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58E9CD" w14:textId="77777777" w:rsidR="00E64116" w:rsidRPr="005817EC" w:rsidRDefault="00631381" w:rsidP="00EC1FB3">
      <w:pPr>
        <w:ind w:firstLine="0"/>
        <w:rPr>
          <w:b/>
          <w:bCs/>
          <w:rtl/>
        </w:rPr>
      </w:pPr>
      <w:r>
        <w:rPr>
          <w:b/>
          <w:bCs/>
          <w:rtl/>
        </w:rPr>
        <w:t>הכנסת העשרים-וחמש</w:t>
      </w:r>
    </w:p>
    <w:p w14:paraId="6F0E4612" w14:textId="77777777" w:rsidR="00A22C90" w:rsidRDefault="00A22C90" w:rsidP="00327BF8">
      <w:pPr>
        <w:ind w:firstLine="0"/>
        <w:outlineLvl w:val="0"/>
        <w:rPr>
          <w:b/>
          <w:bCs/>
          <w:rtl/>
        </w:rPr>
        <w:sectPr w:rsidR="00A22C90" w:rsidSect="00E7562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1A31043" w14:textId="77777777" w:rsidR="00E64116" w:rsidRPr="008713A4" w:rsidRDefault="00631381" w:rsidP="008320F6">
      <w:pPr>
        <w:ind w:firstLine="0"/>
        <w:rPr>
          <w:b/>
          <w:bCs/>
          <w:rtl/>
        </w:rPr>
      </w:pPr>
      <w:r>
        <w:rPr>
          <w:b/>
          <w:bCs/>
          <w:rtl/>
        </w:rPr>
        <w:t>מושב שני</w:t>
      </w:r>
    </w:p>
    <w:p w14:paraId="37B38739" w14:textId="77777777" w:rsidR="00E64116" w:rsidRPr="008713A4" w:rsidRDefault="00E64116" w:rsidP="0049458B">
      <w:pPr>
        <w:rPr>
          <w:rtl/>
        </w:rPr>
      </w:pPr>
    </w:p>
    <w:p w14:paraId="441EB29D" w14:textId="77777777" w:rsidR="001F259E" w:rsidRPr="008713A4" w:rsidRDefault="001F259E" w:rsidP="0049458B">
      <w:pPr>
        <w:rPr>
          <w:rtl/>
        </w:rPr>
      </w:pPr>
    </w:p>
    <w:p w14:paraId="1D3CCC98" w14:textId="77777777" w:rsidR="00E64116" w:rsidRPr="008713A4" w:rsidRDefault="00E64116" w:rsidP="007509A6">
      <w:pPr>
        <w:ind w:firstLine="0"/>
        <w:jc w:val="center"/>
        <w:rPr>
          <w:b/>
          <w:bCs/>
          <w:rtl/>
        </w:rPr>
      </w:pPr>
    </w:p>
    <w:p w14:paraId="4081B6EA" w14:textId="77777777" w:rsidR="00E64116" w:rsidRPr="008713A4" w:rsidRDefault="00631381" w:rsidP="001C086E">
      <w:pPr>
        <w:ind w:firstLine="0"/>
        <w:jc w:val="center"/>
        <w:outlineLvl w:val="0"/>
        <w:rPr>
          <w:b/>
          <w:bCs/>
          <w:rtl/>
        </w:rPr>
      </w:pPr>
      <w:r>
        <w:rPr>
          <w:b/>
          <w:bCs/>
          <w:rtl/>
        </w:rPr>
        <w:t xml:space="preserve">פרוטוקול מס' </w:t>
      </w:r>
      <w:r w:rsidR="001C086E">
        <w:rPr>
          <w:rFonts w:hint="cs"/>
          <w:b/>
          <w:bCs/>
          <w:rtl/>
        </w:rPr>
        <w:t>228</w:t>
      </w:r>
    </w:p>
    <w:p w14:paraId="4B5304BA" w14:textId="77777777" w:rsidR="00E64116" w:rsidRPr="008713A4" w:rsidRDefault="00631381" w:rsidP="008320F6">
      <w:pPr>
        <w:ind w:firstLine="0"/>
        <w:jc w:val="center"/>
        <w:outlineLvl w:val="0"/>
        <w:rPr>
          <w:b/>
          <w:bCs/>
          <w:rtl/>
        </w:rPr>
      </w:pPr>
      <w:r>
        <w:rPr>
          <w:b/>
          <w:bCs/>
          <w:rtl/>
        </w:rPr>
        <w:t>מישיבת ועדת הכספים</w:t>
      </w:r>
    </w:p>
    <w:p w14:paraId="4AE9259E" w14:textId="77777777" w:rsidR="00E64116" w:rsidRPr="008713A4" w:rsidRDefault="00631381" w:rsidP="008320F6">
      <w:pPr>
        <w:ind w:firstLine="0"/>
        <w:jc w:val="center"/>
        <w:outlineLvl w:val="0"/>
        <w:rPr>
          <w:b/>
          <w:bCs/>
          <w:u w:val="single"/>
          <w:rtl/>
        </w:rPr>
      </w:pPr>
      <w:r>
        <w:rPr>
          <w:b/>
          <w:bCs/>
          <w:u w:val="single"/>
          <w:rtl/>
        </w:rPr>
        <w:t>יום שני, ט"ו בחשון התשפ"ד (30 באוקטובר 2023), שעה 10:00</w:t>
      </w:r>
    </w:p>
    <w:p w14:paraId="6D54F444" w14:textId="77777777" w:rsidR="00E64116" w:rsidRPr="008713A4" w:rsidRDefault="00E64116" w:rsidP="008320F6">
      <w:pPr>
        <w:ind w:firstLine="0"/>
        <w:rPr>
          <w:rtl/>
        </w:rPr>
      </w:pPr>
    </w:p>
    <w:p w14:paraId="6F2BB4AF" w14:textId="77777777" w:rsidR="00E64116" w:rsidRPr="008713A4" w:rsidRDefault="00E64116" w:rsidP="008320F6">
      <w:pPr>
        <w:ind w:firstLine="0"/>
        <w:rPr>
          <w:rtl/>
        </w:rPr>
      </w:pPr>
    </w:p>
    <w:p w14:paraId="7ABF91A3" w14:textId="77777777" w:rsidR="00E64116" w:rsidRPr="008713A4" w:rsidRDefault="00E64116" w:rsidP="008320F6">
      <w:pPr>
        <w:ind w:firstLine="0"/>
        <w:rPr>
          <w:rtl/>
        </w:rPr>
      </w:pPr>
    </w:p>
    <w:p w14:paraId="2FCD3F8D" w14:textId="77777777" w:rsidR="00E7562D" w:rsidRDefault="00631381" w:rsidP="008A30C3">
      <w:pPr>
        <w:ind w:firstLine="0"/>
        <w:outlineLvl w:val="1"/>
        <w:rPr>
          <w:b/>
          <w:bCs/>
          <w:u w:val="single"/>
          <w:rtl/>
        </w:rPr>
      </w:pPr>
      <w:r>
        <w:rPr>
          <w:rFonts w:hint="cs"/>
          <w:b/>
          <w:bCs/>
          <w:u w:val="single"/>
          <w:rtl/>
        </w:rPr>
        <w:t>סדר-</w:t>
      </w:r>
      <w:r w:rsidR="00E64116" w:rsidRPr="008713A4">
        <w:rPr>
          <w:rFonts w:hint="cs"/>
          <w:b/>
          <w:bCs/>
          <w:u w:val="single"/>
          <w:rtl/>
        </w:rPr>
        <w:t>היום</w:t>
      </w:r>
      <w:r w:rsidR="00E64116" w:rsidRPr="008713A4">
        <w:rPr>
          <w:b/>
          <w:bCs/>
          <w:u w:val="single"/>
          <w:rtl/>
        </w:rPr>
        <w:t>:</w:t>
      </w:r>
      <w:bookmarkStart w:id="0" w:name="ET_hatsach_641164_1"/>
    </w:p>
    <w:p w14:paraId="224301FE" w14:textId="700BC662" w:rsidR="00E64116" w:rsidRPr="008713A4" w:rsidRDefault="00631381" w:rsidP="008A30C3">
      <w:pPr>
        <w:ind w:firstLine="0"/>
        <w:outlineLvl w:val="1"/>
        <w:rPr>
          <w:rtl/>
        </w:rPr>
      </w:pPr>
      <w:r w:rsidRPr="00631381">
        <w:rPr>
          <w:rStyle w:val="TagStyle"/>
          <w:rtl/>
        </w:rPr>
        <w:t xml:space="preserve"> &lt;&lt; הצח &gt;&gt; </w:t>
      </w:r>
      <w:r w:rsidRPr="00631381">
        <w:rPr>
          <w:rtl/>
        </w:rPr>
        <w:t>הצעת חוק הגנה על מענקים מיוחדים (חרבות ברזל), התשפ"ד</w:t>
      </w:r>
      <w:r w:rsidR="008A30C3">
        <w:rPr>
          <w:rFonts w:hint="cs"/>
          <w:rtl/>
        </w:rPr>
        <w:t>–</w:t>
      </w:r>
      <w:r w:rsidRPr="00631381">
        <w:rPr>
          <w:rtl/>
        </w:rPr>
        <w:t>2023</w:t>
      </w:r>
      <w:r w:rsidRPr="00631381">
        <w:rPr>
          <w:rStyle w:val="TagStyle"/>
          <w:rtl/>
        </w:rPr>
        <w:t xml:space="preserve"> &lt;&lt; הצח &gt;&gt;</w:t>
      </w:r>
      <w:r w:rsidRPr="00631381">
        <w:rPr>
          <w:rtl/>
        </w:rPr>
        <w:t xml:space="preserve">   </w:t>
      </w:r>
      <w:bookmarkEnd w:id="0"/>
    </w:p>
    <w:p w14:paraId="7FB036C6" w14:textId="77777777" w:rsidR="00631381" w:rsidRDefault="00631381" w:rsidP="007C693F">
      <w:pPr>
        <w:spacing w:before="60"/>
        <w:ind w:firstLine="0"/>
        <w:rPr>
          <w:rtl/>
        </w:rPr>
      </w:pPr>
    </w:p>
    <w:p w14:paraId="0EC6865B" w14:textId="77777777" w:rsidR="00E7562D" w:rsidRPr="008713A4" w:rsidRDefault="00E7562D" w:rsidP="007C693F">
      <w:pPr>
        <w:spacing w:before="60"/>
        <w:ind w:firstLine="0"/>
        <w:rPr>
          <w:rtl/>
        </w:rPr>
      </w:pPr>
    </w:p>
    <w:p w14:paraId="26325167" w14:textId="77777777" w:rsidR="00E64116" w:rsidRPr="008713A4" w:rsidRDefault="00E64116" w:rsidP="00EC1FB3">
      <w:pPr>
        <w:ind w:firstLine="0"/>
        <w:outlineLvl w:val="1"/>
        <w:rPr>
          <w:b/>
          <w:bCs/>
          <w:u w:val="single"/>
          <w:rtl/>
        </w:rPr>
      </w:pPr>
      <w:r w:rsidRPr="008713A4">
        <w:rPr>
          <w:b/>
          <w:bCs/>
          <w:u w:val="single"/>
          <w:rtl/>
        </w:rPr>
        <w:t>נכחו:</w:t>
      </w:r>
    </w:p>
    <w:p w14:paraId="73699F7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617FAF7" w14:textId="77777777" w:rsidR="00E64116" w:rsidRPr="006D1AC4" w:rsidRDefault="00631381" w:rsidP="00EC1FB3">
      <w:pPr>
        <w:ind w:firstLine="0"/>
        <w:rPr>
          <w:rtl/>
        </w:rPr>
      </w:pPr>
      <w:r w:rsidRPr="006D1AC4">
        <w:rPr>
          <w:rtl/>
        </w:rPr>
        <w:t>משה גפני – היו"ר</w:t>
      </w:r>
    </w:p>
    <w:p w14:paraId="5103A215" w14:textId="77777777" w:rsidR="00631381" w:rsidRPr="006D1AC4" w:rsidRDefault="00631381" w:rsidP="00EC1FB3">
      <w:pPr>
        <w:ind w:firstLine="0"/>
      </w:pPr>
      <w:r w:rsidRPr="006D1AC4">
        <w:rPr>
          <w:rtl/>
        </w:rPr>
        <w:t>ינון אזולאי</w:t>
      </w:r>
    </w:p>
    <w:p w14:paraId="136DDCFE" w14:textId="77777777" w:rsidR="00631381" w:rsidRPr="006D1AC4" w:rsidRDefault="00631381" w:rsidP="00EC1FB3">
      <w:pPr>
        <w:ind w:firstLine="0"/>
        <w:rPr>
          <w:rtl/>
        </w:rPr>
      </w:pPr>
      <w:r w:rsidRPr="006D1AC4">
        <w:rPr>
          <w:rtl/>
        </w:rPr>
        <w:t xml:space="preserve">ולדימיר </w:t>
      </w:r>
      <w:proofErr w:type="spellStart"/>
      <w:r w:rsidRPr="006D1AC4">
        <w:rPr>
          <w:rtl/>
        </w:rPr>
        <w:t>בליאק</w:t>
      </w:r>
      <w:proofErr w:type="spellEnd"/>
    </w:p>
    <w:p w14:paraId="78C3BC2F" w14:textId="77777777" w:rsidR="00631381" w:rsidRPr="006D1AC4" w:rsidRDefault="00631381" w:rsidP="00EC1FB3">
      <w:pPr>
        <w:ind w:firstLine="0"/>
        <w:rPr>
          <w:rtl/>
        </w:rPr>
      </w:pPr>
      <w:r w:rsidRPr="006D1AC4">
        <w:rPr>
          <w:rtl/>
        </w:rPr>
        <w:t>שרן מרים השכל</w:t>
      </w:r>
    </w:p>
    <w:p w14:paraId="081754F5" w14:textId="77777777" w:rsidR="00631381" w:rsidRPr="006D1AC4" w:rsidRDefault="00631381" w:rsidP="00EC1FB3">
      <w:pPr>
        <w:ind w:firstLine="0"/>
        <w:rPr>
          <w:rtl/>
        </w:rPr>
      </w:pPr>
      <w:r w:rsidRPr="006D1AC4">
        <w:rPr>
          <w:rtl/>
        </w:rPr>
        <w:t>אחמד טיבי</w:t>
      </w:r>
    </w:p>
    <w:p w14:paraId="0222F47A" w14:textId="77777777" w:rsidR="00631381" w:rsidRPr="006D1AC4" w:rsidRDefault="00631381" w:rsidP="00EC1FB3">
      <w:pPr>
        <w:ind w:firstLine="0"/>
        <w:rPr>
          <w:rtl/>
        </w:rPr>
      </w:pPr>
      <w:r w:rsidRPr="006D1AC4">
        <w:rPr>
          <w:rtl/>
        </w:rPr>
        <w:t>נעמה לזימי</w:t>
      </w:r>
    </w:p>
    <w:p w14:paraId="1209AC03" w14:textId="77777777" w:rsidR="00631381" w:rsidRPr="006D1AC4" w:rsidRDefault="00631381" w:rsidP="00EC1FB3">
      <w:pPr>
        <w:ind w:firstLine="0"/>
        <w:rPr>
          <w:rtl/>
        </w:rPr>
      </w:pPr>
      <w:r w:rsidRPr="006D1AC4">
        <w:rPr>
          <w:rtl/>
        </w:rPr>
        <w:t xml:space="preserve">סימון </w:t>
      </w:r>
      <w:proofErr w:type="spellStart"/>
      <w:r w:rsidRPr="006D1AC4">
        <w:rPr>
          <w:rtl/>
        </w:rPr>
        <w:t>מושיאשוילי</w:t>
      </w:r>
      <w:proofErr w:type="spellEnd"/>
    </w:p>
    <w:p w14:paraId="1818B1B5" w14:textId="77777777" w:rsidR="00631381" w:rsidRPr="006D1AC4" w:rsidRDefault="00631381" w:rsidP="00EC1FB3">
      <w:pPr>
        <w:ind w:firstLine="0"/>
        <w:rPr>
          <w:rtl/>
        </w:rPr>
      </w:pPr>
      <w:r w:rsidRPr="006D1AC4">
        <w:rPr>
          <w:rtl/>
        </w:rPr>
        <w:t xml:space="preserve">חנוך דב </w:t>
      </w:r>
      <w:proofErr w:type="spellStart"/>
      <w:r w:rsidRPr="006D1AC4">
        <w:rPr>
          <w:rtl/>
        </w:rPr>
        <w:t>מלביצקי</w:t>
      </w:r>
      <w:proofErr w:type="spellEnd"/>
    </w:p>
    <w:p w14:paraId="0666233B" w14:textId="77777777" w:rsidR="00631381" w:rsidRPr="006D1AC4" w:rsidRDefault="00631381" w:rsidP="00EC1FB3">
      <w:pPr>
        <w:ind w:firstLine="0"/>
        <w:rPr>
          <w:rtl/>
        </w:rPr>
      </w:pPr>
      <w:r w:rsidRPr="006D1AC4">
        <w:rPr>
          <w:rtl/>
        </w:rPr>
        <w:t>משה סולומון</w:t>
      </w:r>
    </w:p>
    <w:p w14:paraId="176243EF" w14:textId="77777777" w:rsidR="00631381" w:rsidRPr="006D1AC4" w:rsidRDefault="00631381" w:rsidP="00EC1FB3">
      <w:pPr>
        <w:ind w:firstLine="0"/>
        <w:rPr>
          <w:rtl/>
        </w:rPr>
      </w:pPr>
      <w:r w:rsidRPr="006D1AC4">
        <w:rPr>
          <w:rtl/>
        </w:rPr>
        <w:t>חוה אתי עטייה</w:t>
      </w:r>
    </w:p>
    <w:p w14:paraId="2FD4F5D3" w14:textId="77777777" w:rsidR="00631381" w:rsidRPr="006D1AC4" w:rsidRDefault="00631381" w:rsidP="00EC1FB3">
      <w:pPr>
        <w:ind w:firstLine="0"/>
        <w:rPr>
          <w:rtl/>
        </w:rPr>
      </w:pPr>
      <w:r w:rsidRPr="006D1AC4">
        <w:rPr>
          <w:rtl/>
        </w:rPr>
        <w:t>חמד עמאר</w:t>
      </w:r>
    </w:p>
    <w:p w14:paraId="17E77CDE" w14:textId="77777777" w:rsidR="00631381" w:rsidRPr="006D1AC4" w:rsidRDefault="00631381" w:rsidP="00EC1FB3">
      <w:pPr>
        <w:ind w:firstLine="0"/>
        <w:rPr>
          <w:rtl/>
        </w:rPr>
      </w:pPr>
      <w:r w:rsidRPr="006D1AC4">
        <w:rPr>
          <w:rtl/>
        </w:rPr>
        <w:t>יצחק פינדרוס</w:t>
      </w:r>
    </w:p>
    <w:p w14:paraId="26AE02A1" w14:textId="77777777" w:rsidR="00631381" w:rsidRPr="006D1AC4" w:rsidRDefault="00631381" w:rsidP="00EC1FB3">
      <w:pPr>
        <w:ind w:firstLine="0"/>
        <w:rPr>
          <w:rtl/>
        </w:rPr>
      </w:pPr>
      <w:r w:rsidRPr="006D1AC4">
        <w:rPr>
          <w:rtl/>
        </w:rPr>
        <w:t xml:space="preserve">אורית </w:t>
      </w:r>
      <w:proofErr w:type="spellStart"/>
      <w:r w:rsidRPr="006D1AC4">
        <w:rPr>
          <w:rtl/>
        </w:rPr>
        <w:t>פרקש</w:t>
      </w:r>
      <w:proofErr w:type="spellEnd"/>
      <w:r w:rsidRPr="006D1AC4">
        <w:rPr>
          <w:rtl/>
        </w:rPr>
        <w:t xml:space="preserve"> הכהן</w:t>
      </w:r>
    </w:p>
    <w:p w14:paraId="7CA793E1" w14:textId="77777777" w:rsidR="00631381" w:rsidRPr="00631381" w:rsidRDefault="00631381" w:rsidP="00EC1FB3">
      <w:pPr>
        <w:ind w:firstLine="0"/>
        <w:rPr>
          <w:rtl/>
        </w:rPr>
      </w:pPr>
      <w:r w:rsidRPr="006D1AC4">
        <w:rPr>
          <w:rtl/>
        </w:rPr>
        <w:t xml:space="preserve">מיכל שיר </w:t>
      </w:r>
      <w:proofErr w:type="spellStart"/>
      <w:r w:rsidRPr="006D1AC4">
        <w:rPr>
          <w:rtl/>
        </w:rPr>
        <w:t>סגמן</w:t>
      </w:r>
      <w:proofErr w:type="spellEnd"/>
    </w:p>
    <w:p w14:paraId="43E12430" w14:textId="77777777" w:rsidR="00E64116" w:rsidRDefault="00E64116" w:rsidP="00DE5B80">
      <w:pPr>
        <w:ind w:firstLine="0"/>
        <w:rPr>
          <w:rtl/>
        </w:rPr>
      </w:pPr>
    </w:p>
    <w:p w14:paraId="58600516" w14:textId="77777777" w:rsidR="00E7562D" w:rsidRDefault="00E7562D" w:rsidP="00DE5B80">
      <w:pPr>
        <w:ind w:firstLine="0"/>
        <w:rPr>
          <w:rtl/>
        </w:rPr>
      </w:pPr>
    </w:p>
    <w:p w14:paraId="2F360C3F" w14:textId="77777777" w:rsidR="000C47F5" w:rsidRDefault="000C47F5" w:rsidP="00EC1FB3">
      <w:pPr>
        <w:ind w:firstLine="0"/>
        <w:outlineLvl w:val="1"/>
        <w:rPr>
          <w:b/>
          <w:bCs/>
          <w:u w:val="single"/>
          <w:rtl/>
        </w:rPr>
      </w:pPr>
      <w:r w:rsidRPr="000C47F5">
        <w:rPr>
          <w:rFonts w:hint="cs"/>
          <w:b/>
          <w:bCs/>
          <w:u w:val="single"/>
          <w:rtl/>
        </w:rPr>
        <w:t>חברי הכנסת:</w:t>
      </w:r>
    </w:p>
    <w:p w14:paraId="47809950" w14:textId="77777777" w:rsidR="000C47F5" w:rsidRPr="001C086E" w:rsidRDefault="008A30C3" w:rsidP="00DE5B80">
      <w:pPr>
        <w:ind w:firstLine="0"/>
        <w:rPr>
          <w:rtl/>
        </w:rPr>
      </w:pPr>
      <w:r w:rsidRPr="001C086E">
        <w:rPr>
          <w:rFonts w:hint="cs"/>
          <w:rtl/>
        </w:rPr>
        <w:t xml:space="preserve">דבי ביטון </w:t>
      </w:r>
    </w:p>
    <w:p w14:paraId="2B867665" w14:textId="77777777" w:rsidR="00184BCB" w:rsidRPr="001C086E" w:rsidRDefault="00184BCB" w:rsidP="00DE5B80">
      <w:pPr>
        <w:ind w:firstLine="0"/>
        <w:rPr>
          <w:rtl/>
        </w:rPr>
      </w:pPr>
      <w:bookmarkStart w:id="1" w:name="_ETM_Q1_2700216"/>
      <w:bookmarkStart w:id="2" w:name="_ETM_Q1_2700352"/>
      <w:bookmarkEnd w:id="1"/>
      <w:bookmarkEnd w:id="2"/>
      <w:r w:rsidRPr="001C086E">
        <w:rPr>
          <w:rFonts w:hint="cs"/>
          <w:rtl/>
        </w:rPr>
        <w:t>אלמוג כהן</w:t>
      </w:r>
    </w:p>
    <w:p w14:paraId="6078BC7C" w14:textId="77777777" w:rsidR="002E5E31" w:rsidRPr="001C086E" w:rsidRDefault="00CB690C" w:rsidP="00DE5B80">
      <w:pPr>
        <w:ind w:firstLine="0"/>
        <w:rPr>
          <w:rtl/>
        </w:rPr>
      </w:pPr>
      <w:r w:rsidRPr="001C086E">
        <w:rPr>
          <w:rFonts w:hint="cs"/>
          <w:rtl/>
        </w:rPr>
        <w:t xml:space="preserve">פנינה </w:t>
      </w:r>
      <w:bookmarkStart w:id="3" w:name="_ETM_Q1_2908036"/>
      <w:bookmarkEnd w:id="3"/>
      <w:r w:rsidRPr="001C086E">
        <w:rPr>
          <w:rFonts w:hint="cs"/>
          <w:rtl/>
        </w:rPr>
        <w:t>תמנו</w:t>
      </w:r>
    </w:p>
    <w:p w14:paraId="12E3B8F1" w14:textId="77777777" w:rsidR="00CB690C" w:rsidRDefault="00CB690C" w:rsidP="00DE5B80">
      <w:pPr>
        <w:ind w:firstLine="0"/>
        <w:rPr>
          <w:b/>
          <w:bCs/>
          <w:u w:val="single"/>
          <w:rtl/>
        </w:rPr>
      </w:pPr>
      <w:bookmarkStart w:id="4" w:name="_ETM_Q1_2909742"/>
      <w:bookmarkStart w:id="5" w:name="_ETM_Q1_2909864"/>
      <w:bookmarkEnd w:id="4"/>
      <w:bookmarkEnd w:id="5"/>
    </w:p>
    <w:p w14:paraId="76B01387" w14:textId="77777777" w:rsidR="00E7562D" w:rsidRPr="000C47F5" w:rsidRDefault="00E7562D" w:rsidP="00DE5B80">
      <w:pPr>
        <w:ind w:firstLine="0"/>
        <w:rPr>
          <w:b/>
          <w:bCs/>
          <w:u w:val="single"/>
          <w:rtl/>
        </w:rPr>
      </w:pPr>
    </w:p>
    <w:p w14:paraId="453AAB8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7"/>
        <w:gridCol w:w="336"/>
        <w:gridCol w:w="5569"/>
      </w:tblGrid>
      <w:tr w:rsidR="008A30C3" w14:paraId="665BA167" w14:textId="77777777" w:rsidTr="008A30C3">
        <w:tc>
          <w:tcPr>
            <w:tcW w:w="0" w:type="auto"/>
            <w:shd w:val="clear" w:color="auto" w:fill="auto"/>
          </w:tcPr>
          <w:p w14:paraId="76D21EF2" w14:textId="77777777" w:rsidR="008A30C3" w:rsidRPr="001C086E" w:rsidRDefault="008A30C3" w:rsidP="00DE5B80">
            <w:pPr>
              <w:ind w:firstLine="0"/>
              <w:rPr>
                <w:rtl/>
              </w:rPr>
            </w:pPr>
            <w:bookmarkStart w:id="6" w:name="_ETM_Q1_367905"/>
            <w:bookmarkEnd w:id="6"/>
            <w:r w:rsidRPr="001C086E">
              <w:rPr>
                <w:rtl/>
              </w:rPr>
              <w:t>עידו חי</w:t>
            </w:r>
          </w:p>
        </w:tc>
        <w:tc>
          <w:tcPr>
            <w:tcW w:w="0" w:type="auto"/>
            <w:shd w:val="clear" w:color="auto" w:fill="auto"/>
          </w:tcPr>
          <w:p w14:paraId="75FA14C2" w14:textId="77777777" w:rsidR="008A30C3" w:rsidRDefault="008A30C3" w:rsidP="00DE5B80">
            <w:pPr>
              <w:ind w:firstLine="0"/>
              <w:rPr>
                <w:rtl/>
              </w:rPr>
            </w:pPr>
            <w:r>
              <w:rPr>
                <w:rtl/>
              </w:rPr>
              <w:t>–</w:t>
            </w:r>
          </w:p>
        </w:tc>
        <w:tc>
          <w:tcPr>
            <w:tcW w:w="0" w:type="auto"/>
            <w:shd w:val="clear" w:color="auto" w:fill="auto"/>
          </w:tcPr>
          <w:p w14:paraId="15FB5795" w14:textId="77777777" w:rsidR="008A30C3" w:rsidRDefault="008A30C3" w:rsidP="00DE5B80">
            <w:pPr>
              <w:ind w:firstLine="0"/>
              <w:rPr>
                <w:rtl/>
              </w:rPr>
            </w:pPr>
            <w:r>
              <w:rPr>
                <w:rtl/>
              </w:rPr>
              <w:t>רפרנט משפט ואכיפה, משרד האוצר</w:t>
            </w:r>
          </w:p>
        </w:tc>
      </w:tr>
      <w:tr w:rsidR="008A30C3" w14:paraId="4E62F656" w14:textId="77777777" w:rsidTr="008A30C3">
        <w:tc>
          <w:tcPr>
            <w:tcW w:w="0" w:type="auto"/>
            <w:shd w:val="clear" w:color="auto" w:fill="auto"/>
          </w:tcPr>
          <w:p w14:paraId="644BE80C" w14:textId="77777777" w:rsidR="008A30C3" w:rsidRPr="001C086E" w:rsidRDefault="008A30C3" w:rsidP="00DE5B80">
            <w:pPr>
              <w:ind w:firstLine="0"/>
              <w:rPr>
                <w:rtl/>
              </w:rPr>
            </w:pPr>
            <w:r w:rsidRPr="001C086E">
              <w:rPr>
                <w:rtl/>
              </w:rPr>
              <w:t>שחר גינת</w:t>
            </w:r>
          </w:p>
        </w:tc>
        <w:tc>
          <w:tcPr>
            <w:tcW w:w="0" w:type="auto"/>
            <w:shd w:val="clear" w:color="auto" w:fill="auto"/>
          </w:tcPr>
          <w:p w14:paraId="4F120952" w14:textId="77777777" w:rsidR="008A30C3" w:rsidRDefault="008A30C3" w:rsidP="00DE5B80">
            <w:pPr>
              <w:ind w:firstLine="0"/>
              <w:rPr>
                <w:rtl/>
              </w:rPr>
            </w:pPr>
            <w:r>
              <w:rPr>
                <w:rtl/>
              </w:rPr>
              <w:t>–</w:t>
            </w:r>
          </w:p>
        </w:tc>
        <w:tc>
          <w:tcPr>
            <w:tcW w:w="0" w:type="auto"/>
            <w:shd w:val="clear" w:color="auto" w:fill="auto"/>
          </w:tcPr>
          <w:p w14:paraId="01FC7D63" w14:textId="77777777" w:rsidR="008A30C3" w:rsidRDefault="008A30C3" w:rsidP="00DE5B80">
            <w:pPr>
              <w:ind w:firstLine="0"/>
              <w:rPr>
                <w:rtl/>
              </w:rPr>
            </w:pPr>
            <w:r>
              <w:rPr>
                <w:rtl/>
              </w:rPr>
              <w:t>ייעוץ כלכלי לשכת השר, משרד האוצר</w:t>
            </w:r>
          </w:p>
        </w:tc>
      </w:tr>
      <w:tr w:rsidR="008A30C3" w14:paraId="24646FA6" w14:textId="77777777" w:rsidTr="008A30C3">
        <w:tc>
          <w:tcPr>
            <w:tcW w:w="0" w:type="auto"/>
            <w:shd w:val="clear" w:color="auto" w:fill="auto"/>
          </w:tcPr>
          <w:p w14:paraId="45912400" w14:textId="77777777" w:rsidR="008A30C3" w:rsidRPr="001C086E" w:rsidRDefault="008A30C3" w:rsidP="00DE5B80">
            <w:pPr>
              <w:ind w:firstLine="0"/>
              <w:rPr>
                <w:rtl/>
              </w:rPr>
            </w:pPr>
            <w:r w:rsidRPr="001C086E">
              <w:rPr>
                <w:rtl/>
              </w:rPr>
              <w:t>דודי קופל</w:t>
            </w:r>
          </w:p>
        </w:tc>
        <w:tc>
          <w:tcPr>
            <w:tcW w:w="0" w:type="auto"/>
            <w:shd w:val="clear" w:color="auto" w:fill="auto"/>
          </w:tcPr>
          <w:p w14:paraId="6C1EEDE9" w14:textId="77777777" w:rsidR="008A30C3" w:rsidRDefault="008A30C3" w:rsidP="00DE5B80">
            <w:pPr>
              <w:ind w:firstLine="0"/>
              <w:rPr>
                <w:rtl/>
              </w:rPr>
            </w:pPr>
            <w:r>
              <w:rPr>
                <w:rtl/>
              </w:rPr>
              <w:t>–</w:t>
            </w:r>
          </w:p>
        </w:tc>
        <w:tc>
          <w:tcPr>
            <w:tcW w:w="0" w:type="auto"/>
            <w:shd w:val="clear" w:color="auto" w:fill="auto"/>
          </w:tcPr>
          <w:p w14:paraId="799A02A5" w14:textId="77777777" w:rsidR="008A30C3" w:rsidRDefault="008A30C3" w:rsidP="00DE5B80">
            <w:pPr>
              <w:ind w:firstLine="0"/>
              <w:rPr>
                <w:rtl/>
              </w:rPr>
            </w:pPr>
            <w:r>
              <w:rPr>
                <w:rtl/>
              </w:rPr>
              <w:t>משנה ליועץ המשפטי, משרד האוצר</w:t>
            </w:r>
          </w:p>
        </w:tc>
      </w:tr>
      <w:tr w:rsidR="008A30C3" w14:paraId="45CBD9F8" w14:textId="77777777" w:rsidTr="008A30C3">
        <w:tc>
          <w:tcPr>
            <w:tcW w:w="0" w:type="auto"/>
            <w:shd w:val="clear" w:color="auto" w:fill="auto"/>
          </w:tcPr>
          <w:p w14:paraId="3C1C08F3" w14:textId="77777777" w:rsidR="008A30C3" w:rsidRPr="001C086E" w:rsidRDefault="008A30C3" w:rsidP="00DE5B80">
            <w:pPr>
              <w:ind w:firstLine="0"/>
              <w:rPr>
                <w:rtl/>
              </w:rPr>
            </w:pPr>
            <w:r w:rsidRPr="001C086E">
              <w:rPr>
                <w:rtl/>
              </w:rPr>
              <w:t xml:space="preserve">שרית </w:t>
            </w:r>
            <w:proofErr w:type="spellStart"/>
            <w:r w:rsidRPr="001C086E">
              <w:rPr>
                <w:rtl/>
              </w:rPr>
              <w:t>פלבר</w:t>
            </w:r>
            <w:proofErr w:type="spellEnd"/>
          </w:p>
        </w:tc>
        <w:tc>
          <w:tcPr>
            <w:tcW w:w="0" w:type="auto"/>
            <w:shd w:val="clear" w:color="auto" w:fill="auto"/>
          </w:tcPr>
          <w:p w14:paraId="1A901D5C" w14:textId="77777777" w:rsidR="008A30C3" w:rsidRDefault="008A30C3" w:rsidP="00DE5B80">
            <w:pPr>
              <w:ind w:firstLine="0"/>
              <w:rPr>
                <w:rtl/>
              </w:rPr>
            </w:pPr>
            <w:r>
              <w:rPr>
                <w:rtl/>
              </w:rPr>
              <w:t>–</w:t>
            </w:r>
          </w:p>
        </w:tc>
        <w:tc>
          <w:tcPr>
            <w:tcW w:w="0" w:type="auto"/>
            <w:shd w:val="clear" w:color="auto" w:fill="auto"/>
          </w:tcPr>
          <w:p w14:paraId="25C3060D" w14:textId="77777777" w:rsidR="008A30C3" w:rsidRDefault="008A30C3" w:rsidP="00DE5B80">
            <w:pPr>
              <w:ind w:firstLine="0"/>
              <w:rPr>
                <w:rtl/>
              </w:rPr>
            </w:pPr>
            <w:r>
              <w:rPr>
                <w:rtl/>
              </w:rPr>
              <w:t>משפטנית, משרד המשפטים</w:t>
            </w:r>
          </w:p>
        </w:tc>
      </w:tr>
      <w:tr w:rsidR="0069199E" w14:paraId="60F7B9E2" w14:textId="77777777" w:rsidTr="00E34851">
        <w:tc>
          <w:tcPr>
            <w:tcW w:w="0" w:type="auto"/>
            <w:shd w:val="clear" w:color="auto" w:fill="auto"/>
          </w:tcPr>
          <w:p w14:paraId="410FCB10" w14:textId="77777777" w:rsidR="0069199E" w:rsidRPr="001C086E" w:rsidRDefault="0069199E" w:rsidP="00E34851">
            <w:pPr>
              <w:ind w:firstLine="0"/>
              <w:rPr>
                <w:rtl/>
              </w:rPr>
            </w:pPr>
            <w:r w:rsidRPr="001C086E">
              <w:rPr>
                <w:rtl/>
              </w:rPr>
              <w:t>חן פליישר</w:t>
            </w:r>
          </w:p>
        </w:tc>
        <w:tc>
          <w:tcPr>
            <w:tcW w:w="0" w:type="auto"/>
            <w:shd w:val="clear" w:color="auto" w:fill="auto"/>
          </w:tcPr>
          <w:p w14:paraId="15EDF9EF" w14:textId="77777777" w:rsidR="0069199E" w:rsidRDefault="0069199E" w:rsidP="00E34851">
            <w:pPr>
              <w:ind w:firstLine="0"/>
              <w:rPr>
                <w:rtl/>
              </w:rPr>
            </w:pPr>
            <w:r>
              <w:rPr>
                <w:rtl/>
              </w:rPr>
              <w:t>–</w:t>
            </w:r>
          </w:p>
        </w:tc>
        <w:tc>
          <w:tcPr>
            <w:tcW w:w="0" w:type="auto"/>
            <w:shd w:val="clear" w:color="auto" w:fill="auto"/>
          </w:tcPr>
          <w:p w14:paraId="659A067C" w14:textId="77777777" w:rsidR="0069199E" w:rsidRDefault="0069199E" w:rsidP="00E34851">
            <w:pPr>
              <w:ind w:firstLine="0"/>
              <w:rPr>
                <w:rtl/>
              </w:rPr>
            </w:pPr>
            <w:r>
              <w:rPr>
                <w:rFonts w:hint="cs"/>
                <w:rtl/>
              </w:rPr>
              <w:t>ה</w:t>
            </w:r>
            <w:r>
              <w:rPr>
                <w:rtl/>
              </w:rPr>
              <w:t xml:space="preserve">מחלקה </w:t>
            </w:r>
            <w:r>
              <w:rPr>
                <w:rFonts w:hint="cs"/>
                <w:rtl/>
              </w:rPr>
              <w:t>ה</w:t>
            </w:r>
            <w:r>
              <w:rPr>
                <w:rtl/>
              </w:rPr>
              <w:t>משפטית, בנק ישראל</w:t>
            </w:r>
          </w:p>
        </w:tc>
      </w:tr>
      <w:tr w:rsidR="0069199E" w14:paraId="45A04CE6" w14:textId="77777777" w:rsidTr="00E34851">
        <w:tc>
          <w:tcPr>
            <w:tcW w:w="0" w:type="auto"/>
            <w:shd w:val="clear" w:color="auto" w:fill="auto"/>
          </w:tcPr>
          <w:p w14:paraId="1AA2F017" w14:textId="77777777" w:rsidR="0069199E" w:rsidRPr="001C086E" w:rsidRDefault="0069199E" w:rsidP="00E34851">
            <w:pPr>
              <w:ind w:firstLine="0"/>
              <w:rPr>
                <w:rtl/>
              </w:rPr>
            </w:pPr>
            <w:r w:rsidRPr="001C086E">
              <w:rPr>
                <w:rtl/>
              </w:rPr>
              <w:t>רואן חסן</w:t>
            </w:r>
          </w:p>
        </w:tc>
        <w:tc>
          <w:tcPr>
            <w:tcW w:w="0" w:type="auto"/>
            <w:shd w:val="clear" w:color="auto" w:fill="auto"/>
          </w:tcPr>
          <w:p w14:paraId="77E165CA" w14:textId="77777777" w:rsidR="0069199E" w:rsidRDefault="0069199E" w:rsidP="00E34851">
            <w:pPr>
              <w:ind w:firstLine="0"/>
              <w:rPr>
                <w:rtl/>
              </w:rPr>
            </w:pPr>
            <w:r>
              <w:rPr>
                <w:rtl/>
              </w:rPr>
              <w:t>–</w:t>
            </w:r>
          </w:p>
        </w:tc>
        <w:tc>
          <w:tcPr>
            <w:tcW w:w="0" w:type="auto"/>
            <w:shd w:val="clear" w:color="auto" w:fill="auto"/>
          </w:tcPr>
          <w:p w14:paraId="1D0AE282" w14:textId="77777777" w:rsidR="0069199E" w:rsidRDefault="0069199E" w:rsidP="00E34851">
            <w:pPr>
              <w:ind w:firstLine="0"/>
              <w:rPr>
                <w:rtl/>
              </w:rPr>
            </w:pPr>
            <w:r>
              <w:rPr>
                <w:rFonts w:hint="cs"/>
                <w:rtl/>
              </w:rPr>
              <w:t>ה</w:t>
            </w:r>
            <w:r>
              <w:rPr>
                <w:rtl/>
              </w:rPr>
              <w:t xml:space="preserve">מחלקה </w:t>
            </w:r>
            <w:r>
              <w:rPr>
                <w:rFonts w:hint="cs"/>
                <w:rtl/>
              </w:rPr>
              <w:t>ה</w:t>
            </w:r>
            <w:r>
              <w:rPr>
                <w:rtl/>
              </w:rPr>
              <w:t>משפטית, בנק ישראל</w:t>
            </w:r>
          </w:p>
        </w:tc>
      </w:tr>
      <w:tr w:rsidR="0069199E" w14:paraId="391F3251" w14:textId="77777777" w:rsidTr="00E34851">
        <w:tc>
          <w:tcPr>
            <w:tcW w:w="0" w:type="auto"/>
            <w:shd w:val="clear" w:color="auto" w:fill="auto"/>
          </w:tcPr>
          <w:p w14:paraId="31B2EBD2" w14:textId="77777777" w:rsidR="0069199E" w:rsidRPr="001C086E" w:rsidRDefault="0069199E" w:rsidP="00E34851">
            <w:pPr>
              <w:ind w:firstLine="0"/>
              <w:rPr>
                <w:rtl/>
              </w:rPr>
            </w:pPr>
            <w:r w:rsidRPr="001C086E">
              <w:rPr>
                <w:rtl/>
              </w:rPr>
              <w:t xml:space="preserve">יוסף </w:t>
            </w:r>
            <w:proofErr w:type="spellStart"/>
            <w:r w:rsidRPr="001C086E">
              <w:rPr>
                <w:rtl/>
              </w:rPr>
              <w:t>פולסקי</w:t>
            </w:r>
            <w:proofErr w:type="spellEnd"/>
          </w:p>
        </w:tc>
        <w:tc>
          <w:tcPr>
            <w:tcW w:w="0" w:type="auto"/>
            <w:shd w:val="clear" w:color="auto" w:fill="auto"/>
          </w:tcPr>
          <w:p w14:paraId="380DB014" w14:textId="77777777" w:rsidR="0069199E" w:rsidRDefault="0069199E" w:rsidP="00E34851">
            <w:pPr>
              <w:ind w:firstLine="0"/>
              <w:rPr>
                <w:rtl/>
              </w:rPr>
            </w:pPr>
            <w:r>
              <w:rPr>
                <w:rtl/>
              </w:rPr>
              <w:t>–</w:t>
            </w:r>
          </w:p>
        </w:tc>
        <w:tc>
          <w:tcPr>
            <w:tcW w:w="0" w:type="auto"/>
            <w:shd w:val="clear" w:color="auto" w:fill="auto"/>
          </w:tcPr>
          <w:p w14:paraId="0028D27A" w14:textId="77777777" w:rsidR="0069199E" w:rsidRDefault="0069199E" w:rsidP="00E34851">
            <w:pPr>
              <w:ind w:firstLine="0"/>
              <w:rPr>
                <w:rtl/>
              </w:rPr>
            </w:pPr>
            <w:r>
              <w:rPr>
                <w:rtl/>
              </w:rPr>
              <w:t>ראש תחום, המוסד לביטוח לאומי</w:t>
            </w:r>
          </w:p>
        </w:tc>
      </w:tr>
      <w:tr w:rsidR="008A30C3" w14:paraId="045DD8C0" w14:textId="77777777" w:rsidTr="008A30C3">
        <w:tc>
          <w:tcPr>
            <w:tcW w:w="0" w:type="auto"/>
            <w:shd w:val="clear" w:color="auto" w:fill="auto"/>
          </w:tcPr>
          <w:p w14:paraId="3875D03E" w14:textId="77777777" w:rsidR="008A30C3" w:rsidRPr="001C086E" w:rsidRDefault="008A30C3" w:rsidP="00DE5B80">
            <w:pPr>
              <w:ind w:firstLine="0"/>
              <w:rPr>
                <w:rtl/>
              </w:rPr>
            </w:pPr>
            <w:r w:rsidRPr="001C086E">
              <w:rPr>
                <w:rtl/>
              </w:rPr>
              <w:t>אורן בוטא</w:t>
            </w:r>
          </w:p>
        </w:tc>
        <w:tc>
          <w:tcPr>
            <w:tcW w:w="0" w:type="auto"/>
            <w:shd w:val="clear" w:color="auto" w:fill="auto"/>
          </w:tcPr>
          <w:p w14:paraId="1AC2A980" w14:textId="77777777" w:rsidR="008A30C3" w:rsidRDefault="008A30C3" w:rsidP="00DE5B80">
            <w:pPr>
              <w:ind w:firstLine="0"/>
              <w:rPr>
                <w:rtl/>
              </w:rPr>
            </w:pPr>
            <w:r>
              <w:rPr>
                <w:rtl/>
              </w:rPr>
              <w:t>–</w:t>
            </w:r>
          </w:p>
        </w:tc>
        <w:tc>
          <w:tcPr>
            <w:tcW w:w="0" w:type="auto"/>
            <w:shd w:val="clear" w:color="auto" w:fill="auto"/>
          </w:tcPr>
          <w:p w14:paraId="38ED5836" w14:textId="77777777" w:rsidR="008A30C3" w:rsidRDefault="001C086E" w:rsidP="001C086E">
            <w:pPr>
              <w:ind w:firstLine="0"/>
              <w:rPr>
                <w:rtl/>
              </w:rPr>
            </w:pPr>
            <w:r>
              <w:rPr>
                <w:rtl/>
              </w:rPr>
              <w:t>מייסד תנועת העצמאי</w:t>
            </w:r>
            <w:r w:rsidR="008A30C3">
              <w:rPr>
                <w:rtl/>
              </w:rPr>
              <w:t>ם</w:t>
            </w:r>
          </w:p>
        </w:tc>
      </w:tr>
      <w:tr w:rsidR="00116389" w14:paraId="58A2E88B" w14:textId="77777777" w:rsidTr="008A30C3">
        <w:tc>
          <w:tcPr>
            <w:tcW w:w="0" w:type="auto"/>
            <w:shd w:val="clear" w:color="auto" w:fill="auto"/>
          </w:tcPr>
          <w:p w14:paraId="4323CC77" w14:textId="46244D9F" w:rsidR="00116389" w:rsidRPr="001C086E" w:rsidRDefault="00116389" w:rsidP="00DE5B80">
            <w:pPr>
              <w:ind w:firstLine="0"/>
              <w:rPr>
                <w:rtl/>
              </w:rPr>
            </w:pPr>
            <w:r>
              <w:rPr>
                <w:rFonts w:hint="cs"/>
                <w:rtl/>
              </w:rPr>
              <w:t>רועי כהן</w:t>
            </w:r>
          </w:p>
        </w:tc>
        <w:tc>
          <w:tcPr>
            <w:tcW w:w="0" w:type="auto"/>
            <w:shd w:val="clear" w:color="auto" w:fill="auto"/>
          </w:tcPr>
          <w:p w14:paraId="4F67D868" w14:textId="0DA6DFE9" w:rsidR="00116389" w:rsidRDefault="00116389" w:rsidP="00DE5B80">
            <w:pPr>
              <w:ind w:firstLine="0"/>
              <w:rPr>
                <w:rtl/>
              </w:rPr>
            </w:pPr>
            <w:r>
              <w:rPr>
                <w:rFonts w:hint="cs"/>
                <w:rtl/>
              </w:rPr>
              <w:t>–</w:t>
            </w:r>
          </w:p>
        </w:tc>
        <w:tc>
          <w:tcPr>
            <w:tcW w:w="0" w:type="auto"/>
            <w:shd w:val="clear" w:color="auto" w:fill="auto"/>
          </w:tcPr>
          <w:p w14:paraId="5DE5EC30" w14:textId="392F06CC" w:rsidR="00116389" w:rsidRDefault="00116389" w:rsidP="001C086E">
            <w:pPr>
              <w:ind w:firstLine="0"/>
            </w:pPr>
            <w:r>
              <w:rPr>
                <w:rFonts w:hint="cs"/>
                <w:rtl/>
              </w:rPr>
              <w:t xml:space="preserve">עו"ד ונשיא </w:t>
            </w:r>
            <w:proofErr w:type="spellStart"/>
            <w:r>
              <w:rPr>
                <w:rFonts w:hint="cs"/>
                <w:rtl/>
              </w:rPr>
              <w:t>לה"ב</w:t>
            </w:r>
            <w:proofErr w:type="spellEnd"/>
            <w:r>
              <w:rPr>
                <w:rFonts w:hint="cs"/>
                <w:rtl/>
              </w:rPr>
              <w:t xml:space="preserve"> </w:t>
            </w:r>
            <w:r>
              <w:rPr>
                <w:rFonts w:hint="eastAsia"/>
              </w:rPr>
              <w:t>–</w:t>
            </w:r>
            <w:r>
              <w:rPr>
                <w:rFonts w:hint="cs"/>
                <w:rtl/>
              </w:rPr>
              <w:t xml:space="preserve"> </w:t>
            </w:r>
            <w:r>
              <w:rPr>
                <w:rtl/>
              </w:rPr>
              <w:t>לשכת ארגוני העצמאים והעסקים בישראל</w:t>
            </w:r>
          </w:p>
        </w:tc>
      </w:tr>
      <w:tr w:rsidR="008A30C3" w14:paraId="14F25EEF" w14:textId="77777777" w:rsidTr="008A30C3">
        <w:tc>
          <w:tcPr>
            <w:tcW w:w="0" w:type="auto"/>
            <w:shd w:val="clear" w:color="auto" w:fill="auto"/>
          </w:tcPr>
          <w:p w14:paraId="1F50FC05" w14:textId="77777777" w:rsidR="008A30C3" w:rsidRPr="001C086E" w:rsidRDefault="008A30C3" w:rsidP="00DE5B80">
            <w:pPr>
              <w:ind w:firstLine="0"/>
              <w:rPr>
                <w:rtl/>
              </w:rPr>
            </w:pPr>
            <w:r w:rsidRPr="001C086E">
              <w:rPr>
                <w:rtl/>
              </w:rPr>
              <w:t>צמרת אביבי</w:t>
            </w:r>
          </w:p>
        </w:tc>
        <w:tc>
          <w:tcPr>
            <w:tcW w:w="0" w:type="auto"/>
            <w:shd w:val="clear" w:color="auto" w:fill="auto"/>
          </w:tcPr>
          <w:p w14:paraId="00E0FD20" w14:textId="77777777" w:rsidR="008A30C3" w:rsidRDefault="008A30C3" w:rsidP="00DE5B80">
            <w:pPr>
              <w:ind w:firstLine="0"/>
              <w:rPr>
                <w:rtl/>
              </w:rPr>
            </w:pPr>
            <w:r>
              <w:rPr>
                <w:rtl/>
              </w:rPr>
              <w:t>–</w:t>
            </w:r>
          </w:p>
        </w:tc>
        <w:tc>
          <w:tcPr>
            <w:tcW w:w="0" w:type="auto"/>
            <w:shd w:val="clear" w:color="auto" w:fill="auto"/>
          </w:tcPr>
          <w:p w14:paraId="525B55AB" w14:textId="77777777" w:rsidR="008A30C3" w:rsidRDefault="001C086E" w:rsidP="001C086E">
            <w:pPr>
              <w:ind w:firstLine="0"/>
              <w:rPr>
                <w:rtl/>
              </w:rPr>
            </w:pPr>
            <w:r>
              <w:rPr>
                <w:rtl/>
              </w:rPr>
              <w:t xml:space="preserve">סגנית </w:t>
            </w:r>
            <w:r w:rsidR="008A30C3">
              <w:rPr>
                <w:rtl/>
              </w:rPr>
              <w:t xml:space="preserve">נשיא </w:t>
            </w:r>
            <w:proofErr w:type="spellStart"/>
            <w:r w:rsidR="008A30C3">
              <w:rPr>
                <w:rtl/>
              </w:rPr>
              <w:t>לה"ב</w:t>
            </w:r>
            <w:proofErr w:type="spellEnd"/>
            <w:r>
              <w:rPr>
                <w:rFonts w:hint="cs"/>
                <w:rtl/>
              </w:rPr>
              <w:t xml:space="preserve"> </w:t>
            </w:r>
            <w:r>
              <w:rPr>
                <w:rFonts w:hint="eastAsia"/>
              </w:rPr>
              <w:t>–</w:t>
            </w:r>
            <w:r w:rsidR="008A30C3">
              <w:rPr>
                <w:rtl/>
              </w:rPr>
              <w:t xml:space="preserve"> לשכת ארגוני העצמאים והעסקים בישראל</w:t>
            </w:r>
          </w:p>
        </w:tc>
      </w:tr>
      <w:tr w:rsidR="008A30C3" w14:paraId="3FB519A0" w14:textId="77777777" w:rsidTr="008A30C3">
        <w:tc>
          <w:tcPr>
            <w:tcW w:w="0" w:type="auto"/>
            <w:shd w:val="clear" w:color="auto" w:fill="auto"/>
          </w:tcPr>
          <w:p w14:paraId="3734B8AF" w14:textId="77777777" w:rsidR="008A30C3" w:rsidRPr="001C086E" w:rsidRDefault="008A30C3" w:rsidP="00DE5B80">
            <w:pPr>
              <w:ind w:firstLine="0"/>
              <w:rPr>
                <w:rtl/>
              </w:rPr>
            </w:pPr>
            <w:r w:rsidRPr="001C086E">
              <w:rPr>
                <w:rtl/>
              </w:rPr>
              <w:t>עמיחי פישמן</w:t>
            </w:r>
          </w:p>
        </w:tc>
        <w:tc>
          <w:tcPr>
            <w:tcW w:w="0" w:type="auto"/>
            <w:shd w:val="clear" w:color="auto" w:fill="auto"/>
          </w:tcPr>
          <w:p w14:paraId="7C9DE86A" w14:textId="77777777" w:rsidR="008A30C3" w:rsidRDefault="008A30C3" w:rsidP="00DE5B80">
            <w:pPr>
              <w:ind w:firstLine="0"/>
              <w:rPr>
                <w:rtl/>
              </w:rPr>
            </w:pPr>
            <w:r>
              <w:rPr>
                <w:rtl/>
              </w:rPr>
              <w:t>–</w:t>
            </w:r>
          </w:p>
        </w:tc>
        <w:tc>
          <w:tcPr>
            <w:tcW w:w="0" w:type="auto"/>
            <w:shd w:val="clear" w:color="auto" w:fill="auto"/>
          </w:tcPr>
          <w:p w14:paraId="50EA185A" w14:textId="77777777" w:rsidR="008A30C3" w:rsidRDefault="008A30C3" w:rsidP="00DE5B80">
            <w:pPr>
              <w:ind w:firstLine="0"/>
              <w:rPr>
                <w:rtl/>
              </w:rPr>
            </w:pPr>
            <w:r>
              <w:rPr>
                <w:rtl/>
              </w:rPr>
              <w:t>ממונה בכיר ייעוץ משפטי, הרשות לזכויות ניצולי שואה</w:t>
            </w:r>
          </w:p>
        </w:tc>
      </w:tr>
      <w:tr w:rsidR="008A30C3" w14:paraId="3E9ACE28" w14:textId="77777777" w:rsidTr="008A30C3">
        <w:tc>
          <w:tcPr>
            <w:tcW w:w="0" w:type="auto"/>
            <w:shd w:val="clear" w:color="auto" w:fill="auto"/>
          </w:tcPr>
          <w:p w14:paraId="21A4DC4E" w14:textId="77777777" w:rsidR="008A30C3" w:rsidRPr="001C086E" w:rsidRDefault="008A30C3" w:rsidP="00DE5B80">
            <w:pPr>
              <w:ind w:firstLine="0"/>
              <w:rPr>
                <w:rtl/>
              </w:rPr>
            </w:pPr>
            <w:r w:rsidRPr="001C086E">
              <w:rPr>
                <w:rtl/>
              </w:rPr>
              <w:t>ורוניקה רוזנברג</w:t>
            </w:r>
          </w:p>
        </w:tc>
        <w:tc>
          <w:tcPr>
            <w:tcW w:w="0" w:type="auto"/>
            <w:shd w:val="clear" w:color="auto" w:fill="auto"/>
          </w:tcPr>
          <w:p w14:paraId="4CA45342" w14:textId="77777777" w:rsidR="008A30C3" w:rsidRDefault="008A30C3" w:rsidP="00DE5B80">
            <w:pPr>
              <w:ind w:firstLine="0"/>
              <w:rPr>
                <w:rtl/>
              </w:rPr>
            </w:pPr>
            <w:r>
              <w:rPr>
                <w:rtl/>
              </w:rPr>
              <w:t>–</w:t>
            </w:r>
          </w:p>
        </w:tc>
        <w:tc>
          <w:tcPr>
            <w:tcW w:w="0" w:type="auto"/>
            <w:shd w:val="clear" w:color="auto" w:fill="auto"/>
          </w:tcPr>
          <w:p w14:paraId="571AEA49" w14:textId="77777777" w:rsidR="008A30C3" w:rsidRDefault="008A30C3" w:rsidP="008A30C3">
            <w:pPr>
              <w:ind w:firstLine="0"/>
              <w:rPr>
                <w:rtl/>
              </w:rPr>
            </w:pPr>
            <w:r>
              <w:rPr>
                <w:rtl/>
              </w:rPr>
              <w:t>מנ</w:t>
            </w:r>
            <w:r w:rsidR="001C086E">
              <w:rPr>
                <w:rFonts w:hint="cs"/>
                <w:rtl/>
              </w:rPr>
              <w:t>כ</w:t>
            </w:r>
            <w:r>
              <w:rPr>
                <w:rFonts w:hint="cs"/>
                <w:rtl/>
              </w:rPr>
              <w:t>"</w:t>
            </w:r>
            <w:r>
              <w:rPr>
                <w:rtl/>
              </w:rPr>
              <w:t>לית ארגון חברות הניקיון בישראל</w:t>
            </w:r>
          </w:p>
        </w:tc>
      </w:tr>
      <w:tr w:rsidR="008A30C3" w14:paraId="7D825AA9" w14:textId="77777777" w:rsidTr="008A30C3">
        <w:tc>
          <w:tcPr>
            <w:tcW w:w="0" w:type="auto"/>
            <w:shd w:val="clear" w:color="auto" w:fill="auto"/>
          </w:tcPr>
          <w:p w14:paraId="53E3B3FD" w14:textId="77777777" w:rsidR="008A30C3" w:rsidRPr="001C086E" w:rsidRDefault="008A30C3" w:rsidP="00DE5B80">
            <w:pPr>
              <w:ind w:firstLine="0"/>
              <w:rPr>
                <w:rtl/>
              </w:rPr>
            </w:pPr>
            <w:r w:rsidRPr="001C086E">
              <w:rPr>
                <w:rtl/>
              </w:rPr>
              <w:t>שלומי בן גור</w:t>
            </w:r>
          </w:p>
        </w:tc>
        <w:tc>
          <w:tcPr>
            <w:tcW w:w="0" w:type="auto"/>
            <w:shd w:val="clear" w:color="auto" w:fill="auto"/>
          </w:tcPr>
          <w:p w14:paraId="617CDA7B" w14:textId="77777777" w:rsidR="008A30C3" w:rsidRDefault="008A30C3" w:rsidP="00DE5B80">
            <w:pPr>
              <w:ind w:firstLine="0"/>
              <w:rPr>
                <w:rtl/>
              </w:rPr>
            </w:pPr>
            <w:r>
              <w:rPr>
                <w:rtl/>
              </w:rPr>
              <w:t>–</w:t>
            </w:r>
          </w:p>
        </w:tc>
        <w:tc>
          <w:tcPr>
            <w:tcW w:w="0" w:type="auto"/>
            <w:shd w:val="clear" w:color="auto" w:fill="auto"/>
          </w:tcPr>
          <w:p w14:paraId="0DD69E44" w14:textId="77777777" w:rsidR="008A30C3" w:rsidRDefault="008A30C3" w:rsidP="001C086E">
            <w:pPr>
              <w:ind w:firstLine="0"/>
              <w:rPr>
                <w:rtl/>
              </w:rPr>
            </w:pPr>
            <w:r>
              <w:rPr>
                <w:rtl/>
              </w:rPr>
              <w:t>מנהל מטה העצמאים בליכוד</w:t>
            </w:r>
          </w:p>
        </w:tc>
      </w:tr>
    </w:tbl>
    <w:p w14:paraId="0CDCFBEF" w14:textId="77777777" w:rsidR="00E64116" w:rsidRDefault="00E64116" w:rsidP="00DE5B80">
      <w:pPr>
        <w:ind w:firstLine="0"/>
        <w:rPr>
          <w:rtl/>
        </w:rPr>
      </w:pPr>
    </w:p>
    <w:p w14:paraId="14B9C117" w14:textId="77777777" w:rsidR="00D37550" w:rsidRPr="001C086E" w:rsidRDefault="001C086E" w:rsidP="00DE5B80">
      <w:pPr>
        <w:ind w:firstLine="0"/>
        <w:rPr>
          <w:b/>
          <w:bCs/>
          <w:u w:val="single"/>
          <w:rtl/>
        </w:rPr>
      </w:pPr>
      <w:r w:rsidRPr="001C086E">
        <w:rPr>
          <w:rFonts w:hint="cs"/>
          <w:b/>
          <w:bCs/>
          <w:u w:val="single"/>
          <w:rtl/>
        </w:rPr>
        <w:t xml:space="preserve">משתתפים באמצעים מקוונים: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35"/>
        <w:gridCol w:w="425"/>
        <w:gridCol w:w="3969"/>
      </w:tblGrid>
      <w:tr w:rsidR="001C086E" w:rsidRPr="001C086E" w14:paraId="4ECE7775" w14:textId="77777777" w:rsidTr="005C48A7">
        <w:tc>
          <w:tcPr>
            <w:tcW w:w="1535" w:type="dxa"/>
            <w:shd w:val="clear" w:color="auto" w:fill="auto"/>
          </w:tcPr>
          <w:p w14:paraId="35314AD9" w14:textId="77777777" w:rsidR="001C086E" w:rsidRPr="001C086E" w:rsidRDefault="001C086E" w:rsidP="001C086E">
            <w:pPr>
              <w:ind w:firstLine="0"/>
              <w:rPr>
                <w:rtl/>
              </w:rPr>
            </w:pPr>
            <w:r w:rsidRPr="001C086E">
              <w:rPr>
                <w:rtl/>
              </w:rPr>
              <w:t>ענת הר אבן</w:t>
            </w:r>
          </w:p>
        </w:tc>
        <w:tc>
          <w:tcPr>
            <w:tcW w:w="425" w:type="dxa"/>
            <w:shd w:val="clear" w:color="auto" w:fill="auto"/>
          </w:tcPr>
          <w:p w14:paraId="3F114937" w14:textId="77777777" w:rsidR="001C086E" w:rsidRPr="001C086E" w:rsidRDefault="001C086E" w:rsidP="001C086E">
            <w:pPr>
              <w:ind w:firstLine="0"/>
              <w:rPr>
                <w:rtl/>
              </w:rPr>
            </w:pPr>
            <w:r w:rsidRPr="001C086E">
              <w:rPr>
                <w:rtl/>
              </w:rPr>
              <w:t>–</w:t>
            </w:r>
          </w:p>
        </w:tc>
        <w:tc>
          <w:tcPr>
            <w:tcW w:w="3969" w:type="dxa"/>
            <w:shd w:val="clear" w:color="auto" w:fill="auto"/>
          </w:tcPr>
          <w:p w14:paraId="1532896A" w14:textId="77777777" w:rsidR="001C086E" w:rsidRPr="001C086E" w:rsidRDefault="001C086E" w:rsidP="001C086E">
            <w:pPr>
              <w:ind w:firstLine="0"/>
              <w:rPr>
                <w:rtl/>
              </w:rPr>
            </w:pPr>
            <w:r w:rsidRPr="001C086E">
              <w:rPr>
                <w:rtl/>
              </w:rPr>
              <w:t>היועצת המשפטית, רשות האכיפה והגביה</w:t>
            </w:r>
          </w:p>
        </w:tc>
      </w:tr>
    </w:tbl>
    <w:p w14:paraId="61C99613" w14:textId="77777777" w:rsidR="001C086E" w:rsidRDefault="001C086E" w:rsidP="00DE5B80">
      <w:pPr>
        <w:ind w:firstLine="0"/>
        <w:rPr>
          <w:rtl/>
        </w:rPr>
      </w:pPr>
    </w:p>
    <w:p w14:paraId="5BEA14FB" w14:textId="77777777" w:rsidR="00E7562D" w:rsidRDefault="00E7562D" w:rsidP="00DE5B80">
      <w:pPr>
        <w:ind w:firstLine="0"/>
        <w:rPr>
          <w:rtl/>
        </w:rPr>
      </w:pPr>
    </w:p>
    <w:p w14:paraId="4A44EF93" w14:textId="77777777"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51A7AAA6" w14:textId="77777777" w:rsidR="00E64116" w:rsidRPr="008713A4" w:rsidRDefault="00631381" w:rsidP="00D40A29">
      <w:pPr>
        <w:ind w:firstLine="0"/>
      </w:pPr>
      <w:r>
        <w:rPr>
          <w:rtl/>
        </w:rPr>
        <w:t>שלומית ארליך</w:t>
      </w:r>
    </w:p>
    <w:p w14:paraId="284A90C0" w14:textId="77777777" w:rsidR="00E64116" w:rsidRPr="008713A4" w:rsidRDefault="00E64116" w:rsidP="00DE5B80">
      <w:pPr>
        <w:ind w:firstLine="0"/>
        <w:rPr>
          <w:rtl/>
        </w:rPr>
      </w:pPr>
    </w:p>
    <w:p w14:paraId="4F9FE58C" w14:textId="77777777" w:rsidR="00E64116" w:rsidRPr="008713A4" w:rsidRDefault="00E64116" w:rsidP="008A30C3">
      <w:pPr>
        <w:ind w:firstLine="0"/>
        <w:outlineLvl w:val="1"/>
        <w:rPr>
          <w:rtl/>
        </w:rPr>
      </w:pPr>
      <w:r w:rsidRPr="008713A4">
        <w:rPr>
          <w:b/>
          <w:bCs/>
          <w:u w:val="single"/>
          <w:rtl/>
        </w:rPr>
        <w:t>מנהל הוועדה</w:t>
      </w:r>
      <w:r w:rsidRPr="008713A4">
        <w:rPr>
          <w:rFonts w:hint="cs"/>
          <w:b/>
          <w:bCs/>
          <w:u w:val="single"/>
          <w:rtl/>
        </w:rPr>
        <w:t>:</w:t>
      </w:r>
    </w:p>
    <w:p w14:paraId="443616DB" w14:textId="77777777" w:rsidR="00E64116" w:rsidRPr="008713A4" w:rsidRDefault="00631381" w:rsidP="00D40A29">
      <w:pPr>
        <w:ind w:firstLine="0"/>
        <w:rPr>
          <w:u w:val="single"/>
        </w:rPr>
      </w:pPr>
      <w:r>
        <w:rPr>
          <w:rtl/>
        </w:rPr>
        <w:t>טמיר כהן</w:t>
      </w:r>
    </w:p>
    <w:p w14:paraId="6A17B815" w14:textId="77777777" w:rsidR="00E64116" w:rsidRPr="008713A4" w:rsidRDefault="00E64116" w:rsidP="00DE5B80">
      <w:pPr>
        <w:ind w:firstLine="0"/>
        <w:rPr>
          <w:rtl/>
        </w:rPr>
      </w:pPr>
    </w:p>
    <w:p w14:paraId="2AFDE66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97BEE87" w14:textId="77777777" w:rsidR="00E64116" w:rsidRDefault="00631381" w:rsidP="008320F6">
      <w:pPr>
        <w:ind w:firstLine="0"/>
        <w:rPr>
          <w:rtl/>
        </w:rPr>
      </w:pPr>
      <w:r>
        <w:rPr>
          <w:rtl/>
        </w:rPr>
        <w:t>ריקי קמחי</w:t>
      </w:r>
    </w:p>
    <w:p w14:paraId="527AA255" w14:textId="77777777" w:rsidR="00631381" w:rsidRDefault="00631381" w:rsidP="008320F6">
      <w:pPr>
        <w:ind w:firstLine="0"/>
        <w:rPr>
          <w:rtl/>
        </w:rPr>
      </w:pPr>
    </w:p>
    <w:p w14:paraId="3E33D399" w14:textId="77777777" w:rsidR="00E7562D" w:rsidRDefault="00E7562D" w:rsidP="008320F6">
      <w:pPr>
        <w:ind w:firstLine="0"/>
        <w:rPr>
          <w:rtl/>
        </w:rPr>
      </w:pPr>
    </w:p>
    <w:p w14:paraId="65497C6E" w14:textId="77777777" w:rsidR="00E7562D" w:rsidRPr="008713A4" w:rsidRDefault="00E7562D" w:rsidP="008320F6">
      <w:pPr>
        <w:ind w:firstLine="0"/>
        <w:rPr>
          <w:rtl/>
        </w:rPr>
      </w:pPr>
    </w:p>
    <w:p w14:paraId="45B2894B" w14:textId="77777777" w:rsidR="007872B4" w:rsidRDefault="00631381" w:rsidP="008A30C3">
      <w:pPr>
        <w:ind w:firstLine="0"/>
        <w:jc w:val="left"/>
      </w:pPr>
      <w:r w:rsidRPr="00631381">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6D49EA18" w14:textId="05023C4B" w:rsidR="008A30C3" w:rsidRDefault="008A30C3" w:rsidP="008A30C3">
      <w:pPr>
        <w:pStyle w:val="a6"/>
        <w:keepNext/>
        <w:rPr>
          <w:rtl/>
        </w:rPr>
      </w:pPr>
      <w:bookmarkStart w:id="7" w:name="ET_subject_641164_2"/>
      <w:r w:rsidRPr="008A30C3">
        <w:rPr>
          <w:rStyle w:val="TagStyle"/>
          <w:rtl/>
        </w:rPr>
        <w:lastRenderedPageBreak/>
        <w:t xml:space="preserve">&lt;&lt; נושא &gt;&gt; </w:t>
      </w:r>
      <w:r>
        <w:rPr>
          <w:rtl/>
        </w:rPr>
        <w:t>הצעת חוק הגנה על מענקים מיוחדים (חרבות ברזל), התשפ"ד</w:t>
      </w:r>
      <w:r>
        <w:rPr>
          <w:rFonts w:hint="cs"/>
          <w:rtl/>
        </w:rPr>
        <w:t>–</w:t>
      </w:r>
      <w:r>
        <w:rPr>
          <w:rtl/>
        </w:rPr>
        <w:t>2023</w:t>
      </w:r>
      <w:r w:rsidRPr="008A30C3">
        <w:rPr>
          <w:rStyle w:val="TagStyle"/>
          <w:rtl/>
        </w:rPr>
        <w:t>&lt;&lt; נושא &gt;&gt;</w:t>
      </w:r>
      <w:r>
        <w:rPr>
          <w:rtl/>
        </w:rPr>
        <w:t xml:space="preserve">   </w:t>
      </w:r>
      <w:bookmarkEnd w:id="7"/>
    </w:p>
    <w:p w14:paraId="47A6917B" w14:textId="77777777" w:rsidR="008A30C3" w:rsidRDefault="008A30C3" w:rsidP="008A30C3">
      <w:pPr>
        <w:pStyle w:val="KeepWithNext"/>
        <w:rPr>
          <w:rtl/>
        </w:rPr>
      </w:pPr>
    </w:p>
    <w:p w14:paraId="4F377EB9" w14:textId="77777777" w:rsidR="00E7562D" w:rsidRPr="00E7562D" w:rsidRDefault="00E7562D" w:rsidP="00E7562D">
      <w:pPr>
        <w:rPr>
          <w:rtl/>
        </w:rPr>
      </w:pPr>
    </w:p>
    <w:p w14:paraId="03732DD2" w14:textId="77777777" w:rsidR="00EA3BDE" w:rsidRDefault="00EA3BDE" w:rsidP="00EA3BDE">
      <w:pPr>
        <w:pStyle w:val="af6"/>
        <w:keepNext/>
        <w:rPr>
          <w:rtl/>
        </w:rPr>
      </w:pPr>
      <w:bookmarkStart w:id="8" w:name="_ETM_Q1_472797"/>
      <w:bookmarkStart w:id="9" w:name="ET_yor_4762_3"/>
      <w:bookmarkEnd w:id="8"/>
      <w:r w:rsidRPr="00EA3BDE">
        <w:rPr>
          <w:rStyle w:val="TagStyle"/>
          <w:rtl/>
        </w:rPr>
        <w:t xml:space="preserve"> &lt;&lt; יור &gt;&gt; </w:t>
      </w:r>
      <w:r>
        <w:rPr>
          <w:rtl/>
        </w:rPr>
        <w:t>היו"ר משה גפני:</w:t>
      </w:r>
      <w:r w:rsidRPr="00EA3BDE">
        <w:rPr>
          <w:rStyle w:val="TagStyle"/>
          <w:rtl/>
        </w:rPr>
        <w:t xml:space="preserve"> &lt;&lt; יור &gt;&gt;</w:t>
      </w:r>
      <w:r>
        <w:rPr>
          <w:rtl/>
        </w:rPr>
        <w:t xml:space="preserve">   </w:t>
      </w:r>
      <w:bookmarkEnd w:id="9"/>
    </w:p>
    <w:p w14:paraId="74B1928C" w14:textId="77777777" w:rsidR="00EA3BDE" w:rsidRDefault="00EA3BDE" w:rsidP="00EA3BDE">
      <w:pPr>
        <w:pStyle w:val="KeepWithNext"/>
        <w:rPr>
          <w:rtl/>
        </w:rPr>
      </w:pPr>
    </w:p>
    <w:p w14:paraId="5972408A" w14:textId="77777777" w:rsidR="0069199E" w:rsidRDefault="00B65241" w:rsidP="0069199E">
      <w:pPr>
        <w:rPr>
          <w:rtl/>
        </w:rPr>
      </w:pPr>
      <w:bookmarkStart w:id="10" w:name="_ETM_Q1_849620"/>
      <w:bookmarkEnd w:id="10"/>
      <w:r>
        <w:rPr>
          <w:rFonts w:hint="cs"/>
          <w:rtl/>
        </w:rPr>
        <w:t xml:space="preserve">בוקר טוב, אני מתכבד לפתוח את ישיבת </w:t>
      </w:r>
      <w:bookmarkStart w:id="11" w:name="_ETM_Q1_191050"/>
      <w:bookmarkEnd w:id="11"/>
      <w:r>
        <w:rPr>
          <w:rFonts w:hint="cs"/>
          <w:rtl/>
        </w:rPr>
        <w:t xml:space="preserve">ועדת הכספים. הסדרן ביקש שאני אודיע, </w:t>
      </w:r>
      <w:r w:rsidRPr="00B65241">
        <w:rPr>
          <w:rtl/>
        </w:rPr>
        <w:t>שחדר המיגון נמצא בקומה הראשונה למטה. אם יהיה צורך</w:t>
      </w:r>
      <w:r w:rsidRPr="00B65241">
        <w:t>,</w:t>
      </w:r>
      <w:r w:rsidR="00A759AF">
        <w:rPr>
          <w:rFonts w:hint="cs"/>
          <w:rtl/>
        </w:rPr>
        <w:t xml:space="preserve"> </w:t>
      </w:r>
      <w:r w:rsidRPr="00B65241">
        <w:rPr>
          <w:rtl/>
        </w:rPr>
        <w:t>נדע שזה הממ"ד של הקומה הזאת</w:t>
      </w:r>
      <w:r w:rsidR="00A759AF">
        <w:rPr>
          <w:rFonts w:hint="cs"/>
          <w:rtl/>
        </w:rPr>
        <w:t xml:space="preserve">. </w:t>
      </w:r>
      <w:r w:rsidR="00A759AF" w:rsidRPr="00A759AF">
        <w:rPr>
          <w:rtl/>
        </w:rPr>
        <w:t>אני מבקש לומר לחברים את מה שיודעים, לפני כמה ימים הייתה פה ישיבה סוערת מאוד. אני הבאתי את הנושא של מתווה תשלום הפיצויים, כשעדיין לא היה מתווה ממשלתי ממשי, בגלל שרציתי שהעניין יתקדם ולא יישאר בדיוני סרק, אלא שזה יבוא לדיון ממשי. הי</w:t>
      </w:r>
      <w:r w:rsidR="0069199E">
        <w:rPr>
          <w:rFonts w:hint="cs"/>
          <w:rtl/>
        </w:rPr>
        <w:t>ו</w:t>
      </w:r>
      <w:r w:rsidR="00A759AF" w:rsidRPr="00A759AF">
        <w:rPr>
          <w:rtl/>
        </w:rPr>
        <w:t xml:space="preserve"> פה צעקות וזעם גדול על הפרטים השונים. אני שמח שבמהלך הימים האחרונים הגיע מתווה שקיבל את ההסכמה של הארגונים הכלכליים, את נשיאות העסקים על כל גווניהם ואת ההסכמה של ההסתדרות הכללית. </w:t>
      </w:r>
    </w:p>
    <w:p w14:paraId="44362EF1" w14:textId="77777777" w:rsidR="0069199E" w:rsidRDefault="0069199E" w:rsidP="0069199E">
      <w:pPr>
        <w:rPr>
          <w:rtl/>
        </w:rPr>
      </w:pPr>
    </w:p>
    <w:p w14:paraId="37B1F681" w14:textId="0F22C6ED" w:rsidR="00A759AF" w:rsidRDefault="00A759AF" w:rsidP="0069199E">
      <w:pPr>
        <w:rPr>
          <w:rtl/>
        </w:rPr>
      </w:pPr>
      <w:r w:rsidRPr="00A759AF">
        <w:rPr>
          <w:rtl/>
        </w:rPr>
        <w:t>המציאות היא שיש שינויים, אני לא נכנס לפרטים, אבל יש לקרוא את הדף שעליו מדברים. יש שינויים בכל הנושאים לטובה. גם חל"ת משופר, המתווה הזה נעשה גם עם חלקים בקואליציה וחלקים באופוזיציה, וכפי שאמרתי, עם הארגונים הכלכליים וההסתדרות, כמה שיותר הסכמות לגבי העניין הזה. המקרה הזה הוא שונה לחלוטין מהמקרה שעליו דובר בהתחלה. </w:t>
      </w:r>
    </w:p>
    <w:p w14:paraId="7C769158" w14:textId="77777777" w:rsidR="00A759AF" w:rsidRPr="00A759AF" w:rsidRDefault="00A759AF" w:rsidP="00A759AF">
      <w:pPr>
        <w:rPr>
          <w:rtl/>
        </w:rPr>
      </w:pPr>
    </w:p>
    <w:p w14:paraId="29129ACC" w14:textId="1E2448A1" w:rsidR="006F2266" w:rsidRDefault="00A759AF" w:rsidP="00A759AF">
      <w:pPr>
        <w:rPr>
          <w:rtl/>
        </w:rPr>
      </w:pPr>
      <w:r w:rsidRPr="00A759AF">
        <w:rPr>
          <w:rtl/>
        </w:rPr>
        <w:t>אני מבקש לומר שהדברים שיהיו צריכים להגיע כחוק. אחד הדברים שיהיו בחוק הוא הגדלת הטווח מ-7 ק"מ בדרום ל</w:t>
      </w:r>
      <w:r w:rsidR="0069199E">
        <w:rPr>
          <w:rFonts w:hint="cs"/>
          <w:rtl/>
        </w:rPr>
        <w:t>-</w:t>
      </w:r>
      <w:r w:rsidRPr="00A759AF">
        <w:rPr>
          <w:rtl/>
        </w:rPr>
        <w:t>20 ק"מ. זאת אומרת שגם נתיבות תהיה בפנים, גם אופקים, אפילו שאצלה יש קצת שוני, יצטרכו לעשות את זה באופן מיוחד. באופקים היו 48 הרוגים. </w:t>
      </w:r>
      <w:bookmarkStart w:id="12" w:name="_ETM_Q1_947878"/>
      <w:bookmarkStart w:id="13" w:name="_ETM_Q1_947987"/>
      <w:bookmarkEnd w:id="12"/>
      <w:bookmarkEnd w:id="13"/>
    </w:p>
    <w:p w14:paraId="49C9587A" w14:textId="77777777" w:rsidR="006F2266" w:rsidRDefault="006F2266" w:rsidP="00EA3BDE">
      <w:pPr>
        <w:rPr>
          <w:rtl/>
        </w:rPr>
      </w:pPr>
      <w:bookmarkStart w:id="14" w:name="_ETM_Q1_948118"/>
      <w:bookmarkStart w:id="15" w:name="_ETM_Q1_948213"/>
      <w:bookmarkStart w:id="16" w:name="_ETM_Q1_953094"/>
      <w:bookmarkEnd w:id="14"/>
      <w:bookmarkEnd w:id="15"/>
      <w:bookmarkEnd w:id="16"/>
    </w:p>
    <w:p w14:paraId="4C542E64" w14:textId="77777777" w:rsidR="006F2266" w:rsidRDefault="006F2266" w:rsidP="006F2266">
      <w:pPr>
        <w:pStyle w:val="a4"/>
        <w:keepNext/>
        <w:rPr>
          <w:rtl/>
        </w:rPr>
      </w:pPr>
      <w:bookmarkStart w:id="17" w:name="ET_speaker_6127_4"/>
      <w:r w:rsidRPr="006F226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F2266">
        <w:rPr>
          <w:rStyle w:val="TagStyle"/>
          <w:rtl/>
        </w:rPr>
        <w:t xml:space="preserve"> &lt;&lt; דובר &gt;&gt;</w:t>
      </w:r>
      <w:r>
        <w:rPr>
          <w:rtl/>
        </w:rPr>
        <w:t xml:space="preserve">   </w:t>
      </w:r>
      <w:bookmarkEnd w:id="17"/>
    </w:p>
    <w:p w14:paraId="548485A6" w14:textId="77777777" w:rsidR="006F2266" w:rsidRDefault="006F2266" w:rsidP="006F2266">
      <w:pPr>
        <w:pStyle w:val="KeepWithNext"/>
        <w:rPr>
          <w:rtl/>
        </w:rPr>
      </w:pPr>
    </w:p>
    <w:p w14:paraId="7B080A8A" w14:textId="77777777" w:rsidR="006F2266" w:rsidRDefault="006F2266" w:rsidP="006F2266">
      <w:pPr>
        <w:rPr>
          <w:rtl/>
        </w:rPr>
      </w:pPr>
      <w:bookmarkStart w:id="18" w:name="_ETM_Q1_953835"/>
      <w:bookmarkStart w:id="19" w:name="_ETM_Q1_953885"/>
      <w:bookmarkEnd w:id="18"/>
      <w:bookmarkEnd w:id="19"/>
      <w:r>
        <w:rPr>
          <w:rFonts w:hint="cs"/>
          <w:rtl/>
        </w:rPr>
        <w:t xml:space="preserve">לדעתי 54. </w:t>
      </w:r>
    </w:p>
    <w:p w14:paraId="7E895D25" w14:textId="77777777" w:rsidR="006F2266" w:rsidRDefault="006F2266" w:rsidP="006F2266">
      <w:pPr>
        <w:rPr>
          <w:rtl/>
        </w:rPr>
      </w:pPr>
      <w:bookmarkStart w:id="20" w:name="_ETM_Q1_956692"/>
      <w:bookmarkStart w:id="21" w:name="_ETM_Q1_956783"/>
      <w:bookmarkEnd w:id="20"/>
      <w:bookmarkEnd w:id="21"/>
    </w:p>
    <w:p w14:paraId="76C74EF2" w14:textId="77777777" w:rsidR="006F2266" w:rsidRDefault="006F2266" w:rsidP="006F2266">
      <w:pPr>
        <w:pStyle w:val="af6"/>
        <w:keepNext/>
        <w:rPr>
          <w:rtl/>
        </w:rPr>
      </w:pPr>
      <w:bookmarkStart w:id="22" w:name="ET_yor_4762_5"/>
      <w:r w:rsidRPr="006F2266">
        <w:rPr>
          <w:rStyle w:val="TagStyle"/>
          <w:rtl/>
        </w:rPr>
        <w:t xml:space="preserve"> &lt;&lt; יור &gt;&gt; </w:t>
      </w:r>
      <w:r>
        <w:rPr>
          <w:rtl/>
        </w:rPr>
        <w:t>היו"ר משה גפני:</w:t>
      </w:r>
      <w:r w:rsidRPr="006F2266">
        <w:rPr>
          <w:rStyle w:val="TagStyle"/>
          <w:rtl/>
        </w:rPr>
        <w:t xml:space="preserve"> &lt;&lt; יור &gt;&gt;</w:t>
      </w:r>
      <w:r>
        <w:rPr>
          <w:rtl/>
        </w:rPr>
        <w:t xml:space="preserve">   </w:t>
      </w:r>
      <w:bookmarkEnd w:id="22"/>
    </w:p>
    <w:p w14:paraId="572C9984" w14:textId="77777777" w:rsidR="006F2266" w:rsidRDefault="006F2266" w:rsidP="006F2266">
      <w:pPr>
        <w:pStyle w:val="KeepWithNext"/>
        <w:rPr>
          <w:rtl/>
        </w:rPr>
      </w:pPr>
    </w:p>
    <w:p w14:paraId="650A43AE" w14:textId="69D26B2F" w:rsidR="006F2266" w:rsidRDefault="00A759AF" w:rsidP="00A759AF">
      <w:pPr>
        <w:rPr>
          <w:rtl/>
        </w:rPr>
      </w:pPr>
      <w:bookmarkStart w:id="23" w:name="_ETM_Q1_958065"/>
      <w:bookmarkEnd w:id="23"/>
      <w:r>
        <w:rPr>
          <w:rFonts w:hint="cs"/>
          <w:rtl/>
        </w:rPr>
        <w:t xml:space="preserve">אני יודע מאתמול, </w:t>
      </w:r>
      <w:r w:rsidR="006F2266">
        <w:rPr>
          <w:rFonts w:hint="cs"/>
          <w:rtl/>
        </w:rPr>
        <w:t>זה הרבה כך או כך</w:t>
      </w:r>
      <w:r>
        <w:rPr>
          <w:rFonts w:hint="cs"/>
          <w:rtl/>
        </w:rPr>
        <w:t>.</w:t>
      </w:r>
      <w:r w:rsidR="006F2266">
        <w:rPr>
          <w:rFonts w:hint="cs"/>
          <w:rtl/>
        </w:rPr>
        <w:t xml:space="preserve"> </w:t>
      </w:r>
      <w:bookmarkStart w:id="24" w:name="_ETM_Q1_962763"/>
      <w:bookmarkEnd w:id="24"/>
      <w:r w:rsidR="006F2266">
        <w:rPr>
          <w:rFonts w:hint="cs"/>
          <w:rtl/>
        </w:rPr>
        <w:t>יש אחד שנלקח בשבי. יש עניין מיוחד לע</w:t>
      </w:r>
      <w:r>
        <w:rPr>
          <w:rFonts w:hint="cs"/>
          <w:rtl/>
        </w:rPr>
        <w:t>ז</w:t>
      </w:r>
      <w:r w:rsidR="006F2266">
        <w:rPr>
          <w:rFonts w:hint="cs"/>
          <w:rtl/>
        </w:rPr>
        <w:t xml:space="preserve">ור לאופקים והיא </w:t>
      </w:r>
      <w:bookmarkStart w:id="25" w:name="_ETM_Q1_972110"/>
      <w:bookmarkEnd w:id="25"/>
      <w:r w:rsidR="006F2266">
        <w:rPr>
          <w:rFonts w:hint="cs"/>
          <w:rtl/>
        </w:rPr>
        <w:t xml:space="preserve">תיכלל. </w:t>
      </w:r>
      <w:r w:rsidRPr="00A759AF">
        <w:rPr>
          <w:rtl/>
        </w:rPr>
        <w:t>לא כל כך דיברו על ז</w:t>
      </w:r>
      <w:r w:rsidR="0069199E">
        <w:rPr>
          <w:rFonts w:hint="cs"/>
          <w:rtl/>
        </w:rPr>
        <w:t xml:space="preserve">ה </w:t>
      </w:r>
      <w:r w:rsidRPr="00A759AF">
        <w:rPr>
          <w:rtl/>
        </w:rPr>
        <w:t>אבל נהריה תהיה בפנים. הייתה פה דרישה בוועדה להכניס את נהריה ל</w:t>
      </w:r>
      <w:r>
        <w:rPr>
          <w:rFonts w:hint="cs"/>
          <w:rtl/>
        </w:rPr>
        <w:t xml:space="preserve">תוך </w:t>
      </w:r>
      <w:r w:rsidRPr="00A759AF">
        <w:rPr>
          <w:rtl/>
        </w:rPr>
        <w:t>המתווה. נהריה</w:t>
      </w:r>
      <w:r w:rsidRPr="00A759AF">
        <w:t>,</w:t>
      </w:r>
      <w:r>
        <w:rPr>
          <w:rFonts w:hint="cs"/>
          <w:rtl/>
        </w:rPr>
        <w:t xml:space="preserve"> </w:t>
      </w:r>
      <w:r w:rsidRPr="00A759AF">
        <w:rPr>
          <w:rtl/>
        </w:rPr>
        <w:t>רובה נמצאת בתוך הטווח של ה</w:t>
      </w:r>
      <w:r>
        <w:rPr>
          <w:rFonts w:hint="cs"/>
          <w:rtl/>
        </w:rPr>
        <w:t>-9 ק</w:t>
      </w:r>
      <w:r w:rsidRPr="00A759AF">
        <w:rPr>
          <w:rtl/>
        </w:rPr>
        <w:t>"</w:t>
      </w:r>
      <w:r>
        <w:rPr>
          <w:rFonts w:hint="cs"/>
          <w:rtl/>
        </w:rPr>
        <w:t xml:space="preserve">מ, </w:t>
      </w:r>
      <w:bookmarkStart w:id="26" w:name="_ETM_Q1_403397"/>
      <w:bookmarkEnd w:id="26"/>
      <w:r w:rsidRPr="00A759AF">
        <w:rPr>
          <w:rtl/>
        </w:rPr>
        <w:t>ועד היום היא לא הייתה בתוך העניין הז</w:t>
      </w:r>
      <w:r>
        <w:rPr>
          <w:rFonts w:hint="cs"/>
          <w:rtl/>
        </w:rPr>
        <w:t>ה</w:t>
      </w:r>
      <w:r w:rsidR="0069199E">
        <w:rPr>
          <w:rFonts w:hint="cs"/>
          <w:rtl/>
        </w:rPr>
        <w:t>,</w:t>
      </w:r>
      <w:r>
        <w:rPr>
          <w:rFonts w:hint="cs"/>
          <w:rtl/>
        </w:rPr>
        <w:t xml:space="preserve"> </w:t>
      </w:r>
      <w:r w:rsidRPr="00A759AF">
        <w:rPr>
          <w:rtl/>
        </w:rPr>
        <w:t>והמציאות היא שהיא תהיה</w:t>
      </w:r>
      <w:r>
        <w:rPr>
          <w:rFonts w:hint="cs"/>
          <w:rtl/>
        </w:rPr>
        <w:t xml:space="preserve">. </w:t>
      </w:r>
    </w:p>
    <w:p w14:paraId="55D3452C" w14:textId="77777777" w:rsidR="006F2266" w:rsidRDefault="006F2266" w:rsidP="006F2266">
      <w:pPr>
        <w:rPr>
          <w:rtl/>
        </w:rPr>
      </w:pPr>
      <w:bookmarkStart w:id="27" w:name="_ETM_Q1_998038"/>
      <w:bookmarkStart w:id="28" w:name="_ETM_Q1_998125"/>
      <w:bookmarkStart w:id="29" w:name="_ETM_Q1_999645"/>
      <w:bookmarkEnd w:id="27"/>
      <w:bookmarkEnd w:id="28"/>
      <w:bookmarkEnd w:id="29"/>
    </w:p>
    <w:p w14:paraId="25119675" w14:textId="77777777" w:rsidR="006F2266" w:rsidRDefault="006F2266" w:rsidP="006F2266">
      <w:pPr>
        <w:pStyle w:val="a4"/>
        <w:keepNext/>
        <w:rPr>
          <w:rtl/>
        </w:rPr>
      </w:pPr>
      <w:bookmarkStart w:id="30" w:name="ET_speaker_5726_6"/>
      <w:r w:rsidRPr="006F2266">
        <w:rPr>
          <w:rStyle w:val="TagStyle"/>
          <w:rtl/>
        </w:rPr>
        <w:t xml:space="preserve"> &lt;&lt; דובר &gt;&gt; </w:t>
      </w:r>
      <w:r>
        <w:rPr>
          <w:rtl/>
        </w:rPr>
        <w:t>ינון אזולאי (ש"ס):</w:t>
      </w:r>
      <w:r w:rsidRPr="006F2266">
        <w:rPr>
          <w:rStyle w:val="TagStyle"/>
          <w:rtl/>
        </w:rPr>
        <w:t xml:space="preserve"> &lt;&lt; דובר &gt;&gt;</w:t>
      </w:r>
      <w:r>
        <w:rPr>
          <w:rtl/>
        </w:rPr>
        <w:t xml:space="preserve">   </w:t>
      </w:r>
      <w:bookmarkEnd w:id="30"/>
    </w:p>
    <w:p w14:paraId="2EC5C871" w14:textId="77777777" w:rsidR="006F2266" w:rsidRDefault="006F2266" w:rsidP="006F2266">
      <w:pPr>
        <w:pStyle w:val="KeepWithNext"/>
        <w:rPr>
          <w:rtl/>
        </w:rPr>
      </w:pPr>
    </w:p>
    <w:p w14:paraId="74A76AE5" w14:textId="77777777" w:rsidR="006F2266" w:rsidRDefault="006F2266" w:rsidP="006F2266">
      <w:pPr>
        <w:rPr>
          <w:rtl/>
        </w:rPr>
      </w:pPr>
      <w:bookmarkStart w:id="31" w:name="_ETM_Q1_1000370"/>
      <w:bookmarkStart w:id="32" w:name="_ETM_Q1_1000417"/>
      <w:bookmarkEnd w:id="31"/>
      <w:bookmarkEnd w:id="32"/>
      <w:r>
        <w:rPr>
          <w:rFonts w:hint="cs"/>
          <w:rtl/>
        </w:rPr>
        <w:t xml:space="preserve">כולה. </w:t>
      </w:r>
    </w:p>
    <w:p w14:paraId="55BCB6D8" w14:textId="77777777" w:rsidR="006F2266" w:rsidRDefault="006F2266" w:rsidP="006F2266">
      <w:pPr>
        <w:rPr>
          <w:rtl/>
        </w:rPr>
      </w:pPr>
      <w:bookmarkStart w:id="33" w:name="_ETM_Q1_1001975"/>
      <w:bookmarkStart w:id="34" w:name="_ETM_Q1_1002037"/>
      <w:bookmarkEnd w:id="33"/>
      <w:bookmarkEnd w:id="34"/>
    </w:p>
    <w:p w14:paraId="43BF6CC9" w14:textId="77777777" w:rsidR="006F2266" w:rsidRDefault="006F2266" w:rsidP="006F2266">
      <w:pPr>
        <w:pStyle w:val="af6"/>
        <w:keepNext/>
        <w:rPr>
          <w:rtl/>
        </w:rPr>
      </w:pPr>
      <w:bookmarkStart w:id="35" w:name="ET_yor_4762_7"/>
      <w:r w:rsidRPr="006F2266">
        <w:rPr>
          <w:rStyle w:val="TagStyle"/>
          <w:rtl/>
        </w:rPr>
        <w:t xml:space="preserve"> &lt;&lt; יור &gt;&gt; </w:t>
      </w:r>
      <w:r>
        <w:rPr>
          <w:rtl/>
        </w:rPr>
        <w:t>היו"ר משה גפני:</w:t>
      </w:r>
      <w:r w:rsidRPr="006F2266">
        <w:rPr>
          <w:rStyle w:val="TagStyle"/>
          <w:rtl/>
        </w:rPr>
        <w:t xml:space="preserve"> &lt;&lt; יור &gt;&gt;</w:t>
      </w:r>
      <w:r>
        <w:rPr>
          <w:rtl/>
        </w:rPr>
        <w:t xml:space="preserve">   </w:t>
      </w:r>
      <w:bookmarkEnd w:id="35"/>
    </w:p>
    <w:p w14:paraId="21BD3F93" w14:textId="77777777" w:rsidR="006F2266" w:rsidRDefault="006F2266" w:rsidP="006F2266">
      <w:pPr>
        <w:pStyle w:val="KeepWithNext"/>
        <w:rPr>
          <w:rtl/>
        </w:rPr>
      </w:pPr>
    </w:p>
    <w:p w14:paraId="743CBB19" w14:textId="54BCB1F4" w:rsidR="006F2266" w:rsidRDefault="006F2266" w:rsidP="00A759AF">
      <w:pPr>
        <w:rPr>
          <w:rtl/>
        </w:rPr>
      </w:pPr>
      <w:bookmarkStart w:id="36" w:name="_ETM_Q1_1003301"/>
      <w:bookmarkEnd w:id="36"/>
      <w:r>
        <w:rPr>
          <w:rFonts w:hint="cs"/>
          <w:rtl/>
        </w:rPr>
        <w:t>כולה</w:t>
      </w:r>
      <w:r w:rsidR="00A759AF">
        <w:rPr>
          <w:rFonts w:hint="cs"/>
          <w:rtl/>
        </w:rPr>
        <w:t xml:space="preserve"> תהיה בתוך ה-9 ק"מ.</w:t>
      </w:r>
      <w:r>
        <w:rPr>
          <w:rFonts w:hint="cs"/>
          <w:rtl/>
        </w:rPr>
        <w:t xml:space="preserve"> אחמד טיבי דיבר </w:t>
      </w:r>
      <w:bookmarkStart w:id="37" w:name="_ETM_Q1_1007782"/>
      <w:bookmarkEnd w:id="37"/>
      <w:r>
        <w:rPr>
          <w:rFonts w:hint="cs"/>
          <w:rtl/>
        </w:rPr>
        <w:t>איתי</w:t>
      </w:r>
      <w:r w:rsidR="00A759AF" w:rsidRPr="00A759AF">
        <w:t> </w:t>
      </w:r>
      <w:r w:rsidR="00A759AF" w:rsidRPr="00A759AF">
        <w:rPr>
          <w:rtl/>
        </w:rPr>
        <w:t>וזה לא המקרה היחיד</w:t>
      </w:r>
      <w:r w:rsidR="00A759AF" w:rsidRPr="00A759AF">
        <w:t>.</w:t>
      </w:r>
      <w:r w:rsidR="00A759AF">
        <w:rPr>
          <w:rFonts w:hint="cs"/>
          <w:rtl/>
        </w:rPr>
        <w:t xml:space="preserve"> </w:t>
      </w:r>
      <w:r w:rsidR="00A759AF" w:rsidRPr="00A759AF">
        <w:rPr>
          <w:rtl/>
        </w:rPr>
        <w:t>אני ביקשתי מהיועצת המשפטית לבדוק את העניין הזה ולהוציא מכתב של</w:t>
      </w:r>
      <w:r w:rsidR="00A759AF">
        <w:rPr>
          <w:rFonts w:hint="cs"/>
          <w:rtl/>
        </w:rPr>
        <w:t xml:space="preserve">י. </w:t>
      </w:r>
    </w:p>
    <w:p w14:paraId="58E29FF9" w14:textId="77777777" w:rsidR="006F2266" w:rsidRDefault="006F2266" w:rsidP="006F2266">
      <w:pPr>
        <w:rPr>
          <w:rtl/>
        </w:rPr>
      </w:pPr>
      <w:bookmarkStart w:id="38" w:name="_ETM_Q1_1010580"/>
      <w:bookmarkStart w:id="39" w:name="_ETM_Q1_1010680"/>
      <w:bookmarkStart w:id="40" w:name="_ETM_Q1_1011804"/>
      <w:bookmarkEnd w:id="38"/>
      <w:bookmarkEnd w:id="39"/>
      <w:bookmarkEnd w:id="40"/>
    </w:p>
    <w:p w14:paraId="091FF0E5" w14:textId="77777777" w:rsidR="006F2266" w:rsidRDefault="006F2266" w:rsidP="006F2266">
      <w:pPr>
        <w:pStyle w:val="a4"/>
        <w:keepNext/>
        <w:rPr>
          <w:rtl/>
        </w:rPr>
      </w:pPr>
      <w:bookmarkStart w:id="41" w:name="ET_speaker_5264_8"/>
      <w:r w:rsidRPr="006F2266">
        <w:rPr>
          <w:rStyle w:val="TagStyle"/>
          <w:rtl/>
        </w:rPr>
        <w:t xml:space="preserve"> &lt;&lt; דובר &gt;&gt; </w:t>
      </w:r>
      <w:r>
        <w:rPr>
          <w:rtl/>
        </w:rPr>
        <w:t>אחמד טיבי (חד"ש-תע"ל):</w:t>
      </w:r>
      <w:r w:rsidRPr="006F2266">
        <w:rPr>
          <w:rStyle w:val="TagStyle"/>
          <w:rtl/>
        </w:rPr>
        <w:t xml:space="preserve"> &lt;&lt; דובר &gt;&gt;</w:t>
      </w:r>
      <w:r>
        <w:rPr>
          <w:rtl/>
        </w:rPr>
        <w:t xml:space="preserve">   </w:t>
      </w:r>
      <w:bookmarkEnd w:id="41"/>
    </w:p>
    <w:p w14:paraId="29694813" w14:textId="77777777" w:rsidR="006F2266" w:rsidRDefault="006F2266" w:rsidP="006F2266">
      <w:pPr>
        <w:pStyle w:val="KeepWithNext"/>
        <w:rPr>
          <w:rtl/>
        </w:rPr>
      </w:pPr>
    </w:p>
    <w:p w14:paraId="46FED44C" w14:textId="27998536" w:rsidR="006F2266" w:rsidRDefault="006F2266" w:rsidP="006F2266">
      <w:pPr>
        <w:rPr>
          <w:rtl/>
        </w:rPr>
      </w:pPr>
      <w:bookmarkStart w:id="42" w:name="_ETM_Q1_1012469"/>
      <w:bookmarkStart w:id="43" w:name="_ETM_Q1_1012519"/>
      <w:bookmarkEnd w:id="42"/>
      <w:bookmarkEnd w:id="43"/>
      <w:r>
        <w:rPr>
          <w:rFonts w:hint="cs"/>
          <w:rtl/>
        </w:rPr>
        <w:t>קיבלתי תשובה</w:t>
      </w:r>
      <w:r w:rsidR="00A759AF">
        <w:rPr>
          <w:rFonts w:hint="cs"/>
          <w:rtl/>
        </w:rPr>
        <w:t>,</w:t>
      </w:r>
      <w:r>
        <w:rPr>
          <w:rFonts w:hint="cs"/>
          <w:rtl/>
        </w:rPr>
        <w:t xml:space="preserve"> התשובה חיובית.</w:t>
      </w:r>
      <w:r w:rsidR="00A759AF" w:rsidRPr="00A759AF">
        <w:t> </w:t>
      </w:r>
      <w:r w:rsidR="00A759AF" w:rsidRPr="00A759AF">
        <w:rPr>
          <w:rtl/>
        </w:rPr>
        <w:t>קיבלתי תשובה ממס רכוש, הם הכניסו</w:t>
      </w:r>
      <w:r w:rsidR="00A759AF" w:rsidRPr="00A759AF">
        <w:t>.</w:t>
      </w:r>
    </w:p>
    <w:p w14:paraId="392347D1" w14:textId="77777777" w:rsidR="006F2266" w:rsidRDefault="006F2266" w:rsidP="006F2266">
      <w:pPr>
        <w:rPr>
          <w:rtl/>
        </w:rPr>
      </w:pPr>
      <w:bookmarkStart w:id="44" w:name="_ETM_Q1_1023072"/>
      <w:bookmarkStart w:id="45" w:name="_ETM_Q1_1023157"/>
      <w:bookmarkEnd w:id="44"/>
      <w:bookmarkEnd w:id="45"/>
    </w:p>
    <w:p w14:paraId="1986FF76" w14:textId="77777777" w:rsidR="006F2266" w:rsidRDefault="006F2266" w:rsidP="006F2266">
      <w:pPr>
        <w:pStyle w:val="af6"/>
        <w:keepNext/>
        <w:rPr>
          <w:rtl/>
        </w:rPr>
      </w:pPr>
      <w:bookmarkStart w:id="46" w:name="ET_yor_4762_9"/>
      <w:r w:rsidRPr="006F2266">
        <w:rPr>
          <w:rStyle w:val="TagStyle"/>
          <w:rtl/>
        </w:rPr>
        <w:t xml:space="preserve"> &lt;&lt; יור &gt;&gt; </w:t>
      </w:r>
      <w:r>
        <w:rPr>
          <w:rtl/>
        </w:rPr>
        <w:t>היו"ר משה גפני:</w:t>
      </w:r>
      <w:r w:rsidRPr="006F2266">
        <w:rPr>
          <w:rStyle w:val="TagStyle"/>
          <w:rtl/>
        </w:rPr>
        <w:t xml:space="preserve"> &lt;&lt; יור &gt;&gt;</w:t>
      </w:r>
      <w:r>
        <w:rPr>
          <w:rtl/>
        </w:rPr>
        <w:t xml:space="preserve">   </w:t>
      </w:r>
      <w:bookmarkEnd w:id="46"/>
    </w:p>
    <w:p w14:paraId="6B02FFDF" w14:textId="77777777" w:rsidR="006F2266" w:rsidRDefault="006F2266" w:rsidP="006F2266">
      <w:pPr>
        <w:pStyle w:val="KeepWithNext"/>
        <w:rPr>
          <w:rtl/>
        </w:rPr>
      </w:pPr>
    </w:p>
    <w:p w14:paraId="6D1EFC14" w14:textId="155DACBE" w:rsidR="006F2266" w:rsidRDefault="00A759AF" w:rsidP="006F2266">
      <w:pPr>
        <w:rPr>
          <w:rtl/>
        </w:rPr>
      </w:pPr>
      <w:bookmarkStart w:id="47" w:name="_ETM_Q1_1024705"/>
      <w:bookmarkEnd w:id="47"/>
      <w:r>
        <w:rPr>
          <w:rFonts w:hint="cs"/>
          <w:rtl/>
        </w:rPr>
        <w:t xml:space="preserve">רגע, </w:t>
      </w:r>
      <w:bookmarkStart w:id="48" w:name="_ETM_Q1_429670"/>
      <w:bookmarkEnd w:id="48"/>
      <w:r>
        <w:rPr>
          <w:rFonts w:hint="cs"/>
          <w:rtl/>
        </w:rPr>
        <w:t xml:space="preserve">אני רוצה להבין, </w:t>
      </w:r>
      <w:r w:rsidR="006F2266">
        <w:rPr>
          <w:rFonts w:hint="cs"/>
          <w:rtl/>
        </w:rPr>
        <w:t xml:space="preserve">קיבלת </w:t>
      </w:r>
      <w:bookmarkStart w:id="49" w:name="_ETM_Q1_1025453"/>
      <w:bookmarkEnd w:id="49"/>
      <w:r w:rsidR="006F2266">
        <w:rPr>
          <w:rFonts w:hint="cs"/>
          <w:rtl/>
        </w:rPr>
        <w:t>תשובה חיובית בגלל שאני פניתי או בגלל שאתה פנית</w:t>
      </w:r>
      <w:r>
        <w:rPr>
          <w:rFonts w:hint="cs"/>
          <w:rtl/>
        </w:rPr>
        <w:t>?</w:t>
      </w:r>
      <w:r w:rsidR="006F2266">
        <w:rPr>
          <w:rFonts w:hint="cs"/>
          <w:rtl/>
        </w:rPr>
        <w:t xml:space="preserve"> </w:t>
      </w:r>
    </w:p>
    <w:p w14:paraId="58B98506" w14:textId="77777777" w:rsidR="006F2266" w:rsidRDefault="006F2266" w:rsidP="006F2266">
      <w:pPr>
        <w:rPr>
          <w:rtl/>
        </w:rPr>
      </w:pPr>
      <w:bookmarkStart w:id="50" w:name="_ETM_Q1_1040836"/>
      <w:bookmarkStart w:id="51" w:name="_ETM_Q1_1040931"/>
      <w:bookmarkStart w:id="52" w:name="_ETM_Q1_1033924"/>
      <w:bookmarkStart w:id="53" w:name="_ETM_Q1_1034024"/>
      <w:bookmarkStart w:id="54" w:name="_ETM_Q1_1035319"/>
      <w:bookmarkEnd w:id="50"/>
      <w:bookmarkEnd w:id="51"/>
      <w:bookmarkEnd w:id="52"/>
      <w:bookmarkEnd w:id="53"/>
      <w:bookmarkEnd w:id="54"/>
    </w:p>
    <w:p w14:paraId="60311776" w14:textId="77777777" w:rsidR="006F2266" w:rsidRDefault="006F2266" w:rsidP="006F2266">
      <w:pPr>
        <w:pStyle w:val="a4"/>
        <w:keepNext/>
        <w:rPr>
          <w:rtl/>
        </w:rPr>
      </w:pPr>
      <w:bookmarkStart w:id="55" w:name="ET_speaker_5264_10"/>
      <w:r w:rsidRPr="006F2266">
        <w:rPr>
          <w:rStyle w:val="TagStyle"/>
          <w:rtl/>
        </w:rPr>
        <w:t xml:space="preserve"> &lt;&lt; דובר &gt;&gt; </w:t>
      </w:r>
      <w:r>
        <w:rPr>
          <w:rtl/>
        </w:rPr>
        <w:t>אחמד טיבי (חד"ש-תע"ל):</w:t>
      </w:r>
      <w:r w:rsidRPr="006F2266">
        <w:rPr>
          <w:rStyle w:val="TagStyle"/>
          <w:rtl/>
        </w:rPr>
        <w:t xml:space="preserve"> &lt;&lt; דובר &gt;&gt;</w:t>
      </w:r>
      <w:r>
        <w:rPr>
          <w:rtl/>
        </w:rPr>
        <w:t xml:space="preserve">   </w:t>
      </w:r>
      <w:bookmarkEnd w:id="55"/>
    </w:p>
    <w:p w14:paraId="565DF35D" w14:textId="77777777" w:rsidR="006F2266" w:rsidRDefault="006F2266" w:rsidP="006F2266">
      <w:pPr>
        <w:pStyle w:val="KeepWithNext"/>
        <w:rPr>
          <w:rtl/>
        </w:rPr>
      </w:pPr>
    </w:p>
    <w:p w14:paraId="3E37D893" w14:textId="77777777" w:rsidR="00A759AF" w:rsidRDefault="00A759AF" w:rsidP="006F2266">
      <w:pPr>
        <w:rPr>
          <w:rtl/>
        </w:rPr>
      </w:pPr>
      <w:bookmarkStart w:id="56" w:name="_ETM_Q1_1035951"/>
      <w:bookmarkStart w:id="57" w:name="_ETM_Q1_1036020"/>
      <w:bookmarkEnd w:id="56"/>
      <w:bookmarkEnd w:id="57"/>
      <w:r>
        <w:rPr>
          <w:rFonts w:hint="cs"/>
          <w:rtl/>
        </w:rPr>
        <w:t xml:space="preserve">בגלל שהיה דיון ואתה פנית למס רכוש שישב שם. </w:t>
      </w:r>
    </w:p>
    <w:p w14:paraId="5DA6F1A8" w14:textId="77777777" w:rsidR="00A759AF" w:rsidRDefault="00A759AF" w:rsidP="006F2266">
      <w:pPr>
        <w:rPr>
          <w:rtl/>
        </w:rPr>
      </w:pPr>
    </w:p>
    <w:p w14:paraId="339DA6CA" w14:textId="48DBE3B2" w:rsidR="00A759AF" w:rsidRDefault="00A759AF" w:rsidP="00A759AF">
      <w:pPr>
        <w:pStyle w:val="af6"/>
        <w:keepNext/>
        <w:rPr>
          <w:rtl/>
        </w:rPr>
      </w:pPr>
      <w:bookmarkStart w:id="58" w:name="ET_yor_4762_318"/>
      <w:r w:rsidRPr="00A759AF">
        <w:rPr>
          <w:rStyle w:val="TagStyle"/>
          <w:rtl/>
        </w:rPr>
        <w:t xml:space="preserve"> &lt;&lt; יור &gt;&gt; </w:t>
      </w:r>
      <w:r>
        <w:rPr>
          <w:rtl/>
        </w:rPr>
        <w:t>היו"ר משה גפני:</w:t>
      </w:r>
      <w:r w:rsidRPr="00A759AF">
        <w:rPr>
          <w:rStyle w:val="TagStyle"/>
          <w:rtl/>
        </w:rPr>
        <w:t xml:space="preserve"> &lt;&lt; יור &gt;&gt;</w:t>
      </w:r>
      <w:r>
        <w:rPr>
          <w:rtl/>
        </w:rPr>
        <w:t xml:space="preserve">   </w:t>
      </w:r>
      <w:bookmarkEnd w:id="58"/>
    </w:p>
    <w:p w14:paraId="4F032782" w14:textId="77777777" w:rsidR="00A759AF" w:rsidRDefault="00A759AF" w:rsidP="00A759AF">
      <w:pPr>
        <w:pStyle w:val="KeepWithNext"/>
        <w:rPr>
          <w:rtl/>
        </w:rPr>
      </w:pPr>
    </w:p>
    <w:p w14:paraId="776A0DCC" w14:textId="77777777" w:rsidR="00A759AF" w:rsidRDefault="00A759AF" w:rsidP="00A759AF">
      <w:pPr>
        <w:rPr>
          <w:rtl/>
        </w:rPr>
      </w:pPr>
      <w:r>
        <w:rPr>
          <w:rFonts w:hint="cs"/>
          <w:rtl/>
        </w:rPr>
        <w:t xml:space="preserve">נכון. </w:t>
      </w:r>
      <w:bookmarkStart w:id="59" w:name="_ETM_Q1_435725"/>
      <w:bookmarkEnd w:id="59"/>
    </w:p>
    <w:p w14:paraId="6F008DBC" w14:textId="77777777" w:rsidR="00A759AF" w:rsidRDefault="00A759AF" w:rsidP="00A759AF">
      <w:pPr>
        <w:rPr>
          <w:rtl/>
        </w:rPr>
      </w:pPr>
      <w:bookmarkStart w:id="60" w:name="_ETM_Q1_435759"/>
      <w:bookmarkEnd w:id="60"/>
    </w:p>
    <w:p w14:paraId="56EB5F6B" w14:textId="5D025FBD" w:rsidR="00A759AF" w:rsidRDefault="00A759AF" w:rsidP="00A759AF">
      <w:pPr>
        <w:pStyle w:val="a4"/>
        <w:keepNext/>
        <w:rPr>
          <w:rtl/>
        </w:rPr>
      </w:pPr>
      <w:bookmarkStart w:id="61" w:name="ET_speaker_5264_319"/>
      <w:r w:rsidRPr="00A759AF">
        <w:rPr>
          <w:rStyle w:val="TagStyle"/>
          <w:rtl/>
        </w:rPr>
        <w:lastRenderedPageBreak/>
        <w:t xml:space="preserve"> &lt;&lt; דובר &gt;&gt; </w:t>
      </w:r>
      <w:r>
        <w:rPr>
          <w:rtl/>
        </w:rPr>
        <w:t>אחמד טיבי (חד"ש-תע"ל):</w:t>
      </w:r>
      <w:r w:rsidRPr="00A759AF">
        <w:rPr>
          <w:rStyle w:val="TagStyle"/>
          <w:rtl/>
        </w:rPr>
        <w:t xml:space="preserve"> &lt;&lt; דובר &gt;&gt;</w:t>
      </w:r>
      <w:r>
        <w:rPr>
          <w:rtl/>
        </w:rPr>
        <w:t xml:space="preserve">   </w:t>
      </w:r>
      <w:bookmarkEnd w:id="61"/>
    </w:p>
    <w:p w14:paraId="237BFBC9" w14:textId="77777777" w:rsidR="00A759AF" w:rsidRDefault="00A759AF" w:rsidP="00A759AF">
      <w:pPr>
        <w:pStyle w:val="KeepWithNext"/>
        <w:rPr>
          <w:rtl/>
        </w:rPr>
      </w:pPr>
    </w:p>
    <w:p w14:paraId="6D4E2D65" w14:textId="327D642D" w:rsidR="006F2266" w:rsidRDefault="00A759AF" w:rsidP="00A759AF">
      <w:pPr>
        <w:rPr>
          <w:rtl/>
        </w:rPr>
      </w:pPr>
      <w:bookmarkStart w:id="62" w:name="_ETM_Q1_437408"/>
      <w:bookmarkEnd w:id="62"/>
      <w:r>
        <w:rPr>
          <w:rFonts w:hint="cs"/>
          <w:rtl/>
        </w:rPr>
        <w:t>הוא חזר אליי בלילה</w:t>
      </w:r>
      <w:r w:rsidR="0069199E">
        <w:rPr>
          <w:rFonts w:hint="cs"/>
          <w:rtl/>
        </w:rPr>
        <w:t>,</w:t>
      </w:r>
      <w:r>
        <w:rPr>
          <w:rFonts w:hint="cs"/>
          <w:rtl/>
        </w:rPr>
        <w:t xml:space="preserve"> </w:t>
      </w:r>
      <w:bookmarkStart w:id="63" w:name="_ETM_Q1_439648"/>
      <w:bookmarkEnd w:id="63"/>
      <w:r>
        <w:rPr>
          <w:rFonts w:hint="cs"/>
          <w:rtl/>
        </w:rPr>
        <w:t xml:space="preserve">אחרי יומיים </w:t>
      </w:r>
      <w:r w:rsidR="0069199E">
        <w:rPr>
          <w:rFonts w:hint="cs"/>
          <w:rtl/>
        </w:rPr>
        <w:t>ו</w:t>
      </w:r>
      <w:r>
        <w:rPr>
          <w:rFonts w:hint="cs"/>
          <w:rtl/>
        </w:rPr>
        <w:t xml:space="preserve">ביקש כמה נתונים מראש המועצה </w:t>
      </w:r>
      <w:proofErr w:type="spellStart"/>
      <w:r w:rsidR="00983AEE">
        <w:rPr>
          <w:rFonts w:hint="cs"/>
          <w:rtl/>
        </w:rPr>
        <w:t>אדגאר</w:t>
      </w:r>
      <w:proofErr w:type="spellEnd"/>
      <w:r w:rsidR="00983AEE">
        <w:rPr>
          <w:rFonts w:hint="cs"/>
          <w:rtl/>
        </w:rPr>
        <w:t xml:space="preserve">. </w:t>
      </w:r>
      <w:r w:rsidR="006F2266">
        <w:rPr>
          <w:rFonts w:hint="cs"/>
          <w:rtl/>
        </w:rPr>
        <w:t xml:space="preserve">אי-אפשר לתת </w:t>
      </w:r>
      <w:r w:rsidR="00983AEE">
        <w:rPr>
          <w:rFonts w:hint="cs"/>
          <w:rtl/>
        </w:rPr>
        <w:t xml:space="preserve">מקדמות </w:t>
      </w:r>
      <w:bookmarkStart w:id="64" w:name="_ETM_Q1_447457"/>
      <w:bookmarkEnd w:id="64"/>
      <w:r w:rsidR="00983AEE">
        <w:rPr>
          <w:rFonts w:hint="cs"/>
          <w:rtl/>
        </w:rPr>
        <w:t xml:space="preserve">עכשיו כי הם עדיין לא פונו. הם לא בנגלה הראשונה </w:t>
      </w:r>
      <w:bookmarkStart w:id="65" w:name="_ETM_Q1_455106"/>
      <w:bookmarkEnd w:id="65"/>
      <w:r w:rsidR="00983AEE">
        <w:rPr>
          <w:rFonts w:hint="cs"/>
          <w:rtl/>
        </w:rPr>
        <w:t>של הפינוי. בנגלה השנייה של הפינוי, אם הם</w:t>
      </w:r>
      <w:bookmarkStart w:id="66" w:name="_ETM_Q1_459914"/>
      <w:bookmarkEnd w:id="66"/>
      <w:r w:rsidR="00983AEE">
        <w:rPr>
          <w:rFonts w:hint="cs"/>
          <w:rtl/>
        </w:rPr>
        <w:t xml:space="preserve"> יקבלו מקדמה - - - </w:t>
      </w:r>
    </w:p>
    <w:p w14:paraId="6BD713BA" w14:textId="77777777" w:rsidR="00983AEE" w:rsidRDefault="00983AEE" w:rsidP="00A759AF">
      <w:pPr>
        <w:rPr>
          <w:rtl/>
        </w:rPr>
      </w:pPr>
      <w:bookmarkStart w:id="67" w:name="_ETM_Q1_456638"/>
      <w:bookmarkStart w:id="68" w:name="_ETM_Q1_456717"/>
      <w:bookmarkEnd w:id="67"/>
      <w:bookmarkEnd w:id="68"/>
    </w:p>
    <w:p w14:paraId="2992A7D1" w14:textId="1EE62AE5" w:rsidR="00983AEE" w:rsidRDefault="00983AEE" w:rsidP="00983AEE">
      <w:pPr>
        <w:pStyle w:val="af6"/>
        <w:keepNext/>
        <w:rPr>
          <w:rtl/>
        </w:rPr>
      </w:pPr>
      <w:bookmarkStart w:id="69" w:name="ET_yor_4762_320"/>
      <w:r w:rsidRPr="00983AEE">
        <w:rPr>
          <w:rStyle w:val="TagStyle"/>
          <w:rtl/>
        </w:rPr>
        <w:t xml:space="preserve"> &lt;&lt; יור &gt;&gt; </w:t>
      </w:r>
      <w:r>
        <w:rPr>
          <w:rtl/>
        </w:rPr>
        <w:t>היו"ר משה גפני:</w:t>
      </w:r>
      <w:r w:rsidRPr="00983AEE">
        <w:rPr>
          <w:rStyle w:val="TagStyle"/>
          <w:rtl/>
        </w:rPr>
        <w:t xml:space="preserve"> &lt;&lt; יור &gt;&gt;</w:t>
      </w:r>
      <w:r>
        <w:rPr>
          <w:rtl/>
        </w:rPr>
        <w:t xml:space="preserve">   </w:t>
      </w:r>
      <w:bookmarkEnd w:id="69"/>
    </w:p>
    <w:p w14:paraId="0916A541" w14:textId="77777777" w:rsidR="00983AEE" w:rsidRDefault="00983AEE" w:rsidP="00983AEE">
      <w:pPr>
        <w:pStyle w:val="KeepWithNext"/>
        <w:rPr>
          <w:rtl/>
        </w:rPr>
      </w:pPr>
    </w:p>
    <w:p w14:paraId="60C830D1" w14:textId="509371A9" w:rsidR="00983AEE" w:rsidRDefault="00983AEE" w:rsidP="00983AEE">
      <w:pPr>
        <w:rPr>
          <w:rtl/>
        </w:rPr>
      </w:pPr>
      <w:bookmarkStart w:id="70" w:name="_ETM_Q1_457910"/>
      <w:bookmarkEnd w:id="70"/>
      <w:proofErr w:type="spellStart"/>
      <w:r>
        <w:rPr>
          <w:rFonts w:hint="cs"/>
          <w:rtl/>
        </w:rPr>
        <w:t>פסוטה</w:t>
      </w:r>
      <w:proofErr w:type="spellEnd"/>
      <w:r>
        <w:rPr>
          <w:rFonts w:hint="cs"/>
          <w:rtl/>
        </w:rPr>
        <w:t xml:space="preserve"> בפנים?</w:t>
      </w:r>
      <w:r>
        <w:rPr>
          <w:rFonts w:hint="cs"/>
        </w:rPr>
        <w:t xml:space="preserve"> </w:t>
      </w:r>
    </w:p>
    <w:p w14:paraId="638079DB" w14:textId="77777777" w:rsidR="00983AEE" w:rsidRDefault="00983AEE" w:rsidP="00983AEE">
      <w:pPr>
        <w:rPr>
          <w:rtl/>
        </w:rPr>
      </w:pPr>
      <w:bookmarkStart w:id="71" w:name="_ETM_Q1_458502"/>
      <w:bookmarkStart w:id="72" w:name="_ETM_Q1_458564"/>
      <w:bookmarkStart w:id="73" w:name="_ETM_Q1_460214"/>
      <w:bookmarkEnd w:id="71"/>
      <w:bookmarkEnd w:id="72"/>
      <w:bookmarkEnd w:id="73"/>
    </w:p>
    <w:p w14:paraId="0700846A" w14:textId="3E43D230" w:rsidR="00983AEE" w:rsidRDefault="00983AEE" w:rsidP="00983AEE">
      <w:pPr>
        <w:pStyle w:val="a4"/>
        <w:keepNext/>
        <w:rPr>
          <w:rtl/>
        </w:rPr>
      </w:pPr>
      <w:bookmarkStart w:id="74" w:name="ET_speaker_5264_321"/>
      <w:r w:rsidRPr="00983AEE">
        <w:rPr>
          <w:rStyle w:val="TagStyle"/>
          <w:rtl/>
        </w:rPr>
        <w:t xml:space="preserve"> &lt;&lt; דובר &gt;&gt; </w:t>
      </w:r>
      <w:r>
        <w:rPr>
          <w:rtl/>
        </w:rPr>
        <w:t>אחמד טיבי (חד"ש-תע"ל):</w:t>
      </w:r>
      <w:r w:rsidRPr="00983AEE">
        <w:rPr>
          <w:rStyle w:val="TagStyle"/>
          <w:rtl/>
        </w:rPr>
        <w:t xml:space="preserve"> &lt;&lt; דובר &gt;&gt;</w:t>
      </w:r>
      <w:r>
        <w:rPr>
          <w:rtl/>
        </w:rPr>
        <w:t xml:space="preserve">   </w:t>
      </w:r>
      <w:bookmarkEnd w:id="74"/>
    </w:p>
    <w:p w14:paraId="0ED0A2C2" w14:textId="77777777" w:rsidR="00983AEE" w:rsidRDefault="00983AEE" w:rsidP="00983AEE">
      <w:pPr>
        <w:pStyle w:val="KeepWithNext"/>
        <w:rPr>
          <w:rtl/>
        </w:rPr>
      </w:pPr>
    </w:p>
    <w:p w14:paraId="6FE4D496" w14:textId="472E7E44" w:rsidR="00983AEE" w:rsidRPr="00983AEE" w:rsidRDefault="00983AEE" w:rsidP="00983AEE">
      <w:pPr>
        <w:rPr>
          <w:rtl/>
        </w:rPr>
      </w:pPr>
      <w:bookmarkStart w:id="75" w:name="_ETM_Q1_460801"/>
      <w:bookmarkStart w:id="76" w:name="_ETM_Q1_460846"/>
      <w:bookmarkEnd w:id="75"/>
      <w:bookmarkEnd w:id="76"/>
      <w:r>
        <w:rPr>
          <w:rFonts w:hint="cs"/>
          <w:rtl/>
        </w:rPr>
        <w:t xml:space="preserve">כן. </w:t>
      </w:r>
    </w:p>
    <w:p w14:paraId="6B306A22" w14:textId="77777777" w:rsidR="006F2266" w:rsidRDefault="006F2266" w:rsidP="006F2266">
      <w:pPr>
        <w:rPr>
          <w:rtl/>
        </w:rPr>
      </w:pPr>
      <w:bookmarkStart w:id="77" w:name="_ETM_Q1_1052246"/>
      <w:bookmarkStart w:id="78" w:name="_ETM_Q1_1052343"/>
      <w:bookmarkStart w:id="79" w:name="_ETM_Q1_1053502"/>
      <w:bookmarkEnd w:id="77"/>
      <w:bookmarkEnd w:id="78"/>
      <w:bookmarkEnd w:id="79"/>
    </w:p>
    <w:p w14:paraId="3B6490AA" w14:textId="77777777" w:rsidR="006F2266" w:rsidRDefault="006F2266" w:rsidP="006F2266">
      <w:pPr>
        <w:pStyle w:val="a4"/>
        <w:keepNext/>
        <w:rPr>
          <w:rtl/>
        </w:rPr>
      </w:pPr>
      <w:bookmarkStart w:id="80" w:name="ET_speaker_5726_11"/>
      <w:r w:rsidRPr="006F2266">
        <w:rPr>
          <w:rStyle w:val="TagStyle"/>
          <w:rtl/>
        </w:rPr>
        <w:t xml:space="preserve"> &lt;&lt; דובר &gt;&gt; </w:t>
      </w:r>
      <w:r>
        <w:rPr>
          <w:rtl/>
        </w:rPr>
        <w:t>ינון אזולאי (ש"ס):</w:t>
      </w:r>
      <w:r w:rsidRPr="006F2266">
        <w:rPr>
          <w:rStyle w:val="TagStyle"/>
          <w:rtl/>
        </w:rPr>
        <w:t xml:space="preserve"> &lt;&lt; דובר &gt;&gt;</w:t>
      </w:r>
      <w:r>
        <w:rPr>
          <w:rtl/>
        </w:rPr>
        <w:t xml:space="preserve">   </w:t>
      </w:r>
      <w:bookmarkEnd w:id="80"/>
    </w:p>
    <w:p w14:paraId="1C0E9C68" w14:textId="77777777" w:rsidR="006F2266" w:rsidRDefault="006F2266" w:rsidP="006F2266">
      <w:pPr>
        <w:pStyle w:val="KeepWithNext"/>
        <w:rPr>
          <w:rtl/>
        </w:rPr>
      </w:pPr>
    </w:p>
    <w:p w14:paraId="779302AB" w14:textId="121A6738" w:rsidR="006F2266" w:rsidRDefault="006F2266" w:rsidP="006F2266">
      <w:pPr>
        <w:rPr>
          <w:rtl/>
        </w:rPr>
      </w:pPr>
      <w:bookmarkStart w:id="81" w:name="_ETM_Q1_1054250"/>
      <w:bookmarkStart w:id="82" w:name="_ETM_Q1_1054309"/>
      <w:bookmarkEnd w:id="81"/>
      <w:bookmarkEnd w:id="82"/>
      <w:r>
        <w:rPr>
          <w:rFonts w:hint="cs"/>
          <w:rtl/>
        </w:rPr>
        <w:t xml:space="preserve">אגב, אתה יודע מי לא </w:t>
      </w:r>
      <w:bookmarkStart w:id="83" w:name="_ETM_Q1_1058822"/>
      <w:bookmarkEnd w:id="83"/>
      <w:r>
        <w:rPr>
          <w:rFonts w:hint="cs"/>
          <w:rtl/>
        </w:rPr>
        <w:t>נמצאת בפנים</w:t>
      </w:r>
      <w:r w:rsidR="0069199E">
        <w:rPr>
          <w:rFonts w:hint="cs"/>
          <w:rtl/>
        </w:rPr>
        <w:t>?</w:t>
      </w:r>
      <w:r>
        <w:rPr>
          <w:rFonts w:hint="cs"/>
          <w:rtl/>
        </w:rPr>
        <w:t xml:space="preserve"> קצרין. </w:t>
      </w:r>
    </w:p>
    <w:p w14:paraId="5DDA3F7F" w14:textId="77777777" w:rsidR="006F2266" w:rsidRDefault="006F2266" w:rsidP="006F2266">
      <w:pPr>
        <w:rPr>
          <w:rtl/>
        </w:rPr>
      </w:pPr>
      <w:bookmarkStart w:id="84" w:name="_ETM_Q1_1066018"/>
      <w:bookmarkStart w:id="85" w:name="_ETM_Q1_1066117"/>
      <w:bookmarkEnd w:id="84"/>
      <w:bookmarkEnd w:id="85"/>
    </w:p>
    <w:p w14:paraId="3600F604" w14:textId="19A52DC2" w:rsidR="00983AEE" w:rsidRDefault="00983AEE" w:rsidP="00983AEE">
      <w:pPr>
        <w:pStyle w:val="af6"/>
        <w:keepNext/>
        <w:rPr>
          <w:rtl/>
        </w:rPr>
      </w:pPr>
      <w:bookmarkStart w:id="86" w:name="ET_yor_4762_322"/>
      <w:r w:rsidRPr="00983AEE">
        <w:rPr>
          <w:rStyle w:val="TagStyle"/>
          <w:rtl/>
        </w:rPr>
        <w:t xml:space="preserve"> &lt;&lt; יור &gt;&gt; </w:t>
      </w:r>
      <w:r>
        <w:rPr>
          <w:rtl/>
        </w:rPr>
        <w:t>היו"ר משה גפני:</w:t>
      </w:r>
      <w:r w:rsidRPr="00983AEE">
        <w:rPr>
          <w:rStyle w:val="TagStyle"/>
          <w:rtl/>
        </w:rPr>
        <w:t xml:space="preserve"> &lt;&lt; יור &gt;&gt;</w:t>
      </w:r>
      <w:r>
        <w:rPr>
          <w:rtl/>
        </w:rPr>
        <w:t xml:space="preserve">   </w:t>
      </w:r>
      <w:bookmarkEnd w:id="86"/>
    </w:p>
    <w:p w14:paraId="110DA2B8" w14:textId="77777777" w:rsidR="00983AEE" w:rsidRDefault="00983AEE" w:rsidP="00983AEE">
      <w:pPr>
        <w:pStyle w:val="KeepWithNext"/>
        <w:rPr>
          <w:rtl/>
        </w:rPr>
      </w:pPr>
    </w:p>
    <w:p w14:paraId="72D45DC1" w14:textId="1D675BFB" w:rsidR="00983AEE" w:rsidRDefault="00983AEE" w:rsidP="00983AEE">
      <w:pPr>
        <w:rPr>
          <w:rtl/>
        </w:rPr>
      </w:pPr>
      <w:r>
        <w:rPr>
          <w:rFonts w:hint="cs"/>
          <w:rtl/>
        </w:rPr>
        <w:t>ולא דיברו?</w:t>
      </w:r>
    </w:p>
    <w:p w14:paraId="0B54D84A" w14:textId="77777777" w:rsidR="00983AEE" w:rsidRDefault="00983AEE" w:rsidP="00983AEE">
      <w:pPr>
        <w:rPr>
          <w:rtl/>
        </w:rPr>
      </w:pPr>
      <w:bookmarkStart w:id="87" w:name="_ETM_Q1_466024"/>
      <w:bookmarkStart w:id="88" w:name="_ETM_Q1_466083"/>
      <w:bookmarkEnd w:id="87"/>
      <w:bookmarkEnd w:id="88"/>
    </w:p>
    <w:p w14:paraId="4A724BB4" w14:textId="38A2C63E" w:rsidR="00983AEE" w:rsidRDefault="00983AEE" w:rsidP="00983AEE">
      <w:pPr>
        <w:pStyle w:val="a4"/>
        <w:keepNext/>
        <w:rPr>
          <w:rtl/>
        </w:rPr>
      </w:pPr>
      <w:bookmarkStart w:id="89" w:name="ET_speaker_5726_323"/>
      <w:r w:rsidRPr="00983AEE">
        <w:rPr>
          <w:rStyle w:val="TagStyle"/>
          <w:rtl/>
        </w:rPr>
        <w:t xml:space="preserve"> &lt;&lt; דובר &gt;&gt; </w:t>
      </w:r>
      <w:r>
        <w:rPr>
          <w:rtl/>
        </w:rPr>
        <w:t>ינון אזולאי (ש"ס):</w:t>
      </w:r>
      <w:r w:rsidRPr="00983AEE">
        <w:rPr>
          <w:rStyle w:val="TagStyle"/>
          <w:rtl/>
        </w:rPr>
        <w:t xml:space="preserve"> &lt;&lt; דובר &gt;&gt;</w:t>
      </w:r>
      <w:r>
        <w:rPr>
          <w:rtl/>
        </w:rPr>
        <w:t xml:space="preserve">   </w:t>
      </w:r>
      <w:bookmarkEnd w:id="89"/>
    </w:p>
    <w:p w14:paraId="2AE45FA7" w14:textId="77777777" w:rsidR="00983AEE" w:rsidRDefault="00983AEE" w:rsidP="00983AEE">
      <w:pPr>
        <w:pStyle w:val="KeepWithNext"/>
        <w:rPr>
          <w:rtl/>
        </w:rPr>
      </w:pPr>
    </w:p>
    <w:p w14:paraId="07EFD4FD" w14:textId="2210D7F0" w:rsidR="00983AEE" w:rsidRDefault="00983AEE" w:rsidP="00983AEE">
      <w:pPr>
        <w:rPr>
          <w:rtl/>
        </w:rPr>
      </w:pPr>
      <w:bookmarkStart w:id="90" w:name="_ETM_Q1_468394"/>
      <w:bookmarkStart w:id="91" w:name="_ETM_Q1_468431"/>
      <w:bookmarkEnd w:id="90"/>
      <w:bookmarkEnd w:id="91"/>
      <w:r>
        <w:rPr>
          <w:rFonts w:hint="cs"/>
          <w:rtl/>
        </w:rPr>
        <w:t xml:space="preserve">לא דיברו, היא לא נחשבת </w:t>
      </w:r>
      <w:r w:rsidR="0069199E">
        <w:rPr>
          <w:rFonts w:hint="cs"/>
          <w:rtl/>
        </w:rPr>
        <w:t>כ</w:t>
      </w:r>
      <w:r>
        <w:rPr>
          <w:rFonts w:hint="cs"/>
          <w:rtl/>
        </w:rPr>
        <w:t xml:space="preserve">יישוב </w:t>
      </w:r>
      <w:bookmarkStart w:id="92" w:name="_ETM_Q1_469764"/>
      <w:bookmarkEnd w:id="92"/>
      <w:r>
        <w:rPr>
          <w:rFonts w:hint="cs"/>
          <w:rtl/>
        </w:rPr>
        <w:t xml:space="preserve">ספר. מסביבה כולם נמצאים ומשומה היא התפספסה בחוק. צריך לבדוק את זה, צריך לפתוח את המפה הזאת אחת </w:t>
      </w:r>
      <w:bookmarkStart w:id="93" w:name="_ETM_Q1_475689"/>
      <w:bookmarkEnd w:id="93"/>
      <w:r>
        <w:rPr>
          <w:rFonts w:hint="cs"/>
          <w:rtl/>
        </w:rPr>
        <w:t xml:space="preserve">ולתמיד. </w:t>
      </w:r>
    </w:p>
    <w:p w14:paraId="6972F1B8" w14:textId="77777777" w:rsidR="00983AEE" w:rsidRPr="00983AEE" w:rsidRDefault="00983AEE" w:rsidP="00983AEE">
      <w:pPr>
        <w:rPr>
          <w:rtl/>
        </w:rPr>
      </w:pPr>
    </w:p>
    <w:p w14:paraId="18C2E233" w14:textId="77777777" w:rsidR="006F2266" w:rsidRDefault="006F2266" w:rsidP="006F2266">
      <w:pPr>
        <w:pStyle w:val="af6"/>
        <w:keepNext/>
        <w:rPr>
          <w:rtl/>
        </w:rPr>
      </w:pPr>
      <w:bookmarkStart w:id="94" w:name="ET_yor_4762_12"/>
      <w:r w:rsidRPr="006F2266">
        <w:rPr>
          <w:rStyle w:val="TagStyle"/>
          <w:rtl/>
        </w:rPr>
        <w:t xml:space="preserve"> &lt;&lt; יור &gt;&gt; </w:t>
      </w:r>
      <w:r>
        <w:rPr>
          <w:rtl/>
        </w:rPr>
        <w:t>היו"ר משה גפני:</w:t>
      </w:r>
      <w:r w:rsidRPr="006F2266">
        <w:rPr>
          <w:rStyle w:val="TagStyle"/>
          <w:rtl/>
        </w:rPr>
        <w:t xml:space="preserve"> &lt;&lt; יור &gt;&gt;</w:t>
      </w:r>
      <w:r>
        <w:rPr>
          <w:rtl/>
        </w:rPr>
        <w:t xml:space="preserve">   </w:t>
      </w:r>
      <w:bookmarkEnd w:id="94"/>
    </w:p>
    <w:p w14:paraId="076C8A0F" w14:textId="77777777" w:rsidR="006F2266" w:rsidRDefault="006F2266" w:rsidP="006F2266">
      <w:pPr>
        <w:pStyle w:val="KeepWithNext"/>
        <w:rPr>
          <w:rtl/>
        </w:rPr>
      </w:pPr>
    </w:p>
    <w:p w14:paraId="69F91885" w14:textId="21855A1B" w:rsidR="006F2266" w:rsidRDefault="00983AEE" w:rsidP="006F2266">
      <w:pPr>
        <w:rPr>
          <w:rtl/>
        </w:rPr>
      </w:pPr>
      <w:bookmarkStart w:id="95" w:name="_ETM_Q1_1067951"/>
      <w:bookmarkEnd w:id="95"/>
      <w:r>
        <w:rPr>
          <w:rFonts w:hint="cs"/>
          <w:rtl/>
        </w:rPr>
        <w:t>שרן</w:t>
      </w:r>
      <w:r w:rsidR="006F2266">
        <w:rPr>
          <w:rFonts w:hint="cs"/>
          <w:rtl/>
        </w:rPr>
        <w:t xml:space="preserve"> דיברה איתי על כפר ורדים. </w:t>
      </w:r>
      <w:bookmarkStart w:id="96" w:name="_ETM_Q1_1076277"/>
      <w:bookmarkEnd w:id="96"/>
    </w:p>
    <w:p w14:paraId="142E9391" w14:textId="77777777" w:rsidR="006F2266" w:rsidRDefault="006F2266" w:rsidP="006F2266">
      <w:pPr>
        <w:rPr>
          <w:rtl/>
        </w:rPr>
      </w:pPr>
      <w:bookmarkStart w:id="97" w:name="_ETM_Q1_1076630"/>
      <w:bookmarkStart w:id="98" w:name="_ETM_Q1_1076712"/>
      <w:bookmarkEnd w:id="97"/>
      <w:bookmarkEnd w:id="98"/>
    </w:p>
    <w:p w14:paraId="59DFCEB5" w14:textId="77777777" w:rsidR="006F2266" w:rsidRDefault="006F2266" w:rsidP="006F2266">
      <w:pPr>
        <w:pStyle w:val="a4"/>
        <w:keepNext/>
        <w:rPr>
          <w:rtl/>
        </w:rPr>
      </w:pPr>
      <w:bookmarkStart w:id="99" w:name="ET_speaker_5809_13"/>
      <w:r w:rsidRPr="006F2266">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6F2266">
        <w:rPr>
          <w:rStyle w:val="TagStyle"/>
          <w:rtl/>
        </w:rPr>
        <w:t xml:space="preserve"> &lt;&lt; דובר &gt;&gt;</w:t>
      </w:r>
      <w:r>
        <w:rPr>
          <w:rtl/>
        </w:rPr>
        <w:t xml:space="preserve">   </w:t>
      </w:r>
      <w:bookmarkEnd w:id="99"/>
    </w:p>
    <w:p w14:paraId="7A09D5F5" w14:textId="77777777" w:rsidR="006F2266" w:rsidRDefault="006F2266" w:rsidP="006F2266">
      <w:pPr>
        <w:pStyle w:val="KeepWithNext"/>
        <w:rPr>
          <w:rtl/>
        </w:rPr>
      </w:pPr>
    </w:p>
    <w:p w14:paraId="666220E5" w14:textId="24A465E3" w:rsidR="006F2266" w:rsidRDefault="006F2266" w:rsidP="006F2266">
      <w:pPr>
        <w:rPr>
          <w:rtl/>
        </w:rPr>
      </w:pPr>
      <w:bookmarkStart w:id="100" w:name="_ETM_Q1_1082848"/>
      <w:bookmarkEnd w:id="100"/>
      <w:r>
        <w:rPr>
          <w:rFonts w:hint="cs"/>
          <w:rtl/>
        </w:rPr>
        <w:t>לכפר ורדים חסרים 40 מטר</w:t>
      </w:r>
      <w:r w:rsidR="00983AEE">
        <w:rPr>
          <w:rFonts w:hint="cs"/>
          <w:rtl/>
        </w:rPr>
        <w:t xml:space="preserve"> </w:t>
      </w:r>
      <w:r w:rsidR="00983AEE">
        <w:rPr>
          <w:rtl/>
        </w:rPr>
        <w:t>–</w:t>
      </w:r>
      <w:r w:rsidR="00983AEE">
        <w:rPr>
          <w:rFonts w:hint="cs"/>
          <w:rtl/>
        </w:rPr>
        <w:t xml:space="preserve"> מטר. </w:t>
      </w:r>
    </w:p>
    <w:p w14:paraId="5D94EBFF" w14:textId="77777777" w:rsidR="006F2266" w:rsidRDefault="006F2266" w:rsidP="006F2266">
      <w:pPr>
        <w:rPr>
          <w:rtl/>
        </w:rPr>
      </w:pPr>
      <w:bookmarkStart w:id="101" w:name="_ETM_Q1_1093851"/>
      <w:bookmarkStart w:id="102" w:name="_ETM_Q1_1093928"/>
      <w:bookmarkEnd w:id="101"/>
      <w:bookmarkEnd w:id="102"/>
    </w:p>
    <w:p w14:paraId="352E8AAD" w14:textId="77777777" w:rsidR="006F2266" w:rsidRDefault="006F2266" w:rsidP="006F2266">
      <w:pPr>
        <w:pStyle w:val="af6"/>
        <w:keepNext/>
        <w:rPr>
          <w:rtl/>
        </w:rPr>
      </w:pPr>
      <w:bookmarkStart w:id="103" w:name="ET_yor_4762_14"/>
      <w:r w:rsidRPr="006F2266">
        <w:rPr>
          <w:rStyle w:val="TagStyle"/>
          <w:rtl/>
        </w:rPr>
        <w:t xml:space="preserve"> &lt;&lt; יור &gt;&gt; </w:t>
      </w:r>
      <w:r>
        <w:rPr>
          <w:rtl/>
        </w:rPr>
        <w:t>היו"ר משה גפני:</w:t>
      </w:r>
      <w:r w:rsidRPr="006F2266">
        <w:rPr>
          <w:rStyle w:val="TagStyle"/>
          <w:rtl/>
        </w:rPr>
        <w:t xml:space="preserve"> &lt;&lt; יור &gt;&gt;</w:t>
      </w:r>
      <w:r>
        <w:rPr>
          <w:rtl/>
        </w:rPr>
        <w:t xml:space="preserve">   </w:t>
      </w:r>
      <w:bookmarkEnd w:id="103"/>
    </w:p>
    <w:p w14:paraId="558ADE0C" w14:textId="77777777" w:rsidR="006F2266" w:rsidRDefault="006F2266" w:rsidP="006F2266">
      <w:pPr>
        <w:pStyle w:val="KeepWithNext"/>
        <w:rPr>
          <w:rtl/>
        </w:rPr>
      </w:pPr>
    </w:p>
    <w:p w14:paraId="6DF07296" w14:textId="5CE5D789" w:rsidR="006F2266" w:rsidRDefault="00983AEE" w:rsidP="00983AEE">
      <w:pPr>
        <w:rPr>
          <w:rtl/>
        </w:rPr>
      </w:pPr>
      <w:bookmarkStart w:id="104" w:name="_ETM_Q1_1104124"/>
      <w:bookmarkStart w:id="105" w:name="_ETM_Q1_1104234"/>
      <w:bookmarkStart w:id="106" w:name="_ETM_Q1_1109532"/>
      <w:bookmarkEnd w:id="104"/>
      <w:bookmarkEnd w:id="105"/>
      <w:bookmarkEnd w:id="106"/>
      <w:r>
        <w:rPr>
          <w:rFonts w:hint="cs"/>
          <w:rtl/>
        </w:rPr>
        <w:t xml:space="preserve">כן אני יודע את זה </w:t>
      </w:r>
      <w:bookmarkStart w:id="107" w:name="_ETM_Q1_490723"/>
      <w:bookmarkEnd w:id="107"/>
      <w:r>
        <w:rPr>
          <w:rFonts w:hint="cs"/>
          <w:rtl/>
        </w:rPr>
        <w:t xml:space="preserve">מהטבות המס. </w:t>
      </w:r>
      <w:bookmarkStart w:id="108" w:name="_ETM_Q1_1110180"/>
      <w:bookmarkStart w:id="109" w:name="_ETM_Q1_1110274"/>
      <w:bookmarkEnd w:id="108"/>
      <w:bookmarkEnd w:id="109"/>
      <w:r>
        <w:rPr>
          <w:rFonts w:hint="cs"/>
          <w:rtl/>
        </w:rPr>
        <w:t xml:space="preserve">הטענה שלה שכפר ורדים נמצאת בתוך </w:t>
      </w:r>
      <w:bookmarkStart w:id="110" w:name="_ETM_Q1_494924"/>
      <w:bookmarkEnd w:id="110"/>
      <w:r>
        <w:rPr>
          <w:rFonts w:hint="cs"/>
          <w:rtl/>
        </w:rPr>
        <w:t xml:space="preserve">המגבלות של יישוב גבול, אבל אין לה את ההטבות </w:t>
      </w:r>
      <w:bookmarkStart w:id="111" w:name="_ETM_Q1_498904"/>
      <w:bookmarkEnd w:id="111"/>
      <w:r>
        <w:rPr>
          <w:rFonts w:hint="cs"/>
          <w:rtl/>
        </w:rPr>
        <w:t xml:space="preserve">לחלוטין של יישוב מהסוג הזה. לכן, אני בודק מה </w:t>
      </w:r>
      <w:bookmarkStart w:id="112" w:name="_ETM_Q1_507299"/>
      <w:bookmarkEnd w:id="112"/>
      <w:r>
        <w:rPr>
          <w:rFonts w:hint="cs"/>
          <w:rtl/>
        </w:rPr>
        <w:t>ניתן לעשות. הייתה בעיה עם כפר ורדי</w:t>
      </w:r>
      <w:r w:rsidR="0069199E">
        <w:rPr>
          <w:rFonts w:hint="cs"/>
          <w:rtl/>
        </w:rPr>
        <w:t>ם</w:t>
      </w:r>
      <w:r>
        <w:rPr>
          <w:rFonts w:hint="cs"/>
          <w:rtl/>
        </w:rPr>
        <w:t xml:space="preserve"> על מטרים </w:t>
      </w:r>
      <w:bookmarkStart w:id="113" w:name="_ETM_Q1_506190"/>
      <w:bookmarkEnd w:id="113"/>
      <w:r>
        <w:rPr>
          <w:rFonts w:hint="cs"/>
          <w:rtl/>
        </w:rPr>
        <w:t>בודדים, על הנושא של הטבות המס ונתנו לה באופן זמני</w:t>
      </w:r>
      <w:bookmarkStart w:id="114" w:name="_ETM_Q1_513264"/>
      <w:bookmarkEnd w:id="114"/>
      <w:r>
        <w:rPr>
          <w:rFonts w:hint="cs"/>
          <w:rtl/>
        </w:rPr>
        <w:t xml:space="preserve"> למשך שנתיים. אני מבקש שאת </w:t>
      </w:r>
      <w:proofErr w:type="spellStart"/>
      <w:r>
        <w:rPr>
          <w:rFonts w:hint="cs"/>
          <w:rtl/>
        </w:rPr>
        <w:t>פסוטה</w:t>
      </w:r>
      <w:proofErr w:type="spellEnd"/>
      <w:r>
        <w:rPr>
          <w:rFonts w:hint="cs"/>
          <w:rtl/>
        </w:rPr>
        <w:t xml:space="preserve"> </w:t>
      </w:r>
      <w:r w:rsidR="0069199E">
        <w:rPr>
          <w:rFonts w:hint="cs"/>
          <w:rtl/>
        </w:rPr>
        <w:t>ת</w:t>
      </w:r>
      <w:r>
        <w:rPr>
          <w:rFonts w:hint="cs"/>
          <w:rtl/>
        </w:rPr>
        <w:t xml:space="preserve">ורידי מהרשימה. </w:t>
      </w:r>
    </w:p>
    <w:p w14:paraId="3C68CA3F" w14:textId="77777777" w:rsidR="006F2266" w:rsidRDefault="006F2266" w:rsidP="006F2266">
      <w:pPr>
        <w:rPr>
          <w:rtl/>
        </w:rPr>
      </w:pPr>
      <w:bookmarkStart w:id="115" w:name="_ETM_Q1_1119966"/>
      <w:bookmarkStart w:id="116" w:name="_ETM_Q1_1120063"/>
      <w:bookmarkStart w:id="117" w:name="_ETM_Q1_1121175"/>
      <w:bookmarkEnd w:id="115"/>
      <w:bookmarkEnd w:id="116"/>
      <w:bookmarkEnd w:id="117"/>
    </w:p>
    <w:p w14:paraId="1B23A024" w14:textId="77777777" w:rsidR="006F2266" w:rsidRDefault="006F2266" w:rsidP="006F2266">
      <w:pPr>
        <w:pStyle w:val="a4"/>
        <w:keepNext/>
        <w:rPr>
          <w:rtl/>
        </w:rPr>
      </w:pPr>
      <w:bookmarkStart w:id="118" w:name="ET_speaker_5264_15"/>
      <w:r w:rsidRPr="006F2266">
        <w:rPr>
          <w:rStyle w:val="TagStyle"/>
          <w:rtl/>
        </w:rPr>
        <w:t xml:space="preserve"> &lt;&lt; דובר &gt;&gt; </w:t>
      </w:r>
      <w:r>
        <w:rPr>
          <w:rtl/>
        </w:rPr>
        <w:t>אחמד טיבי (חד"ש-תע"ל):</w:t>
      </w:r>
      <w:r w:rsidRPr="006F2266">
        <w:rPr>
          <w:rStyle w:val="TagStyle"/>
          <w:rtl/>
        </w:rPr>
        <w:t xml:space="preserve"> &lt;&lt; דובר &gt;&gt;</w:t>
      </w:r>
      <w:r>
        <w:rPr>
          <w:rtl/>
        </w:rPr>
        <w:t xml:space="preserve">   </w:t>
      </w:r>
      <w:bookmarkEnd w:id="118"/>
    </w:p>
    <w:p w14:paraId="40C342F8" w14:textId="77777777" w:rsidR="006F2266" w:rsidRDefault="006F2266" w:rsidP="006F2266">
      <w:pPr>
        <w:pStyle w:val="KeepWithNext"/>
        <w:rPr>
          <w:rtl/>
        </w:rPr>
      </w:pPr>
    </w:p>
    <w:p w14:paraId="1DECFF49" w14:textId="79C98D8A" w:rsidR="006F2266" w:rsidRDefault="00983AEE" w:rsidP="006F2266">
      <w:pPr>
        <w:rPr>
          <w:rtl/>
        </w:rPr>
      </w:pPr>
      <w:bookmarkStart w:id="119" w:name="_ETM_Q1_1121888"/>
      <w:bookmarkStart w:id="120" w:name="_ETM_Q1_1121972"/>
      <w:bookmarkEnd w:id="119"/>
      <w:bookmarkEnd w:id="120"/>
      <w:r>
        <w:rPr>
          <w:rFonts w:hint="cs"/>
          <w:rtl/>
        </w:rPr>
        <w:t xml:space="preserve">אם כבר </w:t>
      </w:r>
      <w:r w:rsidR="006F2266">
        <w:rPr>
          <w:rFonts w:hint="cs"/>
          <w:rtl/>
        </w:rPr>
        <w:t>צריך ל</w:t>
      </w:r>
      <w:r>
        <w:rPr>
          <w:rFonts w:hint="cs"/>
          <w:rtl/>
        </w:rPr>
        <w:t xml:space="preserve">הגיד </w:t>
      </w:r>
      <w:r w:rsidR="006F2266">
        <w:rPr>
          <w:rFonts w:hint="cs"/>
          <w:rtl/>
        </w:rPr>
        <w:t>מילה טובה לאמיר</w:t>
      </w:r>
      <w:bookmarkStart w:id="121" w:name="_ETM_Q1_1128490"/>
      <w:bookmarkEnd w:id="121"/>
      <w:r>
        <w:rPr>
          <w:rFonts w:hint="cs"/>
          <w:rtl/>
        </w:rPr>
        <w:t xml:space="preserve"> דהן ממס רכוש</w:t>
      </w:r>
      <w:bookmarkStart w:id="122" w:name="_ETM_Q1_528741"/>
      <w:bookmarkEnd w:id="122"/>
      <w:r>
        <w:rPr>
          <w:rFonts w:hint="cs"/>
          <w:rtl/>
        </w:rPr>
        <w:t xml:space="preserve">, שחזר </w:t>
      </w:r>
      <w:r w:rsidR="0069199E">
        <w:rPr>
          <w:rFonts w:hint="cs"/>
          <w:rtl/>
        </w:rPr>
        <w:t xml:space="preserve">אלי </w:t>
      </w:r>
      <w:r>
        <w:rPr>
          <w:rFonts w:hint="cs"/>
          <w:rtl/>
        </w:rPr>
        <w:t xml:space="preserve">למוחרת, בדק וביקש, עשה עבודה. </w:t>
      </w:r>
    </w:p>
    <w:p w14:paraId="280A492C" w14:textId="77777777" w:rsidR="006F2266" w:rsidRDefault="006F2266" w:rsidP="006F2266">
      <w:pPr>
        <w:rPr>
          <w:rtl/>
        </w:rPr>
      </w:pPr>
      <w:bookmarkStart w:id="123" w:name="_ETM_Q1_1129520"/>
      <w:bookmarkStart w:id="124" w:name="_ETM_Q1_1129618"/>
      <w:bookmarkStart w:id="125" w:name="_ETM_Q1_1131540"/>
      <w:bookmarkEnd w:id="123"/>
      <w:bookmarkEnd w:id="124"/>
      <w:bookmarkEnd w:id="125"/>
    </w:p>
    <w:p w14:paraId="2DA5D28F" w14:textId="77777777" w:rsidR="006F2266" w:rsidRDefault="006F2266" w:rsidP="006F2266">
      <w:pPr>
        <w:pStyle w:val="a4"/>
        <w:keepNext/>
        <w:rPr>
          <w:rtl/>
        </w:rPr>
      </w:pPr>
      <w:bookmarkStart w:id="126" w:name="ET_speaker_5726_16"/>
      <w:r w:rsidRPr="006F2266">
        <w:rPr>
          <w:rStyle w:val="TagStyle"/>
          <w:rtl/>
        </w:rPr>
        <w:t xml:space="preserve"> &lt;&lt; דובר &gt;&gt; </w:t>
      </w:r>
      <w:r>
        <w:rPr>
          <w:rtl/>
        </w:rPr>
        <w:t>ינון אזולאי (ש"ס):</w:t>
      </w:r>
      <w:r w:rsidRPr="006F2266">
        <w:rPr>
          <w:rStyle w:val="TagStyle"/>
          <w:rtl/>
        </w:rPr>
        <w:t xml:space="preserve"> &lt;&lt; דובר &gt;&gt;</w:t>
      </w:r>
      <w:r>
        <w:rPr>
          <w:rtl/>
        </w:rPr>
        <w:t xml:space="preserve">   </w:t>
      </w:r>
      <w:bookmarkEnd w:id="126"/>
    </w:p>
    <w:p w14:paraId="4D8B8CEB" w14:textId="77777777" w:rsidR="006F2266" w:rsidRDefault="006F2266" w:rsidP="006F2266">
      <w:pPr>
        <w:pStyle w:val="KeepWithNext"/>
        <w:rPr>
          <w:rtl/>
        </w:rPr>
      </w:pPr>
    </w:p>
    <w:p w14:paraId="7AE14394" w14:textId="72119056" w:rsidR="006F2266" w:rsidRDefault="006F2266" w:rsidP="00983AEE">
      <w:pPr>
        <w:rPr>
          <w:rtl/>
        </w:rPr>
      </w:pPr>
      <w:bookmarkStart w:id="127" w:name="_ETM_Q1_1132207"/>
      <w:bookmarkStart w:id="128" w:name="_ETM_Q1_1132248"/>
      <w:bookmarkEnd w:id="127"/>
      <w:bookmarkEnd w:id="128"/>
      <w:r>
        <w:rPr>
          <w:rFonts w:hint="cs"/>
          <w:rtl/>
        </w:rPr>
        <w:t xml:space="preserve">אם אפשר להגיד לו </w:t>
      </w:r>
      <w:r w:rsidR="00983AEE">
        <w:rPr>
          <w:rFonts w:hint="cs"/>
          <w:rtl/>
        </w:rPr>
        <w:t xml:space="preserve">את זה </w:t>
      </w:r>
      <w:r>
        <w:rPr>
          <w:rFonts w:hint="cs"/>
          <w:rtl/>
        </w:rPr>
        <w:t xml:space="preserve">כשהוא נמצא </w:t>
      </w:r>
      <w:bookmarkStart w:id="129" w:name="_ETM_Q1_1139869"/>
      <w:bookmarkEnd w:id="129"/>
      <w:r>
        <w:rPr>
          <w:rFonts w:hint="cs"/>
          <w:rtl/>
        </w:rPr>
        <w:t xml:space="preserve">פה. </w:t>
      </w:r>
      <w:r w:rsidR="00983AEE">
        <w:rPr>
          <w:rFonts w:hint="cs"/>
          <w:rtl/>
        </w:rPr>
        <w:t xml:space="preserve">כי כשהוא פה </w:t>
      </w:r>
      <w:bookmarkStart w:id="130" w:name="_ETM_Q1_537710"/>
      <w:bookmarkEnd w:id="130"/>
      <w:r w:rsidR="00983AEE">
        <w:rPr>
          <w:rFonts w:hint="cs"/>
          <w:rtl/>
        </w:rPr>
        <w:t xml:space="preserve">הוא אף פעם לא מקבל מילה טובה. </w:t>
      </w:r>
      <w:bookmarkStart w:id="131" w:name="_ETM_Q1_1142152"/>
      <w:bookmarkStart w:id="132" w:name="_ETM_Q1_1142240"/>
      <w:bookmarkEnd w:id="131"/>
      <w:bookmarkEnd w:id="132"/>
    </w:p>
    <w:p w14:paraId="1EC2773A" w14:textId="77777777" w:rsidR="00983AEE" w:rsidRDefault="00983AEE" w:rsidP="006F2266">
      <w:pPr>
        <w:rPr>
          <w:rtl/>
        </w:rPr>
      </w:pPr>
      <w:bookmarkStart w:id="133" w:name="_ETM_Q1_1150853"/>
      <w:bookmarkStart w:id="134" w:name="_ETM_Q1_1150939"/>
      <w:bookmarkEnd w:id="133"/>
      <w:bookmarkEnd w:id="134"/>
    </w:p>
    <w:p w14:paraId="26760F1B" w14:textId="7D2C3F31" w:rsidR="00983AEE" w:rsidRDefault="00983AEE" w:rsidP="00983AEE">
      <w:pPr>
        <w:pStyle w:val="af6"/>
        <w:keepNext/>
        <w:rPr>
          <w:rtl/>
        </w:rPr>
      </w:pPr>
      <w:bookmarkStart w:id="135" w:name="ET_yor_4762_325"/>
      <w:r w:rsidRPr="00983AEE">
        <w:rPr>
          <w:rStyle w:val="TagStyle"/>
          <w:rtl/>
        </w:rPr>
        <w:t xml:space="preserve"> &lt;&lt; יור &gt;&gt; </w:t>
      </w:r>
      <w:r>
        <w:rPr>
          <w:rtl/>
        </w:rPr>
        <w:t>היו"ר משה גפני:</w:t>
      </w:r>
      <w:r w:rsidRPr="00983AEE">
        <w:rPr>
          <w:rStyle w:val="TagStyle"/>
          <w:rtl/>
        </w:rPr>
        <w:t xml:space="preserve"> &lt;&lt; יור &gt;&gt;</w:t>
      </w:r>
      <w:r>
        <w:rPr>
          <w:rtl/>
        </w:rPr>
        <w:t xml:space="preserve">   </w:t>
      </w:r>
      <w:bookmarkEnd w:id="135"/>
    </w:p>
    <w:p w14:paraId="7B2636D9" w14:textId="77777777" w:rsidR="00983AEE" w:rsidRDefault="00983AEE" w:rsidP="00983AEE">
      <w:pPr>
        <w:pStyle w:val="KeepWithNext"/>
        <w:rPr>
          <w:rtl/>
          <w:lang w:eastAsia="he-IL"/>
        </w:rPr>
      </w:pPr>
    </w:p>
    <w:p w14:paraId="3BA4D137" w14:textId="58AC3862" w:rsidR="00983AEE" w:rsidRDefault="00983AEE" w:rsidP="00983AEE">
      <w:pPr>
        <w:rPr>
          <w:rtl/>
        </w:rPr>
      </w:pPr>
      <w:r>
        <w:rPr>
          <w:rFonts w:hint="cs"/>
          <w:rtl/>
        </w:rPr>
        <w:t xml:space="preserve">למה? אני מוכן. </w:t>
      </w:r>
      <w:bookmarkStart w:id="136" w:name="_ETM_Q1_542377"/>
      <w:bookmarkStart w:id="137" w:name="_ETM_Q1_542761"/>
      <w:bookmarkStart w:id="138" w:name="_ETM_Q1_541353"/>
      <w:bookmarkEnd w:id="136"/>
      <w:bookmarkEnd w:id="137"/>
      <w:bookmarkEnd w:id="138"/>
    </w:p>
    <w:p w14:paraId="531F830A" w14:textId="77777777" w:rsidR="00983AEE" w:rsidRDefault="00983AEE" w:rsidP="00983AEE">
      <w:pPr>
        <w:rPr>
          <w:rtl/>
        </w:rPr>
      </w:pPr>
      <w:bookmarkStart w:id="139" w:name="_ETM_Q1_541425"/>
      <w:bookmarkEnd w:id="139"/>
    </w:p>
    <w:p w14:paraId="5487690F" w14:textId="3CF62D35" w:rsidR="00983AEE" w:rsidRDefault="00983AEE" w:rsidP="00983AEE">
      <w:pPr>
        <w:pStyle w:val="a4"/>
        <w:keepNext/>
        <w:rPr>
          <w:rtl/>
        </w:rPr>
      </w:pPr>
      <w:bookmarkStart w:id="140" w:name="ET_speaker_5726_326"/>
      <w:r w:rsidRPr="00983AEE">
        <w:rPr>
          <w:rStyle w:val="TagStyle"/>
          <w:rtl/>
        </w:rPr>
        <w:t xml:space="preserve"> &lt;&lt; דובר &gt;&gt; </w:t>
      </w:r>
      <w:r>
        <w:rPr>
          <w:rtl/>
        </w:rPr>
        <w:t>ינון אזולאי (ש"ס):</w:t>
      </w:r>
      <w:r w:rsidRPr="00983AEE">
        <w:rPr>
          <w:rStyle w:val="TagStyle"/>
          <w:rtl/>
        </w:rPr>
        <w:t xml:space="preserve"> &lt;&lt; דובר &gt;&gt;</w:t>
      </w:r>
      <w:r>
        <w:rPr>
          <w:rtl/>
        </w:rPr>
        <w:t xml:space="preserve">   </w:t>
      </w:r>
      <w:bookmarkEnd w:id="140"/>
    </w:p>
    <w:p w14:paraId="5E004D72" w14:textId="77777777" w:rsidR="00983AEE" w:rsidRDefault="00983AEE" w:rsidP="00983AEE">
      <w:pPr>
        <w:pStyle w:val="KeepWithNext"/>
        <w:rPr>
          <w:rtl/>
        </w:rPr>
      </w:pPr>
    </w:p>
    <w:p w14:paraId="37EC16C3" w14:textId="5D9370A2" w:rsidR="00983AEE" w:rsidRPr="00983AEE" w:rsidRDefault="00983AEE" w:rsidP="00983AEE">
      <w:pPr>
        <w:rPr>
          <w:rtl/>
        </w:rPr>
      </w:pPr>
      <w:bookmarkStart w:id="141" w:name="_ETM_Q1_543269"/>
      <w:bookmarkStart w:id="142" w:name="_ETM_Q1_543311"/>
      <w:bookmarkEnd w:id="141"/>
      <w:bookmarkEnd w:id="142"/>
      <w:r>
        <w:rPr>
          <w:rFonts w:hint="cs"/>
          <w:rtl/>
        </w:rPr>
        <w:t xml:space="preserve">אמיר מיוחד. תמיד עונה לפניות כשפונים אליו, יאמר לזכותו. </w:t>
      </w:r>
      <w:bookmarkStart w:id="143" w:name="_ETM_Q1_546246"/>
      <w:bookmarkEnd w:id="143"/>
    </w:p>
    <w:p w14:paraId="7657EBB3" w14:textId="77777777" w:rsidR="00306293" w:rsidRDefault="00306293" w:rsidP="00306293">
      <w:pPr>
        <w:pStyle w:val="af6"/>
        <w:keepNext/>
        <w:rPr>
          <w:rtl/>
        </w:rPr>
      </w:pPr>
      <w:bookmarkStart w:id="144" w:name="_ETM_Q1_542819"/>
      <w:bookmarkStart w:id="145" w:name="ET_yor_4762_17"/>
      <w:bookmarkEnd w:id="144"/>
      <w:r w:rsidRPr="00306293">
        <w:rPr>
          <w:rStyle w:val="TagStyle"/>
          <w:rtl/>
        </w:rPr>
        <w:t xml:space="preserve"> &lt;&lt; יור &gt;&gt; </w:t>
      </w:r>
      <w:r>
        <w:rPr>
          <w:rtl/>
        </w:rPr>
        <w:t>היו"ר משה גפני:</w:t>
      </w:r>
      <w:r w:rsidRPr="00306293">
        <w:rPr>
          <w:rStyle w:val="TagStyle"/>
          <w:rtl/>
        </w:rPr>
        <w:t xml:space="preserve"> &lt;&lt; יור &gt;&gt;</w:t>
      </w:r>
      <w:r>
        <w:rPr>
          <w:rtl/>
        </w:rPr>
        <w:t xml:space="preserve">   </w:t>
      </w:r>
      <w:bookmarkEnd w:id="145"/>
    </w:p>
    <w:p w14:paraId="25FA27F7" w14:textId="77777777" w:rsidR="00306293" w:rsidRDefault="00306293" w:rsidP="00306293">
      <w:pPr>
        <w:pStyle w:val="KeepWithNext"/>
        <w:rPr>
          <w:rtl/>
        </w:rPr>
      </w:pPr>
    </w:p>
    <w:p w14:paraId="08DC04FA" w14:textId="40AE69C0" w:rsidR="00306293" w:rsidRDefault="00306293" w:rsidP="00306293">
      <w:pPr>
        <w:rPr>
          <w:rtl/>
        </w:rPr>
      </w:pPr>
      <w:bookmarkStart w:id="146" w:name="_ETM_Q1_1152788"/>
      <w:bookmarkEnd w:id="146"/>
      <w:r>
        <w:rPr>
          <w:rFonts w:hint="cs"/>
          <w:rtl/>
        </w:rPr>
        <w:t xml:space="preserve">אני </w:t>
      </w:r>
      <w:r w:rsidR="00983AEE">
        <w:rPr>
          <w:rFonts w:hint="cs"/>
          <w:rtl/>
        </w:rPr>
        <w:t xml:space="preserve">מסכם את הדברים האלה, אני אומר שפעמים רבות בדיונים כאן בוועדה יש דיונים קשים וצעקות, </w:t>
      </w:r>
      <w:bookmarkStart w:id="147" w:name="_ETM_Q1_554172"/>
      <w:bookmarkEnd w:id="147"/>
      <w:r w:rsidR="00983AEE">
        <w:rPr>
          <w:rFonts w:hint="cs"/>
          <w:rtl/>
        </w:rPr>
        <w:t xml:space="preserve">אבל בסופו של דבר כאשר עומדים מאוחדים אז יוצא טוב. </w:t>
      </w:r>
      <w:bookmarkStart w:id="148" w:name="_ETM_Q1_559586"/>
      <w:bookmarkEnd w:id="148"/>
      <w:r>
        <w:rPr>
          <w:rFonts w:hint="cs"/>
          <w:rtl/>
        </w:rPr>
        <w:t>מבין שיש כמה הצעות לסדר</w:t>
      </w:r>
      <w:r w:rsidR="00983AEE">
        <w:rPr>
          <w:rFonts w:hint="cs"/>
          <w:rtl/>
        </w:rPr>
        <w:t>?</w:t>
      </w:r>
      <w:r>
        <w:rPr>
          <w:rFonts w:hint="cs"/>
          <w:rtl/>
        </w:rPr>
        <w:t xml:space="preserve"> אורית. </w:t>
      </w:r>
      <w:r w:rsidR="008F3354">
        <w:rPr>
          <w:rFonts w:hint="cs"/>
          <w:rtl/>
        </w:rPr>
        <w:t>אני מבקש מכולם</w:t>
      </w:r>
      <w:r w:rsidR="0069199E" w:rsidRPr="0069199E">
        <w:rPr>
          <w:rFonts w:hint="cs"/>
          <w:rtl/>
        </w:rPr>
        <w:t xml:space="preserve"> </w:t>
      </w:r>
      <w:r w:rsidR="0069199E">
        <w:rPr>
          <w:rFonts w:hint="cs"/>
          <w:rtl/>
        </w:rPr>
        <w:t>בקצרה.</w:t>
      </w:r>
    </w:p>
    <w:p w14:paraId="7BB7A0EA" w14:textId="77777777" w:rsidR="00306293" w:rsidRDefault="00306293" w:rsidP="00306293">
      <w:pPr>
        <w:rPr>
          <w:rtl/>
        </w:rPr>
      </w:pPr>
      <w:bookmarkStart w:id="149" w:name="_ETM_Q1_1163725"/>
      <w:bookmarkStart w:id="150" w:name="_ETM_Q1_1163824"/>
      <w:bookmarkStart w:id="151" w:name="_ETM_Q1_1165080"/>
      <w:bookmarkEnd w:id="149"/>
      <w:bookmarkEnd w:id="150"/>
      <w:bookmarkEnd w:id="151"/>
    </w:p>
    <w:p w14:paraId="4EA536C1" w14:textId="77777777" w:rsidR="00306293" w:rsidRDefault="00306293" w:rsidP="00306293">
      <w:pPr>
        <w:pStyle w:val="a4"/>
        <w:keepNext/>
        <w:rPr>
          <w:rtl/>
        </w:rPr>
      </w:pPr>
      <w:bookmarkStart w:id="152" w:name="ET_speaker_5800_18"/>
      <w:r w:rsidRPr="0030629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06293">
        <w:rPr>
          <w:rStyle w:val="TagStyle"/>
          <w:rtl/>
        </w:rPr>
        <w:t xml:space="preserve"> &lt;&lt; דובר &gt;&gt;</w:t>
      </w:r>
      <w:r>
        <w:rPr>
          <w:rtl/>
        </w:rPr>
        <w:t xml:space="preserve">   </w:t>
      </w:r>
      <w:bookmarkEnd w:id="152"/>
    </w:p>
    <w:p w14:paraId="33326CCC" w14:textId="77777777" w:rsidR="00306293" w:rsidRDefault="00306293" w:rsidP="00306293">
      <w:pPr>
        <w:pStyle w:val="KeepWithNext"/>
        <w:rPr>
          <w:rtl/>
        </w:rPr>
      </w:pPr>
    </w:p>
    <w:p w14:paraId="30848A0E" w14:textId="273B6B88" w:rsidR="00306293" w:rsidRDefault="008F3354" w:rsidP="00306293">
      <w:pPr>
        <w:rPr>
          <w:rtl/>
        </w:rPr>
      </w:pPr>
      <w:bookmarkStart w:id="153" w:name="_ETM_Q1_1165750"/>
      <w:bookmarkStart w:id="154" w:name="_ETM_Q1_1165799"/>
      <w:bookmarkEnd w:id="153"/>
      <w:bookmarkEnd w:id="154"/>
      <w:r>
        <w:rPr>
          <w:rFonts w:hint="cs"/>
          <w:rtl/>
        </w:rPr>
        <w:t xml:space="preserve">בסדר. </w:t>
      </w:r>
      <w:r w:rsidR="00306293">
        <w:rPr>
          <w:rFonts w:hint="cs"/>
          <w:rtl/>
        </w:rPr>
        <w:t xml:space="preserve">אני </w:t>
      </w:r>
      <w:bookmarkStart w:id="155" w:name="_ETM_Q1_1168234"/>
      <w:bookmarkEnd w:id="155"/>
      <w:r w:rsidR="00306293">
        <w:rPr>
          <w:rFonts w:hint="cs"/>
          <w:rtl/>
        </w:rPr>
        <w:t>רוצה לברך את הוועדה</w:t>
      </w:r>
      <w:r w:rsidR="0069199E">
        <w:rPr>
          <w:rFonts w:hint="cs"/>
          <w:rtl/>
        </w:rPr>
        <w:t xml:space="preserve">, </w:t>
      </w:r>
      <w:r w:rsidR="00306293">
        <w:rPr>
          <w:rFonts w:hint="cs"/>
          <w:rtl/>
        </w:rPr>
        <w:t xml:space="preserve">אותך </w:t>
      </w:r>
      <w:r>
        <w:rPr>
          <w:rFonts w:hint="cs"/>
          <w:rtl/>
        </w:rPr>
        <w:t>אדוני היושב-ראש, ואת כולם</w:t>
      </w:r>
      <w:r w:rsidR="0069199E">
        <w:rPr>
          <w:rFonts w:hint="cs"/>
          <w:rtl/>
        </w:rPr>
        <w:t>,</w:t>
      </w:r>
      <w:r>
        <w:rPr>
          <w:rFonts w:hint="cs"/>
          <w:rtl/>
        </w:rPr>
        <w:t xml:space="preserve"> על </w:t>
      </w:r>
      <w:bookmarkStart w:id="156" w:name="_ETM_Q1_577297"/>
      <w:bookmarkEnd w:id="156"/>
      <w:r>
        <w:rPr>
          <w:rFonts w:hint="cs"/>
          <w:rtl/>
        </w:rPr>
        <w:t>התיקון של מתווה הפיצויים שאנחנו נדון בו</w:t>
      </w:r>
      <w:r w:rsidR="0069199E">
        <w:rPr>
          <w:rFonts w:hint="cs"/>
          <w:rtl/>
        </w:rPr>
        <w:t>,</w:t>
      </w:r>
      <w:r>
        <w:rPr>
          <w:rFonts w:hint="cs"/>
          <w:rtl/>
        </w:rPr>
        <w:t xml:space="preserve"> אני מניחה, </w:t>
      </w:r>
      <w:bookmarkStart w:id="157" w:name="_ETM_Q1_580031"/>
      <w:bookmarkEnd w:id="157"/>
      <w:r>
        <w:rPr>
          <w:rFonts w:hint="cs"/>
          <w:rtl/>
        </w:rPr>
        <w:t xml:space="preserve">ברגע שתהיה סוף-סוף חקיקה. אני כן רוצה לציין בפנייך מכתב, שאנחנו, שליש מחברי הוועדה, הוצאנו אליך, </w:t>
      </w:r>
      <w:r w:rsidR="00306293">
        <w:rPr>
          <w:rFonts w:hint="cs"/>
          <w:rtl/>
        </w:rPr>
        <w:t xml:space="preserve">בנושא </w:t>
      </w:r>
      <w:bookmarkStart w:id="158" w:name="_ETM_Q1_1178098"/>
      <w:bookmarkEnd w:id="158"/>
      <w:r w:rsidR="00306293">
        <w:rPr>
          <w:rFonts w:hint="cs"/>
          <w:rtl/>
        </w:rPr>
        <w:t xml:space="preserve">עלויות של הסכמים קואליציוניים </w:t>
      </w:r>
      <w:r>
        <w:rPr>
          <w:rFonts w:hint="cs"/>
          <w:rtl/>
        </w:rPr>
        <w:t xml:space="preserve">ועלויות של משרדי ממשלה מיותרים. </w:t>
      </w:r>
    </w:p>
    <w:p w14:paraId="67B0FA8C" w14:textId="77777777" w:rsidR="00306293" w:rsidRDefault="00306293" w:rsidP="00306293">
      <w:pPr>
        <w:rPr>
          <w:rtl/>
        </w:rPr>
      </w:pPr>
      <w:bookmarkStart w:id="159" w:name="_ETM_Q1_1192165"/>
      <w:bookmarkStart w:id="160" w:name="_ETM_Q1_1192261"/>
      <w:bookmarkEnd w:id="159"/>
      <w:bookmarkEnd w:id="160"/>
    </w:p>
    <w:p w14:paraId="19525A72" w14:textId="3B988B80" w:rsidR="00306293" w:rsidRDefault="008F3354" w:rsidP="008F3354">
      <w:pPr>
        <w:rPr>
          <w:rtl/>
        </w:rPr>
      </w:pPr>
      <w:bookmarkStart w:id="161" w:name="_ETM_Q1_1192337"/>
      <w:bookmarkStart w:id="162" w:name="_ETM_Q1_1256671"/>
      <w:bookmarkStart w:id="163" w:name="_ETM_Q1_1256760"/>
      <w:bookmarkEnd w:id="161"/>
      <w:bookmarkEnd w:id="162"/>
      <w:bookmarkEnd w:id="163"/>
      <w:r w:rsidRPr="008F3354">
        <w:rPr>
          <w:rtl/>
        </w:rPr>
        <w:t>בתקופה כז</w:t>
      </w:r>
      <w:r>
        <w:rPr>
          <w:rFonts w:hint="cs"/>
          <w:rtl/>
        </w:rPr>
        <w:t xml:space="preserve">את, </w:t>
      </w:r>
      <w:r w:rsidRPr="008F3354">
        <w:rPr>
          <w:rtl/>
        </w:rPr>
        <w:t xml:space="preserve">בטח אדוני מודע לאזהרות החריפות שקיבלנו </w:t>
      </w:r>
      <w:proofErr w:type="spellStart"/>
      <w:r w:rsidRPr="008F3354">
        <w:rPr>
          <w:rtl/>
        </w:rPr>
        <w:t>ממוד</w:t>
      </w:r>
      <w:r>
        <w:rPr>
          <w:rFonts w:hint="cs"/>
          <w:rtl/>
        </w:rPr>
        <w:t>'</w:t>
      </w:r>
      <w:r w:rsidRPr="008F3354">
        <w:rPr>
          <w:rtl/>
        </w:rPr>
        <w:t>יס</w:t>
      </w:r>
      <w:proofErr w:type="spellEnd"/>
      <w:r w:rsidRPr="008F3354">
        <w:rPr>
          <w:rtl/>
        </w:rPr>
        <w:t xml:space="preserve"> אתמו</w:t>
      </w:r>
      <w:r>
        <w:rPr>
          <w:rFonts w:hint="cs"/>
          <w:rtl/>
        </w:rPr>
        <w:t>ל,</w:t>
      </w:r>
      <w:r w:rsidRPr="008F3354">
        <w:t xml:space="preserve"> </w:t>
      </w:r>
      <w:r w:rsidRPr="008F3354">
        <w:rPr>
          <w:rtl/>
        </w:rPr>
        <w:t>ולתחזיות הקודר</w:t>
      </w:r>
      <w:r>
        <w:rPr>
          <w:rFonts w:hint="cs"/>
          <w:rtl/>
        </w:rPr>
        <w:t xml:space="preserve">ות. </w:t>
      </w:r>
      <w:r w:rsidRPr="008F3354">
        <w:rPr>
          <w:rtl/>
        </w:rPr>
        <w:t>אין לנו את הפריבילגיה לא לקבל החלטות מאוד ברורות בוועדה הזא</w:t>
      </w:r>
      <w:r>
        <w:rPr>
          <w:rFonts w:hint="cs"/>
          <w:rtl/>
        </w:rPr>
        <w:t xml:space="preserve">ת, </w:t>
      </w:r>
      <w:r w:rsidRPr="008F3354">
        <w:rPr>
          <w:rtl/>
        </w:rPr>
        <w:t>שתגובנה בחקיקה ברורה</w:t>
      </w:r>
      <w:r>
        <w:rPr>
          <w:rFonts w:hint="cs"/>
          <w:rtl/>
        </w:rPr>
        <w:t>,</w:t>
      </w:r>
      <w:r w:rsidRPr="008F3354">
        <w:rPr>
          <w:rtl/>
        </w:rPr>
        <w:t xml:space="preserve"> לגבי העברה ברורה של כספים קואליציוניים לטובת הלחימה</w:t>
      </w:r>
      <w:r>
        <w:rPr>
          <w:rFonts w:hint="cs"/>
          <w:rtl/>
        </w:rPr>
        <w:t xml:space="preserve"> ו</w:t>
      </w:r>
      <w:r w:rsidRPr="008F3354">
        <w:rPr>
          <w:rtl/>
        </w:rPr>
        <w:t>האתגרים שלה</w:t>
      </w:r>
      <w:r>
        <w:rPr>
          <w:rFonts w:hint="cs"/>
          <w:rtl/>
        </w:rPr>
        <w:t xml:space="preserve">. </w:t>
      </w:r>
      <w:r w:rsidRPr="008F3354">
        <w:rPr>
          <w:rtl/>
        </w:rPr>
        <w:t>וגם משרדי ממשלה כמו מור</w:t>
      </w:r>
      <w:r>
        <w:rPr>
          <w:rFonts w:hint="cs"/>
          <w:rtl/>
        </w:rPr>
        <w:t xml:space="preserve">שת, </w:t>
      </w:r>
      <w:r w:rsidRPr="008F3354">
        <w:rPr>
          <w:rtl/>
        </w:rPr>
        <w:t>התיישבות</w:t>
      </w:r>
      <w:r>
        <w:rPr>
          <w:rFonts w:hint="cs"/>
          <w:rtl/>
        </w:rPr>
        <w:t xml:space="preserve">, </w:t>
      </w:r>
      <w:r w:rsidRPr="008F3354">
        <w:rPr>
          <w:rtl/>
        </w:rPr>
        <w:t>משרד ירושלים ומסורת. אני ספרתי פה חמישה</w:t>
      </w:r>
      <w:r w:rsidRPr="008F3354">
        <w:t> </w:t>
      </w:r>
      <w:r w:rsidRPr="008F3354">
        <w:rPr>
          <w:rtl/>
        </w:rPr>
        <w:t>נושאי משרה של סגנים כפולים או שרים נוספים בתוך משרדים</w:t>
      </w:r>
      <w:r>
        <w:rPr>
          <w:rFonts w:hint="cs"/>
          <w:rtl/>
        </w:rPr>
        <w:t xml:space="preserve">. </w:t>
      </w:r>
      <w:r w:rsidRPr="008F3354">
        <w:rPr>
          <w:rtl/>
        </w:rPr>
        <w:t>אנחנו לא יכולים להרשות לעצמנו היום</w:t>
      </w:r>
      <w:r>
        <w:rPr>
          <w:rFonts w:hint="cs"/>
          <w:rtl/>
        </w:rPr>
        <w:t>,</w:t>
      </w:r>
      <w:r w:rsidRPr="008F3354">
        <w:rPr>
          <w:rtl/>
        </w:rPr>
        <w:t xml:space="preserve"> להשתמש ב</w:t>
      </w:r>
      <w:r>
        <w:rPr>
          <w:rFonts w:hint="cs"/>
          <w:rtl/>
        </w:rPr>
        <w:t xml:space="preserve">-225 </w:t>
      </w:r>
      <w:r w:rsidRPr="008F3354">
        <w:rPr>
          <w:rtl/>
        </w:rPr>
        <w:t>מיליון שקלים למיזמי מורשת לאומית. כשאנחנו ע</w:t>
      </w:r>
      <w:r>
        <w:rPr>
          <w:rFonts w:hint="cs"/>
          <w:rtl/>
        </w:rPr>
        <w:t xml:space="preserve">ם 130 </w:t>
      </w:r>
      <w:r w:rsidRPr="008F3354">
        <w:rPr>
          <w:rtl/>
        </w:rPr>
        <w:t>אלף</w:t>
      </w:r>
      <w:r w:rsidRPr="008F3354">
        <w:t> </w:t>
      </w:r>
      <w:r w:rsidRPr="008F3354">
        <w:rPr>
          <w:rtl/>
        </w:rPr>
        <w:t xml:space="preserve">ישראלים </w:t>
      </w:r>
      <w:r>
        <w:rPr>
          <w:rFonts w:hint="cs"/>
          <w:rtl/>
        </w:rPr>
        <w:t>ש</w:t>
      </w:r>
      <w:r w:rsidRPr="008F3354">
        <w:rPr>
          <w:rtl/>
        </w:rPr>
        <w:t>מפונים מביתם ויהיו עוד עשרות אלפים כאלה</w:t>
      </w:r>
      <w:r>
        <w:rPr>
          <w:rFonts w:hint="cs"/>
          <w:rtl/>
        </w:rPr>
        <w:t>.</w:t>
      </w:r>
    </w:p>
    <w:p w14:paraId="66EA5016" w14:textId="77777777" w:rsidR="008F3354" w:rsidRDefault="008F3354" w:rsidP="008F3354">
      <w:pPr>
        <w:rPr>
          <w:rtl/>
        </w:rPr>
      </w:pPr>
      <w:bookmarkStart w:id="164" w:name="_ETM_Q1_1256932"/>
      <w:bookmarkStart w:id="165" w:name="_ETM_Q1_1257005"/>
      <w:bookmarkEnd w:id="164"/>
      <w:bookmarkEnd w:id="165"/>
    </w:p>
    <w:p w14:paraId="36499D4D" w14:textId="00C1FFE4" w:rsidR="00306293" w:rsidRDefault="00676596" w:rsidP="00676596">
      <w:pPr>
        <w:rPr>
          <w:rtl/>
        </w:rPr>
      </w:pPr>
      <w:bookmarkStart w:id="166" w:name="_ETM_Q1_1270687"/>
      <w:bookmarkStart w:id="167" w:name="_ETM_Q1_1270769"/>
      <w:bookmarkEnd w:id="166"/>
      <w:bookmarkEnd w:id="167"/>
      <w:r w:rsidRPr="00676596">
        <w:rPr>
          <w:rtl/>
        </w:rPr>
        <w:t>אנחנו לא יכולים להקצות 972 מיליון שקלים למשרד למשימות לאומיו</w:t>
      </w:r>
      <w:r>
        <w:rPr>
          <w:rFonts w:hint="cs"/>
          <w:rtl/>
        </w:rPr>
        <w:t xml:space="preserve">ת, </w:t>
      </w:r>
      <w:r w:rsidRPr="00676596">
        <w:rPr>
          <w:rtl/>
        </w:rPr>
        <w:t>ולא 300 מיליון לחיזוק הזהות היהודית. אני לא באה לזלזל חס ושלום, במטרות האלה</w:t>
      </w:r>
      <w:r w:rsidRPr="00676596">
        <w:t>,</w:t>
      </w:r>
      <w:r>
        <w:rPr>
          <w:rFonts w:hint="cs"/>
          <w:rtl/>
        </w:rPr>
        <w:t xml:space="preserve"> </w:t>
      </w:r>
      <w:r w:rsidRPr="00676596">
        <w:rPr>
          <w:rtl/>
        </w:rPr>
        <w:t>כשאני גם לא כל כך יודעת לאן הכספים האלה נועדו. אבל אנחנו בימים אחרים</w:t>
      </w:r>
      <w:r w:rsidRPr="00676596">
        <w:t>,</w:t>
      </w:r>
      <w:r>
        <w:rPr>
          <w:rFonts w:hint="cs"/>
          <w:rtl/>
        </w:rPr>
        <w:t xml:space="preserve"> </w:t>
      </w:r>
      <w:r w:rsidRPr="00676596">
        <w:rPr>
          <w:rtl/>
        </w:rPr>
        <w:t>אדוני היושב</w:t>
      </w:r>
      <w:r w:rsidRPr="00676596">
        <w:t>-</w:t>
      </w:r>
      <w:r w:rsidRPr="00676596">
        <w:rPr>
          <w:rtl/>
        </w:rPr>
        <w:t>ראש</w:t>
      </w:r>
      <w:r w:rsidRPr="00676596">
        <w:t>,</w:t>
      </w:r>
      <w:r>
        <w:rPr>
          <w:rFonts w:hint="cs"/>
          <w:rtl/>
        </w:rPr>
        <w:t xml:space="preserve"> </w:t>
      </w:r>
      <w:r w:rsidRPr="00676596">
        <w:rPr>
          <w:rtl/>
        </w:rPr>
        <w:t>והאנשים וההנהגה צריכים לעלות לגודל השעה בדיוק כמו שהציבור שלנו עולה לגודל השעה</w:t>
      </w:r>
      <w:r w:rsidRPr="00676596">
        <w:t>.</w:t>
      </w:r>
      <w:r>
        <w:rPr>
          <w:rFonts w:hint="cs"/>
          <w:rtl/>
        </w:rPr>
        <w:t xml:space="preserve"> </w:t>
      </w:r>
      <w:r w:rsidRPr="00676596">
        <w:rPr>
          <w:rtl/>
        </w:rPr>
        <w:t>אנחנו מבקשים דיון בנושא הזה</w:t>
      </w:r>
      <w:r w:rsidR="0069199E">
        <w:rPr>
          <w:rFonts w:hint="cs"/>
          <w:rtl/>
        </w:rPr>
        <w:t xml:space="preserve"> ות</w:t>
      </w:r>
      <w:r w:rsidRPr="00676596">
        <w:rPr>
          <w:rtl/>
        </w:rPr>
        <w:t>שובה בעניין הז</w:t>
      </w:r>
      <w:r w:rsidR="0069199E">
        <w:rPr>
          <w:rFonts w:hint="cs"/>
          <w:rtl/>
        </w:rPr>
        <w:t>ה,</w:t>
      </w:r>
      <w:r>
        <w:rPr>
          <w:rFonts w:hint="cs"/>
          <w:rtl/>
        </w:rPr>
        <w:t xml:space="preserve"> </w:t>
      </w:r>
      <w:r w:rsidRPr="00676596">
        <w:rPr>
          <w:rtl/>
        </w:rPr>
        <w:t>ומתי יתקיים הדיון הז</w:t>
      </w:r>
      <w:r>
        <w:rPr>
          <w:rFonts w:hint="cs"/>
          <w:rtl/>
        </w:rPr>
        <w:t xml:space="preserve">ה. </w:t>
      </w:r>
    </w:p>
    <w:p w14:paraId="0D12A329" w14:textId="77777777" w:rsidR="00676596" w:rsidRDefault="00676596" w:rsidP="00676596">
      <w:pPr>
        <w:rPr>
          <w:rtl/>
        </w:rPr>
      </w:pPr>
    </w:p>
    <w:p w14:paraId="41246159" w14:textId="77777777" w:rsidR="00306293" w:rsidRDefault="00306293" w:rsidP="00306293">
      <w:pPr>
        <w:pStyle w:val="af6"/>
        <w:keepNext/>
        <w:rPr>
          <w:rtl/>
        </w:rPr>
      </w:pPr>
      <w:bookmarkStart w:id="168" w:name="ET_yor_4762_19"/>
      <w:r w:rsidRPr="00306293">
        <w:rPr>
          <w:rStyle w:val="TagStyle"/>
          <w:rtl/>
        </w:rPr>
        <w:t xml:space="preserve"> &lt;&lt; יור &gt;&gt; </w:t>
      </w:r>
      <w:r>
        <w:rPr>
          <w:rtl/>
        </w:rPr>
        <w:t>היו"ר משה גפני:</w:t>
      </w:r>
      <w:r w:rsidRPr="00306293">
        <w:rPr>
          <w:rStyle w:val="TagStyle"/>
          <w:rtl/>
        </w:rPr>
        <w:t xml:space="preserve"> &lt;&lt; יור &gt;&gt;</w:t>
      </w:r>
      <w:r>
        <w:rPr>
          <w:rtl/>
        </w:rPr>
        <w:t xml:space="preserve">   </w:t>
      </w:r>
      <w:bookmarkEnd w:id="168"/>
    </w:p>
    <w:p w14:paraId="2BB76D06" w14:textId="77777777" w:rsidR="00306293" w:rsidRDefault="00306293" w:rsidP="00306293">
      <w:pPr>
        <w:pStyle w:val="KeepWithNext"/>
        <w:rPr>
          <w:rtl/>
        </w:rPr>
      </w:pPr>
    </w:p>
    <w:p w14:paraId="36DE42EA" w14:textId="384916F5" w:rsidR="00306293" w:rsidRDefault="00676596" w:rsidP="00306293">
      <w:pPr>
        <w:rPr>
          <w:rtl/>
        </w:rPr>
      </w:pPr>
      <w:bookmarkStart w:id="169" w:name="_ETM_Q1_1271817"/>
      <w:bookmarkEnd w:id="169"/>
      <w:r>
        <w:rPr>
          <w:rFonts w:hint="cs"/>
          <w:rtl/>
        </w:rPr>
        <w:t xml:space="preserve">תודה רבה. </w:t>
      </w:r>
      <w:r w:rsidR="00306293">
        <w:rPr>
          <w:rFonts w:hint="cs"/>
          <w:rtl/>
        </w:rPr>
        <w:t xml:space="preserve">ולדימיר. </w:t>
      </w:r>
    </w:p>
    <w:p w14:paraId="07B9ECA5" w14:textId="77777777" w:rsidR="00306293" w:rsidRDefault="00306293" w:rsidP="00306293">
      <w:pPr>
        <w:rPr>
          <w:rtl/>
        </w:rPr>
      </w:pPr>
      <w:bookmarkStart w:id="170" w:name="_ETM_Q1_1275080"/>
      <w:bookmarkStart w:id="171" w:name="_ETM_Q1_1275193"/>
      <w:bookmarkStart w:id="172" w:name="_ETM_Q1_1276714"/>
      <w:bookmarkEnd w:id="170"/>
      <w:bookmarkEnd w:id="171"/>
      <w:bookmarkEnd w:id="172"/>
    </w:p>
    <w:p w14:paraId="02B81D0F" w14:textId="77777777" w:rsidR="00306293" w:rsidRDefault="00306293" w:rsidP="00306293">
      <w:pPr>
        <w:pStyle w:val="a4"/>
        <w:keepNext/>
        <w:rPr>
          <w:rtl/>
        </w:rPr>
      </w:pPr>
      <w:bookmarkStart w:id="173" w:name="ET_speaker_6127_20"/>
      <w:r w:rsidRPr="0030629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06293">
        <w:rPr>
          <w:rStyle w:val="TagStyle"/>
          <w:rtl/>
        </w:rPr>
        <w:t xml:space="preserve"> &lt;&lt; דובר &gt;&gt;</w:t>
      </w:r>
      <w:r>
        <w:rPr>
          <w:rtl/>
        </w:rPr>
        <w:t xml:space="preserve">   </w:t>
      </w:r>
      <w:bookmarkEnd w:id="173"/>
    </w:p>
    <w:p w14:paraId="6C3F74E1" w14:textId="77777777" w:rsidR="00306293" w:rsidRDefault="00306293" w:rsidP="00306293">
      <w:pPr>
        <w:pStyle w:val="KeepWithNext"/>
        <w:rPr>
          <w:rtl/>
        </w:rPr>
      </w:pPr>
    </w:p>
    <w:p w14:paraId="5973D0ED" w14:textId="38974A23" w:rsidR="00306293" w:rsidRDefault="001E1802" w:rsidP="00306293">
      <w:pPr>
        <w:rPr>
          <w:rtl/>
        </w:rPr>
      </w:pPr>
      <w:bookmarkStart w:id="174" w:name="_ETM_Q1_1277366"/>
      <w:bookmarkStart w:id="175" w:name="_ETM_Q1_1277421"/>
      <w:bookmarkEnd w:id="174"/>
      <w:bookmarkEnd w:id="175"/>
      <w:r w:rsidRPr="001E1802">
        <w:rPr>
          <w:rtl/>
        </w:rPr>
        <w:t xml:space="preserve">תודה רבה, אדוני היושב-ראש. אני לא רוצה לדבר הרבה על המתווה, עד שנקבל את נוסח החוק. אני רק אציין שני דברים. אני חושב שאנחנו צריכים להסתכל קדימה ולדאוג שהפיצוי בגין חודש הבא, חודש נובמבר, יגיע לבעלי עסקים לא בסוף דצמבר, אלא בתחילת דצמבר.  </w:t>
      </w:r>
    </w:p>
    <w:p w14:paraId="32034784" w14:textId="77777777" w:rsidR="001E1802" w:rsidRDefault="001E1802" w:rsidP="00306293">
      <w:pPr>
        <w:rPr>
          <w:rtl/>
        </w:rPr>
      </w:pPr>
    </w:p>
    <w:p w14:paraId="77709356" w14:textId="67FBA69F" w:rsidR="001E1802" w:rsidRDefault="001E1802" w:rsidP="001E1802">
      <w:pPr>
        <w:pStyle w:val="a4"/>
        <w:keepNext/>
        <w:rPr>
          <w:rtl/>
        </w:rPr>
      </w:pPr>
      <w:bookmarkStart w:id="176" w:name="ET_speaker_5726_327"/>
      <w:r w:rsidRPr="001E1802">
        <w:rPr>
          <w:rStyle w:val="TagStyle"/>
          <w:rtl/>
        </w:rPr>
        <w:t xml:space="preserve"> &lt;&lt; דובר &gt;&gt; </w:t>
      </w:r>
      <w:r>
        <w:rPr>
          <w:rtl/>
        </w:rPr>
        <w:t>ינון אזולאי (ש"ס):</w:t>
      </w:r>
      <w:r w:rsidRPr="001E1802">
        <w:rPr>
          <w:rStyle w:val="TagStyle"/>
          <w:rtl/>
        </w:rPr>
        <w:t xml:space="preserve"> &lt;&lt; דובר &gt;&gt;</w:t>
      </w:r>
      <w:r>
        <w:rPr>
          <w:rtl/>
        </w:rPr>
        <w:t xml:space="preserve">   </w:t>
      </w:r>
      <w:bookmarkEnd w:id="176"/>
    </w:p>
    <w:p w14:paraId="5BC8AD18" w14:textId="77777777" w:rsidR="001E1802" w:rsidRDefault="001E1802" w:rsidP="001E1802">
      <w:pPr>
        <w:pStyle w:val="KeepWithNext"/>
        <w:rPr>
          <w:rtl/>
        </w:rPr>
      </w:pPr>
    </w:p>
    <w:p w14:paraId="3C7327C5" w14:textId="291F4462" w:rsidR="001E1802" w:rsidRDefault="001E1802" w:rsidP="001E1802">
      <w:pPr>
        <w:rPr>
          <w:rtl/>
        </w:rPr>
      </w:pPr>
      <w:r>
        <w:rPr>
          <w:rFonts w:hint="cs"/>
          <w:rtl/>
        </w:rPr>
        <w:t xml:space="preserve">שיתנו מקדמות. </w:t>
      </w:r>
    </w:p>
    <w:p w14:paraId="55CEF57A" w14:textId="77777777" w:rsidR="001E1802" w:rsidRDefault="001E1802" w:rsidP="001E1802">
      <w:pPr>
        <w:rPr>
          <w:rtl/>
        </w:rPr>
      </w:pPr>
    </w:p>
    <w:p w14:paraId="0C9F2D1C" w14:textId="38AE3D78" w:rsidR="001E1802" w:rsidRDefault="001E1802" w:rsidP="001E1802">
      <w:pPr>
        <w:pStyle w:val="a4"/>
        <w:keepNext/>
        <w:rPr>
          <w:rtl/>
        </w:rPr>
      </w:pPr>
      <w:bookmarkStart w:id="177" w:name="ET_speaker_6127_328"/>
      <w:r w:rsidRPr="001E180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E1802">
        <w:rPr>
          <w:rStyle w:val="TagStyle"/>
          <w:rtl/>
        </w:rPr>
        <w:t xml:space="preserve"> &lt;&lt; דובר &gt;&gt;</w:t>
      </w:r>
      <w:r>
        <w:rPr>
          <w:rtl/>
        </w:rPr>
        <w:t xml:space="preserve">   </w:t>
      </w:r>
      <w:bookmarkEnd w:id="177"/>
    </w:p>
    <w:p w14:paraId="72A2762A" w14:textId="77777777" w:rsidR="001E1802" w:rsidRDefault="001E1802" w:rsidP="001E1802">
      <w:pPr>
        <w:pStyle w:val="KeepWithNext"/>
        <w:rPr>
          <w:rtl/>
        </w:rPr>
      </w:pPr>
    </w:p>
    <w:p w14:paraId="4A06F532" w14:textId="77777777" w:rsidR="004141C2" w:rsidRDefault="001E1802" w:rsidP="004141C2">
      <w:pPr>
        <w:rPr>
          <w:rtl/>
        </w:rPr>
      </w:pPr>
      <w:bookmarkStart w:id="178" w:name="_ETM_Q1_1334717"/>
      <w:bookmarkStart w:id="179" w:name="_ETM_Q1_1334812"/>
      <w:bookmarkStart w:id="180" w:name="_ETM_Q1_1335224"/>
      <w:bookmarkStart w:id="181" w:name="_ETM_Q1_1335295"/>
      <w:bookmarkStart w:id="182" w:name="_ETM_Q1_1335519"/>
      <w:bookmarkStart w:id="183" w:name="_ETM_Q1_1335609"/>
      <w:bookmarkStart w:id="184" w:name="_ETM_Q1_1375684"/>
      <w:bookmarkStart w:id="185" w:name="_ETM_Q1_1375765"/>
      <w:bookmarkEnd w:id="178"/>
      <w:bookmarkEnd w:id="179"/>
      <w:bookmarkEnd w:id="180"/>
      <w:bookmarkEnd w:id="181"/>
      <w:bookmarkEnd w:id="182"/>
      <w:bookmarkEnd w:id="183"/>
      <w:bookmarkEnd w:id="184"/>
      <w:bookmarkEnd w:id="185"/>
      <w:r>
        <w:rPr>
          <w:rtl/>
        </w:rPr>
        <w:t>צריך לדאוג לזה מראש. והדבר השני, חשוב לבדוק שהפיצוי הזה במסגרת המתווה, שאני מברך עליו יהיה כמה שיותר אוטומטי. רוב המידע היום קיים ברשות המיסים. אנחנו צריכים לדאוג למנגנון, יותר אוטומטי כדי לקצר את הבירוקרטיה המיותרת. אתמול הייתי פעם שנ</w:t>
      </w:r>
      <w:r>
        <w:rPr>
          <w:rFonts w:hint="cs"/>
          <w:rtl/>
        </w:rPr>
        <w:t>י</w:t>
      </w:r>
      <w:r>
        <w:rPr>
          <w:rtl/>
        </w:rPr>
        <w:t xml:space="preserve">ה בשפיים ונפגשתי עם מפוני כפר עזה. נפגשתי עם </w:t>
      </w:r>
      <w:r>
        <w:rPr>
          <w:rFonts w:hint="cs"/>
          <w:rtl/>
        </w:rPr>
        <w:t>ס</w:t>
      </w:r>
      <w:r>
        <w:rPr>
          <w:rtl/>
        </w:rPr>
        <w:t>מנכ"ל הכספים של המלון, אנחנו ביום ה-23 למלחמה</w:t>
      </w:r>
      <w:r w:rsidR="004141C2">
        <w:rPr>
          <w:rFonts w:hint="cs"/>
          <w:rtl/>
        </w:rPr>
        <w:t xml:space="preserve"> היום</w:t>
      </w:r>
      <w:r>
        <w:rPr>
          <w:rFonts w:hint="cs"/>
          <w:rtl/>
        </w:rPr>
        <w:t>,</w:t>
      </w:r>
      <w:r>
        <w:rPr>
          <w:rtl/>
        </w:rPr>
        <w:t xml:space="preserve"> בית המלון בשפיים עדיין לא קיבל שקל אחד מהמדינה </w:t>
      </w:r>
      <w:r>
        <w:rPr>
          <w:rFonts w:hint="cs"/>
          <w:rtl/>
        </w:rPr>
        <w:t>–</w:t>
      </w:r>
      <w:r>
        <w:rPr>
          <w:rtl/>
        </w:rPr>
        <w:t xml:space="preserve"> שקל אחד, הכסף עדיין לא עבר. אני מניח שזה לא המקרה היחיד בארץ. </w:t>
      </w:r>
    </w:p>
    <w:p w14:paraId="55E83CAC" w14:textId="6F1D16F7" w:rsidR="001E1802" w:rsidRDefault="001E1802" w:rsidP="004141C2">
      <w:pPr>
        <w:rPr>
          <w:rtl/>
        </w:rPr>
      </w:pPr>
      <w:r>
        <w:rPr>
          <w:rtl/>
        </w:rPr>
        <w:t xml:space="preserve">דיברתי עם המפונים, אין להם דמי קיום, ואנחנו חייבים לדאוג לזה. המנגנון של פינוי עצמי של 200 שקל לבן-אדם עדיין לא באמת עובד. אני מציע שאנחנו נכנס לאירוע הזה, לאירוע של המפונים, כי הנושא הזה לא מטופל, למרות כל מה שאומרים לנו שהכסף עבר, הכסף לא עובר. בית המלון עדיין לא קיבל את הכסף.  </w:t>
      </w:r>
    </w:p>
    <w:p w14:paraId="496C8952" w14:textId="77777777" w:rsidR="001E1802" w:rsidRDefault="001E1802" w:rsidP="001E1802">
      <w:pPr>
        <w:rPr>
          <w:rtl/>
        </w:rPr>
      </w:pPr>
    </w:p>
    <w:p w14:paraId="492A7B55" w14:textId="4B6924B0" w:rsidR="00306293" w:rsidRDefault="001E1802" w:rsidP="001E1802">
      <w:pPr>
        <w:rPr>
          <w:rtl/>
        </w:rPr>
      </w:pPr>
      <w:r>
        <w:rPr>
          <w:rtl/>
        </w:rPr>
        <w:t xml:space="preserve">אני רוצה לציין עוד דבר, והציבור צריך לדעת את זה. אני עדיין לא מזהה שבקואליציה יש נכונות אמיתית לא להקפיא את הכספים הקואליציוניים, לא לעצור את הכספים הקואליציוניים </w:t>
      </w:r>
      <w:r w:rsidR="004141C2">
        <w:rPr>
          <w:rFonts w:hint="cs"/>
          <w:rtl/>
        </w:rPr>
        <w:t>ו</w:t>
      </w:r>
      <w:r>
        <w:rPr>
          <w:rtl/>
        </w:rPr>
        <w:t xml:space="preserve">להפנות את הכספים הקואליציוניים לצרכי החזית בעורף.  </w:t>
      </w:r>
    </w:p>
    <w:p w14:paraId="7DCA5AEB" w14:textId="77777777" w:rsidR="00306293" w:rsidRDefault="00306293" w:rsidP="00306293">
      <w:pPr>
        <w:pStyle w:val="a4"/>
        <w:keepNext/>
        <w:rPr>
          <w:rtl/>
        </w:rPr>
      </w:pPr>
      <w:bookmarkStart w:id="186" w:name="ET_speaker_6353_21"/>
      <w:r w:rsidRPr="00306293">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306293">
        <w:rPr>
          <w:rStyle w:val="TagStyle"/>
          <w:rtl/>
        </w:rPr>
        <w:t xml:space="preserve"> &lt;&lt; דובר &gt;&gt;</w:t>
      </w:r>
      <w:r>
        <w:rPr>
          <w:rtl/>
        </w:rPr>
        <w:t xml:space="preserve">   </w:t>
      </w:r>
      <w:bookmarkEnd w:id="186"/>
    </w:p>
    <w:p w14:paraId="570EF0EA" w14:textId="77777777" w:rsidR="00306293" w:rsidRDefault="00306293" w:rsidP="00306293">
      <w:pPr>
        <w:pStyle w:val="KeepWithNext"/>
        <w:rPr>
          <w:rtl/>
        </w:rPr>
      </w:pPr>
    </w:p>
    <w:p w14:paraId="3DA8C970" w14:textId="77777777" w:rsidR="001E1802" w:rsidRDefault="001E1802" w:rsidP="00306293">
      <w:pPr>
        <w:rPr>
          <w:rtl/>
        </w:rPr>
      </w:pPr>
      <w:bookmarkStart w:id="187" w:name="_ETM_Q1_1393743"/>
      <w:bookmarkEnd w:id="187"/>
      <w:r>
        <w:rPr>
          <w:rFonts w:hint="cs"/>
          <w:rtl/>
        </w:rPr>
        <w:t xml:space="preserve">ולדימיר, למה אתה מתעקש על הנושא הזה? </w:t>
      </w:r>
    </w:p>
    <w:p w14:paraId="41853B7C" w14:textId="77777777" w:rsidR="001E1802" w:rsidRDefault="001E1802" w:rsidP="00306293">
      <w:pPr>
        <w:rPr>
          <w:rtl/>
        </w:rPr>
      </w:pPr>
      <w:bookmarkStart w:id="188" w:name="_ETM_Q1_784877"/>
      <w:bookmarkEnd w:id="188"/>
    </w:p>
    <w:p w14:paraId="7085DCC0" w14:textId="740BBDDB" w:rsidR="001E1802" w:rsidRDefault="001E1802" w:rsidP="001E1802">
      <w:pPr>
        <w:pStyle w:val="a4"/>
        <w:keepNext/>
        <w:rPr>
          <w:rtl/>
        </w:rPr>
      </w:pPr>
      <w:bookmarkStart w:id="189" w:name="ET_speaker_6127_329"/>
      <w:r w:rsidRPr="001E180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E1802">
        <w:rPr>
          <w:rStyle w:val="TagStyle"/>
          <w:rtl/>
        </w:rPr>
        <w:t xml:space="preserve"> &lt;&lt; דובר &gt;&gt;</w:t>
      </w:r>
      <w:r>
        <w:rPr>
          <w:rtl/>
        </w:rPr>
        <w:t xml:space="preserve">   </w:t>
      </w:r>
      <w:bookmarkEnd w:id="189"/>
    </w:p>
    <w:p w14:paraId="7AC32A99" w14:textId="77777777" w:rsidR="001E1802" w:rsidRDefault="001E1802" w:rsidP="001E1802">
      <w:pPr>
        <w:pStyle w:val="KeepWithNext"/>
        <w:rPr>
          <w:rtl/>
        </w:rPr>
      </w:pPr>
    </w:p>
    <w:p w14:paraId="68D9B8D3" w14:textId="7CE1FF46" w:rsidR="001E1802" w:rsidRDefault="001E1802" w:rsidP="001E1802">
      <w:pPr>
        <w:rPr>
          <w:rtl/>
        </w:rPr>
      </w:pPr>
      <w:bookmarkStart w:id="190" w:name="_ETM_Q1_785558"/>
      <w:bookmarkStart w:id="191" w:name="_ETM_Q1_785613"/>
      <w:bookmarkEnd w:id="190"/>
      <w:bookmarkEnd w:id="191"/>
      <w:r>
        <w:rPr>
          <w:rFonts w:hint="cs"/>
          <w:rtl/>
        </w:rPr>
        <w:t xml:space="preserve">אני </w:t>
      </w:r>
      <w:bookmarkStart w:id="192" w:name="_ETM_Q1_786108"/>
      <w:bookmarkEnd w:id="192"/>
      <w:r>
        <w:rPr>
          <w:rFonts w:hint="cs"/>
          <w:rtl/>
        </w:rPr>
        <w:t xml:space="preserve">מתעקש על זה, ואני אמשיך להתעקש על זה. </w:t>
      </w:r>
    </w:p>
    <w:p w14:paraId="24677B64" w14:textId="77777777" w:rsidR="001E1802" w:rsidRDefault="001E1802" w:rsidP="001E1802">
      <w:pPr>
        <w:rPr>
          <w:rtl/>
        </w:rPr>
      </w:pPr>
      <w:bookmarkStart w:id="193" w:name="_ETM_Q1_789022"/>
      <w:bookmarkStart w:id="194" w:name="_ETM_Q1_789099"/>
      <w:bookmarkEnd w:id="193"/>
      <w:bookmarkEnd w:id="194"/>
    </w:p>
    <w:p w14:paraId="52E3783F" w14:textId="7D4C9B3B" w:rsidR="001E1802" w:rsidRDefault="001E1802" w:rsidP="001E1802">
      <w:pPr>
        <w:pStyle w:val="a4"/>
        <w:keepNext/>
        <w:rPr>
          <w:rtl/>
        </w:rPr>
      </w:pPr>
      <w:bookmarkStart w:id="195" w:name="ET_speaker_6353_330"/>
      <w:r w:rsidRPr="001E1802">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1E1802">
        <w:rPr>
          <w:rStyle w:val="TagStyle"/>
          <w:rtl/>
        </w:rPr>
        <w:t xml:space="preserve"> &lt;&lt; דובר &gt;&gt;</w:t>
      </w:r>
      <w:r>
        <w:rPr>
          <w:rtl/>
        </w:rPr>
        <w:t xml:space="preserve">   </w:t>
      </w:r>
      <w:bookmarkEnd w:id="195"/>
    </w:p>
    <w:p w14:paraId="4C945512" w14:textId="77777777" w:rsidR="001E1802" w:rsidRDefault="001E1802" w:rsidP="001E1802">
      <w:pPr>
        <w:pStyle w:val="KeepWithNext"/>
        <w:rPr>
          <w:rtl/>
        </w:rPr>
      </w:pPr>
    </w:p>
    <w:p w14:paraId="12F9F783" w14:textId="0F8253CA" w:rsidR="001E1802" w:rsidRDefault="001E1802" w:rsidP="00306293">
      <w:pPr>
        <w:rPr>
          <w:rtl/>
        </w:rPr>
      </w:pPr>
      <w:r>
        <w:rPr>
          <w:rFonts w:hint="cs"/>
          <w:rtl/>
        </w:rPr>
        <w:t>למה? למה כל הזמן פוליטיקה?</w:t>
      </w:r>
    </w:p>
    <w:p w14:paraId="068506B2" w14:textId="77777777" w:rsidR="001E1802" w:rsidRDefault="001E1802" w:rsidP="00306293">
      <w:pPr>
        <w:rPr>
          <w:rtl/>
        </w:rPr>
      </w:pPr>
    </w:p>
    <w:p w14:paraId="1C57E595" w14:textId="5A33D9E4" w:rsidR="001E1802" w:rsidRDefault="001E1802" w:rsidP="001E1802">
      <w:pPr>
        <w:pStyle w:val="a4"/>
        <w:keepNext/>
        <w:rPr>
          <w:rtl/>
        </w:rPr>
      </w:pPr>
      <w:bookmarkStart w:id="196" w:name="ET_speaker_6127_332"/>
      <w:r w:rsidRPr="001E180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E1802">
        <w:rPr>
          <w:rStyle w:val="TagStyle"/>
          <w:rtl/>
        </w:rPr>
        <w:t xml:space="preserve"> &lt;&lt; דובר &gt;&gt;</w:t>
      </w:r>
      <w:r>
        <w:rPr>
          <w:rtl/>
        </w:rPr>
        <w:t xml:space="preserve">   </w:t>
      </w:r>
      <w:bookmarkEnd w:id="196"/>
    </w:p>
    <w:p w14:paraId="2D81FB60" w14:textId="77777777" w:rsidR="001E1802" w:rsidRDefault="001E1802" w:rsidP="001E1802">
      <w:pPr>
        <w:pStyle w:val="KeepWithNext"/>
        <w:rPr>
          <w:rtl/>
        </w:rPr>
      </w:pPr>
    </w:p>
    <w:p w14:paraId="5BC06FF5" w14:textId="4B04493F" w:rsidR="001E1802" w:rsidRDefault="001E1802" w:rsidP="001E1802">
      <w:pPr>
        <w:rPr>
          <w:rtl/>
        </w:rPr>
      </w:pPr>
      <w:r>
        <w:rPr>
          <w:rFonts w:hint="cs"/>
          <w:rtl/>
        </w:rPr>
        <w:t xml:space="preserve">כי אין לכם. </w:t>
      </w:r>
    </w:p>
    <w:p w14:paraId="26553EBB" w14:textId="77777777" w:rsidR="001E1802" w:rsidRDefault="001E1802" w:rsidP="001E1802">
      <w:pPr>
        <w:rPr>
          <w:rtl/>
        </w:rPr>
      </w:pPr>
    </w:p>
    <w:p w14:paraId="51AF072C" w14:textId="0E998EE9" w:rsidR="001E1802" w:rsidRDefault="001E1802" w:rsidP="001E1802">
      <w:pPr>
        <w:pStyle w:val="a4"/>
        <w:keepNext/>
        <w:rPr>
          <w:rtl/>
        </w:rPr>
      </w:pPr>
      <w:bookmarkStart w:id="197" w:name="ET_speaker_6353_333"/>
      <w:r w:rsidRPr="001E1802">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1E1802">
        <w:rPr>
          <w:rStyle w:val="TagStyle"/>
          <w:rtl/>
        </w:rPr>
        <w:t xml:space="preserve"> &lt;&lt; דובר &gt;&gt;</w:t>
      </w:r>
      <w:r>
        <w:rPr>
          <w:rtl/>
        </w:rPr>
        <w:t xml:space="preserve">   </w:t>
      </w:r>
      <w:bookmarkEnd w:id="197"/>
    </w:p>
    <w:p w14:paraId="69E461F1" w14:textId="77777777" w:rsidR="001E1802" w:rsidRDefault="001E1802" w:rsidP="001E1802">
      <w:pPr>
        <w:pStyle w:val="KeepWithNext"/>
        <w:rPr>
          <w:rtl/>
        </w:rPr>
      </w:pPr>
    </w:p>
    <w:p w14:paraId="3D0DD7F2" w14:textId="1511C526" w:rsidR="001E1802" w:rsidRPr="001E1802" w:rsidRDefault="004141C2" w:rsidP="001E1802">
      <w:pPr>
        <w:rPr>
          <w:rtl/>
        </w:rPr>
      </w:pPr>
      <w:r>
        <w:rPr>
          <w:rFonts w:hint="cs"/>
          <w:rtl/>
        </w:rPr>
        <w:t xml:space="preserve">מה </w:t>
      </w:r>
      <w:r w:rsidR="00927A1D">
        <w:rPr>
          <w:rFonts w:hint="cs"/>
          <w:rtl/>
        </w:rPr>
        <w:t>זה אין לכם</w:t>
      </w:r>
      <w:r>
        <w:rPr>
          <w:rFonts w:hint="cs"/>
          <w:rtl/>
        </w:rPr>
        <w:t>?</w:t>
      </w:r>
      <w:r w:rsidR="00927A1D">
        <w:rPr>
          <w:rFonts w:hint="cs"/>
          <w:rtl/>
        </w:rPr>
        <w:t xml:space="preserve"> זה לא לכם, זה לנו. קהילת המפונים וכולנו אותו דבר.</w:t>
      </w:r>
    </w:p>
    <w:p w14:paraId="69CE17A1" w14:textId="77777777" w:rsidR="001E1802" w:rsidRDefault="001E1802" w:rsidP="00306293">
      <w:pPr>
        <w:rPr>
          <w:rtl/>
        </w:rPr>
      </w:pPr>
      <w:bookmarkStart w:id="198" w:name="_ETM_Q1_785759"/>
      <w:bookmarkStart w:id="199" w:name="_ETM_Q1_785812"/>
      <w:bookmarkStart w:id="200" w:name="_ETM_Q1_790928"/>
      <w:bookmarkEnd w:id="198"/>
      <w:bookmarkEnd w:id="199"/>
      <w:bookmarkEnd w:id="200"/>
    </w:p>
    <w:p w14:paraId="5B20FEA3" w14:textId="09206731" w:rsidR="001E1802" w:rsidRDefault="001E1802" w:rsidP="001E1802">
      <w:pPr>
        <w:pStyle w:val="a4"/>
        <w:keepNext/>
        <w:rPr>
          <w:rtl/>
        </w:rPr>
      </w:pPr>
      <w:bookmarkStart w:id="201" w:name="ET_speaker_6127_331"/>
      <w:r w:rsidRPr="001E180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E1802">
        <w:rPr>
          <w:rStyle w:val="TagStyle"/>
          <w:rtl/>
        </w:rPr>
        <w:t xml:space="preserve"> &lt;&lt; דובר &gt;&gt;</w:t>
      </w:r>
      <w:r>
        <w:rPr>
          <w:rtl/>
        </w:rPr>
        <w:t xml:space="preserve">   </w:t>
      </w:r>
      <w:bookmarkEnd w:id="201"/>
    </w:p>
    <w:p w14:paraId="6E4898F3" w14:textId="77777777" w:rsidR="001E1802" w:rsidRDefault="001E1802" w:rsidP="001E1802">
      <w:pPr>
        <w:pStyle w:val="KeepWithNext"/>
        <w:rPr>
          <w:rtl/>
        </w:rPr>
      </w:pPr>
    </w:p>
    <w:p w14:paraId="03927621" w14:textId="3B4155A3" w:rsidR="001E1802" w:rsidRDefault="001E1802" w:rsidP="001E1802">
      <w:pPr>
        <w:rPr>
          <w:rtl/>
        </w:rPr>
      </w:pPr>
      <w:bookmarkStart w:id="202" w:name="_ETM_Q1_791508"/>
      <w:bookmarkStart w:id="203" w:name="_ETM_Q1_791545"/>
      <w:bookmarkEnd w:id="202"/>
      <w:bookmarkEnd w:id="203"/>
      <w:r>
        <w:rPr>
          <w:rFonts w:hint="cs"/>
          <w:rtl/>
        </w:rPr>
        <w:t xml:space="preserve">זאת לא פוליטיקה, </w:t>
      </w:r>
      <w:bookmarkStart w:id="204" w:name="_ETM_Q1_787897"/>
      <w:bookmarkEnd w:id="204"/>
      <w:r w:rsidR="00927A1D">
        <w:rPr>
          <w:rFonts w:hint="cs"/>
          <w:rtl/>
        </w:rPr>
        <w:t xml:space="preserve">זאת לא פוליטיקה. </w:t>
      </w:r>
      <w:r w:rsidR="004141C2">
        <w:rPr>
          <w:rFonts w:hint="cs"/>
          <w:rtl/>
        </w:rPr>
        <w:t xml:space="preserve">צריך </w:t>
      </w:r>
      <w:bookmarkStart w:id="205" w:name="_ETM_Q1_797022"/>
      <w:bookmarkEnd w:id="205"/>
      <w:r w:rsidR="004141C2">
        <w:rPr>
          <w:rFonts w:hint="cs"/>
          <w:rtl/>
        </w:rPr>
        <w:t xml:space="preserve">להפנות </w:t>
      </w:r>
      <w:r w:rsidR="00927A1D">
        <w:rPr>
          <w:rFonts w:hint="cs"/>
          <w:rtl/>
        </w:rPr>
        <w:t xml:space="preserve">כל שקל היום בקופת </w:t>
      </w:r>
      <w:bookmarkStart w:id="206" w:name="_ETM_Q1_792166"/>
      <w:bookmarkEnd w:id="206"/>
      <w:r w:rsidR="00927A1D">
        <w:rPr>
          <w:rFonts w:hint="cs"/>
          <w:rtl/>
        </w:rPr>
        <w:t xml:space="preserve">המדינה לצרכי המלחמה. </w:t>
      </w:r>
    </w:p>
    <w:p w14:paraId="7D6779FA" w14:textId="77777777" w:rsidR="00927A1D" w:rsidRDefault="00927A1D" w:rsidP="001E1802">
      <w:pPr>
        <w:rPr>
          <w:rtl/>
        </w:rPr>
      </w:pPr>
      <w:bookmarkStart w:id="207" w:name="_ETM_Q1_795610"/>
      <w:bookmarkEnd w:id="207"/>
    </w:p>
    <w:p w14:paraId="1AB71E7B" w14:textId="5A4E2EA4" w:rsidR="00927A1D" w:rsidRDefault="00927A1D" w:rsidP="00927A1D">
      <w:pPr>
        <w:pStyle w:val="a4"/>
        <w:keepNext/>
        <w:rPr>
          <w:rtl/>
        </w:rPr>
      </w:pPr>
      <w:bookmarkStart w:id="208" w:name="ET_speaker_6353_334"/>
      <w:r w:rsidRPr="00927A1D">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927A1D">
        <w:rPr>
          <w:rStyle w:val="TagStyle"/>
          <w:rtl/>
        </w:rPr>
        <w:t xml:space="preserve"> &lt;&lt; דובר &gt;&gt;</w:t>
      </w:r>
      <w:r>
        <w:rPr>
          <w:rtl/>
        </w:rPr>
        <w:t xml:space="preserve">   </w:t>
      </w:r>
      <w:bookmarkEnd w:id="208"/>
    </w:p>
    <w:p w14:paraId="21A87B14" w14:textId="77777777" w:rsidR="00927A1D" w:rsidRDefault="00927A1D" w:rsidP="00927A1D">
      <w:pPr>
        <w:pStyle w:val="KeepWithNext"/>
        <w:rPr>
          <w:rtl/>
        </w:rPr>
      </w:pPr>
    </w:p>
    <w:p w14:paraId="55672430" w14:textId="547F2787" w:rsidR="00927A1D" w:rsidRDefault="00927A1D" w:rsidP="00927A1D">
      <w:pPr>
        <w:rPr>
          <w:rtl/>
        </w:rPr>
      </w:pPr>
      <w:bookmarkStart w:id="209" w:name="_ETM_Q1_796176"/>
      <w:bookmarkStart w:id="210" w:name="_ETM_Q1_796213"/>
      <w:bookmarkEnd w:id="209"/>
      <w:bookmarkEnd w:id="210"/>
      <w:r>
        <w:rPr>
          <w:rFonts w:hint="cs"/>
          <w:rtl/>
        </w:rPr>
        <w:t xml:space="preserve">תפסיק כבר, תצאו מהעניין הפוליטי הזה </w:t>
      </w:r>
      <w:bookmarkStart w:id="211" w:name="_ETM_Q1_804198"/>
      <w:bookmarkEnd w:id="211"/>
      <w:r>
        <w:rPr>
          <w:rFonts w:hint="cs"/>
          <w:rtl/>
        </w:rPr>
        <w:t>כבר</w:t>
      </w:r>
      <w:bookmarkStart w:id="212" w:name="_ETM_Q1_796568"/>
      <w:bookmarkEnd w:id="212"/>
      <w:r>
        <w:rPr>
          <w:rFonts w:hint="cs"/>
          <w:rtl/>
        </w:rPr>
        <w:t xml:space="preserve">. </w:t>
      </w:r>
      <w:bookmarkStart w:id="213" w:name="_ETM_Q1_798930"/>
      <w:bookmarkEnd w:id="213"/>
      <w:r>
        <w:rPr>
          <w:rFonts w:hint="cs"/>
          <w:rtl/>
        </w:rPr>
        <w:t xml:space="preserve">הם בקואליציה, הם בקואליציה. </w:t>
      </w:r>
    </w:p>
    <w:p w14:paraId="3CC8D215" w14:textId="77777777" w:rsidR="00927A1D" w:rsidRDefault="00927A1D" w:rsidP="00927A1D">
      <w:pPr>
        <w:rPr>
          <w:rtl/>
        </w:rPr>
      </w:pPr>
      <w:bookmarkStart w:id="214" w:name="_ETM_Q1_798983"/>
      <w:bookmarkEnd w:id="214"/>
    </w:p>
    <w:p w14:paraId="7C5C7CCB" w14:textId="008F83DF" w:rsidR="00927A1D" w:rsidRDefault="00927A1D" w:rsidP="00927A1D">
      <w:pPr>
        <w:pStyle w:val="a4"/>
        <w:keepNext/>
        <w:rPr>
          <w:rtl/>
        </w:rPr>
      </w:pPr>
      <w:bookmarkStart w:id="215" w:name="ET_speaker_6127_335"/>
      <w:r w:rsidRPr="00927A1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27A1D">
        <w:rPr>
          <w:rStyle w:val="TagStyle"/>
          <w:rtl/>
        </w:rPr>
        <w:t xml:space="preserve"> &lt;&lt; דובר &gt;&gt;</w:t>
      </w:r>
      <w:r>
        <w:rPr>
          <w:rtl/>
        </w:rPr>
        <w:t xml:space="preserve">   </w:t>
      </w:r>
      <w:bookmarkEnd w:id="215"/>
    </w:p>
    <w:p w14:paraId="5CE86CAD" w14:textId="77777777" w:rsidR="00927A1D" w:rsidRDefault="00927A1D" w:rsidP="00927A1D">
      <w:pPr>
        <w:pStyle w:val="KeepWithNext"/>
        <w:rPr>
          <w:rtl/>
        </w:rPr>
      </w:pPr>
    </w:p>
    <w:p w14:paraId="05D69DE7" w14:textId="2D1C53AA" w:rsidR="00927A1D" w:rsidRDefault="00927A1D" w:rsidP="00927A1D">
      <w:pPr>
        <w:rPr>
          <w:rtl/>
        </w:rPr>
      </w:pPr>
      <w:bookmarkStart w:id="216" w:name="_ETM_Q1_802074"/>
      <w:bookmarkStart w:id="217" w:name="_ETM_Q1_802114"/>
      <w:bookmarkEnd w:id="216"/>
      <w:bookmarkEnd w:id="217"/>
      <w:r>
        <w:rPr>
          <w:rFonts w:hint="cs"/>
          <w:rtl/>
        </w:rPr>
        <w:t xml:space="preserve">אני רוצה אמירה ברורה מכם </w:t>
      </w:r>
      <w:r>
        <w:rPr>
          <w:rtl/>
        </w:rPr>
        <w:t>–</w:t>
      </w:r>
      <w:r>
        <w:rPr>
          <w:rFonts w:hint="cs"/>
          <w:rtl/>
        </w:rPr>
        <w:t xml:space="preserve"> ברורה. אין לעם כוונה אמיתי</w:t>
      </w:r>
      <w:r w:rsidR="004141C2">
        <w:rPr>
          <w:rFonts w:hint="cs"/>
          <w:rtl/>
        </w:rPr>
        <w:t>ת</w:t>
      </w:r>
      <w:r>
        <w:rPr>
          <w:rFonts w:hint="cs"/>
          <w:rtl/>
        </w:rPr>
        <w:t xml:space="preserve"> לשחרר את הכספים הקואליציוניים, זאת האמת. </w:t>
      </w:r>
    </w:p>
    <w:p w14:paraId="6425C969" w14:textId="77777777" w:rsidR="00927A1D" w:rsidRDefault="00927A1D" w:rsidP="00927A1D">
      <w:pPr>
        <w:rPr>
          <w:rtl/>
        </w:rPr>
      </w:pPr>
    </w:p>
    <w:p w14:paraId="30BFA759" w14:textId="3A1358FA" w:rsidR="00927A1D" w:rsidRDefault="00927A1D" w:rsidP="00927A1D">
      <w:pPr>
        <w:pStyle w:val="a4"/>
        <w:keepNext/>
        <w:rPr>
          <w:rtl/>
        </w:rPr>
      </w:pPr>
      <w:bookmarkStart w:id="218" w:name="ET_speaker_6341_337"/>
      <w:r w:rsidRPr="00927A1D">
        <w:rPr>
          <w:rStyle w:val="TagStyle"/>
          <w:rtl/>
        </w:rPr>
        <w:t xml:space="preserve"> &lt;&lt; דובר &gt;&gt; </w:t>
      </w:r>
      <w:r>
        <w:rPr>
          <w:rtl/>
        </w:rPr>
        <w:t>דבי ביטון (יש עתיד):</w:t>
      </w:r>
      <w:r w:rsidRPr="00927A1D">
        <w:rPr>
          <w:rStyle w:val="TagStyle"/>
          <w:rtl/>
        </w:rPr>
        <w:t xml:space="preserve"> &lt;&lt; דובר &gt;&gt;</w:t>
      </w:r>
      <w:r>
        <w:rPr>
          <w:rtl/>
        </w:rPr>
        <w:t xml:space="preserve">   </w:t>
      </w:r>
      <w:bookmarkEnd w:id="218"/>
    </w:p>
    <w:p w14:paraId="3508D252" w14:textId="77777777" w:rsidR="00927A1D" w:rsidRDefault="00927A1D" w:rsidP="00927A1D">
      <w:pPr>
        <w:pStyle w:val="KeepWithNext"/>
        <w:rPr>
          <w:rtl/>
        </w:rPr>
      </w:pPr>
    </w:p>
    <w:p w14:paraId="6B598446" w14:textId="1CCBB0E1" w:rsidR="00927A1D" w:rsidRDefault="00927A1D" w:rsidP="00927A1D">
      <w:pPr>
        <w:rPr>
          <w:rtl/>
        </w:rPr>
      </w:pPr>
      <w:r>
        <w:rPr>
          <w:rFonts w:hint="cs"/>
          <w:rtl/>
        </w:rPr>
        <w:t xml:space="preserve">אתם </w:t>
      </w:r>
      <w:bookmarkStart w:id="219" w:name="_ETM_Q1_803353"/>
      <w:bookmarkEnd w:id="219"/>
      <w:r>
        <w:rPr>
          <w:rFonts w:hint="cs"/>
          <w:rtl/>
        </w:rPr>
        <w:t xml:space="preserve">לא עושים פוליטיקה על כסף שאתם לא - - - </w:t>
      </w:r>
    </w:p>
    <w:p w14:paraId="2AEAC794" w14:textId="77777777" w:rsidR="00927A1D" w:rsidRDefault="00927A1D" w:rsidP="00927A1D">
      <w:pPr>
        <w:rPr>
          <w:rtl/>
        </w:rPr>
      </w:pPr>
      <w:bookmarkStart w:id="220" w:name="_ETM_Q1_804714"/>
      <w:bookmarkStart w:id="221" w:name="_ETM_Q1_804773"/>
      <w:bookmarkEnd w:id="220"/>
      <w:bookmarkEnd w:id="221"/>
    </w:p>
    <w:p w14:paraId="36ABCE94" w14:textId="05F3B474" w:rsidR="00927A1D" w:rsidRDefault="00927A1D" w:rsidP="00927A1D">
      <w:pPr>
        <w:pStyle w:val="a4"/>
        <w:keepNext/>
        <w:rPr>
          <w:rtl/>
        </w:rPr>
      </w:pPr>
      <w:bookmarkStart w:id="222" w:name="ET_speaker_6353_339"/>
      <w:r w:rsidRPr="00927A1D">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927A1D">
        <w:rPr>
          <w:rStyle w:val="TagStyle"/>
          <w:rtl/>
        </w:rPr>
        <w:t xml:space="preserve"> &lt;&lt; דובר &gt;&gt;</w:t>
      </w:r>
      <w:r>
        <w:rPr>
          <w:rtl/>
        </w:rPr>
        <w:t xml:space="preserve">   </w:t>
      </w:r>
      <w:bookmarkEnd w:id="222"/>
    </w:p>
    <w:p w14:paraId="1D307405" w14:textId="77777777" w:rsidR="00927A1D" w:rsidRDefault="00927A1D" w:rsidP="00927A1D">
      <w:pPr>
        <w:pStyle w:val="KeepWithNext"/>
        <w:rPr>
          <w:rtl/>
          <w:lang w:eastAsia="he-IL"/>
        </w:rPr>
      </w:pPr>
    </w:p>
    <w:p w14:paraId="7ACE8F78" w14:textId="33383D67" w:rsidR="00927A1D" w:rsidRDefault="00927A1D" w:rsidP="00927A1D">
      <w:pPr>
        <w:rPr>
          <w:rtl/>
          <w:lang w:eastAsia="he-IL"/>
        </w:rPr>
      </w:pPr>
      <w:r>
        <w:rPr>
          <w:rFonts w:hint="cs"/>
          <w:rtl/>
          <w:lang w:eastAsia="he-IL"/>
        </w:rPr>
        <w:t xml:space="preserve">ולדימיר, בוא נדאג - - - די מספיק, באמת מספיק עם זה כבר. </w:t>
      </w:r>
    </w:p>
    <w:p w14:paraId="645D4C26" w14:textId="77777777" w:rsidR="00927A1D" w:rsidRDefault="00927A1D" w:rsidP="00927A1D">
      <w:pPr>
        <w:rPr>
          <w:rtl/>
          <w:lang w:eastAsia="he-IL"/>
        </w:rPr>
      </w:pPr>
      <w:bookmarkStart w:id="223" w:name="_ETM_Q1_814255"/>
      <w:bookmarkStart w:id="224" w:name="_ETM_Q1_814321"/>
      <w:bookmarkEnd w:id="223"/>
      <w:bookmarkEnd w:id="224"/>
    </w:p>
    <w:p w14:paraId="1952D7E5" w14:textId="43D2833C" w:rsidR="00927A1D" w:rsidRDefault="00927A1D" w:rsidP="00927A1D">
      <w:pPr>
        <w:pStyle w:val="a4"/>
        <w:keepNext/>
        <w:rPr>
          <w:rtl/>
        </w:rPr>
      </w:pPr>
      <w:bookmarkStart w:id="225" w:name="ET_speaker_6127_340"/>
      <w:r w:rsidRPr="00927A1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27A1D">
        <w:rPr>
          <w:rStyle w:val="TagStyle"/>
          <w:rtl/>
        </w:rPr>
        <w:t xml:space="preserve"> &lt;&lt; דובר &gt;&gt;</w:t>
      </w:r>
      <w:r>
        <w:rPr>
          <w:rtl/>
        </w:rPr>
        <w:t xml:space="preserve">   </w:t>
      </w:r>
      <w:bookmarkEnd w:id="225"/>
    </w:p>
    <w:p w14:paraId="68F4DC2A" w14:textId="77777777" w:rsidR="00927A1D" w:rsidRDefault="00927A1D" w:rsidP="00927A1D">
      <w:pPr>
        <w:pStyle w:val="KeepWithNext"/>
        <w:rPr>
          <w:rtl/>
          <w:lang w:eastAsia="he-IL"/>
        </w:rPr>
      </w:pPr>
    </w:p>
    <w:p w14:paraId="534FD568" w14:textId="6867C274" w:rsidR="00927A1D" w:rsidRPr="00927A1D" w:rsidRDefault="00927A1D" w:rsidP="00927A1D">
      <w:pPr>
        <w:rPr>
          <w:rtl/>
        </w:rPr>
      </w:pPr>
      <w:bookmarkStart w:id="226" w:name="_ETM_Q1_812578"/>
      <w:bookmarkStart w:id="227" w:name="_ETM_Q1_812619"/>
      <w:bookmarkEnd w:id="226"/>
      <w:bookmarkEnd w:id="227"/>
      <w:r>
        <w:rPr>
          <w:rFonts w:hint="cs"/>
          <w:rtl/>
          <w:lang w:eastAsia="he-IL"/>
        </w:rPr>
        <w:t xml:space="preserve">הדבר </w:t>
      </w:r>
      <w:bookmarkStart w:id="228" w:name="_ETM_Q1_809606"/>
      <w:bookmarkEnd w:id="228"/>
      <w:r>
        <w:rPr>
          <w:rFonts w:hint="cs"/>
          <w:rtl/>
          <w:lang w:eastAsia="he-IL"/>
        </w:rPr>
        <w:t xml:space="preserve">השני שאין לכם כוונה לעשות הוא לסגור את המשרדים </w:t>
      </w:r>
      <w:bookmarkStart w:id="229" w:name="_ETM_Q1_814196"/>
      <w:bookmarkEnd w:id="229"/>
      <w:r>
        <w:rPr>
          <w:rFonts w:hint="cs"/>
          <w:rtl/>
          <w:lang w:eastAsia="he-IL"/>
        </w:rPr>
        <w:t>המיותרים.</w:t>
      </w:r>
      <w:bookmarkStart w:id="230" w:name="_ETM_Q1_808018"/>
      <w:bookmarkEnd w:id="230"/>
      <w:r>
        <w:rPr>
          <w:rFonts w:hint="cs"/>
          <w:rtl/>
          <w:lang w:eastAsia="he-IL"/>
        </w:rPr>
        <w:t xml:space="preserve"> </w:t>
      </w:r>
    </w:p>
    <w:p w14:paraId="7D3999A2" w14:textId="77777777" w:rsidR="00927A1D" w:rsidRDefault="00927A1D" w:rsidP="001E1802">
      <w:pPr>
        <w:rPr>
          <w:rtl/>
        </w:rPr>
      </w:pPr>
      <w:bookmarkStart w:id="231" w:name="_ETM_Q1_800068"/>
      <w:bookmarkStart w:id="232" w:name="_ETM_Q1_800127"/>
      <w:bookmarkStart w:id="233" w:name="_ETM_Q1_801828"/>
      <w:bookmarkEnd w:id="231"/>
      <w:bookmarkEnd w:id="232"/>
      <w:bookmarkEnd w:id="233"/>
    </w:p>
    <w:p w14:paraId="0CA15A7B" w14:textId="0685EE20" w:rsidR="00927A1D" w:rsidRDefault="00927A1D" w:rsidP="00927A1D">
      <w:pPr>
        <w:pStyle w:val="a4"/>
        <w:keepNext/>
        <w:rPr>
          <w:rtl/>
        </w:rPr>
      </w:pPr>
      <w:bookmarkStart w:id="234" w:name="_ETM_Q1_801891"/>
      <w:bookmarkStart w:id="235" w:name="ET_speaker_6353_336"/>
      <w:bookmarkEnd w:id="234"/>
      <w:r w:rsidRPr="00927A1D">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927A1D">
        <w:rPr>
          <w:rStyle w:val="TagStyle"/>
          <w:rtl/>
        </w:rPr>
        <w:t xml:space="preserve"> &lt;&lt; דובר &gt;&gt;</w:t>
      </w:r>
      <w:r>
        <w:rPr>
          <w:rtl/>
        </w:rPr>
        <w:t xml:space="preserve">   </w:t>
      </w:r>
      <w:bookmarkEnd w:id="235"/>
    </w:p>
    <w:p w14:paraId="47D19510" w14:textId="77777777" w:rsidR="00927A1D" w:rsidRDefault="00927A1D" w:rsidP="00927A1D">
      <w:pPr>
        <w:pStyle w:val="KeepWithNext"/>
        <w:rPr>
          <w:rtl/>
        </w:rPr>
      </w:pPr>
    </w:p>
    <w:p w14:paraId="38866838" w14:textId="77777777" w:rsidR="00927A1D" w:rsidRDefault="00927A1D" w:rsidP="00306293">
      <w:pPr>
        <w:rPr>
          <w:rtl/>
        </w:rPr>
      </w:pPr>
      <w:bookmarkStart w:id="236" w:name="_ETM_Q1_789779"/>
      <w:bookmarkEnd w:id="236"/>
      <w:r>
        <w:rPr>
          <w:rFonts w:hint="cs"/>
          <w:rtl/>
        </w:rPr>
        <w:t xml:space="preserve">מספיק עם זה כבר. </w:t>
      </w:r>
    </w:p>
    <w:p w14:paraId="28430ABA" w14:textId="77777777" w:rsidR="00927A1D" w:rsidRDefault="00927A1D" w:rsidP="00306293">
      <w:pPr>
        <w:rPr>
          <w:rtl/>
        </w:rPr>
      </w:pPr>
      <w:bookmarkStart w:id="237" w:name="_ETM_Q1_813365"/>
      <w:bookmarkEnd w:id="237"/>
    </w:p>
    <w:p w14:paraId="122F61AD" w14:textId="65AFB8E6" w:rsidR="00927A1D" w:rsidRDefault="00927A1D" w:rsidP="00927A1D">
      <w:pPr>
        <w:pStyle w:val="a4"/>
        <w:keepNext/>
        <w:rPr>
          <w:rtl/>
        </w:rPr>
      </w:pPr>
      <w:bookmarkStart w:id="238" w:name="ET_speaker_6127_341"/>
      <w:r w:rsidRPr="00927A1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27A1D">
        <w:rPr>
          <w:rStyle w:val="TagStyle"/>
          <w:rtl/>
        </w:rPr>
        <w:t xml:space="preserve"> &lt;&lt; דובר &gt;&gt;</w:t>
      </w:r>
      <w:r>
        <w:rPr>
          <w:rtl/>
        </w:rPr>
        <w:t xml:space="preserve">   </w:t>
      </w:r>
      <w:bookmarkEnd w:id="238"/>
    </w:p>
    <w:p w14:paraId="5829C2DD" w14:textId="77777777" w:rsidR="00927A1D" w:rsidRDefault="00927A1D" w:rsidP="00927A1D">
      <w:pPr>
        <w:pStyle w:val="KeepWithNext"/>
        <w:rPr>
          <w:rtl/>
        </w:rPr>
      </w:pPr>
    </w:p>
    <w:p w14:paraId="30DFD0CB" w14:textId="037A4592" w:rsidR="00927A1D" w:rsidRDefault="00927A1D" w:rsidP="00927A1D">
      <w:pPr>
        <w:rPr>
          <w:rtl/>
        </w:rPr>
      </w:pPr>
      <w:bookmarkStart w:id="239" w:name="_ETM_Q1_813964"/>
      <w:bookmarkStart w:id="240" w:name="_ETM_Q1_814014"/>
      <w:bookmarkEnd w:id="239"/>
      <w:bookmarkEnd w:id="240"/>
      <w:r>
        <w:rPr>
          <w:rFonts w:hint="cs"/>
          <w:rtl/>
        </w:rPr>
        <w:t xml:space="preserve">עדיין משרד המורשת </w:t>
      </w:r>
      <w:bookmarkStart w:id="241" w:name="_ETM_Q1_818693"/>
      <w:bookmarkEnd w:id="241"/>
      <w:r>
        <w:rPr>
          <w:rFonts w:hint="cs"/>
          <w:rtl/>
        </w:rPr>
        <w:t xml:space="preserve">מיותר. </w:t>
      </w:r>
    </w:p>
    <w:p w14:paraId="07F8A643" w14:textId="77777777" w:rsidR="00927A1D" w:rsidRDefault="00927A1D" w:rsidP="00927A1D">
      <w:pPr>
        <w:rPr>
          <w:rtl/>
        </w:rPr>
      </w:pPr>
      <w:bookmarkStart w:id="242" w:name="_ETM_Q1_815234"/>
      <w:bookmarkStart w:id="243" w:name="_ETM_Q1_815302"/>
      <w:bookmarkEnd w:id="242"/>
      <w:bookmarkEnd w:id="243"/>
    </w:p>
    <w:p w14:paraId="03B206AB" w14:textId="038D2C4B" w:rsidR="00927A1D" w:rsidRDefault="00927A1D" w:rsidP="00927A1D">
      <w:pPr>
        <w:pStyle w:val="a4"/>
        <w:keepNext/>
        <w:rPr>
          <w:rtl/>
        </w:rPr>
      </w:pPr>
      <w:bookmarkStart w:id="244" w:name="ET_speaker_6353_342"/>
      <w:r w:rsidRPr="00927A1D">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927A1D">
        <w:rPr>
          <w:rStyle w:val="TagStyle"/>
          <w:rtl/>
        </w:rPr>
        <w:t xml:space="preserve"> &lt;&lt; דובר &gt;&gt;</w:t>
      </w:r>
      <w:r>
        <w:rPr>
          <w:rtl/>
        </w:rPr>
        <w:t xml:space="preserve">   </w:t>
      </w:r>
      <w:bookmarkEnd w:id="244"/>
    </w:p>
    <w:p w14:paraId="765A6A7A" w14:textId="77777777" w:rsidR="00927A1D" w:rsidRDefault="00927A1D" w:rsidP="00927A1D">
      <w:pPr>
        <w:pStyle w:val="KeepWithNext"/>
        <w:rPr>
          <w:rtl/>
        </w:rPr>
      </w:pPr>
    </w:p>
    <w:p w14:paraId="733D3179" w14:textId="420CE9D6" w:rsidR="00306293" w:rsidRDefault="00DE6962" w:rsidP="00306293">
      <w:pPr>
        <w:rPr>
          <w:rtl/>
        </w:rPr>
      </w:pPr>
      <w:bookmarkStart w:id="245" w:name="_ETM_Q1_818603"/>
      <w:bookmarkStart w:id="246" w:name="_ETM_Q1_818653"/>
      <w:bookmarkEnd w:id="245"/>
      <w:bookmarkEnd w:id="246"/>
      <w:r>
        <w:rPr>
          <w:rFonts w:hint="cs"/>
          <w:rtl/>
        </w:rPr>
        <w:t xml:space="preserve">מספיק, </w:t>
      </w:r>
      <w:r w:rsidR="00306293">
        <w:rPr>
          <w:rFonts w:hint="cs"/>
          <w:rtl/>
        </w:rPr>
        <w:t xml:space="preserve">מספיק </w:t>
      </w:r>
      <w:r w:rsidR="00927A1D">
        <w:rPr>
          <w:rFonts w:hint="cs"/>
          <w:rtl/>
        </w:rPr>
        <w:t xml:space="preserve">כבר </w:t>
      </w:r>
      <w:r w:rsidR="00306293">
        <w:rPr>
          <w:rFonts w:hint="cs"/>
          <w:rtl/>
        </w:rPr>
        <w:t>עם הפוליטיקה הזאת</w:t>
      </w:r>
      <w:r>
        <w:rPr>
          <w:rFonts w:hint="cs"/>
          <w:rtl/>
        </w:rPr>
        <w:t xml:space="preserve"> בשקל וחצי. </w:t>
      </w:r>
    </w:p>
    <w:p w14:paraId="047EEDDE" w14:textId="77777777" w:rsidR="00DE6962" w:rsidRDefault="00DE6962" w:rsidP="00306293">
      <w:pPr>
        <w:rPr>
          <w:rtl/>
        </w:rPr>
      </w:pPr>
    </w:p>
    <w:p w14:paraId="5E3B5E87" w14:textId="6B648107" w:rsidR="00DE6962" w:rsidRDefault="00DE6962" w:rsidP="00DE6962">
      <w:pPr>
        <w:pStyle w:val="a4"/>
        <w:keepNext/>
        <w:rPr>
          <w:rtl/>
        </w:rPr>
      </w:pPr>
      <w:bookmarkStart w:id="247" w:name="ET_speaker_6341_343"/>
      <w:r w:rsidRPr="00DE6962">
        <w:rPr>
          <w:rStyle w:val="TagStyle"/>
          <w:rtl/>
        </w:rPr>
        <w:t xml:space="preserve"> &lt;&lt; דובר &gt;&gt; </w:t>
      </w:r>
      <w:r>
        <w:rPr>
          <w:rtl/>
        </w:rPr>
        <w:t>דבי ביטון (יש עתיד):</w:t>
      </w:r>
      <w:r w:rsidRPr="00DE6962">
        <w:rPr>
          <w:rStyle w:val="TagStyle"/>
          <w:rtl/>
        </w:rPr>
        <w:t xml:space="preserve"> &lt;&lt; דובר &gt;&gt;</w:t>
      </w:r>
      <w:r>
        <w:rPr>
          <w:rtl/>
        </w:rPr>
        <w:t xml:space="preserve">   </w:t>
      </w:r>
      <w:bookmarkEnd w:id="247"/>
    </w:p>
    <w:p w14:paraId="536713AD" w14:textId="77777777" w:rsidR="00DE6962" w:rsidRDefault="00DE6962" w:rsidP="00DE6962">
      <w:pPr>
        <w:pStyle w:val="KeepWithNext"/>
        <w:rPr>
          <w:rtl/>
        </w:rPr>
      </w:pPr>
    </w:p>
    <w:p w14:paraId="3C2D0862" w14:textId="056FB7E2" w:rsidR="00DE6962" w:rsidRDefault="00DE6962" w:rsidP="00DE6962">
      <w:pPr>
        <w:rPr>
          <w:rtl/>
        </w:rPr>
      </w:pPr>
      <w:r>
        <w:rPr>
          <w:rFonts w:hint="cs"/>
          <w:rtl/>
        </w:rPr>
        <w:t xml:space="preserve">למה מספיק? למה </w:t>
      </w:r>
      <w:bookmarkStart w:id="248" w:name="_ETM_Q1_820521"/>
      <w:bookmarkEnd w:id="248"/>
      <w:r>
        <w:rPr>
          <w:rFonts w:hint="cs"/>
          <w:rtl/>
        </w:rPr>
        <w:t xml:space="preserve">אתה - - - </w:t>
      </w:r>
    </w:p>
    <w:p w14:paraId="43007E64" w14:textId="77777777" w:rsidR="00DE6962" w:rsidRDefault="00DE6962" w:rsidP="00DE6962">
      <w:pPr>
        <w:rPr>
          <w:rtl/>
        </w:rPr>
      </w:pPr>
      <w:bookmarkStart w:id="249" w:name="_ETM_Q1_822493"/>
      <w:bookmarkEnd w:id="249"/>
    </w:p>
    <w:p w14:paraId="0FFE1390" w14:textId="10C018FC" w:rsidR="00DE6962" w:rsidRDefault="00DE6962" w:rsidP="00DE6962">
      <w:pPr>
        <w:pStyle w:val="a4"/>
        <w:keepNext/>
        <w:rPr>
          <w:rtl/>
        </w:rPr>
      </w:pPr>
      <w:bookmarkStart w:id="250" w:name="ET_speaker_6353_344"/>
      <w:r w:rsidRPr="00DE6962">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DE6962">
        <w:rPr>
          <w:rStyle w:val="TagStyle"/>
          <w:rtl/>
        </w:rPr>
        <w:t xml:space="preserve"> &lt;&lt; דובר &gt;&gt;</w:t>
      </w:r>
      <w:r>
        <w:rPr>
          <w:rtl/>
        </w:rPr>
        <w:t xml:space="preserve">   </w:t>
      </w:r>
      <w:bookmarkEnd w:id="250"/>
    </w:p>
    <w:p w14:paraId="5FBD89BF" w14:textId="77777777" w:rsidR="00DE6962" w:rsidRDefault="00DE6962" w:rsidP="00DE6962">
      <w:pPr>
        <w:pStyle w:val="KeepWithNext"/>
        <w:rPr>
          <w:rtl/>
        </w:rPr>
      </w:pPr>
    </w:p>
    <w:p w14:paraId="1573E0AD" w14:textId="41BE53A9" w:rsidR="00DE6962" w:rsidRPr="00DE6962" w:rsidRDefault="00DE6962" w:rsidP="00DE6962">
      <w:pPr>
        <w:rPr>
          <w:rtl/>
        </w:rPr>
      </w:pPr>
      <w:bookmarkStart w:id="251" w:name="_ETM_Q1_823210"/>
      <w:bookmarkStart w:id="252" w:name="_ETM_Q1_823270"/>
      <w:bookmarkEnd w:id="251"/>
      <w:bookmarkEnd w:id="252"/>
      <w:r>
        <w:rPr>
          <w:rFonts w:hint="cs"/>
          <w:rtl/>
        </w:rPr>
        <w:t xml:space="preserve">מספיק. </w:t>
      </w:r>
    </w:p>
    <w:p w14:paraId="54946CC4" w14:textId="77777777" w:rsidR="00DE6962" w:rsidRDefault="00DE6962" w:rsidP="00DE6962">
      <w:pPr>
        <w:rPr>
          <w:rtl/>
        </w:rPr>
      </w:pPr>
      <w:bookmarkStart w:id="253" w:name="_ETM_Q1_826127"/>
      <w:bookmarkEnd w:id="253"/>
    </w:p>
    <w:p w14:paraId="4E50D678" w14:textId="6A240D1B" w:rsidR="00DE6962" w:rsidRDefault="00DE6962" w:rsidP="00DE6962">
      <w:pPr>
        <w:pStyle w:val="a4"/>
        <w:keepNext/>
        <w:rPr>
          <w:rtl/>
        </w:rPr>
      </w:pPr>
      <w:bookmarkStart w:id="254" w:name="ET_speaker_6341_346"/>
      <w:r w:rsidRPr="00DE6962">
        <w:rPr>
          <w:rStyle w:val="TagStyle"/>
          <w:rtl/>
        </w:rPr>
        <w:t xml:space="preserve"> &lt;&lt; דובר &gt;&gt; </w:t>
      </w:r>
      <w:r>
        <w:rPr>
          <w:rtl/>
        </w:rPr>
        <w:t>דבי ביטון (יש עתיד):</w:t>
      </w:r>
      <w:r w:rsidRPr="00DE6962">
        <w:rPr>
          <w:rStyle w:val="TagStyle"/>
          <w:rtl/>
        </w:rPr>
        <w:t xml:space="preserve"> &lt;&lt; דובר &gt;&gt;</w:t>
      </w:r>
      <w:r>
        <w:rPr>
          <w:rtl/>
        </w:rPr>
        <w:t xml:space="preserve">   </w:t>
      </w:r>
      <w:bookmarkEnd w:id="254"/>
    </w:p>
    <w:p w14:paraId="5F537043" w14:textId="77777777" w:rsidR="00DE6962" w:rsidRDefault="00DE6962" w:rsidP="00DE6962">
      <w:pPr>
        <w:pStyle w:val="KeepWithNext"/>
        <w:rPr>
          <w:rtl/>
        </w:rPr>
      </w:pPr>
    </w:p>
    <w:p w14:paraId="589C7D4C" w14:textId="3BFCE687" w:rsidR="00DE6962" w:rsidRPr="00DE6962" w:rsidRDefault="00DE6962" w:rsidP="00DE6962">
      <w:pPr>
        <w:rPr>
          <w:rtl/>
        </w:rPr>
      </w:pPr>
      <w:bookmarkStart w:id="255" w:name="_ETM_Q1_826722"/>
      <w:bookmarkStart w:id="256" w:name="_ETM_Q1_826775"/>
      <w:bookmarkEnd w:id="255"/>
      <w:bookmarkEnd w:id="256"/>
      <w:r>
        <w:rPr>
          <w:rFonts w:hint="cs"/>
          <w:rtl/>
        </w:rPr>
        <w:t xml:space="preserve">לא </w:t>
      </w:r>
      <w:bookmarkStart w:id="257" w:name="_ETM_Q1_821834"/>
      <w:bookmarkEnd w:id="257"/>
      <w:r>
        <w:rPr>
          <w:rFonts w:hint="cs"/>
          <w:rtl/>
        </w:rPr>
        <w:t xml:space="preserve">נמאס לכם - - - תחזירו אותו לקופה. </w:t>
      </w:r>
    </w:p>
    <w:p w14:paraId="35C2F559" w14:textId="77777777" w:rsidR="00DE6962" w:rsidRPr="00DE6962" w:rsidRDefault="00DE6962" w:rsidP="00DE6962">
      <w:pPr>
        <w:rPr>
          <w:rtl/>
        </w:rPr>
      </w:pPr>
    </w:p>
    <w:p w14:paraId="4998C13C" w14:textId="77777777" w:rsidR="00306293" w:rsidRDefault="00306293" w:rsidP="00306293">
      <w:pPr>
        <w:pStyle w:val="a4"/>
        <w:keepNext/>
        <w:rPr>
          <w:rtl/>
        </w:rPr>
      </w:pPr>
      <w:bookmarkStart w:id="258" w:name="_ETM_Q1_1453286"/>
      <w:bookmarkStart w:id="259" w:name="_ETM_Q1_1453370"/>
      <w:bookmarkStart w:id="260" w:name="_ETM_Q1_1456354"/>
      <w:bookmarkStart w:id="261" w:name="ET_speaker_6127_22"/>
      <w:bookmarkEnd w:id="258"/>
      <w:bookmarkEnd w:id="259"/>
      <w:bookmarkEnd w:id="260"/>
      <w:r w:rsidRPr="0030629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06293">
        <w:rPr>
          <w:rStyle w:val="TagStyle"/>
          <w:rtl/>
        </w:rPr>
        <w:t xml:space="preserve"> &lt;&lt; דובר &gt;&gt;</w:t>
      </w:r>
      <w:r>
        <w:rPr>
          <w:rtl/>
        </w:rPr>
        <w:t xml:space="preserve">   </w:t>
      </w:r>
      <w:bookmarkEnd w:id="261"/>
    </w:p>
    <w:p w14:paraId="0439E714" w14:textId="77777777" w:rsidR="00306293" w:rsidRDefault="00306293" w:rsidP="00306293">
      <w:pPr>
        <w:pStyle w:val="KeepWithNext"/>
        <w:rPr>
          <w:rtl/>
        </w:rPr>
      </w:pPr>
    </w:p>
    <w:p w14:paraId="0097616D" w14:textId="77777777" w:rsidR="00DE6962" w:rsidRDefault="00DE6962" w:rsidP="00DE6962">
      <w:pPr>
        <w:rPr>
          <w:rtl/>
        </w:rPr>
      </w:pPr>
      <w:bookmarkStart w:id="262" w:name="_ETM_Q1_1456969"/>
      <w:bookmarkStart w:id="263" w:name="_ETM_Q1_1457019"/>
      <w:bookmarkEnd w:id="262"/>
      <w:bookmarkEnd w:id="263"/>
      <w:r>
        <w:rPr>
          <w:rFonts w:hint="cs"/>
          <w:rtl/>
        </w:rPr>
        <w:t xml:space="preserve">יושב על 347 מיליון שקל שאין לכם </w:t>
      </w:r>
      <w:bookmarkStart w:id="264" w:name="_ETM_Q1_825447"/>
      <w:bookmarkEnd w:id="264"/>
      <w:r>
        <w:rPr>
          <w:rFonts w:hint="cs"/>
          <w:rtl/>
        </w:rPr>
        <w:t xml:space="preserve">שום כוונה לשחרר את זה. </w:t>
      </w:r>
      <w:bookmarkStart w:id="265" w:name="_ETM_Q1_1459931"/>
      <w:bookmarkStart w:id="266" w:name="_ETM_Q1_1462206"/>
      <w:bookmarkStart w:id="267" w:name="_ETM_Q1_1462286"/>
      <w:bookmarkStart w:id="268" w:name="ET_yor_4762_23"/>
      <w:bookmarkEnd w:id="265"/>
      <w:bookmarkEnd w:id="266"/>
      <w:bookmarkEnd w:id="267"/>
    </w:p>
    <w:p w14:paraId="0DB6A07A" w14:textId="77777777" w:rsidR="00DE6962" w:rsidRDefault="00DE6962" w:rsidP="00DE6962">
      <w:pPr>
        <w:rPr>
          <w:rtl/>
        </w:rPr>
      </w:pPr>
      <w:bookmarkStart w:id="269" w:name="_ETM_Q1_824871"/>
      <w:bookmarkStart w:id="270" w:name="_ETM_Q1_824937"/>
      <w:bookmarkEnd w:id="269"/>
      <w:bookmarkEnd w:id="270"/>
    </w:p>
    <w:p w14:paraId="0A17D16B" w14:textId="6AEB5EC1" w:rsidR="00DE6962" w:rsidRDefault="00DE6962" w:rsidP="00DE6962">
      <w:pPr>
        <w:pStyle w:val="a4"/>
        <w:keepNext/>
        <w:rPr>
          <w:rtl/>
        </w:rPr>
      </w:pPr>
      <w:bookmarkStart w:id="271" w:name="ET_speaker_6353_345"/>
      <w:r w:rsidRPr="00DE6962">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DE6962">
        <w:rPr>
          <w:rStyle w:val="TagStyle"/>
          <w:rtl/>
        </w:rPr>
        <w:t xml:space="preserve"> &lt;&lt; דובר &gt;&gt;</w:t>
      </w:r>
      <w:r>
        <w:rPr>
          <w:rtl/>
        </w:rPr>
        <w:t xml:space="preserve">   </w:t>
      </w:r>
      <w:bookmarkEnd w:id="271"/>
    </w:p>
    <w:p w14:paraId="2B04FAE6" w14:textId="77777777" w:rsidR="00DE6962" w:rsidRDefault="00DE6962" w:rsidP="00DE6962">
      <w:pPr>
        <w:pStyle w:val="KeepWithNext"/>
        <w:rPr>
          <w:rtl/>
        </w:rPr>
      </w:pPr>
    </w:p>
    <w:p w14:paraId="4991FDE0" w14:textId="477FD3E3" w:rsidR="00DE6962" w:rsidRDefault="00DE6962" w:rsidP="00DE6962">
      <w:pPr>
        <w:rPr>
          <w:rtl/>
        </w:rPr>
      </w:pPr>
      <w:r>
        <w:rPr>
          <w:rFonts w:hint="cs"/>
          <w:rtl/>
        </w:rPr>
        <w:t xml:space="preserve">מספיק כבר. </w:t>
      </w:r>
    </w:p>
    <w:p w14:paraId="78790AB4" w14:textId="77777777" w:rsidR="00DE6962" w:rsidRDefault="00DE6962" w:rsidP="00DE6962">
      <w:pPr>
        <w:rPr>
          <w:rtl/>
        </w:rPr>
      </w:pPr>
      <w:bookmarkStart w:id="272" w:name="_ETM_Q1_823248"/>
      <w:bookmarkStart w:id="273" w:name="_ETM_Q1_823304"/>
      <w:bookmarkEnd w:id="272"/>
      <w:bookmarkEnd w:id="273"/>
    </w:p>
    <w:p w14:paraId="4F777A12" w14:textId="2AA2AB10" w:rsidR="00DE6962" w:rsidRDefault="00DE6962" w:rsidP="00DE6962">
      <w:pPr>
        <w:pStyle w:val="a4"/>
        <w:keepNext/>
        <w:rPr>
          <w:rtl/>
        </w:rPr>
      </w:pPr>
      <w:bookmarkStart w:id="274" w:name="ET_speaker_6127_347"/>
      <w:r w:rsidRPr="00DE696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E6962">
        <w:rPr>
          <w:rStyle w:val="TagStyle"/>
          <w:rtl/>
        </w:rPr>
        <w:t xml:space="preserve"> &lt;&lt; דובר &gt;&gt;</w:t>
      </w:r>
      <w:r>
        <w:rPr>
          <w:rtl/>
        </w:rPr>
        <w:t xml:space="preserve">   </w:t>
      </w:r>
      <w:bookmarkEnd w:id="274"/>
    </w:p>
    <w:p w14:paraId="5F9D9312" w14:textId="77777777" w:rsidR="00DE6962" w:rsidRDefault="00DE6962" w:rsidP="00DE6962">
      <w:pPr>
        <w:pStyle w:val="KeepWithNext"/>
        <w:rPr>
          <w:rtl/>
        </w:rPr>
      </w:pPr>
    </w:p>
    <w:p w14:paraId="39F23F38" w14:textId="31C8D8DF" w:rsidR="00DE6962" w:rsidRDefault="00DE6962" w:rsidP="00DE6962">
      <w:pPr>
        <w:rPr>
          <w:rtl/>
        </w:rPr>
      </w:pPr>
      <w:bookmarkStart w:id="275" w:name="_ETM_Q1_825931"/>
      <w:bookmarkStart w:id="276" w:name="_ETM_Q1_825972"/>
      <w:bookmarkEnd w:id="275"/>
      <w:bookmarkEnd w:id="276"/>
      <w:r>
        <w:rPr>
          <w:rFonts w:hint="cs"/>
          <w:rtl/>
        </w:rPr>
        <w:t xml:space="preserve">ואנחנו צריכים את הכסף הזה היום. המפונים מכפר עזה צריכים את הכסף הזה היום. </w:t>
      </w:r>
    </w:p>
    <w:p w14:paraId="4001BF8F" w14:textId="77777777" w:rsidR="00DE6962" w:rsidRDefault="00DE6962" w:rsidP="00DE6962">
      <w:pPr>
        <w:rPr>
          <w:rtl/>
        </w:rPr>
      </w:pPr>
      <w:bookmarkStart w:id="277" w:name="_ETM_Q1_832535"/>
      <w:bookmarkStart w:id="278" w:name="_ETM_Q1_832590"/>
      <w:bookmarkStart w:id="279" w:name="_ETM_Q1_827863"/>
      <w:bookmarkEnd w:id="277"/>
      <w:bookmarkEnd w:id="278"/>
      <w:bookmarkEnd w:id="279"/>
    </w:p>
    <w:p w14:paraId="19C45679" w14:textId="1BE8E10A" w:rsidR="00DE6962" w:rsidRDefault="00DE6962" w:rsidP="00DE6962">
      <w:pPr>
        <w:pStyle w:val="a4"/>
        <w:keepNext/>
        <w:rPr>
          <w:rtl/>
        </w:rPr>
      </w:pPr>
      <w:bookmarkStart w:id="280" w:name="ET_speaker_6341_348"/>
      <w:r w:rsidRPr="00DE6962">
        <w:rPr>
          <w:rStyle w:val="TagStyle"/>
          <w:rtl/>
        </w:rPr>
        <w:t xml:space="preserve"> &lt;&lt; דובר &gt;&gt; </w:t>
      </w:r>
      <w:r>
        <w:rPr>
          <w:rtl/>
        </w:rPr>
        <w:t>דבי ביטון (יש עתיד):</w:t>
      </w:r>
      <w:r w:rsidRPr="00DE6962">
        <w:rPr>
          <w:rStyle w:val="TagStyle"/>
          <w:rtl/>
        </w:rPr>
        <w:t xml:space="preserve"> &lt;&lt; דובר &gt;&gt;</w:t>
      </w:r>
      <w:r>
        <w:rPr>
          <w:rtl/>
        </w:rPr>
        <w:t xml:space="preserve">   </w:t>
      </w:r>
      <w:bookmarkEnd w:id="280"/>
    </w:p>
    <w:p w14:paraId="60A8A599" w14:textId="77777777" w:rsidR="00DE6962" w:rsidRDefault="00DE6962" w:rsidP="00DE6962">
      <w:pPr>
        <w:pStyle w:val="KeepWithNext"/>
        <w:rPr>
          <w:rtl/>
        </w:rPr>
      </w:pPr>
    </w:p>
    <w:p w14:paraId="5DC752DB" w14:textId="4FA42991" w:rsidR="00DE6962" w:rsidRDefault="00DE6962" w:rsidP="00DE6962">
      <w:pPr>
        <w:rPr>
          <w:rtl/>
        </w:rPr>
      </w:pPr>
      <w:bookmarkStart w:id="281" w:name="_ETM_Q1_828399"/>
      <w:bookmarkStart w:id="282" w:name="_ETM_Q1_828440"/>
      <w:bookmarkEnd w:id="281"/>
      <w:bookmarkEnd w:id="282"/>
      <w:r>
        <w:rPr>
          <w:rFonts w:hint="cs"/>
          <w:rtl/>
        </w:rPr>
        <w:t xml:space="preserve">אתה נמצא ברחוב? </w:t>
      </w:r>
      <w:bookmarkStart w:id="283" w:name="_ETM_Q1_832743"/>
      <w:bookmarkEnd w:id="283"/>
      <w:r>
        <w:rPr>
          <w:rFonts w:hint="cs"/>
          <w:rtl/>
        </w:rPr>
        <w:t xml:space="preserve">או אנחנו נמצאים ברחוב? </w:t>
      </w:r>
    </w:p>
    <w:p w14:paraId="238DABCF" w14:textId="77777777" w:rsidR="00DE6962" w:rsidRDefault="00DE6962" w:rsidP="00DE6962">
      <w:pPr>
        <w:rPr>
          <w:rtl/>
        </w:rPr>
      </w:pPr>
      <w:bookmarkStart w:id="284" w:name="_ETM_Q1_830435"/>
      <w:bookmarkStart w:id="285" w:name="_ETM_Q1_830488"/>
      <w:bookmarkStart w:id="286" w:name="_ETM_Q1_832547"/>
      <w:bookmarkEnd w:id="284"/>
      <w:bookmarkEnd w:id="285"/>
      <w:bookmarkEnd w:id="286"/>
    </w:p>
    <w:p w14:paraId="10623C09" w14:textId="2532D7A6" w:rsidR="00DE6962" w:rsidRDefault="00DE6962" w:rsidP="00DE6962">
      <w:pPr>
        <w:pStyle w:val="a4"/>
        <w:keepNext/>
        <w:rPr>
          <w:rtl/>
        </w:rPr>
      </w:pPr>
      <w:bookmarkStart w:id="287" w:name="ET_speaker_6353_350"/>
      <w:r w:rsidRPr="00DE6962">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DE6962">
        <w:rPr>
          <w:rStyle w:val="TagStyle"/>
          <w:rtl/>
        </w:rPr>
        <w:t xml:space="preserve"> &lt;&lt; דובר &gt;&gt;</w:t>
      </w:r>
      <w:r>
        <w:rPr>
          <w:rtl/>
        </w:rPr>
        <w:t xml:space="preserve">   </w:t>
      </w:r>
      <w:bookmarkEnd w:id="287"/>
    </w:p>
    <w:p w14:paraId="2F530836" w14:textId="77777777" w:rsidR="00DE6962" w:rsidRDefault="00DE6962" w:rsidP="00DE6962">
      <w:pPr>
        <w:pStyle w:val="KeepWithNext"/>
        <w:rPr>
          <w:rtl/>
        </w:rPr>
      </w:pPr>
    </w:p>
    <w:p w14:paraId="1D2E1EAB" w14:textId="2C147D81" w:rsidR="00DE6962" w:rsidRPr="00DE6962" w:rsidRDefault="00DE6962" w:rsidP="00DE6962">
      <w:pPr>
        <w:rPr>
          <w:rtl/>
        </w:rPr>
      </w:pPr>
      <w:r>
        <w:rPr>
          <w:rFonts w:hint="cs"/>
          <w:rtl/>
        </w:rPr>
        <w:t xml:space="preserve">זה לא בא אחד </w:t>
      </w:r>
      <w:bookmarkStart w:id="288" w:name="_ETM_Q1_833687"/>
      <w:bookmarkEnd w:id="288"/>
      <w:r>
        <w:rPr>
          <w:rFonts w:hint="cs"/>
          <w:rtl/>
        </w:rPr>
        <w:t xml:space="preserve">על חשבון השני, זה לא קשור. </w:t>
      </w:r>
    </w:p>
    <w:p w14:paraId="0556F074" w14:textId="77777777" w:rsidR="00DE6962" w:rsidRDefault="00DE6962" w:rsidP="00DE6962">
      <w:pPr>
        <w:rPr>
          <w:rtl/>
        </w:rPr>
      </w:pPr>
      <w:bookmarkStart w:id="289" w:name="_ETM_Q1_832161"/>
      <w:bookmarkEnd w:id="289"/>
    </w:p>
    <w:p w14:paraId="799AF3C4" w14:textId="4FD61EC0" w:rsidR="00DE6962" w:rsidRDefault="00DE6962" w:rsidP="00DE6962">
      <w:pPr>
        <w:pStyle w:val="a4"/>
        <w:keepNext/>
        <w:rPr>
          <w:rtl/>
        </w:rPr>
      </w:pPr>
      <w:bookmarkStart w:id="290" w:name="_ETM_Q1_830520"/>
      <w:bookmarkStart w:id="291" w:name="_ETM_Q1_830594"/>
      <w:bookmarkStart w:id="292" w:name="ET_speaker_6127_349"/>
      <w:bookmarkEnd w:id="290"/>
      <w:bookmarkEnd w:id="291"/>
      <w:r w:rsidRPr="00DE696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E6962">
        <w:rPr>
          <w:rStyle w:val="TagStyle"/>
          <w:rtl/>
        </w:rPr>
        <w:t xml:space="preserve"> &lt;&lt; דובר &gt;&gt;</w:t>
      </w:r>
      <w:r>
        <w:rPr>
          <w:rtl/>
        </w:rPr>
        <w:t xml:space="preserve">   </w:t>
      </w:r>
      <w:bookmarkEnd w:id="292"/>
    </w:p>
    <w:p w14:paraId="6D327D90" w14:textId="77777777" w:rsidR="00DE6962" w:rsidRDefault="00DE6962" w:rsidP="00DE6962">
      <w:pPr>
        <w:pStyle w:val="KeepWithNext"/>
        <w:rPr>
          <w:rtl/>
        </w:rPr>
      </w:pPr>
    </w:p>
    <w:p w14:paraId="58D5A69D" w14:textId="16735AB6" w:rsidR="00DE6962" w:rsidRDefault="00DE6962" w:rsidP="00DE6962">
      <w:pPr>
        <w:rPr>
          <w:rtl/>
        </w:rPr>
      </w:pPr>
      <w:bookmarkStart w:id="293" w:name="_ETM_Q1_833075"/>
      <w:bookmarkStart w:id="294" w:name="_ETM_Q1_833131"/>
      <w:bookmarkEnd w:id="293"/>
      <w:bookmarkEnd w:id="294"/>
      <w:r>
        <w:rPr>
          <w:rFonts w:hint="cs"/>
          <w:rtl/>
        </w:rPr>
        <w:t xml:space="preserve">שחררו, שחררו את הכסף הקואליציוני. </w:t>
      </w:r>
      <w:bookmarkStart w:id="295" w:name="_ETM_Q1_831871"/>
      <w:bookmarkStart w:id="296" w:name="_ETM_Q1_834382"/>
      <w:bookmarkEnd w:id="295"/>
      <w:bookmarkEnd w:id="296"/>
    </w:p>
    <w:p w14:paraId="03B17A78" w14:textId="77777777" w:rsidR="00DE6962" w:rsidRDefault="00DE6962" w:rsidP="00DE6962">
      <w:pPr>
        <w:rPr>
          <w:rStyle w:val="TagStyle"/>
          <w:rFonts w:ascii="David" w:hAnsi="David"/>
          <w:u w:val="single"/>
          <w:rtl/>
          <w:lang w:eastAsia="he-IL"/>
        </w:rPr>
      </w:pPr>
      <w:bookmarkStart w:id="297" w:name="_ETM_Q1_834438"/>
      <w:bookmarkEnd w:id="297"/>
    </w:p>
    <w:p w14:paraId="0EB09BA0" w14:textId="4B3A276B" w:rsidR="00DE6962" w:rsidRDefault="00DE6962" w:rsidP="00DE6962">
      <w:pPr>
        <w:pStyle w:val="a4"/>
        <w:keepNext/>
        <w:rPr>
          <w:rtl/>
        </w:rPr>
      </w:pPr>
      <w:bookmarkStart w:id="298" w:name="ET_speaker_6353_352"/>
      <w:r w:rsidRPr="00DE6962">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DE6962">
        <w:rPr>
          <w:rStyle w:val="TagStyle"/>
          <w:rtl/>
        </w:rPr>
        <w:t xml:space="preserve"> &lt;&lt; דובר &gt;&gt;</w:t>
      </w:r>
      <w:r>
        <w:rPr>
          <w:rtl/>
        </w:rPr>
        <w:t xml:space="preserve">   </w:t>
      </w:r>
      <w:bookmarkEnd w:id="298"/>
    </w:p>
    <w:p w14:paraId="79D8AAA1" w14:textId="77777777" w:rsidR="00DE6962" w:rsidRDefault="00DE6962" w:rsidP="00DE6962">
      <w:pPr>
        <w:pStyle w:val="KeepWithNext"/>
        <w:rPr>
          <w:rtl/>
        </w:rPr>
      </w:pPr>
    </w:p>
    <w:p w14:paraId="74D292C9" w14:textId="4EAD708B" w:rsidR="00DE6962" w:rsidRDefault="00DE6962" w:rsidP="00DE6962">
      <w:pPr>
        <w:rPr>
          <w:rtl/>
        </w:rPr>
      </w:pPr>
      <w:r>
        <w:rPr>
          <w:rFonts w:hint="cs"/>
          <w:rtl/>
        </w:rPr>
        <w:t xml:space="preserve">ולדימיר, אל תגידו שזה פוליטיקה. </w:t>
      </w:r>
      <w:bookmarkStart w:id="299" w:name="_ETM_Q1_838783"/>
      <w:bookmarkStart w:id="300" w:name="_ETM_Q1_840304"/>
      <w:bookmarkEnd w:id="299"/>
      <w:bookmarkEnd w:id="300"/>
    </w:p>
    <w:p w14:paraId="36628D73" w14:textId="77777777" w:rsidR="00DE6962" w:rsidRDefault="00DE6962" w:rsidP="00DE6962">
      <w:pPr>
        <w:rPr>
          <w:rtl/>
        </w:rPr>
      </w:pPr>
      <w:bookmarkStart w:id="301" w:name="_ETM_Q1_837776"/>
      <w:bookmarkStart w:id="302" w:name="_ETM_Q1_837843"/>
      <w:bookmarkEnd w:id="301"/>
      <w:bookmarkEnd w:id="302"/>
    </w:p>
    <w:p w14:paraId="10966405" w14:textId="64AB1C2A" w:rsidR="00DE6962" w:rsidRDefault="00DE6962" w:rsidP="00DE6962">
      <w:pPr>
        <w:pStyle w:val="a4"/>
        <w:keepNext/>
        <w:rPr>
          <w:rtl/>
        </w:rPr>
      </w:pPr>
      <w:bookmarkStart w:id="303" w:name="ET_speaker_6355_353"/>
      <w:r w:rsidRPr="00DE6962">
        <w:rPr>
          <w:rStyle w:val="TagStyle"/>
          <w:rtl/>
        </w:rPr>
        <w:t xml:space="preserve"> &lt;&lt; דובר &gt;&gt; </w:t>
      </w:r>
      <w:r>
        <w:rPr>
          <w:rtl/>
        </w:rPr>
        <w:t>משה סולומון (הציונות הדתית):</w:t>
      </w:r>
      <w:r w:rsidRPr="00DE6962">
        <w:rPr>
          <w:rStyle w:val="TagStyle"/>
          <w:rtl/>
        </w:rPr>
        <w:t xml:space="preserve"> &lt;&lt; דובר &gt;&gt;</w:t>
      </w:r>
      <w:r>
        <w:rPr>
          <w:rtl/>
        </w:rPr>
        <w:t xml:space="preserve">   </w:t>
      </w:r>
      <w:bookmarkEnd w:id="303"/>
    </w:p>
    <w:p w14:paraId="17DE5AF5" w14:textId="77777777" w:rsidR="00DE6962" w:rsidRDefault="00DE6962" w:rsidP="00DE6962">
      <w:pPr>
        <w:pStyle w:val="KeepWithNext"/>
        <w:rPr>
          <w:rtl/>
        </w:rPr>
      </w:pPr>
    </w:p>
    <w:p w14:paraId="5A3761B2" w14:textId="17B1226E" w:rsidR="00DE6962" w:rsidRDefault="00DE6962" w:rsidP="00DE6962">
      <w:pPr>
        <w:rPr>
          <w:rtl/>
        </w:rPr>
      </w:pPr>
      <w:r>
        <w:rPr>
          <w:rFonts w:hint="cs"/>
          <w:rtl/>
        </w:rPr>
        <w:t xml:space="preserve">ההערה שלך היא נכונה, הם קיבלו את הכסף אבל זה </w:t>
      </w:r>
      <w:bookmarkStart w:id="304" w:name="_ETM_Q1_838086"/>
      <w:bookmarkEnd w:id="304"/>
      <w:r>
        <w:rPr>
          <w:rFonts w:hint="cs"/>
          <w:rtl/>
        </w:rPr>
        <w:t xml:space="preserve">לא קשור. </w:t>
      </w:r>
      <w:bookmarkStart w:id="305" w:name="_ETM_Q1_840357"/>
      <w:bookmarkEnd w:id="305"/>
    </w:p>
    <w:p w14:paraId="4D8CE0E3" w14:textId="77777777" w:rsidR="00DE6962" w:rsidRDefault="00DE6962" w:rsidP="00DE6962">
      <w:pPr>
        <w:rPr>
          <w:rtl/>
        </w:rPr>
      </w:pPr>
    </w:p>
    <w:p w14:paraId="74571048" w14:textId="5EAD1C84" w:rsidR="00DE6962" w:rsidRDefault="00DE6962" w:rsidP="00DE6962">
      <w:pPr>
        <w:pStyle w:val="a4"/>
        <w:keepNext/>
        <w:rPr>
          <w:rtl/>
        </w:rPr>
      </w:pPr>
      <w:bookmarkStart w:id="306" w:name="ET_speaker_6341_354"/>
      <w:r w:rsidRPr="00DE6962">
        <w:rPr>
          <w:rStyle w:val="TagStyle"/>
          <w:rtl/>
        </w:rPr>
        <w:t xml:space="preserve"> &lt;&lt; דובר &gt;&gt; </w:t>
      </w:r>
      <w:r>
        <w:rPr>
          <w:rtl/>
        </w:rPr>
        <w:t>דבי ביטון (יש עתיד):</w:t>
      </w:r>
      <w:r w:rsidRPr="00DE6962">
        <w:rPr>
          <w:rStyle w:val="TagStyle"/>
          <w:rtl/>
        </w:rPr>
        <w:t xml:space="preserve"> &lt;&lt; דובר &gt;&gt;</w:t>
      </w:r>
      <w:r>
        <w:rPr>
          <w:rtl/>
        </w:rPr>
        <w:t xml:space="preserve">   </w:t>
      </w:r>
      <w:bookmarkEnd w:id="306"/>
    </w:p>
    <w:p w14:paraId="091D563A" w14:textId="77777777" w:rsidR="00DE6962" w:rsidRDefault="00DE6962" w:rsidP="00DE6962">
      <w:pPr>
        <w:pStyle w:val="KeepWithNext"/>
        <w:rPr>
          <w:rtl/>
        </w:rPr>
      </w:pPr>
    </w:p>
    <w:p w14:paraId="179E5728" w14:textId="6746ABD9" w:rsidR="00DE6962" w:rsidRDefault="00DE6962" w:rsidP="00DE6962">
      <w:pPr>
        <w:rPr>
          <w:rtl/>
        </w:rPr>
      </w:pPr>
      <w:bookmarkStart w:id="307" w:name="_ETM_Q1_838884"/>
      <w:bookmarkStart w:id="308" w:name="_ETM_Q1_838932"/>
      <w:bookmarkEnd w:id="307"/>
      <w:bookmarkEnd w:id="308"/>
      <w:r>
        <w:rPr>
          <w:rFonts w:hint="cs"/>
          <w:rtl/>
        </w:rPr>
        <w:t xml:space="preserve">אם זה לא קשור, צאו בהצהרה ברורה. </w:t>
      </w:r>
      <w:bookmarkStart w:id="309" w:name="_ETM_Q1_841431"/>
      <w:bookmarkEnd w:id="309"/>
      <w:r>
        <w:rPr>
          <w:rFonts w:hint="cs"/>
          <w:rtl/>
        </w:rPr>
        <w:t>למה אתם מסתירים?</w:t>
      </w:r>
    </w:p>
    <w:p w14:paraId="0B346BDF" w14:textId="77777777" w:rsidR="00DE6962" w:rsidRDefault="00DE6962" w:rsidP="00DE6962">
      <w:pPr>
        <w:rPr>
          <w:rtl/>
        </w:rPr>
      </w:pPr>
      <w:bookmarkStart w:id="310" w:name="_ETM_Q1_840388"/>
      <w:bookmarkStart w:id="311" w:name="_ETM_Q1_840452"/>
      <w:bookmarkEnd w:id="310"/>
      <w:bookmarkEnd w:id="311"/>
    </w:p>
    <w:p w14:paraId="268FC0B0" w14:textId="63B8C6F7" w:rsidR="00DE6962" w:rsidRDefault="00DE6962" w:rsidP="00DE6962">
      <w:pPr>
        <w:pStyle w:val="a4"/>
        <w:keepNext/>
        <w:rPr>
          <w:rtl/>
        </w:rPr>
      </w:pPr>
      <w:bookmarkStart w:id="312" w:name="ET_speaker_6355_355"/>
      <w:r w:rsidRPr="00DE6962">
        <w:rPr>
          <w:rStyle w:val="TagStyle"/>
          <w:rtl/>
        </w:rPr>
        <w:t xml:space="preserve"> &lt;&lt; דובר &gt;&gt; </w:t>
      </w:r>
      <w:r>
        <w:rPr>
          <w:rtl/>
        </w:rPr>
        <w:t>משה סולומון (הציונות הדתית):</w:t>
      </w:r>
      <w:r w:rsidRPr="00DE6962">
        <w:rPr>
          <w:rStyle w:val="TagStyle"/>
          <w:rtl/>
        </w:rPr>
        <w:t xml:space="preserve"> &lt;&lt; דובר &gt;&gt;</w:t>
      </w:r>
      <w:r>
        <w:rPr>
          <w:rtl/>
        </w:rPr>
        <w:t xml:space="preserve">   </w:t>
      </w:r>
      <w:bookmarkEnd w:id="312"/>
    </w:p>
    <w:p w14:paraId="71532669" w14:textId="77777777" w:rsidR="00DE6962" w:rsidRDefault="00DE6962" w:rsidP="00DE6962">
      <w:pPr>
        <w:pStyle w:val="KeepWithNext"/>
        <w:rPr>
          <w:rtl/>
        </w:rPr>
      </w:pPr>
    </w:p>
    <w:p w14:paraId="670230D2" w14:textId="04A383FD" w:rsidR="00DE6962" w:rsidRDefault="00DE6962" w:rsidP="00DE6962">
      <w:pPr>
        <w:rPr>
          <w:rtl/>
        </w:rPr>
      </w:pPr>
      <w:bookmarkStart w:id="313" w:name="_ETM_Q1_843286"/>
      <w:bookmarkStart w:id="314" w:name="_ETM_Q1_843331"/>
      <w:bookmarkEnd w:id="313"/>
      <w:bookmarkEnd w:id="314"/>
      <w:r>
        <w:rPr>
          <w:rFonts w:hint="cs"/>
          <w:rtl/>
        </w:rPr>
        <w:t xml:space="preserve">אבל יצאו בהצהרה ברורה. </w:t>
      </w:r>
    </w:p>
    <w:p w14:paraId="15E85DAF" w14:textId="77777777" w:rsidR="00DE6962" w:rsidRDefault="00DE6962" w:rsidP="00DE6962">
      <w:pPr>
        <w:rPr>
          <w:rtl/>
        </w:rPr>
      </w:pPr>
    </w:p>
    <w:p w14:paraId="63EAD1D7" w14:textId="071D621E" w:rsidR="00DE6962" w:rsidRDefault="00DE6962" w:rsidP="00DE6962">
      <w:pPr>
        <w:pStyle w:val="a4"/>
        <w:keepNext/>
        <w:rPr>
          <w:rtl/>
        </w:rPr>
      </w:pPr>
      <w:bookmarkStart w:id="315" w:name="ET_speaker_6353_356"/>
      <w:r w:rsidRPr="00DE6962">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DE6962">
        <w:rPr>
          <w:rStyle w:val="TagStyle"/>
          <w:rtl/>
        </w:rPr>
        <w:t xml:space="preserve"> &lt;&lt; דובר &gt;&gt;</w:t>
      </w:r>
      <w:r>
        <w:rPr>
          <w:rtl/>
        </w:rPr>
        <w:t xml:space="preserve">   </w:t>
      </w:r>
      <w:bookmarkEnd w:id="315"/>
    </w:p>
    <w:p w14:paraId="6B200BCE" w14:textId="77777777" w:rsidR="00DE6962" w:rsidRDefault="00DE6962" w:rsidP="00DE6962">
      <w:pPr>
        <w:pStyle w:val="KeepWithNext"/>
        <w:rPr>
          <w:rtl/>
        </w:rPr>
      </w:pPr>
    </w:p>
    <w:p w14:paraId="193E4B14" w14:textId="6603FF2C" w:rsidR="00DE6962" w:rsidRDefault="00DE6962" w:rsidP="00DE6962">
      <w:pPr>
        <w:rPr>
          <w:rtl/>
        </w:rPr>
      </w:pPr>
      <w:r>
        <w:rPr>
          <w:rFonts w:hint="cs"/>
          <w:rtl/>
        </w:rPr>
        <w:t xml:space="preserve">אף אחד לא מסתיר שום דבר, אף אחד לא מסתיר שום דבר. </w:t>
      </w:r>
    </w:p>
    <w:p w14:paraId="215AC875" w14:textId="77777777" w:rsidR="00DE6962" w:rsidRDefault="00DE6962" w:rsidP="00DE6962">
      <w:pPr>
        <w:rPr>
          <w:rtl/>
        </w:rPr>
      </w:pPr>
      <w:bookmarkStart w:id="316" w:name="_ETM_Q1_849128"/>
      <w:bookmarkStart w:id="317" w:name="_ETM_Q1_849183"/>
      <w:bookmarkEnd w:id="316"/>
      <w:bookmarkEnd w:id="317"/>
    </w:p>
    <w:p w14:paraId="652BA8D0" w14:textId="40B6EFF2" w:rsidR="00DE6962" w:rsidRDefault="00DE6962" w:rsidP="00DE6962">
      <w:pPr>
        <w:pStyle w:val="a4"/>
        <w:keepNext/>
        <w:rPr>
          <w:rtl/>
        </w:rPr>
      </w:pPr>
      <w:bookmarkStart w:id="318" w:name="ET_speaker_6341_357"/>
      <w:r w:rsidRPr="00DE6962">
        <w:rPr>
          <w:rStyle w:val="TagStyle"/>
          <w:rtl/>
        </w:rPr>
        <w:t xml:space="preserve"> &lt;&lt; דובר &gt;&gt; </w:t>
      </w:r>
      <w:r>
        <w:rPr>
          <w:rtl/>
        </w:rPr>
        <w:t>דבי ביטון (יש עתיד):</w:t>
      </w:r>
      <w:r w:rsidRPr="00DE6962">
        <w:rPr>
          <w:rStyle w:val="TagStyle"/>
          <w:rtl/>
        </w:rPr>
        <w:t xml:space="preserve"> &lt;&lt; דובר &gt;&gt;</w:t>
      </w:r>
      <w:r>
        <w:rPr>
          <w:rtl/>
        </w:rPr>
        <w:t xml:space="preserve">   </w:t>
      </w:r>
      <w:bookmarkEnd w:id="318"/>
    </w:p>
    <w:p w14:paraId="06CAA736" w14:textId="77777777" w:rsidR="00DE6962" w:rsidRDefault="00DE6962" w:rsidP="00DE6962">
      <w:pPr>
        <w:pStyle w:val="KeepWithNext"/>
        <w:rPr>
          <w:rtl/>
        </w:rPr>
      </w:pPr>
    </w:p>
    <w:p w14:paraId="5771ACFA" w14:textId="474C3A27" w:rsidR="00DE6962" w:rsidRDefault="00DE6962" w:rsidP="00DE6962">
      <w:pPr>
        <w:rPr>
          <w:rtl/>
        </w:rPr>
      </w:pPr>
      <w:bookmarkStart w:id="319" w:name="_ETM_Q1_848084"/>
      <w:bookmarkStart w:id="320" w:name="_ETM_Q1_848139"/>
      <w:bookmarkEnd w:id="319"/>
      <w:bookmarkEnd w:id="320"/>
      <w:r>
        <w:rPr>
          <w:rFonts w:hint="cs"/>
          <w:rtl/>
        </w:rPr>
        <w:t>לא הגיע הזמן להביא</w:t>
      </w:r>
      <w:r w:rsidR="002C6C68">
        <w:rPr>
          <w:rFonts w:hint="cs"/>
          <w:rtl/>
        </w:rPr>
        <w:t xml:space="preserve"> </w:t>
      </w:r>
      <w:r>
        <w:rPr>
          <w:rFonts w:hint="cs"/>
          <w:rtl/>
        </w:rPr>
        <w:t xml:space="preserve">- </w:t>
      </w:r>
      <w:bookmarkStart w:id="321" w:name="_ETM_Q1_851580"/>
      <w:bookmarkEnd w:id="321"/>
      <w:r>
        <w:rPr>
          <w:rFonts w:hint="cs"/>
          <w:rtl/>
        </w:rPr>
        <w:t xml:space="preserve">- - </w:t>
      </w:r>
    </w:p>
    <w:p w14:paraId="33CF041D" w14:textId="77777777" w:rsidR="002C6C68" w:rsidRDefault="002C6C68" w:rsidP="00DE6962">
      <w:pPr>
        <w:rPr>
          <w:rtl/>
        </w:rPr>
      </w:pPr>
    </w:p>
    <w:p w14:paraId="7908D34D" w14:textId="3FF78980" w:rsidR="002C6C68" w:rsidRDefault="002C6C68" w:rsidP="002C6C68">
      <w:pPr>
        <w:pStyle w:val="a4"/>
        <w:keepNext/>
        <w:rPr>
          <w:rtl/>
        </w:rPr>
      </w:pPr>
      <w:bookmarkStart w:id="322" w:name="ET_speaker_6355_358"/>
      <w:r w:rsidRPr="002C6C68">
        <w:rPr>
          <w:rStyle w:val="TagStyle"/>
          <w:rtl/>
        </w:rPr>
        <w:t xml:space="preserve"> &lt;&lt; דובר &gt;&gt; </w:t>
      </w:r>
      <w:r>
        <w:rPr>
          <w:rtl/>
        </w:rPr>
        <w:t>משה סולומון (הציונות הדתית):</w:t>
      </w:r>
      <w:r w:rsidRPr="002C6C68">
        <w:rPr>
          <w:rStyle w:val="TagStyle"/>
          <w:rtl/>
        </w:rPr>
        <w:t xml:space="preserve"> &lt;&lt; דובר &gt;&gt;</w:t>
      </w:r>
      <w:r>
        <w:rPr>
          <w:rtl/>
        </w:rPr>
        <w:t xml:space="preserve">   </w:t>
      </w:r>
      <w:bookmarkEnd w:id="322"/>
    </w:p>
    <w:p w14:paraId="0D3A5F09" w14:textId="77777777" w:rsidR="002C6C68" w:rsidRDefault="002C6C68" w:rsidP="002C6C68">
      <w:pPr>
        <w:pStyle w:val="KeepWithNext"/>
        <w:rPr>
          <w:rtl/>
        </w:rPr>
      </w:pPr>
    </w:p>
    <w:p w14:paraId="2544E873" w14:textId="01FD9770" w:rsidR="002C6C68" w:rsidRDefault="002C6C68" w:rsidP="002C6C68">
      <w:pPr>
        <w:rPr>
          <w:rtl/>
        </w:rPr>
      </w:pPr>
      <w:r>
        <w:rPr>
          <w:rFonts w:hint="cs"/>
          <w:rtl/>
        </w:rPr>
        <w:t xml:space="preserve">בואו ביחד נתקן את המתווה. </w:t>
      </w:r>
    </w:p>
    <w:p w14:paraId="48F27EF9" w14:textId="77777777" w:rsidR="002C6C68" w:rsidRDefault="002C6C68" w:rsidP="002C6C68">
      <w:pPr>
        <w:rPr>
          <w:rtl/>
        </w:rPr>
      </w:pPr>
    </w:p>
    <w:p w14:paraId="3D23AEDA" w14:textId="093E2F2F" w:rsidR="002C6C68" w:rsidRDefault="002C6C68" w:rsidP="002C6C68">
      <w:pPr>
        <w:pStyle w:val="af6"/>
        <w:keepNext/>
        <w:rPr>
          <w:rtl/>
        </w:rPr>
      </w:pPr>
      <w:bookmarkStart w:id="323" w:name="ET_yor_4762_359"/>
      <w:r w:rsidRPr="002C6C68">
        <w:rPr>
          <w:rStyle w:val="TagStyle"/>
          <w:rtl/>
        </w:rPr>
        <w:t xml:space="preserve"> &lt;&lt; יור &gt;&gt; </w:t>
      </w:r>
      <w:r>
        <w:rPr>
          <w:rtl/>
        </w:rPr>
        <w:t>היו"ר משה גפני:</w:t>
      </w:r>
      <w:r w:rsidRPr="002C6C68">
        <w:rPr>
          <w:rStyle w:val="TagStyle"/>
          <w:rtl/>
        </w:rPr>
        <w:t xml:space="preserve"> &lt;&lt; יור &gt;&gt;</w:t>
      </w:r>
      <w:r>
        <w:rPr>
          <w:rtl/>
        </w:rPr>
        <w:t xml:space="preserve">   </w:t>
      </w:r>
      <w:bookmarkEnd w:id="323"/>
    </w:p>
    <w:p w14:paraId="66731E14" w14:textId="77777777" w:rsidR="002C6C68" w:rsidRDefault="002C6C68" w:rsidP="002C6C68">
      <w:pPr>
        <w:pStyle w:val="KeepWithNext"/>
        <w:rPr>
          <w:rtl/>
        </w:rPr>
      </w:pPr>
    </w:p>
    <w:p w14:paraId="403EC2C8" w14:textId="23620D1A" w:rsidR="002C6C68" w:rsidRDefault="002C6C68" w:rsidP="002C6C68">
      <w:pPr>
        <w:rPr>
          <w:rtl/>
        </w:rPr>
      </w:pPr>
      <w:bookmarkStart w:id="324" w:name="_ETM_Q1_849644"/>
      <w:bookmarkEnd w:id="324"/>
      <w:r>
        <w:rPr>
          <w:rFonts w:hint="cs"/>
          <w:rtl/>
        </w:rPr>
        <w:t xml:space="preserve">רבותיי. </w:t>
      </w:r>
      <w:bookmarkStart w:id="325" w:name="_ETM_Q1_846467"/>
      <w:bookmarkEnd w:id="325"/>
    </w:p>
    <w:p w14:paraId="656BEC47" w14:textId="77777777" w:rsidR="002C6C68" w:rsidRDefault="002C6C68" w:rsidP="002C6C68">
      <w:pPr>
        <w:rPr>
          <w:rtl/>
        </w:rPr>
      </w:pPr>
      <w:bookmarkStart w:id="326" w:name="_ETM_Q1_846536"/>
      <w:bookmarkStart w:id="327" w:name="_ETM_Q1_848510"/>
      <w:bookmarkEnd w:id="326"/>
      <w:bookmarkEnd w:id="327"/>
    </w:p>
    <w:p w14:paraId="54085871" w14:textId="53DAC7B9" w:rsidR="002C6C68" w:rsidRDefault="002C6C68" w:rsidP="002C6C68">
      <w:pPr>
        <w:pStyle w:val="a4"/>
        <w:keepNext/>
        <w:rPr>
          <w:rtl/>
        </w:rPr>
      </w:pPr>
      <w:bookmarkStart w:id="328" w:name="ET_speaker_6341_360"/>
      <w:r w:rsidRPr="002C6C68">
        <w:rPr>
          <w:rStyle w:val="TagStyle"/>
          <w:rtl/>
        </w:rPr>
        <w:t xml:space="preserve"> &lt;&lt; דובר &gt;&gt; </w:t>
      </w:r>
      <w:r>
        <w:rPr>
          <w:rtl/>
        </w:rPr>
        <w:t>דבי ביטון (יש עתיד):</w:t>
      </w:r>
      <w:r w:rsidRPr="002C6C68">
        <w:rPr>
          <w:rStyle w:val="TagStyle"/>
          <w:rtl/>
        </w:rPr>
        <w:t xml:space="preserve"> &lt;&lt; דובר &gt;&gt;</w:t>
      </w:r>
      <w:r>
        <w:rPr>
          <w:rtl/>
        </w:rPr>
        <w:t xml:space="preserve">   </w:t>
      </w:r>
      <w:bookmarkEnd w:id="328"/>
    </w:p>
    <w:p w14:paraId="2EF8DCB0" w14:textId="77777777" w:rsidR="002C6C68" w:rsidRDefault="002C6C68" w:rsidP="002C6C68">
      <w:pPr>
        <w:pStyle w:val="KeepWithNext"/>
        <w:rPr>
          <w:rtl/>
        </w:rPr>
      </w:pPr>
    </w:p>
    <w:p w14:paraId="5FD3EB8C" w14:textId="5B53727D" w:rsidR="002C6C68" w:rsidRDefault="002C6C68" w:rsidP="002C6C68">
      <w:pPr>
        <w:rPr>
          <w:rtl/>
        </w:rPr>
      </w:pPr>
      <w:bookmarkStart w:id="329" w:name="_ETM_Q1_849016"/>
      <w:bookmarkStart w:id="330" w:name="_ETM_Q1_849052"/>
      <w:bookmarkEnd w:id="329"/>
      <w:bookmarkEnd w:id="330"/>
      <w:r>
        <w:rPr>
          <w:rFonts w:hint="cs"/>
          <w:rtl/>
        </w:rPr>
        <w:t xml:space="preserve">אתם </w:t>
      </w:r>
      <w:bookmarkStart w:id="331" w:name="_ETM_Q1_853246"/>
      <w:bookmarkEnd w:id="331"/>
      <w:r>
        <w:rPr>
          <w:rFonts w:hint="cs"/>
          <w:rtl/>
        </w:rPr>
        <w:t xml:space="preserve">- - - כמו כיפה אדומה. שומעים את זה - - - </w:t>
      </w:r>
    </w:p>
    <w:p w14:paraId="73621C22" w14:textId="77777777" w:rsidR="002C6C68" w:rsidRDefault="002C6C68" w:rsidP="002C6C68">
      <w:pPr>
        <w:rPr>
          <w:rtl/>
        </w:rPr>
      </w:pPr>
      <w:bookmarkStart w:id="332" w:name="_ETM_Q1_851110"/>
      <w:bookmarkStart w:id="333" w:name="_ETM_Q1_851165"/>
      <w:bookmarkEnd w:id="332"/>
      <w:bookmarkEnd w:id="333"/>
    </w:p>
    <w:p w14:paraId="0BAB0551" w14:textId="27B54574" w:rsidR="002C6C68" w:rsidRDefault="002C6C68" w:rsidP="002C6C68">
      <w:pPr>
        <w:pStyle w:val="a4"/>
        <w:keepNext/>
        <w:rPr>
          <w:rtl/>
        </w:rPr>
      </w:pPr>
      <w:bookmarkStart w:id="334" w:name="ET_speaker_6353_361"/>
      <w:r w:rsidRPr="002C6C68">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2C6C68">
        <w:rPr>
          <w:rStyle w:val="TagStyle"/>
          <w:rtl/>
        </w:rPr>
        <w:t xml:space="preserve"> &lt;&lt; דובר &gt;&gt;</w:t>
      </w:r>
      <w:r>
        <w:rPr>
          <w:rtl/>
        </w:rPr>
        <w:t xml:space="preserve">   </w:t>
      </w:r>
      <w:bookmarkEnd w:id="334"/>
    </w:p>
    <w:p w14:paraId="4CDF58D6" w14:textId="77777777" w:rsidR="002C6C68" w:rsidRDefault="002C6C68" w:rsidP="002C6C68">
      <w:pPr>
        <w:pStyle w:val="KeepWithNext"/>
        <w:rPr>
          <w:rtl/>
        </w:rPr>
      </w:pPr>
    </w:p>
    <w:p w14:paraId="73876EC3" w14:textId="4882F827" w:rsidR="002C6C68" w:rsidRDefault="002C6C68" w:rsidP="002C6C68">
      <w:pPr>
        <w:rPr>
          <w:rtl/>
        </w:rPr>
      </w:pPr>
      <w:bookmarkStart w:id="335" w:name="_ETM_Q1_851101"/>
      <w:bookmarkStart w:id="336" w:name="_ETM_Q1_851141"/>
      <w:bookmarkEnd w:id="335"/>
      <w:bookmarkEnd w:id="336"/>
      <w:r>
        <w:rPr>
          <w:rFonts w:hint="cs"/>
          <w:rtl/>
        </w:rPr>
        <w:t xml:space="preserve">מספיק. מספיק </w:t>
      </w:r>
      <w:bookmarkStart w:id="337" w:name="_ETM_Q1_853283"/>
      <w:bookmarkEnd w:id="337"/>
      <w:r>
        <w:rPr>
          <w:rFonts w:hint="cs"/>
          <w:rtl/>
        </w:rPr>
        <w:t xml:space="preserve">עם הפוליטיקה הזולה הזאת עכשיו, די. </w:t>
      </w:r>
    </w:p>
    <w:p w14:paraId="752BBE92" w14:textId="77777777" w:rsidR="002C6C68" w:rsidRDefault="002C6C68" w:rsidP="002C6C68">
      <w:pPr>
        <w:rPr>
          <w:rtl/>
        </w:rPr>
      </w:pPr>
    </w:p>
    <w:p w14:paraId="2C9E771F" w14:textId="71FB5C26" w:rsidR="002C6C68" w:rsidRDefault="002C6C68" w:rsidP="002C6C68">
      <w:pPr>
        <w:pStyle w:val="a4"/>
        <w:keepNext/>
        <w:rPr>
          <w:rtl/>
        </w:rPr>
      </w:pPr>
      <w:bookmarkStart w:id="338" w:name="ET_speaker_6127_362"/>
      <w:r w:rsidRPr="002C6C6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C6C68">
        <w:rPr>
          <w:rStyle w:val="TagStyle"/>
          <w:rtl/>
        </w:rPr>
        <w:t xml:space="preserve"> &lt;&lt; דובר &gt;&gt;</w:t>
      </w:r>
      <w:r>
        <w:rPr>
          <w:rtl/>
        </w:rPr>
        <w:t xml:space="preserve">   </w:t>
      </w:r>
      <w:bookmarkEnd w:id="338"/>
    </w:p>
    <w:p w14:paraId="5810AEAD" w14:textId="77777777" w:rsidR="002C6C68" w:rsidRDefault="002C6C68" w:rsidP="002C6C68">
      <w:pPr>
        <w:pStyle w:val="KeepWithNext"/>
        <w:rPr>
          <w:rtl/>
        </w:rPr>
      </w:pPr>
    </w:p>
    <w:p w14:paraId="3F61E23B" w14:textId="12C06E13" w:rsidR="002C6C68" w:rsidRDefault="002C6C68" w:rsidP="002C6C68">
      <w:pPr>
        <w:rPr>
          <w:rtl/>
        </w:rPr>
      </w:pPr>
      <w:r>
        <w:rPr>
          <w:rFonts w:hint="cs"/>
          <w:rtl/>
        </w:rPr>
        <w:t xml:space="preserve">מכיוון שיש לי עוד דיון בוועדת </w:t>
      </w:r>
      <w:bookmarkStart w:id="339" w:name="_ETM_Q1_855280"/>
      <w:bookmarkEnd w:id="339"/>
      <w:r>
        <w:rPr>
          <w:rFonts w:hint="cs"/>
          <w:rtl/>
        </w:rPr>
        <w:t>הקליטה</w:t>
      </w:r>
      <w:r w:rsidR="004141C2">
        <w:rPr>
          <w:rFonts w:hint="cs"/>
          <w:rtl/>
        </w:rPr>
        <w:t>,</w:t>
      </w:r>
      <w:r>
        <w:rPr>
          <w:rFonts w:hint="cs"/>
          <w:rtl/>
        </w:rPr>
        <w:t xml:space="preserve"> אני רוצה רק הערה אחת לגבי חוק הגנת המענקים. </w:t>
      </w:r>
      <w:bookmarkStart w:id="340" w:name="_ETM_Q1_858350"/>
      <w:bookmarkEnd w:id="340"/>
      <w:r>
        <w:rPr>
          <w:rFonts w:hint="cs"/>
          <w:rtl/>
        </w:rPr>
        <w:t>אני מציע להכניס במסגרת החוק את מענק ההמשכיות העסקית</w:t>
      </w:r>
      <w:r w:rsidR="004141C2">
        <w:rPr>
          <w:rFonts w:hint="cs"/>
          <w:rtl/>
        </w:rPr>
        <w:t>,</w:t>
      </w:r>
      <w:r>
        <w:rPr>
          <w:rFonts w:hint="cs"/>
          <w:rtl/>
        </w:rPr>
        <w:t xml:space="preserve"> שאנחנו נחוקק במסגרת המתווה. </w:t>
      </w:r>
      <w:r w:rsidR="00F43F4C">
        <w:rPr>
          <w:rFonts w:hint="cs"/>
          <w:rtl/>
        </w:rPr>
        <w:t xml:space="preserve">תודה. </w:t>
      </w:r>
    </w:p>
    <w:p w14:paraId="249169E6" w14:textId="77777777" w:rsidR="00F43F4C" w:rsidRDefault="00F43F4C" w:rsidP="002C6C68">
      <w:pPr>
        <w:rPr>
          <w:rtl/>
        </w:rPr>
      </w:pPr>
    </w:p>
    <w:p w14:paraId="68E613A8" w14:textId="05627395" w:rsidR="00F43F4C" w:rsidRDefault="00F43F4C" w:rsidP="00F43F4C">
      <w:pPr>
        <w:pStyle w:val="af6"/>
        <w:keepNext/>
        <w:rPr>
          <w:rtl/>
        </w:rPr>
      </w:pPr>
      <w:bookmarkStart w:id="341" w:name="ET_yor_4762_363"/>
      <w:r w:rsidRPr="00F43F4C">
        <w:rPr>
          <w:rStyle w:val="TagStyle"/>
          <w:rtl/>
        </w:rPr>
        <w:t xml:space="preserve"> &lt;&lt; יור &gt;&gt; </w:t>
      </w:r>
      <w:r>
        <w:rPr>
          <w:rtl/>
        </w:rPr>
        <w:t>היו"ר משה גפני:</w:t>
      </w:r>
      <w:r w:rsidRPr="00F43F4C">
        <w:rPr>
          <w:rStyle w:val="TagStyle"/>
          <w:rtl/>
        </w:rPr>
        <w:t xml:space="preserve"> &lt;&lt; יור &gt;&gt;</w:t>
      </w:r>
      <w:r>
        <w:rPr>
          <w:rtl/>
        </w:rPr>
        <w:t xml:space="preserve">   </w:t>
      </w:r>
      <w:bookmarkEnd w:id="341"/>
    </w:p>
    <w:p w14:paraId="23D2A616" w14:textId="064D79C6" w:rsidR="00306293" w:rsidRDefault="00306293" w:rsidP="00F43F4C">
      <w:pPr>
        <w:ind w:firstLine="0"/>
        <w:rPr>
          <w:rtl/>
        </w:rPr>
      </w:pPr>
      <w:bookmarkStart w:id="342" w:name="_ETM_Q1_852370"/>
      <w:bookmarkStart w:id="343" w:name="_ETM_Q1_852439"/>
      <w:bookmarkStart w:id="344" w:name="_ETM_Q1_844645"/>
      <w:bookmarkStart w:id="345" w:name="_ETM_Q1_844720"/>
      <w:bookmarkStart w:id="346" w:name="_ETM_Q1_821685"/>
      <w:bookmarkStart w:id="347" w:name="_ETM_Q1_821737"/>
      <w:bookmarkEnd w:id="268"/>
      <w:bookmarkEnd w:id="342"/>
      <w:bookmarkEnd w:id="343"/>
      <w:bookmarkEnd w:id="344"/>
      <w:bookmarkEnd w:id="345"/>
      <w:bookmarkEnd w:id="346"/>
      <w:bookmarkEnd w:id="347"/>
    </w:p>
    <w:p w14:paraId="5027D5D7" w14:textId="7DA2DFF2" w:rsidR="00306293" w:rsidRDefault="00F43F4C" w:rsidP="00306293">
      <w:pPr>
        <w:rPr>
          <w:rtl/>
        </w:rPr>
      </w:pPr>
      <w:bookmarkStart w:id="348" w:name="_ETM_Q1_1464470"/>
      <w:bookmarkEnd w:id="348"/>
      <w:r>
        <w:rPr>
          <w:rFonts w:hint="cs"/>
          <w:rtl/>
        </w:rPr>
        <w:t xml:space="preserve">תודה רבה. </w:t>
      </w:r>
      <w:r w:rsidR="00306293">
        <w:rPr>
          <w:rFonts w:hint="cs"/>
          <w:rtl/>
        </w:rPr>
        <w:t xml:space="preserve">מיכל שיר. </w:t>
      </w:r>
    </w:p>
    <w:p w14:paraId="23438035" w14:textId="77777777" w:rsidR="00306293" w:rsidRDefault="00306293" w:rsidP="00306293">
      <w:pPr>
        <w:rPr>
          <w:rtl/>
        </w:rPr>
      </w:pPr>
      <w:bookmarkStart w:id="349" w:name="_ETM_Q1_1466286"/>
      <w:bookmarkStart w:id="350" w:name="_ETM_Q1_1466366"/>
      <w:bookmarkStart w:id="351" w:name="_ETM_Q1_1468202"/>
      <w:bookmarkEnd w:id="349"/>
      <w:bookmarkEnd w:id="350"/>
      <w:bookmarkEnd w:id="351"/>
    </w:p>
    <w:p w14:paraId="6F9A48B1" w14:textId="77777777" w:rsidR="00306293" w:rsidRDefault="00306293" w:rsidP="00306293">
      <w:pPr>
        <w:pStyle w:val="a4"/>
        <w:keepNext/>
        <w:rPr>
          <w:rtl/>
        </w:rPr>
      </w:pPr>
      <w:bookmarkStart w:id="352" w:name="ET_speaker_5809_24"/>
      <w:r w:rsidRPr="00306293">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306293">
        <w:rPr>
          <w:rStyle w:val="TagStyle"/>
          <w:rtl/>
        </w:rPr>
        <w:t xml:space="preserve"> &lt;&lt; דובר &gt;&gt;</w:t>
      </w:r>
      <w:r>
        <w:rPr>
          <w:rtl/>
        </w:rPr>
        <w:t xml:space="preserve">   </w:t>
      </w:r>
      <w:bookmarkEnd w:id="352"/>
    </w:p>
    <w:p w14:paraId="0CE3AD88" w14:textId="77777777" w:rsidR="00306293" w:rsidRDefault="00306293" w:rsidP="00306293">
      <w:pPr>
        <w:pStyle w:val="KeepWithNext"/>
        <w:rPr>
          <w:rtl/>
        </w:rPr>
      </w:pPr>
    </w:p>
    <w:p w14:paraId="3F4910AA" w14:textId="77777777" w:rsidR="00F43F4C" w:rsidRDefault="00F43F4C" w:rsidP="00306293">
      <w:pPr>
        <w:rPr>
          <w:rtl/>
        </w:rPr>
      </w:pPr>
      <w:bookmarkStart w:id="353" w:name="_ETM_Q1_1468768"/>
      <w:bookmarkStart w:id="354" w:name="_ETM_Q1_1468813"/>
      <w:bookmarkEnd w:id="353"/>
      <w:bookmarkEnd w:id="354"/>
      <w:r>
        <w:rPr>
          <w:rFonts w:hint="cs"/>
          <w:rtl/>
        </w:rPr>
        <w:t xml:space="preserve">כן, </w:t>
      </w:r>
      <w:bookmarkStart w:id="355" w:name="_ETM_Q1_870765"/>
      <w:bookmarkEnd w:id="355"/>
      <w:r>
        <w:rPr>
          <w:rFonts w:hint="cs"/>
          <w:rtl/>
        </w:rPr>
        <w:t xml:space="preserve">תודה אדוני היושב-ראש. כמה הערות. אחד, שהחוק לא יהיה רק </w:t>
      </w:r>
      <w:bookmarkStart w:id="356" w:name="_ETM_Q1_877027"/>
      <w:bookmarkEnd w:id="356"/>
      <w:r>
        <w:rPr>
          <w:rFonts w:hint="cs"/>
          <w:rtl/>
        </w:rPr>
        <w:t xml:space="preserve">נגד עיקולים, אלא גם </w:t>
      </w:r>
      <w:r w:rsidR="00306293">
        <w:rPr>
          <w:rFonts w:hint="cs"/>
          <w:rtl/>
        </w:rPr>
        <w:t>משיכת דיבידנדי</w:t>
      </w:r>
      <w:r w:rsidR="00306293">
        <w:rPr>
          <w:rFonts w:hint="eastAsia"/>
          <w:rtl/>
        </w:rPr>
        <w:t>ם</w:t>
      </w:r>
      <w:r>
        <w:rPr>
          <w:rFonts w:hint="cs"/>
          <w:rtl/>
        </w:rPr>
        <w:t>.</w:t>
      </w:r>
    </w:p>
    <w:p w14:paraId="363C9C89" w14:textId="77777777" w:rsidR="00F43F4C" w:rsidRDefault="00F43F4C" w:rsidP="00306293">
      <w:pPr>
        <w:rPr>
          <w:rtl/>
        </w:rPr>
      </w:pPr>
    </w:p>
    <w:p w14:paraId="22367950" w14:textId="03BDF705" w:rsidR="00F43F4C" w:rsidRDefault="00F43F4C" w:rsidP="00F43F4C">
      <w:pPr>
        <w:pStyle w:val="af6"/>
        <w:keepNext/>
        <w:rPr>
          <w:rtl/>
        </w:rPr>
      </w:pPr>
      <w:bookmarkStart w:id="357" w:name="ET_yor_4762_364"/>
      <w:r w:rsidRPr="00F43F4C">
        <w:rPr>
          <w:rStyle w:val="TagStyle"/>
          <w:rtl/>
        </w:rPr>
        <w:t xml:space="preserve"> &lt;&lt; יור &gt;&gt; </w:t>
      </w:r>
      <w:r>
        <w:rPr>
          <w:rtl/>
        </w:rPr>
        <w:t>היו"ר משה גפני:</w:t>
      </w:r>
      <w:r w:rsidRPr="00F43F4C">
        <w:rPr>
          <w:rStyle w:val="TagStyle"/>
          <w:rtl/>
        </w:rPr>
        <w:t xml:space="preserve"> &lt;&lt; יור &gt;&gt;</w:t>
      </w:r>
      <w:r>
        <w:rPr>
          <w:rtl/>
        </w:rPr>
        <w:t xml:space="preserve">   </w:t>
      </w:r>
      <w:bookmarkEnd w:id="357"/>
    </w:p>
    <w:p w14:paraId="11C6CBD1" w14:textId="77777777" w:rsidR="00F43F4C" w:rsidRDefault="00F43F4C" w:rsidP="00F43F4C">
      <w:pPr>
        <w:pStyle w:val="KeepWithNext"/>
        <w:rPr>
          <w:rtl/>
        </w:rPr>
      </w:pPr>
    </w:p>
    <w:p w14:paraId="213129B0" w14:textId="77777777" w:rsidR="00F43F4C" w:rsidRDefault="00F43F4C" w:rsidP="00F43F4C">
      <w:pPr>
        <w:rPr>
          <w:rtl/>
        </w:rPr>
      </w:pPr>
      <w:bookmarkStart w:id="358" w:name="_ETM_Q1_882354"/>
      <w:bookmarkEnd w:id="358"/>
      <w:r>
        <w:rPr>
          <w:rFonts w:hint="cs"/>
          <w:rtl/>
        </w:rPr>
        <w:t>אבל אנחנו דנים על החוק.</w:t>
      </w:r>
    </w:p>
    <w:p w14:paraId="7CA6E500" w14:textId="77777777" w:rsidR="00F43F4C" w:rsidRDefault="00F43F4C" w:rsidP="00F43F4C">
      <w:pPr>
        <w:rPr>
          <w:rtl/>
        </w:rPr>
      </w:pPr>
      <w:bookmarkStart w:id="359" w:name="_ETM_Q1_886000"/>
      <w:bookmarkStart w:id="360" w:name="_ETM_Q1_886070"/>
      <w:bookmarkEnd w:id="359"/>
      <w:bookmarkEnd w:id="360"/>
    </w:p>
    <w:p w14:paraId="4B75C5D4" w14:textId="6FE99D34" w:rsidR="00F43F4C" w:rsidRDefault="00F43F4C" w:rsidP="00F43F4C">
      <w:pPr>
        <w:pStyle w:val="a4"/>
        <w:keepNext/>
        <w:rPr>
          <w:rtl/>
        </w:rPr>
      </w:pPr>
      <w:bookmarkStart w:id="361" w:name="ET_speaker_5809_365"/>
      <w:r w:rsidRPr="00F43F4C">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F43F4C">
        <w:rPr>
          <w:rStyle w:val="TagStyle"/>
          <w:rtl/>
        </w:rPr>
        <w:t xml:space="preserve"> &lt;&lt; דובר &gt;&gt;</w:t>
      </w:r>
      <w:r>
        <w:rPr>
          <w:rtl/>
        </w:rPr>
        <w:t xml:space="preserve">   </w:t>
      </w:r>
      <w:bookmarkEnd w:id="361"/>
    </w:p>
    <w:p w14:paraId="242A4953" w14:textId="77777777" w:rsidR="00F43F4C" w:rsidRDefault="00F43F4C" w:rsidP="00F43F4C">
      <w:pPr>
        <w:pStyle w:val="KeepWithNext"/>
        <w:rPr>
          <w:rtl/>
        </w:rPr>
      </w:pPr>
    </w:p>
    <w:p w14:paraId="08F42D45" w14:textId="2D4C2C49" w:rsidR="00306293" w:rsidRDefault="00F43F4C" w:rsidP="004141C2">
      <w:pPr>
        <w:rPr>
          <w:rtl/>
        </w:rPr>
      </w:pPr>
      <w:r>
        <w:rPr>
          <w:rFonts w:hint="cs"/>
          <w:rtl/>
        </w:rPr>
        <w:t xml:space="preserve">שנייה, </w:t>
      </w:r>
      <w:bookmarkStart w:id="362" w:name="_ETM_Q1_886265"/>
      <w:bookmarkEnd w:id="362"/>
      <w:r>
        <w:rPr>
          <w:rFonts w:hint="cs"/>
          <w:rtl/>
        </w:rPr>
        <w:t xml:space="preserve">לא רק משיכת דיבידנדים חייבת להיות שם. שאסור למשוך </w:t>
      </w:r>
      <w:bookmarkStart w:id="363" w:name="_ETM_Q1_885605"/>
      <w:bookmarkEnd w:id="363"/>
      <w:r>
        <w:rPr>
          <w:rFonts w:hint="cs"/>
          <w:rtl/>
        </w:rPr>
        <w:t xml:space="preserve">דיבידנדים </w:t>
      </w:r>
      <w:r>
        <w:rPr>
          <w:rFonts w:hint="eastAsia"/>
          <w:rtl/>
        </w:rPr>
        <w:t>–</w:t>
      </w:r>
      <w:r>
        <w:rPr>
          <w:rFonts w:hint="cs"/>
          <w:rtl/>
        </w:rPr>
        <w:t xml:space="preserve"> </w:t>
      </w:r>
      <w:r w:rsidR="00306293">
        <w:rPr>
          <w:rFonts w:hint="cs"/>
          <w:rtl/>
        </w:rPr>
        <w:t xml:space="preserve">פגשנו את </w:t>
      </w:r>
      <w:bookmarkStart w:id="364" w:name="_ETM_Q1_1482240"/>
      <w:bookmarkEnd w:id="364"/>
      <w:r w:rsidR="00306293">
        <w:rPr>
          <w:rFonts w:hint="cs"/>
          <w:rtl/>
        </w:rPr>
        <w:t xml:space="preserve">זה בקורונה ואני </w:t>
      </w:r>
      <w:r>
        <w:rPr>
          <w:rFonts w:hint="cs"/>
          <w:rtl/>
        </w:rPr>
        <w:t xml:space="preserve">ממש </w:t>
      </w:r>
      <w:r w:rsidR="00306293">
        <w:rPr>
          <w:rFonts w:hint="cs"/>
          <w:rtl/>
        </w:rPr>
        <w:t xml:space="preserve">מתעקשת שזה יעלה </w:t>
      </w:r>
      <w:r>
        <w:rPr>
          <w:rFonts w:hint="cs"/>
          <w:rtl/>
        </w:rPr>
        <w:t xml:space="preserve">על </w:t>
      </w:r>
      <w:r w:rsidR="00306293">
        <w:rPr>
          <w:rFonts w:hint="cs"/>
          <w:rtl/>
        </w:rPr>
        <w:t>סדר-היום</w:t>
      </w:r>
      <w:r>
        <w:rPr>
          <w:rFonts w:hint="cs"/>
          <w:rtl/>
        </w:rPr>
        <w:t>, שוב ושוב. אי-אפשר למשוך דיבידנדים</w:t>
      </w:r>
      <w:r w:rsidR="004141C2">
        <w:rPr>
          <w:rFonts w:hint="cs"/>
          <w:rtl/>
        </w:rPr>
        <w:t xml:space="preserve"> מפיצויים</w:t>
      </w:r>
      <w:r>
        <w:rPr>
          <w:rFonts w:hint="cs"/>
          <w:rtl/>
        </w:rPr>
        <w:t xml:space="preserve">. </w:t>
      </w:r>
      <w:bookmarkStart w:id="365" w:name="_ETM_Q1_1491808"/>
      <w:bookmarkStart w:id="366" w:name="_ETM_Q1_1491883"/>
      <w:bookmarkStart w:id="367" w:name="_ETM_Q1_1494271"/>
      <w:bookmarkStart w:id="368" w:name="_ETM_Q1_1494347"/>
      <w:bookmarkEnd w:id="365"/>
      <w:bookmarkEnd w:id="366"/>
      <w:bookmarkEnd w:id="367"/>
      <w:bookmarkEnd w:id="368"/>
      <w:r>
        <w:rPr>
          <w:rFonts w:hint="cs"/>
          <w:rtl/>
        </w:rPr>
        <w:t xml:space="preserve">שירותים כמו הוט, חברת חשמל, </w:t>
      </w:r>
      <w:r w:rsidR="00306293">
        <w:rPr>
          <w:rFonts w:hint="cs"/>
          <w:rtl/>
        </w:rPr>
        <w:t xml:space="preserve">כל מיני </w:t>
      </w:r>
      <w:bookmarkStart w:id="369" w:name="_ETM_Q1_1495548"/>
      <w:bookmarkEnd w:id="369"/>
      <w:r w:rsidR="00306293">
        <w:rPr>
          <w:rFonts w:hint="cs"/>
          <w:rtl/>
        </w:rPr>
        <w:t xml:space="preserve">דברים </w:t>
      </w:r>
      <w:r>
        <w:rPr>
          <w:rFonts w:hint="cs"/>
          <w:rtl/>
        </w:rPr>
        <w:t xml:space="preserve">אוטומטיים שיורדים </w:t>
      </w:r>
      <w:bookmarkStart w:id="370" w:name="_ETM_Q1_901998"/>
      <w:bookmarkEnd w:id="370"/>
      <w:r>
        <w:rPr>
          <w:rFonts w:hint="cs"/>
          <w:rtl/>
        </w:rPr>
        <w:t>לאנשים בחשבון, צריך להביא ל</w:t>
      </w:r>
      <w:r w:rsidR="004141C2">
        <w:rPr>
          <w:rFonts w:hint="cs"/>
          <w:rtl/>
        </w:rPr>
        <w:t>כ</w:t>
      </w:r>
      <w:r>
        <w:rPr>
          <w:rFonts w:hint="cs"/>
          <w:rtl/>
        </w:rPr>
        <w:t xml:space="preserve">ך שיוקפאו אצל כל המפונים, </w:t>
      </w:r>
      <w:bookmarkStart w:id="371" w:name="_ETM_Q1_907744"/>
      <w:bookmarkEnd w:id="371"/>
      <w:r>
        <w:rPr>
          <w:rFonts w:hint="cs"/>
          <w:rtl/>
        </w:rPr>
        <w:t xml:space="preserve">על אחת כמה וכמה </w:t>
      </w:r>
      <w:r w:rsidR="004141C2">
        <w:rPr>
          <w:rFonts w:hint="cs"/>
          <w:rtl/>
        </w:rPr>
        <w:t xml:space="preserve">אצל </w:t>
      </w:r>
      <w:r>
        <w:rPr>
          <w:rFonts w:hint="cs"/>
          <w:rtl/>
        </w:rPr>
        <w:t xml:space="preserve">אנשי העוטף. </w:t>
      </w:r>
    </w:p>
    <w:p w14:paraId="47D9DCAF" w14:textId="77777777" w:rsidR="00F43F4C" w:rsidRDefault="00F43F4C" w:rsidP="00306293">
      <w:pPr>
        <w:rPr>
          <w:rtl/>
        </w:rPr>
      </w:pPr>
    </w:p>
    <w:p w14:paraId="2C1E65B9" w14:textId="28E9C883" w:rsidR="00F43F4C" w:rsidRDefault="00F43F4C" w:rsidP="00F43F4C">
      <w:pPr>
        <w:pStyle w:val="af6"/>
        <w:keepNext/>
        <w:rPr>
          <w:rtl/>
        </w:rPr>
      </w:pPr>
      <w:bookmarkStart w:id="372" w:name="ET_yor_4762_366"/>
      <w:r w:rsidRPr="00F43F4C">
        <w:rPr>
          <w:rStyle w:val="TagStyle"/>
          <w:rtl/>
        </w:rPr>
        <w:t xml:space="preserve"> &lt;&lt; יור &gt;&gt; </w:t>
      </w:r>
      <w:r>
        <w:rPr>
          <w:rtl/>
        </w:rPr>
        <w:t>היו"ר משה גפני:</w:t>
      </w:r>
      <w:r w:rsidRPr="00F43F4C">
        <w:rPr>
          <w:rStyle w:val="TagStyle"/>
          <w:rtl/>
        </w:rPr>
        <w:t xml:space="preserve"> &lt;&lt; יור &gt;&gt;</w:t>
      </w:r>
      <w:r>
        <w:rPr>
          <w:rtl/>
        </w:rPr>
        <w:t xml:space="preserve">   </w:t>
      </w:r>
      <w:bookmarkEnd w:id="372"/>
    </w:p>
    <w:p w14:paraId="6B18540B" w14:textId="77777777" w:rsidR="00F43F4C" w:rsidRDefault="00F43F4C" w:rsidP="00F43F4C">
      <w:pPr>
        <w:pStyle w:val="KeepWithNext"/>
        <w:rPr>
          <w:rtl/>
        </w:rPr>
      </w:pPr>
    </w:p>
    <w:p w14:paraId="1A795DA0" w14:textId="2A314D98" w:rsidR="00306293" w:rsidRDefault="00F43F4C" w:rsidP="00F43F4C">
      <w:pPr>
        <w:rPr>
          <w:rtl/>
        </w:rPr>
      </w:pPr>
      <w:r>
        <w:rPr>
          <w:rFonts w:hint="cs"/>
          <w:rtl/>
        </w:rPr>
        <w:t>יש את החוק. אני</w:t>
      </w:r>
      <w:bookmarkStart w:id="373" w:name="_ETM_Q1_912577"/>
      <w:bookmarkEnd w:id="373"/>
      <w:r>
        <w:rPr>
          <w:rFonts w:hint="cs"/>
          <w:rtl/>
        </w:rPr>
        <w:t xml:space="preserve"> נותן הצעות לסדר. </w:t>
      </w:r>
      <w:bookmarkStart w:id="374" w:name="_ETM_Q1_1516023"/>
      <w:bookmarkStart w:id="375" w:name="_ETM_Q1_1516108"/>
      <w:bookmarkStart w:id="376" w:name="_ETM_Q1_912213"/>
      <w:bookmarkEnd w:id="374"/>
      <w:bookmarkEnd w:id="375"/>
      <w:bookmarkEnd w:id="376"/>
    </w:p>
    <w:p w14:paraId="4C194BE0" w14:textId="77777777" w:rsidR="00F43F4C" w:rsidRDefault="00F43F4C" w:rsidP="00F43F4C">
      <w:pPr>
        <w:rPr>
          <w:rtl/>
        </w:rPr>
      </w:pPr>
      <w:bookmarkStart w:id="377" w:name="_ETM_Q1_912276"/>
      <w:bookmarkStart w:id="378" w:name="_ETM_Q1_913718"/>
      <w:bookmarkEnd w:id="377"/>
      <w:bookmarkEnd w:id="378"/>
    </w:p>
    <w:p w14:paraId="410BC646" w14:textId="13FCE064" w:rsidR="00F43F4C" w:rsidRDefault="00F43F4C" w:rsidP="00F43F4C">
      <w:pPr>
        <w:pStyle w:val="a4"/>
        <w:keepNext/>
        <w:rPr>
          <w:rtl/>
        </w:rPr>
      </w:pPr>
      <w:bookmarkStart w:id="379" w:name="ET_speaker_5809_367"/>
      <w:r w:rsidRPr="00F43F4C">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F43F4C">
        <w:rPr>
          <w:rStyle w:val="TagStyle"/>
          <w:rtl/>
        </w:rPr>
        <w:t xml:space="preserve"> &lt;&lt; דובר &gt;&gt;</w:t>
      </w:r>
      <w:r>
        <w:rPr>
          <w:rtl/>
        </w:rPr>
        <w:t xml:space="preserve">   </w:t>
      </w:r>
      <w:bookmarkEnd w:id="379"/>
    </w:p>
    <w:p w14:paraId="643C23FB" w14:textId="77777777" w:rsidR="00F43F4C" w:rsidRDefault="00F43F4C" w:rsidP="00F43F4C">
      <w:pPr>
        <w:pStyle w:val="KeepWithNext"/>
        <w:rPr>
          <w:rtl/>
        </w:rPr>
      </w:pPr>
    </w:p>
    <w:p w14:paraId="5374B3B5" w14:textId="3331E2B7" w:rsidR="00F43F4C" w:rsidRDefault="00F43F4C" w:rsidP="00F43F4C">
      <w:pPr>
        <w:rPr>
          <w:rtl/>
        </w:rPr>
      </w:pPr>
      <w:bookmarkStart w:id="380" w:name="_ETM_Q1_914261"/>
      <w:bookmarkStart w:id="381" w:name="_ETM_Q1_914302"/>
      <w:bookmarkEnd w:id="380"/>
      <w:bookmarkEnd w:id="381"/>
      <w:r>
        <w:rPr>
          <w:rFonts w:hint="cs"/>
          <w:rtl/>
        </w:rPr>
        <w:t xml:space="preserve">בסדר, זאת הצעה לסדר. מותר לי להגיד </w:t>
      </w:r>
      <w:bookmarkStart w:id="382" w:name="_ETM_Q1_913502"/>
      <w:bookmarkEnd w:id="382"/>
      <w:r>
        <w:rPr>
          <w:rFonts w:hint="cs"/>
          <w:rtl/>
        </w:rPr>
        <w:t xml:space="preserve">בהצעה לסדר מה שאני רוצה. </w:t>
      </w:r>
    </w:p>
    <w:p w14:paraId="13C1C264" w14:textId="77777777" w:rsidR="00F43F4C" w:rsidRDefault="00F43F4C" w:rsidP="00F43F4C">
      <w:pPr>
        <w:rPr>
          <w:rtl/>
        </w:rPr>
      </w:pPr>
      <w:bookmarkStart w:id="383" w:name="_ETM_Q1_919567"/>
      <w:bookmarkStart w:id="384" w:name="_ETM_Q1_919651"/>
      <w:bookmarkEnd w:id="383"/>
      <w:bookmarkEnd w:id="384"/>
    </w:p>
    <w:p w14:paraId="5F69E02B" w14:textId="453B52EF" w:rsidR="00F43F4C" w:rsidRDefault="00F43F4C" w:rsidP="00F43F4C">
      <w:pPr>
        <w:pStyle w:val="af6"/>
        <w:keepNext/>
        <w:rPr>
          <w:rtl/>
        </w:rPr>
      </w:pPr>
      <w:bookmarkStart w:id="385" w:name="ET_yor_4762_368"/>
      <w:r w:rsidRPr="00F43F4C">
        <w:rPr>
          <w:rStyle w:val="TagStyle"/>
          <w:rtl/>
        </w:rPr>
        <w:t xml:space="preserve"> &lt;&lt; יור &gt;&gt; </w:t>
      </w:r>
      <w:r>
        <w:rPr>
          <w:rtl/>
        </w:rPr>
        <w:t>היו"ר משה גפני:</w:t>
      </w:r>
      <w:r w:rsidRPr="00F43F4C">
        <w:rPr>
          <w:rStyle w:val="TagStyle"/>
          <w:rtl/>
        </w:rPr>
        <w:t xml:space="preserve"> &lt;&lt; יור &gt;&gt;</w:t>
      </w:r>
      <w:r>
        <w:rPr>
          <w:rtl/>
        </w:rPr>
        <w:t xml:space="preserve">   </w:t>
      </w:r>
      <w:bookmarkEnd w:id="385"/>
    </w:p>
    <w:p w14:paraId="0447AE16" w14:textId="77777777" w:rsidR="00F43F4C" w:rsidRDefault="00F43F4C" w:rsidP="00F43F4C">
      <w:pPr>
        <w:pStyle w:val="KeepWithNext"/>
        <w:rPr>
          <w:rtl/>
        </w:rPr>
      </w:pPr>
    </w:p>
    <w:p w14:paraId="5E525E2C" w14:textId="2B01E9A7" w:rsidR="00F43F4C" w:rsidRDefault="00F43F4C" w:rsidP="00F43F4C">
      <w:pPr>
        <w:rPr>
          <w:rtl/>
        </w:rPr>
      </w:pPr>
      <w:r>
        <w:rPr>
          <w:rFonts w:hint="cs"/>
          <w:rtl/>
        </w:rPr>
        <w:t xml:space="preserve">על זה אנחנו </w:t>
      </w:r>
      <w:bookmarkStart w:id="386" w:name="_ETM_Q1_915920"/>
      <w:bookmarkEnd w:id="386"/>
      <w:r>
        <w:rPr>
          <w:rFonts w:hint="cs"/>
          <w:rtl/>
        </w:rPr>
        <w:t xml:space="preserve">הולכים לדבר. </w:t>
      </w:r>
      <w:bookmarkStart w:id="387" w:name="_ETM_Q1_920449"/>
      <w:bookmarkEnd w:id="387"/>
    </w:p>
    <w:p w14:paraId="2E6240E8" w14:textId="77777777" w:rsidR="00F43F4C" w:rsidRDefault="00F43F4C" w:rsidP="00F43F4C">
      <w:pPr>
        <w:rPr>
          <w:rtl/>
        </w:rPr>
      </w:pPr>
      <w:bookmarkStart w:id="388" w:name="_ETM_Q1_920518"/>
      <w:bookmarkEnd w:id="388"/>
    </w:p>
    <w:p w14:paraId="3E02E1CB" w14:textId="4E904580" w:rsidR="00F43F4C" w:rsidRDefault="00F43F4C" w:rsidP="00F43F4C">
      <w:pPr>
        <w:pStyle w:val="a4"/>
        <w:keepNext/>
        <w:rPr>
          <w:rtl/>
        </w:rPr>
      </w:pPr>
      <w:bookmarkStart w:id="389" w:name="ET_speaker_5726_369"/>
      <w:r w:rsidRPr="00F43F4C">
        <w:rPr>
          <w:rStyle w:val="TagStyle"/>
          <w:rtl/>
        </w:rPr>
        <w:t xml:space="preserve"> &lt;&lt; דובר &gt;&gt; </w:t>
      </w:r>
      <w:r>
        <w:rPr>
          <w:rtl/>
        </w:rPr>
        <w:t>ינון אזולאי (ש"ס):</w:t>
      </w:r>
      <w:r w:rsidRPr="00F43F4C">
        <w:rPr>
          <w:rStyle w:val="TagStyle"/>
          <w:rtl/>
        </w:rPr>
        <w:t xml:space="preserve"> &lt;&lt; דובר &gt;&gt;</w:t>
      </w:r>
      <w:r>
        <w:rPr>
          <w:rtl/>
        </w:rPr>
        <w:t xml:space="preserve">   </w:t>
      </w:r>
      <w:bookmarkEnd w:id="389"/>
    </w:p>
    <w:p w14:paraId="1331806C" w14:textId="77777777" w:rsidR="00F43F4C" w:rsidRDefault="00F43F4C" w:rsidP="00F43F4C">
      <w:pPr>
        <w:pStyle w:val="KeepWithNext"/>
        <w:rPr>
          <w:rtl/>
        </w:rPr>
      </w:pPr>
    </w:p>
    <w:p w14:paraId="38514DC7" w14:textId="2C3FDFBB" w:rsidR="00F43F4C" w:rsidRDefault="00F43F4C" w:rsidP="00F43F4C">
      <w:pPr>
        <w:rPr>
          <w:rtl/>
        </w:rPr>
      </w:pPr>
      <w:r>
        <w:rPr>
          <w:rFonts w:hint="cs"/>
          <w:rtl/>
        </w:rPr>
        <w:t xml:space="preserve">היא אומרת, במקום לדבר בחוק היא רוצה לדבר עכשיו. </w:t>
      </w:r>
    </w:p>
    <w:p w14:paraId="67C08D56" w14:textId="77777777" w:rsidR="00F43F4C" w:rsidRDefault="00F43F4C" w:rsidP="00F43F4C">
      <w:pPr>
        <w:rPr>
          <w:rtl/>
        </w:rPr>
      </w:pPr>
      <w:bookmarkStart w:id="390" w:name="_ETM_Q1_918114"/>
      <w:bookmarkStart w:id="391" w:name="_ETM_Q1_918186"/>
      <w:bookmarkEnd w:id="390"/>
      <w:bookmarkEnd w:id="391"/>
    </w:p>
    <w:p w14:paraId="1C3FD5EF" w14:textId="2DDA10C7" w:rsidR="00F43F4C" w:rsidRDefault="00F43F4C" w:rsidP="00F43F4C">
      <w:pPr>
        <w:pStyle w:val="a4"/>
        <w:keepNext/>
        <w:rPr>
          <w:rtl/>
        </w:rPr>
      </w:pPr>
      <w:bookmarkStart w:id="392" w:name="ET_speaker_5809_370"/>
      <w:r w:rsidRPr="00F43F4C">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F43F4C">
        <w:rPr>
          <w:rStyle w:val="TagStyle"/>
          <w:rtl/>
        </w:rPr>
        <w:t xml:space="preserve"> &lt;&lt; דובר &gt;&gt;</w:t>
      </w:r>
      <w:r>
        <w:rPr>
          <w:rtl/>
        </w:rPr>
        <w:t xml:space="preserve">   </w:t>
      </w:r>
      <w:bookmarkEnd w:id="392"/>
    </w:p>
    <w:p w14:paraId="6AB4F55D" w14:textId="77777777" w:rsidR="00F43F4C" w:rsidRDefault="00F43F4C" w:rsidP="00F43F4C">
      <w:pPr>
        <w:pStyle w:val="KeepWithNext"/>
        <w:rPr>
          <w:rtl/>
        </w:rPr>
      </w:pPr>
    </w:p>
    <w:p w14:paraId="0B7F341D" w14:textId="687D2CB3" w:rsidR="00F43F4C" w:rsidRPr="00F43F4C" w:rsidRDefault="00F43F4C" w:rsidP="00F43F4C">
      <w:pPr>
        <w:rPr>
          <w:rtl/>
        </w:rPr>
      </w:pPr>
      <w:r>
        <w:rPr>
          <w:rFonts w:hint="cs"/>
          <w:rtl/>
        </w:rPr>
        <w:t xml:space="preserve">אני מדברת עכשיו, זאת הצעה לסדר. פתחנו את הדיון וזאת הצעה לסדר. כתבתי לעצמי דברים </w:t>
      </w:r>
      <w:bookmarkStart w:id="393" w:name="_ETM_Q1_923241"/>
      <w:bookmarkEnd w:id="393"/>
      <w:r>
        <w:rPr>
          <w:rFonts w:hint="cs"/>
          <w:rtl/>
        </w:rPr>
        <w:t xml:space="preserve">שצריך להגיד אותם. </w:t>
      </w:r>
    </w:p>
    <w:p w14:paraId="3D098763" w14:textId="77777777" w:rsidR="00306293" w:rsidRDefault="00306293" w:rsidP="00306293">
      <w:pPr>
        <w:rPr>
          <w:rtl/>
        </w:rPr>
      </w:pPr>
      <w:bookmarkStart w:id="394" w:name="_ETM_Q1_1516191"/>
      <w:bookmarkStart w:id="395" w:name="_ETM_Q1_1516260"/>
      <w:bookmarkEnd w:id="394"/>
      <w:bookmarkEnd w:id="395"/>
    </w:p>
    <w:p w14:paraId="319BA6A6" w14:textId="77777777" w:rsidR="00306293" w:rsidRDefault="00306293" w:rsidP="00306293">
      <w:pPr>
        <w:pStyle w:val="af6"/>
        <w:keepNext/>
        <w:rPr>
          <w:rtl/>
        </w:rPr>
      </w:pPr>
      <w:bookmarkStart w:id="396" w:name="ET_yor_4762_25"/>
      <w:r w:rsidRPr="00306293">
        <w:rPr>
          <w:rStyle w:val="TagStyle"/>
          <w:rtl/>
        </w:rPr>
        <w:t xml:space="preserve"> &lt;&lt; יור &gt;&gt; </w:t>
      </w:r>
      <w:r>
        <w:rPr>
          <w:rtl/>
        </w:rPr>
        <w:t>היו"ר משה גפני:</w:t>
      </w:r>
      <w:r w:rsidRPr="00306293">
        <w:rPr>
          <w:rStyle w:val="TagStyle"/>
          <w:rtl/>
        </w:rPr>
        <w:t xml:space="preserve"> &lt;&lt; יור &gt;&gt;</w:t>
      </w:r>
      <w:r>
        <w:rPr>
          <w:rtl/>
        </w:rPr>
        <w:t xml:space="preserve">   </w:t>
      </w:r>
      <w:bookmarkEnd w:id="396"/>
    </w:p>
    <w:p w14:paraId="3B55054C" w14:textId="77777777" w:rsidR="00306293" w:rsidRDefault="00306293" w:rsidP="00306293">
      <w:pPr>
        <w:pStyle w:val="KeepWithNext"/>
        <w:rPr>
          <w:rtl/>
        </w:rPr>
      </w:pPr>
    </w:p>
    <w:p w14:paraId="47B90A07" w14:textId="10F59FB2" w:rsidR="00306293" w:rsidRDefault="00306293" w:rsidP="00306293">
      <w:pPr>
        <w:rPr>
          <w:rtl/>
        </w:rPr>
      </w:pPr>
      <w:bookmarkStart w:id="397" w:name="_ETM_Q1_1517488"/>
      <w:bookmarkEnd w:id="397"/>
      <w:r>
        <w:rPr>
          <w:rFonts w:hint="cs"/>
          <w:rtl/>
        </w:rPr>
        <w:t xml:space="preserve">רק אם אפשר </w:t>
      </w:r>
      <w:bookmarkStart w:id="398" w:name="_ETM_Q1_1522063"/>
      <w:bookmarkEnd w:id="398"/>
      <w:r>
        <w:rPr>
          <w:rFonts w:hint="cs"/>
          <w:rtl/>
        </w:rPr>
        <w:t>בקצרה</w:t>
      </w:r>
      <w:r w:rsidR="00F43F4C">
        <w:rPr>
          <w:rFonts w:hint="cs"/>
          <w:rtl/>
        </w:rPr>
        <w:t>, אני רוצה להספיק</w:t>
      </w:r>
      <w:r>
        <w:rPr>
          <w:rFonts w:hint="cs"/>
          <w:rtl/>
        </w:rPr>
        <w:t xml:space="preserve">. </w:t>
      </w:r>
    </w:p>
    <w:p w14:paraId="20C28B15" w14:textId="77777777" w:rsidR="00303C5F" w:rsidRDefault="00303C5F" w:rsidP="00306293">
      <w:pPr>
        <w:rPr>
          <w:rtl/>
        </w:rPr>
      </w:pPr>
      <w:bookmarkStart w:id="399" w:name="_ETM_Q1_1527207"/>
      <w:bookmarkStart w:id="400" w:name="_ETM_Q1_1527310"/>
      <w:bookmarkStart w:id="401" w:name="_ETM_Q1_1546079"/>
      <w:bookmarkEnd w:id="399"/>
      <w:bookmarkEnd w:id="400"/>
      <w:bookmarkEnd w:id="401"/>
    </w:p>
    <w:p w14:paraId="625E649E" w14:textId="77777777" w:rsidR="00303C5F" w:rsidRDefault="00303C5F" w:rsidP="00303C5F">
      <w:pPr>
        <w:pStyle w:val="a4"/>
        <w:keepNext/>
        <w:rPr>
          <w:rtl/>
        </w:rPr>
      </w:pPr>
      <w:bookmarkStart w:id="402" w:name="ET_speaker_6353_26"/>
      <w:r w:rsidRPr="00303C5F">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303C5F">
        <w:rPr>
          <w:rStyle w:val="TagStyle"/>
          <w:rtl/>
        </w:rPr>
        <w:t xml:space="preserve"> &lt;&lt; דובר &gt;&gt;</w:t>
      </w:r>
      <w:r>
        <w:rPr>
          <w:rtl/>
        </w:rPr>
        <w:t xml:space="preserve">   </w:t>
      </w:r>
      <w:bookmarkEnd w:id="402"/>
    </w:p>
    <w:p w14:paraId="5A46DFE2" w14:textId="77777777" w:rsidR="00303C5F" w:rsidRDefault="00303C5F" w:rsidP="00303C5F">
      <w:pPr>
        <w:pStyle w:val="KeepWithNext"/>
        <w:rPr>
          <w:rtl/>
        </w:rPr>
      </w:pPr>
    </w:p>
    <w:p w14:paraId="6C07BCD0" w14:textId="0BF3DC63" w:rsidR="00303C5F" w:rsidRDefault="00F43F4C" w:rsidP="00303C5F">
      <w:pPr>
        <w:rPr>
          <w:rtl/>
        </w:rPr>
      </w:pPr>
      <w:bookmarkStart w:id="403" w:name="_ETM_Q1_1546741"/>
      <w:bookmarkStart w:id="404" w:name="_ETM_Q1_1546806"/>
      <w:bookmarkEnd w:id="403"/>
      <w:bookmarkEnd w:id="404"/>
      <w:r>
        <w:rPr>
          <w:rFonts w:hint="cs"/>
          <w:rtl/>
        </w:rPr>
        <w:t xml:space="preserve">רגע, </w:t>
      </w:r>
      <w:bookmarkStart w:id="405" w:name="_ETM_Q1_931517"/>
      <w:bookmarkEnd w:id="405"/>
      <w:r w:rsidR="00303C5F">
        <w:rPr>
          <w:rFonts w:hint="cs"/>
          <w:rtl/>
        </w:rPr>
        <w:t>אפשר לשאול שאל</w:t>
      </w:r>
      <w:r>
        <w:rPr>
          <w:rFonts w:hint="cs"/>
          <w:rtl/>
        </w:rPr>
        <w:t>ה? על מה ש</w:t>
      </w:r>
      <w:r w:rsidR="004141C2">
        <w:rPr>
          <w:rFonts w:hint="cs"/>
          <w:rtl/>
        </w:rPr>
        <w:t>אמ</w:t>
      </w:r>
      <w:r>
        <w:rPr>
          <w:rFonts w:hint="cs"/>
          <w:rtl/>
        </w:rPr>
        <w:t xml:space="preserve">רת עכשיו עם הדיבידנדים. </w:t>
      </w:r>
    </w:p>
    <w:p w14:paraId="7FE35DFC" w14:textId="77777777" w:rsidR="00303C5F" w:rsidRDefault="00303C5F" w:rsidP="00303C5F">
      <w:pPr>
        <w:rPr>
          <w:rtl/>
        </w:rPr>
      </w:pPr>
      <w:bookmarkStart w:id="406" w:name="_ETM_Q1_1552922"/>
      <w:bookmarkStart w:id="407" w:name="_ETM_Q1_1553000"/>
      <w:bookmarkStart w:id="408" w:name="_ETM_Q1_1555038"/>
      <w:bookmarkEnd w:id="406"/>
      <w:bookmarkEnd w:id="407"/>
      <w:bookmarkEnd w:id="408"/>
    </w:p>
    <w:p w14:paraId="50999870" w14:textId="77777777" w:rsidR="00303C5F" w:rsidRDefault="00303C5F" w:rsidP="00303C5F">
      <w:pPr>
        <w:pStyle w:val="a4"/>
        <w:keepNext/>
        <w:rPr>
          <w:rtl/>
        </w:rPr>
      </w:pPr>
      <w:bookmarkStart w:id="409" w:name="ET_speaker_5809_27"/>
      <w:r w:rsidRPr="00303C5F">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303C5F">
        <w:rPr>
          <w:rStyle w:val="TagStyle"/>
          <w:rtl/>
        </w:rPr>
        <w:t xml:space="preserve"> &lt;&lt; דובר &gt;&gt;</w:t>
      </w:r>
      <w:r>
        <w:rPr>
          <w:rtl/>
        </w:rPr>
        <w:t xml:space="preserve">   </w:t>
      </w:r>
      <w:bookmarkEnd w:id="409"/>
    </w:p>
    <w:p w14:paraId="2F79DF53" w14:textId="77777777" w:rsidR="00303C5F" w:rsidRDefault="00303C5F" w:rsidP="00303C5F">
      <w:pPr>
        <w:pStyle w:val="KeepWithNext"/>
        <w:rPr>
          <w:rtl/>
        </w:rPr>
      </w:pPr>
    </w:p>
    <w:p w14:paraId="7179366F" w14:textId="728DF113" w:rsidR="00303C5F" w:rsidRDefault="00F43F4C" w:rsidP="00303C5F">
      <w:pPr>
        <w:rPr>
          <w:rtl/>
        </w:rPr>
      </w:pPr>
      <w:bookmarkStart w:id="410" w:name="_ETM_Q1_1555639"/>
      <w:bookmarkStart w:id="411" w:name="_ETM_Q1_1555676"/>
      <w:bookmarkStart w:id="412" w:name="_ETM_Q1_1563074"/>
      <w:bookmarkEnd w:id="410"/>
      <w:bookmarkEnd w:id="411"/>
      <w:bookmarkEnd w:id="412"/>
      <w:r>
        <w:rPr>
          <w:rFonts w:hint="cs"/>
          <w:rtl/>
        </w:rPr>
        <w:t xml:space="preserve">כן. </w:t>
      </w:r>
      <w:bookmarkStart w:id="413" w:name="_ETM_Q1_934839"/>
      <w:bookmarkEnd w:id="413"/>
    </w:p>
    <w:p w14:paraId="54E69173" w14:textId="77777777" w:rsidR="00F43F4C" w:rsidRDefault="00F43F4C" w:rsidP="00303C5F">
      <w:pPr>
        <w:rPr>
          <w:rtl/>
        </w:rPr>
      </w:pPr>
      <w:bookmarkStart w:id="414" w:name="_ETM_Q1_934896"/>
      <w:bookmarkEnd w:id="414"/>
    </w:p>
    <w:p w14:paraId="522A44DF" w14:textId="77777777" w:rsidR="00303C5F" w:rsidRDefault="00303C5F" w:rsidP="00303C5F">
      <w:pPr>
        <w:pStyle w:val="a4"/>
        <w:keepNext/>
        <w:rPr>
          <w:rtl/>
        </w:rPr>
      </w:pPr>
      <w:bookmarkStart w:id="415" w:name="ET_speaker_6353_28"/>
      <w:r w:rsidRPr="00303C5F">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303C5F">
        <w:rPr>
          <w:rStyle w:val="TagStyle"/>
          <w:rtl/>
        </w:rPr>
        <w:t xml:space="preserve"> &lt;&lt; דובר &gt;&gt;</w:t>
      </w:r>
      <w:r>
        <w:rPr>
          <w:rtl/>
        </w:rPr>
        <w:t xml:space="preserve">   </w:t>
      </w:r>
      <w:bookmarkEnd w:id="415"/>
    </w:p>
    <w:p w14:paraId="3AA1054A" w14:textId="77777777" w:rsidR="00303C5F" w:rsidRDefault="00303C5F" w:rsidP="00303C5F">
      <w:pPr>
        <w:pStyle w:val="KeepWithNext"/>
        <w:rPr>
          <w:rtl/>
        </w:rPr>
      </w:pPr>
    </w:p>
    <w:p w14:paraId="4E54BF66" w14:textId="530F43C3" w:rsidR="00303C5F" w:rsidRDefault="00303C5F" w:rsidP="00303C5F">
      <w:pPr>
        <w:rPr>
          <w:rtl/>
        </w:rPr>
      </w:pPr>
      <w:r>
        <w:rPr>
          <w:rFonts w:hint="cs"/>
          <w:rtl/>
        </w:rPr>
        <w:t>א</w:t>
      </w:r>
      <w:bookmarkStart w:id="416" w:name="_ETM_Q1_1563934"/>
      <w:bookmarkStart w:id="417" w:name="_ETM_Q1_1564028"/>
      <w:bookmarkEnd w:id="416"/>
      <w:bookmarkEnd w:id="417"/>
      <w:r>
        <w:rPr>
          <w:rFonts w:hint="cs"/>
          <w:rtl/>
        </w:rPr>
        <w:t xml:space="preserve">ם </w:t>
      </w:r>
      <w:r w:rsidR="004141C2">
        <w:rPr>
          <w:rFonts w:hint="cs"/>
          <w:rtl/>
        </w:rPr>
        <w:t>ל</w:t>
      </w:r>
      <w:r w:rsidR="00F43F4C">
        <w:rPr>
          <w:rFonts w:hint="cs"/>
          <w:rtl/>
        </w:rPr>
        <w:t xml:space="preserve">מישהו </w:t>
      </w:r>
      <w:bookmarkStart w:id="418" w:name="_ETM_Q1_943382"/>
      <w:bookmarkEnd w:id="418"/>
      <w:r w:rsidR="00F43F4C">
        <w:rPr>
          <w:rFonts w:hint="cs"/>
          <w:rtl/>
        </w:rPr>
        <w:t xml:space="preserve">עדיף למשוך את זה כדיבידנד </w:t>
      </w:r>
      <w:r w:rsidR="004141C2">
        <w:rPr>
          <w:rFonts w:hint="cs"/>
          <w:rtl/>
        </w:rPr>
        <w:t xml:space="preserve">מבחינת מס, </w:t>
      </w:r>
      <w:r w:rsidR="00F43F4C">
        <w:rPr>
          <w:rFonts w:hint="cs"/>
          <w:rtl/>
        </w:rPr>
        <w:t xml:space="preserve">מה זה משנה? </w:t>
      </w:r>
    </w:p>
    <w:p w14:paraId="575F0D78" w14:textId="77777777" w:rsidR="00F43F4C" w:rsidRDefault="00F43F4C" w:rsidP="00303C5F">
      <w:pPr>
        <w:rPr>
          <w:rtl/>
        </w:rPr>
      </w:pPr>
      <w:bookmarkStart w:id="419" w:name="_ETM_Q1_945166"/>
      <w:bookmarkStart w:id="420" w:name="_ETM_Q1_945227"/>
      <w:bookmarkEnd w:id="419"/>
      <w:bookmarkEnd w:id="420"/>
    </w:p>
    <w:p w14:paraId="020F36A1" w14:textId="4ACC566B" w:rsidR="00F43F4C" w:rsidRDefault="00F43F4C" w:rsidP="00F43F4C">
      <w:pPr>
        <w:pStyle w:val="a4"/>
        <w:keepNext/>
        <w:rPr>
          <w:rtl/>
        </w:rPr>
      </w:pPr>
      <w:bookmarkStart w:id="421" w:name="ET_speaker_5809_371"/>
      <w:r w:rsidRPr="00F43F4C">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F43F4C">
        <w:rPr>
          <w:rStyle w:val="TagStyle"/>
          <w:rtl/>
        </w:rPr>
        <w:t xml:space="preserve"> &lt;&lt; דובר &gt;&gt;</w:t>
      </w:r>
      <w:r>
        <w:rPr>
          <w:rtl/>
        </w:rPr>
        <w:t xml:space="preserve">   </w:t>
      </w:r>
      <w:bookmarkEnd w:id="421"/>
    </w:p>
    <w:p w14:paraId="1043F2F6" w14:textId="77777777" w:rsidR="00F43F4C" w:rsidRDefault="00F43F4C" w:rsidP="00F43F4C">
      <w:pPr>
        <w:pStyle w:val="KeepWithNext"/>
        <w:rPr>
          <w:rtl/>
        </w:rPr>
      </w:pPr>
    </w:p>
    <w:p w14:paraId="556223D5" w14:textId="4BB8674E" w:rsidR="00F43F4C" w:rsidRDefault="00F43F4C" w:rsidP="00F43F4C">
      <w:pPr>
        <w:rPr>
          <w:rtl/>
        </w:rPr>
      </w:pPr>
      <w:r>
        <w:rPr>
          <w:rFonts w:hint="cs"/>
          <w:rtl/>
        </w:rPr>
        <w:t xml:space="preserve">אני אתן לך דוגמה, כשעשינו את זה </w:t>
      </w:r>
      <w:bookmarkStart w:id="422" w:name="_ETM_Q1_944128"/>
      <w:bookmarkEnd w:id="422"/>
      <w:r>
        <w:rPr>
          <w:rFonts w:hint="cs"/>
          <w:rtl/>
        </w:rPr>
        <w:t xml:space="preserve">בקורונה לא הכנסנו את נושא הדיבידנדים. </w:t>
      </w:r>
      <w:proofErr w:type="spellStart"/>
      <w:r>
        <w:rPr>
          <w:rFonts w:hint="cs"/>
          <w:rtl/>
        </w:rPr>
        <w:t>ויזל</w:t>
      </w:r>
      <w:proofErr w:type="spellEnd"/>
      <w:r>
        <w:rPr>
          <w:rFonts w:hint="cs"/>
          <w:rtl/>
        </w:rPr>
        <w:t xml:space="preserve"> היה היחיד </w:t>
      </w:r>
      <w:bookmarkStart w:id="423" w:name="_ETM_Q1_949973"/>
      <w:bookmarkEnd w:id="423"/>
      <w:r>
        <w:rPr>
          <w:rFonts w:hint="cs"/>
          <w:rtl/>
        </w:rPr>
        <w:t>ש</w:t>
      </w:r>
      <w:r w:rsidR="001C4FEE">
        <w:rPr>
          <w:rFonts w:hint="cs"/>
          <w:rtl/>
        </w:rPr>
        <w:t xml:space="preserve">עמד על זה והראשון שמשך דיבידנדים </w:t>
      </w:r>
      <w:r w:rsidR="001C4FEE">
        <w:rPr>
          <w:rtl/>
        </w:rPr>
        <w:t>–</w:t>
      </w:r>
      <w:r w:rsidR="001C4FEE">
        <w:rPr>
          <w:rFonts w:hint="cs"/>
          <w:rtl/>
        </w:rPr>
        <w:t xml:space="preserve"> משך מיליונים </w:t>
      </w:r>
      <w:bookmarkStart w:id="424" w:name="_ETM_Q1_959723"/>
      <w:bookmarkEnd w:id="424"/>
      <w:r w:rsidR="001C4FEE">
        <w:rPr>
          <w:rFonts w:hint="cs"/>
          <w:rtl/>
        </w:rPr>
        <w:t xml:space="preserve">מקופת המדינה ישירות לכיס. זה פתח, תאמין לי.  </w:t>
      </w:r>
    </w:p>
    <w:p w14:paraId="0FCEDD4E" w14:textId="77777777" w:rsidR="001C4FEE" w:rsidRDefault="001C4FEE" w:rsidP="00F43F4C">
      <w:pPr>
        <w:rPr>
          <w:rtl/>
        </w:rPr>
      </w:pPr>
    </w:p>
    <w:p w14:paraId="1B030E8F" w14:textId="5E03F276" w:rsidR="001C4FEE" w:rsidRDefault="001C4FEE" w:rsidP="001C4FEE">
      <w:pPr>
        <w:pStyle w:val="af6"/>
        <w:keepNext/>
        <w:rPr>
          <w:rtl/>
        </w:rPr>
      </w:pPr>
      <w:bookmarkStart w:id="425" w:name="ET_yor_4762_372"/>
      <w:r w:rsidRPr="001C4FEE">
        <w:rPr>
          <w:rStyle w:val="TagStyle"/>
          <w:rtl/>
        </w:rPr>
        <w:t xml:space="preserve"> &lt;&lt; יור &gt;&gt; </w:t>
      </w:r>
      <w:r>
        <w:rPr>
          <w:rtl/>
        </w:rPr>
        <w:t>היו"ר משה גפני:</w:t>
      </w:r>
      <w:r w:rsidRPr="001C4FEE">
        <w:rPr>
          <w:rStyle w:val="TagStyle"/>
          <w:rtl/>
        </w:rPr>
        <w:t xml:space="preserve"> &lt;&lt; יור &gt;&gt;</w:t>
      </w:r>
      <w:r>
        <w:rPr>
          <w:rtl/>
        </w:rPr>
        <w:t xml:space="preserve">   </w:t>
      </w:r>
      <w:bookmarkEnd w:id="425"/>
    </w:p>
    <w:p w14:paraId="733E7E93" w14:textId="77777777" w:rsidR="001C4FEE" w:rsidRDefault="001C4FEE" w:rsidP="001C4FEE">
      <w:pPr>
        <w:pStyle w:val="KeepWithNext"/>
        <w:rPr>
          <w:rtl/>
        </w:rPr>
      </w:pPr>
    </w:p>
    <w:p w14:paraId="04382EBC" w14:textId="2AC4A03A" w:rsidR="001C4FEE" w:rsidRPr="001C4FEE" w:rsidRDefault="001C4FEE" w:rsidP="001C4FEE">
      <w:pPr>
        <w:rPr>
          <w:rtl/>
        </w:rPr>
      </w:pPr>
      <w:r>
        <w:rPr>
          <w:rFonts w:hint="cs"/>
          <w:rtl/>
        </w:rPr>
        <w:t>חנוך, אני רוצה</w:t>
      </w:r>
      <w:bookmarkStart w:id="426" w:name="_ETM_Q1_962857"/>
      <w:bookmarkEnd w:id="426"/>
      <w:r>
        <w:rPr>
          <w:rFonts w:hint="cs"/>
          <w:rtl/>
        </w:rPr>
        <w:t xml:space="preserve"> להתקדם. </w:t>
      </w:r>
    </w:p>
    <w:p w14:paraId="243F8BE4" w14:textId="77777777" w:rsidR="00303C5F" w:rsidRDefault="00303C5F" w:rsidP="00303C5F">
      <w:pPr>
        <w:rPr>
          <w:rtl/>
        </w:rPr>
      </w:pPr>
      <w:bookmarkStart w:id="427" w:name="_ETM_Q1_1570905"/>
      <w:bookmarkStart w:id="428" w:name="_ETM_Q1_1570990"/>
      <w:bookmarkStart w:id="429" w:name="_ETM_Q1_1573116"/>
      <w:bookmarkEnd w:id="427"/>
      <w:bookmarkEnd w:id="428"/>
      <w:bookmarkEnd w:id="429"/>
    </w:p>
    <w:p w14:paraId="34E66985" w14:textId="77777777" w:rsidR="00303C5F" w:rsidRDefault="00303C5F" w:rsidP="00303C5F">
      <w:pPr>
        <w:pStyle w:val="a4"/>
        <w:keepNext/>
        <w:rPr>
          <w:rtl/>
        </w:rPr>
      </w:pPr>
      <w:bookmarkStart w:id="430" w:name="ET_speaker_5809_29"/>
      <w:r w:rsidRPr="00303C5F">
        <w:rPr>
          <w:rStyle w:val="TagStyle"/>
          <w:rtl/>
        </w:rPr>
        <w:t xml:space="preserve">&lt;&lt; דובר &gt;&gt; </w:t>
      </w:r>
      <w:r>
        <w:rPr>
          <w:rtl/>
        </w:rPr>
        <w:t xml:space="preserve">מיכל שיר </w:t>
      </w:r>
      <w:proofErr w:type="spellStart"/>
      <w:r>
        <w:rPr>
          <w:rtl/>
        </w:rPr>
        <w:t>סגמן</w:t>
      </w:r>
      <w:proofErr w:type="spellEnd"/>
      <w:r>
        <w:rPr>
          <w:rtl/>
        </w:rPr>
        <w:t xml:space="preserve"> (יש עתיד):</w:t>
      </w:r>
      <w:r w:rsidRPr="00303C5F">
        <w:rPr>
          <w:rStyle w:val="TagStyle"/>
          <w:rtl/>
        </w:rPr>
        <w:t xml:space="preserve"> &lt;&lt; דובר &gt;&gt;</w:t>
      </w:r>
      <w:r>
        <w:rPr>
          <w:rtl/>
        </w:rPr>
        <w:t xml:space="preserve">   </w:t>
      </w:r>
      <w:bookmarkEnd w:id="430"/>
    </w:p>
    <w:p w14:paraId="066AD5EE" w14:textId="77777777" w:rsidR="00303C5F" w:rsidRDefault="00303C5F" w:rsidP="00303C5F">
      <w:pPr>
        <w:pStyle w:val="KeepWithNext"/>
        <w:rPr>
          <w:rtl/>
        </w:rPr>
      </w:pPr>
    </w:p>
    <w:p w14:paraId="4B9DD14B" w14:textId="153228A2" w:rsidR="00303C5F" w:rsidRDefault="001C4FEE" w:rsidP="00303C5F">
      <w:pPr>
        <w:rPr>
          <w:rtl/>
        </w:rPr>
      </w:pPr>
      <w:bookmarkStart w:id="431" w:name="_ETM_Q1_1573698"/>
      <w:bookmarkEnd w:id="431"/>
      <w:r>
        <w:rPr>
          <w:rFonts w:hint="cs"/>
          <w:rtl/>
        </w:rPr>
        <w:t xml:space="preserve">אתה אמור להחזיק עם זה את </w:t>
      </w:r>
      <w:bookmarkStart w:id="432" w:name="_ETM_Q1_962205"/>
      <w:bookmarkEnd w:id="432"/>
      <w:r>
        <w:rPr>
          <w:rFonts w:hint="cs"/>
          <w:rtl/>
        </w:rPr>
        <w:t xml:space="preserve">האנשים שאתה לא </w:t>
      </w:r>
      <w:r w:rsidR="004141C2">
        <w:rPr>
          <w:rFonts w:hint="cs"/>
          <w:rtl/>
        </w:rPr>
        <w:t>מ</w:t>
      </w:r>
      <w:r>
        <w:rPr>
          <w:rFonts w:hint="cs"/>
          <w:rtl/>
        </w:rPr>
        <w:t xml:space="preserve">וציא אותם לחל"ת </w:t>
      </w:r>
      <w:r w:rsidR="004141C2">
        <w:rPr>
          <w:rFonts w:hint="cs"/>
          <w:rtl/>
        </w:rPr>
        <w:t xml:space="preserve">כדי </w:t>
      </w:r>
      <w:r>
        <w:rPr>
          <w:rFonts w:hint="cs"/>
          <w:rtl/>
        </w:rPr>
        <w:t xml:space="preserve">לשלם להם משכורות. </w:t>
      </w:r>
      <w:bookmarkStart w:id="433" w:name="_ETM_Q1_968577"/>
      <w:bookmarkEnd w:id="433"/>
      <w:r>
        <w:rPr>
          <w:rFonts w:hint="cs"/>
          <w:rtl/>
        </w:rPr>
        <w:t xml:space="preserve">המדינה נותנת את זה כדי שהעסק יוכל להמשיך לפעול. </w:t>
      </w:r>
    </w:p>
    <w:p w14:paraId="2EF93FBA" w14:textId="77777777" w:rsidR="001C4FEE" w:rsidRDefault="001C4FEE" w:rsidP="00303C5F">
      <w:pPr>
        <w:rPr>
          <w:rtl/>
        </w:rPr>
      </w:pPr>
    </w:p>
    <w:p w14:paraId="6B50F147" w14:textId="75C80CE5" w:rsidR="001C4FEE" w:rsidRDefault="001C4FEE" w:rsidP="001C4FEE">
      <w:pPr>
        <w:pStyle w:val="a4"/>
        <w:keepNext/>
        <w:rPr>
          <w:rtl/>
        </w:rPr>
      </w:pPr>
      <w:bookmarkStart w:id="434" w:name="ET_speaker_6353_373"/>
      <w:r w:rsidRPr="001C4FEE">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1C4FEE">
        <w:rPr>
          <w:rStyle w:val="TagStyle"/>
          <w:rtl/>
        </w:rPr>
        <w:t xml:space="preserve"> &lt;&lt; דובר &gt;&gt;</w:t>
      </w:r>
      <w:r>
        <w:rPr>
          <w:rtl/>
        </w:rPr>
        <w:t xml:space="preserve">   </w:t>
      </w:r>
      <w:bookmarkEnd w:id="434"/>
    </w:p>
    <w:p w14:paraId="47DFFF1C" w14:textId="77777777" w:rsidR="001C4FEE" w:rsidRDefault="001C4FEE" w:rsidP="001C4FEE">
      <w:pPr>
        <w:pStyle w:val="KeepWithNext"/>
        <w:rPr>
          <w:rtl/>
        </w:rPr>
      </w:pPr>
    </w:p>
    <w:p w14:paraId="5C1C01F2" w14:textId="4A6DE20C" w:rsidR="001C4FEE" w:rsidRDefault="001C4FEE" w:rsidP="001C4FEE">
      <w:pPr>
        <w:rPr>
          <w:rtl/>
        </w:rPr>
      </w:pPr>
      <w:r>
        <w:rPr>
          <w:rFonts w:hint="cs"/>
          <w:rtl/>
        </w:rPr>
        <w:t xml:space="preserve">כן, </w:t>
      </w:r>
      <w:bookmarkStart w:id="435" w:name="_ETM_Q1_967690"/>
      <w:bookmarkEnd w:id="435"/>
      <w:r>
        <w:rPr>
          <w:rFonts w:hint="cs"/>
          <w:rtl/>
        </w:rPr>
        <w:t>אבל אם יש עסק קטן שהוא חברה.</w:t>
      </w:r>
      <w:bookmarkStart w:id="436" w:name="_ETM_Q1_972211"/>
      <w:bookmarkEnd w:id="436"/>
      <w:r>
        <w:rPr>
          <w:rFonts w:hint="cs"/>
          <w:rtl/>
        </w:rPr>
        <w:t xml:space="preserve"> ל</w:t>
      </w:r>
      <w:r w:rsidR="004141C2">
        <w:rPr>
          <w:rFonts w:hint="cs"/>
          <w:rtl/>
        </w:rPr>
        <w:t xml:space="preserve">משל </w:t>
      </w:r>
      <w:r>
        <w:rPr>
          <w:rFonts w:hint="cs"/>
          <w:rtl/>
        </w:rPr>
        <w:t>לי היה עסק כזה. ומגיע איזשהו ש</w:t>
      </w:r>
      <w:bookmarkStart w:id="437" w:name="_ETM_Q1_978717"/>
      <w:bookmarkEnd w:id="437"/>
      <w:r>
        <w:rPr>
          <w:rFonts w:hint="cs"/>
          <w:rtl/>
        </w:rPr>
        <w:t xml:space="preserve">לב שנכון לך יותר למשוך דיבידנד בגלל כל מיני שיקולי </w:t>
      </w:r>
      <w:bookmarkStart w:id="438" w:name="_ETM_Q1_976208"/>
      <w:bookmarkEnd w:id="438"/>
      <w:r>
        <w:rPr>
          <w:rFonts w:hint="cs"/>
          <w:rtl/>
        </w:rPr>
        <w:t xml:space="preserve">מס. </w:t>
      </w:r>
      <w:bookmarkStart w:id="439" w:name="_ETM_Q1_977825"/>
      <w:bookmarkEnd w:id="439"/>
    </w:p>
    <w:p w14:paraId="4743AB57" w14:textId="77777777" w:rsidR="001C4FEE" w:rsidRDefault="001C4FEE" w:rsidP="001C4FEE">
      <w:pPr>
        <w:rPr>
          <w:rtl/>
        </w:rPr>
      </w:pPr>
      <w:bookmarkStart w:id="440" w:name="_ETM_Q1_977887"/>
      <w:bookmarkEnd w:id="440"/>
    </w:p>
    <w:p w14:paraId="47B1D6F1" w14:textId="5840A0E0" w:rsidR="001C4FEE" w:rsidRDefault="001C4FEE" w:rsidP="001C4FEE">
      <w:pPr>
        <w:pStyle w:val="a4"/>
        <w:keepNext/>
        <w:rPr>
          <w:rtl/>
        </w:rPr>
      </w:pPr>
      <w:bookmarkStart w:id="441" w:name="ET_speaker_5809_374"/>
      <w:r w:rsidRPr="001C4FEE">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1C4FEE">
        <w:rPr>
          <w:rStyle w:val="TagStyle"/>
          <w:rtl/>
        </w:rPr>
        <w:t xml:space="preserve"> &lt;&lt; דובר &gt;&gt;</w:t>
      </w:r>
      <w:r>
        <w:rPr>
          <w:rtl/>
        </w:rPr>
        <w:t xml:space="preserve">   </w:t>
      </w:r>
      <w:bookmarkEnd w:id="441"/>
    </w:p>
    <w:p w14:paraId="01006590" w14:textId="77777777" w:rsidR="001C4FEE" w:rsidRDefault="001C4FEE" w:rsidP="001C4FEE">
      <w:pPr>
        <w:pStyle w:val="KeepWithNext"/>
        <w:rPr>
          <w:rtl/>
        </w:rPr>
      </w:pPr>
    </w:p>
    <w:p w14:paraId="6CB60EAC" w14:textId="67F0B021" w:rsidR="001C4FEE" w:rsidRDefault="001C4FEE" w:rsidP="001C4FEE">
      <w:pPr>
        <w:rPr>
          <w:rtl/>
        </w:rPr>
      </w:pPr>
      <w:r>
        <w:rPr>
          <w:rFonts w:hint="cs"/>
          <w:rtl/>
        </w:rPr>
        <w:t xml:space="preserve">אז אפשר לסייג את זה. שאם המטרה </w:t>
      </w:r>
      <w:r w:rsidR="004141C2">
        <w:rPr>
          <w:rtl/>
        </w:rPr>
        <w:t>–</w:t>
      </w:r>
      <w:r w:rsidR="004141C2">
        <w:rPr>
          <w:rFonts w:hint="cs"/>
          <w:rtl/>
        </w:rPr>
        <w:t xml:space="preserve"> </w:t>
      </w:r>
      <w:r>
        <w:rPr>
          <w:rFonts w:hint="cs"/>
          <w:rtl/>
        </w:rPr>
        <w:t>ובקורונה</w:t>
      </w:r>
      <w:r w:rsidR="004141C2">
        <w:rPr>
          <w:rFonts w:hint="cs"/>
          <w:rtl/>
        </w:rPr>
        <w:t xml:space="preserve"> </w:t>
      </w:r>
      <w:r>
        <w:rPr>
          <w:rFonts w:hint="cs"/>
          <w:rtl/>
        </w:rPr>
        <w:t xml:space="preserve">דנו בכל הנושא </w:t>
      </w:r>
      <w:r w:rsidR="004141C2">
        <w:rPr>
          <w:rtl/>
        </w:rPr>
        <w:t>–</w:t>
      </w:r>
      <w:r w:rsidR="004141C2">
        <w:rPr>
          <w:rFonts w:hint="cs"/>
          <w:rtl/>
        </w:rPr>
        <w:t xml:space="preserve"> </w:t>
      </w:r>
      <w:r>
        <w:rPr>
          <w:rFonts w:hint="cs"/>
          <w:rtl/>
        </w:rPr>
        <w:t>שהחברות</w:t>
      </w:r>
      <w:r w:rsidR="004141C2">
        <w:rPr>
          <w:rFonts w:hint="cs"/>
          <w:rtl/>
        </w:rPr>
        <w:t xml:space="preserve"> </w:t>
      </w:r>
      <w:r>
        <w:rPr>
          <w:rFonts w:hint="cs"/>
          <w:rtl/>
        </w:rPr>
        <w:t xml:space="preserve">צריכות את זה למשכורות </w:t>
      </w:r>
      <w:bookmarkStart w:id="442" w:name="_ETM_Q1_989895"/>
      <w:bookmarkEnd w:id="442"/>
      <w:r>
        <w:rPr>
          <w:rFonts w:hint="cs"/>
          <w:rtl/>
        </w:rPr>
        <w:t>ו</w:t>
      </w:r>
      <w:r w:rsidR="004141C2">
        <w:rPr>
          <w:rFonts w:hint="cs"/>
          <w:rtl/>
        </w:rPr>
        <w:t xml:space="preserve">צריכות את זה </w:t>
      </w:r>
      <w:r>
        <w:rPr>
          <w:rFonts w:hint="cs"/>
          <w:rtl/>
        </w:rPr>
        <w:t xml:space="preserve">כדי להחזיק את המשק. </w:t>
      </w:r>
    </w:p>
    <w:p w14:paraId="00730F2E" w14:textId="77777777" w:rsidR="00303C5F" w:rsidRDefault="00303C5F" w:rsidP="00303C5F">
      <w:pPr>
        <w:rPr>
          <w:rtl/>
        </w:rPr>
      </w:pPr>
      <w:bookmarkStart w:id="443" w:name="_ETM_Q1_978880"/>
      <w:bookmarkStart w:id="444" w:name="_ETM_Q1_978944"/>
      <w:bookmarkStart w:id="445" w:name="_ETM_Q1_1585788"/>
      <w:bookmarkStart w:id="446" w:name="_ETM_Q1_1585868"/>
      <w:bookmarkStart w:id="447" w:name="_ETM_Q1_1588157"/>
      <w:bookmarkEnd w:id="443"/>
      <w:bookmarkEnd w:id="444"/>
      <w:bookmarkEnd w:id="445"/>
      <w:bookmarkEnd w:id="446"/>
      <w:bookmarkEnd w:id="447"/>
    </w:p>
    <w:p w14:paraId="5919FE86" w14:textId="77777777" w:rsidR="00303C5F" w:rsidRDefault="00303C5F" w:rsidP="00303C5F">
      <w:pPr>
        <w:pStyle w:val="a4"/>
        <w:keepNext/>
        <w:rPr>
          <w:rtl/>
        </w:rPr>
      </w:pPr>
      <w:bookmarkStart w:id="448" w:name="ET_speaker_6127_30"/>
      <w:r w:rsidRPr="00303C5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03C5F">
        <w:rPr>
          <w:rStyle w:val="TagStyle"/>
          <w:rtl/>
        </w:rPr>
        <w:t xml:space="preserve"> &lt;&lt; דובר &gt;&gt;</w:t>
      </w:r>
      <w:r>
        <w:rPr>
          <w:rtl/>
        </w:rPr>
        <w:t xml:space="preserve">   </w:t>
      </w:r>
      <w:bookmarkEnd w:id="448"/>
    </w:p>
    <w:p w14:paraId="554637F7" w14:textId="77777777" w:rsidR="00303C5F" w:rsidRDefault="00303C5F" w:rsidP="00303C5F">
      <w:pPr>
        <w:pStyle w:val="KeepWithNext"/>
        <w:rPr>
          <w:rtl/>
        </w:rPr>
      </w:pPr>
    </w:p>
    <w:p w14:paraId="01DDE982" w14:textId="44B5BE67" w:rsidR="00303C5F" w:rsidRDefault="001C4FEE" w:rsidP="00303C5F">
      <w:pPr>
        <w:rPr>
          <w:rtl/>
        </w:rPr>
      </w:pPr>
      <w:bookmarkStart w:id="449" w:name="_ETM_Q1_1588870"/>
      <w:bookmarkStart w:id="450" w:name="_ETM_Q1_1588915"/>
      <w:bookmarkStart w:id="451" w:name="_ETM_Q1_1590898"/>
      <w:bookmarkEnd w:id="449"/>
      <w:bookmarkEnd w:id="450"/>
      <w:bookmarkEnd w:id="451"/>
      <w:r>
        <w:rPr>
          <w:rFonts w:hint="cs"/>
          <w:rtl/>
        </w:rPr>
        <w:t xml:space="preserve">אני אגיד לך איך אפשר לחסום </w:t>
      </w:r>
      <w:bookmarkStart w:id="452" w:name="_ETM_Q1_991687"/>
      <w:bookmarkEnd w:id="452"/>
      <w:r>
        <w:rPr>
          <w:rFonts w:hint="cs"/>
          <w:rtl/>
        </w:rPr>
        <w:t xml:space="preserve">את זה, אם העודפים שלך היו שליליים לפני שקיבלת את </w:t>
      </w:r>
      <w:bookmarkStart w:id="453" w:name="_ETM_Q1_996037"/>
      <w:bookmarkEnd w:id="453"/>
      <w:r>
        <w:rPr>
          <w:rFonts w:hint="cs"/>
          <w:rtl/>
        </w:rPr>
        <w:t xml:space="preserve">המענק, אסור לך למשוך דיבידנד. </w:t>
      </w:r>
    </w:p>
    <w:p w14:paraId="011B3FEE" w14:textId="77777777" w:rsidR="001C4FEE" w:rsidRDefault="001C4FEE" w:rsidP="00303C5F">
      <w:pPr>
        <w:rPr>
          <w:rtl/>
        </w:rPr>
      </w:pPr>
    </w:p>
    <w:p w14:paraId="2375AB86" w14:textId="51452CBF" w:rsidR="001C4FEE" w:rsidRDefault="001C4FEE" w:rsidP="001C4FEE">
      <w:pPr>
        <w:pStyle w:val="a4"/>
        <w:keepNext/>
        <w:rPr>
          <w:rtl/>
        </w:rPr>
      </w:pPr>
      <w:bookmarkStart w:id="454" w:name="ET_speaker_6353_375"/>
      <w:r w:rsidRPr="001C4FEE">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1C4FEE">
        <w:rPr>
          <w:rStyle w:val="TagStyle"/>
          <w:rtl/>
        </w:rPr>
        <w:t xml:space="preserve"> &lt;&lt; דובר &gt;&gt;</w:t>
      </w:r>
      <w:r>
        <w:rPr>
          <w:rtl/>
        </w:rPr>
        <w:t xml:space="preserve">   </w:t>
      </w:r>
      <w:bookmarkEnd w:id="454"/>
    </w:p>
    <w:p w14:paraId="1FBF4619" w14:textId="77777777" w:rsidR="001C4FEE" w:rsidRDefault="001C4FEE" w:rsidP="001C4FEE">
      <w:pPr>
        <w:pStyle w:val="KeepWithNext"/>
        <w:rPr>
          <w:rtl/>
        </w:rPr>
      </w:pPr>
    </w:p>
    <w:p w14:paraId="11F72619" w14:textId="7158C7CB" w:rsidR="001C4FEE" w:rsidRDefault="001C4FEE" w:rsidP="001C4FEE">
      <w:pPr>
        <w:rPr>
          <w:rtl/>
        </w:rPr>
      </w:pPr>
      <w:r>
        <w:rPr>
          <w:rFonts w:hint="cs"/>
          <w:rtl/>
        </w:rPr>
        <w:t xml:space="preserve">אוקיי, בסדר. </w:t>
      </w:r>
      <w:bookmarkStart w:id="455" w:name="_ETM_Q1_995296"/>
      <w:bookmarkStart w:id="456" w:name="_ETM_Q1_995808"/>
      <w:bookmarkEnd w:id="455"/>
      <w:bookmarkEnd w:id="456"/>
    </w:p>
    <w:p w14:paraId="6EDFD55E" w14:textId="77777777" w:rsidR="001C4FEE" w:rsidRPr="001C4FEE" w:rsidRDefault="001C4FEE" w:rsidP="001C4FEE">
      <w:pPr>
        <w:rPr>
          <w:rtl/>
        </w:rPr>
      </w:pPr>
      <w:bookmarkStart w:id="457" w:name="_ETM_Q1_995861"/>
      <w:bookmarkEnd w:id="457"/>
    </w:p>
    <w:p w14:paraId="3953CD7C" w14:textId="77777777" w:rsidR="00303C5F" w:rsidRDefault="00303C5F" w:rsidP="00303C5F">
      <w:pPr>
        <w:pStyle w:val="a4"/>
        <w:keepNext/>
        <w:rPr>
          <w:rtl/>
        </w:rPr>
      </w:pPr>
      <w:bookmarkStart w:id="458" w:name="ET_speaker_5809_31"/>
      <w:r w:rsidRPr="00303C5F">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303C5F">
        <w:rPr>
          <w:rStyle w:val="TagStyle"/>
          <w:rtl/>
        </w:rPr>
        <w:t xml:space="preserve"> &lt;&lt; דובר &gt;&gt;</w:t>
      </w:r>
      <w:r>
        <w:rPr>
          <w:rtl/>
        </w:rPr>
        <w:t xml:space="preserve">   </w:t>
      </w:r>
      <w:bookmarkEnd w:id="458"/>
    </w:p>
    <w:p w14:paraId="5EFEDCCC" w14:textId="77777777" w:rsidR="00303C5F" w:rsidRDefault="00303C5F" w:rsidP="00303C5F">
      <w:pPr>
        <w:pStyle w:val="KeepWithNext"/>
        <w:rPr>
          <w:rtl/>
        </w:rPr>
      </w:pPr>
    </w:p>
    <w:p w14:paraId="72696B47" w14:textId="43F0AD15" w:rsidR="00303C5F" w:rsidRDefault="001C4FEE" w:rsidP="00303C5F">
      <w:pPr>
        <w:rPr>
          <w:rtl/>
        </w:rPr>
      </w:pPr>
      <w:bookmarkStart w:id="459" w:name="_ETM_Q1_1591537"/>
      <w:bookmarkStart w:id="460" w:name="_ETM_Q1_1591587"/>
      <w:bookmarkEnd w:id="459"/>
      <w:bookmarkEnd w:id="460"/>
      <w:r>
        <w:rPr>
          <w:rFonts w:hint="cs"/>
          <w:rtl/>
        </w:rPr>
        <w:t xml:space="preserve">רגע עוד דבר, </w:t>
      </w:r>
      <w:r w:rsidR="00303C5F">
        <w:rPr>
          <w:rFonts w:hint="cs"/>
          <w:rtl/>
        </w:rPr>
        <w:t xml:space="preserve">כפל </w:t>
      </w:r>
      <w:r>
        <w:rPr>
          <w:rFonts w:hint="cs"/>
          <w:rtl/>
        </w:rPr>
        <w:t xml:space="preserve">מענקים או פיצויים. האנשים שפונו לא מפסיקים </w:t>
      </w:r>
      <w:bookmarkStart w:id="461" w:name="_ETM_Q1_1005028"/>
      <w:bookmarkEnd w:id="461"/>
      <w:r>
        <w:rPr>
          <w:rFonts w:hint="cs"/>
          <w:rtl/>
        </w:rPr>
        <w:t xml:space="preserve">להיות קשישים. </w:t>
      </w:r>
      <w:r w:rsidR="00303C5F">
        <w:rPr>
          <w:rFonts w:hint="cs"/>
          <w:rtl/>
        </w:rPr>
        <w:t xml:space="preserve">בקורונה </w:t>
      </w:r>
      <w:bookmarkStart w:id="462" w:name="_ETM_Q1_1598071"/>
      <w:bookmarkEnd w:id="462"/>
      <w:r w:rsidR="00303C5F">
        <w:rPr>
          <w:rFonts w:hint="cs"/>
          <w:rtl/>
        </w:rPr>
        <w:t xml:space="preserve">קיזזו </w:t>
      </w:r>
      <w:r w:rsidR="004141C2">
        <w:rPr>
          <w:rFonts w:hint="cs"/>
          <w:rtl/>
        </w:rPr>
        <w:t>ה</w:t>
      </w:r>
      <w:r>
        <w:rPr>
          <w:rFonts w:hint="cs"/>
          <w:rtl/>
        </w:rPr>
        <w:t>רבה מאוד מהמענקים אחד מול השני</w:t>
      </w:r>
      <w:r w:rsidR="004141C2">
        <w:rPr>
          <w:rFonts w:hint="cs"/>
          <w:rtl/>
        </w:rPr>
        <w:t>,</w:t>
      </w:r>
      <w:r>
        <w:rPr>
          <w:rFonts w:hint="cs"/>
          <w:rtl/>
        </w:rPr>
        <w:t xml:space="preserve"> קצבת זקנה וכל מיני קצבאות אחרות. </w:t>
      </w:r>
      <w:r w:rsidR="00303C5F">
        <w:rPr>
          <w:rFonts w:hint="cs"/>
          <w:rtl/>
        </w:rPr>
        <w:t xml:space="preserve">הם לא מפסיקים להיות קשישים כשהם </w:t>
      </w:r>
      <w:bookmarkStart w:id="463" w:name="_ETM_Q1_1608551"/>
      <w:bookmarkEnd w:id="463"/>
      <w:r w:rsidR="00303C5F">
        <w:rPr>
          <w:rFonts w:hint="cs"/>
          <w:rtl/>
        </w:rPr>
        <w:t>יוצאים מהבית שלהם</w:t>
      </w:r>
      <w:r w:rsidR="004141C2">
        <w:rPr>
          <w:rFonts w:hint="cs"/>
          <w:rtl/>
        </w:rPr>
        <w:t>,</w:t>
      </w:r>
      <w:r w:rsidR="00303C5F">
        <w:rPr>
          <w:rFonts w:hint="cs"/>
          <w:rtl/>
        </w:rPr>
        <w:t xml:space="preserve"> </w:t>
      </w:r>
      <w:r>
        <w:rPr>
          <w:rFonts w:hint="cs"/>
          <w:rtl/>
        </w:rPr>
        <w:t xml:space="preserve">אז שלא יהיה כאן </w:t>
      </w:r>
      <w:bookmarkStart w:id="464" w:name="_ETM_Q1_1018535"/>
      <w:bookmarkEnd w:id="464"/>
      <w:r>
        <w:rPr>
          <w:rFonts w:hint="cs"/>
          <w:rtl/>
        </w:rPr>
        <w:t xml:space="preserve">אחד ואחר. </w:t>
      </w:r>
      <w:r w:rsidR="00303C5F">
        <w:rPr>
          <w:rFonts w:hint="cs"/>
          <w:rtl/>
        </w:rPr>
        <w:t>הם מקבלים גם וגם ולא או</w:t>
      </w:r>
      <w:r w:rsidR="009F797E">
        <w:rPr>
          <w:rFonts w:hint="cs"/>
          <w:rtl/>
        </w:rPr>
        <w:t xml:space="preserve"> ו</w:t>
      </w:r>
      <w:r w:rsidR="00303C5F">
        <w:rPr>
          <w:rFonts w:hint="cs"/>
          <w:rtl/>
        </w:rPr>
        <w:t>א</w:t>
      </w:r>
      <w:r>
        <w:rPr>
          <w:rFonts w:hint="cs"/>
          <w:rtl/>
        </w:rPr>
        <w:t>ו</w:t>
      </w:r>
      <w:r w:rsidR="00303C5F">
        <w:rPr>
          <w:rFonts w:hint="cs"/>
          <w:rtl/>
        </w:rPr>
        <w:t xml:space="preserve">. </w:t>
      </w:r>
      <w:bookmarkStart w:id="465" w:name="_ETM_Q1_1618281"/>
      <w:bookmarkEnd w:id="465"/>
    </w:p>
    <w:p w14:paraId="5DE2F4CA" w14:textId="77777777" w:rsidR="001C4FEE" w:rsidRDefault="001C4FEE" w:rsidP="00303C5F">
      <w:pPr>
        <w:rPr>
          <w:rtl/>
        </w:rPr>
      </w:pPr>
      <w:bookmarkStart w:id="466" w:name="_ETM_Q1_1022713"/>
      <w:bookmarkStart w:id="467" w:name="_ETM_Q1_1022780"/>
      <w:bookmarkEnd w:id="466"/>
      <w:bookmarkEnd w:id="467"/>
    </w:p>
    <w:p w14:paraId="325BAB9F" w14:textId="44B998BB" w:rsidR="001C4FEE" w:rsidRDefault="001C4FEE" w:rsidP="001C4FEE">
      <w:pPr>
        <w:pStyle w:val="af6"/>
        <w:keepNext/>
        <w:rPr>
          <w:rtl/>
        </w:rPr>
      </w:pPr>
      <w:bookmarkStart w:id="468" w:name="ET_yor_4762_376"/>
      <w:r w:rsidRPr="001C4FEE">
        <w:rPr>
          <w:rStyle w:val="TagStyle"/>
          <w:rtl/>
        </w:rPr>
        <w:t xml:space="preserve"> &lt;&lt; יור &gt;&gt; </w:t>
      </w:r>
      <w:r>
        <w:rPr>
          <w:rtl/>
        </w:rPr>
        <w:t>היו"ר משה גפני:</w:t>
      </w:r>
      <w:r w:rsidRPr="001C4FEE">
        <w:rPr>
          <w:rStyle w:val="TagStyle"/>
          <w:rtl/>
        </w:rPr>
        <w:t xml:space="preserve"> &lt;&lt; יור &gt;&gt;</w:t>
      </w:r>
      <w:r>
        <w:rPr>
          <w:rtl/>
        </w:rPr>
        <w:t xml:space="preserve">   </w:t>
      </w:r>
      <w:bookmarkEnd w:id="468"/>
    </w:p>
    <w:p w14:paraId="32BC5FE1" w14:textId="77777777" w:rsidR="001C4FEE" w:rsidRDefault="001C4FEE" w:rsidP="001C4FEE">
      <w:pPr>
        <w:pStyle w:val="KeepWithNext"/>
        <w:rPr>
          <w:rtl/>
        </w:rPr>
      </w:pPr>
    </w:p>
    <w:p w14:paraId="7F67342B" w14:textId="61A1E7F3" w:rsidR="001C4FEE" w:rsidRPr="001C4FEE" w:rsidRDefault="001C4FEE" w:rsidP="001C4FEE">
      <w:pPr>
        <w:rPr>
          <w:rtl/>
        </w:rPr>
      </w:pPr>
      <w:r>
        <w:rPr>
          <w:rFonts w:hint="cs"/>
          <w:rtl/>
        </w:rPr>
        <w:t xml:space="preserve">תודה. חמד עמאר. </w:t>
      </w:r>
    </w:p>
    <w:p w14:paraId="51457595" w14:textId="77777777" w:rsidR="00303C5F" w:rsidRDefault="00303C5F" w:rsidP="00303C5F">
      <w:pPr>
        <w:rPr>
          <w:rtl/>
        </w:rPr>
      </w:pPr>
      <w:bookmarkStart w:id="469" w:name="_ETM_Q1_1619265"/>
      <w:bookmarkStart w:id="470" w:name="_ETM_Q1_1619345"/>
      <w:bookmarkEnd w:id="469"/>
      <w:bookmarkEnd w:id="470"/>
    </w:p>
    <w:p w14:paraId="70BCB975" w14:textId="77777777" w:rsidR="00303C5F" w:rsidRDefault="00303C5F" w:rsidP="00303C5F">
      <w:pPr>
        <w:pStyle w:val="a4"/>
        <w:keepNext/>
        <w:rPr>
          <w:rtl/>
        </w:rPr>
      </w:pPr>
      <w:bookmarkStart w:id="471" w:name="ET_speaker_4674_32"/>
      <w:r w:rsidRPr="00303C5F">
        <w:rPr>
          <w:rStyle w:val="TagStyle"/>
          <w:rtl/>
        </w:rPr>
        <w:t xml:space="preserve"> &lt;&lt; דובר &gt;&gt; </w:t>
      </w:r>
      <w:r>
        <w:rPr>
          <w:rtl/>
        </w:rPr>
        <w:t>חמד עמאר (ישראל ביתנו):</w:t>
      </w:r>
      <w:r w:rsidRPr="00303C5F">
        <w:rPr>
          <w:rStyle w:val="TagStyle"/>
          <w:rtl/>
        </w:rPr>
        <w:t xml:space="preserve"> &lt;&lt; דובר &gt;&gt;</w:t>
      </w:r>
      <w:r>
        <w:rPr>
          <w:rtl/>
        </w:rPr>
        <w:t xml:space="preserve">   </w:t>
      </w:r>
      <w:bookmarkEnd w:id="471"/>
    </w:p>
    <w:p w14:paraId="13239FAA" w14:textId="77777777" w:rsidR="00303C5F" w:rsidRDefault="00303C5F" w:rsidP="00303C5F">
      <w:pPr>
        <w:pStyle w:val="KeepWithNext"/>
        <w:rPr>
          <w:rtl/>
        </w:rPr>
      </w:pPr>
    </w:p>
    <w:p w14:paraId="7BD6728A" w14:textId="58D03BD7" w:rsidR="001C4FEE" w:rsidRDefault="001C4FEE" w:rsidP="00303C5F">
      <w:pPr>
        <w:rPr>
          <w:rtl/>
        </w:rPr>
      </w:pPr>
      <w:bookmarkStart w:id="472" w:name="_ETM_Q1_1639818"/>
      <w:bookmarkStart w:id="473" w:name="_ETM_Q1_1640113"/>
      <w:bookmarkStart w:id="474" w:name="_ETM_Q1_1640222"/>
      <w:bookmarkEnd w:id="472"/>
      <w:bookmarkEnd w:id="473"/>
      <w:bookmarkEnd w:id="474"/>
      <w:r>
        <w:rPr>
          <w:rFonts w:hint="cs"/>
          <w:rtl/>
        </w:rPr>
        <w:t xml:space="preserve">קודם כול, אני רוצה </w:t>
      </w:r>
      <w:bookmarkStart w:id="475" w:name="_ETM_Q1_1020941"/>
      <w:bookmarkEnd w:id="475"/>
      <w:r>
        <w:rPr>
          <w:rFonts w:hint="cs"/>
          <w:rtl/>
        </w:rPr>
        <w:t xml:space="preserve">לברך על המתווה. </w:t>
      </w:r>
      <w:r w:rsidRPr="001C4FEE">
        <w:rPr>
          <w:rtl/>
        </w:rPr>
        <w:t>אני חושב שיהיו תיקונים במתווה כאן בוועדת הכספים. אנחנו לא נחשפנו לכל המתווה במדויק</w:t>
      </w:r>
      <w:r>
        <w:rPr>
          <w:rFonts w:hint="cs"/>
          <w:rtl/>
        </w:rPr>
        <w:t>,</w:t>
      </w:r>
      <w:r w:rsidRPr="001C4FEE">
        <w:rPr>
          <w:rtl/>
        </w:rPr>
        <w:t xml:space="preserve"> ראינו פרסום</w:t>
      </w:r>
      <w:r>
        <w:rPr>
          <w:rFonts w:hint="cs"/>
          <w:rtl/>
        </w:rPr>
        <w:t>.</w:t>
      </w:r>
    </w:p>
    <w:p w14:paraId="2B7C038A" w14:textId="77777777" w:rsidR="001C4FEE" w:rsidRDefault="001C4FEE" w:rsidP="00303C5F">
      <w:pPr>
        <w:rPr>
          <w:rtl/>
        </w:rPr>
      </w:pPr>
      <w:bookmarkStart w:id="476" w:name="_ETM_Q1_1031674"/>
      <w:bookmarkEnd w:id="476"/>
    </w:p>
    <w:p w14:paraId="5CA40ECC" w14:textId="4B0803A5" w:rsidR="001C4FEE" w:rsidRDefault="001C4FEE" w:rsidP="001C4FEE">
      <w:pPr>
        <w:pStyle w:val="af6"/>
        <w:keepNext/>
        <w:rPr>
          <w:rtl/>
        </w:rPr>
      </w:pPr>
      <w:bookmarkStart w:id="477" w:name="ET_yor_4762_378"/>
      <w:r w:rsidRPr="001C4FEE">
        <w:rPr>
          <w:rStyle w:val="TagStyle"/>
          <w:rtl/>
        </w:rPr>
        <w:t xml:space="preserve"> &lt;&lt; יור &gt;&gt; </w:t>
      </w:r>
      <w:r>
        <w:rPr>
          <w:rtl/>
        </w:rPr>
        <w:t>היו"ר משה גפני:</w:t>
      </w:r>
      <w:r w:rsidRPr="001C4FEE">
        <w:rPr>
          <w:rStyle w:val="TagStyle"/>
          <w:rtl/>
        </w:rPr>
        <w:t xml:space="preserve"> &lt;&lt; יור &gt;&gt;</w:t>
      </w:r>
      <w:r>
        <w:rPr>
          <w:rtl/>
        </w:rPr>
        <w:t xml:space="preserve">   </w:t>
      </w:r>
      <w:bookmarkEnd w:id="477"/>
    </w:p>
    <w:p w14:paraId="399C31D6" w14:textId="77777777" w:rsidR="001C4FEE" w:rsidRDefault="001C4FEE" w:rsidP="001C4FEE">
      <w:pPr>
        <w:pStyle w:val="KeepWithNext"/>
        <w:rPr>
          <w:rtl/>
        </w:rPr>
      </w:pPr>
    </w:p>
    <w:p w14:paraId="23559FD1" w14:textId="7E5F4A44" w:rsidR="001C4FEE" w:rsidRDefault="001C4FEE" w:rsidP="001C4FEE">
      <w:pPr>
        <w:rPr>
          <w:rtl/>
        </w:rPr>
      </w:pPr>
      <w:bookmarkStart w:id="478" w:name="_ETM_Q1_1033277"/>
      <w:bookmarkEnd w:id="478"/>
      <w:r>
        <w:rPr>
          <w:rFonts w:hint="cs"/>
          <w:rtl/>
        </w:rPr>
        <w:t xml:space="preserve">אנחנו נקיים דיון מלא. </w:t>
      </w:r>
      <w:bookmarkStart w:id="479" w:name="_ETM_Q1_1037104"/>
      <w:bookmarkEnd w:id="479"/>
    </w:p>
    <w:p w14:paraId="6000FD0B" w14:textId="77777777" w:rsidR="001C4FEE" w:rsidRDefault="001C4FEE" w:rsidP="001C4FEE">
      <w:pPr>
        <w:rPr>
          <w:rtl/>
        </w:rPr>
      </w:pPr>
      <w:bookmarkStart w:id="480" w:name="_ETM_Q1_1037171"/>
      <w:bookmarkEnd w:id="480"/>
    </w:p>
    <w:p w14:paraId="777B4D26" w14:textId="4ECCF0A5" w:rsidR="001C4FEE" w:rsidRDefault="001C4FEE" w:rsidP="001C4FEE">
      <w:pPr>
        <w:pStyle w:val="a4"/>
        <w:keepNext/>
        <w:rPr>
          <w:rtl/>
        </w:rPr>
      </w:pPr>
      <w:bookmarkStart w:id="481" w:name="ET_speaker_4674_379"/>
      <w:r w:rsidRPr="001C4FEE">
        <w:rPr>
          <w:rStyle w:val="TagStyle"/>
          <w:rtl/>
        </w:rPr>
        <w:t xml:space="preserve"> &lt;&lt; דובר &gt;&gt; </w:t>
      </w:r>
      <w:r>
        <w:rPr>
          <w:rtl/>
        </w:rPr>
        <w:t>חמד עמאר (ישראל ביתנו):</w:t>
      </w:r>
      <w:r w:rsidRPr="001C4FEE">
        <w:rPr>
          <w:rStyle w:val="TagStyle"/>
          <w:rtl/>
        </w:rPr>
        <w:t xml:space="preserve"> &lt;&lt; דובר &gt;&gt;</w:t>
      </w:r>
      <w:r>
        <w:rPr>
          <w:rtl/>
        </w:rPr>
        <w:t xml:space="preserve">   </w:t>
      </w:r>
      <w:bookmarkEnd w:id="481"/>
    </w:p>
    <w:p w14:paraId="0111C74E" w14:textId="77777777" w:rsidR="001C4FEE" w:rsidRDefault="001C4FEE" w:rsidP="001C4FEE">
      <w:pPr>
        <w:pStyle w:val="KeepWithNext"/>
        <w:rPr>
          <w:rtl/>
        </w:rPr>
      </w:pPr>
    </w:p>
    <w:p w14:paraId="33269201" w14:textId="23707A32" w:rsidR="001C4FEE" w:rsidRDefault="001C4FEE" w:rsidP="007177B7">
      <w:pPr>
        <w:rPr>
          <w:rtl/>
        </w:rPr>
      </w:pPr>
      <w:r>
        <w:rPr>
          <w:rFonts w:hint="cs"/>
          <w:rtl/>
        </w:rPr>
        <w:t xml:space="preserve">אני רוצה לגעת </w:t>
      </w:r>
      <w:bookmarkStart w:id="482" w:name="_ETM_Q1_1037103"/>
      <w:bookmarkEnd w:id="482"/>
      <w:r>
        <w:rPr>
          <w:rFonts w:hint="cs"/>
          <w:rtl/>
        </w:rPr>
        <w:t xml:space="preserve">בנקודה מאוד חשובה, ענף הבנייה היום. </w:t>
      </w:r>
      <w:r w:rsidR="004141C2">
        <w:rPr>
          <w:rFonts w:hint="cs"/>
          <w:rtl/>
        </w:rPr>
        <w:t>ב</w:t>
      </w:r>
      <w:r>
        <w:rPr>
          <w:rFonts w:hint="cs"/>
          <w:rtl/>
        </w:rPr>
        <w:t>ענף הבנייה הרבה מאוד עובדים</w:t>
      </w:r>
      <w:bookmarkStart w:id="483" w:name="_ETM_Q1_1041645"/>
      <w:bookmarkEnd w:id="483"/>
      <w:r>
        <w:rPr>
          <w:rFonts w:hint="cs"/>
          <w:rtl/>
        </w:rPr>
        <w:t xml:space="preserve"> לא מגיעים לבנייה. אף אחד לא רוצה לקחת אותם, אף יישוב לא רוצה לפתוח את אתרי </w:t>
      </w:r>
      <w:bookmarkStart w:id="484" w:name="_ETM_Q1_1049393"/>
      <w:bookmarkEnd w:id="484"/>
      <w:r>
        <w:rPr>
          <w:rFonts w:hint="cs"/>
          <w:rtl/>
        </w:rPr>
        <w:t>הבנייה. ולכן, אנחנו צריכים להתייחס אליהם בכובד ראש</w:t>
      </w:r>
      <w:r w:rsidR="004141C2">
        <w:rPr>
          <w:rFonts w:hint="cs"/>
          <w:rtl/>
        </w:rPr>
        <w:t>,</w:t>
      </w:r>
      <w:r>
        <w:rPr>
          <w:rFonts w:hint="cs"/>
          <w:rtl/>
        </w:rPr>
        <w:t xml:space="preserve"> כי האנשי</w:t>
      </w:r>
      <w:bookmarkStart w:id="485" w:name="_ETM_Q1_1051415"/>
      <w:bookmarkEnd w:id="485"/>
      <w:r>
        <w:rPr>
          <w:rFonts w:hint="cs"/>
          <w:rtl/>
        </w:rPr>
        <w:t xml:space="preserve">ם לא מקבלים את הפרנסה שלהם, והרבה מהם נמצאים בחברות </w:t>
      </w:r>
      <w:bookmarkStart w:id="486" w:name="_ETM_Q1_1053977"/>
      <w:bookmarkEnd w:id="486"/>
      <w:r>
        <w:rPr>
          <w:rFonts w:hint="cs"/>
          <w:rtl/>
        </w:rPr>
        <w:t>ש</w:t>
      </w:r>
      <w:r w:rsidR="007177B7">
        <w:rPr>
          <w:rFonts w:hint="cs"/>
          <w:rtl/>
        </w:rPr>
        <w:t>עובדים בהן</w:t>
      </w:r>
      <w:r>
        <w:rPr>
          <w:rFonts w:hint="cs"/>
          <w:rtl/>
        </w:rPr>
        <w:t xml:space="preserve"> על בסיס עובד יומי. אם עבד הוא</w:t>
      </w:r>
      <w:bookmarkStart w:id="487" w:name="_ETM_Q1_1058658"/>
      <w:bookmarkEnd w:id="487"/>
      <w:r>
        <w:rPr>
          <w:rFonts w:hint="cs"/>
          <w:rtl/>
        </w:rPr>
        <w:t xml:space="preserve"> מקבל משכורת ואם לא הוא לא מקבל משכורת. לכן, חשוב מאוד לגעת בנושא הזה של ענף </w:t>
      </w:r>
      <w:bookmarkStart w:id="488" w:name="_ETM_Q1_1068197"/>
      <w:bookmarkEnd w:id="488"/>
      <w:r>
        <w:rPr>
          <w:rFonts w:hint="cs"/>
          <w:rtl/>
        </w:rPr>
        <w:t>הבנייה ולתת לו את הפתרון.</w:t>
      </w:r>
    </w:p>
    <w:p w14:paraId="616E3184" w14:textId="77777777" w:rsidR="001C4FEE" w:rsidRDefault="001C4FEE" w:rsidP="001C4FEE">
      <w:pPr>
        <w:rPr>
          <w:rtl/>
        </w:rPr>
      </w:pPr>
    </w:p>
    <w:p w14:paraId="58B0EE6F" w14:textId="6025749C" w:rsidR="00303C5F" w:rsidRDefault="001C4FEE" w:rsidP="001C4FEE">
      <w:pPr>
        <w:rPr>
          <w:rtl/>
        </w:rPr>
      </w:pPr>
      <w:r>
        <w:rPr>
          <w:rFonts w:hint="cs"/>
          <w:rtl/>
        </w:rPr>
        <w:t>אני לא מבין</w:t>
      </w:r>
      <w:r w:rsidR="003B78D1">
        <w:rPr>
          <w:rFonts w:hint="cs"/>
          <w:rtl/>
        </w:rPr>
        <w:t xml:space="preserve"> למה</w:t>
      </w:r>
      <w:r>
        <w:rPr>
          <w:rFonts w:hint="cs"/>
          <w:rtl/>
        </w:rPr>
        <w:t xml:space="preserve"> כשאנחנו מדברים על כספים קואליציוניים</w:t>
      </w:r>
      <w:r w:rsidR="003B78D1">
        <w:rPr>
          <w:rFonts w:hint="cs"/>
          <w:rtl/>
        </w:rPr>
        <w:t>,</w:t>
      </w:r>
      <w:r w:rsidR="00303C5F">
        <w:rPr>
          <w:rFonts w:hint="cs"/>
          <w:rtl/>
        </w:rPr>
        <w:t xml:space="preserve"> </w:t>
      </w:r>
      <w:r w:rsidR="003B78D1">
        <w:rPr>
          <w:rFonts w:hint="cs"/>
          <w:rtl/>
        </w:rPr>
        <w:t xml:space="preserve">אומרים </w:t>
      </w:r>
      <w:r w:rsidR="00303C5F">
        <w:rPr>
          <w:rFonts w:hint="cs"/>
          <w:rtl/>
        </w:rPr>
        <w:t>ש</w:t>
      </w:r>
      <w:r>
        <w:rPr>
          <w:rFonts w:hint="cs"/>
          <w:rtl/>
        </w:rPr>
        <w:t>ה</w:t>
      </w:r>
      <w:r w:rsidR="00303C5F">
        <w:rPr>
          <w:rFonts w:hint="cs"/>
          <w:rtl/>
        </w:rPr>
        <w:t xml:space="preserve">כספים </w:t>
      </w:r>
      <w:r>
        <w:rPr>
          <w:rFonts w:hint="cs"/>
          <w:rtl/>
        </w:rPr>
        <w:t>ה</w:t>
      </w:r>
      <w:r w:rsidR="00303C5F">
        <w:rPr>
          <w:rFonts w:hint="cs"/>
          <w:rtl/>
        </w:rPr>
        <w:t xml:space="preserve">קואליציוניים זה פוליטי. </w:t>
      </w:r>
      <w:bookmarkStart w:id="489" w:name="_ETM_Q1_1670689"/>
      <w:bookmarkEnd w:id="489"/>
      <w:r w:rsidR="00303C5F">
        <w:rPr>
          <w:rFonts w:hint="cs"/>
          <w:rtl/>
        </w:rPr>
        <w:t xml:space="preserve">מה זה פוליטי? </w:t>
      </w:r>
      <w:r>
        <w:rPr>
          <w:rFonts w:hint="cs"/>
          <w:rtl/>
        </w:rPr>
        <w:t>הכלכלנים הבכירים</w:t>
      </w:r>
      <w:r w:rsidR="003B78D1">
        <w:rPr>
          <w:rFonts w:hint="cs"/>
          <w:rtl/>
        </w:rPr>
        <w:t xml:space="preserve"> ביותר</w:t>
      </w:r>
      <w:r>
        <w:rPr>
          <w:rFonts w:hint="cs"/>
          <w:rtl/>
        </w:rPr>
        <w:t xml:space="preserve"> במדינת ישראל שלחו מכתב </w:t>
      </w:r>
      <w:bookmarkStart w:id="490" w:name="_ETM_Q1_1077332"/>
      <w:bookmarkEnd w:id="490"/>
      <w:r>
        <w:rPr>
          <w:rFonts w:hint="cs"/>
          <w:rtl/>
        </w:rPr>
        <w:t>והזהירו על המצב הכלכלי של מדינת ישראל</w:t>
      </w:r>
      <w:r w:rsidR="003B78D1">
        <w:rPr>
          <w:rFonts w:hint="cs"/>
          <w:rtl/>
        </w:rPr>
        <w:t>,</w:t>
      </w:r>
      <w:r>
        <w:rPr>
          <w:rFonts w:hint="cs"/>
          <w:rtl/>
        </w:rPr>
        <w:t xml:space="preserve"> ועל הפגיעה </w:t>
      </w:r>
      <w:r w:rsidR="00F07FBA">
        <w:rPr>
          <w:rFonts w:hint="cs"/>
          <w:rtl/>
        </w:rPr>
        <w:t>הקשה</w:t>
      </w:r>
      <w:bookmarkStart w:id="491" w:name="_ETM_Q1_1083614"/>
      <w:bookmarkEnd w:id="491"/>
      <w:r w:rsidR="00F07FBA">
        <w:rPr>
          <w:rFonts w:hint="cs"/>
          <w:rtl/>
        </w:rPr>
        <w:t xml:space="preserve"> בכלכלה של מדינת ישראל. וש</w:t>
      </w:r>
      <w:r w:rsidR="00303C5F">
        <w:rPr>
          <w:rFonts w:hint="cs"/>
          <w:rtl/>
        </w:rPr>
        <w:t xml:space="preserve">אנחנו מדברים </w:t>
      </w:r>
      <w:r w:rsidR="00F07FBA">
        <w:rPr>
          <w:rFonts w:hint="cs"/>
          <w:rtl/>
        </w:rPr>
        <w:t xml:space="preserve">על הסכמים קואליציוניים של יותר מ-14 </w:t>
      </w:r>
      <w:bookmarkStart w:id="492" w:name="_ETM_Q1_1085059"/>
      <w:bookmarkEnd w:id="492"/>
      <w:r w:rsidR="00F07FBA">
        <w:rPr>
          <w:rFonts w:hint="cs"/>
          <w:rtl/>
        </w:rPr>
        <w:t xml:space="preserve">מיליארד שקל זה כבר לא פוליטי. פוליטיקה זה שאתה מדבר על כסף קטן ואנחנו מדברים על כסף ענק, שאמור להיות בהסכמים הקואליציוניים. לכן, אדוני היושב-ראש, אני </w:t>
      </w:r>
      <w:bookmarkStart w:id="493" w:name="_ETM_Q1_1095998"/>
      <w:bookmarkEnd w:id="493"/>
      <w:r w:rsidR="00F07FBA">
        <w:rPr>
          <w:rFonts w:hint="cs"/>
          <w:rtl/>
        </w:rPr>
        <w:t>חושב שכולנו ביקשנו ממך</w:t>
      </w:r>
      <w:r w:rsidR="003B78D1">
        <w:rPr>
          <w:rFonts w:hint="cs"/>
          <w:rtl/>
        </w:rPr>
        <w:t xml:space="preserve"> ו</w:t>
      </w:r>
      <w:r w:rsidR="00F07FBA">
        <w:rPr>
          <w:rFonts w:hint="cs"/>
          <w:rtl/>
        </w:rPr>
        <w:t>ביקשנו גם מהאוצר, ועד היום לא קיבלנו</w:t>
      </w:r>
      <w:bookmarkStart w:id="494" w:name="_ETM_Q1_1684502"/>
      <w:bookmarkEnd w:id="494"/>
      <w:r w:rsidR="00F07FBA">
        <w:rPr>
          <w:rFonts w:hint="cs"/>
          <w:rtl/>
        </w:rPr>
        <w:t xml:space="preserve"> פירוט </w:t>
      </w:r>
      <w:r w:rsidR="003B78D1">
        <w:rPr>
          <w:rFonts w:hint="cs"/>
          <w:rtl/>
        </w:rPr>
        <w:t>של כמה</w:t>
      </w:r>
      <w:r w:rsidR="00F07FBA">
        <w:rPr>
          <w:rFonts w:hint="cs"/>
          <w:rtl/>
        </w:rPr>
        <w:t xml:space="preserve"> כסף קואליציוני הועבר עד עכשיו</w:t>
      </w:r>
      <w:bookmarkStart w:id="495" w:name="_ETM_Q1_1105331"/>
      <w:bookmarkEnd w:id="495"/>
      <w:r w:rsidR="00F07FBA">
        <w:rPr>
          <w:rFonts w:hint="cs"/>
          <w:rtl/>
        </w:rPr>
        <w:t xml:space="preserve"> ב-2023</w:t>
      </w:r>
      <w:r w:rsidR="003B78D1">
        <w:rPr>
          <w:rFonts w:hint="cs"/>
          <w:rtl/>
        </w:rPr>
        <w:t>,</w:t>
      </w:r>
      <w:r w:rsidR="00F07FBA">
        <w:rPr>
          <w:rFonts w:hint="cs"/>
          <w:rtl/>
        </w:rPr>
        <w:t xml:space="preserve"> וכמה יעבור ב-2024</w:t>
      </w:r>
      <w:r w:rsidR="003B78D1">
        <w:rPr>
          <w:rFonts w:hint="cs"/>
          <w:rtl/>
        </w:rPr>
        <w:t xml:space="preserve"> </w:t>
      </w:r>
      <w:r w:rsidR="003B78D1">
        <w:rPr>
          <w:rtl/>
        </w:rPr>
        <w:t>–</w:t>
      </w:r>
      <w:r w:rsidR="00F07FBA">
        <w:rPr>
          <w:rFonts w:hint="cs"/>
          <w:rtl/>
        </w:rPr>
        <w:t xml:space="preserve"> עד</w:t>
      </w:r>
      <w:bookmarkStart w:id="496" w:name="_ETM_Q1_1113920"/>
      <w:bookmarkEnd w:id="496"/>
      <w:r w:rsidR="003B78D1">
        <w:rPr>
          <w:rFonts w:hint="cs"/>
          <w:rtl/>
        </w:rPr>
        <w:t xml:space="preserve"> </w:t>
      </w:r>
      <w:r w:rsidR="00F07FBA">
        <w:rPr>
          <w:rFonts w:hint="cs"/>
          <w:rtl/>
        </w:rPr>
        <w:t xml:space="preserve">עכשיו לא </w:t>
      </w:r>
      <w:r w:rsidR="003B78D1">
        <w:rPr>
          <w:rFonts w:hint="cs"/>
          <w:rtl/>
        </w:rPr>
        <w:t>קיבלנו</w:t>
      </w:r>
      <w:r w:rsidR="00F07FBA">
        <w:rPr>
          <w:rFonts w:hint="cs"/>
          <w:rtl/>
        </w:rPr>
        <w:t xml:space="preserve">. </w:t>
      </w:r>
    </w:p>
    <w:p w14:paraId="16B80293" w14:textId="77777777" w:rsidR="00303C5F" w:rsidRDefault="00303C5F" w:rsidP="00303C5F">
      <w:pPr>
        <w:rPr>
          <w:rtl/>
        </w:rPr>
      </w:pPr>
      <w:bookmarkStart w:id="497" w:name="_ETM_Q1_1708032"/>
      <w:bookmarkStart w:id="498" w:name="_ETM_Q1_1708131"/>
      <w:bookmarkEnd w:id="497"/>
      <w:bookmarkEnd w:id="498"/>
    </w:p>
    <w:p w14:paraId="2C478A9C" w14:textId="2FA424EB" w:rsidR="00303C5F" w:rsidRDefault="00F07FBA" w:rsidP="00303C5F">
      <w:pPr>
        <w:rPr>
          <w:rtl/>
        </w:rPr>
      </w:pPr>
      <w:bookmarkStart w:id="499" w:name="_ETM_Q1_1708175"/>
      <w:bookmarkStart w:id="500" w:name="_ETM_Q1_1708256"/>
      <w:bookmarkEnd w:id="499"/>
      <w:bookmarkEnd w:id="500"/>
      <w:r>
        <w:rPr>
          <w:rFonts w:hint="cs"/>
          <w:rtl/>
        </w:rPr>
        <w:t xml:space="preserve">אני חושב, </w:t>
      </w:r>
      <w:r w:rsidR="003B78D1">
        <w:rPr>
          <w:rFonts w:hint="cs"/>
          <w:rtl/>
        </w:rPr>
        <w:t>ש</w:t>
      </w:r>
      <w:r w:rsidR="00303C5F">
        <w:rPr>
          <w:rFonts w:hint="cs"/>
          <w:rtl/>
        </w:rPr>
        <w:t xml:space="preserve">במלחמה צריך </w:t>
      </w:r>
      <w:bookmarkStart w:id="501" w:name="_ETM_Q1_1711168"/>
      <w:bookmarkEnd w:id="501"/>
      <w:r w:rsidR="00303C5F">
        <w:rPr>
          <w:rFonts w:hint="cs"/>
          <w:rtl/>
        </w:rPr>
        <w:t xml:space="preserve">להתנהג כמו במלחמה. </w:t>
      </w:r>
      <w:r>
        <w:rPr>
          <w:rFonts w:hint="cs"/>
          <w:rtl/>
        </w:rPr>
        <w:t xml:space="preserve">והכסף הקואליציוני בא לתת </w:t>
      </w:r>
      <w:bookmarkStart w:id="502" w:name="_ETM_Q1_1121719"/>
      <w:bookmarkEnd w:id="502"/>
      <w:r>
        <w:rPr>
          <w:rFonts w:hint="cs"/>
          <w:rtl/>
        </w:rPr>
        <w:t xml:space="preserve">ולתמוך במפלגות שנמצאות בקואליציה ונמצאות בממשלה. אנחנו לא צריכים </w:t>
      </w:r>
      <w:bookmarkStart w:id="503" w:name="_ETM_Q1_1126134"/>
      <w:bookmarkEnd w:id="503"/>
      <w:r>
        <w:rPr>
          <w:rFonts w:hint="cs"/>
          <w:rtl/>
        </w:rPr>
        <w:t xml:space="preserve">את הכסף הקואליציוני עכשיו, לא רק להקפיא אותו </w:t>
      </w:r>
      <w:bookmarkStart w:id="504" w:name="_ETM_Q1_1130161"/>
      <w:bookmarkEnd w:id="504"/>
      <w:r>
        <w:rPr>
          <w:rFonts w:hint="cs"/>
          <w:rtl/>
        </w:rPr>
        <w:t xml:space="preserve">אלא שצריך </w:t>
      </w:r>
      <w:r w:rsidR="00303C5F">
        <w:rPr>
          <w:rFonts w:hint="cs"/>
          <w:rtl/>
        </w:rPr>
        <w:t>לבטל אותו בכלל</w:t>
      </w:r>
      <w:r>
        <w:rPr>
          <w:rFonts w:hint="cs"/>
          <w:rtl/>
        </w:rPr>
        <w:t>,</w:t>
      </w:r>
      <w:r w:rsidR="00303C5F">
        <w:rPr>
          <w:rFonts w:hint="cs"/>
          <w:rtl/>
        </w:rPr>
        <w:t xml:space="preserve"> </w:t>
      </w:r>
      <w:bookmarkStart w:id="505" w:name="_ETM_Q1_1723100"/>
      <w:bookmarkEnd w:id="505"/>
      <w:r w:rsidR="00303C5F">
        <w:rPr>
          <w:rFonts w:hint="cs"/>
          <w:rtl/>
        </w:rPr>
        <w:t>כי הכלכלה תלווה אותנו לעוד הרבה זמן.</w:t>
      </w:r>
      <w:r>
        <w:rPr>
          <w:rFonts w:hint="cs"/>
          <w:rtl/>
        </w:rPr>
        <w:t xml:space="preserve"> לגבי המשרדים המיותרים, אני חושב שהגיע הזמן, אנחנו </w:t>
      </w:r>
      <w:bookmarkStart w:id="506" w:name="_ETM_Q1_1136776"/>
      <w:bookmarkEnd w:id="506"/>
      <w:r>
        <w:rPr>
          <w:rFonts w:hint="cs"/>
          <w:rtl/>
        </w:rPr>
        <w:t xml:space="preserve">במצב מלחמה, אני לא רואה את השרים ולא </w:t>
      </w:r>
      <w:bookmarkStart w:id="507" w:name="_ETM_Q1_1141347"/>
      <w:bookmarkEnd w:id="507"/>
      <w:r>
        <w:rPr>
          <w:rFonts w:hint="cs"/>
          <w:rtl/>
        </w:rPr>
        <w:t xml:space="preserve">שומע את השרים או רואה את השרים מסתובבים בשטח, כל </w:t>
      </w:r>
      <w:bookmarkStart w:id="508" w:name="_ETM_Q1_1144152"/>
      <w:bookmarkEnd w:id="508"/>
      <w:r>
        <w:rPr>
          <w:rFonts w:hint="cs"/>
          <w:rtl/>
        </w:rPr>
        <w:t>השרים. יש שרים מיותרים</w:t>
      </w:r>
      <w:r w:rsidR="003B78D1">
        <w:rPr>
          <w:rFonts w:hint="cs"/>
          <w:rtl/>
        </w:rPr>
        <w:t>,</w:t>
      </w:r>
      <w:r>
        <w:rPr>
          <w:rFonts w:hint="cs"/>
          <w:rtl/>
        </w:rPr>
        <w:t xml:space="preserve"> ויש סגני שרים מיותרים של</w:t>
      </w:r>
      <w:bookmarkStart w:id="509" w:name="_ETM_Q1_1146316"/>
      <w:bookmarkEnd w:id="509"/>
      <w:r w:rsidR="003B78D1">
        <w:rPr>
          <w:rFonts w:hint="cs"/>
          <w:rtl/>
        </w:rPr>
        <w:t>א</w:t>
      </w:r>
      <w:r>
        <w:rPr>
          <w:rFonts w:hint="cs"/>
          <w:rtl/>
        </w:rPr>
        <w:t xml:space="preserve"> עושים כלום. בואו נצמצם את הממשלה הזאת. אין להם </w:t>
      </w:r>
      <w:bookmarkStart w:id="510" w:name="_ETM_Q1_1151473"/>
      <w:bookmarkEnd w:id="510"/>
      <w:r>
        <w:rPr>
          <w:rFonts w:hint="cs"/>
          <w:rtl/>
        </w:rPr>
        <w:t>מקום לשבת מסביב לשולחן הממשלה</w:t>
      </w:r>
      <w:r w:rsidR="003B78D1">
        <w:rPr>
          <w:rFonts w:hint="cs"/>
          <w:rtl/>
        </w:rPr>
        <w:t>,</w:t>
      </w:r>
      <w:r>
        <w:rPr>
          <w:rFonts w:hint="cs"/>
          <w:rtl/>
        </w:rPr>
        <w:t xml:space="preserve"> הם יושבים עכשיו במקום חברי </w:t>
      </w:r>
      <w:bookmarkStart w:id="511" w:name="_ETM_Q1_1155480"/>
      <w:bookmarkEnd w:id="511"/>
      <w:r>
        <w:rPr>
          <w:rFonts w:hint="cs"/>
          <w:rtl/>
        </w:rPr>
        <w:t xml:space="preserve">הכנסת. אז שיעברו להיות חברי כנסת ויפסיקו להיות שרים ללא </w:t>
      </w:r>
      <w:bookmarkStart w:id="512" w:name="_ETM_Q1_1157341"/>
      <w:bookmarkEnd w:id="512"/>
      <w:r>
        <w:rPr>
          <w:rFonts w:hint="cs"/>
          <w:rtl/>
        </w:rPr>
        <w:t xml:space="preserve">שום תפקיד וללא שום תועלת. </w:t>
      </w:r>
      <w:bookmarkStart w:id="513" w:name="_ETM_Q1_1163580"/>
      <w:bookmarkEnd w:id="513"/>
    </w:p>
    <w:p w14:paraId="002AEF04" w14:textId="77777777" w:rsidR="00303C5F" w:rsidRDefault="00303C5F" w:rsidP="00303C5F">
      <w:pPr>
        <w:rPr>
          <w:rtl/>
        </w:rPr>
      </w:pPr>
      <w:bookmarkStart w:id="514" w:name="_ETM_Q1_1163641"/>
      <w:bookmarkStart w:id="515" w:name="_ETM_Q1_1730266"/>
      <w:bookmarkStart w:id="516" w:name="_ETM_Q1_1730366"/>
      <w:bookmarkStart w:id="517" w:name="_ETM_Q1_1740459"/>
      <w:bookmarkStart w:id="518" w:name="_ETM_Q1_1740537"/>
      <w:bookmarkStart w:id="519" w:name="_ETM_Q1_1749701"/>
      <w:bookmarkStart w:id="520" w:name="_ETM_Q1_1749785"/>
      <w:bookmarkStart w:id="521" w:name="_ETM_Q1_1749834"/>
      <w:bookmarkStart w:id="522" w:name="_ETM_Q1_1749922"/>
      <w:bookmarkEnd w:id="514"/>
      <w:bookmarkEnd w:id="515"/>
      <w:bookmarkEnd w:id="516"/>
      <w:bookmarkEnd w:id="517"/>
      <w:bookmarkEnd w:id="518"/>
      <w:bookmarkEnd w:id="519"/>
      <w:bookmarkEnd w:id="520"/>
      <w:bookmarkEnd w:id="521"/>
      <w:bookmarkEnd w:id="522"/>
    </w:p>
    <w:p w14:paraId="0A2016A4" w14:textId="77777777" w:rsidR="00303C5F" w:rsidRDefault="00303C5F" w:rsidP="00303C5F">
      <w:pPr>
        <w:pStyle w:val="af6"/>
        <w:keepNext/>
        <w:rPr>
          <w:rtl/>
        </w:rPr>
      </w:pPr>
      <w:bookmarkStart w:id="523" w:name="ET_yor_4762_33"/>
      <w:r w:rsidRPr="00303C5F">
        <w:rPr>
          <w:rStyle w:val="TagStyle"/>
          <w:rtl/>
        </w:rPr>
        <w:t xml:space="preserve">&lt;&lt; יור &gt;&gt; </w:t>
      </w:r>
      <w:r>
        <w:rPr>
          <w:rtl/>
        </w:rPr>
        <w:t>היו"ר משה גפני:</w:t>
      </w:r>
      <w:r w:rsidRPr="00303C5F">
        <w:rPr>
          <w:rStyle w:val="TagStyle"/>
          <w:rtl/>
        </w:rPr>
        <w:t xml:space="preserve"> &lt;&lt; יור &gt;&gt;</w:t>
      </w:r>
      <w:r>
        <w:rPr>
          <w:rtl/>
        </w:rPr>
        <w:t xml:space="preserve">   </w:t>
      </w:r>
      <w:bookmarkEnd w:id="523"/>
    </w:p>
    <w:p w14:paraId="0C114F2D" w14:textId="77777777" w:rsidR="00303C5F" w:rsidRDefault="00303C5F" w:rsidP="00303C5F">
      <w:pPr>
        <w:pStyle w:val="KeepWithNext"/>
        <w:rPr>
          <w:rtl/>
        </w:rPr>
      </w:pPr>
    </w:p>
    <w:p w14:paraId="0F1718AE" w14:textId="77777777" w:rsidR="00303C5F" w:rsidRDefault="00303C5F" w:rsidP="00303C5F">
      <w:pPr>
        <w:rPr>
          <w:rtl/>
        </w:rPr>
      </w:pPr>
      <w:bookmarkStart w:id="524" w:name="_ETM_Q1_1751158"/>
      <w:bookmarkEnd w:id="524"/>
      <w:r>
        <w:rPr>
          <w:rFonts w:hint="cs"/>
          <w:rtl/>
        </w:rPr>
        <w:t xml:space="preserve">תודה רבה. ינון. </w:t>
      </w:r>
      <w:bookmarkStart w:id="525" w:name="_ETM_Q1_1763733"/>
      <w:bookmarkEnd w:id="525"/>
    </w:p>
    <w:p w14:paraId="041A7D4C" w14:textId="77777777" w:rsidR="00303C5F" w:rsidRDefault="00303C5F" w:rsidP="00303C5F">
      <w:pPr>
        <w:rPr>
          <w:rtl/>
        </w:rPr>
      </w:pPr>
      <w:bookmarkStart w:id="526" w:name="_ETM_Q1_1764195"/>
      <w:bookmarkStart w:id="527" w:name="_ETM_Q1_1764292"/>
      <w:bookmarkStart w:id="528" w:name="_ETM_Q1_1765657"/>
      <w:bookmarkEnd w:id="526"/>
      <w:bookmarkEnd w:id="527"/>
      <w:bookmarkEnd w:id="528"/>
    </w:p>
    <w:p w14:paraId="07456E08" w14:textId="77777777" w:rsidR="00303C5F" w:rsidRDefault="00303C5F" w:rsidP="00303C5F">
      <w:pPr>
        <w:pStyle w:val="a4"/>
        <w:keepNext/>
        <w:rPr>
          <w:rtl/>
        </w:rPr>
      </w:pPr>
      <w:bookmarkStart w:id="529" w:name="ET_speaker_5726_34"/>
      <w:r w:rsidRPr="00303C5F">
        <w:rPr>
          <w:rStyle w:val="TagStyle"/>
          <w:rtl/>
        </w:rPr>
        <w:t xml:space="preserve"> &lt;&lt; דובר &gt;&gt; </w:t>
      </w:r>
      <w:r>
        <w:rPr>
          <w:rtl/>
        </w:rPr>
        <w:t>ינון אזולאי (ש"ס):</w:t>
      </w:r>
      <w:r w:rsidRPr="00303C5F">
        <w:rPr>
          <w:rStyle w:val="TagStyle"/>
          <w:rtl/>
        </w:rPr>
        <w:t xml:space="preserve"> &lt;&lt; דובר &gt;&gt;</w:t>
      </w:r>
      <w:r>
        <w:rPr>
          <w:rtl/>
        </w:rPr>
        <w:t xml:space="preserve">   </w:t>
      </w:r>
      <w:bookmarkEnd w:id="529"/>
    </w:p>
    <w:p w14:paraId="0D9ADCD6" w14:textId="77777777" w:rsidR="00303C5F" w:rsidRDefault="00303C5F" w:rsidP="00303C5F">
      <w:pPr>
        <w:pStyle w:val="KeepWithNext"/>
        <w:rPr>
          <w:rtl/>
        </w:rPr>
      </w:pPr>
    </w:p>
    <w:p w14:paraId="603C6802" w14:textId="77777777" w:rsidR="00F07FBA" w:rsidRDefault="00F07FBA" w:rsidP="00303C5F">
      <w:pPr>
        <w:rPr>
          <w:rtl/>
        </w:rPr>
      </w:pPr>
      <w:bookmarkStart w:id="530" w:name="_ETM_Q1_1766457"/>
      <w:bookmarkStart w:id="531" w:name="_ETM_Q1_1766524"/>
      <w:bookmarkEnd w:id="530"/>
      <w:bookmarkEnd w:id="531"/>
      <w:r>
        <w:rPr>
          <w:rFonts w:hint="cs"/>
          <w:rtl/>
        </w:rPr>
        <w:t xml:space="preserve">תודה רבה לך. </w:t>
      </w:r>
    </w:p>
    <w:p w14:paraId="4761E788" w14:textId="77777777" w:rsidR="00F07FBA" w:rsidRDefault="00F07FBA" w:rsidP="00303C5F">
      <w:pPr>
        <w:rPr>
          <w:rtl/>
        </w:rPr>
      </w:pPr>
      <w:bookmarkStart w:id="532" w:name="_ETM_Q1_1169144"/>
      <w:bookmarkStart w:id="533" w:name="_ETM_Q1_1169186"/>
      <w:bookmarkEnd w:id="532"/>
      <w:bookmarkEnd w:id="533"/>
    </w:p>
    <w:p w14:paraId="1003BFB1" w14:textId="55AD5C6A" w:rsidR="00F07FBA" w:rsidRDefault="00F07FBA" w:rsidP="00F07FBA">
      <w:pPr>
        <w:pStyle w:val="a4"/>
        <w:keepNext/>
        <w:rPr>
          <w:rtl/>
        </w:rPr>
      </w:pPr>
      <w:bookmarkStart w:id="534" w:name="ET_speaker_6355_380"/>
      <w:r w:rsidRPr="00F07FBA">
        <w:rPr>
          <w:rStyle w:val="TagStyle"/>
          <w:rtl/>
        </w:rPr>
        <w:t xml:space="preserve"> &lt;&lt; דובר &gt;&gt; </w:t>
      </w:r>
      <w:r>
        <w:rPr>
          <w:rtl/>
        </w:rPr>
        <w:t>משה סולומון (הציונות הדתית):</w:t>
      </w:r>
      <w:r w:rsidRPr="00F07FBA">
        <w:rPr>
          <w:rStyle w:val="TagStyle"/>
          <w:rtl/>
        </w:rPr>
        <w:t xml:space="preserve"> &lt;&lt; דובר &gt;&gt;</w:t>
      </w:r>
      <w:r>
        <w:rPr>
          <w:rtl/>
        </w:rPr>
        <w:t xml:space="preserve">   </w:t>
      </w:r>
      <w:bookmarkEnd w:id="534"/>
    </w:p>
    <w:p w14:paraId="26078B1C" w14:textId="77777777" w:rsidR="00F07FBA" w:rsidRDefault="00F07FBA" w:rsidP="00F07FBA">
      <w:pPr>
        <w:pStyle w:val="KeepWithNext"/>
        <w:rPr>
          <w:rtl/>
        </w:rPr>
      </w:pPr>
    </w:p>
    <w:p w14:paraId="7D5E1472" w14:textId="44238201" w:rsidR="00F07FBA" w:rsidRDefault="00F07FBA" w:rsidP="00F07FBA">
      <w:pPr>
        <w:rPr>
          <w:rtl/>
        </w:rPr>
      </w:pPr>
      <w:bookmarkStart w:id="535" w:name="_ETM_Q1_1166938"/>
      <w:bookmarkStart w:id="536" w:name="_ETM_Q1_1166990"/>
      <w:bookmarkEnd w:id="535"/>
      <w:bookmarkEnd w:id="536"/>
      <w:r>
        <w:rPr>
          <w:rFonts w:hint="cs"/>
          <w:rtl/>
        </w:rPr>
        <w:t xml:space="preserve">סגנית שר האוצר התפטרה. </w:t>
      </w:r>
    </w:p>
    <w:p w14:paraId="024AFC62" w14:textId="77777777" w:rsidR="00F07FBA" w:rsidRDefault="00F07FBA" w:rsidP="00F07FBA">
      <w:pPr>
        <w:rPr>
          <w:rtl/>
        </w:rPr>
      </w:pPr>
      <w:bookmarkStart w:id="537" w:name="_ETM_Q1_1163782"/>
      <w:bookmarkStart w:id="538" w:name="_ETM_Q1_1163832"/>
      <w:bookmarkEnd w:id="537"/>
      <w:bookmarkEnd w:id="538"/>
    </w:p>
    <w:p w14:paraId="32E29575" w14:textId="055CC78E" w:rsidR="00F07FBA" w:rsidRDefault="00F07FBA" w:rsidP="00F07FBA">
      <w:pPr>
        <w:pStyle w:val="a4"/>
        <w:keepNext/>
        <w:rPr>
          <w:rtl/>
        </w:rPr>
      </w:pPr>
      <w:bookmarkStart w:id="539" w:name="ET_speaker_6341_381"/>
      <w:r w:rsidRPr="00F07FBA">
        <w:rPr>
          <w:rStyle w:val="TagStyle"/>
          <w:rtl/>
        </w:rPr>
        <w:t xml:space="preserve"> &lt;&lt; דובר &gt;&gt; </w:t>
      </w:r>
      <w:r>
        <w:rPr>
          <w:rtl/>
        </w:rPr>
        <w:t>דבי ביטון (יש עתיד):</w:t>
      </w:r>
      <w:r w:rsidRPr="00F07FBA">
        <w:rPr>
          <w:rStyle w:val="TagStyle"/>
          <w:rtl/>
        </w:rPr>
        <w:t xml:space="preserve"> &lt;&lt; דובר &gt;&gt;</w:t>
      </w:r>
      <w:r>
        <w:rPr>
          <w:rtl/>
        </w:rPr>
        <w:t xml:space="preserve">   </w:t>
      </w:r>
      <w:bookmarkEnd w:id="539"/>
    </w:p>
    <w:p w14:paraId="5C0B15FF" w14:textId="77777777" w:rsidR="00F07FBA" w:rsidRDefault="00F07FBA" w:rsidP="00F07FBA">
      <w:pPr>
        <w:pStyle w:val="KeepWithNext"/>
        <w:rPr>
          <w:rtl/>
        </w:rPr>
      </w:pPr>
    </w:p>
    <w:p w14:paraId="6B853503" w14:textId="07FC506C" w:rsidR="00F07FBA" w:rsidRDefault="00F07FBA" w:rsidP="00F07FBA">
      <w:pPr>
        <w:rPr>
          <w:rtl/>
        </w:rPr>
      </w:pPr>
      <w:bookmarkStart w:id="540" w:name="_ETM_Q1_1165689"/>
      <w:bookmarkStart w:id="541" w:name="_ETM_Q1_1165732"/>
      <w:bookmarkEnd w:id="540"/>
      <w:bookmarkEnd w:id="541"/>
      <w:r>
        <w:rPr>
          <w:rFonts w:hint="cs"/>
          <w:rtl/>
        </w:rPr>
        <w:t>כי היא השכילה להבין שאין לה שום שימוש</w:t>
      </w:r>
      <w:r w:rsidR="003B78D1">
        <w:rPr>
          <w:rFonts w:hint="cs"/>
          <w:rtl/>
        </w:rPr>
        <w:t xml:space="preserve">. צריך לראות </w:t>
      </w:r>
      <w:r>
        <w:rPr>
          <w:rFonts w:hint="cs"/>
          <w:rtl/>
        </w:rPr>
        <w:t xml:space="preserve">עוד כמה </w:t>
      </w:r>
      <w:r w:rsidR="003B78D1">
        <w:rPr>
          <w:rFonts w:hint="cs"/>
          <w:rtl/>
        </w:rPr>
        <w:t>כאלה</w:t>
      </w:r>
      <w:r>
        <w:rPr>
          <w:rFonts w:hint="cs"/>
          <w:rtl/>
        </w:rPr>
        <w:t xml:space="preserve">. </w:t>
      </w:r>
    </w:p>
    <w:p w14:paraId="1C62B810" w14:textId="77777777" w:rsidR="00F07FBA" w:rsidRDefault="00F07FBA" w:rsidP="00F07FBA">
      <w:pPr>
        <w:rPr>
          <w:rtl/>
        </w:rPr>
      </w:pPr>
      <w:bookmarkStart w:id="542" w:name="_ETM_Q1_1172450"/>
      <w:bookmarkStart w:id="543" w:name="_ETM_Q1_1172520"/>
      <w:bookmarkEnd w:id="542"/>
      <w:bookmarkEnd w:id="543"/>
    </w:p>
    <w:p w14:paraId="23F75AC7" w14:textId="79047D52" w:rsidR="00F07FBA" w:rsidRDefault="00F07FBA" w:rsidP="00F07FBA">
      <w:pPr>
        <w:pStyle w:val="a4"/>
        <w:keepNext/>
        <w:rPr>
          <w:rtl/>
        </w:rPr>
      </w:pPr>
      <w:bookmarkStart w:id="544" w:name="ET_speaker_5726_382"/>
      <w:r w:rsidRPr="00F07FBA">
        <w:rPr>
          <w:rStyle w:val="TagStyle"/>
          <w:rtl/>
        </w:rPr>
        <w:t xml:space="preserve"> &lt;&lt; דובר &gt;&gt; </w:t>
      </w:r>
      <w:r>
        <w:rPr>
          <w:rtl/>
        </w:rPr>
        <w:t>ינון אזולאי (ש"ס):</w:t>
      </w:r>
      <w:r w:rsidRPr="00F07FBA">
        <w:rPr>
          <w:rStyle w:val="TagStyle"/>
          <w:rtl/>
        </w:rPr>
        <w:t xml:space="preserve"> &lt;&lt; דובר &gt;&gt;</w:t>
      </w:r>
      <w:r>
        <w:rPr>
          <w:rtl/>
        </w:rPr>
        <w:t xml:space="preserve">   </w:t>
      </w:r>
      <w:bookmarkEnd w:id="544"/>
    </w:p>
    <w:p w14:paraId="4D4DFC48" w14:textId="77777777" w:rsidR="00F07FBA" w:rsidRDefault="00F07FBA" w:rsidP="00F07FBA">
      <w:pPr>
        <w:pStyle w:val="KeepWithNext"/>
        <w:rPr>
          <w:rtl/>
        </w:rPr>
      </w:pPr>
    </w:p>
    <w:p w14:paraId="38BBFF1F" w14:textId="77777777" w:rsidR="00D626A2" w:rsidRDefault="00F07FBA" w:rsidP="00D626A2">
      <w:pPr>
        <w:rPr>
          <w:rtl/>
        </w:rPr>
      </w:pPr>
      <w:r>
        <w:rPr>
          <w:rFonts w:hint="cs"/>
          <w:rtl/>
        </w:rPr>
        <w:t xml:space="preserve">תודה רבה </w:t>
      </w:r>
      <w:bookmarkStart w:id="545" w:name="_ETM_Q1_1171085"/>
      <w:bookmarkEnd w:id="545"/>
      <w:r>
        <w:rPr>
          <w:rFonts w:hint="cs"/>
          <w:rtl/>
        </w:rPr>
        <w:t xml:space="preserve">לך, אדוני היושב-ראש. </w:t>
      </w:r>
      <w:bookmarkStart w:id="546" w:name="_ETM_Q1_1164690"/>
      <w:bookmarkEnd w:id="546"/>
      <w:r>
        <w:rPr>
          <w:rFonts w:hint="cs"/>
          <w:rtl/>
        </w:rPr>
        <w:t>לגבי המתווה, אני חושב שהוא</w:t>
      </w:r>
      <w:r w:rsidR="004543F1">
        <w:rPr>
          <w:rFonts w:hint="cs"/>
          <w:rtl/>
        </w:rPr>
        <w:t xml:space="preserve"> </w:t>
      </w:r>
      <w:r>
        <w:rPr>
          <w:rFonts w:hint="cs"/>
          <w:rtl/>
        </w:rPr>
        <w:t>הגיע בהסכ</w:t>
      </w:r>
      <w:r w:rsidR="004543F1">
        <w:rPr>
          <w:rFonts w:hint="cs"/>
          <w:rtl/>
        </w:rPr>
        <w:t>מה</w:t>
      </w:r>
      <w:r>
        <w:rPr>
          <w:rFonts w:hint="cs"/>
          <w:rtl/>
        </w:rPr>
        <w:t xml:space="preserve"> </w:t>
      </w:r>
      <w:bookmarkStart w:id="547" w:name="_ETM_Q1_1177699"/>
      <w:bookmarkEnd w:id="547"/>
      <w:r>
        <w:rPr>
          <w:rFonts w:hint="cs"/>
          <w:rtl/>
        </w:rPr>
        <w:t xml:space="preserve">הרחבה וזה דבר טוב. יש </w:t>
      </w:r>
      <w:r w:rsidR="00303C5F">
        <w:rPr>
          <w:rFonts w:hint="cs"/>
          <w:rtl/>
        </w:rPr>
        <w:t>גם חילוקי דעות בתוך המתווה</w:t>
      </w:r>
      <w:r w:rsidR="00D626A2">
        <w:rPr>
          <w:rFonts w:hint="cs"/>
          <w:rtl/>
        </w:rPr>
        <w:t xml:space="preserve"> ו</w:t>
      </w:r>
      <w:r w:rsidR="00303C5F">
        <w:rPr>
          <w:rFonts w:hint="cs"/>
          <w:rtl/>
        </w:rPr>
        <w:t xml:space="preserve">מבחינת הדברים בתוך </w:t>
      </w:r>
      <w:bookmarkStart w:id="548" w:name="_ETM_Q1_1777992"/>
      <w:bookmarkEnd w:id="548"/>
      <w:r w:rsidR="00303C5F">
        <w:rPr>
          <w:rFonts w:hint="cs"/>
          <w:rtl/>
        </w:rPr>
        <w:t>המתווה יש כמה דברים שצריך לעשות בהם שינוי.</w:t>
      </w:r>
      <w:r>
        <w:rPr>
          <w:rFonts w:hint="cs"/>
          <w:rtl/>
        </w:rPr>
        <w:t xml:space="preserve"> יהיה בוועדה דיון</w:t>
      </w:r>
      <w:r w:rsidR="00D626A2">
        <w:rPr>
          <w:rFonts w:hint="cs"/>
          <w:rtl/>
        </w:rPr>
        <w:t xml:space="preserve"> על זה</w:t>
      </w:r>
      <w:r>
        <w:rPr>
          <w:rFonts w:hint="cs"/>
          <w:rtl/>
        </w:rPr>
        <w:t xml:space="preserve"> </w:t>
      </w:r>
      <w:bookmarkStart w:id="549" w:name="_ETM_Q1_1188863"/>
      <w:bookmarkEnd w:id="549"/>
      <w:r>
        <w:rPr>
          <w:rFonts w:hint="cs"/>
          <w:rtl/>
        </w:rPr>
        <w:t>ולכן</w:t>
      </w:r>
      <w:r w:rsidR="00D626A2">
        <w:rPr>
          <w:rFonts w:hint="cs"/>
          <w:rtl/>
        </w:rPr>
        <w:t>,</w:t>
      </w:r>
      <w:r>
        <w:rPr>
          <w:rFonts w:hint="cs"/>
          <w:rtl/>
        </w:rPr>
        <w:t xml:space="preserve"> אני לא רוצה להתייחס לזה כרגע. </w:t>
      </w:r>
      <w:bookmarkStart w:id="550" w:name="_ETM_Q1_1192420"/>
      <w:bookmarkStart w:id="551" w:name="_ETM_Q1_1192515"/>
      <w:bookmarkStart w:id="552" w:name="_ETM_Q1_1193157"/>
      <w:bookmarkStart w:id="553" w:name="_ETM_Q1_1193236"/>
      <w:bookmarkStart w:id="554" w:name="_ETM_Q1_1197204"/>
      <w:bookmarkEnd w:id="550"/>
      <w:bookmarkEnd w:id="551"/>
      <w:bookmarkEnd w:id="552"/>
      <w:bookmarkEnd w:id="553"/>
      <w:bookmarkEnd w:id="554"/>
    </w:p>
    <w:p w14:paraId="21DEE8B7" w14:textId="77777777" w:rsidR="00D626A2" w:rsidRDefault="00D626A2" w:rsidP="00D626A2">
      <w:pPr>
        <w:rPr>
          <w:rtl/>
        </w:rPr>
      </w:pPr>
    </w:p>
    <w:p w14:paraId="66EFFABB" w14:textId="3B9E2E27" w:rsidR="00303C5F" w:rsidRDefault="00F07FBA" w:rsidP="00D626A2">
      <w:pPr>
        <w:rPr>
          <w:rtl/>
        </w:rPr>
      </w:pPr>
      <w:r>
        <w:rPr>
          <w:rFonts w:hint="cs"/>
          <w:rtl/>
        </w:rPr>
        <w:t xml:space="preserve">אני כן רוצה להתייחס </w:t>
      </w:r>
      <w:bookmarkStart w:id="555" w:name="_ETM_Q1_1787371"/>
      <w:bookmarkEnd w:id="555"/>
      <w:r>
        <w:rPr>
          <w:rFonts w:hint="cs"/>
          <w:rtl/>
        </w:rPr>
        <w:t>ו</w:t>
      </w:r>
      <w:r w:rsidR="00303C5F">
        <w:rPr>
          <w:rFonts w:hint="cs"/>
          <w:rtl/>
        </w:rPr>
        <w:t xml:space="preserve">לחזק את ידיהם של חיילי צה"ל, של </w:t>
      </w:r>
      <w:r>
        <w:rPr>
          <w:rFonts w:hint="cs"/>
          <w:rtl/>
        </w:rPr>
        <w:t xml:space="preserve">הרמטכ"ל, </w:t>
      </w:r>
      <w:bookmarkStart w:id="556" w:name="_ETM_Q1_1797211"/>
      <w:bookmarkEnd w:id="556"/>
      <w:r>
        <w:rPr>
          <w:rFonts w:hint="cs"/>
          <w:rtl/>
        </w:rPr>
        <w:t xml:space="preserve">של </w:t>
      </w:r>
      <w:r w:rsidR="00303C5F">
        <w:rPr>
          <w:rFonts w:hint="cs"/>
          <w:rtl/>
        </w:rPr>
        <w:t>ראש אמ"ן</w:t>
      </w:r>
      <w:r>
        <w:rPr>
          <w:rFonts w:hint="cs"/>
          <w:rtl/>
        </w:rPr>
        <w:t xml:space="preserve"> ושל ראש </w:t>
      </w:r>
      <w:bookmarkStart w:id="557" w:name="_ETM_Q1_1200471"/>
      <w:bookmarkEnd w:id="557"/>
      <w:r>
        <w:rPr>
          <w:rFonts w:hint="cs"/>
          <w:rtl/>
        </w:rPr>
        <w:t>השב"כ שעושים את עבודתם נאמנה. אני אגיד, כחבר ועד</w:t>
      </w:r>
      <w:bookmarkStart w:id="558" w:name="_ETM_Q1_1205328"/>
      <w:bookmarkEnd w:id="558"/>
      <w:r>
        <w:rPr>
          <w:rFonts w:hint="cs"/>
          <w:rtl/>
        </w:rPr>
        <w:t xml:space="preserve">ת חוץ וביטחון, אתה </w:t>
      </w:r>
      <w:r w:rsidR="004543F1">
        <w:rPr>
          <w:rFonts w:hint="cs"/>
          <w:rtl/>
        </w:rPr>
        <w:t>ש</w:t>
      </w:r>
      <w:r>
        <w:rPr>
          <w:rFonts w:hint="cs"/>
          <w:rtl/>
        </w:rPr>
        <w:t xml:space="preserve">ומע את הדברים, וזה הזמן </w:t>
      </w:r>
      <w:bookmarkStart w:id="559" w:name="_ETM_Q1_1212865"/>
      <w:bookmarkEnd w:id="559"/>
      <w:r>
        <w:rPr>
          <w:rFonts w:hint="cs"/>
          <w:rtl/>
        </w:rPr>
        <w:t xml:space="preserve">שצריך לחזק אותם ולא </w:t>
      </w:r>
      <w:bookmarkStart w:id="560" w:name="_ETM_Q1_1804617"/>
      <w:bookmarkEnd w:id="560"/>
      <w:r w:rsidR="00303C5F">
        <w:rPr>
          <w:rFonts w:hint="cs"/>
          <w:rtl/>
        </w:rPr>
        <w:t xml:space="preserve">לבקר אותם. </w:t>
      </w:r>
      <w:r>
        <w:rPr>
          <w:rFonts w:hint="cs"/>
          <w:rtl/>
        </w:rPr>
        <w:t xml:space="preserve">זה הזמן שצריך להגיד להם שאנחנו </w:t>
      </w:r>
      <w:bookmarkStart w:id="561" w:name="_ETM_Q1_1217558"/>
      <w:bookmarkEnd w:id="561"/>
      <w:r>
        <w:rPr>
          <w:rFonts w:hint="cs"/>
          <w:rtl/>
        </w:rPr>
        <w:t xml:space="preserve">אחריהם. כרגע, לא מתסכלים על מה היה אחורה. </w:t>
      </w:r>
      <w:bookmarkStart w:id="562" w:name="_ETM_Q1_1217772"/>
      <w:bookmarkEnd w:id="562"/>
      <w:r>
        <w:rPr>
          <w:rFonts w:hint="cs"/>
          <w:rtl/>
        </w:rPr>
        <w:t>אם מסתכלים על מה שהיה אחורה זה רק בשביל העתיד</w:t>
      </w:r>
      <w:r w:rsidR="00D626A2">
        <w:rPr>
          <w:rFonts w:hint="cs"/>
          <w:rtl/>
        </w:rPr>
        <w:t xml:space="preserve"> שבתוך המלחמה</w:t>
      </w:r>
      <w:r>
        <w:rPr>
          <w:rFonts w:hint="cs"/>
          <w:rtl/>
        </w:rPr>
        <w:t>.</w:t>
      </w:r>
      <w:bookmarkStart w:id="563" w:name="_ETM_Q1_1223844"/>
      <w:bookmarkEnd w:id="563"/>
      <w:r>
        <w:rPr>
          <w:rFonts w:hint="cs"/>
          <w:rtl/>
        </w:rPr>
        <w:t xml:space="preserve"> </w:t>
      </w:r>
      <w:r w:rsidR="00ED09A5">
        <w:rPr>
          <w:rFonts w:hint="cs"/>
          <w:rtl/>
        </w:rPr>
        <w:t xml:space="preserve">האחריות בימים </w:t>
      </w:r>
      <w:r w:rsidR="00D626A2">
        <w:rPr>
          <w:rFonts w:hint="cs"/>
          <w:rtl/>
        </w:rPr>
        <w:t>ה</w:t>
      </w:r>
      <w:r w:rsidR="00ED09A5">
        <w:rPr>
          <w:rFonts w:hint="cs"/>
          <w:rtl/>
        </w:rPr>
        <w:t>אל</w:t>
      </w:r>
      <w:r w:rsidR="00D626A2">
        <w:rPr>
          <w:rFonts w:hint="cs"/>
          <w:rtl/>
        </w:rPr>
        <w:t>ה</w:t>
      </w:r>
      <w:r w:rsidR="00ED09A5">
        <w:rPr>
          <w:rFonts w:hint="cs"/>
          <w:rtl/>
        </w:rPr>
        <w:t xml:space="preserve"> </w:t>
      </w:r>
      <w:bookmarkStart w:id="564" w:name="_ETM_Q1_1228613"/>
      <w:bookmarkEnd w:id="564"/>
      <w:r w:rsidR="004543F1">
        <w:rPr>
          <w:rFonts w:hint="cs"/>
          <w:rtl/>
        </w:rPr>
        <w:t>היא קודם כול לחזק את האנשים האלה</w:t>
      </w:r>
      <w:r w:rsidR="00D626A2">
        <w:rPr>
          <w:rFonts w:hint="cs"/>
          <w:rtl/>
        </w:rPr>
        <w:t>,</w:t>
      </w:r>
      <w:r w:rsidR="004543F1">
        <w:rPr>
          <w:rFonts w:hint="cs"/>
          <w:rtl/>
        </w:rPr>
        <w:t xml:space="preserve"> שבאמת </w:t>
      </w:r>
      <w:bookmarkStart w:id="565" w:name="_ETM_Q1_1234661"/>
      <w:bookmarkEnd w:id="565"/>
      <w:r w:rsidR="004543F1">
        <w:rPr>
          <w:rFonts w:hint="cs"/>
          <w:rtl/>
        </w:rPr>
        <w:t xml:space="preserve">עובדים יום ולילה בשביל ביטחונם של עם ישראל. </w:t>
      </w:r>
      <w:bookmarkStart w:id="566" w:name="_ETM_Q1_1825240"/>
      <w:bookmarkStart w:id="567" w:name="_ETM_Q1_1825352"/>
      <w:bookmarkStart w:id="568" w:name="_ETM_Q1_1825532"/>
      <w:bookmarkStart w:id="569" w:name="_ETM_Q1_1825611"/>
      <w:bookmarkEnd w:id="566"/>
      <w:bookmarkEnd w:id="567"/>
      <w:bookmarkEnd w:id="568"/>
      <w:bookmarkEnd w:id="569"/>
      <w:r w:rsidR="004543F1">
        <w:rPr>
          <w:rFonts w:hint="cs"/>
          <w:rtl/>
        </w:rPr>
        <w:t>ו</w:t>
      </w:r>
      <w:r w:rsidR="00303C5F">
        <w:rPr>
          <w:rFonts w:hint="cs"/>
          <w:rtl/>
        </w:rPr>
        <w:t xml:space="preserve">אסור לשמוע שום </w:t>
      </w:r>
      <w:bookmarkStart w:id="570" w:name="_ETM_Q1_1830335"/>
      <w:bookmarkEnd w:id="570"/>
      <w:r w:rsidR="00303C5F">
        <w:rPr>
          <w:rFonts w:hint="cs"/>
          <w:rtl/>
        </w:rPr>
        <w:t>ביקו</w:t>
      </w:r>
      <w:r w:rsidR="004543F1">
        <w:rPr>
          <w:rFonts w:hint="cs"/>
          <w:rtl/>
        </w:rPr>
        <w:t>ר</w:t>
      </w:r>
      <w:r w:rsidR="00303C5F">
        <w:rPr>
          <w:rFonts w:hint="cs"/>
          <w:rtl/>
        </w:rPr>
        <w:t xml:space="preserve">ת </w:t>
      </w:r>
      <w:r w:rsidR="004543F1">
        <w:rPr>
          <w:rFonts w:hint="cs"/>
          <w:rtl/>
        </w:rPr>
        <w:t xml:space="preserve">עליהם </w:t>
      </w:r>
      <w:r w:rsidR="00303C5F">
        <w:rPr>
          <w:rFonts w:hint="cs"/>
          <w:rtl/>
        </w:rPr>
        <w:t>בימים האלה</w:t>
      </w:r>
      <w:r w:rsidR="00D626A2">
        <w:rPr>
          <w:rFonts w:hint="cs"/>
          <w:rtl/>
        </w:rPr>
        <w:t>,</w:t>
      </w:r>
      <w:r w:rsidR="004543F1">
        <w:rPr>
          <w:rFonts w:hint="cs"/>
          <w:rtl/>
        </w:rPr>
        <w:t xml:space="preserve"> </w:t>
      </w:r>
      <w:bookmarkStart w:id="571" w:name="_ETM_Q1_1243729"/>
      <w:bookmarkEnd w:id="571"/>
      <w:r w:rsidR="00303C5F">
        <w:rPr>
          <w:rFonts w:hint="cs"/>
          <w:rtl/>
        </w:rPr>
        <w:t>הביקורת צריכה להיות על</w:t>
      </w:r>
      <w:r w:rsidR="004543F1">
        <w:rPr>
          <w:rFonts w:hint="cs"/>
          <w:rtl/>
        </w:rPr>
        <w:t xml:space="preserve"> עצמנו</w:t>
      </w:r>
      <w:r w:rsidR="00515320">
        <w:rPr>
          <w:rFonts w:hint="cs"/>
          <w:rtl/>
        </w:rPr>
        <w:t xml:space="preserve"> </w:t>
      </w:r>
      <w:r w:rsidR="00515320">
        <w:rPr>
          <w:rtl/>
        </w:rPr>
        <w:t>–</w:t>
      </w:r>
      <w:r w:rsidR="004543F1">
        <w:rPr>
          <w:rFonts w:hint="cs"/>
          <w:rtl/>
        </w:rPr>
        <w:t xml:space="preserve"> על</w:t>
      </w:r>
      <w:r w:rsidR="00303C5F">
        <w:rPr>
          <w:rFonts w:hint="cs"/>
          <w:rtl/>
        </w:rPr>
        <w:t>ינו</w:t>
      </w:r>
      <w:r w:rsidR="00515320">
        <w:rPr>
          <w:rFonts w:hint="cs"/>
          <w:rtl/>
        </w:rPr>
        <w:t xml:space="preserve">. </w:t>
      </w:r>
      <w:r w:rsidR="004543F1">
        <w:rPr>
          <w:rFonts w:hint="cs"/>
          <w:rtl/>
        </w:rPr>
        <w:t xml:space="preserve">אנחנו יכולים להעביר </w:t>
      </w:r>
      <w:r w:rsidR="00515320">
        <w:rPr>
          <w:rFonts w:hint="cs"/>
          <w:rtl/>
        </w:rPr>
        <w:t>ע</w:t>
      </w:r>
      <w:r w:rsidR="004543F1">
        <w:rPr>
          <w:rFonts w:hint="cs"/>
          <w:rtl/>
        </w:rPr>
        <w:t>ל עצמנו ביקורת</w:t>
      </w:r>
      <w:r w:rsidR="00515320">
        <w:rPr>
          <w:rFonts w:hint="cs"/>
          <w:rtl/>
        </w:rPr>
        <w:t>,</w:t>
      </w:r>
      <w:r w:rsidR="004543F1">
        <w:rPr>
          <w:rFonts w:hint="cs"/>
          <w:rtl/>
        </w:rPr>
        <w:t xml:space="preserve"> </w:t>
      </w:r>
      <w:bookmarkStart w:id="572" w:name="_ETM_Q1_1244627"/>
      <w:bookmarkEnd w:id="572"/>
      <w:r w:rsidR="004543F1">
        <w:rPr>
          <w:rFonts w:hint="cs"/>
          <w:rtl/>
        </w:rPr>
        <w:t xml:space="preserve">אבל על כוחות הביטחון שעושים את מלאכתם </w:t>
      </w:r>
      <w:bookmarkStart w:id="573" w:name="_ETM_Q1_1248496"/>
      <w:bookmarkEnd w:id="573"/>
      <w:r w:rsidR="004543F1">
        <w:rPr>
          <w:rFonts w:hint="cs"/>
          <w:rtl/>
        </w:rPr>
        <w:t>נאמנה, התפ</w:t>
      </w:r>
      <w:r w:rsidR="00515320">
        <w:rPr>
          <w:rFonts w:hint="cs"/>
          <w:rtl/>
        </w:rPr>
        <w:t>ק</w:t>
      </w:r>
      <w:r w:rsidR="004543F1">
        <w:rPr>
          <w:rFonts w:hint="cs"/>
          <w:rtl/>
        </w:rPr>
        <w:t>יד שלנו הוא לחזק אותם, לחזק אותם</w:t>
      </w:r>
      <w:bookmarkStart w:id="574" w:name="_ETM_Q1_1251728"/>
      <w:bookmarkEnd w:id="574"/>
      <w:r w:rsidR="004543F1">
        <w:rPr>
          <w:rFonts w:hint="cs"/>
          <w:rtl/>
        </w:rPr>
        <w:t xml:space="preserve"> ולחזק אותם. </w:t>
      </w:r>
      <w:bookmarkStart w:id="575" w:name="_ETM_Q1_1841251"/>
      <w:bookmarkEnd w:id="575"/>
      <w:r w:rsidR="004543F1">
        <w:rPr>
          <w:rFonts w:hint="cs"/>
          <w:rtl/>
        </w:rPr>
        <w:t>תודה.</w:t>
      </w:r>
    </w:p>
    <w:p w14:paraId="1F72B4EC" w14:textId="77777777" w:rsidR="00303C5F" w:rsidRDefault="00303C5F" w:rsidP="00303C5F">
      <w:pPr>
        <w:rPr>
          <w:rtl/>
        </w:rPr>
      </w:pPr>
      <w:bookmarkStart w:id="576" w:name="_ETM_Q1_1848322"/>
      <w:bookmarkStart w:id="577" w:name="_ETM_Q1_1848405"/>
      <w:bookmarkEnd w:id="576"/>
      <w:bookmarkEnd w:id="577"/>
    </w:p>
    <w:p w14:paraId="4C68AEBE" w14:textId="77777777" w:rsidR="00303C5F" w:rsidRDefault="00303C5F" w:rsidP="00303C5F">
      <w:pPr>
        <w:pStyle w:val="af6"/>
        <w:keepNext/>
        <w:rPr>
          <w:rtl/>
        </w:rPr>
      </w:pPr>
      <w:bookmarkStart w:id="578" w:name="_ETM_Q1_1848451"/>
      <w:bookmarkStart w:id="579" w:name="_ETM_Q1_1848548"/>
      <w:bookmarkStart w:id="580" w:name="ET_yor_4762_35"/>
      <w:bookmarkEnd w:id="578"/>
      <w:bookmarkEnd w:id="579"/>
      <w:r w:rsidRPr="00303C5F">
        <w:rPr>
          <w:rStyle w:val="TagStyle"/>
          <w:rtl/>
        </w:rPr>
        <w:t xml:space="preserve"> &lt;&lt; יור &gt;&gt; </w:t>
      </w:r>
      <w:r>
        <w:rPr>
          <w:rtl/>
        </w:rPr>
        <w:t>היו"ר משה גפני:</w:t>
      </w:r>
      <w:r w:rsidRPr="00303C5F">
        <w:rPr>
          <w:rStyle w:val="TagStyle"/>
          <w:rtl/>
        </w:rPr>
        <w:t xml:space="preserve"> &lt;&lt; יור &gt;&gt;</w:t>
      </w:r>
      <w:r>
        <w:rPr>
          <w:rtl/>
        </w:rPr>
        <w:t xml:space="preserve">   </w:t>
      </w:r>
      <w:bookmarkEnd w:id="580"/>
    </w:p>
    <w:p w14:paraId="67048CFB" w14:textId="77777777" w:rsidR="00303C5F" w:rsidRDefault="00303C5F" w:rsidP="00303C5F">
      <w:pPr>
        <w:pStyle w:val="KeepWithNext"/>
        <w:rPr>
          <w:rtl/>
        </w:rPr>
      </w:pPr>
    </w:p>
    <w:p w14:paraId="34A170D8" w14:textId="77777777" w:rsidR="00303C5F" w:rsidRDefault="00303C5F" w:rsidP="00303C5F">
      <w:pPr>
        <w:rPr>
          <w:rtl/>
        </w:rPr>
      </w:pPr>
      <w:bookmarkStart w:id="581" w:name="_ETM_Q1_1850202"/>
      <w:bookmarkEnd w:id="581"/>
      <w:r>
        <w:rPr>
          <w:rFonts w:hint="cs"/>
          <w:rtl/>
        </w:rPr>
        <w:t xml:space="preserve">תודה רבה. </w:t>
      </w:r>
      <w:bookmarkStart w:id="582" w:name="_ETM_Q1_1853969"/>
      <w:bookmarkEnd w:id="582"/>
      <w:r>
        <w:rPr>
          <w:rFonts w:hint="cs"/>
          <w:rtl/>
        </w:rPr>
        <w:t xml:space="preserve">טיבי. </w:t>
      </w:r>
    </w:p>
    <w:p w14:paraId="3072EB62" w14:textId="77777777" w:rsidR="00303C5F" w:rsidRDefault="00303C5F" w:rsidP="00303C5F">
      <w:pPr>
        <w:rPr>
          <w:rtl/>
        </w:rPr>
      </w:pPr>
      <w:bookmarkStart w:id="583" w:name="_ETM_Q1_1855101"/>
      <w:bookmarkStart w:id="584" w:name="_ETM_Q1_1855192"/>
      <w:bookmarkEnd w:id="583"/>
      <w:bookmarkEnd w:id="584"/>
    </w:p>
    <w:p w14:paraId="3CC73B6B" w14:textId="77777777" w:rsidR="00303C5F" w:rsidRDefault="00303C5F" w:rsidP="00303C5F">
      <w:pPr>
        <w:pStyle w:val="a4"/>
        <w:keepNext/>
        <w:rPr>
          <w:rtl/>
        </w:rPr>
      </w:pPr>
      <w:bookmarkStart w:id="585" w:name="_ETM_Q1_1855333"/>
      <w:bookmarkStart w:id="586" w:name="_ETM_Q1_1855411"/>
      <w:bookmarkStart w:id="587" w:name="_ETM_Q1_1856795"/>
      <w:bookmarkStart w:id="588" w:name="ET_speaker_5264_36"/>
      <w:bookmarkEnd w:id="585"/>
      <w:bookmarkEnd w:id="586"/>
      <w:bookmarkEnd w:id="587"/>
      <w:r w:rsidRPr="00303C5F">
        <w:rPr>
          <w:rStyle w:val="TagStyle"/>
          <w:rtl/>
        </w:rPr>
        <w:t xml:space="preserve"> &lt;&lt; דובר &gt;&gt; </w:t>
      </w:r>
      <w:r>
        <w:rPr>
          <w:rtl/>
        </w:rPr>
        <w:t>אחמד טיבי (חד"ש-תע"ל):</w:t>
      </w:r>
      <w:r w:rsidRPr="00303C5F">
        <w:rPr>
          <w:rStyle w:val="TagStyle"/>
          <w:rtl/>
        </w:rPr>
        <w:t xml:space="preserve"> &lt;&lt; דובר &gt;&gt;</w:t>
      </w:r>
      <w:r>
        <w:rPr>
          <w:rtl/>
        </w:rPr>
        <w:t xml:space="preserve">   </w:t>
      </w:r>
      <w:bookmarkEnd w:id="588"/>
    </w:p>
    <w:p w14:paraId="423F5575" w14:textId="77777777" w:rsidR="00303C5F" w:rsidRDefault="00303C5F" w:rsidP="00303C5F">
      <w:pPr>
        <w:pStyle w:val="KeepWithNext"/>
        <w:rPr>
          <w:rtl/>
        </w:rPr>
      </w:pPr>
    </w:p>
    <w:p w14:paraId="12BE3E53" w14:textId="5779BBB0" w:rsidR="00303C5F" w:rsidRDefault="004543F1" w:rsidP="00303C5F">
      <w:pPr>
        <w:rPr>
          <w:rtl/>
        </w:rPr>
      </w:pPr>
      <w:bookmarkStart w:id="589" w:name="_ETM_Q1_1857407"/>
      <w:bookmarkStart w:id="590" w:name="_ETM_Q1_1857452"/>
      <w:bookmarkEnd w:id="589"/>
      <w:bookmarkEnd w:id="590"/>
      <w:r>
        <w:rPr>
          <w:rFonts w:hint="cs"/>
          <w:rtl/>
        </w:rPr>
        <w:t xml:space="preserve">תודה רבה. </w:t>
      </w:r>
      <w:r w:rsidR="00553F8F">
        <w:rPr>
          <w:rFonts w:hint="cs"/>
          <w:rtl/>
        </w:rPr>
        <w:t xml:space="preserve">לאחרונה </w:t>
      </w:r>
      <w:r w:rsidR="00303C5F">
        <w:rPr>
          <w:rFonts w:hint="cs"/>
          <w:rtl/>
        </w:rPr>
        <w:t>האוצר</w:t>
      </w:r>
      <w:r w:rsidR="00553F8F">
        <w:rPr>
          <w:rFonts w:hint="cs"/>
          <w:rtl/>
        </w:rPr>
        <w:t xml:space="preserve"> ובצדק, </w:t>
      </w:r>
      <w:bookmarkStart w:id="591" w:name="_ETM_Q1_1262067"/>
      <w:bookmarkEnd w:id="591"/>
      <w:r w:rsidR="00303C5F">
        <w:rPr>
          <w:rFonts w:hint="cs"/>
          <w:rtl/>
        </w:rPr>
        <w:t>משחרר ת</w:t>
      </w:r>
      <w:r w:rsidR="00553F8F">
        <w:rPr>
          <w:rFonts w:hint="cs"/>
          <w:rtl/>
        </w:rPr>
        <w:t xml:space="preserve">קציבים. תקציבים שהיו תקועים, חוץ מתקציב אחד </w:t>
      </w:r>
      <w:r w:rsidR="00553F8F">
        <w:rPr>
          <w:rtl/>
        </w:rPr>
        <w:t>–</w:t>
      </w:r>
      <w:r w:rsidR="00553F8F">
        <w:rPr>
          <w:rFonts w:hint="cs"/>
          <w:rtl/>
        </w:rPr>
        <w:t xml:space="preserve"> </w:t>
      </w:r>
      <w:bookmarkStart w:id="592" w:name="_ETM_Q1_1270204"/>
      <w:bookmarkEnd w:id="592"/>
      <w:r w:rsidR="00303C5F">
        <w:rPr>
          <w:rFonts w:hint="cs"/>
          <w:rtl/>
        </w:rPr>
        <w:t>חוץ</w:t>
      </w:r>
      <w:r w:rsidR="00553F8F">
        <w:rPr>
          <w:rFonts w:hint="cs"/>
          <w:rtl/>
        </w:rPr>
        <w:t xml:space="preserve"> </w:t>
      </w:r>
      <w:r w:rsidR="00303C5F">
        <w:rPr>
          <w:rFonts w:hint="cs"/>
          <w:rtl/>
        </w:rPr>
        <w:t>מ-200 מיליון שקל</w:t>
      </w:r>
      <w:r w:rsidR="00553F8F">
        <w:rPr>
          <w:rFonts w:hint="cs"/>
          <w:rtl/>
        </w:rPr>
        <w:t xml:space="preserve"> של מענקי איזון של הרשויות הערביות שכבר הועברו</w:t>
      </w:r>
      <w:bookmarkStart w:id="593" w:name="_ETM_Q1_1268181"/>
      <w:bookmarkEnd w:id="593"/>
      <w:r w:rsidR="00553F8F">
        <w:rPr>
          <w:rFonts w:hint="cs"/>
          <w:rtl/>
        </w:rPr>
        <w:t xml:space="preserve"> באמצעות הוועדה הזאת למשרד הפנים. </w:t>
      </w:r>
      <w:r w:rsidR="00303C5F">
        <w:rPr>
          <w:rFonts w:hint="cs"/>
          <w:rtl/>
        </w:rPr>
        <w:t xml:space="preserve"> </w:t>
      </w:r>
      <w:bookmarkStart w:id="594" w:name="_ETM_Q1_1871497"/>
      <w:bookmarkEnd w:id="594"/>
      <w:r w:rsidR="00303C5F">
        <w:rPr>
          <w:rFonts w:hint="cs"/>
          <w:rtl/>
        </w:rPr>
        <w:t xml:space="preserve"> </w:t>
      </w:r>
    </w:p>
    <w:p w14:paraId="2769C14F" w14:textId="77777777" w:rsidR="00303C5F" w:rsidRDefault="00303C5F" w:rsidP="00303C5F">
      <w:pPr>
        <w:rPr>
          <w:rtl/>
        </w:rPr>
      </w:pPr>
      <w:bookmarkStart w:id="595" w:name="_ETM_Q1_1872053"/>
      <w:bookmarkStart w:id="596" w:name="_ETM_Q1_1872152"/>
      <w:bookmarkEnd w:id="595"/>
      <w:bookmarkEnd w:id="596"/>
    </w:p>
    <w:p w14:paraId="1F29AE4C" w14:textId="77777777" w:rsidR="00303C5F" w:rsidRDefault="00303C5F" w:rsidP="00303C5F">
      <w:pPr>
        <w:pStyle w:val="af6"/>
        <w:keepNext/>
        <w:rPr>
          <w:rtl/>
        </w:rPr>
      </w:pPr>
      <w:bookmarkStart w:id="597" w:name="ET_yor_4762_37"/>
      <w:r w:rsidRPr="00303C5F">
        <w:rPr>
          <w:rStyle w:val="TagStyle"/>
          <w:rtl/>
        </w:rPr>
        <w:t xml:space="preserve">&lt;&lt; יור &gt;&gt; </w:t>
      </w:r>
      <w:r>
        <w:rPr>
          <w:rtl/>
        </w:rPr>
        <w:t>היו"ר משה גפני:</w:t>
      </w:r>
      <w:r w:rsidRPr="00303C5F">
        <w:rPr>
          <w:rStyle w:val="TagStyle"/>
          <w:rtl/>
        </w:rPr>
        <w:t xml:space="preserve"> &lt;&lt; יור &gt;&gt;</w:t>
      </w:r>
      <w:r>
        <w:rPr>
          <w:rtl/>
        </w:rPr>
        <w:t xml:space="preserve">   </w:t>
      </w:r>
      <w:bookmarkEnd w:id="597"/>
    </w:p>
    <w:p w14:paraId="1D104EBC" w14:textId="77777777" w:rsidR="00303C5F" w:rsidRDefault="00303C5F" w:rsidP="00303C5F">
      <w:pPr>
        <w:pStyle w:val="KeepWithNext"/>
        <w:rPr>
          <w:rtl/>
        </w:rPr>
      </w:pPr>
    </w:p>
    <w:p w14:paraId="1C016ABF" w14:textId="7422367C" w:rsidR="00303C5F" w:rsidRDefault="00303C5F" w:rsidP="00553F8F">
      <w:pPr>
        <w:rPr>
          <w:rtl/>
        </w:rPr>
      </w:pPr>
      <w:r>
        <w:rPr>
          <w:rFonts w:hint="cs"/>
          <w:rtl/>
        </w:rPr>
        <w:t xml:space="preserve">לא </w:t>
      </w:r>
      <w:bookmarkStart w:id="598" w:name="_ETM_Q1_1873222"/>
      <w:bookmarkEnd w:id="598"/>
      <w:r>
        <w:rPr>
          <w:rFonts w:hint="cs"/>
          <w:rtl/>
        </w:rPr>
        <w:t xml:space="preserve">הבנתי מה אתה אומר? הוא משחרר הכול חוץ </w:t>
      </w:r>
      <w:bookmarkStart w:id="599" w:name="_ETM_Q1_1881155"/>
      <w:bookmarkEnd w:id="599"/>
      <w:r>
        <w:rPr>
          <w:rFonts w:hint="cs"/>
          <w:rtl/>
        </w:rPr>
        <w:t>מזה?</w:t>
      </w:r>
      <w:r>
        <w:rPr>
          <w:rFonts w:hint="cs"/>
        </w:rPr>
        <w:t xml:space="preserve"> </w:t>
      </w:r>
      <w:bookmarkStart w:id="600" w:name="_ETM_Q1_1892036"/>
      <w:bookmarkStart w:id="601" w:name="_ETM_Q1_1892127"/>
      <w:bookmarkEnd w:id="600"/>
      <w:bookmarkEnd w:id="601"/>
    </w:p>
    <w:p w14:paraId="7D68D17D" w14:textId="77777777" w:rsidR="00303C5F" w:rsidRDefault="00303C5F" w:rsidP="00303C5F">
      <w:pPr>
        <w:rPr>
          <w:rtl/>
        </w:rPr>
      </w:pPr>
      <w:bookmarkStart w:id="602" w:name="_ETM_Q1_1892524"/>
      <w:bookmarkStart w:id="603" w:name="_ETM_Q1_1892600"/>
      <w:bookmarkStart w:id="604" w:name="_ETM_Q1_1895041"/>
      <w:bookmarkEnd w:id="602"/>
      <w:bookmarkEnd w:id="603"/>
      <w:bookmarkEnd w:id="604"/>
    </w:p>
    <w:p w14:paraId="393999C7" w14:textId="77777777" w:rsidR="00303C5F" w:rsidRDefault="00303C5F" w:rsidP="00303C5F">
      <w:pPr>
        <w:pStyle w:val="a4"/>
        <w:keepNext/>
        <w:rPr>
          <w:rtl/>
        </w:rPr>
      </w:pPr>
      <w:bookmarkStart w:id="605" w:name="ET_speaker_5264_38"/>
      <w:r w:rsidRPr="00303C5F">
        <w:rPr>
          <w:rStyle w:val="TagStyle"/>
          <w:rtl/>
        </w:rPr>
        <w:t xml:space="preserve"> &lt;&lt; דובר &gt;&gt; </w:t>
      </w:r>
      <w:r>
        <w:rPr>
          <w:rtl/>
        </w:rPr>
        <w:t>אחמד טיבי (חד"ש-תע"ל):</w:t>
      </w:r>
      <w:r w:rsidRPr="00303C5F">
        <w:rPr>
          <w:rStyle w:val="TagStyle"/>
          <w:rtl/>
        </w:rPr>
        <w:t xml:space="preserve"> &lt;&lt; דובר &gt;&gt;</w:t>
      </w:r>
      <w:r>
        <w:rPr>
          <w:rtl/>
        </w:rPr>
        <w:t xml:space="preserve">   </w:t>
      </w:r>
      <w:bookmarkEnd w:id="605"/>
    </w:p>
    <w:p w14:paraId="71CD3A63" w14:textId="77777777" w:rsidR="00303C5F" w:rsidRDefault="00303C5F" w:rsidP="00303C5F">
      <w:pPr>
        <w:pStyle w:val="KeepWithNext"/>
        <w:rPr>
          <w:rtl/>
        </w:rPr>
      </w:pPr>
    </w:p>
    <w:p w14:paraId="6620C4FE" w14:textId="77777777" w:rsidR="00B74010" w:rsidRDefault="00B74010" w:rsidP="00303C5F">
      <w:pPr>
        <w:rPr>
          <w:rtl/>
        </w:rPr>
      </w:pPr>
      <w:bookmarkStart w:id="606" w:name="_ETM_Q1_1895673"/>
      <w:bookmarkStart w:id="607" w:name="_ETM_Q1_1895718"/>
      <w:bookmarkEnd w:id="606"/>
      <w:bookmarkEnd w:id="607"/>
      <w:r>
        <w:rPr>
          <w:rFonts w:hint="cs"/>
          <w:rtl/>
        </w:rPr>
        <w:t xml:space="preserve">תקשיב טוב לאבסורד. </w:t>
      </w:r>
    </w:p>
    <w:p w14:paraId="2BC4E1A7" w14:textId="77777777" w:rsidR="00B74010" w:rsidRDefault="00B74010" w:rsidP="00303C5F">
      <w:pPr>
        <w:rPr>
          <w:rtl/>
        </w:rPr>
      </w:pPr>
      <w:bookmarkStart w:id="608" w:name="_ETM_Q1_1286943"/>
      <w:bookmarkStart w:id="609" w:name="_ETM_Q1_1286989"/>
      <w:bookmarkStart w:id="610" w:name="_ETM_Q1_1288000"/>
      <w:bookmarkEnd w:id="608"/>
      <w:bookmarkEnd w:id="609"/>
      <w:bookmarkEnd w:id="610"/>
    </w:p>
    <w:p w14:paraId="5EEE1331" w14:textId="4500404E" w:rsidR="00B74010" w:rsidRDefault="00B74010" w:rsidP="00B74010">
      <w:pPr>
        <w:pStyle w:val="a4"/>
        <w:keepNext/>
        <w:rPr>
          <w:rtl/>
        </w:rPr>
      </w:pPr>
      <w:bookmarkStart w:id="611" w:name="_ETM_Q1_1288043"/>
      <w:bookmarkStart w:id="612" w:name="ET_speaker_6127_383"/>
      <w:bookmarkEnd w:id="611"/>
      <w:r w:rsidRPr="00B7401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74010">
        <w:rPr>
          <w:rStyle w:val="TagStyle"/>
          <w:rtl/>
        </w:rPr>
        <w:t xml:space="preserve"> &lt;&lt; דובר &gt;&gt;</w:t>
      </w:r>
      <w:r>
        <w:rPr>
          <w:rtl/>
        </w:rPr>
        <w:t xml:space="preserve">   </w:t>
      </w:r>
      <w:bookmarkEnd w:id="612"/>
    </w:p>
    <w:p w14:paraId="6C502AC1" w14:textId="77777777" w:rsidR="00B74010" w:rsidRDefault="00B74010" w:rsidP="00B74010">
      <w:pPr>
        <w:pStyle w:val="KeepWithNext"/>
        <w:rPr>
          <w:rtl/>
        </w:rPr>
      </w:pPr>
    </w:p>
    <w:p w14:paraId="4E1678D1" w14:textId="1A9321D5" w:rsidR="00B74010" w:rsidRDefault="00B74010" w:rsidP="00B74010">
      <w:pPr>
        <w:rPr>
          <w:rtl/>
        </w:rPr>
      </w:pPr>
      <w:bookmarkStart w:id="613" w:name="_ETM_Q1_1282357"/>
      <w:bookmarkStart w:id="614" w:name="_ETM_Q1_1282394"/>
      <w:bookmarkEnd w:id="613"/>
      <w:bookmarkEnd w:id="614"/>
      <w:r>
        <w:rPr>
          <w:rFonts w:hint="cs"/>
          <w:rtl/>
        </w:rPr>
        <w:t xml:space="preserve">מה שאישרנו בוועדה? </w:t>
      </w:r>
    </w:p>
    <w:p w14:paraId="57FB01E3" w14:textId="77777777" w:rsidR="00B74010" w:rsidRDefault="00B74010" w:rsidP="00B74010">
      <w:pPr>
        <w:rPr>
          <w:rtl/>
        </w:rPr>
      </w:pPr>
      <w:bookmarkStart w:id="615" w:name="_ETM_Q1_1286137"/>
      <w:bookmarkStart w:id="616" w:name="_ETM_Q1_1286192"/>
      <w:bookmarkEnd w:id="615"/>
      <w:bookmarkEnd w:id="616"/>
    </w:p>
    <w:p w14:paraId="151D1767" w14:textId="28E5940B" w:rsidR="00B74010" w:rsidRDefault="00B74010" w:rsidP="00B74010">
      <w:pPr>
        <w:pStyle w:val="a4"/>
        <w:keepNext/>
        <w:rPr>
          <w:rtl/>
        </w:rPr>
      </w:pPr>
      <w:bookmarkStart w:id="617" w:name="ET_speaker_5264_384"/>
      <w:r w:rsidRPr="00B74010">
        <w:rPr>
          <w:rStyle w:val="TagStyle"/>
          <w:rtl/>
        </w:rPr>
        <w:t xml:space="preserve"> &lt;&lt; דובר &gt;&gt; </w:t>
      </w:r>
      <w:r>
        <w:rPr>
          <w:rtl/>
        </w:rPr>
        <w:t>אחמד טיבי (חד"ש-תע"ל):</w:t>
      </w:r>
      <w:r w:rsidRPr="00B74010">
        <w:rPr>
          <w:rStyle w:val="TagStyle"/>
          <w:rtl/>
        </w:rPr>
        <w:t xml:space="preserve"> &lt;&lt; דובר &gt;&gt;</w:t>
      </w:r>
      <w:r>
        <w:rPr>
          <w:rtl/>
        </w:rPr>
        <w:t xml:space="preserve">   </w:t>
      </w:r>
      <w:bookmarkEnd w:id="617"/>
    </w:p>
    <w:p w14:paraId="5C675C45" w14:textId="77777777" w:rsidR="00B74010" w:rsidRDefault="00B74010" w:rsidP="00B74010">
      <w:pPr>
        <w:pStyle w:val="KeepWithNext"/>
        <w:rPr>
          <w:rtl/>
        </w:rPr>
      </w:pPr>
    </w:p>
    <w:p w14:paraId="39437328" w14:textId="46586FAF" w:rsidR="00B74010" w:rsidRDefault="00B74010" w:rsidP="00B74010">
      <w:pPr>
        <w:rPr>
          <w:rtl/>
        </w:rPr>
      </w:pPr>
      <w:r>
        <w:rPr>
          <w:rFonts w:hint="cs"/>
          <w:rtl/>
        </w:rPr>
        <w:t xml:space="preserve">אישרנו בוועדה העברה למשרד הפנים. </w:t>
      </w:r>
    </w:p>
    <w:p w14:paraId="10F0921C" w14:textId="77777777" w:rsidR="00B74010" w:rsidRDefault="00B74010" w:rsidP="00B74010">
      <w:pPr>
        <w:rPr>
          <w:rtl/>
        </w:rPr>
      </w:pPr>
      <w:bookmarkStart w:id="618" w:name="_ETM_Q1_1289884"/>
      <w:bookmarkStart w:id="619" w:name="_ETM_Q1_1289934"/>
      <w:bookmarkEnd w:id="618"/>
      <w:bookmarkEnd w:id="619"/>
    </w:p>
    <w:p w14:paraId="4B2CAB5F" w14:textId="25421614" w:rsidR="00B74010" w:rsidRDefault="00B74010" w:rsidP="00B74010">
      <w:pPr>
        <w:pStyle w:val="a4"/>
        <w:keepNext/>
        <w:rPr>
          <w:rtl/>
        </w:rPr>
      </w:pPr>
      <w:bookmarkStart w:id="620" w:name="ET_speaker_6127_385"/>
      <w:r w:rsidRPr="00B7401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74010">
        <w:rPr>
          <w:rStyle w:val="TagStyle"/>
          <w:rtl/>
        </w:rPr>
        <w:t xml:space="preserve"> &lt;&lt; דובר &gt;&gt;</w:t>
      </w:r>
      <w:r>
        <w:rPr>
          <w:rtl/>
        </w:rPr>
        <w:t xml:space="preserve">   </w:t>
      </w:r>
      <w:bookmarkEnd w:id="620"/>
    </w:p>
    <w:p w14:paraId="0CE8A1FE" w14:textId="77777777" w:rsidR="00B74010" w:rsidRDefault="00B74010" w:rsidP="00B74010">
      <w:pPr>
        <w:pStyle w:val="KeepWithNext"/>
        <w:rPr>
          <w:rtl/>
        </w:rPr>
      </w:pPr>
    </w:p>
    <w:p w14:paraId="170307FB" w14:textId="1DE1B92C" w:rsidR="00B74010" w:rsidRDefault="00B74010" w:rsidP="00B74010">
      <w:pPr>
        <w:rPr>
          <w:rtl/>
        </w:rPr>
      </w:pPr>
      <w:bookmarkStart w:id="621" w:name="_ETM_Q1_1292908"/>
      <w:bookmarkStart w:id="622" w:name="_ETM_Q1_1292942"/>
      <w:bookmarkEnd w:id="621"/>
      <w:bookmarkEnd w:id="622"/>
      <w:r>
        <w:rPr>
          <w:rFonts w:hint="cs"/>
          <w:rtl/>
        </w:rPr>
        <w:t xml:space="preserve">נכון. </w:t>
      </w:r>
    </w:p>
    <w:p w14:paraId="2B4ED4C6" w14:textId="77777777" w:rsidR="00B74010" w:rsidRDefault="00B74010" w:rsidP="00B74010">
      <w:pPr>
        <w:rPr>
          <w:rtl/>
        </w:rPr>
      </w:pPr>
      <w:bookmarkStart w:id="623" w:name="_ETM_Q1_1288411"/>
      <w:bookmarkStart w:id="624" w:name="_ETM_Q1_1288480"/>
      <w:bookmarkEnd w:id="623"/>
      <w:bookmarkEnd w:id="624"/>
    </w:p>
    <w:p w14:paraId="2941968D" w14:textId="71BCF7C7" w:rsidR="00B74010" w:rsidRDefault="00B74010" w:rsidP="00B74010">
      <w:pPr>
        <w:pStyle w:val="a4"/>
        <w:keepNext/>
        <w:rPr>
          <w:rtl/>
        </w:rPr>
      </w:pPr>
      <w:bookmarkStart w:id="625" w:name="ET_speaker_5264_386"/>
      <w:r w:rsidRPr="00B74010">
        <w:rPr>
          <w:rStyle w:val="TagStyle"/>
          <w:rtl/>
        </w:rPr>
        <w:t xml:space="preserve"> &lt;&lt; דובר &gt;&gt; </w:t>
      </w:r>
      <w:r>
        <w:rPr>
          <w:rtl/>
        </w:rPr>
        <w:t>אחמד טיבי (חד"ש-תע"ל):</w:t>
      </w:r>
      <w:r w:rsidRPr="00B74010">
        <w:rPr>
          <w:rStyle w:val="TagStyle"/>
          <w:rtl/>
        </w:rPr>
        <w:t xml:space="preserve"> &lt;&lt; דובר &gt;&gt;</w:t>
      </w:r>
      <w:r>
        <w:rPr>
          <w:rtl/>
        </w:rPr>
        <w:t xml:space="preserve">   </w:t>
      </w:r>
      <w:bookmarkEnd w:id="625"/>
    </w:p>
    <w:p w14:paraId="37A79D5F" w14:textId="77777777" w:rsidR="00B74010" w:rsidRDefault="00B74010" w:rsidP="00B74010">
      <w:pPr>
        <w:pStyle w:val="KeepWithNext"/>
        <w:rPr>
          <w:rtl/>
        </w:rPr>
      </w:pPr>
    </w:p>
    <w:p w14:paraId="6945D2A9" w14:textId="38EB9D10" w:rsidR="00303C5F" w:rsidRDefault="00B74010" w:rsidP="00E34851">
      <w:pPr>
        <w:rPr>
          <w:rtl/>
        </w:rPr>
      </w:pPr>
      <w:bookmarkStart w:id="626" w:name="_ETM_Q1_1290841"/>
      <w:bookmarkStart w:id="627" w:name="_ETM_Q1_1290873"/>
      <w:bookmarkEnd w:id="626"/>
      <w:bookmarkEnd w:id="627"/>
      <w:r>
        <w:rPr>
          <w:rFonts w:hint="cs"/>
          <w:rtl/>
        </w:rPr>
        <w:t xml:space="preserve">זה </w:t>
      </w:r>
      <w:bookmarkStart w:id="628" w:name="_ETM_Q1_1293371"/>
      <w:bookmarkEnd w:id="628"/>
      <w:r>
        <w:rPr>
          <w:rFonts w:hint="cs"/>
          <w:rtl/>
        </w:rPr>
        <w:t xml:space="preserve">חונה במשרד הפנים. משרד הפנים רוצה להעביר את </w:t>
      </w:r>
      <w:bookmarkStart w:id="629" w:name="_ETM_Q1_1298784"/>
      <w:bookmarkEnd w:id="629"/>
      <w:r>
        <w:rPr>
          <w:rFonts w:hint="cs"/>
          <w:rtl/>
        </w:rPr>
        <w:t xml:space="preserve">זה לרשויות בגלל המצוקה, בגלל שיש יישובים ערביים בנגב </w:t>
      </w:r>
      <w:bookmarkStart w:id="630" w:name="_ETM_Q1_1299264"/>
      <w:bookmarkStart w:id="631" w:name="_ETM_Q1_1288626"/>
      <w:bookmarkEnd w:id="630"/>
      <w:bookmarkEnd w:id="631"/>
      <w:r>
        <w:rPr>
          <w:rFonts w:hint="cs"/>
          <w:rtl/>
        </w:rPr>
        <w:t xml:space="preserve">עם 17 נרצחים, </w:t>
      </w:r>
      <w:r w:rsidR="00303C5F">
        <w:rPr>
          <w:rFonts w:hint="cs"/>
          <w:rtl/>
        </w:rPr>
        <w:t xml:space="preserve">יש גם נרצחים בצפון, מצב חירום בכל הארץ. </w:t>
      </w:r>
      <w:bookmarkStart w:id="632" w:name="_ETM_Q1_1904513"/>
      <w:bookmarkEnd w:id="632"/>
      <w:r>
        <w:rPr>
          <w:rFonts w:hint="cs"/>
          <w:rtl/>
        </w:rPr>
        <w:t xml:space="preserve">סמוטריץ' לא נותן אור ירוק, </w:t>
      </w:r>
      <w:bookmarkStart w:id="633" w:name="_ETM_Q1_1313103"/>
      <w:bookmarkEnd w:id="633"/>
      <w:r>
        <w:rPr>
          <w:rFonts w:hint="cs"/>
          <w:rtl/>
        </w:rPr>
        <w:t xml:space="preserve">משרד האוצר, למשרד הפנים כדי לשחרר. משרד הפנים מנסה לשחרר, אבל הם לא רוצים להרגיז את </w:t>
      </w:r>
      <w:proofErr w:type="spellStart"/>
      <w:r>
        <w:rPr>
          <w:rFonts w:hint="cs"/>
          <w:rtl/>
        </w:rPr>
        <w:t>סמוטריץ</w:t>
      </w:r>
      <w:proofErr w:type="spellEnd"/>
      <w:r>
        <w:rPr>
          <w:rFonts w:hint="cs"/>
          <w:rtl/>
        </w:rPr>
        <w:t>'</w:t>
      </w:r>
      <w:r w:rsidR="00E34851">
        <w:rPr>
          <w:rFonts w:hint="cs"/>
          <w:rtl/>
        </w:rPr>
        <w:t>,</w:t>
      </w:r>
      <w:r>
        <w:rPr>
          <w:rFonts w:hint="cs"/>
          <w:rtl/>
        </w:rPr>
        <w:t xml:space="preserve"> </w:t>
      </w:r>
      <w:proofErr w:type="spellStart"/>
      <w:r>
        <w:rPr>
          <w:rFonts w:hint="cs"/>
          <w:rtl/>
        </w:rPr>
        <w:t>וסמוטריץ</w:t>
      </w:r>
      <w:proofErr w:type="spellEnd"/>
      <w:r>
        <w:rPr>
          <w:rFonts w:hint="cs"/>
          <w:rtl/>
        </w:rPr>
        <w:t xml:space="preserve">' </w:t>
      </w:r>
      <w:bookmarkStart w:id="634" w:name="_ETM_Q1_1320676"/>
      <w:bookmarkEnd w:id="634"/>
      <w:r>
        <w:rPr>
          <w:rFonts w:hint="cs"/>
          <w:rtl/>
        </w:rPr>
        <w:t>באמצע המלחמה מתעקש לא להעביר את ה-200 מיליון שקל</w:t>
      </w:r>
      <w:bookmarkStart w:id="635" w:name="_ETM_Q1_1327626"/>
      <w:bookmarkEnd w:id="635"/>
      <w:r>
        <w:rPr>
          <w:rFonts w:hint="cs"/>
          <w:rtl/>
        </w:rPr>
        <w:t xml:space="preserve"> של מענקי - - - </w:t>
      </w:r>
    </w:p>
    <w:p w14:paraId="36AF9069" w14:textId="77777777" w:rsidR="00303C5F" w:rsidRDefault="00303C5F" w:rsidP="00303C5F">
      <w:pPr>
        <w:rPr>
          <w:rtl/>
        </w:rPr>
      </w:pPr>
      <w:bookmarkStart w:id="636" w:name="_ETM_Q1_1907551"/>
      <w:bookmarkStart w:id="637" w:name="_ETM_Q1_1907636"/>
      <w:bookmarkEnd w:id="636"/>
      <w:bookmarkEnd w:id="637"/>
    </w:p>
    <w:p w14:paraId="675EB3E6" w14:textId="77777777" w:rsidR="00303C5F" w:rsidRDefault="00303C5F" w:rsidP="00303C5F">
      <w:pPr>
        <w:pStyle w:val="a4"/>
        <w:keepNext/>
        <w:rPr>
          <w:rtl/>
        </w:rPr>
      </w:pPr>
      <w:bookmarkStart w:id="638" w:name="_ETM_Q1_1907796"/>
      <w:bookmarkStart w:id="639" w:name="_ETM_Q1_1907871"/>
      <w:bookmarkStart w:id="640" w:name="_ETM_Q1_1916953"/>
      <w:bookmarkStart w:id="641" w:name="_ETM_Q1_1917050"/>
      <w:bookmarkStart w:id="642" w:name="_ETM_Q1_1919242"/>
      <w:bookmarkStart w:id="643" w:name="ET_speaker_6127_39"/>
      <w:bookmarkEnd w:id="638"/>
      <w:bookmarkEnd w:id="639"/>
      <w:bookmarkEnd w:id="640"/>
      <w:bookmarkEnd w:id="641"/>
      <w:bookmarkEnd w:id="642"/>
      <w:r w:rsidRPr="00303C5F">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303C5F">
        <w:rPr>
          <w:rStyle w:val="TagStyle"/>
          <w:rtl/>
        </w:rPr>
        <w:t xml:space="preserve"> &lt;&lt; דובר &gt;&gt;</w:t>
      </w:r>
      <w:r>
        <w:rPr>
          <w:rtl/>
        </w:rPr>
        <w:t xml:space="preserve">   </w:t>
      </w:r>
      <w:bookmarkEnd w:id="643"/>
    </w:p>
    <w:p w14:paraId="372876AA" w14:textId="77777777" w:rsidR="00303C5F" w:rsidRDefault="00303C5F" w:rsidP="00303C5F">
      <w:pPr>
        <w:pStyle w:val="KeepWithNext"/>
        <w:rPr>
          <w:rtl/>
        </w:rPr>
      </w:pPr>
    </w:p>
    <w:p w14:paraId="613EA100" w14:textId="6940D008" w:rsidR="00303C5F" w:rsidRDefault="00303C5F" w:rsidP="00B74010">
      <w:pPr>
        <w:rPr>
          <w:rtl/>
        </w:rPr>
      </w:pPr>
      <w:bookmarkStart w:id="644" w:name="_ETM_Q1_1919892"/>
      <w:bookmarkStart w:id="645" w:name="_ETM_Q1_1919937"/>
      <w:bookmarkEnd w:id="644"/>
      <w:bookmarkEnd w:id="645"/>
      <w:r>
        <w:rPr>
          <w:rFonts w:hint="cs"/>
          <w:rtl/>
        </w:rPr>
        <w:t>מבחינת הפרוצדורה</w:t>
      </w:r>
      <w:bookmarkStart w:id="646" w:name="_ETM_Q1_1923114"/>
      <w:bookmarkEnd w:id="646"/>
      <w:r w:rsidR="00B74010">
        <w:rPr>
          <w:rFonts w:hint="cs"/>
          <w:rtl/>
        </w:rPr>
        <w:t xml:space="preserve">, ברגע שאישרנו את זה בוועדת הכספים והכסף עבר </w:t>
      </w:r>
      <w:bookmarkStart w:id="647" w:name="_ETM_Q1_1329374"/>
      <w:bookmarkEnd w:id="647"/>
      <w:r w:rsidR="00B74010">
        <w:rPr>
          <w:rFonts w:hint="cs"/>
          <w:rtl/>
        </w:rPr>
        <w:t>למשרד הפנים, משרד הפנים לא סוברני להעביר?</w:t>
      </w:r>
      <w:r w:rsidR="00B74010">
        <w:rPr>
          <w:rFonts w:hint="cs"/>
        </w:rPr>
        <w:t xml:space="preserve"> </w:t>
      </w:r>
      <w:bookmarkStart w:id="648" w:name="_ETM_Q1_1941244"/>
      <w:bookmarkStart w:id="649" w:name="_ETM_Q1_1941332"/>
      <w:bookmarkEnd w:id="648"/>
      <w:bookmarkEnd w:id="649"/>
    </w:p>
    <w:p w14:paraId="3AB36F7E" w14:textId="77777777" w:rsidR="00303C5F" w:rsidRDefault="00303C5F" w:rsidP="00303C5F">
      <w:pPr>
        <w:rPr>
          <w:rtl/>
        </w:rPr>
      </w:pPr>
      <w:bookmarkStart w:id="650" w:name="_ETM_Q1_1945393"/>
      <w:bookmarkStart w:id="651" w:name="_ETM_Q1_1945484"/>
      <w:bookmarkStart w:id="652" w:name="_ETM_Q1_1946938"/>
      <w:bookmarkEnd w:id="650"/>
      <w:bookmarkEnd w:id="651"/>
      <w:bookmarkEnd w:id="652"/>
    </w:p>
    <w:p w14:paraId="10C8FD3B" w14:textId="77777777" w:rsidR="00303C5F" w:rsidRDefault="00303C5F" w:rsidP="00303C5F">
      <w:pPr>
        <w:pStyle w:val="a4"/>
        <w:keepNext/>
        <w:rPr>
          <w:rtl/>
        </w:rPr>
      </w:pPr>
      <w:bookmarkStart w:id="653" w:name="ET_speaker_5264_40"/>
      <w:r w:rsidRPr="00303C5F">
        <w:rPr>
          <w:rStyle w:val="TagStyle"/>
          <w:rtl/>
        </w:rPr>
        <w:t xml:space="preserve"> &lt;&lt; דובר &gt;&gt; </w:t>
      </w:r>
      <w:r>
        <w:rPr>
          <w:rtl/>
        </w:rPr>
        <w:t>אחמד טיבי (חד"ש-תע"ל):</w:t>
      </w:r>
      <w:r w:rsidRPr="00303C5F">
        <w:rPr>
          <w:rStyle w:val="TagStyle"/>
          <w:rtl/>
        </w:rPr>
        <w:t xml:space="preserve"> &lt;&lt; דובר &gt;&gt;</w:t>
      </w:r>
      <w:r>
        <w:rPr>
          <w:rtl/>
        </w:rPr>
        <w:t xml:space="preserve">   </w:t>
      </w:r>
      <w:bookmarkEnd w:id="653"/>
    </w:p>
    <w:p w14:paraId="09A78CB7" w14:textId="77777777" w:rsidR="00303C5F" w:rsidRDefault="00303C5F" w:rsidP="00303C5F">
      <w:pPr>
        <w:pStyle w:val="KeepWithNext"/>
        <w:rPr>
          <w:rtl/>
        </w:rPr>
      </w:pPr>
    </w:p>
    <w:p w14:paraId="27C37DA0" w14:textId="333C3A3B" w:rsidR="00303C5F" w:rsidRDefault="00B74010" w:rsidP="00B74010">
      <w:pPr>
        <w:rPr>
          <w:rtl/>
        </w:rPr>
      </w:pPr>
      <w:bookmarkStart w:id="654" w:name="_ETM_Q1_1947655"/>
      <w:bookmarkStart w:id="655" w:name="_ETM_Q1_1947700"/>
      <w:bookmarkEnd w:id="654"/>
      <w:bookmarkEnd w:id="655"/>
      <w:r>
        <w:rPr>
          <w:rFonts w:hint="cs"/>
          <w:rtl/>
        </w:rPr>
        <w:t xml:space="preserve">אמרתי לך - - - </w:t>
      </w:r>
      <w:bookmarkStart w:id="656" w:name="_ETM_Q1_1701537"/>
      <w:bookmarkStart w:id="657" w:name="_ETM_Q1_1701637"/>
      <w:bookmarkEnd w:id="656"/>
      <w:bookmarkEnd w:id="657"/>
    </w:p>
    <w:p w14:paraId="674D39FA" w14:textId="77777777" w:rsidR="00B74010" w:rsidRDefault="00B74010" w:rsidP="00303C5F">
      <w:pPr>
        <w:rPr>
          <w:rtl/>
        </w:rPr>
      </w:pPr>
      <w:bookmarkStart w:id="658" w:name="_ETM_Q1_1961752"/>
      <w:bookmarkStart w:id="659" w:name="_ETM_Q1_1961822"/>
      <w:bookmarkStart w:id="660" w:name="_ETM_Q1_1962947"/>
      <w:bookmarkStart w:id="661" w:name="_ETM_Q1_1334859"/>
      <w:bookmarkEnd w:id="658"/>
      <w:bookmarkEnd w:id="659"/>
      <w:bookmarkEnd w:id="660"/>
      <w:bookmarkEnd w:id="661"/>
    </w:p>
    <w:p w14:paraId="1E5F43E4" w14:textId="54191E4C" w:rsidR="00B74010" w:rsidRDefault="00B74010" w:rsidP="00B74010">
      <w:pPr>
        <w:pStyle w:val="a4"/>
        <w:keepNext/>
        <w:rPr>
          <w:rtl/>
        </w:rPr>
      </w:pPr>
      <w:bookmarkStart w:id="662" w:name="ET_speaker_4674_387"/>
      <w:r w:rsidRPr="00B74010">
        <w:rPr>
          <w:rStyle w:val="TagStyle"/>
          <w:rtl/>
        </w:rPr>
        <w:t xml:space="preserve"> &lt;&lt; דובר &gt;&gt; </w:t>
      </w:r>
      <w:r>
        <w:rPr>
          <w:rtl/>
        </w:rPr>
        <w:t>חמד עמאר (ישראל ביתנו):</w:t>
      </w:r>
      <w:r w:rsidRPr="00B74010">
        <w:rPr>
          <w:rStyle w:val="TagStyle"/>
          <w:rtl/>
        </w:rPr>
        <w:t xml:space="preserve"> &lt;&lt; דובר &gt;&gt;</w:t>
      </w:r>
      <w:r>
        <w:rPr>
          <w:rtl/>
        </w:rPr>
        <w:t xml:space="preserve">   </w:t>
      </w:r>
      <w:bookmarkEnd w:id="662"/>
    </w:p>
    <w:p w14:paraId="1C1BEE94" w14:textId="77777777" w:rsidR="00B74010" w:rsidRDefault="00B74010" w:rsidP="00B74010">
      <w:pPr>
        <w:pStyle w:val="KeepWithNext"/>
        <w:rPr>
          <w:rtl/>
        </w:rPr>
      </w:pPr>
    </w:p>
    <w:p w14:paraId="2F3E0B6E" w14:textId="49F6C701" w:rsidR="00B74010" w:rsidRDefault="00B74010" w:rsidP="00B74010">
      <w:pPr>
        <w:rPr>
          <w:rtl/>
        </w:rPr>
      </w:pPr>
      <w:bookmarkStart w:id="663" w:name="_ETM_Q1_1335409"/>
      <w:bookmarkStart w:id="664" w:name="_ETM_Q1_1335443"/>
      <w:bookmarkEnd w:id="663"/>
      <w:bookmarkEnd w:id="664"/>
      <w:r>
        <w:rPr>
          <w:rFonts w:hint="cs"/>
          <w:rtl/>
        </w:rPr>
        <w:t xml:space="preserve">היה סיכום בין שר האוצר </w:t>
      </w:r>
      <w:bookmarkStart w:id="665" w:name="_ETM_Q1_1334850"/>
      <w:bookmarkEnd w:id="665"/>
      <w:r>
        <w:rPr>
          <w:rFonts w:hint="cs"/>
          <w:rtl/>
        </w:rPr>
        <w:t xml:space="preserve">לשר הפנים שהכסף לא יועבר בלי שיהיו </w:t>
      </w:r>
      <w:r w:rsidR="00515320">
        <w:rPr>
          <w:rFonts w:hint="cs"/>
          <w:rtl/>
        </w:rPr>
        <w:t xml:space="preserve">בו </w:t>
      </w:r>
      <w:r>
        <w:rPr>
          <w:rFonts w:hint="cs"/>
          <w:rtl/>
        </w:rPr>
        <w:t>נהלים. אני לא מבין למה עד עכשיו לא עשו נהלים</w:t>
      </w:r>
      <w:bookmarkStart w:id="666" w:name="_ETM_Q1_1340745"/>
      <w:bookmarkEnd w:id="666"/>
      <w:r>
        <w:rPr>
          <w:rFonts w:hint="cs"/>
          <w:rtl/>
        </w:rPr>
        <w:t xml:space="preserve"> והעבירו את הכסף</w:t>
      </w:r>
      <w:r w:rsidR="00515320">
        <w:rPr>
          <w:rFonts w:hint="cs"/>
          <w:rtl/>
        </w:rPr>
        <w:t>?</w:t>
      </w:r>
      <w:r>
        <w:rPr>
          <w:rFonts w:hint="cs"/>
          <w:rtl/>
        </w:rPr>
        <w:t xml:space="preserve"> </w:t>
      </w:r>
      <w:bookmarkStart w:id="667" w:name="_ETM_Q1_1339620"/>
      <w:bookmarkEnd w:id="667"/>
    </w:p>
    <w:p w14:paraId="1AC4B8C0" w14:textId="77777777" w:rsidR="00B74010" w:rsidRDefault="00B74010" w:rsidP="00B74010">
      <w:pPr>
        <w:rPr>
          <w:rtl/>
        </w:rPr>
      </w:pPr>
      <w:bookmarkStart w:id="668" w:name="_ETM_Q1_1339678"/>
      <w:bookmarkEnd w:id="668"/>
    </w:p>
    <w:p w14:paraId="29FD2EDF" w14:textId="3FBFDCCD" w:rsidR="00B74010" w:rsidRDefault="00B74010" w:rsidP="00B74010">
      <w:pPr>
        <w:pStyle w:val="a4"/>
        <w:keepNext/>
        <w:rPr>
          <w:rtl/>
        </w:rPr>
      </w:pPr>
      <w:bookmarkStart w:id="669" w:name="ET_speaker_6127_388"/>
      <w:r w:rsidRPr="00B7401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74010">
        <w:rPr>
          <w:rStyle w:val="TagStyle"/>
          <w:rtl/>
        </w:rPr>
        <w:t xml:space="preserve"> &lt;&lt; דובר &gt;&gt;</w:t>
      </w:r>
      <w:r>
        <w:rPr>
          <w:rtl/>
        </w:rPr>
        <w:t xml:space="preserve">   </w:t>
      </w:r>
      <w:bookmarkEnd w:id="669"/>
    </w:p>
    <w:p w14:paraId="0CB99B8B" w14:textId="77777777" w:rsidR="00B74010" w:rsidRDefault="00B74010" w:rsidP="00B74010">
      <w:pPr>
        <w:pStyle w:val="KeepWithNext"/>
        <w:rPr>
          <w:rtl/>
        </w:rPr>
      </w:pPr>
    </w:p>
    <w:p w14:paraId="66C39385" w14:textId="55DABBBF" w:rsidR="00B74010" w:rsidRDefault="00B74010" w:rsidP="00B74010">
      <w:pPr>
        <w:rPr>
          <w:rtl/>
        </w:rPr>
      </w:pPr>
      <w:bookmarkStart w:id="670" w:name="_ETM_Q1_1341226"/>
      <w:bookmarkStart w:id="671" w:name="_ETM_Q1_1341261"/>
      <w:bookmarkEnd w:id="670"/>
      <w:bookmarkEnd w:id="671"/>
      <w:r>
        <w:rPr>
          <w:rFonts w:hint="cs"/>
          <w:rtl/>
        </w:rPr>
        <w:t xml:space="preserve">בוא נניח שאני הגעתי היום. </w:t>
      </w:r>
    </w:p>
    <w:p w14:paraId="1B02DB52" w14:textId="77777777" w:rsidR="00B74010" w:rsidRDefault="00B74010" w:rsidP="00B74010">
      <w:pPr>
        <w:rPr>
          <w:rtl/>
        </w:rPr>
      </w:pPr>
      <w:bookmarkStart w:id="672" w:name="_ETM_Q1_1344380"/>
      <w:bookmarkStart w:id="673" w:name="_ETM_Q1_1344434"/>
      <w:bookmarkStart w:id="674" w:name="_ETM_Q1_1340521"/>
      <w:bookmarkEnd w:id="672"/>
      <w:bookmarkEnd w:id="673"/>
      <w:bookmarkEnd w:id="674"/>
    </w:p>
    <w:p w14:paraId="0A0F267C" w14:textId="4B169D89" w:rsidR="00B74010" w:rsidRDefault="00B74010" w:rsidP="00B74010">
      <w:pPr>
        <w:pStyle w:val="a4"/>
        <w:keepNext/>
        <w:rPr>
          <w:rtl/>
        </w:rPr>
      </w:pPr>
      <w:bookmarkStart w:id="675" w:name="ET_speaker_5264_389"/>
      <w:r w:rsidRPr="00B74010">
        <w:rPr>
          <w:rStyle w:val="TagStyle"/>
          <w:rtl/>
        </w:rPr>
        <w:t xml:space="preserve"> &lt;&lt; דובר &gt;&gt; </w:t>
      </w:r>
      <w:r>
        <w:rPr>
          <w:rtl/>
        </w:rPr>
        <w:t>אחמד טיבי (חד"ש-תע"ל):</w:t>
      </w:r>
      <w:r w:rsidRPr="00B74010">
        <w:rPr>
          <w:rStyle w:val="TagStyle"/>
          <w:rtl/>
        </w:rPr>
        <w:t xml:space="preserve"> &lt;&lt; דובר &gt;&gt;</w:t>
      </w:r>
      <w:r>
        <w:rPr>
          <w:rtl/>
        </w:rPr>
        <w:t xml:space="preserve">   </w:t>
      </w:r>
      <w:bookmarkEnd w:id="675"/>
    </w:p>
    <w:p w14:paraId="0B5FCA7D" w14:textId="77777777" w:rsidR="00B74010" w:rsidRDefault="00B74010" w:rsidP="00B74010">
      <w:pPr>
        <w:pStyle w:val="KeepWithNext"/>
        <w:rPr>
          <w:rtl/>
        </w:rPr>
      </w:pPr>
    </w:p>
    <w:p w14:paraId="03187422" w14:textId="20778249" w:rsidR="00B74010" w:rsidRDefault="00B74010" w:rsidP="00B74010">
      <w:pPr>
        <w:rPr>
          <w:rtl/>
        </w:rPr>
      </w:pPr>
      <w:bookmarkStart w:id="676" w:name="_ETM_Q1_1341058"/>
      <w:bookmarkStart w:id="677" w:name="_ETM_Q1_1341095"/>
      <w:bookmarkEnd w:id="676"/>
      <w:bookmarkEnd w:id="677"/>
      <w:r>
        <w:rPr>
          <w:rFonts w:hint="cs"/>
          <w:rtl/>
        </w:rPr>
        <w:t xml:space="preserve">בלי </w:t>
      </w:r>
      <w:bookmarkStart w:id="678" w:name="_ETM_Q1_1341606"/>
      <w:bookmarkEnd w:id="678"/>
      <w:r>
        <w:rPr>
          <w:rFonts w:hint="cs"/>
          <w:rtl/>
        </w:rPr>
        <w:t xml:space="preserve">נהלים, עכשיו זה הזמן לתקוע את הדברים האלה? </w:t>
      </w:r>
    </w:p>
    <w:p w14:paraId="625F5722" w14:textId="77777777" w:rsidR="00B74010" w:rsidRDefault="00B74010" w:rsidP="00B74010">
      <w:pPr>
        <w:rPr>
          <w:rtl/>
        </w:rPr>
      </w:pPr>
      <w:bookmarkStart w:id="679" w:name="_ETM_Q1_1345926"/>
      <w:bookmarkEnd w:id="679"/>
    </w:p>
    <w:p w14:paraId="27DFB155" w14:textId="3F234ABA" w:rsidR="00B74010" w:rsidRDefault="00B74010" w:rsidP="00B74010">
      <w:pPr>
        <w:pStyle w:val="a4"/>
        <w:keepNext/>
        <w:rPr>
          <w:rtl/>
        </w:rPr>
      </w:pPr>
      <w:bookmarkStart w:id="680" w:name="ET_speaker_4674_390"/>
      <w:r w:rsidRPr="00B74010">
        <w:rPr>
          <w:rStyle w:val="TagStyle"/>
          <w:rtl/>
        </w:rPr>
        <w:t xml:space="preserve"> &lt;&lt; דובר &gt;&gt; </w:t>
      </w:r>
      <w:r>
        <w:rPr>
          <w:rtl/>
        </w:rPr>
        <w:t>חמד עמאר (ישראל ביתנו):</w:t>
      </w:r>
      <w:r w:rsidRPr="00B74010">
        <w:rPr>
          <w:rStyle w:val="TagStyle"/>
          <w:rtl/>
        </w:rPr>
        <w:t xml:space="preserve"> &lt;&lt; דובר &gt;&gt;</w:t>
      </w:r>
      <w:r>
        <w:rPr>
          <w:rtl/>
        </w:rPr>
        <w:t xml:space="preserve">   </w:t>
      </w:r>
      <w:bookmarkEnd w:id="680"/>
    </w:p>
    <w:p w14:paraId="3E44125A" w14:textId="77777777" w:rsidR="00B74010" w:rsidRDefault="00B74010" w:rsidP="00B74010">
      <w:pPr>
        <w:pStyle w:val="KeepWithNext"/>
        <w:rPr>
          <w:rtl/>
        </w:rPr>
      </w:pPr>
    </w:p>
    <w:p w14:paraId="4CA41765" w14:textId="38002FAB" w:rsidR="00B74010" w:rsidRDefault="00B74010" w:rsidP="00B74010">
      <w:pPr>
        <w:rPr>
          <w:rtl/>
        </w:rPr>
      </w:pPr>
      <w:bookmarkStart w:id="681" w:name="_ETM_Q1_1344922"/>
      <w:bookmarkStart w:id="682" w:name="_ETM_Q1_1344960"/>
      <w:bookmarkEnd w:id="681"/>
      <w:bookmarkEnd w:id="682"/>
      <w:r>
        <w:rPr>
          <w:rFonts w:hint="cs"/>
          <w:rtl/>
        </w:rPr>
        <w:t xml:space="preserve">לא, </w:t>
      </w:r>
      <w:bookmarkStart w:id="683" w:name="_ETM_Q1_1345869"/>
      <w:bookmarkEnd w:id="683"/>
      <w:r>
        <w:rPr>
          <w:rFonts w:hint="cs"/>
          <w:rtl/>
        </w:rPr>
        <w:t>לא. אני אומר שאנחנו כבר מדברים איתם מלפני כמה חודשים.</w:t>
      </w:r>
      <w:bookmarkStart w:id="684" w:name="_ETM_Q1_1346138"/>
      <w:bookmarkEnd w:id="684"/>
      <w:r>
        <w:rPr>
          <w:rFonts w:hint="cs"/>
          <w:rtl/>
        </w:rPr>
        <w:t xml:space="preserve"> </w:t>
      </w:r>
      <w:bookmarkStart w:id="685" w:name="_ETM_Q1_1346714"/>
      <w:bookmarkEnd w:id="685"/>
    </w:p>
    <w:p w14:paraId="1932D252" w14:textId="77777777" w:rsidR="00B74010" w:rsidRDefault="00B74010" w:rsidP="00B74010">
      <w:pPr>
        <w:rPr>
          <w:rtl/>
        </w:rPr>
      </w:pPr>
      <w:bookmarkStart w:id="686" w:name="_ETM_Q1_1346765"/>
      <w:bookmarkEnd w:id="686"/>
    </w:p>
    <w:p w14:paraId="279AEB7E" w14:textId="3FC2D453" w:rsidR="00B74010" w:rsidRDefault="00B74010" w:rsidP="00B74010">
      <w:pPr>
        <w:pStyle w:val="a4"/>
        <w:keepNext/>
        <w:rPr>
          <w:rtl/>
        </w:rPr>
      </w:pPr>
      <w:bookmarkStart w:id="687" w:name="ET_speaker_5264_391"/>
      <w:r w:rsidRPr="00B74010">
        <w:rPr>
          <w:rStyle w:val="TagStyle"/>
          <w:rtl/>
        </w:rPr>
        <w:t xml:space="preserve"> &lt;&lt; דובר &gt;&gt; </w:t>
      </w:r>
      <w:r>
        <w:rPr>
          <w:rtl/>
        </w:rPr>
        <w:t>אחמד טיבי (חד"ש-תע"ל):</w:t>
      </w:r>
      <w:r w:rsidRPr="00B74010">
        <w:rPr>
          <w:rStyle w:val="TagStyle"/>
          <w:rtl/>
        </w:rPr>
        <w:t xml:space="preserve"> &lt;&lt; דובר &gt;&gt;</w:t>
      </w:r>
      <w:r>
        <w:rPr>
          <w:rtl/>
        </w:rPr>
        <w:t xml:space="preserve">   </w:t>
      </w:r>
      <w:bookmarkEnd w:id="687"/>
    </w:p>
    <w:p w14:paraId="77A8D50D" w14:textId="77777777" w:rsidR="00B74010" w:rsidRDefault="00B74010" w:rsidP="00B74010">
      <w:pPr>
        <w:pStyle w:val="KeepWithNext"/>
        <w:rPr>
          <w:rtl/>
        </w:rPr>
      </w:pPr>
    </w:p>
    <w:p w14:paraId="0AA79603" w14:textId="19191FF6" w:rsidR="00B74010" w:rsidRPr="00B74010" w:rsidRDefault="00B74010" w:rsidP="00B74010">
      <w:pPr>
        <w:rPr>
          <w:rtl/>
        </w:rPr>
      </w:pPr>
      <w:bookmarkStart w:id="688" w:name="_ETM_Q1_1348861"/>
      <w:bookmarkStart w:id="689" w:name="_ETM_Q1_1348896"/>
      <w:bookmarkEnd w:id="688"/>
      <w:bookmarkEnd w:id="689"/>
      <w:r>
        <w:rPr>
          <w:rFonts w:hint="cs"/>
          <w:rtl/>
        </w:rPr>
        <w:t>אין רשות שלא צריכה תקציבי חירום</w:t>
      </w:r>
      <w:r w:rsidR="00515320">
        <w:rPr>
          <w:rFonts w:hint="cs"/>
          <w:rtl/>
        </w:rPr>
        <w:t>,</w:t>
      </w:r>
      <w:r>
        <w:rPr>
          <w:rFonts w:hint="cs"/>
          <w:rtl/>
        </w:rPr>
        <w:t xml:space="preserve"> ואלה תקציבים שאושרו בוועדה </w:t>
      </w:r>
      <w:bookmarkStart w:id="690" w:name="_ETM_Q1_1351570"/>
      <w:bookmarkEnd w:id="690"/>
      <w:r>
        <w:rPr>
          <w:rFonts w:hint="cs"/>
          <w:rtl/>
        </w:rPr>
        <w:t>וחונים במשרד הפנים. שר הפנים רוצה להעביר והוא מנסה</w:t>
      </w:r>
      <w:bookmarkStart w:id="691" w:name="_ETM_Q1_1361301"/>
      <w:bookmarkEnd w:id="691"/>
      <w:r>
        <w:rPr>
          <w:rFonts w:hint="cs"/>
          <w:rtl/>
        </w:rPr>
        <w:t xml:space="preserve">. רבים אחרים מנסים לשכנע את משרד האוצר </w:t>
      </w:r>
      <w:bookmarkStart w:id="692" w:name="_ETM_Q1_1362077"/>
      <w:bookmarkEnd w:id="692"/>
      <w:r>
        <w:rPr>
          <w:rFonts w:hint="cs"/>
          <w:rtl/>
        </w:rPr>
        <w:t xml:space="preserve">להעביר את אותם 200 מיליון שקל לרשויות, ובכל </w:t>
      </w:r>
      <w:bookmarkStart w:id="693" w:name="_ETM_Q1_1365283"/>
      <w:bookmarkEnd w:id="693"/>
      <w:r>
        <w:rPr>
          <w:rFonts w:hint="cs"/>
          <w:rtl/>
        </w:rPr>
        <w:t xml:space="preserve">זאת זה לא יוצא. </w:t>
      </w:r>
    </w:p>
    <w:p w14:paraId="55144873" w14:textId="77777777" w:rsidR="00B74010" w:rsidRPr="00B74010" w:rsidRDefault="00B74010" w:rsidP="00B74010">
      <w:pPr>
        <w:rPr>
          <w:rtl/>
        </w:rPr>
      </w:pPr>
      <w:bookmarkStart w:id="694" w:name="_ETM_Q1_1348140"/>
      <w:bookmarkEnd w:id="694"/>
    </w:p>
    <w:p w14:paraId="3D43260F" w14:textId="77777777" w:rsidR="00303C5F" w:rsidRDefault="00303C5F" w:rsidP="00303C5F">
      <w:pPr>
        <w:pStyle w:val="a4"/>
        <w:keepNext/>
        <w:rPr>
          <w:rtl/>
        </w:rPr>
      </w:pPr>
      <w:bookmarkStart w:id="695" w:name="ET_speaker_5726_41"/>
      <w:r w:rsidRPr="00303C5F">
        <w:rPr>
          <w:rStyle w:val="TagStyle"/>
          <w:rtl/>
        </w:rPr>
        <w:t xml:space="preserve"> &lt;&lt; דובר &gt;&gt; </w:t>
      </w:r>
      <w:r>
        <w:rPr>
          <w:rtl/>
        </w:rPr>
        <w:t>ינון אזולאי (ש"ס):</w:t>
      </w:r>
      <w:r w:rsidRPr="00303C5F">
        <w:rPr>
          <w:rStyle w:val="TagStyle"/>
          <w:rtl/>
        </w:rPr>
        <w:t xml:space="preserve"> &lt;&lt; דובר &gt;&gt;</w:t>
      </w:r>
      <w:r>
        <w:rPr>
          <w:rtl/>
        </w:rPr>
        <w:t xml:space="preserve">   </w:t>
      </w:r>
      <w:bookmarkEnd w:id="695"/>
    </w:p>
    <w:p w14:paraId="5417E1BE" w14:textId="77777777" w:rsidR="00303C5F" w:rsidRDefault="00303C5F" w:rsidP="00303C5F">
      <w:pPr>
        <w:pStyle w:val="KeepWithNext"/>
        <w:rPr>
          <w:rtl/>
        </w:rPr>
      </w:pPr>
    </w:p>
    <w:p w14:paraId="333C1D20" w14:textId="4B4E7F39" w:rsidR="00303C5F" w:rsidRDefault="00B74010" w:rsidP="00303C5F">
      <w:pPr>
        <w:rPr>
          <w:rtl/>
        </w:rPr>
      </w:pPr>
      <w:bookmarkStart w:id="696" w:name="_ETM_Q1_1963525"/>
      <w:bookmarkStart w:id="697" w:name="_ETM_Q1_1963584"/>
      <w:bookmarkEnd w:id="696"/>
      <w:bookmarkEnd w:id="697"/>
      <w:r>
        <w:rPr>
          <w:rFonts w:hint="cs"/>
          <w:rtl/>
        </w:rPr>
        <w:t>אגב, אני שמעתי שבגלל</w:t>
      </w:r>
      <w:bookmarkStart w:id="698" w:name="_ETM_Q1_1370816"/>
      <w:bookmarkEnd w:id="698"/>
      <w:r>
        <w:rPr>
          <w:rFonts w:hint="cs"/>
          <w:rtl/>
        </w:rPr>
        <w:t xml:space="preserve"> שזה נקרא כסף קואליציוני לא מעבירים אותו. אז </w:t>
      </w:r>
      <w:r w:rsidR="00303C5F">
        <w:rPr>
          <w:rFonts w:hint="cs"/>
          <w:rtl/>
        </w:rPr>
        <w:t xml:space="preserve">שיתכבד </w:t>
      </w:r>
      <w:bookmarkStart w:id="699" w:name="_ETM_Q1_1966683"/>
      <w:bookmarkEnd w:id="699"/>
      <w:r w:rsidR="00303C5F">
        <w:rPr>
          <w:rFonts w:hint="cs"/>
          <w:rtl/>
        </w:rPr>
        <w:t>האוצר ויבדוק את זה</w:t>
      </w:r>
      <w:r>
        <w:rPr>
          <w:rFonts w:hint="cs"/>
          <w:rtl/>
        </w:rPr>
        <w:t xml:space="preserve">. למה? </w:t>
      </w:r>
      <w:bookmarkStart w:id="700" w:name="_ETM_Q1_1376136"/>
      <w:bookmarkEnd w:id="700"/>
      <w:r w:rsidR="00303C5F">
        <w:rPr>
          <w:rFonts w:hint="cs"/>
          <w:rtl/>
        </w:rPr>
        <w:t xml:space="preserve">כי יש דברים </w:t>
      </w:r>
      <w:r>
        <w:rPr>
          <w:rFonts w:hint="cs"/>
          <w:rtl/>
        </w:rPr>
        <w:t xml:space="preserve">שמעבירים אותם. גם כספים קואליציוניים שנוגעים למלחמה בשעת חירום - - - </w:t>
      </w:r>
    </w:p>
    <w:p w14:paraId="73539081" w14:textId="77777777" w:rsidR="00B74010" w:rsidRDefault="00B74010" w:rsidP="00303C5F">
      <w:pPr>
        <w:rPr>
          <w:rtl/>
        </w:rPr>
      </w:pPr>
      <w:bookmarkStart w:id="701" w:name="_ETM_Q1_1383141"/>
      <w:bookmarkStart w:id="702" w:name="_ETM_Q1_1383198"/>
      <w:bookmarkEnd w:id="701"/>
      <w:bookmarkEnd w:id="702"/>
    </w:p>
    <w:p w14:paraId="7049EFA4" w14:textId="6E96F66D" w:rsidR="00B74010" w:rsidRDefault="00B74010" w:rsidP="00B74010">
      <w:pPr>
        <w:pStyle w:val="a4"/>
        <w:keepNext/>
        <w:rPr>
          <w:rtl/>
        </w:rPr>
      </w:pPr>
      <w:bookmarkStart w:id="703" w:name="ET_speaker_6355_392"/>
      <w:r w:rsidRPr="00B74010">
        <w:rPr>
          <w:rStyle w:val="TagStyle"/>
          <w:rtl/>
        </w:rPr>
        <w:t xml:space="preserve"> &lt;&lt; דובר &gt;&gt; </w:t>
      </w:r>
      <w:r>
        <w:rPr>
          <w:rtl/>
        </w:rPr>
        <w:t>משה סולומון (הציונות הדתית):</w:t>
      </w:r>
      <w:r w:rsidRPr="00B74010">
        <w:rPr>
          <w:rStyle w:val="TagStyle"/>
          <w:rtl/>
        </w:rPr>
        <w:t xml:space="preserve"> &lt;&lt; דובר &gt;&gt;</w:t>
      </w:r>
      <w:r>
        <w:rPr>
          <w:rtl/>
        </w:rPr>
        <w:t xml:space="preserve">   </w:t>
      </w:r>
      <w:bookmarkEnd w:id="703"/>
    </w:p>
    <w:p w14:paraId="1B7EFFDA" w14:textId="77777777" w:rsidR="00B74010" w:rsidRDefault="00B74010" w:rsidP="00B74010">
      <w:pPr>
        <w:pStyle w:val="KeepWithNext"/>
        <w:rPr>
          <w:rtl/>
        </w:rPr>
      </w:pPr>
    </w:p>
    <w:p w14:paraId="00145FE2" w14:textId="4777502C" w:rsidR="00B74010" w:rsidRDefault="00B74010" w:rsidP="00B74010">
      <w:pPr>
        <w:rPr>
          <w:rtl/>
        </w:rPr>
      </w:pPr>
      <w:bookmarkStart w:id="704" w:name="_ETM_Q1_1379788"/>
      <w:bookmarkStart w:id="705" w:name="_ETM_Q1_1379823"/>
      <w:bookmarkEnd w:id="704"/>
      <w:bookmarkEnd w:id="705"/>
      <w:r>
        <w:rPr>
          <w:rFonts w:hint="cs"/>
          <w:rtl/>
        </w:rPr>
        <w:t xml:space="preserve">אמרו את זה כל קואליציה </w:t>
      </w:r>
      <w:bookmarkStart w:id="706" w:name="_ETM_Q1_1381540"/>
      <w:bookmarkStart w:id="707" w:name="_ETM_Q1_1382821"/>
      <w:bookmarkEnd w:id="706"/>
      <w:bookmarkEnd w:id="707"/>
      <w:r>
        <w:rPr>
          <w:rFonts w:hint="cs"/>
          <w:rtl/>
        </w:rPr>
        <w:t xml:space="preserve">פועלת - - - </w:t>
      </w:r>
    </w:p>
    <w:p w14:paraId="55C483B2" w14:textId="77777777" w:rsidR="00B74010" w:rsidRDefault="00B74010" w:rsidP="00B74010">
      <w:pPr>
        <w:rPr>
          <w:rtl/>
        </w:rPr>
      </w:pPr>
      <w:bookmarkStart w:id="708" w:name="_ETM_Q1_1382107"/>
      <w:bookmarkStart w:id="709" w:name="_ETM_Q1_1382159"/>
      <w:bookmarkEnd w:id="708"/>
      <w:bookmarkEnd w:id="709"/>
    </w:p>
    <w:p w14:paraId="034442CB" w14:textId="32967D1E" w:rsidR="00B74010" w:rsidRDefault="00B74010" w:rsidP="00B74010">
      <w:pPr>
        <w:pStyle w:val="a4"/>
        <w:keepNext/>
        <w:rPr>
          <w:rtl/>
        </w:rPr>
      </w:pPr>
      <w:bookmarkStart w:id="710" w:name="ET_speaker_5264_393"/>
      <w:r w:rsidRPr="00B74010">
        <w:rPr>
          <w:rStyle w:val="TagStyle"/>
          <w:rtl/>
        </w:rPr>
        <w:t xml:space="preserve"> &lt;&lt; דובר &gt;&gt; </w:t>
      </w:r>
      <w:r>
        <w:rPr>
          <w:rtl/>
        </w:rPr>
        <w:t>אחמד טיבי (חד"ש-תע"ל):</w:t>
      </w:r>
      <w:r w:rsidRPr="00B74010">
        <w:rPr>
          <w:rStyle w:val="TagStyle"/>
          <w:rtl/>
        </w:rPr>
        <w:t xml:space="preserve"> &lt;&lt; דובר &gt;&gt;</w:t>
      </w:r>
      <w:r>
        <w:rPr>
          <w:rtl/>
        </w:rPr>
        <w:t xml:space="preserve">   </w:t>
      </w:r>
      <w:bookmarkEnd w:id="710"/>
    </w:p>
    <w:p w14:paraId="12A2FD48" w14:textId="77777777" w:rsidR="00B74010" w:rsidRDefault="00B74010" w:rsidP="00B74010">
      <w:pPr>
        <w:pStyle w:val="KeepWithNext"/>
        <w:rPr>
          <w:rtl/>
        </w:rPr>
      </w:pPr>
    </w:p>
    <w:p w14:paraId="61F6A9DB" w14:textId="07E6CB4C" w:rsidR="00B74010" w:rsidRDefault="00B74010" w:rsidP="00B74010">
      <w:pPr>
        <w:rPr>
          <w:rtl/>
        </w:rPr>
      </w:pPr>
      <w:bookmarkStart w:id="711" w:name="_ETM_Q1_1384249"/>
      <w:bookmarkEnd w:id="711"/>
      <w:r>
        <w:rPr>
          <w:rFonts w:hint="cs"/>
          <w:rtl/>
        </w:rPr>
        <w:t>ז</w:t>
      </w:r>
      <w:bookmarkStart w:id="712" w:name="_ETM_Q1_1384284"/>
      <w:bookmarkEnd w:id="712"/>
      <w:r>
        <w:rPr>
          <w:rFonts w:hint="cs"/>
          <w:rtl/>
        </w:rPr>
        <w:t xml:space="preserve">ה לא כסף קואליציוני, זה מענקי איזון. </w:t>
      </w:r>
    </w:p>
    <w:p w14:paraId="3C484DFA" w14:textId="77777777" w:rsidR="00B74010" w:rsidRDefault="00B74010" w:rsidP="00B74010">
      <w:pPr>
        <w:rPr>
          <w:rtl/>
        </w:rPr>
      </w:pPr>
      <w:bookmarkStart w:id="713" w:name="_ETM_Q1_1387092"/>
      <w:bookmarkEnd w:id="713"/>
    </w:p>
    <w:p w14:paraId="1DAB4167" w14:textId="12730CE7" w:rsidR="00B74010" w:rsidRDefault="00B74010" w:rsidP="00B74010">
      <w:pPr>
        <w:pStyle w:val="a4"/>
        <w:keepNext/>
        <w:rPr>
          <w:rtl/>
        </w:rPr>
      </w:pPr>
      <w:bookmarkStart w:id="714" w:name="ET_speaker_6355_394"/>
      <w:r w:rsidRPr="00B74010">
        <w:rPr>
          <w:rStyle w:val="TagStyle"/>
          <w:rtl/>
        </w:rPr>
        <w:t xml:space="preserve">&lt;&lt; דובר &gt;&gt; </w:t>
      </w:r>
      <w:r>
        <w:rPr>
          <w:rtl/>
        </w:rPr>
        <w:t>משה סולומון (הציונות הדתית):</w:t>
      </w:r>
      <w:r w:rsidRPr="00B74010">
        <w:rPr>
          <w:rStyle w:val="TagStyle"/>
          <w:rtl/>
        </w:rPr>
        <w:t xml:space="preserve"> &lt;&lt; דובר &gt;&gt;</w:t>
      </w:r>
      <w:r>
        <w:rPr>
          <w:rtl/>
        </w:rPr>
        <w:t xml:space="preserve">   </w:t>
      </w:r>
      <w:bookmarkEnd w:id="714"/>
    </w:p>
    <w:p w14:paraId="5F72B17C" w14:textId="77777777" w:rsidR="00B74010" w:rsidRDefault="00B74010" w:rsidP="00B74010">
      <w:pPr>
        <w:pStyle w:val="KeepWithNext"/>
        <w:rPr>
          <w:rtl/>
        </w:rPr>
      </w:pPr>
    </w:p>
    <w:p w14:paraId="3DA1BE48" w14:textId="2E7140EF" w:rsidR="00B74010" w:rsidRDefault="00B74010" w:rsidP="00B74010">
      <w:pPr>
        <w:rPr>
          <w:rtl/>
        </w:rPr>
      </w:pPr>
      <w:bookmarkStart w:id="715" w:name="_ETM_Q1_1387556"/>
      <w:bookmarkStart w:id="716" w:name="_ETM_Q1_1387591"/>
      <w:bookmarkEnd w:id="715"/>
      <w:bookmarkEnd w:id="716"/>
      <w:r>
        <w:rPr>
          <w:rFonts w:hint="cs"/>
          <w:rtl/>
        </w:rPr>
        <w:t xml:space="preserve">מה שקשור לביטחון ולמלחמה עובר, לא משנה מה הכותרת שלו. </w:t>
      </w:r>
    </w:p>
    <w:p w14:paraId="40A2529C" w14:textId="77777777" w:rsidR="00B74010" w:rsidRDefault="00B74010" w:rsidP="00B74010">
      <w:pPr>
        <w:rPr>
          <w:rtl/>
        </w:rPr>
      </w:pPr>
      <w:bookmarkStart w:id="717" w:name="_ETM_Q1_1392082"/>
      <w:bookmarkStart w:id="718" w:name="_ETM_Q1_1392126"/>
      <w:bookmarkEnd w:id="717"/>
      <w:bookmarkEnd w:id="718"/>
    </w:p>
    <w:p w14:paraId="1A83370B" w14:textId="0AEEF2B3" w:rsidR="00B74010" w:rsidRDefault="00B74010" w:rsidP="00B74010">
      <w:pPr>
        <w:pStyle w:val="a4"/>
        <w:keepNext/>
        <w:rPr>
          <w:rtl/>
        </w:rPr>
      </w:pPr>
      <w:bookmarkStart w:id="719" w:name="ET_speaker_5264_395"/>
      <w:r w:rsidRPr="00B74010">
        <w:rPr>
          <w:rStyle w:val="TagStyle"/>
          <w:rtl/>
        </w:rPr>
        <w:t xml:space="preserve"> &lt;&lt; דובר &gt;&gt; </w:t>
      </w:r>
      <w:r>
        <w:rPr>
          <w:rtl/>
        </w:rPr>
        <w:t>אחמד טיבי (חד"ש-תע"ל):</w:t>
      </w:r>
      <w:r w:rsidRPr="00B74010">
        <w:rPr>
          <w:rStyle w:val="TagStyle"/>
          <w:rtl/>
        </w:rPr>
        <w:t xml:space="preserve"> &lt;&lt; דובר &gt;&gt;</w:t>
      </w:r>
      <w:r>
        <w:rPr>
          <w:rtl/>
        </w:rPr>
        <w:t xml:space="preserve">   </w:t>
      </w:r>
      <w:bookmarkEnd w:id="719"/>
    </w:p>
    <w:p w14:paraId="4AB6716C" w14:textId="77777777" w:rsidR="00B74010" w:rsidRDefault="00B74010" w:rsidP="00B74010">
      <w:pPr>
        <w:pStyle w:val="KeepWithNext"/>
        <w:rPr>
          <w:rtl/>
        </w:rPr>
      </w:pPr>
    </w:p>
    <w:p w14:paraId="4381B19E" w14:textId="4C1DA111" w:rsidR="003F7098" w:rsidRDefault="00B74010" w:rsidP="003F7098">
      <w:pPr>
        <w:rPr>
          <w:rtl/>
        </w:rPr>
      </w:pPr>
      <w:r>
        <w:rPr>
          <w:rFonts w:hint="cs"/>
          <w:rtl/>
        </w:rPr>
        <w:t xml:space="preserve">ינון, </w:t>
      </w:r>
      <w:r w:rsidR="003F7098">
        <w:rPr>
          <w:rFonts w:hint="cs"/>
          <w:rtl/>
        </w:rPr>
        <w:t xml:space="preserve">ה-200 </w:t>
      </w:r>
      <w:bookmarkStart w:id="720" w:name="_ETM_Q1_1393354"/>
      <w:bookmarkEnd w:id="720"/>
      <w:r w:rsidR="003F7098">
        <w:rPr>
          <w:rFonts w:hint="cs"/>
          <w:rtl/>
        </w:rPr>
        <w:t>מיליון</w:t>
      </w:r>
      <w:r>
        <w:rPr>
          <w:rFonts w:hint="cs"/>
          <w:rtl/>
        </w:rPr>
        <w:t xml:space="preserve"> התחיל</w:t>
      </w:r>
      <w:r w:rsidR="00515320">
        <w:rPr>
          <w:rFonts w:hint="cs"/>
          <w:rtl/>
        </w:rPr>
        <w:t>ו</w:t>
      </w:r>
      <w:r>
        <w:rPr>
          <w:rFonts w:hint="cs"/>
          <w:rtl/>
        </w:rPr>
        <w:t xml:space="preserve"> ב-2016</w:t>
      </w:r>
      <w:r w:rsidR="003F7098">
        <w:rPr>
          <w:rFonts w:hint="cs"/>
          <w:rtl/>
        </w:rPr>
        <w:t>.</w:t>
      </w:r>
      <w:bookmarkStart w:id="721" w:name="_ETM_Q1_1382872"/>
      <w:bookmarkEnd w:id="721"/>
      <w:r w:rsidR="003F7098">
        <w:rPr>
          <w:rFonts w:hint="cs"/>
          <w:rtl/>
        </w:rPr>
        <w:t xml:space="preserve"> מספיק עם הקטנוניות</w:t>
      </w:r>
      <w:bookmarkStart w:id="722" w:name="_ETM_Q1_1998361"/>
      <w:bookmarkEnd w:id="722"/>
      <w:r w:rsidR="003F7098">
        <w:rPr>
          <w:rFonts w:hint="cs"/>
          <w:rtl/>
        </w:rPr>
        <w:t xml:space="preserve"> הזאת והקנטרנות, הוא </w:t>
      </w:r>
      <w:bookmarkStart w:id="723" w:name="_ETM_Q1_1400264"/>
      <w:bookmarkEnd w:id="723"/>
      <w:r w:rsidR="003F7098">
        <w:rPr>
          <w:rFonts w:hint="cs"/>
          <w:rtl/>
        </w:rPr>
        <w:t xml:space="preserve">רוצה לתקוע לערבים עכשיו? לרשויות הערביות? </w:t>
      </w:r>
    </w:p>
    <w:p w14:paraId="6187E146" w14:textId="77777777" w:rsidR="003F7098" w:rsidRDefault="003F7098" w:rsidP="003F7098">
      <w:pPr>
        <w:rPr>
          <w:rtl/>
        </w:rPr>
      </w:pPr>
      <w:bookmarkStart w:id="724" w:name="_ETM_Q1_1999703"/>
      <w:bookmarkStart w:id="725" w:name="_ETM_Q1_1999799"/>
      <w:bookmarkStart w:id="726" w:name="_ETM_Q1_2001665"/>
      <w:bookmarkEnd w:id="724"/>
      <w:bookmarkEnd w:id="725"/>
      <w:bookmarkEnd w:id="726"/>
    </w:p>
    <w:p w14:paraId="228D16CA" w14:textId="34DA2355" w:rsidR="00B74010" w:rsidRDefault="00B74010" w:rsidP="003F7098">
      <w:pPr>
        <w:rPr>
          <w:rtl/>
        </w:rPr>
      </w:pPr>
    </w:p>
    <w:p w14:paraId="24362C11" w14:textId="77777777" w:rsidR="00303C5F" w:rsidRDefault="00303C5F" w:rsidP="00303C5F">
      <w:pPr>
        <w:rPr>
          <w:rtl/>
        </w:rPr>
      </w:pPr>
      <w:bookmarkStart w:id="727" w:name="_ETM_Q1_1974775"/>
      <w:bookmarkStart w:id="728" w:name="_ETM_Q1_1974950"/>
      <w:bookmarkEnd w:id="727"/>
      <w:bookmarkEnd w:id="728"/>
    </w:p>
    <w:p w14:paraId="4D45610A" w14:textId="77777777" w:rsidR="00303C5F" w:rsidRDefault="00303C5F" w:rsidP="00303C5F">
      <w:pPr>
        <w:rPr>
          <w:rtl/>
        </w:rPr>
      </w:pPr>
      <w:bookmarkStart w:id="729" w:name="_ETM_Q1_1975000"/>
      <w:bookmarkStart w:id="730" w:name="_ETM_Q1_1975075"/>
      <w:bookmarkStart w:id="731" w:name="_ETM_Q1_1978971"/>
      <w:bookmarkStart w:id="732" w:name="_ETM_Q1_1979040"/>
      <w:bookmarkEnd w:id="729"/>
      <w:bookmarkEnd w:id="730"/>
      <w:bookmarkEnd w:id="731"/>
      <w:bookmarkEnd w:id="732"/>
    </w:p>
    <w:p w14:paraId="52538775" w14:textId="67729BC0" w:rsidR="00303C5F" w:rsidRDefault="00303C5F" w:rsidP="00303C5F">
      <w:pPr>
        <w:pStyle w:val="a4"/>
        <w:keepNext/>
        <w:rPr>
          <w:rtl/>
        </w:rPr>
      </w:pPr>
      <w:bookmarkStart w:id="733" w:name="_ETM_Q1_1991644"/>
      <w:bookmarkStart w:id="734" w:name="_ETM_Q1_1991699"/>
      <w:bookmarkStart w:id="735" w:name="ET_speaker_5726_44"/>
      <w:bookmarkEnd w:id="733"/>
      <w:bookmarkEnd w:id="734"/>
      <w:r w:rsidRPr="00303C5F">
        <w:rPr>
          <w:rStyle w:val="TagStyle"/>
          <w:rtl/>
        </w:rPr>
        <w:t xml:space="preserve">&lt;&lt; דובר &gt;&gt; </w:t>
      </w:r>
      <w:r>
        <w:rPr>
          <w:rtl/>
        </w:rPr>
        <w:t>ינון אזולאי (ש"ס):</w:t>
      </w:r>
      <w:r w:rsidRPr="00303C5F">
        <w:rPr>
          <w:rStyle w:val="TagStyle"/>
          <w:rtl/>
        </w:rPr>
        <w:t xml:space="preserve"> &lt;&lt; דובר &gt;&gt;</w:t>
      </w:r>
      <w:r>
        <w:rPr>
          <w:rtl/>
        </w:rPr>
        <w:t xml:space="preserve">   </w:t>
      </w:r>
      <w:bookmarkEnd w:id="735"/>
    </w:p>
    <w:p w14:paraId="69807EB9" w14:textId="77777777" w:rsidR="00303C5F" w:rsidRDefault="00303C5F" w:rsidP="00303C5F">
      <w:pPr>
        <w:pStyle w:val="KeepWithNext"/>
        <w:rPr>
          <w:rtl/>
        </w:rPr>
      </w:pPr>
    </w:p>
    <w:p w14:paraId="018A7CA4" w14:textId="03146553" w:rsidR="00303C5F" w:rsidRDefault="003F7098" w:rsidP="00303C5F">
      <w:pPr>
        <w:rPr>
          <w:rtl/>
        </w:rPr>
      </w:pPr>
      <w:bookmarkStart w:id="736" w:name="_ETM_Q1_2002258"/>
      <w:bookmarkStart w:id="737" w:name="_ETM_Q1_2002298"/>
      <w:bookmarkEnd w:id="736"/>
      <w:bookmarkEnd w:id="737"/>
      <w:r>
        <w:rPr>
          <w:rFonts w:hint="cs"/>
          <w:rtl/>
        </w:rPr>
        <w:t xml:space="preserve">לא, </w:t>
      </w:r>
      <w:r w:rsidR="00303C5F">
        <w:rPr>
          <w:rFonts w:hint="cs"/>
          <w:rtl/>
        </w:rPr>
        <w:t xml:space="preserve">אם זה מצב חירום אז צריך. </w:t>
      </w:r>
    </w:p>
    <w:p w14:paraId="38DC559A" w14:textId="77777777" w:rsidR="00303C5F" w:rsidRDefault="00303C5F" w:rsidP="00303C5F">
      <w:pPr>
        <w:rPr>
          <w:rtl/>
        </w:rPr>
      </w:pPr>
      <w:bookmarkStart w:id="738" w:name="_ETM_Q1_2008724"/>
      <w:bookmarkStart w:id="739" w:name="_ETM_Q1_2008799"/>
      <w:bookmarkStart w:id="740" w:name="_ETM_Q1_2010857"/>
      <w:bookmarkEnd w:id="738"/>
      <w:bookmarkEnd w:id="739"/>
      <w:bookmarkEnd w:id="740"/>
    </w:p>
    <w:p w14:paraId="77CCCD5C" w14:textId="77777777" w:rsidR="00303C5F" w:rsidRDefault="00303C5F" w:rsidP="00303C5F">
      <w:pPr>
        <w:pStyle w:val="a4"/>
        <w:keepNext/>
        <w:rPr>
          <w:rtl/>
        </w:rPr>
      </w:pPr>
      <w:bookmarkStart w:id="741" w:name="ET_speaker_5264_45"/>
      <w:r w:rsidRPr="00303C5F">
        <w:rPr>
          <w:rStyle w:val="TagStyle"/>
          <w:rtl/>
        </w:rPr>
        <w:t xml:space="preserve"> &lt;&lt; דובר &gt;&gt; </w:t>
      </w:r>
      <w:r>
        <w:rPr>
          <w:rtl/>
        </w:rPr>
        <w:t>אחמד טיבי (חד"ש-תע"ל):</w:t>
      </w:r>
      <w:r w:rsidRPr="00303C5F">
        <w:rPr>
          <w:rStyle w:val="TagStyle"/>
          <w:rtl/>
        </w:rPr>
        <w:t xml:space="preserve"> &lt;&lt; דובר &gt;&gt;</w:t>
      </w:r>
      <w:r>
        <w:rPr>
          <w:rtl/>
        </w:rPr>
        <w:t xml:space="preserve">   </w:t>
      </w:r>
      <w:bookmarkEnd w:id="741"/>
    </w:p>
    <w:p w14:paraId="06EF349E" w14:textId="77777777" w:rsidR="00303C5F" w:rsidRDefault="00303C5F" w:rsidP="00303C5F">
      <w:pPr>
        <w:pStyle w:val="KeepWithNext"/>
        <w:rPr>
          <w:rtl/>
        </w:rPr>
      </w:pPr>
    </w:p>
    <w:p w14:paraId="21C23DFC" w14:textId="65FAF6CC" w:rsidR="00303C5F" w:rsidRDefault="003F7098" w:rsidP="00303C5F">
      <w:pPr>
        <w:rPr>
          <w:rtl/>
        </w:rPr>
      </w:pPr>
      <w:bookmarkStart w:id="742" w:name="_ETM_Q1_2011434"/>
      <w:bookmarkStart w:id="743" w:name="_ETM_Q1_2011485"/>
      <w:bookmarkEnd w:id="742"/>
      <w:bookmarkEnd w:id="743"/>
      <w:r>
        <w:rPr>
          <w:rFonts w:hint="cs"/>
          <w:rtl/>
        </w:rPr>
        <w:t xml:space="preserve">בהחלט. הנקודה השנייה אני רוצה ברשותך, להבין מההערות שקיבלתי מהאגודה לזכויות האזרח על </w:t>
      </w:r>
      <w:bookmarkStart w:id="744" w:name="_ETM_Q1_1416804"/>
      <w:bookmarkEnd w:id="744"/>
      <w:r>
        <w:rPr>
          <w:rFonts w:hint="cs"/>
          <w:rtl/>
        </w:rPr>
        <w:t xml:space="preserve">נושא המענקים. ואני אגיד את זה בחתך. אחד, </w:t>
      </w:r>
      <w:bookmarkStart w:id="745" w:name="_ETM_Q1_1422307"/>
      <w:bookmarkEnd w:id="745"/>
      <w:r>
        <w:rPr>
          <w:rFonts w:hint="cs"/>
          <w:rtl/>
        </w:rPr>
        <w:t xml:space="preserve">יש צורך בהגנה מפני עיקול המענק במקרה של זכאי </w:t>
      </w:r>
      <w:bookmarkStart w:id="746" w:name="_ETM_Q1_1427874"/>
      <w:bookmarkEnd w:id="746"/>
      <w:r>
        <w:rPr>
          <w:rFonts w:hint="cs"/>
          <w:rtl/>
        </w:rPr>
        <w:t>שהוא חייב מזונות.</w:t>
      </w:r>
    </w:p>
    <w:p w14:paraId="0F6C55D0" w14:textId="77777777" w:rsidR="003F7098" w:rsidRDefault="003F7098" w:rsidP="00303C5F">
      <w:pPr>
        <w:rPr>
          <w:rtl/>
        </w:rPr>
      </w:pPr>
      <w:bookmarkStart w:id="747" w:name="_ETM_Q1_1428780"/>
      <w:bookmarkEnd w:id="747"/>
    </w:p>
    <w:p w14:paraId="0215A3B6" w14:textId="3F8F402D" w:rsidR="003F7098" w:rsidRDefault="003F7098" w:rsidP="003F7098">
      <w:pPr>
        <w:pStyle w:val="a4"/>
        <w:keepNext/>
        <w:rPr>
          <w:rtl/>
        </w:rPr>
      </w:pPr>
      <w:bookmarkStart w:id="748" w:name="ET_speaker_6355_396"/>
      <w:r w:rsidRPr="003F7098">
        <w:rPr>
          <w:rStyle w:val="TagStyle"/>
          <w:rtl/>
        </w:rPr>
        <w:t xml:space="preserve"> &lt;&lt; דובר &gt;&gt; </w:t>
      </w:r>
      <w:r>
        <w:rPr>
          <w:rtl/>
        </w:rPr>
        <w:t>משה סולומון (הציונות הדתית):</w:t>
      </w:r>
      <w:r w:rsidRPr="003F7098">
        <w:rPr>
          <w:rStyle w:val="TagStyle"/>
          <w:rtl/>
        </w:rPr>
        <w:t xml:space="preserve"> &lt;&lt; דובר &gt;&gt;</w:t>
      </w:r>
      <w:r>
        <w:rPr>
          <w:rtl/>
        </w:rPr>
        <w:t xml:space="preserve">   </w:t>
      </w:r>
      <w:bookmarkEnd w:id="748"/>
    </w:p>
    <w:p w14:paraId="22F8719E" w14:textId="77777777" w:rsidR="003F7098" w:rsidRDefault="003F7098" w:rsidP="003F7098">
      <w:pPr>
        <w:pStyle w:val="KeepWithNext"/>
        <w:rPr>
          <w:rtl/>
        </w:rPr>
      </w:pPr>
    </w:p>
    <w:p w14:paraId="5D32D827" w14:textId="5374D871" w:rsidR="003F7098" w:rsidRDefault="003F7098" w:rsidP="003F7098">
      <w:pPr>
        <w:rPr>
          <w:rtl/>
        </w:rPr>
      </w:pPr>
      <w:bookmarkStart w:id="749" w:name="_ETM_Q1_1429291"/>
      <w:bookmarkStart w:id="750" w:name="_ETM_Q1_1429326"/>
      <w:bookmarkEnd w:id="749"/>
      <w:bookmarkEnd w:id="750"/>
      <w:r>
        <w:rPr>
          <w:rFonts w:hint="cs"/>
          <w:rtl/>
        </w:rPr>
        <w:t xml:space="preserve">מופיע בחוק. </w:t>
      </w:r>
    </w:p>
    <w:p w14:paraId="5E0EDC97" w14:textId="77777777" w:rsidR="003F7098" w:rsidRDefault="003F7098" w:rsidP="003F7098">
      <w:pPr>
        <w:rPr>
          <w:rtl/>
        </w:rPr>
      </w:pPr>
      <w:bookmarkStart w:id="751" w:name="_ETM_Q1_1432797"/>
      <w:bookmarkStart w:id="752" w:name="_ETM_Q1_1432851"/>
      <w:bookmarkEnd w:id="751"/>
      <w:bookmarkEnd w:id="752"/>
    </w:p>
    <w:p w14:paraId="34FDA124" w14:textId="78994597" w:rsidR="003F7098" w:rsidRDefault="003F7098" w:rsidP="003F7098">
      <w:pPr>
        <w:pStyle w:val="a4"/>
        <w:keepNext/>
        <w:rPr>
          <w:rtl/>
        </w:rPr>
      </w:pPr>
      <w:bookmarkStart w:id="753" w:name="ET_speaker_5264_397"/>
      <w:r w:rsidRPr="003F7098">
        <w:rPr>
          <w:rStyle w:val="TagStyle"/>
          <w:rtl/>
        </w:rPr>
        <w:t xml:space="preserve"> &lt;&lt; דובר &gt;&gt; </w:t>
      </w:r>
      <w:r>
        <w:rPr>
          <w:rtl/>
        </w:rPr>
        <w:t>אחמד טיבי (חד"ש-תע"ל):</w:t>
      </w:r>
      <w:r w:rsidRPr="003F7098">
        <w:rPr>
          <w:rStyle w:val="TagStyle"/>
          <w:rtl/>
        </w:rPr>
        <w:t xml:space="preserve"> &lt;&lt; דובר &gt;&gt;</w:t>
      </w:r>
      <w:r>
        <w:rPr>
          <w:rtl/>
        </w:rPr>
        <w:t xml:space="preserve">   </w:t>
      </w:r>
      <w:bookmarkEnd w:id="753"/>
    </w:p>
    <w:p w14:paraId="20A5F0CE" w14:textId="77777777" w:rsidR="003F7098" w:rsidRDefault="003F7098" w:rsidP="003F7098">
      <w:pPr>
        <w:pStyle w:val="KeepWithNext"/>
        <w:rPr>
          <w:rtl/>
        </w:rPr>
      </w:pPr>
    </w:p>
    <w:p w14:paraId="72227CB5" w14:textId="1653F057" w:rsidR="003F7098" w:rsidRDefault="003F7098" w:rsidP="003F7098">
      <w:pPr>
        <w:rPr>
          <w:rtl/>
        </w:rPr>
      </w:pPr>
      <w:bookmarkStart w:id="754" w:name="_ETM_Q1_1435171"/>
      <w:bookmarkStart w:id="755" w:name="_ETM_Q1_1435209"/>
      <w:bookmarkEnd w:id="754"/>
      <w:bookmarkEnd w:id="755"/>
      <w:r>
        <w:rPr>
          <w:rFonts w:hint="cs"/>
          <w:rtl/>
        </w:rPr>
        <w:t xml:space="preserve">אני לא יודע אם זה </w:t>
      </w:r>
      <w:bookmarkStart w:id="756" w:name="_ETM_Q1_1433086"/>
      <w:bookmarkEnd w:id="756"/>
      <w:r>
        <w:rPr>
          <w:rFonts w:hint="cs"/>
          <w:rtl/>
        </w:rPr>
        <w:t xml:space="preserve">מופיע, אני רוצה לראות את זה. אוקיי? </w:t>
      </w:r>
      <w:bookmarkStart w:id="757" w:name="_ETM_Q1_1436009"/>
      <w:bookmarkEnd w:id="757"/>
    </w:p>
    <w:p w14:paraId="5649E7E5" w14:textId="77777777" w:rsidR="003F7098" w:rsidRDefault="003F7098" w:rsidP="003F7098">
      <w:pPr>
        <w:rPr>
          <w:rtl/>
        </w:rPr>
      </w:pPr>
      <w:bookmarkStart w:id="758" w:name="_ETM_Q1_1436074"/>
      <w:bookmarkEnd w:id="758"/>
    </w:p>
    <w:p w14:paraId="242CA231" w14:textId="0B47B1B1" w:rsidR="003F7098" w:rsidRDefault="003F7098" w:rsidP="003F7098">
      <w:pPr>
        <w:pStyle w:val="af6"/>
        <w:keepNext/>
        <w:rPr>
          <w:rtl/>
        </w:rPr>
      </w:pPr>
      <w:bookmarkStart w:id="759" w:name="ET_yor_4762_398"/>
      <w:r w:rsidRPr="003F7098">
        <w:rPr>
          <w:rStyle w:val="TagStyle"/>
          <w:rtl/>
        </w:rPr>
        <w:t xml:space="preserve"> &lt;&lt; יור &gt;&gt; </w:t>
      </w:r>
      <w:r>
        <w:rPr>
          <w:rtl/>
        </w:rPr>
        <w:t>היו"ר משה גפני:</w:t>
      </w:r>
      <w:r w:rsidRPr="003F7098">
        <w:rPr>
          <w:rStyle w:val="TagStyle"/>
          <w:rtl/>
        </w:rPr>
        <w:t xml:space="preserve"> &lt;&lt; יור &gt;&gt;</w:t>
      </w:r>
      <w:r>
        <w:rPr>
          <w:rtl/>
        </w:rPr>
        <w:t xml:space="preserve">   </w:t>
      </w:r>
      <w:bookmarkEnd w:id="759"/>
    </w:p>
    <w:p w14:paraId="277DBA3D" w14:textId="77777777" w:rsidR="003F7098" w:rsidRDefault="003F7098" w:rsidP="003F7098">
      <w:pPr>
        <w:pStyle w:val="KeepWithNext"/>
        <w:rPr>
          <w:rtl/>
        </w:rPr>
      </w:pPr>
    </w:p>
    <w:p w14:paraId="0EF3AC72" w14:textId="790127BF" w:rsidR="003F7098" w:rsidRDefault="003F7098" w:rsidP="003F7098">
      <w:pPr>
        <w:rPr>
          <w:rtl/>
        </w:rPr>
      </w:pPr>
      <w:bookmarkStart w:id="760" w:name="_ETM_Q1_1437107"/>
      <w:bookmarkEnd w:id="760"/>
      <w:r>
        <w:rPr>
          <w:rFonts w:hint="cs"/>
          <w:rtl/>
        </w:rPr>
        <w:t>בוא, אנחנו הולכים</w:t>
      </w:r>
      <w:bookmarkStart w:id="761" w:name="_ETM_Q1_1435368"/>
      <w:bookmarkEnd w:id="761"/>
      <w:r>
        <w:rPr>
          <w:rFonts w:hint="cs"/>
          <w:rtl/>
        </w:rPr>
        <w:t xml:space="preserve"> לדבר על החוק. </w:t>
      </w:r>
    </w:p>
    <w:p w14:paraId="047C2969" w14:textId="77777777" w:rsidR="003F7098" w:rsidRDefault="003F7098" w:rsidP="003F7098">
      <w:pPr>
        <w:rPr>
          <w:rtl/>
        </w:rPr>
      </w:pPr>
      <w:bookmarkStart w:id="762" w:name="_ETM_Q1_1438169"/>
      <w:bookmarkStart w:id="763" w:name="_ETM_Q1_1438222"/>
      <w:bookmarkEnd w:id="762"/>
      <w:bookmarkEnd w:id="763"/>
    </w:p>
    <w:p w14:paraId="73440E79" w14:textId="18C7A260" w:rsidR="003F7098" w:rsidRDefault="003F7098" w:rsidP="003F7098">
      <w:pPr>
        <w:pStyle w:val="a4"/>
        <w:keepNext/>
        <w:rPr>
          <w:rtl/>
        </w:rPr>
      </w:pPr>
      <w:bookmarkStart w:id="764" w:name="ET_speaker_5264_399"/>
      <w:r w:rsidRPr="003F7098">
        <w:rPr>
          <w:rStyle w:val="TagStyle"/>
          <w:rtl/>
        </w:rPr>
        <w:t xml:space="preserve"> &lt;&lt; דובר &gt;&gt; </w:t>
      </w:r>
      <w:r>
        <w:rPr>
          <w:rtl/>
        </w:rPr>
        <w:t>אחמד טיבי (חד"ש-תע"ל):</w:t>
      </w:r>
      <w:r w:rsidRPr="003F7098">
        <w:rPr>
          <w:rStyle w:val="TagStyle"/>
          <w:rtl/>
        </w:rPr>
        <w:t xml:space="preserve"> &lt;&lt; דובר &gt;&gt;</w:t>
      </w:r>
      <w:r>
        <w:rPr>
          <w:rtl/>
        </w:rPr>
        <w:t xml:space="preserve">   </w:t>
      </w:r>
      <w:bookmarkEnd w:id="764"/>
    </w:p>
    <w:p w14:paraId="4638E2F3" w14:textId="77777777" w:rsidR="003F7098" w:rsidRDefault="003F7098" w:rsidP="003F7098">
      <w:pPr>
        <w:pStyle w:val="KeepWithNext"/>
        <w:rPr>
          <w:rtl/>
        </w:rPr>
      </w:pPr>
    </w:p>
    <w:p w14:paraId="4271091D" w14:textId="115F8934" w:rsidR="003F7098" w:rsidRDefault="003F7098" w:rsidP="003F7098">
      <w:pPr>
        <w:rPr>
          <w:rtl/>
        </w:rPr>
      </w:pPr>
      <w:bookmarkStart w:id="765" w:name="_ETM_Q1_1440234"/>
      <w:bookmarkStart w:id="766" w:name="_ETM_Q1_1440270"/>
      <w:bookmarkEnd w:id="765"/>
      <w:bookmarkEnd w:id="766"/>
      <w:r>
        <w:rPr>
          <w:rFonts w:hint="cs"/>
          <w:rtl/>
        </w:rPr>
        <w:t xml:space="preserve">אני רוצה להגיד את הנקודות האלה ונראה אם זה יופיע. יש צורך בהגנה מפני עיקול במקרה של </w:t>
      </w:r>
      <w:bookmarkStart w:id="767" w:name="_ETM_Q1_1443245"/>
      <w:bookmarkEnd w:id="767"/>
      <w:r>
        <w:rPr>
          <w:rFonts w:hint="cs"/>
          <w:rtl/>
        </w:rPr>
        <w:t>זכאי מענק שהוא חייב לביטוח הלאומי. ושלוש, וזה הסוף</w:t>
      </w:r>
      <w:bookmarkStart w:id="768" w:name="_ETM_Q1_1447515"/>
      <w:bookmarkEnd w:id="768"/>
      <w:r>
        <w:rPr>
          <w:rFonts w:hint="cs"/>
          <w:rtl/>
        </w:rPr>
        <w:t xml:space="preserve">, השבה של סכומים שעוקלו או קוזזו על </w:t>
      </w:r>
      <w:bookmarkStart w:id="769" w:name="_ETM_Q1_1457002"/>
      <w:bookmarkEnd w:id="769"/>
      <w:r>
        <w:rPr>
          <w:rFonts w:hint="cs"/>
          <w:rtl/>
        </w:rPr>
        <w:t xml:space="preserve">ידי המדינה עד תחילת החוק. תודה רבה. </w:t>
      </w:r>
      <w:bookmarkStart w:id="770" w:name="_ETM_Q1_1454375"/>
      <w:bookmarkEnd w:id="770"/>
    </w:p>
    <w:p w14:paraId="615C6851" w14:textId="77777777" w:rsidR="003F7098" w:rsidRDefault="003F7098" w:rsidP="003F7098">
      <w:pPr>
        <w:rPr>
          <w:rtl/>
        </w:rPr>
      </w:pPr>
      <w:bookmarkStart w:id="771" w:name="_ETM_Q1_1454433"/>
      <w:bookmarkEnd w:id="771"/>
    </w:p>
    <w:p w14:paraId="6CC37FB7" w14:textId="514D62E0" w:rsidR="003F7098" w:rsidRDefault="003F7098" w:rsidP="003F7098">
      <w:pPr>
        <w:pStyle w:val="af6"/>
        <w:keepNext/>
        <w:rPr>
          <w:rtl/>
        </w:rPr>
      </w:pPr>
      <w:bookmarkStart w:id="772" w:name="ET_yor_4762_400"/>
      <w:r w:rsidRPr="003F7098">
        <w:rPr>
          <w:rStyle w:val="TagStyle"/>
          <w:rtl/>
        </w:rPr>
        <w:t xml:space="preserve"> &lt;&lt; יור &gt;&gt; </w:t>
      </w:r>
      <w:r>
        <w:rPr>
          <w:rtl/>
        </w:rPr>
        <w:t>היו"ר משה גפני:</w:t>
      </w:r>
      <w:r w:rsidRPr="003F7098">
        <w:rPr>
          <w:rStyle w:val="TagStyle"/>
          <w:rtl/>
        </w:rPr>
        <w:t xml:space="preserve"> &lt;&lt; יור &gt;&gt;</w:t>
      </w:r>
      <w:r>
        <w:rPr>
          <w:rtl/>
        </w:rPr>
        <w:t xml:space="preserve">   </w:t>
      </w:r>
      <w:bookmarkEnd w:id="772"/>
    </w:p>
    <w:p w14:paraId="722BD4D2" w14:textId="77777777" w:rsidR="003F7098" w:rsidRDefault="003F7098" w:rsidP="003F7098">
      <w:pPr>
        <w:pStyle w:val="KeepWithNext"/>
        <w:rPr>
          <w:rtl/>
        </w:rPr>
      </w:pPr>
    </w:p>
    <w:p w14:paraId="3180A447" w14:textId="040485BC" w:rsidR="003F7098" w:rsidRDefault="003F7098" w:rsidP="003F7098">
      <w:pPr>
        <w:rPr>
          <w:rtl/>
        </w:rPr>
      </w:pPr>
      <w:bookmarkStart w:id="773" w:name="_ETM_Q1_1455912"/>
      <w:bookmarkEnd w:id="773"/>
      <w:r>
        <w:rPr>
          <w:rFonts w:hint="cs"/>
          <w:rtl/>
        </w:rPr>
        <w:t>תודה רבה. דבי.</w:t>
      </w:r>
      <w:bookmarkStart w:id="774" w:name="_ETM_Q1_1459097"/>
      <w:bookmarkEnd w:id="774"/>
      <w:r>
        <w:rPr>
          <w:rFonts w:hint="cs"/>
          <w:rtl/>
        </w:rPr>
        <w:t xml:space="preserve"> </w:t>
      </w:r>
      <w:bookmarkStart w:id="775" w:name="_ETM_Q1_1462279"/>
      <w:bookmarkEnd w:id="775"/>
    </w:p>
    <w:p w14:paraId="25BA36BF" w14:textId="77777777" w:rsidR="003F7098" w:rsidRDefault="003F7098" w:rsidP="003F7098">
      <w:pPr>
        <w:rPr>
          <w:rtl/>
        </w:rPr>
      </w:pPr>
      <w:bookmarkStart w:id="776" w:name="_ETM_Q1_1462346"/>
      <w:bookmarkEnd w:id="776"/>
    </w:p>
    <w:p w14:paraId="61D80A2C" w14:textId="77777777" w:rsidR="00303C5F" w:rsidRDefault="00303C5F" w:rsidP="00303C5F">
      <w:pPr>
        <w:pStyle w:val="a4"/>
        <w:keepNext/>
        <w:rPr>
          <w:rtl/>
        </w:rPr>
      </w:pPr>
      <w:bookmarkStart w:id="777" w:name="_ETM_Q1_2053444"/>
      <w:bookmarkStart w:id="778" w:name="_ETM_Q1_2053524"/>
      <w:bookmarkStart w:id="779" w:name="_ETM_Q1_2056177"/>
      <w:bookmarkStart w:id="780" w:name="ET_speaker_6341_51"/>
      <w:bookmarkEnd w:id="777"/>
      <w:bookmarkEnd w:id="778"/>
      <w:bookmarkEnd w:id="779"/>
      <w:r w:rsidRPr="00303C5F">
        <w:rPr>
          <w:rStyle w:val="TagStyle"/>
          <w:rtl/>
        </w:rPr>
        <w:t xml:space="preserve"> &lt;&lt; דובר &gt;&gt; </w:t>
      </w:r>
      <w:r>
        <w:rPr>
          <w:rtl/>
        </w:rPr>
        <w:t>דבי ביטון (יש עתיד):</w:t>
      </w:r>
      <w:r w:rsidRPr="00303C5F">
        <w:rPr>
          <w:rStyle w:val="TagStyle"/>
          <w:rtl/>
        </w:rPr>
        <w:t xml:space="preserve"> &lt;&lt; דובר &gt;&gt;</w:t>
      </w:r>
      <w:r>
        <w:rPr>
          <w:rtl/>
        </w:rPr>
        <w:t xml:space="preserve">   </w:t>
      </w:r>
      <w:bookmarkEnd w:id="780"/>
    </w:p>
    <w:p w14:paraId="380B2056" w14:textId="77777777" w:rsidR="00303C5F" w:rsidRDefault="00303C5F" w:rsidP="00303C5F">
      <w:pPr>
        <w:pStyle w:val="KeepWithNext"/>
        <w:rPr>
          <w:rtl/>
        </w:rPr>
      </w:pPr>
    </w:p>
    <w:p w14:paraId="1DE461BB" w14:textId="090A19BE" w:rsidR="00303C5F" w:rsidRDefault="00303C5F" w:rsidP="00303C5F">
      <w:pPr>
        <w:rPr>
          <w:rtl/>
        </w:rPr>
      </w:pPr>
      <w:bookmarkStart w:id="781" w:name="_ETM_Q1_2056824"/>
      <w:bookmarkStart w:id="782" w:name="_ETM_Q1_2056874"/>
      <w:bookmarkEnd w:id="781"/>
      <w:bookmarkEnd w:id="782"/>
      <w:r>
        <w:rPr>
          <w:rFonts w:hint="cs"/>
          <w:rtl/>
        </w:rPr>
        <w:t xml:space="preserve">אני אפתח </w:t>
      </w:r>
      <w:bookmarkStart w:id="783" w:name="_ETM_Q1_2063085"/>
      <w:bookmarkEnd w:id="783"/>
      <w:r>
        <w:rPr>
          <w:rFonts w:hint="cs"/>
          <w:rtl/>
        </w:rPr>
        <w:t>בחיבוק ענק לכל</w:t>
      </w:r>
      <w:r w:rsidR="003F7098">
        <w:rPr>
          <w:rFonts w:hint="cs"/>
          <w:rtl/>
        </w:rPr>
        <w:t xml:space="preserve"> משפחות הנעדרים, החטופים בתפילה</w:t>
      </w:r>
      <w:bookmarkStart w:id="784" w:name="_ETM_Q1_1470447"/>
      <w:bookmarkEnd w:id="784"/>
      <w:r w:rsidR="00515320">
        <w:rPr>
          <w:rFonts w:hint="cs"/>
          <w:rtl/>
        </w:rPr>
        <w:t>.</w:t>
      </w:r>
      <w:r w:rsidR="003F7098">
        <w:rPr>
          <w:rFonts w:hint="cs"/>
          <w:rtl/>
        </w:rPr>
        <w:t xml:space="preserve"> שבעזרת השם, נשיב אותם הכי מהר בריאים ושלמים, </w:t>
      </w:r>
      <w:bookmarkStart w:id="785" w:name="_ETM_Q1_1478099"/>
      <w:bookmarkEnd w:id="785"/>
      <w:r w:rsidR="003F7098">
        <w:rPr>
          <w:rFonts w:hint="cs"/>
          <w:rtl/>
        </w:rPr>
        <w:t>נחזק את כל גורמי הביטחון, את הצבא הנהדר שלנו</w:t>
      </w:r>
      <w:bookmarkStart w:id="786" w:name="_ETM_Q1_1480705"/>
      <w:bookmarkEnd w:id="786"/>
      <w:r w:rsidR="003F7098">
        <w:rPr>
          <w:rFonts w:hint="cs"/>
          <w:rtl/>
        </w:rPr>
        <w:t xml:space="preserve"> שעושה לילות כימים. אנחנו איתו, </w:t>
      </w:r>
      <w:bookmarkStart w:id="787" w:name="_ETM_Q1_1482432"/>
      <w:bookmarkEnd w:id="787"/>
      <w:r w:rsidR="003F7098">
        <w:rPr>
          <w:rFonts w:hint="cs"/>
          <w:rtl/>
        </w:rPr>
        <w:t xml:space="preserve">אנחנו אנשי הדרום, העוטף והצפון מודים מאוד ומתפללים לשלומם. </w:t>
      </w:r>
      <w:r>
        <w:rPr>
          <w:rFonts w:hint="cs"/>
          <w:rtl/>
        </w:rPr>
        <w:t xml:space="preserve"> </w:t>
      </w:r>
    </w:p>
    <w:p w14:paraId="5D85F848" w14:textId="77777777" w:rsidR="00303C5F" w:rsidRDefault="00303C5F" w:rsidP="00303C5F">
      <w:pPr>
        <w:rPr>
          <w:rtl/>
        </w:rPr>
      </w:pPr>
      <w:bookmarkStart w:id="788" w:name="_ETM_Q1_2071262"/>
      <w:bookmarkStart w:id="789" w:name="_ETM_Q1_2071349"/>
      <w:bookmarkEnd w:id="788"/>
      <w:bookmarkEnd w:id="789"/>
    </w:p>
    <w:p w14:paraId="294BE8DF" w14:textId="3D6AB6EA" w:rsidR="00303C5F" w:rsidRDefault="003F7098" w:rsidP="006D1AC4">
      <w:pPr>
        <w:rPr>
          <w:rtl/>
        </w:rPr>
      </w:pPr>
      <w:bookmarkStart w:id="790" w:name="_ETM_Q1_2074404"/>
      <w:bookmarkStart w:id="791" w:name="_ETM_Q1_2074509"/>
      <w:bookmarkEnd w:id="790"/>
      <w:bookmarkEnd w:id="791"/>
      <w:r>
        <w:rPr>
          <w:rFonts w:hint="cs"/>
          <w:rtl/>
        </w:rPr>
        <w:t xml:space="preserve">אדוני, אני רוצה לברך על המתווה שהולך </w:t>
      </w:r>
      <w:bookmarkStart w:id="792" w:name="_ETM_Q1_1493901"/>
      <w:bookmarkEnd w:id="792"/>
      <w:r>
        <w:rPr>
          <w:rFonts w:hint="cs"/>
          <w:rtl/>
        </w:rPr>
        <w:t xml:space="preserve">ומתגבש </w:t>
      </w:r>
      <w:r w:rsidR="00515320">
        <w:rPr>
          <w:rFonts w:hint="cs"/>
          <w:rtl/>
        </w:rPr>
        <w:t>וקצת</w:t>
      </w:r>
      <w:r>
        <w:rPr>
          <w:rFonts w:hint="cs"/>
          <w:rtl/>
        </w:rPr>
        <w:t xml:space="preserve"> משתדרג</w:t>
      </w:r>
      <w:r w:rsidR="006D1AC4">
        <w:rPr>
          <w:rFonts w:hint="cs"/>
          <w:rtl/>
        </w:rPr>
        <w:t>.</w:t>
      </w:r>
      <w:r>
        <w:rPr>
          <w:rFonts w:hint="cs"/>
          <w:rtl/>
        </w:rPr>
        <w:t xml:space="preserve"> זה לא מספיק, זה לא</w:t>
      </w:r>
      <w:bookmarkStart w:id="793" w:name="_ETM_Q1_1497585"/>
      <w:bookmarkEnd w:id="793"/>
      <w:r>
        <w:rPr>
          <w:rFonts w:hint="cs"/>
          <w:rtl/>
        </w:rPr>
        <w:t xml:space="preserve"> מתווה החלו</w:t>
      </w:r>
      <w:r w:rsidR="00515320">
        <w:rPr>
          <w:rFonts w:hint="cs"/>
          <w:rtl/>
        </w:rPr>
        <w:t>מות</w:t>
      </w:r>
      <w:r>
        <w:rPr>
          <w:rFonts w:hint="cs"/>
          <w:rtl/>
        </w:rPr>
        <w:t xml:space="preserve"> של העסקים ושל האזרחים שעוברים ימים לא </w:t>
      </w:r>
      <w:bookmarkStart w:id="794" w:name="_ETM_Q1_1506545"/>
      <w:bookmarkEnd w:id="794"/>
      <w:r>
        <w:rPr>
          <w:rFonts w:hint="cs"/>
          <w:rtl/>
        </w:rPr>
        <w:t xml:space="preserve">פשוטים. מאחר ואני מגיעה משם אני יכולה לומר, שכפי </w:t>
      </w:r>
      <w:bookmarkStart w:id="795" w:name="_ETM_Q1_1508485"/>
      <w:bookmarkEnd w:id="795"/>
      <w:r>
        <w:rPr>
          <w:rFonts w:hint="cs"/>
          <w:rtl/>
        </w:rPr>
        <w:t xml:space="preserve">שנאמר כאן על ידי חבריי צריך לעטוף, לעטוף ולעטוף, כי מה שאנחנו עושים עכשיו זה תחילתה של דרך מאוד מאוד ארוכה. ולכן, צריך להיות ביד נדיבה, והכי </w:t>
      </w:r>
      <w:bookmarkStart w:id="796" w:name="_ETM_Q1_1524533"/>
      <w:bookmarkEnd w:id="796"/>
      <w:r>
        <w:rPr>
          <w:rFonts w:hint="cs"/>
          <w:rtl/>
        </w:rPr>
        <w:t xml:space="preserve">חשוב שהמתווה צריך כבר לצאת לפועל. ה-1 בחודש, לאנשים יש </w:t>
      </w:r>
      <w:bookmarkStart w:id="797" w:name="_ETM_Q1_1525885"/>
      <w:bookmarkEnd w:id="797"/>
      <w:r>
        <w:rPr>
          <w:rFonts w:hint="cs"/>
          <w:rtl/>
        </w:rPr>
        <w:t>הוצאות, ב-10 יש הוצאות</w:t>
      </w:r>
      <w:r w:rsidR="00515320">
        <w:rPr>
          <w:rFonts w:hint="cs"/>
          <w:rtl/>
        </w:rPr>
        <w:t>.</w:t>
      </w:r>
      <w:r>
        <w:rPr>
          <w:rFonts w:hint="cs"/>
          <w:rtl/>
        </w:rPr>
        <w:t xml:space="preserve"> ולכן</w:t>
      </w:r>
      <w:r w:rsidR="00515320">
        <w:rPr>
          <w:rFonts w:hint="cs"/>
          <w:rtl/>
        </w:rPr>
        <w:t>,</w:t>
      </w:r>
      <w:r>
        <w:rPr>
          <w:rFonts w:hint="cs"/>
          <w:rtl/>
        </w:rPr>
        <w:t xml:space="preserve"> אנחנו חייבים להגן שלא</w:t>
      </w:r>
      <w:bookmarkStart w:id="798" w:name="_ETM_Q1_1533757"/>
      <w:bookmarkEnd w:id="798"/>
      <w:r>
        <w:rPr>
          <w:rFonts w:hint="cs"/>
          <w:rtl/>
        </w:rPr>
        <w:t xml:space="preserve"> נמצא את עצמו לא רק במלחמה ביטחונית</w:t>
      </w:r>
      <w:r w:rsidR="00515320">
        <w:rPr>
          <w:rFonts w:hint="cs"/>
          <w:rtl/>
        </w:rPr>
        <w:t>,</w:t>
      </w:r>
      <w:r>
        <w:rPr>
          <w:rFonts w:hint="cs"/>
          <w:rtl/>
        </w:rPr>
        <w:t xml:space="preserve"> אלא גם </w:t>
      </w:r>
      <w:bookmarkStart w:id="799" w:name="_ETM_Q1_1536048"/>
      <w:bookmarkEnd w:id="799"/>
      <w:r>
        <w:rPr>
          <w:rFonts w:hint="cs"/>
          <w:rtl/>
        </w:rPr>
        <w:t xml:space="preserve">במלחמה קיומית כלכלית. </w:t>
      </w:r>
      <w:bookmarkStart w:id="800" w:name="_ETM_Q1_1541511"/>
      <w:bookmarkStart w:id="801" w:name="_ETM_Q1_1541567"/>
      <w:bookmarkStart w:id="802" w:name="_ETM_Q1_2108619"/>
      <w:bookmarkStart w:id="803" w:name="_ETM_Q1_2108706"/>
      <w:bookmarkEnd w:id="800"/>
      <w:bookmarkEnd w:id="801"/>
      <w:bookmarkEnd w:id="802"/>
      <w:bookmarkEnd w:id="803"/>
      <w:r w:rsidR="00184BCB">
        <w:rPr>
          <w:rFonts w:hint="cs"/>
          <w:rtl/>
        </w:rPr>
        <w:t xml:space="preserve">אדוני, אפשר להתייחס </w:t>
      </w:r>
      <w:bookmarkStart w:id="804" w:name="_ETM_Q1_2133898"/>
      <w:bookmarkEnd w:id="804"/>
      <w:r w:rsidR="00184BCB">
        <w:rPr>
          <w:rFonts w:hint="cs"/>
          <w:rtl/>
        </w:rPr>
        <w:t xml:space="preserve">כבר עכשיו להצעת החוק? </w:t>
      </w:r>
    </w:p>
    <w:p w14:paraId="60318163" w14:textId="77777777" w:rsidR="00184BCB" w:rsidRDefault="00184BCB" w:rsidP="00303C5F">
      <w:pPr>
        <w:rPr>
          <w:rtl/>
        </w:rPr>
      </w:pPr>
      <w:bookmarkStart w:id="805" w:name="_ETM_Q1_2141708"/>
      <w:bookmarkStart w:id="806" w:name="_ETM_Q1_2141795"/>
      <w:bookmarkEnd w:id="805"/>
      <w:bookmarkEnd w:id="806"/>
    </w:p>
    <w:p w14:paraId="663D8CA7" w14:textId="77777777" w:rsidR="00184BCB" w:rsidRDefault="00184BCB" w:rsidP="00184BCB">
      <w:pPr>
        <w:pStyle w:val="af6"/>
        <w:keepNext/>
        <w:rPr>
          <w:rtl/>
        </w:rPr>
      </w:pPr>
      <w:bookmarkStart w:id="807" w:name="ET_yor_4762_52"/>
      <w:r w:rsidRPr="00184BCB">
        <w:rPr>
          <w:rStyle w:val="TagStyle"/>
          <w:rtl/>
        </w:rPr>
        <w:t xml:space="preserve"> &lt;&lt; יור &gt;&gt; </w:t>
      </w:r>
      <w:r>
        <w:rPr>
          <w:rtl/>
        </w:rPr>
        <w:t>היו"ר משה גפני:</w:t>
      </w:r>
      <w:r w:rsidRPr="00184BCB">
        <w:rPr>
          <w:rStyle w:val="TagStyle"/>
          <w:rtl/>
        </w:rPr>
        <w:t xml:space="preserve"> &lt;&lt; יור &gt;&gt;</w:t>
      </w:r>
      <w:r>
        <w:rPr>
          <w:rtl/>
        </w:rPr>
        <w:t xml:space="preserve">   </w:t>
      </w:r>
      <w:bookmarkEnd w:id="807"/>
    </w:p>
    <w:p w14:paraId="6249CCC4" w14:textId="77777777" w:rsidR="00184BCB" w:rsidRDefault="00184BCB" w:rsidP="00184BCB">
      <w:pPr>
        <w:pStyle w:val="KeepWithNext"/>
        <w:rPr>
          <w:rtl/>
        </w:rPr>
      </w:pPr>
    </w:p>
    <w:p w14:paraId="272A81AB" w14:textId="77777777" w:rsidR="003F7098" w:rsidRDefault="00184BCB" w:rsidP="00184BCB">
      <w:pPr>
        <w:rPr>
          <w:rtl/>
        </w:rPr>
      </w:pPr>
      <w:r>
        <w:rPr>
          <w:rFonts w:hint="cs"/>
          <w:rtl/>
        </w:rPr>
        <w:t>ל</w:t>
      </w:r>
      <w:bookmarkStart w:id="808" w:name="_ETM_Q1_2142958"/>
      <w:bookmarkEnd w:id="808"/>
      <w:r>
        <w:rPr>
          <w:rFonts w:hint="cs"/>
          <w:rtl/>
        </w:rPr>
        <w:t>א</w:t>
      </w:r>
      <w:r w:rsidR="003F7098">
        <w:rPr>
          <w:rFonts w:hint="cs"/>
          <w:rtl/>
        </w:rPr>
        <w:t>, ל</w:t>
      </w:r>
      <w:r>
        <w:rPr>
          <w:rFonts w:hint="cs"/>
          <w:rtl/>
        </w:rPr>
        <w:t>א.</w:t>
      </w:r>
      <w:bookmarkStart w:id="809" w:name="_ETM_Q1_1543003"/>
      <w:bookmarkStart w:id="810" w:name="_ETM_Q1_1544731"/>
      <w:bookmarkEnd w:id="809"/>
      <w:bookmarkEnd w:id="810"/>
    </w:p>
    <w:p w14:paraId="29E7889B" w14:textId="77777777" w:rsidR="003F7098" w:rsidRDefault="003F7098" w:rsidP="00184BCB">
      <w:pPr>
        <w:rPr>
          <w:rtl/>
        </w:rPr>
      </w:pPr>
      <w:bookmarkStart w:id="811" w:name="_ETM_Q1_1544785"/>
      <w:bookmarkEnd w:id="811"/>
    </w:p>
    <w:p w14:paraId="1B52A94A" w14:textId="745E1907" w:rsidR="003F7098" w:rsidRDefault="003F7098" w:rsidP="003F7098">
      <w:pPr>
        <w:pStyle w:val="a4"/>
        <w:keepNext/>
        <w:rPr>
          <w:rtl/>
        </w:rPr>
      </w:pPr>
      <w:bookmarkStart w:id="812" w:name="ET_speaker_6341_402"/>
      <w:r w:rsidRPr="003F7098">
        <w:rPr>
          <w:rStyle w:val="TagStyle"/>
          <w:rtl/>
        </w:rPr>
        <w:t xml:space="preserve"> &lt;&lt; דובר &gt;&gt; </w:t>
      </w:r>
      <w:r>
        <w:rPr>
          <w:rtl/>
        </w:rPr>
        <w:t>דבי ביטון (יש עתיד):</w:t>
      </w:r>
      <w:r w:rsidRPr="003F7098">
        <w:rPr>
          <w:rStyle w:val="TagStyle"/>
          <w:rtl/>
        </w:rPr>
        <w:t xml:space="preserve"> &lt;&lt; דובר &gt;&gt;</w:t>
      </w:r>
      <w:r>
        <w:rPr>
          <w:rtl/>
        </w:rPr>
        <w:t xml:space="preserve">   </w:t>
      </w:r>
      <w:bookmarkEnd w:id="812"/>
    </w:p>
    <w:p w14:paraId="0C6F4DB6" w14:textId="77777777" w:rsidR="003F7098" w:rsidRDefault="003F7098" w:rsidP="003F7098">
      <w:pPr>
        <w:pStyle w:val="KeepWithNext"/>
        <w:rPr>
          <w:rtl/>
        </w:rPr>
      </w:pPr>
    </w:p>
    <w:p w14:paraId="3F210A36" w14:textId="6568DEDE" w:rsidR="003F7098" w:rsidRDefault="003F7098" w:rsidP="003F7098">
      <w:pPr>
        <w:rPr>
          <w:rtl/>
        </w:rPr>
      </w:pPr>
      <w:r>
        <w:rPr>
          <w:rFonts w:hint="cs"/>
          <w:rtl/>
        </w:rPr>
        <w:t xml:space="preserve">אחר כך, אוקיי. תודה רבה. </w:t>
      </w:r>
    </w:p>
    <w:p w14:paraId="05EBE366" w14:textId="77777777" w:rsidR="003F7098" w:rsidRDefault="003F7098" w:rsidP="003F7098">
      <w:pPr>
        <w:rPr>
          <w:rtl/>
        </w:rPr>
      </w:pPr>
      <w:bookmarkStart w:id="813" w:name="_ETM_Q1_1542815"/>
      <w:bookmarkStart w:id="814" w:name="_ETM_Q1_1542863"/>
      <w:bookmarkEnd w:id="813"/>
      <w:bookmarkEnd w:id="814"/>
    </w:p>
    <w:p w14:paraId="440D41C1" w14:textId="25D2CC67" w:rsidR="003F7098" w:rsidRDefault="003F7098" w:rsidP="003F7098">
      <w:pPr>
        <w:pStyle w:val="af6"/>
        <w:keepNext/>
        <w:rPr>
          <w:rtl/>
        </w:rPr>
      </w:pPr>
      <w:bookmarkStart w:id="815" w:name="ET_yor_4762_403"/>
      <w:r w:rsidRPr="003F7098">
        <w:rPr>
          <w:rStyle w:val="TagStyle"/>
          <w:rtl/>
        </w:rPr>
        <w:t xml:space="preserve"> &lt;&lt; יור &gt;&gt; </w:t>
      </w:r>
      <w:r>
        <w:rPr>
          <w:rtl/>
        </w:rPr>
        <w:t>היו"ר משה גפני:</w:t>
      </w:r>
      <w:r w:rsidRPr="003F7098">
        <w:rPr>
          <w:rStyle w:val="TagStyle"/>
          <w:rtl/>
        </w:rPr>
        <w:t xml:space="preserve"> &lt;&lt; יור &gt;&gt;</w:t>
      </w:r>
      <w:r>
        <w:rPr>
          <w:rtl/>
        </w:rPr>
        <w:t xml:space="preserve">   </w:t>
      </w:r>
      <w:bookmarkEnd w:id="815"/>
    </w:p>
    <w:p w14:paraId="64376E58" w14:textId="77777777" w:rsidR="003F7098" w:rsidRDefault="003F7098" w:rsidP="003F7098">
      <w:pPr>
        <w:pStyle w:val="KeepWithNext"/>
        <w:rPr>
          <w:rtl/>
        </w:rPr>
      </w:pPr>
    </w:p>
    <w:p w14:paraId="44415CD6" w14:textId="13C7A18C" w:rsidR="00184BCB" w:rsidRDefault="003F7098" w:rsidP="003F7098">
      <w:pPr>
        <w:rPr>
          <w:rtl/>
        </w:rPr>
      </w:pPr>
      <w:bookmarkStart w:id="816" w:name="_ETM_Q1_1544226"/>
      <w:bookmarkStart w:id="817" w:name="_ETM_Q1_1545838"/>
      <w:bookmarkEnd w:id="816"/>
      <w:bookmarkEnd w:id="817"/>
      <w:r>
        <w:rPr>
          <w:rFonts w:hint="cs"/>
          <w:rtl/>
        </w:rPr>
        <w:t xml:space="preserve">תודה רבה, חבר הכנסת סולומון. </w:t>
      </w:r>
      <w:bookmarkStart w:id="818" w:name="_ETM_Q1_1543069"/>
      <w:bookmarkEnd w:id="818"/>
    </w:p>
    <w:p w14:paraId="1FB97624" w14:textId="77777777" w:rsidR="00184BCB" w:rsidRDefault="00184BCB" w:rsidP="00184BCB">
      <w:pPr>
        <w:pStyle w:val="a4"/>
        <w:keepNext/>
        <w:rPr>
          <w:rtl/>
        </w:rPr>
      </w:pPr>
      <w:bookmarkStart w:id="819" w:name="_ETM_Q1_2149420"/>
      <w:bookmarkStart w:id="820" w:name="_ETM_Q1_2149518"/>
      <w:bookmarkStart w:id="821" w:name="_ETM_Q1_2151170"/>
      <w:bookmarkStart w:id="822" w:name="ET_speaker_6355_53"/>
      <w:bookmarkEnd w:id="819"/>
      <w:bookmarkEnd w:id="820"/>
      <w:bookmarkEnd w:id="821"/>
      <w:r w:rsidRPr="00184BCB">
        <w:rPr>
          <w:rStyle w:val="TagStyle"/>
          <w:rtl/>
        </w:rPr>
        <w:t xml:space="preserve"> &lt;&lt; דובר &gt;&gt; </w:t>
      </w:r>
      <w:r>
        <w:rPr>
          <w:rtl/>
        </w:rPr>
        <w:t>משה סולומון (הציונות הדתית):</w:t>
      </w:r>
      <w:r w:rsidRPr="00184BCB">
        <w:rPr>
          <w:rStyle w:val="TagStyle"/>
          <w:rtl/>
        </w:rPr>
        <w:t xml:space="preserve"> &lt;&lt; דובר &gt;&gt;</w:t>
      </w:r>
      <w:r>
        <w:rPr>
          <w:rtl/>
        </w:rPr>
        <w:t xml:space="preserve">   </w:t>
      </w:r>
      <w:bookmarkEnd w:id="822"/>
    </w:p>
    <w:p w14:paraId="28F611E8" w14:textId="77777777" w:rsidR="00184BCB" w:rsidRDefault="00184BCB" w:rsidP="00184BCB">
      <w:pPr>
        <w:pStyle w:val="KeepWithNext"/>
        <w:rPr>
          <w:rtl/>
        </w:rPr>
      </w:pPr>
    </w:p>
    <w:p w14:paraId="0319A80F" w14:textId="64DCAE77" w:rsidR="00184BCB" w:rsidRDefault="00184BCB" w:rsidP="00184BCB">
      <w:pPr>
        <w:rPr>
          <w:rtl/>
        </w:rPr>
      </w:pPr>
      <w:bookmarkStart w:id="823" w:name="_ETM_Q1_2151824"/>
      <w:bookmarkStart w:id="824" w:name="_ETM_Q1_2151899"/>
      <w:bookmarkEnd w:id="823"/>
      <w:bookmarkEnd w:id="824"/>
      <w:r>
        <w:rPr>
          <w:rFonts w:hint="cs"/>
          <w:rtl/>
        </w:rPr>
        <w:t xml:space="preserve">רק הערה </w:t>
      </w:r>
      <w:bookmarkStart w:id="825" w:name="_ETM_Q1_2153770"/>
      <w:bookmarkEnd w:id="825"/>
      <w:r>
        <w:rPr>
          <w:rFonts w:hint="cs"/>
          <w:rtl/>
        </w:rPr>
        <w:t>אחת</w:t>
      </w:r>
      <w:r w:rsidR="00340649">
        <w:rPr>
          <w:rFonts w:hint="cs"/>
          <w:rtl/>
        </w:rPr>
        <w:t>, יכול להיות שהיא נאמרה לפני שנכנסתי. ביחס ל</w:t>
      </w:r>
      <w:r>
        <w:rPr>
          <w:rFonts w:hint="cs"/>
          <w:rtl/>
        </w:rPr>
        <w:t xml:space="preserve">סימון </w:t>
      </w:r>
      <w:r w:rsidR="00340649">
        <w:rPr>
          <w:rFonts w:hint="cs"/>
          <w:rtl/>
        </w:rPr>
        <w:t>הכספים האלה, כדי שלא יעוקלו</w:t>
      </w:r>
      <w:r w:rsidR="00515320">
        <w:rPr>
          <w:rFonts w:hint="cs"/>
          <w:rtl/>
        </w:rPr>
        <w:t>.</w:t>
      </w:r>
      <w:r w:rsidR="00340649">
        <w:rPr>
          <w:rFonts w:hint="cs"/>
          <w:rtl/>
        </w:rPr>
        <w:t xml:space="preserve"> אני מבין שישנם כספים כמו הביטוח הלאומי, שהם ברורים והם לא מעוקלים בשום צורה. </w:t>
      </w:r>
    </w:p>
    <w:p w14:paraId="0A50F276" w14:textId="77777777" w:rsidR="00184BCB" w:rsidRDefault="00184BCB" w:rsidP="00184BCB">
      <w:pPr>
        <w:rPr>
          <w:rtl/>
        </w:rPr>
      </w:pPr>
      <w:bookmarkStart w:id="826" w:name="_ETM_Q1_2160228"/>
      <w:bookmarkStart w:id="827" w:name="_ETM_Q1_2160329"/>
      <w:bookmarkEnd w:id="826"/>
      <w:bookmarkEnd w:id="827"/>
    </w:p>
    <w:p w14:paraId="5E725662" w14:textId="77777777" w:rsidR="00184BCB" w:rsidRDefault="00184BCB" w:rsidP="00184BCB">
      <w:pPr>
        <w:pStyle w:val="af6"/>
        <w:keepNext/>
        <w:rPr>
          <w:rtl/>
        </w:rPr>
      </w:pPr>
      <w:bookmarkStart w:id="828" w:name="ET_yor_4762_54"/>
      <w:r w:rsidRPr="00184BCB">
        <w:rPr>
          <w:rStyle w:val="TagStyle"/>
          <w:rtl/>
        </w:rPr>
        <w:t xml:space="preserve"> &lt;&lt; יור &gt;&gt; </w:t>
      </w:r>
      <w:r>
        <w:rPr>
          <w:rtl/>
        </w:rPr>
        <w:t>היו"ר משה גפני:</w:t>
      </w:r>
      <w:r w:rsidRPr="00184BCB">
        <w:rPr>
          <w:rStyle w:val="TagStyle"/>
          <w:rtl/>
        </w:rPr>
        <w:t xml:space="preserve"> &lt;&lt; יור &gt;&gt;</w:t>
      </w:r>
      <w:r>
        <w:rPr>
          <w:rtl/>
        </w:rPr>
        <w:t xml:space="preserve">   </w:t>
      </w:r>
      <w:bookmarkEnd w:id="828"/>
    </w:p>
    <w:p w14:paraId="6368E34D" w14:textId="77777777" w:rsidR="00184BCB" w:rsidRDefault="00184BCB" w:rsidP="00184BCB">
      <w:pPr>
        <w:pStyle w:val="KeepWithNext"/>
        <w:rPr>
          <w:rtl/>
        </w:rPr>
      </w:pPr>
    </w:p>
    <w:p w14:paraId="333D66BA" w14:textId="3FAE3611" w:rsidR="00340649" w:rsidRDefault="00340649" w:rsidP="00340649">
      <w:pPr>
        <w:rPr>
          <w:rtl/>
        </w:rPr>
      </w:pPr>
      <w:bookmarkStart w:id="829" w:name="_ETM_Q1_1561031"/>
      <w:bookmarkStart w:id="830" w:name="_ETM_Q1_1561102"/>
      <w:bookmarkEnd w:id="829"/>
      <w:bookmarkEnd w:id="830"/>
      <w:r>
        <w:rPr>
          <w:rFonts w:hint="cs"/>
          <w:rtl/>
        </w:rPr>
        <w:t xml:space="preserve">נראה בחקיקה. </w:t>
      </w:r>
    </w:p>
    <w:p w14:paraId="1E465C80" w14:textId="77777777" w:rsidR="00340649" w:rsidRDefault="00340649" w:rsidP="00340649">
      <w:pPr>
        <w:rPr>
          <w:rtl/>
        </w:rPr>
      </w:pPr>
    </w:p>
    <w:p w14:paraId="0C460246" w14:textId="5ED957E5" w:rsidR="00340649" w:rsidRDefault="00340649" w:rsidP="00340649">
      <w:pPr>
        <w:pStyle w:val="a4"/>
        <w:keepNext/>
        <w:rPr>
          <w:rtl/>
        </w:rPr>
      </w:pPr>
      <w:bookmarkStart w:id="831" w:name="ET_speaker_6355_404"/>
      <w:r w:rsidRPr="00340649">
        <w:rPr>
          <w:rStyle w:val="TagStyle"/>
          <w:rtl/>
        </w:rPr>
        <w:t xml:space="preserve"> &lt;&lt; דובר &gt;&gt; </w:t>
      </w:r>
      <w:r>
        <w:rPr>
          <w:rtl/>
        </w:rPr>
        <w:t>משה סולומון (הציונות הדתית):</w:t>
      </w:r>
      <w:r w:rsidRPr="00340649">
        <w:rPr>
          <w:rStyle w:val="TagStyle"/>
          <w:rtl/>
        </w:rPr>
        <w:t xml:space="preserve"> &lt;&lt; דובר &gt;&gt;</w:t>
      </w:r>
      <w:r>
        <w:rPr>
          <w:rtl/>
        </w:rPr>
        <w:t xml:space="preserve">   </w:t>
      </w:r>
      <w:bookmarkEnd w:id="831"/>
    </w:p>
    <w:p w14:paraId="32113044" w14:textId="77777777" w:rsidR="00340649" w:rsidRDefault="00340649" w:rsidP="00340649">
      <w:pPr>
        <w:pStyle w:val="KeepWithNext"/>
        <w:rPr>
          <w:rtl/>
        </w:rPr>
      </w:pPr>
    </w:p>
    <w:p w14:paraId="754C9F92" w14:textId="6A5DC344" w:rsidR="00340649" w:rsidRDefault="00340649" w:rsidP="00340649">
      <w:pPr>
        <w:rPr>
          <w:rtl/>
        </w:rPr>
      </w:pPr>
      <w:r>
        <w:rPr>
          <w:rFonts w:hint="cs"/>
          <w:rtl/>
        </w:rPr>
        <w:t xml:space="preserve">בסדר, בגלל זה אמרתי, </w:t>
      </w:r>
      <w:bookmarkStart w:id="832" w:name="_ETM_Q1_1562782"/>
      <w:bookmarkEnd w:id="832"/>
      <w:r>
        <w:rPr>
          <w:rFonts w:hint="cs"/>
          <w:rtl/>
        </w:rPr>
        <w:t>שיכול להיות שזה נאמר. צריך לראות כי זה עולה</w:t>
      </w:r>
      <w:bookmarkStart w:id="833" w:name="_ETM_Q1_1563022"/>
      <w:bookmarkEnd w:id="833"/>
      <w:r>
        <w:rPr>
          <w:rFonts w:hint="cs"/>
          <w:rtl/>
        </w:rPr>
        <w:t xml:space="preserve"> מהרבה מקומות, מהרבה אנשי עסקים, שהסיפור של הסימון של הכספים האלה הוא מאוד משמעותי. </w:t>
      </w:r>
    </w:p>
    <w:p w14:paraId="19AAEAFD" w14:textId="77777777" w:rsidR="00340649" w:rsidRDefault="00340649" w:rsidP="00340649">
      <w:pPr>
        <w:rPr>
          <w:rtl/>
        </w:rPr>
      </w:pPr>
      <w:bookmarkStart w:id="834" w:name="_ETM_Q1_1570416"/>
      <w:bookmarkStart w:id="835" w:name="_ETM_Q1_1570482"/>
      <w:bookmarkEnd w:id="834"/>
      <w:bookmarkEnd w:id="835"/>
    </w:p>
    <w:p w14:paraId="6B2DD13B" w14:textId="40F8F204" w:rsidR="00340649" w:rsidRDefault="00340649" w:rsidP="00340649">
      <w:pPr>
        <w:pStyle w:val="af6"/>
        <w:keepNext/>
        <w:rPr>
          <w:rtl/>
        </w:rPr>
      </w:pPr>
      <w:bookmarkStart w:id="836" w:name="ET_yor_4762_405"/>
      <w:r w:rsidRPr="00340649">
        <w:rPr>
          <w:rStyle w:val="TagStyle"/>
          <w:rtl/>
        </w:rPr>
        <w:t xml:space="preserve"> &lt;&lt; יור &gt;&gt; </w:t>
      </w:r>
      <w:r>
        <w:rPr>
          <w:rtl/>
        </w:rPr>
        <w:t>היו"ר משה גפני:</w:t>
      </w:r>
      <w:r w:rsidRPr="00340649">
        <w:rPr>
          <w:rStyle w:val="TagStyle"/>
          <w:rtl/>
        </w:rPr>
        <w:t xml:space="preserve"> &lt;&lt; יור &gt;&gt;</w:t>
      </w:r>
      <w:r>
        <w:rPr>
          <w:rtl/>
        </w:rPr>
        <w:t xml:space="preserve">   </w:t>
      </w:r>
      <w:bookmarkEnd w:id="836"/>
    </w:p>
    <w:p w14:paraId="1633B658" w14:textId="77777777" w:rsidR="00340649" w:rsidRDefault="00340649" w:rsidP="00340649">
      <w:pPr>
        <w:pStyle w:val="KeepWithNext"/>
        <w:rPr>
          <w:rtl/>
        </w:rPr>
      </w:pPr>
    </w:p>
    <w:p w14:paraId="2AE2F6DA" w14:textId="45808FB0" w:rsidR="00340649" w:rsidRPr="00340649" w:rsidRDefault="00340649" w:rsidP="00340649">
      <w:pPr>
        <w:rPr>
          <w:rtl/>
        </w:rPr>
      </w:pPr>
      <w:r>
        <w:rPr>
          <w:rFonts w:hint="cs"/>
          <w:rtl/>
        </w:rPr>
        <w:t>תודה. מי מציג את החוק?</w:t>
      </w:r>
      <w:bookmarkStart w:id="837" w:name="_ETM_Q1_1572064"/>
      <w:bookmarkEnd w:id="837"/>
      <w:r>
        <w:rPr>
          <w:rFonts w:hint="cs"/>
          <w:rtl/>
        </w:rPr>
        <w:t xml:space="preserve"> חנוך אתה ביקשת? </w:t>
      </w:r>
    </w:p>
    <w:p w14:paraId="49E4FF9A" w14:textId="77777777" w:rsidR="00184BCB" w:rsidRDefault="00184BCB" w:rsidP="00184BCB">
      <w:pPr>
        <w:rPr>
          <w:rtl/>
        </w:rPr>
      </w:pPr>
      <w:bookmarkStart w:id="838" w:name="_ETM_Q1_2165490"/>
      <w:bookmarkStart w:id="839" w:name="_ETM_Q1_2168274"/>
      <w:bookmarkEnd w:id="838"/>
      <w:bookmarkEnd w:id="839"/>
    </w:p>
    <w:p w14:paraId="712E8FBC" w14:textId="77777777" w:rsidR="00184BCB" w:rsidRDefault="00184BCB" w:rsidP="00184BCB">
      <w:pPr>
        <w:pStyle w:val="a4"/>
        <w:keepNext/>
        <w:rPr>
          <w:rtl/>
        </w:rPr>
      </w:pPr>
      <w:bookmarkStart w:id="840" w:name="ET_speaker_4674_55"/>
      <w:r w:rsidRPr="00184BCB">
        <w:rPr>
          <w:rStyle w:val="TagStyle"/>
          <w:rtl/>
        </w:rPr>
        <w:t xml:space="preserve"> &lt;&lt; דובר &gt;&gt; </w:t>
      </w:r>
      <w:r>
        <w:rPr>
          <w:rtl/>
        </w:rPr>
        <w:t>חמד עמאר (ישראל ביתנו):</w:t>
      </w:r>
      <w:r w:rsidRPr="00184BCB">
        <w:rPr>
          <w:rStyle w:val="TagStyle"/>
          <w:rtl/>
        </w:rPr>
        <w:t xml:space="preserve"> &lt;&lt; דובר &gt;&gt;</w:t>
      </w:r>
      <w:r>
        <w:rPr>
          <w:rtl/>
        </w:rPr>
        <w:t xml:space="preserve">   </w:t>
      </w:r>
      <w:bookmarkEnd w:id="840"/>
    </w:p>
    <w:p w14:paraId="224D0281" w14:textId="77777777" w:rsidR="00184BCB" w:rsidRDefault="00184BCB" w:rsidP="00184BCB">
      <w:pPr>
        <w:pStyle w:val="KeepWithNext"/>
        <w:rPr>
          <w:rtl/>
        </w:rPr>
      </w:pPr>
    </w:p>
    <w:p w14:paraId="7F65D538" w14:textId="26637D24" w:rsidR="00184BCB" w:rsidRDefault="00340649" w:rsidP="00184BCB">
      <w:pPr>
        <w:rPr>
          <w:rtl/>
        </w:rPr>
      </w:pPr>
      <w:bookmarkStart w:id="841" w:name="_ETM_Q1_2169025"/>
      <w:bookmarkStart w:id="842" w:name="_ETM_Q1_2169103"/>
      <w:bookmarkEnd w:id="841"/>
      <w:bookmarkEnd w:id="842"/>
      <w:r>
        <w:rPr>
          <w:rFonts w:hint="cs"/>
          <w:rtl/>
        </w:rPr>
        <w:t xml:space="preserve">אדוני היושב-ראש, רק נקודה אחת. </w:t>
      </w:r>
      <w:r w:rsidR="00184BCB">
        <w:rPr>
          <w:rFonts w:hint="cs"/>
          <w:rtl/>
        </w:rPr>
        <w:t>בקשר למילואימניקים</w:t>
      </w:r>
      <w:r>
        <w:rPr>
          <w:rFonts w:hint="cs"/>
          <w:rtl/>
        </w:rPr>
        <w:t xml:space="preserve">, אני </w:t>
      </w:r>
      <w:bookmarkStart w:id="843" w:name="_ETM_Q1_1576085"/>
      <w:bookmarkEnd w:id="843"/>
      <w:r>
        <w:rPr>
          <w:rFonts w:hint="cs"/>
          <w:rtl/>
        </w:rPr>
        <w:t>ביקרתי את המילואימניקים ב</w:t>
      </w:r>
      <w:bookmarkStart w:id="844" w:name="_ETM_Q1_2174310"/>
      <w:bookmarkEnd w:id="844"/>
      <w:r>
        <w:rPr>
          <w:rFonts w:hint="cs"/>
          <w:rtl/>
        </w:rPr>
        <w:t xml:space="preserve">סוף השבוע, וכולם דיברו איתי על </w:t>
      </w:r>
      <w:bookmarkStart w:id="845" w:name="_ETM_Q1_1581487"/>
      <w:bookmarkEnd w:id="845"/>
      <w:r>
        <w:rPr>
          <w:rFonts w:hint="cs"/>
          <w:rtl/>
        </w:rPr>
        <w:t xml:space="preserve">נושא ההכנסה בתחילת החודש. </w:t>
      </w:r>
    </w:p>
    <w:p w14:paraId="7B90EBE9" w14:textId="77777777" w:rsidR="00340649" w:rsidRDefault="00340649" w:rsidP="00184BCB">
      <w:pPr>
        <w:rPr>
          <w:rtl/>
        </w:rPr>
      </w:pPr>
      <w:bookmarkStart w:id="846" w:name="_ETM_Q1_1587281"/>
      <w:bookmarkStart w:id="847" w:name="_ETM_Q1_1587337"/>
      <w:bookmarkEnd w:id="846"/>
      <w:bookmarkEnd w:id="847"/>
    </w:p>
    <w:p w14:paraId="6C1DC3AB" w14:textId="326F3394" w:rsidR="00340649" w:rsidRDefault="00340649" w:rsidP="00340649">
      <w:pPr>
        <w:pStyle w:val="af6"/>
        <w:keepNext/>
        <w:rPr>
          <w:rtl/>
        </w:rPr>
      </w:pPr>
      <w:bookmarkStart w:id="848" w:name="ET_yor_4762_406"/>
      <w:r w:rsidRPr="00340649">
        <w:rPr>
          <w:rStyle w:val="TagStyle"/>
          <w:rtl/>
        </w:rPr>
        <w:t xml:space="preserve"> &lt;&lt; יור &gt;&gt; </w:t>
      </w:r>
      <w:r>
        <w:rPr>
          <w:rtl/>
        </w:rPr>
        <w:t>היו"ר משה גפני:</w:t>
      </w:r>
      <w:r w:rsidRPr="00340649">
        <w:rPr>
          <w:rStyle w:val="TagStyle"/>
          <w:rtl/>
        </w:rPr>
        <w:t xml:space="preserve"> &lt;&lt; יור &gt;&gt;</w:t>
      </w:r>
      <w:r>
        <w:rPr>
          <w:rtl/>
        </w:rPr>
        <w:t xml:space="preserve">   </w:t>
      </w:r>
      <w:bookmarkEnd w:id="848"/>
    </w:p>
    <w:p w14:paraId="0A2B96F4" w14:textId="77777777" w:rsidR="00340649" w:rsidRDefault="00340649" w:rsidP="00340649">
      <w:pPr>
        <w:pStyle w:val="KeepWithNext"/>
        <w:rPr>
          <w:rtl/>
        </w:rPr>
      </w:pPr>
    </w:p>
    <w:p w14:paraId="4C0CFC6D" w14:textId="3DA66B47" w:rsidR="00340649" w:rsidRDefault="00340649" w:rsidP="00340649">
      <w:pPr>
        <w:rPr>
          <w:rtl/>
        </w:rPr>
      </w:pPr>
      <w:bookmarkStart w:id="849" w:name="_ETM_Q1_1588884"/>
      <w:bookmarkEnd w:id="849"/>
      <w:r>
        <w:rPr>
          <w:rFonts w:hint="cs"/>
          <w:rtl/>
        </w:rPr>
        <w:t xml:space="preserve">מה? </w:t>
      </w:r>
    </w:p>
    <w:p w14:paraId="69CD8F80" w14:textId="77777777" w:rsidR="00340649" w:rsidRDefault="00340649" w:rsidP="00340649">
      <w:pPr>
        <w:rPr>
          <w:rtl/>
        </w:rPr>
      </w:pPr>
      <w:bookmarkStart w:id="850" w:name="_ETM_Q1_1584261"/>
      <w:bookmarkStart w:id="851" w:name="_ETM_Q1_1584315"/>
      <w:bookmarkEnd w:id="850"/>
      <w:bookmarkEnd w:id="851"/>
    </w:p>
    <w:p w14:paraId="42C74683" w14:textId="5AE67EEA" w:rsidR="00340649" w:rsidRDefault="00340649" w:rsidP="00340649">
      <w:pPr>
        <w:pStyle w:val="a4"/>
        <w:keepNext/>
        <w:rPr>
          <w:rtl/>
        </w:rPr>
      </w:pPr>
      <w:bookmarkStart w:id="852" w:name="ET_speaker_4674_407"/>
      <w:r w:rsidRPr="00340649">
        <w:rPr>
          <w:rStyle w:val="TagStyle"/>
          <w:rtl/>
        </w:rPr>
        <w:t xml:space="preserve"> &lt;&lt; דובר &gt;&gt; </w:t>
      </w:r>
      <w:r>
        <w:rPr>
          <w:rtl/>
        </w:rPr>
        <w:t>חמד עמאר (ישראל ביתנו):</w:t>
      </w:r>
      <w:r w:rsidRPr="00340649">
        <w:rPr>
          <w:rStyle w:val="TagStyle"/>
          <w:rtl/>
        </w:rPr>
        <w:t xml:space="preserve"> &lt;&lt; דובר &gt;&gt;</w:t>
      </w:r>
      <w:r>
        <w:rPr>
          <w:rtl/>
        </w:rPr>
        <w:t xml:space="preserve">   </w:t>
      </w:r>
      <w:bookmarkEnd w:id="852"/>
    </w:p>
    <w:p w14:paraId="0D95468D" w14:textId="77777777" w:rsidR="00340649" w:rsidRDefault="00340649" w:rsidP="00340649">
      <w:pPr>
        <w:pStyle w:val="KeepWithNext"/>
        <w:rPr>
          <w:rtl/>
        </w:rPr>
      </w:pPr>
    </w:p>
    <w:p w14:paraId="27EC0B30" w14:textId="4FD68DB5" w:rsidR="00340649" w:rsidRPr="00340649" w:rsidRDefault="00340649" w:rsidP="00340649">
      <w:pPr>
        <w:rPr>
          <w:rtl/>
        </w:rPr>
      </w:pPr>
      <w:bookmarkStart w:id="853" w:name="_ETM_Q1_1588270"/>
      <w:bookmarkStart w:id="854" w:name="_ETM_Q1_1588307"/>
      <w:bookmarkEnd w:id="853"/>
      <w:bookmarkEnd w:id="854"/>
      <w:r>
        <w:rPr>
          <w:rFonts w:hint="cs"/>
          <w:rtl/>
        </w:rPr>
        <w:t xml:space="preserve">שיהיה להם הכנסה בתחילת </w:t>
      </w:r>
      <w:bookmarkStart w:id="855" w:name="_ETM_Q1_1587306"/>
      <w:bookmarkEnd w:id="855"/>
      <w:r>
        <w:rPr>
          <w:rFonts w:hint="cs"/>
          <w:rtl/>
        </w:rPr>
        <w:t xml:space="preserve">החודש. </w:t>
      </w:r>
    </w:p>
    <w:p w14:paraId="00B1B4B1" w14:textId="77777777" w:rsidR="00184BCB" w:rsidRDefault="00184BCB" w:rsidP="00184BCB">
      <w:pPr>
        <w:rPr>
          <w:rtl/>
        </w:rPr>
      </w:pPr>
      <w:bookmarkStart w:id="856" w:name="_ETM_Q1_2182157"/>
      <w:bookmarkStart w:id="857" w:name="_ETM_Q1_2182271"/>
      <w:bookmarkEnd w:id="856"/>
      <w:bookmarkEnd w:id="857"/>
    </w:p>
    <w:p w14:paraId="3C6D9AC8" w14:textId="77777777" w:rsidR="00184BCB" w:rsidRDefault="00184BCB" w:rsidP="00184BCB">
      <w:pPr>
        <w:pStyle w:val="af6"/>
        <w:keepNext/>
        <w:rPr>
          <w:rtl/>
        </w:rPr>
      </w:pPr>
      <w:bookmarkStart w:id="858" w:name="ET_yor_4762_56"/>
      <w:r w:rsidRPr="00184BCB">
        <w:rPr>
          <w:rStyle w:val="TagStyle"/>
          <w:rtl/>
        </w:rPr>
        <w:t xml:space="preserve"> &lt;&lt; יור &gt;&gt; </w:t>
      </w:r>
      <w:r>
        <w:rPr>
          <w:rtl/>
        </w:rPr>
        <w:t>היו"ר משה גפני:</w:t>
      </w:r>
      <w:r w:rsidRPr="00184BCB">
        <w:rPr>
          <w:rStyle w:val="TagStyle"/>
          <w:rtl/>
        </w:rPr>
        <w:t xml:space="preserve"> &lt;&lt; יור &gt;&gt;</w:t>
      </w:r>
      <w:r>
        <w:rPr>
          <w:rtl/>
        </w:rPr>
        <w:t xml:space="preserve">   </w:t>
      </w:r>
      <w:bookmarkEnd w:id="858"/>
    </w:p>
    <w:p w14:paraId="53D7B223" w14:textId="77777777" w:rsidR="00184BCB" w:rsidRDefault="00184BCB" w:rsidP="00184BCB">
      <w:pPr>
        <w:pStyle w:val="KeepWithNext"/>
        <w:rPr>
          <w:rtl/>
        </w:rPr>
      </w:pPr>
    </w:p>
    <w:p w14:paraId="3AEE2210" w14:textId="77777777" w:rsidR="00340649" w:rsidRDefault="00340649" w:rsidP="00184BCB">
      <w:pPr>
        <w:rPr>
          <w:rtl/>
        </w:rPr>
      </w:pPr>
      <w:bookmarkStart w:id="859" w:name="_ETM_Q1_2183805"/>
      <w:bookmarkEnd w:id="859"/>
      <w:r>
        <w:rPr>
          <w:rFonts w:hint="cs"/>
          <w:rtl/>
        </w:rPr>
        <w:t xml:space="preserve">בסדר, מעלים את זה עכשיו. </w:t>
      </w:r>
      <w:r w:rsidR="00184BCB">
        <w:rPr>
          <w:rFonts w:hint="cs"/>
          <w:rtl/>
        </w:rPr>
        <w:t>הם יקבלו תוספת</w:t>
      </w:r>
      <w:r>
        <w:rPr>
          <w:rFonts w:hint="cs"/>
          <w:rtl/>
        </w:rPr>
        <w:t xml:space="preserve">, כן. בגלל הסיבה </w:t>
      </w:r>
      <w:bookmarkStart w:id="860" w:name="_ETM_Q1_1593662"/>
      <w:bookmarkEnd w:id="860"/>
      <w:r>
        <w:rPr>
          <w:rFonts w:hint="cs"/>
          <w:rtl/>
        </w:rPr>
        <w:t xml:space="preserve">שאתה אומר. </w:t>
      </w:r>
      <w:bookmarkStart w:id="861" w:name="_ETM_Q1_1597647"/>
      <w:bookmarkEnd w:id="861"/>
    </w:p>
    <w:p w14:paraId="325AE19E" w14:textId="77777777" w:rsidR="00340649" w:rsidRDefault="00340649" w:rsidP="00184BCB">
      <w:pPr>
        <w:rPr>
          <w:rtl/>
        </w:rPr>
      </w:pPr>
      <w:bookmarkStart w:id="862" w:name="_ETM_Q1_1597712"/>
      <w:bookmarkEnd w:id="862"/>
    </w:p>
    <w:p w14:paraId="63DCA9D5" w14:textId="025E519A" w:rsidR="00340649" w:rsidRDefault="00340649" w:rsidP="00340649">
      <w:pPr>
        <w:pStyle w:val="a4"/>
        <w:keepNext/>
        <w:rPr>
          <w:rtl/>
        </w:rPr>
      </w:pPr>
      <w:bookmarkStart w:id="863" w:name="ET_speaker_4674_408"/>
      <w:r w:rsidRPr="00340649">
        <w:rPr>
          <w:rStyle w:val="TagStyle"/>
          <w:rtl/>
        </w:rPr>
        <w:t xml:space="preserve"> &lt;&lt; דובר &gt;&gt; </w:t>
      </w:r>
      <w:r>
        <w:rPr>
          <w:rtl/>
        </w:rPr>
        <w:t>חמד עמאר (ישראל ביתנו):</w:t>
      </w:r>
      <w:r w:rsidRPr="00340649">
        <w:rPr>
          <w:rStyle w:val="TagStyle"/>
          <w:rtl/>
        </w:rPr>
        <w:t xml:space="preserve"> &lt;&lt; דובר &gt;&gt;</w:t>
      </w:r>
      <w:r>
        <w:rPr>
          <w:rtl/>
        </w:rPr>
        <w:t xml:space="preserve">   </w:t>
      </w:r>
      <w:bookmarkEnd w:id="863"/>
    </w:p>
    <w:p w14:paraId="4A40DA87" w14:textId="77777777" w:rsidR="00340649" w:rsidRDefault="00340649" w:rsidP="00340649">
      <w:pPr>
        <w:pStyle w:val="KeepWithNext"/>
        <w:rPr>
          <w:rtl/>
        </w:rPr>
      </w:pPr>
    </w:p>
    <w:p w14:paraId="14D9D8F6" w14:textId="0E34EF92" w:rsidR="00184BCB" w:rsidRDefault="00340649" w:rsidP="00340649">
      <w:pPr>
        <w:rPr>
          <w:rtl/>
        </w:rPr>
      </w:pPr>
      <w:r>
        <w:rPr>
          <w:rFonts w:hint="cs"/>
          <w:rtl/>
        </w:rPr>
        <w:t xml:space="preserve">יקבלו מענק. </w:t>
      </w:r>
      <w:r w:rsidR="00184BCB">
        <w:rPr>
          <w:rFonts w:hint="cs"/>
          <w:rtl/>
        </w:rPr>
        <w:t xml:space="preserve"> </w:t>
      </w:r>
    </w:p>
    <w:p w14:paraId="04650C98" w14:textId="77777777" w:rsidR="00184BCB" w:rsidRDefault="00184BCB" w:rsidP="00184BCB">
      <w:pPr>
        <w:rPr>
          <w:rtl/>
        </w:rPr>
      </w:pPr>
      <w:bookmarkStart w:id="864" w:name="_ETM_Q1_2187373"/>
      <w:bookmarkStart w:id="865" w:name="_ETM_Q1_2187463"/>
      <w:bookmarkStart w:id="866" w:name="_ETM_Q1_2190066"/>
      <w:bookmarkEnd w:id="864"/>
      <w:bookmarkEnd w:id="865"/>
      <w:bookmarkEnd w:id="866"/>
    </w:p>
    <w:p w14:paraId="33A0D1AD" w14:textId="77777777" w:rsidR="00184BCB" w:rsidRDefault="00184BCB" w:rsidP="00184BCB">
      <w:pPr>
        <w:pStyle w:val="a4"/>
        <w:keepNext/>
        <w:rPr>
          <w:rtl/>
        </w:rPr>
      </w:pPr>
      <w:bookmarkStart w:id="867" w:name="ET_speaker_6355_57"/>
      <w:r w:rsidRPr="00184BCB">
        <w:rPr>
          <w:rStyle w:val="TagStyle"/>
          <w:rtl/>
        </w:rPr>
        <w:t xml:space="preserve"> &lt;&lt; דובר &gt;&gt; </w:t>
      </w:r>
      <w:r>
        <w:rPr>
          <w:rtl/>
        </w:rPr>
        <w:t>משה סולומון (הציונות הדתית):</w:t>
      </w:r>
      <w:r w:rsidRPr="00184BCB">
        <w:rPr>
          <w:rStyle w:val="TagStyle"/>
          <w:rtl/>
        </w:rPr>
        <w:t xml:space="preserve"> &lt;&lt; דובר &gt;&gt;</w:t>
      </w:r>
      <w:r>
        <w:rPr>
          <w:rtl/>
        </w:rPr>
        <w:t xml:space="preserve">   </w:t>
      </w:r>
      <w:bookmarkEnd w:id="867"/>
    </w:p>
    <w:p w14:paraId="3B98A500" w14:textId="77777777" w:rsidR="00184BCB" w:rsidRDefault="00184BCB" w:rsidP="00184BCB">
      <w:pPr>
        <w:pStyle w:val="KeepWithNext"/>
        <w:rPr>
          <w:rtl/>
        </w:rPr>
      </w:pPr>
    </w:p>
    <w:p w14:paraId="69FED1F4" w14:textId="7C110651" w:rsidR="00184BCB" w:rsidRDefault="00340649" w:rsidP="00184BCB">
      <w:pPr>
        <w:rPr>
          <w:rtl/>
        </w:rPr>
      </w:pPr>
      <w:bookmarkStart w:id="868" w:name="_ETM_Q1_2190727"/>
      <w:bookmarkEnd w:id="868"/>
      <w:r>
        <w:rPr>
          <w:rFonts w:hint="cs"/>
          <w:rtl/>
        </w:rPr>
        <w:t xml:space="preserve">חמד, </w:t>
      </w:r>
      <w:r w:rsidR="00184BCB">
        <w:rPr>
          <w:rFonts w:hint="cs"/>
          <w:rtl/>
        </w:rPr>
        <w:t>י</w:t>
      </w:r>
      <w:bookmarkStart w:id="869" w:name="_ETM_Q1_2190814"/>
      <w:bookmarkEnd w:id="869"/>
      <w:r w:rsidR="00184BCB">
        <w:rPr>
          <w:rFonts w:hint="cs"/>
          <w:rtl/>
        </w:rPr>
        <w:t>קבלו</w:t>
      </w:r>
      <w:r>
        <w:rPr>
          <w:rFonts w:hint="cs"/>
          <w:rtl/>
        </w:rPr>
        <w:t xml:space="preserve"> תוספת ויקבלו </w:t>
      </w:r>
      <w:bookmarkStart w:id="870" w:name="_ETM_Q1_2191568"/>
      <w:bookmarkEnd w:id="870"/>
      <w:r w:rsidR="00184BCB">
        <w:rPr>
          <w:rFonts w:hint="cs"/>
          <w:rtl/>
        </w:rPr>
        <w:t>חצי מהמענק</w:t>
      </w:r>
      <w:r>
        <w:rPr>
          <w:rFonts w:hint="cs"/>
          <w:rtl/>
        </w:rPr>
        <w:t xml:space="preserve"> שעתיד להיות במאי. </w:t>
      </w:r>
      <w:r w:rsidR="00184BCB">
        <w:rPr>
          <w:rFonts w:hint="cs"/>
          <w:rtl/>
        </w:rPr>
        <w:t xml:space="preserve"> </w:t>
      </w:r>
    </w:p>
    <w:p w14:paraId="6FC97F7D" w14:textId="77777777" w:rsidR="00184BCB" w:rsidRDefault="00184BCB" w:rsidP="00184BCB">
      <w:pPr>
        <w:rPr>
          <w:rtl/>
        </w:rPr>
      </w:pPr>
      <w:bookmarkStart w:id="871" w:name="_ETM_Q1_2194800"/>
      <w:bookmarkStart w:id="872" w:name="_ETM_Q1_2194903"/>
      <w:bookmarkStart w:id="873" w:name="_ETM_Q1_2196809"/>
      <w:bookmarkEnd w:id="871"/>
      <w:bookmarkEnd w:id="872"/>
      <w:bookmarkEnd w:id="873"/>
    </w:p>
    <w:p w14:paraId="202CD64C" w14:textId="77777777" w:rsidR="00184BCB" w:rsidRDefault="00184BCB" w:rsidP="00184BCB">
      <w:pPr>
        <w:pStyle w:val="a4"/>
        <w:keepNext/>
        <w:rPr>
          <w:rtl/>
        </w:rPr>
      </w:pPr>
      <w:bookmarkStart w:id="874" w:name="ET_speaker_5726_58"/>
      <w:r w:rsidRPr="00184BCB">
        <w:rPr>
          <w:rStyle w:val="TagStyle"/>
          <w:rtl/>
        </w:rPr>
        <w:t xml:space="preserve"> &lt;&lt; דובר &gt;&gt; </w:t>
      </w:r>
      <w:r>
        <w:rPr>
          <w:rtl/>
        </w:rPr>
        <w:t>ינון אזולאי (ש"ס):</w:t>
      </w:r>
      <w:r w:rsidRPr="00184BCB">
        <w:rPr>
          <w:rStyle w:val="TagStyle"/>
          <w:rtl/>
        </w:rPr>
        <w:t xml:space="preserve"> &lt;&lt; דובר &gt;&gt;</w:t>
      </w:r>
      <w:r>
        <w:rPr>
          <w:rtl/>
        </w:rPr>
        <w:t xml:space="preserve">   </w:t>
      </w:r>
      <w:bookmarkEnd w:id="874"/>
    </w:p>
    <w:p w14:paraId="7325ED0F" w14:textId="77777777" w:rsidR="00184BCB" w:rsidRDefault="00184BCB" w:rsidP="00184BCB">
      <w:pPr>
        <w:pStyle w:val="KeepWithNext"/>
        <w:rPr>
          <w:rtl/>
        </w:rPr>
      </w:pPr>
    </w:p>
    <w:p w14:paraId="11045548" w14:textId="50AF6AC5" w:rsidR="00184BCB" w:rsidRDefault="00184BCB" w:rsidP="00184BCB">
      <w:pPr>
        <w:rPr>
          <w:rtl/>
        </w:rPr>
      </w:pPr>
      <w:r>
        <w:rPr>
          <w:rFonts w:hint="cs"/>
          <w:rtl/>
        </w:rPr>
        <w:t>ח</w:t>
      </w:r>
      <w:bookmarkStart w:id="875" w:name="_ETM_Q1_2197442"/>
      <w:bookmarkStart w:id="876" w:name="_ETM_Q1_2197492"/>
      <w:bookmarkEnd w:id="875"/>
      <w:bookmarkEnd w:id="876"/>
      <w:r>
        <w:rPr>
          <w:rFonts w:hint="cs"/>
          <w:rtl/>
        </w:rPr>
        <w:t>וץ מזה יש גם מענק מיוחד</w:t>
      </w:r>
      <w:r w:rsidR="00340649">
        <w:rPr>
          <w:rFonts w:hint="cs"/>
          <w:rtl/>
        </w:rPr>
        <w:t xml:space="preserve"> שיהיה למילואימניקים. </w:t>
      </w:r>
    </w:p>
    <w:p w14:paraId="6E48764F" w14:textId="77777777" w:rsidR="00184BCB" w:rsidRDefault="00184BCB" w:rsidP="00184BCB">
      <w:pPr>
        <w:rPr>
          <w:rtl/>
        </w:rPr>
      </w:pPr>
      <w:bookmarkStart w:id="877" w:name="_ETM_Q1_2203554"/>
      <w:bookmarkStart w:id="878" w:name="_ETM_Q1_2203637"/>
      <w:bookmarkEnd w:id="877"/>
      <w:bookmarkEnd w:id="878"/>
    </w:p>
    <w:p w14:paraId="6CEF95A7" w14:textId="77777777" w:rsidR="00184BCB" w:rsidRDefault="00184BCB" w:rsidP="00184BCB">
      <w:pPr>
        <w:pStyle w:val="af6"/>
        <w:keepNext/>
        <w:rPr>
          <w:rtl/>
        </w:rPr>
      </w:pPr>
      <w:bookmarkStart w:id="879" w:name="ET_yor_4762_59"/>
      <w:r w:rsidRPr="00184BCB">
        <w:rPr>
          <w:rStyle w:val="TagStyle"/>
          <w:rtl/>
        </w:rPr>
        <w:t xml:space="preserve"> &lt;&lt; יור &gt;&gt; </w:t>
      </w:r>
      <w:r>
        <w:rPr>
          <w:rtl/>
        </w:rPr>
        <w:t>היו"ר משה גפני:</w:t>
      </w:r>
      <w:r w:rsidRPr="00184BCB">
        <w:rPr>
          <w:rStyle w:val="TagStyle"/>
          <w:rtl/>
        </w:rPr>
        <w:t xml:space="preserve"> &lt;&lt; יור &gt;&gt;</w:t>
      </w:r>
      <w:r>
        <w:rPr>
          <w:rtl/>
        </w:rPr>
        <w:t xml:space="preserve">   </w:t>
      </w:r>
      <w:bookmarkEnd w:id="879"/>
    </w:p>
    <w:p w14:paraId="3E4D29AB" w14:textId="77777777" w:rsidR="00184BCB" w:rsidRDefault="00184BCB" w:rsidP="00184BCB">
      <w:pPr>
        <w:pStyle w:val="KeepWithNext"/>
        <w:rPr>
          <w:rtl/>
        </w:rPr>
      </w:pPr>
    </w:p>
    <w:p w14:paraId="314464A8" w14:textId="59244B41" w:rsidR="00184BCB" w:rsidRDefault="00340649" w:rsidP="00184BCB">
      <w:pPr>
        <w:rPr>
          <w:rtl/>
        </w:rPr>
      </w:pPr>
      <w:bookmarkStart w:id="880" w:name="_ETM_Q1_2204826"/>
      <w:bookmarkEnd w:id="880"/>
      <w:r>
        <w:rPr>
          <w:rFonts w:hint="cs"/>
          <w:rtl/>
        </w:rPr>
        <w:t>יש מענק מיוחד. בסדר</w:t>
      </w:r>
      <w:r w:rsidR="00515320">
        <w:rPr>
          <w:rFonts w:hint="cs"/>
          <w:rtl/>
        </w:rPr>
        <w:t>,</w:t>
      </w:r>
      <w:r>
        <w:rPr>
          <w:rFonts w:hint="cs"/>
          <w:rtl/>
        </w:rPr>
        <w:t xml:space="preserve"> הערה נכונה והיא תתקיים, בעזרת השם. </w:t>
      </w:r>
      <w:r w:rsidR="00184BCB">
        <w:rPr>
          <w:rFonts w:hint="cs"/>
          <w:rtl/>
        </w:rPr>
        <w:t>מי</w:t>
      </w:r>
      <w:bookmarkStart w:id="881" w:name="_ETM_Q1_2205174"/>
      <w:bookmarkEnd w:id="881"/>
      <w:r w:rsidR="00184BCB">
        <w:rPr>
          <w:rFonts w:hint="cs"/>
          <w:rtl/>
        </w:rPr>
        <w:t xml:space="preserve"> מציג את החוק</w:t>
      </w:r>
      <w:r>
        <w:rPr>
          <w:rFonts w:hint="cs"/>
          <w:rtl/>
        </w:rPr>
        <w:t>?</w:t>
      </w:r>
      <w:r>
        <w:rPr>
          <w:rFonts w:hint="cs"/>
        </w:rPr>
        <w:t xml:space="preserve"> </w:t>
      </w:r>
    </w:p>
    <w:p w14:paraId="27D64B36" w14:textId="77777777" w:rsidR="00184BCB" w:rsidRDefault="00184BCB" w:rsidP="00184BCB">
      <w:pPr>
        <w:rPr>
          <w:rtl/>
        </w:rPr>
      </w:pPr>
      <w:bookmarkStart w:id="882" w:name="_ETM_Q1_2211557"/>
      <w:bookmarkStart w:id="883" w:name="_ETM_Q1_2211630"/>
      <w:bookmarkStart w:id="884" w:name="_ETM_Q1_2216000"/>
      <w:bookmarkEnd w:id="882"/>
      <w:bookmarkEnd w:id="883"/>
      <w:bookmarkEnd w:id="884"/>
    </w:p>
    <w:p w14:paraId="631029B6" w14:textId="77777777" w:rsidR="00184BCB" w:rsidRDefault="00184BCB" w:rsidP="00184BCB">
      <w:pPr>
        <w:pStyle w:val="af9"/>
        <w:keepNext/>
        <w:rPr>
          <w:rtl/>
        </w:rPr>
      </w:pPr>
      <w:bookmarkStart w:id="885" w:name="ET_guest_796442_60"/>
      <w:r w:rsidRPr="00184BCB">
        <w:rPr>
          <w:rStyle w:val="TagStyle"/>
          <w:rtl/>
        </w:rPr>
        <w:t xml:space="preserve"> &lt;&lt; אורח &gt;&gt; </w:t>
      </w:r>
      <w:r>
        <w:rPr>
          <w:rtl/>
        </w:rPr>
        <w:t xml:space="preserve">שרית </w:t>
      </w:r>
      <w:proofErr w:type="spellStart"/>
      <w:r>
        <w:rPr>
          <w:rtl/>
        </w:rPr>
        <w:t>פלבר</w:t>
      </w:r>
      <w:proofErr w:type="spellEnd"/>
      <w:r>
        <w:rPr>
          <w:rtl/>
        </w:rPr>
        <w:t>:</w:t>
      </w:r>
      <w:r w:rsidRPr="00184BCB">
        <w:rPr>
          <w:rStyle w:val="TagStyle"/>
          <w:rtl/>
        </w:rPr>
        <w:t xml:space="preserve"> &lt;&lt; אורח &gt;&gt;</w:t>
      </w:r>
      <w:r>
        <w:rPr>
          <w:rtl/>
        </w:rPr>
        <w:t xml:space="preserve">   </w:t>
      </w:r>
      <w:bookmarkEnd w:id="885"/>
    </w:p>
    <w:p w14:paraId="7E1D15D0" w14:textId="77777777" w:rsidR="00184BCB" w:rsidRDefault="00184BCB" w:rsidP="00184BCB">
      <w:pPr>
        <w:pStyle w:val="KeepWithNext"/>
        <w:rPr>
          <w:rtl/>
        </w:rPr>
      </w:pPr>
    </w:p>
    <w:p w14:paraId="50C03103" w14:textId="77777777" w:rsidR="00B2094D" w:rsidRDefault="00B2094D" w:rsidP="00184BCB">
      <w:pPr>
        <w:rPr>
          <w:rtl/>
        </w:rPr>
      </w:pPr>
      <w:bookmarkStart w:id="886" w:name="_ETM_Q1_2216830"/>
      <w:bookmarkStart w:id="887" w:name="_ETM_Q1_2216930"/>
      <w:bookmarkEnd w:id="886"/>
      <w:bookmarkEnd w:id="887"/>
      <w:r>
        <w:rPr>
          <w:rFonts w:hint="cs"/>
          <w:rtl/>
        </w:rPr>
        <w:t xml:space="preserve">אני מייעוץ וחקיקה משרד המשפטים, ודודי קופל ממשרד האוצר. </w:t>
      </w:r>
    </w:p>
    <w:p w14:paraId="434686C9" w14:textId="77777777" w:rsidR="00B2094D" w:rsidRDefault="00B2094D" w:rsidP="00184BCB">
      <w:pPr>
        <w:rPr>
          <w:rtl/>
        </w:rPr>
      </w:pPr>
      <w:bookmarkStart w:id="888" w:name="_ETM_Q1_1623626"/>
      <w:bookmarkStart w:id="889" w:name="_ETM_Q1_1623664"/>
      <w:bookmarkEnd w:id="888"/>
      <w:bookmarkEnd w:id="889"/>
    </w:p>
    <w:p w14:paraId="3A317D36" w14:textId="5C49CF9A" w:rsidR="00B2094D" w:rsidRDefault="00B2094D" w:rsidP="00B2094D">
      <w:pPr>
        <w:pStyle w:val="af6"/>
        <w:keepNext/>
        <w:rPr>
          <w:rtl/>
        </w:rPr>
      </w:pPr>
      <w:bookmarkStart w:id="890" w:name="ET_yor_4762_409"/>
      <w:r w:rsidRPr="00B2094D">
        <w:rPr>
          <w:rStyle w:val="TagStyle"/>
          <w:rtl/>
        </w:rPr>
        <w:t xml:space="preserve"> &lt;&lt; יור &gt;&gt; </w:t>
      </w:r>
      <w:r>
        <w:rPr>
          <w:rtl/>
        </w:rPr>
        <w:t>היו"ר משה גפני:</w:t>
      </w:r>
      <w:r w:rsidRPr="00B2094D">
        <w:rPr>
          <w:rStyle w:val="TagStyle"/>
          <w:rtl/>
        </w:rPr>
        <w:t xml:space="preserve"> &lt;&lt; יור &gt;&gt;</w:t>
      </w:r>
      <w:r>
        <w:rPr>
          <w:rtl/>
        </w:rPr>
        <w:t xml:space="preserve">   </w:t>
      </w:r>
      <w:bookmarkEnd w:id="890"/>
    </w:p>
    <w:p w14:paraId="7995B8CD" w14:textId="77777777" w:rsidR="00B2094D" w:rsidRDefault="00B2094D" w:rsidP="00B2094D">
      <w:pPr>
        <w:pStyle w:val="KeepWithNext"/>
        <w:rPr>
          <w:rtl/>
        </w:rPr>
      </w:pPr>
    </w:p>
    <w:p w14:paraId="5E29F9DC" w14:textId="77777777" w:rsidR="00B2094D" w:rsidRDefault="00B2094D" w:rsidP="00B2094D">
      <w:pPr>
        <w:rPr>
          <w:rtl/>
        </w:rPr>
      </w:pPr>
      <w:r>
        <w:rPr>
          <w:rFonts w:hint="cs"/>
          <w:rtl/>
        </w:rPr>
        <w:t xml:space="preserve">בבקשה. </w:t>
      </w:r>
    </w:p>
    <w:p w14:paraId="45785B07" w14:textId="5CDEDFBE" w:rsidR="00B2094D" w:rsidRDefault="00B2094D" w:rsidP="00B2094D">
      <w:pPr>
        <w:pStyle w:val="af9"/>
        <w:keepNext/>
        <w:rPr>
          <w:rtl/>
        </w:rPr>
      </w:pPr>
      <w:bookmarkStart w:id="891" w:name="_ETM_Q1_1621169"/>
      <w:bookmarkStart w:id="892" w:name="_ETM_Q1_1621248"/>
      <w:bookmarkStart w:id="893" w:name="ET_guest_796442_410"/>
      <w:bookmarkEnd w:id="891"/>
      <w:bookmarkEnd w:id="892"/>
      <w:r w:rsidRPr="00B2094D">
        <w:rPr>
          <w:rStyle w:val="TagStyle"/>
          <w:rtl/>
        </w:rPr>
        <w:t xml:space="preserve"> &lt;&lt; אורח &gt;&gt; </w:t>
      </w:r>
      <w:r>
        <w:rPr>
          <w:rtl/>
        </w:rPr>
        <w:t xml:space="preserve">שרית </w:t>
      </w:r>
      <w:proofErr w:type="spellStart"/>
      <w:r>
        <w:rPr>
          <w:rtl/>
        </w:rPr>
        <w:t>פלבר</w:t>
      </w:r>
      <w:proofErr w:type="spellEnd"/>
      <w:r>
        <w:rPr>
          <w:rtl/>
        </w:rPr>
        <w:t>:</w:t>
      </w:r>
      <w:r w:rsidRPr="00B2094D">
        <w:rPr>
          <w:rStyle w:val="TagStyle"/>
          <w:rtl/>
        </w:rPr>
        <w:t xml:space="preserve"> &lt;&lt; אורח &gt;&gt;</w:t>
      </w:r>
      <w:r>
        <w:rPr>
          <w:rtl/>
        </w:rPr>
        <w:t xml:space="preserve">   </w:t>
      </w:r>
      <w:bookmarkEnd w:id="893"/>
    </w:p>
    <w:p w14:paraId="4D2B090E" w14:textId="77777777" w:rsidR="00B2094D" w:rsidRDefault="00B2094D" w:rsidP="00B2094D">
      <w:pPr>
        <w:pStyle w:val="KeepWithNext"/>
        <w:rPr>
          <w:rtl/>
        </w:rPr>
      </w:pPr>
    </w:p>
    <w:p w14:paraId="2EF463B6" w14:textId="6067EFC7" w:rsidR="00184BCB" w:rsidRDefault="00B2094D" w:rsidP="00B2094D">
      <w:pPr>
        <w:rPr>
          <w:rtl/>
        </w:rPr>
      </w:pPr>
      <w:bookmarkStart w:id="894" w:name="_ETM_Q1_1623693"/>
      <w:bookmarkEnd w:id="894"/>
      <w:r>
        <w:rPr>
          <w:rFonts w:hint="cs"/>
          <w:rtl/>
        </w:rPr>
        <w:t xml:space="preserve">כמה מילים </w:t>
      </w:r>
      <w:bookmarkStart w:id="895" w:name="_ETM_Q1_1624861"/>
      <w:bookmarkEnd w:id="895"/>
      <w:r>
        <w:rPr>
          <w:rFonts w:hint="cs"/>
          <w:rtl/>
        </w:rPr>
        <w:t xml:space="preserve">על החוק לפני שנתחיל לקרוא אותו. </w:t>
      </w:r>
      <w:r w:rsidR="00184BCB">
        <w:rPr>
          <w:rFonts w:hint="cs"/>
          <w:rtl/>
        </w:rPr>
        <w:t xml:space="preserve">אנחנו מגיעים עם חוק </w:t>
      </w:r>
      <w:bookmarkStart w:id="896" w:name="_ETM_Q1_2221795"/>
      <w:bookmarkEnd w:id="896"/>
      <w:r>
        <w:rPr>
          <w:rFonts w:hint="cs"/>
          <w:rtl/>
        </w:rPr>
        <w:t xml:space="preserve">שנועד לתת הגנה </w:t>
      </w:r>
      <w:bookmarkStart w:id="897" w:name="_ETM_Q1_1626968"/>
      <w:bookmarkEnd w:id="897"/>
      <w:r>
        <w:rPr>
          <w:rFonts w:hint="cs"/>
          <w:rtl/>
        </w:rPr>
        <w:t xml:space="preserve">מפני עיקולים למענקים שהממשלה מעניקה בדרך מינהלית. אגב, חלק </w:t>
      </w:r>
      <w:bookmarkStart w:id="898" w:name="_ETM_Q1_1633420"/>
      <w:bookmarkEnd w:id="898"/>
      <w:r>
        <w:rPr>
          <w:rFonts w:hint="cs"/>
          <w:rtl/>
        </w:rPr>
        <w:t xml:space="preserve">מההערות שעלו פה, אנחנו לא עוסקים במענקים שניתנים בכוח </w:t>
      </w:r>
      <w:bookmarkStart w:id="899" w:name="_ETM_Q1_1637485"/>
      <w:bookmarkEnd w:id="899"/>
      <w:r>
        <w:rPr>
          <w:rFonts w:hint="cs"/>
          <w:rtl/>
        </w:rPr>
        <w:t>חוק. העמדה שלנו היא שכאשר ניתן מענק מכוח חוק,</w:t>
      </w:r>
      <w:bookmarkStart w:id="900" w:name="_ETM_Q1_1645635"/>
      <w:bookmarkEnd w:id="900"/>
      <w:r>
        <w:rPr>
          <w:rFonts w:hint="cs"/>
          <w:rtl/>
        </w:rPr>
        <w:t xml:space="preserve"> נכון שאותו חוק יעשה את האיזונים ויקבע את ההוראות לעניין </w:t>
      </w:r>
      <w:bookmarkStart w:id="901" w:name="_ETM_Q1_1649826"/>
      <w:bookmarkEnd w:id="901"/>
      <w:r>
        <w:rPr>
          <w:rFonts w:hint="cs"/>
          <w:rtl/>
        </w:rPr>
        <w:t xml:space="preserve">העיקולים לאותו חוק. זה בהמשך לשאלתו של חבר הכנסת </w:t>
      </w:r>
      <w:bookmarkStart w:id="902" w:name="_ETM_Q1_1648458"/>
      <w:bookmarkEnd w:id="902"/>
      <w:proofErr w:type="spellStart"/>
      <w:r>
        <w:rPr>
          <w:rFonts w:hint="cs"/>
          <w:rtl/>
        </w:rPr>
        <w:t>בליאק</w:t>
      </w:r>
      <w:proofErr w:type="spellEnd"/>
      <w:r w:rsidR="00515320">
        <w:rPr>
          <w:rFonts w:hint="cs"/>
          <w:rtl/>
        </w:rPr>
        <w:t>,</w:t>
      </w:r>
      <w:r>
        <w:rPr>
          <w:rFonts w:hint="cs"/>
          <w:rtl/>
        </w:rPr>
        <w:t xml:space="preserve"> שביקש שהמענק שנקבע עכשיו יבוא במסגרת החוק הזה. </w:t>
      </w:r>
      <w:bookmarkStart w:id="903" w:name="_ETM_Q1_2223752"/>
      <w:bookmarkEnd w:id="903"/>
    </w:p>
    <w:p w14:paraId="70A219E0" w14:textId="77777777" w:rsidR="00184BCB" w:rsidRDefault="00184BCB" w:rsidP="00184BCB">
      <w:pPr>
        <w:rPr>
          <w:rtl/>
        </w:rPr>
      </w:pPr>
      <w:bookmarkStart w:id="904" w:name="_ETM_Q1_2238264"/>
      <w:bookmarkStart w:id="905" w:name="_ETM_Q1_2238343"/>
      <w:bookmarkStart w:id="906" w:name="_ETM_Q1_2240083"/>
      <w:bookmarkEnd w:id="904"/>
      <w:bookmarkEnd w:id="905"/>
      <w:bookmarkEnd w:id="906"/>
    </w:p>
    <w:p w14:paraId="06ADA361" w14:textId="77777777" w:rsidR="00184BCB" w:rsidRDefault="00184BCB" w:rsidP="00184BCB">
      <w:pPr>
        <w:pStyle w:val="a4"/>
        <w:keepNext/>
        <w:rPr>
          <w:rtl/>
        </w:rPr>
      </w:pPr>
      <w:bookmarkStart w:id="907" w:name="_ETM_Q1_2247173"/>
      <w:bookmarkStart w:id="908" w:name="_ETM_Q1_2247306"/>
      <w:bookmarkStart w:id="909" w:name="_ETM_Q1_2249458"/>
      <w:bookmarkStart w:id="910" w:name="ET_speaker_5726_62"/>
      <w:bookmarkEnd w:id="907"/>
      <w:bookmarkEnd w:id="908"/>
      <w:bookmarkEnd w:id="909"/>
      <w:r w:rsidRPr="00184BCB">
        <w:rPr>
          <w:rStyle w:val="TagStyle"/>
          <w:rtl/>
        </w:rPr>
        <w:t xml:space="preserve">&lt;&lt; דובר &gt;&gt; </w:t>
      </w:r>
      <w:r>
        <w:rPr>
          <w:rtl/>
        </w:rPr>
        <w:t>ינון אזולאי (ש"ס):</w:t>
      </w:r>
      <w:r w:rsidRPr="00184BCB">
        <w:rPr>
          <w:rStyle w:val="TagStyle"/>
          <w:rtl/>
        </w:rPr>
        <w:t xml:space="preserve"> &lt;&lt; דובר &gt;&gt;</w:t>
      </w:r>
      <w:r>
        <w:rPr>
          <w:rtl/>
        </w:rPr>
        <w:t xml:space="preserve">   </w:t>
      </w:r>
      <w:bookmarkEnd w:id="910"/>
    </w:p>
    <w:p w14:paraId="4E617390" w14:textId="77777777" w:rsidR="00184BCB" w:rsidRDefault="00184BCB" w:rsidP="00184BCB">
      <w:pPr>
        <w:pStyle w:val="KeepWithNext"/>
        <w:rPr>
          <w:rtl/>
        </w:rPr>
      </w:pPr>
    </w:p>
    <w:p w14:paraId="0B9B456A" w14:textId="6674AA9E" w:rsidR="00184BCB" w:rsidRDefault="00184BCB" w:rsidP="00184BCB">
      <w:pPr>
        <w:rPr>
          <w:rtl/>
        </w:rPr>
      </w:pPr>
      <w:bookmarkStart w:id="911" w:name="_ETM_Q1_2250072"/>
      <w:bookmarkEnd w:id="911"/>
      <w:r>
        <w:rPr>
          <w:rFonts w:hint="cs"/>
          <w:rtl/>
        </w:rPr>
        <w:t>ולמ</w:t>
      </w:r>
      <w:bookmarkStart w:id="912" w:name="_ETM_Q1_2250122"/>
      <w:bookmarkEnd w:id="912"/>
      <w:r>
        <w:rPr>
          <w:rFonts w:hint="cs"/>
          <w:rtl/>
        </w:rPr>
        <w:t>ה</w:t>
      </w:r>
      <w:bookmarkStart w:id="913" w:name="_ETM_Q1_2254032"/>
      <w:bookmarkEnd w:id="913"/>
      <w:r w:rsidR="00B2094D">
        <w:rPr>
          <w:rFonts w:hint="cs"/>
          <w:rtl/>
        </w:rPr>
        <w:t xml:space="preserve"> </w:t>
      </w:r>
      <w:bookmarkStart w:id="914" w:name="_ETM_Q1_1662595"/>
      <w:bookmarkEnd w:id="914"/>
      <w:r w:rsidR="00B2094D">
        <w:rPr>
          <w:rFonts w:hint="cs"/>
          <w:rtl/>
        </w:rPr>
        <w:t>לא לעשות את זה במסגרת החוק הזה אחת ולתמיד?</w:t>
      </w:r>
      <w:bookmarkStart w:id="915" w:name="_ETM_Q1_1660811"/>
      <w:bookmarkEnd w:id="915"/>
      <w:r w:rsidR="00B2094D">
        <w:rPr>
          <w:rFonts w:hint="cs"/>
          <w:rtl/>
        </w:rPr>
        <w:t xml:space="preserve"> </w:t>
      </w:r>
      <w:bookmarkStart w:id="916" w:name="_ETM_Q1_1661372"/>
      <w:bookmarkEnd w:id="916"/>
    </w:p>
    <w:p w14:paraId="53C6AD7F" w14:textId="77777777" w:rsidR="00B2094D" w:rsidRDefault="00B2094D" w:rsidP="00184BCB">
      <w:pPr>
        <w:rPr>
          <w:rtl/>
        </w:rPr>
      </w:pPr>
      <w:bookmarkStart w:id="917" w:name="_ETM_Q1_1661437"/>
      <w:bookmarkStart w:id="918" w:name="_ETM_Q1_1657049"/>
      <w:bookmarkEnd w:id="917"/>
      <w:bookmarkEnd w:id="918"/>
    </w:p>
    <w:p w14:paraId="3CA3EF4C" w14:textId="011FD117" w:rsidR="00B2094D" w:rsidRDefault="00B2094D" w:rsidP="00B2094D">
      <w:pPr>
        <w:pStyle w:val="a4"/>
        <w:keepNext/>
        <w:rPr>
          <w:rtl/>
        </w:rPr>
      </w:pPr>
      <w:bookmarkStart w:id="919" w:name="ET_speaker_6355_411"/>
      <w:r w:rsidRPr="00B2094D">
        <w:rPr>
          <w:rStyle w:val="TagStyle"/>
          <w:rtl/>
        </w:rPr>
        <w:t xml:space="preserve"> &lt;&lt; דובר &gt;&gt; </w:t>
      </w:r>
      <w:r>
        <w:rPr>
          <w:rtl/>
        </w:rPr>
        <w:t>משה סולומון (הציונות הדתית):</w:t>
      </w:r>
      <w:r w:rsidRPr="00B2094D">
        <w:rPr>
          <w:rStyle w:val="TagStyle"/>
          <w:rtl/>
        </w:rPr>
        <w:t xml:space="preserve"> &lt;&lt; דובר &gt;&gt;</w:t>
      </w:r>
      <w:r>
        <w:rPr>
          <w:rtl/>
        </w:rPr>
        <w:t xml:space="preserve">   </w:t>
      </w:r>
      <w:bookmarkEnd w:id="919"/>
    </w:p>
    <w:p w14:paraId="01C4D636" w14:textId="77777777" w:rsidR="00B2094D" w:rsidRDefault="00B2094D" w:rsidP="00B2094D">
      <w:pPr>
        <w:pStyle w:val="KeepWithNext"/>
        <w:rPr>
          <w:rtl/>
        </w:rPr>
      </w:pPr>
    </w:p>
    <w:p w14:paraId="26D90F8E" w14:textId="641CF066" w:rsidR="00B2094D" w:rsidRPr="00B2094D" w:rsidRDefault="00B2094D" w:rsidP="00B2094D">
      <w:pPr>
        <w:rPr>
          <w:rtl/>
        </w:rPr>
      </w:pPr>
      <w:bookmarkStart w:id="920" w:name="_ETM_Q1_1657687"/>
      <w:bookmarkStart w:id="921" w:name="_ETM_Q1_1657704"/>
      <w:bookmarkEnd w:id="920"/>
      <w:bookmarkEnd w:id="921"/>
      <w:r>
        <w:rPr>
          <w:rFonts w:hint="cs"/>
          <w:rtl/>
        </w:rPr>
        <w:t>לא הבנתי מה ההבדל</w:t>
      </w:r>
      <w:r w:rsidR="00515320">
        <w:rPr>
          <w:rFonts w:hint="cs"/>
          <w:rtl/>
        </w:rPr>
        <w:t>?</w:t>
      </w:r>
    </w:p>
    <w:p w14:paraId="5EC2AEC6" w14:textId="77777777" w:rsidR="00184BCB" w:rsidRDefault="00184BCB" w:rsidP="00303C5F">
      <w:pPr>
        <w:rPr>
          <w:rtl/>
        </w:rPr>
      </w:pPr>
      <w:bookmarkStart w:id="922" w:name="_ETM_Q1_2025553"/>
      <w:bookmarkStart w:id="923" w:name="_ETM_Q1_2025649"/>
      <w:bookmarkStart w:id="924" w:name="_ETM_Q1_2259520"/>
      <w:bookmarkEnd w:id="922"/>
      <w:bookmarkEnd w:id="923"/>
      <w:bookmarkEnd w:id="924"/>
    </w:p>
    <w:p w14:paraId="6DB7D5C4" w14:textId="77777777" w:rsidR="00184BCB" w:rsidRDefault="00184BCB" w:rsidP="00184BCB">
      <w:pPr>
        <w:pStyle w:val="a4"/>
        <w:keepNext/>
        <w:rPr>
          <w:rtl/>
        </w:rPr>
      </w:pPr>
      <w:bookmarkStart w:id="925" w:name="ET_speaker_שלומית_ארליך_63"/>
      <w:r w:rsidRPr="00184BCB">
        <w:rPr>
          <w:rStyle w:val="TagStyle"/>
          <w:rtl/>
        </w:rPr>
        <w:t xml:space="preserve"> &lt;&lt; דובר &gt;&gt; </w:t>
      </w:r>
      <w:r>
        <w:rPr>
          <w:rtl/>
        </w:rPr>
        <w:t>שלומית ארליך:</w:t>
      </w:r>
      <w:r w:rsidRPr="00184BCB">
        <w:rPr>
          <w:rStyle w:val="TagStyle"/>
          <w:rtl/>
        </w:rPr>
        <w:t xml:space="preserve"> &lt;&lt; דובר &gt;&gt;</w:t>
      </w:r>
      <w:r>
        <w:rPr>
          <w:rtl/>
        </w:rPr>
        <w:t xml:space="preserve">   </w:t>
      </w:r>
      <w:bookmarkEnd w:id="925"/>
    </w:p>
    <w:p w14:paraId="4090B95D" w14:textId="77777777" w:rsidR="00184BCB" w:rsidRDefault="00184BCB" w:rsidP="00184BCB">
      <w:pPr>
        <w:pStyle w:val="KeepWithNext"/>
        <w:rPr>
          <w:rtl/>
        </w:rPr>
      </w:pPr>
    </w:p>
    <w:p w14:paraId="1FB08BFB" w14:textId="5D868F47" w:rsidR="00B2094D" w:rsidRDefault="00B2094D" w:rsidP="00B2094D">
      <w:pPr>
        <w:rPr>
          <w:rtl/>
        </w:rPr>
      </w:pPr>
      <w:bookmarkStart w:id="926" w:name="_ETM_Q1_2260233"/>
      <w:bookmarkStart w:id="927" w:name="_ETM_Q1_2260283"/>
      <w:bookmarkEnd w:id="926"/>
      <w:bookmarkEnd w:id="927"/>
      <w:r>
        <w:rPr>
          <w:rFonts w:hint="cs"/>
          <w:rtl/>
        </w:rPr>
        <w:t xml:space="preserve">מה ששרית אמרה </w:t>
      </w:r>
      <w:r>
        <w:rPr>
          <w:rtl/>
        </w:rPr>
        <w:t>–</w:t>
      </w:r>
      <w:r>
        <w:rPr>
          <w:rFonts w:hint="cs"/>
          <w:rtl/>
        </w:rPr>
        <w:t xml:space="preserve"> היא תכ</w:t>
      </w:r>
      <w:r w:rsidR="00515320">
        <w:rPr>
          <w:rFonts w:hint="cs"/>
          <w:rtl/>
        </w:rPr>
        <w:t>ף</w:t>
      </w:r>
      <w:r>
        <w:rPr>
          <w:rFonts w:hint="cs"/>
          <w:rtl/>
        </w:rPr>
        <w:t xml:space="preserve"> תחזור ותחדד </w:t>
      </w:r>
      <w:r>
        <w:rPr>
          <w:rtl/>
        </w:rPr>
        <w:t>–</w:t>
      </w:r>
      <w:r>
        <w:rPr>
          <w:rFonts w:hint="cs"/>
          <w:rtl/>
        </w:rPr>
        <w:t xml:space="preserve"> ש</w:t>
      </w:r>
      <w:r w:rsidR="00184BCB">
        <w:rPr>
          <w:rFonts w:hint="cs"/>
          <w:rtl/>
        </w:rPr>
        <w:t>הצעת</w:t>
      </w:r>
      <w:r>
        <w:rPr>
          <w:rFonts w:hint="cs"/>
          <w:rtl/>
        </w:rPr>
        <w:t xml:space="preserve"> </w:t>
      </w:r>
      <w:r w:rsidR="00184BCB">
        <w:rPr>
          <w:rFonts w:hint="cs"/>
          <w:rtl/>
        </w:rPr>
        <w:t>החוק הזאת נועדה להתייחס</w:t>
      </w:r>
      <w:bookmarkStart w:id="928" w:name="_ETM_Q1_2265651"/>
      <w:bookmarkEnd w:id="928"/>
      <w:r>
        <w:rPr>
          <w:rFonts w:hint="cs"/>
          <w:rtl/>
        </w:rPr>
        <w:t xml:space="preserve"> למענקים מינהל</w:t>
      </w:r>
      <w:r w:rsidR="00515320">
        <w:rPr>
          <w:rFonts w:hint="cs"/>
          <w:rtl/>
        </w:rPr>
        <w:t>י</w:t>
      </w:r>
      <w:r w:rsidR="006D1AC4">
        <w:rPr>
          <w:rFonts w:hint="cs"/>
          <w:rtl/>
        </w:rPr>
        <w:t>י</w:t>
      </w:r>
      <w:r>
        <w:rPr>
          <w:rFonts w:hint="cs"/>
          <w:rtl/>
        </w:rPr>
        <w:t>ם</w:t>
      </w:r>
      <w:r w:rsidR="00FE1BC0">
        <w:rPr>
          <w:rFonts w:hint="cs"/>
          <w:rtl/>
        </w:rPr>
        <w:t xml:space="preserve"> </w:t>
      </w:r>
      <w:r>
        <w:rPr>
          <w:rFonts w:hint="cs"/>
          <w:rtl/>
        </w:rPr>
        <w:t xml:space="preserve">שנקבעו במסגרת החלטות </w:t>
      </w:r>
      <w:bookmarkStart w:id="929" w:name="_ETM_Q1_1673615"/>
      <w:bookmarkEnd w:id="929"/>
      <w:r>
        <w:rPr>
          <w:rFonts w:hint="cs"/>
          <w:rtl/>
        </w:rPr>
        <w:t xml:space="preserve">הממשלה. אני חושבת שמתחילת המבצע היו סדר גודל </w:t>
      </w:r>
      <w:bookmarkStart w:id="930" w:name="_ETM_Q1_1672196"/>
      <w:bookmarkEnd w:id="930"/>
      <w:r>
        <w:rPr>
          <w:rFonts w:hint="cs"/>
          <w:rtl/>
        </w:rPr>
        <w:t xml:space="preserve">של ארבע החלטות ממשלה שקבעו מענקים? </w:t>
      </w:r>
      <w:bookmarkStart w:id="931" w:name="_ETM_Q1_1676944"/>
      <w:bookmarkStart w:id="932" w:name="_ETM_Q1_1677006"/>
      <w:bookmarkStart w:id="933" w:name="_ETM_Q1_1674542"/>
      <w:bookmarkEnd w:id="931"/>
      <w:bookmarkEnd w:id="932"/>
      <w:bookmarkEnd w:id="933"/>
    </w:p>
    <w:p w14:paraId="53B8A413" w14:textId="77777777" w:rsidR="00B2094D" w:rsidRDefault="00B2094D" w:rsidP="00B2094D">
      <w:pPr>
        <w:rPr>
          <w:rtl/>
        </w:rPr>
      </w:pPr>
      <w:bookmarkStart w:id="934" w:name="_ETM_Q1_1674600"/>
      <w:bookmarkEnd w:id="934"/>
    </w:p>
    <w:p w14:paraId="4CDC8CB8" w14:textId="4742FFD8" w:rsidR="00B2094D" w:rsidRDefault="00B2094D" w:rsidP="00B2094D">
      <w:pPr>
        <w:pStyle w:val="af9"/>
        <w:keepNext/>
        <w:rPr>
          <w:rtl/>
        </w:rPr>
      </w:pPr>
      <w:bookmarkStart w:id="935" w:name="_ETM_Q1_1675006"/>
      <w:bookmarkStart w:id="936" w:name="_ETM_Q1_1675067"/>
      <w:bookmarkStart w:id="937" w:name="ET_guest_796442_412"/>
      <w:bookmarkEnd w:id="935"/>
      <w:bookmarkEnd w:id="936"/>
      <w:r w:rsidRPr="00B2094D">
        <w:rPr>
          <w:rStyle w:val="TagStyle"/>
          <w:rtl/>
        </w:rPr>
        <w:t xml:space="preserve"> &lt;&lt; אורח &gt;&gt; </w:t>
      </w:r>
      <w:r>
        <w:rPr>
          <w:rtl/>
        </w:rPr>
        <w:t xml:space="preserve">שרית </w:t>
      </w:r>
      <w:proofErr w:type="spellStart"/>
      <w:r>
        <w:rPr>
          <w:rtl/>
        </w:rPr>
        <w:t>פלבר</w:t>
      </w:r>
      <w:proofErr w:type="spellEnd"/>
      <w:r>
        <w:rPr>
          <w:rtl/>
        </w:rPr>
        <w:t>:</w:t>
      </w:r>
      <w:r w:rsidRPr="00B2094D">
        <w:rPr>
          <w:rStyle w:val="TagStyle"/>
          <w:rtl/>
        </w:rPr>
        <w:t xml:space="preserve"> &lt;&lt; אורח &gt;&gt;</w:t>
      </w:r>
      <w:r>
        <w:rPr>
          <w:rtl/>
        </w:rPr>
        <w:t xml:space="preserve">   </w:t>
      </w:r>
      <w:bookmarkEnd w:id="937"/>
    </w:p>
    <w:p w14:paraId="1CB9ECD7" w14:textId="77777777" w:rsidR="00B2094D" w:rsidRDefault="00B2094D" w:rsidP="00B2094D">
      <w:pPr>
        <w:pStyle w:val="KeepWithNext"/>
        <w:rPr>
          <w:rtl/>
        </w:rPr>
      </w:pPr>
    </w:p>
    <w:p w14:paraId="7204C46B" w14:textId="0A1CBA2F" w:rsidR="00B2094D" w:rsidRPr="00B2094D" w:rsidRDefault="00B2094D" w:rsidP="00B2094D">
      <w:pPr>
        <w:rPr>
          <w:rtl/>
        </w:rPr>
      </w:pPr>
      <w:bookmarkStart w:id="938" w:name="_ETM_Q1_1677393"/>
      <w:bookmarkStart w:id="939" w:name="_ETM_Q1_1677429"/>
      <w:bookmarkEnd w:id="938"/>
      <w:bookmarkEnd w:id="939"/>
      <w:r>
        <w:rPr>
          <w:rFonts w:hint="cs"/>
          <w:rtl/>
        </w:rPr>
        <w:t xml:space="preserve">כן. </w:t>
      </w:r>
    </w:p>
    <w:p w14:paraId="7D4864AD" w14:textId="77777777" w:rsidR="00184BCB" w:rsidRDefault="00184BCB" w:rsidP="00184BCB">
      <w:pPr>
        <w:rPr>
          <w:rtl/>
        </w:rPr>
      </w:pPr>
      <w:bookmarkStart w:id="940" w:name="_ETM_Q1_2266407"/>
      <w:bookmarkStart w:id="941" w:name="_ETM_Q1_2266491"/>
      <w:bookmarkEnd w:id="940"/>
      <w:bookmarkEnd w:id="941"/>
    </w:p>
    <w:p w14:paraId="5D4B3476" w14:textId="77777777" w:rsidR="00184BCB" w:rsidRDefault="00184BCB" w:rsidP="00184BCB">
      <w:pPr>
        <w:pStyle w:val="af6"/>
        <w:keepNext/>
        <w:rPr>
          <w:rtl/>
        </w:rPr>
      </w:pPr>
      <w:bookmarkStart w:id="942" w:name="ET_yor_4762_64"/>
      <w:r w:rsidRPr="00184BCB">
        <w:rPr>
          <w:rStyle w:val="TagStyle"/>
          <w:rtl/>
        </w:rPr>
        <w:t xml:space="preserve"> &lt;&lt; יור &gt;&gt; </w:t>
      </w:r>
      <w:r>
        <w:rPr>
          <w:rtl/>
        </w:rPr>
        <w:t>היו"ר משה גפני:</w:t>
      </w:r>
      <w:r w:rsidRPr="00184BCB">
        <w:rPr>
          <w:rStyle w:val="TagStyle"/>
          <w:rtl/>
        </w:rPr>
        <w:t xml:space="preserve"> &lt;&lt; יור &gt;&gt;</w:t>
      </w:r>
      <w:r>
        <w:rPr>
          <w:rtl/>
        </w:rPr>
        <w:t xml:space="preserve">   </w:t>
      </w:r>
      <w:bookmarkEnd w:id="942"/>
    </w:p>
    <w:p w14:paraId="29287733" w14:textId="77777777" w:rsidR="00184BCB" w:rsidRDefault="00184BCB" w:rsidP="00184BCB">
      <w:pPr>
        <w:pStyle w:val="KeepWithNext"/>
        <w:rPr>
          <w:rtl/>
        </w:rPr>
      </w:pPr>
    </w:p>
    <w:p w14:paraId="10719B53" w14:textId="7145EB0A" w:rsidR="00184BCB" w:rsidRDefault="00184BCB" w:rsidP="00184BCB">
      <w:pPr>
        <w:rPr>
          <w:rtl/>
        </w:rPr>
      </w:pPr>
      <w:bookmarkStart w:id="943" w:name="_ETM_Q1_2267927"/>
      <w:bookmarkEnd w:id="943"/>
      <w:r>
        <w:rPr>
          <w:rFonts w:hint="cs"/>
          <w:rtl/>
        </w:rPr>
        <w:t>עיקול גובר על החלטת הממשלה</w:t>
      </w:r>
      <w:r w:rsidR="00B2094D">
        <w:rPr>
          <w:rFonts w:hint="cs"/>
          <w:rtl/>
        </w:rPr>
        <w:t xml:space="preserve">. </w:t>
      </w:r>
      <w:bookmarkStart w:id="944" w:name="_ETM_Q1_1681960"/>
      <w:bookmarkEnd w:id="944"/>
      <w:r w:rsidR="00B2094D">
        <w:rPr>
          <w:rFonts w:hint="cs"/>
          <w:rtl/>
        </w:rPr>
        <w:t>אם מדובר במענק שניתן על פי חוק</w:t>
      </w:r>
      <w:r w:rsidR="00515320">
        <w:rPr>
          <w:rFonts w:hint="cs"/>
          <w:rtl/>
        </w:rPr>
        <w:t>,</w:t>
      </w:r>
      <w:r w:rsidR="00B2094D">
        <w:rPr>
          <w:rFonts w:hint="cs"/>
          <w:rtl/>
        </w:rPr>
        <w:t xml:space="preserve"> </w:t>
      </w:r>
      <w:r>
        <w:rPr>
          <w:rFonts w:hint="cs"/>
          <w:rtl/>
        </w:rPr>
        <w:t xml:space="preserve">מעמדו המשפטי שונה. </w:t>
      </w:r>
      <w:bookmarkStart w:id="945" w:name="_ETM_Q1_2277030"/>
      <w:bookmarkEnd w:id="945"/>
      <w:r w:rsidR="00B2094D">
        <w:rPr>
          <w:rFonts w:hint="cs"/>
          <w:rtl/>
        </w:rPr>
        <w:t xml:space="preserve">תכף נראה, </w:t>
      </w:r>
      <w:r>
        <w:rPr>
          <w:rFonts w:hint="cs"/>
          <w:rtl/>
        </w:rPr>
        <w:t>אני לא רוצה שיהיה פה מצב כזה</w:t>
      </w:r>
      <w:r w:rsidR="00862D81">
        <w:rPr>
          <w:rFonts w:hint="cs"/>
          <w:rtl/>
        </w:rPr>
        <w:t>,</w:t>
      </w:r>
      <w:r>
        <w:rPr>
          <w:rFonts w:hint="cs"/>
          <w:rtl/>
        </w:rPr>
        <w:t xml:space="preserve"> שבו הממשלה יכולה </w:t>
      </w:r>
      <w:bookmarkStart w:id="946" w:name="_ETM_Q1_2285889"/>
      <w:bookmarkEnd w:id="946"/>
      <w:r>
        <w:rPr>
          <w:rFonts w:hint="cs"/>
          <w:rtl/>
        </w:rPr>
        <w:t>לקבל החלטות ויהיה אפשר לעקוף את הכנסת.</w:t>
      </w:r>
      <w:r w:rsidR="00862D81">
        <w:rPr>
          <w:rFonts w:hint="cs"/>
          <w:rtl/>
        </w:rPr>
        <w:t xml:space="preserve"> </w:t>
      </w:r>
      <w:bookmarkStart w:id="947" w:name="_ETM_Q1_1699047"/>
      <w:bookmarkEnd w:id="947"/>
      <w:r w:rsidR="00862D81">
        <w:rPr>
          <w:rFonts w:hint="cs"/>
          <w:rtl/>
        </w:rPr>
        <w:t xml:space="preserve">אנחנו תכף נדבר על זה, אני רוצה שגם זה לא </w:t>
      </w:r>
      <w:bookmarkStart w:id="948" w:name="_ETM_Q1_1699971"/>
      <w:bookmarkEnd w:id="948"/>
      <w:r w:rsidR="00862D81">
        <w:rPr>
          <w:rFonts w:hint="cs"/>
          <w:rtl/>
        </w:rPr>
        <w:t xml:space="preserve">יפגע. </w:t>
      </w:r>
      <w:r>
        <w:rPr>
          <w:rFonts w:hint="cs"/>
          <w:rtl/>
        </w:rPr>
        <w:t xml:space="preserve"> </w:t>
      </w:r>
    </w:p>
    <w:p w14:paraId="716070AD" w14:textId="77777777" w:rsidR="00184BCB" w:rsidRDefault="00184BCB" w:rsidP="00184BCB">
      <w:pPr>
        <w:rPr>
          <w:rtl/>
        </w:rPr>
      </w:pPr>
      <w:bookmarkStart w:id="949" w:name="_ETM_Q1_2299727"/>
      <w:bookmarkStart w:id="950" w:name="_ETM_Q1_2299819"/>
      <w:bookmarkStart w:id="951" w:name="_ETM_Q1_2311373"/>
      <w:bookmarkEnd w:id="949"/>
      <w:bookmarkEnd w:id="950"/>
      <w:bookmarkEnd w:id="951"/>
    </w:p>
    <w:p w14:paraId="1BCF9F86" w14:textId="77777777" w:rsidR="00184BCB" w:rsidRDefault="00184BCB" w:rsidP="00184BCB">
      <w:pPr>
        <w:pStyle w:val="af9"/>
        <w:keepNext/>
        <w:rPr>
          <w:rtl/>
        </w:rPr>
      </w:pPr>
      <w:bookmarkStart w:id="952" w:name="ET_guest_796442_65"/>
      <w:r w:rsidRPr="00184BCB">
        <w:rPr>
          <w:rStyle w:val="TagStyle"/>
          <w:rtl/>
        </w:rPr>
        <w:t xml:space="preserve"> &lt;&lt; אורח &gt;&gt; </w:t>
      </w:r>
      <w:r>
        <w:rPr>
          <w:rtl/>
        </w:rPr>
        <w:t xml:space="preserve">שרית </w:t>
      </w:r>
      <w:proofErr w:type="spellStart"/>
      <w:r>
        <w:rPr>
          <w:rtl/>
        </w:rPr>
        <w:t>פלבר</w:t>
      </w:r>
      <w:proofErr w:type="spellEnd"/>
      <w:r>
        <w:rPr>
          <w:rtl/>
        </w:rPr>
        <w:t>:</w:t>
      </w:r>
      <w:r w:rsidRPr="00184BCB">
        <w:rPr>
          <w:rStyle w:val="TagStyle"/>
          <w:rtl/>
        </w:rPr>
        <w:t xml:space="preserve"> &lt;&lt; אורח &gt;&gt;</w:t>
      </w:r>
      <w:r>
        <w:rPr>
          <w:rtl/>
        </w:rPr>
        <w:t xml:space="preserve">   </w:t>
      </w:r>
      <w:bookmarkEnd w:id="952"/>
    </w:p>
    <w:p w14:paraId="0727A921" w14:textId="77777777" w:rsidR="00184BCB" w:rsidRDefault="00184BCB" w:rsidP="00184BCB">
      <w:pPr>
        <w:pStyle w:val="KeepWithNext"/>
        <w:rPr>
          <w:rtl/>
        </w:rPr>
      </w:pPr>
    </w:p>
    <w:p w14:paraId="17901B7A" w14:textId="114DDF14" w:rsidR="00184BCB" w:rsidRDefault="005B6DA7" w:rsidP="00184BCB">
      <w:pPr>
        <w:rPr>
          <w:rtl/>
        </w:rPr>
      </w:pPr>
      <w:bookmarkStart w:id="953" w:name="_ETM_Q1_2312057"/>
      <w:bookmarkStart w:id="954" w:name="_ETM_Q1_2312112"/>
      <w:bookmarkEnd w:id="953"/>
      <w:bookmarkEnd w:id="954"/>
      <w:r>
        <w:rPr>
          <w:rFonts w:hint="cs"/>
          <w:rtl/>
        </w:rPr>
        <w:t xml:space="preserve">כפי שהיועצת המשפטית ויושב-ראש הוועדה חידדו, כאשר </w:t>
      </w:r>
      <w:bookmarkStart w:id="955" w:name="_ETM_Q1_1703483"/>
      <w:bookmarkEnd w:id="955"/>
      <w:r>
        <w:rPr>
          <w:rFonts w:hint="cs"/>
          <w:rtl/>
        </w:rPr>
        <w:t xml:space="preserve">ניתן מענק מכוח החלטת ממשלה, החלטת הממשלה לא יכולה </w:t>
      </w:r>
      <w:bookmarkStart w:id="956" w:name="_ETM_Q1_1708767"/>
      <w:bookmarkEnd w:id="956"/>
      <w:r>
        <w:rPr>
          <w:rFonts w:hint="cs"/>
          <w:rtl/>
        </w:rPr>
        <w:t xml:space="preserve">להתגבר על זכות חוקית לעיקול. ולכן, כדי להגן </w:t>
      </w:r>
      <w:bookmarkStart w:id="957" w:name="_ETM_Q1_1711472"/>
      <w:bookmarkEnd w:id="957"/>
      <w:r>
        <w:rPr>
          <w:rFonts w:hint="cs"/>
          <w:rtl/>
        </w:rPr>
        <w:t xml:space="preserve">על אותם מענקים שניתנים מכוח החלטת הממשלה, הבאנו את </w:t>
      </w:r>
      <w:bookmarkStart w:id="958" w:name="_ETM_Q1_1716945"/>
      <w:bookmarkEnd w:id="958"/>
      <w:r>
        <w:rPr>
          <w:rFonts w:hint="cs"/>
          <w:rtl/>
        </w:rPr>
        <w:t xml:space="preserve">החוק הזה שיוכל לתת הגנה גם לאותם מענקים, שלא ניתן להגן עליהם במסגרת החלטת הממשלה. </w:t>
      </w:r>
    </w:p>
    <w:p w14:paraId="39D382E7" w14:textId="77777777" w:rsidR="005B6DA7" w:rsidRDefault="005B6DA7" w:rsidP="00184BCB">
      <w:pPr>
        <w:rPr>
          <w:rtl/>
        </w:rPr>
      </w:pPr>
      <w:bookmarkStart w:id="959" w:name="_ETM_Q1_1721204"/>
      <w:bookmarkStart w:id="960" w:name="_ETM_Q1_1721269"/>
      <w:bookmarkEnd w:id="959"/>
      <w:bookmarkEnd w:id="960"/>
    </w:p>
    <w:p w14:paraId="0E7ACB8C" w14:textId="77777777" w:rsidR="00184BCB" w:rsidRDefault="00184BCB" w:rsidP="00184BCB">
      <w:pPr>
        <w:pStyle w:val="af6"/>
        <w:keepNext/>
        <w:rPr>
          <w:rtl/>
        </w:rPr>
      </w:pPr>
      <w:bookmarkStart w:id="961" w:name="ET_yor_4762_66"/>
      <w:r w:rsidRPr="00184BCB">
        <w:rPr>
          <w:rStyle w:val="TagStyle"/>
          <w:rtl/>
        </w:rPr>
        <w:t xml:space="preserve"> &lt;&lt; יור &gt;&gt; </w:t>
      </w:r>
      <w:r>
        <w:rPr>
          <w:rtl/>
        </w:rPr>
        <w:t>היו"ר משה גפני:</w:t>
      </w:r>
      <w:r w:rsidRPr="00184BCB">
        <w:rPr>
          <w:rStyle w:val="TagStyle"/>
          <w:rtl/>
        </w:rPr>
        <w:t xml:space="preserve"> &lt;&lt; יור &gt;&gt;</w:t>
      </w:r>
      <w:r>
        <w:rPr>
          <w:rtl/>
        </w:rPr>
        <w:t xml:space="preserve">   </w:t>
      </w:r>
      <w:bookmarkEnd w:id="961"/>
    </w:p>
    <w:p w14:paraId="17DF847E" w14:textId="77777777" w:rsidR="00184BCB" w:rsidRDefault="00184BCB" w:rsidP="00184BCB">
      <w:pPr>
        <w:pStyle w:val="KeepWithNext"/>
        <w:rPr>
          <w:rtl/>
        </w:rPr>
      </w:pPr>
    </w:p>
    <w:p w14:paraId="74EA85F3" w14:textId="77777777" w:rsidR="00184BCB" w:rsidRDefault="00184BCB" w:rsidP="00184BCB">
      <w:pPr>
        <w:rPr>
          <w:rtl/>
        </w:rPr>
      </w:pPr>
      <w:r>
        <w:rPr>
          <w:rFonts w:hint="cs"/>
          <w:rtl/>
        </w:rPr>
        <w:t>ל</w:t>
      </w:r>
      <w:bookmarkStart w:id="962" w:name="_ETM_Q1_2313814"/>
      <w:bookmarkEnd w:id="962"/>
      <w:r>
        <w:rPr>
          <w:rFonts w:hint="cs"/>
          <w:rtl/>
        </w:rPr>
        <w:t xml:space="preserve">מי התכוונתם </w:t>
      </w:r>
      <w:bookmarkStart w:id="963" w:name="_ETM_Q1_2315915"/>
      <w:bookmarkEnd w:id="963"/>
      <w:r>
        <w:rPr>
          <w:rFonts w:hint="cs"/>
          <w:rtl/>
        </w:rPr>
        <w:t>בחוק הזה?</w:t>
      </w:r>
    </w:p>
    <w:p w14:paraId="6421B39C" w14:textId="77777777" w:rsidR="00184BCB" w:rsidRDefault="00184BCB" w:rsidP="00184BCB">
      <w:pPr>
        <w:rPr>
          <w:rtl/>
        </w:rPr>
      </w:pPr>
      <w:bookmarkStart w:id="964" w:name="_ETM_Q1_2320619"/>
      <w:bookmarkStart w:id="965" w:name="_ETM_Q1_2320719"/>
      <w:bookmarkStart w:id="966" w:name="_ETM_Q1_2322647"/>
      <w:bookmarkEnd w:id="964"/>
      <w:bookmarkEnd w:id="965"/>
      <w:bookmarkEnd w:id="966"/>
    </w:p>
    <w:p w14:paraId="7BF45D15" w14:textId="77777777" w:rsidR="00184BCB" w:rsidRDefault="00184BCB" w:rsidP="00184BCB">
      <w:pPr>
        <w:pStyle w:val="af9"/>
        <w:keepNext/>
        <w:rPr>
          <w:rtl/>
        </w:rPr>
      </w:pPr>
      <w:bookmarkStart w:id="967" w:name="ET_guest_796442_67"/>
      <w:r w:rsidRPr="00184BCB">
        <w:rPr>
          <w:rStyle w:val="TagStyle"/>
          <w:rtl/>
        </w:rPr>
        <w:t xml:space="preserve"> &lt;&lt; אורח &gt;&gt; </w:t>
      </w:r>
      <w:r>
        <w:rPr>
          <w:rtl/>
        </w:rPr>
        <w:t xml:space="preserve">שרית </w:t>
      </w:r>
      <w:proofErr w:type="spellStart"/>
      <w:r>
        <w:rPr>
          <w:rtl/>
        </w:rPr>
        <w:t>פלבר</w:t>
      </w:r>
      <w:proofErr w:type="spellEnd"/>
      <w:r>
        <w:rPr>
          <w:rtl/>
        </w:rPr>
        <w:t>:</w:t>
      </w:r>
      <w:r w:rsidRPr="00184BCB">
        <w:rPr>
          <w:rStyle w:val="TagStyle"/>
          <w:rtl/>
        </w:rPr>
        <w:t xml:space="preserve"> &lt;&lt; אורח &gt;&gt;</w:t>
      </w:r>
      <w:r>
        <w:rPr>
          <w:rtl/>
        </w:rPr>
        <w:t xml:space="preserve">   </w:t>
      </w:r>
      <w:bookmarkEnd w:id="967"/>
    </w:p>
    <w:p w14:paraId="68A3E0AB" w14:textId="77777777" w:rsidR="00184BCB" w:rsidRDefault="00184BCB" w:rsidP="00184BCB">
      <w:pPr>
        <w:pStyle w:val="KeepWithNext"/>
        <w:rPr>
          <w:rtl/>
        </w:rPr>
      </w:pPr>
    </w:p>
    <w:p w14:paraId="71EEEBA4" w14:textId="0AA3D108" w:rsidR="00184BCB" w:rsidRDefault="00184BCB" w:rsidP="00184BCB">
      <w:pPr>
        <w:rPr>
          <w:rtl/>
        </w:rPr>
      </w:pPr>
      <w:bookmarkStart w:id="968" w:name="_ETM_Q1_2323290"/>
      <w:bookmarkEnd w:id="968"/>
      <w:r>
        <w:rPr>
          <w:rFonts w:hint="cs"/>
          <w:rtl/>
        </w:rPr>
        <w:t>כ</w:t>
      </w:r>
      <w:bookmarkStart w:id="969" w:name="_ETM_Q1_2323371"/>
      <w:bookmarkEnd w:id="969"/>
      <w:r>
        <w:rPr>
          <w:rFonts w:hint="cs"/>
          <w:rtl/>
        </w:rPr>
        <w:t>מו שנאמר</w:t>
      </w:r>
      <w:r w:rsidR="00FE1BC0">
        <w:rPr>
          <w:rFonts w:hint="cs"/>
          <w:rtl/>
        </w:rPr>
        <w:t>,</w:t>
      </w:r>
      <w:r>
        <w:rPr>
          <w:rFonts w:hint="cs"/>
          <w:rtl/>
        </w:rPr>
        <w:t xml:space="preserve"> מתחילת המ</w:t>
      </w:r>
      <w:r w:rsidR="005B6DA7">
        <w:rPr>
          <w:rFonts w:hint="cs"/>
          <w:rtl/>
        </w:rPr>
        <w:t>ל</w:t>
      </w:r>
      <w:r>
        <w:rPr>
          <w:rFonts w:hint="cs"/>
          <w:rtl/>
        </w:rPr>
        <w:t>חמה</w:t>
      </w:r>
      <w:r w:rsidR="005B6DA7">
        <w:rPr>
          <w:rFonts w:hint="cs"/>
          <w:rtl/>
        </w:rPr>
        <w:t xml:space="preserve"> ניתנו </w:t>
      </w:r>
      <w:bookmarkStart w:id="970" w:name="_ETM_Q1_1732826"/>
      <w:bookmarkEnd w:id="970"/>
      <w:r w:rsidR="005B6DA7">
        <w:rPr>
          <w:rFonts w:hint="cs"/>
          <w:rtl/>
        </w:rPr>
        <w:t xml:space="preserve">כבר ארבעה מענקים. אפילו התחילו לשלם </w:t>
      </w:r>
      <w:r w:rsidR="00FE1BC0">
        <w:rPr>
          <w:rFonts w:hint="cs"/>
          <w:rtl/>
        </w:rPr>
        <w:t>שניים מהם</w:t>
      </w:r>
      <w:r w:rsidR="005B6DA7">
        <w:rPr>
          <w:rFonts w:hint="cs"/>
          <w:rtl/>
        </w:rPr>
        <w:t xml:space="preserve">. </w:t>
      </w:r>
    </w:p>
    <w:p w14:paraId="75D2E584" w14:textId="77777777" w:rsidR="00184BCB" w:rsidRDefault="00184BCB" w:rsidP="00184BCB">
      <w:pPr>
        <w:rPr>
          <w:rtl/>
        </w:rPr>
      </w:pPr>
      <w:bookmarkStart w:id="971" w:name="_ETM_Q1_2329743"/>
      <w:bookmarkStart w:id="972" w:name="_ETM_Q1_2329863"/>
      <w:bookmarkEnd w:id="971"/>
      <w:bookmarkEnd w:id="972"/>
    </w:p>
    <w:p w14:paraId="36BBEB5F" w14:textId="77777777" w:rsidR="00184BCB" w:rsidRDefault="00184BCB" w:rsidP="00184BCB">
      <w:pPr>
        <w:pStyle w:val="a4"/>
        <w:keepNext/>
        <w:rPr>
          <w:rtl/>
        </w:rPr>
      </w:pPr>
      <w:bookmarkStart w:id="973" w:name="_ETM_Q1_2329948"/>
      <w:bookmarkStart w:id="974" w:name="_ETM_Q1_2330042"/>
      <w:bookmarkStart w:id="975" w:name="ET_speaker_5809_68"/>
      <w:bookmarkEnd w:id="973"/>
      <w:bookmarkEnd w:id="974"/>
      <w:r w:rsidRPr="00184BCB">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184BCB">
        <w:rPr>
          <w:rStyle w:val="TagStyle"/>
          <w:rtl/>
        </w:rPr>
        <w:t xml:space="preserve"> &lt;&lt; דובר &gt;&gt;</w:t>
      </w:r>
      <w:r>
        <w:rPr>
          <w:rtl/>
        </w:rPr>
        <w:t xml:space="preserve">   </w:t>
      </w:r>
      <w:bookmarkEnd w:id="975"/>
    </w:p>
    <w:p w14:paraId="62415D12" w14:textId="77777777" w:rsidR="00184BCB" w:rsidRDefault="00184BCB" w:rsidP="00184BCB">
      <w:pPr>
        <w:pStyle w:val="KeepWithNext"/>
        <w:rPr>
          <w:rtl/>
        </w:rPr>
      </w:pPr>
    </w:p>
    <w:p w14:paraId="009C7946" w14:textId="545D8418" w:rsidR="00184BCB" w:rsidRDefault="00184BCB" w:rsidP="00184BCB">
      <w:pPr>
        <w:rPr>
          <w:rtl/>
        </w:rPr>
      </w:pPr>
      <w:bookmarkStart w:id="976" w:name="_ETM_Q1_2339321"/>
      <w:bookmarkEnd w:id="976"/>
      <w:r>
        <w:rPr>
          <w:rFonts w:hint="cs"/>
          <w:rtl/>
        </w:rPr>
        <w:t>פיצויים לא מענקים</w:t>
      </w:r>
      <w:r w:rsidR="005B6DA7">
        <w:rPr>
          <w:rFonts w:hint="cs"/>
          <w:rtl/>
        </w:rPr>
        <w:t xml:space="preserve">, פיצויים. </w:t>
      </w:r>
    </w:p>
    <w:p w14:paraId="0DE51DF7" w14:textId="77777777" w:rsidR="00184BCB" w:rsidRDefault="00184BCB" w:rsidP="00184BCB">
      <w:pPr>
        <w:rPr>
          <w:rtl/>
        </w:rPr>
      </w:pPr>
      <w:bookmarkStart w:id="977" w:name="_ETM_Q1_2346671"/>
      <w:bookmarkStart w:id="978" w:name="_ETM_Q1_2346761"/>
      <w:bookmarkStart w:id="979" w:name="_ETM_Q1_2348783"/>
      <w:bookmarkEnd w:id="977"/>
      <w:bookmarkEnd w:id="978"/>
      <w:bookmarkEnd w:id="979"/>
    </w:p>
    <w:p w14:paraId="29BB54AA" w14:textId="77777777" w:rsidR="00184BCB" w:rsidRDefault="00184BCB" w:rsidP="00184BCB">
      <w:pPr>
        <w:pStyle w:val="af9"/>
        <w:keepNext/>
        <w:rPr>
          <w:rtl/>
        </w:rPr>
      </w:pPr>
      <w:bookmarkStart w:id="980" w:name="ET_guest_796442_69"/>
      <w:r w:rsidRPr="00184BCB">
        <w:rPr>
          <w:rStyle w:val="TagStyle"/>
          <w:rtl/>
        </w:rPr>
        <w:t xml:space="preserve"> &lt;&lt; אורח &gt;&gt; </w:t>
      </w:r>
      <w:r>
        <w:rPr>
          <w:rtl/>
        </w:rPr>
        <w:t xml:space="preserve">שרית </w:t>
      </w:r>
      <w:proofErr w:type="spellStart"/>
      <w:r>
        <w:rPr>
          <w:rtl/>
        </w:rPr>
        <w:t>פלבר</w:t>
      </w:r>
      <w:proofErr w:type="spellEnd"/>
      <w:r>
        <w:rPr>
          <w:rtl/>
        </w:rPr>
        <w:t>:</w:t>
      </w:r>
      <w:r w:rsidRPr="00184BCB">
        <w:rPr>
          <w:rStyle w:val="TagStyle"/>
          <w:rtl/>
        </w:rPr>
        <w:t xml:space="preserve"> &lt;&lt; אורח &gt;&gt;</w:t>
      </w:r>
      <w:r>
        <w:rPr>
          <w:rtl/>
        </w:rPr>
        <w:t xml:space="preserve">   </w:t>
      </w:r>
      <w:bookmarkEnd w:id="980"/>
    </w:p>
    <w:p w14:paraId="12ABCB20" w14:textId="77777777" w:rsidR="00184BCB" w:rsidRDefault="00184BCB" w:rsidP="00184BCB">
      <w:pPr>
        <w:pStyle w:val="KeepWithNext"/>
        <w:rPr>
          <w:rtl/>
        </w:rPr>
      </w:pPr>
    </w:p>
    <w:p w14:paraId="639C3FC9" w14:textId="37F9F57E" w:rsidR="00184BCB" w:rsidRDefault="005B6DA7" w:rsidP="00184BCB">
      <w:pPr>
        <w:rPr>
          <w:rtl/>
        </w:rPr>
      </w:pPr>
      <w:bookmarkStart w:id="981" w:name="_ETM_Q1_2349417"/>
      <w:bookmarkStart w:id="982" w:name="_ETM_Q1_2349495"/>
      <w:bookmarkEnd w:id="981"/>
      <w:bookmarkEnd w:id="982"/>
      <w:r>
        <w:rPr>
          <w:rFonts w:hint="cs"/>
          <w:rtl/>
        </w:rPr>
        <w:t xml:space="preserve">אנחנו קראנו לזה כשם כולל </w:t>
      </w:r>
      <w:r>
        <w:rPr>
          <w:rtl/>
        </w:rPr>
        <w:t>–</w:t>
      </w:r>
      <w:r>
        <w:rPr>
          <w:rFonts w:hint="cs"/>
          <w:rtl/>
        </w:rPr>
        <w:t xml:space="preserve"> </w:t>
      </w:r>
      <w:bookmarkStart w:id="983" w:name="_ETM_Q1_1739107"/>
      <w:bookmarkEnd w:id="983"/>
      <w:r>
        <w:rPr>
          <w:rFonts w:hint="cs"/>
          <w:rtl/>
        </w:rPr>
        <w:t xml:space="preserve">מענק. זה כולל </w:t>
      </w:r>
      <w:r w:rsidR="00FE1BC0">
        <w:rPr>
          <w:rFonts w:hint="cs"/>
          <w:rtl/>
        </w:rPr>
        <w:t>ב</w:t>
      </w:r>
      <w:r>
        <w:rPr>
          <w:rFonts w:hint="cs"/>
          <w:rtl/>
        </w:rPr>
        <w:t xml:space="preserve">תוכו הרבה מאוד סוגים של תשלומים, פיצויים והכל. כולם נמצאים כאן, אבל ניתן </w:t>
      </w:r>
      <w:bookmarkStart w:id="984" w:name="_ETM_Q1_1753037"/>
      <w:bookmarkEnd w:id="984"/>
      <w:r>
        <w:rPr>
          <w:rFonts w:hint="cs"/>
          <w:rtl/>
        </w:rPr>
        <w:t>מענק התארגנות בהחלטה 950</w:t>
      </w:r>
      <w:r w:rsidR="00FE1BC0">
        <w:rPr>
          <w:rFonts w:hint="cs"/>
          <w:rtl/>
        </w:rPr>
        <w:t>.</w:t>
      </w:r>
      <w:r>
        <w:rPr>
          <w:rFonts w:hint="cs"/>
          <w:rtl/>
        </w:rPr>
        <w:t xml:space="preserve"> ניתנו שני מענקים שעדיין </w:t>
      </w:r>
      <w:bookmarkStart w:id="985" w:name="_ETM_Q1_1758716"/>
      <w:bookmarkEnd w:id="985"/>
      <w:r>
        <w:rPr>
          <w:rFonts w:hint="cs"/>
          <w:rtl/>
        </w:rPr>
        <w:t>לא חולקו אבל הוזכרו כאן ל</w:t>
      </w:r>
      <w:r w:rsidR="00184BCB">
        <w:rPr>
          <w:rFonts w:hint="cs"/>
          <w:rtl/>
        </w:rPr>
        <w:t>פינוי עצ</w:t>
      </w:r>
      <w:r>
        <w:rPr>
          <w:rFonts w:hint="cs"/>
          <w:rtl/>
        </w:rPr>
        <w:t>מ</w:t>
      </w:r>
      <w:r w:rsidR="00184BCB">
        <w:rPr>
          <w:rFonts w:hint="cs"/>
          <w:rtl/>
        </w:rPr>
        <w:t>אי</w:t>
      </w:r>
      <w:r>
        <w:rPr>
          <w:rFonts w:hint="cs"/>
          <w:rtl/>
        </w:rPr>
        <w:t xml:space="preserve">, לאנשים שפינו </w:t>
      </w:r>
      <w:bookmarkStart w:id="986" w:name="_ETM_Q1_1764639"/>
      <w:bookmarkEnd w:id="986"/>
      <w:r>
        <w:rPr>
          <w:rFonts w:hint="cs"/>
          <w:rtl/>
        </w:rPr>
        <w:t>את עצמם וניתן להם סיוע כדי לשלם למלון. ו</w:t>
      </w:r>
      <w:r w:rsidR="00184BCB">
        <w:rPr>
          <w:rFonts w:hint="cs"/>
          <w:rtl/>
        </w:rPr>
        <w:t xml:space="preserve">החלטת 982 שהיא </w:t>
      </w:r>
      <w:bookmarkStart w:id="987" w:name="_ETM_Q1_2358203"/>
      <w:bookmarkEnd w:id="987"/>
      <w:r w:rsidR="00184BCB">
        <w:rPr>
          <w:rFonts w:hint="cs"/>
          <w:rtl/>
        </w:rPr>
        <w:t xml:space="preserve">בעצם שלב של לתת פיצויים ותגמולים למשפחות של </w:t>
      </w:r>
      <w:r>
        <w:rPr>
          <w:rFonts w:hint="cs"/>
          <w:rtl/>
        </w:rPr>
        <w:t xml:space="preserve">חטופים, </w:t>
      </w:r>
      <w:bookmarkStart w:id="988" w:name="_ETM_Q1_1777350"/>
      <w:bookmarkEnd w:id="988"/>
      <w:r w:rsidR="00184BCB">
        <w:rPr>
          <w:rFonts w:hint="cs"/>
          <w:rtl/>
        </w:rPr>
        <w:t xml:space="preserve">חיילים </w:t>
      </w:r>
      <w:bookmarkStart w:id="989" w:name="_ETM_Q1_2370483"/>
      <w:bookmarkEnd w:id="989"/>
      <w:r>
        <w:rPr>
          <w:rFonts w:hint="cs"/>
          <w:rtl/>
        </w:rPr>
        <w:t xml:space="preserve">ו- - - חלק מזה יינתן באופן </w:t>
      </w:r>
      <w:bookmarkStart w:id="990" w:name="_ETM_Q1_1778716"/>
      <w:bookmarkEnd w:id="990"/>
      <w:r>
        <w:rPr>
          <w:rFonts w:hint="cs"/>
          <w:rtl/>
        </w:rPr>
        <w:t>מינהלי, כלומר ד</w:t>
      </w:r>
      <w:r w:rsidR="00184BCB">
        <w:rPr>
          <w:rFonts w:hint="cs"/>
          <w:rtl/>
        </w:rPr>
        <w:t xml:space="preserve">רך החלטת </w:t>
      </w:r>
      <w:r w:rsidR="00FE1BC0">
        <w:rPr>
          <w:rFonts w:hint="cs"/>
          <w:rtl/>
        </w:rPr>
        <w:t>ה</w:t>
      </w:r>
      <w:r w:rsidR="00184BCB">
        <w:rPr>
          <w:rFonts w:hint="cs"/>
          <w:rtl/>
        </w:rPr>
        <w:t>ממשלה</w:t>
      </w:r>
      <w:r>
        <w:rPr>
          <w:rFonts w:hint="cs"/>
          <w:rtl/>
        </w:rPr>
        <w:t>, כאשר הכ</w:t>
      </w:r>
      <w:r w:rsidR="00184BCB">
        <w:rPr>
          <w:rFonts w:hint="cs"/>
          <w:rtl/>
        </w:rPr>
        <w:t>וונה היא לעגן את זה</w:t>
      </w:r>
      <w:bookmarkStart w:id="991" w:name="_ETM_Q1_2381346"/>
      <w:bookmarkEnd w:id="991"/>
      <w:r>
        <w:rPr>
          <w:rFonts w:hint="cs"/>
          <w:rtl/>
        </w:rPr>
        <w:t xml:space="preserve"> אחר כך בחקיקה. </w:t>
      </w:r>
      <w:bookmarkStart w:id="992" w:name="_ETM_Q1_1783114"/>
      <w:bookmarkEnd w:id="992"/>
      <w:r>
        <w:rPr>
          <w:rFonts w:hint="cs"/>
          <w:rtl/>
        </w:rPr>
        <w:t xml:space="preserve">בוועדה סמוכה אליכם, ועדת העבודה והרווחה, כבר מתקדמים בהחלטה </w:t>
      </w:r>
      <w:bookmarkStart w:id="993" w:name="_ETM_Q1_1789738"/>
      <w:bookmarkEnd w:id="993"/>
      <w:r>
        <w:rPr>
          <w:rFonts w:hint="cs"/>
          <w:rtl/>
        </w:rPr>
        <w:t xml:space="preserve">פרטית. אבל עד שהצעת החוק תעבור אנחנו מבינים </w:t>
      </w:r>
      <w:bookmarkStart w:id="994" w:name="_ETM_Q1_1791930"/>
      <w:bookmarkEnd w:id="994"/>
      <w:r>
        <w:rPr>
          <w:rFonts w:hint="cs"/>
          <w:rtl/>
        </w:rPr>
        <w:t>שהפיצויים האלה כן מש</w:t>
      </w:r>
      <w:r w:rsidR="00FE1BC0">
        <w:rPr>
          <w:rFonts w:hint="cs"/>
          <w:rtl/>
        </w:rPr>
        <w:t>ו</w:t>
      </w:r>
      <w:r>
        <w:rPr>
          <w:rFonts w:hint="cs"/>
          <w:rtl/>
        </w:rPr>
        <w:t xml:space="preserve">למים באופן מינהלי, והינו רוצים לספק להם הגנה.  </w:t>
      </w:r>
    </w:p>
    <w:p w14:paraId="76B692FF" w14:textId="77777777" w:rsidR="005B6DA7" w:rsidRDefault="005B6DA7" w:rsidP="00184BCB">
      <w:pPr>
        <w:rPr>
          <w:rtl/>
        </w:rPr>
      </w:pPr>
    </w:p>
    <w:p w14:paraId="02F9F4ED" w14:textId="253748DB" w:rsidR="005B6DA7" w:rsidRDefault="005B6DA7" w:rsidP="005B6DA7">
      <w:pPr>
        <w:pStyle w:val="af6"/>
        <w:keepNext/>
        <w:rPr>
          <w:rtl/>
        </w:rPr>
      </w:pPr>
      <w:bookmarkStart w:id="995" w:name="ET_yor_4762_413"/>
      <w:r w:rsidRPr="005B6DA7">
        <w:rPr>
          <w:rStyle w:val="TagStyle"/>
          <w:rtl/>
        </w:rPr>
        <w:t xml:space="preserve"> &lt;&lt; יור &gt;&gt; </w:t>
      </w:r>
      <w:r>
        <w:rPr>
          <w:rtl/>
        </w:rPr>
        <w:t>היו"ר משה גפני:</w:t>
      </w:r>
      <w:r w:rsidRPr="005B6DA7">
        <w:rPr>
          <w:rStyle w:val="TagStyle"/>
          <w:rtl/>
        </w:rPr>
        <w:t xml:space="preserve"> &lt;&lt; יור &gt;&gt;</w:t>
      </w:r>
      <w:r>
        <w:rPr>
          <w:rtl/>
        </w:rPr>
        <w:t xml:space="preserve">   </w:t>
      </w:r>
      <w:bookmarkEnd w:id="995"/>
    </w:p>
    <w:p w14:paraId="0C3BAA5A" w14:textId="77777777" w:rsidR="005B6DA7" w:rsidRDefault="005B6DA7" w:rsidP="005B6DA7">
      <w:pPr>
        <w:pStyle w:val="KeepWithNext"/>
        <w:rPr>
          <w:rtl/>
        </w:rPr>
      </w:pPr>
    </w:p>
    <w:p w14:paraId="7C47EA34" w14:textId="77B69570" w:rsidR="00184BCB" w:rsidRDefault="005B6DA7" w:rsidP="005B6DA7">
      <w:pPr>
        <w:rPr>
          <w:rtl/>
        </w:rPr>
      </w:pPr>
      <w:r>
        <w:rPr>
          <w:rFonts w:hint="cs"/>
          <w:rtl/>
        </w:rPr>
        <w:t xml:space="preserve">טוב. </w:t>
      </w:r>
      <w:bookmarkStart w:id="996" w:name="_ETM_Q1_2391415"/>
      <w:bookmarkStart w:id="997" w:name="_ETM_Q1_2391506"/>
      <w:bookmarkEnd w:id="996"/>
      <w:bookmarkEnd w:id="997"/>
    </w:p>
    <w:p w14:paraId="6DF0CFDD" w14:textId="77777777" w:rsidR="00184BCB" w:rsidRDefault="00184BCB" w:rsidP="00184BCB">
      <w:pPr>
        <w:rPr>
          <w:rtl/>
        </w:rPr>
      </w:pPr>
      <w:bookmarkStart w:id="998" w:name="_ETM_Q1_2391819"/>
      <w:bookmarkStart w:id="999" w:name="_ETM_Q1_2391916"/>
      <w:bookmarkStart w:id="1000" w:name="_ETM_Q1_2393783"/>
      <w:bookmarkEnd w:id="998"/>
      <w:bookmarkEnd w:id="999"/>
      <w:bookmarkEnd w:id="1000"/>
    </w:p>
    <w:p w14:paraId="4A633E9B" w14:textId="77777777" w:rsidR="00184BCB" w:rsidRDefault="00184BCB" w:rsidP="00184BCB">
      <w:pPr>
        <w:pStyle w:val="a4"/>
        <w:keepNext/>
        <w:rPr>
          <w:rtl/>
        </w:rPr>
      </w:pPr>
      <w:bookmarkStart w:id="1001" w:name="ET_speaker_שלומית_ארליך_70"/>
      <w:r w:rsidRPr="00184BCB">
        <w:rPr>
          <w:rStyle w:val="TagStyle"/>
          <w:rtl/>
        </w:rPr>
        <w:t xml:space="preserve"> &lt;&lt; דובר &gt;&gt; </w:t>
      </w:r>
      <w:r>
        <w:rPr>
          <w:rtl/>
        </w:rPr>
        <w:t>שלומית ארליך:</w:t>
      </w:r>
      <w:r w:rsidRPr="00184BCB">
        <w:rPr>
          <w:rStyle w:val="TagStyle"/>
          <w:rtl/>
        </w:rPr>
        <w:t xml:space="preserve"> &lt;&lt; דובר &gt;&gt;</w:t>
      </w:r>
      <w:r>
        <w:rPr>
          <w:rtl/>
        </w:rPr>
        <w:t xml:space="preserve">   </w:t>
      </w:r>
      <w:bookmarkEnd w:id="1001"/>
    </w:p>
    <w:p w14:paraId="5C659ABF" w14:textId="77777777" w:rsidR="00184BCB" w:rsidRDefault="00184BCB" w:rsidP="00184BCB">
      <w:pPr>
        <w:pStyle w:val="KeepWithNext"/>
        <w:rPr>
          <w:rtl/>
        </w:rPr>
      </w:pPr>
    </w:p>
    <w:p w14:paraId="40EE7471" w14:textId="123BE109" w:rsidR="00184BCB" w:rsidRDefault="005B6DA7" w:rsidP="00184BCB">
      <w:pPr>
        <w:rPr>
          <w:rtl/>
        </w:rPr>
      </w:pPr>
      <w:bookmarkStart w:id="1002" w:name="_ETM_Q1_2394475"/>
      <w:bookmarkStart w:id="1003" w:name="_ETM_Q1_2394552"/>
      <w:bookmarkEnd w:id="1002"/>
      <w:bookmarkEnd w:id="1003"/>
      <w:r>
        <w:rPr>
          <w:rFonts w:hint="cs"/>
          <w:rtl/>
        </w:rPr>
        <w:t xml:space="preserve">רק נבהיר, </w:t>
      </w:r>
      <w:r w:rsidR="00184BCB">
        <w:rPr>
          <w:rFonts w:hint="cs"/>
          <w:rtl/>
        </w:rPr>
        <w:t>הם כבר משולמים</w:t>
      </w:r>
      <w:r>
        <w:rPr>
          <w:rFonts w:hint="cs"/>
          <w:rtl/>
        </w:rPr>
        <w:t xml:space="preserve"> באופן </w:t>
      </w:r>
      <w:bookmarkStart w:id="1004" w:name="_ETM_Q1_1802742"/>
      <w:bookmarkEnd w:id="1004"/>
      <w:r>
        <w:rPr>
          <w:rFonts w:hint="cs"/>
          <w:rtl/>
        </w:rPr>
        <w:t xml:space="preserve">מינהלי. </w:t>
      </w:r>
    </w:p>
    <w:p w14:paraId="36CB494B" w14:textId="77777777" w:rsidR="005B6DA7" w:rsidRDefault="005B6DA7" w:rsidP="00184BCB">
      <w:pPr>
        <w:rPr>
          <w:rtl/>
        </w:rPr>
      </w:pPr>
    </w:p>
    <w:p w14:paraId="1762ADAD" w14:textId="79DE2BFD" w:rsidR="005B6DA7" w:rsidRDefault="005B6DA7" w:rsidP="005B6DA7">
      <w:pPr>
        <w:pStyle w:val="af9"/>
        <w:keepNext/>
        <w:rPr>
          <w:rtl/>
        </w:rPr>
      </w:pPr>
      <w:bookmarkStart w:id="1005" w:name="ET_guest_796442_414"/>
      <w:r w:rsidRPr="005B6DA7">
        <w:rPr>
          <w:rStyle w:val="TagStyle"/>
          <w:rtl/>
        </w:rPr>
        <w:t xml:space="preserve"> &lt;&lt; אורח &gt;&gt; </w:t>
      </w:r>
      <w:r>
        <w:rPr>
          <w:rtl/>
        </w:rPr>
        <w:t xml:space="preserve">שרית </w:t>
      </w:r>
      <w:proofErr w:type="spellStart"/>
      <w:r>
        <w:rPr>
          <w:rtl/>
        </w:rPr>
        <w:t>פלבר</w:t>
      </w:r>
      <w:proofErr w:type="spellEnd"/>
      <w:r>
        <w:rPr>
          <w:rtl/>
        </w:rPr>
        <w:t>:</w:t>
      </w:r>
      <w:r w:rsidRPr="005B6DA7">
        <w:rPr>
          <w:rStyle w:val="TagStyle"/>
          <w:rtl/>
        </w:rPr>
        <w:t xml:space="preserve"> &lt;&lt; אורח &gt;&gt;</w:t>
      </w:r>
      <w:r>
        <w:rPr>
          <w:rtl/>
        </w:rPr>
        <w:t xml:space="preserve">   </w:t>
      </w:r>
      <w:bookmarkEnd w:id="1005"/>
    </w:p>
    <w:p w14:paraId="7EE8C1BE" w14:textId="77777777" w:rsidR="005B6DA7" w:rsidRDefault="005B6DA7" w:rsidP="005B6DA7">
      <w:pPr>
        <w:pStyle w:val="KeepWithNext"/>
        <w:rPr>
          <w:rtl/>
        </w:rPr>
      </w:pPr>
    </w:p>
    <w:p w14:paraId="1D36356B" w14:textId="14BFE5EE" w:rsidR="005B6DA7" w:rsidRDefault="005B6DA7" w:rsidP="005B6DA7">
      <w:pPr>
        <w:rPr>
          <w:rtl/>
        </w:rPr>
      </w:pPr>
      <w:r>
        <w:rPr>
          <w:rFonts w:hint="cs"/>
          <w:rtl/>
        </w:rPr>
        <w:t xml:space="preserve">שניים מהמענקים. </w:t>
      </w:r>
    </w:p>
    <w:p w14:paraId="7396BD3B" w14:textId="77777777" w:rsidR="005B6DA7" w:rsidRDefault="005B6DA7" w:rsidP="005B6DA7">
      <w:pPr>
        <w:rPr>
          <w:rtl/>
        </w:rPr>
      </w:pPr>
      <w:bookmarkStart w:id="1006" w:name="_ETM_Q1_1804791"/>
      <w:bookmarkStart w:id="1007" w:name="_ETM_Q1_1804854"/>
      <w:bookmarkEnd w:id="1006"/>
      <w:bookmarkEnd w:id="1007"/>
    </w:p>
    <w:p w14:paraId="3C5DB059" w14:textId="7B405579" w:rsidR="005B6DA7" w:rsidRDefault="005B6DA7" w:rsidP="005B6DA7">
      <w:pPr>
        <w:pStyle w:val="a4"/>
        <w:keepNext/>
        <w:rPr>
          <w:rtl/>
        </w:rPr>
      </w:pPr>
      <w:bookmarkStart w:id="1008" w:name="ET_speaker_שלומית_ארליך_415"/>
      <w:r w:rsidRPr="005B6DA7">
        <w:rPr>
          <w:rStyle w:val="TagStyle"/>
          <w:rtl/>
        </w:rPr>
        <w:t xml:space="preserve"> &lt;&lt; דובר &gt;&gt; </w:t>
      </w:r>
      <w:r>
        <w:rPr>
          <w:rtl/>
        </w:rPr>
        <w:t>שלומית ארליך:</w:t>
      </w:r>
      <w:r w:rsidRPr="005B6DA7">
        <w:rPr>
          <w:rStyle w:val="TagStyle"/>
          <w:rtl/>
        </w:rPr>
        <w:t xml:space="preserve"> &lt;&lt; דובר &gt;&gt;</w:t>
      </w:r>
      <w:r>
        <w:rPr>
          <w:rtl/>
        </w:rPr>
        <w:t xml:space="preserve">   </w:t>
      </w:r>
      <w:bookmarkEnd w:id="1008"/>
    </w:p>
    <w:p w14:paraId="344AAB48" w14:textId="77777777" w:rsidR="005B6DA7" w:rsidRDefault="005B6DA7" w:rsidP="005B6DA7">
      <w:pPr>
        <w:pStyle w:val="KeepWithNext"/>
        <w:rPr>
          <w:rtl/>
        </w:rPr>
      </w:pPr>
    </w:p>
    <w:p w14:paraId="727882D7" w14:textId="1EC7BAB1" w:rsidR="005B6DA7" w:rsidRPr="005B6DA7" w:rsidRDefault="005B6DA7" w:rsidP="005B6DA7">
      <w:pPr>
        <w:rPr>
          <w:rtl/>
        </w:rPr>
      </w:pPr>
      <w:r>
        <w:rPr>
          <w:rFonts w:hint="cs"/>
          <w:rtl/>
        </w:rPr>
        <w:t xml:space="preserve">כן? </w:t>
      </w:r>
    </w:p>
    <w:p w14:paraId="16F5F1D7" w14:textId="77777777" w:rsidR="00184BCB" w:rsidRDefault="00184BCB" w:rsidP="00184BCB">
      <w:pPr>
        <w:rPr>
          <w:rtl/>
        </w:rPr>
      </w:pPr>
      <w:bookmarkStart w:id="1009" w:name="_ETM_Q1_2398813"/>
      <w:bookmarkStart w:id="1010" w:name="_ETM_Q1_2398908"/>
      <w:bookmarkStart w:id="1011" w:name="_ETM_Q1_2411044"/>
      <w:bookmarkStart w:id="1012" w:name="_ETM_Q1_2411131"/>
      <w:bookmarkEnd w:id="1009"/>
      <w:bookmarkEnd w:id="1010"/>
      <w:bookmarkEnd w:id="1011"/>
      <w:bookmarkEnd w:id="1012"/>
    </w:p>
    <w:p w14:paraId="744B6FF6" w14:textId="77777777" w:rsidR="00184BCB" w:rsidRDefault="00184BCB" w:rsidP="00184BCB">
      <w:pPr>
        <w:pStyle w:val="a4"/>
        <w:keepNext/>
        <w:rPr>
          <w:rtl/>
        </w:rPr>
      </w:pPr>
      <w:bookmarkStart w:id="1013" w:name="ET_speaker_4674_71"/>
      <w:r w:rsidRPr="00184BCB">
        <w:rPr>
          <w:rStyle w:val="TagStyle"/>
          <w:rtl/>
        </w:rPr>
        <w:t xml:space="preserve"> &lt;&lt; דובר &gt;&gt; </w:t>
      </w:r>
      <w:r>
        <w:rPr>
          <w:rtl/>
        </w:rPr>
        <w:t>חמד עמאר (ישראל ביתנו):</w:t>
      </w:r>
      <w:r w:rsidRPr="00184BCB">
        <w:rPr>
          <w:rStyle w:val="TagStyle"/>
          <w:rtl/>
        </w:rPr>
        <w:t xml:space="preserve"> &lt;&lt; דובר &gt;&gt;</w:t>
      </w:r>
      <w:r>
        <w:rPr>
          <w:rtl/>
        </w:rPr>
        <w:t xml:space="preserve">   </w:t>
      </w:r>
      <w:bookmarkEnd w:id="1013"/>
    </w:p>
    <w:p w14:paraId="0D132CAD" w14:textId="77777777" w:rsidR="00184BCB" w:rsidRDefault="00184BCB" w:rsidP="00184BCB">
      <w:pPr>
        <w:pStyle w:val="KeepWithNext"/>
        <w:rPr>
          <w:rtl/>
        </w:rPr>
      </w:pPr>
    </w:p>
    <w:p w14:paraId="34E00AF8" w14:textId="32D2331E" w:rsidR="005B6DA7" w:rsidRDefault="005B6DA7" w:rsidP="005B6DA7">
      <w:pPr>
        <w:rPr>
          <w:rtl/>
        </w:rPr>
      </w:pPr>
      <w:bookmarkStart w:id="1014" w:name="_ETM_Q1_1804594"/>
      <w:bookmarkStart w:id="1015" w:name="_ETM_Q1_1804660"/>
      <w:bookmarkEnd w:id="1014"/>
      <w:bookmarkEnd w:id="1015"/>
      <w:r>
        <w:rPr>
          <w:rFonts w:hint="cs"/>
          <w:rtl/>
        </w:rPr>
        <w:t xml:space="preserve">כבר הועבר כסף לאנשים? </w:t>
      </w:r>
    </w:p>
    <w:p w14:paraId="39B21F03" w14:textId="77777777" w:rsidR="005B6DA7" w:rsidRDefault="005B6DA7" w:rsidP="005B6DA7">
      <w:pPr>
        <w:rPr>
          <w:rtl/>
        </w:rPr>
      </w:pPr>
    </w:p>
    <w:p w14:paraId="55192581" w14:textId="518B976E" w:rsidR="005B6DA7" w:rsidRDefault="005B6DA7" w:rsidP="005B6DA7">
      <w:pPr>
        <w:pStyle w:val="af9"/>
        <w:keepNext/>
        <w:rPr>
          <w:rtl/>
        </w:rPr>
      </w:pPr>
      <w:bookmarkStart w:id="1016" w:name="ET_guest_796442_416"/>
      <w:r w:rsidRPr="005B6DA7">
        <w:rPr>
          <w:rStyle w:val="TagStyle"/>
          <w:rtl/>
        </w:rPr>
        <w:t xml:space="preserve"> &lt;&lt; אורח &gt;&gt; </w:t>
      </w:r>
      <w:r>
        <w:rPr>
          <w:rtl/>
        </w:rPr>
        <w:t xml:space="preserve">שרית </w:t>
      </w:r>
      <w:proofErr w:type="spellStart"/>
      <w:r>
        <w:rPr>
          <w:rtl/>
        </w:rPr>
        <w:t>פלבר</w:t>
      </w:r>
      <w:proofErr w:type="spellEnd"/>
      <w:r>
        <w:rPr>
          <w:rtl/>
        </w:rPr>
        <w:t>:</w:t>
      </w:r>
      <w:r w:rsidRPr="005B6DA7">
        <w:rPr>
          <w:rStyle w:val="TagStyle"/>
          <w:rtl/>
        </w:rPr>
        <w:t xml:space="preserve"> &lt;&lt; אורח &gt;&gt;</w:t>
      </w:r>
      <w:r>
        <w:rPr>
          <w:rtl/>
        </w:rPr>
        <w:t xml:space="preserve">   </w:t>
      </w:r>
      <w:bookmarkEnd w:id="1016"/>
    </w:p>
    <w:p w14:paraId="3C05D3A2" w14:textId="77777777" w:rsidR="005B6DA7" w:rsidRDefault="005B6DA7" w:rsidP="005B6DA7">
      <w:pPr>
        <w:pStyle w:val="KeepWithNext"/>
        <w:rPr>
          <w:rtl/>
        </w:rPr>
      </w:pPr>
    </w:p>
    <w:p w14:paraId="357FAA02" w14:textId="5B0C583E" w:rsidR="005B6DA7" w:rsidRPr="005B6DA7" w:rsidRDefault="005B6DA7" w:rsidP="005B6DA7">
      <w:pPr>
        <w:rPr>
          <w:rtl/>
        </w:rPr>
      </w:pPr>
      <w:r>
        <w:rPr>
          <w:rFonts w:hint="cs"/>
          <w:rtl/>
        </w:rPr>
        <w:t>כן</w:t>
      </w:r>
      <w:r w:rsidR="00FE1BC0">
        <w:rPr>
          <w:rFonts w:hint="cs"/>
          <w:rtl/>
        </w:rPr>
        <w:t>,</w:t>
      </w:r>
      <w:r>
        <w:rPr>
          <w:rFonts w:hint="cs"/>
          <w:rtl/>
        </w:rPr>
        <w:t xml:space="preserve"> 1,000 </w:t>
      </w:r>
      <w:bookmarkStart w:id="1017" w:name="_ETM_Q1_1806207"/>
      <w:bookmarkEnd w:id="1017"/>
      <w:r>
        <w:rPr>
          <w:rFonts w:hint="cs"/>
          <w:rtl/>
        </w:rPr>
        <w:t>שקל</w:t>
      </w:r>
      <w:r w:rsidR="00FE1BC0">
        <w:rPr>
          <w:rFonts w:hint="cs"/>
          <w:rtl/>
        </w:rPr>
        <w:t xml:space="preserve">. </w:t>
      </w:r>
    </w:p>
    <w:p w14:paraId="33A5A983" w14:textId="77777777" w:rsidR="00184BCB" w:rsidRDefault="00184BCB" w:rsidP="00184BCB">
      <w:pPr>
        <w:rPr>
          <w:rtl/>
        </w:rPr>
      </w:pPr>
      <w:bookmarkStart w:id="1018" w:name="_ETM_Q1_2421310"/>
      <w:bookmarkStart w:id="1019" w:name="_ETM_Q1_2421424"/>
      <w:bookmarkStart w:id="1020" w:name="_ETM_Q1_2422669"/>
      <w:bookmarkEnd w:id="1018"/>
      <w:bookmarkEnd w:id="1019"/>
      <w:bookmarkEnd w:id="1020"/>
    </w:p>
    <w:p w14:paraId="7564D70F" w14:textId="77777777" w:rsidR="00184BCB" w:rsidRDefault="00184BCB" w:rsidP="00184BCB">
      <w:pPr>
        <w:pStyle w:val="a4"/>
        <w:keepNext/>
        <w:rPr>
          <w:rtl/>
        </w:rPr>
      </w:pPr>
      <w:bookmarkStart w:id="1021" w:name="ET_speaker_שלומית_ארליך_72"/>
      <w:r w:rsidRPr="00184BCB">
        <w:rPr>
          <w:rStyle w:val="TagStyle"/>
          <w:rtl/>
        </w:rPr>
        <w:t xml:space="preserve"> &lt;&lt; דובר &gt;&gt; </w:t>
      </w:r>
      <w:r>
        <w:rPr>
          <w:rtl/>
        </w:rPr>
        <w:t>שלומית ארליך:</w:t>
      </w:r>
      <w:r w:rsidRPr="00184BCB">
        <w:rPr>
          <w:rStyle w:val="TagStyle"/>
          <w:rtl/>
        </w:rPr>
        <w:t xml:space="preserve"> &lt;&lt; דובר &gt;&gt;</w:t>
      </w:r>
      <w:r>
        <w:rPr>
          <w:rtl/>
        </w:rPr>
        <w:t xml:space="preserve">   </w:t>
      </w:r>
      <w:bookmarkEnd w:id="1021"/>
    </w:p>
    <w:p w14:paraId="389B5DCD" w14:textId="77777777" w:rsidR="00184BCB" w:rsidRDefault="00184BCB" w:rsidP="00184BCB">
      <w:pPr>
        <w:pStyle w:val="KeepWithNext"/>
        <w:rPr>
          <w:rtl/>
        </w:rPr>
      </w:pPr>
      <w:bookmarkStart w:id="1022" w:name="_ETM_Q1_1806569"/>
      <w:bookmarkEnd w:id="1022"/>
    </w:p>
    <w:p w14:paraId="26D84B9A" w14:textId="19F5C5A1" w:rsidR="005B6DA7" w:rsidRPr="005B6DA7" w:rsidRDefault="005B6DA7" w:rsidP="005B6DA7">
      <w:pPr>
        <w:rPr>
          <w:rtl/>
        </w:rPr>
      </w:pPr>
      <w:r>
        <w:rPr>
          <w:rFonts w:hint="cs"/>
          <w:rtl/>
        </w:rPr>
        <w:t>אתם רוצים להסדיר את</w:t>
      </w:r>
      <w:bookmarkStart w:id="1023" w:name="_ETM_Q1_1809308"/>
      <w:bookmarkEnd w:id="1023"/>
      <w:r>
        <w:rPr>
          <w:rFonts w:hint="cs"/>
          <w:rtl/>
        </w:rPr>
        <w:t xml:space="preserve"> תקופת הזמן מהרגע שההחלטה עיגנה את המענק </w:t>
      </w:r>
      <w:bookmarkStart w:id="1024" w:name="_ETM_Q1_1816369"/>
      <w:bookmarkEnd w:id="1024"/>
      <w:r>
        <w:rPr>
          <w:rFonts w:hint="cs"/>
          <w:rtl/>
        </w:rPr>
        <w:t>או את הפיצוי</w:t>
      </w:r>
      <w:r w:rsidR="00FE1BC0">
        <w:rPr>
          <w:rFonts w:hint="cs"/>
          <w:rtl/>
        </w:rPr>
        <w:t>,</w:t>
      </w:r>
      <w:r>
        <w:rPr>
          <w:rFonts w:hint="cs"/>
          <w:rtl/>
        </w:rPr>
        <w:t xml:space="preserve"> ועד לרגע שבו הוא יחוקק ו</w:t>
      </w:r>
      <w:bookmarkStart w:id="1025" w:name="_ETM_Q1_1821026"/>
      <w:bookmarkEnd w:id="1025"/>
      <w:r>
        <w:rPr>
          <w:rFonts w:hint="cs"/>
          <w:rtl/>
        </w:rPr>
        <w:t>יוסדר בכוח החקיקה.</w:t>
      </w:r>
      <w:bookmarkStart w:id="1026" w:name="_ETM_Q1_1806633"/>
      <w:bookmarkEnd w:id="1026"/>
    </w:p>
    <w:p w14:paraId="3B6A44FC" w14:textId="77777777" w:rsidR="00184BCB" w:rsidRDefault="00184BCB" w:rsidP="00184BCB">
      <w:pPr>
        <w:rPr>
          <w:rtl/>
        </w:rPr>
      </w:pPr>
      <w:bookmarkStart w:id="1027" w:name="_ETM_Q1_2423361"/>
      <w:bookmarkStart w:id="1028" w:name="_ETM_Q1_2423422"/>
      <w:bookmarkStart w:id="1029" w:name="_ETM_Q1_2430349"/>
      <w:bookmarkEnd w:id="1027"/>
      <w:bookmarkEnd w:id="1028"/>
      <w:bookmarkEnd w:id="1029"/>
    </w:p>
    <w:p w14:paraId="76E54445" w14:textId="77777777" w:rsidR="00184BCB" w:rsidRDefault="00184BCB" w:rsidP="00184BCB">
      <w:pPr>
        <w:pStyle w:val="af9"/>
        <w:keepNext/>
        <w:rPr>
          <w:rtl/>
        </w:rPr>
      </w:pPr>
      <w:bookmarkStart w:id="1030" w:name="ET_guest_796442_73"/>
      <w:r w:rsidRPr="00184BCB">
        <w:rPr>
          <w:rStyle w:val="TagStyle"/>
          <w:rtl/>
        </w:rPr>
        <w:t xml:space="preserve"> &lt;&lt; אורח &gt;&gt; </w:t>
      </w:r>
      <w:r>
        <w:rPr>
          <w:rtl/>
        </w:rPr>
        <w:t xml:space="preserve">שרית </w:t>
      </w:r>
      <w:proofErr w:type="spellStart"/>
      <w:r>
        <w:rPr>
          <w:rtl/>
        </w:rPr>
        <w:t>פלבר</w:t>
      </w:r>
      <w:proofErr w:type="spellEnd"/>
      <w:r>
        <w:rPr>
          <w:rtl/>
        </w:rPr>
        <w:t>:</w:t>
      </w:r>
      <w:r w:rsidRPr="00184BCB">
        <w:rPr>
          <w:rStyle w:val="TagStyle"/>
          <w:rtl/>
        </w:rPr>
        <w:t xml:space="preserve"> &lt;&lt; אורח &gt;&gt;</w:t>
      </w:r>
      <w:r>
        <w:rPr>
          <w:rtl/>
        </w:rPr>
        <w:t xml:space="preserve">   </w:t>
      </w:r>
      <w:bookmarkEnd w:id="1030"/>
    </w:p>
    <w:p w14:paraId="54790B45" w14:textId="77777777" w:rsidR="00184BCB" w:rsidRDefault="00184BCB" w:rsidP="00184BCB">
      <w:pPr>
        <w:pStyle w:val="KeepWithNext"/>
        <w:rPr>
          <w:rtl/>
        </w:rPr>
      </w:pPr>
    </w:p>
    <w:p w14:paraId="42B227D0" w14:textId="60149BB3" w:rsidR="00184BCB" w:rsidRDefault="005B6DA7" w:rsidP="00184BCB">
      <w:pPr>
        <w:rPr>
          <w:rtl/>
        </w:rPr>
      </w:pPr>
      <w:bookmarkStart w:id="1031" w:name="_ETM_Q1_2431091"/>
      <w:bookmarkStart w:id="1032" w:name="_ETM_Q1_2431161"/>
      <w:bookmarkStart w:id="1033" w:name="_ETM_Q1_2433996"/>
      <w:bookmarkEnd w:id="1031"/>
      <w:bookmarkEnd w:id="1032"/>
      <w:bookmarkEnd w:id="1033"/>
      <w:r>
        <w:rPr>
          <w:rFonts w:hint="cs"/>
          <w:rtl/>
        </w:rPr>
        <w:t xml:space="preserve">ככל שיחוקק. כלומר, מענק ההתארגנות, החלטה 950, אני לא יודעת אם אחר כך הוא </w:t>
      </w:r>
      <w:bookmarkStart w:id="1034" w:name="_ETM_Q1_1827424"/>
      <w:bookmarkEnd w:id="1034"/>
      <w:r>
        <w:rPr>
          <w:rFonts w:hint="cs"/>
          <w:rtl/>
        </w:rPr>
        <w:t xml:space="preserve">יהיה בחוק, ולכן אנחנו נותנים פה הגנה, כל עוד ההחלטה עומדת בתוקפה והאנשים זכאים למענק. </w:t>
      </w:r>
    </w:p>
    <w:p w14:paraId="2CAFEC4A" w14:textId="77777777" w:rsidR="005B6DA7" w:rsidRDefault="005B6DA7" w:rsidP="00184BCB">
      <w:pPr>
        <w:rPr>
          <w:rtl/>
        </w:rPr>
      </w:pPr>
    </w:p>
    <w:p w14:paraId="47AE36EC" w14:textId="77777777" w:rsidR="00184BCB" w:rsidRDefault="00184BCB" w:rsidP="00184BCB">
      <w:pPr>
        <w:pStyle w:val="a4"/>
        <w:keepNext/>
        <w:rPr>
          <w:rtl/>
        </w:rPr>
      </w:pPr>
      <w:bookmarkStart w:id="1035" w:name="ET_speaker_שלומית_ארליך_74"/>
      <w:r w:rsidRPr="00184BCB">
        <w:rPr>
          <w:rStyle w:val="TagStyle"/>
          <w:rtl/>
        </w:rPr>
        <w:t xml:space="preserve"> &lt;&lt; דובר &gt;&gt; </w:t>
      </w:r>
      <w:r>
        <w:rPr>
          <w:rtl/>
        </w:rPr>
        <w:t>שלומית ארליך:</w:t>
      </w:r>
      <w:r w:rsidRPr="00184BCB">
        <w:rPr>
          <w:rStyle w:val="TagStyle"/>
          <w:rtl/>
        </w:rPr>
        <w:t xml:space="preserve"> &lt;&lt; דובר &gt;&gt;</w:t>
      </w:r>
      <w:r>
        <w:rPr>
          <w:rtl/>
        </w:rPr>
        <w:t xml:space="preserve">   </w:t>
      </w:r>
      <w:bookmarkEnd w:id="1035"/>
    </w:p>
    <w:p w14:paraId="017DC5D8" w14:textId="77777777" w:rsidR="00184BCB" w:rsidRDefault="00184BCB" w:rsidP="00184BCB">
      <w:pPr>
        <w:pStyle w:val="KeepWithNext"/>
        <w:rPr>
          <w:rtl/>
        </w:rPr>
      </w:pPr>
    </w:p>
    <w:p w14:paraId="511B953B" w14:textId="44015342" w:rsidR="00184BCB" w:rsidRDefault="005B6DA7" w:rsidP="00184BCB">
      <w:pPr>
        <w:rPr>
          <w:rtl/>
        </w:rPr>
      </w:pPr>
      <w:bookmarkStart w:id="1036" w:name="_ETM_Q1_2434660"/>
      <w:bookmarkStart w:id="1037" w:name="_ETM_Q1_2434712"/>
      <w:bookmarkEnd w:id="1036"/>
      <w:bookmarkEnd w:id="1037"/>
      <w:r>
        <w:rPr>
          <w:rFonts w:hint="cs"/>
          <w:rtl/>
        </w:rPr>
        <w:t xml:space="preserve">למה לא </w:t>
      </w:r>
      <w:bookmarkStart w:id="1038" w:name="_ETM_Q1_1832899"/>
      <w:bookmarkEnd w:id="1038"/>
      <w:r>
        <w:rPr>
          <w:rFonts w:hint="cs"/>
          <w:rtl/>
        </w:rPr>
        <w:t xml:space="preserve">להביא את כל המענקים במסגרת חקיקה ולא כהחלטות ממשלה? אם </w:t>
      </w:r>
      <w:bookmarkStart w:id="1039" w:name="_ETM_Q1_1836773"/>
      <w:bookmarkEnd w:id="1039"/>
      <w:r>
        <w:rPr>
          <w:rFonts w:hint="cs"/>
          <w:rtl/>
        </w:rPr>
        <w:t xml:space="preserve">יש צורך </w:t>
      </w:r>
      <w:r w:rsidR="00FA437D">
        <w:rPr>
          <w:rFonts w:hint="cs"/>
          <w:rtl/>
        </w:rPr>
        <w:t xml:space="preserve">בשלב הראשון לעשות - - - </w:t>
      </w:r>
    </w:p>
    <w:p w14:paraId="7576FB86" w14:textId="77777777" w:rsidR="00FA437D" w:rsidRDefault="00FA437D" w:rsidP="00184BCB">
      <w:pPr>
        <w:rPr>
          <w:rtl/>
        </w:rPr>
      </w:pPr>
      <w:bookmarkStart w:id="1040" w:name="_ETM_Q1_1835693"/>
      <w:bookmarkStart w:id="1041" w:name="_ETM_Q1_1835754"/>
      <w:bookmarkEnd w:id="1040"/>
      <w:bookmarkEnd w:id="1041"/>
    </w:p>
    <w:p w14:paraId="32A08C69" w14:textId="6E4C4347" w:rsidR="00FA437D" w:rsidRDefault="00FA437D" w:rsidP="00FA437D">
      <w:pPr>
        <w:pStyle w:val="a4"/>
        <w:keepNext/>
        <w:rPr>
          <w:rtl/>
        </w:rPr>
      </w:pPr>
      <w:bookmarkStart w:id="1042" w:name="ET_speaker_5726_417"/>
      <w:r w:rsidRPr="00FA437D">
        <w:rPr>
          <w:rStyle w:val="TagStyle"/>
          <w:rtl/>
        </w:rPr>
        <w:t xml:space="preserve"> &lt;&lt; דובר &gt;&gt; </w:t>
      </w:r>
      <w:r>
        <w:rPr>
          <w:rtl/>
        </w:rPr>
        <w:t>ינון אזולאי (ש"ס):</w:t>
      </w:r>
      <w:r w:rsidRPr="00FA437D">
        <w:rPr>
          <w:rStyle w:val="TagStyle"/>
          <w:rtl/>
        </w:rPr>
        <w:t xml:space="preserve"> &lt;&lt; דובר &gt;&gt;</w:t>
      </w:r>
      <w:r>
        <w:rPr>
          <w:rtl/>
        </w:rPr>
        <w:t xml:space="preserve">   </w:t>
      </w:r>
      <w:bookmarkEnd w:id="1042"/>
    </w:p>
    <w:p w14:paraId="69CCD3E1" w14:textId="77777777" w:rsidR="00FA437D" w:rsidRDefault="00FA437D" w:rsidP="00FA437D">
      <w:pPr>
        <w:pStyle w:val="KeepWithNext"/>
        <w:rPr>
          <w:rtl/>
        </w:rPr>
      </w:pPr>
    </w:p>
    <w:p w14:paraId="4572F33B" w14:textId="77777777" w:rsidR="00FA437D" w:rsidRDefault="00FA437D" w:rsidP="00FA437D">
      <w:pPr>
        <w:rPr>
          <w:rtl/>
        </w:rPr>
      </w:pPr>
      <w:bookmarkStart w:id="1043" w:name="_ETM_Q1_1837972"/>
      <w:bookmarkStart w:id="1044" w:name="_ETM_Q1_1838010"/>
      <w:bookmarkEnd w:id="1043"/>
      <w:bookmarkEnd w:id="1044"/>
      <w:r>
        <w:rPr>
          <w:rFonts w:hint="cs"/>
          <w:rtl/>
        </w:rPr>
        <w:t xml:space="preserve">את ההגנה </w:t>
      </w:r>
      <w:bookmarkStart w:id="1045" w:name="_ETM_Q1_1840156"/>
      <w:bookmarkEnd w:id="1045"/>
      <w:r>
        <w:rPr>
          <w:rFonts w:hint="cs"/>
          <w:rtl/>
        </w:rPr>
        <w:t xml:space="preserve">או כל המענקים? על מה את שואלת? </w:t>
      </w:r>
    </w:p>
    <w:p w14:paraId="113C5200" w14:textId="65E9EE88" w:rsidR="00FA437D" w:rsidRDefault="00FA437D" w:rsidP="00FA437D">
      <w:pPr>
        <w:rPr>
          <w:rtl/>
        </w:rPr>
      </w:pPr>
      <w:bookmarkStart w:id="1046" w:name="_ETM_Q1_1842897"/>
      <w:bookmarkEnd w:id="1046"/>
    </w:p>
    <w:p w14:paraId="314C640D" w14:textId="7375C9A2" w:rsidR="00FA437D" w:rsidRDefault="00FA437D" w:rsidP="00FA437D">
      <w:pPr>
        <w:pStyle w:val="a4"/>
        <w:keepNext/>
        <w:rPr>
          <w:rtl/>
        </w:rPr>
      </w:pPr>
      <w:bookmarkStart w:id="1047" w:name="ET_speaker_שלומית_ארליך_418"/>
      <w:r w:rsidRPr="00FA437D">
        <w:rPr>
          <w:rStyle w:val="TagStyle"/>
          <w:rtl/>
        </w:rPr>
        <w:t xml:space="preserve"> &lt;&lt; דובר &gt;&gt; </w:t>
      </w:r>
      <w:r>
        <w:rPr>
          <w:rtl/>
        </w:rPr>
        <w:t>שלומית ארליך:</w:t>
      </w:r>
      <w:r w:rsidRPr="00FA437D">
        <w:rPr>
          <w:rStyle w:val="TagStyle"/>
          <w:rtl/>
        </w:rPr>
        <w:t xml:space="preserve"> &lt;&lt; דובר &gt;&gt;</w:t>
      </w:r>
      <w:r>
        <w:rPr>
          <w:rtl/>
        </w:rPr>
        <w:t xml:space="preserve">   </w:t>
      </w:r>
      <w:bookmarkEnd w:id="1047"/>
    </w:p>
    <w:p w14:paraId="554ECBE0" w14:textId="77777777" w:rsidR="00FA437D" w:rsidRDefault="00FA437D" w:rsidP="00FA437D">
      <w:pPr>
        <w:pStyle w:val="KeepWithNext"/>
        <w:rPr>
          <w:rtl/>
        </w:rPr>
      </w:pPr>
    </w:p>
    <w:p w14:paraId="43220A6B" w14:textId="689C4EEB" w:rsidR="00FA437D" w:rsidRPr="00FA437D" w:rsidRDefault="00FA437D" w:rsidP="00FA437D">
      <w:pPr>
        <w:rPr>
          <w:rtl/>
        </w:rPr>
      </w:pPr>
      <w:bookmarkStart w:id="1048" w:name="_ETM_Q1_1843413"/>
      <w:bookmarkStart w:id="1049" w:name="_ETM_Q1_1843450"/>
      <w:bookmarkEnd w:id="1048"/>
      <w:bookmarkEnd w:id="1049"/>
      <w:r>
        <w:rPr>
          <w:rFonts w:hint="cs"/>
          <w:rtl/>
        </w:rPr>
        <w:t xml:space="preserve">על המענקים. </w:t>
      </w:r>
      <w:bookmarkStart w:id="1050" w:name="_ETM_Q1_1838766"/>
      <w:bookmarkEnd w:id="1050"/>
      <w:r>
        <w:rPr>
          <w:rFonts w:hint="cs"/>
          <w:rtl/>
        </w:rPr>
        <w:t xml:space="preserve">אם יש צורך בשלב הראשון לקבוע את זה באופן מהיר </w:t>
      </w:r>
      <w:bookmarkStart w:id="1051" w:name="_ETM_Q1_1844171"/>
      <w:bookmarkEnd w:id="1051"/>
      <w:r>
        <w:rPr>
          <w:rFonts w:hint="cs"/>
          <w:rtl/>
        </w:rPr>
        <w:t xml:space="preserve">ומיידי ואנחנו כבר רואים שהתחלתם מארבעה מענקים </w:t>
      </w:r>
      <w:bookmarkStart w:id="1052" w:name="_ETM_Q1_2445939"/>
      <w:bookmarkEnd w:id="1052"/>
      <w:r>
        <w:rPr>
          <w:rFonts w:hint="cs"/>
          <w:rtl/>
        </w:rPr>
        <w:t xml:space="preserve">וירדנו, ואנחנו הופכים להיות רק </w:t>
      </w:r>
      <w:bookmarkStart w:id="1053" w:name="_ETM_Q1_1852585"/>
      <w:bookmarkEnd w:id="1053"/>
      <w:r>
        <w:rPr>
          <w:rFonts w:hint="cs"/>
          <w:rtl/>
        </w:rPr>
        <w:t xml:space="preserve">עם אחד רלוונטי. </w:t>
      </w:r>
    </w:p>
    <w:p w14:paraId="2A38E741" w14:textId="77777777" w:rsidR="00184BCB" w:rsidRDefault="00184BCB" w:rsidP="00184BCB">
      <w:pPr>
        <w:rPr>
          <w:rtl/>
        </w:rPr>
      </w:pPr>
      <w:bookmarkStart w:id="1054" w:name="_ETM_Q1_2447340"/>
      <w:bookmarkStart w:id="1055" w:name="_ETM_Q1_2447421"/>
      <w:bookmarkEnd w:id="1054"/>
      <w:bookmarkEnd w:id="1055"/>
    </w:p>
    <w:p w14:paraId="640C805A" w14:textId="77777777" w:rsidR="00184BCB" w:rsidRDefault="00184BCB" w:rsidP="00184BCB">
      <w:pPr>
        <w:pStyle w:val="af9"/>
        <w:keepNext/>
        <w:rPr>
          <w:rtl/>
        </w:rPr>
      </w:pPr>
      <w:bookmarkStart w:id="1056" w:name="ET_guest_796442_75"/>
      <w:r w:rsidRPr="00184BCB">
        <w:rPr>
          <w:rStyle w:val="TagStyle"/>
          <w:rtl/>
        </w:rPr>
        <w:t xml:space="preserve"> &lt;&lt; אורח &gt;&gt; </w:t>
      </w:r>
      <w:r>
        <w:rPr>
          <w:rtl/>
        </w:rPr>
        <w:t xml:space="preserve">שרית </w:t>
      </w:r>
      <w:proofErr w:type="spellStart"/>
      <w:r>
        <w:rPr>
          <w:rtl/>
        </w:rPr>
        <w:t>פלבר</w:t>
      </w:r>
      <w:proofErr w:type="spellEnd"/>
      <w:r>
        <w:rPr>
          <w:rtl/>
        </w:rPr>
        <w:t>:</w:t>
      </w:r>
      <w:r w:rsidRPr="00184BCB">
        <w:rPr>
          <w:rStyle w:val="TagStyle"/>
          <w:rtl/>
        </w:rPr>
        <w:t xml:space="preserve"> &lt;&lt; אורח &gt;&gt;</w:t>
      </w:r>
      <w:r>
        <w:rPr>
          <w:rtl/>
        </w:rPr>
        <w:t xml:space="preserve">   </w:t>
      </w:r>
      <w:bookmarkEnd w:id="1056"/>
    </w:p>
    <w:p w14:paraId="4EA4F16F" w14:textId="77777777" w:rsidR="00184BCB" w:rsidRDefault="00184BCB" w:rsidP="00184BCB">
      <w:pPr>
        <w:pStyle w:val="KeepWithNext"/>
        <w:rPr>
          <w:rtl/>
        </w:rPr>
      </w:pPr>
    </w:p>
    <w:p w14:paraId="00E8DF3B" w14:textId="77777777" w:rsidR="00FA437D" w:rsidRDefault="00FA437D" w:rsidP="00184BCB">
      <w:pPr>
        <w:rPr>
          <w:rtl/>
        </w:rPr>
      </w:pPr>
      <w:bookmarkStart w:id="1057" w:name="_ETM_Q1_2459874"/>
      <w:bookmarkStart w:id="1058" w:name="_ETM_Q1_2459949"/>
      <w:bookmarkStart w:id="1059" w:name="_ETM_Q1_2459156"/>
      <w:bookmarkStart w:id="1060" w:name="_ETM_Q1_2427339"/>
      <w:bookmarkStart w:id="1061" w:name="_ETM_Q1_2427544"/>
      <w:bookmarkEnd w:id="1057"/>
      <w:bookmarkEnd w:id="1058"/>
      <w:bookmarkEnd w:id="1059"/>
      <w:bookmarkEnd w:id="1060"/>
      <w:bookmarkEnd w:id="1061"/>
      <w:r>
        <w:rPr>
          <w:rFonts w:hint="cs"/>
          <w:rtl/>
        </w:rPr>
        <w:t xml:space="preserve">יש שניים. </w:t>
      </w:r>
      <w:bookmarkStart w:id="1062" w:name="_ETM_Q1_1855073"/>
      <w:bookmarkEnd w:id="1062"/>
    </w:p>
    <w:p w14:paraId="60ECC357" w14:textId="77777777" w:rsidR="00FA437D" w:rsidRDefault="00FA437D" w:rsidP="00184BCB">
      <w:pPr>
        <w:rPr>
          <w:rtl/>
        </w:rPr>
      </w:pPr>
      <w:bookmarkStart w:id="1063" w:name="_ETM_Q1_1855132"/>
      <w:bookmarkEnd w:id="1063"/>
    </w:p>
    <w:p w14:paraId="308BDCA3" w14:textId="384F69DD" w:rsidR="00FA437D" w:rsidRDefault="00FA437D" w:rsidP="00FA437D">
      <w:pPr>
        <w:pStyle w:val="a4"/>
        <w:keepNext/>
        <w:rPr>
          <w:rtl/>
        </w:rPr>
      </w:pPr>
      <w:bookmarkStart w:id="1064" w:name="ET_speaker_שלומית_ארליך_419"/>
      <w:r w:rsidRPr="00FA437D">
        <w:rPr>
          <w:rStyle w:val="TagStyle"/>
          <w:rtl/>
        </w:rPr>
        <w:t xml:space="preserve"> &lt;&lt; דובר &gt;&gt; </w:t>
      </w:r>
      <w:r>
        <w:rPr>
          <w:rtl/>
        </w:rPr>
        <w:t>שלומית ארליך:</w:t>
      </w:r>
      <w:r w:rsidRPr="00FA437D">
        <w:rPr>
          <w:rStyle w:val="TagStyle"/>
          <w:rtl/>
        </w:rPr>
        <w:t xml:space="preserve"> &lt;&lt; דובר &gt;&gt;</w:t>
      </w:r>
      <w:r>
        <w:rPr>
          <w:rtl/>
        </w:rPr>
        <w:t xml:space="preserve">   </w:t>
      </w:r>
      <w:bookmarkEnd w:id="1064"/>
    </w:p>
    <w:p w14:paraId="7FB09C2C" w14:textId="77777777" w:rsidR="00FA437D" w:rsidRDefault="00FA437D" w:rsidP="00FA437D">
      <w:pPr>
        <w:pStyle w:val="KeepWithNext"/>
        <w:rPr>
          <w:rtl/>
        </w:rPr>
      </w:pPr>
    </w:p>
    <w:p w14:paraId="12A8D542" w14:textId="77777777" w:rsidR="00FA437D" w:rsidRDefault="00FA437D" w:rsidP="00184BCB">
      <w:pPr>
        <w:rPr>
          <w:rtl/>
        </w:rPr>
      </w:pPr>
      <w:r>
        <w:rPr>
          <w:rFonts w:hint="cs"/>
          <w:rtl/>
        </w:rPr>
        <w:t xml:space="preserve">שניים. אחד שהוא </w:t>
      </w:r>
      <w:bookmarkStart w:id="1065" w:name="_ETM_Q1_1855979"/>
      <w:bookmarkEnd w:id="1065"/>
      <w:r>
        <w:rPr>
          <w:rFonts w:hint="cs"/>
          <w:rtl/>
        </w:rPr>
        <w:t xml:space="preserve">בהליך חקיקה בעבודה ורווחה, אבל מכיוון שמדובר באיזשהם הסדרים כספיים, למה לא להביא אותם במסגרת או להתוות </w:t>
      </w:r>
      <w:bookmarkStart w:id="1066" w:name="_ETM_Q1_1858882"/>
      <w:bookmarkEnd w:id="1066"/>
      <w:r>
        <w:rPr>
          <w:rFonts w:hint="cs"/>
          <w:rtl/>
        </w:rPr>
        <w:t xml:space="preserve">במסגרת החקיקה את התוקף שלהן או את גבולות הגזרה? </w:t>
      </w:r>
      <w:bookmarkStart w:id="1067" w:name="_ETM_Q1_1868629"/>
      <w:bookmarkEnd w:id="1067"/>
    </w:p>
    <w:p w14:paraId="25FEB53A" w14:textId="77777777" w:rsidR="00FA437D" w:rsidRDefault="00FA437D" w:rsidP="00184BCB">
      <w:pPr>
        <w:rPr>
          <w:rtl/>
        </w:rPr>
      </w:pPr>
      <w:bookmarkStart w:id="1068" w:name="_ETM_Q1_1869222"/>
      <w:bookmarkStart w:id="1069" w:name="_ETM_Q1_1869308"/>
      <w:bookmarkEnd w:id="1068"/>
      <w:bookmarkEnd w:id="1069"/>
    </w:p>
    <w:p w14:paraId="101EDB31" w14:textId="511A30EF" w:rsidR="00FA437D" w:rsidRDefault="00FA437D" w:rsidP="00FA437D">
      <w:pPr>
        <w:pStyle w:val="af9"/>
        <w:keepNext/>
        <w:rPr>
          <w:rtl/>
        </w:rPr>
      </w:pPr>
      <w:bookmarkStart w:id="1070" w:name="ET_guest_796442_420"/>
      <w:r w:rsidRPr="00FA437D">
        <w:rPr>
          <w:rStyle w:val="TagStyle"/>
          <w:rtl/>
        </w:rPr>
        <w:t xml:space="preserve"> &lt;&lt; אורח &gt;&gt; </w:t>
      </w:r>
      <w:r>
        <w:rPr>
          <w:rtl/>
        </w:rPr>
        <w:t xml:space="preserve">שרית </w:t>
      </w:r>
      <w:proofErr w:type="spellStart"/>
      <w:r>
        <w:rPr>
          <w:rtl/>
        </w:rPr>
        <w:t>פלבר</w:t>
      </w:r>
      <w:proofErr w:type="spellEnd"/>
      <w:r>
        <w:rPr>
          <w:rtl/>
        </w:rPr>
        <w:t>:</w:t>
      </w:r>
      <w:r w:rsidRPr="00FA437D">
        <w:rPr>
          <w:rStyle w:val="TagStyle"/>
          <w:rtl/>
        </w:rPr>
        <w:t xml:space="preserve"> &lt;&lt; אורח &gt;&gt;</w:t>
      </w:r>
      <w:r>
        <w:rPr>
          <w:rtl/>
        </w:rPr>
        <w:t xml:space="preserve">   </w:t>
      </w:r>
      <w:bookmarkEnd w:id="1070"/>
    </w:p>
    <w:p w14:paraId="7ADAF093" w14:textId="77777777" w:rsidR="00FA437D" w:rsidRDefault="00FA437D" w:rsidP="00FA437D">
      <w:pPr>
        <w:pStyle w:val="KeepWithNext"/>
        <w:rPr>
          <w:rtl/>
        </w:rPr>
      </w:pPr>
    </w:p>
    <w:p w14:paraId="28CF0904" w14:textId="46B7B0A4" w:rsidR="00184BCB" w:rsidRDefault="00184BCB" w:rsidP="00FA437D">
      <w:pPr>
        <w:rPr>
          <w:rtl/>
        </w:rPr>
      </w:pPr>
      <w:r>
        <w:rPr>
          <w:rFonts w:hint="cs"/>
          <w:rtl/>
        </w:rPr>
        <w:t>שימוש</w:t>
      </w:r>
      <w:r w:rsidR="00FA437D">
        <w:rPr>
          <w:rFonts w:hint="cs"/>
          <w:rtl/>
        </w:rPr>
        <w:t xml:space="preserve"> בסמכות השיורית של הממשלה כדי להעניק מענקים או תשלומים </w:t>
      </w:r>
      <w:bookmarkStart w:id="1071" w:name="_ETM_Q1_1870664"/>
      <w:bookmarkEnd w:id="1071"/>
      <w:r w:rsidR="00FA437D">
        <w:rPr>
          <w:rFonts w:hint="cs"/>
          <w:rtl/>
        </w:rPr>
        <w:t xml:space="preserve">מהסוג הזה, הוא לא אירוע חדש ללחימה. אנחנו </w:t>
      </w:r>
      <w:bookmarkStart w:id="1072" w:name="_ETM_Q1_1876734"/>
      <w:bookmarkEnd w:id="1072"/>
      <w:r w:rsidR="00FA437D">
        <w:rPr>
          <w:rFonts w:hint="cs"/>
          <w:rtl/>
        </w:rPr>
        <w:t xml:space="preserve">עושים בזה שימוש במסגרת סעיף 32 לחוק יסוד הממשלה. </w:t>
      </w:r>
      <w:r w:rsidR="00FE1BC0">
        <w:rPr>
          <w:rFonts w:hint="cs"/>
          <w:rtl/>
        </w:rPr>
        <w:t>ע</w:t>
      </w:r>
      <w:r w:rsidR="00FA437D">
        <w:rPr>
          <w:rFonts w:hint="cs"/>
          <w:rtl/>
        </w:rPr>
        <w:t>כשיו</w:t>
      </w:r>
      <w:r w:rsidR="00FE1BC0">
        <w:rPr>
          <w:rFonts w:hint="cs"/>
          <w:rtl/>
        </w:rPr>
        <w:t xml:space="preserve"> אנחנו</w:t>
      </w:r>
      <w:r w:rsidR="00FA437D">
        <w:rPr>
          <w:rFonts w:hint="cs"/>
          <w:rtl/>
        </w:rPr>
        <w:t xml:space="preserve"> נמצאים באיזשהו מצב מיוחד. אנחנו חושבים שהכלי הזה </w:t>
      </w:r>
      <w:bookmarkStart w:id="1073" w:name="_ETM_Q1_1884681"/>
      <w:bookmarkEnd w:id="1073"/>
      <w:r w:rsidR="00FA437D">
        <w:rPr>
          <w:rFonts w:hint="cs"/>
          <w:rtl/>
        </w:rPr>
        <w:t xml:space="preserve">חשוב בגלל שהוא כלי מהיר. לא תמיד מבחינת </w:t>
      </w:r>
      <w:bookmarkStart w:id="1074" w:name="_ETM_Q1_1891231"/>
      <w:bookmarkEnd w:id="1074"/>
      <w:r w:rsidR="00FA437D">
        <w:rPr>
          <w:rFonts w:hint="cs"/>
          <w:rtl/>
        </w:rPr>
        <w:t xml:space="preserve">הסכומים שלו או החזרתיות שלו הוא מצריך </w:t>
      </w:r>
      <w:bookmarkStart w:id="1075" w:name="_ETM_Q1_1890998"/>
      <w:bookmarkEnd w:id="1075"/>
      <w:r w:rsidR="00FA437D">
        <w:rPr>
          <w:rFonts w:hint="cs"/>
          <w:rtl/>
        </w:rPr>
        <w:t>חקיקה, כלומר אם אנחנו מדברים על מענק שלא חוזר על עצמו והוא יחסית חד</w:t>
      </w:r>
      <w:r w:rsidR="00FE1BC0">
        <w:rPr>
          <w:rFonts w:hint="cs"/>
          <w:rtl/>
        </w:rPr>
        <w:t>-</w:t>
      </w:r>
      <w:r w:rsidR="00FA437D">
        <w:rPr>
          <w:rFonts w:hint="cs"/>
          <w:rtl/>
        </w:rPr>
        <w:t xml:space="preserve">פעמי, ההיקפים </w:t>
      </w:r>
      <w:bookmarkStart w:id="1076" w:name="_ETM_Q1_1900282"/>
      <w:bookmarkEnd w:id="1076"/>
      <w:r w:rsidR="00FA437D">
        <w:rPr>
          <w:rFonts w:hint="cs"/>
          <w:rtl/>
        </w:rPr>
        <w:t>שלו. עשינו בזה גם שימוש בקורונה, אתם בוודאי</w:t>
      </w:r>
      <w:bookmarkStart w:id="1077" w:name="_ETM_Q1_1898701"/>
      <w:bookmarkEnd w:id="1077"/>
      <w:r w:rsidR="00FA437D">
        <w:rPr>
          <w:rFonts w:hint="cs"/>
          <w:rtl/>
        </w:rPr>
        <w:t xml:space="preserve"> זוכרים. השימוש הזה הוא שימוש משלים לחקיקה. </w:t>
      </w:r>
      <w:bookmarkStart w:id="1078" w:name="_ETM_Q1_2472206"/>
      <w:bookmarkEnd w:id="1078"/>
      <w:r w:rsidR="00FA437D">
        <w:rPr>
          <w:rFonts w:hint="cs"/>
          <w:rtl/>
        </w:rPr>
        <w:t>במצבים שא</w:t>
      </w:r>
      <w:bookmarkStart w:id="1079" w:name="_ETM_Q1_1901280"/>
      <w:bookmarkEnd w:id="1079"/>
      <w:r w:rsidR="00FA437D">
        <w:rPr>
          <w:rFonts w:hint="cs"/>
          <w:rtl/>
        </w:rPr>
        <w:t xml:space="preserve">נחנו צריכים מהירות, ובמצבים שהחקיקה לא נדרשת מאופי טיב המענק. </w:t>
      </w:r>
      <w:bookmarkStart w:id="1080" w:name="_ETM_Q1_1911723"/>
      <w:bookmarkEnd w:id="1080"/>
      <w:r w:rsidR="00FA437D">
        <w:rPr>
          <w:rFonts w:hint="cs"/>
          <w:rtl/>
        </w:rPr>
        <w:t xml:space="preserve">נכון, שאם יוחלט על עוד מענק מינהלי נצטרך לפעול במהירות כדי להגיע לכנסת ולעגן בתוספת את המענק. יש לנו </w:t>
      </w:r>
      <w:bookmarkStart w:id="1081" w:name="_ETM_Q1_1924803"/>
      <w:bookmarkEnd w:id="1081"/>
      <w:r w:rsidR="00FA437D">
        <w:rPr>
          <w:rFonts w:hint="cs"/>
          <w:rtl/>
        </w:rPr>
        <w:t xml:space="preserve">שני צירים משלימים, לתת את המענק כמה שיותר מהר ולתת </w:t>
      </w:r>
      <w:bookmarkStart w:id="1082" w:name="_ETM_Q1_1924542"/>
      <w:bookmarkEnd w:id="1082"/>
      <w:r w:rsidR="00FA437D">
        <w:rPr>
          <w:rFonts w:hint="cs"/>
          <w:rtl/>
        </w:rPr>
        <w:t xml:space="preserve">לו גם הגנה כמה שיותר מהר. </w:t>
      </w:r>
    </w:p>
    <w:p w14:paraId="4EABF24E" w14:textId="77777777" w:rsidR="00FA437D" w:rsidRDefault="00FA437D" w:rsidP="00FA437D">
      <w:pPr>
        <w:rPr>
          <w:rtl/>
        </w:rPr>
      </w:pPr>
    </w:p>
    <w:p w14:paraId="2999A231" w14:textId="73EEB711" w:rsidR="00184BCB" w:rsidRDefault="00FA437D" w:rsidP="00FA437D">
      <w:pPr>
        <w:rPr>
          <w:rtl/>
        </w:rPr>
      </w:pPr>
      <w:r>
        <w:rPr>
          <w:rFonts w:hint="cs"/>
          <w:rtl/>
        </w:rPr>
        <w:t xml:space="preserve">צריך לקחת בחשבון שבתקופה </w:t>
      </w:r>
      <w:bookmarkStart w:id="1083" w:name="_ETM_Q1_1930953"/>
      <w:bookmarkEnd w:id="1083"/>
      <w:r>
        <w:rPr>
          <w:rFonts w:hint="cs"/>
          <w:rtl/>
        </w:rPr>
        <w:t>הזאת, כמו שהיה בקורונה וכמו שיש במקרים אחרים, יש הצדקה</w:t>
      </w:r>
      <w:bookmarkStart w:id="1084" w:name="_ETM_Q1_1937334"/>
      <w:bookmarkEnd w:id="1084"/>
      <w:r>
        <w:rPr>
          <w:rFonts w:hint="cs"/>
          <w:rtl/>
        </w:rPr>
        <w:t xml:space="preserve"> לעשות שימוש בסמכות הממשלה ולאו דווקא להגיע לחקיקה. </w:t>
      </w:r>
      <w:bookmarkStart w:id="1085" w:name="_ETM_Q1_2485068"/>
      <w:bookmarkStart w:id="1086" w:name="_ETM_Q1_2485164"/>
      <w:bookmarkEnd w:id="1085"/>
      <w:bookmarkEnd w:id="1086"/>
    </w:p>
    <w:p w14:paraId="05EFED13" w14:textId="77777777" w:rsidR="00184BCB" w:rsidRDefault="00184BCB" w:rsidP="00184BCB">
      <w:pPr>
        <w:rPr>
          <w:rtl/>
        </w:rPr>
      </w:pPr>
      <w:bookmarkStart w:id="1087" w:name="_ETM_Q1_2506408"/>
      <w:bookmarkStart w:id="1088" w:name="_ETM_Q1_2506497"/>
      <w:bookmarkEnd w:id="1087"/>
      <w:bookmarkEnd w:id="1088"/>
    </w:p>
    <w:p w14:paraId="5F11FEE3" w14:textId="5CCE1144" w:rsidR="00FA437D" w:rsidRDefault="00FA437D" w:rsidP="00FA437D">
      <w:pPr>
        <w:pStyle w:val="a8"/>
        <w:keepNext/>
        <w:rPr>
          <w:rtl/>
        </w:rPr>
      </w:pPr>
      <w:bookmarkStart w:id="1089" w:name="_ETM_Q1_2485204"/>
      <w:bookmarkStart w:id="1090" w:name="_ETM_Q1_2485283"/>
      <w:bookmarkStart w:id="1091" w:name="ET_manager_5726_421"/>
      <w:bookmarkEnd w:id="1089"/>
      <w:bookmarkEnd w:id="1090"/>
      <w:r w:rsidRPr="00FA437D">
        <w:rPr>
          <w:rStyle w:val="TagStyle"/>
          <w:rtl/>
        </w:rPr>
        <w:t xml:space="preserve">&lt;&lt; מנהל &gt;&gt; </w:t>
      </w:r>
      <w:r>
        <w:rPr>
          <w:rtl/>
        </w:rPr>
        <w:t>(היו"ר ינון אזולאי, 10:37)</w:t>
      </w:r>
      <w:r w:rsidRPr="00FA437D">
        <w:rPr>
          <w:rStyle w:val="TagStyle"/>
          <w:rtl/>
        </w:rPr>
        <w:t xml:space="preserve"> &lt;&lt; מנהל &gt;&gt;</w:t>
      </w:r>
      <w:r>
        <w:rPr>
          <w:rtl/>
        </w:rPr>
        <w:t xml:space="preserve">   </w:t>
      </w:r>
      <w:bookmarkEnd w:id="1091"/>
    </w:p>
    <w:p w14:paraId="0381C314" w14:textId="77777777" w:rsidR="00184BCB" w:rsidRDefault="00184BCB" w:rsidP="00184BCB">
      <w:pPr>
        <w:rPr>
          <w:rtl/>
        </w:rPr>
      </w:pPr>
      <w:bookmarkStart w:id="1092" w:name="_ETM_Q1_2514645"/>
      <w:bookmarkStart w:id="1093" w:name="_ETM_Q1_2514736"/>
      <w:bookmarkStart w:id="1094" w:name="_ETM_Q1_2515022"/>
      <w:bookmarkStart w:id="1095" w:name="_ETM_Q1_2515096"/>
      <w:bookmarkStart w:id="1096" w:name="_ETM_Q1_2504189"/>
      <w:bookmarkEnd w:id="1092"/>
      <w:bookmarkEnd w:id="1093"/>
      <w:bookmarkEnd w:id="1094"/>
      <w:bookmarkEnd w:id="1095"/>
      <w:bookmarkEnd w:id="1096"/>
    </w:p>
    <w:p w14:paraId="24258D0A" w14:textId="77777777" w:rsidR="00184BCB" w:rsidRDefault="00184BCB" w:rsidP="00184BCB">
      <w:pPr>
        <w:pStyle w:val="af6"/>
        <w:keepNext/>
        <w:rPr>
          <w:rtl/>
        </w:rPr>
      </w:pPr>
      <w:bookmarkStart w:id="1097" w:name="ET_yor_5726_77"/>
      <w:r w:rsidRPr="00184BCB">
        <w:rPr>
          <w:rStyle w:val="TagStyle"/>
          <w:rtl/>
        </w:rPr>
        <w:t xml:space="preserve"> &lt;&lt; יור &gt;&gt; </w:t>
      </w:r>
      <w:r>
        <w:rPr>
          <w:rtl/>
        </w:rPr>
        <w:t>היו"ר ינון אזולאי:</w:t>
      </w:r>
      <w:r w:rsidRPr="00184BCB">
        <w:rPr>
          <w:rStyle w:val="TagStyle"/>
          <w:rtl/>
        </w:rPr>
        <w:t xml:space="preserve"> &lt;&lt; יור &gt;&gt;</w:t>
      </w:r>
      <w:r>
        <w:rPr>
          <w:rtl/>
        </w:rPr>
        <w:t xml:space="preserve">   </w:t>
      </w:r>
      <w:bookmarkEnd w:id="1097"/>
    </w:p>
    <w:p w14:paraId="4FA08A01" w14:textId="77777777" w:rsidR="00184BCB" w:rsidRDefault="00184BCB" w:rsidP="00184BCB">
      <w:pPr>
        <w:pStyle w:val="KeepWithNext"/>
        <w:rPr>
          <w:rtl/>
        </w:rPr>
      </w:pPr>
      <w:bookmarkStart w:id="1098" w:name="_ETM_Q1_1945563"/>
      <w:bookmarkEnd w:id="1098"/>
    </w:p>
    <w:p w14:paraId="10B01A81" w14:textId="13F2FB8C" w:rsidR="00FA437D" w:rsidRPr="00FA437D" w:rsidRDefault="00FA437D" w:rsidP="00FA437D">
      <w:pPr>
        <w:rPr>
          <w:rtl/>
        </w:rPr>
      </w:pPr>
      <w:bookmarkStart w:id="1099" w:name="_ETM_Q1_1945628"/>
      <w:bookmarkEnd w:id="1099"/>
      <w:r>
        <w:rPr>
          <w:rFonts w:hint="cs"/>
          <w:rtl/>
        </w:rPr>
        <w:t xml:space="preserve">כשהלקוח המפוצה מקבל את הכסף, מאיפה הבנק יודע שהוא </w:t>
      </w:r>
      <w:bookmarkStart w:id="1100" w:name="_ETM_Q1_1950853"/>
      <w:bookmarkEnd w:id="1100"/>
      <w:r>
        <w:rPr>
          <w:rFonts w:hint="cs"/>
          <w:rtl/>
        </w:rPr>
        <w:t xml:space="preserve">צריך להגן על הכסף הזה? </w:t>
      </w:r>
    </w:p>
    <w:p w14:paraId="5CDB2C3E" w14:textId="77777777" w:rsidR="00184BCB" w:rsidRDefault="00184BCB" w:rsidP="00184BCB">
      <w:pPr>
        <w:rPr>
          <w:rtl/>
        </w:rPr>
      </w:pPr>
      <w:bookmarkStart w:id="1101" w:name="_ETM_Q1_2539780"/>
      <w:bookmarkStart w:id="1102" w:name="_ETM_Q1_2543173"/>
      <w:bookmarkEnd w:id="1101"/>
      <w:bookmarkEnd w:id="1102"/>
    </w:p>
    <w:p w14:paraId="5F3D253B" w14:textId="77777777" w:rsidR="00184BCB" w:rsidRDefault="00184BCB" w:rsidP="00184BCB">
      <w:pPr>
        <w:pStyle w:val="af9"/>
        <w:keepNext/>
        <w:rPr>
          <w:rtl/>
        </w:rPr>
      </w:pPr>
      <w:bookmarkStart w:id="1103" w:name="ET_guest_796442_78"/>
      <w:r w:rsidRPr="00184BCB">
        <w:rPr>
          <w:rStyle w:val="TagStyle"/>
          <w:rtl/>
        </w:rPr>
        <w:t xml:space="preserve"> &lt;&lt; אורח &gt;&gt; </w:t>
      </w:r>
      <w:r>
        <w:rPr>
          <w:rtl/>
        </w:rPr>
        <w:t xml:space="preserve">שרית </w:t>
      </w:r>
      <w:proofErr w:type="spellStart"/>
      <w:r>
        <w:rPr>
          <w:rtl/>
        </w:rPr>
        <w:t>פלבר</w:t>
      </w:r>
      <w:proofErr w:type="spellEnd"/>
      <w:r>
        <w:rPr>
          <w:rtl/>
        </w:rPr>
        <w:t>:</w:t>
      </w:r>
      <w:r w:rsidRPr="00184BCB">
        <w:rPr>
          <w:rStyle w:val="TagStyle"/>
          <w:rtl/>
        </w:rPr>
        <w:t xml:space="preserve"> &lt;&lt; אורח &gt;&gt;</w:t>
      </w:r>
      <w:r>
        <w:rPr>
          <w:rtl/>
        </w:rPr>
        <w:t xml:space="preserve">   </w:t>
      </w:r>
      <w:bookmarkEnd w:id="1103"/>
    </w:p>
    <w:p w14:paraId="47CA390D" w14:textId="77777777" w:rsidR="00184BCB" w:rsidRDefault="00184BCB" w:rsidP="00184BCB">
      <w:pPr>
        <w:pStyle w:val="KeepWithNext"/>
        <w:rPr>
          <w:rtl/>
        </w:rPr>
      </w:pPr>
    </w:p>
    <w:p w14:paraId="33FB81CA" w14:textId="6DAB5D61" w:rsidR="00184BCB" w:rsidRDefault="005A2BA3" w:rsidP="00184BCB">
      <w:pPr>
        <w:rPr>
          <w:rtl/>
        </w:rPr>
      </w:pPr>
      <w:bookmarkStart w:id="1104" w:name="_ETM_Q1_2543916"/>
      <w:bookmarkStart w:id="1105" w:name="_ETM_Q1_2543998"/>
      <w:bookmarkEnd w:id="1104"/>
      <w:bookmarkEnd w:id="1105"/>
      <w:r>
        <w:rPr>
          <w:rFonts w:hint="cs"/>
          <w:rtl/>
        </w:rPr>
        <w:t xml:space="preserve">אני אשיב, ויש פה חברים שיתקנו אותי אם אני טועה. </w:t>
      </w:r>
      <w:r w:rsidR="00184BCB">
        <w:rPr>
          <w:rFonts w:hint="cs"/>
          <w:rtl/>
        </w:rPr>
        <w:t xml:space="preserve">יש תיאום עם החשב הכללי </w:t>
      </w:r>
      <w:r w:rsidR="0070791A">
        <w:rPr>
          <w:rFonts w:hint="cs"/>
          <w:rtl/>
        </w:rPr>
        <w:t xml:space="preserve">שהכסף הזה שמגיע לחשבון, נניח </w:t>
      </w:r>
      <w:bookmarkStart w:id="1106" w:name="_ETM_Q1_1963307"/>
      <w:bookmarkEnd w:id="1106"/>
      <w:r w:rsidR="0070791A">
        <w:rPr>
          <w:rFonts w:hint="cs"/>
          <w:rtl/>
        </w:rPr>
        <w:t xml:space="preserve">שיש חשבון בנק שמוטל עליו עיקול, הבנק צריך לדעת להפריד </w:t>
      </w:r>
      <w:bookmarkStart w:id="1107" w:name="_ETM_Q1_1964242"/>
      <w:bookmarkEnd w:id="1107"/>
      <w:r w:rsidR="0070791A">
        <w:rPr>
          <w:rFonts w:hint="cs"/>
          <w:rtl/>
        </w:rPr>
        <w:t xml:space="preserve">שהכסף הזה מנוהל בנפרד. </w:t>
      </w:r>
    </w:p>
    <w:p w14:paraId="52AEE298" w14:textId="77777777" w:rsidR="00184BCB" w:rsidRDefault="00184BCB" w:rsidP="00184BCB">
      <w:pPr>
        <w:rPr>
          <w:rtl/>
        </w:rPr>
      </w:pPr>
      <w:bookmarkStart w:id="1108" w:name="_ETM_Q1_2556033"/>
      <w:bookmarkStart w:id="1109" w:name="_ETM_Q1_2556110"/>
      <w:bookmarkEnd w:id="1108"/>
      <w:bookmarkEnd w:id="1109"/>
    </w:p>
    <w:p w14:paraId="1A37D49C" w14:textId="77777777" w:rsidR="00184BCB" w:rsidRDefault="00184BCB" w:rsidP="00184BCB">
      <w:pPr>
        <w:pStyle w:val="af6"/>
        <w:keepNext/>
        <w:rPr>
          <w:rtl/>
        </w:rPr>
      </w:pPr>
      <w:bookmarkStart w:id="1110" w:name="ET_yor_5726_79"/>
      <w:r w:rsidRPr="00184BCB">
        <w:rPr>
          <w:rStyle w:val="TagStyle"/>
          <w:rtl/>
        </w:rPr>
        <w:t xml:space="preserve">&lt;&lt; יור &gt;&gt; </w:t>
      </w:r>
      <w:r>
        <w:rPr>
          <w:rtl/>
        </w:rPr>
        <w:t>היו"ר ינון אזולאי:</w:t>
      </w:r>
      <w:r w:rsidRPr="00184BCB">
        <w:rPr>
          <w:rStyle w:val="TagStyle"/>
          <w:rtl/>
        </w:rPr>
        <w:t xml:space="preserve"> &lt;&lt; יור &gt;&gt;</w:t>
      </w:r>
      <w:r>
        <w:rPr>
          <w:rtl/>
        </w:rPr>
        <w:t xml:space="preserve">   </w:t>
      </w:r>
      <w:bookmarkEnd w:id="1110"/>
    </w:p>
    <w:p w14:paraId="6AE43405" w14:textId="77777777" w:rsidR="00184BCB" w:rsidRDefault="00184BCB" w:rsidP="00184BCB">
      <w:pPr>
        <w:pStyle w:val="KeepWithNext"/>
        <w:rPr>
          <w:rtl/>
        </w:rPr>
      </w:pPr>
    </w:p>
    <w:p w14:paraId="296B7030" w14:textId="622A31FF" w:rsidR="00184BCB" w:rsidRDefault="00184BCB" w:rsidP="0070791A">
      <w:pPr>
        <w:rPr>
          <w:rtl/>
        </w:rPr>
      </w:pPr>
      <w:bookmarkStart w:id="1111" w:name="_ETM_Q1_2558215"/>
      <w:bookmarkEnd w:id="1111"/>
      <w:r>
        <w:rPr>
          <w:rFonts w:hint="cs"/>
          <w:rtl/>
        </w:rPr>
        <w:t xml:space="preserve">איך </w:t>
      </w:r>
      <w:bookmarkStart w:id="1112" w:name="_ETM_Q1_2560728"/>
      <w:bookmarkEnd w:id="1112"/>
      <w:r>
        <w:rPr>
          <w:rFonts w:hint="cs"/>
          <w:rtl/>
        </w:rPr>
        <w:t xml:space="preserve">הוא יודע? </w:t>
      </w:r>
      <w:bookmarkStart w:id="1113" w:name="_ETM_Q1_2565788"/>
      <w:bookmarkStart w:id="1114" w:name="_ETM_Q1_2565882"/>
      <w:bookmarkEnd w:id="1113"/>
      <w:bookmarkEnd w:id="1114"/>
    </w:p>
    <w:p w14:paraId="197FA0E1" w14:textId="77777777" w:rsidR="0070791A" w:rsidRDefault="0070791A" w:rsidP="0070791A">
      <w:pPr>
        <w:rPr>
          <w:rtl/>
        </w:rPr>
      </w:pPr>
      <w:bookmarkStart w:id="1115" w:name="_ETM_Q1_1967251"/>
      <w:bookmarkStart w:id="1116" w:name="_ETM_Q1_1967310"/>
      <w:bookmarkEnd w:id="1115"/>
      <w:bookmarkEnd w:id="1116"/>
    </w:p>
    <w:p w14:paraId="00366B7B" w14:textId="430E555D" w:rsidR="0070791A" w:rsidRDefault="0070791A" w:rsidP="0070791A">
      <w:pPr>
        <w:pStyle w:val="af9"/>
        <w:keepNext/>
        <w:rPr>
          <w:rtl/>
        </w:rPr>
      </w:pPr>
      <w:bookmarkStart w:id="1117" w:name="ET_guest_796442_422"/>
      <w:r w:rsidRPr="0070791A">
        <w:rPr>
          <w:rStyle w:val="TagStyle"/>
          <w:rtl/>
        </w:rPr>
        <w:t xml:space="preserve"> &lt;&lt; אורח &gt;&gt; </w:t>
      </w:r>
      <w:r>
        <w:rPr>
          <w:rtl/>
        </w:rPr>
        <w:t xml:space="preserve">שרית </w:t>
      </w:r>
      <w:proofErr w:type="spellStart"/>
      <w:r>
        <w:rPr>
          <w:rtl/>
        </w:rPr>
        <w:t>פלבר</w:t>
      </w:r>
      <w:proofErr w:type="spellEnd"/>
      <w:r>
        <w:rPr>
          <w:rtl/>
        </w:rPr>
        <w:t>:</w:t>
      </w:r>
      <w:r w:rsidRPr="0070791A">
        <w:rPr>
          <w:rStyle w:val="TagStyle"/>
          <w:rtl/>
        </w:rPr>
        <w:t xml:space="preserve"> &lt;&lt; אורח &gt;&gt;</w:t>
      </w:r>
      <w:r>
        <w:rPr>
          <w:rtl/>
        </w:rPr>
        <w:t xml:space="preserve">   </w:t>
      </w:r>
      <w:bookmarkEnd w:id="1117"/>
    </w:p>
    <w:p w14:paraId="3FD422D4" w14:textId="77777777" w:rsidR="0070791A" w:rsidRDefault="0070791A" w:rsidP="0070791A">
      <w:pPr>
        <w:pStyle w:val="KeepWithNext"/>
        <w:rPr>
          <w:rtl/>
        </w:rPr>
      </w:pPr>
    </w:p>
    <w:p w14:paraId="35F6C702" w14:textId="6F332855" w:rsidR="0070791A" w:rsidRDefault="0070791A" w:rsidP="0070791A">
      <w:pPr>
        <w:rPr>
          <w:rtl/>
        </w:rPr>
      </w:pPr>
      <w:bookmarkStart w:id="1118" w:name="_ETM_Q1_1963532"/>
      <w:bookmarkStart w:id="1119" w:name="_ETM_Q1_1963567"/>
      <w:bookmarkEnd w:id="1118"/>
      <w:bookmarkEnd w:id="1119"/>
      <w:proofErr w:type="spellStart"/>
      <w:r>
        <w:rPr>
          <w:rFonts w:hint="cs"/>
          <w:rtl/>
        </w:rPr>
        <w:t>החשכ"ל</w:t>
      </w:r>
      <w:proofErr w:type="spellEnd"/>
      <w:r>
        <w:rPr>
          <w:rFonts w:hint="cs"/>
          <w:rtl/>
        </w:rPr>
        <w:t xml:space="preserve"> משלם את הכסף הזה עם </w:t>
      </w:r>
      <w:bookmarkStart w:id="1120" w:name="_ETM_Q1_1966873"/>
      <w:bookmarkEnd w:id="1120"/>
      <w:r>
        <w:rPr>
          <w:rFonts w:hint="cs"/>
          <w:rtl/>
        </w:rPr>
        <w:t>איזשהו קוד. הקוד הזה מסמן - - -</w:t>
      </w:r>
      <w:bookmarkStart w:id="1121" w:name="_ETM_Q1_1972197"/>
      <w:bookmarkEnd w:id="1121"/>
      <w:r>
        <w:rPr>
          <w:rFonts w:hint="cs"/>
          <w:rtl/>
        </w:rPr>
        <w:t xml:space="preserve"> </w:t>
      </w:r>
    </w:p>
    <w:p w14:paraId="7E066D21" w14:textId="77777777" w:rsidR="0070791A" w:rsidRDefault="0070791A" w:rsidP="0070791A">
      <w:pPr>
        <w:rPr>
          <w:rtl/>
        </w:rPr>
      </w:pPr>
    </w:p>
    <w:p w14:paraId="1BCAEE00" w14:textId="40AE704F" w:rsidR="0070791A" w:rsidRDefault="0070791A" w:rsidP="0070791A">
      <w:pPr>
        <w:pStyle w:val="a4"/>
        <w:keepNext/>
        <w:rPr>
          <w:rtl/>
        </w:rPr>
      </w:pPr>
      <w:bookmarkStart w:id="1122" w:name="ET_speaker_5726_423"/>
      <w:r w:rsidRPr="0070791A">
        <w:rPr>
          <w:rStyle w:val="TagStyle"/>
          <w:rtl/>
        </w:rPr>
        <w:t xml:space="preserve"> &lt;&lt; דובר &gt;&gt; </w:t>
      </w:r>
      <w:r>
        <w:rPr>
          <w:rtl/>
        </w:rPr>
        <w:t>ינון אזולאי (ש"ס):</w:t>
      </w:r>
      <w:r w:rsidRPr="0070791A">
        <w:rPr>
          <w:rStyle w:val="TagStyle"/>
          <w:rtl/>
        </w:rPr>
        <w:t xml:space="preserve"> &lt;&lt; דובר &gt;&gt;</w:t>
      </w:r>
      <w:r>
        <w:rPr>
          <w:rtl/>
        </w:rPr>
        <w:t xml:space="preserve">   </w:t>
      </w:r>
      <w:bookmarkEnd w:id="1122"/>
    </w:p>
    <w:p w14:paraId="09A084BE" w14:textId="77777777" w:rsidR="0070791A" w:rsidRDefault="0070791A" w:rsidP="0070791A">
      <w:pPr>
        <w:pStyle w:val="KeepWithNext"/>
        <w:rPr>
          <w:rtl/>
        </w:rPr>
      </w:pPr>
    </w:p>
    <w:p w14:paraId="5FE46F6B" w14:textId="15BB386F" w:rsidR="0070791A" w:rsidRPr="0070791A" w:rsidRDefault="0070791A" w:rsidP="0070791A">
      <w:pPr>
        <w:rPr>
          <w:rtl/>
        </w:rPr>
      </w:pPr>
      <w:r>
        <w:rPr>
          <w:rFonts w:hint="cs"/>
          <w:rtl/>
        </w:rPr>
        <w:t xml:space="preserve">לא. כרגע זה לא קיים. אם יש פה בנקים אני </w:t>
      </w:r>
      <w:bookmarkStart w:id="1123" w:name="_ETM_Q1_1972011"/>
      <w:bookmarkEnd w:id="1123"/>
      <w:r>
        <w:rPr>
          <w:rFonts w:hint="cs"/>
          <w:rtl/>
        </w:rPr>
        <w:t xml:space="preserve">אשמח לשמוע אם זה קיים או לא קיים. </w:t>
      </w:r>
    </w:p>
    <w:p w14:paraId="19BBAF84" w14:textId="77777777" w:rsidR="00184BCB" w:rsidRDefault="00184BCB" w:rsidP="00184BCB">
      <w:pPr>
        <w:rPr>
          <w:rtl/>
        </w:rPr>
      </w:pPr>
      <w:bookmarkStart w:id="1124" w:name="_ETM_Q1_2566349"/>
      <w:bookmarkStart w:id="1125" w:name="_ETM_Q1_2566425"/>
      <w:bookmarkStart w:id="1126" w:name="_ETM_Q1_2568862"/>
      <w:bookmarkEnd w:id="1124"/>
      <w:bookmarkEnd w:id="1125"/>
      <w:bookmarkEnd w:id="1126"/>
    </w:p>
    <w:p w14:paraId="504918C5" w14:textId="77777777" w:rsidR="00184BCB" w:rsidRDefault="00184BCB" w:rsidP="00184BCB">
      <w:pPr>
        <w:pStyle w:val="a4"/>
        <w:keepNext/>
        <w:rPr>
          <w:rtl/>
        </w:rPr>
      </w:pPr>
      <w:bookmarkStart w:id="1127" w:name="ET_speaker_5796_80"/>
      <w:r w:rsidRPr="00184BCB">
        <w:rPr>
          <w:rStyle w:val="TagStyle"/>
          <w:rtl/>
        </w:rPr>
        <w:t xml:space="preserve"> &lt;&lt; דובר &gt;&gt; </w:t>
      </w:r>
      <w:r>
        <w:rPr>
          <w:rtl/>
        </w:rPr>
        <w:t>חוה אתי עטייה (הליכוד):</w:t>
      </w:r>
      <w:r w:rsidRPr="00184BCB">
        <w:rPr>
          <w:rStyle w:val="TagStyle"/>
          <w:rtl/>
        </w:rPr>
        <w:t xml:space="preserve"> &lt;&lt; דובר &gt;&gt;</w:t>
      </w:r>
      <w:r>
        <w:rPr>
          <w:rtl/>
        </w:rPr>
        <w:t xml:space="preserve">   </w:t>
      </w:r>
      <w:bookmarkEnd w:id="1127"/>
    </w:p>
    <w:p w14:paraId="1F4811CA" w14:textId="77777777" w:rsidR="00184BCB" w:rsidRDefault="00184BCB" w:rsidP="00184BCB">
      <w:pPr>
        <w:pStyle w:val="KeepWithNext"/>
        <w:rPr>
          <w:rtl/>
        </w:rPr>
      </w:pPr>
    </w:p>
    <w:p w14:paraId="2ADF2C27" w14:textId="4D73FCA0" w:rsidR="00184BCB" w:rsidRDefault="00184BCB" w:rsidP="00184BCB">
      <w:pPr>
        <w:rPr>
          <w:rtl/>
        </w:rPr>
      </w:pPr>
      <w:bookmarkStart w:id="1128" w:name="_ETM_Q1_2569545"/>
      <w:bookmarkStart w:id="1129" w:name="_ETM_Q1_2569601"/>
      <w:bookmarkEnd w:id="1128"/>
      <w:bookmarkEnd w:id="1129"/>
      <w:r>
        <w:rPr>
          <w:rFonts w:hint="cs"/>
          <w:rtl/>
        </w:rPr>
        <w:t xml:space="preserve">ינון, </w:t>
      </w:r>
      <w:r w:rsidR="0070791A">
        <w:rPr>
          <w:rFonts w:hint="cs"/>
          <w:rtl/>
        </w:rPr>
        <w:t xml:space="preserve">זה </w:t>
      </w:r>
      <w:bookmarkStart w:id="1130" w:name="_ETM_Q1_1980744"/>
      <w:bookmarkEnd w:id="1130"/>
      <w:r w:rsidR="0070791A">
        <w:rPr>
          <w:rFonts w:hint="cs"/>
          <w:rtl/>
        </w:rPr>
        <w:t xml:space="preserve">עבד. אני העברתי חוק </w:t>
      </w:r>
      <w:r w:rsidR="00FE1BC0">
        <w:rPr>
          <w:rFonts w:hint="cs"/>
          <w:rtl/>
        </w:rPr>
        <w:t>ו</w:t>
      </w:r>
      <w:r>
        <w:rPr>
          <w:rFonts w:hint="cs"/>
          <w:rtl/>
        </w:rPr>
        <w:t xml:space="preserve">זה היה </w:t>
      </w:r>
      <w:r w:rsidR="00FE1BC0">
        <w:rPr>
          <w:rFonts w:hint="cs"/>
          <w:rtl/>
        </w:rPr>
        <w:t>ב</w:t>
      </w:r>
      <w:r>
        <w:rPr>
          <w:rFonts w:hint="cs"/>
          <w:rtl/>
        </w:rPr>
        <w:t xml:space="preserve">אותו מודל. </w:t>
      </w:r>
    </w:p>
    <w:p w14:paraId="156C90E3" w14:textId="77777777" w:rsidR="0070791A" w:rsidRDefault="0070791A" w:rsidP="00184BCB">
      <w:pPr>
        <w:rPr>
          <w:rtl/>
        </w:rPr>
      </w:pPr>
      <w:bookmarkStart w:id="1131" w:name="_ETM_Q1_1981091"/>
      <w:bookmarkStart w:id="1132" w:name="_ETM_Q1_1981153"/>
      <w:bookmarkEnd w:id="1131"/>
      <w:bookmarkEnd w:id="1132"/>
    </w:p>
    <w:p w14:paraId="568C6FEF" w14:textId="3C23392B" w:rsidR="0070791A" w:rsidRDefault="0070791A" w:rsidP="0070791A">
      <w:pPr>
        <w:pStyle w:val="a4"/>
        <w:keepNext/>
        <w:rPr>
          <w:rtl/>
        </w:rPr>
      </w:pPr>
      <w:bookmarkStart w:id="1133" w:name="ET_speaker_5726_424"/>
      <w:r w:rsidRPr="0070791A">
        <w:rPr>
          <w:rStyle w:val="TagStyle"/>
          <w:rtl/>
        </w:rPr>
        <w:t xml:space="preserve"> &lt;&lt; דובר &gt;&gt; </w:t>
      </w:r>
      <w:r>
        <w:rPr>
          <w:rtl/>
        </w:rPr>
        <w:t>ינון אזולאי (ש"ס):</w:t>
      </w:r>
      <w:r w:rsidRPr="0070791A">
        <w:rPr>
          <w:rStyle w:val="TagStyle"/>
          <w:rtl/>
        </w:rPr>
        <w:t xml:space="preserve"> &lt;&lt; דובר &gt;&gt;</w:t>
      </w:r>
      <w:r>
        <w:rPr>
          <w:rtl/>
        </w:rPr>
        <w:t xml:space="preserve">   </w:t>
      </w:r>
      <w:bookmarkEnd w:id="1133"/>
    </w:p>
    <w:p w14:paraId="277A2914" w14:textId="77777777" w:rsidR="0070791A" w:rsidRDefault="0070791A" w:rsidP="0070791A">
      <w:pPr>
        <w:pStyle w:val="KeepWithNext"/>
        <w:rPr>
          <w:rtl/>
        </w:rPr>
      </w:pPr>
    </w:p>
    <w:p w14:paraId="1F0950B2" w14:textId="017BD3BF" w:rsidR="0070791A" w:rsidRPr="0070791A" w:rsidRDefault="0070791A" w:rsidP="0070791A">
      <w:pPr>
        <w:rPr>
          <w:rtl/>
        </w:rPr>
      </w:pPr>
      <w:bookmarkStart w:id="1134" w:name="_ETM_Q1_1983007"/>
      <w:bookmarkStart w:id="1135" w:name="_ETM_Q1_1983047"/>
      <w:bookmarkEnd w:id="1134"/>
      <w:bookmarkEnd w:id="1135"/>
      <w:r>
        <w:rPr>
          <w:rFonts w:hint="cs"/>
          <w:rtl/>
        </w:rPr>
        <w:t xml:space="preserve">לא, אני מדבר על </w:t>
      </w:r>
      <w:bookmarkStart w:id="1136" w:name="_ETM_Q1_1983866"/>
      <w:bookmarkEnd w:id="1136"/>
      <w:r>
        <w:rPr>
          <w:rFonts w:hint="cs"/>
          <w:rtl/>
        </w:rPr>
        <w:t xml:space="preserve">עכשיו. כרגע זה לא קיים. </w:t>
      </w:r>
    </w:p>
    <w:p w14:paraId="4EADAFBB" w14:textId="77777777" w:rsidR="00184BCB" w:rsidRDefault="00184BCB" w:rsidP="00184BCB">
      <w:pPr>
        <w:rPr>
          <w:rtl/>
        </w:rPr>
      </w:pPr>
      <w:bookmarkStart w:id="1137" w:name="_ETM_Q1_2575956"/>
      <w:bookmarkStart w:id="1138" w:name="_ETM_Q1_2576048"/>
      <w:bookmarkStart w:id="1139" w:name="_ETM_Q1_2578726"/>
      <w:bookmarkEnd w:id="1137"/>
      <w:bookmarkEnd w:id="1138"/>
      <w:bookmarkEnd w:id="1139"/>
    </w:p>
    <w:p w14:paraId="783B716C" w14:textId="77777777" w:rsidR="00184BCB" w:rsidRDefault="00184BCB" w:rsidP="00184BCB">
      <w:pPr>
        <w:pStyle w:val="a4"/>
        <w:keepNext/>
        <w:rPr>
          <w:rtl/>
        </w:rPr>
      </w:pPr>
      <w:bookmarkStart w:id="1140" w:name="ET_speaker_שלומית_ארליך_81"/>
      <w:r w:rsidRPr="00184BCB">
        <w:rPr>
          <w:rStyle w:val="TagStyle"/>
          <w:rtl/>
        </w:rPr>
        <w:t xml:space="preserve"> &lt;&lt; דובר &gt;&gt; </w:t>
      </w:r>
      <w:r>
        <w:rPr>
          <w:rtl/>
        </w:rPr>
        <w:t>שלומית ארליך:</w:t>
      </w:r>
      <w:r w:rsidRPr="00184BCB">
        <w:rPr>
          <w:rStyle w:val="TagStyle"/>
          <w:rtl/>
        </w:rPr>
        <w:t xml:space="preserve"> &lt;&lt; דובר &gt;&gt;</w:t>
      </w:r>
      <w:r>
        <w:rPr>
          <w:rtl/>
        </w:rPr>
        <w:t xml:space="preserve">   </w:t>
      </w:r>
      <w:bookmarkEnd w:id="1140"/>
    </w:p>
    <w:p w14:paraId="1B7B29EF" w14:textId="77777777" w:rsidR="00184BCB" w:rsidRDefault="00184BCB" w:rsidP="00184BCB">
      <w:pPr>
        <w:pStyle w:val="KeepWithNext"/>
        <w:rPr>
          <w:rtl/>
        </w:rPr>
      </w:pPr>
    </w:p>
    <w:p w14:paraId="5F04664D" w14:textId="0FBCC1E3" w:rsidR="00184BCB" w:rsidRDefault="00184BCB" w:rsidP="00184BCB">
      <w:pPr>
        <w:rPr>
          <w:rtl/>
        </w:rPr>
      </w:pPr>
      <w:bookmarkStart w:id="1141" w:name="_ETM_Q1_2579294"/>
      <w:bookmarkStart w:id="1142" w:name="_ETM_Q1_2579378"/>
      <w:bookmarkEnd w:id="1141"/>
      <w:bookmarkEnd w:id="1142"/>
      <w:r>
        <w:rPr>
          <w:rFonts w:hint="cs"/>
          <w:rtl/>
        </w:rPr>
        <w:t xml:space="preserve">האם הבנקים </w:t>
      </w:r>
      <w:bookmarkStart w:id="1143" w:name="_ETM_Q1_2585876"/>
      <w:bookmarkEnd w:id="1143"/>
      <w:r w:rsidR="0070791A">
        <w:rPr>
          <w:rFonts w:hint="cs"/>
          <w:rtl/>
        </w:rPr>
        <w:t xml:space="preserve">יודעים להגיד </w:t>
      </w:r>
      <w:bookmarkStart w:id="1144" w:name="_ETM_Q1_1985741"/>
      <w:bookmarkEnd w:id="1144"/>
      <w:r w:rsidR="0070791A">
        <w:rPr>
          <w:rFonts w:hint="cs"/>
          <w:rtl/>
        </w:rPr>
        <w:t>אם יש היערכות לצביעת הכספים?</w:t>
      </w:r>
      <w:r w:rsidR="0070791A">
        <w:rPr>
          <w:rFonts w:hint="cs"/>
        </w:rPr>
        <w:t xml:space="preserve"> </w:t>
      </w:r>
    </w:p>
    <w:p w14:paraId="466085C1" w14:textId="77777777" w:rsidR="0070791A" w:rsidRDefault="0070791A" w:rsidP="00184BCB">
      <w:pPr>
        <w:rPr>
          <w:rtl/>
        </w:rPr>
      </w:pPr>
      <w:bookmarkStart w:id="1145" w:name="_ETM_Q1_1983058"/>
      <w:bookmarkEnd w:id="1145"/>
    </w:p>
    <w:p w14:paraId="6B25455B" w14:textId="7D2CA18E" w:rsidR="0070791A" w:rsidRDefault="0070791A" w:rsidP="0070791A">
      <w:pPr>
        <w:pStyle w:val="a4"/>
        <w:keepNext/>
        <w:rPr>
          <w:rtl/>
        </w:rPr>
      </w:pPr>
      <w:bookmarkStart w:id="1146" w:name="ET_speaker_5726_425"/>
      <w:r w:rsidRPr="0070791A">
        <w:rPr>
          <w:rStyle w:val="TagStyle"/>
          <w:rtl/>
        </w:rPr>
        <w:t xml:space="preserve"> &lt;&lt; דובר &gt;&gt; </w:t>
      </w:r>
      <w:r>
        <w:rPr>
          <w:rtl/>
        </w:rPr>
        <w:t>ינון אזולאי (ש"ס):</w:t>
      </w:r>
      <w:r w:rsidRPr="0070791A">
        <w:rPr>
          <w:rStyle w:val="TagStyle"/>
          <w:rtl/>
        </w:rPr>
        <w:t xml:space="preserve"> &lt;&lt; דובר &gt;&gt;</w:t>
      </w:r>
      <w:r>
        <w:rPr>
          <w:rtl/>
        </w:rPr>
        <w:t xml:space="preserve">   </w:t>
      </w:r>
      <w:bookmarkEnd w:id="1146"/>
    </w:p>
    <w:p w14:paraId="0272F668" w14:textId="77777777" w:rsidR="0070791A" w:rsidRDefault="0070791A" w:rsidP="0070791A">
      <w:pPr>
        <w:pStyle w:val="KeepWithNext"/>
        <w:rPr>
          <w:rtl/>
        </w:rPr>
      </w:pPr>
    </w:p>
    <w:p w14:paraId="547387D8" w14:textId="50B2F302" w:rsidR="0070791A" w:rsidRDefault="0070791A" w:rsidP="0070791A">
      <w:pPr>
        <w:rPr>
          <w:rtl/>
        </w:rPr>
      </w:pPr>
      <w:bookmarkStart w:id="1147" w:name="_ETM_Q1_1983615"/>
      <w:bookmarkStart w:id="1148" w:name="_ETM_Q1_1983667"/>
      <w:bookmarkEnd w:id="1147"/>
      <w:bookmarkEnd w:id="1148"/>
      <w:r>
        <w:rPr>
          <w:rFonts w:hint="cs"/>
          <w:rtl/>
        </w:rPr>
        <w:t xml:space="preserve">יש פה בנקים? </w:t>
      </w:r>
    </w:p>
    <w:p w14:paraId="5AAD1B66" w14:textId="77777777" w:rsidR="0070791A" w:rsidRDefault="0070791A" w:rsidP="0070791A">
      <w:pPr>
        <w:rPr>
          <w:rtl/>
        </w:rPr>
      </w:pPr>
      <w:bookmarkStart w:id="1149" w:name="_ETM_Q1_1993808"/>
      <w:bookmarkStart w:id="1150" w:name="_ETM_Q1_1993875"/>
      <w:bookmarkEnd w:id="1149"/>
      <w:bookmarkEnd w:id="1150"/>
    </w:p>
    <w:p w14:paraId="452301C7" w14:textId="5B3C42B7" w:rsidR="0070791A" w:rsidRDefault="0070791A" w:rsidP="0070791A">
      <w:pPr>
        <w:pStyle w:val="a4"/>
        <w:keepNext/>
        <w:rPr>
          <w:rtl/>
        </w:rPr>
      </w:pPr>
      <w:bookmarkStart w:id="1151" w:name="ET_speaker_4674_426"/>
      <w:r w:rsidRPr="0070791A">
        <w:rPr>
          <w:rStyle w:val="TagStyle"/>
          <w:rtl/>
        </w:rPr>
        <w:t xml:space="preserve"> &lt;&lt; דובר &gt;&gt; </w:t>
      </w:r>
      <w:r>
        <w:rPr>
          <w:rtl/>
        </w:rPr>
        <w:t>חמד עמאר (ישראל ביתנו):</w:t>
      </w:r>
      <w:r w:rsidRPr="0070791A">
        <w:rPr>
          <w:rStyle w:val="TagStyle"/>
          <w:rtl/>
        </w:rPr>
        <w:t xml:space="preserve"> &lt;&lt; דובר &gt;&gt;</w:t>
      </w:r>
      <w:r>
        <w:rPr>
          <w:rtl/>
        </w:rPr>
        <w:t xml:space="preserve">   </w:t>
      </w:r>
      <w:bookmarkEnd w:id="1151"/>
    </w:p>
    <w:p w14:paraId="2C3C8714" w14:textId="77777777" w:rsidR="0070791A" w:rsidRDefault="0070791A" w:rsidP="0070791A">
      <w:pPr>
        <w:pStyle w:val="KeepWithNext"/>
        <w:rPr>
          <w:rtl/>
        </w:rPr>
      </w:pPr>
    </w:p>
    <w:p w14:paraId="43A91263" w14:textId="37C842C9" w:rsidR="0070791A" w:rsidRPr="0070791A" w:rsidRDefault="0070791A" w:rsidP="0070791A">
      <w:pPr>
        <w:rPr>
          <w:rtl/>
        </w:rPr>
      </w:pPr>
      <w:bookmarkStart w:id="1152" w:name="_ETM_Q1_1992299"/>
      <w:bookmarkStart w:id="1153" w:name="_ETM_Q1_1992327"/>
      <w:bookmarkEnd w:id="1152"/>
      <w:bookmarkEnd w:id="1153"/>
      <w:r>
        <w:rPr>
          <w:rFonts w:hint="cs"/>
          <w:rtl/>
        </w:rPr>
        <w:t xml:space="preserve">שהנציג מהחשב </w:t>
      </w:r>
      <w:bookmarkStart w:id="1154" w:name="_ETM_Q1_1994301"/>
      <w:bookmarkEnd w:id="1154"/>
      <w:r>
        <w:rPr>
          <w:rFonts w:hint="cs"/>
          <w:rtl/>
        </w:rPr>
        <w:t>הכללי</w:t>
      </w:r>
      <w:r w:rsidR="00FE1BC0" w:rsidRPr="00FE1BC0">
        <w:rPr>
          <w:rFonts w:hint="cs"/>
          <w:rtl/>
        </w:rPr>
        <w:t xml:space="preserve"> </w:t>
      </w:r>
      <w:r w:rsidR="00FE1BC0">
        <w:rPr>
          <w:rFonts w:hint="cs"/>
          <w:rtl/>
        </w:rPr>
        <w:t>יסביר את זה</w:t>
      </w:r>
      <w:r>
        <w:rPr>
          <w:rFonts w:hint="cs"/>
          <w:rtl/>
        </w:rPr>
        <w:t xml:space="preserve">. </w:t>
      </w:r>
    </w:p>
    <w:p w14:paraId="46D585D1" w14:textId="77777777" w:rsidR="00184BCB" w:rsidRDefault="00184BCB" w:rsidP="00184BCB">
      <w:pPr>
        <w:rPr>
          <w:rtl/>
        </w:rPr>
      </w:pPr>
      <w:bookmarkStart w:id="1155" w:name="_ETM_Q1_2588206"/>
      <w:bookmarkStart w:id="1156" w:name="_ETM_Q1_2588311"/>
      <w:bookmarkStart w:id="1157" w:name="_ETM_Q1_2599805"/>
      <w:bookmarkEnd w:id="1155"/>
      <w:bookmarkEnd w:id="1156"/>
      <w:bookmarkEnd w:id="1157"/>
    </w:p>
    <w:p w14:paraId="087B87B5" w14:textId="77777777" w:rsidR="00184BCB" w:rsidRDefault="00184BCB" w:rsidP="00184BCB">
      <w:pPr>
        <w:pStyle w:val="af9"/>
        <w:keepNext/>
        <w:rPr>
          <w:rtl/>
        </w:rPr>
      </w:pPr>
      <w:bookmarkStart w:id="1158" w:name="ET_guest_609543_82"/>
      <w:r w:rsidRPr="00184BCB">
        <w:rPr>
          <w:rStyle w:val="TagStyle"/>
          <w:rtl/>
        </w:rPr>
        <w:t xml:space="preserve"> &lt;&lt; אורח &gt;&gt; </w:t>
      </w:r>
      <w:r>
        <w:rPr>
          <w:rtl/>
        </w:rPr>
        <w:t>דודי קופל:</w:t>
      </w:r>
      <w:r w:rsidRPr="00184BCB">
        <w:rPr>
          <w:rStyle w:val="TagStyle"/>
          <w:rtl/>
        </w:rPr>
        <w:t xml:space="preserve"> &lt;&lt; אורח &gt;&gt;</w:t>
      </w:r>
      <w:r>
        <w:rPr>
          <w:rtl/>
        </w:rPr>
        <w:t xml:space="preserve">   </w:t>
      </w:r>
      <w:bookmarkEnd w:id="1158"/>
    </w:p>
    <w:p w14:paraId="0611E9FF" w14:textId="77777777" w:rsidR="00184BCB" w:rsidRDefault="00184BCB" w:rsidP="00184BCB">
      <w:pPr>
        <w:pStyle w:val="KeepWithNext"/>
        <w:rPr>
          <w:rtl/>
        </w:rPr>
      </w:pPr>
    </w:p>
    <w:p w14:paraId="61218908" w14:textId="462F367A" w:rsidR="00184BCB" w:rsidRDefault="0070791A" w:rsidP="00184BCB">
      <w:pPr>
        <w:rPr>
          <w:rtl/>
        </w:rPr>
      </w:pPr>
      <w:bookmarkStart w:id="1159" w:name="_ETM_Q1_2600463"/>
      <w:bookmarkStart w:id="1160" w:name="_ETM_Q1_2600518"/>
      <w:bookmarkStart w:id="1161" w:name="_ETM_Q1_2607621"/>
      <w:bookmarkStart w:id="1162" w:name="_ETM_Q1_2607706"/>
      <w:bookmarkStart w:id="1163" w:name="_ETM_Q1_2609439"/>
      <w:bookmarkEnd w:id="1159"/>
      <w:bookmarkEnd w:id="1160"/>
      <w:bookmarkEnd w:id="1161"/>
      <w:bookmarkEnd w:id="1162"/>
      <w:bookmarkEnd w:id="1163"/>
      <w:r>
        <w:rPr>
          <w:rFonts w:hint="cs"/>
          <w:rtl/>
        </w:rPr>
        <w:t xml:space="preserve">אני מהחשב הכללי, עד </w:t>
      </w:r>
      <w:bookmarkStart w:id="1164" w:name="_ETM_Q1_1997361"/>
      <w:bookmarkEnd w:id="1164"/>
      <w:r>
        <w:rPr>
          <w:rFonts w:hint="cs"/>
          <w:rtl/>
        </w:rPr>
        <w:t xml:space="preserve">כמה שאנחנו נתקלנו הדבר הזה כבר - </w:t>
      </w:r>
      <w:bookmarkStart w:id="1165" w:name="_ETM_Q1_2002453"/>
      <w:bookmarkEnd w:id="1165"/>
      <w:r>
        <w:rPr>
          <w:rFonts w:hint="cs"/>
          <w:rtl/>
        </w:rPr>
        <w:t xml:space="preserve">- - </w:t>
      </w:r>
      <w:bookmarkStart w:id="1166" w:name="_ETM_Q1_2003652"/>
      <w:bookmarkEnd w:id="1166"/>
    </w:p>
    <w:p w14:paraId="2081E086" w14:textId="77777777" w:rsidR="0070791A" w:rsidRDefault="0070791A" w:rsidP="00184BCB">
      <w:pPr>
        <w:rPr>
          <w:rtl/>
        </w:rPr>
      </w:pPr>
      <w:bookmarkStart w:id="1167" w:name="_ETM_Q1_2003715"/>
      <w:bookmarkEnd w:id="1167"/>
    </w:p>
    <w:p w14:paraId="13FEA582" w14:textId="50075EE7" w:rsidR="0070791A" w:rsidRDefault="0070791A" w:rsidP="0070791A">
      <w:pPr>
        <w:pStyle w:val="a4"/>
        <w:keepNext/>
        <w:rPr>
          <w:rtl/>
        </w:rPr>
      </w:pPr>
      <w:bookmarkStart w:id="1168" w:name="ET_speaker_5726_427"/>
      <w:r w:rsidRPr="0070791A">
        <w:rPr>
          <w:rStyle w:val="TagStyle"/>
          <w:rtl/>
        </w:rPr>
        <w:t xml:space="preserve"> &lt;&lt; דובר &gt;&gt; </w:t>
      </w:r>
      <w:r>
        <w:rPr>
          <w:rtl/>
        </w:rPr>
        <w:t>ינון אזולאי (ש"ס):</w:t>
      </w:r>
      <w:r w:rsidRPr="0070791A">
        <w:rPr>
          <w:rStyle w:val="TagStyle"/>
          <w:rtl/>
        </w:rPr>
        <w:t xml:space="preserve"> &lt;&lt; דובר &gt;&gt;</w:t>
      </w:r>
      <w:r>
        <w:rPr>
          <w:rtl/>
        </w:rPr>
        <w:t xml:space="preserve">   </w:t>
      </w:r>
      <w:bookmarkEnd w:id="1168"/>
    </w:p>
    <w:p w14:paraId="0B9DC05C" w14:textId="77777777" w:rsidR="0070791A" w:rsidRDefault="0070791A" w:rsidP="0070791A">
      <w:pPr>
        <w:pStyle w:val="KeepWithNext"/>
        <w:rPr>
          <w:rtl/>
        </w:rPr>
      </w:pPr>
    </w:p>
    <w:p w14:paraId="71B04074" w14:textId="641BF22D" w:rsidR="0070791A" w:rsidRDefault="0070791A" w:rsidP="0070791A">
      <w:pPr>
        <w:rPr>
          <w:rtl/>
        </w:rPr>
      </w:pPr>
      <w:bookmarkStart w:id="1169" w:name="_ETM_Q1_2001187"/>
      <w:bookmarkStart w:id="1170" w:name="_ETM_Q1_2001218"/>
      <w:bookmarkEnd w:id="1169"/>
      <w:bookmarkEnd w:id="1170"/>
      <w:r>
        <w:rPr>
          <w:rFonts w:hint="cs"/>
          <w:rtl/>
        </w:rPr>
        <w:t xml:space="preserve">עד כמה שעודכנתי </w:t>
      </w:r>
      <w:r w:rsidR="001B6227">
        <w:rPr>
          <w:rFonts w:hint="cs"/>
          <w:rtl/>
        </w:rPr>
        <w:t xml:space="preserve">הבוקר על ידי </w:t>
      </w:r>
      <w:r>
        <w:rPr>
          <w:rFonts w:hint="cs"/>
          <w:rtl/>
        </w:rPr>
        <w:t xml:space="preserve">חלק מהבנקים </w:t>
      </w:r>
      <w:r>
        <w:rPr>
          <w:rtl/>
        </w:rPr>
        <w:t>–</w:t>
      </w:r>
      <w:r>
        <w:rPr>
          <w:rFonts w:hint="cs"/>
          <w:rtl/>
        </w:rPr>
        <w:t xml:space="preserve"> </w:t>
      </w:r>
      <w:bookmarkStart w:id="1171" w:name="_ETM_Q1_2002395"/>
      <w:bookmarkEnd w:id="1171"/>
      <w:r>
        <w:rPr>
          <w:rFonts w:hint="cs"/>
          <w:rtl/>
        </w:rPr>
        <w:t xml:space="preserve">שעדיין מסכימים לדבר איתי </w:t>
      </w:r>
      <w:r>
        <w:rPr>
          <w:rtl/>
        </w:rPr>
        <w:t>–</w:t>
      </w:r>
      <w:r>
        <w:rPr>
          <w:rFonts w:hint="cs"/>
          <w:rtl/>
        </w:rPr>
        <w:t xml:space="preserve"> </w:t>
      </w:r>
      <w:r w:rsidR="001B6227">
        <w:rPr>
          <w:rFonts w:hint="cs"/>
          <w:rtl/>
        </w:rPr>
        <w:t>נאמר</w:t>
      </w:r>
      <w:r>
        <w:rPr>
          <w:rFonts w:hint="cs"/>
          <w:rtl/>
        </w:rPr>
        <w:t xml:space="preserve"> שזה </w:t>
      </w:r>
      <w:bookmarkStart w:id="1172" w:name="_ETM_Q1_2007756"/>
      <w:bookmarkEnd w:id="1172"/>
      <w:r>
        <w:rPr>
          <w:rFonts w:hint="cs"/>
          <w:rtl/>
        </w:rPr>
        <w:t xml:space="preserve">לא מקודד, אבל חשוב שזה יהיה. </w:t>
      </w:r>
      <w:bookmarkStart w:id="1173" w:name="_ETM_Q1_2011656"/>
      <w:bookmarkEnd w:id="1173"/>
    </w:p>
    <w:p w14:paraId="4B890EEA" w14:textId="77777777" w:rsidR="0070791A" w:rsidRPr="0070791A" w:rsidRDefault="0070791A" w:rsidP="0070791A">
      <w:pPr>
        <w:rPr>
          <w:rtl/>
        </w:rPr>
      </w:pPr>
      <w:bookmarkStart w:id="1174" w:name="_ETM_Q1_2011711"/>
      <w:bookmarkEnd w:id="1174"/>
    </w:p>
    <w:p w14:paraId="5E92DABC" w14:textId="77777777" w:rsidR="00184BCB" w:rsidRDefault="00184BCB" w:rsidP="00184BCB">
      <w:pPr>
        <w:pStyle w:val="a4"/>
        <w:keepNext/>
        <w:rPr>
          <w:rtl/>
        </w:rPr>
      </w:pPr>
      <w:bookmarkStart w:id="1175" w:name="ET_speaker_6355_83"/>
      <w:r w:rsidRPr="00184BCB">
        <w:rPr>
          <w:rStyle w:val="TagStyle"/>
          <w:rtl/>
        </w:rPr>
        <w:t xml:space="preserve"> &lt;&lt; דובר &gt;&gt; </w:t>
      </w:r>
      <w:r>
        <w:rPr>
          <w:rtl/>
        </w:rPr>
        <w:t>משה סולומון (הציונות הדתית):</w:t>
      </w:r>
      <w:r w:rsidRPr="00184BCB">
        <w:rPr>
          <w:rStyle w:val="TagStyle"/>
          <w:rtl/>
        </w:rPr>
        <w:t xml:space="preserve"> &lt;&lt; דובר &gt;&gt;</w:t>
      </w:r>
      <w:r>
        <w:rPr>
          <w:rtl/>
        </w:rPr>
        <w:t xml:space="preserve">   </w:t>
      </w:r>
      <w:bookmarkEnd w:id="1175"/>
    </w:p>
    <w:p w14:paraId="42DE4E8A" w14:textId="77777777" w:rsidR="00184BCB" w:rsidRDefault="00184BCB" w:rsidP="00184BCB">
      <w:pPr>
        <w:pStyle w:val="KeepWithNext"/>
        <w:rPr>
          <w:rtl/>
        </w:rPr>
      </w:pPr>
    </w:p>
    <w:p w14:paraId="6577E1B7" w14:textId="0CDAB214" w:rsidR="00184BCB" w:rsidRDefault="00184BCB" w:rsidP="00184BCB">
      <w:pPr>
        <w:rPr>
          <w:rtl/>
        </w:rPr>
      </w:pPr>
      <w:bookmarkStart w:id="1176" w:name="_ETM_Q1_2610121"/>
      <w:bookmarkStart w:id="1177" w:name="_ETM_Q1_2610161"/>
      <w:bookmarkEnd w:id="1176"/>
      <w:bookmarkEnd w:id="1177"/>
      <w:r>
        <w:rPr>
          <w:rFonts w:hint="cs"/>
          <w:rtl/>
        </w:rPr>
        <w:t xml:space="preserve">ינון, </w:t>
      </w:r>
      <w:r w:rsidR="0070791A">
        <w:rPr>
          <w:rFonts w:hint="cs"/>
          <w:rtl/>
        </w:rPr>
        <w:t xml:space="preserve">גם אני מכיר את זה. זה גם מה </w:t>
      </w:r>
      <w:r w:rsidR="006D1AC4">
        <w:rPr>
          <w:rFonts w:hint="cs"/>
          <w:rtl/>
        </w:rPr>
        <w:t>ש</w:t>
      </w:r>
      <w:r w:rsidR="0070791A">
        <w:rPr>
          <w:rFonts w:hint="cs"/>
          <w:rtl/>
        </w:rPr>
        <w:t xml:space="preserve">הערתי קודם. </w:t>
      </w:r>
    </w:p>
    <w:p w14:paraId="23EB00F8" w14:textId="77777777" w:rsidR="0070791A" w:rsidRDefault="0070791A" w:rsidP="00184BCB">
      <w:pPr>
        <w:rPr>
          <w:rtl/>
        </w:rPr>
      </w:pPr>
      <w:bookmarkStart w:id="1178" w:name="_ETM_Q1_2010798"/>
      <w:bookmarkStart w:id="1179" w:name="_ETM_Q1_2010860"/>
      <w:bookmarkEnd w:id="1178"/>
      <w:bookmarkEnd w:id="1179"/>
    </w:p>
    <w:p w14:paraId="1B2B5B2E" w14:textId="443B6186" w:rsidR="0070791A" w:rsidRDefault="0070791A" w:rsidP="0070791A">
      <w:pPr>
        <w:pStyle w:val="af9"/>
        <w:keepNext/>
        <w:rPr>
          <w:rtl/>
        </w:rPr>
      </w:pPr>
      <w:bookmarkStart w:id="1180" w:name="ET_guest_609543_428"/>
      <w:r w:rsidRPr="0070791A">
        <w:rPr>
          <w:rStyle w:val="TagStyle"/>
          <w:rtl/>
        </w:rPr>
        <w:t xml:space="preserve"> &lt;&lt; אורח &gt;&gt; </w:t>
      </w:r>
      <w:r>
        <w:rPr>
          <w:rtl/>
        </w:rPr>
        <w:t>דודי קופל:</w:t>
      </w:r>
      <w:r w:rsidRPr="0070791A">
        <w:rPr>
          <w:rStyle w:val="TagStyle"/>
          <w:rtl/>
        </w:rPr>
        <w:t xml:space="preserve"> &lt;&lt; אורח &gt;&gt;</w:t>
      </w:r>
      <w:r>
        <w:rPr>
          <w:rtl/>
        </w:rPr>
        <w:t xml:space="preserve">   </w:t>
      </w:r>
      <w:bookmarkEnd w:id="1180"/>
    </w:p>
    <w:p w14:paraId="1831F4A3" w14:textId="77777777" w:rsidR="0070791A" w:rsidRDefault="0070791A" w:rsidP="0070791A">
      <w:pPr>
        <w:pStyle w:val="KeepWithNext"/>
        <w:rPr>
          <w:rtl/>
        </w:rPr>
      </w:pPr>
    </w:p>
    <w:p w14:paraId="35D5BA8E" w14:textId="4720F8D3" w:rsidR="0070791A" w:rsidRPr="0070791A" w:rsidRDefault="0070791A" w:rsidP="0070791A">
      <w:pPr>
        <w:rPr>
          <w:rtl/>
        </w:rPr>
      </w:pPr>
      <w:bookmarkStart w:id="1181" w:name="_ETM_Q1_2013365"/>
      <w:bookmarkStart w:id="1182" w:name="_ETM_Q1_2013403"/>
      <w:bookmarkEnd w:id="1181"/>
      <w:bookmarkEnd w:id="1182"/>
      <w:r>
        <w:rPr>
          <w:rFonts w:hint="cs"/>
          <w:rtl/>
        </w:rPr>
        <w:t xml:space="preserve">נכון. כי </w:t>
      </w:r>
      <w:bookmarkStart w:id="1183" w:name="_ETM_Q1_2015931"/>
      <w:bookmarkEnd w:id="1183"/>
      <w:r>
        <w:rPr>
          <w:rFonts w:hint="cs"/>
          <w:rtl/>
        </w:rPr>
        <w:t>החוק לא נכנס לתוקף עדין</w:t>
      </w:r>
      <w:r w:rsidR="001B6227">
        <w:rPr>
          <w:rFonts w:hint="cs"/>
          <w:rtl/>
        </w:rPr>
        <w:t xml:space="preserve">, </w:t>
      </w:r>
      <w:r>
        <w:rPr>
          <w:rFonts w:hint="cs"/>
          <w:rtl/>
        </w:rPr>
        <w:t xml:space="preserve">זאת הסיבה. </w:t>
      </w:r>
    </w:p>
    <w:p w14:paraId="431B24AA" w14:textId="77777777" w:rsidR="00184BCB" w:rsidRDefault="00184BCB" w:rsidP="00184BCB">
      <w:pPr>
        <w:rPr>
          <w:rtl/>
        </w:rPr>
      </w:pPr>
      <w:bookmarkStart w:id="1184" w:name="_ETM_Q1_2612038"/>
      <w:bookmarkStart w:id="1185" w:name="_ETM_Q1_2612127"/>
      <w:bookmarkEnd w:id="1184"/>
      <w:bookmarkEnd w:id="1185"/>
    </w:p>
    <w:p w14:paraId="035A58EA" w14:textId="77777777" w:rsidR="00184BCB" w:rsidRDefault="00184BCB" w:rsidP="00184BCB">
      <w:pPr>
        <w:pStyle w:val="af6"/>
        <w:keepNext/>
        <w:rPr>
          <w:rtl/>
        </w:rPr>
      </w:pPr>
      <w:bookmarkStart w:id="1186" w:name="ET_yor_5726_84"/>
      <w:r w:rsidRPr="00184BCB">
        <w:rPr>
          <w:rStyle w:val="TagStyle"/>
          <w:rtl/>
        </w:rPr>
        <w:t xml:space="preserve"> &lt;&lt; יור &gt;&gt; </w:t>
      </w:r>
      <w:r>
        <w:rPr>
          <w:rtl/>
        </w:rPr>
        <w:t>היו"ר ינון אזולאי:</w:t>
      </w:r>
      <w:r w:rsidRPr="00184BCB">
        <w:rPr>
          <w:rStyle w:val="TagStyle"/>
          <w:rtl/>
        </w:rPr>
        <w:t xml:space="preserve"> &lt;&lt; יור &gt;&gt;</w:t>
      </w:r>
      <w:r>
        <w:rPr>
          <w:rtl/>
        </w:rPr>
        <w:t xml:space="preserve">   </w:t>
      </w:r>
      <w:bookmarkEnd w:id="1186"/>
    </w:p>
    <w:p w14:paraId="3C11C39A" w14:textId="77777777" w:rsidR="00184BCB" w:rsidRDefault="00184BCB" w:rsidP="00184BCB">
      <w:pPr>
        <w:pStyle w:val="KeepWithNext"/>
        <w:rPr>
          <w:rtl/>
        </w:rPr>
      </w:pPr>
    </w:p>
    <w:p w14:paraId="414C8D49" w14:textId="55B1249D" w:rsidR="00184BCB" w:rsidRDefault="0070791A" w:rsidP="007E10F9">
      <w:pPr>
        <w:rPr>
          <w:rtl/>
        </w:rPr>
      </w:pPr>
      <w:bookmarkStart w:id="1187" w:name="_ETM_Q1_2613775"/>
      <w:bookmarkEnd w:id="1187"/>
      <w:r>
        <w:rPr>
          <w:rFonts w:hint="cs"/>
          <w:rtl/>
        </w:rPr>
        <w:t xml:space="preserve">ברגע שאתה יודע, זה היה </w:t>
      </w:r>
      <w:bookmarkStart w:id="1188" w:name="_ETM_Q1_2021972"/>
      <w:bookmarkEnd w:id="1188"/>
      <w:r>
        <w:rPr>
          <w:rFonts w:hint="cs"/>
          <w:rtl/>
        </w:rPr>
        <w:t xml:space="preserve">צריך להיות מקודד בכל מקרה. שכשזה ייכנס לתוקף </w:t>
      </w:r>
      <w:bookmarkStart w:id="1189" w:name="_ETM_Q1_2026581"/>
      <w:bookmarkEnd w:id="1189"/>
      <w:r>
        <w:rPr>
          <w:rFonts w:hint="cs"/>
          <w:rtl/>
        </w:rPr>
        <w:t xml:space="preserve">שהם לא יגידו שזה לוקח זמן. </w:t>
      </w:r>
      <w:bookmarkStart w:id="1190" w:name="_ETM_Q1_2615262"/>
      <w:bookmarkEnd w:id="1190"/>
      <w:r>
        <w:rPr>
          <w:rFonts w:hint="cs"/>
          <w:rtl/>
        </w:rPr>
        <w:t xml:space="preserve">אני מבקש שזה </w:t>
      </w:r>
      <w:bookmarkStart w:id="1191" w:name="_ETM_Q1_2026879"/>
      <w:bookmarkEnd w:id="1191"/>
      <w:r>
        <w:rPr>
          <w:rFonts w:hint="cs"/>
          <w:rtl/>
        </w:rPr>
        <w:t xml:space="preserve">יהיה ברור, שכסף שנכנס עבור פיצוי </w:t>
      </w:r>
      <w:r w:rsidR="00184BCB">
        <w:rPr>
          <w:rFonts w:hint="cs"/>
          <w:rtl/>
        </w:rPr>
        <w:t xml:space="preserve">בהחלטה כמו שאנחנו </w:t>
      </w:r>
      <w:bookmarkStart w:id="1192" w:name="_ETM_Q1_2625142"/>
      <w:bookmarkEnd w:id="1192"/>
      <w:r w:rsidR="001B6227">
        <w:rPr>
          <w:rFonts w:hint="cs"/>
          <w:rtl/>
        </w:rPr>
        <w:t>עושים</w:t>
      </w:r>
      <w:r>
        <w:rPr>
          <w:rFonts w:hint="cs"/>
          <w:rtl/>
        </w:rPr>
        <w:t>,</w:t>
      </w:r>
      <w:r w:rsidR="00184BCB">
        <w:rPr>
          <w:rFonts w:hint="cs"/>
          <w:rtl/>
        </w:rPr>
        <w:t xml:space="preserve"> </w:t>
      </w:r>
      <w:r w:rsidR="001B6227">
        <w:rPr>
          <w:rFonts w:hint="cs"/>
          <w:rtl/>
        </w:rPr>
        <w:t xml:space="preserve">הוא </w:t>
      </w:r>
      <w:r w:rsidR="00184BCB">
        <w:rPr>
          <w:rFonts w:hint="cs"/>
          <w:rtl/>
        </w:rPr>
        <w:t xml:space="preserve">צריך להיות מקודד כדי שלא ישתמשו בו. </w:t>
      </w:r>
      <w:bookmarkStart w:id="1193" w:name="_ETM_Q1_2633773"/>
      <w:bookmarkStart w:id="1194" w:name="_ETM_Q1_2633874"/>
      <w:bookmarkStart w:id="1195" w:name="_ETM_Q1_2637469"/>
      <w:bookmarkStart w:id="1196" w:name="_ETM_Q1_2637570"/>
      <w:bookmarkEnd w:id="1193"/>
      <w:bookmarkEnd w:id="1194"/>
      <w:bookmarkEnd w:id="1195"/>
      <w:bookmarkEnd w:id="1196"/>
    </w:p>
    <w:p w14:paraId="30D4FFFD" w14:textId="77777777" w:rsidR="00184BCB" w:rsidRDefault="00184BCB" w:rsidP="00184BCB">
      <w:pPr>
        <w:rPr>
          <w:rtl/>
        </w:rPr>
      </w:pPr>
      <w:bookmarkStart w:id="1197" w:name="_ETM_Q1_2641351"/>
      <w:bookmarkStart w:id="1198" w:name="_ETM_Q1_2641436"/>
      <w:bookmarkStart w:id="1199" w:name="_ETM_Q1_2643630"/>
      <w:bookmarkEnd w:id="1197"/>
      <w:bookmarkEnd w:id="1198"/>
      <w:bookmarkEnd w:id="1199"/>
    </w:p>
    <w:p w14:paraId="766D57E9" w14:textId="77777777" w:rsidR="00184BCB" w:rsidRDefault="00184BCB" w:rsidP="00184BCB">
      <w:pPr>
        <w:pStyle w:val="af9"/>
        <w:keepNext/>
        <w:rPr>
          <w:rtl/>
        </w:rPr>
      </w:pPr>
      <w:bookmarkStart w:id="1200" w:name="ET_guest_609543_85"/>
      <w:r w:rsidRPr="00184BCB">
        <w:rPr>
          <w:rStyle w:val="TagStyle"/>
          <w:rtl/>
        </w:rPr>
        <w:t xml:space="preserve"> &lt;&lt; אורח &gt;&gt; </w:t>
      </w:r>
      <w:r>
        <w:rPr>
          <w:rtl/>
        </w:rPr>
        <w:t>דודי קופל:</w:t>
      </w:r>
      <w:r w:rsidRPr="00184BCB">
        <w:rPr>
          <w:rStyle w:val="TagStyle"/>
          <w:rtl/>
        </w:rPr>
        <w:t xml:space="preserve"> &lt;&lt; אורח &gt;&gt;</w:t>
      </w:r>
      <w:r>
        <w:rPr>
          <w:rtl/>
        </w:rPr>
        <w:t xml:space="preserve">   </w:t>
      </w:r>
      <w:bookmarkEnd w:id="1200"/>
    </w:p>
    <w:p w14:paraId="5BD27F07" w14:textId="77777777" w:rsidR="00184BCB" w:rsidRDefault="00184BCB" w:rsidP="00184BCB">
      <w:pPr>
        <w:pStyle w:val="KeepWithNext"/>
        <w:rPr>
          <w:rtl/>
        </w:rPr>
      </w:pPr>
    </w:p>
    <w:p w14:paraId="35601346" w14:textId="0173DC99" w:rsidR="00184BCB" w:rsidRDefault="007E10F9" w:rsidP="00184BCB">
      <w:pPr>
        <w:rPr>
          <w:rtl/>
        </w:rPr>
      </w:pPr>
      <w:bookmarkStart w:id="1201" w:name="_ETM_Q1_2644649"/>
      <w:bookmarkStart w:id="1202" w:name="_ETM_Q1_2644719"/>
      <w:bookmarkEnd w:id="1201"/>
      <w:bookmarkEnd w:id="1202"/>
      <w:r>
        <w:rPr>
          <w:rFonts w:hint="cs"/>
          <w:rtl/>
        </w:rPr>
        <w:t xml:space="preserve">ברור. </w:t>
      </w:r>
    </w:p>
    <w:p w14:paraId="798BEA3E" w14:textId="77777777" w:rsidR="007E10F9" w:rsidRDefault="007E10F9" w:rsidP="00184BCB">
      <w:pPr>
        <w:rPr>
          <w:rtl/>
        </w:rPr>
      </w:pPr>
      <w:bookmarkStart w:id="1203" w:name="_ETM_Q1_2039039"/>
      <w:bookmarkStart w:id="1204" w:name="_ETM_Q1_2039094"/>
      <w:bookmarkEnd w:id="1203"/>
      <w:bookmarkEnd w:id="1204"/>
    </w:p>
    <w:p w14:paraId="0DF7BA11" w14:textId="5120A4CA" w:rsidR="007E10F9" w:rsidRDefault="007E10F9" w:rsidP="007E10F9">
      <w:pPr>
        <w:pStyle w:val="a4"/>
        <w:keepNext/>
        <w:rPr>
          <w:rtl/>
        </w:rPr>
      </w:pPr>
      <w:bookmarkStart w:id="1205" w:name="ET_speaker_6355_429"/>
      <w:r w:rsidRPr="007E10F9">
        <w:rPr>
          <w:rStyle w:val="TagStyle"/>
          <w:rtl/>
        </w:rPr>
        <w:t xml:space="preserve"> &lt;&lt; דובר &gt;&gt; </w:t>
      </w:r>
      <w:r>
        <w:rPr>
          <w:rtl/>
        </w:rPr>
        <w:t>משה סולומון (הציונות הדתית):</w:t>
      </w:r>
      <w:r w:rsidRPr="007E10F9">
        <w:rPr>
          <w:rStyle w:val="TagStyle"/>
          <w:rtl/>
        </w:rPr>
        <w:t xml:space="preserve"> &lt;&lt; דובר &gt;&gt;</w:t>
      </w:r>
      <w:r>
        <w:rPr>
          <w:rtl/>
        </w:rPr>
        <w:t xml:space="preserve">   </w:t>
      </w:r>
      <w:bookmarkEnd w:id="1205"/>
    </w:p>
    <w:p w14:paraId="56CE0EF7" w14:textId="77777777" w:rsidR="007E10F9" w:rsidRDefault="007E10F9" w:rsidP="007E10F9">
      <w:pPr>
        <w:pStyle w:val="KeepWithNext"/>
        <w:rPr>
          <w:rtl/>
        </w:rPr>
      </w:pPr>
    </w:p>
    <w:p w14:paraId="41D03534" w14:textId="1A0DAFDE" w:rsidR="00184BCB" w:rsidRDefault="007E10F9" w:rsidP="007E10F9">
      <w:pPr>
        <w:rPr>
          <w:rtl/>
        </w:rPr>
      </w:pPr>
      <w:bookmarkStart w:id="1206" w:name="_ETM_Q1_2041309"/>
      <w:bookmarkStart w:id="1207" w:name="_ETM_Q1_2041347"/>
      <w:bookmarkEnd w:id="1206"/>
      <w:bookmarkEnd w:id="1207"/>
      <w:r>
        <w:rPr>
          <w:rFonts w:hint="cs"/>
          <w:rtl/>
        </w:rPr>
        <w:t xml:space="preserve">שנייה, מה זה ברור? זה מקודד? </w:t>
      </w:r>
      <w:bookmarkStart w:id="1208" w:name="_ETM_Q1_2417887"/>
      <w:bookmarkEnd w:id="1208"/>
    </w:p>
    <w:p w14:paraId="791125C8" w14:textId="77777777" w:rsidR="007E10F9" w:rsidRDefault="007E10F9" w:rsidP="007E10F9">
      <w:pPr>
        <w:rPr>
          <w:rtl/>
        </w:rPr>
      </w:pPr>
      <w:bookmarkStart w:id="1209" w:name="_ETM_Q1_2048887"/>
      <w:bookmarkStart w:id="1210" w:name="_ETM_Q1_2048951"/>
      <w:bookmarkEnd w:id="1209"/>
      <w:bookmarkEnd w:id="1210"/>
    </w:p>
    <w:p w14:paraId="2A9DA30D" w14:textId="558B94E5" w:rsidR="007E10F9" w:rsidRDefault="007E10F9" w:rsidP="007E10F9">
      <w:pPr>
        <w:pStyle w:val="a4"/>
        <w:keepNext/>
        <w:rPr>
          <w:rtl/>
        </w:rPr>
      </w:pPr>
      <w:bookmarkStart w:id="1211" w:name="ET_speaker_5726_430"/>
      <w:r w:rsidRPr="007E10F9">
        <w:rPr>
          <w:rStyle w:val="TagStyle"/>
          <w:rtl/>
        </w:rPr>
        <w:t xml:space="preserve"> &lt;&lt; דובר &gt;&gt; </w:t>
      </w:r>
      <w:r>
        <w:rPr>
          <w:rtl/>
        </w:rPr>
        <w:t>ינון אזולאי (ש"ס):</w:t>
      </w:r>
      <w:r w:rsidRPr="007E10F9">
        <w:rPr>
          <w:rStyle w:val="TagStyle"/>
          <w:rtl/>
        </w:rPr>
        <w:t xml:space="preserve"> &lt;&lt; דובר &gt;&gt;</w:t>
      </w:r>
      <w:r>
        <w:rPr>
          <w:rtl/>
        </w:rPr>
        <w:t xml:space="preserve">   </w:t>
      </w:r>
      <w:bookmarkEnd w:id="1211"/>
    </w:p>
    <w:p w14:paraId="1165D0D9" w14:textId="77777777" w:rsidR="007E10F9" w:rsidRDefault="007E10F9" w:rsidP="007E10F9">
      <w:pPr>
        <w:pStyle w:val="KeepWithNext"/>
        <w:rPr>
          <w:rtl/>
        </w:rPr>
      </w:pPr>
    </w:p>
    <w:p w14:paraId="6F815547" w14:textId="0A5B8C6B" w:rsidR="00184BCB" w:rsidRDefault="007E10F9" w:rsidP="007E10F9">
      <w:pPr>
        <w:rPr>
          <w:rtl/>
        </w:rPr>
      </w:pPr>
      <w:r>
        <w:rPr>
          <w:rFonts w:hint="cs"/>
          <w:rtl/>
        </w:rPr>
        <w:t xml:space="preserve">בנק ישראל, בבקשה. שם ותפקיד לפרוטוקול. </w:t>
      </w:r>
      <w:bookmarkStart w:id="1212" w:name="_ETM_Q1_2408476"/>
      <w:bookmarkStart w:id="1213" w:name="_ETM_Q1_2408578"/>
      <w:bookmarkStart w:id="1214" w:name="_ETM_Q1_2403518"/>
      <w:bookmarkStart w:id="1215" w:name="_ETM_Q1_2403637"/>
      <w:bookmarkEnd w:id="1212"/>
      <w:bookmarkEnd w:id="1213"/>
      <w:bookmarkEnd w:id="1214"/>
      <w:bookmarkEnd w:id="1215"/>
    </w:p>
    <w:p w14:paraId="4FC61C73" w14:textId="77777777" w:rsidR="00EF1A72" w:rsidRDefault="00EF1A72" w:rsidP="00EF1A72">
      <w:pPr>
        <w:rPr>
          <w:rFonts w:ascii="David" w:hAnsi="David"/>
          <w:u w:val="single"/>
          <w:rtl/>
        </w:rPr>
      </w:pPr>
      <w:bookmarkStart w:id="1216" w:name="_ETM_Q1_2400851"/>
      <w:bookmarkStart w:id="1217" w:name="_ETM_Q1_2400966"/>
      <w:bookmarkStart w:id="1218" w:name="_ETM_Q1_2730191"/>
      <w:bookmarkEnd w:id="1216"/>
      <w:bookmarkEnd w:id="1217"/>
      <w:bookmarkEnd w:id="1218"/>
    </w:p>
    <w:p w14:paraId="349085C5" w14:textId="1F2E6EF6" w:rsidR="00EF1A72" w:rsidRDefault="00EF1A72" w:rsidP="00EF1A72">
      <w:pPr>
        <w:pStyle w:val="af9"/>
        <w:keepNext/>
        <w:rPr>
          <w:rtl/>
        </w:rPr>
      </w:pPr>
      <w:bookmarkStart w:id="1219" w:name="ET_guest_609543_434"/>
      <w:r w:rsidRPr="00EF1A72">
        <w:rPr>
          <w:rStyle w:val="TagStyle"/>
          <w:rtl/>
        </w:rPr>
        <w:t xml:space="preserve"> &lt;&lt; אורח &gt;&gt; </w:t>
      </w:r>
      <w:r>
        <w:rPr>
          <w:rtl/>
        </w:rPr>
        <w:t>דודי קופל:</w:t>
      </w:r>
      <w:r w:rsidRPr="00EF1A72">
        <w:rPr>
          <w:rStyle w:val="TagStyle"/>
          <w:rtl/>
        </w:rPr>
        <w:t xml:space="preserve"> &lt;&lt; אורח &gt;&gt;</w:t>
      </w:r>
      <w:r>
        <w:rPr>
          <w:rtl/>
        </w:rPr>
        <w:t xml:space="preserve">   </w:t>
      </w:r>
      <w:bookmarkEnd w:id="1219"/>
    </w:p>
    <w:p w14:paraId="76895459" w14:textId="77777777" w:rsidR="00EF1A72" w:rsidRDefault="00EF1A72" w:rsidP="00EF1A72">
      <w:pPr>
        <w:pStyle w:val="KeepWithNext"/>
        <w:rPr>
          <w:rtl/>
        </w:rPr>
      </w:pPr>
    </w:p>
    <w:p w14:paraId="17587AF0" w14:textId="65E3E289" w:rsidR="00EF1A72" w:rsidRDefault="007E10F9" w:rsidP="00EF1A72">
      <w:pPr>
        <w:rPr>
          <w:rtl/>
        </w:rPr>
      </w:pPr>
      <w:bookmarkStart w:id="1220" w:name="_ETM_Q1_2730816"/>
      <w:bookmarkStart w:id="1221" w:name="_ETM_Q1_2730900"/>
      <w:bookmarkEnd w:id="1220"/>
      <w:bookmarkEnd w:id="1221"/>
      <w:r>
        <w:rPr>
          <w:rFonts w:hint="cs"/>
          <w:rtl/>
        </w:rPr>
        <w:t xml:space="preserve">כבר תקופת זמן שנעשית </w:t>
      </w:r>
      <w:bookmarkStart w:id="1222" w:name="_ETM_Q1_2051828"/>
      <w:bookmarkEnd w:id="1222"/>
      <w:r>
        <w:rPr>
          <w:rFonts w:hint="cs"/>
          <w:rtl/>
        </w:rPr>
        <w:t xml:space="preserve">על זה עבודה מאוד אינטנסיבית של החשב </w:t>
      </w:r>
      <w:bookmarkStart w:id="1223" w:name="_ETM_Q1_2057007"/>
      <w:bookmarkEnd w:id="1223"/>
      <w:r>
        <w:rPr>
          <w:rFonts w:hint="cs"/>
          <w:rtl/>
        </w:rPr>
        <w:t>הכללי מול הבנקים. עומדות לצאת הנחיות לכלל משרדי הממשלה איך</w:t>
      </w:r>
      <w:bookmarkStart w:id="1224" w:name="_ETM_Q1_2063729"/>
      <w:bookmarkEnd w:id="1224"/>
      <w:r>
        <w:rPr>
          <w:rFonts w:hint="cs"/>
          <w:rtl/>
        </w:rPr>
        <w:t xml:space="preserve"> לנהוג בכספים האלה. מה שהחשב הכללי </w:t>
      </w:r>
      <w:r w:rsidR="00EF1A72">
        <w:rPr>
          <w:rFonts w:hint="cs"/>
          <w:rtl/>
        </w:rPr>
        <w:t xml:space="preserve">מתכנן לעשות זה בעצם </w:t>
      </w:r>
      <w:bookmarkStart w:id="1225" w:name="_ETM_Q1_2064783"/>
      <w:bookmarkEnd w:id="1225"/>
      <w:r w:rsidR="00EF1A72">
        <w:rPr>
          <w:rFonts w:hint="cs"/>
          <w:rtl/>
        </w:rPr>
        <w:t>לקבוע שני קודים. קוד אחד</w:t>
      </w:r>
      <w:bookmarkStart w:id="1226" w:name="_ETM_Q1_2069615"/>
      <w:bookmarkStart w:id="1227" w:name="_ETM_Q1_2069668"/>
      <w:bookmarkEnd w:id="1226"/>
      <w:bookmarkEnd w:id="1227"/>
      <w:r w:rsidR="00EF1A72">
        <w:rPr>
          <w:rFonts w:hint="cs"/>
          <w:rtl/>
        </w:rPr>
        <w:t xml:space="preserve"> שיחייב הגנה מעיקול, זה</w:t>
      </w:r>
      <w:bookmarkStart w:id="1228" w:name="_ETM_Q1_2068910"/>
      <w:bookmarkEnd w:id="1228"/>
      <w:r w:rsidR="00EF1A72">
        <w:rPr>
          <w:rFonts w:hint="cs"/>
          <w:rtl/>
        </w:rPr>
        <w:t xml:space="preserve"> ביחס לכספים שתהיה עליהם הגנה סטטוטורית מעיקול. וקוד שני יהיו </w:t>
      </w:r>
      <w:bookmarkStart w:id="1229" w:name="_ETM_Q1_2076841"/>
      <w:bookmarkEnd w:id="1229"/>
      <w:r w:rsidR="001B6227">
        <w:rPr>
          <w:rFonts w:hint="cs"/>
          <w:rtl/>
        </w:rPr>
        <w:t xml:space="preserve">על </w:t>
      </w:r>
      <w:r w:rsidR="00EF1A72">
        <w:rPr>
          <w:rFonts w:hint="cs"/>
          <w:rtl/>
        </w:rPr>
        <w:t xml:space="preserve">כספים שלא מוגנים מעיקול אבל עדיין יהיו מוגנים מתשלומים שמגיעים </w:t>
      </w:r>
      <w:bookmarkStart w:id="1230" w:name="_ETM_Q1_2081131"/>
      <w:bookmarkEnd w:id="1230"/>
      <w:r w:rsidR="001B6227">
        <w:rPr>
          <w:rFonts w:hint="cs"/>
          <w:rtl/>
        </w:rPr>
        <w:t>ב</w:t>
      </w:r>
      <w:r w:rsidR="00EF1A72">
        <w:rPr>
          <w:rFonts w:hint="cs"/>
          <w:rtl/>
        </w:rPr>
        <w:t xml:space="preserve">מלחמה. גם כדי שהבנק יידע שבאופן וולונטארי הוא יוכל </w:t>
      </w:r>
      <w:bookmarkStart w:id="1231" w:name="_ETM_Q1_2085277"/>
      <w:bookmarkEnd w:id="1231"/>
      <w:r w:rsidR="00EF1A72">
        <w:rPr>
          <w:rFonts w:hint="cs"/>
          <w:rtl/>
        </w:rPr>
        <w:t xml:space="preserve">גם לשחרר את הכספים האלה מעיקול במידה והוא יוכל. </w:t>
      </w:r>
    </w:p>
    <w:p w14:paraId="627A0D57" w14:textId="77777777" w:rsidR="00EF1A72" w:rsidRDefault="00EF1A72" w:rsidP="00EF1A72">
      <w:pPr>
        <w:rPr>
          <w:rtl/>
        </w:rPr>
      </w:pPr>
      <w:bookmarkStart w:id="1232" w:name="_ETM_Q1_2086861"/>
      <w:bookmarkStart w:id="1233" w:name="_ETM_Q1_2086917"/>
      <w:bookmarkEnd w:id="1232"/>
      <w:bookmarkEnd w:id="1233"/>
    </w:p>
    <w:p w14:paraId="097C9A6C" w14:textId="36D1F248" w:rsidR="00EF1A72" w:rsidRDefault="00EF1A72" w:rsidP="00EF1A72">
      <w:pPr>
        <w:pStyle w:val="a4"/>
        <w:keepNext/>
        <w:rPr>
          <w:rtl/>
        </w:rPr>
      </w:pPr>
      <w:bookmarkStart w:id="1234" w:name="ET_speaker_5809_431"/>
      <w:r w:rsidRPr="00EF1A72">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EF1A72">
        <w:rPr>
          <w:rStyle w:val="TagStyle"/>
          <w:rtl/>
        </w:rPr>
        <w:t xml:space="preserve"> &lt;&lt; דובר &gt;&gt;</w:t>
      </w:r>
      <w:r>
        <w:rPr>
          <w:rtl/>
        </w:rPr>
        <w:t xml:space="preserve">   </w:t>
      </w:r>
      <w:bookmarkEnd w:id="1234"/>
    </w:p>
    <w:p w14:paraId="155A148D" w14:textId="77777777" w:rsidR="00EF1A72" w:rsidRDefault="00EF1A72" w:rsidP="00EF1A72">
      <w:pPr>
        <w:pStyle w:val="KeepWithNext"/>
        <w:rPr>
          <w:rtl/>
        </w:rPr>
      </w:pPr>
    </w:p>
    <w:p w14:paraId="4FA4037E" w14:textId="00528632" w:rsidR="00EF1A72" w:rsidRDefault="00EF1A72" w:rsidP="00EF1A72">
      <w:pPr>
        <w:rPr>
          <w:rtl/>
        </w:rPr>
      </w:pPr>
      <w:r>
        <w:rPr>
          <w:rFonts w:hint="cs"/>
          <w:rtl/>
        </w:rPr>
        <w:t xml:space="preserve">עיקולים חיצוניים או גם ממשלתיים? </w:t>
      </w:r>
    </w:p>
    <w:p w14:paraId="1BB0C026" w14:textId="77777777" w:rsidR="00EF1A72" w:rsidRDefault="00EF1A72" w:rsidP="00EF1A72">
      <w:pPr>
        <w:rPr>
          <w:rtl/>
        </w:rPr>
      </w:pPr>
    </w:p>
    <w:p w14:paraId="272E4E20" w14:textId="7395642C" w:rsidR="00EF1A72" w:rsidRDefault="00EF1A72" w:rsidP="00EF1A72">
      <w:pPr>
        <w:pStyle w:val="af9"/>
        <w:keepNext/>
        <w:rPr>
          <w:rtl/>
        </w:rPr>
      </w:pPr>
      <w:bookmarkStart w:id="1235" w:name="ET_guest_796442_432"/>
      <w:r w:rsidRPr="00EF1A72">
        <w:rPr>
          <w:rStyle w:val="TagStyle"/>
          <w:rtl/>
        </w:rPr>
        <w:t xml:space="preserve"> &lt;&lt; אורח &gt;&gt; </w:t>
      </w:r>
      <w:r>
        <w:rPr>
          <w:rtl/>
        </w:rPr>
        <w:t xml:space="preserve">שרית </w:t>
      </w:r>
      <w:proofErr w:type="spellStart"/>
      <w:r>
        <w:rPr>
          <w:rtl/>
        </w:rPr>
        <w:t>פלבר</w:t>
      </w:r>
      <w:proofErr w:type="spellEnd"/>
      <w:r>
        <w:rPr>
          <w:rtl/>
        </w:rPr>
        <w:t>:</w:t>
      </w:r>
      <w:r w:rsidRPr="00EF1A72">
        <w:rPr>
          <w:rStyle w:val="TagStyle"/>
          <w:rtl/>
        </w:rPr>
        <w:t xml:space="preserve"> &lt;&lt; אורח &gt;&gt;</w:t>
      </w:r>
      <w:r>
        <w:rPr>
          <w:rtl/>
        </w:rPr>
        <w:t xml:space="preserve">   </w:t>
      </w:r>
      <w:bookmarkEnd w:id="1235"/>
    </w:p>
    <w:p w14:paraId="2E9313FB" w14:textId="77777777" w:rsidR="00EF1A72" w:rsidRDefault="00EF1A72" w:rsidP="00EF1A72">
      <w:pPr>
        <w:pStyle w:val="KeepWithNext"/>
        <w:rPr>
          <w:rtl/>
        </w:rPr>
      </w:pPr>
    </w:p>
    <w:p w14:paraId="5BE9A6F5" w14:textId="49EA02E0" w:rsidR="00EF1A72" w:rsidRDefault="00EF1A72" w:rsidP="00EF1A72">
      <w:pPr>
        <w:rPr>
          <w:rtl/>
        </w:rPr>
      </w:pPr>
      <w:bookmarkStart w:id="1236" w:name="_ETM_Q1_2094436"/>
      <w:bookmarkStart w:id="1237" w:name="_ETM_Q1_2094475"/>
      <w:bookmarkEnd w:id="1236"/>
      <w:bookmarkEnd w:id="1237"/>
      <w:r>
        <w:rPr>
          <w:rFonts w:hint="cs"/>
          <w:rtl/>
        </w:rPr>
        <w:t xml:space="preserve">הכול. </w:t>
      </w:r>
    </w:p>
    <w:p w14:paraId="4A73132D" w14:textId="77777777" w:rsidR="001B6227" w:rsidRDefault="001B6227" w:rsidP="00EF1A72">
      <w:pPr>
        <w:rPr>
          <w:rtl/>
        </w:rPr>
      </w:pPr>
    </w:p>
    <w:p w14:paraId="57B144EC" w14:textId="78B19803" w:rsidR="00EF1A72" w:rsidRDefault="00EF1A72" w:rsidP="00EF1A72">
      <w:pPr>
        <w:pStyle w:val="a4"/>
        <w:keepNext/>
        <w:rPr>
          <w:rtl/>
        </w:rPr>
      </w:pPr>
      <w:bookmarkStart w:id="1238" w:name="_ETM_Q1_2092878"/>
      <w:bookmarkStart w:id="1239" w:name="_ETM_Q1_2092947"/>
      <w:bookmarkStart w:id="1240" w:name="_ETM_Q1_2094445"/>
      <w:bookmarkStart w:id="1241" w:name="ET_speaker_5809_433"/>
      <w:bookmarkEnd w:id="1238"/>
      <w:bookmarkEnd w:id="1239"/>
      <w:bookmarkEnd w:id="1240"/>
      <w:r w:rsidRPr="00EF1A72">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EF1A72">
        <w:rPr>
          <w:rStyle w:val="TagStyle"/>
          <w:rtl/>
        </w:rPr>
        <w:t xml:space="preserve"> &lt;&lt; דובר &gt;&gt;</w:t>
      </w:r>
      <w:r>
        <w:rPr>
          <w:rtl/>
        </w:rPr>
        <w:t xml:space="preserve">   </w:t>
      </w:r>
      <w:bookmarkEnd w:id="1241"/>
    </w:p>
    <w:p w14:paraId="1D9A0562" w14:textId="77777777" w:rsidR="00EF1A72" w:rsidRDefault="00EF1A72" w:rsidP="00EF1A72">
      <w:pPr>
        <w:pStyle w:val="KeepWithNext"/>
        <w:rPr>
          <w:rtl/>
        </w:rPr>
      </w:pPr>
    </w:p>
    <w:p w14:paraId="7A111DC4" w14:textId="568521F4" w:rsidR="00EF1A72" w:rsidRDefault="00EF1A72" w:rsidP="00EF1A72">
      <w:pPr>
        <w:rPr>
          <w:rtl/>
        </w:rPr>
      </w:pPr>
      <w:bookmarkStart w:id="1242" w:name="_ETM_Q1_2095043"/>
      <w:bookmarkStart w:id="1243" w:name="_ETM_Q1_2095091"/>
      <w:bookmarkEnd w:id="1242"/>
      <w:bookmarkEnd w:id="1243"/>
      <w:r>
        <w:rPr>
          <w:rFonts w:hint="cs"/>
          <w:rtl/>
        </w:rPr>
        <w:t xml:space="preserve">אין הפרדה. </w:t>
      </w:r>
    </w:p>
    <w:p w14:paraId="7B56E911" w14:textId="77777777" w:rsidR="00EF1A72" w:rsidRDefault="00EF1A72" w:rsidP="00EF1A72">
      <w:pPr>
        <w:rPr>
          <w:rtl/>
        </w:rPr>
      </w:pPr>
      <w:bookmarkStart w:id="1244" w:name="_ETM_Q1_2093344"/>
      <w:bookmarkStart w:id="1245" w:name="_ETM_Q1_2093429"/>
      <w:bookmarkEnd w:id="1244"/>
      <w:bookmarkEnd w:id="1245"/>
    </w:p>
    <w:p w14:paraId="5FFEA67D" w14:textId="49E1DFDC" w:rsidR="00EF1A72" w:rsidRDefault="00EF1A72" w:rsidP="00EF1A72">
      <w:pPr>
        <w:pStyle w:val="af6"/>
        <w:keepNext/>
        <w:rPr>
          <w:rtl/>
        </w:rPr>
      </w:pPr>
      <w:bookmarkStart w:id="1246" w:name="ET_yor_5726_436"/>
      <w:r w:rsidRPr="00EF1A72">
        <w:rPr>
          <w:rStyle w:val="TagStyle"/>
          <w:rtl/>
        </w:rPr>
        <w:t xml:space="preserve"> &lt;&lt; יור &gt;&gt; </w:t>
      </w:r>
      <w:r>
        <w:rPr>
          <w:rtl/>
        </w:rPr>
        <w:t>היו"ר ינון אזולאי:</w:t>
      </w:r>
      <w:r w:rsidRPr="00EF1A72">
        <w:rPr>
          <w:rStyle w:val="TagStyle"/>
          <w:rtl/>
        </w:rPr>
        <w:t xml:space="preserve"> &lt;&lt; יור &gt;&gt;</w:t>
      </w:r>
      <w:r>
        <w:rPr>
          <w:rtl/>
        </w:rPr>
        <w:t xml:space="preserve">   </w:t>
      </w:r>
      <w:bookmarkEnd w:id="1246"/>
    </w:p>
    <w:p w14:paraId="5F907B65" w14:textId="77777777" w:rsidR="00EF1A72" w:rsidRDefault="00EF1A72" w:rsidP="00EF1A72">
      <w:pPr>
        <w:pStyle w:val="KeepWithNext"/>
        <w:rPr>
          <w:rtl/>
        </w:rPr>
      </w:pPr>
    </w:p>
    <w:p w14:paraId="28400701" w14:textId="1F5A5758" w:rsidR="00EF1A72" w:rsidRDefault="00EF1A72" w:rsidP="00EF1A72">
      <w:pPr>
        <w:rPr>
          <w:rtl/>
        </w:rPr>
      </w:pPr>
      <w:bookmarkStart w:id="1247" w:name="_ETM_Q1_2097606"/>
      <w:bookmarkEnd w:id="1247"/>
      <w:r>
        <w:rPr>
          <w:rFonts w:hint="cs"/>
          <w:rtl/>
        </w:rPr>
        <w:t>חן, בבקשה. ש</w:t>
      </w:r>
      <w:r w:rsidR="006D1AC4">
        <w:rPr>
          <w:rFonts w:hint="cs"/>
          <w:rtl/>
        </w:rPr>
        <w:t>ם</w:t>
      </w:r>
      <w:r>
        <w:rPr>
          <w:rFonts w:hint="cs"/>
          <w:rtl/>
        </w:rPr>
        <w:t xml:space="preserve"> ותפקיד לפרוטוקול. לפני כן, נקדם בברכה את </w:t>
      </w:r>
      <w:bookmarkStart w:id="1248" w:name="_ETM_Q1_2095164"/>
      <w:bookmarkEnd w:id="1248"/>
      <w:r>
        <w:rPr>
          <w:rFonts w:hint="cs"/>
          <w:rtl/>
        </w:rPr>
        <w:t xml:space="preserve">חבר הכנסת אלמוג כהן, הרבה זמן לא ראינו אותו. </w:t>
      </w:r>
      <w:bookmarkStart w:id="1249" w:name="_ETM_Q1_2099578"/>
      <w:bookmarkEnd w:id="1249"/>
      <w:r>
        <w:rPr>
          <w:rFonts w:hint="cs"/>
          <w:rtl/>
        </w:rPr>
        <w:t xml:space="preserve">לא ראיתי אותך בסרטונים. </w:t>
      </w:r>
      <w:bookmarkStart w:id="1250" w:name="_ETM_Q1_2104659"/>
      <w:bookmarkEnd w:id="1250"/>
    </w:p>
    <w:p w14:paraId="358F7D9A" w14:textId="77777777" w:rsidR="00EF1A72" w:rsidRDefault="00EF1A72" w:rsidP="00EF1A72">
      <w:pPr>
        <w:rPr>
          <w:rtl/>
        </w:rPr>
      </w:pPr>
      <w:bookmarkStart w:id="1251" w:name="_ETM_Q1_2104716"/>
      <w:bookmarkEnd w:id="1251"/>
    </w:p>
    <w:p w14:paraId="4D6EB6C8" w14:textId="29BD256F" w:rsidR="00EF1A72" w:rsidRDefault="00EF1A72" w:rsidP="00EF1A72">
      <w:pPr>
        <w:pStyle w:val="a4"/>
        <w:keepNext/>
        <w:rPr>
          <w:rtl/>
        </w:rPr>
      </w:pPr>
      <w:bookmarkStart w:id="1252" w:name="ET_speaker_6355_437"/>
      <w:r w:rsidRPr="00EF1A72">
        <w:rPr>
          <w:rStyle w:val="TagStyle"/>
          <w:rtl/>
        </w:rPr>
        <w:t xml:space="preserve"> &lt;&lt; דובר &gt;&gt; </w:t>
      </w:r>
      <w:r>
        <w:rPr>
          <w:rtl/>
        </w:rPr>
        <w:t>משה סולומון (הציונות הדתית):</w:t>
      </w:r>
      <w:r w:rsidRPr="00EF1A72">
        <w:rPr>
          <w:rStyle w:val="TagStyle"/>
          <w:rtl/>
        </w:rPr>
        <w:t xml:space="preserve"> &lt;&lt; דובר &gt;&gt;</w:t>
      </w:r>
      <w:r>
        <w:rPr>
          <w:rtl/>
        </w:rPr>
        <w:t xml:space="preserve">   </w:t>
      </w:r>
      <w:bookmarkEnd w:id="1252"/>
    </w:p>
    <w:p w14:paraId="25929BEB" w14:textId="77777777" w:rsidR="00EF1A72" w:rsidRDefault="00EF1A72" w:rsidP="00EF1A72">
      <w:pPr>
        <w:pStyle w:val="KeepWithNext"/>
        <w:rPr>
          <w:rtl/>
        </w:rPr>
      </w:pPr>
    </w:p>
    <w:p w14:paraId="1BBE3DF6" w14:textId="59115784" w:rsidR="00EF1A72" w:rsidRDefault="00EF1A72" w:rsidP="00EF1A72">
      <w:pPr>
        <w:rPr>
          <w:rtl/>
        </w:rPr>
      </w:pPr>
      <w:r>
        <w:rPr>
          <w:rFonts w:hint="cs"/>
          <w:rtl/>
        </w:rPr>
        <w:t xml:space="preserve">הוא לחם, הוא היה בחזית. </w:t>
      </w:r>
      <w:bookmarkStart w:id="1253" w:name="_ETM_Q1_2104034"/>
      <w:bookmarkStart w:id="1254" w:name="_ETM_Q1_2104641"/>
      <w:bookmarkEnd w:id="1253"/>
      <w:bookmarkEnd w:id="1254"/>
    </w:p>
    <w:p w14:paraId="74E350F9" w14:textId="2E2875B2" w:rsidR="00EF1A72" w:rsidRDefault="00EF1A72" w:rsidP="00EF1A72">
      <w:pPr>
        <w:rPr>
          <w:rtl/>
        </w:rPr>
      </w:pPr>
      <w:bookmarkStart w:id="1255" w:name="_ETM_Q1_2104724"/>
      <w:bookmarkEnd w:id="1255"/>
    </w:p>
    <w:p w14:paraId="3CAFFB1B" w14:textId="48EF5758" w:rsidR="00EF1A72" w:rsidRDefault="00EF1A72" w:rsidP="00EF1A72">
      <w:pPr>
        <w:pStyle w:val="af6"/>
        <w:keepNext/>
        <w:rPr>
          <w:rtl/>
        </w:rPr>
      </w:pPr>
      <w:bookmarkStart w:id="1256" w:name="ET_yor_5726_438"/>
      <w:r w:rsidRPr="00EF1A72">
        <w:rPr>
          <w:rStyle w:val="TagStyle"/>
          <w:rtl/>
        </w:rPr>
        <w:t xml:space="preserve"> &lt;&lt; יור &gt;&gt; </w:t>
      </w:r>
      <w:r>
        <w:rPr>
          <w:rtl/>
        </w:rPr>
        <w:t>היו"ר ינון אזולאי:</w:t>
      </w:r>
      <w:r w:rsidRPr="00EF1A72">
        <w:rPr>
          <w:rStyle w:val="TagStyle"/>
          <w:rtl/>
        </w:rPr>
        <w:t xml:space="preserve"> &lt;&lt; יור &gt;&gt;</w:t>
      </w:r>
      <w:r>
        <w:rPr>
          <w:rtl/>
        </w:rPr>
        <w:t xml:space="preserve">   </w:t>
      </w:r>
      <w:bookmarkEnd w:id="1256"/>
    </w:p>
    <w:p w14:paraId="4965FA1D" w14:textId="77777777" w:rsidR="00EF1A72" w:rsidRDefault="00EF1A72" w:rsidP="00EF1A72">
      <w:pPr>
        <w:pStyle w:val="KeepWithNext"/>
        <w:rPr>
          <w:rtl/>
        </w:rPr>
      </w:pPr>
    </w:p>
    <w:p w14:paraId="5D8ED881" w14:textId="22675115" w:rsidR="00EF1A72" w:rsidRDefault="00EF1A72" w:rsidP="00EF1A72">
      <w:pPr>
        <w:rPr>
          <w:rtl/>
        </w:rPr>
      </w:pPr>
      <w:r>
        <w:rPr>
          <w:rFonts w:hint="cs"/>
          <w:rtl/>
        </w:rPr>
        <w:t xml:space="preserve">לכן, אנחנו מקבלים אותו. </w:t>
      </w:r>
    </w:p>
    <w:p w14:paraId="7EECD4E9" w14:textId="77777777" w:rsidR="00EF1A72" w:rsidRDefault="00EF1A72" w:rsidP="00EF1A72">
      <w:pPr>
        <w:rPr>
          <w:rtl/>
        </w:rPr>
      </w:pPr>
    </w:p>
    <w:p w14:paraId="5BDF7F35" w14:textId="40AC34AB" w:rsidR="00EF1A72" w:rsidRDefault="00EF1A72" w:rsidP="00EF1A72">
      <w:pPr>
        <w:pStyle w:val="a4"/>
        <w:keepNext/>
        <w:rPr>
          <w:rtl/>
        </w:rPr>
      </w:pPr>
      <w:bookmarkStart w:id="1257" w:name="ET_speaker_6341_439"/>
      <w:r w:rsidRPr="00EF1A72">
        <w:rPr>
          <w:rStyle w:val="TagStyle"/>
          <w:rtl/>
        </w:rPr>
        <w:t xml:space="preserve"> &lt;&lt; דובר &gt;&gt; </w:t>
      </w:r>
      <w:r>
        <w:rPr>
          <w:rtl/>
        </w:rPr>
        <w:t>דבי ביטון (יש עתיד):</w:t>
      </w:r>
      <w:r w:rsidRPr="00EF1A72">
        <w:rPr>
          <w:rStyle w:val="TagStyle"/>
          <w:rtl/>
        </w:rPr>
        <w:t xml:space="preserve"> &lt;&lt; דובר &gt;&gt;</w:t>
      </w:r>
      <w:r>
        <w:rPr>
          <w:rtl/>
        </w:rPr>
        <w:t xml:space="preserve">   </w:t>
      </w:r>
      <w:bookmarkEnd w:id="1257"/>
    </w:p>
    <w:p w14:paraId="7033CFE4" w14:textId="77777777" w:rsidR="00EF1A72" w:rsidRDefault="00EF1A72" w:rsidP="00EF1A72">
      <w:pPr>
        <w:pStyle w:val="KeepWithNext"/>
        <w:rPr>
          <w:rtl/>
        </w:rPr>
      </w:pPr>
    </w:p>
    <w:p w14:paraId="46B4BAC1" w14:textId="63AE6263" w:rsidR="00EF1A72" w:rsidRDefault="00EF1A72" w:rsidP="00EF1A72">
      <w:pPr>
        <w:rPr>
          <w:rtl/>
        </w:rPr>
      </w:pPr>
      <w:r>
        <w:rPr>
          <w:rFonts w:hint="cs"/>
          <w:rtl/>
        </w:rPr>
        <w:t xml:space="preserve">הוא לא נחטף, הוא </w:t>
      </w:r>
      <w:bookmarkStart w:id="1258" w:name="_ETM_Q1_2106558"/>
      <w:bookmarkEnd w:id="1258"/>
      <w:r>
        <w:rPr>
          <w:rFonts w:hint="cs"/>
          <w:rtl/>
        </w:rPr>
        <w:t xml:space="preserve">כאן. </w:t>
      </w:r>
      <w:bookmarkStart w:id="1259" w:name="_ETM_Q1_2108141"/>
      <w:bookmarkEnd w:id="1259"/>
    </w:p>
    <w:p w14:paraId="3498260C" w14:textId="77777777" w:rsidR="00EF1A72" w:rsidRDefault="00EF1A72" w:rsidP="00EF1A72">
      <w:pPr>
        <w:rPr>
          <w:rtl/>
        </w:rPr>
      </w:pPr>
      <w:bookmarkStart w:id="1260" w:name="_ETM_Q1_2108193"/>
      <w:bookmarkEnd w:id="1260"/>
    </w:p>
    <w:p w14:paraId="3EB0160D" w14:textId="05F49AEC" w:rsidR="00EF1A72" w:rsidRDefault="00EF1A72" w:rsidP="00EF1A72">
      <w:pPr>
        <w:pStyle w:val="af6"/>
        <w:keepNext/>
        <w:rPr>
          <w:rtl/>
        </w:rPr>
      </w:pPr>
      <w:bookmarkStart w:id="1261" w:name="ET_yor_5726_440"/>
      <w:r w:rsidRPr="00EF1A72">
        <w:rPr>
          <w:rStyle w:val="TagStyle"/>
          <w:rtl/>
        </w:rPr>
        <w:t xml:space="preserve"> &lt;&lt; יור &gt;&gt; </w:t>
      </w:r>
      <w:r>
        <w:rPr>
          <w:rtl/>
        </w:rPr>
        <w:t>היו"ר ינון אזולאי:</w:t>
      </w:r>
      <w:r w:rsidRPr="00EF1A72">
        <w:rPr>
          <w:rStyle w:val="TagStyle"/>
          <w:rtl/>
        </w:rPr>
        <w:t xml:space="preserve"> &lt;&lt; יור &gt;&gt;</w:t>
      </w:r>
      <w:r>
        <w:rPr>
          <w:rtl/>
        </w:rPr>
        <w:t xml:space="preserve">   </w:t>
      </w:r>
      <w:bookmarkEnd w:id="1261"/>
    </w:p>
    <w:p w14:paraId="0E673B91" w14:textId="77777777" w:rsidR="00EF1A72" w:rsidRDefault="00EF1A72" w:rsidP="00EF1A72">
      <w:pPr>
        <w:pStyle w:val="KeepWithNext"/>
        <w:rPr>
          <w:rtl/>
        </w:rPr>
      </w:pPr>
    </w:p>
    <w:p w14:paraId="0049281E" w14:textId="769A276A" w:rsidR="00EF1A72" w:rsidRDefault="00EF1A72" w:rsidP="00EF1A72">
      <w:pPr>
        <w:rPr>
          <w:rtl/>
        </w:rPr>
      </w:pPr>
      <w:r>
        <w:rPr>
          <w:rFonts w:hint="cs"/>
          <w:rtl/>
        </w:rPr>
        <w:t xml:space="preserve">בבקשה, חן. </w:t>
      </w:r>
      <w:bookmarkStart w:id="1262" w:name="_ETM_Q1_2106739"/>
      <w:bookmarkEnd w:id="1262"/>
    </w:p>
    <w:p w14:paraId="4114DE2F" w14:textId="77777777" w:rsidR="00EF1A72" w:rsidRPr="00EF1A72" w:rsidRDefault="00EF1A72" w:rsidP="00EF1A72">
      <w:pPr>
        <w:rPr>
          <w:rtl/>
        </w:rPr>
      </w:pPr>
      <w:bookmarkStart w:id="1263" w:name="_ETM_Q1_2106800"/>
      <w:bookmarkEnd w:id="1263"/>
    </w:p>
    <w:p w14:paraId="14D13EC0" w14:textId="31DE9242" w:rsidR="00EF1A72" w:rsidRDefault="00EF1A72" w:rsidP="00EF1A72">
      <w:pPr>
        <w:pStyle w:val="af9"/>
        <w:keepNext/>
        <w:rPr>
          <w:rtl/>
        </w:rPr>
      </w:pPr>
      <w:bookmarkStart w:id="1264" w:name="ET_guest_811398_435"/>
      <w:r w:rsidRPr="00EF1A72">
        <w:rPr>
          <w:rStyle w:val="TagStyle"/>
          <w:rtl/>
        </w:rPr>
        <w:t xml:space="preserve"> &lt;&lt; אורח &gt;&gt; </w:t>
      </w:r>
      <w:r>
        <w:rPr>
          <w:rtl/>
        </w:rPr>
        <w:t>חן פליישר:</w:t>
      </w:r>
      <w:r w:rsidRPr="00EF1A72">
        <w:rPr>
          <w:rStyle w:val="TagStyle"/>
          <w:rtl/>
        </w:rPr>
        <w:t xml:space="preserve"> &lt;&lt; אורח &gt;&gt;</w:t>
      </w:r>
      <w:r>
        <w:rPr>
          <w:rtl/>
        </w:rPr>
        <w:t xml:space="preserve">   </w:t>
      </w:r>
      <w:bookmarkEnd w:id="1264"/>
    </w:p>
    <w:p w14:paraId="369C40B3" w14:textId="77777777" w:rsidR="00EF1A72" w:rsidRDefault="00EF1A72" w:rsidP="00EF1A72">
      <w:pPr>
        <w:pStyle w:val="KeepWithNext"/>
        <w:rPr>
          <w:rtl/>
        </w:rPr>
      </w:pPr>
    </w:p>
    <w:p w14:paraId="0CAC7306" w14:textId="507388DC" w:rsidR="00EF1A72" w:rsidRDefault="00EF1A72" w:rsidP="00EF1A72">
      <w:pPr>
        <w:rPr>
          <w:rtl/>
        </w:rPr>
      </w:pPr>
      <w:bookmarkStart w:id="1265" w:name="_ETM_Q1_2095160"/>
      <w:bookmarkStart w:id="1266" w:name="_ETM_Q1_2095197"/>
      <w:bookmarkStart w:id="1267" w:name="_ETM_Q1_2092232"/>
      <w:bookmarkStart w:id="1268" w:name="_ETM_Q1_2092594"/>
      <w:bookmarkEnd w:id="1265"/>
      <w:bookmarkEnd w:id="1266"/>
      <w:bookmarkEnd w:id="1267"/>
      <w:bookmarkEnd w:id="1268"/>
      <w:r>
        <w:rPr>
          <w:rFonts w:hint="cs"/>
          <w:rtl/>
        </w:rPr>
        <w:t xml:space="preserve">אני מהמחלקה המשפטית של בנק ישראל. אין לי הרבה מה להוסיף על מה שנאמר. אני </w:t>
      </w:r>
      <w:bookmarkStart w:id="1269" w:name="_ETM_Q1_2120853"/>
      <w:bookmarkEnd w:id="1269"/>
      <w:r>
        <w:rPr>
          <w:rFonts w:hint="cs"/>
          <w:rtl/>
        </w:rPr>
        <w:t xml:space="preserve">יכולה להגיד שבנק ישראל ממש מהימים הראשונים הרים דגל </w:t>
      </w:r>
      <w:bookmarkStart w:id="1270" w:name="_ETM_Q1_2128676"/>
      <w:bookmarkEnd w:id="1270"/>
      <w:r>
        <w:rPr>
          <w:rFonts w:hint="cs"/>
          <w:rtl/>
        </w:rPr>
        <w:t xml:space="preserve">בעניין הזה, כדי שלא יהיה מצב שמגיעים כספים ללקוחות ויש להם קושי להשתמש בגלל בעיות </w:t>
      </w:r>
      <w:r w:rsidR="001B6227">
        <w:rPr>
          <w:rFonts w:hint="cs"/>
          <w:rtl/>
        </w:rPr>
        <w:t xml:space="preserve">של </w:t>
      </w:r>
      <w:r>
        <w:rPr>
          <w:rFonts w:hint="cs"/>
          <w:rtl/>
        </w:rPr>
        <w:t xml:space="preserve">עיקולים. נעשו הרבה מאמצים גם </w:t>
      </w:r>
      <w:bookmarkStart w:id="1271" w:name="_ETM_Q1_2138571"/>
      <w:bookmarkEnd w:id="1271"/>
      <w:r>
        <w:rPr>
          <w:rFonts w:hint="cs"/>
          <w:rtl/>
        </w:rPr>
        <w:t xml:space="preserve">לפנים משורת הדין לייצר איזשהו הסדר משפטי שהחברים מהממשלה </w:t>
      </w:r>
      <w:bookmarkStart w:id="1272" w:name="_ETM_Q1_2143555"/>
      <w:bookmarkEnd w:id="1272"/>
      <w:r>
        <w:rPr>
          <w:rFonts w:hint="cs"/>
          <w:rtl/>
        </w:rPr>
        <w:t xml:space="preserve">לקחו </w:t>
      </w:r>
      <w:r w:rsidR="00CB690C">
        <w:rPr>
          <w:rFonts w:hint="cs"/>
          <w:rtl/>
        </w:rPr>
        <w:t xml:space="preserve">וגם </w:t>
      </w:r>
      <w:bookmarkStart w:id="1273" w:name="_ETM_Q1_2736081"/>
      <w:bookmarkEnd w:id="1273"/>
      <w:r w:rsidR="00CB690C">
        <w:rPr>
          <w:rFonts w:hint="cs"/>
          <w:rtl/>
        </w:rPr>
        <w:t>בפועל</w:t>
      </w:r>
      <w:r>
        <w:rPr>
          <w:rFonts w:hint="cs"/>
          <w:rtl/>
        </w:rPr>
        <w:t>,</w:t>
      </w:r>
      <w:r w:rsidR="00CB690C">
        <w:rPr>
          <w:rFonts w:hint="cs"/>
          <w:rtl/>
        </w:rPr>
        <w:t xml:space="preserve"> ויש שיח שוט</w:t>
      </w:r>
      <w:r>
        <w:rPr>
          <w:rFonts w:hint="cs"/>
          <w:rtl/>
        </w:rPr>
        <w:t>ף</w:t>
      </w:r>
      <w:r w:rsidR="00CB690C">
        <w:rPr>
          <w:rFonts w:hint="cs"/>
          <w:rtl/>
        </w:rPr>
        <w:t xml:space="preserve"> שאיגוד הבנקים מנהל מול </w:t>
      </w:r>
      <w:r>
        <w:rPr>
          <w:rFonts w:hint="cs"/>
          <w:rtl/>
        </w:rPr>
        <w:t>השחקנים בממשלה</w:t>
      </w:r>
      <w:r w:rsidR="001B6227">
        <w:rPr>
          <w:rFonts w:hint="cs"/>
          <w:rtl/>
        </w:rPr>
        <w:t>,</w:t>
      </w:r>
      <w:r>
        <w:rPr>
          <w:rFonts w:hint="cs"/>
          <w:rtl/>
        </w:rPr>
        <w:t xml:space="preserve"> </w:t>
      </w:r>
      <w:bookmarkStart w:id="1274" w:name="_ETM_Q1_2744602"/>
      <w:bookmarkEnd w:id="1274"/>
      <w:r w:rsidR="00CB690C">
        <w:rPr>
          <w:rFonts w:hint="cs"/>
          <w:rtl/>
        </w:rPr>
        <w:t xml:space="preserve">כדי </w:t>
      </w:r>
      <w:r>
        <w:rPr>
          <w:rFonts w:hint="cs"/>
          <w:rtl/>
        </w:rPr>
        <w:t xml:space="preserve">לוודא </w:t>
      </w:r>
      <w:r w:rsidR="00CB690C">
        <w:rPr>
          <w:rFonts w:hint="cs"/>
          <w:rtl/>
        </w:rPr>
        <w:t xml:space="preserve">שזה </w:t>
      </w:r>
      <w:r>
        <w:rPr>
          <w:rFonts w:hint="cs"/>
          <w:rtl/>
        </w:rPr>
        <w:t xml:space="preserve">באמת </w:t>
      </w:r>
      <w:r w:rsidR="00CB690C">
        <w:rPr>
          <w:rFonts w:hint="cs"/>
          <w:rtl/>
        </w:rPr>
        <w:t xml:space="preserve">יהיה ישים. </w:t>
      </w:r>
      <w:bookmarkStart w:id="1275" w:name="_ETM_Q1_2090027"/>
      <w:bookmarkStart w:id="1276" w:name="_ETM_Q1_2090078"/>
      <w:bookmarkEnd w:id="1275"/>
      <w:bookmarkEnd w:id="1276"/>
    </w:p>
    <w:p w14:paraId="3BA02893" w14:textId="77777777" w:rsidR="00CB690C" w:rsidRDefault="00CB690C" w:rsidP="00184BCB">
      <w:pPr>
        <w:rPr>
          <w:rtl/>
        </w:rPr>
      </w:pPr>
      <w:bookmarkStart w:id="1277" w:name="_ETM_Q1_2749773"/>
      <w:bookmarkStart w:id="1278" w:name="_ETM_Q1_2749868"/>
      <w:bookmarkEnd w:id="1277"/>
      <w:bookmarkEnd w:id="1278"/>
    </w:p>
    <w:p w14:paraId="0A415FA7" w14:textId="77777777" w:rsidR="00CB690C" w:rsidRDefault="00CB690C" w:rsidP="00CB690C">
      <w:pPr>
        <w:pStyle w:val="af6"/>
        <w:keepNext/>
        <w:rPr>
          <w:rtl/>
        </w:rPr>
      </w:pPr>
      <w:bookmarkStart w:id="1279" w:name="ET_yor_5726_87"/>
      <w:r w:rsidRPr="00CB690C">
        <w:rPr>
          <w:rStyle w:val="TagStyle"/>
          <w:rtl/>
        </w:rPr>
        <w:t xml:space="preserve"> &lt;&lt; יור &gt;&gt; </w:t>
      </w:r>
      <w:r>
        <w:rPr>
          <w:rtl/>
        </w:rPr>
        <w:t>היו"ר ינון אזולאי:</w:t>
      </w:r>
      <w:r w:rsidRPr="00CB690C">
        <w:rPr>
          <w:rStyle w:val="TagStyle"/>
          <w:rtl/>
        </w:rPr>
        <w:t xml:space="preserve"> &lt;&lt; יור &gt;&gt;</w:t>
      </w:r>
      <w:r>
        <w:rPr>
          <w:rtl/>
        </w:rPr>
        <w:t xml:space="preserve">   </w:t>
      </w:r>
      <w:bookmarkEnd w:id="1279"/>
    </w:p>
    <w:p w14:paraId="08FF51C1" w14:textId="77777777" w:rsidR="00CB690C" w:rsidRDefault="00CB690C" w:rsidP="00CB690C">
      <w:pPr>
        <w:pStyle w:val="KeepWithNext"/>
        <w:rPr>
          <w:rtl/>
        </w:rPr>
      </w:pPr>
    </w:p>
    <w:p w14:paraId="45F0028C" w14:textId="25FD6D02" w:rsidR="00CB690C" w:rsidRDefault="00CB690C" w:rsidP="00CB690C">
      <w:pPr>
        <w:rPr>
          <w:rtl/>
        </w:rPr>
      </w:pPr>
      <w:bookmarkStart w:id="1280" w:name="_ETM_Q1_2750897"/>
      <w:bookmarkEnd w:id="1280"/>
      <w:r>
        <w:rPr>
          <w:rFonts w:hint="cs"/>
          <w:rtl/>
        </w:rPr>
        <w:t xml:space="preserve">אוקיי, תמשיכו לעקוב. </w:t>
      </w:r>
      <w:r w:rsidR="00EF1A72">
        <w:rPr>
          <w:rFonts w:hint="cs"/>
          <w:rtl/>
        </w:rPr>
        <w:t>שרית, בבקשה.</w:t>
      </w:r>
    </w:p>
    <w:p w14:paraId="239E9FDC" w14:textId="77777777" w:rsidR="00CB690C" w:rsidRDefault="00CB690C" w:rsidP="00CB690C">
      <w:pPr>
        <w:rPr>
          <w:rtl/>
        </w:rPr>
      </w:pPr>
      <w:bookmarkStart w:id="1281" w:name="_ETM_Q1_2756889"/>
      <w:bookmarkStart w:id="1282" w:name="_ETM_Q1_2756986"/>
      <w:bookmarkStart w:id="1283" w:name="_ETM_Q1_2760165"/>
      <w:bookmarkEnd w:id="1281"/>
      <w:bookmarkEnd w:id="1282"/>
      <w:bookmarkEnd w:id="1283"/>
    </w:p>
    <w:p w14:paraId="17677D16" w14:textId="77777777" w:rsidR="00CB690C" w:rsidRDefault="00CB690C" w:rsidP="00CB690C">
      <w:pPr>
        <w:pStyle w:val="af9"/>
        <w:keepNext/>
        <w:rPr>
          <w:rtl/>
        </w:rPr>
      </w:pPr>
      <w:bookmarkStart w:id="1284" w:name="ET_guest_796442_88"/>
      <w:r w:rsidRPr="00CB690C">
        <w:rPr>
          <w:rStyle w:val="TagStyle"/>
          <w:rtl/>
        </w:rPr>
        <w:t xml:space="preserve"> &lt;&lt; אורח &gt;&gt; </w:t>
      </w:r>
      <w:r>
        <w:rPr>
          <w:rtl/>
        </w:rPr>
        <w:t xml:space="preserve">שרית </w:t>
      </w:r>
      <w:proofErr w:type="spellStart"/>
      <w:r>
        <w:rPr>
          <w:rtl/>
        </w:rPr>
        <w:t>פלבר</w:t>
      </w:r>
      <w:proofErr w:type="spellEnd"/>
      <w:r>
        <w:rPr>
          <w:rtl/>
        </w:rPr>
        <w:t>:</w:t>
      </w:r>
      <w:r w:rsidRPr="00CB690C">
        <w:rPr>
          <w:rStyle w:val="TagStyle"/>
          <w:rtl/>
        </w:rPr>
        <w:t xml:space="preserve"> &lt;&lt; אורח &gt;&gt;</w:t>
      </w:r>
      <w:r>
        <w:rPr>
          <w:rtl/>
        </w:rPr>
        <w:t xml:space="preserve">   </w:t>
      </w:r>
      <w:bookmarkEnd w:id="1284"/>
    </w:p>
    <w:p w14:paraId="78367760" w14:textId="77777777" w:rsidR="00CB690C" w:rsidRDefault="00CB690C" w:rsidP="00CB690C">
      <w:pPr>
        <w:pStyle w:val="KeepWithNext"/>
        <w:rPr>
          <w:rtl/>
        </w:rPr>
      </w:pPr>
    </w:p>
    <w:p w14:paraId="5C8E9B87" w14:textId="7B56478B" w:rsidR="00CB690C" w:rsidRDefault="00E638E0" w:rsidP="00CB690C">
      <w:pPr>
        <w:rPr>
          <w:rtl/>
        </w:rPr>
      </w:pPr>
      <w:bookmarkStart w:id="1285" w:name="_ETM_Q1_2760896"/>
      <w:bookmarkStart w:id="1286" w:name="_ETM_Q1_2760992"/>
      <w:bookmarkStart w:id="1287" w:name="_ETM_Q1_2762789"/>
      <w:bookmarkEnd w:id="1285"/>
      <w:bookmarkEnd w:id="1286"/>
      <w:bookmarkEnd w:id="1287"/>
      <w:r>
        <w:rPr>
          <w:rFonts w:hint="cs"/>
          <w:rtl/>
        </w:rPr>
        <w:t xml:space="preserve">הצעת החוק בעצם נועדה לתת את המענה הזה למענקים </w:t>
      </w:r>
      <w:bookmarkStart w:id="1288" w:name="_ETM_Q1_2169465"/>
      <w:bookmarkEnd w:id="1288"/>
      <w:r>
        <w:rPr>
          <w:rFonts w:hint="cs"/>
          <w:rtl/>
        </w:rPr>
        <w:t xml:space="preserve">המינהליים שיש להם את היתרונות כמו שדיברנו על המהירות, אבל </w:t>
      </w:r>
      <w:bookmarkStart w:id="1289" w:name="_ETM_Q1_2169089"/>
      <w:bookmarkEnd w:id="1289"/>
      <w:r>
        <w:rPr>
          <w:rFonts w:hint="cs"/>
          <w:rtl/>
        </w:rPr>
        <w:t xml:space="preserve">יש להם את החיסרון של חוסר היכולת להגן מעיקולים, ובשביל זה אנחנו כאן. </w:t>
      </w:r>
      <w:r w:rsidR="00CB690C">
        <w:rPr>
          <w:rFonts w:hint="cs"/>
          <w:rtl/>
        </w:rPr>
        <w:t>אנחנו מבינים כמו שנאמר כאן</w:t>
      </w:r>
      <w:r>
        <w:rPr>
          <w:rFonts w:hint="cs"/>
          <w:rtl/>
        </w:rPr>
        <w:t>,</w:t>
      </w:r>
      <w:r w:rsidR="00CB690C">
        <w:rPr>
          <w:rFonts w:hint="cs"/>
          <w:rtl/>
        </w:rPr>
        <w:t xml:space="preserve"> שיתכנו עוד מענקים</w:t>
      </w:r>
      <w:r>
        <w:rPr>
          <w:rFonts w:hint="cs"/>
          <w:rtl/>
        </w:rPr>
        <w:t xml:space="preserve"> שיינתנו</w:t>
      </w:r>
      <w:r w:rsidR="00CB690C">
        <w:rPr>
          <w:rFonts w:hint="cs"/>
          <w:rtl/>
        </w:rPr>
        <w:t xml:space="preserve"> </w:t>
      </w:r>
      <w:bookmarkStart w:id="1290" w:name="_ETM_Q1_2775309"/>
      <w:bookmarkEnd w:id="1290"/>
      <w:r>
        <w:rPr>
          <w:rFonts w:hint="cs"/>
          <w:rtl/>
        </w:rPr>
        <w:t xml:space="preserve">במסגרת החלטת ממשלה, </w:t>
      </w:r>
      <w:r w:rsidR="00CB690C">
        <w:rPr>
          <w:rFonts w:hint="cs"/>
          <w:rtl/>
        </w:rPr>
        <w:t>ולכן הצענו ש</w:t>
      </w:r>
      <w:r>
        <w:rPr>
          <w:rFonts w:hint="cs"/>
          <w:rtl/>
        </w:rPr>
        <w:t xml:space="preserve">בחוק </w:t>
      </w:r>
      <w:bookmarkStart w:id="1291" w:name="_ETM_Q1_2187301"/>
      <w:bookmarkEnd w:id="1291"/>
      <w:r>
        <w:rPr>
          <w:rFonts w:hint="cs"/>
          <w:rtl/>
        </w:rPr>
        <w:t xml:space="preserve">תהיה תוספת, ששר המשפטים ושר האוצר יוכלו לעדכן אותה מעת </w:t>
      </w:r>
      <w:bookmarkStart w:id="1292" w:name="_ETM_Q1_2187711"/>
      <w:bookmarkEnd w:id="1292"/>
      <w:r>
        <w:rPr>
          <w:rFonts w:hint="cs"/>
          <w:rtl/>
        </w:rPr>
        <w:t xml:space="preserve">לעת לפי החלטות ממשלה שיתקבלו. וכך לייצר </w:t>
      </w:r>
      <w:r w:rsidR="00CB690C">
        <w:rPr>
          <w:rFonts w:hint="cs"/>
          <w:rtl/>
        </w:rPr>
        <w:t xml:space="preserve">איזשהו </w:t>
      </w:r>
      <w:bookmarkStart w:id="1293" w:name="_ETM_Q1_2787366"/>
      <w:bookmarkEnd w:id="1293"/>
      <w:r w:rsidR="00CB690C">
        <w:rPr>
          <w:rFonts w:hint="cs"/>
          <w:rtl/>
        </w:rPr>
        <w:t>איזו</w:t>
      </w:r>
      <w:r>
        <w:rPr>
          <w:rFonts w:hint="cs"/>
          <w:rtl/>
        </w:rPr>
        <w:t>ן, ביחס לכל החלטת ממשלה אפשר לבחון את טיבה ותכליתה</w:t>
      </w:r>
      <w:r w:rsidR="001B6227">
        <w:rPr>
          <w:rFonts w:hint="cs"/>
          <w:rtl/>
        </w:rPr>
        <w:t>,</w:t>
      </w:r>
      <w:r>
        <w:rPr>
          <w:rFonts w:hint="cs"/>
          <w:rtl/>
        </w:rPr>
        <w:t xml:space="preserve"> ולהחליט אם </w:t>
      </w:r>
      <w:bookmarkStart w:id="1294" w:name="_ETM_Q1_2196665"/>
      <w:bookmarkEnd w:id="1294"/>
      <w:r>
        <w:rPr>
          <w:rFonts w:hint="cs"/>
          <w:rtl/>
        </w:rPr>
        <w:t>לתת לה הגנה מפני עיקול ולעדכן את התוספת.</w:t>
      </w:r>
      <w:bookmarkStart w:id="1295" w:name="_ETM_Q1_2200704"/>
      <w:bookmarkEnd w:id="1295"/>
      <w:r>
        <w:rPr>
          <w:rFonts w:hint="cs"/>
          <w:rtl/>
        </w:rPr>
        <w:t xml:space="preserve"> </w:t>
      </w:r>
    </w:p>
    <w:p w14:paraId="65F17B68" w14:textId="77777777" w:rsidR="00CB690C" w:rsidRDefault="00CB690C" w:rsidP="00CB690C">
      <w:pPr>
        <w:rPr>
          <w:rtl/>
        </w:rPr>
      </w:pPr>
      <w:bookmarkStart w:id="1296" w:name="_ETM_Q1_2788753"/>
      <w:bookmarkStart w:id="1297" w:name="_ETM_Q1_2788982"/>
      <w:bookmarkEnd w:id="1296"/>
      <w:bookmarkEnd w:id="1297"/>
    </w:p>
    <w:p w14:paraId="7C183E29" w14:textId="77777777" w:rsidR="00CB690C" w:rsidRDefault="00CB690C" w:rsidP="00CB690C">
      <w:pPr>
        <w:pStyle w:val="af6"/>
        <w:keepNext/>
        <w:rPr>
          <w:rtl/>
        </w:rPr>
      </w:pPr>
      <w:bookmarkStart w:id="1298" w:name="ET_yor_5726_89"/>
      <w:r w:rsidRPr="00CB690C">
        <w:rPr>
          <w:rStyle w:val="TagStyle"/>
          <w:rtl/>
        </w:rPr>
        <w:t xml:space="preserve">&lt;&lt; יור &gt;&gt; </w:t>
      </w:r>
      <w:r>
        <w:rPr>
          <w:rtl/>
        </w:rPr>
        <w:t>היו"ר ינון אזולאי:</w:t>
      </w:r>
      <w:r w:rsidRPr="00CB690C">
        <w:rPr>
          <w:rStyle w:val="TagStyle"/>
          <w:rtl/>
        </w:rPr>
        <w:t xml:space="preserve"> &lt;&lt; יור &gt;&gt;</w:t>
      </w:r>
      <w:r>
        <w:rPr>
          <w:rtl/>
        </w:rPr>
        <w:t xml:space="preserve">   </w:t>
      </w:r>
      <w:bookmarkEnd w:id="1298"/>
    </w:p>
    <w:p w14:paraId="4915B4FD" w14:textId="77777777" w:rsidR="00CB690C" w:rsidRDefault="00CB690C" w:rsidP="00CB690C">
      <w:pPr>
        <w:pStyle w:val="KeepWithNext"/>
        <w:rPr>
          <w:rtl/>
        </w:rPr>
      </w:pPr>
    </w:p>
    <w:p w14:paraId="60CD1EC2" w14:textId="06870C78" w:rsidR="00CB690C" w:rsidRDefault="00E638E0" w:rsidP="00CB690C">
      <w:pPr>
        <w:rPr>
          <w:rtl/>
        </w:rPr>
      </w:pPr>
      <w:bookmarkStart w:id="1299" w:name="_ETM_Q1_2790031"/>
      <w:bookmarkEnd w:id="1299"/>
      <w:r>
        <w:rPr>
          <w:rFonts w:hint="cs"/>
          <w:rtl/>
        </w:rPr>
        <w:t>ב</w:t>
      </w:r>
      <w:r w:rsidR="00CB690C">
        <w:rPr>
          <w:rFonts w:hint="cs"/>
          <w:rtl/>
        </w:rPr>
        <w:t xml:space="preserve">אישור ועדת כספים. </w:t>
      </w:r>
    </w:p>
    <w:p w14:paraId="3821D1F1" w14:textId="77777777" w:rsidR="00CB690C" w:rsidRDefault="00CB690C" w:rsidP="00CB690C">
      <w:pPr>
        <w:rPr>
          <w:rtl/>
        </w:rPr>
      </w:pPr>
      <w:bookmarkStart w:id="1300" w:name="_ETM_Q1_2793882"/>
      <w:bookmarkStart w:id="1301" w:name="_ETM_Q1_2793967"/>
      <w:bookmarkStart w:id="1302" w:name="_ETM_Q1_2796533"/>
      <w:bookmarkEnd w:id="1300"/>
      <w:bookmarkEnd w:id="1301"/>
      <w:bookmarkEnd w:id="1302"/>
    </w:p>
    <w:p w14:paraId="047FDFC0" w14:textId="77777777" w:rsidR="00CB690C" w:rsidRDefault="00CB690C" w:rsidP="00CB690C">
      <w:pPr>
        <w:pStyle w:val="af9"/>
        <w:keepNext/>
        <w:rPr>
          <w:rtl/>
        </w:rPr>
      </w:pPr>
      <w:bookmarkStart w:id="1303" w:name="ET_guest_796442_90"/>
      <w:r w:rsidRPr="00CB690C">
        <w:rPr>
          <w:rStyle w:val="TagStyle"/>
          <w:rtl/>
        </w:rPr>
        <w:t xml:space="preserve">&lt;&lt; אורח &gt;&gt; </w:t>
      </w:r>
      <w:r>
        <w:rPr>
          <w:rtl/>
        </w:rPr>
        <w:t xml:space="preserve">שרית </w:t>
      </w:r>
      <w:proofErr w:type="spellStart"/>
      <w:r>
        <w:rPr>
          <w:rtl/>
        </w:rPr>
        <w:t>פלבר</w:t>
      </w:r>
      <w:proofErr w:type="spellEnd"/>
      <w:r>
        <w:rPr>
          <w:rtl/>
        </w:rPr>
        <w:t>:</w:t>
      </w:r>
      <w:r w:rsidRPr="00CB690C">
        <w:rPr>
          <w:rStyle w:val="TagStyle"/>
          <w:rtl/>
        </w:rPr>
        <w:t xml:space="preserve"> &lt;&lt; אורח &gt;&gt;</w:t>
      </w:r>
      <w:r>
        <w:rPr>
          <w:rtl/>
        </w:rPr>
        <w:t xml:space="preserve">   </w:t>
      </w:r>
      <w:bookmarkEnd w:id="1303"/>
    </w:p>
    <w:p w14:paraId="38B76A05" w14:textId="77777777" w:rsidR="00CB690C" w:rsidRDefault="00CB690C" w:rsidP="00CB690C">
      <w:pPr>
        <w:pStyle w:val="KeepWithNext"/>
        <w:rPr>
          <w:rtl/>
        </w:rPr>
      </w:pPr>
    </w:p>
    <w:p w14:paraId="790B64FB" w14:textId="4A563050" w:rsidR="00184BCB" w:rsidRPr="00184BCB" w:rsidRDefault="00E638E0" w:rsidP="00E638E0">
      <w:pPr>
        <w:rPr>
          <w:rtl/>
        </w:rPr>
      </w:pPr>
      <w:r>
        <w:rPr>
          <w:rFonts w:hint="cs"/>
          <w:rtl/>
        </w:rPr>
        <w:t xml:space="preserve">אנחנו כרגע כתבנו את זה </w:t>
      </w:r>
      <w:r w:rsidR="00CB690C">
        <w:rPr>
          <w:rFonts w:hint="cs"/>
          <w:rtl/>
        </w:rPr>
        <w:t>בלי</w:t>
      </w:r>
      <w:bookmarkStart w:id="1304" w:name="_ETM_Q1_2797248"/>
      <w:bookmarkEnd w:id="1304"/>
      <w:r w:rsidR="00CB690C">
        <w:rPr>
          <w:rFonts w:hint="cs"/>
          <w:rtl/>
        </w:rPr>
        <w:t xml:space="preserve"> </w:t>
      </w:r>
      <w:bookmarkStart w:id="1305" w:name="_ETM_Q1_2797364"/>
      <w:bookmarkEnd w:id="1305"/>
      <w:r w:rsidR="00CB690C">
        <w:rPr>
          <w:rFonts w:hint="cs"/>
          <w:rtl/>
        </w:rPr>
        <w:t xml:space="preserve">אישור ועדת כספים. </w:t>
      </w:r>
      <w:bookmarkStart w:id="1306" w:name="_ETM_Q1_2332634"/>
      <w:bookmarkStart w:id="1307" w:name="_ETM_Q1_2332817"/>
      <w:bookmarkEnd w:id="1306"/>
      <w:bookmarkEnd w:id="1307"/>
      <w:r>
        <w:rPr>
          <w:rFonts w:hint="cs"/>
          <w:rtl/>
        </w:rPr>
        <w:t xml:space="preserve">כי אנחנו מבינים את הצורך </w:t>
      </w:r>
      <w:bookmarkStart w:id="1308" w:name="_ETM_Q1_2209821"/>
      <w:bookmarkEnd w:id="1308"/>
      <w:r>
        <w:rPr>
          <w:rFonts w:hint="cs"/>
          <w:rtl/>
        </w:rPr>
        <w:t xml:space="preserve">- - - </w:t>
      </w:r>
    </w:p>
    <w:p w14:paraId="452DD79C" w14:textId="77777777" w:rsidR="00184BCB" w:rsidRDefault="00184BCB" w:rsidP="00184BCB">
      <w:pPr>
        <w:rPr>
          <w:rtl/>
        </w:rPr>
      </w:pPr>
      <w:bookmarkStart w:id="1309" w:name="_ETM_Q1_2307597"/>
      <w:bookmarkStart w:id="1310" w:name="_ETM_Q1_2307697"/>
      <w:bookmarkEnd w:id="1309"/>
      <w:bookmarkEnd w:id="1310"/>
    </w:p>
    <w:p w14:paraId="0AB56134" w14:textId="77777777" w:rsidR="00CB690C" w:rsidRDefault="00CB690C" w:rsidP="00CB690C">
      <w:pPr>
        <w:pStyle w:val="af6"/>
        <w:keepNext/>
        <w:rPr>
          <w:rtl/>
        </w:rPr>
      </w:pPr>
      <w:bookmarkStart w:id="1311" w:name="ET_yor_5726_91"/>
      <w:r w:rsidRPr="00CB690C">
        <w:rPr>
          <w:rStyle w:val="TagStyle"/>
          <w:rtl/>
        </w:rPr>
        <w:t xml:space="preserve"> &lt;&lt; יור &gt;&gt; </w:t>
      </w:r>
      <w:r>
        <w:rPr>
          <w:rtl/>
        </w:rPr>
        <w:t>היו"ר ינון אזולאי:</w:t>
      </w:r>
      <w:r w:rsidRPr="00CB690C">
        <w:rPr>
          <w:rStyle w:val="TagStyle"/>
          <w:rtl/>
        </w:rPr>
        <w:t xml:space="preserve"> &lt;&lt; יור &gt;&gt;</w:t>
      </w:r>
      <w:r>
        <w:rPr>
          <w:rtl/>
        </w:rPr>
        <w:t xml:space="preserve">   </w:t>
      </w:r>
      <w:bookmarkEnd w:id="1311"/>
    </w:p>
    <w:p w14:paraId="6B5EC016" w14:textId="77777777" w:rsidR="00CB690C" w:rsidRDefault="00CB690C" w:rsidP="00CB690C">
      <w:pPr>
        <w:pStyle w:val="KeepWithNext"/>
        <w:rPr>
          <w:rtl/>
        </w:rPr>
      </w:pPr>
    </w:p>
    <w:p w14:paraId="27BBC1FF" w14:textId="77777777" w:rsidR="00E638E0" w:rsidRDefault="00E638E0" w:rsidP="00CB690C">
      <w:pPr>
        <w:rPr>
          <w:rtl/>
        </w:rPr>
      </w:pPr>
      <w:bookmarkStart w:id="1312" w:name="_ETM_Q1_2822930"/>
      <w:bookmarkEnd w:id="1312"/>
      <w:r>
        <w:rPr>
          <w:rFonts w:hint="cs"/>
          <w:rtl/>
        </w:rPr>
        <w:t xml:space="preserve">ואתם תוסיפי באישור ועדת כספים. </w:t>
      </w:r>
    </w:p>
    <w:p w14:paraId="2184C1D9" w14:textId="77777777" w:rsidR="00E638E0" w:rsidRDefault="00E638E0" w:rsidP="00CB690C">
      <w:pPr>
        <w:rPr>
          <w:rtl/>
        </w:rPr>
      </w:pPr>
      <w:bookmarkStart w:id="1313" w:name="_ETM_Q1_2209398"/>
      <w:bookmarkStart w:id="1314" w:name="_ETM_Q1_2209464"/>
      <w:bookmarkEnd w:id="1313"/>
      <w:bookmarkEnd w:id="1314"/>
    </w:p>
    <w:p w14:paraId="075A1DAA" w14:textId="0315949A" w:rsidR="00E638E0" w:rsidRDefault="00E638E0" w:rsidP="00E638E0">
      <w:pPr>
        <w:pStyle w:val="af9"/>
        <w:keepNext/>
        <w:rPr>
          <w:rtl/>
        </w:rPr>
      </w:pPr>
      <w:bookmarkStart w:id="1315" w:name="ET_guest_796442_441"/>
      <w:r w:rsidRPr="00E638E0">
        <w:rPr>
          <w:rStyle w:val="TagStyle"/>
          <w:rtl/>
        </w:rPr>
        <w:t xml:space="preserve"> &lt;&lt; אורח &gt;&gt; </w:t>
      </w:r>
      <w:r>
        <w:rPr>
          <w:rtl/>
        </w:rPr>
        <w:t xml:space="preserve">שרית </w:t>
      </w:r>
      <w:proofErr w:type="spellStart"/>
      <w:r>
        <w:rPr>
          <w:rtl/>
        </w:rPr>
        <w:t>פלבר</w:t>
      </w:r>
      <w:proofErr w:type="spellEnd"/>
      <w:r>
        <w:rPr>
          <w:rtl/>
        </w:rPr>
        <w:t>:</w:t>
      </w:r>
      <w:r w:rsidRPr="00E638E0">
        <w:rPr>
          <w:rStyle w:val="TagStyle"/>
          <w:rtl/>
        </w:rPr>
        <w:t xml:space="preserve"> &lt;&lt; אורח &gt;&gt;</w:t>
      </w:r>
      <w:r>
        <w:rPr>
          <w:rtl/>
        </w:rPr>
        <w:t xml:space="preserve">   </w:t>
      </w:r>
      <w:bookmarkEnd w:id="1315"/>
    </w:p>
    <w:p w14:paraId="10F482AE" w14:textId="77777777" w:rsidR="00E638E0" w:rsidRDefault="00E638E0" w:rsidP="00E638E0">
      <w:pPr>
        <w:pStyle w:val="KeepWithNext"/>
        <w:rPr>
          <w:rtl/>
        </w:rPr>
      </w:pPr>
    </w:p>
    <w:p w14:paraId="18B8EFEA" w14:textId="656836EA" w:rsidR="00E638E0" w:rsidRDefault="00E638E0" w:rsidP="00CB690C">
      <w:pPr>
        <w:rPr>
          <w:rtl/>
        </w:rPr>
      </w:pPr>
      <w:bookmarkStart w:id="1316" w:name="_ETM_Q1_2212820"/>
      <w:bookmarkStart w:id="1317" w:name="_ETM_Q1_2212864"/>
      <w:bookmarkStart w:id="1318" w:name="_ETM_Q1_2211374"/>
      <w:bookmarkEnd w:id="1316"/>
      <w:bookmarkEnd w:id="1317"/>
      <w:bookmarkEnd w:id="1318"/>
      <w:r>
        <w:rPr>
          <w:rFonts w:hint="cs"/>
          <w:rtl/>
        </w:rPr>
        <w:t xml:space="preserve">אנחנו רוצים להסביר </w:t>
      </w:r>
      <w:r w:rsidR="009F1483">
        <w:rPr>
          <w:rFonts w:hint="cs"/>
          <w:rtl/>
        </w:rPr>
        <w:t xml:space="preserve">מדוע חשבנו שזה יהיה נכון שזה יהיה בסמכות שרים. </w:t>
      </w:r>
      <w:bookmarkStart w:id="1319" w:name="_ETM_Q1_2214396"/>
      <w:bookmarkEnd w:id="1319"/>
    </w:p>
    <w:p w14:paraId="71D674EE" w14:textId="77777777" w:rsidR="009F1483" w:rsidRDefault="009F1483" w:rsidP="00CB690C">
      <w:pPr>
        <w:rPr>
          <w:rtl/>
        </w:rPr>
      </w:pPr>
      <w:bookmarkStart w:id="1320" w:name="_ETM_Q1_2215499"/>
      <w:bookmarkStart w:id="1321" w:name="_ETM_Q1_2215563"/>
      <w:bookmarkEnd w:id="1320"/>
      <w:bookmarkEnd w:id="1321"/>
    </w:p>
    <w:p w14:paraId="764E9EEA" w14:textId="7D200FD6" w:rsidR="009F1483" w:rsidRDefault="009F1483" w:rsidP="009F1483">
      <w:pPr>
        <w:pStyle w:val="af6"/>
        <w:keepNext/>
        <w:rPr>
          <w:rtl/>
        </w:rPr>
      </w:pPr>
      <w:bookmarkStart w:id="1322" w:name="ET_yor_5726_442"/>
      <w:r w:rsidRPr="009F1483">
        <w:rPr>
          <w:rStyle w:val="TagStyle"/>
          <w:rtl/>
        </w:rPr>
        <w:t xml:space="preserve"> &lt;&lt; יור &gt;&gt; </w:t>
      </w:r>
      <w:r>
        <w:rPr>
          <w:rtl/>
        </w:rPr>
        <w:t>היו"ר ינון אזולאי:</w:t>
      </w:r>
      <w:r w:rsidRPr="009F1483">
        <w:rPr>
          <w:rStyle w:val="TagStyle"/>
          <w:rtl/>
        </w:rPr>
        <w:t xml:space="preserve"> &lt;&lt; יור &gt;&gt;</w:t>
      </w:r>
      <w:r>
        <w:rPr>
          <w:rtl/>
        </w:rPr>
        <w:t xml:space="preserve">   </w:t>
      </w:r>
      <w:bookmarkEnd w:id="1322"/>
    </w:p>
    <w:p w14:paraId="6E90C304" w14:textId="77777777" w:rsidR="009F1483" w:rsidRDefault="009F1483" w:rsidP="009F1483">
      <w:pPr>
        <w:pStyle w:val="KeepWithNext"/>
        <w:rPr>
          <w:rtl/>
        </w:rPr>
      </w:pPr>
    </w:p>
    <w:p w14:paraId="58001EDD" w14:textId="06FFE24F" w:rsidR="00CB690C" w:rsidRDefault="009F1483" w:rsidP="009F1483">
      <w:pPr>
        <w:rPr>
          <w:rtl/>
        </w:rPr>
      </w:pPr>
      <w:bookmarkStart w:id="1323" w:name="_ETM_Q1_2217142"/>
      <w:bookmarkStart w:id="1324" w:name="_ETM_Q1_2211258"/>
      <w:bookmarkStart w:id="1325" w:name="_ETM_Q1_2211331"/>
      <w:bookmarkStart w:id="1326" w:name="_ETM_Q1_2211418"/>
      <w:bookmarkStart w:id="1327" w:name="_ETM_Q1_2211480"/>
      <w:bookmarkStart w:id="1328" w:name="_ETM_Q1_2211578"/>
      <w:bookmarkStart w:id="1329" w:name="_ETM_Q1_2211624"/>
      <w:bookmarkEnd w:id="1323"/>
      <w:bookmarkEnd w:id="1324"/>
      <w:bookmarkEnd w:id="1325"/>
      <w:bookmarkEnd w:id="1326"/>
      <w:bookmarkEnd w:id="1327"/>
      <w:bookmarkEnd w:id="1328"/>
      <w:bookmarkEnd w:id="1329"/>
      <w:r>
        <w:rPr>
          <w:rFonts w:hint="cs"/>
          <w:rtl/>
        </w:rPr>
        <w:t xml:space="preserve">לא. </w:t>
      </w:r>
      <w:r w:rsidR="00CB690C">
        <w:rPr>
          <w:rFonts w:hint="cs"/>
          <w:rtl/>
        </w:rPr>
        <w:t xml:space="preserve">אני יכול להסביר </w:t>
      </w:r>
      <w:bookmarkStart w:id="1330" w:name="_ETM_Q1_2825326"/>
      <w:bookmarkEnd w:id="1330"/>
      <w:r w:rsidR="00CB690C">
        <w:rPr>
          <w:rFonts w:hint="cs"/>
          <w:rtl/>
        </w:rPr>
        <w:t xml:space="preserve">לך למה </w:t>
      </w:r>
      <w:r>
        <w:rPr>
          <w:rFonts w:hint="cs"/>
          <w:rtl/>
        </w:rPr>
        <w:t>ב</w:t>
      </w:r>
      <w:r w:rsidR="00CB690C">
        <w:rPr>
          <w:rFonts w:hint="cs"/>
          <w:rtl/>
        </w:rPr>
        <w:t>אישור ועדת כספים</w:t>
      </w:r>
      <w:r>
        <w:rPr>
          <w:rFonts w:hint="cs"/>
          <w:rtl/>
        </w:rPr>
        <w:t xml:space="preserve">, זה יותר קל. בסופו של דבר, אנחנו צריכים </w:t>
      </w:r>
      <w:bookmarkStart w:id="1331" w:name="_ETM_Q1_2218716"/>
      <w:bookmarkEnd w:id="1331"/>
      <w:r>
        <w:rPr>
          <w:rFonts w:hint="cs"/>
          <w:rtl/>
        </w:rPr>
        <w:t xml:space="preserve">להשאיר משהו אצלנו, כי במקום שיקבעו לנו </w:t>
      </w:r>
      <w:r w:rsidR="001B6227">
        <w:rPr>
          <w:rFonts w:hint="cs"/>
          <w:rtl/>
        </w:rPr>
        <w:t>יהיו צריכים</w:t>
      </w:r>
      <w:r>
        <w:rPr>
          <w:rFonts w:hint="cs"/>
          <w:rtl/>
        </w:rPr>
        <w:t xml:space="preserve"> </w:t>
      </w:r>
      <w:bookmarkStart w:id="1332" w:name="_ETM_Q1_2223661"/>
      <w:bookmarkEnd w:id="1332"/>
      <w:r>
        <w:rPr>
          <w:rFonts w:hint="cs"/>
          <w:rtl/>
        </w:rPr>
        <w:t xml:space="preserve">לבוא לפה לדיון וזה יהיה באישור שלנו. </w:t>
      </w:r>
      <w:bookmarkStart w:id="1333" w:name="_ETM_Q1_2834886"/>
      <w:bookmarkStart w:id="1334" w:name="_ETM_Q1_2834987"/>
      <w:bookmarkEnd w:id="1333"/>
      <w:bookmarkEnd w:id="1334"/>
    </w:p>
    <w:p w14:paraId="17ACF115" w14:textId="77777777" w:rsidR="00CB690C" w:rsidRDefault="00CB690C" w:rsidP="00CB690C">
      <w:pPr>
        <w:rPr>
          <w:rtl/>
        </w:rPr>
      </w:pPr>
      <w:bookmarkStart w:id="1335" w:name="_ETM_Q1_2835067"/>
      <w:bookmarkStart w:id="1336" w:name="_ETM_Q1_2835133"/>
      <w:bookmarkStart w:id="1337" w:name="_ETM_Q1_2836467"/>
      <w:bookmarkEnd w:id="1335"/>
      <w:bookmarkEnd w:id="1336"/>
      <w:bookmarkEnd w:id="1337"/>
    </w:p>
    <w:p w14:paraId="60A98293" w14:textId="77777777" w:rsidR="00CB690C" w:rsidRDefault="00CB690C" w:rsidP="00CB690C">
      <w:pPr>
        <w:pStyle w:val="a4"/>
        <w:keepNext/>
        <w:rPr>
          <w:rtl/>
        </w:rPr>
      </w:pPr>
      <w:bookmarkStart w:id="1338" w:name="ET_speaker_שלומית_ארליך_92"/>
      <w:r w:rsidRPr="00CB690C">
        <w:rPr>
          <w:rStyle w:val="TagStyle"/>
          <w:rtl/>
        </w:rPr>
        <w:t xml:space="preserve"> &lt;&lt; דובר &gt;&gt; </w:t>
      </w:r>
      <w:r>
        <w:rPr>
          <w:rtl/>
        </w:rPr>
        <w:t>שלומית ארליך:</w:t>
      </w:r>
      <w:r w:rsidRPr="00CB690C">
        <w:rPr>
          <w:rStyle w:val="TagStyle"/>
          <w:rtl/>
        </w:rPr>
        <w:t xml:space="preserve"> &lt;&lt; דובר &gt;&gt;</w:t>
      </w:r>
      <w:r>
        <w:rPr>
          <w:rtl/>
        </w:rPr>
        <w:t xml:space="preserve">   </w:t>
      </w:r>
      <w:bookmarkEnd w:id="1338"/>
    </w:p>
    <w:p w14:paraId="62033A56" w14:textId="77777777" w:rsidR="00CB690C" w:rsidRDefault="00CB690C" w:rsidP="00CB690C">
      <w:pPr>
        <w:pStyle w:val="KeepWithNext"/>
        <w:rPr>
          <w:rtl/>
        </w:rPr>
      </w:pPr>
    </w:p>
    <w:p w14:paraId="30E1D587" w14:textId="5C2B03F1" w:rsidR="00CB690C" w:rsidRDefault="009F1483" w:rsidP="00CB690C">
      <w:pPr>
        <w:rPr>
          <w:rtl/>
        </w:rPr>
      </w:pPr>
      <w:bookmarkStart w:id="1339" w:name="_ETM_Q1_2837115"/>
      <w:bookmarkStart w:id="1340" w:name="_ETM_Q1_2837190"/>
      <w:bookmarkEnd w:id="1339"/>
      <w:bookmarkEnd w:id="1340"/>
      <w:r>
        <w:rPr>
          <w:rFonts w:hint="cs"/>
          <w:rtl/>
        </w:rPr>
        <w:t xml:space="preserve">גם בהמשך </w:t>
      </w:r>
      <w:bookmarkStart w:id="1341" w:name="_ETM_Q1_2227829"/>
      <w:bookmarkEnd w:id="1341"/>
      <w:r>
        <w:rPr>
          <w:rFonts w:hint="cs"/>
          <w:rtl/>
        </w:rPr>
        <w:t>למה שאמרנו קודם, המענקים לא מגיעים לפיקוח של הכנסת</w:t>
      </w:r>
      <w:bookmarkStart w:id="1342" w:name="_ETM_Q1_2230970"/>
      <w:bookmarkEnd w:id="1342"/>
      <w:r>
        <w:rPr>
          <w:rFonts w:hint="cs"/>
          <w:rtl/>
        </w:rPr>
        <w:t>, הם נעשים בהחלטה שיורית של הממשלה. ולתת את הסמכות</w:t>
      </w:r>
      <w:bookmarkStart w:id="1343" w:name="_ETM_Q1_2236763"/>
      <w:bookmarkEnd w:id="1343"/>
      <w:r>
        <w:rPr>
          <w:rFonts w:hint="cs"/>
          <w:rtl/>
        </w:rPr>
        <w:t xml:space="preserve"> לשרים - - - </w:t>
      </w:r>
    </w:p>
    <w:p w14:paraId="3BB7E618" w14:textId="77777777" w:rsidR="009F1483" w:rsidRDefault="009F1483" w:rsidP="00CB690C">
      <w:pPr>
        <w:rPr>
          <w:rtl/>
        </w:rPr>
      </w:pPr>
      <w:bookmarkStart w:id="1344" w:name="_ETM_Q1_2232904"/>
      <w:bookmarkStart w:id="1345" w:name="_ETM_Q1_2232958"/>
      <w:bookmarkEnd w:id="1344"/>
      <w:bookmarkEnd w:id="1345"/>
    </w:p>
    <w:p w14:paraId="62C95F2D" w14:textId="77777777" w:rsidR="00CB690C" w:rsidRDefault="00CB690C" w:rsidP="00CB690C">
      <w:pPr>
        <w:pStyle w:val="af6"/>
        <w:keepNext/>
        <w:rPr>
          <w:rtl/>
        </w:rPr>
      </w:pPr>
      <w:bookmarkStart w:id="1346" w:name="ET_yor_5726_93"/>
      <w:r w:rsidRPr="00CB690C">
        <w:rPr>
          <w:rStyle w:val="TagStyle"/>
          <w:rtl/>
        </w:rPr>
        <w:t xml:space="preserve"> &lt;&lt; יור &gt;&gt; </w:t>
      </w:r>
      <w:r>
        <w:rPr>
          <w:rtl/>
        </w:rPr>
        <w:t>היו"ר ינון אזולאי:</w:t>
      </w:r>
      <w:r w:rsidRPr="00CB690C">
        <w:rPr>
          <w:rStyle w:val="TagStyle"/>
          <w:rtl/>
        </w:rPr>
        <w:t xml:space="preserve"> &lt;&lt; יור &gt;&gt;</w:t>
      </w:r>
      <w:r>
        <w:rPr>
          <w:rtl/>
        </w:rPr>
        <w:t xml:space="preserve">   </w:t>
      </w:r>
      <w:bookmarkEnd w:id="1346"/>
    </w:p>
    <w:p w14:paraId="625537F5" w14:textId="77777777" w:rsidR="00CB690C" w:rsidRDefault="00CB690C" w:rsidP="00CB690C">
      <w:pPr>
        <w:pStyle w:val="KeepWithNext"/>
        <w:rPr>
          <w:rtl/>
        </w:rPr>
      </w:pPr>
    </w:p>
    <w:p w14:paraId="02282B95" w14:textId="2F89E3F7" w:rsidR="00CB690C" w:rsidRDefault="009F1483" w:rsidP="009F1483">
      <w:pPr>
        <w:rPr>
          <w:rtl/>
        </w:rPr>
      </w:pPr>
      <w:bookmarkStart w:id="1347" w:name="_ETM_Q1_2838861"/>
      <w:bookmarkEnd w:id="1347"/>
      <w:r>
        <w:rPr>
          <w:rFonts w:hint="cs"/>
          <w:rtl/>
        </w:rPr>
        <w:t xml:space="preserve">אנחנו נותנים להם את הסמכות. אבל </w:t>
      </w:r>
      <w:bookmarkStart w:id="1348" w:name="_ETM_Q1_2241131"/>
      <w:bookmarkEnd w:id="1348"/>
      <w:r>
        <w:rPr>
          <w:rFonts w:hint="cs"/>
          <w:rtl/>
        </w:rPr>
        <w:t xml:space="preserve">אנחנו רוצים לראות שהם משתמשים בסמכות </w:t>
      </w:r>
      <w:bookmarkStart w:id="1349" w:name="_ETM_Q1_2841542"/>
      <w:bookmarkStart w:id="1350" w:name="_ETM_Q1_2844392"/>
      <w:bookmarkStart w:id="1351" w:name="_ETM_Q1_2844503"/>
      <w:bookmarkStart w:id="1352" w:name="_ETM_Q1_2849254"/>
      <w:bookmarkEnd w:id="1349"/>
      <w:bookmarkEnd w:id="1350"/>
      <w:bookmarkEnd w:id="1351"/>
      <w:bookmarkEnd w:id="1352"/>
      <w:r>
        <w:rPr>
          <w:rFonts w:hint="cs"/>
          <w:rtl/>
        </w:rPr>
        <w:t xml:space="preserve">כראוי וכמו שצריך. </w:t>
      </w:r>
      <w:r w:rsidR="002222E0">
        <w:rPr>
          <w:rFonts w:hint="cs"/>
          <w:rtl/>
        </w:rPr>
        <w:t xml:space="preserve">זה הפיקוח שלנו כחברי כנסת. </w:t>
      </w:r>
    </w:p>
    <w:p w14:paraId="55D454DE" w14:textId="77777777" w:rsidR="009F1483" w:rsidRDefault="009F1483" w:rsidP="009F1483">
      <w:pPr>
        <w:rPr>
          <w:rtl/>
        </w:rPr>
      </w:pPr>
      <w:bookmarkStart w:id="1353" w:name="_ETM_Q1_2241731"/>
      <w:bookmarkStart w:id="1354" w:name="_ETM_Q1_2241790"/>
      <w:bookmarkEnd w:id="1353"/>
      <w:bookmarkEnd w:id="1354"/>
    </w:p>
    <w:p w14:paraId="5A1C9179" w14:textId="77777777" w:rsidR="00CB690C" w:rsidRDefault="00CB690C" w:rsidP="00CB690C">
      <w:pPr>
        <w:pStyle w:val="af9"/>
        <w:keepNext/>
        <w:rPr>
          <w:rtl/>
        </w:rPr>
      </w:pPr>
      <w:bookmarkStart w:id="1355" w:name="ET_guest_609543_94"/>
      <w:r w:rsidRPr="00CB690C">
        <w:rPr>
          <w:rStyle w:val="TagStyle"/>
          <w:rtl/>
        </w:rPr>
        <w:t xml:space="preserve"> &lt;&lt; אורח &gt;&gt; </w:t>
      </w:r>
      <w:r>
        <w:rPr>
          <w:rtl/>
        </w:rPr>
        <w:t>דודי קופל:</w:t>
      </w:r>
      <w:r w:rsidRPr="00CB690C">
        <w:rPr>
          <w:rStyle w:val="TagStyle"/>
          <w:rtl/>
        </w:rPr>
        <w:t xml:space="preserve"> &lt;&lt; אורח &gt;&gt;</w:t>
      </w:r>
      <w:r>
        <w:rPr>
          <w:rtl/>
        </w:rPr>
        <w:t xml:space="preserve">   </w:t>
      </w:r>
      <w:bookmarkEnd w:id="1355"/>
    </w:p>
    <w:p w14:paraId="1505BE75" w14:textId="77777777" w:rsidR="00CB690C" w:rsidRDefault="00CB690C" w:rsidP="00CB690C">
      <w:pPr>
        <w:pStyle w:val="KeepWithNext"/>
        <w:rPr>
          <w:rtl/>
        </w:rPr>
      </w:pPr>
    </w:p>
    <w:p w14:paraId="0BFE5B63" w14:textId="77777777" w:rsidR="002222E0" w:rsidRDefault="002222E0" w:rsidP="00CB690C">
      <w:pPr>
        <w:rPr>
          <w:rtl/>
        </w:rPr>
      </w:pPr>
      <w:bookmarkStart w:id="1356" w:name="_ETM_Q1_2849899"/>
      <w:bookmarkStart w:id="1357" w:name="_ETM_Q1_2849969"/>
      <w:bookmarkEnd w:id="1356"/>
      <w:bookmarkEnd w:id="1357"/>
      <w:r>
        <w:rPr>
          <w:rFonts w:hint="cs"/>
          <w:rtl/>
        </w:rPr>
        <w:t xml:space="preserve">הקושי שאנחנו רואים </w:t>
      </w:r>
      <w:bookmarkStart w:id="1358" w:name="_ETM_Q1_2247594"/>
      <w:bookmarkEnd w:id="1358"/>
      <w:r>
        <w:rPr>
          <w:rFonts w:hint="cs"/>
          <w:rtl/>
        </w:rPr>
        <w:t xml:space="preserve">בעניין הזה, הוא כמובן הזמן. </w:t>
      </w:r>
    </w:p>
    <w:p w14:paraId="0CDF29C0" w14:textId="77777777" w:rsidR="002222E0" w:rsidRDefault="002222E0" w:rsidP="00CB690C">
      <w:pPr>
        <w:rPr>
          <w:rtl/>
        </w:rPr>
      </w:pPr>
      <w:bookmarkStart w:id="1359" w:name="_ETM_Q1_2253339"/>
      <w:bookmarkStart w:id="1360" w:name="_ETM_Q1_2253400"/>
      <w:bookmarkEnd w:id="1359"/>
      <w:bookmarkEnd w:id="1360"/>
      <w:r>
        <w:rPr>
          <w:rFonts w:hint="cs"/>
          <w:rtl/>
        </w:rPr>
        <w:t xml:space="preserve"> </w:t>
      </w:r>
    </w:p>
    <w:p w14:paraId="16BDB00B" w14:textId="0C7DC6A2" w:rsidR="002222E0" w:rsidRDefault="002222E0" w:rsidP="002222E0">
      <w:pPr>
        <w:pStyle w:val="af6"/>
        <w:keepNext/>
        <w:rPr>
          <w:rtl/>
        </w:rPr>
      </w:pPr>
      <w:bookmarkStart w:id="1361" w:name="ET_yor_5726_443"/>
      <w:r w:rsidRPr="002222E0">
        <w:rPr>
          <w:rStyle w:val="TagStyle"/>
          <w:rtl/>
        </w:rPr>
        <w:t xml:space="preserve"> &lt;&lt; יור &gt;&gt; </w:t>
      </w:r>
      <w:r>
        <w:rPr>
          <w:rtl/>
        </w:rPr>
        <w:t>היו"ר ינון אזולאי:</w:t>
      </w:r>
      <w:r w:rsidRPr="002222E0">
        <w:rPr>
          <w:rStyle w:val="TagStyle"/>
          <w:rtl/>
        </w:rPr>
        <w:t xml:space="preserve"> &lt;&lt; יור &gt;&gt;</w:t>
      </w:r>
      <w:r>
        <w:rPr>
          <w:rtl/>
        </w:rPr>
        <w:t xml:space="preserve">   </w:t>
      </w:r>
      <w:bookmarkEnd w:id="1361"/>
    </w:p>
    <w:p w14:paraId="57BEFFF9" w14:textId="77777777" w:rsidR="002222E0" w:rsidRDefault="002222E0" w:rsidP="002222E0">
      <w:pPr>
        <w:pStyle w:val="KeepWithNext"/>
        <w:rPr>
          <w:rtl/>
        </w:rPr>
      </w:pPr>
    </w:p>
    <w:p w14:paraId="368517C1" w14:textId="21999CE9" w:rsidR="002222E0" w:rsidRDefault="002222E0" w:rsidP="002222E0">
      <w:pPr>
        <w:rPr>
          <w:rtl/>
        </w:rPr>
      </w:pPr>
      <w:r>
        <w:rPr>
          <w:rFonts w:hint="cs"/>
          <w:rtl/>
        </w:rPr>
        <w:t>אין בעיה, מתי שתביאו</w:t>
      </w:r>
      <w:r w:rsidR="001B6227">
        <w:rPr>
          <w:rFonts w:hint="cs"/>
          <w:rtl/>
        </w:rPr>
        <w:t>.</w:t>
      </w:r>
      <w:r>
        <w:rPr>
          <w:rFonts w:hint="cs"/>
          <w:rtl/>
        </w:rPr>
        <w:t xml:space="preserve"> </w:t>
      </w:r>
      <w:bookmarkStart w:id="1362" w:name="_ETM_Q1_2255739"/>
      <w:bookmarkEnd w:id="1362"/>
      <w:r>
        <w:rPr>
          <w:rFonts w:hint="cs"/>
          <w:rtl/>
        </w:rPr>
        <w:t xml:space="preserve">אני אומר לך בשם יושב-ראש הוועדה. </w:t>
      </w:r>
    </w:p>
    <w:p w14:paraId="7ED88F44" w14:textId="77777777" w:rsidR="002222E0" w:rsidRDefault="002222E0" w:rsidP="002222E0">
      <w:pPr>
        <w:rPr>
          <w:rtl/>
        </w:rPr>
      </w:pPr>
      <w:bookmarkStart w:id="1363" w:name="_ETM_Q1_2261216"/>
      <w:bookmarkStart w:id="1364" w:name="_ETM_Q1_2261268"/>
      <w:bookmarkEnd w:id="1363"/>
      <w:bookmarkEnd w:id="1364"/>
    </w:p>
    <w:p w14:paraId="1020588B" w14:textId="414CC7D6" w:rsidR="002222E0" w:rsidRDefault="002222E0" w:rsidP="002222E0">
      <w:pPr>
        <w:pStyle w:val="af9"/>
        <w:keepNext/>
        <w:rPr>
          <w:rtl/>
        </w:rPr>
      </w:pPr>
      <w:bookmarkStart w:id="1365" w:name="ET_guest_609543_444"/>
      <w:r w:rsidRPr="002222E0">
        <w:rPr>
          <w:rStyle w:val="TagStyle"/>
          <w:rtl/>
        </w:rPr>
        <w:t xml:space="preserve"> &lt;&lt; אורח &gt;&gt; </w:t>
      </w:r>
      <w:r>
        <w:rPr>
          <w:rtl/>
        </w:rPr>
        <w:t>דודי קופל:</w:t>
      </w:r>
      <w:r w:rsidRPr="002222E0">
        <w:rPr>
          <w:rStyle w:val="TagStyle"/>
          <w:rtl/>
        </w:rPr>
        <w:t xml:space="preserve"> &lt;&lt; אורח &gt;&gt;</w:t>
      </w:r>
      <w:r>
        <w:rPr>
          <w:rtl/>
        </w:rPr>
        <w:t xml:space="preserve">   </w:t>
      </w:r>
      <w:bookmarkEnd w:id="1365"/>
    </w:p>
    <w:p w14:paraId="2BAF5C2D" w14:textId="77777777" w:rsidR="002222E0" w:rsidRDefault="002222E0" w:rsidP="002222E0">
      <w:pPr>
        <w:pStyle w:val="KeepWithNext"/>
        <w:rPr>
          <w:rtl/>
        </w:rPr>
      </w:pPr>
    </w:p>
    <w:p w14:paraId="18683D69" w14:textId="149942FD" w:rsidR="00CB690C" w:rsidRDefault="002222E0" w:rsidP="002222E0">
      <w:pPr>
        <w:rPr>
          <w:rtl/>
        </w:rPr>
      </w:pPr>
      <w:r>
        <w:rPr>
          <w:rFonts w:hint="cs"/>
          <w:rtl/>
        </w:rPr>
        <w:t xml:space="preserve">אני מציין </w:t>
      </w:r>
      <w:bookmarkStart w:id="1366" w:name="_ETM_Q1_2257458"/>
      <w:bookmarkEnd w:id="1366"/>
      <w:r>
        <w:rPr>
          <w:rFonts w:hint="cs"/>
          <w:rtl/>
        </w:rPr>
        <w:t>שאת החוק הזה הבאנו ביום רביעי אחרי שהייה ראשונה.</w:t>
      </w:r>
      <w:r w:rsidR="00CB690C">
        <w:rPr>
          <w:rFonts w:hint="cs"/>
          <w:rtl/>
        </w:rPr>
        <w:t xml:space="preserve"> אני לא מעביר ביקורת חלילה אבל </w:t>
      </w:r>
      <w:bookmarkStart w:id="1367" w:name="_ETM_Q1_2858552"/>
      <w:bookmarkEnd w:id="1367"/>
      <w:r w:rsidR="00CB690C">
        <w:rPr>
          <w:rFonts w:hint="cs"/>
          <w:rtl/>
        </w:rPr>
        <w:t xml:space="preserve">זה זמן. </w:t>
      </w:r>
    </w:p>
    <w:p w14:paraId="7208B3BE" w14:textId="77777777" w:rsidR="00CB690C" w:rsidRDefault="00CB690C" w:rsidP="00CB690C">
      <w:pPr>
        <w:rPr>
          <w:rtl/>
        </w:rPr>
      </w:pPr>
      <w:bookmarkStart w:id="1368" w:name="_ETM_Q1_2861358"/>
      <w:bookmarkStart w:id="1369" w:name="_ETM_Q1_2861453"/>
      <w:bookmarkEnd w:id="1368"/>
      <w:bookmarkEnd w:id="1369"/>
    </w:p>
    <w:p w14:paraId="52E46E9E" w14:textId="77777777" w:rsidR="00CB690C" w:rsidRDefault="00CB690C" w:rsidP="00CB690C">
      <w:pPr>
        <w:pStyle w:val="af6"/>
        <w:keepNext/>
        <w:rPr>
          <w:rtl/>
        </w:rPr>
      </w:pPr>
      <w:bookmarkStart w:id="1370" w:name="ET_yor_5726_95"/>
      <w:r w:rsidRPr="00CB690C">
        <w:rPr>
          <w:rStyle w:val="TagStyle"/>
          <w:rtl/>
        </w:rPr>
        <w:t xml:space="preserve"> &lt;&lt; יור &gt;&gt; </w:t>
      </w:r>
      <w:r>
        <w:rPr>
          <w:rtl/>
        </w:rPr>
        <w:t>היו"ר ינון אזולאי:</w:t>
      </w:r>
      <w:r w:rsidRPr="00CB690C">
        <w:rPr>
          <w:rStyle w:val="TagStyle"/>
          <w:rtl/>
        </w:rPr>
        <w:t xml:space="preserve"> &lt;&lt; יור &gt;&gt;</w:t>
      </w:r>
      <w:r>
        <w:rPr>
          <w:rtl/>
        </w:rPr>
        <w:t xml:space="preserve">   </w:t>
      </w:r>
      <w:bookmarkEnd w:id="1370"/>
    </w:p>
    <w:p w14:paraId="20748123" w14:textId="77777777" w:rsidR="00CB690C" w:rsidRDefault="00CB690C" w:rsidP="00CB690C">
      <w:pPr>
        <w:pStyle w:val="KeepWithNext"/>
        <w:rPr>
          <w:rtl/>
        </w:rPr>
      </w:pPr>
    </w:p>
    <w:p w14:paraId="63DCC49B" w14:textId="77777777" w:rsidR="002222E0" w:rsidRDefault="002222E0" w:rsidP="00CB690C">
      <w:pPr>
        <w:rPr>
          <w:rtl/>
        </w:rPr>
      </w:pPr>
      <w:bookmarkStart w:id="1371" w:name="_ETM_Q1_2862398"/>
      <w:bookmarkEnd w:id="1371"/>
      <w:r>
        <w:rPr>
          <w:rFonts w:hint="cs"/>
          <w:rtl/>
        </w:rPr>
        <w:t xml:space="preserve">קודם </w:t>
      </w:r>
      <w:bookmarkStart w:id="1372" w:name="_ETM_Q1_2262582"/>
      <w:bookmarkEnd w:id="1372"/>
      <w:r>
        <w:rPr>
          <w:rFonts w:hint="cs"/>
          <w:rtl/>
        </w:rPr>
        <w:t xml:space="preserve">כול, זה בסדר להעביר ביקורת. </w:t>
      </w:r>
    </w:p>
    <w:p w14:paraId="362F5ED2" w14:textId="77777777" w:rsidR="002222E0" w:rsidRDefault="002222E0" w:rsidP="00CB690C">
      <w:pPr>
        <w:rPr>
          <w:rtl/>
        </w:rPr>
      </w:pPr>
      <w:bookmarkStart w:id="1373" w:name="_ETM_Q1_2272950"/>
      <w:bookmarkStart w:id="1374" w:name="_ETM_Q1_2272996"/>
      <w:bookmarkEnd w:id="1373"/>
      <w:bookmarkEnd w:id="1374"/>
    </w:p>
    <w:p w14:paraId="30D4FF5B" w14:textId="6589CC10" w:rsidR="002222E0" w:rsidRDefault="002222E0" w:rsidP="002222E0">
      <w:pPr>
        <w:pStyle w:val="af9"/>
        <w:keepNext/>
        <w:rPr>
          <w:rtl/>
        </w:rPr>
      </w:pPr>
      <w:bookmarkStart w:id="1375" w:name="ET_guest_609543_445"/>
      <w:r w:rsidRPr="002222E0">
        <w:rPr>
          <w:rStyle w:val="TagStyle"/>
          <w:rtl/>
        </w:rPr>
        <w:t xml:space="preserve"> &lt;&lt; אורח &gt;&gt; </w:t>
      </w:r>
      <w:r>
        <w:rPr>
          <w:rtl/>
        </w:rPr>
        <w:t>דודי קופל:</w:t>
      </w:r>
      <w:r w:rsidRPr="002222E0">
        <w:rPr>
          <w:rStyle w:val="TagStyle"/>
          <w:rtl/>
        </w:rPr>
        <w:t xml:space="preserve"> &lt;&lt; אורח &gt;&gt;</w:t>
      </w:r>
      <w:r>
        <w:rPr>
          <w:rtl/>
        </w:rPr>
        <w:t xml:space="preserve">   </w:t>
      </w:r>
      <w:bookmarkEnd w:id="1375"/>
    </w:p>
    <w:p w14:paraId="389EE448" w14:textId="77777777" w:rsidR="002222E0" w:rsidRDefault="002222E0" w:rsidP="002222E0">
      <w:pPr>
        <w:pStyle w:val="KeepWithNext"/>
        <w:rPr>
          <w:rtl/>
        </w:rPr>
      </w:pPr>
    </w:p>
    <w:p w14:paraId="6A43EBB0" w14:textId="1F628E26" w:rsidR="002222E0" w:rsidRDefault="002222E0" w:rsidP="002222E0">
      <w:pPr>
        <w:rPr>
          <w:rtl/>
        </w:rPr>
      </w:pPr>
      <w:bookmarkStart w:id="1376" w:name="_ETM_Q1_2271348"/>
      <w:bookmarkStart w:id="1377" w:name="_ETM_Q1_2271385"/>
      <w:bookmarkEnd w:id="1376"/>
      <w:bookmarkEnd w:id="1377"/>
      <w:r>
        <w:rPr>
          <w:rFonts w:hint="cs"/>
          <w:rtl/>
        </w:rPr>
        <w:t xml:space="preserve">לא, לא. אני רק אומר </w:t>
      </w:r>
      <w:bookmarkStart w:id="1378" w:name="_ETM_Q1_2271321"/>
      <w:bookmarkEnd w:id="1378"/>
      <w:r>
        <w:rPr>
          <w:rFonts w:hint="cs"/>
          <w:rtl/>
        </w:rPr>
        <w:t xml:space="preserve">עובדתית. עובדתית זה זמן. </w:t>
      </w:r>
    </w:p>
    <w:p w14:paraId="05496757" w14:textId="77777777" w:rsidR="002222E0" w:rsidRDefault="002222E0" w:rsidP="002222E0">
      <w:pPr>
        <w:rPr>
          <w:rtl/>
        </w:rPr>
      </w:pPr>
      <w:bookmarkStart w:id="1379" w:name="_ETM_Q1_2271838"/>
      <w:bookmarkStart w:id="1380" w:name="_ETM_Q1_2271887"/>
      <w:bookmarkEnd w:id="1379"/>
      <w:bookmarkEnd w:id="1380"/>
    </w:p>
    <w:p w14:paraId="76A5D97A" w14:textId="7BCAECB5" w:rsidR="002222E0" w:rsidRDefault="002222E0" w:rsidP="002222E0">
      <w:pPr>
        <w:pStyle w:val="af6"/>
        <w:keepNext/>
        <w:rPr>
          <w:rtl/>
        </w:rPr>
      </w:pPr>
      <w:bookmarkStart w:id="1381" w:name="ET_yor_5726_446"/>
      <w:r w:rsidRPr="002222E0">
        <w:rPr>
          <w:rStyle w:val="TagStyle"/>
          <w:rtl/>
        </w:rPr>
        <w:t xml:space="preserve"> &lt;&lt; יור &gt;&gt; </w:t>
      </w:r>
      <w:r>
        <w:rPr>
          <w:rtl/>
        </w:rPr>
        <w:t>היו"ר ינון אזולאי:</w:t>
      </w:r>
      <w:r w:rsidRPr="002222E0">
        <w:rPr>
          <w:rStyle w:val="TagStyle"/>
          <w:rtl/>
        </w:rPr>
        <w:t xml:space="preserve"> &lt;&lt; יור &gt;&gt;</w:t>
      </w:r>
      <w:r>
        <w:rPr>
          <w:rtl/>
        </w:rPr>
        <w:t xml:space="preserve">   </w:t>
      </w:r>
      <w:bookmarkEnd w:id="1381"/>
    </w:p>
    <w:p w14:paraId="1B806515" w14:textId="77777777" w:rsidR="002222E0" w:rsidRDefault="002222E0" w:rsidP="002222E0">
      <w:pPr>
        <w:pStyle w:val="KeepWithNext"/>
        <w:rPr>
          <w:rtl/>
        </w:rPr>
      </w:pPr>
    </w:p>
    <w:p w14:paraId="308AD81C" w14:textId="1D255091" w:rsidR="00CB690C" w:rsidRDefault="00CB690C" w:rsidP="00CB690C">
      <w:pPr>
        <w:rPr>
          <w:rtl/>
        </w:rPr>
      </w:pPr>
      <w:bookmarkStart w:id="1382" w:name="_ETM_Q1_2273688"/>
      <w:bookmarkEnd w:id="1382"/>
      <w:r>
        <w:rPr>
          <w:rFonts w:hint="cs"/>
          <w:rtl/>
        </w:rPr>
        <w:t xml:space="preserve">משרד המשפטים יכול </w:t>
      </w:r>
      <w:r w:rsidR="002222E0">
        <w:rPr>
          <w:rFonts w:hint="cs"/>
          <w:rtl/>
        </w:rPr>
        <w:t xml:space="preserve">להגיש בפרקליטות כתב אישום, זה בסדר </w:t>
      </w:r>
      <w:r w:rsidR="001B6227">
        <w:rPr>
          <w:rFonts w:hint="cs"/>
          <w:rtl/>
        </w:rPr>
        <w:t>ה</w:t>
      </w:r>
      <w:r w:rsidR="002222E0">
        <w:rPr>
          <w:rFonts w:hint="cs"/>
          <w:rtl/>
        </w:rPr>
        <w:t xml:space="preserve">ביקורת. </w:t>
      </w:r>
    </w:p>
    <w:p w14:paraId="59916D15" w14:textId="77777777" w:rsidR="00CB690C" w:rsidRDefault="00CB690C" w:rsidP="00CB690C">
      <w:pPr>
        <w:rPr>
          <w:rtl/>
        </w:rPr>
      </w:pPr>
      <w:bookmarkStart w:id="1383" w:name="_ETM_Q1_2868321"/>
      <w:bookmarkStart w:id="1384" w:name="_ETM_Q1_2868408"/>
      <w:bookmarkStart w:id="1385" w:name="_ETM_Q1_2871544"/>
      <w:bookmarkEnd w:id="1383"/>
      <w:bookmarkEnd w:id="1384"/>
      <w:bookmarkEnd w:id="1385"/>
    </w:p>
    <w:p w14:paraId="3B12A056" w14:textId="77777777" w:rsidR="00CB690C" w:rsidRDefault="00CB690C" w:rsidP="00CB690C">
      <w:pPr>
        <w:pStyle w:val="af9"/>
        <w:keepNext/>
        <w:rPr>
          <w:rtl/>
        </w:rPr>
      </w:pPr>
      <w:bookmarkStart w:id="1386" w:name="ET_guest_609543_96"/>
      <w:r w:rsidRPr="00CB690C">
        <w:rPr>
          <w:rStyle w:val="TagStyle"/>
          <w:rtl/>
        </w:rPr>
        <w:t xml:space="preserve"> &lt;&lt; אורח &gt;&gt; </w:t>
      </w:r>
      <w:r>
        <w:rPr>
          <w:rtl/>
        </w:rPr>
        <w:t>דודי קופל:</w:t>
      </w:r>
      <w:r w:rsidRPr="00CB690C">
        <w:rPr>
          <w:rStyle w:val="TagStyle"/>
          <w:rtl/>
        </w:rPr>
        <w:t xml:space="preserve"> &lt;&lt; אורח &gt;&gt;</w:t>
      </w:r>
      <w:r>
        <w:rPr>
          <w:rtl/>
        </w:rPr>
        <w:t xml:space="preserve">   </w:t>
      </w:r>
      <w:bookmarkEnd w:id="1386"/>
    </w:p>
    <w:p w14:paraId="549DD7AF" w14:textId="77777777" w:rsidR="00CB690C" w:rsidRDefault="00CB690C" w:rsidP="00CB690C">
      <w:pPr>
        <w:pStyle w:val="KeepWithNext"/>
        <w:rPr>
          <w:rtl/>
        </w:rPr>
      </w:pPr>
    </w:p>
    <w:p w14:paraId="29DCDB3C" w14:textId="0CF4E507" w:rsidR="00184BCB" w:rsidRPr="00184BCB" w:rsidRDefault="002222E0" w:rsidP="00782A33">
      <w:pPr>
        <w:rPr>
          <w:rtl/>
        </w:rPr>
      </w:pPr>
      <w:bookmarkStart w:id="1387" w:name="_ETM_Q1_2872213"/>
      <w:bookmarkStart w:id="1388" w:name="_ETM_Q1_2872263"/>
      <w:bookmarkEnd w:id="1387"/>
      <w:bookmarkEnd w:id="1388"/>
      <w:r>
        <w:rPr>
          <w:rFonts w:hint="cs"/>
          <w:rtl/>
        </w:rPr>
        <w:t xml:space="preserve">לא, לא, חלילה חלילה. אני אסביר, בסופו </w:t>
      </w:r>
      <w:bookmarkStart w:id="1389" w:name="_ETM_Q1_2276980"/>
      <w:bookmarkEnd w:id="1389"/>
      <w:r>
        <w:rPr>
          <w:rFonts w:hint="cs"/>
          <w:rtl/>
        </w:rPr>
        <w:t xml:space="preserve">של דבר, </w:t>
      </w:r>
      <w:r w:rsidR="00CB690C">
        <w:rPr>
          <w:rFonts w:hint="cs"/>
          <w:rtl/>
        </w:rPr>
        <w:t xml:space="preserve">אנחנו מדברים על </w:t>
      </w:r>
      <w:bookmarkStart w:id="1390" w:name="_ETM_Q1_2877248"/>
      <w:bookmarkEnd w:id="1390"/>
      <w:r w:rsidR="00CB690C">
        <w:rPr>
          <w:rFonts w:hint="cs"/>
          <w:rtl/>
        </w:rPr>
        <w:t xml:space="preserve">מצב </w:t>
      </w:r>
      <w:r>
        <w:rPr>
          <w:rFonts w:hint="cs"/>
          <w:rtl/>
        </w:rPr>
        <w:t xml:space="preserve">עולם שבו תעבור החלטת ממשלה </w:t>
      </w:r>
      <w:r w:rsidR="001B6227">
        <w:rPr>
          <w:rFonts w:hint="cs"/>
          <w:rtl/>
        </w:rPr>
        <w:t>ו</w:t>
      </w:r>
      <w:r>
        <w:rPr>
          <w:rFonts w:hint="cs"/>
          <w:rtl/>
        </w:rPr>
        <w:t xml:space="preserve">יתחילו לשלם </w:t>
      </w:r>
      <w:r w:rsidR="00CB690C">
        <w:rPr>
          <w:rFonts w:hint="cs"/>
          <w:rtl/>
        </w:rPr>
        <w:t>מענקים</w:t>
      </w:r>
      <w:r w:rsidR="001B6227">
        <w:rPr>
          <w:rFonts w:hint="cs"/>
          <w:rtl/>
        </w:rPr>
        <w:t>.</w:t>
      </w:r>
      <w:r w:rsidR="00782A33">
        <w:rPr>
          <w:rFonts w:hint="cs"/>
          <w:rtl/>
        </w:rPr>
        <w:t xml:space="preserve"> המענקים האלה לא יהיו מעוגנים, ויכול להיות שאפילו ימומשו. </w:t>
      </w:r>
      <w:bookmarkStart w:id="1391" w:name="_ETM_Q1_2291155"/>
      <w:bookmarkEnd w:id="1391"/>
      <w:r w:rsidR="00782A33">
        <w:rPr>
          <w:rFonts w:hint="cs"/>
          <w:rtl/>
        </w:rPr>
        <w:t>הזמן פה הוא קריטי</w:t>
      </w:r>
      <w:r w:rsidR="001B6227">
        <w:rPr>
          <w:rFonts w:hint="cs"/>
          <w:rtl/>
        </w:rPr>
        <w:t>,</w:t>
      </w:r>
      <w:r w:rsidR="00782A33">
        <w:rPr>
          <w:rFonts w:hint="cs"/>
          <w:rtl/>
        </w:rPr>
        <w:t xml:space="preserve"> כי מענקים שימומשו</w:t>
      </w:r>
      <w:r w:rsidR="001B6227">
        <w:rPr>
          <w:rFonts w:hint="cs"/>
          <w:rtl/>
        </w:rPr>
        <w:t>,</w:t>
      </w:r>
      <w:r w:rsidR="00782A33">
        <w:rPr>
          <w:rFonts w:hint="cs"/>
          <w:rtl/>
        </w:rPr>
        <w:t xml:space="preserve"> מילא </w:t>
      </w:r>
      <w:bookmarkStart w:id="1392" w:name="_ETM_Q1_2298935"/>
      <w:bookmarkEnd w:id="1392"/>
      <w:r w:rsidR="00782A33">
        <w:rPr>
          <w:rFonts w:hint="cs"/>
          <w:rtl/>
        </w:rPr>
        <w:t xml:space="preserve">מענקים שיעוקלו שזה גם בעייתי, אנשים לא יוכלו לעשות בהם </w:t>
      </w:r>
      <w:bookmarkStart w:id="1393" w:name="_ETM_Q1_2307987"/>
      <w:bookmarkEnd w:id="1393"/>
      <w:r w:rsidR="00782A33">
        <w:rPr>
          <w:rFonts w:hint="cs"/>
          <w:rtl/>
        </w:rPr>
        <w:t xml:space="preserve">שימוש, וזה מעורר קושי. כמובן, שכמה שיותר מהר שאנשים יוכלו לעשות בזה שימוש זה יותר טוב. אבל, בעיה חמורה </w:t>
      </w:r>
      <w:bookmarkStart w:id="1394" w:name="_ETM_Q1_2317619"/>
      <w:bookmarkEnd w:id="1394"/>
      <w:r w:rsidR="00782A33">
        <w:rPr>
          <w:rFonts w:hint="cs"/>
          <w:rtl/>
        </w:rPr>
        <w:t>יותר ה</w:t>
      </w:r>
      <w:r w:rsidR="001B6227">
        <w:rPr>
          <w:rFonts w:hint="cs"/>
          <w:rtl/>
        </w:rPr>
        <w:t>יא</w:t>
      </w:r>
      <w:r w:rsidR="00782A33">
        <w:rPr>
          <w:rFonts w:hint="cs"/>
          <w:rtl/>
        </w:rPr>
        <w:t xml:space="preserve"> מענקים שיעוקלו וימומשו, ולזה כבר לא תהיה דרך</w:t>
      </w:r>
      <w:bookmarkStart w:id="1395" w:name="_ETM_Q1_2317890"/>
      <w:bookmarkEnd w:id="1395"/>
      <w:r w:rsidR="00782A33">
        <w:rPr>
          <w:rFonts w:hint="cs"/>
          <w:rtl/>
        </w:rPr>
        <w:t xml:space="preserve"> חזרה. </w:t>
      </w:r>
      <w:bookmarkStart w:id="1396" w:name="_ETM_Q1_2304635"/>
      <w:bookmarkStart w:id="1397" w:name="_ETM_Q1_2304735"/>
      <w:bookmarkEnd w:id="1396"/>
      <w:bookmarkEnd w:id="1397"/>
    </w:p>
    <w:p w14:paraId="18D3666A" w14:textId="77777777" w:rsidR="00303C5F" w:rsidRDefault="00303C5F" w:rsidP="00303C5F">
      <w:pPr>
        <w:rPr>
          <w:rtl/>
        </w:rPr>
      </w:pPr>
      <w:bookmarkStart w:id="1398" w:name="_ETM_Q1_1694657"/>
      <w:bookmarkStart w:id="1399" w:name="_ETM_Q1_1694748"/>
      <w:bookmarkEnd w:id="1398"/>
      <w:bookmarkEnd w:id="1399"/>
    </w:p>
    <w:p w14:paraId="010CAD47" w14:textId="77777777" w:rsidR="00CB690C" w:rsidRDefault="00CB690C" w:rsidP="00CB690C">
      <w:pPr>
        <w:pStyle w:val="af6"/>
        <w:keepNext/>
        <w:rPr>
          <w:rtl/>
        </w:rPr>
      </w:pPr>
      <w:bookmarkStart w:id="1400" w:name="ET_yor_5726_97"/>
      <w:r w:rsidRPr="00CB690C">
        <w:rPr>
          <w:rStyle w:val="TagStyle"/>
          <w:rtl/>
        </w:rPr>
        <w:t xml:space="preserve"> &lt;&lt; יור &gt;&gt; </w:t>
      </w:r>
      <w:r>
        <w:rPr>
          <w:rtl/>
        </w:rPr>
        <w:t>היו"ר ינון אזולאי:</w:t>
      </w:r>
      <w:r w:rsidRPr="00CB690C">
        <w:rPr>
          <w:rStyle w:val="TagStyle"/>
          <w:rtl/>
        </w:rPr>
        <w:t xml:space="preserve"> &lt;&lt; יור &gt;&gt;</w:t>
      </w:r>
      <w:r>
        <w:rPr>
          <w:rtl/>
        </w:rPr>
        <w:t xml:space="preserve">   </w:t>
      </w:r>
      <w:bookmarkEnd w:id="1400"/>
    </w:p>
    <w:p w14:paraId="5E603C2E" w14:textId="77777777" w:rsidR="00CB690C" w:rsidRDefault="00CB690C" w:rsidP="00CB690C">
      <w:pPr>
        <w:pStyle w:val="KeepWithNext"/>
        <w:rPr>
          <w:rtl/>
        </w:rPr>
      </w:pPr>
    </w:p>
    <w:p w14:paraId="4D343421" w14:textId="61AFDB05" w:rsidR="00CB690C" w:rsidRDefault="00782A33" w:rsidP="00CB690C">
      <w:pPr>
        <w:rPr>
          <w:rtl/>
        </w:rPr>
      </w:pPr>
      <w:bookmarkStart w:id="1401" w:name="_ETM_Q1_2925669"/>
      <w:bookmarkStart w:id="1402" w:name="_ETM_Q1_2927132"/>
      <w:bookmarkStart w:id="1403" w:name="_ETM_Q1_2927207"/>
      <w:bookmarkEnd w:id="1401"/>
      <w:bookmarkEnd w:id="1402"/>
      <w:bookmarkEnd w:id="1403"/>
      <w:r>
        <w:rPr>
          <w:rFonts w:hint="cs"/>
          <w:rtl/>
        </w:rPr>
        <w:t xml:space="preserve">נכון, ולכן יש את ההערות הרטרואקטיביות שאתם מגישים אותם </w:t>
      </w:r>
      <w:bookmarkStart w:id="1404" w:name="_ETM_Q1_2320929"/>
      <w:bookmarkEnd w:id="1404"/>
      <w:r>
        <w:rPr>
          <w:rFonts w:hint="cs"/>
          <w:rtl/>
        </w:rPr>
        <w:t xml:space="preserve">בפנים, וזה בסדר גמור. </w:t>
      </w:r>
    </w:p>
    <w:p w14:paraId="74E3F409" w14:textId="77777777" w:rsidR="00782A33" w:rsidRDefault="00782A33" w:rsidP="00CB690C">
      <w:pPr>
        <w:rPr>
          <w:rtl/>
        </w:rPr>
      </w:pPr>
      <w:bookmarkStart w:id="1405" w:name="_ETM_Q1_2322624"/>
      <w:bookmarkEnd w:id="1405"/>
    </w:p>
    <w:p w14:paraId="227A85FC" w14:textId="20FEE39C" w:rsidR="00782A33" w:rsidRDefault="00782A33" w:rsidP="00782A33">
      <w:pPr>
        <w:pStyle w:val="af9"/>
        <w:keepNext/>
        <w:rPr>
          <w:rtl/>
        </w:rPr>
      </w:pPr>
      <w:bookmarkStart w:id="1406" w:name="ET_guest_609543_447"/>
      <w:r w:rsidRPr="00782A33">
        <w:rPr>
          <w:rStyle w:val="TagStyle"/>
          <w:rtl/>
        </w:rPr>
        <w:t xml:space="preserve"> &lt;&lt; אורח &gt;&gt; </w:t>
      </w:r>
      <w:r>
        <w:rPr>
          <w:rtl/>
        </w:rPr>
        <w:t>דודי קופל:</w:t>
      </w:r>
      <w:r w:rsidRPr="00782A33">
        <w:rPr>
          <w:rStyle w:val="TagStyle"/>
          <w:rtl/>
        </w:rPr>
        <w:t xml:space="preserve"> &lt;&lt; אורח &gt;&gt;</w:t>
      </w:r>
      <w:r>
        <w:rPr>
          <w:rtl/>
        </w:rPr>
        <w:t xml:space="preserve">   </w:t>
      </w:r>
      <w:bookmarkEnd w:id="1406"/>
    </w:p>
    <w:p w14:paraId="3EAC3A9B" w14:textId="77777777" w:rsidR="00782A33" w:rsidRDefault="00782A33" w:rsidP="00782A33">
      <w:pPr>
        <w:pStyle w:val="KeepWithNext"/>
        <w:rPr>
          <w:rtl/>
        </w:rPr>
      </w:pPr>
    </w:p>
    <w:p w14:paraId="13A7733A" w14:textId="7D65105C" w:rsidR="00782A33" w:rsidRDefault="00782A33" w:rsidP="00782A33">
      <w:pPr>
        <w:rPr>
          <w:rtl/>
        </w:rPr>
      </w:pPr>
      <w:bookmarkStart w:id="1407" w:name="_ETM_Q1_2323129"/>
      <w:bookmarkStart w:id="1408" w:name="_ETM_Q1_2323180"/>
      <w:bookmarkEnd w:id="1407"/>
      <w:bookmarkEnd w:id="1408"/>
      <w:r>
        <w:rPr>
          <w:rFonts w:hint="cs"/>
          <w:rtl/>
        </w:rPr>
        <w:t xml:space="preserve">רטרואקטיביות </w:t>
      </w:r>
      <w:r w:rsidR="00A31420">
        <w:rPr>
          <w:rFonts w:hint="cs"/>
          <w:rtl/>
        </w:rPr>
        <w:t xml:space="preserve">לא - </w:t>
      </w:r>
      <w:bookmarkStart w:id="1409" w:name="_ETM_Q1_2326943"/>
      <w:bookmarkEnd w:id="1409"/>
      <w:r w:rsidR="00A31420">
        <w:rPr>
          <w:rFonts w:hint="cs"/>
          <w:rtl/>
        </w:rPr>
        <w:t xml:space="preserve">- - לגבי מענקים - - - </w:t>
      </w:r>
      <w:bookmarkStart w:id="1410" w:name="_ETM_Q1_2325608"/>
      <w:bookmarkEnd w:id="1410"/>
    </w:p>
    <w:p w14:paraId="6C0DE141" w14:textId="5824C844" w:rsidR="00A31420" w:rsidRDefault="00A31420" w:rsidP="00782A33">
      <w:pPr>
        <w:rPr>
          <w:rtl/>
        </w:rPr>
      </w:pPr>
      <w:bookmarkStart w:id="1411" w:name="_ETM_Q1_2325699"/>
      <w:bookmarkEnd w:id="1411"/>
    </w:p>
    <w:p w14:paraId="71999AC5" w14:textId="0E185AB1" w:rsidR="00A31420" w:rsidRDefault="00A31420" w:rsidP="00A31420">
      <w:pPr>
        <w:pStyle w:val="af6"/>
        <w:keepNext/>
        <w:rPr>
          <w:rtl/>
        </w:rPr>
      </w:pPr>
      <w:bookmarkStart w:id="1412" w:name="ET_yor_5726_448"/>
      <w:r w:rsidRPr="00A31420">
        <w:rPr>
          <w:rStyle w:val="TagStyle"/>
          <w:rtl/>
        </w:rPr>
        <w:t xml:space="preserve"> &lt;&lt; יור &gt;&gt; </w:t>
      </w:r>
      <w:r>
        <w:rPr>
          <w:rtl/>
        </w:rPr>
        <w:t>היו"ר ינון אזולאי:</w:t>
      </w:r>
      <w:r w:rsidRPr="00A31420">
        <w:rPr>
          <w:rStyle w:val="TagStyle"/>
          <w:rtl/>
        </w:rPr>
        <w:t xml:space="preserve"> &lt;&lt; יור &gt;&gt;</w:t>
      </w:r>
      <w:r>
        <w:rPr>
          <w:rtl/>
        </w:rPr>
        <w:t xml:space="preserve">   </w:t>
      </w:r>
      <w:bookmarkEnd w:id="1412"/>
    </w:p>
    <w:p w14:paraId="467B9FC3" w14:textId="77777777" w:rsidR="00A31420" w:rsidRDefault="00A31420" w:rsidP="00A31420">
      <w:pPr>
        <w:pStyle w:val="KeepWithNext"/>
        <w:rPr>
          <w:rtl/>
        </w:rPr>
      </w:pPr>
    </w:p>
    <w:p w14:paraId="6DCD2656" w14:textId="55B28C33" w:rsidR="00A31420" w:rsidRPr="00A31420" w:rsidRDefault="00A31420" w:rsidP="00A31420">
      <w:pPr>
        <w:rPr>
          <w:rtl/>
        </w:rPr>
      </w:pPr>
      <w:bookmarkStart w:id="1413" w:name="_ETM_Q1_2328780"/>
      <w:bookmarkEnd w:id="1413"/>
      <w:r>
        <w:rPr>
          <w:rFonts w:hint="cs"/>
          <w:rtl/>
        </w:rPr>
        <w:t xml:space="preserve">הדברים שאתה </w:t>
      </w:r>
      <w:bookmarkStart w:id="1414" w:name="_ETM_Q1_2325472"/>
      <w:bookmarkEnd w:id="1414"/>
      <w:r>
        <w:rPr>
          <w:rFonts w:hint="cs"/>
          <w:rtl/>
        </w:rPr>
        <w:t>אומר נשמעו</w:t>
      </w:r>
      <w:r w:rsidR="001B6227">
        <w:rPr>
          <w:rFonts w:hint="cs"/>
          <w:rtl/>
        </w:rPr>
        <w:t>.</w:t>
      </w:r>
      <w:r>
        <w:rPr>
          <w:rFonts w:hint="cs"/>
          <w:rtl/>
        </w:rPr>
        <w:t xml:space="preserve"> הוועדה מבקשת</w:t>
      </w:r>
      <w:r w:rsidR="001B6227">
        <w:rPr>
          <w:rFonts w:hint="cs"/>
          <w:rtl/>
        </w:rPr>
        <w:t>,</w:t>
      </w:r>
      <w:r>
        <w:rPr>
          <w:rFonts w:hint="cs"/>
          <w:rtl/>
        </w:rPr>
        <w:t xml:space="preserve"> ואנחנו נכניס שזה יהיה באישור ועדת כספים. </w:t>
      </w:r>
    </w:p>
    <w:p w14:paraId="6A993721" w14:textId="77777777" w:rsidR="00782A33" w:rsidRPr="00782A33" w:rsidRDefault="00782A33" w:rsidP="00782A33">
      <w:pPr>
        <w:rPr>
          <w:rtl/>
        </w:rPr>
      </w:pPr>
      <w:bookmarkStart w:id="1415" w:name="_ETM_Q1_2322689"/>
      <w:bookmarkStart w:id="1416" w:name="_ETM_Q1_2322750"/>
      <w:bookmarkEnd w:id="1415"/>
      <w:bookmarkEnd w:id="1416"/>
    </w:p>
    <w:p w14:paraId="66C0B166" w14:textId="77777777" w:rsidR="00CB690C" w:rsidRDefault="00CB690C" w:rsidP="00CB690C">
      <w:pPr>
        <w:pStyle w:val="af9"/>
        <w:keepNext/>
        <w:rPr>
          <w:rtl/>
        </w:rPr>
      </w:pPr>
      <w:bookmarkStart w:id="1417" w:name="ET_guest_796442_98"/>
      <w:r w:rsidRPr="00CB690C">
        <w:rPr>
          <w:rStyle w:val="TagStyle"/>
          <w:rtl/>
        </w:rPr>
        <w:t xml:space="preserve"> &lt;&lt; אורח &gt;&gt; </w:t>
      </w:r>
      <w:r>
        <w:rPr>
          <w:rtl/>
        </w:rPr>
        <w:t xml:space="preserve">שרית </w:t>
      </w:r>
      <w:proofErr w:type="spellStart"/>
      <w:r>
        <w:rPr>
          <w:rtl/>
        </w:rPr>
        <w:t>פלבר</w:t>
      </w:r>
      <w:proofErr w:type="spellEnd"/>
      <w:r>
        <w:rPr>
          <w:rtl/>
        </w:rPr>
        <w:t>:</w:t>
      </w:r>
      <w:r w:rsidRPr="00CB690C">
        <w:rPr>
          <w:rStyle w:val="TagStyle"/>
          <w:rtl/>
        </w:rPr>
        <w:t xml:space="preserve"> &lt;&lt; אורח &gt;&gt;</w:t>
      </w:r>
      <w:r>
        <w:rPr>
          <w:rtl/>
        </w:rPr>
        <w:t xml:space="preserve">   </w:t>
      </w:r>
      <w:bookmarkEnd w:id="1417"/>
    </w:p>
    <w:p w14:paraId="096286FA" w14:textId="77777777" w:rsidR="00CB690C" w:rsidRDefault="00CB690C" w:rsidP="00CB690C">
      <w:pPr>
        <w:pStyle w:val="KeepWithNext"/>
        <w:rPr>
          <w:rtl/>
        </w:rPr>
      </w:pPr>
    </w:p>
    <w:p w14:paraId="23E0CE08" w14:textId="4CB19EE1" w:rsidR="00CB690C" w:rsidRDefault="00CB690C" w:rsidP="00CB690C">
      <w:pPr>
        <w:rPr>
          <w:rtl/>
        </w:rPr>
      </w:pPr>
      <w:bookmarkStart w:id="1418" w:name="_ETM_Q1_2928958"/>
      <w:bookmarkStart w:id="1419" w:name="_ETM_Q1_2928973"/>
      <w:bookmarkEnd w:id="1418"/>
      <w:bookmarkEnd w:id="1419"/>
      <w:r>
        <w:rPr>
          <w:rFonts w:hint="cs"/>
          <w:rtl/>
        </w:rPr>
        <w:t xml:space="preserve">רק מילה </w:t>
      </w:r>
      <w:r w:rsidR="00A31420">
        <w:rPr>
          <w:rFonts w:hint="cs"/>
          <w:rtl/>
        </w:rPr>
        <w:t xml:space="preserve">לעניין </w:t>
      </w:r>
      <w:bookmarkStart w:id="1420" w:name="_ETM_Q1_2332401"/>
      <w:bookmarkEnd w:id="1420"/>
      <w:r w:rsidR="00A31420">
        <w:rPr>
          <w:rFonts w:hint="cs"/>
          <w:rtl/>
        </w:rPr>
        <w:t xml:space="preserve">הרטרואקטיביות. אם המענק מומש, כלומר אם צד שלישי משך את </w:t>
      </w:r>
      <w:bookmarkStart w:id="1421" w:name="_ETM_Q1_2339438"/>
      <w:bookmarkEnd w:id="1421"/>
      <w:r w:rsidR="00A31420">
        <w:rPr>
          <w:rFonts w:hint="cs"/>
          <w:rtl/>
        </w:rPr>
        <w:t xml:space="preserve">הכסף אליו, יהיה בלתי אפשרי להמשיך </w:t>
      </w:r>
      <w:r w:rsidR="00532AAA">
        <w:rPr>
          <w:rFonts w:hint="cs"/>
          <w:rtl/>
        </w:rPr>
        <w:t xml:space="preserve">- - - </w:t>
      </w:r>
      <w:bookmarkStart w:id="1422" w:name="_ETM_Q1_2340406"/>
      <w:bookmarkEnd w:id="1422"/>
    </w:p>
    <w:p w14:paraId="024CDF01" w14:textId="77777777" w:rsidR="00CB690C" w:rsidRDefault="00CB690C" w:rsidP="00CB690C">
      <w:pPr>
        <w:rPr>
          <w:rtl/>
        </w:rPr>
      </w:pPr>
      <w:bookmarkStart w:id="1423" w:name="_ETM_Q1_2930656"/>
      <w:bookmarkStart w:id="1424" w:name="_ETM_Q1_2930723"/>
      <w:bookmarkEnd w:id="1423"/>
      <w:bookmarkEnd w:id="1424"/>
    </w:p>
    <w:p w14:paraId="5A13D186" w14:textId="77777777" w:rsidR="00CB690C" w:rsidRDefault="00CB690C" w:rsidP="00CB690C">
      <w:pPr>
        <w:pStyle w:val="af6"/>
        <w:keepNext/>
        <w:rPr>
          <w:rtl/>
        </w:rPr>
      </w:pPr>
      <w:bookmarkStart w:id="1425" w:name="ET_yor_5726_99"/>
      <w:r w:rsidRPr="00CB690C">
        <w:rPr>
          <w:rStyle w:val="TagStyle"/>
          <w:rtl/>
        </w:rPr>
        <w:t xml:space="preserve"> &lt;&lt; יור &gt;&gt; </w:t>
      </w:r>
      <w:r>
        <w:rPr>
          <w:rtl/>
        </w:rPr>
        <w:t>היו"ר ינון אזולאי:</w:t>
      </w:r>
      <w:r w:rsidRPr="00CB690C">
        <w:rPr>
          <w:rStyle w:val="TagStyle"/>
          <w:rtl/>
        </w:rPr>
        <w:t xml:space="preserve"> &lt;&lt; יור &gt;&gt;</w:t>
      </w:r>
      <w:r>
        <w:rPr>
          <w:rtl/>
        </w:rPr>
        <w:t xml:space="preserve">   </w:t>
      </w:r>
      <w:bookmarkEnd w:id="1425"/>
    </w:p>
    <w:p w14:paraId="4559E94F" w14:textId="77777777" w:rsidR="00CB690C" w:rsidRDefault="00CB690C" w:rsidP="00CB690C">
      <w:pPr>
        <w:pStyle w:val="KeepWithNext"/>
        <w:rPr>
          <w:rtl/>
        </w:rPr>
      </w:pPr>
    </w:p>
    <w:p w14:paraId="25584E32" w14:textId="3B370EB6" w:rsidR="00CB690C" w:rsidRDefault="00CB690C" w:rsidP="00CB690C">
      <w:pPr>
        <w:rPr>
          <w:rtl/>
        </w:rPr>
      </w:pPr>
      <w:bookmarkStart w:id="1426" w:name="_ETM_Q1_2931648"/>
      <w:bookmarkEnd w:id="1426"/>
      <w:r>
        <w:rPr>
          <w:rFonts w:hint="cs"/>
          <w:rtl/>
        </w:rPr>
        <w:t>הבנקים יתמודדו עם זה. בסופו של ד</w:t>
      </w:r>
      <w:bookmarkStart w:id="1427" w:name="_ETM_Q1_2938270"/>
      <w:bookmarkEnd w:id="1427"/>
      <w:r>
        <w:rPr>
          <w:rFonts w:hint="cs"/>
          <w:rtl/>
        </w:rPr>
        <w:t>בר</w:t>
      </w:r>
      <w:r w:rsidR="00532AAA">
        <w:rPr>
          <w:rFonts w:hint="cs"/>
          <w:rtl/>
        </w:rPr>
        <w:t>,</w:t>
      </w:r>
      <w:r>
        <w:rPr>
          <w:rFonts w:hint="cs"/>
          <w:rtl/>
        </w:rPr>
        <w:t xml:space="preserve"> אנחנו יותר זריזים ממה שאתם חושבים. </w:t>
      </w:r>
      <w:r w:rsidR="00532AAA">
        <w:rPr>
          <w:rFonts w:hint="cs"/>
          <w:rtl/>
        </w:rPr>
        <w:t xml:space="preserve">רביעי </w:t>
      </w:r>
      <w:r w:rsidR="001B6227">
        <w:rPr>
          <w:rFonts w:hint="cs"/>
          <w:rtl/>
        </w:rPr>
        <w:t xml:space="preserve">או חמישי </w:t>
      </w:r>
      <w:r w:rsidR="00532AAA">
        <w:rPr>
          <w:rFonts w:hint="cs"/>
          <w:rtl/>
        </w:rPr>
        <w:t>בלילה זה הגיע לפה,</w:t>
      </w:r>
      <w:r w:rsidR="001B6227">
        <w:rPr>
          <w:rFonts w:hint="cs"/>
          <w:rtl/>
        </w:rPr>
        <w:t xml:space="preserve"> ו</w:t>
      </w:r>
      <w:r w:rsidR="00532AAA">
        <w:rPr>
          <w:rFonts w:hint="cs"/>
          <w:rtl/>
        </w:rPr>
        <w:t xml:space="preserve">אני חושב שביום </w:t>
      </w:r>
      <w:bookmarkStart w:id="1428" w:name="_ETM_Q1_2352460"/>
      <w:bookmarkEnd w:id="1428"/>
      <w:r w:rsidR="00532AAA">
        <w:rPr>
          <w:rFonts w:hint="cs"/>
          <w:rtl/>
        </w:rPr>
        <w:t xml:space="preserve">שני כבר ידונו על זה. זה בסדר. ואם </w:t>
      </w:r>
      <w:bookmarkStart w:id="1429" w:name="_ETM_Q1_2357052"/>
      <w:bookmarkEnd w:id="1429"/>
      <w:r w:rsidR="00532AAA">
        <w:rPr>
          <w:rFonts w:hint="cs"/>
          <w:rtl/>
        </w:rPr>
        <w:t xml:space="preserve">נצטרך להוסיף משהו בחקיקה, גם זה יהיה. </w:t>
      </w:r>
    </w:p>
    <w:p w14:paraId="47BCAD7A" w14:textId="77777777" w:rsidR="00CB690C" w:rsidRDefault="00CB690C" w:rsidP="00CB690C">
      <w:pPr>
        <w:rPr>
          <w:rtl/>
        </w:rPr>
      </w:pPr>
      <w:bookmarkStart w:id="1430" w:name="_ETM_Q1_2951618"/>
      <w:bookmarkStart w:id="1431" w:name="_ETM_Q1_2951705"/>
      <w:bookmarkStart w:id="1432" w:name="_ETM_Q1_2953638"/>
      <w:bookmarkEnd w:id="1430"/>
      <w:bookmarkEnd w:id="1431"/>
      <w:bookmarkEnd w:id="1432"/>
    </w:p>
    <w:p w14:paraId="2C580EF1" w14:textId="77777777" w:rsidR="00CB690C" w:rsidRDefault="00CB690C" w:rsidP="00CB690C">
      <w:pPr>
        <w:pStyle w:val="a4"/>
        <w:keepNext/>
        <w:rPr>
          <w:rtl/>
        </w:rPr>
      </w:pPr>
      <w:bookmarkStart w:id="1433" w:name="ET_speaker_6341_100"/>
      <w:r w:rsidRPr="00CB690C">
        <w:rPr>
          <w:rStyle w:val="TagStyle"/>
          <w:rtl/>
        </w:rPr>
        <w:t xml:space="preserve"> &lt;&lt; דובר &gt;&gt; </w:t>
      </w:r>
      <w:r>
        <w:rPr>
          <w:rtl/>
        </w:rPr>
        <w:t>דבי ביטון (יש עתיד):</w:t>
      </w:r>
      <w:r w:rsidRPr="00CB690C">
        <w:rPr>
          <w:rStyle w:val="TagStyle"/>
          <w:rtl/>
        </w:rPr>
        <w:t xml:space="preserve"> &lt;&lt; דובר &gt;&gt;</w:t>
      </w:r>
      <w:r>
        <w:rPr>
          <w:rtl/>
        </w:rPr>
        <w:t xml:space="preserve">   </w:t>
      </w:r>
      <w:bookmarkEnd w:id="1433"/>
    </w:p>
    <w:p w14:paraId="4942036D" w14:textId="77777777" w:rsidR="00CB690C" w:rsidRDefault="00CB690C" w:rsidP="00CB690C">
      <w:pPr>
        <w:pStyle w:val="KeepWithNext"/>
        <w:rPr>
          <w:rtl/>
        </w:rPr>
      </w:pPr>
    </w:p>
    <w:p w14:paraId="048A3834" w14:textId="77777777" w:rsidR="00CB690C" w:rsidRDefault="00CB690C" w:rsidP="00CB690C">
      <w:pPr>
        <w:rPr>
          <w:rtl/>
        </w:rPr>
      </w:pPr>
      <w:bookmarkStart w:id="1434" w:name="_ETM_Q1_2954096"/>
      <w:bookmarkStart w:id="1435" w:name="_ETM_Q1_2954166"/>
      <w:bookmarkEnd w:id="1434"/>
      <w:bookmarkEnd w:id="1435"/>
      <w:r>
        <w:rPr>
          <w:rFonts w:hint="cs"/>
          <w:rtl/>
        </w:rPr>
        <w:t xml:space="preserve">על פי הצעת </w:t>
      </w:r>
      <w:bookmarkStart w:id="1436" w:name="_ETM_Q1_2955750"/>
      <w:bookmarkEnd w:id="1436"/>
      <w:r>
        <w:rPr>
          <w:rFonts w:hint="cs"/>
          <w:rtl/>
        </w:rPr>
        <w:t xml:space="preserve">החוק ההגנה היא רק על 30 ימים? </w:t>
      </w:r>
    </w:p>
    <w:p w14:paraId="459AE0EE" w14:textId="77777777" w:rsidR="00CB690C" w:rsidRDefault="00CB690C" w:rsidP="00CB690C">
      <w:pPr>
        <w:rPr>
          <w:rtl/>
        </w:rPr>
      </w:pPr>
      <w:bookmarkStart w:id="1437" w:name="_ETM_Q1_2962802"/>
      <w:bookmarkStart w:id="1438" w:name="_ETM_Q1_2962888"/>
      <w:bookmarkStart w:id="1439" w:name="_ETM_Q1_2964483"/>
      <w:bookmarkEnd w:id="1437"/>
      <w:bookmarkEnd w:id="1438"/>
      <w:bookmarkEnd w:id="1439"/>
    </w:p>
    <w:p w14:paraId="61B3F395" w14:textId="77777777" w:rsidR="00CB690C" w:rsidRDefault="00CB690C" w:rsidP="00CB690C">
      <w:pPr>
        <w:pStyle w:val="a4"/>
        <w:keepNext/>
        <w:rPr>
          <w:rtl/>
        </w:rPr>
      </w:pPr>
      <w:bookmarkStart w:id="1440" w:name="ET_speaker_שלומית_ארליך_101"/>
      <w:r w:rsidRPr="00CB690C">
        <w:rPr>
          <w:rStyle w:val="TagStyle"/>
          <w:rtl/>
        </w:rPr>
        <w:t xml:space="preserve"> &lt;&lt; דובר &gt;&gt; </w:t>
      </w:r>
      <w:r>
        <w:rPr>
          <w:rtl/>
        </w:rPr>
        <w:t>שלומית ארליך:</w:t>
      </w:r>
      <w:r w:rsidRPr="00CB690C">
        <w:rPr>
          <w:rStyle w:val="TagStyle"/>
          <w:rtl/>
        </w:rPr>
        <w:t xml:space="preserve"> &lt;&lt; דובר &gt;&gt;</w:t>
      </w:r>
      <w:r>
        <w:rPr>
          <w:rtl/>
        </w:rPr>
        <w:t xml:space="preserve">   </w:t>
      </w:r>
      <w:bookmarkEnd w:id="1440"/>
    </w:p>
    <w:p w14:paraId="4F949543" w14:textId="77777777" w:rsidR="00CB690C" w:rsidRDefault="00CB690C" w:rsidP="00CB690C">
      <w:pPr>
        <w:pStyle w:val="KeepWithNext"/>
        <w:rPr>
          <w:rtl/>
        </w:rPr>
      </w:pPr>
    </w:p>
    <w:p w14:paraId="122F0807" w14:textId="4C3AF21D" w:rsidR="00CB690C" w:rsidRDefault="00532AAA" w:rsidP="00CB690C">
      <w:pPr>
        <w:rPr>
          <w:rtl/>
        </w:rPr>
      </w:pPr>
      <w:bookmarkStart w:id="1441" w:name="_ETM_Q1_2964883"/>
      <w:bookmarkStart w:id="1442" w:name="_ETM_Q1_2964918"/>
      <w:bookmarkEnd w:id="1441"/>
      <w:bookmarkEnd w:id="1442"/>
      <w:r>
        <w:rPr>
          <w:rFonts w:hint="cs"/>
          <w:rtl/>
        </w:rPr>
        <w:t xml:space="preserve">לא, 90 </w:t>
      </w:r>
      <w:bookmarkStart w:id="1443" w:name="_ETM_Q1_2368740"/>
      <w:bookmarkEnd w:id="1443"/>
      <w:r>
        <w:rPr>
          <w:rFonts w:hint="cs"/>
          <w:rtl/>
        </w:rPr>
        <w:t xml:space="preserve">ימים. </w:t>
      </w:r>
    </w:p>
    <w:p w14:paraId="13FD000C" w14:textId="77777777" w:rsidR="00532AAA" w:rsidRDefault="00532AAA" w:rsidP="00CB690C">
      <w:pPr>
        <w:rPr>
          <w:rtl/>
        </w:rPr>
      </w:pPr>
    </w:p>
    <w:p w14:paraId="14E998A3" w14:textId="7B127FFE" w:rsidR="00532AAA" w:rsidRDefault="00532AAA" w:rsidP="00532AAA">
      <w:pPr>
        <w:pStyle w:val="af9"/>
        <w:keepNext/>
        <w:rPr>
          <w:rtl/>
        </w:rPr>
      </w:pPr>
      <w:r w:rsidRPr="00532AAA">
        <w:rPr>
          <w:rStyle w:val="TagStyle"/>
          <w:rtl/>
        </w:rPr>
        <w:t xml:space="preserve"> &lt;&lt; אורח &gt;&gt; </w:t>
      </w:r>
      <w:r>
        <w:rPr>
          <w:rtl/>
        </w:rPr>
        <w:t xml:space="preserve">שרית </w:t>
      </w:r>
      <w:proofErr w:type="spellStart"/>
      <w:r>
        <w:rPr>
          <w:rtl/>
        </w:rPr>
        <w:t>פלבר</w:t>
      </w:r>
      <w:proofErr w:type="spellEnd"/>
      <w:r>
        <w:rPr>
          <w:rtl/>
        </w:rPr>
        <w:t>:</w:t>
      </w:r>
      <w:r w:rsidRPr="00532AAA">
        <w:rPr>
          <w:rStyle w:val="TagStyle"/>
          <w:rtl/>
        </w:rPr>
        <w:t xml:space="preserve"> &lt;&lt; אורח &gt;&gt;</w:t>
      </w:r>
      <w:r>
        <w:rPr>
          <w:rtl/>
        </w:rPr>
        <w:t xml:space="preserve">   </w:t>
      </w:r>
    </w:p>
    <w:p w14:paraId="42CAD28F" w14:textId="77777777" w:rsidR="00532AAA" w:rsidRDefault="00532AAA" w:rsidP="00532AAA">
      <w:pPr>
        <w:pStyle w:val="KeepWithNext"/>
        <w:rPr>
          <w:rtl/>
        </w:rPr>
      </w:pPr>
    </w:p>
    <w:p w14:paraId="68AC338B" w14:textId="1594EC87" w:rsidR="00532AAA" w:rsidRPr="00532AAA" w:rsidRDefault="00532AAA" w:rsidP="00532AAA">
      <w:pPr>
        <w:rPr>
          <w:rtl/>
        </w:rPr>
      </w:pPr>
      <w:bookmarkStart w:id="1444" w:name="_ETM_Q1_2366351"/>
      <w:bookmarkStart w:id="1445" w:name="_ETM_Q1_2366387"/>
      <w:bookmarkEnd w:id="1444"/>
      <w:bookmarkEnd w:id="1445"/>
      <w:r>
        <w:rPr>
          <w:rFonts w:hint="cs"/>
          <w:rtl/>
        </w:rPr>
        <w:t xml:space="preserve">90 ימים. </w:t>
      </w:r>
    </w:p>
    <w:p w14:paraId="3153C278" w14:textId="77777777" w:rsidR="00CB690C" w:rsidRDefault="00CB690C" w:rsidP="00CB690C">
      <w:pPr>
        <w:rPr>
          <w:rtl/>
        </w:rPr>
      </w:pPr>
      <w:bookmarkStart w:id="1446" w:name="_ETM_Q1_2966986"/>
      <w:bookmarkStart w:id="1447" w:name="_ETM_Q1_2967072"/>
      <w:bookmarkStart w:id="1448" w:name="_ETM_Q1_2968734"/>
      <w:bookmarkEnd w:id="1446"/>
      <w:bookmarkEnd w:id="1447"/>
      <w:bookmarkEnd w:id="1448"/>
    </w:p>
    <w:p w14:paraId="75584BD5" w14:textId="77777777" w:rsidR="00CB690C" w:rsidRDefault="00CB690C" w:rsidP="00CB690C">
      <w:pPr>
        <w:pStyle w:val="a4"/>
        <w:keepNext/>
        <w:rPr>
          <w:rtl/>
        </w:rPr>
      </w:pPr>
      <w:bookmarkStart w:id="1449" w:name="ET_speaker_6341_102"/>
      <w:r w:rsidRPr="00CB690C">
        <w:rPr>
          <w:rStyle w:val="TagStyle"/>
          <w:rtl/>
        </w:rPr>
        <w:t xml:space="preserve"> &lt;&lt; דובר &gt;&gt; </w:t>
      </w:r>
      <w:r>
        <w:rPr>
          <w:rtl/>
        </w:rPr>
        <w:t>דבי ביטון (יש עתיד):</w:t>
      </w:r>
      <w:r w:rsidRPr="00CB690C">
        <w:rPr>
          <w:rStyle w:val="TagStyle"/>
          <w:rtl/>
        </w:rPr>
        <w:t xml:space="preserve"> &lt;&lt; דובר &gt;&gt;</w:t>
      </w:r>
      <w:r>
        <w:rPr>
          <w:rtl/>
        </w:rPr>
        <w:t xml:space="preserve">   </w:t>
      </w:r>
      <w:bookmarkEnd w:id="1449"/>
    </w:p>
    <w:p w14:paraId="57622D34" w14:textId="77777777" w:rsidR="00CB690C" w:rsidRDefault="00CB690C" w:rsidP="00CB690C">
      <w:pPr>
        <w:pStyle w:val="KeepWithNext"/>
        <w:rPr>
          <w:rtl/>
        </w:rPr>
      </w:pPr>
    </w:p>
    <w:p w14:paraId="6C6D036C" w14:textId="5EC16480" w:rsidR="00CB690C" w:rsidRDefault="00532AAA" w:rsidP="00CB690C">
      <w:pPr>
        <w:rPr>
          <w:rtl/>
        </w:rPr>
      </w:pPr>
      <w:bookmarkStart w:id="1450" w:name="_ETM_Q1_2969183"/>
      <w:bookmarkStart w:id="1451" w:name="_ETM_Q1_2969245"/>
      <w:bookmarkEnd w:id="1450"/>
      <w:bookmarkEnd w:id="1451"/>
      <w:r>
        <w:rPr>
          <w:rFonts w:hint="cs"/>
          <w:rtl/>
        </w:rPr>
        <w:t xml:space="preserve">90? </w:t>
      </w:r>
      <w:r w:rsidR="00CB690C">
        <w:rPr>
          <w:rFonts w:hint="cs"/>
          <w:rtl/>
        </w:rPr>
        <w:t xml:space="preserve">זה נראה לכם </w:t>
      </w:r>
      <w:r>
        <w:rPr>
          <w:rFonts w:hint="cs"/>
          <w:rtl/>
        </w:rPr>
        <w:t xml:space="preserve">פרק זמן </w:t>
      </w:r>
      <w:r w:rsidR="00CB690C">
        <w:rPr>
          <w:rFonts w:hint="cs"/>
          <w:rtl/>
        </w:rPr>
        <w:t>מספיק</w:t>
      </w:r>
      <w:r>
        <w:rPr>
          <w:rFonts w:hint="cs"/>
          <w:rtl/>
        </w:rPr>
        <w:t xml:space="preserve"> במציאות של היום? </w:t>
      </w:r>
      <w:bookmarkStart w:id="1452" w:name="_ETM_Q1_2371673"/>
      <w:bookmarkEnd w:id="1452"/>
    </w:p>
    <w:p w14:paraId="2D2936C7" w14:textId="77777777" w:rsidR="00CB690C" w:rsidRDefault="00CB690C" w:rsidP="00CB690C">
      <w:pPr>
        <w:rPr>
          <w:rtl/>
        </w:rPr>
      </w:pPr>
      <w:bookmarkStart w:id="1453" w:name="_ETM_Q1_2975681"/>
      <w:bookmarkStart w:id="1454" w:name="_ETM_Q1_2975775"/>
      <w:bookmarkStart w:id="1455" w:name="_ETM_Q1_2977750"/>
      <w:bookmarkEnd w:id="1453"/>
      <w:bookmarkEnd w:id="1454"/>
      <w:bookmarkEnd w:id="1455"/>
    </w:p>
    <w:p w14:paraId="2127438A" w14:textId="77777777" w:rsidR="00CB690C" w:rsidRDefault="00CB690C" w:rsidP="00CB690C">
      <w:pPr>
        <w:pStyle w:val="a4"/>
        <w:keepNext/>
        <w:rPr>
          <w:rtl/>
        </w:rPr>
      </w:pPr>
      <w:bookmarkStart w:id="1456" w:name="ET_speaker_שלומית_ארליך_103"/>
      <w:r w:rsidRPr="00CB690C">
        <w:rPr>
          <w:rStyle w:val="TagStyle"/>
          <w:rtl/>
        </w:rPr>
        <w:t xml:space="preserve"> &lt;&lt; דובר &gt;&gt; </w:t>
      </w:r>
      <w:r>
        <w:rPr>
          <w:rtl/>
        </w:rPr>
        <w:t>שלומית ארליך:</w:t>
      </w:r>
      <w:r w:rsidRPr="00CB690C">
        <w:rPr>
          <w:rStyle w:val="TagStyle"/>
          <w:rtl/>
        </w:rPr>
        <w:t xml:space="preserve"> &lt;&lt; דובר &gt;&gt;</w:t>
      </w:r>
      <w:r>
        <w:rPr>
          <w:rtl/>
        </w:rPr>
        <w:t xml:space="preserve">   </w:t>
      </w:r>
      <w:bookmarkEnd w:id="1456"/>
    </w:p>
    <w:p w14:paraId="7A56D767" w14:textId="77777777" w:rsidR="00CB690C" w:rsidRDefault="00CB690C" w:rsidP="00CB690C">
      <w:pPr>
        <w:pStyle w:val="KeepWithNext"/>
        <w:rPr>
          <w:rtl/>
        </w:rPr>
      </w:pPr>
    </w:p>
    <w:p w14:paraId="3DA6AC7F" w14:textId="2D2F7874" w:rsidR="00CB690C" w:rsidRDefault="00CB690C" w:rsidP="00866BE7">
      <w:pPr>
        <w:rPr>
          <w:rtl/>
        </w:rPr>
      </w:pPr>
      <w:bookmarkStart w:id="1457" w:name="_ETM_Q1_2978247"/>
      <w:bookmarkStart w:id="1458" w:name="_ETM_Q1_2978291"/>
      <w:bookmarkEnd w:id="1457"/>
      <w:bookmarkEnd w:id="1458"/>
      <w:r>
        <w:rPr>
          <w:rFonts w:hint="cs"/>
          <w:rtl/>
        </w:rPr>
        <w:t xml:space="preserve">בואו </w:t>
      </w:r>
      <w:r w:rsidR="00866BE7">
        <w:rPr>
          <w:rFonts w:hint="cs"/>
          <w:rtl/>
        </w:rPr>
        <w:t xml:space="preserve">אולי תציגו את הכול, כולל גם חיקוקים אחרים, </w:t>
      </w:r>
      <w:bookmarkStart w:id="1459" w:name="_ETM_Q1_2377572"/>
      <w:bookmarkEnd w:id="1459"/>
      <w:r w:rsidR="00866BE7">
        <w:rPr>
          <w:rFonts w:hint="cs"/>
          <w:rtl/>
        </w:rPr>
        <w:t xml:space="preserve">ותתייחסו לשאלה הזאת. </w:t>
      </w:r>
      <w:bookmarkStart w:id="1460" w:name="_ETM_Q1_2982950"/>
      <w:bookmarkStart w:id="1461" w:name="_ETM_Q1_2983039"/>
      <w:bookmarkStart w:id="1462" w:name="_ETM_Q1_2988381"/>
      <w:bookmarkEnd w:id="1460"/>
      <w:bookmarkEnd w:id="1461"/>
      <w:bookmarkEnd w:id="1462"/>
    </w:p>
    <w:p w14:paraId="03F41954" w14:textId="77777777" w:rsidR="00866BE7" w:rsidRDefault="00866BE7" w:rsidP="00866BE7">
      <w:pPr>
        <w:rPr>
          <w:rtl/>
        </w:rPr>
      </w:pPr>
      <w:bookmarkStart w:id="1463" w:name="_ETM_Q1_2379522"/>
      <w:bookmarkEnd w:id="1463"/>
    </w:p>
    <w:p w14:paraId="36BD00DD" w14:textId="14B6689E" w:rsidR="00866BE7" w:rsidRDefault="00866BE7" w:rsidP="00866BE7">
      <w:pPr>
        <w:pStyle w:val="a4"/>
        <w:keepNext/>
        <w:rPr>
          <w:rtl/>
        </w:rPr>
      </w:pPr>
      <w:bookmarkStart w:id="1464" w:name="ET_speaker_6341_450"/>
      <w:r w:rsidRPr="00866BE7">
        <w:rPr>
          <w:rStyle w:val="TagStyle"/>
          <w:rtl/>
        </w:rPr>
        <w:t xml:space="preserve"> &lt;&lt; דובר &gt;&gt; </w:t>
      </w:r>
      <w:r>
        <w:rPr>
          <w:rtl/>
        </w:rPr>
        <w:t>דבי ביטון (יש עתיד):</w:t>
      </w:r>
      <w:r w:rsidRPr="00866BE7">
        <w:rPr>
          <w:rStyle w:val="TagStyle"/>
          <w:rtl/>
        </w:rPr>
        <w:t xml:space="preserve"> &lt;&lt; דובר &gt;&gt;</w:t>
      </w:r>
      <w:r>
        <w:rPr>
          <w:rtl/>
        </w:rPr>
        <w:t xml:space="preserve">   </w:t>
      </w:r>
      <w:bookmarkEnd w:id="1464"/>
    </w:p>
    <w:p w14:paraId="52330733" w14:textId="77777777" w:rsidR="00866BE7" w:rsidRDefault="00866BE7" w:rsidP="00866BE7">
      <w:pPr>
        <w:pStyle w:val="KeepWithNext"/>
        <w:rPr>
          <w:rtl/>
        </w:rPr>
      </w:pPr>
    </w:p>
    <w:p w14:paraId="5B9704A6" w14:textId="6ED76EE0" w:rsidR="00866BE7" w:rsidRDefault="00866BE7" w:rsidP="00866BE7">
      <w:pPr>
        <w:rPr>
          <w:rtl/>
        </w:rPr>
      </w:pPr>
      <w:bookmarkStart w:id="1465" w:name="_ETM_Q1_2380031"/>
      <w:bookmarkStart w:id="1466" w:name="_ETM_Q1_2380069"/>
      <w:bookmarkEnd w:id="1465"/>
      <w:bookmarkEnd w:id="1466"/>
      <w:r>
        <w:rPr>
          <w:rFonts w:hint="cs"/>
          <w:rtl/>
        </w:rPr>
        <w:t xml:space="preserve">צריך לקחת בחשבון את התקופה הזאת. </w:t>
      </w:r>
    </w:p>
    <w:p w14:paraId="065CF3A4" w14:textId="77777777" w:rsidR="00866BE7" w:rsidRPr="00866BE7" w:rsidRDefault="00866BE7" w:rsidP="00866BE7">
      <w:pPr>
        <w:rPr>
          <w:rtl/>
        </w:rPr>
      </w:pPr>
      <w:bookmarkStart w:id="1467" w:name="_ETM_Q1_2380837"/>
      <w:bookmarkStart w:id="1468" w:name="_ETM_Q1_2380891"/>
      <w:bookmarkEnd w:id="1467"/>
      <w:bookmarkEnd w:id="1468"/>
    </w:p>
    <w:p w14:paraId="3E3459EE" w14:textId="77777777" w:rsidR="00CB690C" w:rsidRDefault="00CB690C" w:rsidP="00CB690C">
      <w:pPr>
        <w:pStyle w:val="af9"/>
        <w:keepNext/>
        <w:rPr>
          <w:rtl/>
        </w:rPr>
      </w:pPr>
      <w:bookmarkStart w:id="1469" w:name="ET_guest_796442_104"/>
      <w:r w:rsidRPr="00CB690C">
        <w:rPr>
          <w:rStyle w:val="TagStyle"/>
          <w:rtl/>
        </w:rPr>
        <w:t xml:space="preserve"> &lt;&lt; אורח &gt;&gt; </w:t>
      </w:r>
      <w:r>
        <w:rPr>
          <w:rtl/>
        </w:rPr>
        <w:t xml:space="preserve">שרית </w:t>
      </w:r>
      <w:proofErr w:type="spellStart"/>
      <w:r>
        <w:rPr>
          <w:rtl/>
        </w:rPr>
        <w:t>פלבר</w:t>
      </w:r>
      <w:proofErr w:type="spellEnd"/>
      <w:r>
        <w:rPr>
          <w:rtl/>
        </w:rPr>
        <w:t>:</w:t>
      </w:r>
      <w:r w:rsidRPr="00CB690C">
        <w:rPr>
          <w:rStyle w:val="TagStyle"/>
          <w:rtl/>
        </w:rPr>
        <w:t xml:space="preserve"> &lt;&lt; אורח &gt;&gt;</w:t>
      </w:r>
      <w:r>
        <w:rPr>
          <w:rtl/>
        </w:rPr>
        <w:t xml:space="preserve">   </w:t>
      </w:r>
      <w:bookmarkEnd w:id="1469"/>
    </w:p>
    <w:p w14:paraId="796AD879" w14:textId="77777777" w:rsidR="00CB690C" w:rsidRDefault="00CB690C" w:rsidP="00CB690C">
      <w:pPr>
        <w:pStyle w:val="KeepWithNext"/>
        <w:rPr>
          <w:rtl/>
        </w:rPr>
      </w:pPr>
    </w:p>
    <w:p w14:paraId="12FF9212" w14:textId="5F1FA5B2" w:rsidR="00CB690C" w:rsidRDefault="00830D17" w:rsidP="00830D17">
      <w:pPr>
        <w:rPr>
          <w:rtl/>
        </w:rPr>
      </w:pPr>
      <w:bookmarkStart w:id="1470" w:name="_ETM_Q1_2988929"/>
      <w:bookmarkStart w:id="1471" w:name="_ETM_Q1_2988972"/>
      <w:bookmarkEnd w:id="1470"/>
      <w:bookmarkEnd w:id="1471"/>
      <w:r>
        <w:rPr>
          <w:rFonts w:hint="cs"/>
          <w:rtl/>
        </w:rPr>
        <w:t>נמשיך</w:t>
      </w:r>
      <w:bookmarkStart w:id="1472" w:name="_ETM_Q1_2381134"/>
      <w:bookmarkEnd w:id="1472"/>
      <w:r>
        <w:rPr>
          <w:rFonts w:hint="cs"/>
          <w:rtl/>
        </w:rPr>
        <w:t xml:space="preserve"> מהשאלה הזאת, בעצם להגנה שאנחנו מציעים מפני עיקול </w:t>
      </w:r>
      <w:bookmarkStart w:id="1473" w:name="_ETM_Q1_2385334"/>
      <w:bookmarkEnd w:id="1473"/>
      <w:r>
        <w:rPr>
          <w:rFonts w:hint="cs"/>
          <w:rtl/>
        </w:rPr>
        <w:t xml:space="preserve">יש שני שלבים. שלב ראשון, בו נקבעת זכותו של האדם </w:t>
      </w:r>
      <w:bookmarkStart w:id="1474" w:name="_ETM_Q1_2391888"/>
      <w:bookmarkEnd w:id="1474"/>
      <w:r>
        <w:rPr>
          <w:rFonts w:hint="cs"/>
          <w:rtl/>
        </w:rPr>
        <w:t xml:space="preserve">למענק. כלומר, יש לו זכות, והזכות הזאת מוגנת למשך תקופה </w:t>
      </w:r>
      <w:r w:rsidR="00CB690C">
        <w:rPr>
          <w:rFonts w:hint="cs"/>
          <w:rtl/>
        </w:rPr>
        <w:t>בלתי מוגבלת</w:t>
      </w:r>
      <w:bookmarkStart w:id="1475" w:name="_ETM_Q1_2994367"/>
      <w:bookmarkEnd w:id="1475"/>
      <w:r>
        <w:rPr>
          <w:rFonts w:hint="cs"/>
          <w:rtl/>
        </w:rPr>
        <w:t xml:space="preserve">. כלומר, אם לי יש זכות למענק, הוא מוגן מפני עיקול לתקופה בלתי מוגבלת. מרגע שרשות המיסים או גוף אחר, </w:t>
      </w:r>
      <w:bookmarkStart w:id="1476" w:name="_ETM_Q1_2401650"/>
      <w:bookmarkEnd w:id="1476"/>
      <w:r>
        <w:rPr>
          <w:rFonts w:hint="cs"/>
          <w:rtl/>
        </w:rPr>
        <w:t xml:space="preserve">שילם לי את המענק לחשבון הבנק, </w:t>
      </w:r>
      <w:r w:rsidR="00CB690C">
        <w:rPr>
          <w:rFonts w:hint="cs"/>
          <w:rtl/>
        </w:rPr>
        <w:t xml:space="preserve">התשלום מוגן למשך 90 יום. צריך לומר </w:t>
      </w:r>
      <w:bookmarkStart w:id="1477" w:name="_ETM_Q1_3001552"/>
      <w:bookmarkEnd w:id="1477"/>
      <w:r w:rsidR="00CB690C">
        <w:rPr>
          <w:rFonts w:hint="cs"/>
          <w:rtl/>
        </w:rPr>
        <w:t>שבחקיקה רגילה</w:t>
      </w:r>
      <w:r>
        <w:rPr>
          <w:rFonts w:hint="cs"/>
          <w:rtl/>
        </w:rPr>
        <w:t xml:space="preserve">, בחקיקה של הביטוח הלאומי ובחקיקות אחרות שנותנות הגנה מפני עיקול, </w:t>
      </w:r>
      <w:r w:rsidR="00CB690C">
        <w:rPr>
          <w:rFonts w:hint="cs"/>
          <w:rtl/>
        </w:rPr>
        <w:t xml:space="preserve">הזמן הסטנדרטי הוא 30 </w:t>
      </w:r>
      <w:bookmarkStart w:id="1478" w:name="_ETM_Q1_3021898"/>
      <w:bookmarkEnd w:id="1478"/>
      <w:r w:rsidR="00CB690C">
        <w:rPr>
          <w:rFonts w:hint="cs"/>
          <w:rtl/>
        </w:rPr>
        <w:t xml:space="preserve">יום. </w:t>
      </w:r>
      <w:r>
        <w:rPr>
          <w:rFonts w:hint="cs"/>
          <w:rtl/>
        </w:rPr>
        <w:t xml:space="preserve">אנחנו </w:t>
      </w:r>
      <w:bookmarkStart w:id="1479" w:name="_ETM_Q1_2417723"/>
      <w:bookmarkEnd w:id="1479"/>
      <w:r>
        <w:rPr>
          <w:rFonts w:hint="cs"/>
          <w:rtl/>
        </w:rPr>
        <w:t xml:space="preserve">העלנו, פנו אלינו גורמים מהסיוע המשפטי וגם גופים מהממשלה, </w:t>
      </w:r>
      <w:bookmarkStart w:id="1480" w:name="_ETM_Q1_2424511"/>
      <w:bookmarkEnd w:id="1480"/>
      <w:r>
        <w:rPr>
          <w:rFonts w:hint="cs"/>
          <w:rtl/>
        </w:rPr>
        <w:t xml:space="preserve">שנאריך את זה ל-90 יום. גם בחוק שלנו וגם בחיקוקים </w:t>
      </w:r>
      <w:bookmarkStart w:id="1481" w:name="_ETM_Q1_2425401"/>
      <w:bookmarkEnd w:id="1481"/>
      <w:r>
        <w:rPr>
          <w:rFonts w:hint="cs"/>
          <w:rtl/>
        </w:rPr>
        <w:t>נוספים</w:t>
      </w:r>
      <w:bookmarkStart w:id="1482" w:name="_ETM_Q1_2432678"/>
      <w:bookmarkEnd w:id="1482"/>
      <w:r>
        <w:rPr>
          <w:rFonts w:hint="cs"/>
          <w:rtl/>
        </w:rPr>
        <w:t>,</w:t>
      </w:r>
      <w:bookmarkStart w:id="1483" w:name="_ETM_Q1_2432739"/>
      <w:bookmarkEnd w:id="1483"/>
      <w:r>
        <w:rPr>
          <w:rFonts w:hint="cs"/>
          <w:rtl/>
        </w:rPr>
        <w:t xml:space="preserve"> תכף ניגע בהם. ההגנה שתינתן על ע</w:t>
      </w:r>
      <w:bookmarkStart w:id="1484" w:name="_ETM_Q1_2432879"/>
      <w:bookmarkEnd w:id="1484"/>
      <w:r>
        <w:rPr>
          <w:rFonts w:hint="cs"/>
          <w:rtl/>
        </w:rPr>
        <w:t xml:space="preserve">צם התשלום היא ל-90 יום. </w:t>
      </w:r>
    </w:p>
    <w:p w14:paraId="7193769B" w14:textId="77777777" w:rsidR="00CB690C" w:rsidRDefault="00CB690C" w:rsidP="00CB690C">
      <w:pPr>
        <w:rPr>
          <w:rtl/>
        </w:rPr>
      </w:pPr>
      <w:bookmarkStart w:id="1485" w:name="_ETM_Q1_3023426"/>
      <w:bookmarkStart w:id="1486" w:name="_ETM_Q1_3023515"/>
      <w:bookmarkEnd w:id="1485"/>
      <w:bookmarkEnd w:id="1486"/>
    </w:p>
    <w:p w14:paraId="413A0FBF" w14:textId="77777777" w:rsidR="00CB690C" w:rsidRDefault="00CB690C" w:rsidP="00CB690C">
      <w:pPr>
        <w:pStyle w:val="a4"/>
        <w:keepNext/>
        <w:rPr>
          <w:rtl/>
        </w:rPr>
      </w:pPr>
      <w:bookmarkStart w:id="1487" w:name="ET_speaker_5809_105"/>
      <w:r w:rsidRPr="00CB690C">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CB690C">
        <w:rPr>
          <w:rStyle w:val="TagStyle"/>
          <w:rtl/>
        </w:rPr>
        <w:t xml:space="preserve"> &lt;&lt; דובר &gt;&gt;</w:t>
      </w:r>
      <w:r>
        <w:rPr>
          <w:rtl/>
        </w:rPr>
        <w:t xml:space="preserve">   </w:t>
      </w:r>
      <w:bookmarkEnd w:id="1487"/>
    </w:p>
    <w:p w14:paraId="6B7ADA8A" w14:textId="77777777" w:rsidR="00CB690C" w:rsidRDefault="00CB690C" w:rsidP="00CB690C">
      <w:pPr>
        <w:pStyle w:val="KeepWithNext"/>
        <w:rPr>
          <w:rtl/>
        </w:rPr>
      </w:pPr>
    </w:p>
    <w:p w14:paraId="631EDD43" w14:textId="4A3C2F4A" w:rsidR="00CB690C" w:rsidRDefault="00830D17" w:rsidP="00CB690C">
      <w:pPr>
        <w:rPr>
          <w:rtl/>
        </w:rPr>
      </w:pPr>
      <w:bookmarkStart w:id="1488" w:name="_ETM_Q1_3035068"/>
      <w:bookmarkEnd w:id="1488"/>
      <w:r>
        <w:rPr>
          <w:rFonts w:hint="cs"/>
          <w:rtl/>
        </w:rPr>
        <w:t xml:space="preserve">זה קשור גם אם </w:t>
      </w:r>
      <w:bookmarkStart w:id="1489" w:name="_ETM_Q1_2438384"/>
      <w:bookmarkEnd w:id="1489"/>
      <w:r>
        <w:rPr>
          <w:rFonts w:hint="cs"/>
          <w:rtl/>
        </w:rPr>
        <w:t>למשל עוקל לבן-אדם החשבון לפני ה</w:t>
      </w:r>
      <w:r w:rsidR="001B6227">
        <w:rPr>
          <w:rFonts w:hint="cs"/>
          <w:rtl/>
        </w:rPr>
        <w:t>-</w:t>
      </w:r>
      <w:r>
        <w:rPr>
          <w:rFonts w:hint="cs"/>
          <w:rtl/>
        </w:rPr>
        <w:t xml:space="preserve">7 באוקטובר? נגיד, שב-5 </w:t>
      </w:r>
      <w:bookmarkStart w:id="1490" w:name="_ETM_Q1_2443266"/>
      <w:bookmarkEnd w:id="1490"/>
      <w:r>
        <w:rPr>
          <w:rFonts w:hint="cs"/>
          <w:rtl/>
        </w:rPr>
        <w:t xml:space="preserve">באוקטובר </w:t>
      </w:r>
      <w:r w:rsidR="00CB690C">
        <w:rPr>
          <w:rFonts w:hint="cs"/>
          <w:rtl/>
        </w:rPr>
        <w:t xml:space="preserve">חשבונו עוקל וכרגע הוא נמצא בסטטוס של </w:t>
      </w:r>
      <w:bookmarkStart w:id="1491" w:name="_ETM_Q1_3044499"/>
      <w:bookmarkEnd w:id="1491"/>
      <w:r w:rsidR="00CB690C">
        <w:rPr>
          <w:rFonts w:hint="cs"/>
          <w:rtl/>
        </w:rPr>
        <w:t xml:space="preserve">חשבון מוגבל </w:t>
      </w:r>
      <w:r>
        <w:rPr>
          <w:rFonts w:hint="cs"/>
          <w:rtl/>
        </w:rPr>
        <w:t xml:space="preserve">או מעוקל. </w:t>
      </w:r>
    </w:p>
    <w:p w14:paraId="0830BE62" w14:textId="77777777" w:rsidR="00830D17" w:rsidRDefault="00830D17" w:rsidP="00CB690C">
      <w:pPr>
        <w:rPr>
          <w:rtl/>
        </w:rPr>
      </w:pPr>
      <w:bookmarkStart w:id="1492" w:name="_ETM_Q1_3049247"/>
      <w:bookmarkStart w:id="1493" w:name="_ETM_Q1_3049340"/>
      <w:bookmarkStart w:id="1494" w:name="_ETM_Q1_2455363"/>
      <w:bookmarkEnd w:id="1492"/>
      <w:bookmarkEnd w:id="1493"/>
      <w:bookmarkEnd w:id="1494"/>
    </w:p>
    <w:p w14:paraId="338D3B6D" w14:textId="2A176325" w:rsidR="00830D17" w:rsidRDefault="00830D17" w:rsidP="00830D17">
      <w:pPr>
        <w:pStyle w:val="af9"/>
        <w:keepNext/>
        <w:rPr>
          <w:rtl/>
        </w:rPr>
      </w:pPr>
      <w:r w:rsidRPr="00830D17">
        <w:rPr>
          <w:rStyle w:val="TagStyle"/>
          <w:rtl/>
        </w:rPr>
        <w:t xml:space="preserve"> &lt;&lt; אורח &gt;&gt; </w:t>
      </w:r>
      <w:r>
        <w:rPr>
          <w:rtl/>
        </w:rPr>
        <w:t xml:space="preserve">שרית </w:t>
      </w:r>
      <w:proofErr w:type="spellStart"/>
      <w:r>
        <w:rPr>
          <w:rtl/>
        </w:rPr>
        <w:t>פלבר</w:t>
      </w:r>
      <w:proofErr w:type="spellEnd"/>
      <w:r>
        <w:rPr>
          <w:rtl/>
        </w:rPr>
        <w:t>:</w:t>
      </w:r>
      <w:r w:rsidRPr="00830D17">
        <w:rPr>
          <w:rStyle w:val="TagStyle"/>
          <w:rtl/>
        </w:rPr>
        <w:t xml:space="preserve"> &lt;&lt; אורח &gt;&gt;</w:t>
      </w:r>
      <w:r>
        <w:rPr>
          <w:rtl/>
        </w:rPr>
        <w:t xml:space="preserve">   </w:t>
      </w:r>
    </w:p>
    <w:p w14:paraId="0CF32290" w14:textId="77777777" w:rsidR="00830D17" w:rsidRDefault="00830D17" w:rsidP="00830D17">
      <w:pPr>
        <w:pStyle w:val="KeepWithNext"/>
        <w:rPr>
          <w:rtl/>
        </w:rPr>
      </w:pPr>
    </w:p>
    <w:p w14:paraId="595A8646" w14:textId="35A04E71" w:rsidR="00830D17" w:rsidRDefault="00830D17" w:rsidP="00830D17">
      <w:pPr>
        <w:rPr>
          <w:rtl/>
        </w:rPr>
      </w:pPr>
      <w:bookmarkStart w:id="1495" w:name="_ETM_Q1_2455984"/>
      <w:bookmarkStart w:id="1496" w:name="_ETM_Q1_2456023"/>
      <w:bookmarkEnd w:id="1495"/>
      <w:bookmarkEnd w:id="1496"/>
      <w:r>
        <w:rPr>
          <w:rFonts w:hint="cs"/>
          <w:rtl/>
        </w:rPr>
        <w:t>המענק עדיין יוגן</w:t>
      </w:r>
      <w:bookmarkStart w:id="1497" w:name="_ETM_Q1_2454727"/>
      <w:bookmarkEnd w:id="1497"/>
      <w:r>
        <w:rPr>
          <w:rFonts w:hint="cs"/>
          <w:rtl/>
        </w:rPr>
        <w:t xml:space="preserve">. כלומר העיקול לא יוסר מהחשבון שלו. </w:t>
      </w:r>
    </w:p>
    <w:p w14:paraId="041EA54B" w14:textId="77777777" w:rsidR="00830D17" w:rsidRPr="00830D17" w:rsidRDefault="00830D17" w:rsidP="00830D17">
      <w:pPr>
        <w:rPr>
          <w:rtl/>
        </w:rPr>
      </w:pPr>
      <w:bookmarkStart w:id="1498" w:name="_ETM_Q1_2455257"/>
      <w:bookmarkStart w:id="1499" w:name="_ETM_Q1_2455319"/>
      <w:bookmarkEnd w:id="1498"/>
      <w:bookmarkEnd w:id="1499"/>
    </w:p>
    <w:p w14:paraId="599AF89F" w14:textId="77777777" w:rsidR="00CB690C" w:rsidRDefault="00CB690C" w:rsidP="00CB690C">
      <w:pPr>
        <w:pStyle w:val="af6"/>
        <w:keepNext/>
        <w:rPr>
          <w:rtl/>
        </w:rPr>
      </w:pPr>
      <w:bookmarkStart w:id="1500" w:name="ET_yor_5726_106"/>
      <w:r w:rsidRPr="00CB690C">
        <w:rPr>
          <w:rStyle w:val="TagStyle"/>
          <w:rtl/>
        </w:rPr>
        <w:t xml:space="preserve"> &lt;&lt; יור &gt;&gt; </w:t>
      </w:r>
      <w:r>
        <w:rPr>
          <w:rtl/>
        </w:rPr>
        <w:t>היו"ר ינון אזולאי:</w:t>
      </w:r>
      <w:r w:rsidRPr="00CB690C">
        <w:rPr>
          <w:rStyle w:val="TagStyle"/>
          <w:rtl/>
        </w:rPr>
        <w:t xml:space="preserve"> &lt;&lt; יור &gt;&gt;</w:t>
      </w:r>
      <w:r>
        <w:rPr>
          <w:rtl/>
        </w:rPr>
        <w:t xml:space="preserve">   </w:t>
      </w:r>
      <w:bookmarkEnd w:id="1500"/>
    </w:p>
    <w:p w14:paraId="2940C8C0" w14:textId="77777777" w:rsidR="00CB690C" w:rsidRDefault="00CB690C" w:rsidP="00CB690C">
      <w:pPr>
        <w:pStyle w:val="KeepWithNext"/>
        <w:rPr>
          <w:rtl/>
        </w:rPr>
      </w:pPr>
    </w:p>
    <w:p w14:paraId="35623130" w14:textId="5205B9D4" w:rsidR="00CB690C" w:rsidRDefault="00830D17" w:rsidP="00CB690C">
      <w:pPr>
        <w:rPr>
          <w:rtl/>
        </w:rPr>
      </w:pPr>
      <w:bookmarkStart w:id="1501" w:name="_ETM_Q1_3050216"/>
      <w:bookmarkEnd w:id="1501"/>
      <w:r>
        <w:rPr>
          <w:rFonts w:hint="cs"/>
          <w:rtl/>
        </w:rPr>
        <w:t xml:space="preserve">על </w:t>
      </w:r>
      <w:r w:rsidR="00CB690C">
        <w:rPr>
          <w:rFonts w:hint="cs"/>
          <w:rtl/>
        </w:rPr>
        <w:t xml:space="preserve">המענק עצמו </w:t>
      </w:r>
      <w:r>
        <w:rPr>
          <w:rFonts w:hint="cs"/>
          <w:rtl/>
        </w:rPr>
        <w:t xml:space="preserve">הוא יקבל </w:t>
      </w:r>
      <w:bookmarkStart w:id="1502" w:name="_ETM_Q1_2459735"/>
      <w:bookmarkEnd w:id="1502"/>
      <w:r>
        <w:rPr>
          <w:rFonts w:hint="cs"/>
          <w:rtl/>
        </w:rPr>
        <w:t xml:space="preserve">הגנה. </w:t>
      </w:r>
      <w:bookmarkStart w:id="1503" w:name="_ETM_Q1_2462085"/>
      <w:bookmarkEnd w:id="1503"/>
    </w:p>
    <w:p w14:paraId="6011C56A" w14:textId="77777777" w:rsidR="00830D17" w:rsidRDefault="00830D17" w:rsidP="00CB690C">
      <w:pPr>
        <w:rPr>
          <w:rtl/>
        </w:rPr>
      </w:pPr>
      <w:bookmarkStart w:id="1504" w:name="_ETM_Q1_2462145"/>
      <w:bookmarkEnd w:id="1504"/>
    </w:p>
    <w:p w14:paraId="438036D8" w14:textId="3350D758" w:rsidR="00830D17" w:rsidRDefault="00830D17" w:rsidP="00830D17">
      <w:pPr>
        <w:pStyle w:val="af9"/>
        <w:keepNext/>
        <w:rPr>
          <w:rtl/>
        </w:rPr>
      </w:pPr>
      <w:bookmarkStart w:id="1505" w:name="ET_guest_796442_452"/>
      <w:r w:rsidRPr="00830D17">
        <w:rPr>
          <w:rStyle w:val="TagStyle"/>
          <w:rtl/>
        </w:rPr>
        <w:t xml:space="preserve"> &lt;&lt; אורח &gt;&gt; </w:t>
      </w:r>
      <w:r>
        <w:rPr>
          <w:rtl/>
        </w:rPr>
        <w:t xml:space="preserve">שרית </w:t>
      </w:r>
      <w:proofErr w:type="spellStart"/>
      <w:r>
        <w:rPr>
          <w:rtl/>
        </w:rPr>
        <w:t>פלבר</w:t>
      </w:r>
      <w:proofErr w:type="spellEnd"/>
      <w:r>
        <w:rPr>
          <w:rtl/>
        </w:rPr>
        <w:t>:</w:t>
      </w:r>
      <w:r w:rsidRPr="00830D17">
        <w:rPr>
          <w:rStyle w:val="TagStyle"/>
          <w:rtl/>
        </w:rPr>
        <w:t xml:space="preserve"> &lt;&lt; אורח &gt;&gt;</w:t>
      </w:r>
      <w:r>
        <w:rPr>
          <w:rtl/>
        </w:rPr>
        <w:t xml:space="preserve">   </w:t>
      </w:r>
      <w:bookmarkEnd w:id="1505"/>
    </w:p>
    <w:p w14:paraId="22306871" w14:textId="77777777" w:rsidR="00830D17" w:rsidRDefault="00830D17" w:rsidP="00830D17">
      <w:pPr>
        <w:pStyle w:val="KeepWithNext"/>
        <w:rPr>
          <w:rtl/>
        </w:rPr>
      </w:pPr>
    </w:p>
    <w:p w14:paraId="1305C433" w14:textId="4D52E8BF" w:rsidR="00CB690C" w:rsidRDefault="00830D17" w:rsidP="00830D17">
      <w:pPr>
        <w:rPr>
          <w:rtl/>
        </w:rPr>
      </w:pPr>
      <w:bookmarkStart w:id="1506" w:name="_ETM_Q1_2458083"/>
      <w:bookmarkStart w:id="1507" w:name="_ETM_Q1_2458116"/>
      <w:bookmarkEnd w:id="1506"/>
      <w:bookmarkEnd w:id="1507"/>
      <w:r>
        <w:rPr>
          <w:rFonts w:hint="cs"/>
          <w:rtl/>
        </w:rPr>
        <w:t xml:space="preserve">ספציפית על המענק הוא יזכה להגנה. </w:t>
      </w:r>
      <w:bookmarkStart w:id="1508" w:name="_ETM_Q1_3061833"/>
      <w:bookmarkStart w:id="1509" w:name="_ETM_Q1_3061925"/>
      <w:bookmarkEnd w:id="1508"/>
      <w:bookmarkEnd w:id="1509"/>
    </w:p>
    <w:p w14:paraId="7B3078D3" w14:textId="77777777" w:rsidR="00830D17" w:rsidRDefault="00830D17" w:rsidP="00830D17">
      <w:pPr>
        <w:rPr>
          <w:rtl/>
        </w:rPr>
      </w:pPr>
      <w:bookmarkStart w:id="1510" w:name="_ETM_Q1_2459965"/>
      <w:bookmarkStart w:id="1511" w:name="_ETM_Q1_2460032"/>
      <w:bookmarkEnd w:id="1510"/>
      <w:bookmarkEnd w:id="1511"/>
    </w:p>
    <w:p w14:paraId="2343C3E5" w14:textId="41B7AAD3" w:rsidR="00830D17" w:rsidRDefault="00830D17" w:rsidP="00830D17">
      <w:pPr>
        <w:pStyle w:val="a4"/>
        <w:keepNext/>
        <w:rPr>
          <w:rtl/>
        </w:rPr>
      </w:pPr>
      <w:bookmarkStart w:id="1512" w:name="ET_speaker_5809_453"/>
      <w:r w:rsidRPr="00830D17">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830D17">
        <w:rPr>
          <w:rStyle w:val="TagStyle"/>
          <w:rtl/>
        </w:rPr>
        <w:t xml:space="preserve"> &lt;&lt; דובר &gt;&gt;</w:t>
      </w:r>
      <w:r>
        <w:rPr>
          <w:rtl/>
        </w:rPr>
        <w:t xml:space="preserve">   </w:t>
      </w:r>
      <w:bookmarkEnd w:id="1512"/>
    </w:p>
    <w:p w14:paraId="2BD28BB7" w14:textId="77777777" w:rsidR="00830D17" w:rsidRDefault="00830D17" w:rsidP="00830D17">
      <w:pPr>
        <w:pStyle w:val="KeepWithNext"/>
        <w:rPr>
          <w:rtl/>
        </w:rPr>
      </w:pPr>
    </w:p>
    <w:p w14:paraId="09A9777A" w14:textId="6BB84D0A" w:rsidR="00830D17" w:rsidRDefault="00830D17" w:rsidP="00830D17">
      <w:pPr>
        <w:rPr>
          <w:rtl/>
        </w:rPr>
      </w:pPr>
      <w:bookmarkStart w:id="1513" w:name="_ETM_Q1_2462011"/>
      <w:bookmarkStart w:id="1514" w:name="_ETM_Q1_2462041"/>
      <w:bookmarkEnd w:id="1513"/>
      <w:bookmarkEnd w:id="1514"/>
      <w:r>
        <w:rPr>
          <w:rFonts w:hint="cs"/>
          <w:rtl/>
        </w:rPr>
        <w:t xml:space="preserve">גם אם זה קרה קודם. </w:t>
      </w:r>
    </w:p>
    <w:p w14:paraId="2A9CA0BD" w14:textId="77777777" w:rsidR="00830D17" w:rsidRDefault="00830D17" w:rsidP="00830D17">
      <w:pPr>
        <w:rPr>
          <w:rtl/>
        </w:rPr>
      </w:pPr>
      <w:bookmarkStart w:id="1515" w:name="_ETM_Q1_2462054"/>
      <w:bookmarkStart w:id="1516" w:name="_ETM_Q1_2462121"/>
      <w:bookmarkEnd w:id="1515"/>
      <w:bookmarkEnd w:id="1516"/>
    </w:p>
    <w:p w14:paraId="0794F747" w14:textId="69072C7E" w:rsidR="00830D17" w:rsidRDefault="00830D17" w:rsidP="00830D17">
      <w:pPr>
        <w:pStyle w:val="af6"/>
        <w:keepNext/>
        <w:rPr>
          <w:rtl/>
        </w:rPr>
      </w:pPr>
      <w:bookmarkStart w:id="1517" w:name="ET_yor_5726_454"/>
      <w:r w:rsidRPr="00830D17">
        <w:rPr>
          <w:rStyle w:val="TagStyle"/>
          <w:rtl/>
        </w:rPr>
        <w:t xml:space="preserve"> &lt;&lt; יור &gt;&gt; </w:t>
      </w:r>
      <w:r>
        <w:rPr>
          <w:rtl/>
        </w:rPr>
        <w:t>היו"ר ינון אזולאי:</w:t>
      </w:r>
      <w:r w:rsidRPr="00830D17">
        <w:rPr>
          <w:rStyle w:val="TagStyle"/>
          <w:rtl/>
        </w:rPr>
        <w:t xml:space="preserve"> &lt;&lt; יור &gt;&gt;</w:t>
      </w:r>
      <w:r>
        <w:rPr>
          <w:rtl/>
        </w:rPr>
        <w:t xml:space="preserve">   </w:t>
      </w:r>
      <w:bookmarkEnd w:id="1517"/>
    </w:p>
    <w:p w14:paraId="21428D70" w14:textId="77777777" w:rsidR="00830D17" w:rsidRDefault="00830D17" w:rsidP="00830D17">
      <w:pPr>
        <w:pStyle w:val="KeepWithNext"/>
        <w:rPr>
          <w:rtl/>
        </w:rPr>
      </w:pPr>
    </w:p>
    <w:p w14:paraId="721DDBB5" w14:textId="53603CF2" w:rsidR="00830D17" w:rsidRPr="00830D17" w:rsidRDefault="00830D17" w:rsidP="00830D17">
      <w:pPr>
        <w:rPr>
          <w:rtl/>
        </w:rPr>
      </w:pPr>
      <w:bookmarkStart w:id="1518" w:name="_ETM_Q1_2464175"/>
      <w:bookmarkEnd w:id="1518"/>
      <w:r>
        <w:rPr>
          <w:rFonts w:hint="cs"/>
          <w:rtl/>
        </w:rPr>
        <w:t xml:space="preserve">כן. </w:t>
      </w:r>
      <w:r w:rsidR="00212E97">
        <w:rPr>
          <w:rFonts w:hint="cs"/>
          <w:rtl/>
        </w:rPr>
        <w:t xml:space="preserve">תכף היא תסיים, ואם יש עוד שאלות. </w:t>
      </w:r>
      <w:bookmarkStart w:id="1519" w:name="_ETM_Q1_2471120"/>
      <w:bookmarkEnd w:id="1519"/>
    </w:p>
    <w:p w14:paraId="5F44901F" w14:textId="77777777" w:rsidR="00CB690C" w:rsidRDefault="00CB690C" w:rsidP="00CB690C">
      <w:pPr>
        <w:rPr>
          <w:rtl/>
        </w:rPr>
      </w:pPr>
      <w:bookmarkStart w:id="1520" w:name="_ETM_Q1_3062177"/>
      <w:bookmarkStart w:id="1521" w:name="_ETM_Q1_3062249"/>
      <w:bookmarkEnd w:id="1520"/>
      <w:bookmarkEnd w:id="1521"/>
    </w:p>
    <w:p w14:paraId="6459ECEC" w14:textId="77777777" w:rsidR="00CB690C" w:rsidRDefault="00CB690C" w:rsidP="00CB690C">
      <w:pPr>
        <w:pStyle w:val="a4"/>
        <w:keepNext/>
        <w:rPr>
          <w:rtl/>
        </w:rPr>
      </w:pPr>
      <w:bookmarkStart w:id="1522" w:name="ET_speaker_6519_107"/>
      <w:r w:rsidRPr="00CB690C">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CB690C">
        <w:rPr>
          <w:rStyle w:val="TagStyle"/>
          <w:rtl/>
        </w:rPr>
        <w:t xml:space="preserve"> &lt;&lt; דובר &gt;&gt;</w:t>
      </w:r>
      <w:r>
        <w:rPr>
          <w:rtl/>
        </w:rPr>
        <w:t xml:space="preserve">   </w:t>
      </w:r>
      <w:bookmarkEnd w:id="1522"/>
    </w:p>
    <w:p w14:paraId="68E2F6A5" w14:textId="77777777" w:rsidR="00CB690C" w:rsidRDefault="00CB690C" w:rsidP="00CB690C">
      <w:pPr>
        <w:pStyle w:val="KeepWithNext"/>
        <w:rPr>
          <w:rtl/>
        </w:rPr>
      </w:pPr>
    </w:p>
    <w:p w14:paraId="661CFAC5" w14:textId="458C6892" w:rsidR="00CB690C" w:rsidRDefault="00212E97" w:rsidP="00CB690C">
      <w:pPr>
        <w:rPr>
          <w:rtl/>
        </w:rPr>
      </w:pPr>
      <w:bookmarkStart w:id="1523" w:name="_ETM_Q1_3070673"/>
      <w:bookmarkEnd w:id="1523"/>
      <w:r>
        <w:rPr>
          <w:rFonts w:hint="cs"/>
          <w:rtl/>
        </w:rPr>
        <w:t xml:space="preserve">בנוגע לתקופה של ה-90 יום, האם אפשר להוסיף סעיף </w:t>
      </w:r>
      <w:bookmarkStart w:id="1524" w:name="_ETM_Q1_2477529"/>
      <w:bookmarkEnd w:id="1524"/>
      <w:r>
        <w:rPr>
          <w:rFonts w:hint="cs"/>
          <w:rtl/>
        </w:rPr>
        <w:t xml:space="preserve">שככל שמצב החירום ימשך גם התקופה הזאת תימשך. </w:t>
      </w:r>
    </w:p>
    <w:p w14:paraId="00CD47D0" w14:textId="77777777" w:rsidR="00CB690C" w:rsidRDefault="00CB690C" w:rsidP="00CB690C">
      <w:pPr>
        <w:rPr>
          <w:rtl/>
        </w:rPr>
      </w:pPr>
      <w:bookmarkStart w:id="1525" w:name="_ETM_Q1_3073921"/>
      <w:bookmarkStart w:id="1526" w:name="_ETM_Q1_3074006"/>
      <w:bookmarkEnd w:id="1525"/>
      <w:bookmarkEnd w:id="1526"/>
    </w:p>
    <w:p w14:paraId="5E48ADC8" w14:textId="77777777" w:rsidR="00CB690C" w:rsidRDefault="00CB690C" w:rsidP="00CB690C">
      <w:pPr>
        <w:pStyle w:val="af6"/>
        <w:keepNext/>
        <w:rPr>
          <w:rtl/>
        </w:rPr>
      </w:pPr>
      <w:bookmarkStart w:id="1527" w:name="ET_yor_5726_108"/>
      <w:r w:rsidRPr="00CB690C">
        <w:rPr>
          <w:rStyle w:val="TagStyle"/>
          <w:rtl/>
        </w:rPr>
        <w:t xml:space="preserve"> &lt;&lt; יור &gt;&gt; </w:t>
      </w:r>
      <w:r>
        <w:rPr>
          <w:rtl/>
        </w:rPr>
        <w:t>היו"ר ינון אזולאי:</w:t>
      </w:r>
      <w:r w:rsidRPr="00CB690C">
        <w:rPr>
          <w:rStyle w:val="TagStyle"/>
          <w:rtl/>
        </w:rPr>
        <w:t xml:space="preserve"> &lt;&lt; יור &gt;&gt;</w:t>
      </w:r>
      <w:r>
        <w:rPr>
          <w:rtl/>
        </w:rPr>
        <w:t xml:space="preserve">   </w:t>
      </w:r>
      <w:bookmarkEnd w:id="1527"/>
    </w:p>
    <w:p w14:paraId="253FCCD7" w14:textId="77777777" w:rsidR="00CB690C" w:rsidRDefault="00CB690C" w:rsidP="00CB690C">
      <w:pPr>
        <w:pStyle w:val="KeepWithNext"/>
        <w:rPr>
          <w:rtl/>
        </w:rPr>
      </w:pPr>
    </w:p>
    <w:p w14:paraId="0EFBBD57" w14:textId="77777777" w:rsidR="009B6FC7" w:rsidRDefault="009B6FC7" w:rsidP="00CB690C">
      <w:pPr>
        <w:rPr>
          <w:rtl/>
        </w:rPr>
      </w:pPr>
      <w:bookmarkStart w:id="1528" w:name="_ETM_Q1_3076306"/>
      <w:bookmarkEnd w:id="1528"/>
      <w:r>
        <w:rPr>
          <w:rFonts w:hint="cs"/>
          <w:rtl/>
        </w:rPr>
        <w:t xml:space="preserve">אמרנו </w:t>
      </w:r>
      <w:bookmarkStart w:id="1529" w:name="_ETM_Q1_2483930"/>
      <w:bookmarkEnd w:id="1529"/>
      <w:r>
        <w:rPr>
          <w:rFonts w:hint="cs"/>
          <w:rtl/>
        </w:rPr>
        <w:t xml:space="preserve">שלאחר מכן נדון גם בזה. </w:t>
      </w:r>
    </w:p>
    <w:p w14:paraId="2B18F64A" w14:textId="77777777" w:rsidR="009B6FC7" w:rsidRDefault="009B6FC7" w:rsidP="00CB690C">
      <w:pPr>
        <w:rPr>
          <w:rtl/>
        </w:rPr>
      </w:pPr>
      <w:bookmarkStart w:id="1530" w:name="_ETM_Q1_2481177"/>
      <w:bookmarkStart w:id="1531" w:name="_ETM_Q1_2481226"/>
      <w:bookmarkEnd w:id="1530"/>
      <w:bookmarkEnd w:id="1531"/>
    </w:p>
    <w:p w14:paraId="4D4A910B" w14:textId="65949FBE" w:rsidR="009B6FC7" w:rsidRDefault="009B6FC7" w:rsidP="009B6FC7">
      <w:pPr>
        <w:pStyle w:val="a4"/>
        <w:keepNext/>
        <w:rPr>
          <w:rtl/>
        </w:rPr>
      </w:pPr>
      <w:bookmarkStart w:id="1532" w:name="ET_speaker_6519_455"/>
      <w:r w:rsidRPr="009B6FC7">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9B6FC7">
        <w:rPr>
          <w:rStyle w:val="TagStyle"/>
          <w:rtl/>
        </w:rPr>
        <w:t xml:space="preserve"> &lt;&lt; דובר &gt;&gt;</w:t>
      </w:r>
      <w:r>
        <w:rPr>
          <w:rtl/>
        </w:rPr>
        <w:t xml:space="preserve">   </w:t>
      </w:r>
      <w:bookmarkEnd w:id="1532"/>
    </w:p>
    <w:p w14:paraId="044B03BE" w14:textId="77777777" w:rsidR="009B6FC7" w:rsidRDefault="009B6FC7" w:rsidP="009B6FC7">
      <w:pPr>
        <w:pStyle w:val="KeepWithNext"/>
        <w:rPr>
          <w:rtl/>
        </w:rPr>
      </w:pPr>
    </w:p>
    <w:p w14:paraId="3C6717CC" w14:textId="6E4F4201" w:rsidR="009B6FC7" w:rsidRDefault="009B6FC7" w:rsidP="009B6FC7">
      <w:pPr>
        <w:rPr>
          <w:rtl/>
        </w:rPr>
      </w:pPr>
      <w:bookmarkStart w:id="1533" w:name="_ETM_Q1_2485359"/>
      <w:bookmarkStart w:id="1534" w:name="_ETM_Q1_2485405"/>
      <w:bookmarkEnd w:id="1533"/>
      <w:bookmarkEnd w:id="1534"/>
      <w:r>
        <w:rPr>
          <w:rFonts w:hint="cs"/>
          <w:rtl/>
        </w:rPr>
        <w:t xml:space="preserve">זה ייתר דיון. </w:t>
      </w:r>
    </w:p>
    <w:p w14:paraId="3FCD147F" w14:textId="77777777" w:rsidR="009B6FC7" w:rsidRDefault="009B6FC7" w:rsidP="009B6FC7">
      <w:pPr>
        <w:rPr>
          <w:rtl/>
        </w:rPr>
      </w:pPr>
      <w:bookmarkStart w:id="1535" w:name="_ETM_Q1_2481703"/>
      <w:bookmarkStart w:id="1536" w:name="_ETM_Q1_2481759"/>
      <w:bookmarkEnd w:id="1535"/>
      <w:bookmarkEnd w:id="1536"/>
    </w:p>
    <w:p w14:paraId="16A3A550" w14:textId="19141DB2" w:rsidR="009B6FC7" w:rsidRDefault="009B6FC7" w:rsidP="009B6FC7">
      <w:pPr>
        <w:pStyle w:val="af9"/>
        <w:keepNext/>
        <w:rPr>
          <w:rtl/>
        </w:rPr>
      </w:pPr>
      <w:bookmarkStart w:id="1537" w:name="ET_guest_796442_457"/>
      <w:r w:rsidRPr="009B6FC7">
        <w:rPr>
          <w:rStyle w:val="TagStyle"/>
          <w:rtl/>
        </w:rPr>
        <w:t xml:space="preserve"> &lt;&lt; אורח &gt;&gt; </w:t>
      </w:r>
      <w:r>
        <w:rPr>
          <w:rtl/>
        </w:rPr>
        <w:t xml:space="preserve">שרית </w:t>
      </w:r>
      <w:proofErr w:type="spellStart"/>
      <w:r>
        <w:rPr>
          <w:rtl/>
        </w:rPr>
        <w:t>פלבר</w:t>
      </w:r>
      <w:proofErr w:type="spellEnd"/>
      <w:r>
        <w:rPr>
          <w:rtl/>
        </w:rPr>
        <w:t>:</w:t>
      </w:r>
      <w:r w:rsidRPr="009B6FC7">
        <w:rPr>
          <w:rStyle w:val="TagStyle"/>
          <w:rtl/>
        </w:rPr>
        <w:t xml:space="preserve"> &lt;&lt; אורח &gt;&gt;</w:t>
      </w:r>
      <w:r>
        <w:rPr>
          <w:rtl/>
        </w:rPr>
        <w:t xml:space="preserve">   </w:t>
      </w:r>
      <w:bookmarkEnd w:id="1537"/>
    </w:p>
    <w:p w14:paraId="4E8CE80E" w14:textId="77777777" w:rsidR="009B6FC7" w:rsidRDefault="009B6FC7" w:rsidP="009B6FC7">
      <w:pPr>
        <w:pStyle w:val="KeepWithNext"/>
        <w:rPr>
          <w:rtl/>
        </w:rPr>
      </w:pPr>
    </w:p>
    <w:p w14:paraId="000A2247" w14:textId="2862555E" w:rsidR="009B6FC7" w:rsidRDefault="009B6FC7" w:rsidP="009B6FC7">
      <w:pPr>
        <w:rPr>
          <w:rtl/>
        </w:rPr>
      </w:pPr>
      <w:bookmarkStart w:id="1538" w:name="_ETM_Q1_2487974"/>
      <w:bookmarkStart w:id="1539" w:name="_ETM_Q1_2488010"/>
      <w:bookmarkEnd w:id="1538"/>
      <w:bookmarkEnd w:id="1539"/>
      <w:r>
        <w:rPr>
          <w:rFonts w:hint="cs"/>
          <w:rtl/>
        </w:rPr>
        <w:t xml:space="preserve">יש לזה </w:t>
      </w:r>
      <w:bookmarkStart w:id="1540" w:name="_ETM_Q1_2485243"/>
      <w:bookmarkEnd w:id="1540"/>
      <w:r>
        <w:rPr>
          <w:rFonts w:hint="cs"/>
          <w:rtl/>
        </w:rPr>
        <w:t xml:space="preserve">מענה בחוק. </w:t>
      </w:r>
      <w:bookmarkStart w:id="1541" w:name="_ETM_Q1_2487419"/>
      <w:bookmarkEnd w:id="1541"/>
    </w:p>
    <w:p w14:paraId="2A1B263A" w14:textId="77777777" w:rsidR="009B6FC7" w:rsidRDefault="009B6FC7" w:rsidP="009B6FC7">
      <w:pPr>
        <w:rPr>
          <w:rtl/>
        </w:rPr>
      </w:pPr>
      <w:bookmarkStart w:id="1542" w:name="_ETM_Q1_2487471"/>
      <w:bookmarkEnd w:id="1542"/>
    </w:p>
    <w:p w14:paraId="13CA6EC6" w14:textId="4567E26D" w:rsidR="009B6FC7" w:rsidRDefault="009B6FC7" w:rsidP="009B6FC7">
      <w:pPr>
        <w:pStyle w:val="af6"/>
        <w:keepNext/>
        <w:rPr>
          <w:rtl/>
        </w:rPr>
      </w:pPr>
      <w:bookmarkStart w:id="1543" w:name="ET_yor_5726_458"/>
      <w:r w:rsidRPr="009B6FC7">
        <w:rPr>
          <w:rStyle w:val="TagStyle"/>
          <w:rtl/>
        </w:rPr>
        <w:t xml:space="preserve"> &lt;&lt; יור &gt;&gt; </w:t>
      </w:r>
      <w:r>
        <w:rPr>
          <w:rtl/>
        </w:rPr>
        <w:t>היו"ר ינון אזולאי:</w:t>
      </w:r>
      <w:r w:rsidRPr="009B6FC7">
        <w:rPr>
          <w:rStyle w:val="TagStyle"/>
          <w:rtl/>
        </w:rPr>
        <w:t xml:space="preserve"> &lt;&lt; יור &gt;&gt;</w:t>
      </w:r>
      <w:r>
        <w:rPr>
          <w:rtl/>
        </w:rPr>
        <w:t xml:space="preserve">   </w:t>
      </w:r>
      <w:bookmarkEnd w:id="1543"/>
    </w:p>
    <w:p w14:paraId="55E6243E" w14:textId="77777777" w:rsidR="009B6FC7" w:rsidRDefault="009B6FC7" w:rsidP="009B6FC7">
      <w:pPr>
        <w:pStyle w:val="KeepWithNext"/>
        <w:rPr>
          <w:rtl/>
        </w:rPr>
      </w:pPr>
    </w:p>
    <w:p w14:paraId="1BA22ABA" w14:textId="6CE87EE5" w:rsidR="00CB690C" w:rsidRDefault="009B6FC7" w:rsidP="00CB690C">
      <w:pPr>
        <w:rPr>
          <w:rtl/>
        </w:rPr>
      </w:pPr>
      <w:bookmarkStart w:id="1544" w:name="_ETM_Q1_2488420"/>
      <w:bookmarkStart w:id="1545" w:name="_ETM_Q1_2483172"/>
      <w:bookmarkStart w:id="1546" w:name="_ETM_Q1_2483266"/>
      <w:bookmarkEnd w:id="1544"/>
      <w:bookmarkEnd w:id="1545"/>
      <w:bookmarkEnd w:id="1546"/>
      <w:r>
        <w:rPr>
          <w:rFonts w:hint="cs"/>
          <w:rtl/>
        </w:rPr>
        <w:t xml:space="preserve">לכן, </w:t>
      </w:r>
      <w:r w:rsidR="00CB690C">
        <w:rPr>
          <w:rFonts w:hint="cs"/>
          <w:rtl/>
        </w:rPr>
        <w:t xml:space="preserve">היא </w:t>
      </w:r>
      <w:bookmarkStart w:id="1547" w:name="_ETM_Q1_3077161"/>
      <w:bookmarkEnd w:id="1547"/>
      <w:r w:rsidR="00CB690C">
        <w:rPr>
          <w:rFonts w:hint="cs"/>
          <w:rtl/>
        </w:rPr>
        <w:t xml:space="preserve">תסביר כי היא אומרת שיש </w:t>
      </w:r>
      <w:r>
        <w:rPr>
          <w:rFonts w:hint="cs"/>
          <w:rtl/>
        </w:rPr>
        <w:t>לזה</w:t>
      </w:r>
      <w:r w:rsidR="00CB690C">
        <w:rPr>
          <w:rFonts w:hint="cs"/>
          <w:rtl/>
        </w:rPr>
        <w:t xml:space="preserve"> מענה. </w:t>
      </w:r>
    </w:p>
    <w:p w14:paraId="374DD426" w14:textId="77777777" w:rsidR="00CB690C" w:rsidRDefault="00CB690C" w:rsidP="00CB690C">
      <w:pPr>
        <w:rPr>
          <w:rtl/>
        </w:rPr>
      </w:pPr>
      <w:bookmarkStart w:id="1548" w:name="_ETM_Q1_3084699"/>
      <w:bookmarkStart w:id="1549" w:name="_ETM_Q1_3084799"/>
      <w:bookmarkStart w:id="1550" w:name="_ETM_Q1_3087720"/>
      <w:bookmarkEnd w:id="1548"/>
      <w:bookmarkEnd w:id="1549"/>
      <w:bookmarkEnd w:id="1550"/>
    </w:p>
    <w:p w14:paraId="3FD08095" w14:textId="77777777" w:rsidR="00CB690C" w:rsidRDefault="00CB690C" w:rsidP="00CB690C">
      <w:pPr>
        <w:pStyle w:val="af9"/>
        <w:keepNext/>
        <w:rPr>
          <w:rtl/>
        </w:rPr>
      </w:pPr>
      <w:bookmarkStart w:id="1551" w:name="ET_guest_796442_109"/>
      <w:r w:rsidRPr="00CB690C">
        <w:rPr>
          <w:rStyle w:val="TagStyle"/>
          <w:rtl/>
        </w:rPr>
        <w:t xml:space="preserve"> &lt;&lt; אורח &gt;&gt; </w:t>
      </w:r>
      <w:r>
        <w:rPr>
          <w:rtl/>
        </w:rPr>
        <w:t xml:space="preserve">שרית </w:t>
      </w:r>
      <w:proofErr w:type="spellStart"/>
      <w:r>
        <w:rPr>
          <w:rtl/>
        </w:rPr>
        <w:t>פלבר</w:t>
      </w:r>
      <w:proofErr w:type="spellEnd"/>
      <w:r>
        <w:rPr>
          <w:rtl/>
        </w:rPr>
        <w:t>:</w:t>
      </w:r>
      <w:r w:rsidRPr="00CB690C">
        <w:rPr>
          <w:rStyle w:val="TagStyle"/>
          <w:rtl/>
        </w:rPr>
        <w:t xml:space="preserve"> &lt;&lt; אורח &gt;&gt;</w:t>
      </w:r>
      <w:r>
        <w:rPr>
          <w:rtl/>
        </w:rPr>
        <w:t xml:space="preserve">   </w:t>
      </w:r>
      <w:bookmarkEnd w:id="1551"/>
    </w:p>
    <w:p w14:paraId="3CE1B89C" w14:textId="77777777" w:rsidR="00CB690C" w:rsidRDefault="00CB690C" w:rsidP="00CB690C">
      <w:pPr>
        <w:pStyle w:val="KeepWithNext"/>
        <w:rPr>
          <w:rtl/>
        </w:rPr>
      </w:pPr>
    </w:p>
    <w:p w14:paraId="2AF76E9C" w14:textId="68218E40" w:rsidR="009B6FC7" w:rsidRDefault="009B6FC7" w:rsidP="009B6FC7">
      <w:pPr>
        <w:rPr>
          <w:rtl/>
        </w:rPr>
      </w:pPr>
      <w:bookmarkStart w:id="1552" w:name="_ETM_Q1_2490117"/>
      <w:bookmarkStart w:id="1553" w:name="_ETM_Q1_2490178"/>
      <w:bookmarkEnd w:id="1552"/>
      <w:bookmarkEnd w:id="1553"/>
      <w:r>
        <w:rPr>
          <w:rFonts w:hint="cs"/>
          <w:rtl/>
        </w:rPr>
        <w:t xml:space="preserve">אנחנו צמודים למצב החירום, ויש לזה מענה </w:t>
      </w:r>
      <w:bookmarkStart w:id="1554" w:name="_ETM_Q1_2490513"/>
      <w:bookmarkEnd w:id="1554"/>
      <w:r>
        <w:rPr>
          <w:rFonts w:hint="cs"/>
          <w:rtl/>
        </w:rPr>
        <w:t>בחוק. כשנקרא את הסעיפים נוכל לראות בדיוק איפה</w:t>
      </w:r>
      <w:bookmarkStart w:id="1555" w:name="_ETM_Q1_2493823"/>
      <w:bookmarkEnd w:id="1555"/>
      <w:r>
        <w:rPr>
          <w:rFonts w:hint="cs"/>
          <w:rtl/>
        </w:rPr>
        <w:t xml:space="preserve"> זה נמצא. </w:t>
      </w:r>
      <w:bookmarkStart w:id="1556" w:name="_ETM_Q1_2496143"/>
      <w:bookmarkEnd w:id="1556"/>
    </w:p>
    <w:p w14:paraId="3A740267" w14:textId="77777777" w:rsidR="00CB690C" w:rsidRDefault="00CB690C" w:rsidP="00CB690C">
      <w:pPr>
        <w:rPr>
          <w:rtl/>
        </w:rPr>
      </w:pPr>
      <w:bookmarkStart w:id="1557" w:name="_ETM_Q1_2496199"/>
      <w:bookmarkStart w:id="1558" w:name="_ETM_Q1_3088171"/>
      <w:bookmarkStart w:id="1559" w:name="_ETM_Q1_3088234"/>
      <w:bookmarkEnd w:id="1557"/>
      <w:bookmarkEnd w:id="1558"/>
      <w:bookmarkEnd w:id="1559"/>
    </w:p>
    <w:p w14:paraId="0F8CF912" w14:textId="77777777" w:rsidR="00CB690C" w:rsidRDefault="00CB690C" w:rsidP="00CB690C">
      <w:pPr>
        <w:pStyle w:val="af6"/>
        <w:keepNext/>
        <w:rPr>
          <w:rtl/>
        </w:rPr>
      </w:pPr>
      <w:bookmarkStart w:id="1560" w:name="ET_yor_5726_110"/>
      <w:r w:rsidRPr="00CB690C">
        <w:rPr>
          <w:rStyle w:val="TagStyle"/>
          <w:rtl/>
        </w:rPr>
        <w:t xml:space="preserve"> &lt;&lt; יור &gt;&gt; </w:t>
      </w:r>
      <w:r>
        <w:rPr>
          <w:rtl/>
        </w:rPr>
        <w:t>היו"ר ינון אזולאי:</w:t>
      </w:r>
      <w:r w:rsidRPr="00CB690C">
        <w:rPr>
          <w:rStyle w:val="TagStyle"/>
          <w:rtl/>
        </w:rPr>
        <w:t xml:space="preserve"> &lt;&lt; יור &gt;&gt;</w:t>
      </w:r>
      <w:r>
        <w:rPr>
          <w:rtl/>
        </w:rPr>
        <w:t xml:space="preserve">   </w:t>
      </w:r>
      <w:bookmarkEnd w:id="1560"/>
    </w:p>
    <w:p w14:paraId="2E3BDE3D" w14:textId="77777777" w:rsidR="00CB690C" w:rsidRDefault="00CB690C" w:rsidP="00CB690C">
      <w:pPr>
        <w:pStyle w:val="KeepWithNext"/>
        <w:rPr>
          <w:rtl/>
        </w:rPr>
      </w:pPr>
    </w:p>
    <w:p w14:paraId="49C99490" w14:textId="77777777" w:rsidR="00CB690C" w:rsidRDefault="00CB690C" w:rsidP="00CB690C">
      <w:pPr>
        <w:rPr>
          <w:rtl/>
        </w:rPr>
      </w:pPr>
      <w:bookmarkStart w:id="1561" w:name="_ETM_Q1_3089416"/>
      <w:bookmarkEnd w:id="1561"/>
      <w:r>
        <w:rPr>
          <w:rFonts w:hint="cs"/>
          <w:rtl/>
        </w:rPr>
        <w:t>הערה חשובה</w:t>
      </w:r>
      <w:bookmarkStart w:id="1562" w:name="_ETM_Q1_3091289"/>
      <w:bookmarkEnd w:id="1562"/>
      <w:r>
        <w:rPr>
          <w:rFonts w:hint="cs"/>
          <w:rtl/>
        </w:rPr>
        <w:t>, סימון.</w:t>
      </w:r>
    </w:p>
    <w:p w14:paraId="519638D4" w14:textId="77777777" w:rsidR="006D1AC4" w:rsidRDefault="006D1AC4" w:rsidP="00CB690C">
      <w:pPr>
        <w:rPr>
          <w:rtl/>
        </w:rPr>
      </w:pPr>
      <w:bookmarkStart w:id="1563" w:name="_ETM_Q1_2550371"/>
      <w:bookmarkStart w:id="1564" w:name="_ETM_Q1_2550438"/>
      <w:bookmarkEnd w:id="1563"/>
      <w:bookmarkEnd w:id="1564"/>
    </w:p>
    <w:p w14:paraId="721E5D9E" w14:textId="77777777" w:rsidR="006D1AC4" w:rsidRDefault="006D1AC4" w:rsidP="006D1AC4">
      <w:pPr>
        <w:pStyle w:val="a8"/>
        <w:keepNext/>
        <w:rPr>
          <w:rtl/>
        </w:rPr>
      </w:pPr>
      <w:bookmarkStart w:id="1565" w:name="_ETM_Q1_3096065"/>
      <w:bookmarkStart w:id="1566" w:name="_ETM_Q1_3096140"/>
      <w:bookmarkStart w:id="1567" w:name="_ETM_Q1_3097523"/>
      <w:bookmarkStart w:id="1568" w:name="ET_manager_4762_113"/>
      <w:bookmarkEnd w:id="1565"/>
      <w:bookmarkEnd w:id="1566"/>
      <w:bookmarkEnd w:id="1567"/>
      <w:r w:rsidRPr="00CB690C">
        <w:rPr>
          <w:rStyle w:val="TagStyle"/>
          <w:rtl/>
        </w:rPr>
        <w:t xml:space="preserve">&lt;&lt; מנהל &gt;&gt; </w:t>
      </w:r>
      <w:r>
        <w:rPr>
          <w:rtl/>
        </w:rPr>
        <w:t>(היו"ר משה גפני, 10:</w:t>
      </w:r>
      <w:r>
        <w:rPr>
          <w:rFonts w:hint="cs"/>
          <w:rtl/>
        </w:rPr>
        <w:t>40</w:t>
      </w:r>
      <w:r>
        <w:rPr>
          <w:rtl/>
        </w:rPr>
        <w:t>)</w:t>
      </w:r>
      <w:r w:rsidRPr="00CB690C">
        <w:rPr>
          <w:rStyle w:val="TagStyle"/>
          <w:rtl/>
        </w:rPr>
        <w:t xml:space="preserve"> &lt;&lt; מנהל &gt;&gt;</w:t>
      </w:r>
      <w:r>
        <w:rPr>
          <w:rtl/>
        </w:rPr>
        <w:t xml:space="preserve">   </w:t>
      </w:r>
      <w:bookmarkEnd w:id="1568"/>
    </w:p>
    <w:p w14:paraId="55554050" w14:textId="77777777" w:rsidR="00CB690C" w:rsidRDefault="00CB690C" w:rsidP="00CB690C">
      <w:pPr>
        <w:rPr>
          <w:rtl/>
        </w:rPr>
      </w:pPr>
    </w:p>
    <w:p w14:paraId="42911B66" w14:textId="77777777" w:rsidR="00CB690C" w:rsidRDefault="00CB690C" w:rsidP="00CB690C">
      <w:pPr>
        <w:pStyle w:val="af9"/>
        <w:keepNext/>
        <w:rPr>
          <w:rtl/>
        </w:rPr>
      </w:pPr>
      <w:bookmarkStart w:id="1569" w:name="ET_guest_796442_111"/>
      <w:r w:rsidRPr="00CB690C">
        <w:rPr>
          <w:rStyle w:val="TagStyle"/>
          <w:rtl/>
        </w:rPr>
        <w:t xml:space="preserve"> &lt;&lt; אורח &gt;&gt; </w:t>
      </w:r>
      <w:r>
        <w:rPr>
          <w:rtl/>
        </w:rPr>
        <w:t xml:space="preserve">שרית </w:t>
      </w:r>
      <w:proofErr w:type="spellStart"/>
      <w:r>
        <w:rPr>
          <w:rtl/>
        </w:rPr>
        <w:t>פלבר</w:t>
      </w:r>
      <w:proofErr w:type="spellEnd"/>
      <w:r>
        <w:rPr>
          <w:rtl/>
        </w:rPr>
        <w:t>:</w:t>
      </w:r>
      <w:r w:rsidRPr="00CB690C">
        <w:rPr>
          <w:rStyle w:val="TagStyle"/>
          <w:rtl/>
        </w:rPr>
        <w:t xml:space="preserve"> &lt;&lt; אורח &gt;&gt;</w:t>
      </w:r>
      <w:r>
        <w:rPr>
          <w:rtl/>
        </w:rPr>
        <w:t xml:space="preserve">   </w:t>
      </w:r>
      <w:bookmarkEnd w:id="1569"/>
    </w:p>
    <w:p w14:paraId="53D4E5D4" w14:textId="77777777" w:rsidR="00CB690C" w:rsidRDefault="00CB690C" w:rsidP="00CB690C">
      <w:pPr>
        <w:pStyle w:val="KeepWithNext"/>
        <w:rPr>
          <w:rtl/>
        </w:rPr>
      </w:pPr>
    </w:p>
    <w:p w14:paraId="0E5B48A3" w14:textId="4BEF58EB" w:rsidR="00CB690C" w:rsidRPr="00CB690C" w:rsidRDefault="00D365EC" w:rsidP="006D1AC4">
      <w:pPr>
        <w:rPr>
          <w:rtl/>
        </w:rPr>
      </w:pPr>
      <w:bookmarkStart w:id="1570" w:name="_ETM_Q1_2496940"/>
      <w:bookmarkStart w:id="1571" w:name="_ETM_Q1_2497038"/>
      <w:bookmarkEnd w:id="1570"/>
      <w:bookmarkEnd w:id="1571"/>
      <w:r>
        <w:rPr>
          <w:rFonts w:hint="cs"/>
          <w:rtl/>
        </w:rPr>
        <w:t>כמו שהתחלנו לומר,</w:t>
      </w:r>
      <w:r w:rsidR="006D1AC4">
        <w:rPr>
          <w:rFonts w:hint="cs"/>
          <w:rtl/>
        </w:rPr>
        <w:t xml:space="preserve"> אחד המענקים שמנוי בתוספת, המענק הראשון </w:t>
      </w:r>
      <w:r w:rsidR="006D1AC4">
        <w:rPr>
          <w:rtl/>
        </w:rPr>
        <w:t>–</w:t>
      </w:r>
      <w:r w:rsidR="006D1AC4">
        <w:rPr>
          <w:rFonts w:hint="cs"/>
          <w:rtl/>
        </w:rPr>
        <w:t xml:space="preserve"> מענק ההתארגנות </w:t>
      </w:r>
      <w:r w:rsidR="006D1AC4">
        <w:rPr>
          <w:rtl/>
        </w:rPr>
        <w:t>–</w:t>
      </w:r>
      <w:r w:rsidR="006D1AC4">
        <w:rPr>
          <w:rFonts w:hint="cs"/>
          <w:rtl/>
        </w:rPr>
        <w:t xml:space="preserve"> התחילו לשלם אותו. אגב, כך הגיעו פניות </w:t>
      </w:r>
      <w:bookmarkStart w:id="1572" w:name="_ETM_Q1_2510239"/>
      <w:bookmarkEnd w:id="1572"/>
      <w:r w:rsidR="006D1AC4">
        <w:rPr>
          <w:rFonts w:hint="cs"/>
          <w:rtl/>
        </w:rPr>
        <w:t xml:space="preserve">שצריך להסדיר את נושא ההגנה מפני עיקולים. אבל מכיוון </w:t>
      </w:r>
      <w:bookmarkStart w:id="1573" w:name="_ETM_Q1_2513759"/>
      <w:bookmarkEnd w:id="1573"/>
      <w:r w:rsidR="006D1AC4">
        <w:rPr>
          <w:rFonts w:hint="cs"/>
          <w:rtl/>
        </w:rPr>
        <w:t xml:space="preserve">שכבר התחילו לשלם אותו, אנחנו מבקשים שההגנה </w:t>
      </w:r>
      <w:r w:rsidR="000E1918">
        <w:rPr>
          <w:rFonts w:hint="cs"/>
          <w:rtl/>
        </w:rPr>
        <w:t>ת</w:t>
      </w:r>
      <w:r w:rsidR="006D1AC4">
        <w:rPr>
          <w:rFonts w:hint="cs"/>
          <w:rtl/>
        </w:rPr>
        <w:t xml:space="preserve">ינתן </w:t>
      </w:r>
      <w:bookmarkStart w:id="1574" w:name="_ETM_Q1_2519593"/>
      <w:bookmarkEnd w:id="1574"/>
      <w:r w:rsidR="006D1AC4">
        <w:rPr>
          <w:rFonts w:hint="cs"/>
          <w:rtl/>
        </w:rPr>
        <w:t>כבר מיום התשלום של המענק הראשון שבתוספת. כלומר</w:t>
      </w:r>
      <w:bookmarkStart w:id="1575" w:name="_ETM_Q1_2523309"/>
      <w:bookmarkEnd w:id="1575"/>
      <w:r w:rsidR="006D1AC4">
        <w:rPr>
          <w:rFonts w:hint="cs"/>
          <w:rtl/>
        </w:rPr>
        <w:t>, תינתן הגנה אחורה, אבל צריך להדגיש, שההגנה אחורה</w:t>
      </w:r>
      <w:bookmarkStart w:id="1576" w:name="_ETM_Q1_2529207"/>
      <w:bookmarkEnd w:id="1576"/>
      <w:r w:rsidR="006D1AC4">
        <w:rPr>
          <w:rFonts w:hint="cs"/>
          <w:rtl/>
        </w:rPr>
        <w:t xml:space="preserve"> תינתן ביחס למענקים ששולמו ועוקלו אך לא מומשו. כלומר, מענק </w:t>
      </w:r>
      <w:bookmarkStart w:id="1577" w:name="_ETM_Q1_2533099"/>
      <w:bookmarkEnd w:id="1577"/>
      <w:r w:rsidR="006D1AC4">
        <w:rPr>
          <w:rFonts w:hint="cs"/>
          <w:rtl/>
        </w:rPr>
        <w:t>שמומ</w:t>
      </w:r>
      <w:r w:rsidR="000E1918">
        <w:rPr>
          <w:rFonts w:hint="cs"/>
          <w:rtl/>
        </w:rPr>
        <w:t>ש</w:t>
      </w:r>
      <w:r w:rsidR="006D1AC4">
        <w:rPr>
          <w:rFonts w:hint="cs"/>
          <w:rtl/>
        </w:rPr>
        <w:t xml:space="preserve"> זאת סיטואציה אחרת, יש פה הוראה אחרת שמגנה על </w:t>
      </w:r>
      <w:bookmarkStart w:id="1578" w:name="_ETM_Q1_2536171"/>
      <w:bookmarkEnd w:id="1578"/>
      <w:r w:rsidR="006D1AC4">
        <w:rPr>
          <w:rFonts w:hint="cs"/>
          <w:rtl/>
        </w:rPr>
        <w:t xml:space="preserve">מענק שכבר שולם. </w:t>
      </w:r>
      <w:bookmarkStart w:id="1579" w:name="_ETM_Q1_2554458"/>
      <w:bookmarkStart w:id="1580" w:name="_ETM_Q1_2554550"/>
      <w:bookmarkStart w:id="1581" w:name="_ETM_Q1_2543668"/>
      <w:bookmarkStart w:id="1582" w:name="_ETM_Q1_2543750"/>
      <w:bookmarkEnd w:id="1579"/>
      <w:bookmarkEnd w:id="1580"/>
      <w:bookmarkEnd w:id="1581"/>
      <w:bookmarkEnd w:id="1582"/>
      <w:r w:rsidR="006D1AC4">
        <w:rPr>
          <w:rFonts w:hint="cs"/>
          <w:rtl/>
        </w:rPr>
        <w:t xml:space="preserve">אפשר לגעת עכשיו, אם </w:t>
      </w:r>
      <w:bookmarkStart w:id="1583" w:name="_ETM_Q1_2547890"/>
      <w:bookmarkEnd w:id="1583"/>
      <w:r w:rsidR="006D1AC4">
        <w:rPr>
          <w:rFonts w:hint="cs"/>
          <w:rtl/>
        </w:rPr>
        <w:t xml:space="preserve">אתם רוצים, בשתי ההחלטות שמצויות בתוספת. או שנתחיל להקריא את </w:t>
      </w:r>
      <w:bookmarkStart w:id="1584" w:name="_ETM_Q1_2549826"/>
      <w:bookmarkEnd w:id="1584"/>
      <w:r w:rsidR="006D1AC4">
        <w:rPr>
          <w:rFonts w:hint="cs"/>
          <w:rtl/>
        </w:rPr>
        <w:t xml:space="preserve">החוק? </w:t>
      </w:r>
      <w:bookmarkStart w:id="1585" w:name="_ETM_Q1_3098068"/>
      <w:bookmarkStart w:id="1586" w:name="_ETM_Q1_3098118"/>
      <w:bookmarkStart w:id="1587" w:name="_ETM_Q1_3099151"/>
      <w:bookmarkStart w:id="1588" w:name="_ETM_Q1_3099236"/>
      <w:bookmarkStart w:id="1589" w:name="_ETM_Q1_3115617"/>
      <w:bookmarkStart w:id="1590" w:name="_ETM_Q1_3115707"/>
      <w:bookmarkStart w:id="1591" w:name="_ETM_Q1_3115855"/>
      <w:bookmarkStart w:id="1592" w:name="_ETM_Q1_3138186"/>
      <w:bookmarkEnd w:id="1585"/>
      <w:bookmarkEnd w:id="1586"/>
      <w:bookmarkEnd w:id="1587"/>
      <w:bookmarkEnd w:id="1588"/>
      <w:bookmarkEnd w:id="1589"/>
      <w:bookmarkEnd w:id="1590"/>
      <w:bookmarkEnd w:id="1591"/>
      <w:bookmarkEnd w:id="1592"/>
    </w:p>
    <w:p w14:paraId="5EFE3FC6" w14:textId="77777777" w:rsidR="00CB690C" w:rsidRDefault="00CB690C" w:rsidP="00CB690C">
      <w:pPr>
        <w:rPr>
          <w:rtl/>
        </w:rPr>
      </w:pPr>
      <w:bookmarkStart w:id="1593" w:name="_ETM_Q1_3122082"/>
      <w:bookmarkEnd w:id="1593"/>
    </w:p>
    <w:p w14:paraId="5AE16F5C" w14:textId="77777777" w:rsidR="00CB690C" w:rsidRDefault="00CB690C" w:rsidP="00CB690C">
      <w:pPr>
        <w:pStyle w:val="af6"/>
        <w:keepNext/>
        <w:rPr>
          <w:rtl/>
        </w:rPr>
      </w:pPr>
      <w:bookmarkStart w:id="1594" w:name="ET_yor_4762_114"/>
      <w:r w:rsidRPr="00CB690C">
        <w:rPr>
          <w:rStyle w:val="TagStyle"/>
          <w:rtl/>
        </w:rPr>
        <w:t xml:space="preserve"> &lt;&lt; יור &gt;&gt; </w:t>
      </w:r>
      <w:r>
        <w:rPr>
          <w:rtl/>
        </w:rPr>
        <w:t>היו"ר משה גפני:</w:t>
      </w:r>
      <w:r w:rsidRPr="00CB690C">
        <w:rPr>
          <w:rStyle w:val="TagStyle"/>
          <w:rtl/>
        </w:rPr>
        <w:t xml:space="preserve"> &lt;&lt; יור &gt;&gt;</w:t>
      </w:r>
      <w:r>
        <w:rPr>
          <w:rtl/>
        </w:rPr>
        <w:t xml:space="preserve">   </w:t>
      </w:r>
      <w:bookmarkEnd w:id="1594"/>
    </w:p>
    <w:p w14:paraId="157A13DC" w14:textId="77777777" w:rsidR="00CB690C" w:rsidRDefault="00CB690C" w:rsidP="00CB690C">
      <w:pPr>
        <w:pStyle w:val="KeepWithNext"/>
        <w:rPr>
          <w:rtl/>
        </w:rPr>
      </w:pPr>
    </w:p>
    <w:p w14:paraId="078F61E0" w14:textId="77777777" w:rsidR="006D1AC4" w:rsidRDefault="00CB690C" w:rsidP="00CB690C">
      <w:pPr>
        <w:rPr>
          <w:rtl/>
        </w:rPr>
      </w:pPr>
      <w:bookmarkStart w:id="1595" w:name="_ETM_Q1_3147267"/>
      <w:bookmarkEnd w:id="1595"/>
      <w:r>
        <w:rPr>
          <w:rFonts w:hint="cs"/>
          <w:rtl/>
        </w:rPr>
        <w:t>תתחילי להקריא את החוק.</w:t>
      </w:r>
    </w:p>
    <w:p w14:paraId="56F3B328" w14:textId="77777777" w:rsidR="006D1AC4" w:rsidRDefault="006D1AC4" w:rsidP="00CB690C">
      <w:pPr>
        <w:rPr>
          <w:rtl/>
        </w:rPr>
      </w:pPr>
    </w:p>
    <w:p w14:paraId="7A3474AC" w14:textId="068D9DD9" w:rsidR="006D1AC4" w:rsidRDefault="006D1AC4" w:rsidP="006D1AC4">
      <w:pPr>
        <w:pStyle w:val="a4"/>
        <w:keepNext/>
        <w:rPr>
          <w:rtl/>
        </w:rPr>
      </w:pPr>
      <w:bookmarkStart w:id="1596" w:name="ET_speaker_שלומית_ארליך_444"/>
      <w:r w:rsidRPr="006D1AC4">
        <w:rPr>
          <w:rStyle w:val="TagStyle"/>
          <w:rtl/>
        </w:rPr>
        <w:t xml:space="preserve"> &lt;&lt; דובר &gt;&gt; </w:t>
      </w:r>
      <w:r>
        <w:rPr>
          <w:rtl/>
        </w:rPr>
        <w:t>שלומית ארליך:</w:t>
      </w:r>
      <w:r w:rsidRPr="006D1AC4">
        <w:rPr>
          <w:rStyle w:val="TagStyle"/>
          <w:rtl/>
        </w:rPr>
        <w:t xml:space="preserve"> &lt;&lt; דובר &gt;&gt;</w:t>
      </w:r>
      <w:r>
        <w:rPr>
          <w:rtl/>
        </w:rPr>
        <w:t xml:space="preserve">   </w:t>
      </w:r>
      <w:bookmarkEnd w:id="1596"/>
    </w:p>
    <w:p w14:paraId="332862BD" w14:textId="77777777" w:rsidR="006D1AC4" w:rsidRDefault="006D1AC4" w:rsidP="006D1AC4">
      <w:pPr>
        <w:pStyle w:val="KeepWithNext"/>
        <w:rPr>
          <w:rtl/>
        </w:rPr>
      </w:pPr>
    </w:p>
    <w:p w14:paraId="73B60A66" w14:textId="77777777" w:rsidR="006D1AC4" w:rsidRDefault="006D1AC4" w:rsidP="006D1AC4">
      <w:pPr>
        <w:rPr>
          <w:rtl/>
        </w:rPr>
      </w:pPr>
      <w:r>
        <w:rPr>
          <w:rFonts w:hint="cs"/>
          <w:rtl/>
        </w:rPr>
        <w:t xml:space="preserve">היו שאלות. </w:t>
      </w:r>
    </w:p>
    <w:p w14:paraId="5BC55D42" w14:textId="77777777" w:rsidR="006D1AC4" w:rsidRDefault="006D1AC4" w:rsidP="006D1AC4">
      <w:pPr>
        <w:jc w:val="left"/>
        <w:rPr>
          <w:rtl/>
        </w:rPr>
      </w:pPr>
    </w:p>
    <w:p w14:paraId="764036D2" w14:textId="2DBFB8FF" w:rsidR="006D1AC4" w:rsidRDefault="006D1AC4" w:rsidP="006D1AC4">
      <w:pPr>
        <w:pStyle w:val="af6"/>
        <w:keepNext/>
        <w:rPr>
          <w:rtl/>
        </w:rPr>
      </w:pPr>
      <w:r>
        <w:rPr>
          <w:rStyle w:val="TagStyle"/>
          <w:rFonts w:hint="cs"/>
          <w:rtl/>
        </w:rPr>
        <w:t xml:space="preserve"> </w:t>
      </w:r>
      <w:bookmarkStart w:id="1597" w:name="ET_yor_4762_446"/>
      <w:r w:rsidRPr="006D1AC4">
        <w:rPr>
          <w:rStyle w:val="TagStyle"/>
          <w:rtl/>
        </w:rPr>
        <w:t xml:space="preserve"> &lt;&lt; יור &gt;&gt; </w:t>
      </w:r>
      <w:r>
        <w:rPr>
          <w:rtl/>
        </w:rPr>
        <w:t>היו"ר משה גפני:</w:t>
      </w:r>
      <w:r w:rsidRPr="006D1AC4">
        <w:rPr>
          <w:rStyle w:val="TagStyle"/>
          <w:rtl/>
        </w:rPr>
        <w:t xml:space="preserve"> &lt;&lt; יור &gt;&gt;</w:t>
      </w:r>
      <w:r>
        <w:rPr>
          <w:rtl/>
        </w:rPr>
        <w:t xml:space="preserve">   </w:t>
      </w:r>
      <w:bookmarkEnd w:id="1597"/>
    </w:p>
    <w:p w14:paraId="1D853B5A" w14:textId="77777777" w:rsidR="006D1AC4" w:rsidRDefault="006D1AC4" w:rsidP="006D1AC4">
      <w:pPr>
        <w:pStyle w:val="KeepWithNext"/>
        <w:rPr>
          <w:rtl/>
          <w:lang w:eastAsia="he-IL"/>
        </w:rPr>
      </w:pPr>
    </w:p>
    <w:p w14:paraId="166EB54C" w14:textId="77777777" w:rsidR="006D1AC4" w:rsidRDefault="006D1AC4" w:rsidP="006D1AC4">
      <w:pPr>
        <w:rPr>
          <w:rtl/>
          <w:lang w:eastAsia="he-IL"/>
        </w:rPr>
      </w:pPr>
      <w:bookmarkStart w:id="1598" w:name="_ETM_Q1_2559908"/>
      <w:bookmarkEnd w:id="1598"/>
      <w:r>
        <w:rPr>
          <w:rFonts w:hint="cs"/>
          <w:rtl/>
          <w:lang w:eastAsia="he-IL"/>
        </w:rPr>
        <w:t xml:space="preserve">היו שאלות על משהו אחר. </w:t>
      </w:r>
      <w:bookmarkStart w:id="1599" w:name="_ETM_Q1_2558640"/>
      <w:bookmarkEnd w:id="1599"/>
    </w:p>
    <w:p w14:paraId="70BA86B4" w14:textId="05EFABCC" w:rsidR="006D1AC4" w:rsidRDefault="006D1AC4" w:rsidP="006D1AC4">
      <w:pPr>
        <w:rPr>
          <w:rtl/>
          <w:lang w:eastAsia="he-IL"/>
        </w:rPr>
      </w:pPr>
      <w:bookmarkStart w:id="1600" w:name="_ETM_Q1_2558691"/>
      <w:bookmarkStart w:id="1601" w:name="_ETM_Q1_2554548"/>
      <w:bookmarkStart w:id="1602" w:name="_ETM_Q1_2555733"/>
      <w:bookmarkEnd w:id="1600"/>
      <w:bookmarkEnd w:id="1601"/>
      <w:bookmarkEnd w:id="1602"/>
    </w:p>
    <w:p w14:paraId="65BF6F79" w14:textId="2A58FF72" w:rsidR="006D1AC4" w:rsidRDefault="006D1AC4" w:rsidP="006D1AC4">
      <w:pPr>
        <w:pStyle w:val="a4"/>
        <w:keepNext/>
        <w:rPr>
          <w:rtl/>
        </w:rPr>
      </w:pPr>
      <w:bookmarkStart w:id="1603" w:name="ET_speaker_5809_447"/>
      <w:r w:rsidRPr="006D1AC4">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6D1AC4">
        <w:rPr>
          <w:rStyle w:val="TagStyle"/>
          <w:rtl/>
        </w:rPr>
        <w:t xml:space="preserve"> &lt;&lt; דובר &gt;&gt;</w:t>
      </w:r>
      <w:r>
        <w:rPr>
          <w:rtl/>
        </w:rPr>
        <w:t xml:space="preserve">   </w:t>
      </w:r>
      <w:bookmarkEnd w:id="1603"/>
    </w:p>
    <w:p w14:paraId="1C3CA840" w14:textId="77777777" w:rsidR="006D1AC4" w:rsidRDefault="006D1AC4" w:rsidP="006D1AC4">
      <w:pPr>
        <w:pStyle w:val="KeepWithNext"/>
        <w:rPr>
          <w:rtl/>
          <w:lang w:eastAsia="he-IL"/>
        </w:rPr>
      </w:pPr>
    </w:p>
    <w:p w14:paraId="19A24FA9" w14:textId="704F6FE1" w:rsidR="006D1AC4" w:rsidRDefault="006D1AC4" w:rsidP="006D1AC4">
      <w:pPr>
        <w:rPr>
          <w:rtl/>
          <w:lang w:eastAsia="he-IL"/>
        </w:rPr>
      </w:pPr>
      <w:r>
        <w:rPr>
          <w:rFonts w:hint="cs"/>
          <w:rtl/>
          <w:lang w:eastAsia="he-IL"/>
        </w:rPr>
        <w:t>שאלנו.</w:t>
      </w:r>
      <w:bookmarkStart w:id="1604" w:name="_ETM_Q1_2555437"/>
      <w:bookmarkEnd w:id="1604"/>
      <w:r>
        <w:rPr>
          <w:rFonts w:hint="cs"/>
          <w:rtl/>
          <w:lang w:eastAsia="he-IL"/>
        </w:rPr>
        <w:t xml:space="preserve"> </w:t>
      </w:r>
      <w:bookmarkStart w:id="1605" w:name="_ETM_Q1_2556140"/>
      <w:bookmarkEnd w:id="1605"/>
    </w:p>
    <w:p w14:paraId="0D17E326" w14:textId="77777777" w:rsidR="006D1AC4" w:rsidRDefault="006D1AC4" w:rsidP="006D1AC4">
      <w:pPr>
        <w:rPr>
          <w:rtl/>
          <w:lang w:eastAsia="he-IL"/>
        </w:rPr>
      </w:pPr>
      <w:bookmarkStart w:id="1606" w:name="_ETM_Q1_2556193"/>
      <w:bookmarkEnd w:id="1606"/>
    </w:p>
    <w:p w14:paraId="7313E837" w14:textId="2AB44B32" w:rsidR="006D1AC4" w:rsidRDefault="006D1AC4" w:rsidP="006D1AC4">
      <w:pPr>
        <w:pStyle w:val="af6"/>
        <w:keepNext/>
        <w:rPr>
          <w:rtl/>
        </w:rPr>
      </w:pPr>
      <w:bookmarkStart w:id="1607" w:name="ET_yor_4762_448"/>
      <w:r w:rsidRPr="006D1AC4">
        <w:rPr>
          <w:rStyle w:val="TagStyle"/>
          <w:rtl/>
        </w:rPr>
        <w:t xml:space="preserve"> &lt;&lt; יור &gt;&gt; </w:t>
      </w:r>
      <w:r>
        <w:rPr>
          <w:rtl/>
        </w:rPr>
        <w:t>היו"ר משה גפני:</w:t>
      </w:r>
      <w:r w:rsidRPr="006D1AC4">
        <w:rPr>
          <w:rStyle w:val="TagStyle"/>
          <w:rtl/>
        </w:rPr>
        <w:t xml:space="preserve"> &lt;&lt; יור &gt;&gt;</w:t>
      </w:r>
      <w:r>
        <w:rPr>
          <w:rtl/>
        </w:rPr>
        <w:t xml:space="preserve">   </w:t>
      </w:r>
      <w:bookmarkEnd w:id="1607"/>
    </w:p>
    <w:p w14:paraId="39F1D88C" w14:textId="77777777" w:rsidR="006D1AC4" w:rsidRDefault="006D1AC4" w:rsidP="006D1AC4">
      <w:pPr>
        <w:pStyle w:val="KeepWithNext"/>
        <w:rPr>
          <w:rtl/>
          <w:lang w:eastAsia="he-IL"/>
        </w:rPr>
      </w:pPr>
    </w:p>
    <w:p w14:paraId="6F08C14A" w14:textId="1570162A" w:rsidR="00CB690C" w:rsidRDefault="00CB690C" w:rsidP="006D1AC4">
      <w:pPr>
        <w:rPr>
          <w:rtl/>
        </w:rPr>
      </w:pPr>
      <w:bookmarkStart w:id="1608" w:name="_ETM_Q1_2557412"/>
      <w:bookmarkStart w:id="1609" w:name="_ETM_Q1_2555823"/>
      <w:bookmarkStart w:id="1610" w:name="_ETM_Q1_2554615"/>
      <w:bookmarkEnd w:id="1608"/>
      <w:bookmarkEnd w:id="1609"/>
      <w:bookmarkEnd w:id="1610"/>
      <w:r>
        <w:rPr>
          <w:rFonts w:hint="cs"/>
          <w:rtl/>
        </w:rPr>
        <w:t xml:space="preserve">אפשר </w:t>
      </w:r>
      <w:bookmarkStart w:id="1611" w:name="_ETM_Q1_3152808"/>
      <w:bookmarkEnd w:id="1611"/>
      <w:r>
        <w:rPr>
          <w:rFonts w:hint="cs"/>
          <w:rtl/>
        </w:rPr>
        <w:t xml:space="preserve">להתחיל להקריא, נשאל תוך כדי ההקראה. </w:t>
      </w:r>
      <w:bookmarkStart w:id="1612" w:name="_ETM_Q1_3164121"/>
      <w:bookmarkStart w:id="1613" w:name="_ETM_Q1_3164211"/>
      <w:bookmarkEnd w:id="1612"/>
      <w:bookmarkEnd w:id="1613"/>
    </w:p>
    <w:p w14:paraId="3DEC2300" w14:textId="77777777" w:rsidR="00CB690C" w:rsidRDefault="00CB690C" w:rsidP="00CB690C">
      <w:pPr>
        <w:rPr>
          <w:rtl/>
        </w:rPr>
      </w:pPr>
      <w:bookmarkStart w:id="1614" w:name="_ETM_Q1_3173398"/>
      <w:bookmarkStart w:id="1615" w:name="_ETM_Q1_3173487"/>
      <w:bookmarkStart w:id="1616" w:name="_ETM_Q1_3174879"/>
      <w:bookmarkEnd w:id="1614"/>
      <w:bookmarkEnd w:id="1615"/>
      <w:bookmarkEnd w:id="1616"/>
    </w:p>
    <w:p w14:paraId="27079F3A" w14:textId="77777777" w:rsidR="00CB690C" w:rsidRDefault="00CB690C" w:rsidP="00CB690C">
      <w:pPr>
        <w:pStyle w:val="af9"/>
        <w:keepNext/>
        <w:rPr>
          <w:rtl/>
        </w:rPr>
      </w:pPr>
      <w:bookmarkStart w:id="1617" w:name="ET_guest_796442_115"/>
      <w:r w:rsidRPr="00CB690C">
        <w:rPr>
          <w:rStyle w:val="TagStyle"/>
          <w:rtl/>
        </w:rPr>
        <w:t xml:space="preserve"> &lt;&lt; אורח &gt;&gt; </w:t>
      </w:r>
      <w:r>
        <w:rPr>
          <w:rtl/>
        </w:rPr>
        <w:t xml:space="preserve">שרית </w:t>
      </w:r>
      <w:proofErr w:type="spellStart"/>
      <w:r>
        <w:rPr>
          <w:rtl/>
        </w:rPr>
        <w:t>פלבר</w:t>
      </w:r>
      <w:proofErr w:type="spellEnd"/>
      <w:r>
        <w:rPr>
          <w:rtl/>
        </w:rPr>
        <w:t>:</w:t>
      </w:r>
      <w:r w:rsidRPr="00CB690C">
        <w:rPr>
          <w:rStyle w:val="TagStyle"/>
          <w:rtl/>
        </w:rPr>
        <w:t xml:space="preserve"> &lt;&lt; אורח &gt;&gt;</w:t>
      </w:r>
      <w:r>
        <w:rPr>
          <w:rtl/>
        </w:rPr>
        <w:t xml:space="preserve">   </w:t>
      </w:r>
      <w:bookmarkEnd w:id="1617"/>
    </w:p>
    <w:p w14:paraId="6A7440F2" w14:textId="77777777" w:rsidR="00CB690C" w:rsidRDefault="00CB690C" w:rsidP="00CB690C">
      <w:pPr>
        <w:pStyle w:val="KeepWithNext"/>
        <w:rPr>
          <w:rtl/>
        </w:rPr>
      </w:pPr>
    </w:p>
    <w:p w14:paraId="4210E953" w14:textId="128F06D6" w:rsidR="006D1AC4" w:rsidRDefault="00EF28D5" w:rsidP="00EF28D5">
      <w:pPr>
        <w:rPr>
          <w:rtl/>
        </w:rPr>
      </w:pPr>
      <w:bookmarkStart w:id="1618" w:name="_ETM_Q1_2568460"/>
      <w:bookmarkStart w:id="1619" w:name="_ETM_Q1_2568526"/>
      <w:bookmarkEnd w:id="1618"/>
      <w:bookmarkEnd w:id="1619"/>
      <w:r w:rsidRPr="00EF28D5">
        <w:rPr>
          <w:rtl/>
        </w:rPr>
        <w:t xml:space="preserve">הצעת חוק הגנה על מענקים מיוחדים </w:t>
      </w:r>
      <w:r>
        <w:rPr>
          <w:rFonts w:hint="cs"/>
          <w:rtl/>
        </w:rPr>
        <w:t>(</w:t>
      </w:r>
      <w:r w:rsidRPr="00EF28D5">
        <w:rPr>
          <w:rtl/>
        </w:rPr>
        <w:t>חרבות ברזל</w:t>
      </w:r>
      <w:r>
        <w:rPr>
          <w:rFonts w:hint="cs"/>
          <w:rtl/>
        </w:rPr>
        <w:t>)</w:t>
      </w:r>
      <w:r w:rsidRPr="00EF28D5">
        <w:rPr>
          <w:rtl/>
        </w:rPr>
        <w:t>, התשפ"ד</w:t>
      </w:r>
      <w:r>
        <w:rPr>
          <w:rFonts w:hint="cs"/>
          <w:rtl/>
        </w:rPr>
        <w:t xml:space="preserve">–2023. </w:t>
      </w:r>
    </w:p>
    <w:p w14:paraId="21C917BA" w14:textId="77777777" w:rsidR="00736ECD" w:rsidRDefault="00736ECD" w:rsidP="00EF28D5">
      <w:pPr>
        <w:rPr>
          <w:rtl/>
        </w:rPr>
      </w:pPr>
      <w:bookmarkStart w:id="1620" w:name="_ETM_Q1_2571574"/>
      <w:bookmarkStart w:id="1621" w:name="_ETM_Q1_2571664"/>
      <w:bookmarkStart w:id="1622" w:name="_ETM_Q1_2572307"/>
      <w:bookmarkEnd w:id="1620"/>
      <w:bookmarkEnd w:id="1621"/>
      <w:bookmarkEnd w:id="1622"/>
    </w:p>
    <w:tbl>
      <w:tblPr>
        <w:bidiVisual/>
        <w:tblW w:w="9364" w:type="dxa"/>
        <w:tblLayout w:type="fixed"/>
        <w:tblCellMar>
          <w:top w:w="57" w:type="dxa"/>
          <w:left w:w="0" w:type="dxa"/>
          <w:bottom w:w="57" w:type="dxa"/>
          <w:right w:w="0" w:type="dxa"/>
        </w:tblCellMar>
        <w:tblLook w:val="04A0" w:firstRow="1" w:lastRow="0" w:firstColumn="1" w:lastColumn="0" w:noHBand="0" w:noVBand="1"/>
      </w:tblPr>
      <w:tblGrid>
        <w:gridCol w:w="1709"/>
        <w:gridCol w:w="567"/>
        <w:gridCol w:w="7088"/>
      </w:tblGrid>
      <w:tr w:rsidR="00736ECD" w14:paraId="32FBE1C7" w14:textId="77777777" w:rsidTr="00A66F16">
        <w:trPr>
          <w:cantSplit/>
          <w:trHeight w:val="557"/>
        </w:trPr>
        <w:tc>
          <w:tcPr>
            <w:tcW w:w="1709" w:type="dxa"/>
            <w:tcMar>
              <w:top w:w="91" w:type="dxa"/>
              <w:left w:w="0" w:type="dxa"/>
              <w:bottom w:w="91" w:type="dxa"/>
              <w:right w:w="0" w:type="dxa"/>
            </w:tcMar>
            <w:hideMark/>
          </w:tcPr>
          <w:p w14:paraId="374934D1" w14:textId="017E300D" w:rsidR="00736ECD" w:rsidRDefault="00736ECD">
            <w:pPr>
              <w:keepLines/>
              <w:widowControl w:val="0"/>
              <w:tabs>
                <w:tab w:val="left" w:pos="624"/>
                <w:tab w:val="left" w:pos="1247"/>
              </w:tabs>
              <w:snapToGrid w:val="0"/>
              <w:spacing w:line="276" w:lineRule="auto"/>
              <w:ind w:firstLine="0"/>
              <w:jc w:val="left"/>
              <w:outlineLvl w:val="2"/>
              <w:rPr>
                <w:rFonts w:ascii="Arial" w:eastAsia="Arial Unicode MS" w:hAnsi="Arial"/>
              </w:rPr>
            </w:pPr>
            <w:bookmarkStart w:id="1623" w:name="_ETM_Q1_2572364"/>
            <w:bookmarkStart w:id="1624" w:name="_Hlk137376509"/>
            <w:bookmarkEnd w:id="1623"/>
            <w:r>
              <w:rPr>
                <w:rFonts w:ascii="Arial" w:eastAsia="Arial Unicode MS" w:hAnsi="Arial" w:hint="cs"/>
                <w:rtl/>
              </w:rPr>
              <w:t>הגדר</w:t>
            </w:r>
            <w:r w:rsidR="006D4FE8">
              <w:rPr>
                <w:rFonts w:ascii="Arial" w:eastAsia="Arial Unicode MS" w:hAnsi="Arial" w:hint="cs"/>
                <w:rtl/>
              </w:rPr>
              <w:t>ה</w:t>
            </w:r>
          </w:p>
        </w:tc>
        <w:tc>
          <w:tcPr>
            <w:tcW w:w="567" w:type="dxa"/>
            <w:hideMark/>
          </w:tcPr>
          <w:p w14:paraId="0E7C0BA6" w14:textId="77777777" w:rsidR="00736ECD" w:rsidRDefault="00736ECD">
            <w:pPr>
              <w:keepLines/>
              <w:widowControl w:val="0"/>
              <w:tabs>
                <w:tab w:val="left" w:pos="624"/>
                <w:tab w:val="left" w:pos="1247"/>
              </w:tabs>
              <w:snapToGrid w:val="0"/>
              <w:spacing w:line="276" w:lineRule="auto"/>
              <w:ind w:firstLine="0"/>
              <w:jc w:val="left"/>
              <w:rPr>
                <w:rFonts w:ascii="David" w:eastAsia="Arial Unicode MS" w:hAnsi="David"/>
                <w:rtl/>
              </w:rPr>
            </w:pPr>
            <w:r>
              <w:rPr>
                <w:rFonts w:ascii="David" w:eastAsia="Arial Unicode MS" w:hAnsi="David"/>
                <w:rtl/>
              </w:rPr>
              <w:t>1.</w:t>
            </w:r>
          </w:p>
        </w:tc>
        <w:tc>
          <w:tcPr>
            <w:tcW w:w="7088" w:type="dxa"/>
            <w:tcMar>
              <w:top w:w="91" w:type="dxa"/>
              <w:left w:w="0" w:type="dxa"/>
              <w:bottom w:w="91" w:type="dxa"/>
              <w:right w:w="0" w:type="dxa"/>
            </w:tcMar>
            <w:hideMark/>
          </w:tcPr>
          <w:p w14:paraId="38A4BA34" w14:textId="77777777" w:rsidR="006D4FE8" w:rsidRDefault="00736ECD" w:rsidP="00736ECD">
            <w:pPr>
              <w:keepLines/>
              <w:widowControl w:val="0"/>
              <w:tabs>
                <w:tab w:val="left" w:pos="624"/>
                <w:tab w:val="left" w:pos="1247"/>
              </w:tabs>
              <w:snapToGrid w:val="0"/>
              <w:spacing w:line="276" w:lineRule="auto"/>
              <w:ind w:firstLine="0"/>
              <w:jc w:val="left"/>
              <w:rPr>
                <w:rFonts w:ascii="David" w:hAnsi="David"/>
                <w:rtl/>
                <w:lang w:eastAsia="he-IL"/>
              </w:rPr>
            </w:pPr>
            <w:r w:rsidRPr="00736ECD">
              <w:rPr>
                <w:rFonts w:ascii="David" w:hAnsi="David"/>
                <w:rtl/>
                <w:lang w:eastAsia="he-IL"/>
              </w:rPr>
              <w:t>בחוק ז</w:t>
            </w:r>
            <w:r w:rsidR="006D4FE8">
              <w:rPr>
                <w:rFonts w:ascii="David" w:hAnsi="David" w:hint="cs"/>
                <w:rtl/>
                <w:lang w:eastAsia="he-IL"/>
              </w:rPr>
              <w:t>ה –</w:t>
            </w:r>
          </w:p>
          <w:p w14:paraId="47D78AFD" w14:textId="13E4D90D" w:rsidR="00736ECD" w:rsidRDefault="006D4FE8" w:rsidP="00736ECD">
            <w:pPr>
              <w:keepLines/>
              <w:widowControl w:val="0"/>
              <w:tabs>
                <w:tab w:val="left" w:pos="624"/>
                <w:tab w:val="left" w:pos="1247"/>
              </w:tabs>
              <w:snapToGrid w:val="0"/>
              <w:spacing w:line="276" w:lineRule="auto"/>
              <w:ind w:firstLine="0"/>
              <w:jc w:val="left"/>
              <w:rPr>
                <w:rtl/>
              </w:rPr>
            </w:pPr>
            <w:r>
              <w:rPr>
                <w:rFonts w:ascii="David" w:hAnsi="David" w:hint="cs"/>
                <w:rtl/>
                <w:lang w:eastAsia="he-IL"/>
              </w:rPr>
              <w:t>"חברת</w:t>
            </w:r>
            <w:r w:rsidR="00736ECD" w:rsidRPr="00736ECD">
              <w:rPr>
                <w:rFonts w:ascii="David" w:hAnsi="David"/>
                <w:rtl/>
                <w:lang w:eastAsia="he-IL"/>
              </w:rPr>
              <w:t xml:space="preserve"> הדואר" </w:t>
            </w:r>
            <w:r>
              <w:rPr>
                <w:rFonts w:ascii="David" w:hAnsi="David" w:hint="cs"/>
                <w:rtl/>
                <w:lang w:eastAsia="he-IL"/>
              </w:rPr>
              <w:t>–</w:t>
            </w:r>
            <w:r w:rsidR="00736ECD" w:rsidRPr="00736ECD">
              <w:rPr>
                <w:rFonts w:ascii="David" w:hAnsi="David"/>
                <w:rtl/>
                <w:lang w:eastAsia="he-IL"/>
              </w:rPr>
              <w:t xml:space="preserve"> החברה כהגדרתה בחוק הדואר, </w:t>
            </w:r>
            <w:proofErr w:type="spellStart"/>
            <w:r w:rsidR="00736ECD" w:rsidRPr="00736ECD">
              <w:rPr>
                <w:rFonts w:ascii="David" w:hAnsi="David"/>
                <w:rtl/>
                <w:lang w:eastAsia="he-IL"/>
              </w:rPr>
              <w:t>התשמ"ו</w:t>
            </w:r>
            <w:proofErr w:type="spellEnd"/>
            <w:r>
              <w:rPr>
                <w:rFonts w:ascii="David" w:hAnsi="David" w:hint="cs"/>
                <w:rtl/>
                <w:lang w:eastAsia="he-IL"/>
              </w:rPr>
              <w:t>–</w:t>
            </w:r>
            <w:r w:rsidR="00736ECD" w:rsidRPr="00736ECD">
              <w:rPr>
                <w:rFonts w:ascii="David" w:hAnsi="David"/>
                <w:rtl/>
                <w:lang w:eastAsia="he-IL"/>
              </w:rPr>
              <w:t>198</w:t>
            </w:r>
            <w:r>
              <w:rPr>
                <w:rFonts w:ascii="David" w:hAnsi="David" w:hint="cs"/>
                <w:rtl/>
                <w:lang w:eastAsia="he-IL"/>
              </w:rPr>
              <w:t xml:space="preserve">6, בנותנה שירותים </w:t>
            </w:r>
            <w:r w:rsidR="00736ECD" w:rsidRPr="00736ECD">
              <w:rPr>
                <w:rFonts w:ascii="David" w:hAnsi="David"/>
                <w:rtl/>
                <w:lang w:eastAsia="he-IL"/>
              </w:rPr>
              <w:t>לפי סעיף 88א לאותו חוק</w:t>
            </w:r>
            <w:r w:rsidR="00736ECD" w:rsidRPr="00736ECD">
              <w:rPr>
                <w:rFonts w:ascii="David" w:hAnsi="David"/>
                <w:lang w:eastAsia="he-IL"/>
              </w:rPr>
              <w:t>;</w:t>
            </w:r>
          </w:p>
        </w:tc>
      </w:tr>
    </w:tbl>
    <w:p w14:paraId="16279102" w14:textId="77777777" w:rsidR="00736ECD" w:rsidRDefault="00736ECD" w:rsidP="00CB690C">
      <w:pPr>
        <w:pStyle w:val="a4"/>
        <w:keepNext/>
        <w:rPr>
          <w:rStyle w:val="TagStyle"/>
          <w:rtl/>
        </w:rPr>
      </w:pPr>
      <w:bookmarkStart w:id="1625" w:name="_ETM_Q1_3175583"/>
      <w:bookmarkStart w:id="1626" w:name="_ETM_Q1_3175648"/>
      <w:bookmarkStart w:id="1627" w:name="_ETM_Q1_3178768"/>
      <w:bookmarkStart w:id="1628" w:name="ET_speaker_שלומית_ארליך_116"/>
      <w:bookmarkEnd w:id="1624"/>
      <w:bookmarkEnd w:id="1625"/>
      <w:bookmarkEnd w:id="1626"/>
      <w:bookmarkEnd w:id="1627"/>
    </w:p>
    <w:p w14:paraId="70EC2EBA" w14:textId="0C7F9945" w:rsidR="00CB690C" w:rsidRDefault="00CB690C" w:rsidP="00CB690C">
      <w:pPr>
        <w:pStyle w:val="a4"/>
        <w:keepNext/>
        <w:rPr>
          <w:rtl/>
        </w:rPr>
      </w:pPr>
      <w:r w:rsidRPr="00CB690C">
        <w:rPr>
          <w:rStyle w:val="TagStyle"/>
          <w:rtl/>
        </w:rPr>
        <w:t xml:space="preserve"> &lt;&lt; דובר &gt;&gt; </w:t>
      </w:r>
      <w:r>
        <w:rPr>
          <w:rtl/>
        </w:rPr>
        <w:t>שלומית ארליך:</w:t>
      </w:r>
      <w:r w:rsidRPr="00CB690C">
        <w:rPr>
          <w:rStyle w:val="TagStyle"/>
          <w:rtl/>
        </w:rPr>
        <w:t xml:space="preserve"> &lt;&lt; דובר &gt;&gt;</w:t>
      </w:r>
      <w:r>
        <w:rPr>
          <w:rtl/>
        </w:rPr>
        <w:t xml:space="preserve">   </w:t>
      </w:r>
      <w:bookmarkEnd w:id="1628"/>
    </w:p>
    <w:p w14:paraId="2FC99613" w14:textId="77777777" w:rsidR="00CB690C" w:rsidRDefault="00CB690C" w:rsidP="00CB690C">
      <w:pPr>
        <w:pStyle w:val="KeepWithNext"/>
        <w:rPr>
          <w:rtl/>
        </w:rPr>
      </w:pPr>
    </w:p>
    <w:p w14:paraId="638F1E28" w14:textId="3E0B72D6" w:rsidR="00CB690C" w:rsidRDefault="00CB690C" w:rsidP="00CB690C">
      <w:pPr>
        <w:rPr>
          <w:rtl/>
        </w:rPr>
      </w:pPr>
      <w:r>
        <w:rPr>
          <w:rFonts w:hint="cs"/>
          <w:rtl/>
        </w:rPr>
        <w:t>ת</w:t>
      </w:r>
      <w:bookmarkStart w:id="1629" w:name="_ETM_Q1_3179408"/>
      <w:bookmarkStart w:id="1630" w:name="_ETM_Q1_3179459"/>
      <w:bookmarkEnd w:id="1629"/>
      <w:bookmarkEnd w:id="1630"/>
      <w:r>
        <w:rPr>
          <w:rFonts w:hint="cs"/>
          <w:rtl/>
        </w:rPr>
        <w:t xml:space="preserve">סבירו </w:t>
      </w:r>
      <w:bookmarkStart w:id="1631" w:name="_ETM_Q1_3181105"/>
      <w:bookmarkEnd w:id="1631"/>
      <w:r w:rsidR="00736ECD">
        <w:rPr>
          <w:rFonts w:hint="cs"/>
          <w:rtl/>
        </w:rPr>
        <w:t xml:space="preserve">מה שמשמש את הגדרת חברת הדואר, ולמה צריך להתייחס </w:t>
      </w:r>
      <w:bookmarkStart w:id="1632" w:name="_ETM_Q1_2591470"/>
      <w:bookmarkEnd w:id="1632"/>
      <w:r w:rsidR="00736ECD">
        <w:rPr>
          <w:rFonts w:hint="cs"/>
          <w:rtl/>
        </w:rPr>
        <w:t xml:space="preserve">לחברת הדואר </w:t>
      </w:r>
      <w:r>
        <w:rPr>
          <w:rFonts w:hint="cs"/>
          <w:rtl/>
        </w:rPr>
        <w:t>ולא רק</w:t>
      </w:r>
      <w:r w:rsidR="006D1AC4">
        <w:rPr>
          <w:rFonts w:hint="cs"/>
          <w:rtl/>
        </w:rPr>
        <w:t xml:space="preserve"> </w:t>
      </w:r>
      <w:r>
        <w:rPr>
          <w:rFonts w:hint="cs"/>
          <w:rtl/>
        </w:rPr>
        <w:t xml:space="preserve">לבנק. </w:t>
      </w:r>
    </w:p>
    <w:p w14:paraId="0484DAC6" w14:textId="77777777" w:rsidR="00CB690C" w:rsidRDefault="00CB690C" w:rsidP="00CB690C">
      <w:pPr>
        <w:rPr>
          <w:rtl/>
        </w:rPr>
      </w:pPr>
      <w:bookmarkStart w:id="1633" w:name="_ETM_Q1_3184738"/>
      <w:bookmarkStart w:id="1634" w:name="_ETM_Q1_3184823"/>
      <w:bookmarkStart w:id="1635" w:name="_ETM_Q1_3192497"/>
      <w:bookmarkEnd w:id="1633"/>
      <w:bookmarkEnd w:id="1634"/>
      <w:bookmarkEnd w:id="1635"/>
    </w:p>
    <w:p w14:paraId="77C9832A" w14:textId="77777777" w:rsidR="00CB690C" w:rsidRDefault="00CB690C" w:rsidP="00CB690C">
      <w:pPr>
        <w:pStyle w:val="af9"/>
        <w:keepNext/>
        <w:rPr>
          <w:rtl/>
        </w:rPr>
      </w:pPr>
      <w:bookmarkStart w:id="1636" w:name="ET_guest_796442_117"/>
      <w:r w:rsidRPr="00CB690C">
        <w:rPr>
          <w:rStyle w:val="TagStyle"/>
          <w:rtl/>
        </w:rPr>
        <w:t xml:space="preserve"> &lt;&lt; אורח &gt;&gt; </w:t>
      </w:r>
      <w:r>
        <w:rPr>
          <w:rtl/>
        </w:rPr>
        <w:t xml:space="preserve">שרית </w:t>
      </w:r>
      <w:proofErr w:type="spellStart"/>
      <w:r>
        <w:rPr>
          <w:rtl/>
        </w:rPr>
        <w:t>פלבר</w:t>
      </w:r>
      <w:proofErr w:type="spellEnd"/>
      <w:r>
        <w:rPr>
          <w:rtl/>
        </w:rPr>
        <w:t>:</w:t>
      </w:r>
      <w:r w:rsidRPr="00CB690C">
        <w:rPr>
          <w:rStyle w:val="TagStyle"/>
          <w:rtl/>
        </w:rPr>
        <w:t xml:space="preserve"> &lt;&lt; אורח &gt;&gt;</w:t>
      </w:r>
      <w:r>
        <w:rPr>
          <w:rtl/>
        </w:rPr>
        <w:t xml:space="preserve">   </w:t>
      </w:r>
      <w:bookmarkEnd w:id="1636"/>
    </w:p>
    <w:p w14:paraId="08B9ED07" w14:textId="77777777" w:rsidR="00CB690C" w:rsidRDefault="00CB690C" w:rsidP="00CB690C">
      <w:pPr>
        <w:pStyle w:val="KeepWithNext"/>
        <w:rPr>
          <w:rtl/>
        </w:rPr>
      </w:pPr>
    </w:p>
    <w:p w14:paraId="5FC6E84D" w14:textId="571CD329" w:rsidR="00CB690C" w:rsidRDefault="00736ECD" w:rsidP="00CB690C">
      <w:pPr>
        <w:rPr>
          <w:rtl/>
        </w:rPr>
      </w:pPr>
      <w:bookmarkStart w:id="1637" w:name="_ETM_Q1_3193082"/>
      <w:bookmarkStart w:id="1638" w:name="_ETM_Q1_3193162"/>
      <w:bookmarkEnd w:id="1637"/>
      <w:bookmarkEnd w:id="1638"/>
      <w:r>
        <w:rPr>
          <w:rFonts w:hint="cs"/>
          <w:rtl/>
        </w:rPr>
        <w:t xml:space="preserve">כמו שאמרנו יש שני שלבים. יש את הזכאות </w:t>
      </w:r>
      <w:bookmarkStart w:id="1639" w:name="_ETM_Q1_2593116"/>
      <w:bookmarkEnd w:id="1639"/>
      <w:r>
        <w:rPr>
          <w:rFonts w:hint="cs"/>
          <w:rtl/>
        </w:rPr>
        <w:t xml:space="preserve">למענק ואת שאר התשלום בפועל. כשנגיע לשאר התשלום בפועל, </w:t>
      </w:r>
      <w:bookmarkStart w:id="1640" w:name="_ETM_Q1_2598533"/>
      <w:bookmarkEnd w:id="1640"/>
      <w:r>
        <w:rPr>
          <w:rFonts w:hint="cs"/>
          <w:rtl/>
        </w:rPr>
        <w:t>אנחנו רוצים להגיד ש</w:t>
      </w:r>
      <w:r w:rsidR="00CB690C">
        <w:rPr>
          <w:rFonts w:hint="cs"/>
          <w:rtl/>
        </w:rPr>
        <w:t>ההגנה</w:t>
      </w:r>
      <w:r>
        <w:rPr>
          <w:rFonts w:hint="cs"/>
          <w:rtl/>
        </w:rPr>
        <w:t xml:space="preserve"> חלה בין אם התשלום שולם </w:t>
      </w:r>
      <w:bookmarkStart w:id="1641" w:name="_ETM_Q1_2602473"/>
      <w:bookmarkEnd w:id="1641"/>
      <w:r>
        <w:rPr>
          <w:rFonts w:hint="cs"/>
          <w:rtl/>
        </w:rPr>
        <w:t xml:space="preserve">דרך בנק הדואר או בין אם הוא שולם דרך הבנק, </w:t>
      </w:r>
      <w:bookmarkStart w:id="1642" w:name="_ETM_Q1_2609589"/>
      <w:bookmarkEnd w:id="1642"/>
      <w:r>
        <w:rPr>
          <w:rFonts w:hint="cs"/>
          <w:rtl/>
        </w:rPr>
        <w:t xml:space="preserve">וההגנה </w:t>
      </w:r>
      <w:r w:rsidR="00CB690C">
        <w:rPr>
          <w:rFonts w:hint="cs"/>
          <w:rtl/>
        </w:rPr>
        <w:t>שם תחול ל-90 יום</w:t>
      </w:r>
      <w:bookmarkStart w:id="1643" w:name="_ETM_Q1_3202457"/>
      <w:bookmarkEnd w:id="1643"/>
      <w:r>
        <w:rPr>
          <w:rFonts w:hint="cs"/>
          <w:rtl/>
        </w:rPr>
        <w:t xml:space="preserve">. לכן, צריך את ההגדרה של בנק הדואר. </w:t>
      </w:r>
    </w:p>
    <w:p w14:paraId="6CCACC1A" w14:textId="77777777" w:rsidR="00CB690C" w:rsidRDefault="00CB690C" w:rsidP="00CB690C">
      <w:pPr>
        <w:rPr>
          <w:rtl/>
        </w:rPr>
      </w:pPr>
      <w:bookmarkStart w:id="1644" w:name="_ETM_Q1_3202768"/>
      <w:bookmarkStart w:id="1645" w:name="_ETM_Q1_3202870"/>
      <w:bookmarkStart w:id="1646" w:name="_ETM_Q1_3204043"/>
      <w:bookmarkEnd w:id="1644"/>
      <w:bookmarkEnd w:id="1645"/>
      <w:bookmarkEnd w:id="1646"/>
    </w:p>
    <w:p w14:paraId="3B05047F" w14:textId="77777777" w:rsidR="00CB690C" w:rsidRDefault="00CB690C" w:rsidP="00CB690C">
      <w:pPr>
        <w:pStyle w:val="a4"/>
        <w:keepNext/>
        <w:rPr>
          <w:rtl/>
        </w:rPr>
      </w:pPr>
      <w:bookmarkStart w:id="1647" w:name="ET_speaker_שלומית_ארליך_118"/>
      <w:r w:rsidRPr="00CB690C">
        <w:rPr>
          <w:rStyle w:val="TagStyle"/>
          <w:rtl/>
        </w:rPr>
        <w:t xml:space="preserve">&lt;&lt; דובר &gt;&gt; </w:t>
      </w:r>
      <w:r>
        <w:rPr>
          <w:rtl/>
        </w:rPr>
        <w:t>שלומית ארליך:</w:t>
      </w:r>
      <w:r w:rsidRPr="00CB690C">
        <w:rPr>
          <w:rStyle w:val="TagStyle"/>
          <w:rtl/>
        </w:rPr>
        <w:t xml:space="preserve"> &lt;&lt; דובר &gt;&gt;</w:t>
      </w:r>
      <w:r>
        <w:rPr>
          <w:rtl/>
        </w:rPr>
        <w:t xml:space="preserve">   </w:t>
      </w:r>
      <w:bookmarkEnd w:id="1647"/>
    </w:p>
    <w:p w14:paraId="4A8A4A23" w14:textId="77777777" w:rsidR="00CB690C" w:rsidRDefault="00CB690C" w:rsidP="00CB690C">
      <w:pPr>
        <w:pStyle w:val="KeepWithNext"/>
        <w:rPr>
          <w:rtl/>
        </w:rPr>
      </w:pPr>
    </w:p>
    <w:p w14:paraId="364AFDED" w14:textId="355218A9" w:rsidR="00CB690C" w:rsidRDefault="00CB690C" w:rsidP="00CB690C">
      <w:pPr>
        <w:rPr>
          <w:rtl/>
        </w:rPr>
      </w:pPr>
      <w:bookmarkStart w:id="1648" w:name="_ETM_Q1_3204688"/>
      <w:bookmarkEnd w:id="1648"/>
      <w:r>
        <w:rPr>
          <w:rFonts w:hint="cs"/>
          <w:rtl/>
        </w:rPr>
        <w:t xml:space="preserve"> </w:t>
      </w:r>
      <w:bookmarkStart w:id="1649" w:name="_ETM_Q1_3204778"/>
      <w:bookmarkEnd w:id="1649"/>
      <w:r>
        <w:rPr>
          <w:rFonts w:hint="cs"/>
          <w:rtl/>
        </w:rPr>
        <w:t xml:space="preserve">יש דרכים נוספות שבהן </w:t>
      </w:r>
      <w:r w:rsidR="000E1918">
        <w:rPr>
          <w:rFonts w:hint="cs"/>
          <w:rtl/>
        </w:rPr>
        <w:t xml:space="preserve">הכספים </w:t>
      </w:r>
      <w:r w:rsidR="006D4FE8">
        <w:rPr>
          <w:rFonts w:hint="cs"/>
          <w:rtl/>
        </w:rPr>
        <w:t>יכולים</w:t>
      </w:r>
      <w:r>
        <w:rPr>
          <w:rFonts w:hint="cs"/>
          <w:rtl/>
        </w:rPr>
        <w:t xml:space="preserve"> לע</w:t>
      </w:r>
      <w:r w:rsidR="006D4FE8">
        <w:rPr>
          <w:rFonts w:hint="cs"/>
          <w:rtl/>
        </w:rPr>
        <w:t>בור</w:t>
      </w:r>
      <w:r>
        <w:rPr>
          <w:rFonts w:hint="cs"/>
          <w:rtl/>
        </w:rPr>
        <w:t xml:space="preserve">? </w:t>
      </w:r>
    </w:p>
    <w:p w14:paraId="75FC456F" w14:textId="77777777" w:rsidR="00CB690C" w:rsidRDefault="00CB690C" w:rsidP="00CB690C">
      <w:pPr>
        <w:rPr>
          <w:rtl/>
        </w:rPr>
      </w:pPr>
      <w:bookmarkStart w:id="1650" w:name="_ETM_Q1_3217050"/>
      <w:bookmarkStart w:id="1651" w:name="_ETM_Q1_3217147"/>
      <w:bookmarkStart w:id="1652" w:name="_ETM_Q1_3226092"/>
      <w:bookmarkEnd w:id="1650"/>
      <w:bookmarkEnd w:id="1651"/>
      <w:bookmarkEnd w:id="1652"/>
    </w:p>
    <w:p w14:paraId="6A00B972" w14:textId="77777777" w:rsidR="00CB690C" w:rsidRDefault="00CB690C" w:rsidP="00CB690C">
      <w:pPr>
        <w:pStyle w:val="af9"/>
        <w:keepNext/>
        <w:rPr>
          <w:rtl/>
        </w:rPr>
      </w:pPr>
      <w:bookmarkStart w:id="1653" w:name="ET_guest_796442_119"/>
      <w:r w:rsidRPr="00CB690C">
        <w:rPr>
          <w:rStyle w:val="TagStyle"/>
          <w:rtl/>
        </w:rPr>
        <w:t xml:space="preserve"> &lt;&lt; אורח &gt;&gt; </w:t>
      </w:r>
      <w:r>
        <w:rPr>
          <w:rtl/>
        </w:rPr>
        <w:t xml:space="preserve">שרית </w:t>
      </w:r>
      <w:proofErr w:type="spellStart"/>
      <w:r>
        <w:rPr>
          <w:rtl/>
        </w:rPr>
        <w:t>פלבר</w:t>
      </w:r>
      <w:proofErr w:type="spellEnd"/>
      <w:r>
        <w:rPr>
          <w:rtl/>
        </w:rPr>
        <w:t>:</w:t>
      </w:r>
      <w:r w:rsidRPr="00CB690C">
        <w:rPr>
          <w:rStyle w:val="TagStyle"/>
          <w:rtl/>
        </w:rPr>
        <w:t xml:space="preserve"> &lt;&lt; אורח &gt;&gt;</w:t>
      </w:r>
      <w:r>
        <w:rPr>
          <w:rtl/>
        </w:rPr>
        <w:t xml:space="preserve">   </w:t>
      </w:r>
      <w:bookmarkEnd w:id="1653"/>
    </w:p>
    <w:p w14:paraId="38D729A6" w14:textId="77777777" w:rsidR="00CB690C" w:rsidRDefault="00CB690C" w:rsidP="00CB690C">
      <w:pPr>
        <w:pStyle w:val="KeepWithNext"/>
        <w:rPr>
          <w:rtl/>
        </w:rPr>
      </w:pPr>
    </w:p>
    <w:p w14:paraId="316599FA" w14:textId="1E978AC5" w:rsidR="00CB690C" w:rsidRDefault="006D4FE8" w:rsidP="00CB690C">
      <w:pPr>
        <w:rPr>
          <w:rtl/>
        </w:rPr>
      </w:pPr>
      <w:bookmarkStart w:id="1654" w:name="_ETM_Q1_3226856"/>
      <w:bookmarkStart w:id="1655" w:name="_ETM_Q1_3226921"/>
      <w:bookmarkEnd w:id="1654"/>
      <w:bookmarkEnd w:id="1655"/>
      <w:r>
        <w:rPr>
          <w:rFonts w:hint="cs"/>
          <w:rtl/>
        </w:rPr>
        <w:t>למיטב ידיעתנו אלה האמצעים המרכזיים שמשלמים היום מענקים</w:t>
      </w:r>
      <w:bookmarkStart w:id="1656" w:name="_ETM_Q1_2621861"/>
      <w:bookmarkEnd w:id="1656"/>
      <w:r>
        <w:rPr>
          <w:rFonts w:hint="cs"/>
          <w:rtl/>
        </w:rPr>
        <w:t xml:space="preserve">. </w:t>
      </w:r>
    </w:p>
    <w:p w14:paraId="04403419" w14:textId="77777777" w:rsidR="006D4FE8" w:rsidRDefault="006D4FE8" w:rsidP="00CB690C">
      <w:pPr>
        <w:rPr>
          <w:rtl/>
        </w:rPr>
      </w:pPr>
    </w:p>
    <w:tbl>
      <w:tblPr>
        <w:bidiVisual/>
        <w:tblW w:w="9364" w:type="dxa"/>
        <w:tblLayout w:type="fixed"/>
        <w:tblCellMar>
          <w:top w:w="57" w:type="dxa"/>
          <w:left w:w="0" w:type="dxa"/>
          <w:bottom w:w="57" w:type="dxa"/>
          <w:right w:w="0" w:type="dxa"/>
        </w:tblCellMar>
        <w:tblLook w:val="04A0" w:firstRow="1" w:lastRow="0" w:firstColumn="1" w:lastColumn="0" w:noHBand="0" w:noVBand="1"/>
      </w:tblPr>
      <w:tblGrid>
        <w:gridCol w:w="1709"/>
        <w:gridCol w:w="567"/>
        <w:gridCol w:w="7088"/>
      </w:tblGrid>
      <w:tr w:rsidR="006D4FE8" w14:paraId="295EC806" w14:textId="77777777" w:rsidTr="00A66F16">
        <w:trPr>
          <w:cantSplit/>
          <w:trHeight w:val="557"/>
        </w:trPr>
        <w:tc>
          <w:tcPr>
            <w:tcW w:w="1709" w:type="dxa"/>
            <w:tcMar>
              <w:top w:w="91" w:type="dxa"/>
              <w:left w:w="0" w:type="dxa"/>
              <w:bottom w:w="91" w:type="dxa"/>
              <w:right w:w="0" w:type="dxa"/>
            </w:tcMar>
          </w:tcPr>
          <w:p w14:paraId="42B82C72" w14:textId="26435DA1" w:rsidR="006D4FE8" w:rsidRDefault="006D4FE8" w:rsidP="0038756F">
            <w:pPr>
              <w:keepLines/>
              <w:widowControl w:val="0"/>
              <w:tabs>
                <w:tab w:val="left" w:pos="624"/>
                <w:tab w:val="left" w:pos="1247"/>
              </w:tabs>
              <w:snapToGrid w:val="0"/>
              <w:spacing w:line="276" w:lineRule="auto"/>
              <w:ind w:firstLine="0"/>
              <w:jc w:val="left"/>
              <w:outlineLvl w:val="2"/>
              <w:rPr>
                <w:rFonts w:ascii="Arial" w:eastAsia="Arial Unicode MS" w:hAnsi="Arial"/>
              </w:rPr>
            </w:pPr>
          </w:p>
        </w:tc>
        <w:tc>
          <w:tcPr>
            <w:tcW w:w="567" w:type="dxa"/>
          </w:tcPr>
          <w:p w14:paraId="2E8DF4C5" w14:textId="342C659F" w:rsidR="006D4FE8" w:rsidRDefault="006D4FE8" w:rsidP="0038756F">
            <w:pPr>
              <w:keepLines/>
              <w:widowControl w:val="0"/>
              <w:tabs>
                <w:tab w:val="left" w:pos="624"/>
                <w:tab w:val="left" w:pos="1247"/>
              </w:tabs>
              <w:snapToGrid w:val="0"/>
              <w:spacing w:line="276" w:lineRule="auto"/>
              <w:ind w:firstLine="0"/>
              <w:jc w:val="left"/>
              <w:rPr>
                <w:rFonts w:ascii="David" w:eastAsia="Arial Unicode MS" w:hAnsi="David"/>
                <w:rtl/>
              </w:rPr>
            </w:pPr>
          </w:p>
        </w:tc>
        <w:tc>
          <w:tcPr>
            <w:tcW w:w="7088" w:type="dxa"/>
            <w:tcMar>
              <w:top w:w="91" w:type="dxa"/>
              <w:left w:w="0" w:type="dxa"/>
              <w:bottom w:w="91" w:type="dxa"/>
              <w:right w:w="0" w:type="dxa"/>
            </w:tcMar>
          </w:tcPr>
          <w:p w14:paraId="07F13597" w14:textId="77777777" w:rsidR="00A66F16" w:rsidRDefault="006D4FE8" w:rsidP="00A66F16">
            <w:pPr>
              <w:ind w:firstLine="0"/>
              <w:rPr>
                <w:rtl/>
              </w:rPr>
            </w:pPr>
            <w:r>
              <w:rPr>
                <w:rFonts w:hint="cs"/>
                <w:rtl/>
              </w:rPr>
              <w:t>"</w:t>
            </w:r>
            <w:r>
              <w:rPr>
                <w:rtl/>
              </w:rPr>
              <w:t xml:space="preserve">מענק" </w:t>
            </w:r>
            <w:r>
              <w:rPr>
                <w:rFonts w:hint="cs"/>
                <w:rtl/>
              </w:rPr>
              <w:t xml:space="preserve">– </w:t>
            </w:r>
            <w:r>
              <w:rPr>
                <w:rtl/>
              </w:rPr>
              <w:t>סכום כסף או חלקו שיחיד או תאגיד זכאים לו לפי החלטת</w:t>
            </w:r>
            <w:r w:rsidR="00A66F16">
              <w:rPr>
                <w:rFonts w:hint="cs"/>
                <w:rtl/>
              </w:rPr>
              <w:t xml:space="preserve"> הממשלה</w:t>
            </w:r>
            <w:r>
              <w:rPr>
                <w:rtl/>
              </w:rPr>
              <w:t xml:space="preserve">, </w:t>
            </w:r>
          </w:p>
          <w:p w14:paraId="16F3FDDD" w14:textId="7913CECB" w:rsidR="006D4FE8" w:rsidRDefault="006D4FE8" w:rsidP="00A66F16">
            <w:pPr>
              <w:ind w:firstLine="0"/>
              <w:rPr>
                <w:rtl/>
              </w:rPr>
            </w:pPr>
            <w:r>
              <w:rPr>
                <w:rtl/>
              </w:rPr>
              <w:t>ובכלל זה מקדמה המשולמת על חשבון סכום כאמור</w:t>
            </w:r>
            <w:r>
              <w:t>;</w:t>
            </w:r>
          </w:p>
        </w:tc>
      </w:tr>
    </w:tbl>
    <w:p w14:paraId="6ACE925E" w14:textId="77777777" w:rsidR="006D4FE8" w:rsidRDefault="006D4FE8" w:rsidP="00CB690C">
      <w:pPr>
        <w:rPr>
          <w:rtl/>
        </w:rPr>
      </w:pPr>
    </w:p>
    <w:p w14:paraId="0DCCA541" w14:textId="77777777" w:rsidR="000E1918" w:rsidRDefault="00EB4667" w:rsidP="00CB690C">
      <w:pPr>
        <w:rPr>
          <w:rtl/>
        </w:rPr>
      </w:pPr>
      <w:bookmarkStart w:id="1657" w:name="_ETM_Q1_2629859"/>
      <w:bookmarkStart w:id="1658" w:name="_ETM_Q1_2629937"/>
      <w:bookmarkEnd w:id="1657"/>
      <w:bookmarkEnd w:id="1658"/>
      <w:r>
        <w:rPr>
          <w:rFonts w:hint="cs"/>
          <w:rtl/>
        </w:rPr>
        <w:t>אגב, הערה שהייתה כאן</w:t>
      </w:r>
      <w:bookmarkStart w:id="1659" w:name="_ETM_Q1_2631453"/>
      <w:bookmarkEnd w:id="1659"/>
      <w:r>
        <w:rPr>
          <w:rFonts w:hint="cs"/>
          <w:rtl/>
        </w:rPr>
        <w:t xml:space="preserve"> קודם לגבי פיצויים. למענקים האלה יש שמות שונים</w:t>
      </w:r>
      <w:r w:rsidR="000E1918">
        <w:rPr>
          <w:rFonts w:hint="cs"/>
          <w:rtl/>
        </w:rPr>
        <w:t>,</w:t>
      </w:r>
      <w:r>
        <w:rPr>
          <w:rFonts w:hint="cs"/>
          <w:rtl/>
        </w:rPr>
        <w:t xml:space="preserve"> ולכן נתנו להם שם כולל של מענק, שמבחינתנו יכלול את כל המקרים.</w:t>
      </w:r>
    </w:p>
    <w:p w14:paraId="0D6B320B" w14:textId="04CED4F6" w:rsidR="007F08D6" w:rsidRPr="006D4FE8" w:rsidRDefault="00EB4667" w:rsidP="00CB690C">
      <w:pPr>
        <w:rPr>
          <w:rtl/>
        </w:rPr>
      </w:pPr>
      <w:r>
        <w:rPr>
          <w:rFonts w:hint="cs"/>
          <w:rtl/>
        </w:rPr>
        <w:t xml:space="preserve"> </w:t>
      </w:r>
    </w:p>
    <w:p w14:paraId="61BD4778" w14:textId="77777777" w:rsidR="00CB690C" w:rsidRDefault="00CB690C" w:rsidP="00CB690C">
      <w:pPr>
        <w:pStyle w:val="a4"/>
        <w:keepNext/>
        <w:rPr>
          <w:rtl/>
        </w:rPr>
      </w:pPr>
      <w:bookmarkStart w:id="1660" w:name="_ETM_Q1_3229516"/>
      <w:bookmarkStart w:id="1661" w:name="_ETM_Q1_3229617"/>
      <w:bookmarkStart w:id="1662" w:name="_ETM_Q1_3230948"/>
      <w:bookmarkStart w:id="1663" w:name="ET_speaker_שלומית_ארליך_120"/>
      <w:bookmarkEnd w:id="1660"/>
      <w:bookmarkEnd w:id="1661"/>
      <w:bookmarkEnd w:id="1662"/>
      <w:r w:rsidRPr="00CB690C">
        <w:rPr>
          <w:rStyle w:val="TagStyle"/>
          <w:rtl/>
        </w:rPr>
        <w:t xml:space="preserve"> &lt;&lt; דובר &gt;&gt; </w:t>
      </w:r>
      <w:r>
        <w:rPr>
          <w:rtl/>
        </w:rPr>
        <w:t>שלומית ארליך:</w:t>
      </w:r>
      <w:r w:rsidRPr="00CB690C">
        <w:rPr>
          <w:rStyle w:val="TagStyle"/>
          <w:rtl/>
        </w:rPr>
        <w:t xml:space="preserve"> &lt;&lt; דובר &gt;&gt;</w:t>
      </w:r>
      <w:r>
        <w:rPr>
          <w:rtl/>
        </w:rPr>
        <w:t xml:space="preserve">   </w:t>
      </w:r>
      <w:bookmarkEnd w:id="1663"/>
    </w:p>
    <w:p w14:paraId="356BA155" w14:textId="77777777" w:rsidR="00CB690C" w:rsidRDefault="00CB690C" w:rsidP="00CB690C">
      <w:pPr>
        <w:pStyle w:val="KeepWithNext"/>
        <w:rPr>
          <w:rtl/>
        </w:rPr>
      </w:pPr>
      <w:bookmarkStart w:id="1664" w:name="_ETM_Q1_3231506"/>
      <w:bookmarkStart w:id="1665" w:name="_ETM_Q1_3231588"/>
      <w:bookmarkStart w:id="1666" w:name="_ETM_Q1_3231700"/>
      <w:bookmarkEnd w:id="1664"/>
      <w:bookmarkEnd w:id="1665"/>
      <w:bookmarkEnd w:id="1666"/>
    </w:p>
    <w:p w14:paraId="7D191271" w14:textId="56FCCF4D" w:rsidR="00CB690C" w:rsidRDefault="00CB690C" w:rsidP="00CB690C">
      <w:pPr>
        <w:rPr>
          <w:rtl/>
        </w:rPr>
      </w:pPr>
      <w:bookmarkStart w:id="1667" w:name="_ETM_Q1_3234219"/>
      <w:bookmarkStart w:id="1668" w:name="_ETM_Q1_3234308"/>
      <w:bookmarkEnd w:id="1667"/>
      <w:bookmarkEnd w:id="1668"/>
      <w:r>
        <w:rPr>
          <w:rFonts w:hint="cs"/>
          <w:rtl/>
        </w:rPr>
        <w:t>מה קורה לגבי חקיקה</w:t>
      </w:r>
      <w:r w:rsidR="005F48E2">
        <w:rPr>
          <w:rFonts w:hint="cs"/>
          <w:rtl/>
        </w:rPr>
        <w:t>?</w:t>
      </w:r>
      <w:r>
        <w:rPr>
          <w:rFonts w:hint="cs"/>
          <w:rtl/>
        </w:rPr>
        <w:t xml:space="preserve"> אמרנו</w:t>
      </w:r>
      <w:r w:rsidR="005F48E2">
        <w:rPr>
          <w:rFonts w:hint="cs"/>
          <w:rtl/>
        </w:rPr>
        <w:t xml:space="preserve"> שהחוק לא אמור לחול על </w:t>
      </w:r>
      <w:bookmarkStart w:id="1669" w:name="_ETM_Q1_2646330"/>
      <w:bookmarkEnd w:id="1669"/>
      <w:r w:rsidR="005F48E2">
        <w:rPr>
          <w:rFonts w:hint="cs"/>
          <w:rtl/>
        </w:rPr>
        <w:t>חקיקה שמסדירה מענקים או פיצויים. כש</w:t>
      </w:r>
      <w:r>
        <w:rPr>
          <w:rFonts w:hint="cs"/>
          <w:rtl/>
        </w:rPr>
        <w:t xml:space="preserve">מנוסח לפי </w:t>
      </w:r>
      <w:bookmarkStart w:id="1670" w:name="_ETM_Q1_3242240"/>
      <w:bookmarkEnd w:id="1670"/>
      <w:r>
        <w:rPr>
          <w:rFonts w:hint="cs"/>
          <w:rtl/>
        </w:rPr>
        <w:t xml:space="preserve">החלטת ממשלה גם חקיקה יכולה לעשות </w:t>
      </w:r>
      <w:r w:rsidR="005F48E2">
        <w:rPr>
          <w:rFonts w:hint="cs"/>
          <w:rtl/>
        </w:rPr>
        <w:t xml:space="preserve">חקיקת ממשלה, </w:t>
      </w:r>
      <w:r>
        <w:rPr>
          <w:rFonts w:hint="cs"/>
          <w:rtl/>
        </w:rPr>
        <w:t xml:space="preserve">איך אנחנו מונעים </w:t>
      </w:r>
      <w:bookmarkStart w:id="1671" w:name="_ETM_Q1_3252182"/>
      <w:bookmarkEnd w:id="1671"/>
      <w:r>
        <w:rPr>
          <w:rFonts w:hint="cs"/>
          <w:rtl/>
        </w:rPr>
        <w:t>ש</w:t>
      </w:r>
      <w:r w:rsidR="005F48E2">
        <w:rPr>
          <w:rFonts w:hint="cs"/>
          <w:rtl/>
        </w:rPr>
        <w:t xml:space="preserve">לא </w:t>
      </w:r>
      <w:bookmarkStart w:id="1672" w:name="_ETM_Q1_2659399"/>
      <w:bookmarkEnd w:id="1672"/>
      <w:r w:rsidR="005F48E2">
        <w:rPr>
          <w:rFonts w:hint="cs"/>
          <w:rtl/>
        </w:rPr>
        <w:t>ישתמע שגם חקיקה שבעצם התקבלה במסגרת החלטת ממשלה יכול לחול עליה החוק?</w:t>
      </w:r>
      <w:r w:rsidR="005F48E2">
        <w:rPr>
          <w:rFonts w:hint="cs"/>
        </w:rPr>
        <w:t xml:space="preserve"> </w:t>
      </w:r>
      <w:r>
        <w:rPr>
          <w:rFonts w:hint="cs"/>
          <w:rtl/>
        </w:rPr>
        <w:t xml:space="preserve"> </w:t>
      </w:r>
    </w:p>
    <w:p w14:paraId="45E56DB7" w14:textId="77777777" w:rsidR="00CB690C" w:rsidRDefault="00CB690C" w:rsidP="00CB690C">
      <w:pPr>
        <w:rPr>
          <w:rtl/>
        </w:rPr>
      </w:pPr>
      <w:bookmarkStart w:id="1673" w:name="_ETM_Q1_3255184"/>
      <w:bookmarkStart w:id="1674" w:name="_ETM_Q1_3255291"/>
      <w:bookmarkStart w:id="1675" w:name="_ETM_Q1_3256800"/>
      <w:bookmarkEnd w:id="1673"/>
      <w:bookmarkEnd w:id="1674"/>
      <w:bookmarkEnd w:id="1675"/>
    </w:p>
    <w:p w14:paraId="0DAED848" w14:textId="77777777" w:rsidR="00CB690C" w:rsidRDefault="00CB690C" w:rsidP="00CB690C">
      <w:pPr>
        <w:pStyle w:val="af9"/>
        <w:keepNext/>
        <w:rPr>
          <w:rtl/>
        </w:rPr>
      </w:pPr>
      <w:bookmarkStart w:id="1676" w:name="ET_guest_796442_121"/>
      <w:r w:rsidRPr="00CB690C">
        <w:rPr>
          <w:rStyle w:val="TagStyle"/>
          <w:rtl/>
        </w:rPr>
        <w:t xml:space="preserve"> &lt;&lt; אורח &gt;&gt; </w:t>
      </w:r>
      <w:r>
        <w:rPr>
          <w:rtl/>
        </w:rPr>
        <w:t xml:space="preserve">שרית </w:t>
      </w:r>
      <w:proofErr w:type="spellStart"/>
      <w:r>
        <w:rPr>
          <w:rtl/>
        </w:rPr>
        <w:t>פלבר</w:t>
      </w:r>
      <w:proofErr w:type="spellEnd"/>
      <w:r>
        <w:rPr>
          <w:rtl/>
        </w:rPr>
        <w:t>:</w:t>
      </w:r>
      <w:r w:rsidRPr="00CB690C">
        <w:rPr>
          <w:rStyle w:val="TagStyle"/>
          <w:rtl/>
        </w:rPr>
        <w:t xml:space="preserve"> &lt;&lt; אורח &gt;&gt;</w:t>
      </w:r>
      <w:r>
        <w:rPr>
          <w:rtl/>
        </w:rPr>
        <w:t xml:space="preserve">   </w:t>
      </w:r>
      <w:bookmarkEnd w:id="1676"/>
    </w:p>
    <w:p w14:paraId="07ABEA9F" w14:textId="77777777" w:rsidR="00CB690C" w:rsidRDefault="00CB690C" w:rsidP="00CB690C">
      <w:pPr>
        <w:pStyle w:val="KeepWithNext"/>
        <w:rPr>
          <w:rtl/>
        </w:rPr>
      </w:pPr>
    </w:p>
    <w:p w14:paraId="69548C88" w14:textId="535B9D7C" w:rsidR="00CB690C" w:rsidRDefault="00CB690C" w:rsidP="00CB690C">
      <w:pPr>
        <w:rPr>
          <w:rtl/>
        </w:rPr>
      </w:pPr>
      <w:bookmarkStart w:id="1677" w:name="_ETM_Q1_3257547"/>
      <w:bookmarkStart w:id="1678" w:name="_ETM_Q1_3257597"/>
      <w:bookmarkEnd w:id="1677"/>
      <w:bookmarkEnd w:id="1678"/>
      <w:r>
        <w:rPr>
          <w:rFonts w:hint="cs"/>
          <w:rtl/>
        </w:rPr>
        <w:t xml:space="preserve">ראשית, הדגשנו </w:t>
      </w:r>
      <w:r w:rsidR="005F48E2">
        <w:rPr>
          <w:rFonts w:hint="cs"/>
          <w:rtl/>
        </w:rPr>
        <w:t>שהמענק ו</w:t>
      </w:r>
      <w:r w:rsidR="000E1918">
        <w:rPr>
          <w:rFonts w:hint="cs"/>
          <w:rtl/>
        </w:rPr>
        <w:t>ה</w:t>
      </w:r>
      <w:r w:rsidR="005F48E2">
        <w:rPr>
          <w:rFonts w:hint="cs"/>
          <w:rtl/>
        </w:rPr>
        <w:t xml:space="preserve">זכאים לו </w:t>
      </w:r>
      <w:r w:rsidR="000E1918">
        <w:rPr>
          <w:rFonts w:hint="cs"/>
          <w:rtl/>
        </w:rPr>
        <w:t xml:space="preserve">הם </w:t>
      </w:r>
      <w:r w:rsidR="005F48E2">
        <w:rPr>
          <w:rFonts w:hint="cs"/>
          <w:rtl/>
        </w:rPr>
        <w:t xml:space="preserve">לפי החלטת ממשלה. זה </w:t>
      </w:r>
      <w:bookmarkStart w:id="1679" w:name="_ETM_Q1_2668750"/>
      <w:bookmarkEnd w:id="1679"/>
      <w:r w:rsidR="005F48E2">
        <w:rPr>
          <w:rFonts w:hint="cs"/>
          <w:rtl/>
        </w:rPr>
        <w:t>גם נאמר במפורש בד</w:t>
      </w:r>
      <w:r w:rsidR="000E1918">
        <w:rPr>
          <w:rFonts w:hint="cs"/>
          <w:rtl/>
        </w:rPr>
        <w:t>ב</w:t>
      </w:r>
      <w:r w:rsidR="005F48E2">
        <w:rPr>
          <w:rFonts w:hint="cs"/>
          <w:rtl/>
        </w:rPr>
        <w:t xml:space="preserve">רי ההסבר. </w:t>
      </w:r>
      <w:r>
        <w:rPr>
          <w:rFonts w:hint="cs"/>
          <w:rtl/>
        </w:rPr>
        <w:t xml:space="preserve">ואנחנו גם </w:t>
      </w:r>
      <w:bookmarkStart w:id="1680" w:name="_ETM_Q1_3264394"/>
      <w:bookmarkEnd w:id="1680"/>
      <w:r>
        <w:rPr>
          <w:rFonts w:hint="cs"/>
          <w:rtl/>
        </w:rPr>
        <w:t>אומרים לפרוטוקול ש</w:t>
      </w:r>
      <w:r w:rsidR="005F48E2">
        <w:rPr>
          <w:rFonts w:hint="cs"/>
          <w:rtl/>
        </w:rPr>
        <w:t xml:space="preserve">הכוונה שלנו היא להגן על </w:t>
      </w:r>
      <w:bookmarkStart w:id="1681" w:name="_ETM_Q1_2677065"/>
      <w:bookmarkEnd w:id="1681"/>
      <w:r w:rsidR="005F48E2">
        <w:rPr>
          <w:rFonts w:hint="cs"/>
          <w:rtl/>
        </w:rPr>
        <w:t xml:space="preserve">מענקים שניתנים מכוח הסמכות השיורית של הממשלה. </w:t>
      </w:r>
    </w:p>
    <w:p w14:paraId="6BA03524" w14:textId="77777777" w:rsidR="00CB690C" w:rsidRDefault="00CB690C" w:rsidP="00CB690C">
      <w:pPr>
        <w:rPr>
          <w:rtl/>
        </w:rPr>
      </w:pPr>
      <w:bookmarkStart w:id="1682" w:name="_ETM_Q1_3271325"/>
      <w:bookmarkStart w:id="1683" w:name="_ETM_Q1_3271404"/>
      <w:bookmarkEnd w:id="1682"/>
      <w:bookmarkEnd w:id="1683"/>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709"/>
        <w:gridCol w:w="567"/>
        <w:gridCol w:w="6804"/>
      </w:tblGrid>
      <w:tr w:rsidR="00A66F16" w14:paraId="1D83002A" w14:textId="77777777" w:rsidTr="00A66F16">
        <w:trPr>
          <w:cantSplit/>
          <w:trHeight w:val="557"/>
        </w:trPr>
        <w:tc>
          <w:tcPr>
            <w:tcW w:w="1709" w:type="dxa"/>
            <w:tcMar>
              <w:top w:w="91" w:type="dxa"/>
              <w:left w:w="0" w:type="dxa"/>
              <w:bottom w:w="91" w:type="dxa"/>
              <w:right w:w="0" w:type="dxa"/>
            </w:tcMar>
          </w:tcPr>
          <w:p w14:paraId="06ADA408" w14:textId="77777777" w:rsidR="00A66F16" w:rsidRDefault="00A66F16" w:rsidP="0038756F">
            <w:pPr>
              <w:keepLines/>
              <w:widowControl w:val="0"/>
              <w:tabs>
                <w:tab w:val="left" w:pos="624"/>
                <w:tab w:val="left" w:pos="1247"/>
              </w:tabs>
              <w:snapToGrid w:val="0"/>
              <w:spacing w:line="276" w:lineRule="auto"/>
              <w:ind w:firstLine="0"/>
              <w:jc w:val="left"/>
              <w:outlineLvl w:val="2"/>
              <w:rPr>
                <w:rFonts w:ascii="Arial" w:eastAsia="Arial Unicode MS" w:hAnsi="Arial"/>
              </w:rPr>
            </w:pPr>
            <w:bookmarkStart w:id="1684" w:name="_ETM_Q1_3272753"/>
            <w:bookmarkStart w:id="1685" w:name="_ETM_Q1_3272827"/>
            <w:bookmarkStart w:id="1686" w:name="_ETM_Q1_3289447"/>
            <w:bookmarkStart w:id="1687" w:name="_ETM_Q1_3289561"/>
            <w:bookmarkEnd w:id="1684"/>
            <w:bookmarkEnd w:id="1685"/>
            <w:bookmarkEnd w:id="1686"/>
            <w:bookmarkEnd w:id="1687"/>
          </w:p>
        </w:tc>
        <w:tc>
          <w:tcPr>
            <w:tcW w:w="567" w:type="dxa"/>
          </w:tcPr>
          <w:p w14:paraId="4E7A7609" w14:textId="77777777" w:rsidR="00A66F16" w:rsidRDefault="00A66F16" w:rsidP="0038756F">
            <w:pPr>
              <w:keepLines/>
              <w:widowControl w:val="0"/>
              <w:tabs>
                <w:tab w:val="left" w:pos="624"/>
                <w:tab w:val="left" w:pos="1247"/>
              </w:tabs>
              <w:snapToGrid w:val="0"/>
              <w:spacing w:line="276" w:lineRule="auto"/>
              <w:ind w:firstLine="0"/>
              <w:jc w:val="left"/>
              <w:rPr>
                <w:rFonts w:ascii="David" w:eastAsia="Arial Unicode MS" w:hAnsi="David"/>
                <w:rtl/>
              </w:rPr>
            </w:pPr>
          </w:p>
        </w:tc>
        <w:tc>
          <w:tcPr>
            <w:tcW w:w="6804" w:type="dxa"/>
            <w:tcMar>
              <w:top w:w="91" w:type="dxa"/>
              <w:left w:w="0" w:type="dxa"/>
              <w:bottom w:w="91" w:type="dxa"/>
              <w:right w:w="0" w:type="dxa"/>
            </w:tcMar>
          </w:tcPr>
          <w:p w14:paraId="4B0F1AC6" w14:textId="2396DA6A" w:rsidR="00A66F16" w:rsidRPr="00A66F16" w:rsidRDefault="00A66F16" w:rsidP="00A66F16">
            <w:pPr>
              <w:ind w:firstLine="0"/>
              <w:rPr>
                <w:rtl/>
              </w:rPr>
            </w:pPr>
            <w:r>
              <w:rPr>
                <w:rFonts w:hint="cs"/>
                <w:rtl/>
              </w:rPr>
              <w:t>"</w:t>
            </w:r>
            <w:r w:rsidRPr="00A66F16">
              <w:rPr>
                <w:rtl/>
              </w:rPr>
              <w:t xml:space="preserve">תקופת המצב המיוחד בעורף" </w:t>
            </w:r>
            <w:r>
              <w:rPr>
                <w:rFonts w:hint="cs"/>
                <w:rtl/>
              </w:rPr>
              <w:t>–</w:t>
            </w:r>
            <w:r w:rsidRPr="00A66F16">
              <w:rPr>
                <w:rtl/>
              </w:rPr>
              <w:t xml:space="preserve"> התקופה שמיום כ"ב בתשרי התשפ"ד </w:t>
            </w:r>
            <w:r>
              <w:rPr>
                <w:rFonts w:hint="cs"/>
                <w:rtl/>
              </w:rPr>
              <w:t>(</w:t>
            </w:r>
            <w:r w:rsidRPr="00A66F16">
              <w:rPr>
                <w:rtl/>
              </w:rPr>
              <w:t>7 באוקט</w:t>
            </w:r>
            <w:r>
              <w:rPr>
                <w:rFonts w:hint="cs"/>
                <w:rtl/>
              </w:rPr>
              <w:t>ובר 2023)</w:t>
            </w:r>
            <w:r w:rsidRPr="00A66F16">
              <w:t xml:space="preserve"> </w:t>
            </w:r>
            <w:r w:rsidRPr="00A66F16">
              <w:rPr>
                <w:rtl/>
              </w:rPr>
              <w:t>עד תום תוקפה של ההכרזה על מצב מיוחד בעורף שניתנה ביום האמור</w:t>
            </w:r>
            <w:r>
              <w:rPr>
                <w:rFonts w:hint="cs"/>
                <w:rtl/>
              </w:rPr>
              <w:t xml:space="preserve"> ל</w:t>
            </w:r>
            <w:r w:rsidRPr="00A66F16">
              <w:rPr>
                <w:rtl/>
              </w:rPr>
              <w:t xml:space="preserve">פי חוק התגוננות האזרחית, </w:t>
            </w:r>
            <w:proofErr w:type="spellStart"/>
            <w:r w:rsidRPr="00A66F16">
              <w:rPr>
                <w:rtl/>
              </w:rPr>
              <w:t>התשי"</w:t>
            </w:r>
            <w:r>
              <w:rPr>
                <w:rFonts w:hint="cs"/>
                <w:rtl/>
              </w:rPr>
              <w:t>א</w:t>
            </w:r>
            <w:proofErr w:type="spellEnd"/>
            <w:r>
              <w:rPr>
                <w:rFonts w:hint="eastAsia"/>
                <w:rtl/>
              </w:rPr>
              <w:t>–</w:t>
            </w:r>
            <w:r>
              <w:rPr>
                <w:rFonts w:hint="cs"/>
                <w:rtl/>
              </w:rPr>
              <w:t xml:space="preserve">1951. </w:t>
            </w:r>
          </w:p>
        </w:tc>
      </w:tr>
    </w:tbl>
    <w:p w14:paraId="7A705AC9" w14:textId="77777777" w:rsidR="00CB690C" w:rsidRPr="00A66F16" w:rsidRDefault="00CB690C" w:rsidP="00CB690C">
      <w:pPr>
        <w:rPr>
          <w:rtl/>
        </w:rPr>
      </w:pPr>
    </w:p>
    <w:p w14:paraId="4357C8AE" w14:textId="2948D454" w:rsidR="00CB690C" w:rsidRDefault="00CB690C" w:rsidP="00CB690C">
      <w:pPr>
        <w:rPr>
          <w:rtl/>
        </w:rPr>
      </w:pPr>
      <w:r>
        <w:rPr>
          <w:rFonts w:hint="cs"/>
          <w:rtl/>
        </w:rPr>
        <w:t>אלה היו ההגדרות</w:t>
      </w:r>
      <w:bookmarkStart w:id="1688" w:name="_ETM_Q1_3295117"/>
      <w:bookmarkEnd w:id="1688"/>
      <w:r w:rsidR="008263E2">
        <w:rPr>
          <w:rFonts w:hint="cs"/>
          <w:rtl/>
        </w:rPr>
        <w:t xml:space="preserve">. ועכשיו נעבור לסעיפי ההגנה. </w:t>
      </w:r>
    </w:p>
    <w:p w14:paraId="19BA9833" w14:textId="77777777" w:rsidR="00CB690C" w:rsidRDefault="00CB690C" w:rsidP="00CB690C">
      <w:pPr>
        <w:rPr>
          <w:rtl/>
        </w:rPr>
      </w:pPr>
      <w:bookmarkStart w:id="1689" w:name="_ETM_Q1_3295777"/>
      <w:bookmarkStart w:id="1690" w:name="_ETM_Q1_3295860"/>
      <w:bookmarkStart w:id="1691" w:name="_ETM_Q1_3297400"/>
      <w:bookmarkEnd w:id="1689"/>
      <w:bookmarkEnd w:id="1690"/>
      <w:bookmarkEnd w:id="1691"/>
    </w:p>
    <w:p w14:paraId="266D9FF7" w14:textId="77777777" w:rsidR="00CB690C" w:rsidRDefault="00CB690C" w:rsidP="00CB690C">
      <w:pPr>
        <w:pStyle w:val="a4"/>
        <w:keepNext/>
        <w:rPr>
          <w:rtl/>
        </w:rPr>
      </w:pPr>
      <w:bookmarkStart w:id="1692" w:name="ET_speaker_שלומית_ארליך_122"/>
      <w:r w:rsidRPr="00CB690C">
        <w:rPr>
          <w:rStyle w:val="TagStyle"/>
          <w:rtl/>
        </w:rPr>
        <w:t xml:space="preserve">&lt;&lt; דובר &gt;&gt; </w:t>
      </w:r>
      <w:r>
        <w:rPr>
          <w:rtl/>
        </w:rPr>
        <w:t>שלומית ארליך:</w:t>
      </w:r>
      <w:r w:rsidRPr="00CB690C">
        <w:rPr>
          <w:rStyle w:val="TagStyle"/>
          <w:rtl/>
        </w:rPr>
        <w:t xml:space="preserve"> &lt;&lt; דובר &gt;&gt;</w:t>
      </w:r>
      <w:r>
        <w:rPr>
          <w:rtl/>
        </w:rPr>
        <w:t xml:space="preserve">   </w:t>
      </w:r>
      <w:bookmarkEnd w:id="1692"/>
    </w:p>
    <w:p w14:paraId="569E8C7D" w14:textId="77777777" w:rsidR="00CB690C" w:rsidRDefault="00CB690C" w:rsidP="00CB690C">
      <w:pPr>
        <w:pStyle w:val="KeepWithNext"/>
        <w:rPr>
          <w:rtl/>
        </w:rPr>
      </w:pPr>
    </w:p>
    <w:p w14:paraId="1B80755F" w14:textId="543415F9" w:rsidR="00CB690C" w:rsidRDefault="00CB690C" w:rsidP="00CB690C">
      <w:pPr>
        <w:rPr>
          <w:rtl/>
        </w:rPr>
      </w:pPr>
      <w:bookmarkStart w:id="1693" w:name="_ETM_Q1_3298098"/>
      <w:bookmarkStart w:id="1694" w:name="_ETM_Q1_3298173"/>
      <w:bookmarkEnd w:id="1693"/>
      <w:bookmarkEnd w:id="1694"/>
      <w:r>
        <w:rPr>
          <w:rFonts w:hint="cs"/>
          <w:rtl/>
        </w:rPr>
        <w:t xml:space="preserve">תסבירי איפה משתמשים </w:t>
      </w:r>
      <w:r w:rsidR="008263E2">
        <w:rPr>
          <w:rFonts w:hint="cs"/>
          <w:rtl/>
        </w:rPr>
        <w:t xml:space="preserve">בתקופת </w:t>
      </w:r>
      <w:bookmarkStart w:id="1695" w:name="_ETM_Q1_2701948"/>
      <w:bookmarkEnd w:id="1695"/>
      <w:r w:rsidR="008263E2">
        <w:rPr>
          <w:rFonts w:hint="cs"/>
          <w:rtl/>
        </w:rPr>
        <w:t xml:space="preserve">המצב המיוחד בעורף. </w:t>
      </w:r>
    </w:p>
    <w:p w14:paraId="2A238ED0" w14:textId="77777777" w:rsidR="00CB690C" w:rsidRDefault="00CB690C" w:rsidP="00CB690C">
      <w:pPr>
        <w:rPr>
          <w:rtl/>
        </w:rPr>
      </w:pPr>
      <w:bookmarkStart w:id="1696" w:name="_ETM_Q1_3314917"/>
      <w:bookmarkStart w:id="1697" w:name="_ETM_Q1_3315002"/>
      <w:bookmarkStart w:id="1698" w:name="_ETM_Q1_3316939"/>
      <w:bookmarkEnd w:id="1696"/>
      <w:bookmarkEnd w:id="1697"/>
      <w:bookmarkEnd w:id="1698"/>
    </w:p>
    <w:p w14:paraId="312A781D" w14:textId="77777777" w:rsidR="00CB690C" w:rsidRDefault="00CB690C" w:rsidP="00CB690C">
      <w:pPr>
        <w:pStyle w:val="af9"/>
        <w:keepNext/>
        <w:rPr>
          <w:rtl/>
        </w:rPr>
      </w:pPr>
      <w:bookmarkStart w:id="1699" w:name="ET_guest_796442_123"/>
      <w:r w:rsidRPr="00CB690C">
        <w:rPr>
          <w:rStyle w:val="TagStyle"/>
          <w:rtl/>
        </w:rPr>
        <w:t xml:space="preserve"> &lt;&lt; אורח &gt;&gt; </w:t>
      </w:r>
      <w:r>
        <w:rPr>
          <w:rtl/>
        </w:rPr>
        <w:t xml:space="preserve">שרית </w:t>
      </w:r>
      <w:proofErr w:type="spellStart"/>
      <w:r>
        <w:rPr>
          <w:rtl/>
        </w:rPr>
        <w:t>פלבר</w:t>
      </w:r>
      <w:proofErr w:type="spellEnd"/>
      <w:r>
        <w:rPr>
          <w:rtl/>
        </w:rPr>
        <w:t>:</w:t>
      </w:r>
      <w:r w:rsidRPr="00CB690C">
        <w:rPr>
          <w:rStyle w:val="TagStyle"/>
          <w:rtl/>
        </w:rPr>
        <w:t xml:space="preserve"> &lt;&lt; אורח &gt;&gt;</w:t>
      </w:r>
      <w:r>
        <w:rPr>
          <w:rtl/>
        </w:rPr>
        <w:t xml:space="preserve">   </w:t>
      </w:r>
      <w:bookmarkEnd w:id="1699"/>
    </w:p>
    <w:p w14:paraId="454EAD01" w14:textId="77777777" w:rsidR="00CB690C" w:rsidRDefault="00CB690C" w:rsidP="00CB690C">
      <w:pPr>
        <w:pStyle w:val="KeepWithNext"/>
        <w:rPr>
          <w:rtl/>
        </w:rPr>
      </w:pPr>
    </w:p>
    <w:p w14:paraId="764FC93D" w14:textId="00324625" w:rsidR="00CB690C" w:rsidRDefault="008263E2" w:rsidP="00CB690C">
      <w:pPr>
        <w:rPr>
          <w:rtl/>
        </w:rPr>
      </w:pPr>
      <w:bookmarkStart w:id="1700" w:name="_ETM_Q1_3317630"/>
      <w:bookmarkStart w:id="1701" w:name="_ETM_Q1_3317680"/>
      <w:bookmarkEnd w:id="1700"/>
      <w:bookmarkEnd w:id="1701"/>
      <w:r>
        <w:rPr>
          <w:rFonts w:hint="cs"/>
          <w:rtl/>
        </w:rPr>
        <w:t xml:space="preserve">אנחנו משתמשים בזה כשאנחנו מדברים על מתי </w:t>
      </w:r>
      <w:bookmarkStart w:id="1702" w:name="_ETM_Q1_2704466"/>
      <w:bookmarkEnd w:id="1702"/>
      <w:r>
        <w:rPr>
          <w:rFonts w:hint="cs"/>
          <w:rtl/>
        </w:rPr>
        <w:t xml:space="preserve">תסתיים תקופת ההגנה של 90 הימים. ואז תסתיים ההגנה. </w:t>
      </w:r>
      <w:bookmarkStart w:id="1703" w:name="_ETM_Q1_2712552"/>
      <w:bookmarkStart w:id="1704" w:name="_ETM_Q1_2714919"/>
      <w:bookmarkEnd w:id="1703"/>
      <w:bookmarkEnd w:id="1704"/>
    </w:p>
    <w:p w14:paraId="26595778" w14:textId="77777777" w:rsidR="008263E2" w:rsidRDefault="008263E2" w:rsidP="00CB690C">
      <w:pPr>
        <w:rPr>
          <w:rtl/>
        </w:rPr>
      </w:pPr>
      <w:bookmarkStart w:id="1705" w:name="_ETM_Q1_2714987"/>
      <w:bookmarkStart w:id="1706" w:name="_ETM_Q1_2715463"/>
      <w:bookmarkEnd w:id="1705"/>
      <w:bookmarkEnd w:id="1706"/>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709"/>
        <w:gridCol w:w="567"/>
        <w:gridCol w:w="6804"/>
      </w:tblGrid>
      <w:tr w:rsidR="008263E2" w14:paraId="05EC1F61" w14:textId="77777777" w:rsidTr="0038756F">
        <w:trPr>
          <w:cantSplit/>
          <w:trHeight w:val="557"/>
        </w:trPr>
        <w:tc>
          <w:tcPr>
            <w:tcW w:w="1709" w:type="dxa"/>
            <w:tcMar>
              <w:top w:w="91" w:type="dxa"/>
              <w:left w:w="0" w:type="dxa"/>
              <w:bottom w:w="91" w:type="dxa"/>
              <w:right w:w="0" w:type="dxa"/>
            </w:tcMar>
          </w:tcPr>
          <w:p w14:paraId="50B4DA93" w14:textId="6ADC007E" w:rsidR="008263E2" w:rsidRDefault="008263E2" w:rsidP="0038756F">
            <w:pPr>
              <w:keepLines/>
              <w:widowControl w:val="0"/>
              <w:tabs>
                <w:tab w:val="left" w:pos="624"/>
                <w:tab w:val="left" w:pos="1247"/>
              </w:tabs>
              <w:snapToGrid w:val="0"/>
              <w:spacing w:line="276" w:lineRule="auto"/>
              <w:ind w:firstLine="0"/>
              <w:jc w:val="left"/>
              <w:outlineLvl w:val="2"/>
              <w:rPr>
                <w:rFonts w:ascii="Arial" w:eastAsia="Arial Unicode MS" w:hAnsi="Arial"/>
              </w:rPr>
            </w:pPr>
            <w:bookmarkStart w:id="1707" w:name="_ETM_Q1_2715521"/>
            <w:bookmarkEnd w:id="1707"/>
            <w:r>
              <w:rPr>
                <w:rtl/>
              </w:rPr>
              <w:t>הגנות על מענקים</w:t>
            </w:r>
          </w:p>
        </w:tc>
        <w:tc>
          <w:tcPr>
            <w:tcW w:w="567" w:type="dxa"/>
          </w:tcPr>
          <w:p w14:paraId="45322320" w14:textId="03ACA85D" w:rsidR="008263E2" w:rsidRDefault="008263E2" w:rsidP="0038756F">
            <w:pPr>
              <w:keepLines/>
              <w:widowControl w:val="0"/>
              <w:tabs>
                <w:tab w:val="left" w:pos="624"/>
                <w:tab w:val="left" w:pos="1247"/>
              </w:tabs>
              <w:snapToGrid w:val="0"/>
              <w:spacing w:line="276" w:lineRule="auto"/>
              <w:ind w:firstLine="0"/>
              <w:jc w:val="left"/>
              <w:rPr>
                <w:rFonts w:ascii="David" w:eastAsia="Arial Unicode MS" w:hAnsi="David"/>
                <w:rtl/>
              </w:rPr>
            </w:pPr>
            <w:r>
              <w:rPr>
                <w:rFonts w:ascii="David" w:eastAsia="Arial Unicode MS" w:hAnsi="David" w:hint="cs"/>
                <w:rtl/>
              </w:rPr>
              <w:t>2.</w:t>
            </w:r>
          </w:p>
        </w:tc>
        <w:tc>
          <w:tcPr>
            <w:tcW w:w="6804" w:type="dxa"/>
            <w:tcMar>
              <w:top w:w="91" w:type="dxa"/>
              <w:left w:w="0" w:type="dxa"/>
              <w:bottom w:w="91" w:type="dxa"/>
              <w:right w:w="0" w:type="dxa"/>
            </w:tcMar>
          </w:tcPr>
          <w:p w14:paraId="2F7A67C8" w14:textId="7F6491C0" w:rsidR="008263E2" w:rsidRPr="00A66F16" w:rsidRDefault="008263E2" w:rsidP="0038756F">
            <w:pPr>
              <w:ind w:firstLine="0"/>
              <w:rPr>
                <w:rtl/>
              </w:rPr>
            </w:pPr>
            <w:r>
              <w:rPr>
                <w:rFonts w:hint="cs"/>
                <w:rtl/>
              </w:rPr>
              <w:t>(א)</w:t>
            </w:r>
            <w:r>
              <w:rPr>
                <w:rtl/>
              </w:rPr>
              <w:t xml:space="preserve"> זכות למענק כמפורט בתוספת, אינה ניתנת להעברה,</w:t>
            </w:r>
            <w:r>
              <w:rPr>
                <w:rFonts w:hint="cs"/>
                <w:rtl/>
              </w:rPr>
              <w:t xml:space="preserve"> </w:t>
            </w:r>
            <w:r>
              <w:rPr>
                <w:rtl/>
              </w:rPr>
              <w:t xml:space="preserve">לשעבוד או לעיקול </w:t>
            </w:r>
            <w:r>
              <w:rPr>
                <w:rFonts w:hint="cs"/>
                <w:rtl/>
              </w:rPr>
              <w:t>(ל</w:t>
            </w:r>
            <w:r>
              <w:rPr>
                <w:rtl/>
              </w:rPr>
              <w:t xml:space="preserve">הלן </w:t>
            </w:r>
            <w:r>
              <w:rPr>
                <w:rFonts w:hint="cs"/>
                <w:rtl/>
              </w:rPr>
              <w:t>–</w:t>
            </w:r>
            <w:r>
              <w:rPr>
                <w:rtl/>
              </w:rPr>
              <w:t xml:space="preserve"> הגנות המענק</w:t>
            </w:r>
            <w:r>
              <w:rPr>
                <w:rFonts w:hint="cs"/>
                <w:rtl/>
              </w:rPr>
              <w:t>)</w:t>
            </w:r>
            <w:r>
              <w:rPr>
                <w:rtl/>
              </w:rPr>
              <w:t xml:space="preserve"> בכל דרך שהיא</w:t>
            </w:r>
            <w:r>
              <w:t>.</w:t>
            </w:r>
          </w:p>
        </w:tc>
      </w:tr>
    </w:tbl>
    <w:p w14:paraId="21F7BCDF" w14:textId="7BFB5749" w:rsidR="008263E2" w:rsidRDefault="008263E2" w:rsidP="00CB690C">
      <w:pPr>
        <w:rPr>
          <w:rtl/>
        </w:rPr>
      </w:pPr>
      <w:bookmarkStart w:id="1708" w:name="_ETM_Q1_3328516"/>
      <w:bookmarkStart w:id="1709" w:name="_ETM_Q1_3328612"/>
      <w:bookmarkStart w:id="1710" w:name="_ETM_Q1_2725992"/>
      <w:bookmarkStart w:id="1711" w:name="_ETM_Q1_2726061"/>
      <w:bookmarkEnd w:id="1708"/>
      <w:bookmarkEnd w:id="1709"/>
      <w:bookmarkEnd w:id="1710"/>
      <w:bookmarkEnd w:id="1711"/>
      <w:r>
        <w:rPr>
          <w:rFonts w:hint="cs"/>
          <w:rtl/>
        </w:rPr>
        <w:t xml:space="preserve">כמו שאמרנו פה אנחנו עוסקים בשלב הראשון, בשלב </w:t>
      </w:r>
      <w:bookmarkStart w:id="1712" w:name="_ETM_Q1_2727994"/>
      <w:bookmarkEnd w:id="1712"/>
      <w:r>
        <w:rPr>
          <w:rFonts w:hint="cs"/>
          <w:rtl/>
        </w:rPr>
        <w:t xml:space="preserve">בו יש לאדם זכות לקבל מענק. הוא עדיין לא קיבל </w:t>
      </w:r>
      <w:bookmarkStart w:id="1713" w:name="_ETM_Q1_2732893"/>
      <w:bookmarkEnd w:id="1713"/>
      <w:r>
        <w:rPr>
          <w:rFonts w:hint="cs"/>
          <w:rtl/>
        </w:rPr>
        <w:t xml:space="preserve">אותו בפועל. בשלב הזה יש לו הגנה ומגבלה והוא לא </w:t>
      </w:r>
      <w:bookmarkStart w:id="1714" w:name="_ETM_Q1_2740422"/>
      <w:bookmarkEnd w:id="1714"/>
      <w:r>
        <w:rPr>
          <w:rFonts w:hint="cs"/>
          <w:rtl/>
        </w:rPr>
        <w:t xml:space="preserve">יכול להעביר את הזכות הזאת, הוא לא יכול להעמיד </w:t>
      </w:r>
      <w:bookmarkStart w:id="1715" w:name="_ETM_Q1_2738777"/>
      <w:bookmarkEnd w:id="1715"/>
      <w:r>
        <w:rPr>
          <w:rFonts w:hint="cs"/>
          <w:rtl/>
        </w:rPr>
        <w:t xml:space="preserve">אותה לשעבוד וגם לא ניתן לעקל לו את הזכות. </w:t>
      </w:r>
      <w:bookmarkStart w:id="1716" w:name="_ETM_Q1_2746024"/>
      <w:bookmarkEnd w:id="1716"/>
    </w:p>
    <w:p w14:paraId="1EC3B290" w14:textId="77777777" w:rsidR="008263E2" w:rsidRDefault="008263E2" w:rsidP="00CB690C">
      <w:pPr>
        <w:rPr>
          <w:rtl/>
        </w:rPr>
      </w:pPr>
      <w:bookmarkStart w:id="1717" w:name="_ETM_Q1_2746086"/>
      <w:bookmarkStart w:id="1718" w:name="_ETM_Q1_2742215"/>
      <w:bookmarkStart w:id="1719" w:name="_ETM_Q1_2742275"/>
      <w:bookmarkStart w:id="1720" w:name="_ETM_Q1_2744655"/>
      <w:bookmarkEnd w:id="1717"/>
      <w:bookmarkEnd w:id="1718"/>
      <w:bookmarkEnd w:id="1719"/>
      <w:bookmarkEnd w:id="1720"/>
    </w:p>
    <w:p w14:paraId="23249456" w14:textId="2A52FA14" w:rsidR="008263E2" w:rsidRDefault="008263E2" w:rsidP="008263E2">
      <w:pPr>
        <w:pStyle w:val="a4"/>
        <w:keepNext/>
        <w:rPr>
          <w:rtl/>
        </w:rPr>
      </w:pPr>
      <w:bookmarkStart w:id="1721" w:name="ET_speaker_שלומית_ארליך_448"/>
      <w:r w:rsidRPr="008263E2">
        <w:rPr>
          <w:rStyle w:val="TagStyle"/>
          <w:rtl/>
        </w:rPr>
        <w:t xml:space="preserve"> &lt;&lt; דובר &gt;&gt; </w:t>
      </w:r>
      <w:r>
        <w:rPr>
          <w:rtl/>
        </w:rPr>
        <w:t>שלומית ארליך:</w:t>
      </w:r>
      <w:r w:rsidRPr="008263E2">
        <w:rPr>
          <w:rStyle w:val="TagStyle"/>
          <w:rtl/>
        </w:rPr>
        <w:t xml:space="preserve"> &lt;&lt; דובר &gt;&gt;</w:t>
      </w:r>
      <w:r>
        <w:rPr>
          <w:rtl/>
        </w:rPr>
        <w:t xml:space="preserve"> </w:t>
      </w:r>
      <w:bookmarkEnd w:id="1721"/>
    </w:p>
    <w:p w14:paraId="4C11CFE1" w14:textId="77777777" w:rsidR="008263E2" w:rsidRDefault="008263E2" w:rsidP="008263E2">
      <w:pPr>
        <w:rPr>
          <w:rtl/>
        </w:rPr>
      </w:pPr>
      <w:bookmarkStart w:id="1722" w:name="_ETM_Q1_2750988"/>
      <w:bookmarkStart w:id="1723" w:name="_ETM_Q1_2751020"/>
      <w:bookmarkStart w:id="1724" w:name="_ETM_Q1_2751036"/>
      <w:bookmarkEnd w:id="1722"/>
      <w:bookmarkEnd w:id="1723"/>
      <w:bookmarkEnd w:id="1724"/>
    </w:p>
    <w:p w14:paraId="7FF7047F" w14:textId="10F58EFC" w:rsidR="008263E2" w:rsidRDefault="008263E2" w:rsidP="008263E2">
      <w:pPr>
        <w:rPr>
          <w:rtl/>
        </w:rPr>
      </w:pPr>
      <w:r>
        <w:rPr>
          <w:rFonts w:hint="cs"/>
          <w:rtl/>
        </w:rPr>
        <w:t xml:space="preserve">רגע, לגבי זה שני דברים. אחד, </w:t>
      </w:r>
      <w:r w:rsidR="006A580C">
        <w:rPr>
          <w:rFonts w:hint="cs"/>
          <w:rtl/>
        </w:rPr>
        <w:t xml:space="preserve">בסעיפים </w:t>
      </w:r>
      <w:bookmarkStart w:id="1725" w:name="_ETM_Q1_2749412"/>
      <w:bookmarkEnd w:id="1725"/>
      <w:r w:rsidR="006A580C">
        <w:rPr>
          <w:rFonts w:hint="cs"/>
          <w:rtl/>
        </w:rPr>
        <w:t xml:space="preserve">דומים שקיימים בחקיקה, כשמדובר על הגנות מהסוג הזה יש התייחסות </w:t>
      </w:r>
      <w:bookmarkStart w:id="1726" w:name="_ETM_Q1_2755263"/>
      <w:bookmarkEnd w:id="1726"/>
      <w:r w:rsidR="006A580C">
        <w:rPr>
          <w:rFonts w:hint="cs"/>
          <w:rtl/>
        </w:rPr>
        <w:t xml:space="preserve">גם לגבי ערבות. למה פה לא כללתם ערבות? </w:t>
      </w:r>
    </w:p>
    <w:p w14:paraId="70565761" w14:textId="77777777" w:rsidR="006A580C" w:rsidRDefault="006A580C" w:rsidP="008263E2">
      <w:pPr>
        <w:rPr>
          <w:rtl/>
        </w:rPr>
      </w:pPr>
    </w:p>
    <w:p w14:paraId="60F648C9" w14:textId="77BFBA9D" w:rsidR="006A580C" w:rsidRDefault="006A580C" w:rsidP="006A580C">
      <w:pPr>
        <w:pStyle w:val="af9"/>
        <w:keepNext/>
        <w:rPr>
          <w:rtl/>
        </w:rPr>
      </w:pPr>
      <w:bookmarkStart w:id="1727" w:name="ET_guest_796442_449"/>
      <w:r w:rsidRPr="006A580C">
        <w:rPr>
          <w:rStyle w:val="TagStyle"/>
          <w:rtl/>
        </w:rPr>
        <w:t xml:space="preserve"> &lt;&lt; אורח &gt;&gt; </w:t>
      </w:r>
      <w:r>
        <w:rPr>
          <w:rtl/>
        </w:rPr>
        <w:t xml:space="preserve">שרית </w:t>
      </w:r>
      <w:proofErr w:type="spellStart"/>
      <w:r>
        <w:rPr>
          <w:rtl/>
        </w:rPr>
        <w:t>פלבר</w:t>
      </w:r>
      <w:proofErr w:type="spellEnd"/>
      <w:r>
        <w:rPr>
          <w:rtl/>
        </w:rPr>
        <w:t>:</w:t>
      </w:r>
      <w:r w:rsidRPr="006A580C">
        <w:rPr>
          <w:rStyle w:val="TagStyle"/>
          <w:rtl/>
        </w:rPr>
        <w:t xml:space="preserve"> &lt;&lt; אורח &gt;&gt;</w:t>
      </w:r>
      <w:r>
        <w:rPr>
          <w:rtl/>
        </w:rPr>
        <w:t xml:space="preserve">   </w:t>
      </w:r>
      <w:bookmarkEnd w:id="1727"/>
    </w:p>
    <w:p w14:paraId="0928B230" w14:textId="77777777" w:rsidR="006A580C" w:rsidRDefault="006A580C" w:rsidP="006A580C">
      <w:pPr>
        <w:pStyle w:val="KeepWithNext"/>
        <w:rPr>
          <w:rtl/>
        </w:rPr>
      </w:pPr>
    </w:p>
    <w:p w14:paraId="2AA1FE74" w14:textId="2A97F6FC" w:rsidR="006A580C" w:rsidRDefault="006A580C" w:rsidP="006A580C">
      <w:pPr>
        <w:rPr>
          <w:rtl/>
        </w:rPr>
      </w:pPr>
      <w:r>
        <w:rPr>
          <w:rFonts w:hint="cs"/>
          <w:rtl/>
        </w:rPr>
        <w:t xml:space="preserve">עשינו איזושהי </w:t>
      </w:r>
      <w:bookmarkStart w:id="1728" w:name="_ETM_Q1_2760928"/>
      <w:bookmarkEnd w:id="1728"/>
      <w:r>
        <w:rPr>
          <w:rFonts w:hint="cs"/>
          <w:rtl/>
        </w:rPr>
        <w:t xml:space="preserve">התייעצות, ונאמר לנו שערבות לא רלוונטית לסכום ספציפי. כשאדם </w:t>
      </w:r>
      <w:bookmarkStart w:id="1729" w:name="_ETM_Q1_2764116"/>
      <w:bookmarkEnd w:id="1729"/>
      <w:r>
        <w:rPr>
          <w:rFonts w:hint="cs"/>
          <w:rtl/>
        </w:rPr>
        <w:t xml:space="preserve">מעמיד ערבות הוא מעמיד ערבות כללית, הוא לא מעמיד דווקא </w:t>
      </w:r>
      <w:bookmarkStart w:id="1730" w:name="_ETM_Q1_2770108"/>
      <w:bookmarkEnd w:id="1730"/>
      <w:r>
        <w:rPr>
          <w:rFonts w:hint="cs"/>
          <w:rtl/>
        </w:rPr>
        <w:t xml:space="preserve">את סכום המענק. אז אין לזה רלוונטיות לסיטואציה </w:t>
      </w:r>
      <w:bookmarkStart w:id="1731" w:name="_ETM_Q1_2771858"/>
      <w:bookmarkEnd w:id="1731"/>
      <w:r>
        <w:rPr>
          <w:rFonts w:hint="cs"/>
          <w:rtl/>
        </w:rPr>
        <w:t xml:space="preserve">שלנו. </w:t>
      </w:r>
      <w:bookmarkStart w:id="1732" w:name="_ETM_Q1_2775490"/>
      <w:bookmarkEnd w:id="1732"/>
    </w:p>
    <w:p w14:paraId="2BC5537F" w14:textId="77777777" w:rsidR="006A580C" w:rsidRDefault="006A580C" w:rsidP="006A580C">
      <w:pPr>
        <w:rPr>
          <w:rtl/>
        </w:rPr>
      </w:pPr>
      <w:bookmarkStart w:id="1733" w:name="_ETM_Q1_2775546"/>
      <w:bookmarkEnd w:id="1733"/>
    </w:p>
    <w:p w14:paraId="25BF05E8" w14:textId="3B37CABB" w:rsidR="006A580C" w:rsidRDefault="006A580C" w:rsidP="006A580C">
      <w:pPr>
        <w:pStyle w:val="a4"/>
        <w:keepNext/>
        <w:rPr>
          <w:rtl/>
        </w:rPr>
      </w:pPr>
      <w:bookmarkStart w:id="1734" w:name="ET_speaker_שלומית_ארליך_450"/>
      <w:r w:rsidRPr="006A580C">
        <w:rPr>
          <w:rStyle w:val="TagStyle"/>
          <w:rtl/>
        </w:rPr>
        <w:t xml:space="preserve"> &lt;&lt; דובר &gt;&gt; </w:t>
      </w:r>
      <w:r>
        <w:rPr>
          <w:rtl/>
        </w:rPr>
        <w:t>שלומית ארליך:</w:t>
      </w:r>
      <w:r w:rsidRPr="006A580C">
        <w:rPr>
          <w:rStyle w:val="TagStyle"/>
          <w:rtl/>
        </w:rPr>
        <w:t xml:space="preserve"> &lt;&lt; דובר &gt;&gt;</w:t>
      </w:r>
      <w:r>
        <w:rPr>
          <w:rtl/>
        </w:rPr>
        <w:t xml:space="preserve">   </w:t>
      </w:r>
      <w:bookmarkEnd w:id="1734"/>
    </w:p>
    <w:p w14:paraId="6DC654BD" w14:textId="77777777" w:rsidR="006A580C" w:rsidRDefault="006A580C" w:rsidP="006A580C">
      <w:pPr>
        <w:pStyle w:val="KeepWithNext"/>
        <w:rPr>
          <w:rtl/>
        </w:rPr>
      </w:pPr>
    </w:p>
    <w:p w14:paraId="24C9D436" w14:textId="0C872E62" w:rsidR="006A580C" w:rsidRDefault="006A580C" w:rsidP="006A580C">
      <w:pPr>
        <w:rPr>
          <w:rtl/>
        </w:rPr>
      </w:pPr>
      <w:r>
        <w:rPr>
          <w:rFonts w:hint="cs"/>
          <w:rtl/>
        </w:rPr>
        <w:t xml:space="preserve">אוקיי. לעניין המזונות, התייחסתם לזה בהמשך </w:t>
      </w:r>
      <w:r>
        <w:rPr>
          <w:rtl/>
        </w:rPr>
        <w:t>–</w:t>
      </w:r>
      <w:r>
        <w:rPr>
          <w:rFonts w:hint="cs"/>
          <w:rtl/>
        </w:rPr>
        <w:t xml:space="preserve"> </w:t>
      </w:r>
      <w:bookmarkStart w:id="1735" w:name="_ETM_Q1_2777501"/>
      <w:bookmarkEnd w:id="1735"/>
      <w:r>
        <w:rPr>
          <w:rFonts w:hint="cs"/>
          <w:rtl/>
        </w:rPr>
        <w:t xml:space="preserve">בסעיף קטן (ה). </w:t>
      </w:r>
    </w:p>
    <w:p w14:paraId="579446BB" w14:textId="77777777" w:rsidR="006A580C" w:rsidRDefault="006A580C" w:rsidP="006A580C">
      <w:pPr>
        <w:rPr>
          <w:rtl/>
        </w:rPr>
      </w:pPr>
      <w:bookmarkStart w:id="1736" w:name="_ETM_Q1_2779446"/>
      <w:bookmarkStart w:id="1737" w:name="_ETM_Q1_2779504"/>
      <w:bookmarkEnd w:id="1736"/>
      <w:bookmarkEnd w:id="1737"/>
    </w:p>
    <w:p w14:paraId="01C2F940" w14:textId="528240CF" w:rsidR="006A580C" w:rsidRDefault="006A580C" w:rsidP="006A580C">
      <w:pPr>
        <w:pStyle w:val="af9"/>
        <w:keepNext/>
        <w:rPr>
          <w:rtl/>
        </w:rPr>
      </w:pPr>
      <w:bookmarkStart w:id="1738" w:name="ET_guest_796442_451"/>
      <w:r w:rsidRPr="006A580C">
        <w:rPr>
          <w:rStyle w:val="TagStyle"/>
          <w:rtl/>
        </w:rPr>
        <w:t xml:space="preserve"> &lt;&lt; אורח &gt;&gt; </w:t>
      </w:r>
      <w:r>
        <w:rPr>
          <w:rtl/>
        </w:rPr>
        <w:t xml:space="preserve">שרית </w:t>
      </w:r>
      <w:proofErr w:type="spellStart"/>
      <w:r>
        <w:rPr>
          <w:rtl/>
        </w:rPr>
        <w:t>פלבר</w:t>
      </w:r>
      <w:proofErr w:type="spellEnd"/>
      <w:r>
        <w:rPr>
          <w:rtl/>
        </w:rPr>
        <w:t>:</w:t>
      </w:r>
      <w:r w:rsidRPr="006A580C">
        <w:rPr>
          <w:rStyle w:val="TagStyle"/>
          <w:rtl/>
        </w:rPr>
        <w:t xml:space="preserve"> &lt;&lt; אורח &gt;&gt;</w:t>
      </w:r>
      <w:r>
        <w:rPr>
          <w:rtl/>
        </w:rPr>
        <w:t xml:space="preserve">   </w:t>
      </w:r>
      <w:bookmarkEnd w:id="1738"/>
    </w:p>
    <w:p w14:paraId="59E36E5E" w14:textId="77777777" w:rsidR="006A580C" w:rsidRDefault="006A580C" w:rsidP="006A580C">
      <w:pPr>
        <w:pStyle w:val="KeepWithNext"/>
        <w:rPr>
          <w:rtl/>
        </w:rPr>
      </w:pPr>
    </w:p>
    <w:p w14:paraId="60E1997A" w14:textId="0547F352" w:rsidR="006A580C" w:rsidRDefault="006A580C" w:rsidP="006A580C">
      <w:pPr>
        <w:rPr>
          <w:rtl/>
        </w:rPr>
      </w:pPr>
      <w:bookmarkStart w:id="1739" w:name="_ETM_Q1_2782420"/>
      <w:bookmarkStart w:id="1740" w:name="_ETM_Q1_2782472"/>
      <w:bookmarkEnd w:id="1739"/>
      <w:bookmarkEnd w:id="1740"/>
      <w:r>
        <w:rPr>
          <w:rFonts w:hint="cs"/>
          <w:rtl/>
        </w:rPr>
        <w:t xml:space="preserve">נכון. </w:t>
      </w:r>
    </w:p>
    <w:p w14:paraId="032E2887" w14:textId="77777777" w:rsidR="006A580C" w:rsidRDefault="006A580C" w:rsidP="006A580C">
      <w:pPr>
        <w:rPr>
          <w:rtl/>
        </w:rPr>
      </w:pPr>
      <w:bookmarkStart w:id="1741" w:name="_ETM_Q1_2778468"/>
      <w:bookmarkStart w:id="1742" w:name="_ETM_Q1_2778531"/>
      <w:bookmarkEnd w:id="1741"/>
      <w:bookmarkEnd w:id="1742"/>
    </w:p>
    <w:p w14:paraId="446CFB46" w14:textId="22A4FF6B" w:rsidR="006A580C" w:rsidRDefault="006A580C" w:rsidP="006A580C">
      <w:pPr>
        <w:pStyle w:val="a4"/>
        <w:keepNext/>
        <w:rPr>
          <w:rtl/>
        </w:rPr>
      </w:pPr>
      <w:bookmarkStart w:id="1743" w:name="ET_speaker_שלומית_ארליך_452"/>
      <w:r w:rsidRPr="006A580C">
        <w:rPr>
          <w:rStyle w:val="TagStyle"/>
          <w:rtl/>
        </w:rPr>
        <w:t xml:space="preserve"> &lt;&lt; דובר &gt;&gt; </w:t>
      </w:r>
      <w:r>
        <w:rPr>
          <w:rtl/>
        </w:rPr>
        <w:t>שלומית ארליך:</w:t>
      </w:r>
      <w:r w:rsidRPr="006A580C">
        <w:rPr>
          <w:rStyle w:val="TagStyle"/>
          <w:rtl/>
        </w:rPr>
        <w:t xml:space="preserve"> &lt;&lt; דובר &gt;&gt;</w:t>
      </w:r>
      <w:r>
        <w:rPr>
          <w:rtl/>
        </w:rPr>
        <w:t xml:space="preserve">   </w:t>
      </w:r>
      <w:bookmarkEnd w:id="1743"/>
    </w:p>
    <w:p w14:paraId="5F4480C0" w14:textId="77777777" w:rsidR="006A580C" w:rsidRDefault="006A580C" w:rsidP="006A580C">
      <w:pPr>
        <w:pStyle w:val="KeepWithNext"/>
        <w:rPr>
          <w:rtl/>
        </w:rPr>
      </w:pPr>
    </w:p>
    <w:p w14:paraId="1D6B6F8E" w14:textId="4DC00D2E" w:rsidR="006A580C" w:rsidRPr="006A580C" w:rsidRDefault="006A580C" w:rsidP="006A580C">
      <w:pPr>
        <w:rPr>
          <w:rtl/>
        </w:rPr>
      </w:pPr>
      <w:bookmarkStart w:id="1744" w:name="_ETM_Q1_2780925"/>
      <w:bookmarkStart w:id="1745" w:name="_ETM_Q1_2780968"/>
      <w:bookmarkEnd w:id="1744"/>
      <w:bookmarkEnd w:id="1745"/>
      <w:r>
        <w:rPr>
          <w:rFonts w:hint="cs"/>
          <w:rtl/>
        </w:rPr>
        <w:t>אנחנו נגיע אליו בהמשך, אבל אני חושבת שנכון יותר להכניס אותו פה בס</w:t>
      </w:r>
      <w:r w:rsidR="00954EF0">
        <w:rPr>
          <w:rFonts w:hint="cs"/>
          <w:rtl/>
        </w:rPr>
        <w:t>י</w:t>
      </w:r>
      <w:r>
        <w:rPr>
          <w:rFonts w:hint="cs"/>
          <w:rtl/>
        </w:rPr>
        <w:t>פ</w:t>
      </w:r>
      <w:r w:rsidR="00954EF0">
        <w:rPr>
          <w:rFonts w:hint="cs"/>
          <w:rtl/>
        </w:rPr>
        <w:t>ה</w:t>
      </w:r>
      <w:r>
        <w:rPr>
          <w:rFonts w:hint="cs"/>
          <w:rtl/>
        </w:rPr>
        <w:t xml:space="preserve"> כמו שהוא </w:t>
      </w:r>
      <w:bookmarkStart w:id="1746" w:name="_ETM_Q1_2788401"/>
      <w:bookmarkEnd w:id="1746"/>
      <w:r>
        <w:rPr>
          <w:rFonts w:hint="cs"/>
          <w:rtl/>
        </w:rPr>
        <w:t xml:space="preserve">מופיע גם בסעיפי הגנות אחרים בחקיקה, וכך יהיה ברור - - - </w:t>
      </w:r>
    </w:p>
    <w:p w14:paraId="088B3619" w14:textId="77777777" w:rsidR="008263E2" w:rsidRDefault="008263E2" w:rsidP="008263E2">
      <w:pPr>
        <w:pStyle w:val="KeepWithNext"/>
        <w:rPr>
          <w:rtl/>
        </w:rPr>
      </w:pPr>
    </w:p>
    <w:p w14:paraId="7F176010" w14:textId="77777777" w:rsidR="000F553E" w:rsidRDefault="000F553E" w:rsidP="000F553E">
      <w:pPr>
        <w:pStyle w:val="af6"/>
        <w:keepNext/>
        <w:rPr>
          <w:rtl/>
        </w:rPr>
      </w:pPr>
      <w:bookmarkStart w:id="1747" w:name="ET_yor_4762_124"/>
      <w:r w:rsidRPr="000F553E">
        <w:rPr>
          <w:rStyle w:val="TagStyle"/>
          <w:rtl/>
        </w:rPr>
        <w:t xml:space="preserve"> &lt;&lt; יור &gt;&gt; </w:t>
      </w:r>
      <w:r>
        <w:rPr>
          <w:rtl/>
        </w:rPr>
        <w:t>היו"ר משה גפני:</w:t>
      </w:r>
      <w:r w:rsidRPr="000F553E">
        <w:rPr>
          <w:rStyle w:val="TagStyle"/>
          <w:rtl/>
        </w:rPr>
        <w:t xml:space="preserve"> &lt;&lt; יור &gt;&gt;</w:t>
      </w:r>
      <w:r>
        <w:rPr>
          <w:rtl/>
        </w:rPr>
        <w:t xml:space="preserve">   </w:t>
      </w:r>
      <w:bookmarkEnd w:id="1747"/>
    </w:p>
    <w:p w14:paraId="3ECD3E5F" w14:textId="77777777" w:rsidR="000F553E" w:rsidRDefault="000F553E" w:rsidP="000F553E">
      <w:pPr>
        <w:pStyle w:val="KeepWithNext"/>
        <w:rPr>
          <w:rtl/>
        </w:rPr>
      </w:pPr>
    </w:p>
    <w:p w14:paraId="12A2290A" w14:textId="6CB1C0EC" w:rsidR="000F553E" w:rsidRDefault="006A580C" w:rsidP="000F553E">
      <w:pPr>
        <w:rPr>
          <w:rtl/>
        </w:rPr>
      </w:pPr>
      <w:bookmarkStart w:id="1748" w:name="_ETM_Q1_3448353"/>
      <w:bookmarkStart w:id="1749" w:name="_ETM_Q1_3455782"/>
      <w:bookmarkStart w:id="1750" w:name="_ETM_Q1_3455867"/>
      <w:bookmarkStart w:id="1751" w:name="_ETM_Q1_3458087"/>
      <w:bookmarkEnd w:id="1748"/>
      <w:bookmarkEnd w:id="1749"/>
      <w:bookmarkEnd w:id="1750"/>
      <w:bookmarkEnd w:id="1751"/>
      <w:r>
        <w:rPr>
          <w:rFonts w:hint="cs"/>
          <w:rtl/>
        </w:rPr>
        <w:t xml:space="preserve">מה הסעיף הזה אומר? </w:t>
      </w:r>
    </w:p>
    <w:p w14:paraId="5D902234" w14:textId="77777777" w:rsidR="006A580C" w:rsidRDefault="006A580C" w:rsidP="000F553E">
      <w:pPr>
        <w:rPr>
          <w:rtl/>
        </w:rPr>
      </w:pPr>
      <w:bookmarkStart w:id="1752" w:name="_ETM_Q1_2798107"/>
      <w:bookmarkStart w:id="1753" w:name="_ETM_Q1_2798174"/>
      <w:bookmarkEnd w:id="1752"/>
      <w:bookmarkEnd w:id="1753"/>
    </w:p>
    <w:p w14:paraId="1AFA6366" w14:textId="3048FC7F" w:rsidR="006A580C" w:rsidRDefault="006A580C" w:rsidP="006A580C">
      <w:pPr>
        <w:pStyle w:val="a4"/>
        <w:keepNext/>
        <w:rPr>
          <w:rtl/>
        </w:rPr>
      </w:pPr>
      <w:bookmarkStart w:id="1754" w:name="ET_speaker_שלומית_ארליך_453"/>
      <w:r w:rsidRPr="006A580C">
        <w:rPr>
          <w:rStyle w:val="TagStyle"/>
          <w:rtl/>
        </w:rPr>
        <w:t xml:space="preserve"> &lt;&lt; דובר &gt;&gt; </w:t>
      </w:r>
      <w:r>
        <w:rPr>
          <w:rtl/>
        </w:rPr>
        <w:t>שלומית ארליך:</w:t>
      </w:r>
      <w:r w:rsidRPr="006A580C">
        <w:rPr>
          <w:rStyle w:val="TagStyle"/>
          <w:rtl/>
        </w:rPr>
        <w:t xml:space="preserve"> &lt;&lt; דובר &gt;&gt;</w:t>
      </w:r>
      <w:r>
        <w:rPr>
          <w:rtl/>
        </w:rPr>
        <w:t xml:space="preserve">   </w:t>
      </w:r>
      <w:bookmarkEnd w:id="1754"/>
    </w:p>
    <w:p w14:paraId="019F02E0" w14:textId="77777777" w:rsidR="006A580C" w:rsidRDefault="006A580C" w:rsidP="006A580C">
      <w:pPr>
        <w:pStyle w:val="KeepWithNext"/>
        <w:rPr>
          <w:rtl/>
        </w:rPr>
      </w:pPr>
    </w:p>
    <w:p w14:paraId="5EF2B5D1" w14:textId="3FCEA2CE" w:rsidR="006A580C" w:rsidRDefault="006A580C" w:rsidP="006A580C">
      <w:pPr>
        <w:rPr>
          <w:rtl/>
        </w:rPr>
      </w:pPr>
      <w:bookmarkStart w:id="1755" w:name="_ETM_Q1_2800586"/>
      <w:bookmarkStart w:id="1756" w:name="_ETM_Q1_2800621"/>
      <w:bookmarkEnd w:id="1755"/>
      <w:bookmarkEnd w:id="1756"/>
      <w:r>
        <w:rPr>
          <w:rFonts w:hint="cs"/>
          <w:rtl/>
        </w:rPr>
        <w:t xml:space="preserve">בסעיפים אחרים </w:t>
      </w:r>
      <w:bookmarkStart w:id="1757" w:name="_ETM_Q1_2797630"/>
      <w:bookmarkEnd w:id="1757"/>
      <w:r>
        <w:rPr>
          <w:rFonts w:hint="cs"/>
          <w:rtl/>
        </w:rPr>
        <w:t xml:space="preserve">כתוב שזכות לגמלת כסף אינה ניתנת להעברה, לערבות, לעיקול וכולי. </w:t>
      </w:r>
    </w:p>
    <w:p w14:paraId="7E3DD0D9" w14:textId="77777777" w:rsidR="006A580C" w:rsidRDefault="006A580C" w:rsidP="006A580C">
      <w:pPr>
        <w:rPr>
          <w:rtl/>
        </w:rPr>
      </w:pPr>
      <w:bookmarkStart w:id="1758" w:name="_ETM_Q1_2799573"/>
      <w:bookmarkStart w:id="1759" w:name="_ETM_Q1_2799634"/>
      <w:bookmarkEnd w:id="1758"/>
      <w:bookmarkEnd w:id="1759"/>
    </w:p>
    <w:p w14:paraId="2F567608" w14:textId="6DAB5246" w:rsidR="006A580C" w:rsidRDefault="006A580C" w:rsidP="006A580C">
      <w:pPr>
        <w:pStyle w:val="af6"/>
        <w:keepNext/>
        <w:rPr>
          <w:rtl/>
        </w:rPr>
      </w:pPr>
      <w:bookmarkStart w:id="1760" w:name="ET_yor_4762_454"/>
      <w:r w:rsidRPr="006A580C">
        <w:rPr>
          <w:rStyle w:val="TagStyle"/>
          <w:rtl/>
        </w:rPr>
        <w:t xml:space="preserve"> &lt;&lt; יור &gt;&gt; </w:t>
      </w:r>
      <w:r>
        <w:rPr>
          <w:rtl/>
        </w:rPr>
        <w:t>היו"ר משה גפני:</w:t>
      </w:r>
      <w:r w:rsidRPr="006A580C">
        <w:rPr>
          <w:rStyle w:val="TagStyle"/>
          <w:rtl/>
        </w:rPr>
        <w:t xml:space="preserve"> &lt;&lt; יור &gt;&gt;</w:t>
      </w:r>
      <w:r>
        <w:rPr>
          <w:rtl/>
        </w:rPr>
        <w:t xml:space="preserve">   </w:t>
      </w:r>
      <w:bookmarkEnd w:id="1760"/>
    </w:p>
    <w:p w14:paraId="0B79434B" w14:textId="77777777" w:rsidR="006A580C" w:rsidRDefault="006A580C" w:rsidP="006A580C">
      <w:pPr>
        <w:pStyle w:val="KeepWithNext"/>
        <w:rPr>
          <w:rtl/>
        </w:rPr>
      </w:pPr>
    </w:p>
    <w:p w14:paraId="7970349F" w14:textId="7EBD7013" w:rsidR="006A580C" w:rsidRDefault="006A580C" w:rsidP="006A580C">
      <w:pPr>
        <w:rPr>
          <w:rtl/>
        </w:rPr>
      </w:pPr>
      <w:bookmarkStart w:id="1761" w:name="_ETM_Q1_2800692"/>
      <w:bookmarkEnd w:id="1761"/>
      <w:r>
        <w:rPr>
          <w:rFonts w:hint="cs"/>
          <w:rtl/>
        </w:rPr>
        <w:t>כן, כן</w:t>
      </w:r>
      <w:bookmarkStart w:id="1762" w:name="_ETM_Q1_2803365"/>
      <w:bookmarkEnd w:id="1762"/>
      <w:r>
        <w:rPr>
          <w:rFonts w:hint="cs"/>
          <w:rtl/>
        </w:rPr>
        <w:t xml:space="preserve">, בסדר. </w:t>
      </w:r>
      <w:bookmarkStart w:id="1763" w:name="_ETM_Q1_2800582"/>
      <w:bookmarkEnd w:id="1763"/>
    </w:p>
    <w:p w14:paraId="5AFFAE6B" w14:textId="77777777" w:rsidR="006A580C" w:rsidRDefault="006A580C" w:rsidP="006A580C">
      <w:pPr>
        <w:rPr>
          <w:rtl/>
        </w:rPr>
      </w:pPr>
      <w:bookmarkStart w:id="1764" w:name="_ETM_Q1_2800635"/>
      <w:bookmarkEnd w:id="1764"/>
    </w:p>
    <w:p w14:paraId="474805B4" w14:textId="3079E5B8" w:rsidR="006A580C" w:rsidRDefault="006A580C" w:rsidP="006A580C">
      <w:pPr>
        <w:pStyle w:val="a4"/>
        <w:keepNext/>
        <w:rPr>
          <w:rtl/>
        </w:rPr>
      </w:pPr>
      <w:bookmarkStart w:id="1765" w:name="ET_speaker_שלומית_ארליך_455"/>
      <w:r w:rsidRPr="006A580C">
        <w:rPr>
          <w:rStyle w:val="TagStyle"/>
          <w:rtl/>
        </w:rPr>
        <w:t xml:space="preserve"> &lt;&lt; דובר &gt;&gt; </w:t>
      </w:r>
      <w:r>
        <w:rPr>
          <w:rtl/>
        </w:rPr>
        <w:t>שלומית ארליך:</w:t>
      </w:r>
      <w:r w:rsidRPr="006A580C">
        <w:rPr>
          <w:rStyle w:val="TagStyle"/>
          <w:rtl/>
        </w:rPr>
        <w:t xml:space="preserve"> &lt;&lt; דובר &gt;&gt;</w:t>
      </w:r>
      <w:r>
        <w:rPr>
          <w:rtl/>
        </w:rPr>
        <w:t xml:space="preserve">   </w:t>
      </w:r>
      <w:bookmarkEnd w:id="1765"/>
    </w:p>
    <w:p w14:paraId="3DDD56F9" w14:textId="77777777" w:rsidR="006A580C" w:rsidRDefault="006A580C" w:rsidP="006A580C">
      <w:pPr>
        <w:pStyle w:val="KeepWithNext"/>
        <w:rPr>
          <w:rtl/>
        </w:rPr>
      </w:pPr>
    </w:p>
    <w:p w14:paraId="3F9D1DCD" w14:textId="513396B8" w:rsidR="006A580C" w:rsidRDefault="006A580C" w:rsidP="006A580C">
      <w:pPr>
        <w:rPr>
          <w:rtl/>
        </w:rPr>
      </w:pPr>
      <w:bookmarkStart w:id="1766" w:name="_ETM_Q1_2802796"/>
      <w:bookmarkStart w:id="1767" w:name="_ETM_Q1_2802829"/>
      <w:bookmarkEnd w:id="1766"/>
      <w:bookmarkEnd w:id="1767"/>
      <w:r>
        <w:rPr>
          <w:rFonts w:hint="cs"/>
          <w:rtl/>
        </w:rPr>
        <w:t>אל</w:t>
      </w:r>
      <w:r w:rsidR="00954EF0">
        <w:rPr>
          <w:rFonts w:hint="cs"/>
          <w:rtl/>
        </w:rPr>
        <w:t>ה</w:t>
      </w:r>
      <w:r>
        <w:rPr>
          <w:rFonts w:hint="cs"/>
          <w:rtl/>
        </w:rPr>
        <w:t xml:space="preserve"> לשם תשלום מזונות </w:t>
      </w:r>
      <w:bookmarkStart w:id="1768" w:name="_ETM_Q1_2803562"/>
      <w:bookmarkEnd w:id="1768"/>
      <w:r>
        <w:rPr>
          <w:rFonts w:hint="cs"/>
          <w:rtl/>
        </w:rPr>
        <w:t>המגיעים מהזכאי לגמלה לפי פסק דין. זה מופיע בסעיף קטן</w:t>
      </w:r>
      <w:bookmarkStart w:id="1769" w:name="_ETM_Q1_2809577"/>
      <w:bookmarkEnd w:id="1769"/>
      <w:r w:rsidR="00954EF0">
        <w:rPr>
          <w:rFonts w:hint="cs"/>
          <w:rtl/>
        </w:rPr>
        <w:t xml:space="preserve"> </w:t>
      </w:r>
      <w:r>
        <w:rPr>
          <w:rFonts w:hint="cs"/>
          <w:rtl/>
        </w:rPr>
        <w:t xml:space="preserve">(ה), כי הוראות סעיף זה לא יחולו על תשלום מזונות לפי </w:t>
      </w:r>
      <w:r w:rsidR="002E0E5B">
        <w:rPr>
          <w:rFonts w:hint="cs"/>
          <w:rtl/>
        </w:rPr>
        <w:t xml:space="preserve">פסק דין למזונות. קשה להבין את המשמעות ואני חושבת שזה יהיה יותר ברור אם זה ייכנס </w:t>
      </w:r>
      <w:bookmarkStart w:id="1770" w:name="_ETM_Q1_2819541"/>
      <w:bookmarkEnd w:id="1770"/>
      <w:r w:rsidR="002E0E5B">
        <w:rPr>
          <w:rFonts w:hint="cs"/>
          <w:rtl/>
        </w:rPr>
        <w:t>לסיפ</w:t>
      </w:r>
      <w:r w:rsidR="00954EF0">
        <w:rPr>
          <w:rFonts w:hint="cs"/>
          <w:rtl/>
        </w:rPr>
        <w:t>ה</w:t>
      </w:r>
      <w:r w:rsidR="002E0E5B">
        <w:rPr>
          <w:rFonts w:hint="cs"/>
          <w:rtl/>
        </w:rPr>
        <w:t xml:space="preserve">. </w:t>
      </w:r>
      <w:bookmarkStart w:id="1771" w:name="_ETM_Q1_2816886"/>
      <w:bookmarkEnd w:id="1771"/>
    </w:p>
    <w:p w14:paraId="04B30EE1" w14:textId="77777777" w:rsidR="002E0E5B" w:rsidRDefault="002E0E5B" w:rsidP="006A580C">
      <w:pPr>
        <w:rPr>
          <w:rtl/>
        </w:rPr>
      </w:pPr>
      <w:bookmarkStart w:id="1772" w:name="_ETM_Q1_2816957"/>
      <w:bookmarkEnd w:id="1772"/>
    </w:p>
    <w:p w14:paraId="32193428" w14:textId="798B46D2" w:rsidR="002E0E5B" w:rsidRDefault="002E0E5B" w:rsidP="002E0E5B">
      <w:pPr>
        <w:pStyle w:val="af9"/>
        <w:keepNext/>
        <w:rPr>
          <w:rtl/>
        </w:rPr>
      </w:pPr>
      <w:bookmarkStart w:id="1773" w:name="ET_guest_796442_456"/>
      <w:r w:rsidRPr="002E0E5B">
        <w:rPr>
          <w:rStyle w:val="TagStyle"/>
          <w:rtl/>
        </w:rPr>
        <w:t xml:space="preserve"> &lt;&lt; אורח &gt;&gt; </w:t>
      </w:r>
      <w:r>
        <w:rPr>
          <w:rtl/>
        </w:rPr>
        <w:t xml:space="preserve">שרית </w:t>
      </w:r>
      <w:proofErr w:type="spellStart"/>
      <w:r>
        <w:rPr>
          <w:rtl/>
        </w:rPr>
        <w:t>פלבר</w:t>
      </w:r>
      <w:proofErr w:type="spellEnd"/>
      <w:r>
        <w:rPr>
          <w:rtl/>
        </w:rPr>
        <w:t>:</w:t>
      </w:r>
      <w:r w:rsidRPr="002E0E5B">
        <w:rPr>
          <w:rStyle w:val="TagStyle"/>
          <w:rtl/>
        </w:rPr>
        <w:t xml:space="preserve"> &lt;&lt; אורח &gt;&gt;</w:t>
      </w:r>
      <w:r>
        <w:rPr>
          <w:rtl/>
        </w:rPr>
        <w:t xml:space="preserve">   </w:t>
      </w:r>
      <w:bookmarkEnd w:id="1773"/>
    </w:p>
    <w:p w14:paraId="75B38DE9" w14:textId="77777777" w:rsidR="002E0E5B" w:rsidRDefault="002E0E5B" w:rsidP="002E0E5B">
      <w:pPr>
        <w:pStyle w:val="KeepWithNext"/>
        <w:rPr>
          <w:rtl/>
        </w:rPr>
      </w:pPr>
    </w:p>
    <w:p w14:paraId="03EDBC17" w14:textId="65F779F3" w:rsidR="002E0E5B" w:rsidRDefault="002E0E5B" w:rsidP="002E0E5B">
      <w:pPr>
        <w:rPr>
          <w:rtl/>
        </w:rPr>
      </w:pPr>
      <w:bookmarkStart w:id="1774" w:name="_ETM_Q1_2818953"/>
      <w:bookmarkStart w:id="1775" w:name="_ETM_Q1_2818987"/>
      <w:bookmarkEnd w:id="1774"/>
      <w:bookmarkEnd w:id="1775"/>
      <w:r>
        <w:rPr>
          <w:rFonts w:hint="cs"/>
          <w:rtl/>
        </w:rPr>
        <w:t xml:space="preserve">אין לנו התנגדות. </w:t>
      </w:r>
    </w:p>
    <w:p w14:paraId="596F6603" w14:textId="77777777" w:rsidR="002E0E5B" w:rsidRDefault="002E0E5B" w:rsidP="002E0E5B">
      <w:pPr>
        <w:rPr>
          <w:rtl/>
        </w:rPr>
      </w:pPr>
      <w:bookmarkStart w:id="1776" w:name="_ETM_Q1_2817346"/>
      <w:bookmarkStart w:id="1777" w:name="_ETM_Q1_2817399"/>
      <w:bookmarkEnd w:id="1776"/>
      <w:bookmarkEnd w:id="1777"/>
    </w:p>
    <w:p w14:paraId="7D8A3AA8" w14:textId="5D68FC8B" w:rsidR="002E0E5B" w:rsidRDefault="002E0E5B" w:rsidP="002E0E5B">
      <w:pPr>
        <w:pStyle w:val="af6"/>
        <w:keepNext/>
        <w:rPr>
          <w:rtl/>
        </w:rPr>
      </w:pPr>
      <w:bookmarkStart w:id="1778" w:name="ET_yor_4762_457"/>
      <w:r w:rsidRPr="002E0E5B">
        <w:rPr>
          <w:rStyle w:val="TagStyle"/>
          <w:rtl/>
        </w:rPr>
        <w:t xml:space="preserve">&lt;&lt; יור &gt;&gt; </w:t>
      </w:r>
      <w:r>
        <w:rPr>
          <w:rtl/>
        </w:rPr>
        <w:t>היו"ר משה גפני:</w:t>
      </w:r>
      <w:r w:rsidRPr="002E0E5B">
        <w:rPr>
          <w:rStyle w:val="TagStyle"/>
          <w:rtl/>
        </w:rPr>
        <w:t xml:space="preserve"> &lt;&lt; יור &gt;&gt;</w:t>
      </w:r>
      <w:r>
        <w:rPr>
          <w:rtl/>
        </w:rPr>
        <w:t xml:space="preserve">   </w:t>
      </w:r>
      <w:bookmarkEnd w:id="1778"/>
    </w:p>
    <w:p w14:paraId="0854A307" w14:textId="77777777" w:rsidR="002E0E5B" w:rsidRDefault="002E0E5B" w:rsidP="002E0E5B">
      <w:pPr>
        <w:pStyle w:val="KeepWithNext"/>
        <w:rPr>
          <w:rtl/>
        </w:rPr>
      </w:pPr>
    </w:p>
    <w:p w14:paraId="21F7FBB6" w14:textId="7862ACFA" w:rsidR="002E0E5B" w:rsidRDefault="002E0E5B" w:rsidP="002E0E5B">
      <w:pPr>
        <w:rPr>
          <w:rtl/>
        </w:rPr>
      </w:pPr>
      <w:bookmarkStart w:id="1779" w:name="_ETM_Q1_2818446"/>
      <w:bookmarkEnd w:id="1779"/>
      <w:r>
        <w:rPr>
          <w:rFonts w:hint="cs"/>
          <w:rtl/>
        </w:rPr>
        <w:t>בסדר, הלאה.</w:t>
      </w:r>
    </w:p>
    <w:p w14:paraId="3705F0FA" w14:textId="77777777" w:rsidR="002E0E5B" w:rsidRDefault="002E0E5B" w:rsidP="002E0E5B">
      <w:pPr>
        <w:rPr>
          <w:rtl/>
        </w:rPr>
      </w:pPr>
      <w:bookmarkStart w:id="1780" w:name="_ETM_Q1_2822692"/>
      <w:bookmarkStart w:id="1781" w:name="_ETM_Q1_2822748"/>
      <w:bookmarkEnd w:id="1780"/>
      <w:bookmarkEnd w:id="1781"/>
    </w:p>
    <w:p w14:paraId="1718C83F" w14:textId="66E4554B" w:rsidR="002E0E5B" w:rsidRDefault="002E0E5B" w:rsidP="002E0E5B">
      <w:pPr>
        <w:pStyle w:val="af9"/>
        <w:keepNext/>
        <w:rPr>
          <w:rtl/>
        </w:rPr>
      </w:pPr>
      <w:bookmarkStart w:id="1782" w:name="ET_guest_796442_458"/>
      <w:r w:rsidRPr="002E0E5B">
        <w:rPr>
          <w:rStyle w:val="TagStyle"/>
          <w:rtl/>
        </w:rPr>
        <w:t xml:space="preserve"> &lt;&lt; אורח &gt;&gt; </w:t>
      </w:r>
      <w:r>
        <w:rPr>
          <w:rtl/>
        </w:rPr>
        <w:t xml:space="preserve">שרית </w:t>
      </w:r>
      <w:proofErr w:type="spellStart"/>
      <w:r>
        <w:rPr>
          <w:rtl/>
        </w:rPr>
        <w:t>פלבר</w:t>
      </w:r>
      <w:proofErr w:type="spellEnd"/>
      <w:r>
        <w:rPr>
          <w:rtl/>
        </w:rPr>
        <w:t>:</w:t>
      </w:r>
      <w:r w:rsidRPr="002E0E5B">
        <w:rPr>
          <w:rStyle w:val="TagStyle"/>
          <w:rtl/>
        </w:rPr>
        <w:t xml:space="preserve"> &lt;&lt; אורח &gt;&gt;</w:t>
      </w:r>
      <w:r>
        <w:rPr>
          <w:rtl/>
        </w:rPr>
        <w:t xml:space="preserve">   </w:t>
      </w:r>
      <w:bookmarkEnd w:id="1782"/>
    </w:p>
    <w:p w14:paraId="62D14F7D" w14:textId="77777777" w:rsidR="002E0E5B" w:rsidRDefault="002E0E5B" w:rsidP="002E0E5B">
      <w:pPr>
        <w:pStyle w:val="KeepWithNext"/>
        <w:rPr>
          <w:rtl/>
        </w:rPr>
      </w:pPr>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709"/>
        <w:gridCol w:w="567"/>
        <w:gridCol w:w="6804"/>
      </w:tblGrid>
      <w:tr w:rsidR="00743D94" w:rsidRPr="00743D94" w14:paraId="4DFC8CA6" w14:textId="77777777" w:rsidTr="0038756F">
        <w:trPr>
          <w:cantSplit/>
          <w:trHeight w:val="557"/>
        </w:trPr>
        <w:tc>
          <w:tcPr>
            <w:tcW w:w="1709" w:type="dxa"/>
            <w:tcMar>
              <w:top w:w="91" w:type="dxa"/>
              <w:left w:w="0" w:type="dxa"/>
              <w:bottom w:w="91" w:type="dxa"/>
              <w:right w:w="0" w:type="dxa"/>
            </w:tcMar>
          </w:tcPr>
          <w:p w14:paraId="02760F59" w14:textId="43B04C23" w:rsidR="00743D94" w:rsidRPr="00743D94" w:rsidRDefault="00743D94" w:rsidP="00743D94">
            <w:bookmarkStart w:id="1783" w:name="_ETM_Q1_2824970"/>
            <w:bookmarkStart w:id="1784" w:name="_ETM_Q1_2825007"/>
            <w:bookmarkEnd w:id="1783"/>
            <w:bookmarkEnd w:id="1784"/>
          </w:p>
        </w:tc>
        <w:tc>
          <w:tcPr>
            <w:tcW w:w="567" w:type="dxa"/>
          </w:tcPr>
          <w:p w14:paraId="063782CE" w14:textId="5D65B35B" w:rsidR="00743D94" w:rsidRPr="00743D94" w:rsidRDefault="00743D94" w:rsidP="00743D94">
            <w:pPr>
              <w:rPr>
                <w:rtl/>
              </w:rPr>
            </w:pPr>
            <w:r w:rsidRPr="00743D94">
              <w:rPr>
                <w:rFonts w:hint="cs"/>
                <w:rtl/>
              </w:rPr>
              <w:t>2</w:t>
            </w:r>
          </w:p>
        </w:tc>
        <w:tc>
          <w:tcPr>
            <w:tcW w:w="6804" w:type="dxa"/>
            <w:tcMar>
              <w:top w:w="91" w:type="dxa"/>
              <w:left w:w="0" w:type="dxa"/>
              <w:bottom w:w="91" w:type="dxa"/>
              <w:right w:w="0" w:type="dxa"/>
            </w:tcMar>
          </w:tcPr>
          <w:p w14:paraId="1AA1D888" w14:textId="5DA6AEF8" w:rsidR="00743D94" w:rsidRPr="00743D94" w:rsidRDefault="00864F7D" w:rsidP="00743D94">
            <w:pPr>
              <w:ind w:firstLine="0"/>
              <w:rPr>
                <w:rtl/>
              </w:rPr>
            </w:pPr>
            <w:r>
              <w:rPr>
                <w:rFonts w:hint="cs"/>
                <w:rtl/>
              </w:rPr>
              <w:t>(</w:t>
            </w:r>
            <w:r w:rsidR="00743D94">
              <w:rPr>
                <w:rtl/>
              </w:rPr>
              <w:t>ב</w:t>
            </w:r>
            <w:r w:rsidR="00743D94">
              <w:rPr>
                <w:rFonts w:hint="cs"/>
                <w:rtl/>
              </w:rPr>
              <w:t>)</w:t>
            </w:r>
            <w:r w:rsidR="00743D94">
              <w:rPr>
                <w:rtl/>
              </w:rPr>
              <w:t xml:space="preserve"> הוראות סעיף קטן </w:t>
            </w:r>
            <w:r w:rsidR="00743D94">
              <w:rPr>
                <w:rFonts w:hint="cs"/>
                <w:rtl/>
              </w:rPr>
              <w:t xml:space="preserve">(א) </w:t>
            </w:r>
            <w:r w:rsidR="00743D94">
              <w:rPr>
                <w:rtl/>
              </w:rPr>
              <w:t>יחולו גם על מענק כמפורט בתוספת,</w:t>
            </w:r>
            <w:r w:rsidR="00954EF0">
              <w:rPr>
                <w:rFonts w:hint="cs"/>
                <w:rtl/>
              </w:rPr>
              <w:t xml:space="preserve"> </w:t>
            </w:r>
            <w:r w:rsidR="00743D94">
              <w:rPr>
                <w:rtl/>
              </w:rPr>
              <w:t>ששולם באמצעות בנק או חברת הדואר, במשך תשעים ימים מיום ששולם</w:t>
            </w:r>
            <w:r w:rsidR="00743D94">
              <w:t>.</w:t>
            </w:r>
          </w:p>
        </w:tc>
      </w:tr>
    </w:tbl>
    <w:p w14:paraId="2EE358D4" w14:textId="0255A991" w:rsidR="006A580C" w:rsidRDefault="00743D94" w:rsidP="006A580C">
      <w:pPr>
        <w:rPr>
          <w:rtl/>
        </w:rPr>
      </w:pPr>
      <w:bookmarkStart w:id="1785" w:name="_ETM_Q1_2803426"/>
      <w:bookmarkEnd w:id="1785"/>
      <w:r>
        <w:rPr>
          <w:rFonts w:hint="cs"/>
          <w:rtl/>
        </w:rPr>
        <w:t xml:space="preserve">זה מה שאמרנו </w:t>
      </w:r>
      <w:bookmarkStart w:id="1786" w:name="_ETM_Q1_2833509"/>
      <w:bookmarkEnd w:id="1786"/>
      <w:r>
        <w:rPr>
          <w:rFonts w:hint="cs"/>
          <w:rtl/>
        </w:rPr>
        <w:t>על השלב השני, ההגנה מפני עיקול</w:t>
      </w:r>
      <w:bookmarkStart w:id="1787" w:name="_ETM_Q1_2834616"/>
      <w:bookmarkEnd w:id="1787"/>
      <w:r>
        <w:rPr>
          <w:rFonts w:hint="cs"/>
          <w:rtl/>
        </w:rPr>
        <w:t xml:space="preserve">. כאשר המענק נמצא </w:t>
      </w:r>
      <w:bookmarkStart w:id="1788" w:name="_ETM_Q1_2836042"/>
      <w:bookmarkEnd w:id="1788"/>
      <w:r>
        <w:rPr>
          <w:rFonts w:hint="cs"/>
          <w:rtl/>
        </w:rPr>
        <w:t xml:space="preserve">בחשבון הבנק של הזכאי. </w:t>
      </w:r>
      <w:bookmarkStart w:id="1789" w:name="_ETM_Q1_2840854"/>
      <w:bookmarkEnd w:id="1789"/>
    </w:p>
    <w:p w14:paraId="3DF4E513" w14:textId="77777777" w:rsidR="00743D94" w:rsidRDefault="00743D94" w:rsidP="006A580C">
      <w:pPr>
        <w:rPr>
          <w:rtl/>
        </w:rPr>
      </w:pPr>
      <w:bookmarkStart w:id="1790" w:name="_ETM_Q1_2840907"/>
      <w:bookmarkEnd w:id="1790"/>
    </w:p>
    <w:p w14:paraId="108DCE1D" w14:textId="7EBEF033" w:rsidR="00743D94" w:rsidRDefault="00743D94" w:rsidP="00743D94">
      <w:pPr>
        <w:pStyle w:val="af6"/>
        <w:keepNext/>
        <w:rPr>
          <w:rtl/>
        </w:rPr>
      </w:pPr>
      <w:bookmarkStart w:id="1791" w:name="ET_yor_4762_459"/>
      <w:r w:rsidRPr="00743D94">
        <w:rPr>
          <w:rStyle w:val="TagStyle"/>
          <w:rtl/>
        </w:rPr>
        <w:t xml:space="preserve"> &lt;&lt; יור &gt;&gt; </w:t>
      </w:r>
      <w:r>
        <w:rPr>
          <w:rtl/>
        </w:rPr>
        <w:t>היו"ר משה גפני:</w:t>
      </w:r>
      <w:r w:rsidRPr="00743D94">
        <w:rPr>
          <w:rStyle w:val="TagStyle"/>
          <w:rtl/>
        </w:rPr>
        <w:t xml:space="preserve"> &lt;&lt; יור &gt;&gt;</w:t>
      </w:r>
      <w:r>
        <w:rPr>
          <w:rtl/>
        </w:rPr>
        <w:t xml:space="preserve">   </w:t>
      </w:r>
      <w:bookmarkEnd w:id="1791"/>
    </w:p>
    <w:p w14:paraId="5C33CA96" w14:textId="77777777" w:rsidR="00743D94" w:rsidRDefault="00743D94" w:rsidP="00743D94">
      <w:pPr>
        <w:pStyle w:val="KeepWithNext"/>
        <w:rPr>
          <w:rtl/>
        </w:rPr>
      </w:pPr>
    </w:p>
    <w:p w14:paraId="7F5A852D" w14:textId="04A67887" w:rsidR="00743D94" w:rsidRDefault="00743D94" w:rsidP="00743D94">
      <w:pPr>
        <w:rPr>
          <w:rtl/>
        </w:rPr>
      </w:pPr>
      <w:r>
        <w:rPr>
          <w:rFonts w:hint="cs"/>
          <w:rtl/>
        </w:rPr>
        <w:t xml:space="preserve">מי מחליט שאין עיקול? </w:t>
      </w:r>
      <w:bookmarkStart w:id="1792" w:name="_ETM_Q1_2844621"/>
      <w:bookmarkEnd w:id="1792"/>
    </w:p>
    <w:p w14:paraId="4A83E7B8" w14:textId="77777777" w:rsidR="00743D94" w:rsidRDefault="00743D94" w:rsidP="00743D94">
      <w:pPr>
        <w:rPr>
          <w:rtl/>
        </w:rPr>
      </w:pPr>
      <w:bookmarkStart w:id="1793" w:name="_ETM_Q1_2844672"/>
      <w:bookmarkEnd w:id="1793"/>
    </w:p>
    <w:p w14:paraId="33B1F4FE" w14:textId="4B152A4C" w:rsidR="00743D94" w:rsidRDefault="00743D94" w:rsidP="00743D94">
      <w:pPr>
        <w:pStyle w:val="af9"/>
        <w:keepNext/>
        <w:rPr>
          <w:rtl/>
        </w:rPr>
      </w:pPr>
      <w:bookmarkStart w:id="1794" w:name="ET_guest_796442_460"/>
      <w:r w:rsidRPr="00743D94">
        <w:rPr>
          <w:rStyle w:val="TagStyle"/>
          <w:rtl/>
        </w:rPr>
        <w:t xml:space="preserve"> &lt;&lt; אורח &gt;&gt; </w:t>
      </w:r>
      <w:r>
        <w:rPr>
          <w:rtl/>
        </w:rPr>
        <w:t xml:space="preserve">שרית </w:t>
      </w:r>
      <w:proofErr w:type="spellStart"/>
      <w:r>
        <w:rPr>
          <w:rtl/>
        </w:rPr>
        <w:t>פלבר</w:t>
      </w:r>
      <w:proofErr w:type="spellEnd"/>
      <w:r>
        <w:rPr>
          <w:rtl/>
        </w:rPr>
        <w:t>:</w:t>
      </w:r>
      <w:r w:rsidRPr="00743D94">
        <w:rPr>
          <w:rStyle w:val="TagStyle"/>
          <w:rtl/>
        </w:rPr>
        <w:t xml:space="preserve"> &lt;&lt; אורח &gt;&gt;</w:t>
      </w:r>
      <w:r>
        <w:rPr>
          <w:rtl/>
        </w:rPr>
        <w:t xml:space="preserve">   </w:t>
      </w:r>
      <w:bookmarkEnd w:id="1794"/>
    </w:p>
    <w:p w14:paraId="0AC1F2E8" w14:textId="77777777" w:rsidR="00743D94" w:rsidRDefault="00743D94" w:rsidP="00743D94">
      <w:pPr>
        <w:pStyle w:val="KeepWithNext"/>
        <w:rPr>
          <w:rtl/>
        </w:rPr>
      </w:pPr>
    </w:p>
    <w:p w14:paraId="5E2BFE25" w14:textId="1B757E8D" w:rsidR="00743D94" w:rsidRDefault="00743D94" w:rsidP="00743D94">
      <w:pPr>
        <w:rPr>
          <w:rtl/>
        </w:rPr>
      </w:pPr>
      <w:bookmarkStart w:id="1795" w:name="_ETM_Q1_2841025"/>
      <w:bookmarkStart w:id="1796" w:name="_ETM_Q1_2841063"/>
      <w:bookmarkEnd w:id="1795"/>
      <w:bookmarkEnd w:id="1796"/>
      <w:r>
        <w:rPr>
          <w:rFonts w:hint="cs"/>
          <w:rtl/>
        </w:rPr>
        <w:t xml:space="preserve">החקיקה </w:t>
      </w:r>
      <w:bookmarkStart w:id="1797" w:name="_ETM_Q1_2842837"/>
      <w:bookmarkEnd w:id="1797"/>
      <w:r>
        <w:rPr>
          <w:rFonts w:hint="cs"/>
          <w:rtl/>
        </w:rPr>
        <w:t xml:space="preserve">קובעת שלא יהיה עיקול על החלטות שנמצאות בתוספת. </w:t>
      </w:r>
    </w:p>
    <w:p w14:paraId="36470EF3" w14:textId="77777777" w:rsidR="00743D94" w:rsidRDefault="00743D94" w:rsidP="00743D94">
      <w:pPr>
        <w:rPr>
          <w:rtl/>
        </w:rPr>
      </w:pPr>
      <w:bookmarkStart w:id="1798" w:name="_ETM_Q1_2844138"/>
      <w:bookmarkStart w:id="1799" w:name="_ETM_Q1_2844199"/>
      <w:bookmarkEnd w:id="1798"/>
      <w:bookmarkEnd w:id="1799"/>
    </w:p>
    <w:p w14:paraId="4E1E45E0" w14:textId="538B437A" w:rsidR="00743D94" w:rsidRDefault="00743D94" w:rsidP="00743D94">
      <w:pPr>
        <w:pStyle w:val="a4"/>
        <w:keepNext/>
        <w:rPr>
          <w:rtl/>
        </w:rPr>
      </w:pPr>
      <w:bookmarkStart w:id="1800" w:name="ET_speaker_שלומית_ארליך_461"/>
      <w:r w:rsidRPr="00743D94">
        <w:rPr>
          <w:rStyle w:val="TagStyle"/>
          <w:rtl/>
        </w:rPr>
        <w:t xml:space="preserve"> &lt;&lt; דובר &gt;&gt; </w:t>
      </w:r>
      <w:r>
        <w:rPr>
          <w:rtl/>
        </w:rPr>
        <w:t>שלומית ארליך:</w:t>
      </w:r>
      <w:r w:rsidRPr="00743D94">
        <w:rPr>
          <w:rStyle w:val="TagStyle"/>
          <w:rtl/>
        </w:rPr>
        <w:t xml:space="preserve"> &lt;&lt; דובר &gt;&gt;</w:t>
      </w:r>
      <w:r>
        <w:rPr>
          <w:rtl/>
        </w:rPr>
        <w:t xml:space="preserve">   </w:t>
      </w:r>
      <w:bookmarkEnd w:id="1800"/>
    </w:p>
    <w:p w14:paraId="0A57E6D6" w14:textId="77777777" w:rsidR="00743D94" w:rsidRDefault="00743D94" w:rsidP="00743D94">
      <w:pPr>
        <w:pStyle w:val="KeepWithNext"/>
        <w:rPr>
          <w:rtl/>
        </w:rPr>
      </w:pPr>
    </w:p>
    <w:p w14:paraId="4606BCDF" w14:textId="59349187" w:rsidR="00743D94" w:rsidRDefault="00743D94" w:rsidP="00743D94">
      <w:pPr>
        <w:rPr>
          <w:rtl/>
        </w:rPr>
      </w:pPr>
      <w:bookmarkStart w:id="1801" w:name="_ETM_Q1_2848258"/>
      <w:bookmarkStart w:id="1802" w:name="_ETM_Q1_2848291"/>
      <w:bookmarkEnd w:id="1801"/>
      <w:bookmarkEnd w:id="1802"/>
      <w:r>
        <w:rPr>
          <w:rFonts w:hint="cs"/>
          <w:rtl/>
        </w:rPr>
        <w:t xml:space="preserve">דיברנו </w:t>
      </w:r>
      <w:r w:rsidR="00954EF0">
        <w:rPr>
          <w:rFonts w:hint="cs"/>
          <w:rtl/>
        </w:rPr>
        <w:t xml:space="preserve">על זה </w:t>
      </w:r>
      <w:r>
        <w:rPr>
          <w:rFonts w:hint="cs"/>
          <w:rtl/>
        </w:rPr>
        <w:t>קודם</w:t>
      </w:r>
      <w:bookmarkStart w:id="1803" w:name="_ETM_Q1_2844593"/>
      <w:bookmarkEnd w:id="1803"/>
      <w:r w:rsidR="00954EF0">
        <w:rPr>
          <w:rFonts w:hint="cs"/>
          <w:rtl/>
        </w:rPr>
        <w:t>,</w:t>
      </w:r>
      <w:r>
        <w:rPr>
          <w:rFonts w:hint="cs"/>
          <w:rtl/>
        </w:rPr>
        <w:t xml:space="preserve"> </w:t>
      </w:r>
      <w:r w:rsidR="00954EF0">
        <w:rPr>
          <w:rFonts w:hint="cs"/>
          <w:rtl/>
        </w:rPr>
        <w:t>ה</w:t>
      </w:r>
      <w:r>
        <w:rPr>
          <w:rFonts w:hint="cs"/>
          <w:rtl/>
        </w:rPr>
        <w:t>מערכת הבנקא</w:t>
      </w:r>
      <w:r w:rsidR="00954EF0">
        <w:rPr>
          <w:rFonts w:hint="cs"/>
          <w:rtl/>
        </w:rPr>
        <w:t>י</w:t>
      </w:r>
      <w:r>
        <w:rPr>
          <w:rFonts w:hint="cs"/>
          <w:rtl/>
        </w:rPr>
        <w:t xml:space="preserve">ת צריכה לדעת </w:t>
      </w:r>
      <w:bookmarkStart w:id="1804" w:name="_ETM_Q1_2851812"/>
      <w:bookmarkEnd w:id="1804"/>
      <w:r>
        <w:rPr>
          <w:rFonts w:hint="cs"/>
          <w:rtl/>
        </w:rPr>
        <w:t xml:space="preserve">לבצע את זה ולסווג את זה. </w:t>
      </w:r>
    </w:p>
    <w:p w14:paraId="6D937FE8" w14:textId="77777777" w:rsidR="00743D94" w:rsidRDefault="00743D94" w:rsidP="00743D94">
      <w:pPr>
        <w:rPr>
          <w:rtl/>
        </w:rPr>
      </w:pPr>
      <w:bookmarkStart w:id="1805" w:name="_ETM_Q1_2854234"/>
      <w:bookmarkStart w:id="1806" w:name="_ETM_Q1_2854289"/>
      <w:bookmarkStart w:id="1807" w:name="_ETM_Q1_2849373"/>
      <w:bookmarkEnd w:id="1805"/>
      <w:bookmarkEnd w:id="1806"/>
      <w:bookmarkEnd w:id="1807"/>
    </w:p>
    <w:p w14:paraId="3F2F284C" w14:textId="683FA852" w:rsidR="00743D94" w:rsidRDefault="00743D94" w:rsidP="00743D94">
      <w:pPr>
        <w:pStyle w:val="a4"/>
        <w:keepNext/>
        <w:rPr>
          <w:rtl/>
        </w:rPr>
      </w:pPr>
      <w:bookmarkStart w:id="1808" w:name="ET_speaker_6355_462"/>
      <w:r w:rsidRPr="00743D94">
        <w:rPr>
          <w:rStyle w:val="TagStyle"/>
          <w:rtl/>
        </w:rPr>
        <w:t xml:space="preserve"> &lt;&lt; דובר &gt;&gt; </w:t>
      </w:r>
      <w:r>
        <w:rPr>
          <w:rtl/>
        </w:rPr>
        <w:t>משה סולומון (הציונות הדתית):</w:t>
      </w:r>
      <w:r w:rsidRPr="00743D94">
        <w:rPr>
          <w:rStyle w:val="TagStyle"/>
          <w:rtl/>
        </w:rPr>
        <w:t xml:space="preserve"> &lt;&lt; דובר &gt;&gt;</w:t>
      </w:r>
      <w:r>
        <w:rPr>
          <w:rtl/>
        </w:rPr>
        <w:t xml:space="preserve">   </w:t>
      </w:r>
      <w:bookmarkEnd w:id="1808"/>
    </w:p>
    <w:p w14:paraId="4FBC87A1" w14:textId="77777777" w:rsidR="00743D94" w:rsidRDefault="00743D94" w:rsidP="00743D94">
      <w:pPr>
        <w:pStyle w:val="KeepWithNext"/>
        <w:rPr>
          <w:rtl/>
        </w:rPr>
      </w:pPr>
    </w:p>
    <w:p w14:paraId="7AA5CB1A" w14:textId="2D24A6F6" w:rsidR="00743D94" w:rsidRDefault="00743D94" w:rsidP="00743D94">
      <w:pPr>
        <w:rPr>
          <w:rtl/>
        </w:rPr>
      </w:pPr>
      <w:bookmarkStart w:id="1809" w:name="_ETM_Q1_2849797"/>
      <w:bookmarkStart w:id="1810" w:name="_ETM_Q1_2849843"/>
      <w:bookmarkEnd w:id="1809"/>
      <w:bookmarkEnd w:id="1810"/>
      <w:r>
        <w:rPr>
          <w:rFonts w:hint="cs"/>
          <w:rtl/>
        </w:rPr>
        <w:t xml:space="preserve">לקודד. </w:t>
      </w:r>
    </w:p>
    <w:p w14:paraId="345B39B1" w14:textId="77777777" w:rsidR="00743D94" w:rsidRDefault="00743D94" w:rsidP="00743D94">
      <w:pPr>
        <w:rPr>
          <w:rtl/>
        </w:rPr>
      </w:pPr>
      <w:bookmarkStart w:id="1811" w:name="_ETM_Q1_2851541"/>
      <w:bookmarkStart w:id="1812" w:name="_ETM_Q1_2851617"/>
      <w:bookmarkEnd w:id="1811"/>
      <w:bookmarkEnd w:id="1812"/>
    </w:p>
    <w:p w14:paraId="48A6022B" w14:textId="70AA05EE" w:rsidR="00743D94" w:rsidRDefault="00743D94" w:rsidP="00743D94">
      <w:pPr>
        <w:pStyle w:val="af6"/>
        <w:keepNext/>
        <w:rPr>
          <w:rtl/>
        </w:rPr>
      </w:pPr>
      <w:bookmarkStart w:id="1813" w:name="ET_yor_4762_463"/>
      <w:r w:rsidRPr="00743D94">
        <w:rPr>
          <w:rStyle w:val="TagStyle"/>
          <w:rtl/>
        </w:rPr>
        <w:t xml:space="preserve"> &lt;&lt; יור &gt;&gt; </w:t>
      </w:r>
      <w:r>
        <w:rPr>
          <w:rtl/>
        </w:rPr>
        <w:t>היו"ר משה גפני:</w:t>
      </w:r>
      <w:r w:rsidRPr="00743D94">
        <w:rPr>
          <w:rStyle w:val="TagStyle"/>
          <w:rtl/>
        </w:rPr>
        <w:t xml:space="preserve"> &lt;&lt; יור &gt;&gt;</w:t>
      </w:r>
      <w:r>
        <w:rPr>
          <w:rtl/>
        </w:rPr>
        <w:t xml:space="preserve">   </w:t>
      </w:r>
      <w:bookmarkEnd w:id="1813"/>
    </w:p>
    <w:p w14:paraId="675C02CB" w14:textId="77777777" w:rsidR="00743D94" w:rsidRDefault="00743D94" w:rsidP="00743D94">
      <w:pPr>
        <w:pStyle w:val="KeepWithNext"/>
        <w:rPr>
          <w:rtl/>
        </w:rPr>
      </w:pPr>
    </w:p>
    <w:p w14:paraId="585BD1F0" w14:textId="48745BCA" w:rsidR="00743D94" w:rsidRDefault="00743D94" w:rsidP="00743D94">
      <w:pPr>
        <w:rPr>
          <w:rtl/>
        </w:rPr>
      </w:pPr>
      <w:bookmarkStart w:id="1814" w:name="_ETM_Q1_2852950"/>
      <w:bookmarkEnd w:id="1814"/>
      <w:r>
        <w:rPr>
          <w:rFonts w:hint="cs"/>
          <w:rtl/>
        </w:rPr>
        <w:t xml:space="preserve">אבל באופן קבוע לא חל על זה עיקול, וזהו? </w:t>
      </w:r>
    </w:p>
    <w:p w14:paraId="694F8349" w14:textId="77777777" w:rsidR="00954EF0" w:rsidRDefault="00954EF0" w:rsidP="00743D94">
      <w:pPr>
        <w:rPr>
          <w:rtl/>
        </w:rPr>
      </w:pPr>
    </w:p>
    <w:p w14:paraId="7D1D05E0" w14:textId="1987C807" w:rsidR="00743D94" w:rsidRDefault="00743D94" w:rsidP="00743D94">
      <w:pPr>
        <w:pStyle w:val="af9"/>
        <w:keepNext/>
        <w:rPr>
          <w:rtl/>
        </w:rPr>
      </w:pPr>
      <w:bookmarkStart w:id="1815" w:name="_ETM_Q1_2854218"/>
      <w:bookmarkStart w:id="1816" w:name="_ETM_Q1_2854305"/>
      <w:bookmarkStart w:id="1817" w:name="ET_guest_796442_464"/>
      <w:bookmarkEnd w:id="1815"/>
      <w:bookmarkEnd w:id="1816"/>
      <w:r w:rsidRPr="00743D94">
        <w:rPr>
          <w:rStyle w:val="TagStyle"/>
          <w:rtl/>
        </w:rPr>
        <w:t xml:space="preserve"> &lt;&lt; אורח &gt;&gt; </w:t>
      </w:r>
      <w:r>
        <w:rPr>
          <w:rtl/>
        </w:rPr>
        <w:t xml:space="preserve">שרית </w:t>
      </w:r>
      <w:proofErr w:type="spellStart"/>
      <w:r>
        <w:rPr>
          <w:rtl/>
        </w:rPr>
        <w:t>פלבר</w:t>
      </w:r>
      <w:proofErr w:type="spellEnd"/>
      <w:r>
        <w:rPr>
          <w:rtl/>
        </w:rPr>
        <w:t>:</w:t>
      </w:r>
      <w:r w:rsidRPr="00743D94">
        <w:rPr>
          <w:rStyle w:val="TagStyle"/>
          <w:rtl/>
        </w:rPr>
        <w:t xml:space="preserve"> &lt;&lt; אורח &gt;&gt;</w:t>
      </w:r>
      <w:r>
        <w:rPr>
          <w:rtl/>
        </w:rPr>
        <w:t xml:space="preserve">   </w:t>
      </w:r>
      <w:bookmarkEnd w:id="1817"/>
    </w:p>
    <w:p w14:paraId="47BFFCEE" w14:textId="77777777" w:rsidR="00743D94" w:rsidRDefault="00743D94" w:rsidP="00743D94">
      <w:pPr>
        <w:pStyle w:val="KeepWithNext"/>
        <w:rPr>
          <w:rtl/>
        </w:rPr>
      </w:pPr>
    </w:p>
    <w:p w14:paraId="3612B962" w14:textId="68E99294" w:rsidR="00743D94" w:rsidRDefault="00743D94" w:rsidP="00743D94">
      <w:pPr>
        <w:rPr>
          <w:rtl/>
        </w:rPr>
      </w:pPr>
      <w:bookmarkStart w:id="1818" w:name="_ETM_Q1_2856329"/>
      <w:bookmarkStart w:id="1819" w:name="_ETM_Q1_2856376"/>
      <w:bookmarkEnd w:id="1818"/>
      <w:bookmarkEnd w:id="1819"/>
      <w:r>
        <w:rPr>
          <w:rFonts w:hint="cs"/>
          <w:rtl/>
        </w:rPr>
        <w:t xml:space="preserve">ל-90 יום על התשלום. לא יחול עיקול במשך 90 </w:t>
      </w:r>
      <w:bookmarkStart w:id="1820" w:name="_ETM_Q1_2858401"/>
      <w:bookmarkEnd w:id="1820"/>
      <w:r>
        <w:rPr>
          <w:rFonts w:hint="cs"/>
          <w:rtl/>
        </w:rPr>
        <w:t xml:space="preserve">יום. </w:t>
      </w:r>
    </w:p>
    <w:p w14:paraId="72EA1A52" w14:textId="77777777" w:rsidR="00743D94" w:rsidRDefault="00743D94" w:rsidP="00743D94">
      <w:pPr>
        <w:rPr>
          <w:rtl/>
        </w:rPr>
      </w:pPr>
      <w:bookmarkStart w:id="1821" w:name="_ETM_Q1_2860015"/>
      <w:bookmarkStart w:id="1822" w:name="_ETM_Q1_2860090"/>
      <w:bookmarkEnd w:id="1821"/>
      <w:bookmarkEnd w:id="1822"/>
    </w:p>
    <w:p w14:paraId="287DF981" w14:textId="5FFFEED5" w:rsidR="00743D94" w:rsidRDefault="00743D94" w:rsidP="00743D94">
      <w:pPr>
        <w:pStyle w:val="a4"/>
        <w:keepNext/>
        <w:rPr>
          <w:rtl/>
        </w:rPr>
      </w:pPr>
      <w:bookmarkStart w:id="1823" w:name="ET_speaker_שלומית_ארליך_465"/>
      <w:r w:rsidRPr="00743D94">
        <w:rPr>
          <w:rStyle w:val="TagStyle"/>
          <w:rtl/>
        </w:rPr>
        <w:t xml:space="preserve"> &lt;&lt; דובר &gt;&gt; </w:t>
      </w:r>
      <w:r>
        <w:rPr>
          <w:rtl/>
        </w:rPr>
        <w:t>שלומית ארליך:</w:t>
      </w:r>
      <w:r w:rsidRPr="00743D94">
        <w:rPr>
          <w:rStyle w:val="TagStyle"/>
          <w:rtl/>
        </w:rPr>
        <w:t xml:space="preserve"> &lt;&lt; דובר &gt;&gt;</w:t>
      </w:r>
      <w:r>
        <w:rPr>
          <w:rtl/>
        </w:rPr>
        <w:t xml:space="preserve">   </w:t>
      </w:r>
      <w:bookmarkEnd w:id="1823"/>
    </w:p>
    <w:p w14:paraId="4B95CE2A" w14:textId="77777777" w:rsidR="00743D94" w:rsidRDefault="00743D94" w:rsidP="00743D94">
      <w:pPr>
        <w:pStyle w:val="KeepWithNext"/>
        <w:rPr>
          <w:rtl/>
        </w:rPr>
      </w:pPr>
    </w:p>
    <w:p w14:paraId="6B27B9E4" w14:textId="38563302" w:rsidR="00743D94" w:rsidRPr="00743D94" w:rsidRDefault="00743D94" w:rsidP="00743D94">
      <w:pPr>
        <w:rPr>
          <w:rtl/>
        </w:rPr>
      </w:pPr>
      <w:bookmarkStart w:id="1824" w:name="_ETM_Q1_2863766"/>
      <w:bookmarkStart w:id="1825" w:name="_ETM_Q1_2863820"/>
      <w:bookmarkEnd w:id="1824"/>
      <w:bookmarkEnd w:id="1825"/>
      <w:r>
        <w:rPr>
          <w:rFonts w:hint="cs"/>
          <w:rtl/>
        </w:rPr>
        <w:t xml:space="preserve">כלומר, אם במשך 90 הימים, הכסף לא נמשך </w:t>
      </w:r>
      <w:r w:rsidR="00CA7E52">
        <w:rPr>
          <w:rFonts w:hint="cs"/>
          <w:rtl/>
        </w:rPr>
        <w:t xml:space="preserve">- </w:t>
      </w:r>
      <w:bookmarkStart w:id="1826" w:name="_ETM_Q1_2867648"/>
      <w:bookmarkEnd w:id="1826"/>
      <w:r w:rsidR="00CA7E52">
        <w:rPr>
          <w:rFonts w:hint="cs"/>
          <w:rtl/>
        </w:rPr>
        <w:t xml:space="preserve">- - </w:t>
      </w:r>
    </w:p>
    <w:p w14:paraId="316D9401" w14:textId="77777777" w:rsidR="00CA7E52" w:rsidRDefault="00CA7E52" w:rsidP="006A580C">
      <w:pPr>
        <w:rPr>
          <w:rtl/>
        </w:rPr>
      </w:pPr>
      <w:bookmarkStart w:id="1827" w:name="_ETM_Q1_2834671"/>
      <w:bookmarkEnd w:id="1827"/>
    </w:p>
    <w:p w14:paraId="70CDBB64" w14:textId="72EBA7A1" w:rsidR="00BC6387" w:rsidRDefault="00BC6387" w:rsidP="00BC6387">
      <w:pPr>
        <w:pStyle w:val="a4"/>
        <w:keepNext/>
        <w:rPr>
          <w:rtl/>
        </w:rPr>
      </w:pPr>
      <w:bookmarkStart w:id="1828" w:name="ET_speaker_6352_479"/>
      <w:r w:rsidRPr="00BC6387">
        <w:rPr>
          <w:rStyle w:val="TagStyle"/>
          <w:rtl/>
        </w:rPr>
        <w:t xml:space="preserve"> &lt;&lt; דובר &gt;&gt; </w:t>
      </w:r>
      <w:r>
        <w:rPr>
          <w:rtl/>
        </w:rPr>
        <w:t>אלמוג כהן (עוצמה יהודית):</w:t>
      </w:r>
      <w:r w:rsidRPr="00BC6387">
        <w:rPr>
          <w:rStyle w:val="TagStyle"/>
          <w:rtl/>
        </w:rPr>
        <w:t xml:space="preserve"> &lt;&lt; דובר &gt;&gt;</w:t>
      </w:r>
      <w:r>
        <w:rPr>
          <w:rtl/>
        </w:rPr>
        <w:t xml:space="preserve">   </w:t>
      </w:r>
      <w:bookmarkEnd w:id="1828"/>
    </w:p>
    <w:p w14:paraId="13DD8281" w14:textId="77777777" w:rsidR="00BC6387" w:rsidRDefault="00BC6387" w:rsidP="00BC6387">
      <w:pPr>
        <w:pStyle w:val="KeepWithNext"/>
        <w:rPr>
          <w:rtl/>
        </w:rPr>
      </w:pPr>
    </w:p>
    <w:p w14:paraId="3E610ED9" w14:textId="2113F358" w:rsidR="00BC6387" w:rsidRDefault="00BC6387" w:rsidP="00BC6387">
      <w:pPr>
        <w:rPr>
          <w:rtl/>
        </w:rPr>
      </w:pPr>
      <w:r>
        <w:rPr>
          <w:rFonts w:hint="cs"/>
          <w:rtl/>
        </w:rPr>
        <w:t xml:space="preserve">ממתי? מיום התשלום? </w:t>
      </w:r>
      <w:bookmarkStart w:id="1829" w:name="_ETM_Q1_2863770"/>
      <w:bookmarkEnd w:id="1829"/>
    </w:p>
    <w:p w14:paraId="4E0A1D5B" w14:textId="77777777" w:rsidR="00BC6387" w:rsidRPr="00BC6387" w:rsidRDefault="00BC6387" w:rsidP="00BC6387">
      <w:pPr>
        <w:rPr>
          <w:rtl/>
        </w:rPr>
      </w:pPr>
      <w:bookmarkStart w:id="1830" w:name="_ETM_Q1_2863828"/>
      <w:bookmarkEnd w:id="1830"/>
    </w:p>
    <w:p w14:paraId="7DAD9579" w14:textId="028CAB58" w:rsidR="00CA7E52" w:rsidRDefault="00CA7E52" w:rsidP="00CA7E52">
      <w:pPr>
        <w:pStyle w:val="af9"/>
        <w:keepNext/>
        <w:rPr>
          <w:rtl/>
        </w:rPr>
      </w:pPr>
      <w:bookmarkStart w:id="1831" w:name="ET_guest_796442_467"/>
      <w:r w:rsidRPr="00CA7E52">
        <w:rPr>
          <w:rStyle w:val="TagStyle"/>
          <w:rtl/>
        </w:rPr>
        <w:t xml:space="preserve"> &lt;&lt; אורח &gt;&gt; </w:t>
      </w:r>
      <w:r>
        <w:rPr>
          <w:rtl/>
        </w:rPr>
        <w:t xml:space="preserve">שרית </w:t>
      </w:r>
      <w:proofErr w:type="spellStart"/>
      <w:r>
        <w:rPr>
          <w:rtl/>
        </w:rPr>
        <w:t>פלבר</w:t>
      </w:r>
      <w:proofErr w:type="spellEnd"/>
      <w:r>
        <w:rPr>
          <w:rtl/>
        </w:rPr>
        <w:t>:</w:t>
      </w:r>
      <w:r w:rsidRPr="00CA7E52">
        <w:rPr>
          <w:rStyle w:val="TagStyle"/>
          <w:rtl/>
        </w:rPr>
        <w:t xml:space="preserve"> &lt;&lt; אורח &gt;&gt;</w:t>
      </w:r>
      <w:r>
        <w:rPr>
          <w:rtl/>
        </w:rPr>
        <w:t xml:space="preserve">   </w:t>
      </w:r>
      <w:bookmarkEnd w:id="1831"/>
    </w:p>
    <w:p w14:paraId="1420C8FD" w14:textId="77777777" w:rsidR="00CA7E52" w:rsidRDefault="00CA7E52" w:rsidP="00CA7E52">
      <w:pPr>
        <w:pStyle w:val="KeepWithNext"/>
        <w:rPr>
          <w:rtl/>
        </w:rPr>
      </w:pPr>
    </w:p>
    <w:p w14:paraId="7866B8DA" w14:textId="0C2D9C01" w:rsidR="00CA7E52" w:rsidRDefault="00CA7E52" w:rsidP="00CA7E52">
      <w:pPr>
        <w:rPr>
          <w:rtl/>
        </w:rPr>
      </w:pPr>
      <w:r>
        <w:rPr>
          <w:rFonts w:hint="cs"/>
          <w:rtl/>
        </w:rPr>
        <w:t xml:space="preserve">מיום ששולם. </w:t>
      </w:r>
    </w:p>
    <w:p w14:paraId="767101A1" w14:textId="77777777" w:rsidR="00CA7E52" w:rsidRPr="00CA7E52" w:rsidRDefault="00CA7E52" w:rsidP="00CA7E52">
      <w:pPr>
        <w:rPr>
          <w:rtl/>
        </w:rPr>
      </w:pPr>
    </w:p>
    <w:p w14:paraId="17CB8499" w14:textId="71697040" w:rsidR="00CA7E52" w:rsidRDefault="00CA7E52" w:rsidP="00CA7E52">
      <w:pPr>
        <w:pStyle w:val="af6"/>
        <w:keepNext/>
        <w:rPr>
          <w:rStyle w:val="TagStyle"/>
          <w:rtl/>
        </w:rPr>
      </w:pPr>
      <w:bookmarkStart w:id="1832" w:name="_ETM_Q1_3461982"/>
      <w:bookmarkStart w:id="1833" w:name="_ETM_Q1_3462057"/>
      <w:bookmarkStart w:id="1834" w:name="_ETM_Q1_3477985"/>
      <w:bookmarkStart w:id="1835" w:name="ET_yor_4762_466"/>
      <w:bookmarkStart w:id="1836" w:name="ET_speaker_5726_126"/>
      <w:bookmarkEnd w:id="1832"/>
      <w:bookmarkEnd w:id="1833"/>
      <w:bookmarkEnd w:id="1834"/>
      <w:r w:rsidRPr="00CA7E52">
        <w:rPr>
          <w:rStyle w:val="TagStyle"/>
          <w:rtl/>
        </w:rPr>
        <w:t xml:space="preserve"> &lt;&lt; יור &gt;&gt; </w:t>
      </w:r>
      <w:r w:rsidRPr="00CA7E52">
        <w:rPr>
          <w:rStyle w:val="TagStyle"/>
          <w:rFonts w:cs="David"/>
          <w:b w:val="0"/>
          <w:color w:val="auto"/>
          <w:bdr w:val="none" w:sz="0" w:space="0" w:color="auto"/>
          <w:rtl/>
        </w:rPr>
        <w:t>היו"ר משה גפני:</w:t>
      </w:r>
      <w:r w:rsidRPr="00CA7E52">
        <w:rPr>
          <w:rStyle w:val="TagStyle"/>
          <w:rtl/>
        </w:rPr>
        <w:t xml:space="preserve"> &lt;&lt; יור &gt;&gt;</w:t>
      </w:r>
      <w:r>
        <w:rPr>
          <w:rStyle w:val="TagStyle"/>
          <w:rtl/>
        </w:rPr>
        <w:t xml:space="preserve">   </w:t>
      </w:r>
      <w:bookmarkEnd w:id="1835"/>
    </w:p>
    <w:p w14:paraId="60D8E651" w14:textId="77777777" w:rsidR="00CA7E52" w:rsidRDefault="00CA7E52" w:rsidP="00CA7E52">
      <w:pPr>
        <w:pStyle w:val="KeepWithNext"/>
        <w:rPr>
          <w:rStyle w:val="TagStyle"/>
          <w:rtl/>
        </w:rPr>
      </w:pPr>
      <w:bookmarkStart w:id="1837" w:name="_ETM_Q1_2868803"/>
      <w:bookmarkEnd w:id="1837"/>
    </w:p>
    <w:p w14:paraId="598BCAD4" w14:textId="47151835" w:rsidR="00CA7E52" w:rsidRDefault="00CA7E52" w:rsidP="00CA7E52">
      <w:pPr>
        <w:rPr>
          <w:rtl/>
        </w:rPr>
      </w:pPr>
      <w:bookmarkStart w:id="1838" w:name="_ETM_Q1_2868870"/>
      <w:bookmarkEnd w:id="1838"/>
      <w:r>
        <w:rPr>
          <w:rFonts w:hint="cs"/>
          <w:rtl/>
        </w:rPr>
        <w:t xml:space="preserve">אם בסוף 90 הימים? </w:t>
      </w:r>
    </w:p>
    <w:p w14:paraId="66A6018F" w14:textId="77777777" w:rsidR="00CA7E52" w:rsidRDefault="00CA7E52" w:rsidP="00CA7E52">
      <w:pPr>
        <w:rPr>
          <w:rtl/>
        </w:rPr>
      </w:pPr>
      <w:bookmarkStart w:id="1839" w:name="_ETM_Q1_2868033"/>
      <w:bookmarkStart w:id="1840" w:name="_ETM_Q1_2868100"/>
      <w:bookmarkEnd w:id="1839"/>
      <w:bookmarkEnd w:id="1840"/>
    </w:p>
    <w:p w14:paraId="5753FE6D" w14:textId="6A5ADF5B" w:rsidR="00CA7E52" w:rsidRDefault="00CA7E52" w:rsidP="00CA7E52">
      <w:pPr>
        <w:pStyle w:val="a4"/>
        <w:keepNext/>
        <w:rPr>
          <w:rtl/>
        </w:rPr>
      </w:pPr>
      <w:bookmarkStart w:id="1841" w:name="ET_speaker_שלומית_ארליך_469"/>
      <w:r w:rsidRPr="00CA7E52">
        <w:rPr>
          <w:rStyle w:val="TagStyle"/>
          <w:rtl/>
        </w:rPr>
        <w:t xml:space="preserve"> &lt;&lt; דובר &gt;&gt; </w:t>
      </w:r>
      <w:r>
        <w:rPr>
          <w:rtl/>
        </w:rPr>
        <w:t>שלומית ארליך:</w:t>
      </w:r>
      <w:r w:rsidRPr="00CA7E52">
        <w:rPr>
          <w:rStyle w:val="TagStyle"/>
          <w:rtl/>
        </w:rPr>
        <w:t xml:space="preserve"> &lt;&lt; דובר &gt;&gt;</w:t>
      </w:r>
      <w:r>
        <w:rPr>
          <w:rtl/>
        </w:rPr>
        <w:t xml:space="preserve">   </w:t>
      </w:r>
      <w:bookmarkEnd w:id="1841"/>
    </w:p>
    <w:p w14:paraId="60498E6D" w14:textId="77777777" w:rsidR="00CA7E52" w:rsidRDefault="00CA7E52" w:rsidP="00CA7E52">
      <w:pPr>
        <w:pStyle w:val="KeepWithNext"/>
        <w:rPr>
          <w:rtl/>
        </w:rPr>
      </w:pPr>
    </w:p>
    <w:p w14:paraId="26E225BE" w14:textId="7CE76CE5" w:rsidR="00CA7E52" w:rsidRDefault="00CA7E52" w:rsidP="00CA7E52">
      <w:pPr>
        <w:rPr>
          <w:rtl/>
        </w:rPr>
      </w:pPr>
      <w:r>
        <w:rPr>
          <w:rFonts w:hint="cs"/>
          <w:rtl/>
        </w:rPr>
        <w:t xml:space="preserve">בסוף 90 </w:t>
      </w:r>
      <w:bookmarkStart w:id="1842" w:name="_ETM_Q1_2869409"/>
      <w:bookmarkEnd w:id="1842"/>
      <w:r>
        <w:rPr>
          <w:rFonts w:hint="cs"/>
          <w:rtl/>
        </w:rPr>
        <w:t xml:space="preserve">הימים, אם הכסף לא נמשך מהחשבון הוא בעצם </w:t>
      </w:r>
      <w:bookmarkStart w:id="1843" w:name="_ETM_Q1_2872012"/>
      <w:bookmarkEnd w:id="1843"/>
      <w:r>
        <w:rPr>
          <w:rFonts w:hint="cs"/>
          <w:rtl/>
        </w:rPr>
        <w:t xml:space="preserve">יעוקל. </w:t>
      </w:r>
    </w:p>
    <w:p w14:paraId="4845F05E" w14:textId="77777777" w:rsidR="00CA7E52" w:rsidRPr="00CA7E52" w:rsidRDefault="00CA7E52" w:rsidP="00CA7E52">
      <w:pPr>
        <w:rPr>
          <w:rtl/>
        </w:rPr>
      </w:pPr>
      <w:bookmarkStart w:id="1844" w:name="_ETM_Q1_2870274"/>
      <w:bookmarkStart w:id="1845" w:name="_ETM_Q1_2870321"/>
      <w:bookmarkEnd w:id="1844"/>
      <w:bookmarkEnd w:id="1845"/>
    </w:p>
    <w:p w14:paraId="0EA82B15" w14:textId="61A2C2AB" w:rsidR="00CA7E52" w:rsidRDefault="00CA7E52" w:rsidP="00CA7E52">
      <w:pPr>
        <w:pStyle w:val="a4"/>
        <w:keepNext/>
        <w:rPr>
          <w:rtl/>
        </w:rPr>
      </w:pPr>
      <w:bookmarkStart w:id="1846" w:name="_ETM_Q1_2867588"/>
      <w:bookmarkStart w:id="1847" w:name="_ETM_Q1_2867660"/>
      <w:bookmarkStart w:id="1848" w:name="ET_speaker_5726_470"/>
      <w:bookmarkEnd w:id="1836"/>
      <w:bookmarkEnd w:id="1846"/>
      <w:bookmarkEnd w:id="1847"/>
      <w:r w:rsidRPr="00CA7E52">
        <w:rPr>
          <w:rStyle w:val="TagStyle"/>
          <w:rtl/>
        </w:rPr>
        <w:t xml:space="preserve"> &lt;&lt; דובר &gt;&gt; </w:t>
      </w:r>
      <w:r>
        <w:rPr>
          <w:rtl/>
        </w:rPr>
        <w:t>ינון אזולאי (ש"ס):</w:t>
      </w:r>
      <w:r w:rsidRPr="00CA7E52">
        <w:rPr>
          <w:rStyle w:val="TagStyle"/>
          <w:rtl/>
        </w:rPr>
        <w:t xml:space="preserve"> &lt;&lt; דובר &gt;&gt;</w:t>
      </w:r>
      <w:r>
        <w:rPr>
          <w:rtl/>
        </w:rPr>
        <w:t xml:space="preserve">   </w:t>
      </w:r>
      <w:bookmarkEnd w:id="1848"/>
    </w:p>
    <w:p w14:paraId="0A9A80EC" w14:textId="77777777" w:rsidR="00CA7E52" w:rsidRDefault="00CA7E52" w:rsidP="00CA7E52">
      <w:pPr>
        <w:pStyle w:val="KeepWithNext"/>
        <w:rPr>
          <w:rtl/>
        </w:rPr>
      </w:pPr>
    </w:p>
    <w:p w14:paraId="026F50F4" w14:textId="2369BE58" w:rsidR="000F553E" w:rsidRDefault="000F553E" w:rsidP="000F553E">
      <w:pPr>
        <w:rPr>
          <w:rtl/>
        </w:rPr>
      </w:pPr>
      <w:bookmarkStart w:id="1849" w:name="_ETM_Q1_3478651"/>
      <w:bookmarkStart w:id="1850" w:name="_ETM_Q1_3478701"/>
      <w:bookmarkStart w:id="1851" w:name="_ETM_Q1_3463241"/>
      <w:bookmarkStart w:id="1852" w:name="_ETM_Q1_3463348"/>
      <w:bookmarkEnd w:id="1849"/>
      <w:bookmarkEnd w:id="1850"/>
      <w:bookmarkEnd w:id="1851"/>
      <w:bookmarkEnd w:id="1852"/>
      <w:r>
        <w:rPr>
          <w:rFonts w:hint="cs"/>
          <w:rtl/>
        </w:rPr>
        <w:t xml:space="preserve">במצב של היום </w:t>
      </w:r>
      <w:r w:rsidR="00CA7E52">
        <w:rPr>
          <w:rFonts w:hint="cs"/>
          <w:rtl/>
        </w:rPr>
        <w:t xml:space="preserve">אני </w:t>
      </w:r>
      <w:r>
        <w:rPr>
          <w:rFonts w:hint="cs"/>
          <w:rtl/>
        </w:rPr>
        <w:t>לא בטוח ש-90 י</w:t>
      </w:r>
      <w:r w:rsidR="00CA7E52">
        <w:rPr>
          <w:rFonts w:hint="cs"/>
          <w:rtl/>
        </w:rPr>
        <w:t>מים</w:t>
      </w:r>
      <w:r>
        <w:rPr>
          <w:rFonts w:hint="cs"/>
          <w:rtl/>
        </w:rPr>
        <w:t xml:space="preserve"> יספיקו. </w:t>
      </w:r>
      <w:r w:rsidR="00CA7E52">
        <w:rPr>
          <w:rFonts w:hint="cs"/>
          <w:rtl/>
        </w:rPr>
        <w:t xml:space="preserve">אפשר לסגור את זה עכשיו. </w:t>
      </w:r>
    </w:p>
    <w:p w14:paraId="5E34B1FE" w14:textId="77777777" w:rsidR="00CA7E52" w:rsidRDefault="00CA7E52" w:rsidP="000F553E">
      <w:pPr>
        <w:rPr>
          <w:rtl/>
        </w:rPr>
      </w:pPr>
    </w:p>
    <w:p w14:paraId="7963792D" w14:textId="52BFB6F4" w:rsidR="00CA7E52" w:rsidRDefault="00CA7E52" w:rsidP="00CA7E52">
      <w:pPr>
        <w:pStyle w:val="a4"/>
        <w:keepNext/>
        <w:rPr>
          <w:rtl/>
        </w:rPr>
      </w:pPr>
      <w:bookmarkStart w:id="1853" w:name="ET_speaker_שלומית_ארליך_471"/>
      <w:r w:rsidRPr="00CA7E52">
        <w:rPr>
          <w:rStyle w:val="TagStyle"/>
          <w:rtl/>
        </w:rPr>
        <w:t xml:space="preserve"> &lt;&lt; דובר &gt;&gt; </w:t>
      </w:r>
      <w:r>
        <w:rPr>
          <w:rtl/>
        </w:rPr>
        <w:t>שלומית ארליך:</w:t>
      </w:r>
      <w:r w:rsidRPr="00CA7E52">
        <w:rPr>
          <w:rStyle w:val="TagStyle"/>
          <w:rtl/>
        </w:rPr>
        <w:t xml:space="preserve"> &lt;&lt; דובר &gt;&gt;</w:t>
      </w:r>
      <w:r>
        <w:rPr>
          <w:rtl/>
        </w:rPr>
        <w:t xml:space="preserve">   </w:t>
      </w:r>
      <w:bookmarkEnd w:id="1853"/>
    </w:p>
    <w:p w14:paraId="65EE1A2C" w14:textId="77777777" w:rsidR="00CA7E52" w:rsidRDefault="00CA7E52" w:rsidP="00CA7E52">
      <w:pPr>
        <w:pStyle w:val="KeepWithNext"/>
        <w:rPr>
          <w:rtl/>
        </w:rPr>
      </w:pPr>
    </w:p>
    <w:p w14:paraId="338BBD37" w14:textId="1D0A9F23" w:rsidR="00CA7E52" w:rsidRPr="00CA7E52" w:rsidRDefault="00CA7E52" w:rsidP="00CA7E52">
      <w:pPr>
        <w:rPr>
          <w:rtl/>
        </w:rPr>
      </w:pPr>
      <w:r>
        <w:rPr>
          <w:rFonts w:hint="cs"/>
          <w:rtl/>
        </w:rPr>
        <w:t xml:space="preserve">אני חושבת שיש פה </w:t>
      </w:r>
      <w:bookmarkStart w:id="1854" w:name="_ETM_Q1_2881516"/>
      <w:bookmarkEnd w:id="1854"/>
      <w:r>
        <w:rPr>
          <w:rFonts w:hint="cs"/>
          <w:rtl/>
        </w:rPr>
        <w:t xml:space="preserve">איזשהו </w:t>
      </w:r>
      <w:proofErr w:type="spellStart"/>
      <w:r>
        <w:rPr>
          <w:rFonts w:hint="cs"/>
          <w:rtl/>
        </w:rPr>
        <w:t>איז</w:t>
      </w:r>
      <w:r w:rsidR="00954EF0">
        <w:rPr>
          <w:rFonts w:hint="cs"/>
          <w:rtl/>
        </w:rPr>
        <w:t>ו</w:t>
      </w:r>
      <w:r>
        <w:rPr>
          <w:rFonts w:hint="cs"/>
          <w:rtl/>
        </w:rPr>
        <w:t>ק</w:t>
      </w:r>
      <w:proofErr w:type="spellEnd"/>
      <w:r>
        <w:rPr>
          <w:rFonts w:hint="cs"/>
          <w:rtl/>
        </w:rPr>
        <w:t xml:space="preserve">. שרית, את רוצה להתייחס. </w:t>
      </w:r>
    </w:p>
    <w:p w14:paraId="03816175" w14:textId="77777777" w:rsidR="000F553E" w:rsidRDefault="000F553E" w:rsidP="000F553E">
      <w:pPr>
        <w:rPr>
          <w:rtl/>
        </w:rPr>
      </w:pPr>
      <w:bookmarkStart w:id="1855" w:name="_ETM_Q1_3481873"/>
      <w:bookmarkStart w:id="1856" w:name="_ETM_Q1_3481976"/>
      <w:bookmarkEnd w:id="1855"/>
      <w:bookmarkEnd w:id="1856"/>
    </w:p>
    <w:p w14:paraId="15847D8E" w14:textId="77777777" w:rsidR="000F553E" w:rsidRDefault="000F553E" w:rsidP="000F553E">
      <w:pPr>
        <w:pStyle w:val="af6"/>
        <w:keepNext/>
        <w:rPr>
          <w:rtl/>
        </w:rPr>
      </w:pPr>
      <w:bookmarkStart w:id="1857" w:name="ET_yor_4762_127"/>
      <w:r w:rsidRPr="000F553E">
        <w:rPr>
          <w:rStyle w:val="TagStyle"/>
          <w:rtl/>
        </w:rPr>
        <w:t xml:space="preserve"> &lt;&lt; יור &gt;&gt; </w:t>
      </w:r>
      <w:r>
        <w:rPr>
          <w:rtl/>
        </w:rPr>
        <w:t>היו"ר משה גפני:</w:t>
      </w:r>
      <w:r w:rsidRPr="000F553E">
        <w:rPr>
          <w:rStyle w:val="TagStyle"/>
          <w:rtl/>
        </w:rPr>
        <w:t xml:space="preserve"> &lt;&lt; יור &gt;&gt;</w:t>
      </w:r>
      <w:r>
        <w:rPr>
          <w:rtl/>
        </w:rPr>
        <w:t xml:space="preserve">   </w:t>
      </w:r>
      <w:bookmarkEnd w:id="1857"/>
    </w:p>
    <w:p w14:paraId="16D175F7" w14:textId="77777777" w:rsidR="000F553E" w:rsidRDefault="000F553E" w:rsidP="000F553E">
      <w:pPr>
        <w:pStyle w:val="KeepWithNext"/>
        <w:rPr>
          <w:rtl/>
        </w:rPr>
      </w:pPr>
    </w:p>
    <w:p w14:paraId="7CA73099" w14:textId="61B2BC2E" w:rsidR="000F553E" w:rsidRDefault="00CA7E52" w:rsidP="000F553E">
      <w:pPr>
        <w:rPr>
          <w:rtl/>
        </w:rPr>
      </w:pPr>
      <w:bookmarkStart w:id="1858" w:name="_ETM_Q1_3483699"/>
      <w:bookmarkEnd w:id="1858"/>
      <w:r>
        <w:rPr>
          <w:rFonts w:hint="cs"/>
          <w:rtl/>
        </w:rPr>
        <w:t>בהגדרות אמרתם שמדובר על תקופת המצב המיוחד בעורף. אם חס וחלילה יעברו שלושה חודשים</w:t>
      </w:r>
      <w:bookmarkStart w:id="1859" w:name="_ETM_Q1_2891386"/>
      <w:bookmarkEnd w:id="1859"/>
      <w:r>
        <w:rPr>
          <w:rFonts w:hint="cs"/>
          <w:rtl/>
        </w:rPr>
        <w:t xml:space="preserve"> ועדיין המצב המיוחד יישאר? </w:t>
      </w:r>
    </w:p>
    <w:p w14:paraId="3500580E" w14:textId="77777777" w:rsidR="000F553E" w:rsidRDefault="000F553E" w:rsidP="000F553E">
      <w:pPr>
        <w:rPr>
          <w:rtl/>
        </w:rPr>
      </w:pPr>
      <w:bookmarkStart w:id="1860" w:name="_ETM_Q1_3488676"/>
      <w:bookmarkStart w:id="1861" w:name="_ETM_Q1_3488757"/>
      <w:bookmarkStart w:id="1862" w:name="_ETM_Q1_3492123"/>
      <w:bookmarkEnd w:id="1860"/>
      <w:bookmarkEnd w:id="1861"/>
      <w:bookmarkEnd w:id="1862"/>
    </w:p>
    <w:p w14:paraId="693ED3B2" w14:textId="77777777" w:rsidR="000F553E" w:rsidRDefault="000F553E" w:rsidP="000F553E">
      <w:pPr>
        <w:pStyle w:val="af9"/>
        <w:keepNext/>
        <w:rPr>
          <w:rtl/>
        </w:rPr>
      </w:pPr>
      <w:bookmarkStart w:id="1863" w:name="ET_guest_796442_128"/>
      <w:r w:rsidRPr="000F553E">
        <w:rPr>
          <w:rStyle w:val="TagStyle"/>
          <w:rtl/>
        </w:rPr>
        <w:t xml:space="preserve"> &lt;&lt; אורח &gt;&gt; </w:t>
      </w:r>
      <w:r>
        <w:rPr>
          <w:rtl/>
        </w:rPr>
        <w:t xml:space="preserve">שרית </w:t>
      </w:r>
      <w:proofErr w:type="spellStart"/>
      <w:r>
        <w:rPr>
          <w:rtl/>
        </w:rPr>
        <w:t>פלבר</w:t>
      </w:r>
      <w:proofErr w:type="spellEnd"/>
      <w:r>
        <w:rPr>
          <w:rtl/>
        </w:rPr>
        <w:t>:</w:t>
      </w:r>
      <w:r w:rsidRPr="000F553E">
        <w:rPr>
          <w:rStyle w:val="TagStyle"/>
          <w:rtl/>
        </w:rPr>
        <w:t xml:space="preserve"> &lt;&lt; אורח &gt;&gt;</w:t>
      </w:r>
      <w:r>
        <w:rPr>
          <w:rtl/>
        </w:rPr>
        <w:t xml:space="preserve">   </w:t>
      </w:r>
      <w:bookmarkEnd w:id="1863"/>
    </w:p>
    <w:p w14:paraId="2A4C3FDD" w14:textId="77777777" w:rsidR="000F553E" w:rsidRDefault="000F553E" w:rsidP="000F553E">
      <w:pPr>
        <w:pStyle w:val="KeepWithNext"/>
        <w:rPr>
          <w:rtl/>
        </w:rPr>
      </w:pPr>
    </w:p>
    <w:p w14:paraId="4A3ABFDA" w14:textId="61B77987" w:rsidR="000F553E" w:rsidRDefault="002631BE" w:rsidP="000F553E">
      <w:pPr>
        <w:rPr>
          <w:rtl/>
        </w:rPr>
      </w:pPr>
      <w:bookmarkStart w:id="1864" w:name="_ETM_Q1_3492852"/>
      <w:bookmarkStart w:id="1865" w:name="_ETM_Q1_3492908"/>
      <w:bookmarkEnd w:id="1864"/>
      <w:bookmarkEnd w:id="1865"/>
      <w:r>
        <w:rPr>
          <w:rFonts w:hint="cs"/>
          <w:rtl/>
        </w:rPr>
        <w:t xml:space="preserve">אני אסביר, החוק הזה צריך </w:t>
      </w:r>
      <w:bookmarkStart w:id="1866" w:name="_ETM_Q1_2894420"/>
      <w:bookmarkEnd w:id="1866"/>
      <w:r>
        <w:rPr>
          <w:rFonts w:hint="cs"/>
          <w:rtl/>
        </w:rPr>
        <w:t xml:space="preserve">לתת איזשהו איזון בין הרצון להגן על האדם שזכאי </w:t>
      </w:r>
      <w:bookmarkStart w:id="1867" w:name="_ETM_Q1_2900248"/>
      <w:bookmarkEnd w:id="1867"/>
      <w:r>
        <w:rPr>
          <w:rFonts w:hint="cs"/>
          <w:rtl/>
        </w:rPr>
        <w:t xml:space="preserve">למענק לבין הנושה שלו. </w:t>
      </w:r>
      <w:r w:rsidR="000F553E">
        <w:rPr>
          <w:rFonts w:hint="cs"/>
          <w:rtl/>
        </w:rPr>
        <w:t>אנחנו מדברים על מענקים</w:t>
      </w:r>
      <w:bookmarkStart w:id="1868" w:name="_ETM_Q1_3499885"/>
      <w:bookmarkEnd w:id="1868"/>
      <w:r>
        <w:rPr>
          <w:rFonts w:hint="cs"/>
          <w:rtl/>
        </w:rPr>
        <w:t xml:space="preserve"> </w:t>
      </w:r>
      <w:r w:rsidR="00954EF0">
        <w:rPr>
          <w:rFonts w:hint="cs"/>
          <w:rtl/>
        </w:rPr>
        <w:t>ה</w:t>
      </w:r>
      <w:r>
        <w:rPr>
          <w:rFonts w:hint="cs"/>
          <w:rtl/>
        </w:rPr>
        <w:t xml:space="preserve">מוגנים בפני עיקול, מענקים שמאופיינים </w:t>
      </w:r>
      <w:bookmarkStart w:id="1869" w:name="_ETM_Q1_2906646"/>
      <w:bookmarkEnd w:id="1869"/>
      <w:r>
        <w:rPr>
          <w:rFonts w:hint="cs"/>
          <w:rtl/>
        </w:rPr>
        <w:t xml:space="preserve">באיזושהי דחיפות עבור אותו זכאי. </w:t>
      </w:r>
    </w:p>
    <w:p w14:paraId="4ADEDB5F" w14:textId="77777777" w:rsidR="000F553E" w:rsidRDefault="000F553E" w:rsidP="000F553E">
      <w:pPr>
        <w:rPr>
          <w:rtl/>
        </w:rPr>
      </w:pPr>
      <w:bookmarkStart w:id="1870" w:name="_ETM_Q1_3502738"/>
      <w:bookmarkStart w:id="1871" w:name="_ETM_Q1_3502852"/>
      <w:bookmarkEnd w:id="1870"/>
      <w:bookmarkEnd w:id="1871"/>
    </w:p>
    <w:p w14:paraId="6292A8CC" w14:textId="77777777" w:rsidR="000F553E" w:rsidRDefault="000F553E" w:rsidP="000F553E">
      <w:pPr>
        <w:pStyle w:val="af6"/>
        <w:keepNext/>
        <w:rPr>
          <w:rtl/>
        </w:rPr>
      </w:pPr>
      <w:bookmarkStart w:id="1872" w:name="ET_yor_4762_129"/>
      <w:r w:rsidRPr="000F553E">
        <w:rPr>
          <w:rStyle w:val="TagStyle"/>
          <w:rtl/>
        </w:rPr>
        <w:t xml:space="preserve">&lt;&lt; יור &gt;&gt; </w:t>
      </w:r>
      <w:r>
        <w:rPr>
          <w:rtl/>
        </w:rPr>
        <w:t>היו"ר משה גפני:</w:t>
      </w:r>
      <w:r w:rsidRPr="000F553E">
        <w:rPr>
          <w:rStyle w:val="TagStyle"/>
          <w:rtl/>
        </w:rPr>
        <w:t xml:space="preserve"> &lt;&lt; יור &gt;&gt;</w:t>
      </w:r>
      <w:r>
        <w:rPr>
          <w:rtl/>
        </w:rPr>
        <w:t xml:space="preserve">   </w:t>
      </w:r>
      <w:bookmarkEnd w:id="1872"/>
    </w:p>
    <w:p w14:paraId="2F62796B" w14:textId="77777777" w:rsidR="000F553E" w:rsidRDefault="000F553E" w:rsidP="000F553E">
      <w:pPr>
        <w:pStyle w:val="KeepWithNext"/>
        <w:rPr>
          <w:rtl/>
        </w:rPr>
      </w:pPr>
    </w:p>
    <w:p w14:paraId="6FD8D981" w14:textId="695EDE43" w:rsidR="000F553E" w:rsidRDefault="002631BE" w:rsidP="000F553E">
      <w:pPr>
        <w:rPr>
          <w:rtl/>
        </w:rPr>
      </w:pPr>
      <w:bookmarkStart w:id="1873" w:name="_ETM_Q1_3503817"/>
      <w:bookmarkEnd w:id="1873"/>
      <w:r>
        <w:rPr>
          <w:rFonts w:hint="cs"/>
          <w:rtl/>
        </w:rPr>
        <w:t>א</w:t>
      </w:r>
      <w:r w:rsidR="000F553E">
        <w:rPr>
          <w:rFonts w:hint="cs"/>
          <w:rtl/>
        </w:rPr>
        <w:t xml:space="preserve">בל אתם רוצים להגן על </w:t>
      </w:r>
      <w:r>
        <w:rPr>
          <w:rFonts w:hint="cs"/>
          <w:rtl/>
        </w:rPr>
        <w:t>אותו א</w:t>
      </w:r>
      <w:r w:rsidR="00954EF0">
        <w:rPr>
          <w:rFonts w:hint="cs"/>
          <w:rtl/>
        </w:rPr>
        <w:t>דם</w:t>
      </w:r>
      <w:r>
        <w:rPr>
          <w:rFonts w:hint="cs"/>
          <w:rtl/>
        </w:rPr>
        <w:t xml:space="preserve"> שקיבל מענק בגלל </w:t>
      </w:r>
      <w:bookmarkStart w:id="1874" w:name="_ETM_Q1_3510337"/>
      <w:bookmarkEnd w:id="1874"/>
      <w:r w:rsidR="000F553E">
        <w:rPr>
          <w:rFonts w:hint="cs"/>
          <w:rtl/>
        </w:rPr>
        <w:t xml:space="preserve">המצב </w:t>
      </w:r>
      <w:r>
        <w:rPr>
          <w:rFonts w:hint="cs"/>
          <w:rtl/>
        </w:rPr>
        <w:t>המיוחד בעורף</w:t>
      </w:r>
      <w:r w:rsidR="00954EF0">
        <w:rPr>
          <w:rFonts w:hint="cs"/>
          <w:rtl/>
        </w:rPr>
        <w:t>,</w:t>
      </w:r>
      <w:r>
        <w:rPr>
          <w:rFonts w:hint="cs"/>
          <w:rtl/>
        </w:rPr>
        <w:t xml:space="preserve"> וזה עדיין </w:t>
      </w:r>
      <w:r w:rsidR="000F553E">
        <w:rPr>
          <w:rFonts w:hint="cs"/>
          <w:rtl/>
        </w:rPr>
        <w:t xml:space="preserve">ממשיך. </w:t>
      </w:r>
    </w:p>
    <w:p w14:paraId="6D1D2FAF" w14:textId="77777777" w:rsidR="000F553E" w:rsidRDefault="000F553E" w:rsidP="000F553E">
      <w:pPr>
        <w:rPr>
          <w:rtl/>
        </w:rPr>
      </w:pPr>
      <w:bookmarkStart w:id="1875" w:name="_ETM_Q1_3513885"/>
      <w:bookmarkStart w:id="1876" w:name="_ETM_Q1_3513976"/>
      <w:bookmarkStart w:id="1877" w:name="_ETM_Q1_3518436"/>
      <w:bookmarkEnd w:id="1875"/>
      <w:bookmarkEnd w:id="1876"/>
      <w:bookmarkEnd w:id="1877"/>
    </w:p>
    <w:p w14:paraId="13BB364D" w14:textId="77777777" w:rsidR="000F553E" w:rsidRDefault="000F553E" w:rsidP="000F553E">
      <w:pPr>
        <w:pStyle w:val="af9"/>
        <w:keepNext/>
        <w:rPr>
          <w:rtl/>
        </w:rPr>
      </w:pPr>
      <w:bookmarkStart w:id="1878" w:name="ET_guest_796442_130"/>
      <w:r w:rsidRPr="000F553E">
        <w:rPr>
          <w:rStyle w:val="TagStyle"/>
          <w:rtl/>
        </w:rPr>
        <w:t xml:space="preserve"> &lt;&lt; אורח &gt;&gt; </w:t>
      </w:r>
      <w:r>
        <w:rPr>
          <w:rtl/>
        </w:rPr>
        <w:t xml:space="preserve">שרית </w:t>
      </w:r>
      <w:proofErr w:type="spellStart"/>
      <w:r>
        <w:rPr>
          <w:rtl/>
        </w:rPr>
        <w:t>פלבר</w:t>
      </w:r>
      <w:proofErr w:type="spellEnd"/>
      <w:r>
        <w:rPr>
          <w:rtl/>
        </w:rPr>
        <w:t>:</w:t>
      </w:r>
      <w:r w:rsidRPr="000F553E">
        <w:rPr>
          <w:rStyle w:val="TagStyle"/>
          <w:rtl/>
        </w:rPr>
        <w:t xml:space="preserve"> &lt;&lt; אורח &gt;&gt;</w:t>
      </w:r>
      <w:r>
        <w:rPr>
          <w:rtl/>
        </w:rPr>
        <w:t xml:space="preserve">   </w:t>
      </w:r>
      <w:bookmarkEnd w:id="1878"/>
    </w:p>
    <w:p w14:paraId="101EE6D7" w14:textId="77777777" w:rsidR="000F553E" w:rsidRDefault="000F553E" w:rsidP="000F553E">
      <w:pPr>
        <w:pStyle w:val="KeepWithNext"/>
        <w:rPr>
          <w:rtl/>
        </w:rPr>
      </w:pPr>
    </w:p>
    <w:p w14:paraId="0C8A88CC" w14:textId="434B8808" w:rsidR="000F553E" w:rsidRDefault="002631BE" w:rsidP="000F553E">
      <w:pPr>
        <w:rPr>
          <w:rtl/>
        </w:rPr>
      </w:pPr>
      <w:bookmarkStart w:id="1879" w:name="_ETM_Q1_3523246"/>
      <w:bookmarkStart w:id="1880" w:name="_ETM_Q1_3523358"/>
      <w:bookmarkStart w:id="1881" w:name="_ETM_Q1_3527505"/>
      <w:bookmarkEnd w:id="1879"/>
      <w:bookmarkEnd w:id="1880"/>
      <w:bookmarkEnd w:id="1881"/>
      <w:r>
        <w:rPr>
          <w:rFonts w:hint="cs"/>
          <w:rtl/>
        </w:rPr>
        <w:t>לא</w:t>
      </w:r>
      <w:r w:rsidR="00954EF0">
        <w:rPr>
          <w:rFonts w:hint="cs"/>
          <w:rtl/>
        </w:rPr>
        <w:t>.</w:t>
      </w:r>
      <w:r>
        <w:rPr>
          <w:rFonts w:hint="cs"/>
          <w:rtl/>
        </w:rPr>
        <w:t xml:space="preserve"> רגע, אני רוצה להשלים. למענקים האלה יש אופי רווחתי</w:t>
      </w:r>
      <w:r w:rsidR="00954EF0">
        <w:rPr>
          <w:rFonts w:hint="cs"/>
          <w:rtl/>
        </w:rPr>
        <w:t>,</w:t>
      </w:r>
      <w:r>
        <w:rPr>
          <w:rFonts w:hint="cs"/>
          <w:rtl/>
        </w:rPr>
        <w:t xml:space="preserve"> שהכסף דחוף לאדם שמקבל אותו. ולכן, יש איזושהי ציפייה שבתוך פרק זמן לא ארוך הוא יממש את הכסף. </w:t>
      </w:r>
    </w:p>
    <w:p w14:paraId="0C002F40" w14:textId="77777777" w:rsidR="002631BE" w:rsidRDefault="002631BE" w:rsidP="000F553E">
      <w:pPr>
        <w:rPr>
          <w:rtl/>
        </w:rPr>
      </w:pPr>
    </w:p>
    <w:p w14:paraId="39AEA08C" w14:textId="77777777" w:rsidR="000F553E" w:rsidRDefault="000F553E" w:rsidP="000F553E">
      <w:pPr>
        <w:pStyle w:val="a4"/>
        <w:keepNext/>
        <w:rPr>
          <w:rtl/>
        </w:rPr>
      </w:pPr>
      <w:bookmarkStart w:id="1882" w:name="ET_speaker_5726_131"/>
      <w:r w:rsidRPr="000F553E">
        <w:rPr>
          <w:rStyle w:val="TagStyle"/>
          <w:rtl/>
        </w:rPr>
        <w:t xml:space="preserve"> &lt;&lt; דובר &gt;&gt; </w:t>
      </w:r>
      <w:r>
        <w:rPr>
          <w:rtl/>
        </w:rPr>
        <w:t>ינון אזולאי (ש"ס):</w:t>
      </w:r>
      <w:r w:rsidRPr="000F553E">
        <w:rPr>
          <w:rStyle w:val="TagStyle"/>
          <w:rtl/>
        </w:rPr>
        <w:t xml:space="preserve"> &lt;&lt; דובר &gt;&gt;</w:t>
      </w:r>
      <w:r>
        <w:rPr>
          <w:rtl/>
        </w:rPr>
        <w:t xml:space="preserve">   </w:t>
      </w:r>
      <w:bookmarkEnd w:id="1882"/>
    </w:p>
    <w:p w14:paraId="7B51FBAA" w14:textId="77777777" w:rsidR="000F553E" w:rsidRDefault="000F553E" w:rsidP="000F553E">
      <w:pPr>
        <w:pStyle w:val="KeepWithNext"/>
        <w:rPr>
          <w:rtl/>
        </w:rPr>
      </w:pPr>
    </w:p>
    <w:p w14:paraId="13309CAD" w14:textId="2527E6C8" w:rsidR="000F553E" w:rsidRDefault="000F553E" w:rsidP="000F553E">
      <w:pPr>
        <w:rPr>
          <w:rtl/>
        </w:rPr>
      </w:pPr>
      <w:bookmarkStart w:id="1883" w:name="_ETM_Q1_3528167"/>
      <w:bookmarkStart w:id="1884" w:name="_ETM_Q1_3528217"/>
      <w:bookmarkEnd w:id="1883"/>
      <w:bookmarkEnd w:id="1884"/>
      <w:r>
        <w:rPr>
          <w:rFonts w:hint="cs"/>
          <w:rtl/>
        </w:rPr>
        <w:t>למשל</w:t>
      </w:r>
      <w:r w:rsidR="002631BE">
        <w:rPr>
          <w:rFonts w:hint="cs"/>
          <w:rtl/>
        </w:rPr>
        <w:t xml:space="preserve"> </w:t>
      </w:r>
      <w:r w:rsidR="00153994">
        <w:rPr>
          <w:rFonts w:hint="cs"/>
          <w:rtl/>
        </w:rPr>
        <w:t xml:space="preserve">יכול להיות שהם נותנים לו </w:t>
      </w:r>
      <w:r w:rsidR="002631BE">
        <w:rPr>
          <w:rFonts w:hint="cs"/>
          <w:rtl/>
        </w:rPr>
        <w:t xml:space="preserve">מס רכוש </w:t>
      </w:r>
      <w:bookmarkStart w:id="1885" w:name="_ETM_Q1_2933212"/>
      <w:bookmarkEnd w:id="1885"/>
      <w:r w:rsidR="002631BE">
        <w:rPr>
          <w:rFonts w:hint="cs"/>
          <w:rtl/>
        </w:rPr>
        <w:t>על נזק ישיר תוך</w:t>
      </w:r>
      <w:bookmarkStart w:id="1886" w:name="_ETM_Q1_2932375"/>
      <w:bookmarkEnd w:id="1886"/>
      <w:r w:rsidR="002631BE">
        <w:rPr>
          <w:rFonts w:hint="cs"/>
          <w:rtl/>
        </w:rPr>
        <w:t xml:space="preserve"> כדי</w:t>
      </w:r>
      <w:r w:rsidR="00153994">
        <w:rPr>
          <w:rFonts w:hint="cs"/>
          <w:rtl/>
        </w:rPr>
        <w:t>,</w:t>
      </w:r>
      <w:r w:rsidR="002631BE">
        <w:rPr>
          <w:rFonts w:hint="cs"/>
          <w:rtl/>
        </w:rPr>
        <w:t xml:space="preserve"> והוא לא משפץ את הבית שלו כי הוא עזב </w:t>
      </w:r>
      <w:bookmarkStart w:id="1887" w:name="_ETM_Q1_2938010"/>
      <w:bookmarkEnd w:id="1887"/>
      <w:r w:rsidR="002631BE">
        <w:rPr>
          <w:rFonts w:hint="cs"/>
          <w:rtl/>
        </w:rPr>
        <w:t xml:space="preserve">את הבית שלו, ועדין יש לחימה. </w:t>
      </w:r>
      <w:r>
        <w:rPr>
          <w:rFonts w:hint="cs"/>
          <w:rtl/>
        </w:rPr>
        <w:t xml:space="preserve">הלחימה נגמרת </w:t>
      </w:r>
      <w:bookmarkStart w:id="1888" w:name="_ETM_Q1_3534888"/>
      <w:bookmarkEnd w:id="1888"/>
      <w:r w:rsidR="002631BE">
        <w:rPr>
          <w:rFonts w:hint="cs"/>
          <w:rtl/>
        </w:rPr>
        <w:t xml:space="preserve">אחרי </w:t>
      </w:r>
      <w:r>
        <w:rPr>
          <w:rFonts w:hint="cs"/>
          <w:rtl/>
        </w:rPr>
        <w:t>שלושה חודשים</w:t>
      </w:r>
      <w:r w:rsidR="002631BE">
        <w:rPr>
          <w:rFonts w:hint="cs"/>
          <w:rtl/>
        </w:rPr>
        <w:t xml:space="preserve">, </w:t>
      </w:r>
      <w:r w:rsidR="00153994">
        <w:rPr>
          <w:rFonts w:hint="cs"/>
          <w:rtl/>
        </w:rPr>
        <w:t>כ</w:t>
      </w:r>
      <w:r w:rsidR="002631BE">
        <w:rPr>
          <w:rFonts w:hint="cs"/>
          <w:rtl/>
        </w:rPr>
        <w:t xml:space="preserve">שבתוך חודשיים </w:t>
      </w:r>
      <w:bookmarkStart w:id="1889" w:name="_ETM_Q1_2941062"/>
      <w:bookmarkEnd w:id="1889"/>
      <w:r w:rsidR="002631BE">
        <w:rPr>
          <w:rFonts w:hint="cs"/>
          <w:rtl/>
        </w:rPr>
        <w:t>הוא עדיין לא הצליח לעשות.</w:t>
      </w:r>
      <w:r>
        <w:rPr>
          <w:rFonts w:hint="cs"/>
          <w:rtl/>
        </w:rPr>
        <w:t xml:space="preserve"> אני חושב שצרי</w:t>
      </w:r>
      <w:r w:rsidR="002631BE">
        <w:rPr>
          <w:rFonts w:hint="cs"/>
          <w:rtl/>
        </w:rPr>
        <w:t>ך</w:t>
      </w:r>
      <w:r>
        <w:rPr>
          <w:rFonts w:hint="cs"/>
          <w:rtl/>
        </w:rPr>
        <w:t xml:space="preserve"> להיות מנגנון </w:t>
      </w:r>
      <w:bookmarkStart w:id="1890" w:name="_ETM_Q1_3545702"/>
      <w:bookmarkEnd w:id="1890"/>
      <w:r>
        <w:rPr>
          <w:rFonts w:hint="cs"/>
          <w:rtl/>
        </w:rPr>
        <w:t>בחוק שאומר</w:t>
      </w:r>
      <w:r w:rsidR="00153994">
        <w:rPr>
          <w:rFonts w:hint="cs"/>
          <w:rtl/>
        </w:rPr>
        <w:t xml:space="preserve"> </w:t>
      </w:r>
      <w:r w:rsidR="00153994">
        <w:rPr>
          <w:rtl/>
        </w:rPr>
        <w:t>–</w:t>
      </w:r>
      <w:r w:rsidR="002631BE">
        <w:rPr>
          <w:rFonts w:hint="cs"/>
          <w:rtl/>
        </w:rPr>
        <w:t xml:space="preserve"> כמו</w:t>
      </w:r>
      <w:r w:rsidR="00153994">
        <w:rPr>
          <w:rFonts w:hint="cs"/>
          <w:rtl/>
        </w:rPr>
        <w:t xml:space="preserve"> </w:t>
      </w:r>
      <w:r w:rsidR="002631BE">
        <w:rPr>
          <w:rFonts w:hint="cs"/>
          <w:rtl/>
        </w:rPr>
        <w:t xml:space="preserve">שאמרנו בסמכות שר האוצר </w:t>
      </w:r>
      <w:bookmarkStart w:id="1891" w:name="_ETM_Q1_2953071"/>
      <w:bookmarkEnd w:id="1891"/>
      <w:r w:rsidR="002631BE">
        <w:rPr>
          <w:rFonts w:hint="cs"/>
          <w:rtl/>
        </w:rPr>
        <w:t>ושר המשפטים</w:t>
      </w:r>
      <w:r w:rsidR="00153994">
        <w:rPr>
          <w:rFonts w:hint="cs"/>
          <w:rtl/>
        </w:rPr>
        <w:t xml:space="preserve"> </w:t>
      </w:r>
      <w:r w:rsidR="00153994">
        <w:rPr>
          <w:rtl/>
        </w:rPr>
        <w:t>–</w:t>
      </w:r>
      <w:r w:rsidR="002631BE">
        <w:rPr>
          <w:rFonts w:hint="cs"/>
          <w:rtl/>
        </w:rPr>
        <w:t xml:space="preserve"> להאריך</w:t>
      </w:r>
      <w:r w:rsidR="00153994">
        <w:rPr>
          <w:rFonts w:hint="cs"/>
          <w:rtl/>
        </w:rPr>
        <w:t xml:space="preserve"> </w:t>
      </w:r>
      <w:r w:rsidR="002631BE">
        <w:rPr>
          <w:rFonts w:hint="cs"/>
          <w:rtl/>
        </w:rPr>
        <w:t xml:space="preserve">את זה באישור ועדת כספים, ספציפית </w:t>
      </w:r>
      <w:bookmarkStart w:id="1892" w:name="_ETM_Q1_2954316"/>
      <w:bookmarkEnd w:id="1892"/>
      <w:r w:rsidR="002631BE">
        <w:rPr>
          <w:rFonts w:hint="cs"/>
          <w:rtl/>
        </w:rPr>
        <w:t>את הסעיף הזה. לא ייתכן, כמו במס רכוש, שזה בוודאי לא ניתן במזומן ו</w:t>
      </w:r>
      <w:r>
        <w:rPr>
          <w:rFonts w:hint="cs"/>
          <w:rtl/>
        </w:rPr>
        <w:t xml:space="preserve">עכשיו </w:t>
      </w:r>
      <w:bookmarkStart w:id="1893" w:name="_ETM_Q1_3554676"/>
      <w:bookmarkEnd w:id="1893"/>
      <w:r w:rsidR="002631BE">
        <w:rPr>
          <w:rFonts w:hint="cs"/>
          <w:rtl/>
        </w:rPr>
        <w:t xml:space="preserve">הוא הולך לתקן את זה. </w:t>
      </w:r>
    </w:p>
    <w:p w14:paraId="4AF74C53" w14:textId="77777777" w:rsidR="000F553E" w:rsidRDefault="000F553E" w:rsidP="000F553E">
      <w:pPr>
        <w:rPr>
          <w:rtl/>
        </w:rPr>
      </w:pPr>
      <w:bookmarkStart w:id="1894" w:name="_ETM_Q1_3559505"/>
      <w:bookmarkStart w:id="1895" w:name="_ETM_Q1_3559622"/>
      <w:bookmarkStart w:id="1896" w:name="_ETM_Q1_3561386"/>
      <w:bookmarkEnd w:id="1894"/>
      <w:bookmarkEnd w:id="1895"/>
      <w:bookmarkEnd w:id="1896"/>
    </w:p>
    <w:p w14:paraId="0C37DDD4" w14:textId="77777777" w:rsidR="000F553E" w:rsidRDefault="000F553E" w:rsidP="000F553E">
      <w:pPr>
        <w:pStyle w:val="af9"/>
        <w:keepNext/>
        <w:rPr>
          <w:rtl/>
        </w:rPr>
      </w:pPr>
      <w:bookmarkStart w:id="1897" w:name="ET_guest_796442_132"/>
      <w:r w:rsidRPr="000F553E">
        <w:rPr>
          <w:rStyle w:val="TagStyle"/>
          <w:rtl/>
        </w:rPr>
        <w:t xml:space="preserve"> &lt;&lt; אורח &gt;&gt; </w:t>
      </w:r>
      <w:r>
        <w:rPr>
          <w:rtl/>
        </w:rPr>
        <w:t xml:space="preserve">שרית </w:t>
      </w:r>
      <w:proofErr w:type="spellStart"/>
      <w:r>
        <w:rPr>
          <w:rtl/>
        </w:rPr>
        <w:t>פלבר</w:t>
      </w:r>
      <w:proofErr w:type="spellEnd"/>
      <w:r>
        <w:rPr>
          <w:rtl/>
        </w:rPr>
        <w:t>:</w:t>
      </w:r>
      <w:r w:rsidRPr="000F553E">
        <w:rPr>
          <w:rStyle w:val="TagStyle"/>
          <w:rtl/>
        </w:rPr>
        <w:t xml:space="preserve"> &lt;&lt; אורח &gt;&gt;</w:t>
      </w:r>
      <w:r>
        <w:rPr>
          <w:rtl/>
        </w:rPr>
        <w:t xml:space="preserve">   </w:t>
      </w:r>
      <w:bookmarkEnd w:id="1897"/>
    </w:p>
    <w:p w14:paraId="5645C10A" w14:textId="77777777" w:rsidR="000F553E" w:rsidRDefault="000F553E" w:rsidP="000F553E">
      <w:pPr>
        <w:pStyle w:val="KeepWithNext"/>
        <w:rPr>
          <w:rtl/>
        </w:rPr>
      </w:pPr>
      <w:bookmarkStart w:id="1898" w:name="_ETM_Q1_3562138"/>
      <w:bookmarkStart w:id="1899" w:name="_ETM_Q1_3562246"/>
      <w:bookmarkEnd w:id="1898"/>
      <w:bookmarkEnd w:id="1899"/>
    </w:p>
    <w:p w14:paraId="4D0B9139" w14:textId="4D6B6F08" w:rsidR="000F553E" w:rsidRDefault="00C86C35" w:rsidP="000F553E">
      <w:pPr>
        <w:rPr>
          <w:rtl/>
        </w:rPr>
      </w:pPr>
      <w:bookmarkStart w:id="1900" w:name="_ETM_Q1_3565237"/>
      <w:bookmarkStart w:id="1901" w:name="_ETM_Q1_3565350"/>
      <w:bookmarkEnd w:id="1900"/>
      <w:bookmarkEnd w:id="1901"/>
      <w:r>
        <w:rPr>
          <w:rFonts w:hint="cs"/>
          <w:rtl/>
        </w:rPr>
        <w:t>אני אשיב</w:t>
      </w:r>
      <w:r w:rsidR="00153994">
        <w:rPr>
          <w:rFonts w:hint="cs"/>
          <w:rtl/>
        </w:rPr>
        <w:t xml:space="preserve">. </w:t>
      </w:r>
      <w:r>
        <w:rPr>
          <w:rFonts w:hint="cs"/>
          <w:rtl/>
        </w:rPr>
        <w:t>ראשית יש סמכות, בסעיף שמעניק סמכות לתקן את התוספת יש סמכות לשנות את התקופות</w:t>
      </w:r>
      <w:r w:rsidR="00153994">
        <w:rPr>
          <w:rFonts w:hint="cs"/>
          <w:rtl/>
        </w:rPr>
        <w:t xml:space="preserve">, </w:t>
      </w:r>
      <w:r>
        <w:rPr>
          <w:rFonts w:hint="cs"/>
          <w:rtl/>
        </w:rPr>
        <w:t xml:space="preserve">הסמכות קיימת </w:t>
      </w:r>
      <w:bookmarkStart w:id="1902" w:name="_ETM_Q1_2969404"/>
      <w:bookmarkEnd w:id="1902"/>
      <w:r>
        <w:rPr>
          <w:rFonts w:hint="cs"/>
          <w:rtl/>
        </w:rPr>
        <w:t>בהצעת החוק. חשוב לנו לומר, שאנחנו להבדיל ממס רכוש</w:t>
      </w:r>
      <w:bookmarkStart w:id="1903" w:name="_ETM_Q1_2974976"/>
      <w:bookmarkEnd w:id="1903"/>
      <w:r w:rsidR="00153994">
        <w:rPr>
          <w:rFonts w:hint="cs"/>
          <w:rtl/>
        </w:rPr>
        <w:t xml:space="preserve"> </w:t>
      </w:r>
      <w:r>
        <w:rPr>
          <w:rFonts w:hint="cs"/>
          <w:rtl/>
        </w:rPr>
        <w:t xml:space="preserve">מדברים כאן על החלטות ממשלה שיש להן </w:t>
      </w:r>
      <w:bookmarkStart w:id="1904" w:name="_ETM_Q1_2978258"/>
      <w:bookmarkEnd w:id="1904"/>
      <w:r>
        <w:rPr>
          <w:rFonts w:hint="cs"/>
          <w:rtl/>
        </w:rPr>
        <w:t>אופי שנרצה להגן עליו, ואופי של צורך מיידי של הזכאי</w:t>
      </w:r>
      <w:bookmarkStart w:id="1905" w:name="_ETM_Q1_2984497"/>
      <w:bookmarkEnd w:id="1905"/>
      <w:r>
        <w:rPr>
          <w:rFonts w:hint="cs"/>
          <w:rtl/>
        </w:rPr>
        <w:t xml:space="preserve"> בכסף. ולכן, הנחת העבודה </w:t>
      </w:r>
      <w:bookmarkStart w:id="1906" w:name="_ETM_Q1_3571370"/>
      <w:bookmarkEnd w:id="1906"/>
      <w:r>
        <w:rPr>
          <w:rFonts w:hint="cs"/>
          <w:rtl/>
        </w:rPr>
        <w:t xml:space="preserve">היא שאם הוא לא ישתמש בכסף </w:t>
      </w:r>
      <w:bookmarkStart w:id="1907" w:name="_ETM_Q1_2986814"/>
      <w:bookmarkEnd w:id="1907"/>
      <w:r>
        <w:rPr>
          <w:rFonts w:hint="cs"/>
          <w:rtl/>
        </w:rPr>
        <w:t xml:space="preserve">בתוך 90 ימים, צריך לשקול גם את זכותו אל מול </w:t>
      </w:r>
      <w:bookmarkStart w:id="1908" w:name="_ETM_Q1_2987219"/>
      <w:bookmarkEnd w:id="1908"/>
      <w:r>
        <w:rPr>
          <w:rFonts w:hint="cs"/>
          <w:rtl/>
        </w:rPr>
        <w:t xml:space="preserve">הנושה. </w:t>
      </w:r>
      <w:r w:rsidR="000F553E">
        <w:rPr>
          <w:rFonts w:hint="cs"/>
          <w:rtl/>
        </w:rPr>
        <w:t xml:space="preserve"> </w:t>
      </w:r>
    </w:p>
    <w:p w14:paraId="4FCF0375" w14:textId="77777777" w:rsidR="000F553E" w:rsidRDefault="000F553E" w:rsidP="000F553E">
      <w:pPr>
        <w:rPr>
          <w:rtl/>
        </w:rPr>
      </w:pPr>
      <w:bookmarkStart w:id="1909" w:name="_ETM_Q1_3579507"/>
      <w:bookmarkStart w:id="1910" w:name="_ETM_Q1_3579587"/>
      <w:bookmarkStart w:id="1911" w:name="_ETM_Q1_3580919"/>
      <w:bookmarkEnd w:id="1909"/>
      <w:bookmarkEnd w:id="1910"/>
      <w:bookmarkEnd w:id="1911"/>
    </w:p>
    <w:p w14:paraId="53C491D8" w14:textId="77777777" w:rsidR="000F553E" w:rsidRDefault="000F553E" w:rsidP="000F553E">
      <w:pPr>
        <w:pStyle w:val="a4"/>
        <w:keepNext/>
        <w:rPr>
          <w:rtl/>
        </w:rPr>
      </w:pPr>
      <w:bookmarkStart w:id="1912" w:name="ET_speaker_5726_133"/>
      <w:r w:rsidRPr="000F553E">
        <w:rPr>
          <w:rStyle w:val="TagStyle"/>
          <w:rtl/>
        </w:rPr>
        <w:t xml:space="preserve"> &lt;&lt; דובר &gt;&gt; </w:t>
      </w:r>
      <w:r>
        <w:rPr>
          <w:rtl/>
        </w:rPr>
        <w:t>ינון אזולאי (ש"ס):</w:t>
      </w:r>
      <w:r w:rsidRPr="000F553E">
        <w:rPr>
          <w:rStyle w:val="TagStyle"/>
          <w:rtl/>
        </w:rPr>
        <w:t xml:space="preserve"> &lt;&lt; דובר &gt;&gt;</w:t>
      </w:r>
      <w:r>
        <w:rPr>
          <w:rtl/>
        </w:rPr>
        <w:t xml:space="preserve">   </w:t>
      </w:r>
      <w:bookmarkEnd w:id="1912"/>
    </w:p>
    <w:p w14:paraId="371BEC5A" w14:textId="77777777" w:rsidR="000F553E" w:rsidRDefault="000F553E" w:rsidP="000F553E">
      <w:pPr>
        <w:pStyle w:val="KeepWithNext"/>
        <w:rPr>
          <w:rtl/>
        </w:rPr>
      </w:pPr>
    </w:p>
    <w:p w14:paraId="45470D37" w14:textId="4EA1E892" w:rsidR="000F553E" w:rsidRDefault="000F553E" w:rsidP="000F553E">
      <w:pPr>
        <w:rPr>
          <w:rtl/>
        </w:rPr>
      </w:pPr>
      <w:bookmarkStart w:id="1913" w:name="_ETM_Q1_3581530"/>
      <w:bookmarkStart w:id="1914" w:name="_ETM_Q1_3581580"/>
      <w:bookmarkEnd w:id="1913"/>
      <w:bookmarkEnd w:id="1914"/>
      <w:r>
        <w:rPr>
          <w:rFonts w:hint="cs"/>
          <w:rtl/>
        </w:rPr>
        <w:t xml:space="preserve">זה שהוא לא </w:t>
      </w:r>
      <w:bookmarkStart w:id="1915" w:name="_ETM_Q1_3584595"/>
      <w:bookmarkEnd w:id="1915"/>
      <w:r>
        <w:rPr>
          <w:rFonts w:hint="cs"/>
          <w:rtl/>
        </w:rPr>
        <w:t xml:space="preserve">השתמש בו </w:t>
      </w:r>
      <w:r w:rsidR="00864F7D">
        <w:rPr>
          <w:rFonts w:hint="cs"/>
          <w:rtl/>
        </w:rPr>
        <w:t>- - -</w:t>
      </w:r>
    </w:p>
    <w:p w14:paraId="51D2CC9F" w14:textId="77777777" w:rsidR="000F553E" w:rsidRDefault="000F553E" w:rsidP="000F553E">
      <w:pPr>
        <w:rPr>
          <w:rtl/>
        </w:rPr>
      </w:pPr>
      <w:bookmarkStart w:id="1916" w:name="_ETM_Q1_3591291"/>
      <w:bookmarkStart w:id="1917" w:name="_ETM_Q1_3591365"/>
      <w:bookmarkEnd w:id="1916"/>
      <w:bookmarkEnd w:id="1917"/>
    </w:p>
    <w:p w14:paraId="1F00E135" w14:textId="77777777" w:rsidR="000F553E" w:rsidRDefault="000F553E" w:rsidP="000F553E">
      <w:pPr>
        <w:pStyle w:val="af6"/>
        <w:keepNext/>
        <w:rPr>
          <w:rtl/>
        </w:rPr>
      </w:pPr>
      <w:bookmarkStart w:id="1918" w:name="ET_yor_4762_134"/>
      <w:r w:rsidRPr="000F553E">
        <w:rPr>
          <w:rStyle w:val="TagStyle"/>
          <w:rtl/>
        </w:rPr>
        <w:t xml:space="preserve"> &lt;&lt; יור &gt;&gt; </w:t>
      </w:r>
      <w:r>
        <w:rPr>
          <w:rtl/>
        </w:rPr>
        <w:t>היו"ר משה גפני:</w:t>
      </w:r>
      <w:r w:rsidRPr="000F553E">
        <w:rPr>
          <w:rStyle w:val="TagStyle"/>
          <w:rtl/>
        </w:rPr>
        <w:t xml:space="preserve"> &lt;&lt; יור &gt;&gt;</w:t>
      </w:r>
      <w:r>
        <w:rPr>
          <w:rtl/>
        </w:rPr>
        <w:t xml:space="preserve">   </w:t>
      </w:r>
      <w:bookmarkEnd w:id="1918"/>
    </w:p>
    <w:p w14:paraId="7FCC61E0" w14:textId="77777777" w:rsidR="000F553E" w:rsidRDefault="000F553E" w:rsidP="000F553E">
      <w:pPr>
        <w:pStyle w:val="KeepWithNext"/>
        <w:rPr>
          <w:rtl/>
        </w:rPr>
      </w:pPr>
    </w:p>
    <w:p w14:paraId="5ED3D458" w14:textId="2D8F5A34" w:rsidR="000F553E" w:rsidRDefault="000F553E" w:rsidP="000F553E">
      <w:pPr>
        <w:rPr>
          <w:rtl/>
        </w:rPr>
      </w:pPr>
      <w:bookmarkStart w:id="1919" w:name="_ETM_Q1_3592368"/>
      <w:bookmarkEnd w:id="1919"/>
      <w:r>
        <w:rPr>
          <w:rFonts w:hint="cs"/>
          <w:rtl/>
        </w:rPr>
        <w:t>ינון,</w:t>
      </w:r>
      <w:r w:rsidR="00864F7D">
        <w:rPr>
          <w:rFonts w:hint="cs"/>
          <w:rtl/>
        </w:rPr>
        <w:t xml:space="preserve"> אני מציע שנראה את כל </w:t>
      </w:r>
      <w:bookmarkStart w:id="1920" w:name="_ETM_Q1_2993150"/>
      <w:bookmarkEnd w:id="1920"/>
      <w:r w:rsidR="00864F7D">
        <w:rPr>
          <w:rFonts w:hint="cs"/>
          <w:rtl/>
        </w:rPr>
        <w:t xml:space="preserve">החוק בגלל שיש עוד דברים. </w:t>
      </w:r>
      <w:bookmarkStart w:id="1921" w:name="_ETM_Q1_3600234"/>
      <w:bookmarkStart w:id="1922" w:name="_ETM_Q1_2996281"/>
      <w:bookmarkEnd w:id="1921"/>
      <w:bookmarkEnd w:id="1922"/>
    </w:p>
    <w:p w14:paraId="4BC6187C" w14:textId="77777777" w:rsidR="00864F7D" w:rsidRDefault="00864F7D" w:rsidP="000F553E">
      <w:pPr>
        <w:rPr>
          <w:rtl/>
        </w:rPr>
      </w:pPr>
      <w:bookmarkStart w:id="1923" w:name="_ETM_Q1_2996338"/>
      <w:bookmarkEnd w:id="1923"/>
    </w:p>
    <w:p w14:paraId="49959CF3" w14:textId="4E5E26AD" w:rsidR="00864F7D" w:rsidRDefault="00864F7D" w:rsidP="00864F7D">
      <w:pPr>
        <w:pStyle w:val="a4"/>
        <w:keepNext/>
        <w:rPr>
          <w:rtl/>
        </w:rPr>
      </w:pPr>
      <w:bookmarkStart w:id="1924" w:name="ET_speaker_5726_472"/>
      <w:r w:rsidRPr="00864F7D">
        <w:rPr>
          <w:rStyle w:val="TagStyle"/>
          <w:rtl/>
        </w:rPr>
        <w:t xml:space="preserve"> &lt;&lt; דובר &gt;&gt; </w:t>
      </w:r>
      <w:r>
        <w:rPr>
          <w:rtl/>
        </w:rPr>
        <w:t>ינון אזולאי (ש"ס):</w:t>
      </w:r>
      <w:r w:rsidRPr="00864F7D">
        <w:rPr>
          <w:rStyle w:val="TagStyle"/>
          <w:rtl/>
        </w:rPr>
        <w:t xml:space="preserve"> &lt;&lt; דובר &gt;&gt;</w:t>
      </w:r>
      <w:r>
        <w:rPr>
          <w:rtl/>
        </w:rPr>
        <w:t xml:space="preserve">   </w:t>
      </w:r>
      <w:bookmarkEnd w:id="1924"/>
    </w:p>
    <w:p w14:paraId="6D394378" w14:textId="77777777" w:rsidR="00864F7D" w:rsidRDefault="00864F7D" w:rsidP="00864F7D">
      <w:pPr>
        <w:pStyle w:val="KeepWithNext"/>
        <w:rPr>
          <w:rtl/>
        </w:rPr>
      </w:pPr>
    </w:p>
    <w:p w14:paraId="65C7D63F" w14:textId="0DE998B5" w:rsidR="00864F7D" w:rsidRDefault="00864F7D" w:rsidP="00864F7D">
      <w:pPr>
        <w:rPr>
          <w:rtl/>
        </w:rPr>
      </w:pPr>
      <w:r>
        <w:rPr>
          <w:rFonts w:hint="cs"/>
          <w:rtl/>
        </w:rPr>
        <w:t xml:space="preserve">חשבתי שבזמן שהלכתי וחזרתי </w:t>
      </w:r>
      <w:bookmarkStart w:id="1925" w:name="_ETM_Q1_2997428"/>
      <w:bookmarkEnd w:id="1925"/>
      <w:r>
        <w:rPr>
          <w:rFonts w:hint="cs"/>
          <w:rtl/>
        </w:rPr>
        <w:t xml:space="preserve">כבר קראתם את כל החוק. </w:t>
      </w:r>
    </w:p>
    <w:p w14:paraId="2ADEAF59" w14:textId="77777777" w:rsidR="00864F7D" w:rsidRDefault="00864F7D" w:rsidP="00864F7D">
      <w:pPr>
        <w:rPr>
          <w:rtl/>
        </w:rPr>
      </w:pPr>
      <w:bookmarkStart w:id="1926" w:name="_ETM_Q1_2994307"/>
      <w:bookmarkStart w:id="1927" w:name="_ETM_Q1_2994370"/>
      <w:bookmarkEnd w:id="1926"/>
      <w:bookmarkEnd w:id="1927"/>
    </w:p>
    <w:p w14:paraId="77C70065" w14:textId="698A7ACB" w:rsidR="00864F7D" w:rsidRDefault="00864F7D" w:rsidP="00864F7D">
      <w:pPr>
        <w:pStyle w:val="af6"/>
        <w:keepNext/>
        <w:rPr>
          <w:rtl/>
        </w:rPr>
      </w:pPr>
      <w:bookmarkStart w:id="1928" w:name="ET_yor_4762_473"/>
      <w:r w:rsidRPr="00864F7D">
        <w:rPr>
          <w:rStyle w:val="TagStyle"/>
          <w:rtl/>
        </w:rPr>
        <w:t xml:space="preserve"> &lt;&lt; יור &gt;&gt; </w:t>
      </w:r>
      <w:r>
        <w:rPr>
          <w:rtl/>
        </w:rPr>
        <w:t>היו"ר משה גפני:</w:t>
      </w:r>
      <w:r w:rsidRPr="00864F7D">
        <w:rPr>
          <w:rStyle w:val="TagStyle"/>
          <w:rtl/>
        </w:rPr>
        <w:t xml:space="preserve"> &lt;&lt; יור &gt;&gt;</w:t>
      </w:r>
      <w:r>
        <w:rPr>
          <w:rtl/>
        </w:rPr>
        <w:t xml:space="preserve">   </w:t>
      </w:r>
      <w:bookmarkEnd w:id="1928"/>
    </w:p>
    <w:p w14:paraId="16650BF1" w14:textId="77777777" w:rsidR="00864F7D" w:rsidRDefault="00864F7D" w:rsidP="00864F7D">
      <w:pPr>
        <w:pStyle w:val="KeepWithNext"/>
        <w:rPr>
          <w:rtl/>
        </w:rPr>
      </w:pPr>
    </w:p>
    <w:p w14:paraId="77621F7F" w14:textId="1896E56E" w:rsidR="00864F7D" w:rsidRPr="00864F7D" w:rsidRDefault="00864F7D" w:rsidP="00864F7D">
      <w:pPr>
        <w:rPr>
          <w:rtl/>
        </w:rPr>
      </w:pPr>
      <w:bookmarkStart w:id="1929" w:name="_ETM_Q1_2996674"/>
      <w:bookmarkEnd w:id="1929"/>
      <w:r>
        <w:rPr>
          <w:rFonts w:hint="cs"/>
          <w:rtl/>
        </w:rPr>
        <w:t xml:space="preserve">הלאה, הלאה. </w:t>
      </w:r>
    </w:p>
    <w:p w14:paraId="7F862B7A" w14:textId="77777777" w:rsidR="000F553E" w:rsidRDefault="000F553E" w:rsidP="000F553E">
      <w:pPr>
        <w:rPr>
          <w:rtl/>
        </w:rPr>
      </w:pPr>
      <w:bookmarkStart w:id="1930" w:name="_ETM_Q1_3601464"/>
      <w:bookmarkStart w:id="1931" w:name="_ETM_Q1_3601550"/>
      <w:bookmarkStart w:id="1932" w:name="_ETM_Q1_3604691"/>
      <w:bookmarkEnd w:id="1930"/>
      <w:bookmarkEnd w:id="1931"/>
      <w:bookmarkEnd w:id="1932"/>
    </w:p>
    <w:p w14:paraId="593EDCA8" w14:textId="77777777" w:rsidR="000F553E" w:rsidRDefault="000F553E" w:rsidP="000F553E">
      <w:pPr>
        <w:pStyle w:val="af9"/>
        <w:keepNext/>
        <w:rPr>
          <w:rtl/>
        </w:rPr>
      </w:pPr>
      <w:bookmarkStart w:id="1933" w:name="ET_guest_796442_135"/>
      <w:r w:rsidRPr="000F553E">
        <w:rPr>
          <w:rStyle w:val="TagStyle"/>
          <w:rtl/>
        </w:rPr>
        <w:t xml:space="preserve"> &lt;&lt; אורח &gt;&gt; </w:t>
      </w:r>
      <w:r>
        <w:rPr>
          <w:rtl/>
        </w:rPr>
        <w:t xml:space="preserve">שרית </w:t>
      </w:r>
      <w:proofErr w:type="spellStart"/>
      <w:r>
        <w:rPr>
          <w:rtl/>
        </w:rPr>
        <w:t>פלבר</w:t>
      </w:r>
      <w:proofErr w:type="spellEnd"/>
      <w:r>
        <w:rPr>
          <w:rtl/>
        </w:rPr>
        <w:t>:</w:t>
      </w:r>
      <w:r w:rsidRPr="000F553E">
        <w:rPr>
          <w:rStyle w:val="TagStyle"/>
          <w:rtl/>
        </w:rPr>
        <w:t xml:space="preserve"> &lt;&lt; אורח &gt;&gt;</w:t>
      </w:r>
      <w:r>
        <w:rPr>
          <w:rtl/>
        </w:rPr>
        <w:t xml:space="preserve">   </w:t>
      </w:r>
      <w:bookmarkEnd w:id="1933"/>
    </w:p>
    <w:p w14:paraId="5BA40441" w14:textId="77777777" w:rsidR="000F553E" w:rsidRDefault="000F553E" w:rsidP="000F553E">
      <w:pPr>
        <w:pStyle w:val="KeepWithNext"/>
        <w:rPr>
          <w:rtl/>
        </w:rPr>
      </w:pPr>
    </w:p>
    <w:p w14:paraId="3E4408AE" w14:textId="3F3D20EE" w:rsidR="000F553E" w:rsidRDefault="00864F7D" w:rsidP="000F553E">
      <w:pPr>
        <w:rPr>
          <w:rtl/>
        </w:rPr>
      </w:pPr>
      <w:bookmarkStart w:id="1934" w:name="_ETM_Q1_3605771"/>
      <w:bookmarkStart w:id="1935" w:name="_ETM_Q1_3605856"/>
      <w:bookmarkEnd w:id="1934"/>
      <w:bookmarkEnd w:id="1935"/>
      <w:r>
        <w:rPr>
          <w:rFonts w:hint="cs"/>
          <w:rtl/>
        </w:rPr>
        <w:t>לעניין סעיף 2</w:t>
      </w:r>
      <w:bookmarkStart w:id="1936" w:name="_ETM_Q1_3003029"/>
      <w:bookmarkEnd w:id="1936"/>
      <w:r>
        <w:rPr>
          <w:rFonts w:hint="cs"/>
          <w:rtl/>
        </w:rPr>
        <w:t xml:space="preserve"> שהקראנו כרגע, על השלב שבו הכסף משולם</w:t>
      </w:r>
      <w:r w:rsidR="00153994">
        <w:rPr>
          <w:rFonts w:hint="cs"/>
          <w:rtl/>
        </w:rPr>
        <w:t>.</w:t>
      </w:r>
      <w:r>
        <w:rPr>
          <w:rFonts w:hint="cs"/>
          <w:rtl/>
        </w:rPr>
        <w:t xml:space="preserve"> אנחנו רוצים </w:t>
      </w:r>
      <w:bookmarkStart w:id="1937" w:name="_ETM_Q1_3004342"/>
      <w:bookmarkEnd w:id="1937"/>
      <w:r>
        <w:rPr>
          <w:rFonts w:hint="cs"/>
          <w:rtl/>
        </w:rPr>
        <w:t>להבהיר ולומר, שהסעיף הזה לא מגביל את הזכאי למענק מיכול</w:t>
      </w:r>
      <w:bookmarkStart w:id="1938" w:name="_ETM_Q1_3014709"/>
      <w:bookmarkEnd w:id="1938"/>
      <w:r>
        <w:rPr>
          <w:rFonts w:hint="cs"/>
          <w:rtl/>
        </w:rPr>
        <w:t xml:space="preserve">ת לשעבד את המענק ששולם או להעבירו. </w:t>
      </w:r>
      <w:r w:rsidR="000F553E">
        <w:rPr>
          <w:rFonts w:hint="cs"/>
          <w:rtl/>
        </w:rPr>
        <w:t xml:space="preserve">יש הגבלה על עיקול, אבל אם הזכאי עצמו ירצה </w:t>
      </w:r>
      <w:bookmarkStart w:id="1939" w:name="_ETM_Q1_3614274"/>
      <w:bookmarkEnd w:id="1939"/>
      <w:r w:rsidR="000F553E">
        <w:rPr>
          <w:rFonts w:hint="cs"/>
          <w:rtl/>
        </w:rPr>
        <w:t xml:space="preserve">לשעבד את הכסף הסעיף הזה לא </w:t>
      </w:r>
      <w:r>
        <w:rPr>
          <w:rFonts w:hint="cs"/>
          <w:rtl/>
        </w:rPr>
        <w:t>מ</w:t>
      </w:r>
      <w:r w:rsidR="000F553E">
        <w:rPr>
          <w:rFonts w:hint="cs"/>
          <w:rtl/>
        </w:rPr>
        <w:t xml:space="preserve">גביל אותו. </w:t>
      </w:r>
      <w:r>
        <w:rPr>
          <w:rFonts w:hint="cs"/>
          <w:rtl/>
        </w:rPr>
        <w:t>אני</w:t>
      </w:r>
      <w:bookmarkStart w:id="1940" w:name="_ETM_Q1_3023540"/>
      <w:bookmarkEnd w:id="1940"/>
      <w:r>
        <w:rPr>
          <w:rFonts w:hint="cs"/>
          <w:rtl/>
        </w:rPr>
        <w:t xml:space="preserve"> ממשיכה. </w:t>
      </w:r>
    </w:p>
    <w:p w14:paraId="44C5CFA0" w14:textId="77777777" w:rsidR="00864F7D" w:rsidRDefault="00864F7D" w:rsidP="000F553E">
      <w:pPr>
        <w:rPr>
          <w:rtl/>
        </w:rPr>
      </w:pPr>
    </w:p>
    <w:tbl>
      <w:tblPr>
        <w:bidiVisual/>
        <w:tblW w:w="9222" w:type="dxa"/>
        <w:tblLayout w:type="fixed"/>
        <w:tblCellMar>
          <w:top w:w="57" w:type="dxa"/>
          <w:left w:w="0" w:type="dxa"/>
          <w:bottom w:w="57" w:type="dxa"/>
          <w:right w:w="0" w:type="dxa"/>
        </w:tblCellMar>
        <w:tblLook w:val="04A0" w:firstRow="1" w:lastRow="0" w:firstColumn="1" w:lastColumn="0" w:noHBand="0" w:noVBand="1"/>
      </w:tblPr>
      <w:tblGrid>
        <w:gridCol w:w="1709"/>
        <w:gridCol w:w="567"/>
        <w:gridCol w:w="6946"/>
      </w:tblGrid>
      <w:tr w:rsidR="00864F7D" w:rsidRPr="00743D94" w14:paraId="37283832" w14:textId="77777777" w:rsidTr="00633447">
        <w:trPr>
          <w:cantSplit/>
          <w:trHeight w:val="557"/>
        </w:trPr>
        <w:tc>
          <w:tcPr>
            <w:tcW w:w="1709" w:type="dxa"/>
            <w:tcMar>
              <w:top w:w="91" w:type="dxa"/>
              <w:left w:w="0" w:type="dxa"/>
              <w:bottom w:w="91" w:type="dxa"/>
              <w:right w:w="0" w:type="dxa"/>
            </w:tcMar>
          </w:tcPr>
          <w:p w14:paraId="0EC30860" w14:textId="77777777" w:rsidR="00864F7D" w:rsidRPr="00743D94" w:rsidRDefault="00864F7D" w:rsidP="0038756F">
            <w:bookmarkStart w:id="1941" w:name="_ETM_Q1_3025221"/>
            <w:bookmarkStart w:id="1942" w:name="_ETM_Q1_3025275"/>
            <w:bookmarkStart w:id="1943" w:name="_ETM_Q1_3025797"/>
            <w:bookmarkEnd w:id="1941"/>
            <w:bookmarkEnd w:id="1942"/>
            <w:bookmarkEnd w:id="1943"/>
          </w:p>
        </w:tc>
        <w:tc>
          <w:tcPr>
            <w:tcW w:w="567" w:type="dxa"/>
          </w:tcPr>
          <w:p w14:paraId="6B24FDE6" w14:textId="77777777" w:rsidR="00864F7D" w:rsidRPr="00743D94" w:rsidRDefault="00864F7D" w:rsidP="0038756F">
            <w:pPr>
              <w:rPr>
                <w:rtl/>
              </w:rPr>
            </w:pPr>
            <w:r w:rsidRPr="00743D94">
              <w:rPr>
                <w:rFonts w:hint="cs"/>
                <w:rtl/>
              </w:rPr>
              <w:t>2</w:t>
            </w:r>
          </w:p>
        </w:tc>
        <w:tc>
          <w:tcPr>
            <w:tcW w:w="6946" w:type="dxa"/>
            <w:tcMar>
              <w:top w:w="91" w:type="dxa"/>
              <w:left w:w="0" w:type="dxa"/>
              <w:bottom w:w="91" w:type="dxa"/>
              <w:right w:w="0" w:type="dxa"/>
            </w:tcMar>
          </w:tcPr>
          <w:p w14:paraId="052D5526" w14:textId="47DFB4FA" w:rsidR="00864F7D" w:rsidRPr="00743D94" w:rsidRDefault="00633447" w:rsidP="0038756F">
            <w:pPr>
              <w:ind w:firstLine="0"/>
              <w:rPr>
                <w:rtl/>
              </w:rPr>
            </w:pPr>
            <w:r>
              <w:rPr>
                <w:rFonts w:hint="cs"/>
                <w:rtl/>
              </w:rPr>
              <w:t>(ג) נ</w:t>
            </w:r>
            <w:r>
              <w:rPr>
                <w:rtl/>
              </w:rPr>
              <w:t>קבעו בתוספת, לגבי מענק המפורט בה, תנאים או מגבלות כאמור בסעיף</w:t>
            </w:r>
            <w:r>
              <w:rPr>
                <w:rFonts w:hint="cs"/>
                <w:rtl/>
              </w:rPr>
              <w:t xml:space="preserve"> </w:t>
            </w:r>
            <w:r>
              <w:rPr>
                <w:rtl/>
              </w:rPr>
              <w:t>3</w:t>
            </w:r>
            <w:r>
              <w:rPr>
                <w:rFonts w:hint="cs"/>
                <w:rtl/>
              </w:rPr>
              <w:t xml:space="preserve">, </w:t>
            </w:r>
            <w:r>
              <w:rPr>
                <w:rtl/>
              </w:rPr>
              <w:t>יחולו הגנות המענק לפי סעיף זה, בכפוף לאותם תנאים או מגבל</w:t>
            </w:r>
            <w:r>
              <w:rPr>
                <w:rFonts w:hint="cs"/>
                <w:rtl/>
              </w:rPr>
              <w:t xml:space="preserve">ות. </w:t>
            </w:r>
          </w:p>
        </w:tc>
      </w:tr>
    </w:tbl>
    <w:p w14:paraId="66E1AC30" w14:textId="3260F87D" w:rsidR="00864F7D" w:rsidRDefault="00633447" w:rsidP="00633447">
      <w:pPr>
        <w:rPr>
          <w:rtl/>
        </w:rPr>
      </w:pPr>
      <w:bookmarkStart w:id="1944" w:name="_ETM_Q1_3025858"/>
      <w:bookmarkEnd w:id="1944"/>
      <w:r>
        <w:rPr>
          <w:rFonts w:hint="cs"/>
          <w:rtl/>
        </w:rPr>
        <w:t xml:space="preserve">זה לעניין </w:t>
      </w:r>
      <w:bookmarkStart w:id="1945" w:name="_ETM_Q1_3040765"/>
      <w:bookmarkEnd w:id="1945"/>
      <w:r>
        <w:rPr>
          <w:rFonts w:hint="cs"/>
          <w:rtl/>
        </w:rPr>
        <w:t>סמכות השרים, שמותר להם לקבוע שנניח רק הגנה מפני עיקול</w:t>
      </w:r>
      <w:bookmarkStart w:id="1946" w:name="_ETM_Q1_3046026"/>
      <w:bookmarkEnd w:id="1946"/>
      <w:r>
        <w:rPr>
          <w:rFonts w:hint="cs"/>
          <w:rtl/>
        </w:rPr>
        <w:t xml:space="preserve"> תחול ולא תהיה מגבלת שיעבוד. אותם תנאים יחולו על אותו מענק ספציפי. </w:t>
      </w:r>
      <w:bookmarkStart w:id="1947" w:name="_ETM_Q1_3027041"/>
      <w:bookmarkStart w:id="1948" w:name="_ETM_Q1_3027101"/>
      <w:bookmarkEnd w:id="1947"/>
      <w:bookmarkEnd w:id="1948"/>
    </w:p>
    <w:p w14:paraId="6C2375CB" w14:textId="77777777" w:rsidR="00633447" w:rsidRDefault="00633447" w:rsidP="00633447">
      <w:pPr>
        <w:rPr>
          <w:rtl/>
        </w:rPr>
      </w:pPr>
      <w:bookmarkStart w:id="1949" w:name="_ETM_Q1_3050678"/>
      <w:bookmarkStart w:id="1950" w:name="_ETM_Q1_3050748"/>
      <w:bookmarkEnd w:id="1949"/>
      <w:bookmarkEnd w:id="1950"/>
    </w:p>
    <w:p w14:paraId="474B4F10" w14:textId="7CCC83D4" w:rsidR="00633447" w:rsidRDefault="00633447" w:rsidP="00633447">
      <w:pPr>
        <w:pStyle w:val="a4"/>
        <w:keepNext/>
        <w:rPr>
          <w:rtl/>
        </w:rPr>
      </w:pPr>
      <w:bookmarkStart w:id="1951" w:name="ET_speaker_שלומית_ארליך_474"/>
      <w:r w:rsidRPr="00633447">
        <w:rPr>
          <w:rStyle w:val="TagStyle"/>
          <w:rtl/>
        </w:rPr>
        <w:t xml:space="preserve"> &lt;&lt; דובר &gt;&gt; </w:t>
      </w:r>
      <w:r>
        <w:rPr>
          <w:rtl/>
        </w:rPr>
        <w:t>שלומית ארליך:</w:t>
      </w:r>
      <w:r w:rsidRPr="00633447">
        <w:rPr>
          <w:rStyle w:val="TagStyle"/>
          <w:rtl/>
        </w:rPr>
        <w:t xml:space="preserve"> &lt;&lt; דובר &gt;&gt;</w:t>
      </w:r>
      <w:r>
        <w:rPr>
          <w:rtl/>
        </w:rPr>
        <w:t xml:space="preserve">   </w:t>
      </w:r>
      <w:bookmarkEnd w:id="1951"/>
    </w:p>
    <w:p w14:paraId="378661F4" w14:textId="77777777" w:rsidR="00633447" w:rsidRDefault="00633447" w:rsidP="00633447">
      <w:pPr>
        <w:pStyle w:val="KeepWithNext"/>
        <w:rPr>
          <w:rtl/>
        </w:rPr>
      </w:pPr>
    </w:p>
    <w:p w14:paraId="19691FEB" w14:textId="50490415" w:rsidR="00633447" w:rsidRPr="00633447" w:rsidRDefault="00633447" w:rsidP="00633447">
      <w:pPr>
        <w:rPr>
          <w:rtl/>
        </w:rPr>
      </w:pPr>
      <w:r>
        <w:rPr>
          <w:rFonts w:hint="cs"/>
          <w:rtl/>
        </w:rPr>
        <w:t>לפי סעיף זה, הכוונה לסעיף 3</w:t>
      </w:r>
      <w:bookmarkStart w:id="1952" w:name="_ETM_Q1_3050754"/>
      <w:bookmarkEnd w:id="1952"/>
      <w:r>
        <w:rPr>
          <w:rFonts w:hint="cs"/>
          <w:rtl/>
        </w:rPr>
        <w:t xml:space="preserve">, נכון? לפי הסעיף האמור. שלא ישתמע שזה סעיף 2. </w:t>
      </w:r>
    </w:p>
    <w:p w14:paraId="530DD799" w14:textId="77777777" w:rsidR="000F553E" w:rsidRDefault="000F553E" w:rsidP="000F553E">
      <w:pPr>
        <w:rPr>
          <w:rtl/>
        </w:rPr>
      </w:pPr>
      <w:bookmarkStart w:id="1953" w:name="_ETM_Q1_3630955"/>
      <w:bookmarkStart w:id="1954" w:name="_ETM_Q1_3631051"/>
      <w:bookmarkStart w:id="1955" w:name="_ETM_Q1_3634663"/>
      <w:bookmarkEnd w:id="1953"/>
      <w:bookmarkEnd w:id="1954"/>
      <w:bookmarkEnd w:id="1955"/>
    </w:p>
    <w:p w14:paraId="5514E0FF" w14:textId="77777777" w:rsidR="000F553E" w:rsidRDefault="000F553E" w:rsidP="000F553E">
      <w:pPr>
        <w:pStyle w:val="af9"/>
        <w:keepNext/>
        <w:rPr>
          <w:rtl/>
        </w:rPr>
      </w:pPr>
      <w:bookmarkStart w:id="1956" w:name="ET_guest_796442_136"/>
      <w:r w:rsidRPr="000F553E">
        <w:rPr>
          <w:rStyle w:val="TagStyle"/>
          <w:rtl/>
        </w:rPr>
        <w:t xml:space="preserve"> &lt;&lt; אורח &gt;&gt; </w:t>
      </w:r>
      <w:r>
        <w:rPr>
          <w:rtl/>
        </w:rPr>
        <w:t xml:space="preserve">שרית </w:t>
      </w:r>
      <w:proofErr w:type="spellStart"/>
      <w:r>
        <w:rPr>
          <w:rtl/>
        </w:rPr>
        <w:t>פלבר</w:t>
      </w:r>
      <w:proofErr w:type="spellEnd"/>
      <w:r>
        <w:rPr>
          <w:rtl/>
        </w:rPr>
        <w:t>:</w:t>
      </w:r>
      <w:r w:rsidRPr="000F553E">
        <w:rPr>
          <w:rStyle w:val="TagStyle"/>
          <w:rtl/>
        </w:rPr>
        <w:t xml:space="preserve"> &lt;&lt; אורח &gt;&gt;</w:t>
      </w:r>
      <w:r>
        <w:rPr>
          <w:rtl/>
        </w:rPr>
        <w:t xml:space="preserve">   </w:t>
      </w:r>
      <w:bookmarkEnd w:id="1956"/>
    </w:p>
    <w:p w14:paraId="1D087D5E" w14:textId="77777777" w:rsidR="000F553E" w:rsidRDefault="000F553E" w:rsidP="000F553E">
      <w:pPr>
        <w:pStyle w:val="KeepWithNext"/>
        <w:rPr>
          <w:rtl/>
        </w:rPr>
      </w:pPr>
    </w:p>
    <w:p w14:paraId="69BE33BF" w14:textId="199D6116" w:rsidR="000F553E" w:rsidRDefault="00633447" w:rsidP="000F553E">
      <w:pPr>
        <w:rPr>
          <w:rtl/>
        </w:rPr>
      </w:pPr>
      <w:bookmarkStart w:id="1957" w:name="_ETM_Q1_3635370"/>
      <w:bookmarkStart w:id="1958" w:name="_ETM_Q1_3635455"/>
      <w:bookmarkEnd w:id="1957"/>
      <w:bookmarkEnd w:id="1958"/>
      <w:r>
        <w:rPr>
          <w:rFonts w:hint="cs"/>
          <w:rtl/>
        </w:rPr>
        <w:t xml:space="preserve">כן. בסדר. </w:t>
      </w:r>
    </w:p>
    <w:p w14:paraId="40D413DB" w14:textId="77777777" w:rsidR="000F553E" w:rsidRDefault="000F553E" w:rsidP="000F553E">
      <w:pPr>
        <w:rPr>
          <w:rtl/>
        </w:rPr>
      </w:pPr>
      <w:bookmarkStart w:id="1959" w:name="_ETM_Q1_3639018"/>
      <w:bookmarkStart w:id="1960" w:name="_ETM_Q1_3639112"/>
      <w:bookmarkStart w:id="1961" w:name="_ETM_Q1_3640322"/>
      <w:bookmarkEnd w:id="1959"/>
      <w:bookmarkEnd w:id="1960"/>
      <w:bookmarkEnd w:id="1961"/>
    </w:p>
    <w:tbl>
      <w:tblPr>
        <w:bidiVisual/>
        <w:tblW w:w="9222" w:type="dxa"/>
        <w:tblLayout w:type="fixed"/>
        <w:tblCellMar>
          <w:top w:w="57" w:type="dxa"/>
          <w:left w:w="0" w:type="dxa"/>
          <w:bottom w:w="57" w:type="dxa"/>
          <w:right w:w="0" w:type="dxa"/>
        </w:tblCellMar>
        <w:tblLook w:val="04A0" w:firstRow="1" w:lastRow="0" w:firstColumn="1" w:lastColumn="0" w:noHBand="0" w:noVBand="1"/>
      </w:tblPr>
      <w:tblGrid>
        <w:gridCol w:w="1709"/>
        <w:gridCol w:w="567"/>
        <w:gridCol w:w="6946"/>
      </w:tblGrid>
      <w:tr w:rsidR="00633447" w:rsidRPr="00743D94" w14:paraId="4D78F63D" w14:textId="77777777" w:rsidTr="0038756F">
        <w:trPr>
          <w:cantSplit/>
          <w:trHeight w:val="557"/>
        </w:trPr>
        <w:tc>
          <w:tcPr>
            <w:tcW w:w="1709" w:type="dxa"/>
            <w:tcMar>
              <w:top w:w="91" w:type="dxa"/>
              <w:left w:w="0" w:type="dxa"/>
              <w:bottom w:w="91" w:type="dxa"/>
              <w:right w:w="0" w:type="dxa"/>
            </w:tcMar>
          </w:tcPr>
          <w:p w14:paraId="7040D751" w14:textId="27EDBC9E" w:rsidR="00633447" w:rsidRPr="00743D94" w:rsidRDefault="000F553E" w:rsidP="0038756F">
            <w:r>
              <w:rPr>
                <w:rFonts w:hint="cs"/>
                <w:rtl/>
              </w:rPr>
              <w:t xml:space="preserve"> </w:t>
            </w:r>
            <w:bookmarkStart w:id="1962" w:name="_ETM_Q1_3661081"/>
            <w:bookmarkEnd w:id="1962"/>
          </w:p>
        </w:tc>
        <w:tc>
          <w:tcPr>
            <w:tcW w:w="567" w:type="dxa"/>
          </w:tcPr>
          <w:p w14:paraId="029125E8" w14:textId="77777777" w:rsidR="00633447" w:rsidRPr="00743D94" w:rsidRDefault="00633447" w:rsidP="0038756F">
            <w:pPr>
              <w:rPr>
                <w:rtl/>
              </w:rPr>
            </w:pPr>
            <w:r w:rsidRPr="00743D94">
              <w:rPr>
                <w:rFonts w:hint="cs"/>
                <w:rtl/>
              </w:rPr>
              <w:t>2</w:t>
            </w:r>
          </w:p>
        </w:tc>
        <w:tc>
          <w:tcPr>
            <w:tcW w:w="6946" w:type="dxa"/>
            <w:tcMar>
              <w:top w:w="91" w:type="dxa"/>
              <w:left w:w="0" w:type="dxa"/>
              <w:bottom w:w="91" w:type="dxa"/>
              <w:right w:w="0" w:type="dxa"/>
            </w:tcMar>
          </w:tcPr>
          <w:p w14:paraId="1567E2EA" w14:textId="4557F22F" w:rsidR="00633447" w:rsidRPr="00743D94" w:rsidRDefault="00633447" w:rsidP="000C31E3">
            <w:pPr>
              <w:ind w:firstLine="0"/>
              <w:rPr>
                <w:rtl/>
              </w:rPr>
            </w:pPr>
            <w:r>
              <w:rPr>
                <w:rFonts w:hint="cs"/>
                <w:rtl/>
              </w:rPr>
              <w:t xml:space="preserve">(ד) </w:t>
            </w:r>
            <w:r>
              <w:rPr>
                <w:rtl/>
              </w:rPr>
              <w:t>חלות על אדם, לעניין מענק המפורט בתוספת, הוראות סעיף 303 לחוק הביטוח הלאומי</w:t>
            </w:r>
            <w:r>
              <w:rPr>
                <w:rFonts w:hint="cs"/>
                <w:rtl/>
              </w:rPr>
              <w:t xml:space="preserve"> (נוסח משולב), </w:t>
            </w:r>
            <w:proofErr w:type="spellStart"/>
            <w:r>
              <w:rPr>
                <w:rFonts w:hint="cs"/>
                <w:rtl/>
              </w:rPr>
              <w:t>התשנ"ה</w:t>
            </w:r>
            <w:proofErr w:type="spellEnd"/>
            <w:r>
              <w:rPr>
                <w:rFonts w:hint="cs"/>
                <w:rtl/>
              </w:rPr>
              <w:t xml:space="preserve">–1995, לא יחול לגביו, לעניין אותו מענק, הוראות חוק זה. </w:t>
            </w:r>
            <w:bookmarkStart w:id="1963" w:name="_ETM_Q1_3070648"/>
            <w:bookmarkStart w:id="1964" w:name="_ETM_Q1_3070705"/>
            <w:bookmarkStart w:id="1965" w:name="_ETM_Q1_3071486"/>
            <w:bookmarkStart w:id="1966" w:name="_ETM_Q1_3071541"/>
            <w:bookmarkStart w:id="1967" w:name="_ETM_Q1_3073422"/>
            <w:bookmarkStart w:id="1968" w:name="_ETM_Q1_3073486"/>
            <w:bookmarkEnd w:id="1963"/>
            <w:bookmarkEnd w:id="1964"/>
            <w:bookmarkEnd w:id="1965"/>
            <w:bookmarkEnd w:id="1966"/>
            <w:bookmarkEnd w:id="1967"/>
            <w:bookmarkEnd w:id="1968"/>
            <w:r>
              <w:rPr>
                <w:rFonts w:hint="cs"/>
                <w:rtl/>
              </w:rPr>
              <w:t xml:space="preserve"> </w:t>
            </w:r>
          </w:p>
        </w:tc>
      </w:tr>
    </w:tbl>
    <w:p w14:paraId="5B3E045D" w14:textId="7ACE807D" w:rsidR="000F553E" w:rsidRPr="000C31E3" w:rsidRDefault="000C31E3" w:rsidP="000F553E">
      <w:pPr>
        <w:rPr>
          <w:rtl/>
        </w:rPr>
      </w:pPr>
      <w:r>
        <w:rPr>
          <w:rFonts w:hint="cs"/>
          <w:rtl/>
        </w:rPr>
        <w:t>אני אסביר?</w:t>
      </w:r>
    </w:p>
    <w:p w14:paraId="753A53CD" w14:textId="77777777" w:rsidR="000F553E" w:rsidRDefault="000F553E" w:rsidP="000F553E">
      <w:pPr>
        <w:rPr>
          <w:rtl/>
        </w:rPr>
      </w:pPr>
      <w:bookmarkStart w:id="1969" w:name="_ETM_Q1_3663635"/>
      <w:bookmarkStart w:id="1970" w:name="_ETM_Q1_3664767"/>
      <w:bookmarkEnd w:id="1969"/>
      <w:bookmarkEnd w:id="1970"/>
    </w:p>
    <w:p w14:paraId="59ADCE84" w14:textId="77777777" w:rsidR="000F553E" w:rsidRDefault="000F553E" w:rsidP="000F553E">
      <w:pPr>
        <w:pStyle w:val="a4"/>
        <w:keepNext/>
        <w:rPr>
          <w:rtl/>
        </w:rPr>
      </w:pPr>
      <w:bookmarkStart w:id="1971" w:name="ET_speaker_שלומית_ארליך_140"/>
      <w:r w:rsidRPr="000F553E">
        <w:rPr>
          <w:rStyle w:val="TagStyle"/>
          <w:rtl/>
        </w:rPr>
        <w:t xml:space="preserve">&lt;&lt; דובר &gt;&gt; </w:t>
      </w:r>
      <w:r>
        <w:rPr>
          <w:rtl/>
        </w:rPr>
        <w:t>שלומית ארליך:</w:t>
      </w:r>
      <w:r w:rsidRPr="000F553E">
        <w:rPr>
          <w:rStyle w:val="TagStyle"/>
          <w:rtl/>
        </w:rPr>
        <w:t xml:space="preserve"> &lt;&lt; דובר &gt;&gt;</w:t>
      </w:r>
      <w:r>
        <w:rPr>
          <w:rtl/>
        </w:rPr>
        <w:t xml:space="preserve">   </w:t>
      </w:r>
      <w:bookmarkEnd w:id="1971"/>
    </w:p>
    <w:p w14:paraId="7BD87F48" w14:textId="77777777" w:rsidR="000F553E" w:rsidRPr="000F553E" w:rsidRDefault="000F553E" w:rsidP="000F553E">
      <w:pPr>
        <w:rPr>
          <w:rtl/>
          <w:lang w:eastAsia="he-IL"/>
        </w:rPr>
      </w:pPr>
      <w:bookmarkStart w:id="1972" w:name="_ETM_Q1_3696260"/>
      <w:bookmarkStart w:id="1973" w:name="_ETM_Q1_3696355"/>
      <w:bookmarkEnd w:id="1972"/>
      <w:bookmarkEnd w:id="1973"/>
    </w:p>
    <w:p w14:paraId="3B97EB7C" w14:textId="77777777" w:rsidR="000F553E" w:rsidRDefault="000F553E" w:rsidP="000F553E">
      <w:pPr>
        <w:rPr>
          <w:rtl/>
          <w:lang w:eastAsia="he-IL"/>
        </w:rPr>
      </w:pPr>
      <w:bookmarkStart w:id="1974" w:name="_ETM_Q1_3665383"/>
      <w:bookmarkStart w:id="1975" w:name="_ETM_Q1_3665483"/>
      <w:bookmarkEnd w:id="1974"/>
      <w:bookmarkEnd w:id="1975"/>
      <w:r>
        <w:rPr>
          <w:rFonts w:hint="cs"/>
          <w:rtl/>
          <w:lang w:eastAsia="he-IL"/>
        </w:rPr>
        <w:t xml:space="preserve">לשם מה נדרש? </w:t>
      </w:r>
    </w:p>
    <w:p w14:paraId="4E31D77A" w14:textId="77777777" w:rsidR="000F553E" w:rsidRDefault="000F553E" w:rsidP="000F553E">
      <w:pPr>
        <w:rPr>
          <w:rtl/>
          <w:lang w:eastAsia="he-IL"/>
        </w:rPr>
      </w:pPr>
      <w:bookmarkStart w:id="1976" w:name="_ETM_Q1_3698232"/>
      <w:bookmarkStart w:id="1977" w:name="_ETM_Q1_3698327"/>
      <w:bookmarkEnd w:id="1976"/>
      <w:bookmarkEnd w:id="1977"/>
    </w:p>
    <w:p w14:paraId="2E81BD1C" w14:textId="77777777" w:rsidR="000F553E" w:rsidRDefault="000F553E" w:rsidP="000F553E">
      <w:pPr>
        <w:pStyle w:val="af9"/>
        <w:keepNext/>
        <w:rPr>
          <w:rtl/>
          <w:lang w:eastAsia="he-IL"/>
        </w:rPr>
      </w:pPr>
      <w:bookmarkStart w:id="1978" w:name="_ETM_Q1_3698467"/>
      <w:bookmarkStart w:id="1979" w:name="_ETM_Q1_3698542"/>
      <w:bookmarkStart w:id="1980" w:name="_ETM_Q1_3704055"/>
      <w:bookmarkStart w:id="1981" w:name="ET_guest_796442_141"/>
      <w:bookmarkEnd w:id="1978"/>
      <w:bookmarkEnd w:id="1979"/>
      <w:bookmarkEnd w:id="1980"/>
      <w:r w:rsidRPr="000F553E">
        <w:rPr>
          <w:rStyle w:val="TagStyle"/>
          <w:rtl/>
        </w:rPr>
        <w:t xml:space="preserve"> &lt;&lt; אורח &gt;&gt; </w:t>
      </w:r>
      <w:r>
        <w:rPr>
          <w:rtl/>
          <w:lang w:eastAsia="he-IL"/>
        </w:rPr>
        <w:t xml:space="preserve">שרית </w:t>
      </w:r>
      <w:proofErr w:type="spellStart"/>
      <w:r>
        <w:rPr>
          <w:rtl/>
          <w:lang w:eastAsia="he-IL"/>
        </w:rPr>
        <w:t>פלבר</w:t>
      </w:r>
      <w:proofErr w:type="spellEnd"/>
      <w:r>
        <w:rPr>
          <w:rtl/>
          <w:lang w:eastAsia="he-IL"/>
        </w:rPr>
        <w:t>:</w:t>
      </w:r>
      <w:r w:rsidRPr="000F553E">
        <w:rPr>
          <w:rStyle w:val="TagStyle"/>
          <w:rtl/>
        </w:rPr>
        <w:t xml:space="preserve"> &lt;&lt; אורח &gt;&gt;</w:t>
      </w:r>
      <w:r>
        <w:rPr>
          <w:rtl/>
          <w:lang w:eastAsia="he-IL"/>
        </w:rPr>
        <w:t xml:space="preserve">   </w:t>
      </w:r>
      <w:bookmarkEnd w:id="1981"/>
    </w:p>
    <w:p w14:paraId="4240B2FD" w14:textId="77777777" w:rsidR="000F553E" w:rsidRDefault="000F553E" w:rsidP="000F553E">
      <w:pPr>
        <w:pStyle w:val="KeepWithNext"/>
        <w:rPr>
          <w:rtl/>
          <w:lang w:eastAsia="he-IL"/>
        </w:rPr>
      </w:pPr>
    </w:p>
    <w:p w14:paraId="471F6941" w14:textId="53EFD57A" w:rsidR="000F553E" w:rsidRDefault="000C31E3" w:rsidP="000F553E">
      <w:pPr>
        <w:rPr>
          <w:rtl/>
          <w:lang w:eastAsia="he-IL"/>
        </w:rPr>
      </w:pPr>
      <w:bookmarkStart w:id="1982" w:name="_ETM_Q1_3704785"/>
      <w:bookmarkStart w:id="1983" w:name="_ETM_Q1_3704850"/>
      <w:bookmarkStart w:id="1984" w:name="_ETM_Q1_3706970"/>
      <w:bookmarkEnd w:id="1982"/>
      <w:bookmarkEnd w:id="1983"/>
      <w:bookmarkEnd w:id="1984"/>
      <w:r>
        <w:rPr>
          <w:rFonts w:hint="cs"/>
          <w:rtl/>
          <w:lang w:eastAsia="he-IL"/>
        </w:rPr>
        <w:t xml:space="preserve">יש מענקים שאולי נרצה לעגן אותם במהירות ועדיין לא </w:t>
      </w:r>
      <w:bookmarkStart w:id="1985" w:name="_ETM_Q1_3080597"/>
      <w:bookmarkEnd w:id="1985"/>
      <w:r>
        <w:rPr>
          <w:rFonts w:hint="cs"/>
          <w:rtl/>
          <w:lang w:eastAsia="he-IL"/>
        </w:rPr>
        <w:t xml:space="preserve">יקבע מנגנון התשלום שלהם. אבל במקרה שמנגנון התשלום יהיה באמצעות </w:t>
      </w:r>
      <w:bookmarkStart w:id="1986" w:name="_ETM_Q1_3083907"/>
      <w:bookmarkEnd w:id="1986"/>
      <w:r>
        <w:rPr>
          <w:rFonts w:hint="cs"/>
          <w:rtl/>
          <w:lang w:eastAsia="he-IL"/>
        </w:rPr>
        <w:t>הביטוח הלאומי, יכול להיות שאותו זכאי יהיה מוגן מפני עיקול</w:t>
      </w:r>
      <w:bookmarkStart w:id="1987" w:name="_ETM_Q1_3089188"/>
      <w:bookmarkEnd w:id="1987"/>
      <w:r>
        <w:rPr>
          <w:rFonts w:hint="cs"/>
          <w:rtl/>
          <w:lang w:eastAsia="he-IL"/>
        </w:rPr>
        <w:t xml:space="preserve"> בשל הוראות חוק הביטוח הלאומי. כאן אנחנו מבהירים, כדי </w:t>
      </w:r>
      <w:bookmarkStart w:id="1988" w:name="_ETM_Q1_3094969"/>
      <w:bookmarkEnd w:id="1988"/>
      <w:r>
        <w:rPr>
          <w:rFonts w:hint="cs"/>
          <w:rtl/>
          <w:lang w:eastAsia="he-IL"/>
        </w:rPr>
        <w:t xml:space="preserve">שלא תהיה איזושהי שאלה פרשנית, אם בעצם המענק מוגן </w:t>
      </w:r>
      <w:bookmarkStart w:id="1989" w:name="_ETM_Q1_3095908"/>
      <w:bookmarkEnd w:id="1989"/>
      <w:r>
        <w:rPr>
          <w:rFonts w:hint="cs"/>
          <w:rtl/>
          <w:lang w:eastAsia="he-IL"/>
        </w:rPr>
        <w:t>מכוח חוק הביטוח הלאומי זאת תהיה ההגנה שתחול על המענק</w:t>
      </w:r>
      <w:bookmarkStart w:id="1990" w:name="_ETM_Q1_3100437"/>
      <w:bookmarkEnd w:id="1990"/>
      <w:r>
        <w:rPr>
          <w:rFonts w:hint="cs"/>
          <w:rtl/>
          <w:lang w:eastAsia="he-IL"/>
        </w:rPr>
        <w:t xml:space="preserve">. </w:t>
      </w:r>
    </w:p>
    <w:p w14:paraId="792294DD" w14:textId="77777777" w:rsidR="000C31E3" w:rsidRDefault="000C31E3" w:rsidP="000F553E">
      <w:pPr>
        <w:rPr>
          <w:rtl/>
          <w:lang w:eastAsia="he-IL"/>
        </w:rPr>
      </w:pPr>
    </w:p>
    <w:p w14:paraId="1B15B82F" w14:textId="77777777" w:rsidR="000F553E" w:rsidRDefault="000F553E" w:rsidP="000F553E">
      <w:pPr>
        <w:pStyle w:val="a4"/>
        <w:keepNext/>
        <w:rPr>
          <w:rtl/>
        </w:rPr>
      </w:pPr>
      <w:bookmarkStart w:id="1991" w:name="ET_speaker_שלומית_ארליך_142"/>
      <w:r w:rsidRPr="000F553E">
        <w:rPr>
          <w:rStyle w:val="TagStyle"/>
          <w:rtl/>
        </w:rPr>
        <w:t xml:space="preserve"> &lt;&lt; דובר &gt;&gt; </w:t>
      </w:r>
      <w:r>
        <w:rPr>
          <w:rtl/>
        </w:rPr>
        <w:t>שלומית ארליך:</w:t>
      </w:r>
      <w:r w:rsidRPr="000F553E">
        <w:rPr>
          <w:rStyle w:val="TagStyle"/>
          <w:rtl/>
        </w:rPr>
        <w:t xml:space="preserve"> &lt;&lt; דובר &gt;&gt;</w:t>
      </w:r>
      <w:r>
        <w:rPr>
          <w:rtl/>
        </w:rPr>
        <w:t xml:space="preserve">   </w:t>
      </w:r>
      <w:bookmarkEnd w:id="1991"/>
    </w:p>
    <w:p w14:paraId="2B47A730" w14:textId="77777777" w:rsidR="000F553E" w:rsidRDefault="000F553E" w:rsidP="000F553E">
      <w:pPr>
        <w:pStyle w:val="KeepWithNext"/>
        <w:rPr>
          <w:rtl/>
          <w:lang w:eastAsia="he-IL"/>
        </w:rPr>
      </w:pPr>
    </w:p>
    <w:p w14:paraId="76E5942E" w14:textId="0840B5FC" w:rsidR="000F553E" w:rsidRDefault="000C31E3" w:rsidP="000C31E3">
      <w:pPr>
        <w:rPr>
          <w:rtl/>
          <w:lang w:eastAsia="he-IL"/>
        </w:rPr>
      </w:pPr>
      <w:bookmarkStart w:id="1992" w:name="_ETM_Q1_3707471"/>
      <w:bookmarkStart w:id="1993" w:name="_ETM_Q1_3707551"/>
      <w:bookmarkStart w:id="1994" w:name="_ETM_Q1_3710935"/>
      <w:bookmarkEnd w:id="1992"/>
      <w:bookmarkEnd w:id="1993"/>
      <w:bookmarkEnd w:id="1994"/>
      <w:r>
        <w:rPr>
          <w:rFonts w:hint="cs"/>
          <w:rtl/>
          <w:lang w:eastAsia="he-IL"/>
        </w:rPr>
        <w:t xml:space="preserve">- - </w:t>
      </w:r>
      <w:bookmarkStart w:id="1995" w:name="_ETM_Q1_3102011"/>
      <w:bookmarkEnd w:id="1995"/>
      <w:r>
        <w:rPr>
          <w:rFonts w:hint="cs"/>
          <w:rtl/>
          <w:lang w:eastAsia="he-IL"/>
        </w:rPr>
        <w:t xml:space="preserve">- בין ההגנות? השאלה אם זה באמת נדרש? יש </w:t>
      </w:r>
      <w:r w:rsidR="00BC6387">
        <w:rPr>
          <w:rFonts w:hint="cs"/>
          <w:rtl/>
          <w:lang w:eastAsia="he-IL"/>
        </w:rPr>
        <w:t xml:space="preserve">בהמשך התייחסות לחקיקה נוספת שהיא לא </w:t>
      </w:r>
      <w:bookmarkStart w:id="1996" w:name="_ETM_Q1_3110817"/>
      <w:bookmarkEnd w:id="1996"/>
      <w:r w:rsidR="00BC6387">
        <w:rPr>
          <w:rFonts w:hint="cs"/>
          <w:rtl/>
          <w:lang w:eastAsia="he-IL"/>
        </w:rPr>
        <w:t xml:space="preserve">מוסדרת בשאלת הכפל. השאלה אם מתייחסים לזה אז האם לא צריך להתייחס כבר לכל החקיקה שאנחנו מתקנים? והאם </w:t>
      </w:r>
      <w:bookmarkStart w:id="1997" w:name="_ETM_Q1_3115924"/>
      <w:bookmarkEnd w:id="1997"/>
      <w:r w:rsidR="00BC6387">
        <w:rPr>
          <w:rFonts w:hint="cs"/>
          <w:rtl/>
          <w:lang w:eastAsia="he-IL"/>
        </w:rPr>
        <w:t>זה לא יוצר פה שאלה פרשנית?</w:t>
      </w:r>
    </w:p>
    <w:p w14:paraId="0097FEEC" w14:textId="77777777" w:rsidR="000C31E3" w:rsidRDefault="000C31E3" w:rsidP="000F553E">
      <w:pPr>
        <w:rPr>
          <w:rtl/>
          <w:lang w:eastAsia="he-IL"/>
        </w:rPr>
      </w:pPr>
      <w:bookmarkStart w:id="1998" w:name="_ETM_Q1_3101779"/>
      <w:bookmarkStart w:id="1999" w:name="_ETM_Q1_3101838"/>
      <w:bookmarkEnd w:id="1998"/>
      <w:bookmarkEnd w:id="1999"/>
    </w:p>
    <w:p w14:paraId="6072AE4E" w14:textId="77777777" w:rsidR="000F553E" w:rsidRDefault="000F553E" w:rsidP="000F553E">
      <w:pPr>
        <w:pStyle w:val="af9"/>
        <w:keepNext/>
        <w:rPr>
          <w:rtl/>
          <w:lang w:eastAsia="he-IL"/>
        </w:rPr>
      </w:pPr>
      <w:bookmarkStart w:id="2000" w:name="ET_guest_796442_143"/>
      <w:r w:rsidRPr="000F553E">
        <w:rPr>
          <w:rStyle w:val="TagStyle"/>
          <w:rtl/>
        </w:rPr>
        <w:t xml:space="preserve"> &lt;&lt; אורח &gt;&gt; </w:t>
      </w:r>
      <w:r>
        <w:rPr>
          <w:rtl/>
          <w:lang w:eastAsia="he-IL"/>
        </w:rPr>
        <w:t xml:space="preserve">שרית </w:t>
      </w:r>
      <w:proofErr w:type="spellStart"/>
      <w:r>
        <w:rPr>
          <w:rtl/>
          <w:lang w:eastAsia="he-IL"/>
        </w:rPr>
        <w:t>פלבר</w:t>
      </w:r>
      <w:proofErr w:type="spellEnd"/>
      <w:r>
        <w:rPr>
          <w:rtl/>
          <w:lang w:eastAsia="he-IL"/>
        </w:rPr>
        <w:t>:</w:t>
      </w:r>
      <w:r w:rsidRPr="000F553E">
        <w:rPr>
          <w:rStyle w:val="TagStyle"/>
          <w:rtl/>
        </w:rPr>
        <w:t xml:space="preserve"> &lt;&lt; אורח &gt;&gt;</w:t>
      </w:r>
      <w:r>
        <w:rPr>
          <w:rtl/>
          <w:lang w:eastAsia="he-IL"/>
        </w:rPr>
        <w:t xml:space="preserve">   </w:t>
      </w:r>
      <w:bookmarkEnd w:id="2000"/>
    </w:p>
    <w:p w14:paraId="2A95E172" w14:textId="77777777" w:rsidR="000F553E" w:rsidRDefault="000F553E" w:rsidP="000F553E">
      <w:pPr>
        <w:pStyle w:val="KeepWithNext"/>
        <w:rPr>
          <w:rtl/>
          <w:lang w:eastAsia="he-IL"/>
        </w:rPr>
      </w:pPr>
    </w:p>
    <w:p w14:paraId="52F69699" w14:textId="42165DE9" w:rsidR="000F553E" w:rsidRDefault="000F553E" w:rsidP="000F553E">
      <w:pPr>
        <w:rPr>
          <w:rtl/>
          <w:lang w:eastAsia="he-IL"/>
        </w:rPr>
      </w:pPr>
      <w:r>
        <w:rPr>
          <w:rFonts w:hint="cs"/>
          <w:rtl/>
          <w:lang w:eastAsia="he-IL"/>
        </w:rPr>
        <w:t>א</w:t>
      </w:r>
      <w:bookmarkStart w:id="2001" w:name="_ETM_Q1_3711535"/>
      <w:bookmarkStart w:id="2002" w:name="_ETM_Q1_3711618"/>
      <w:bookmarkEnd w:id="2001"/>
      <w:bookmarkEnd w:id="2002"/>
      <w:r>
        <w:rPr>
          <w:rFonts w:hint="cs"/>
          <w:rtl/>
          <w:lang w:eastAsia="he-IL"/>
        </w:rPr>
        <w:t xml:space="preserve">ני חושבת שלהיפך, זה מונע שאלה פרשנית. </w:t>
      </w:r>
      <w:bookmarkStart w:id="2003" w:name="_ETM_Q1_3720267"/>
      <w:bookmarkEnd w:id="2003"/>
      <w:r w:rsidR="00BC6387">
        <w:rPr>
          <w:rFonts w:hint="cs"/>
          <w:rtl/>
          <w:lang w:eastAsia="he-IL"/>
        </w:rPr>
        <w:t xml:space="preserve">נניח השרים אצלנו ירצו </w:t>
      </w:r>
      <w:bookmarkStart w:id="2004" w:name="_ETM_Q1_3126869"/>
      <w:bookmarkEnd w:id="2004"/>
      <w:r w:rsidR="00BC6387">
        <w:rPr>
          <w:rFonts w:hint="cs"/>
          <w:rtl/>
          <w:lang w:eastAsia="he-IL"/>
        </w:rPr>
        <w:t>לקבוע הגנה אחרת או משהו כזה, ותהיה שאלה, מה חל?</w:t>
      </w:r>
      <w:bookmarkStart w:id="2005" w:name="_ETM_Q1_3132157"/>
      <w:bookmarkEnd w:id="2005"/>
      <w:r w:rsidR="00BC6387">
        <w:rPr>
          <w:rFonts w:hint="cs"/>
          <w:rtl/>
          <w:lang w:eastAsia="he-IL"/>
        </w:rPr>
        <w:t xml:space="preserve"> אז יש חוק ספציפי שנועד למענקים שמשלם הביטוח הלאומי </w:t>
      </w:r>
      <w:bookmarkStart w:id="2006" w:name="_ETM_Q1_3135051"/>
      <w:bookmarkEnd w:id="2006"/>
      <w:r>
        <w:rPr>
          <w:rFonts w:hint="cs"/>
          <w:rtl/>
          <w:lang w:eastAsia="he-IL"/>
        </w:rPr>
        <w:t xml:space="preserve">וידעו לפנות לשם. </w:t>
      </w:r>
    </w:p>
    <w:p w14:paraId="58FC50A9" w14:textId="77777777" w:rsidR="000F553E" w:rsidRDefault="000F553E" w:rsidP="000F553E">
      <w:pPr>
        <w:rPr>
          <w:rtl/>
          <w:lang w:eastAsia="he-IL"/>
        </w:rPr>
      </w:pPr>
      <w:bookmarkStart w:id="2007" w:name="_ETM_Q1_3730046"/>
      <w:bookmarkStart w:id="2008" w:name="_ETM_Q1_3730133"/>
      <w:bookmarkStart w:id="2009" w:name="_ETM_Q1_3731444"/>
      <w:bookmarkEnd w:id="2007"/>
      <w:bookmarkEnd w:id="2008"/>
      <w:bookmarkEnd w:id="2009"/>
    </w:p>
    <w:p w14:paraId="62AF3E81" w14:textId="77777777" w:rsidR="000F553E" w:rsidRDefault="000F553E" w:rsidP="000F553E">
      <w:pPr>
        <w:pStyle w:val="a4"/>
        <w:keepNext/>
        <w:rPr>
          <w:rtl/>
        </w:rPr>
      </w:pPr>
      <w:bookmarkStart w:id="2010" w:name="ET_speaker_שלומית_ארליך_144"/>
      <w:r w:rsidRPr="000F553E">
        <w:rPr>
          <w:rStyle w:val="TagStyle"/>
          <w:rtl/>
        </w:rPr>
        <w:t xml:space="preserve"> &lt;&lt; דובר &gt;&gt; </w:t>
      </w:r>
      <w:r>
        <w:rPr>
          <w:rtl/>
        </w:rPr>
        <w:t>שלומית ארליך:</w:t>
      </w:r>
      <w:r w:rsidRPr="000F553E">
        <w:rPr>
          <w:rStyle w:val="TagStyle"/>
          <w:rtl/>
        </w:rPr>
        <w:t xml:space="preserve"> &lt;&lt; דובר &gt;&gt;</w:t>
      </w:r>
      <w:r>
        <w:rPr>
          <w:rtl/>
        </w:rPr>
        <w:t xml:space="preserve">   </w:t>
      </w:r>
      <w:bookmarkEnd w:id="2010"/>
    </w:p>
    <w:p w14:paraId="77FDD644" w14:textId="77777777" w:rsidR="000F553E" w:rsidRDefault="000F553E" w:rsidP="000F553E">
      <w:pPr>
        <w:pStyle w:val="KeepWithNext"/>
        <w:rPr>
          <w:rtl/>
          <w:lang w:eastAsia="he-IL"/>
        </w:rPr>
      </w:pPr>
    </w:p>
    <w:p w14:paraId="6011F51F" w14:textId="42ABCEE0" w:rsidR="000F553E" w:rsidRDefault="00BC6387" w:rsidP="000F553E">
      <w:pPr>
        <w:rPr>
          <w:rtl/>
          <w:lang w:eastAsia="he-IL"/>
        </w:rPr>
      </w:pPr>
      <w:bookmarkStart w:id="2011" w:name="_ETM_Q1_3731970"/>
      <w:bookmarkStart w:id="2012" w:name="_ETM_Q1_3732037"/>
      <w:bookmarkEnd w:id="2011"/>
      <w:bookmarkEnd w:id="2012"/>
      <w:r>
        <w:rPr>
          <w:rFonts w:hint="cs"/>
          <w:rtl/>
          <w:lang w:eastAsia="he-IL"/>
        </w:rPr>
        <w:t>ומה קורה ביחס ל</w:t>
      </w:r>
      <w:r w:rsidR="000F553E">
        <w:rPr>
          <w:rFonts w:hint="cs"/>
          <w:rtl/>
          <w:lang w:eastAsia="he-IL"/>
        </w:rPr>
        <w:t>חקיקה אחר</w:t>
      </w:r>
      <w:bookmarkStart w:id="2013" w:name="_ETM_Q1_3738603"/>
      <w:bookmarkEnd w:id="2013"/>
      <w:r w:rsidR="000F553E">
        <w:rPr>
          <w:rFonts w:hint="cs"/>
          <w:rtl/>
          <w:lang w:eastAsia="he-IL"/>
        </w:rPr>
        <w:t>ת</w:t>
      </w:r>
      <w:r>
        <w:rPr>
          <w:rFonts w:hint="cs"/>
          <w:rtl/>
          <w:lang w:eastAsia="he-IL"/>
        </w:rPr>
        <w:t>?</w:t>
      </w:r>
      <w:r>
        <w:rPr>
          <w:rFonts w:hint="cs"/>
          <w:lang w:eastAsia="he-IL"/>
        </w:rPr>
        <w:t xml:space="preserve"> </w:t>
      </w:r>
    </w:p>
    <w:p w14:paraId="2BF5A15F" w14:textId="77777777" w:rsidR="000F553E" w:rsidRDefault="000F553E" w:rsidP="000F553E">
      <w:pPr>
        <w:rPr>
          <w:rtl/>
          <w:lang w:eastAsia="he-IL"/>
        </w:rPr>
      </w:pPr>
      <w:bookmarkStart w:id="2014" w:name="_ETM_Q1_3744503"/>
      <w:bookmarkStart w:id="2015" w:name="_ETM_Q1_3744591"/>
      <w:bookmarkStart w:id="2016" w:name="_ETM_Q1_3746275"/>
      <w:bookmarkEnd w:id="2014"/>
      <w:bookmarkEnd w:id="2015"/>
      <w:bookmarkEnd w:id="2016"/>
    </w:p>
    <w:p w14:paraId="093C7DB3" w14:textId="77777777" w:rsidR="000F553E" w:rsidRDefault="000F553E" w:rsidP="000F553E">
      <w:pPr>
        <w:pStyle w:val="af9"/>
        <w:keepNext/>
        <w:rPr>
          <w:rtl/>
          <w:lang w:eastAsia="he-IL"/>
        </w:rPr>
      </w:pPr>
      <w:bookmarkStart w:id="2017" w:name="ET_guest_796442_145"/>
      <w:r w:rsidRPr="000F553E">
        <w:rPr>
          <w:rStyle w:val="TagStyle"/>
          <w:rtl/>
        </w:rPr>
        <w:t xml:space="preserve"> &lt;&lt; אורח &gt;&gt; </w:t>
      </w:r>
      <w:r>
        <w:rPr>
          <w:rtl/>
          <w:lang w:eastAsia="he-IL"/>
        </w:rPr>
        <w:t xml:space="preserve">שרית </w:t>
      </w:r>
      <w:proofErr w:type="spellStart"/>
      <w:r>
        <w:rPr>
          <w:rtl/>
          <w:lang w:eastAsia="he-IL"/>
        </w:rPr>
        <w:t>פלבר</w:t>
      </w:r>
      <w:proofErr w:type="spellEnd"/>
      <w:r>
        <w:rPr>
          <w:rtl/>
          <w:lang w:eastAsia="he-IL"/>
        </w:rPr>
        <w:t>:</w:t>
      </w:r>
      <w:r w:rsidRPr="000F553E">
        <w:rPr>
          <w:rStyle w:val="TagStyle"/>
          <w:rtl/>
        </w:rPr>
        <w:t xml:space="preserve"> &lt;&lt; אורח &gt;&gt;</w:t>
      </w:r>
      <w:r>
        <w:rPr>
          <w:rtl/>
          <w:lang w:eastAsia="he-IL"/>
        </w:rPr>
        <w:t xml:space="preserve">   </w:t>
      </w:r>
      <w:bookmarkEnd w:id="2017"/>
    </w:p>
    <w:p w14:paraId="70AEFABD" w14:textId="77777777" w:rsidR="000F553E" w:rsidRDefault="000F553E" w:rsidP="000F553E">
      <w:pPr>
        <w:pStyle w:val="KeepWithNext"/>
        <w:rPr>
          <w:rtl/>
          <w:lang w:eastAsia="he-IL"/>
        </w:rPr>
      </w:pPr>
    </w:p>
    <w:p w14:paraId="03D62624" w14:textId="76532FCB" w:rsidR="000F553E" w:rsidRDefault="00BC6387" w:rsidP="000F553E">
      <w:pPr>
        <w:rPr>
          <w:rtl/>
          <w:lang w:eastAsia="he-IL"/>
        </w:rPr>
      </w:pPr>
      <w:bookmarkStart w:id="2018" w:name="_ETM_Q1_3746970"/>
      <w:bookmarkStart w:id="2019" w:name="_ETM_Q1_3747014"/>
      <w:bookmarkEnd w:id="2018"/>
      <w:bookmarkEnd w:id="2019"/>
      <w:r>
        <w:rPr>
          <w:rFonts w:hint="cs"/>
          <w:rtl/>
          <w:lang w:eastAsia="he-IL"/>
        </w:rPr>
        <w:t xml:space="preserve">החקיקה היחידה שיכולה להיות רלוונטית כרגע, אבל ניתן לזה מענה, הוא חוק משפחות נספים </w:t>
      </w:r>
      <w:bookmarkStart w:id="2020" w:name="_ETM_Q1_3150185"/>
      <w:bookmarkEnd w:id="2020"/>
      <w:r>
        <w:rPr>
          <w:rFonts w:hint="cs"/>
          <w:rtl/>
          <w:lang w:eastAsia="he-IL"/>
        </w:rPr>
        <w:t xml:space="preserve">במערכה. אבל צריך להבין </w:t>
      </w:r>
      <w:r>
        <w:rPr>
          <w:rtl/>
          <w:lang w:eastAsia="he-IL"/>
        </w:rPr>
        <w:t>–</w:t>
      </w:r>
      <w:r>
        <w:rPr>
          <w:rFonts w:hint="cs"/>
          <w:rtl/>
          <w:lang w:eastAsia="he-IL"/>
        </w:rPr>
        <w:t xml:space="preserve"> יש פה את יוסף </w:t>
      </w:r>
      <w:bookmarkStart w:id="2021" w:name="_ETM_Q1_3152856"/>
      <w:bookmarkEnd w:id="2021"/>
      <w:r>
        <w:rPr>
          <w:rFonts w:hint="cs"/>
          <w:rtl/>
          <w:lang w:eastAsia="he-IL"/>
        </w:rPr>
        <w:t xml:space="preserve">מהביטוח הלאומי, הוא יכול להגיד </w:t>
      </w:r>
      <w:r>
        <w:rPr>
          <w:rtl/>
          <w:lang w:eastAsia="he-IL"/>
        </w:rPr>
        <w:t>–</w:t>
      </w:r>
      <w:r>
        <w:rPr>
          <w:rFonts w:hint="cs"/>
          <w:rtl/>
          <w:lang w:eastAsia="he-IL"/>
        </w:rPr>
        <w:t xml:space="preserve"> שימוש </w:t>
      </w:r>
      <w:bookmarkStart w:id="2022" w:name="_ETM_Q1_3157774"/>
      <w:bookmarkEnd w:id="2022"/>
      <w:r>
        <w:rPr>
          <w:rFonts w:hint="cs"/>
          <w:rtl/>
          <w:lang w:eastAsia="he-IL"/>
        </w:rPr>
        <w:t xml:space="preserve">בביטוח הלאומי לתשלום מענקים לא מוגבל בהכרח למענק אחד. </w:t>
      </w:r>
      <w:bookmarkStart w:id="2023" w:name="_ETM_Q1_3160112"/>
      <w:bookmarkEnd w:id="2023"/>
      <w:r w:rsidR="000F553E">
        <w:rPr>
          <w:rFonts w:hint="cs"/>
          <w:rtl/>
          <w:lang w:eastAsia="he-IL"/>
        </w:rPr>
        <w:t>יכול</w:t>
      </w:r>
      <w:r>
        <w:rPr>
          <w:rFonts w:hint="cs"/>
          <w:rtl/>
          <w:lang w:eastAsia="he-IL"/>
        </w:rPr>
        <w:t xml:space="preserve"> </w:t>
      </w:r>
      <w:r w:rsidR="000F553E">
        <w:rPr>
          <w:rFonts w:hint="cs"/>
          <w:rtl/>
          <w:lang w:eastAsia="he-IL"/>
        </w:rPr>
        <w:t xml:space="preserve">להיות שיהיה שימוש </w:t>
      </w:r>
      <w:r>
        <w:rPr>
          <w:rFonts w:hint="cs"/>
          <w:rtl/>
          <w:lang w:eastAsia="he-IL"/>
        </w:rPr>
        <w:t xml:space="preserve">תכוף, ולכן חשבנו לשים את ההוראה הספציפית הזאת. </w:t>
      </w:r>
    </w:p>
    <w:p w14:paraId="4981E1C2" w14:textId="77777777" w:rsidR="000F553E" w:rsidRDefault="000F553E" w:rsidP="000F553E">
      <w:pPr>
        <w:rPr>
          <w:rtl/>
          <w:lang w:eastAsia="he-IL"/>
        </w:rPr>
      </w:pPr>
      <w:bookmarkStart w:id="2024" w:name="_ETM_Q1_3757686"/>
      <w:bookmarkStart w:id="2025" w:name="_ETM_Q1_3757771"/>
      <w:bookmarkStart w:id="2026" w:name="_ETM_Q1_3759379"/>
      <w:bookmarkEnd w:id="2024"/>
      <w:bookmarkEnd w:id="2025"/>
      <w:bookmarkEnd w:id="2026"/>
    </w:p>
    <w:p w14:paraId="521BF218" w14:textId="5E737E50" w:rsidR="00BC6387" w:rsidRDefault="00BC6387" w:rsidP="00BC6387">
      <w:pPr>
        <w:pStyle w:val="a4"/>
        <w:keepNext/>
        <w:rPr>
          <w:rtl/>
        </w:rPr>
      </w:pPr>
      <w:bookmarkStart w:id="2027" w:name="ET_speaker_6352_477"/>
      <w:r w:rsidRPr="00BC6387">
        <w:rPr>
          <w:rStyle w:val="TagStyle"/>
          <w:rtl/>
        </w:rPr>
        <w:t xml:space="preserve"> &lt;&lt; דובר &gt;&gt; </w:t>
      </w:r>
      <w:r>
        <w:rPr>
          <w:rtl/>
        </w:rPr>
        <w:t>אלמוג כהן (עוצמה יהודית):</w:t>
      </w:r>
      <w:r w:rsidRPr="00BC6387">
        <w:rPr>
          <w:rStyle w:val="TagStyle"/>
          <w:rtl/>
        </w:rPr>
        <w:t xml:space="preserve"> &lt;&lt; דובר &gt;&gt;</w:t>
      </w:r>
      <w:r>
        <w:rPr>
          <w:rtl/>
        </w:rPr>
        <w:t xml:space="preserve">   </w:t>
      </w:r>
      <w:bookmarkEnd w:id="2027"/>
    </w:p>
    <w:p w14:paraId="0C48E198" w14:textId="77777777" w:rsidR="00BC6387" w:rsidRDefault="00BC6387" w:rsidP="00BC6387">
      <w:pPr>
        <w:pStyle w:val="KeepWithNext"/>
        <w:rPr>
          <w:rtl/>
          <w:lang w:eastAsia="he-IL"/>
        </w:rPr>
      </w:pPr>
    </w:p>
    <w:p w14:paraId="7FCA3918" w14:textId="77777777" w:rsidR="00BC6387" w:rsidRDefault="000F553E" w:rsidP="000F553E">
      <w:pPr>
        <w:rPr>
          <w:rtl/>
          <w:lang w:eastAsia="he-IL"/>
        </w:rPr>
      </w:pPr>
      <w:bookmarkStart w:id="2028" w:name="_ETM_Q1_3759920"/>
      <w:bookmarkStart w:id="2029" w:name="_ETM_Q1_3759990"/>
      <w:bookmarkEnd w:id="2028"/>
      <w:bookmarkEnd w:id="2029"/>
      <w:r>
        <w:rPr>
          <w:rFonts w:hint="cs"/>
          <w:rtl/>
          <w:lang w:eastAsia="he-IL"/>
        </w:rPr>
        <w:t>ברשו</w:t>
      </w:r>
      <w:bookmarkStart w:id="2030" w:name="_ETM_Q1_3762482"/>
      <w:bookmarkEnd w:id="2030"/>
      <w:r>
        <w:rPr>
          <w:rFonts w:hint="cs"/>
          <w:rtl/>
          <w:lang w:eastAsia="he-IL"/>
        </w:rPr>
        <w:t xml:space="preserve">תך, </w:t>
      </w:r>
      <w:r w:rsidR="00BC6387">
        <w:rPr>
          <w:rFonts w:hint="cs"/>
          <w:rtl/>
          <w:lang w:eastAsia="he-IL"/>
        </w:rPr>
        <w:t xml:space="preserve">אדוני היושב-ראש, חצי משפט לפני שאני הולך. יש פה </w:t>
      </w:r>
      <w:bookmarkStart w:id="2031" w:name="_ETM_Q1_3170819"/>
      <w:bookmarkEnd w:id="2031"/>
      <w:r w:rsidR="00BC6387">
        <w:rPr>
          <w:rFonts w:hint="cs"/>
          <w:rtl/>
          <w:lang w:eastAsia="he-IL"/>
        </w:rPr>
        <w:t xml:space="preserve">משמעות אדירה לנושא של - - - </w:t>
      </w:r>
      <w:bookmarkStart w:id="2032" w:name="_ETM_Q1_3172329"/>
      <w:bookmarkEnd w:id="2032"/>
    </w:p>
    <w:p w14:paraId="0E21F9D0" w14:textId="77777777" w:rsidR="00BC6387" w:rsidRDefault="00BC6387" w:rsidP="000F553E">
      <w:pPr>
        <w:rPr>
          <w:rtl/>
          <w:lang w:eastAsia="he-IL"/>
        </w:rPr>
      </w:pPr>
      <w:bookmarkStart w:id="2033" w:name="_ETM_Q1_3172371"/>
      <w:bookmarkStart w:id="2034" w:name="_ETM_Q1_3173161"/>
      <w:bookmarkEnd w:id="2033"/>
      <w:bookmarkEnd w:id="2034"/>
    </w:p>
    <w:p w14:paraId="77C031DE" w14:textId="63A2EDF2" w:rsidR="00BC6387" w:rsidRDefault="00BC6387" w:rsidP="00BC6387">
      <w:pPr>
        <w:pStyle w:val="a4"/>
        <w:keepNext/>
        <w:rPr>
          <w:rtl/>
        </w:rPr>
      </w:pPr>
      <w:bookmarkStart w:id="2035" w:name="_ETM_Q1_3173207"/>
      <w:bookmarkStart w:id="2036" w:name="ET_speaker_5726_475"/>
      <w:bookmarkEnd w:id="2035"/>
      <w:r w:rsidRPr="00BC6387">
        <w:rPr>
          <w:rStyle w:val="TagStyle"/>
          <w:rtl/>
        </w:rPr>
        <w:t xml:space="preserve"> &lt;&lt; דובר &gt;&gt; </w:t>
      </w:r>
      <w:r>
        <w:rPr>
          <w:rtl/>
        </w:rPr>
        <w:t>ינון אזולאי (ש"ס):</w:t>
      </w:r>
      <w:r w:rsidRPr="00BC6387">
        <w:rPr>
          <w:rStyle w:val="TagStyle"/>
          <w:rtl/>
        </w:rPr>
        <w:t xml:space="preserve"> &lt;&lt; דובר &gt;&gt;</w:t>
      </w:r>
      <w:r>
        <w:rPr>
          <w:rtl/>
        </w:rPr>
        <w:t xml:space="preserve">   </w:t>
      </w:r>
      <w:bookmarkEnd w:id="2036"/>
    </w:p>
    <w:p w14:paraId="53B7380A" w14:textId="77777777" w:rsidR="00BC6387" w:rsidRDefault="00BC6387" w:rsidP="00BC6387">
      <w:pPr>
        <w:pStyle w:val="KeepWithNext"/>
        <w:rPr>
          <w:rtl/>
          <w:lang w:eastAsia="he-IL"/>
        </w:rPr>
      </w:pPr>
    </w:p>
    <w:p w14:paraId="1036C09C" w14:textId="4404A5F9" w:rsidR="00BC6387" w:rsidRDefault="00BC6387" w:rsidP="00BC6387">
      <w:pPr>
        <w:rPr>
          <w:rtl/>
          <w:lang w:eastAsia="he-IL"/>
        </w:rPr>
      </w:pPr>
      <w:bookmarkStart w:id="2037" w:name="_ETM_Q1_3170583"/>
      <w:bookmarkStart w:id="2038" w:name="_ETM_Q1_3170616"/>
      <w:bookmarkEnd w:id="2037"/>
      <w:bookmarkEnd w:id="2038"/>
      <w:r>
        <w:rPr>
          <w:rFonts w:hint="cs"/>
          <w:rtl/>
          <w:lang w:eastAsia="he-IL"/>
        </w:rPr>
        <w:t xml:space="preserve">אלמוג כהן. </w:t>
      </w:r>
    </w:p>
    <w:p w14:paraId="5EF5A4ED" w14:textId="77777777" w:rsidR="00BC6387" w:rsidRDefault="00BC6387" w:rsidP="00BC6387">
      <w:pPr>
        <w:rPr>
          <w:rtl/>
          <w:lang w:eastAsia="he-IL"/>
        </w:rPr>
      </w:pPr>
      <w:bookmarkStart w:id="2039" w:name="_ETM_Q1_3175717"/>
      <w:bookmarkStart w:id="2040" w:name="_ETM_Q1_3175771"/>
      <w:bookmarkEnd w:id="2039"/>
      <w:bookmarkEnd w:id="2040"/>
    </w:p>
    <w:p w14:paraId="341680DD" w14:textId="13594B13" w:rsidR="00BC6387" w:rsidRDefault="00BC6387" w:rsidP="00BC6387">
      <w:pPr>
        <w:pStyle w:val="af6"/>
        <w:keepNext/>
        <w:rPr>
          <w:rtl/>
        </w:rPr>
      </w:pPr>
      <w:bookmarkStart w:id="2041" w:name="ET_yor_4762_476"/>
      <w:r w:rsidRPr="00BC6387">
        <w:rPr>
          <w:rStyle w:val="TagStyle"/>
          <w:rtl/>
        </w:rPr>
        <w:t xml:space="preserve"> &lt;&lt; יור &gt;&gt; </w:t>
      </w:r>
      <w:r>
        <w:rPr>
          <w:rtl/>
        </w:rPr>
        <w:t>היו"ר משה גפני:</w:t>
      </w:r>
      <w:r w:rsidRPr="00BC6387">
        <w:rPr>
          <w:rStyle w:val="TagStyle"/>
          <w:rtl/>
        </w:rPr>
        <w:t xml:space="preserve"> &lt;&lt; יור &gt;&gt;</w:t>
      </w:r>
      <w:r>
        <w:rPr>
          <w:rtl/>
        </w:rPr>
        <w:t xml:space="preserve">   </w:t>
      </w:r>
      <w:bookmarkEnd w:id="2041"/>
    </w:p>
    <w:p w14:paraId="50D04903" w14:textId="77777777" w:rsidR="00BC6387" w:rsidRDefault="00BC6387" w:rsidP="00BC6387">
      <w:pPr>
        <w:pStyle w:val="KeepWithNext"/>
        <w:rPr>
          <w:rtl/>
          <w:lang w:eastAsia="he-IL"/>
        </w:rPr>
      </w:pPr>
    </w:p>
    <w:p w14:paraId="0E1CD00B" w14:textId="2B2C6853" w:rsidR="00BC6387" w:rsidRDefault="00BC6387" w:rsidP="00BC6387">
      <w:pPr>
        <w:rPr>
          <w:rtl/>
          <w:lang w:eastAsia="he-IL"/>
        </w:rPr>
      </w:pPr>
      <w:r>
        <w:rPr>
          <w:rFonts w:hint="cs"/>
          <w:rtl/>
          <w:lang w:eastAsia="he-IL"/>
        </w:rPr>
        <w:t>ברוך</w:t>
      </w:r>
      <w:bookmarkStart w:id="2042" w:name="_ETM_Q1_3172274"/>
      <w:bookmarkEnd w:id="2042"/>
      <w:r>
        <w:rPr>
          <w:rFonts w:hint="cs"/>
          <w:rtl/>
          <w:lang w:eastAsia="he-IL"/>
        </w:rPr>
        <w:t xml:space="preserve"> הבא. </w:t>
      </w:r>
      <w:bookmarkStart w:id="2043" w:name="_ETM_Q1_3173666"/>
      <w:bookmarkEnd w:id="2043"/>
    </w:p>
    <w:p w14:paraId="763DC439" w14:textId="77777777" w:rsidR="00BC6387" w:rsidRDefault="00BC6387" w:rsidP="00BC6387">
      <w:pPr>
        <w:rPr>
          <w:rtl/>
          <w:lang w:eastAsia="he-IL"/>
        </w:rPr>
      </w:pPr>
      <w:bookmarkStart w:id="2044" w:name="_ETM_Q1_3173716"/>
      <w:bookmarkEnd w:id="2044"/>
    </w:p>
    <w:p w14:paraId="4969F95E" w14:textId="52EF6E04" w:rsidR="00BC6387" w:rsidRPr="00BC6387" w:rsidRDefault="00BC6387" w:rsidP="00BC6387">
      <w:pPr>
        <w:pStyle w:val="a4"/>
        <w:keepNext/>
        <w:rPr>
          <w:rtl/>
        </w:rPr>
      </w:pPr>
      <w:bookmarkStart w:id="2045" w:name="ET_speaker_6352_478"/>
      <w:r w:rsidRPr="00BC6387">
        <w:rPr>
          <w:rStyle w:val="TagStyle"/>
          <w:rtl/>
        </w:rPr>
        <w:t xml:space="preserve"> &lt;&lt; דובר &gt;&gt; </w:t>
      </w:r>
      <w:r w:rsidRPr="00BC6387">
        <w:rPr>
          <w:rtl/>
        </w:rPr>
        <w:t>אלמוג כהן (עוצמה יהודית):</w:t>
      </w:r>
      <w:r w:rsidRPr="00BC6387">
        <w:rPr>
          <w:rStyle w:val="TagStyle"/>
          <w:rtl/>
        </w:rPr>
        <w:t xml:space="preserve"> &lt;&lt; דובר &gt;&gt;</w:t>
      </w:r>
      <w:r w:rsidRPr="00BC6387">
        <w:rPr>
          <w:rtl/>
        </w:rPr>
        <w:t xml:space="preserve">   </w:t>
      </w:r>
      <w:bookmarkEnd w:id="2045"/>
    </w:p>
    <w:p w14:paraId="0B8A162B" w14:textId="77777777" w:rsidR="00BC6387" w:rsidRPr="00BC6387" w:rsidRDefault="00BC6387" w:rsidP="00BC6387">
      <w:pPr>
        <w:pStyle w:val="KeepWithNext"/>
        <w:rPr>
          <w:rtl/>
          <w:lang w:eastAsia="he-IL"/>
        </w:rPr>
      </w:pPr>
    </w:p>
    <w:p w14:paraId="0A0E11D0" w14:textId="1EFD01C9" w:rsidR="00BC6387" w:rsidRDefault="00BC6387" w:rsidP="000F553E">
      <w:pPr>
        <w:rPr>
          <w:rtl/>
          <w:lang w:eastAsia="he-IL"/>
        </w:rPr>
      </w:pPr>
      <w:r>
        <w:rPr>
          <w:rFonts w:hint="cs"/>
          <w:rtl/>
          <w:lang w:eastAsia="he-IL"/>
        </w:rPr>
        <w:t xml:space="preserve">ברוך הנמצא, כבוד הרב, השם ישמח אותך. יש פה משמעות מאוד מאוד חשובה </w:t>
      </w:r>
      <w:bookmarkStart w:id="2046" w:name="_ETM_Q1_3178176"/>
      <w:bookmarkEnd w:id="2046"/>
      <w:r>
        <w:rPr>
          <w:rFonts w:hint="cs"/>
          <w:rtl/>
          <w:lang w:eastAsia="he-IL"/>
        </w:rPr>
        <w:t xml:space="preserve">ליעילות ולמהירות שבה הדברים קורים. </w:t>
      </w:r>
      <w:r w:rsidR="000F553E" w:rsidRPr="00BC6387">
        <w:rPr>
          <w:rFonts w:hint="cs"/>
          <w:rtl/>
          <w:lang w:eastAsia="he-IL"/>
        </w:rPr>
        <w:t>אני מבקש מכל הגורמים</w:t>
      </w:r>
      <w:bookmarkStart w:id="2047" w:name="_ETM_Q1_3783197"/>
      <w:bookmarkEnd w:id="2047"/>
      <w:r w:rsidR="00153994">
        <w:rPr>
          <w:rFonts w:hint="cs"/>
          <w:rtl/>
          <w:lang w:eastAsia="he-IL"/>
        </w:rPr>
        <w:t xml:space="preserve"> </w:t>
      </w:r>
      <w:r w:rsidR="00153994">
        <w:rPr>
          <w:rtl/>
          <w:lang w:eastAsia="he-IL"/>
        </w:rPr>
        <w:t>–</w:t>
      </w:r>
      <w:r>
        <w:rPr>
          <w:rFonts w:hint="cs"/>
          <w:rtl/>
          <w:lang w:eastAsia="he-IL"/>
        </w:rPr>
        <w:t xml:space="preserve"> המצב</w:t>
      </w:r>
      <w:r w:rsidR="00153994">
        <w:rPr>
          <w:rFonts w:hint="cs"/>
          <w:rtl/>
          <w:lang w:eastAsia="he-IL"/>
        </w:rPr>
        <w:t xml:space="preserve"> </w:t>
      </w:r>
      <w:r>
        <w:rPr>
          <w:rFonts w:hint="cs"/>
          <w:rtl/>
          <w:lang w:eastAsia="he-IL"/>
        </w:rPr>
        <w:t xml:space="preserve">בשטח לא פשוט. </w:t>
      </w:r>
      <w:bookmarkStart w:id="2048" w:name="_ETM_Q1_3186267"/>
      <w:bookmarkEnd w:id="2048"/>
      <w:r>
        <w:rPr>
          <w:rFonts w:hint="cs"/>
          <w:rtl/>
          <w:lang w:eastAsia="he-IL"/>
        </w:rPr>
        <w:t>האנשים במצב לא פשוט, כפי שחברי ינון אמר וצדק.</w:t>
      </w:r>
      <w:bookmarkStart w:id="2049" w:name="_ETM_Q1_3190334"/>
      <w:bookmarkEnd w:id="2049"/>
      <w:r w:rsidR="000F553E" w:rsidRPr="00BC6387">
        <w:rPr>
          <w:rFonts w:hint="cs"/>
          <w:rtl/>
          <w:lang w:eastAsia="he-IL"/>
        </w:rPr>
        <w:t xml:space="preserve"> יש סיטואציות </w:t>
      </w:r>
      <w:r>
        <w:rPr>
          <w:rFonts w:hint="cs"/>
          <w:rtl/>
          <w:lang w:eastAsia="he-IL"/>
        </w:rPr>
        <w:t>בהן ה</w:t>
      </w:r>
      <w:r w:rsidR="000F553E" w:rsidRPr="00BC6387">
        <w:rPr>
          <w:rFonts w:hint="cs"/>
          <w:rtl/>
          <w:lang w:eastAsia="he-IL"/>
        </w:rPr>
        <w:t xml:space="preserve">אנשים לא יראו את הבית </w:t>
      </w:r>
      <w:r>
        <w:rPr>
          <w:rFonts w:hint="cs"/>
          <w:rtl/>
          <w:lang w:eastAsia="he-IL"/>
        </w:rPr>
        <w:t xml:space="preserve">גם עוד חודש או עוד חודש </w:t>
      </w:r>
      <w:bookmarkStart w:id="2050" w:name="_ETM_Q1_3196296"/>
      <w:bookmarkEnd w:id="2050"/>
      <w:r>
        <w:rPr>
          <w:rFonts w:hint="cs"/>
          <w:rtl/>
          <w:lang w:eastAsia="he-IL"/>
        </w:rPr>
        <w:t xml:space="preserve">וחצי, </w:t>
      </w:r>
      <w:r w:rsidR="000F553E" w:rsidRPr="00BC6387">
        <w:rPr>
          <w:rFonts w:hint="cs"/>
          <w:rtl/>
          <w:lang w:eastAsia="he-IL"/>
        </w:rPr>
        <w:t xml:space="preserve">ויש פה </w:t>
      </w:r>
      <w:bookmarkStart w:id="2051" w:name="_ETM_Q1_3794942"/>
      <w:bookmarkEnd w:id="2051"/>
      <w:r>
        <w:rPr>
          <w:rFonts w:hint="cs"/>
          <w:rtl/>
          <w:lang w:eastAsia="he-IL"/>
        </w:rPr>
        <w:t xml:space="preserve">משמעות מאוד מאוד חשובה. ברשותך, חצי שנייה הקשבה, גבירתי. </w:t>
      </w:r>
    </w:p>
    <w:p w14:paraId="2C0190D9" w14:textId="77777777" w:rsidR="00BC6387" w:rsidRDefault="00BC6387" w:rsidP="000F553E">
      <w:pPr>
        <w:rPr>
          <w:rtl/>
          <w:lang w:eastAsia="he-IL"/>
        </w:rPr>
      </w:pPr>
      <w:bookmarkStart w:id="2052" w:name="_ETM_Q1_3204588"/>
      <w:bookmarkStart w:id="2053" w:name="_ETM_Q1_3204651"/>
      <w:bookmarkEnd w:id="2052"/>
      <w:bookmarkEnd w:id="2053"/>
    </w:p>
    <w:p w14:paraId="5B144EAC" w14:textId="3876C891" w:rsidR="00BC6387" w:rsidRDefault="00BC6387" w:rsidP="00BC6387">
      <w:pPr>
        <w:pStyle w:val="a4"/>
        <w:keepNext/>
        <w:rPr>
          <w:rtl/>
        </w:rPr>
      </w:pPr>
      <w:bookmarkStart w:id="2054" w:name="ET_speaker_5726_480"/>
      <w:r w:rsidRPr="00BC6387">
        <w:rPr>
          <w:rStyle w:val="TagStyle"/>
          <w:rtl/>
        </w:rPr>
        <w:t xml:space="preserve"> &lt;&lt; דובר &gt;&gt; </w:t>
      </w:r>
      <w:r>
        <w:rPr>
          <w:rtl/>
        </w:rPr>
        <w:t>ינון אזולאי (ש"ס):</w:t>
      </w:r>
      <w:r w:rsidRPr="00BC6387">
        <w:rPr>
          <w:rStyle w:val="TagStyle"/>
          <w:rtl/>
        </w:rPr>
        <w:t xml:space="preserve"> &lt;&lt; דובר &gt;&gt;</w:t>
      </w:r>
      <w:r>
        <w:rPr>
          <w:rtl/>
        </w:rPr>
        <w:t xml:space="preserve">   </w:t>
      </w:r>
      <w:bookmarkEnd w:id="2054"/>
    </w:p>
    <w:p w14:paraId="5D95DB21" w14:textId="77777777" w:rsidR="00BC6387" w:rsidRDefault="00BC6387" w:rsidP="00BC6387">
      <w:pPr>
        <w:pStyle w:val="KeepWithNext"/>
        <w:rPr>
          <w:rtl/>
          <w:lang w:eastAsia="he-IL"/>
        </w:rPr>
      </w:pPr>
    </w:p>
    <w:p w14:paraId="38C1AA59" w14:textId="77777777" w:rsidR="00BC6387" w:rsidRDefault="00BC6387" w:rsidP="00BC6387">
      <w:pPr>
        <w:rPr>
          <w:rtl/>
          <w:lang w:eastAsia="he-IL"/>
        </w:rPr>
      </w:pPr>
      <w:r>
        <w:rPr>
          <w:rFonts w:hint="cs"/>
          <w:rtl/>
          <w:lang w:eastAsia="he-IL"/>
        </w:rPr>
        <w:t xml:space="preserve">שרית. </w:t>
      </w:r>
    </w:p>
    <w:p w14:paraId="35EE632D" w14:textId="77777777" w:rsidR="00BC6387" w:rsidRDefault="00BC6387" w:rsidP="00BC6387">
      <w:pPr>
        <w:rPr>
          <w:rtl/>
          <w:lang w:eastAsia="he-IL"/>
        </w:rPr>
      </w:pPr>
      <w:bookmarkStart w:id="2055" w:name="_ETM_Q1_3202834"/>
      <w:bookmarkStart w:id="2056" w:name="_ETM_Q1_3202877"/>
      <w:bookmarkEnd w:id="2055"/>
      <w:bookmarkEnd w:id="2056"/>
    </w:p>
    <w:p w14:paraId="0D587DDF" w14:textId="39D6720B" w:rsidR="00BC6387" w:rsidRDefault="00BC6387" w:rsidP="00BC6387">
      <w:pPr>
        <w:pStyle w:val="a4"/>
        <w:keepNext/>
        <w:rPr>
          <w:rtl/>
        </w:rPr>
      </w:pPr>
      <w:bookmarkStart w:id="2057" w:name="ET_speaker_6352_481"/>
      <w:r w:rsidRPr="00BC6387">
        <w:rPr>
          <w:rStyle w:val="TagStyle"/>
          <w:rtl/>
        </w:rPr>
        <w:t xml:space="preserve"> &lt;&lt; דובר &gt;&gt; </w:t>
      </w:r>
      <w:r>
        <w:rPr>
          <w:rtl/>
        </w:rPr>
        <w:t>אלמוג כהן (עוצמה יהודית):</w:t>
      </w:r>
      <w:r w:rsidRPr="00BC6387">
        <w:rPr>
          <w:rStyle w:val="TagStyle"/>
          <w:rtl/>
        </w:rPr>
        <w:t xml:space="preserve"> &lt;&lt; דובר &gt;&gt;</w:t>
      </w:r>
      <w:r>
        <w:rPr>
          <w:rtl/>
        </w:rPr>
        <w:t xml:space="preserve">   </w:t>
      </w:r>
      <w:bookmarkEnd w:id="2057"/>
    </w:p>
    <w:p w14:paraId="1E0E0BD4" w14:textId="77777777" w:rsidR="00BC6387" w:rsidRDefault="00BC6387" w:rsidP="00BC6387">
      <w:pPr>
        <w:pStyle w:val="KeepWithNext"/>
        <w:rPr>
          <w:rtl/>
          <w:lang w:eastAsia="he-IL"/>
        </w:rPr>
      </w:pPr>
    </w:p>
    <w:p w14:paraId="1DCB9F66" w14:textId="31F4E00D" w:rsidR="000F553E" w:rsidRDefault="00BC6387" w:rsidP="00BC6387">
      <w:pPr>
        <w:rPr>
          <w:rtl/>
          <w:lang w:eastAsia="he-IL"/>
        </w:rPr>
      </w:pPr>
      <w:r>
        <w:rPr>
          <w:rFonts w:hint="cs"/>
          <w:rtl/>
          <w:lang w:eastAsia="he-IL"/>
        </w:rPr>
        <w:t xml:space="preserve">יש פה משמעות מאוד מאוד חשובה למהירות שבה התהליכים יקרו, אני מבקש מכל חבריי - - - </w:t>
      </w:r>
      <w:r w:rsidR="000F553E">
        <w:rPr>
          <w:rFonts w:hint="cs"/>
          <w:rtl/>
          <w:lang w:eastAsia="he-IL"/>
        </w:rPr>
        <w:t xml:space="preserve"> </w:t>
      </w:r>
    </w:p>
    <w:p w14:paraId="27AED303" w14:textId="77777777" w:rsidR="000F553E" w:rsidRDefault="000F553E" w:rsidP="000F553E">
      <w:pPr>
        <w:rPr>
          <w:rtl/>
          <w:lang w:eastAsia="he-IL"/>
        </w:rPr>
      </w:pPr>
      <w:bookmarkStart w:id="2058" w:name="_ETM_Q1_3801139"/>
      <w:bookmarkStart w:id="2059" w:name="_ETM_Q1_3801231"/>
      <w:bookmarkEnd w:id="2058"/>
      <w:bookmarkEnd w:id="2059"/>
    </w:p>
    <w:p w14:paraId="78E1F473" w14:textId="77777777" w:rsidR="000F553E" w:rsidRDefault="000F553E" w:rsidP="000F553E">
      <w:pPr>
        <w:pStyle w:val="af6"/>
        <w:keepNext/>
        <w:rPr>
          <w:rtl/>
        </w:rPr>
      </w:pPr>
      <w:bookmarkStart w:id="2060" w:name="ET_yor_4762_147"/>
      <w:r w:rsidRPr="000F553E">
        <w:rPr>
          <w:rStyle w:val="TagStyle"/>
          <w:rtl/>
        </w:rPr>
        <w:t xml:space="preserve">&lt;&lt; יור &gt;&gt; </w:t>
      </w:r>
      <w:r>
        <w:rPr>
          <w:rtl/>
        </w:rPr>
        <w:t>היו"ר משה גפני:</w:t>
      </w:r>
      <w:r w:rsidRPr="000F553E">
        <w:rPr>
          <w:rStyle w:val="TagStyle"/>
          <w:rtl/>
        </w:rPr>
        <w:t xml:space="preserve"> &lt;&lt; יור &gt;&gt;</w:t>
      </w:r>
      <w:r>
        <w:rPr>
          <w:rtl/>
        </w:rPr>
        <w:t xml:space="preserve">   </w:t>
      </w:r>
      <w:bookmarkEnd w:id="2060"/>
    </w:p>
    <w:p w14:paraId="0F6BE23B" w14:textId="77777777" w:rsidR="000F553E" w:rsidRDefault="000F553E" w:rsidP="000F553E">
      <w:pPr>
        <w:pStyle w:val="KeepWithNext"/>
        <w:rPr>
          <w:rtl/>
          <w:lang w:eastAsia="he-IL"/>
        </w:rPr>
      </w:pPr>
    </w:p>
    <w:p w14:paraId="38D2AE0D" w14:textId="4A5B9C51" w:rsidR="000F553E" w:rsidRDefault="000F553E" w:rsidP="000F553E">
      <w:pPr>
        <w:rPr>
          <w:rtl/>
          <w:lang w:eastAsia="he-IL"/>
        </w:rPr>
      </w:pPr>
      <w:bookmarkStart w:id="2061" w:name="_ETM_Q1_3802432"/>
      <w:bookmarkEnd w:id="2061"/>
      <w:r>
        <w:rPr>
          <w:rFonts w:hint="cs"/>
          <w:rtl/>
          <w:lang w:eastAsia="he-IL"/>
        </w:rPr>
        <w:t xml:space="preserve">מה אתה מבקש? </w:t>
      </w:r>
    </w:p>
    <w:p w14:paraId="056C008B" w14:textId="77777777" w:rsidR="000F553E" w:rsidRDefault="000F553E" w:rsidP="000F553E">
      <w:pPr>
        <w:rPr>
          <w:rtl/>
          <w:lang w:eastAsia="he-IL"/>
        </w:rPr>
      </w:pPr>
      <w:bookmarkStart w:id="2062" w:name="_ETM_Q1_3812639"/>
      <w:bookmarkStart w:id="2063" w:name="_ETM_Q1_3812745"/>
      <w:bookmarkStart w:id="2064" w:name="_ETM_Q1_3816936"/>
      <w:bookmarkEnd w:id="2062"/>
      <w:bookmarkEnd w:id="2063"/>
      <w:bookmarkEnd w:id="2064"/>
    </w:p>
    <w:p w14:paraId="6E58D67C" w14:textId="3C4B8744" w:rsidR="00AB10B2" w:rsidRDefault="000F553E" w:rsidP="00AB10B2">
      <w:pPr>
        <w:pStyle w:val="a4"/>
        <w:keepNext/>
        <w:rPr>
          <w:rtl/>
        </w:rPr>
      </w:pPr>
      <w:bookmarkStart w:id="2065" w:name="ET_speaker_6440_148"/>
      <w:r w:rsidRPr="000F553E">
        <w:rPr>
          <w:rStyle w:val="TagStyle"/>
          <w:rtl/>
        </w:rPr>
        <w:t xml:space="preserve"> </w:t>
      </w:r>
      <w:bookmarkEnd w:id="2065"/>
      <w:r w:rsidR="00BC6387">
        <w:rPr>
          <w:rStyle w:val="TagStyle"/>
          <w:rFonts w:hint="cs"/>
          <w:rtl/>
        </w:rPr>
        <w:t xml:space="preserve"> </w:t>
      </w:r>
      <w:bookmarkStart w:id="2066" w:name="_ETM_Q1_3208994"/>
      <w:bookmarkStart w:id="2067" w:name="ET_speaker_6352_482"/>
      <w:bookmarkEnd w:id="2066"/>
      <w:r w:rsidR="00AB10B2" w:rsidRPr="00AB10B2">
        <w:rPr>
          <w:rStyle w:val="TagStyle"/>
          <w:rtl/>
        </w:rPr>
        <w:t xml:space="preserve"> &lt;&lt; דובר &gt;&gt; </w:t>
      </w:r>
      <w:r w:rsidR="00AB10B2">
        <w:rPr>
          <w:rtl/>
        </w:rPr>
        <w:t>אלמוג כהן (עוצמה יהודית):</w:t>
      </w:r>
      <w:r w:rsidR="00AB10B2" w:rsidRPr="00AB10B2">
        <w:rPr>
          <w:rStyle w:val="TagStyle"/>
          <w:rtl/>
        </w:rPr>
        <w:t xml:space="preserve"> &lt;&lt; דובר &gt;&gt;</w:t>
      </w:r>
      <w:r w:rsidR="00AB10B2">
        <w:rPr>
          <w:rtl/>
        </w:rPr>
        <w:t xml:space="preserve">   </w:t>
      </w:r>
      <w:bookmarkEnd w:id="2067"/>
    </w:p>
    <w:p w14:paraId="054B2F7E" w14:textId="77777777" w:rsidR="00AB10B2" w:rsidRDefault="00AB10B2" w:rsidP="00AB10B2">
      <w:pPr>
        <w:pStyle w:val="KeepWithNext"/>
        <w:rPr>
          <w:rtl/>
          <w:lang w:eastAsia="he-IL"/>
        </w:rPr>
      </w:pPr>
    </w:p>
    <w:p w14:paraId="4DF5DF1B" w14:textId="6B3A3989" w:rsidR="00AB10B2" w:rsidRPr="00AB10B2" w:rsidRDefault="00AB10B2" w:rsidP="00AB10B2">
      <w:pPr>
        <w:rPr>
          <w:rtl/>
          <w:lang w:eastAsia="he-IL"/>
        </w:rPr>
      </w:pPr>
      <w:bookmarkStart w:id="2068" w:name="_ETM_Q1_3206809"/>
      <w:bookmarkEnd w:id="2068"/>
      <w:r>
        <w:rPr>
          <w:rFonts w:hint="cs"/>
          <w:rtl/>
          <w:lang w:eastAsia="he-IL"/>
        </w:rPr>
        <w:t xml:space="preserve">על ההחלטה הזאת של העיקולים ועל ההחלטות הנוספות. חשוב, </w:t>
      </w:r>
      <w:bookmarkStart w:id="2069" w:name="_ETM_Q1_3213543"/>
      <w:bookmarkEnd w:id="2069"/>
      <w:r>
        <w:rPr>
          <w:rFonts w:hint="cs"/>
          <w:rtl/>
          <w:lang w:eastAsia="he-IL"/>
        </w:rPr>
        <w:t xml:space="preserve">אדוני היושב-ראש, שהדברים יקרו מהר, כי אנחנו בסוג של מרוץ נגד הזמן. ויש לא מעט מקרים </w:t>
      </w:r>
      <w:bookmarkStart w:id="2070" w:name="_ETM_Q1_3223035"/>
      <w:bookmarkEnd w:id="2070"/>
      <w:r>
        <w:rPr>
          <w:rtl/>
          <w:lang w:eastAsia="he-IL"/>
        </w:rPr>
        <w:t>–</w:t>
      </w:r>
      <w:r>
        <w:rPr>
          <w:rFonts w:hint="cs"/>
          <w:rtl/>
          <w:lang w:eastAsia="he-IL"/>
        </w:rPr>
        <w:t xml:space="preserve"> כפי שינון אמר </w:t>
      </w:r>
      <w:r>
        <w:rPr>
          <w:rtl/>
          <w:lang w:eastAsia="he-IL"/>
        </w:rPr>
        <w:t>–</w:t>
      </w:r>
      <w:r>
        <w:rPr>
          <w:rFonts w:hint="cs"/>
          <w:rtl/>
          <w:lang w:eastAsia="he-IL"/>
        </w:rPr>
        <w:t xml:space="preserve"> בהם אנשים עלולים ליפול</w:t>
      </w:r>
      <w:bookmarkStart w:id="2071" w:name="_ETM_Q1_3221524"/>
      <w:bookmarkEnd w:id="2071"/>
      <w:r>
        <w:rPr>
          <w:rFonts w:hint="cs"/>
          <w:rtl/>
          <w:lang w:eastAsia="he-IL"/>
        </w:rPr>
        <w:t xml:space="preserve"> בין הכיסאות ולא נוכל לעזור. </w:t>
      </w:r>
    </w:p>
    <w:p w14:paraId="56ED52F0" w14:textId="77777777" w:rsidR="000F553E" w:rsidRDefault="000F553E" w:rsidP="000F553E">
      <w:pPr>
        <w:rPr>
          <w:rtl/>
          <w:lang w:eastAsia="he-IL"/>
        </w:rPr>
      </w:pPr>
      <w:bookmarkStart w:id="2072" w:name="_ETM_Q1_3817667"/>
      <w:bookmarkStart w:id="2073" w:name="_ETM_Q1_3817743"/>
      <w:bookmarkEnd w:id="2072"/>
      <w:bookmarkEnd w:id="2073"/>
    </w:p>
    <w:p w14:paraId="69939F5F" w14:textId="77777777" w:rsidR="000F553E" w:rsidRDefault="000F553E" w:rsidP="000F553E">
      <w:pPr>
        <w:pStyle w:val="af6"/>
        <w:keepNext/>
        <w:rPr>
          <w:rtl/>
        </w:rPr>
      </w:pPr>
      <w:bookmarkStart w:id="2074" w:name="ET_yor_4762_149"/>
      <w:r w:rsidRPr="000F553E">
        <w:rPr>
          <w:rStyle w:val="TagStyle"/>
          <w:rtl/>
        </w:rPr>
        <w:t xml:space="preserve"> &lt;&lt; יור &gt;&gt; </w:t>
      </w:r>
      <w:r>
        <w:rPr>
          <w:rtl/>
        </w:rPr>
        <w:t>היו"ר משה גפני:</w:t>
      </w:r>
      <w:r w:rsidRPr="000F553E">
        <w:rPr>
          <w:rStyle w:val="TagStyle"/>
          <w:rtl/>
        </w:rPr>
        <w:t xml:space="preserve"> &lt;&lt; יור &gt;&gt;</w:t>
      </w:r>
      <w:r>
        <w:rPr>
          <w:rtl/>
        </w:rPr>
        <w:t xml:space="preserve">   </w:t>
      </w:r>
      <w:bookmarkEnd w:id="2074"/>
    </w:p>
    <w:p w14:paraId="5F55E5B6" w14:textId="77777777" w:rsidR="000F553E" w:rsidRDefault="000F553E" w:rsidP="000F553E">
      <w:pPr>
        <w:pStyle w:val="KeepWithNext"/>
        <w:rPr>
          <w:rtl/>
          <w:lang w:eastAsia="he-IL"/>
        </w:rPr>
      </w:pPr>
    </w:p>
    <w:p w14:paraId="37E2084E" w14:textId="494A7AA9" w:rsidR="00AB10B2" w:rsidRDefault="00AB10B2" w:rsidP="00AB10B2">
      <w:pPr>
        <w:rPr>
          <w:rtl/>
          <w:lang w:eastAsia="he-IL"/>
        </w:rPr>
      </w:pPr>
      <w:bookmarkStart w:id="2075" w:name="_ETM_Q1_3226484"/>
      <w:bookmarkStart w:id="2076" w:name="_ETM_Q1_3226558"/>
      <w:bookmarkEnd w:id="2075"/>
      <w:bookmarkEnd w:id="2076"/>
      <w:r>
        <w:rPr>
          <w:rFonts w:hint="cs"/>
          <w:rtl/>
          <w:lang w:eastAsia="he-IL"/>
        </w:rPr>
        <w:t xml:space="preserve">לצערי הרב, קרובת משפחה שלי קיבלה עכשיו פגיעה ישירה בנתיבות, הבית הלך. </w:t>
      </w:r>
      <w:bookmarkStart w:id="2077" w:name="_ETM_Q1_3236011"/>
      <w:bookmarkEnd w:id="2077"/>
    </w:p>
    <w:p w14:paraId="2A2890DC" w14:textId="77777777" w:rsidR="00AB10B2" w:rsidRDefault="00AB10B2" w:rsidP="00AB10B2">
      <w:pPr>
        <w:rPr>
          <w:rtl/>
          <w:lang w:eastAsia="he-IL"/>
        </w:rPr>
      </w:pPr>
      <w:bookmarkStart w:id="2078" w:name="_ETM_Q1_3236078"/>
      <w:bookmarkEnd w:id="2078"/>
    </w:p>
    <w:p w14:paraId="3224FBD6" w14:textId="075FC5D8" w:rsidR="00AB10B2" w:rsidRDefault="00AB10B2" w:rsidP="00AB10B2">
      <w:pPr>
        <w:pStyle w:val="a4"/>
        <w:keepNext/>
        <w:rPr>
          <w:rtl/>
        </w:rPr>
      </w:pPr>
      <w:bookmarkStart w:id="2079" w:name="ET_speaker_6352_483"/>
      <w:r w:rsidRPr="00AB10B2">
        <w:rPr>
          <w:rStyle w:val="TagStyle"/>
          <w:rtl/>
        </w:rPr>
        <w:t xml:space="preserve"> &lt;&lt; דובר &gt;&gt; </w:t>
      </w:r>
      <w:r>
        <w:rPr>
          <w:rtl/>
        </w:rPr>
        <w:t>אלמוג כהן (עוצמה יהודית):</w:t>
      </w:r>
      <w:r w:rsidRPr="00AB10B2">
        <w:rPr>
          <w:rStyle w:val="TagStyle"/>
          <w:rtl/>
        </w:rPr>
        <w:t xml:space="preserve"> &lt;&lt; דובר &gt;&gt;</w:t>
      </w:r>
      <w:r>
        <w:rPr>
          <w:rtl/>
        </w:rPr>
        <w:t xml:space="preserve">   </w:t>
      </w:r>
      <w:bookmarkEnd w:id="2079"/>
    </w:p>
    <w:p w14:paraId="17C56B42" w14:textId="77777777" w:rsidR="00AB10B2" w:rsidRDefault="00AB10B2" w:rsidP="00AB10B2">
      <w:pPr>
        <w:pStyle w:val="KeepWithNext"/>
        <w:rPr>
          <w:rtl/>
          <w:lang w:eastAsia="he-IL"/>
        </w:rPr>
      </w:pPr>
    </w:p>
    <w:p w14:paraId="5DEDEDE9" w14:textId="718AD96B" w:rsidR="00AB10B2" w:rsidRDefault="00AB10B2" w:rsidP="00AB10B2">
      <w:pPr>
        <w:rPr>
          <w:rtl/>
          <w:lang w:eastAsia="he-IL"/>
        </w:rPr>
      </w:pPr>
      <w:bookmarkStart w:id="2080" w:name="_ETM_Q1_3233987"/>
      <w:bookmarkEnd w:id="2080"/>
      <w:r>
        <w:rPr>
          <w:rFonts w:hint="cs"/>
          <w:rtl/>
          <w:lang w:eastAsia="he-IL"/>
        </w:rPr>
        <w:t xml:space="preserve">אני מעריך את זה במאות בתים. </w:t>
      </w:r>
    </w:p>
    <w:p w14:paraId="503472CA" w14:textId="77777777" w:rsidR="00AB10B2" w:rsidRDefault="00AB10B2" w:rsidP="00AB10B2">
      <w:pPr>
        <w:rPr>
          <w:rtl/>
          <w:lang w:eastAsia="he-IL"/>
        </w:rPr>
      </w:pPr>
    </w:p>
    <w:p w14:paraId="4EE31999" w14:textId="284525FD" w:rsidR="00AB10B2" w:rsidRDefault="00AB10B2" w:rsidP="00AB10B2">
      <w:pPr>
        <w:pStyle w:val="af5"/>
        <w:keepNext/>
        <w:rPr>
          <w:rtl/>
        </w:rPr>
      </w:pPr>
      <w:bookmarkStart w:id="2081" w:name="ET_interruption_קריאה_484"/>
      <w:r w:rsidRPr="00AB10B2">
        <w:rPr>
          <w:rStyle w:val="TagStyle"/>
          <w:rtl/>
        </w:rPr>
        <w:t xml:space="preserve"> &lt;&lt; קריאה &gt;&gt; </w:t>
      </w:r>
      <w:r>
        <w:rPr>
          <w:rtl/>
        </w:rPr>
        <w:t>קריאה:</w:t>
      </w:r>
      <w:r w:rsidRPr="00AB10B2">
        <w:rPr>
          <w:rStyle w:val="TagStyle"/>
          <w:rtl/>
        </w:rPr>
        <w:t xml:space="preserve"> &lt;&lt; קריאה &gt;&gt;</w:t>
      </w:r>
      <w:r>
        <w:rPr>
          <w:rtl/>
        </w:rPr>
        <w:t xml:space="preserve">   </w:t>
      </w:r>
      <w:bookmarkEnd w:id="2081"/>
    </w:p>
    <w:p w14:paraId="0A8BE8D4" w14:textId="77777777" w:rsidR="00AB10B2" w:rsidRDefault="00AB10B2" w:rsidP="00AB10B2">
      <w:pPr>
        <w:pStyle w:val="KeepWithNext"/>
        <w:rPr>
          <w:rtl/>
          <w:lang w:eastAsia="he-IL"/>
        </w:rPr>
      </w:pPr>
    </w:p>
    <w:p w14:paraId="4559F060" w14:textId="3C8BEB48" w:rsidR="00AB10B2" w:rsidRDefault="00AB10B2" w:rsidP="00AB10B2">
      <w:pPr>
        <w:rPr>
          <w:rtl/>
          <w:lang w:eastAsia="he-IL"/>
        </w:rPr>
      </w:pPr>
      <w:r>
        <w:rPr>
          <w:rFonts w:hint="cs"/>
          <w:rtl/>
          <w:lang w:eastAsia="he-IL"/>
        </w:rPr>
        <w:t xml:space="preserve">מקדמות. </w:t>
      </w:r>
    </w:p>
    <w:p w14:paraId="11BE7CC5" w14:textId="77777777" w:rsidR="00AB10B2" w:rsidRDefault="00AB10B2" w:rsidP="00AB10B2">
      <w:pPr>
        <w:rPr>
          <w:rtl/>
          <w:lang w:eastAsia="he-IL"/>
        </w:rPr>
      </w:pPr>
      <w:bookmarkStart w:id="2082" w:name="_ETM_Q1_3241701"/>
      <w:bookmarkStart w:id="2083" w:name="_ETM_Q1_3241763"/>
      <w:bookmarkEnd w:id="2082"/>
      <w:bookmarkEnd w:id="2083"/>
    </w:p>
    <w:p w14:paraId="1F980AD9" w14:textId="76F17C69" w:rsidR="00AB10B2" w:rsidRDefault="00AB10B2" w:rsidP="00AB10B2">
      <w:pPr>
        <w:pStyle w:val="a4"/>
        <w:keepNext/>
        <w:rPr>
          <w:rtl/>
        </w:rPr>
      </w:pPr>
      <w:bookmarkStart w:id="2084" w:name="ET_speaker_6352_485"/>
      <w:r w:rsidRPr="00AB10B2">
        <w:rPr>
          <w:rStyle w:val="TagStyle"/>
          <w:rtl/>
        </w:rPr>
        <w:t xml:space="preserve"> &lt;&lt; דובר &gt;&gt; </w:t>
      </w:r>
      <w:r>
        <w:rPr>
          <w:rtl/>
        </w:rPr>
        <w:t>אלמוג כהן (עוצמה יהודית):</w:t>
      </w:r>
      <w:r w:rsidRPr="00AB10B2">
        <w:rPr>
          <w:rStyle w:val="TagStyle"/>
          <w:rtl/>
        </w:rPr>
        <w:t xml:space="preserve"> &lt;&lt; דובר &gt;&gt;</w:t>
      </w:r>
      <w:r>
        <w:rPr>
          <w:rtl/>
        </w:rPr>
        <w:t xml:space="preserve">   </w:t>
      </w:r>
      <w:bookmarkEnd w:id="2084"/>
    </w:p>
    <w:p w14:paraId="350AD533" w14:textId="77777777" w:rsidR="00AB10B2" w:rsidRDefault="00AB10B2" w:rsidP="00AB10B2">
      <w:pPr>
        <w:pStyle w:val="KeepWithNext"/>
        <w:rPr>
          <w:rtl/>
          <w:lang w:eastAsia="he-IL"/>
        </w:rPr>
      </w:pPr>
    </w:p>
    <w:p w14:paraId="019ECE0C" w14:textId="38EB2C39" w:rsidR="00AB10B2" w:rsidRPr="00AB10B2" w:rsidRDefault="00AB10B2" w:rsidP="00AB10B2">
      <w:pPr>
        <w:rPr>
          <w:rtl/>
          <w:lang w:eastAsia="he-IL"/>
        </w:rPr>
      </w:pPr>
      <w:r>
        <w:rPr>
          <w:rFonts w:hint="cs"/>
          <w:rtl/>
          <w:lang w:eastAsia="he-IL"/>
        </w:rPr>
        <w:t xml:space="preserve">ובעלי המקצוע יודעים </w:t>
      </w:r>
      <w:bookmarkStart w:id="2085" w:name="_ETM_Q1_3246847"/>
      <w:bookmarkEnd w:id="2085"/>
      <w:r>
        <w:rPr>
          <w:rFonts w:hint="cs"/>
          <w:rtl/>
          <w:lang w:eastAsia="he-IL"/>
        </w:rPr>
        <w:t xml:space="preserve">- - - </w:t>
      </w:r>
    </w:p>
    <w:p w14:paraId="7D5A6E06" w14:textId="77777777" w:rsidR="000F553E" w:rsidRDefault="000F553E" w:rsidP="000F553E">
      <w:pPr>
        <w:rPr>
          <w:rtl/>
          <w:lang w:eastAsia="he-IL"/>
        </w:rPr>
      </w:pPr>
      <w:bookmarkStart w:id="2086" w:name="_ETM_Q1_3822904"/>
      <w:bookmarkStart w:id="2087" w:name="_ETM_Q1_3832202"/>
      <w:bookmarkStart w:id="2088" w:name="_ETM_Q1_3832297"/>
      <w:bookmarkStart w:id="2089" w:name="_ETM_Q1_3834176"/>
      <w:bookmarkEnd w:id="2086"/>
      <w:bookmarkEnd w:id="2087"/>
      <w:bookmarkEnd w:id="2088"/>
      <w:bookmarkEnd w:id="2089"/>
    </w:p>
    <w:p w14:paraId="113BE680" w14:textId="77777777" w:rsidR="000F553E" w:rsidRDefault="000F553E" w:rsidP="000F553E">
      <w:pPr>
        <w:pStyle w:val="a4"/>
        <w:keepNext/>
        <w:rPr>
          <w:rtl/>
        </w:rPr>
      </w:pPr>
      <w:bookmarkStart w:id="2090" w:name="_ETM_Q1_3879830"/>
      <w:bookmarkStart w:id="2091" w:name="_ETM_Q1_3879977"/>
      <w:bookmarkStart w:id="2092" w:name="_ETM_Q1_3882891"/>
      <w:bookmarkStart w:id="2093" w:name="_ETM_Q1_3835661"/>
      <w:bookmarkStart w:id="2094" w:name="ET_speaker_5726_151"/>
      <w:bookmarkEnd w:id="2090"/>
      <w:bookmarkEnd w:id="2091"/>
      <w:bookmarkEnd w:id="2092"/>
      <w:bookmarkEnd w:id="2093"/>
      <w:r w:rsidRPr="000F553E">
        <w:rPr>
          <w:rStyle w:val="TagStyle"/>
          <w:rtl/>
        </w:rPr>
        <w:t xml:space="preserve"> &lt;&lt; דובר &gt;&gt;</w:t>
      </w:r>
      <w:r>
        <w:rPr>
          <w:rtl/>
        </w:rPr>
        <w:t>ינון אזולאי (ש"ס):</w:t>
      </w:r>
      <w:r w:rsidRPr="000F553E">
        <w:rPr>
          <w:rStyle w:val="TagStyle"/>
          <w:rtl/>
        </w:rPr>
        <w:t xml:space="preserve"> &lt;&lt; דובר &gt;&gt;</w:t>
      </w:r>
      <w:r>
        <w:rPr>
          <w:rtl/>
        </w:rPr>
        <w:t xml:space="preserve">   </w:t>
      </w:r>
      <w:bookmarkEnd w:id="2094"/>
    </w:p>
    <w:p w14:paraId="42067BF7" w14:textId="77777777" w:rsidR="000F553E" w:rsidRDefault="000F553E" w:rsidP="000F553E">
      <w:pPr>
        <w:rPr>
          <w:rtl/>
          <w:lang w:eastAsia="he-IL"/>
        </w:rPr>
      </w:pPr>
      <w:bookmarkStart w:id="2095" w:name="_ETM_Q1_3836275"/>
      <w:bookmarkEnd w:id="2095"/>
    </w:p>
    <w:p w14:paraId="0DCE86CE" w14:textId="7B82842B" w:rsidR="000F553E" w:rsidRDefault="000F553E" w:rsidP="000F553E">
      <w:pPr>
        <w:rPr>
          <w:rtl/>
          <w:lang w:eastAsia="he-IL"/>
        </w:rPr>
      </w:pPr>
      <w:bookmarkStart w:id="2096" w:name="_ETM_Q1_3841720"/>
      <w:bookmarkStart w:id="2097" w:name="_ETM_Q1_3841820"/>
      <w:bookmarkEnd w:id="2096"/>
      <w:bookmarkEnd w:id="2097"/>
      <w:r>
        <w:rPr>
          <w:rFonts w:hint="cs"/>
          <w:rtl/>
          <w:lang w:eastAsia="he-IL"/>
        </w:rPr>
        <w:t xml:space="preserve"> </w:t>
      </w:r>
      <w:bookmarkStart w:id="2098" w:name="_ETM_Q1_3836428"/>
      <w:bookmarkEnd w:id="2098"/>
      <w:r w:rsidR="00AB10B2">
        <w:rPr>
          <w:rFonts w:hint="cs"/>
          <w:rtl/>
          <w:lang w:eastAsia="he-IL"/>
        </w:rPr>
        <w:t xml:space="preserve">הוא </w:t>
      </w:r>
      <w:r>
        <w:rPr>
          <w:rFonts w:hint="cs"/>
          <w:rtl/>
          <w:lang w:eastAsia="he-IL"/>
        </w:rPr>
        <w:t xml:space="preserve">רק מבקש לזרז </w:t>
      </w:r>
      <w:bookmarkStart w:id="2099" w:name="_ETM_Q1_3838996"/>
      <w:bookmarkEnd w:id="2099"/>
      <w:r>
        <w:rPr>
          <w:rFonts w:hint="cs"/>
          <w:rtl/>
          <w:lang w:eastAsia="he-IL"/>
        </w:rPr>
        <w:t xml:space="preserve">את העניין. </w:t>
      </w:r>
      <w:bookmarkStart w:id="2100" w:name="_ETM_Q1_3246904"/>
      <w:bookmarkEnd w:id="2100"/>
    </w:p>
    <w:p w14:paraId="238BB170" w14:textId="77777777" w:rsidR="00AB10B2" w:rsidRDefault="00AB10B2" w:rsidP="000F553E">
      <w:pPr>
        <w:rPr>
          <w:rtl/>
          <w:lang w:eastAsia="he-IL"/>
        </w:rPr>
      </w:pPr>
      <w:bookmarkStart w:id="2101" w:name="_ETM_Q1_3246966"/>
      <w:bookmarkEnd w:id="2101"/>
    </w:p>
    <w:p w14:paraId="191394BC" w14:textId="761D435C" w:rsidR="006D176E" w:rsidRDefault="006D176E" w:rsidP="006D176E">
      <w:pPr>
        <w:pStyle w:val="a4"/>
        <w:keepNext/>
        <w:rPr>
          <w:rtl/>
        </w:rPr>
      </w:pPr>
      <w:bookmarkStart w:id="2102" w:name="ET_speaker_6352_486"/>
      <w:r w:rsidRPr="006D176E">
        <w:rPr>
          <w:rStyle w:val="TagStyle"/>
          <w:rtl/>
        </w:rPr>
        <w:t xml:space="preserve"> &lt;&lt; דובר &gt;&gt; </w:t>
      </w:r>
      <w:r>
        <w:rPr>
          <w:rtl/>
        </w:rPr>
        <w:t>אלמוג כהן (עוצמה יהודית):</w:t>
      </w:r>
      <w:r w:rsidRPr="006D176E">
        <w:rPr>
          <w:rStyle w:val="TagStyle"/>
          <w:rtl/>
        </w:rPr>
        <w:t xml:space="preserve"> &lt;&lt; דובר &gt;&gt;</w:t>
      </w:r>
      <w:r>
        <w:rPr>
          <w:rtl/>
        </w:rPr>
        <w:t xml:space="preserve">   </w:t>
      </w:r>
      <w:bookmarkEnd w:id="2102"/>
    </w:p>
    <w:p w14:paraId="1CFF9ABD" w14:textId="77777777" w:rsidR="006D176E" w:rsidRDefault="006D176E" w:rsidP="006D176E">
      <w:pPr>
        <w:pStyle w:val="KeepWithNext"/>
        <w:rPr>
          <w:rtl/>
          <w:lang w:eastAsia="he-IL"/>
        </w:rPr>
      </w:pPr>
    </w:p>
    <w:p w14:paraId="3D7F27DA" w14:textId="1CEE1262" w:rsidR="006D176E" w:rsidRPr="006D176E" w:rsidRDefault="006D176E" w:rsidP="006D176E">
      <w:pPr>
        <w:rPr>
          <w:rtl/>
          <w:lang w:eastAsia="he-IL"/>
        </w:rPr>
      </w:pPr>
      <w:r>
        <w:rPr>
          <w:rFonts w:hint="cs"/>
          <w:rtl/>
          <w:lang w:eastAsia="he-IL"/>
        </w:rPr>
        <w:t xml:space="preserve">תודה, אדוני היושב-ראש. </w:t>
      </w:r>
      <w:bookmarkStart w:id="2103" w:name="_ETM_Q1_3248761"/>
      <w:bookmarkEnd w:id="2103"/>
      <w:r>
        <w:rPr>
          <w:rFonts w:hint="cs"/>
          <w:rtl/>
          <w:lang w:eastAsia="he-IL"/>
        </w:rPr>
        <w:t xml:space="preserve">תודה לכם חברים. </w:t>
      </w:r>
    </w:p>
    <w:p w14:paraId="471638AB" w14:textId="77777777" w:rsidR="000F553E" w:rsidRDefault="000F553E" w:rsidP="000F553E">
      <w:pPr>
        <w:rPr>
          <w:rtl/>
          <w:lang w:eastAsia="he-IL"/>
        </w:rPr>
      </w:pPr>
      <w:bookmarkStart w:id="2104" w:name="_ETM_Q1_3850604"/>
      <w:bookmarkStart w:id="2105" w:name="_ETM_Q1_3850700"/>
      <w:bookmarkEnd w:id="2104"/>
      <w:bookmarkEnd w:id="2105"/>
    </w:p>
    <w:p w14:paraId="3A88DBED" w14:textId="77777777" w:rsidR="000F553E" w:rsidRDefault="000F553E" w:rsidP="000F553E">
      <w:pPr>
        <w:pStyle w:val="af6"/>
        <w:keepNext/>
        <w:rPr>
          <w:rtl/>
        </w:rPr>
      </w:pPr>
      <w:bookmarkStart w:id="2106" w:name="ET_yor_4762_152"/>
      <w:r w:rsidRPr="000F553E">
        <w:rPr>
          <w:rStyle w:val="TagStyle"/>
          <w:rtl/>
        </w:rPr>
        <w:t xml:space="preserve"> &lt;&lt; יור &gt;&gt; </w:t>
      </w:r>
      <w:r>
        <w:rPr>
          <w:rtl/>
        </w:rPr>
        <w:t>היו"ר משה גפני:</w:t>
      </w:r>
      <w:r w:rsidRPr="000F553E">
        <w:rPr>
          <w:rStyle w:val="TagStyle"/>
          <w:rtl/>
        </w:rPr>
        <w:t xml:space="preserve"> &lt;&lt; יור &gt;&gt;</w:t>
      </w:r>
      <w:r>
        <w:rPr>
          <w:rtl/>
        </w:rPr>
        <w:t xml:space="preserve">   </w:t>
      </w:r>
      <w:bookmarkEnd w:id="2106"/>
    </w:p>
    <w:p w14:paraId="2F69EAD7" w14:textId="77777777" w:rsidR="000F553E" w:rsidRDefault="000F553E" w:rsidP="000F553E">
      <w:pPr>
        <w:pStyle w:val="KeepWithNext"/>
        <w:rPr>
          <w:rtl/>
          <w:lang w:eastAsia="he-IL"/>
        </w:rPr>
      </w:pPr>
    </w:p>
    <w:p w14:paraId="4C30E707" w14:textId="7CF67FD0" w:rsidR="006D176E" w:rsidRDefault="006D176E" w:rsidP="000F553E">
      <w:pPr>
        <w:rPr>
          <w:rtl/>
          <w:lang w:eastAsia="he-IL"/>
        </w:rPr>
      </w:pPr>
      <w:bookmarkStart w:id="2107" w:name="_ETM_Q1_3861383"/>
      <w:bookmarkEnd w:id="2107"/>
      <w:r>
        <w:rPr>
          <w:rFonts w:hint="cs"/>
          <w:rtl/>
          <w:lang w:eastAsia="he-IL"/>
        </w:rPr>
        <w:t xml:space="preserve">אני מעורה בעניין הזה. בגלל שמי שקיבל </w:t>
      </w:r>
      <w:bookmarkStart w:id="2108" w:name="_ETM_Q1_3254784"/>
      <w:bookmarkEnd w:id="2108"/>
      <w:r>
        <w:rPr>
          <w:rFonts w:hint="cs"/>
          <w:rtl/>
          <w:lang w:eastAsia="he-IL"/>
        </w:rPr>
        <w:t xml:space="preserve">את המכה הוא - - - </w:t>
      </w:r>
      <w:bookmarkStart w:id="2109" w:name="_ETM_Q1_3254313"/>
      <w:bookmarkEnd w:id="2109"/>
      <w:r>
        <w:rPr>
          <w:rFonts w:hint="cs"/>
          <w:rtl/>
          <w:lang w:eastAsia="he-IL"/>
        </w:rPr>
        <w:t xml:space="preserve"> </w:t>
      </w:r>
    </w:p>
    <w:p w14:paraId="46420281" w14:textId="77777777" w:rsidR="006D176E" w:rsidRDefault="006D176E" w:rsidP="000F553E">
      <w:pPr>
        <w:rPr>
          <w:rtl/>
          <w:lang w:eastAsia="he-IL"/>
        </w:rPr>
      </w:pPr>
    </w:p>
    <w:p w14:paraId="213364F8" w14:textId="136D1A7B" w:rsidR="006D176E" w:rsidRDefault="006D176E" w:rsidP="006D176E">
      <w:pPr>
        <w:pStyle w:val="a4"/>
        <w:keepNext/>
        <w:rPr>
          <w:rtl/>
        </w:rPr>
      </w:pPr>
      <w:bookmarkStart w:id="2110" w:name="ET_speaker_6352_487"/>
      <w:r w:rsidRPr="006D176E">
        <w:rPr>
          <w:rStyle w:val="TagStyle"/>
          <w:rtl/>
        </w:rPr>
        <w:t xml:space="preserve"> &lt;&lt; דובר &gt;&gt; </w:t>
      </w:r>
      <w:r>
        <w:rPr>
          <w:rtl/>
        </w:rPr>
        <w:t>אלמוג כהן (עוצמה יהודית):</w:t>
      </w:r>
      <w:r w:rsidRPr="006D176E">
        <w:rPr>
          <w:rStyle w:val="TagStyle"/>
          <w:rtl/>
        </w:rPr>
        <w:t xml:space="preserve"> &lt;&lt; דובר &gt;&gt;</w:t>
      </w:r>
      <w:r>
        <w:rPr>
          <w:rtl/>
        </w:rPr>
        <w:t xml:space="preserve">   </w:t>
      </w:r>
      <w:bookmarkEnd w:id="2110"/>
    </w:p>
    <w:p w14:paraId="7ED3E2B4" w14:textId="77777777" w:rsidR="006D176E" w:rsidRDefault="006D176E" w:rsidP="006D176E">
      <w:pPr>
        <w:pStyle w:val="KeepWithNext"/>
        <w:rPr>
          <w:rtl/>
          <w:lang w:eastAsia="he-IL"/>
        </w:rPr>
      </w:pPr>
    </w:p>
    <w:p w14:paraId="647CB495" w14:textId="310C4CC4" w:rsidR="006D176E" w:rsidRDefault="006D176E" w:rsidP="006D176E">
      <w:pPr>
        <w:rPr>
          <w:rtl/>
          <w:lang w:eastAsia="he-IL"/>
        </w:rPr>
      </w:pPr>
      <w:r>
        <w:rPr>
          <w:rFonts w:hint="cs"/>
          <w:rtl/>
          <w:lang w:eastAsia="he-IL"/>
        </w:rPr>
        <w:t>אגב, באופקים אחינו החרדים היו מהראשונים שהגיעו</w:t>
      </w:r>
      <w:bookmarkStart w:id="2111" w:name="_ETM_Q1_3258804"/>
      <w:bookmarkEnd w:id="2111"/>
      <w:r>
        <w:rPr>
          <w:rFonts w:hint="cs"/>
          <w:rtl/>
          <w:lang w:eastAsia="he-IL"/>
        </w:rPr>
        <w:t xml:space="preserve"> לזירה לעזור לנו עם הפצועים.</w:t>
      </w:r>
    </w:p>
    <w:p w14:paraId="77B8CC1C" w14:textId="77777777" w:rsidR="006D176E" w:rsidRDefault="006D176E" w:rsidP="006D176E">
      <w:pPr>
        <w:rPr>
          <w:rtl/>
          <w:lang w:eastAsia="he-IL"/>
        </w:rPr>
      </w:pPr>
      <w:bookmarkStart w:id="2112" w:name="_ETM_Q1_3259651"/>
      <w:bookmarkStart w:id="2113" w:name="_ETM_Q1_3259712"/>
      <w:bookmarkStart w:id="2114" w:name="_ETM_Q1_3260131"/>
      <w:bookmarkEnd w:id="2112"/>
      <w:bookmarkEnd w:id="2113"/>
      <w:bookmarkEnd w:id="2114"/>
    </w:p>
    <w:p w14:paraId="1E38C4B2" w14:textId="405D60C9" w:rsidR="006D176E" w:rsidRDefault="006D176E" w:rsidP="006D176E">
      <w:pPr>
        <w:pStyle w:val="af6"/>
        <w:keepNext/>
        <w:rPr>
          <w:rtl/>
        </w:rPr>
      </w:pPr>
      <w:bookmarkStart w:id="2115" w:name="ET_yor_4762_488"/>
      <w:r w:rsidRPr="006D176E">
        <w:rPr>
          <w:rStyle w:val="TagStyle"/>
          <w:rtl/>
        </w:rPr>
        <w:t xml:space="preserve"> &lt;&lt; יור &gt;&gt; </w:t>
      </w:r>
      <w:r>
        <w:rPr>
          <w:rtl/>
        </w:rPr>
        <w:t>היו"ר משה גפני:</w:t>
      </w:r>
      <w:r w:rsidRPr="006D176E">
        <w:rPr>
          <w:rStyle w:val="TagStyle"/>
          <w:rtl/>
        </w:rPr>
        <w:t xml:space="preserve"> &lt;&lt; יור &gt;&gt;</w:t>
      </w:r>
      <w:r>
        <w:rPr>
          <w:rtl/>
        </w:rPr>
        <w:t xml:space="preserve">   </w:t>
      </w:r>
      <w:bookmarkEnd w:id="2115"/>
    </w:p>
    <w:p w14:paraId="2F929E80" w14:textId="77777777" w:rsidR="006D176E" w:rsidRDefault="006D176E" w:rsidP="006D176E">
      <w:pPr>
        <w:pStyle w:val="KeepWithNext"/>
        <w:rPr>
          <w:rtl/>
          <w:lang w:eastAsia="he-IL"/>
        </w:rPr>
      </w:pPr>
    </w:p>
    <w:p w14:paraId="6B19FD82" w14:textId="5E062074" w:rsidR="006D176E" w:rsidRDefault="006D176E" w:rsidP="006D176E">
      <w:pPr>
        <w:rPr>
          <w:rtl/>
          <w:lang w:eastAsia="he-IL"/>
        </w:rPr>
      </w:pPr>
      <w:bookmarkStart w:id="2116" w:name="_ETM_Q1_3262299"/>
      <w:bookmarkEnd w:id="2116"/>
      <w:r>
        <w:rPr>
          <w:rFonts w:hint="cs"/>
          <w:rtl/>
          <w:lang w:eastAsia="he-IL"/>
        </w:rPr>
        <w:t xml:space="preserve">אתה היית שם? </w:t>
      </w:r>
      <w:bookmarkStart w:id="2117" w:name="_ETM_Q1_3258115"/>
      <w:bookmarkEnd w:id="2117"/>
    </w:p>
    <w:p w14:paraId="2F444578" w14:textId="77777777" w:rsidR="006D176E" w:rsidRDefault="006D176E" w:rsidP="006D176E">
      <w:pPr>
        <w:rPr>
          <w:rtl/>
          <w:lang w:eastAsia="he-IL"/>
        </w:rPr>
      </w:pPr>
      <w:bookmarkStart w:id="2118" w:name="_ETM_Q1_3258169"/>
      <w:bookmarkEnd w:id="2118"/>
    </w:p>
    <w:p w14:paraId="085A37EA" w14:textId="4F3449B5" w:rsidR="006D176E" w:rsidRDefault="006D176E" w:rsidP="006D176E">
      <w:pPr>
        <w:pStyle w:val="a4"/>
        <w:keepNext/>
        <w:rPr>
          <w:rtl/>
        </w:rPr>
      </w:pPr>
      <w:bookmarkStart w:id="2119" w:name="ET_speaker_6352_489"/>
      <w:r w:rsidRPr="006D176E">
        <w:rPr>
          <w:rStyle w:val="TagStyle"/>
          <w:rtl/>
        </w:rPr>
        <w:t xml:space="preserve"> &lt;&lt; דובר &gt;&gt; </w:t>
      </w:r>
      <w:r>
        <w:rPr>
          <w:rtl/>
        </w:rPr>
        <w:t>אלמוג כהן (עוצמה יהודית):</w:t>
      </w:r>
      <w:r w:rsidRPr="006D176E">
        <w:rPr>
          <w:rStyle w:val="TagStyle"/>
          <w:rtl/>
        </w:rPr>
        <w:t xml:space="preserve"> &lt;&lt; דובר &gt;&gt;</w:t>
      </w:r>
      <w:r>
        <w:rPr>
          <w:rtl/>
        </w:rPr>
        <w:t xml:space="preserve">   </w:t>
      </w:r>
      <w:bookmarkEnd w:id="2119"/>
    </w:p>
    <w:p w14:paraId="42C2E396" w14:textId="77777777" w:rsidR="006D176E" w:rsidRDefault="006D176E" w:rsidP="006D176E">
      <w:pPr>
        <w:pStyle w:val="KeepWithNext"/>
        <w:rPr>
          <w:rtl/>
          <w:lang w:eastAsia="he-IL"/>
        </w:rPr>
      </w:pPr>
    </w:p>
    <w:p w14:paraId="66366637" w14:textId="07AA83AA" w:rsidR="006D176E" w:rsidRDefault="006D176E" w:rsidP="006D176E">
      <w:pPr>
        <w:rPr>
          <w:rtl/>
          <w:lang w:eastAsia="he-IL"/>
        </w:rPr>
      </w:pPr>
      <w:bookmarkStart w:id="2120" w:name="_ETM_Q1_3259612"/>
      <w:bookmarkEnd w:id="2120"/>
      <w:r>
        <w:rPr>
          <w:rFonts w:hint="cs"/>
          <w:rtl/>
          <w:lang w:eastAsia="he-IL"/>
        </w:rPr>
        <w:t>מתחת לבית. גם אשתי</w:t>
      </w:r>
      <w:bookmarkStart w:id="2121" w:name="_ETM_Q1_3263932"/>
      <w:bookmarkEnd w:id="2121"/>
      <w:r>
        <w:rPr>
          <w:rFonts w:hint="cs"/>
          <w:rtl/>
          <w:lang w:eastAsia="he-IL"/>
        </w:rPr>
        <w:t xml:space="preserve"> הסתכלה עליי במבט</w:t>
      </w:r>
      <w:r w:rsidR="00153994">
        <w:rPr>
          <w:rFonts w:hint="cs"/>
          <w:rtl/>
          <w:lang w:eastAsia="he-IL"/>
        </w:rPr>
        <w:t>,</w:t>
      </w:r>
      <w:r>
        <w:rPr>
          <w:rFonts w:hint="cs"/>
          <w:rtl/>
          <w:lang w:eastAsia="he-IL"/>
        </w:rPr>
        <w:t xml:space="preserve"> תצא למטה. סתם, יצאתי לבד. </w:t>
      </w:r>
    </w:p>
    <w:p w14:paraId="5B9AA0CD" w14:textId="77777777" w:rsidR="006D176E" w:rsidRDefault="006D176E" w:rsidP="006D176E">
      <w:pPr>
        <w:rPr>
          <w:rtl/>
          <w:lang w:eastAsia="he-IL"/>
        </w:rPr>
      </w:pPr>
      <w:bookmarkStart w:id="2122" w:name="_ETM_Q1_3265494"/>
      <w:bookmarkStart w:id="2123" w:name="_ETM_Q1_3265545"/>
      <w:bookmarkEnd w:id="2122"/>
      <w:bookmarkEnd w:id="2123"/>
    </w:p>
    <w:p w14:paraId="662078BB" w14:textId="21603095" w:rsidR="006D176E" w:rsidRDefault="006D176E" w:rsidP="006D176E">
      <w:pPr>
        <w:pStyle w:val="af6"/>
        <w:keepNext/>
        <w:rPr>
          <w:rtl/>
        </w:rPr>
      </w:pPr>
      <w:bookmarkStart w:id="2124" w:name="ET_yor_4762_490"/>
      <w:r w:rsidRPr="006D176E">
        <w:rPr>
          <w:rStyle w:val="TagStyle"/>
          <w:rtl/>
        </w:rPr>
        <w:t xml:space="preserve"> &lt;&lt; יור &gt;&gt; </w:t>
      </w:r>
      <w:r>
        <w:rPr>
          <w:rtl/>
        </w:rPr>
        <w:t>היו"ר משה גפני:</w:t>
      </w:r>
      <w:r w:rsidRPr="006D176E">
        <w:rPr>
          <w:rStyle w:val="TagStyle"/>
          <w:rtl/>
        </w:rPr>
        <w:t xml:space="preserve"> &lt;&lt; יור &gt;&gt;</w:t>
      </w:r>
      <w:r>
        <w:rPr>
          <w:rtl/>
        </w:rPr>
        <w:t xml:space="preserve">   </w:t>
      </w:r>
      <w:bookmarkEnd w:id="2124"/>
    </w:p>
    <w:p w14:paraId="3FE2372A" w14:textId="77777777" w:rsidR="006D176E" w:rsidRDefault="006D176E" w:rsidP="006D176E">
      <w:pPr>
        <w:pStyle w:val="KeepWithNext"/>
        <w:rPr>
          <w:rtl/>
          <w:lang w:eastAsia="he-IL"/>
        </w:rPr>
      </w:pPr>
    </w:p>
    <w:p w14:paraId="7ED1A223" w14:textId="58BD82A7" w:rsidR="006D176E" w:rsidRDefault="006D176E" w:rsidP="006D176E">
      <w:pPr>
        <w:rPr>
          <w:rtl/>
          <w:lang w:eastAsia="he-IL"/>
        </w:rPr>
      </w:pPr>
      <w:bookmarkStart w:id="2125" w:name="_ETM_Q1_3268025"/>
      <w:bookmarkEnd w:id="2125"/>
      <w:r>
        <w:rPr>
          <w:rFonts w:hint="cs"/>
          <w:rtl/>
          <w:lang w:eastAsia="he-IL"/>
        </w:rPr>
        <w:t>אני</w:t>
      </w:r>
      <w:bookmarkStart w:id="2126" w:name="_ETM_Q1_3269271"/>
      <w:bookmarkEnd w:id="2126"/>
      <w:r>
        <w:rPr>
          <w:rFonts w:hint="cs"/>
          <w:rtl/>
          <w:lang w:eastAsia="he-IL"/>
        </w:rPr>
        <w:t xml:space="preserve"> גרתי שם. </w:t>
      </w:r>
    </w:p>
    <w:p w14:paraId="2EDE713F" w14:textId="77777777" w:rsidR="006D176E" w:rsidRDefault="006D176E" w:rsidP="006D176E">
      <w:pPr>
        <w:rPr>
          <w:rtl/>
          <w:lang w:eastAsia="he-IL"/>
        </w:rPr>
      </w:pPr>
      <w:bookmarkStart w:id="2127" w:name="_ETM_Q1_3265787"/>
      <w:bookmarkStart w:id="2128" w:name="_ETM_Q1_3265842"/>
      <w:bookmarkEnd w:id="2127"/>
      <w:bookmarkEnd w:id="2128"/>
    </w:p>
    <w:p w14:paraId="16B8C797" w14:textId="34FAF201" w:rsidR="006D176E" w:rsidRDefault="006D176E" w:rsidP="006D176E">
      <w:pPr>
        <w:pStyle w:val="a4"/>
        <w:keepNext/>
        <w:rPr>
          <w:rtl/>
        </w:rPr>
      </w:pPr>
      <w:bookmarkStart w:id="2129" w:name="ET_speaker_6352_491"/>
      <w:r w:rsidRPr="006D176E">
        <w:rPr>
          <w:rStyle w:val="TagStyle"/>
          <w:rtl/>
        </w:rPr>
        <w:t xml:space="preserve"> &lt;&lt; דובר &gt;&gt; </w:t>
      </w:r>
      <w:r>
        <w:rPr>
          <w:rtl/>
        </w:rPr>
        <w:t>אלמוג כהן (עוצמה יהודית):</w:t>
      </w:r>
      <w:r w:rsidRPr="006D176E">
        <w:rPr>
          <w:rStyle w:val="TagStyle"/>
          <w:rtl/>
        </w:rPr>
        <w:t xml:space="preserve"> &lt;&lt; דובר &gt;&gt;</w:t>
      </w:r>
      <w:r>
        <w:rPr>
          <w:rtl/>
        </w:rPr>
        <w:t xml:space="preserve">   </w:t>
      </w:r>
      <w:bookmarkEnd w:id="2129"/>
    </w:p>
    <w:p w14:paraId="71188988" w14:textId="77777777" w:rsidR="006D176E" w:rsidRDefault="006D176E" w:rsidP="006D176E">
      <w:pPr>
        <w:pStyle w:val="KeepWithNext"/>
        <w:rPr>
          <w:rtl/>
          <w:lang w:eastAsia="he-IL"/>
        </w:rPr>
      </w:pPr>
    </w:p>
    <w:p w14:paraId="0C7C38DD" w14:textId="709526F4" w:rsidR="006D176E" w:rsidRDefault="006D176E" w:rsidP="006D176E">
      <w:pPr>
        <w:rPr>
          <w:rtl/>
          <w:lang w:eastAsia="he-IL"/>
        </w:rPr>
      </w:pPr>
      <w:r>
        <w:rPr>
          <w:rFonts w:hint="cs"/>
          <w:rtl/>
          <w:lang w:eastAsia="he-IL"/>
        </w:rPr>
        <w:t xml:space="preserve">אני יודע. </w:t>
      </w:r>
      <w:bookmarkStart w:id="2130" w:name="_ETM_Q1_3265083"/>
      <w:bookmarkEnd w:id="2130"/>
    </w:p>
    <w:p w14:paraId="2FEEA1E0" w14:textId="77777777" w:rsidR="006D176E" w:rsidRDefault="006D176E" w:rsidP="006D176E">
      <w:pPr>
        <w:rPr>
          <w:rtl/>
          <w:lang w:eastAsia="he-IL"/>
        </w:rPr>
      </w:pPr>
      <w:bookmarkStart w:id="2131" w:name="_ETM_Q1_3265178"/>
      <w:bookmarkEnd w:id="2131"/>
    </w:p>
    <w:p w14:paraId="4A7B1545" w14:textId="07B795EC" w:rsidR="006D176E" w:rsidRDefault="006D176E" w:rsidP="006D176E">
      <w:pPr>
        <w:pStyle w:val="af6"/>
        <w:keepNext/>
        <w:rPr>
          <w:rtl/>
        </w:rPr>
      </w:pPr>
      <w:bookmarkStart w:id="2132" w:name="ET_yor_4762_492"/>
      <w:r w:rsidRPr="006D176E">
        <w:rPr>
          <w:rStyle w:val="TagStyle"/>
          <w:rtl/>
        </w:rPr>
        <w:t xml:space="preserve"> &lt;&lt; יור &gt;&gt; </w:t>
      </w:r>
      <w:r>
        <w:rPr>
          <w:rtl/>
        </w:rPr>
        <w:t>היו"ר משה גפני:</w:t>
      </w:r>
      <w:r w:rsidRPr="006D176E">
        <w:rPr>
          <w:rStyle w:val="TagStyle"/>
          <w:rtl/>
        </w:rPr>
        <w:t xml:space="preserve"> &lt;&lt; יור &gt;&gt;</w:t>
      </w:r>
      <w:r>
        <w:rPr>
          <w:rtl/>
        </w:rPr>
        <w:t xml:space="preserve">   </w:t>
      </w:r>
      <w:bookmarkEnd w:id="2132"/>
    </w:p>
    <w:p w14:paraId="6584DE1C" w14:textId="77777777" w:rsidR="006D176E" w:rsidRDefault="006D176E" w:rsidP="006D176E">
      <w:pPr>
        <w:pStyle w:val="KeepWithNext"/>
        <w:rPr>
          <w:rtl/>
          <w:lang w:eastAsia="he-IL"/>
        </w:rPr>
      </w:pPr>
    </w:p>
    <w:p w14:paraId="0D63087C" w14:textId="0D1C1FA2" w:rsidR="000F553E" w:rsidRDefault="000F553E" w:rsidP="006D176E">
      <w:pPr>
        <w:rPr>
          <w:rtl/>
          <w:lang w:eastAsia="he-IL"/>
        </w:rPr>
      </w:pPr>
      <w:bookmarkStart w:id="2133" w:name="_ETM_Q1_3266247"/>
      <w:bookmarkStart w:id="2134" w:name="_ETM_Q1_3260182"/>
      <w:bookmarkEnd w:id="2133"/>
      <w:bookmarkEnd w:id="2134"/>
      <w:r>
        <w:rPr>
          <w:rFonts w:hint="cs"/>
          <w:rtl/>
          <w:lang w:eastAsia="he-IL"/>
        </w:rPr>
        <w:t xml:space="preserve">אני ואשתי בכינו </w:t>
      </w:r>
      <w:r w:rsidR="006D176E">
        <w:rPr>
          <w:rFonts w:hint="cs"/>
          <w:rtl/>
          <w:lang w:eastAsia="he-IL"/>
        </w:rPr>
        <w:t>כ</w:t>
      </w:r>
      <w:r>
        <w:rPr>
          <w:rFonts w:hint="cs"/>
          <w:rtl/>
          <w:lang w:eastAsia="he-IL"/>
        </w:rPr>
        <w:t xml:space="preserve">ששמענו </w:t>
      </w:r>
      <w:r w:rsidR="006D176E">
        <w:rPr>
          <w:rFonts w:hint="cs"/>
          <w:rtl/>
          <w:lang w:eastAsia="he-IL"/>
        </w:rPr>
        <w:t xml:space="preserve">את </w:t>
      </w:r>
      <w:r>
        <w:rPr>
          <w:rFonts w:hint="cs"/>
          <w:rtl/>
          <w:lang w:eastAsia="he-IL"/>
        </w:rPr>
        <w:t xml:space="preserve">זה. </w:t>
      </w:r>
      <w:bookmarkStart w:id="2135" w:name="_ETM_Q1_3871896"/>
      <w:bookmarkEnd w:id="2135"/>
    </w:p>
    <w:p w14:paraId="22C6DAC2" w14:textId="77777777" w:rsidR="006D176E" w:rsidRDefault="006D176E" w:rsidP="006D176E">
      <w:pPr>
        <w:rPr>
          <w:rtl/>
          <w:lang w:eastAsia="he-IL"/>
        </w:rPr>
      </w:pPr>
      <w:bookmarkStart w:id="2136" w:name="_ETM_Q1_3273824"/>
      <w:bookmarkStart w:id="2137" w:name="_ETM_Q1_3273899"/>
      <w:bookmarkEnd w:id="2136"/>
      <w:bookmarkEnd w:id="2137"/>
    </w:p>
    <w:p w14:paraId="7512DF3C" w14:textId="08C13044" w:rsidR="006D176E" w:rsidRDefault="006D176E" w:rsidP="006D176E">
      <w:pPr>
        <w:pStyle w:val="a4"/>
        <w:keepNext/>
        <w:rPr>
          <w:rtl/>
        </w:rPr>
      </w:pPr>
      <w:bookmarkStart w:id="2138" w:name="ET_speaker_6352_493"/>
      <w:r w:rsidRPr="006D176E">
        <w:rPr>
          <w:rStyle w:val="TagStyle"/>
          <w:rtl/>
        </w:rPr>
        <w:t xml:space="preserve"> &lt;&lt; דובר &gt;&gt; </w:t>
      </w:r>
      <w:r>
        <w:rPr>
          <w:rtl/>
        </w:rPr>
        <w:t>אלמוג כהן (עוצמה יהודית):</w:t>
      </w:r>
      <w:r w:rsidRPr="006D176E">
        <w:rPr>
          <w:rStyle w:val="TagStyle"/>
          <w:rtl/>
        </w:rPr>
        <w:t xml:space="preserve"> &lt;&lt; דובר &gt;&gt;</w:t>
      </w:r>
      <w:r>
        <w:rPr>
          <w:rtl/>
        </w:rPr>
        <w:t xml:space="preserve">   </w:t>
      </w:r>
      <w:bookmarkEnd w:id="2138"/>
    </w:p>
    <w:p w14:paraId="6DE514C4" w14:textId="77777777" w:rsidR="006D176E" w:rsidRDefault="006D176E" w:rsidP="006D176E">
      <w:pPr>
        <w:pStyle w:val="KeepWithNext"/>
        <w:rPr>
          <w:rtl/>
          <w:lang w:eastAsia="he-IL"/>
        </w:rPr>
      </w:pPr>
    </w:p>
    <w:p w14:paraId="15069ECF" w14:textId="1AD76B41" w:rsidR="006D176E" w:rsidRDefault="006D176E" w:rsidP="006D176E">
      <w:pPr>
        <w:rPr>
          <w:rtl/>
          <w:lang w:eastAsia="he-IL"/>
        </w:rPr>
      </w:pPr>
      <w:r>
        <w:rPr>
          <w:rFonts w:hint="cs"/>
          <w:rtl/>
          <w:lang w:eastAsia="he-IL"/>
        </w:rPr>
        <w:t xml:space="preserve">אסון, אסון. </w:t>
      </w:r>
      <w:r w:rsidR="00A363EF">
        <w:rPr>
          <w:rFonts w:hint="cs"/>
          <w:rtl/>
          <w:lang w:eastAsia="he-IL"/>
        </w:rPr>
        <w:t xml:space="preserve">תודה, אדוני. </w:t>
      </w:r>
      <w:bookmarkStart w:id="2139" w:name="_ETM_Q1_3274210"/>
      <w:bookmarkStart w:id="2140" w:name="_ETM_Q1_3276658"/>
      <w:bookmarkEnd w:id="2139"/>
      <w:bookmarkEnd w:id="2140"/>
    </w:p>
    <w:p w14:paraId="3BC5B582" w14:textId="77777777" w:rsidR="00A363EF" w:rsidRDefault="00A363EF" w:rsidP="006D176E">
      <w:pPr>
        <w:rPr>
          <w:rtl/>
          <w:lang w:eastAsia="he-IL"/>
        </w:rPr>
      </w:pPr>
      <w:bookmarkStart w:id="2141" w:name="_ETM_Q1_3276724"/>
      <w:bookmarkEnd w:id="2141"/>
    </w:p>
    <w:p w14:paraId="3031B3E7" w14:textId="0FF4044F" w:rsidR="00A363EF" w:rsidRDefault="00A363EF" w:rsidP="00A363EF">
      <w:pPr>
        <w:pStyle w:val="af6"/>
        <w:keepNext/>
        <w:rPr>
          <w:rtl/>
        </w:rPr>
      </w:pPr>
      <w:bookmarkStart w:id="2142" w:name="ET_yor_4762_494"/>
      <w:r w:rsidRPr="00A363EF">
        <w:rPr>
          <w:rStyle w:val="TagStyle"/>
          <w:rtl/>
        </w:rPr>
        <w:t xml:space="preserve"> &lt;&lt; יור &gt;&gt; </w:t>
      </w:r>
      <w:r>
        <w:rPr>
          <w:rtl/>
        </w:rPr>
        <w:t>היו"ר משה גפני:</w:t>
      </w:r>
      <w:r w:rsidRPr="00A363EF">
        <w:rPr>
          <w:rStyle w:val="TagStyle"/>
          <w:rtl/>
        </w:rPr>
        <w:t xml:space="preserve"> &lt;&lt; יור &gt;&gt;</w:t>
      </w:r>
      <w:r>
        <w:rPr>
          <w:rtl/>
        </w:rPr>
        <w:t xml:space="preserve">   </w:t>
      </w:r>
      <w:bookmarkEnd w:id="2142"/>
    </w:p>
    <w:p w14:paraId="1C10AC38" w14:textId="77777777" w:rsidR="00A363EF" w:rsidRDefault="00A363EF" w:rsidP="00A363EF">
      <w:pPr>
        <w:pStyle w:val="KeepWithNext"/>
        <w:rPr>
          <w:rtl/>
          <w:lang w:eastAsia="he-IL"/>
        </w:rPr>
      </w:pPr>
    </w:p>
    <w:p w14:paraId="4216E766" w14:textId="0D367ECB" w:rsidR="00A363EF" w:rsidRPr="00A363EF" w:rsidRDefault="00A363EF" w:rsidP="00A363EF">
      <w:pPr>
        <w:rPr>
          <w:rtl/>
          <w:lang w:eastAsia="he-IL"/>
        </w:rPr>
      </w:pPr>
      <w:bookmarkStart w:id="2143" w:name="_ETM_Q1_3277639"/>
      <w:bookmarkEnd w:id="2143"/>
      <w:r>
        <w:rPr>
          <w:rFonts w:hint="cs"/>
          <w:rtl/>
          <w:lang w:eastAsia="he-IL"/>
        </w:rPr>
        <w:t xml:space="preserve">כן, הלאה. </w:t>
      </w:r>
    </w:p>
    <w:p w14:paraId="2B493060" w14:textId="77777777" w:rsidR="000F553E" w:rsidRDefault="000F553E" w:rsidP="000F553E">
      <w:pPr>
        <w:rPr>
          <w:rtl/>
          <w:lang w:eastAsia="he-IL"/>
        </w:rPr>
      </w:pPr>
      <w:bookmarkStart w:id="2144" w:name="_ETM_Q1_3872581"/>
      <w:bookmarkStart w:id="2145" w:name="_ETM_Q1_3872670"/>
      <w:bookmarkStart w:id="2146" w:name="_ETM_Q1_3874347"/>
      <w:bookmarkEnd w:id="2144"/>
      <w:bookmarkEnd w:id="2145"/>
      <w:bookmarkEnd w:id="2146"/>
    </w:p>
    <w:p w14:paraId="31D1969D" w14:textId="77777777" w:rsidR="000F553E" w:rsidRDefault="000F553E" w:rsidP="000F553E">
      <w:pPr>
        <w:pStyle w:val="a4"/>
        <w:keepNext/>
        <w:rPr>
          <w:rtl/>
        </w:rPr>
      </w:pPr>
      <w:bookmarkStart w:id="2147" w:name="ET_speaker_5726_153"/>
      <w:r w:rsidRPr="000F553E">
        <w:rPr>
          <w:rStyle w:val="TagStyle"/>
          <w:rtl/>
        </w:rPr>
        <w:t xml:space="preserve"> &lt;&lt; דובר &gt;&gt; </w:t>
      </w:r>
      <w:r>
        <w:rPr>
          <w:rtl/>
        </w:rPr>
        <w:t>ינון אזולאי (ש"ס):</w:t>
      </w:r>
      <w:r w:rsidRPr="000F553E">
        <w:rPr>
          <w:rStyle w:val="TagStyle"/>
          <w:rtl/>
        </w:rPr>
        <w:t xml:space="preserve"> &lt;&lt; דובר &gt;&gt;</w:t>
      </w:r>
      <w:r>
        <w:rPr>
          <w:rtl/>
        </w:rPr>
        <w:t xml:space="preserve">   </w:t>
      </w:r>
      <w:bookmarkEnd w:id="2147"/>
    </w:p>
    <w:p w14:paraId="508BC04E" w14:textId="77777777" w:rsidR="000F553E" w:rsidRDefault="000F553E" w:rsidP="000F553E">
      <w:pPr>
        <w:pStyle w:val="KeepWithNext"/>
        <w:rPr>
          <w:rtl/>
          <w:lang w:eastAsia="he-IL"/>
        </w:rPr>
      </w:pPr>
    </w:p>
    <w:p w14:paraId="1C5D3DD0" w14:textId="77777777" w:rsidR="000F553E" w:rsidRDefault="000F553E" w:rsidP="000F553E">
      <w:pPr>
        <w:rPr>
          <w:rtl/>
          <w:lang w:eastAsia="he-IL"/>
        </w:rPr>
      </w:pPr>
      <w:r>
        <w:rPr>
          <w:rFonts w:hint="cs"/>
          <w:rtl/>
          <w:lang w:eastAsia="he-IL"/>
        </w:rPr>
        <w:t>א</w:t>
      </w:r>
      <w:bookmarkStart w:id="2148" w:name="_ETM_Q1_3875066"/>
      <w:bookmarkStart w:id="2149" w:name="_ETM_Q1_3875167"/>
      <w:bookmarkEnd w:id="2148"/>
      <w:bookmarkEnd w:id="2149"/>
      <w:r>
        <w:rPr>
          <w:rFonts w:hint="cs"/>
          <w:rtl/>
          <w:lang w:eastAsia="he-IL"/>
        </w:rPr>
        <w:t xml:space="preserve">למוג, תודה רבה לך. </w:t>
      </w:r>
    </w:p>
    <w:p w14:paraId="4019275C" w14:textId="77777777" w:rsidR="000F553E" w:rsidRDefault="000F553E" w:rsidP="000F553E">
      <w:pPr>
        <w:rPr>
          <w:rtl/>
          <w:lang w:eastAsia="he-IL"/>
        </w:rPr>
      </w:pPr>
      <w:bookmarkStart w:id="2150" w:name="_ETM_Q1_3892307"/>
      <w:bookmarkStart w:id="2151" w:name="_ETM_Q1_3892405"/>
      <w:bookmarkStart w:id="2152" w:name="_ETM_Q1_3894048"/>
      <w:bookmarkEnd w:id="2150"/>
      <w:bookmarkEnd w:id="2151"/>
      <w:bookmarkEnd w:id="2152"/>
    </w:p>
    <w:p w14:paraId="2007C340" w14:textId="77777777" w:rsidR="000F553E" w:rsidRDefault="000F553E" w:rsidP="000F553E">
      <w:pPr>
        <w:pStyle w:val="a4"/>
        <w:keepNext/>
        <w:rPr>
          <w:rtl/>
        </w:rPr>
      </w:pPr>
      <w:bookmarkStart w:id="2153" w:name="ET_speaker_שלומית_ארליך_155"/>
      <w:r w:rsidRPr="000F553E">
        <w:rPr>
          <w:rStyle w:val="TagStyle"/>
          <w:rtl/>
        </w:rPr>
        <w:t xml:space="preserve"> &lt;&lt; דובר &gt;&gt; </w:t>
      </w:r>
      <w:r>
        <w:rPr>
          <w:rtl/>
        </w:rPr>
        <w:t>שלומית ארליך:</w:t>
      </w:r>
      <w:r w:rsidRPr="000F553E">
        <w:rPr>
          <w:rStyle w:val="TagStyle"/>
          <w:rtl/>
        </w:rPr>
        <w:t xml:space="preserve"> &lt;&lt; דובר &gt;&gt;</w:t>
      </w:r>
      <w:r>
        <w:rPr>
          <w:rtl/>
        </w:rPr>
        <w:t xml:space="preserve">   </w:t>
      </w:r>
      <w:bookmarkEnd w:id="2153"/>
    </w:p>
    <w:p w14:paraId="64DA2505" w14:textId="77777777" w:rsidR="000F553E" w:rsidRDefault="000F553E" w:rsidP="000F553E">
      <w:pPr>
        <w:pStyle w:val="KeepWithNext"/>
        <w:rPr>
          <w:rtl/>
          <w:lang w:eastAsia="he-IL"/>
        </w:rPr>
      </w:pPr>
    </w:p>
    <w:p w14:paraId="1FCB288E" w14:textId="539215F5" w:rsidR="000F553E" w:rsidRPr="000F553E" w:rsidRDefault="000D2F4F" w:rsidP="000F553E">
      <w:pPr>
        <w:rPr>
          <w:rtl/>
          <w:lang w:eastAsia="he-IL"/>
        </w:rPr>
      </w:pPr>
      <w:bookmarkStart w:id="2154" w:name="_ETM_Q1_3894651"/>
      <w:bookmarkStart w:id="2155" w:name="_ETM_Q1_3894716"/>
      <w:bookmarkEnd w:id="2154"/>
      <w:bookmarkEnd w:id="2155"/>
      <w:r>
        <w:rPr>
          <w:rFonts w:hint="cs"/>
          <w:rtl/>
          <w:lang w:eastAsia="he-IL"/>
        </w:rPr>
        <w:t xml:space="preserve">היינו בסעיף קטן (ד) שמתייחס לביטוח הלאומי. </w:t>
      </w:r>
    </w:p>
    <w:p w14:paraId="4FDF8D1A" w14:textId="77777777" w:rsidR="000F553E" w:rsidRPr="000F553E" w:rsidRDefault="000F553E" w:rsidP="000F553E">
      <w:pPr>
        <w:pStyle w:val="KeepWithNext"/>
        <w:rPr>
          <w:rtl/>
          <w:lang w:eastAsia="he-IL"/>
        </w:rPr>
      </w:pPr>
    </w:p>
    <w:p w14:paraId="61E0B1C9" w14:textId="77777777" w:rsidR="001D7684" w:rsidRDefault="001D7684" w:rsidP="001D7684">
      <w:pPr>
        <w:pStyle w:val="af9"/>
        <w:keepNext/>
        <w:rPr>
          <w:rtl/>
        </w:rPr>
      </w:pPr>
      <w:bookmarkStart w:id="2156" w:name="_ETM_Q1_3920039"/>
      <w:bookmarkStart w:id="2157" w:name="ET_guest_796442_156"/>
      <w:bookmarkEnd w:id="2156"/>
      <w:r w:rsidRPr="001D7684">
        <w:rPr>
          <w:rStyle w:val="TagStyle"/>
          <w:rtl/>
        </w:rPr>
        <w:t xml:space="preserve"> &lt;&lt; אורח &gt;&gt; </w:t>
      </w:r>
      <w:r>
        <w:rPr>
          <w:rtl/>
        </w:rPr>
        <w:t xml:space="preserve">שרית </w:t>
      </w:r>
      <w:proofErr w:type="spellStart"/>
      <w:r>
        <w:rPr>
          <w:rtl/>
        </w:rPr>
        <w:t>פלבר</w:t>
      </w:r>
      <w:proofErr w:type="spellEnd"/>
      <w:r>
        <w:rPr>
          <w:rtl/>
        </w:rPr>
        <w:t>:</w:t>
      </w:r>
      <w:r w:rsidRPr="001D7684">
        <w:rPr>
          <w:rStyle w:val="TagStyle"/>
          <w:rtl/>
        </w:rPr>
        <w:t xml:space="preserve"> &lt;&lt; אורח &gt;&gt;</w:t>
      </w:r>
      <w:r>
        <w:rPr>
          <w:rtl/>
        </w:rPr>
        <w:t xml:space="preserve">   </w:t>
      </w:r>
      <w:bookmarkEnd w:id="2157"/>
    </w:p>
    <w:p w14:paraId="04114616" w14:textId="77777777" w:rsidR="001D7684" w:rsidRDefault="001D7684" w:rsidP="001D7684">
      <w:pPr>
        <w:pStyle w:val="KeepWithNext"/>
        <w:rPr>
          <w:rtl/>
        </w:rPr>
      </w:pPr>
    </w:p>
    <w:p w14:paraId="25BA7A35" w14:textId="2FA1CA2A" w:rsidR="001D7684" w:rsidRDefault="000D2F4F" w:rsidP="001D7684">
      <w:pPr>
        <w:rPr>
          <w:rtl/>
        </w:rPr>
      </w:pPr>
      <w:bookmarkStart w:id="2158" w:name="_ETM_Q1_3920671"/>
      <w:bookmarkStart w:id="2159" w:name="_ETM_Q1_3920731"/>
      <w:bookmarkStart w:id="2160" w:name="_ETM_Q1_3922940"/>
      <w:bookmarkEnd w:id="2158"/>
      <w:bookmarkEnd w:id="2159"/>
      <w:bookmarkEnd w:id="2160"/>
      <w:r>
        <w:rPr>
          <w:rFonts w:hint="cs"/>
          <w:rtl/>
        </w:rPr>
        <w:t xml:space="preserve">לכפל </w:t>
      </w:r>
      <w:bookmarkStart w:id="2161" w:name="_ETM_Q1_3286927"/>
      <w:bookmarkEnd w:id="2161"/>
      <w:r>
        <w:rPr>
          <w:rFonts w:hint="cs"/>
          <w:rtl/>
        </w:rPr>
        <w:t xml:space="preserve">הגנות שיכול ליצור איזשהו בעיה פרשנית. </w:t>
      </w:r>
    </w:p>
    <w:p w14:paraId="577E7250" w14:textId="77777777" w:rsidR="000D2F4F" w:rsidRDefault="000D2F4F" w:rsidP="001D7684">
      <w:pPr>
        <w:rPr>
          <w:rtl/>
        </w:rPr>
      </w:pPr>
      <w:bookmarkStart w:id="2162" w:name="_ETM_Q1_3293244"/>
      <w:bookmarkStart w:id="2163" w:name="_ETM_Q1_3293302"/>
      <w:bookmarkEnd w:id="2162"/>
      <w:bookmarkEnd w:id="2163"/>
    </w:p>
    <w:p w14:paraId="7DEF1047" w14:textId="77777777" w:rsidR="001D7684" w:rsidRDefault="001D7684" w:rsidP="001D7684">
      <w:pPr>
        <w:pStyle w:val="a4"/>
        <w:keepNext/>
        <w:rPr>
          <w:rtl/>
        </w:rPr>
      </w:pPr>
      <w:bookmarkStart w:id="2164" w:name="ET_speaker_שלומית_ארליך_157"/>
      <w:r w:rsidRPr="001D7684">
        <w:rPr>
          <w:rStyle w:val="TagStyle"/>
          <w:rtl/>
        </w:rPr>
        <w:t xml:space="preserve"> &lt;&lt; דובר &gt;&gt; </w:t>
      </w:r>
      <w:r>
        <w:rPr>
          <w:rtl/>
        </w:rPr>
        <w:t>שלומית ארליך:</w:t>
      </w:r>
      <w:r w:rsidRPr="001D7684">
        <w:rPr>
          <w:rStyle w:val="TagStyle"/>
          <w:rtl/>
        </w:rPr>
        <w:t xml:space="preserve"> &lt;&lt; דובר &gt;&gt;</w:t>
      </w:r>
      <w:r>
        <w:rPr>
          <w:rtl/>
        </w:rPr>
        <w:t xml:space="preserve">   </w:t>
      </w:r>
      <w:bookmarkEnd w:id="2164"/>
    </w:p>
    <w:p w14:paraId="57506981" w14:textId="77777777" w:rsidR="001D7684" w:rsidRDefault="001D7684" w:rsidP="001D7684">
      <w:pPr>
        <w:pStyle w:val="KeepWithNext"/>
        <w:rPr>
          <w:rtl/>
        </w:rPr>
      </w:pPr>
    </w:p>
    <w:p w14:paraId="36CDA7B4" w14:textId="3389C8CE" w:rsidR="00EA40A4" w:rsidRDefault="001D7684" w:rsidP="001D7684">
      <w:pPr>
        <w:rPr>
          <w:rtl/>
        </w:rPr>
      </w:pPr>
      <w:bookmarkStart w:id="2165" w:name="_ETM_Q1_3923572"/>
      <w:bookmarkStart w:id="2166" w:name="_ETM_Q1_3923662"/>
      <w:bookmarkEnd w:id="2165"/>
      <w:bookmarkEnd w:id="2166"/>
      <w:r>
        <w:rPr>
          <w:rFonts w:hint="cs"/>
          <w:rtl/>
        </w:rPr>
        <w:t xml:space="preserve">שוב, </w:t>
      </w:r>
      <w:r w:rsidR="00EA40A4">
        <w:rPr>
          <w:rFonts w:hint="cs"/>
          <w:rtl/>
        </w:rPr>
        <w:t>למה נדרש</w:t>
      </w:r>
      <w:r w:rsidR="00153994">
        <w:rPr>
          <w:rFonts w:hint="cs"/>
          <w:rtl/>
        </w:rPr>
        <w:t>?</w:t>
      </w:r>
      <w:r w:rsidR="00EA40A4">
        <w:rPr>
          <w:rFonts w:hint="cs"/>
          <w:rtl/>
        </w:rPr>
        <w:t xml:space="preserve"> </w:t>
      </w:r>
      <w:bookmarkStart w:id="2167" w:name="_ETM_Q1_3295468"/>
      <w:bookmarkEnd w:id="2167"/>
      <w:r w:rsidR="00EA40A4">
        <w:rPr>
          <w:rFonts w:hint="cs"/>
          <w:rtl/>
        </w:rPr>
        <w:t xml:space="preserve">והאם זה לא יוצר </w:t>
      </w:r>
      <w:bookmarkStart w:id="2168" w:name="_ETM_Q1_3927051"/>
      <w:bookmarkEnd w:id="2168"/>
      <w:r w:rsidR="00EA40A4">
        <w:rPr>
          <w:rFonts w:hint="cs"/>
          <w:rtl/>
        </w:rPr>
        <w:t>בלבול בכך שיש פה התייחסות לכפל</w:t>
      </w:r>
      <w:bookmarkStart w:id="2169" w:name="_ETM_Q1_3302677"/>
      <w:bookmarkEnd w:id="2169"/>
      <w:r w:rsidR="00EA40A4">
        <w:rPr>
          <w:rFonts w:hint="cs"/>
          <w:rtl/>
        </w:rPr>
        <w:t xml:space="preserve">, רק ביחס לסעיף 303 ולא למשל ביחס לחוק </w:t>
      </w:r>
      <w:bookmarkStart w:id="2170" w:name="_ETM_Q1_3305965"/>
      <w:bookmarkEnd w:id="2170"/>
      <w:r w:rsidR="00EA40A4">
        <w:rPr>
          <w:rFonts w:hint="cs"/>
          <w:rtl/>
        </w:rPr>
        <w:t>משפחות חיילים שנספו?</w:t>
      </w:r>
      <w:bookmarkStart w:id="2171" w:name="_ETM_Q1_3305058"/>
      <w:bookmarkEnd w:id="2171"/>
    </w:p>
    <w:p w14:paraId="5EDB5E86" w14:textId="77777777" w:rsidR="00EA40A4" w:rsidRDefault="00EA40A4" w:rsidP="001D7684">
      <w:pPr>
        <w:rPr>
          <w:rtl/>
        </w:rPr>
      </w:pPr>
      <w:bookmarkStart w:id="2172" w:name="_ETM_Q1_3305127"/>
      <w:bookmarkStart w:id="2173" w:name="_ETM_Q1_3300514"/>
      <w:bookmarkEnd w:id="2172"/>
      <w:bookmarkEnd w:id="2173"/>
    </w:p>
    <w:p w14:paraId="6BC01075" w14:textId="35ED160A" w:rsidR="00EA40A4" w:rsidRDefault="00EA40A4" w:rsidP="00EA40A4">
      <w:pPr>
        <w:pStyle w:val="af9"/>
        <w:keepNext/>
        <w:rPr>
          <w:rtl/>
        </w:rPr>
      </w:pPr>
      <w:bookmarkStart w:id="2174" w:name="ET_guest_796442_495"/>
      <w:r w:rsidRPr="00EA40A4">
        <w:rPr>
          <w:rStyle w:val="TagStyle"/>
          <w:rtl/>
        </w:rPr>
        <w:t xml:space="preserve"> &lt;&lt; אורח &gt;&gt; </w:t>
      </w:r>
      <w:r>
        <w:rPr>
          <w:rtl/>
        </w:rPr>
        <w:t xml:space="preserve">שרית </w:t>
      </w:r>
      <w:proofErr w:type="spellStart"/>
      <w:r>
        <w:rPr>
          <w:rtl/>
        </w:rPr>
        <w:t>פלבר</w:t>
      </w:r>
      <w:proofErr w:type="spellEnd"/>
      <w:r>
        <w:rPr>
          <w:rtl/>
        </w:rPr>
        <w:t>:</w:t>
      </w:r>
      <w:r w:rsidRPr="00EA40A4">
        <w:rPr>
          <w:rStyle w:val="TagStyle"/>
          <w:rtl/>
        </w:rPr>
        <w:t xml:space="preserve"> &lt;&lt; אורח &gt;&gt;</w:t>
      </w:r>
      <w:r>
        <w:rPr>
          <w:rtl/>
        </w:rPr>
        <w:t xml:space="preserve">   </w:t>
      </w:r>
      <w:bookmarkEnd w:id="2174"/>
    </w:p>
    <w:p w14:paraId="68C10F43" w14:textId="77777777" w:rsidR="00EA40A4" w:rsidRDefault="00EA40A4" w:rsidP="00EA40A4">
      <w:pPr>
        <w:pStyle w:val="KeepWithNext"/>
        <w:rPr>
          <w:rtl/>
        </w:rPr>
      </w:pPr>
    </w:p>
    <w:p w14:paraId="42EC617D" w14:textId="07CBF2AA" w:rsidR="001D7684" w:rsidRDefault="00EA40A4" w:rsidP="00EA40A4">
      <w:pPr>
        <w:rPr>
          <w:rtl/>
        </w:rPr>
      </w:pPr>
      <w:bookmarkStart w:id="2175" w:name="_ETM_Q1_3301055"/>
      <w:bookmarkStart w:id="2176" w:name="_ETM_Q1_3301093"/>
      <w:bookmarkEnd w:id="2175"/>
      <w:bookmarkEnd w:id="2176"/>
      <w:r>
        <w:rPr>
          <w:rFonts w:hint="cs"/>
          <w:rtl/>
        </w:rPr>
        <w:t xml:space="preserve">אני חושבת שההבדל בין חוק </w:t>
      </w:r>
      <w:bookmarkStart w:id="2177" w:name="_ETM_Q1_3308031"/>
      <w:bookmarkEnd w:id="2177"/>
      <w:r>
        <w:rPr>
          <w:rFonts w:hint="cs"/>
          <w:rtl/>
        </w:rPr>
        <w:t xml:space="preserve">הנספים במערכה לבין חוק הביטוח הלאומי, הוא שהביטוח הלאומי </w:t>
      </w:r>
      <w:bookmarkStart w:id="2178" w:name="_ETM_Q1_3310067"/>
      <w:bookmarkEnd w:id="2178"/>
      <w:r>
        <w:rPr>
          <w:rFonts w:hint="cs"/>
          <w:rtl/>
        </w:rPr>
        <w:t xml:space="preserve">יכול לשלם מענקים עתידיים ויכול לחזור על עצמו. לכן, </w:t>
      </w:r>
      <w:bookmarkStart w:id="2179" w:name="_ETM_Q1_3318912"/>
      <w:bookmarkEnd w:id="2179"/>
      <w:r>
        <w:rPr>
          <w:rFonts w:hint="cs"/>
          <w:rtl/>
        </w:rPr>
        <w:t>אנחנו רצינו לעגן דווקא את הה</w:t>
      </w:r>
      <w:r w:rsidR="001713EE">
        <w:rPr>
          <w:rFonts w:hint="cs"/>
          <w:rtl/>
        </w:rPr>
        <w:t xml:space="preserve">וראה </w:t>
      </w:r>
      <w:bookmarkStart w:id="2180" w:name="_ETM_Q1_3321764"/>
      <w:bookmarkEnd w:id="2180"/>
      <w:r w:rsidR="001713EE">
        <w:rPr>
          <w:rFonts w:hint="cs"/>
          <w:rtl/>
        </w:rPr>
        <w:t xml:space="preserve">לגבי כפל הגנות מול הביטוח הלאומי. מכוח חוקים </w:t>
      </w:r>
      <w:bookmarkStart w:id="2181" w:name="_ETM_Q1_3326965"/>
      <w:bookmarkEnd w:id="2181"/>
      <w:r w:rsidR="001713EE">
        <w:rPr>
          <w:rFonts w:hint="cs"/>
          <w:rtl/>
        </w:rPr>
        <w:t xml:space="preserve">אחרים לא צפויים שישתלמו מענקים לאזרחים פרטיים. </w:t>
      </w:r>
    </w:p>
    <w:p w14:paraId="573A34CF" w14:textId="77777777" w:rsidR="005915A7" w:rsidRDefault="005915A7" w:rsidP="00EA40A4">
      <w:pPr>
        <w:rPr>
          <w:rtl/>
        </w:rPr>
      </w:pPr>
      <w:bookmarkStart w:id="2182" w:name="_ETM_Q1_3328894"/>
      <w:bookmarkStart w:id="2183" w:name="_ETM_Q1_3328969"/>
      <w:bookmarkEnd w:id="2182"/>
      <w:bookmarkEnd w:id="2183"/>
    </w:p>
    <w:p w14:paraId="3EB3625B" w14:textId="0A2A0281" w:rsidR="005915A7" w:rsidRDefault="005915A7" w:rsidP="005915A7">
      <w:pPr>
        <w:pStyle w:val="a4"/>
        <w:keepNext/>
        <w:rPr>
          <w:rtl/>
        </w:rPr>
      </w:pPr>
      <w:bookmarkStart w:id="2184" w:name="ET_speaker_שלומית_ארליך_496"/>
      <w:r w:rsidRPr="005915A7">
        <w:rPr>
          <w:rStyle w:val="TagStyle"/>
          <w:rtl/>
        </w:rPr>
        <w:t xml:space="preserve"> &lt;&lt; דובר &gt;&gt; </w:t>
      </w:r>
      <w:r>
        <w:rPr>
          <w:rtl/>
        </w:rPr>
        <w:t>שלומית ארליך:</w:t>
      </w:r>
      <w:r w:rsidRPr="005915A7">
        <w:rPr>
          <w:rStyle w:val="TagStyle"/>
          <w:rtl/>
        </w:rPr>
        <w:t xml:space="preserve"> &lt;&lt; דובר &gt;&gt;</w:t>
      </w:r>
      <w:r>
        <w:rPr>
          <w:rtl/>
        </w:rPr>
        <w:t xml:space="preserve">   </w:t>
      </w:r>
      <w:bookmarkEnd w:id="2184"/>
    </w:p>
    <w:p w14:paraId="2AAD4420" w14:textId="77777777" w:rsidR="005915A7" w:rsidRDefault="005915A7" w:rsidP="005915A7">
      <w:pPr>
        <w:pStyle w:val="KeepWithNext"/>
        <w:rPr>
          <w:rtl/>
        </w:rPr>
      </w:pPr>
    </w:p>
    <w:p w14:paraId="320684ED" w14:textId="09998B53" w:rsidR="005915A7" w:rsidRPr="005915A7" w:rsidRDefault="005915A7" w:rsidP="005915A7">
      <w:pPr>
        <w:rPr>
          <w:rtl/>
        </w:rPr>
      </w:pPr>
      <w:r>
        <w:rPr>
          <w:rFonts w:hint="cs"/>
          <w:rtl/>
        </w:rPr>
        <w:t xml:space="preserve">אתם אומרים </w:t>
      </w:r>
      <w:bookmarkStart w:id="2185" w:name="_ETM_Q1_3333404"/>
      <w:bookmarkEnd w:id="2185"/>
      <w:r>
        <w:rPr>
          <w:rFonts w:hint="cs"/>
          <w:rtl/>
        </w:rPr>
        <w:t>שההגנה פה היא אותה הגנה שניתנת ומשלימה</w:t>
      </w:r>
      <w:bookmarkStart w:id="2186" w:name="_ETM_Q1_3337395"/>
      <w:bookmarkEnd w:id="2186"/>
      <w:r>
        <w:rPr>
          <w:rFonts w:hint="cs"/>
          <w:rtl/>
        </w:rPr>
        <w:t xml:space="preserve"> את מצב ההגנות. אז לשם מה? </w:t>
      </w:r>
    </w:p>
    <w:p w14:paraId="0164DA45" w14:textId="77777777" w:rsidR="001D7684" w:rsidRDefault="001D7684" w:rsidP="001D7684">
      <w:pPr>
        <w:rPr>
          <w:rtl/>
        </w:rPr>
      </w:pPr>
      <w:bookmarkStart w:id="2187" w:name="_ETM_Q1_3927854"/>
      <w:bookmarkStart w:id="2188" w:name="_ETM_Q1_3927933"/>
      <w:bookmarkStart w:id="2189" w:name="_ETM_Q1_3929418"/>
      <w:bookmarkEnd w:id="2187"/>
      <w:bookmarkEnd w:id="2188"/>
      <w:bookmarkEnd w:id="2189"/>
    </w:p>
    <w:p w14:paraId="15164516" w14:textId="77777777" w:rsidR="001D7684" w:rsidRDefault="001D7684" w:rsidP="001D7684">
      <w:pPr>
        <w:pStyle w:val="af9"/>
        <w:keepNext/>
        <w:rPr>
          <w:rtl/>
        </w:rPr>
      </w:pPr>
      <w:bookmarkStart w:id="2190" w:name="ET_guest_609543_158"/>
      <w:r w:rsidRPr="001D7684">
        <w:rPr>
          <w:rStyle w:val="TagStyle"/>
          <w:rtl/>
        </w:rPr>
        <w:t xml:space="preserve"> &lt;&lt; אורח &gt;&gt; </w:t>
      </w:r>
      <w:r>
        <w:rPr>
          <w:rtl/>
        </w:rPr>
        <w:t>דודי קופל:</w:t>
      </w:r>
      <w:r w:rsidRPr="001D7684">
        <w:rPr>
          <w:rStyle w:val="TagStyle"/>
          <w:rtl/>
        </w:rPr>
        <w:t xml:space="preserve"> &lt;&lt; אורח &gt;&gt;</w:t>
      </w:r>
      <w:r>
        <w:rPr>
          <w:rtl/>
        </w:rPr>
        <w:t xml:space="preserve">   </w:t>
      </w:r>
      <w:bookmarkEnd w:id="2190"/>
    </w:p>
    <w:p w14:paraId="1265236E" w14:textId="77777777" w:rsidR="001D7684" w:rsidRDefault="001D7684" w:rsidP="001D7684">
      <w:pPr>
        <w:pStyle w:val="KeepWithNext"/>
        <w:rPr>
          <w:rtl/>
        </w:rPr>
      </w:pPr>
    </w:p>
    <w:p w14:paraId="032EF595" w14:textId="48D6870E" w:rsidR="008501BD" w:rsidRDefault="001D7684" w:rsidP="005915A7">
      <w:pPr>
        <w:rPr>
          <w:rtl/>
        </w:rPr>
      </w:pPr>
      <w:bookmarkStart w:id="2191" w:name="_ETM_Q1_3930027"/>
      <w:bookmarkStart w:id="2192" w:name="_ETM_Q1_3930070"/>
      <w:bookmarkEnd w:id="2191"/>
      <w:bookmarkEnd w:id="2192"/>
      <w:r>
        <w:rPr>
          <w:rFonts w:hint="cs"/>
          <w:rtl/>
        </w:rPr>
        <w:t xml:space="preserve">יש שוני </w:t>
      </w:r>
      <w:r w:rsidR="005915A7">
        <w:rPr>
          <w:rFonts w:hint="cs"/>
          <w:rtl/>
        </w:rPr>
        <w:t xml:space="preserve">מהותי בין </w:t>
      </w:r>
      <w:bookmarkStart w:id="2193" w:name="_ETM_Q1_3342671"/>
      <w:bookmarkEnd w:id="2193"/>
      <w:r w:rsidR="005915A7">
        <w:rPr>
          <w:rFonts w:hint="cs"/>
          <w:rtl/>
        </w:rPr>
        <w:t xml:space="preserve">החוקים האחרים לבין חוק הביטוח הלאומי. חוק הביטוח הלאומי </w:t>
      </w:r>
      <w:r>
        <w:rPr>
          <w:rFonts w:hint="cs"/>
          <w:rtl/>
        </w:rPr>
        <w:t xml:space="preserve">זה לא מענק </w:t>
      </w:r>
      <w:bookmarkStart w:id="2194" w:name="_ETM_Q1_3941634"/>
      <w:bookmarkEnd w:id="2194"/>
      <w:r>
        <w:rPr>
          <w:rFonts w:hint="cs"/>
          <w:rtl/>
        </w:rPr>
        <w:t>שיקבע במפורש בחוק</w:t>
      </w:r>
      <w:r w:rsidR="005915A7">
        <w:rPr>
          <w:rFonts w:hint="cs"/>
          <w:rtl/>
        </w:rPr>
        <w:t xml:space="preserve">, </w:t>
      </w:r>
      <w:bookmarkStart w:id="2195" w:name="_ETM_Q1_3347569"/>
      <w:bookmarkEnd w:id="2195"/>
      <w:r w:rsidR="005915A7">
        <w:rPr>
          <w:rFonts w:hint="cs"/>
          <w:rtl/>
        </w:rPr>
        <w:t xml:space="preserve">זאת הגנה שתיקבע במפורש בחוק. בחוק הביטוח הלאומי ייתכן </w:t>
      </w:r>
      <w:bookmarkStart w:id="2196" w:name="_ETM_Q1_3356333"/>
      <w:bookmarkEnd w:id="2196"/>
      <w:r w:rsidR="005915A7">
        <w:rPr>
          <w:rFonts w:hint="cs"/>
          <w:rtl/>
        </w:rPr>
        <w:t xml:space="preserve">שישתמשו בכלי שנקרא סעיף 9, כלומר </w:t>
      </w:r>
      <w:r>
        <w:rPr>
          <w:rFonts w:hint="cs"/>
          <w:rtl/>
        </w:rPr>
        <w:t xml:space="preserve">הסכמים שהממשלה עושה </w:t>
      </w:r>
      <w:r w:rsidR="005915A7">
        <w:rPr>
          <w:rFonts w:hint="cs"/>
          <w:rtl/>
        </w:rPr>
        <w:t xml:space="preserve">עם הביטוח </w:t>
      </w:r>
      <w:bookmarkStart w:id="2197" w:name="_ETM_Q1_3361712"/>
      <w:bookmarkEnd w:id="2197"/>
      <w:r w:rsidR="005915A7">
        <w:rPr>
          <w:rFonts w:hint="cs"/>
          <w:rtl/>
        </w:rPr>
        <w:t xml:space="preserve">הלאומי לצורך תשלום המענקים הללו. </w:t>
      </w:r>
      <w:bookmarkStart w:id="2198" w:name="_ETM_Q1_3955606"/>
      <w:bookmarkStart w:id="2199" w:name="_ETM_Q1_3955715"/>
      <w:bookmarkEnd w:id="2198"/>
      <w:bookmarkEnd w:id="2199"/>
      <w:r w:rsidR="00DD6EA2">
        <w:rPr>
          <w:rFonts w:hint="cs"/>
          <w:rtl/>
        </w:rPr>
        <w:t xml:space="preserve">ועל סעיף 9 חלות הוראות </w:t>
      </w:r>
      <w:bookmarkStart w:id="2200" w:name="_ETM_Q1_3365833"/>
      <w:bookmarkEnd w:id="2200"/>
      <w:r w:rsidR="00DD6EA2">
        <w:rPr>
          <w:rFonts w:hint="cs"/>
          <w:rtl/>
        </w:rPr>
        <w:t xml:space="preserve">סעיף 303, חוק הביטוח הלאומי שנותן את ההגנה. </w:t>
      </w:r>
      <w:bookmarkStart w:id="2201" w:name="_ETM_Q1_3367143"/>
      <w:bookmarkEnd w:id="2201"/>
      <w:r w:rsidR="00DD6EA2">
        <w:rPr>
          <w:rFonts w:hint="cs"/>
          <w:rtl/>
        </w:rPr>
        <w:t xml:space="preserve">זה משהו שהוא קצת שונה. כלומר, החשש הוא שמכיוון שזה </w:t>
      </w:r>
      <w:bookmarkStart w:id="2202" w:name="_ETM_Q1_3369155"/>
      <w:bookmarkEnd w:id="2202"/>
      <w:r w:rsidR="00DD6EA2">
        <w:rPr>
          <w:rFonts w:hint="cs"/>
          <w:rtl/>
        </w:rPr>
        <w:t>בסך הכול איזשהו כלי לאופן תשלום המענקים, כלי מינהלי לעשות</w:t>
      </w:r>
      <w:bookmarkStart w:id="2203" w:name="_ETM_Q1_3379983"/>
      <w:bookmarkEnd w:id="2203"/>
      <w:r w:rsidR="00DD6EA2">
        <w:rPr>
          <w:rFonts w:hint="cs"/>
          <w:rtl/>
        </w:rPr>
        <w:t xml:space="preserve"> אותו, צריך הדגשה מיוחדת שבהקשר הזה יחולו רק הוראות חוק הביטוח </w:t>
      </w:r>
      <w:bookmarkStart w:id="2204" w:name="_ETM_Q1_3380916"/>
      <w:bookmarkEnd w:id="2204"/>
      <w:r w:rsidR="00DD6EA2">
        <w:rPr>
          <w:rFonts w:hint="cs"/>
          <w:rtl/>
        </w:rPr>
        <w:t>הלאומי ולא הוראות חוק נוספות.</w:t>
      </w:r>
      <w:r w:rsidR="00EE3D02">
        <w:rPr>
          <w:rFonts w:hint="cs"/>
          <w:rtl/>
        </w:rPr>
        <w:t xml:space="preserve"> זה הפער בין חוק </w:t>
      </w:r>
      <w:bookmarkStart w:id="2205" w:name="_ETM_Q1_3386679"/>
      <w:bookmarkEnd w:id="2205"/>
      <w:r w:rsidR="00EE3D02">
        <w:rPr>
          <w:rFonts w:hint="cs"/>
          <w:rtl/>
        </w:rPr>
        <w:t xml:space="preserve">הביטוח הלאומי לבין החוקים. </w:t>
      </w:r>
    </w:p>
    <w:p w14:paraId="3B900F6C" w14:textId="77777777" w:rsidR="008501BD" w:rsidRDefault="008501BD" w:rsidP="001D7684">
      <w:pPr>
        <w:rPr>
          <w:rtl/>
        </w:rPr>
      </w:pPr>
      <w:bookmarkStart w:id="2206" w:name="_ETM_Q1_3974417"/>
      <w:bookmarkStart w:id="2207" w:name="_ETM_Q1_3974497"/>
      <w:bookmarkStart w:id="2208" w:name="_ETM_Q1_3979012"/>
      <w:bookmarkEnd w:id="2206"/>
      <w:bookmarkEnd w:id="2207"/>
      <w:bookmarkEnd w:id="2208"/>
    </w:p>
    <w:p w14:paraId="20AC8837" w14:textId="77777777" w:rsidR="008501BD" w:rsidRDefault="008501BD" w:rsidP="008501BD">
      <w:pPr>
        <w:pStyle w:val="a4"/>
        <w:keepNext/>
        <w:rPr>
          <w:rtl/>
        </w:rPr>
      </w:pPr>
      <w:bookmarkStart w:id="2209" w:name="ET_speaker_5726_159"/>
      <w:r w:rsidRPr="008501BD">
        <w:rPr>
          <w:rStyle w:val="TagStyle"/>
          <w:rtl/>
        </w:rPr>
        <w:t xml:space="preserve"> &lt;&lt; דובר &gt;&gt; </w:t>
      </w:r>
      <w:r>
        <w:rPr>
          <w:rtl/>
        </w:rPr>
        <w:t>ינון אזולאי (ש"ס):</w:t>
      </w:r>
      <w:r w:rsidRPr="008501BD">
        <w:rPr>
          <w:rStyle w:val="TagStyle"/>
          <w:rtl/>
        </w:rPr>
        <w:t xml:space="preserve"> &lt;&lt; דובר &gt;&gt;</w:t>
      </w:r>
      <w:r>
        <w:rPr>
          <w:rtl/>
        </w:rPr>
        <w:t xml:space="preserve">   </w:t>
      </w:r>
      <w:bookmarkEnd w:id="2209"/>
    </w:p>
    <w:p w14:paraId="15F278A1" w14:textId="77777777" w:rsidR="008501BD" w:rsidRDefault="008501BD" w:rsidP="008501BD">
      <w:pPr>
        <w:pStyle w:val="KeepWithNext"/>
        <w:rPr>
          <w:rtl/>
        </w:rPr>
      </w:pPr>
    </w:p>
    <w:p w14:paraId="71D927F3" w14:textId="015430A9" w:rsidR="00EE3D02" w:rsidRDefault="00EE3D02" w:rsidP="00EE3D02">
      <w:pPr>
        <w:rPr>
          <w:rtl/>
        </w:rPr>
      </w:pPr>
      <w:r>
        <w:rPr>
          <w:rFonts w:hint="cs"/>
          <w:rtl/>
        </w:rPr>
        <w:t xml:space="preserve">איך </w:t>
      </w:r>
      <w:bookmarkStart w:id="2210" w:name="_ETM_Q1_3395178"/>
      <w:bookmarkEnd w:id="2210"/>
      <w:r>
        <w:rPr>
          <w:rFonts w:hint="cs"/>
          <w:rtl/>
        </w:rPr>
        <w:t xml:space="preserve">נקבעת ההגנה </w:t>
      </w:r>
      <w:r w:rsidR="00153994">
        <w:rPr>
          <w:rFonts w:hint="cs"/>
          <w:rtl/>
        </w:rPr>
        <w:t>על המענקים של הביטוח הלאומי</w:t>
      </w:r>
      <w:r>
        <w:rPr>
          <w:rFonts w:hint="cs"/>
          <w:rtl/>
        </w:rPr>
        <w:t xml:space="preserve">? או שכל מענקי הביטוח </w:t>
      </w:r>
      <w:bookmarkStart w:id="2211" w:name="_ETM_Q1_3395639"/>
      <w:bookmarkEnd w:id="2211"/>
      <w:r>
        <w:rPr>
          <w:rFonts w:hint="cs"/>
          <w:rtl/>
        </w:rPr>
        <w:t>הלאומי מוגנים?</w:t>
      </w:r>
      <w:r>
        <w:rPr>
          <w:rFonts w:hint="cs"/>
        </w:rPr>
        <w:t xml:space="preserve"> </w:t>
      </w:r>
    </w:p>
    <w:p w14:paraId="3F59E82E" w14:textId="77777777" w:rsidR="00EE3D02" w:rsidRDefault="00EE3D02" w:rsidP="00EE3D02">
      <w:pPr>
        <w:rPr>
          <w:rtl/>
        </w:rPr>
      </w:pPr>
      <w:bookmarkStart w:id="2212" w:name="_ETM_Q1_3396128"/>
      <w:bookmarkStart w:id="2213" w:name="_ETM_Q1_3396204"/>
      <w:bookmarkStart w:id="2214" w:name="_ETM_Q1_3391904"/>
      <w:bookmarkEnd w:id="2212"/>
      <w:bookmarkEnd w:id="2213"/>
      <w:bookmarkEnd w:id="2214"/>
    </w:p>
    <w:p w14:paraId="161ED85D" w14:textId="4547C413" w:rsidR="00EE3D02" w:rsidRDefault="00EE3D02" w:rsidP="00EE3D02">
      <w:pPr>
        <w:pStyle w:val="af9"/>
        <w:keepNext/>
        <w:rPr>
          <w:rtl/>
        </w:rPr>
      </w:pPr>
      <w:bookmarkStart w:id="2215" w:name="ET_guest_609543_497"/>
      <w:r w:rsidRPr="00EE3D02">
        <w:rPr>
          <w:rStyle w:val="TagStyle"/>
          <w:rtl/>
        </w:rPr>
        <w:t xml:space="preserve"> &lt;&lt; אורח &gt;&gt; </w:t>
      </w:r>
      <w:r>
        <w:rPr>
          <w:rtl/>
        </w:rPr>
        <w:t>דודי קופל:</w:t>
      </w:r>
      <w:r w:rsidRPr="00EE3D02">
        <w:rPr>
          <w:rStyle w:val="TagStyle"/>
          <w:rtl/>
        </w:rPr>
        <w:t xml:space="preserve"> &lt;&lt; אורח &gt;&gt;</w:t>
      </w:r>
      <w:r>
        <w:rPr>
          <w:rtl/>
        </w:rPr>
        <w:t xml:space="preserve">   </w:t>
      </w:r>
      <w:bookmarkEnd w:id="2215"/>
    </w:p>
    <w:p w14:paraId="331031BD" w14:textId="77777777" w:rsidR="00EE3D02" w:rsidRDefault="00EE3D02" w:rsidP="00EE3D02">
      <w:pPr>
        <w:pStyle w:val="KeepWithNext"/>
        <w:rPr>
          <w:rtl/>
        </w:rPr>
      </w:pPr>
    </w:p>
    <w:p w14:paraId="629D89F3" w14:textId="701725A1" w:rsidR="00EE3D02" w:rsidRDefault="00EE3D02" w:rsidP="00EE3D02">
      <w:pPr>
        <w:rPr>
          <w:rtl/>
        </w:rPr>
      </w:pPr>
      <w:bookmarkStart w:id="2216" w:name="_ETM_Q1_3392465"/>
      <w:bookmarkStart w:id="2217" w:name="_ETM_Q1_3392500"/>
      <w:bookmarkEnd w:id="2216"/>
      <w:bookmarkEnd w:id="2217"/>
      <w:r>
        <w:rPr>
          <w:rFonts w:hint="cs"/>
          <w:rtl/>
        </w:rPr>
        <w:t xml:space="preserve">סעיף 303 לחוק הביטוח הלאומי. </w:t>
      </w:r>
    </w:p>
    <w:p w14:paraId="3A6766FF" w14:textId="77777777" w:rsidR="00EE3D02" w:rsidRDefault="00EE3D02" w:rsidP="00EE3D02">
      <w:pPr>
        <w:rPr>
          <w:rtl/>
        </w:rPr>
      </w:pPr>
      <w:bookmarkStart w:id="2218" w:name="_ETM_Q1_3398583"/>
      <w:bookmarkStart w:id="2219" w:name="_ETM_Q1_3398650"/>
      <w:bookmarkStart w:id="2220" w:name="_ETM_Q1_3400023"/>
      <w:bookmarkEnd w:id="2218"/>
      <w:bookmarkEnd w:id="2219"/>
      <w:bookmarkEnd w:id="2220"/>
    </w:p>
    <w:p w14:paraId="59670413" w14:textId="55D69829" w:rsidR="00EE3D02" w:rsidRDefault="00EE3D02" w:rsidP="00EE3D02">
      <w:pPr>
        <w:pStyle w:val="a4"/>
        <w:keepNext/>
        <w:rPr>
          <w:rtl/>
        </w:rPr>
      </w:pPr>
      <w:bookmarkStart w:id="2221" w:name="ET_speaker_5726_498"/>
      <w:r w:rsidRPr="00EE3D02">
        <w:rPr>
          <w:rStyle w:val="TagStyle"/>
          <w:rtl/>
        </w:rPr>
        <w:t xml:space="preserve"> &lt;&lt; דובר &gt;&gt; </w:t>
      </w:r>
      <w:r>
        <w:rPr>
          <w:rtl/>
        </w:rPr>
        <w:t>ינון אזולאי (ש"ס):</w:t>
      </w:r>
      <w:r w:rsidRPr="00EE3D02">
        <w:rPr>
          <w:rStyle w:val="TagStyle"/>
          <w:rtl/>
        </w:rPr>
        <w:t xml:space="preserve"> &lt;&lt; דובר &gt;&gt;</w:t>
      </w:r>
      <w:r>
        <w:rPr>
          <w:rtl/>
        </w:rPr>
        <w:t xml:space="preserve">   </w:t>
      </w:r>
      <w:bookmarkEnd w:id="2221"/>
    </w:p>
    <w:p w14:paraId="7FE2BB68" w14:textId="77777777" w:rsidR="00EE3D02" w:rsidRDefault="00EE3D02" w:rsidP="00EE3D02">
      <w:pPr>
        <w:pStyle w:val="KeepWithNext"/>
        <w:rPr>
          <w:rtl/>
        </w:rPr>
      </w:pPr>
    </w:p>
    <w:p w14:paraId="01473BA4" w14:textId="35EF9B75" w:rsidR="00EE3D02" w:rsidRPr="00EE3D02" w:rsidRDefault="00EE3D02" w:rsidP="00EE3D02">
      <w:pPr>
        <w:rPr>
          <w:rtl/>
        </w:rPr>
      </w:pPr>
      <w:bookmarkStart w:id="2222" w:name="_ETM_Q1_3400577"/>
      <w:bookmarkStart w:id="2223" w:name="_ETM_Q1_3400628"/>
      <w:bookmarkEnd w:id="2222"/>
      <w:bookmarkEnd w:id="2223"/>
      <w:r>
        <w:rPr>
          <w:rFonts w:hint="cs"/>
          <w:rtl/>
        </w:rPr>
        <w:t xml:space="preserve">למשל, עכשיו נדון בוועדת </w:t>
      </w:r>
      <w:bookmarkStart w:id="2224" w:name="_ETM_Q1_3399083"/>
      <w:bookmarkEnd w:id="2224"/>
      <w:r>
        <w:rPr>
          <w:rFonts w:hint="cs"/>
          <w:rtl/>
        </w:rPr>
        <w:t xml:space="preserve">העבודה והרווחה חוק החטופים. הוא יהיה מוגן וצריך יהיה לעגן אותו בחוק שם? או שהוא יהיה מעוגן אוטומטית מכוח סעיף 303? </w:t>
      </w:r>
    </w:p>
    <w:p w14:paraId="120A7961" w14:textId="77777777" w:rsidR="008501BD" w:rsidRDefault="008501BD" w:rsidP="008501BD">
      <w:pPr>
        <w:ind w:firstLine="0"/>
        <w:rPr>
          <w:rtl/>
        </w:rPr>
      </w:pPr>
      <w:bookmarkStart w:id="2225" w:name="_ETM_Q1_3979736"/>
      <w:bookmarkStart w:id="2226" w:name="_ETM_Q1_3979816"/>
      <w:bookmarkStart w:id="2227" w:name="_ETM_Q1_4002134"/>
      <w:bookmarkEnd w:id="2225"/>
      <w:bookmarkEnd w:id="2226"/>
      <w:bookmarkEnd w:id="2227"/>
    </w:p>
    <w:p w14:paraId="36DF3D41" w14:textId="77777777" w:rsidR="008501BD" w:rsidRDefault="008501BD" w:rsidP="008501BD">
      <w:pPr>
        <w:pStyle w:val="af9"/>
        <w:keepNext/>
        <w:rPr>
          <w:rtl/>
        </w:rPr>
      </w:pPr>
      <w:bookmarkStart w:id="2228" w:name="ET_guest_796442_160"/>
      <w:r w:rsidRPr="008501BD">
        <w:rPr>
          <w:rStyle w:val="TagStyle"/>
          <w:rtl/>
        </w:rPr>
        <w:t xml:space="preserve">&lt;&lt; אורח &gt;&gt; </w:t>
      </w:r>
      <w:r>
        <w:rPr>
          <w:rtl/>
        </w:rPr>
        <w:t xml:space="preserve">שרית </w:t>
      </w:r>
      <w:proofErr w:type="spellStart"/>
      <w:r>
        <w:rPr>
          <w:rtl/>
        </w:rPr>
        <w:t>פלבר</w:t>
      </w:r>
      <w:proofErr w:type="spellEnd"/>
      <w:r>
        <w:rPr>
          <w:rtl/>
        </w:rPr>
        <w:t>:</w:t>
      </w:r>
      <w:r w:rsidRPr="008501BD">
        <w:rPr>
          <w:rStyle w:val="TagStyle"/>
          <w:rtl/>
        </w:rPr>
        <w:t xml:space="preserve"> &lt;&lt; אורח &gt;&gt;</w:t>
      </w:r>
      <w:r>
        <w:rPr>
          <w:rtl/>
        </w:rPr>
        <w:t xml:space="preserve">   </w:t>
      </w:r>
      <w:bookmarkEnd w:id="2228"/>
    </w:p>
    <w:p w14:paraId="2D3DB73D" w14:textId="77777777" w:rsidR="008501BD" w:rsidRDefault="008501BD" w:rsidP="008501BD">
      <w:pPr>
        <w:pStyle w:val="KeepWithNext"/>
        <w:rPr>
          <w:rtl/>
        </w:rPr>
      </w:pPr>
    </w:p>
    <w:p w14:paraId="511D6B66" w14:textId="2D571A81" w:rsidR="008501BD" w:rsidRDefault="008501BD" w:rsidP="00EE3D02">
      <w:pPr>
        <w:rPr>
          <w:rtl/>
        </w:rPr>
      </w:pPr>
      <w:bookmarkStart w:id="2229" w:name="_ETM_Q1_4002889"/>
      <w:bookmarkEnd w:id="2229"/>
      <w:r>
        <w:rPr>
          <w:rFonts w:hint="cs"/>
          <w:rtl/>
        </w:rPr>
        <w:t xml:space="preserve">יש </w:t>
      </w:r>
      <w:bookmarkStart w:id="2230" w:name="_ETM_Q1_4002969"/>
      <w:bookmarkEnd w:id="2230"/>
      <w:r>
        <w:rPr>
          <w:rFonts w:hint="cs"/>
          <w:rtl/>
        </w:rPr>
        <w:t>שלב מינהלי</w:t>
      </w:r>
      <w:r w:rsidR="00EE3D02">
        <w:rPr>
          <w:rFonts w:hint="cs"/>
          <w:rtl/>
        </w:rPr>
        <w:t xml:space="preserve"> עד </w:t>
      </w:r>
      <w:bookmarkStart w:id="2231" w:name="_ETM_Q1_3413132"/>
      <w:bookmarkEnd w:id="2231"/>
      <w:r w:rsidR="00EE3D02">
        <w:rPr>
          <w:rFonts w:hint="cs"/>
          <w:rtl/>
        </w:rPr>
        <w:t>שהחוק הזה יחוקק משולמים למשפחות החיילים</w:t>
      </w:r>
      <w:bookmarkStart w:id="2232" w:name="_ETM_Q1_4009633"/>
      <w:bookmarkStart w:id="2233" w:name="_ETM_Q1_4010245"/>
      <w:bookmarkStart w:id="2234" w:name="_ETM_Q1_4010340"/>
      <w:bookmarkStart w:id="2235" w:name="_ETM_Q1_4012115"/>
      <w:bookmarkEnd w:id="2232"/>
      <w:bookmarkEnd w:id="2233"/>
      <w:bookmarkEnd w:id="2234"/>
      <w:bookmarkEnd w:id="2235"/>
      <w:r w:rsidR="00EE3D02">
        <w:rPr>
          <w:rFonts w:hint="cs"/>
          <w:rtl/>
        </w:rPr>
        <w:t xml:space="preserve">, לא למשפחות </w:t>
      </w:r>
      <w:bookmarkStart w:id="2236" w:name="_ETM_Q1_3415506"/>
      <w:bookmarkEnd w:id="2236"/>
      <w:r w:rsidR="00EE3D02">
        <w:rPr>
          <w:rFonts w:hint="cs"/>
          <w:rtl/>
        </w:rPr>
        <w:t>האזרחים.</w:t>
      </w:r>
    </w:p>
    <w:p w14:paraId="2DCA3C3B" w14:textId="77777777" w:rsidR="00EE3D02" w:rsidRDefault="00EE3D02" w:rsidP="00EE3D02">
      <w:pPr>
        <w:rPr>
          <w:rtl/>
        </w:rPr>
      </w:pPr>
      <w:bookmarkStart w:id="2237" w:name="_ETM_Q1_3415882"/>
      <w:bookmarkStart w:id="2238" w:name="_ETM_Q1_3415954"/>
      <w:bookmarkEnd w:id="2237"/>
      <w:bookmarkEnd w:id="2238"/>
    </w:p>
    <w:p w14:paraId="70AE14EC" w14:textId="77777777" w:rsidR="008501BD" w:rsidRDefault="008501BD" w:rsidP="008501BD">
      <w:pPr>
        <w:pStyle w:val="a4"/>
        <w:keepNext/>
        <w:rPr>
          <w:rtl/>
        </w:rPr>
      </w:pPr>
      <w:bookmarkStart w:id="2239" w:name="ET_speaker_5726_161"/>
      <w:r w:rsidRPr="008501BD">
        <w:rPr>
          <w:rStyle w:val="TagStyle"/>
          <w:rtl/>
        </w:rPr>
        <w:t xml:space="preserve"> &lt;&lt; דובר &gt;&gt; </w:t>
      </w:r>
      <w:r>
        <w:rPr>
          <w:rtl/>
        </w:rPr>
        <w:t>ינון אזולאי (ש"ס):</w:t>
      </w:r>
      <w:r w:rsidRPr="008501BD">
        <w:rPr>
          <w:rStyle w:val="TagStyle"/>
          <w:rtl/>
        </w:rPr>
        <w:t xml:space="preserve"> &lt;&lt; דובר &gt;&gt;</w:t>
      </w:r>
      <w:r>
        <w:rPr>
          <w:rtl/>
        </w:rPr>
        <w:t xml:space="preserve">   </w:t>
      </w:r>
      <w:bookmarkEnd w:id="2239"/>
    </w:p>
    <w:p w14:paraId="61659F03" w14:textId="77777777" w:rsidR="008501BD" w:rsidRDefault="008501BD" w:rsidP="008501BD">
      <w:pPr>
        <w:pStyle w:val="KeepWithNext"/>
        <w:rPr>
          <w:rtl/>
        </w:rPr>
      </w:pPr>
    </w:p>
    <w:p w14:paraId="0C84C094" w14:textId="31F73361" w:rsidR="008501BD" w:rsidRDefault="00EE3D02" w:rsidP="00EE3D02">
      <w:pPr>
        <w:rPr>
          <w:rtl/>
        </w:rPr>
      </w:pPr>
      <w:bookmarkStart w:id="2240" w:name="_ETM_Q1_4012731"/>
      <w:bookmarkStart w:id="2241" w:name="_ETM_Q1_4012803"/>
      <w:bookmarkEnd w:id="2240"/>
      <w:bookmarkEnd w:id="2241"/>
      <w:r>
        <w:rPr>
          <w:rFonts w:hint="cs"/>
          <w:rtl/>
        </w:rPr>
        <w:t xml:space="preserve">את זה אני יודע, זה נמצא וקיים. אני מדבר איתך </w:t>
      </w:r>
      <w:bookmarkStart w:id="2242" w:name="_ETM_Q1_3421359"/>
      <w:bookmarkEnd w:id="2242"/>
      <w:r>
        <w:rPr>
          <w:rFonts w:hint="cs"/>
          <w:rtl/>
        </w:rPr>
        <w:t xml:space="preserve">על החוק שעכשיו מחוקק עבור משפחות החטופים האזרחים. </w:t>
      </w:r>
      <w:bookmarkStart w:id="2243" w:name="_ETM_Q1_4028966"/>
      <w:bookmarkStart w:id="2244" w:name="_ETM_Q1_4029091"/>
      <w:bookmarkEnd w:id="2243"/>
      <w:bookmarkEnd w:id="2244"/>
    </w:p>
    <w:p w14:paraId="0A46F0BF" w14:textId="77777777" w:rsidR="00EE3D02" w:rsidRDefault="00EE3D02" w:rsidP="00EE3D02">
      <w:pPr>
        <w:rPr>
          <w:rtl/>
        </w:rPr>
      </w:pPr>
      <w:bookmarkStart w:id="2245" w:name="_ETM_Q1_3423899"/>
      <w:bookmarkEnd w:id="2245"/>
    </w:p>
    <w:p w14:paraId="1A61FF6D" w14:textId="0AC7DB3F" w:rsidR="00EE3D02" w:rsidRDefault="00EE3D02" w:rsidP="00EE3D02">
      <w:pPr>
        <w:pStyle w:val="af9"/>
        <w:keepNext/>
        <w:rPr>
          <w:rtl/>
        </w:rPr>
      </w:pPr>
      <w:bookmarkStart w:id="2246" w:name="ET_guest_796442_499"/>
      <w:r w:rsidRPr="00EE3D02">
        <w:rPr>
          <w:rStyle w:val="TagStyle"/>
          <w:rtl/>
        </w:rPr>
        <w:t xml:space="preserve"> &lt;&lt; אורח &gt;&gt; </w:t>
      </w:r>
      <w:r>
        <w:rPr>
          <w:rtl/>
        </w:rPr>
        <w:t xml:space="preserve">שרית </w:t>
      </w:r>
      <w:proofErr w:type="spellStart"/>
      <w:r>
        <w:rPr>
          <w:rtl/>
        </w:rPr>
        <w:t>פלבר</w:t>
      </w:r>
      <w:proofErr w:type="spellEnd"/>
      <w:r>
        <w:rPr>
          <w:rtl/>
        </w:rPr>
        <w:t>:</w:t>
      </w:r>
      <w:r w:rsidRPr="00EE3D02">
        <w:rPr>
          <w:rStyle w:val="TagStyle"/>
          <w:rtl/>
        </w:rPr>
        <w:t xml:space="preserve"> &lt;&lt; אורח &gt;&gt;</w:t>
      </w:r>
      <w:r>
        <w:rPr>
          <w:rtl/>
        </w:rPr>
        <w:t xml:space="preserve">   </w:t>
      </w:r>
      <w:bookmarkEnd w:id="2246"/>
    </w:p>
    <w:p w14:paraId="19DD7043" w14:textId="77777777" w:rsidR="00EE3D02" w:rsidRDefault="00EE3D02" w:rsidP="00EE3D02">
      <w:pPr>
        <w:pStyle w:val="KeepWithNext"/>
        <w:rPr>
          <w:rtl/>
        </w:rPr>
      </w:pPr>
    </w:p>
    <w:p w14:paraId="25179CF3" w14:textId="0E88CBB7" w:rsidR="00EE3D02" w:rsidRDefault="00EE3D02" w:rsidP="00EE3D02">
      <w:pPr>
        <w:rPr>
          <w:rtl/>
        </w:rPr>
      </w:pPr>
      <w:bookmarkStart w:id="2247" w:name="_ETM_Q1_3424470"/>
      <w:bookmarkStart w:id="2248" w:name="_ETM_Q1_3424508"/>
      <w:bookmarkEnd w:id="2247"/>
      <w:bookmarkEnd w:id="2248"/>
      <w:r>
        <w:rPr>
          <w:rFonts w:hint="cs"/>
          <w:rtl/>
        </w:rPr>
        <w:t xml:space="preserve">האזרחים מעוגן – </w:t>
      </w:r>
      <w:bookmarkStart w:id="2249" w:name="_ETM_Q1_3424553"/>
      <w:bookmarkEnd w:id="2249"/>
      <w:r>
        <w:rPr>
          <w:rFonts w:hint="cs"/>
          <w:rtl/>
        </w:rPr>
        <w:t xml:space="preserve">יש פה את יוסף מביטוח לאומי </w:t>
      </w:r>
      <w:r>
        <w:rPr>
          <w:rtl/>
        </w:rPr>
        <w:t>–</w:t>
      </w:r>
      <w:r>
        <w:rPr>
          <w:rFonts w:hint="cs"/>
          <w:rtl/>
        </w:rPr>
        <w:t xml:space="preserve"> מכוח סעיף 303. </w:t>
      </w:r>
    </w:p>
    <w:p w14:paraId="2BCB6B33" w14:textId="77777777" w:rsidR="00EE3D02" w:rsidRDefault="00EE3D02" w:rsidP="00EE3D02">
      <w:pPr>
        <w:rPr>
          <w:rtl/>
        </w:rPr>
      </w:pPr>
      <w:bookmarkStart w:id="2250" w:name="_ETM_Q1_3431577"/>
      <w:bookmarkStart w:id="2251" w:name="_ETM_Q1_3431643"/>
      <w:bookmarkEnd w:id="2250"/>
      <w:bookmarkEnd w:id="2251"/>
    </w:p>
    <w:p w14:paraId="5F225169" w14:textId="2BEA32D8" w:rsidR="00EE3D02" w:rsidRDefault="00EE3D02" w:rsidP="00EE3D02">
      <w:pPr>
        <w:pStyle w:val="a4"/>
        <w:keepNext/>
        <w:rPr>
          <w:rtl/>
        </w:rPr>
      </w:pPr>
      <w:bookmarkStart w:id="2252" w:name="ET_speaker_5726_500"/>
      <w:r w:rsidRPr="00EE3D02">
        <w:rPr>
          <w:rStyle w:val="TagStyle"/>
          <w:rtl/>
        </w:rPr>
        <w:t xml:space="preserve"> &lt;&lt; דובר &gt;&gt; </w:t>
      </w:r>
      <w:r>
        <w:rPr>
          <w:rtl/>
        </w:rPr>
        <w:t>ינון אזולאי (ש"ס):</w:t>
      </w:r>
      <w:r w:rsidRPr="00EE3D02">
        <w:rPr>
          <w:rStyle w:val="TagStyle"/>
          <w:rtl/>
        </w:rPr>
        <w:t xml:space="preserve"> &lt;&lt; דובר &gt;&gt;</w:t>
      </w:r>
      <w:r>
        <w:rPr>
          <w:rtl/>
        </w:rPr>
        <w:t xml:space="preserve">   </w:t>
      </w:r>
      <w:bookmarkEnd w:id="2252"/>
    </w:p>
    <w:p w14:paraId="29C78B57" w14:textId="77777777" w:rsidR="00EE3D02" w:rsidRDefault="00EE3D02" w:rsidP="00EE3D02">
      <w:pPr>
        <w:pStyle w:val="KeepWithNext"/>
        <w:rPr>
          <w:rtl/>
        </w:rPr>
      </w:pPr>
    </w:p>
    <w:p w14:paraId="604B0640" w14:textId="13E9AB5E" w:rsidR="00EE3D02" w:rsidRDefault="00EE3D02" w:rsidP="00EE3D02">
      <w:pPr>
        <w:rPr>
          <w:rtl/>
        </w:rPr>
      </w:pPr>
      <w:r>
        <w:rPr>
          <w:rFonts w:hint="cs"/>
          <w:rtl/>
        </w:rPr>
        <w:t xml:space="preserve">אני מדבר על החוק שעדיין לא </w:t>
      </w:r>
      <w:bookmarkStart w:id="2253" w:name="_ETM_Q1_3431961"/>
      <w:bookmarkEnd w:id="2253"/>
      <w:r>
        <w:rPr>
          <w:rFonts w:hint="cs"/>
          <w:rtl/>
        </w:rPr>
        <w:t xml:space="preserve">חוקק. האם צריך לשים שם </w:t>
      </w:r>
      <w:bookmarkStart w:id="2254" w:name="_ETM_Q1_3431417"/>
      <w:bookmarkEnd w:id="2254"/>
      <w:r>
        <w:rPr>
          <w:rFonts w:hint="cs"/>
          <w:rtl/>
        </w:rPr>
        <w:t xml:space="preserve">הגנה? או שיש משהו אחר שמעגן אותו בתוך סעיף בחוק הביטוח הלאומי. </w:t>
      </w:r>
    </w:p>
    <w:p w14:paraId="4896E110" w14:textId="73F6ABD6" w:rsidR="003B65AA" w:rsidRDefault="003B65AA" w:rsidP="00EE3D02">
      <w:pPr>
        <w:rPr>
          <w:rtl/>
        </w:rPr>
      </w:pPr>
      <w:bookmarkStart w:id="2255" w:name="_ETM_Q1_3440276"/>
      <w:bookmarkStart w:id="2256" w:name="_ETM_Q1_3440353"/>
      <w:bookmarkEnd w:id="2255"/>
      <w:bookmarkEnd w:id="2256"/>
    </w:p>
    <w:p w14:paraId="6A43772D" w14:textId="4D73A8A0" w:rsidR="003B65AA" w:rsidRDefault="003B65AA" w:rsidP="003B65AA">
      <w:pPr>
        <w:pStyle w:val="af6"/>
        <w:keepNext/>
        <w:rPr>
          <w:rtl/>
        </w:rPr>
      </w:pPr>
      <w:bookmarkStart w:id="2257" w:name="ET_yor_4762_501"/>
      <w:r w:rsidRPr="003B65AA">
        <w:rPr>
          <w:rStyle w:val="TagStyle"/>
          <w:rtl/>
        </w:rPr>
        <w:t xml:space="preserve"> &lt;&lt; יור &gt;&gt; </w:t>
      </w:r>
      <w:r>
        <w:rPr>
          <w:rtl/>
        </w:rPr>
        <w:t>היו"ר משה גפני:</w:t>
      </w:r>
      <w:r w:rsidRPr="003B65AA">
        <w:rPr>
          <w:rStyle w:val="TagStyle"/>
          <w:rtl/>
        </w:rPr>
        <w:t xml:space="preserve"> &lt;&lt; יור &gt;&gt;</w:t>
      </w:r>
      <w:r>
        <w:rPr>
          <w:rtl/>
        </w:rPr>
        <w:t xml:space="preserve">   </w:t>
      </w:r>
      <w:bookmarkEnd w:id="2257"/>
    </w:p>
    <w:p w14:paraId="6161C0ED" w14:textId="77777777" w:rsidR="003B65AA" w:rsidRDefault="003B65AA" w:rsidP="003B65AA">
      <w:pPr>
        <w:pStyle w:val="KeepWithNext"/>
        <w:rPr>
          <w:rtl/>
        </w:rPr>
      </w:pPr>
    </w:p>
    <w:p w14:paraId="7C19E91C" w14:textId="445A891E" w:rsidR="003B65AA" w:rsidRPr="003B65AA" w:rsidRDefault="003B65AA" w:rsidP="003B65AA">
      <w:pPr>
        <w:rPr>
          <w:rtl/>
        </w:rPr>
      </w:pPr>
      <w:r>
        <w:rPr>
          <w:rFonts w:hint="cs"/>
          <w:rtl/>
        </w:rPr>
        <w:t xml:space="preserve">שמגן עליו. </w:t>
      </w:r>
    </w:p>
    <w:p w14:paraId="5BDCAD61" w14:textId="77777777" w:rsidR="008501BD" w:rsidRDefault="008501BD" w:rsidP="008501BD">
      <w:pPr>
        <w:rPr>
          <w:rtl/>
        </w:rPr>
      </w:pPr>
      <w:bookmarkStart w:id="2258" w:name="_ETM_Q1_4029774"/>
      <w:bookmarkStart w:id="2259" w:name="_ETM_Q1_4029864"/>
      <w:bookmarkEnd w:id="2258"/>
      <w:bookmarkEnd w:id="2259"/>
    </w:p>
    <w:p w14:paraId="3BF4443F" w14:textId="77777777" w:rsidR="008501BD" w:rsidRDefault="008501BD" w:rsidP="008501BD">
      <w:pPr>
        <w:pStyle w:val="af9"/>
        <w:keepNext/>
        <w:rPr>
          <w:rtl/>
        </w:rPr>
      </w:pPr>
      <w:bookmarkStart w:id="2260" w:name="ET_guest_728867_162"/>
      <w:r w:rsidRPr="008501BD">
        <w:rPr>
          <w:rStyle w:val="TagStyle"/>
          <w:rtl/>
        </w:rPr>
        <w:t xml:space="preserve"> &lt;&lt; אורח &gt;&gt; </w:t>
      </w:r>
      <w:r>
        <w:rPr>
          <w:rtl/>
        </w:rPr>
        <w:t xml:space="preserve">יוסף </w:t>
      </w:r>
      <w:proofErr w:type="spellStart"/>
      <w:r>
        <w:rPr>
          <w:rtl/>
        </w:rPr>
        <w:t>פולסקי</w:t>
      </w:r>
      <w:proofErr w:type="spellEnd"/>
      <w:r>
        <w:rPr>
          <w:rtl/>
        </w:rPr>
        <w:t>:</w:t>
      </w:r>
      <w:r w:rsidRPr="008501BD">
        <w:rPr>
          <w:rStyle w:val="TagStyle"/>
          <w:rtl/>
        </w:rPr>
        <w:t xml:space="preserve"> &lt;&lt; אורח &gt;&gt;</w:t>
      </w:r>
      <w:r>
        <w:rPr>
          <w:rtl/>
        </w:rPr>
        <w:t xml:space="preserve">   </w:t>
      </w:r>
      <w:bookmarkEnd w:id="2260"/>
    </w:p>
    <w:p w14:paraId="24EAEED8" w14:textId="77777777" w:rsidR="008501BD" w:rsidRDefault="008501BD" w:rsidP="008501BD">
      <w:pPr>
        <w:pStyle w:val="KeepWithNext"/>
        <w:rPr>
          <w:rtl/>
        </w:rPr>
      </w:pPr>
    </w:p>
    <w:p w14:paraId="63D992A8" w14:textId="4813A1B0" w:rsidR="008501BD" w:rsidRDefault="003B65AA" w:rsidP="008501BD">
      <w:pPr>
        <w:rPr>
          <w:rtl/>
        </w:rPr>
      </w:pPr>
      <w:bookmarkStart w:id="2261" w:name="_ETM_Q1_4052842"/>
      <w:bookmarkEnd w:id="2261"/>
      <w:r>
        <w:rPr>
          <w:rFonts w:hint="cs"/>
          <w:rtl/>
        </w:rPr>
        <w:t xml:space="preserve">שלום, </w:t>
      </w:r>
      <w:r w:rsidR="008501BD">
        <w:rPr>
          <w:rFonts w:hint="cs"/>
          <w:rtl/>
        </w:rPr>
        <w:t>אני מהביטוח הלאומי</w:t>
      </w:r>
      <w:bookmarkStart w:id="2262" w:name="_ETM_Q1_4057267"/>
      <w:bookmarkEnd w:id="2262"/>
      <w:r>
        <w:rPr>
          <w:rFonts w:hint="cs"/>
          <w:rtl/>
        </w:rPr>
        <w:t xml:space="preserve">, ההסכם מכוח החלטת הממשלה </w:t>
      </w:r>
      <w:bookmarkStart w:id="2263" w:name="_ETM_Q1_3444932"/>
      <w:bookmarkEnd w:id="2263"/>
      <w:r>
        <w:rPr>
          <w:rFonts w:hint="cs"/>
          <w:rtl/>
        </w:rPr>
        <w:t xml:space="preserve">הוא מכוח </w:t>
      </w:r>
      <w:r>
        <w:rPr>
          <w:rtl/>
        </w:rPr>
        <w:t>–</w:t>
      </w:r>
      <w:r>
        <w:rPr>
          <w:rFonts w:hint="cs"/>
          <w:rtl/>
        </w:rPr>
        <w:t xml:space="preserve"> כמו שדודי אמר </w:t>
      </w:r>
      <w:r>
        <w:rPr>
          <w:rtl/>
        </w:rPr>
        <w:t>–</w:t>
      </w:r>
      <w:r>
        <w:rPr>
          <w:rFonts w:hint="cs"/>
          <w:rtl/>
        </w:rPr>
        <w:t xml:space="preserve"> מכוח סעיף 9</w:t>
      </w:r>
      <w:bookmarkStart w:id="2264" w:name="_ETM_Q1_3444582"/>
      <w:bookmarkEnd w:id="2264"/>
      <w:r>
        <w:rPr>
          <w:rFonts w:hint="cs"/>
          <w:rtl/>
        </w:rPr>
        <w:t xml:space="preserve"> וחלות עליו ההגנות של סעיף 303. אם יחוקק חוק נפרד צריך לקבוע את ההגנה בחוק עצמו. </w:t>
      </w:r>
    </w:p>
    <w:p w14:paraId="44019FA8" w14:textId="77777777" w:rsidR="003B65AA" w:rsidRDefault="003B65AA" w:rsidP="008501BD">
      <w:pPr>
        <w:rPr>
          <w:rtl/>
        </w:rPr>
      </w:pPr>
      <w:bookmarkStart w:id="2265" w:name="_ETM_Q1_3454411"/>
      <w:bookmarkStart w:id="2266" w:name="_ETM_Q1_3454472"/>
      <w:bookmarkEnd w:id="2265"/>
      <w:bookmarkEnd w:id="2266"/>
    </w:p>
    <w:p w14:paraId="582063F0" w14:textId="37CFEAC3" w:rsidR="003B65AA" w:rsidRDefault="003B65AA" w:rsidP="003B65AA">
      <w:pPr>
        <w:pStyle w:val="a4"/>
        <w:keepNext/>
        <w:rPr>
          <w:rtl/>
        </w:rPr>
      </w:pPr>
      <w:bookmarkStart w:id="2267" w:name="ET_speaker_5726_502"/>
      <w:r w:rsidRPr="003B65AA">
        <w:rPr>
          <w:rStyle w:val="TagStyle"/>
          <w:rtl/>
        </w:rPr>
        <w:t xml:space="preserve"> &lt;&lt; דובר &gt;&gt; </w:t>
      </w:r>
      <w:r>
        <w:rPr>
          <w:rtl/>
        </w:rPr>
        <w:t>ינון אזולאי (ש"ס):</w:t>
      </w:r>
      <w:r w:rsidRPr="003B65AA">
        <w:rPr>
          <w:rStyle w:val="TagStyle"/>
          <w:rtl/>
        </w:rPr>
        <w:t xml:space="preserve"> &lt;&lt; דובר &gt;&gt;</w:t>
      </w:r>
      <w:r>
        <w:rPr>
          <w:rtl/>
        </w:rPr>
        <w:t xml:space="preserve">   </w:t>
      </w:r>
      <w:bookmarkEnd w:id="2267"/>
    </w:p>
    <w:p w14:paraId="33F27398" w14:textId="77777777" w:rsidR="003B65AA" w:rsidRDefault="003B65AA" w:rsidP="003B65AA">
      <w:pPr>
        <w:pStyle w:val="KeepWithNext"/>
        <w:rPr>
          <w:rtl/>
        </w:rPr>
      </w:pPr>
    </w:p>
    <w:p w14:paraId="1ED75780" w14:textId="16615806" w:rsidR="003B65AA" w:rsidRDefault="003B65AA" w:rsidP="003B65AA">
      <w:pPr>
        <w:rPr>
          <w:rtl/>
        </w:rPr>
      </w:pPr>
      <w:r>
        <w:rPr>
          <w:rFonts w:hint="cs"/>
          <w:rtl/>
        </w:rPr>
        <w:t xml:space="preserve">הבנתי, צריך לדאוג שם. </w:t>
      </w:r>
      <w:bookmarkStart w:id="2268" w:name="_ETM_Q1_3457667"/>
      <w:bookmarkEnd w:id="2268"/>
      <w:r>
        <w:rPr>
          <w:rFonts w:hint="cs"/>
          <w:rtl/>
        </w:rPr>
        <w:t xml:space="preserve">ואתם דואגים שם? </w:t>
      </w:r>
      <w:bookmarkStart w:id="2269" w:name="_ETM_Q1_3455237"/>
      <w:bookmarkEnd w:id="2269"/>
    </w:p>
    <w:p w14:paraId="7CDF1D29" w14:textId="77777777" w:rsidR="003B65AA" w:rsidRDefault="003B65AA" w:rsidP="003B65AA">
      <w:pPr>
        <w:rPr>
          <w:rtl/>
        </w:rPr>
      </w:pPr>
      <w:bookmarkStart w:id="2270" w:name="_ETM_Q1_3455290"/>
      <w:bookmarkEnd w:id="2270"/>
    </w:p>
    <w:p w14:paraId="2BD54C64" w14:textId="4DC4414D" w:rsidR="003B65AA" w:rsidRDefault="003B65AA" w:rsidP="003B65AA">
      <w:pPr>
        <w:pStyle w:val="af9"/>
        <w:keepNext/>
        <w:rPr>
          <w:rtl/>
        </w:rPr>
      </w:pPr>
      <w:bookmarkStart w:id="2271" w:name="ET_guest_609543_503"/>
      <w:r w:rsidRPr="003B65AA">
        <w:rPr>
          <w:rStyle w:val="TagStyle"/>
          <w:rtl/>
        </w:rPr>
        <w:t xml:space="preserve"> &lt;&lt; אורח &gt;&gt; </w:t>
      </w:r>
      <w:r>
        <w:rPr>
          <w:rtl/>
        </w:rPr>
        <w:t>דודי קופל:</w:t>
      </w:r>
      <w:r w:rsidRPr="003B65AA">
        <w:rPr>
          <w:rStyle w:val="TagStyle"/>
          <w:rtl/>
        </w:rPr>
        <w:t xml:space="preserve"> &lt;&lt; אורח &gt;&gt;</w:t>
      </w:r>
      <w:r>
        <w:rPr>
          <w:rtl/>
        </w:rPr>
        <w:t xml:space="preserve">   </w:t>
      </w:r>
      <w:bookmarkEnd w:id="2271"/>
    </w:p>
    <w:p w14:paraId="2935FF16" w14:textId="77777777" w:rsidR="003B65AA" w:rsidRDefault="003B65AA" w:rsidP="003B65AA">
      <w:pPr>
        <w:pStyle w:val="KeepWithNext"/>
        <w:rPr>
          <w:rtl/>
        </w:rPr>
      </w:pPr>
    </w:p>
    <w:p w14:paraId="0760141D" w14:textId="3ABE4242" w:rsidR="003B65AA" w:rsidRPr="003B65AA" w:rsidRDefault="003B65AA" w:rsidP="003B65AA">
      <w:pPr>
        <w:rPr>
          <w:rtl/>
        </w:rPr>
      </w:pPr>
      <w:bookmarkStart w:id="2272" w:name="_ETM_Q1_3457157"/>
      <w:bookmarkStart w:id="2273" w:name="_ETM_Q1_3457194"/>
      <w:bookmarkEnd w:id="2272"/>
      <w:bookmarkEnd w:id="2273"/>
      <w:r>
        <w:rPr>
          <w:rFonts w:hint="cs"/>
          <w:rtl/>
        </w:rPr>
        <w:t xml:space="preserve">אנחנו נדאג שבחוק ההוא תהיה הגנה. </w:t>
      </w:r>
    </w:p>
    <w:p w14:paraId="2CDC2E18" w14:textId="77777777" w:rsidR="008501BD" w:rsidRDefault="008501BD" w:rsidP="008501BD">
      <w:pPr>
        <w:rPr>
          <w:rtl/>
        </w:rPr>
      </w:pPr>
      <w:bookmarkStart w:id="2274" w:name="_ETM_Q1_4059221"/>
      <w:bookmarkStart w:id="2275" w:name="_ETM_Q1_4059316"/>
      <w:bookmarkStart w:id="2276" w:name="_ETM_Q1_4062455"/>
      <w:bookmarkStart w:id="2277" w:name="_ETM_Q1_4065364"/>
      <w:bookmarkEnd w:id="2274"/>
      <w:bookmarkEnd w:id="2275"/>
      <w:bookmarkEnd w:id="2276"/>
      <w:bookmarkEnd w:id="2277"/>
    </w:p>
    <w:p w14:paraId="15E11A40" w14:textId="77777777" w:rsidR="008501BD" w:rsidRDefault="008501BD" w:rsidP="008501BD">
      <w:pPr>
        <w:pStyle w:val="a4"/>
        <w:keepNext/>
        <w:rPr>
          <w:rtl/>
        </w:rPr>
      </w:pPr>
      <w:bookmarkStart w:id="2278" w:name="ET_speaker_שלומית_ארליך_164"/>
      <w:r w:rsidRPr="008501BD">
        <w:rPr>
          <w:rStyle w:val="TagStyle"/>
          <w:rtl/>
        </w:rPr>
        <w:t xml:space="preserve"> &lt;&lt; דובר &gt;&gt; </w:t>
      </w:r>
      <w:r>
        <w:rPr>
          <w:rtl/>
        </w:rPr>
        <w:t>שלומית ארליך:</w:t>
      </w:r>
      <w:r w:rsidRPr="008501BD">
        <w:rPr>
          <w:rStyle w:val="TagStyle"/>
          <w:rtl/>
        </w:rPr>
        <w:t xml:space="preserve"> &lt;&lt; דובר &gt;&gt;</w:t>
      </w:r>
      <w:r>
        <w:rPr>
          <w:rtl/>
        </w:rPr>
        <w:t xml:space="preserve">   </w:t>
      </w:r>
      <w:bookmarkEnd w:id="2278"/>
    </w:p>
    <w:p w14:paraId="77B8C052" w14:textId="77777777" w:rsidR="008501BD" w:rsidRDefault="008501BD" w:rsidP="008501BD">
      <w:pPr>
        <w:pStyle w:val="KeepWithNext"/>
        <w:rPr>
          <w:rtl/>
        </w:rPr>
      </w:pPr>
    </w:p>
    <w:p w14:paraId="05B6F70A" w14:textId="6AD21C9A" w:rsidR="008501BD" w:rsidRDefault="003B65AA" w:rsidP="008501BD">
      <w:pPr>
        <w:rPr>
          <w:rtl/>
        </w:rPr>
      </w:pPr>
      <w:bookmarkStart w:id="2279" w:name="_ETM_Q1_4065964"/>
      <w:bookmarkStart w:id="2280" w:name="_ETM_Q1_4066041"/>
      <w:bookmarkEnd w:id="2279"/>
      <w:bookmarkEnd w:id="2280"/>
      <w:r>
        <w:rPr>
          <w:rFonts w:hint="cs"/>
          <w:rtl/>
        </w:rPr>
        <w:t>אבל</w:t>
      </w:r>
      <w:bookmarkStart w:id="2281" w:name="_ETM_Q1_3457759"/>
      <w:bookmarkEnd w:id="2281"/>
      <w:r>
        <w:rPr>
          <w:rFonts w:hint="cs"/>
          <w:rtl/>
        </w:rPr>
        <w:t xml:space="preserve"> בינתיים בפער, אם אני מבינה נכון, </w:t>
      </w:r>
      <w:r w:rsidR="0002082B">
        <w:rPr>
          <w:rFonts w:hint="cs"/>
          <w:rtl/>
        </w:rPr>
        <w:t xml:space="preserve">מהיום שהתקבלה ההחלטה </w:t>
      </w:r>
      <w:bookmarkStart w:id="2282" w:name="_ETM_Q1_3460877"/>
      <w:bookmarkEnd w:id="2282"/>
      <w:r w:rsidR="0002082B">
        <w:rPr>
          <w:rFonts w:hint="cs"/>
          <w:rtl/>
        </w:rPr>
        <w:t xml:space="preserve">והתחילו לשלם את המענקים ועד שחוקק החוק, יחול החוק הזה </w:t>
      </w:r>
      <w:bookmarkStart w:id="2283" w:name="_ETM_Q1_3468267"/>
      <w:bookmarkEnd w:id="2283"/>
      <w:r w:rsidR="0002082B">
        <w:rPr>
          <w:rFonts w:hint="cs"/>
          <w:rtl/>
        </w:rPr>
        <w:t xml:space="preserve">שיקבע את ההגנה. </w:t>
      </w:r>
      <w:bookmarkStart w:id="2284" w:name="_ETM_Q1_3465500"/>
      <w:bookmarkEnd w:id="2284"/>
    </w:p>
    <w:p w14:paraId="311222D9" w14:textId="77777777" w:rsidR="0002082B" w:rsidRPr="008501BD" w:rsidRDefault="0002082B" w:rsidP="008501BD">
      <w:pPr>
        <w:rPr>
          <w:rtl/>
        </w:rPr>
      </w:pPr>
      <w:bookmarkStart w:id="2285" w:name="_ETM_Q1_3465554"/>
      <w:bookmarkEnd w:id="2285"/>
    </w:p>
    <w:p w14:paraId="572FE7D0" w14:textId="77777777" w:rsidR="008501BD" w:rsidRDefault="008501BD" w:rsidP="008501BD">
      <w:pPr>
        <w:pStyle w:val="af9"/>
        <w:keepNext/>
        <w:rPr>
          <w:rtl/>
        </w:rPr>
      </w:pPr>
      <w:bookmarkStart w:id="2286" w:name="ET_guest_796442_163"/>
      <w:r w:rsidRPr="008501BD">
        <w:rPr>
          <w:rStyle w:val="TagStyle"/>
          <w:rtl/>
        </w:rPr>
        <w:t xml:space="preserve"> &lt;&lt; אורח &gt;&gt; </w:t>
      </w:r>
      <w:r>
        <w:rPr>
          <w:rtl/>
        </w:rPr>
        <w:t xml:space="preserve">שרית </w:t>
      </w:r>
      <w:proofErr w:type="spellStart"/>
      <w:r>
        <w:rPr>
          <w:rtl/>
        </w:rPr>
        <w:t>פלבר</w:t>
      </w:r>
      <w:proofErr w:type="spellEnd"/>
      <w:r>
        <w:rPr>
          <w:rtl/>
        </w:rPr>
        <w:t>:</w:t>
      </w:r>
      <w:r w:rsidRPr="008501BD">
        <w:rPr>
          <w:rStyle w:val="TagStyle"/>
          <w:rtl/>
        </w:rPr>
        <w:t xml:space="preserve"> &lt;&lt; אורח &gt;&gt;</w:t>
      </w:r>
      <w:r>
        <w:rPr>
          <w:rtl/>
        </w:rPr>
        <w:t xml:space="preserve">   </w:t>
      </w:r>
      <w:bookmarkEnd w:id="2286"/>
    </w:p>
    <w:p w14:paraId="63DD04B5" w14:textId="77777777" w:rsidR="008501BD" w:rsidRDefault="008501BD" w:rsidP="008501BD">
      <w:pPr>
        <w:pStyle w:val="KeepWithNext"/>
        <w:rPr>
          <w:rtl/>
        </w:rPr>
      </w:pPr>
    </w:p>
    <w:p w14:paraId="310A6E0B" w14:textId="73B426F0" w:rsidR="008501BD" w:rsidRDefault="0002082B" w:rsidP="008501BD">
      <w:pPr>
        <w:rPr>
          <w:rtl/>
        </w:rPr>
      </w:pPr>
      <w:bookmarkStart w:id="2287" w:name="_ETM_Q1_4063076"/>
      <w:bookmarkStart w:id="2288" w:name="_ETM_Q1_4063131"/>
      <w:bookmarkStart w:id="2289" w:name="_ETM_Q1_4070948"/>
      <w:bookmarkEnd w:id="2287"/>
      <w:bookmarkEnd w:id="2288"/>
      <w:bookmarkEnd w:id="2289"/>
      <w:r>
        <w:rPr>
          <w:rFonts w:hint="cs"/>
          <w:rtl/>
        </w:rPr>
        <w:t xml:space="preserve">נכון. </w:t>
      </w:r>
    </w:p>
    <w:p w14:paraId="6EBF90BC" w14:textId="77777777" w:rsidR="0002082B" w:rsidRDefault="0002082B" w:rsidP="008501BD">
      <w:pPr>
        <w:rPr>
          <w:rtl/>
        </w:rPr>
      </w:pPr>
      <w:bookmarkStart w:id="2290" w:name="_ETM_Q1_3469403"/>
      <w:bookmarkStart w:id="2291" w:name="_ETM_Q1_3469450"/>
      <w:bookmarkEnd w:id="2290"/>
      <w:bookmarkEnd w:id="2291"/>
    </w:p>
    <w:p w14:paraId="18F03704" w14:textId="6A58611A" w:rsidR="0002082B" w:rsidRDefault="0002082B" w:rsidP="0002082B">
      <w:pPr>
        <w:pStyle w:val="af6"/>
        <w:keepNext/>
        <w:rPr>
          <w:rtl/>
        </w:rPr>
      </w:pPr>
      <w:bookmarkStart w:id="2292" w:name="ET_yor_4762_504"/>
      <w:r w:rsidRPr="0002082B">
        <w:rPr>
          <w:rStyle w:val="TagStyle"/>
          <w:rtl/>
        </w:rPr>
        <w:t xml:space="preserve"> &lt;&lt; יור &gt;&gt; </w:t>
      </w:r>
      <w:r>
        <w:rPr>
          <w:rtl/>
        </w:rPr>
        <w:t>היו"ר משה גפני:</w:t>
      </w:r>
      <w:r w:rsidRPr="0002082B">
        <w:rPr>
          <w:rStyle w:val="TagStyle"/>
          <w:rtl/>
        </w:rPr>
        <w:t xml:space="preserve"> &lt;&lt; יור &gt;&gt;</w:t>
      </w:r>
      <w:r>
        <w:rPr>
          <w:rtl/>
        </w:rPr>
        <w:t xml:space="preserve">   </w:t>
      </w:r>
      <w:bookmarkEnd w:id="2292"/>
    </w:p>
    <w:p w14:paraId="0620B194" w14:textId="77777777" w:rsidR="0002082B" w:rsidRDefault="0002082B" w:rsidP="0002082B">
      <w:pPr>
        <w:pStyle w:val="KeepWithNext"/>
        <w:rPr>
          <w:rtl/>
        </w:rPr>
      </w:pPr>
    </w:p>
    <w:p w14:paraId="0CF25264" w14:textId="341E04DE" w:rsidR="0002082B" w:rsidRDefault="0002082B" w:rsidP="0002082B">
      <w:pPr>
        <w:rPr>
          <w:rtl/>
        </w:rPr>
      </w:pPr>
      <w:bookmarkStart w:id="2293" w:name="_ETM_Q1_3470782"/>
      <w:bookmarkEnd w:id="2293"/>
      <w:r>
        <w:rPr>
          <w:rFonts w:hint="cs"/>
          <w:rtl/>
        </w:rPr>
        <w:t xml:space="preserve">אוקיי. </w:t>
      </w:r>
      <w:bookmarkStart w:id="2294" w:name="_ETM_Q1_3472314"/>
      <w:bookmarkEnd w:id="2294"/>
    </w:p>
    <w:p w14:paraId="22539406" w14:textId="77777777" w:rsidR="0002082B" w:rsidRDefault="0002082B" w:rsidP="0002082B">
      <w:pPr>
        <w:rPr>
          <w:rtl/>
        </w:rPr>
      </w:pPr>
      <w:bookmarkStart w:id="2295" w:name="_ETM_Q1_3472388"/>
      <w:bookmarkEnd w:id="2295"/>
    </w:p>
    <w:p w14:paraId="0A78A7A2" w14:textId="32499C8B" w:rsidR="0002082B" w:rsidRDefault="0002082B" w:rsidP="0002082B">
      <w:pPr>
        <w:pStyle w:val="af9"/>
        <w:keepNext/>
        <w:rPr>
          <w:rtl/>
        </w:rPr>
      </w:pPr>
      <w:bookmarkStart w:id="2296" w:name="ET_guest_796442_505"/>
      <w:r w:rsidRPr="0002082B">
        <w:rPr>
          <w:rStyle w:val="TagStyle"/>
          <w:rtl/>
        </w:rPr>
        <w:t xml:space="preserve"> &lt;&lt; אורח &gt;&gt; </w:t>
      </w:r>
      <w:r>
        <w:rPr>
          <w:rtl/>
        </w:rPr>
        <w:t xml:space="preserve">שרית </w:t>
      </w:r>
      <w:proofErr w:type="spellStart"/>
      <w:r>
        <w:rPr>
          <w:rtl/>
        </w:rPr>
        <w:t>פלבר</w:t>
      </w:r>
      <w:proofErr w:type="spellEnd"/>
      <w:r>
        <w:rPr>
          <w:rtl/>
        </w:rPr>
        <w:t>:</w:t>
      </w:r>
      <w:r w:rsidRPr="0002082B">
        <w:rPr>
          <w:rStyle w:val="TagStyle"/>
          <w:rtl/>
        </w:rPr>
        <w:t xml:space="preserve"> &lt;&lt; אורח &gt;&gt;</w:t>
      </w:r>
      <w:r>
        <w:rPr>
          <w:rtl/>
        </w:rPr>
        <w:t xml:space="preserve">   </w:t>
      </w:r>
      <w:bookmarkEnd w:id="2296"/>
    </w:p>
    <w:p w14:paraId="5BAFC1E8" w14:textId="77777777" w:rsidR="0002082B" w:rsidRDefault="0002082B" w:rsidP="0002082B">
      <w:pPr>
        <w:pStyle w:val="KeepWithNext"/>
        <w:rPr>
          <w:rtl/>
        </w:rPr>
      </w:pPr>
    </w:p>
    <w:tbl>
      <w:tblPr>
        <w:bidiVisual/>
        <w:tblW w:w="9222" w:type="dxa"/>
        <w:tblLayout w:type="fixed"/>
        <w:tblCellMar>
          <w:top w:w="57" w:type="dxa"/>
          <w:left w:w="0" w:type="dxa"/>
          <w:bottom w:w="57" w:type="dxa"/>
          <w:right w:w="0" w:type="dxa"/>
        </w:tblCellMar>
        <w:tblLook w:val="04A0" w:firstRow="1" w:lastRow="0" w:firstColumn="1" w:lastColumn="0" w:noHBand="0" w:noVBand="1"/>
      </w:tblPr>
      <w:tblGrid>
        <w:gridCol w:w="1709"/>
        <w:gridCol w:w="567"/>
        <w:gridCol w:w="6946"/>
      </w:tblGrid>
      <w:tr w:rsidR="0002082B" w:rsidRPr="00743D94" w14:paraId="7A985251" w14:textId="77777777" w:rsidTr="0038756F">
        <w:trPr>
          <w:cantSplit/>
          <w:trHeight w:val="557"/>
        </w:trPr>
        <w:tc>
          <w:tcPr>
            <w:tcW w:w="1709" w:type="dxa"/>
            <w:tcMar>
              <w:top w:w="91" w:type="dxa"/>
              <w:left w:w="0" w:type="dxa"/>
              <w:bottom w:w="91" w:type="dxa"/>
              <w:right w:w="0" w:type="dxa"/>
            </w:tcMar>
          </w:tcPr>
          <w:p w14:paraId="4D71E2B4" w14:textId="77777777" w:rsidR="0002082B" w:rsidRPr="00743D94" w:rsidRDefault="0002082B" w:rsidP="0038756F"/>
        </w:tc>
        <w:tc>
          <w:tcPr>
            <w:tcW w:w="567" w:type="dxa"/>
          </w:tcPr>
          <w:p w14:paraId="25130522" w14:textId="77777777" w:rsidR="0002082B" w:rsidRPr="00743D94" w:rsidRDefault="0002082B" w:rsidP="0038756F">
            <w:pPr>
              <w:rPr>
                <w:rtl/>
              </w:rPr>
            </w:pPr>
            <w:r w:rsidRPr="00743D94">
              <w:rPr>
                <w:rFonts w:hint="cs"/>
                <w:rtl/>
              </w:rPr>
              <w:t>2</w:t>
            </w:r>
          </w:p>
        </w:tc>
        <w:tc>
          <w:tcPr>
            <w:tcW w:w="6946" w:type="dxa"/>
            <w:tcMar>
              <w:top w:w="91" w:type="dxa"/>
              <w:left w:w="0" w:type="dxa"/>
              <w:bottom w:w="91" w:type="dxa"/>
              <w:right w:w="0" w:type="dxa"/>
            </w:tcMar>
          </w:tcPr>
          <w:p w14:paraId="65B8B8D9" w14:textId="3AC2AF2A" w:rsidR="0002082B" w:rsidRPr="00743D94" w:rsidRDefault="0002082B" w:rsidP="0002082B">
            <w:pPr>
              <w:ind w:firstLine="0"/>
              <w:rPr>
                <w:rtl/>
              </w:rPr>
            </w:pPr>
            <w:r>
              <w:rPr>
                <w:rFonts w:hint="cs"/>
                <w:rtl/>
              </w:rPr>
              <w:t xml:space="preserve">(ה) </w:t>
            </w:r>
            <w:r>
              <w:rPr>
                <w:rtl/>
              </w:rPr>
              <w:t>הוראות סעיף זה לא יחולו על תשלום מזונות לפי פסק דין למזונו</w:t>
            </w:r>
            <w:r>
              <w:rPr>
                <w:rFonts w:hint="cs"/>
                <w:rtl/>
              </w:rPr>
              <w:t xml:space="preserve">ת.   </w:t>
            </w:r>
          </w:p>
        </w:tc>
      </w:tr>
    </w:tbl>
    <w:p w14:paraId="34A8EA40" w14:textId="26768318" w:rsidR="0002082B" w:rsidRDefault="0002082B" w:rsidP="0002082B">
      <w:pPr>
        <w:pStyle w:val="af6"/>
        <w:keepNext/>
        <w:rPr>
          <w:rtl/>
        </w:rPr>
      </w:pPr>
      <w:bookmarkStart w:id="2297" w:name="ET_yor_4762_506"/>
      <w:r w:rsidRPr="0002082B">
        <w:rPr>
          <w:rStyle w:val="TagStyle"/>
          <w:rtl/>
        </w:rPr>
        <w:t xml:space="preserve"> &lt;&lt; יור &gt;&gt; </w:t>
      </w:r>
      <w:r>
        <w:rPr>
          <w:rtl/>
        </w:rPr>
        <w:t>היו"ר משה גפני:</w:t>
      </w:r>
      <w:r w:rsidRPr="0002082B">
        <w:rPr>
          <w:rStyle w:val="TagStyle"/>
          <w:rtl/>
        </w:rPr>
        <w:t xml:space="preserve"> &lt;&lt; יור &gt;&gt;</w:t>
      </w:r>
      <w:r>
        <w:rPr>
          <w:rtl/>
        </w:rPr>
        <w:t xml:space="preserve">   </w:t>
      </w:r>
      <w:bookmarkEnd w:id="2297"/>
    </w:p>
    <w:p w14:paraId="69483792" w14:textId="77777777" w:rsidR="0002082B" w:rsidRDefault="0002082B" w:rsidP="0002082B">
      <w:pPr>
        <w:pStyle w:val="KeepWithNext"/>
        <w:rPr>
          <w:rtl/>
        </w:rPr>
      </w:pPr>
    </w:p>
    <w:p w14:paraId="1449DA41" w14:textId="7A43345A" w:rsidR="0002082B" w:rsidRDefault="0002082B" w:rsidP="0002082B">
      <w:pPr>
        <w:rPr>
          <w:rtl/>
        </w:rPr>
      </w:pPr>
      <w:r>
        <w:rPr>
          <w:rFonts w:hint="cs"/>
          <w:rtl/>
        </w:rPr>
        <w:t>סיכמנו שזה יהיה -</w:t>
      </w:r>
      <w:bookmarkStart w:id="2298" w:name="_ETM_Q1_3480442"/>
      <w:bookmarkEnd w:id="2298"/>
      <w:r>
        <w:rPr>
          <w:rFonts w:hint="cs"/>
          <w:rtl/>
        </w:rPr>
        <w:t xml:space="preserve"> - - </w:t>
      </w:r>
      <w:bookmarkStart w:id="2299" w:name="_ETM_Q1_3481578"/>
      <w:bookmarkEnd w:id="2299"/>
    </w:p>
    <w:p w14:paraId="4AA04667" w14:textId="77777777" w:rsidR="0002082B" w:rsidRPr="0002082B" w:rsidRDefault="0002082B" w:rsidP="0002082B">
      <w:pPr>
        <w:rPr>
          <w:rtl/>
        </w:rPr>
      </w:pPr>
      <w:bookmarkStart w:id="2300" w:name="_ETM_Q1_3481652"/>
      <w:bookmarkEnd w:id="2300"/>
    </w:p>
    <w:p w14:paraId="782C711D" w14:textId="77777777" w:rsidR="008501BD" w:rsidRDefault="008501BD" w:rsidP="008501BD">
      <w:pPr>
        <w:pStyle w:val="a4"/>
        <w:keepNext/>
        <w:rPr>
          <w:rtl/>
        </w:rPr>
      </w:pPr>
      <w:bookmarkStart w:id="2301" w:name="ET_speaker_שלומית_ארליך_165"/>
      <w:r w:rsidRPr="008501BD">
        <w:rPr>
          <w:rStyle w:val="TagStyle"/>
          <w:rtl/>
        </w:rPr>
        <w:t xml:space="preserve"> &lt;&lt; דובר &gt;&gt; </w:t>
      </w:r>
      <w:r>
        <w:rPr>
          <w:rtl/>
        </w:rPr>
        <w:t>שלומית ארליך:</w:t>
      </w:r>
      <w:r w:rsidRPr="008501BD">
        <w:rPr>
          <w:rStyle w:val="TagStyle"/>
          <w:rtl/>
        </w:rPr>
        <w:t xml:space="preserve"> &lt;&lt; דובר &gt;&gt;</w:t>
      </w:r>
      <w:r>
        <w:rPr>
          <w:rtl/>
        </w:rPr>
        <w:t xml:space="preserve">   </w:t>
      </w:r>
      <w:bookmarkEnd w:id="2301"/>
    </w:p>
    <w:p w14:paraId="5BFC4C8F" w14:textId="77777777" w:rsidR="008501BD" w:rsidRDefault="008501BD" w:rsidP="008501BD">
      <w:pPr>
        <w:pStyle w:val="KeepWithNext"/>
        <w:rPr>
          <w:rtl/>
        </w:rPr>
      </w:pPr>
    </w:p>
    <w:p w14:paraId="791200DB" w14:textId="0BA686CD" w:rsidR="008501BD" w:rsidRDefault="008501BD" w:rsidP="00E34851">
      <w:pPr>
        <w:rPr>
          <w:rtl/>
        </w:rPr>
      </w:pPr>
      <w:bookmarkStart w:id="2302" w:name="_ETM_Q1_4071537"/>
      <w:bookmarkStart w:id="2303" w:name="_ETM_Q1_4071617"/>
      <w:bookmarkEnd w:id="2302"/>
      <w:bookmarkEnd w:id="2303"/>
      <w:r>
        <w:rPr>
          <w:rFonts w:hint="cs"/>
          <w:rtl/>
        </w:rPr>
        <w:t xml:space="preserve">זה יעבור </w:t>
      </w:r>
      <w:proofErr w:type="spellStart"/>
      <w:r>
        <w:rPr>
          <w:rFonts w:hint="cs"/>
          <w:rtl/>
        </w:rPr>
        <w:t>לסיפ</w:t>
      </w:r>
      <w:r w:rsidR="0002082B">
        <w:rPr>
          <w:rFonts w:hint="cs"/>
          <w:rtl/>
        </w:rPr>
        <w:t>ה</w:t>
      </w:r>
      <w:proofErr w:type="spellEnd"/>
      <w:r>
        <w:rPr>
          <w:rFonts w:hint="cs"/>
          <w:rtl/>
        </w:rPr>
        <w:t xml:space="preserve"> של</w:t>
      </w:r>
      <w:r w:rsidR="0002082B">
        <w:rPr>
          <w:rFonts w:hint="cs"/>
          <w:rtl/>
        </w:rPr>
        <w:t xml:space="preserve"> סעיף </w:t>
      </w:r>
      <w:r w:rsidR="0002082B" w:rsidRPr="0038756F">
        <w:rPr>
          <w:rFonts w:hint="cs"/>
          <w:rtl/>
        </w:rPr>
        <w:t>קטן (א).</w:t>
      </w:r>
      <w:r w:rsidR="0002082B">
        <w:rPr>
          <w:rFonts w:hint="cs"/>
          <w:rtl/>
        </w:rPr>
        <w:t xml:space="preserve"> רגע, עוד שאלה, </w:t>
      </w:r>
      <w:bookmarkStart w:id="2304" w:name="_ETM_Q1_3485903"/>
      <w:bookmarkEnd w:id="2304"/>
      <w:r w:rsidR="0002082B">
        <w:rPr>
          <w:rFonts w:hint="cs"/>
          <w:rtl/>
        </w:rPr>
        <w:t xml:space="preserve">ראיתי בסעיפים אחרים שמתייחסים לביצוע מזונות שזה מגיע מהזכאי </w:t>
      </w:r>
      <w:bookmarkStart w:id="2305" w:name="_ETM_Q1_3486230"/>
      <w:bookmarkEnd w:id="2305"/>
      <w:r>
        <w:rPr>
          <w:rFonts w:hint="cs"/>
          <w:rtl/>
        </w:rPr>
        <w:t xml:space="preserve">למענק וגם יש התייחסות </w:t>
      </w:r>
      <w:r w:rsidR="0002082B">
        <w:rPr>
          <w:rFonts w:hint="cs"/>
          <w:rtl/>
        </w:rPr>
        <w:t xml:space="preserve">לפסק דין של בית משפט או של בית דין מוסמך. </w:t>
      </w:r>
      <w:bookmarkStart w:id="2306" w:name="_ETM_Q1_3495117"/>
      <w:bookmarkEnd w:id="2306"/>
      <w:r w:rsidR="0002082B">
        <w:rPr>
          <w:rFonts w:hint="cs"/>
          <w:rtl/>
        </w:rPr>
        <w:t xml:space="preserve">זה בכוונה הושמט? </w:t>
      </w:r>
    </w:p>
    <w:p w14:paraId="42B7DBE0" w14:textId="77777777" w:rsidR="008501BD" w:rsidRDefault="008501BD" w:rsidP="008501BD">
      <w:pPr>
        <w:rPr>
          <w:rtl/>
        </w:rPr>
      </w:pPr>
      <w:bookmarkStart w:id="2307" w:name="_ETM_Q1_4087849"/>
      <w:bookmarkStart w:id="2308" w:name="_ETM_Q1_4087944"/>
      <w:bookmarkStart w:id="2309" w:name="_ETM_Q1_4089434"/>
      <w:bookmarkEnd w:id="2307"/>
      <w:bookmarkEnd w:id="2308"/>
      <w:bookmarkEnd w:id="2309"/>
    </w:p>
    <w:p w14:paraId="227B0634" w14:textId="77777777" w:rsidR="008501BD" w:rsidRDefault="008501BD" w:rsidP="008501BD">
      <w:pPr>
        <w:pStyle w:val="af9"/>
        <w:keepNext/>
        <w:rPr>
          <w:rtl/>
        </w:rPr>
      </w:pPr>
      <w:bookmarkStart w:id="2310" w:name="ET_guest_796442_166"/>
      <w:r w:rsidRPr="008501BD">
        <w:rPr>
          <w:rStyle w:val="TagStyle"/>
          <w:rtl/>
        </w:rPr>
        <w:t xml:space="preserve"> &lt;&lt; אורח &gt;&gt; </w:t>
      </w:r>
      <w:r>
        <w:rPr>
          <w:rtl/>
        </w:rPr>
        <w:t xml:space="preserve">שרית </w:t>
      </w:r>
      <w:proofErr w:type="spellStart"/>
      <w:r>
        <w:rPr>
          <w:rtl/>
        </w:rPr>
        <w:t>פלבר</w:t>
      </w:r>
      <w:proofErr w:type="spellEnd"/>
      <w:r>
        <w:rPr>
          <w:rtl/>
        </w:rPr>
        <w:t>:</w:t>
      </w:r>
      <w:r w:rsidRPr="008501BD">
        <w:rPr>
          <w:rStyle w:val="TagStyle"/>
          <w:rtl/>
        </w:rPr>
        <w:t xml:space="preserve"> &lt;&lt; אורח &gt;&gt;</w:t>
      </w:r>
      <w:r>
        <w:rPr>
          <w:rtl/>
        </w:rPr>
        <w:t xml:space="preserve">   </w:t>
      </w:r>
      <w:bookmarkEnd w:id="2310"/>
    </w:p>
    <w:p w14:paraId="64A9CCF5" w14:textId="77777777" w:rsidR="008501BD" w:rsidRDefault="008501BD" w:rsidP="008501BD">
      <w:pPr>
        <w:pStyle w:val="KeepWithNext"/>
        <w:rPr>
          <w:rtl/>
        </w:rPr>
      </w:pPr>
    </w:p>
    <w:p w14:paraId="6128CB90" w14:textId="04206755" w:rsidR="008501BD" w:rsidRDefault="0002082B" w:rsidP="008501BD">
      <w:pPr>
        <w:rPr>
          <w:rtl/>
        </w:rPr>
      </w:pPr>
      <w:bookmarkStart w:id="2311" w:name="_ETM_Q1_4090092"/>
      <w:bookmarkStart w:id="2312" w:name="_ETM_Q1_4090159"/>
      <w:bookmarkEnd w:id="2311"/>
      <w:bookmarkEnd w:id="2312"/>
      <w:r>
        <w:rPr>
          <w:rFonts w:hint="cs"/>
          <w:rtl/>
        </w:rPr>
        <w:t xml:space="preserve">לא. להבנתנו, מה שכתבנו </w:t>
      </w:r>
      <w:r w:rsidR="008501BD">
        <w:rPr>
          <w:rFonts w:hint="cs"/>
          <w:rtl/>
        </w:rPr>
        <w:t xml:space="preserve">כולל </w:t>
      </w:r>
      <w:bookmarkStart w:id="2313" w:name="_ETM_Q1_4091616"/>
      <w:bookmarkEnd w:id="2313"/>
      <w:r w:rsidR="008501BD">
        <w:rPr>
          <w:rFonts w:hint="cs"/>
          <w:rtl/>
        </w:rPr>
        <w:t>את הכול, אם הוועדה תרצה להוסיף</w:t>
      </w:r>
      <w:r>
        <w:rPr>
          <w:rFonts w:hint="cs"/>
          <w:rtl/>
        </w:rPr>
        <w:t xml:space="preserve">, </w:t>
      </w:r>
      <w:bookmarkStart w:id="2314" w:name="_ETM_Q1_3505211"/>
      <w:bookmarkEnd w:id="2314"/>
      <w:r w:rsidR="008501BD">
        <w:rPr>
          <w:rFonts w:hint="cs"/>
          <w:rtl/>
        </w:rPr>
        <w:t xml:space="preserve">אין לנו התנגדות. </w:t>
      </w:r>
    </w:p>
    <w:p w14:paraId="7516371D" w14:textId="77777777" w:rsidR="008501BD" w:rsidRDefault="008501BD" w:rsidP="008501BD">
      <w:pPr>
        <w:rPr>
          <w:rtl/>
        </w:rPr>
      </w:pPr>
      <w:bookmarkStart w:id="2315" w:name="_ETM_Q1_4107952"/>
      <w:bookmarkStart w:id="2316" w:name="_ETM_Q1_4108352"/>
      <w:bookmarkEnd w:id="2315"/>
      <w:bookmarkEnd w:id="2316"/>
    </w:p>
    <w:p w14:paraId="704D51A3" w14:textId="77777777" w:rsidR="008501BD" w:rsidRDefault="008501BD" w:rsidP="008501BD">
      <w:pPr>
        <w:pStyle w:val="af6"/>
        <w:keepNext/>
        <w:rPr>
          <w:rtl/>
        </w:rPr>
      </w:pPr>
      <w:bookmarkStart w:id="2317" w:name="ET_yor_4762_167"/>
      <w:r w:rsidRPr="008501BD">
        <w:rPr>
          <w:rStyle w:val="TagStyle"/>
          <w:rtl/>
        </w:rPr>
        <w:t xml:space="preserve"> &lt;&lt; יור &gt;&gt; </w:t>
      </w:r>
      <w:r>
        <w:rPr>
          <w:rtl/>
        </w:rPr>
        <w:t>היו"ר משה גפני:</w:t>
      </w:r>
      <w:r w:rsidRPr="008501BD">
        <w:rPr>
          <w:rStyle w:val="TagStyle"/>
          <w:rtl/>
        </w:rPr>
        <w:t xml:space="preserve"> &lt;&lt; יור &gt;&gt;</w:t>
      </w:r>
      <w:r>
        <w:rPr>
          <w:rtl/>
        </w:rPr>
        <w:t xml:space="preserve">   </w:t>
      </w:r>
      <w:bookmarkEnd w:id="2317"/>
    </w:p>
    <w:p w14:paraId="6141CF07" w14:textId="77777777" w:rsidR="008501BD" w:rsidRDefault="008501BD" w:rsidP="008501BD">
      <w:pPr>
        <w:pStyle w:val="KeepWithNext"/>
        <w:rPr>
          <w:rtl/>
        </w:rPr>
      </w:pPr>
    </w:p>
    <w:p w14:paraId="34B02047" w14:textId="159A43B4" w:rsidR="008501BD" w:rsidRDefault="0002082B" w:rsidP="008501BD">
      <w:pPr>
        <w:rPr>
          <w:rtl/>
        </w:rPr>
      </w:pPr>
      <w:bookmarkStart w:id="2318" w:name="_ETM_Q1_4110389"/>
      <w:bookmarkEnd w:id="2318"/>
      <w:r>
        <w:rPr>
          <w:rFonts w:hint="cs"/>
          <w:rtl/>
        </w:rPr>
        <w:t xml:space="preserve">כן. </w:t>
      </w:r>
      <w:r w:rsidR="008501BD">
        <w:rPr>
          <w:rFonts w:hint="cs"/>
          <w:rtl/>
        </w:rPr>
        <w:t xml:space="preserve">שלוש. </w:t>
      </w:r>
      <w:bookmarkStart w:id="2319" w:name="_ETM_Q1_4111316"/>
      <w:bookmarkEnd w:id="2319"/>
    </w:p>
    <w:p w14:paraId="63D30A60" w14:textId="77777777" w:rsidR="008501BD" w:rsidRDefault="008501BD" w:rsidP="008501BD">
      <w:pPr>
        <w:rPr>
          <w:rtl/>
        </w:rPr>
      </w:pPr>
      <w:bookmarkStart w:id="2320" w:name="_ETM_Q1_4111759"/>
      <w:bookmarkStart w:id="2321" w:name="_ETM_Q1_4111839"/>
      <w:bookmarkStart w:id="2322" w:name="_ETM_Q1_4113836"/>
      <w:bookmarkEnd w:id="2320"/>
      <w:bookmarkEnd w:id="2321"/>
      <w:bookmarkEnd w:id="2322"/>
    </w:p>
    <w:p w14:paraId="3241E2C3" w14:textId="77777777" w:rsidR="008501BD" w:rsidRDefault="008501BD" w:rsidP="008501BD">
      <w:pPr>
        <w:pStyle w:val="af9"/>
        <w:keepNext/>
        <w:rPr>
          <w:rtl/>
        </w:rPr>
      </w:pPr>
      <w:bookmarkStart w:id="2323" w:name="ET_guest_796442_168"/>
      <w:r w:rsidRPr="008501BD">
        <w:rPr>
          <w:rStyle w:val="TagStyle"/>
          <w:rtl/>
        </w:rPr>
        <w:t xml:space="preserve"> &lt;&lt; אורח &gt;&gt; </w:t>
      </w:r>
      <w:r>
        <w:rPr>
          <w:rtl/>
        </w:rPr>
        <w:t xml:space="preserve">שרית </w:t>
      </w:r>
      <w:proofErr w:type="spellStart"/>
      <w:r>
        <w:rPr>
          <w:rtl/>
        </w:rPr>
        <w:t>פלבר</w:t>
      </w:r>
      <w:proofErr w:type="spellEnd"/>
      <w:r>
        <w:rPr>
          <w:rtl/>
        </w:rPr>
        <w:t>:</w:t>
      </w:r>
      <w:r w:rsidRPr="008501BD">
        <w:rPr>
          <w:rStyle w:val="TagStyle"/>
          <w:rtl/>
        </w:rPr>
        <w:t xml:space="preserve"> &lt;&lt; אורח &gt;&gt;</w:t>
      </w:r>
      <w:r>
        <w:rPr>
          <w:rtl/>
        </w:rPr>
        <w:t xml:space="preserve">   </w:t>
      </w:r>
      <w:bookmarkEnd w:id="2323"/>
    </w:p>
    <w:p w14:paraId="24A51D2C" w14:textId="77777777" w:rsidR="008501BD" w:rsidRDefault="008501BD" w:rsidP="008501BD">
      <w:pPr>
        <w:pStyle w:val="KeepWithNext"/>
        <w:rPr>
          <w:rtl/>
        </w:rPr>
      </w:pPr>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709"/>
        <w:gridCol w:w="567"/>
        <w:gridCol w:w="6804"/>
      </w:tblGrid>
      <w:tr w:rsidR="00DE0B85" w14:paraId="30D5AFDB" w14:textId="77777777" w:rsidTr="0038756F">
        <w:trPr>
          <w:cantSplit/>
          <w:trHeight w:val="557"/>
        </w:trPr>
        <w:tc>
          <w:tcPr>
            <w:tcW w:w="1709" w:type="dxa"/>
            <w:tcMar>
              <w:top w:w="91" w:type="dxa"/>
              <w:left w:w="0" w:type="dxa"/>
              <w:bottom w:w="91" w:type="dxa"/>
              <w:right w:w="0" w:type="dxa"/>
            </w:tcMar>
          </w:tcPr>
          <w:p w14:paraId="0C3A6CF2" w14:textId="0A28A8D1" w:rsidR="00DE0B85" w:rsidRDefault="00DE0B85" w:rsidP="0038756F">
            <w:pPr>
              <w:keepLines/>
              <w:widowControl w:val="0"/>
              <w:tabs>
                <w:tab w:val="left" w:pos="624"/>
                <w:tab w:val="left" w:pos="1247"/>
              </w:tabs>
              <w:snapToGrid w:val="0"/>
              <w:spacing w:line="276" w:lineRule="auto"/>
              <w:ind w:firstLine="0"/>
              <w:jc w:val="left"/>
              <w:outlineLvl w:val="2"/>
              <w:rPr>
                <w:rFonts w:ascii="Arial" w:eastAsia="Arial Unicode MS" w:hAnsi="Arial"/>
              </w:rPr>
            </w:pPr>
            <w:r>
              <w:rPr>
                <w:rFonts w:hint="cs"/>
                <w:rtl/>
              </w:rPr>
              <w:t>תיקון התוספת</w:t>
            </w:r>
          </w:p>
        </w:tc>
        <w:tc>
          <w:tcPr>
            <w:tcW w:w="567" w:type="dxa"/>
          </w:tcPr>
          <w:p w14:paraId="387246F2" w14:textId="585BDF22" w:rsidR="00DE0B85" w:rsidRDefault="00DE0B85" w:rsidP="0038756F">
            <w:pPr>
              <w:keepLines/>
              <w:widowControl w:val="0"/>
              <w:tabs>
                <w:tab w:val="left" w:pos="624"/>
                <w:tab w:val="left" w:pos="1247"/>
              </w:tabs>
              <w:snapToGrid w:val="0"/>
              <w:spacing w:line="276" w:lineRule="auto"/>
              <w:ind w:firstLine="0"/>
              <w:jc w:val="left"/>
              <w:rPr>
                <w:rFonts w:ascii="David" w:eastAsia="Arial Unicode MS" w:hAnsi="David"/>
                <w:rtl/>
              </w:rPr>
            </w:pPr>
            <w:r>
              <w:rPr>
                <w:rFonts w:ascii="David" w:eastAsia="Arial Unicode MS" w:hAnsi="David" w:hint="cs"/>
                <w:rtl/>
              </w:rPr>
              <w:t>3.</w:t>
            </w:r>
          </w:p>
        </w:tc>
        <w:tc>
          <w:tcPr>
            <w:tcW w:w="6804" w:type="dxa"/>
            <w:tcMar>
              <w:top w:w="91" w:type="dxa"/>
              <w:left w:w="0" w:type="dxa"/>
              <w:bottom w:w="91" w:type="dxa"/>
              <w:right w:w="0" w:type="dxa"/>
            </w:tcMar>
          </w:tcPr>
          <w:p w14:paraId="13189340" w14:textId="7C738457" w:rsidR="00DE0B85" w:rsidRPr="00A66F16" w:rsidRDefault="00DE0B85" w:rsidP="0038756F">
            <w:pPr>
              <w:ind w:firstLine="0"/>
              <w:rPr>
                <w:rtl/>
              </w:rPr>
            </w:pPr>
            <w:r>
              <w:rPr>
                <w:rFonts w:hint="cs"/>
                <w:rtl/>
              </w:rPr>
              <w:t xml:space="preserve">שר האוצר ושר </w:t>
            </w:r>
            <w:bookmarkStart w:id="2324" w:name="_ETM_Q1_3524771"/>
            <w:bookmarkEnd w:id="2324"/>
            <w:r>
              <w:rPr>
                <w:rFonts w:hint="cs"/>
                <w:rtl/>
              </w:rPr>
              <w:t>המשפטים רשאית בצו, לשנות את התוספת, ורשאים הם, בצו כאמור, לקבוע לגבי כל מענק.</w:t>
            </w:r>
          </w:p>
        </w:tc>
      </w:tr>
    </w:tbl>
    <w:p w14:paraId="6D5CDBA7" w14:textId="3ABA6D47" w:rsidR="008501BD" w:rsidRPr="00DE0B85" w:rsidRDefault="008501BD" w:rsidP="008501BD">
      <w:pPr>
        <w:rPr>
          <w:rtl/>
        </w:rPr>
      </w:pPr>
    </w:p>
    <w:p w14:paraId="6904312C" w14:textId="71F58CE5" w:rsidR="008501BD" w:rsidRDefault="008501BD" w:rsidP="005657F0">
      <w:pPr>
        <w:rPr>
          <w:rtl/>
        </w:rPr>
      </w:pPr>
      <w:bookmarkStart w:id="2325" w:name="_ETM_Q1_3519118"/>
      <w:bookmarkStart w:id="2326" w:name="_ETM_Q1_3519168"/>
      <w:bookmarkStart w:id="2327" w:name="_ETM_Q1_4122998"/>
      <w:bookmarkStart w:id="2328" w:name="_ETM_Q1_4123077"/>
      <w:bookmarkEnd w:id="2325"/>
      <w:bookmarkEnd w:id="2326"/>
      <w:bookmarkEnd w:id="2327"/>
      <w:bookmarkEnd w:id="2328"/>
      <w:r>
        <w:rPr>
          <w:rFonts w:hint="cs"/>
          <w:rtl/>
        </w:rPr>
        <w:t>פה אני מוסיפה לבקשתה של היועצת המשפטית</w:t>
      </w:r>
      <w:r w:rsidR="005657F0">
        <w:rPr>
          <w:rFonts w:hint="cs"/>
          <w:rtl/>
        </w:rPr>
        <w:t>:</w:t>
      </w:r>
      <w:r w:rsidR="00DE0B85">
        <w:rPr>
          <w:rFonts w:hint="cs"/>
          <w:rtl/>
        </w:rPr>
        <w:t xml:space="preserve"> </w:t>
      </w:r>
    </w:p>
    <w:p w14:paraId="60DF651C" w14:textId="77777777" w:rsidR="008501BD" w:rsidRDefault="008501BD" w:rsidP="000F553E">
      <w:pPr>
        <w:rPr>
          <w:rtl/>
        </w:rPr>
      </w:pPr>
      <w:bookmarkStart w:id="2329" w:name="_ETM_Q1_4135812"/>
      <w:bookmarkStart w:id="2330" w:name="_ETM_Q1_4135894"/>
      <w:bookmarkEnd w:id="2329"/>
      <w:bookmarkEnd w:id="2330"/>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709"/>
        <w:gridCol w:w="567"/>
        <w:gridCol w:w="6804"/>
      </w:tblGrid>
      <w:tr w:rsidR="00CD0B8C" w14:paraId="2090BA6C" w14:textId="77777777" w:rsidTr="0038756F">
        <w:trPr>
          <w:cantSplit/>
          <w:trHeight w:val="557"/>
        </w:trPr>
        <w:tc>
          <w:tcPr>
            <w:tcW w:w="1709" w:type="dxa"/>
            <w:tcMar>
              <w:top w:w="91" w:type="dxa"/>
              <w:left w:w="0" w:type="dxa"/>
              <w:bottom w:w="91" w:type="dxa"/>
              <w:right w:w="0" w:type="dxa"/>
            </w:tcMar>
          </w:tcPr>
          <w:p w14:paraId="4837A9DF" w14:textId="59366D1E" w:rsidR="00CD0B8C" w:rsidRDefault="00CD0B8C" w:rsidP="0038756F">
            <w:pPr>
              <w:keepLines/>
              <w:widowControl w:val="0"/>
              <w:tabs>
                <w:tab w:val="left" w:pos="624"/>
                <w:tab w:val="left" w:pos="1247"/>
              </w:tabs>
              <w:snapToGrid w:val="0"/>
              <w:spacing w:line="276" w:lineRule="auto"/>
              <w:ind w:firstLine="0"/>
              <w:jc w:val="left"/>
              <w:outlineLvl w:val="2"/>
              <w:rPr>
                <w:rFonts w:ascii="Arial" w:eastAsia="Arial Unicode MS" w:hAnsi="Arial"/>
              </w:rPr>
            </w:pPr>
            <w:bookmarkStart w:id="2331" w:name="_ETM_Q1_4136433"/>
            <w:bookmarkStart w:id="2332" w:name="_ETM_Q1_4136500"/>
            <w:bookmarkEnd w:id="2331"/>
            <w:bookmarkEnd w:id="2332"/>
            <w:r>
              <w:rPr>
                <w:rFonts w:hint="cs"/>
                <w:rtl/>
              </w:rPr>
              <w:t xml:space="preserve"> </w:t>
            </w:r>
          </w:p>
        </w:tc>
        <w:tc>
          <w:tcPr>
            <w:tcW w:w="567" w:type="dxa"/>
          </w:tcPr>
          <w:p w14:paraId="1A7CB53E" w14:textId="20580382" w:rsidR="00CD0B8C" w:rsidRDefault="00CD0B8C" w:rsidP="0038756F">
            <w:pPr>
              <w:keepLines/>
              <w:widowControl w:val="0"/>
              <w:tabs>
                <w:tab w:val="left" w:pos="624"/>
                <w:tab w:val="left" w:pos="1247"/>
              </w:tabs>
              <w:snapToGrid w:val="0"/>
              <w:spacing w:line="276" w:lineRule="auto"/>
              <w:ind w:firstLine="0"/>
              <w:jc w:val="left"/>
              <w:rPr>
                <w:rFonts w:ascii="David" w:eastAsia="Arial Unicode MS" w:hAnsi="David"/>
                <w:rtl/>
              </w:rPr>
            </w:pPr>
            <w:r>
              <w:rPr>
                <w:rFonts w:ascii="David" w:eastAsia="Arial Unicode MS" w:hAnsi="David" w:hint="cs"/>
                <w:rtl/>
              </w:rPr>
              <w:t xml:space="preserve">  </w:t>
            </w:r>
          </w:p>
        </w:tc>
        <w:tc>
          <w:tcPr>
            <w:tcW w:w="6804" w:type="dxa"/>
            <w:tcMar>
              <w:top w:w="91" w:type="dxa"/>
              <w:left w:w="0" w:type="dxa"/>
              <w:bottom w:w="91" w:type="dxa"/>
              <w:right w:w="0" w:type="dxa"/>
            </w:tcMar>
          </w:tcPr>
          <w:p w14:paraId="3D41CE36" w14:textId="44B095FB" w:rsidR="00CD0B8C" w:rsidRPr="00A66F16" w:rsidRDefault="005657F0" w:rsidP="0038756F">
            <w:pPr>
              <w:ind w:firstLine="0"/>
              <w:rPr>
                <w:rtl/>
              </w:rPr>
            </w:pPr>
            <w:r>
              <w:rPr>
                <w:rFonts w:hint="cs"/>
                <w:rtl/>
              </w:rPr>
              <w:t xml:space="preserve">לפי החלטת ממשלה </w:t>
            </w:r>
            <w:r w:rsidR="00CD0B8C">
              <w:rPr>
                <w:rFonts w:hint="cs"/>
                <w:rtl/>
              </w:rPr>
              <w:t xml:space="preserve">תנאים או מגבלות לתחולת הגנות המענק, ובכלל זה לקבוע את חלק המענק שלגביו יחולו ההגנות, את היקף </w:t>
            </w:r>
            <w:bookmarkStart w:id="2333" w:name="_ETM_Q1_3537259"/>
            <w:bookmarkEnd w:id="2333"/>
            <w:r w:rsidR="00CD0B8C">
              <w:rPr>
                <w:rFonts w:hint="cs"/>
                <w:rtl/>
              </w:rPr>
              <w:t xml:space="preserve">ההגנות שיחולו, את קבוצת הזכאים להגנות ואת משך התקופה </w:t>
            </w:r>
            <w:bookmarkStart w:id="2334" w:name="_ETM_Q1_3541058"/>
            <w:bookmarkEnd w:id="2334"/>
            <w:r w:rsidR="00CD0B8C">
              <w:rPr>
                <w:rFonts w:hint="cs"/>
                <w:rtl/>
              </w:rPr>
              <w:t xml:space="preserve">שבה חולו ההגנות, </w:t>
            </w:r>
            <w:r w:rsidR="00CD0B8C">
              <w:rPr>
                <w:rtl/>
              </w:rPr>
              <w:t>לרבות תקופה שקדמה למועד תחילתו של הצ</w:t>
            </w:r>
            <w:r w:rsidR="00CD0B8C">
              <w:rPr>
                <w:rFonts w:hint="cs"/>
                <w:rtl/>
              </w:rPr>
              <w:t>ו.</w:t>
            </w:r>
          </w:p>
        </w:tc>
      </w:tr>
    </w:tbl>
    <w:p w14:paraId="7536D43C" w14:textId="77777777" w:rsidR="008501BD" w:rsidRPr="00CD0B8C" w:rsidRDefault="008501BD" w:rsidP="000F553E">
      <w:pPr>
        <w:rPr>
          <w:rtl/>
        </w:rPr>
      </w:pPr>
    </w:p>
    <w:p w14:paraId="537905AB" w14:textId="77777777" w:rsidR="008501BD" w:rsidRDefault="008501BD" w:rsidP="008501BD">
      <w:pPr>
        <w:pStyle w:val="af6"/>
        <w:keepNext/>
        <w:rPr>
          <w:rtl/>
        </w:rPr>
      </w:pPr>
      <w:bookmarkStart w:id="2335" w:name="ET_yor_4762_169"/>
      <w:r w:rsidRPr="008501BD">
        <w:rPr>
          <w:rStyle w:val="TagStyle"/>
          <w:rtl/>
        </w:rPr>
        <w:t xml:space="preserve"> &lt;&lt; יור &gt;&gt; </w:t>
      </w:r>
      <w:r>
        <w:rPr>
          <w:rtl/>
        </w:rPr>
        <w:t>היו"ר משה גפני:</w:t>
      </w:r>
      <w:r w:rsidRPr="008501BD">
        <w:rPr>
          <w:rStyle w:val="TagStyle"/>
          <w:rtl/>
        </w:rPr>
        <w:t xml:space="preserve"> &lt;&lt; יור &gt;&gt;</w:t>
      </w:r>
      <w:r>
        <w:rPr>
          <w:rtl/>
        </w:rPr>
        <w:t xml:space="preserve">   </w:t>
      </w:r>
      <w:bookmarkEnd w:id="2335"/>
    </w:p>
    <w:p w14:paraId="64DB6555" w14:textId="77777777" w:rsidR="008501BD" w:rsidRDefault="008501BD" w:rsidP="008501BD">
      <w:pPr>
        <w:pStyle w:val="KeepWithNext"/>
        <w:rPr>
          <w:rtl/>
        </w:rPr>
      </w:pPr>
    </w:p>
    <w:p w14:paraId="4FCB6384" w14:textId="77777777" w:rsidR="008501BD" w:rsidRDefault="008501BD" w:rsidP="008501BD">
      <w:pPr>
        <w:rPr>
          <w:rtl/>
        </w:rPr>
      </w:pPr>
      <w:r>
        <w:rPr>
          <w:rFonts w:hint="cs"/>
          <w:rtl/>
        </w:rPr>
        <w:t>ז</w:t>
      </w:r>
      <w:bookmarkStart w:id="2336" w:name="_ETM_Q1_4138653"/>
      <w:bookmarkEnd w:id="2336"/>
      <w:r>
        <w:rPr>
          <w:rFonts w:hint="cs"/>
          <w:rtl/>
        </w:rPr>
        <w:t xml:space="preserve">ה צריך להיות באישור ועדת הכספים. </w:t>
      </w:r>
    </w:p>
    <w:p w14:paraId="48B59F89" w14:textId="77777777" w:rsidR="008501BD" w:rsidRDefault="008501BD" w:rsidP="008501BD">
      <w:pPr>
        <w:rPr>
          <w:rtl/>
        </w:rPr>
      </w:pPr>
      <w:bookmarkStart w:id="2337" w:name="_ETM_Q1_4145622"/>
      <w:bookmarkStart w:id="2338" w:name="_ETM_Q1_4145707"/>
      <w:bookmarkStart w:id="2339" w:name="_ETM_Q1_4148421"/>
      <w:bookmarkEnd w:id="2337"/>
      <w:bookmarkEnd w:id="2338"/>
      <w:bookmarkEnd w:id="2339"/>
    </w:p>
    <w:p w14:paraId="7AB629C6" w14:textId="77777777" w:rsidR="008501BD" w:rsidRDefault="008501BD" w:rsidP="008501BD">
      <w:pPr>
        <w:pStyle w:val="a4"/>
        <w:keepNext/>
        <w:rPr>
          <w:rtl/>
        </w:rPr>
      </w:pPr>
      <w:bookmarkStart w:id="2340" w:name="ET_speaker_שלומית_ארליך_170"/>
      <w:r w:rsidRPr="008501BD">
        <w:rPr>
          <w:rStyle w:val="TagStyle"/>
          <w:rtl/>
        </w:rPr>
        <w:t xml:space="preserve"> &lt;&lt; דובר &gt;&gt; </w:t>
      </w:r>
      <w:r>
        <w:rPr>
          <w:rtl/>
        </w:rPr>
        <w:t>שלומית ארליך:</w:t>
      </w:r>
      <w:r w:rsidRPr="008501BD">
        <w:rPr>
          <w:rStyle w:val="TagStyle"/>
          <w:rtl/>
        </w:rPr>
        <w:t xml:space="preserve"> &lt;&lt; דובר &gt;&gt;</w:t>
      </w:r>
      <w:r>
        <w:rPr>
          <w:rtl/>
        </w:rPr>
        <w:t xml:space="preserve">   </w:t>
      </w:r>
      <w:bookmarkEnd w:id="2340"/>
    </w:p>
    <w:p w14:paraId="396D9D6C" w14:textId="77777777" w:rsidR="008501BD" w:rsidRDefault="008501BD" w:rsidP="008501BD">
      <w:pPr>
        <w:pStyle w:val="KeepWithNext"/>
        <w:rPr>
          <w:rtl/>
        </w:rPr>
      </w:pPr>
    </w:p>
    <w:p w14:paraId="3D3D01E4" w14:textId="7375EA53" w:rsidR="008501BD" w:rsidRDefault="00ED7E27" w:rsidP="008501BD">
      <w:pPr>
        <w:rPr>
          <w:rtl/>
        </w:rPr>
      </w:pPr>
      <w:bookmarkStart w:id="2341" w:name="_ETM_Q1_4149022"/>
      <w:bookmarkStart w:id="2342" w:name="_ETM_Q1_4149072"/>
      <w:bookmarkEnd w:id="2341"/>
      <w:bookmarkEnd w:id="2342"/>
      <w:r>
        <w:rPr>
          <w:rFonts w:hint="cs"/>
          <w:rtl/>
        </w:rPr>
        <w:t xml:space="preserve">דיברנו קודם, שזה ייכנס באישור ועדת הכספים. </w:t>
      </w:r>
    </w:p>
    <w:p w14:paraId="05DBB866" w14:textId="77777777" w:rsidR="00ED7E27" w:rsidRDefault="00ED7E27" w:rsidP="008501BD">
      <w:pPr>
        <w:rPr>
          <w:rtl/>
        </w:rPr>
      </w:pPr>
      <w:bookmarkStart w:id="2343" w:name="_ETM_Q1_3548469"/>
      <w:bookmarkStart w:id="2344" w:name="_ETM_Q1_3548510"/>
      <w:bookmarkEnd w:id="2343"/>
      <w:bookmarkEnd w:id="2344"/>
    </w:p>
    <w:p w14:paraId="687E5082" w14:textId="77777777" w:rsidR="008501BD" w:rsidRDefault="008501BD" w:rsidP="008501BD">
      <w:pPr>
        <w:pStyle w:val="af6"/>
        <w:keepNext/>
        <w:rPr>
          <w:rtl/>
        </w:rPr>
      </w:pPr>
      <w:bookmarkStart w:id="2345" w:name="ET_yor_4762_171"/>
      <w:r w:rsidRPr="008501BD">
        <w:rPr>
          <w:rStyle w:val="TagStyle"/>
          <w:rtl/>
        </w:rPr>
        <w:t xml:space="preserve"> &lt;&lt; יור &gt;&gt; </w:t>
      </w:r>
      <w:r>
        <w:rPr>
          <w:rtl/>
        </w:rPr>
        <w:t>היו"ר משה גפני:</w:t>
      </w:r>
      <w:r w:rsidRPr="008501BD">
        <w:rPr>
          <w:rStyle w:val="TagStyle"/>
          <w:rtl/>
        </w:rPr>
        <w:t xml:space="preserve"> &lt;&lt; יור &gt;&gt;</w:t>
      </w:r>
      <w:r>
        <w:rPr>
          <w:rtl/>
        </w:rPr>
        <w:t xml:space="preserve">   </w:t>
      </w:r>
      <w:bookmarkEnd w:id="2345"/>
    </w:p>
    <w:p w14:paraId="50E36C68" w14:textId="77777777" w:rsidR="008501BD" w:rsidRDefault="008501BD" w:rsidP="008501BD">
      <w:pPr>
        <w:pStyle w:val="KeepWithNext"/>
        <w:rPr>
          <w:rtl/>
        </w:rPr>
      </w:pPr>
    </w:p>
    <w:p w14:paraId="3FC2C22D" w14:textId="1F44BF3B" w:rsidR="008501BD" w:rsidRDefault="008501BD" w:rsidP="008501BD">
      <w:pPr>
        <w:rPr>
          <w:rtl/>
        </w:rPr>
      </w:pPr>
      <w:bookmarkStart w:id="2346" w:name="_ETM_Q1_4150639"/>
      <w:bookmarkEnd w:id="2346"/>
      <w:r>
        <w:rPr>
          <w:rFonts w:hint="cs"/>
          <w:rtl/>
        </w:rPr>
        <w:t>לא הייתי</w:t>
      </w:r>
      <w:r w:rsidR="00ED7E27">
        <w:rPr>
          <w:rFonts w:hint="cs"/>
          <w:rtl/>
        </w:rPr>
        <w:t>, אז אני לא יודע.</w:t>
      </w:r>
    </w:p>
    <w:p w14:paraId="2D9FFD82" w14:textId="77777777" w:rsidR="008501BD" w:rsidRDefault="008501BD" w:rsidP="008501BD">
      <w:pPr>
        <w:rPr>
          <w:rtl/>
        </w:rPr>
      </w:pPr>
      <w:bookmarkStart w:id="2347" w:name="_ETM_Q1_4154909"/>
      <w:bookmarkStart w:id="2348" w:name="_ETM_Q1_4155011"/>
      <w:bookmarkStart w:id="2349" w:name="_ETM_Q1_4156405"/>
      <w:bookmarkEnd w:id="2347"/>
      <w:bookmarkEnd w:id="2348"/>
      <w:bookmarkEnd w:id="2349"/>
    </w:p>
    <w:p w14:paraId="6DCD30CD" w14:textId="77777777" w:rsidR="008501BD" w:rsidRDefault="008501BD" w:rsidP="008501BD">
      <w:pPr>
        <w:pStyle w:val="a4"/>
        <w:keepNext/>
        <w:rPr>
          <w:rtl/>
        </w:rPr>
      </w:pPr>
      <w:bookmarkStart w:id="2350" w:name="ET_speaker_5726_172"/>
      <w:r w:rsidRPr="008501BD">
        <w:rPr>
          <w:rStyle w:val="TagStyle"/>
          <w:rtl/>
        </w:rPr>
        <w:t xml:space="preserve"> &lt;&lt; דובר &gt;&gt; </w:t>
      </w:r>
      <w:r>
        <w:rPr>
          <w:rtl/>
        </w:rPr>
        <w:t>ינון אזולאי (ש"ס):</w:t>
      </w:r>
      <w:r w:rsidRPr="008501BD">
        <w:rPr>
          <w:rStyle w:val="TagStyle"/>
          <w:rtl/>
        </w:rPr>
        <w:t xml:space="preserve"> &lt;&lt; דובר &gt;&gt;</w:t>
      </w:r>
      <w:r>
        <w:rPr>
          <w:rtl/>
        </w:rPr>
        <w:t xml:space="preserve">   </w:t>
      </w:r>
      <w:bookmarkEnd w:id="2350"/>
    </w:p>
    <w:p w14:paraId="73D61ABC" w14:textId="77777777" w:rsidR="008501BD" w:rsidRDefault="008501BD" w:rsidP="008501BD">
      <w:pPr>
        <w:pStyle w:val="KeepWithNext"/>
        <w:rPr>
          <w:rtl/>
        </w:rPr>
      </w:pPr>
    </w:p>
    <w:p w14:paraId="77CC9EA5" w14:textId="77777777" w:rsidR="008501BD" w:rsidRDefault="008501BD" w:rsidP="008501BD">
      <w:pPr>
        <w:rPr>
          <w:rtl/>
        </w:rPr>
      </w:pPr>
      <w:r>
        <w:rPr>
          <w:rFonts w:hint="cs"/>
          <w:rtl/>
        </w:rPr>
        <w:t>ש</w:t>
      </w:r>
      <w:bookmarkStart w:id="2351" w:name="_ETM_Q1_4157051"/>
      <w:bookmarkStart w:id="2352" w:name="_ETM_Q1_4157131"/>
      <w:bookmarkEnd w:id="2351"/>
      <w:bookmarkEnd w:id="2352"/>
      <w:r>
        <w:rPr>
          <w:rFonts w:hint="cs"/>
          <w:rtl/>
        </w:rPr>
        <w:t xml:space="preserve">מרתי לך על </w:t>
      </w:r>
      <w:bookmarkStart w:id="2353" w:name="_ETM_Q1_4159519"/>
      <w:bookmarkEnd w:id="2353"/>
      <w:r>
        <w:rPr>
          <w:rFonts w:hint="cs"/>
          <w:rtl/>
        </w:rPr>
        <w:t xml:space="preserve">האינטרסים. </w:t>
      </w:r>
    </w:p>
    <w:p w14:paraId="7FEF25FC" w14:textId="77777777" w:rsidR="008501BD" w:rsidRDefault="008501BD" w:rsidP="008501BD">
      <w:pPr>
        <w:rPr>
          <w:rtl/>
        </w:rPr>
      </w:pPr>
      <w:bookmarkStart w:id="2354" w:name="_ETM_Q1_4162717"/>
      <w:bookmarkStart w:id="2355" w:name="_ETM_Q1_4162801"/>
      <w:bookmarkEnd w:id="2354"/>
      <w:bookmarkEnd w:id="2355"/>
    </w:p>
    <w:p w14:paraId="1491331B" w14:textId="77777777" w:rsidR="008501BD" w:rsidRDefault="008501BD" w:rsidP="008501BD">
      <w:pPr>
        <w:pStyle w:val="af6"/>
        <w:keepNext/>
        <w:rPr>
          <w:rtl/>
        </w:rPr>
      </w:pPr>
      <w:bookmarkStart w:id="2356" w:name="ET_yor_4762_173"/>
      <w:r w:rsidRPr="008501BD">
        <w:rPr>
          <w:rStyle w:val="TagStyle"/>
          <w:rtl/>
        </w:rPr>
        <w:t xml:space="preserve"> &lt;&lt; יור &gt;&gt; </w:t>
      </w:r>
      <w:r>
        <w:rPr>
          <w:rtl/>
        </w:rPr>
        <w:t>היו"ר משה גפני:</w:t>
      </w:r>
      <w:r w:rsidRPr="008501BD">
        <w:rPr>
          <w:rStyle w:val="TagStyle"/>
          <w:rtl/>
        </w:rPr>
        <w:t xml:space="preserve"> &lt;&lt; יור &gt;&gt;</w:t>
      </w:r>
      <w:r>
        <w:rPr>
          <w:rtl/>
        </w:rPr>
        <w:t xml:space="preserve">   </w:t>
      </w:r>
      <w:bookmarkEnd w:id="2356"/>
    </w:p>
    <w:p w14:paraId="21623E58" w14:textId="77777777" w:rsidR="008501BD" w:rsidRDefault="008501BD" w:rsidP="008501BD">
      <w:pPr>
        <w:pStyle w:val="KeepWithNext"/>
        <w:rPr>
          <w:rtl/>
        </w:rPr>
      </w:pPr>
    </w:p>
    <w:p w14:paraId="50FE7DE6" w14:textId="4DF60EFB" w:rsidR="008501BD" w:rsidRDefault="00556D47" w:rsidP="008501BD">
      <w:pPr>
        <w:rPr>
          <w:rtl/>
        </w:rPr>
      </w:pPr>
      <w:bookmarkStart w:id="2357" w:name="_ETM_Q1_4165716"/>
      <w:bookmarkEnd w:id="2357"/>
      <w:r>
        <w:rPr>
          <w:rFonts w:hint="cs"/>
          <w:rtl/>
        </w:rPr>
        <w:t xml:space="preserve">כן? </w:t>
      </w:r>
    </w:p>
    <w:p w14:paraId="04ED4C6B" w14:textId="77777777" w:rsidR="00556D47" w:rsidRDefault="00556D47" w:rsidP="008501BD">
      <w:pPr>
        <w:rPr>
          <w:rtl/>
        </w:rPr>
      </w:pPr>
      <w:bookmarkStart w:id="2358" w:name="_ETM_Q1_3550862"/>
      <w:bookmarkStart w:id="2359" w:name="_ETM_Q1_3550913"/>
      <w:bookmarkEnd w:id="2358"/>
      <w:bookmarkEnd w:id="2359"/>
    </w:p>
    <w:p w14:paraId="7D7D0D61" w14:textId="321CE20C" w:rsidR="00556D47" w:rsidRDefault="00556D47" w:rsidP="00556D47">
      <w:pPr>
        <w:pStyle w:val="a4"/>
        <w:keepNext/>
        <w:rPr>
          <w:rtl/>
        </w:rPr>
      </w:pPr>
      <w:bookmarkStart w:id="2360" w:name="ET_speaker_5726_507"/>
      <w:r w:rsidRPr="00556D47">
        <w:rPr>
          <w:rStyle w:val="TagStyle"/>
          <w:rtl/>
        </w:rPr>
        <w:t xml:space="preserve"> &lt;&lt; דובר &gt;&gt; </w:t>
      </w:r>
      <w:r>
        <w:rPr>
          <w:rtl/>
        </w:rPr>
        <w:t>ינון אזולאי (ש"ס):</w:t>
      </w:r>
      <w:r w:rsidRPr="00556D47">
        <w:rPr>
          <w:rStyle w:val="TagStyle"/>
          <w:rtl/>
        </w:rPr>
        <w:t xml:space="preserve"> &lt;&lt; דובר &gt;&gt;</w:t>
      </w:r>
      <w:r>
        <w:rPr>
          <w:rtl/>
        </w:rPr>
        <w:t xml:space="preserve">   </w:t>
      </w:r>
      <w:bookmarkEnd w:id="2360"/>
    </w:p>
    <w:p w14:paraId="14799A9D" w14:textId="77777777" w:rsidR="00556D47" w:rsidRDefault="00556D47" w:rsidP="00556D47">
      <w:pPr>
        <w:pStyle w:val="KeepWithNext"/>
        <w:rPr>
          <w:rtl/>
        </w:rPr>
      </w:pPr>
    </w:p>
    <w:p w14:paraId="4E30C8C8" w14:textId="7B0D47BC" w:rsidR="008501BD" w:rsidRDefault="00556D47" w:rsidP="00556D47">
      <w:pPr>
        <w:rPr>
          <w:rtl/>
        </w:rPr>
      </w:pPr>
      <w:bookmarkStart w:id="2361" w:name="_ETM_Q1_3552906"/>
      <w:bookmarkStart w:id="2362" w:name="_ETM_Q1_3552966"/>
      <w:bookmarkEnd w:id="2361"/>
      <w:bookmarkEnd w:id="2362"/>
      <w:r>
        <w:rPr>
          <w:rFonts w:hint="cs"/>
          <w:rtl/>
        </w:rPr>
        <w:t xml:space="preserve">כן. </w:t>
      </w:r>
      <w:bookmarkStart w:id="2363" w:name="_ETM_Q1_4168046"/>
      <w:bookmarkStart w:id="2364" w:name="_ETM_Q1_4168124"/>
      <w:bookmarkStart w:id="2365" w:name="_ETM_Q1_4169419"/>
      <w:bookmarkEnd w:id="2363"/>
      <w:bookmarkEnd w:id="2364"/>
      <w:bookmarkEnd w:id="2365"/>
    </w:p>
    <w:p w14:paraId="784408F4" w14:textId="77777777" w:rsidR="00556D47" w:rsidRDefault="00556D47" w:rsidP="00556D47">
      <w:pPr>
        <w:rPr>
          <w:rtl/>
        </w:rPr>
      </w:pPr>
      <w:bookmarkStart w:id="2366" w:name="_ETM_Q1_3556428"/>
      <w:bookmarkStart w:id="2367" w:name="_ETM_Q1_3556524"/>
      <w:bookmarkEnd w:id="2366"/>
      <w:bookmarkEnd w:id="2367"/>
    </w:p>
    <w:p w14:paraId="40936D88" w14:textId="77777777" w:rsidR="008501BD" w:rsidRDefault="008501BD" w:rsidP="008501BD">
      <w:pPr>
        <w:pStyle w:val="af9"/>
        <w:keepNext/>
        <w:rPr>
          <w:rtl/>
        </w:rPr>
      </w:pPr>
      <w:bookmarkStart w:id="2368" w:name="ET_guest_796442_174"/>
      <w:r w:rsidRPr="008501BD">
        <w:rPr>
          <w:rStyle w:val="TagStyle"/>
          <w:rtl/>
        </w:rPr>
        <w:t xml:space="preserve">&lt;&lt; אורח &gt;&gt; </w:t>
      </w:r>
      <w:r>
        <w:rPr>
          <w:rtl/>
        </w:rPr>
        <w:t xml:space="preserve">שרית </w:t>
      </w:r>
      <w:proofErr w:type="spellStart"/>
      <w:r>
        <w:rPr>
          <w:rtl/>
        </w:rPr>
        <w:t>פלבר</w:t>
      </w:r>
      <w:proofErr w:type="spellEnd"/>
      <w:r>
        <w:rPr>
          <w:rtl/>
        </w:rPr>
        <w:t>:</w:t>
      </w:r>
      <w:r w:rsidRPr="008501BD">
        <w:rPr>
          <w:rStyle w:val="TagStyle"/>
          <w:rtl/>
        </w:rPr>
        <w:t xml:space="preserve"> &lt;&lt; אורח &gt;&gt;</w:t>
      </w:r>
      <w:r>
        <w:rPr>
          <w:rtl/>
        </w:rPr>
        <w:t xml:space="preserve">   </w:t>
      </w:r>
      <w:bookmarkEnd w:id="2368"/>
    </w:p>
    <w:p w14:paraId="72DDE22E" w14:textId="77777777" w:rsidR="008501BD" w:rsidRDefault="008501BD" w:rsidP="008501BD">
      <w:pPr>
        <w:pStyle w:val="KeepWithNext"/>
        <w:rPr>
          <w:rtl/>
        </w:rPr>
      </w:pPr>
    </w:p>
    <w:p w14:paraId="453AEE81" w14:textId="6D46201D" w:rsidR="008501BD" w:rsidRDefault="00556D47" w:rsidP="008501BD">
      <w:pPr>
        <w:rPr>
          <w:rtl/>
        </w:rPr>
      </w:pPr>
      <w:bookmarkStart w:id="2369" w:name="_ETM_Q1_4170072"/>
      <w:bookmarkEnd w:id="2369"/>
      <w:r>
        <w:rPr>
          <w:rFonts w:hint="cs"/>
          <w:rtl/>
        </w:rPr>
        <w:t xml:space="preserve">אנחנו נוכל </w:t>
      </w:r>
      <w:bookmarkStart w:id="2370" w:name="_ETM_Q1_3555737"/>
      <w:bookmarkEnd w:id="2370"/>
      <w:r>
        <w:rPr>
          <w:rFonts w:hint="cs"/>
          <w:rtl/>
        </w:rPr>
        <w:t xml:space="preserve">בתום ההקראה, לקבל חמש דקות להתייעצות ולחזור עם איזושהי הצעה </w:t>
      </w:r>
      <w:bookmarkStart w:id="2371" w:name="_ETM_Q1_3564585"/>
      <w:bookmarkEnd w:id="2371"/>
      <w:r>
        <w:rPr>
          <w:rFonts w:hint="cs"/>
          <w:rtl/>
        </w:rPr>
        <w:t xml:space="preserve">לוועדה בעניין הזה? שמענו את ההערות, ורק כדי לפתור את </w:t>
      </w:r>
      <w:bookmarkStart w:id="2372" w:name="_ETM_Q1_3567621"/>
      <w:bookmarkEnd w:id="2372"/>
      <w:r>
        <w:rPr>
          <w:rFonts w:hint="cs"/>
          <w:rtl/>
        </w:rPr>
        <w:t xml:space="preserve">נושא היעילות שדיברנו עליו. </w:t>
      </w:r>
      <w:bookmarkStart w:id="2373" w:name="_ETM_Q1_4170201"/>
      <w:bookmarkEnd w:id="2373"/>
      <w:r w:rsidR="008501BD">
        <w:rPr>
          <w:rFonts w:hint="cs"/>
          <w:rtl/>
        </w:rPr>
        <w:t xml:space="preserve"> </w:t>
      </w:r>
    </w:p>
    <w:p w14:paraId="00DCA502" w14:textId="77777777" w:rsidR="008501BD" w:rsidRDefault="008501BD" w:rsidP="008501BD">
      <w:pPr>
        <w:rPr>
          <w:rtl/>
        </w:rPr>
      </w:pPr>
      <w:bookmarkStart w:id="2374" w:name="_ETM_Q1_4189217"/>
      <w:bookmarkStart w:id="2375" w:name="_ETM_Q1_4189318"/>
      <w:bookmarkStart w:id="2376" w:name="_ETM_Q1_4193018"/>
      <w:bookmarkEnd w:id="2374"/>
      <w:bookmarkEnd w:id="2375"/>
      <w:bookmarkEnd w:id="2376"/>
    </w:p>
    <w:p w14:paraId="2BB2DE8C" w14:textId="77777777" w:rsidR="008501BD" w:rsidRDefault="008501BD" w:rsidP="008501BD">
      <w:pPr>
        <w:pStyle w:val="a4"/>
        <w:keepNext/>
        <w:rPr>
          <w:rtl/>
        </w:rPr>
      </w:pPr>
      <w:bookmarkStart w:id="2377" w:name="ET_speaker_5726_175"/>
      <w:r w:rsidRPr="008501BD">
        <w:rPr>
          <w:rStyle w:val="TagStyle"/>
          <w:rtl/>
        </w:rPr>
        <w:t xml:space="preserve">&lt;&lt; דובר &gt;&gt; </w:t>
      </w:r>
      <w:r>
        <w:rPr>
          <w:rtl/>
        </w:rPr>
        <w:t>ינון אזולאי (ש"ס):</w:t>
      </w:r>
      <w:r w:rsidRPr="008501BD">
        <w:rPr>
          <w:rStyle w:val="TagStyle"/>
          <w:rtl/>
        </w:rPr>
        <w:t xml:space="preserve"> &lt;&lt; דובר &gt;&gt;</w:t>
      </w:r>
      <w:r>
        <w:rPr>
          <w:rtl/>
        </w:rPr>
        <w:t xml:space="preserve">   </w:t>
      </w:r>
      <w:bookmarkEnd w:id="2377"/>
    </w:p>
    <w:p w14:paraId="081069C5" w14:textId="77777777" w:rsidR="008501BD" w:rsidRDefault="008501BD" w:rsidP="008501BD">
      <w:pPr>
        <w:pStyle w:val="KeepWithNext"/>
        <w:rPr>
          <w:rtl/>
        </w:rPr>
      </w:pPr>
    </w:p>
    <w:p w14:paraId="71BA247F" w14:textId="521DA174" w:rsidR="00556D47" w:rsidRDefault="00556D47" w:rsidP="00556D47">
      <w:pPr>
        <w:rPr>
          <w:rtl/>
        </w:rPr>
      </w:pPr>
      <w:bookmarkStart w:id="2378" w:name="_ETM_Q1_3568272"/>
      <w:bookmarkStart w:id="2379" w:name="_ETM_Q1_3568346"/>
      <w:bookmarkEnd w:id="2378"/>
      <w:bookmarkEnd w:id="2379"/>
      <w:r>
        <w:rPr>
          <w:rFonts w:hint="cs"/>
          <w:rtl/>
        </w:rPr>
        <w:t>זה מגיע בצו, לא?</w:t>
      </w:r>
      <w:r>
        <w:rPr>
          <w:rFonts w:hint="cs"/>
        </w:rPr>
        <w:t xml:space="preserve"> </w:t>
      </w:r>
      <w:bookmarkStart w:id="2380" w:name="_ETM_Q1_3568628"/>
      <w:bookmarkEnd w:id="2380"/>
    </w:p>
    <w:p w14:paraId="32B8E189" w14:textId="77777777" w:rsidR="00556D47" w:rsidRDefault="00556D47" w:rsidP="00556D47">
      <w:pPr>
        <w:rPr>
          <w:rtl/>
        </w:rPr>
      </w:pPr>
      <w:bookmarkStart w:id="2381" w:name="_ETM_Q1_3568687"/>
      <w:bookmarkEnd w:id="2381"/>
    </w:p>
    <w:p w14:paraId="1846D6FF" w14:textId="1EE9AA30" w:rsidR="00556D47" w:rsidRDefault="00556D47" w:rsidP="00556D47">
      <w:pPr>
        <w:pStyle w:val="af9"/>
        <w:keepNext/>
        <w:rPr>
          <w:rtl/>
        </w:rPr>
      </w:pPr>
      <w:bookmarkStart w:id="2382" w:name="ET_guest_796442_508"/>
      <w:r w:rsidRPr="00556D47">
        <w:rPr>
          <w:rStyle w:val="TagStyle"/>
          <w:rtl/>
        </w:rPr>
        <w:t xml:space="preserve"> &lt;&lt; אורח &gt;&gt; </w:t>
      </w:r>
      <w:r>
        <w:rPr>
          <w:rtl/>
        </w:rPr>
        <w:t xml:space="preserve">שרית </w:t>
      </w:r>
      <w:proofErr w:type="spellStart"/>
      <w:r>
        <w:rPr>
          <w:rtl/>
        </w:rPr>
        <w:t>פלבר</w:t>
      </w:r>
      <w:proofErr w:type="spellEnd"/>
      <w:r>
        <w:rPr>
          <w:rtl/>
        </w:rPr>
        <w:t>:</w:t>
      </w:r>
      <w:r w:rsidRPr="00556D47">
        <w:rPr>
          <w:rStyle w:val="TagStyle"/>
          <w:rtl/>
        </w:rPr>
        <w:t xml:space="preserve"> &lt;&lt; אורח &gt;&gt;</w:t>
      </w:r>
      <w:r>
        <w:rPr>
          <w:rtl/>
        </w:rPr>
        <w:t xml:space="preserve">   </w:t>
      </w:r>
      <w:bookmarkEnd w:id="2382"/>
    </w:p>
    <w:p w14:paraId="137D5477" w14:textId="77777777" w:rsidR="00556D47" w:rsidRDefault="00556D47" w:rsidP="00556D47">
      <w:pPr>
        <w:pStyle w:val="KeepWithNext"/>
        <w:rPr>
          <w:rtl/>
        </w:rPr>
      </w:pPr>
    </w:p>
    <w:p w14:paraId="56AD7609" w14:textId="4D248233" w:rsidR="00556D47" w:rsidRDefault="00556D47" w:rsidP="00556D47">
      <w:pPr>
        <w:rPr>
          <w:rtl/>
        </w:rPr>
      </w:pPr>
      <w:bookmarkStart w:id="2383" w:name="_ETM_Q1_3570565"/>
      <w:bookmarkStart w:id="2384" w:name="_ETM_Q1_3570598"/>
      <w:bookmarkEnd w:id="2383"/>
      <w:bookmarkEnd w:id="2384"/>
      <w:r>
        <w:rPr>
          <w:rFonts w:hint="cs"/>
          <w:rtl/>
        </w:rPr>
        <w:t xml:space="preserve">כן. </w:t>
      </w:r>
    </w:p>
    <w:p w14:paraId="6A9AC268" w14:textId="77777777" w:rsidR="00556D47" w:rsidRDefault="00556D47" w:rsidP="00556D47">
      <w:pPr>
        <w:rPr>
          <w:rtl/>
        </w:rPr>
      </w:pPr>
      <w:bookmarkStart w:id="2385" w:name="_ETM_Q1_3569223"/>
      <w:bookmarkStart w:id="2386" w:name="_ETM_Q1_3569284"/>
      <w:bookmarkEnd w:id="2385"/>
      <w:bookmarkEnd w:id="2386"/>
    </w:p>
    <w:p w14:paraId="6158B74B" w14:textId="3D1E5BC7" w:rsidR="00556D47" w:rsidRDefault="00556D47" w:rsidP="00556D47">
      <w:pPr>
        <w:pStyle w:val="a4"/>
        <w:keepNext/>
        <w:rPr>
          <w:rtl/>
        </w:rPr>
      </w:pPr>
      <w:bookmarkStart w:id="2387" w:name="ET_speaker_5726_509"/>
      <w:r w:rsidRPr="00556D47">
        <w:rPr>
          <w:rStyle w:val="TagStyle"/>
          <w:rtl/>
        </w:rPr>
        <w:t xml:space="preserve"> &lt;&lt; דובר &gt;&gt; </w:t>
      </w:r>
      <w:r>
        <w:rPr>
          <w:rtl/>
        </w:rPr>
        <w:t>ינון אזולאי (ש"ס):</w:t>
      </w:r>
      <w:r w:rsidRPr="00556D47">
        <w:rPr>
          <w:rStyle w:val="TagStyle"/>
          <w:rtl/>
        </w:rPr>
        <w:t xml:space="preserve"> &lt;&lt; דובר &gt;&gt;</w:t>
      </w:r>
      <w:r>
        <w:rPr>
          <w:rtl/>
        </w:rPr>
        <w:t xml:space="preserve">   </w:t>
      </w:r>
      <w:bookmarkEnd w:id="2387"/>
    </w:p>
    <w:p w14:paraId="7D8161B6" w14:textId="77777777" w:rsidR="00556D47" w:rsidRDefault="00556D47" w:rsidP="00556D47">
      <w:pPr>
        <w:pStyle w:val="KeepWithNext"/>
        <w:rPr>
          <w:rtl/>
        </w:rPr>
      </w:pPr>
    </w:p>
    <w:p w14:paraId="0FDACBC0" w14:textId="5487C741" w:rsidR="00556D47" w:rsidRDefault="00556D47" w:rsidP="00556D47">
      <w:pPr>
        <w:rPr>
          <w:rtl/>
        </w:rPr>
      </w:pPr>
      <w:bookmarkStart w:id="2388" w:name="_ETM_Q1_3571128"/>
      <w:bookmarkStart w:id="2389" w:name="_ETM_Q1_3571161"/>
      <w:bookmarkEnd w:id="2388"/>
      <w:bookmarkEnd w:id="2389"/>
      <w:r>
        <w:rPr>
          <w:rFonts w:hint="cs"/>
          <w:rtl/>
        </w:rPr>
        <w:t xml:space="preserve">אז </w:t>
      </w:r>
      <w:bookmarkStart w:id="2390" w:name="_ETM_Q1_3571830"/>
      <w:bookmarkEnd w:id="2390"/>
      <w:r>
        <w:rPr>
          <w:rFonts w:hint="cs"/>
          <w:rtl/>
        </w:rPr>
        <w:t xml:space="preserve">מה הסיפור? צו זה לא בחקיקה שיקרה מצב מהיום </w:t>
      </w:r>
      <w:bookmarkStart w:id="2391" w:name="_ETM_Q1_3574184"/>
      <w:bookmarkEnd w:id="2391"/>
      <w:r>
        <w:rPr>
          <w:rFonts w:hint="cs"/>
          <w:rtl/>
        </w:rPr>
        <w:t xml:space="preserve">למחר, נגמר הסיפור. </w:t>
      </w:r>
      <w:bookmarkStart w:id="2392" w:name="_ETM_Q1_3578535"/>
      <w:bookmarkEnd w:id="2392"/>
    </w:p>
    <w:p w14:paraId="64DB4FF0" w14:textId="77777777" w:rsidR="00556D47" w:rsidRDefault="00556D47" w:rsidP="00556D47">
      <w:pPr>
        <w:rPr>
          <w:rtl/>
        </w:rPr>
      </w:pPr>
      <w:bookmarkStart w:id="2393" w:name="_ETM_Q1_3578586"/>
      <w:bookmarkEnd w:id="2393"/>
    </w:p>
    <w:p w14:paraId="46568693" w14:textId="549DB4CB" w:rsidR="00556D47" w:rsidRDefault="00556D47" w:rsidP="00556D47">
      <w:pPr>
        <w:pStyle w:val="af6"/>
        <w:keepNext/>
        <w:rPr>
          <w:rtl/>
        </w:rPr>
      </w:pPr>
      <w:bookmarkStart w:id="2394" w:name="ET_yor_4762_510"/>
      <w:r w:rsidRPr="00556D47">
        <w:rPr>
          <w:rStyle w:val="TagStyle"/>
          <w:rtl/>
        </w:rPr>
        <w:t xml:space="preserve"> &lt;&lt; יור &gt;&gt; </w:t>
      </w:r>
      <w:r>
        <w:rPr>
          <w:rtl/>
        </w:rPr>
        <w:t>היו"ר משה גפני:</w:t>
      </w:r>
      <w:r w:rsidRPr="00556D47">
        <w:rPr>
          <w:rStyle w:val="TagStyle"/>
          <w:rtl/>
        </w:rPr>
        <w:t xml:space="preserve"> &lt;&lt; יור &gt;&gt;</w:t>
      </w:r>
      <w:r>
        <w:rPr>
          <w:rtl/>
        </w:rPr>
        <w:t xml:space="preserve">   </w:t>
      </w:r>
      <w:bookmarkEnd w:id="2394"/>
    </w:p>
    <w:p w14:paraId="3ADC79FD" w14:textId="77777777" w:rsidR="00556D47" w:rsidRDefault="00556D47" w:rsidP="00556D47">
      <w:pPr>
        <w:pStyle w:val="KeepWithNext"/>
        <w:rPr>
          <w:rtl/>
        </w:rPr>
      </w:pPr>
    </w:p>
    <w:p w14:paraId="385762F4" w14:textId="3849D0F1" w:rsidR="00556D47" w:rsidRDefault="00556D47" w:rsidP="00556D47">
      <w:pPr>
        <w:rPr>
          <w:rtl/>
        </w:rPr>
      </w:pPr>
      <w:r>
        <w:rPr>
          <w:rFonts w:hint="cs"/>
          <w:rtl/>
        </w:rPr>
        <w:t>בסופו של דבר</w:t>
      </w:r>
      <w:r w:rsidR="00153994">
        <w:rPr>
          <w:rFonts w:hint="cs"/>
          <w:rtl/>
        </w:rPr>
        <w:t>,</w:t>
      </w:r>
      <w:r>
        <w:rPr>
          <w:rFonts w:hint="cs"/>
          <w:rtl/>
        </w:rPr>
        <w:t xml:space="preserve"> </w:t>
      </w:r>
      <w:r w:rsidR="00153994">
        <w:rPr>
          <w:rFonts w:hint="cs"/>
          <w:rtl/>
        </w:rPr>
        <w:t>א</w:t>
      </w:r>
      <w:bookmarkStart w:id="2395" w:name="_ETM_Q1_3579927"/>
      <w:bookmarkEnd w:id="2395"/>
      <w:r w:rsidR="00153994">
        <w:rPr>
          <w:rFonts w:hint="cs"/>
          <w:rtl/>
        </w:rPr>
        <w:t xml:space="preserve">תם </w:t>
      </w:r>
      <w:r>
        <w:rPr>
          <w:rFonts w:hint="cs"/>
          <w:rtl/>
        </w:rPr>
        <w:t xml:space="preserve">צריכים לזכור </w:t>
      </w:r>
      <w:bookmarkStart w:id="2396" w:name="_ETM_Q1_3580732"/>
      <w:bookmarkEnd w:id="2396"/>
      <w:r>
        <w:rPr>
          <w:rFonts w:hint="cs"/>
          <w:rtl/>
        </w:rPr>
        <w:t xml:space="preserve">שצריך לשמור על הכנסת. </w:t>
      </w:r>
      <w:bookmarkStart w:id="2397" w:name="_ETM_Q1_3580240"/>
      <w:bookmarkEnd w:id="2397"/>
    </w:p>
    <w:p w14:paraId="5FD037AE" w14:textId="77777777" w:rsidR="00556D47" w:rsidRDefault="00556D47" w:rsidP="00556D47">
      <w:pPr>
        <w:rPr>
          <w:rtl/>
        </w:rPr>
      </w:pPr>
      <w:bookmarkStart w:id="2398" w:name="_ETM_Q1_3580291"/>
      <w:bookmarkEnd w:id="2398"/>
    </w:p>
    <w:p w14:paraId="3E626AC5" w14:textId="04030775" w:rsidR="00556D47" w:rsidRDefault="00556D47" w:rsidP="00556D47">
      <w:pPr>
        <w:pStyle w:val="af9"/>
        <w:keepNext/>
        <w:rPr>
          <w:rtl/>
        </w:rPr>
      </w:pPr>
      <w:r w:rsidRPr="00556D47">
        <w:rPr>
          <w:rStyle w:val="TagStyle"/>
          <w:rtl/>
        </w:rPr>
        <w:t xml:space="preserve">&lt;&lt; אורח &gt;&gt; </w:t>
      </w:r>
      <w:r>
        <w:rPr>
          <w:rtl/>
        </w:rPr>
        <w:t xml:space="preserve">שרית </w:t>
      </w:r>
      <w:proofErr w:type="spellStart"/>
      <w:r>
        <w:rPr>
          <w:rtl/>
        </w:rPr>
        <w:t>פלבר</w:t>
      </w:r>
      <w:proofErr w:type="spellEnd"/>
      <w:r>
        <w:rPr>
          <w:rtl/>
        </w:rPr>
        <w:t>:</w:t>
      </w:r>
      <w:r w:rsidRPr="00556D47">
        <w:rPr>
          <w:rStyle w:val="TagStyle"/>
          <w:rtl/>
        </w:rPr>
        <w:t xml:space="preserve"> &lt;&lt; אורח &gt;&gt;</w:t>
      </w:r>
      <w:r>
        <w:rPr>
          <w:rtl/>
        </w:rPr>
        <w:t xml:space="preserve">   </w:t>
      </w:r>
    </w:p>
    <w:p w14:paraId="7D786092" w14:textId="77777777" w:rsidR="00556D47" w:rsidRDefault="00556D47" w:rsidP="00556D47">
      <w:pPr>
        <w:pStyle w:val="KeepWithNext"/>
        <w:rPr>
          <w:rtl/>
        </w:rPr>
      </w:pPr>
    </w:p>
    <w:p w14:paraId="3E24A832" w14:textId="09EE1E59" w:rsidR="00556D47" w:rsidRDefault="00556D47" w:rsidP="00556D47">
      <w:pPr>
        <w:rPr>
          <w:rtl/>
        </w:rPr>
      </w:pPr>
      <w:r>
        <w:rPr>
          <w:rFonts w:hint="cs"/>
          <w:rtl/>
        </w:rPr>
        <w:t>שמ</w:t>
      </w:r>
      <w:bookmarkStart w:id="2399" w:name="_ETM_Q1_3581919"/>
      <w:bookmarkStart w:id="2400" w:name="_ETM_Q1_3581957"/>
      <w:bookmarkEnd w:id="2399"/>
      <w:bookmarkEnd w:id="2400"/>
      <w:r>
        <w:rPr>
          <w:rFonts w:hint="cs"/>
          <w:rtl/>
        </w:rPr>
        <w:t xml:space="preserve">ענו, שמענו את ההערות. אנחנו </w:t>
      </w:r>
      <w:bookmarkStart w:id="2401" w:name="_ETM_Q1_3581446"/>
      <w:bookmarkEnd w:id="2401"/>
      <w:r w:rsidR="00AA06B9">
        <w:rPr>
          <w:rFonts w:hint="cs"/>
          <w:rtl/>
        </w:rPr>
        <w:t xml:space="preserve">רוצים לחזור עם הצעה למנגנון שייתן מענה למקרה של פער זמני. </w:t>
      </w:r>
      <w:r>
        <w:rPr>
          <w:rFonts w:hint="cs"/>
          <w:rtl/>
        </w:rPr>
        <w:t xml:space="preserve"> </w:t>
      </w:r>
    </w:p>
    <w:p w14:paraId="4E57243D" w14:textId="77777777" w:rsidR="00AA06B9" w:rsidRDefault="00AA06B9" w:rsidP="00556D47">
      <w:pPr>
        <w:rPr>
          <w:rtl/>
        </w:rPr>
      </w:pPr>
    </w:p>
    <w:p w14:paraId="682DCDA5" w14:textId="4DC478AA" w:rsidR="00AA06B9" w:rsidRDefault="00AA06B9" w:rsidP="00AA06B9">
      <w:pPr>
        <w:pStyle w:val="af6"/>
        <w:keepNext/>
        <w:rPr>
          <w:rtl/>
        </w:rPr>
      </w:pPr>
      <w:bookmarkStart w:id="2402" w:name="ET_yor_4762_512"/>
      <w:r w:rsidRPr="00AA06B9">
        <w:rPr>
          <w:rStyle w:val="TagStyle"/>
          <w:rtl/>
        </w:rPr>
        <w:t xml:space="preserve"> &lt;&lt; יור &gt;&gt; </w:t>
      </w:r>
      <w:r>
        <w:rPr>
          <w:rtl/>
        </w:rPr>
        <w:t>היו"ר משה גפני:</w:t>
      </w:r>
      <w:r w:rsidRPr="00AA06B9">
        <w:rPr>
          <w:rStyle w:val="TagStyle"/>
          <w:rtl/>
        </w:rPr>
        <w:t xml:space="preserve"> &lt;&lt; יור &gt;&gt;</w:t>
      </w:r>
      <w:r>
        <w:rPr>
          <w:rtl/>
        </w:rPr>
        <w:t xml:space="preserve">   </w:t>
      </w:r>
      <w:bookmarkEnd w:id="2402"/>
    </w:p>
    <w:p w14:paraId="203C170E" w14:textId="77777777" w:rsidR="00AA06B9" w:rsidRDefault="00AA06B9" w:rsidP="00AA06B9">
      <w:pPr>
        <w:pStyle w:val="KeepWithNext"/>
        <w:rPr>
          <w:rtl/>
        </w:rPr>
      </w:pPr>
    </w:p>
    <w:p w14:paraId="72719E90" w14:textId="308AF05B" w:rsidR="00AA06B9" w:rsidRDefault="00AA06B9" w:rsidP="00AA06B9">
      <w:pPr>
        <w:rPr>
          <w:rtl/>
        </w:rPr>
      </w:pPr>
      <w:bookmarkStart w:id="2403" w:name="_ETM_Q1_3590562"/>
      <w:bookmarkEnd w:id="2403"/>
      <w:r>
        <w:rPr>
          <w:rFonts w:hint="cs"/>
          <w:rtl/>
        </w:rPr>
        <w:t>אנחנו רגילים כל הזמן שיש</w:t>
      </w:r>
      <w:bookmarkStart w:id="2404" w:name="_ETM_Q1_3595143"/>
      <w:bookmarkEnd w:id="2404"/>
      <w:r>
        <w:rPr>
          <w:rFonts w:hint="cs"/>
          <w:rtl/>
        </w:rPr>
        <w:t xml:space="preserve"> ניסיונות של לעקוף. יותר קל שאתם נמצאים בממשלה ואתם עושים </w:t>
      </w:r>
      <w:bookmarkStart w:id="2405" w:name="_ETM_Q1_3602766"/>
      <w:bookmarkEnd w:id="2405"/>
      <w:r>
        <w:rPr>
          <w:rFonts w:hint="cs"/>
          <w:rtl/>
        </w:rPr>
        <w:t xml:space="preserve">את זה באישור של השרים או בצו. אם לא צריך </w:t>
      </w:r>
      <w:bookmarkStart w:id="2406" w:name="_ETM_Q1_3607074"/>
      <w:bookmarkEnd w:id="2406"/>
      <w:r>
        <w:rPr>
          <w:rFonts w:hint="cs"/>
          <w:rtl/>
        </w:rPr>
        <w:t xml:space="preserve">את הכנסת יכולות להיות הרבה מאוד תקלות. הכנסת </w:t>
      </w:r>
      <w:bookmarkStart w:id="2407" w:name="_ETM_Q1_3608314"/>
      <w:bookmarkEnd w:id="2407"/>
      <w:r>
        <w:rPr>
          <w:rFonts w:hint="cs"/>
          <w:rtl/>
        </w:rPr>
        <w:t xml:space="preserve">היא </w:t>
      </w:r>
      <w:r w:rsidR="00721E4E">
        <w:rPr>
          <w:rFonts w:hint="cs"/>
          <w:rtl/>
        </w:rPr>
        <w:t xml:space="preserve">עין בוחנת, זה מקבל ביטוי ציבורי. </w:t>
      </w:r>
      <w:bookmarkStart w:id="2408" w:name="_ETM_Q1_3616350"/>
      <w:bookmarkEnd w:id="2408"/>
      <w:r w:rsidR="00721E4E">
        <w:rPr>
          <w:rFonts w:hint="cs"/>
          <w:rtl/>
        </w:rPr>
        <w:t xml:space="preserve">לא משנה, אתם יכולים להתייעץ. נחזור עוד חמש </w:t>
      </w:r>
      <w:bookmarkStart w:id="2409" w:name="_ETM_Q1_3617965"/>
      <w:bookmarkEnd w:id="2409"/>
      <w:r w:rsidR="00721E4E">
        <w:rPr>
          <w:rFonts w:hint="cs"/>
          <w:rtl/>
        </w:rPr>
        <w:t xml:space="preserve">או עשר דקות, אבל בלי זה אני לא הצביע. </w:t>
      </w:r>
      <w:bookmarkStart w:id="2410" w:name="_ETM_Q1_3621077"/>
      <w:bookmarkEnd w:id="2410"/>
    </w:p>
    <w:p w14:paraId="04E5FEE3" w14:textId="77777777" w:rsidR="00721E4E" w:rsidRDefault="00721E4E" w:rsidP="00AA06B9">
      <w:pPr>
        <w:rPr>
          <w:rtl/>
        </w:rPr>
      </w:pPr>
      <w:bookmarkStart w:id="2411" w:name="_ETM_Q1_3621139"/>
      <w:bookmarkEnd w:id="2411"/>
    </w:p>
    <w:p w14:paraId="12428EA8" w14:textId="16604440" w:rsidR="00721E4E" w:rsidRDefault="00721E4E" w:rsidP="00721E4E">
      <w:pPr>
        <w:pStyle w:val="af9"/>
        <w:keepNext/>
        <w:rPr>
          <w:rtl/>
        </w:rPr>
      </w:pPr>
      <w:bookmarkStart w:id="2412" w:name="ET_guest_796442_513"/>
      <w:r w:rsidRPr="00721E4E">
        <w:rPr>
          <w:rStyle w:val="TagStyle"/>
          <w:rtl/>
        </w:rPr>
        <w:t xml:space="preserve"> &lt;&lt; אורח &gt;&gt; </w:t>
      </w:r>
      <w:r>
        <w:rPr>
          <w:rtl/>
        </w:rPr>
        <w:t xml:space="preserve">שרית </w:t>
      </w:r>
      <w:proofErr w:type="spellStart"/>
      <w:r>
        <w:rPr>
          <w:rtl/>
        </w:rPr>
        <w:t>פלבר</w:t>
      </w:r>
      <w:proofErr w:type="spellEnd"/>
      <w:r>
        <w:rPr>
          <w:rtl/>
        </w:rPr>
        <w:t>:</w:t>
      </w:r>
      <w:r w:rsidRPr="00721E4E">
        <w:rPr>
          <w:rStyle w:val="TagStyle"/>
          <w:rtl/>
        </w:rPr>
        <w:t xml:space="preserve"> &lt;&lt; אורח &gt;&gt;</w:t>
      </w:r>
      <w:r>
        <w:rPr>
          <w:rtl/>
        </w:rPr>
        <w:t xml:space="preserve">   </w:t>
      </w:r>
      <w:bookmarkEnd w:id="2412"/>
    </w:p>
    <w:p w14:paraId="0273A851" w14:textId="77777777" w:rsidR="00721E4E" w:rsidRDefault="00721E4E" w:rsidP="00721E4E">
      <w:pPr>
        <w:pStyle w:val="KeepWithNext"/>
        <w:rPr>
          <w:rtl/>
        </w:rPr>
      </w:pPr>
    </w:p>
    <w:p w14:paraId="24744579" w14:textId="61591C68" w:rsidR="00721E4E" w:rsidRPr="00721E4E" w:rsidRDefault="00721E4E" w:rsidP="00721E4E">
      <w:pPr>
        <w:rPr>
          <w:rtl/>
        </w:rPr>
      </w:pPr>
      <w:bookmarkStart w:id="2413" w:name="_ETM_Q1_3623179"/>
      <w:bookmarkStart w:id="2414" w:name="_ETM_Q1_3623216"/>
      <w:bookmarkEnd w:id="2413"/>
      <w:bookmarkEnd w:id="2414"/>
      <w:r>
        <w:rPr>
          <w:rFonts w:hint="cs"/>
          <w:rtl/>
        </w:rPr>
        <w:t xml:space="preserve">תודה. </w:t>
      </w:r>
    </w:p>
    <w:p w14:paraId="78B65F6D" w14:textId="77777777" w:rsidR="008501BD" w:rsidRDefault="008501BD" w:rsidP="008501BD">
      <w:pPr>
        <w:rPr>
          <w:rtl/>
        </w:rPr>
      </w:pPr>
      <w:bookmarkStart w:id="2415" w:name="_ETM_Q1_4193788"/>
      <w:bookmarkStart w:id="2416" w:name="_ETM_Q1_4193833"/>
      <w:bookmarkStart w:id="2417" w:name="_ETM_Q1_4201399"/>
      <w:bookmarkEnd w:id="2415"/>
      <w:bookmarkEnd w:id="2416"/>
      <w:bookmarkEnd w:id="2417"/>
    </w:p>
    <w:p w14:paraId="0777CB47" w14:textId="77777777" w:rsidR="008501BD" w:rsidRDefault="008501BD" w:rsidP="008501BD">
      <w:pPr>
        <w:pStyle w:val="a4"/>
        <w:keepNext/>
        <w:rPr>
          <w:rtl/>
        </w:rPr>
      </w:pPr>
      <w:bookmarkStart w:id="2418" w:name="ET_speaker_שלומית_ארליך_176"/>
      <w:r w:rsidRPr="008501BD">
        <w:rPr>
          <w:rStyle w:val="TagStyle"/>
          <w:rtl/>
        </w:rPr>
        <w:t xml:space="preserve"> &lt;&lt; דובר &gt;&gt; </w:t>
      </w:r>
      <w:r>
        <w:rPr>
          <w:rtl/>
        </w:rPr>
        <w:t>שלומית ארליך:</w:t>
      </w:r>
      <w:r w:rsidRPr="008501BD">
        <w:rPr>
          <w:rStyle w:val="TagStyle"/>
          <w:rtl/>
        </w:rPr>
        <w:t xml:space="preserve"> &lt;&lt; דובר &gt;&gt;</w:t>
      </w:r>
      <w:r>
        <w:rPr>
          <w:rtl/>
        </w:rPr>
        <w:t xml:space="preserve">   </w:t>
      </w:r>
      <w:bookmarkEnd w:id="2418"/>
    </w:p>
    <w:p w14:paraId="19BE299A" w14:textId="77777777" w:rsidR="008501BD" w:rsidRDefault="008501BD" w:rsidP="008501BD">
      <w:pPr>
        <w:pStyle w:val="KeepWithNext"/>
        <w:rPr>
          <w:rtl/>
        </w:rPr>
      </w:pPr>
    </w:p>
    <w:p w14:paraId="2F4EC560" w14:textId="573FE8D8" w:rsidR="008501BD" w:rsidRDefault="00721E4E" w:rsidP="008501BD">
      <w:pPr>
        <w:rPr>
          <w:rtl/>
        </w:rPr>
      </w:pPr>
      <w:bookmarkStart w:id="2419" w:name="_ETM_Q1_4202040"/>
      <w:bookmarkStart w:id="2420" w:name="_ETM_Q1_4202084"/>
      <w:bookmarkEnd w:id="2419"/>
      <w:bookmarkEnd w:id="2420"/>
      <w:r>
        <w:rPr>
          <w:rFonts w:hint="cs"/>
          <w:rtl/>
        </w:rPr>
        <w:t xml:space="preserve">וחוץ ממה שאמרנו, הסמכות שניתנה פה לשרים היא סמכות מאוד מאוד רחבה, בואו נדבר גם עליה. ניתנה סמכות לשנות, כלומר לשנות זה אומר גם לגרוע וגם להוסיף. למה לא </w:t>
      </w:r>
      <w:bookmarkStart w:id="2421" w:name="_ETM_Q1_3628850"/>
      <w:bookmarkEnd w:id="2421"/>
      <w:r>
        <w:rPr>
          <w:rFonts w:hint="cs"/>
          <w:rtl/>
        </w:rPr>
        <w:t xml:space="preserve">רק להוסיף? למה צריך גם את האפשרות לגרוע? </w:t>
      </w:r>
      <w:bookmarkStart w:id="2422" w:name="_ETM_Q1_3631081"/>
      <w:bookmarkEnd w:id="2422"/>
    </w:p>
    <w:p w14:paraId="77B5AF18" w14:textId="77777777" w:rsidR="00721E4E" w:rsidRDefault="00721E4E" w:rsidP="008501BD">
      <w:pPr>
        <w:rPr>
          <w:rtl/>
        </w:rPr>
      </w:pPr>
      <w:bookmarkStart w:id="2423" w:name="_ETM_Q1_3631139"/>
      <w:bookmarkEnd w:id="2423"/>
    </w:p>
    <w:p w14:paraId="5EA1FFE6" w14:textId="11E8CC42" w:rsidR="008501BD" w:rsidRDefault="008501BD" w:rsidP="00721E4E">
      <w:pPr>
        <w:pStyle w:val="af6"/>
        <w:keepNext/>
        <w:rPr>
          <w:rtl/>
        </w:rPr>
      </w:pPr>
      <w:bookmarkStart w:id="2424" w:name="ET_yor_4762_177"/>
      <w:r w:rsidRPr="008501BD">
        <w:rPr>
          <w:rStyle w:val="TagStyle"/>
          <w:rtl/>
        </w:rPr>
        <w:t xml:space="preserve"> </w:t>
      </w:r>
      <w:bookmarkStart w:id="2425" w:name="_ETM_Q1_4239107"/>
      <w:bookmarkStart w:id="2426" w:name="_ETM_Q1_4239226"/>
      <w:bookmarkStart w:id="2427" w:name="_ETM_Q1_4240567"/>
      <w:bookmarkStart w:id="2428" w:name="ET_guest_796442_179"/>
      <w:bookmarkEnd w:id="2424"/>
      <w:bookmarkEnd w:id="2425"/>
      <w:bookmarkEnd w:id="2426"/>
      <w:bookmarkEnd w:id="2427"/>
      <w:r w:rsidRPr="008501BD">
        <w:rPr>
          <w:rStyle w:val="TagStyle"/>
          <w:rtl/>
        </w:rPr>
        <w:t xml:space="preserve"> &lt;&lt; אורח &gt;&gt; </w:t>
      </w:r>
      <w:r>
        <w:rPr>
          <w:rtl/>
        </w:rPr>
        <w:t xml:space="preserve">שרית </w:t>
      </w:r>
      <w:proofErr w:type="spellStart"/>
      <w:r>
        <w:rPr>
          <w:rtl/>
        </w:rPr>
        <w:t>פלבר</w:t>
      </w:r>
      <w:proofErr w:type="spellEnd"/>
      <w:r>
        <w:rPr>
          <w:rtl/>
        </w:rPr>
        <w:t>:</w:t>
      </w:r>
      <w:r w:rsidRPr="008501BD">
        <w:rPr>
          <w:rStyle w:val="TagStyle"/>
          <w:rtl/>
        </w:rPr>
        <w:t xml:space="preserve"> &lt;&lt; אורח &gt;&gt;</w:t>
      </w:r>
      <w:r>
        <w:rPr>
          <w:rtl/>
        </w:rPr>
        <w:t xml:space="preserve">   </w:t>
      </w:r>
      <w:bookmarkEnd w:id="2428"/>
    </w:p>
    <w:p w14:paraId="07E311EB" w14:textId="77777777" w:rsidR="008501BD" w:rsidRDefault="008501BD" w:rsidP="008501BD">
      <w:pPr>
        <w:pStyle w:val="KeepWithNext"/>
        <w:rPr>
          <w:rtl/>
        </w:rPr>
      </w:pPr>
    </w:p>
    <w:p w14:paraId="2D332569" w14:textId="1EB2746B" w:rsidR="008501BD" w:rsidRDefault="00721E4E" w:rsidP="008501BD">
      <w:pPr>
        <w:rPr>
          <w:rtl/>
        </w:rPr>
      </w:pPr>
      <w:bookmarkStart w:id="2429" w:name="_ETM_Q1_4241279"/>
      <w:bookmarkStart w:id="2430" w:name="_ETM_Q1_4241349"/>
      <w:bookmarkEnd w:id="2429"/>
      <w:bookmarkEnd w:id="2430"/>
      <w:r>
        <w:rPr>
          <w:rFonts w:hint="cs"/>
          <w:rtl/>
        </w:rPr>
        <w:t xml:space="preserve">אנחנו לא </w:t>
      </w:r>
      <w:bookmarkStart w:id="2431" w:name="_ETM_Q1_3635365"/>
      <w:bookmarkEnd w:id="2431"/>
      <w:r>
        <w:rPr>
          <w:rFonts w:hint="cs"/>
          <w:rtl/>
        </w:rPr>
        <w:t>יודעים איזה מענקים עוד י</w:t>
      </w:r>
      <w:r w:rsidR="00153994">
        <w:rPr>
          <w:rFonts w:hint="cs"/>
          <w:rtl/>
        </w:rPr>
        <w:t>י</w:t>
      </w:r>
      <w:r>
        <w:rPr>
          <w:rFonts w:hint="cs"/>
          <w:rtl/>
        </w:rPr>
        <w:t xml:space="preserve">נתנו בהמשך. ואמרנו תמיד, כשאנחנו בוודאי </w:t>
      </w:r>
      <w:bookmarkStart w:id="2432" w:name="_ETM_Q1_3643831"/>
      <w:bookmarkEnd w:id="2432"/>
      <w:r>
        <w:rPr>
          <w:rFonts w:hint="cs"/>
          <w:rtl/>
        </w:rPr>
        <w:t xml:space="preserve">רוצים להגן על הזכאי למענק שיקבל את מה שנדרש </w:t>
      </w:r>
      <w:bookmarkStart w:id="2433" w:name="_ETM_Q1_3644119"/>
      <w:bookmarkEnd w:id="2433"/>
      <w:r>
        <w:rPr>
          <w:rFonts w:hint="cs"/>
          <w:rtl/>
        </w:rPr>
        <w:t>לו, אבל צריך לזכור שהצד השני הנושה הוא לא תמיד</w:t>
      </w:r>
      <w:bookmarkStart w:id="2434" w:name="_ETM_Q1_3646462"/>
      <w:bookmarkEnd w:id="2434"/>
      <w:r>
        <w:rPr>
          <w:rFonts w:hint="cs"/>
          <w:rtl/>
        </w:rPr>
        <w:t xml:space="preserve"> בנק. יכול להיות צד שלישי שזקוק לכסף מטעמיו. ורצינו שבכל </w:t>
      </w:r>
      <w:bookmarkStart w:id="2435" w:name="_ETM_Q1_3651632"/>
      <w:bookmarkEnd w:id="2435"/>
      <w:r>
        <w:rPr>
          <w:rFonts w:hint="cs"/>
          <w:rtl/>
        </w:rPr>
        <w:t xml:space="preserve">מקרה תהיה לשרים ולוועדה הזדמנות לבחון את האיזון שנדרש בכל </w:t>
      </w:r>
      <w:bookmarkStart w:id="2436" w:name="_ETM_Q1_3654479"/>
      <w:bookmarkEnd w:id="2436"/>
      <w:r>
        <w:rPr>
          <w:rFonts w:hint="cs"/>
          <w:rtl/>
        </w:rPr>
        <w:t xml:space="preserve">החלטה </w:t>
      </w:r>
      <w:bookmarkStart w:id="2437" w:name="_ETM_Q1_4248054"/>
      <w:bookmarkEnd w:id="2437"/>
      <w:r w:rsidR="008501BD">
        <w:rPr>
          <w:rFonts w:hint="cs"/>
          <w:rtl/>
        </w:rPr>
        <w:t xml:space="preserve">והחלטה. </w:t>
      </w:r>
    </w:p>
    <w:p w14:paraId="1E2EFA19" w14:textId="77777777" w:rsidR="008501BD" w:rsidRDefault="008501BD" w:rsidP="008501BD">
      <w:pPr>
        <w:rPr>
          <w:rtl/>
        </w:rPr>
      </w:pPr>
      <w:bookmarkStart w:id="2438" w:name="_ETM_Q1_4249669"/>
      <w:bookmarkStart w:id="2439" w:name="_ETM_Q1_4249758"/>
      <w:bookmarkStart w:id="2440" w:name="_ETM_Q1_4252509"/>
      <w:bookmarkEnd w:id="2438"/>
      <w:bookmarkEnd w:id="2439"/>
      <w:bookmarkEnd w:id="2440"/>
    </w:p>
    <w:p w14:paraId="0B3D5977" w14:textId="77777777" w:rsidR="008501BD" w:rsidRPr="00707960" w:rsidRDefault="008501BD" w:rsidP="008501BD">
      <w:pPr>
        <w:pStyle w:val="a4"/>
        <w:keepNext/>
        <w:rPr>
          <w:rtl/>
        </w:rPr>
      </w:pPr>
      <w:bookmarkStart w:id="2441" w:name="ET_speaker_שלומית_ארליך_180"/>
      <w:r w:rsidRPr="008501BD">
        <w:rPr>
          <w:rStyle w:val="TagStyle"/>
          <w:rtl/>
        </w:rPr>
        <w:t xml:space="preserve"> </w:t>
      </w:r>
      <w:r w:rsidRPr="00707960">
        <w:rPr>
          <w:rStyle w:val="TagStyle"/>
          <w:rtl/>
        </w:rPr>
        <w:t xml:space="preserve">&lt;&lt; דובר &gt;&gt; </w:t>
      </w:r>
      <w:r w:rsidRPr="00707960">
        <w:rPr>
          <w:rtl/>
        </w:rPr>
        <w:t>שלומית ארליך:</w:t>
      </w:r>
      <w:r w:rsidRPr="00707960">
        <w:rPr>
          <w:rStyle w:val="TagStyle"/>
          <w:rtl/>
        </w:rPr>
        <w:t xml:space="preserve"> &lt;&lt; דובר &gt;&gt;</w:t>
      </w:r>
      <w:r w:rsidRPr="00707960">
        <w:rPr>
          <w:rtl/>
        </w:rPr>
        <w:t xml:space="preserve">   </w:t>
      </w:r>
      <w:bookmarkEnd w:id="2441"/>
    </w:p>
    <w:p w14:paraId="4B9DEF8A" w14:textId="77777777" w:rsidR="008501BD" w:rsidRPr="00276547" w:rsidRDefault="008501BD" w:rsidP="008501BD">
      <w:pPr>
        <w:pStyle w:val="KeepWithNext"/>
        <w:rPr>
          <w:highlight w:val="yellow"/>
          <w:rtl/>
        </w:rPr>
      </w:pPr>
    </w:p>
    <w:p w14:paraId="04FB5BA6" w14:textId="036C0065" w:rsidR="008501BD" w:rsidRDefault="008501BD" w:rsidP="00317449">
      <w:pPr>
        <w:rPr>
          <w:rtl/>
        </w:rPr>
      </w:pPr>
      <w:bookmarkStart w:id="2442" w:name="_ETM_Q1_4253052"/>
      <w:bookmarkStart w:id="2443" w:name="_ETM_Q1_4253117"/>
      <w:bookmarkEnd w:id="2442"/>
      <w:bookmarkEnd w:id="2443"/>
      <w:r w:rsidRPr="00284D3C">
        <w:rPr>
          <w:rFonts w:hint="cs"/>
          <w:rtl/>
        </w:rPr>
        <w:t xml:space="preserve">זה לא מה שהתכוונתי אליו, המענק פה הולך לפי </w:t>
      </w:r>
      <w:bookmarkStart w:id="2444" w:name="_ETM_Q1_4260888"/>
      <w:bookmarkEnd w:id="2444"/>
      <w:r w:rsidRPr="00284D3C">
        <w:rPr>
          <w:rFonts w:hint="cs"/>
          <w:rtl/>
        </w:rPr>
        <w:t xml:space="preserve">ההגדרה </w:t>
      </w:r>
      <w:r w:rsidR="005657F0">
        <w:rPr>
          <w:rFonts w:hint="cs"/>
          <w:rtl/>
        </w:rPr>
        <w:t xml:space="preserve">כלומר חוזרים להגדרה של מענק </w:t>
      </w:r>
      <w:bookmarkStart w:id="2445" w:name="_ETM_Q1_4261345"/>
      <w:bookmarkEnd w:id="2445"/>
      <w:r w:rsidRPr="00284D3C">
        <w:rPr>
          <w:rFonts w:hint="cs"/>
          <w:rtl/>
        </w:rPr>
        <w:t xml:space="preserve">וכתוב פה שזה לפי החלטת הממשלה. </w:t>
      </w:r>
      <w:r w:rsidR="005657F0">
        <w:rPr>
          <w:rFonts w:hint="cs"/>
          <w:rtl/>
        </w:rPr>
        <w:t xml:space="preserve">מה הכוונה בתנאים או מגבלות לתחולת הגנות? </w:t>
      </w:r>
      <w:r w:rsidRPr="00284D3C">
        <w:rPr>
          <w:rFonts w:hint="cs"/>
          <w:rtl/>
        </w:rPr>
        <w:t>תפרטו למה התכוונתם</w:t>
      </w:r>
      <w:bookmarkStart w:id="2446" w:name="_ETM_Q1_4274266"/>
      <w:bookmarkEnd w:id="2446"/>
      <w:r w:rsidR="003D3718">
        <w:rPr>
          <w:rFonts w:hint="cs"/>
          <w:rtl/>
        </w:rPr>
        <w:t xml:space="preserve">, חלק המענק שלגביו יחולו ההגנות, היקף ההגנות, </w:t>
      </w:r>
      <w:r w:rsidR="00317449">
        <w:rPr>
          <w:rFonts w:hint="cs"/>
          <w:rtl/>
        </w:rPr>
        <w:t>ה</w:t>
      </w:r>
      <w:r w:rsidR="003D3718">
        <w:rPr>
          <w:rFonts w:hint="cs"/>
          <w:rtl/>
        </w:rPr>
        <w:t>תקופה</w:t>
      </w:r>
      <w:r w:rsidR="00317449">
        <w:rPr>
          <w:rFonts w:hint="cs"/>
          <w:rtl/>
        </w:rPr>
        <w:t xml:space="preserve"> הקדמה</w:t>
      </w:r>
      <w:r w:rsidR="003D3718">
        <w:rPr>
          <w:rFonts w:hint="cs"/>
          <w:rtl/>
        </w:rPr>
        <w:t xml:space="preserve">. השאלה היא האם כל </w:t>
      </w:r>
      <w:r w:rsidR="00317449">
        <w:rPr>
          <w:rFonts w:hint="cs"/>
          <w:rtl/>
        </w:rPr>
        <w:t xml:space="preserve">הסמכויות האלה הם לא סמכויות שאתם חושבים שצריך להתוות </w:t>
      </w:r>
      <w:bookmarkStart w:id="2447" w:name="_ETM_Q1_4280747"/>
      <w:bookmarkEnd w:id="2447"/>
      <w:r w:rsidR="00317449">
        <w:rPr>
          <w:rFonts w:hint="cs"/>
          <w:rtl/>
        </w:rPr>
        <w:t xml:space="preserve">אותם בחקיקה ולא להשאיר אותם לשרים, גם אם זה באישור ועדת כספים. יש פה איזושהי סמכות מאוד מאוד רחבה ביחס להגנות ולמענקים שלגביהם ניתנות ההגנות. </w:t>
      </w:r>
    </w:p>
    <w:p w14:paraId="39F7B2F7" w14:textId="77777777" w:rsidR="008501BD" w:rsidRDefault="008501BD" w:rsidP="008501BD">
      <w:pPr>
        <w:rPr>
          <w:rtl/>
        </w:rPr>
      </w:pPr>
      <w:bookmarkStart w:id="2448" w:name="_ETM_Q1_4277198"/>
      <w:bookmarkStart w:id="2449" w:name="_ETM_Q1_4277299"/>
      <w:bookmarkStart w:id="2450" w:name="_ETM_Q1_4279125"/>
      <w:bookmarkEnd w:id="2448"/>
      <w:bookmarkEnd w:id="2449"/>
      <w:bookmarkEnd w:id="2450"/>
    </w:p>
    <w:p w14:paraId="6E998864" w14:textId="77777777" w:rsidR="008501BD" w:rsidRDefault="008501BD" w:rsidP="008501BD">
      <w:pPr>
        <w:pStyle w:val="af9"/>
        <w:keepNext/>
        <w:rPr>
          <w:rtl/>
        </w:rPr>
      </w:pPr>
      <w:bookmarkStart w:id="2451" w:name="ET_guest_796442_181"/>
      <w:r w:rsidRPr="008501BD">
        <w:rPr>
          <w:rStyle w:val="TagStyle"/>
          <w:rtl/>
        </w:rPr>
        <w:t xml:space="preserve"> &lt;&lt; אורח &gt;&gt; </w:t>
      </w:r>
      <w:r>
        <w:rPr>
          <w:rtl/>
        </w:rPr>
        <w:t xml:space="preserve">שרית </w:t>
      </w:r>
      <w:proofErr w:type="spellStart"/>
      <w:r>
        <w:rPr>
          <w:rtl/>
        </w:rPr>
        <w:t>פלבר</w:t>
      </w:r>
      <w:proofErr w:type="spellEnd"/>
      <w:r>
        <w:rPr>
          <w:rtl/>
        </w:rPr>
        <w:t>:</w:t>
      </w:r>
      <w:r w:rsidRPr="008501BD">
        <w:rPr>
          <w:rStyle w:val="TagStyle"/>
          <w:rtl/>
        </w:rPr>
        <w:t xml:space="preserve"> &lt;&lt; אורח &gt;&gt;</w:t>
      </w:r>
      <w:r>
        <w:rPr>
          <w:rtl/>
        </w:rPr>
        <w:t xml:space="preserve">   </w:t>
      </w:r>
      <w:bookmarkEnd w:id="2451"/>
    </w:p>
    <w:p w14:paraId="13125C4B" w14:textId="77777777" w:rsidR="008501BD" w:rsidRDefault="008501BD" w:rsidP="008501BD">
      <w:pPr>
        <w:pStyle w:val="KeepWithNext"/>
        <w:rPr>
          <w:rtl/>
        </w:rPr>
      </w:pPr>
    </w:p>
    <w:p w14:paraId="426B5561" w14:textId="4AD65CAC" w:rsidR="008501BD" w:rsidRDefault="00363F80" w:rsidP="00317449">
      <w:pPr>
        <w:rPr>
          <w:rtl/>
        </w:rPr>
      </w:pPr>
      <w:bookmarkStart w:id="2452" w:name="_ETM_Q1_4279890"/>
      <w:bookmarkStart w:id="2453" w:name="_ETM_Q1_4279960"/>
      <w:bookmarkEnd w:id="2452"/>
      <w:bookmarkEnd w:id="2453"/>
      <w:r>
        <w:rPr>
          <w:rFonts w:hint="cs"/>
          <w:rtl/>
        </w:rPr>
        <w:t>אנחנ</w:t>
      </w:r>
      <w:r w:rsidR="00317449">
        <w:rPr>
          <w:rFonts w:hint="cs"/>
          <w:rtl/>
        </w:rPr>
        <w:t xml:space="preserve">ו חושבים שהסמכות הזאת כן נדרשת משום שאנחנו </w:t>
      </w:r>
      <w:bookmarkStart w:id="2454" w:name="_ETM_Q1_4305447"/>
      <w:bookmarkEnd w:id="2454"/>
      <w:r w:rsidR="00317449">
        <w:rPr>
          <w:rFonts w:hint="cs"/>
          <w:rtl/>
        </w:rPr>
        <w:t xml:space="preserve">לא יודעים להגיד היום מה יהיה טיב המענק שיינתן מחר. אני לא רוצה להתחייב בשם השרים, אבל אני אסיים עם דוגמה, ייתכן שיהיה מענק עסקי, מענק שיינתן לעסקים מסוימים, יכול להיות שתחליטו שתרצו לקבוע איזון שונה מהאיזון שנקבע בחוק בהגנה עליו, </w:t>
      </w:r>
      <w:r>
        <w:rPr>
          <w:rFonts w:hint="cs"/>
          <w:rtl/>
        </w:rPr>
        <w:t xml:space="preserve">אולי הגנה </w:t>
      </w:r>
      <w:bookmarkStart w:id="2455" w:name="_ETM_Q1_4317285"/>
      <w:bookmarkEnd w:id="2455"/>
      <w:r w:rsidR="00317449">
        <w:rPr>
          <w:rFonts w:hint="cs"/>
          <w:rtl/>
        </w:rPr>
        <w:t xml:space="preserve">קצרה יותר, אולי הגנה חלקית על המענק. </w:t>
      </w:r>
    </w:p>
    <w:p w14:paraId="53A765D8" w14:textId="77777777" w:rsidR="00363F80" w:rsidRDefault="00363F80" w:rsidP="008501BD">
      <w:pPr>
        <w:rPr>
          <w:rtl/>
        </w:rPr>
      </w:pPr>
      <w:bookmarkStart w:id="2456" w:name="_ETM_Q1_4320801"/>
      <w:bookmarkStart w:id="2457" w:name="_ETM_Q1_4320923"/>
      <w:bookmarkStart w:id="2458" w:name="_ETM_Q1_4321383"/>
      <w:bookmarkStart w:id="2459" w:name="_ETM_Q1_4321455"/>
      <w:bookmarkEnd w:id="2456"/>
      <w:bookmarkEnd w:id="2457"/>
      <w:bookmarkEnd w:id="2458"/>
      <w:bookmarkEnd w:id="2459"/>
    </w:p>
    <w:p w14:paraId="57FADF57" w14:textId="77777777" w:rsidR="00363F80" w:rsidRDefault="00363F80" w:rsidP="00363F80">
      <w:pPr>
        <w:pStyle w:val="af5"/>
        <w:keepNext/>
        <w:rPr>
          <w:rtl/>
        </w:rPr>
      </w:pPr>
      <w:bookmarkStart w:id="2460" w:name="_ETM_Q1_4324164"/>
      <w:bookmarkStart w:id="2461" w:name="_ETM_Q1_4324314"/>
      <w:bookmarkStart w:id="2462" w:name="_ETM_Q1_4324519"/>
      <w:bookmarkStart w:id="2463" w:name="_ETM_Q1_4324634"/>
      <w:bookmarkStart w:id="2464" w:name="ET_interruption_קריאה_182"/>
      <w:bookmarkEnd w:id="2460"/>
      <w:bookmarkEnd w:id="2461"/>
      <w:bookmarkEnd w:id="2462"/>
      <w:bookmarkEnd w:id="2463"/>
      <w:r w:rsidRPr="00363F80">
        <w:rPr>
          <w:rStyle w:val="TagStyle"/>
          <w:rtl/>
        </w:rPr>
        <w:t xml:space="preserve"> &lt;&lt; קריאה &gt;&gt; </w:t>
      </w:r>
      <w:r>
        <w:rPr>
          <w:rtl/>
        </w:rPr>
        <w:t>קריאה:</w:t>
      </w:r>
      <w:r w:rsidRPr="00363F80">
        <w:rPr>
          <w:rStyle w:val="TagStyle"/>
          <w:rtl/>
        </w:rPr>
        <w:t xml:space="preserve"> &lt;&lt; קריאה &gt;&gt;</w:t>
      </w:r>
      <w:r>
        <w:rPr>
          <w:rtl/>
        </w:rPr>
        <w:t xml:space="preserve">   </w:t>
      </w:r>
      <w:bookmarkEnd w:id="2464"/>
    </w:p>
    <w:p w14:paraId="4E56FE92" w14:textId="77777777" w:rsidR="00363F80" w:rsidRDefault="00363F80" w:rsidP="00363F80">
      <w:pPr>
        <w:pStyle w:val="KeepWithNext"/>
        <w:rPr>
          <w:rtl/>
        </w:rPr>
      </w:pPr>
    </w:p>
    <w:p w14:paraId="7A710B71" w14:textId="7FC9F858" w:rsidR="00363F80" w:rsidRDefault="00363F80" w:rsidP="008501BD">
      <w:pPr>
        <w:rPr>
          <w:rtl/>
        </w:rPr>
      </w:pPr>
      <w:bookmarkStart w:id="2465" w:name="_ETM_Q1_4338123"/>
      <w:bookmarkStart w:id="2466" w:name="_ETM_Q1_4324699"/>
      <w:bookmarkStart w:id="2467" w:name="_ETM_Q1_4324809"/>
      <w:bookmarkEnd w:id="2465"/>
      <w:bookmarkEnd w:id="2466"/>
      <w:bookmarkEnd w:id="2467"/>
      <w:r>
        <w:rPr>
          <w:rFonts w:hint="cs"/>
          <w:rtl/>
        </w:rPr>
        <w:t xml:space="preserve">למה שתהיה </w:t>
      </w:r>
      <w:r w:rsidR="00276547">
        <w:rPr>
          <w:rFonts w:hint="cs"/>
          <w:rtl/>
        </w:rPr>
        <w:t>ה</w:t>
      </w:r>
      <w:r>
        <w:rPr>
          <w:rFonts w:hint="cs"/>
          <w:rtl/>
        </w:rPr>
        <w:t xml:space="preserve">גנה אחרת? </w:t>
      </w:r>
    </w:p>
    <w:p w14:paraId="271D5DDA" w14:textId="5271766A" w:rsidR="00317449" w:rsidRDefault="00317449" w:rsidP="008501BD">
      <w:pPr>
        <w:rPr>
          <w:rtl/>
        </w:rPr>
      </w:pPr>
    </w:p>
    <w:p w14:paraId="65D89001" w14:textId="6064F5A9" w:rsidR="00317449" w:rsidRDefault="00317449" w:rsidP="00317449">
      <w:pPr>
        <w:pStyle w:val="af9"/>
        <w:keepNext/>
        <w:rPr>
          <w:rtl/>
        </w:rPr>
      </w:pPr>
      <w:bookmarkStart w:id="2468" w:name="ET_guest_796442_506"/>
      <w:r w:rsidRPr="00317449">
        <w:rPr>
          <w:rStyle w:val="TagStyle"/>
          <w:rtl/>
        </w:rPr>
        <w:t xml:space="preserve"> &lt;&lt; אורח &gt;&gt; </w:t>
      </w:r>
      <w:r>
        <w:rPr>
          <w:rtl/>
        </w:rPr>
        <w:t xml:space="preserve">שרית </w:t>
      </w:r>
      <w:proofErr w:type="spellStart"/>
      <w:r>
        <w:rPr>
          <w:rtl/>
        </w:rPr>
        <w:t>פלבר</w:t>
      </w:r>
      <w:proofErr w:type="spellEnd"/>
      <w:r>
        <w:rPr>
          <w:rtl/>
        </w:rPr>
        <w:t>:</w:t>
      </w:r>
      <w:r w:rsidRPr="00317449">
        <w:rPr>
          <w:rStyle w:val="TagStyle"/>
          <w:rtl/>
        </w:rPr>
        <w:t xml:space="preserve"> &lt;&lt; אורח &gt;&gt;</w:t>
      </w:r>
      <w:r>
        <w:rPr>
          <w:rtl/>
        </w:rPr>
        <w:t xml:space="preserve">   </w:t>
      </w:r>
      <w:bookmarkEnd w:id="2468"/>
    </w:p>
    <w:p w14:paraId="4E977845" w14:textId="2B58B737" w:rsidR="00317449" w:rsidRDefault="00317449" w:rsidP="00317449">
      <w:pPr>
        <w:pStyle w:val="KeepWithNext"/>
        <w:rPr>
          <w:rtl/>
        </w:rPr>
      </w:pPr>
    </w:p>
    <w:p w14:paraId="05798DCE" w14:textId="4EE1ACB6" w:rsidR="00317449" w:rsidRPr="00317449" w:rsidRDefault="00317449" w:rsidP="00317449">
      <w:pPr>
        <w:rPr>
          <w:rtl/>
        </w:rPr>
      </w:pPr>
      <w:r>
        <w:rPr>
          <w:rFonts w:hint="cs"/>
          <w:rtl/>
        </w:rPr>
        <w:t xml:space="preserve">אני לא מתחייבת. אנחנו רק ניתן דוגמה, כך למשך נעשה בקורונה. בקורונה ההגנה מפני עיקולים </w:t>
      </w:r>
      <w:bookmarkStart w:id="2469" w:name="_ETM_Q1_4327013"/>
      <w:bookmarkEnd w:id="2469"/>
      <w:r>
        <w:rPr>
          <w:rFonts w:hint="cs"/>
          <w:rtl/>
        </w:rPr>
        <w:t xml:space="preserve">נעשתה לפי גודל המחזור ולתקופת זמן מסוימת. זו החלטה </w:t>
      </w:r>
      <w:bookmarkStart w:id="2470" w:name="_ETM_Q1_4332642"/>
      <w:bookmarkEnd w:id="2470"/>
      <w:r>
        <w:rPr>
          <w:rFonts w:hint="cs"/>
          <w:rtl/>
        </w:rPr>
        <w:t xml:space="preserve">של הוועדה למשל. ייתכן שבעתיד, ושוב אנחנו לא יודעים איזה סוגי מענקים יהיו, ירצו לעצב את ההגנה בצורה אחרת שתתאים לתכלית המענק. יש הבדל בין מענק שהוא ממש התארגנותי ורווחתי למענקים אחרים. </w:t>
      </w:r>
    </w:p>
    <w:p w14:paraId="5DD0D72C" w14:textId="77777777" w:rsidR="00363F80" w:rsidRDefault="00363F80" w:rsidP="008501BD">
      <w:pPr>
        <w:rPr>
          <w:rtl/>
        </w:rPr>
      </w:pPr>
      <w:bookmarkStart w:id="2471" w:name="_ETM_Q1_4347419"/>
      <w:bookmarkStart w:id="2472" w:name="_ETM_Q1_4347511"/>
      <w:bookmarkStart w:id="2473" w:name="_ETM_Q1_4349518"/>
      <w:bookmarkEnd w:id="2471"/>
      <w:bookmarkEnd w:id="2472"/>
      <w:bookmarkEnd w:id="2473"/>
    </w:p>
    <w:p w14:paraId="2FDBAD32" w14:textId="77777777" w:rsidR="00363F80" w:rsidRDefault="00363F80" w:rsidP="00363F80">
      <w:pPr>
        <w:pStyle w:val="a4"/>
        <w:keepNext/>
        <w:rPr>
          <w:rtl/>
        </w:rPr>
      </w:pPr>
      <w:bookmarkStart w:id="2474" w:name="ET_speaker_שלומית_ארליך_183"/>
      <w:r w:rsidRPr="00363F80">
        <w:rPr>
          <w:rStyle w:val="TagStyle"/>
          <w:rtl/>
        </w:rPr>
        <w:t xml:space="preserve">&lt;&lt; דובר &gt;&gt; </w:t>
      </w:r>
      <w:r>
        <w:rPr>
          <w:rtl/>
        </w:rPr>
        <w:t>שלומית ארליך:</w:t>
      </w:r>
      <w:r w:rsidRPr="00363F80">
        <w:rPr>
          <w:rStyle w:val="TagStyle"/>
          <w:rtl/>
        </w:rPr>
        <w:t xml:space="preserve"> &lt;&lt; דובר &gt;&gt;</w:t>
      </w:r>
      <w:r>
        <w:rPr>
          <w:rtl/>
        </w:rPr>
        <w:t xml:space="preserve">   </w:t>
      </w:r>
      <w:bookmarkEnd w:id="2474"/>
    </w:p>
    <w:p w14:paraId="19901475" w14:textId="77777777" w:rsidR="00363F80" w:rsidRDefault="00363F80" w:rsidP="00363F80">
      <w:pPr>
        <w:pStyle w:val="KeepWithNext"/>
        <w:rPr>
          <w:rtl/>
        </w:rPr>
      </w:pPr>
    </w:p>
    <w:p w14:paraId="476D964F" w14:textId="462C37C4" w:rsidR="00363F80" w:rsidRDefault="00363F80" w:rsidP="00317449">
      <w:pPr>
        <w:rPr>
          <w:rtl/>
        </w:rPr>
      </w:pPr>
      <w:bookmarkStart w:id="2475" w:name="_ETM_Q1_4350278"/>
      <w:bookmarkStart w:id="2476" w:name="_ETM_Q1_4350298"/>
      <w:bookmarkEnd w:id="2475"/>
      <w:bookmarkEnd w:id="2476"/>
      <w:r>
        <w:rPr>
          <w:rFonts w:hint="cs"/>
          <w:rtl/>
        </w:rPr>
        <w:t xml:space="preserve">דווקא בגלל הדוגמה </w:t>
      </w:r>
      <w:bookmarkStart w:id="2477" w:name="_ETM_Q1_4357334"/>
      <w:bookmarkEnd w:id="2477"/>
      <w:r>
        <w:rPr>
          <w:rFonts w:hint="cs"/>
          <w:rtl/>
        </w:rPr>
        <w:t>שנתת</w:t>
      </w:r>
      <w:r w:rsidR="00317449">
        <w:rPr>
          <w:rFonts w:hint="cs"/>
          <w:rtl/>
        </w:rPr>
        <w:t xml:space="preserve"> אני חושבת שעוד יותר חשוב להדגיש כמה חשוב שיהיה פה גם אישור ועדת כספים. כי מדובר בשינוי מהותי והוא יכול גם להשליך על </w:t>
      </w:r>
      <w:bookmarkStart w:id="2478" w:name="_ETM_Q1_4359987"/>
      <w:bookmarkEnd w:id="2478"/>
      <w:r w:rsidR="00317449">
        <w:rPr>
          <w:rFonts w:hint="cs"/>
          <w:rtl/>
        </w:rPr>
        <w:t xml:space="preserve">היחס בין המענקים השונים שניתנים לבין ההגנות שניתנות למענקים שונים. </w:t>
      </w:r>
      <w:r>
        <w:rPr>
          <w:rFonts w:hint="cs"/>
          <w:rtl/>
        </w:rPr>
        <w:t xml:space="preserve"> </w:t>
      </w:r>
    </w:p>
    <w:p w14:paraId="522C2B51" w14:textId="77777777" w:rsidR="00363F80" w:rsidRDefault="00363F80" w:rsidP="00363F80">
      <w:pPr>
        <w:rPr>
          <w:rtl/>
        </w:rPr>
      </w:pPr>
      <w:bookmarkStart w:id="2479" w:name="_ETM_Q1_4364592"/>
      <w:bookmarkStart w:id="2480" w:name="_ETM_Q1_4364683"/>
      <w:bookmarkEnd w:id="2479"/>
      <w:bookmarkEnd w:id="2480"/>
    </w:p>
    <w:p w14:paraId="2CBC8059" w14:textId="766EFDAD" w:rsidR="00D763AC" w:rsidRDefault="00D763AC" w:rsidP="00D763AC">
      <w:pPr>
        <w:pStyle w:val="af9"/>
        <w:keepNext/>
        <w:rPr>
          <w:rtl/>
        </w:rPr>
      </w:pPr>
      <w:bookmarkStart w:id="2481" w:name="_ETM_Q1_4364831"/>
      <w:bookmarkStart w:id="2482" w:name="_ETM_Q1_4364919"/>
      <w:bookmarkStart w:id="2483" w:name="ET_guest_361542_507"/>
      <w:bookmarkEnd w:id="2481"/>
      <w:bookmarkEnd w:id="2482"/>
      <w:r w:rsidRPr="00D763AC">
        <w:rPr>
          <w:rStyle w:val="TagStyle"/>
          <w:rtl/>
        </w:rPr>
        <w:t xml:space="preserve"> &lt;&lt; אורח &gt;&gt; </w:t>
      </w:r>
      <w:r>
        <w:rPr>
          <w:rtl/>
        </w:rPr>
        <w:t>רועי כהן:</w:t>
      </w:r>
      <w:r w:rsidRPr="00D763AC">
        <w:rPr>
          <w:rStyle w:val="TagStyle"/>
          <w:rtl/>
        </w:rPr>
        <w:t xml:space="preserve"> &lt;&lt; אורח &gt;&gt;</w:t>
      </w:r>
      <w:r>
        <w:rPr>
          <w:rtl/>
        </w:rPr>
        <w:t xml:space="preserve">   </w:t>
      </w:r>
      <w:bookmarkEnd w:id="2483"/>
    </w:p>
    <w:p w14:paraId="485FF1BC" w14:textId="0204FF54" w:rsidR="00D763AC" w:rsidRDefault="00D763AC" w:rsidP="00D763AC">
      <w:pPr>
        <w:pStyle w:val="KeepWithNext"/>
        <w:rPr>
          <w:rtl/>
        </w:rPr>
      </w:pPr>
    </w:p>
    <w:p w14:paraId="3B527B94" w14:textId="0B4E68F2" w:rsidR="00363F80" w:rsidRDefault="00363F80" w:rsidP="00D763AC">
      <w:pPr>
        <w:rPr>
          <w:rtl/>
        </w:rPr>
      </w:pPr>
      <w:bookmarkStart w:id="2484" w:name="_ETM_Q1_4365097"/>
      <w:bookmarkStart w:id="2485" w:name="_ETM_Q1_4365169"/>
      <w:bookmarkEnd w:id="2484"/>
      <w:bookmarkEnd w:id="2485"/>
      <w:r>
        <w:rPr>
          <w:rFonts w:hint="cs"/>
          <w:rtl/>
        </w:rPr>
        <w:t xml:space="preserve">הפעם אין מענק סוציאלי </w:t>
      </w:r>
      <w:r w:rsidR="00317449">
        <w:rPr>
          <w:rFonts w:hint="cs"/>
          <w:rtl/>
        </w:rPr>
        <w:t>ולכן, המענק שיתנו הוא כמו מענק סוציאלי, כדי שאנשים יוכלו לשרוד עם זה. אין מענק סוציאלי</w:t>
      </w:r>
      <w:r w:rsidR="001E5B94">
        <w:rPr>
          <w:rFonts w:hint="cs"/>
          <w:rtl/>
        </w:rPr>
        <w:t>,</w:t>
      </w:r>
      <w:r>
        <w:rPr>
          <w:rFonts w:hint="cs"/>
          <w:rtl/>
        </w:rPr>
        <w:t xml:space="preserve"> לא הפרידו </w:t>
      </w:r>
      <w:bookmarkStart w:id="2486" w:name="_ETM_Q1_4372502"/>
      <w:bookmarkEnd w:id="2486"/>
      <w:r w:rsidR="00116389">
        <w:rPr>
          <w:rFonts w:hint="cs"/>
          <w:rtl/>
        </w:rPr>
        <w:t xml:space="preserve">מענק סוציאלי אלא נתנו מענק על הוצאות קבועות. </w:t>
      </w:r>
      <w:r>
        <w:rPr>
          <w:rFonts w:hint="cs"/>
          <w:rtl/>
        </w:rPr>
        <w:t>ולכן</w:t>
      </w:r>
      <w:r w:rsidR="00116389">
        <w:rPr>
          <w:rFonts w:hint="cs"/>
          <w:rtl/>
        </w:rPr>
        <w:t>,</w:t>
      </w:r>
      <w:r>
        <w:rPr>
          <w:rFonts w:hint="cs"/>
          <w:rtl/>
        </w:rPr>
        <w:t xml:space="preserve"> צרי</w:t>
      </w:r>
      <w:r w:rsidR="00116389">
        <w:rPr>
          <w:rFonts w:hint="cs"/>
          <w:rtl/>
        </w:rPr>
        <w:t>כה להיות</w:t>
      </w:r>
      <w:r>
        <w:rPr>
          <w:rFonts w:hint="cs"/>
          <w:rtl/>
        </w:rPr>
        <w:t xml:space="preserve"> הגנה </w:t>
      </w:r>
      <w:bookmarkStart w:id="2487" w:name="_ETM_Q1_4382566"/>
      <w:bookmarkEnd w:id="2487"/>
      <w:r w:rsidR="00116389">
        <w:rPr>
          <w:rFonts w:hint="cs"/>
          <w:rtl/>
        </w:rPr>
        <w:t>מ</w:t>
      </w:r>
      <w:r>
        <w:rPr>
          <w:rFonts w:hint="cs"/>
          <w:rtl/>
        </w:rPr>
        <w:t xml:space="preserve">רבית </w:t>
      </w:r>
      <w:bookmarkStart w:id="2488" w:name="_ETM_Q1_4384267"/>
      <w:bookmarkStart w:id="2489" w:name="_ETM_Q1_4384344"/>
      <w:bookmarkEnd w:id="2488"/>
      <w:bookmarkEnd w:id="2489"/>
      <w:r w:rsidR="00116389">
        <w:rPr>
          <w:rFonts w:hint="cs"/>
          <w:rtl/>
        </w:rPr>
        <w:t>על הדבר הזה</w:t>
      </w:r>
      <w:r w:rsidR="00D763AC">
        <w:rPr>
          <w:rFonts w:hint="cs"/>
          <w:rtl/>
        </w:rPr>
        <w:t>,</w:t>
      </w:r>
      <w:r w:rsidR="00116389">
        <w:rPr>
          <w:rFonts w:hint="cs"/>
          <w:rtl/>
        </w:rPr>
        <w:t xml:space="preserve"> זה בעצם המחייה של האנשים. </w:t>
      </w:r>
    </w:p>
    <w:p w14:paraId="665BA67E" w14:textId="77777777" w:rsidR="00363F80" w:rsidRDefault="00363F80" w:rsidP="00363F80">
      <w:pPr>
        <w:rPr>
          <w:rtl/>
        </w:rPr>
      </w:pPr>
      <w:bookmarkStart w:id="2490" w:name="_ETM_Q1_4384498"/>
      <w:bookmarkStart w:id="2491" w:name="_ETM_Q1_4384578"/>
      <w:bookmarkStart w:id="2492" w:name="_ETM_Q1_4388497"/>
      <w:bookmarkEnd w:id="2490"/>
      <w:bookmarkEnd w:id="2491"/>
      <w:bookmarkEnd w:id="2492"/>
    </w:p>
    <w:p w14:paraId="650F25C9" w14:textId="77777777" w:rsidR="00363F80" w:rsidRDefault="00363F80" w:rsidP="00363F80">
      <w:pPr>
        <w:pStyle w:val="af9"/>
        <w:keepNext/>
        <w:rPr>
          <w:rtl/>
        </w:rPr>
      </w:pPr>
      <w:bookmarkStart w:id="2493" w:name="ET_guest_796442_184"/>
      <w:r w:rsidRPr="00363F80">
        <w:rPr>
          <w:rStyle w:val="TagStyle"/>
          <w:rtl/>
        </w:rPr>
        <w:t xml:space="preserve"> &lt;&lt; אורח &gt;&gt; </w:t>
      </w:r>
      <w:r>
        <w:rPr>
          <w:rtl/>
        </w:rPr>
        <w:t xml:space="preserve">שרית </w:t>
      </w:r>
      <w:proofErr w:type="spellStart"/>
      <w:r>
        <w:rPr>
          <w:rtl/>
        </w:rPr>
        <w:t>פלבר</w:t>
      </w:r>
      <w:proofErr w:type="spellEnd"/>
      <w:r>
        <w:rPr>
          <w:rtl/>
        </w:rPr>
        <w:t>:</w:t>
      </w:r>
      <w:r w:rsidRPr="00363F80">
        <w:rPr>
          <w:rStyle w:val="TagStyle"/>
          <w:rtl/>
        </w:rPr>
        <w:t xml:space="preserve"> &lt;&lt; אורח &gt;&gt;</w:t>
      </w:r>
      <w:r>
        <w:rPr>
          <w:rtl/>
        </w:rPr>
        <w:t xml:space="preserve">   </w:t>
      </w:r>
      <w:bookmarkEnd w:id="2493"/>
    </w:p>
    <w:p w14:paraId="11296D15" w14:textId="0F604268" w:rsidR="00363F80" w:rsidRDefault="00363F80" w:rsidP="00363F80">
      <w:pPr>
        <w:pStyle w:val="KeepWithNext"/>
        <w:rPr>
          <w:rtl/>
        </w:rPr>
      </w:pPr>
    </w:p>
    <w:p w14:paraId="7AE0511E" w14:textId="554AEF17" w:rsidR="00116389" w:rsidRPr="00116389" w:rsidRDefault="00116389" w:rsidP="00D763AC">
      <w:pPr>
        <w:rPr>
          <w:rtl/>
        </w:rPr>
      </w:pPr>
      <w:r>
        <w:rPr>
          <w:rFonts w:hint="cs"/>
          <w:rtl/>
        </w:rPr>
        <w:t xml:space="preserve">החוק לא עוסק </w:t>
      </w:r>
      <w:r w:rsidR="00D763AC">
        <w:rPr>
          <w:rFonts w:hint="cs"/>
          <w:rtl/>
        </w:rPr>
        <w:t xml:space="preserve">במתווה הפיצויים שיעשה בחקיקה, שם יעשה האיזון שהוועדה תקבע אותו כשהחוק יגיע לדיון בוועדה. </w:t>
      </w:r>
    </w:p>
    <w:p w14:paraId="7D4A8907" w14:textId="77777777" w:rsidR="00363F80" w:rsidRDefault="00363F80" w:rsidP="00363F80">
      <w:pPr>
        <w:rPr>
          <w:rtl/>
        </w:rPr>
      </w:pPr>
      <w:bookmarkStart w:id="2494" w:name="_ETM_Q1_4389217"/>
      <w:bookmarkStart w:id="2495" w:name="_ETM_Q1_4389282"/>
      <w:bookmarkStart w:id="2496" w:name="_ETM_Q1_4391271"/>
      <w:bookmarkEnd w:id="2494"/>
      <w:bookmarkEnd w:id="2495"/>
      <w:bookmarkEnd w:id="2496"/>
    </w:p>
    <w:p w14:paraId="2F77DFE8" w14:textId="77777777" w:rsidR="00363F80" w:rsidRDefault="00363F80" w:rsidP="00363F80">
      <w:pPr>
        <w:pStyle w:val="a4"/>
        <w:keepNext/>
        <w:rPr>
          <w:rtl/>
        </w:rPr>
      </w:pPr>
      <w:bookmarkStart w:id="2497" w:name="ET_speaker_6127_185"/>
      <w:r w:rsidRPr="00363F8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63F80">
        <w:rPr>
          <w:rStyle w:val="TagStyle"/>
          <w:rtl/>
        </w:rPr>
        <w:t xml:space="preserve"> &lt;&lt; דובר &gt;&gt;</w:t>
      </w:r>
      <w:r>
        <w:rPr>
          <w:rtl/>
        </w:rPr>
        <w:t xml:space="preserve">   </w:t>
      </w:r>
      <w:bookmarkEnd w:id="2497"/>
    </w:p>
    <w:p w14:paraId="24D5A59E" w14:textId="77777777" w:rsidR="00363F80" w:rsidRDefault="00363F80" w:rsidP="00363F80">
      <w:pPr>
        <w:pStyle w:val="KeepWithNext"/>
        <w:rPr>
          <w:rtl/>
        </w:rPr>
      </w:pPr>
    </w:p>
    <w:p w14:paraId="333F6C2D" w14:textId="3E17D418" w:rsidR="00363F80" w:rsidRDefault="00D763AC" w:rsidP="00363F80">
      <w:pPr>
        <w:rPr>
          <w:rtl/>
        </w:rPr>
      </w:pPr>
      <w:bookmarkStart w:id="2498" w:name="_ETM_Q1_4391928"/>
      <w:bookmarkStart w:id="2499" w:name="_ETM_Q1_4392003"/>
      <w:bookmarkStart w:id="2500" w:name="_ETM_Q1_4393987"/>
      <w:bookmarkEnd w:id="2498"/>
      <w:bookmarkEnd w:id="2499"/>
      <w:bookmarkEnd w:id="2500"/>
      <w:r>
        <w:rPr>
          <w:rFonts w:hint="cs"/>
          <w:rtl/>
        </w:rPr>
        <w:t xml:space="preserve">יכול להיות שאפשר עדיין לקבוע מראש באיזשהו נוסח הגנה על המענק הזה של המשכיות עסקית. </w:t>
      </w:r>
    </w:p>
    <w:p w14:paraId="333077AF" w14:textId="77777777" w:rsidR="00D763AC" w:rsidRDefault="00D763AC" w:rsidP="00363F80">
      <w:pPr>
        <w:rPr>
          <w:rtl/>
        </w:rPr>
      </w:pPr>
      <w:bookmarkStart w:id="2501" w:name="_ETM_Q1_4391673"/>
      <w:bookmarkStart w:id="2502" w:name="_ETM_Q1_4391746"/>
      <w:bookmarkEnd w:id="2501"/>
      <w:bookmarkEnd w:id="2502"/>
    </w:p>
    <w:p w14:paraId="2325C2A8" w14:textId="77777777" w:rsidR="00363F80" w:rsidRDefault="00363F80" w:rsidP="00363F80">
      <w:pPr>
        <w:pStyle w:val="a4"/>
        <w:keepNext/>
        <w:rPr>
          <w:rtl/>
        </w:rPr>
      </w:pPr>
      <w:bookmarkStart w:id="2503" w:name="ET_speaker_שלומית_ארליך_186"/>
      <w:r w:rsidRPr="00363F80">
        <w:rPr>
          <w:rStyle w:val="TagStyle"/>
          <w:rtl/>
        </w:rPr>
        <w:t xml:space="preserve"> &lt;&lt; דובר &gt;&gt; </w:t>
      </w:r>
      <w:r>
        <w:rPr>
          <w:rtl/>
        </w:rPr>
        <w:t>שלומית ארליך:</w:t>
      </w:r>
      <w:r w:rsidRPr="00363F80">
        <w:rPr>
          <w:rStyle w:val="TagStyle"/>
          <w:rtl/>
        </w:rPr>
        <w:t xml:space="preserve"> &lt;&lt; דובר &gt;&gt;</w:t>
      </w:r>
      <w:r>
        <w:rPr>
          <w:rtl/>
        </w:rPr>
        <w:t xml:space="preserve">   </w:t>
      </w:r>
      <w:bookmarkEnd w:id="2503"/>
    </w:p>
    <w:p w14:paraId="7AA9655E" w14:textId="77777777" w:rsidR="00363F80" w:rsidRDefault="00363F80" w:rsidP="00363F80">
      <w:pPr>
        <w:pStyle w:val="KeepWithNext"/>
        <w:rPr>
          <w:rtl/>
        </w:rPr>
      </w:pPr>
    </w:p>
    <w:p w14:paraId="60E8F99B" w14:textId="77777777" w:rsidR="00D763AC" w:rsidRDefault="00363F80" w:rsidP="00363F80">
      <w:pPr>
        <w:rPr>
          <w:rtl/>
        </w:rPr>
      </w:pPr>
      <w:bookmarkStart w:id="2504" w:name="_ETM_Q1_4394570"/>
      <w:bookmarkStart w:id="2505" w:name="_ETM_Q1_4394622"/>
      <w:bookmarkEnd w:id="2504"/>
      <w:bookmarkEnd w:id="2505"/>
      <w:r>
        <w:rPr>
          <w:rFonts w:hint="cs"/>
          <w:rtl/>
        </w:rPr>
        <w:t>דיברנו על זה כשלא היית</w:t>
      </w:r>
      <w:r w:rsidR="00D763AC">
        <w:rPr>
          <w:rFonts w:hint="cs"/>
          <w:rtl/>
        </w:rPr>
        <w:t xml:space="preserve">, החקיקה הזאת מתייחסת למענקים שנקבעו לפי החלטות ממשלה בלבד. </w:t>
      </w:r>
    </w:p>
    <w:p w14:paraId="3234D577" w14:textId="77777777" w:rsidR="00D763AC" w:rsidRDefault="00D763AC" w:rsidP="00363F80">
      <w:pPr>
        <w:rPr>
          <w:rtl/>
        </w:rPr>
      </w:pPr>
    </w:p>
    <w:p w14:paraId="38B62EDF" w14:textId="664CFBEC" w:rsidR="00D763AC" w:rsidRDefault="00D763AC" w:rsidP="00D763AC">
      <w:pPr>
        <w:pStyle w:val="af6"/>
        <w:keepNext/>
        <w:rPr>
          <w:rtl/>
        </w:rPr>
      </w:pPr>
      <w:bookmarkStart w:id="2506" w:name="ET_yor_4762_508"/>
      <w:r w:rsidRPr="00D763AC">
        <w:rPr>
          <w:rStyle w:val="TagStyle"/>
          <w:rtl/>
        </w:rPr>
        <w:t xml:space="preserve"> &lt;&lt; יור &gt;&gt; </w:t>
      </w:r>
      <w:r>
        <w:rPr>
          <w:rtl/>
        </w:rPr>
        <w:t>היו"ר משה גפני:</w:t>
      </w:r>
      <w:r w:rsidRPr="00D763AC">
        <w:rPr>
          <w:rStyle w:val="TagStyle"/>
          <w:rtl/>
        </w:rPr>
        <w:t xml:space="preserve"> &lt;&lt; יור &gt;&gt;</w:t>
      </w:r>
      <w:r>
        <w:rPr>
          <w:rtl/>
        </w:rPr>
        <w:t xml:space="preserve">   </w:t>
      </w:r>
      <w:bookmarkEnd w:id="2506"/>
    </w:p>
    <w:p w14:paraId="6669F68B" w14:textId="77777777" w:rsidR="00D763AC" w:rsidRDefault="00D763AC" w:rsidP="00D763AC">
      <w:pPr>
        <w:pStyle w:val="KeepWithNext"/>
        <w:rPr>
          <w:rtl/>
        </w:rPr>
      </w:pPr>
    </w:p>
    <w:p w14:paraId="38F3DE31" w14:textId="77777777" w:rsidR="00D763AC" w:rsidRDefault="00D763AC" w:rsidP="00D763AC">
      <w:pPr>
        <w:rPr>
          <w:rtl/>
        </w:rPr>
      </w:pPr>
      <w:r>
        <w:rPr>
          <w:rFonts w:hint="cs"/>
          <w:rtl/>
        </w:rPr>
        <w:t xml:space="preserve">לא לפי חוק. </w:t>
      </w:r>
    </w:p>
    <w:p w14:paraId="2C3249E2" w14:textId="77777777" w:rsidR="00D763AC" w:rsidRDefault="00D763AC" w:rsidP="00D763AC">
      <w:pPr>
        <w:rPr>
          <w:rtl/>
        </w:rPr>
      </w:pPr>
    </w:p>
    <w:p w14:paraId="181A9C9F" w14:textId="7C194746" w:rsidR="00D763AC" w:rsidRDefault="00D763AC" w:rsidP="00D763AC">
      <w:pPr>
        <w:pStyle w:val="a4"/>
        <w:keepNext/>
        <w:rPr>
          <w:rtl/>
        </w:rPr>
      </w:pPr>
      <w:bookmarkStart w:id="2507" w:name="ET_speaker_שלומית_ארליך_509"/>
      <w:r w:rsidRPr="00D763AC">
        <w:rPr>
          <w:rStyle w:val="TagStyle"/>
          <w:rtl/>
        </w:rPr>
        <w:t xml:space="preserve"> &lt;&lt; דובר &gt;&gt; </w:t>
      </w:r>
      <w:r>
        <w:rPr>
          <w:rtl/>
        </w:rPr>
        <w:t>שלומית ארליך:</w:t>
      </w:r>
      <w:r w:rsidRPr="00D763AC">
        <w:rPr>
          <w:rStyle w:val="TagStyle"/>
          <w:rtl/>
        </w:rPr>
        <w:t xml:space="preserve"> &lt;&lt; דובר &gt;&gt;</w:t>
      </w:r>
      <w:r>
        <w:rPr>
          <w:rtl/>
        </w:rPr>
        <w:t xml:space="preserve">   </w:t>
      </w:r>
      <w:bookmarkEnd w:id="2507"/>
    </w:p>
    <w:p w14:paraId="11CEDD3B" w14:textId="77777777" w:rsidR="00D763AC" w:rsidRDefault="00D763AC" w:rsidP="00D763AC">
      <w:pPr>
        <w:pStyle w:val="KeepWithNext"/>
        <w:rPr>
          <w:rtl/>
        </w:rPr>
      </w:pPr>
    </w:p>
    <w:p w14:paraId="337E912B" w14:textId="27A94281" w:rsidR="00363F80" w:rsidRDefault="00D763AC" w:rsidP="00D763AC">
      <w:pPr>
        <w:rPr>
          <w:rtl/>
        </w:rPr>
      </w:pPr>
      <w:r>
        <w:rPr>
          <w:rFonts w:hint="cs"/>
          <w:rtl/>
        </w:rPr>
        <w:t xml:space="preserve">לא לפי חוק. המתווה הזה יוסדר </w:t>
      </w:r>
      <w:bookmarkStart w:id="2508" w:name="_ETM_Q1_4400130"/>
      <w:bookmarkStart w:id="2509" w:name="_ETM_Q1_4400204"/>
      <w:bookmarkStart w:id="2510" w:name="_ETM_Q1_4407302"/>
      <w:bookmarkEnd w:id="2508"/>
      <w:bookmarkEnd w:id="2509"/>
      <w:bookmarkEnd w:id="2510"/>
      <w:r>
        <w:rPr>
          <w:rFonts w:hint="cs"/>
          <w:rtl/>
        </w:rPr>
        <w:t xml:space="preserve">בחקיקה, ובחקיקה יהיה ניתן להתייחס להגנות. </w:t>
      </w:r>
    </w:p>
    <w:p w14:paraId="0D2E4BD6" w14:textId="60D14287" w:rsidR="00D763AC" w:rsidRDefault="00D763AC" w:rsidP="00D763AC">
      <w:pPr>
        <w:rPr>
          <w:rtl/>
        </w:rPr>
      </w:pPr>
    </w:p>
    <w:p w14:paraId="56F20DC2" w14:textId="416729AC" w:rsidR="00D763AC" w:rsidRDefault="00D763AC" w:rsidP="00D763AC">
      <w:pPr>
        <w:pStyle w:val="a4"/>
        <w:keepNext/>
        <w:rPr>
          <w:rtl/>
        </w:rPr>
      </w:pPr>
      <w:bookmarkStart w:id="2511" w:name="ET_speaker_6127_510"/>
      <w:r w:rsidRPr="00D763A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763AC">
        <w:rPr>
          <w:rStyle w:val="TagStyle"/>
          <w:rtl/>
        </w:rPr>
        <w:t xml:space="preserve"> &lt;&lt; דובר &gt;&gt;</w:t>
      </w:r>
      <w:r>
        <w:rPr>
          <w:rtl/>
        </w:rPr>
        <w:t xml:space="preserve">   </w:t>
      </w:r>
      <w:bookmarkEnd w:id="2511"/>
    </w:p>
    <w:p w14:paraId="504BA57F" w14:textId="53D24FDE" w:rsidR="00D763AC" w:rsidRDefault="00D763AC" w:rsidP="00D763AC">
      <w:pPr>
        <w:pStyle w:val="KeepWithNext"/>
        <w:rPr>
          <w:rtl/>
        </w:rPr>
      </w:pPr>
    </w:p>
    <w:p w14:paraId="464EDEE6" w14:textId="0A6A0982" w:rsidR="00D763AC" w:rsidRPr="00D763AC" w:rsidRDefault="00D763AC" w:rsidP="00D763AC">
      <w:pPr>
        <w:rPr>
          <w:rtl/>
        </w:rPr>
      </w:pPr>
      <w:r>
        <w:rPr>
          <w:rFonts w:hint="cs"/>
          <w:rtl/>
        </w:rPr>
        <w:t xml:space="preserve">אוקיי. בחקיקה עצמה. </w:t>
      </w:r>
    </w:p>
    <w:p w14:paraId="1993DD6A" w14:textId="77777777" w:rsidR="00363F80" w:rsidRDefault="00363F80" w:rsidP="00363F80">
      <w:pPr>
        <w:rPr>
          <w:rtl/>
        </w:rPr>
      </w:pPr>
      <w:bookmarkStart w:id="2512" w:name="_ETM_Q1_4410040"/>
      <w:bookmarkStart w:id="2513" w:name="_ETM_Q1_4410122"/>
      <w:bookmarkEnd w:id="2512"/>
      <w:bookmarkEnd w:id="2513"/>
    </w:p>
    <w:p w14:paraId="58A1E739" w14:textId="77777777" w:rsidR="00363F80" w:rsidRDefault="00363F80" w:rsidP="00363F80">
      <w:pPr>
        <w:pStyle w:val="af6"/>
        <w:keepNext/>
        <w:rPr>
          <w:rtl/>
        </w:rPr>
      </w:pPr>
      <w:bookmarkStart w:id="2514" w:name="ET_yor_4762_187"/>
      <w:r w:rsidRPr="00363F80">
        <w:rPr>
          <w:rStyle w:val="TagStyle"/>
          <w:rtl/>
        </w:rPr>
        <w:t xml:space="preserve"> &lt;&lt; יור &gt;&gt; </w:t>
      </w:r>
      <w:r>
        <w:rPr>
          <w:rtl/>
        </w:rPr>
        <w:t>היו"ר משה גפני:</w:t>
      </w:r>
      <w:r w:rsidRPr="00363F80">
        <w:rPr>
          <w:rStyle w:val="TagStyle"/>
          <w:rtl/>
        </w:rPr>
        <w:t xml:space="preserve"> &lt;&lt; יור &gt;&gt;</w:t>
      </w:r>
      <w:r>
        <w:rPr>
          <w:rtl/>
        </w:rPr>
        <w:t xml:space="preserve">   </w:t>
      </w:r>
      <w:bookmarkEnd w:id="2514"/>
    </w:p>
    <w:p w14:paraId="56306CFE" w14:textId="77777777" w:rsidR="00363F80" w:rsidRDefault="00363F80" w:rsidP="00363F80">
      <w:pPr>
        <w:pStyle w:val="KeepWithNext"/>
        <w:rPr>
          <w:rtl/>
        </w:rPr>
      </w:pPr>
    </w:p>
    <w:p w14:paraId="1AD22CB5" w14:textId="77777777" w:rsidR="00363F80" w:rsidRDefault="00363F80" w:rsidP="00363F80">
      <w:pPr>
        <w:rPr>
          <w:rtl/>
        </w:rPr>
      </w:pPr>
      <w:bookmarkStart w:id="2515" w:name="_ETM_Q1_4411696"/>
      <w:bookmarkEnd w:id="2515"/>
      <w:r>
        <w:rPr>
          <w:rFonts w:hint="cs"/>
          <w:rtl/>
        </w:rPr>
        <w:t xml:space="preserve">אורית, כן. </w:t>
      </w:r>
    </w:p>
    <w:p w14:paraId="0C09ECD4" w14:textId="77777777" w:rsidR="00363F80" w:rsidRDefault="00363F80" w:rsidP="00363F80">
      <w:pPr>
        <w:rPr>
          <w:rtl/>
        </w:rPr>
      </w:pPr>
      <w:bookmarkStart w:id="2516" w:name="_ETM_Q1_4415963"/>
      <w:bookmarkStart w:id="2517" w:name="_ETM_Q1_4416040"/>
      <w:bookmarkStart w:id="2518" w:name="_ETM_Q1_4418158"/>
      <w:bookmarkEnd w:id="2516"/>
      <w:bookmarkEnd w:id="2517"/>
      <w:bookmarkEnd w:id="2518"/>
    </w:p>
    <w:p w14:paraId="73CF4905" w14:textId="77777777" w:rsidR="00363F80" w:rsidRDefault="00363F80" w:rsidP="00363F80">
      <w:pPr>
        <w:pStyle w:val="a4"/>
        <w:keepNext/>
        <w:rPr>
          <w:rtl/>
        </w:rPr>
      </w:pPr>
      <w:bookmarkStart w:id="2519" w:name="ET_speaker_5800_188"/>
      <w:r w:rsidRPr="00363F8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63F80">
        <w:rPr>
          <w:rStyle w:val="TagStyle"/>
          <w:rtl/>
        </w:rPr>
        <w:t xml:space="preserve"> &lt;&lt; דובר &gt;&gt;</w:t>
      </w:r>
      <w:r>
        <w:rPr>
          <w:rtl/>
        </w:rPr>
        <w:t xml:space="preserve">   </w:t>
      </w:r>
      <w:bookmarkEnd w:id="2519"/>
    </w:p>
    <w:p w14:paraId="72313402" w14:textId="77777777" w:rsidR="00363F80" w:rsidRDefault="00363F80" w:rsidP="00363F80">
      <w:pPr>
        <w:pStyle w:val="KeepWithNext"/>
        <w:rPr>
          <w:rtl/>
        </w:rPr>
      </w:pPr>
    </w:p>
    <w:p w14:paraId="3303D405" w14:textId="69B9FEAC" w:rsidR="00D763AC" w:rsidRDefault="00D763AC" w:rsidP="00363F80">
      <w:pPr>
        <w:rPr>
          <w:rtl/>
        </w:rPr>
      </w:pPr>
      <w:bookmarkStart w:id="2520" w:name="_ETM_Q1_4418782"/>
      <w:bookmarkStart w:id="2521" w:name="_ETM_Q1_4418849"/>
      <w:bookmarkEnd w:id="2520"/>
      <w:bookmarkEnd w:id="2521"/>
      <w:r>
        <w:rPr>
          <w:rFonts w:hint="cs"/>
          <w:rtl/>
        </w:rPr>
        <w:t xml:space="preserve">אני מבקשת להתייחס, אני רוצה </w:t>
      </w:r>
      <w:bookmarkStart w:id="2522" w:name="_ETM_Q1_4413699"/>
      <w:bookmarkEnd w:id="2522"/>
      <w:r>
        <w:rPr>
          <w:rFonts w:hint="cs"/>
          <w:rtl/>
        </w:rPr>
        <w:t xml:space="preserve">לדעת מי פה מהייעוץ המשפטי </w:t>
      </w:r>
      <w:r w:rsidR="001E5B94">
        <w:rPr>
          <w:rFonts w:hint="cs"/>
          <w:rtl/>
        </w:rPr>
        <w:t xml:space="preserve">של </w:t>
      </w:r>
      <w:r>
        <w:rPr>
          <w:rFonts w:hint="cs"/>
          <w:rtl/>
        </w:rPr>
        <w:t xml:space="preserve">משרד האוצר? </w:t>
      </w:r>
    </w:p>
    <w:p w14:paraId="524C30D5" w14:textId="370E3756" w:rsidR="00D763AC" w:rsidRDefault="00D763AC" w:rsidP="00363F80">
      <w:pPr>
        <w:rPr>
          <w:rtl/>
        </w:rPr>
      </w:pPr>
    </w:p>
    <w:p w14:paraId="376DA533" w14:textId="6BE8DF71" w:rsidR="00D763AC" w:rsidRDefault="00D763AC" w:rsidP="00D763AC">
      <w:pPr>
        <w:pStyle w:val="af9"/>
        <w:keepNext/>
        <w:rPr>
          <w:rtl/>
        </w:rPr>
      </w:pPr>
      <w:bookmarkStart w:id="2523" w:name="ET_guest_796442_511"/>
      <w:r w:rsidRPr="00D763AC">
        <w:rPr>
          <w:rStyle w:val="TagStyle"/>
          <w:rtl/>
        </w:rPr>
        <w:t xml:space="preserve"> &lt;&lt; אורח &gt;&gt; </w:t>
      </w:r>
      <w:r>
        <w:rPr>
          <w:rtl/>
        </w:rPr>
        <w:t xml:space="preserve">שרית </w:t>
      </w:r>
      <w:proofErr w:type="spellStart"/>
      <w:r>
        <w:rPr>
          <w:rtl/>
        </w:rPr>
        <w:t>פלבר</w:t>
      </w:r>
      <w:proofErr w:type="spellEnd"/>
      <w:r>
        <w:rPr>
          <w:rtl/>
        </w:rPr>
        <w:t>:</w:t>
      </w:r>
      <w:r w:rsidRPr="00D763AC">
        <w:rPr>
          <w:rStyle w:val="TagStyle"/>
          <w:rtl/>
        </w:rPr>
        <w:t xml:space="preserve"> &lt;&lt; אורח &gt;&gt;</w:t>
      </w:r>
      <w:r>
        <w:rPr>
          <w:rtl/>
        </w:rPr>
        <w:t xml:space="preserve">   </w:t>
      </w:r>
      <w:bookmarkEnd w:id="2523"/>
    </w:p>
    <w:p w14:paraId="68DED6FE" w14:textId="56EC04D0" w:rsidR="00D763AC" w:rsidRDefault="00D763AC" w:rsidP="00D763AC">
      <w:pPr>
        <w:pStyle w:val="KeepWithNext"/>
        <w:rPr>
          <w:rtl/>
        </w:rPr>
      </w:pPr>
    </w:p>
    <w:p w14:paraId="37817EF2" w14:textId="45D00495" w:rsidR="00D763AC" w:rsidRDefault="00D763AC" w:rsidP="00D763AC">
      <w:pPr>
        <w:rPr>
          <w:rtl/>
        </w:rPr>
      </w:pPr>
      <w:r>
        <w:rPr>
          <w:rFonts w:hint="cs"/>
          <w:rtl/>
        </w:rPr>
        <w:t xml:space="preserve">דודי קופל. </w:t>
      </w:r>
    </w:p>
    <w:p w14:paraId="09D83A24" w14:textId="517874C7" w:rsidR="00D763AC" w:rsidRDefault="00D763AC" w:rsidP="00D763AC">
      <w:pPr>
        <w:rPr>
          <w:rtl/>
        </w:rPr>
      </w:pPr>
    </w:p>
    <w:p w14:paraId="1524C63F" w14:textId="09056DC7" w:rsidR="00D763AC" w:rsidRDefault="00D763AC" w:rsidP="00D763AC">
      <w:pPr>
        <w:pStyle w:val="a4"/>
        <w:keepNext/>
        <w:rPr>
          <w:rtl/>
        </w:rPr>
      </w:pPr>
      <w:bookmarkStart w:id="2524" w:name="ET_speaker_5800_512"/>
      <w:r w:rsidRPr="00D763A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D763AC">
        <w:rPr>
          <w:rStyle w:val="TagStyle"/>
          <w:rtl/>
        </w:rPr>
        <w:t xml:space="preserve"> &lt;&lt; דובר &gt;&gt;</w:t>
      </w:r>
      <w:r>
        <w:rPr>
          <w:rtl/>
        </w:rPr>
        <w:t xml:space="preserve">   </w:t>
      </w:r>
      <w:bookmarkEnd w:id="2524"/>
    </w:p>
    <w:p w14:paraId="3B427D58" w14:textId="5C277F87" w:rsidR="00D763AC" w:rsidRDefault="00D763AC" w:rsidP="00D763AC">
      <w:pPr>
        <w:pStyle w:val="KeepWithNext"/>
        <w:rPr>
          <w:rtl/>
        </w:rPr>
      </w:pPr>
    </w:p>
    <w:p w14:paraId="64A51FD8" w14:textId="1C6E4189" w:rsidR="00363F80" w:rsidRDefault="00D763AC" w:rsidP="00D763AC">
      <w:pPr>
        <w:rPr>
          <w:rtl/>
        </w:rPr>
      </w:pPr>
      <w:r>
        <w:rPr>
          <w:rFonts w:hint="cs"/>
          <w:rtl/>
        </w:rPr>
        <w:t xml:space="preserve">אני </w:t>
      </w:r>
      <w:bookmarkStart w:id="2525" w:name="_ETM_Q1_4418866"/>
      <w:bookmarkEnd w:id="2525"/>
      <w:r w:rsidR="00363F80">
        <w:rPr>
          <w:rFonts w:hint="cs"/>
          <w:rtl/>
        </w:rPr>
        <w:t xml:space="preserve">קראתי את הסעיף הזה ולא </w:t>
      </w:r>
      <w:bookmarkStart w:id="2526" w:name="_ETM_Q1_4425167"/>
      <w:bookmarkEnd w:id="2526"/>
      <w:r>
        <w:rPr>
          <w:rFonts w:hint="cs"/>
          <w:rtl/>
        </w:rPr>
        <w:t xml:space="preserve">כל כך </w:t>
      </w:r>
      <w:r w:rsidR="00363F80">
        <w:rPr>
          <w:rFonts w:hint="cs"/>
          <w:rtl/>
        </w:rPr>
        <w:t xml:space="preserve">הבנתי מה קורה פה. יש כאן חקיקה </w:t>
      </w:r>
      <w:r>
        <w:rPr>
          <w:rFonts w:hint="cs"/>
          <w:rtl/>
        </w:rPr>
        <w:t xml:space="preserve">שהיא </w:t>
      </w:r>
      <w:bookmarkStart w:id="2527" w:name="_ETM_Q1_4433950"/>
      <w:bookmarkEnd w:id="2527"/>
      <w:r>
        <w:rPr>
          <w:rFonts w:hint="cs"/>
          <w:rtl/>
        </w:rPr>
        <w:t xml:space="preserve">מקבעת את ההגנה על מענקי פינוי ומענק למשפחות חטופים. </w:t>
      </w:r>
      <w:r w:rsidR="00363F80">
        <w:rPr>
          <w:rFonts w:hint="cs"/>
          <w:rtl/>
        </w:rPr>
        <w:t>כשקוראים את סעיף 3 זה בכלל לא רלוונטי</w:t>
      </w:r>
      <w:r>
        <w:rPr>
          <w:rFonts w:hint="cs"/>
          <w:rtl/>
        </w:rPr>
        <w:t>,</w:t>
      </w:r>
      <w:r w:rsidR="00363F80">
        <w:rPr>
          <w:rFonts w:hint="cs"/>
          <w:rtl/>
        </w:rPr>
        <w:t xml:space="preserve"> יש כאן </w:t>
      </w:r>
      <w:bookmarkStart w:id="2528" w:name="_ETM_Q1_4444168"/>
      <w:bookmarkEnd w:id="2528"/>
      <w:r w:rsidR="00363F80">
        <w:rPr>
          <w:rFonts w:hint="cs"/>
          <w:rtl/>
        </w:rPr>
        <w:t xml:space="preserve">משהו אחר לגמרי. </w:t>
      </w:r>
      <w:r>
        <w:rPr>
          <w:rFonts w:hint="cs"/>
          <w:rtl/>
        </w:rPr>
        <w:t xml:space="preserve">אחרי שאנחנו מאשרים את הצעת החוק הזאת על מענקים מיוחדים, </w:t>
      </w:r>
      <w:r w:rsidR="00363F80">
        <w:rPr>
          <w:rFonts w:hint="cs"/>
          <w:rtl/>
        </w:rPr>
        <w:t xml:space="preserve">יכול שר האוצר </w:t>
      </w:r>
      <w:r>
        <w:rPr>
          <w:rFonts w:hint="cs"/>
          <w:rtl/>
        </w:rPr>
        <w:t xml:space="preserve">ושר המשפטים בצו, לשבת בשקט ולשנות את הכול. לשנות את התוספת, לשנות כל מענק, כל תנאי וכל מגבלה. לקבוע מה חלק מהמענק, מה היקף ההגנות ומה קבוצות הזכאים. אני לא מכירה חקיקה שבאים אלינו ועושים איזשהו זנב, ובעצם זה זנב שמקשקש בכלב. כי בסוך הכול חוזר לשר. אני לא מבינה גם את המנגנון. </w:t>
      </w:r>
    </w:p>
    <w:p w14:paraId="2DC389B2" w14:textId="77777777" w:rsidR="00363F80" w:rsidRDefault="00363F80" w:rsidP="00363F80">
      <w:pPr>
        <w:rPr>
          <w:rtl/>
        </w:rPr>
      </w:pPr>
      <w:bookmarkStart w:id="2529" w:name="_ETM_Q1_4467139"/>
      <w:bookmarkStart w:id="2530" w:name="_ETM_Q1_4467224"/>
      <w:bookmarkEnd w:id="2529"/>
      <w:bookmarkEnd w:id="2530"/>
    </w:p>
    <w:p w14:paraId="41863E8A" w14:textId="77777777" w:rsidR="00363F80" w:rsidRDefault="00363F80" w:rsidP="00363F80">
      <w:pPr>
        <w:pStyle w:val="af6"/>
        <w:keepNext/>
        <w:rPr>
          <w:rtl/>
        </w:rPr>
      </w:pPr>
      <w:bookmarkStart w:id="2531" w:name="ET_yor_4762_189"/>
      <w:r w:rsidRPr="00363F80">
        <w:rPr>
          <w:rStyle w:val="TagStyle"/>
          <w:rtl/>
        </w:rPr>
        <w:t xml:space="preserve">&lt;&lt; יור &gt;&gt; </w:t>
      </w:r>
      <w:r>
        <w:rPr>
          <w:rtl/>
        </w:rPr>
        <w:t>היו"ר משה גפני:</w:t>
      </w:r>
      <w:r w:rsidRPr="00363F80">
        <w:rPr>
          <w:rStyle w:val="TagStyle"/>
          <w:rtl/>
        </w:rPr>
        <w:t xml:space="preserve"> &lt;&lt; יור &gt;&gt;</w:t>
      </w:r>
      <w:r>
        <w:rPr>
          <w:rtl/>
        </w:rPr>
        <w:t xml:space="preserve">   </w:t>
      </w:r>
      <w:bookmarkEnd w:id="2531"/>
    </w:p>
    <w:p w14:paraId="561A1BE8" w14:textId="77777777" w:rsidR="00363F80" w:rsidRDefault="00363F80" w:rsidP="00363F80">
      <w:pPr>
        <w:pStyle w:val="KeepWithNext"/>
        <w:rPr>
          <w:rtl/>
        </w:rPr>
      </w:pPr>
    </w:p>
    <w:p w14:paraId="131518E8" w14:textId="77777777" w:rsidR="00D763AC" w:rsidRDefault="00D763AC" w:rsidP="00363F80">
      <w:pPr>
        <w:rPr>
          <w:rtl/>
        </w:rPr>
      </w:pPr>
      <w:r>
        <w:rPr>
          <w:rFonts w:hint="cs"/>
          <w:rtl/>
        </w:rPr>
        <w:t xml:space="preserve">לכו, ביקשנו אישור. </w:t>
      </w:r>
    </w:p>
    <w:p w14:paraId="727E9C1D" w14:textId="77777777" w:rsidR="00D763AC" w:rsidRDefault="00D763AC" w:rsidP="00363F80">
      <w:pPr>
        <w:rPr>
          <w:rtl/>
        </w:rPr>
      </w:pPr>
    </w:p>
    <w:p w14:paraId="75474F2D" w14:textId="77777777" w:rsidR="00363F80" w:rsidRDefault="00363F80" w:rsidP="00363F80">
      <w:pPr>
        <w:pStyle w:val="a4"/>
        <w:keepNext/>
        <w:rPr>
          <w:rtl/>
        </w:rPr>
      </w:pPr>
      <w:bookmarkStart w:id="2532" w:name="_ETM_Q1_4479497"/>
      <w:bookmarkStart w:id="2533" w:name="_ETM_Q1_4479587"/>
      <w:bookmarkStart w:id="2534" w:name="_ETM_Q1_4487952"/>
      <w:bookmarkStart w:id="2535" w:name="ET_speaker_5800_190"/>
      <w:bookmarkEnd w:id="2532"/>
      <w:bookmarkEnd w:id="2533"/>
      <w:bookmarkEnd w:id="2534"/>
      <w:r w:rsidRPr="00363F8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63F80">
        <w:rPr>
          <w:rStyle w:val="TagStyle"/>
          <w:rtl/>
        </w:rPr>
        <w:t xml:space="preserve"> &lt;&lt; דובר &gt;&gt;</w:t>
      </w:r>
      <w:r>
        <w:rPr>
          <w:rtl/>
        </w:rPr>
        <w:t xml:space="preserve">   </w:t>
      </w:r>
      <w:bookmarkEnd w:id="2535"/>
    </w:p>
    <w:p w14:paraId="3C10917A" w14:textId="77777777" w:rsidR="00D763AC" w:rsidRDefault="00D763AC" w:rsidP="00363F80">
      <w:pPr>
        <w:pStyle w:val="KeepWithNext"/>
        <w:rPr>
          <w:rtl/>
        </w:rPr>
      </w:pPr>
    </w:p>
    <w:p w14:paraId="4BB5609E" w14:textId="2280A397" w:rsidR="00363F80" w:rsidRDefault="00D763AC" w:rsidP="00D763AC">
      <w:pPr>
        <w:pStyle w:val="KeepWithNext"/>
        <w:ind w:firstLine="720"/>
        <w:rPr>
          <w:rtl/>
        </w:rPr>
      </w:pPr>
      <w:r>
        <w:rPr>
          <w:rFonts w:hint="cs"/>
          <w:rtl/>
        </w:rPr>
        <w:t>בלי קבינט חברתי-כלכלי, בלי החלטת ממשלה ובלי כלום, יישבו שר האוצר ושר המשפטים.</w:t>
      </w:r>
    </w:p>
    <w:p w14:paraId="08485D33" w14:textId="77777777" w:rsidR="00363F80" w:rsidRDefault="00363F80" w:rsidP="00363F80">
      <w:pPr>
        <w:rPr>
          <w:rtl/>
        </w:rPr>
      </w:pPr>
      <w:bookmarkStart w:id="2536" w:name="_ETM_Q1_4488638"/>
      <w:bookmarkStart w:id="2537" w:name="_ETM_Q1_4488700"/>
      <w:bookmarkEnd w:id="2536"/>
      <w:bookmarkEnd w:id="2537"/>
    </w:p>
    <w:p w14:paraId="5B2C3229" w14:textId="77777777" w:rsidR="00363F80" w:rsidRDefault="00363F80" w:rsidP="00363F80">
      <w:pPr>
        <w:pStyle w:val="af6"/>
        <w:keepNext/>
        <w:rPr>
          <w:rtl/>
        </w:rPr>
      </w:pPr>
      <w:bookmarkStart w:id="2538" w:name="ET_yor_4762_191"/>
      <w:r w:rsidRPr="00363F80">
        <w:rPr>
          <w:rStyle w:val="TagStyle"/>
          <w:rtl/>
        </w:rPr>
        <w:t xml:space="preserve">&lt;&lt; יור &gt;&gt; </w:t>
      </w:r>
      <w:r>
        <w:rPr>
          <w:rtl/>
        </w:rPr>
        <w:t>היו"ר משה גפני:</w:t>
      </w:r>
      <w:r w:rsidRPr="00363F80">
        <w:rPr>
          <w:rStyle w:val="TagStyle"/>
          <w:rtl/>
        </w:rPr>
        <w:t xml:space="preserve"> &lt;&lt; יור &gt;&gt;</w:t>
      </w:r>
      <w:r>
        <w:rPr>
          <w:rtl/>
        </w:rPr>
        <w:t xml:space="preserve">   </w:t>
      </w:r>
      <w:bookmarkEnd w:id="2538"/>
    </w:p>
    <w:p w14:paraId="498D376B" w14:textId="77777777" w:rsidR="00363F80" w:rsidRDefault="00363F80" w:rsidP="00363F80">
      <w:pPr>
        <w:pStyle w:val="KeepWithNext"/>
        <w:rPr>
          <w:rtl/>
        </w:rPr>
      </w:pPr>
    </w:p>
    <w:p w14:paraId="4993EC9F" w14:textId="3E5C5534" w:rsidR="00363F80" w:rsidRDefault="00363F80" w:rsidP="00363F80">
      <w:pPr>
        <w:rPr>
          <w:rtl/>
        </w:rPr>
      </w:pPr>
      <w:bookmarkStart w:id="2539" w:name="_ETM_Q1_4494393"/>
      <w:bookmarkStart w:id="2540" w:name="_ETM_Q1_4494500"/>
      <w:bookmarkEnd w:id="2539"/>
      <w:bookmarkEnd w:id="2540"/>
      <w:r>
        <w:rPr>
          <w:rFonts w:hint="cs"/>
          <w:rtl/>
        </w:rPr>
        <w:t xml:space="preserve">בזמן האחרון את לא מכבדת </w:t>
      </w:r>
      <w:bookmarkStart w:id="2541" w:name="_ETM_Q1_4498855"/>
      <w:bookmarkEnd w:id="2541"/>
      <w:r w:rsidR="00D763AC">
        <w:rPr>
          <w:rFonts w:hint="cs"/>
          <w:rtl/>
        </w:rPr>
        <w:t xml:space="preserve">אותי בכלל. </w:t>
      </w:r>
    </w:p>
    <w:p w14:paraId="4AE9670E" w14:textId="77777777" w:rsidR="00363F80" w:rsidRDefault="00363F80" w:rsidP="00363F80">
      <w:pPr>
        <w:rPr>
          <w:rtl/>
        </w:rPr>
      </w:pPr>
      <w:bookmarkStart w:id="2542" w:name="_ETM_Q1_4504348"/>
      <w:bookmarkStart w:id="2543" w:name="_ETM_Q1_4504453"/>
      <w:bookmarkStart w:id="2544" w:name="_ETM_Q1_4506594"/>
      <w:bookmarkEnd w:id="2542"/>
      <w:bookmarkEnd w:id="2543"/>
      <w:bookmarkEnd w:id="2544"/>
    </w:p>
    <w:p w14:paraId="77234F03" w14:textId="77777777" w:rsidR="00363F80" w:rsidRDefault="00363F80" w:rsidP="00363F80">
      <w:pPr>
        <w:pStyle w:val="a4"/>
        <w:keepNext/>
        <w:rPr>
          <w:rtl/>
        </w:rPr>
      </w:pPr>
      <w:bookmarkStart w:id="2545" w:name="ET_speaker_5800_192"/>
      <w:r w:rsidRPr="00363F8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63F80">
        <w:rPr>
          <w:rStyle w:val="TagStyle"/>
          <w:rtl/>
        </w:rPr>
        <w:t xml:space="preserve"> &lt;&lt; דובר &gt;&gt;</w:t>
      </w:r>
      <w:r>
        <w:rPr>
          <w:rtl/>
        </w:rPr>
        <w:t xml:space="preserve">   </w:t>
      </w:r>
      <w:bookmarkEnd w:id="2545"/>
    </w:p>
    <w:p w14:paraId="209B1882" w14:textId="15FCF0A5" w:rsidR="00363F80" w:rsidRDefault="00363F80" w:rsidP="00363F80">
      <w:pPr>
        <w:pStyle w:val="KeepWithNext"/>
        <w:rPr>
          <w:rtl/>
        </w:rPr>
      </w:pPr>
    </w:p>
    <w:p w14:paraId="23A8A0CA" w14:textId="31A070B2" w:rsidR="00D763AC" w:rsidRDefault="00D763AC" w:rsidP="00D763AC">
      <w:pPr>
        <w:rPr>
          <w:rtl/>
        </w:rPr>
      </w:pPr>
      <w:r>
        <w:rPr>
          <w:rFonts w:hint="cs"/>
          <w:rtl/>
        </w:rPr>
        <w:t xml:space="preserve">אני מתנצלת, זה לא בכוונה. </w:t>
      </w:r>
    </w:p>
    <w:p w14:paraId="73102B30" w14:textId="46A3B1E1" w:rsidR="00D763AC" w:rsidRDefault="00D763AC" w:rsidP="00D763AC">
      <w:pPr>
        <w:rPr>
          <w:rtl/>
        </w:rPr>
      </w:pPr>
    </w:p>
    <w:p w14:paraId="10EBE28D" w14:textId="047298D3" w:rsidR="00D763AC" w:rsidRDefault="00D763AC" w:rsidP="00D763AC">
      <w:pPr>
        <w:pStyle w:val="af6"/>
        <w:keepNext/>
        <w:rPr>
          <w:rtl/>
        </w:rPr>
      </w:pPr>
      <w:bookmarkStart w:id="2546" w:name="ET_yor_4762_513"/>
      <w:r w:rsidRPr="00D763AC">
        <w:rPr>
          <w:rStyle w:val="TagStyle"/>
          <w:rtl/>
        </w:rPr>
        <w:t xml:space="preserve"> &lt;&lt; יור &gt;&gt; </w:t>
      </w:r>
      <w:r>
        <w:rPr>
          <w:rtl/>
        </w:rPr>
        <w:t>היו"ר משה גפני:</w:t>
      </w:r>
      <w:r w:rsidRPr="00D763AC">
        <w:rPr>
          <w:rStyle w:val="TagStyle"/>
          <w:rtl/>
        </w:rPr>
        <w:t xml:space="preserve"> &lt;&lt; יור &gt;&gt;</w:t>
      </w:r>
      <w:r>
        <w:rPr>
          <w:rtl/>
        </w:rPr>
        <w:t xml:space="preserve">   </w:t>
      </w:r>
      <w:bookmarkEnd w:id="2546"/>
    </w:p>
    <w:p w14:paraId="6EDE32C9" w14:textId="575E4D69" w:rsidR="00D763AC" w:rsidRDefault="00D763AC" w:rsidP="00D763AC">
      <w:pPr>
        <w:pStyle w:val="KeepWithNext"/>
        <w:rPr>
          <w:rtl/>
        </w:rPr>
      </w:pPr>
    </w:p>
    <w:p w14:paraId="57CC9547" w14:textId="6D95C515" w:rsidR="00D763AC" w:rsidRPr="00D763AC" w:rsidRDefault="00D763AC" w:rsidP="00D763AC">
      <w:pPr>
        <w:rPr>
          <w:rtl/>
        </w:rPr>
      </w:pPr>
      <w:r>
        <w:rPr>
          <w:rFonts w:hint="cs"/>
          <w:rtl/>
        </w:rPr>
        <w:t xml:space="preserve">אני מנסה להגיד לך קריאת ביניים. </w:t>
      </w:r>
    </w:p>
    <w:p w14:paraId="7907F4C9" w14:textId="77777777" w:rsidR="00363F80" w:rsidRDefault="00363F80" w:rsidP="00363F80">
      <w:pPr>
        <w:rPr>
          <w:rtl/>
        </w:rPr>
      </w:pPr>
      <w:bookmarkStart w:id="2547" w:name="_ETM_Q1_4507296"/>
      <w:bookmarkStart w:id="2548" w:name="_ETM_Q1_4507358"/>
      <w:bookmarkStart w:id="2549" w:name="_ETM_Q1_4509138"/>
      <w:bookmarkEnd w:id="2547"/>
      <w:bookmarkEnd w:id="2548"/>
      <w:bookmarkEnd w:id="2549"/>
    </w:p>
    <w:p w14:paraId="4146C0C0" w14:textId="77777777" w:rsidR="00363F80" w:rsidRDefault="00363F80" w:rsidP="00363F80">
      <w:pPr>
        <w:pStyle w:val="a4"/>
        <w:keepNext/>
        <w:rPr>
          <w:rtl/>
        </w:rPr>
      </w:pPr>
      <w:bookmarkStart w:id="2550" w:name="ET_speaker_5726_193"/>
      <w:r w:rsidRPr="00363F80">
        <w:rPr>
          <w:rStyle w:val="TagStyle"/>
          <w:rtl/>
        </w:rPr>
        <w:t xml:space="preserve">&lt;&lt; דובר &gt;&gt; </w:t>
      </w:r>
      <w:r>
        <w:rPr>
          <w:rtl/>
        </w:rPr>
        <w:t>ינון אזולאי (ש"ס):</w:t>
      </w:r>
      <w:r w:rsidRPr="00363F80">
        <w:rPr>
          <w:rStyle w:val="TagStyle"/>
          <w:rtl/>
        </w:rPr>
        <w:t xml:space="preserve"> &lt;&lt; דובר &gt;&gt;</w:t>
      </w:r>
      <w:r>
        <w:rPr>
          <w:rtl/>
        </w:rPr>
        <w:t xml:space="preserve">   </w:t>
      </w:r>
      <w:bookmarkEnd w:id="2550"/>
    </w:p>
    <w:p w14:paraId="525D57CC" w14:textId="77777777" w:rsidR="00363F80" w:rsidRDefault="00363F80" w:rsidP="00363F80">
      <w:pPr>
        <w:pStyle w:val="KeepWithNext"/>
        <w:rPr>
          <w:rtl/>
        </w:rPr>
      </w:pPr>
    </w:p>
    <w:p w14:paraId="61FE02FA" w14:textId="77777777" w:rsidR="00363F80" w:rsidRDefault="00363F80" w:rsidP="00363F80">
      <w:pPr>
        <w:rPr>
          <w:rtl/>
        </w:rPr>
      </w:pPr>
      <w:r>
        <w:rPr>
          <w:rFonts w:hint="cs"/>
          <w:rtl/>
        </w:rPr>
        <w:t>הי</w:t>
      </w:r>
      <w:bookmarkStart w:id="2551" w:name="_ETM_Q1_4509786"/>
      <w:bookmarkStart w:id="2552" w:name="_ETM_Q1_4509831"/>
      <w:bookmarkEnd w:id="2551"/>
      <w:bookmarkEnd w:id="2552"/>
      <w:r>
        <w:rPr>
          <w:rFonts w:hint="cs"/>
          <w:rtl/>
        </w:rPr>
        <w:t xml:space="preserve">א עברה לקואליציה. </w:t>
      </w:r>
    </w:p>
    <w:p w14:paraId="68C510CD" w14:textId="77777777" w:rsidR="00363F80" w:rsidRDefault="00363F80" w:rsidP="00363F80">
      <w:pPr>
        <w:rPr>
          <w:rtl/>
        </w:rPr>
      </w:pPr>
      <w:bookmarkStart w:id="2553" w:name="_ETM_Q1_4523418"/>
      <w:bookmarkStart w:id="2554" w:name="_ETM_Q1_4523511"/>
      <w:bookmarkEnd w:id="2553"/>
      <w:bookmarkEnd w:id="2554"/>
    </w:p>
    <w:p w14:paraId="11A3DDCD" w14:textId="77777777" w:rsidR="00363F80" w:rsidRDefault="00363F80" w:rsidP="00363F80">
      <w:pPr>
        <w:pStyle w:val="a4"/>
        <w:keepNext/>
        <w:rPr>
          <w:rtl/>
        </w:rPr>
      </w:pPr>
      <w:bookmarkStart w:id="2555" w:name="_ETM_Q1_4525058"/>
      <w:bookmarkStart w:id="2556" w:name="_ETM_Q1_4526744"/>
      <w:bookmarkStart w:id="2557" w:name="ET_speaker_5800_195"/>
      <w:bookmarkEnd w:id="2555"/>
      <w:bookmarkEnd w:id="2556"/>
      <w:r w:rsidRPr="00363F8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63F80">
        <w:rPr>
          <w:rStyle w:val="TagStyle"/>
          <w:rtl/>
        </w:rPr>
        <w:t xml:space="preserve"> &lt;&lt; דובר &gt;&gt;</w:t>
      </w:r>
      <w:r>
        <w:rPr>
          <w:rtl/>
        </w:rPr>
        <w:t xml:space="preserve">   </w:t>
      </w:r>
      <w:bookmarkEnd w:id="2557"/>
    </w:p>
    <w:p w14:paraId="5680C7AE" w14:textId="77777777" w:rsidR="00363F80" w:rsidRDefault="00363F80" w:rsidP="00363F80">
      <w:pPr>
        <w:pStyle w:val="KeepWithNext"/>
        <w:rPr>
          <w:rtl/>
        </w:rPr>
      </w:pPr>
    </w:p>
    <w:p w14:paraId="40AC428F" w14:textId="77777777" w:rsidR="00AF30A5" w:rsidRDefault="00AF30A5" w:rsidP="00363F80">
      <w:pPr>
        <w:rPr>
          <w:rtl/>
        </w:rPr>
      </w:pPr>
      <w:bookmarkStart w:id="2558" w:name="_ETM_Q1_4527389"/>
      <w:bookmarkStart w:id="2559" w:name="_ETM_Q1_4527446"/>
      <w:bookmarkEnd w:id="2558"/>
      <w:bookmarkEnd w:id="2559"/>
      <w:r>
        <w:rPr>
          <w:rFonts w:hint="cs"/>
          <w:rtl/>
        </w:rPr>
        <w:t xml:space="preserve">אני רוצה לסיים את התלונה. אתה מכיר חקיקה כזאת? </w:t>
      </w:r>
    </w:p>
    <w:p w14:paraId="25793F9F" w14:textId="75044A88" w:rsidR="00363F80" w:rsidRDefault="00AF30A5" w:rsidP="00363F80">
      <w:pPr>
        <w:rPr>
          <w:rtl/>
        </w:rPr>
      </w:pPr>
      <w:r>
        <w:rPr>
          <w:rFonts w:hint="cs"/>
          <w:rtl/>
        </w:rPr>
        <w:t xml:space="preserve"> </w:t>
      </w:r>
    </w:p>
    <w:p w14:paraId="378A6F55" w14:textId="77777777" w:rsidR="00662C09" w:rsidRDefault="00662C09" w:rsidP="00662C09">
      <w:pPr>
        <w:pStyle w:val="af6"/>
        <w:keepNext/>
        <w:rPr>
          <w:rtl/>
        </w:rPr>
      </w:pPr>
      <w:bookmarkStart w:id="2560" w:name="ET_yor_4762_196"/>
      <w:r w:rsidRPr="00662C09">
        <w:rPr>
          <w:rStyle w:val="TagStyle"/>
          <w:rtl/>
        </w:rPr>
        <w:t xml:space="preserve"> &lt;&lt; יור &gt;&gt; </w:t>
      </w:r>
      <w:r>
        <w:rPr>
          <w:rtl/>
        </w:rPr>
        <w:t>היו"ר משה גפני:</w:t>
      </w:r>
      <w:r w:rsidRPr="00662C09">
        <w:rPr>
          <w:rStyle w:val="TagStyle"/>
          <w:rtl/>
        </w:rPr>
        <w:t xml:space="preserve"> &lt;&lt; יור &gt;&gt;</w:t>
      </w:r>
      <w:r>
        <w:rPr>
          <w:rtl/>
        </w:rPr>
        <w:t xml:space="preserve">   </w:t>
      </w:r>
      <w:bookmarkEnd w:id="2560"/>
    </w:p>
    <w:p w14:paraId="54DDEF09" w14:textId="77777777" w:rsidR="00662C09" w:rsidRDefault="00662C09" w:rsidP="00662C09">
      <w:pPr>
        <w:pStyle w:val="KeepWithNext"/>
        <w:rPr>
          <w:rtl/>
        </w:rPr>
      </w:pPr>
    </w:p>
    <w:p w14:paraId="61282055" w14:textId="1F6BF4B6" w:rsidR="00662C09" w:rsidRDefault="00AF30A5" w:rsidP="00AF30A5">
      <w:pPr>
        <w:rPr>
          <w:rtl/>
        </w:rPr>
      </w:pPr>
      <w:bookmarkStart w:id="2561" w:name="_ETM_Q1_4555080"/>
      <w:bookmarkEnd w:id="2561"/>
      <w:r>
        <w:rPr>
          <w:rFonts w:hint="cs"/>
          <w:rtl/>
        </w:rPr>
        <w:t>את צודקת לגמרי. לכן</w:t>
      </w:r>
      <w:r w:rsidR="001E5B94">
        <w:rPr>
          <w:rFonts w:hint="cs"/>
          <w:rtl/>
        </w:rPr>
        <w:t>,</w:t>
      </w:r>
      <w:r>
        <w:rPr>
          <w:rFonts w:hint="cs"/>
          <w:rtl/>
        </w:rPr>
        <w:t xml:space="preserve"> דרשנו שכאשר שר המשפטים ושר האוצר רוצים לעשות שינוי כזה הם צריכים אישור של ועדת הכספים. </w:t>
      </w:r>
    </w:p>
    <w:p w14:paraId="09ECCA98" w14:textId="77777777" w:rsidR="00662C09" w:rsidRDefault="00662C09" w:rsidP="00662C09">
      <w:pPr>
        <w:pStyle w:val="a4"/>
        <w:keepNext/>
        <w:rPr>
          <w:rtl/>
        </w:rPr>
      </w:pPr>
      <w:bookmarkStart w:id="2562" w:name="_ETM_Q1_4559193"/>
      <w:bookmarkStart w:id="2563" w:name="_ETM_Q1_4559288"/>
      <w:bookmarkStart w:id="2564" w:name="_ETM_Q1_4561053"/>
      <w:bookmarkStart w:id="2565" w:name="ET_speaker_5800_197"/>
      <w:bookmarkEnd w:id="2562"/>
      <w:bookmarkEnd w:id="2563"/>
      <w:bookmarkEnd w:id="2564"/>
      <w:r w:rsidRPr="00662C0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62C09">
        <w:rPr>
          <w:rStyle w:val="TagStyle"/>
          <w:rtl/>
        </w:rPr>
        <w:t xml:space="preserve"> &lt;&lt; דובר &gt;&gt;</w:t>
      </w:r>
      <w:r>
        <w:rPr>
          <w:rtl/>
        </w:rPr>
        <w:t xml:space="preserve">   </w:t>
      </w:r>
      <w:bookmarkEnd w:id="2565"/>
    </w:p>
    <w:p w14:paraId="5C24E11D" w14:textId="77777777" w:rsidR="00662C09" w:rsidRDefault="00662C09" w:rsidP="00662C09">
      <w:pPr>
        <w:pStyle w:val="KeepWithNext"/>
        <w:rPr>
          <w:rtl/>
        </w:rPr>
      </w:pPr>
    </w:p>
    <w:p w14:paraId="0DDD02B6" w14:textId="0B97B6FF" w:rsidR="00662C09" w:rsidRDefault="00AF30A5" w:rsidP="00AF30A5">
      <w:pPr>
        <w:rPr>
          <w:rtl/>
        </w:rPr>
      </w:pPr>
      <w:bookmarkStart w:id="2566" w:name="_ETM_Q1_4561657"/>
      <w:bookmarkStart w:id="2567" w:name="_ETM_Q1_4561737"/>
      <w:bookmarkEnd w:id="2566"/>
      <w:bookmarkEnd w:id="2567"/>
      <w:r>
        <w:rPr>
          <w:rFonts w:hint="cs"/>
          <w:rtl/>
        </w:rPr>
        <w:t>קודם כול</w:t>
      </w:r>
      <w:r w:rsidR="001E5B94">
        <w:rPr>
          <w:rFonts w:hint="cs"/>
          <w:rtl/>
        </w:rPr>
        <w:t>,</w:t>
      </w:r>
      <w:r>
        <w:rPr>
          <w:rFonts w:hint="cs"/>
          <w:rtl/>
        </w:rPr>
        <w:t xml:space="preserve"> הבקשה הזאת היא לגמרי במקומה. אבל אני רוצה ללכת יותר מזה, אנחנו </w:t>
      </w:r>
      <w:bookmarkStart w:id="2568" w:name="_ETM_Q1_4513986"/>
      <w:bookmarkEnd w:id="2568"/>
      <w:r>
        <w:rPr>
          <w:rFonts w:hint="cs"/>
          <w:rtl/>
        </w:rPr>
        <w:t xml:space="preserve">בתקופה מאוד דרמטית. אני לא מבינה איך מגישים כזאת חקיקה ש"מתחבא בה" </w:t>
      </w:r>
      <w:r>
        <w:rPr>
          <w:rFonts w:hint="eastAsia"/>
        </w:rPr>
        <w:t>–</w:t>
      </w:r>
      <w:r>
        <w:rPr>
          <w:rFonts w:hint="cs"/>
          <w:rtl/>
        </w:rPr>
        <w:t xml:space="preserve"> במ</w:t>
      </w:r>
      <w:r w:rsidR="009F797E">
        <w:rPr>
          <w:rFonts w:hint="cs"/>
          <w:rtl/>
        </w:rPr>
        <w:t>י</w:t>
      </w:r>
      <w:r>
        <w:rPr>
          <w:rFonts w:hint="cs"/>
          <w:rtl/>
        </w:rPr>
        <w:t xml:space="preserve">רכאות כפולות ומכופלות </w:t>
      </w:r>
      <w:r>
        <w:rPr>
          <w:rtl/>
        </w:rPr>
        <w:t>–</w:t>
      </w:r>
      <w:r>
        <w:rPr>
          <w:rFonts w:hint="cs"/>
          <w:rtl/>
        </w:rPr>
        <w:t xml:space="preserve"> כזה סעיף, </w:t>
      </w:r>
      <w:r w:rsidR="009F797E">
        <w:rPr>
          <w:rFonts w:hint="cs"/>
          <w:rtl/>
        </w:rPr>
        <w:t>ו</w:t>
      </w:r>
      <w:r>
        <w:rPr>
          <w:rFonts w:hint="cs"/>
          <w:rtl/>
        </w:rPr>
        <w:t>תסלחו לי, גונב את כל האירוע לזירה של שני שרים</w:t>
      </w:r>
      <w:r w:rsidR="009F797E">
        <w:rPr>
          <w:rFonts w:hint="cs"/>
          <w:rtl/>
        </w:rPr>
        <w:t>.</w:t>
      </w:r>
      <w:r>
        <w:rPr>
          <w:rFonts w:hint="cs"/>
          <w:rtl/>
        </w:rPr>
        <w:t xml:space="preserve"> לא בקטע שיפוטי אלא </w:t>
      </w:r>
      <w:r w:rsidR="009F797E">
        <w:rPr>
          <w:rFonts w:hint="cs"/>
          <w:rtl/>
        </w:rPr>
        <w:t xml:space="preserve">אם </w:t>
      </w:r>
      <w:r>
        <w:rPr>
          <w:rFonts w:hint="cs"/>
          <w:rtl/>
        </w:rPr>
        <w:t>אני משתמשת במנגנון</w:t>
      </w:r>
      <w:r w:rsidR="009F797E">
        <w:rPr>
          <w:rFonts w:hint="cs"/>
          <w:rtl/>
        </w:rPr>
        <w:t>,</w:t>
      </w:r>
      <w:r>
        <w:rPr>
          <w:rFonts w:hint="cs"/>
          <w:rtl/>
        </w:rPr>
        <w:t xml:space="preserve"> בלי פיקוח של ממשלה</w:t>
      </w:r>
      <w:r w:rsidR="009F797E">
        <w:rPr>
          <w:rFonts w:hint="cs"/>
          <w:rtl/>
        </w:rPr>
        <w:t xml:space="preserve"> ו</w:t>
      </w:r>
      <w:r>
        <w:rPr>
          <w:rFonts w:hint="cs"/>
          <w:rtl/>
        </w:rPr>
        <w:t xml:space="preserve">בלי פיקוח של קבינט, לא חוזרים לפה. ובכלל השר גפני, הרב גפני - - </w:t>
      </w:r>
      <w:r w:rsidR="009F797E">
        <w:rPr>
          <w:rFonts w:hint="cs"/>
          <w:rtl/>
        </w:rPr>
        <w:t>-</w:t>
      </w:r>
    </w:p>
    <w:p w14:paraId="282FAADB" w14:textId="77777777" w:rsidR="00AF30A5" w:rsidRDefault="00AF30A5" w:rsidP="00AF30A5">
      <w:pPr>
        <w:rPr>
          <w:rtl/>
        </w:rPr>
      </w:pPr>
      <w:bookmarkStart w:id="2569" w:name="_ETM_Q1_4539914"/>
      <w:bookmarkStart w:id="2570" w:name="_ETM_Q1_4539994"/>
      <w:bookmarkEnd w:id="2569"/>
      <w:bookmarkEnd w:id="2570"/>
    </w:p>
    <w:p w14:paraId="72BDA62E" w14:textId="77777777" w:rsidR="00662C09" w:rsidRDefault="00662C09" w:rsidP="00662C09">
      <w:pPr>
        <w:pStyle w:val="af6"/>
        <w:keepNext/>
        <w:rPr>
          <w:rtl/>
        </w:rPr>
      </w:pPr>
      <w:bookmarkStart w:id="2571" w:name="ET_yor_4762_198"/>
      <w:r w:rsidRPr="00662C09">
        <w:rPr>
          <w:rStyle w:val="TagStyle"/>
          <w:rtl/>
        </w:rPr>
        <w:t xml:space="preserve">&lt;&lt; יור &gt;&gt; </w:t>
      </w:r>
      <w:r>
        <w:rPr>
          <w:rtl/>
        </w:rPr>
        <w:t>היו"ר משה גפני:</w:t>
      </w:r>
      <w:r w:rsidRPr="00662C09">
        <w:rPr>
          <w:rStyle w:val="TagStyle"/>
          <w:rtl/>
        </w:rPr>
        <w:t xml:space="preserve"> &lt;&lt; יור &gt;&gt;</w:t>
      </w:r>
      <w:r>
        <w:rPr>
          <w:rtl/>
        </w:rPr>
        <w:t xml:space="preserve">   </w:t>
      </w:r>
      <w:bookmarkEnd w:id="2571"/>
    </w:p>
    <w:p w14:paraId="709D170A" w14:textId="77777777" w:rsidR="00662C09" w:rsidRDefault="00662C09" w:rsidP="00662C09">
      <w:pPr>
        <w:pStyle w:val="KeepWithNext"/>
        <w:rPr>
          <w:rtl/>
        </w:rPr>
      </w:pPr>
    </w:p>
    <w:p w14:paraId="5589BCDD" w14:textId="3565B03C" w:rsidR="00662C09" w:rsidRDefault="00AF30A5" w:rsidP="00662C09">
      <w:pPr>
        <w:rPr>
          <w:rtl/>
        </w:rPr>
      </w:pPr>
      <w:bookmarkStart w:id="2572" w:name="_ETM_Q1_4564189"/>
      <w:bookmarkEnd w:id="2572"/>
      <w:r>
        <w:rPr>
          <w:rFonts w:hint="cs"/>
          <w:rtl/>
        </w:rPr>
        <w:t>שר</w:t>
      </w:r>
      <w:r w:rsidR="009F797E">
        <w:rPr>
          <w:rFonts w:hint="cs"/>
          <w:rtl/>
        </w:rPr>
        <w:t>?</w:t>
      </w:r>
    </w:p>
    <w:p w14:paraId="1DE3AF2F" w14:textId="0DA8ACE3" w:rsidR="00AF30A5" w:rsidRDefault="00AF30A5" w:rsidP="00662C09">
      <w:pPr>
        <w:rPr>
          <w:rtl/>
        </w:rPr>
      </w:pPr>
    </w:p>
    <w:p w14:paraId="1AFD4567" w14:textId="1CB86FBB" w:rsidR="00AF30A5" w:rsidRDefault="00AF30A5" w:rsidP="00AF30A5">
      <w:pPr>
        <w:pStyle w:val="a4"/>
        <w:keepNext/>
        <w:rPr>
          <w:rtl/>
        </w:rPr>
      </w:pPr>
      <w:bookmarkStart w:id="2573" w:name="ET_speaker_5800_514"/>
      <w:r w:rsidRPr="00AF30A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AF30A5">
        <w:rPr>
          <w:rStyle w:val="TagStyle"/>
          <w:rtl/>
        </w:rPr>
        <w:t xml:space="preserve"> &lt;&lt; דובר &gt;&gt;</w:t>
      </w:r>
      <w:r>
        <w:rPr>
          <w:rtl/>
        </w:rPr>
        <w:t xml:space="preserve">   </w:t>
      </w:r>
      <w:bookmarkEnd w:id="2573"/>
    </w:p>
    <w:p w14:paraId="34133C82" w14:textId="74FB52DE" w:rsidR="00AF30A5" w:rsidRDefault="00AF30A5" w:rsidP="00AF30A5">
      <w:pPr>
        <w:pStyle w:val="KeepWithNext"/>
        <w:rPr>
          <w:rtl/>
        </w:rPr>
      </w:pPr>
    </w:p>
    <w:p w14:paraId="68A712BF" w14:textId="72DEBA26" w:rsidR="00AF30A5" w:rsidRDefault="00AF30A5" w:rsidP="00AF30A5">
      <w:pPr>
        <w:rPr>
          <w:rtl/>
        </w:rPr>
      </w:pPr>
      <w:r>
        <w:rPr>
          <w:rFonts w:hint="cs"/>
          <w:rtl/>
        </w:rPr>
        <w:t xml:space="preserve">בסדר, הרב גפני </w:t>
      </w:r>
      <w:r>
        <w:rPr>
          <w:rtl/>
        </w:rPr>
        <w:t>–</w:t>
      </w:r>
      <w:r>
        <w:rPr>
          <w:rFonts w:hint="cs"/>
          <w:rtl/>
        </w:rPr>
        <w:t xml:space="preserve"> לא מחמאה גדולה היום אתה יודע, עם השרים ש</w:t>
      </w:r>
      <w:r w:rsidR="009F797E">
        <w:rPr>
          <w:rFonts w:hint="cs"/>
          <w:rtl/>
        </w:rPr>
        <w:t xml:space="preserve">ל </w:t>
      </w:r>
      <w:r>
        <w:rPr>
          <w:rFonts w:hint="cs"/>
          <w:rtl/>
        </w:rPr>
        <w:t xml:space="preserve">היום - - - </w:t>
      </w:r>
    </w:p>
    <w:p w14:paraId="50983E10" w14:textId="71FD339D" w:rsidR="00AF30A5" w:rsidRDefault="00AF30A5" w:rsidP="00AF30A5">
      <w:pPr>
        <w:rPr>
          <w:rtl/>
        </w:rPr>
      </w:pPr>
    </w:p>
    <w:p w14:paraId="19B20A32" w14:textId="729F9EC4" w:rsidR="00AF30A5" w:rsidRDefault="00AF30A5" w:rsidP="00AF30A5">
      <w:pPr>
        <w:pStyle w:val="af6"/>
        <w:keepNext/>
        <w:rPr>
          <w:rtl/>
        </w:rPr>
      </w:pPr>
      <w:bookmarkStart w:id="2574" w:name="ET_yor_4762_515"/>
      <w:r w:rsidRPr="00AF30A5">
        <w:rPr>
          <w:rStyle w:val="TagStyle"/>
          <w:rtl/>
        </w:rPr>
        <w:t xml:space="preserve"> &lt;&lt; יור &gt;&gt; </w:t>
      </w:r>
      <w:r>
        <w:rPr>
          <w:rtl/>
        </w:rPr>
        <w:t>היו"ר משה גפני:</w:t>
      </w:r>
      <w:r w:rsidRPr="00AF30A5">
        <w:rPr>
          <w:rStyle w:val="TagStyle"/>
          <w:rtl/>
        </w:rPr>
        <w:t xml:space="preserve"> &lt;&lt; יור &gt;&gt;</w:t>
      </w:r>
      <w:r>
        <w:rPr>
          <w:rtl/>
        </w:rPr>
        <w:t xml:space="preserve">   </w:t>
      </w:r>
      <w:bookmarkEnd w:id="2574"/>
    </w:p>
    <w:p w14:paraId="79A31374" w14:textId="006F399C" w:rsidR="00AF30A5" w:rsidRDefault="00AF30A5" w:rsidP="00AF30A5">
      <w:pPr>
        <w:pStyle w:val="KeepWithNext"/>
        <w:rPr>
          <w:rtl/>
        </w:rPr>
      </w:pPr>
    </w:p>
    <w:p w14:paraId="4601C4CD" w14:textId="141ECC68" w:rsidR="00AF30A5" w:rsidRDefault="00AF30A5" w:rsidP="00AF30A5">
      <w:pPr>
        <w:rPr>
          <w:rtl/>
        </w:rPr>
      </w:pPr>
      <w:r>
        <w:rPr>
          <w:rFonts w:hint="cs"/>
          <w:rtl/>
        </w:rPr>
        <w:t xml:space="preserve">אצלי זאת לא הייתה מחמאה. </w:t>
      </w:r>
    </w:p>
    <w:p w14:paraId="45C16808" w14:textId="293E6C8F" w:rsidR="00AF30A5" w:rsidRDefault="00AF30A5" w:rsidP="00AF30A5">
      <w:pPr>
        <w:rPr>
          <w:rtl/>
        </w:rPr>
      </w:pPr>
      <w:bookmarkStart w:id="2575" w:name="_ETM_Q1_4544218"/>
      <w:bookmarkStart w:id="2576" w:name="_ETM_Q1_4544285"/>
      <w:bookmarkEnd w:id="2575"/>
      <w:bookmarkEnd w:id="2576"/>
    </w:p>
    <w:p w14:paraId="5AD760F2" w14:textId="1FD5F8FF" w:rsidR="00AF30A5" w:rsidRDefault="00AF30A5" w:rsidP="00AF30A5">
      <w:pPr>
        <w:pStyle w:val="a4"/>
        <w:keepNext/>
        <w:rPr>
          <w:rtl/>
        </w:rPr>
      </w:pPr>
      <w:bookmarkStart w:id="2577" w:name="ET_speaker_5800_516"/>
      <w:r w:rsidRPr="00AF30A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AF30A5">
        <w:rPr>
          <w:rStyle w:val="TagStyle"/>
          <w:rtl/>
        </w:rPr>
        <w:t xml:space="preserve"> &lt;&lt; דובר &gt;&gt;</w:t>
      </w:r>
      <w:r>
        <w:rPr>
          <w:rtl/>
        </w:rPr>
        <w:t xml:space="preserve">   </w:t>
      </w:r>
      <w:bookmarkEnd w:id="2577"/>
    </w:p>
    <w:p w14:paraId="514C691A" w14:textId="5B51C9DA" w:rsidR="00AF30A5" w:rsidRDefault="00AF30A5" w:rsidP="00AF30A5">
      <w:pPr>
        <w:pStyle w:val="KeepWithNext"/>
        <w:rPr>
          <w:rtl/>
        </w:rPr>
      </w:pPr>
    </w:p>
    <w:p w14:paraId="6BB99379" w14:textId="195E385C" w:rsidR="00AF30A5" w:rsidRDefault="00AF30A5" w:rsidP="00AF30A5">
      <w:pPr>
        <w:rPr>
          <w:rtl/>
        </w:rPr>
      </w:pPr>
      <w:r>
        <w:rPr>
          <w:rFonts w:hint="cs"/>
          <w:rtl/>
        </w:rPr>
        <w:t xml:space="preserve">כן, זה </w:t>
      </w:r>
      <w:bookmarkStart w:id="2578" w:name="_ETM_Q1_4546097"/>
      <w:bookmarkEnd w:id="2578"/>
      <w:r>
        <w:rPr>
          <w:rFonts w:hint="cs"/>
          <w:rtl/>
        </w:rPr>
        <w:t xml:space="preserve">נכון. גם מבחינת המהות, היה הגיוני יותר שתעשו דברים שנלווים למענקים האלה. מענק פינוי, מענק חטופים. היושב-ראש, השאלה </w:t>
      </w:r>
      <w:bookmarkStart w:id="2579" w:name="_ETM_Q1_4557541"/>
      <w:bookmarkEnd w:id="2579"/>
      <w:r>
        <w:rPr>
          <w:rFonts w:hint="cs"/>
          <w:rtl/>
        </w:rPr>
        <w:t xml:space="preserve">היא האם מספיק לחזור לוועדת כספים על כל שינוי ושינוי? </w:t>
      </w:r>
    </w:p>
    <w:p w14:paraId="4EA4DE43" w14:textId="2FFD3D3A" w:rsidR="00AF30A5" w:rsidRDefault="00AF30A5" w:rsidP="00AF30A5">
      <w:pPr>
        <w:rPr>
          <w:rtl/>
        </w:rPr>
      </w:pPr>
      <w:bookmarkStart w:id="2580" w:name="_ETM_Q1_4564625"/>
      <w:bookmarkStart w:id="2581" w:name="_ETM_Q1_4564689"/>
      <w:bookmarkEnd w:id="2580"/>
      <w:bookmarkEnd w:id="2581"/>
    </w:p>
    <w:p w14:paraId="21229C62" w14:textId="339A366C" w:rsidR="00AF30A5" w:rsidRDefault="00AF30A5" w:rsidP="00AF30A5">
      <w:pPr>
        <w:pStyle w:val="af6"/>
        <w:keepNext/>
        <w:rPr>
          <w:rtl/>
        </w:rPr>
      </w:pPr>
      <w:r w:rsidRPr="00AF30A5">
        <w:rPr>
          <w:rStyle w:val="TagStyle"/>
          <w:rtl/>
        </w:rPr>
        <w:t xml:space="preserve"> &lt;&lt; יור &gt;&gt; </w:t>
      </w:r>
      <w:r>
        <w:rPr>
          <w:rtl/>
        </w:rPr>
        <w:t>היו"ר משה גפני:</w:t>
      </w:r>
      <w:r w:rsidRPr="00AF30A5">
        <w:rPr>
          <w:rStyle w:val="TagStyle"/>
          <w:rtl/>
        </w:rPr>
        <w:t xml:space="preserve"> &lt;&lt; יור &gt;&gt;</w:t>
      </w:r>
      <w:r>
        <w:rPr>
          <w:rtl/>
        </w:rPr>
        <w:t xml:space="preserve">   </w:t>
      </w:r>
    </w:p>
    <w:p w14:paraId="272BABDD" w14:textId="699B8F75" w:rsidR="00AF30A5" w:rsidRDefault="00AF30A5" w:rsidP="00AF30A5">
      <w:pPr>
        <w:pStyle w:val="KeepWithNext"/>
        <w:rPr>
          <w:rtl/>
        </w:rPr>
      </w:pPr>
    </w:p>
    <w:p w14:paraId="0FDB57E5" w14:textId="734728EC" w:rsidR="00AF30A5" w:rsidRPr="00AF30A5" w:rsidRDefault="00AF30A5" w:rsidP="00AF30A5">
      <w:pPr>
        <w:rPr>
          <w:rtl/>
        </w:rPr>
      </w:pPr>
      <w:r>
        <w:rPr>
          <w:rFonts w:hint="cs"/>
          <w:rtl/>
        </w:rPr>
        <w:t xml:space="preserve">היועצת המשפטית אמרה שזאת החלטת ממשלה. </w:t>
      </w:r>
    </w:p>
    <w:p w14:paraId="201F4939" w14:textId="77777777" w:rsidR="00662C09" w:rsidRDefault="00662C09" w:rsidP="00662C09">
      <w:pPr>
        <w:rPr>
          <w:rtl/>
        </w:rPr>
      </w:pPr>
      <w:bookmarkStart w:id="2582" w:name="_ETM_Q1_4574430"/>
      <w:bookmarkStart w:id="2583" w:name="_ETM_Q1_4574533"/>
      <w:bookmarkStart w:id="2584" w:name="_ETM_Q1_4576207"/>
      <w:bookmarkEnd w:id="2582"/>
      <w:bookmarkEnd w:id="2583"/>
      <w:bookmarkEnd w:id="2584"/>
    </w:p>
    <w:p w14:paraId="6B48C880" w14:textId="77777777" w:rsidR="00662C09" w:rsidRDefault="00662C09" w:rsidP="00662C09">
      <w:pPr>
        <w:pStyle w:val="a4"/>
        <w:keepNext/>
        <w:rPr>
          <w:rtl/>
        </w:rPr>
      </w:pPr>
      <w:bookmarkStart w:id="2585" w:name="ET_speaker_שלומית_ארליך_199"/>
      <w:r w:rsidRPr="00662C09">
        <w:rPr>
          <w:rStyle w:val="TagStyle"/>
          <w:rtl/>
        </w:rPr>
        <w:t xml:space="preserve"> &lt;&lt; דובר &gt;&gt; </w:t>
      </w:r>
      <w:r>
        <w:rPr>
          <w:rtl/>
        </w:rPr>
        <w:t>שלומית ארליך:</w:t>
      </w:r>
      <w:r w:rsidRPr="00662C09">
        <w:rPr>
          <w:rStyle w:val="TagStyle"/>
          <w:rtl/>
        </w:rPr>
        <w:t xml:space="preserve"> &lt;&lt; דובר &gt;&gt;</w:t>
      </w:r>
      <w:r>
        <w:rPr>
          <w:rtl/>
        </w:rPr>
        <w:t xml:space="preserve">   </w:t>
      </w:r>
      <w:bookmarkEnd w:id="2585"/>
    </w:p>
    <w:p w14:paraId="6240CA90" w14:textId="7F6E4020" w:rsidR="00662C09" w:rsidRDefault="00662C09" w:rsidP="00662C09">
      <w:pPr>
        <w:pStyle w:val="KeepWithNext"/>
        <w:rPr>
          <w:rtl/>
        </w:rPr>
      </w:pPr>
    </w:p>
    <w:p w14:paraId="439F1079" w14:textId="3AC2F13C" w:rsidR="00AF30A5" w:rsidRPr="00AF30A5" w:rsidRDefault="00AF30A5" w:rsidP="00AF30A5">
      <w:pPr>
        <w:rPr>
          <w:rtl/>
        </w:rPr>
      </w:pPr>
      <w:r>
        <w:rPr>
          <w:rFonts w:hint="cs"/>
          <w:rtl/>
        </w:rPr>
        <w:t xml:space="preserve">אנחנו מדברים על ההגנה. קודם כול, הצעת החוק חלה לגבי מענקים. </w:t>
      </w:r>
    </w:p>
    <w:p w14:paraId="6AA7DE16" w14:textId="77777777" w:rsidR="00662C09" w:rsidRDefault="00662C09" w:rsidP="00662C09">
      <w:pPr>
        <w:rPr>
          <w:rtl/>
        </w:rPr>
      </w:pPr>
      <w:bookmarkStart w:id="2586" w:name="_ETM_Q1_4576842"/>
      <w:bookmarkStart w:id="2587" w:name="_ETM_Q1_4576927"/>
      <w:bookmarkStart w:id="2588" w:name="_ETM_Q1_4578335"/>
      <w:bookmarkEnd w:id="2586"/>
      <w:bookmarkEnd w:id="2587"/>
      <w:bookmarkEnd w:id="2588"/>
    </w:p>
    <w:p w14:paraId="44FFE1C9" w14:textId="77777777" w:rsidR="00662C09" w:rsidRDefault="00662C09" w:rsidP="00662C09">
      <w:pPr>
        <w:pStyle w:val="a4"/>
        <w:keepNext/>
        <w:rPr>
          <w:rtl/>
        </w:rPr>
      </w:pPr>
      <w:bookmarkStart w:id="2589" w:name="ET_speaker_5800_200"/>
      <w:r w:rsidRPr="00662C0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62C09">
        <w:rPr>
          <w:rStyle w:val="TagStyle"/>
          <w:rtl/>
        </w:rPr>
        <w:t xml:space="preserve"> &lt;&lt; דובר &gt;&gt;</w:t>
      </w:r>
      <w:r>
        <w:rPr>
          <w:rtl/>
        </w:rPr>
        <w:t xml:space="preserve">   </w:t>
      </w:r>
      <w:bookmarkEnd w:id="2589"/>
    </w:p>
    <w:p w14:paraId="2785B629" w14:textId="77777777" w:rsidR="00662C09" w:rsidRDefault="00662C09" w:rsidP="00662C09">
      <w:pPr>
        <w:pStyle w:val="KeepWithNext"/>
        <w:rPr>
          <w:rtl/>
        </w:rPr>
      </w:pPr>
    </w:p>
    <w:p w14:paraId="4FAA0A13" w14:textId="49A92595" w:rsidR="00662C09" w:rsidRDefault="00662C09" w:rsidP="00662C09">
      <w:pPr>
        <w:rPr>
          <w:rtl/>
        </w:rPr>
      </w:pPr>
      <w:bookmarkStart w:id="2590" w:name="_ETM_Q1_4578990"/>
      <w:bookmarkStart w:id="2591" w:name="_ETM_Q1_4579045"/>
      <w:bookmarkEnd w:id="2590"/>
      <w:bookmarkEnd w:id="2591"/>
      <w:r>
        <w:rPr>
          <w:rFonts w:hint="cs"/>
          <w:rtl/>
        </w:rPr>
        <w:t xml:space="preserve">את </w:t>
      </w:r>
      <w:bookmarkStart w:id="2592" w:name="_ETM_Q1_4579318"/>
      <w:bookmarkEnd w:id="2592"/>
      <w:r>
        <w:rPr>
          <w:rFonts w:hint="cs"/>
          <w:rtl/>
        </w:rPr>
        <w:t xml:space="preserve">מכירה חקיקה עם סעיף כזה? </w:t>
      </w:r>
      <w:r w:rsidR="00AF30A5">
        <w:rPr>
          <w:rFonts w:hint="cs"/>
          <w:rtl/>
        </w:rPr>
        <w:t xml:space="preserve">מה זה הדבר הזה? </w:t>
      </w:r>
    </w:p>
    <w:p w14:paraId="49516A2C" w14:textId="77777777" w:rsidR="00662C09" w:rsidRDefault="00662C09" w:rsidP="00662C09">
      <w:pPr>
        <w:rPr>
          <w:rtl/>
        </w:rPr>
      </w:pPr>
      <w:bookmarkStart w:id="2593" w:name="_ETM_Q1_4585116"/>
      <w:bookmarkStart w:id="2594" w:name="_ETM_Q1_4585219"/>
      <w:bookmarkStart w:id="2595" w:name="_ETM_Q1_4588700"/>
      <w:bookmarkEnd w:id="2593"/>
      <w:bookmarkEnd w:id="2594"/>
      <w:bookmarkEnd w:id="2595"/>
    </w:p>
    <w:p w14:paraId="5362E9B5" w14:textId="77777777" w:rsidR="00662C09" w:rsidRDefault="00662C09" w:rsidP="00662C09">
      <w:pPr>
        <w:pStyle w:val="a4"/>
        <w:keepNext/>
        <w:rPr>
          <w:rtl/>
        </w:rPr>
      </w:pPr>
      <w:bookmarkStart w:id="2596" w:name="ET_speaker_שלומית_ארליך_201"/>
      <w:r w:rsidRPr="00662C09">
        <w:rPr>
          <w:rStyle w:val="TagStyle"/>
          <w:rtl/>
        </w:rPr>
        <w:t xml:space="preserve"> &lt;&lt; דובר &gt;&gt; </w:t>
      </w:r>
      <w:r>
        <w:rPr>
          <w:rtl/>
        </w:rPr>
        <w:t>שלומית ארליך:</w:t>
      </w:r>
      <w:r w:rsidRPr="00662C09">
        <w:rPr>
          <w:rStyle w:val="TagStyle"/>
          <w:rtl/>
        </w:rPr>
        <w:t xml:space="preserve"> &lt;&lt; דובר &gt;&gt;</w:t>
      </w:r>
      <w:r>
        <w:rPr>
          <w:rtl/>
        </w:rPr>
        <w:t xml:space="preserve">   </w:t>
      </w:r>
      <w:bookmarkEnd w:id="2596"/>
    </w:p>
    <w:p w14:paraId="14ACA8C9" w14:textId="77777777" w:rsidR="00662C09" w:rsidRDefault="00662C09" w:rsidP="00662C09">
      <w:pPr>
        <w:pStyle w:val="KeepWithNext"/>
        <w:rPr>
          <w:rtl/>
        </w:rPr>
      </w:pPr>
    </w:p>
    <w:p w14:paraId="3ED3ED4D" w14:textId="6865CA57" w:rsidR="00662C09" w:rsidRDefault="00AF30A5" w:rsidP="00662C09">
      <w:pPr>
        <w:rPr>
          <w:rtl/>
        </w:rPr>
      </w:pPr>
      <w:bookmarkStart w:id="2597" w:name="_ETM_Q1_4589326"/>
      <w:bookmarkStart w:id="2598" w:name="_ETM_Q1_4589402"/>
      <w:bookmarkStart w:id="2599" w:name="_ETM_Q1_4591831"/>
      <w:bookmarkEnd w:id="2597"/>
      <w:bookmarkEnd w:id="2598"/>
      <w:bookmarkEnd w:id="2599"/>
      <w:r>
        <w:rPr>
          <w:rFonts w:hint="cs"/>
          <w:rtl/>
        </w:rPr>
        <w:t>זה סעיף שבאמת פותח פה את מה שאנחנו מתייחסים בהגנה. הוא יכול לאפשר להם. כאשר מדובר בלשנות</w:t>
      </w:r>
      <w:r w:rsidR="001E5B94">
        <w:rPr>
          <w:rFonts w:hint="cs"/>
          <w:rtl/>
        </w:rPr>
        <w:t>,</w:t>
      </w:r>
      <w:r>
        <w:rPr>
          <w:rFonts w:hint="cs"/>
          <w:rtl/>
        </w:rPr>
        <w:t xml:space="preserve"> הכוונה היא להוריד מענק או לא להוריד.</w:t>
      </w:r>
      <w:r w:rsidR="009F797E">
        <w:rPr>
          <w:rFonts w:hint="cs"/>
          <w:rtl/>
        </w:rPr>
        <w:t xml:space="preserve"> </w:t>
      </w:r>
      <w:r>
        <w:rPr>
          <w:rFonts w:hint="cs"/>
          <w:rtl/>
        </w:rPr>
        <w:t xml:space="preserve">שהמשמעות היא האם לגבי המענק יהיה רשום בתוספת, תהיה הגנה או לא. </w:t>
      </w:r>
    </w:p>
    <w:p w14:paraId="072653D4" w14:textId="77777777" w:rsidR="00AF30A5" w:rsidRDefault="00AF30A5" w:rsidP="00662C09">
      <w:pPr>
        <w:rPr>
          <w:rtl/>
        </w:rPr>
      </w:pPr>
    </w:p>
    <w:p w14:paraId="63438B59" w14:textId="77777777" w:rsidR="00662C09" w:rsidRDefault="00662C09" w:rsidP="00662C09">
      <w:pPr>
        <w:pStyle w:val="a4"/>
        <w:keepNext/>
        <w:rPr>
          <w:rtl/>
        </w:rPr>
      </w:pPr>
      <w:bookmarkStart w:id="2600" w:name="ET_speaker_5800_202"/>
      <w:r w:rsidRPr="00662C0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62C09">
        <w:rPr>
          <w:rStyle w:val="TagStyle"/>
          <w:rtl/>
        </w:rPr>
        <w:t xml:space="preserve"> &lt;&lt; דובר &gt;&gt;</w:t>
      </w:r>
      <w:r>
        <w:rPr>
          <w:rtl/>
        </w:rPr>
        <w:t xml:space="preserve">   </w:t>
      </w:r>
      <w:bookmarkEnd w:id="2600"/>
    </w:p>
    <w:p w14:paraId="3145B025" w14:textId="77777777" w:rsidR="00662C09" w:rsidRDefault="00662C09" w:rsidP="00662C09">
      <w:pPr>
        <w:pStyle w:val="KeepWithNext"/>
        <w:rPr>
          <w:rtl/>
        </w:rPr>
      </w:pPr>
    </w:p>
    <w:p w14:paraId="1F45F300" w14:textId="24105003" w:rsidR="00662C09" w:rsidRDefault="00AF30A5" w:rsidP="0078669F">
      <w:pPr>
        <w:rPr>
          <w:rtl/>
        </w:rPr>
      </w:pPr>
      <w:bookmarkStart w:id="2601" w:name="_ETM_Q1_4592471"/>
      <w:bookmarkEnd w:id="2601"/>
      <w:r>
        <w:rPr>
          <w:rFonts w:hint="cs"/>
          <w:rtl/>
        </w:rPr>
        <w:t xml:space="preserve">עדיין, </w:t>
      </w:r>
      <w:r w:rsidR="00662C09">
        <w:rPr>
          <w:rFonts w:hint="cs"/>
          <w:rtl/>
        </w:rPr>
        <w:t>א</w:t>
      </w:r>
      <w:bookmarkStart w:id="2602" w:name="_ETM_Q1_4592563"/>
      <w:bookmarkEnd w:id="2602"/>
      <w:r w:rsidR="00662C09">
        <w:rPr>
          <w:rFonts w:hint="cs"/>
          <w:rtl/>
        </w:rPr>
        <w:t xml:space="preserve">ם אנחנו מצביעים </w:t>
      </w:r>
      <w:bookmarkStart w:id="2603" w:name="_ETM_Q1_4597967"/>
      <w:bookmarkEnd w:id="2603"/>
      <w:r w:rsidR="00100A93">
        <w:rPr>
          <w:rFonts w:hint="cs"/>
          <w:rtl/>
        </w:rPr>
        <w:t xml:space="preserve">עכשיו </w:t>
      </w:r>
      <w:r w:rsidR="00662C09">
        <w:rPr>
          <w:rFonts w:hint="cs"/>
          <w:rtl/>
        </w:rPr>
        <w:t>על הגנה</w:t>
      </w:r>
      <w:r w:rsidR="00100A93">
        <w:rPr>
          <w:rFonts w:hint="cs"/>
          <w:rtl/>
        </w:rPr>
        <w:t xml:space="preserve">, אז </w:t>
      </w:r>
      <w:r>
        <w:rPr>
          <w:rFonts w:hint="cs"/>
          <w:rtl/>
        </w:rPr>
        <w:t xml:space="preserve">הבענו את דעתנו שאלה הדברים שאנחנו לא רוצים שיעקלו. </w:t>
      </w:r>
      <w:r w:rsidR="00100A93">
        <w:rPr>
          <w:rFonts w:hint="cs"/>
          <w:rtl/>
        </w:rPr>
        <w:t xml:space="preserve">ואז </w:t>
      </w:r>
      <w:r w:rsidR="00662C09" w:rsidRPr="00100A93">
        <w:rPr>
          <w:rFonts w:hint="cs"/>
          <w:rtl/>
        </w:rPr>
        <w:t>דקה אחרי ש</w:t>
      </w:r>
      <w:r w:rsidR="00100A93">
        <w:rPr>
          <w:rFonts w:hint="cs"/>
          <w:rtl/>
        </w:rPr>
        <w:t xml:space="preserve">אישרנו את הנייר הזה, יישבו </w:t>
      </w:r>
      <w:bookmarkStart w:id="2604" w:name="_ETM_Q1_4003487"/>
      <w:bookmarkEnd w:id="2604"/>
      <w:r w:rsidR="00100A93">
        <w:rPr>
          <w:rFonts w:hint="cs"/>
          <w:rtl/>
        </w:rPr>
        <w:t>שר האוצר ושר המשפטים ויחליטו שאין לזה משמעות וה</w:t>
      </w:r>
      <w:bookmarkStart w:id="2605" w:name="_ETM_Q1_4015405"/>
      <w:bookmarkEnd w:id="2605"/>
      <w:r w:rsidR="00100A93">
        <w:rPr>
          <w:rFonts w:hint="cs"/>
          <w:rtl/>
        </w:rPr>
        <w:t xml:space="preserve">ם מבטלים את זה? </w:t>
      </w:r>
      <w:r w:rsidR="00662C09" w:rsidRPr="00100A93">
        <w:rPr>
          <w:rFonts w:hint="cs"/>
          <w:rtl/>
        </w:rPr>
        <w:t xml:space="preserve">זאת </w:t>
      </w:r>
      <w:bookmarkStart w:id="2606" w:name="_ETM_Q1_4607861"/>
      <w:bookmarkEnd w:id="2606"/>
      <w:r w:rsidR="00662C09" w:rsidRPr="00100A93">
        <w:rPr>
          <w:rFonts w:hint="cs"/>
          <w:rtl/>
        </w:rPr>
        <w:t xml:space="preserve">חקיקה שחבל על האנרגיה שלנו. </w:t>
      </w:r>
      <w:r w:rsidR="00100A93">
        <w:rPr>
          <w:rFonts w:hint="cs"/>
          <w:rtl/>
        </w:rPr>
        <w:t xml:space="preserve">אני הייתי רוצה לראות </w:t>
      </w:r>
      <w:bookmarkStart w:id="2607" w:name="_ETM_Q1_4020484"/>
      <w:bookmarkEnd w:id="2607"/>
      <w:r w:rsidR="00100A93">
        <w:rPr>
          <w:rFonts w:hint="cs"/>
          <w:rtl/>
        </w:rPr>
        <w:t xml:space="preserve">כאן מנגנון שאם רוצים בו גמישות, קחו גמישות לדברים האלה </w:t>
      </w:r>
      <w:bookmarkStart w:id="2608" w:name="_ETM_Q1_4023341"/>
      <w:bookmarkEnd w:id="2608"/>
      <w:r w:rsidR="00100A93">
        <w:rPr>
          <w:rFonts w:hint="cs"/>
          <w:rtl/>
        </w:rPr>
        <w:t xml:space="preserve">שקבענו שלא מעקלים אותם ואתם יכולים לשנות דברים בשוליים. </w:t>
      </w:r>
      <w:bookmarkStart w:id="2609" w:name="_ETM_Q1_4031865"/>
      <w:bookmarkStart w:id="2610" w:name="_ETM_Q1_4614903"/>
      <w:bookmarkStart w:id="2611" w:name="_ETM_Q1_4615017"/>
      <w:bookmarkEnd w:id="2609"/>
      <w:bookmarkEnd w:id="2610"/>
      <w:bookmarkEnd w:id="2611"/>
      <w:r w:rsidR="00662C09" w:rsidRPr="00100A93">
        <w:rPr>
          <w:rFonts w:hint="cs"/>
          <w:rtl/>
        </w:rPr>
        <w:t xml:space="preserve">היושב-ראש, זה בסדר שנגיד </w:t>
      </w:r>
      <w:bookmarkStart w:id="2612" w:name="_ETM_Q1_4626206"/>
      <w:bookmarkEnd w:id="2612"/>
      <w:r w:rsidR="00662C09" w:rsidRPr="00100A93">
        <w:rPr>
          <w:rFonts w:hint="cs"/>
          <w:rtl/>
        </w:rPr>
        <w:t>שכל שינוי חוזר אלינו</w:t>
      </w:r>
      <w:r w:rsidR="0078669F">
        <w:rPr>
          <w:rFonts w:hint="cs"/>
          <w:rtl/>
        </w:rPr>
        <w:t xml:space="preserve"> לאישור</w:t>
      </w:r>
      <w:r w:rsidR="00662C09" w:rsidRPr="00100A93">
        <w:rPr>
          <w:rFonts w:hint="cs"/>
          <w:rtl/>
        </w:rPr>
        <w:t>.</w:t>
      </w:r>
      <w:r w:rsidR="00662C09">
        <w:rPr>
          <w:rFonts w:hint="cs"/>
          <w:rtl/>
        </w:rPr>
        <w:t xml:space="preserve"> </w:t>
      </w:r>
    </w:p>
    <w:p w14:paraId="31E7458C" w14:textId="77777777" w:rsidR="0078669F" w:rsidRDefault="0078669F" w:rsidP="0078669F">
      <w:pPr>
        <w:rPr>
          <w:rtl/>
        </w:rPr>
      </w:pPr>
    </w:p>
    <w:p w14:paraId="71FF8F04" w14:textId="3F4C266E" w:rsidR="0078669F" w:rsidRDefault="0078669F" w:rsidP="0078669F">
      <w:pPr>
        <w:pStyle w:val="af6"/>
        <w:keepNext/>
        <w:rPr>
          <w:rtl/>
        </w:rPr>
      </w:pPr>
      <w:bookmarkStart w:id="2613" w:name="ET_yor_4762_516"/>
      <w:r w:rsidRPr="0078669F">
        <w:rPr>
          <w:rStyle w:val="TagStyle"/>
          <w:rtl/>
        </w:rPr>
        <w:t xml:space="preserve"> &lt;&lt; יור &gt;&gt; </w:t>
      </w:r>
      <w:r>
        <w:rPr>
          <w:rtl/>
        </w:rPr>
        <w:t>היו"ר משה גפני:</w:t>
      </w:r>
      <w:r w:rsidRPr="0078669F">
        <w:rPr>
          <w:rStyle w:val="TagStyle"/>
          <w:rtl/>
        </w:rPr>
        <w:t xml:space="preserve"> &lt;&lt; יור &gt;&gt;</w:t>
      </w:r>
      <w:r>
        <w:rPr>
          <w:rtl/>
        </w:rPr>
        <w:t xml:space="preserve">   </w:t>
      </w:r>
      <w:bookmarkEnd w:id="2613"/>
    </w:p>
    <w:p w14:paraId="0C61B9B1" w14:textId="77777777" w:rsidR="0078669F" w:rsidRDefault="0078669F" w:rsidP="0078669F">
      <w:pPr>
        <w:pStyle w:val="KeepWithNext"/>
        <w:rPr>
          <w:rtl/>
        </w:rPr>
      </w:pPr>
    </w:p>
    <w:p w14:paraId="5901A276" w14:textId="1E775AE7" w:rsidR="0078669F" w:rsidRPr="0078669F" w:rsidRDefault="0078669F" w:rsidP="0078669F">
      <w:pPr>
        <w:rPr>
          <w:rtl/>
        </w:rPr>
      </w:pPr>
      <w:r>
        <w:rPr>
          <w:rFonts w:hint="cs"/>
          <w:rtl/>
        </w:rPr>
        <w:t xml:space="preserve">זה לא חוזר אלינו, זה יכול להתקבל </w:t>
      </w:r>
      <w:bookmarkStart w:id="2614" w:name="_ETM_Q1_4035497"/>
      <w:bookmarkEnd w:id="2614"/>
      <w:r>
        <w:rPr>
          <w:rFonts w:hint="cs"/>
          <w:rtl/>
        </w:rPr>
        <w:t xml:space="preserve">דרך החלטת ממשלה. </w:t>
      </w:r>
    </w:p>
    <w:p w14:paraId="58B94AB5" w14:textId="77777777" w:rsidR="009F797E" w:rsidRDefault="009F797E" w:rsidP="00662C09">
      <w:pPr>
        <w:pStyle w:val="a4"/>
        <w:keepNext/>
        <w:rPr>
          <w:rStyle w:val="TagStyle"/>
          <w:rtl/>
        </w:rPr>
      </w:pPr>
      <w:bookmarkStart w:id="2615" w:name="_ETM_Q1_4629983"/>
      <w:bookmarkStart w:id="2616" w:name="_ETM_Q1_4630078"/>
      <w:bookmarkStart w:id="2617" w:name="_ETM_Q1_4631207"/>
      <w:bookmarkStart w:id="2618" w:name="ET_speaker_5726_203"/>
      <w:bookmarkEnd w:id="2615"/>
      <w:bookmarkEnd w:id="2616"/>
      <w:bookmarkEnd w:id="2617"/>
    </w:p>
    <w:p w14:paraId="555DF56A" w14:textId="50F16B96" w:rsidR="00662C09" w:rsidRDefault="00662C09" w:rsidP="00662C09">
      <w:pPr>
        <w:pStyle w:val="a4"/>
        <w:keepNext/>
        <w:rPr>
          <w:rtl/>
        </w:rPr>
      </w:pPr>
      <w:bookmarkStart w:id="2619" w:name="_ETM_Q1_3982575"/>
      <w:bookmarkStart w:id="2620" w:name="_ETM_Q1_3982608"/>
      <w:bookmarkEnd w:id="2619"/>
      <w:bookmarkEnd w:id="2620"/>
      <w:r w:rsidRPr="00662C09">
        <w:rPr>
          <w:rStyle w:val="TagStyle"/>
          <w:rtl/>
        </w:rPr>
        <w:t xml:space="preserve">&lt;&lt; דובר &gt;&gt; </w:t>
      </w:r>
      <w:r>
        <w:rPr>
          <w:rtl/>
        </w:rPr>
        <w:t>ינון אזולאי (ש"ס):</w:t>
      </w:r>
      <w:r w:rsidRPr="00662C09">
        <w:rPr>
          <w:rStyle w:val="TagStyle"/>
          <w:rtl/>
        </w:rPr>
        <w:t xml:space="preserve"> &lt;&lt; דובר &gt;&gt;</w:t>
      </w:r>
      <w:r>
        <w:rPr>
          <w:rtl/>
        </w:rPr>
        <w:t xml:space="preserve">   </w:t>
      </w:r>
      <w:bookmarkEnd w:id="2618"/>
    </w:p>
    <w:p w14:paraId="109CD687" w14:textId="77777777" w:rsidR="00662C09" w:rsidRDefault="00662C09" w:rsidP="00662C09">
      <w:pPr>
        <w:pStyle w:val="KeepWithNext"/>
        <w:rPr>
          <w:rtl/>
        </w:rPr>
      </w:pPr>
    </w:p>
    <w:p w14:paraId="6BDEA58C" w14:textId="35642F10" w:rsidR="00662C09" w:rsidRDefault="00662C09" w:rsidP="00662C09">
      <w:pPr>
        <w:rPr>
          <w:rtl/>
        </w:rPr>
      </w:pPr>
      <w:bookmarkStart w:id="2621" w:name="_ETM_Q1_4632001"/>
      <w:bookmarkEnd w:id="2621"/>
      <w:r>
        <w:rPr>
          <w:rFonts w:hint="cs"/>
          <w:rtl/>
        </w:rPr>
        <w:t xml:space="preserve"> </w:t>
      </w:r>
      <w:bookmarkStart w:id="2622" w:name="_ETM_Q1_4632076"/>
      <w:bookmarkEnd w:id="2622"/>
      <w:r w:rsidR="009F797E">
        <w:rPr>
          <w:rFonts w:hint="cs"/>
          <w:rtl/>
        </w:rPr>
        <w:t xml:space="preserve">מה </w:t>
      </w:r>
      <w:r>
        <w:rPr>
          <w:rFonts w:hint="cs"/>
          <w:rtl/>
        </w:rPr>
        <w:t>שאת אומרת הוא</w:t>
      </w:r>
      <w:r w:rsidR="0078669F">
        <w:rPr>
          <w:rFonts w:hint="cs"/>
          <w:rtl/>
        </w:rPr>
        <w:t>,</w:t>
      </w:r>
      <w:r>
        <w:rPr>
          <w:rFonts w:hint="cs"/>
          <w:rtl/>
        </w:rPr>
        <w:t xml:space="preserve"> שצריך רק </w:t>
      </w:r>
      <w:bookmarkStart w:id="2623" w:name="_ETM_Q1_4636578"/>
      <w:bookmarkEnd w:id="2623"/>
      <w:r>
        <w:rPr>
          <w:rFonts w:hint="cs"/>
          <w:rtl/>
        </w:rPr>
        <w:t>את סעיף 3</w:t>
      </w:r>
      <w:r w:rsidR="0078669F">
        <w:rPr>
          <w:rFonts w:hint="cs"/>
          <w:rtl/>
        </w:rPr>
        <w:t xml:space="preserve"> ולא צריך את החוק. </w:t>
      </w:r>
    </w:p>
    <w:p w14:paraId="5781E804" w14:textId="77777777" w:rsidR="00662C09" w:rsidRDefault="00662C09" w:rsidP="00662C09">
      <w:pPr>
        <w:rPr>
          <w:rtl/>
        </w:rPr>
      </w:pPr>
      <w:bookmarkStart w:id="2624" w:name="_ETM_Q1_4643839"/>
      <w:bookmarkStart w:id="2625" w:name="_ETM_Q1_4643934"/>
      <w:bookmarkStart w:id="2626" w:name="_ETM_Q1_4645097"/>
      <w:bookmarkEnd w:id="2624"/>
      <w:bookmarkEnd w:id="2625"/>
      <w:bookmarkEnd w:id="2626"/>
    </w:p>
    <w:p w14:paraId="2DAEBA8B" w14:textId="77777777" w:rsidR="00662C09" w:rsidRDefault="00662C09" w:rsidP="00662C09">
      <w:pPr>
        <w:pStyle w:val="a4"/>
        <w:keepNext/>
        <w:rPr>
          <w:rtl/>
        </w:rPr>
      </w:pPr>
      <w:bookmarkStart w:id="2627" w:name="ET_speaker_5800_204"/>
      <w:r w:rsidRPr="00662C0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62C09">
        <w:rPr>
          <w:rStyle w:val="TagStyle"/>
          <w:rtl/>
        </w:rPr>
        <w:t xml:space="preserve"> &lt;&lt; דובר &gt;&gt;</w:t>
      </w:r>
      <w:r>
        <w:rPr>
          <w:rtl/>
        </w:rPr>
        <w:t xml:space="preserve">   </w:t>
      </w:r>
      <w:bookmarkEnd w:id="2627"/>
    </w:p>
    <w:p w14:paraId="23373F37" w14:textId="77777777" w:rsidR="00662C09" w:rsidRDefault="00662C09" w:rsidP="00662C09">
      <w:pPr>
        <w:pStyle w:val="KeepWithNext"/>
        <w:rPr>
          <w:rtl/>
        </w:rPr>
      </w:pPr>
    </w:p>
    <w:p w14:paraId="1980D6DB" w14:textId="0E9F4F6D" w:rsidR="00662C09" w:rsidRDefault="0078669F" w:rsidP="00662C09">
      <w:pPr>
        <w:rPr>
          <w:rtl/>
        </w:rPr>
      </w:pPr>
      <w:bookmarkStart w:id="2628" w:name="_ETM_Q1_4645756"/>
      <w:bookmarkStart w:id="2629" w:name="_ETM_Q1_4645807"/>
      <w:bookmarkEnd w:id="2628"/>
      <w:bookmarkEnd w:id="2629"/>
      <w:r>
        <w:rPr>
          <w:rFonts w:hint="cs"/>
          <w:rtl/>
        </w:rPr>
        <w:t xml:space="preserve">כן. כי אין משמעות אם אחרי חמש דקות מרגע שאתה מעביר </w:t>
      </w:r>
      <w:bookmarkStart w:id="2630" w:name="_ETM_Q1_4044694"/>
      <w:bookmarkEnd w:id="2630"/>
      <w:r>
        <w:rPr>
          <w:rFonts w:hint="cs"/>
          <w:rtl/>
        </w:rPr>
        <w:t xml:space="preserve">את החוק, תאורטית הם יכולים להגיד, אופס התחרטנו, אפשר לעקל את זה. אני לא </w:t>
      </w:r>
      <w:bookmarkStart w:id="2631" w:name="_ETM_Q1_4051404"/>
      <w:bookmarkEnd w:id="2631"/>
      <w:r>
        <w:rPr>
          <w:rFonts w:hint="cs"/>
          <w:rtl/>
        </w:rPr>
        <w:t xml:space="preserve">מבינה את החקיקה הזאת, </w:t>
      </w:r>
      <w:r w:rsidR="00662C09">
        <w:rPr>
          <w:rFonts w:hint="cs"/>
          <w:rtl/>
        </w:rPr>
        <w:t xml:space="preserve">היא לא סבירה בכלל. </w:t>
      </w:r>
    </w:p>
    <w:p w14:paraId="7EBF5A09" w14:textId="77777777" w:rsidR="00662C09" w:rsidRDefault="00662C09" w:rsidP="00662C09">
      <w:pPr>
        <w:rPr>
          <w:rtl/>
        </w:rPr>
      </w:pPr>
      <w:bookmarkStart w:id="2632" w:name="_ETM_Q1_4649767"/>
      <w:bookmarkStart w:id="2633" w:name="_ETM_Q1_4649914"/>
      <w:bookmarkEnd w:id="2632"/>
      <w:bookmarkEnd w:id="2633"/>
    </w:p>
    <w:p w14:paraId="0DEDFA3E" w14:textId="77777777" w:rsidR="00662C09" w:rsidRDefault="00662C09" w:rsidP="00662C09">
      <w:pPr>
        <w:pStyle w:val="af6"/>
        <w:keepNext/>
        <w:rPr>
          <w:rtl/>
        </w:rPr>
      </w:pPr>
      <w:bookmarkStart w:id="2634" w:name="ET_yor_4762_205"/>
      <w:r w:rsidRPr="00662C09">
        <w:rPr>
          <w:rStyle w:val="TagStyle"/>
          <w:rtl/>
        </w:rPr>
        <w:t xml:space="preserve">&lt;&lt; יור &gt;&gt; </w:t>
      </w:r>
      <w:r>
        <w:rPr>
          <w:rtl/>
        </w:rPr>
        <w:t>היו"ר משה גפני:</w:t>
      </w:r>
      <w:r w:rsidRPr="00662C09">
        <w:rPr>
          <w:rStyle w:val="TagStyle"/>
          <w:rtl/>
        </w:rPr>
        <w:t xml:space="preserve"> &lt;&lt; יור &gt;&gt;</w:t>
      </w:r>
      <w:r>
        <w:rPr>
          <w:rtl/>
        </w:rPr>
        <w:t xml:space="preserve">   </w:t>
      </w:r>
      <w:bookmarkEnd w:id="2634"/>
    </w:p>
    <w:p w14:paraId="7DA5D072" w14:textId="77777777" w:rsidR="00662C09" w:rsidRDefault="00662C09" w:rsidP="00662C09">
      <w:pPr>
        <w:pStyle w:val="KeepWithNext"/>
        <w:rPr>
          <w:rtl/>
        </w:rPr>
      </w:pPr>
    </w:p>
    <w:p w14:paraId="5D3AA0E5" w14:textId="70B3AF22" w:rsidR="00662C09" w:rsidRPr="00662C09" w:rsidRDefault="00662C09" w:rsidP="00662C09">
      <w:pPr>
        <w:rPr>
          <w:rtl/>
        </w:rPr>
      </w:pPr>
      <w:bookmarkStart w:id="2635" w:name="_ETM_Q1_4650893"/>
      <w:bookmarkEnd w:id="2635"/>
      <w:r>
        <w:rPr>
          <w:rFonts w:hint="cs"/>
          <w:rtl/>
        </w:rPr>
        <w:t xml:space="preserve">אורית, החוק </w:t>
      </w:r>
      <w:bookmarkStart w:id="2636" w:name="_ETM_Q1_4657192"/>
      <w:bookmarkEnd w:id="2636"/>
      <w:r>
        <w:rPr>
          <w:rFonts w:hint="cs"/>
          <w:rtl/>
        </w:rPr>
        <w:t xml:space="preserve">במהותו הוא חוק טוב. </w:t>
      </w:r>
      <w:r w:rsidR="006B0334">
        <w:rPr>
          <w:rFonts w:hint="cs"/>
          <w:rtl/>
        </w:rPr>
        <w:t>הוא חוק שמגן על מי שמקבל את המענק ומגיע לו לקבל את המענק ושלא יעקלו ל</w:t>
      </w:r>
      <w:bookmarkStart w:id="2637" w:name="_ETM_Q1_4062677"/>
      <w:bookmarkEnd w:id="2637"/>
      <w:r w:rsidR="006B0334">
        <w:rPr>
          <w:rFonts w:hint="cs"/>
          <w:rtl/>
        </w:rPr>
        <w:t>ו אותו מכיוון שהוא במצב כלכלי קש</w:t>
      </w:r>
      <w:bookmarkStart w:id="2638" w:name="_ETM_Q1_4066772"/>
      <w:bookmarkEnd w:id="2638"/>
      <w:r w:rsidR="006B0334">
        <w:rPr>
          <w:rFonts w:hint="cs"/>
          <w:rtl/>
        </w:rPr>
        <w:t xml:space="preserve">ה ויש לו עיקולים. כלומר, החוק הזה מטרתו טובה. </w:t>
      </w:r>
    </w:p>
    <w:p w14:paraId="2D3B5838" w14:textId="77777777" w:rsidR="00662C09" w:rsidRDefault="00662C09" w:rsidP="00662C09">
      <w:pPr>
        <w:rPr>
          <w:rtl/>
        </w:rPr>
      </w:pPr>
      <w:bookmarkStart w:id="2639" w:name="_ETM_Q1_4586819"/>
      <w:bookmarkStart w:id="2640" w:name="_ETM_Q1_4586894"/>
      <w:bookmarkEnd w:id="2639"/>
      <w:bookmarkEnd w:id="2640"/>
    </w:p>
    <w:p w14:paraId="58B42CD1" w14:textId="77777777" w:rsidR="00662C09" w:rsidRDefault="00662C09" w:rsidP="00662C09">
      <w:pPr>
        <w:pStyle w:val="a4"/>
        <w:keepNext/>
        <w:rPr>
          <w:rtl/>
        </w:rPr>
      </w:pPr>
      <w:bookmarkStart w:id="2641" w:name="_ETM_Q1_4666690"/>
      <w:bookmarkStart w:id="2642" w:name="_ETM_Q1_4666777"/>
      <w:bookmarkStart w:id="2643" w:name="_ETM_Q1_4671698"/>
      <w:bookmarkStart w:id="2644" w:name="ET_speaker_5800_207"/>
      <w:bookmarkEnd w:id="2641"/>
      <w:bookmarkEnd w:id="2642"/>
      <w:bookmarkEnd w:id="2643"/>
      <w:r w:rsidRPr="00662C0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62C09">
        <w:rPr>
          <w:rStyle w:val="TagStyle"/>
          <w:rtl/>
        </w:rPr>
        <w:t xml:space="preserve"> &lt;&lt; דובר &gt;&gt;</w:t>
      </w:r>
      <w:r>
        <w:rPr>
          <w:rtl/>
        </w:rPr>
        <w:t xml:space="preserve">   </w:t>
      </w:r>
      <w:bookmarkEnd w:id="2644"/>
    </w:p>
    <w:p w14:paraId="13282AEA" w14:textId="77777777" w:rsidR="00662C09" w:rsidRDefault="00662C09" w:rsidP="00662C09">
      <w:pPr>
        <w:pStyle w:val="KeepWithNext"/>
        <w:rPr>
          <w:rtl/>
        </w:rPr>
      </w:pPr>
    </w:p>
    <w:p w14:paraId="07031672" w14:textId="6A5C72CC" w:rsidR="00662C09" w:rsidRDefault="006B0334" w:rsidP="00662C09">
      <w:pPr>
        <w:rPr>
          <w:rtl/>
        </w:rPr>
      </w:pPr>
      <w:bookmarkStart w:id="2645" w:name="_ETM_Q1_4672325"/>
      <w:bookmarkStart w:id="2646" w:name="_ETM_Q1_4672402"/>
      <w:bookmarkEnd w:id="2645"/>
      <w:bookmarkEnd w:id="2646"/>
      <w:r>
        <w:rPr>
          <w:rFonts w:hint="cs"/>
          <w:rtl/>
        </w:rPr>
        <w:t xml:space="preserve">אין בעיה, אבל אז אתה יודע נהוג להתאמץ קצת יותר </w:t>
      </w:r>
      <w:bookmarkStart w:id="2647" w:name="_ETM_Q1_4077054"/>
      <w:bookmarkEnd w:id="2647"/>
      <w:r>
        <w:rPr>
          <w:rFonts w:hint="cs"/>
          <w:rtl/>
        </w:rPr>
        <w:t xml:space="preserve">כשעומדים מול חקיקה. לכתוב קריטריונים, איזה קריטריונים ינחו את השרים כשהם משנים? </w:t>
      </w:r>
    </w:p>
    <w:p w14:paraId="3F058104" w14:textId="77777777" w:rsidR="006B0334" w:rsidRDefault="006B0334" w:rsidP="00662C09">
      <w:pPr>
        <w:rPr>
          <w:rtl/>
        </w:rPr>
      </w:pPr>
      <w:bookmarkStart w:id="2648" w:name="_ETM_Q1_4082955"/>
      <w:bookmarkStart w:id="2649" w:name="_ETM_Q1_4083021"/>
      <w:bookmarkEnd w:id="2648"/>
      <w:bookmarkEnd w:id="2649"/>
    </w:p>
    <w:p w14:paraId="3765ACE3" w14:textId="1490A49E" w:rsidR="006B0334" w:rsidRDefault="006B0334" w:rsidP="006B0334">
      <w:pPr>
        <w:pStyle w:val="af6"/>
        <w:keepNext/>
        <w:rPr>
          <w:rtl/>
        </w:rPr>
      </w:pPr>
      <w:bookmarkStart w:id="2650" w:name="ET_yor_4762_517"/>
      <w:r w:rsidRPr="006B0334">
        <w:rPr>
          <w:rStyle w:val="TagStyle"/>
          <w:rtl/>
        </w:rPr>
        <w:t xml:space="preserve"> &lt;&lt; יור &gt;&gt; </w:t>
      </w:r>
      <w:r>
        <w:rPr>
          <w:rtl/>
        </w:rPr>
        <w:t>היו"ר משה גפני:</w:t>
      </w:r>
      <w:r w:rsidRPr="006B0334">
        <w:rPr>
          <w:rStyle w:val="TagStyle"/>
          <w:rtl/>
        </w:rPr>
        <w:t xml:space="preserve"> &lt;&lt; יור &gt;&gt;</w:t>
      </w:r>
      <w:r>
        <w:rPr>
          <w:rtl/>
        </w:rPr>
        <w:t xml:space="preserve">   </w:t>
      </w:r>
      <w:bookmarkEnd w:id="2650"/>
    </w:p>
    <w:p w14:paraId="50878F2A" w14:textId="77777777" w:rsidR="006B0334" w:rsidRDefault="006B0334" w:rsidP="006B0334">
      <w:pPr>
        <w:pStyle w:val="KeepWithNext"/>
        <w:rPr>
          <w:rtl/>
        </w:rPr>
      </w:pPr>
    </w:p>
    <w:p w14:paraId="386D0781" w14:textId="61BC119F" w:rsidR="006B0334" w:rsidRDefault="006B0334" w:rsidP="006B0334">
      <w:pPr>
        <w:rPr>
          <w:rtl/>
        </w:rPr>
      </w:pPr>
      <w:r>
        <w:rPr>
          <w:rFonts w:hint="cs"/>
          <w:rtl/>
        </w:rPr>
        <w:t xml:space="preserve">אפשר לעבור סעיף, את לא רוצה לשמוע. </w:t>
      </w:r>
      <w:bookmarkStart w:id="2651" w:name="_ETM_Q1_4081130"/>
      <w:bookmarkEnd w:id="2651"/>
    </w:p>
    <w:p w14:paraId="569175BB" w14:textId="77777777" w:rsidR="006B0334" w:rsidRDefault="006B0334" w:rsidP="006B0334">
      <w:pPr>
        <w:rPr>
          <w:rtl/>
        </w:rPr>
      </w:pPr>
      <w:bookmarkStart w:id="2652" w:name="_ETM_Q1_4081186"/>
      <w:bookmarkStart w:id="2653" w:name="_ETM_Q1_4082842"/>
      <w:bookmarkEnd w:id="2652"/>
      <w:bookmarkEnd w:id="2653"/>
    </w:p>
    <w:p w14:paraId="33935380" w14:textId="4FD36B3C" w:rsidR="006B0334" w:rsidRDefault="006B0334" w:rsidP="006B0334">
      <w:pPr>
        <w:pStyle w:val="a4"/>
        <w:keepNext/>
        <w:rPr>
          <w:rtl/>
        </w:rPr>
      </w:pPr>
      <w:bookmarkStart w:id="2654" w:name="ET_speaker_5800_518"/>
      <w:r w:rsidRPr="006B033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B0334">
        <w:rPr>
          <w:rStyle w:val="TagStyle"/>
          <w:rtl/>
        </w:rPr>
        <w:t xml:space="preserve"> &lt;&lt; דובר &gt;&gt;</w:t>
      </w:r>
      <w:r>
        <w:rPr>
          <w:rtl/>
        </w:rPr>
        <w:t xml:space="preserve">   </w:t>
      </w:r>
      <w:bookmarkEnd w:id="2654"/>
    </w:p>
    <w:p w14:paraId="6292FFCF" w14:textId="77777777" w:rsidR="006B0334" w:rsidRDefault="006B0334" w:rsidP="006B0334">
      <w:pPr>
        <w:pStyle w:val="KeepWithNext"/>
        <w:rPr>
          <w:rtl/>
        </w:rPr>
      </w:pPr>
    </w:p>
    <w:p w14:paraId="25C6247F" w14:textId="4B700A8B" w:rsidR="006B0334" w:rsidRPr="006B0334" w:rsidRDefault="006B0334" w:rsidP="006B0334">
      <w:pPr>
        <w:rPr>
          <w:rtl/>
        </w:rPr>
      </w:pPr>
      <w:bookmarkStart w:id="2655" w:name="_ETM_Q1_4083380"/>
      <w:bookmarkStart w:id="2656" w:name="_ETM_Q1_4083413"/>
      <w:bookmarkEnd w:id="2655"/>
      <w:bookmarkEnd w:id="2656"/>
      <w:r>
        <w:rPr>
          <w:rFonts w:hint="cs"/>
          <w:rtl/>
        </w:rPr>
        <w:t xml:space="preserve">אני רוצה לשמוע, סליחה. </w:t>
      </w:r>
    </w:p>
    <w:p w14:paraId="56D3BE8B" w14:textId="77777777" w:rsidR="006B0334" w:rsidRPr="00662C09" w:rsidRDefault="006B0334" w:rsidP="00662C09">
      <w:pPr>
        <w:rPr>
          <w:rtl/>
        </w:rPr>
      </w:pPr>
      <w:bookmarkStart w:id="2657" w:name="_ETM_Q1_4078193"/>
      <w:bookmarkStart w:id="2658" w:name="_ETM_Q1_4078249"/>
      <w:bookmarkEnd w:id="2657"/>
      <w:bookmarkEnd w:id="2658"/>
    </w:p>
    <w:p w14:paraId="1C80D92D" w14:textId="77777777" w:rsidR="00662C09" w:rsidRDefault="00662C09" w:rsidP="00662C09">
      <w:pPr>
        <w:pStyle w:val="af6"/>
        <w:keepNext/>
        <w:rPr>
          <w:rtl/>
        </w:rPr>
      </w:pPr>
      <w:bookmarkStart w:id="2659" w:name="ET_yor_4762_206"/>
      <w:r w:rsidRPr="00662C09">
        <w:rPr>
          <w:rStyle w:val="TagStyle"/>
          <w:rtl/>
        </w:rPr>
        <w:t xml:space="preserve"> &lt;&lt; יור &gt;&gt; </w:t>
      </w:r>
      <w:r>
        <w:rPr>
          <w:rtl/>
        </w:rPr>
        <w:t>היו"ר משה גפני:</w:t>
      </w:r>
      <w:r w:rsidRPr="00662C09">
        <w:rPr>
          <w:rStyle w:val="TagStyle"/>
          <w:rtl/>
        </w:rPr>
        <w:t xml:space="preserve"> &lt;&lt; יור &gt;&gt;</w:t>
      </w:r>
      <w:r>
        <w:rPr>
          <w:rtl/>
        </w:rPr>
        <w:t xml:space="preserve">   </w:t>
      </w:r>
      <w:bookmarkEnd w:id="2659"/>
    </w:p>
    <w:p w14:paraId="16184AF3" w14:textId="77777777" w:rsidR="00662C09" w:rsidRDefault="00662C09" w:rsidP="00662C09">
      <w:pPr>
        <w:pStyle w:val="KeepWithNext"/>
        <w:rPr>
          <w:rtl/>
        </w:rPr>
      </w:pPr>
    </w:p>
    <w:p w14:paraId="70CD2917" w14:textId="77777777" w:rsidR="006B0334" w:rsidRDefault="00662C09" w:rsidP="00662C09">
      <w:pPr>
        <w:rPr>
          <w:rtl/>
        </w:rPr>
      </w:pPr>
      <w:bookmarkStart w:id="2660" w:name="_ETM_Q1_4668539"/>
      <w:bookmarkEnd w:id="2660"/>
      <w:r>
        <w:rPr>
          <w:rFonts w:hint="cs"/>
          <w:rtl/>
        </w:rPr>
        <w:t xml:space="preserve">החוק במהותו הוא </w:t>
      </w:r>
      <w:r w:rsidR="006B0334">
        <w:rPr>
          <w:rFonts w:hint="cs"/>
          <w:rtl/>
        </w:rPr>
        <w:t xml:space="preserve">חוק שמגן על האנשים החלשים שמקבלים מענק. הם מקבלים מענק שהם צריכים אותו. יכול לקרות שיעקלו לו את המענק. בא </w:t>
      </w:r>
      <w:bookmarkStart w:id="2661" w:name="_ETM_Q1_4101453"/>
      <w:bookmarkEnd w:id="2661"/>
      <w:r w:rsidR="006B0334">
        <w:rPr>
          <w:rFonts w:hint="cs"/>
          <w:rtl/>
        </w:rPr>
        <w:t>החוק בחקיקה הזאת ואומר שאי-אפשר לעקל לו את המענק. באה</w:t>
      </w:r>
      <w:bookmarkStart w:id="2662" w:name="_ETM_Q1_4105218"/>
      <w:bookmarkEnd w:id="2662"/>
      <w:r w:rsidR="006B0334">
        <w:rPr>
          <w:rFonts w:hint="cs"/>
          <w:rtl/>
        </w:rPr>
        <w:t xml:space="preserve"> אורית ואומרת טענה נכונה, מה אתם עושים בעניין הזה? אתם נותנים סמכות לשני שרים בלי ממשלה, בלי </w:t>
      </w:r>
      <w:bookmarkStart w:id="2663" w:name="_ETM_Q1_4107600"/>
      <w:bookmarkEnd w:id="2663"/>
      <w:r w:rsidR="006B0334">
        <w:rPr>
          <w:rFonts w:hint="cs"/>
          <w:rtl/>
        </w:rPr>
        <w:t xml:space="preserve">ועדה ובלי כלום לעשות מה שהם רוצים. התשובה היא שאמרנו </w:t>
      </w:r>
      <w:bookmarkStart w:id="2664" w:name="_ETM_Q1_4118437"/>
      <w:bookmarkEnd w:id="2664"/>
      <w:r w:rsidR="006B0334">
        <w:rPr>
          <w:rFonts w:hint="cs"/>
          <w:rtl/>
        </w:rPr>
        <w:t xml:space="preserve">שאנחנו רוצים את החוק בגלל שהוא חוק חיובי, אבל אנחנו לא מסכימים ששני שרים יחליטו, אלא אם </w:t>
      </w:r>
      <w:bookmarkStart w:id="2665" w:name="_ETM_Q1_4124503"/>
      <w:bookmarkEnd w:id="2665"/>
      <w:r w:rsidR="006B0334">
        <w:rPr>
          <w:rFonts w:hint="cs"/>
          <w:rtl/>
        </w:rPr>
        <w:t xml:space="preserve">כן זה בהחלטת ממשלה וזה מקבל אישור של ועדת הכספים. </w:t>
      </w:r>
      <w:bookmarkStart w:id="2666" w:name="_ETM_Q1_4129906"/>
      <w:bookmarkEnd w:id="2666"/>
      <w:r w:rsidR="006B0334">
        <w:rPr>
          <w:rFonts w:hint="cs"/>
          <w:rtl/>
        </w:rPr>
        <w:t xml:space="preserve">זאת הפשרה שאנחנו תמיד מציעים. </w:t>
      </w:r>
    </w:p>
    <w:p w14:paraId="42BBAF87" w14:textId="77777777" w:rsidR="00662C09" w:rsidRDefault="00662C09" w:rsidP="00662C09">
      <w:pPr>
        <w:rPr>
          <w:rtl/>
        </w:rPr>
      </w:pPr>
      <w:bookmarkStart w:id="2667" w:name="_ETM_Q1_4127955"/>
      <w:bookmarkStart w:id="2668" w:name="_ETM_Q1_4128006"/>
      <w:bookmarkStart w:id="2669" w:name="_ETM_Q1_4128242"/>
      <w:bookmarkStart w:id="2670" w:name="_ETM_Q1_4128287"/>
      <w:bookmarkStart w:id="2671" w:name="_ETM_Q1_4684999"/>
      <w:bookmarkStart w:id="2672" w:name="_ETM_Q1_4693353"/>
      <w:bookmarkStart w:id="2673" w:name="_ETM_Q1_4703464"/>
      <w:bookmarkStart w:id="2674" w:name="_ETM_Q1_4718376"/>
      <w:bookmarkStart w:id="2675" w:name="_ETM_Q1_4723763"/>
      <w:bookmarkStart w:id="2676" w:name="_ETM_Q1_4723866"/>
      <w:bookmarkStart w:id="2677" w:name="_ETM_Q1_4725071"/>
      <w:bookmarkEnd w:id="2667"/>
      <w:bookmarkEnd w:id="2668"/>
      <w:bookmarkEnd w:id="2669"/>
      <w:bookmarkEnd w:id="2670"/>
      <w:bookmarkEnd w:id="2671"/>
      <w:bookmarkEnd w:id="2672"/>
      <w:bookmarkEnd w:id="2673"/>
      <w:bookmarkEnd w:id="2674"/>
      <w:bookmarkEnd w:id="2675"/>
      <w:bookmarkEnd w:id="2676"/>
      <w:bookmarkEnd w:id="2677"/>
    </w:p>
    <w:p w14:paraId="3549B0E0" w14:textId="77777777" w:rsidR="00662C09" w:rsidRDefault="00662C09" w:rsidP="00662C09">
      <w:pPr>
        <w:pStyle w:val="a4"/>
        <w:keepNext/>
        <w:rPr>
          <w:rtl/>
        </w:rPr>
      </w:pPr>
      <w:bookmarkStart w:id="2678" w:name="ET_speaker_שלומית_ארליך_208"/>
      <w:r w:rsidRPr="00662C09">
        <w:rPr>
          <w:rStyle w:val="TagStyle"/>
          <w:rtl/>
        </w:rPr>
        <w:t xml:space="preserve">&lt;&lt; דובר &gt;&gt; </w:t>
      </w:r>
      <w:r>
        <w:rPr>
          <w:rtl/>
        </w:rPr>
        <w:t>שלומית ארליך:</w:t>
      </w:r>
      <w:r w:rsidRPr="00662C09">
        <w:rPr>
          <w:rStyle w:val="TagStyle"/>
          <w:rtl/>
        </w:rPr>
        <w:t xml:space="preserve"> &lt;&lt; דובר &gt;&gt;</w:t>
      </w:r>
      <w:r>
        <w:rPr>
          <w:rtl/>
        </w:rPr>
        <w:t xml:space="preserve">   </w:t>
      </w:r>
      <w:bookmarkEnd w:id="2678"/>
    </w:p>
    <w:p w14:paraId="67134B41" w14:textId="77777777" w:rsidR="00662C09" w:rsidRDefault="00662C09" w:rsidP="00662C09">
      <w:pPr>
        <w:pStyle w:val="KeepWithNext"/>
        <w:rPr>
          <w:rtl/>
        </w:rPr>
      </w:pPr>
    </w:p>
    <w:p w14:paraId="4766E900" w14:textId="38B3E370" w:rsidR="003D4D7B" w:rsidRDefault="00662C09" w:rsidP="006E1419">
      <w:pPr>
        <w:rPr>
          <w:rtl/>
        </w:rPr>
      </w:pPr>
      <w:bookmarkStart w:id="2679" w:name="_ETM_Q1_4725700"/>
      <w:bookmarkStart w:id="2680" w:name="_ETM_Q1_4725771"/>
      <w:bookmarkEnd w:id="2679"/>
      <w:bookmarkEnd w:id="2680"/>
      <w:r>
        <w:rPr>
          <w:rFonts w:hint="cs"/>
          <w:rtl/>
        </w:rPr>
        <w:t xml:space="preserve">אולי </w:t>
      </w:r>
      <w:r w:rsidR="006E1419">
        <w:rPr>
          <w:rFonts w:hint="cs"/>
          <w:rtl/>
        </w:rPr>
        <w:t xml:space="preserve">בנוסף לזה </w:t>
      </w:r>
      <w:r>
        <w:rPr>
          <w:rFonts w:hint="cs"/>
          <w:rtl/>
        </w:rPr>
        <w:t xml:space="preserve">אפשר לעשות </w:t>
      </w:r>
      <w:r w:rsidR="006E1419">
        <w:rPr>
          <w:rFonts w:hint="cs"/>
          <w:rtl/>
        </w:rPr>
        <w:t>דבר אחר. אולי לצמצם את הסמכות שניתנת פה לשרים</w:t>
      </w:r>
      <w:r w:rsidR="003D4D7B">
        <w:rPr>
          <w:rFonts w:hint="cs"/>
          <w:rtl/>
        </w:rPr>
        <w:t xml:space="preserve"> אפילו שזה יהיה באישור ועדת הכספים, או להתוות את שיקול הדעת.</w:t>
      </w:r>
    </w:p>
    <w:p w14:paraId="45F9E80E" w14:textId="77777777" w:rsidR="003D4D7B" w:rsidRDefault="003D4D7B" w:rsidP="003D4D7B">
      <w:pPr>
        <w:rPr>
          <w:rtl/>
        </w:rPr>
      </w:pPr>
      <w:bookmarkStart w:id="2681" w:name="_ETM_Q1_4143468"/>
      <w:bookmarkStart w:id="2682" w:name="_ETM_Q1_4143523"/>
      <w:bookmarkEnd w:id="2681"/>
      <w:bookmarkEnd w:id="2682"/>
    </w:p>
    <w:p w14:paraId="3103A808" w14:textId="26BB844D" w:rsidR="003D4D7B" w:rsidRDefault="003D4D7B" w:rsidP="003D4D7B">
      <w:pPr>
        <w:pStyle w:val="a4"/>
        <w:keepNext/>
        <w:rPr>
          <w:rtl/>
        </w:rPr>
      </w:pPr>
      <w:bookmarkStart w:id="2683" w:name="ET_speaker_5800_519"/>
      <w:r w:rsidRPr="003D4D7B">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D4D7B">
        <w:rPr>
          <w:rStyle w:val="TagStyle"/>
          <w:rtl/>
        </w:rPr>
        <w:t xml:space="preserve"> &lt;&lt; דובר &gt;&gt;</w:t>
      </w:r>
      <w:r>
        <w:rPr>
          <w:rtl/>
        </w:rPr>
        <w:t xml:space="preserve">   </w:t>
      </w:r>
      <w:bookmarkEnd w:id="2683"/>
    </w:p>
    <w:p w14:paraId="0BFFB320" w14:textId="77777777" w:rsidR="003D4D7B" w:rsidRDefault="003D4D7B" w:rsidP="003D4D7B">
      <w:pPr>
        <w:pStyle w:val="KeepWithNext"/>
        <w:rPr>
          <w:rtl/>
        </w:rPr>
      </w:pPr>
      <w:bookmarkStart w:id="2684" w:name="_ETM_Q1_4141989"/>
      <w:bookmarkEnd w:id="2684"/>
    </w:p>
    <w:p w14:paraId="6ED1AB58" w14:textId="57A29350" w:rsidR="00662C09" w:rsidRDefault="006E1419" w:rsidP="003D4D7B">
      <w:pPr>
        <w:rPr>
          <w:rtl/>
        </w:rPr>
      </w:pPr>
      <w:bookmarkStart w:id="2685" w:name="_ETM_Q1_4141932"/>
      <w:bookmarkEnd w:id="2685"/>
      <w:r>
        <w:rPr>
          <w:rFonts w:hint="cs"/>
          <w:rtl/>
        </w:rPr>
        <w:t xml:space="preserve"> </w:t>
      </w:r>
      <w:bookmarkStart w:id="2686" w:name="_ETM_Q1_4737338"/>
      <w:bookmarkStart w:id="2687" w:name="_ETM_Q1_4737415"/>
      <w:bookmarkEnd w:id="2686"/>
      <w:bookmarkEnd w:id="2687"/>
      <w:r w:rsidR="003D4D7B">
        <w:rPr>
          <w:rFonts w:hint="cs"/>
          <w:rtl/>
        </w:rPr>
        <w:t xml:space="preserve">בדיוק. גפני, למה אני מתכוונת? </w:t>
      </w:r>
    </w:p>
    <w:p w14:paraId="25A9D2A5" w14:textId="77777777" w:rsidR="003D4D7B" w:rsidRDefault="003D4D7B" w:rsidP="003D4D7B">
      <w:pPr>
        <w:rPr>
          <w:rtl/>
        </w:rPr>
      </w:pPr>
      <w:bookmarkStart w:id="2688" w:name="_ETM_Q1_4139576"/>
      <w:bookmarkStart w:id="2689" w:name="_ETM_Q1_4139617"/>
      <w:bookmarkEnd w:id="2688"/>
      <w:bookmarkEnd w:id="2689"/>
    </w:p>
    <w:p w14:paraId="26885271" w14:textId="14498B16" w:rsidR="003D4D7B" w:rsidRDefault="003D4D7B" w:rsidP="003D4D7B">
      <w:pPr>
        <w:pStyle w:val="af6"/>
        <w:keepNext/>
        <w:rPr>
          <w:rtl/>
        </w:rPr>
      </w:pPr>
      <w:bookmarkStart w:id="2690" w:name="ET_yor_4762_520"/>
      <w:r w:rsidRPr="003D4D7B">
        <w:rPr>
          <w:rStyle w:val="TagStyle"/>
          <w:rtl/>
        </w:rPr>
        <w:t xml:space="preserve"> &lt;&lt; יור &gt;&gt; </w:t>
      </w:r>
      <w:r>
        <w:rPr>
          <w:rtl/>
        </w:rPr>
        <w:t>היו"ר משה גפני:</w:t>
      </w:r>
      <w:r w:rsidRPr="003D4D7B">
        <w:rPr>
          <w:rStyle w:val="TagStyle"/>
          <w:rtl/>
        </w:rPr>
        <w:t xml:space="preserve"> &lt;&lt; יור &gt;&gt;</w:t>
      </w:r>
      <w:r>
        <w:rPr>
          <w:rtl/>
        </w:rPr>
        <w:t xml:space="preserve">   </w:t>
      </w:r>
      <w:bookmarkEnd w:id="2690"/>
    </w:p>
    <w:p w14:paraId="70E4AD4C" w14:textId="77777777" w:rsidR="003D4D7B" w:rsidRDefault="003D4D7B" w:rsidP="003D4D7B">
      <w:pPr>
        <w:pStyle w:val="KeepWithNext"/>
        <w:rPr>
          <w:rtl/>
        </w:rPr>
      </w:pPr>
    </w:p>
    <w:p w14:paraId="6C7B2533" w14:textId="371E5397" w:rsidR="003D4D7B" w:rsidRDefault="003D4D7B" w:rsidP="003D4D7B">
      <w:pPr>
        <w:rPr>
          <w:rtl/>
        </w:rPr>
      </w:pPr>
      <w:r>
        <w:rPr>
          <w:rFonts w:hint="cs"/>
          <w:rtl/>
        </w:rPr>
        <w:t>רגע, רגע.</w:t>
      </w:r>
      <w:bookmarkStart w:id="2691" w:name="_ETM_Q1_4137018"/>
      <w:bookmarkEnd w:id="2691"/>
      <w:r>
        <w:rPr>
          <w:rFonts w:hint="cs"/>
          <w:rtl/>
        </w:rPr>
        <w:t xml:space="preserve"> </w:t>
      </w:r>
      <w:bookmarkStart w:id="2692" w:name="_ETM_Q1_4151530"/>
      <w:bookmarkEnd w:id="2692"/>
    </w:p>
    <w:p w14:paraId="08AF8C89" w14:textId="77777777" w:rsidR="004D4FFD" w:rsidRDefault="004D4FFD" w:rsidP="003D4D7B">
      <w:pPr>
        <w:rPr>
          <w:rtl/>
        </w:rPr>
      </w:pPr>
    </w:p>
    <w:p w14:paraId="496E0EC7" w14:textId="77777777" w:rsidR="004D4FFD" w:rsidRDefault="004D4FFD" w:rsidP="004D4FFD">
      <w:pPr>
        <w:pStyle w:val="af9"/>
        <w:keepNext/>
        <w:rPr>
          <w:rtl/>
        </w:rPr>
      </w:pPr>
      <w:bookmarkStart w:id="2693" w:name="_ETM_Q1_4151588"/>
      <w:bookmarkStart w:id="2694" w:name="ET_guest_609543_209"/>
      <w:bookmarkEnd w:id="2693"/>
      <w:r w:rsidRPr="00662C09">
        <w:rPr>
          <w:rStyle w:val="TagStyle"/>
          <w:rtl/>
        </w:rPr>
        <w:t xml:space="preserve">&lt;&lt; אורח &gt;&gt; </w:t>
      </w:r>
      <w:r>
        <w:rPr>
          <w:rtl/>
        </w:rPr>
        <w:t>דודי קופל:</w:t>
      </w:r>
      <w:r w:rsidRPr="00662C09">
        <w:rPr>
          <w:rStyle w:val="TagStyle"/>
          <w:rtl/>
        </w:rPr>
        <w:t xml:space="preserve"> &lt;&lt; אורח &gt;&gt;</w:t>
      </w:r>
      <w:r>
        <w:rPr>
          <w:rtl/>
        </w:rPr>
        <w:t xml:space="preserve">   </w:t>
      </w:r>
      <w:bookmarkEnd w:id="2694"/>
    </w:p>
    <w:p w14:paraId="1E39BE8A" w14:textId="77777777" w:rsidR="004D4FFD" w:rsidRDefault="004D4FFD" w:rsidP="004D4FFD">
      <w:pPr>
        <w:pStyle w:val="KeepWithNext"/>
        <w:rPr>
          <w:rtl/>
        </w:rPr>
      </w:pPr>
    </w:p>
    <w:p w14:paraId="284F6A3C" w14:textId="77777777" w:rsidR="004D4FFD" w:rsidRDefault="004D4FFD" w:rsidP="004D4FFD">
      <w:pPr>
        <w:rPr>
          <w:rtl/>
        </w:rPr>
      </w:pPr>
      <w:r>
        <w:rPr>
          <w:rFonts w:hint="cs"/>
          <w:rtl/>
        </w:rPr>
        <w:t>א</w:t>
      </w:r>
      <w:bookmarkStart w:id="2695" w:name="_ETM_Q1_4743760"/>
      <w:bookmarkStart w:id="2696" w:name="_ETM_Q1_4743793"/>
      <w:bookmarkEnd w:id="2695"/>
      <w:bookmarkEnd w:id="2696"/>
      <w:r>
        <w:rPr>
          <w:rFonts w:hint="cs"/>
          <w:rtl/>
        </w:rPr>
        <w:t xml:space="preserve">דוני, יש </w:t>
      </w:r>
      <w:bookmarkStart w:id="2697" w:name="_ETM_Q1_4744920"/>
      <w:bookmarkEnd w:id="2697"/>
      <w:r>
        <w:rPr>
          <w:rFonts w:hint="cs"/>
          <w:rtl/>
        </w:rPr>
        <w:t xml:space="preserve">לנו הצעה. </w:t>
      </w:r>
    </w:p>
    <w:p w14:paraId="147CE666" w14:textId="77777777" w:rsidR="003D4D7B" w:rsidRDefault="003D4D7B" w:rsidP="003D4D7B">
      <w:pPr>
        <w:rPr>
          <w:rtl/>
        </w:rPr>
      </w:pPr>
    </w:p>
    <w:p w14:paraId="002DE51E" w14:textId="6382AEFF" w:rsidR="003D4D7B" w:rsidRDefault="003D4D7B" w:rsidP="003D4D7B">
      <w:pPr>
        <w:pStyle w:val="a4"/>
        <w:keepNext/>
        <w:rPr>
          <w:rtl/>
        </w:rPr>
      </w:pPr>
      <w:bookmarkStart w:id="2698" w:name="ET_speaker_5800_521"/>
      <w:r w:rsidRPr="003D4D7B">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D4D7B">
        <w:rPr>
          <w:rStyle w:val="TagStyle"/>
          <w:rtl/>
        </w:rPr>
        <w:t xml:space="preserve"> &lt;&lt; דובר &gt;&gt;</w:t>
      </w:r>
      <w:r>
        <w:rPr>
          <w:rtl/>
        </w:rPr>
        <w:t xml:space="preserve">   </w:t>
      </w:r>
      <w:bookmarkEnd w:id="2698"/>
    </w:p>
    <w:p w14:paraId="60A6571D" w14:textId="77777777" w:rsidR="003D4D7B" w:rsidRDefault="003D4D7B" w:rsidP="003D4D7B">
      <w:pPr>
        <w:pStyle w:val="KeepWithNext"/>
        <w:rPr>
          <w:rtl/>
        </w:rPr>
      </w:pPr>
    </w:p>
    <w:p w14:paraId="7A3EA223" w14:textId="42681446" w:rsidR="003D4D7B" w:rsidRDefault="003D4D7B" w:rsidP="003D4D7B">
      <w:pPr>
        <w:rPr>
          <w:rtl/>
        </w:rPr>
      </w:pPr>
      <w:r>
        <w:rPr>
          <w:rFonts w:hint="cs"/>
          <w:rtl/>
        </w:rPr>
        <w:t xml:space="preserve">זה מה שאני אומרת. אם הם רוצים לקחת שיקול דעת </w:t>
      </w:r>
      <w:bookmarkStart w:id="2699" w:name="_ETM_Q1_4150027"/>
      <w:bookmarkEnd w:id="2699"/>
      <w:r>
        <w:rPr>
          <w:rFonts w:hint="cs"/>
          <w:rtl/>
        </w:rPr>
        <w:t xml:space="preserve">דרך אגב, לשם היעילות. הרי מה הרציונל של הסעיף </w:t>
      </w:r>
      <w:bookmarkStart w:id="2700" w:name="_ETM_Q1_4156376"/>
      <w:bookmarkEnd w:id="2700"/>
      <w:r>
        <w:rPr>
          <w:rFonts w:hint="cs"/>
          <w:rtl/>
        </w:rPr>
        <w:t xml:space="preserve">שם, הם אומרים במורד הדרך נראה דברים לא צפויים ואנחנו </w:t>
      </w:r>
      <w:bookmarkStart w:id="2701" w:name="_ETM_Q1_4159252"/>
      <w:bookmarkEnd w:id="2701"/>
      <w:r>
        <w:rPr>
          <w:rFonts w:hint="cs"/>
          <w:rtl/>
        </w:rPr>
        <w:t>רוצים לעדכן מעת לעת את הכלל הזה.</w:t>
      </w:r>
      <w:bookmarkStart w:id="2702" w:name="_ETM_Q1_4162922"/>
      <w:bookmarkEnd w:id="2702"/>
      <w:r>
        <w:rPr>
          <w:rFonts w:hint="cs"/>
          <w:rtl/>
        </w:rPr>
        <w:t xml:space="preserve"> תכתבו מה השיקולים. עם כל הכבוד, כרגע זה כתוב בצורה מאוד רשלנית מבחינה מקצועית, לא כותבים סעיף </w:t>
      </w:r>
      <w:bookmarkStart w:id="2703" w:name="_ETM_Q1_4170713"/>
      <w:bookmarkEnd w:id="2703"/>
      <w:r>
        <w:rPr>
          <w:rFonts w:hint="cs"/>
          <w:rtl/>
        </w:rPr>
        <w:t xml:space="preserve">כזה, זה אולי נוח אבל זה לא מקצועי. </w:t>
      </w:r>
    </w:p>
    <w:p w14:paraId="1C643C26" w14:textId="77777777" w:rsidR="003D4D7B" w:rsidRDefault="003D4D7B" w:rsidP="003D4D7B">
      <w:pPr>
        <w:rPr>
          <w:rtl/>
        </w:rPr>
      </w:pPr>
      <w:bookmarkStart w:id="2704" w:name="_ETM_Q1_4164510"/>
      <w:bookmarkStart w:id="2705" w:name="_ETM_Q1_4164580"/>
      <w:bookmarkEnd w:id="2704"/>
      <w:bookmarkEnd w:id="2705"/>
    </w:p>
    <w:p w14:paraId="3DAEC734" w14:textId="48A6D967" w:rsidR="003D4D7B" w:rsidRDefault="003D4D7B" w:rsidP="003D4D7B">
      <w:pPr>
        <w:pStyle w:val="a4"/>
        <w:keepNext/>
        <w:rPr>
          <w:rtl/>
        </w:rPr>
      </w:pPr>
      <w:bookmarkStart w:id="2706" w:name="ET_speaker_5726_522"/>
      <w:r w:rsidRPr="003D4D7B">
        <w:rPr>
          <w:rStyle w:val="TagStyle"/>
          <w:rtl/>
        </w:rPr>
        <w:t xml:space="preserve"> &lt;&lt; דובר &gt;&gt; </w:t>
      </w:r>
      <w:r>
        <w:rPr>
          <w:rtl/>
        </w:rPr>
        <w:t>ינון אזולאי (ש"ס):</w:t>
      </w:r>
      <w:r w:rsidRPr="003D4D7B">
        <w:rPr>
          <w:rStyle w:val="TagStyle"/>
          <w:rtl/>
        </w:rPr>
        <w:t xml:space="preserve"> &lt;&lt; דובר &gt;&gt;</w:t>
      </w:r>
      <w:r>
        <w:rPr>
          <w:rtl/>
        </w:rPr>
        <w:t xml:space="preserve">   </w:t>
      </w:r>
      <w:bookmarkEnd w:id="2706"/>
    </w:p>
    <w:p w14:paraId="727BE6B9" w14:textId="77777777" w:rsidR="003D4D7B" w:rsidRDefault="003D4D7B" w:rsidP="003D4D7B">
      <w:pPr>
        <w:pStyle w:val="KeepWithNext"/>
        <w:rPr>
          <w:rtl/>
        </w:rPr>
      </w:pPr>
    </w:p>
    <w:p w14:paraId="657DAB12" w14:textId="590436B1" w:rsidR="003D4D7B" w:rsidRDefault="003D4D7B" w:rsidP="003D4D7B">
      <w:pPr>
        <w:rPr>
          <w:rtl/>
        </w:rPr>
      </w:pPr>
      <w:bookmarkStart w:id="2707" w:name="_ETM_Q1_4162476"/>
      <w:bookmarkStart w:id="2708" w:name="_ETM_Q1_4162524"/>
      <w:bookmarkEnd w:id="2707"/>
      <w:bookmarkEnd w:id="2708"/>
      <w:r>
        <w:rPr>
          <w:rFonts w:hint="cs"/>
          <w:rtl/>
        </w:rPr>
        <w:t xml:space="preserve">הרב גפני, אם תסתכל בהבנה של השרים, </w:t>
      </w:r>
      <w:bookmarkStart w:id="2709" w:name="_ETM_Q1_4166712"/>
      <w:bookmarkEnd w:id="2709"/>
      <w:r>
        <w:rPr>
          <w:rFonts w:hint="cs"/>
          <w:rtl/>
        </w:rPr>
        <w:t>הם רשאים ל</w:t>
      </w:r>
      <w:bookmarkStart w:id="2710" w:name="_ETM_Q1_4166084"/>
      <w:bookmarkEnd w:id="2710"/>
      <w:r>
        <w:rPr>
          <w:rFonts w:hint="cs"/>
          <w:rtl/>
        </w:rPr>
        <w:t xml:space="preserve">צד זה לשנות את התוספת, הם רשאים לפגוע במענק מבחינת </w:t>
      </w:r>
      <w:bookmarkStart w:id="2711" w:name="_ETM_Q1_4167830"/>
      <w:bookmarkEnd w:id="2711"/>
      <w:r>
        <w:rPr>
          <w:rFonts w:hint="cs"/>
          <w:rtl/>
        </w:rPr>
        <w:t xml:space="preserve">הייחוד שלו. </w:t>
      </w:r>
    </w:p>
    <w:p w14:paraId="0F653123" w14:textId="77777777" w:rsidR="003D4D7B" w:rsidRDefault="003D4D7B" w:rsidP="003D4D7B">
      <w:pPr>
        <w:rPr>
          <w:rtl/>
        </w:rPr>
      </w:pPr>
      <w:bookmarkStart w:id="2712" w:name="_ETM_Q1_4172626"/>
      <w:bookmarkEnd w:id="2712"/>
    </w:p>
    <w:p w14:paraId="76701D99" w14:textId="6834FC8E" w:rsidR="003D4D7B" w:rsidRDefault="003D4D7B" w:rsidP="003D4D7B">
      <w:pPr>
        <w:pStyle w:val="a4"/>
        <w:keepNext/>
        <w:rPr>
          <w:rtl/>
        </w:rPr>
      </w:pPr>
      <w:bookmarkStart w:id="2713" w:name="ET_speaker_5800_523"/>
      <w:r w:rsidRPr="003D4D7B">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D4D7B">
        <w:rPr>
          <w:rStyle w:val="TagStyle"/>
          <w:rtl/>
        </w:rPr>
        <w:t xml:space="preserve"> &lt;&lt; דובר &gt;&gt;</w:t>
      </w:r>
      <w:r>
        <w:rPr>
          <w:rtl/>
        </w:rPr>
        <w:t xml:space="preserve">   </w:t>
      </w:r>
      <w:bookmarkEnd w:id="2713"/>
    </w:p>
    <w:p w14:paraId="30BC46E0" w14:textId="77777777" w:rsidR="003D4D7B" w:rsidRDefault="003D4D7B" w:rsidP="003D4D7B">
      <w:pPr>
        <w:pStyle w:val="KeepWithNext"/>
        <w:rPr>
          <w:rtl/>
        </w:rPr>
      </w:pPr>
    </w:p>
    <w:p w14:paraId="6474802B" w14:textId="2FC8F915" w:rsidR="003D4D7B" w:rsidRDefault="003D4D7B" w:rsidP="003D4D7B">
      <w:pPr>
        <w:rPr>
          <w:rtl/>
        </w:rPr>
      </w:pPr>
      <w:bookmarkStart w:id="2714" w:name="_ETM_Q1_4173238"/>
      <w:bookmarkStart w:id="2715" w:name="_ETM_Q1_4173286"/>
      <w:bookmarkEnd w:id="2714"/>
      <w:bookmarkEnd w:id="2715"/>
      <w:r>
        <w:rPr>
          <w:rFonts w:hint="cs"/>
          <w:rtl/>
        </w:rPr>
        <w:t xml:space="preserve">תעשו קריטריונים לשרים, בכל מקרה </w:t>
      </w:r>
      <w:bookmarkStart w:id="2716" w:name="_ETM_Q1_4180792"/>
      <w:bookmarkEnd w:id="2716"/>
      <w:r>
        <w:rPr>
          <w:rFonts w:hint="cs"/>
          <w:rtl/>
        </w:rPr>
        <w:t>יהיה מנגנון של אישור ועדת הכספים ובכל מקרה</w:t>
      </w:r>
      <w:bookmarkStart w:id="2717" w:name="_ETM_Q1_4184673"/>
      <w:bookmarkEnd w:id="2717"/>
      <w:r>
        <w:rPr>
          <w:rFonts w:hint="cs"/>
          <w:rtl/>
        </w:rPr>
        <w:t xml:space="preserve"> יעבור בהחלטת ממשלה. זה כתוב כל כך פתוח. </w:t>
      </w:r>
    </w:p>
    <w:p w14:paraId="7A1000C8" w14:textId="77777777" w:rsidR="003D4D7B" w:rsidRDefault="003D4D7B" w:rsidP="003D4D7B">
      <w:pPr>
        <w:rPr>
          <w:rtl/>
        </w:rPr>
      </w:pPr>
    </w:p>
    <w:p w14:paraId="0077A9B1" w14:textId="512EEE72" w:rsidR="003D4D7B" w:rsidRDefault="003D4D7B" w:rsidP="003D4D7B">
      <w:pPr>
        <w:pStyle w:val="af6"/>
        <w:keepNext/>
        <w:rPr>
          <w:rtl/>
        </w:rPr>
      </w:pPr>
      <w:bookmarkStart w:id="2718" w:name="ET_yor_4762_524"/>
      <w:r w:rsidRPr="003D4D7B">
        <w:rPr>
          <w:rStyle w:val="TagStyle"/>
          <w:rtl/>
        </w:rPr>
        <w:t xml:space="preserve"> &lt;&lt; יור &gt;&gt; </w:t>
      </w:r>
      <w:r>
        <w:rPr>
          <w:rtl/>
        </w:rPr>
        <w:t>היו"ר משה גפני:</w:t>
      </w:r>
      <w:r w:rsidRPr="003D4D7B">
        <w:rPr>
          <w:rStyle w:val="TagStyle"/>
          <w:rtl/>
        </w:rPr>
        <w:t xml:space="preserve"> &lt;&lt; יור &gt;&gt;</w:t>
      </w:r>
      <w:r>
        <w:rPr>
          <w:rtl/>
        </w:rPr>
        <w:t xml:space="preserve">   </w:t>
      </w:r>
      <w:bookmarkEnd w:id="2718"/>
    </w:p>
    <w:p w14:paraId="169EF538" w14:textId="77777777" w:rsidR="003D4D7B" w:rsidRDefault="003D4D7B" w:rsidP="003D4D7B">
      <w:pPr>
        <w:pStyle w:val="KeepWithNext"/>
        <w:rPr>
          <w:rtl/>
        </w:rPr>
      </w:pPr>
    </w:p>
    <w:p w14:paraId="3C638691" w14:textId="5B20CE46" w:rsidR="003D4D7B" w:rsidRPr="003D4D7B" w:rsidRDefault="003D4D7B" w:rsidP="003D4D7B">
      <w:pPr>
        <w:rPr>
          <w:rtl/>
        </w:rPr>
      </w:pPr>
      <w:r>
        <w:rPr>
          <w:rFonts w:hint="cs"/>
          <w:rtl/>
        </w:rPr>
        <w:t xml:space="preserve">מה הפתרון שיש לכם? </w:t>
      </w:r>
    </w:p>
    <w:p w14:paraId="7CA7407B" w14:textId="77777777" w:rsidR="00662C09" w:rsidRDefault="00662C09" w:rsidP="00662C09">
      <w:pPr>
        <w:rPr>
          <w:rtl/>
        </w:rPr>
      </w:pPr>
      <w:bookmarkStart w:id="2719" w:name="_ETM_Q1_4737952"/>
      <w:bookmarkStart w:id="2720" w:name="_ETM_Q1_4738020"/>
      <w:bookmarkStart w:id="2721" w:name="_ETM_Q1_4743104"/>
      <w:bookmarkEnd w:id="2719"/>
      <w:bookmarkEnd w:id="2720"/>
      <w:bookmarkEnd w:id="2721"/>
    </w:p>
    <w:p w14:paraId="642EDE83" w14:textId="77777777" w:rsidR="00662C09" w:rsidRDefault="00662C09" w:rsidP="00662C09">
      <w:pPr>
        <w:pStyle w:val="af9"/>
        <w:keepNext/>
        <w:rPr>
          <w:rtl/>
        </w:rPr>
      </w:pPr>
      <w:bookmarkStart w:id="2722" w:name="_ETM_Q1_4746740"/>
      <w:bookmarkStart w:id="2723" w:name="_ETM_Q1_4746813"/>
      <w:bookmarkStart w:id="2724" w:name="_ETM_Q1_4748810"/>
      <w:bookmarkStart w:id="2725" w:name="_ETM_Q1_4749398"/>
      <w:bookmarkStart w:id="2726" w:name="_ETM_Q1_4749473"/>
      <w:bookmarkStart w:id="2727" w:name="_ETM_Q1_4785769"/>
      <w:bookmarkStart w:id="2728" w:name="_ETM_Q1_4785871"/>
      <w:bookmarkStart w:id="2729" w:name="_ETM_Q1_4788632"/>
      <w:bookmarkStart w:id="2730" w:name="ET_guest_609543_214"/>
      <w:bookmarkEnd w:id="2722"/>
      <w:bookmarkEnd w:id="2723"/>
      <w:bookmarkEnd w:id="2724"/>
      <w:bookmarkEnd w:id="2725"/>
      <w:bookmarkEnd w:id="2726"/>
      <w:bookmarkEnd w:id="2727"/>
      <w:bookmarkEnd w:id="2728"/>
      <w:bookmarkEnd w:id="2729"/>
      <w:r w:rsidRPr="00662C09">
        <w:rPr>
          <w:rStyle w:val="TagStyle"/>
          <w:rtl/>
        </w:rPr>
        <w:t xml:space="preserve"> &lt;&lt; אורח &gt;&gt; </w:t>
      </w:r>
      <w:r>
        <w:rPr>
          <w:rtl/>
        </w:rPr>
        <w:t>דודי קופל:</w:t>
      </w:r>
      <w:r w:rsidRPr="00662C09">
        <w:rPr>
          <w:rStyle w:val="TagStyle"/>
          <w:rtl/>
        </w:rPr>
        <w:t xml:space="preserve"> &lt;&lt; אורח &gt;&gt;</w:t>
      </w:r>
      <w:r>
        <w:rPr>
          <w:rtl/>
        </w:rPr>
        <w:t xml:space="preserve">   </w:t>
      </w:r>
      <w:bookmarkEnd w:id="2730"/>
    </w:p>
    <w:p w14:paraId="751B25EC" w14:textId="77777777" w:rsidR="00662C09" w:rsidRDefault="00662C09" w:rsidP="00662C09">
      <w:pPr>
        <w:pStyle w:val="KeepWithNext"/>
        <w:rPr>
          <w:rtl/>
        </w:rPr>
      </w:pPr>
    </w:p>
    <w:p w14:paraId="36917583" w14:textId="20F4AF2E" w:rsidR="004D4FFD" w:rsidRPr="004D4FFD" w:rsidRDefault="004D4FFD" w:rsidP="004D4FFD">
      <w:pPr>
        <w:rPr>
          <w:rtl/>
        </w:rPr>
      </w:pPr>
      <w:bookmarkStart w:id="2731" w:name="_ETM_Q1_4187704"/>
      <w:bookmarkStart w:id="2732" w:name="_ETM_Q1_4187774"/>
      <w:bookmarkEnd w:id="2731"/>
      <w:bookmarkEnd w:id="2732"/>
      <w:r>
        <w:rPr>
          <w:rFonts w:hint="cs"/>
          <w:rtl/>
        </w:rPr>
        <w:t xml:space="preserve">ביקשנו קודם ואנחנו מציעים </w:t>
      </w:r>
      <w:bookmarkStart w:id="2733" w:name="_ETM_Q1_4189470"/>
      <w:bookmarkEnd w:id="2733"/>
      <w:r>
        <w:rPr>
          <w:rFonts w:hint="cs"/>
          <w:rtl/>
        </w:rPr>
        <w:t xml:space="preserve">גם עכשיו ביחס להערות של חברת הכנסת </w:t>
      </w:r>
      <w:bookmarkStart w:id="2734" w:name="_ETM_Q1_4198786"/>
      <w:bookmarkEnd w:id="2734"/>
      <w:proofErr w:type="spellStart"/>
      <w:r>
        <w:rPr>
          <w:rFonts w:hint="cs"/>
          <w:rtl/>
        </w:rPr>
        <w:t>פרקש</w:t>
      </w:r>
      <w:proofErr w:type="spellEnd"/>
      <w:r>
        <w:rPr>
          <w:rFonts w:hint="cs"/>
          <w:rtl/>
        </w:rPr>
        <w:t xml:space="preserve">, שנצא רגע להתייעצות ונציע בהמשך </w:t>
      </w:r>
      <w:bookmarkStart w:id="2735" w:name="_ETM_Q1_4196187"/>
      <w:bookmarkEnd w:id="2735"/>
      <w:r>
        <w:rPr>
          <w:rFonts w:hint="cs"/>
          <w:rtl/>
        </w:rPr>
        <w:t xml:space="preserve">מענה גם ביחס להיבטים. </w:t>
      </w:r>
    </w:p>
    <w:p w14:paraId="2D8AC2E0" w14:textId="77777777" w:rsidR="00662C09" w:rsidRDefault="00662C09" w:rsidP="00662C09">
      <w:pPr>
        <w:rPr>
          <w:rtl/>
        </w:rPr>
      </w:pPr>
      <w:bookmarkStart w:id="2736" w:name="_ETM_Q1_4789285"/>
      <w:bookmarkStart w:id="2737" w:name="_ETM_Q1_4789389"/>
      <w:bookmarkStart w:id="2738" w:name="_ETM_Q1_4790965"/>
      <w:bookmarkEnd w:id="2736"/>
      <w:bookmarkEnd w:id="2737"/>
      <w:bookmarkEnd w:id="2738"/>
    </w:p>
    <w:p w14:paraId="3F62D3D5" w14:textId="77777777" w:rsidR="00662C09" w:rsidRDefault="00662C09" w:rsidP="00662C09">
      <w:pPr>
        <w:pStyle w:val="a4"/>
        <w:keepNext/>
        <w:rPr>
          <w:rtl/>
        </w:rPr>
      </w:pPr>
      <w:bookmarkStart w:id="2739" w:name="ET_speaker_5726_215"/>
      <w:r w:rsidRPr="00662C09">
        <w:rPr>
          <w:rStyle w:val="TagStyle"/>
          <w:rtl/>
        </w:rPr>
        <w:t xml:space="preserve"> &lt;&lt; דובר &gt;&gt;</w:t>
      </w:r>
      <w:r>
        <w:rPr>
          <w:rtl/>
        </w:rPr>
        <w:t>ינון אזולאי (ש"ס):</w:t>
      </w:r>
      <w:r w:rsidRPr="00662C09">
        <w:rPr>
          <w:rStyle w:val="TagStyle"/>
          <w:rtl/>
        </w:rPr>
        <w:t xml:space="preserve"> &lt;&lt; דובר &gt;&gt;</w:t>
      </w:r>
      <w:r>
        <w:rPr>
          <w:rtl/>
        </w:rPr>
        <w:t xml:space="preserve">   </w:t>
      </w:r>
      <w:bookmarkEnd w:id="2739"/>
    </w:p>
    <w:p w14:paraId="4D655EA8" w14:textId="77777777" w:rsidR="00662C09" w:rsidRDefault="00662C09" w:rsidP="00662C09">
      <w:pPr>
        <w:pStyle w:val="KeepWithNext"/>
        <w:rPr>
          <w:rtl/>
        </w:rPr>
      </w:pPr>
    </w:p>
    <w:p w14:paraId="44ED296C" w14:textId="6C3CE4A3" w:rsidR="00662C09" w:rsidRDefault="00662C09" w:rsidP="00662C09">
      <w:pPr>
        <w:rPr>
          <w:rtl/>
        </w:rPr>
      </w:pPr>
      <w:bookmarkStart w:id="2740" w:name="_ETM_Q1_4791710"/>
      <w:bookmarkStart w:id="2741" w:name="_ETM_Q1_4791806"/>
      <w:bookmarkEnd w:id="2740"/>
      <w:bookmarkEnd w:id="2741"/>
      <w:r>
        <w:rPr>
          <w:rFonts w:hint="cs"/>
          <w:rtl/>
        </w:rPr>
        <w:t xml:space="preserve">יש לי שאלה אחרת, מה </w:t>
      </w:r>
      <w:bookmarkStart w:id="2742" w:name="_ETM_Q1_4798514"/>
      <w:bookmarkEnd w:id="2742"/>
      <w:r w:rsidR="00BB50A9">
        <w:rPr>
          <w:rFonts w:hint="cs"/>
          <w:rtl/>
        </w:rPr>
        <w:t>ה</w:t>
      </w:r>
      <w:r w:rsidR="00BB50A9" w:rsidRPr="00BB50A9">
        <w:rPr>
          <w:rtl/>
        </w:rPr>
        <w:t>הווה </w:t>
      </w:r>
      <w:proofErr w:type="spellStart"/>
      <w:r w:rsidR="00BB50A9" w:rsidRPr="00BB50A9">
        <w:rPr>
          <w:rtl/>
        </w:rPr>
        <w:t>אמינא</w:t>
      </w:r>
      <w:proofErr w:type="spellEnd"/>
      <w:r w:rsidR="00BB50A9">
        <w:rPr>
          <w:rFonts w:hint="cs"/>
          <w:rtl/>
        </w:rPr>
        <w:t xml:space="preserve"> </w:t>
      </w:r>
      <w:bookmarkStart w:id="2743" w:name="_ETM_Q1_4201407"/>
      <w:bookmarkEnd w:id="2743"/>
      <w:r w:rsidR="00BB50A9">
        <w:rPr>
          <w:rFonts w:hint="cs"/>
          <w:rtl/>
        </w:rPr>
        <w:t xml:space="preserve">שלכם לסעיף הזה? </w:t>
      </w:r>
    </w:p>
    <w:p w14:paraId="6CE185BE" w14:textId="77777777" w:rsidR="00BB50A9" w:rsidRDefault="00BB50A9" w:rsidP="00662C09">
      <w:pPr>
        <w:rPr>
          <w:rtl/>
        </w:rPr>
      </w:pPr>
    </w:p>
    <w:p w14:paraId="54E3CCE8" w14:textId="3CC2CC8B" w:rsidR="00BB50A9" w:rsidRDefault="00BB50A9" w:rsidP="00BB50A9">
      <w:pPr>
        <w:pStyle w:val="a4"/>
        <w:keepNext/>
        <w:rPr>
          <w:rtl/>
        </w:rPr>
      </w:pPr>
      <w:bookmarkStart w:id="2744" w:name="ET_speaker_5800_525"/>
      <w:r w:rsidRPr="00BB50A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BB50A9">
        <w:rPr>
          <w:rStyle w:val="TagStyle"/>
          <w:rtl/>
        </w:rPr>
        <w:t xml:space="preserve"> &lt;&lt; דובר &gt;&gt;</w:t>
      </w:r>
      <w:r>
        <w:rPr>
          <w:rtl/>
        </w:rPr>
        <w:t xml:space="preserve">   </w:t>
      </w:r>
      <w:bookmarkEnd w:id="2744"/>
    </w:p>
    <w:p w14:paraId="17FDC9C5" w14:textId="77777777" w:rsidR="00BB50A9" w:rsidRDefault="00BB50A9" w:rsidP="00BB50A9">
      <w:pPr>
        <w:pStyle w:val="KeepWithNext"/>
        <w:rPr>
          <w:rtl/>
        </w:rPr>
      </w:pPr>
    </w:p>
    <w:p w14:paraId="38037AEA" w14:textId="4AEF52C1" w:rsidR="00BB50A9" w:rsidRDefault="00BB50A9" w:rsidP="00BB50A9">
      <w:pPr>
        <w:rPr>
          <w:rtl/>
        </w:rPr>
      </w:pPr>
      <w:r>
        <w:rPr>
          <w:rFonts w:hint="cs"/>
          <w:rtl/>
        </w:rPr>
        <w:t xml:space="preserve">הוא צריך את הגמישות הזאת. </w:t>
      </w:r>
    </w:p>
    <w:p w14:paraId="6EB84243" w14:textId="77777777" w:rsidR="00BB50A9" w:rsidRDefault="00BB50A9" w:rsidP="00BB50A9">
      <w:pPr>
        <w:rPr>
          <w:rtl/>
        </w:rPr>
      </w:pPr>
      <w:bookmarkStart w:id="2745" w:name="_ETM_Q1_4205576"/>
      <w:bookmarkStart w:id="2746" w:name="_ETM_Q1_4205630"/>
      <w:bookmarkEnd w:id="2745"/>
      <w:bookmarkEnd w:id="2746"/>
    </w:p>
    <w:p w14:paraId="1207A2CA" w14:textId="0365363B" w:rsidR="00BB50A9" w:rsidRDefault="00BB50A9" w:rsidP="00BB50A9">
      <w:pPr>
        <w:pStyle w:val="a4"/>
        <w:keepNext/>
        <w:rPr>
          <w:rtl/>
        </w:rPr>
      </w:pPr>
      <w:bookmarkStart w:id="2747" w:name="ET_speaker_5726_526"/>
      <w:r w:rsidRPr="00BB50A9">
        <w:rPr>
          <w:rStyle w:val="TagStyle"/>
          <w:rtl/>
        </w:rPr>
        <w:t xml:space="preserve"> &lt;&lt; דובר &gt;&gt; </w:t>
      </w:r>
      <w:r>
        <w:rPr>
          <w:rtl/>
        </w:rPr>
        <w:t>ינון אזולאי (ש"ס):</w:t>
      </w:r>
      <w:r w:rsidRPr="00BB50A9">
        <w:rPr>
          <w:rStyle w:val="TagStyle"/>
          <w:rtl/>
        </w:rPr>
        <w:t xml:space="preserve"> &lt;&lt; דובר &gt;&gt;</w:t>
      </w:r>
      <w:r>
        <w:rPr>
          <w:rtl/>
        </w:rPr>
        <w:t xml:space="preserve">   </w:t>
      </w:r>
      <w:bookmarkEnd w:id="2747"/>
    </w:p>
    <w:p w14:paraId="04B06266" w14:textId="77777777" w:rsidR="00BB50A9" w:rsidRDefault="00BB50A9" w:rsidP="00BB50A9">
      <w:pPr>
        <w:pStyle w:val="KeepWithNext"/>
        <w:rPr>
          <w:rtl/>
        </w:rPr>
      </w:pPr>
    </w:p>
    <w:p w14:paraId="15D070EF" w14:textId="2AA29C1F" w:rsidR="00BB50A9" w:rsidRPr="00BB50A9" w:rsidRDefault="00BB50A9" w:rsidP="00BB50A9">
      <w:pPr>
        <w:rPr>
          <w:rtl/>
        </w:rPr>
      </w:pPr>
      <w:bookmarkStart w:id="2748" w:name="_ETM_Q1_4208105"/>
      <w:bookmarkStart w:id="2749" w:name="_ETM_Q1_4208145"/>
      <w:bookmarkEnd w:id="2748"/>
      <w:bookmarkEnd w:id="2749"/>
      <w:r>
        <w:rPr>
          <w:rFonts w:hint="cs"/>
          <w:rtl/>
        </w:rPr>
        <w:t>אני הבנתי שהוא רוצה גמישות. זאת לא גמישות. זה פשוט התפרקות</w:t>
      </w:r>
      <w:r w:rsidR="001E5B94">
        <w:rPr>
          <w:rFonts w:hint="cs"/>
          <w:rtl/>
        </w:rPr>
        <w:t xml:space="preserve"> </w:t>
      </w:r>
      <w:r w:rsidR="001E5B94">
        <w:rPr>
          <w:rtl/>
        </w:rPr>
        <w:t>–</w:t>
      </w:r>
      <w:r>
        <w:rPr>
          <w:rFonts w:hint="cs"/>
          <w:rtl/>
        </w:rPr>
        <w:t xml:space="preserve"> זאת</w:t>
      </w:r>
      <w:r w:rsidR="001E5B94">
        <w:rPr>
          <w:rFonts w:hint="cs"/>
          <w:rtl/>
        </w:rPr>
        <w:t xml:space="preserve"> </w:t>
      </w:r>
      <w:r>
        <w:rPr>
          <w:rFonts w:hint="cs"/>
          <w:rtl/>
        </w:rPr>
        <w:t>לא גמישות.</w:t>
      </w:r>
    </w:p>
    <w:p w14:paraId="595AFEA2" w14:textId="77777777" w:rsidR="00363F80" w:rsidRDefault="00363F80" w:rsidP="00363F80">
      <w:pPr>
        <w:ind w:firstLine="0"/>
        <w:rPr>
          <w:rtl/>
        </w:rPr>
      </w:pPr>
      <w:bookmarkStart w:id="2750" w:name="_ETM_Q1_4805706"/>
      <w:bookmarkStart w:id="2751" w:name="_ETM_Q1_4805846"/>
      <w:bookmarkStart w:id="2752" w:name="_ETM_Q1_4490193"/>
      <w:bookmarkEnd w:id="2750"/>
      <w:bookmarkEnd w:id="2751"/>
      <w:bookmarkEnd w:id="2752"/>
    </w:p>
    <w:p w14:paraId="12E763FF" w14:textId="77777777" w:rsidR="00662C09" w:rsidRDefault="00662C09" w:rsidP="00662C09">
      <w:pPr>
        <w:pStyle w:val="af6"/>
        <w:keepNext/>
        <w:rPr>
          <w:rtl/>
        </w:rPr>
      </w:pPr>
      <w:bookmarkStart w:id="2753" w:name="ET_yor_4762_216"/>
      <w:r w:rsidRPr="00662C09">
        <w:rPr>
          <w:rStyle w:val="TagStyle"/>
          <w:rtl/>
        </w:rPr>
        <w:t xml:space="preserve"> &lt;&lt; יור &gt;&gt; </w:t>
      </w:r>
      <w:r>
        <w:rPr>
          <w:rtl/>
        </w:rPr>
        <w:t>היו"ר משה גפני:</w:t>
      </w:r>
      <w:r w:rsidRPr="00662C09">
        <w:rPr>
          <w:rStyle w:val="TagStyle"/>
          <w:rtl/>
        </w:rPr>
        <w:t xml:space="preserve"> &lt;&lt; יור &gt;&gt;</w:t>
      </w:r>
      <w:r>
        <w:rPr>
          <w:rtl/>
        </w:rPr>
        <w:t xml:space="preserve">   </w:t>
      </w:r>
      <w:bookmarkEnd w:id="2753"/>
    </w:p>
    <w:p w14:paraId="51F3EAA1" w14:textId="77777777" w:rsidR="00662C09" w:rsidRDefault="00662C09" w:rsidP="00662C09">
      <w:pPr>
        <w:pStyle w:val="KeepWithNext"/>
        <w:rPr>
          <w:rtl/>
        </w:rPr>
      </w:pPr>
    </w:p>
    <w:p w14:paraId="76143DC1" w14:textId="2B8625E7" w:rsidR="00363F80" w:rsidRDefault="00662C09" w:rsidP="00BB50A9">
      <w:pPr>
        <w:rPr>
          <w:rtl/>
        </w:rPr>
      </w:pPr>
      <w:bookmarkStart w:id="2754" w:name="_ETM_Q1_4812771"/>
      <w:bookmarkEnd w:id="2754"/>
      <w:r>
        <w:rPr>
          <w:rFonts w:hint="cs"/>
          <w:rtl/>
        </w:rPr>
        <w:t xml:space="preserve">ינון, זה דבר חדש? </w:t>
      </w:r>
      <w:bookmarkStart w:id="2755" w:name="_ETM_Q1_4481973"/>
      <w:bookmarkStart w:id="2756" w:name="_ETM_Q1_4482061"/>
      <w:bookmarkEnd w:id="2755"/>
      <w:bookmarkEnd w:id="2756"/>
    </w:p>
    <w:p w14:paraId="16E6AF9B" w14:textId="77777777" w:rsidR="00BB50A9" w:rsidRDefault="00BB50A9" w:rsidP="00363F80">
      <w:pPr>
        <w:rPr>
          <w:rtl/>
        </w:rPr>
      </w:pPr>
      <w:bookmarkStart w:id="2757" w:name="_ETM_Q1_4820777"/>
      <w:bookmarkStart w:id="2758" w:name="_ETM_Q1_4820896"/>
      <w:bookmarkStart w:id="2759" w:name="_ETM_Q1_4823279"/>
      <w:bookmarkEnd w:id="2757"/>
      <w:bookmarkEnd w:id="2758"/>
      <w:bookmarkEnd w:id="2759"/>
    </w:p>
    <w:p w14:paraId="28A705F6" w14:textId="71D99F29" w:rsidR="00BB50A9" w:rsidRDefault="00BB50A9" w:rsidP="00BB50A9">
      <w:pPr>
        <w:pStyle w:val="a4"/>
        <w:keepNext/>
        <w:rPr>
          <w:rtl/>
        </w:rPr>
      </w:pPr>
      <w:bookmarkStart w:id="2760" w:name="ET_speaker_5726_527"/>
      <w:r w:rsidRPr="00BB50A9">
        <w:rPr>
          <w:rStyle w:val="TagStyle"/>
          <w:rtl/>
        </w:rPr>
        <w:t xml:space="preserve"> &lt;&lt; דובר &gt;&gt; </w:t>
      </w:r>
      <w:r>
        <w:rPr>
          <w:rtl/>
        </w:rPr>
        <w:t>ינון אזולאי (ש"ס):</w:t>
      </w:r>
      <w:r w:rsidRPr="00BB50A9">
        <w:rPr>
          <w:rStyle w:val="TagStyle"/>
          <w:rtl/>
        </w:rPr>
        <w:t xml:space="preserve"> &lt;&lt; דובר &gt;&gt;</w:t>
      </w:r>
      <w:r>
        <w:rPr>
          <w:rtl/>
        </w:rPr>
        <w:t xml:space="preserve">   </w:t>
      </w:r>
      <w:bookmarkEnd w:id="2760"/>
    </w:p>
    <w:p w14:paraId="4CCCC85B" w14:textId="77777777" w:rsidR="00BB50A9" w:rsidRDefault="00BB50A9" w:rsidP="00BB50A9">
      <w:pPr>
        <w:pStyle w:val="KeepWithNext"/>
        <w:rPr>
          <w:rtl/>
        </w:rPr>
      </w:pPr>
    </w:p>
    <w:p w14:paraId="38C4A7EE" w14:textId="129B091F" w:rsidR="00BB50A9" w:rsidRDefault="00BB50A9" w:rsidP="00BB50A9">
      <w:pPr>
        <w:rPr>
          <w:rtl/>
        </w:rPr>
      </w:pPr>
      <w:r>
        <w:rPr>
          <w:rFonts w:hint="cs"/>
          <w:rtl/>
        </w:rPr>
        <w:t xml:space="preserve">אני חושב שכן. זה לא חדש? </w:t>
      </w:r>
    </w:p>
    <w:p w14:paraId="4A38E09A" w14:textId="77777777" w:rsidR="00BB50A9" w:rsidRDefault="00BB50A9" w:rsidP="00BB50A9">
      <w:pPr>
        <w:rPr>
          <w:rtl/>
        </w:rPr>
      </w:pPr>
      <w:bookmarkStart w:id="2761" w:name="_ETM_Q1_4212644"/>
      <w:bookmarkStart w:id="2762" w:name="_ETM_Q1_4212679"/>
      <w:bookmarkStart w:id="2763" w:name="_ETM_Q1_4220451"/>
      <w:bookmarkEnd w:id="2761"/>
      <w:bookmarkEnd w:id="2762"/>
      <w:bookmarkEnd w:id="2763"/>
    </w:p>
    <w:p w14:paraId="052830B2" w14:textId="61F9D393" w:rsidR="00BB50A9" w:rsidRDefault="00BB50A9" w:rsidP="00BB50A9">
      <w:pPr>
        <w:pStyle w:val="a4"/>
        <w:keepNext/>
        <w:rPr>
          <w:rtl/>
        </w:rPr>
      </w:pPr>
      <w:bookmarkStart w:id="2764" w:name="_ETM_Q1_4220504"/>
      <w:bookmarkStart w:id="2765" w:name="ET_speaker_5800_528"/>
      <w:bookmarkEnd w:id="2764"/>
      <w:r w:rsidRPr="00BB50A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BB50A9">
        <w:rPr>
          <w:rStyle w:val="TagStyle"/>
          <w:rtl/>
        </w:rPr>
        <w:t xml:space="preserve"> &lt;&lt; דובר &gt;&gt;</w:t>
      </w:r>
      <w:r>
        <w:rPr>
          <w:rtl/>
        </w:rPr>
        <w:t xml:space="preserve">   </w:t>
      </w:r>
      <w:bookmarkEnd w:id="2765"/>
    </w:p>
    <w:p w14:paraId="560E643C" w14:textId="77777777" w:rsidR="00BB50A9" w:rsidRDefault="00BB50A9" w:rsidP="00BB50A9">
      <w:pPr>
        <w:pStyle w:val="KeepWithNext"/>
        <w:rPr>
          <w:rtl/>
        </w:rPr>
      </w:pPr>
    </w:p>
    <w:p w14:paraId="7EE99BCE" w14:textId="11045652" w:rsidR="00BB50A9" w:rsidRDefault="00BB50A9" w:rsidP="00BB50A9">
      <w:pPr>
        <w:rPr>
          <w:rtl/>
        </w:rPr>
      </w:pPr>
      <w:r>
        <w:rPr>
          <w:rFonts w:hint="cs"/>
          <w:rtl/>
        </w:rPr>
        <w:t xml:space="preserve">אתה ראית סעיף כזה במבצעים כאלה? בהיקף הזה? </w:t>
      </w:r>
    </w:p>
    <w:p w14:paraId="654D7277" w14:textId="77777777" w:rsidR="00BB50A9" w:rsidRDefault="00BB50A9" w:rsidP="00BB50A9">
      <w:pPr>
        <w:rPr>
          <w:rtl/>
        </w:rPr>
      </w:pPr>
    </w:p>
    <w:p w14:paraId="49F94443" w14:textId="669D0A23" w:rsidR="00BB50A9" w:rsidRDefault="00BB50A9" w:rsidP="00BB50A9">
      <w:pPr>
        <w:pStyle w:val="af6"/>
        <w:keepNext/>
        <w:rPr>
          <w:rtl/>
        </w:rPr>
      </w:pPr>
      <w:bookmarkStart w:id="2766" w:name="ET_yor_4762_529"/>
      <w:r w:rsidRPr="00BB50A9">
        <w:rPr>
          <w:rStyle w:val="TagStyle"/>
          <w:rtl/>
        </w:rPr>
        <w:t xml:space="preserve"> &lt;&lt; יור &gt;&gt; </w:t>
      </w:r>
      <w:r>
        <w:rPr>
          <w:rtl/>
        </w:rPr>
        <w:t>היו"ר משה גפני:</w:t>
      </w:r>
      <w:r w:rsidRPr="00BB50A9">
        <w:rPr>
          <w:rStyle w:val="TagStyle"/>
          <w:rtl/>
        </w:rPr>
        <w:t xml:space="preserve"> &lt;&lt; יור &gt;&gt;</w:t>
      </w:r>
      <w:r>
        <w:rPr>
          <w:rtl/>
        </w:rPr>
        <w:t xml:space="preserve">   </w:t>
      </w:r>
      <w:bookmarkEnd w:id="2766"/>
    </w:p>
    <w:p w14:paraId="2DC589CD" w14:textId="77777777" w:rsidR="00BB50A9" w:rsidRDefault="00BB50A9" w:rsidP="00BB50A9">
      <w:pPr>
        <w:pStyle w:val="KeepWithNext"/>
        <w:rPr>
          <w:rtl/>
        </w:rPr>
      </w:pPr>
    </w:p>
    <w:p w14:paraId="10DDA2CC" w14:textId="7A1604B3" w:rsidR="00BB50A9" w:rsidRDefault="00BB50A9" w:rsidP="00BB50A9">
      <w:pPr>
        <w:rPr>
          <w:rtl/>
        </w:rPr>
      </w:pPr>
      <w:r>
        <w:rPr>
          <w:rFonts w:hint="cs"/>
          <w:rtl/>
        </w:rPr>
        <w:t xml:space="preserve">כן. </w:t>
      </w:r>
    </w:p>
    <w:p w14:paraId="6242D6A5" w14:textId="77777777" w:rsidR="00BB50A9" w:rsidRDefault="00BB50A9" w:rsidP="00BB50A9">
      <w:pPr>
        <w:rPr>
          <w:rtl/>
        </w:rPr>
      </w:pPr>
      <w:bookmarkStart w:id="2767" w:name="_ETM_Q1_4221132"/>
      <w:bookmarkStart w:id="2768" w:name="_ETM_Q1_4221174"/>
      <w:bookmarkEnd w:id="2767"/>
      <w:bookmarkEnd w:id="2768"/>
    </w:p>
    <w:p w14:paraId="33E499C9" w14:textId="23DC5A63" w:rsidR="00BB50A9" w:rsidRDefault="00BB50A9" w:rsidP="00BB50A9">
      <w:pPr>
        <w:pStyle w:val="a4"/>
        <w:keepNext/>
        <w:rPr>
          <w:rtl/>
        </w:rPr>
      </w:pPr>
      <w:bookmarkStart w:id="2769" w:name="ET_speaker_5800_530"/>
      <w:r w:rsidRPr="00BB50A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BB50A9">
        <w:rPr>
          <w:rStyle w:val="TagStyle"/>
          <w:rtl/>
        </w:rPr>
        <w:t xml:space="preserve"> &lt;&lt; דובר &gt;&gt;</w:t>
      </w:r>
      <w:r>
        <w:rPr>
          <w:rtl/>
        </w:rPr>
        <w:t xml:space="preserve">   </w:t>
      </w:r>
      <w:bookmarkEnd w:id="2769"/>
    </w:p>
    <w:p w14:paraId="053620A8" w14:textId="77777777" w:rsidR="00BB50A9" w:rsidRDefault="00BB50A9" w:rsidP="00BB50A9">
      <w:pPr>
        <w:pStyle w:val="KeepWithNext"/>
        <w:rPr>
          <w:rtl/>
        </w:rPr>
      </w:pPr>
    </w:p>
    <w:p w14:paraId="64C4DE05" w14:textId="3E151746" w:rsidR="00BB50A9" w:rsidRDefault="00BB50A9" w:rsidP="00BB50A9">
      <w:pPr>
        <w:rPr>
          <w:rtl/>
        </w:rPr>
      </w:pPr>
      <w:bookmarkStart w:id="2770" w:name="_ETM_Q1_4224035"/>
      <w:bookmarkStart w:id="2771" w:name="_ETM_Q1_4224073"/>
      <w:bookmarkEnd w:id="2770"/>
      <w:bookmarkEnd w:id="2771"/>
      <w:r>
        <w:rPr>
          <w:rFonts w:hint="cs"/>
          <w:rtl/>
        </w:rPr>
        <w:t xml:space="preserve">אוקיי. </w:t>
      </w:r>
      <w:bookmarkStart w:id="2772" w:name="_ETM_Q1_4225854"/>
      <w:bookmarkEnd w:id="2772"/>
      <w:r>
        <w:rPr>
          <w:rFonts w:hint="cs"/>
          <w:rtl/>
        </w:rPr>
        <w:t xml:space="preserve">אם ראית אז ראית. </w:t>
      </w:r>
    </w:p>
    <w:p w14:paraId="63A6CB7F" w14:textId="77777777" w:rsidR="00BB50A9" w:rsidRDefault="00BB50A9" w:rsidP="00BB50A9">
      <w:pPr>
        <w:rPr>
          <w:rtl/>
        </w:rPr>
      </w:pPr>
    </w:p>
    <w:p w14:paraId="07D92A4E" w14:textId="71A3F4F5" w:rsidR="00BB50A9" w:rsidRDefault="00BB50A9" w:rsidP="00BB50A9">
      <w:pPr>
        <w:pStyle w:val="af6"/>
        <w:keepNext/>
        <w:rPr>
          <w:rtl/>
        </w:rPr>
      </w:pPr>
      <w:bookmarkStart w:id="2773" w:name="ET_yor_4762_531"/>
      <w:r w:rsidRPr="00BB50A9">
        <w:rPr>
          <w:rStyle w:val="TagStyle"/>
          <w:rtl/>
        </w:rPr>
        <w:t xml:space="preserve"> &lt;&lt; יור &gt;&gt; </w:t>
      </w:r>
      <w:r>
        <w:rPr>
          <w:rtl/>
        </w:rPr>
        <w:t>היו"ר משה גפני:</w:t>
      </w:r>
      <w:r w:rsidRPr="00BB50A9">
        <w:rPr>
          <w:rStyle w:val="TagStyle"/>
          <w:rtl/>
        </w:rPr>
        <w:t xml:space="preserve"> &lt;&lt; יור &gt;&gt;</w:t>
      </w:r>
      <w:r>
        <w:rPr>
          <w:rtl/>
        </w:rPr>
        <w:t xml:space="preserve">   </w:t>
      </w:r>
      <w:bookmarkEnd w:id="2773"/>
    </w:p>
    <w:p w14:paraId="68124DA4" w14:textId="77777777" w:rsidR="00BB50A9" w:rsidRDefault="00BB50A9" w:rsidP="00BB50A9">
      <w:pPr>
        <w:pStyle w:val="KeepWithNext"/>
        <w:rPr>
          <w:rtl/>
        </w:rPr>
      </w:pPr>
    </w:p>
    <w:p w14:paraId="50A034AE" w14:textId="3DBE0266" w:rsidR="00BB50A9" w:rsidRDefault="00BB50A9" w:rsidP="00BB50A9">
      <w:pPr>
        <w:rPr>
          <w:rtl/>
        </w:rPr>
      </w:pPr>
      <w:bookmarkStart w:id="2774" w:name="_ETM_Q1_4223809"/>
      <w:bookmarkEnd w:id="2774"/>
      <w:r>
        <w:rPr>
          <w:rFonts w:hint="cs"/>
          <w:rtl/>
        </w:rPr>
        <w:t xml:space="preserve">בסדר, תיתנו לנו תשובה. הלאה. </w:t>
      </w:r>
    </w:p>
    <w:p w14:paraId="714352C9" w14:textId="77777777" w:rsidR="00BB50A9" w:rsidRDefault="00BB50A9" w:rsidP="00BB50A9">
      <w:pPr>
        <w:rPr>
          <w:rtl/>
        </w:rPr>
      </w:pPr>
      <w:bookmarkStart w:id="2775" w:name="_ETM_Q1_4227352"/>
      <w:bookmarkStart w:id="2776" w:name="_ETM_Q1_4227425"/>
      <w:bookmarkEnd w:id="2775"/>
      <w:bookmarkEnd w:id="2776"/>
    </w:p>
    <w:p w14:paraId="5F95C470" w14:textId="2385F24E" w:rsidR="00BB50A9" w:rsidRDefault="00BB50A9" w:rsidP="00BB50A9">
      <w:pPr>
        <w:pStyle w:val="af9"/>
        <w:keepNext/>
        <w:rPr>
          <w:rtl/>
        </w:rPr>
      </w:pPr>
      <w:bookmarkStart w:id="2777" w:name="ET_guest_796442_532"/>
      <w:r w:rsidRPr="00BB50A9">
        <w:rPr>
          <w:rStyle w:val="TagStyle"/>
          <w:rtl/>
        </w:rPr>
        <w:t xml:space="preserve"> &lt;&lt; אורח &gt;&gt; </w:t>
      </w:r>
      <w:r>
        <w:rPr>
          <w:rtl/>
        </w:rPr>
        <w:t xml:space="preserve">שרית </w:t>
      </w:r>
      <w:proofErr w:type="spellStart"/>
      <w:r>
        <w:rPr>
          <w:rtl/>
        </w:rPr>
        <w:t>פלבר</w:t>
      </w:r>
      <w:proofErr w:type="spellEnd"/>
      <w:r>
        <w:rPr>
          <w:rtl/>
        </w:rPr>
        <w:t>:</w:t>
      </w:r>
      <w:r w:rsidRPr="00BB50A9">
        <w:rPr>
          <w:rStyle w:val="TagStyle"/>
          <w:rtl/>
        </w:rPr>
        <w:t xml:space="preserve"> &lt;&lt; אורח &gt;&gt;</w:t>
      </w:r>
      <w:r>
        <w:rPr>
          <w:rtl/>
        </w:rPr>
        <w:t xml:space="preserve">   </w:t>
      </w:r>
      <w:bookmarkEnd w:id="2777"/>
    </w:p>
    <w:p w14:paraId="385AE6C3" w14:textId="77777777" w:rsidR="00BB50A9" w:rsidRDefault="00BB50A9" w:rsidP="00BB50A9">
      <w:pPr>
        <w:pStyle w:val="KeepWithNext"/>
        <w:rPr>
          <w:rtl/>
        </w:rPr>
      </w:pPr>
      <w:bookmarkStart w:id="2778" w:name="_ETM_Q1_4229080"/>
      <w:bookmarkEnd w:id="2778"/>
    </w:p>
    <w:p w14:paraId="2EC4ECA2" w14:textId="1624B0A4" w:rsidR="00BB50A9" w:rsidRDefault="00BB50A9" w:rsidP="00BB50A9">
      <w:pPr>
        <w:rPr>
          <w:rtl/>
        </w:rPr>
      </w:pPr>
      <w:bookmarkStart w:id="2779" w:name="_ETM_Q1_4229146"/>
      <w:bookmarkEnd w:id="2779"/>
      <w:r>
        <w:rPr>
          <w:rFonts w:hint="cs"/>
          <w:rtl/>
        </w:rPr>
        <w:t xml:space="preserve">להמשיך בקריאה? </w:t>
      </w:r>
    </w:p>
    <w:p w14:paraId="4D42DA73" w14:textId="6D9B6DD3" w:rsidR="00BB50A9" w:rsidRDefault="00BB50A9" w:rsidP="00BB50A9">
      <w:pPr>
        <w:pStyle w:val="af6"/>
        <w:keepNext/>
        <w:rPr>
          <w:rtl/>
        </w:rPr>
      </w:pPr>
      <w:bookmarkStart w:id="2780" w:name="_ETM_Q1_4233688"/>
      <w:bookmarkStart w:id="2781" w:name="_ETM_Q1_4233762"/>
      <w:bookmarkStart w:id="2782" w:name="ET_yor_4762_533"/>
      <w:bookmarkEnd w:id="2780"/>
      <w:bookmarkEnd w:id="2781"/>
      <w:r w:rsidRPr="00BB50A9">
        <w:rPr>
          <w:rStyle w:val="TagStyle"/>
          <w:rtl/>
        </w:rPr>
        <w:t xml:space="preserve"> &lt;&lt; יור &gt;&gt; </w:t>
      </w:r>
      <w:r>
        <w:rPr>
          <w:rtl/>
        </w:rPr>
        <w:t>היו"ר משה גפני:</w:t>
      </w:r>
      <w:r w:rsidRPr="00BB50A9">
        <w:rPr>
          <w:rStyle w:val="TagStyle"/>
          <w:rtl/>
        </w:rPr>
        <w:t xml:space="preserve"> &lt;&lt; יור &gt;&gt;</w:t>
      </w:r>
      <w:r>
        <w:rPr>
          <w:rtl/>
        </w:rPr>
        <w:t xml:space="preserve">   </w:t>
      </w:r>
      <w:bookmarkEnd w:id="2782"/>
    </w:p>
    <w:p w14:paraId="1779C03F" w14:textId="77777777" w:rsidR="00BB50A9" w:rsidRDefault="00BB50A9" w:rsidP="00BB50A9">
      <w:pPr>
        <w:pStyle w:val="KeepWithNext"/>
        <w:rPr>
          <w:rtl/>
        </w:rPr>
      </w:pPr>
    </w:p>
    <w:p w14:paraId="40288AA2" w14:textId="00E6AF0F" w:rsidR="00BB50A9" w:rsidRPr="00BB50A9" w:rsidRDefault="00BB50A9" w:rsidP="00BB50A9">
      <w:pPr>
        <w:rPr>
          <w:rtl/>
        </w:rPr>
      </w:pPr>
      <w:bookmarkStart w:id="2783" w:name="_ETM_Q1_4234973"/>
      <w:bookmarkEnd w:id="2783"/>
      <w:r>
        <w:rPr>
          <w:rFonts w:hint="cs"/>
          <w:rtl/>
        </w:rPr>
        <w:t xml:space="preserve">כן, כן. </w:t>
      </w:r>
    </w:p>
    <w:p w14:paraId="2AA0863F" w14:textId="77777777" w:rsidR="00BB50A9" w:rsidRPr="00BB50A9" w:rsidRDefault="00BB50A9" w:rsidP="00BB50A9">
      <w:pPr>
        <w:rPr>
          <w:rtl/>
        </w:rPr>
      </w:pPr>
      <w:bookmarkStart w:id="2784" w:name="_ETM_Q1_4218938"/>
      <w:bookmarkStart w:id="2785" w:name="_ETM_Q1_4218995"/>
      <w:bookmarkEnd w:id="2784"/>
      <w:bookmarkEnd w:id="2785"/>
    </w:p>
    <w:p w14:paraId="5BEC9A4F" w14:textId="77777777" w:rsidR="00662C09" w:rsidRDefault="00662C09" w:rsidP="00662C09">
      <w:pPr>
        <w:pStyle w:val="a4"/>
        <w:keepNext/>
        <w:rPr>
          <w:rtl/>
        </w:rPr>
      </w:pPr>
      <w:bookmarkStart w:id="2786" w:name="ET_speaker_שלומית_ארליך_217"/>
      <w:r w:rsidRPr="00662C09">
        <w:rPr>
          <w:rStyle w:val="TagStyle"/>
          <w:rtl/>
        </w:rPr>
        <w:t xml:space="preserve"> &lt;&lt; דובר &gt;&gt; </w:t>
      </w:r>
      <w:r>
        <w:rPr>
          <w:rtl/>
        </w:rPr>
        <w:t>שלומית ארליך:</w:t>
      </w:r>
      <w:r w:rsidRPr="00662C09">
        <w:rPr>
          <w:rStyle w:val="TagStyle"/>
          <w:rtl/>
        </w:rPr>
        <w:t xml:space="preserve"> &lt;&lt; דובר &gt;&gt;</w:t>
      </w:r>
      <w:r>
        <w:rPr>
          <w:rtl/>
        </w:rPr>
        <w:t xml:space="preserve">   </w:t>
      </w:r>
      <w:bookmarkEnd w:id="2786"/>
    </w:p>
    <w:p w14:paraId="1EE8B9D8" w14:textId="77777777" w:rsidR="00662C09" w:rsidRDefault="00662C09" w:rsidP="00662C09">
      <w:pPr>
        <w:pStyle w:val="KeepWithNext"/>
        <w:rPr>
          <w:rtl/>
        </w:rPr>
      </w:pPr>
    </w:p>
    <w:p w14:paraId="4AB47D6F" w14:textId="16F090E6" w:rsidR="00662C09" w:rsidRDefault="00662C09" w:rsidP="00BB50A9">
      <w:pPr>
        <w:rPr>
          <w:rtl/>
        </w:rPr>
      </w:pPr>
      <w:bookmarkStart w:id="2787" w:name="_ETM_Q1_4823978"/>
      <w:bookmarkStart w:id="2788" w:name="_ETM_Q1_4824045"/>
      <w:bookmarkEnd w:id="2787"/>
      <w:bookmarkEnd w:id="2788"/>
      <w:r>
        <w:rPr>
          <w:rFonts w:hint="cs"/>
          <w:rtl/>
        </w:rPr>
        <w:t>תתייחסי לשאלה</w:t>
      </w:r>
      <w:r w:rsidR="00BB50A9">
        <w:rPr>
          <w:rFonts w:hint="cs"/>
          <w:rtl/>
        </w:rPr>
        <w:t xml:space="preserve"> למה סעיף 3 </w:t>
      </w:r>
      <w:bookmarkStart w:id="2789" w:name="_ETM_Q1_4234260"/>
      <w:bookmarkEnd w:id="2789"/>
      <w:r w:rsidR="00BB50A9">
        <w:rPr>
          <w:rFonts w:hint="cs"/>
          <w:rtl/>
        </w:rPr>
        <w:t xml:space="preserve">מתייחס לתקופה שקדמה למועד תחילתו של הצו. למה היה צריך לציין את </w:t>
      </w:r>
      <w:bookmarkStart w:id="2790" w:name="_ETM_Q1_4236186"/>
      <w:bookmarkEnd w:id="2790"/>
      <w:r w:rsidR="00BB50A9">
        <w:rPr>
          <w:rFonts w:hint="cs"/>
          <w:rtl/>
        </w:rPr>
        <w:t>זה?</w:t>
      </w:r>
      <w:r w:rsidR="00BB50A9">
        <w:rPr>
          <w:rFonts w:hint="cs"/>
        </w:rPr>
        <w:t xml:space="preserve"> </w:t>
      </w:r>
      <w:bookmarkStart w:id="2791" w:name="_ETM_Q1_4829024"/>
      <w:bookmarkStart w:id="2792" w:name="_ETM_Q1_4829117"/>
      <w:bookmarkStart w:id="2793" w:name="_ETM_Q1_4832874"/>
      <w:bookmarkEnd w:id="2791"/>
      <w:bookmarkEnd w:id="2792"/>
      <w:bookmarkEnd w:id="2793"/>
    </w:p>
    <w:p w14:paraId="0A7E5FAA" w14:textId="77777777" w:rsidR="00BB50A9" w:rsidRDefault="00BB50A9" w:rsidP="00BB50A9">
      <w:pPr>
        <w:rPr>
          <w:rtl/>
        </w:rPr>
      </w:pPr>
    </w:p>
    <w:p w14:paraId="093CF0A2" w14:textId="77777777" w:rsidR="00662C09" w:rsidRDefault="00662C09" w:rsidP="00662C09">
      <w:pPr>
        <w:pStyle w:val="af9"/>
        <w:keepNext/>
        <w:rPr>
          <w:rtl/>
        </w:rPr>
      </w:pPr>
      <w:bookmarkStart w:id="2794" w:name="ET_guest_796442_218"/>
      <w:r w:rsidRPr="00662C09">
        <w:rPr>
          <w:rStyle w:val="TagStyle"/>
          <w:rtl/>
        </w:rPr>
        <w:t xml:space="preserve">&lt;&lt; אורח &gt;&gt; </w:t>
      </w:r>
      <w:r>
        <w:rPr>
          <w:rtl/>
        </w:rPr>
        <w:t xml:space="preserve">שרית </w:t>
      </w:r>
      <w:proofErr w:type="spellStart"/>
      <w:r>
        <w:rPr>
          <w:rtl/>
        </w:rPr>
        <w:t>פלבר</w:t>
      </w:r>
      <w:proofErr w:type="spellEnd"/>
      <w:r>
        <w:rPr>
          <w:rtl/>
        </w:rPr>
        <w:t>:</w:t>
      </w:r>
      <w:r w:rsidRPr="00662C09">
        <w:rPr>
          <w:rStyle w:val="TagStyle"/>
          <w:rtl/>
        </w:rPr>
        <w:t xml:space="preserve"> &lt;&lt; אורח &gt;&gt;</w:t>
      </w:r>
      <w:r>
        <w:rPr>
          <w:rtl/>
        </w:rPr>
        <w:t xml:space="preserve">   </w:t>
      </w:r>
      <w:bookmarkEnd w:id="2794"/>
    </w:p>
    <w:p w14:paraId="01E81A26" w14:textId="77777777" w:rsidR="00662C09" w:rsidRDefault="00662C09" w:rsidP="00662C09">
      <w:pPr>
        <w:pStyle w:val="KeepWithNext"/>
        <w:rPr>
          <w:rtl/>
        </w:rPr>
      </w:pPr>
    </w:p>
    <w:p w14:paraId="4C4B8509" w14:textId="77777777" w:rsidR="00BB50A9" w:rsidRDefault="00BB50A9" w:rsidP="00662C09">
      <w:pPr>
        <w:rPr>
          <w:rtl/>
        </w:rPr>
      </w:pPr>
      <w:bookmarkStart w:id="2795" w:name="_ETM_Q1_4833565"/>
      <w:bookmarkStart w:id="2796" w:name="_ETM_Q1_4833635"/>
      <w:bookmarkEnd w:id="2795"/>
      <w:bookmarkEnd w:id="2796"/>
      <w:r>
        <w:rPr>
          <w:rFonts w:hint="cs"/>
          <w:rtl/>
        </w:rPr>
        <w:t xml:space="preserve">כשנגיע לסעיף התחולה, נוכל להסביר גם </w:t>
      </w:r>
      <w:bookmarkStart w:id="2797" w:name="_ETM_Q1_4242328"/>
      <w:bookmarkEnd w:id="2797"/>
      <w:r>
        <w:rPr>
          <w:rFonts w:hint="cs"/>
          <w:rtl/>
        </w:rPr>
        <w:t xml:space="preserve">את זה. </w:t>
      </w:r>
    </w:p>
    <w:p w14:paraId="3C624C51" w14:textId="77777777" w:rsidR="00BB50A9" w:rsidRPr="00BB50A9" w:rsidRDefault="00662C09" w:rsidP="00662C09">
      <w:pPr>
        <w:rPr>
          <w:rtl/>
        </w:rPr>
      </w:pPr>
      <w:bookmarkStart w:id="2798" w:name="_ETM_Q1_4841736"/>
      <w:bookmarkEnd w:id="2798"/>
      <w:r>
        <w:rPr>
          <w:rFonts w:hint="cs"/>
          <w:rtl/>
        </w:rPr>
        <w:t xml:space="preserve"> </w:t>
      </w:r>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709"/>
        <w:gridCol w:w="567"/>
        <w:gridCol w:w="6804"/>
      </w:tblGrid>
      <w:tr w:rsidR="00BB50A9" w14:paraId="5DAB7D8A" w14:textId="77777777" w:rsidTr="00E34851">
        <w:trPr>
          <w:cantSplit/>
          <w:trHeight w:val="557"/>
        </w:trPr>
        <w:tc>
          <w:tcPr>
            <w:tcW w:w="1709" w:type="dxa"/>
            <w:tcMar>
              <w:top w:w="91" w:type="dxa"/>
              <w:left w:w="0" w:type="dxa"/>
              <w:bottom w:w="91" w:type="dxa"/>
              <w:right w:w="0" w:type="dxa"/>
            </w:tcMar>
          </w:tcPr>
          <w:p w14:paraId="22168EC7" w14:textId="02F3B430" w:rsidR="00BB50A9" w:rsidRDefault="00BB50A9" w:rsidP="00E34851">
            <w:pPr>
              <w:keepLines/>
              <w:widowControl w:val="0"/>
              <w:tabs>
                <w:tab w:val="left" w:pos="624"/>
                <w:tab w:val="left" w:pos="1247"/>
              </w:tabs>
              <w:snapToGrid w:val="0"/>
              <w:spacing w:line="276" w:lineRule="auto"/>
              <w:ind w:firstLine="0"/>
              <w:jc w:val="left"/>
              <w:outlineLvl w:val="2"/>
              <w:rPr>
                <w:rFonts w:ascii="Arial" w:eastAsia="Arial Unicode MS" w:hAnsi="Arial"/>
              </w:rPr>
            </w:pPr>
            <w:r>
              <w:rPr>
                <w:rFonts w:hint="cs"/>
                <w:rtl/>
              </w:rPr>
              <w:t>תחולה</w:t>
            </w:r>
          </w:p>
        </w:tc>
        <w:tc>
          <w:tcPr>
            <w:tcW w:w="567" w:type="dxa"/>
          </w:tcPr>
          <w:p w14:paraId="5670297B" w14:textId="6C19C63A" w:rsidR="00BB50A9" w:rsidRDefault="00BB50A9" w:rsidP="00E34851">
            <w:pPr>
              <w:keepLines/>
              <w:widowControl w:val="0"/>
              <w:tabs>
                <w:tab w:val="left" w:pos="624"/>
                <w:tab w:val="left" w:pos="1247"/>
              </w:tabs>
              <w:snapToGrid w:val="0"/>
              <w:spacing w:line="276" w:lineRule="auto"/>
              <w:ind w:firstLine="0"/>
              <w:jc w:val="left"/>
              <w:rPr>
                <w:rFonts w:ascii="David" w:eastAsia="Arial Unicode MS" w:hAnsi="David"/>
                <w:rtl/>
              </w:rPr>
            </w:pPr>
            <w:r>
              <w:rPr>
                <w:rFonts w:ascii="David" w:eastAsia="Arial Unicode MS" w:hAnsi="David" w:hint="cs"/>
                <w:rtl/>
              </w:rPr>
              <w:t>4.</w:t>
            </w:r>
          </w:p>
        </w:tc>
        <w:tc>
          <w:tcPr>
            <w:tcW w:w="6804" w:type="dxa"/>
            <w:tcMar>
              <w:top w:w="91" w:type="dxa"/>
              <w:left w:w="0" w:type="dxa"/>
              <w:bottom w:w="91" w:type="dxa"/>
              <w:right w:w="0" w:type="dxa"/>
            </w:tcMar>
          </w:tcPr>
          <w:p w14:paraId="27F42E93" w14:textId="22633FF0" w:rsidR="00BB50A9" w:rsidRPr="00A66F16" w:rsidRDefault="00BB50A9" w:rsidP="00BB50A9">
            <w:pPr>
              <w:ind w:firstLine="0"/>
              <w:rPr>
                <w:rtl/>
              </w:rPr>
            </w:pPr>
            <w:r>
              <w:rPr>
                <w:rtl/>
              </w:rPr>
              <w:t>הוראות חוק זה יחולו גם לעניין עיקול זכות למענק או מענק שהוקנה או ששולם, לפי</w:t>
            </w:r>
            <w:r>
              <w:rPr>
                <w:rFonts w:hint="cs"/>
                <w:rtl/>
              </w:rPr>
              <w:t xml:space="preserve"> </w:t>
            </w:r>
            <w:r>
              <w:rPr>
                <w:rtl/>
              </w:rPr>
              <w:t xml:space="preserve">העניין, בתקופה שמיום כ"ז בתשרי התשפ"ד </w:t>
            </w:r>
            <w:r>
              <w:rPr>
                <w:rFonts w:hint="cs"/>
                <w:rtl/>
              </w:rPr>
              <w:t>(12</w:t>
            </w:r>
            <w:r>
              <w:rPr>
                <w:rtl/>
              </w:rPr>
              <w:t xml:space="preserve"> באוקטובר 2023</w:t>
            </w:r>
            <w:r>
              <w:rPr>
                <w:rFonts w:hint="cs"/>
                <w:rtl/>
              </w:rPr>
              <w:t>)</w:t>
            </w:r>
            <w:r>
              <w:rPr>
                <w:rtl/>
              </w:rPr>
              <w:t xml:space="preserve"> עד יום תחילתו של</w:t>
            </w:r>
            <w:r>
              <w:rPr>
                <w:rFonts w:hint="cs"/>
                <w:rtl/>
              </w:rPr>
              <w:t xml:space="preserve"> </w:t>
            </w:r>
            <w:r>
              <w:rPr>
                <w:rtl/>
              </w:rPr>
              <w:t>חוק זה</w:t>
            </w:r>
            <w:r>
              <w:rPr>
                <w:rFonts w:hint="cs"/>
                <w:rtl/>
              </w:rPr>
              <w:t xml:space="preserve"> (</w:t>
            </w:r>
            <w:r>
              <w:rPr>
                <w:rtl/>
              </w:rPr>
              <w:t xml:space="preserve">להלן </w:t>
            </w:r>
            <w:r>
              <w:rPr>
                <w:rFonts w:hint="cs"/>
                <w:rtl/>
              </w:rPr>
              <w:t>–</w:t>
            </w:r>
            <w:r>
              <w:rPr>
                <w:rtl/>
              </w:rPr>
              <w:t xml:space="preserve"> יום התחילה</w:t>
            </w:r>
            <w:r>
              <w:rPr>
                <w:rFonts w:hint="cs"/>
                <w:rtl/>
              </w:rPr>
              <w:t>)</w:t>
            </w:r>
            <w:r>
              <w:rPr>
                <w:rtl/>
              </w:rPr>
              <w:t>, ובלבד שאם ניתן לגביו צו עיקול לפני יום התחילה – הצו</w:t>
            </w:r>
            <w:r>
              <w:rPr>
                <w:rFonts w:hint="cs"/>
                <w:rtl/>
              </w:rPr>
              <w:t xml:space="preserve"> </w:t>
            </w:r>
            <w:r>
              <w:rPr>
                <w:rtl/>
              </w:rPr>
              <w:t>האמור לא מומש</w:t>
            </w:r>
            <w:r>
              <w:rPr>
                <w:rFonts w:hint="cs"/>
                <w:rtl/>
              </w:rPr>
              <w:t xml:space="preserve"> לפי היום האמור. </w:t>
            </w:r>
          </w:p>
        </w:tc>
      </w:tr>
    </w:tbl>
    <w:p w14:paraId="69A07472" w14:textId="77777777" w:rsidR="00662C09" w:rsidRDefault="00662C09" w:rsidP="00662C09">
      <w:pPr>
        <w:rPr>
          <w:rtl/>
        </w:rPr>
      </w:pPr>
      <w:bookmarkStart w:id="2799" w:name="_ETM_Q1_4843516"/>
      <w:bookmarkStart w:id="2800" w:name="_ETM_Q1_4843608"/>
      <w:bookmarkStart w:id="2801" w:name="_ETM_Q1_4859384"/>
      <w:bookmarkEnd w:id="2799"/>
      <w:bookmarkEnd w:id="2800"/>
      <w:bookmarkEnd w:id="2801"/>
    </w:p>
    <w:p w14:paraId="4BA01A72" w14:textId="77777777" w:rsidR="00662C09" w:rsidRDefault="00662C09" w:rsidP="00662C09">
      <w:pPr>
        <w:pStyle w:val="a4"/>
        <w:keepNext/>
        <w:rPr>
          <w:rtl/>
        </w:rPr>
      </w:pPr>
      <w:bookmarkStart w:id="2802" w:name="ET_speaker_5726_219"/>
      <w:r w:rsidRPr="00662C09">
        <w:rPr>
          <w:rStyle w:val="TagStyle"/>
          <w:rtl/>
        </w:rPr>
        <w:t xml:space="preserve"> &lt;&lt; דובר &gt;&gt; </w:t>
      </w:r>
      <w:r>
        <w:rPr>
          <w:rtl/>
        </w:rPr>
        <w:t>ינון אזולאי (ש"ס):</w:t>
      </w:r>
      <w:r w:rsidRPr="00662C09">
        <w:rPr>
          <w:rStyle w:val="TagStyle"/>
          <w:rtl/>
        </w:rPr>
        <w:t xml:space="preserve"> &lt;&lt; דובר &gt;&gt;</w:t>
      </w:r>
      <w:r>
        <w:rPr>
          <w:rtl/>
        </w:rPr>
        <w:t xml:space="preserve">   </w:t>
      </w:r>
      <w:bookmarkEnd w:id="2802"/>
    </w:p>
    <w:p w14:paraId="582369DE" w14:textId="77777777" w:rsidR="00662C09" w:rsidRDefault="00662C09" w:rsidP="00662C09">
      <w:pPr>
        <w:pStyle w:val="KeepWithNext"/>
        <w:rPr>
          <w:rtl/>
        </w:rPr>
      </w:pPr>
    </w:p>
    <w:p w14:paraId="38B5B629" w14:textId="19DF3048" w:rsidR="004543F3" w:rsidRPr="004543F3" w:rsidRDefault="004543F3" w:rsidP="004543F3">
      <w:pPr>
        <w:rPr>
          <w:rtl/>
        </w:rPr>
      </w:pPr>
      <w:r>
        <w:rPr>
          <w:rFonts w:hint="cs"/>
          <w:rtl/>
        </w:rPr>
        <w:t xml:space="preserve">בגלל שזה התשלום הראשון? </w:t>
      </w:r>
    </w:p>
    <w:p w14:paraId="61A15D69" w14:textId="77777777" w:rsidR="00662C09" w:rsidRDefault="00662C09" w:rsidP="00662C09">
      <w:pPr>
        <w:rPr>
          <w:rtl/>
        </w:rPr>
      </w:pPr>
      <w:bookmarkStart w:id="2803" w:name="_ETM_Q1_4860165"/>
      <w:bookmarkStart w:id="2804" w:name="_ETM_Q1_4860205"/>
      <w:bookmarkStart w:id="2805" w:name="_ETM_Q1_4862248"/>
      <w:bookmarkEnd w:id="2803"/>
      <w:bookmarkEnd w:id="2804"/>
      <w:bookmarkEnd w:id="2805"/>
    </w:p>
    <w:p w14:paraId="06897757" w14:textId="77777777" w:rsidR="00662C09" w:rsidRDefault="00662C09" w:rsidP="00662C09">
      <w:pPr>
        <w:pStyle w:val="af9"/>
        <w:keepNext/>
        <w:rPr>
          <w:rtl/>
        </w:rPr>
      </w:pPr>
      <w:bookmarkStart w:id="2806" w:name="ET_guest_796442_220"/>
      <w:r w:rsidRPr="00662C09">
        <w:rPr>
          <w:rStyle w:val="TagStyle"/>
          <w:rtl/>
        </w:rPr>
        <w:t xml:space="preserve"> &lt;&lt; אורח &gt;&gt; </w:t>
      </w:r>
      <w:r>
        <w:rPr>
          <w:rtl/>
        </w:rPr>
        <w:t xml:space="preserve">שרית </w:t>
      </w:r>
      <w:proofErr w:type="spellStart"/>
      <w:r>
        <w:rPr>
          <w:rtl/>
        </w:rPr>
        <w:t>פלבר</w:t>
      </w:r>
      <w:proofErr w:type="spellEnd"/>
      <w:r>
        <w:rPr>
          <w:rtl/>
        </w:rPr>
        <w:t>:</w:t>
      </w:r>
      <w:r w:rsidRPr="00662C09">
        <w:rPr>
          <w:rStyle w:val="TagStyle"/>
          <w:rtl/>
        </w:rPr>
        <w:t xml:space="preserve"> &lt;&lt; אורח &gt;&gt;</w:t>
      </w:r>
      <w:r>
        <w:rPr>
          <w:rtl/>
        </w:rPr>
        <w:t xml:space="preserve">   </w:t>
      </w:r>
      <w:bookmarkEnd w:id="2806"/>
    </w:p>
    <w:p w14:paraId="62B3F130" w14:textId="77777777" w:rsidR="00662C09" w:rsidRDefault="00662C09" w:rsidP="00662C09">
      <w:pPr>
        <w:pStyle w:val="KeepWithNext"/>
        <w:rPr>
          <w:rtl/>
        </w:rPr>
      </w:pPr>
    </w:p>
    <w:p w14:paraId="2C389B33" w14:textId="46C1DCB3" w:rsidR="00662C09" w:rsidRDefault="004543F3" w:rsidP="00662C09">
      <w:pPr>
        <w:rPr>
          <w:rtl/>
        </w:rPr>
      </w:pPr>
      <w:bookmarkStart w:id="2807" w:name="_ETM_Q1_4862943"/>
      <w:bookmarkStart w:id="2808" w:name="_ETM_Q1_4863029"/>
      <w:bookmarkEnd w:id="2807"/>
      <w:bookmarkEnd w:id="2808"/>
      <w:r>
        <w:rPr>
          <w:rFonts w:hint="cs"/>
          <w:rtl/>
        </w:rPr>
        <w:t>כן. לשאלתה של היועצת המשפטית, כשאנחנו מדברים על התקופה שקדמה</w:t>
      </w:r>
      <w:bookmarkStart w:id="2809" w:name="_ETM_Q1_4271958"/>
      <w:bookmarkEnd w:id="2809"/>
      <w:r>
        <w:rPr>
          <w:rFonts w:hint="cs"/>
          <w:rtl/>
        </w:rPr>
        <w:t xml:space="preserve">, </w:t>
      </w:r>
      <w:r w:rsidR="00662C09">
        <w:rPr>
          <w:rFonts w:hint="cs"/>
          <w:rtl/>
        </w:rPr>
        <w:t>יכול להיות מצב</w:t>
      </w:r>
      <w:r>
        <w:rPr>
          <w:rFonts w:hint="cs"/>
          <w:rtl/>
        </w:rPr>
        <w:t xml:space="preserve"> כמו שקרה לנו </w:t>
      </w:r>
      <w:r w:rsidR="00662C09">
        <w:rPr>
          <w:rFonts w:hint="cs"/>
          <w:rtl/>
        </w:rPr>
        <w:t xml:space="preserve">עם </w:t>
      </w:r>
      <w:bookmarkStart w:id="2810" w:name="_ETM_Q1_4871650"/>
      <w:bookmarkEnd w:id="2810"/>
      <w:r w:rsidR="00662C09">
        <w:rPr>
          <w:rFonts w:hint="cs"/>
          <w:rtl/>
        </w:rPr>
        <w:t xml:space="preserve">מענק </w:t>
      </w:r>
      <w:r>
        <w:rPr>
          <w:rFonts w:hint="cs"/>
          <w:rtl/>
        </w:rPr>
        <w:t xml:space="preserve">ההתארגנות. התקבלה החלטת הממשלה, המענק </w:t>
      </w:r>
      <w:bookmarkStart w:id="2811" w:name="_ETM_Q1_4278856"/>
      <w:bookmarkEnd w:id="2811"/>
      <w:r>
        <w:rPr>
          <w:rFonts w:hint="cs"/>
          <w:rtl/>
        </w:rPr>
        <w:t xml:space="preserve">כבר משולם אבל ההגנה מפני עיקול לא עמדה בתוקף. </w:t>
      </w:r>
      <w:bookmarkStart w:id="2812" w:name="_ETM_Q1_4284054"/>
      <w:bookmarkEnd w:id="2812"/>
      <w:r>
        <w:rPr>
          <w:rFonts w:hint="cs"/>
          <w:rtl/>
        </w:rPr>
        <w:t xml:space="preserve">אנחנו רוצים לתת הגנה בדיעבד לאותם מענקים. </w:t>
      </w:r>
    </w:p>
    <w:p w14:paraId="12A6C86D" w14:textId="77777777" w:rsidR="00662C09" w:rsidRDefault="00662C09" w:rsidP="00662C09">
      <w:pPr>
        <w:rPr>
          <w:rtl/>
        </w:rPr>
      </w:pPr>
      <w:bookmarkStart w:id="2813" w:name="_ETM_Q1_4877170"/>
      <w:bookmarkStart w:id="2814" w:name="_ETM_Q1_4877273"/>
      <w:bookmarkStart w:id="2815" w:name="_ETM_Q1_4881434"/>
      <w:bookmarkEnd w:id="2813"/>
      <w:bookmarkEnd w:id="2814"/>
      <w:bookmarkEnd w:id="2815"/>
    </w:p>
    <w:p w14:paraId="2363A95C" w14:textId="77777777" w:rsidR="00662C09" w:rsidRDefault="00662C09" w:rsidP="00662C09">
      <w:pPr>
        <w:pStyle w:val="a4"/>
        <w:keepNext/>
        <w:rPr>
          <w:rtl/>
        </w:rPr>
      </w:pPr>
      <w:bookmarkStart w:id="2816" w:name="ET_speaker_5726_221"/>
      <w:r w:rsidRPr="00662C09">
        <w:rPr>
          <w:rStyle w:val="TagStyle"/>
          <w:rtl/>
        </w:rPr>
        <w:t xml:space="preserve">&lt;&lt; דובר &gt;&gt; </w:t>
      </w:r>
      <w:r>
        <w:rPr>
          <w:rtl/>
        </w:rPr>
        <w:t>ינון אזולאי (ש"ס):</w:t>
      </w:r>
      <w:r w:rsidRPr="00662C09">
        <w:rPr>
          <w:rStyle w:val="TagStyle"/>
          <w:rtl/>
        </w:rPr>
        <w:t xml:space="preserve"> &lt;&lt; דובר &gt;&gt;</w:t>
      </w:r>
      <w:r>
        <w:rPr>
          <w:rtl/>
        </w:rPr>
        <w:t xml:space="preserve">  </w:t>
      </w:r>
    </w:p>
    <w:bookmarkEnd w:id="2816"/>
    <w:p w14:paraId="4164E4E5" w14:textId="77777777" w:rsidR="00662C09" w:rsidRPr="00662C09" w:rsidRDefault="00662C09" w:rsidP="00662C09">
      <w:pPr>
        <w:pStyle w:val="KeepWithNext"/>
        <w:rPr>
          <w:rtl/>
        </w:rPr>
      </w:pPr>
    </w:p>
    <w:p w14:paraId="6C6B4415" w14:textId="55666B2E" w:rsidR="00CB690C" w:rsidRDefault="004543F3" w:rsidP="004543F3">
      <w:pPr>
        <w:rPr>
          <w:rtl/>
        </w:rPr>
      </w:pPr>
      <w:bookmarkStart w:id="2817" w:name="_ETM_Q1_4194765"/>
      <w:bookmarkStart w:id="2818" w:name="_ETM_Q1_4194884"/>
      <w:bookmarkStart w:id="2819" w:name="_ETM_Q1_4882261"/>
      <w:bookmarkEnd w:id="2817"/>
      <w:bookmarkEnd w:id="2818"/>
      <w:bookmarkEnd w:id="2819"/>
      <w:r>
        <w:rPr>
          <w:rFonts w:hint="cs"/>
          <w:rtl/>
        </w:rPr>
        <w:t>ו</w:t>
      </w:r>
      <w:r w:rsidR="00662C09">
        <w:rPr>
          <w:rFonts w:hint="cs"/>
          <w:rtl/>
        </w:rPr>
        <w:t>מה א</w:t>
      </w:r>
      <w:bookmarkStart w:id="2820" w:name="_ETM_Q1_4882370"/>
      <w:bookmarkEnd w:id="2820"/>
      <w:r w:rsidR="00662C09">
        <w:rPr>
          <w:rFonts w:hint="cs"/>
          <w:rtl/>
        </w:rPr>
        <w:t xml:space="preserve">תם עושים עם </w:t>
      </w:r>
      <w:r>
        <w:rPr>
          <w:rFonts w:hint="cs"/>
          <w:rtl/>
        </w:rPr>
        <w:t xml:space="preserve">אלה שהביאו להם מענק בדיעבד? </w:t>
      </w:r>
      <w:bookmarkStart w:id="2821" w:name="_ETM_Q1_3218987"/>
      <w:bookmarkStart w:id="2822" w:name="_ETM_Q1_3219093"/>
      <w:bookmarkEnd w:id="2821"/>
      <w:bookmarkEnd w:id="2822"/>
      <w:r>
        <w:rPr>
          <w:rFonts w:hint="cs"/>
          <w:rtl/>
        </w:rPr>
        <w:t>נגיד שכבר עיקלו להם אותו.</w:t>
      </w:r>
    </w:p>
    <w:p w14:paraId="6A1FDD33" w14:textId="77777777" w:rsidR="00662C09" w:rsidRDefault="00662C09" w:rsidP="00CB690C">
      <w:pPr>
        <w:rPr>
          <w:rtl/>
        </w:rPr>
      </w:pPr>
      <w:bookmarkStart w:id="2823" w:name="_ETM_Q1_4892432"/>
      <w:bookmarkStart w:id="2824" w:name="_ETM_Q1_4892521"/>
      <w:bookmarkStart w:id="2825" w:name="_ETM_Q1_4894983"/>
      <w:bookmarkEnd w:id="2823"/>
      <w:bookmarkEnd w:id="2824"/>
      <w:bookmarkEnd w:id="2825"/>
    </w:p>
    <w:p w14:paraId="6375EC3B" w14:textId="77777777" w:rsidR="00662C09" w:rsidRDefault="00662C09" w:rsidP="00662C09">
      <w:pPr>
        <w:pStyle w:val="af9"/>
        <w:keepNext/>
        <w:rPr>
          <w:rtl/>
        </w:rPr>
      </w:pPr>
      <w:bookmarkStart w:id="2826" w:name="ET_guest_796442_222"/>
      <w:r w:rsidRPr="00662C09">
        <w:rPr>
          <w:rStyle w:val="TagStyle"/>
          <w:rtl/>
        </w:rPr>
        <w:t xml:space="preserve"> &lt;&lt; אורח &gt;&gt; </w:t>
      </w:r>
      <w:r>
        <w:rPr>
          <w:rtl/>
        </w:rPr>
        <w:t xml:space="preserve">שרית </w:t>
      </w:r>
      <w:proofErr w:type="spellStart"/>
      <w:r>
        <w:rPr>
          <w:rtl/>
        </w:rPr>
        <w:t>פלבר</w:t>
      </w:r>
      <w:proofErr w:type="spellEnd"/>
      <w:r>
        <w:rPr>
          <w:rtl/>
        </w:rPr>
        <w:t>:</w:t>
      </w:r>
      <w:r w:rsidRPr="00662C09">
        <w:rPr>
          <w:rStyle w:val="TagStyle"/>
          <w:rtl/>
        </w:rPr>
        <w:t xml:space="preserve"> &lt;&lt; אורח &gt;&gt;</w:t>
      </w:r>
      <w:r>
        <w:rPr>
          <w:rtl/>
        </w:rPr>
        <w:t xml:space="preserve">   </w:t>
      </w:r>
      <w:bookmarkEnd w:id="2826"/>
    </w:p>
    <w:p w14:paraId="3DF47331" w14:textId="77777777" w:rsidR="00662C09" w:rsidRDefault="00662C09" w:rsidP="00662C09">
      <w:pPr>
        <w:pStyle w:val="KeepWithNext"/>
        <w:rPr>
          <w:rtl/>
        </w:rPr>
      </w:pPr>
    </w:p>
    <w:p w14:paraId="65F3FDE2" w14:textId="5F906F82" w:rsidR="00662C09" w:rsidRDefault="004543F3" w:rsidP="00662C09">
      <w:pPr>
        <w:rPr>
          <w:rtl/>
        </w:rPr>
      </w:pPr>
      <w:bookmarkStart w:id="2827" w:name="_ETM_Q1_4895688"/>
      <w:bookmarkStart w:id="2828" w:name="_ETM_Q1_4895741"/>
      <w:bookmarkEnd w:id="2827"/>
      <w:bookmarkEnd w:id="2828"/>
      <w:r>
        <w:rPr>
          <w:rFonts w:hint="cs"/>
          <w:rtl/>
        </w:rPr>
        <w:t xml:space="preserve">אנחנו מבדילים בין שני </w:t>
      </w:r>
      <w:bookmarkStart w:id="2829" w:name="_ETM_Q1_4290764"/>
      <w:bookmarkEnd w:id="2829"/>
      <w:r>
        <w:rPr>
          <w:rFonts w:hint="cs"/>
          <w:rtl/>
        </w:rPr>
        <w:t xml:space="preserve">מצבים: יש מצב שבו היה עיקול על החשבון והכסף נתפס. ולפי הצעת החוק שלנו הכסף ישוחרר מהעיקול. יש מצב שבו </w:t>
      </w:r>
      <w:bookmarkStart w:id="2830" w:name="_ETM_Q1_4304872"/>
      <w:bookmarkEnd w:id="2830"/>
      <w:r>
        <w:rPr>
          <w:rFonts w:hint="cs"/>
          <w:rtl/>
        </w:rPr>
        <w:t xml:space="preserve">הכסף מומש ואז הוא כבר בידי צד </w:t>
      </w:r>
      <w:bookmarkStart w:id="2831" w:name="_ETM_Q1_4302910"/>
      <w:bookmarkEnd w:id="2831"/>
      <w:r>
        <w:rPr>
          <w:rFonts w:hint="cs"/>
          <w:rtl/>
        </w:rPr>
        <w:t xml:space="preserve">שלישי, ואין לנו איך להשיב אותו. </w:t>
      </w:r>
    </w:p>
    <w:p w14:paraId="3E5EBEFE" w14:textId="77777777" w:rsidR="004543F3" w:rsidRDefault="004543F3" w:rsidP="00662C09">
      <w:pPr>
        <w:rPr>
          <w:rtl/>
        </w:rPr>
      </w:pPr>
      <w:bookmarkStart w:id="2832" w:name="_ETM_Q1_4310941"/>
      <w:bookmarkStart w:id="2833" w:name="_ETM_Q1_4311004"/>
      <w:bookmarkEnd w:id="2832"/>
      <w:bookmarkEnd w:id="2833"/>
    </w:p>
    <w:p w14:paraId="5C5FB432" w14:textId="77777777" w:rsidR="00662C09" w:rsidRDefault="00662C09" w:rsidP="00662C09">
      <w:pPr>
        <w:pStyle w:val="a4"/>
        <w:keepNext/>
        <w:rPr>
          <w:rtl/>
        </w:rPr>
      </w:pPr>
      <w:bookmarkStart w:id="2834" w:name="ET_speaker_5726_223"/>
      <w:r w:rsidRPr="00662C09">
        <w:rPr>
          <w:rStyle w:val="TagStyle"/>
          <w:rtl/>
        </w:rPr>
        <w:t xml:space="preserve"> &lt;&lt; דובר &gt;&gt; </w:t>
      </w:r>
      <w:r>
        <w:rPr>
          <w:rtl/>
        </w:rPr>
        <w:t>ינון אזולאי (ש"ס):</w:t>
      </w:r>
      <w:r w:rsidRPr="00662C09">
        <w:rPr>
          <w:rStyle w:val="TagStyle"/>
          <w:rtl/>
        </w:rPr>
        <w:t xml:space="preserve"> &lt;&lt; דובר &gt;&gt;</w:t>
      </w:r>
      <w:r>
        <w:rPr>
          <w:rtl/>
        </w:rPr>
        <w:t xml:space="preserve">   </w:t>
      </w:r>
      <w:bookmarkEnd w:id="2834"/>
    </w:p>
    <w:p w14:paraId="5E90CDFC" w14:textId="77777777" w:rsidR="00662C09" w:rsidRDefault="00662C09" w:rsidP="00662C09">
      <w:pPr>
        <w:pStyle w:val="KeepWithNext"/>
        <w:rPr>
          <w:rtl/>
        </w:rPr>
      </w:pPr>
    </w:p>
    <w:p w14:paraId="743B24FE" w14:textId="77777777" w:rsidR="00662C09" w:rsidRDefault="00662C09" w:rsidP="00662C09">
      <w:pPr>
        <w:rPr>
          <w:rtl/>
        </w:rPr>
      </w:pPr>
      <w:bookmarkStart w:id="2835" w:name="_ETM_Q1_4899371"/>
      <w:bookmarkStart w:id="2836" w:name="_ETM_Q1_4899443"/>
      <w:bookmarkStart w:id="2837" w:name="_ETM_Q1_4898712"/>
      <w:bookmarkEnd w:id="2835"/>
      <w:bookmarkEnd w:id="2836"/>
      <w:bookmarkEnd w:id="2837"/>
      <w:r>
        <w:rPr>
          <w:rFonts w:hint="cs"/>
          <w:rtl/>
        </w:rPr>
        <w:t xml:space="preserve">מה </w:t>
      </w:r>
      <w:bookmarkStart w:id="2838" w:name="_ETM_Q1_4901539"/>
      <w:bookmarkEnd w:id="2838"/>
      <w:r>
        <w:rPr>
          <w:rFonts w:hint="cs"/>
          <w:rtl/>
        </w:rPr>
        <w:t xml:space="preserve">עושים במקרה כזה? יש לכם נתון לגבי כמה כאלה? </w:t>
      </w:r>
    </w:p>
    <w:p w14:paraId="1C072C6C" w14:textId="77777777" w:rsidR="00662C09" w:rsidRDefault="00662C09" w:rsidP="00662C09">
      <w:pPr>
        <w:rPr>
          <w:rtl/>
        </w:rPr>
      </w:pPr>
      <w:bookmarkStart w:id="2839" w:name="_ETM_Q1_4911337"/>
      <w:bookmarkStart w:id="2840" w:name="_ETM_Q1_4911424"/>
      <w:bookmarkStart w:id="2841" w:name="_ETM_Q1_4913610"/>
      <w:bookmarkEnd w:id="2839"/>
      <w:bookmarkEnd w:id="2840"/>
      <w:bookmarkEnd w:id="2841"/>
    </w:p>
    <w:p w14:paraId="5A3FE05B" w14:textId="77777777" w:rsidR="00662C09" w:rsidRDefault="00662C09" w:rsidP="00662C09">
      <w:pPr>
        <w:pStyle w:val="af9"/>
        <w:keepNext/>
        <w:rPr>
          <w:rtl/>
        </w:rPr>
      </w:pPr>
      <w:bookmarkStart w:id="2842" w:name="ET_guest_796442_224"/>
      <w:r w:rsidRPr="00662C09">
        <w:rPr>
          <w:rStyle w:val="TagStyle"/>
          <w:rtl/>
        </w:rPr>
        <w:t xml:space="preserve"> &lt;&lt; אורח &gt;&gt; </w:t>
      </w:r>
      <w:r>
        <w:rPr>
          <w:rtl/>
        </w:rPr>
        <w:t xml:space="preserve">שרית </w:t>
      </w:r>
      <w:proofErr w:type="spellStart"/>
      <w:r>
        <w:rPr>
          <w:rtl/>
        </w:rPr>
        <w:t>פלבר</w:t>
      </w:r>
      <w:proofErr w:type="spellEnd"/>
      <w:r>
        <w:rPr>
          <w:rtl/>
        </w:rPr>
        <w:t>:</w:t>
      </w:r>
      <w:r w:rsidRPr="00662C09">
        <w:rPr>
          <w:rStyle w:val="TagStyle"/>
          <w:rtl/>
        </w:rPr>
        <w:t xml:space="preserve"> &lt;&lt; אורח &gt;&gt;</w:t>
      </w:r>
      <w:r>
        <w:rPr>
          <w:rtl/>
        </w:rPr>
        <w:t xml:space="preserve">   </w:t>
      </w:r>
      <w:bookmarkEnd w:id="2842"/>
    </w:p>
    <w:p w14:paraId="5F8EFAF1" w14:textId="77777777" w:rsidR="00662C09" w:rsidRDefault="00662C09" w:rsidP="00662C09">
      <w:pPr>
        <w:pStyle w:val="KeepWithNext"/>
        <w:rPr>
          <w:rtl/>
        </w:rPr>
      </w:pPr>
    </w:p>
    <w:p w14:paraId="0B3DE15F" w14:textId="64722B99" w:rsidR="00662C09" w:rsidRDefault="004543F3" w:rsidP="00662C09">
      <w:pPr>
        <w:rPr>
          <w:rtl/>
        </w:rPr>
      </w:pPr>
      <w:bookmarkStart w:id="2843" w:name="_ETM_Q1_4914296"/>
      <w:bookmarkStart w:id="2844" w:name="_ETM_Q1_4914341"/>
      <w:bookmarkStart w:id="2845" w:name="_ETM_Q1_4916211"/>
      <w:bookmarkEnd w:id="2843"/>
      <w:bookmarkEnd w:id="2844"/>
      <w:bookmarkEnd w:id="2845"/>
      <w:r>
        <w:rPr>
          <w:rFonts w:hint="cs"/>
          <w:rtl/>
        </w:rPr>
        <w:t>לצער</w:t>
      </w:r>
      <w:bookmarkStart w:id="2846" w:name="_ETM_Q1_4311248"/>
      <w:bookmarkEnd w:id="2846"/>
      <w:r>
        <w:rPr>
          <w:rFonts w:hint="cs"/>
          <w:rtl/>
        </w:rPr>
        <w:t xml:space="preserve">נו אין לנו מענה למצב הזה. אנחנו יודעים לגבי המדינה </w:t>
      </w:r>
      <w:r>
        <w:rPr>
          <w:rtl/>
        </w:rPr>
        <w:t>–</w:t>
      </w:r>
      <w:r>
        <w:rPr>
          <w:rFonts w:hint="cs"/>
          <w:rtl/>
        </w:rPr>
        <w:t xml:space="preserve"> נמצאים כאן בזום אגף רשות </w:t>
      </w:r>
      <w:bookmarkStart w:id="2847" w:name="_ETM_Q1_4318555"/>
      <w:bookmarkEnd w:id="2847"/>
      <w:r>
        <w:rPr>
          <w:rFonts w:hint="cs"/>
          <w:rtl/>
        </w:rPr>
        <w:t xml:space="preserve">האכיפה וגבייה הם יוכלו להתייחס </w:t>
      </w:r>
      <w:r>
        <w:rPr>
          <w:rtl/>
        </w:rPr>
        <w:t>–</w:t>
      </w:r>
      <w:r>
        <w:rPr>
          <w:rFonts w:hint="cs"/>
          <w:rtl/>
        </w:rPr>
        <w:t xml:space="preserve"> וקיבלנו נתונים </w:t>
      </w:r>
      <w:bookmarkStart w:id="2848" w:name="_ETM_Q1_4319672"/>
      <w:bookmarkEnd w:id="2848"/>
      <w:r>
        <w:rPr>
          <w:rFonts w:hint="cs"/>
          <w:rtl/>
        </w:rPr>
        <w:t xml:space="preserve">מרשות - - - </w:t>
      </w:r>
    </w:p>
    <w:p w14:paraId="020A782B" w14:textId="77777777" w:rsidR="004543F3" w:rsidRDefault="004543F3" w:rsidP="00662C09">
      <w:pPr>
        <w:rPr>
          <w:rtl/>
        </w:rPr>
      </w:pPr>
      <w:bookmarkStart w:id="2849" w:name="_ETM_Q1_4311454"/>
      <w:bookmarkStart w:id="2850" w:name="_ETM_Q1_4311513"/>
      <w:bookmarkEnd w:id="2849"/>
      <w:bookmarkEnd w:id="2850"/>
    </w:p>
    <w:p w14:paraId="5FFBA99D" w14:textId="77777777" w:rsidR="00662C09" w:rsidRDefault="00662C09" w:rsidP="00662C09">
      <w:pPr>
        <w:pStyle w:val="a4"/>
        <w:keepNext/>
        <w:rPr>
          <w:rtl/>
        </w:rPr>
      </w:pPr>
      <w:bookmarkStart w:id="2851" w:name="ET_speaker_5726_225"/>
      <w:r w:rsidRPr="00662C09">
        <w:rPr>
          <w:rStyle w:val="TagStyle"/>
          <w:rtl/>
        </w:rPr>
        <w:t xml:space="preserve"> &lt;&lt; דובר &gt;&gt; </w:t>
      </w:r>
      <w:r>
        <w:rPr>
          <w:rtl/>
        </w:rPr>
        <w:t>ינון אזולאי (ש"ס):</w:t>
      </w:r>
      <w:r w:rsidRPr="00662C09">
        <w:rPr>
          <w:rStyle w:val="TagStyle"/>
          <w:rtl/>
        </w:rPr>
        <w:t xml:space="preserve"> &lt;&lt; דובר &gt;&gt;</w:t>
      </w:r>
      <w:r>
        <w:rPr>
          <w:rtl/>
        </w:rPr>
        <w:t xml:space="preserve">   </w:t>
      </w:r>
      <w:bookmarkEnd w:id="2851"/>
    </w:p>
    <w:p w14:paraId="54A6DD67" w14:textId="77777777" w:rsidR="00662C09" w:rsidRDefault="00662C09" w:rsidP="00662C09">
      <w:pPr>
        <w:pStyle w:val="KeepWithNext"/>
        <w:rPr>
          <w:rtl/>
        </w:rPr>
      </w:pPr>
    </w:p>
    <w:p w14:paraId="20888B71" w14:textId="00D6FCA9" w:rsidR="00662C09" w:rsidRDefault="00662C09" w:rsidP="00662C09">
      <w:pPr>
        <w:rPr>
          <w:rtl/>
        </w:rPr>
      </w:pPr>
      <w:bookmarkStart w:id="2852" w:name="_ETM_Q1_4916827"/>
      <w:bookmarkStart w:id="2853" w:name="_ETM_Q1_4916899"/>
      <w:bookmarkEnd w:id="2852"/>
      <w:bookmarkEnd w:id="2853"/>
      <w:r>
        <w:rPr>
          <w:rFonts w:hint="cs"/>
          <w:rtl/>
        </w:rPr>
        <w:t xml:space="preserve">שהם </w:t>
      </w:r>
      <w:bookmarkStart w:id="2854" w:name="_ETM_Q1_4918737"/>
      <w:bookmarkEnd w:id="2854"/>
      <w:r w:rsidR="004543F3">
        <w:rPr>
          <w:rFonts w:hint="cs"/>
          <w:rtl/>
        </w:rPr>
        <w:t xml:space="preserve">כבר לקחו והשתמשו </w:t>
      </w:r>
      <w:r>
        <w:rPr>
          <w:rFonts w:hint="cs"/>
          <w:rtl/>
        </w:rPr>
        <w:t>בכסף</w:t>
      </w:r>
      <w:r w:rsidR="004543F3">
        <w:rPr>
          <w:rFonts w:hint="cs"/>
          <w:rtl/>
        </w:rPr>
        <w:t>?</w:t>
      </w:r>
    </w:p>
    <w:p w14:paraId="315A2B6B" w14:textId="77777777" w:rsidR="00662C09" w:rsidRDefault="00662C09" w:rsidP="00662C09">
      <w:pPr>
        <w:rPr>
          <w:rtl/>
        </w:rPr>
      </w:pPr>
      <w:bookmarkStart w:id="2855" w:name="_ETM_Q1_4930268"/>
      <w:bookmarkStart w:id="2856" w:name="_ETM_Q1_4930363"/>
      <w:bookmarkStart w:id="2857" w:name="_ETM_Q1_4932422"/>
      <w:bookmarkEnd w:id="2855"/>
      <w:bookmarkEnd w:id="2856"/>
      <w:bookmarkEnd w:id="2857"/>
    </w:p>
    <w:p w14:paraId="6B4078A4" w14:textId="77777777" w:rsidR="00662C09" w:rsidRDefault="00662C09" w:rsidP="00662C09">
      <w:pPr>
        <w:pStyle w:val="af9"/>
        <w:keepNext/>
        <w:rPr>
          <w:rtl/>
        </w:rPr>
      </w:pPr>
      <w:bookmarkStart w:id="2858" w:name="ET_guest_796442_226"/>
      <w:r w:rsidRPr="00662C09">
        <w:rPr>
          <w:rStyle w:val="TagStyle"/>
          <w:rtl/>
        </w:rPr>
        <w:t xml:space="preserve"> &lt;&lt; אורח &gt;&gt; </w:t>
      </w:r>
      <w:r>
        <w:rPr>
          <w:rtl/>
        </w:rPr>
        <w:t xml:space="preserve">שרית </w:t>
      </w:r>
      <w:proofErr w:type="spellStart"/>
      <w:r>
        <w:rPr>
          <w:rtl/>
        </w:rPr>
        <w:t>פלבר</w:t>
      </w:r>
      <w:proofErr w:type="spellEnd"/>
      <w:r>
        <w:rPr>
          <w:rtl/>
        </w:rPr>
        <w:t>:</w:t>
      </w:r>
      <w:r w:rsidRPr="00662C09">
        <w:rPr>
          <w:rStyle w:val="TagStyle"/>
          <w:rtl/>
        </w:rPr>
        <w:t xml:space="preserve"> &lt;&lt; אורח &gt;&gt;</w:t>
      </w:r>
      <w:r>
        <w:rPr>
          <w:rtl/>
        </w:rPr>
        <w:t xml:space="preserve">   </w:t>
      </w:r>
      <w:bookmarkEnd w:id="2858"/>
    </w:p>
    <w:p w14:paraId="23612471" w14:textId="77777777" w:rsidR="00662C09" w:rsidRDefault="00662C09" w:rsidP="00662C09">
      <w:pPr>
        <w:pStyle w:val="KeepWithNext"/>
        <w:rPr>
          <w:rtl/>
        </w:rPr>
      </w:pPr>
    </w:p>
    <w:p w14:paraId="60BFB613" w14:textId="19E19AFC" w:rsidR="00662C09" w:rsidRDefault="004543F3" w:rsidP="004543F3">
      <w:pPr>
        <w:rPr>
          <w:rtl/>
        </w:rPr>
      </w:pPr>
      <w:bookmarkStart w:id="2859" w:name="_ETM_Q1_4321592"/>
      <w:bookmarkStart w:id="2860" w:name="_ETM_Q1_4321677"/>
      <w:bookmarkEnd w:id="2859"/>
      <w:bookmarkEnd w:id="2860"/>
      <w:r>
        <w:rPr>
          <w:rFonts w:hint="cs"/>
          <w:rtl/>
        </w:rPr>
        <w:t xml:space="preserve">לא, להיפך. </w:t>
      </w:r>
      <w:bookmarkStart w:id="2861" w:name="_ETM_Q1_4933118"/>
      <w:bookmarkStart w:id="2862" w:name="_ETM_Q1_4933195"/>
      <w:bookmarkStart w:id="2863" w:name="_ETM_Q1_4953865"/>
      <w:bookmarkEnd w:id="2861"/>
      <w:bookmarkEnd w:id="2862"/>
      <w:bookmarkEnd w:id="2863"/>
      <w:r>
        <w:rPr>
          <w:rFonts w:hint="cs"/>
          <w:rtl/>
        </w:rPr>
        <w:t xml:space="preserve">שהעיקולים של המדינה לא מומשו. </w:t>
      </w:r>
    </w:p>
    <w:p w14:paraId="3D34B913" w14:textId="77777777" w:rsidR="004543F3" w:rsidRDefault="004543F3" w:rsidP="004543F3">
      <w:pPr>
        <w:rPr>
          <w:rtl/>
        </w:rPr>
      </w:pPr>
      <w:bookmarkStart w:id="2864" w:name="_ETM_Q1_4325512"/>
      <w:bookmarkStart w:id="2865" w:name="_ETM_Q1_4325594"/>
      <w:bookmarkEnd w:id="2864"/>
      <w:bookmarkEnd w:id="2865"/>
    </w:p>
    <w:p w14:paraId="35B8EB7E" w14:textId="77777777" w:rsidR="00662C09" w:rsidRDefault="00662C09" w:rsidP="00662C09">
      <w:pPr>
        <w:pStyle w:val="a4"/>
        <w:keepNext/>
        <w:rPr>
          <w:rtl/>
        </w:rPr>
      </w:pPr>
      <w:bookmarkStart w:id="2866" w:name="ET_speaker_5726_227"/>
      <w:r w:rsidRPr="00662C09">
        <w:rPr>
          <w:rStyle w:val="TagStyle"/>
          <w:rtl/>
        </w:rPr>
        <w:t xml:space="preserve"> &lt;&lt; דובר &gt;&gt; </w:t>
      </w:r>
      <w:r>
        <w:rPr>
          <w:rtl/>
        </w:rPr>
        <w:t>ינון אזולאי (ש"ס):</w:t>
      </w:r>
      <w:r w:rsidRPr="00662C09">
        <w:rPr>
          <w:rStyle w:val="TagStyle"/>
          <w:rtl/>
        </w:rPr>
        <w:t xml:space="preserve"> &lt;&lt; דובר &gt;&gt;</w:t>
      </w:r>
      <w:r>
        <w:rPr>
          <w:rtl/>
        </w:rPr>
        <w:t xml:space="preserve">   </w:t>
      </w:r>
      <w:bookmarkEnd w:id="2866"/>
    </w:p>
    <w:p w14:paraId="122F0C87" w14:textId="77777777" w:rsidR="00662C09" w:rsidRDefault="00662C09" w:rsidP="00662C09">
      <w:pPr>
        <w:pStyle w:val="KeepWithNext"/>
        <w:rPr>
          <w:rtl/>
        </w:rPr>
      </w:pPr>
    </w:p>
    <w:p w14:paraId="2C9C8073" w14:textId="77777777" w:rsidR="004543F3" w:rsidRDefault="004543F3" w:rsidP="00662C09">
      <w:pPr>
        <w:rPr>
          <w:rtl/>
        </w:rPr>
      </w:pPr>
      <w:bookmarkStart w:id="2867" w:name="_ETM_Q1_4954503"/>
      <w:bookmarkStart w:id="2868" w:name="_ETM_Q1_4954573"/>
      <w:bookmarkEnd w:id="2867"/>
      <w:bookmarkEnd w:id="2868"/>
      <w:r>
        <w:rPr>
          <w:rFonts w:hint="cs"/>
          <w:rtl/>
        </w:rPr>
        <w:t xml:space="preserve">לא, אני מדבר על צד שלישי. אוי ואבוי אם המדינה הייתה כבר משתמשת בכסף. </w:t>
      </w:r>
    </w:p>
    <w:p w14:paraId="7CA4EAAC" w14:textId="77777777" w:rsidR="004543F3" w:rsidRDefault="004543F3" w:rsidP="00662C09">
      <w:pPr>
        <w:rPr>
          <w:rtl/>
        </w:rPr>
      </w:pPr>
      <w:bookmarkStart w:id="2869" w:name="_ETM_Q1_4333880"/>
      <w:bookmarkStart w:id="2870" w:name="_ETM_Q1_4333934"/>
      <w:bookmarkEnd w:id="2869"/>
      <w:bookmarkEnd w:id="2870"/>
    </w:p>
    <w:p w14:paraId="3C25E15F" w14:textId="63B4C2AE" w:rsidR="004543F3" w:rsidRDefault="004543F3" w:rsidP="004543F3">
      <w:pPr>
        <w:pStyle w:val="af9"/>
        <w:keepNext/>
        <w:rPr>
          <w:rtl/>
        </w:rPr>
      </w:pPr>
      <w:bookmarkStart w:id="2871" w:name="_ETM_Q1_4334393"/>
      <w:bookmarkStart w:id="2872" w:name="_ETM_Q1_4334451"/>
      <w:bookmarkStart w:id="2873" w:name="_ETM_Q1_4331950"/>
      <w:bookmarkStart w:id="2874" w:name="ET_guest_796442_534"/>
      <w:bookmarkEnd w:id="2871"/>
      <w:bookmarkEnd w:id="2872"/>
      <w:bookmarkEnd w:id="2873"/>
      <w:r w:rsidRPr="004543F3">
        <w:rPr>
          <w:rStyle w:val="TagStyle"/>
          <w:rtl/>
        </w:rPr>
        <w:t xml:space="preserve"> &lt;&lt; אורח &gt;&gt; </w:t>
      </w:r>
      <w:r>
        <w:rPr>
          <w:rtl/>
        </w:rPr>
        <w:t xml:space="preserve">שרית </w:t>
      </w:r>
      <w:proofErr w:type="spellStart"/>
      <w:r>
        <w:rPr>
          <w:rtl/>
        </w:rPr>
        <w:t>פלבר</w:t>
      </w:r>
      <w:proofErr w:type="spellEnd"/>
      <w:r>
        <w:rPr>
          <w:rtl/>
        </w:rPr>
        <w:t>:</w:t>
      </w:r>
      <w:r w:rsidRPr="004543F3">
        <w:rPr>
          <w:rStyle w:val="TagStyle"/>
          <w:rtl/>
        </w:rPr>
        <w:t xml:space="preserve"> &lt;&lt; אורח &gt;&gt;</w:t>
      </w:r>
      <w:r>
        <w:rPr>
          <w:rtl/>
        </w:rPr>
        <w:t xml:space="preserve">   </w:t>
      </w:r>
      <w:bookmarkEnd w:id="2874"/>
    </w:p>
    <w:p w14:paraId="0A51E6E3" w14:textId="77777777" w:rsidR="004543F3" w:rsidRDefault="004543F3" w:rsidP="004543F3">
      <w:pPr>
        <w:pStyle w:val="KeepWithNext"/>
        <w:rPr>
          <w:rtl/>
        </w:rPr>
      </w:pPr>
    </w:p>
    <w:p w14:paraId="6D548A67" w14:textId="0AF2CFDE" w:rsidR="004543F3" w:rsidRDefault="004543F3" w:rsidP="004543F3">
      <w:pPr>
        <w:rPr>
          <w:rtl/>
        </w:rPr>
      </w:pPr>
      <w:bookmarkStart w:id="2875" w:name="_ETM_Q1_4332598"/>
      <w:bookmarkStart w:id="2876" w:name="_ETM_Q1_4332651"/>
      <w:bookmarkEnd w:id="2875"/>
      <w:bookmarkEnd w:id="2876"/>
      <w:r>
        <w:rPr>
          <w:rFonts w:hint="cs"/>
          <w:rtl/>
        </w:rPr>
        <w:t xml:space="preserve">גם רשות האכיפה והגבייה וגם כמו שעורכת הדין פליישר </w:t>
      </w:r>
      <w:bookmarkStart w:id="2877" w:name="_ETM_Q1_4336191"/>
      <w:bookmarkEnd w:id="2877"/>
      <w:r>
        <w:rPr>
          <w:rFonts w:hint="cs"/>
          <w:rtl/>
        </w:rPr>
        <w:t xml:space="preserve">אמרה, ניסו לתת לזה מענה, או פלסטר, כשהמענק התחיל </w:t>
      </w:r>
      <w:bookmarkStart w:id="2878" w:name="_ETM_Q1_4344352"/>
      <w:bookmarkEnd w:id="2878"/>
      <w:r>
        <w:rPr>
          <w:rFonts w:hint="cs"/>
          <w:rtl/>
        </w:rPr>
        <w:t>להיות משולם. עכשיו אנחנו רוצים לתת לזה מענק הרמטי יותר. אין לנו נתונים לגבי מה מומש מצד שלישי שאינו המדינה.</w:t>
      </w:r>
    </w:p>
    <w:p w14:paraId="432BE004" w14:textId="77777777" w:rsidR="004543F3" w:rsidRDefault="004543F3" w:rsidP="004543F3">
      <w:pPr>
        <w:rPr>
          <w:rtl/>
        </w:rPr>
      </w:pPr>
      <w:bookmarkStart w:id="2879" w:name="_ETM_Q1_4349994"/>
      <w:bookmarkStart w:id="2880" w:name="_ETM_Q1_4350065"/>
      <w:bookmarkEnd w:id="2879"/>
      <w:bookmarkEnd w:id="2880"/>
    </w:p>
    <w:p w14:paraId="2D841114" w14:textId="79C6435C" w:rsidR="004543F3" w:rsidRDefault="004543F3" w:rsidP="004543F3">
      <w:pPr>
        <w:pStyle w:val="a4"/>
        <w:keepNext/>
        <w:rPr>
          <w:rtl/>
        </w:rPr>
      </w:pPr>
      <w:bookmarkStart w:id="2881" w:name="ET_speaker_5726_535"/>
      <w:r w:rsidRPr="004543F3">
        <w:rPr>
          <w:rStyle w:val="TagStyle"/>
          <w:rtl/>
        </w:rPr>
        <w:t xml:space="preserve"> &lt;&lt; דובר &gt;&gt; </w:t>
      </w:r>
      <w:r>
        <w:rPr>
          <w:rtl/>
        </w:rPr>
        <w:t>ינון אזולאי (ש"ס):</w:t>
      </w:r>
      <w:r w:rsidRPr="004543F3">
        <w:rPr>
          <w:rStyle w:val="TagStyle"/>
          <w:rtl/>
        </w:rPr>
        <w:t xml:space="preserve"> &lt;&lt; דובר &gt;&gt;</w:t>
      </w:r>
      <w:r>
        <w:rPr>
          <w:rtl/>
        </w:rPr>
        <w:t xml:space="preserve">   </w:t>
      </w:r>
      <w:bookmarkEnd w:id="2881"/>
    </w:p>
    <w:p w14:paraId="33AC297C" w14:textId="77777777" w:rsidR="004543F3" w:rsidRDefault="004543F3" w:rsidP="004543F3">
      <w:pPr>
        <w:pStyle w:val="KeepWithNext"/>
        <w:rPr>
          <w:rtl/>
        </w:rPr>
      </w:pPr>
    </w:p>
    <w:p w14:paraId="32006305" w14:textId="12AF696B" w:rsidR="00662C09" w:rsidRDefault="00662C09" w:rsidP="00662C09">
      <w:pPr>
        <w:rPr>
          <w:rtl/>
        </w:rPr>
      </w:pPr>
      <w:bookmarkStart w:id="2882" w:name="_ETM_Q1_4353167"/>
      <w:bookmarkStart w:id="2883" w:name="_ETM_Q1_4353201"/>
      <w:bookmarkEnd w:id="2882"/>
      <w:bookmarkEnd w:id="2883"/>
      <w:r>
        <w:rPr>
          <w:rFonts w:hint="cs"/>
          <w:rtl/>
        </w:rPr>
        <w:t>בנק ישראל, לכם יש את הנתו</w:t>
      </w:r>
      <w:bookmarkStart w:id="2884" w:name="_ETM_Q1_4961403"/>
      <w:bookmarkEnd w:id="2884"/>
      <w:r w:rsidR="004543F3">
        <w:rPr>
          <w:rFonts w:hint="cs"/>
          <w:rtl/>
        </w:rPr>
        <w:t xml:space="preserve">ן הזה? </w:t>
      </w:r>
    </w:p>
    <w:p w14:paraId="53E397B3" w14:textId="77777777" w:rsidR="00662C09" w:rsidRDefault="00662C09" w:rsidP="00662C09">
      <w:pPr>
        <w:rPr>
          <w:rtl/>
        </w:rPr>
      </w:pPr>
      <w:bookmarkStart w:id="2885" w:name="_ETM_Q1_4962998"/>
      <w:bookmarkStart w:id="2886" w:name="_ETM_Q1_4963084"/>
      <w:bookmarkStart w:id="2887" w:name="_ETM_Q1_4966169"/>
      <w:bookmarkEnd w:id="2885"/>
      <w:bookmarkEnd w:id="2886"/>
      <w:bookmarkEnd w:id="2887"/>
    </w:p>
    <w:p w14:paraId="5D3F828C" w14:textId="77777777" w:rsidR="00662C09" w:rsidRDefault="00662C09" w:rsidP="00662C09">
      <w:pPr>
        <w:pStyle w:val="af9"/>
        <w:keepNext/>
        <w:rPr>
          <w:rtl/>
        </w:rPr>
      </w:pPr>
      <w:bookmarkStart w:id="2888" w:name="ET_guest_811398_228"/>
      <w:r w:rsidRPr="00662C09">
        <w:rPr>
          <w:rStyle w:val="TagStyle"/>
          <w:rtl/>
        </w:rPr>
        <w:t xml:space="preserve"> &lt;&lt; אורח &gt;&gt; </w:t>
      </w:r>
      <w:r>
        <w:rPr>
          <w:rtl/>
        </w:rPr>
        <w:t>חן פליישר:</w:t>
      </w:r>
      <w:r w:rsidRPr="00662C09">
        <w:rPr>
          <w:rStyle w:val="TagStyle"/>
          <w:rtl/>
        </w:rPr>
        <w:t xml:space="preserve"> &lt;&lt; אורח &gt;&gt;</w:t>
      </w:r>
      <w:r>
        <w:rPr>
          <w:rtl/>
        </w:rPr>
        <w:t xml:space="preserve">   </w:t>
      </w:r>
      <w:bookmarkEnd w:id="2888"/>
    </w:p>
    <w:p w14:paraId="68800A80" w14:textId="77777777" w:rsidR="00662C09" w:rsidRDefault="00662C09" w:rsidP="00662C09">
      <w:pPr>
        <w:pStyle w:val="KeepWithNext"/>
        <w:rPr>
          <w:rtl/>
        </w:rPr>
      </w:pPr>
    </w:p>
    <w:p w14:paraId="131FC1F2" w14:textId="32782646" w:rsidR="00662C09" w:rsidRDefault="004543F3" w:rsidP="007C55CC">
      <w:pPr>
        <w:rPr>
          <w:rtl/>
        </w:rPr>
      </w:pPr>
      <w:bookmarkStart w:id="2889" w:name="_ETM_Q1_4361190"/>
      <w:bookmarkStart w:id="2890" w:name="_ETM_Q1_4361246"/>
      <w:bookmarkEnd w:id="2889"/>
      <w:bookmarkEnd w:id="2890"/>
      <w:r>
        <w:rPr>
          <w:rFonts w:hint="cs"/>
          <w:rtl/>
        </w:rPr>
        <w:t>אין לנו נתון</w:t>
      </w:r>
      <w:bookmarkStart w:id="2891" w:name="_ETM_Q1_4358478"/>
      <w:bookmarkEnd w:id="2891"/>
      <w:r>
        <w:rPr>
          <w:rFonts w:hint="cs"/>
          <w:rtl/>
        </w:rPr>
        <w:t xml:space="preserve">. כמו שאמרנו קודם, מהרגעים הראשונים שהתחילו המענקים פנינו להרבה גורמים במדינה, לרבות היינו בקשר עם רשות האכיפה והגבייה וניסינו </w:t>
      </w:r>
      <w:bookmarkStart w:id="2892" w:name="_ETM_Q1_4366982"/>
      <w:bookmarkEnd w:id="2892"/>
      <w:r>
        <w:rPr>
          <w:rFonts w:hint="cs"/>
          <w:rtl/>
        </w:rPr>
        <w:t xml:space="preserve">למצוא פתרונות. לרשות לאכיפה והגבייה יש פתרון שהם עדכנו אותנו לגביו של הסרת עיקולים וקבלת החלטות ייעודיות לגבי </w:t>
      </w:r>
      <w:bookmarkStart w:id="2893" w:name="_ETM_Q1_4380193"/>
      <w:bookmarkEnd w:id="2893"/>
      <w:r>
        <w:rPr>
          <w:rFonts w:hint="cs"/>
          <w:rtl/>
        </w:rPr>
        <w:t>האנשים שקיבלו את המענקים המסוימים האלה, כדי שיסירו את העי</w:t>
      </w:r>
      <w:bookmarkStart w:id="2894" w:name="_ETM_Q1_4382635"/>
      <w:bookmarkEnd w:id="2894"/>
      <w:r>
        <w:rPr>
          <w:rFonts w:hint="cs"/>
          <w:rtl/>
        </w:rPr>
        <w:t xml:space="preserve">קול ולא יממשו. ניתנו פתרונות לפי האנשים שפנו, </w:t>
      </w:r>
      <w:r w:rsidR="00195A13">
        <w:rPr>
          <w:rFonts w:hint="cs"/>
          <w:rtl/>
        </w:rPr>
        <w:t xml:space="preserve">או </w:t>
      </w:r>
      <w:bookmarkStart w:id="2895" w:name="_ETM_Q1_4389291"/>
      <w:bookmarkEnd w:id="2895"/>
      <w:r w:rsidR="00195A13">
        <w:rPr>
          <w:rFonts w:hint="cs"/>
          <w:rtl/>
        </w:rPr>
        <w:t xml:space="preserve">שנודע שיש לגביהם בעיה אבל לא ידוע לי על </w:t>
      </w:r>
      <w:bookmarkStart w:id="2896" w:name="_ETM_Q1_4392840"/>
      <w:bookmarkEnd w:id="2896"/>
      <w:r w:rsidR="00195A13">
        <w:rPr>
          <w:rFonts w:hint="cs"/>
          <w:rtl/>
        </w:rPr>
        <w:t xml:space="preserve">משהו נרחב יותר. לכן, רצינו להזדרז עם החוק הזה. </w:t>
      </w:r>
      <w:bookmarkStart w:id="2897" w:name="_ETM_Q1_4966838"/>
      <w:bookmarkStart w:id="2898" w:name="_ETM_Q1_4966889"/>
      <w:bookmarkEnd w:id="2897"/>
      <w:bookmarkEnd w:id="2898"/>
    </w:p>
    <w:p w14:paraId="4460148A" w14:textId="77777777" w:rsidR="00662C09" w:rsidRDefault="00662C09" w:rsidP="00662C09">
      <w:pPr>
        <w:rPr>
          <w:rtl/>
        </w:rPr>
      </w:pPr>
      <w:bookmarkStart w:id="2899" w:name="_ETM_Q1_4983604"/>
      <w:bookmarkStart w:id="2900" w:name="_ETM_Q1_4983702"/>
      <w:bookmarkStart w:id="2901" w:name="_ETM_Q1_4987403"/>
      <w:bookmarkEnd w:id="2899"/>
      <w:bookmarkEnd w:id="2900"/>
      <w:bookmarkEnd w:id="2901"/>
    </w:p>
    <w:p w14:paraId="3500D1BE" w14:textId="77777777" w:rsidR="00662C09" w:rsidRDefault="00662C09" w:rsidP="00662C09">
      <w:pPr>
        <w:pStyle w:val="af9"/>
        <w:keepNext/>
        <w:rPr>
          <w:rtl/>
        </w:rPr>
      </w:pPr>
      <w:bookmarkStart w:id="2902" w:name="ET_guest_796442_229"/>
      <w:r w:rsidRPr="00662C09">
        <w:rPr>
          <w:rStyle w:val="TagStyle"/>
          <w:rtl/>
        </w:rPr>
        <w:t xml:space="preserve"> &lt;&lt; אורח &gt;&gt; </w:t>
      </w:r>
      <w:r>
        <w:rPr>
          <w:rtl/>
        </w:rPr>
        <w:t xml:space="preserve">שרית </w:t>
      </w:r>
      <w:proofErr w:type="spellStart"/>
      <w:r>
        <w:rPr>
          <w:rtl/>
        </w:rPr>
        <w:t>פלבר</w:t>
      </w:r>
      <w:proofErr w:type="spellEnd"/>
      <w:r>
        <w:rPr>
          <w:rtl/>
        </w:rPr>
        <w:t>:</w:t>
      </w:r>
      <w:r w:rsidRPr="00662C09">
        <w:rPr>
          <w:rStyle w:val="TagStyle"/>
          <w:rtl/>
        </w:rPr>
        <w:t xml:space="preserve"> &lt;&lt; אורח &gt;&gt;</w:t>
      </w:r>
      <w:r>
        <w:rPr>
          <w:rtl/>
        </w:rPr>
        <w:t xml:space="preserve">   </w:t>
      </w:r>
      <w:bookmarkEnd w:id="2902"/>
    </w:p>
    <w:p w14:paraId="7B7B372B" w14:textId="77777777" w:rsidR="00662C09" w:rsidRDefault="00662C09" w:rsidP="00662C09">
      <w:pPr>
        <w:pStyle w:val="KeepWithNext"/>
        <w:rPr>
          <w:rtl/>
        </w:rPr>
      </w:pPr>
    </w:p>
    <w:p w14:paraId="410061F6" w14:textId="10172E3B" w:rsidR="00662C09" w:rsidRDefault="007C55CC" w:rsidP="00662C09">
      <w:pPr>
        <w:rPr>
          <w:rtl/>
        </w:rPr>
      </w:pPr>
      <w:bookmarkStart w:id="2903" w:name="_ETM_Q1_4988143"/>
      <w:bookmarkStart w:id="2904" w:name="_ETM_Q1_4988167"/>
      <w:bookmarkEnd w:id="2903"/>
      <w:bookmarkEnd w:id="2904"/>
      <w:r>
        <w:rPr>
          <w:rFonts w:hint="cs"/>
          <w:rtl/>
        </w:rPr>
        <w:t xml:space="preserve">עורכת הדין </w:t>
      </w:r>
      <w:r w:rsidR="00662C09">
        <w:rPr>
          <w:rFonts w:hint="cs"/>
          <w:rtl/>
        </w:rPr>
        <w:t xml:space="preserve">ענת הר </w:t>
      </w:r>
      <w:bookmarkStart w:id="2905" w:name="_ETM_Q1_5010675"/>
      <w:bookmarkEnd w:id="2905"/>
      <w:r w:rsidR="00662C09">
        <w:rPr>
          <w:rFonts w:hint="cs"/>
          <w:rtl/>
        </w:rPr>
        <w:t>אבן מרשות האכיפה והגבייה</w:t>
      </w:r>
      <w:r>
        <w:rPr>
          <w:rFonts w:hint="cs"/>
          <w:rtl/>
        </w:rPr>
        <w:t xml:space="preserve"> נמצאת בזום. היא</w:t>
      </w:r>
      <w:r w:rsidR="00662C09">
        <w:rPr>
          <w:rFonts w:hint="cs"/>
          <w:rtl/>
        </w:rPr>
        <w:t xml:space="preserve"> תוכל להסביר</w:t>
      </w:r>
      <w:r>
        <w:rPr>
          <w:rFonts w:hint="cs"/>
          <w:rtl/>
        </w:rPr>
        <w:t xml:space="preserve"> על הפעולות שהם נקטו אם תרצו. </w:t>
      </w:r>
    </w:p>
    <w:p w14:paraId="33ED503C" w14:textId="77777777" w:rsidR="007C55CC" w:rsidRDefault="007C55CC" w:rsidP="00662C09">
      <w:pPr>
        <w:rPr>
          <w:rtl/>
        </w:rPr>
      </w:pPr>
      <w:bookmarkStart w:id="2906" w:name="_ETM_Q1_4406622"/>
      <w:bookmarkStart w:id="2907" w:name="_ETM_Q1_4406685"/>
      <w:bookmarkEnd w:id="2906"/>
      <w:bookmarkEnd w:id="2907"/>
    </w:p>
    <w:p w14:paraId="56B048ED" w14:textId="526CAD9E" w:rsidR="007C55CC" w:rsidRDefault="007C55CC" w:rsidP="007C55CC">
      <w:pPr>
        <w:pStyle w:val="af6"/>
        <w:keepNext/>
        <w:rPr>
          <w:rtl/>
        </w:rPr>
      </w:pPr>
      <w:bookmarkStart w:id="2908" w:name="ET_yor_4762_536"/>
      <w:r w:rsidRPr="007C55CC">
        <w:rPr>
          <w:rStyle w:val="TagStyle"/>
          <w:rtl/>
        </w:rPr>
        <w:t xml:space="preserve"> &lt;&lt; יור &gt;&gt; </w:t>
      </w:r>
      <w:r>
        <w:rPr>
          <w:rtl/>
        </w:rPr>
        <w:t>היו"ר משה גפני:</w:t>
      </w:r>
      <w:r w:rsidRPr="007C55CC">
        <w:rPr>
          <w:rStyle w:val="TagStyle"/>
          <w:rtl/>
        </w:rPr>
        <w:t xml:space="preserve"> &lt;&lt; יור &gt;&gt;</w:t>
      </w:r>
      <w:r>
        <w:rPr>
          <w:rtl/>
        </w:rPr>
        <w:t xml:space="preserve">   </w:t>
      </w:r>
      <w:bookmarkEnd w:id="2908"/>
    </w:p>
    <w:p w14:paraId="15CDE91F" w14:textId="77777777" w:rsidR="007C55CC" w:rsidRDefault="007C55CC" w:rsidP="007C55CC">
      <w:pPr>
        <w:pStyle w:val="KeepWithNext"/>
        <w:rPr>
          <w:rtl/>
        </w:rPr>
      </w:pPr>
    </w:p>
    <w:p w14:paraId="36AD7841" w14:textId="118759D4" w:rsidR="007C55CC" w:rsidRPr="007C55CC" w:rsidRDefault="007C55CC" w:rsidP="007C55CC">
      <w:pPr>
        <w:rPr>
          <w:rtl/>
        </w:rPr>
      </w:pPr>
      <w:bookmarkStart w:id="2909" w:name="_ETM_Q1_4407748"/>
      <w:bookmarkEnd w:id="2909"/>
      <w:r>
        <w:rPr>
          <w:rFonts w:hint="cs"/>
          <w:rtl/>
        </w:rPr>
        <w:t xml:space="preserve">בסדר. </w:t>
      </w:r>
    </w:p>
    <w:p w14:paraId="46BADF3A" w14:textId="77777777" w:rsidR="00662C09" w:rsidRDefault="00662C09" w:rsidP="00662C09">
      <w:pPr>
        <w:rPr>
          <w:rtl/>
        </w:rPr>
      </w:pPr>
      <w:bookmarkStart w:id="2910" w:name="_ETM_Q1_4999625"/>
      <w:bookmarkStart w:id="2911" w:name="_ETM_Q1_4999720"/>
      <w:bookmarkStart w:id="2912" w:name="_ETM_Q1_5001675"/>
      <w:bookmarkEnd w:id="2910"/>
      <w:bookmarkEnd w:id="2911"/>
      <w:bookmarkEnd w:id="2912"/>
    </w:p>
    <w:p w14:paraId="0A128B24" w14:textId="77777777" w:rsidR="00662C09" w:rsidRDefault="00662C09" w:rsidP="00662C09">
      <w:pPr>
        <w:pStyle w:val="af9"/>
        <w:keepNext/>
        <w:rPr>
          <w:rtl/>
        </w:rPr>
      </w:pPr>
      <w:bookmarkStart w:id="2913" w:name="ET_guest_916641_230"/>
      <w:r w:rsidRPr="00662C09">
        <w:rPr>
          <w:rStyle w:val="TagStyle"/>
          <w:rtl/>
        </w:rPr>
        <w:t xml:space="preserve"> &lt;&lt; אורח &gt;&gt; </w:t>
      </w:r>
      <w:r>
        <w:rPr>
          <w:rtl/>
        </w:rPr>
        <w:t>ענת הר אבן:</w:t>
      </w:r>
      <w:r w:rsidRPr="00662C09">
        <w:rPr>
          <w:rStyle w:val="TagStyle"/>
          <w:rtl/>
        </w:rPr>
        <w:t xml:space="preserve"> &lt;&lt; אורח &gt;&gt;</w:t>
      </w:r>
      <w:r>
        <w:rPr>
          <w:rtl/>
        </w:rPr>
        <w:t xml:space="preserve">   </w:t>
      </w:r>
      <w:bookmarkEnd w:id="2913"/>
    </w:p>
    <w:p w14:paraId="04709A1B" w14:textId="77777777" w:rsidR="00662C09" w:rsidRDefault="00662C09" w:rsidP="00662C09">
      <w:pPr>
        <w:pStyle w:val="KeepWithNext"/>
        <w:rPr>
          <w:rtl/>
        </w:rPr>
      </w:pPr>
    </w:p>
    <w:p w14:paraId="6DF75AE2" w14:textId="73F6CC8F" w:rsidR="007C55CC" w:rsidRDefault="007C55CC" w:rsidP="007C55CC">
      <w:pPr>
        <w:rPr>
          <w:rtl/>
        </w:rPr>
      </w:pPr>
      <w:bookmarkStart w:id="2914" w:name="_ETM_Q1_5002297"/>
      <w:bookmarkStart w:id="2915" w:name="_ETM_Q1_5002366"/>
      <w:bookmarkEnd w:id="2914"/>
      <w:bookmarkEnd w:id="2915"/>
      <w:r>
        <w:rPr>
          <w:rFonts w:hint="cs"/>
          <w:rtl/>
        </w:rPr>
        <w:t xml:space="preserve">שלום לכולם, אני היועצת המשפטית של רשות </w:t>
      </w:r>
      <w:bookmarkStart w:id="2916" w:name="_ETM_Q1_4419729"/>
      <w:bookmarkEnd w:id="2916"/>
      <w:r>
        <w:rPr>
          <w:rFonts w:hint="cs"/>
          <w:rtl/>
        </w:rPr>
        <w:t xml:space="preserve">האכיפה והגבייה. למערכת האכיפה והגבייה </w:t>
      </w:r>
      <w:bookmarkStart w:id="2917" w:name="_ETM_Q1_4415460"/>
      <w:bookmarkEnd w:id="2917"/>
      <w:r>
        <w:rPr>
          <w:rFonts w:hint="cs"/>
          <w:rtl/>
        </w:rPr>
        <w:t xml:space="preserve">יש שני תחומים, יש את המנכ"ל לגביית קנסות ויש ההוצאה לפועל. מכוח האפשרות לקבל מידע מגופים ציבוריים קיבלנו </w:t>
      </w:r>
      <w:bookmarkStart w:id="2918" w:name="_ETM_Q1_4426696"/>
      <w:bookmarkEnd w:id="2918"/>
      <w:r>
        <w:rPr>
          <w:rFonts w:hint="cs"/>
          <w:rtl/>
        </w:rPr>
        <w:t>מידע למי משולם המענק מכוח החלטת הממשלה 950 שזה למיטב ידיעתי המענק היחיד שישולם. עשינו הצלבות ובכל העיקולים של</w:t>
      </w:r>
      <w:bookmarkStart w:id="2919" w:name="_ETM_Q1_4436154"/>
      <w:bookmarkEnd w:id="2919"/>
      <w:r>
        <w:rPr>
          <w:rFonts w:hint="cs"/>
          <w:rtl/>
        </w:rPr>
        <w:t xml:space="preserve"> המרכז לגביית קנסות העברנו ביטול דרך חשבון העו"ש ביחס</w:t>
      </w:r>
      <w:bookmarkStart w:id="2920" w:name="_ETM_Q1_4444918"/>
      <w:bookmarkEnd w:id="2920"/>
      <w:r>
        <w:rPr>
          <w:rFonts w:hint="cs"/>
          <w:rtl/>
        </w:rPr>
        <w:t xml:space="preserve"> לחייבים, כדי שהכספים האלה לא יאושרו. ביחס לחייבי הוצאה </w:t>
      </w:r>
      <w:bookmarkStart w:id="2921" w:name="_ETM_Q1_4447175"/>
      <w:bookmarkEnd w:id="2921"/>
      <w:r>
        <w:rPr>
          <w:rFonts w:hint="cs"/>
          <w:rtl/>
        </w:rPr>
        <w:t xml:space="preserve">לפועל, כמו שאמר חבר הכנסת שצד שלישי הוא הגורם המעקל, אין לנו סמכות לבטל. עם זאת, העברנו נוסח </w:t>
      </w:r>
      <w:bookmarkStart w:id="2922" w:name="_ETM_Q1_4458625"/>
      <w:bookmarkEnd w:id="2922"/>
      <w:r>
        <w:rPr>
          <w:rFonts w:hint="cs"/>
          <w:rtl/>
        </w:rPr>
        <w:t xml:space="preserve">אחיד של בקשת מזכירות בשם החייב לשיקול דעתו של הרשם להוצאה לפועל, כדי שישקול הגנה על הכספים </w:t>
      </w:r>
      <w:bookmarkStart w:id="2923" w:name="_ETM_Q1_4467808"/>
      <w:bookmarkEnd w:id="2923"/>
      <w:r>
        <w:rPr>
          <w:rFonts w:hint="cs"/>
          <w:rtl/>
        </w:rPr>
        <w:t>האלה. כל הרשמים שדנו בהחלטות האלה הגנו על הכספים האלה</w:t>
      </w:r>
      <w:bookmarkStart w:id="2924" w:name="_ETM_Q1_4469325"/>
      <w:bookmarkEnd w:id="2924"/>
      <w:r>
        <w:rPr>
          <w:rFonts w:hint="cs"/>
          <w:rtl/>
        </w:rPr>
        <w:t xml:space="preserve"> בעיקול, חלקם ביטלו את העיקול על חשבון העו"ש וחלקם הורו </w:t>
      </w:r>
      <w:bookmarkStart w:id="2925" w:name="_ETM_Q1_4477427"/>
      <w:bookmarkEnd w:id="2925"/>
      <w:r>
        <w:rPr>
          <w:rFonts w:hint="cs"/>
          <w:rtl/>
        </w:rPr>
        <w:t xml:space="preserve">לבנק לראות בכספים האלה כמוגנים. וכך הגנו על כל </w:t>
      </w:r>
      <w:bookmarkStart w:id="2926" w:name="_ETM_Q1_4478300"/>
      <w:bookmarkEnd w:id="2926"/>
      <w:r>
        <w:rPr>
          <w:rFonts w:hint="cs"/>
          <w:rtl/>
        </w:rPr>
        <w:t xml:space="preserve">האנשים שכבר קיבלו את המענקים. </w:t>
      </w:r>
      <w:bookmarkStart w:id="2927" w:name="_ETM_Q1_4481502"/>
      <w:bookmarkStart w:id="2928" w:name="_ETM_Q1_4481563"/>
      <w:bookmarkStart w:id="2929" w:name="_ETM_Q1_4481871"/>
      <w:bookmarkStart w:id="2930" w:name="_ETM_Q1_4481934"/>
      <w:bookmarkEnd w:id="2927"/>
      <w:bookmarkEnd w:id="2928"/>
      <w:bookmarkEnd w:id="2929"/>
      <w:bookmarkEnd w:id="2930"/>
      <w:r>
        <w:rPr>
          <w:rFonts w:hint="cs"/>
          <w:rtl/>
        </w:rPr>
        <w:t>ברגע שהחוק הזה יחוקק הכספים</w:t>
      </w:r>
      <w:bookmarkStart w:id="2931" w:name="_ETM_Q1_4489038"/>
      <w:bookmarkEnd w:id="2931"/>
      <w:r>
        <w:rPr>
          <w:rFonts w:hint="cs"/>
          <w:rtl/>
        </w:rPr>
        <w:t xml:space="preserve"> לעתיד יהיו מוגנים כבר בחשבון הבנק. </w:t>
      </w:r>
    </w:p>
    <w:p w14:paraId="0FC8ADD5" w14:textId="77777777" w:rsidR="007C55CC" w:rsidRDefault="007C55CC" w:rsidP="00662C09">
      <w:pPr>
        <w:rPr>
          <w:rtl/>
        </w:rPr>
      </w:pPr>
      <w:bookmarkStart w:id="2932" w:name="_ETM_Q1_4411637"/>
      <w:bookmarkStart w:id="2933" w:name="_ETM_Q1_4411694"/>
      <w:bookmarkEnd w:id="2932"/>
      <w:bookmarkEnd w:id="2933"/>
    </w:p>
    <w:p w14:paraId="706B71A5" w14:textId="77777777" w:rsidR="00662C09" w:rsidRDefault="00662C09" w:rsidP="00662C09">
      <w:pPr>
        <w:pStyle w:val="af6"/>
        <w:keepNext/>
        <w:rPr>
          <w:rtl/>
        </w:rPr>
      </w:pPr>
      <w:bookmarkStart w:id="2934" w:name="ET_yor_4762_231"/>
      <w:r w:rsidRPr="00662C09">
        <w:rPr>
          <w:rStyle w:val="TagStyle"/>
          <w:rtl/>
        </w:rPr>
        <w:t xml:space="preserve"> &lt;&lt; יור &gt;&gt; </w:t>
      </w:r>
      <w:r>
        <w:rPr>
          <w:rtl/>
        </w:rPr>
        <w:t>היו"ר משה גפני:</w:t>
      </w:r>
      <w:r w:rsidRPr="00662C09">
        <w:rPr>
          <w:rStyle w:val="TagStyle"/>
          <w:rtl/>
        </w:rPr>
        <w:t xml:space="preserve"> &lt;&lt; יור &gt;&gt;</w:t>
      </w:r>
      <w:r>
        <w:rPr>
          <w:rtl/>
        </w:rPr>
        <w:t xml:space="preserve">   </w:t>
      </w:r>
      <w:bookmarkEnd w:id="2934"/>
    </w:p>
    <w:p w14:paraId="64F3C857" w14:textId="77777777" w:rsidR="00662C09" w:rsidRDefault="00662C09" w:rsidP="00662C09">
      <w:pPr>
        <w:pStyle w:val="KeepWithNext"/>
        <w:rPr>
          <w:rtl/>
        </w:rPr>
      </w:pPr>
    </w:p>
    <w:p w14:paraId="7759A61E" w14:textId="1FE46558" w:rsidR="00662C09" w:rsidRDefault="00662C09" w:rsidP="00662C09">
      <w:pPr>
        <w:rPr>
          <w:rtl/>
        </w:rPr>
      </w:pPr>
      <w:bookmarkStart w:id="2935" w:name="_ETM_Q1_5080207"/>
      <w:bookmarkEnd w:id="2935"/>
      <w:r>
        <w:rPr>
          <w:rFonts w:hint="cs"/>
          <w:rtl/>
        </w:rPr>
        <w:t>תודה רבה. אפשר להמשיך</w:t>
      </w:r>
      <w:r w:rsidR="007C55CC">
        <w:rPr>
          <w:rFonts w:hint="cs"/>
          <w:rtl/>
        </w:rPr>
        <w:t xml:space="preserve">? </w:t>
      </w:r>
    </w:p>
    <w:p w14:paraId="4546B80C" w14:textId="77777777" w:rsidR="00662C09" w:rsidRDefault="00662C09" w:rsidP="00662C09">
      <w:pPr>
        <w:rPr>
          <w:rtl/>
        </w:rPr>
      </w:pPr>
      <w:bookmarkStart w:id="2936" w:name="_ETM_Q1_5090027"/>
      <w:bookmarkStart w:id="2937" w:name="_ETM_Q1_5090115"/>
      <w:bookmarkStart w:id="2938" w:name="_ETM_Q1_5091913"/>
      <w:bookmarkEnd w:id="2936"/>
      <w:bookmarkEnd w:id="2937"/>
      <w:bookmarkEnd w:id="2938"/>
    </w:p>
    <w:p w14:paraId="450F749C" w14:textId="77777777" w:rsidR="00662C09" w:rsidRDefault="00662C09" w:rsidP="00662C09">
      <w:pPr>
        <w:pStyle w:val="af9"/>
        <w:keepNext/>
        <w:rPr>
          <w:rtl/>
        </w:rPr>
      </w:pPr>
      <w:bookmarkStart w:id="2939" w:name="ET_guest_796442_232"/>
      <w:r w:rsidRPr="00662C09">
        <w:rPr>
          <w:rStyle w:val="TagStyle"/>
          <w:rtl/>
        </w:rPr>
        <w:t xml:space="preserve"> &lt;&lt; אורח &gt;&gt; </w:t>
      </w:r>
      <w:r>
        <w:rPr>
          <w:rtl/>
        </w:rPr>
        <w:t xml:space="preserve">שרית </w:t>
      </w:r>
      <w:proofErr w:type="spellStart"/>
      <w:r>
        <w:rPr>
          <w:rtl/>
        </w:rPr>
        <w:t>פלבר</w:t>
      </w:r>
      <w:proofErr w:type="spellEnd"/>
      <w:r>
        <w:rPr>
          <w:rtl/>
        </w:rPr>
        <w:t>:</w:t>
      </w:r>
      <w:r w:rsidRPr="00662C09">
        <w:rPr>
          <w:rStyle w:val="TagStyle"/>
          <w:rtl/>
        </w:rPr>
        <w:t xml:space="preserve"> &lt;&lt; אורח &gt;&gt;</w:t>
      </w:r>
      <w:r>
        <w:rPr>
          <w:rtl/>
        </w:rPr>
        <w:t xml:space="preserve">   </w:t>
      </w:r>
      <w:bookmarkEnd w:id="2939"/>
    </w:p>
    <w:p w14:paraId="7CF94CC0" w14:textId="77777777" w:rsidR="00662C09" w:rsidRDefault="00662C09" w:rsidP="00662C09">
      <w:pPr>
        <w:pStyle w:val="KeepWithNext"/>
        <w:rPr>
          <w:rtl/>
        </w:rPr>
      </w:pPr>
    </w:p>
    <w:p w14:paraId="030257EA" w14:textId="37614F58" w:rsidR="00662C09" w:rsidRDefault="00662C09" w:rsidP="00662C09">
      <w:pPr>
        <w:rPr>
          <w:rtl/>
        </w:rPr>
      </w:pPr>
      <w:r>
        <w:rPr>
          <w:rFonts w:hint="cs"/>
          <w:rtl/>
        </w:rPr>
        <w:t>א</w:t>
      </w:r>
      <w:bookmarkStart w:id="2940" w:name="_ETM_Q1_5092699"/>
      <w:bookmarkStart w:id="2941" w:name="_ETM_Q1_5092784"/>
      <w:bookmarkEnd w:id="2940"/>
      <w:bookmarkEnd w:id="2941"/>
      <w:r>
        <w:rPr>
          <w:rFonts w:hint="cs"/>
          <w:rtl/>
        </w:rPr>
        <w:t xml:space="preserve">נחנו עוברים לתיקונים בעוד </w:t>
      </w:r>
      <w:bookmarkStart w:id="2942" w:name="_ETM_Q1_5096748"/>
      <w:bookmarkEnd w:id="2942"/>
      <w:r>
        <w:rPr>
          <w:rFonts w:hint="cs"/>
          <w:rtl/>
        </w:rPr>
        <w:t xml:space="preserve">שלושה חוקים. </w:t>
      </w:r>
      <w:r w:rsidR="007C55CC">
        <w:rPr>
          <w:rFonts w:hint="cs"/>
          <w:rtl/>
        </w:rPr>
        <w:t xml:space="preserve">אנחנו מבקשים </w:t>
      </w:r>
      <w:bookmarkStart w:id="2943" w:name="_ETM_Q1_4500561"/>
      <w:bookmarkEnd w:id="2943"/>
      <w:r w:rsidR="007C55CC">
        <w:rPr>
          <w:rFonts w:hint="cs"/>
          <w:rtl/>
        </w:rPr>
        <w:t xml:space="preserve">להוסיף עוד שלושה חוקים וכך זה יהיה שישה חוקים. אני אסביר באופן כללי ואז נעבור על כל חוק. כמו שאמרתי בחוק שמוצג בפניכם נתנו את ההגנה מעיקול ל-90 </w:t>
      </w:r>
      <w:bookmarkStart w:id="2944" w:name="_ETM_Q1_4510981"/>
      <w:bookmarkEnd w:id="2944"/>
      <w:r w:rsidR="007C55CC">
        <w:rPr>
          <w:rFonts w:hint="cs"/>
          <w:rtl/>
        </w:rPr>
        <w:t>יום. בעקבות זאת הגיעו בקשות מגופים שיש להם</w:t>
      </w:r>
      <w:bookmarkStart w:id="2945" w:name="_ETM_Q1_4519237"/>
      <w:bookmarkEnd w:id="2945"/>
      <w:r w:rsidR="007C55CC">
        <w:rPr>
          <w:rFonts w:hint="cs"/>
          <w:rtl/>
        </w:rPr>
        <w:t xml:space="preserve"> סעיפי הגנה בפני עיקול, להרחיב את ההגנה </w:t>
      </w:r>
      <w:bookmarkStart w:id="2946" w:name="_ETM_Q1_4522192"/>
      <w:bookmarkEnd w:id="2946"/>
      <w:r w:rsidR="007C55CC">
        <w:rPr>
          <w:rFonts w:hint="cs"/>
          <w:rtl/>
        </w:rPr>
        <w:t xml:space="preserve">בחוק שלהם ל-90 יום. חוקים שהם במהותם סוציאליים והם רוצים </w:t>
      </w:r>
      <w:bookmarkStart w:id="2947" w:name="_ETM_Q1_4522934"/>
      <w:bookmarkEnd w:id="2947"/>
      <w:r w:rsidR="007C55CC">
        <w:rPr>
          <w:rFonts w:hint="cs"/>
          <w:rtl/>
        </w:rPr>
        <w:t xml:space="preserve">לאפשר לזכאים למענק או לתגמול יותר זמן לממש את </w:t>
      </w:r>
      <w:bookmarkStart w:id="2948" w:name="_ETM_Q1_4530657"/>
      <w:bookmarkEnd w:id="2948"/>
      <w:r w:rsidR="007C55CC">
        <w:rPr>
          <w:rFonts w:hint="cs"/>
          <w:rtl/>
        </w:rPr>
        <w:t xml:space="preserve">הכסף. </w:t>
      </w:r>
    </w:p>
    <w:p w14:paraId="148604D0" w14:textId="77777777" w:rsidR="007C55CC" w:rsidRDefault="007C55CC" w:rsidP="00662C09">
      <w:pPr>
        <w:rPr>
          <w:rtl/>
        </w:rPr>
      </w:pPr>
      <w:bookmarkStart w:id="2949" w:name="_ETM_Q1_4532130"/>
      <w:bookmarkStart w:id="2950" w:name="_ETM_Q1_4532179"/>
      <w:bookmarkEnd w:id="2949"/>
      <w:bookmarkEnd w:id="2950"/>
    </w:p>
    <w:p w14:paraId="0AB7F09B" w14:textId="63BBAB56" w:rsidR="007C55CC" w:rsidRDefault="007C55CC" w:rsidP="00662C09">
      <w:pPr>
        <w:rPr>
          <w:rtl/>
        </w:rPr>
      </w:pPr>
      <w:r>
        <w:rPr>
          <w:rFonts w:hint="cs"/>
          <w:rtl/>
        </w:rPr>
        <w:t xml:space="preserve">בשורה של חוקים אנחנו מציעים כרגע להאריך את </w:t>
      </w:r>
      <w:bookmarkStart w:id="2951" w:name="_ETM_Q1_4529576"/>
      <w:bookmarkEnd w:id="2951"/>
      <w:r>
        <w:rPr>
          <w:rFonts w:hint="cs"/>
          <w:rtl/>
        </w:rPr>
        <w:t xml:space="preserve">התקופה ל-90 יום. כאשר אם מצב החירום בעורף הסתיים, </w:t>
      </w:r>
      <w:bookmarkStart w:id="2952" w:name="_ETM_Q1_4540258"/>
      <w:bookmarkEnd w:id="2952"/>
      <w:r>
        <w:rPr>
          <w:rFonts w:hint="cs"/>
          <w:rtl/>
        </w:rPr>
        <w:t xml:space="preserve">יעמדו לרשותם עוד 30 יום. יש כאן גם עניין תפעולי </w:t>
      </w:r>
      <w:bookmarkStart w:id="2953" w:name="_ETM_Q1_4543997"/>
      <w:bookmarkEnd w:id="2953"/>
      <w:r>
        <w:rPr>
          <w:rFonts w:hint="cs"/>
          <w:rtl/>
        </w:rPr>
        <w:t>שאנחנו צריכים שיהיה מועד אחיד שבו מסתיימת ההגנה. אני אקריא סעיף 1 ואז נעבור</w:t>
      </w:r>
      <w:r w:rsidR="00F459F5">
        <w:rPr>
          <w:rFonts w:hint="cs"/>
          <w:rtl/>
        </w:rPr>
        <w:t xml:space="preserve"> על החוקים. </w:t>
      </w:r>
    </w:p>
    <w:p w14:paraId="268BF1B4" w14:textId="77777777" w:rsidR="00F459F5" w:rsidRDefault="00F459F5" w:rsidP="00662C09">
      <w:pPr>
        <w:rPr>
          <w:rtl/>
        </w:rPr>
      </w:pPr>
      <w:bookmarkStart w:id="2954" w:name="_ETM_Q1_4547493"/>
      <w:bookmarkStart w:id="2955" w:name="_ETM_Q1_4547561"/>
      <w:bookmarkEnd w:id="2954"/>
      <w:bookmarkEnd w:id="2955"/>
    </w:p>
    <w:p w14:paraId="4356A401" w14:textId="22DDD1C2" w:rsidR="00F459F5" w:rsidRDefault="00F459F5" w:rsidP="00F459F5">
      <w:pPr>
        <w:pStyle w:val="a4"/>
        <w:keepNext/>
        <w:rPr>
          <w:rtl/>
        </w:rPr>
      </w:pPr>
      <w:bookmarkStart w:id="2956" w:name="ET_speaker_שלומית_ארליך_537"/>
      <w:r w:rsidRPr="00F459F5">
        <w:rPr>
          <w:rStyle w:val="TagStyle"/>
          <w:rtl/>
        </w:rPr>
        <w:t xml:space="preserve"> &lt;&lt; דובר &gt;&gt; </w:t>
      </w:r>
      <w:r>
        <w:rPr>
          <w:rtl/>
        </w:rPr>
        <w:t>שלומית ארליך:</w:t>
      </w:r>
      <w:r w:rsidRPr="00F459F5">
        <w:rPr>
          <w:rStyle w:val="TagStyle"/>
          <w:rtl/>
        </w:rPr>
        <w:t xml:space="preserve"> &lt;&lt; דובר &gt;&gt;</w:t>
      </w:r>
      <w:r>
        <w:rPr>
          <w:rtl/>
        </w:rPr>
        <w:t xml:space="preserve">   </w:t>
      </w:r>
      <w:bookmarkEnd w:id="2956"/>
    </w:p>
    <w:p w14:paraId="10D10A95" w14:textId="77777777" w:rsidR="00F459F5" w:rsidRDefault="00F459F5" w:rsidP="00F459F5">
      <w:pPr>
        <w:pStyle w:val="KeepWithNext"/>
        <w:rPr>
          <w:rtl/>
        </w:rPr>
      </w:pPr>
    </w:p>
    <w:p w14:paraId="24D61BB5" w14:textId="7DC16535" w:rsidR="00F459F5" w:rsidRDefault="00F459F5" w:rsidP="00F459F5">
      <w:pPr>
        <w:rPr>
          <w:rtl/>
        </w:rPr>
      </w:pPr>
      <w:bookmarkStart w:id="2957" w:name="_ETM_Q1_4550190"/>
      <w:bookmarkStart w:id="2958" w:name="_ETM_Q1_4550243"/>
      <w:bookmarkEnd w:id="2957"/>
      <w:bookmarkEnd w:id="2958"/>
      <w:r>
        <w:rPr>
          <w:rFonts w:hint="cs"/>
          <w:rtl/>
        </w:rPr>
        <w:t>עשיתם בחינה שמדובר ברשימת חוקים ממצה?</w:t>
      </w:r>
      <w:r>
        <w:rPr>
          <w:rFonts w:hint="cs"/>
        </w:rPr>
        <w:t xml:space="preserve"> </w:t>
      </w:r>
    </w:p>
    <w:p w14:paraId="6BAB938B" w14:textId="77777777" w:rsidR="00F459F5" w:rsidRDefault="00F459F5" w:rsidP="00F459F5">
      <w:pPr>
        <w:rPr>
          <w:rtl/>
        </w:rPr>
      </w:pPr>
      <w:bookmarkStart w:id="2959" w:name="_ETM_Q1_4553886"/>
      <w:bookmarkEnd w:id="2959"/>
    </w:p>
    <w:p w14:paraId="5D805B46" w14:textId="4F1D0F8A" w:rsidR="00F459F5" w:rsidRDefault="00F459F5" w:rsidP="00F459F5">
      <w:pPr>
        <w:pStyle w:val="af9"/>
        <w:keepNext/>
        <w:rPr>
          <w:rtl/>
        </w:rPr>
      </w:pPr>
      <w:bookmarkStart w:id="2960" w:name="ET_guest_796442_538"/>
      <w:r w:rsidRPr="00F459F5">
        <w:rPr>
          <w:rStyle w:val="TagStyle"/>
          <w:rtl/>
        </w:rPr>
        <w:t xml:space="preserve"> &lt;&lt; אורח &gt;&gt; </w:t>
      </w:r>
      <w:r>
        <w:rPr>
          <w:rtl/>
        </w:rPr>
        <w:t xml:space="preserve">שרית </w:t>
      </w:r>
      <w:proofErr w:type="spellStart"/>
      <w:r>
        <w:rPr>
          <w:rtl/>
        </w:rPr>
        <w:t>פלבר</w:t>
      </w:r>
      <w:proofErr w:type="spellEnd"/>
      <w:r>
        <w:rPr>
          <w:rtl/>
        </w:rPr>
        <w:t>:</w:t>
      </w:r>
      <w:r w:rsidRPr="00F459F5">
        <w:rPr>
          <w:rStyle w:val="TagStyle"/>
          <w:rtl/>
        </w:rPr>
        <w:t xml:space="preserve"> &lt;&lt; אורח &gt;&gt;</w:t>
      </w:r>
      <w:r>
        <w:rPr>
          <w:rtl/>
        </w:rPr>
        <w:t xml:space="preserve">   </w:t>
      </w:r>
      <w:bookmarkEnd w:id="2960"/>
    </w:p>
    <w:p w14:paraId="7DBF7C39" w14:textId="77777777" w:rsidR="00F459F5" w:rsidRDefault="00F459F5" w:rsidP="00F459F5">
      <w:pPr>
        <w:pStyle w:val="KeepWithNext"/>
        <w:rPr>
          <w:rtl/>
        </w:rPr>
      </w:pPr>
    </w:p>
    <w:p w14:paraId="0C1C78E5" w14:textId="5DA8B413" w:rsidR="00F459F5" w:rsidRPr="00F459F5" w:rsidRDefault="00F459F5" w:rsidP="00F459F5">
      <w:pPr>
        <w:rPr>
          <w:rtl/>
        </w:rPr>
      </w:pPr>
      <w:bookmarkStart w:id="2961" w:name="_ETM_Q1_4554484"/>
      <w:bookmarkStart w:id="2962" w:name="_ETM_Q1_4554533"/>
      <w:bookmarkEnd w:id="2961"/>
      <w:bookmarkEnd w:id="2962"/>
      <w:r>
        <w:rPr>
          <w:rFonts w:hint="cs"/>
          <w:rtl/>
        </w:rPr>
        <w:t>ברגע שהחוק יצא הגיעו אלינו פניות מגופים</w:t>
      </w:r>
      <w:bookmarkStart w:id="2963" w:name="_ETM_Q1_4555958"/>
      <w:bookmarkEnd w:id="2963"/>
      <w:r>
        <w:rPr>
          <w:rFonts w:hint="cs"/>
          <w:rtl/>
        </w:rPr>
        <w:t xml:space="preserve">, בחנו כל פנייה שהגיעה והכנסנו אותה. יש עוד </w:t>
      </w:r>
      <w:bookmarkStart w:id="2964" w:name="_ETM_Q1_4562339"/>
      <w:bookmarkEnd w:id="2964"/>
      <w:r>
        <w:rPr>
          <w:rFonts w:hint="cs"/>
          <w:rtl/>
        </w:rPr>
        <w:t xml:space="preserve">חוקים שיש בהם הגנות שלא נמצאים כאן, אם יהיה תורך אנחנו נבחן כל חוק. </w:t>
      </w:r>
    </w:p>
    <w:p w14:paraId="0BF370B8" w14:textId="77777777" w:rsidR="00662C09" w:rsidRDefault="00662C09" w:rsidP="00662C09">
      <w:pPr>
        <w:rPr>
          <w:rtl/>
        </w:rPr>
      </w:pPr>
      <w:bookmarkStart w:id="2965" w:name="_ETM_Q1_5100731"/>
      <w:bookmarkStart w:id="2966" w:name="_ETM_Q1_5100823"/>
      <w:bookmarkEnd w:id="2965"/>
      <w:bookmarkEnd w:id="2966"/>
    </w:p>
    <w:p w14:paraId="22304B15" w14:textId="77777777" w:rsidR="00662C09" w:rsidRDefault="00662C09" w:rsidP="00662C09">
      <w:pPr>
        <w:pStyle w:val="a4"/>
        <w:keepNext/>
        <w:rPr>
          <w:rtl/>
        </w:rPr>
      </w:pPr>
      <w:bookmarkStart w:id="2967" w:name="_ETM_Q1_5101019"/>
      <w:bookmarkStart w:id="2968" w:name="_ETM_Q1_5101100"/>
      <w:bookmarkStart w:id="2969" w:name="_ETM_Q1_5156846"/>
      <w:bookmarkStart w:id="2970" w:name="ET_speaker_5726_233"/>
      <w:bookmarkEnd w:id="2967"/>
      <w:bookmarkEnd w:id="2968"/>
      <w:bookmarkEnd w:id="2969"/>
      <w:r w:rsidRPr="00662C09">
        <w:rPr>
          <w:rStyle w:val="TagStyle"/>
          <w:rtl/>
        </w:rPr>
        <w:t xml:space="preserve"> &lt;&lt; דובר &gt;&gt; </w:t>
      </w:r>
      <w:r>
        <w:rPr>
          <w:rtl/>
        </w:rPr>
        <w:t>ינון אזולאי (ש"ס):</w:t>
      </w:r>
      <w:r w:rsidRPr="00662C09">
        <w:rPr>
          <w:rStyle w:val="TagStyle"/>
          <w:rtl/>
        </w:rPr>
        <w:t xml:space="preserve"> &lt;&lt; דובר &gt;&gt;</w:t>
      </w:r>
      <w:r>
        <w:rPr>
          <w:rtl/>
        </w:rPr>
        <w:t xml:space="preserve">   </w:t>
      </w:r>
      <w:bookmarkEnd w:id="2970"/>
    </w:p>
    <w:p w14:paraId="31BD23FB" w14:textId="77777777" w:rsidR="00662C09" w:rsidRDefault="00662C09" w:rsidP="00662C09">
      <w:pPr>
        <w:pStyle w:val="KeepWithNext"/>
        <w:rPr>
          <w:rtl/>
        </w:rPr>
      </w:pPr>
    </w:p>
    <w:p w14:paraId="401A30FC" w14:textId="5ADD4568" w:rsidR="00662C09" w:rsidRDefault="00662C09" w:rsidP="00662C09">
      <w:pPr>
        <w:rPr>
          <w:rtl/>
        </w:rPr>
      </w:pPr>
      <w:bookmarkStart w:id="2971" w:name="_ETM_Q1_5157530"/>
      <w:bookmarkStart w:id="2972" w:name="_ETM_Q1_5157570"/>
      <w:bookmarkEnd w:id="2971"/>
      <w:bookmarkEnd w:id="2972"/>
      <w:r>
        <w:rPr>
          <w:rFonts w:hint="cs"/>
          <w:rtl/>
        </w:rPr>
        <w:t>כל מיני קצבאות למינ</w:t>
      </w:r>
      <w:r w:rsidR="009F797E">
        <w:rPr>
          <w:rFonts w:hint="cs"/>
          <w:rtl/>
        </w:rPr>
        <w:t>י</w:t>
      </w:r>
      <w:r>
        <w:rPr>
          <w:rFonts w:hint="cs"/>
          <w:rtl/>
        </w:rPr>
        <w:t xml:space="preserve">הן כבר בחוק? </w:t>
      </w:r>
    </w:p>
    <w:p w14:paraId="2FBD095B" w14:textId="77777777" w:rsidR="00F459F5" w:rsidRDefault="00F459F5" w:rsidP="00662C09">
      <w:pPr>
        <w:rPr>
          <w:rtl/>
        </w:rPr>
      </w:pPr>
      <w:bookmarkStart w:id="2973" w:name="_ETM_Q1_4568625"/>
      <w:bookmarkStart w:id="2974" w:name="_ETM_Q1_4568715"/>
      <w:bookmarkEnd w:id="2973"/>
      <w:bookmarkEnd w:id="2974"/>
    </w:p>
    <w:p w14:paraId="234791BD" w14:textId="532C5860" w:rsidR="00F459F5" w:rsidRDefault="00F459F5" w:rsidP="00F459F5">
      <w:pPr>
        <w:pStyle w:val="af9"/>
        <w:keepNext/>
        <w:rPr>
          <w:rtl/>
        </w:rPr>
      </w:pPr>
      <w:bookmarkStart w:id="2975" w:name="ET_guest_796442_539"/>
      <w:r w:rsidRPr="00F459F5">
        <w:rPr>
          <w:rStyle w:val="TagStyle"/>
          <w:rtl/>
        </w:rPr>
        <w:t xml:space="preserve"> &lt;&lt; אורח &gt;&gt; </w:t>
      </w:r>
      <w:r>
        <w:rPr>
          <w:rtl/>
        </w:rPr>
        <w:t xml:space="preserve">שרית </w:t>
      </w:r>
      <w:proofErr w:type="spellStart"/>
      <w:r>
        <w:rPr>
          <w:rtl/>
        </w:rPr>
        <w:t>פלבר</w:t>
      </w:r>
      <w:proofErr w:type="spellEnd"/>
      <w:r>
        <w:rPr>
          <w:rtl/>
        </w:rPr>
        <w:t>:</w:t>
      </w:r>
      <w:r w:rsidRPr="00F459F5">
        <w:rPr>
          <w:rStyle w:val="TagStyle"/>
          <w:rtl/>
        </w:rPr>
        <w:t xml:space="preserve"> &lt;&lt; אורח &gt;&gt;</w:t>
      </w:r>
      <w:r>
        <w:rPr>
          <w:rtl/>
        </w:rPr>
        <w:t xml:space="preserve">   </w:t>
      </w:r>
      <w:bookmarkEnd w:id="2975"/>
    </w:p>
    <w:p w14:paraId="4B42EA0C" w14:textId="77777777" w:rsidR="00F459F5" w:rsidRDefault="00F459F5" w:rsidP="00F459F5">
      <w:pPr>
        <w:pStyle w:val="KeepWithNext"/>
        <w:rPr>
          <w:rtl/>
        </w:rPr>
      </w:pPr>
    </w:p>
    <w:p w14:paraId="6D3EB750" w14:textId="64271261" w:rsidR="00F459F5" w:rsidRDefault="00F459F5" w:rsidP="00F459F5">
      <w:pPr>
        <w:rPr>
          <w:rtl/>
        </w:rPr>
      </w:pPr>
      <w:bookmarkStart w:id="2976" w:name="_ETM_Q1_4570609"/>
      <w:bookmarkStart w:id="2977" w:name="_ETM_Q1_4570643"/>
      <w:bookmarkEnd w:id="2976"/>
      <w:bookmarkEnd w:id="2977"/>
      <w:r>
        <w:rPr>
          <w:rFonts w:hint="cs"/>
          <w:rtl/>
        </w:rPr>
        <w:t xml:space="preserve">כל הקצבאות מכוח הביטוח הלאומי נמצאות. </w:t>
      </w:r>
    </w:p>
    <w:p w14:paraId="6E0C1231" w14:textId="77777777" w:rsidR="00F459F5" w:rsidRDefault="00F459F5" w:rsidP="00F459F5">
      <w:pPr>
        <w:rPr>
          <w:rtl/>
        </w:rPr>
      </w:pPr>
    </w:p>
    <w:p w14:paraId="305A0AC2" w14:textId="4D723BF6" w:rsidR="00F459F5" w:rsidRDefault="00F459F5" w:rsidP="00F459F5">
      <w:pPr>
        <w:pStyle w:val="a4"/>
        <w:keepNext/>
        <w:rPr>
          <w:rtl/>
        </w:rPr>
      </w:pPr>
      <w:bookmarkStart w:id="2978" w:name="ET_speaker_5726_540"/>
      <w:r w:rsidRPr="00F459F5">
        <w:rPr>
          <w:rStyle w:val="TagStyle"/>
          <w:rtl/>
        </w:rPr>
        <w:t xml:space="preserve"> &lt;&lt; דובר &gt;&gt; </w:t>
      </w:r>
      <w:r>
        <w:rPr>
          <w:rtl/>
        </w:rPr>
        <w:t>ינון אזולאי (ש"ס):</w:t>
      </w:r>
      <w:r w:rsidRPr="00F459F5">
        <w:rPr>
          <w:rStyle w:val="TagStyle"/>
          <w:rtl/>
        </w:rPr>
        <w:t xml:space="preserve"> &lt;&lt; דובר &gt;&gt;</w:t>
      </w:r>
      <w:r>
        <w:rPr>
          <w:rtl/>
        </w:rPr>
        <w:t xml:space="preserve">   </w:t>
      </w:r>
      <w:bookmarkEnd w:id="2978"/>
    </w:p>
    <w:p w14:paraId="13F49EB4" w14:textId="77777777" w:rsidR="00F459F5" w:rsidRDefault="00F459F5" w:rsidP="00F459F5">
      <w:pPr>
        <w:pStyle w:val="KeepWithNext"/>
        <w:rPr>
          <w:rtl/>
        </w:rPr>
      </w:pPr>
    </w:p>
    <w:p w14:paraId="02731EDC" w14:textId="5B25910B" w:rsidR="00F459F5" w:rsidRPr="00F459F5" w:rsidRDefault="00F459F5" w:rsidP="00F459F5">
      <w:pPr>
        <w:rPr>
          <w:rtl/>
        </w:rPr>
      </w:pPr>
      <w:r>
        <w:rPr>
          <w:rFonts w:hint="cs"/>
          <w:rtl/>
        </w:rPr>
        <w:t>כל הקצבאות של ביטוח לאומי, קצבאות שארים?</w:t>
      </w:r>
      <w:r>
        <w:rPr>
          <w:rFonts w:hint="cs"/>
        </w:rPr>
        <w:t xml:space="preserve"> </w:t>
      </w:r>
      <w:r>
        <w:rPr>
          <w:rFonts w:hint="cs"/>
          <w:rtl/>
        </w:rPr>
        <w:t xml:space="preserve">קצבאות </w:t>
      </w:r>
      <w:bookmarkStart w:id="2979" w:name="_ETM_Q1_4576174"/>
      <w:bookmarkEnd w:id="2979"/>
      <w:r>
        <w:rPr>
          <w:rFonts w:hint="cs"/>
          <w:rtl/>
        </w:rPr>
        <w:t xml:space="preserve">של שורדי השואה? כל זה נמצא בחוק? </w:t>
      </w:r>
    </w:p>
    <w:p w14:paraId="47D5F8BE" w14:textId="77777777" w:rsidR="00953A97" w:rsidRDefault="00953A97" w:rsidP="00662C09">
      <w:pPr>
        <w:rPr>
          <w:rtl/>
        </w:rPr>
      </w:pPr>
      <w:bookmarkStart w:id="2980" w:name="_ETM_Q1_5169549"/>
      <w:bookmarkStart w:id="2981" w:name="_ETM_Q1_5169639"/>
      <w:bookmarkStart w:id="2982" w:name="_ETM_Q1_5178324"/>
      <w:bookmarkEnd w:id="2980"/>
      <w:bookmarkEnd w:id="2981"/>
      <w:bookmarkEnd w:id="2982"/>
    </w:p>
    <w:p w14:paraId="76B4743A" w14:textId="77777777" w:rsidR="00953A97" w:rsidRDefault="00953A97" w:rsidP="00953A97">
      <w:pPr>
        <w:pStyle w:val="af9"/>
        <w:keepNext/>
        <w:rPr>
          <w:rtl/>
        </w:rPr>
      </w:pPr>
      <w:bookmarkStart w:id="2983" w:name="ET_guest_728867_234"/>
      <w:r w:rsidRPr="00953A97">
        <w:rPr>
          <w:rStyle w:val="TagStyle"/>
          <w:rtl/>
        </w:rPr>
        <w:t xml:space="preserve"> &lt;&lt; אורח &gt;&gt; </w:t>
      </w:r>
      <w:r>
        <w:rPr>
          <w:rtl/>
        </w:rPr>
        <w:t xml:space="preserve">יוסף </w:t>
      </w:r>
      <w:proofErr w:type="spellStart"/>
      <w:r>
        <w:rPr>
          <w:rtl/>
        </w:rPr>
        <w:t>פולסקי</w:t>
      </w:r>
      <w:proofErr w:type="spellEnd"/>
      <w:r>
        <w:rPr>
          <w:rtl/>
        </w:rPr>
        <w:t>:</w:t>
      </w:r>
      <w:r w:rsidRPr="00953A97">
        <w:rPr>
          <w:rStyle w:val="TagStyle"/>
          <w:rtl/>
        </w:rPr>
        <w:t xml:space="preserve"> &lt;&lt; אורח &gt;&gt;</w:t>
      </w:r>
      <w:r>
        <w:rPr>
          <w:rtl/>
        </w:rPr>
        <w:t xml:space="preserve">   </w:t>
      </w:r>
      <w:bookmarkEnd w:id="2983"/>
    </w:p>
    <w:p w14:paraId="03DBC1CC" w14:textId="77777777" w:rsidR="00953A97" w:rsidRDefault="00953A97" w:rsidP="00953A97">
      <w:pPr>
        <w:pStyle w:val="KeepWithNext"/>
        <w:rPr>
          <w:rtl/>
        </w:rPr>
      </w:pPr>
    </w:p>
    <w:p w14:paraId="279D0323" w14:textId="36E01F13" w:rsidR="00953A97" w:rsidRDefault="00953A97" w:rsidP="00F459F5">
      <w:pPr>
        <w:rPr>
          <w:rtl/>
        </w:rPr>
      </w:pPr>
      <w:bookmarkStart w:id="2984" w:name="_ETM_Q1_5178994"/>
      <w:bookmarkStart w:id="2985" w:name="_ETM_Q1_5179067"/>
      <w:bookmarkEnd w:id="2984"/>
      <w:bookmarkEnd w:id="2985"/>
      <w:r>
        <w:rPr>
          <w:rFonts w:hint="cs"/>
          <w:rtl/>
        </w:rPr>
        <w:t xml:space="preserve">כל </w:t>
      </w:r>
      <w:bookmarkStart w:id="2986" w:name="_ETM_Q1_5179435"/>
      <w:bookmarkEnd w:id="2986"/>
      <w:r>
        <w:rPr>
          <w:rFonts w:hint="cs"/>
          <w:rtl/>
        </w:rPr>
        <w:t xml:space="preserve">הקצבאות </w:t>
      </w:r>
      <w:r w:rsidR="00F459F5">
        <w:rPr>
          <w:rFonts w:hint="cs"/>
          <w:rtl/>
        </w:rPr>
        <w:t>שמשולמות מכוח הביטוח</w:t>
      </w:r>
      <w:bookmarkStart w:id="2987" w:name="_ETM_Q1_4577438"/>
      <w:bookmarkEnd w:id="2987"/>
      <w:r w:rsidR="00F459F5">
        <w:rPr>
          <w:rFonts w:hint="cs"/>
          <w:rtl/>
        </w:rPr>
        <w:t xml:space="preserve"> הלאומי כבר בפנים, ובהתאם להצעת החוק מאריכים </w:t>
      </w:r>
      <w:bookmarkStart w:id="2988" w:name="_ETM_Q1_4584082"/>
      <w:bookmarkStart w:id="2989" w:name="_ETM_Q1_5183382"/>
      <w:bookmarkStart w:id="2990" w:name="_ETM_Q1_5183467"/>
      <w:bookmarkStart w:id="2991" w:name="_ETM_Q1_5187474"/>
      <w:bookmarkEnd w:id="2988"/>
      <w:bookmarkEnd w:id="2989"/>
      <w:bookmarkEnd w:id="2990"/>
      <w:bookmarkEnd w:id="2991"/>
      <w:r w:rsidR="00F459F5">
        <w:rPr>
          <w:rFonts w:hint="cs"/>
          <w:rtl/>
        </w:rPr>
        <w:t xml:space="preserve">מ-30 יום ל-90 יום. </w:t>
      </w:r>
    </w:p>
    <w:p w14:paraId="226E0A71" w14:textId="77777777" w:rsidR="00F459F5" w:rsidRDefault="00F459F5" w:rsidP="00F459F5">
      <w:pPr>
        <w:rPr>
          <w:rtl/>
        </w:rPr>
      </w:pPr>
    </w:p>
    <w:p w14:paraId="1A7035E9" w14:textId="33B19E85" w:rsidR="00F459F5" w:rsidRDefault="00F459F5" w:rsidP="00F459F5">
      <w:pPr>
        <w:pStyle w:val="a4"/>
        <w:keepNext/>
        <w:rPr>
          <w:rtl/>
        </w:rPr>
      </w:pPr>
      <w:bookmarkStart w:id="2992" w:name="ET_speaker_5726_541"/>
      <w:r w:rsidRPr="00F459F5">
        <w:rPr>
          <w:rStyle w:val="TagStyle"/>
          <w:rtl/>
        </w:rPr>
        <w:t xml:space="preserve"> &lt;&lt; דובר &gt;&gt; </w:t>
      </w:r>
      <w:r>
        <w:rPr>
          <w:rtl/>
        </w:rPr>
        <w:t>ינון אזולאי (ש"ס):</w:t>
      </w:r>
      <w:r w:rsidRPr="00F459F5">
        <w:rPr>
          <w:rStyle w:val="TagStyle"/>
          <w:rtl/>
        </w:rPr>
        <w:t xml:space="preserve"> &lt;&lt; דובר &gt;&gt;</w:t>
      </w:r>
      <w:r>
        <w:rPr>
          <w:rtl/>
        </w:rPr>
        <w:t xml:space="preserve">   </w:t>
      </w:r>
      <w:bookmarkEnd w:id="2992"/>
    </w:p>
    <w:p w14:paraId="338A9D39" w14:textId="77777777" w:rsidR="00F459F5" w:rsidRDefault="00F459F5" w:rsidP="00F459F5">
      <w:pPr>
        <w:pStyle w:val="KeepWithNext"/>
        <w:rPr>
          <w:rtl/>
        </w:rPr>
      </w:pPr>
    </w:p>
    <w:p w14:paraId="2C6EC2BB" w14:textId="1DD5464A" w:rsidR="00F459F5" w:rsidRDefault="00F459F5" w:rsidP="00F459F5">
      <w:pPr>
        <w:rPr>
          <w:rtl/>
        </w:rPr>
      </w:pPr>
      <w:r>
        <w:rPr>
          <w:rFonts w:hint="cs"/>
          <w:rtl/>
        </w:rPr>
        <w:t xml:space="preserve">כולם. </w:t>
      </w:r>
    </w:p>
    <w:p w14:paraId="153E8F5C" w14:textId="77777777" w:rsidR="00F459F5" w:rsidRDefault="00F459F5" w:rsidP="00F459F5">
      <w:pPr>
        <w:rPr>
          <w:rtl/>
        </w:rPr>
      </w:pPr>
    </w:p>
    <w:p w14:paraId="6FD68883" w14:textId="161521D1" w:rsidR="00F459F5" w:rsidRDefault="00F459F5" w:rsidP="00F459F5">
      <w:pPr>
        <w:pStyle w:val="af9"/>
        <w:keepNext/>
        <w:rPr>
          <w:rtl/>
        </w:rPr>
      </w:pPr>
      <w:bookmarkStart w:id="2993" w:name="ET_guest_796442_542"/>
      <w:r w:rsidRPr="00F459F5">
        <w:rPr>
          <w:rStyle w:val="TagStyle"/>
          <w:rtl/>
        </w:rPr>
        <w:t xml:space="preserve"> &lt;&lt; אורח &gt;&gt; </w:t>
      </w:r>
      <w:r>
        <w:rPr>
          <w:rtl/>
        </w:rPr>
        <w:t xml:space="preserve">שרית </w:t>
      </w:r>
      <w:proofErr w:type="spellStart"/>
      <w:r>
        <w:rPr>
          <w:rtl/>
        </w:rPr>
        <w:t>פלבר</w:t>
      </w:r>
      <w:proofErr w:type="spellEnd"/>
      <w:r>
        <w:rPr>
          <w:rtl/>
        </w:rPr>
        <w:t>:</w:t>
      </w:r>
      <w:r w:rsidRPr="00F459F5">
        <w:rPr>
          <w:rStyle w:val="TagStyle"/>
          <w:rtl/>
        </w:rPr>
        <w:t xml:space="preserve"> &lt;&lt; אורח &gt;&gt;</w:t>
      </w:r>
      <w:r>
        <w:rPr>
          <w:rtl/>
        </w:rPr>
        <w:t xml:space="preserve">   </w:t>
      </w:r>
      <w:bookmarkEnd w:id="2993"/>
    </w:p>
    <w:p w14:paraId="732157FA" w14:textId="77777777" w:rsidR="00F459F5" w:rsidRDefault="00F459F5" w:rsidP="00F459F5">
      <w:pPr>
        <w:pStyle w:val="KeepWithNext"/>
        <w:rPr>
          <w:rtl/>
        </w:rPr>
      </w:pPr>
    </w:p>
    <w:p w14:paraId="61C671F0" w14:textId="009B5609" w:rsidR="00F459F5" w:rsidRPr="00F459F5" w:rsidRDefault="00F459F5" w:rsidP="00F459F5">
      <w:pPr>
        <w:rPr>
          <w:rtl/>
        </w:rPr>
      </w:pPr>
      <w:r>
        <w:rPr>
          <w:rFonts w:hint="cs"/>
          <w:rtl/>
        </w:rPr>
        <w:t xml:space="preserve">אני אמנה איזה חוקים. </w:t>
      </w:r>
    </w:p>
    <w:p w14:paraId="2AABC745" w14:textId="77777777" w:rsidR="00F459F5" w:rsidRDefault="00F459F5" w:rsidP="00F459F5">
      <w:pPr>
        <w:rPr>
          <w:rtl/>
        </w:rPr>
      </w:pPr>
      <w:bookmarkStart w:id="2994" w:name="_ETM_Q1_4581833"/>
      <w:bookmarkStart w:id="2995" w:name="_ETM_Q1_4581897"/>
      <w:bookmarkEnd w:id="2994"/>
      <w:bookmarkEnd w:id="2995"/>
    </w:p>
    <w:p w14:paraId="4D8E0B23" w14:textId="77777777" w:rsidR="00953A97" w:rsidRDefault="00953A97" w:rsidP="00953A97">
      <w:pPr>
        <w:pStyle w:val="a4"/>
        <w:keepNext/>
        <w:rPr>
          <w:rtl/>
        </w:rPr>
      </w:pPr>
      <w:bookmarkStart w:id="2996" w:name="ET_speaker_שלומית_ארליך_235"/>
      <w:r w:rsidRPr="00953A97">
        <w:rPr>
          <w:rStyle w:val="TagStyle"/>
          <w:rtl/>
        </w:rPr>
        <w:t xml:space="preserve"> &lt;&lt; דובר &gt;&gt; </w:t>
      </w:r>
      <w:r>
        <w:rPr>
          <w:rtl/>
        </w:rPr>
        <w:t>שלומית ארליך:</w:t>
      </w:r>
      <w:r w:rsidRPr="00953A97">
        <w:rPr>
          <w:rStyle w:val="TagStyle"/>
          <w:rtl/>
        </w:rPr>
        <w:t xml:space="preserve"> &lt;&lt; דובר &gt;&gt;</w:t>
      </w:r>
      <w:r>
        <w:rPr>
          <w:rtl/>
        </w:rPr>
        <w:t xml:space="preserve">   </w:t>
      </w:r>
      <w:bookmarkEnd w:id="2996"/>
    </w:p>
    <w:p w14:paraId="5D4E2B1C" w14:textId="77777777" w:rsidR="00953A97" w:rsidRDefault="00953A97" w:rsidP="00953A97">
      <w:pPr>
        <w:pStyle w:val="KeepWithNext"/>
        <w:rPr>
          <w:rtl/>
        </w:rPr>
      </w:pPr>
    </w:p>
    <w:p w14:paraId="1AD8B282" w14:textId="496E1929" w:rsidR="00953A97" w:rsidRDefault="00953A97" w:rsidP="00953A97">
      <w:pPr>
        <w:rPr>
          <w:rtl/>
        </w:rPr>
      </w:pPr>
      <w:r>
        <w:rPr>
          <w:rFonts w:hint="cs"/>
          <w:rtl/>
        </w:rPr>
        <w:t>ל</w:t>
      </w:r>
      <w:bookmarkStart w:id="2997" w:name="_ETM_Q1_5188036"/>
      <w:bookmarkStart w:id="2998" w:name="_ETM_Q1_5188111"/>
      <w:bookmarkEnd w:id="2997"/>
      <w:bookmarkEnd w:id="2998"/>
      <w:r>
        <w:rPr>
          <w:rFonts w:hint="cs"/>
          <w:rtl/>
        </w:rPr>
        <w:t xml:space="preserve">מה </w:t>
      </w:r>
      <w:r w:rsidR="00F459F5">
        <w:rPr>
          <w:rFonts w:hint="cs"/>
          <w:rtl/>
        </w:rPr>
        <w:t xml:space="preserve">ההגנה נקבעה במקור ל-30 יום? את יודעת </w:t>
      </w:r>
      <w:bookmarkStart w:id="2999" w:name="_ETM_Q1_4589975"/>
      <w:bookmarkEnd w:id="2999"/>
      <w:r w:rsidR="00F459F5">
        <w:rPr>
          <w:rFonts w:hint="cs"/>
          <w:rtl/>
        </w:rPr>
        <w:t xml:space="preserve">להגיד? </w:t>
      </w:r>
    </w:p>
    <w:p w14:paraId="0644D6D5" w14:textId="77777777" w:rsidR="00953A97" w:rsidRDefault="00953A97" w:rsidP="00953A97">
      <w:pPr>
        <w:rPr>
          <w:rtl/>
        </w:rPr>
      </w:pPr>
      <w:bookmarkStart w:id="3000" w:name="_ETM_Q1_5189019"/>
      <w:bookmarkStart w:id="3001" w:name="_ETM_Q1_5189088"/>
      <w:bookmarkStart w:id="3002" w:name="_ETM_Q1_5190642"/>
      <w:bookmarkEnd w:id="3000"/>
      <w:bookmarkEnd w:id="3001"/>
      <w:bookmarkEnd w:id="3002"/>
    </w:p>
    <w:p w14:paraId="19F2664C" w14:textId="77777777" w:rsidR="00953A97" w:rsidRDefault="00953A97" w:rsidP="00953A97">
      <w:pPr>
        <w:pStyle w:val="af9"/>
        <w:keepNext/>
        <w:rPr>
          <w:rtl/>
        </w:rPr>
      </w:pPr>
      <w:bookmarkStart w:id="3003" w:name="ET_guest_796442_236"/>
      <w:r w:rsidRPr="00953A97">
        <w:rPr>
          <w:rStyle w:val="TagStyle"/>
          <w:rtl/>
        </w:rPr>
        <w:t xml:space="preserve"> &lt;&lt; אורח &gt;&gt; </w:t>
      </w:r>
      <w:r>
        <w:rPr>
          <w:rtl/>
        </w:rPr>
        <w:t xml:space="preserve">שרית </w:t>
      </w:r>
      <w:proofErr w:type="spellStart"/>
      <w:r>
        <w:rPr>
          <w:rtl/>
        </w:rPr>
        <w:t>פלבר</w:t>
      </w:r>
      <w:proofErr w:type="spellEnd"/>
      <w:r>
        <w:rPr>
          <w:rtl/>
        </w:rPr>
        <w:t>:</w:t>
      </w:r>
      <w:r w:rsidRPr="00953A97">
        <w:rPr>
          <w:rStyle w:val="TagStyle"/>
          <w:rtl/>
        </w:rPr>
        <w:t xml:space="preserve"> &lt;&lt; אורח &gt;&gt;</w:t>
      </w:r>
      <w:r>
        <w:rPr>
          <w:rtl/>
        </w:rPr>
        <w:t xml:space="preserve">   </w:t>
      </w:r>
      <w:bookmarkEnd w:id="3003"/>
    </w:p>
    <w:p w14:paraId="034B3EF0" w14:textId="77777777" w:rsidR="00953A97" w:rsidRDefault="00953A97" w:rsidP="00953A97">
      <w:pPr>
        <w:pStyle w:val="KeepWithNext"/>
        <w:rPr>
          <w:rtl/>
        </w:rPr>
      </w:pPr>
    </w:p>
    <w:p w14:paraId="78BA420B" w14:textId="242DB6B3" w:rsidR="00953A97" w:rsidRDefault="00F459F5" w:rsidP="00953A97">
      <w:pPr>
        <w:rPr>
          <w:rtl/>
        </w:rPr>
      </w:pPr>
      <w:bookmarkStart w:id="3004" w:name="_ETM_Q1_5191347"/>
      <w:bookmarkStart w:id="3005" w:name="_ETM_Q1_5191415"/>
      <w:bookmarkEnd w:id="3004"/>
      <w:bookmarkEnd w:id="3005"/>
      <w:r>
        <w:rPr>
          <w:rFonts w:hint="cs"/>
          <w:rtl/>
        </w:rPr>
        <w:t>את מדברת על החוקים המקוריים?</w:t>
      </w:r>
      <w:r>
        <w:rPr>
          <w:rFonts w:hint="cs"/>
        </w:rPr>
        <w:t xml:space="preserve"> </w:t>
      </w:r>
      <w:r>
        <w:rPr>
          <w:rFonts w:hint="cs"/>
          <w:rtl/>
        </w:rPr>
        <w:t xml:space="preserve">למיטב ידיעתנו ולבדיקתנו 30 הימים נראו כמו פרק זמן סביר לנצל כסף </w:t>
      </w:r>
      <w:bookmarkStart w:id="3006" w:name="_ETM_Q1_4602803"/>
      <w:bookmarkEnd w:id="3006"/>
      <w:r>
        <w:rPr>
          <w:rFonts w:hint="cs"/>
          <w:rtl/>
        </w:rPr>
        <w:t>שהוא רווחתי בעיקרון. כסף שא</w:t>
      </w:r>
      <w:r w:rsidR="00953A97">
        <w:rPr>
          <w:rFonts w:hint="cs"/>
          <w:rtl/>
        </w:rPr>
        <w:t>תה צריך אותו למחייה מיידית</w:t>
      </w:r>
      <w:r>
        <w:rPr>
          <w:rFonts w:hint="cs"/>
          <w:rtl/>
        </w:rPr>
        <w:t xml:space="preserve"> שלך</w:t>
      </w:r>
      <w:r w:rsidR="00953A97">
        <w:rPr>
          <w:rFonts w:hint="cs"/>
          <w:rtl/>
        </w:rPr>
        <w:t xml:space="preserve">. </w:t>
      </w:r>
      <w:bookmarkStart w:id="3007" w:name="_ETM_Q1_5203002"/>
      <w:bookmarkEnd w:id="3007"/>
    </w:p>
    <w:p w14:paraId="1C849D6E" w14:textId="77777777" w:rsidR="00953A97" w:rsidRDefault="00953A97" w:rsidP="00953A97">
      <w:pPr>
        <w:rPr>
          <w:rtl/>
        </w:rPr>
      </w:pPr>
      <w:bookmarkStart w:id="3008" w:name="_ETM_Q1_5203756"/>
      <w:bookmarkStart w:id="3009" w:name="_ETM_Q1_5203874"/>
      <w:bookmarkStart w:id="3010" w:name="_ETM_Q1_5205987"/>
      <w:bookmarkEnd w:id="3008"/>
      <w:bookmarkEnd w:id="3009"/>
      <w:bookmarkEnd w:id="3010"/>
    </w:p>
    <w:p w14:paraId="2235A70A" w14:textId="52D952DC" w:rsidR="002C0B32" w:rsidRDefault="002C0B32" w:rsidP="002C0B32">
      <w:pPr>
        <w:pStyle w:val="a4"/>
        <w:keepNext/>
        <w:rPr>
          <w:rtl/>
        </w:rPr>
      </w:pPr>
      <w:bookmarkStart w:id="3011" w:name="ET_speaker_שלומית_ארליך_543"/>
      <w:r w:rsidRPr="002C0B32">
        <w:rPr>
          <w:rStyle w:val="TagStyle"/>
          <w:rtl/>
        </w:rPr>
        <w:t xml:space="preserve"> &lt;&lt; דובר &gt;&gt; </w:t>
      </w:r>
      <w:r>
        <w:rPr>
          <w:rtl/>
        </w:rPr>
        <w:t>שלומית ארליך:</w:t>
      </w:r>
      <w:r w:rsidRPr="002C0B32">
        <w:rPr>
          <w:rStyle w:val="TagStyle"/>
          <w:rtl/>
        </w:rPr>
        <w:t xml:space="preserve"> &lt;&lt; דובר &gt;&gt;</w:t>
      </w:r>
      <w:r>
        <w:rPr>
          <w:rtl/>
        </w:rPr>
        <w:t xml:space="preserve">   </w:t>
      </w:r>
      <w:bookmarkEnd w:id="3011"/>
    </w:p>
    <w:p w14:paraId="213E6FE8" w14:textId="77777777" w:rsidR="002C0B32" w:rsidRDefault="002C0B32" w:rsidP="002C0B32">
      <w:pPr>
        <w:pStyle w:val="KeepWithNext"/>
        <w:rPr>
          <w:rtl/>
        </w:rPr>
      </w:pPr>
    </w:p>
    <w:p w14:paraId="5815B300" w14:textId="4BAF7CDD" w:rsidR="002C0B32" w:rsidRDefault="002C0B32" w:rsidP="002C0B32">
      <w:pPr>
        <w:rPr>
          <w:rtl/>
        </w:rPr>
      </w:pPr>
      <w:r>
        <w:rPr>
          <w:rFonts w:hint="cs"/>
          <w:rtl/>
        </w:rPr>
        <w:t xml:space="preserve">כלומר למשוך אותו לפני. </w:t>
      </w:r>
    </w:p>
    <w:p w14:paraId="0896755C" w14:textId="77777777" w:rsidR="002C0B32" w:rsidRDefault="002C0B32" w:rsidP="002C0B32">
      <w:pPr>
        <w:rPr>
          <w:rtl/>
        </w:rPr>
      </w:pPr>
      <w:bookmarkStart w:id="3012" w:name="_ETM_Q1_4604680"/>
      <w:bookmarkEnd w:id="3012"/>
    </w:p>
    <w:p w14:paraId="08DEDCB4" w14:textId="282F9177" w:rsidR="002C0B32" w:rsidRDefault="002C0B32" w:rsidP="002C0B32">
      <w:pPr>
        <w:pStyle w:val="af9"/>
        <w:keepNext/>
        <w:rPr>
          <w:rtl/>
        </w:rPr>
      </w:pPr>
      <w:bookmarkStart w:id="3013" w:name="ET_guest_796442_544"/>
      <w:r w:rsidRPr="002C0B32">
        <w:rPr>
          <w:rStyle w:val="TagStyle"/>
          <w:rtl/>
        </w:rPr>
        <w:t xml:space="preserve"> &lt;&lt; אורח &gt;&gt; </w:t>
      </w:r>
      <w:r>
        <w:rPr>
          <w:rtl/>
        </w:rPr>
        <w:t xml:space="preserve">שרית </w:t>
      </w:r>
      <w:proofErr w:type="spellStart"/>
      <w:r>
        <w:rPr>
          <w:rtl/>
        </w:rPr>
        <w:t>פלבר</w:t>
      </w:r>
      <w:proofErr w:type="spellEnd"/>
      <w:r>
        <w:rPr>
          <w:rtl/>
        </w:rPr>
        <w:t>:</w:t>
      </w:r>
      <w:r w:rsidRPr="002C0B32">
        <w:rPr>
          <w:rStyle w:val="TagStyle"/>
          <w:rtl/>
        </w:rPr>
        <w:t xml:space="preserve"> &lt;&lt; אורח &gt;&gt;</w:t>
      </w:r>
      <w:r>
        <w:rPr>
          <w:rtl/>
        </w:rPr>
        <w:t xml:space="preserve">   </w:t>
      </w:r>
      <w:bookmarkEnd w:id="3013"/>
    </w:p>
    <w:p w14:paraId="00AB8122" w14:textId="77777777" w:rsidR="002C0B32" w:rsidRDefault="002C0B32" w:rsidP="002C0B32">
      <w:pPr>
        <w:pStyle w:val="KeepWithNext"/>
        <w:rPr>
          <w:rtl/>
        </w:rPr>
      </w:pPr>
    </w:p>
    <w:p w14:paraId="46E89643" w14:textId="13F05A82" w:rsidR="002C0B32" w:rsidRDefault="002C0B32" w:rsidP="002C0B32">
      <w:pPr>
        <w:rPr>
          <w:rtl/>
        </w:rPr>
      </w:pPr>
      <w:bookmarkStart w:id="3014" w:name="_ETM_Q1_4605286"/>
      <w:bookmarkStart w:id="3015" w:name="_ETM_Q1_4605323"/>
      <w:bookmarkEnd w:id="3014"/>
      <w:bookmarkEnd w:id="3015"/>
      <w:r>
        <w:rPr>
          <w:rFonts w:hint="cs"/>
          <w:rtl/>
        </w:rPr>
        <w:t xml:space="preserve">כן, למשוך </w:t>
      </w:r>
      <w:bookmarkStart w:id="3016" w:name="_ETM_Q1_4606443"/>
      <w:bookmarkEnd w:id="3016"/>
      <w:r>
        <w:rPr>
          <w:rFonts w:hint="cs"/>
          <w:rtl/>
        </w:rPr>
        <w:t>אותו ולהשתמש בו.</w:t>
      </w:r>
    </w:p>
    <w:p w14:paraId="7B5F7BDF" w14:textId="77777777" w:rsidR="002C0B32" w:rsidRPr="002C0B32" w:rsidRDefault="002C0B32" w:rsidP="002C0B32">
      <w:pPr>
        <w:rPr>
          <w:rtl/>
        </w:rPr>
      </w:pPr>
      <w:bookmarkStart w:id="3017" w:name="_ETM_Q1_4608040"/>
      <w:bookmarkStart w:id="3018" w:name="_ETM_Q1_4608114"/>
      <w:bookmarkEnd w:id="3017"/>
      <w:bookmarkEnd w:id="3018"/>
    </w:p>
    <w:p w14:paraId="26985210" w14:textId="77777777" w:rsidR="00953A97" w:rsidRDefault="00953A97" w:rsidP="00953A97">
      <w:pPr>
        <w:pStyle w:val="af9"/>
        <w:keepNext/>
        <w:rPr>
          <w:rtl/>
        </w:rPr>
      </w:pPr>
      <w:bookmarkStart w:id="3019" w:name="ET_guest_728867_237"/>
      <w:r w:rsidRPr="00953A97">
        <w:rPr>
          <w:rStyle w:val="TagStyle"/>
          <w:rtl/>
        </w:rPr>
        <w:t xml:space="preserve"> &lt;&lt; אורח &gt;&gt; </w:t>
      </w:r>
      <w:r>
        <w:rPr>
          <w:rtl/>
        </w:rPr>
        <w:t xml:space="preserve">יוסף </w:t>
      </w:r>
      <w:proofErr w:type="spellStart"/>
      <w:r>
        <w:rPr>
          <w:rtl/>
        </w:rPr>
        <w:t>פולסקי</w:t>
      </w:r>
      <w:proofErr w:type="spellEnd"/>
      <w:r>
        <w:rPr>
          <w:rtl/>
        </w:rPr>
        <w:t>:</w:t>
      </w:r>
      <w:r w:rsidRPr="00953A97">
        <w:rPr>
          <w:rStyle w:val="TagStyle"/>
          <w:rtl/>
        </w:rPr>
        <w:t xml:space="preserve"> &lt;&lt; אורח &gt;&gt;</w:t>
      </w:r>
      <w:r>
        <w:rPr>
          <w:rtl/>
        </w:rPr>
        <w:t xml:space="preserve">   </w:t>
      </w:r>
      <w:bookmarkEnd w:id="3019"/>
    </w:p>
    <w:p w14:paraId="3C910621" w14:textId="77777777" w:rsidR="00953A97" w:rsidRDefault="00953A97" w:rsidP="00953A97">
      <w:pPr>
        <w:pStyle w:val="KeepWithNext"/>
        <w:rPr>
          <w:rtl/>
        </w:rPr>
      </w:pPr>
    </w:p>
    <w:p w14:paraId="22A5036C" w14:textId="708F6176" w:rsidR="00953A97" w:rsidRDefault="002C0B32" w:rsidP="00953A97">
      <w:pPr>
        <w:rPr>
          <w:rtl/>
        </w:rPr>
      </w:pPr>
      <w:bookmarkStart w:id="3020" w:name="_ETM_Q1_5206686"/>
      <w:bookmarkStart w:id="3021" w:name="_ETM_Q1_5206772"/>
      <w:bookmarkEnd w:id="3020"/>
      <w:bookmarkEnd w:id="3021"/>
      <w:r>
        <w:rPr>
          <w:rFonts w:hint="cs"/>
          <w:rtl/>
        </w:rPr>
        <w:t xml:space="preserve">בביטוח הלאומי למשל הגמלה היא חודשית. מתוך </w:t>
      </w:r>
      <w:bookmarkStart w:id="3022" w:name="_ETM_Q1_4613826"/>
      <w:bookmarkEnd w:id="3022"/>
      <w:r>
        <w:rPr>
          <w:rFonts w:hint="cs"/>
          <w:rtl/>
        </w:rPr>
        <w:t>ה</w:t>
      </w:r>
      <w:r w:rsidR="00953A97">
        <w:rPr>
          <w:rFonts w:hint="cs"/>
          <w:rtl/>
        </w:rPr>
        <w:t xml:space="preserve">הנחה שהוא </w:t>
      </w:r>
      <w:r>
        <w:rPr>
          <w:rFonts w:hint="cs"/>
          <w:rtl/>
        </w:rPr>
        <w:t xml:space="preserve">צריך את הגמלה עכשיו לחודש הזה. ולכן, ככלל שהוא לא </w:t>
      </w:r>
      <w:bookmarkStart w:id="3023" w:name="_ETM_Q1_4614975"/>
      <w:bookmarkEnd w:id="3023"/>
      <w:r>
        <w:rPr>
          <w:rFonts w:hint="cs"/>
          <w:rtl/>
        </w:rPr>
        <w:t xml:space="preserve">משתמש בה ב-30 יום ההנחה היא שכנראה שהוא </w:t>
      </w:r>
      <w:r w:rsidR="00953A97">
        <w:rPr>
          <w:rFonts w:hint="cs"/>
          <w:rtl/>
        </w:rPr>
        <w:t xml:space="preserve">לא </w:t>
      </w:r>
      <w:r>
        <w:rPr>
          <w:rFonts w:hint="cs"/>
          <w:rtl/>
        </w:rPr>
        <w:t xml:space="preserve">כל כך </w:t>
      </w:r>
      <w:r w:rsidR="00953A97">
        <w:rPr>
          <w:rFonts w:hint="cs"/>
          <w:rtl/>
        </w:rPr>
        <w:t>צריך אות</w:t>
      </w:r>
      <w:r>
        <w:rPr>
          <w:rFonts w:hint="cs"/>
          <w:rtl/>
        </w:rPr>
        <w:t xml:space="preserve">ה. </w:t>
      </w:r>
    </w:p>
    <w:p w14:paraId="2F80FB23" w14:textId="77777777" w:rsidR="00953A97" w:rsidRDefault="00953A97" w:rsidP="00953A97">
      <w:pPr>
        <w:rPr>
          <w:rtl/>
        </w:rPr>
      </w:pPr>
      <w:bookmarkStart w:id="3024" w:name="_ETM_Q1_5222234"/>
      <w:bookmarkStart w:id="3025" w:name="_ETM_Q1_5222330"/>
      <w:bookmarkStart w:id="3026" w:name="_ETM_Q1_5224210"/>
      <w:bookmarkEnd w:id="3024"/>
      <w:bookmarkEnd w:id="3025"/>
      <w:bookmarkEnd w:id="3026"/>
    </w:p>
    <w:p w14:paraId="022F2A56" w14:textId="77777777" w:rsidR="00953A97" w:rsidRDefault="00953A97" w:rsidP="00953A97">
      <w:pPr>
        <w:pStyle w:val="af9"/>
        <w:keepNext/>
        <w:rPr>
          <w:rtl/>
        </w:rPr>
      </w:pPr>
      <w:bookmarkStart w:id="3027" w:name="ET_guest_796442_238"/>
      <w:r w:rsidRPr="00953A97">
        <w:rPr>
          <w:rStyle w:val="TagStyle"/>
          <w:rtl/>
        </w:rPr>
        <w:t xml:space="preserve"> &lt;&lt; אורח &gt;&gt; </w:t>
      </w:r>
      <w:r>
        <w:rPr>
          <w:rtl/>
        </w:rPr>
        <w:t xml:space="preserve">שרית </w:t>
      </w:r>
      <w:proofErr w:type="spellStart"/>
      <w:r>
        <w:rPr>
          <w:rtl/>
        </w:rPr>
        <w:t>פלבר</w:t>
      </w:r>
      <w:proofErr w:type="spellEnd"/>
      <w:r>
        <w:rPr>
          <w:rtl/>
        </w:rPr>
        <w:t>:</w:t>
      </w:r>
      <w:r w:rsidRPr="00953A97">
        <w:rPr>
          <w:rStyle w:val="TagStyle"/>
          <w:rtl/>
        </w:rPr>
        <w:t xml:space="preserve"> &lt;&lt; אורח &gt;&gt;</w:t>
      </w:r>
      <w:r>
        <w:rPr>
          <w:rtl/>
        </w:rPr>
        <w:t xml:space="preserve">   </w:t>
      </w:r>
      <w:bookmarkEnd w:id="3027"/>
    </w:p>
    <w:p w14:paraId="6677D6B1" w14:textId="77777777" w:rsidR="00953A97" w:rsidRDefault="00953A97" w:rsidP="00953A97">
      <w:pPr>
        <w:pStyle w:val="KeepWithNext"/>
        <w:rPr>
          <w:rtl/>
        </w:rPr>
      </w:pPr>
    </w:p>
    <w:p w14:paraId="1E744003" w14:textId="74B79A2D" w:rsidR="00953A97" w:rsidRDefault="002C0B32" w:rsidP="00953A97">
      <w:pPr>
        <w:rPr>
          <w:rtl/>
        </w:rPr>
      </w:pPr>
      <w:bookmarkStart w:id="3028" w:name="_ETM_Q1_5224947"/>
      <w:bookmarkStart w:id="3029" w:name="_ETM_Q1_5225003"/>
      <w:bookmarkEnd w:id="3028"/>
      <w:bookmarkEnd w:id="3029"/>
      <w:r>
        <w:rPr>
          <w:rFonts w:hint="cs"/>
          <w:rtl/>
        </w:rPr>
        <w:t xml:space="preserve">אנחנו מבינים שבתקופה הזאת אולי יותר קשה לממש </w:t>
      </w:r>
      <w:bookmarkStart w:id="3030" w:name="_ETM_Q1_4621174"/>
      <w:bookmarkEnd w:id="3030"/>
      <w:r>
        <w:rPr>
          <w:rFonts w:hint="cs"/>
          <w:rtl/>
        </w:rPr>
        <w:t xml:space="preserve">את </w:t>
      </w:r>
      <w:bookmarkStart w:id="3031" w:name="_ETM_Q1_5226140"/>
      <w:bookmarkEnd w:id="3031"/>
      <w:r>
        <w:rPr>
          <w:rFonts w:hint="cs"/>
          <w:rtl/>
        </w:rPr>
        <w:t xml:space="preserve">הכסף ולהשתמש בו. אנשים יוצאים פחות, יש אנשים </w:t>
      </w:r>
      <w:bookmarkStart w:id="3032" w:name="_ETM_Q1_4624536"/>
      <w:bookmarkEnd w:id="3032"/>
      <w:r>
        <w:rPr>
          <w:rFonts w:hint="cs"/>
          <w:rtl/>
        </w:rPr>
        <w:t xml:space="preserve">שעוברים ממקום למקום ולכן היה נראה לנו שיש הצדקה להאריך </w:t>
      </w:r>
      <w:bookmarkStart w:id="3033" w:name="_ETM_Q1_4631002"/>
      <w:bookmarkEnd w:id="3033"/>
      <w:r>
        <w:rPr>
          <w:rFonts w:hint="cs"/>
          <w:rtl/>
        </w:rPr>
        <w:t>ל-90 יום. במיוחד לגבי המענקים שאנחנו מגינים עליהם.</w:t>
      </w:r>
      <w:bookmarkStart w:id="3034" w:name="_ETM_Q1_4633364"/>
      <w:bookmarkEnd w:id="3034"/>
      <w:r>
        <w:rPr>
          <w:rFonts w:hint="cs"/>
          <w:rtl/>
        </w:rPr>
        <w:t xml:space="preserve"> כרגע ההגנה הזאת מוצעת ואנחנו נוסיף ממה שנמצא בנוסח הכחול. </w:t>
      </w:r>
      <w:r w:rsidR="00953A97">
        <w:rPr>
          <w:rFonts w:hint="cs"/>
          <w:rtl/>
        </w:rPr>
        <w:t xml:space="preserve"> </w:t>
      </w:r>
    </w:p>
    <w:p w14:paraId="61E23A04" w14:textId="77777777" w:rsidR="00953A97" w:rsidRDefault="00953A97" w:rsidP="00953A97">
      <w:pPr>
        <w:rPr>
          <w:rtl/>
        </w:rPr>
      </w:pPr>
      <w:bookmarkStart w:id="3035" w:name="_ETM_Q1_5227517"/>
      <w:bookmarkStart w:id="3036" w:name="_ETM_Q1_5227608"/>
      <w:bookmarkStart w:id="3037" w:name="_ETM_Q1_5227752"/>
      <w:bookmarkStart w:id="3038" w:name="_ETM_Q1_5227838"/>
      <w:bookmarkStart w:id="3039" w:name="_ETM_Q1_5233042"/>
      <w:bookmarkEnd w:id="3035"/>
      <w:bookmarkEnd w:id="3036"/>
      <w:bookmarkEnd w:id="3037"/>
      <w:bookmarkEnd w:id="3038"/>
      <w:bookmarkEnd w:id="3039"/>
    </w:p>
    <w:p w14:paraId="3ED88A63" w14:textId="77777777" w:rsidR="00953A97" w:rsidRDefault="00953A97" w:rsidP="00953A97">
      <w:pPr>
        <w:pStyle w:val="a4"/>
        <w:keepNext/>
        <w:rPr>
          <w:rtl/>
        </w:rPr>
      </w:pPr>
      <w:bookmarkStart w:id="3040" w:name="ET_speaker_5726_239"/>
      <w:r w:rsidRPr="00953A97">
        <w:rPr>
          <w:rStyle w:val="TagStyle"/>
          <w:rtl/>
        </w:rPr>
        <w:t xml:space="preserve">&lt;&lt; דובר &gt;&gt; </w:t>
      </w:r>
      <w:r>
        <w:rPr>
          <w:rtl/>
        </w:rPr>
        <w:t>ינון אזולאי (ש"ס):</w:t>
      </w:r>
      <w:r w:rsidRPr="00953A97">
        <w:rPr>
          <w:rStyle w:val="TagStyle"/>
          <w:rtl/>
        </w:rPr>
        <w:t xml:space="preserve"> &lt;&lt; דובר &gt;&gt;</w:t>
      </w:r>
      <w:r>
        <w:rPr>
          <w:rtl/>
        </w:rPr>
        <w:t xml:space="preserve">   </w:t>
      </w:r>
      <w:bookmarkEnd w:id="3040"/>
    </w:p>
    <w:p w14:paraId="1441D720" w14:textId="77777777" w:rsidR="00953A97" w:rsidRDefault="00953A97" w:rsidP="00953A97">
      <w:pPr>
        <w:pStyle w:val="KeepWithNext"/>
        <w:rPr>
          <w:rtl/>
        </w:rPr>
      </w:pPr>
    </w:p>
    <w:p w14:paraId="3CE6B453" w14:textId="0BD19398" w:rsidR="00953A97" w:rsidRDefault="002C0B32" w:rsidP="00953A97">
      <w:pPr>
        <w:rPr>
          <w:rtl/>
        </w:rPr>
      </w:pPr>
      <w:r>
        <w:rPr>
          <w:rFonts w:hint="cs"/>
          <w:rtl/>
        </w:rPr>
        <w:t>ל</w:t>
      </w:r>
      <w:r w:rsidR="00953A97">
        <w:rPr>
          <w:rFonts w:hint="cs"/>
          <w:rtl/>
        </w:rPr>
        <w:t>א</w:t>
      </w:r>
      <w:bookmarkStart w:id="3041" w:name="_ETM_Q1_5233774"/>
      <w:bookmarkEnd w:id="3041"/>
      <w:r w:rsidR="00953A97">
        <w:rPr>
          <w:rFonts w:hint="cs"/>
          <w:rtl/>
        </w:rPr>
        <w:t xml:space="preserve"> </w:t>
      </w:r>
      <w:bookmarkStart w:id="3042" w:name="_ETM_Q1_5233870"/>
      <w:bookmarkEnd w:id="3042"/>
      <w:r w:rsidR="00953A97">
        <w:rPr>
          <w:rFonts w:hint="cs"/>
          <w:rtl/>
        </w:rPr>
        <w:t xml:space="preserve">עניתם לי </w:t>
      </w:r>
      <w:bookmarkStart w:id="3043" w:name="_ETM_Q1_5239598"/>
      <w:bookmarkEnd w:id="3043"/>
      <w:r w:rsidR="00435ECA">
        <w:rPr>
          <w:rFonts w:hint="cs"/>
          <w:rtl/>
        </w:rPr>
        <w:t xml:space="preserve">על השאלה, לגבי אדם שהבית שלו נפגע והוא </w:t>
      </w:r>
      <w:bookmarkStart w:id="3044" w:name="_ETM_Q1_4644884"/>
      <w:bookmarkEnd w:id="3044"/>
      <w:r w:rsidR="00435ECA">
        <w:rPr>
          <w:rFonts w:hint="cs"/>
          <w:rtl/>
        </w:rPr>
        <w:t>קיבל את הכסף, אבל יכול להיות שהוא יצטרף את הכסף אחרי יותר</w:t>
      </w:r>
      <w:bookmarkStart w:id="3045" w:name="_ETM_Q1_4648808"/>
      <w:bookmarkEnd w:id="3045"/>
      <w:r w:rsidR="00435ECA">
        <w:rPr>
          <w:rFonts w:hint="cs"/>
          <w:rtl/>
        </w:rPr>
        <w:t xml:space="preserve"> מ-90 יום. </w:t>
      </w:r>
    </w:p>
    <w:p w14:paraId="79A0BBDA" w14:textId="77777777" w:rsidR="00953A97" w:rsidRDefault="00953A97" w:rsidP="00953A97">
      <w:pPr>
        <w:rPr>
          <w:rtl/>
        </w:rPr>
      </w:pPr>
      <w:bookmarkStart w:id="3046" w:name="_ETM_Q1_5243810"/>
      <w:bookmarkStart w:id="3047" w:name="_ETM_Q1_5243907"/>
      <w:bookmarkStart w:id="3048" w:name="_ETM_Q1_5246015"/>
      <w:bookmarkEnd w:id="3046"/>
      <w:bookmarkEnd w:id="3047"/>
      <w:bookmarkEnd w:id="3048"/>
    </w:p>
    <w:p w14:paraId="26538306" w14:textId="77777777" w:rsidR="00953A97" w:rsidRDefault="00953A97" w:rsidP="00953A97">
      <w:pPr>
        <w:pStyle w:val="af9"/>
        <w:keepNext/>
        <w:rPr>
          <w:rtl/>
        </w:rPr>
      </w:pPr>
      <w:bookmarkStart w:id="3049" w:name="ET_guest_796442_240"/>
      <w:r w:rsidRPr="00953A97">
        <w:rPr>
          <w:rStyle w:val="TagStyle"/>
          <w:rtl/>
        </w:rPr>
        <w:t xml:space="preserve"> &lt;&lt; אורח &gt;&gt; </w:t>
      </w:r>
      <w:r>
        <w:rPr>
          <w:rtl/>
        </w:rPr>
        <w:t xml:space="preserve">שרית </w:t>
      </w:r>
      <w:proofErr w:type="spellStart"/>
      <w:r>
        <w:rPr>
          <w:rtl/>
        </w:rPr>
        <w:t>פלבר</w:t>
      </w:r>
      <w:proofErr w:type="spellEnd"/>
      <w:r>
        <w:rPr>
          <w:rtl/>
        </w:rPr>
        <w:t>:</w:t>
      </w:r>
      <w:r w:rsidRPr="00953A97">
        <w:rPr>
          <w:rStyle w:val="TagStyle"/>
          <w:rtl/>
        </w:rPr>
        <w:t xml:space="preserve"> &lt;&lt; אורח &gt;&gt;</w:t>
      </w:r>
      <w:r>
        <w:rPr>
          <w:rtl/>
        </w:rPr>
        <w:t xml:space="preserve">   </w:t>
      </w:r>
      <w:bookmarkEnd w:id="3049"/>
    </w:p>
    <w:p w14:paraId="6CD63526" w14:textId="77777777" w:rsidR="00953A97" w:rsidRDefault="00953A97" w:rsidP="00953A97">
      <w:pPr>
        <w:pStyle w:val="KeepWithNext"/>
        <w:rPr>
          <w:rtl/>
        </w:rPr>
      </w:pPr>
    </w:p>
    <w:p w14:paraId="6B0626A4" w14:textId="5809CB53" w:rsidR="00435ECA" w:rsidRDefault="00435ECA" w:rsidP="00435ECA">
      <w:pPr>
        <w:ind w:firstLine="0"/>
        <w:rPr>
          <w:rtl/>
        </w:rPr>
      </w:pPr>
      <w:bookmarkStart w:id="3050" w:name="_ETM_Q1_4648833"/>
      <w:bookmarkStart w:id="3051" w:name="_ETM_Q1_4648901"/>
      <w:bookmarkStart w:id="3052" w:name="_ETM_Q1_4650882"/>
      <w:bookmarkEnd w:id="3050"/>
      <w:bookmarkEnd w:id="3051"/>
      <w:bookmarkEnd w:id="3052"/>
      <w:r>
        <w:rPr>
          <w:rtl/>
        </w:rPr>
        <w:tab/>
      </w:r>
      <w:r>
        <w:rPr>
          <w:rFonts w:hint="cs"/>
          <w:rtl/>
        </w:rPr>
        <w:t xml:space="preserve">אני חושבת שמה שאתה עוסק בו כרגע הם פיצויים </w:t>
      </w:r>
      <w:bookmarkStart w:id="3053" w:name="_ETM_Q1_4652153"/>
      <w:bookmarkEnd w:id="3053"/>
      <w:r>
        <w:rPr>
          <w:rFonts w:hint="cs"/>
          <w:rtl/>
        </w:rPr>
        <w:t xml:space="preserve">בכוח חוק מס רכוש ופיצויים. כרגע, אני לא מכירה - </w:t>
      </w:r>
      <w:bookmarkStart w:id="3054" w:name="_ETM_Q1_4658810"/>
      <w:bookmarkEnd w:id="3054"/>
      <w:r>
        <w:rPr>
          <w:rFonts w:hint="cs"/>
          <w:rtl/>
        </w:rPr>
        <w:t xml:space="preserve">- - </w:t>
      </w:r>
    </w:p>
    <w:p w14:paraId="6A927BA0" w14:textId="77777777" w:rsidR="00435ECA" w:rsidRDefault="00435ECA" w:rsidP="00435ECA">
      <w:pPr>
        <w:ind w:firstLine="0"/>
        <w:rPr>
          <w:rtl/>
        </w:rPr>
      </w:pPr>
    </w:p>
    <w:p w14:paraId="088D4EB0" w14:textId="0AE79FBA" w:rsidR="00435ECA" w:rsidRDefault="00435ECA" w:rsidP="00435ECA">
      <w:pPr>
        <w:pStyle w:val="a4"/>
        <w:keepNext/>
        <w:rPr>
          <w:rtl/>
        </w:rPr>
      </w:pPr>
      <w:bookmarkStart w:id="3055" w:name="ET_speaker_5726_545"/>
      <w:r w:rsidRPr="00435ECA">
        <w:rPr>
          <w:rStyle w:val="TagStyle"/>
          <w:rtl/>
        </w:rPr>
        <w:t xml:space="preserve"> &lt;&lt; דובר &gt;&gt; </w:t>
      </w:r>
      <w:r>
        <w:rPr>
          <w:rtl/>
        </w:rPr>
        <w:t>ינון אזולאי (ש"ס):</w:t>
      </w:r>
      <w:r w:rsidRPr="00435ECA">
        <w:rPr>
          <w:rStyle w:val="TagStyle"/>
          <w:rtl/>
        </w:rPr>
        <w:t xml:space="preserve"> &lt;&lt; דובר &gt;&gt;</w:t>
      </w:r>
      <w:r>
        <w:rPr>
          <w:rtl/>
        </w:rPr>
        <w:t xml:space="preserve">   </w:t>
      </w:r>
      <w:bookmarkEnd w:id="3055"/>
    </w:p>
    <w:p w14:paraId="7F9205B9" w14:textId="77777777" w:rsidR="00435ECA" w:rsidRDefault="00435ECA" w:rsidP="00435ECA">
      <w:pPr>
        <w:pStyle w:val="KeepWithNext"/>
        <w:rPr>
          <w:rtl/>
        </w:rPr>
      </w:pPr>
    </w:p>
    <w:p w14:paraId="40F3F0BB" w14:textId="0AE73B21" w:rsidR="00435ECA" w:rsidRPr="00435ECA" w:rsidRDefault="00435ECA" w:rsidP="00435ECA">
      <w:pPr>
        <w:rPr>
          <w:rtl/>
        </w:rPr>
      </w:pPr>
      <w:bookmarkStart w:id="3056" w:name="_ETM_Q1_4657582"/>
      <w:bookmarkStart w:id="3057" w:name="_ETM_Q1_4657614"/>
      <w:bookmarkEnd w:id="3056"/>
      <w:bookmarkEnd w:id="3057"/>
      <w:r>
        <w:rPr>
          <w:rFonts w:hint="cs"/>
          <w:rtl/>
        </w:rPr>
        <w:t xml:space="preserve">זה גם? </w:t>
      </w:r>
    </w:p>
    <w:p w14:paraId="70C1E6F1" w14:textId="77777777" w:rsidR="00953A97" w:rsidRDefault="00953A97" w:rsidP="00953A97">
      <w:pPr>
        <w:rPr>
          <w:rtl/>
        </w:rPr>
      </w:pPr>
      <w:bookmarkStart w:id="3058" w:name="_ETM_Q1_5246735"/>
      <w:bookmarkStart w:id="3059" w:name="_ETM_Q1_5246815"/>
      <w:bookmarkEnd w:id="3058"/>
      <w:bookmarkEnd w:id="3059"/>
    </w:p>
    <w:p w14:paraId="59C59A5E" w14:textId="77777777" w:rsidR="00953A97" w:rsidRDefault="00953A97" w:rsidP="00953A97">
      <w:pPr>
        <w:pStyle w:val="af6"/>
        <w:keepNext/>
        <w:rPr>
          <w:rtl/>
        </w:rPr>
      </w:pPr>
      <w:bookmarkStart w:id="3060" w:name="ET_yor_4762_241"/>
      <w:r w:rsidRPr="00953A97">
        <w:rPr>
          <w:rStyle w:val="TagStyle"/>
          <w:rtl/>
        </w:rPr>
        <w:t xml:space="preserve">&lt;&lt; יור &gt;&gt; </w:t>
      </w:r>
      <w:r>
        <w:rPr>
          <w:rtl/>
        </w:rPr>
        <w:t>היו"ר משה גפני:</w:t>
      </w:r>
      <w:r w:rsidRPr="00953A97">
        <w:rPr>
          <w:rStyle w:val="TagStyle"/>
          <w:rtl/>
        </w:rPr>
        <w:t xml:space="preserve"> &lt;&lt; יור &gt;&gt;</w:t>
      </w:r>
      <w:r>
        <w:rPr>
          <w:rtl/>
        </w:rPr>
        <w:t xml:space="preserve">   </w:t>
      </w:r>
      <w:bookmarkEnd w:id="3060"/>
    </w:p>
    <w:p w14:paraId="0CBFFADE" w14:textId="77777777" w:rsidR="00953A97" w:rsidRDefault="00953A97" w:rsidP="00953A97">
      <w:pPr>
        <w:pStyle w:val="KeepWithNext"/>
        <w:rPr>
          <w:rtl/>
        </w:rPr>
      </w:pPr>
    </w:p>
    <w:p w14:paraId="3C07CDA5" w14:textId="77777777" w:rsidR="00953A97" w:rsidRDefault="00953A97" w:rsidP="00953A97">
      <w:pPr>
        <w:rPr>
          <w:rtl/>
        </w:rPr>
      </w:pPr>
      <w:bookmarkStart w:id="3061" w:name="_ETM_Q1_5248316"/>
      <w:bookmarkEnd w:id="3061"/>
      <w:r>
        <w:rPr>
          <w:rFonts w:hint="cs"/>
          <w:rtl/>
        </w:rPr>
        <w:t>החוק לא חל על זה.</w:t>
      </w:r>
    </w:p>
    <w:p w14:paraId="12691939" w14:textId="77777777" w:rsidR="00953A97" w:rsidRDefault="00953A97" w:rsidP="00953A97">
      <w:pPr>
        <w:rPr>
          <w:rtl/>
        </w:rPr>
      </w:pPr>
      <w:bookmarkStart w:id="3062" w:name="_ETM_Q1_5255402"/>
      <w:bookmarkStart w:id="3063" w:name="_ETM_Q1_5255506"/>
      <w:bookmarkStart w:id="3064" w:name="_ETM_Q1_5256881"/>
      <w:bookmarkEnd w:id="3062"/>
      <w:bookmarkEnd w:id="3063"/>
      <w:bookmarkEnd w:id="3064"/>
    </w:p>
    <w:p w14:paraId="64F950DC" w14:textId="77777777" w:rsidR="00953A97" w:rsidRDefault="00953A97" w:rsidP="00953A97">
      <w:pPr>
        <w:pStyle w:val="a4"/>
        <w:keepNext/>
        <w:rPr>
          <w:rtl/>
        </w:rPr>
      </w:pPr>
      <w:bookmarkStart w:id="3065" w:name="ET_speaker_5726_242"/>
      <w:r w:rsidRPr="00953A97">
        <w:rPr>
          <w:rStyle w:val="TagStyle"/>
          <w:rtl/>
        </w:rPr>
        <w:t xml:space="preserve"> &lt;&lt; דובר &gt;&gt; </w:t>
      </w:r>
      <w:r>
        <w:rPr>
          <w:rtl/>
        </w:rPr>
        <w:t>ינון אזולאי (ש"ס):</w:t>
      </w:r>
      <w:r w:rsidRPr="00953A97">
        <w:rPr>
          <w:rStyle w:val="TagStyle"/>
          <w:rtl/>
        </w:rPr>
        <w:t xml:space="preserve"> &lt;&lt; דובר &gt;&gt;</w:t>
      </w:r>
      <w:r>
        <w:rPr>
          <w:rtl/>
        </w:rPr>
        <w:t xml:space="preserve">   </w:t>
      </w:r>
      <w:bookmarkEnd w:id="3065"/>
    </w:p>
    <w:p w14:paraId="4B9FE7C1" w14:textId="77777777" w:rsidR="00953A97" w:rsidRDefault="00953A97" w:rsidP="00953A97">
      <w:pPr>
        <w:pStyle w:val="KeepWithNext"/>
        <w:rPr>
          <w:rtl/>
        </w:rPr>
      </w:pPr>
    </w:p>
    <w:p w14:paraId="508ABD2A" w14:textId="7921C762" w:rsidR="00953A97" w:rsidRDefault="00435ECA" w:rsidP="00953A97">
      <w:pPr>
        <w:rPr>
          <w:rtl/>
        </w:rPr>
      </w:pPr>
      <w:bookmarkStart w:id="3066" w:name="_ETM_Q1_5257500"/>
      <w:bookmarkStart w:id="3067" w:name="_ETM_Q1_5257566"/>
      <w:bookmarkEnd w:id="3066"/>
      <w:bookmarkEnd w:id="3067"/>
      <w:r>
        <w:rPr>
          <w:rFonts w:hint="cs"/>
          <w:rtl/>
        </w:rPr>
        <w:t xml:space="preserve">השאלה האם הוא יבוא גם במענקים? הרי הוא לא נמצא במענקים. </w:t>
      </w:r>
    </w:p>
    <w:p w14:paraId="42627330" w14:textId="77777777" w:rsidR="00435ECA" w:rsidRDefault="00435ECA" w:rsidP="00953A97">
      <w:pPr>
        <w:rPr>
          <w:rtl/>
        </w:rPr>
      </w:pPr>
      <w:bookmarkStart w:id="3068" w:name="_ETM_Q1_4657573"/>
      <w:bookmarkStart w:id="3069" w:name="_ETM_Q1_4657624"/>
      <w:bookmarkEnd w:id="3068"/>
      <w:bookmarkEnd w:id="3069"/>
    </w:p>
    <w:p w14:paraId="7587DD3B" w14:textId="77777777" w:rsidR="00953A97" w:rsidRDefault="00953A97" w:rsidP="00953A97">
      <w:pPr>
        <w:pStyle w:val="af6"/>
        <w:keepNext/>
        <w:rPr>
          <w:rtl/>
        </w:rPr>
      </w:pPr>
      <w:bookmarkStart w:id="3070" w:name="ET_yor_4762_243"/>
      <w:r w:rsidRPr="00953A97">
        <w:rPr>
          <w:rStyle w:val="TagStyle"/>
          <w:rtl/>
        </w:rPr>
        <w:t xml:space="preserve"> &lt;&lt; יור &gt;&gt; </w:t>
      </w:r>
      <w:r>
        <w:rPr>
          <w:rtl/>
        </w:rPr>
        <w:t>היו"ר משה גפני:</w:t>
      </w:r>
      <w:r w:rsidRPr="00953A97">
        <w:rPr>
          <w:rStyle w:val="TagStyle"/>
          <w:rtl/>
        </w:rPr>
        <w:t xml:space="preserve"> &lt;&lt; יור &gt;&gt;</w:t>
      </w:r>
      <w:r>
        <w:rPr>
          <w:rtl/>
        </w:rPr>
        <w:t xml:space="preserve">   </w:t>
      </w:r>
      <w:bookmarkEnd w:id="3070"/>
    </w:p>
    <w:p w14:paraId="783F0CA0" w14:textId="77777777" w:rsidR="00953A97" w:rsidRDefault="00953A97" w:rsidP="00953A97">
      <w:pPr>
        <w:pStyle w:val="KeepWithNext"/>
        <w:rPr>
          <w:rtl/>
        </w:rPr>
      </w:pPr>
    </w:p>
    <w:p w14:paraId="6465E682" w14:textId="77777777" w:rsidR="00435ECA" w:rsidRDefault="00435ECA" w:rsidP="00953A97">
      <w:pPr>
        <w:rPr>
          <w:rtl/>
        </w:rPr>
      </w:pPr>
      <w:bookmarkStart w:id="3071" w:name="_ETM_Q1_5260808"/>
      <w:bookmarkEnd w:id="3071"/>
      <w:r>
        <w:rPr>
          <w:rFonts w:hint="cs"/>
          <w:rtl/>
        </w:rPr>
        <w:t xml:space="preserve">לא, זה יהיה </w:t>
      </w:r>
      <w:r w:rsidR="00953A97">
        <w:rPr>
          <w:rFonts w:hint="cs"/>
          <w:rtl/>
        </w:rPr>
        <w:t xml:space="preserve">בחקיקה ראשית. </w:t>
      </w:r>
    </w:p>
    <w:p w14:paraId="1ADB0C47" w14:textId="77777777" w:rsidR="00435ECA" w:rsidRDefault="00435ECA" w:rsidP="00953A97">
      <w:pPr>
        <w:rPr>
          <w:rtl/>
        </w:rPr>
      </w:pPr>
      <w:bookmarkStart w:id="3072" w:name="_ETM_Q1_4661957"/>
      <w:bookmarkStart w:id="3073" w:name="_ETM_Q1_4662001"/>
      <w:bookmarkStart w:id="3074" w:name="_ETM_Q1_4665156"/>
      <w:bookmarkEnd w:id="3072"/>
      <w:bookmarkEnd w:id="3073"/>
      <w:bookmarkEnd w:id="3074"/>
    </w:p>
    <w:p w14:paraId="2FD4DBE1" w14:textId="170F074B" w:rsidR="00435ECA" w:rsidRDefault="00435ECA" w:rsidP="00435ECA">
      <w:pPr>
        <w:pStyle w:val="a4"/>
        <w:keepNext/>
        <w:rPr>
          <w:rtl/>
        </w:rPr>
      </w:pPr>
      <w:bookmarkStart w:id="3075" w:name="ET_speaker_5726_546"/>
      <w:r w:rsidRPr="00435ECA">
        <w:rPr>
          <w:rStyle w:val="TagStyle"/>
          <w:rtl/>
        </w:rPr>
        <w:t xml:space="preserve"> &lt;&lt; דובר &gt;&gt; </w:t>
      </w:r>
      <w:r>
        <w:rPr>
          <w:rtl/>
        </w:rPr>
        <w:t>ינון אזולאי (ש"ס):</w:t>
      </w:r>
      <w:r w:rsidRPr="00435ECA">
        <w:rPr>
          <w:rStyle w:val="TagStyle"/>
          <w:rtl/>
        </w:rPr>
        <w:t xml:space="preserve"> &lt;&lt; דובר &gt;&gt;</w:t>
      </w:r>
      <w:r>
        <w:rPr>
          <w:rtl/>
        </w:rPr>
        <w:t xml:space="preserve">   </w:t>
      </w:r>
      <w:bookmarkEnd w:id="3075"/>
    </w:p>
    <w:p w14:paraId="7CE14541" w14:textId="77777777" w:rsidR="00435ECA" w:rsidRDefault="00435ECA" w:rsidP="00435ECA">
      <w:pPr>
        <w:pStyle w:val="KeepWithNext"/>
        <w:rPr>
          <w:rtl/>
        </w:rPr>
      </w:pPr>
    </w:p>
    <w:p w14:paraId="7F3D8028" w14:textId="3BEE716A" w:rsidR="00435ECA" w:rsidRDefault="00435ECA" w:rsidP="00435ECA">
      <w:pPr>
        <w:rPr>
          <w:rtl/>
        </w:rPr>
      </w:pPr>
      <w:bookmarkStart w:id="3076" w:name="_ETM_Q1_4665685"/>
      <w:bookmarkStart w:id="3077" w:name="_ETM_Q1_4665718"/>
      <w:bookmarkEnd w:id="3076"/>
      <w:bookmarkEnd w:id="3077"/>
      <w:r>
        <w:rPr>
          <w:rFonts w:hint="cs"/>
          <w:rtl/>
        </w:rPr>
        <w:t xml:space="preserve">הוא נמצא בחקיקה מסוימת של מס רכוש. </w:t>
      </w:r>
    </w:p>
    <w:p w14:paraId="1E6C94A3" w14:textId="77777777" w:rsidR="00435ECA" w:rsidRDefault="00435ECA" w:rsidP="00435ECA">
      <w:pPr>
        <w:rPr>
          <w:rtl/>
        </w:rPr>
      </w:pPr>
      <w:bookmarkStart w:id="3078" w:name="_ETM_Q1_4666021"/>
      <w:bookmarkStart w:id="3079" w:name="_ETM_Q1_4666072"/>
      <w:bookmarkEnd w:id="3078"/>
      <w:bookmarkEnd w:id="3079"/>
    </w:p>
    <w:p w14:paraId="74C8365F" w14:textId="641F1C71" w:rsidR="00435ECA" w:rsidRDefault="00435ECA" w:rsidP="00435ECA">
      <w:pPr>
        <w:pStyle w:val="af6"/>
        <w:keepNext/>
        <w:rPr>
          <w:rtl/>
        </w:rPr>
      </w:pPr>
      <w:bookmarkStart w:id="3080" w:name="ET_yor_4762_547"/>
      <w:r w:rsidRPr="00435ECA">
        <w:rPr>
          <w:rStyle w:val="TagStyle"/>
          <w:rtl/>
        </w:rPr>
        <w:t xml:space="preserve"> &lt;&lt; יור &gt;&gt; </w:t>
      </w:r>
      <w:r>
        <w:rPr>
          <w:rtl/>
        </w:rPr>
        <w:t>היו"ר משה גפני:</w:t>
      </w:r>
      <w:r w:rsidRPr="00435ECA">
        <w:rPr>
          <w:rStyle w:val="TagStyle"/>
          <w:rtl/>
        </w:rPr>
        <w:t xml:space="preserve"> &lt;&lt; יור &gt;&gt;</w:t>
      </w:r>
      <w:r>
        <w:rPr>
          <w:rtl/>
        </w:rPr>
        <w:t xml:space="preserve">   </w:t>
      </w:r>
      <w:bookmarkEnd w:id="3080"/>
    </w:p>
    <w:p w14:paraId="4A4D4CEB" w14:textId="77777777" w:rsidR="00435ECA" w:rsidRDefault="00435ECA" w:rsidP="00435ECA">
      <w:pPr>
        <w:pStyle w:val="KeepWithNext"/>
        <w:rPr>
          <w:rtl/>
        </w:rPr>
      </w:pPr>
    </w:p>
    <w:p w14:paraId="25D4616B" w14:textId="092027BE" w:rsidR="00953A97" w:rsidRDefault="00435ECA" w:rsidP="00953A97">
      <w:pPr>
        <w:rPr>
          <w:rtl/>
        </w:rPr>
      </w:pPr>
      <w:bookmarkStart w:id="3081" w:name="_ETM_Q1_4667255"/>
      <w:bookmarkStart w:id="3082" w:name="_ETM_Q1_4663843"/>
      <w:bookmarkStart w:id="3083" w:name="_ETM_Q1_4663898"/>
      <w:bookmarkEnd w:id="3081"/>
      <w:bookmarkEnd w:id="3082"/>
      <w:bookmarkEnd w:id="3083"/>
      <w:r>
        <w:rPr>
          <w:rFonts w:hint="cs"/>
          <w:rtl/>
        </w:rPr>
        <w:t xml:space="preserve">הוא בחקיקה ראשית, </w:t>
      </w:r>
      <w:r w:rsidR="00953A97">
        <w:rPr>
          <w:rFonts w:hint="cs"/>
          <w:rtl/>
        </w:rPr>
        <w:t xml:space="preserve">החוק לא </w:t>
      </w:r>
      <w:bookmarkStart w:id="3084" w:name="_ETM_Q1_5268522"/>
      <w:bookmarkEnd w:id="3084"/>
      <w:r w:rsidR="00953A97">
        <w:rPr>
          <w:rFonts w:hint="cs"/>
          <w:rtl/>
        </w:rPr>
        <w:t xml:space="preserve">חל על זה. </w:t>
      </w:r>
    </w:p>
    <w:p w14:paraId="5FAA131F" w14:textId="77777777" w:rsidR="00953A97" w:rsidRDefault="00953A97" w:rsidP="00953A97">
      <w:pPr>
        <w:rPr>
          <w:rtl/>
        </w:rPr>
      </w:pPr>
      <w:bookmarkStart w:id="3085" w:name="_ETM_Q1_5271677"/>
      <w:bookmarkStart w:id="3086" w:name="_ETM_Q1_5271771"/>
      <w:bookmarkStart w:id="3087" w:name="_ETM_Q1_5273556"/>
      <w:bookmarkStart w:id="3088" w:name="_ETM_Q1_5278898"/>
      <w:bookmarkEnd w:id="3085"/>
      <w:bookmarkEnd w:id="3086"/>
      <w:bookmarkEnd w:id="3087"/>
      <w:bookmarkEnd w:id="3088"/>
    </w:p>
    <w:p w14:paraId="1AAC7085" w14:textId="77777777" w:rsidR="00953A97" w:rsidRDefault="00953A97" w:rsidP="00953A97">
      <w:pPr>
        <w:pStyle w:val="a4"/>
        <w:keepNext/>
        <w:rPr>
          <w:rtl/>
        </w:rPr>
      </w:pPr>
      <w:bookmarkStart w:id="3089" w:name="ET_speaker_5726_245"/>
      <w:r w:rsidRPr="00953A97">
        <w:rPr>
          <w:rStyle w:val="TagStyle"/>
          <w:rtl/>
        </w:rPr>
        <w:t xml:space="preserve"> &lt;&lt; דובר &gt;&gt; </w:t>
      </w:r>
      <w:r>
        <w:rPr>
          <w:rtl/>
        </w:rPr>
        <w:t>ינון אזולאי (ש"ס):</w:t>
      </w:r>
      <w:r w:rsidRPr="00953A97">
        <w:rPr>
          <w:rStyle w:val="TagStyle"/>
          <w:rtl/>
        </w:rPr>
        <w:t xml:space="preserve"> &lt;&lt; דובר &gt;&gt;</w:t>
      </w:r>
      <w:r>
        <w:rPr>
          <w:rtl/>
        </w:rPr>
        <w:t xml:space="preserve">   </w:t>
      </w:r>
      <w:bookmarkEnd w:id="3089"/>
    </w:p>
    <w:p w14:paraId="64655324" w14:textId="77777777" w:rsidR="00953A97" w:rsidRDefault="00953A97" w:rsidP="00953A97">
      <w:pPr>
        <w:pStyle w:val="KeepWithNext"/>
        <w:rPr>
          <w:rtl/>
        </w:rPr>
      </w:pPr>
    </w:p>
    <w:p w14:paraId="0317A207" w14:textId="77777777" w:rsidR="005A2647" w:rsidRDefault="00435ECA" w:rsidP="00435ECA">
      <w:pPr>
        <w:rPr>
          <w:rtl/>
        </w:rPr>
      </w:pPr>
      <w:bookmarkStart w:id="3090" w:name="_ETM_Q1_5279566"/>
      <w:bookmarkStart w:id="3091" w:name="_ETM_Q1_5279610"/>
      <w:bookmarkEnd w:id="3090"/>
      <w:bookmarkEnd w:id="3091"/>
      <w:r>
        <w:rPr>
          <w:rFonts w:hint="cs"/>
          <w:rtl/>
        </w:rPr>
        <w:t xml:space="preserve">הוא לא יהיה בחוק של המענקים. </w:t>
      </w:r>
      <w:r w:rsidR="005A2647">
        <w:rPr>
          <w:rFonts w:hint="cs"/>
          <w:rtl/>
        </w:rPr>
        <w:t xml:space="preserve">כי שם אנחנו </w:t>
      </w:r>
      <w:bookmarkStart w:id="3092" w:name="_ETM_Q1_4671837"/>
      <w:bookmarkEnd w:id="3092"/>
      <w:r w:rsidR="005A2647">
        <w:rPr>
          <w:rFonts w:hint="cs"/>
          <w:rtl/>
        </w:rPr>
        <w:t xml:space="preserve">לא מתייחסים לנזק הישיר. </w:t>
      </w:r>
      <w:bookmarkStart w:id="3093" w:name="_ETM_Q1_4678446"/>
      <w:bookmarkEnd w:id="3093"/>
    </w:p>
    <w:p w14:paraId="352D164B" w14:textId="77777777" w:rsidR="00953A97" w:rsidRPr="00953A97" w:rsidRDefault="00953A97" w:rsidP="00953A97">
      <w:pPr>
        <w:rPr>
          <w:rtl/>
        </w:rPr>
      </w:pPr>
      <w:bookmarkStart w:id="3094" w:name="_ETM_Q1_4678485"/>
      <w:bookmarkStart w:id="3095" w:name="_ETM_Q1_5284935"/>
      <w:bookmarkStart w:id="3096" w:name="_ETM_Q1_5285691"/>
      <w:bookmarkStart w:id="3097" w:name="_ETM_Q1_5285830"/>
      <w:bookmarkEnd w:id="3094"/>
      <w:bookmarkEnd w:id="3095"/>
      <w:bookmarkEnd w:id="3096"/>
      <w:bookmarkEnd w:id="3097"/>
    </w:p>
    <w:p w14:paraId="1DBD1038" w14:textId="77777777" w:rsidR="00953A97" w:rsidRDefault="00953A97" w:rsidP="00953A97">
      <w:pPr>
        <w:pStyle w:val="a4"/>
        <w:keepNext/>
        <w:rPr>
          <w:rtl/>
        </w:rPr>
      </w:pPr>
      <w:bookmarkStart w:id="3098" w:name="ET_speaker_שלומית_ארליך_244"/>
      <w:r w:rsidRPr="00953A97">
        <w:rPr>
          <w:rStyle w:val="TagStyle"/>
          <w:rtl/>
        </w:rPr>
        <w:t xml:space="preserve"> &lt;&lt; דובר &gt;&gt; </w:t>
      </w:r>
      <w:r>
        <w:rPr>
          <w:rtl/>
        </w:rPr>
        <w:t>שלומית ארליך:</w:t>
      </w:r>
      <w:r w:rsidRPr="00953A97">
        <w:rPr>
          <w:rStyle w:val="TagStyle"/>
          <w:rtl/>
        </w:rPr>
        <w:t xml:space="preserve"> &lt;&lt; דובר &gt;&gt;</w:t>
      </w:r>
      <w:r>
        <w:rPr>
          <w:rtl/>
        </w:rPr>
        <w:t xml:space="preserve">   </w:t>
      </w:r>
      <w:bookmarkEnd w:id="3098"/>
    </w:p>
    <w:p w14:paraId="7923E711" w14:textId="77777777" w:rsidR="00953A97" w:rsidRDefault="00953A97" w:rsidP="00953A97">
      <w:pPr>
        <w:pStyle w:val="KeepWithNext"/>
        <w:rPr>
          <w:rtl/>
        </w:rPr>
      </w:pPr>
    </w:p>
    <w:p w14:paraId="71647640" w14:textId="53175E23" w:rsidR="00953A97" w:rsidRDefault="005A2647" w:rsidP="00953A97">
      <w:pPr>
        <w:rPr>
          <w:rtl/>
        </w:rPr>
      </w:pPr>
      <w:bookmarkStart w:id="3099" w:name="_ETM_Q1_5274215"/>
      <w:bookmarkStart w:id="3100" w:name="_ETM_Q1_5274285"/>
      <w:bookmarkEnd w:id="3099"/>
      <w:bookmarkEnd w:id="3100"/>
      <w:r>
        <w:rPr>
          <w:rFonts w:hint="cs"/>
          <w:rtl/>
        </w:rPr>
        <w:t xml:space="preserve">זה יעשה במסגרת </w:t>
      </w:r>
      <w:r w:rsidR="00953A97">
        <w:rPr>
          <w:rFonts w:hint="cs"/>
          <w:rtl/>
        </w:rPr>
        <w:t>החקיקה</w:t>
      </w:r>
      <w:r>
        <w:rPr>
          <w:rFonts w:hint="cs"/>
          <w:rtl/>
        </w:rPr>
        <w:t xml:space="preserve">. זה חל על כל החוקים. </w:t>
      </w:r>
    </w:p>
    <w:p w14:paraId="57F7A55C" w14:textId="77777777" w:rsidR="005A2647" w:rsidRDefault="005A2647" w:rsidP="00953A97">
      <w:pPr>
        <w:rPr>
          <w:rtl/>
        </w:rPr>
      </w:pPr>
      <w:bookmarkStart w:id="3101" w:name="_ETM_Q1_4678142"/>
      <w:bookmarkStart w:id="3102" w:name="_ETM_Q1_4678303"/>
      <w:bookmarkEnd w:id="3101"/>
      <w:bookmarkEnd w:id="3102"/>
    </w:p>
    <w:p w14:paraId="6C599BED" w14:textId="5B803553" w:rsidR="005A2647" w:rsidRDefault="005A2647" w:rsidP="005A2647">
      <w:pPr>
        <w:pStyle w:val="a4"/>
        <w:keepNext/>
        <w:rPr>
          <w:rtl/>
        </w:rPr>
      </w:pPr>
      <w:bookmarkStart w:id="3103" w:name="ET_speaker_5726_548"/>
      <w:r w:rsidRPr="005A2647">
        <w:rPr>
          <w:rStyle w:val="TagStyle"/>
          <w:rtl/>
        </w:rPr>
        <w:t xml:space="preserve"> &lt;&lt; דובר &gt;&gt; </w:t>
      </w:r>
      <w:r>
        <w:rPr>
          <w:rtl/>
        </w:rPr>
        <w:t>ינון אזולאי (ש"ס):</w:t>
      </w:r>
      <w:r w:rsidRPr="005A2647">
        <w:rPr>
          <w:rStyle w:val="TagStyle"/>
          <w:rtl/>
        </w:rPr>
        <w:t xml:space="preserve"> &lt;&lt; דובר &gt;&gt;</w:t>
      </w:r>
      <w:r>
        <w:rPr>
          <w:rtl/>
        </w:rPr>
        <w:t xml:space="preserve">   </w:t>
      </w:r>
      <w:bookmarkEnd w:id="3103"/>
    </w:p>
    <w:p w14:paraId="0E33E17C" w14:textId="77777777" w:rsidR="005A2647" w:rsidRDefault="005A2647" w:rsidP="005A2647">
      <w:pPr>
        <w:pStyle w:val="KeepWithNext"/>
        <w:rPr>
          <w:rtl/>
        </w:rPr>
      </w:pPr>
    </w:p>
    <w:p w14:paraId="3594C117" w14:textId="32501B5F" w:rsidR="005A2647" w:rsidRPr="005A2647" w:rsidRDefault="005A2647" w:rsidP="005A2647">
      <w:pPr>
        <w:rPr>
          <w:rtl/>
        </w:rPr>
      </w:pPr>
      <w:r>
        <w:rPr>
          <w:rFonts w:hint="cs"/>
          <w:rtl/>
        </w:rPr>
        <w:t xml:space="preserve">אין בעיה. באיזו מסגרת זה כן </w:t>
      </w:r>
      <w:bookmarkStart w:id="3104" w:name="_ETM_Q1_4684024"/>
      <w:bookmarkEnd w:id="3104"/>
      <w:r>
        <w:rPr>
          <w:rFonts w:hint="cs"/>
          <w:rtl/>
        </w:rPr>
        <w:t xml:space="preserve">יעשה? </w:t>
      </w:r>
    </w:p>
    <w:p w14:paraId="361977DA" w14:textId="77777777" w:rsidR="00CB690C" w:rsidRPr="00CB690C" w:rsidRDefault="00CB690C" w:rsidP="00CB690C">
      <w:pPr>
        <w:rPr>
          <w:rtl/>
        </w:rPr>
      </w:pPr>
      <w:bookmarkStart w:id="3105" w:name="_ETM_Q1_3188430"/>
      <w:bookmarkStart w:id="3106" w:name="_ETM_Q1_3188514"/>
      <w:bookmarkEnd w:id="3105"/>
      <w:bookmarkEnd w:id="3106"/>
    </w:p>
    <w:p w14:paraId="0A17B0C1" w14:textId="77777777" w:rsidR="00953A97" w:rsidRDefault="00953A97" w:rsidP="00CB690C">
      <w:pPr>
        <w:rPr>
          <w:rtl/>
        </w:rPr>
      </w:pPr>
      <w:bookmarkStart w:id="3107" w:name="_ETM_Q1_3056866"/>
      <w:bookmarkStart w:id="3108" w:name="_ETM_Q1_3056946"/>
      <w:bookmarkStart w:id="3109" w:name="_ETM_Q1_5289396"/>
      <w:bookmarkEnd w:id="3107"/>
      <w:bookmarkEnd w:id="3108"/>
      <w:bookmarkEnd w:id="3109"/>
    </w:p>
    <w:p w14:paraId="7D3D9F83" w14:textId="5F43AC52" w:rsidR="008D0181" w:rsidRDefault="008D0181" w:rsidP="008D0181">
      <w:pPr>
        <w:pStyle w:val="a4"/>
        <w:keepNext/>
        <w:rPr>
          <w:rtl/>
        </w:rPr>
      </w:pPr>
      <w:bookmarkStart w:id="3110" w:name="ET_speaker_שלומית_ארליך_549"/>
      <w:r w:rsidRPr="008D0181">
        <w:rPr>
          <w:rStyle w:val="TagStyle"/>
          <w:rtl/>
        </w:rPr>
        <w:t xml:space="preserve"> &lt;&lt; דובר &gt;&gt; </w:t>
      </w:r>
      <w:r>
        <w:rPr>
          <w:rtl/>
        </w:rPr>
        <w:t>שלומית ארליך:</w:t>
      </w:r>
      <w:r w:rsidRPr="008D0181">
        <w:rPr>
          <w:rStyle w:val="TagStyle"/>
          <w:rtl/>
        </w:rPr>
        <w:t xml:space="preserve"> &lt;&lt; דובר &gt;&gt;</w:t>
      </w:r>
      <w:r>
        <w:rPr>
          <w:rtl/>
        </w:rPr>
        <w:t xml:space="preserve">   </w:t>
      </w:r>
      <w:bookmarkEnd w:id="3110"/>
    </w:p>
    <w:p w14:paraId="4071AB5C" w14:textId="77777777" w:rsidR="008D0181" w:rsidRDefault="008D0181" w:rsidP="008D0181">
      <w:pPr>
        <w:pStyle w:val="KeepWithNext"/>
        <w:rPr>
          <w:rtl/>
        </w:rPr>
      </w:pPr>
    </w:p>
    <w:p w14:paraId="43382E6F" w14:textId="6EB61A46" w:rsidR="008D0181" w:rsidRDefault="008D0181" w:rsidP="008D0181">
      <w:pPr>
        <w:rPr>
          <w:rtl/>
        </w:rPr>
      </w:pPr>
      <w:bookmarkStart w:id="3111" w:name="_ETM_Q1_4679137"/>
      <w:bookmarkEnd w:id="3111"/>
      <w:r>
        <w:rPr>
          <w:rFonts w:hint="cs"/>
          <w:rtl/>
        </w:rPr>
        <w:t xml:space="preserve">בחקיקה. </w:t>
      </w:r>
    </w:p>
    <w:p w14:paraId="298F9B89" w14:textId="77777777" w:rsidR="008D0181" w:rsidRDefault="008D0181" w:rsidP="008D0181">
      <w:pPr>
        <w:rPr>
          <w:rtl/>
        </w:rPr>
      </w:pPr>
      <w:bookmarkStart w:id="3112" w:name="_ETM_Q1_4684562"/>
      <w:bookmarkStart w:id="3113" w:name="_ETM_Q1_4684633"/>
      <w:bookmarkEnd w:id="3112"/>
      <w:bookmarkEnd w:id="3113"/>
    </w:p>
    <w:p w14:paraId="0CFC5DBD" w14:textId="0507B205" w:rsidR="008D0181" w:rsidRDefault="008D0181" w:rsidP="008D0181">
      <w:pPr>
        <w:pStyle w:val="a4"/>
        <w:keepNext/>
        <w:rPr>
          <w:rtl/>
        </w:rPr>
      </w:pPr>
      <w:bookmarkStart w:id="3114" w:name="ET_speaker_5726_550"/>
      <w:r w:rsidRPr="008D0181">
        <w:rPr>
          <w:rStyle w:val="TagStyle"/>
          <w:rtl/>
        </w:rPr>
        <w:t xml:space="preserve"> &lt;&lt; דובר &gt;&gt; </w:t>
      </w:r>
      <w:r>
        <w:rPr>
          <w:rtl/>
        </w:rPr>
        <w:t>ינון אזולאי (ש"ס):</w:t>
      </w:r>
      <w:r w:rsidRPr="008D0181">
        <w:rPr>
          <w:rStyle w:val="TagStyle"/>
          <w:rtl/>
        </w:rPr>
        <w:t xml:space="preserve"> &lt;&lt; דובר &gt;&gt;</w:t>
      </w:r>
      <w:r>
        <w:rPr>
          <w:rtl/>
        </w:rPr>
        <w:t xml:space="preserve">   </w:t>
      </w:r>
      <w:bookmarkEnd w:id="3114"/>
    </w:p>
    <w:p w14:paraId="7529E934" w14:textId="77777777" w:rsidR="008D0181" w:rsidRDefault="008D0181" w:rsidP="008D0181">
      <w:pPr>
        <w:pStyle w:val="KeepWithNext"/>
        <w:rPr>
          <w:rtl/>
        </w:rPr>
      </w:pPr>
    </w:p>
    <w:p w14:paraId="2A16365C" w14:textId="2E93892C" w:rsidR="008D0181" w:rsidRDefault="008D0181" w:rsidP="008D0181">
      <w:pPr>
        <w:rPr>
          <w:rtl/>
        </w:rPr>
      </w:pPr>
      <w:r>
        <w:rPr>
          <w:rFonts w:hint="cs"/>
          <w:rtl/>
        </w:rPr>
        <w:t>כנפרדת?</w:t>
      </w:r>
      <w:r>
        <w:rPr>
          <w:rFonts w:hint="cs"/>
        </w:rPr>
        <w:t xml:space="preserve"> </w:t>
      </w:r>
    </w:p>
    <w:p w14:paraId="2D0FD63F" w14:textId="77777777" w:rsidR="008D0181" w:rsidRDefault="008D0181" w:rsidP="008D0181">
      <w:pPr>
        <w:rPr>
          <w:rtl/>
        </w:rPr>
      </w:pPr>
      <w:bookmarkStart w:id="3115" w:name="_ETM_Q1_4685819"/>
      <w:bookmarkStart w:id="3116" w:name="_ETM_Q1_4685887"/>
      <w:bookmarkEnd w:id="3115"/>
      <w:bookmarkEnd w:id="3116"/>
    </w:p>
    <w:p w14:paraId="7E058166" w14:textId="52743922" w:rsidR="008D0181" w:rsidRDefault="008D0181" w:rsidP="008D0181">
      <w:pPr>
        <w:pStyle w:val="a4"/>
        <w:keepNext/>
        <w:rPr>
          <w:rtl/>
        </w:rPr>
      </w:pPr>
      <w:bookmarkStart w:id="3117" w:name="ET_speaker_שלומית_ארליך_551"/>
      <w:r w:rsidRPr="008D0181">
        <w:rPr>
          <w:rStyle w:val="TagStyle"/>
          <w:rtl/>
        </w:rPr>
        <w:t xml:space="preserve"> &lt;&lt; דובר &gt;&gt; </w:t>
      </w:r>
      <w:r>
        <w:rPr>
          <w:rtl/>
        </w:rPr>
        <w:t>שלומית ארליך:</w:t>
      </w:r>
      <w:r w:rsidRPr="008D0181">
        <w:rPr>
          <w:rStyle w:val="TagStyle"/>
          <w:rtl/>
        </w:rPr>
        <w:t xml:space="preserve"> &lt;&lt; דובר &gt;&gt;</w:t>
      </w:r>
      <w:r>
        <w:rPr>
          <w:rtl/>
        </w:rPr>
        <w:t xml:space="preserve">   </w:t>
      </w:r>
      <w:bookmarkEnd w:id="3117"/>
    </w:p>
    <w:p w14:paraId="691E7F95" w14:textId="77777777" w:rsidR="008D0181" w:rsidRDefault="008D0181" w:rsidP="008D0181">
      <w:pPr>
        <w:pStyle w:val="KeepWithNext"/>
        <w:rPr>
          <w:rtl/>
        </w:rPr>
      </w:pPr>
    </w:p>
    <w:p w14:paraId="1F0EC7CF" w14:textId="1643BCFD" w:rsidR="008D0181" w:rsidRDefault="008D0181" w:rsidP="008D0181">
      <w:pPr>
        <w:rPr>
          <w:rtl/>
        </w:rPr>
      </w:pPr>
      <w:r>
        <w:rPr>
          <w:rFonts w:hint="cs"/>
          <w:rtl/>
        </w:rPr>
        <w:t xml:space="preserve">באותה חקיקה. </w:t>
      </w:r>
    </w:p>
    <w:p w14:paraId="3FDB973E" w14:textId="77777777" w:rsidR="008D0181" w:rsidRDefault="008D0181" w:rsidP="008D0181">
      <w:pPr>
        <w:rPr>
          <w:rtl/>
        </w:rPr>
      </w:pPr>
      <w:bookmarkStart w:id="3118" w:name="_ETM_Q1_4687933"/>
      <w:bookmarkStart w:id="3119" w:name="_ETM_Q1_4687986"/>
      <w:bookmarkEnd w:id="3118"/>
      <w:bookmarkEnd w:id="3119"/>
    </w:p>
    <w:p w14:paraId="6A00B63F" w14:textId="16D92B86" w:rsidR="008D0181" w:rsidRDefault="008D0181" w:rsidP="008D0181">
      <w:pPr>
        <w:pStyle w:val="af6"/>
        <w:keepNext/>
        <w:rPr>
          <w:rtl/>
        </w:rPr>
      </w:pPr>
      <w:bookmarkStart w:id="3120" w:name="ET_yor_4762_552"/>
      <w:r w:rsidRPr="008D0181">
        <w:rPr>
          <w:rStyle w:val="TagStyle"/>
          <w:rtl/>
        </w:rPr>
        <w:t xml:space="preserve"> &lt;&lt; יור &gt;&gt; </w:t>
      </w:r>
      <w:r>
        <w:rPr>
          <w:rtl/>
        </w:rPr>
        <w:t>היו"ר משה גפני:</w:t>
      </w:r>
      <w:r w:rsidRPr="008D0181">
        <w:rPr>
          <w:rStyle w:val="TagStyle"/>
          <w:rtl/>
        </w:rPr>
        <w:t xml:space="preserve"> &lt;&lt; יור &gt;&gt;</w:t>
      </w:r>
      <w:r>
        <w:rPr>
          <w:rtl/>
        </w:rPr>
        <w:t xml:space="preserve">   </w:t>
      </w:r>
      <w:bookmarkEnd w:id="3120"/>
    </w:p>
    <w:p w14:paraId="505F2BB8" w14:textId="77777777" w:rsidR="008D0181" w:rsidRDefault="008D0181" w:rsidP="008D0181">
      <w:pPr>
        <w:pStyle w:val="KeepWithNext"/>
        <w:rPr>
          <w:rtl/>
        </w:rPr>
      </w:pPr>
    </w:p>
    <w:p w14:paraId="23B6086B" w14:textId="173190CE" w:rsidR="008D0181" w:rsidRDefault="008D0181" w:rsidP="008D0181">
      <w:pPr>
        <w:rPr>
          <w:rtl/>
        </w:rPr>
      </w:pPr>
      <w:r>
        <w:rPr>
          <w:rFonts w:hint="cs"/>
          <w:rtl/>
        </w:rPr>
        <w:t xml:space="preserve">בבקשה. </w:t>
      </w:r>
      <w:bookmarkStart w:id="3121" w:name="_ETM_Q1_4685275"/>
      <w:bookmarkEnd w:id="3121"/>
    </w:p>
    <w:p w14:paraId="2E712D22" w14:textId="77777777" w:rsidR="008D0181" w:rsidRPr="008D0181" w:rsidRDefault="008D0181" w:rsidP="008D0181">
      <w:pPr>
        <w:rPr>
          <w:rtl/>
        </w:rPr>
      </w:pPr>
      <w:bookmarkStart w:id="3122" w:name="_ETM_Q1_4685325"/>
      <w:bookmarkEnd w:id="3122"/>
    </w:p>
    <w:p w14:paraId="49E48553" w14:textId="77777777" w:rsidR="00953A97" w:rsidRDefault="00953A97" w:rsidP="00953A97">
      <w:pPr>
        <w:pStyle w:val="af9"/>
        <w:keepNext/>
        <w:rPr>
          <w:rtl/>
        </w:rPr>
      </w:pPr>
      <w:bookmarkStart w:id="3123" w:name="ET_guest_796442_246"/>
      <w:r w:rsidRPr="00953A97">
        <w:rPr>
          <w:rStyle w:val="TagStyle"/>
          <w:rtl/>
        </w:rPr>
        <w:t xml:space="preserve"> &lt;&lt; אורח &gt;&gt; </w:t>
      </w:r>
      <w:r>
        <w:rPr>
          <w:rtl/>
        </w:rPr>
        <w:t xml:space="preserve">שרית </w:t>
      </w:r>
      <w:proofErr w:type="spellStart"/>
      <w:r>
        <w:rPr>
          <w:rtl/>
        </w:rPr>
        <w:t>פלבר</w:t>
      </w:r>
      <w:proofErr w:type="spellEnd"/>
      <w:r>
        <w:rPr>
          <w:rtl/>
        </w:rPr>
        <w:t>:</w:t>
      </w:r>
      <w:r w:rsidRPr="00953A97">
        <w:rPr>
          <w:rStyle w:val="TagStyle"/>
          <w:rtl/>
        </w:rPr>
        <w:t xml:space="preserve"> &lt;&lt; אורח &gt;&gt;</w:t>
      </w:r>
      <w:r>
        <w:rPr>
          <w:rtl/>
        </w:rPr>
        <w:t xml:space="preserve">   </w:t>
      </w:r>
      <w:bookmarkEnd w:id="3123"/>
    </w:p>
    <w:p w14:paraId="5EDB973E" w14:textId="77777777" w:rsidR="00953A97" w:rsidRDefault="00953A97" w:rsidP="00953A97">
      <w:pPr>
        <w:pStyle w:val="KeepWithNext"/>
        <w:rPr>
          <w:rtl/>
        </w:rPr>
      </w:pPr>
    </w:p>
    <w:p w14:paraId="29461A6A" w14:textId="6F8CD8AD" w:rsidR="00953A97" w:rsidRDefault="008D0181" w:rsidP="00953A97">
      <w:pPr>
        <w:rPr>
          <w:rtl/>
        </w:rPr>
      </w:pPr>
      <w:bookmarkStart w:id="3124" w:name="_ETM_Q1_5290086"/>
      <w:bookmarkStart w:id="3125" w:name="_ETM_Q1_5290161"/>
      <w:bookmarkEnd w:id="3124"/>
      <w:bookmarkEnd w:id="3125"/>
      <w:r>
        <w:rPr>
          <w:rFonts w:hint="cs"/>
          <w:rtl/>
        </w:rPr>
        <w:t xml:space="preserve">החוקים שעליהם אנחנו מציעים להחיל את הארכה של ה-90 יום הם: </w:t>
      </w:r>
      <w:bookmarkStart w:id="3126" w:name="_ETM_Q1_4694210"/>
      <w:bookmarkEnd w:id="3126"/>
      <w:r>
        <w:rPr>
          <w:rFonts w:hint="cs"/>
          <w:rtl/>
        </w:rPr>
        <w:t xml:space="preserve">חוק הביטוח הלאומי, חוק משפחות חיילים שנספו במערכה, תגמולים ושיקום, חוק הנכים תגמולים ושיקום. זה מה שמופיע בכחול. </w:t>
      </w:r>
      <w:r w:rsidR="00953A97">
        <w:rPr>
          <w:rFonts w:hint="cs"/>
          <w:rtl/>
        </w:rPr>
        <w:t>בנוסף אנחנו מבקשים להוסיף עוד שלושה חו</w:t>
      </w:r>
      <w:r>
        <w:rPr>
          <w:rFonts w:hint="cs"/>
          <w:rtl/>
        </w:rPr>
        <w:t>ק</w:t>
      </w:r>
      <w:r w:rsidR="00953A97">
        <w:rPr>
          <w:rFonts w:hint="cs"/>
          <w:rtl/>
        </w:rPr>
        <w:t>ים של ניצולי שואה</w:t>
      </w:r>
      <w:r>
        <w:rPr>
          <w:rFonts w:hint="cs"/>
          <w:rtl/>
        </w:rPr>
        <w:t>:</w:t>
      </w:r>
      <w:r>
        <w:rPr>
          <w:rFonts w:hint="cs"/>
        </w:rPr>
        <w:t xml:space="preserve"> </w:t>
      </w:r>
      <w:bookmarkStart w:id="3127" w:name="_ETM_Q1_4705577"/>
      <w:bookmarkEnd w:id="3127"/>
      <w:r>
        <w:rPr>
          <w:rFonts w:hint="cs"/>
          <w:rtl/>
        </w:rPr>
        <w:t>חוק נכי המלחמה הנאצים, חוק נכי רדיפת הנאצים וחוק</w:t>
      </w:r>
      <w:bookmarkStart w:id="3128" w:name="_ETM_Q1_4707873"/>
      <w:bookmarkEnd w:id="3128"/>
      <w:r>
        <w:rPr>
          <w:rFonts w:hint="cs"/>
          <w:rtl/>
        </w:rPr>
        <w:t xml:space="preserve"> הטבות ניצולי שואה. </w:t>
      </w:r>
    </w:p>
    <w:p w14:paraId="777A2089" w14:textId="77777777" w:rsidR="008D0181" w:rsidRDefault="008D0181" w:rsidP="00953A97">
      <w:pPr>
        <w:rPr>
          <w:rtl/>
        </w:rPr>
      </w:pPr>
      <w:bookmarkStart w:id="3129" w:name="_ETM_Q1_4715809"/>
      <w:bookmarkStart w:id="3130" w:name="_ETM_Q1_4715868"/>
      <w:bookmarkEnd w:id="3129"/>
      <w:bookmarkEnd w:id="3130"/>
    </w:p>
    <w:p w14:paraId="017015C6" w14:textId="77777777" w:rsidR="00953A97" w:rsidRDefault="00953A97" w:rsidP="00953A97">
      <w:pPr>
        <w:rPr>
          <w:rtl/>
        </w:rPr>
      </w:pPr>
      <w:bookmarkStart w:id="3131" w:name="_ETM_Q1_5305673"/>
      <w:bookmarkStart w:id="3132" w:name="_ETM_Q1_5305783"/>
      <w:bookmarkEnd w:id="3131"/>
      <w:bookmarkEnd w:id="3132"/>
      <w:r>
        <w:rPr>
          <w:rFonts w:hint="cs"/>
          <w:rtl/>
        </w:rPr>
        <w:t xml:space="preserve">אני </w:t>
      </w:r>
      <w:bookmarkStart w:id="3133" w:name="_ETM_Q1_5306684"/>
      <w:bookmarkEnd w:id="3133"/>
      <w:r>
        <w:rPr>
          <w:rFonts w:hint="cs"/>
          <w:rtl/>
        </w:rPr>
        <w:t xml:space="preserve">אקריא סעיף אחד שחוזר על עצמו בכל החוקים האלה. </w:t>
      </w:r>
    </w:p>
    <w:p w14:paraId="4400086C" w14:textId="77777777" w:rsidR="00953A97" w:rsidRDefault="00953A97" w:rsidP="00953A97">
      <w:pPr>
        <w:rPr>
          <w:rtl/>
        </w:rPr>
      </w:pPr>
      <w:bookmarkStart w:id="3134" w:name="_ETM_Q1_5318138"/>
      <w:bookmarkStart w:id="3135" w:name="_ETM_Q1_5318228"/>
      <w:bookmarkEnd w:id="3134"/>
      <w:bookmarkEnd w:id="3135"/>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709"/>
        <w:gridCol w:w="567"/>
        <w:gridCol w:w="6804"/>
      </w:tblGrid>
      <w:tr w:rsidR="00D24626" w14:paraId="2AEE75E4" w14:textId="77777777" w:rsidTr="00E34851">
        <w:trPr>
          <w:cantSplit/>
          <w:trHeight w:val="557"/>
        </w:trPr>
        <w:tc>
          <w:tcPr>
            <w:tcW w:w="1709" w:type="dxa"/>
            <w:tcMar>
              <w:top w:w="91" w:type="dxa"/>
              <w:left w:w="0" w:type="dxa"/>
              <w:bottom w:w="91" w:type="dxa"/>
              <w:right w:w="0" w:type="dxa"/>
            </w:tcMar>
          </w:tcPr>
          <w:p w14:paraId="0340CA47" w14:textId="7FDCA315" w:rsidR="00D24626" w:rsidRDefault="00D24626" w:rsidP="00E34851">
            <w:pPr>
              <w:keepLines/>
              <w:widowControl w:val="0"/>
              <w:tabs>
                <w:tab w:val="left" w:pos="624"/>
                <w:tab w:val="left" w:pos="1247"/>
              </w:tabs>
              <w:snapToGrid w:val="0"/>
              <w:spacing w:line="276" w:lineRule="auto"/>
              <w:ind w:firstLine="0"/>
              <w:jc w:val="left"/>
              <w:outlineLvl w:val="2"/>
              <w:rPr>
                <w:rFonts w:ascii="Arial" w:eastAsia="Arial Unicode MS" w:hAnsi="Arial"/>
              </w:rPr>
            </w:pPr>
            <w:bookmarkStart w:id="3136" w:name="_ETM_Q1_5318293"/>
            <w:bookmarkStart w:id="3137" w:name="_ETM_Q1_5318375"/>
            <w:bookmarkStart w:id="3138" w:name="_ETM_Q1_5322059"/>
            <w:bookmarkStart w:id="3139" w:name="_ETM_Q1_5322124"/>
            <w:bookmarkEnd w:id="3136"/>
            <w:bookmarkEnd w:id="3137"/>
            <w:bookmarkEnd w:id="3138"/>
            <w:bookmarkEnd w:id="3139"/>
            <w:r>
              <w:rPr>
                <w:rFonts w:hint="cs"/>
                <w:rtl/>
              </w:rPr>
              <w:t xml:space="preserve">חוק הביטוח הלאומי </w:t>
            </w:r>
            <w:r>
              <w:rPr>
                <w:rtl/>
              </w:rPr>
              <w:t>–</w:t>
            </w:r>
            <w:r>
              <w:rPr>
                <w:rFonts w:hint="cs"/>
                <w:rtl/>
              </w:rPr>
              <w:t xml:space="preserve"> הוראת שעה </w:t>
            </w:r>
          </w:p>
        </w:tc>
        <w:tc>
          <w:tcPr>
            <w:tcW w:w="567" w:type="dxa"/>
          </w:tcPr>
          <w:p w14:paraId="679CC9D3" w14:textId="3A325F11" w:rsidR="00D24626" w:rsidRDefault="00D24626" w:rsidP="00E34851">
            <w:pPr>
              <w:keepLines/>
              <w:widowControl w:val="0"/>
              <w:tabs>
                <w:tab w:val="left" w:pos="624"/>
                <w:tab w:val="left" w:pos="1247"/>
              </w:tabs>
              <w:snapToGrid w:val="0"/>
              <w:spacing w:line="276" w:lineRule="auto"/>
              <w:ind w:firstLine="0"/>
              <w:jc w:val="left"/>
              <w:rPr>
                <w:rFonts w:ascii="David" w:eastAsia="Arial Unicode MS" w:hAnsi="David"/>
                <w:rtl/>
              </w:rPr>
            </w:pPr>
            <w:r>
              <w:rPr>
                <w:rFonts w:ascii="David" w:eastAsia="Arial Unicode MS" w:hAnsi="David" w:hint="cs"/>
                <w:rtl/>
              </w:rPr>
              <w:t>5.</w:t>
            </w:r>
          </w:p>
        </w:tc>
        <w:tc>
          <w:tcPr>
            <w:tcW w:w="6804" w:type="dxa"/>
            <w:tcMar>
              <w:top w:w="91" w:type="dxa"/>
              <w:left w:w="0" w:type="dxa"/>
              <w:bottom w:w="91" w:type="dxa"/>
              <w:right w:w="0" w:type="dxa"/>
            </w:tcMar>
          </w:tcPr>
          <w:p w14:paraId="04F7A12A" w14:textId="77A8D802" w:rsidR="00D24626" w:rsidRPr="00A66F16" w:rsidRDefault="00D24626" w:rsidP="00D24626">
            <w:pPr>
              <w:ind w:firstLine="0"/>
              <w:rPr>
                <w:rtl/>
              </w:rPr>
            </w:pPr>
            <w:r>
              <w:rPr>
                <w:rtl/>
              </w:rPr>
              <w:t>על אף הוראות סעיף 303</w:t>
            </w:r>
            <w:r>
              <w:rPr>
                <w:rFonts w:hint="cs"/>
                <w:rtl/>
              </w:rPr>
              <w:t>(ב)</w:t>
            </w:r>
            <w:r>
              <w:rPr>
                <w:rtl/>
              </w:rPr>
              <w:t xml:space="preserve"> לחוק הביטוח הלאומי [נוסח משולב], התשנ"ה-</w:t>
            </w:r>
            <w:r>
              <w:rPr>
                <w:rFonts w:hint="cs"/>
                <w:rtl/>
              </w:rPr>
              <w:t xml:space="preserve">1995, </w:t>
            </w:r>
            <w:r>
              <w:rPr>
                <w:rtl/>
              </w:rPr>
              <w:t>שולמה גמלת כסף בתקופת המצב המיוחד בעורף או בשלושים הימים שקדמו ליום</w:t>
            </w:r>
            <w:r>
              <w:rPr>
                <w:rFonts w:hint="cs"/>
                <w:rtl/>
              </w:rPr>
              <w:t xml:space="preserve"> </w:t>
            </w:r>
            <w:r>
              <w:rPr>
                <w:rtl/>
              </w:rPr>
              <w:t>תחילתו של חוק זה, יחולו הוראות סעיף 303</w:t>
            </w:r>
            <w:r>
              <w:rPr>
                <w:rFonts w:hint="cs"/>
                <w:rtl/>
              </w:rPr>
              <w:t>(</w:t>
            </w:r>
            <w:r>
              <w:rPr>
                <w:rtl/>
              </w:rPr>
              <w:t>א</w:t>
            </w:r>
            <w:r>
              <w:rPr>
                <w:rFonts w:hint="cs"/>
                <w:rtl/>
              </w:rPr>
              <w:t>)</w:t>
            </w:r>
            <w:r>
              <w:rPr>
                <w:rtl/>
              </w:rPr>
              <w:t xml:space="preserve"> </w:t>
            </w:r>
          </w:p>
        </w:tc>
      </w:tr>
    </w:tbl>
    <w:p w14:paraId="2727F44C" w14:textId="77777777" w:rsidR="00953A97" w:rsidRDefault="00953A97" w:rsidP="00953A97">
      <w:pPr>
        <w:rPr>
          <w:rtl/>
        </w:rPr>
      </w:pPr>
    </w:p>
    <w:p w14:paraId="5F7330C4" w14:textId="73B11942" w:rsidR="00D24626" w:rsidRDefault="00D24626" w:rsidP="00953A97">
      <w:pPr>
        <w:rPr>
          <w:rtl/>
        </w:rPr>
      </w:pPr>
      <w:bookmarkStart w:id="3140" w:name="_ETM_Q1_4733204"/>
      <w:bookmarkStart w:id="3141" w:name="_ETM_Q1_4733282"/>
      <w:bookmarkEnd w:id="3140"/>
      <w:bookmarkEnd w:id="3141"/>
      <w:r>
        <w:rPr>
          <w:rFonts w:hint="cs"/>
          <w:rtl/>
        </w:rPr>
        <w:t>זה הסעיף</w:t>
      </w:r>
      <w:bookmarkStart w:id="3142" w:name="_ETM_Q1_4735412"/>
      <w:bookmarkEnd w:id="3142"/>
      <w:r>
        <w:rPr>
          <w:rFonts w:hint="cs"/>
          <w:rtl/>
        </w:rPr>
        <w:t xml:space="preserve"> שמעניק את ההגנה. </w:t>
      </w:r>
    </w:p>
    <w:p w14:paraId="15DD9E87" w14:textId="77777777" w:rsidR="00D24626" w:rsidRPr="00D24626" w:rsidRDefault="00D24626" w:rsidP="00953A97">
      <w:pPr>
        <w:rPr>
          <w:rtl/>
        </w:rPr>
      </w:pPr>
      <w:bookmarkStart w:id="3143" w:name="_ETM_Q1_4734334"/>
      <w:bookmarkStart w:id="3144" w:name="_ETM_Q1_4734391"/>
      <w:bookmarkEnd w:id="3143"/>
      <w:bookmarkEnd w:id="3144"/>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709"/>
        <w:gridCol w:w="567"/>
        <w:gridCol w:w="6804"/>
      </w:tblGrid>
      <w:tr w:rsidR="00D24626" w14:paraId="47717A1C" w14:textId="77777777" w:rsidTr="00E34851">
        <w:trPr>
          <w:cantSplit/>
          <w:trHeight w:val="557"/>
        </w:trPr>
        <w:tc>
          <w:tcPr>
            <w:tcW w:w="1709" w:type="dxa"/>
            <w:tcMar>
              <w:top w:w="91" w:type="dxa"/>
              <w:left w:w="0" w:type="dxa"/>
              <w:bottom w:w="91" w:type="dxa"/>
              <w:right w:w="0" w:type="dxa"/>
            </w:tcMar>
          </w:tcPr>
          <w:p w14:paraId="655B8E1F" w14:textId="77777777" w:rsidR="00D24626" w:rsidRDefault="00D24626" w:rsidP="00E34851">
            <w:pPr>
              <w:keepLines/>
              <w:widowControl w:val="0"/>
              <w:tabs>
                <w:tab w:val="left" w:pos="624"/>
                <w:tab w:val="left" w:pos="1247"/>
              </w:tabs>
              <w:snapToGrid w:val="0"/>
              <w:spacing w:line="276" w:lineRule="auto"/>
              <w:ind w:firstLine="0"/>
              <w:jc w:val="left"/>
              <w:outlineLvl w:val="2"/>
              <w:rPr>
                <w:rtl/>
              </w:rPr>
            </w:pPr>
            <w:bookmarkStart w:id="3145" w:name="_ETM_Q1_5335339"/>
            <w:bookmarkStart w:id="3146" w:name="_ETM_Q1_5335423"/>
            <w:bookmarkEnd w:id="3145"/>
            <w:bookmarkEnd w:id="3146"/>
          </w:p>
        </w:tc>
        <w:tc>
          <w:tcPr>
            <w:tcW w:w="567" w:type="dxa"/>
          </w:tcPr>
          <w:p w14:paraId="046829C9" w14:textId="77777777" w:rsidR="00D24626" w:rsidRDefault="00D24626" w:rsidP="00E34851">
            <w:pPr>
              <w:keepLines/>
              <w:widowControl w:val="0"/>
              <w:tabs>
                <w:tab w:val="left" w:pos="624"/>
                <w:tab w:val="left" w:pos="1247"/>
              </w:tabs>
              <w:snapToGrid w:val="0"/>
              <w:spacing w:line="276" w:lineRule="auto"/>
              <w:ind w:firstLine="0"/>
              <w:jc w:val="left"/>
              <w:rPr>
                <w:rFonts w:ascii="David" w:eastAsia="Arial Unicode MS" w:hAnsi="David"/>
                <w:rtl/>
              </w:rPr>
            </w:pPr>
          </w:p>
        </w:tc>
        <w:tc>
          <w:tcPr>
            <w:tcW w:w="6804" w:type="dxa"/>
            <w:tcMar>
              <w:top w:w="91" w:type="dxa"/>
              <w:left w:w="0" w:type="dxa"/>
              <w:bottom w:w="91" w:type="dxa"/>
              <w:right w:w="0" w:type="dxa"/>
            </w:tcMar>
          </w:tcPr>
          <w:p w14:paraId="2B17B46D" w14:textId="77777777" w:rsidR="00D24626" w:rsidRDefault="00D24626" w:rsidP="00E34851">
            <w:pPr>
              <w:ind w:firstLine="0"/>
              <w:rPr>
                <w:rtl/>
              </w:rPr>
            </w:pPr>
            <w:r>
              <w:rPr>
                <w:rtl/>
              </w:rPr>
              <w:t>לחוק האמור גם על גמלת כסף ששולמה</w:t>
            </w:r>
            <w:r>
              <w:rPr>
                <w:rFonts w:hint="cs"/>
                <w:rtl/>
              </w:rPr>
              <w:t xml:space="preserve"> </w:t>
            </w:r>
            <w:r>
              <w:rPr>
                <w:rtl/>
              </w:rPr>
              <w:t>באמצעות בנק או חברת הדואר, במשך תשעים ימים מיום ששולמה, ואם הסתיימה</w:t>
            </w:r>
            <w:r>
              <w:rPr>
                <w:rFonts w:hint="cs"/>
                <w:rtl/>
              </w:rPr>
              <w:t xml:space="preserve"> </w:t>
            </w:r>
            <w:r>
              <w:rPr>
                <w:rtl/>
              </w:rPr>
              <w:t>תקופת המצב המיוחד בעורף לפני תום תשעים הימים כאמור</w:t>
            </w:r>
            <w:r>
              <w:rPr>
                <w:rFonts w:hint="cs"/>
                <w:rtl/>
              </w:rPr>
              <w:t xml:space="preserve"> –</w:t>
            </w:r>
            <w:r>
              <w:rPr>
                <w:rtl/>
              </w:rPr>
              <w:t xml:space="preserve"> במשך התקופה מהיום</w:t>
            </w:r>
            <w:r>
              <w:rPr>
                <w:rFonts w:hint="cs"/>
                <w:rtl/>
              </w:rPr>
              <w:t xml:space="preserve"> </w:t>
            </w:r>
            <w:r>
              <w:rPr>
                <w:rtl/>
              </w:rPr>
              <w:t>ששולמה עד תום שלושים ימים מיום סיום תקופת המצב המיוחד בעורף.</w:t>
            </w:r>
          </w:p>
        </w:tc>
      </w:tr>
    </w:tbl>
    <w:p w14:paraId="42D3CF8A" w14:textId="77777777" w:rsidR="00953A97" w:rsidRPr="00D24626" w:rsidRDefault="00953A97" w:rsidP="00953A97">
      <w:pPr>
        <w:rPr>
          <w:rtl/>
        </w:rPr>
      </w:pPr>
    </w:p>
    <w:p w14:paraId="52CDC95B" w14:textId="77777777" w:rsidR="00953A97" w:rsidRDefault="00953A97" w:rsidP="00953A97">
      <w:pPr>
        <w:pStyle w:val="af6"/>
        <w:keepNext/>
        <w:rPr>
          <w:rtl/>
        </w:rPr>
      </w:pPr>
      <w:bookmarkStart w:id="3147" w:name="ET_yor_4762_247"/>
      <w:r w:rsidRPr="00953A97">
        <w:rPr>
          <w:rStyle w:val="TagStyle"/>
          <w:rtl/>
        </w:rPr>
        <w:t xml:space="preserve"> &lt;&lt; יור &gt;&gt; </w:t>
      </w:r>
      <w:r>
        <w:rPr>
          <w:rtl/>
        </w:rPr>
        <w:t>היו"ר משה גפני:</w:t>
      </w:r>
      <w:r w:rsidRPr="00953A97">
        <w:rPr>
          <w:rStyle w:val="TagStyle"/>
          <w:rtl/>
        </w:rPr>
        <w:t xml:space="preserve"> &lt;&lt; יור &gt;&gt;</w:t>
      </w:r>
      <w:r>
        <w:rPr>
          <w:rtl/>
        </w:rPr>
        <w:t xml:space="preserve">   </w:t>
      </w:r>
      <w:bookmarkEnd w:id="3147"/>
    </w:p>
    <w:p w14:paraId="3BB29B4D" w14:textId="77777777" w:rsidR="00953A97" w:rsidRDefault="00953A97" w:rsidP="00953A97">
      <w:pPr>
        <w:pStyle w:val="KeepWithNext"/>
        <w:rPr>
          <w:rtl/>
        </w:rPr>
      </w:pPr>
    </w:p>
    <w:p w14:paraId="5DB24180" w14:textId="77777777" w:rsidR="00E67CF5" w:rsidRDefault="00E67CF5" w:rsidP="00953A97">
      <w:pPr>
        <w:rPr>
          <w:rtl/>
        </w:rPr>
      </w:pPr>
      <w:bookmarkStart w:id="3148" w:name="_ETM_Q1_5503618"/>
      <w:bookmarkEnd w:id="3148"/>
      <w:r>
        <w:rPr>
          <w:rFonts w:hint="cs"/>
          <w:rtl/>
        </w:rPr>
        <w:t xml:space="preserve">הלאה. </w:t>
      </w:r>
    </w:p>
    <w:p w14:paraId="25A24D30" w14:textId="77777777" w:rsidR="00E67CF5" w:rsidRDefault="00E67CF5" w:rsidP="00953A97">
      <w:pPr>
        <w:rPr>
          <w:rtl/>
        </w:rPr>
      </w:pPr>
      <w:bookmarkStart w:id="3149" w:name="_ETM_Q1_4753550"/>
      <w:bookmarkStart w:id="3150" w:name="_ETM_Q1_4753597"/>
      <w:bookmarkEnd w:id="3149"/>
      <w:bookmarkEnd w:id="3150"/>
    </w:p>
    <w:p w14:paraId="387AA0D1" w14:textId="595CEF0B" w:rsidR="00E67CF5" w:rsidRDefault="00E67CF5" w:rsidP="00E67CF5">
      <w:pPr>
        <w:pStyle w:val="af9"/>
        <w:keepNext/>
        <w:rPr>
          <w:rtl/>
        </w:rPr>
      </w:pPr>
      <w:bookmarkStart w:id="3151" w:name="ET_guest_796442_553"/>
      <w:r w:rsidRPr="00E67CF5">
        <w:rPr>
          <w:rStyle w:val="TagStyle"/>
          <w:rtl/>
        </w:rPr>
        <w:t xml:space="preserve"> &lt;&lt; אורח &gt;&gt; </w:t>
      </w:r>
      <w:r>
        <w:rPr>
          <w:rtl/>
        </w:rPr>
        <w:t xml:space="preserve">שרית </w:t>
      </w:r>
      <w:proofErr w:type="spellStart"/>
      <w:r>
        <w:rPr>
          <w:rtl/>
        </w:rPr>
        <w:t>פלבר</w:t>
      </w:r>
      <w:proofErr w:type="spellEnd"/>
      <w:r>
        <w:rPr>
          <w:rtl/>
        </w:rPr>
        <w:t>:</w:t>
      </w:r>
      <w:r w:rsidRPr="00E67CF5">
        <w:rPr>
          <w:rStyle w:val="TagStyle"/>
          <w:rtl/>
        </w:rPr>
        <w:t xml:space="preserve"> &lt;&lt; אורח &gt;&gt;</w:t>
      </w:r>
      <w:r>
        <w:rPr>
          <w:rtl/>
        </w:rPr>
        <w:t xml:space="preserve">   </w:t>
      </w:r>
      <w:bookmarkEnd w:id="3151"/>
    </w:p>
    <w:p w14:paraId="48CBB234" w14:textId="77777777" w:rsidR="00E67CF5" w:rsidRDefault="00E67CF5" w:rsidP="00E67CF5">
      <w:pPr>
        <w:pStyle w:val="KeepWithNext"/>
        <w:rPr>
          <w:rtl/>
        </w:rPr>
      </w:pPr>
    </w:p>
    <w:p w14:paraId="50E6BF2D" w14:textId="3A337AA5" w:rsidR="00E67CF5" w:rsidRDefault="00E67CF5" w:rsidP="00E67CF5">
      <w:pPr>
        <w:rPr>
          <w:rtl/>
        </w:rPr>
      </w:pPr>
      <w:r>
        <w:rPr>
          <w:rFonts w:hint="cs"/>
          <w:rtl/>
        </w:rPr>
        <w:t xml:space="preserve">אתם רוצים שאני אקרא את זה </w:t>
      </w:r>
      <w:bookmarkStart w:id="3152" w:name="_ETM_Q1_4755617"/>
      <w:bookmarkEnd w:id="3152"/>
      <w:r>
        <w:rPr>
          <w:rFonts w:hint="cs"/>
          <w:rtl/>
        </w:rPr>
        <w:t>בכל חוק וחוק?</w:t>
      </w:r>
      <w:r>
        <w:rPr>
          <w:rFonts w:hint="cs"/>
        </w:rPr>
        <w:t xml:space="preserve"> </w:t>
      </w:r>
      <w:bookmarkStart w:id="3153" w:name="_ETM_Q1_4752273"/>
      <w:bookmarkStart w:id="3154" w:name="_ETM_Q1_4752338"/>
      <w:bookmarkStart w:id="3155" w:name="_ETM_Q1_4753872"/>
      <w:bookmarkEnd w:id="3153"/>
      <w:bookmarkEnd w:id="3154"/>
      <w:bookmarkEnd w:id="3155"/>
    </w:p>
    <w:p w14:paraId="4592F628" w14:textId="77777777" w:rsidR="00E67CF5" w:rsidRDefault="00E67CF5" w:rsidP="00E67CF5">
      <w:pPr>
        <w:rPr>
          <w:rtl/>
        </w:rPr>
      </w:pPr>
      <w:bookmarkStart w:id="3156" w:name="_ETM_Q1_4753922"/>
      <w:bookmarkEnd w:id="3156"/>
    </w:p>
    <w:p w14:paraId="653E809D" w14:textId="0B98552F" w:rsidR="00E67CF5" w:rsidRDefault="00E67CF5" w:rsidP="00E67CF5">
      <w:pPr>
        <w:pStyle w:val="af6"/>
        <w:keepNext/>
        <w:rPr>
          <w:rtl/>
        </w:rPr>
      </w:pPr>
      <w:bookmarkStart w:id="3157" w:name="ET_yor_4762_554"/>
      <w:r w:rsidRPr="00E67CF5">
        <w:rPr>
          <w:rStyle w:val="TagStyle"/>
          <w:rtl/>
        </w:rPr>
        <w:t xml:space="preserve"> &lt;&lt; יור &gt;&gt; </w:t>
      </w:r>
      <w:r>
        <w:rPr>
          <w:rtl/>
        </w:rPr>
        <w:t>היו"ר משה גפני:</w:t>
      </w:r>
      <w:r w:rsidRPr="00E67CF5">
        <w:rPr>
          <w:rStyle w:val="TagStyle"/>
          <w:rtl/>
        </w:rPr>
        <w:t xml:space="preserve"> &lt;&lt; יור &gt;&gt;</w:t>
      </w:r>
      <w:r>
        <w:rPr>
          <w:rtl/>
        </w:rPr>
        <w:t xml:space="preserve">   </w:t>
      </w:r>
      <w:bookmarkEnd w:id="3157"/>
    </w:p>
    <w:p w14:paraId="05BE036C" w14:textId="77777777" w:rsidR="00E67CF5" w:rsidRDefault="00E67CF5" w:rsidP="00E67CF5">
      <w:pPr>
        <w:pStyle w:val="KeepWithNext"/>
        <w:rPr>
          <w:rtl/>
        </w:rPr>
      </w:pPr>
    </w:p>
    <w:p w14:paraId="77DA4697" w14:textId="36DC400F" w:rsidR="00E67CF5" w:rsidRDefault="00E67CF5" w:rsidP="00E67CF5">
      <w:pPr>
        <w:rPr>
          <w:rtl/>
        </w:rPr>
      </w:pPr>
      <w:bookmarkStart w:id="3158" w:name="_ETM_Q1_4755130"/>
      <w:bookmarkEnd w:id="3158"/>
      <w:r>
        <w:rPr>
          <w:rFonts w:hint="cs"/>
          <w:rtl/>
        </w:rPr>
        <w:t xml:space="preserve">כן, כן, זה אותם המילים. </w:t>
      </w:r>
    </w:p>
    <w:p w14:paraId="194FD18D" w14:textId="77777777" w:rsidR="00E67CF5" w:rsidRDefault="00E67CF5" w:rsidP="00E67CF5">
      <w:pPr>
        <w:rPr>
          <w:rtl/>
        </w:rPr>
      </w:pPr>
      <w:bookmarkStart w:id="3159" w:name="_ETM_Q1_4754045"/>
      <w:bookmarkStart w:id="3160" w:name="_ETM_Q1_4754096"/>
      <w:bookmarkEnd w:id="3159"/>
      <w:bookmarkEnd w:id="3160"/>
    </w:p>
    <w:p w14:paraId="3757C7E8" w14:textId="7568916B" w:rsidR="00E67CF5" w:rsidRDefault="00E67CF5" w:rsidP="00E67CF5">
      <w:pPr>
        <w:pStyle w:val="af9"/>
        <w:keepNext/>
        <w:rPr>
          <w:rtl/>
        </w:rPr>
      </w:pPr>
      <w:bookmarkStart w:id="3161" w:name="ET_guest_796442_555"/>
      <w:r w:rsidRPr="00E67CF5">
        <w:rPr>
          <w:rStyle w:val="TagStyle"/>
          <w:rtl/>
        </w:rPr>
        <w:t xml:space="preserve"> &lt;&lt; אורח &gt;&gt; </w:t>
      </w:r>
      <w:r>
        <w:rPr>
          <w:rtl/>
        </w:rPr>
        <w:t xml:space="preserve">שרית </w:t>
      </w:r>
      <w:proofErr w:type="spellStart"/>
      <w:r>
        <w:rPr>
          <w:rtl/>
        </w:rPr>
        <w:t>פלבר</w:t>
      </w:r>
      <w:proofErr w:type="spellEnd"/>
      <w:r>
        <w:rPr>
          <w:rtl/>
        </w:rPr>
        <w:t>:</w:t>
      </w:r>
      <w:r w:rsidRPr="00E67CF5">
        <w:rPr>
          <w:rStyle w:val="TagStyle"/>
          <w:rtl/>
        </w:rPr>
        <w:t xml:space="preserve"> &lt;&lt; אורח &gt;&gt;</w:t>
      </w:r>
      <w:r>
        <w:rPr>
          <w:rtl/>
        </w:rPr>
        <w:t xml:space="preserve">   </w:t>
      </w:r>
      <w:bookmarkEnd w:id="3161"/>
    </w:p>
    <w:p w14:paraId="487CD25D" w14:textId="77777777" w:rsidR="00E67CF5" w:rsidRDefault="00E67CF5" w:rsidP="00E67CF5">
      <w:pPr>
        <w:pStyle w:val="KeepWithNext"/>
        <w:rPr>
          <w:rtl/>
        </w:rPr>
      </w:pPr>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709"/>
        <w:gridCol w:w="567"/>
        <w:gridCol w:w="6804"/>
      </w:tblGrid>
      <w:tr w:rsidR="00E67CF5" w14:paraId="038E61B3" w14:textId="77777777" w:rsidTr="00E34851">
        <w:trPr>
          <w:cantSplit/>
          <w:trHeight w:val="557"/>
        </w:trPr>
        <w:tc>
          <w:tcPr>
            <w:tcW w:w="1709" w:type="dxa"/>
            <w:tcMar>
              <w:top w:w="91" w:type="dxa"/>
              <w:left w:w="0" w:type="dxa"/>
              <w:bottom w:w="91" w:type="dxa"/>
              <w:right w:w="0" w:type="dxa"/>
            </w:tcMar>
          </w:tcPr>
          <w:p w14:paraId="2BFF3A2C" w14:textId="77777777" w:rsidR="00E67CF5" w:rsidRDefault="00E67CF5" w:rsidP="00E67CF5">
            <w:pPr>
              <w:keepLines/>
              <w:widowControl w:val="0"/>
              <w:tabs>
                <w:tab w:val="left" w:pos="624"/>
                <w:tab w:val="left" w:pos="1247"/>
              </w:tabs>
              <w:snapToGrid w:val="0"/>
              <w:spacing w:line="276" w:lineRule="auto"/>
              <w:ind w:firstLine="0"/>
              <w:outlineLvl w:val="2"/>
              <w:rPr>
                <w:rtl/>
              </w:rPr>
            </w:pPr>
            <w:bookmarkStart w:id="3162" w:name="_ETM_Q1_4757278"/>
            <w:bookmarkStart w:id="3163" w:name="_ETM_Q1_4757323"/>
            <w:bookmarkStart w:id="3164" w:name="_ETM_Q1_4753152"/>
            <w:bookmarkStart w:id="3165" w:name="_ETM_Q1_4754573"/>
            <w:bookmarkStart w:id="3166" w:name="_ETM_Q1_4754642"/>
            <w:bookmarkStart w:id="3167" w:name="_ETM_Q1_4754766"/>
            <w:bookmarkEnd w:id="3162"/>
            <w:bookmarkEnd w:id="3163"/>
            <w:bookmarkEnd w:id="3164"/>
            <w:bookmarkEnd w:id="3165"/>
            <w:bookmarkEnd w:id="3166"/>
            <w:bookmarkEnd w:id="3167"/>
            <w:r>
              <w:rPr>
                <w:rtl/>
              </w:rPr>
              <w:t>חוק משפחות</w:t>
            </w:r>
          </w:p>
          <w:p w14:paraId="7967859E" w14:textId="77777777" w:rsidR="00E67CF5" w:rsidRDefault="00E67CF5" w:rsidP="00E67CF5">
            <w:pPr>
              <w:keepLines/>
              <w:widowControl w:val="0"/>
              <w:tabs>
                <w:tab w:val="left" w:pos="624"/>
                <w:tab w:val="left" w:pos="1247"/>
              </w:tabs>
              <w:snapToGrid w:val="0"/>
              <w:spacing w:line="276" w:lineRule="auto"/>
              <w:ind w:firstLine="0"/>
              <w:outlineLvl w:val="2"/>
              <w:rPr>
                <w:rtl/>
              </w:rPr>
            </w:pPr>
            <w:r>
              <w:rPr>
                <w:rtl/>
              </w:rPr>
              <w:t>חיילים שנספו</w:t>
            </w:r>
          </w:p>
          <w:p w14:paraId="137E0439" w14:textId="17554921" w:rsidR="00E67CF5" w:rsidRDefault="00E67CF5" w:rsidP="00E67CF5">
            <w:pPr>
              <w:keepLines/>
              <w:widowControl w:val="0"/>
              <w:tabs>
                <w:tab w:val="left" w:pos="624"/>
                <w:tab w:val="left" w:pos="1247"/>
              </w:tabs>
              <w:snapToGrid w:val="0"/>
              <w:spacing w:line="276" w:lineRule="auto"/>
              <w:ind w:firstLine="0"/>
              <w:outlineLvl w:val="2"/>
              <w:rPr>
                <w:rtl/>
              </w:rPr>
            </w:pPr>
            <w:r>
              <w:rPr>
                <w:rtl/>
              </w:rPr>
              <w:t xml:space="preserve">במערכה </w:t>
            </w:r>
            <w:r>
              <w:rPr>
                <w:rFonts w:hint="cs"/>
                <w:rtl/>
              </w:rPr>
              <w:t>(</w:t>
            </w:r>
            <w:r>
              <w:rPr>
                <w:rtl/>
              </w:rPr>
              <w:t>תגמולים</w:t>
            </w:r>
          </w:p>
          <w:p w14:paraId="086A2650" w14:textId="5A040D35" w:rsidR="00E67CF5" w:rsidRDefault="00E67CF5" w:rsidP="00E67CF5">
            <w:pPr>
              <w:keepLines/>
              <w:widowControl w:val="0"/>
              <w:tabs>
                <w:tab w:val="left" w:pos="624"/>
                <w:tab w:val="left" w:pos="1247"/>
              </w:tabs>
              <w:snapToGrid w:val="0"/>
              <w:spacing w:line="276" w:lineRule="auto"/>
              <w:ind w:firstLine="0"/>
              <w:jc w:val="left"/>
              <w:outlineLvl w:val="2"/>
              <w:rPr>
                <w:rFonts w:ascii="Arial" w:eastAsia="Arial Unicode MS" w:hAnsi="Arial"/>
              </w:rPr>
            </w:pPr>
            <w:r>
              <w:rPr>
                <w:rtl/>
              </w:rPr>
              <w:t>ושיקום</w:t>
            </w:r>
            <w:r>
              <w:rPr>
                <w:rFonts w:hint="cs"/>
                <w:rtl/>
              </w:rPr>
              <w:t xml:space="preserve">) </w:t>
            </w:r>
            <w:r>
              <w:rPr>
                <w:rtl/>
              </w:rPr>
              <w:t>–</w:t>
            </w:r>
            <w:r>
              <w:rPr>
                <w:rFonts w:hint="cs"/>
                <w:rtl/>
              </w:rPr>
              <w:t xml:space="preserve"> הוראת שעה </w:t>
            </w:r>
          </w:p>
        </w:tc>
        <w:tc>
          <w:tcPr>
            <w:tcW w:w="567" w:type="dxa"/>
          </w:tcPr>
          <w:p w14:paraId="6B4C8A99" w14:textId="66B810AE" w:rsidR="00E67CF5" w:rsidRDefault="00E67CF5" w:rsidP="00E34851">
            <w:pPr>
              <w:keepLines/>
              <w:widowControl w:val="0"/>
              <w:tabs>
                <w:tab w:val="left" w:pos="624"/>
                <w:tab w:val="left" w:pos="1247"/>
              </w:tabs>
              <w:snapToGrid w:val="0"/>
              <w:spacing w:line="276" w:lineRule="auto"/>
              <w:ind w:firstLine="0"/>
              <w:jc w:val="left"/>
              <w:rPr>
                <w:rFonts w:ascii="David" w:eastAsia="Arial Unicode MS" w:hAnsi="David"/>
                <w:rtl/>
              </w:rPr>
            </w:pPr>
            <w:r>
              <w:rPr>
                <w:rFonts w:ascii="David" w:eastAsia="Arial Unicode MS" w:hAnsi="David" w:hint="cs"/>
                <w:rtl/>
              </w:rPr>
              <w:t>6.</w:t>
            </w:r>
          </w:p>
        </w:tc>
        <w:tc>
          <w:tcPr>
            <w:tcW w:w="6804" w:type="dxa"/>
            <w:tcMar>
              <w:top w:w="91" w:type="dxa"/>
              <w:left w:w="0" w:type="dxa"/>
              <w:bottom w:w="91" w:type="dxa"/>
              <w:right w:w="0" w:type="dxa"/>
            </w:tcMar>
          </w:tcPr>
          <w:p w14:paraId="2EE232BF" w14:textId="77777777" w:rsidR="00E67CF5" w:rsidRDefault="00E67CF5" w:rsidP="00E67CF5">
            <w:pPr>
              <w:ind w:firstLine="0"/>
              <w:rPr>
                <w:rtl/>
              </w:rPr>
            </w:pPr>
            <w:r>
              <w:rPr>
                <w:rtl/>
              </w:rPr>
              <w:t>על אף הוראות סעיף 31</w:t>
            </w:r>
            <w:r>
              <w:rPr>
                <w:rFonts w:hint="cs"/>
                <w:rtl/>
              </w:rPr>
              <w:t>(</w:t>
            </w:r>
            <w:r>
              <w:rPr>
                <w:rtl/>
              </w:rPr>
              <w:t>א</w:t>
            </w:r>
            <w:r>
              <w:rPr>
                <w:rFonts w:hint="cs"/>
                <w:rtl/>
              </w:rPr>
              <w:t>)</w:t>
            </w:r>
            <w:r>
              <w:rPr>
                <w:rtl/>
              </w:rPr>
              <w:t xml:space="preserve"> לחוק משפחות חיילים שנספו במערכה </w:t>
            </w:r>
            <w:r>
              <w:rPr>
                <w:rFonts w:hint="cs"/>
                <w:rtl/>
              </w:rPr>
              <w:t>(</w:t>
            </w:r>
            <w:r>
              <w:rPr>
                <w:rtl/>
              </w:rPr>
              <w:t>תגמולים ושיקום</w:t>
            </w:r>
            <w:r>
              <w:rPr>
                <w:rFonts w:hint="cs"/>
                <w:rtl/>
              </w:rPr>
              <w:t>)</w:t>
            </w:r>
            <w:r>
              <w:rPr>
                <w:rtl/>
              </w:rPr>
              <w:t>,</w:t>
            </w:r>
            <w:r>
              <w:rPr>
                <w:rFonts w:hint="cs"/>
                <w:rtl/>
              </w:rPr>
              <w:t xml:space="preserve"> </w:t>
            </w:r>
            <w:bookmarkStart w:id="3168" w:name="_ETM_Q1_4766622"/>
            <w:bookmarkEnd w:id="3168"/>
            <w:proofErr w:type="spellStart"/>
            <w:r>
              <w:rPr>
                <w:rFonts w:hint="cs"/>
                <w:rtl/>
              </w:rPr>
              <w:t>התש"י</w:t>
            </w:r>
            <w:proofErr w:type="spellEnd"/>
            <w:r>
              <w:rPr>
                <w:rFonts w:hint="cs"/>
                <w:rtl/>
              </w:rPr>
              <w:t xml:space="preserve">–1950. </w:t>
            </w:r>
          </w:p>
          <w:p w14:paraId="726E10FB" w14:textId="0039AF12" w:rsidR="00E67CF5" w:rsidRPr="00A66F16" w:rsidRDefault="00E67CF5" w:rsidP="00E67CF5">
            <w:pPr>
              <w:ind w:firstLine="0"/>
              <w:rPr>
                <w:rtl/>
              </w:rPr>
            </w:pPr>
          </w:p>
        </w:tc>
      </w:tr>
    </w:tbl>
    <w:p w14:paraId="0C59FB4B" w14:textId="77777777" w:rsidR="00E67CF5" w:rsidRPr="00E67CF5" w:rsidRDefault="00E67CF5" w:rsidP="00953A97">
      <w:pPr>
        <w:rPr>
          <w:rtl/>
        </w:rPr>
      </w:pPr>
    </w:p>
    <w:p w14:paraId="311948F3" w14:textId="0290BD8C" w:rsidR="00E67CF5" w:rsidRDefault="00E67CF5" w:rsidP="00E67CF5">
      <w:pPr>
        <w:pStyle w:val="a4"/>
        <w:keepNext/>
        <w:rPr>
          <w:rtl/>
        </w:rPr>
      </w:pPr>
      <w:bookmarkStart w:id="3169" w:name="_ETM_Q1_4754817"/>
      <w:bookmarkStart w:id="3170" w:name="_ETM_Q1_4754909"/>
      <w:bookmarkStart w:id="3171" w:name="_ETM_Q1_4764038"/>
      <w:bookmarkStart w:id="3172" w:name="ET_speaker_שלומית_ארליך_557"/>
      <w:bookmarkEnd w:id="3169"/>
      <w:bookmarkEnd w:id="3170"/>
      <w:bookmarkEnd w:id="3171"/>
      <w:r w:rsidRPr="00E67CF5">
        <w:rPr>
          <w:rStyle w:val="TagStyle"/>
          <w:rtl/>
        </w:rPr>
        <w:t xml:space="preserve"> &lt;&lt; דובר &gt;&gt; </w:t>
      </w:r>
      <w:r>
        <w:rPr>
          <w:rtl/>
        </w:rPr>
        <w:t>שלומית ארליך:</w:t>
      </w:r>
      <w:r w:rsidRPr="00E67CF5">
        <w:rPr>
          <w:rStyle w:val="TagStyle"/>
          <w:rtl/>
        </w:rPr>
        <w:t xml:space="preserve"> &lt;&lt; דובר &gt;&gt;</w:t>
      </w:r>
      <w:r>
        <w:rPr>
          <w:rtl/>
        </w:rPr>
        <w:t xml:space="preserve">   </w:t>
      </w:r>
      <w:bookmarkEnd w:id="3172"/>
    </w:p>
    <w:p w14:paraId="37F73044" w14:textId="77777777" w:rsidR="00E67CF5" w:rsidRDefault="00E67CF5" w:rsidP="00E67CF5">
      <w:pPr>
        <w:pStyle w:val="KeepWithNext"/>
        <w:rPr>
          <w:rtl/>
        </w:rPr>
      </w:pPr>
    </w:p>
    <w:p w14:paraId="03480703" w14:textId="3B4C09FC" w:rsidR="00E67CF5" w:rsidRDefault="00E67CF5" w:rsidP="00E67CF5">
      <w:pPr>
        <w:rPr>
          <w:rtl/>
        </w:rPr>
      </w:pPr>
      <w:bookmarkStart w:id="3173" w:name="_ETM_Q1_4764658"/>
      <w:bookmarkStart w:id="3174" w:name="_ETM_Q1_4764707"/>
      <w:bookmarkEnd w:id="3173"/>
      <w:bookmarkEnd w:id="3174"/>
      <w:r>
        <w:rPr>
          <w:rFonts w:hint="cs"/>
          <w:rtl/>
        </w:rPr>
        <w:t xml:space="preserve">זה הסעיף שקובע את </w:t>
      </w:r>
      <w:r w:rsidR="001E5B94">
        <w:rPr>
          <w:rFonts w:hint="cs"/>
          <w:rtl/>
        </w:rPr>
        <w:t>ה</w:t>
      </w:r>
      <w:r>
        <w:rPr>
          <w:rFonts w:hint="cs"/>
          <w:rtl/>
        </w:rPr>
        <w:t xml:space="preserve">הוראות לעניין התגמולים </w:t>
      </w:r>
      <w:bookmarkStart w:id="3175" w:name="_ETM_Q1_4768142"/>
      <w:bookmarkEnd w:id="3175"/>
      <w:r>
        <w:rPr>
          <w:rFonts w:hint="cs"/>
          <w:rtl/>
        </w:rPr>
        <w:t xml:space="preserve">וההטבות. </w:t>
      </w:r>
      <w:bookmarkStart w:id="3176" w:name="_ETM_Q1_4773070"/>
      <w:bookmarkEnd w:id="3176"/>
    </w:p>
    <w:p w14:paraId="26AD8018" w14:textId="77777777" w:rsidR="00E67CF5" w:rsidRDefault="00E67CF5" w:rsidP="00E67CF5">
      <w:pPr>
        <w:rPr>
          <w:rtl/>
        </w:rPr>
      </w:pPr>
      <w:bookmarkStart w:id="3177" w:name="_ETM_Q1_4773124"/>
      <w:bookmarkEnd w:id="3177"/>
    </w:p>
    <w:p w14:paraId="5279FAE5" w14:textId="7C6AE569" w:rsidR="00E67CF5" w:rsidRDefault="00E67CF5" w:rsidP="00E67CF5">
      <w:pPr>
        <w:pStyle w:val="af9"/>
        <w:keepNext/>
        <w:rPr>
          <w:rtl/>
        </w:rPr>
      </w:pPr>
      <w:bookmarkStart w:id="3178" w:name="ET_guest_796442_558"/>
      <w:r w:rsidRPr="00E67CF5">
        <w:rPr>
          <w:rStyle w:val="TagStyle"/>
          <w:rtl/>
        </w:rPr>
        <w:t xml:space="preserve"> &lt;&lt; אורח &gt;&gt; </w:t>
      </w:r>
      <w:r>
        <w:rPr>
          <w:rtl/>
        </w:rPr>
        <w:t xml:space="preserve">שרית </w:t>
      </w:r>
      <w:proofErr w:type="spellStart"/>
      <w:r>
        <w:rPr>
          <w:rtl/>
        </w:rPr>
        <w:t>פלבר</w:t>
      </w:r>
      <w:proofErr w:type="spellEnd"/>
      <w:r>
        <w:rPr>
          <w:rtl/>
        </w:rPr>
        <w:t>:</w:t>
      </w:r>
      <w:r w:rsidRPr="00E67CF5">
        <w:rPr>
          <w:rStyle w:val="TagStyle"/>
          <w:rtl/>
        </w:rPr>
        <w:t xml:space="preserve"> &lt;&lt; אורח &gt;&gt;</w:t>
      </w:r>
      <w:r>
        <w:rPr>
          <w:rtl/>
        </w:rPr>
        <w:t xml:space="preserve">   </w:t>
      </w:r>
      <w:bookmarkEnd w:id="3178"/>
    </w:p>
    <w:p w14:paraId="506E5323" w14:textId="77777777" w:rsidR="00E67CF5" w:rsidRDefault="00E67CF5" w:rsidP="00E67CF5">
      <w:pPr>
        <w:pStyle w:val="KeepWithNext"/>
        <w:rPr>
          <w:rtl/>
        </w:rPr>
      </w:pPr>
    </w:p>
    <w:p w14:paraId="23945271" w14:textId="04CAEC4E" w:rsidR="00E67CF5" w:rsidRDefault="00E67CF5" w:rsidP="00E67CF5">
      <w:pPr>
        <w:rPr>
          <w:rtl/>
        </w:rPr>
      </w:pPr>
      <w:bookmarkStart w:id="3179" w:name="_ETM_Q1_4775186"/>
      <w:bookmarkStart w:id="3180" w:name="_ETM_Q1_4775219"/>
      <w:bookmarkEnd w:id="3179"/>
      <w:bookmarkEnd w:id="3180"/>
      <w:r>
        <w:rPr>
          <w:rFonts w:hint="cs"/>
          <w:rtl/>
        </w:rPr>
        <w:t xml:space="preserve">זה הסעיף שקובע את ההגנה. </w:t>
      </w:r>
    </w:p>
    <w:p w14:paraId="10E9530F" w14:textId="77777777" w:rsidR="00E67CF5" w:rsidRDefault="00E67CF5" w:rsidP="00E67CF5">
      <w:pPr>
        <w:rPr>
          <w:rtl/>
        </w:rPr>
      </w:pPr>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709"/>
        <w:gridCol w:w="567"/>
        <w:gridCol w:w="6804"/>
      </w:tblGrid>
      <w:tr w:rsidR="00E67CF5" w14:paraId="29A0D9DA" w14:textId="77777777" w:rsidTr="00E34851">
        <w:trPr>
          <w:cantSplit/>
          <w:trHeight w:val="557"/>
        </w:trPr>
        <w:tc>
          <w:tcPr>
            <w:tcW w:w="1709" w:type="dxa"/>
            <w:tcMar>
              <w:top w:w="91" w:type="dxa"/>
              <w:left w:w="0" w:type="dxa"/>
              <w:bottom w:w="91" w:type="dxa"/>
              <w:right w:w="0" w:type="dxa"/>
            </w:tcMar>
          </w:tcPr>
          <w:p w14:paraId="372A10AF" w14:textId="4901D54B" w:rsidR="00E67CF5" w:rsidRDefault="00E67CF5" w:rsidP="00E67CF5">
            <w:pPr>
              <w:keepLines/>
              <w:widowControl w:val="0"/>
              <w:tabs>
                <w:tab w:val="left" w:pos="624"/>
                <w:tab w:val="left" w:pos="1247"/>
              </w:tabs>
              <w:snapToGrid w:val="0"/>
              <w:spacing w:line="276" w:lineRule="auto"/>
              <w:ind w:firstLine="0"/>
              <w:outlineLvl w:val="2"/>
              <w:rPr>
                <w:rFonts w:ascii="Arial" w:eastAsia="Arial Unicode MS" w:hAnsi="Arial"/>
              </w:rPr>
            </w:pPr>
            <w:bookmarkStart w:id="3181" w:name="_ETM_Q1_4776573"/>
            <w:bookmarkStart w:id="3182" w:name="_ETM_Q1_4776645"/>
            <w:bookmarkEnd w:id="3181"/>
            <w:bookmarkEnd w:id="3182"/>
            <w:r>
              <w:rPr>
                <w:rFonts w:hint="cs"/>
                <w:rtl/>
              </w:rPr>
              <w:t xml:space="preserve"> </w:t>
            </w:r>
          </w:p>
        </w:tc>
        <w:tc>
          <w:tcPr>
            <w:tcW w:w="567" w:type="dxa"/>
          </w:tcPr>
          <w:p w14:paraId="63CEE848" w14:textId="66607CBB" w:rsidR="00E67CF5" w:rsidRDefault="00E67CF5" w:rsidP="00E34851">
            <w:pPr>
              <w:keepLines/>
              <w:widowControl w:val="0"/>
              <w:tabs>
                <w:tab w:val="left" w:pos="624"/>
                <w:tab w:val="left" w:pos="1247"/>
              </w:tabs>
              <w:snapToGrid w:val="0"/>
              <w:spacing w:line="276" w:lineRule="auto"/>
              <w:ind w:firstLine="0"/>
              <w:jc w:val="left"/>
              <w:rPr>
                <w:rFonts w:ascii="David" w:eastAsia="Arial Unicode MS" w:hAnsi="David"/>
                <w:rtl/>
              </w:rPr>
            </w:pPr>
          </w:p>
        </w:tc>
        <w:tc>
          <w:tcPr>
            <w:tcW w:w="6804" w:type="dxa"/>
            <w:tcMar>
              <w:top w:w="91" w:type="dxa"/>
              <w:left w:w="0" w:type="dxa"/>
              <w:bottom w:w="91" w:type="dxa"/>
              <w:right w:w="0" w:type="dxa"/>
            </w:tcMar>
          </w:tcPr>
          <w:p w14:paraId="6FB76CD1" w14:textId="5C0B1650" w:rsidR="00E67CF5" w:rsidRDefault="00E67CF5" w:rsidP="00E67CF5">
            <w:pPr>
              <w:ind w:firstLine="0"/>
              <w:rPr>
                <w:rtl/>
              </w:rPr>
            </w:pPr>
            <w:r>
              <w:rPr>
                <w:rtl/>
              </w:rPr>
              <w:t>שולמו תגמול או הטבה בתקופת המצב המיוחד בעורף או בשלושי</w:t>
            </w:r>
            <w:r>
              <w:rPr>
                <w:rFonts w:hint="cs"/>
                <w:rtl/>
              </w:rPr>
              <w:t xml:space="preserve">ם הימים </w:t>
            </w:r>
            <w:r>
              <w:rPr>
                <w:rtl/>
              </w:rPr>
              <w:t>שקדמו ליום תחילתו של חוק זה, יחולו הוראות הסעיף הקטן האמור גם על</w:t>
            </w:r>
          </w:p>
          <w:p w14:paraId="2F213FFF" w14:textId="07BC24C9" w:rsidR="00E67CF5" w:rsidRPr="00A66F16" w:rsidRDefault="00E67CF5" w:rsidP="00E67CF5">
            <w:pPr>
              <w:ind w:firstLine="0"/>
              <w:rPr>
                <w:rtl/>
              </w:rPr>
            </w:pPr>
            <w:r>
              <w:rPr>
                <w:rtl/>
              </w:rPr>
              <w:t>תגמול או הטבה ששולמו באמצעות תאגיד בנקאי או חברת הדואר, במשך תשעים</w:t>
            </w:r>
            <w:r>
              <w:rPr>
                <w:rFonts w:hint="cs"/>
                <w:rtl/>
              </w:rPr>
              <w:t xml:space="preserve"> </w:t>
            </w:r>
            <w:r>
              <w:rPr>
                <w:rtl/>
              </w:rPr>
              <w:t>ימים מיום ששולמו, ואם הסתיימה תקופת המצב המיוחד בעורף לפני תום תשעים</w:t>
            </w:r>
            <w:r>
              <w:rPr>
                <w:rFonts w:hint="cs"/>
                <w:rtl/>
              </w:rPr>
              <w:t xml:space="preserve"> </w:t>
            </w:r>
            <w:r>
              <w:rPr>
                <w:rtl/>
              </w:rPr>
              <w:t xml:space="preserve">הימים כאמור </w:t>
            </w:r>
            <w:r>
              <w:rPr>
                <w:rFonts w:hint="cs"/>
                <w:rtl/>
              </w:rPr>
              <w:t>–</w:t>
            </w:r>
            <w:r>
              <w:rPr>
                <w:rtl/>
              </w:rPr>
              <w:t xml:space="preserve"> במשך התקופה מהיום ששולמו עד תום שלושים ימים מיום סיום</w:t>
            </w:r>
            <w:r>
              <w:rPr>
                <w:rFonts w:hint="cs"/>
                <w:rtl/>
              </w:rPr>
              <w:t xml:space="preserve"> </w:t>
            </w:r>
            <w:r>
              <w:rPr>
                <w:rtl/>
              </w:rPr>
              <w:t>תקופת המצב המיוחד בעורף.</w:t>
            </w:r>
          </w:p>
        </w:tc>
      </w:tr>
    </w:tbl>
    <w:p w14:paraId="37DC30A9" w14:textId="77777777" w:rsidR="00E67CF5" w:rsidRPr="00E67CF5" w:rsidRDefault="00E67CF5" w:rsidP="00E67CF5">
      <w:pPr>
        <w:rPr>
          <w:rtl/>
        </w:rPr>
      </w:pPr>
    </w:p>
    <w:p w14:paraId="1DC22468" w14:textId="540E2DFD" w:rsidR="00E67CF5" w:rsidRDefault="00E67CF5" w:rsidP="00E67CF5">
      <w:pPr>
        <w:pStyle w:val="a4"/>
        <w:keepNext/>
        <w:rPr>
          <w:rtl/>
        </w:rPr>
      </w:pPr>
      <w:bookmarkStart w:id="3183" w:name="_ETM_Q1_4802527"/>
      <w:bookmarkStart w:id="3184" w:name="ET_speaker_שלומית_ארליך_559"/>
      <w:bookmarkEnd w:id="3183"/>
      <w:r w:rsidRPr="00E67CF5">
        <w:rPr>
          <w:rStyle w:val="TagStyle"/>
          <w:rtl/>
        </w:rPr>
        <w:t xml:space="preserve"> &lt;&lt; דובר &gt;&gt; </w:t>
      </w:r>
      <w:r>
        <w:rPr>
          <w:rtl/>
        </w:rPr>
        <w:t>שלומית ארליך:</w:t>
      </w:r>
      <w:r w:rsidRPr="00E67CF5">
        <w:rPr>
          <w:rStyle w:val="TagStyle"/>
          <w:rtl/>
        </w:rPr>
        <w:t xml:space="preserve"> &lt;&lt; דובר &gt;&gt;</w:t>
      </w:r>
      <w:r>
        <w:rPr>
          <w:rtl/>
        </w:rPr>
        <w:t xml:space="preserve">   </w:t>
      </w:r>
      <w:bookmarkEnd w:id="3184"/>
    </w:p>
    <w:p w14:paraId="37D34084" w14:textId="77777777" w:rsidR="00E67CF5" w:rsidRDefault="00E67CF5" w:rsidP="00E67CF5">
      <w:pPr>
        <w:pStyle w:val="KeepWithNext"/>
        <w:rPr>
          <w:rtl/>
        </w:rPr>
      </w:pPr>
    </w:p>
    <w:p w14:paraId="5E7B48FD" w14:textId="5292E3FC" w:rsidR="00E67CF5" w:rsidRDefault="00E67CF5" w:rsidP="00E67CF5">
      <w:pPr>
        <w:rPr>
          <w:rtl/>
        </w:rPr>
      </w:pPr>
      <w:bookmarkStart w:id="3185" w:name="_ETM_Q1_4803069"/>
      <w:bookmarkStart w:id="3186" w:name="_ETM_Q1_4803103"/>
      <w:bookmarkEnd w:id="3185"/>
      <w:bookmarkEnd w:id="3186"/>
      <w:r>
        <w:rPr>
          <w:rFonts w:hint="cs"/>
          <w:rtl/>
        </w:rPr>
        <w:t xml:space="preserve">רגע, יש לי </w:t>
      </w:r>
      <w:bookmarkStart w:id="3187" w:name="_ETM_Q1_4801400"/>
      <w:bookmarkEnd w:id="3187"/>
      <w:r>
        <w:rPr>
          <w:rFonts w:hint="cs"/>
          <w:rtl/>
        </w:rPr>
        <w:t xml:space="preserve">שאלה, שרית. </w:t>
      </w:r>
      <w:bookmarkStart w:id="3188" w:name="_ETM_Q1_4802829"/>
      <w:bookmarkEnd w:id="3188"/>
    </w:p>
    <w:p w14:paraId="25D45353" w14:textId="77777777" w:rsidR="00E67CF5" w:rsidRDefault="00E67CF5" w:rsidP="00E67CF5">
      <w:pPr>
        <w:rPr>
          <w:rtl/>
        </w:rPr>
      </w:pPr>
      <w:bookmarkStart w:id="3189" w:name="_ETM_Q1_4802892"/>
      <w:bookmarkEnd w:id="3189"/>
    </w:p>
    <w:p w14:paraId="1503DFA8" w14:textId="2D912D64" w:rsidR="00E67CF5" w:rsidRDefault="00E67CF5" w:rsidP="00E67CF5">
      <w:pPr>
        <w:pStyle w:val="af6"/>
        <w:keepNext/>
        <w:rPr>
          <w:rtl/>
        </w:rPr>
      </w:pPr>
      <w:bookmarkStart w:id="3190" w:name="ET_yor_4762_560"/>
      <w:r w:rsidRPr="00E67CF5">
        <w:rPr>
          <w:rStyle w:val="TagStyle"/>
          <w:rtl/>
        </w:rPr>
        <w:t xml:space="preserve"> &lt;&lt; יור &gt;&gt; </w:t>
      </w:r>
      <w:r>
        <w:rPr>
          <w:rtl/>
        </w:rPr>
        <w:t>היו"ר משה גפני:</w:t>
      </w:r>
      <w:r w:rsidRPr="00E67CF5">
        <w:rPr>
          <w:rStyle w:val="TagStyle"/>
          <w:rtl/>
        </w:rPr>
        <w:t xml:space="preserve"> &lt;&lt; יור &gt;&gt;</w:t>
      </w:r>
      <w:r>
        <w:rPr>
          <w:rtl/>
        </w:rPr>
        <w:t xml:space="preserve">   </w:t>
      </w:r>
      <w:bookmarkEnd w:id="3190"/>
    </w:p>
    <w:p w14:paraId="55F7AB11" w14:textId="77777777" w:rsidR="00E67CF5" w:rsidRDefault="00E67CF5" w:rsidP="00E67CF5">
      <w:pPr>
        <w:pStyle w:val="KeepWithNext"/>
        <w:rPr>
          <w:rtl/>
        </w:rPr>
      </w:pPr>
    </w:p>
    <w:p w14:paraId="5ACF64AA" w14:textId="29D198B2" w:rsidR="00E67CF5" w:rsidRDefault="00E67CF5" w:rsidP="00E67CF5">
      <w:pPr>
        <w:rPr>
          <w:rtl/>
        </w:rPr>
      </w:pPr>
      <w:bookmarkStart w:id="3191" w:name="_ETM_Q1_4804095"/>
      <w:bookmarkEnd w:id="3191"/>
      <w:r>
        <w:rPr>
          <w:rFonts w:hint="cs"/>
          <w:rtl/>
        </w:rPr>
        <w:t>רגע, את סיימת?</w:t>
      </w:r>
      <w:r>
        <w:rPr>
          <w:rFonts w:hint="cs"/>
        </w:rPr>
        <w:t xml:space="preserve"> </w:t>
      </w:r>
    </w:p>
    <w:p w14:paraId="7474B931" w14:textId="77777777" w:rsidR="00E67CF5" w:rsidRDefault="00E67CF5" w:rsidP="00E67CF5">
      <w:pPr>
        <w:rPr>
          <w:rtl/>
        </w:rPr>
      </w:pPr>
      <w:bookmarkStart w:id="3192" w:name="_ETM_Q1_4802383"/>
      <w:bookmarkStart w:id="3193" w:name="_ETM_Q1_4802439"/>
      <w:bookmarkEnd w:id="3192"/>
      <w:bookmarkEnd w:id="3193"/>
    </w:p>
    <w:p w14:paraId="187AAF7F" w14:textId="47A80C4F" w:rsidR="00E67CF5" w:rsidRDefault="00E67CF5" w:rsidP="00E67CF5">
      <w:pPr>
        <w:pStyle w:val="a4"/>
        <w:keepNext/>
        <w:rPr>
          <w:rtl/>
        </w:rPr>
      </w:pPr>
      <w:bookmarkStart w:id="3194" w:name="ET_speaker_שלומית_ארליך_561"/>
      <w:r w:rsidRPr="00E67CF5">
        <w:rPr>
          <w:rStyle w:val="TagStyle"/>
          <w:rtl/>
        </w:rPr>
        <w:t xml:space="preserve"> &lt;&lt; דובר &gt;&gt; </w:t>
      </w:r>
      <w:r>
        <w:rPr>
          <w:rtl/>
        </w:rPr>
        <w:t>שלומית ארליך:</w:t>
      </w:r>
      <w:r w:rsidRPr="00E67CF5">
        <w:rPr>
          <w:rStyle w:val="TagStyle"/>
          <w:rtl/>
        </w:rPr>
        <w:t xml:space="preserve"> &lt;&lt; דובר &gt;&gt;</w:t>
      </w:r>
      <w:r>
        <w:rPr>
          <w:rtl/>
        </w:rPr>
        <w:t xml:space="preserve">   </w:t>
      </w:r>
      <w:bookmarkEnd w:id="3194"/>
    </w:p>
    <w:p w14:paraId="08470AF6" w14:textId="77777777" w:rsidR="00E67CF5" w:rsidRDefault="00E67CF5" w:rsidP="00E67CF5">
      <w:pPr>
        <w:pStyle w:val="KeepWithNext"/>
        <w:rPr>
          <w:rtl/>
        </w:rPr>
      </w:pPr>
    </w:p>
    <w:p w14:paraId="53AC8394" w14:textId="2748DD1E" w:rsidR="00E67CF5" w:rsidRDefault="00E67CF5" w:rsidP="00E67CF5">
      <w:pPr>
        <w:rPr>
          <w:rtl/>
        </w:rPr>
      </w:pPr>
      <w:bookmarkStart w:id="3195" w:name="_ETM_Q1_4804564"/>
      <w:bookmarkStart w:id="3196" w:name="_ETM_Q1_4804600"/>
      <w:bookmarkEnd w:id="3195"/>
      <w:bookmarkEnd w:id="3196"/>
      <w:r>
        <w:rPr>
          <w:rFonts w:hint="cs"/>
          <w:rtl/>
        </w:rPr>
        <w:t xml:space="preserve">לא, לא, עצרתי אותה </w:t>
      </w:r>
      <w:bookmarkStart w:id="3197" w:name="_ETM_Q1_4807919"/>
      <w:bookmarkEnd w:id="3197"/>
      <w:r>
        <w:rPr>
          <w:rFonts w:hint="cs"/>
          <w:rtl/>
        </w:rPr>
        <w:t xml:space="preserve">באמצע. השינוי הוא בין 30 ל-90 יום, אבל מה </w:t>
      </w:r>
      <w:bookmarkStart w:id="3198" w:name="_ETM_Q1_4809201"/>
      <w:bookmarkEnd w:id="3198"/>
      <w:r>
        <w:rPr>
          <w:rFonts w:hint="cs"/>
          <w:rtl/>
        </w:rPr>
        <w:t xml:space="preserve">קורה בסעיפים שיש דיפרנציאציה במהות. כמו למשל, שההגנות הן לא </w:t>
      </w:r>
      <w:bookmarkStart w:id="3199" w:name="_ETM_Q1_4812500"/>
      <w:bookmarkEnd w:id="3199"/>
      <w:r>
        <w:rPr>
          <w:rFonts w:hint="cs"/>
          <w:rtl/>
        </w:rPr>
        <w:t xml:space="preserve">רק ביחס להעברה לשעבוד אלא גם לערבות. ראיתי גם סעיפים שמתייחסים לא רק להיבטים של המזונות אלא גם לזכאות מסוימת </w:t>
      </w:r>
      <w:bookmarkStart w:id="3200" w:name="_ETM_Q1_4827375"/>
      <w:bookmarkEnd w:id="3200"/>
      <w:r>
        <w:rPr>
          <w:rFonts w:hint="cs"/>
          <w:rtl/>
        </w:rPr>
        <w:t xml:space="preserve">אחרת שלא תיפגע כתוצאה מהדבר הזה. </w:t>
      </w:r>
      <w:bookmarkStart w:id="3201" w:name="_ETM_Q1_4835449"/>
      <w:bookmarkEnd w:id="3201"/>
      <w:r>
        <w:rPr>
          <w:rFonts w:hint="cs"/>
          <w:rtl/>
        </w:rPr>
        <w:t xml:space="preserve">האם הסעיף הזה מכיל את השינוי רק ביחס לימים </w:t>
      </w:r>
      <w:bookmarkStart w:id="3202" w:name="_ETM_Q1_4836987"/>
      <w:bookmarkEnd w:id="3202"/>
      <w:r>
        <w:rPr>
          <w:rFonts w:hint="cs"/>
          <w:rtl/>
        </w:rPr>
        <w:t xml:space="preserve">ולא ביחס להיבטים האחרים? </w:t>
      </w:r>
      <w:bookmarkStart w:id="3203" w:name="_ETM_Q1_4839436"/>
      <w:bookmarkEnd w:id="3203"/>
    </w:p>
    <w:p w14:paraId="1C895FFC" w14:textId="77777777" w:rsidR="00E67CF5" w:rsidRDefault="00E67CF5" w:rsidP="00E67CF5">
      <w:pPr>
        <w:rPr>
          <w:rtl/>
        </w:rPr>
      </w:pPr>
      <w:bookmarkStart w:id="3204" w:name="_ETM_Q1_4839501"/>
      <w:bookmarkStart w:id="3205" w:name="_ETM_Q1_4841228"/>
      <w:bookmarkEnd w:id="3204"/>
      <w:bookmarkEnd w:id="3205"/>
    </w:p>
    <w:p w14:paraId="2F86F8C8" w14:textId="69A9188C" w:rsidR="00E67CF5" w:rsidRDefault="00E67CF5" w:rsidP="00E67CF5">
      <w:pPr>
        <w:pStyle w:val="af9"/>
        <w:keepNext/>
        <w:rPr>
          <w:rtl/>
        </w:rPr>
      </w:pPr>
      <w:bookmarkStart w:id="3206" w:name="ET_guest_796442_562"/>
      <w:r w:rsidRPr="00E67CF5">
        <w:rPr>
          <w:rStyle w:val="TagStyle"/>
          <w:rtl/>
        </w:rPr>
        <w:t xml:space="preserve"> &lt;&lt; אורח &gt;&gt; </w:t>
      </w:r>
      <w:r>
        <w:rPr>
          <w:rtl/>
        </w:rPr>
        <w:t xml:space="preserve">שרית </w:t>
      </w:r>
      <w:proofErr w:type="spellStart"/>
      <w:r>
        <w:rPr>
          <w:rtl/>
        </w:rPr>
        <w:t>פלבר</w:t>
      </w:r>
      <w:proofErr w:type="spellEnd"/>
      <w:r>
        <w:rPr>
          <w:rtl/>
        </w:rPr>
        <w:t>:</w:t>
      </w:r>
      <w:r w:rsidRPr="00E67CF5">
        <w:rPr>
          <w:rStyle w:val="TagStyle"/>
          <w:rtl/>
        </w:rPr>
        <w:t xml:space="preserve"> &lt;&lt; אורח &gt;&gt;</w:t>
      </w:r>
      <w:r>
        <w:rPr>
          <w:rtl/>
        </w:rPr>
        <w:t xml:space="preserve">   </w:t>
      </w:r>
      <w:bookmarkEnd w:id="3206"/>
    </w:p>
    <w:p w14:paraId="51D1287B" w14:textId="77777777" w:rsidR="00E67CF5" w:rsidRDefault="00E67CF5" w:rsidP="00E67CF5">
      <w:pPr>
        <w:pStyle w:val="KeepWithNext"/>
        <w:rPr>
          <w:rtl/>
        </w:rPr>
      </w:pPr>
    </w:p>
    <w:p w14:paraId="03596681" w14:textId="73E85510" w:rsidR="00E67CF5" w:rsidRDefault="00E67CF5" w:rsidP="00E67CF5">
      <w:pPr>
        <w:rPr>
          <w:rtl/>
        </w:rPr>
      </w:pPr>
      <w:bookmarkStart w:id="3207" w:name="_ETM_Q1_4841812"/>
      <w:bookmarkStart w:id="3208" w:name="_ETM_Q1_4841864"/>
      <w:bookmarkEnd w:id="3207"/>
      <w:bookmarkEnd w:id="3208"/>
      <w:r>
        <w:rPr>
          <w:rFonts w:hint="cs"/>
          <w:rtl/>
        </w:rPr>
        <w:t>רק ביחס לימים. א</w:t>
      </w:r>
      <w:bookmarkStart w:id="3209" w:name="_ETM_Q1_4840731"/>
      <w:bookmarkEnd w:id="3209"/>
      <w:r>
        <w:rPr>
          <w:rFonts w:hint="cs"/>
          <w:rtl/>
        </w:rPr>
        <w:t xml:space="preserve">ם תשימי לב למבנה הסעיף, למשל, בביטוח לאומי </w:t>
      </w:r>
      <w:bookmarkStart w:id="3210" w:name="_ETM_Q1_4850864"/>
      <w:bookmarkEnd w:id="3210"/>
      <w:r w:rsidR="00A70CE4">
        <w:rPr>
          <w:rFonts w:hint="cs"/>
          <w:rtl/>
        </w:rPr>
        <w:t xml:space="preserve">- - - </w:t>
      </w:r>
    </w:p>
    <w:p w14:paraId="1CBF55F0" w14:textId="77777777" w:rsidR="00E67CF5" w:rsidRDefault="00E67CF5" w:rsidP="00E67CF5">
      <w:pPr>
        <w:rPr>
          <w:rtl/>
        </w:rPr>
      </w:pPr>
      <w:bookmarkStart w:id="3211" w:name="_ETM_Q1_4837527"/>
      <w:bookmarkStart w:id="3212" w:name="_ETM_Q1_4837586"/>
      <w:bookmarkEnd w:id="3211"/>
      <w:bookmarkEnd w:id="3212"/>
    </w:p>
    <w:p w14:paraId="761BB2A1" w14:textId="2EC9A5A2" w:rsidR="00E67CF5" w:rsidRDefault="00E67CF5" w:rsidP="00E67CF5">
      <w:pPr>
        <w:pStyle w:val="a4"/>
        <w:keepNext/>
        <w:rPr>
          <w:rtl/>
        </w:rPr>
      </w:pPr>
      <w:bookmarkStart w:id="3213" w:name="ET_speaker_שלומית_ארליך_563"/>
      <w:r w:rsidRPr="00E67CF5">
        <w:rPr>
          <w:rStyle w:val="TagStyle"/>
          <w:rtl/>
        </w:rPr>
        <w:t xml:space="preserve"> &lt;&lt; דובר &gt;&gt; </w:t>
      </w:r>
      <w:r>
        <w:rPr>
          <w:rtl/>
        </w:rPr>
        <w:t>שלומית ארליך:</w:t>
      </w:r>
      <w:r w:rsidRPr="00E67CF5">
        <w:rPr>
          <w:rStyle w:val="TagStyle"/>
          <w:rtl/>
        </w:rPr>
        <w:t xml:space="preserve"> &lt;&lt; דובר &gt;&gt;</w:t>
      </w:r>
      <w:r>
        <w:rPr>
          <w:rtl/>
        </w:rPr>
        <w:t xml:space="preserve">   </w:t>
      </w:r>
      <w:bookmarkEnd w:id="3213"/>
    </w:p>
    <w:p w14:paraId="77DA2B0B" w14:textId="77777777" w:rsidR="00E67CF5" w:rsidRDefault="00E67CF5" w:rsidP="00E67CF5">
      <w:pPr>
        <w:pStyle w:val="KeepWithNext"/>
        <w:rPr>
          <w:rtl/>
        </w:rPr>
      </w:pPr>
    </w:p>
    <w:p w14:paraId="565051D6" w14:textId="6E0E5783" w:rsidR="00E67CF5" w:rsidRDefault="00A70CE4" w:rsidP="00E67CF5">
      <w:pPr>
        <w:rPr>
          <w:rtl/>
        </w:rPr>
      </w:pPr>
      <w:bookmarkStart w:id="3214" w:name="_ETM_Q1_4840957"/>
      <w:bookmarkStart w:id="3215" w:name="_ETM_Q1_4840992"/>
      <w:bookmarkEnd w:id="3214"/>
      <w:bookmarkEnd w:id="3215"/>
      <w:r>
        <w:rPr>
          <w:rFonts w:hint="cs"/>
          <w:rtl/>
        </w:rPr>
        <w:t xml:space="preserve">אבל אומרים על אף ההוראות. </w:t>
      </w:r>
    </w:p>
    <w:p w14:paraId="5E6011DE" w14:textId="77777777" w:rsidR="00A70CE4" w:rsidRDefault="00A70CE4" w:rsidP="00E67CF5">
      <w:pPr>
        <w:rPr>
          <w:rtl/>
        </w:rPr>
      </w:pPr>
      <w:bookmarkStart w:id="3216" w:name="_ETM_Q1_4845340"/>
      <w:bookmarkStart w:id="3217" w:name="_ETM_Q1_4845392"/>
      <w:bookmarkEnd w:id="3216"/>
      <w:bookmarkEnd w:id="3217"/>
    </w:p>
    <w:p w14:paraId="0A48B553" w14:textId="7FF76832" w:rsidR="00A70CE4" w:rsidRDefault="00A70CE4" w:rsidP="00A70CE4">
      <w:pPr>
        <w:pStyle w:val="af9"/>
        <w:keepNext/>
        <w:rPr>
          <w:rtl/>
        </w:rPr>
      </w:pPr>
      <w:bookmarkStart w:id="3218" w:name="ET_guest_796442_564"/>
      <w:r w:rsidRPr="00A70CE4">
        <w:rPr>
          <w:rStyle w:val="TagStyle"/>
          <w:rtl/>
        </w:rPr>
        <w:t xml:space="preserve"> &lt;&lt; אורח &gt;&gt; </w:t>
      </w:r>
      <w:r>
        <w:rPr>
          <w:rtl/>
        </w:rPr>
        <w:t xml:space="preserve">שרית </w:t>
      </w:r>
      <w:proofErr w:type="spellStart"/>
      <w:r>
        <w:rPr>
          <w:rtl/>
        </w:rPr>
        <w:t>פלבר</w:t>
      </w:r>
      <w:proofErr w:type="spellEnd"/>
      <w:r>
        <w:rPr>
          <w:rtl/>
        </w:rPr>
        <w:t>:</w:t>
      </w:r>
      <w:r w:rsidRPr="00A70CE4">
        <w:rPr>
          <w:rStyle w:val="TagStyle"/>
          <w:rtl/>
        </w:rPr>
        <w:t xml:space="preserve"> &lt;&lt; אורח &gt;&gt;</w:t>
      </w:r>
      <w:r>
        <w:rPr>
          <w:rtl/>
        </w:rPr>
        <w:t xml:space="preserve">   </w:t>
      </w:r>
      <w:bookmarkEnd w:id="3218"/>
    </w:p>
    <w:p w14:paraId="7AA880BA" w14:textId="77777777" w:rsidR="00A70CE4" w:rsidRDefault="00A70CE4" w:rsidP="00A70CE4">
      <w:pPr>
        <w:pStyle w:val="KeepWithNext"/>
        <w:rPr>
          <w:rtl/>
        </w:rPr>
      </w:pPr>
    </w:p>
    <w:p w14:paraId="15D3FD24" w14:textId="433D77BA" w:rsidR="00A70CE4" w:rsidRDefault="00A70CE4" w:rsidP="00A70CE4">
      <w:pPr>
        <w:rPr>
          <w:rtl/>
        </w:rPr>
      </w:pPr>
      <w:bookmarkStart w:id="3219" w:name="_ETM_Q1_4847333"/>
      <w:bookmarkStart w:id="3220" w:name="_ETM_Q1_4847367"/>
      <w:bookmarkEnd w:id="3219"/>
      <w:bookmarkEnd w:id="3220"/>
      <w:r>
        <w:rPr>
          <w:rFonts w:hint="cs"/>
          <w:rtl/>
        </w:rPr>
        <w:t xml:space="preserve">כן, כן. </w:t>
      </w:r>
      <w:bookmarkStart w:id="3221" w:name="_ETM_Q1_4848814"/>
      <w:bookmarkEnd w:id="3221"/>
      <w:r>
        <w:rPr>
          <w:rFonts w:hint="cs"/>
          <w:rtl/>
        </w:rPr>
        <w:t xml:space="preserve">אומרים יחולו, כלומר, אנחנו מתגברים על ה-90 יום ואנחנו אומרים </w:t>
      </w:r>
      <w:bookmarkStart w:id="3222" w:name="_ETM_Q1_4858239"/>
      <w:bookmarkEnd w:id="3222"/>
      <w:r>
        <w:rPr>
          <w:rFonts w:hint="cs"/>
          <w:rtl/>
        </w:rPr>
        <w:t xml:space="preserve">שיחולו ההוראות על סעיף ההגנה </w:t>
      </w:r>
      <w:r w:rsidR="005415A5">
        <w:rPr>
          <w:rFonts w:hint="cs"/>
          <w:rtl/>
        </w:rPr>
        <w:t xml:space="preserve">במשך 90 ימים, </w:t>
      </w:r>
      <w:bookmarkStart w:id="3223" w:name="_ETM_Q1_4862818"/>
      <w:bookmarkEnd w:id="3223"/>
      <w:r w:rsidR="005415A5">
        <w:rPr>
          <w:rFonts w:hint="cs"/>
          <w:rtl/>
        </w:rPr>
        <w:t xml:space="preserve">זאת המתודה שעשינו. </w:t>
      </w:r>
    </w:p>
    <w:p w14:paraId="7AAF45EC" w14:textId="77777777" w:rsidR="005415A5" w:rsidRDefault="005415A5" w:rsidP="00A70CE4">
      <w:pPr>
        <w:rPr>
          <w:rtl/>
        </w:rPr>
      </w:pPr>
      <w:bookmarkStart w:id="3224" w:name="_ETM_Q1_4861203"/>
      <w:bookmarkStart w:id="3225" w:name="_ETM_Q1_4861285"/>
      <w:bookmarkEnd w:id="3224"/>
      <w:bookmarkEnd w:id="3225"/>
    </w:p>
    <w:p w14:paraId="5B757DA8" w14:textId="473F26B1" w:rsidR="005415A5" w:rsidRDefault="005415A5" w:rsidP="005415A5">
      <w:pPr>
        <w:pStyle w:val="a4"/>
        <w:keepNext/>
        <w:rPr>
          <w:rtl/>
        </w:rPr>
      </w:pPr>
      <w:bookmarkStart w:id="3226" w:name="ET_speaker_5726_565"/>
      <w:r w:rsidRPr="005415A5">
        <w:rPr>
          <w:rStyle w:val="TagStyle"/>
          <w:rtl/>
        </w:rPr>
        <w:t xml:space="preserve"> &lt;&lt; דובר &gt;&gt; </w:t>
      </w:r>
      <w:r>
        <w:rPr>
          <w:rtl/>
        </w:rPr>
        <w:t>ינון אזולאי (ש"ס):</w:t>
      </w:r>
      <w:r w:rsidRPr="005415A5">
        <w:rPr>
          <w:rStyle w:val="TagStyle"/>
          <w:rtl/>
        </w:rPr>
        <w:t xml:space="preserve"> &lt;&lt; דובר &gt;&gt;</w:t>
      </w:r>
      <w:r>
        <w:rPr>
          <w:rtl/>
        </w:rPr>
        <w:t xml:space="preserve">   </w:t>
      </w:r>
      <w:bookmarkEnd w:id="3226"/>
    </w:p>
    <w:p w14:paraId="71137A03" w14:textId="77777777" w:rsidR="005415A5" w:rsidRDefault="005415A5" w:rsidP="005415A5">
      <w:pPr>
        <w:pStyle w:val="KeepWithNext"/>
        <w:rPr>
          <w:rtl/>
        </w:rPr>
      </w:pPr>
    </w:p>
    <w:p w14:paraId="1DB4CFDB" w14:textId="501871E1" w:rsidR="005415A5" w:rsidRDefault="005415A5" w:rsidP="005415A5">
      <w:pPr>
        <w:rPr>
          <w:rtl/>
        </w:rPr>
      </w:pPr>
      <w:r>
        <w:rPr>
          <w:rFonts w:hint="cs"/>
          <w:rtl/>
        </w:rPr>
        <w:t>י</w:t>
      </w:r>
      <w:bookmarkStart w:id="3227" w:name="_ETM_Q1_4863676"/>
      <w:bookmarkStart w:id="3228" w:name="_ETM_Q1_4863714"/>
      <w:bookmarkEnd w:id="3227"/>
      <w:bookmarkEnd w:id="3228"/>
      <w:r>
        <w:rPr>
          <w:rFonts w:hint="cs"/>
          <w:rtl/>
        </w:rPr>
        <w:t xml:space="preserve">ש חוקים שבמקור שלהם יש </w:t>
      </w:r>
      <w:bookmarkStart w:id="3229" w:name="_ETM_Q1_4862145"/>
      <w:bookmarkEnd w:id="3229"/>
      <w:r>
        <w:rPr>
          <w:rFonts w:hint="cs"/>
          <w:rtl/>
        </w:rPr>
        <w:t xml:space="preserve">יותר מ-30 יום? </w:t>
      </w:r>
    </w:p>
    <w:p w14:paraId="1E5A4229" w14:textId="77777777" w:rsidR="005415A5" w:rsidRDefault="005415A5" w:rsidP="005415A5">
      <w:pPr>
        <w:rPr>
          <w:rtl/>
        </w:rPr>
      </w:pPr>
      <w:bookmarkStart w:id="3230" w:name="_ETM_Q1_4867745"/>
      <w:bookmarkStart w:id="3231" w:name="_ETM_Q1_4867818"/>
      <w:bookmarkEnd w:id="3230"/>
      <w:bookmarkEnd w:id="3231"/>
    </w:p>
    <w:p w14:paraId="72D7B577" w14:textId="5E68344A" w:rsidR="005415A5" w:rsidRDefault="005415A5" w:rsidP="005415A5">
      <w:pPr>
        <w:pStyle w:val="af9"/>
        <w:keepNext/>
        <w:rPr>
          <w:rtl/>
        </w:rPr>
      </w:pPr>
      <w:bookmarkStart w:id="3232" w:name="ET_guest_609543_566"/>
      <w:r w:rsidRPr="005415A5">
        <w:rPr>
          <w:rStyle w:val="TagStyle"/>
          <w:rtl/>
        </w:rPr>
        <w:t xml:space="preserve"> &lt;&lt; אורח &gt;&gt; </w:t>
      </w:r>
      <w:r>
        <w:rPr>
          <w:rtl/>
        </w:rPr>
        <w:t>דודי קופל:</w:t>
      </w:r>
      <w:r w:rsidRPr="005415A5">
        <w:rPr>
          <w:rStyle w:val="TagStyle"/>
          <w:rtl/>
        </w:rPr>
        <w:t xml:space="preserve"> &lt;&lt; אורח &gt;&gt;</w:t>
      </w:r>
      <w:r>
        <w:rPr>
          <w:rtl/>
        </w:rPr>
        <w:t xml:space="preserve">   </w:t>
      </w:r>
      <w:bookmarkEnd w:id="3232"/>
    </w:p>
    <w:p w14:paraId="7E6323DC" w14:textId="77777777" w:rsidR="005415A5" w:rsidRDefault="005415A5" w:rsidP="005415A5">
      <w:pPr>
        <w:pStyle w:val="KeepWithNext"/>
        <w:rPr>
          <w:rtl/>
        </w:rPr>
      </w:pPr>
    </w:p>
    <w:p w14:paraId="6F170617" w14:textId="6547C29D" w:rsidR="005415A5" w:rsidRDefault="005415A5" w:rsidP="005415A5">
      <w:pPr>
        <w:rPr>
          <w:rtl/>
        </w:rPr>
      </w:pPr>
      <w:r>
        <w:rPr>
          <w:rFonts w:hint="cs"/>
          <w:rtl/>
        </w:rPr>
        <w:t>לא</w:t>
      </w:r>
      <w:r w:rsidR="001E5B94">
        <w:rPr>
          <w:rFonts w:hint="cs"/>
          <w:rtl/>
        </w:rPr>
        <w:t>,</w:t>
      </w:r>
      <w:r>
        <w:rPr>
          <w:rFonts w:hint="cs"/>
          <w:rtl/>
        </w:rPr>
        <w:t xml:space="preserve"> זה הסטנדרט. </w:t>
      </w:r>
    </w:p>
    <w:p w14:paraId="37429D0D" w14:textId="77777777" w:rsidR="005415A5" w:rsidRDefault="005415A5" w:rsidP="005415A5">
      <w:pPr>
        <w:rPr>
          <w:rtl/>
        </w:rPr>
      </w:pPr>
      <w:bookmarkStart w:id="3233" w:name="_ETM_Q1_4866456"/>
      <w:bookmarkStart w:id="3234" w:name="_ETM_Q1_4866543"/>
      <w:bookmarkEnd w:id="3233"/>
      <w:bookmarkEnd w:id="3234"/>
    </w:p>
    <w:p w14:paraId="51FBB548" w14:textId="5C24F093" w:rsidR="005415A5" w:rsidRDefault="005415A5" w:rsidP="005415A5">
      <w:pPr>
        <w:pStyle w:val="a4"/>
        <w:keepNext/>
        <w:rPr>
          <w:rtl/>
        </w:rPr>
      </w:pPr>
      <w:bookmarkStart w:id="3235" w:name="ET_speaker_5726_567"/>
      <w:r w:rsidRPr="005415A5">
        <w:rPr>
          <w:rStyle w:val="TagStyle"/>
          <w:rtl/>
        </w:rPr>
        <w:t xml:space="preserve"> &lt;&lt; דובר &gt;&gt; </w:t>
      </w:r>
      <w:r>
        <w:rPr>
          <w:rtl/>
        </w:rPr>
        <w:t>ינון אזולאי (ש"ס):</w:t>
      </w:r>
      <w:r w:rsidRPr="005415A5">
        <w:rPr>
          <w:rStyle w:val="TagStyle"/>
          <w:rtl/>
        </w:rPr>
        <w:t xml:space="preserve"> &lt;&lt; דובר &gt;&gt;</w:t>
      </w:r>
      <w:r>
        <w:rPr>
          <w:rtl/>
        </w:rPr>
        <w:t xml:space="preserve">   </w:t>
      </w:r>
      <w:bookmarkEnd w:id="3235"/>
    </w:p>
    <w:p w14:paraId="35CCBED3" w14:textId="77777777" w:rsidR="005415A5" w:rsidRDefault="005415A5" w:rsidP="005415A5">
      <w:pPr>
        <w:pStyle w:val="KeepWithNext"/>
        <w:rPr>
          <w:rtl/>
        </w:rPr>
      </w:pPr>
    </w:p>
    <w:p w14:paraId="6FB5F56D" w14:textId="5BF62B27" w:rsidR="005415A5" w:rsidRDefault="005415A5" w:rsidP="005415A5">
      <w:pPr>
        <w:rPr>
          <w:rtl/>
        </w:rPr>
      </w:pPr>
      <w:bookmarkStart w:id="3236" w:name="_ETM_Q1_4868508"/>
      <w:bookmarkStart w:id="3237" w:name="_ETM_Q1_4868564"/>
      <w:bookmarkEnd w:id="3236"/>
      <w:bookmarkEnd w:id="3237"/>
      <w:r>
        <w:rPr>
          <w:rFonts w:hint="cs"/>
          <w:rtl/>
        </w:rPr>
        <w:t xml:space="preserve">לא קיים. 30 יום זה המקסימום. </w:t>
      </w:r>
      <w:bookmarkStart w:id="3238" w:name="_ETM_Q1_4869849"/>
      <w:bookmarkStart w:id="3239" w:name="_ETM_Q1_4869652"/>
      <w:bookmarkEnd w:id="3238"/>
      <w:bookmarkEnd w:id="3239"/>
      <w:r>
        <w:rPr>
          <w:rFonts w:hint="cs"/>
          <w:rtl/>
        </w:rPr>
        <w:t>אני שואל אם זה הסטנדרט אבל גם המקסימום?</w:t>
      </w:r>
      <w:r>
        <w:rPr>
          <w:rFonts w:hint="cs"/>
        </w:rPr>
        <w:t xml:space="preserve"> </w:t>
      </w:r>
      <w:bookmarkStart w:id="3240" w:name="_ETM_Q1_4874075"/>
      <w:bookmarkStart w:id="3241" w:name="_ETM_Q1_4869716"/>
      <w:bookmarkEnd w:id="3240"/>
      <w:bookmarkEnd w:id="3241"/>
      <w:r>
        <w:rPr>
          <w:rFonts w:hint="cs"/>
          <w:rtl/>
        </w:rPr>
        <w:t xml:space="preserve">יכול להיות שיש כאלה שיש 45 יום ואז כאן צריך לתת - - - </w:t>
      </w:r>
    </w:p>
    <w:p w14:paraId="3F27E171" w14:textId="77777777" w:rsidR="005415A5" w:rsidRDefault="005415A5" w:rsidP="005415A5">
      <w:pPr>
        <w:rPr>
          <w:rtl/>
        </w:rPr>
      </w:pPr>
    </w:p>
    <w:p w14:paraId="457C8041" w14:textId="6CBF5F01" w:rsidR="005415A5" w:rsidRDefault="005415A5" w:rsidP="005415A5">
      <w:pPr>
        <w:pStyle w:val="af6"/>
        <w:keepNext/>
        <w:rPr>
          <w:rtl/>
        </w:rPr>
      </w:pPr>
      <w:bookmarkStart w:id="3242" w:name="ET_yor_4762_568"/>
      <w:r w:rsidRPr="005415A5">
        <w:rPr>
          <w:rStyle w:val="TagStyle"/>
          <w:rtl/>
        </w:rPr>
        <w:t xml:space="preserve"> &lt;&lt; יור &gt;&gt; </w:t>
      </w:r>
      <w:r>
        <w:rPr>
          <w:rtl/>
        </w:rPr>
        <w:t>היו"ר משה גפני:</w:t>
      </w:r>
      <w:r w:rsidRPr="005415A5">
        <w:rPr>
          <w:rStyle w:val="TagStyle"/>
          <w:rtl/>
        </w:rPr>
        <w:t xml:space="preserve"> &lt;&lt; יור &gt;&gt;</w:t>
      </w:r>
      <w:r>
        <w:rPr>
          <w:rtl/>
        </w:rPr>
        <w:t xml:space="preserve">   </w:t>
      </w:r>
      <w:bookmarkEnd w:id="3242"/>
    </w:p>
    <w:p w14:paraId="437F6B86" w14:textId="77777777" w:rsidR="005415A5" w:rsidRDefault="005415A5" w:rsidP="005415A5">
      <w:pPr>
        <w:pStyle w:val="KeepWithNext"/>
        <w:rPr>
          <w:rtl/>
        </w:rPr>
      </w:pPr>
    </w:p>
    <w:p w14:paraId="0EDD2CB3" w14:textId="46938940" w:rsidR="005415A5" w:rsidRPr="005415A5" w:rsidRDefault="005415A5" w:rsidP="005415A5">
      <w:pPr>
        <w:rPr>
          <w:rtl/>
        </w:rPr>
      </w:pPr>
      <w:r>
        <w:rPr>
          <w:rFonts w:hint="cs"/>
          <w:rtl/>
        </w:rPr>
        <w:t xml:space="preserve">בבקשה. </w:t>
      </w:r>
    </w:p>
    <w:p w14:paraId="0D11A33B" w14:textId="77777777" w:rsidR="005415A5" w:rsidRDefault="005415A5" w:rsidP="00953A97">
      <w:pPr>
        <w:rPr>
          <w:rtl/>
        </w:rPr>
      </w:pPr>
      <w:bookmarkStart w:id="3243" w:name="_ETM_Q1_4754941"/>
      <w:bookmarkEnd w:id="3243"/>
    </w:p>
    <w:p w14:paraId="0C74D960" w14:textId="7141F9D7" w:rsidR="005415A5" w:rsidRDefault="005415A5" w:rsidP="005415A5">
      <w:pPr>
        <w:pStyle w:val="af9"/>
        <w:keepNext/>
        <w:rPr>
          <w:rtl/>
        </w:rPr>
      </w:pPr>
      <w:bookmarkStart w:id="3244" w:name="ET_guest_796442_569"/>
      <w:r w:rsidRPr="005415A5">
        <w:rPr>
          <w:rStyle w:val="TagStyle"/>
          <w:rtl/>
        </w:rPr>
        <w:t xml:space="preserve"> &lt;&lt; אורח &gt;&gt; </w:t>
      </w:r>
      <w:r>
        <w:rPr>
          <w:rtl/>
        </w:rPr>
        <w:t xml:space="preserve">שרית </w:t>
      </w:r>
      <w:proofErr w:type="spellStart"/>
      <w:r>
        <w:rPr>
          <w:rtl/>
        </w:rPr>
        <w:t>פלבר</w:t>
      </w:r>
      <w:proofErr w:type="spellEnd"/>
      <w:r>
        <w:rPr>
          <w:rtl/>
        </w:rPr>
        <w:t>:</w:t>
      </w:r>
      <w:r w:rsidRPr="005415A5">
        <w:rPr>
          <w:rStyle w:val="TagStyle"/>
          <w:rtl/>
        </w:rPr>
        <w:t xml:space="preserve"> &lt;&lt; אורח &gt;&gt;</w:t>
      </w:r>
      <w:r>
        <w:rPr>
          <w:rtl/>
        </w:rPr>
        <w:t xml:space="preserve">   </w:t>
      </w:r>
      <w:bookmarkEnd w:id="3244"/>
    </w:p>
    <w:p w14:paraId="6EC94F1A" w14:textId="77777777" w:rsidR="005415A5" w:rsidRDefault="005415A5" w:rsidP="005415A5">
      <w:pPr>
        <w:pStyle w:val="KeepWithNext"/>
        <w:rPr>
          <w:rtl/>
        </w:rPr>
      </w:pPr>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709"/>
        <w:gridCol w:w="567"/>
        <w:gridCol w:w="6804"/>
      </w:tblGrid>
      <w:tr w:rsidR="005415A5" w14:paraId="295B92A9" w14:textId="77777777" w:rsidTr="00131A21">
        <w:trPr>
          <w:cantSplit/>
          <w:trHeight w:val="839"/>
        </w:trPr>
        <w:tc>
          <w:tcPr>
            <w:tcW w:w="1709" w:type="dxa"/>
            <w:tcMar>
              <w:top w:w="91" w:type="dxa"/>
              <w:left w:w="0" w:type="dxa"/>
              <w:bottom w:w="91" w:type="dxa"/>
              <w:right w:w="0" w:type="dxa"/>
            </w:tcMar>
          </w:tcPr>
          <w:p w14:paraId="4E3EEFE4" w14:textId="77777777" w:rsidR="005415A5" w:rsidRDefault="005415A5" w:rsidP="005415A5">
            <w:pPr>
              <w:keepLines/>
              <w:widowControl w:val="0"/>
              <w:tabs>
                <w:tab w:val="left" w:pos="624"/>
                <w:tab w:val="left" w:pos="1247"/>
              </w:tabs>
              <w:snapToGrid w:val="0"/>
              <w:spacing w:line="276" w:lineRule="auto"/>
              <w:ind w:firstLine="0"/>
              <w:outlineLvl w:val="2"/>
              <w:rPr>
                <w:rtl/>
              </w:rPr>
            </w:pPr>
            <w:r>
              <w:rPr>
                <w:rtl/>
              </w:rPr>
              <w:t>חוק הנכים</w:t>
            </w:r>
          </w:p>
          <w:p w14:paraId="5F85CDA0" w14:textId="32592CDA" w:rsidR="005415A5" w:rsidRDefault="005415A5" w:rsidP="005415A5">
            <w:pPr>
              <w:keepLines/>
              <w:widowControl w:val="0"/>
              <w:tabs>
                <w:tab w:val="left" w:pos="624"/>
                <w:tab w:val="left" w:pos="1247"/>
              </w:tabs>
              <w:snapToGrid w:val="0"/>
              <w:spacing w:line="276" w:lineRule="auto"/>
              <w:ind w:firstLine="0"/>
              <w:outlineLvl w:val="2"/>
              <w:rPr>
                <w:rtl/>
              </w:rPr>
            </w:pPr>
            <w:r>
              <w:rPr>
                <w:rFonts w:hint="cs"/>
                <w:rtl/>
              </w:rPr>
              <w:t>(</w:t>
            </w:r>
            <w:r>
              <w:rPr>
                <w:rtl/>
              </w:rPr>
              <w:t>תגמולים ושיקום</w:t>
            </w:r>
            <w:r>
              <w:rPr>
                <w:rFonts w:hint="cs"/>
                <w:rtl/>
              </w:rPr>
              <w:t>)</w:t>
            </w:r>
          </w:p>
          <w:p w14:paraId="71C9791B" w14:textId="2B2E5E20" w:rsidR="005415A5" w:rsidRDefault="005415A5" w:rsidP="005415A5">
            <w:pPr>
              <w:keepLines/>
              <w:widowControl w:val="0"/>
              <w:tabs>
                <w:tab w:val="left" w:pos="624"/>
                <w:tab w:val="left" w:pos="1247"/>
              </w:tabs>
              <w:snapToGrid w:val="0"/>
              <w:spacing w:line="276" w:lineRule="auto"/>
              <w:ind w:firstLine="0"/>
              <w:jc w:val="left"/>
              <w:outlineLvl w:val="2"/>
              <w:rPr>
                <w:rFonts w:ascii="Arial" w:eastAsia="Arial Unicode MS" w:hAnsi="Arial"/>
              </w:rPr>
            </w:pPr>
            <w:r>
              <w:rPr>
                <w:rtl/>
              </w:rPr>
              <w:t>- הוראת שעה</w:t>
            </w:r>
          </w:p>
        </w:tc>
        <w:tc>
          <w:tcPr>
            <w:tcW w:w="567" w:type="dxa"/>
          </w:tcPr>
          <w:p w14:paraId="5937E37D" w14:textId="6BC41FBC" w:rsidR="005415A5" w:rsidRDefault="005415A5" w:rsidP="00E34851">
            <w:pPr>
              <w:keepLines/>
              <w:widowControl w:val="0"/>
              <w:tabs>
                <w:tab w:val="left" w:pos="624"/>
                <w:tab w:val="left" w:pos="1247"/>
              </w:tabs>
              <w:snapToGrid w:val="0"/>
              <w:spacing w:line="276" w:lineRule="auto"/>
              <w:ind w:firstLine="0"/>
              <w:jc w:val="left"/>
              <w:rPr>
                <w:rFonts w:ascii="David" w:eastAsia="Arial Unicode MS" w:hAnsi="David"/>
                <w:rtl/>
              </w:rPr>
            </w:pPr>
            <w:r>
              <w:rPr>
                <w:rFonts w:ascii="David" w:eastAsia="Arial Unicode MS" w:hAnsi="David" w:hint="cs"/>
                <w:rtl/>
              </w:rPr>
              <w:t>7.</w:t>
            </w:r>
          </w:p>
        </w:tc>
        <w:tc>
          <w:tcPr>
            <w:tcW w:w="6804" w:type="dxa"/>
            <w:tcMar>
              <w:top w:w="91" w:type="dxa"/>
              <w:left w:w="0" w:type="dxa"/>
              <w:bottom w:w="91" w:type="dxa"/>
              <w:right w:w="0" w:type="dxa"/>
            </w:tcMar>
          </w:tcPr>
          <w:p w14:paraId="536D762E" w14:textId="0F0AA2FE" w:rsidR="005415A5" w:rsidRPr="00A66F16" w:rsidRDefault="005415A5" w:rsidP="00131A21">
            <w:pPr>
              <w:ind w:firstLine="0"/>
              <w:rPr>
                <w:rtl/>
              </w:rPr>
            </w:pPr>
            <w:r>
              <w:rPr>
                <w:rtl/>
              </w:rPr>
              <w:t xml:space="preserve">על אף הוראות סעיף 15 לחוק הנכים </w:t>
            </w:r>
            <w:r>
              <w:rPr>
                <w:rFonts w:hint="cs"/>
                <w:rtl/>
              </w:rPr>
              <w:t>(</w:t>
            </w:r>
            <w:r>
              <w:rPr>
                <w:rtl/>
              </w:rPr>
              <w:t>תגמולים ושיקום</w:t>
            </w:r>
            <w:r>
              <w:rPr>
                <w:rFonts w:hint="cs"/>
                <w:rtl/>
              </w:rPr>
              <w:t>)</w:t>
            </w:r>
            <w:r>
              <w:rPr>
                <w:rtl/>
              </w:rPr>
              <w:t xml:space="preserve">, </w:t>
            </w:r>
            <w:proofErr w:type="spellStart"/>
            <w:r>
              <w:rPr>
                <w:rtl/>
              </w:rPr>
              <w:t>התשי"ט</w:t>
            </w:r>
            <w:proofErr w:type="spellEnd"/>
            <w:r>
              <w:rPr>
                <w:rFonts w:hint="cs"/>
                <w:rtl/>
              </w:rPr>
              <w:t xml:space="preserve">–1959, שולמו </w:t>
            </w:r>
            <w:bookmarkStart w:id="3245" w:name="_ETM_Q1_4887990"/>
            <w:bookmarkEnd w:id="3245"/>
            <w:r>
              <w:rPr>
                <w:rFonts w:hint="cs"/>
                <w:rtl/>
              </w:rPr>
              <w:t xml:space="preserve">תגמול </w:t>
            </w:r>
            <w:r>
              <w:rPr>
                <w:rtl/>
              </w:rPr>
              <w:t>או זכאות נוספת בתקופת המצב המיוחד בעורף או בשלושים הימים שקדמו ליום</w:t>
            </w:r>
            <w:r>
              <w:rPr>
                <w:rFonts w:hint="cs"/>
                <w:rtl/>
              </w:rPr>
              <w:t xml:space="preserve"> </w:t>
            </w:r>
            <w:r>
              <w:rPr>
                <w:rtl/>
              </w:rPr>
              <w:t xml:space="preserve">תחילתו של חוק זה, יחולו הוראות הסעיף האמור גם על תגמול או </w:t>
            </w:r>
          </w:p>
        </w:tc>
      </w:tr>
    </w:tbl>
    <w:p w14:paraId="365DFD0B" w14:textId="77777777" w:rsidR="005415A5" w:rsidRDefault="005415A5" w:rsidP="005415A5">
      <w:pPr>
        <w:ind w:firstLine="0"/>
        <w:rPr>
          <w:rtl/>
        </w:rPr>
      </w:pPr>
    </w:p>
    <w:p w14:paraId="40B28EE0" w14:textId="3D640963" w:rsidR="005415A5" w:rsidRDefault="005415A5" w:rsidP="005415A5">
      <w:pPr>
        <w:ind w:firstLine="0"/>
        <w:rPr>
          <w:rtl/>
        </w:rPr>
      </w:pPr>
      <w:bookmarkStart w:id="3246" w:name="_ETM_Q1_4893278"/>
      <w:bookmarkEnd w:id="3246"/>
      <w:r>
        <w:rPr>
          <w:rtl/>
        </w:rPr>
        <w:tab/>
      </w:r>
      <w:r>
        <w:rPr>
          <w:rFonts w:hint="cs"/>
          <w:rtl/>
        </w:rPr>
        <w:t>כאן יש לנו תיקון: זכאות נוספת.</w:t>
      </w:r>
      <w:bookmarkStart w:id="3247" w:name="_ETM_Q1_4901220"/>
      <w:bookmarkEnd w:id="3247"/>
      <w:r>
        <w:rPr>
          <w:rFonts w:hint="cs"/>
          <w:rtl/>
        </w:rPr>
        <w:t xml:space="preserve"> </w:t>
      </w:r>
    </w:p>
    <w:p w14:paraId="530B8F89" w14:textId="77777777" w:rsidR="005415A5" w:rsidRDefault="005415A5" w:rsidP="005415A5">
      <w:pPr>
        <w:ind w:firstLine="0"/>
        <w:rPr>
          <w:rtl/>
        </w:rPr>
      </w:pPr>
      <w:bookmarkStart w:id="3248" w:name="_ETM_Q1_4901859"/>
      <w:bookmarkStart w:id="3249" w:name="_ETM_Q1_4901920"/>
      <w:bookmarkEnd w:id="3248"/>
      <w:bookmarkEnd w:id="3249"/>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709"/>
        <w:gridCol w:w="567"/>
        <w:gridCol w:w="6804"/>
      </w:tblGrid>
      <w:tr w:rsidR="005415A5" w14:paraId="61C9A592" w14:textId="77777777" w:rsidTr="00E34851">
        <w:trPr>
          <w:cantSplit/>
          <w:trHeight w:val="557"/>
        </w:trPr>
        <w:tc>
          <w:tcPr>
            <w:tcW w:w="1709" w:type="dxa"/>
            <w:tcMar>
              <w:top w:w="91" w:type="dxa"/>
              <w:left w:w="0" w:type="dxa"/>
              <w:bottom w:w="91" w:type="dxa"/>
              <w:right w:w="0" w:type="dxa"/>
            </w:tcMar>
          </w:tcPr>
          <w:p w14:paraId="4032695D" w14:textId="0FE1C91A" w:rsidR="005415A5" w:rsidRDefault="005415A5" w:rsidP="00E34851">
            <w:pPr>
              <w:keepLines/>
              <w:widowControl w:val="0"/>
              <w:tabs>
                <w:tab w:val="left" w:pos="624"/>
                <w:tab w:val="left" w:pos="1247"/>
              </w:tabs>
              <w:snapToGrid w:val="0"/>
              <w:spacing w:line="276" w:lineRule="auto"/>
              <w:ind w:firstLine="0"/>
              <w:jc w:val="left"/>
              <w:outlineLvl w:val="2"/>
              <w:rPr>
                <w:rFonts w:ascii="Arial" w:eastAsia="Arial Unicode MS" w:hAnsi="Arial"/>
              </w:rPr>
            </w:pPr>
          </w:p>
        </w:tc>
        <w:tc>
          <w:tcPr>
            <w:tcW w:w="567" w:type="dxa"/>
          </w:tcPr>
          <w:p w14:paraId="6900FAC3" w14:textId="63ECB5F9" w:rsidR="005415A5" w:rsidRDefault="005415A5" w:rsidP="00E34851">
            <w:pPr>
              <w:keepLines/>
              <w:widowControl w:val="0"/>
              <w:tabs>
                <w:tab w:val="left" w:pos="624"/>
                <w:tab w:val="left" w:pos="1247"/>
              </w:tabs>
              <w:snapToGrid w:val="0"/>
              <w:spacing w:line="276" w:lineRule="auto"/>
              <w:ind w:firstLine="0"/>
              <w:jc w:val="left"/>
              <w:rPr>
                <w:rFonts w:ascii="David" w:eastAsia="Arial Unicode MS" w:hAnsi="David"/>
                <w:rtl/>
              </w:rPr>
            </w:pPr>
          </w:p>
        </w:tc>
        <w:tc>
          <w:tcPr>
            <w:tcW w:w="6804" w:type="dxa"/>
            <w:tcMar>
              <w:top w:w="91" w:type="dxa"/>
              <w:left w:w="0" w:type="dxa"/>
              <w:bottom w:w="91" w:type="dxa"/>
              <w:right w:w="0" w:type="dxa"/>
            </w:tcMar>
          </w:tcPr>
          <w:p w14:paraId="69AB0AC9" w14:textId="286D801C" w:rsidR="005415A5" w:rsidRPr="00A66F16" w:rsidRDefault="005415A5" w:rsidP="005415A5">
            <w:pPr>
              <w:ind w:firstLine="0"/>
              <w:rPr>
                <w:rtl/>
              </w:rPr>
            </w:pPr>
            <w:r>
              <w:rPr>
                <w:rtl/>
              </w:rPr>
              <w:t>ששולמו</w:t>
            </w:r>
            <w:r>
              <w:rPr>
                <w:rFonts w:hint="cs"/>
                <w:rtl/>
              </w:rPr>
              <w:t xml:space="preserve"> </w:t>
            </w:r>
            <w:r>
              <w:rPr>
                <w:rtl/>
              </w:rPr>
              <w:t>באמצעות תאגיד בנקאי או חברת הדואר, במשך תשעים ימים מיום ששולמו, ואם</w:t>
            </w:r>
            <w:r>
              <w:rPr>
                <w:rFonts w:hint="cs"/>
                <w:rtl/>
              </w:rPr>
              <w:t xml:space="preserve"> </w:t>
            </w:r>
            <w:r>
              <w:rPr>
                <w:rtl/>
              </w:rPr>
              <w:t>הסתיימה תקופת המצב המיוחד בעורף לפני תום תשעים הימים כאמור – במשך</w:t>
            </w:r>
            <w:r>
              <w:rPr>
                <w:rFonts w:hint="cs"/>
                <w:rtl/>
              </w:rPr>
              <w:t xml:space="preserve"> </w:t>
            </w:r>
            <w:r>
              <w:rPr>
                <w:rtl/>
              </w:rPr>
              <w:t>התקופה מהיום ששולמו עד תום שלושים ימים מיום סיום תקופת המצב המיוחד</w:t>
            </w:r>
            <w:r>
              <w:rPr>
                <w:rFonts w:hint="cs"/>
                <w:rtl/>
              </w:rPr>
              <w:t xml:space="preserve"> </w:t>
            </w:r>
            <w:r>
              <w:rPr>
                <w:rtl/>
              </w:rPr>
              <w:t>בעורף.</w:t>
            </w:r>
          </w:p>
        </w:tc>
      </w:tr>
    </w:tbl>
    <w:p w14:paraId="6C5E513B" w14:textId="77777777" w:rsidR="005415A5" w:rsidRPr="005415A5" w:rsidRDefault="005415A5" w:rsidP="005415A5">
      <w:pPr>
        <w:ind w:firstLine="0"/>
        <w:rPr>
          <w:rtl/>
        </w:rPr>
      </w:pPr>
    </w:p>
    <w:p w14:paraId="7D52531E" w14:textId="417BFB46" w:rsidR="00E67CF5" w:rsidRDefault="00E67CF5" w:rsidP="00E67CF5">
      <w:pPr>
        <w:pStyle w:val="af6"/>
        <w:keepNext/>
        <w:rPr>
          <w:rtl/>
        </w:rPr>
      </w:pPr>
      <w:bookmarkStart w:id="3250" w:name="ET_yor_4762_556"/>
      <w:r w:rsidRPr="00E67CF5">
        <w:rPr>
          <w:rStyle w:val="TagStyle"/>
          <w:rtl/>
        </w:rPr>
        <w:t xml:space="preserve">&lt;&lt; יור &gt;&gt; </w:t>
      </w:r>
      <w:r>
        <w:rPr>
          <w:rtl/>
        </w:rPr>
        <w:t>היו"ר משה גפני:</w:t>
      </w:r>
      <w:r w:rsidRPr="00E67CF5">
        <w:rPr>
          <w:rStyle w:val="TagStyle"/>
          <w:rtl/>
        </w:rPr>
        <w:t xml:space="preserve"> &lt;&lt; יור &gt;&gt;</w:t>
      </w:r>
      <w:r>
        <w:rPr>
          <w:rtl/>
        </w:rPr>
        <w:t xml:space="preserve">   </w:t>
      </w:r>
      <w:bookmarkEnd w:id="3250"/>
    </w:p>
    <w:p w14:paraId="1F360C37" w14:textId="77777777" w:rsidR="00E67CF5" w:rsidRDefault="00E67CF5" w:rsidP="00E67CF5">
      <w:pPr>
        <w:pStyle w:val="KeepWithNext"/>
        <w:rPr>
          <w:rtl/>
        </w:rPr>
      </w:pPr>
    </w:p>
    <w:p w14:paraId="4DFC9A62" w14:textId="1870172E" w:rsidR="00953A97" w:rsidRDefault="00953A97" w:rsidP="00E67CF5">
      <w:pPr>
        <w:rPr>
          <w:rtl/>
        </w:rPr>
      </w:pPr>
      <w:bookmarkStart w:id="3251" w:name="_ETM_Q1_4756614"/>
      <w:bookmarkEnd w:id="3251"/>
      <w:r>
        <w:rPr>
          <w:rFonts w:hint="cs"/>
          <w:rtl/>
        </w:rPr>
        <w:t xml:space="preserve">איפה אתם מכניסים את ניצולי השואה? </w:t>
      </w:r>
    </w:p>
    <w:p w14:paraId="6EBB9164" w14:textId="77777777" w:rsidR="00953A97" w:rsidRDefault="00953A97" w:rsidP="00953A97">
      <w:pPr>
        <w:rPr>
          <w:rtl/>
        </w:rPr>
      </w:pPr>
      <w:bookmarkStart w:id="3252" w:name="_ETM_Q1_5532600"/>
      <w:bookmarkStart w:id="3253" w:name="_ETM_Q1_5532688"/>
      <w:bookmarkStart w:id="3254" w:name="_ETM_Q1_5542548"/>
      <w:bookmarkEnd w:id="3252"/>
      <w:bookmarkEnd w:id="3253"/>
      <w:bookmarkEnd w:id="3254"/>
    </w:p>
    <w:p w14:paraId="2CC5A9D5" w14:textId="77777777" w:rsidR="00953A97" w:rsidRDefault="00953A97" w:rsidP="00953A97">
      <w:pPr>
        <w:pStyle w:val="af9"/>
        <w:keepNext/>
        <w:rPr>
          <w:rtl/>
        </w:rPr>
      </w:pPr>
      <w:bookmarkStart w:id="3255" w:name="ET_guest_796442_248"/>
      <w:r w:rsidRPr="00953A97">
        <w:rPr>
          <w:rStyle w:val="TagStyle"/>
          <w:rtl/>
        </w:rPr>
        <w:t xml:space="preserve"> &lt;&lt; אורח &gt;&gt; </w:t>
      </w:r>
      <w:r>
        <w:rPr>
          <w:rtl/>
        </w:rPr>
        <w:t xml:space="preserve">שרית </w:t>
      </w:r>
      <w:proofErr w:type="spellStart"/>
      <w:r>
        <w:rPr>
          <w:rtl/>
        </w:rPr>
        <w:t>פלבר</w:t>
      </w:r>
      <w:proofErr w:type="spellEnd"/>
      <w:r>
        <w:rPr>
          <w:rtl/>
        </w:rPr>
        <w:t>:</w:t>
      </w:r>
      <w:r w:rsidRPr="00953A97">
        <w:rPr>
          <w:rStyle w:val="TagStyle"/>
          <w:rtl/>
        </w:rPr>
        <w:t xml:space="preserve"> &lt;&lt; אורח &gt;&gt;</w:t>
      </w:r>
      <w:r>
        <w:rPr>
          <w:rtl/>
        </w:rPr>
        <w:t xml:space="preserve">   </w:t>
      </w:r>
      <w:bookmarkEnd w:id="3255"/>
    </w:p>
    <w:p w14:paraId="361117A3" w14:textId="77777777" w:rsidR="00953A97" w:rsidRDefault="00953A97" w:rsidP="00953A97">
      <w:pPr>
        <w:pStyle w:val="KeepWithNext"/>
        <w:rPr>
          <w:rtl/>
        </w:rPr>
      </w:pPr>
    </w:p>
    <w:p w14:paraId="1848B387" w14:textId="77777777" w:rsidR="005415A5" w:rsidRDefault="005415A5" w:rsidP="00953A97">
      <w:pPr>
        <w:rPr>
          <w:rtl/>
        </w:rPr>
      </w:pPr>
      <w:bookmarkStart w:id="3256" w:name="_ETM_Q1_5543368"/>
      <w:bookmarkStart w:id="3257" w:name="_ETM_Q1_5543448"/>
      <w:bookmarkEnd w:id="3256"/>
      <w:bookmarkEnd w:id="3257"/>
      <w:r>
        <w:rPr>
          <w:rFonts w:hint="cs"/>
          <w:rtl/>
        </w:rPr>
        <w:t xml:space="preserve">עכשיו. </w:t>
      </w:r>
    </w:p>
    <w:p w14:paraId="252C3F77" w14:textId="77777777" w:rsidR="005415A5" w:rsidRDefault="005415A5" w:rsidP="00953A97">
      <w:pPr>
        <w:rPr>
          <w:rtl/>
        </w:rPr>
      </w:pPr>
      <w:bookmarkStart w:id="3258" w:name="_ETM_Q1_4915905"/>
      <w:bookmarkStart w:id="3259" w:name="_ETM_Q1_4915950"/>
      <w:bookmarkEnd w:id="3258"/>
      <w:bookmarkEnd w:id="3259"/>
    </w:p>
    <w:p w14:paraId="5E0AF2BC" w14:textId="77A526A2" w:rsidR="005415A5" w:rsidRDefault="005415A5" w:rsidP="005415A5">
      <w:pPr>
        <w:pStyle w:val="af6"/>
        <w:keepNext/>
        <w:rPr>
          <w:rtl/>
        </w:rPr>
      </w:pPr>
      <w:bookmarkStart w:id="3260" w:name="ET_yor_4762_570"/>
      <w:r w:rsidRPr="005415A5">
        <w:rPr>
          <w:rStyle w:val="TagStyle"/>
          <w:rtl/>
        </w:rPr>
        <w:t xml:space="preserve"> &lt;&lt; יור &gt;&gt; </w:t>
      </w:r>
      <w:r>
        <w:rPr>
          <w:rtl/>
        </w:rPr>
        <w:t>היו"ר משה גפני:</w:t>
      </w:r>
      <w:r w:rsidRPr="005415A5">
        <w:rPr>
          <w:rStyle w:val="TagStyle"/>
          <w:rtl/>
        </w:rPr>
        <w:t xml:space="preserve"> &lt;&lt; יור &gt;&gt;</w:t>
      </w:r>
      <w:r>
        <w:rPr>
          <w:rtl/>
        </w:rPr>
        <w:t xml:space="preserve">   </w:t>
      </w:r>
      <w:bookmarkEnd w:id="3260"/>
    </w:p>
    <w:p w14:paraId="50D53DDD" w14:textId="77777777" w:rsidR="005415A5" w:rsidRDefault="005415A5" w:rsidP="005415A5">
      <w:pPr>
        <w:pStyle w:val="KeepWithNext"/>
        <w:rPr>
          <w:rtl/>
        </w:rPr>
      </w:pPr>
    </w:p>
    <w:p w14:paraId="63438CFC" w14:textId="77777777" w:rsidR="005415A5" w:rsidRDefault="005415A5" w:rsidP="005415A5">
      <w:pPr>
        <w:rPr>
          <w:rtl/>
        </w:rPr>
      </w:pPr>
      <w:bookmarkStart w:id="3261" w:name="_ETM_Q1_4917252"/>
      <w:bookmarkEnd w:id="3261"/>
      <w:r>
        <w:rPr>
          <w:rFonts w:hint="cs"/>
          <w:rtl/>
        </w:rPr>
        <w:t xml:space="preserve">בבקשה. </w:t>
      </w:r>
    </w:p>
    <w:p w14:paraId="3EB3C8D0" w14:textId="77777777" w:rsidR="005415A5" w:rsidRDefault="005415A5" w:rsidP="005415A5">
      <w:pPr>
        <w:rPr>
          <w:rtl/>
        </w:rPr>
      </w:pPr>
    </w:p>
    <w:p w14:paraId="2F662893" w14:textId="5599FADE" w:rsidR="005415A5" w:rsidRDefault="005415A5" w:rsidP="005415A5">
      <w:pPr>
        <w:pStyle w:val="af9"/>
        <w:keepNext/>
        <w:rPr>
          <w:rtl/>
        </w:rPr>
      </w:pPr>
      <w:bookmarkStart w:id="3262" w:name="ET_guest_796442_571"/>
      <w:r w:rsidRPr="005415A5">
        <w:rPr>
          <w:rStyle w:val="TagStyle"/>
          <w:rtl/>
        </w:rPr>
        <w:t xml:space="preserve"> &lt;&lt; אורח &gt;&gt; </w:t>
      </w:r>
      <w:r>
        <w:rPr>
          <w:rtl/>
        </w:rPr>
        <w:t xml:space="preserve">שרית </w:t>
      </w:r>
      <w:proofErr w:type="spellStart"/>
      <w:r>
        <w:rPr>
          <w:rtl/>
        </w:rPr>
        <w:t>פלבר</w:t>
      </w:r>
      <w:proofErr w:type="spellEnd"/>
      <w:r>
        <w:rPr>
          <w:rtl/>
        </w:rPr>
        <w:t>:</w:t>
      </w:r>
      <w:r w:rsidRPr="005415A5">
        <w:rPr>
          <w:rStyle w:val="TagStyle"/>
          <w:rtl/>
        </w:rPr>
        <w:t xml:space="preserve"> &lt;&lt; אורח &gt;&gt;</w:t>
      </w:r>
      <w:r>
        <w:rPr>
          <w:rtl/>
        </w:rPr>
        <w:t xml:space="preserve">   </w:t>
      </w:r>
      <w:bookmarkEnd w:id="3262"/>
    </w:p>
    <w:p w14:paraId="1F01FFE8" w14:textId="77777777" w:rsidR="005415A5" w:rsidRDefault="005415A5" w:rsidP="005415A5">
      <w:pPr>
        <w:pStyle w:val="KeepWithNext"/>
        <w:rPr>
          <w:rtl/>
        </w:rPr>
      </w:pPr>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709"/>
        <w:gridCol w:w="567"/>
        <w:gridCol w:w="6804"/>
      </w:tblGrid>
      <w:tr w:rsidR="005415A5" w14:paraId="42BEAAEB" w14:textId="77777777" w:rsidTr="00E34851">
        <w:trPr>
          <w:cantSplit/>
          <w:trHeight w:val="557"/>
        </w:trPr>
        <w:tc>
          <w:tcPr>
            <w:tcW w:w="1709" w:type="dxa"/>
            <w:tcMar>
              <w:top w:w="91" w:type="dxa"/>
              <w:left w:w="0" w:type="dxa"/>
              <w:bottom w:w="91" w:type="dxa"/>
              <w:right w:w="0" w:type="dxa"/>
            </w:tcMar>
          </w:tcPr>
          <w:p w14:paraId="32190F1B" w14:textId="6F2E7321" w:rsidR="005415A5" w:rsidRDefault="005415A5" w:rsidP="005415A5">
            <w:pPr>
              <w:keepLines/>
              <w:widowControl w:val="0"/>
              <w:tabs>
                <w:tab w:val="left" w:pos="624"/>
                <w:tab w:val="left" w:pos="1247"/>
              </w:tabs>
              <w:snapToGrid w:val="0"/>
              <w:spacing w:line="276" w:lineRule="auto"/>
              <w:ind w:firstLine="0"/>
              <w:jc w:val="left"/>
              <w:outlineLvl w:val="2"/>
              <w:rPr>
                <w:rFonts w:ascii="Arial" w:eastAsia="Arial Unicode MS" w:hAnsi="Arial"/>
              </w:rPr>
            </w:pPr>
            <w:bookmarkStart w:id="3263" w:name="_ETM_Q1_4914686"/>
            <w:bookmarkStart w:id="3264" w:name="_ETM_Q1_5547695"/>
            <w:bookmarkStart w:id="3265" w:name="_ETM_Q1_5610239"/>
            <w:bookmarkStart w:id="3266" w:name="_ETM_Q1_5610319"/>
            <w:bookmarkEnd w:id="3263"/>
            <w:bookmarkEnd w:id="3264"/>
            <w:bookmarkEnd w:id="3265"/>
            <w:bookmarkEnd w:id="3266"/>
            <w:r>
              <w:rPr>
                <w:rtl/>
              </w:rPr>
              <w:t>חוק נכי</w:t>
            </w:r>
            <w:r>
              <w:rPr>
                <w:rFonts w:hint="cs"/>
                <w:rtl/>
              </w:rPr>
              <w:t xml:space="preserve"> המלחמה בנאצים –</w:t>
            </w:r>
            <w:r>
              <w:rPr>
                <w:rtl/>
              </w:rPr>
              <w:t xml:space="preserve"> הוראת שעה</w:t>
            </w:r>
          </w:p>
        </w:tc>
        <w:tc>
          <w:tcPr>
            <w:tcW w:w="567" w:type="dxa"/>
          </w:tcPr>
          <w:p w14:paraId="06656012" w14:textId="7CAEDBCF" w:rsidR="005415A5" w:rsidRDefault="005415A5" w:rsidP="00E34851">
            <w:pPr>
              <w:keepLines/>
              <w:widowControl w:val="0"/>
              <w:tabs>
                <w:tab w:val="left" w:pos="624"/>
                <w:tab w:val="left" w:pos="1247"/>
              </w:tabs>
              <w:snapToGrid w:val="0"/>
              <w:spacing w:line="276" w:lineRule="auto"/>
              <w:ind w:firstLine="0"/>
              <w:jc w:val="left"/>
              <w:rPr>
                <w:rFonts w:ascii="David" w:eastAsia="Arial Unicode MS" w:hAnsi="David"/>
                <w:rtl/>
              </w:rPr>
            </w:pPr>
            <w:r>
              <w:rPr>
                <w:rFonts w:ascii="David" w:eastAsia="Arial Unicode MS" w:hAnsi="David" w:hint="cs"/>
                <w:rtl/>
              </w:rPr>
              <w:t>8.</w:t>
            </w:r>
          </w:p>
        </w:tc>
        <w:tc>
          <w:tcPr>
            <w:tcW w:w="6804" w:type="dxa"/>
            <w:tcMar>
              <w:top w:w="91" w:type="dxa"/>
              <w:left w:w="0" w:type="dxa"/>
              <w:bottom w:w="91" w:type="dxa"/>
              <w:right w:w="0" w:type="dxa"/>
            </w:tcMar>
          </w:tcPr>
          <w:p w14:paraId="34EEA863" w14:textId="4CCC9F59" w:rsidR="005415A5" w:rsidRPr="00A66F16" w:rsidRDefault="005415A5" w:rsidP="00131A21">
            <w:pPr>
              <w:ind w:firstLine="0"/>
              <w:rPr>
                <w:rtl/>
              </w:rPr>
            </w:pPr>
            <w:r>
              <w:rPr>
                <w:rtl/>
              </w:rPr>
              <w:t xml:space="preserve">על אף הוראות סעיף </w:t>
            </w:r>
            <w:r w:rsidR="00131A21">
              <w:rPr>
                <w:rFonts w:hint="cs"/>
                <w:rtl/>
              </w:rPr>
              <w:t>9(ב)(2)</w:t>
            </w:r>
            <w:r>
              <w:rPr>
                <w:rtl/>
              </w:rPr>
              <w:t xml:space="preserve"> לחוק נכי </w:t>
            </w:r>
            <w:r w:rsidR="00131A21">
              <w:rPr>
                <w:rFonts w:hint="cs"/>
                <w:rtl/>
              </w:rPr>
              <w:t>המלחמה בנאצים</w:t>
            </w:r>
            <w:r>
              <w:rPr>
                <w:rtl/>
              </w:rPr>
              <w:t xml:space="preserve">, </w:t>
            </w:r>
            <w:proofErr w:type="spellStart"/>
            <w:r>
              <w:rPr>
                <w:rtl/>
              </w:rPr>
              <w:t>התשי"</w:t>
            </w:r>
            <w:r w:rsidR="00131A21">
              <w:rPr>
                <w:rFonts w:hint="cs"/>
                <w:rtl/>
              </w:rPr>
              <w:t>ד</w:t>
            </w:r>
            <w:proofErr w:type="spellEnd"/>
            <w:r>
              <w:rPr>
                <w:rFonts w:hint="cs"/>
                <w:rtl/>
              </w:rPr>
              <w:t>–</w:t>
            </w:r>
            <w:r w:rsidR="00131A21">
              <w:rPr>
                <w:rFonts w:hint="cs"/>
                <w:rtl/>
              </w:rPr>
              <w:t>1954</w:t>
            </w:r>
            <w:r>
              <w:rPr>
                <w:rFonts w:hint="cs"/>
                <w:rtl/>
              </w:rPr>
              <w:t>, שול</w:t>
            </w:r>
            <w:r w:rsidR="00131A21">
              <w:rPr>
                <w:rFonts w:hint="cs"/>
                <w:rtl/>
              </w:rPr>
              <w:t>ם</w:t>
            </w:r>
            <w:r>
              <w:rPr>
                <w:rFonts w:hint="cs"/>
                <w:rtl/>
              </w:rPr>
              <w:t xml:space="preserve"> תגמול </w:t>
            </w:r>
            <w:r>
              <w:rPr>
                <w:rtl/>
              </w:rPr>
              <w:t xml:space="preserve">בתקופת המצב המיוחד בעורף או </w:t>
            </w:r>
            <w:r w:rsidR="00131A21">
              <w:rPr>
                <w:rFonts w:hint="cs"/>
                <w:rtl/>
              </w:rPr>
              <w:t>בשלושים</w:t>
            </w:r>
            <w:r>
              <w:rPr>
                <w:rtl/>
              </w:rPr>
              <w:t xml:space="preserve"> הימים שקדמו ליום</w:t>
            </w:r>
            <w:r>
              <w:rPr>
                <w:rFonts w:hint="cs"/>
                <w:rtl/>
              </w:rPr>
              <w:t xml:space="preserve"> </w:t>
            </w:r>
            <w:r>
              <w:rPr>
                <w:rtl/>
              </w:rPr>
              <w:t xml:space="preserve">תחילתו של חוק זה, יחולו הוראות סעיף </w:t>
            </w:r>
            <w:r w:rsidR="00131A21">
              <w:rPr>
                <w:rFonts w:hint="cs"/>
                <w:rtl/>
              </w:rPr>
              <w:t xml:space="preserve">9(ב)(1) לחוק </w:t>
            </w:r>
            <w:r>
              <w:rPr>
                <w:rtl/>
              </w:rPr>
              <w:t xml:space="preserve">האמור גם על תגמול </w:t>
            </w:r>
            <w:r w:rsidR="00131A21">
              <w:rPr>
                <w:rFonts w:hint="cs"/>
                <w:rtl/>
              </w:rPr>
              <w:t xml:space="preserve">ששולם באמצעות תאגיד בנקאי או </w:t>
            </w:r>
            <w:r w:rsidR="00131A21">
              <w:rPr>
                <w:rtl/>
              </w:rPr>
              <w:t>חברת הדואר, במשך תשעים ימים מיום ששול</w:t>
            </w:r>
            <w:r w:rsidR="00FB5BF9">
              <w:rPr>
                <w:rFonts w:hint="cs"/>
                <w:rtl/>
              </w:rPr>
              <w:t>ם</w:t>
            </w:r>
            <w:r w:rsidR="00131A21">
              <w:rPr>
                <w:rtl/>
              </w:rPr>
              <w:t>, ואם</w:t>
            </w:r>
            <w:r w:rsidR="00131A21">
              <w:rPr>
                <w:rFonts w:hint="cs"/>
                <w:rtl/>
              </w:rPr>
              <w:t xml:space="preserve"> </w:t>
            </w:r>
            <w:r w:rsidR="00131A21">
              <w:rPr>
                <w:rtl/>
              </w:rPr>
              <w:t xml:space="preserve">הסתיימה תקופת המצב המיוחד בעורף לפני תום תשעים הימים כאמור – </w:t>
            </w:r>
            <w:r w:rsidR="00FB5BF9">
              <w:rPr>
                <w:sz w:val="26"/>
                <w:rtl/>
              </w:rPr>
              <w:t>במשך התקופה שמהיום שבו שולם עד תום שלושים ימים מיום סיום תקופת המצב המיוחד בעורף.</w:t>
            </w:r>
          </w:p>
        </w:tc>
      </w:tr>
      <w:tr w:rsidR="00131A21" w14:paraId="291A7E50" w14:textId="77777777" w:rsidTr="00E34851">
        <w:trPr>
          <w:cantSplit/>
          <w:trHeight w:val="557"/>
        </w:trPr>
        <w:tc>
          <w:tcPr>
            <w:tcW w:w="1709" w:type="dxa"/>
            <w:tcMar>
              <w:top w:w="91" w:type="dxa"/>
              <w:left w:w="0" w:type="dxa"/>
              <w:bottom w:w="91" w:type="dxa"/>
              <w:right w:w="0" w:type="dxa"/>
            </w:tcMar>
          </w:tcPr>
          <w:p w14:paraId="4A4D901F" w14:textId="3427C3C1" w:rsidR="00131A21" w:rsidRDefault="00131A21" w:rsidP="005415A5">
            <w:pPr>
              <w:keepLines/>
              <w:widowControl w:val="0"/>
              <w:tabs>
                <w:tab w:val="left" w:pos="624"/>
                <w:tab w:val="left" w:pos="1247"/>
              </w:tabs>
              <w:snapToGrid w:val="0"/>
              <w:spacing w:line="276" w:lineRule="auto"/>
              <w:ind w:firstLine="0"/>
              <w:jc w:val="left"/>
              <w:outlineLvl w:val="2"/>
              <w:rPr>
                <w:rtl/>
              </w:rPr>
            </w:pPr>
            <w:r>
              <w:rPr>
                <w:rFonts w:hint="cs"/>
                <w:rtl/>
              </w:rPr>
              <w:t xml:space="preserve">חוק נכי רדיפות הנאצים </w:t>
            </w:r>
            <w:r>
              <w:rPr>
                <w:rtl/>
              </w:rPr>
              <w:t>–</w:t>
            </w:r>
            <w:r>
              <w:rPr>
                <w:rFonts w:hint="cs"/>
                <w:rtl/>
              </w:rPr>
              <w:t xml:space="preserve"> הוראת שעה </w:t>
            </w:r>
          </w:p>
        </w:tc>
        <w:tc>
          <w:tcPr>
            <w:tcW w:w="567" w:type="dxa"/>
          </w:tcPr>
          <w:p w14:paraId="1C9EDE2A" w14:textId="77D7F217" w:rsidR="00131A21" w:rsidRDefault="00131A21" w:rsidP="00E34851">
            <w:pPr>
              <w:keepLines/>
              <w:widowControl w:val="0"/>
              <w:tabs>
                <w:tab w:val="left" w:pos="624"/>
                <w:tab w:val="left" w:pos="1247"/>
              </w:tabs>
              <w:snapToGrid w:val="0"/>
              <w:spacing w:line="276" w:lineRule="auto"/>
              <w:ind w:firstLine="0"/>
              <w:jc w:val="left"/>
              <w:rPr>
                <w:rFonts w:ascii="David" w:eastAsia="Arial Unicode MS" w:hAnsi="David"/>
                <w:rtl/>
              </w:rPr>
            </w:pPr>
            <w:r>
              <w:rPr>
                <w:rFonts w:ascii="David" w:eastAsia="Arial Unicode MS" w:hAnsi="David" w:hint="cs"/>
                <w:rtl/>
              </w:rPr>
              <w:t>9.</w:t>
            </w:r>
          </w:p>
        </w:tc>
        <w:tc>
          <w:tcPr>
            <w:tcW w:w="6804" w:type="dxa"/>
            <w:tcMar>
              <w:top w:w="91" w:type="dxa"/>
              <w:left w:w="0" w:type="dxa"/>
              <w:bottom w:w="91" w:type="dxa"/>
              <w:right w:w="0" w:type="dxa"/>
            </w:tcMar>
          </w:tcPr>
          <w:p w14:paraId="15BDB020" w14:textId="40CEDB2C" w:rsidR="00131A21" w:rsidRDefault="00131A21" w:rsidP="00131A21">
            <w:pPr>
              <w:ind w:firstLine="0"/>
              <w:rPr>
                <w:rtl/>
              </w:rPr>
            </w:pPr>
            <w:r>
              <w:rPr>
                <w:rtl/>
              </w:rPr>
              <w:t xml:space="preserve">על אף הוראות סעיף </w:t>
            </w:r>
            <w:r>
              <w:rPr>
                <w:rFonts w:hint="cs"/>
                <w:rtl/>
              </w:rPr>
              <w:t>11(ב)</w:t>
            </w:r>
            <w:r>
              <w:rPr>
                <w:rtl/>
              </w:rPr>
              <w:t xml:space="preserve"> לחוק נכי </w:t>
            </w:r>
            <w:r>
              <w:rPr>
                <w:rFonts w:hint="cs"/>
                <w:rtl/>
              </w:rPr>
              <w:t>רדיפות הנאצים</w:t>
            </w:r>
            <w:r>
              <w:rPr>
                <w:rtl/>
              </w:rPr>
              <w:t xml:space="preserve">, </w:t>
            </w:r>
            <w:proofErr w:type="spellStart"/>
            <w:r>
              <w:rPr>
                <w:rtl/>
              </w:rPr>
              <w:t>התשי"</w:t>
            </w:r>
            <w:r>
              <w:rPr>
                <w:rFonts w:hint="cs"/>
                <w:rtl/>
              </w:rPr>
              <w:t>ז</w:t>
            </w:r>
            <w:proofErr w:type="spellEnd"/>
            <w:r>
              <w:rPr>
                <w:rFonts w:hint="cs"/>
                <w:rtl/>
              </w:rPr>
              <w:t xml:space="preserve">–1957, שולם תגמול </w:t>
            </w:r>
            <w:r>
              <w:rPr>
                <w:rtl/>
              </w:rPr>
              <w:t xml:space="preserve">בתקופת המצב המיוחד בעורף או </w:t>
            </w:r>
            <w:r>
              <w:rPr>
                <w:rFonts w:hint="cs"/>
                <w:rtl/>
              </w:rPr>
              <w:t>בשלושים</w:t>
            </w:r>
            <w:r>
              <w:rPr>
                <w:rtl/>
              </w:rPr>
              <w:t xml:space="preserve"> הימים שקדמו ליום</w:t>
            </w:r>
            <w:r>
              <w:rPr>
                <w:rFonts w:hint="cs"/>
                <w:rtl/>
              </w:rPr>
              <w:t xml:space="preserve"> </w:t>
            </w:r>
            <w:r>
              <w:rPr>
                <w:rtl/>
              </w:rPr>
              <w:t xml:space="preserve">תחילתו של חוק זה, יחולו הוראות סעיף </w:t>
            </w:r>
            <w:r>
              <w:rPr>
                <w:rFonts w:hint="cs"/>
                <w:rtl/>
              </w:rPr>
              <w:t xml:space="preserve">11(א) לחוק </w:t>
            </w:r>
            <w:r>
              <w:rPr>
                <w:rtl/>
              </w:rPr>
              <w:t xml:space="preserve">האמור גם על תגמול </w:t>
            </w:r>
            <w:r>
              <w:rPr>
                <w:rFonts w:hint="cs"/>
                <w:rtl/>
              </w:rPr>
              <w:t xml:space="preserve">ששולם באמצעות תאגיד בנקאי או </w:t>
            </w:r>
            <w:r>
              <w:rPr>
                <w:rtl/>
              </w:rPr>
              <w:t>חברת הדואר, במשך תשעים ימים מיום ששול</w:t>
            </w:r>
            <w:r w:rsidR="00FB5BF9">
              <w:rPr>
                <w:rFonts w:hint="cs"/>
                <w:rtl/>
              </w:rPr>
              <w:t>ם</w:t>
            </w:r>
            <w:r>
              <w:rPr>
                <w:rtl/>
              </w:rPr>
              <w:t>, ואם</w:t>
            </w:r>
            <w:r>
              <w:rPr>
                <w:rFonts w:hint="cs"/>
                <w:rtl/>
              </w:rPr>
              <w:t xml:space="preserve"> </w:t>
            </w:r>
            <w:r>
              <w:rPr>
                <w:rtl/>
              </w:rPr>
              <w:t>הסתיימה תקופת המצב המיוחד בעורף לפני תום תשעים הימים כאמור – במשך</w:t>
            </w:r>
            <w:r>
              <w:rPr>
                <w:rFonts w:hint="cs"/>
                <w:rtl/>
              </w:rPr>
              <w:t xml:space="preserve"> </w:t>
            </w:r>
            <w:r>
              <w:rPr>
                <w:rtl/>
              </w:rPr>
              <w:t xml:space="preserve">התקופה </w:t>
            </w:r>
            <w:r w:rsidR="00FB5BF9">
              <w:rPr>
                <w:rFonts w:hint="cs"/>
                <w:rtl/>
              </w:rPr>
              <w:t>ש</w:t>
            </w:r>
            <w:r>
              <w:rPr>
                <w:rtl/>
              </w:rPr>
              <w:t xml:space="preserve">מהיום </w:t>
            </w:r>
            <w:r w:rsidR="00FB5BF9">
              <w:rPr>
                <w:rFonts w:hint="cs"/>
                <w:rtl/>
              </w:rPr>
              <w:t xml:space="preserve">בו </w:t>
            </w:r>
            <w:r>
              <w:rPr>
                <w:rtl/>
              </w:rPr>
              <w:t>שול</w:t>
            </w:r>
            <w:r w:rsidR="00FB5BF9">
              <w:rPr>
                <w:rFonts w:hint="cs"/>
                <w:rtl/>
              </w:rPr>
              <w:t>ם</w:t>
            </w:r>
            <w:r>
              <w:rPr>
                <w:rtl/>
              </w:rPr>
              <w:t xml:space="preserve"> עד תום שלושים ימים מיום סיום תקופת המצב המיוחד</w:t>
            </w:r>
            <w:r>
              <w:rPr>
                <w:rFonts w:hint="cs"/>
                <w:rtl/>
              </w:rPr>
              <w:t xml:space="preserve"> </w:t>
            </w:r>
            <w:r>
              <w:rPr>
                <w:rtl/>
              </w:rPr>
              <w:t>בעורף.</w:t>
            </w:r>
          </w:p>
        </w:tc>
      </w:tr>
      <w:tr w:rsidR="00131A21" w14:paraId="571A38D7" w14:textId="77777777" w:rsidTr="00E34851">
        <w:trPr>
          <w:cantSplit/>
          <w:trHeight w:val="557"/>
        </w:trPr>
        <w:tc>
          <w:tcPr>
            <w:tcW w:w="1709" w:type="dxa"/>
            <w:tcMar>
              <w:top w:w="91" w:type="dxa"/>
              <w:left w:w="0" w:type="dxa"/>
              <w:bottom w:w="91" w:type="dxa"/>
              <w:right w:w="0" w:type="dxa"/>
            </w:tcMar>
          </w:tcPr>
          <w:p w14:paraId="63C85E8C" w14:textId="3B0D1D58" w:rsidR="00131A21" w:rsidRDefault="00131A21" w:rsidP="00131A21">
            <w:pPr>
              <w:keepLines/>
              <w:widowControl w:val="0"/>
              <w:tabs>
                <w:tab w:val="left" w:pos="624"/>
                <w:tab w:val="left" w:pos="1247"/>
              </w:tabs>
              <w:snapToGrid w:val="0"/>
              <w:spacing w:line="276" w:lineRule="auto"/>
              <w:ind w:firstLine="0"/>
              <w:jc w:val="left"/>
              <w:outlineLvl w:val="2"/>
              <w:rPr>
                <w:rtl/>
              </w:rPr>
            </w:pPr>
            <w:r>
              <w:rPr>
                <w:rFonts w:hint="cs"/>
                <w:rtl/>
              </w:rPr>
              <w:t xml:space="preserve">חוק הטבות ניצולי שואה </w:t>
            </w:r>
            <w:r>
              <w:rPr>
                <w:rtl/>
              </w:rPr>
              <w:t>–</w:t>
            </w:r>
            <w:r>
              <w:rPr>
                <w:rFonts w:hint="cs"/>
                <w:rtl/>
              </w:rPr>
              <w:t xml:space="preserve"> הוראת שעה </w:t>
            </w:r>
          </w:p>
        </w:tc>
        <w:tc>
          <w:tcPr>
            <w:tcW w:w="567" w:type="dxa"/>
          </w:tcPr>
          <w:p w14:paraId="18E01F6A" w14:textId="7C13A52A" w:rsidR="00131A21" w:rsidRDefault="00131A21" w:rsidP="00131A21">
            <w:pPr>
              <w:keepLines/>
              <w:widowControl w:val="0"/>
              <w:tabs>
                <w:tab w:val="left" w:pos="624"/>
                <w:tab w:val="left" w:pos="1247"/>
              </w:tabs>
              <w:snapToGrid w:val="0"/>
              <w:spacing w:line="276" w:lineRule="auto"/>
              <w:ind w:firstLine="0"/>
              <w:jc w:val="left"/>
              <w:rPr>
                <w:rFonts w:ascii="David" w:eastAsia="Arial Unicode MS" w:hAnsi="David"/>
                <w:rtl/>
              </w:rPr>
            </w:pPr>
            <w:r>
              <w:rPr>
                <w:rFonts w:ascii="David" w:eastAsia="Arial Unicode MS" w:hAnsi="David" w:hint="cs"/>
                <w:rtl/>
              </w:rPr>
              <w:t>10.</w:t>
            </w:r>
          </w:p>
        </w:tc>
        <w:tc>
          <w:tcPr>
            <w:tcW w:w="6804" w:type="dxa"/>
            <w:tcMar>
              <w:top w:w="91" w:type="dxa"/>
              <w:left w:w="0" w:type="dxa"/>
              <w:bottom w:w="91" w:type="dxa"/>
              <w:right w:w="0" w:type="dxa"/>
            </w:tcMar>
          </w:tcPr>
          <w:p w14:paraId="6921F754" w14:textId="59127538" w:rsidR="00131A21" w:rsidRDefault="00131A21" w:rsidP="00131A21">
            <w:pPr>
              <w:ind w:firstLine="0"/>
              <w:rPr>
                <w:rtl/>
              </w:rPr>
            </w:pPr>
            <w:r>
              <w:rPr>
                <w:rtl/>
              </w:rPr>
              <w:t xml:space="preserve">על אף הוראות סעיף </w:t>
            </w:r>
            <w:r>
              <w:rPr>
                <w:rFonts w:hint="cs"/>
                <w:rtl/>
              </w:rPr>
              <w:t>8(ב)</w:t>
            </w:r>
            <w:r>
              <w:rPr>
                <w:rtl/>
              </w:rPr>
              <w:t xml:space="preserve"> לחוק </w:t>
            </w:r>
            <w:r>
              <w:rPr>
                <w:rFonts w:hint="cs"/>
                <w:rtl/>
              </w:rPr>
              <w:t xml:space="preserve">הטבות </w:t>
            </w:r>
            <w:bookmarkStart w:id="3267" w:name="_ETM_Q1_4994793"/>
            <w:bookmarkEnd w:id="3267"/>
            <w:r>
              <w:rPr>
                <w:rFonts w:hint="cs"/>
                <w:rtl/>
              </w:rPr>
              <w:t>לניצולי שואה</w:t>
            </w:r>
            <w:r>
              <w:rPr>
                <w:rtl/>
              </w:rPr>
              <w:t xml:space="preserve">, </w:t>
            </w:r>
            <w:proofErr w:type="spellStart"/>
            <w:r w:rsidR="00FB5BF9">
              <w:rPr>
                <w:sz w:val="26"/>
                <w:rtl/>
              </w:rPr>
              <w:t>התשס"ז</w:t>
            </w:r>
            <w:proofErr w:type="spellEnd"/>
            <w:r>
              <w:rPr>
                <w:rFonts w:hint="cs"/>
                <w:rtl/>
              </w:rPr>
              <w:t xml:space="preserve">–2007, שולמה הטבה </w:t>
            </w:r>
            <w:r>
              <w:rPr>
                <w:rtl/>
              </w:rPr>
              <w:t xml:space="preserve">בתקופת המצב המיוחד בעורף או </w:t>
            </w:r>
            <w:r>
              <w:rPr>
                <w:rFonts w:hint="cs"/>
                <w:rtl/>
              </w:rPr>
              <w:t>בשלושים</w:t>
            </w:r>
            <w:r>
              <w:rPr>
                <w:rtl/>
              </w:rPr>
              <w:t xml:space="preserve"> הימים שקדמו ליום</w:t>
            </w:r>
            <w:r>
              <w:rPr>
                <w:rFonts w:hint="cs"/>
                <w:rtl/>
              </w:rPr>
              <w:t xml:space="preserve"> </w:t>
            </w:r>
            <w:r>
              <w:rPr>
                <w:rtl/>
              </w:rPr>
              <w:t xml:space="preserve">תחילתו של חוק זה, יחולו הוראות סעיף </w:t>
            </w:r>
            <w:r>
              <w:rPr>
                <w:rFonts w:hint="cs"/>
                <w:rtl/>
              </w:rPr>
              <w:t xml:space="preserve">8(א) לחוק </w:t>
            </w:r>
            <w:r>
              <w:rPr>
                <w:rtl/>
              </w:rPr>
              <w:t xml:space="preserve">האמור גם על </w:t>
            </w:r>
            <w:r>
              <w:rPr>
                <w:rFonts w:hint="cs"/>
                <w:rtl/>
              </w:rPr>
              <w:t xml:space="preserve">הטבה ששולמה באמצעות תאגיד בנקאי או </w:t>
            </w:r>
            <w:r>
              <w:rPr>
                <w:rtl/>
              </w:rPr>
              <w:t>חברת הדואר, במשך תשעים ימים מיום ששולמו, ואם</w:t>
            </w:r>
            <w:r>
              <w:rPr>
                <w:rFonts w:hint="cs"/>
                <w:rtl/>
              </w:rPr>
              <w:t xml:space="preserve"> </w:t>
            </w:r>
            <w:r>
              <w:rPr>
                <w:rtl/>
              </w:rPr>
              <w:t>הסתיימה תקופת המצב המיוחד בעורף לפני תום תשעים הימים כאמור – במשך</w:t>
            </w:r>
            <w:r>
              <w:rPr>
                <w:rFonts w:hint="cs"/>
                <w:rtl/>
              </w:rPr>
              <w:t xml:space="preserve"> </w:t>
            </w:r>
            <w:r>
              <w:rPr>
                <w:rtl/>
              </w:rPr>
              <w:t xml:space="preserve">התקופה מהיום ששולמו עד תום שלושים </w:t>
            </w:r>
            <w:r>
              <w:rPr>
                <w:rFonts w:hint="cs"/>
                <w:rtl/>
              </w:rPr>
              <w:t>ה</w:t>
            </w:r>
            <w:r>
              <w:rPr>
                <w:rtl/>
              </w:rPr>
              <w:t>ימים מיום סיום תקופת המצב המיוחד</w:t>
            </w:r>
            <w:r>
              <w:rPr>
                <w:rFonts w:hint="cs"/>
                <w:rtl/>
              </w:rPr>
              <w:t xml:space="preserve"> </w:t>
            </w:r>
            <w:r>
              <w:rPr>
                <w:rtl/>
              </w:rPr>
              <w:t>בעורף.</w:t>
            </w:r>
          </w:p>
        </w:tc>
      </w:tr>
    </w:tbl>
    <w:p w14:paraId="347B218C" w14:textId="77777777" w:rsidR="005415A5" w:rsidRPr="005415A5" w:rsidRDefault="005415A5" w:rsidP="00953A97">
      <w:pPr>
        <w:rPr>
          <w:rtl/>
        </w:rPr>
      </w:pPr>
    </w:p>
    <w:p w14:paraId="07B91C69" w14:textId="724C8911" w:rsidR="00B77EEE" w:rsidRDefault="00131A21" w:rsidP="00953A97">
      <w:pPr>
        <w:rPr>
          <w:rtl/>
        </w:rPr>
      </w:pPr>
      <w:bookmarkStart w:id="3268" w:name="_ETM_Q1_4916583"/>
      <w:bookmarkStart w:id="3269" w:name="_ETM_Q1_4916638"/>
      <w:bookmarkEnd w:id="3268"/>
      <w:bookmarkEnd w:id="3269"/>
      <w:r>
        <w:rPr>
          <w:rFonts w:hint="cs"/>
          <w:rtl/>
        </w:rPr>
        <w:t xml:space="preserve">עכשיו </w:t>
      </w:r>
      <w:r w:rsidR="00B77EEE">
        <w:rPr>
          <w:rFonts w:hint="cs"/>
          <w:rtl/>
        </w:rPr>
        <w:t>נעבור לתוספת</w:t>
      </w:r>
      <w:r>
        <w:rPr>
          <w:rFonts w:hint="cs"/>
          <w:rtl/>
        </w:rPr>
        <w:t xml:space="preserve">. </w:t>
      </w:r>
    </w:p>
    <w:p w14:paraId="6383AAE7" w14:textId="77777777" w:rsidR="00B77EEE" w:rsidRDefault="00B77EEE" w:rsidP="00953A97">
      <w:pPr>
        <w:rPr>
          <w:rtl/>
        </w:rPr>
      </w:pPr>
      <w:bookmarkStart w:id="3270" w:name="_ETM_Q1_5614747"/>
      <w:bookmarkStart w:id="3271" w:name="_ETM_Q1_5614842"/>
      <w:bookmarkEnd w:id="3270"/>
      <w:bookmarkEnd w:id="3271"/>
    </w:p>
    <w:p w14:paraId="4D405A0D" w14:textId="77777777" w:rsidR="00B77EEE" w:rsidRDefault="00B77EEE" w:rsidP="00B77EEE">
      <w:pPr>
        <w:pStyle w:val="af6"/>
        <w:keepNext/>
        <w:rPr>
          <w:rtl/>
        </w:rPr>
      </w:pPr>
      <w:bookmarkStart w:id="3272" w:name="ET_yor_4762_249"/>
      <w:r w:rsidRPr="00B77EEE">
        <w:rPr>
          <w:rStyle w:val="TagStyle"/>
          <w:rtl/>
        </w:rPr>
        <w:t xml:space="preserve"> &lt;&lt; יור &gt;&gt; </w:t>
      </w:r>
      <w:r>
        <w:rPr>
          <w:rtl/>
        </w:rPr>
        <w:t>היו"ר משה גפני:</w:t>
      </w:r>
      <w:r w:rsidRPr="00B77EEE">
        <w:rPr>
          <w:rStyle w:val="TagStyle"/>
          <w:rtl/>
        </w:rPr>
        <w:t xml:space="preserve"> &lt;&lt; יור &gt;&gt;</w:t>
      </w:r>
      <w:r>
        <w:rPr>
          <w:rtl/>
        </w:rPr>
        <w:t xml:space="preserve">   </w:t>
      </w:r>
      <w:bookmarkEnd w:id="3272"/>
    </w:p>
    <w:p w14:paraId="38CB8169" w14:textId="77777777" w:rsidR="00B77EEE" w:rsidRDefault="00B77EEE" w:rsidP="00B77EEE">
      <w:pPr>
        <w:pStyle w:val="KeepWithNext"/>
        <w:rPr>
          <w:rtl/>
        </w:rPr>
      </w:pPr>
    </w:p>
    <w:p w14:paraId="72306711" w14:textId="77777777" w:rsidR="00B77EEE" w:rsidRDefault="00B77EEE" w:rsidP="00B77EEE">
      <w:pPr>
        <w:rPr>
          <w:rtl/>
        </w:rPr>
      </w:pPr>
      <w:r>
        <w:rPr>
          <w:rFonts w:hint="cs"/>
          <w:rtl/>
        </w:rPr>
        <w:t>כ</w:t>
      </w:r>
      <w:bookmarkStart w:id="3273" w:name="_ETM_Q1_5616078"/>
      <w:bookmarkEnd w:id="3273"/>
      <w:r>
        <w:rPr>
          <w:rFonts w:hint="cs"/>
          <w:rtl/>
        </w:rPr>
        <w:t xml:space="preserve">ן. </w:t>
      </w:r>
      <w:bookmarkStart w:id="3274" w:name="_ETM_Q1_5616904"/>
      <w:bookmarkEnd w:id="3274"/>
    </w:p>
    <w:p w14:paraId="45EEF3C8" w14:textId="77777777" w:rsidR="00B77EEE" w:rsidRDefault="00B77EEE" w:rsidP="00B77EEE">
      <w:pPr>
        <w:rPr>
          <w:rtl/>
        </w:rPr>
      </w:pPr>
      <w:bookmarkStart w:id="3275" w:name="_ETM_Q1_5617620"/>
      <w:bookmarkStart w:id="3276" w:name="_ETM_Q1_5617692"/>
      <w:bookmarkStart w:id="3277" w:name="_ETM_Q1_5619870"/>
      <w:bookmarkEnd w:id="3275"/>
      <w:bookmarkEnd w:id="3276"/>
      <w:bookmarkEnd w:id="3277"/>
    </w:p>
    <w:p w14:paraId="7B0B1C30" w14:textId="77777777" w:rsidR="00B77EEE" w:rsidRDefault="00B77EEE" w:rsidP="00B77EEE">
      <w:pPr>
        <w:pStyle w:val="af9"/>
        <w:keepNext/>
        <w:rPr>
          <w:rtl/>
        </w:rPr>
      </w:pPr>
      <w:bookmarkStart w:id="3278" w:name="ET_guest_796442_250"/>
      <w:r w:rsidRPr="00B77EEE">
        <w:rPr>
          <w:rStyle w:val="TagStyle"/>
          <w:rtl/>
        </w:rPr>
        <w:t xml:space="preserve"> &lt;&lt; אורח &gt;&gt; </w:t>
      </w:r>
      <w:r>
        <w:rPr>
          <w:rtl/>
        </w:rPr>
        <w:t xml:space="preserve">שרית </w:t>
      </w:r>
      <w:proofErr w:type="spellStart"/>
      <w:r>
        <w:rPr>
          <w:rtl/>
        </w:rPr>
        <w:t>פלבר</w:t>
      </w:r>
      <w:proofErr w:type="spellEnd"/>
      <w:r>
        <w:rPr>
          <w:rtl/>
        </w:rPr>
        <w:t>:</w:t>
      </w:r>
      <w:r w:rsidRPr="00B77EEE">
        <w:rPr>
          <w:rStyle w:val="TagStyle"/>
          <w:rtl/>
        </w:rPr>
        <w:t xml:space="preserve"> &lt;&lt; אורח &gt;&gt;</w:t>
      </w:r>
      <w:r>
        <w:rPr>
          <w:rtl/>
        </w:rPr>
        <w:t xml:space="preserve">   </w:t>
      </w:r>
      <w:bookmarkEnd w:id="3278"/>
    </w:p>
    <w:p w14:paraId="74456A26" w14:textId="77777777" w:rsidR="00B77EEE" w:rsidRDefault="00B77EEE" w:rsidP="00B77EEE">
      <w:pPr>
        <w:pStyle w:val="KeepWithNext"/>
        <w:rPr>
          <w:rtl/>
        </w:rPr>
      </w:pPr>
    </w:p>
    <w:p w14:paraId="57BDFA32" w14:textId="6104F02B" w:rsidR="00B77EEE" w:rsidRDefault="00FB5BF9" w:rsidP="00B77EEE">
      <w:pPr>
        <w:rPr>
          <w:rtl/>
        </w:rPr>
      </w:pPr>
      <w:bookmarkStart w:id="3279" w:name="_ETM_Q1_5620696"/>
      <w:bookmarkStart w:id="3280" w:name="_ETM_Q1_5620756"/>
      <w:bookmarkStart w:id="3281" w:name="_ETM_Q1_5624897"/>
      <w:bookmarkStart w:id="3282" w:name="_ETM_Q1_5624982"/>
      <w:bookmarkStart w:id="3283" w:name="_ETM_Q1_5672432"/>
      <w:bookmarkEnd w:id="3279"/>
      <w:bookmarkEnd w:id="3280"/>
      <w:bookmarkEnd w:id="3281"/>
      <w:bookmarkEnd w:id="3282"/>
      <w:bookmarkEnd w:id="3283"/>
      <w:r>
        <w:rPr>
          <w:rFonts w:hint="cs"/>
          <w:rtl/>
        </w:rPr>
        <w:t xml:space="preserve">כבר עכשיו אנחנו </w:t>
      </w:r>
      <w:bookmarkStart w:id="3284" w:name="_ETM_Q1_5019688"/>
      <w:bookmarkEnd w:id="3284"/>
      <w:r>
        <w:rPr>
          <w:rFonts w:hint="cs"/>
          <w:rtl/>
        </w:rPr>
        <w:t>יודעים על שתי החלטות ממשלה שנותנות מענק מינהלי שאנחנו רוצים</w:t>
      </w:r>
      <w:bookmarkStart w:id="3285" w:name="_ETM_Q1_5024973"/>
      <w:bookmarkEnd w:id="3285"/>
      <w:r>
        <w:rPr>
          <w:rFonts w:hint="cs"/>
          <w:rtl/>
        </w:rPr>
        <w:t xml:space="preserve"> להגן המענק מפני עיקול. אני אקריא ואסביר על כל החלטה</w:t>
      </w:r>
      <w:bookmarkStart w:id="3286" w:name="_ETM_Q1_5031985"/>
      <w:bookmarkEnd w:id="3286"/>
      <w:r>
        <w:rPr>
          <w:rFonts w:hint="cs"/>
          <w:rtl/>
        </w:rPr>
        <w:t xml:space="preserve">. </w:t>
      </w:r>
      <w:bookmarkStart w:id="3287" w:name="_ETM_Q1_5033360"/>
      <w:bookmarkEnd w:id="3287"/>
    </w:p>
    <w:p w14:paraId="2D521E5C" w14:textId="77777777" w:rsidR="00FB5BF9" w:rsidRDefault="00FB5BF9" w:rsidP="00B77EEE">
      <w:pPr>
        <w:rPr>
          <w:rtl/>
        </w:rPr>
      </w:pPr>
      <w:bookmarkStart w:id="3288" w:name="_ETM_Q1_5032794"/>
      <w:bookmarkStart w:id="3289" w:name="_ETM_Q1_5032876"/>
      <w:bookmarkEnd w:id="3288"/>
      <w:bookmarkEnd w:id="3289"/>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4"/>
        <w:gridCol w:w="624"/>
        <w:gridCol w:w="7147"/>
      </w:tblGrid>
      <w:tr w:rsidR="00FB5BF9" w:rsidRPr="00E350F2" w14:paraId="1AC209C4" w14:textId="77777777" w:rsidTr="00FB5BF9">
        <w:trPr>
          <w:cantSplit/>
        </w:trPr>
        <w:tc>
          <w:tcPr>
            <w:tcW w:w="1874" w:type="dxa"/>
            <w:tcMar>
              <w:top w:w="91" w:type="dxa"/>
              <w:left w:w="0" w:type="dxa"/>
              <w:bottom w:w="91" w:type="dxa"/>
              <w:right w:w="0" w:type="dxa"/>
            </w:tcMar>
          </w:tcPr>
          <w:p w14:paraId="4DB555C2" w14:textId="77777777" w:rsidR="00FB5BF9" w:rsidRPr="00E350F2" w:rsidRDefault="00FB5BF9">
            <w:pPr>
              <w:pStyle w:val="TableSideHeading"/>
              <w:rPr>
                <w:rFonts w:ascii="David" w:hAnsi="David"/>
                <w:sz w:val="24"/>
                <w:szCs w:val="24"/>
              </w:rPr>
            </w:pPr>
            <w:bookmarkStart w:id="3290" w:name="_ETM_Q1_5033418"/>
            <w:bookmarkEnd w:id="3290"/>
          </w:p>
        </w:tc>
        <w:tc>
          <w:tcPr>
            <w:tcW w:w="624" w:type="dxa"/>
            <w:tcMar>
              <w:top w:w="91" w:type="dxa"/>
              <w:left w:w="0" w:type="dxa"/>
              <w:bottom w:w="91" w:type="dxa"/>
              <w:right w:w="0" w:type="dxa"/>
            </w:tcMar>
          </w:tcPr>
          <w:p w14:paraId="40A7DE40" w14:textId="77777777" w:rsidR="00FB5BF9" w:rsidRPr="00E350F2" w:rsidRDefault="00FB5BF9">
            <w:pPr>
              <w:pStyle w:val="TableText"/>
              <w:rPr>
                <w:rFonts w:ascii="David" w:hAnsi="David"/>
                <w:sz w:val="24"/>
                <w:szCs w:val="24"/>
                <w:rtl/>
              </w:rPr>
            </w:pPr>
          </w:p>
        </w:tc>
        <w:tc>
          <w:tcPr>
            <w:tcW w:w="7147" w:type="dxa"/>
            <w:tcMar>
              <w:top w:w="91" w:type="dxa"/>
              <w:left w:w="0" w:type="dxa"/>
              <w:bottom w:w="91" w:type="dxa"/>
              <w:right w:w="0" w:type="dxa"/>
            </w:tcMar>
            <w:hideMark/>
          </w:tcPr>
          <w:p w14:paraId="030610E0" w14:textId="77777777" w:rsidR="00FB5BF9" w:rsidRPr="00E350F2" w:rsidRDefault="00FB5BF9">
            <w:pPr>
              <w:pStyle w:val="TableHead"/>
              <w:outlineLvl w:val="9"/>
              <w:rPr>
                <w:rFonts w:ascii="David" w:hAnsi="David"/>
                <w:sz w:val="24"/>
                <w:szCs w:val="24"/>
                <w:rtl/>
              </w:rPr>
            </w:pPr>
            <w:r w:rsidRPr="00E350F2">
              <w:rPr>
                <w:rFonts w:ascii="David" w:hAnsi="David"/>
                <w:sz w:val="24"/>
                <w:szCs w:val="24"/>
                <w:rtl/>
              </w:rPr>
              <w:t>תוספת</w:t>
            </w:r>
          </w:p>
        </w:tc>
      </w:tr>
      <w:tr w:rsidR="00FB5BF9" w:rsidRPr="00E350F2" w14:paraId="70DF847E" w14:textId="77777777" w:rsidTr="00FB5BF9">
        <w:trPr>
          <w:cantSplit/>
        </w:trPr>
        <w:tc>
          <w:tcPr>
            <w:tcW w:w="1874" w:type="dxa"/>
            <w:tcMar>
              <w:top w:w="91" w:type="dxa"/>
              <w:left w:w="0" w:type="dxa"/>
              <w:bottom w:w="91" w:type="dxa"/>
              <w:right w:w="0" w:type="dxa"/>
            </w:tcMar>
          </w:tcPr>
          <w:p w14:paraId="20FD5403" w14:textId="77777777" w:rsidR="00FB5BF9" w:rsidRPr="00E350F2" w:rsidRDefault="00FB5BF9">
            <w:pPr>
              <w:pStyle w:val="TableSideHeading"/>
              <w:rPr>
                <w:rFonts w:ascii="David" w:hAnsi="David"/>
                <w:sz w:val="24"/>
                <w:szCs w:val="24"/>
                <w:rtl/>
              </w:rPr>
            </w:pPr>
          </w:p>
        </w:tc>
        <w:tc>
          <w:tcPr>
            <w:tcW w:w="624" w:type="dxa"/>
            <w:tcMar>
              <w:top w:w="91" w:type="dxa"/>
              <w:left w:w="0" w:type="dxa"/>
              <w:bottom w:w="91" w:type="dxa"/>
              <w:right w:w="0" w:type="dxa"/>
            </w:tcMar>
          </w:tcPr>
          <w:p w14:paraId="318CBD39" w14:textId="77777777" w:rsidR="00FB5BF9" w:rsidRPr="00E350F2" w:rsidRDefault="00FB5BF9">
            <w:pPr>
              <w:pStyle w:val="TableText"/>
              <w:rPr>
                <w:rFonts w:ascii="David" w:hAnsi="David"/>
                <w:sz w:val="24"/>
                <w:szCs w:val="24"/>
                <w:rtl/>
              </w:rPr>
            </w:pPr>
          </w:p>
        </w:tc>
        <w:tc>
          <w:tcPr>
            <w:tcW w:w="7147" w:type="dxa"/>
            <w:tcMar>
              <w:top w:w="91" w:type="dxa"/>
              <w:left w:w="0" w:type="dxa"/>
              <w:bottom w:w="91" w:type="dxa"/>
              <w:right w:w="0" w:type="dxa"/>
            </w:tcMar>
            <w:hideMark/>
          </w:tcPr>
          <w:p w14:paraId="7F440E24" w14:textId="77777777" w:rsidR="00FB5BF9" w:rsidRPr="00E350F2" w:rsidRDefault="00FB5BF9">
            <w:pPr>
              <w:pStyle w:val="TableHead"/>
              <w:outlineLvl w:val="9"/>
              <w:rPr>
                <w:rFonts w:ascii="David" w:hAnsi="David"/>
                <w:b w:val="0"/>
                <w:bCs w:val="0"/>
                <w:sz w:val="24"/>
                <w:szCs w:val="24"/>
                <w:rtl/>
              </w:rPr>
            </w:pPr>
            <w:r w:rsidRPr="00E350F2">
              <w:rPr>
                <w:rFonts w:ascii="David" w:hAnsi="David"/>
                <w:b w:val="0"/>
                <w:bCs w:val="0"/>
                <w:sz w:val="24"/>
                <w:szCs w:val="24"/>
                <w:rtl/>
              </w:rPr>
              <w:t>(סעיף 2)</w:t>
            </w:r>
          </w:p>
        </w:tc>
      </w:tr>
      <w:tr w:rsidR="00FB5BF9" w:rsidRPr="00E350F2" w14:paraId="2288712A" w14:textId="77777777" w:rsidTr="00FB5BF9">
        <w:trPr>
          <w:cantSplit/>
        </w:trPr>
        <w:tc>
          <w:tcPr>
            <w:tcW w:w="1874" w:type="dxa"/>
            <w:tcMar>
              <w:top w:w="91" w:type="dxa"/>
              <w:left w:w="0" w:type="dxa"/>
              <w:bottom w:w="91" w:type="dxa"/>
              <w:right w:w="0" w:type="dxa"/>
            </w:tcMar>
          </w:tcPr>
          <w:p w14:paraId="49EADB12" w14:textId="77777777" w:rsidR="00FB5BF9" w:rsidRPr="00E350F2" w:rsidRDefault="00FB5BF9">
            <w:pPr>
              <w:pStyle w:val="TableSideHeading"/>
              <w:rPr>
                <w:rFonts w:ascii="David" w:hAnsi="David"/>
                <w:sz w:val="24"/>
                <w:szCs w:val="24"/>
                <w:rtl/>
              </w:rPr>
            </w:pPr>
          </w:p>
        </w:tc>
        <w:tc>
          <w:tcPr>
            <w:tcW w:w="624" w:type="dxa"/>
            <w:tcMar>
              <w:top w:w="91" w:type="dxa"/>
              <w:left w:w="0" w:type="dxa"/>
              <w:bottom w:w="91" w:type="dxa"/>
              <w:right w:w="0" w:type="dxa"/>
            </w:tcMar>
          </w:tcPr>
          <w:p w14:paraId="51E320C6" w14:textId="77777777" w:rsidR="00FB5BF9" w:rsidRPr="00E350F2" w:rsidRDefault="00FB5BF9">
            <w:pPr>
              <w:pStyle w:val="TableText"/>
              <w:rPr>
                <w:rFonts w:ascii="David" w:hAnsi="David"/>
                <w:sz w:val="24"/>
                <w:szCs w:val="24"/>
                <w:rtl/>
              </w:rPr>
            </w:pPr>
          </w:p>
        </w:tc>
        <w:tc>
          <w:tcPr>
            <w:tcW w:w="7147" w:type="dxa"/>
            <w:tcMar>
              <w:top w:w="91" w:type="dxa"/>
              <w:left w:w="0" w:type="dxa"/>
              <w:bottom w:w="91" w:type="dxa"/>
              <w:right w:w="0" w:type="dxa"/>
            </w:tcMar>
            <w:hideMark/>
          </w:tcPr>
          <w:p w14:paraId="116D209A" w14:textId="77777777" w:rsidR="00FB5BF9" w:rsidRPr="00E350F2" w:rsidRDefault="00FB5BF9">
            <w:pPr>
              <w:pStyle w:val="TableBlock"/>
              <w:rPr>
                <w:rFonts w:ascii="David" w:hAnsi="David"/>
                <w:sz w:val="24"/>
                <w:szCs w:val="24"/>
                <w:rtl/>
              </w:rPr>
            </w:pPr>
            <w:r w:rsidRPr="00E350F2">
              <w:rPr>
                <w:rFonts w:ascii="David" w:hAnsi="David"/>
                <w:sz w:val="24"/>
                <w:szCs w:val="24"/>
                <w:rtl/>
              </w:rPr>
              <w:t>(1)</w:t>
            </w:r>
            <w:r w:rsidRPr="00E350F2">
              <w:rPr>
                <w:rFonts w:ascii="David" w:hAnsi="David"/>
                <w:sz w:val="24"/>
                <w:szCs w:val="24"/>
                <w:rtl/>
              </w:rPr>
              <w:tab/>
              <w:t>מענק המשולם ליחיד שהתפנה או שפונה ממקום מגוריו לפי סעיף 12 להחלטת הממשלה מס' 950 מיום כ"ז בתשרי התשפ"ד (12 באוקטובר 2023) או החלטת הממשלה המתקנת או המחליפה אותה;</w:t>
            </w:r>
          </w:p>
        </w:tc>
      </w:tr>
    </w:tbl>
    <w:p w14:paraId="1D69FBB4" w14:textId="77777777" w:rsidR="001E5B94" w:rsidRDefault="001E5B94" w:rsidP="00B77EEE">
      <w:pPr>
        <w:rPr>
          <w:rtl/>
        </w:rPr>
      </w:pPr>
      <w:bookmarkStart w:id="3291" w:name="_ETM_Q1_5045706"/>
      <w:bookmarkEnd w:id="3291"/>
    </w:p>
    <w:p w14:paraId="00872953" w14:textId="0D01E990" w:rsidR="00FB5BF9" w:rsidRDefault="00FB5BF9" w:rsidP="00B77EEE">
      <w:pPr>
        <w:rPr>
          <w:rtl/>
        </w:rPr>
      </w:pPr>
      <w:r>
        <w:rPr>
          <w:rFonts w:hint="cs"/>
          <w:rtl/>
        </w:rPr>
        <w:t>זה המענק שנקרא משב הרוח, 5,000-1,000 שקל, מענק התארגנות</w:t>
      </w:r>
      <w:bookmarkStart w:id="3292" w:name="_ETM_Q1_5053316"/>
      <w:bookmarkEnd w:id="3292"/>
      <w:r>
        <w:rPr>
          <w:rFonts w:hint="cs"/>
          <w:rtl/>
        </w:rPr>
        <w:t xml:space="preserve"> לאנשים שנמצאים ב-7-0 ק"מ. </w:t>
      </w:r>
    </w:p>
    <w:p w14:paraId="0BD42891" w14:textId="77777777" w:rsidR="00FB5BF9" w:rsidRDefault="00FB5BF9" w:rsidP="00FB5BF9">
      <w:pPr>
        <w:pStyle w:val="a4"/>
        <w:keepNext/>
        <w:rPr>
          <w:rStyle w:val="TagStyle"/>
          <w:rtl/>
        </w:rPr>
      </w:pPr>
      <w:bookmarkStart w:id="3293" w:name="_ETM_Q1_5056885"/>
      <w:bookmarkStart w:id="3294" w:name="_ETM_Q1_5056950"/>
      <w:bookmarkStart w:id="3295" w:name="ET_speaker_5726_572"/>
      <w:bookmarkEnd w:id="3293"/>
      <w:bookmarkEnd w:id="3294"/>
    </w:p>
    <w:p w14:paraId="37B6B59C" w14:textId="53D940CC" w:rsidR="00FB5BF9" w:rsidRDefault="00FB5BF9" w:rsidP="00FB5BF9">
      <w:pPr>
        <w:pStyle w:val="a4"/>
        <w:keepNext/>
        <w:rPr>
          <w:rtl/>
        </w:rPr>
      </w:pPr>
      <w:r w:rsidRPr="00FB5BF9">
        <w:rPr>
          <w:rStyle w:val="TagStyle"/>
          <w:rtl/>
        </w:rPr>
        <w:t xml:space="preserve">&lt;&lt; דובר &gt;&gt; </w:t>
      </w:r>
      <w:r>
        <w:rPr>
          <w:rtl/>
        </w:rPr>
        <w:t>ינון אזולאי (ש"ס):</w:t>
      </w:r>
      <w:r w:rsidRPr="00FB5BF9">
        <w:rPr>
          <w:rStyle w:val="TagStyle"/>
          <w:rtl/>
        </w:rPr>
        <w:t xml:space="preserve"> &lt;&lt; דובר &gt;&gt;</w:t>
      </w:r>
      <w:r>
        <w:rPr>
          <w:rtl/>
        </w:rPr>
        <w:t xml:space="preserve">   </w:t>
      </w:r>
      <w:bookmarkEnd w:id="3295"/>
    </w:p>
    <w:p w14:paraId="01CA46FF" w14:textId="77777777" w:rsidR="00FB5BF9" w:rsidRDefault="00FB5BF9" w:rsidP="00FB5BF9">
      <w:pPr>
        <w:pStyle w:val="KeepWithNext"/>
        <w:rPr>
          <w:rtl/>
        </w:rPr>
      </w:pPr>
    </w:p>
    <w:p w14:paraId="4AA86EF2" w14:textId="41EB4281" w:rsidR="00FB5BF9" w:rsidRDefault="00FB5BF9" w:rsidP="00FB5BF9">
      <w:pPr>
        <w:rPr>
          <w:rtl/>
        </w:rPr>
      </w:pPr>
      <w:bookmarkStart w:id="3296" w:name="_ETM_Q1_5059829"/>
      <w:bookmarkStart w:id="3297" w:name="_ETM_Q1_5059867"/>
      <w:bookmarkEnd w:id="3296"/>
      <w:bookmarkEnd w:id="3297"/>
      <w:r>
        <w:rPr>
          <w:rFonts w:hint="cs"/>
          <w:rtl/>
        </w:rPr>
        <w:t>הוא כבר ניתן לרובם.</w:t>
      </w:r>
    </w:p>
    <w:p w14:paraId="41683C6D" w14:textId="77777777" w:rsidR="00FB5BF9" w:rsidRDefault="00FB5BF9" w:rsidP="00FB5BF9">
      <w:pPr>
        <w:rPr>
          <w:rtl/>
        </w:rPr>
      </w:pPr>
    </w:p>
    <w:p w14:paraId="5D44E450" w14:textId="2A6FD6A3" w:rsidR="00FB5BF9" w:rsidRDefault="00FB5BF9" w:rsidP="00FB5BF9">
      <w:pPr>
        <w:pStyle w:val="af9"/>
        <w:keepNext/>
        <w:rPr>
          <w:rtl/>
        </w:rPr>
      </w:pPr>
      <w:bookmarkStart w:id="3298" w:name="ET_guest_796442_573"/>
      <w:r w:rsidRPr="00FB5BF9">
        <w:rPr>
          <w:rStyle w:val="TagStyle"/>
          <w:rtl/>
        </w:rPr>
        <w:t xml:space="preserve">&lt;&lt; אורח &gt;&gt; </w:t>
      </w:r>
      <w:r>
        <w:rPr>
          <w:rtl/>
        </w:rPr>
        <w:t xml:space="preserve">שרית </w:t>
      </w:r>
      <w:proofErr w:type="spellStart"/>
      <w:r>
        <w:rPr>
          <w:rtl/>
        </w:rPr>
        <w:t>פלבר</w:t>
      </w:r>
      <w:proofErr w:type="spellEnd"/>
      <w:r>
        <w:rPr>
          <w:rtl/>
        </w:rPr>
        <w:t>:</w:t>
      </w:r>
      <w:r w:rsidRPr="00FB5BF9">
        <w:rPr>
          <w:rStyle w:val="TagStyle"/>
          <w:rtl/>
        </w:rPr>
        <w:t xml:space="preserve"> &lt;&lt; אורח &gt;&gt;</w:t>
      </w:r>
      <w:r>
        <w:rPr>
          <w:rtl/>
        </w:rPr>
        <w:t xml:space="preserve">   </w:t>
      </w:r>
      <w:bookmarkEnd w:id="3298"/>
    </w:p>
    <w:p w14:paraId="5AFBDCB2" w14:textId="77777777" w:rsidR="00FB5BF9" w:rsidRDefault="00FB5BF9" w:rsidP="00FB5BF9">
      <w:pPr>
        <w:pStyle w:val="KeepWithNext"/>
        <w:rPr>
          <w:rtl/>
        </w:rPr>
      </w:pPr>
    </w:p>
    <w:p w14:paraId="5BA4CF02" w14:textId="591B78EA" w:rsidR="00FB5BF9" w:rsidRPr="00FB5BF9" w:rsidRDefault="00FB5BF9" w:rsidP="00FB5BF9">
      <w:pPr>
        <w:rPr>
          <w:rtl/>
        </w:rPr>
      </w:pPr>
      <w:r>
        <w:rPr>
          <w:rFonts w:hint="cs"/>
          <w:rtl/>
        </w:rPr>
        <w:t xml:space="preserve">הוא כבר ניתן. </w:t>
      </w:r>
    </w:p>
    <w:p w14:paraId="0CE3CFA9" w14:textId="77777777" w:rsidR="00FB5BF9" w:rsidRDefault="00FB5BF9" w:rsidP="00B77EEE">
      <w:pPr>
        <w:rPr>
          <w:rtl/>
        </w:rPr>
      </w:pPr>
      <w:bookmarkStart w:id="3299" w:name="_ETM_Q1_5005645"/>
      <w:bookmarkStart w:id="3300" w:name="_ETM_Q1_5005709"/>
      <w:bookmarkEnd w:id="3299"/>
      <w:bookmarkEnd w:id="3300"/>
    </w:p>
    <w:p w14:paraId="2E343552" w14:textId="77777777" w:rsidR="00B77EEE" w:rsidRDefault="00B77EEE" w:rsidP="00B77EEE">
      <w:pPr>
        <w:pStyle w:val="a4"/>
        <w:keepNext/>
        <w:rPr>
          <w:rtl/>
        </w:rPr>
      </w:pPr>
      <w:bookmarkStart w:id="3301" w:name="ET_speaker_5800_251"/>
      <w:r w:rsidRPr="00B77EE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B77EEE">
        <w:rPr>
          <w:rStyle w:val="TagStyle"/>
          <w:rtl/>
        </w:rPr>
        <w:t xml:space="preserve"> &lt;&lt; דובר &gt;&gt;</w:t>
      </w:r>
      <w:r>
        <w:rPr>
          <w:rtl/>
        </w:rPr>
        <w:t xml:space="preserve">   </w:t>
      </w:r>
      <w:bookmarkEnd w:id="3301"/>
    </w:p>
    <w:p w14:paraId="23EE4682" w14:textId="77777777" w:rsidR="00B77EEE" w:rsidRDefault="00B77EEE" w:rsidP="00B77EEE">
      <w:pPr>
        <w:pStyle w:val="KeepWithNext"/>
        <w:rPr>
          <w:rtl/>
        </w:rPr>
      </w:pPr>
    </w:p>
    <w:p w14:paraId="2F15002D" w14:textId="77777777" w:rsidR="00FB5BF9" w:rsidRDefault="00FB5BF9" w:rsidP="00B77EEE">
      <w:pPr>
        <w:rPr>
          <w:rtl/>
        </w:rPr>
      </w:pPr>
      <w:bookmarkStart w:id="3302" w:name="_ETM_Q1_5673052"/>
      <w:bookmarkStart w:id="3303" w:name="_ETM_Q1_5673118"/>
      <w:bookmarkEnd w:id="3302"/>
      <w:bookmarkEnd w:id="3303"/>
      <w:r>
        <w:rPr>
          <w:rFonts w:hint="cs"/>
          <w:rtl/>
        </w:rPr>
        <w:t xml:space="preserve">1,500, לא? </w:t>
      </w:r>
    </w:p>
    <w:p w14:paraId="482813AD" w14:textId="77777777" w:rsidR="00FB5BF9" w:rsidRDefault="00FB5BF9" w:rsidP="00B77EEE">
      <w:pPr>
        <w:rPr>
          <w:rtl/>
        </w:rPr>
      </w:pPr>
    </w:p>
    <w:p w14:paraId="24080BA5" w14:textId="4D0BF404" w:rsidR="00FB5BF9" w:rsidRDefault="00FB5BF9" w:rsidP="00FB5BF9">
      <w:pPr>
        <w:pStyle w:val="a4"/>
        <w:keepNext/>
        <w:rPr>
          <w:rtl/>
        </w:rPr>
      </w:pPr>
      <w:bookmarkStart w:id="3304" w:name="ET_speaker_5726_574"/>
      <w:r w:rsidRPr="00FB5BF9">
        <w:rPr>
          <w:rStyle w:val="TagStyle"/>
          <w:rtl/>
        </w:rPr>
        <w:t xml:space="preserve"> &lt;&lt; דובר &gt;&gt; </w:t>
      </w:r>
      <w:r>
        <w:rPr>
          <w:rtl/>
        </w:rPr>
        <w:t>ינון אזולאי (ש"ס):</w:t>
      </w:r>
      <w:r w:rsidRPr="00FB5BF9">
        <w:rPr>
          <w:rStyle w:val="TagStyle"/>
          <w:rtl/>
        </w:rPr>
        <w:t xml:space="preserve"> &lt;&lt; דובר &gt;&gt;</w:t>
      </w:r>
      <w:r>
        <w:rPr>
          <w:rtl/>
        </w:rPr>
        <w:t xml:space="preserve">   </w:t>
      </w:r>
      <w:bookmarkEnd w:id="3304"/>
    </w:p>
    <w:p w14:paraId="63B3D146" w14:textId="77777777" w:rsidR="00FB5BF9" w:rsidRDefault="00FB5BF9" w:rsidP="00FB5BF9">
      <w:pPr>
        <w:pStyle w:val="KeepWithNext"/>
        <w:rPr>
          <w:rtl/>
        </w:rPr>
      </w:pPr>
    </w:p>
    <w:p w14:paraId="7D78457A" w14:textId="7742E9B7" w:rsidR="00FB5BF9" w:rsidRDefault="00FB5BF9" w:rsidP="00FB5BF9">
      <w:pPr>
        <w:rPr>
          <w:rtl/>
        </w:rPr>
      </w:pPr>
      <w:r>
        <w:rPr>
          <w:rFonts w:hint="cs"/>
          <w:rtl/>
        </w:rPr>
        <w:t>לא</w:t>
      </w:r>
      <w:r w:rsidR="001E5B94">
        <w:rPr>
          <w:rFonts w:hint="cs"/>
          <w:rtl/>
        </w:rPr>
        <w:t>.</w:t>
      </w:r>
      <w:r>
        <w:rPr>
          <w:rFonts w:hint="cs"/>
          <w:rtl/>
        </w:rPr>
        <w:t xml:space="preserve"> 5,000-1,000. </w:t>
      </w:r>
    </w:p>
    <w:p w14:paraId="3FA892C8" w14:textId="77777777" w:rsidR="00FB5BF9" w:rsidRDefault="00FB5BF9" w:rsidP="00FB5BF9">
      <w:pPr>
        <w:rPr>
          <w:rtl/>
        </w:rPr>
      </w:pPr>
    </w:p>
    <w:p w14:paraId="33C21181" w14:textId="74A4F2A0" w:rsidR="00FB5BF9" w:rsidRDefault="00FB5BF9" w:rsidP="00FB5BF9">
      <w:pPr>
        <w:pStyle w:val="af9"/>
        <w:keepNext/>
        <w:rPr>
          <w:rtl/>
        </w:rPr>
      </w:pPr>
      <w:bookmarkStart w:id="3305" w:name="ET_guest_796442_575"/>
      <w:r w:rsidRPr="00FB5BF9">
        <w:rPr>
          <w:rStyle w:val="TagStyle"/>
          <w:rtl/>
        </w:rPr>
        <w:t xml:space="preserve"> &lt;&lt; אורח &gt;&gt; </w:t>
      </w:r>
      <w:r>
        <w:rPr>
          <w:rtl/>
        </w:rPr>
        <w:t xml:space="preserve">שרית </w:t>
      </w:r>
      <w:proofErr w:type="spellStart"/>
      <w:r>
        <w:rPr>
          <w:rtl/>
        </w:rPr>
        <w:t>פלבר</w:t>
      </w:r>
      <w:proofErr w:type="spellEnd"/>
      <w:r>
        <w:rPr>
          <w:rtl/>
        </w:rPr>
        <w:t>:</w:t>
      </w:r>
      <w:r w:rsidRPr="00FB5BF9">
        <w:rPr>
          <w:rStyle w:val="TagStyle"/>
          <w:rtl/>
        </w:rPr>
        <w:t xml:space="preserve"> &lt;&lt; אורח &gt;&gt;</w:t>
      </w:r>
      <w:r>
        <w:rPr>
          <w:rtl/>
        </w:rPr>
        <w:t xml:space="preserve">   </w:t>
      </w:r>
      <w:bookmarkEnd w:id="3305"/>
    </w:p>
    <w:p w14:paraId="609091BD" w14:textId="77777777" w:rsidR="00FB5BF9" w:rsidRDefault="00FB5BF9" w:rsidP="00FB5BF9">
      <w:pPr>
        <w:pStyle w:val="KeepWithNext"/>
        <w:rPr>
          <w:rtl/>
        </w:rPr>
      </w:pPr>
    </w:p>
    <w:p w14:paraId="0713BA27" w14:textId="58C8D3FE" w:rsidR="00B77EEE" w:rsidRDefault="00FB5BF9" w:rsidP="00FB5BF9">
      <w:pPr>
        <w:rPr>
          <w:rtl/>
        </w:rPr>
      </w:pPr>
      <w:r>
        <w:rPr>
          <w:rFonts w:hint="cs"/>
          <w:rtl/>
        </w:rPr>
        <w:t xml:space="preserve">5,000-1,000. </w:t>
      </w:r>
    </w:p>
    <w:p w14:paraId="1AD9243D" w14:textId="77777777" w:rsidR="00B77EEE" w:rsidRDefault="00B77EEE" w:rsidP="00B77EEE">
      <w:pPr>
        <w:rPr>
          <w:rtl/>
        </w:rPr>
      </w:pPr>
      <w:bookmarkStart w:id="3306" w:name="_ETM_Q1_5676246"/>
      <w:bookmarkStart w:id="3307" w:name="_ETM_Q1_5676324"/>
      <w:bookmarkEnd w:id="3306"/>
      <w:bookmarkEnd w:id="3307"/>
    </w:p>
    <w:p w14:paraId="193A18D7" w14:textId="141D02B4" w:rsidR="00FB5BF9" w:rsidRDefault="00FB5BF9" w:rsidP="00FB5BF9">
      <w:pPr>
        <w:pStyle w:val="af6"/>
        <w:keepNext/>
        <w:rPr>
          <w:rtl/>
        </w:rPr>
      </w:pPr>
      <w:bookmarkStart w:id="3308" w:name="_ETM_Q1_5063644"/>
      <w:bookmarkStart w:id="3309" w:name="_ETM_Q1_5063715"/>
      <w:bookmarkStart w:id="3310" w:name="ET_yor_4762_576"/>
      <w:bookmarkEnd w:id="3308"/>
      <w:bookmarkEnd w:id="3309"/>
      <w:r w:rsidRPr="00FB5BF9">
        <w:rPr>
          <w:rStyle w:val="TagStyle"/>
          <w:rtl/>
        </w:rPr>
        <w:t xml:space="preserve"> &lt;&lt; יור &gt;&gt; </w:t>
      </w:r>
      <w:r>
        <w:rPr>
          <w:rtl/>
        </w:rPr>
        <w:t>היו"ר משה גפני:</w:t>
      </w:r>
      <w:r w:rsidRPr="00FB5BF9">
        <w:rPr>
          <w:rStyle w:val="TagStyle"/>
          <w:rtl/>
        </w:rPr>
        <w:t xml:space="preserve"> &lt;&lt; יור &gt;&gt;</w:t>
      </w:r>
      <w:r>
        <w:rPr>
          <w:rtl/>
        </w:rPr>
        <w:t xml:space="preserve">   </w:t>
      </w:r>
      <w:bookmarkEnd w:id="3310"/>
    </w:p>
    <w:p w14:paraId="65B0F6F9" w14:textId="77777777" w:rsidR="00FB5BF9" w:rsidRDefault="00FB5BF9" w:rsidP="00FB5BF9">
      <w:pPr>
        <w:pStyle w:val="KeepWithNext"/>
        <w:rPr>
          <w:rtl/>
        </w:rPr>
      </w:pPr>
    </w:p>
    <w:p w14:paraId="675D4C45" w14:textId="1F186EA2" w:rsidR="00FB5BF9" w:rsidRDefault="00FB5BF9" w:rsidP="00FB5BF9">
      <w:pPr>
        <w:rPr>
          <w:rtl/>
        </w:rPr>
      </w:pPr>
      <w:bookmarkStart w:id="3311" w:name="_ETM_Q1_5065762"/>
      <w:bookmarkEnd w:id="3311"/>
      <w:r>
        <w:rPr>
          <w:rFonts w:hint="cs"/>
          <w:rtl/>
        </w:rPr>
        <w:t>1,000</w:t>
      </w:r>
      <w:bookmarkStart w:id="3312" w:name="_ETM_Q1_5063119"/>
      <w:bookmarkEnd w:id="3312"/>
      <w:r>
        <w:rPr>
          <w:rFonts w:hint="cs"/>
          <w:rtl/>
        </w:rPr>
        <w:t xml:space="preserve"> ליחיד. </w:t>
      </w:r>
      <w:bookmarkStart w:id="3313" w:name="_ETM_Q1_5065951"/>
      <w:bookmarkEnd w:id="3313"/>
    </w:p>
    <w:p w14:paraId="74F01E06" w14:textId="77777777" w:rsidR="00FB5BF9" w:rsidRDefault="00FB5BF9" w:rsidP="00FB5BF9">
      <w:pPr>
        <w:rPr>
          <w:rtl/>
        </w:rPr>
      </w:pPr>
      <w:bookmarkStart w:id="3314" w:name="_ETM_Q1_5066015"/>
      <w:bookmarkEnd w:id="3314"/>
    </w:p>
    <w:p w14:paraId="7FD57C07" w14:textId="734A993A" w:rsidR="00FB5BF9" w:rsidRDefault="00FB5BF9" w:rsidP="00FB5BF9">
      <w:pPr>
        <w:pStyle w:val="a4"/>
        <w:keepNext/>
        <w:rPr>
          <w:rtl/>
        </w:rPr>
      </w:pPr>
      <w:bookmarkStart w:id="3315" w:name="ET_speaker_5726_577"/>
      <w:r w:rsidRPr="00FB5BF9">
        <w:rPr>
          <w:rStyle w:val="TagStyle"/>
          <w:rtl/>
        </w:rPr>
        <w:t xml:space="preserve"> &lt;&lt; דובר &gt;&gt; </w:t>
      </w:r>
      <w:r>
        <w:rPr>
          <w:rtl/>
        </w:rPr>
        <w:t>ינון אזולאי (ש"ס):</w:t>
      </w:r>
      <w:r w:rsidRPr="00FB5BF9">
        <w:rPr>
          <w:rStyle w:val="TagStyle"/>
          <w:rtl/>
        </w:rPr>
        <w:t xml:space="preserve"> &lt;&lt; דובר &gt;&gt;</w:t>
      </w:r>
      <w:r>
        <w:rPr>
          <w:rtl/>
        </w:rPr>
        <w:t xml:space="preserve">   </w:t>
      </w:r>
      <w:bookmarkEnd w:id="3315"/>
    </w:p>
    <w:p w14:paraId="01DA844C" w14:textId="77777777" w:rsidR="00FB5BF9" w:rsidRDefault="00FB5BF9" w:rsidP="00FB5BF9">
      <w:pPr>
        <w:pStyle w:val="KeepWithNext"/>
        <w:rPr>
          <w:rtl/>
        </w:rPr>
      </w:pPr>
    </w:p>
    <w:p w14:paraId="4B9C6A62" w14:textId="409E5564" w:rsidR="00FB5BF9" w:rsidRDefault="00FB5BF9" w:rsidP="00FB5BF9">
      <w:pPr>
        <w:rPr>
          <w:rtl/>
        </w:rPr>
      </w:pPr>
      <w:r>
        <w:rPr>
          <w:rFonts w:hint="cs"/>
          <w:rtl/>
        </w:rPr>
        <w:t xml:space="preserve">עד 5,000 למשפחה. </w:t>
      </w:r>
    </w:p>
    <w:p w14:paraId="7E11A4FB" w14:textId="77777777" w:rsidR="00FB5BF9" w:rsidRDefault="00FB5BF9" w:rsidP="00FB5BF9">
      <w:pPr>
        <w:rPr>
          <w:rtl/>
        </w:rPr>
      </w:pPr>
      <w:bookmarkStart w:id="3316" w:name="_ETM_Q1_5067667"/>
      <w:bookmarkStart w:id="3317" w:name="_ETM_Q1_5067744"/>
      <w:bookmarkEnd w:id="3316"/>
      <w:bookmarkEnd w:id="3317"/>
    </w:p>
    <w:p w14:paraId="6FC7802F" w14:textId="79132D02" w:rsidR="00FB5BF9" w:rsidRDefault="00FB5BF9" w:rsidP="00FB5BF9">
      <w:pPr>
        <w:pStyle w:val="af9"/>
        <w:keepNext/>
        <w:rPr>
          <w:rtl/>
        </w:rPr>
      </w:pPr>
      <w:bookmarkStart w:id="3318" w:name="ET_guest_796442_578"/>
      <w:r w:rsidRPr="00FB5BF9">
        <w:rPr>
          <w:rStyle w:val="TagStyle"/>
          <w:rtl/>
        </w:rPr>
        <w:t xml:space="preserve"> &lt;&lt; אורח &gt;&gt; </w:t>
      </w:r>
      <w:r>
        <w:rPr>
          <w:rtl/>
        </w:rPr>
        <w:t xml:space="preserve">שרית </w:t>
      </w:r>
      <w:proofErr w:type="spellStart"/>
      <w:r>
        <w:rPr>
          <w:rtl/>
        </w:rPr>
        <w:t>פלבר</w:t>
      </w:r>
      <w:proofErr w:type="spellEnd"/>
      <w:r>
        <w:rPr>
          <w:rtl/>
        </w:rPr>
        <w:t>:</w:t>
      </w:r>
      <w:r w:rsidRPr="00FB5BF9">
        <w:rPr>
          <w:rStyle w:val="TagStyle"/>
          <w:rtl/>
        </w:rPr>
        <w:t xml:space="preserve"> &lt;&lt; אורח &gt;&gt;</w:t>
      </w:r>
      <w:r>
        <w:rPr>
          <w:rtl/>
        </w:rPr>
        <w:t xml:space="preserve">   </w:t>
      </w:r>
      <w:bookmarkEnd w:id="3318"/>
    </w:p>
    <w:p w14:paraId="73B137DA" w14:textId="77777777" w:rsidR="00FB5BF9" w:rsidRDefault="00FB5BF9" w:rsidP="00FB5BF9">
      <w:pPr>
        <w:pStyle w:val="KeepWithNext"/>
        <w:rPr>
          <w:rtl/>
        </w:rPr>
      </w:pPr>
    </w:p>
    <w:p w14:paraId="5F9D0480" w14:textId="0C00577C" w:rsidR="00FB5BF9" w:rsidRDefault="00FB5BF9" w:rsidP="00FB5BF9">
      <w:pPr>
        <w:rPr>
          <w:rtl/>
        </w:rPr>
      </w:pPr>
      <w:r>
        <w:rPr>
          <w:rFonts w:hint="cs"/>
          <w:rtl/>
        </w:rPr>
        <w:t xml:space="preserve">זה המענק הדחוף שאנחנו </w:t>
      </w:r>
      <w:bookmarkStart w:id="3319" w:name="_ETM_Q1_5069298"/>
      <w:bookmarkEnd w:id="3319"/>
      <w:r>
        <w:rPr>
          <w:rFonts w:hint="cs"/>
          <w:rtl/>
        </w:rPr>
        <w:t xml:space="preserve">צריכים להגן עליו, כי הוא כבר משולם בפועל. </w:t>
      </w:r>
      <w:bookmarkStart w:id="3320" w:name="_ETM_Q1_5072581"/>
      <w:bookmarkEnd w:id="3320"/>
    </w:p>
    <w:p w14:paraId="2ED5C70D" w14:textId="77777777" w:rsidR="00FB5BF9" w:rsidRPr="00FB5BF9" w:rsidRDefault="00FB5BF9" w:rsidP="00FB5BF9">
      <w:pPr>
        <w:rPr>
          <w:rtl/>
        </w:rPr>
      </w:pPr>
      <w:bookmarkStart w:id="3321" w:name="_ETM_Q1_5072658"/>
      <w:bookmarkEnd w:id="3321"/>
    </w:p>
    <w:p w14:paraId="1750093C" w14:textId="77777777" w:rsidR="00B77EEE" w:rsidRDefault="00B77EEE" w:rsidP="00B77EEE">
      <w:pPr>
        <w:pStyle w:val="af6"/>
        <w:keepNext/>
        <w:rPr>
          <w:rtl/>
        </w:rPr>
      </w:pPr>
      <w:bookmarkStart w:id="3322" w:name="ET_yor_4762_252"/>
      <w:r w:rsidRPr="00B77EEE">
        <w:rPr>
          <w:rStyle w:val="TagStyle"/>
          <w:rtl/>
        </w:rPr>
        <w:t xml:space="preserve"> &lt;&lt; יור &gt;&gt; </w:t>
      </w:r>
      <w:r>
        <w:rPr>
          <w:rtl/>
        </w:rPr>
        <w:t>היו"ר משה גפני:</w:t>
      </w:r>
      <w:r w:rsidRPr="00B77EEE">
        <w:rPr>
          <w:rStyle w:val="TagStyle"/>
          <w:rtl/>
        </w:rPr>
        <w:t xml:space="preserve"> &lt;&lt; יור &gt;&gt;</w:t>
      </w:r>
      <w:r>
        <w:rPr>
          <w:rtl/>
        </w:rPr>
        <w:t xml:space="preserve">   </w:t>
      </w:r>
      <w:bookmarkEnd w:id="3322"/>
    </w:p>
    <w:p w14:paraId="747F0ACD" w14:textId="77777777" w:rsidR="00B77EEE" w:rsidRDefault="00B77EEE" w:rsidP="00B77EEE">
      <w:pPr>
        <w:pStyle w:val="KeepWithNext"/>
        <w:rPr>
          <w:rtl/>
        </w:rPr>
      </w:pPr>
    </w:p>
    <w:p w14:paraId="237CA619" w14:textId="77777777" w:rsidR="00FB5BF9" w:rsidRDefault="00FB5BF9" w:rsidP="00B77EEE">
      <w:pPr>
        <w:rPr>
          <w:rtl/>
        </w:rPr>
      </w:pPr>
      <w:bookmarkStart w:id="3323" w:name="_ETM_Q1_5677905"/>
      <w:bookmarkEnd w:id="3323"/>
      <w:r>
        <w:rPr>
          <w:rFonts w:hint="cs"/>
          <w:rtl/>
        </w:rPr>
        <w:t xml:space="preserve">אם הוא משולם בפועל, אז גמרנו. </w:t>
      </w:r>
    </w:p>
    <w:p w14:paraId="26884166" w14:textId="77777777" w:rsidR="00FB5BF9" w:rsidRDefault="00FB5BF9" w:rsidP="00B77EEE">
      <w:pPr>
        <w:rPr>
          <w:rtl/>
        </w:rPr>
      </w:pPr>
      <w:bookmarkStart w:id="3324" w:name="_ETM_Q1_5072232"/>
      <w:bookmarkStart w:id="3325" w:name="_ETM_Q1_5072305"/>
      <w:bookmarkStart w:id="3326" w:name="_ETM_Q1_5075176"/>
      <w:bookmarkEnd w:id="3324"/>
      <w:bookmarkEnd w:id="3325"/>
      <w:bookmarkEnd w:id="3326"/>
    </w:p>
    <w:p w14:paraId="76356AD9" w14:textId="52DE8AA2" w:rsidR="00FB5BF9" w:rsidRDefault="00FB5BF9" w:rsidP="00FB5BF9">
      <w:pPr>
        <w:pStyle w:val="a4"/>
        <w:keepNext/>
        <w:rPr>
          <w:rtl/>
        </w:rPr>
      </w:pPr>
      <w:bookmarkStart w:id="3327" w:name="ET_speaker_5800_579"/>
      <w:r w:rsidRPr="00FB5BF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B5BF9">
        <w:rPr>
          <w:rStyle w:val="TagStyle"/>
          <w:rtl/>
        </w:rPr>
        <w:t xml:space="preserve"> &lt;&lt; דובר &gt;&gt;</w:t>
      </w:r>
      <w:r>
        <w:rPr>
          <w:rtl/>
        </w:rPr>
        <w:t xml:space="preserve">   </w:t>
      </w:r>
      <w:bookmarkEnd w:id="3327"/>
    </w:p>
    <w:p w14:paraId="0FDE4929" w14:textId="77777777" w:rsidR="00FB5BF9" w:rsidRDefault="00FB5BF9" w:rsidP="00FB5BF9">
      <w:pPr>
        <w:pStyle w:val="KeepWithNext"/>
        <w:rPr>
          <w:rtl/>
        </w:rPr>
      </w:pPr>
    </w:p>
    <w:p w14:paraId="69219FAD" w14:textId="6E3AD0C4" w:rsidR="00FB5BF9" w:rsidRDefault="00FB5BF9" w:rsidP="00FB5BF9">
      <w:pPr>
        <w:rPr>
          <w:rtl/>
        </w:rPr>
      </w:pPr>
      <w:bookmarkStart w:id="3328" w:name="_ETM_Q1_5075716"/>
      <w:bookmarkStart w:id="3329" w:name="_ETM_Q1_5075755"/>
      <w:bookmarkEnd w:id="3328"/>
      <w:bookmarkEnd w:id="3329"/>
      <w:r>
        <w:rPr>
          <w:rFonts w:hint="cs"/>
          <w:rtl/>
        </w:rPr>
        <w:t xml:space="preserve">מפני עיקול. </w:t>
      </w:r>
    </w:p>
    <w:p w14:paraId="68307EF1" w14:textId="77777777" w:rsidR="00FB5BF9" w:rsidRDefault="00FB5BF9" w:rsidP="00FB5BF9">
      <w:pPr>
        <w:rPr>
          <w:rtl/>
        </w:rPr>
      </w:pPr>
      <w:bookmarkStart w:id="3330" w:name="_ETM_Q1_5079367"/>
      <w:bookmarkStart w:id="3331" w:name="_ETM_Q1_5079421"/>
      <w:bookmarkEnd w:id="3330"/>
      <w:bookmarkEnd w:id="3331"/>
    </w:p>
    <w:p w14:paraId="60BEF36F" w14:textId="35FC49D3" w:rsidR="00FB5BF9" w:rsidRDefault="00FB5BF9" w:rsidP="00FB5BF9">
      <w:pPr>
        <w:pStyle w:val="af6"/>
        <w:keepNext/>
        <w:rPr>
          <w:rtl/>
        </w:rPr>
      </w:pPr>
      <w:bookmarkStart w:id="3332" w:name="ET_yor_4762_580"/>
      <w:r w:rsidRPr="00FB5BF9">
        <w:rPr>
          <w:rStyle w:val="TagStyle"/>
          <w:rtl/>
        </w:rPr>
        <w:t xml:space="preserve"> &lt;&lt; יור &gt;&gt; </w:t>
      </w:r>
      <w:r>
        <w:rPr>
          <w:rtl/>
        </w:rPr>
        <w:t>היו"ר משה גפני:</w:t>
      </w:r>
      <w:r w:rsidRPr="00FB5BF9">
        <w:rPr>
          <w:rStyle w:val="TagStyle"/>
          <w:rtl/>
        </w:rPr>
        <w:t xml:space="preserve"> &lt;&lt; יור &gt;&gt;</w:t>
      </w:r>
      <w:r>
        <w:rPr>
          <w:rtl/>
        </w:rPr>
        <w:t xml:space="preserve">   </w:t>
      </w:r>
      <w:bookmarkEnd w:id="3332"/>
    </w:p>
    <w:p w14:paraId="14173651" w14:textId="77777777" w:rsidR="00FB5BF9" w:rsidRDefault="00FB5BF9" w:rsidP="00FB5BF9">
      <w:pPr>
        <w:pStyle w:val="KeepWithNext"/>
        <w:rPr>
          <w:rtl/>
        </w:rPr>
      </w:pPr>
    </w:p>
    <w:p w14:paraId="48CE49AB" w14:textId="390FFF66" w:rsidR="00B77EEE" w:rsidRDefault="00FB5BF9" w:rsidP="00B77EEE">
      <w:pPr>
        <w:rPr>
          <w:rtl/>
        </w:rPr>
      </w:pPr>
      <w:bookmarkStart w:id="3333" w:name="_ETM_Q1_5075700"/>
      <w:bookmarkEnd w:id="3333"/>
      <w:r>
        <w:rPr>
          <w:rFonts w:hint="cs"/>
          <w:rtl/>
        </w:rPr>
        <w:t xml:space="preserve">טוב. </w:t>
      </w:r>
      <w:r w:rsidR="00B77EEE">
        <w:rPr>
          <w:rFonts w:hint="cs"/>
          <w:rtl/>
        </w:rPr>
        <w:t xml:space="preserve">בסדר, הבנתי. </w:t>
      </w:r>
    </w:p>
    <w:p w14:paraId="2CECEDE1" w14:textId="77777777" w:rsidR="00B77EEE" w:rsidRDefault="00B77EEE" w:rsidP="00B77EEE">
      <w:pPr>
        <w:rPr>
          <w:rtl/>
        </w:rPr>
      </w:pPr>
      <w:bookmarkStart w:id="3334" w:name="_ETM_Q1_5680546"/>
      <w:bookmarkStart w:id="3335" w:name="_ETM_Q1_5680611"/>
      <w:bookmarkStart w:id="3336" w:name="_ETM_Q1_5682565"/>
      <w:bookmarkEnd w:id="3334"/>
      <w:bookmarkEnd w:id="3335"/>
      <w:bookmarkEnd w:id="3336"/>
    </w:p>
    <w:p w14:paraId="186E9287" w14:textId="77777777" w:rsidR="00B77EEE" w:rsidRDefault="00B77EEE" w:rsidP="00B77EEE">
      <w:pPr>
        <w:pStyle w:val="af9"/>
        <w:keepNext/>
        <w:rPr>
          <w:rtl/>
        </w:rPr>
      </w:pPr>
      <w:bookmarkStart w:id="3337" w:name="ET_guest_796442_253"/>
      <w:r w:rsidRPr="00B77EEE">
        <w:rPr>
          <w:rStyle w:val="TagStyle"/>
          <w:rtl/>
        </w:rPr>
        <w:t xml:space="preserve"> &lt;&lt; אורח &gt;&gt; </w:t>
      </w:r>
      <w:r>
        <w:rPr>
          <w:rtl/>
        </w:rPr>
        <w:t xml:space="preserve">שרית </w:t>
      </w:r>
      <w:proofErr w:type="spellStart"/>
      <w:r>
        <w:rPr>
          <w:rtl/>
        </w:rPr>
        <w:t>פלבר</w:t>
      </w:r>
      <w:proofErr w:type="spellEnd"/>
      <w:r>
        <w:rPr>
          <w:rtl/>
        </w:rPr>
        <w:t>:</w:t>
      </w:r>
      <w:r w:rsidRPr="00B77EEE">
        <w:rPr>
          <w:rStyle w:val="TagStyle"/>
          <w:rtl/>
        </w:rPr>
        <w:t xml:space="preserve"> &lt;&lt; אורח &gt;&gt;</w:t>
      </w:r>
      <w:r>
        <w:rPr>
          <w:rtl/>
        </w:rPr>
        <w:t xml:space="preserve">   </w:t>
      </w:r>
      <w:bookmarkEnd w:id="3337"/>
    </w:p>
    <w:p w14:paraId="64F80AF3" w14:textId="77777777" w:rsidR="00B77EEE" w:rsidRDefault="00B77EEE" w:rsidP="00B77EEE">
      <w:pPr>
        <w:pStyle w:val="KeepWithNext"/>
        <w:rPr>
          <w:rtl/>
        </w:rPr>
      </w:pPr>
    </w:p>
    <w:p w14:paraId="799804BC" w14:textId="77777777" w:rsidR="00FB5BF9" w:rsidRDefault="00FB5BF9" w:rsidP="00B77EEE">
      <w:pPr>
        <w:rPr>
          <w:rtl/>
        </w:rPr>
      </w:pPr>
      <w:bookmarkStart w:id="3338" w:name="_ETM_Q1_5683239"/>
      <w:bookmarkStart w:id="3339" w:name="_ETM_Q1_5683309"/>
      <w:bookmarkEnd w:id="3338"/>
      <w:bookmarkEnd w:id="3339"/>
      <w:r>
        <w:rPr>
          <w:rFonts w:hint="cs"/>
          <w:rtl/>
        </w:rPr>
        <w:t>היו פונים שלא</w:t>
      </w:r>
      <w:bookmarkStart w:id="3340" w:name="_ETM_Q1_5081896"/>
      <w:bookmarkEnd w:id="3340"/>
      <w:r>
        <w:rPr>
          <w:rFonts w:hint="cs"/>
          <w:rtl/>
        </w:rPr>
        <w:t xml:space="preserve"> פנו לקבל את המענק בגלל החשש מהעיקול. </w:t>
      </w:r>
      <w:bookmarkStart w:id="3341" w:name="_ETM_Q1_5092230"/>
      <w:bookmarkEnd w:id="3341"/>
    </w:p>
    <w:p w14:paraId="7A0E72C2" w14:textId="77777777" w:rsidR="00FB5BF9" w:rsidRDefault="00FB5BF9" w:rsidP="00B77EEE">
      <w:pPr>
        <w:rPr>
          <w:rtl/>
        </w:rPr>
      </w:pPr>
      <w:bookmarkStart w:id="3342" w:name="_ETM_Q1_5092312"/>
      <w:bookmarkEnd w:id="3342"/>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4"/>
        <w:gridCol w:w="624"/>
        <w:gridCol w:w="7147"/>
      </w:tblGrid>
      <w:tr w:rsidR="00FB5BF9" w:rsidRPr="00E350F2" w14:paraId="0B3C20CC" w14:textId="77777777" w:rsidTr="00E34851">
        <w:trPr>
          <w:cantSplit/>
        </w:trPr>
        <w:tc>
          <w:tcPr>
            <w:tcW w:w="1872" w:type="dxa"/>
            <w:tcMar>
              <w:top w:w="91" w:type="dxa"/>
              <w:left w:w="0" w:type="dxa"/>
              <w:bottom w:w="91" w:type="dxa"/>
              <w:right w:w="0" w:type="dxa"/>
            </w:tcMar>
          </w:tcPr>
          <w:p w14:paraId="0660BED0" w14:textId="77777777" w:rsidR="00FB5BF9" w:rsidRPr="00E350F2" w:rsidRDefault="00FB5BF9" w:rsidP="00E34851">
            <w:pPr>
              <w:pStyle w:val="TableSideHeading"/>
              <w:rPr>
                <w:rFonts w:ascii="David" w:hAnsi="David"/>
                <w:sz w:val="24"/>
                <w:szCs w:val="24"/>
                <w:rtl/>
              </w:rPr>
            </w:pPr>
            <w:bookmarkStart w:id="3343" w:name="_ETM_Q1_5085831"/>
            <w:bookmarkStart w:id="3344" w:name="_ETM_Q1_5085875"/>
            <w:bookmarkEnd w:id="3343"/>
            <w:bookmarkEnd w:id="3344"/>
          </w:p>
        </w:tc>
        <w:tc>
          <w:tcPr>
            <w:tcW w:w="624" w:type="dxa"/>
            <w:tcMar>
              <w:top w:w="91" w:type="dxa"/>
              <w:left w:w="0" w:type="dxa"/>
              <w:bottom w:w="91" w:type="dxa"/>
              <w:right w:w="0" w:type="dxa"/>
            </w:tcMar>
          </w:tcPr>
          <w:p w14:paraId="4884EC88" w14:textId="77777777" w:rsidR="00FB5BF9" w:rsidRPr="00E350F2" w:rsidRDefault="00FB5BF9" w:rsidP="00E34851">
            <w:pPr>
              <w:pStyle w:val="TableText"/>
              <w:rPr>
                <w:rFonts w:ascii="David" w:hAnsi="David"/>
                <w:sz w:val="24"/>
                <w:szCs w:val="24"/>
                <w:rtl/>
              </w:rPr>
            </w:pPr>
          </w:p>
        </w:tc>
        <w:tc>
          <w:tcPr>
            <w:tcW w:w="7143" w:type="dxa"/>
            <w:tcMar>
              <w:top w:w="91" w:type="dxa"/>
              <w:left w:w="0" w:type="dxa"/>
              <w:bottom w:w="91" w:type="dxa"/>
              <w:right w:w="0" w:type="dxa"/>
            </w:tcMar>
            <w:hideMark/>
          </w:tcPr>
          <w:p w14:paraId="2E72F560" w14:textId="77777777" w:rsidR="00FB5BF9" w:rsidRPr="00E350F2" w:rsidRDefault="00FB5BF9" w:rsidP="00E34851">
            <w:pPr>
              <w:pStyle w:val="TableBlock"/>
              <w:rPr>
                <w:rFonts w:ascii="David" w:hAnsi="David"/>
                <w:sz w:val="24"/>
                <w:szCs w:val="24"/>
                <w:rtl/>
              </w:rPr>
            </w:pPr>
            <w:r w:rsidRPr="00E350F2">
              <w:rPr>
                <w:rFonts w:ascii="David" w:hAnsi="David"/>
                <w:sz w:val="24"/>
                <w:szCs w:val="24"/>
                <w:rtl/>
              </w:rPr>
              <w:t>(2)</w:t>
            </w:r>
            <w:r w:rsidRPr="00E350F2">
              <w:rPr>
                <w:rFonts w:ascii="David" w:hAnsi="David"/>
                <w:sz w:val="24"/>
                <w:szCs w:val="24"/>
                <w:rtl/>
              </w:rPr>
              <w:tab/>
              <w:t>מענק המשולם ליחיד שהוא בן משפחה של חטוף או נעדר לפי סעיפים 2, 3 ו־4 להחלטת הממשלה מס' 982 מיום ז' בחשוון התשפ"ד (22 באוקטובר 2023) או החלטת הממשלה המתקנת או המחליפה אותה.</w:t>
            </w:r>
          </w:p>
        </w:tc>
      </w:tr>
    </w:tbl>
    <w:p w14:paraId="46211014" w14:textId="18418DE2" w:rsidR="00B77EEE" w:rsidRDefault="00B77EEE" w:rsidP="005D7ECD">
      <w:pPr>
        <w:rPr>
          <w:rtl/>
        </w:rPr>
      </w:pPr>
      <w:r>
        <w:rPr>
          <w:rFonts w:hint="cs"/>
          <w:rtl/>
        </w:rPr>
        <w:t xml:space="preserve"> </w:t>
      </w:r>
      <w:bookmarkStart w:id="3345" w:name="_ETM_Q1_5690477"/>
      <w:bookmarkStart w:id="3346" w:name="_ETM_Q1_5690609"/>
      <w:bookmarkStart w:id="3347" w:name="_ETM_Q1_5692617"/>
      <w:bookmarkStart w:id="3348" w:name="_ETM_Q1_5692715"/>
      <w:bookmarkStart w:id="3349" w:name="_ETM_Q1_5695069"/>
      <w:bookmarkEnd w:id="3345"/>
      <w:bookmarkEnd w:id="3346"/>
      <w:bookmarkEnd w:id="3347"/>
      <w:bookmarkEnd w:id="3348"/>
      <w:bookmarkEnd w:id="3349"/>
    </w:p>
    <w:p w14:paraId="7D72AB0D" w14:textId="77777777" w:rsidR="00B77EEE" w:rsidRDefault="00B77EEE" w:rsidP="00B77EEE">
      <w:pPr>
        <w:pStyle w:val="a4"/>
        <w:keepNext/>
        <w:rPr>
          <w:rtl/>
        </w:rPr>
      </w:pPr>
      <w:bookmarkStart w:id="3350" w:name="ET_speaker_5726_254"/>
      <w:r w:rsidRPr="00B77EEE">
        <w:rPr>
          <w:rStyle w:val="TagStyle"/>
          <w:rtl/>
        </w:rPr>
        <w:t xml:space="preserve"> &lt;&lt; דובר &gt;&gt; </w:t>
      </w:r>
      <w:r>
        <w:rPr>
          <w:rtl/>
        </w:rPr>
        <w:t>ינון אזולאי (ש"ס):</w:t>
      </w:r>
      <w:r w:rsidRPr="00B77EEE">
        <w:rPr>
          <w:rStyle w:val="TagStyle"/>
          <w:rtl/>
        </w:rPr>
        <w:t xml:space="preserve"> &lt;&lt; דובר &gt;&gt;</w:t>
      </w:r>
      <w:r>
        <w:rPr>
          <w:rtl/>
        </w:rPr>
        <w:t xml:space="preserve">   </w:t>
      </w:r>
      <w:bookmarkEnd w:id="3350"/>
    </w:p>
    <w:p w14:paraId="3318FF1E" w14:textId="77777777" w:rsidR="00B77EEE" w:rsidRDefault="00B77EEE" w:rsidP="00B77EEE">
      <w:pPr>
        <w:pStyle w:val="KeepWithNext"/>
        <w:rPr>
          <w:rtl/>
        </w:rPr>
      </w:pPr>
    </w:p>
    <w:p w14:paraId="6100033B" w14:textId="77777777" w:rsidR="00B77EEE" w:rsidRDefault="00B77EEE" w:rsidP="00B77EEE">
      <w:pPr>
        <w:rPr>
          <w:rtl/>
        </w:rPr>
      </w:pPr>
      <w:bookmarkStart w:id="3351" w:name="_ETM_Q1_5695713"/>
      <w:bookmarkStart w:id="3352" w:name="_ETM_Q1_5695798"/>
      <w:bookmarkEnd w:id="3351"/>
      <w:bookmarkEnd w:id="3352"/>
      <w:r>
        <w:rPr>
          <w:rFonts w:hint="cs"/>
          <w:rtl/>
        </w:rPr>
        <w:t xml:space="preserve">יש </w:t>
      </w:r>
      <w:bookmarkStart w:id="3353" w:name="_ETM_Q1_5697894"/>
      <w:bookmarkEnd w:id="3353"/>
      <w:r>
        <w:rPr>
          <w:rFonts w:hint="cs"/>
          <w:rtl/>
        </w:rPr>
        <w:t xml:space="preserve">פה מישהו מרשות המיסים? </w:t>
      </w:r>
    </w:p>
    <w:p w14:paraId="03C4E665" w14:textId="77777777" w:rsidR="00CB7481" w:rsidRDefault="00CB7481" w:rsidP="00B77EEE">
      <w:pPr>
        <w:pStyle w:val="af6"/>
        <w:keepNext/>
        <w:rPr>
          <w:rStyle w:val="TagStyle"/>
          <w:rtl/>
        </w:rPr>
      </w:pPr>
      <w:bookmarkStart w:id="3354" w:name="_ETM_Q1_5702232"/>
      <w:bookmarkStart w:id="3355" w:name="_ETM_Q1_5702324"/>
      <w:bookmarkStart w:id="3356" w:name="_ETM_Q1_5100336"/>
      <w:bookmarkStart w:id="3357" w:name="ET_yor_4762_255"/>
      <w:bookmarkEnd w:id="3354"/>
      <w:bookmarkEnd w:id="3355"/>
      <w:bookmarkEnd w:id="3356"/>
    </w:p>
    <w:p w14:paraId="12301A56" w14:textId="009C35B4" w:rsidR="00B77EEE" w:rsidRDefault="00B77EEE" w:rsidP="00B77EEE">
      <w:pPr>
        <w:pStyle w:val="af6"/>
        <w:keepNext/>
        <w:rPr>
          <w:rtl/>
        </w:rPr>
      </w:pPr>
      <w:r w:rsidRPr="00B77EEE">
        <w:rPr>
          <w:rStyle w:val="TagStyle"/>
          <w:rtl/>
        </w:rPr>
        <w:t xml:space="preserve">&lt;&lt; יור &gt;&gt; </w:t>
      </w:r>
      <w:r>
        <w:rPr>
          <w:rtl/>
        </w:rPr>
        <w:t>היו"ר משה גפני:</w:t>
      </w:r>
      <w:r w:rsidRPr="00B77EEE">
        <w:rPr>
          <w:rStyle w:val="TagStyle"/>
          <w:rtl/>
        </w:rPr>
        <w:t xml:space="preserve"> &lt;&lt; יור &gt;&gt;</w:t>
      </w:r>
      <w:r>
        <w:rPr>
          <w:rtl/>
        </w:rPr>
        <w:t xml:space="preserve">   </w:t>
      </w:r>
      <w:bookmarkEnd w:id="3357"/>
    </w:p>
    <w:p w14:paraId="5A6F2291" w14:textId="77777777" w:rsidR="00B77EEE" w:rsidRDefault="00B77EEE" w:rsidP="00B77EEE">
      <w:pPr>
        <w:pStyle w:val="KeepWithNext"/>
        <w:rPr>
          <w:rtl/>
        </w:rPr>
      </w:pPr>
    </w:p>
    <w:p w14:paraId="748DFFE5" w14:textId="0F2EABE1" w:rsidR="00B77EEE" w:rsidRDefault="00B77EEE" w:rsidP="00B77EEE">
      <w:pPr>
        <w:rPr>
          <w:rtl/>
        </w:rPr>
      </w:pPr>
      <w:bookmarkStart w:id="3358" w:name="_ETM_Q1_5703883"/>
      <w:bookmarkEnd w:id="3358"/>
      <w:r>
        <w:rPr>
          <w:rFonts w:hint="cs"/>
          <w:rtl/>
        </w:rPr>
        <w:t xml:space="preserve">מה </w:t>
      </w:r>
      <w:r w:rsidR="001E5B94">
        <w:rPr>
          <w:rFonts w:hint="cs"/>
          <w:rtl/>
        </w:rPr>
        <w:t>זאת</w:t>
      </w:r>
      <w:bookmarkStart w:id="3359" w:name="_ETM_Q1_5712628"/>
      <w:bookmarkStart w:id="3360" w:name="_ETM_Q1_5107581"/>
      <w:bookmarkEnd w:id="3359"/>
      <w:bookmarkEnd w:id="3360"/>
      <w:r w:rsidR="00CB7481">
        <w:rPr>
          <w:rFonts w:hint="cs"/>
          <w:rtl/>
        </w:rPr>
        <w:t xml:space="preserve"> החלטת הממשלה? </w:t>
      </w:r>
    </w:p>
    <w:p w14:paraId="069EF1A0" w14:textId="77777777" w:rsidR="00B77EEE" w:rsidRDefault="00B77EEE" w:rsidP="00B77EEE">
      <w:pPr>
        <w:rPr>
          <w:rtl/>
        </w:rPr>
      </w:pPr>
      <w:bookmarkStart w:id="3361" w:name="_ETM_Q1_5713127"/>
      <w:bookmarkStart w:id="3362" w:name="_ETM_Q1_5713217"/>
      <w:bookmarkStart w:id="3363" w:name="_ETM_Q1_5716124"/>
      <w:bookmarkEnd w:id="3361"/>
      <w:bookmarkEnd w:id="3362"/>
      <w:bookmarkEnd w:id="3363"/>
    </w:p>
    <w:p w14:paraId="1AA83D4D" w14:textId="77777777" w:rsidR="00B77EEE" w:rsidRDefault="00B77EEE" w:rsidP="00B77EEE">
      <w:pPr>
        <w:pStyle w:val="af9"/>
        <w:keepNext/>
        <w:rPr>
          <w:rtl/>
        </w:rPr>
      </w:pPr>
      <w:bookmarkStart w:id="3364" w:name="ET_guest_796442_256"/>
      <w:r w:rsidRPr="00B77EEE">
        <w:rPr>
          <w:rStyle w:val="TagStyle"/>
          <w:rtl/>
        </w:rPr>
        <w:t xml:space="preserve"> &lt;&lt; אורח &gt;&gt; </w:t>
      </w:r>
      <w:r>
        <w:rPr>
          <w:rtl/>
        </w:rPr>
        <w:t xml:space="preserve">שרית </w:t>
      </w:r>
      <w:proofErr w:type="spellStart"/>
      <w:r>
        <w:rPr>
          <w:rtl/>
        </w:rPr>
        <w:t>פלבר</w:t>
      </w:r>
      <w:proofErr w:type="spellEnd"/>
      <w:r>
        <w:rPr>
          <w:rtl/>
        </w:rPr>
        <w:t>:</w:t>
      </w:r>
      <w:r w:rsidRPr="00B77EEE">
        <w:rPr>
          <w:rStyle w:val="TagStyle"/>
          <w:rtl/>
        </w:rPr>
        <w:t xml:space="preserve"> &lt;&lt; אורח &gt;&gt;</w:t>
      </w:r>
      <w:r>
        <w:rPr>
          <w:rtl/>
        </w:rPr>
        <w:t xml:space="preserve">   </w:t>
      </w:r>
      <w:bookmarkEnd w:id="3364"/>
    </w:p>
    <w:p w14:paraId="434472F6" w14:textId="77777777" w:rsidR="00B77EEE" w:rsidRDefault="00B77EEE" w:rsidP="00B77EEE">
      <w:pPr>
        <w:pStyle w:val="KeepWithNext"/>
        <w:rPr>
          <w:rtl/>
        </w:rPr>
      </w:pPr>
    </w:p>
    <w:p w14:paraId="33FB25DA" w14:textId="0C84989B" w:rsidR="00B77EEE" w:rsidRDefault="00CB7481" w:rsidP="00B77EEE">
      <w:pPr>
        <w:rPr>
          <w:rtl/>
        </w:rPr>
      </w:pPr>
      <w:bookmarkStart w:id="3365" w:name="_ETM_Q1_5716797"/>
      <w:bookmarkStart w:id="3366" w:name="_ETM_Q1_5716852"/>
      <w:bookmarkEnd w:id="3365"/>
      <w:bookmarkEnd w:id="3366"/>
      <w:r>
        <w:rPr>
          <w:rFonts w:hint="cs"/>
          <w:rtl/>
        </w:rPr>
        <w:t xml:space="preserve">זו החלטה שנותנת למשפחות של </w:t>
      </w:r>
      <w:r w:rsidR="001E5B94">
        <w:rPr>
          <w:rFonts w:hint="cs"/>
          <w:rtl/>
        </w:rPr>
        <w:t>ה</w:t>
      </w:r>
      <w:r>
        <w:rPr>
          <w:rFonts w:hint="cs"/>
          <w:rtl/>
        </w:rPr>
        <w:t xml:space="preserve">חטופים, בין אם הם אזרחים ובין אם הם חיילים תגמול שבעצם שווה בערכו לתגמול שניתן לנספים במערכה או לנפגעי פעולות איבה. </w:t>
      </w:r>
    </w:p>
    <w:p w14:paraId="7F637AC1" w14:textId="77777777" w:rsidR="00CB7481" w:rsidRDefault="00CB7481" w:rsidP="00B77EEE">
      <w:pPr>
        <w:rPr>
          <w:rtl/>
        </w:rPr>
      </w:pPr>
    </w:p>
    <w:p w14:paraId="44E7F7E8" w14:textId="77777777" w:rsidR="00B77EEE" w:rsidRDefault="00B77EEE" w:rsidP="00B77EEE">
      <w:pPr>
        <w:pStyle w:val="af6"/>
        <w:keepNext/>
        <w:rPr>
          <w:rtl/>
        </w:rPr>
      </w:pPr>
      <w:bookmarkStart w:id="3367" w:name="ET_yor_4762_257"/>
      <w:r w:rsidRPr="00B77EEE">
        <w:rPr>
          <w:rStyle w:val="TagStyle"/>
          <w:rtl/>
        </w:rPr>
        <w:t xml:space="preserve"> &lt;&lt; יור &gt;&gt; </w:t>
      </w:r>
      <w:r>
        <w:rPr>
          <w:rtl/>
        </w:rPr>
        <w:t>היו"ר משה גפני:</w:t>
      </w:r>
      <w:r w:rsidRPr="00B77EEE">
        <w:rPr>
          <w:rStyle w:val="TagStyle"/>
          <w:rtl/>
        </w:rPr>
        <w:t xml:space="preserve"> &lt;&lt; יור &gt;&gt;</w:t>
      </w:r>
      <w:r>
        <w:rPr>
          <w:rtl/>
        </w:rPr>
        <w:t xml:space="preserve">   </w:t>
      </w:r>
      <w:bookmarkEnd w:id="3367"/>
    </w:p>
    <w:p w14:paraId="121E65B6" w14:textId="77777777" w:rsidR="00B77EEE" w:rsidRDefault="00B77EEE" w:rsidP="00B77EEE">
      <w:pPr>
        <w:pStyle w:val="KeepWithNext"/>
        <w:rPr>
          <w:rtl/>
        </w:rPr>
      </w:pPr>
    </w:p>
    <w:p w14:paraId="3330B635" w14:textId="1214EDD6" w:rsidR="00B77EEE" w:rsidRDefault="00B77EEE" w:rsidP="00B77EEE">
      <w:pPr>
        <w:rPr>
          <w:rtl/>
        </w:rPr>
      </w:pPr>
      <w:bookmarkStart w:id="3368" w:name="_ETM_Q1_5719035"/>
      <w:bookmarkEnd w:id="3368"/>
      <w:r>
        <w:rPr>
          <w:rFonts w:hint="cs"/>
          <w:rtl/>
        </w:rPr>
        <w:t>זה לא החוק שנדון בוועדת ה</w:t>
      </w:r>
      <w:r w:rsidR="00692AB0">
        <w:rPr>
          <w:rFonts w:hint="cs"/>
          <w:rtl/>
        </w:rPr>
        <w:t>עבודה והרווחה?</w:t>
      </w:r>
      <w:r w:rsidR="00692AB0">
        <w:rPr>
          <w:rFonts w:hint="cs"/>
        </w:rPr>
        <w:t xml:space="preserve"> </w:t>
      </w:r>
    </w:p>
    <w:p w14:paraId="6ECAE6D8" w14:textId="77777777" w:rsidR="00B77EEE" w:rsidRDefault="00B77EEE" w:rsidP="00B77EEE">
      <w:pPr>
        <w:rPr>
          <w:rtl/>
        </w:rPr>
      </w:pPr>
      <w:bookmarkStart w:id="3369" w:name="_ETM_Q1_5727407"/>
      <w:bookmarkStart w:id="3370" w:name="_ETM_Q1_5727504"/>
      <w:bookmarkStart w:id="3371" w:name="_ETM_Q1_5728965"/>
      <w:bookmarkEnd w:id="3369"/>
      <w:bookmarkEnd w:id="3370"/>
      <w:bookmarkEnd w:id="3371"/>
    </w:p>
    <w:p w14:paraId="7906D344" w14:textId="77777777" w:rsidR="00B77EEE" w:rsidRDefault="00B77EEE" w:rsidP="00B77EEE">
      <w:pPr>
        <w:pStyle w:val="af9"/>
        <w:keepNext/>
        <w:rPr>
          <w:rtl/>
        </w:rPr>
      </w:pPr>
      <w:bookmarkStart w:id="3372" w:name="ET_guest_796442_258"/>
      <w:r w:rsidRPr="00B77EEE">
        <w:rPr>
          <w:rStyle w:val="TagStyle"/>
          <w:rtl/>
        </w:rPr>
        <w:t xml:space="preserve"> &lt;&lt; אורח &gt;&gt; </w:t>
      </w:r>
      <w:r>
        <w:rPr>
          <w:rtl/>
        </w:rPr>
        <w:t xml:space="preserve">שרית </w:t>
      </w:r>
      <w:proofErr w:type="spellStart"/>
      <w:r>
        <w:rPr>
          <w:rtl/>
        </w:rPr>
        <w:t>פלבר</w:t>
      </w:r>
      <w:proofErr w:type="spellEnd"/>
      <w:r>
        <w:rPr>
          <w:rtl/>
        </w:rPr>
        <w:t>:</w:t>
      </w:r>
      <w:r w:rsidRPr="00B77EEE">
        <w:rPr>
          <w:rStyle w:val="TagStyle"/>
          <w:rtl/>
        </w:rPr>
        <w:t xml:space="preserve"> &lt;&lt; אורח &gt;&gt;</w:t>
      </w:r>
      <w:r>
        <w:rPr>
          <w:rtl/>
        </w:rPr>
        <w:t xml:space="preserve">   </w:t>
      </w:r>
      <w:bookmarkEnd w:id="3372"/>
    </w:p>
    <w:p w14:paraId="15E3E000" w14:textId="77777777" w:rsidR="00B77EEE" w:rsidRDefault="00B77EEE" w:rsidP="00B77EEE">
      <w:pPr>
        <w:pStyle w:val="KeepWithNext"/>
        <w:rPr>
          <w:rtl/>
        </w:rPr>
      </w:pPr>
    </w:p>
    <w:p w14:paraId="6215230F" w14:textId="05D7CA66" w:rsidR="00B77EEE" w:rsidRDefault="00692AB0" w:rsidP="00B77EEE">
      <w:pPr>
        <w:rPr>
          <w:rtl/>
        </w:rPr>
      </w:pPr>
      <w:bookmarkStart w:id="3373" w:name="_ETM_Q1_5729647"/>
      <w:bookmarkStart w:id="3374" w:name="_ETM_Q1_5729733"/>
      <w:bookmarkEnd w:id="3373"/>
      <w:bookmarkEnd w:id="3374"/>
      <w:r>
        <w:rPr>
          <w:rFonts w:hint="cs"/>
          <w:rtl/>
        </w:rPr>
        <w:t xml:space="preserve">כן. אני אסביר. החלטת הממשלה יצרה שני שלבים. היא אמרה לממשלה תחוקקו חוק עד שיחוקק </w:t>
      </w:r>
      <w:bookmarkStart w:id="3375" w:name="_ETM_Q1_5138995"/>
      <w:bookmarkEnd w:id="3375"/>
      <w:r>
        <w:rPr>
          <w:rFonts w:hint="cs"/>
          <w:rtl/>
        </w:rPr>
        <w:t xml:space="preserve">החוק תשלמו את זה באופן מינלי. </w:t>
      </w:r>
    </w:p>
    <w:p w14:paraId="4A279E90" w14:textId="77777777" w:rsidR="00692AB0" w:rsidRDefault="00692AB0" w:rsidP="00B77EEE">
      <w:pPr>
        <w:rPr>
          <w:rtl/>
        </w:rPr>
      </w:pPr>
      <w:bookmarkStart w:id="3376" w:name="_ETM_Q1_5131332"/>
      <w:bookmarkStart w:id="3377" w:name="_ETM_Q1_5131387"/>
      <w:bookmarkEnd w:id="3376"/>
      <w:bookmarkEnd w:id="3377"/>
    </w:p>
    <w:p w14:paraId="5FEEE617" w14:textId="77777777" w:rsidR="00B77EEE" w:rsidRDefault="00B77EEE" w:rsidP="00B77EEE">
      <w:pPr>
        <w:pStyle w:val="af6"/>
        <w:keepNext/>
        <w:rPr>
          <w:rtl/>
        </w:rPr>
      </w:pPr>
      <w:bookmarkStart w:id="3378" w:name="ET_yor_4762_259"/>
      <w:r w:rsidRPr="00B77EEE">
        <w:rPr>
          <w:rStyle w:val="TagStyle"/>
          <w:rtl/>
        </w:rPr>
        <w:t xml:space="preserve">&lt;&lt; יור &gt;&gt; </w:t>
      </w:r>
      <w:r>
        <w:rPr>
          <w:rtl/>
        </w:rPr>
        <w:t>היו"ר משה גפני:</w:t>
      </w:r>
      <w:r w:rsidRPr="00B77EEE">
        <w:rPr>
          <w:rStyle w:val="TagStyle"/>
          <w:rtl/>
        </w:rPr>
        <w:t xml:space="preserve"> &lt;&lt; יור &gt;&gt;</w:t>
      </w:r>
      <w:r>
        <w:rPr>
          <w:rtl/>
        </w:rPr>
        <w:t xml:space="preserve">   </w:t>
      </w:r>
      <w:bookmarkEnd w:id="3378"/>
    </w:p>
    <w:p w14:paraId="6AFDF2EB" w14:textId="77777777" w:rsidR="00B77EEE" w:rsidRDefault="00B77EEE" w:rsidP="00B77EEE">
      <w:pPr>
        <w:pStyle w:val="KeepWithNext"/>
        <w:rPr>
          <w:rtl/>
        </w:rPr>
      </w:pPr>
    </w:p>
    <w:p w14:paraId="2B5D1729" w14:textId="1C861ECF" w:rsidR="00B77EEE" w:rsidRDefault="00692AB0" w:rsidP="00B77EEE">
      <w:pPr>
        <w:rPr>
          <w:rtl/>
        </w:rPr>
      </w:pPr>
      <w:bookmarkStart w:id="3379" w:name="_ETM_Q1_5730870"/>
      <w:bookmarkStart w:id="3380" w:name="_ETM_Q1_5735285"/>
      <w:bookmarkEnd w:id="3379"/>
      <w:bookmarkEnd w:id="3380"/>
      <w:r>
        <w:rPr>
          <w:rFonts w:hint="cs"/>
          <w:rtl/>
        </w:rPr>
        <w:t xml:space="preserve">מה שאת אומרת לגבי התוספת, בעניין הזה הוא </w:t>
      </w:r>
      <w:r w:rsidR="00B77EEE">
        <w:rPr>
          <w:rFonts w:hint="cs"/>
          <w:rtl/>
        </w:rPr>
        <w:t xml:space="preserve">שברגע שתסתיים החקיקה </w:t>
      </w:r>
      <w:r>
        <w:rPr>
          <w:rFonts w:hint="cs"/>
          <w:rtl/>
        </w:rPr>
        <w:t>החוק ה</w:t>
      </w:r>
      <w:r w:rsidR="00B77EEE">
        <w:rPr>
          <w:rFonts w:hint="cs"/>
          <w:rtl/>
        </w:rPr>
        <w:t>זה יהיה מיותר</w:t>
      </w:r>
      <w:r>
        <w:rPr>
          <w:rFonts w:hint="cs"/>
          <w:rtl/>
        </w:rPr>
        <w:t xml:space="preserve">, בגלל שזה חוק, לא? </w:t>
      </w:r>
    </w:p>
    <w:p w14:paraId="2D4E480D" w14:textId="77777777" w:rsidR="00B77EEE" w:rsidRDefault="00B77EEE" w:rsidP="00B77EEE">
      <w:pPr>
        <w:rPr>
          <w:rtl/>
        </w:rPr>
      </w:pPr>
      <w:bookmarkStart w:id="3381" w:name="_ETM_Q1_5746814"/>
      <w:bookmarkStart w:id="3382" w:name="_ETM_Q1_5746909"/>
      <w:bookmarkStart w:id="3383" w:name="_ETM_Q1_5748717"/>
      <w:bookmarkEnd w:id="3381"/>
      <w:bookmarkEnd w:id="3382"/>
      <w:bookmarkEnd w:id="3383"/>
    </w:p>
    <w:p w14:paraId="2F2EF17E" w14:textId="77777777" w:rsidR="00B77EEE" w:rsidRDefault="00B77EEE" w:rsidP="00B77EEE">
      <w:pPr>
        <w:pStyle w:val="a4"/>
        <w:keepNext/>
        <w:rPr>
          <w:rtl/>
        </w:rPr>
      </w:pPr>
      <w:bookmarkStart w:id="3384" w:name="ET_speaker_שלומית_ארליך_260"/>
      <w:r w:rsidRPr="00B77EEE">
        <w:rPr>
          <w:rStyle w:val="TagStyle"/>
          <w:rtl/>
        </w:rPr>
        <w:t xml:space="preserve"> &lt;&lt; דובר &gt;&gt; </w:t>
      </w:r>
      <w:r>
        <w:rPr>
          <w:rtl/>
        </w:rPr>
        <w:t>שלומית ארליך:</w:t>
      </w:r>
      <w:r w:rsidRPr="00B77EEE">
        <w:rPr>
          <w:rStyle w:val="TagStyle"/>
          <w:rtl/>
        </w:rPr>
        <w:t xml:space="preserve"> &lt;&lt; דובר &gt;&gt;</w:t>
      </w:r>
      <w:r>
        <w:rPr>
          <w:rtl/>
        </w:rPr>
        <w:t xml:space="preserve">   </w:t>
      </w:r>
      <w:bookmarkEnd w:id="3384"/>
    </w:p>
    <w:p w14:paraId="36F32F4A" w14:textId="77777777" w:rsidR="00B77EEE" w:rsidRDefault="00B77EEE" w:rsidP="00B77EEE">
      <w:pPr>
        <w:pStyle w:val="KeepWithNext"/>
        <w:rPr>
          <w:rtl/>
        </w:rPr>
      </w:pPr>
    </w:p>
    <w:p w14:paraId="2A69EC6C" w14:textId="488DB484" w:rsidR="00B77EEE" w:rsidRDefault="00692AB0" w:rsidP="00692AB0">
      <w:pPr>
        <w:rPr>
          <w:rtl/>
        </w:rPr>
      </w:pPr>
      <w:bookmarkStart w:id="3385" w:name="_ETM_Q1_5749466"/>
      <w:bookmarkStart w:id="3386" w:name="_ETM_Q1_5749550"/>
      <w:bookmarkEnd w:id="3385"/>
      <w:bookmarkEnd w:id="3386"/>
      <w:r>
        <w:rPr>
          <w:rFonts w:hint="cs"/>
          <w:rtl/>
        </w:rPr>
        <w:t>לא, זה לא יהיה מיותר</w:t>
      </w:r>
      <w:r w:rsidR="00BF6CB7">
        <w:rPr>
          <w:rFonts w:hint="cs"/>
          <w:rtl/>
        </w:rPr>
        <w:t xml:space="preserve"> בגלל הפער שבין התקופות. </w:t>
      </w:r>
    </w:p>
    <w:p w14:paraId="57D05026" w14:textId="77777777" w:rsidR="00692AB0" w:rsidRDefault="00692AB0" w:rsidP="00692AB0">
      <w:pPr>
        <w:rPr>
          <w:rtl/>
        </w:rPr>
      </w:pPr>
      <w:bookmarkStart w:id="3387" w:name="_ETM_Q1_5151256"/>
      <w:bookmarkStart w:id="3388" w:name="_ETM_Q1_5151336"/>
      <w:bookmarkEnd w:id="3387"/>
      <w:bookmarkEnd w:id="3388"/>
    </w:p>
    <w:p w14:paraId="3C9FAA1A" w14:textId="77777777" w:rsidR="00B77EEE" w:rsidRDefault="00B77EEE" w:rsidP="00B77EEE">
      <w:pPr>
        <w:pStyle w:val="af6"/>
        <w:keepNext/>
        <w:rPr>
          <w:rtl/>
        </w:rPr>
      </w:pPr>
      <w:bookmarkStart w:id="3389" w:name="ET_yor_4762_261"/>
      <w:r w:rsidRPr="00B77EEE">
        <w:rPr>
          <w:rStyle w:val="TagStyle"/>
          <w:rtl/>
        </w:rPr>
        <w:t xml:space="preserve"> &lt;&lt; יור &gt;&gt; </w:t>
      </w:r>
      <w:r>
        <w:rPr>
          <w:rtl/>
        </w:rPr>
        <w:t>היו"ר משה גפני:</w:t>
      </w:r>
      <w:r w:rsidRPr="00B77EEE">
        <w:rPr>
          <w:rStyle w:val="TagStyle"/>
          <w:rtl/>
        </w:rPr>
        <w:t xml:space="preserve"> &lt;&lt; יור &gt;&gt;</w:t>
      </w:r>
      <w:r>
        <w:rPr>
          <w:rtl/>
        </w:rPr>
        <w:t xml:space="preserve">   </w:t>
      </w:r>
      <w:bookmarkEnd w:id="3389"/>
    </w:p>
    <w:p w14:paraId="544D6A21" w14:textId="77777777" w:rsidR="00B77EEE" w:rsidRDefault="00B77EEE" w:rsidP="00B77EEE">
      <w:pPr>
        <w:pStyle w:val="KeepWithNext"/>
        <w:rPr>
          <w:rtl/>
        </w:rPr>
      </w:pPr>
    </w:p>
    <w:p w14:paraId="61D2BEEB" w14:textId="77777777" w:rsidR="001D199D" w:rsidRDefault="00BF6CB7" w:rsidP="00B77EEE">
      <w:pPr>
        <w:rPr>
          <w:rtl/>
        </w:rPr>
      </w:pPr>
      <w:bookmarkStart w:id="3390" w:name="_ETM_Q1_5750582"/>
      <w:bookmarkEnd w:id="3390"/>
      <w:r>
        <w:rPr>
          <w:rFonts w:hint="cs"/>
          <w:rtl/>
        </w:rPr>
        <w:t xml:space="preserve">על התקופה הזאת אני מבין בגלל </w:t>
      </w:r>
      <w:bookmarkStart w:id="3391" w:name="_ETM_Q1_5159472"/>
      <w:bookmarkEnd w:id="3391"/>
      <w:r>
        <w:rPr>
          <w:rFonts w:hint="cs"/>
          <w:rtl/>
        </w:rPr>
        <w:t xml:space="preserve">שזאת החלטת ממשלה. </w:t>
      </w:r>
    </w:p>
    <w:p w14:paraId="75D7112C" w14:textId="77777777" w:rsidR="001D199D" w:rsidRDefault="001D199D" w:rsidP="00B77EEE">
      <w:pPr>
        <w:rPr>
          <w:rtl/>
        </w:rPr>
      </w:pPr>
      <w:bookmarkStart w:id="3392" w:name="_ETM_Q1_5159417"/>
      <w:bookmarkStart w:id="3393" w:name="_ETM_Q1_5159482"/>
      <w:bookmarkStart w:id="3394" w:name="_ETM_Q1_5156140"/>
      <w:bookmarkEnd w:id="3392"/>
      <w:bookmarkEnd w:id="3393"/>
      <w:bookmarkEnd w:id="3394"/>
    </w:p>
    <w:p w14:paraId="55094152" w14:textId="6D6036DA" w:rsidR="001D199D" w:rsidRDefault="001D199D" w:rsidP="001D199D">
      <w:pPr>
        <w:pStyle w:val="a4"/>
        <w:keepNext/>
        <w:rPr>
          <w:rtl/>
        </w:rPr>
      </w:pPr>
      <w:bookmarkStart w:id="3395" w:name="ET_speaker_שלומית_ארליך_582"/>
      <w:r w:rsidRPr="001D199D">
        <w:rPr>
          <w:rStyle w:val="TagStyle"/>
          <w:rtl/>
        </w:rPr>
        <w:t xml:space="preserve"> &lt;&lt; דובר &gt;&gt; </w:t>
      </w:r>
      <w:r>
        <w:rPr>
          <w:rtl/>
        </w:rPr>
        <w:t>שלומית ארליך:</w:t>
      </w:r>
      <w:r w:rsidRPr="001D199D">
        <w:rPr>
          <w:rStyle w:val="TagStyle"/>
          <w:rtl/>
        </w:rPr>
        <w:t xml:space="preserve"> &lt;&lt; דובר &gt;&gt;</w:t>
      </w:r>
      <w:r>
        <w:rPr>
          <w:rtl/>
        </w:rPr>
        <w:t xml:space="preserve">   </w:t>
      </w:r>
      <w:bookmarkEnd w:id="3395"/>
    </w:p>
    <w:p w14:paraId="47E1C4D7" w14:textId="77777777" w:rsidR="001D199D" w:rsidRDefault="001D199D" w:rsidP="001D199D">
      <w:pPr>
        <w:pStyle w:val="KeepWithNext"/>
        <w:rPr>
          <w:rtl/>
        </w:rPr>
      </w:pPr>
    </w:p>
    <w:p w14:paraId="731EEF94" w14:textId="7A4661B9" w:rsidR="001D199D" w:rsidRDefault="001D199D" w:rsidP="001D199D">
      <w:pPr>
        <w:rPr>
          <w:rtl/>
        </w:rPr>
      </w:pPr>
      <w:bookmarkStart w:id="3396" w:name="_ETM_Q1_5156624"/>
      <w:bookmarkStart w:id="3397" w:name="_ETM_Q1_5156674"/>
      <w:bookmarkEnd w:id="3396"/>
      <w:bookmarkEnd w:id="3397"/>
      <w:r>
        <w:rPr>
          <w:rFonts w:hint="cs"/>
          <w:rtl/>
        </w:rPr>
        <w:t xml:space="preserve">עד שיחוקק החוק. </w:t>
      </w:r>
    </w:p>
    <w:p w14:paraId="5706D0E1" w14:textId="77777777" w:rsidR="001D199D" w:rsidRDefault="001D199D" w:rsidP="001D199D">
      <w:pPr>
        <w:rPr>
          <w:rtl/>
        </w:rPr>
      </w:pPr>
      <w:bookmarkStart w:id="3398" w:name="_ETM_Q1_5159788"/>
      <w:bookmarkStart w:id="3399" w:name="_ETM_Q1_5159840"/>
      <w:bookmarkEnd w:id="3398"/>
      <w:bookmarkEnd w:id="3399"/>
    </w:p>
    <w:p w14:paraId="6FE1C36B" w14:textId="78C1257C" w:rsidR="001D199D" w:rsidRDefault="001D199D" w:rsidP="001D199D">
      <w:pPr>
        <w:pStyle w:val="af6"/>
        <w:keepNext/>
        <w:rPr>
          <w:rtl/>
        </w:rPr>
      </w:pPr>
      <w:bookmarkStart w:id="3400" w:name="ET_yor_4762_583"/>
      <w:r w:rsidRPr="001D199D">
        <w:rPr>
          <w:rStyle w:val="TagStyle"/>
          <w:rtl/>
        </w:rPr>
        <w:t xml:space="preserve"> &lt;&lt; יור &gt;&gt; </w:t>
      </w:r>
      <w:r>
        <w:rPr>
          <w:rtl/>
        </w:rPr>
        <w:t>היו"ר משה גפני:</w:t>
      </w:r>
      <w:r w:rsidRPr="001D199D">
        <w:rPr>
          <w:rStyle w:val="TagStyle"/>
          <w:rtl/>
        </w:rPr>
        <w:t xml:space="preserve"> &lt;&lt; יור &gt;&gt;</w:t>
      </w:r>
      <w:r>
        <w:rPr>
          <w:rtl/>
        </w:rPr>
        <w:t xml:space="preserve">   </w:t>
      </w:r>
      <w:bookmarkEnd w:id="3400"/>
    </w:p>
    <w:p w14:paraId="44F4989E" w14:textId="77777777" w:rsidR="001D199D" w:rsidRDefault="001D199D" w:rsidP="001D199D">
      <w:pPr>
        <w:pStyle w:val="KeepWithNext"/>
        <w:rPr>
          <w:rtl/>
        </w:rPr>
      </w:pPr>
    </w:p>
    <w:p w14:paraId="38ED6727" w14:textId="04034AC0" w:rsidR="00B77EEE" w:rsidRDefault="001D199D" w:rsidP="001D199D">
      <w:pPr>
        <w:rPr>
          <w:rtl/>
        </w:rPr>
      </w:pPr>
      <w:bookmarkStart w:id="3401" w:name="_ETM_Q1_5161032"/>
      <w:bookmarkEnd w:id="3401"/>
      <w:r>
        <w:rPr>
          <w:rFonts w:hint="cs"/>
          <w:rtl/>
        </w:rPr>
        <w:t xml:space="preserve">בסדר. אבל </w:t>
      </w:r>
      <w:r w:rsidR="00B77EEE">
        <w:rPr>
          <w:rFonts w:hint="cs"/>
          <w:rtl/>
        </w:rPr>
        <w:t xml:space="preserve">אחרי </w:t>
      </w:r>
      <w:bookmarkStart w:id="3402" w:name="_ETM_Q1_5751150"/>
      <w:bookmarkEnd w:id="3402"/>
      <w:r w:rsidR="00B77EEE">
        <w:rPr>
          <w:rFonts w:hint="cs"/>
          <w:rtl/>
        </w:rPr>
        <w:t>שזה יגמר ותהיה חקיקה</w:t>
      </w:r>
      <w:r>
        <w:rPr>
          <w:rFonts w:hint="cs"/>
          <w:rtl/>
        </w:rPr>
        <w:t xml:space="preserve">, החוק הזה יהיה לא רלוונטי בגלל שיש חוק. </w:t>
      </w:r>
    </w:p>
    <w:p w14:paraId="22B7BFBB" w14:textId="77777777" w:rsidR="001D199D" w:rsidRDefault="001D199D" w:rsidP="001D199D">
      <w:pPr>
        <w:rPr>
          <w:rtl/>
        </w:rPr>
      </w:pPr>
      <w:bookmarkStart w:id="3403" w:name="_ETM_Q1_5169802"/>
      <w:bookmarkStart w:id="3404" w:name="_ETM_Q1_5169863"/>
      <w:bookmarkEnd w:id="3403"/>
      <w:bookmarkEnd w:id="3404"/>
    </w:p>
    <w:p w14:paraId="741246DC" w14:textId="5729401D" w:rsidR="001D199D" w:rsidRDefault="001D199D" w:rsidP="001D199D">
      <w:pPr>
        <w:pStyle w:val="af9"/>
        <w:keepNext/>
        <w:rPr>
          <w:rtl/>
        </w:rPr>
      </w:pPr>
      <w:bookmarkStart w:id="3405" w:name="ET_guest_796442_584"/>
      <w:r w:rsidRPr="001D199D">
        <w:rPr>
          <w:rStyle w:val="TagStyle"/>
          <w:rtl/>
        </w:rPr>
        <w:t xml:space="preserve"> &lt;&lt; אורח &gt;&gt; </w:t>
      </w:r>
      <w:r>
        <w:rPr>
          <w:rtl/>
        </w:rPr>
        <w:t xml:space="preserve">שרית </w:t>
      </w:r>
      <w:proofErr w:type="spellStart"/>
      <w:r>
        <w:rPr>
          <w:rtl/>
        </w:rPr>
        <w:t>פלבר</w:t>
      </w:r>
      <w:proofErr w:type="spellEnd"/>
      <w:r>
        <w:rPr>
          <w:rtl/>
        </w:rPr>
        <w:t>:</w:t>
      </w:r>
      <w:r w:rsidRPr="001D199D">
        <w:rPr>
          <w:rStyle w:val="TagStyle"/>
          <w:rtl/>
        </w:rPr>
        <w:t xml:space="preserve"> &lt;&lt; אורח &gt;&gt;</w:t>
      </w:r>
      <w:r>
        <w:rPr>
          <w:rtl/>
        </w:rPr>
        <w:t xml:space="preserve">   </w:t>
      </w:r>
      <w:bookmarkEnd w:id="3405"/>
    </w:p>
    <w:p w14:paraId="25AD419E" w14:textId="77777777" w:rsidR="001D199D" w:rsidRDefault="001D199D" w:rsidP="001D199D">
      <w:pPr>
        <w:pStyle w:val="KeepWithNext"/>
        <w:rPr>
          <w:rtl/>
        </w:rPr>
      </w:pPr>
    </w:p>
    <w:p w14:paraId="21EAF8BB" w14:textId="0C9BE5A6" w:rsidR="001D199D" w:rsidRDefault="001D199D" w:rsidP="001D199D">
      <w:pPr>
        <w:rPr>
          <w:rtl/>
        </w:rPr>
      </w:pPr>
      <w:r>
        <w:rPr>
          <w:rFonts w:hint="cs"/>
          <w:rtl/>
        </w:rPr>
        <w:t>ב</w:t>
      </w:r>
      <w:bookmarkStart w:id="3406" w:name="_ETM_Q1_5165678"/>
      <w:bookmarkStart w:id="3407" w:name="_ETM_Q1_5165739"/>
      <w:bookmarkEnd w:id="3406"/>
      <w:bookmarkEnd w:id="3407"/>
      <w:r>
        <w:rPr>
          <w:rFonts w:hint="cs"/>
          <w:rtl/>
        </w:rPr>
        <w:t xml:space="preserve">עתיד שהמענק ישולם </w:t>
      </w:r>
      <w:bookmarkStart w:id="3408" w:name="_ETM_Q1_5168857"/>
      <w:bookmarkEnd w:id="3408"/>
      <w:r>
        <w:rPr>
          <w:rFonts w:hint="cs"/>
          <w:rtl/>
        </w:rPr>
        <w:t xml:space="preserve">מתוקף החקיקה תהיה הגנה בחוק. </w:t>
      </w:r>
    </w:p>
    <w:p w14:paraId="66FDE899" w14:textId="77777777" w:rsidR="001D199D" w:rsidRDefault="001D199D" w:rsidP="001D199D">
      <w:pPr>
        <w:rPr>
          <w:rtl/>
        </w:rPr>
      </w:pPr>
    </w:p>
    <w:p w14:paraId="35B2F592" w14:textId="0F200760" w:rsidR="001D199D" w:rsidRDefault="001D199D" w:rsidP="001D199D">
      <w:pPr>
        <w:pStyle w:val="af6"/>
        <w:keepNext/>
        <w:rPr>
          <w:rtl/>
        </w:rPr>
      </w:pPr>
      <w:bookmarkStart w:id="3409" w:name="ET_yor_4762_585"/>
      <w:r w:rsidRPr="001D199D">
        <w:rPr>
          <w:rStyle w:val="TagStyle"/>
          <w:rtl/>
        </w:rPr>
        <w:t xml:space="preserve"> &lt;&lt; יור &gt;&gt; </w:t>
      </w:r>
      <w:r>
        <w:rPr>
          <w:rtl/>
        </w:rPr>
        <w:t>היו"ר משה גפני:</w:t>
      </w:r>
      <w:r w:rsidRPr="001D199D">
        <w:rPr>
          <w:rStyle w:val="TagStyle"/>
          <w:rtl/>
        </w:rPr>
        <w:t xml:space="preserve"> &lt;&lt; יור &gt;&gt;</w:t>
      </w:r>
      <w:r>
        <w:rPr>
          <w:rtl/>
        </w:rPr>
        <w:t xml:space="preserve">   </w:t>
      </w:r>
      <w:bookmarkEnd w:id="3409"/>
    </w:p>
    <w:p w14:paraId="3301EA72" w14:textId="77777777" w:rsidR="001D199D" w:rsidRDefault="001D199D" w:rsidP="001D199D">
      <w:pPr>
        <w:pStyle w:val="KeepWithNext"/>
        <w:rPr>
          <w:rtl/>
        </w:rPr>
      </w:pPr>
    </w:p>
    <w:p w14:paraId="37F02695" w14:textId="141E8D54" w:rsidR="001D199D" w:rsidRDefault="001D199D" w:rsidP="001D199D">
      <w:pPr>
        <w:rPr>
          <w:rtl/>
        </w:rPr>
      </w:pPr>
      <w:r>
        <w:rPr>
          <w:rFonts w:hint="cs"/>
          <w:rtl/>
        </w:rPr>
        <w:t>אני יכול לקבל תשובות</w:t>
      </w:r>
      <w:r w:rsidR="00CF111C">
        <w:rPr>
          <w:rFonts w:hint="cs"/>
          <w:rtl/>
        </w:rPr>
        <w:t xml:space="preserve"> לאורית </w:t>
      </w:r>
      <w:proofErr w:type="spellStart"/>
      <w:r w:rsidR="00CF111C">
        <w:rPr>
          <w:rFonts w:hint="cs"/>
          <w:rtl/>
        </w:rPr>
        <w:t>פרקש</w:t>
      </w:r>
      <w:proofErr w:type="spellEnd"/>
      <w:r w:rsidR="00CF111C">
        <w:rPr>
          <w:rFonts w:hint="cs"/>
          <w:rtl/>
        </w:rPr>
        <w:t>, לינון ולכל חברי הוועדה? מה אתם עונים להם?</w:t>
      </w:r>
      <w:r w:rsidR="00CF111C">
        <w:rPr>
          <w:rFonts w:hint="cs"/>
        </w:rPr>
        <w:t xml:space="preserve"> </w:t>
      </w:r>
      <w:r w:rsidR="00CF111C">
        <w:rPr>
          <w:rFonts w:hint="cs"/>
          <w:rtl/>
        </w:rPr>
        <w:t xml:space="preserve">כדי שנוכל להצביע. </w:t>
      </w:r>
    </w:p>
    <w:p w14:paraId="37A83885" w14:textId="77777777" w:rsidR="00CF111C" w:rsidRDefault="00CF111C" w:rsidP="001D199D">
      <w:pPr>
        <w:rPr>
          <w:rtl/>
        </w:rPr>
      </w:pPr>
      <w:bookmarkStart w:id="3410" w:name="_ETM_Q1_5179471"/>
      <w:bookmarkStart w:id="3411" w:name="_ETM_Q1_5179531"/>
      <w:bookmarkStart w:id="3412" w:name="_ETM_Q1_5180814"/>
      <w:bookmarkEnd w:id="3410"/>
      <w:bookmarkEnd w:id="3411"/>
      <w:bookmarkEnd w:id="3412"/>
    </w:p>
    <w:p w14:paraId="7E7F4290" w14:textId="06776153" w:rsidR="00CF111C" w:rsidRDefault="00CF111C" w:rsidP="00CF111C">
      <w:pPr>
        <w:pStyle w:val="af9"/>
        <w:keepNext/>
        <w:rPr>
          <w:rtl/>
        </w:rPr>
      </w:pPr>
      <w:bookmarkStart w:id="3413" w:name="ET_guest_796442_586"/>
      <w:r w:rsidRPr="00CF111C">
        <w:rPr>
          <w:rStyle w:val="TagStyle"/>
          <w:rtl/>
        </w:rPr>
        <w:t xml:space="preserve"> &lt;&lt; אורח &gt;&gt; </w:t>
      </w:r>
      <w:r>
        <w:rPr>
          <w:rtl/>
        </w:rPr>
        <w:t xml:space="preserve">שרית </w:t>
      </w:r>
      <w:proofErr w:type="spellStart"/>
      <w:r>
        <w:rPr>
          <w:rtl/>
        </w:rPr>
        <w:t>פלבר</w:t>
      </w:r>
      <w:proofErr w:type="spellEnd"/>
      <w:r>
        <w:rPr>
          <w:rtl/>
        </w:rPr>
        <w:t>:</w:t>
      </w:r>
      <w:r w:rsidRPr="00CF111C">
        <w:rPr>
          <w:rStyle w:val="TagStyle"/>
          <w:rtl/>
        </w:rPr>
        <w:t xml:space="preserve"> &lt;&lt; אורח &gt;&gt;</w:t>
      </w:r>
      <w:r>
        <w:rPr>
          <w:rtl/>
        </w:rPr>
        <w:t xml:space="preserve">   </w:t>
      </w:r>
      <w:bookmarkEnd w:id="3413"/>
    </w:p>
    <w:p w14:paraId="1DB19FAA" w14:textId="77777777" w:rsidR="00CF111C" w:rsidRDefault="00CF111C" w:rsidP="00CF111C">
      <w:pPr>
        <w:pStyle w:val="KeepWithNext"/>
        <w:rPr>
          <w:rtl/>
        </w:rPr>
      </w:pPr>
    </w:p>
    <w:p w14:paraId="41BA2A37" w14:textId="79180695" w:rsidR="00CF111C" w:rsidRDefault="00CF111C" w:rsidP="00CF111C">
      <w:pPr>
        <w:rPr>
          <w:rtl/>
        </w:rPr>
      </w:pPr>
      <w:bookmarkStart w:id="3414" w:name="_ETM_Q1_5181336"/>
      <w:bookmarkStart w:id="3415" w:name="_ETM_Q1_5181379"/>
      <w:bookmarkEnd w:id="3414"/>
      <w:bookmarkEnd w:id="3415"/>
      <w:r>
        <w:rPr>
          <w:rFonts w:hint="cs"/>
          <w:rtl/>
        </w:rPr>
        <w:t xml:space="preserve">אנחנו </w:t>
      </w:r>
      <w:bookmarkStart w:id="3416" w:name="_ETM_Q1_5177871"/>
      <w:bookmarkEnd w:id="3416"/>
      <w:r>
        <w:rPr>
          <w:rFonts w:hint="cs"/>
          <w:rtl/>
        </w:rPr>
        <w:t>נוכל לקחת חמש דקות?</w:t>
      </w:r>
      <w:r>
        <w:rPr>
          <w:rFonts w:hint="cs"/>
        </w:rPr>
        <w:t xml:space="preserve"> </w:t>
      </w:r>
    </w:p>
    <w:p w14:paraId="00024502" w14:textId="77777777" w:rsidR="00CF111C" w:rsidRDefault="00CF111C" w:rsidP="00CF111C">
      <w:pPr>
        <w:rPr>
          <w:rtl/>
        </w:rPr>
      </w:pPr>
      <w:bookmarkStart w:id="3417" w:name="_ETM_Q1_5183374"/>
      <w:bookmarkStart w:id="3418" w:name="_ETM_Q1_5183428"/>
      <w:bookmarkEnd w:id="3417"/>
      <w:bookmarkEnd w:id="3418"/>
    </w:p>
    <w:p w14:paraId="07755ED5" w14:textId="68F4A145" w:rsidR="00CF111C" w:rsidRDefault="00CF111C" w:rsidP="00CF111C">
      <w:pPr>
        <w:pStyle w:val="af6"/>
        <w:keepNext/>
        <w:rPr>
          <w:rtl/>
        </w:rPr>
      </w:pPr>
      <w:bookmarkStart w:id="3419" w:name="ET_yor_4762_587"/>
      <w:r w:rsidRPr="00CF111C">
        <w:rPr>
          <w:rStyle w:val="TagStyle"/>
          <w:rtl/>
        </w:rPr>
        <w:t xml:space="preserve"> &lt;&lt; יור &gt;&gt; </w:t>
      </w:r>
      <w:r>
        <w:rPr>
          <w:rtl/>
        </w:rPr>
        <w:t>היו"ר משה גפני:</w:t>
      </w:r>
      <w:r w:rsidRPr="00CF111C">
        <w:rPr>
          <w:rStyle w:val="TagStyle"/>
          <w:rtl/>
        </w:rPr>
        <w:t xml:space="preserve"> &lt;&lt; יור &gt;&gt;</w:t>
      </w:r>
      <w:r>
        <w:rPr>
          <w:rtl/>
        </w:rPr>
        <w:t xml:space="preserve">   </w:t>
      </w:r>
      <w:bookmarkEnd w:id="3419"/>
    </w:p>
    <w:p w14:paraId="3FE1FA85" w14:textId="77777777" w:rsidR="00CF111C" w:rsidRDefault="00CF111C" w:rsidP="00CF111C">
      <w:pPr>
        <w:pStyle w:val="KeepWithNext"/>
        <w:rPr>
          <w:rtl/>
        </w:rPr>
      </w:pPr>
    </w:p>
    <w:p w14:paraId="0A5A1907" w14:textId="258F05A6" w:rsidR="00CF111C" w:rsidRDefault="00CF111C" w:rsidP="00CF111C">
      <w:pPr>
        <w:rPr>
          <w:rtl/>
        </w:rPr>
      </w:pPr>
      <w:bookmarkStart w:id="3420" w:name="_ETM_Q1_5184516"/>
      <w:bookmarkEnd w:id="3420"/>
      <w:r>
        <w:rPr>
          <w:rFonts w:hint="cs"/>
          <w:rtl/>
        </w:rPr>
        <w:t xml:space="preserve">אני עושה הפסקה </w:t>
      </w:r>
      <w:bookmarkStart w:id="3421" w:name="_ETM_Q1_5185127"/>
      <w:bookmarkEnd w:id="3421"/>
      <w:r>
        <w:rPr>
          <w:rFonts w:hint="cs"/>
          <w:rtl/>
        </w:rPr>
        <w:t xml:space="preserve">של רבע שעה. </w:t>
      </w:r>
      <w:bookmarkStart w:id="3422" w:name="_ETM_Q1_5187878"/>
      <w:bookmarkEnd w:id="3422"/>
    </w:p>
    <w:p w14:paraId="50EBC710" w14:textId="77777777" w:rsidR="00CF111C" w:rsidRDefault="00CF111C" w:rsidP="00CF111C">
      <w:pPr>
        <w:rPr>
          <w:rtl/>
        </w:rPr>
      </w:pPr>
      <w:bookmarkStart w:id="3423" w:name="_ETM_Q1_5187934"/>
      <w:bookmarkEnd w:id="3423"/>
    </w:p>
    <w:p w14:paraId="48BD6733" w14:textId="71938336" w:rsidR="00CF111C" w:rsidRDefault="00CF111C" w:rsidP="00CF111C">
      <w:pPr>
        <w:pStyle w:val="a4"/>
        <w:keepNext/>
        <w:rPr>
          <w:rtl/>
        </w:rPr>
      </w:pPr>
      <w:bookmarkStart w:id="3424" w:name="ET_speaker_5726_588"/>
      <w:r w:rsidRPr="00CF111C">
        <w:rPr>
          <w:rStyle w:val="TagStyle"/>
          <w:rtl/>
        </w:rPr>
        <w:t xml:space="preserve"> &lt;&lt; דובר &gt;&gt; </w:t>
      </w:r>
      <w:r>
        <w:rPr>
          <w:rtl/>
        </w:rPr>
        <w:t>ינון אזולאי (ש"ס):</w:t>
      </w:r>
      <w:r w:rsidRPr="00CF111C">
        <w:rPr>
          <w:rStyle w:val="TagStyle"/>
          <w:rtl/>
        </w:rPr>
        <w:t xml:space="preserve"> &lt;&lt; דובר &gt;&gt;</w:t>
      </w:r>
      <w:r>
        <w:rPr>
          <w:rtl/>
        </w:rPr>
        <w:t xml:space="preserve">   </w:t>
      </w:r>
      <w:bookmarkEnd w:id="3424"/>
    </w:p>
    <w:p w14:paraId="4785D542" w14:textId="77777777" w:rsidR="00CF111C" w:rsidRDefault="00CF111C" w:rsidP="00CF111C">
      <w:pPr>
        <w:pStyle w:val="KeepWithNext"/>
        <w:rPr>
          <w:rtl/>
        </w:rPr>
      </w:pPr>
    </w:p>
    <w:p w14:paraId="65A01669" w14:textId="3B919CC7" w:rsidR="00CF111C" w:rsidRDefault="00CF111C" w:rsidP="00CF111C">
      <w:pPr>
        <w:rPr>
          <w:rtl/>
        </w:rPr>
      </w:pPr>
      <w:r>
        <w:rPr>
          <w:rFonts w:hint="cs"/>
          <w:rtl/>
        </w:rPr>
        <w:t xml:space="preserve">הם אמרו חמש דקות, למה אתה כזה </w:t>
      </w:r>
      <w:bookmarkStart w:id="3425" w:name="_ETM_Q1_5191119"/>
      <w:bookmarkEnd w:id="3425"/>
      <w:r>
        <w:rPr>
          <w:rFonts w:hint="cs"/>
          <w:rtl/>
        </w:rPr>
        <w:t xml:space="preserve">לארג'. </w:t>
      </w:r>
    </w:p>
    <w:p w14:paraId="3596037B" w14:textId="77777777" w:rsidR="00CF111C" w:rsidRDefault="00CF111C" w:rsidP="00CF111C">
      <w:pPr>
        <w:rPr>
          <w:rtl/>
        </w:rPr>
      </w:pPr>
    </w:p>
    <w:p w14:paraId="297291C2" w14:textId="20ADC8DB" w:rsidR="00CF111C" w:rsidRDefault="00CF111C" w:rsidP="00CF111C">
      <w:pPr>
        <w:pStyle w:val="af9"/>
        <w:keepNext/>
        <w:rPr>
          <w:rtl/>
        </w:rPr>
      </w:pPr>
      <w:bookmarkStart w:id="3426" w:name="ET_guest_796442_589"/>
      <w:r w:rsidRPr="00CF111C">
        <w:rPr>
          <w:rStyle w:val="TagStyle"/>
          <w:rtl/>
        </w:rPr>
        <w:t xml:space="preserve"> &lt;&lt; אורח &gt;&gt; </w:t>
      </w:r>
      <w:r>
        <w:rPr>
          <w:rtl/>
        </w:rPr>
        <w:t xml:space="preserve">שרית </w:t>
      </w:r>
      <w:proofErr w:type="spellStart"/>
      <w:r>
        <w:rPr>
          <w:rtl/>
        </w:rPr>
        <w:t>פלבר</w:t>
      </w:r>
      <w:proofErr w:type="spellEnd"/>
      <w:r>
        <w:rPr>
          <w:rtl/>
        </w:rPr>
        <w:t>:</w:t>
      </w:r>
      <w:r w:rsidRPr="00CF111C">
        <w:rPr>
          <w:rStyle w:val="TagStyle"/>
          <w:rtl/>
        </w:rPr>
        <w:t xml:space="preserve"> &lt;&lt; אורח &gt;&gt;</w:t>
      </w:r>
      <w:r>
        <w:rPr>
          <w:rtl/>
        </w:rPr>
        <w:t xml:space="preserve">   </w:t>
      </w:r>
      <w:bookmarkEnd w:id="3426"/>
    </w:p>
    <w:p w14:paraId="01316C0B" w14:textId="77777777" w:rsidR="00CF111C" w:rsidRDefault="00CF111C" w:rsidP="00CF111C">
      <w:pPr>
        <w:pStyle w:val="KeepWithNext"/>
        <w:rPr>
          <w:rtl/>
        </w:rPr>
      </w:pPr>
    </w:p>
    <w:p w14:paraId="6DE4B099" w14:textId="55A68B13" w:rsidR="00CF111C" w:rsidRDefault="00CF111C" w:rsidP="00CF111C">
      <w:pPr>
        <w:rPr>
          <w:rtl/>
        </w:rPr>
      </w:pPr>
      <w:bookmarkStart w:id="3427" w:name="_ETM_Q1_5188443"/>
      <w:bookmarkStart w:id="3428" w:name="_ETM_Q1_5188479"/>
      <w:bookmarkEnd w:id="3427"/>
      <w:bookmarkEnd w:id="3428"/>
      <w:r>
        <w:rPr>
          <w:rFonts w:hint="cs"/>
          <w:rtl/>
        </w:rPr>
        <w:t>אנחנו לא נתנגד לרבע שעה.</w:t>
      </w:r>
    </w:p>
    <w:p w14:paraId="74221DAB" w14:textId="77777777" w:rsidR="00CF111C" w:rsidRDefault="00CF111C" w:rsidP="00CF111C">
      <w:pPr>
        <w:rPr>
          <w:rtl/>
        </w:rPr>
      </w:pPr>
      <w:bookmarkStart w:id="3429" w:name="_ETM_Q1_5193449"/>
      <w:bookmarkStart w:id="3430" w:name="_ETM_Q1_5193507"/>
      <w:bookmarkEnd w:id="3429"/>
      <w:bookmarkEnd w:id="3430"/>
    </w:p>
    <w:p w14:paraId="35B9DF66" w14:textId="0EB4FDB7" w:rsidR="00CF111C" w:rsidRDefault="00CF111C" w:rsidP="00CF111C">
      <w:pPr>
        <w:pStyle w:val="a4"/>
        <w:keepNext/>
        <w:rPr>
          <w:rtl/>
        </w:rPr>
      </w:pPr>
      <w:bookmarkStart w:id="3431" w:name="ET_speaker_5800_590"/>
      <w:r w:rsidRPr="00CF111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CF111C">
        <w:rPr>
          <w:rStyle w:val="TagStyle"/>
          <w:rtl/>
        </w:rPr>
        <w:t xml:space="preserve"> &lt;&lt; דובר &gt;&gt;</w:t>
      </w:r>
      <w:r>
        <w:rPr>
          <w:rtl/>
        </w:rPr>
        <w:t xml:space="preserve">   </w:t>
      </w:r>
      <w:bookmarkEnd w:id="3431"/>
    </w:p>
    <w:p w14:paraId="6AAD77DF" w14:textId="77777777" w:rsidR="00CF111C" w:rsidRDefault="00CF111C" w:rsidP="00CF111C">
      <w:pPr>
        <w:pStyle w:val="KeepWithNext"/>
        <w:rPr>
          <w:rtl/>
        </w:rPr>
      </w:pPr>
    </w:p>
    <w:p w14:paraId="5B876D92" w14:textId="072C124F" w:rsidR="00CF111C" w:rsidRDefault="00CF111C" w:rsidP="00CF111C">
      <w:pPr>
        <w:rPr>
          <w:rtl/>
        </w:rPr>
      </w:pPr>
      <w:bookmarkStart w:id="3432" w:name="_ETM_Q1_5195507"/>
      <w:bookmarkStart w:id="3433" w:name="_ETM_Q1_5195555"/>
      <w:bookmarkEnd w:id="3432"/>
      <w:bookmarkEnd w:id="3433"/>
      <w:r>
        <w:rPr>
          <w:rFonts w:hint="cs"/>
          <w:rtl/>
        </w:rPr>
        <w:t xml:space="preserve">כן, הם צריכים לנסח משהו. </w:t>
      </w:r>
      <w:bookmarkStart w:id="3434" w:name="_ETM_Q1_5193652"/>
      <w:bookmarkStart w:id="3435" w:name="_ETM_Q1_5196819"/>
      <w:bookmarkEnd w:id="3434"/>
      <w:bookmarkEnd w:id="3435"/>
    </w:p>
    <w:p w14:paraId="714F8472" w14:textId="77777777" w:rsidR="00CF111C" w:rsidRDefault="00CF111C" w:rsidP="00CF111C">
      <w:pPr>
        <w:rPr>
          <w:rtl/>
        </w:rPr>
      </w:pPr>
      <w:bookmarkStart w:id="3436" w:name="_ETM_Q1_5196898"/>
      <w:bookmarkEnd w:id="3436"/>
    </w:p>
    <w:p w14:paraId="13242ECF" w14:textId="2EC81B4A" w:rsidR="00CF111C" w:rsidRDefault="00CF111C" w:rsidP="00CF111C">
      <w:pPr>
        <w:pStyle w:val="a4"/>
        <w:keepNext/>
        <w:rPr>
          <w:rtl/>
        </w:rPr>
      </w:pPr>
      <w:bookmarkStart w:id="3437" w:name="ET_speaker_5726_591"/>
      <w:r w:rsidRPr="00CF111C">
        <w:rPr>
          <w:rStyle w:val="TagStyle"/>
          <w:rtl/>
        </w:rPr>
        <w:t xml:space="preserve"> &lt;&lt; דובר &gt;&gt; </w:t>
      </w:r>
      <w:r>
        <w:rPr>
          <w:rtl/>
        </w:rPr>
        <w:t>ינון אזולאי (ש"ס):</w:t>
      </w:r>
      <w:r w:rsidRPr="00CF111C">
        <w:rPr>
          <w:rStyle w:val="TagStyle"/>
          <w:rtl/>
        </w:rPr>
        <w:t xml:space="preserve"> &lt;&lt; דובר &gt;&gt;</w:t>
      </w:r>
      <w:r>
        <w:rPr>
          <w:rtl/>
        </w:rPr>
        <w:t xml:space="preserve">   </w:t>
      </w:r>
      <w:bookmarkEnd w:id="3437"/>
    </w:p>
    <w:p w14:paraId="0629DADC" w14:textId="77777777" w:rsidR="00CF111C" w:rsidRDefault="00CF111C" w:rsidP="00CF111C">
      <w:pPr>
        <w:pStyle w:val="KeepWithNext"/>
        <w:rPr>
          <w:rtl/>
        </w:rPr>
      </w:pPr>
    </w:p>
    <w:p w14:paraId="17E3C34B" w14:textId="521D1972" w:rsidR="00CF111C" w:rsidRPr="00CF111C" w:rsidRDefault="00CF111C" w:rsidP="00CF111C">
      <w:pPr>
        <w:rPr>
          <w:rtl/>
        </w:rPr>
      </w:pPr>
      <w:bookmarkStart w:id="3438" w:name="_ETM_Q1_5199097"/>
      <w:bookmarkStart w:id="3439" w:name="_ETM_Q1_5199139"/>
      <w:bookmarkEnd w:id="3438"/>
      <w:bookmarkEnd w:id="3439"/>
      <w:r>
        <w:rPr>
          <w:rFonts w:hint="cs"/>
          <w:rtl/>
        </w:rPr>
        <w:t xml:space="preserve">מה שאתה אומר. </w:t>
      </w:r>
    </w:p>
    <w:p w14:paraId="46DD2EA4" w14:textId="77777777" w:rsidR="00CF111C" w:rsidRPr="00CF111C" w:rsidRDefault="00CF111C" w:rsidP="00CF111C">
      <w:pPr>
        <w:rPr>
          <w:rtl/>
        </w:rPr>
      </w:pPr>
      <w:bookmarkStart w:id="3440" w:name="_ETM_Q1_5189445"/>
      <w:bookmarkEnd w:id="3440"/>
    </w:p>
    <w:p w14:paraId="5A4EFE91" w14:textId="19500D9C" w:rsidR="00CE714F" w:rsidRDefault="00CE714F" w:rsidP="00EC1BC6">
      <w:pPr>
        <w:pStyle w:val="afa"/>
        <w:keepNext/>
        <w:rPr>
          <w:rtl/>
        </w:rPr>
      </w:pPr>
      <w:bookmarkStart w:id="3441" w:name="_ETM_Q1_5772152"/>
      <w:bookmarkStart w:id="3442" w:name="_ETM_Q1_5772238"/>
      <w:bookmarkStart w:id="3443" w:name="_ETM_Q1_5772471"/>
      <w:bookmarkStart w:id="3444" w:name="_ETM_Q1_5772551"/>
      <w:bookmarkStart w:id="3445" w:name="_ETM_Q1_5786007"/>
      <w:bookmarkStart w:id="3446" w:name="_ETM_Q1_5786117"/>
      <w:bookmarkStart w:id="3447" w:name="_ETM_Q1_5790598"/>
      <w:bookmarkStart w:id="3448" w:name="_ETM_Q1_5790694"/>
      <w:bookmarkStart w:id="3449" w:name="ET_meetingbreak_263"/>
      <w:bookmarkEnd w:id="3441"/>
      <w:bookmarkEnd w:id="3442"/>
      <w:bookmarkEnd w:id="3443"/>
      <w:bookmarkEnd w:id="3444"/>
      <w:bookmarkEnd w:id="3445"/>
      <w:bookmarkEnd w:id="3446"/>
      <w:bookmarkEnd w:id="3447"/>
      <w:bookmarkEnd w:id="3448"/>
      <w:r w:rsidRPr="00CE714F">
        <w:rPr>
          <w:rStyle w:val="TagStyle"/>
          <w:rtl/>
        </w:rPr>
        <w:t xml:space="preserve"> &lt;&lt; הפסקה &gt;&gt; </w:t>
      </w:r>
      <w:r>
        <w:rPr>
          <w:rtl/>
        </w:rPr>
        <w:t>(הישיבה נפסקה בשעה 11:</w:t>
      </w:r>
      <w:r w:rsidR="001E5B94">
        <w:rPr>
          <w:rFonts w:hint="cs"/>
          <w:rtl/>
        </w:rPr>
        <w:t>45</w:t>
      </w:r>
      <w:r>
        <w:rPr>
          <w:rtl/>
        </w:rPr>
        <w:t xml:space="preserve"> </w:t>
      </w:r>
      <w:proofErr w:type="spellStart"/>
      <w:r>
        <w:rPr>
          <w:rtl/>
        </w:rPr>
        <w:t>ונתחדשה</w:t>
      </w:r>
      <w:proofErr w:type="spellEnd"/>
      <w:r>
        <w:rPr>
          <w:rtl/>
        </w:rPr>
        <w:t xml:space="preserve"> בשעה </w:t>
      </w:r>
      <w:r w:rsidR="00B716E0">
        <w:rPr>
          <w:rFonts w:hint="cs"/>
          <w:rtl/>
        </w:rPr>
        <w:t>12</w:t>
      </w:r>
      <w:r>
        <w:rPr>
          <w:rtl/>
        </w:rPr>
        <w:t>:</w:t>
      </w:r>
      <w:r w:rsidR="00B716E0">
        <w:rPr>
          <w:rFonts w:hint="cs"/>
          <w:rtl/>
        </w:rPr>
        <w:t>20</w:t>
      </w:r>
      <w:r>
        <w:rPr>
          <w:rtl/>
        </w:rPr>
        <w:t>.)</w:t>
      </w:r>
      <w:r w:rsidRPr="00CE714F">
        <w:rPr>
          <w:rStyle w:val="TagStyle"/>
          <w:rtl/>
        </w:rPr>
        <w:t xml:space="preserve"> &lt;&lt; הפסקה &gt;&gt;</w:t>
      </w:r>
      <w:r>
        <w:rPr>
          <w:rtl/>
        </w:rPr>
        <w:t xml:space="preserve">   </w:t>
      </w:r>
      <w:bookmarkEnd w:id="3449"/>
    </w:p>
    <w:p w14:paraId="2388EDA0" w14:textId="77777777" w:rsidR="00CE714F" w:rsidRDefault="00CE714F" w:rsidP="00CE714F">
      <w:pPr>
        <w:pStyle w:val="KeepWithNext"/>
        <w:rPr>
          <w:rtl/>
        </w:rPr>
      </w:pPr>
    </w:p>
    <w:p w14:paraId="5710CAA5" w14:textId="77777777" w:rsidR="00CE714F" w:rsidRDefault="00CE714F" w:rsidP="00CE714F">
      <w:pPr>
        <w:rPr>
          <w:rtl/>
        </w:rPr>
      </w:pPr>
      <w:bookmarkStart w:id="3450" w:name="_ETM_Q1_5966859"/>
      <w:bookmarkEnd w:id="3450"/>
    </w:p>
    <w:p w14:paraId="3A3B0CA2" w14:textId="77777777" w:rsidR="00B716E0" w:rsidRDefault="00B716E0" w:rsidP="00B716E0">
      <w:pPr>
        <w:pStyle w:val="af6"/>
        <w:keepNext/>
        <w:rPr>
          <w:rtl/>
        </w:rPr>
      </w:pPr>
      <w:bookmarkStart w:id="3451" w:name="ET_yor_4762_264"/>
      <w:r w:rsidRPr="00B716E0">
        <w:rPr>
          <w:rStyle w:val="TagStyle"/>
          <w:rtl/>
        </w:rPr>
        <w:t xml:space="preserve"> &lt;&lt; יור &gt;&gt; </w:t>
      </w:r>
      <w:r>
        <w:rPr>
          <w:rtl/>
        </w:rPr>
        <w:t>היו"ר משה גפני:</w:t>
      </w:r>
      <w:r w:rsidRPr="00B716E0">
        <w:rPr>
          <w:rStyle w:val="TagStyle"/>
          <w:rtl/>
        </w:rPr>
        <w:t xml:space="preserve"> &lt;&lt; יור &gt;&gt;</w:t>
      </w:r>
      <w:r>
        <w:rPr>
          <w:rtl/>
        </w:rPr>
        <w:t xml:space="preserve">   </w:t>
      </w:r>
      <w:bookmarkEnd w:id="3451"/>
    </w:p>
    <w:p w14:paraId="066083E3" w14:textId="77777777" w:rsidR="00B716E0" w:rsidRDefault="00B716E0" w:rsidP="00B716E0">
      <w:pPr>
        <w:pStyle w:val="KeepWithNext"/>
        <w:rPr>
          <w:rtl/>
        </w:rPr>
      </w:pPr>
    </w:p>
    <w:p w14:paraId="3FB0578F" w14:textId="2062792C" w:rsidR="00B716E0" w:rsidRDefault="00B716E0" w:rsidP="00B716E0">
      <w:pPr>
        <w:rPr>
          <w:rtl/>
        </w:rPr>
      </w:pPr>
      <w:bookmarkStart w:id="3452" w:name="_ETM_Q1_8471350"/>
      <w:bookmarkEnd w:id="3452"/>
      <w:r>
        <w:rPr>
          <w:rFonts w:hint="cs"/>
          <w:rtl/>
        </w:rPr>
        <w:t>אני מחדש את הישיבה</w:t>
      </w:r>
      <w:r w:rsidR="00091BE7">
        <w:rPr>
          <w:rFonts w:hint="cs"/>
          <w:rtl/>
        </w:rPr>
        <w:t xml:space="preserve">, בנושא הצעת חוק הגנה על מענקים </w:t>
      </w:r>
      <w:bookmarkStart w:id="3453" w:name="_ETM_Q1_8109360"/>
      <w:bookmarkEnd w:id="3453"/>
      <w:r w:rsidR="00091BE7">
        <w:rPr>
          <w:rFonts w:hint="cs"/>
          <w:rtl/>
        </w:rPr>
        <w:t xml:space="preserve">מיוחדים. </w:t>
      </w:r>
      <w:r>
        <w:rPr>
          <w:rFonts w:hint="cs"/>
          <w:rtl/>
        </w:rPr>
        <w:t xml:space="preserve">יש לך נוסחה? </w:t>
      </w:r>
      <w:bookmarkStart w:id="3454" w:name="_ETM_Q1_8701918"/>
      <w:bookmarkEnd w:id="3454"/>
    </w:p>
    <w:p w14:paraId="6B1BD659" w14:textId="77777777" w:rsidR="00B716E0" w:rsidRDefault="00B716E0" w:rsidP="00B716E0">
      <w:pPr>
        <w:rPr>
          <w:rtl/>
        </w:rPr>
      </w:pPr>
      <w:bookmarkStart w:id="3455" w:name="_ETM_Q1_8703780"/>
      <w:bookmarkStart w:id="3456" w:name="_ETM_Q1_8703882"/>
      <w:bookmarkStart w:id="3457" w:name="_ETM_Q1_8705623"/>
      <w:bookmarkEnd w:id="3455"/>
      <w:bookmarkEnd w:id="3456"/>
      <w:bookmarkEnd w:id="3457"/>
    </w:p>
    <w:p w14:paraId="25FB0686" w14:textId="77777777" w:rsidR="00B716E0" w:rsidRDefault="00B716E0" w:rsidP="00B716E0">
      <w:pPr>
        <w:pStyle w:val="a4"/>
        <w:keepNext/>
        <w:rPr>
          <w:rtl/>
        </w:rPr>
      </w:pPr>
      <w:bookmarkStart w:id="3458" w:name="ET_speaker_שלומית_ארליך_265"/>
      <w:r w:rsidRPr="00B716E0">
        <w:rPr>
          <w:rStyle w:val="TagStyle"/>
          <w:rtl/>
        </w:rPr>
        <w:t xml:space="preserve"> &lt;&lt; דובר &gt;&gt; </w:t>
      </w:r>
      <w:r>
        <w:rPr>
          <w:rtl/>
        </w:rPr>
        <w:t>שלומית ארליך:</w:t>
      </w:r>
      <w:r w:rsidRPr="00B716E0">
        <w:rPr>
          <w:rStyle w:val="TagStyle"/>
          <w:rtl/>
        </w:rPr>
        <w:t xml:space="preserve"> &lt;&lt; דובר &gt;&gt;</w:t>
      </w:r>
      <w:r>
        <w:rPr>
          <w:rtl/>
        </w:rPr>
        <w:t xml:space="preserve">   </w:t>
      </w:r>
      <w:bookmarkEnd w:id="3458"/>
    </w:p>
    <w:p w14:paraId="2A3615A1" w14:textId="77777777" w:rsidR="00B716E0" w:rsidRDefault="00B716E0" w:rsidP="00B716E0">
      <w:pPr>
        <w:pStyle w:val="KeepWithNext"/>
        <w:rPr>
          <w:rtl/>
        </w:rPr>
      </w:pPr>
    </w:p>
    <w:p w14:paraId="6BDC6B5B" w14:textId="54F3C493" w:rsidR="000F7069" w:rsidRDefault="000F7069" w:rsidP="000F7069">
      <w:pPr>
        <w:rPr>
          <w:rtl/>
        </w:rPr>
      </w:pPr>
      <w:bookmarkStart w:id="3459" w:name="_ETM_Q1_8112738"/>
      <w:bookmarkStart w:id="3460" w:name="_ETM_Q1_8112835"/>
      <w:bookmarkEnd w:id="3459"/>
      <w:bookmarkEnd w:id="3460"/>
      <w:r>
        <w:rPr>
          <w:rFonts w:hint="cs"/>
          <w:rtl/>
        </w:rPr>
        <w:t xml:space="preserve">הם יקריאו את מה שנוסח. </w:t>
      </w:r>
    </w:p>
    <w:p w14:paraId="0D09C8A3" w14:textId="77777777" w:rsidR="000F7069" w:rsidRDefault="000F7069" w:rsidP="000F7069">
      <w:pPr>
        <w:rPr>
          <w:rtl/>
        </w:rPr>
      </w:pPr>
      <w:bookmarkStart w:id="3461" w:name="_ETM_Q1_8118068"/>
      <w:bookmarkStart w:id="3462" w:name="_ETM_Q1_8118154"/>
      <w:bookmarkEnd w:id="3461"/>
      <w:bookmarkEnd w:id="3462"/>
    </w:p>
    <w:p w14:paraId="2732E60E" w14:textId="0DC79F64" w:rsidR="000F7069" w:rsidRDefault="000F7069" w:rsidP="000F7069">
      <w:pPr>
        <w:pStyle w:val="af6"/>
        <w:keepNext/>
        <w:rPr>
          <w:rtl/>
        </w:rPr>
      </w:pPr>
      <w:bookmarkStart w:id="3463" w:name="ET_yor_4762_592"/>
      <w:r w:rsidRPr="000F7069">
        <w:rPr>
          <w:rStyle w:val="TagStyle"/>
          <w:rtl/>
        </w:rPr>
        <w:t xml:space="preserve"> &lt;&lt; יור &gt;&gt; </w:t>
      </w:r>
      <w:r>
        <w:rPr>
          <w:rtl/>
        </w:rPr>
        <w:t>היו"ר משה גפני:</w:t>
      </w:r>
      <w:r w:rsidRPr="000F7069">
        <w:rPr>
          <w:rStyle w:val="TagStyle"/>
          <w:rtl/>
        </w:rPr>
        <w:t xml:space="preserve"> &lt;&lt; יור &gt;&gt;</w:t>
      </w:r>
      <w:r>
        <w:rPr>
          <w:rtl/>
        </w:rPr>
        <w:t xml:space="preserve">   </w:t>
      </w:r>
      <w:bookmarkEnd w:id="3463"/>
    </w:p>
    <w:p w14:paraId="16C5B588" w14:textId="77777777" w:rsidR="000F7069" w:rsidRDefault="000F7069" w:rsidP="000F7069">
      <w:pPr>
        <w:pStyle w:val="KeepWithNext"/>
        <w:rPr>
          <w:rtl/>
        </w:rPr>
      </w:pPr>
    </w:p>
    <w:p w14:paraId="6555A35B" w14:textId="463D75CA" w:rsidR="000F7069" w:rsidRPr="000F7069" w:rsidRDefault="000F7069" w:rsidP="000F7069">
      <w:pPr>
        <w:rPr>
          <w:rtl/>
        </w:rPr>
      </w:pPr>
      <w:r>
        <w:rPr>
          <w:rFonts w:hint="cs"/>
          <w:rtl/>
        </w:rPr>
        <w:t xml:space="preserve">בבקשה. </w:t>
      </w:r>
    </w:p>
    <w:p w14:paraId="77E877E2" w14:textId="77777777" w:rsidR="00B716E0" w:rsidRDefault="00B716E0" w:rsidP="00B716E0">
      <w:pPr>
        <w:rPr>
          <w:rtl/>
        </w:rPr>
      </w:pPr>
      <w:bookmarkStart w:id="3464" w:name="_ETM_Q1_8706258"/>
      <w:bookmarkStart w:id="3465" w:name="_ETM_Q1_8706305"/>
      <w:bookmarkStart w:id="3466" w:name="_ETM_Q1_8708190"/>
      <w:bookmarkEnd w:id="3464"/>
      <w:bookmarkEnd w:id="3465"/>
      <w:bookmarkEnd w:id="3466"/>
    </w:p>
    <w:p w14:paraId="2C4C145C" w14:textId="77777777" w:rsidR="00B716E0" w:rsidRDefault="00B716E0" w:rsidP="00B716E0">
      <w:pPr>
        <w:pStyle w:val="af9"/>
        <w:keepNext/>
        <w:rPr>
          <w:rtl/>
        </w:rPr>
      </w:pPr>
      <w:bookmarkStart w:id="3467" w:name="ET_guest_796442_266"/>
      <w:r w:rsidRPr="00B716E0">
        <w:rPr>
          <w:rStyle w:val="TagStyle"/>
          <w:rtl/>
        </w:rPr>
        <w:t xml:space="preserve"> &lt;&lt; אורח &gt;&gt; </w:t>
      </w:r>
      <w:r>
        <w:rPr>
          <w:rtl/>
        </w:rPr>
        <w:t xml:space="preserve">שרית </w:t>
      </w:r>
      <w:proofErr w:type="spellStart"/>
      <w:r>
        <w:rPr>
          <w:rtl/>
        </w:rPr>
        <w:t>פלבר</w:t>
      </w:r>
      <w:proofErr w:type="spellEnd"/>
      <w:r>
        <w:rPr>
          <w:rtl/>
        </w:rPr>
        <w:t>:</w:t>
      </w:r>
      <w:r w:rsidRPr="00B716E0">
        <w:rPr>
          <w:rStyle w:val="TagStyle"/>
          <w:rtl/>
        </w:rPr>
        <w:t xml:space="preserve"> &lt;&lt; אורח &gt;&gt;</w:t>
      </w:r>
      <w:r>
        <w:rPr>
          <w:rtl/>
        </w:rPr>
        <w:t xml:space="preserve">   </w:t>
      </w:r>
      <w:bookmarkEnd w:id="3467"/>
    </w:p>
    <w:p w14:paraId="7DB5DF9D" w14:textId="77777777" w:rsidR="00B716E0" w:rsidRDefault="00B716E0" w:rsidP="00B716E0">
      <w:pPr>
        <w:pStyle w:val="KeepWithNext"/>
        <w:rPr>
          <w:rtl/>
        </w:rPr>
      </w:pPr>
    </w:p>
    <w:p w14:paraId="45509434" w14:textId="58997A1A" w:rsidR="00B716E0" w:rsidRDefault="00B716E0" w:rsidP="00B716E0">
      <w:pPr>
        <w:rPr>
          <w:rtl/>
        </w:rPr>
      </w:pPr>
      <w:bookmarkStart w:id="3468" w:name="_ETM_Q1_8709002"/>
      <w:bookmarkStart w:id="3469" w:name="_ETM_Q1_8709051"/>
      <w:bookmarkEnd w:id="3468"/>
      <w:bookmarkEnd w:id="3469"/>
      <w:r>
        <w:rPr>
          <w:rFonts w:hint="cs"/>
          <w:rtl/>
        </w:rPr>
        <w:t>אנחנו רוצים להתייחס להערה שעלתה כאן</w:t>
      </w:r>
      <w:r w:rsidR="00F142B1">
        <w:rPr>
          <w:rFonts w:hint="cs"/>
          <w:rtl/>
        </w:rPr>
        <w:t xml:space="preserve"> לגבי אישור </w:t>
      </w:r>
      <w:bookmarkStart w:id="3470" w:name="_ETM_Q1_8119007"/>
      <w:bookmarkEnd w:id="3470"/>
      <w:r w:rsidR="00F142B1">
        <w:rPr>
          <w:rFonts w:hint="cs"/>
          <w:rtl/>
        </w:rPr>
        <w:t xml:space="preserve">ועדת הכספים וגם לגבי הבניית שיקול הדעת </w:t>
      </w:r>
      <w:bookmarkStart w:id="3471" w:name="_ETM_Q1_8125899"/>
      <w:bookmarkEnd w:id="3471"/>
      <w:r w:rsidR="00F142B1">
        <w:rPr>
          <w:rFonts w:hint="cs"/>
          <w:rtl/>
        </w:rPr>
        <w:t xml:space="preserve">בעיצוב הצו שיובא בפני הוועדה. </w:t>
      </w:r>
      <w:r>
        <w:rPr>
          <w:rFonts w:hint="cs"/>
          <w:rtl/>
        </w:rPr>
        <w:t xml:space="preserve">נקריא </w:t>
      </w:r>
      <w:bookmarkStart w:id="3472" w:name="_ETM_Q1_8721205"/>
      <w:bookmarkEnd w:id="3472"/>
      <w:r>
        <w:rPr>
          <w:rFonts w:hint="cs"/>
          <w:rtl/>
        </w:rPr>
        <w:t xml:space="preserve">לכם </w:t>
      </w:r>
      <w:r w:rsidR="00F142B1">
        <w:rPr>
          <w:rFonts w:hint="cs"/>
          <w:rtl/>
        </w:rPr>
        <w:t xml:space="preserve">איזשהו </w:t>
      </w:r>
      <w:r>
        <w:rPr>
          <w:rFonts w:hint="cs"/>
          <w:rtl/>
        </w:rPr>
        <w:t xml:space="preserve">נוסח </w:t>
      </w:r>
      <w:r w:rsidR="00F142B1">
        <w:rPr>
          <w:rFonts w:hint="cs"/>
          <w:rtl/>
        </w:rPr>
        <w:t>ש</w:t>
      </w:r>
      <w:r>
        <w:rPr>
          <w:rFonts w:hint="cs"/>
          <w:rtl/>
        </w:rPr>
        <w:t xml:space="preserve">אנחנו </w:t>
      </w:r>
      <w:r w:rsidR="00F142B1">
        <w:rPr>
          <w:rFonts w:hint="cs"/>
          <w:rtl/>
        </w:rPr>
        <w:t xml:space="preserve">מציעים בהקשר הזה. </w:t>
      </w:r>
      <w:r w:rsidR="00E350F2">
        <w:rPr>
          <w:rFonts w:hint="cs"/>
          <w:rtl/>
        </w:rPr>
        <w:t xml:space="preserve">אנחנו </w:t>
      </w:r>
      <w:bookmarkStart w:id="3473" w:name="_ETM_Q1_8129479"/>
      <w:bookmarkEnd w:id="3473"/>
      <w:r w:rsidR="00E350F2">
        <w:rPr>
          <w:rFonts w:hint="cs"/>
          <w:rtl/>
        </w:rPr>
        <w:t>נרצה גם להתייחס לחשש שלנו מפני פער הזמנים.</w:t>
      </w:r>
    </w:p>
    <w:p w14:paraId="5738233A" w14:textId="77777777" w:rsidR="00B716E0" w:rsidRDefault="00B716E0" w:rsidP="00B716E0">
      <w:pPr>
        <w:rPr>
          <w:rtl/>
        </w:rPr>
      </w:pPr>
      <w:bookmarkStart w:id="3474" w:name="_ETM_Q1_8725598"/>
      <w:bookmarkStart w:id="3475" w:name="_ETM_Q1_8725688"/>
      <w:bookmarkStart w:id="3476" w:name="_ETM_Q1_8725735"/>
      <w:bookmarkStart w:id="3477" w:name="_ETM_Q1_8725807"/>
      <w:bookmarkEnd w:id="3474"/>
      <w:bookmarkEnd w:id="3475"/>
      <w:bookmarkEnd w:id="3476"/>
      <w:bookmarkEnd w:id="3477"/>
    </w:p>
    <w:p w14:paraId="1FAC41C3" w14:textId="77777777" w:rsidR="00B716E0" w:rsidRDefault="00B716E0" w:rsidP="00B716E0">
      <w:pPr>
        <w:pStyle w:val="af6"/>
        <w:keepNext/>
        <w:rPr>
          <w:rtl/>
        </w:rPr>
      </w:pPr>
      <w:bookmarkStart w:id="3478" w:name="ET_yor_4762_267"/>
      <w:r w:rsidRPr="00B716E0">
        <w:rPr>
          <w:rStyle w:val="TagStyle"/>
          <w:rtl/>
        </w:rPr>
        <w:t xml:space="preserve"> &lt;&lt; יור &gt;&gt; </w:t>
      </w:r>
      <w:r>
        <w:rPr>
          <w:rtl/>
        </w:rPr>
        <w:t>היו"ר משה גפני:</w:t>
      </w:r>
      <w:r w:rsidRPr="00B716E0">
        <w:rPr>
          <w:rStyle w:val="TagStyle"/>
          <w:rtl/>
        </w:rPr>
        <w:t xml:space="preserve"> &lt;&lt; יור &gt;&gt;</w:t>
      </w:r>
      <w:r>
        <w:rPr>
          <w:rtl/>
        </w:rPr>
        <w:t xml:space="preserve">   </w:t>
      </w:r>
      <w:bookmarkEnd w:id="3478"/>
    </w:p>
    <w:p w14:paraId="2E639994" w14:textId="77777777" w:rsidR="00B716E0" w:rsidRDefault="00B716E0" w:rsidP="00B716E0">
      <w:pPr>
        <w:pStyle w:val="KeepWithNext"/>
        <w:rPr>
          <w:rtl/>
        </w:rPr>
      </w:pPr>
    </w:p>
    <w:p w14:paraId="3E077E09" w14:textId="41AC2996" w:rsidR="00B716E0" w:rsidRDefault="00B716E0" w:rsidP="00B716E0">
      <w:pPr>
        <w:rPr>
          <w:rtl/>
        </w:rPr>
      </w:pPr>
      <w:bookmarkStart w:id="3479" w:name="_ETM_Q1_8726835"/>
      <w:bookmarkEnd w:id="3479"/>
      <w:r>
        <w:rPr>
          <w:rFonts w:hint="cs"/>
          <w:rtl/>
        </w:rPr>
        <w:t xml:space="preserve">לפני שאת מגיעה לחששות שלכם </w:t>
      </w:r>
      <w:bookmarkStart w:id="3480" w:name="_ETM_Q1_8733596"/>
      <w:bookmarkEnd w:id="3480"/>
      <w:r w:rsidR="00E350F2">
        <w:rPr>
          <w:rFonts w:hint="cs"/>
          <w:rtl/>
        </w:rPr>
        <w:t xml:space="preserve">תקריאי את </w:t>
      </w:r>
      <w:bookmarkStart w:id="3481" w:name="_ETM_Q1_8137447"/>
      <w:bookmarkEnd w:id="3481"/>
      <w:r w:rsidR="00E350F2">
        <w:rPr>
          <w:rFonts w:hint="cs"/>
          <w:rtl/>
        </w:rPr>
        <w:t>הנוסח ונראה אם זה מתאים.</w:t>
      </w:r>
      <w:r>
        <w:rPr>
          <w:rFonts w:hint="cs"/>
          <w:rtl/>
        </w:rPr>
        <w:t xml:space="preserve"> </w:t>
      </w:r>
    </w:p>
    <w:p w14:paraId="407AECBF" w14:textId="77777777" w:rsidR="00B716E0" w:rsidRDefault="00B716E0" w:rsidP="00B716E0">
      <w:pPr>
        <w:rPr>
          <w:rtl/>
        </w:rPr>
      </w:pPr>
      <w:bookmarkStart w:id="3482" w:name="_ETM_Q1_8734516"/>
      <w:bookmarkStart w:id="3483" w:name="_ETM_Q1_8734598"/>
      <w:bookmarkStart w:id="3484" w:name="_ETM_Q1_8735764"/>
      <w:bookmarkEnd w:id="3482"/>
      <w:bookmarkEnd w:id="3483"/>
      <w:bookmarkEnd w:id="3484"/>
    </w:p>
    <w:p w14:paraId="46D92E2F" w14:textId="77777777" w:rsidR="00B716E0" w:rsidRDefault="00B716E0" w:rsidP="00B716E0">
      <w:pPr>
        <w:pStyle w:val="a4"/>
        <w:keepNext/>
        <w:rPr>
          <w:rtl/>
        </w:rPr>
      </w:pPr>
      <w:bookmarkStart w:id="3485" w:name="ET_speaker_5800_268"/>
      <w:r w:rsidRPr="00B716E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B716E0">
        <w:rPr>
          <w:rStyle w:val="TagStyle"/>
          <w:rtl/>
        </w:rPr>
        <w:t xml:space="preserve"> &lt;&lt; דובר &gt;&gt;</w:t>
      </w:r>
      <w:r>
        <w:rPr>
          <w:rtl/>
        </w:rPr>
        <w:t xml:space="preserve">   </w:t>
      </w:r>
      <w:bookmarkEnd w:id="3485"/>
    </w:p>
    <w:p w14:paraId="14CD8FE7" w14:textId="77777777" w:rsidR="00B716E0" w:rsidRDefault="00B716E0" w:rsidP="00B716E0">
      <w:pPr>
        <w:pStyle w:val="KeepWithNext"/>
        <w:rPr>
          <w:rtl/>
        </w:rPr>
      </w:pPr>
    </w:p>
    <w:p w14:paraId="2D1647B1" w14:textId="77777777" w:rsidR="00B716E0" w:rsidRDefault="00B716E0" w:rsidP="00B716E0">
      <w:pPr>
        <w:rPr>
          <w:rtl/>
        </w:rPr>
      </w:pPr>
      <w:bookmarkStart w:id="3486" w:name="_ETM_Q1_8736385"/>
      <w:bookmarkStart w:id="3487" w:name="_ETM_Q1_8736482"/>
      <w:bookmarkEnd w:id="3486"/>
      <w:bookmarkEnd w:id="3487"/>
      <w:r>
        <w:rPr>
          <w:rFonts w:hint="cs"/>
          <w:rtl/>
        </w:rPr>
        <w:t>זה מתואם עם שלומית היועצת המשפטית?</w:t>
      </w:r>
    </w:p>
    <w:p w14:paraId="10C44A57" w14:textId="77777777" w:rsidR="00E350F2" w:rsidRDefault="00E350F2" w:rsidP="00B716E0">
      <w:pPr>
        <w:rPr>
          <w:rtl/>
        </w:rPr>
      </w:pPr>
      <w:bookmarkStart w:id="3488" w:name="_ETM_Q1_8762519"/>
      <w:bookmarkStart w:id="3489" w:name="_ETM_Q1_8762614"/>
      <w:bookmarkStart w:id="3490" w:name="_ETM_Q1_8765352"/>
      <w:bookmarkEnd w:id="3488"/>
      <w:bookmarkEnd w:id="3489"/>
      <w:bookmarkEnd w:id="3490"/>
    </w:p>
    <w:p w14:paraId="109975E8" w14:textId="7C1335C5" w:rsidR="00E350F2" w:rsidRDefault="00E350F2" w:rsidP="00E350F2">
      <w:pPr>
        <w:pStyle w:val="a4"/>
        <w:keepNext/>
        <w:rPr>
          <w:rtl/>
        </w:rPr>
      </w:pPr>
      <w:bookmarkStart w:id="3491" w:name="ET_speaker_שלומית_ארליך_593"/>
      <w:r w:rsidRPr="00E350F2">
        <w:rPr>
          <w:rStyle w:val="TagStyle"/>
          <w:rtl/>
        </w:rPr>
        <w:t xml:space="preserve"> &lt;&lt; דובר &gt;&gt; </w:t>
      </w:r>
      <w:r>
        <w:rPr>
          <w:rtl/>
        </w:rPr>
        <w:t>שלומית ארליך:</w:t>
      </w:r>
      <w:r w:rsidRPr="00E350F2">
        <w:rPr>
          <w:rStyle w:val="TagStyle"/>
          <w:rtl/>
        </w:rPr>
        <w:t xml:space="preserve"> &lt;&lt; דובר &gt;&gt;</w:t>
      </w:r>
      <w:r>
        <w:rPr>
          <w:rtl/>
        </w:rPr>
        <w:t xml:space="preserve">   </w:t>
      </w:r>
      <w:bookmarkEnd w:id="3491"/>
    </w:p>
    <w:p w14:paraId="27DE65E8" w14:textId="77777777" w:rsidR="00E350F2" w:rsidRDefault="00E350F2" w:rsidP="00E350F2">
      <w:pPr>
        <w:pStyle w:val="KeepWithNext"/>
        <w:rPr>
          <w:rtl/>
        </w:rPr>
      </w:pPr>
    </w:p>
    <w:p w14:paraId="6C99106F" w14:textId="41CC6C12" w:rsidR="00E350F2" w:rsidRDefault="00E350F2" w:rsidP="00E350F2">
      <w:pPr>
        <w:rPr>
          <w:rtl/>
        </w:rPr>
      </w:pPr>
      <w:r>
        <w:rPr>
          <w:rFonts w:hint="cs"/>
          <w:rtl/>
        </w:rPr>
        <w:t xml:space="preserve">מתואם. </w:t>
      </w:r>
    </w:p>
    <w:p w14:paraId="694CF152" w14:textId="77777777" w:rsidR="00E350F2" w:rsidRPr="00E350F2" w:rsidRDefault="00E350F2" w:rsidP="00E350F2">
      <w:pPr>
        <w:rPr>
          <w:rtl/>
        </w:rPr>
      </w:pPr>
      <w:bookmarkStart w:id="3492" w:name="_ETM_Q1_8143245"/>
      <w:bookmarkStart w:id="3493" w:name="_ETM_Q1_8143298"/>
      <w:bookmarkEnd w:id="3492"/>
      <w:bookmarkEnd w:id="3493"/>
    </w:p>
    <w:p w14:paraId="2144045E" w14:textId="77777777" w:rsidR="00B716E0" w:rsidRDefault="00B716E0" w:rsidP="00B716E0">
      <w:pPr>
        <w:pStyle w:val="af9"/>
        <w:keepNext/>
        <w:rPr>
          <w:rtl/>
        </w:rPr>
      </w:pPr>
      <w:bookmarkStart w:id="3494" w:name="ET_guest_796442_269"/>
      <w:r w:rsidRPr="00B716E0">
        <w:rPr>
          <w:rStyle w:val="TagStyle"/>
          <w:rtl/>
        </w:rPr>
        <w:t xml:space="preserve"> &lt;&lt; אורח &gt;&gt; </w:t>
      </w:r>
      <w:r>
        <w:rPr>
          <w:rtl/>
        </w:rPr>
        <w:t xml:space="preserve">שרית </w:t>
      </w:r>
      <w:proofErr w:type="spellStart"/>
      <w:r>
        <w:rPr>
          <w:rtl/>
        </w:rPr>
        <w:t>פלבר</w:t>
      </w:r>
      <w:proofErr w:type="spellEnd"/>
      <w:r>
        <w:rPr>
          <w:rtl/>
        </w:rPr>
        <w:t>:</w:t>
      </w:r>
      <w:r w:rsidRPr="00B716E0">
        <w:rPr>
          <w:rStyle w:val="TagStyle"/>
          <w:rtl/>
        </w:rPr>
        <w:t xml:space="preserve"> &lt;&lt; אורח &gt;&gt;</w:t>
      </w:r>
      <w:r>
        <w:rPr>
          <w:rtl/>
        </w:rPr>
        <w:t xml:space="preserve">   </w:t>
      </w:r>
      <w:bookmarkEnd w:id="3494"/>
    </w:p>
    <w:p w14:paraId="4968427F" w14:textId="77777777" w:rsidR="00B716E0" w:rsidRDefault="00B716E0" w:rsidP="00B716E0">
      <w:pPr>
        <w:pStyle w:val="KeepWithNext"/>
        <w:rPr>
          <w:rtl/>
        </w:rPr>
      </w:pPr>
    </w:p>
    <w:p w14:paraId="3FCBCC64" w14:textId="693CD5DD" w:rsidR="00B716E0" w:rsidRDefault="00E350F2" w:rsidP="00B716E0">
      <w:pPr>
        <w:rPr>
          <w:rtl/>
        </w:rPr>
      </w:pPr>
      <w:bookmarkStart w:id="3495" w:name="_ETM_Q1_8766106"/>
      <w:bookmarkStart w:id="3496" w:name="_ETM_Q1_8766186"/>
      <w:bookmarkEnd w:id="3495"/>
      <w:bookmarkEnd w:id="3496"/>
      <w:r>
        <w:rPr>
          <w:rFonts w:hint="cs"/>
          <w:rtl/>
        </w:rPr>
        <w:t xml:space="preserve">החלק הזה כן. </w:t>
      </w:r>
      <w:bookmarkStart w:id="3497" w:name="_ETM_Q1_8149180"/>
      <w:bookmarkEnd w:id="3497"/>
    </w:p>
    <w:p w14:paraId="2EB6F2A9" w14:textId="77777777" w:rsidR="00E350F2" w:rsidRDefault="00E350F2" w:rsidP="00B716E0">
      <w:pPr>
        <w:rPr>
          <w:rtl/>
        </w:rPr>
      </w:pPr>
      <w:bookmarkStart w:id="3498" w:name="_ETM_Q1_8180028"/>
      <w:bookmarkStart w:id="3499" w:name="_ETM_Q1_8180085"/>
      <w:bookmarkEnd w:id="3498"/>
      <w:bookmarkEnd w:id="3499"/>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4"/>
        <w:gridCol w:w="624"/>
        <w:gridCol w:w="7147"/>
      </w:tblGrid>
      <w:tr w:rsidR="00E350F2" w:rsidRPr="00E350F2" w14:paraId="6B7B4621" w14:textId="77777777" w:rsidTr="00E350F2">
        <w:trPr>
          <w:cantSplit/>
        </w:trPr>
        <w:tc>
          <w:tcPr>
            <w:tcW w:w="1872" w:type="dxa"/>
            <w:tcMar>
              <w:top w:w="91" w:type="dxa"/>
              <w:left w:w="0" w:type="dxa"/>
              <w:bottom w:w="91" w:type="dxa"/>
              <w:right w:w="0" w:type="dxa"/>
            </w:tcMar>
            <w:hideMark/>
          </w:tcPr>
          <w:p w14:paraId="1774C2ED" w14:textId="77777777" w:rsidR="00E350F2" w:rsidRPr="00E350F2" w:rsidRDefault="00E350F2">
            <w:pPr>
              <w:pStyle w:val="TableSideHeading"/>
              <w:rPr>
                <w:rFonts w:ascii="David" w:hAnsi="David"/>
                <w:sz w:val="24"/>
                <w:szCs w:val="24"/>
              </w:rPr>
            </w:pPr>
            <w:r w:rsidRPr="00E350F2">
              <w:rPr>
                <w:rFonts w:ascii="David" w:hAnsi="David"/>
                <w:sz w:val="24"/>
                <w:szCs w:val="24"/>
                <w:rtl/>
              </w:rPr>
              <w:t>תיקון התוספת</w:t>
            </w:r>
          </w:p>
        </w:tc>
        <w:tc>
          <w:tcPr>
            <w:tcW w:w="624" w:type="dxa"/>
            <w:tcMar>
              <w:top w:w="91" w:type="dxa"/>
              <w:left w:w="0" w:type="dxa"/>
              <w:bottom w:w="91" w:type="dxa"/>
              <w:right w:w="0" w:type="dxa"/>
            </w:tcMar>
            <w:hideMark/>
          </w:tcPr>
          <w:p w14:paraId="7566AAD4" w14:textId="77777777" w:rsidR="00E350F2" w:rsidRPr="00E350F2" w:rsidRDefault="00E350F2">
            <w:pPr>
              <w:pStyle w:val="TableText"/>
              <w:rPr>
                <w:rFonts w:ascii="David" w:hAnsi="David"/>
                <w:sz w:val="24"/>
                <w:szCs w:val="24"/>
                <w:rtl/>
              </w:rPr>
            </w:pPr>
            <w:r w:rsidRPr="00E350F2">
              <w:rPr>
                <w:rFonts w:ascii="David" w:hAnsi="David"/>
                <w:sz w:val="24"/>
                <w:szCs w:val="24"/>
                <w:rtl/>
              </w:rPr>
              <w:t>3.</w:t>
            </w:r>
          </w:p>
        </w:tc>
        <w:tc>
          <w:tcPr>
            <w:tcW w:w="7143" w:type="dxa"/>
            <w:tcMar>
              <w:top w:w="91" w:type="dxa"/>
              <w:left w:w="0" w:type="dxa"/>
              <w:bottom w:w="91" w:type="dxa"/>
              <w:right w:w="0" w:type="dxa"/>
            </w:tcMar>
            <w:hideMark/>
          </w:tcPr>
          <w:p w14:paraId="7EB471B6" w14:textId="29096021" w:rsidR="00E350F2" w:rsidRPr="00E350F2" w:rsidRDefault="00E350F2">
            <w:pPr>
              <w:pStyle w:val="TableBlock"/>
              <w:rPr>
                <w:rFonts w:ascii="David" w:hAnsi="David"/>
                <w:sz w:val="24"/>
                <w:szCs w:val="24"/>
                <w:rtl/>
              </w:rPr>
            </w:pPr>
            <w:r w:rsidRPr="00E350F2">
              <w:rPr>
                <w:rFonts w:ascii="David" w:hAnsi="David"/>
                <w:sz w:val="24"/>
                <w:szCs w:val="24"/>
                <w:rtl/>
              </w:rPr>
              <w:t xml:space="preserve">שר האוצר ושר המשפטים, רשאים, בצו, </w:t>
            </w:r>
            <w:r>
              <w:rPr>
                <w:rFonts w:ascii="David" w:hAnsi="David" w:hint="cs"/>
                <w:sz w:val="24"/>
                <w:szCs w:val="24"/>
                <w:rtl/>
              </w:rPr>
              <w:t>ו</w:t>
            </w:r>
            <w:r w:rsidRPr="00E350F2">
              <w:rPr>
                <w:rFonts w:ascii="David" w:hAnsi="David"/>
                <w:sz w:val="24"/>
                <w:szCs w:val="24"/>
                <w:rtl/>
              </w:rPr>
              <w:t>באישור ועדת הכספים של הכנסת, לשנות את התוספת, ורשאים הם, בצו כאמור,</w:t>
            </w:r>
            <w:r>
              <w:rPr>
                <w:rFonts w:ascii="David" w:hAnsi="David" w:hint="cs"/>
                <w:sz w:val="24"/>
                <w:szCs w:val="24"/>
                <w:rtl/>
              </w:rPr>
              <w:t xml:space="preserve"> לקבוע</w:t>
            </w:r>
            <w:r w:rsidRPr="00E350F2">
              <w:rPr>
                <w:rFonts w:ascii="David" w:hAnsi="David"/>
                <w:sz w:val="24"/>
                <w:szCs w:val="24"/>
                <w:rtl/>
              </w:rPr>
              <w:t xml:space="preserve"> לגבי כל מענק, תנאים או מגבלות לתחולת הגנות המענק, ובכלל זה לקבוע את חלק המענק שלגביו יחולו ההגנות, את היקף ההגנות שיחולו, את קבוצת הזכאים להגנות ואת </w:t>
            </w:r>
            <w:r>
              <w:rPr>
                <w:rFonts w:ascii="David" w:hAnsi="David" w:hint="cs"/>
                <w:sz w:val="24"/>
                <w:szCs w:val="24"/>
                <w:rtl/>
              </w:rPr>
              <w:t xml:space="preserve">משך </w:t>
            </w:r>
            <w:r w:rsidRPr="00E350F2">
              <w:rPr>
                <w:rFonts w:ascii="David" w:hAnsi="David"/>
                <w:sz w:val="24"/>
                <w:szCs w:val="24"/>
                <w:rtl/>
              </w:rPr>
              <w:t xml:space="preserve">התקופה שבה יחולו ההגנות, לרבות תקופה שקדמה למועד תחילתו של הצו; השרים </w:t>
            </w:r>
            <w:r>
              <w:rPr>
                <w:rFonts w:ascii="David" w:hAnsi="David" w:hint="cs"/>
                <w:sz w:val="24"/>
                <w:szCs w:val="24"/>
                <w:rtl/>
              </w:rPr>
              <w:t xml:space="preserve">יביאו </w:t>
            </w:r>
            <w:r w:rsidRPr="00E350F2">
              <w:rPr>
                <w:rFonts w:ascii="David" w:hAnsi="David"/>
                <w:sz w:val="24"/>
                <w:szCs w:val="24"/>
                <w:rtl/>
              </w:rPr>
              <w:t xml:space="preserve">בחשבון, בין השאר, את </w:t>
            </w:r>
            <w:r>
              <w:rPr>
                <w:rFonts w:ascii="David" w:hAnsi="David" w:hint="cs"/>
                <w:sz w:val="24"/>
                <w:szCs w:val="24"/>
                <w:rtl/>
              </w:rPr>
              <w:t xml:space="preserve">אלה, </w:t>
            </w:r>
            <w:r w:rsidRPr="00E350F2">
              <w:rPr>
                <w:rFonts w:ascii="David" w:hAnsi="David"/>
                <w:sz w:val="24"/>
                <w:szCs w:val="24"/>
                <w:rtl/>
              </w:rPr>
              <w:t xml:space="preserve">תכלית המענק, סוג המענק, </w:t>
            </w:r>
            <w:r>
              <w:rPr>
                <w:rFonts w:ascii="David" w:hAnsi="David" w:hint="cs"/>
                <w:sz w:val="24"/>
                <w:szCs w:val="24"/>
                <w:rtl/>
              </w:rPr>
              <w:t>גובה המענק</w:t>
            </w:r>
            <w:r w:rsidRPr="00E350F2">
              <w:rPr>
                <w:rFonts w:ascii="David" w:hAnsi="David"/>
                <w:sz w:val="24"/>
                <w:szCs w:val="24"/>
                <w:rtl/>
              </w:rPr>
              <w:t>, מספר הזכאים ותקופת הזכאות.</w:t>
            </w:r>
          </w:p>
        </w:tc>
      </w:tr>
    </w:tbl>
    <w:p w14:paraId="086CF265" w14:textId="10ECD3CB" w:rsidR="00B716E0" w:rsidRDefault="00B716E0" w:rsidP="00B716E0">
      <w:pPr>
        <w:rPr>
          <w:rtl/>
        </w:rPr>
      </w:pPr>
      <w:bookmarkStart w:id="3500" w:name="_ETM_Q1_8770812"/>
      <w:bookmarkStart w:id="3501" w:name="_ETM_Q1_8770909"/>
      <w:bookmarkEnd w:id="3500"/>
      <w:bookmarkEnd w:id="3501"/>
      <w:r>
        <w:rPr>
          <w:rFonts w:hint="cs"/>
          <w:rtl/>
        </w:rPr>
        <w:t>אלה</w:t>
      </w:r>
      <w:r w:rsidR="00E350F2">
        <w:rPr>
          <w:rFonts w:hint="cs"/>
          <w:rtl/>
        </w:rPr>
        <w:t xml:space="preserve"> ה</w:t>
      </w:r>
      <w:r>
        <w:rPr>
          <w:rFonts w:hint="cs"/>
          <w:rtl/>
        </w:rPr>
        <w:t xml:space="preserve">שיקולים שהם </w:t>
      </w:r>
      <w:r w:rsidR="00E350F2">
        <w:rPr>
          <w:rFonts w:hint="cs"/>
          <w:rtl/>
        </w:rPr>
        <w:t>יצטרכו</w:t>
      </w:r>
      <w:r>
        <w:rPr>
          <w:rFonts w:hint="cs"/>
          <w:rtl/>
        </w:rPr>
        <w:t xml:space="preserve"> לחשב. אני אסביר</w:t>
      </w:r>
      <w:r w:rsidR="00E350F2">
        <w:rPr>
          <w:rFonts w:hint="cs"/>
          <w:rtl/>
        </w:rPr>
        <w:t xml:space="preserve">, נניח שככללנו פה </w:t>
      </w:r>
      <w:bookmarkStart w:id="3502" w:name="_ETM_Q1_8186614"/>
      <w:bookmarkEnd w:id="3502"/>
      <w:r w:rsidR="00E350F2">
        <w:rPr>
          <w:rFonts w:hint="cs"/>
          <w:rtl/>
        </w:rPr>
        <w:t>את תכלית המענק, יש הבדל בין מענק שמיועד לצרכים רווחתי</w:t>
      </w:r>
      <w:bookmarkStart w:id="3503" w:name="_ETM_Q1_8194164"/>
      <w:bookmarkEnd w:id="3503"/>
      <w:r w:rsidR="00E350F2">
        <w:rPr>
          <w:rFonts w:hint="cs"/>
          <w:rtl/>
        </w:rPr>
        <w:t xml:space="preserve">ם לבין מענק שמיועד שנועד לפצות נניח על רבע. </w:t>
      </w:r>
    </w:p>
    <w:p w14:paraId="569BCCE7" w14:textId="77777777" w:rsidR="00B716E0" w:rsidRDefault="00B716E0" w:rsidP="00B716E0">
      <w:pPr>
        <w:rPr>
          <w:rtl/>
        </w:rPr>
      </w:pPr>
      <w:bookmarkStart w:id="3504" w:name="_ETM_Q1_8788011"/>
      <w:bookmarkStart w:id="3505" w:name="_ETM_Q1_8788094"/>
      <w:bookmarkEnd w:id="3504"/>
      <w:bookmarkEnd w:id="3505"/>
    </w:p>
    <w:p w14:paraId="3210AD4F" w14:textId="77777777" w:rsidR="00B716E0" w:rsidRDefault="00B716E0" w:rsidP="00B716E0">
      <w:pPr>
        <w:pStyle w:val="af6"/>
        <w:keepNext/>
        <w:rPr>
          <w:rtl/>
        </w:rPr>
      </w:pPr>
      <w:bookmarkStart w:id="3506" w:name="ET_yor_4762_270"/>
      <w:r w:rsidRPr="00B716E0">
        <w:rPr>
          <w:rStyle w:val="TagStyle"/>
          <w:rtl/>
        </w:rPr>
        <w:t xml:space="preserve"> &lt;&lt; יור &gt;&gt; </w:t>
      </w:r>
      <w:r>
        <w:rPr>
          <w:rtl/>
        </w:rPr>
        <w:t>היו"ר משה גפני:</w:t>
      </w:r>
      <w:r w:rsidRPr="00B716E0">
        <w:rPr>
          <w:rStyle w:val="TagStyle"/>
          <w:rtl/>
        </w:rPr>
        <w:t xml:space="preserve"> &lt;&lt; יור &gt;&gt;</w:t>
      </w:r>
      <w:r>
        <w:rPr>
          <w:rtl/>
        </w:rPr>
        <w:t xml:space="preserve">   </w:t>
      </w:r>
      <w:bookmarkEnd w:id="3506"/>
    </w:p>
    <w:p w14:paraId="44D57F0C" w14:textId="77777777" w:rsidR="00B716E0" w:rsidRDefault="00B716E0" w:rsidP="00B716E0">
      <w:pPr>
        <w:pStyle w:val="KeepWithNext"/>
        <w:rPr>
          <w:rtl/>
        </w:rPr>
      </w:pPr>
    </w:p>
    <w:p w14:paraId="4D77D6E9" w14:textId="77777777" w:rsidR="00B716E0" w:rsidRDefault="00B716E0" w:rsidP="00B716E0">
      <w:pPr>
        <w:rPr>
          <w:rtl/>
        </w:rPr>
      </w:pPr>
      <w:bookmarkStart w:id="3507" w:name="_ETM_Q1_8789184"/>
      <w:bookmarkEnd w:id="3507"/>
      <w:r>
        <w:rPr>
          <w:rFonts w:hint="cs"/>
          <w:rtl/>
        </w:rPr>
        <w:t xml:space="preserve">אורית, זה </w:t>
      </w:r>
      <w:bookmarkStart w:id="3508" w:name="_ETM_Q1_8792547"/>
      <w:bookmarkEnd w:id="3508"/>
      <w:r>
        <w:rPr>
          <w:rFonts w:hint="cs"/>
          <w:rtl/>
        </w:rPr>
        <w:t xml:space="preserve">מה שאת ביקשת. </w:t>
      </w:r>
    </w:p>
    <w:p w14:paraId="097C8389" w14:textId="77777777" w:rsidR="00B716E0" w:rsidRDefault="00B716E0" w:rsidP="00B716E0">
      <w:pPr>
        <w:rPr>
          <w:rtl/>
        </w:rPr>
      </w:pPr>
      <w:bookmarkStart w:id="3509" w:name="_ETM_Q1_8795495"/>
      <w:bookmarkStart w:id="3510" w:name="_ETM_Q1_8795595"/>
      <w:bookmarkStart w:id="3511" w:name="_ETM_Q1_8799078"/>
      <w:bookmarkEnd w:id="3509"/>
      <w:bookmarkEnd w:id="3510"/>
      <w:bookmarkEnd w:id="3511"/>
    </w:p>
    <w:p w14:paraId="08CEDEE9" w14:textId="77777777" w:rsidR="00B716E0" w:rsidRDefault="00B716E0" w:rsidP="00B716E0">
      <w:pPr>
        <w:pStyle w:val="a4"/>
        <w:keepNext/>
        <w:rPr>
          <w:rtl/>
        </w:rPr>
      </w:pPr>
      <w:bookmarkStart w:id="3512" w:name="ET_speaker_5800_271"/>
      <w:r w:rsidRPr="00B716E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B716E0">
        <w:rPr>
          <w:rStyle w:val="TagStyle"/>
          <w:rtl/>
        </w:rPr>
        <w:t xml:space="preserve"> &lt;&lt; דובר &gt;&gt;</w:t>
      </w:r>
      <w:r>
        <w:rPr>
          <w:rtl/>
        </w:rPr>
        <w:t xml:space="preserve">   </w:t>
      </w:r>
      <w:bookmarkEnd w:id="3512"/>
    </w:p>
    <w:p w14:paraId="034A56B5" w14:textId="77777777" w:rsidR="00B716E0" w:rsidRDefault="00B716E0" w:rsidP="00B716E0">
      <w:pPr>
        <w:pStyle w:val="KeepWithNext"/>
        <w:rPr>
          <w:rtl/>
        </w:rPr>
      </w:pPr>
    </w:p>
    <w:p w14:paraId="6F09AAC4" w14:textId="7EA47BF5" w:rsidR="00E350F2" w:rsidRDefault="00E350F2" w:rsidP="00E350F2">
      <w:pPr>
        <w:rPr>
          <w:rtl/>
        </w:rPr>
      </w:pPr>
      <w:bookmarkStart w:id="3513" w:name="_ETM_Q1_8200429"/>
      <w:bookmarkStart w:id="3514" w:name="_ETM_Q1_8200517"/>
      <w:bookmarkEnd w:id="3513"/>
      <w:bookmarkEnd w:id="3514"/>
      <w:r>
        <w:rPr>
          <w:rFonts w:hint="cs"/>
          <w:rtl/>
        </w:rPr>
        <w:t xml:space="preserve">ביקשנו קריטריונים לשיקול הדעת. זה כללי מדיי, תסבירי. </w:t>
      </w:r>
    </w:p>
    <w:p w14:paraId="6EEDFCCC" w14:textId="77777777" w:rsidR="00E350F2" w:rsidRDefault="00E350F2" w:rsidP="00E350F2">
      <w:pPr>
        <w:rPr>
          <w:rtl/>
        </w:rPr>
      </w:pPr>
      <w:bookmarkStart w:id="3515" w:name="_ETM_Q1_8198828"/>
      <w:bookmarkStart w:id="3516" w:name="_ETM_Q1_8198880"/>
      <w:bookmarkEnd w:id="3515"/>
      <w:bookmarkEnd w:id="3516"/>
    </w:p>
    <w:p w14:paraId="3CD3EA9C" w14:textId="4D2A92E0" w:rsidR="00E350F2" w:rsidRDefault="00E350F2" w:rsidP="00E350F2">
      <w:pPr>
        <w:pStyle w:val="af6"/>
        <w:keepNext/>
        <w:rPr>
          <w:rtl/>
        </w:rPr>
      </w:pPr>
      <w:bookmarkStart w:id="3517" w:name="ET_yor_4762_594"/>
      <w:r w:rsidRPr="00E350F2">
        <w:rPr>
          <w:rStyle w:val="TagStyle"/>
          <w:rtl/>
        </w:rPr>
        <w:t xml:space="preserve"> &lt;&lt; יור &gt;&gt; </w:t>
      </w:r>
      <w:r>
        <w:rPr>
          <w:rtl/>
        </w:rPr>
        <w:t>היו"ר משה גפני:</w:t>
      </w:r>
      <w:r w:rsidRPr="00E350F2">
        <w:rPr>
          <w:rStyle w:val="TagStyle"/>
          <w:rtl/>
        </w:rPr>
        <w:t xml:space="preserve"> &lt;&lt; יור &gt;&gt;</w:t>
      </w:r>
      <w:r>
        <w:rPr>
          <w:rtl/>
        </w:rPr>
        <w:t xml:space="preserve">   </w:t>
      </w:r>
      <w:bookmarkEnd w:id="3517"/>
    </w:p>
    <w:p w14:paraId="233868B4" w14:textId="77777777" w:rsidR="00E350F2" w:rsidRDefault="00E350F2" w:rsidP="00E350F2">
      <w:pPr>
        <w:pStyle w:val="KeepWithNext"/>
        <w:rPr>
          <w:rtl/>
        </w:rPr>
      </w:pPr>
    </w:p>
    <w:p w14:paraId="67828AA7" w14:textId="7AEB3121" w:rsidR="00E350F2" w:rsidRPr="00E350F2" w:rsidRDefault="00E350F2" w:rsidP="00E350F2">
      <w:pPr>
        <w:rPr>
          <w:rtl/>
        </w:rPr>
      </w:pPr>
      <w:bookmarkStart w:id="3518" w:name="_ETM_Q1_8200032"/>
      <w:bookmarkEnd w:id="3518"/>
      <w:r>
        <w:rPr>
          <w:rFonts w:hint="cs"/>
          <w:rtl/>
        </w:rPr>
        <w:t xml:space="preserve">בסדר, זה </w:t>
      </w:r>
      <w:bookmarkStart w:id="3519" w:name="_ETM_Q1_8204396"/>
      <w:bookmarkEnd w:id="3519"/>
      <w:r>
        <w:rPr>
          <w:rFonts w:hint="cs"/>
          <w:rtl/>
        </w:rPr>
        <w:t xml:space="preserve">נמצא בחקיקה. </w:t>
      </w:r>
    </w:p>
    <w:p w14:paraId="55ED0ADC" w14:textId="77777777" w:rsidR="00B716E0" w:rsidRDefault="00B716E0" w:rsidP="00B716E0">
      <w:pPr>
        <w:rPr>
          <w:rtl/>
        </w:rPr>
      </w:pPr>
      <w:bookmarkStart w:id="3520" w:name="_ETM_Q1_8799620"/>
      <w:bookmarkStart w:id="3521" w:name="_ETM_Q1_8799675"/>
      <w:bookmarkStart w:id="3522" w:name="_ETM_Q1_8801633"/>
      <w:bookmarkEnd w:id="3520"/>
      <w:bookmarkEnd w:id="3521"/>
      <w:bookmarkEnd w:id="3522"/>
    </w:p>
    <w:p w14:paraId="01C6811B" w14:textId="77777777" w:rsidR="00B716E0" w:rsidRDefault="00B716E0" w:rsidP="00B716E0">
      <w:pPr>
        <w:pStyle w:val="af9"/>
        <w:keepNext/>
        <w:rPr>
          <w:rtl/>
        </w:rPr>
      </w:pPr>
      <w:bookmarkStart w:id="3523" w:name="ET_guest_796442_272"/>
      <w:r w:rsidRPr="00B716E0">
        <w:rPr>
          <w:rStyle w:val="TagStyle"/>
          <w:rtl/>
        </w:rPr>
        <w:t xml:space="preserve"> &lt;&lt; אורח &gt;&gt; </w:t>
      </w:r>
      <w:r>
        <w:rPr>
          <w:rtl/>
        </w:rPr>
        <w:t xml:space="preserve">שרית </w:t>
      </w:r>
      <w:proofErr w:type="spellStart"/>
      <w:r>
        <w:rPr>
          <w:rtl/>
        </w:rPr>
        <w:t>פלבר</w:t>
      </w:r>
      <w:proofErr w:type="spellEnd"/>
      <w:r>
        <w:rPr>
          <w:rtl/>
        </w:rPr>
        <w:t>:</w:t>
      </w:r>
      <w:r w:rsidRPr="00B716E0">
        <w:rPr>
          <w:rStyle w:val="TagStyle"/>
          <w:rtl/>
        </w:rPr>
        <w:t xml:space="preserve"> &lt;&lt; אורח &gt;&gt;</w:t>
      </w:r>
      <w:r>
        <w:rPr>
          <w:rtl/>
        </w:rPr>
        <w:t xml:space="preserve">   </w:t>
      </w:r>
      <w:bookmarkEnd w:id="3523"/>
    </w:p>
    <w:p w14:paraId="3753917F" w14:textId="77777777" w:rsidR="00B716E0" w:rsidRDefault="00B716E0" w:rsidP="00B716E0">
      <w:pPr>
        <w:pStyle w:val="KeepWithNext"/>
        <w:rPr>
          <w:rtl/>
        </w:rPr>
      </w:pPr>
      <w:bookmarkStart w:id="3524" w:name="_ETM_Q1_8204408"/>
      <w:bookmarkEnd w:id="3524"/>
    </w:p>
    <w:p w14:paraId="4D33A561" w14:textId="63E0ED6B" w:rsidR="00E350F2" w:rsidRPr="00E350F2" w:rsidRDefault="00E350F2" w:rsidP="00E350F2">
      <w:pPr>
        <w:rPr>
          <w:rtl/>
        </w:rPr>
      </w:pPr>
      <w:bookmarkStart w:id="3525" w:name="_ETM_Q1_8204502"/>
      <w:bookmarkEnd w:id="3525"/>
      <w:r>
        <w:rPr>
          <w:rFonts w:hint="cs"/>
          <w:rtl/>
        </w:rPr>
        <w:t>אנחנו מקווים שפרקי הזמן פה יהיו מאוד</w:t>
      </w:r>
      <w:bookmarkStart w:id="3526" w:name="_ETM_Q1_8209535"/>
      <w:bookmarkEnd w:id="3526"/>
      <w:r>
        <w:rPr>
          <w:rFonts w:hint="cs"/>
          <w:rtl/>
        </w:rPr>
        <w:t xml:space="preserve"> קצרים, מרגע אישור המענק ועד שנגיע לוועדה כדי </w:t>
      </w:r>
      <w:bookmarkStart w:id="3527" w:name="_ETM_Q1_8210331"/>
      <w:bookmarkEnd w:id="3527"/>
      <w:r>
        <w:rPr>
          <w:rFonts w:hint="cs"/>
          <w:rtl/>
        </w:rPr>
        <w:t xml:space="preserve">לאשר את ההגנה מפני עיקול. </w:t>
      </w:r>
    </w:p>
    <w:p w14:paraId="1C0180D2" w14:textId="77777777" w:rsidR="00B716E0" w:rsidRDefault="00B716E0" w:rsidP="00B716E0">
      <w:pPr>
        <w:rPr>
          <w:rtl/>
        </w:rPr>
      </w:pPr>
      <w:bookmarkStart w:id="3528" w:name="_ETM_Q1_8802251"/>
      <w:bookmarkStart w:id="3529" w:name="_ETM_Q1_8802316"/>
      <w:bookmarkEnd w:id="3528"/>
      <w:bookmarkEnd w:id="3529"/>
    </w:p>
    <w:p w14:paraId="00B7ADF1" w14:textId="77777777" w:rsidR="00B716E0" w:rsidRDefault="00B716E0" w:rsidP="00B716E0">
      <w:pPr>
        <w:pStyle w:val="af6"/>
        <w:keepNext/>
        <w:rPr>
          <w:rtl/>
        </w:rPr>
      </w:pPr>
      <w:bookmarkStart w:id="3530" w:name="ET_yor_4762_273"/>
      <w:r w:rsidRPr="00B716E0">
        <w:rPr>
          <w:rStyle w:val="TagStyle"/>
          <w:rtl/>
        </w:rPr>
        <w:t xml:space="preserve"> &lt;&lt; יור &gt;&gt; </w:t>
      </w:r>
      <w:r>
        <w:rPr>
          <w:rtl/>
        </w:rPr>
        <w:t>היו"ר משה גפני:</w:t>
      </w:r>
      <w:r w:rsidRPr="00B716E0">
        <w:rPr>
          <w:rStyle w:val="TagStyle"/>
          <w:rtl/>
        </w:rPr>
        <w:t xml:space="preserve"> &lt;&lt; יור &gt;&gt;</w:t>
      </w:r>
      <w:r>
        <w:rPr>
          <w:rtl/>
        </w:rPr>
        <w:t xml:space="preserve">   </w:t>
      </w:r>
      <w:bookmarkEnd w:id="3530"/>
    </w:p>
    <w:p w14:paraId="2198AC20" w14:textId="77777777" w:rsidR="00B716E0" w:rsidRDefault="00B716E0" w:rsidP="00B716E0">
      <w:pPr>
        <w:pStyle w:val="KeepWithNext"/>
        <w:rPr>
          <w:rtl/>
        </w:rPr>
      </w:pPr>
    </w:p>
    <w:p w14:paraId="79101C97" w14:textId="77777777" w:rsidR="00B716E0" w:rsidRDefault="00B716E0" w:rsidP="00B716E0">
      <w:pPr>
        <w:rPr>
          <w:rtl/>
        </w:rPr>
      </w:pPr>
      <w:bookmarkStart w:id="3531" w:name="_ETM_Q1_8803065"/>
      <w:bookmarkEnd w:id="3531"/>
      <w:r>
        <w:rPr>
          <w:rFonts w:hint="cs"/>
          <w:rtl/>
        </w:rPr>
        <w:t xml:space="preserve">מה החששות? </w:t>
      </w:r>
    </w:p>
    <w:p w14:paraId="7A25D7CF" w14:textId="77777777" w:rsidR="00B716E0" w:rsidRDefault="00B716E0" w:rsidP="00B716E0">
      <w:pPr>
        <w:rPr>
          <w:rtl/>
        </w:rPr>
      </w:pPr>
      <w:bookmarkStart w:id="3532" w:name="_ETM_Q1_8806511"/>
      <w:bookmarkStart w:id="3533" w:name="_ETM_Q1_8806606"/>
      <w:bookmarkStart w:id="3534" w:name="_ETM_Q1_8808766"/>
      <w:bookmarkEnd w:id="3532"/>
      <w:bookmarkEnd w:id="3533"/>
      <w:bookmarkEnd w:id="3534"/>
    </w:p>
    <w:p w14:paraId="18D507AE" w14:textId="77777777" w:rsidR="00B716E0" w:rsidRDefault="00B716E0" w:rsidP="00B716E0">
      <w:pPr>
        <w:pStyle w:val="af9"/>
        <w:keepNext/>
        <w:rPr>
          <w:rtl/>
        </w:rPr>
      </w:pPr>
      <w:bookmarkStart w:id="3535" w:name="ET_guest_796442_274"/>
      <w:r w:rsidRPr="00B716E0">
        <w:rPr>
          <w:rStyle w:val="TagStyle"/>
          <w:rtl/>
        </w:rPr>
        <w:t xml:space="preserve"> &lt;&lt; אורח &gt;&gt; </w:t>
      </w:r>
      <w:r>
        <w:rPr>
          <w:rtl/>
        </w:rPr>
        <w:t xml:space="preserve">שרית </w:t>
      </w:r>
      <w:proofErr w:type="spellStart"/>
      <w:r>
        <w:rPr>
          <w:rtl/>
        </w:rPr>
        <w:t>פלבר</w:t>
      </w:r>
      <w:proofErr w:type="spellEnd"/>
      <w:r>
        <w:rPr>
          <w:rtl/>
        </w:rPr>
        <w:t>:</w:t>
      </w:r>
      <w:r w:rsidRPr="00B716E0">
        <w:rPr>
          <w:rStyle w:val="TagStyle"/>
          <w:rtl/>
        </w:rPr>
        <w:t xml:space="preserve"> &lt;&lt; אורח &gt;&gt;</w:t>
      </w:r>
      <w:r>
        <w:rPr>
          <w:rtl/>
        </w:rPr>
        <w:t xml:space="preserve">   </w:t>
      </w:r>
      <w:bookmarkEnd w:id="3535"/>
    </w:p>
    <w:p w14:paraId="3F944BD8" w14:textId="77777777" w:rsidR="00B716E0" w:rsidRDefault="00B716E0" w:rsidP="00B716E0">
      <w:pPr>
        <w:pStyle w:val="KeepWithNext"/>
        <w:rPr>
          <w:rtl/>
        </w:rPr>
      </w:pPr>
    </w:p>
    <w:p w14:paraId="372E68B3" w14:textId="19E64447" w:rsidR="00B716E0" w:rsidRDefault="00BE1A95" w:rsidP="00B716E0">
      <w:pPr>
        <w:rPr>
          <w:rtl/>
        </w:rPr>
      </w:pPr>
      <w:bookmarkStart w:id="3536" w:name="_ETM_Q1_8809332"/>
      <w:bookmarkStart w:id="3537" w:name="_ETM_Q1_8809383"/>
      <w:bookmarkEnd w:id="3536"/>
      <w:bookmarkEnd w:id="3537"/>
      <w:r>
        <w:rPr>
          <w:rFonts w:hint="cs"/>
          <w:rtl/>
        </w:rPr>
        <w:t xml:space="preserve">אנחנו נוכל לבוא לכאן ולהסביר איך הבאנו כל אחד מהקריטריונים הללו בחשבון. האם משום </w:t>
      </w:r>
      <w:bookmarkStart w:id="3538" w:name="_ETM_Q1_8218221"/>
      <w:bookmarkEnd w:id="3538"/>
      <w:r>
        <w:rPr>
          <w:rFonts w:hint="cs"/>
          <w:rtl/>
        </w:rPr>
        <w:t xml:space="preserve">שהתכלית היא רווחתית </w:t>
      </w:r>
      <w:r w:rsidR="00B716E0">
        <w:rPr>
          <w:rFonts w:hint="cs"/>
          <w:rtl/>
        </w:rPr>
        <w:t>נתנו הגנה מלאה</w:t>
      </w:r>
      <w:r>
        <w:rPr>
          <w:rFonts w:hint="cs"/>
          <w:rtl/>
        </w:rPr>
        <w:t xml:space="preserve">? האם משום שהתכלית היא אחרת חשבנו </w:t>
      </w:r>
      <w:bookmarkStart w:id="3539" w:name="_ETM_Q1_8225741"/>
      <w:bookmarkEnd w:id="3539"/>
      <w:r>
        <w:rPr>
          <w:rFonts w:hint="cs"/>
          <w:rtl/>
        </w:rPr>
        <w:t>לתת הגנה מוגבלת?</w:t>
      </w:r>
      <w:r>
        <w:rPr>
          <w:rFonts w:hint="cs"/>
        </w:rPr>
        <w:t xml:space="preserve"> </w:t>
      </w:r>
      <w:r>
        <w:rPr>
          <w:rFonts w:hint="cs"/>
          <w:rtl/>
        </w:rPr>
        <w:t xml:space="preserve">כל זה יובא בפני הוועדה שנגיע עם </w:t>
      </w:r>
      <w:bookmarkStart w:id="3540" w:name="_ETM_Q1_8229546"/>
      <w:bookmarkEnd w:id="3540"/>
      <w:r>
        <w:rPr>
          <w:rFonts w:hint="cs"/>
          <w:rtl/>
        </w:rPr>
        <w:t xml:space="preserve">המענק בפרקי זמן מאוד קצרים, </w:t>
      </w:r>
      <w:bookmarkStart w:id="3541" w:name="_ETM_Q1_8815234"/>
      <w:bookmarkEnd w:id="3541"/>
      <w:r w:rsidR="00B716E0">
        <w:rPr>
          <w:rFonts w:hint="cs"/>
          <w:rtl/>
        </w:rPr>
        <w:t xml:space="preserve">אנחנו מקווים. </w:t>
      </w:r>
    </w:p>
    <w:p w14:paraId="0A735C98" w14:textId="77777777" w:rsidR="00B716E0" w:rsidRDefault="00B716E0" w:rsidP="00B716E0">
      <w:pPr>
        <w:rPr>
          <w:rtl/>
        </w:rPr>
      </w:pPr>
      <w:bookmarkStart w:id="3542" w:name="_ETM_Q1_8832005"/>
      <w:bookmarkStart w:id="3543" w:name="_ETM_Q1_8832105"/>
      <w:bookmarkEnd w:id="3542"/>
      <w:bookmarkEnd w:id="3543"/>
    </w:p>
    <w:p w14:paraId="06B3E43A" w14:textId="77777777" w:rsidR="00B716E0" w:rsidRDefault="00B716E0" w:rsidP="00B716E0">
      <w:pPr>
        <w:pStyle w:val="af6"/>
        <w:keepNext/>
        <w:rPr>
          <w:rtl/>
        </w:rPr>
      </w:pPr>
      <w:bookmarkStart w:id="3544" w:name="ET_yor_4762_275"/>
      <w:r w:rsidRPr="00B716E0">
        <w:rPr>
          <w:rStyle w:val="TagStyle"/>
          <w:rtl/>
        </w:rPr>
        <w:t xml:space="preserve"> &lt;&lt; יור &gt;&gt; </w:t>
      </w:r>
      <w:r>
        <w:rPr>
          <w:rtl/>
        </w:rPr>
        <w:t>היו"ר משה גפני:</w:t>
      </w:r>
      <w:r w:rsidRPr="00B716E0">
        <w:rPr>
          <w:rStyle w:val="TagStyle"/>
          <w:rtl/>
        </w:rPr>
        <w:t xml:space="preserve"> &lt;&lt; יור &gt;&gt;</w:t>
      </w:r>
      <w:r>
        <w:rPr>
          <w:rtl/>
        </w:rPr>
        <w:t xml:space="preserve">   </w:t>
      </w:r>
      <w:bookmarkEnd w:id="3544"/>
    </w:p>
    <w:p w14:paraId="3E47309B" w14:textId="77777777" w:rsidR="00B716E0" w:rsidRDefault="00B716E0" w:rsidP="00B716E0">
      <w:pPr>
        <w:pStyle w:val="KeepWithNext"/>
        <w:rPr>
          <w:rtl/>
        </w:rPr>
      </w:pPr>
    </w:p>
    <w:p w14:paraId="4C20723D" w14:textId="6EF17F20" w:rsidR="00B716E0" w:rsidRDefault="00B716E0" w:rsidP="00B716E0">
      <w:pPr>
        <w:rPr>
          <w:rtl/>
        </w:rPr>
      </w:pPr>
      <w:bookmarkStart w:id="3545" w:name="_ETM_Q1_8833003"/>
      <w:bookmarkEnd w:id="3545"/>
      <w:r>
        <w:rPr>
          <w:rFonts w:hint="cs"/>
          <w:rtl/>
        </w:rPr>
        <w:t>מה החששות</w:t>
      </w:r>
      <w:r w:rsidR="00BE1A95">
        <w:rPr>
          <w:rFonts w:hint="cs"/>
          <w:rtl/>
        </w:rPr>
        <w:t xml:space="preserve"> שלכם</w:t>
      </w:r>
      <w:r>
        <w:rPr>
          <w:rFonts w:hint="cs"/>
          <w:rtl/>
        </w:rPr>
        <w:t xml:space="preserve">? </w:t>
      </w:r>
      <w:bookmarkStart w:id="3546" w:name="_ETM_Q1_8835717"/>
      <w:bookmarkEnd w:id="3546"/>
    </w:p>
    <w:p w14:paraId="13CB7663" w14:textId="77777777" w:rsidR="00B716E0" w:rsidRDefault="00B716E0" w:rsidP="00B716E0">
      <w:pPr>
        <w:rPr>
          <w:rtl/>
        </w:rPr>
      </w:pPr>
      <w:bookmarkStart w:id="3547" w:name="_ETM_Q1_8836190"/>
      <w:bookmarkStart w:id="3548" w:name="_ETM_Q1_8836276"/>
      <w:bookmarkStart w:id="3549" w:name="_ETM_Q1_8841101"/>
      <w:bookmarkEnd w:id="3547"/>
      <w:bookmarkEnd w:id="3548"/>
      <w:bookmarkEnd w:id="3549"/>
    </w:p>
    <w:p w14:paraId="7F8980D6" w14:textId="77777777" w:rsidR="00B716E0" w:rsidRDefault="00B716E0" w:rsidP="00B716E0">
      <w:pPr>
        <w:pStyle w:val="af9"/>
        <w:keepNext/>
        <w:rPr>
          <w:rtl/>
        </w:rPr>
      </w:pPr>
      <w:bookmarkStart w:id="3550" w:name="ET_guest_796442_276"/>
      <w:r w:rsidRPr="00B716E0">
        <w:rPr>
          <w:rStyle w:val="TagStyle"/>
          <w:rtl/>
        </w:rPr>
        <w:t xml:space="preserve"> &lt;&lt; אורח &gt;&gt; </w:t>
      </w:r>
      <w:r>
        <w:rPr>
          <w:rtl/>
        </w:rPr>
        <w:t xml:space="preserve">שרית </w:t>
      </w:r>
      <w:proofErr w:type="spellStart"/>
      <w:r>
        <w:rPr>
          <w:rtl/>
        </w:rPr>
        <w:t>פלבר</w:t>
      </w:r>
      <w:proofErr w:type="spellEnd"/>
      <w:r>
        <w:rPr>
          <w:rtl/>
        </w:rPr>
        <w:t>:</w:t>
      </w:r>
      <w:r w:rsidRPr="00B716E0">
        <w:rPr>
          <w:rStyle w:val="TagStyle"/>
          <w:rtl/>
        </w:rPr>
        <w:t xml:space="preserve"> &lt;&lt; אורח &gt;&gt;</w:t>
      </w:r>
      <w:r>
        <w:rPr>
          <w:rtl/>
        </w:rPr>
        <w:t xml:space="preserve">   </w:t>
      </w:r>
      <w:bookmarkEnd w:id="3550"/>
    </w:p>
    <w:p w14:paraId="59209FE1" w14:textId="77777777" w:rsidR="00B716E0" w:rsidRDefault="00B716E0" w:rsidP="00B716E0">
      <w:pPr>
        <w:pStyle w:val="KeepWithNext"/>
        <w:rPr>
          <w:rtl/>
        </w:rPr>
      </w:pPr>
    </w:p>
    <w:p w14:paraId="53A26A9B" w14:textId="574ACB42" w:rsidR="00B716E0" w:rsidRDefault="00417FD1" w:rsidP="00B716E0">
      <w:pPr>
        <w:rPr>
          <w:rtl/>
        </w:rPr>
      </w:pPr>
      <w:bookmarkStart w:id="3551" w:name="_ETM_Q1_8841639"/>
      <w:bookmarkStart w:id="3552" w:name="_ETM_Q1_8841678"/>
      <w:bookmarkEnd w:id="3551"/>
      <w:bookmarkEnd w:id="3552"/>
      <w:r>
        <w:rPr>
          <w:rFonts w:hint="cs"/>
          <w:rtl/>
        </w:rPr>
        <w:t xml:space="preserve">החשש שלנו הוא </w:t>
      </w:r>
      <w:bookmarkStart w:id="3553" w:name="_ETM_Q1_8235291"/>
      <w:bookmarkEnd w:id="3553"/>
      <w:r>
        <w:rPr>
          <w:rFonts w:hint="cs"/>
          <w:rtl/>
        </w:rPr>
        <w:t xml:space="preserve">מפני פער זמנים בין החלטת הממשלה לדיון בוועדה. </w:t>
      </w:r>
      <w:bookmarkStart w:id="3554" w:name="_ETM_Q1_8237505"/>
      <w:bookmarkStart w:id="3555" w:name="_ETM_Q1_8237858"/>
      <w:bookmarkEnd w:id="3554"/>
      <w:bookmarkEnd w:id="3555"/>
      <w:r>
        <w:rPr>
          <w:rFonts w:hint="cs"/>
          <w:rtl/>
        </w:rPr>
        <w:t xml:space="preserve">אני אסביר. </w:t>
      </w:r>
    </w:p>
    <w:p w14:paraId="5EDB9EBC" w14:textId="77777777" w:rsidR="00417FD1" w:rsidRDefault="00417FD1" w:rsidP="00B716E0">
      <w:pPr>
        <w:rPr>
          <w:rtl/>
        </w:rPr>
      </w:pPr>
      <w:bookmarkStart w:id="3556" w:name="_ETM_Q1_8237919"/>
      <w:bookmarkEnd w:id="3556"/>
    </w:p>
    <w:p w14:paraId="18E09D6B" w14:textId="77777777" w:rsidR="00B716E0" w:rsidRDefault="00B716E0" w:rsidP="00B716E0">
      <w:pPr>
        <w:pStyle w:val="af6"/>
        <w:keepNext/>
        <w:rPr>
          <w:rtl/>
        </w:rPr>
      </w:pPr>
      <w:bookmarkStart w:id="3557" w:name="ET_yor_4762_277"/>
      <w:r w:rsidRPr="00B716E0">
        <w:rPr>
          <w:rStyle w:val="TagStyle"/>
          <w:rtl/>
        </w:rPr>
        <w:t xml:space="preserve"> &lt;&lt; יור &gt;&gt; </w:t>
      </w:r>
      <w:r>
        <w:rPr>
          <w:rtl/>
        </w:rPr>
        <w:t>היו"ר משה גפני:</w:t>
      </w:r>
      <w:r w:rsidRPr="00B716E0">
        <w:rPr>
          <w:rStyle w:val="TagStyle"/>
          <w:rtl/>
        </w:rPr>
        <w:t xml:space="preserve"> &lt;&lt; יור &gt;&gt;</w:t>
      </w:r>
      <w:r>
        <w:rPr>
          <w:rtl/>
        </w:rPr>
        <w:t xml:space="preserve">   </w:t>
      </w:r>
      <w:bookmarkEnd w:id="3557"/>
    </w:p>
    <w:p w14:paraId="7C03D4EE" w14:textId="77777777" w:rsidR="00B716E0" w:rsidRDefault="00B716E0" w:rsidP="00B716E0">
      <w:pPr>
        <w:pStyle w:val="KeepWithNext"/>
        <w:rPr>
          <w:rtl/>
        </w:rPr>
      </w:pPr>
    </w:p>
    <w:p w14:paraId="3A0C9E1B" w14:textId="28A33EB4" w:rsidR="00B716E0" w:rsidRDefault="00417FD1" w:rsidP="00B716E0">
      <w:pPr>
        <w:rPr>
          <w:rtl/>
        </w:rPr>
      </w:pPr>
      <w:bookmarkStart w:id="3558" w:name="_ETM_Q1_8842917"/>
      <w:bookmarkEnd w:id="3558"/>
      <w:r>
        <w:rPr>
          <w:rFonts w:hint="cs"/>
          <w:rtl/>
        </w:rPr>
        <w:t xml:space="preserve">לפני שאת מסבירה, אני רק רוצה שתדעי, אני מניח שבתוך עמך את יושבת, את מכירה </w:t>
      </w:r>
      <w:bookmarkStart w:id="3559" w:name="_ETM_Q1_8247433"/>
      <w:bookmarkEnd w:id="3559"/>
      <w:r>
        <w:rPr>
          <w:rFonts w:hint="cs"/>
          <w:rtl/>
        </w:rPr>
        <w:t xml:space="preserve">את מה שקורה במדינה. </w:t>
      </w:r>
      <w:r w:rsidR="00B716E0">
        <w:rPr>
          <w:rFonts w:hint="cs"/>
          <w:rtl/>
        </w:rPr>
        <w:t>מה שמגיע אלינו</w:t>
      </w:r>
      <w:r>
        <w:rPr>
          <w:rFonts w:hint="cs"/>
          <w:rtl/>
        </w:rPr>
        <w:t>, מגיע מ</w:t>
      </w:r>
      <w:r w:rsidR="00C3635F">
        <w:rPr>
          <w:rFonts w:hint="cs"/>
          <w:rtl/>
        </w:rPr>
        <w:t xml:space="preserve">ייד לוועדה. בממשלה אתם </w:t>
      </w:r>
      <w:bookmarkStart w:id="3560" w:name="_ETM_Q1_8252648"/>
      <w:bookmarkEnd w:id="3560"/>
      <w:r w:rsidR="00C3635F">
        <w:rPr>
          <w:rFonts w:hint="cs"/>
          <w:rtl/>
        </w:rPr>
        <w:t xml:space="preserve">יכולים לחכות שבועות ארוכים, עם חילוקי דעות וכולי. </w:t>
      </w:r>
      <w:r w:rsidR="00B716E0">
        <w:rPr>
          <w:rFonts w:hint="cs"/>
          <w:rtl/>
        </w:rPr>
        <w:t xml:space="preserve">פתאום אתם באים ואומרים שיש חשש </w:t>
      </w:r>
      <w:bookmarkStart w:id="3561" w:name="_ETM_Q1_8852832"/>
      <w:bookmarkEnd w:id="3561"/>
      <w:r w:rsidR="00B716E0">
        <w:rPr>
          <w:rFonts w:hint="cs"/>
          <w:rtl/>
        </w:rPr>
        <w:t>לזמנים</w:t>
      </w:r>
      <w:r w:rsidR="00C3635F">
        <w:rPr>
          <w:rFonts w:hint="cs"/>
          <w:rtl/>
        </w:rPr>
        <w:t xml:space="preserve">. תגידי לי מקרה אחד של ועדת הכספים, שהבאתם לכן שהיה </w:t>
      </w:r>
      <w:bookmarkStart w:id="3562" w:name="_ETM_Q1_8267640"/>
      <w:bookmarkEnd w:id="3562"/>
      <w:r w:rsidR="00C3635F">
        <w:rPr>
          <w:rFonts w:hint="cs"/>
          <w:rtl/>
        </w:rPr>
        <w:t xml:space="preserve">לטובת האזרחים שלא הבאנו אותו מייד. </w:t>
      </w:r>
      <w:r w:rsidR="008855ED">
        <w:rPr>
          <w:rFonts w:hint="cs"/>
          <w:rtl/>
        </w:rPr>
        <w:t xml:space="preserve">יש לך דוגמה? </w:t>
      </w:r>
      <w:bookmarkStart w:id="3563" w:name="_ETM_Q1_8273337"/>
      <w:bookmarkEnd w:id="3563"/>
      <w:r w:rsidR="008855ED">
        <w:rPr>
          <w:rFonts w:hint="cs"/>
          <w:rtl/>
        </w:rPr>
        <w:t>כי אחרת זה רק מוציא שם רע</w:t>
      </w:r>
      <w:r w:rsidR="001E5B94">
        <w:rPr>
          <w:rFonts w:hint="cs"/>
          <w:rtl/>
        </w:rPr>
        <w:t>.</w:t>
      </w:r>
      <w:r w:rsidR="008855ED">
        <w:rPr>
          <w:rFonts w:hint="cs"/>
          <w:rtl/>
        </w:rPr>
        <w:t xml:space="preserve"> תדברי על הממשלה</w:t>
      </w:r>
      <w:r w:rsidR="001E5B94">
        <w:rPr>
          <w:rFonts w:hint="cs"/>
          <w:rtl/>
        </w:rPr>
        <w:t>,</w:t>
      </w:r>
      <w:r w:rsidR="008855ED">
        <w:rPr>
          <w:rFonts w:hint="cs"/>
          <w:rtl/>
        </w:rPr>
        <w:t xml:space="preserve"> </w:t>
      </w:r>
      <w:bookmarkStart w:id="3564" w:name="_ETM_Q1_8270567"/>
      <w:bookmarkEnd w:id="3564"/>
      <w:r w:rsidR="008855ED">
        <w:rPr>
          <w:rFonts w:hint="cs"/>
          <w:rtl/>
        </w:rPr>
        <w:t>הם היו צריכים להביא חוק על המתווה, כמה זמן זה לקח?</w:t>
      </w:r>
      <w:r w:rsidR="008855ED">
        <w:rPr>
          <w:rFonts w:hint="cs"/>
        </w:rPr>
        <w:t xml:space="preserve"> </w:t>
      </w:r>
      <w:r w:rsidR="008855ED">
        <w:rPr>
          <w:rFonts w:hint="cs"/>
          <w:rtl/>
        </w:rPr>
        <w:t xml:space="preserve"> אנחנו לא עיכבנו אף פעם, אלא אם הייתה לנו בעיה והינו אומרים באופן ברור על השולחן שזה המצב. </w:t>
      </w:r>
      <w:r w:rsidR="00D07110">
        <w:rPr>
          <w:rFonts w:hint="cs"/>
          <w:rtl/>
        </w:rPr>
        <w:t xml:space="preserve">אבל אם תביאו דבר כזה של </w:t>
      </w:r>
      <w:bookmarkStart w:id="3565" w:name="_ETM_Q1_8297007"/>
      <w:bookmarkEnd w:id="3565"/>
      <w:r w:rsidR="00D07110">
        <w:rPr>
          <w:rFonts w:hint="cs"/>
          <w:rtl/>
        </w:rPr>
        <w:t xml:space="preserve">למנוע עיקולים ונצטרך לאשר את זה, יש לך ספק </w:t>
      </w:r>
      <w:bookmarkStart w:id="3566" w:name="_ETM_Q1_8301589"/>
      <w:bookmarkEnd w:id="3566"/>
      <w:r w:rsidR="00D07110">
        <w:rPr>
          <w:rFonts w:hint="cs"/>
          <w:rtl/>
        </w:rPr>
        <w:t xml:space="preserve">שאנחנו נביא את זה או לא? </w:t>
      </w:r>
    </w:p>
    <w:p w14:paraId="111A3E2A" w14:textId="77777777" w:rsidR="00B716E0" w:rsidRDefault="00B716E0" w:rsidP="00B716E0">
      <w:pPr>
        <w:rPr>
          <w:rtl/>
        </w:rPr>
      </w:pPr>
      <w:bookmarkStart w:id="3567" w:name="_ETM_Q1_8857216"/>
      <w:bookmarkStart w:id="3568" w:name="_ETM_Q1_8857317"/>
      <w:bookmarkStart w:id="3569" w:name="_ETM_Q1_8859169"/>
      <w:bookmarkEnd w:id="3567"/>
      <w:bookmarkEnd w:id="3568"/>
      <w:bookmarkEnd w:id="3569"/>
    </w:p>
    <w:p w14:paraId="36CF8842" w14:textId="77777777" w:rsidR="00B716E0" w:rsidRDefault="00B716E0" w:rsidP="00B716E0">
      <w:pPr>
        <w:pStyle w:val="af9"/>
        <w:keepNext/>
        <w:rPr>
          <w:rtl/>
        </w:rPr>
      </w:pPr>
      <w:bookmarkStart w:id="3570" w:name="ET_guest_796442_278"/>
      <w:r w:rsidRPr="00B716E0">
        <w:rPr>
          <w:rStyle w:val="TagStyle"/>
          <w:rtl/>
        </w:rPr>
        <w:t xml:space="preserve"> &lt;&lt; אורח &gt;&gt; </w:t>
      </w:r>
      <w:r>
        <w:rPr>
          <w:rtl/>
        </w:rPr>
        <w:t xml:space="preserve">שרית </w:t>
      </w:r>
      <w:proofErr w:type="spellStart"/>
      <w:r>
        <w:rPr>
          <w:rtl/>
        </w:rPr>
        <w:t>פלבר</w:t>
      </w:r>
      <w:proofErr w:type="spellEnd"/>
      <w:r>
        <w:rPr>
          <w:rtl/>
        </w:rPr>
        <w:t>:</w:t>
      </w:r>
      <w:r w:rsidRPr="00B716E0">
        <w:rPr>
          <w:rStyle w:val="TagStyle"/>
          <w:rtl/>
        </w:rPr>
        <w:t xml:space="preserve"> &lt;&lt; אורח &gt;&gt;</w:t>
      </w:r>
      <w:r>
        <w:rPr>
          <w:rtl/>
        </w:rPr>
        <w:t xml:space="preserve">   </w:t>
      </w:r>
      <w:bookmarkEnd w:id="3570"/>
    </w:p>
    <w:p w14:paraId="52AB0BE4" w14:textId="77777777" w:rsidR="00B716E0" w:rsidRDefault="00B716E0" w:rsidP="00B716E0">
      <w:pPr>
        <w:pStyle w:val="KeepWithNext"/>
        <w:rPr>
          <w:rtl/>
        </w:rPr>
      </w:pPr>
    </w:p>
    <w:p w14:paraId="06F40159" w14:textId="1F38A1F7" w:rsidR="00B716E0" w:rsidRDefault="00B716E0" w:rsidP="00B716E0">
      <w:pPr>
        <w:rPr>
          <w:rtl/>
        </w:rPr>
      </w:pPr>
      <w:bookmarkStart w:id="3571" w:name="_ETM_Q1_8859733"/>
      <w:bookmarkStart w:id="3572" w:name="_ETM_Q1_8859796"/>
      <w:bookmarkEnd w:id="3571"/>
      <w:bookmarkEnd w:id="3572"/>
      <w:r>
        <w:rPr>
          <w:rFonts w:hint="cs"/>
          <w:rtl/>
        </w:rPr>
        <w:t>אנחנו מנסים ל</w:t>
      </w:r>
      <w:r w:rsidR="00D07110">
        <w:rPr>
          <w:rFonts w:hint="cs"/>
          <w:rtl/>
        </w:rPr>
        <w:t xml:space="preserve">תת מענה ואם מסיבה </w:t>
      </w:r>
      <w:bookmarkStart w:id="3573" w:name="_ETM_Q1_8306204"/>
      <w:bookmarkEnd w:id="3573"/>
      <w:r w:rsidR="00D07110">
        <w:rPr>
          <w:rFonts w:hint="cs"/>
          <w:rtl/>
        </w:rPr>
        <w:t xml:space="preserve">כלשהי, אנחנו לא חלילה - - - </w:t>
      </w:r>
    </w:p>
    <w:p w14:paraId="4E318BF8" w14:textId="77777777" w:rsidR="00D07110" w:rsidRDefault="00D07110" w:rsidP="00B716E0">
      <w:pPr>
        <w:rPr>
          <w:rtl/>
        </w:rPr>
      </w:pPr>
    </w:p>
    <w:p w14:paraId="175870BB" w14:textId="755CAB29" w:rsidR="00D07110" w:rsidRDefault="00D07110" w:rsidP="00D07110">
      <w:pPr>
        <w:pStyle w:val="af6"/>
        <w:keepNext/>
        <w:rPr>
          <w:rtl/>
        </w:rPr>
      </w:pPr>
      <w:r w:rsidRPr="00D07110">
        <w:rPr>
          <w:rStyle w:val="TagStyle"/>
          <w:rtl/>
        </w:rPr>
        <w:t xml:space="preserve"> &lt;&lt; יור &gt;&gt; </w:t>
      </w:r>
      <w:r>
        <w:rPr>
          <w:rtl/>
        </w:rPr>
        <w:t>היו"ר משה גפני:</w:t>
      </w:r>
      <w:r w:rsidRPr="00D07110">
        <w:rPr>
          <w:rStyle w:val="TagStyle"/>
          <w:rtl/>
        </w:rPr>
        <w:t xml:space="preserve"> &lt;&lt; יור &gt;&gt;</w:t>
      </w:r>
      <w:r>
        <w:rPr>
          <w:rtl/>
        </w:rPr>
        <w:t xml:space="preserve">   </w:t>
      </w:r>
    </w:p>
    <w:p w14:paraId="34B704B9" w14:textId="77777777" w:rsidR="00D07110" w:rsidRDefault="00D07110" w:rsidP="00D07110">
      <w:pPr>
        <w:pStyle w:val="KeepWithNext"/>
        <w:rPr>
          <w:rtl/>
        </w:rPr>
      </w:pPr>
    </w:p>
    <w:p w14:paraId="3F822FA8" w14:textId="7D6872B2" w:rsidR="00B716E0" w:rsidRDefault="00D07110" w:rsidP="00D07110">
      <w:pPr>
        <w:rPr>
          <w:rtl/>
        </w:rPr>
      </w:pPr>
      <w:r>
        <w:rPr>
          <w:rFonts w:hint="cs"/>
          <w:rtl/>
        </w:rPr>
        <w:t>אתם נמצאים</w:t>
      </w:r>
      <w:bookmarkStart w:id="3574" w:name="_ETM_Q1_8309321"/>
      <w:bookmarkEnd w:id="3574"/>
      <w:r>
        <w:rPr>
          <w:rFonts w:hint="cs"/>
          <w:rtl/>
        </w:rPr>
        <w:t xml:space="preserve"> בממשלה, אני במקומכם הייתי מתבייש, אבל אתם לא מתביישים. אתם </w:t>
      </w:r>
      <w:bookmarkStart w:id="3575" w:name="_ETM_Q1_8314900"/>
      <w:bookmarkEnd w:id="3575"/>
      <w:r>
        <w:rPr>
          <w:rFonts w:hint="cs"/>
          <w:rtl/>
        </w:rPr>
        <w:t>אומרים שהממשלה בסדר, מי שלא בסדר היא ועדת הכספים</w:t>
      </w:r>
      <w:bookmarkStart w:id="3576" w:name="_ETM_Q1_8866958"/>
      <w:bookmarkStart w:id="3577" w:name="_ETM_Q1_8867044"/>
      <w:bookmarkEnd w:id="3576"/>
      <w:bookmarkEnd w:id="3577"/>
      <w:r>
        <w:rPr>
          <w:rFonts w:hint="cs"/>
          <w:rtl/>
        </w:rPr>
        <w:t xml:space="preserve">, שם יכול להיות </w:t>
      </w:r>
      <w:r>
        <w:rPr>
          <w:rtl/>
        </w:rPr>
        <w:t>–</w:t>
      </w:r>
      <w:r>
        <w:rPr>
          <w:rFonts w:hint="cs"/>
          <w:rtl/>
        </w:rPr>
        <w:t xml:space="preserve"> איך אמרת? אמרת את זה יפה. לא אמרת שאנחנו לא נביא, אמרת שיש פער של זמן. פער של זמן זה בוויכוחים שבין </w:t>
      </w:r>
      <w:bookmarkStart w:id="3578" w:name="_ETM_Q1_8325677"/>
      <w:bookmarkEnd w:id="3578"/>
      <w:r>
        <w:rPr>
          <w:rFonts w:hint="cs"/>
          <w:rtl/>
        </w:rPr>
        <w:t xml:space="preserve">השרים, עד שזה מגיע לישיבת ממשלה. אין פער זמנים </w:t>
      </w:r>
      <w:bookmarkStart w:id="3579" w:name="_ETM_Q1_8335989"/>
      <w:bookmarkEnd w:id="3579"/>
      <w:r>
        <w:rPr>
          <w:rFonts w:hint="cs"/>
          <w:rtl/>
        </w:rPr>
        <w:t xml:space="preserve">מול הוועדה, אני לא זוכר מקרה כזה. </w:t>
      </w:r>
    </w:p>
    <w:p w14:paraId="43FED033" w14:textId="77777777" w:rsidR="00D07110" w:rsidRDefault="00D07110" w:rsidP="00D07110">
      <w:pPr>
        <w:rPr>
          <w:rtl/>
        </w:rPr>
      </w:pPr>
      <w:bookmarkStart w:id="3580" w:name="_ETM_Q1_8336348"/>
      <w:bookmarkStart w:id="3581" w:name="_ETM_Q1_8336406"/>
      <w:bookmarkEnd w:id="3580"/>
      <w:bookmarkEnd w:id="3581"/>
    </w:p>
    <w:p w14:paraId="30F00628" w14:textId="789DFF45" w:rsidR="00D07110" w:rsidRDefault="00D07110" w:rsidP="00D07110">
      <w:pPr>
        <w:pStyle w:val="af9"/>
        <w:keepNext/>
        <w:rPr>
          <w:rtl/>
        </w:rPr>
      </w:pPr>
      <w:bookmarkStart w:id="3582" w:name="ET_guest_796442_596"/>
      <w:r w:rsidRPr="00D07110">
        <w:rPr>
          <w:rStyle w:val="TagStyle"/>
          <w:rtl/>
        </w:rPr>
        <w:t xml:space="preserve"> &lt;&lt; אורח &gt;&gt; </w:t>
      </w:r>
      <w:r>
        <w:rPr>
          <w:rtl/>
        </w:rPr>
        <w:t xml:space="preserve">שרית </w:t>
      </w:r>
      <w:proofErr w:type="spellStart"/>
      <w:r>
        <w:rPr>
          <w:rtl/>
        </w:rPr>
        <w:t>פלבר</w:t>
      </w:r>
      <w:proofErr w:type="spellEnd"/>
      <w:r>
        <w:rPr>
          <w:rtl/>
        </w:rPr>
        <w:t>:</w:t>
      </w:r>
      <w:r w:rsidRPr="00D07110">
        <w:rPr>
          <w:rStyle w:val="TagStyle"/>
          <w:rtl/>
        </w:rPr>
        <w:t xml:space="preserve"> &lt;&lt; אורח &gt;&gt;</w:t>
      </w:r>
      <w:r>
        <w:rPr>
          <w:rtl/>
        </w:rPr>
        <w:t xml:space="preserve">   </w:t>
      </w:r>
      <w:bookmarkEnd w:id="3582"/>
    </w:p>
    <w:p w14:paraId="540C488B" w14:textId="77777777" w:rsidR="00D07110" w:rsidRDefault="00D07110" w:rsidP="00D07110">
      <w:pPr>
        <w:pStyle w:val="KeepWithNext"/>
        <w:rPr>
          <w:rtl/>
        </w:rPr>
      </w:pPr>
    </w:p>
    <w:p w14:paraId="286C4D0D" w14:textId="467CAB3E" w:rsidR="00D07110" w:rsidRDefault="00D07110" w:rsidP="00D07110">
      <w:pPr>
        <w:rPr>
          <w:rtl/>
        </w:rPr>
      </w:pPr>
      <w:bookmarkStart w:id="3583" w:name="_ETM_Q1_8338420"/>
      <w:bookmarkStart w:id="3584" w:name="_ETM_Q1_8338454"/>
      <w:bookmarkEnd w:id="3583"/>
      <w:bookmarkEnd w:id="3584"/>
      <w:r>
        <w:rPr>
          <w:rFonts w:hint="cs"/>
          <w:rtl/>
        </w:rPr>
        <w:t xml:space="preserve">השאלה היא האם אנחנו רוצים לתת מענה למקרה </w:t>
      </w:r>
      <w:r>
        <w:rPr>
          <w:rtl/>
        </w:rPr>
        <w:t>–</w:t>
      </w:r>
      <w:r>
        <w:rPr>
          <w:rFonts w:hint="cs"/>
          <w:rtl/>
        </w:rPr>
        <w:t xml:space="preserve"> אנחנו לא חלילה מאשימים </w:t>
      </w:r>
      <w:r>
        <w:rPr>
          <w:rtl/>
        </w:rPr>
        <w:t>–</w:t>
      </w:r>
      <w:r>
        <w:rPr>
          <w:rFonts w:hint="cs"/>
          <w:rtl/>
        </w:rPr>
        <w:t xml:space="preserve"> שאם יש פער זמנים בין החלטת הממשלה לבין החלטת - - - </w:t>
      </w:r>
    </w:p>
    <w:p w14:paraId="02FF7845" w14:textId="77777777" w:rsidR="00D07110" w:rsidRDefault="00D07110" w:rsidP="00D07110">
      <w:pPr>
        <w:rPr>
          <w:rtl/>
        </w:rPr>
      </w:pPr>
      <w:bookmarkStart w:id="3585" w:name="_ETM_Q1_8345699"/>
      <w:bookmarkEnd w:id="3585"/>
    </w:p>
    <w:p w14:paraId="595520C2" w14:textId="5BD9BD3E" w:rsidR="00D07110" w:rsidRDefault="00D07110" w:rsidP="00D07110">
      <w:pPr>
        <w:pStyle w:val="a4"/>
        <w:keepNext/>
        <w:rPr>
          <w:rtl/>
        </w:rPr>
      </w:pPr>
      <w:bookmarkStart w:id="3586" w:name="ET_speaker_5726_597"/>
      <w:r w:rsidRPr="00D07110">
        <w:rPr>
          <w:rStyle w:val="TagStyle"/>
          <w:rtl/>
        </w:rPr>
        <w:t xml:space="preserve"> &lt;&lt; דובר &gt;&gt; </w:t>
      </w:r>
      <w:r>
        <w:rPr>
          <w:rtl/>
        </w:rPr>
        <w:t>ינון אזולאי (ש"ס):</w:t>
      </w:r>
      <w:r w:rsidRPr="00D07110">
        <w:rPr>
          <w:rStyle w:val="TagStyle"/>
          <w:rtl/>
        </w:rPr>
        <w:t xml:space="preserve"> &lt;&lt; דובר &gt;&gt;</w:t>
      </w:r>
      <w:r>
        <w:rPr>
          <w:rtl/>
        </w:rPr>
        <w:t xml:space="preserve">   </w:t>
      </w:r>
      <w:bookmarkEnd w:id="3586"/>
    </w:p>
    <w:p w14:paraId="129A8585" w14:textId="77777777" w:rsidR="00D07110" w:rsidRDefault="00D07110" w:rsidP="00D07110">
      <w:pPr>
        <w:pStyle w:val="KeepWithNext"/>
        <w:rPr>
          <w:rtl/>
        </w:rPr>
      </w:pPr>
    </w:p>
    <w:p w14:paraId="1251C411" w14:textId="1BC4BD48" w:rsidR="00D07110" w:rsidRDefault="00D07110" w:rsidP="00D07110">
      <w:pPr>
        <w:rPr>
          <w:rtl/>
        </w:rPr>
      </w:pPr>
      <w:bookmarkStart w:id="3587" w:name="_ETM_Q1_8346214"/>
      <w:bookmarkStart w:id="3588" w:name="_ETM_Q1_8346252"/>
      <w:bookmarkEnd w:id="3587"/>
      <w:bookmarkEnd w:id="3588"/>
      <w:r>
        <w:rPr>
          <w:rFonts w:hint="cs"/>
          <w:rtl/>
        </w:rPr>
        <w:t xml:space="preserve">מה את מציעה במענה? </w:t>
      </w:r>
      <w:bookmarkStart w:id="3589" w:name="_ETM_Q1_8349845"/>
      <w:bookmarkEnd w:id="3589"/>
    </w:p>
    <w:p w14:paraId="0FD8EAC7" w14:textId="77777777" w:rsidR="00D07110" w:rsidRDefault="00D07110" w:rsidP="00D07110">
      <w:pPr>
        <w:rPr>
          <w:rtl/>
        </w:rPr>
      </w:pPr>
      <w:bookmarkStart w:id="3590" w:name="_ETM_Q1_8350643"/>
      <w:bookmarkStart w:id="3591" w:name="_ETM_Q1_8350702"/>
      <w:bookmarkEnd w:id="3590"/>
      <w:bookmarkEnd w:id="3591"/>
    </w:p>
    <w:p w14:paraId="779FC8E3" w14:textId="42801924" w:rsidR="00D07110" w:rsidRDefault="00D07110" w:rsidP="00D07110">
      <w:pPr>
        <w:pStyle w:val="a4"/>
        <w:keepNext/>
        <w:rPr>
          <w:rtl/>
        </w:rPr>
      </w:pPr>
      <w:bookmarkStart w:id="3592" w:name="ET_speaker_שלומית_ארליך_598"/>
      <w:r w:rsidRPr="00D07110">
        <w:rPr>
          <w:rStyle w:val="TagStyle"/>
          <w:rtl/>
        </w:rPr>
        <w:t xml:space="preserve"> &lt;&lt; דובר &gt;&gt; </w:t>
      </w:r>
      <w:r>
        <w:rPr>
          <w:rtl/>
        </w:rPr>
        <w:t>שלומית ארליך:</w:t>
      </w:r>
      <w:r w:rsidRPr="00D07110">
        <w:rPr>
          <w:rStyle w:val="TagStyle"/>
          <w:rtl/>
        </w:rPr>
        <w:t xml:space="preserve"> &lt;&lt; דובר &gt;&gt;</w:t>
      </w:r>
      <w:r>
        <w:rPr>
          <w:rtl/>
        </w:rPr>
        <w:t xml:space="preserve">   </w:t>
      </w:r>
      <w:bookmarkEnd w:id="3592"/>
    </w:p>
    <w:p w14:paraId="108D3245" w14:textId="77777777" w:rsidR="00D07110" w:rsidRDefault="00D07110" w:rsidP="00D07110">
      <w:pPr>
        <w:pStyle w:val="KeepWithNext"/>
        <w:rPr>
          <w:rtl/>
        </w:rPr>
      </w:pPr>
    </w:p>
    <w:p w14:paraId="42DCC946" w14:textId="139DBA15" w:rsidR="00D07110" w:rsidRPr="00D07110" w:rsidRDefault="00D07110" w:rsidP="00D07110">
      <w:pPr>
        <w:rPr>
          <w:rtl/>
        </w:rPr>
      </w:pPr>
      <w:bookmarkStart w:id="3593" w:name="_ETM_Q1_8346611"/>
      <w:bookmarkStart w:id="3594" w:name="_ETM_Q1_8346646"/>
      <w:bookmarkEnd w:id="3593"/>
      <w:bookmarkEnd w:id="3594"/>
      <w:r>
        <w:rPr>
          <w:rFonts w:hint="cs"/>
          <w:rtl/>
        </w:rPr>
        <w:t xml:space="preserve">צריך לזכור, שגם בממשלה התהליכים לוקחים זמן ולא רק בוועדה. </w:t>
      </w:r>
      <w:bookmarkStart w:id="3595" w:name="_ETM_Q1_8350371"/>
      <w:bookmarkEnd w:id="3595"/>
    </w:p>
    <w:p w14:paraId="006B05DE" w14:textId="77777777" w:rsidR="00B716E0" w:rsidRDefault="00B716E0" w:rsidP="00B716E0">
      <w:pPr>
        <w:rPr>
          <w:rtl/>
        </w:rPr>
      </w:pPr>
      <w:bookmarkStart w:id="3596" w:name="_ETM_Q1_8868907"/>
      <w:bookmarkStart w:id="3597" w:name="_ETM_Q1_8873180"/>
      <w:bookmarkEnd w:id="3596"/>
      <w:bookmarkEnd w:id="3597"/>
    </w:p>
    <w:p w14:paraId="5A3DDB00" w14:textId="77777777" w:rsidR="00B716E0" w:rsidRDefault="00B716E0" w:rsidP="00B716E0">
      <w:pPr>
        <w:rPr>
          <w:rtl/>
        </w:rPr>
      </w:pPr>
      <w:bookmarkStart w:id="3598" w:name="_ETM_Q1_8945802"/>
      <w:bookmarkStart w:id="3599" w:name="_ETM_Q1_8945901"/>
      <w:bookmarkEnd w:id="3598"/>
      <w:bookmarkEnd w:id="3599"/>
    </w:p>
    <w:p w14:paraId="44A38B5E" w14:textId="77777777" w:rsidR="003E7821" w:rsidRDefault="003E7821" w:rsidP="003E7821">
      <w:pPr>
        <w:pStyle w:val="af9"/>
        <w:keepNext/>
        <w:rPr>
          <w:rtl/>
        </w:rPr>
      </w:pPr>
      <w:bookmarkStart w:id="3600" w:name="_ETM_Q1_8946527"/>
      <w:bookmarkStart w:id="3601" w:name="_ETM_Q1_8946617"/>
      <w:bookmarkStart w:id="3602" w:name="ET_guest_895612_286"/>
      <w:bookmarkStart w:id="3603" w:name="ET_speaker_6584_285"/>
      <w:bookmarkEnd w:id="3600"/>
      <w:bookmarkEnd w:id="3601"/>
      <w:r w:rsidRPr="003E7821">
        <w:rPr>
          <w:rStyle w:val="TagStyle"/>
          <w:rtl/>
        </w:rPr>
        <w:t xml:space="preserve"> &lt;&lt; אורח &gt;&gt; </w:t>
      </w:r>
      <w:r>
        <w:rPr>
          <w:rtl/>
        </w:rPr>
        <w:t>אורן בוטא:</w:t>
      </w:r>
      <w:r w:rsidRPr="003E7821">
        <w:rPr>
          <w:rStyle w:val="TagStyle"/>
          <w:rtl/>
        </w:rPr>
        <w:t xml:space="preserve"> &lt;&lt; אורח &gt;&gt;</w:t>
      </w:r>
      <w:r>
        <w:rPr>
          <w:rtl/>
        </w:rPr>
        <w:t xml:space="preserve">   </w:t>
      </w:r>
      <w:bookmarkEnd w:id="3602"/>
    </w:p>
    <w:p w14:paraId="51267235" w14:textId="77777777" w:rsidR="003E7821" w:rsidRDefault="003E7821" w:rsidP="003E7821">
      <w:pPr>
        <w:pStyle w:val="KeepWithNext"/>
        <w:rPr>
          <w:rtl/>
        </w:rPr>
      </w:pPr>
    </w:p>
    <w:p w14:paraId="4AF84C05" w14:textId="21EF2D59" w:rsidR="003E7821" w:rsidRDefault="00D07110" w:rsidP="003E7821">
      <w:pPr>
        <w:rPr>
          <w:rtl/>
        </w:rPr>
      </w:pPr>
      <w:bookmarkStart w:id="3604" w:name="_ETM_Q1_8991159"/>
      <w:bookmarkStart w:id="3605" w:name="_ETM_Q1_8994910"/>
      <w:bookmarkEnd w:id="3604"/>
      <w:bookmarkEnd w:id="3605"/>
      <w:r>
        <w:rPr>
          <w:rFonts w:hint="cs"/>
          <w:rtl/>
        </w:rPr>
        <w:t xml:space="preserve">סליחה, תמיד הם לוקחים זמן. תמיד הם לוקחים זמן. בוועדה הכספים כל מענקי הקורונה וכל המענקים למיניהם </w:t>
      </w:r>
      <w:r>
        <w:rPr>
          <w:rtl/>
        </w:rPr>
        <w:t>–</w:t>
      </w:r>
      <w:r>
        <w:rPr>
          <w:rFonts w:hint="cs"/>
          <w:rtl/>
        </w:rPr>
        <w:t xml:space="preserve"> בשלוש השנים האחרונות </w:t>
      </w:r>
      <w:r>
        <w:rPr>
          <w:rtl/>
        </w:rPr>
        <w:t>–</w:t>
      </w:r>
      <w:r>
        <w:rPr>
          <w:rFonts w:hint="cs"/>
          <w:rtl/>
        </w:rPr>
        <w:t xml:space="preserve"> הכול היה כמו שצריך. </w:t>
      </w:r>
    </w:p>
    <w:p w14:paraId="1D116FD7" w14:textId="77777777" w:rsidR="00D07110" w:rsidRDefault="00D07110" w:rsidP="003E7821">
      <w:pPr>
        <w:rPr>
          <w:rtl/>
        </w:rPr>
      </w:pPr>
    </w:p>
    <w:p w14:paraId="328943D1" w14:textId="77777777" w:rsidR="003E7821" w:rsidRDefault="003E7821" w:rsidP="003E7821">
      <w:pPr>
        <w:pStyle w:val="a4"/>
        <w:keepNext/>
        <w:rPr>
          <w:rtl/>
        </w:rPr>
      </w:pPr>
      <w:bookmarkStart w:id="3606" w:name="ET_speaker_שלומית_ארליך_287"/>
      <w:r w:rsidRPr="003E7821">
        <w:rPr>
          <w:rStyle w:val="TagStyle"/>
          <w:rtl/>
        </w:rPr>
        <w:t xml:space="preserve"> &lt;&lt; דובר &gt;&gt; </w:t>
      </w:r>
      <w:r>
        <w:rPr>
          <w:rtl/>
        </w:rPr>
        <w:t>שלומית ארליך:</w:t>
      </w:r>
      <w:r w:rsidRPr="003E7821">
        <w:rPr>
          <w:rStyle w:val="TagStyle"/>
          <w:rtl/>
        </w:rPr>
        <w:t xml:space="preserve"> &lt;&lt; דובר &gt;&gt;</w:t>
      </w:r>
      <w:r>
        <w:rPr>
          <w:rtl/>
        </w:rPr>
        <w:t xml:space="preserve">   </w:t>
      </w:r>
      <w:bookmarkEnd w:id="3606"/>
    </w:p>
    <w:p w14:paraId="56FB8742" w14:textId="77777777" w:rsidR="003E7821" w:rsidRDefault="003E7821" w:rsidP="003E7821">
      <w:pPr>
        <w:pStyle w:val="KeepWithNext"/>
        <w:rPr>
          <w:rtl/>
        </w:rPr>
      </w:pPr>
    </w:p>
    <w:p w14:paraId="0A80E31E" w14:textId="4B6288D5" w:rsidR="003E7821" w:rsidRDefault="00D07110" w:rsidP="003E7821">
      <w:pPr>
        <w:rPr>
          <w:rtl/>
        </w:rPr>
      </w:pPr>
      <w:bookmarkStart w:id="3607" w:name="_ETM_Q1_8995486"/>
      <w:bookmarkStart w:id="3608" w:name="_ETM_Q1_8995570"/>
      <w:bookmarkEnd w:id="3607"/>
      <w:bookmarkEnd w:id="3608"/>
      <w:r>
        <w:rPr>
          <w:rFonts w:hint="cs"/>
          <w:rtl/>
        </w:rPr>
        <w:t xml:space="preserve">לא התכוונתי רק במובן הזה. גם במובן שלפעמים להשיג חתימה של השר </w:t>
      </w:r>
      <w:bookmarkStart w:id="3609" w:name="_ETM_Q1_8363480"/>
      <w:bookmarkEnd w:id="3609"/>
      <w:r>
        <w:rPr>
          <w:rFonts w:hint="cs"/>
          <w:rtl/>
        </w:rPr>
        <w:t xml:space="preserve">או לעשות התאמה בין הצדדים. </w:t>
      </w:r>
    </w:p>
    <w:p w14:paraId="08D3F291" w14:textId="77777777" w:rsidR="00D07110" w:rsidRDefault="00D07110" w:rsidP="003E7821">
      <w:pPr>
        <w:rPr>
          <w:rtl/>
        </w:rPr>
      </w:pPr>
      <w:bookmarkStart w:id="3610" w:name="_ETM_Q1_8369540"/>
      <w:bookmarkStart w:id="3611" w:name="_ETM_Q1_8369597"/>
      <w:bookmarkEnd w:id="3610"/>
      <w:bookmarkEnd w:id="3611"/>
    </w:p>
    <w:p w14:paraId="0D95BE35" w14:textId="77777777" w:rsidR="003E7821" w:rsidRDefault="003E7821" w:rsidP="003E7821">
      <w:pPr>
        <w:pStyle w:val="af6"/>
        <w:keepNext/>
        <w:rPr>
          <w:rtl/>
        </w:rPr>
      </w:pPr>
      <w:bookmarkStart w:id="3612" w:name="ET_yor_4762_288"/>
      <w:r w:rsidRPr="003E7821">
        <w:rPr>
          <w:rStyle w:val="TagStyle"/>
          <w:rtl/>
        </w:rPr>
        <w:t xml:space="preserve"> &lt;&lt; יור &gt;&gt; </w:t>
      </w:r>
      <w:r>
        <w:rPr>
          <w:rtl/>
        </w:rPr>
        <w:t>היו"ר משה גפני:</w:t>
      </w:r>
      <w:r w:rsidRPr="003E7821">
        <w:rPr>
          <w:rStyle w:val="TagStyle"/>
          <w:rtl/>
        </w:rPr>
        <w:t xml:space="preserve"> &lt;&lt; יור &gt;&gt;</w:t>
      </w:r>
      <w:r>
        <w:rPr>
          <w:rtl/>
        </w:rPr>
        <w:t xml:space="preserve">   </w:t>
      </w:r>
      <w:bookmarkEnd w:id="3612"/>
    </w:p>
    <w:p w14:paraId="44AEB598" w14:textId="77777777" w:rsidR="003E7821" w:rsidRDefault="003E7821" w:rsidP="003E7821">
      <w:pPr>
        <w:pStyle w:val="KeepWithNext"/>
        <w:rPr>
          <w:rtl/>
        </w:rPr>
      </w:pPr>
    </w:p>
    <w:p w14:paraId="4069B777" w14:textId="77777777" w:rsidR="00D07110" w:rsidRDefault="00D07110" w:rsidP="003E7821">
      <w:pPr>
        <w:rPr>
          <w:rtl/>
        </w:rPr>
      </w:pPr>
      <w:bookmarkStart w:id="3613" w:name="_ETM_Q1_8998471"/>
      <w:bookmarkEnd w:id="3613"/>
      <w:r>
        <w:rPr>
          <w:rFonts w:hint="cs"/>
          <w:rtl/>
        </w:rPr>
        <w:t>לא, לא. מה העדינות</w:t>
      </w:r>
      <w:bookmarkStart w:id="3614" w:name="_ETM_Q1_8368817"/>
      <w:bookmarkEnd w:id="3614"/>
      <w:r>
        <w:rPr>
          <w:rFonts w:hint="cs"/>
          <w:rtl/>
        </w:rPr>
        <w:t xml:space="preserve"> הזאת? לפעמים וכולי. </w:t>
      </w:r>
    </w:p>
    <w:p w14:paraId="033073D0" w14:textId="77777777" w:rsidR="00D07110" w:rsidRDefault="00D07110" w:rsidP="003E7821">
      <w:pPr>
        <w:rPr>
          <w:rtl/>
        </w:rPr>
      </w:pPr>
      <w:bookmarkStart w:id="3615" w:name="_ETM_Q1_8369068"/>
      <w:bookmarkEnd w:id="3615"/>
    </w:p>
    <w:p w14:paraId="110693EE" w14:textId="6474835A" w:rsidR="00D07110" w:rsidRDefault="00D07110" w:rsidP="00D07110">
      <w:pPr>
        <w:pStyle w:val="a4"/>
        <w:keepNext/>
        <w:rPr>
          <w:rtl/>
        </w:rPr>
      </w:pPr>
      <w:bookmarkStart w:id="3616" w:name="ET_speaker_5726_599"/>
      <w:r w:rsidRPr="00D07110">
        <w:rPr>
          <w:rStyle w:val="TagStyle"/>
          <w:rtl/>
        </w:rPr>
        <w:t xml:space="preserve"> &lt;&lt; דובר &gt;&gt; </w:t>
      </w:r>
      <w:r>
        <w:rPr>
          <w:rtl/>
        </w:rPr>
        <w:t>ינון אזולאי (ש"ס):</w:t>
      </w:r>
      <w:r w:rsidRPr="00D07110">
        <w:rPr>
          <w:rStyle w:val="TagStyle"/>
          <w:rtl/>
        </w:rPr>
        <w:t xml:space="preserve"> &lt;&lt; דובר &gt;&gt;</w:t>
      </w:r>
      <w:r>
        <w:rPr>
          <w:rtl/>
        </w:rPr>
        <w:t xml:space="preserve">   </w:t>
      </w:r>
      <w:bookmarkEnd w:id="3616"/>
    </w:p>
    <w:p w14:paraId="100A33CF" w14:textId="77777777" w:rsidR="00D07110" w:rsidRDefault="00D07110" w:rsidP="00D07110">
      <w:pPr>
        <w:pStyle w:val="KeepWithNext"/>
        <w:rPr>
          <w:rtl/>
        </w:rPr>
      </w:pPr>
    </w:p>
    <w:p w14:paraId="66D8EB5C" w14:textId="6767DA3B" w:rsidR="00D07110" w:rsidRDefault="00D07110" w:rsidP="00D07110">
      <w:pPr>
        <w:rPr>
          <w:rtl/>
        </w:rPr>
      </w:pPr>
      <w:bookmarkStart w:id="3617" w:name="_ETM_Q1_8369571"/>
      <w:bookmarkStart w:id="3618" w:name="_ETM_Q1_8369609"/>
      <w:bookmarkEnd w:id="3617"/>
      <w:bookmarkEnd w:id="3618"/>
      <w:r>
        <w:rPr>
          <w:rFonts w:hint="cs"/>
          <w:rtl/>
        </w:rPr>
        <w:t xml:space="preserve">היא מדברת </w:t>
      </w:r>
      <w:bookmarkStart w:id="3619" w:name="_ETM_Q1_8370926"/>
      <w:bookmarkEnd w:id="3619"/>
      <w:r>
        <w:rPr>
          <w:rFonts w:hint="cs"/>
          <w:rtl/>
        </w:rPr>
        <w:t>בלשון משפטית, היא לא יכולה לדבר בשלון של הרב</w:t>
      </w:r>
      <w:bookmarkStart w:id="3620" w:name="_ETM_Q1_8372534"/>
      <w:bookmarkEnd w:id="3620"/>
      <w:r>
        <w:rPr>
          <w:rFonts w:hint="cs"/>
          <w:rtl/>
        </w:rPr>
        <w:t xml:space="preserve"> גפני. </w:t>
      </w:r>
    </w:p>
    <w:p w14:paraId="4E682195" w14:textId="77777777" w:rsidR="00D07110" w:rsidRDefault="00D07110" w:rsidP="00D07110">
      <w:pPr>
        <w:rPr>
          <w:rtl/>
        </w:rPr>
      </w:pPr>
      <w:bookmarkStart w:id="3621" w:name="_ETM_Q1_8369733"/>
      <w:bookmarkStart w:id="3622" w:name="_ETM_Q1_8369784"/>
      <w:bookmarkStart w:id="3623" w:name="_ETM_Q1_8379551"/>
      <w:bookmarkEnd w:id="3621"/>
      <w:bookmarkEnd w:id="3622"/>
      <w:bookmarkEnd w:id="3623"/>
    </w:p>
    <w:p w14:paraId="2838F9A7" w14:textId="401E4165" w:rsidR="00E77E2D" w:rsidRDefault="00E77E2D" w:rsidP="00E77E2D">
      <w:pPr>
        <w:pStyle w:val="a4"/>
        <w:keepNext/>
        <w:rPr>
          <w:rtl/>
        </w:rPr>
      </w:pPr>
      <w:r w:rsidRPr="00E77E2D">
        <w:rPr>
          <w:rStyle w:val="TagStyle"/>
          <w:rtl/>
        </w:rPr>
        <w:t xml:space="preserve"> &lt;&lt; דובר &gt;&gt; </w:t>
      </w:r>
      <w:r>
        <w:rPr>
          <w:rtl/>
        </w:rPr>
        <w:t>שלומית ארליך:</w:t>
      </w:r>
      <w:r w:rsidRPr="00E77E2D">
        <w:rPr>
          <w:rStyle w:val="TagStyle"/>
          <w:rtl/>
        </w:rPr>
        <w:t xml:space="preserve"> &lt;&lt; דובר &gt;&gt;</w:t>
      </w:r>
      <w:r>
        <w:rPr>
          <w:rtl/>
        </w:rPr>
        <w:t xml:space="preserve">   </w:t>
      </w:r>
    </w:p>
    <w:p w14:paraId="009C85F5" w14:textId="77777777" w:rsidR="00E77E2D" w:rsidRDefault="00E77E2D" w:rsidP="00E77E2D">
      <w:pPr>
        <w:pStyle w:val="KeepWithNext"/>
        <w:rPr>
          <w:rtl/>
        </w:rPr>
      </w:pPr>
    </w:p>
    <w:p w14:paraId="4664A3A4" w14:textId="6B55E97F" w:rsidR="00D07110" w:rsidRDefault="007C5BA3" w:rsidP="00D07110">
      <w:pPr>
        <w:rPr>
          <w:rtl/>
        </w:rPr>
      </w:pPr>
      <w:bookmarkStart w:id="3624" w:name="_ETM_Q1_8380137"/>
      <w:bookmarkStart w:id="3625" w:name="_ETM_Q1_8380177"/>
      <w:bookmarkEnd w:id="3624"/>
      <w:bookmarkEnd w:id="3625"/>
      <w:r>
        <w:rPr>
          <w:rFonts w:hint="cs"/>
          <w:rtl/>
        </w:rPr>
        <w:t xml:space="preserve">לא </w:t>
      </w:r>
      <w:r w:rsidR="00D07110">
        <w:rPr>
          <w:rFonts w:hint="cs"/>
          <w:rtl/>
        </w:rPr>
        <w:t xml:space="preserve">הוגבל משך הזמן </w:t>
      </w:r>
      <w:r>
        <w:rPr>
          <w:rFonts w:hint="cs"/>
          <w:rtl/>
        </w:rPr>
        <w:t>ש</w:t>
      </w:r>
      <w:r w:rsidR="00D07110">
        <w:rPr>
          <w:rFonts w:hint="cs"/>
          <w:rtl/>
        </w:rPr>
        <w:t xml:space="preserve">בו השרים </w:t>
      </w:r>
      <w:bookmarkStart w:id="3626" w:name="_ETM_Q1_8381536"/>
      <w:bookmarkStart w:id="3627" w:name="_ETM_Q1_8376402"/>
      <w:bookmarkEnd w:id="3626"/>
      <w:bookmarkEnd w:id="3627"/>
      <w:r>
        <w:rPr>
          <w:rFonts w:hint="cs"/>
          <w:rtl/>
        </w:rPr>
        <w:t>יביאו את הצו. גם בין השרים יכול</w:t>
      </w:r>
      <w:bookmarkStart w:id="3628" w:name="_ETM_Q1_8384458"/>
      <w:bookmarkEnd w:id="3628"/>
      <w:r>
        <w:rPr>
          <w:rFonts w:hint="cs"/>
          <w:rtl/>
        </w:rPr>
        <w:t>ים להיות חילוקי דעות, וגם זה יכול לקחת</w:t>
      </w:r>
      <w:bookmarkStart w:id="3629" w:name="_ETM_Q1_8390962"/>
      <w:bookmarkEnd w:id="3629"/>
      <w:r>
        <w:rPr>
          <w:rFonts w:hint="cs"/>
          <w:rtl/>
        </w:rPr>
        <w:t xml:space="preserve"> זמן. אני לא רואה שונות. </w:t>
      </w:r>
    </w:p>
    <w:p w14:paraId="4D955C17" w14:textId="77777777" w:rsidR="00E77E2D" w:rsidRDefault="00E77E2D" w:rsidP="00D07110">
      <w:pPr>
        <w:rPr>
          <w:rtl/>
        </w:rPr>
      </w:pPr>
      <w:bookmarkStart w:id="3630" w:name="_ETM_Q1_8389114"/>
      <w:bookmarkEnd w:id="3630"/>
    </w:p>
    <w:p w14:paraId="756DF703" w14:textId="77777777" w:rsidR="00E77E2D" w:rsidRPr="00995935" w:rsidRDefault="00E77E2D" w:rsidP="00E77E2D">
      <w:pPr>
        <w:pStyle w:val="af9"/>
        <w:keepNext/>
        <w:rPr>
          <w:rtl/>
        </w:rPr>
      </w:pPr>
      <w:bookmarkStart w:id="3631" w:name="_ETM_Q1_8376453"/>
      <w:bookmarkStart w:id="3632" w:name="ET_guest_796442_601"/>
      <w:bookmarkEnd w:id="3631"/>
      <w:r w:rsidRPr="00995935">
        <w:rPr>
          <w:rStyle w:val="TagStyle"/>
          <w:rtl/>
        </w:rPr>
        <w:t xml:space="preserve">&lt;&lt; אורח &gt;&gt; </w:t>
      </w:r>
      <w:r w:rsidRPr="00995935">
        <w:rPr>
          <w:rtl/>
        </w:rPr>
        <w:t xml:space="preserve">שרית </w:t>
      </w:r>
      <w:proofErr w:type="spellStart"/>
      <w:r w:rsidRPr="00995935">
        <w:rPr>
          <w:rtl/>
        </w:rPr>
        <w:t>פלבר</w:t>
      </w:r>
      <w:proofErr w:type="spellEnd"/>
      <w:r w:rsidRPr="00995935">
        <w:rPr>
          <w:rtl/>
        </w:rPr>
        <w:t>:</w:t>
      </w:r>
      <w:r w:rsidRPr="00995935">
        <w:rPr>
          <w:rStyle w:val="TagStyle"/>
          <w:rtl/>
        </w:rPr>
        <w:t xml:space="preserve"> &lt;&lt; אורח &gt;&gt;</w:t>
      </w:r>
      <w:r w:rsidRPr="00995935">
        <w:rPr>
          <w:rtl/>
        </w:rPr>
        <w:t xml:space="preserve">   </w:t>
      </w:r>
      <w:bookmarkEnd w:id="3632"/>
    </w:p>
    <w:p w14:paraId="2C273C82" w14:textId="77777777" w:rsidR="00D07110" w:rsidRPr="00995935" w:rsidRDefault="00D07110" w:rsidP="00D07110">
      <w:pPr>
        <w:rPr>
          <w:rtl/>
        </w:rPr>
      </w:pPr>
      <w:bookmarkStart w:id="3633" w:name="_ETM_Q1_8390535"/>
      <w:bookmarkEnd w:id="3633"/>
    </w:p>
    <w:p w14:paraId="5754773C" w14:textId="6E79B5C8" w:rsidR="00995935" w:rsidRDefault="00E77E2D" w:rsidP="00D07110">
      <w:pPr>
        <w:rPr>
          <w:rtl/>
        </w:rPr>
      </w:pPr>
      <w:bookmarkStart w:id="3634" w:name="_ETM_Q1_8390594"/>
      <w:bookmarkEnd w:id="3634"/>
      <w:r w:rsidRPr="00995935">
        <w:rPr>
          <w:rFonts w:hint="cs"/>
          <w:rtl/>
        </w:rPr>
        <w:t>החשש שלנו</w:t>
      </w:r>
      <w:r w:rsidR="00995935">
        <w:rPr>
          <w:rFonts w:hint="cs"/>
          <w:rtl/>
        </w:rPr>
        <w:t xml:space="preserve"> הוא שמרגע שבו יאושר מענק מינהלי בממשלה</w:t>
      </w:r>
      <w:bookmarkStart w:id="3635" w:name="_ETM_Q1_8394885"/>
      <w:bookmarkEnd w:id="3635"/>
      <w:r w:rsidR="00995935">
        <w:rPr>
          <w:rFonts w:hint="cs"/>
          <w:rtl/>
        </w:rPr>
        <w:t xml:space="preserve">. בסך הכול </w:t>
      </w:r>
      <w:bookmarkStart w:id="3636" w:name="_ETM_Q1_8400125"/>
      <w:bookmarkEnd w:id="3636"/>
      <w:r w:rsidR="00995935">
        <w:rPr>
          <w:rFonts w:hint="cs"/>
          <w:rtl/>
        </w:rPr>
        <w:t xml:space="preserve">פנינו לאנשים שזכאים למענק. </w:t>
      </w:r>
    </w:p>
    <w:p w14:paraId="4F276374" w14:textId="77777777" w:rsidR="00995935" w:rsidRDefault="00995935" w:rsidP="00D07110">
      <w:pPr>
        <w:rPr>
          <w:rtl/>
        </w:rPr>
      </w:pPr>
      <w:bookmarkStart w:id="3637" w:name="_ETM_Q1_8406298"/>
      <w:bookmarkStart w:id="3638" w:name="_ETM_Q1_8406343"/>
      <w:bookmarkStart w:id="3639" w:name="_ETM_Q1_8404502"/>
      <w:bookmarkEnd w:id="3637"/>
      <w:bookmarkEnd w:id="3638"/>
      <w:bookmarkEnd w:id="3639"/>
    </w:p>
    <w:p w14:paraId="0C8B6F7A" w14:textId="760AB6C0" w:rsidR="00995935" w:rsidRDefault="00995935" w:rsidP="00995935">
      <w:pPr>
        <w:pStyle w:val="a4"/>
        <w:keepNext/>
        <w:rPr>
          <w:rtl/>
        </w:rPr>
      </w:pPr>
      <w:bookmarkStart w:id="3640" w:name="ET_speaker_5797_590"/>
      <w:r w:rsidRPr="00995935">
        <w:rPr>
          <w:rStyle w:val="TagStyle"/>
          <w:rtl/>
        </w:rPr>
        <w:t xml:space="preserve"> &lt;&lt; דובר &gt;&gt; </w:t>
      </w:r>
      <w:r>
        <w:rPr>
          <w:rtl/>
        </w:rPr>
        <w:t>יצחק פינדרוס (יהדות התורה):</w:t>
      </w:r>
      <w:r w:rsidRPr="00995935">
        <w:rPr>
          <w:rStyle w:val="TagStyle"/>
          <w:rtl/>
        </w:rPr>
        <w:t xml:space="preserve"> &lt;&lt; דובר &gt;&gt;</w:t>
      </w:r>
      <w:r>
        <w:rPr>
          <w:rtl/>
        </w:rPr>
        <w:t xml:space="preserve">   </w:t>
      </w:r>
      <w:bookmarkEnd w:id="3640"/>
    </w:p>
    <w:p w14:paraId="27E29364" w14:textId="77777777" w:rsidR="00995935" w:rsidRDefault="00995935" w:rsidP="00995935">
      <w:pPr>
        <w:pStyle w:val="KeepWithNext"/>
        <w:rPr>
          <w:rtl/>
        </w:rPr>
      </w:pPr>
    </w:p>
    <w:p w14:paraId="34EB743C" w14:textId="3C76AAB5" w:rsidR="00E77E2D" w:rsidRDefault="00995935" w:rsidP="00D07110">
      <w:pPr>
        <w:rPr>
          <w:rtl/>
        </w:rPr>
      </w:pPr>
      <w:bookmarkStart w:id="3641" w:name="_ETM_Q1_8412390"/>
      <w:bookmarkStart w:id="3642" w:name="_ETM_Q1_8412414"/>
      <w:bookmarkStart w:id="3643" w:name="_ETM_Q1_8397033"/>
      <w:bookmarkStart w:id="3644" w:name="_ETM_Q1_8397090"/>
      <w:bookmarkEnd w:id="3641"/>
      <w:bookmarkEnd w:id="3642"/>
      <w:bookmarkEnd w:id="3643"/>
      <w:bookmarkEnd w:id="3644"/>
      <w:r>
        <w:rPr>
          <w:rFonts w:hint="cs"/>
          <w:rtl/>
        </w:rPr>
        <w:t xml:space="preserve">יש סיכוי שיאושר גם בסוף? אמרו לנו 48 </w:t>
      </w:r>
      <w:bookmarkStart w:id="3645" w:name="_ETM_Q1_8404851"/>
      <w:bookmarkEnd w:id="3645"/>
      <w:r>
        <w:rPr>
          <w:rFonts w:hint="cs"/>
          <w:rtl/>
        </w:rPr>
        <w:t xml:space="preserve">שעות, אתה זוכר, הרב גפני? לפני שלושה שבועות. </w:t>
      </w:r>
      <w:r w:rsidR="00E77E2D">
        <w:rPr>
          <w:rFonts w:hint="cs"/>
          <w:rtl/>
        </w:rPr>
        <w:t xml:space="preserve"> </w:t>
      </w:r>
    </w:p>
    <w:p w14:paraId="7EDAC4FD" w14:textId="77777777" w:rsidR="00E77E2D" w:rsidRPr="00D07110" w:rsidRDefault="00E77E2D" w:rsidP="00D07110">
      <w:pPr>
        <w:rPr>
          <w:rtl/>
        </w:rPr>
      </w:pPr>
      <w:bookmarkStart w:id="3646" w:name="_ETM_Q1_8409188"/>
      <w:bookmarkStart w:id="3647" w:name="_ETM_Q1_8409250"/>
      <w:bookmarkEnd w:id="3646"/>
      <w:bookmarkEnd w:id="3647"/>
    </w:p>
    <w:p w14:paraId="659F294E" w14:textId="5CDF2DD4" w:rsidR="00D07110" w:rsidRDefault="00D07110" w:rsidP="00D07110">
      <w:pPr>
        <w:pStyle w:val="af6"/>
        <w:keepNext/>
        <w:rPr>
          <w:rtl/>
        </w:rPr>
      </w:pPr>
      <w:bookmarkStart w:id="3648" w:name="ET_yor_4762_600"/>
      <w:r w:rsidRPr="00D07110">
        <w:rPr>
          <w:rStyle w:val="TagStyle"/>
          <w:rtl/>
        </w:rPr>
        <w:t xml:space="preserve"> &lt;&lt; יור &gt;&gt; </w:t>
      </w:r>
      <w:r>
        <w:rPr>
          <w:rtl/>
        </w:rPr>
        <w:t>היו"ר משה גפני:</w:t>
      </w:r>
      <w:r w:rsidRPr="00D07110">
        <w:rPr>
          <w:rStyle w:val="TagStyle"/>
          <w:rtl/>
        </w:rPr>
        <w:t xml:space="preserve"> &lt;&lt; יור &gt;&gt;</w:t>
      </w:r>
      <w:r>
        <w:rPr>
          <w:rtl/>
        </w:rPr>
        <w:t xml:space="preserve">   </w:t>
      </w:r>
      <w:bookmarkEnd w:id="3648"/>
    </w:p>
    <w:p w14:paraId="7F28044B" w14:textId="77777777" w:rsidR="00D07110" w:rsidRDefault="00D07110" w:rsidP="00D07110">
      <w:pPr>
        <w:pStyle w:val="KeepWithNext"/>
        <w:rPr>
          <w:rtl/>
        </w:rPr>
      </w:pPr>
    </w:p>
    <w:p w14:paraId="7D7966DA" w14:textId="18CD0A88" w:rsidR="003E7821" w:rsidRDefault="003E7821" w:rsidP="003E7821">
      <w:pPr>
        <w:rPr>
          <w:rtl/>
        </w:rPr>
      </w:pPr>
      <w:bookmarkStart w:id="3649" w:name="_ETM_Q1_8370968"/>
      <w:bookmarkEnd w:id="3649"/>
      <w:r>
        <w:rPr>
          <w:rFonts w:hint="cs"/>
          <w:rtl/>
        </w:rPr>
        <w:t xml:space="preserve">כן, אבל אנחנו נכנסנו לעניין וזה ייפתר. </w:t>
      </w:r>
    </w:p>
    <w:p w14:paraId="356BA2D8" w14:textId="77777777" w:rsidR="003E7821" w:rsidRDefault="003E7821" w:rsidP="003E7821">
      <w:pPr>
        <w:rPr>
          <w:rtl/>
        </w:rPr>
      </w:pPr>
      <w:bookmarkStart w:id="3650" w:name="_ETM_Q1_9012889"/>
      <w:bookmarkStart w:id="3651" w:name="_ETM_Q1_9012998"/>
      <w:bookmarkStart w:id="3652" w:name="_ETM_Q1_9015931"/>
      <w:bookmarkEnd w:id="3650"/>
      <w:bookmarkEnd w:id="3651"/>
      <w:bookmarkEnd w:id="3652"/>
    </w:p>
    <w:p w14:paraId="7D5316CD" w14:textId="77777777" w:rsidR="003E7821" w:rsidRDefault="003E7821" w:rsidP="003E7821">
      <w:pPr>
        <w:pStyle w:val="af9"/>
        <w:keepNext/>
        <w:rPr>
          <w:rtl/>
        </w:rPr>
      </w:pPr>
      <w:bookmarkStart w:id="3653" w:name="ET_guest_796442_289"/>
      <w:r w:rsidRPr="003E7821">
        <w:rPr>
          <w:rStyle w:val="TagStyle"/>
          <w:rtl/>
        </w:rPr>
        <w:t xml:space="preserve"> &lt;&lt; אורח &gt;&gt; </w:t>
      </w:r>
      <w:r>
        <w:rPr>
          <w:rtl/>
        </w:rPr>
        <w:t xml:space="preserve">שרית </w:t>
      </w:r>
      <w:proofErr w:type="spellStart"/>
      <w:r>
        <w:rPr>
          <w:rtl/>
        </w:rPr>
        <w:t>פלבר</w:t>
      </w:r>
      <w:proofErr w:type="spellEnd"/>
      <w:r>
        <w:rPr>
          <w:rtl/>
        </w:rPr>
        <w:t>:</w:t>
      </w:r>
      <w:r w:rsidRPr="003E7821">
        <w:rPr>
          <w:rStyle w:val="TagStyle"/>
          <w:rtl/>
        </w:rPr>
        <w:t xml:space="preserve"> &lt;&lt; אורח &gt;&gt;</w:t>
      </w:r>
      <w:r>
        <w:rPr>
          <w:rtl/>
        </w:rPr>
        <w:t xml:space="preserve">   </w:t>
      </w:r>
      <w:bookmarkEnd w:id="3653"/>
    </w:p>
    <w:p w14:paraId="779EAA9C" w14:textId="77777777" w:rsidR="003E7821" w:rsidRDefault="003E7821" w:rsidP="003E7821">
      <w:pPr>
        <w:pStyle w:val="KeepWithNext"/>
        <w:rPr>
          <w:rtl/>
        </w:rPr>
      </w:pPr>
    </w:p>
    <w:p w14:paraId="1D04117E" w14:textId="1450B7EA" w:rsidR="003E7821" w:rsidRDefault="00995935" w:rsidP="003E7821">
      <w:pPr>
        <w:rPr>
          <w:rtl/>
        </w:rPr>
      </w:pPr>
      <w:bookmarkStart w:id="3654" w:name="_ETM_Q1_9016502"/>
      <w:bookmarkStart w:id="3655" w:name="_ETM_Q1_9016562"/>
      <w:bookmarkEnd w:id="3654"/>
      <w:bookmarkEnd w:id="3655"/>
      <w:r>
        <w:rPr>
          <w:rFonts w:hint="cs"/>
          <w:rtl/>
        </w:rPr>
        <w:t xml:space="preserve">אם יש מענק שמשולם באופן </w:t>
      </w:r>
      <w:bookmarkStart w:id="3656" w:name="_ETM_Q1_8410936"/>
      <w:bookmarkEnd w:id="3656"/>
      <w:r>
        <w:rPr>
          <w:rFonts w:hint="cs"/>
          <w:rtl/>
        </w:rPr>
        <w:t xml:space="preserve">מיידי שבינתיים לא הכנסנו את ההחלטה הזאת לתוספת. העיקול </w:t>
      </w:r>
      <w:bookmarkStart w:id="3657" w:name="_ETM_Q1_8414854"/>
      <w:bookmarkEnd w:id="3657"/>
      <w:r>
        <w:rPr>
          <w:rFonts w:hint="cs"/>
          <w:rtl/>
        </w:rPr>
        <w:t xml:space="preserve">יחול על המענק וגם יוכל להיות ממומש. אנחנו </w:t>
      </w:r>
      <w:bookmarkStart w:id="3658" w:name="_ETM_Q1_8423299"/>
      <w:bookmarkEnd w:id="3658"/>
      <w:r>
        <w:rPr>
          <w:rFonts w:hint="cs"/>
          <w:rtl/>
        </w:rPr>
        <w:t xml:space="preserve">רוצים לתת מענה לפרק הזמן האפשרי. אני לא יכולה </w:t>
      </w:r>
      <w:bookmarkStart w:id="3659" w:name="_ETM_Q1_8423585"/>
      <w:bookmarkEnd w:id="3659"/>
      <w:r>
        <w:rPr>
          <w:rFonts w:hint="cs"/>
          <w:rtl/>
        </w:rPr>
        <w:t xml:space="preserve">לצפות מה יהיה, אבל במקרה ויהיה פרק זמן </w:t>
      </w:r>
      <w:bookmarkStart w:id="3660" w:name="_ETM_Q1_9017821"/>
      <w:bookmarkEnd w:id="3660"/>
      <w:r w:rsidR="003E7821">
        <w:rPr>
          <w:rFonts w:hint="cs"/>
          <w:rtl/>
        </w:rPr>
        <w:t xml:space="preserve">היינו רוצים שהמענק הזה יהיה מוגן. </w:t>
      </w:r>
    </w:p>
    <w:p w14:paraId="401FDB20" w14:textId="77777777" w:rsidR="003E7821" w:rsidRDefault="003E7821" w:rsidP="003E7821">
      <w:pPr>
        <w:rPr>
          <w:rtl/>
        </w:rPr>
      </w:pPr>
      <w:bookmarkStart w:id="3661" w:name="_ETM_Q1_9025313"/>
      <w:bookmarkStart w:id="3662" w:name="_ETM_Q1_9025411"/>
      <w:bookmarkEnd w:id="3661"/>
      <w:bookmarkEnd w:id="3662"/>
    </w:p>
    <w:p w14:paraId="212637FD" w14:textId="77777777" w:rsidR="003E7821" w:rsidRDefault="003E7821" w:rsidP="003E7821">
      <w:pPr>
        <w:pStyle w:val="af6"/>
        <w:keepNext/>
        <w:rPr>
          <w:rtl/>
        </w:rPr>
      </w:pPr>
      <w:bookmarkStart w:id="3663" w:name="ET_yor_4762_290"/>
      <w:r w:rsidRPr="003E7821">
        <w:rPr>
          <w:rStyle w:val="TagStyle"/>
          <w:rtl/>
        </w:rPr>
        <w:t xml:space="preserve"> &lt;&lt; יור &gt;&gt; </w:t>
      </w:r>
      <w:r>
        <w:rPr>
          <w:rtl/>
        </w:rPr>
        <w:t>היו"ר משה גפני:</w:t>
      </w:r>
      <w:r w:rsidRPr="003E7821">
        <w:rPr>
          <w:rStyle w:val="TagStyle"/>
          <w:rtl/>
        </w:rPr>
        <w:t xml:space="preserve"> &lt;&lt; יור &gt;&gt;</w:t>
      </w:r>
      <w:r>
        <w:rPr>
          <w:rtl/>
        </w:rPr>
        <w:t xml:space="preserve">   </w:t>
      </w:r>
      <w:bookmarkEnd w:id="3663"/>
    </w:p>
    <w:p w14:paraId="523EA4D3" w14:textId="77777777" w:rsidR="003E7821" w:rsidRDefault="003E7821" w:rsidP="003E7821">
      <w:pPr>
        <w:pStyle w:val="KeepWithNext"/>
        <w:rPr>
          <w:rtl/>
        </w:rPr>
      </w:pPr>
    </w:p>
    <w:p w14:paraId="48460A2B" w14:textId="37A8EEFE" w:rsidR="003E7821" w:rsidRDefault="003E7821" w:rsidP="003E7821">
      <w:pPr>
        <w:rPr>
          <w:rtl/>
        </w:rPr>
      </w:pPr>
      <w:bookmarkStart w:id="3664" w:name="_ETM_Q1_9026553"/>
      <w:bookmarkEnd w:id="3664"/>
      <w:r>
        <w:rPr>
          <w:rFonts w:hint="cs"/>
          <w:rtl/>
        </w:rPr>
        <w:t xml:space="preserve">יש שני גופים </w:t>
      </w:r>
      <w:r w:rsidR="00DE279D">
        <w:rPr>
          <w:rFonts w:hint="cs"/>
          <w:rtl/>
        </w:rPr>
        <w:t xml:space="preserve">שלטוניים שנמצאים בעניין הזה אחרת זה לא בסדר. </w:t>
      </w:r>
      <w:bookmarkStart w:id="3665" w:name="_ETM_Q1_9030358"/>
      <w:bookmarkEnd w:id="3665"/>
      <w:r>
        <w:rPr>
          <w:rFonts w:hint="cs"/>
          <w:rtl/>
        </w:rPr>
        <w:t>יש את הממשלה ויש את הכנסת</w:t>
      </w:r>
      <w:r w:rsidR="00DE279D">
        <w:rPr>
          <w:rFonts w:hint="cs"/>
          <w:rtl/>
        </w:rPr>
        <w:t>, את ועדת הכספים</w:t>
      </w:r>
      <w:r>
        <w:rPr>
          <w:rFonts w:hint="cs"/>
          <w:rtl/>
        </w:rPr>
        <w:t>. למה את חושש</w:t>
      </w:r>
      <w:r w:rsidR="00BC292A">
        <w:rPr>
          <w:rFonts w:hint="cs"/>
          <w:rtl/>
        </w:rPr>
        <w:t>ת</w:t>
      </w:r>
      <w:r>
        <w:rPr>
          <w:rFonts w:hint="cs"/>
          <w:rtl/>
        </w:rPr>
        <w:t xml:space="preserve"> </w:t>
      </w:r>
      <w:bookmarkStart w:id="3666" w:name="_ETM_Q1_9038031"/>
      <w:bookmarkEnd w:id="3666"/>
      <w:r>
        <w:rPr>
          <w:rFonts w:hint="cs"/>
          <w:rtl/>
        </w:rPr>
        <w:t>שזה יגיע לכאן ושזה יתעכב?</w:t>
      </w:r>
      <w:r>
        <w:rPr>
          <w:rFonts w:hint="cs"/>
        </w:rPr>
        <w:t xml:space="preserve"> </w:t>
      </w:r>
      <w:r>
        <w:rPr>
          <w:rFonts w:hint="cs"/>
          <w:rtl/>
        </w:rPr>
        <w:t xml:space="preserve">למה את לא חוששת </w:t>
      </w:r>
      <w:bookmarkStart w:id="3667" w:name="_ETM_Q1_9049903"/>
      <w:bookmarkEnd w:id="3667"/>
      <w:r w:rsidR="00DE279D">
        <w:rPr>
          <w:rFonts w:hint="cs"/>
          <w:rtl/>
        </w:rPr>
        <w:t xml:space="preserve">מאותו עיקול שזה צריך לעבור בממשלה בין השרים, והשרים </w:t>
      </w:r>
      <w:bookmarkStart w:id="3668" w:name="_ETM_Q1_8456808"/>
      <w:bookmarkEnd w:id="3668"/>
      <w:r w:rsidR="00DE279D">
        <w:rPr>
          <w:rFonts w:hint="cs"/>
          <w:rtl/>
        </w:rPr>
        <w:t>לא בדיוק הספיקו לעשות את זה בזמן</w:t>
      </w:r>
      <w:r w:rsidR="00BC292A">
        <w:rPr>
          <w:rFonts w:hint="cs"/>
          <w:rtl/>
        </w:rPr>
        <w:t>?</w:t>
      </w:r>
      <w:r w:rsidR="00DE279D">
        <w:rPr>
          <w:rFonts w:hint="cs"/>
          <w:rtl/>
        </w:rPr>
        <w:t xml:space="preserve"> </w:t>
      </w:r>
      <w:r>
        <w:rPr>
          <w:rFonts w:hint="cs"/>
          <w:rtl/>
        </w:rPr>
        <w:t>פה אני מביא את זה</w:t>
      </w:r>
      <w:bookmarkStart w:id="3669" w:name="_ETM_Q1_8458992"/>
      <w:bookmarkEnd w:id="3669"/>
      <w:r w:rsidR="00BC292A">
        <w:rPr>
          <w:rFonts w:hint="cs"/>
          <w:rtl/>
        </w:rPr>
        <w:t xml:space="preserve"> </w:t>
      </w:r>
      <w:r w:rsidR="00DE279D">
        <w:rPr>
          <w:rFonts w:hint="cs"/>
          <w:rtl/>
        </w:rPr>
        <w:t xml:space="preserve">לסדר-היום. </w:t>
      </w:r>
      <w:r>
        <w:rPr>
          <w:rFonts w:hint="cs"/>
          <w:rtl/>
        </w:rPr>
        <w:t xml:space="preserve"> </w:t>
      </w:r>
      <w:r>
        <w:rPr>
          <w:rtl/>
        </w:rPr>
        <w:t xml:space="preserve"> </w:t>
      </w:r>
      <w:bookmarkEnd w:id="3603"/>
    </w:p>
    <w:p w14:paraId="4200F374" w14:textId="77777777" w:rsidR="003E7821" w:rsidRDefault="003E7821" w:rsidP="003E7821">
      <w:pPr>
        <w:rPr>
          <w:rtl/>
        </w:rPr>
      </w:pPr>
      <w:bookmarkStart w:id="3670" w:name="_ETM_Q1_9061785"/>
      <w:bookmarkStart w:id="3671" w:name="_ETM_Q1_9061945"/>
      <w:bookmarkStart w:id="3672" w:name="_ETM_Q1_9063862"/>
      <w:bookmarkEnd w:id="3670"/>
      <w:bookmarkEnd w:id="3671"/>
      <w:bookmarkEnd w:id="3672"/>
    </w:p>
    <w:p w14:paraId="39888F32" w14:textId="77777777" w:rsidR="003E7821" w:rsidRDefault="003E7821" w:rsidP="003E7821">
      <w:pPr>
        <w:pStyle w:val="af9"/>
        <w:keepNext/>
        <w:rPr>
          <w:rtl/>
        </w:rPr>
      </w:pPr>
      <w:bookmarkStart w:id="3673" w:name="ET_guest_796442_291"/>
      <w:r w:rsidRPr="003E7821">
        <w:rPr>
          <w:rStyle w:val="TagStyle"/>
          <w:rtl/>
        </w:rPr>
        <w:t xml:space="preserve"> &lt;&lt; אורח &gt;&gt; </w:t>
      </w:r>
      <w:r>
        <w:rPr>
          <w:rtl/>
        </w:rPr>
        <w:t xml:space="preserve">שרית </w:t>
      </w:r>
      <w:proofErr w:type="spellStart"/>
      <w:r>
        <w:rPr>
          <w:rtl/>
        </w:rPr>
        <w:t>פלבר</w:t>
      </w:r>
      <w:proofErr w:type="spellEnd"/>
      <w:r>
        <w:rPr>
          <w:rtl/>
        </w:rPr>
        <w:t>:</w:t>
      </w:r>
      <w:r w:rsidRPr="003E7821">
        <w:rPr>
          <w:rStyle w:val="TagStyle"/>
          <w:rtl/>
        </w:rPr>
        <w:t xml:space="preserve"> &lt;&lt; אורח &gt;&gt;</w:t>
      </w:r>
      <w:r>
        <w:rPr>
          <w:rtl/>
        </w:rPr>
        <w:t xml:space="preserve">   </w:t>
      </w:r>
      <w:bookmarkEnd w:id="3673"/>
    </w:p>
    <w:p w14:paraId="46EA33C6" w14:textId="77777777" w:rsidR="003E7821" w:rsidRDefault="003E7821" w:rsidP="003E7821">
      <w:pPr>
        <w:pStyle w:val="KeepWithNext"/>
        <w:rPr>
          <w:rtl/>
        </w:rPr>
      </w:pPr>
    </w:p>
    <w:p w14:paraId="21D11F21" w14:textId="0C64A7DF" w:rsidR="003E7821" w:rsidRDefault="00DE279D" w:rsidP="003E7821">
      <w:pPr>
        <w:rPr>
          <w:rtl/>
        </w:rPr>
      </w:pPr>
      <w:bookmarkStart w:id="3674" w:name="_ETM_Q1_9064338"/>
      <w:bookmarkStart w:id="3675" w:name="_ETM_Q1_9064373"/>
      <w:bookmarkEnd w:id="3674"/>
      <w:bookmarkEnd w:id="3675"/>
      <w:r>
        <w:rPr>
          <w:rFonts w:hint="cs"/>
          <w:rtl/>
        </w:rPr>
        <w:t xml:space="preserve">שוב, </w:t>
      </w:r>
      <w:bookmarkStart w:id="3676" w:name="_ETM_Q1_8466785"/>
      <w:bookmarkEnd w:id="3676"/>
      <w:r>
        <w:rPr>
          <w:rFonts w:hint="cs"/>
          <w:rtl/>
        </w:rPr>
        <w:t xml:space="preserve">אנחנו לא יכולים </w:t>
      </w:r>
      <w:bookmarkStart w:id="3677" w:name="_ETM_Q1_8466948"/>
      <w:bookmarkEnd w:id="3677"/>
      <w:r>
        <w:rPr>
          <w:rFonts w:hint="cs"/>
          <w:rtl/>
        </w:rPr>
        <w:t xml:space="preserve">לצפות את הסיבה שבגינה יהיה עיכוב. </w:t>
      </w:r>
    </w:p>
    <w:p w14:paraId="1B5BCCB1" w14:textId="77777777" w:rsidR="00DE279D" w:rsidRDefault="00DE279D" w:rsidP="003E7821">
      <w:pPr>
        <w:rPr>
          <w:rtl/>
        </w:rPr>
      </w:pPr>
    </w:p>
    <w:p w14:paraId="5E9CC5A0" w14:textId="00E891A1" w:rsidR="00DE279D" w:rsidRDefault="00DE279D" w:rsidP="00DE279D">
      <w:pPr>
        <w:pStyle w:val="af6"/>
        <w:keepNext/>
        <w:rPr>
          <w:rtl/>
        </w:rPr>
      </w:pPr>
      <w:bookmarkStart w:id="3678" w:name="ET_yor_4762_591"/>
      <w:r w:rsidRPr="00DE279D">
        <w:rPr>
          <w:rStyle w:val="TagStyle"/>
          <w:rtl/>
        </w:rPr>
        <w:t xml:space="preserve"> &lt;&lt; יור &gt;&gt; </w:t>
      </w:r>
      <w:r>
        <w:rPr>
          <w:rtl/>
        </w:rPr>
        <w:t>היו"ר משה גפני:</w:t>
      </w:r>
      <w:r w:rsidRPr="00DE279D">
        <w:rPr>
          <w:rStyle w:val="TagStyle"/>
          <w:rtl/>
        </w:rPr>
        <w:t xml:space="preserve"> &lt;&lt; יור &gt;&gt;</w:t>
      </w:r>
      <w:r>
        <w:rPr>
          <w:rtl/>
        </w:rPr>
        <w:t xml:space="preserve">   </w:t>
      </w:r>
      <w:bookmarkEnd w:id="3678"/>
    </w:p>
    <w:p w14:paraId="3177D88D" w14:textId="77777777" w:rsidR="00DE279D" w:rsidRDefault="00DE279D" w:rsidP="00DE279D">
      <w:pPr>
        <w:pStyle w:val="KeepWithNext"/>
        <w:rPr>
          <w:rtl/>
        </w:rPr>
      </w:pPr>
    </w:p>
    <w:p w14:paraId="09BBDC30" w14:textId="06A05EF5" w:rsidR="00DE279D" w:rsidRDefault="00DE279D" w:rsidP="00DE279D">
      <w:pPr>
        <w:rPr>
          <w:rtl/>
        </w:rPr>
      </w:pPr>
      <w:bookmarkStart w:id="3679" w:name="_ETM_Q1_8464831"/>
      <w:bookmarkEnd w:id="3679"/>
      <w:r>
        <w:rPr>
          <w:rFonts w:hint="cs"/>
          <w:rtl/>
        </w:rPr>
        <w:t xml:space="preserve">זה נראה לי דעות מוקדמות. </w:t>
      </w:r>
      <w:bookmarkStart w:id="3680" w:name="_ETM_Q1_8467497"/>
      <w:bookmarkEnd w:id="3680"/>
    </w:p>
    <w:p w14:paraId="6387E70B" w14:textId="77777777" w:rsidR="00DE279D" w:rsidRDefault="00DE279D" w:rsidP="00DE279D">
      <w:pPr>
        <w:rPr>
          <w:rtl/>
        </w:rPr>
      </w:pPr>
      <w:bookmarkStart w:id="3681" w:name="_ETM_Q1_8467557"/>
      <w:bookmarkStart w:id="3682" w:name="_ETM_Q1_8469064"/>
      <w:bookmarkEnd w:id="3681"/>
      <w:bookmarkEnd w:id="3682"/>
    </w:p>
    <w:p w14:paraId="12684DA7" w14:textId="4125B7A3" w:rsidR="00DE279D" w:rsidRDefault="00DE279D" w:rsidP="00DE279D">
      <w:pPr>
        <w:pStyle w:val="a4"/>
        <w:keepNext/>
        <w:rPr>
          <w:rtl/>
        </w:rPr>
      </w:pPr>
      <w:bookmarkStart w:id="3683" w:name="ET_speaker_5726_592"/>
      <w:r w:rsidRPr="00DE279D">
        <w:rPr>
          <w:rStyle w:val="TagStyle"/>
          <w:rtl/>
        </w:rPr>
        <w:t xml:space="preserve"> &lt;&lt; דובר &gt;&gt; </w:t>
      </w:r>
      <w:r>
        <w:rPr>
          <w:rtl/>
        </w:rPr>
        <w:t>ינון אזולאי (ש"ס):</w:t>
      </w:r>
      <w:r w:rsidRPr="00DE279D">
        <w:rPr>
          <w:rStyle w:val="TagStyle"/>
          <w:rtl/>
        </w:rPr>
        <w:t xml:space="preserve"> &lt;&lt; דובר &gt;&gt;</w:t>
      </w:r>
      <w:r>
        <w:rPr>
          <w:rtl/>
        </w:rPr>
        <w:t xml:space="preserve">   </w:t>
      </w:r>
      <w:bookmarkEnd w:id="3683"/>
    </w:p>
    <w:p w14:paraId="7CD7D94E" w14:textId="77777777" w:rsidR="00DE279D" w:rsidRDefault="00DE279D" w:rsidP="00DE279D">
      <w:pPr>
        <w:pStyle w:val="KeepWithNext"/>
        <w:rPr>
          <w:rtl/>
        </w:rPr>
      </w:pPr>
    </w:p>
    <w:p w14:paraId="08AA5B73" w14:textId="4A9AE7BE" w:rsidR="00DE279D" w:rsidRDefault="00DE279D" w:rsidP="00DE279D">
      <w:pPr>
        <w:rPr>
          <w:rtl/>
        </w:rPr>
      </w:pPr>
      <w:bookmarkStart w:id="3684" w:name="_ETM_Q1_8469480"/>
      <w:bookmarkStart w:id="3685" w:name="_ETM_Q1_8469515"/>
      <w:bookmarkEnd w:id="3684"/>
      <w:bookmarkEnd w:id="3685"/>
      <w:r>
        <w:rPr>
          <w:rFonts w:hint="cs"/>
          <w:rtl/>
        </w:rPr>
        <w:t xml:space="preserve">קדומות. </w:t>
      </w:r>
    </w:p>
    <w:p w14:paraId="0DE64AA1" w14:textId="77777777" w:rsidR="00DE279D" w:rsidRDefault="00DE279D" w:rsidP="00DE279D">
      <w:pPr>
        <w:rPr>
          <w:rtl/>
        </w:rPr>
      </w:pPr>
      <w:bookmarkStart w:id="3686" w:name="_ETM_Q1_8468287"/>
      <w:bookmarkStart w:id="3687" w:name="_ETM_Q1_8468372"/>
      <w:bookmarkEnd w:id="3686"/>
      <w:bookmarkEnd w:id="3687"/>
    </w:p>
    <w:p w14:paraId="5B7657C3" w14:textId="27F749C4" w:rsidR="00DE279D" w:rsidRDefault="00DE279D" w:rsidP="00DE279D">
      <w:pPr>
        <w:pStyle w:val="af9"/>
        <w:keepNext/>
        <w:rPr>
          <w:rtl/>
        </w:rPr>
      </w:pPr>
      <w:bookmarkStart w:id="3688" w:name="ET_guest_796442_593"/>
      <w:r w:rsidRPr="00DE279D">
        <w:rPr>
          <w:rStyle w:val="TagStyle"/>
          <w:rtl/>
        </w:rPr>
        <w:t xml:space="preserve"> &lt;&lt; אורח &gt;&gt; </w:t>
      </w:r>
      <w:r>
        <w:rPr>
          <w:rtl/>
        </w:rPr>
        <w:t xml:space="preserve">שרית </w:t>
      </w:r>
      <w:proofErr w:type="spellStart"/>
      <w:r>
        <w:rPr>
          <w:rtl/>
        </w:rPr>
        <w:t>פלבר</w:t>
      </w:r>
      <w:proofErr w:type="spellEnd"/>
      <w:r>
        <w:rPr>
          <w:rtl/>
        </w:rPr>
        <w:t>:</w:t>
      </w:r>
      <w:r w:rsidRPr="00DE279D">
        <w:rPr>
          <w:rStyle w:val="TagStyle"/>
          <w:rtl/>
        </w:rPr>
        <w:t xml:space="preserve"> &lt;&lt; אורח &gt;&gt;</w:t>
      </w:r>
      <w:r>
        <w:rPr>
          <w:rtl/>
        </w:rPr>
        <w:t xml:space="preserve">   </w:t>
      </w:r>
      <w:bookmarkEnd w:id="3688"/>
    </w:p>
    <w:p w14:paraId="5417A624" w14:textId="77777777" w:rsidR="00DE279D" w:rsidRDefault="00DE279D" w:rsidP="00DE279D">
      <w:pPr>
        <w:pStyle w:val="KeepWithNext"/>
        <w:rPr>
          <w:rtl/>
        </w:rPr>
      </w:pPr>
    </w:p>
    <w:p w14:paraId="231A0983" w14:textId="72487140" w:rsidR="00DE279D" w:rsidRDefault="00DE279D" w:rsidP="00DE279D">
      <w:pPr>
        <w:rPr>
          <w:rtl/>
        </w:rPr>
      </w:pPr>
      <w:bookmarkStart w:id="3689" w:name="_ETM_Q1_8466542"/>
      <w:bookmarkStart w:id="3690" w:name="_ETM_Q1_8466584"/>
      <w:bookmarkEnd w:id="3689"/>
      <w:bookmarkEnd w:id="3690"/>
      <w:r>
        <w:rPr>
          <w:rFonts w:hint="cs"/>
          <w:rtl/>
        </w:rPr>
        <w:t xml:space="preserve">השאלה </w:t>
      </w:r>
      <w:bookmarkStart w:id="3691" w:name="_ETM_Q1_8472437"/>
      <w:bookmarkEnd w:id="3691"/>
      <w:r>
        <w:rPr>
          <w:rFonts w:hint="cs"/>
          <w:rtl/>
        </w:rPr>
        <w:t xml:space="preserve">היא במקרה ויש פוטנציאל לעיכוב, האם אנחנו רוצים לתת </w:t>
      </w:r>
      <w:bookmarkStart w:id="3692" w:name="_ETM_Q1_8472515"/>
      <w:bookmarkEnd w:id="3692"/>
      <w:r>
        <w:rPr>
          <w:rFonts w:hint="cs"/>
          <w:rtl/>
        </w:rPr>
        <w:t xml:space="preserve">מענה. זאת השאלה. </w:t>
      </w:r>
    </w:p>
    <w:p w14:paraId="51F0E920" w14:textId="77777777" w:rsidR="00DE279D" w:rsidRPr="00DE279D" w:rsidRDefault="00DE279D" w:rsidP="00DE279D">
      <w:pPr>
        <w:rPr>
          <w:rtl/>
        </w:rPr>
      </w:pPr>
      <w:bookmarkStart w:id="3693" w:name="_ETM_Q1_8470942"/>
      <w:bookmarkStart w:id="3694" w:name="_ETM_Q1_8471013"/>
      <w:bookmarkEnd w:id="3693"/>
      <w:bookmarkEnd w:id="3694"/>
    </w:p>
    <w:p w14:paraId="6EA3F38D" w14:textId="77777777" w:rsidR="003E7821" w:rsidRDefault="003E7821" w:rsidP="003E7821">
      <w:pPr>
        <w:pStyle w:val="af6"/>
        <w:keepNext/>
        <w:rPr>
          <w:rtl/>
        </w:rPr>
      </w:pPr>
      <w:bookmarkStart w:id="3695" w:name="ET_yor_4762_292"/>
      <w:r w:rsidRPr="003E7821">
        <w:rPr>
          <w:rStyle w:val="TagStyle"/>
          <w:rtl/>
        </w:rPr>
        <w:t xml:space="preserve"> &lt;&lt; יור &gt;&gt; </w:t>
      </w:r>
      <w:r>
        <w:rPr>
          <w:rtl/>
        </w:rPr>
        <w:t>היו"ר משה גפני:</w:t>
      </w:r>
      <w:r w:rsidRPr="003E7821">
        <w:rPr>
          <w:rStyle w:val="TagStyle"/>
          <w:rtl/>
        </w:rPr>
        <w:t xml:space="preserve"> &lt;&lt; יור &gt;&gt;</w:t>
      </w:r>
      <w:r>
        <w:rPr>
          <w:rtl/>
        </w:rPr>
        <w:t xml:space="preserve">   </w:t>
      </w:r>
      <w:bookmarkEnd w:id="3695"/>
    </w:p>
    <w:p w14:paraId="22C35BC4" w14:textId="77777777" w:rsidR="003E7821" w:rsidRDefault="003E7821" w:rsidP="003E7821">
      <w:pPr>
        <w:pStyle w:val="KeepWithNext"/>
        <w:rPr>
          <w:rtl/>
        </w:rPr>
      </w:pPr>
    </w:p>
    <w:p w14:paraId="3BA42547" w14:textId="77777777" w:rsidR="003E7821" w:rsidRDefault="003E7821" w:rsidP="003E7821">
      <w:pPr>
        <w:rPr>
          <w:rtl/>
        </w:rPr>
      </w:pPr>
      <w:bookmarkStart w:id="3696" w:name="_ETM_Q1_9065385"/>
      <w:bookmarkEnd w:id="3696"/>
      <w:r>
        <w:rPr>
          <w:rFonts w:hint="cs"/>
          <w:rtl/>
        </w:rPr>
        <w:t xml:space="preserve">התשובה היא לא. אני </w:t>
      </w:r>
      <w:bookmarkStart w:id="3697" w:name="_ETM_Q1_9068302"/>
      <w:bookmarkEnd w:id="3697"/>
      <w:r>
        <w:rPr>
          <w:rFonts w:hint="cs"/>
          <w:rtl/>
        </w:rPr>
        <w:t xml:space="preserve">לא מסכים לזה. </w:t>
      </w:r>
    </w:p>
    <w:p w14:paraId="2336DBAD" w14:textId="77777777" w:rsidR="003E7821" w:rsidRDefault="003E7821" w:rsidP="003E7821">
      <w:pPr>
        <w:rPr>
          <w:rtl/>
        </w:rPr>
      </w:pPr>
      <w:bookmarkStart w:id="3698" w:name="_ETM_Q1_9071593"/>
      <w:bookmarkStart w:id="3699" w:name="_ETM_Q1_9071687"/>
      <w:bookmarkStart w:id="3700" w:name="_ETM_Q1_9072990"/>
      <w:bookmarkEnd w:id="3698"/>
      <w:bookmarkEnd w:id="3699"/>
      <w:bookmarkEnd w:id="3700"/>
    </w:p>
    <w:p w14:paraId="0A964F3F" w14:textId="77777777" w:rsidR="003E7821" w:rsidRDefault="003E7821" w:rsidP="003E7821">
      <w:pPr>
        <w:pStyle w:val="a4"/>
        <w:keepNext/>
        <w:rPr>
          <w:rtl/>
        </w:rPr>
      </w:pPr>
      <w:bookmarkStart w:id="3701" w:name="ET_speaker_5800_293"/>
      <w:r w:rsidRPr="003E782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E7821">
        <w:rPr>
          <w:rStyle w:val="TagStyle"/>
          <w:rtl/>
        </w:rPr>
        <w:t xml:space="preserve"> &lt;&lt; דובר &gt;&gt;</w:t>
      </w:r>
      <w:r>
        <w:rPr>
          <w:rtl/>
        </w:rPr>
        <w:t xml:space="preserve">   </w:t>
      </w:r>
      <w:bookmarkEnd w:id="3701"/>
    </w:p>
    <w:p w14:paraId="436ADDBB" w14:textId="77777777" w:rsidR="003E7821" w:rsidRDefault="003E7821" w:rsidP="003E7821">
      <w:pPr>
        <w:pStyle w:val="KeepWithNext"/>
        <w:rPr>
          <w:rtl/>
        </w:rPr>
      </w:pPr>
    </w:p>
    <w:p w14:paraId="75C93176" w14:textId="77777777" w:rsidR="003E7821" w:rsidRDefault="003E7821" w:rsidP="003E7821">
      <w:pPr>
        <w:rPr>
          <w:rtl/>
        </w:rPr>
      </w:pPr>
      <w:bookmarkStart w:id="3702" w:name="_ETM_Q1_9073477"/>
      <w:bookmarkStart w:id="3703" w:name="_ETM_Q1_9073570"/>
      <w:bookmarkEnd w:id="3702"/>
      <w:bookmarkEnd w:id="3703"/>
      <w:r>
        <w:rPr>
          <w:rFonts w:hint="cs"/>
          <w:rtl/>
        </w:rPr>
        <w:t xml:space="preserve">למה אתה לא מסכים? </w:t>
      </w:r>
    </w:p>
    <w:p w14:paraId="427B769A" w14:textId="77777777" w:rsidR="003E7821" w:rsidRDefault="003E7821" w:rsidP="003E7821">
      <w:pPr>
        <w:rPr>
          <w:rtl/>
        </w:rPr>
      </w:pPr>
      <w:bookmarkStart w:id="3704" w:name="_ETM_Q1_9077446"/>
      <w:bookmarkStart w:id="3705" w:name="_ETM_Q1_9077553"/>
      <w:bookmarkEnd w:id="3704"/>
      <w:bookmarkEnd w:id="3705"/>
    </w:p>
    <w:p w14:paraId="1581B9CE" w14:textId="77777777" w:rsidR="003E7821" w:rsidRDefault="003E7821" w:rsidP="003E7821">
      <w:pPr>
        <w:pStyle w:val="af6"/>
        <w:keepNext/>
        <w:rPr>
          <w:rtl/>
        </w:rPr>
      </w:pPr>
      <w:bookmarkStart w:id="3706" w:name="ET_yor_4762_294"/>
      <w:r w:rsidRPr="003E7821">
        <w:rPr>
          <w:rStyle w:val="TagStyle"/>
          <w:rtl/>
        </w:rPr>
        <w:t xml:space="preserve"> &lt;&lt; יור &gt;&gt; </w:t>
      </w:r>
      <w:r>
        <w:rPr>
          <w:rtl/>
        </w:rPr>
        <w:t>היו"ר משה גפני:</w:t>
      </w:r>
      <w:r w:rsidRPr="003E7821">
        <w:rPr>
          <w:rStyle w:val="TagStyle"/>
          <w:rtl/>
        </w:rPr>
        <w:t xml:space="preserve"> &lt;&lt; יור &gt;&gt;</w:t>
      </w:r>
      <w:r>
        <w:rPr>
          <w:rtl/>
        </w:rPr>
        <w:t xml:space="preserve">   </w:t>
      </w:r>
      <w:bookmarkEnd w:id="3706"/>
    </w:p>
    <w:p w14:paraId="2CC1CEBB" w14:textId="77777777" w:rsidR="003E7821" w:rsidRDefault="003E7821" w:rsidP="003E7821">
      <w:pPr>
        <w:pStyle w:val="KeepWithNext"/>
        <w:rPr>
          <w:rtl/>
        </w:rPr>
      </w:pPr>
    </w:p>
    <w:p w14:paraId="2224ACEF" w14:textId="3519C8DB" w:rsidR="003E7821" w:rsidRDefault="003E7821" w:rsidP="003E7821">
      <w:pPr>
        <w:rPr>
          <w:rtl/>
        </w:rPr>
      </w:pPr>
      <w:bookmarkStart w:id="3707" w:name="_ETM_Q1_9078632"/>
      <w:bookmarkEnd w:id="3707"/>
      <w:r>
        <w:rPr>
          <w:rFonts w:hint="cs"/>
          <w:rtl/>
        </w:rPr>
        <w:t xml:space="preserve">אני לא מסכים </w:t>
      </w:r>
      <w:bookmarkStart w:id="3708" w:name="_ETM_Q1_9080966"/>
      <w:bookmarkEnd w:id="3708"/>
      <w:r w:rsidR="00DE279D">
        <w:rPr>
          <w:rFonts w:hint="cs"/>
          <w:rtl/>
        </w:rPr>
        <w:t>שבגלל שיש פער זמן אז הם לא</w:t>
      </w:r>
      <w:bookmarkStart w:id="3709" w:name="_ETM_Q1_8479218"/>
      <w:bookmarkEnd w:id="3709"/>
      <w:r w:rsidR="00DE279D">
        <w:rPr>
          <w:rFonts w:hint="cs"/>
          <w:rtl/>
        </w:rPr>
        <w:t xml:space="preserve"> יצטרכו אישור. </w:t>
      </w:r>
    </w:p>
    <w:p w14:paraId="740B0DDC" w14:textId="77777777" w:rsidR="003E7821" w:rsidRDefault="003E7821" w:rsidP="003E7821">
      <w:pPr>
        <w:rPr>
          <w:rtl/>
        </w:rPr>
      </w:pPr>
      <w:bookmarkStart w:id="3710" w:name="_ETM_Q1_9082200"/>
      <w:bookmarkStart w:id="3711" w:name="_ETM_Q1_9082289"/>
      <w:bookmarkStart w:id="3712" w:name="_ETM_Q1_9083830"/>
      <w:bookmarkEnd w:id="3710"/>
      <w:bookmarkEnd w:id="3711"/>
      <w:bookmarkEnd w:id="3712"/>
    </w:p>
    <w:p w14:paraId="671FA43C" w14:textId="77777777" w:rsidR="003E7821" w:rsidRDefault="003E7821" w:rsidP="003E7821">
      <w:pPr>
        <w:pStyle w:val="a4"/>
        <w:keepNext/>
        <w:rPr>
          <w:rtl/>
        </w:rPr>
      </w:pPr>
      <w:bookmarkStart w:id="3713" w:name="ET_speaker_5800_295"/>
      <w:r w:rsidRPr="003E782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E7821">
        <w:rPr>
          <w:rStyle w:val="TagStyle"/>
          <w:rtl/>
        </w:rPr>
        <w:t xml:space="preserve"> &lt;&lt; דובר &gt;&gt;</w:t>
      </w:r>
      <w:r>
        <w:rPr>
          <w:rtl/>
        </w:rPr>
        <w:t xml:space="preserve">   </w:t>
      </w:r>
      <w:bookmarkEnd w:id="3713"/>
    </w:p>
    <w:p w14:paraId="43EC809E" w14:textId="77777777" w:rsidR="003E7821" w:rsidRDefault="003E7821" w:rsidP="003E7821">
      <w:pPr>
        <w:pStyle w:val="KeepWithNext"/>
        <w:rPr>
          <w:rtl/>
        </w:rPr>
      </w:pPr>
    </w:p>
    <w:p w14:paraId="630EF9AC" w14:textId="5C01386E" w:rsidR="003E7821" w:rsidRDefault="00DE279D" w:rsidP="00E34851">
      <w:pPr>
        <w:rPr>
          <w:rtl/>
        </w:rPr>
      </w:pPr>
      <w:bookmarkStart w:id="3714" w:name="_ETM_Q1_9084313"/>
      <w:bookmarkStart w:id="3715" w:name="_ETM_Q1_9084358"/>
      <w:bookmarkEnd w:id="3714"/>
      <w:bookmarkEnd w:id="3715"/>
      <w:r>
        <w:rPr>
          <w:rFonts w:hint="cs"/>
          <w:rtl/>
        </w:rPr>
        <w:t>אפשר להתייחס</w:t>
      </w:r>
      <w:r w:rsidR="005C0D4B">
        <w:rPr>
          <w:rFonts w:hint="cs"/>
          <w:rtl/>
        </w:rPr>
        <w:t>?</w:t>
      </w:r>
      <w:r>
        <w:rPr>
          <w:rFonts w:hint="cs"/>
          <w:rtl/>
        </w:rPr>
        <w:t xml:space="preserve"> תראי, היושב-ראש, קודם כול </w:t>
      </w:r>
      <w:bookmarkStart w:id="3716" w:name="_ETM_Q1_8484698"/>
      <w:bookmarkEnd w:id="3716"/>
      <w:r>
        <w:rPr>
          <w:rFonts w:hint="cs"/>
          <w:rtl/>
        </w:rPr>
        <w:t>העובדה שיש כאן אישור ועדת כספים מרפא הרבה מאוד מהבעיות</w:t>
      </w:r>
      <w:r w:rsidR="005C0D4B">
        <w:rPr>
          <w:rFonts w:hint="cs"/>
          <w:rtl/>
        </w:rPr>
        <w:t>.</w:t>
      </w:r>
      <w:r>
        <w:rPr>
          <w:rFonts w:hint="cs"/>
          <w:rtl/>
        </w:rPr>
        <w:t xml:space="preserve"> </w:t>
      </w:r>
      <w:bookmarkStart w:id="3717" w:name="_ETM_Q1_8490895"/>
      <w:bookmarkEnd w:id="3717"/>
      <w:r>
        <w:rPr>
          <w:rFonts w:hint="cs"/>
          <w:rtl/>
        </w:rPr>
        <w:t xml:space="preserve">בסוף, בעיניי, זה נותן את המענה שיש </w:t>
      </w:r>
      <w:r w:rsidR="003E7821">
        <w:rPr>
          <w:rFonts w:hint="cs"/>
          <w:rtl/>
        </w:rPr>
        <w:t>שקיפות לתהליך</w:t>
      </w:r>
      <w:r>
        <w:rPr>
          <w:rFonts w:hint="cs"/>
          <w:rtl/>
        </w:rPr>
        <w:t xml:space="preserve">, </w:t>
      </w:r>
      <w:bookmarkStart w:id="3718" w:name="_ETM_Q1_8493617"/>
      <w:bookmarkEnd w:id="3718"/>
      <w:r>
        <w:rPr>
          <w:rFonts w:hint="cs"/>
          <w:rtl/>
        </w:rPr>
        <w:t>שבעצם נוכל לשמוע כולנו את הטענות כנגד החלטת השרים. ו</w:t>
      </w:r>
      <w:r w:rsidR="003E7821">
        <w:rPr>
          <w:rFonts w:hint="cs"/>
          <w:rtl/>
        </w:rPr>
        <w:t>לטייב</w:t>
      </w:r>
      <w:r>
        <w:rPr>
          <w:rFonts w:hint="cs"/>
          <w:rtl/>
        </w:rPr>
        <w:t xml:space="preserve">, </w:t>
      </w:r>
      <w:bookmarkStart w:id="3719" w:name="_ETM_Q1_8503041"/>
      <w:bookmarkEnd w:id="3719"/>
      <w:r w:rsidR="003E7821">
        <w:rPr>
          <w:rFonts w:hint="cs"/>
          <w:rtl/>
        </w:rPr>
        <w:t xml:space="preserve">לשפר את המוצר של המענקים. </w:t>
      </w:r>
      <w:bookmarkStart w:id="3720" w:name="_ETM_Q1_9095434"/>
      <w:bookmarkEnd w:id="3720"/>
      <w:proofErr w:type="spellStart"/>
      <w:r w:rsidR="003E7821">
        <w:rPr>
          <w:rFonts w:hint="cs"/>
          <w:rtl/>
        </w:rPr>
        <w:t>הס</w:t>
      </w:r>
      <w:r w:rsidR="00E34851">
        <w:rPr>
          <w:rFonts w:hint="cs"/>
          <w:rtl/>
        </w:rPr>
        <w:t>יפה</w:t>
      </w:r>
      <w:proofErr w:type="spellEnd"/>
      <w:r w:rsidR="003E7821">
        <w:rPr>
          <w:rFonts w:hint="cs"/>
          <w:rtl/>
        </w:rPr>
        <w:t xml:space="preserve"> הזאת שהוספת</w:t>
      </w:r>
      <w:r>
        <w:rPr>
          <w:rFonts w:hint="cs"/>
          <w:rtl/>
        </w:rPr>
        <w:t xml:space="preserve"> לדעתי, לא נותנת הרבה, היא לא ברורה. יש </w:t>
      </w:r>
      <w:bookmarkStart w:id="3721" w:name="_ETM_Q1_8507389"/>
      <w:bookmarkEnd w:id="3721"/>
      <w:r>
        <w:rPr>
          <w:rFonts w:hint="cs"/>
          <w:rtl/>
        </w:rPr>
        <w:t>לי הצעה, היושב-ראש זה לשיקול דעתך. קודם כול</w:t>
      </w:r>
      <w:r w:rsidR="005C0D4B">
        <w:rPr>
          <w:rFonts w:hint="cs"/>
          <w:rtl/>
        </w:rPr>
        <w:t>,</w:t>
      </w:r>
      <w:r>
        <w:rPr>
          <w:rFonts w:hint="cs"/>
          <w:rtl/>
        </w:rPr>
        <w:t xml:space="preserve"> אני רוצה </w:t>
      </w:r>
      <w:bookmarkStart w:id="3722" w:name="_ETM_Q1_8515104"/>
      <w:bookmarkEnd w:id="3722"/>
      <w:r>
        <w:rPr>
          <w:rFonts w:hint="cs"/>
          <w:rtl/>
        </w:rPr>
        <w:t xml:space="preserve">שאנחנו ניתן וודאות למה שקובעים פה </w:t>
      </w:r>
      <w:r w:rsidR="003E7821">
        <w:rPr>
          <w:rFonts w:hint="cs"/>
          <w:rtl/>
        </w:rPr>
        <w:t>כרגע</w:t>
      </w:r>
      <w:r>
        <w:rPr>
          <w:rFonts w:hint="cs"/>
          <w:rtl/>
        </w:rPr>
        <w:t>. כרגע</w:t>
      </w:r>
      <w:r w:rsidR="003E7821">
        <w:rPr>
          <w:rFonts w:hint="cs"/>
          <w:rtl/>
        </w:rPr>
        <w:t xml:space="preserve"> אנחנו </w:t>
      </w:r>
      <w:bookmarkStart w:id="3723" w:name="_ETM_Q1_9112008"/>
      <w:bookmarkEnd w:id="3723"/>
      <w:r w:rsidR="003E7821">
        <w:rPr>
          <w:rFonts w:hint="cs"/>
          <w:rtl/>
        </w:rPr>
        <w:t>מקבעים מענק ל</w:t>
      </w:r>
      <w:r>
        <w:rPr>
          <w:rFonts w:hint="cs"/>
          <w:rtl/>
        </w:rPr>
        <w:t>מ</w:t>
      </w:r>
      <w:r w:rsidR="003E7821">
        <w:rPr>
          <w:rFonts w:hint="cs"/>
          <w:rtl/>
        </w:rPr>
        <w:t>שפחות החטופים</w:t>
      </w:r>
      <w:r>
        <w:rPr>
          <w:rFonts w:hint="cs"/>
          <w:rtl/>
        </w:rPr>
        <w:t xml:space="preserve"> ולפינוי, </w:t>
      </w:r>
      <w:bookmarkStart w:id="3724" w:name="_ETM_Q1_8519491"/>
      <w:bookmarkEnd w:id="3724"/>
      <w:r>
        <w:rPr>
          <w:rFonts w:hint="cs"/>
          <w:rtl/>
        </w:rPr>
        <w:t>וכמו שאת אומרת זה כבר יצא לדרך. אולי שכל סעיף</w:t>
      </w:r>
      <w:bookmarkStart w:id="3725" w:name="_ETM_Q1_8524715"/>
      <w:bookmarkEnd w:id="3725"/>
      <w:r>
        <w:rPr>
          <w:rFonts w:hint="cs"/>
          <w:rtl/>
        </w:rPr>
        <w:t xml:space="preserve"> 3 יחול לגבי מענקים אחרים. ולהגיד</w:t>
      </w:r>
      <w:r w:rsidR="00377351">
        <w:rPr>
          <w:rFonts w:hint="cs"/>
          <w:rtl/>
        </w:rPr>
        <w:t xml:space="preserve">, מעבר למענקים </w:t>
      </w:r>
      <w:bookmarkStart w:id="3726" w:name="_ETM_Q1_8529298"/>
      <w:bookmarkEnd w:id="3726"/>
      <w:r w:rsidR="00377351">
        <w:rPr>
          <w:rFonts w:hint="cs"/>
          <w:rtl/>
        </w:rPr>
        <w:t xml:space="preserve">שנקבעים בהוראת חוק זה, הם יכולים משהו אחר. </w:t>
      </w:r>
    </w:p>
    <w:p w14:paraId="508D383D" w14:textId="77777777" w:rsidR="003E7821" w:rsidRDefault="003E7821" w:rsidP="003E7821">
      <w:pPr>
        <w:rPr>
          <w:rtl/>
        </w:rPr>
      </w:pPr>
      <w:bookmarkStart w:id="3727" w:name="_ETM_Q1_9122804"/>
      <w:bookmarkStart w:id="3728" w:name="_ETM_Q1_9123004"/>
      <w:bookmarkStart w:id="3729" w:name="_ETM_Q1_9129242"/>
      <w:bookmarkEnd w:id="3727"/>
      <w:bookmarkEnd w:id="3728"/>
      <w:bookmarkEnd w:id="3729"/>
    </w:p>
    <w:p w14:paraId="54B3668F" w14:textId="77777777" w:rsidR="003E7821" w:rsidRDefault="003E7821" w:rsidP="003E7821">
      <w:pPr>
        <w:pStyle w:val="a4"/>
        <w:keepNext/>
        <w:rPr>
          <w:rtl/>
        </w:rPr>
      </w:pPr>
      <w:bookmarkStart w:id="3730" w:name="ET_speaker_שלומית_ארליך_296"/>
      <w:r w:rsidRPr="003E7821">
        <w:rPr>
          <w:rStyle w:val="TagStyle"/>
          <w:rtl/>
        </w:rPr>
        <w:t xml:space="preserve"> &lt;&lt; דובר &gt;&gt; </w:t>
      </w:r>
      <w:r>
        <w:rPr>
          <w:rtl/>
        </w:rPr>
        <w:t>שלומית ארליך:</w:t>
      </w:r>
      <w:r w:rsidRPr="003E7821">
        <w:rPr>
          <w:rStyle w:val="TagStyle"/>
          <w:rtl/>
        </w:rPr>
        <w:t xml:space="preserve"> &lt;&lt; דובר &gt;&gt;</w:t>
      </w:r>
      <w:r>
        <w:rPr>
          <w:rtl/>
        </w:rPr>
        <w:t xml:space="preserve">   </w:t>
      </w:r>
      <w:bookmarkEnd w:id="3730"/>
    </w:p>
    <w:p w14:paraId="01725318" w14:textId="77777777" w:rsidR="003E7821" w:rsidRDefault="003E7821" w:rsidP="003E7821">
      <w:pPr>
        <w:pStyle w:val="KeepWithNext"/>
        <w:rPr>
          <w:rtl/>
        </w:rPr>
      </w:pPr>
    </w:p>
    <w:p w14:paraId="19EA7CB7" w14:textId="77777777" w:rsidR="003E7821" w:rsidRDefault="003E7821" w:rsidP="003E7821">
      <w:pPr>
        <w:rPr>
          <w:rtl/>
        </w:rPr>
      </w:pPr>
      <w:bookmarkStart w:id="3731" w:name="_ETM_Q1_9129699"/>
      <w:bookmarkStart w:id="3732" w:name="_ETM_Q1_9129749"/>
      <w:bookmarkEnd w:id="3731"/>
      <w:bookmarkEnd w:id="3732"/>
      <w:r>
        <w:rPr>
          <w:rFonts w:hint="cs"/>
          <w:rtl/>
        </w:rPr>
        <w:t xml:space="preserve">את זה כבר אמרנו. </w:t>
      </w:r>
    </w:p>
    <w:p w14:paraId="53BF2669" w14:textId="77777777" w:rsidR="003E7821" w:rsidRDefault="003E7821" w:rsidP="003E7821">
      <w:pPr>
        <w:rPr>
          <w:rtl/>
        </w:rPr>
      </w:pPr>
      <w:bookmarkStart w:id="3733" w:name="_ETM_Q1_9133145"/>
      <w:bookmarkStart w:id="3734" w:name="_ETM_Q1_9133330"/>
      <w:bookmarkStart w:id="3735" w:name="_ETM_Q1_9134918"/>
      <w:bookmarkEnd w:id="3733"/>
      <w:bookmarkEnd w:id="3734"/>
      <w:bookmarkEnd w:id="3735"/>
    </w:p>
    <w:p w14:paraId="67317CBF" w14:textId="77777777" w:rsidR="003E7821" w:rsidRDefault="003E7821" w:rsidP="003E7821">
      <w:pPr>
        <w:pStyle w:val="a4"/>
        <w:keepNext/>
        <w:rPr>
          <w:rtl/>
        </w:rPr>
      </w:pPr>
      <w:bookmarkStart w:id="3736" w:name="ET_speaker_5800_297"/>
      <w:r w:rsidRPr="003E782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E7821">
        <w:rPr>
          <w:rStyle w:val="TagStyle"/>
          <w:rtl/>
        </w:rPr>
        <w:t xml:space="preserve"> &lt;&lt; דובר &gt;&gt;</w:t>
      </w:r>
      <w:r>
        <w:rPr>
          <w:rtl/>
        </w:rPr>
        <w:t xml:space="preserve">   </w:t>
      </w:r>
      <w:bookmarkEnd w:id="3736"/>
    </w:p>
    <w:p w14:paraId="708B9170" w14:textId="77777777" w:rsidR="003E7821" w:rsidRDefault="003E7821" w:rsidP="003E7821">
      <w:pPr>
        <w:pStyle w:val="KeepWithNext"/>
        <w:rPr>
          <w:rtl/>
        </w:rPr>
      </w:pPr>
    </w:p>
    <w:p w14:paraId="73D765AA" w14:textId="2843F7C5" w:rsidR="003E7821" w:rsidRDefault="00377351" w:rsidP="00E34851">
      <w:pPr>
        <w:rPr>
          <w:rtl/>
        </w:rPr>
      </w:pPr>
      <w:bookmarkStart w:id="3737" w:name="_ETM_Q1_9135372"/>
      <w:bookmarkStart w:id="3738" w:name="_ETM_Q1_9135445"/>
      <w:bookmarkEnd w:id="3737"/>
      <w:bookmarkEnd w:id="3738"/>
      <w:r>
        <w:rPr>
          <w:rFonts w:hint="cs"/>
          <w:rtl/>
        </w:rPr>
        <w:t xml:space="preserve">הרי, אין </w:t>
      </w:r>
      <w:bookmarkStart w:id="3739" w:name="_ETM_Q1_8535340"/>
      <w:bookmarkEnd w:id="3739"/>
      <w:r>
        <w:rPr>
          <w:rFonts w:hint="cs"/>
          <w:rtl/>
        </w:rPr>
        <w:t xml:space="preserve">פה כוונה שהשר פתאום יבוא וייקח את מה שאנחנו נותנים </w:t>
      </w:r>
      <w:bookmarkStart w:id="3740" w:name="_ETM_Q1_8538763"/>
      <w:bookmarkEnd w:id="3740"/>
      <w:r>
        <w:rPr>
          <w:rFonts w:hint="cs"/>
          <w:rtl/>
        </w:rPr>
        <w:t xml:space="preserve">בחקיקה הזאת. </w:t>
      </w:r>
      <w:r w:rsidR="003E7821">
        <w:rPr>
          <w:rFonts w:hint="cs"/>
          <w:rtl/>
        </w:rPr>
        <w:t xml:space="preserve">דבר </w:t>
      </w:r>
      <w:bookmarkStart w:id="3741" w:name="_ETM_Q1_9136016"/>
      <w:bookmarkEnd w:id="3741"/>
      <w:r w:rsidR="003E7821">
        <w:rPr>
          <w:rFonts w:hint="cs"/>
          <w:rtl/>
        </w:rPr>
        <w:t xml:space="preserve">שני, עוד הצעה, ואני רוצה לשמוע מה </w:t>
      </w:r>
      <w:r>
        <w:rPr>
          <w:rFonts w:hint="cs"/>
          <w:rtl/>
        </w:rPr>
        <w:t xml:space="preserve">אתם אומרים. </w:t>
      </w:r>
      <w:proofErr w:type="spellStart"/>
      <w:r>
        <w:rPr>
          <w:rFonts w:hint="cs"/>
          <w:rtl/>
        </w:rPr>
        <w:t>הסיפ</w:t>
      </w:r>
      <w:r w:rsidR="005C0D4B">
        <w:rPr>
          <w:rFonts w:hint="cs"/>
          <w:rtl/>
        </w:rPr>
        <w:t>ה</w:t>
      </w:r>
      <w:proofErr w:type="spellEnd"/>
      <w:r>
        <w:rPr>
          <w:rFonts w:hint="cs"/>
          <w:rtl/>
        </w:rPr>
        <w:t xml:space="preserve"> שאתם מוסיפים זה </w:t>
      </w:r>
      <w:bookmarkStart w:id="3742" w:name="_ETM_Q1_8549341"/>
      <w:bookmarkEnd w:id="3742"/>
      <w:r>
        <w:rPr>
          <w:rFonts w:hint="cs"/>
          <w:rtl/>
        </w:rPr>
        <w:t xml:space="preserve">לא ברור להגיד הם יקבעו את זה בהתאם לתכלית. </w:t>
      </w:r>
      <w:bookmarkStart w:id="3743" w:name="_ETM_Q1_9145300"/>
      <w:bookmarkStart w:id="3744" w:name="_ETM_Q1_9145857"/>
      <w:bookmarkStart w:id="3745" w:name="_ETM_Q1_9145938"/>
      <w:bookmarkEnd w:id="3743"/>
      <w:bookmarkEnd w:id="3744"/>
      <w:bookmarkEnd w:id="3745"/>
      <w:r>
        <w:rPr>
          <w:rFonts w:hint="cs"/>
          <w:rtl/>
        </w:rPr>
        <w:t>את</w:t>
      </w:r>
      <w:bookmarkStart w:id="3746" w:name="_ETM_Q1_8551017"/>
      <w:bookmarkEnd w:id="3746"/>
      <w:r>
        <w:rPr>
          <w:rFonts w:hint="cs"/>
          <w:rtl/>
        </w:rPr>
        <w:t xml:space="preserve"> מתכוונת לומר שככל שהם יצמצמו זכאות למענקים וכולי </w:t>
      </w:r>
      <w:proofErr w:type="spellStart"/>
      <w:r>
        <w:rPr>
          <w:rFonts w:hint="cs"/>
          <w:rtl/>
        </w:rPr>
        <w:t>וכולי</w:t>
      </w:r>
      <w:proofErr w:type="spellEnd"/>
      <w:r>
        <w:rPr>
          <w:rFonts w:hint="cs"/>
          <w:rtl/>
        </w:rPr>
        <w:t xml:space="preserve">, </w:t>
      </w:r>
      <w:bookmarkStart w:id="3747" w:name="_ETM_Q1_8557232"/>
      <w:bookmarkEnd w:id="3747"/>
      <w:r>
        <w:rPr>
          <w:rFonts w:hint="cs"/>
          <w:rtl/>
        </w:rPr>
        <w:t xml:space="preserve">הם צריכים להתחשב בתכלית. </w:t>
      </w:r>
      <w:r w:rsidR="003E7821">
        <w:rPr>
          <w:rFonts w:hint="cs"/>
          <w:rtl/>
        </w:rPr>
        <w:t xml:space="preserve">מה שאת מתכוונת שאם את רוצה לתת </w:t>
      </w:r>
      <w:bookmarkStart w:id="3748" w:name="_ETM_Q1_9158582"/>
      <w:bookmarkEnd w:id="3748"/>
      <w:r w:rsidR="003E7821">
        <w:rPr>
          <w:rFonts w:hint="cs"/>
          <w:rtl/>
        </w:rPr>
        <w:t>סעד נפשי</w:t>
      </w:r>
      <w:r>
        <w:rPr>
          <w:rFonts w:hint="cs"/>
          <w:rtl/>
        </w:rPr>
        <w:t xml:space="preserve">, אם באים לצמצם </w:t>
      </w:r>
      <w:bookmarkStart w:id="3749" w:name="_ETM_Q1_8562599"/>
      <w:bookmarkEnd w:id="3749"/>
      <w:r>
        <w:rPr>
          <w:rFonts w:hint="cs"/>
          <w:rtl/>
        </w:rPr>
        <w:t xml:space="preserve">צריכים לראות שזה לא פוגע בתכלית. זה כתוב כאילו </w:t>
      </w:r>
      <w:bookmarkStart w:id="3750" w:name="_ETM_Q1_8568197"/>
      <w:bookmarkEnd w:id="3750"/>
      <w:r>
        <w:rPr>
          <w:rFonts w:hint="cs"/>
          <w:rtl/>
        </w:rPr>
        <w:t xml:space="preserve">רחב, הם יעשו את זה בהתאם לתכלית, זה לא ברור. </w:t>
      </w:r>
      <w:bookmarkStart w:id="3751" w:name="_ETM_Q1_8568027"/>
      <w:bookmarkEnd w:id="3751"/>
      <w:r>
        <w:rPr>
          <w:rFonts w:hint="cs"/>
          <w:rtl/>
        </w:rPr>
        <w:t xml:space="preserve">את מבינה מה אני אומרת? </w:t>
      </w:r>
      <w:bookmarkStart w:id="3752" w:name="_ETM_Q1_8571889"/>
      <w:bookmarkEnd w:id="3752"/>
      <w:r>
        <w:rPr>
          <w:rFonts w:hint="cs"/>
          <w:rtl/>
        </w:rPr>
        <w:t xml:space="preserve">הסעיף עצמו מה הוא אומר? הוא נותן לשרים בעצם סמכות </w:t>
      </w:r>
      <w:bookmarkStart w:id="3753" w:name="_ETM_Q1_8572892"/>
      <w:bookmarkEnd w:id="3753"/>
      <w:r>
        <w:rPr>
          <w:rFonts w:hint="cs"/>
          <w:rtl/>
        </w:rPr>
        <w:t xml:space="preserve">להפחית. </w:t>
      </w:r>
    </w:p>
    <w:p w14:paraId="296416A8" w14:textId="77777777" w:rsidR="003E7821" w:rsidRDefault="003E7821" w:rsidP="003E7821">
      <w:pPr>
        <w:rPr>
          <w:rtl/>
        </w:rPr>
      </w:pPr>
      <w:bookmarkStart w:id="3754" w:name="_ETM_Q1_9164031"/>
      <w:bookmarkStart w:id="3755" w:name="_ETM_Q1_9164107"/>
      <w:bookmarkEnd w:id="3754"/>
      <w:bookmarkEnd w:id="3755"/>
    </w:p>
    <w:p w14:paraId="7FC5F415" w14:textId="77777777" w:rsidR="003E7821" w:rsidRDefault="003E7821" w:rsidP="003E7821">
      <w:pPr>
        <w:pStyle w:val="af6"/>
        <w:keepNext/>
        <w:rPr>
          <w:rtl/>
        </w:rPr>
      </w:pPr>
      <w:bookmarkStart w:id="3756" w:name="ET_yor_4762_298"/>
      <w:r w:rsidRPr="003E7821">
        <w:rPr>
          <w:rStyle w:val="TagStyle"/>
          <w:rtl/>
        </w:rPr>
        <w:t xml:space="preserve"> &lt;&lt; יור &gt;&gt; </w:t>
      </w:r>
      <w:r>
        <w:rPr>
          <w:rtl/>
        </w:rPr>
        <w:t>היו"ר משה גפני:</w:t>
      </w:r>
      <w:r w:rsidRPr="003E7821">
        <w:rPr>
          <w:rStyle w:val="TagStyle"/>
          <w:rtl/>
        </w:rPr>
        <w:t xml:space="preserve"> &lt;&lt; יור &gt;&gt;</w:t>
      </w:r>
      <w:r>
        <w:rPr>
          <w:rtl/>
        </w:rPr>
        <w:t xml:space="preserve">   </w:t>
      </w:r>
      <w:bookmarkEnd w:id="3756"/>
    </w:p>
    <w:p w14:paraId="6831CDA7" w14:textId="77777777" w:rsidR="003E7821" w:rsidRDefault="003E7821" w:rsidP="003E7821">
      <w:pPr>
        <w:pStyle w:val="KeepWithNext"/>
        <w:rPr>
          <w:rtl/>
        </w:rPr>
      </w:pPr>
    </w:p>
    <w:p w14:paraId="59AB5B9B" w14:textId="0C97B1D2" w:rsidR="003E7821" w:rsidRDefault="003E7821" w:rsidP="003E7821">
      <w:pPr>
        <w:rPr>
          <w:rtl/>
        </w:rPr>
      </w:pPr>
      <w:bookmarkStart w:id="3757" w:name="_ETM_Q1_9165054"/>
      <w:bookmarkEnd w:id="3757"/>
      <w:r>
        <w:rPr>
          <w:rFonts w:hint="cs"/>
          <w:rtl/>
        </w:rPr>
        <w:t xml:space="preserve">אורית, </w:t>
      </w:r>
      <w:r w:rsidR="00377351">
        <w:rPr>
          <w:rFonts w:hint="cs"/>
          <w:rtl/>
        </w:rPr>
        <w:t xml:space="preserve">אבל </w:t>
      </w:r>
      <w:r>
        <w:rPr>
          <w:rFonts w:hint="cs"/>
          <w:rtl/>
        </w:rPr>
        <w:t xml:space="preserve">הם אמורים לבוא לכאן ולהסביר את </w:t>
      </w:r>
      <w:bookmarkStart w:id="3758" w:name="_ETM_Q1_9173513"/>
      <w:bookmarkEnd w:id="3758"/>
      <w:r>
        <w:rPr>
          <w:rFonts w:hint="cs"/>
          <w:rtl/>
        </w:rPr>
        <w:t xml:space="preserve">זה, להגיד מה התכלית. </w:t>
      </w:r>
    </w:p>
    <w:p w14:paraId="2C28BC65" w14:textId="77777777" w:rsidR="00377351" w:rsidRDefault="00377351" w:rsidP="003E7821">
      <w:pPr>
        <w:rPr>
          <w:rtl/>
        </w:rPr>
      </w:pPr>
      <w:bookmarkStart w:id="3759" w:name="_ETM_Q1_9179252"/>
      <w:bookmarkStart w:id="3760" w:name="_ETM_Q1_9179336"/>
      <w:bookmarkStart w:id="3761" w:name="_ETM_Q1_9180486"/>
      <w:bookmarkEnd w:id="3759"/>
      <w:bookmarkEnd w:id="3760"/>
      <w:bookmarkEnd w:id="3761"/>
    </w:p>
    <w:p w14:paraId="1DB7E3E0" w14:textId="439A510E" w:rsidR="00377351" w:rsidRDefault="00377351" w:rsidP="00377351">
      <w:pPr>
        <w:pStyle w:val="a4"/>
        <w:keepNext/>
        <w:rPr>
          <w:rtl/>
        </w:rPr>
      </w:pPr>
      <w:bookmarkStart w:id="3762" w:name="ET_speaker_5800_594"/>
      <w:r w:rsidRPr="0037735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77351">
        <w:rPr>
          <w:rStyle w:val="TagStyle"/>
          <w:rtl/>
        </w:rPr>
        <w:t xml:space="preserve"> &lt;&lt; דובר &gt;&gt;</w:t>
      </w:r>
      <w:r>
        <w:rPr>
          <w:rtl/>
        </w:rPr>
        <w:t xml:space="preserve">   </w:t>
      </w:r>
      <w:bookmarkEnd w:id="3762"/>
    </w:p>
    <w:p w14:paraId="4FBB9878" w14:textId="77777777" w:rsidR="00377351" w:rsidRDefault="00377351" w:rsidP="00377351">
      <w:pPr>
        <w:pStyle w:val="KeepWithNext"/>
        <w:rPr>
          <w:rtl/>
        </w:rPr>
      </w:pPr>
    </w:p>
    <w:p w14:paraId="1ADC7D9D" w14:textId="4714027D" w:rsidR="00377351" w:rsidRDefault="00377351" w:rsidP="00377351">
      <w:pPr>
        <w:rPr>
          <w:rtl/>
        </w:rPr>
      </w:pPr>
      <w:r>
        <w:rPr>
          <w:rFonts w:hint="cs"/>
          <w:rtl/>
        </w:rPr>
        <w:t xml:space="preserve">נכון, נכון, נכון. בסוף באמת </w:t>
      </w:r>
      <w:proofErr w:type="spellStart"/>
      <w:r>
        <w:rPr>
          <w:rFonts w:hint="cs"/>
          <w:rtl/>
        </w:rPr>
        <w:t>באמת</w:t>
      </w:r>
      <w:proofErr w:type="spellEnd"/>
      <w:r>
        <w:rPr>
          <w:rFonts w:hint="cs"/>
          <w:rtl/>
        </w:rPr>
        <w:t xml:space="preserve"> זה אישור ועדת הכספים. </w:t>
      </w:r>
      <w:bookmarkStart w:id="3763" w:name="_ETM_Q1_8582745"/>
      <w:bookmarkEnd w:id="3763"/>
    </w:p>
    <w:p w14:paraId="2A3741BC" w14:textId="77777777" w:rsidR="00377351" w:rsidRPr="00377351" w:rsidRDefault="00377351" w:rsidP="00377351">
      <w:pPr>
        <w:rPr>
          <w:rtl/>
        </w:rPr>
      </w:pPr>
      <w:bookmarkStart w:id="3764" w:name="_ETM_Q1_8581393"/>
      <w:bookmarkStart w:id="3765" w:name="_ETM_Q1_8581457"/>
      <w:bookmarkEnd w:id="3764"/>
      <w:bookmarkEnd w:id="3765"/>
    </w:p>
    <w:p w14:paraId="202462E3" w14:textId="77777777" w:rsidR="003E7821" w:rsidRDefault="003E7821" w:rsidP="003E7821">
      <w:pPr>
        <w:pStyle w:val="a4"/>
        <w:keepNext/>
        <w:rPr>
          <w:rtl/>
        </w:rPr>
      </w:pPr>
      <w:bookmarkStart w:id="3766" w:name="ET_speaker_5726_299"/>
      <w:r w:rsidRPr="003E7821">
        <w:rPr>
          <w:rStyle w:val="TagStyle"/>
          <w:rtl/>
        </w:rPr>
        <w:t xml:space="preserve"> &lt;&lt; דובר &gt;&gt; </w:t>
      </w:r>
      <w:r>
        <w:rPr>
          <w:rtl/>
        </w:rPr>
        <w:t>ינון אזולאי (ש"ס):</w:t>
      </w:r>
      <w:r w:rsidRPr="003E7821">
        <w:rPr>
          <w:rStyle w:val="TagStyle"/>
          <w:rtl/>
        </w:rPr>
        <w:t xml:space="preserve"> &lt;&lt; דובר &gt;&gt;</w:t>
      </w:r>
      <w:r>
        <w:rPr>
          <w:rtl/>
        </w:rPr>
        <w:t xml:space="preserve">   </w:t>
      </w:r>
      <w:bookmarkEnd w:id="3766"/>
    </w:p>
    <w:p w14:paraId="2EF250D1" w14:textId="77777777" w:rsidR="003E7821" w:rsidRDefault="003E7821" w:rsidP="003E7821">
      <w:pPr>
        <w:pStyle w:val="KeepWithNext"/>
        <w:rPr>
          <w:rtl/>
        </w:rPr>
      </w:pPr>
    </w:p>
    <w:p w14:paraId="21133E2A" w14:textId="2D588BF2" w:rsidR="003E7821" w:rsidRDefault="00377351" w:rsidP="003E7821">
      <w:pPr>
        <w:rPr>
          <w:rtl/>
        </w:rPr>
      </w:pPr>
      <w:bookmarkStart w:id="3767" w:name="_ETM_Q1_9180981"/>
      <w:bookmarkStart w:id="3768" w:name="_ETM_Q1_9181021"/>
      <w:bookmarkStart w:id="3769" w:name="_ETM_Q1_9184193"/>
      <w:bookmarkEnd w:id="3767"/>
      <w:bookmarkEnd w:id="3768"/>
      <w:bookmarkEnd w:id="3769"/>
      <w:r>
        <w:rPr>
          <w:rFonts w:hint="cs"/>
          <w:rtl/>
        </w:rPr>
        <w:t>השאלה אם יהיה אפשר</w:t>
      </w:r>
      <w:bookmarkStart w:id="3770" w:name="_ETM_Q1_8581001"/>
      <w:bookmarkEnd w:id="3770"/>
      <w:r>
        <w:rPr>
          <w:rFonts w:hint="cs"/>
          <w:rtl/>
        </w:rPr>
        <w:t xml:space="preserve"> לשנות להם קריטריון? </w:t>
      </w:r>
    </w:p>
    <w:p w14:paraId="7062D899" w14:textId="77777777" w:rsidR="00377351" w:rsidRDefault="00377351" w:rsidP="003E7821">
      <w:pPr>
        <w:rPr>
          <w:rtl/>
        </w:rPr>
      </w:pPr>
      <w:bookmarkStart w:id="3771" w:name="_ETM_Q1_8584080"/>
      <w:bookmarkStart w:id="3772" w:name="_ETM_Q1_8584137"/>
      <w:bookmarkEnd w:id="3771"/>
      <w:bookmarkEnd w:id="3772"/>
    </w:p>
    <w:p w14:paraId="2AC1AA0B" w14:textId="334ADF38" w:rsidR="00377351" w:rsidRDefault="00377351" w:rsidP="00377351">
      <w:pPr>
        <w:pStyle w:val="af6"/>
        <w:keepNext/>
        <w:rPr>
          <w:rtl/>
        </w:rPr>
      </w:pPr>
      <w:bookmarkStart w:id="3773" w:name="ET_yor_4762_595"/>
      <w:r w:rsidRPr="00377351">
        <w:rPr>
          <w:rStyle w:val="TagStyle"/>
          <w:rtl/>
        </w:rPr>
        <w:t xml:space="preserve"> &lt;&lt; יור &gt;&gt; </w:t>
      </w:r>
      <w:r>
        <w:rPr>
          <w:rtl/>
        </w:rPr>
        <w:t>היו"ר משה גפני:</w:t>
      </w:r>
      <w:r w:rsidRPr="00377351">
        <w:rPr>
          <w:rStyle w:val="TagStyle"/>
          <w:rtl/>
        </w:rPr>
        <w:t xml:space="preserve"> &lt;&lt; יור &gt;&gt;</w:t>
      </w:r>
      <w:r>
        <w:rPr>
          <w:rtl/>
        </w:rPr>
        <w:t xml:space="preserve">   </w:t>
      </w:r>
      <w:bookmarkEnd w:id="3773"/>
    </w:p>
    <w:p w14:paraId="74EF81E5" w14:textId="77777777" w:rsidR="00377351" w:rsidRDefault="00377351" w:rsidP="00377351">
      <w:pPr>
        <w:pStyle w:val="KeepWithNext"/>
        <w:rPr>
          <w:rtl/>
        </w:rPr>
      </w:pPr>
    </w:p>
    <w:p w14:paraId="06011E89" w14:textId="16F919E8" w:rsidR="00377351" w:rsidRDefault="00377351" w:rsidP="00377351">
      <w:pPr>
        <w:rPr>
          <w:rtl/>
        </w:rPr>
      </w:pPr>
      <w:bookmarkStart w:id="3774" w:name="_ETM_Q1_8585502"/>
      <w:bookmarkEnd w:id="3774"/>
      <w:r>
        <w:rPr>
          <w:rFonts w:hint="cs"/>
          <w:rtl/>
        </w:rPr>
        <w:t xml:space="preserve">למה לא? כמו בכל דבר. </w:t>
      </w:r>
    </w:p>
    <w:p w14:paraId="77CC3DE4" w14:textId="74E48BD0" w:rsidR="00377351" w:rsidRDefault="00377351" w:rsidP="00377351">
      <w:pPr>
        <w:pStyle w:val="a4"/>
        <w:keepNext/>
        <w:rPr>
          <w:rtl/>
        </w:rPr>
      </w:pPr>
      <w:bookmarkStart w:id="3775" w:name="_ETM_Q1_8585630"/>
      <w:bookmarkStart w:id="3776" w:name="_ETM_Q1_8585712"/>
      <w:bookmarkStart w:id="3777" w:name="ET_speaker_5726_596"/>
      <w:bookmarkEnd w:id="3775"/>
      <w:bookmarkEnd w:id="3776"/>
      <w:r w:rsidRPr="00377351">
        <w:rPr>
          <w:rStyle w:val="TagStyle"/>
          <w:rtl/>
        </w:rPr>
        <w:t xml:space="preserve"> &lt;&lt; דובר &gt;&gt; </w:t>
      </w:r>
      <w:r>
        <w:rPr>
          <w:rtl/>
        </w:rPr>
        <w:t>ינון אזולאי (ש"ס):</w:t>
      </w:r>
      <w:r w:rsidRPr="00377351">
        <w:rPr>
          <w:rStyle w:val="TagStyle"/>
          <w:rtl/>
        </w:rPr>
        <w:t xml:space="preserve"> &lt;&lt; דובר &gt;&gt;</w:t>
      </w:r>
      <w:r>
        <w:rPr>
          <w:rtl/>
        </w:rPr>
        <w:t xml:space="preserve">   </w:t>
      </w:r>
      <w:bookmarkEnd w:id="3777"/>
    </w:p>
    <w:p w14:paraId="580B7C3D" w14:textId="77777777" w:rsidR="00377351" w:rsidRDefault="00377351" w:rsidP="00377351">
      <w:pPr>
        <w:pStyle w:val="KeepWithNext"/>
        <w:rPr>
          <w:rtl/>
        </w:rPr>
      </w:pPr>
    </w:p>
    <w:p w14:paraId="3DF026D0" w14:textId="2BB6BE6B" w:rsidR="00377351" w:rsidRDefault="00377351" w:rsidP="00377351">
      <w:pPr>
        <w:rPr>
          <w:rtl/>
        </w:rPr>
      </w:pPr>
      <w:r>
        <w:rPr>
          <w:rFonts w:hint="cs"/>
          <w:rtl/>
        </w:rPr>
        <w:t xml:space="preserve">אין בעיה. שלא </w:t>
      </w:r>
      <w:bookmarkStart w:id="3778" w:name="_ETM_Q1_8586002"/>
      <w:bookmarkEnd w:id="3778"/>
      <w:r>
        <w:rPr>
          <w:rFonts w:hint="cs"/>
          <w:rtl/>
        </w:rPr>
        <w:t>יגידו שזה כמו הצו שאתה לא יכול לשנות ואתה צריך</w:t>
      </w:r>
      <w:bookmarkStart w:id="3779" w:name="_ETM_Q1_8588453"/>
      <w:bookmarkEnd w:id="3779"/>
      <w:r>
        <w:rPr>
          <w:rFonts w:hint="cs"/>
          <w:rtl/>
        </w:rPr>
        <w:t xml:space="preserve"> להחזיר אותו. </w:t>
      </w:r>
    </w:p>
    <w:p w14:paraId="39C8C442" w14:textId="77777777" w:rsidR="00377351" w:rsidRPr="00377351" w:rsidRDefault="00377351" w:rsidP="00377351">
      <w:pPr>
        <w:rPr>
          <w:rtl/>
        </w:rPr>
      </w:pPr>
    </w:p>
    <w:p w14:paraId="7A449BBC" w14:textId="77777777" w:rsidR="003E7821" w:rsidRDefault="003E7821" w:rsidP="003E7821">
      <w:pPr>
        <w:pStyle w:val="a4"/>
        <w:keepNext/>
        <w:rPr>
          <w:rtl/>
        </w:rPr>
      </w:pPr>
      <w:bookmarkStart w:id="3780" w:name="ET_speaker_5797_300"/>
      <w:r w:rsidRPr="003E7821">
        <w:rPr>
          <w:rStyle w:val="TagStyle"/>
          <w:rtl/>
        </w:rPr>
        <w:t xml:space="preserve"> &lt;&lt; דובר &gt;&gt; </w:t>
      </w:r>
      <w:r>
        <w:rPr>
          <w:rtl/>
        </w:rPr>
        <w:t>יצחק פינדרוס (יהדות התורה):</w:t>
      </w:r>
      <w:r w:rsidRPr="003E7821">
        <w:rPr>
          <w:rStyle w:val="TagStyle"/>
          <w:rtl/>
        </w:rPr>
        <w:t xml:space="preserve"> &lt;&lt; דובר &gt;&gt;</w:t>
      </w:r>
      <w:r>
        <w:rPr>
          <w:rtl/>
        </w:rPr>
        <w:t xml:space="preserve">   </w:t>
      </w:r>
      <w:bookmarkEnd w:id="3780"/>
    </w:p>
    <w:p w14:paraId="35176A44" w14:textId="77777777" w:rsidR="003E7821" w:rsidRDefault="003E7821" w:rsidP="003E7821">
      <w:pPr>
        <w:pStyle w:val="KeepWithNext"/>
        <w:rPr>
          <w:rtl/>
        </w:rPr>
      </w:pPr>
    </w:p>
    <w:p w14:paraId="5E548CFD" w14:textId="36939FC4" w:rsidR="003E7821" w:rsidRDefault="00377351" w:rsidP="003E7821">
      <w:pPr>
        <w:rPr>
          <w:rtl/>
        </w:rPr>
      </w:pPr>
      <w:bookmarkStart w:id="3781" w:name="_ETM_Q1_9184734"/>
      <w:bookmarkStart w:id="3782" w:name="_ETM_Q1_9184784"/>
      <w:bookmarkStart w:id="3783" w:name="_ETM_Q1_9186893"/>
      <w:bookmarkEnd w:id="3781"/>
      <w:bookmarkEnd w:id="3782"/>
      <w:bookmarkEnd w:id="3783"/>
      <w:r>
        <w:rPr>
          <w:rFonts w:hint="cs"/>
          <w:rtl/>
        </w:rPr>
        <w:t xml:space="preserve">אתה יכול לאשר או לא לאשר. </w:t>
      </w:r>
      <w:bookmarkStart w:id="3784" w:name="_ETM_Q1_8589763"/>
      <w:bookmarkEnd w:id="3784"/>
    </w:p>
    <w:p w14:paraId="34E9A663" w14:textId="77777777" w:rsidR="00377351" w:rsidRDefault="00377351" w:rsidP="003E7821">
      <w:pPr>
        <w:rPr>
          <w:rtl/>
        </w:rPr>
      </w:pPr>
      <w:bookmarkStart w:id="3785" w:name="_ETM_Q1_8590276"/>
      <w:bookmarkStart w:id="3786" w:name="_ETM_Q1_8590352"/>
      <w:bookmarkEnd w:id="3785"/>
      <w:bookmarkEnd w:id="3786"/>
    </w:p>
    <w:p w14:paraId="6CB1C164" w14:textId="77777777" w:rsidR="003E7821" w:rsidRDefault="003E7821" w:rsidP="003E7821">
      <w:pPr>
        <w:pStyle w:val="a4"/>
        <w:keepNext/>
        <w:rPr>
          <w:rtl/>
        </w:rPr>
      </w:pPr>
      <w:bookmarkStart w:id="3787" w:name="ET_speaker_5726_301"/>
      <w:r w:rsidRPr="003E7821">
        <w:rPr>
          <w:rStyle w:val="TagStyle"/>
          <w:rtl/>
        </w:rPr>
        <w:t xml:space="preserve"> &lt;&lt; דובר &gt;&gt; </w:t>
      </w:r>
      <w:r>
        <w:rPr>
          <w:rtl/>
        </w:rPr>
        <w:t>ינון אזולאי (ש"ס):</w:t>
      </w:r>
      <w:r w:rsidRPr="003E7821">
        <w:rPr>
          <w:rStyle w:val="TagStyle"/>
          <w:rtl/>
        </w:rPr>
        <w:t xml:space="preserve"> &lt;&lt; דובר &gt;&gt;</w:t>
      </w:r>
      <w:r>
        <w:rPr>
          <w:rtl/>
        </w:rPr>
        <w:t xml:space="preserve">   </w:t>
      </w:r>
      <w:bookmarkEnd w:id="3787"/>
    </w:p>
    <w:p w14:paraId="7A55005A" w14:textId="77777777" w:rsidR="003E7821" w:rsidRDefault="003E7821" w:rsidP="003E7821">
      <w:pPr>
        <w:pStyle w:val="KeepWithNext"/>
        <w:rPr>
          <w:rtl/>
        </w:rPr>
      </w:pPr>
    </w:p>
    <w:p w14:paraId="3D372D6C" w14:textId="77777777" w:rsidR="00377351" w:rsidRDefault="00377351" w:rsidP="003E7821">
      <w:pPr>
        <w:rPr>
          <w:rtl/>
        </w:rPr>
      </w:pPr>
      <w:bookmarkStart w:id="3788" w:name="_ETM_Q1_9187400"/>
      <w:bookmarkStart w:id="3789" w:name="_ETM_Q1_9187440"/>
      <w:bookmarkEnd w:id="3788"/>
      <w:bookmarkEnd w:id="3789"/>
      <w:r>
        <w:rPr>
          <w:rFonts w:hint="cs"/>
          <w:rtl/>
        </w:rPr>
        <w:t xml:space="preserve">בסדר. </w:t>
      </w:r>
      <w:bookmarkStart w:id="3790" w:name="_ETM_Q1_8595012"/>
      <w:bookmarkEnd w:id="3790"/>
    </w:p>
    <w:p w14:paraId="23ED5F88" w14:textId="77777777" w:rsidR="00377351" w:rsidRDefault="00377351" w:rsidP="003E7821">
      <w:pPr>
        <w:rPr>
          <w:rtl/>
        </w:rPr>
      </w:pPr>
      <w:bookmarkStart w:id="3791" w:name="_ETM_Q1_8595057"/>
      <w:bookmarkEnd w:id="3791"/>
    </w:p>
    <w:p w14:paraId="394535E1" w14:textId="44C41CF2" w:rsidR="00377351" w:rsidRDefault="00377351" w:rsidP="00377351">
      <w:pPr>
        <w:pStyle w:val="af6"/>
        <w:keepNext/>
        <w:rPr>
          <w:rtl/>
        </w:rPr>
      </w:pPr>
      <w:bookmarkStart w:id="3792" w:name="ET_yor_4762_597"/>
      <w:r w:rsidRPr="00377351">
        <w:rPr>
          <w:rStyle w:val="TagStyle"/>
          <w:rtl/>
        </w:rPr>
        <w:t xml:space="preserve"> &lt;&lt; יור &gt;&gt; </w:t>
      </w:r>
      <w:r>
        <w:rPr>
          <w:rtl/>
        </w:rPr>
        <w:t>היו"ר משה גפני:</w:t>
      </w:r>
      <w:r w:rsidRPr="00377351">
        <w:rPr>
          <w:rStyle w:val="TagStyle"/>
          <w:rtl/>
        </w:rPr>
        <w:t xml:space="preserve"> &lt;&lt; יור &gt;&gt;</w:t>
      </w:r>
      <w:r>
        <w:rPr>
          <w:rtl/>
        </w:rPr>
        <w:t xml:space="preserve">   </w:t>
      </w:r>
      <w:bookmarkEnd w:id="3792"/>
    </w:p>
    <w:p w14:paraId="6EF2B9EF" w14:textId="77777777" w:rsidR="00377351" w:rsidRDefault="00377351" w:rsidP="00377351">
      <w:pPr>
        <w:pStyle w:val="KeepWithNext"/>
        <w:rPr>
          <w:rtl/>
        </w:rPr>
      </w:pPr>
    </w:p>
    <w:p w14:paraId="486D1D71" w14:textId="77777777" w:rsidR="00377351" w:rsidRDefault="00377351" w:rsidP="00377351">
      <w:pPr>
        <w:rPr>
          <w:rtl/>
        </w:rPr>
      </w:pPr>
      <w:r>
        <w:rPr>
          <w:rFonts w:hint="cs"/>
          <w:rtl/>
        </w:rPr>
        <w:t>כן, אבל אנחנו מדברים איתם.</w:t>
      </w:r>
    </w:p>
    <w:p w14:paraId="004BA6DC" w14:textId="77777777" w:rsidR="00377351" w:rsidRDefault="00377351" w:rsidP="00377351">
      <w:pPr>
        <w:rPr>
          <w:rtl/>
        </w:rPr>
      </w:pPr>
      <w:bookmarkStart w:id="3793" w:name="_ETM_Q1_8591183"/>
      <w:bookmarkStart w:id="3794" w:name="_ETM_Q1_8591253"/>
      <w:bookmarkEnd w:id="3793"/>
      <w:bookmarkEnd w:id="3794"/>
    </w:p>
    <w:p w14:paraId="2E063264" w14:textId="7EA73968" w:rsidR="00377351" w:rsidRDefault="00377351" w:rsidP="00377351">
      <w:pPr>
        <w:pStyle w:val="a4"/>
        <w:keepNext/>
        <w:rPr>
          <w:rtl/>
        </w:rPr>
      </w:pPr>
      <w:bookmarkStart w:id="3795" w:name="ET_speaker_5726_598"/>
      <w:r w:rsidRPr="00377351">
        <w:rPr>
          <w:rStyle w:val="TagStyle"/>
          <w:rtl/>
        </w:rPr>
        <w:t xml:space="preserve"> &lt;&lt; דובר &gt;&gt; </w:t>
      </w:r>
      <w:r>
        <w:rPr>
          <w:rtl/>
        </w:rPr>
        <w:t>ינון אזולאי (ש"ס):</w:t>
      </w:r>
      <w:r w:rsidRPr="00377351">
        <w:rPr>
          <w:rStyle w:val="TagStyle"/>
          <w:rtl/>
        </w:rPr>
        <w:t xml:space="preserve"> &lt;&lt; דובר &gt;&gt;</w:t>
      </w:r>
      <w:r>
        <w:rPr>
          <w:rtl/>
        </w:rPr>
        <w:t xml:space="preserve">   </w:t>
      </w:r>
      <w:bookmarkEnd w:id="3795"/>
    </w:p>
    <w:p w14:paraId="206C935D" w14:textId="77777777" w:rsidR="00377351" w:rsidRDefault="00377351" w:rsidP="00377351">
      <w:pPr>
        <w:pStyle w:val="KeepWithNext"/>
        <w:rPr>
          <w:rtl/>
        </w:rPr>
      </w:pPr>
    </w:p>
    <w:p w14:paraId="516BB54E" w14:textId="77777777" w:rsidR="00377351" w:rsidRDefault="00377351" w:rsidP="00377351">
      <w:pPr>
        <w:rPr>
          <w:rtl/>
        </w:rPr>
      </w:pPr>
      <w:bookmarkStart w:id="3796" w:name="_ETM_Q1_8593178"/>
      <w:bookmarkStart w:id="3797" w:name="_ETM_Q1_8593226"/>
      <w:bookmarkEnd w:id="3796"/>
      <w:bookmarkEnd w:id="3797"/>
      <w:r>
        <w:rPr>
          <w:rFonts w:hint="cs"/>
          <w:rtl/>
        </w:rPr>
        <w:t xml:space="preserve">זה הזמן שאני לא רוצה. זאת האחריות שלנו כוועדה. היא מדברת על זמן </w:t>
      </w:r>
      <w:bookmarkStart w:id="3798" w:name="_ETM_Q1_8597830"/>
      <w:bookmarkEnd w:id="3798"/>
      <w:r>
        <w:rPr>
          <w:rFonts w:hint="cs"/>
          <w:rtl/>
        </w:rPr>
        <w:t xml:space="preserve">של עד שזה יגיע לוועדה. אגב, כשאני אומר לך </w:t>
      </w:r>
      <w:bookmarkStart w:id="3799" w:name="_ETM_Q1_8599853"/>
      <w:bookmarkEnd w:id="3799"/>
      <w:r>
        <w:rPr>
          <w:rFonts w:hint="cs"/>
          <w:rtl/>
        </w:rPr>
        <w:t xml:space="preserve">הפסקה חמש דקות ולא יותר, זה מה שקורה כשאתה נותן </w:t>
      </w:r>
      <w:bookmarkStart w:id="3800" w:name="_ETM_Q1_8605242"/>
      <w:bookmarkEnd w:id="3800"/>
      <w:r>
        <w:rPr>
          <w:rFonts w:hint="cs"/>
          <w:rtl/>
        </w:rPr>
        <w:t xml:space="preserve">יותר מידיי הפסקות, בסוף מגבילים אותנו כוועדה </w:t>
      </w:r>
      <w:r>
        <w:rPr>
          <w:rtl/>
        </w:rPr>
        <w:t>–</w:t>
      </w:r>
      <w:r>
        <w:rPr>
          <w:rFonts w:hint="cs"/>
          <w:rtl/>
        </w:rPr>
        <w:t xml:space="preserve"> זה לפעם הבאה. </w:t>
      </w:r>
    </w:p>
    <w:p w14:paraId="16BF9719" w14:textId="77777777" w:rsidR="00377351" w:rsidRDefault="00377351" w:rsidP="00377351">
      <w:pPr>
        <w:rPr>
          <w:rtl/>
        </w:rPr>
      </w:pPr>
      <w:bookmarkStart w:id="3801" w:name="_ETM_Q1_8610484"/>
      <w:bookmarkStart w:id="3802" w:name="_ETM_Q1_8610529"/>
      <w:bookmarkEnd w:id="3801"/>
      <w:bookmarkEnd w:id="3802"/>
    </w:p>
    <w:p w14:paraId="5999D0FD" w14:textId="370100CD" w:rsidR="00377351" w:rsidRDefault="00377351" w:rsidP="00377351">
      <w:pPr>
        <w:pStyle w:val="af6"/>
        <w:keepNext/>
        <w:rPr>
          <w:rtl/>
        </w:rPr>
      </w:pPr>
      <w:bookmarkStart w:id="3803" w:name="ET_yor_4762_599"/>
      <w:r w:rsidRPr="00377351">
        <w:rPr>
          <w:rStyle w:val="TagStyle"/>
          <w:rtl/>
        </w:rPr>
        <w:t xml:space="preserve"> &lt;&lt; יור &gt;&gt; </w:t>
      </w:r>
      <w:r>
        <w:rPr>
          <w:rtl/>
        </w:rPr>
        <w:t>היו"ר משה גפני:</w:t>
      </w:r>
      <w:r w:rsidRPr="00377351">
        <w:rPr>
          <w:rStyle w:val="TagStyle"/>
          <w:rtl/>
        </w:rPr>
        <w:t xml:space="preserve"> &lt;&lt; יור &gt;&gt;</w:t>
      </w:r>
      <w:r>
        <w:rPr>
          <w:rtl/>
        </w:rPr>
        <w:t xml:space="preserve">   </w:t>
      </w:r>
      <w:bookmarkEnd w:id="3803"/>
    </w:p>
    <w:p w14:paraId="5B681B01" w14:textId="77777777" w:rsidR="00377351" w:rsidRDefault="00377351" w:rsidP="00377351">
      <w:pPr>
        <w:pStyle w:val="KeepWithNext"/>
        <w:rPr>
          <w:rtl/>
        </w:rPr>
      </w:pPr>
    </w:p>
    <w:p w14:paraId="43888A7A" w14:textId="77777777" w:rsidR="00377351" w:rsidRDefault="00377351" w:rsidP="00377351">
      <w:pPr>
        <w:rPr>
          <w:rtl/>
        </w:rPr>
      </w:pPr>
      <w:bookmarkStart w:id="3804" w:name="_ETM_Q1_8612264"/>
      <w:bookmarkEnd w:id="3804"/>
      <w:r>
        <w:rPr>
          <w:rFonts w:hint="cs"/>
          <w:rtl/>
        </w:rPr>
        <w:t xml:space="preserve">בפעם הבאה. </w:t>
      </w:r>
    </w:p>
    <w:p w14:paraId="1272F407" w14:textId="77777777" w:rsidR="00377351" w:rsidRDefault="00377351" w:rsidP="00377351">
      <w:pPr>
        <w:rPr>
          <w:rtl/>
        </w:rPr>
      </w:pPr>
      <w:bookmarkStart w:id="3805" w:name="_ETM_Q1_8611699"/>
      <w:bookmarkStart w:id="3806" w:name="_ETM_Q1_8611740"/>
      <w:bookmarkEnd w:id="3805"/>
      <w:bookmarkEnd w:id="3806"/>
    </w:p>
    <w:p w14:paraId="610E78AF" w14:textId="3F7AB7C6" w:rsidR="00377351" w:rsidRDefault="00377351" w:rsidP="00377351">
      <w:pPr>
        <w:pStyle w:val="a4"/>
        <w:keepNext/>
        <w:rPr>
          <w:rtl/>
        </w:rPr>
      </w:pPr>
      <w:bookmarkStart w:id="3807" w:name="ET_speaker_5726_600"/>
      <w:r w:rsidRPr="00377351">
        <w:rPr>
          <w:rStyle w:val="TagStyle"/>
          <w:rtl/>
        </w:rPr>
        <w:t xml:space="preserve"> &lt;&lt; דובר &gt;&gt; </w:t>
      </w:r>
      <w:r>
        <w:rPr>
          <w:rtl/>
        </w:rPr>
        <w:t>ינון אזולאי (ש"ס):</w:t>
      </w:r>
      <w:r w:rsidRPr="00377351">
        <w:rPr>
          <w:rStyle w:val="TagStyle"/>
          <w:rtl/>
        </w:rPr>
        <w:t xml:space="preserve"> &lt;&lt; דובר &gt;&gt;</w:t>
      </w:r>
      <w:r>
        <w:rPr>
          <w:rtl/>
        </w:rPr>
        <w:t xml:space="preserve">   </w:t>
      </w:r>
      <w:bookmarkEnd w:id="3807"/>
    </w:p>
    <w:p w14:paraId="321D1BC6" w14:textId="77777777" w:rsidR="00377351" w:rsidRDefault="00377351" w:rsidP="00377351">
      <w:pPr>
        <w:pStyle w:val="KeepWithNext"/>
        <w:rPr>
          <w:rtl/>
        </w:rPr>
      </w:pPr>
    </w:p>
    <w:p w14:paraId="710C52DA" w14:textId="77777777" w:rsidR="00377351" w:rsidRDefault="00377351" w:rsidP="00377351">
      <w:pPr>
        <w:rPr>
          <w:rtl/>
        </w:rPr>
      </w:pPr>
      <w:bookmarkStart w:id="3808" w:name="_ETM_Q1_8615609"/>
      <w:bookmarkStart w:id="3809" w:name="_ETM_Q1_8615641"/>
      <w:bookmarkStart w:id="3810" w:name="_ETM_Q1_8613889"/>
      <w:bookmarkEnd w:id="3808"/>
      <w:bookmarkEnd w:id="3809"/>
      <w:bookmarkEnd w:id="3810"/>
      <w:r>
        <w:rPr>
          <w:rFonts w:hint="cs"/>
          <w:rtl/>
        </w:rPr>
        <w:t xml:space="preserve">כשאני מסתכל על </w:t>
      </w:r>
      <w:bookmarkStart w:id="3811" w:name="_ETM_Q1_8613845"/>
      <w:bookmarkEnd w:id="3811"/>
      <w:r>
        <w:rPr>
          <w:rFonts w:hint="cs"/>
          <w:rtl/>
        </w:rPr>
        <w:t xml:space="preserve">זה, אני צריך גם לדאוג שלא נצטרך להחזיר </w:t>
      </w:r>
      <w:bookmarkStart w:id="3812" w:name="_ETM_Q1_8620823"/>
      <w:bookmarkEnd w:id="3812"/>
      <w:r>
        <w:rPr>
          <w:rFonts w:hint="cs"/>
          <w:rtl/>
        </w:rPr>
        <w:t xml:space="preserve">את זה לחתימה של צו וכולי. לא, אם אנחנו מראש מגבילים את הדברים, ואנחנו יודעים שבזה אנחנו נוכל לעשות גם שינוי בלי אישור השר אלא פה בוועדה, זה גם בסדר. </w:t>
      </w:r>
    </w:p>
    <w:p w14:paraId="2E8EE557" w14:textId="77777777" w:rsidR="003E7821" w:rsidRDefault="003E7821" w:rsidP="003E7821">
      <w:pPr>
        <w:rPr>
          <w:rtl/>
        </w:rPr>
      </w:pPr>
      <w:bookmarkStart w:id="3813" w:name="_ETM_Q1_8629597"/>
      <w:bookmarkStart w:id="3814" w:name="_ETM_Q1_8629639"/>
      <w:bookmarkStart w:id="3815" w:name="_ETM_Q1_9213283"/>
      <w:bookmarkStart w:id="3816" w:name="_ETM_Q1_9213409"/>
      <w:bookmarkEnd w:id="3813"/>
      <w:bookmarkEnd w:id="3814"/>
      <w:bookmarkEnd w:id="3815"/>
      <w:bookmarkEnd w:id="3816"/>
    </w:p>
    <w:p w14:paraId="3B0100E4" w14:textId="77777777" w:rsidR="003E7821" w:rsidRDefault="003E7821" w:rsidP="003E7821">
      <w:pPr>
        <w:pStyle w:val="af6"/>
        <w:keepNext/>
        <w:rPr>
          <w:rtl/>
        </w:rPr>
      </w:pPr>
      <w:bookmarkStart w:id="3817" w:name="ET_yor_4762_302"/>
      <w:r w:rsidRPr="003E7821">
        <w:rPr>
          <w:rStyle w:val="TagStyle"/>
          <w:rtl/>
        </w:rPr>
        <w:t xml:space="preserve"> &lt;&lt; יור &gt;&gt; </w:t>
      </w:r>
      <w:r>
        <w:rPr>
          <w:rtl/>
        </w:rPr>
        <w:t>היו"ר משה גפני:</w:t>
      </w:r>
      <w:r w:rsidRPr="003E7821">
        <w:rPr>
          <w:rStyle w:val="TagStyle"/>
          <w:rtl/>
        </w:rPr>
        <w:t xml:space="preserve"> &lt;&lt; יור &gt;&gt;</w:t>
      </w:r>
      <w:r>
        <w:rPr>
          <w:rtl/>
        </w:rPr>
        <w:t xml:space="preserve">   </w:t>
      </w:r>
      <w:bookmarkEnd w:id="3817"/>
    </w:p>
    <w:p w14:paraId="308BECD7" w14:textId="77777777" w:rsidR="003E7821" w:rsidRDefault="003E7821" w:rsidP="003E7821">
      <w:pPr>
        <w:pStyle w:val="KeepWithNext"/>
        <w:rPr>
          <w:rtl/>
        </w:rPr>
      </w:pPr>
    </w:p>
    <w:p w14:paraId="0309CEEC" w14:textId="77777777" w:rsidR="003E7821" w:rsidRDefault="003E7821" w:rsidP="003E7821">
      <w:pPr>
        <w:rPr>
          <w:rtl/>
        </w:rPr>
      </w:pPr>
      <w:bookmarkStart w:id="3818" w:name="_ETM_Q1_9223872"/>
      <w:bookmarkEnd w:id="3818"/>
      <w:r>
        <w:rPr>
          <w:rFonts w:hint="cs"/>
          <w:rtl/>
        </w:rPr>
        <w:t xml:space="preserve">אנחנו יכולים לעשות את </w:t>
      </w:r>
      <w:bookmarkStart w:id="3819" w:name="_ETM_Q1_9230333"/>
      <w:bookmarkEnd w:id="3819"/>
      <w:r>
        <w:rPr>
          <w:rFonts w:hint="cs"/>
          <w:rtl/>
        </w:rPr>
        <w:t xml:space="preserve">זה. </w:t>
      </w:r>
    </w:p>
    <w:p w14:paraId="2A53ECE8" w14:textId="77777777" w:rsidR="003E7821" w:rsidRDefault="003E7821" w:rsidP="003E7821">
      <w:pPr>
        <w:rPr>
          <w:rtl/>
        </w:rPr>
      </w:pPr>
      <w:bookmarkStart w:id="3820" w:name="_ETM_Q1_9232187"/>
      <w:bookmarkStart w:id="3821" w:name="_ETM_Q1_9232283"/>
      <w:bookmarkStart w:id="3822" w:name="_ETM_Q1_9235287"/>
      <w:bookmarkEnd w:id="3820"/>
      <w:bookmarkEnd w:id="3821"/>
      <w:bookmarkEnd w:id="3822"/>
    </w:p>
    <w:p w14:paraId="70B44A76" w14:textId="77777777" w:rsidR="003E7821" w:rsidRDefault="003E7821" w:rsidP="003E7821">
      <w:pPr>
        <w:pStyle w:val="a4"/>
        <w:keepNext/>
        <w:rPr>
          <w:rtl/>
        </w:rPr>
      </w:pPr>
      <w:bookmarkStart w:id="3823" w:name="ET_speaker_שלומית_ארליך_303"/>
      <w:r w:rsidRPr="003E7821">
        <w:rPr>
          <w:rStyle w:val="TagStyle"/>
          <w:rtl/>
        </w:rPr>
        <w:t xml:space="preserve"> &lt;&lt; דובר &gt;&gt; </w:t>
      </w:r>
      <w:r>
        <w:rPr>
          <w:rtl/>
        </w:rPr>
        <w:t>שלומית ארליך:</w:t>
      </w:r>
      <w:r w:rsidRPr="003E7821">
        <w:rPr>
          <w:rStyle w:val="TagStyle"/>
          <w:rtl/>
        </w:rPr>
        <w:t xml:space="preserve"> &lt;&lt; דובר &gt;&gt;</w:t>
      </w:r>
      <w:r>
        <w:rPr>
          <w:rtl/>
        </w:rPr>
        <w:t xml:space="preserve">   </w:t>
      </w:r>
      <w:bookmarkEnd w:id="3823"/>
    </w:p>
    <w:p w14:paraId="4F997AF7" w14:textId="77777777" w:rsidR="003E7821" w:rsidRDefault="003E7821" w:rsidP="003E7821">
      <w:pPr>
        <w:pStyle w:val="KeepWithNext"/>
        <w:rPr>
          <w:rtl/>
        </w:rPr>
      </w:pPr>
    </w:p>
    <w:p w14:paraId="2E89967A" w14:textId="463804D1" w:rsidR="00377351" w:rsidRDefault="00377351" w:rsidP="00377351">
      <w:pPr>
        <w:rPr>
          <w:rtl/>
        </w:rPr>
      </w:pPr>
      <w:bookmarkStart w:id="3824" w:name="_ETM_Q1_9235813"/>
      <w:bookmarkStart w:id="3825" w:name="_ETM_Q1_9235873"/>
      <w:bookmarkEnd w:id="3824"/>
      <w:bookmarkEnd w:id="3825"/>
      <w:r>
        <w:rPr>
          <w:rFonts w:hint="cs"/>
          <w:rtl/>
        </w:rPr>
        <w:t xml:space="preserve">ככה נעשה בדרך כלל לשרים. זה אישור של כן או </w:t>
      </w:r>
      <w:bookmarkStart w:id="3826" w:name="_ETM_Q1_8636209"/>
      <w:bookmarkEnd w:id="3826"/>
      <w:r>
        <w:rPr>
          <w:rFonts w:hint="cs"/>
          <w:rtl/>
        </w:rPr>
        <w:t xml:space="preserve">לא. </w:t>
      </w:r>
    </w:p>
    <w:p w14:paraId="1A0F7F35" w14:textId="77777777" w:rsidR="00377351" w:rsidRDefault="00377351" w:rsidP="003E7821">
      <w:pPr>
        <w:rPr>
          <w:rtl/>
        </w:rPr>
      </w:pPr>
      <w:bookmarkStart w:id="3827" w:name="_ETM_Q1_8635791"/>
      <w:bookmarkEnd w:id="3827"/>
    </w:p>
    <w:p w14:paraId="29A925B6" w14:textId="244A9DE2" w:rsidR="00377351" w:rsidRDefault="00377351" w:rsidP="00377351">
      <w:pPr>
        <w:pStyle w:val="af6"/>
        <w:keepNext/>
        <w:rPr>
          <w:rtl/>
        </w:rPr>
      </w:pPr>
      <w:bookmarkStart w:id="3828" w:name="ET_yor_4762_601"/>
      <w:r w:rsidRPr="00377351">
        <w:rPr>
          <w:rStyle w:val="TagStyle"/>
          <w:rtl/>
        </w:rPr>
        <w:t xml:space="preserve"> &lt;&lt; יור &gt;&gt; </w:t>
      </w:r>
      <w:r>
        <w:rPr>
          <w:rtl/>
        </w:rPr>
        <w:t>היו"ר משה גפני:</w:t>
      </w:r>
      <w:r w:rsidRPr="00377351">
        <w:rPr>
          <w:rStyle w:val="TagStyle"/>
          <w:rtl/>
        </w:rPr>
        <w:t xml:space="preserve"> &lt;&lt; יור &gt;&gt;</w:t>
      </w:r>
      <w:r>
        <w:rPr>
          <w:rtl/>
        </w:rPr>
        <w:t xml:space="preserve">   </w:t>
      </w:r>
      <w:bookmarkEnd w:id="3828"/>
    </w:p>
    <w:p w14:paraId="206A5F64" w14:textId="77777777" w:rsidR="00377351" w:rsidRDefault="00377351" w:rsidP="00377351">
      <w:pPr>
        <w:pStyle w:val="KeepWithNext"/>
        <w:rPr>
          <w:rtl/>
        </w:rPr>
      </w:pPr>
    </w:p>
    <w:p w14:paraId="4E0F375D" w14:textId="59E426B5" w:rsidR="003E7821" w:rsidRDefault="00377351" w:rsidP="00377351">
      <w:pPr>
        <w:rPr>
          <w:rtl/>
        </w:rPr>
      </w:pPr>
      <w:r>
        <w:rPr>
          <w:rFonts w:hint="cs"/>
          <w:rtl/>
        </w:rPr>
        <w:t xml:space="preserve">זה תמיד ככה. </w:t>
      </w:r>
      <w:r w:rsidR="003E7821">
        <w:rPr>
          <w:rFonts w:hint="cs"/>
          <w:rtl/>
        </w:rPr>
        <w:t xml:space="preserve"> </w:t>
      </w:r>
    </w:p>
    <w:p w14:paraId="38CBB843" w14:textId="77777777" w:rsidR="003E7821" w:rsidRDefault="003E7821" w:rsidP="003E7821">
      <w:pPr>
        <w:rPr>
          <w:rtl/>
        </w:rPr>
      </w:pPr>
      <w:bookmarkStart w:id="3829" w:name="_ETM_Q1_9242471"/>
      <w:bookmarkStart w:id="3830" w:name="_ETM_Q1_9242613"/>
      <w:bookmarkStart w:id="3831" w:name="_ETM_Q1_9250038"/>
      <w:bookmarkEnd w:id="3829"/>
      <w:bookmarkEnd w:id="3830"/>
      <w:bookmarkEnd w:id="3831"/>
    </w:p>
    <w:p w14:paraId="19216571" w14:textId="77777777" w:rsidR="003E7821" w:rsidRDefault="003E7821" w:rsidP="003E7821">
      <w:pPr>
        <w:pStyle w:val="a4"/>
        <w:keepNext/>
        <w:rPr>
          <w:rtl/>
        </w:rPr>
      </w:pPr>
      <w:bookmarkStart w:id="3832" w:name="_ETM_Q1_9250516"/>
      <w:bookmarkStart w:id="3833" w:name="_ETM_Q1_9250580"/>
      <w:bookmarkStart w:id="3834" w:name="_ETM_Q1_9252965"/>
      <w:bookmarkStart w:id="3835" w:name="ET_speaker_5726_305"/>
      <w:bookmarkEnd w:id="3832"/>
      <w:bookmarkEnd w:id="3833"/>
      <w:bookmarkEnd w:id="3834"/>
      <w:r w:rsidRPr="003E7821">
        <w:rPr>
          <w:rStyle w:val="TagStyle"/>
          <w:rtl/>
        </w:rPr>
        <w:t xml:space="preserve"> &lt;&lt; דובר &gt;&gt; </w:t>
      </w:r>
      <w:r>
        <w:rPr>
          <w:rtl/>
        </w:rPr>
        <w:t>ינון אזולאי (ש"ס):</w:t>
      </w:r>
      <w:r w:rsidRPr="003E7821">
        <w:rPr>
          <w:rStyle w:val="TagStyle"/>
          <w:rtl/>
        </w:rPr>
        <w:t xml:space="preserve"> &lt;&lt; דובר &gt;&gt;</w:t>
      </w:r>
      <w:r>
        <w:rPr>
          <w:rtl/>
        </w:rPr>
        <w:t xml:space="preserve">   </w:t>
      </w:r>
      <w:bookmarkEnd w:id="3835"/>
    </w:p>
    <w:p w14:paraId="313D5D91" w14:textId="77777777" w:rsidR="003E7821" w:rsidRDefault="003E7821" w:rsidP="003E7821">
      <w:pPr>
        <w:pStyle w:val="KeepWithNext"/>
        <w:rPr>
          <w:rtl/>
        </w:rPr>
      </w:pPr>
    </w:p>
    <w:p w14:paraId="1A3B6263" w14:textId="25AC8F34" w:rsidR="003E7821" w:rsidRDefault="00377351" w:rsidP="003E7821">
      <w:pPr>
        <w:rPr>
          <w:rtl/>
        </w:rPr>
      </w:pPr>
      <w:bookmarkStart w:id="3836" w:name="_ETM_Q1_9253438"/>
      <w:bookmarkStart w:id="3837" w:name="_ETM_Q1_9253474"/>
      <w:bookmarkStart w:id="3838" w:name="_ETM_Q1_9256288"/>
      <w:bookmarkEnd w:id="3836"/>
      <w:bookmarkEnd w:id="3837"/>
      <w:bookmarkEnd w:id="3838"/>
      <w:r>
        <w:rPr>
          <w:rFonts w:hint="cs"/>
          <w:rtl/>
        </w:rPr>
        <w:t>אז ככה צריך להיות</w:t>
      </w:r>
      <w:r w:rsidR="005C0D4B">
        <w:rPr>
          <w:rFonts w:hint="cs"/>
          <w:rtl/>
        </w:rPr>
        <w:t xml:space="preserve"> </w:t>
      </w:r>
      <w:r w:rsidR="005C0D4B">
        <w:rPr>
          <w:rtl/>
        </w:rPr>
        <w:t>–</w:t>
      </w:r>
      <w:r>
        <w:rPr>
          <w:rFonts w:hint="cs"/>
          <w:rtl/>
        </w:rPr>
        <w:t xml:space="preserve"> לא</w:t>
      </w:r>
      <w:bookmarkStart w:id="3839" w:name="_ETM_Q1_8636337"/>
      <w:bookmarkEnd w:id="3839"/>
      <w:r w:rsidR="005C0D4B">
        <w:rPr>
          <w:rFonts w:hint="cs"/>
          <w:rtl/>
        </w:rPr>
        <w:t xml:space="preserve"> </w:t>
      </w:r>
      <w:r>
        <w:rPr>
          <w:rFonts w:hint="cs"/>
          <w:rtl/>
        </w:rPr>
        <w:t xml:space="preserve">כן או לא. אני רוצה שזה יהיה באפשרות שאנחנו נוכל </w:t>
      </w:r>
      <w:bookmarkStart w:id="3840" w:name="_ETM_Q1_8639459"/>
      <w:bookmarkEnd w:id="3840"/>
      <w:r>
        <w:rPr>
          <w:rFonts w:hint="cs"/>
          <w:rtl/>
        </w:rPr>
        <w:t xml:space="preserve">לשנות את זה. </w:t>
      </w:r>
      <w:bookmarkStart w:id="3841" w:name="_ETM_Q1_8643602"/>
      <w:bookmarkEnd w:id="3841"/>
    </w:p>
    <w:p w14:paraId="1D5D204B" w14:textId="77777777" w:rsidR="00377351" w:rsidRDefault="00377351" w:rsidP="003E7821">
      <w:pPr>
        <w:rPr>
          <w:rtl/>
        </w:rPr>
      </w:pPr>
      <w:bookmarkStart w:id="3842" w:name="_ETM_Q1_8643650"/>
      <w:bookmarkEnd w:id="3842"/>
    </w:p>
    <w:p w14:paraId="2F35FB02" w14:textId="3F8ACEBB" w:rsidR="00377351" w:rsidRDefault="00377351" w:rsidP="00377351">
      <w:pPr>
        <w:pStyle w:val="a4"/>
        <w:keepNext/>
        <w:rPr>
          <w:rtl/>
        </w:rPr>
      </w:pPr>
      <w:bookmarkStart w:id="3843" w:name="ET_speaker_שלומית_ארליך_602"/>
      <w:r w:rsidRPr="00377351">
        <w:rPr>
          <w:rStyle w:val="TagStyle"/>
          <w:rtl/>
        </w:rPr>
        <w:t xml:space="preserve"> &lt;&lt; דובר &gt;&gt; </w:t>
      </w:r>
      <w:r>
        <w:rPr>
          <w:rtl/>
        </w:rPr>
        <w:t>שלומית ארליך:</w:t>
      </w:r>
      <w:r w:rsidRPr="00377351">
        <w:rPr>
          <w:rStyle w:val="TagStyle"/>
          <w:rtl/>
        </w:rPr>
        <w:t xml:space="preserve"> &lt;&lt; דובר &gt;&gt;</w:t>
      </w:r>
      <w:r>
        <w:rPr>
          <w:rtl/>
        </w:rPr>
        <w:t xml:space="preserve">   </w:t>
      </w:r>
      <w:bookmarkEnd w:id="3843"/>
    </w:p>
    <w:p w14:paraId="13CB4704" w14:textId="77777777" w:rsidR="00377351" w:rsidRDefault="00377351" w:rsidP="00377351">
      <w:pPr>
        <w:pStyle w:val="KeepWithNext"/>
        <w:rPr>
          <w:rtl/>
        </w:rPr>
      </w:pPr>
    </w:p>
    <w:p w14:paraId="04C94133" w14:textId="77777777" w:rsidR="00377351" w:rsidRDefault="00377351" w:rsidP="00377351">
      <w:pPr>
        <w:rPr>
          <w:rtl/>
        </w:rPr>
      </w:pPr>
      <w:bookmarkStart w:id="3844" w:name="_ETM_Q1_8641383"/>
      <w:bookmarkStart w:id="3845" w:name="_ETM_Q1_8641417"/>
      <w:bookmarkEnd w:id="3844"/>
      <w:bookmarkEnd w:id="3845"/>
      <w:r>
        <w:rPr>
          <w:rFonts w:hint="cs"/>
          <w:rtl/>
        </w:rPr>
        <w:t xml:space="preserve">אבל בסופו של דבר, זה צו של השרים. </w:t>
      </w:r>
    </w:p>
    <w:p w14:paraId="7527D029" w14:textId="77777777" w:rsidR="00377351" w:rsidRDefault="00377351" w:rsidP="00377351">
      <w:pPr>
        <w:rPr>
          <w:rtl/>
        </w:rPr>
      </w:pPr>
      <w:bookmarkStart w:id="3846" w:name="_ETM_Q1_8642064"/>
      <w:bookmarkEnd w:id="3846"/>
    </w:p>
    <w:p w14:paraId="55EE58F0" w14:textId="29F6F44E" w:rsidR="00377351" w:rsidRDefault="00377351" w:rsidP="00377351">
      <w:pPr>
        <w:pStyle w:val="a4"/>
        <w:keepNext/>
        <w:rPr>
          <w:rtl/>
        </w:rPr>
      </w:pPr>
      <w:bookmarkStart w:id="3847" w:name="ET_speaker_5726_603"/>
      <w:r w:rsidRPr="00377351">
        <w:rPr>
          <w:rStyle w:val="TagStyle"/>
          <w:rtl/>
        </w:rPr>
        <w:t xml:space="preserve"> &lt;&lt; דובר &gt;&gt; </w:t>
      </w:r>
      <w:r>
        <w:rPr>
          <w:rtl/>
        </w:rPr>
        <w:t>ינון אזולאי (ש"ס):</w:t>
      </w:r>
      <w:r w:rsidRPr="00377351">
        <w:rPr>
          <w:rStyle w:val="TagStyle"/>
          <w:rtl/>
        </w:rPr>
        <w:t xml:space="preserve"> &lt;&lt; דובר &gt;&gt;</w:t>
      </w:r>
      <w:r>
        <w:rPr>
          <w:rtl/>
        </w:rPr>
        <w:t xml:space="preserve">   </w:t>
      </w:r>
      <w:bookmarkEnd w:id="3847"/>
    </w:p>
    <w:p w14:paraId="55015FA6" w14:textId="77777777" w:rsidR="00377351" w:rsidRDefault="00377351" w:rsidP="00377351">
      <w:pPr>
        <w:pStyle w:val="KeepWithNext"/>
        <w:rPr>
          <w:rtl/>
        </w:rPr>
      </w:pPr>
    </w:p>
    <w:p w14:paraId="68246A49" w14:textId="47EAA91E" w:rsidR="00377351" w:rsidRDefault="00377351" w:rsidP="00377351">
      <w:pPr>
        <w:rPr>
          <w:rtl/>
        </w:rPr>
      </w:pPr>
      <w:r>
        <w:rPr>
          <w:rFonts w:hint="cs"/>
          <w:rtl/>
        </w:rPr>
        <w:t>ב</w:t>
      </w:r>
      <w:bookmarkStart w:id="3848" w:name="_ETM_Q1_8642431"/>
      <w:bookmarkStart w:id="3849" w:name="_ETM_Q1_8642459"/>
      <w:bookmarkEnd w:id="3848"/>
      <w:bookmarkEnd w:id="3849"/>
      <w:r>
        <w:rPr>
          <w:rFonts w:hint="cs"/>
          <w:rtl/>
        </w:rPr>
        <w:t xml:space="preserve">סדר. אז יהיה צריך </w:t>
      </w:r>
      <w:bookmarkStart w:id="3850" w:name="_ETM_Q1_8640118"/>
      <w:bookmarkEnd w:id="3850"/>
      <w:r>
        <w:rPr>
          <w:rFonts w:hint="cs"/>
          <w:rtl/>
        </w:rPr>
        <w:t xml:space="preserve">להחזיר אותו </w:t>
      </w:r>
      <w:r w:rsidR="005C0D4B">
        <w:rPr>
          <w:rFonts w:hint="cs"/>
          <w:rtl/>
        </w:rPr>
        <w:t xml:space="preserve">עוד פעם, </w:t>
      </w:r>
      <w:r>
        <w:rPr>
          <w:rFonts w:hint="cs"/>
          <w:rtl/>
        </w:rPr>
        <w:t xml:space="preserve">ועוד פעם לפרסם אותו. </w:t>
      </w:r>
    </w:p>
    <w:p w14:paraId="3F638B43" w14:textId="77777777" w:rsidR="00377351" w:rsidRDefault="00377351" w:rsidP="00377351">
      <w:pPr>
        <w:rPr>
          <w:rtl/>
        </w:rPr>
      </w:pPr>
      <w:bookmarkStart w:id="3851" w:name="_ETM_Q1_8645165"/>
      <w:bookmarkStart w:id="3852" w:name="_ETM_Q1_8645220"/>
      <w:bookmarkEnd w:id="3851"/>
      <w:bookmarkEnd w:id="3852"/>
    </w:p>
    <w:p w14:paraId="4DC7A71E" w14:textId="0D201283" w:rsidR="00377351" w:rsidRDefault="00377351" w:rsidP="00377351">
      <w:pPr>
        <w:pStyle w:val="a4"/>
        <w:keepNext/>
        <w:rPr>
          <w:rtl/>
        </w:rPr>
      </w:pPr>
      <w:bookmarkStart w:id="3853" w:name="ET_speaker_4674_604"/>
      <w:r w:rsidRPr="00377351">
        <w:rPr>
          <w:rStyle w:val="TagStyle"/>
          <w:rtl/>
        </w:rPr>
        <w:t xml:space="preserve"> &lt;&lt; דובר &gt;&gt; </w:t>
      </w:r>
      <w:r>
        <w:rPr>
          <w:rtl/>
        </w:rPr>
        <w:t>חמד עמאר (ישראל ביתנו):</w:t>
      </w:r>
      <w:r w:rsidRPr="00377351">
        <w:rPr>
          <w:rStyle w:val="TagStyle"/>
          <w:rtl/>
        </w:rPr>
        <w:t xml:space="preserve"> &lt;&lt; דובר &gt;&gt;</w:t>
      </w:r>
      <w:r>
        <w:rPr>
          <w:rtl/>
        </w:rPr>
        <w:t xml:space="preserve">   </w:t>
      </w:r>
      <w:bookmarkEnd w:id="3853"/>
    </w:p>
    <w:p w14:paraId="16ACC327" w14:textId="77777777" w:rsidR="00377351" w:rsidRDefault="00377351" w:rsidP="00377351">
      <w:pPr>
        <w:pStyle w:val="KeepWithNext"/>
        <w:rPr>
          <w:rtl/>
        </w:rPr>
      </w:pPr>
    </w:p>
    <w:p w14:paraId="2A2F7482" w14:textId="5D3304BB" w:rsidR="00377351" w:rsidRPr="00377351" w:rsidRDefault="00A92C8B" w:rsidP="00377351">
      <w:pPr>
        <w:rPr>
          <w:rtl/>
        </w:rPr>
      </w:pPr>
      <w:bookmarkStart w:id="3854" w:name="_ETM_Q1_8643138"/>
      <w:bookmarkStart w:id="3855" w:name="_ETM_Q1_8643192"/>
      <w:bookmarkEnd w:id="3854"/>
      <w:bookmarkEnd w:id="3855"/>
      <w:r>
        <w:rPr>
          <w:rFonts w:hint="cs"/>
          <w:rtl/>
        </w:rPr>
        <w:t xml:space="preserve">אתה לא יכול לעשות צו בלי הסכמה של </w:t>
      </w:r>
      <w:bookmarkStart w:id="3856" w:name="_ETM_Q1_8646314"/>
      <w:bookmarkEnd w:id="3856"/>
      <w:r>
        <w:rPr>
          <w:rFonts w:hint="cs"/>
          <w:rtl/>
        </w:rPr>
        <w:t xml:space="preserve">השר. </w:t>
      </w:r>
    </w:p>
    <w:p w14:paraId="51C8C5C0" w14:textId="77777777" w:rsidR="00377351" w:rsidRPr="00377351" w:rsidRDefault="00377351" w:rsidP="00377351">
      <w:pPr>
        <w:rPr>
          <w:rtl/>
        </w:rPr>
      </w:pPr>
      <w:bookmarkStart w:id="3857" w:name="_ETM_Q1_8640871"/>
      <w:bookmarkEnd w:id="3857"/>
    </w:p>
    <w:p w14:paraId="4ECE8BA7" w14:textId="00F86F2D" w:rsidR="00A92C8B" w:rsidRDefault="00A92C8B" w:rsidP="00A92C8B">
      <w:pPr>
        <w:pStyle w:val="a4"/>
        <w:keepNext/>
        <w:rPr>
          <w:rtl/>
        </w:rPr>
      </w:pPr>
      <w:bookmarkStart w:id="3858" w:name="_ETM_Q1_8648842"/>
      <w:bookmarkStart w:id="3859" w:name="ET_speaker_5726_605"/>
      <w:bookmarkEnd w:id="3858"/>
      <w:r w:rsidRPr="00A92C8B">
        <w:rPr>
          <w:rStyle w:val="TagStyle"/>
          <w:rtl/>
        </w:rPr>
        <w:t xml:space="preserve"> &lt;&lt; דובר &gt;&gt; </w:t>
      </w:r>
      <w:r>
        <w:rPr>
          <w:rtl/>
        </w:rPr>
        <w:t>ינון אזולאי (ש"ס):</w:t>
      </w:r>
      <w:r w:rsidRPr="00A92C8B">
        <w:rPr>
          <w:rStyle w:val="TagStyle"/>
          <w:rtl/>
        </w:rPr>
        <w:t xml:space="preserve"> &lt;&lt; דובר &gt;&gt;</w:t>
      </w:r>
      <w:r>
        <w:rPr>
          <w:rtl/>
        </w:rPr>
        <w:t xml:space="preserve">   </w:t>
      </w:r>
      <w:bookmarkEnd w:id="3859"/>
    </w:p>
    <w:p w14:paraId="273AC36E" w14:textId="77777777" w:rsidR="00A92C8B" w:rsidRDefault="00A92C8B" w:rsidP="00A92C8B">
      <w:pPr>
        <w:pStyle w:val="KeepWithNext"/>
        <w:rPr>
          <w:rtl/>
        </w:rPr>
      </w:pPr>
    </w:p>
    <w:p w14:paraId="53A291B4" w14:textId="6502E082" w:rsidR="00A92C8B" w:rsidRDefault="00A92C8B" w:rsidP="00A92C8B">
      <w:pPr>
        <w:rPr>
          <w:rtl/>
        </w:rPr>
      </w:pPr>
      <w:bookmarkStart w:id="3860" w:name="_ETM_Q1_8649334"/>
      <w:bookmarkEnd w:id="3860"/>
      <w:r>
        <w:rPr>
          <w:rFonts w:hint="cs"/>
          <w:rtl/>
        </w:rPr>
        <w:t xml:space="preserve">נכון, בדיוק למקום הזה </w:t>
      </w:r>
      <w:bookmarkStart w:id="3861" w:name="_ETM_Q1_8651378"/>
      <w:bookmarkEnd w:id="3861"/>
      <w:r>
        <w:rPr>
          <w:rFonts w:hint="cs"/>
          <w:rtl/>
        </w:rPr>
        <w:t xml:space="preserve">אני לא רוצה להגיע. </w:t>
      </w:r>
      <w:bookmarkStart w:id="3862" w:name="_ETM_Q1_8649130"/>
      <w:bookmarkStart w:id="3863" w:name="_ETM_Q1_8647435"/>
      <w:bookmarkEnd w:id="3862"/>
      <w:bookmarkEnd w:id="3863"/>
    </w:p>
    <w:p w14:paraId="55E7E6FA" w14:textId="77777777" w:rsidR="00A92C8B" w:rsidRDefault="00A92C8B" w:rsidP="00A92C8B">
      <w:pPr>
        <w:rPr>
          <w:rtl/>
        </w:rPr>
      </w:pPr>
      <w:bookmarkStart w:id="3864" w:name="_ETM_Q1_8647510"/>
      <w:bookmarkEnd w:id="3864"/>
    </w:p>
    <w:p w14:paraId="39876487" w14:textId="2A2AA4FC" w:rsidR="00A92C8B" w:rsidRDefault="00A92C8B" w:rsidP="00A92C8B">
      <w:pPr>
        <w:pStyle w:val="af6"/>
        <w:keepNext/>
        <w:rPr>
          <w:rtl/>
        </w:rPr>
      </w:pPr>
      <w:bookmarkStart w:id="3865" w:name="ET_yor_4762_606"/>
      <w:r w:rsidRPr="00A92C8B">
        <w:rPr>
          <w:rStyle w:val="TagStyle"/>
          <w:rtl/>
        </w:rPr>
        <w:t xml:space="preserve"> &lt;&lt; יור &gt;&gt; </w:t>
      </w:r>
      <w:r>
        <w:rPr>
          <w:rtl/>
        </w:rPr>
        <w:t>היו"ר משה גפני:</w:t>
      </w:r>
      <w:r w:rsidRPr="00A92C8B">
        <w:rPr>
          <w:rStyle w:val="TagStyle"/>
          <w:rtl/>
        </w:rPr>
        <w:t xml:space="preserve"> &lt;&lt; יור &gt;&gt;</w:t>
      </w:r>
      <w:r>
        <w:rPr>
          <w:rtl/>
        </w:rPr>
        <w:t xml:space="preserve">   </w:t>
      </w:r>
      <w:bookmarkEnd w:id="3865"/>
    </w:p>
    <w:p w14:paraId="1B29F954" w14:textId="77777777" w:rsidR="00A92C8B" w:rsidRDefault="00A92C8B" w:rsidP="00A92C8B">
      <w:pPr>
        <w:pStyle w:val="KeepWithNext"/>
        <w:rPr>
          <w:rtl/>
        </w:rPr>
      </w:pPr>
    </w:p>
    <w:p w14:paraId="708CA975" w14:textId="3037B7DD" w:rsidR="00A92C8B" w:rsidRDefault="00A92C8B" w:rsidP="00A92C8B">
      <w:pPr>
        <w:rPr>
          <w:rtl/>
        </w:rPr>
      </w:pPr>
      <w:bookmarkStart w:id="3866" w:name="_ETM_Q1_8648679"/>
      <w:bookmarkEnd w:id="3866"/>
      <w:r>
        <w:rPr>
          <w:rFonts w:hint="cs"/>
          <w:rtl/>
        </w:rPr>
        <w:t xml:space="preserve">אתה יכול לא לאשר. </w:t>
      </w:r>
      <w:bookmarkStart w:id="3867" w:name="_ETM_Q1_8648573"/>
      <w:bookmarkEnd w:id="3867"/>
      <w:r>
        <w:rPr>
          <w:rFonts w:hint="cs"/>
          <w:rtl/>
        </w:rPr>
        <w:t xml:space="preserve">לכן, אנחנו מדברים איתם. </w:t>
      </w:r>
    </w:p>
    <w:p w14:paraId="7EBCFE26" w14:textId="77777777" w:rsidR="00A92C8B" w:rsidRDefault="00A92C8B" w:rsidP="00A92C8B">
      <w:pPr>
        <w:rPr>
          <w:rtl/>
        </w:rPr>
      </w:pPr>
      <w:bookmarkStart w:id="3868" w:name="_ETM_Q1_8649309"/>
      <w:bookmarkStart w:id="3869" w:name="_ETM_Q1_8649380"/>
      <w:bookmarkEnd w:id="3868"/>
      <w:bookmarkEnd w:id="3869"/>
    </w:p>
    <w:p w14:paraId="40F41015" w14:textId="0F60F8FC" w:rsidR="00A92C8B" w:rsidRDefault="00A92C8B" w:rsidP="00A92C8B">
      <w:pPr>
        <w:pStyle w:val="a4"/>
        <w:keepNext/>
        <w:rPr>
          <w:rtl/>
        </w:rPr>
      </w:pPr>
      <w:bookmarkStart w:id="3870" w:name="ET_speaker_5726_607"/>
      <w:r w:rsidRPr="00A92C8B">
        <w:rPr>
          <w:rStyle w:val="TagStyle"/>
          <w:rtl/>
        </w:rPr>
        <w:t xml:space="preserve"> &lt;&lt; דובר &gt;&gt; </w:t>
      </w:r>
      <w:r>
        <w:rPr>
          <w:rtl/>
        </w:rPr>
        <w:t>ינון אזולאי (ש"ס):</w:t>
      </w:r>
      <w:r w:rsidRPr="00A92C8B">
        <w:rPr>
          <w:rStyle w:val="TagStyle"/>
          <w:rtl/>
        </w:rPr>
        <w:t xml:space="preserve"> &lt;&lt; דובר &gt;&gt;</w:t>
      </w:r>
      <w:r>
        <w:rPr>
          <w:rtl/>
        </w:rPr>
        <w:t xml:space="preserve">   </w:t>
      </w:r>
      <w:bookmarkEnd w:id="3870"/>
    </w:p>
    <w:p w14:paraId="6C000561" w14:textId="77777777" w:rsidR="00A92C8B" w:rsidRDefault="00A92C8B" w:rsidP="00A92C8B">
      <w:pPr>
        <w:pStyle w:val="KeepWithNext"/>
        <w:rPr>
          <w:rtl/>
        </w:rPr>
      </w:pPr>
    </w:p>
    <w:p w14:paraId="2BB7F152" w14:textId="14BAD944" w:rsidR="00A92C8B" w:rsidRDefault="00A92C8B" w:rsidP="00A92C8B">
      <w:pPr>
        <w:rPr>
          <w:rtl/>
        </w:rPr>
      </w:pPr>
      <w:bookmarkStart w:id="3871" w:name="_ETM_Q1_8650953"/>
      <w:bookmarkStart w:id="3872" w:name="_ETM_Q1_8651002"/>
      <w:bookmarkEnd w:id="3871"/>
      <w:bookmarkEnd w:id="3872"/>
      <w:r>
        <w:rPr>
          <w:rFonts w:hint="cs"/>
          <w:rtl/>
        </w:rPr>
        <w:t xml:space="preserve">בדיוק למקום הזה אני לא רוצה </w:t>
      </w:r>
      <w:bookmarkStart w:id="3873" w:name="_ETM_Q1_8655246"/>
      <w:bookmarkEnd w:id="3873"/>
      <w:r>
        <w:rPr>
          <w:rFonts w:hint="cs"/>
          <w:rtl/>
        </w:rPr>
        <w:t xml:space="preserve">להגיע. </w:t>
      </w:r>
      <w:bookmarkStart w:id="3874" w:name="_ETM_Q1_8650724"/>
      <w:bookmarkEnd w:id="3874"/>
    </w:p>
    <w:p w14:paraId="38A2D143" w14:textId="77777777" w:rsidR="00A92C8B" w:rsidRDefault="00A92C8B" w:rsidP="00A92C8B">
      <w:pPr>
        <w:rPr>
          <w:rtl/>
        </w:rPr>
      </w:pPr>
      <w:bookmarkStart w:id="3875" w:name="_ETM_Q1_8650795"/>
      <w:bookmarkStart w:id="3876" w:name="_ETM_Q1_8654436"/>
      <w:bookmarkEnd w:id="3875"/>
      <w:bookmarkEnd w:id="3876"/>
    </w:p>
    <w:p w14:paraId="735FA361" w14:textId="4C9A44FF" w:rsidR="00A92C8B" w:rsidRDefault="00A92C8B" w:rsidP="00A92C8B">
      <w:pPr>
        <w:pStyle w:val="a4"/>
        <w:keepNext/>
        <w:rPr>
          <w:rtl/>
        </w:rPr>
      </w:pPr>
      <w:bookmarkStart w:id="3877" w:name="ET_speaker_4674_608"/>
      <w:r w:rsidRPr="00A92C8B">
        <w:rPr>
          <w:rStyle w:val="TagStyle"/>
          <w:rtl/>
        </w:rPr>
        <w:t xml:space="preserve"> &lt;&lt; דובר &gt;&gt; </w:t>
      </w:r>
      <w:r>
        <w:rPr>
          <w:rtl/>
        </w:rPr>
        <w:t>חמד עמאר (ישראל ביתנו):</w:t>
      </w:r>
      <w:r w:rsidRPr="00A92C8B">
        <w:rPr>
          <w:rStyle w:val="TagStyle"/>
          <w:rtl/>
        </w:rPr>
        <w:t xml:space="preserve"> &lt;&lt; דובר &gt;&gt;</w:t>
      </w:r>
      <w:r>
        <w:rPr>
          <w:rtl/>
        </w:rPr>
        <w:t xml:space="preserve">   </w:t>
      </w:r>
      <w:bookmarkEnd w:id="3877"/>
    </w:p>
    <w:p w14:paraId="58D14193" w14:textId="77777777" w:rsidR="00A92C8B" w:rsidRDefault="00A92C8B" w:rsidP="00A92C8B">
      <w:pPr>
        <w:pStyle w:val="KeepWithNext"/>
        <w:rPr>
          <w:rtl/>
        </w:rPr>
      </w:pPr>
    </w:p>
    <w:p w14:paraId="55F4F2C7" w14:textId="1A3C2514" w:rsidR="00A92C8B" w:rsidRDefault="00A92C8B" w:rsidP="00A92C8B">
      <w:pPr>
        <w:rPr>
          <w:rtl/>
        </w:rPr>
      </w:pPr>
      <w:bookmarkStart w:id="3878" w:name="_ETM_Q1_8654857"/>
      <w:bookmarkStart w:id="3879" w:name="_ETM_Q1_8654907"/>
      <w:bookmarkEnd w:id="3878"/>
      <w:bookmarkEnd w:id="3879"/>
      <w:r>
        <w:rPr>
          <w:rFonts w:hint="cs"/>
          <w:rtl/>
        </w:rPr>
        <w:t xml:space="preserve">אנחנו לא רוצים להגיע </w:t>
      </w:r>
      <w:r w:rsidR="005C0D4B">
        <w:rPr>
          <w:rFonts w:hint="cs"/>
          <w:rtl/>
        </w:rPr>
        <w:t xml:space="preserve">למצב </w:t>
      </w:r>
      <w:r>
        <w:rPr>
          <w:rFonts w:hint="cs"/>
          <w:rtl/>
        </w:rPr>
        <w:t xml:space="preserve">שמגיעים עם צו ואנחנו לא מאשרים. </w:t>
      </w:r>
    </w:p>
    <w:p w14:paraId="67B40A64" w14:textId="77777777" w:rsidR="00A92C8B" w:rsidRDefault="00A92C8B" w:rsidP="00A92C8B">
      <w:pPr>
        <w:rPr>
          <w:rtl/>
        </w:rPr>
      </w:pPr>
      <w:bookmarkStart w:id="3880" w:name="_ETM_Q1_8655828"/>
      <w:bookmarkStart w:id="3881" w:name="_ETM_Q1_8655897"/>
      <w:bookmarkStart w:id="3882" w:name="_ETM_Q1_8656996"/>
      <w:bookmarkEnd w:id="3880"/>
      <w:bookmarkEnd w:id="3881"/>
      <w:bookmarkEnd w:id="3882"/>
    </w:p>
    <w:p w14:paraId="64BA4F65" w14:textId="546F5BAD" w:rsidR="00A92C8B" w:rsidRDefault="00A92C8B" w:rsidP="00A92C8B">
      <w:pPr>
        <w:pStyle w:val="a4"/>
        <w:keepNext/>
        <w:rPr>
          <w:rtl/>
        </w:rPr>
      </w:pPr>
      <w:bookmarkStart w:id="3883" w:name="ET_speaker_5726_609"/>
      <w:r w:rsidRPr="00A92C8B">
        <w:rPr>
          <w:rStyle w:val="TagStyle"/>
          <w:rtl/>
        </w:rPr>
        <w:t xml:space="preserve"> &lt;&lt; דובר &gt;&gt; </w:t>
      </w:r>
      <w:r>
        <w:rPr>
          <w:rtl/>
        </w:rPr>
        <w:t>ינון אזולאי (ש"ס):</w:t>
      </w:r>
      <w:r w:rsidRPr="00A92C8B">
        <w:rPr>
          <w:rStyle w:val="TagStyle"/>
          <w:rtl/>
        </w:rPr>
        <w:t xml:space="preserve"> &lt;&lt; דובר &gt;&gt;</w:t>
      </w:r>
      <w:r>
        <w:rPr>
          <w:rtl/>
        </w:rPr>
        <w:t xml:space="preserve">   </w:t>
      </w:r>
      <w:bookmarkEnd w:id="3883"/>
    </w:p>
    <w:p w14:paraId="2FEA0A8F" w14:textId="77777777" w:rsidR="00A92C8B" w:rsidRDefault="00A92C8B" w:rsidP="00A92C8B">
      <w:pPr>
        <w:pStyle w:val="KeepWithNext"/>
        <w:rPr>
          <w:rtl/>
        </w:rPr>
      </w:pPr>
    </w:p>
    <w:p w14:paraId="246BE281" w14:textId="10672B8A" w:rsidR="00A92C8B" w:rsidRPr="00A92C8B" w:rsidRDefault="00A92C8B" w:rsidP="00A92C8B">
      <w:pPr>
        <w:rPr>
          <w:rtl/>
        </w:rPr>
      </w:pPr>
      <w:bookmarkStart w:id="3884" w:name="_ETM_Q1_8657357"/>
      <w:bookmarkStart w:id="3885" w:name="_ETM_Q1_8657390"/>
      <w:bookmarkEnd w:id="3884"/>
      <w:bookmarkEnd w:id="3885"/>
      <w:r>
        <w:rPr>
          <w:rFonts w:hint="cs"/>
          <w:rtl/>
        </w:rPr>
        <w:t>ואז יגידו, אתם מבינים למה אנחנו לא רוצים</w:t>
      </w:r>
      <w:r w:rsidR="005C0D4B">
        <w:rPr>
          <w:rFonts w:hint="cs"/>
          <w:rtl/>
        </w:rPr>
        <w:t>?</w:t>
      </w:r>
      <w:r>
        <w:rPr>
          <w:rFonts w:hint="cs"/>
          <w:rtl/>
        </w:rPr>
        <w:t xml:space="preserve"> </w:t>
      </w:r>
      <w:bookmarkStart w:id="3886" w:name="_ETM_Q1_8660818"/>
      <w:bookmarkEnd w:id="3886"/>
      <w:r>
        <w:rPr>
          <w:rFonts w:hint="cs"/>
          <w:rtl/>
        </w:rPr>
        <w:t xml:space="preserve">כי אתם מושכים את הזמן פה. אבל אנחנו לא מושכים </w:t>
      </w:r>
      <w:bookmarkStart w:id="3887" w:name="_ETM_Q1_8661704"/>
      <w:bookmarkEnd w:id="3887"/>
      <w:r>
        <w:rPr>
          <w:rFonts w:hint="cs"/>
          <w:rtl/>
        </w:rPr>
        <w:t xml:space="preserve">את הזמן. אנחנו מביאים את זה באמת לפה. </w:t>
      </w:r>
    </w:p>
    <w:p w14:paraId="3353634C" w14:textId="77777777" w:rsidR="00A92C8B" w:rsidRPr="00A92C8B" w:rsidRDefault="00A92C8B" w:rsidP="00A92C8B">
      <w:pPr>
        <w:rPr>
          <w:rtl/>
        </w:rPr>
      </w:pPr>
      <w:bookmarkStart w:id="3888" w:name="_ETM_Q1_8649206"/>
      <w:bookmarkEnd w:id="3888"/>
    </w:p>
    <w:p w14:paraId="733A3A37" w14:textId="77777777" w:rsidR="003E7821" w:rsidRDefault="003E7821" w:rsidP="003E7821">
      <w:pPr>
        <w:pStyle w:val="a4"/>
        <w:keepNext/>
        <w:rPr>
          <w:rtl/>
        </w:rPr>
      </w:pPr>
      <w:bookmarkStart w:id="3889" w:name="ET_speaker_5800_306"/>
      <w:r w:rsidRPr="003E782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E7821">
        <w:rPr>
          <w:rStyle w:val="TagStyle"/>
          <w:rtl/>
        </w:rPr>
        <w:t xml:space="preserve"> &lt;&lt; דובר &gt;&gt;</w:t>
      </w:r>
      <w:r>
        <w:rPr>
          <w:rtl/>
        </w:rPr>
        <w:t xml:space="preserve">   </w:t>
      </w:r>
      <w:bookmarkEnd w:id="3889"/>
    </w:p>
    <w:p w14:paraId="1BD85069" w14:textId="77777777" w:rsidR="003E7821" w:rsidRDefault="003E7821" w:rsidP="003E7821">
      <w:pPr>
        <w:pStyle w:val="KeepWithNext"/>
        <w:rPr>
          <w:rtl/>
        </w:rPr>
      </w:pPr>
    </w:p>
    <w:p w14:paraId="54918C82" w14:textId="702D2426" w:rsidR="003E7821" w:rsidRDefault="003E7821" w:rsidP="003E7821">
      <w:pPr>
        <w:rPr>
          <w:rtl/>
        </w:rPr>
      </w:pPr>
      <w:bookmarkStart w:id="3890" w:name="_ETM_Q1_9256765"/>
      <w:bookmarkStart w:id="3891" w:name="_ETM_Q1_9256790"/>
      <w:bookmarkEnd w:id="3890"/>
      <w:bookmarkEnd w:id="3891"/>
      <w:r>
        <w:rPr>
          <w:rFonts w:hint="cs"/>
          <w:rtl/>
        </w:rPr>
        <w:t xml:space="preserve">אבל האישור </w:t>
      </w:r>
      <w:bookmarkStart w:id="3892" w:name="_ETM_Q1_9258575"/>
      <w:bookmarkEnd w:id="3892"/>
      <w:r>
        <w:rPr>
          <w:rFonts w:hint="cs"/>
          <w:rtl/>
        </w:rPr>
        <w:t>שלנו לא מוגבל בזמן</w:t>
      </w:r>
      <w:r w:rsidR="000E1C11">
        <w:rPr>
          <w:rFonts w:hint="cs"/>
          <w:rtl/>
        </w:rPr>
        <w:t xml:space="preserve">, נכון? הרב. </w:t>
      </w:r>
    </w:p>
    <w:p w14:paraId="76411AD3" w14:textId="77777777" w:rsidR="000E1C11" w:rsidRDefault="000E1C11" w:rsidP="003E7821">
      <w:pPr>
        <w:rPr>
          <w:rtl/>
        </w:rPr>
      </w:pPr>
    </w:p>
    <w:p w14:paraId="669430FE" w14:textId="61422735" w:rsidR="000E1C11" w:rsidRDefault="000E1C11" w:rsidP="000E1C11">
      <w:pPr>
        <w:pStyle w:val="af6"/>
        <w:keepNext/>
        <w:rPr>
          <w:rtl/>
        </w:rPr>
      </w:pPr>
      <w:bookmarkStart w:id="3893" w:name="ET_yor_4762_610"/>
      <w:r w:rsidRPr="000E1C11">
        <w:rPr>
          <w:rStyle w:val="TagStyle"/>
          <w:rtl/>
        </w:rPr>
        <w:t xml:space="preserve"> &lt;&lt; יור &gt;&gt; </w:t>
      </w:r>
      <w:r>
        <w:rPr>
          <w:rtl/>
        </w:rPr>
        <w:t>היו"ר משה גפני:</w:t>
      </w:r>
      <w:r w:rsidRPr="000E1C11">
        <w:rPr>
          <w:rStyle w:val="TagStyle"/>
          <w:rtl/>
        </w:rPr>
        <w:t xml:space="preserve"> &lt;&lt; יור &gt;&gt;</w:t>
      </w:r>
      <w:r>
        <w:rPr>
          <w:rtl/>
        </w:rPr>
        <w:t xml:space="preserve">   </w:t>
      </w:r>
      <w:bookmarkEnd w:id="3893"/>
    </w:p>
    <w:p w14:paraId="528DBD39" w14:textId="77777777" w:rsidR="000E1C11" w:rsidRDefault="000E1C11" w:rsidP="000E1C11">
      <w:pPr>
        <w:pStyle w:val="KeepWithNext"/>
        <w:rPr>
          <w:rtl/>
        </w:rPr>
      </w:pPr>
    </w:p>
    <w:p w14:paraId="56111628" w14:textId="3B1A5D6E" w:rsidR="000E1C11" w:rsidRDefault="000E1C11" w:rsidP="000E1C11">
      <w:pPr>
        <w:rPr>
          <w:rtl/>
        </w:rPr>
      </w:pPr>
      <w:bookmarkStart w:id="3894" w:name="_ETM_Q1_8664559"/>
      <w:bookmarkEnd w:id="3894"/>
      <w:r>
        <w:rPr>
          <w:rFonts w:hint="cs"/>
          <w:rtl/>
        </w:rPr>
        <w:t xml:space="preserve">לא, לא. </w:t>
      </w:r>
      <w:bookmarkStart w:id="3895" w:name="_ETM_Q1_8668913"/>
      <w:bookmarkEnd w:id="3895"/>
    </w:p>
    <w:p w14:paraId="4E9B5BB5" w14:textId="77777777" w:rsidR="000E1C11" w:rsidRDefault="000E1C11" w:rsidP="000E1C11">
      <w:pPr>
        <w:rPr>
          <w:rtl/>
        </w:rPr>
      </w:pPr>
      <w:bookmarkStart w:id="3896" w:name="_ETM_Q1_8668970"/>
      <w:bookmarkStart w:id="3897" w:name="_ETM_Q1_8664170"/>
      <w:bookmarkEnd w:id="3896"/>
      <w:bookmarkEnd w:id="3897"/>
    </w:p>
    <w:p w14:paraId="38B12AE8" w14:textId="3EFBB4AF" w:rsidR="000E1C11" w:rsidRDefault="000E1C11" w:rsidP="000E1C11">
      <w:pPr>
        <w:pStyle w:val="a4"/>
        <w:keepNext/>
        <w:rPr>
          <w:rtl/>
        </w:rPr>
      </w:pPr>
      <w:bookmarkStart w:id="3898" w:name="ET_speaker_5800_611"/>
      <w:r w:rsidRPr="000E1C1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0E1C11">
        <w:rPr>
          <w:rStyle w:val="TagStyle"/>
          <w:rtl/>
        </w:rPr>
        <w:t xml:space="preserve"> &lt;&lt; דובר &gt;&gt;</w:t>
      </w:r>
      <w:r>
        <w:rPr>
          <w:rtl/>
        </w:rPr>
        <w:t xml:space="preserve">   </w:t>
      </w:r>
      <w:bookmarkEnd w:id="3898"/>
    </w:p>
    <w:p w14:paraId="305B690A" w14:textId="77777777" w:rsidR="000E1C11" w:rsidRDefault="000E1C11" w:rsidP="000E1C11">
      <w:pPr>
        <w:pStyle w:val="KeepWithNext"/>
        <w:rPr>
          <w:rtl/>
        </w:rPr>
      </w:pPr>
    </w:p>
    <w:p w14:paraId="57F59711" w14:textId="23F9C7DB" w:rsidR="000E1C11" w:rsidRPr="000E1C11" w:rsidRDefault="000E1C11" w:rsidP="000E1C11">
      <w:pPr>
        <w:rPr>
          <w:rtl/>
        </w:rPr>
      </w:pPr>
      <w:bookmarkStart w:id="3899" w:name="_ETM_Q1_8664610"/>
      <w:bookmarkStart w:id="3900" w:name="_ETM_Q1_8664643"/>
      <w:bookmarkEnd w:id="3899"/>
      <w:bookmarkEnd w:id="3900"/>
      <w:r>
        <w:rPr>
          <w:rFonts w:hint="cs"/>
          <w:rtl/>
        </w:rPr>
        <w:t>תראה, בסוף האישור הוא הפתרון.</w:t>
      </w:r>
    </w:p>
    <w:p w14:paraId="6EC83230" w14:textId="77777777" w:rsidR="003E7821" w:rsidRDefault="003E7821" w:rsidP="003E7821">
      <w:pPr>
        <w:rPr>
          <w:rtl/>
        </w:rPr>
      </w:pPr>
      <w:bookmarkStart w:id="3901" w:name="_ETM_Q1_9262224"/>
      <w:bookmarkStart w:id="3902" w:name="_ETM_Q1_9262330"/>
      <w:bookmarkStart w:id="3903" w:name="_ETM_Q1_9264261"/>
      <w:bookmarkEnd w:id="3901"/>
      <w:bookmarkEnd w:id="3902"/>
      <w:bookmarkEnd w:id="3903"/>
    </w:p>
    <w:p w14:paraId="113A48E9" w14:textId="77777777" w:rsidR="003E7821" w:rsidRDefault="003E7821" w:rsidP="003E7821">
      <w:pPr>
        <w:pStyle w:val="a4"/>
        <w:keepNext/>
        <w:rPr>
          <w:rtl/>
        </w:rPr>
      </w:pPr>
      <w:bookmarkStart w:id="3904" w:name="ET_speaker_שלומית_ארליך_307"/>
      <w:r w:rsidRPr="003E7821">
        <w:rPr>
          <w:rStyle w:val="TagStyle"/>
          <w:rtl/>
        </w:rPr>
        <w:t xml:space="preserve"> &lt;&lt; דובר &gt;&gt; </w:t>
      </w:r>
      <w:r>
        <w:rPr>
          <w:rtl/>
        </w:rPr>
        <w:t>שלומית ארליך:</w:t>
      </w:r>
      <w:r w:rsidRPr="003E7821">
        <w:rPr>
          <w:rStyle w:val="TagStyle"/>
          <w:rtl/>
        </w:rPr>
        <w:t xml:space="preserve"> &lt;&lt; דובר &gt;&gt;</w:t>
      </w:r>
      <w:r>
        <w:rPr>
          <w:rtl/>
        </w:rPr>
        <w:t xml:space="preserve">   </w:t>
      </w:r>
      <w:bookmarkEnd w:id="3904"/>
    </w:p>
    <w:p w14:paraId="040BD4A9" w14:textId="77777777" w:rsidR="003E7821" w:rsidRDefault="003E7821" w:rsidP="003E7821">
      <w:pPr>
        <w:pStyle w:val="KeepWithNext"/>
        <w:rPr>
          <w:rtl/>
        </w:rPr>
      </w:pPr>
    </w:p>
    <w:p w14:paraId="54EA0BD8" w14:textId="569288C8" w:rsidR="003E7821" w:rsidRDefault="003E7821" w:rsidP="003E7821">
      <w:pPr>
        <w:rPr>
          <w:rtl/>
        </w:rPr>
      </w:pPr>
      <w:bookmarkStart w:id="3905" w:name="_ETM_Q1_9264699"/>
      <w:bookmarkStart w:id="3906" w:name="_ETM_Q1_9264734"/>
      <w:bookmarkEnd w:id="3905"/>
      <w:bookmarkEnd w:id="3906"/>
      <w:r>
        <w:rPr>
          <w:rFonts w:hint="cs"/>
          <w:rtl/>
        </w:rPr>
        <w:t xml:space="preserve">עוד דבר שדיברנו עליו </w:t>
      </w:r>
      <w:r w:rsidR="000E1C11">
        <w:rPr>
          <w:rFonts w:hint="cs"/>
          <w:rtl/>
        </w:rPr>
        <w:t xml:space="preserve">הוא לגבי </w:t>
      </w:r>
      <w:bookmarkStart w:id="3907" w:name="_ETM_Q1_8673827"/>
      <w:bookmarkEnd w:id="3907"/>
      <w:r w:rsidR="000E1C11">
        <w:rPr>
          <w:rFonts w:hint="cs"/>
          <w:rtl/>
        </w:rPr>
        <w:t xml:space="preserve">המענקים שכבר נקבעו פה בתוספת שלגביהם, תהיה אפשרות לשנות </w:t>
      </w:r>
      <w:bookmarkStart w:id="3908" w:name="_ETM_Q1_8676672"/>
      <w:bookmarkEnd w:id="3908"/>
      <w:r w:rsidR="000E1C11">
        <w:rPr>
          <w:rFonts w:hint="cs"/>
          <w:rtl/>
        </w:rPr>
        <w:t xml:space="preserve">בצו? או שהם יישארו? </w:t>
      </w:r>
      <w:r>
        <w:rPr>
          <w:rFonts w:hint="cs"/>
          <w:rtl/>
        </w:rPr>
        <w:t xml:space="preserve"> </w:t>
      </w:r>
      <w:bookmarkStart w:id="3909" w:name="_ETM_Q1_9272707"/>
      <w:bookmarkEnd w:id="3909"/>
    </w:p>
    <w:p w14:paraId="31D53D01" w14:textId="77777777" w:rsidR="003E7821" w:rsidRDefault="003E7821" w:rsidP="003E7821">
      <w:pPr>
        <w:rPr>
          <w:rtl/>
        </w:rPr>
      </w:pPr>
      <w:bookmarkStart w:id="3910" w:name="_ETM_Q1_9273241"/>
      <w:bookmarkStart w:id="3911" w:name="_ETM_Q1_9273332"/>
      <w:bookmarkStart w:id="3912" w:name="_ETM_Q1_9276966"/>
      <w:bookmarkEnd w:id="3910"/>
      <w:bookmarkEnd w:id="3911"/>
      <w:bookmarkEnd w:id="3912"/>
    </w:p>
    <w:p w14:paraId="5C92198A" w14:textId="77777777" w:rsidR="003E7821" w:rsidRDefault="003E7821" w:rsidP="003E7821">
      <w:pPr>
        <w:pStyle w:val="af9"/>
        <w:keepNext/>
        <w:rPr>
          <w:rtl/>
        </w:rPr>
      </w:pPr>
      <w:bookmarkStart w:id="3913" w:name="ET_guest_796442_308"/>
      <w:r w:rsidRPr="003E7821">
        <w:rPr>
          <w:rStyle w:val="TagStyle"/>
          <w:rtl/>
        </w:rPr>
        <w:t xml:space="preserve"> &lt;&lt; אורח &gt;&gt; </w:t>
      </w:r>
      <w:r>
        <w:rPr>
          <w:rtl/>
        </w:rPr>
        <w:t xml:space="preserve">שרית </w:t>
      </w:r>
      <w:proofErr w:type="spellStart"/>
      <w:r>
        <w:rPr>
          <w:rtl/>
        </w:rPr>
        <w:t>פלבר</w:t>
      </w:r>
      <w:proofErr w:type="spellEnd"/>
      <w:r>
        <w:rPr>
          <w:rtl/>
        </w:rPr>
        <w:t>:</w:t>
      </w:r>
      <w:r w:rsidRPr="003E7821">
        <w:rPr>
          <w:rStyle w:val="TagStyle"/>
          <w:rtl/>
        </w:rPr>
        <w:t xml:space="preserve"> &lt;&lt; אורח &gt;&gt;</w:t>
      </w:r>
      <w:r>
        <w:rPr>
          <w:rtl/>
        </w:rPr>
        <w:t xml:space="preserve">   </w:t>
      </w:r>
      <w:bookmarkEnd w:id="3913"/>
    </w:p>
    <w:p w14:paraId="6BEABC97" w14:textId="77777777" w:rsidR="003E7821" w:rsidRDefault="003E7821" w:rsidP="003E7821">
      <w:pPr>
        <w:pStyle w:val="KeepWithNext"/>
        <w:rPr>
          <w:rtl/>
        </w:rPr>
      </w:pPr>
    </w:p>
    <w:p w14:paraId="2751D78E" w14:textId="50E03C56" w:rsidR="003E7821" w:rsidRDefault="000E1C11" w:rsidP="003E7821">
      <w:pPr>
        <w:rPr>
          <w:rtl/>
        </w:rPr>
      </w:pPr>
      <w:bookmarkStart w:id="3914" w:name="_ETM_Q1_9277623"/>
      <w:bookmarkStart w:id="3915" w:name="_ETM_Q1_9277678"/>
      <w:bookmarkEnd w:id="3914"/>
      <w:bookmarkEnd w:id="3915"/>
      <w:r>
        <w:rPr>
          <w:rFonts w:hint="cs"/>
          <w:rtl/>
        </w:rPr>
        <w:t xml:space="preserve">נניח שההחלטות </w:t>
      </w:r>
      <w:bookmarkStart w:id="3916" w:name="_ETM_Q1_8680650"/>
      <w:bookmarkEnd w:id="3916"/>
      <w:r>
        <w:rPr>
          <w:rFonts w:hint="cs"/>
          <w:rtl/>
        </w:rPr>
        <w:t xml:space="preserve">האלה מוארכות או מתוקנות ונרצה לשנות את סוג ההגנה, </w:t>
      </w:r>
      <w:r w:rsidR="003E7821">
        <w:rPr>
          <w:rFonts w:hint="cs"/>
          <w:rtl/>
        </w:rPr>
        <w:t xml:space="preserve">אנחנו נבוא לוועדה. </w:t>
      </w:r>
    </w:p>
    <w:p w14:paraId="09C72F3E" w14:textId="77777777" w:rsidR="003E7821" w:rsidRDefault="003E7821" w:rsidP="003E7821">
      <w:pPr>
        <w:rPr>
          <w:rtl/>
        </w:rPr>
      </w:pPr>
      <w:bookmarkStart w:id="3917" w:name="_ETM_Q1_9282815"/>
      <w:bookmarkStart w:id="3918" w:name="_ETM_Q1_9282911"/>
      <w:bookmarkStart w:id="3919" w:name="_ETM_Q1_9285351"/>
      <w:bookmarkEnd w:id="3917"/>
      <w:bookmarkEnd w:id="3918"/>
      <w:bookmarkEnd w:id="3919"/>
    </w:p>
    <w:p w14:paraId="396C0A08" w14:textId="77777777" w:rsidR="003E7821" w:rsidRDefault="003E7821" w:rsidP="003E7821">
      <w:pPr>
        <w:pStyle w:val="a4"/>
        <w:keepNext/>
        <w:rPr>
          <w:rtl/>
        </w:rPr>
      </w:pPr>
      <w:bookmarkStart w:id="3920" w:name="ET_speaker_שלומית_ארליך_309"/>
      <w:r w:rsidRPr="003E7821">
        <w:rPr>
          <w:rStyle w:val="TagStyle"/>
          <w:rtl/>
        </w:rPr>
        <w:t xml:space="preserve"> &lt;&lt; דובר &gt;&gt; </w:t>
      </w:r>
      <w:r>
        <w:rPr>
          <w:rtl/>
        </w:rPr>
        <w:t>שלומית ארליך:</w:t>
      </w:r>
      <w:r w:rsidRPr="003E7821">
        <w:rPr>
          <w:rStyle w:val="TagStyle"/>
          <w:rtl/>
        </w:rPr>
        <w:t xml:space="preserve"> &lt;&lt; דובר &gt;&gt;</w:t>
      </w:r>
      <w:r>
        <w:rPr>
          <w:rtl/>
        </w:rPr>
        <w:t xml:space="preserve">   </w:t>
      </w:r>
      <w:bookmarkEnd w:id="3920"/>
    </w:p>
    <w:p w14:paraId="00C9AAB4" w14:textId="77777777" w:rsidR="003E7821" w:rsidRDefault="003E7821" w:rsidP="003E7821">
      <w:pPr>
        <w:pStyle w:val="KeepWithNext"/>
        <w:rPr>
          <w:rtl/>
        </w:rPr>
      </w:pPr>
    </w:p>
    <w:p w14:paraId="17960800" w14:textId="6C2AA793" w:rsidR="000E1C11" w:rsidRPr="000E1C11" w:rsidRDefault="000E1C11" w:rsidP="000E1C11">
      <w:pPr>
        <w:rPr>
          <w:rtl/>
        </w:rPr>
      </w:pPr>
      <w:r>
        <w:rPr>
          <w:rFonts w:hint="cs"/>
          <w:rtl/>
        </w:rPr>
        <w:t xml:space="preserve">אתם </w:t>
      </w:r>
      <w:bookmarkStart w:id="3921" w:name="_ETM_Q1_8687816"/>
      <w:bookmarkEnd w:id="3921"/>
      <w:r>
        <w:rPr>
          <w:rFonts w:hint="cs"/>
          <w:rtl/>
        </w:rPr>
        <w:t xml:space="preserve">רוצים להחיל את זה גם על אלה שאנחנו קובעים </w:t>
      </w:r>
      <w:bookmarkStart w:id="3922" w:name="_ETM_Q1_8691345"/>
      <w:bookmarkEnd w:id="3922"/>
      <w:r>
        <w:rPr>
          <w:rFonts w:hint="cs"/>
          <w:rtl/>
        </w:rPr>
        <w:t xml:space="preserve">עכשיו. כלומר שכבר נקבעו בתקציב. </w:t>
      </w:r>
    </w:p>
    <w:p w14:paraId="53A66E0B" w14:textId="77777777" w:rsidR="003E7821" w:rsidRDefault="003E7821" w:rsidP="003E7821">
      <w:pPr>
        <w:rPr>
          <w:rtl/>
        </w:rPr>
      </w:pPr>
      <w:bookmarkStart w:id="3923" w:name="_ETM_Q1_9285824"/>
      <w:bookmarkStart w:id="3924" w:name="_ETM_Q1_9285910"/>
      <w:bookmarkStart w:id="3925" w:name="_ETM_Q1_9289146"/>
      <w:bookmarkEnd w:id="3923"/>
      <w:bookmarkEnd w:id="3924"/>
      <w:bookmarkEnd w:id="3925"/>
    </w:p>
    <w:p w14:paraId="32D86DBF" w14:textId="77777777" w:rsidR="003E7821" w:rsidRDefault="003E7821" w:rsidP="003E7821">
      <w:pPr>
        <w:pStyle w:val="af9"/>
        <w:keepNext/>
        <w:rPr>
          <w:rtl/>
        </w:rPr>
      </w:pPr>
      <w:bookmarkStart w:id="3926" w:name="ET_guest_796442_310"/>
      <w:r w:rsidRPr="003E7821">
        <w:rPr>
          <w:rStyle w:val="TagStyle"/>
          <w:rtl/>
        </w:rPr>
        <w:t xml:space="preserve"> &lt;&lt; אורח &gt;&gt; </w:t>
      </w:r>
      <w:r>
        <w:rPr>
          <w:rtl/>
        </w:rPr>
        <w:t xml:space="preserve">שרית </w:t>
      </w:r>
      <w:proofErr w:type="spellStart"/>
      <w:r>
        <w:rPr>
          <w:rtl/>
        </w:rPr>
        <w:t>פלבר</w:t>
      </w:r>
      <w:proofErr w:type="spellEnd"/>
      <w:r>
        <w:rPr>
          <w:rtl/>
        </w:rPr>
        <w:t>:</w:t>
      </w:r>
      <w:r w:rsidRPr="003E7821">
        <w:rPr>
          <w:rStyle w:val="TagStyle"/>
          <w:rtl/>
        </w:rPr>
        <w:t xml:space="preserve"> &lt;&lt; אורח &gt;&gt;</w:t>
      </w:r>
      <w:r>
        <w:rPr>
          <w:rtl/>
        </w:rPr>
        <w:t xml:space="preserve">   </w:t>
      </w:r>
      <w:bookmarkEnd w:id="3926"/>
    </w:p>
    <w:p w14:paraId="33F6FDD9" w14:textId="77777777" w:rsidR="003E7821" w:rsidRDefault="003E7821" w:rsidP="003E7821">
      <w:pPr>
        <w:pStyle w:val="KeepWithNext"/>
        <w:rPr>
          <w:rtl/>
        </w:rPr>
      </w:pPr>
    </w:p>
    <w:p w14:paraId="25752FEC" w14:textId="56F6CF60" w:rsidR="003E7821" w:rsidRDefault="000E1C11" w:rsidP="003E7821">
      <w:pPr>
        <w:rPr>
          <w:rtl/>
        </w:rPr>
      </w:pPr>
      <w:bookmarkStart w:id="3927" w:name="_ETM_Q1_9289614"/>
      <w:bookmarkStart w:id="3928" w:name="_ETM_Q1_9289664"/>
      <w:bookmarkEnd w:id="3927"/>
      <w:bookmarkEnd w:id="3928"/>
      <w:r>
        <w:rPr>
          <w:rFonts w:hint="cs"/>
          <w:rtl/>
        </w:rPr>
        <w:t>כן, כן. אני חושבת</w:t>
      </w:r>
      <w:bookmarkStart w:id="3929" w:name="_ETM_Q1_8692479"/>
      <w:bookmarkEnd w:id="3929"/>
      <w:r>
        <w:rPr>
          <w:rFonts w:hint="cs"/>
          <w:rtl/>
        </w:rPr>
        <w:t xml:space="preserve"> שבמידה ויהיו שינויים בהחלטות הללו, אם הם תוקנו </w:t>
      </w:r>
      <w:bookmarkStart w:id="3930" w:name="_ETM_Q1_8700410"/>
      <w:bookmarkEnd w:id="3930"/>
      <w:r>
        <w:rPr>
          <w:rFonts w:hint="cs"/>
          <w:rtl/>
        </w:rPr>
        <w:t xml:space="preserve">או שיהיה להם אופי אחר אז אנחנו </w:t>
      </w:r>
      <w:r w:rsidR="003E7821">
        <w:rPr>
          <w:rFonts w:hint="cs"/>
          <w:rtl/>
        </w:rPr>
        <w:t>נבוא לוועדה ונבקש את אישורכם.</w:t>
      </w:r>
    </w:p>
    <w:p w14:paraId="1BBC2C28" w14:textId="77777777" w:rsidR="003E7821" w:rsidRDefault="003E7821" w:rsidP="003E7821">
      <w:pPr>
        <w:rPr>
          <w:rtl/>
        </w:rPr>
      </w:pPr>
      <w:bookmarkStart w:id="3931" w:name="_ETM_Q1_9297235"/>
      <w:bookmarkStart w:id="3932" w:name="_ETM_Q1_9297325"/>
      <w:bookmarkStart w:id="3933" w:name="_ETM_Q1_9299936"/>
      <w:bookmarkEnd w:id="3931"/>
      <w:bookmarkEnd w:id="3932"/>
      <w:bookmarkEnd w:id="3933"/>
    </w:p>
    <w:p w14:paraId="6E73D271" w14:textId="5C932C61" w:rsidR="000E1C11" w:rsidRDefault="000E1C11" w:rsidP="000E1C11">
      <w:pPr>
        <w:pStyle w:val="af6"/>
        <w:keepNext/>
        <w:rPr>
          <w:rtl/>
        </w:rPr>
      </w:pPr>
      <w:bookmarkStart w:id="3934" w:name="ET_yor_4762_612"/>
      <w:r w:rsidRPr="000E1C11">
        <w:rPr>
          <w:rStyle w:val="TagStyle"/>
          <w:rtl/>
        </w:rPr>
        <w:t xml:space="preserve"> &lt;&lt; יור &gt;&gt; </w:t>
      </w:r>
      <w:r>
        <w:rPr>
          <w:rtl/>
        </w:rPr>
        <w:t>היו"ר משה גפני:</w:t>
      </w:r>
      <w:r w:rsidRPr="000E1C11">
        <w:rPr>
          <w:rStyle w:val="TagStyle"/>
          <w:rtl/>
        </w:rPr>
        <w:t xml:space="preserve"> &lt;&lt; יור &gt;&gt;</w:t>
      </w:r>
      <w:r>
        <w:rPr>
          <w:rtl/>
        </w:rPr>
        <w:t xml:space="preserve">   </w:t>
      </w:r>
      <w:bookmarkEnd w:id="3934"/>
    </w:p>
    <w:p w14:paraId="4FC64039" w14:textId="77777777" w:rsidR="000E1C11" w:rsidRDefault="000E1C11" w:rsidP="000E1C11">
      <w:pPr>
        <w:pStyle w:val="KeepWithNext"/>
        <w:rPr>
          <w:rtl/>
        </w:rPr>
      </w:pPr>
    </w:p>
    <w:p w14:paraId="30650C70" w14:textId="3CD63461" w:rsidR="000E1C11" w:rsidRPr="000E1C11" w:rsidRDefault="000E1C11" w:rsidP="000E1C11">
      <w:pPr>
        <w:rPr>
          <w:rtl/>
        </w:rPr>
      </w:pPr>
      <w:r>
        <w:rPr>
          <w:rFonts w:hint="cs"/>
          <w:rtl/>
        </w:rPr>
        <w:t xml:space="preserve">תודה, תודה  </w:t>
      </w:r>
      <w:bookmarkStart w:id="3935" w:name="_ETM_Q1_8702557"/>
      <w:bookmarkEnd w:id="3935"/>
      <w:r>
        <w:rPr>
          <w:rFonts w:hint="cs"/>
          <w:rtl/>
        </w:rPr>
        <w:t xml:space="preserve">רבה. </w:t>
      </w:r>
    </w:p>
    <w:p w14:paraId="1CF6AF95" w14:textId="77777777" w:rsidR="003E7821" w:rsidRDefault="003E7821" w:rsidP="003E7821">
      <w:pPr>
        <w:pStyle w:val="a4"/>
        <w:keepNext/>
        <w:rPr>
          <w:rtl/>
        </w:rPr>
      </w:pPr>
      <w:bookmarkStart w:id="3936" w:name="ET_speaker_5800_311"/>
      <w:r w:rsidRPr="003E782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E7821">
        <w:rPr>
          <w:rStyle w:val="TagStyle"/>
          <w:rtl/>
        </w:rPr>
        <w:t xml:space="preserve"> &lt;&lt; דובר &gt;&gt;</w:t>
      </w:r>
      <w:r>
        <w:rPr>
          <w:rtl/>
        </w:rPr>
        <w:t xml:space="preserve">   </w:t>
      </w:r>
      <w:bookmarkEnd w:id="3936"/>
    </w:p>
    <w:p w14:paraId="3EBAB1AF" w14:textId="77777777" w:rsidR="003E7821" w:rsidRDefault="003E7821" w:rsidP="003E7821">
      <w:pPr>
        <w:pStyle w:val="KeepWithNext"/>
        <w:rPr>
          <w:rtl/>
        </w:rPr>
      </w:pPr>
    </w:p>
    <w:p w14:paraId="1B3F5627" w14:textId="340C340D" w:rsidR="003E7821" w:rsidRDefault="003E7821" w:rsidP="003E7821">
      <w:pPr>
        <w:rPr>
          <w:rtl/>
        </w:rPr>
      </w:pPr>
      <w:bookmarkStart w:id="3937" w:name="_ETM_Q1_9300403"/>
      <w:bookmarkStart w:id="3938" w:name="_ETM_Q1_9300463"/>
      <w:bookmarkEnd w:id="3937"/>
      <w:bookmarkEnd w:id="3938"/>
      <w:r>
        <w:rPr>
          <w:rFonts w:hint="cs"/>
          <w:rtl/>
        </w:rPr>
        <w:t xml:space="preserve">יש לי </w:t>
      </w:r>
      <w:bookmarkStart w:id="3939" w:name="_ETM_Q1_9301498"/>
      <w:bookmarkEnd w:id="3939"/>
      <w:r w:rsidR="000E1C11">
        <w:rPr>
          <w:rFonts w:hint="cs"/>
          <w:rtl/>
        </w:rPr>
        <w:t xml:space="preserve">רק </w:t>
      </w:r>
      <w:r>
        <w:rPr>
          <w:rFonts w:hint="cs"/>
          <w:rtl/>
        </w:rPr>
        <w:t>הערה</w:t>
      </w:r>
      <w:r w:rsidR="000E1C11">
        <w:rPr>
          <w:rFonts w:hint="cs"/>
          <w:rtl/>
        </w:rPr>
        <w:t xml:space="preserve"> אחרונה</w:t>
      </w:r>
      <w:r>
        <w:rPr>
          <w:rFonts w:hint="cs"/>
          <w:rtl/>
        </w:rPr>
        <w:t xml:space="preserve"> לנוסח</w:t>
      </w:r>
      <w:r w:rsidR="000E1C11">
        <w:rPr>
          <w:rFonts w:hint="cs"/>
          <w:rtl/>
        </w:rPr>
        <w:t xml:space="preserve">. כרגע הנוסח כתוב כסמכות בעיקר </w:t>
      </w:r>
      <w:bookmarkStart w:id="3940" w:name="_ETM_Q1_8710618"/>
      <w:bookmarkEnd w:id="3940"/>
      <w:r w:rsidR="000E1C11">
        <w:rPr>
          <w:rFonts w:hint="cs"/>
          <w:rtl/>
        </w:rPr>
        <w:t xml:space="preserve">לצמצם. אני יודעת שזה לרבות אבל כרגע אתם כותבים </w:t>
      </w:r>
      <w:bookmarkStart w:id="3941" w:name="_ETM_Q1_8713134"/>
      <w:bookmarkEnd w:id="3941"/>
      <w:r w:rsidR="000E1C11">
        <w:rPr>
          <w:rFonts w:hint="cs"/>
          <w:rtl/>
        </w:rPr>
        <w:t xml:space="preserve">שהם יכולים לשנות תנאים, מגבלות, </w:t>
      </w:r>
      <w:r>
        <w:rPr>
          <w:rFonts w:hint="cs"/>
          <w:rtl/>
        </w:rPr>
        <w:t>לקבוע חלק מהמענק</w:t>
      </w:r>
      <w:r w:rsidR="000E1C11">
        <w:rPr>
          <w:rFonts w:hint="cs"/>
          <w:rtl/>
        </w:rPr>
        <w:t xml:space="preserve"> שלגביו יחולו, זה כאילו מנוסח בצמצום</w:t>
      </w:r>
      <w:r>
        <w:rPr>
          <w:rFonts w:hint="cs"/>
          <w:rtl/>
        </w:rPr>
        <w:t xml:space="preserve">. אם </w:t>
      </w:r>
      <w:bookmarkStart w:id="3942" w:name="_ETM_Q1_9314768"/>
      <w:bookmarkEnd w:id="3942"/>
      <w:r>
        <w:rPr>
          <w:rFonts w:hint="cs"/>
          <w:rtl/>
        </w:rPr>
        <w:t xml:space="preserve">אפשר </w:t>
      </w:r>
      <w:r w:rsidR="000E1C11">
        <w:rPr>
          <w:rFonts w:hint="cs"/>
          <w:rtl/>
        </w:rPr>
        <w:t xml:space="preserve">גם </w:t>
      </w:r>
      <w:r>
        <w:rPr>
          <w:rFonts w:hint="cs"/>
          <w:rtl/>
        </w:rPr>
        <w:t>להוסי</w:t>
      </w:r>
      <w:r w:rsidR="000E1C11">
        <w:rPr>
          <w:rFonts w:hint="cs"/>
          <w:rtl/>
        </w:rPr>
        <w:t>ף</w:t>
      </w:r>
      <w:r>
        <w:rPr>
          <w:rFonts w:hint="cs"/>
          <w:rtl/>
        </w:rPr>
        <w:t xml:space="preserve"> את המילה ל</w:t>
      </w:r>
      <w:r w:rsidR="000E1C11">
        <w:rPr>
          <w:rFonts w:hint="cs"/>
          <w:rtl/>
        </w:rPr>
        <w:t>קבוע ל</w:t>
      </w:r>
      <w:r>
        <w:rPr>
          <w:rFonts w:hint="cs"/>
          <w:rtl/>
        </w:rPr>
        <w:t xml:space="preserve">גבי </w:t>
      </w:r>
      <w:r w:rsidR="000E1C11">
        <w:rPr>
          <w:rFonts w:hint="cs"/>
          <w:rtl/>
        </w:rPr>
        <w:t xml:space="preserve">כל מענק תנאים או מגבלות או </w:t>
      </w:r>
      <w:bookmarkStart w:id="3943" w:name="_ETM_Q1_8728542"/>
      <w:bookmarkEnd w:id="3943"/>
      <w:r w:rsidR="000E1C11">
        <w:rPr>
          <w:rFonts w:hint="cs"/>
          <w:rtl/>
        </w:rPr>
        <w:t xml:space="preserve">הרחבות. דווקא </w:t>
      </w:r>
      <w:r>
        <w:rPr>
          <w:rFonts w:hint="cs"/>
          <w:rtl/>
        </w:rPr>
        <w:t xml:space="preserve">שיהיה ברור ניסוחים ומילולית </w:t>
      </w:r>
      <w:bookmarkStart w:id="3944" w:name="_ETM_Q1_9323738"/>
      <w:bookmarkEnd w:id="3944"/>
      <w:r w:rsidR="000E1C11">
        <w:rPr>
          <w:rFonts w:hint="cs"/>
          <w:rtl/>
        </w:rPr>
        <w:t>מ</w:t>
      </w:r>
      <w:r>
        <w:rPr>
          <w:rFonts w:hint="cs"/>
          <w:rtl/>
        </w:rPr>
        <w:t>ה</w:t>
      </w:r>
      <w:r w:rsidR="000E1C11">
        <w:rPr>
          <w:rFonts w:hint="cs"/>
          <w:rtl/>
        </w:rPr>
        <w:t>י ה</w:t>
      </w:r>
      <w:r>
        <w:rPr>
          <w:rFonts w:hint="cs"/>
          <w:rtl/>
        </w:rPr>
        <w:t xml:space="preserve">מטרה </w:t>
      </w:r>
      <w:r w:rsidR="000E1C11">
        <w:rPr>
          <w:rFonts w:hint="cs"/>
          <w:rtl/>
        </w:rPr>
        <w:t xml:space="preserve">בסעיף. הוא בא לתת סמכות רק </w:t>
      </w:r>
      <w:bookmarkStart w:id="3945" w:name="_ETM_Q1_8734128"/>
      <w:bookmarkEnd w:id="3945"/>
      <w:r w:rsidR="000E1C11">
        <w:rPr>
          <w:rFonts w:hint="cs"/>
          <w:rtl/>
        </w:rPr>
        <w:t>לצמצם? לא זאת הכוונה. הרי אתם כותבים לרבות, לא? זה רק כדי לצמצם?</w:t>
      </w:r>
      <w:r w:rsidR="000E1C11">
        <w:rPr>
          <w:rFonts w:hint="cs"/>
        </w:rPr>
        <w:t xml:space="preserve"> </w:t>
      </w:r>
    </w:p>
    <w:p w14:paraId="67D8C5E5" w14:textId="77777777" w:rsidR="003E7821" w:rsidRDefault="003E7821" w:rsidP="003E7821">
      <w:pPr>
        <w:rPr>
          <w:rtl/>
        </w:rPr>
      </w:pPr>
      <w:bookmarkStart w:id="3946" w:name="_ETM_Q1_9329991"/>
      <w:bookmarkStart w:id="3947" w:name="_ETM_Q1_9330090"/>
      <w:bookmarkStart w:id="3948" w:name="_ETM_Q1_9332401"/>
      <w:bookmarkEnd w:id="3946"/>
      <w:bookmarkEnd w:id="3947"/>
      <w:bookmarkEnd w:id="3948"/>
    </w:p>
    <w:p w14:paraId="720B6BD8" w14:textId="0523A9B2" w:rsidR="005C04B9" w:rsidRDefault="005C04B9" w:rsidP="005C04B9">
      <w:pPr>
        <w:pStyle w:val="af9"/>
        <w:keepNext/>
        <w:rPr>
          <w:rtl/>
        </w:rPr>
      </w:pPr>
      <w:bookmarkStart w:id="3949" w:name="ET_guest_609543_613"/>
      <w:r w:rsidRPr="005C04B9">
        <w:rPr>
          <w:rStyle w:val="TagStyle"/>
          <w:rtl/>
        </w:rPr>
        <w:t xml:space="preserve"> &lt;&lt; אורח &gt;&gt; </w:t>
      </w:r>
      <w:r>
        <w:rPr>
          <w:rtl/>
        </w:rPr>
        <w:t>דודי קופל:</w:t>
      </w:r>
      <w:r w:rsidRPr="005C04B9">
        <w:rPr>
          <w:rStyle w:val="TagStyle"/>
          <w:rtl/>
        </w:rPr>
        <w:t xml:space="preserve"> &lt;&lt; אורח &gt;&gt;</w:t>
      </w:r>
      <w:r>
        <w:rPr>
          <w:rtl/>
        </w:rPr>
        <w:t xml:space="preserve">   </w:t>
      </w:r>
      <w:bookmarkEnd w:id="3949"/>
    </w:p>
    <w:p w14:paraId="05189AD3" w14:textId="77777777" w:rsidR="005C04B9" w:rsidRDefault="005C04B9" w:rsidP="005C04B9">
      <w:pPr>
        <w:pStyle w:val="KeepWithNext"/>
        <w:rPr>
          <w:rtl/>
        </w:rPr>
      </w:pPr>
    </w:p>
    <w:p w14:paraId="7017D698" w14:textId="5CE9EB4E" w:rsidR="005C04B9" w:rsidRPr="005C04B9" w:rsidRDefault="005C04B9" w:rsidP="005C04B9">
      <w:pPr>
        <w:rPr>
          <w:rtl/>
        </w:rPr>
      </w:pPr>
      <w:bookmarkStart w:id="3950" w:name="_ETM_Q1_8741692"/>
      <w:bookmarkStart w:id="3951" w:name="_ETM_Q1_8741769"/>
      <w:bookmarkEnd w:id="3950"/>
      <w:bookmarkEnd w:id="3951"/>
      <w:r>
        <w:rPr>
          <w:rFonts w:hint="cs"/>
          <w:rtl/>
        </w:rPr>
        <w:t xml:space="preserve">לא. לא ממש לא. </w:t>
      </w:r>
    </w:p>
    <w:p w14:paraId="050969B1" w14:textId="77777777" w:rsidR="003E7821" w:rsidRDefault="003E7821" w:rsidP="003E7821">
      <w:pPr>
        <w:rPr>
          <w:rtl/>
        </w:rPr>
      </w:pPr>
      <w:bookmarkStart w:id="3952" w:name="_ETM_Q1_9332928"/>
      <w:bookmarkStart w:id="3953" w:name="_ETM_Q1_9332988"/>
      <w:bookmarkStart w:id="3954" w:name="_ETM_Q1_9337000"/>
      <w:bookmarkEnd w:id="3952"/>
      <w:bookmarkEnd w:id="3953"/>
      <w:bookmarkEnd w:id="3954"/>
    </w:p>
    <w:p w14:paraId="552857F3" w14:textId="77777777" w:rsidR="003E7821" w:rsidRDefault="003E7821" w:rsidP="003E7821">
      <w:pPr>
        <w:pStyle w:val="a4"/>
        <w:keepNext/>
        <w:rPr>
          <w:rtl/>
        </w:rPr>
      </w:pPr>
      <w:bookmarkStart w:id="3955" w:name="ET_speaker_5800_313"/>
      <w:r w:rsidRPr="003E782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E7821">
        <w:rPr>
          <w:rStyle w:val="TagStyle"/>
          <w:rtl/>
        </w:rPr>
        <w:t xml:space="preserve"> &lt;&lt; דובר &gt;&gt;</w:t>
      </w:r>
      <w:r>
        <w:rPr>
          <w:rtl/>
        </w:rPr>
        <w:t xml:space="preserve">   </w:t>
      </w:r>
      <w:bookmarkEnd w:id="3955"/>
    </w:p>
    <w:p w14:paraId="07C2D9C1" w14:textId="77777777" w:rsidR="003E7821" w:rsidRDefault="003E7821" w:rsidP="003E7821">
      <w:pPr>
        <w:pStyle w:val="KeepWithNext"/>
        <w:rPr>
          <w:rtl/>
        </w:rPr>
      </w:pPr>
    </w:p>
    <w:p w14:paraId="592870D7" w14:textId="77777777" w:rsidR="003E7821" w:rsidRDefault="003E7821" w:rsidP="003E7821">
      <w:pPr>
        <w:rPr>
          <w:rtl/>
        </w:rPr>
      </w:pPr>
      <w:bookmarkStart w:id="3956" w:name="_ETM_Q1_9337470"/>
      <w:bookmarkStart w:id="3957" w:name="_ETM_Q1_9337531"/>
      <w:bookmarkEnd w:id="3956"/>
      <w:bookmarkEnd w:id="3957"/>
      <w:r>
        <w:rPr>
          <w:rFonts w:hint="cs"/>
          <w:rtl/>
        </w:rPr>
        <w:t>זה רק ניסוחית?</w:t>
      </w:r>
    </w:p>
    <w:p w14:paraId="7F7DDCFD" w14:textId="77777777" w:rsidR="003E7821" w:rsidRDefault="003E7821" w:rsidP="003E7821">
      <w:pPr>
        <w:rPr>
          <w:rtl/>
        </w:rPr>
      </w:pPr>
      <w:bookmarkStart w:id="3958" w:name="_ETM_Q1_9342195"/>
      <w:bookmarkStart w:id="3959" w:name="_ETM_Q1_9342286"/>
      <w:bookmarkStart w:id="3960" w:name="_ETM_Q1_9343920"/>
      <w:bookmarkEnd w:id="3958"/>
      <w:bookmarkEnd w:id="3959"/>
      <w:bookmarkEnd w:id="3960"/>
    </w:p>
    <w:p w14:paraId="1A93E3E7" w14:textId="77777777" w:rsidR="003E7821" w:rsidRDefault="003E7821" w:rsidP="003E7821">
      <w:pPr>
        <w:pStyle w:val="a4"/>
        <w:keepNext/>
        <w:rPr>
          <w:rtl/>
        </w:rPr>
      </w:pPr>
      <w:bookmarkStart w:id="3961" w:name="ET_speaker_5726_314"/>
      <w:r w:rsidRPr="003E7821">
        <w:rPr>
          <w:rStyle w:val="TagStyle"/>
          <w:rtl/>
        </w:rPr>
        <w:t xml:space="preserve"> &lt;&lt; דובר &gt;&gt; </w:t>
      </w:r>
      <w:r>
        <w:rPr>
          <w:rtl/>
        </w:rPr>
        <w:t>ינון אזולאי (ש"ס):</w:t>
      </w:r>
      <w:r w:rsidRPr="003E7821">
        <w:rPr>
          <w:rStyle w:val="TagStyle"/>
          <w:rtl/>
        </w:rPr>
        <w:t xml:space="preserve"> &lt;&lt; דובר &gt;&gt;</w:t>
      </w:r>
      <w:r>
        <w:rPr>
          <w:rtl/>
        </w:rPr>
        <w:t xml:space="preserve">   </w:t>
      </w:r>
      <w:bookmarkEnd w:id="3961"/>
    </w:p>
    <w:p w14:paraId="369AD07D" w14:textId="77777777" w:rsidR="003E7821" w:rsidRDefault="003E7821" w:rsidP="003E7821">
      <w:pPr>
        <w:pStyle w:val="KeepWithNext"/>
        <w:rPr>
          <w:rtl/>
        </w:rPr>
      </w:pPr>
    </w:p>
    <w:p w14:paraId="6C3D0E65" w14:textId="33662616" w:rsidR="003E7821" w:rsidRDefault="005C04B9" w:rsidP="003E7821">
      <w:pPr>
        <w:rPr>
          <w:rtl/>
        </w:rPr>
      </w:pPr>
      <w:bookmarkStart w:id="3962" w:name="_ETM_Q1_9344395"/>
      <w:bookmarkEnd w:id="3962"/>
      <w:r>
        <w:rPr>
          <w:rFonts w:hint="cs"/>
          <w:rtl/>
        </w:rPr>
        <w:t xml:space="preserve">האמת, ניסוחית הייתי שואל את היועצת המשפטית אם זה בסדר. </w:t>
      </w:r>
      <w:bookmarkStart w:id="3963" w:name="_ETM_Q1_8745774"/>
      <w:bookmarkStart w:id="3964" w:name="_ETM_Q1_9344483"/>
      <w:bookmarkEnd w:id="3963"/>
      <w:bookmarkEnd w:id="3964"/>
      <w:r>
        <w:rPr>
          <w:rFonts w:hint="cs"/>
          <w:rtl/>
        </w:rPr>
        <w:t xml:space="preserve">אני מוכן לקבל את זה, מה שהיועצת המשפטית של הוועדה אומרת. </w:t>
      </w:r>
      <w:r w:rsidR="003E7821">
        <w:rPr>
          <w:rFonts w:hint="cs"/>
          <w:rtl/>
        </w:rPr>
        <w:t xml:space="preserve"> </w:t>
      </w:r>
    </w:p>
    <w:p w14:paraId="7D5E215D" w14:textId="77777777" w:rsidR="003E7821" w:rsidRDefault="003E7821" w:rsidP="003E7821">
      <w:pPr>
        <w:rPr>
          <w:rtl/>
        </w:rPr>
      </w:pPr>
      <w:bookmarkStart w:id="3965" w:name="_ETM_Q1_9349706"/>
      <w:bookmarkStart w:id="3966" w:name="_ETM_Q1_9349801"/>
      <w:bookmarkStart w:id="3967" w:name="_ETM_Q1_9351552"/>
      <w:bookmarkEnd w:id="3965"/>
      <w:bookmarkEnd w:id="3966"/>
      <w:bookmarkEnd w:id="3967"/>
    </w:p>
    <w:p w14:paraId="1F32E38D" w14:textId="77777777" w:rsidR="003E7821" w:rsidRDefault="003E7821" w:rsidP="003E7821">
      <w:pPr>
        <w:pStyle w:val="a4"/>
        <w:keepNext/>
        <w:rPr>
          <w:rtl/>
        </w:rPr>
      </w:pPr>
      <w:bookmarkStart w:id="3968" w:name="ET_speaker_5800_315"/>
      <w:r w:rsidRPr="003E782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E7821">
        <w:rPr>
          <w:rStyle w:val="TagStyle"/>
          <w:rtl/>
        </w:rPr>
        <w:t xml:space="preserve"> &lt;&lt; דובר &gt;&gt;</w:t>
      </w:r>
      <w:r>
        <w:rPr>
          <w:rtl/>
        </w:rPr>
        <w:t xml:space="preserve">   </w:t>
      </w:r>
      <w:bookmarkEnd w:id="3968"/>
    </w:p>
    <w:p w14:paraId="7E5047F3" w14:textId="77777777" w:rsidR="003E7821" w:rsidRDefault="003E7821" w:rsidP="003E7821">
      <w:pPr>
        <w:pStyle w:val="KeepWithNext"/>
        <w:rPr>
          <w:rtl/>
        </w:rPr>
      </w:pPr>
    </w:p>
    <w:p w14:paraId="68E52A2A" w14:textId="630967F2" w:rsidR="003E7821" w:rsidRDefault="005C04B9" w:rsidP="003E7821">
      <w:pPr>
        <w:rPr>
          <w:rtl/>
        </w:rPr>
      </w:pPr>
      <w:bookmarkStart w:id="3969" w:name="_ETM_Q1_9352100"/>
      <w:bookmarkStart w:id="3970" w:name="_ETM_Q1_9352165"/>
      <w:bookmarkEnd w:id="3969"/>
      <w:bookmarkEnd w:id="3970"/>
      <w:r>
        <w:rPr>
          <w:rFonts w:hint="cs"/>
          <w:rtl/>
        </w:rPr>
        <w:t xml:space="preserve">כי כרגע, שלומית, הדוגמאות בתוך הסעיף, הקורא יכול להבין </w:t>
      </w:r>
      <w:bookmarkStart w:id="3971" w:name="_ETM_Q1_8757770"/>
      <w:bookmarkEnd w:id="3971"/>
      <w:r>
        <w:rPr>
          <w:rFonts w:hint="cs"/>
          <w:rtl/>
        </w:rPr>
        <w:t xml:space="preserve">שיש פה רק סמכות לקחת ולא להרחיב. </w:t>
      </w:r>
      <w:r w:rsidR="003E7821">
        <w:rPr>
          <w:rFonts w:hint="cs"/>
          <w:rtl/>
        </w:rPr>
        <w:t>שיוסיפו ע</w:t>
      </w:r>
      <w:r>
        <w:rPr>
          <w:rFonts w:hint="cs"/>
          <w:rtl/>
        </w:rPr>
        <w:t>ו</w:t>
      </w:r>
      <w:r w:rsidR="003E7821">
        <w:rPr>
          <w:rFonts w:hint="cs"/>
          <w:rtl/>
        </w:rPr>
        <w:t xml:space="preserve">ד </w:t>
      </w:r>
      <w:bookmarkStart w:id="3972" w:name="_ETM_Q1_9354716"/>
      <w:bookmarkEnd w:id="3972"/>
      <w:r w:rsidR="003E7821">
        <w:rPr>
          <w:rFonts w:hint="cs"/>
          <w:rtl/>
        </w:rPr>
        <w:t xml:space="preserve">מילה זה שיקול דעת. </w:t>
      </w:r>
    </w:p>
    <w:p w14:paraId="3A8F74E2" w14:textId="77777777" w:rsidR="003E7821" w:rsidRDefault="003E7821" w:rsidP="003E7821">
      <w:pPr>
        <w:rPr>
          <w:rtl/>
        </w:rPr>
      </w:pPr>
      <w:bookmarkStart w:id="3973" w:name="_ETM_Q1_9358288"/>
      <w:bookmarkStart w:id="3974" w:name="_ETM_Q1_9358396"/>
      <w:bookmarkStart w:id="3975" w:name="_ETM_Q1_9360431"/>
      <w:bookmarkEnd w:id="3973"/>
      <w:bookmarkEnd w:id="3974"/>
      <w:bookmarkEnd w:id="3975"/>
    </w:p>
    <w:p w14:paraId="2C83E3F6" w14:textId="77777777" w:rsidR="003E7821" w:rsidRDefault="003E7821" w:rsidP="003E7821">
      <w:pPr>
        <w:pStyle w:val="a4"/>
        <w:keepNext/>
        <w:rPr>
          <w:rtl/>
        </w:rPr>
      </w:pPr>
      <w:bookmarkStart w:id="3976" w:name="ET_speaker_שלומית_ארליך_316"/>
      <w:r w:rsidRPr="003E7821">
        <w:rPr>
          <w:rStyle w:val="TagStyle"/>
          <w:rtl/>
        </w:rPr>
        <w:t xml:space="preserve">&lt;&lt; דובר &gt;&gt; </w:t>
      </w:r>
      <w:r>
        <w:rPr>
          <w:rtl/>
        </w:rPr>
        <w:t>שלומית ארליך:</w:t>
      </w:r>
      <w:r w:rsidRPr="003E7821">
        <w:rPr>
          <w:rStyle w:val="TagStyle"/>
          <w:rtl/>
        </w:rPr>
        <w:t xml:space="preserve"> &lt;&lt; דובר &gt;&gt;</w:t>
      </w:r>
      <w:r>
        <w:rPr>
          <w:rtl/>
        </w:rPr>
        <w:t xml:space="preserve">   </w:t>
      </w:r>
      <w:bookmarkEnd w:id="3976"/>
    </w:p>
    <w:p w14:paraId="5ACD1062" w14:textId="77777777" w:rsidR="003E7821" w:rsidRDefault="003E7821" w:rsidP="003E7821">
      <w:pPr>
        <w:pStyle w:val="KeepWithNext"/>
        <w:rPr>
          <w:rtl/>
        </w:rPr>
      </w:pPr>
    </w:p>
    <w:p w14:paraId="59C16EFB" w14:textId="773A80D7" w:rsidR="00FC5F47" w:rsidRDefault="00FC5F47" w:rsidP="003E7821">
      <w:pPr>
        <w:rPr>
          <w:rtl/>
        </w:rPr>
      </w:pPr>
      <w:bookmarkStart w:id="3977" w:name="_ETM_Q1_9360951"/>
      <w:bookmarkStart w:id="3978" w:name="_ETM_Q1_9361010"/>
      <w:bookmarkEnd w:id="3977"/>
      <w:bookmarkEnd w:id="3978"/>
      <w:r>
        <w:rPr>
          <w:rFonts w:hint="cs"/>
          <w:rtl/>
        </w:rPr>
        <w:t>לא</w:t>
      </w:r>
      <w:r w:rsidR="001F259E">
        <w:rPr>
          <w:rFonts w:hint="cs"/>
          <w:rtl/>
        </w:rPr>
        <w:t xml:space="preserve">, </w:t>
      </w:r>
      <w:r>
        <w:rPr>
          <w:rFonts w:hint="cs"/>
          <w:rtl/>
        </w:rPr>
        <w:t xml:space="preserve">לא רק. השאלה אם אנחנו </w:t>
      </w:r>
      <w:bookmarkStart w:id="3979" w:name="_ETM_Q1_8761790"/>
      <w:bookmarkEnd w:id="3979"/>
      <w:r>
        <w:rPr>
          <w:rFonts w:hint="cs"/>
          <w:rtl/>
        </w:rPr>
        <w:t xml:space="preserve">רוצים להרחיב, ברמה המהותית, מה זה להרחיב? להרחיב את מספר הימים? </w:t>
      </w:r>
    </w:p>
    <w:p w14:paraId="43BDC672" w14:textId="77777777" w:rsidR="00FC5F47" w:rsidRDefault="00FC5F47" w:rsidP="003E7821">
      <w:pPr>
        <w:rPr>
          <w:rtl/>
        </w:rPr>
      </w:pPr>
      <w:bookmarkStart w:id="3980" w:name="_ETM_Q1_8767748"/>
      <w:bookmarkEnd w:id="3980"/>
    </w:p>
    <w:p w14:paraId="6AF81FC9" w14:textId="731389D2" w:rsidR="00FC5F47" w:rsidRDefault="00FC5F47" w:rsidP="00FC5F47">
      <w:pPr>
        <w:pStyle w:val="a4"/>
        <w:keepNext/>
        <w:rPr>
          <w:rtl/>
        </w:rPr>
      </w:pPr>
      <w:bookmarkStart w:id="3981" w:name="ET_speaker_5800_614"/>
      <w:r w:rsidRPr="00FC5F4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C5F47">
        <w:rPr>
          <w:rStyle w:val="TagStyle"/>
          <w:rtl/>
        </w:rPr>
        <w:t xml:space="preserve"> &lt;&lt; דובר &gt;&gt;</w:t>
      </w:r>
      <w:r>
        <w:rPr>
          <w:rtl/>
        </w:rPr>
        <w:t xml:space="preserve">   </w:t>
      </w:r>
      <w:bookmarkEnd w:id="3981"/>
    </w:p>
    <w:p w14:paraId="288F2A30" w14:textId="77777777" w:rsidR="00FC5F47" w:rsidRDefault="00FC5F47" w:rsidP="00FC5F47">
      <w:pPr>
        <w:pStyle w:val="KeepWithNext"/>
        <w:rPr>
          <w:rtl/>
        </w:rPr>
      </w:pPr>
    </w:p>
    <w:p w14:paraId="129590E2" w14:textId="0CAC0EE9" w:rsidR="00FC5F47" w:rsidRDefault="00FC5F47" w:rsidP="00FC5F47">
      <w:pPr>
        <w:rPr>
          <w:rtl/>
        </w:rPr>
      </w:pPr>
      <w:bookmarkStart w:id="3982" w:name="_ETM_Q1_8768142"/>
      <w:bookmarkStart w:id="3983" w:name="_ETM_Q1_8768172"/>
      <w:bookmarkEnd w:id="3982"/>
      <w:bookmarkEnd w:id="3983"/>
      <w:r>
        <w:rPr>
          <w:rFonts w:hint="cs"/>
          <w:rtl/>
        </w:rPr>
        <w:t xml:space="preserve">להרחיב את הפטור מעיקול. הרי אנחנו </w:t>
      </w:r>
      <w:bookmarkStart w:id="3984" w:name="_ETM_Q1_8773553"/>
      <w:bookmarkEnd w:id="3984"/>
      <w:r>
        <w:rPr>
          <w:rFonts w:hint="cs"/>
          <w:rtl/>
        </w:rPr>
        <w:t xml:space="preserve">בעולם הזה, לא? </w:t>
      </w:r>
    </w:p>
    <w:p w14:paraId="0A5BB359" w14:textId="77777777" w:rsidR="00FC5F47" w:rsidRDefault="00FC5F47" w:rsidP="00FC5F47">
      <w:pPr>
        <w:rPr>
          <w:rtl/>
        </w:rPr>
      </w:pPr>
      <w:bookmarkStart w:id="3985" w:name="_ETM_Q1_8763916"/>
      <w:bookmarkStart w:id="3986" w:name="_ETM_Q1_8763977"/>
      <w:bookmarkEnd w:id="3985"/>
      <w:bookmarkEnd w:id="3986"/>
    </w:p>
    <w:p w14:paraId="32574FCC" w14:textId="06048424" w:rsidR="00FC5F47" w:rsidRDefault="00FC5F47" w:rsidP="00FC5F47">
      <w:pPr>
        <w:pStyle w:val="a4"/>
        <w:keepNext/>
        <w:rPr>
          <w:rtl/>
        </w:rPr>
      </w:pPr>
      <w:bookmarkStart w:id="3987" w:name="ET_speaker_שלומית_ארליך_615"/>
      <w:r w:rsidRPr="00FC5F47">
        <w:rPr>
          <w:rStyle w:val="TagStyle"/>
          <w:rtl/>
        </w:rPr>
        <w:t xml:space="preserve"> &lt;&lt; דובר &gt;&gt; </w:t>
      </w:r>
      <w:r>
        <w:rPr>
          <w:rtl/>
        </w:rPr>
        <w:t>שלומית ארליך:</w:t>
      </w:r>
      <w:r w:rsidRPr="00FC5F47">
        <w:rPr>
          <w:rStyle w:val="TagStyle"/>
          <w:rtl/>
        </w:rPr>
        <w:t xml:space="preserve"> &lt;&lt; דובר &gt;&gt;</w:t>
      </w:r>
      <w:r>
        <w:rPr>
          <w:rtl/>
        </w:rPr>
        <w:t xml:space="preserve">   </w:t>
      </w:r>
      <w:bookmarkEnd w:id="3987"/>
    </w:p>
    <w:p w14:paraId="55498986" w14:textId="77777777" w:rsidR="00FC5F47" w:rsidRDefault="00FC5F47" w:rsidP="00FC5F47">
      <w:pPr>
        <w:pStyle w:val="KeepWithNext"/>
        <w:rPr>
          <w:rtl/>
        </w:rPr>
      </w:pPr>
    </w:p>
    <w:p w14:paraId="07FA6C67" w14:textId="38FC5ADE" w:rsidR="003E7821" w:rsidRDefault="00FC5F47" w:rsidP="003E7821">
      <w:pPr>
        <w:rPr>
          <w:rtl/>
        </w:rPr>
      </w:pPr>
      <w:bookmarkStart w:id="3988" w:name="_ETM_Q1_8766240"/>
      <w:bookmarkStart w:id="3989" w:name="_ETM_Q1_8766269"/>
      <w:bookmarkEnd w:id="3988"/>
      <w:bookmarkEnd w:id="3989"/>
      <w:r>
        <w:rPr>
          <w:rFonts w:hint="cs"/>
          <w:rtl/>
        </w:rPr>
        <w:t xml:space="preserve">מה את מרחיבה? </w:t>
      </w:r>
    </w:p>
    <w:p w14:paraId="12261BE3" w14:textId="77777777" w:rsidR="00FC5F47" w:rsidRDefault="00FC5F47" w:rsidP="003E7821">
      <w:pPr>
        <w:rPr>
          <w:rtl/>
        </w:rPr>
      </w:pPr>
      <w:bookmarkStart w:id="3990" w:name="_ETM_Q1_8776559"/>
      <w:bookmarkStart w:id="3991" w:name="_ETM_Q1_8776624"/>
      <w:bookmarkStart w:id="3992" w:name="_ETM_Q1_8776470"/>
      <w:bookmarkEnd w:id="3990"/>
      <w:bookmarkEnd w:id="3991"/>
      <w:bookmarkEnd w:id="3992"/>
    </w:p>
    <w:p w14:paraId="74CB3394" w14:textId="4A09F74A" w:rsidR="00FC5F47" w:rsidRDefault="00FC5F47" w:rsidP="00FC5F47">
      <w:pPr>
        <w:pStyle w:val="a4"/>
        <w:keepNext/>
        <w:rPr>
          <w:rtl/>
        </w:rPr>
      </w:pPr>
      <w:bookmarkStart w:id="3993" w:name="ET_speaker_5726_616"/>
      <w:r w:rsidRPr="00FC5F47">
        <w:rPr>
          <w:rStyle w:val="TagStyle"/>
          <w:rtl/>
        </w:rPr>
        <w:t xml:space="preserve"> &lt;&lt; דובר &gt;&gt; </w:t>
      </w:r>
      <w:r>
        <w:rPr>
          <w:rtl/>
        </w:rPr>
        <w:t>ינון אזולאי (ש"ס):</w:t>
      </w:r>
      <w:r w:rsidRPr="00FC5F47">
        <w:rPr>
          <w:rStyle w:val="TagStyle"/>
          <w:rtl/>
        </w:rPr>
        <w:t xml:space="preserve"> &lt;&lt; דובר &gt;&gt;</w:t>
      </w:r>
      <w:r>
        <w:rPr>
          <w:rtl/>
        </w:rPr>
        <w:t xml:space="preserve">   </w:t>
      </w:r>
      <w:bookmarkEnd w:id="3993"/>
    </w:p>
    <w:p w14:paraId="716407AC" w14:textId="77777777" w:rsidR="00FC5F47" w:rsidRDefault="00FC5F47" w:rsidP="00FC5F47">
      <w:pPr>
        <w:pStyle w:val="KeepWithNext"/>
        <w:rPr>
          <w:rtl/>
        </w:rPr>
      </w:pPr>
    </w:p>
    <w:p w14:paraId="45C2B43A" w14:textId="0610FCFA" w:rsidR="00FC5F47" w:rsidRDefault="00FC5F47" w:rsidP="00FC5F47">
      <w:pPr>
        <w:rPr>
          <w:rtl/>
        </w:rPr>
      </w:pPr>
      <w:bookmarkStart w:id="3994" w:name="_ETM_Q1_8776819"/>
      <w:bookmarkStart w:id="3995" w:name="_ETM_Q1_8776848"/>
      <w:bookmarkEnd w:id="3994"/>
      <w:bookmarkEnd w:id="3995"/>
      <w:r>
        <w:rPr>
          <w:rFonts w:hint="cs"/>
          <w:rtl/>
        </w:rPr>
        <w:t>את הפטור של הימים?</w:t>
      </w:r>
    </w:p>
    <w:p w14:paraId="681A03EA" w14:textId="77777777" w:rsidR="00FC5F47" w:rsidRDefault="00FC5F47" w:rsidP="00FC5F47">
      <w:pPr>
        <w:rPr>
          <w:rtl/>
        </w:rPr>
      </w:pPr>
      <w:bookmarkStart w:id="3996" w:name="_ETM_Q1_8775491"/>
      <w:bookmarkStart w:id="3997" w:name="_ETM_Q1_8775549"/>
      <w:bookmarkEnd w:id="3996"/>
      <w:bookmarkEnd w:id="3997"/>
    </w:p>
    <w:p w14:paraId="4913CF8D" w14:textId="62F01A19" w:rsidR="00FC5F47" w:rsidRDefault="00FC5F47" w:rsidP="00FC5F47">
      <w:pPr>
        <w:pStyle w:val="a4"/>
        <w:keepNext/>
        <w:rPr>
          <w:rtl/>
        </w:rPr>
      </w:pPr>
      <w:bookmarkStart w:id="3998" w:name="ET_speaker_5800_617"/>
      <w:r w:rsidRPr="00FC5F4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C5F47">
        <w:rPr>
          <w:rStyle w:val="TagStyle"/>
          <w:rtl/>
        </w:rPr>
        <w:t xml:space="preserve"> &lt;&lt; דובר &gt;&gt;</w:t>
      </w:r>
      <w:r>
        <w:rPr>
          <w:rtl/>
        </w:rPr>
        <w:t xml:space="preserve">   </w:t>
      </w:r>
      <w:bookmarkEnd w:id="3998"/>
    </w:p>
    <w:p w14:paraId="73C1E534" w14:textId="77777777" w:rsidR="00FC5F47" w:rsidRDefault="00FC5F47" w:rsidP="00FC5F47">
      <w:pPr>
        <w:pStyle w:val="KeepWithNext"/>
        <w:rPr>
          <w:rtl/>
        </w:rPr>
      </w:pPr>
    </w:p>
    <w:p w14:paraId="4354B9AB" w14:textId="4DC12764" w:rsidR="00FC5F47" w:rsidRPr="00FC5F47" w:rsidRDefault="00FC5F47" w:rsidP="00FC5F47">
      <w:pPr>
        <w:rPr>
          <w:rtl/>
        </w:rPr>
      </w:pPr>
      <w:bookmarkStart w:id="3999" w:name="_ETM_Q1_8778571"/>
      <w:bookmarkStart w:id="4000" w:name="_ETM_Q1_8778601"/>
      <w:bookmarkEnd w:id="3999"/>
      <w:bookmarkEnd w:id="4000"/>
      <w:r>
        <w:rPr>
          <w:rFonts w:hint="cs"/>
          <w:rtl/>
        </w:rPr>
        <w:t xml:space="preserve">שאם אנחנו רוצים עוד דברים שיהיו פטורים מעיקולים. </w:t>
      </w:r>
    </w:p>
    <w:p w14:paraId="2D1D5501" w14:textId="77777777" w:rsidR="003E7821" w:rsidRDefault="003E7821" w:rsidP="003E7821">
      <w:pPr>
        <w:rPr>
          <w:rtl/>
        </w:rPr>
      </w:pPr>
      <w:bookmarkStart w:id="4001" w:name="_ETM_Q1_9370487"/>
      <w:bookmarkStart w:id="4002" w:name="_ETM_Q1_9370591"/>
      <w:bookmarkEnd w:id="4001"/>
      <w:bookmarkEnd w:id="4002"/>
    </w:p>
    <w:p w14:paraId="5952D9EF" w14:textId="77777777" w:rsidR="003E7821" w:rsidRDefault="003E7821" w:rsidP="003E7821">
      <w:pPr>
        <w:pStyle w:val="af6"/>
        <w:keepNext/>
        <w:rPr>
          <w:rtl/>
        </w:rPr>
      </w:pPr>
      <w:bookmarkStart w:id="4003" w:name="ET_yor_4762_317"/>
      <w:r w:rsidRPr="003E7821">
        <w:rPr>
          <w:rStyle w:val="TagStyle"/>
          <w:rtl/>
        </w:rPr>
        <w:t xml:space="preserve"> &lt;&lt; יור &gt;&gt; </w:t>
      </w:r>
      <w:r>
        <w:rPr>
          <w:rtl/>
        </w:rPr>
        <w:t>היו"ר משה גפני:</w:t>
      </w:r>
      <w:r w:rsidRPr="003E7821">
        <w:rPr>
          <w:rStyle w:val="TagStyle"/>
          <w:rtl/>
        </w:rPr>
        <w:t xml:space="preserve"> &lt;&lt; יור &gt;&gt;</w:t>
      </w:r>
      <w:r>
        <w:rPr>
          <w:rtl/>
        </w:rPr>
        <w:t xml:space="preserve">   </w:t>
      </w:r>
      <w:bookmarkEnd w:id="4003"/>
    </w:p>
    <w:p w14:paraId="5A7F861B" w14:textId="77777777" w:rsidR="003E7821" w:rsidRDefault="003E7821" w:rsidP="003E7821">
      <w:pPr>
        <w:pStyle w:val="KeepWithNext"/>
        <w:rPr>
          <w:rtl/>
        </w:rPr>
      </w:pPr>
    </w:p>
    <w:p w14:paraId="6948A34E" w14:textId="77777777" w:rsidR="003E7821" w:rsidRDefault="003E7821" w:rsidP="003E7821">
      <w:pPr>
        <w:rPr>
          <w:rtl/>
        </w:rPr>
      </w:pPr>
      <w:bookmarkStart w:id="4004" w:name="_ETM_Q1_9371638"/>
      <w:bookmarkEnd w:id="4004"/>
      <w:r>
        <w:rPr>
          <w:rFonts w:hint="cs"/>
          <w:rtl/>
        </w:rPr>
        <w:t xml:space="preserve">אתה התחלת </w:t>
      </w:r>
      <w:bookmarkStart w:id="4005" w:name="_ETM_Q1_9373696"/>
      <w:bookmarkEnd w:id="4005"/>
      <w:r>
        <w:rPr>
          <w:rFonts w:hint="cs"/>
          <w:rtl/>
        </w:rPr>
        <w:t xml:space="preserve">להגיד משהו לגבי ההרחבה. </w:t>
      </w:r>
    </w:p>
    <w:p w14:paraId="22ADDDF3" w14:textId="77777777" w:rsidR="003E7821" w:rsidRDefault="003E7821" w:rsidP="003E7821">
      <w:pPr>
        <w:rPr>
          <w:rtl/>
        </w:rPr>
      </w:pPr>
      <w:bookmarkStart w:id="4006" w:name="_ETM_Q1_9384697"/>
      <w:bookmarkStart w:id="4007" w:name="_ETM_Q1_9384807"/>
      <w:bookmarkStart w:id="4008" w:name="_ETM_Q1_9387651"/>
      <w:bookmarkEnd w:id="4006"/>
      <w:bookmarkEnd w:id="4007"/>
      <w:bookmarkEnd w:id="4008"/>
    </w:p>
    <w:p w14:paraId="03287B5D" w14:textId="77777777" w:rsidR="003E7821" w:rsidRDefault="003E7821" w:rsidP="003E7821">
      <w:pPr>
        <w:pStyle w:val="af9"/>
        <w:keepNext/>
        <w:rPr>
          <w:rtl/>
        </w:rPr>
      </w:pPr>
      <w:bookmarkStart w:id="4009" w:name="ET_guest_609543_318"/>
      <w:r w:rsidRPr="003E7821">
        <w:rPr>
          <w:rStyle w:val="TagStyle"/>
          <w:rtl/>
        </w:rPr>
        <w:t xml:space="preserve"> &lt;&lt; אורח &gt;&gt; </w:t>
      </w:r>
      <w:r>
        <w:rPr>
          <w:rtl/>
        </w:rPr>
        <w:t>דודי קופל:</w:t>
      </w:r>
      <w:r w:rsidRPr="003E7821">
        <w:rPr>
          <w:rStyle w:val="TagStyle"/>
          <w:rtl/>
        </w:rPr>
        <w:t xml:space="preserve"> &lt;&lt; אורח &gt;&gt;</w:t>
      </w:r>
      <w:r>
        <w:rPr>
          <w:rtl/>
        </w:rPr>
        <w:t xml:space="preserve">   </w:t>
      </w:r>
      <w:bookmarkEnd w:id="4009"/>
    </w:p>
    <w:p w14:paraId="43114838" w14:textId="77777777" w:rsidR="003E7821" w:rsidRDefault="003E7821" w:rsidP="003E7821">
      <w:pPr>
        <w:pStyle w:val="KeepWithNext"/>
        <w:rPr>
          <w:rtl/>
        </w:rPr>
      </w:pPr>
    </w:p>
    <w:p w14:paraId="090C7759" w14:textId="4333119A" w:rsidR="003E7821" w:rsidRDefault="00FC5F47" w:rsidP="003E7821">
      <w:pPr>
        <w:rPr>
          <w:rtl/>
        </w:rPr>
      </w:pPr>
      <w:bookmarkStart w:id="4010" w:name="_ETM_Q1_9388166"/>
      <w:bookmarkStart w:id="4011" w:name="_ETM_Q1_9388208"/>
      <w:bookmarkStart w:id="4012" w:name="_ETM_Q1_9402685"/>
      <w:bookmarkEnd w:id="4010"/>
      <w:bookmarkEnd w:id="4011"/>
      <w:bookmarkEnd w:id="4012"/>
      <w:r>
        <w:rPr>
          <w:rFonts w:hint="cs"/>
          <w:rtl/>
        </w:rPr>
        <w:t xml:space="preserve">המתחם שלנו </w:t>
      </w:r>
      <w:bookmarkStart w:id="4013" w:name="_ETM_Q1_8785152"/>
      <w:bookmarkEnd w:id="4013"/>
      <w:r>
        <w:rPr>
          <w:rFonts w:hint="cs"/>
          <w:rtl/>
        </w:rPr>
        <w:t xml:space="preserve">הם המענקים שינתנו במסגרת החלטות ממשלה. </w:t>
      </w:r>
    </w:p>
    <w:p w14:paraId="7085E42D" w14:textId="77777777" w:rsidR="00FC5F47" w:rsidRDefault="00FC5F47" w:rsidP="003E7821">
      <w:pPr>
        <w:rPr>
          <w:rtl/>
        </w:rPr>
      </w:pPr>
      <w:bookmarkStart w:id="4014" w:name="_ETM_Q1_8787842"/>
      <w:bookmarkStart w:id="4015" w:name="_ETM_Q1_8787893"/>
      <w:bookmarkEnd w:id="4014"/>
      <w:bookmarkEnd w:id="4015"/>
    </w:p>
    <w:p w14:paraId="38026FB2" w14:textId="661E16CE" w:rsidR="00FC5F47" w:rsidRDefault="00FC5F47" w:rsidP="00FC5F47">
      <w:pPr>
        <w:pStyle w:val="af6"/>
        <w:keepNext/>
        <w:rPr>
          <w:rtl/>
        </w:rPr>
      </w:pPr>
      <w:bookmarkStart w:id="4016" w:name="ET_yor_4762_618"/>
      <w:r w:rsidRPr="00FC5F47">
        <w:rPr>
          <w:rStyle w:val="TagStyle"/>
          <w:rtl/>
        </w:rPr>
        <w:t xml:space="preserve"> &lt;&lt; יור &gt;&gt; </w:t>
      </w:r>
      <w:r>
        <w:rPr>
          <w:rtl/>
        </w:rPr>
        <w:t>היו"ר משה גפני:</w:t>
      </w:r>
      <w:r w:rsidRPr="00FC5F47">
        <w:rPr>
          <w:rStyle w:val="TagStyle"/>
          <w:rtl/>
        </w:rPr>
        <w:t xml:space="preserve"> &lt;&lt; יור &gt;&gt;</w:t>
      </w:r>
      <w:r>
        <w:rPr>
          <w:rtl/>
        </w:rPr>
        <w:t xml:space="preserve">   </w:t>
      </w:r>
      <w:bookmarkEnd w:id="4016"/>
    </w:p>
    <w:p w14:paraId="1D03BC14" w14:textId="77777777" w:rsidR="00FC5F47" w:rsidRDefault="00FC5F47" w:rsidP="00FC5F47">
      <w:pPr>
        <w:pStyle w:val="KeepWithNext"/>
        <w:rPr>
          <w:rtl/>
        </w:rPr>
      </w:pPr>
    </w:p>
    <w:p w14:paraId="7A6E52FC" w14:textId="62D65C3A" w:rsidR="00FC5F47" w:rsidRDefault="00FC5F47" w:rsidP="00FC5F47">
      <w:pPr>
        <w:rPr>
          <w:rtl/>
        </w:rPr>
      </w:pPr>
      <w:bookmarkStart w:id="4017" w:name="_ETM_Q1_8787185"/>
      <w:bookmarkEnd w:id="4017"/>
      <w:r>
        <w:rPr>
          <w:rFonts w:hint="cs"/>
          <w:rtl/>
        </w:rPr>
        <w:t xml:space="preserve">אתה התחלת להגיד משהו לגבי ההרחבה, לגבי מה שהיא שאלה. </w:t>
      </w:r>
    </w:p>
    <w:p w14:paraId="6CB46C27" w14:textId="07944F53" w:rsidR="00FC5F47" w:rsidRDefault="00FC5F47" w:rsidP="00FC5F47">
      <w:pPr>
        <w:pStyle w:val="af9"/>
        <w:keepNext/>
        <w:rPr>
          <w:rtl/>
        </w:rPr>
      </w:pPr>
      <w:bookmarkStart w:id="4018" w:name="_ETM_Q1_8787583"/>
      <w:bookmarkStart w:id="4019" w:name="_ETM_Q1_8787642"/>
      <w:bookmarkStart w:id="4020" w:name="ET_guest_609543_619"/>
      <w:bookmarkEnd w:id="4018"/>
      <w:bookmarkEnd w:id="4019"/>
      <w:r w:rsidRPr="00FC5F47">
        <w:rPr>
          <w:rStyle w:val="TagStyle"/>
          <w:rtl/>
        </w:rPr>
        <w:t xml:space="preserve"> &lt;&lt; אורח &gt;&gt; </w:t>
      </w:r>
      <w:r>
        <w:rPr>
          <w:rtl/>
        </w:rPr>
        <w:t>דודי קופל:</w:t>
      </w:r>
      <w:r w:rsidRPr="00FC5F47">
        <w:rPr>
          <w:rStyle w:val="TagStyle"/>
          <w:rtl/>
        </w:rPr>
        <w:t xml:space="preserve"> &lt;&lt; אורח &gt;&gt;</w:t>
      </w:r>
      <w:r>
        <w:rPr>
          <w:rtl/>
        </w:rPr>
        <w:t xml:space="preserve">   </w:t>
      </w:r>
      <w:bookmarkEnd w:id="4020"/>
    </w:p>
    <w:p w14:paraId="5B32373F" w14:textId="77777777" w:rsidR="00FC5F47" w:rsidRDefault="00FC5F47" w:rsidP="00FC5F47">
      <w:pPr>
        <w:pStyle w:val="KeepWithNext"/>
        <w:rPr>
          <w:rtl/>
        </w:rPr>
      </w:pPr>
    </w:p>
    <w:p w14:paraId="10CAB556" w14:textId="25EF1471" w:rsidR="00FC5F47" w:rsidRDefault="00FC5F47" w:rsidP="00FC5F47">
      <w:pPr>
        <w:rPr>
          <w:rtl/>
        </w:rPr>
      </w:pPr>
      <w:bookmarkStart w:id="4021" w:name="_ETM_Q1_8790442"/>
      <w:bookmarkStart w:id="4022" w:name="_ETM_Q1_8790474"/>
      <w:bookmarkEnd w:id="4021"/>
      <w:bookmarkEnd w:id="4022"/>
      <w:r>
        <w:rPr>
          <w:rFonts w:hint="cs"/>
          <w:rtl/>
        </w:rPr>
        <w:t xml:space="preserve">בנוסח אנחנו מדברים על לשנות. לשנות </w:t>
      </w:r>
      <w:bookmarkStart w:id="4023" w:name="_ETM_Q1_8794429"/>
      <w:bookmarkEnd w:id="4023"/>
      <w:r>
        <w:rPr>
          <w:rFonts w:hint="cs"/>
          <w:rtl/>
        </w:rPr>
        <w:t xml:space="preserve">זה להרחיב ולשנות זה לגרוע. שתי האפשרויות אפשריות. </w:t>
      </w:r>
    </w:p>
    <w:p w14:paraId="7A4056D6" w14:textId="77777777" w:rsidR="00FC5F47" w:rsidRDefault="00FC5F47" w:rsidP="00FC5F47">
      <w:pPr>
        <w:rPr>
          <w:rtl/>
        </w:rPr>
      </w:pPr>
      <w:bookmarkStart w:id="4024" w:name="_ETM_Q1_8790556"/>
      <w:bookmarkEnd w:id="4024"/>
    </w:p>
    <w:p w14:paraId="50F26A6B" w14:textId="6D5A7EFD" w:rsidR="00FC5F47" w:rsidRDefault="00FC5F47" w:rsidP="00FC5F47">
      <w:pPr>
        <w:pStyle w:val="af9"/>
        <w:keepNext/>
        <w:rPr>
          <w:rtl/>
        </w:rPr>
      </w:pPr>
      <w:bookmarkStart w:id="4025" w:name="ET_guest_796442_620"/>
      <w:r w:rsidRPr="00FC5F47">
        <w:rPr>
          <w:rStyle w:val="TagStyle"/>
          <w:rtl/>
        </w:rPr>
        <w:t xml:space="preserve"> &lt;&lt; אורח &gt;&gt; </w:t>
      </w:r>
      <w:r>
        <w:rPr>
          <w:rtl/>
        </w:rPr>
        <w:t xml:space="preserve">שרית </w:t>
      </w:r>
      <w:proofErr w:type="spellStart"/>
      <w:r>
        <w:rPr>
          <w:rtl/>
        </w:rPr>
        <w:t>פלבר</w:t>
      </w:r>
      <w:proofErr w:type="spellEnd"/>
      <w:r>
        <w:rPr>
          <w:rtl/>
        </w:rPr>
        <w:t>:</w:t>
      </w:r>
      <w:r w:rsidRPr="00FC5F47">
        <w:rPr>
          <w:rStyle w:val="TagStyle"/>
          <w:rtl/>
        </w:rPr>
        <w:t xml:space="preserve"> &lt;&lt; אורח &gt;&gt;</w:t>
      </w:r>
      <w:r>
        <w:rPr>
          <w:rtl/>
        </w:rPr>
        <w:t xml:space="preserve">   </w:t>
      </w:r>
      <w:bookmarkEnd w:id="4025"/>
    </w:p>
    <w:p w14:paraId="59569C79" w14:textId="77777777" w:rsidR="00FC5F47" w:rsidRDefault="00FC5F47" w:rsidP="00FC5F47">
      <w:pPr>
        <w:pStyle w:val="KeepWithNext"/>
        <w:rPr>
          <w:rtl/>
        </w:rPr>
      </w:pPr>
    </w:p>
    <w:p w14:paraId="35CFB7C5" w14:textId="45BEC581" w:rsidR="00FC5F47" w:rsidRDefault="00FC5F47" w:rsidP="00FC5F47">
      <w:pPr>
        <w:rPr>
          <w:rtl/>
        </w:rPr>
      </w:pPr>
      <w:bookmarkStart w:id="4026" w:name="_ETM_Q1_8790981"/>
      <w:bookmarkStart w:id="4027" w:name="_ETM_Q1_8791015"/>
      <w:bookmarkEnd w:id="4026"/>
      <w:bookmarkEnd w:id="4027"/>
      <w:r>
        <w:rPr>
          <w:rFonts w:hint="cs"/>
          <w:rtl/>
        </w:rPr>
        <w:t>לא לצמצם.</w:t>
      </w:r>
    </w:p>
    <w:p w14:paraId="46DF4961" w14:textId="77777777" w:rsidR="00FC5F47" w:rsidRPr="00FC5F47" w:rsidRDefault="00FC5F47" w:rsidP="00FC5F47">
      <w:pPr>
        <w:rPr>
          <w:rtl/>
        </w:rPr>
      </w:pPr>
      <w:bookmarkStart w:id="4028" w:name="_ETM_Q1_8789787"/>
      <w:bookmarkStart w:id="4029" w:name="_ETM_Q1_8789855"/>
      <w:bookmarkEnd w:id="4028"/>
      <w:bookmarkEnd w:id="4029"/>
    </w:p>
    <w:p w14:paraId="3E4B4422" w14:textId="77777777" w:rsidR="003E7821" w:rsidRDefault="003E7821" w:rsidP="003E7821">
      <w:pPr>
        <w:pStyle w:val="a4"/>
        <w:keepNext/>
        <w:rPr>
          <w:rtl/>
        </w:rPr>
      </w:pPr>
      <w:bookmarkStart w:id="4030" w:name="ET_speaker_5800_319"/>
      <w:r w:rsidRPr="003E782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E7821">
        <w:rPr>
          <w:rStyle w:val="TagStyle"/>
          <w:rtl/>
        </w:rPr>
        <w:t xml:space="preserve"> &lt;&lt; דובר &gt;&gt;</w:t>
      </w:r>
      <w:r>
        <w:rPr>
          <w:rtl/>
        </w:rPr>
        <w:t xml:space="preserve">   </w:t>
      </w:r>
      <w:bookmarkEnd w:id="4030"/>
    </w:p>
    <w:p w14:paraId="6881AC08" w14:textId="77777777" w:rsidR="003E7821" w:rsidRDefault="003E7821" w:rsidP="003E7821">
      <w:pPr>
        <w:pStyle w:val="KeepWithNext"/>
        <w:rPr>
          <w:rtl/>
        </w:rPr>
      </w:pPr>
    </w:p>
    <w:p w14:paraId="51B1AD62" w14:textId="26748464" w:rsidR="003E7821" w:rsidRDefault="00FC5F47" w:rsidP="003E7821">
      <w:pPr>
        <w:rPr>
          <w:rtl/>
        </w:rPr>
      </w:pPr>
      <w:bookmarkStart w:id="4031" w:name="_ETM_Q1_9403189"/>
      <w:bookmarkStart w:id="4032" w:name="_ETM_Q1_9403264"/>
      <w:bookmarkStart w:id="4033" w:name="_ETM_Q1_9404880"/>
      <w:bookmarkEnd w:id="4031"/>
      <w:bookmarkEnd w:id="4032"/>
      <w:bookmarkEnd w:id="4033"/>
      <w:r>
        <w:rPr>
          <w:rFonts w:hint="cs"/>
          <w:rtl/>
        </w:rPr>
        <w:t xml:space="preserve">לא, </w:t>
      </w:r>
      <w:bookmarkStart w:id="4034" w:name="_ETM_Q1_8797761"/>
      <w:bookmarkEnd w:id="4034"/>
      <w:r w:rsidR="00E34851">
        <w:rPr>
          <w:rFonts w:hint="cs"/>
          <w:rtl/>
        </w:rPr>
        <w:t>ברישה</w:t>
      </w:r>
      <w:r>
        <w:rPr>
          <w:rFonts w:hint="cs"/>
          <w:rtl/>
        </w:rPr>
        <w:t xml:space="preserve"> כתוב לשנות, אבל </w:t>
      </w:r>
      <w:bookmarkStart w:id="4035" w:name="_ETM_Q1_8798539"/>
      <w:bookmarkEnd w:id="4035"/>
      <w:r>
        <w:rPr>
          <w:rFonts w:hint="cs"/>
          <w:rtl/>
        </w:rPr>
        <w:t xml:space="preserve">אז ורשאים הם, תנאים ומגבלות, </w:t>
      </w:r>
      <w:bookmarkStart w:id="4036" w:name="_ETM_Q1_8804928"/>
      <w:bookmarkEnd w:id="4036"/>
      <w:r>
        <w:rPr>
          <w:rFonts w:hint="cs"/>
          <w:rtl/>
        </w:rPr>
        <w:t xml:space="preserve">צמצום היקף </w:t>
      </w:r>
      <w:r>
        <w:rPr>
          <w:rtl/>
        </w:rPr>
        <w:t>–</w:t>
      </w:r>
      <w:r>
        <w:rPr>
          <w:rFonts w:hint="cs"/>
          <w:rtl/>
        </w:rPr>
        <w:t xml:space="preserve"> אין בדוגמאות את הצג השני. </w:t>
      </w:r>
    </w:p>
    <w:p w14:paraId="7A3D98F5" w14:textId="77777777" w:rsidR="00FC5F47" w:rsidRDefault="00FC5F47" w:rsidP="003E7821">
      <w:pPr>
        <w:rPr>
          <w:rtl/>
        </w:rPr>
      </w:pPr>
      <w:bookmarkStart w:id="4037" w:name="_ETM_Q1_8798601"/>
      <w:bookmarkEnd w:id="4037"/>
    </w:p>
    <w:p w14:paraId="285579D2" w14:textId="77777777" w:rsidR="003E7821" w:rsidRDefault="003E7821" w:rsidP="003E7821">
      <w:pPr>
        <w:pStyle w:val="af9"/>
        <w:keepNext/>
        <w:rPr>
          <w:rtl/>
        </w:rPr>
      </w:pPr>
      <w:bookmarkStart w:id="4038" w:name="ET_guest_609543_320"/>
      <w:r w:rsidRPr="003E7821">
        <w:rPr>
          <w:rStyle w:val="TagStyle"/>
          <w:rtl/>
        </w:rPr>
        <w:t xml:space="preserve"> &lt;&lt; אורח &gt;&gt; </w:t>
      </w:r>
      <w:r>
        <w:rPr>
          <w:rtl/>
        </w:rPr>
        <w:t>דודי קופל:</w:t>
      </w:r>
      <w:r w:rsidRPr="003E7821">
        <w:rPr>
          <w:rStyle w:val="TagStyle"/>
          <w:rtl/>
        </w:rPr>
        <w:t xml:space="preserve"> &lt;&lt; אורח &gt;&gt;</w:t>
      </w:r>
      <w:r>
        <w:rPr>
          <w:rtl/>
        </w:rPr>
        <w:t xml:space="preserve">   </w:t>
      </w:r>
      <w:bookmarkEnd w:id="4038"/>
    </w:p>
    <w:p w14:paraId="722F325F" w14:textId="77777777" w:rsidR="003E7821" w:rsidRDefault="003E7821" w:rsidP="003E7821">
      <w:pPr>
        <w:pStyle w:val="KeepWithNext"/>
        <w:rPr>
          <w:rtl/>
        </w:rPr>
      </w:pPr>
    </w:p>
    <w:p w14:paraId="17AC527C" w14:textId="0C00E1BF" w:rsidR="003E7821" w:rsidRDefault="00FC5F47" w:rsidP="003E7821">
      <w:pPr>
        <w:rPr>
          <w:rtl/>
        </w:rPr>
      </w:pPr>
      <w:bookmarkStart w:id="4039" w:name="_ETM_Q1_9405336"/>
      <w:bookmarkStart w:id="4040" w:name="_ETM_Q1_9405380"/>
      <w:bookmarkEnd w:id="4039"/>
      <w:bookmarkEnd w:id="4040"/>
      <w:r>
        <w:rPr>
          <w:rFonts w:hint="cs"/>
          <w:rtl/>
        </w:rPr>
        <w:t xml:space="preserve">כי </w:t>
      </w:r>
      <w:bookmarkStart w:id="4041" w:name="_ETM_Q1_8809603"/>
      <w:bookmarkEnd w:id="4041"/>
      <w:r>
        <w:rPr>
          <w:rFonts w:hint="cs"/>
          <w:rtl/>
        </w:rPr>
        <w:t>להרחיב אנחנו יכולים רק במובן הזה שהמתחם שהחוק חל</w:t>
      </w:r>
      <w:bookmarkStart w:id="4042" w:name="_ETM_Q1_8811382"/>
      <w:bookmarkEnd w:id="4042"/>
      <w:r>
        <w:rPr>
          <w:rFonts w:hint="cs"/>
          <w:rtl/>
        </w:rPr>
        <w:t xml:space="preserve"> עליו הוא במענקים שניתנים בהחלטת ממשלה. </w:t>
      </w:r>
      <w:r w:rsidR="003E7821">
        <w:rPr>
          <w:rFonts w:hint="cs"/>
          <w:rtl/>
        </w:rPr>
        <w:t xml:space="preserve">מעבר לזה השרים בכלל </w:t>
      </w:r>
      <w:bookmarkStart w:id="4043" w:name="_ETM_Q1_9409946"/>
      <w:bookmarkEnd w:id="4043"/>
      <w:r w:rsidR="003E7821">
        <w:rPr>
          <w:rFonts w:hint="cs"/>
          <w:rtl/>
        </w:rPr>
        <w:t xml:space="preserve">לא יהיו רשאים להרחיב </w:t>
      </w:r>
      <w:r>
        <w:rPr>
          <w:rFonts w:hint="cs"/>
          <w:rtl/>
        </w:rPr>
        <w:t xml:space="preserve">את ההגנות כלפי תשלומים </w:t>
      </w:r>
      <w:bookmarkStart w:id="4044" w:name="_ETM_Q1_8824118"/>
      <w:bookmarkEnd w:id="4044"/>
      <w:r>
        <w:rPr>
          <w:rFonts w:hint="cs"/>
          <w:rtl/>
        </w:rPr>
        <w:t xml:space="preserve">אחרים שלא כלולים באותן החלטות ממשלה, </w:t>
      </w:r>
      <w:r w:rsidR="003E7821">
        <w:rPr>
          <w:rFonts w:hint="cs"/>
          <w:rtl/>
        </w:rPr>
        <w:t xml:space="preserve">זה דבר ראשון. בתוך הדבר </w:t>
      </w:r>
      <w:bookmarkStart w:id="4045" w:name="_ETM_Q1_9419214"/>
      <w:bookmarkEnd w:id="4045"/>
      <w:r w:rsidR="003E7821">
        <w:rPr>
          <w:rFonts w:hint="cs"/>
          <w:rtl/>
        </w:rPr>
        <w:t>הזה ברירת המחדל</w:t>
      </w:r>
      <w:r>
        <w:rPr>
          <w:rFonts w:hint="cs"/>
          <w:rtl/>
        </w:rPr>
        <w:t xml:space="preserve"> לצורך </w:t>
      </w:r>
      <w:bookmarkStart w:id="4046" w:name="_ETM_Q1_8832431"/>
      <w:bookmarkEnd w:id="4046"/>
      <w:r>
        <w:rPr>
          <w:rFonts w:hint="cs"/>
          <w:rtl/>
        </w:rPr>
        <w:t>העניין היא הגנה מלאה. יכול להיות שיגידו</w:t>
      </w:r>
      <w:r w:rsidR="001F259E">
        <w:rPr>
          <w:rFonts w:hint="cs"/>
          <w:rtl/>
        </w:rPr>
        <w:t xml:space="preserve">, </w:t>
      </w:r>
      <w:r>
        <w:rPr>
          <w:rFonts w:hint="cs"/>
          <w:rtl/>
        </w:rPr>
        <w:t xml:space="preserve">אוקיי, במענק הזה </w:t>
      </w:r>
      <w:bookmarkStart w:id="4047" w:name="_ETM_Q1_8838170"/>
      <w:bookmarkEnd w:id="4047"/>
      <w:r>
        <w:rPr>
          <w:rFonts w:hint="cs"/>
          <w:rtl/>
        </w:rPr>
        <w:t xml:space="preserve">נכון להגן רק על חלקו. במענק השני נכון לא להגיד 90 ימים אלא 120 ימים. </w:t>
      </w:r>
    </w:p>
    <w:p w14:paraId="48E52F25" w14:textId="77777777" w:rsidR="003E7821" w:rsidRDefault="003E7821" w:rsidP="003E7821">
      <w:pPr>
        <w:rPr>
          <w:rtl/>
        </w:rPr>
      </w:pPr>
      <w:bookmarkStart w:id="4048" w:name="_ETM_Q1_9430179"/>
      <w:bookmarkStart w:id="4049" w:name="_ETM_Q1_9430268"/>
      <w:bookmarkEnd w:id="4048"/>
      <w:bookmarkEnd w:id="4049"/>
    </w:p>
    <w:p w14:paraId="1B4E7EF4" w14:textId="77777777" w:rsidR="003E7821" w:rsidRDefault="003E7821" w:rsidP="003E7821">
      <w:pPr>
        <w:pStyle w:val="af6"/>
        <w:keepNext/>
        <w:rPr>
          <w:rtl/>
        </w:rPr>
      </w:pPr>
      <w:bookmarkStart w:id="4050" w:name="ET_yor_4762_321"/>
      <w:r w:rsidRPr="003E7821">
        <w:rPr>
          <w:rStyle w:val="TagStyle"/>
          <w:rtl/>
        </w:rPr>
        <w:t xml:space="preserve"> &lt;&lt; יור &gt;&gt; </w:t>
      </w:r>
      <w:r>
        <w:rPr>
          <w:rtl/>
        </w:rPr>
        <w:t>היו"ר משה גפני:</w:t>
      </w:r>
      <w:r w:rsidRPr="003E7821">
        <w:rPr>
          <w:rStyle w:val="TagStyle"/>
          <w:rtl/>
        </w:rPr>
        <w:t xml:space="preserve"> &lt;&lt; יור &gt;&gt;</w:t>
      </w:r>
      <w:r>
        <w:rPr>
          <w:rtl/>
        </w:rPr>
        <w:t xml:space="preserve">   </w:t>
      </w:r>
      <w:bookmarkEnd w:id="4050"/>
    </w:p>
    <w:p w14:paraId="2D690852" w14:textId="77777777" w:rsidR="003E7821" w:rsidRDefault="003E7821" w:rsidP="003E7821">
      <w:pPr>
        <w:pStyle w:val="KeepWithNext"/>
        <w:rPr>
          <w:rtl/>
        </w:rPr>
      </w:pPr>
    </w:p>
    <w:p w14:paraId="6DF6A302" w14:textId="77777777" w:rsidR="00FC5F47" w:rsidRDefault="003E7821" w:rsidP="00995935">
      <w:pPr>
        <w:rPr>
          <w:rtl/>
        </w:rPr>
      </w:pPr>
      <w:bookmarkStart w:id="4051" w:name="_ETM_Q1_9430999"/>
      <w:bookmarkEnd w:id="4051"/>
      <w:r>
        <w:rPr>
          <w:rFonts w:hint="cs"/>
          <w:rtl/>
        </w:rPr>
        <w:t xml:space="preserve">זה ברור. </w:t>
      </w:r>
    </w:p>
    <w:p w14:paraId="77BCC59A" w14:textId="77777777" w:rsidR="00FC5F47" w:rsidRDefault="00FC5F47" w:rsidP="00995935">
      <w:pPr>
        <w:rPr>
          <w:rtl/>
        </w:rPr>
      </w:pPr>
      <w:bookmarkStart w:id="4052" w:name="_ETM_Q1_8841770"/>
      <w:bookmarkStart w:id="4053" w:name="_ETM_Q1_8841813"/>
      <w:bookmarkEnd w:id="4052"/>
      <w:bookmarkEnd w:id="4053"/>
    </w:p>
    <w:p w14:paraId="2DE47385" w14:textId="3A2DADF3" w:rsidR="00FC5F47" w:rsidRDefault="00FC5F47" w:rsidP="00FC5F47">
      <w:pPr>
        <w:pStyle w:val="a4"/>
        <w:keepNext/>
        <w:rPr>
          <w:rtl/>
        </w:rPr>
      </w:pPr>
      <w:bookmarkStart w:id="4054" w:name="ET_speaker_5800_622"/>
      <w:r w:rsidRPr="00FC5F4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C5F47">
        <w:rPr>
          <w:rStyle w:val="TagStyle"/>
          <w:rtl/>
        </w:rPr>
        <w:t xml:space="preserve"> &lt;&lt; דובר &gt;&gt;</w:t>
      </w:r>
      <w:r>
        <w:rPr>
          <w:rtl/>
        </w:rPr>
        <w:t xml:space="preserve">   </w:t>
      </w:r>
      <w:bookmarkEnd w:id="4054"/>
    </w:p>
    <w:p w14:paraId="4DFA10DB" w14:textId="77777777" w:rsidR="00FC5F47" w:rsidRDefault="00FC5F47" w:rsidP="00FC5F47">
      <w:pPr>
        <w:pStyle w:val="KeepWithNext"/>
        <w:rPr>
          <w:rtl/>
        </w:rPr>
      </w:pPr>
    </w:p>
    <w:p w14:paraId="42633F13" w14:textId="7F75226F" w:rsidR="00FC5F47" w:rsidRDefault="00FC5F47" w:rsidP="00FC5F47">
      <w:pPr>
        <w:rPr>
          <w:rtl/>
        </w:rPr>
      </w:pPr>
      <w:bookmarkStart w:id="4055" w:name="_ETM_Q1_8841741"/>
      <w:bookmarkStart w:id="4056" w:name="_ETM_Q1_8841763"/>
      <w:bookmarkEnd w:id="4055"/>
      <w:bookmarkEnd w:id="4056"/>
      <w:r>
        <w:rPr>
          <w:rFonts w:hint="cs"/>
          <w:rtl/>
        </w:rPr>
        <w:t xml:space="preserve">זה ברור, זה ברור. בסדר. </w:t>
      </w:r>
    </w:p>
    <w:p w14:paraId="480AE14F" w14:textId="77777777" w:rsidR="00FC5F47" w:rsidRDefault="00FC5F47" w:rsidP="00FC5F47">
      <w:pPr>
        <w:rPr>
          <w:rtl/>
        </w:rPr>
      </w:pPr>
      <w:bookmarkStart w:id="4057" w:name="_ETM_Q1_8844759"/>
      <w:bookmarkStart w:id="4058" w:name="_ETM_Q1_8844804"/>
      <w:bookmarkEnd w:id="4057"/>
      <w:bookmarkEnd w:id="4058"/>
    </w:p>
    <w:p w14:paraId="124356F1" w14:textId="47255A3A" w:rsidR="00FC5F47" w:rsidRDefault="00FC5F47" w:rsidP="00FC5F47">
      <w:pPr>
        <w:pStyle w:val="af6"/>
        <w:keepNext/>
        <w:rPr>
          <w:rtl/>
        </w:rPr>
      </w:pPr>
      <w:bookmarkStart w:id="4059" w:name="ET_yor_4762_623"/>
      <w:r w:rsidRPr="00FC5F47">
        <w:rPr>
          <w:rStyle w:val="TagStyle"/>
          <w:rtl/>
        </w:rPr>
        <w:t xml:space="preserve"> &lt;&lt; יור &gt;&gt; </w:t>
      </w:r>
      <w:r>
        <w:rPr>
          <w:rtl/>
        </w:rPr>
        <w:t>היו"ר משה גפני:</w:t>
      </w:r>
      <w:r w:rsidRPr="00FC5F47">
        <w:rPr>
          <w:rStyle w:val="TagStyle"/>
          <w:rtl/>
        </w:rPr>
        <w:t xml:space="preserve"> &lt;&lt; יור &gt;&gt;</w:t>
      </w:r>
      <w:r>
        <w:rPr>
          <w:rtl/>
        </w:rPr>
        <w:t xml:space="preserve">   </w:t>
      </w:r>
      <w:bookmarkEnd w:id="4059"/>
    </w:p>
    <w:p w14:paraId="7246300C" w14:textId="77777777" w:rsidR="00FC5F47" w:rsidRDefault="00FC5F47" w:rsidP="00FC5F47">
      <w:pPr>
        <w:pStyle w:val="KeepWithNext"/>
        <w:rPr>
          <w:rtl/>
        </w:rPr>
      </w:pPr>
    </w:p>
    <w:p w14:paraId="57E8B9EC" w14:textId="1B349CFC" w:rsidR="003E7821" w:rsidRDefault="00E34851" w:rsidP="00FC5F47">
      <w:pPr>
        <w:rPr>
          <w:rtl/>
        </w:rPr>
      </w:pPr>
      <w:bookmarkStart w:id="4060" w:name="_ETM_Q1_8846014"/>
      <w:bookmarkEnd w:id="4060"/>
      <w:r>
        <w:rPr>
          <w:rFonts w:hint="cs"/>
          <w:rtl/>
        </w:rPr>
        <w:t xml:space="preserve">בסדר. </w:t>
      </w:r>
      <w:r w:rsidR="003E7821">
        <w:rPr>
          <w:rFonts w:hint="cs"/>
          <w:rtl/>
        </w:rPr>
        <w:t xml:space="preserve">הצעת חוק הגנה </w:t>
      </w:r>
      <w:bookmarkStart w:id="4061" w:name="_ETM_Q1_9441816"/>
      <w:bookmarkEnd w:id="4061"/>
      <w:r w:rsidR="003E7821">
        <w:rPr>
          <w:rFonts w:hint="cs"/>
          <w:rtl/>
        </w:rPr>
        <w:t xml:space="preserve">על המענקים </w:t>
      </w:r>
      <w:bookmarkStart w:id="4062" w:name="_ETM_Q1_9444554"/>
      <w:bookmarkStart w:id="4063" w:name="_ETM_Q1_9444647"/>
      <w:bookmarkEnd w:id="4062"/>
      <w:bookmarkEnd w:id="4063"/>
      <w:r w:rsidR="00FC5F47">
        <w:rPr>
          <w:rFonts w:hint="cs"/>
          <w:rtl/>
        </w:rPr>
        <w:t>מיוחדים (חרבות ברזל), תשפ"ד</w:t>
      </w:r>
      <w:r w:rsidR="00FC5F47">
        <w:rPr>
          <w:rtl/>
        </w:rPr>
        <w:t>–</w:t>
      </w:r>
      <w:bookmarkStart w:id="4064" w:name="_ETM_Q1_8847456"/>
      <w:bookmarkEnd w:id="4064"/>
      <w:r w:rsidR="00FC5F47">
        <w:rPr>
          <w:rFonts w:hint="cs"/>
          <w:rtl/>
        </w:rPr>
        <w:t xml:space="preserve">2023. עם השינויים שהוקראו כאן במהלך הדיון. </w:t>
      </w:r>
      <w:r w:rsidR="003E7821">
        <w:rPr>
          <w:rFonts w:hint="cs"/>
          <w:rtl/>
        </w:rPr>
        <w:t xml:space="preserve">מי בעד אישור </w:t>
      </w:r>
      <w:bookmarkStart w:id="4065" w:name="_ETM_Q1_9449633"/>
      <w:bookmarkStart w:id="4066" w:name="_ETM_Q1_9449734"/>
      <w:bookmarkStart w:id="4067" w:name="_ETM_Q1_9449809"/>
      <w:bookmarkStart w:id="4068" w:name="_ETM_Q1_9449893"/>
      <w:bookmarkEnd w:id="4065"/>
      <w:bookmarkEnd w:id="4066"/>
      <w:bookmarkEnd w:id="4067"/>
      <w:bookmarkEnd w:id="4068"/>
      <w:r w:rsidR="003E7821">
        <w:rPr>
          <w:rFonts w:hint="cs"/>
          <w:rtl/>
        </w:rPr>
        <w:t>הצעת החוק</w:t>
      </w:r>
      <w:r w:rsidR="00FC5F47">
        <w:rPr>
          <w:rFonts w:hint="cs"/>
          <w:rtl/>
        </w:rPr>
        <w:t xml:space="preserve">? ירים </w:t>
      </w:r>
      <w:bookmarkStart w:id="4069" w:name="_ETM_Q1_8852271"/>
      <w:bookmarkEnd w:id="4069"/>
      <w:r w:rsidR="00FC5F47">
        <w:rPr>
          <w:rFonts w:hint="cs"/>
          <w:rtl/>
        </w:rPr>
        <w:t xml:space="preserve">את ידו. מי נגד? מי נמנע? הצעת החוק </w:t>
      </w:r>
      <w:r w:rsidR="003E7821">
        <w:rPr>
          <w:rFonts w:hint="cs"/>
          <w:rtl/>
        </w:rPr>
        <w:t xml:space="preserve">אושרה </w:t>
      </w:r>
      <w:bookmarkStart w:id="4070" w:name="_ETM_Q1_9452688"/>
      <w:bookmarkEnd w:id="4070"/>
      <w:r w:rsidR="003E7821">
        <w:rPr>
          <w:rFonts w:hint="cs"/>
          <w:rtl/>
        </w:rPr>
        <w:t>וצריך להביא א</w:t>
      </w:r>
      <w:r w:rsidR="001F259E">
        <w:rPr>
          <w:rFonts w:hint="cs"/>
          <w:rtl/>
        </w:rPr>
        <w:t>ו</w:t>
      </w:r>
      <w:r w:rsidR="003E7821">
        <w:rPr>
          <w:rFonts w:hint="cs"/>
          <w:rtl/>
        </w:rPr>
        <w:t>ת</w:t>
      </w:r>
      <w:r w:rsidR="001F259E">
        <w:rPr>
          <w:rFonts w:hint="cs"/>
          <w:rtl/>
        </w:rPr>
        <w:t>ה</w:t>
      </w:r>
      <w:r w:rsidR="003E7821">
        <w:rPr>
          <w:rFonts w:hint="cs"/>
          <w:rtl/>
        </w:rPr>
        <w:t xml:space="preserve"> למליאה. </w:t>
      </w:r>
      <w:bookmarkStart w:id="4071" w:name="_ETM_Q1_9459817"/>
      <w:bookmarkStart w:id="4072" w:name="_ETM_Q1_9459922"/>
      <w:bookmarkStart w:id="4073" w:name="_ETM_Q1_9461395"/>
      <w:bookmarkStart w:id="4074" w:name="_ETM_Q1_9461484"/>
      <w:bookmarkStart w:id="4075" w:name="_ETM_Q1_9461954"/>
      <w:bookmarkStart w:id="4076" w:name="_ETM_Q1_9462065"/>
      <w:bookmarkEnd w:id="4071"/>
      <w:bookmarkEnd w:id="4072"/>
      <w:bookmarkEnd w:id="4073"/>
      <w:bookmarkEnd w:id="4074"/>
      <w:bookmarkEnd w:id="4075"/>
      <w:bookmarkEnd w:id="4076"/>
      <w:r w:rsidR="003E7821">
        <w:rPr>
          <w:rFonts w:hint="cs"/>
          <w:rtl/>
        </w:rPr>
        <w:t xml:space="preserve">תודה רבה </w:t>
      </w:r>
      <w:bookmarkStart w:id="4077" w:name="_ETM_Q1_9467722"/>
      <w:bookmarkStart w:id="4078" w:name="_ETM_Q1_9467816"/>
      <w:bookmarkStart w:id="4079" w:name="_ETM_Q1_9467854"/>
      <w:bookmarkStart w:id="4080" w:name="_ETM_Q1_9467951"/>
      <w:bookmarkEnd w:id="4077"/>
      <w:bookmarkEnd w:id="4078"/>
      <w:bookmarkEnd w:id="4079"/>
      <w:bookmarkEnd w:id="4080"/>
      <w:r w:rsidR="00FC5F47">
        <w:rPr>
          <w:rFonts w:hint="cs"/>
          <w:rtl/>
        </w:rPr>
        <w:t>ה</w:t>
      </w:r>
      <w:r w:rsidR="003E7821">
        <w:rPr>
          <w:rFonts w:hint="cs"/>
          <w:rtl/>
        </w:rPr>
        <w:t xml:space="preserve">ישיבה </w:t>
      </w:r>
      <w:bookmarkStart w:id="4081" w:name="_ETM_Q1_9468894"/>
      <w:bookmarkEnd w:id="4081"/>
      <w:r w:rsidR="003E7821">
        <w:rPr>
          <w:rFonts w:hint="cs"/>
          <w:rtl/>
        </w:rPr>
        <w:t>נע</w:t>
      </w:r>
      <w:r w:rsidR="00FC5F47">
        <w:rPr>
          <w:rFonts w:hint="cs"/>
          <w:rtl/>
        </w:rPr>
        <w:t>ו</w:t>
      </w:r>
      <w:r w:rsidR="003E7821">
        <w:rPr>
          <w:rFonts w:hint="cs"/>
          <w:rtl/>
        </w:rPr>
        <w:t>לה</w:t>
      </w:r>
      <w:r w:rsidR="00FC5F47">
        <w:rPr>
          <w:rFonts w:hint="cs"/>
          <w:rtl/>
        </w:rPr>
        <w:t xml:space="preserve">. </w:t>
      </w:r>
    </w:p>
    <w:p w14:paraId="16318A53" w14:textId="77777777" w:rsidR="003E7821" w:rsidRDefault="003E7821" w:rsidP="003E7821">
      <w:pPr>
        <w:rPr>
          <w:rtl/>
        </w:rPr>
      </w:pPr>
      <w:bookmarkStart w:id="4082" w:name="_ETM_Q1_9470267"/>
      <w:bookmarkStart w:id="4083" w:name="_ETM_Q1_9470352"/>
      <w:bookmarkEnd w:id="4082"/>
      <w:bookmarkEnd w:id="4083"/>
    </w:p>
    <w:p w14:paraId="1F05553A" w14:textId="77777777" w:rsidR="00E7562D" w:rsidRDefault="00E7562D" w:rsidP="003E7821">
      <w:pPr>
        <w:rPr>
          <w:rtl/>
        </w:rPr>
      </w:pPr>
      <w:bookmarkStart w:id="4084" w:name="_GoBack"/>
      <w:bookmarkEnd w:id="4084"/>
    </w:p>
    <w:p w14:paraId="48D78E57" w14:textId="05DA0F4B" w:rsidR="006F2266" w:rsidRPr="006F2266" w:rsidRDefault="003E7821" w:rsidP="00995935">
      <w:pPr>
        <w:pStyle w:val="afc"/>
        <w:keepNext/>
      </w:pPr>
      <w:bookmarkStart w:id="4085" w:name="ET_meetingend_322"/>
      <w:r w:rsidRPr="003E7821">
        <w:rPr>
          <w:rStyle w:val="TagStyle"/>
          <w:rtl/>
        </w:rPr>
        <w:t xml:space="preserve"> &lt;&lt; סיום &gt;&gt; </w:t>
      </w:r>
      <w:r>
        <w:rPr>
          <w:rtl/>
        </w:rPr>
        <w:t>הישיבה ננעלה בשעה 12:3</w:t>
      </w:r>
      <w:r w:rsidR="00EC1BC6">
        <w:rPr>
          <w:rFonts w:hint="cs"/>
          <w:rtl/>
        </w:rPr>
        <w:t>5</w:t>
      </w:r>
      <w:r>
        <w:rPr>
          <w:rtl/>
        </w:rPr>
        <w:t>.</w:t>
      </w:r>
      <w:r w:rsidRPr="003E7821">
        <w:rPr>
          <w:rStyle w:val="TagStyle"/>
          <w:rtl/>
        </w:rPr>
        <w:t xml:space="preserve"> &lt;&lt; סיום &gt;&gt;</w:t>
      </w:r>
      <w:r>
        <w:rPr>
          <w:rtl/>
        </w:rPr>
        <w:t xml:space="preserve">   </w:t>
      </w:r>
      <w:bookmarkStart w:id="4086" w:name="_ETM_Q1_9476207"/>
      <w:bookmarkStart w:id="4087" w:name="_ETM_Q1_9244713"/>
      <w:bookmarkStart w:id="4088" w:name="_ETM_Q1_9244928"/>
      <w:bookmarkStart w:id="4089" w:name="_ETM_Q1_9125734"/>
      <w:bookmarkStart w:id="4090" w:name="_ETM_Q1_9125864"/>
      <w:bookmarkStart w:id="4091" w:name="_ETM_Q1_8980219"/>
      <w:bookmarkStart w:id="4092" w:name="_ETM_Q1_8980279"/>
      <w:bookmarkStart w:id="4093" w:name="_ETM_Q1_8933085"/>
      <w:bookmarkStart w:id="4094" w:name="_ETM_Q1_8933182"/>
      <w:bookmarkStart w:id="4095" w:name="_ETM_Q1_8838038"/>
      <w:bookmarkStart w:id="4096" w:name="_ETM_Q1_8838160"/>
      <w:bookmarkStart w:id="4097" w:name="_ETM_Q1_8757007"/>
      <w:bookmarkStart w:id="4098" w:name="_ETM_Q1_8757106"/>
      <w:bookmarkStart w:id="4099" w:name="_ETM_Q1_8749574"/>
      <w:bookmarkStart w:id="4100" w:name="_ETM_Q1_8749659"/>
      <w:bookmarkStart w:id="4101" w:name="_ETM_Q1_5558204"/>
      <w:bookmarkStart w:id="4102" w:name="_ETM_Q1_5558284"/>
      <w:bookmarkStart w:id="4103" w:name="_ETM_Q1_5322388"/>
      <w:bookmarkStart w:id="4104" w:name="_ETM_Q1_5322503"/>
      <w:bookmarkStart w:id="4105" w:name="_ETM_Q1_2984767"/>
      <w:bookmarkStart w:id="4106" w:name="_ETM_Q1_2984881"/>
      <w:bookmarkStart w:id="4107" w:name="_ETM_Q1_1694857"/>
      <w:bookmarkStart w:id="4108" w:name="_ETM_Q1_1694941"/>
      <w:bookmarkStart w:id="4109" w:name="_ETM_Q1_1631158"/>
      <w:bookmarkStart w:id="4110" w:name="_ETM_Q1_1631259"/>
      <w:bookmarkStart w:id="4111" w:name="_ETM_Q1_1628716"/>
      <w:bookmarkStart w:id="4112" w:name="_ETM_Q1_1628819"/>
      <w:bookmarkStart w:id="4113" w:name="_ETM_Q1_1624251"/>
      <w:bookmarkStart w:id="4114" w:name="_ETM_Q1_1624340"/>
      <w:bookmarkStart w:id="4115" w:name="_ETM_Q1_1620792"/>
      <w:bookmarkStart w:id="4116" w:name="_ETM_Q1_1620897"/>
      <w:bookmarkStart w:id="4117" w:name="_ETM_Q1_1540801"/>
      <w:bookmarkStart w:id="4118" w:name="_ETM_Q1_1540921"/>
      <w:bookmarkStart w:id="4119" w:name="_ETM_Q1_1094904"/>
      <w:bookmarkStart w:id="4120" w:name="_ETM_Q1_1042788"/>
      <w:bookmarkStart w:id="4121" w:name="_ETM_Q1_1042906"/>
      <w:bookmarkStart w:id="4122" w:name="_ETM_Q1_990984"/>
      <w:bookmarkStart w:id="4123" w:name="_ETM_Q1_991074"/>
      <w:bookmarkEnd w:id="4085"/>
      <w:bookmarkEnd w:id="4086"/>
      <w:bookmarkEnd w:id="4087"/>
      <w:bookmarkEnd w:id="4088"/>
      <w:bookmarkEnd w:id="4089"/>
      <w:bookmarkEnd w:id="4090"/>
      <w:bookmarkEnd w:id="4091"/>
      <w:bookmarkEnd w:id="4092"/>
      <w:bookmarkEnd w:id="4093"/>
      <w:bookmarkEnd w:id="4094"/>
      <w:bookmarkEnd w:id="4095"/>
      <w:bookmarkEnd w:id="4096"/>
      <w:bookmarkEnd w:id="4097"/>
      <w:bookmarkEnd w:id="4098"/>
      <w:bookmarkEnd w:id="4099"/>
      <w:bookmarkEnd w:id="4100"/>
      <w:bookmarkEnd w:id="4101"/>
      <w:bookmarkEnd w:id="4102"/>
      <w:bookmarkEnd w:id="4103"/>
      <w:bookmarkEnd w:id="4104"/>
      <w:bookmarkEnd w:id="4105"/>
      <w:bookmarkEnd w:id="4106"/>
      <w:bookmarkEnd w:id="4107"/>
      <w:bookmarkEnd w:id="4108"/>
      <w:bookmarkEnd w:id="4109"/>
      <w:bookmarkEnd w:id="4110"/>
      <w:bookmarkEnd w:id="4111"/>
      <w:bookmarkEnd w:id="4112"/>
      <w:bookmarkEnd w:id="4113"/>
      <w:bookmarkEnd w:id="4114"/>
      <w:bookmarkEnd w:id="4115"/>
      <w:bookmarkEnd w:id="4116"/>
      <w:bookmarkEnd w:id="4117"/>
      <w:bookmarkEnd w:id="4118"/>
      <w:bookmarkEnd w:id="4119"/>
      <w:bookmarkEnd w:id="4120"/>
      <w:bookmarkEnd w:id="4121"/>
      <w:bookmarkEnd w:id="4122"/>
      <w:bookmarkEnd w:id="4123"/>
    </w:p>
    <w:sectPr w:rsidR="006F2266" w:rsidRPr="006F2266" w:rsidSect="00E7562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733C18" w14:textId="77777777" w:rsidR="00E34851" w:rsidRDefault="00E34851">
      <w:r>
        <w:separator/>
      </w:r>
    </w:p>
  </w:endnote>
  <w:endnote w:type="continuationSeparator" w:id="0">
    <w:p w14:paraId="77C096D6" w14:textId="77777777" w:rsidR="00E34851" w:rsidRDefault="00E348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D70694" w14:textId="77777777" w:rsidR="00E34851" w:rsidRDefault="00E34851">
      <w:r>
        <w:separator/>
      </w:r>
    </w:p>
  </w:footnote>
  <w:footnote w:type="continuationSeparator" w:id="0">
    <w:p w14:paraId="5E481202" w14:textId="77777777" w:rsidR="00E34851" w:rsidRDefault="00E348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673E45" w14:textId="77777777" w:rsidR="00E34851" w:rsidRDefault="00E3485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7CCE510" w14:textId="77777777" w:rsidR="00E34851" w:rsidRDefault="00E3485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231D8D" w14:textId="6E0980C5" w:rsidR="00E34851" w:rsidRDefault="00E3485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7562D">
      <w:rPr>
        <w:rStyle w:val="af7"/>
        <w:noProof/>
        <w:rtl/>
      </w:rPr>
      <w:t>56</w:t>
    </w:r>
    <w:r>
      <w:rPr>
        <w:rStyle w:val="af7"/>
      </w:rPr>
      <w:fldChar w:fldCharType="end"/>
    </w:r>
  </w:p>
  <w:p w14:paraId="5B3174ED" w14:textId="77777777" w:rsidR="00E34851" w:rsidRPr="00CC5815" w:rsidRDefault="00E34851" w:rsidP="008E5E3F">
    <w:pPr>
      <w:pStyle w:val="a3"/>
      <w:ind w:firstLine="0"/>
    </w:pPr>
    <w:r>
      <w:rPr>
        <w:rtl/>
      </w:rPr>
      <w:t>ועדת הכספים</w:t>
    </w:r>
  </w:p>
  <w:p w14:paraId="135F859C" w14:textId="77777777" w:rsidR="00E34851" w:rsidRPr="00CC5815" w:rsidRDefault="00E34851" w:rsidP="008E5E3F">
    <w:pPr>
      <w:pStyle w:val="a3"/>
      <w:ind w:firstLine="0"/>
      <w:rPr>
        <w:rtl/>
      </w:rPr>
    </w:pPr>
    <w:r>
      <w:rPr>
        <w:rtl/>
      </w:rPr>
      <w:t>30/10/2023</w:t>
    </w:r>
  </w:p>
  <w:p w14:paraId="52957F86" w14:textId="77777777" w:rsidR="00E34851" w:rsidRPr="00CC5815" w:rsidRDefault="00E3485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F99F39" w14:textId="77777777" w:rsidR="00E34851" w:rsidRDefault="00E34851" w:rsidP="000A17C6">
    <w:pPr>
      <w:keepNext/>
      <w:spacing w:line="240" w:lineRule="atLeast"/>
      <w:ind w:firstLine="0"/>
      <w:jc w:val="center"/>
      <w:outlineLvl w:val="0"/>
      <w:rPr>
        <w:rtl/>
      </w:rPr>
    </w:pPr>
    <w:r>
      <w:rPr>
        <w:noProof/>
      </w:rPr>
      <w:drawing>
        <wp:inline distT="0" distB="0" distL="0" distR="0" wp14:anchorId="18F5F888" wp14:editId="2F4C4A0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95E2CB7" w14:textId="77777777" w:rsidR="00E34851" w:rsidRDefault="00E3485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CE64E9C" w14:textId="77777777" w:rsidR="00E34851" w:rsidRDefault="00E3485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BE46001"/>
    <w:multiLevelType w:val="hybridMultilevel"/>
    <w:tmpl w:val="7F80F776"/>
    <w:lvl w:ilvl="0" w:tplc="100E33DA">
      <w:start w:val="1"/>
      <w:numFmt w:val="decimal"/>
      <w:lvlText w:val="(%1)"/>
      <w:lvlJc w:val="left"/>
      <w:pPr>
        <w:ind w:left="6840" w:hanging="360"/>
      </w:pPr>
    </w:lvl>
    <w:lvl w:ilvl="1" w:tplc="20000019">
      <w:start w:val="1"/>
      <w:numFmt w:val="lowerLetter"/>
      <w:lvlText w:val="%2."/>
      <w:lvlJc w:val="left"/>
      <w:pPr>
        <w:ind w:left="7560" w:hanging="360"/>
      </w:pPr>
    </w:lvl>
    <w:lvl w:ilvl="2" w:tplc="2000001B">
      <w:start w:val="1"/>
      <w:numFmt w:val="lowerRoman"/>
      <w:lvlText w:val="%3."/>
      <w:lvlJc w:val="right"/>
      <w:pPr>
        <w:ind w:left="8280" w:hanging="180"/>
      </w:pPr>
    </w:lvl>
    <w:lvl w:ilvl="3" w:tplc="2000000F">
      <w:start w:val="1"/>
      <w:numFmt w:val="decimal"/>
      <w:lvlText w:val="%4."/>
      <w:lvlJc w:val="left"/>
      <w:pPr>
        <w:ind w:left="9000" w:hanging="360"/>
      </w:pPr>
    </w:lvl>
    <w:lvl w:ilvl="4" w:tplc="20000019">
      <w:start w:val="1"/>
      <w:numFmt w:val="lowerLetter"/>
      <w:lvlText w:val="%5."/>
      <w:lvlJc w:val="left"/>
      <w:pPr>
        <w:ind w:left="9720" w:hanging="360"/>
      </w:pPr>
    </w:lvl>
    <w:lvl w:ilvl="5" w:tplc="2000001B">
      <w:start w:val="1"/>
      <w:numFmt w:val="lowerRoman"/>
      <w:lvlText w:val="%6."/>
      <w:lvlJc w:val="right"/>
      <w:pPr>
        <w:ind w:left="10440" w:hanging="180"/>
      </w:pPr>
    </w:lvl>
    <w:lvl w:ilvl="6" w:tplc="2000000F">
      <w:start w:val="1"/>
      <w:numFmt w:val="decimal"/>
      <w:lvlText w:val="%7."/>
      <w:lvlJc w:val="left"/>
      <w:pPr>
        <w:ind w:left="11160" w:hanging="360"/>
      </w:pPr>
    </w:lvl>
    <w:lvl w:ilvl="7" w:tplc="20000019">
      <w:start w:val="1"/>
      <w:numFmt w:val="lowerLetter"/>
      <w:lvlText w:val="%8."/>
      <w:lvlJc w:val="left"/>
      <w:pPr>
        <w:ind w:left="11880" w:hanging="360"/>
      </w:pPr>
    </w:lvl>
    <w:lvl w:ilvl="8" w:tplc="2000001B">
      <w:start w:val="1"/>
      <w:numFmt w:val="lowerRoman"/>
      <w:lvlText w:val="%9."/>
      <w:lvlJc w:val="right"/>
      <w:pPr>
        <w:ind w:left="12600" w:hanging="180"/>
      </w:pPr>
    </w:lvl>
  </w:abstractNum>
  <w:abstractNum w:abstractNumId="2" w15:restartNumberingAfterBreak="0">
    <w:nsid w:val="43B95BDB"/>
    <w:multiLevelType w:val="hybridMultilevel"/>
    <w:tmpl w:val="B7362C10"/>
    <w:lvl w:ilvl="0" w:tplc="DFDC93CE">
      <w:start w:val="4"/>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73CF14D2"/>
    <w:multiLevelType w:val="hybridMultilevel"/>
    <w:tmpl w:val="90D2425A"/>
    <w:lvl w:ilvl="0" w:tplc="23EA22B2">
      <w:start w:val="1"/>
      <w:numFmt w:val="hebrew1"/>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num w:numId="1">
    <w:abstractNumId w:val="0"/>
  </w:num>
  <w:num w:numId="2">
    <w:abstractNumId w:val="3"/>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82B"/>
    <w:rsid w:val="00034E60"/>
    <w:rsid w:val="00037279"/>
    <w:rsid w:val="00067F42"/>
    <w:rsid w:val="00091BE7"/>
    <w:rsid w:val="00092B80"/>
    <w:rsid w:val="000A17C6"/>
    <w:rsid w:val="000B060C"/>
    <w:rsid w:val="000B2EE6"/>
    <w:rsid w:val="000C31E3"/>
    <w:rsid w:val="000C47F5"/>
    <w:rsid w:val="000C6355"/>
    <w:rsid w:val="000D2F4F"/>
    <w:rsid w:val="000E1918"/>
    <w:rsid w:val="000E1C11"/>
    <w:rsid w:val="000E3314"/>
    <w:rsid w:val="000F2459"/>
    <w:rsid w:val="000F553E"/>
    <w:rsid w:val="000F7069"/>
    <w:rsid w:val="00100A93"/>
    <w:rsid w:val="00116389"/>
    <w:rsid w:val="00131A21"/>
    <w:rsid w:val="00150436"/>
    <w:rsid w:val="00153994"/>
    <w:rsid w:val="00167294"/>
    <w:rsid w:val="001673D4"/>
    <w:rsid w:val="001713EE"/>
    <w:rsid w:val="00171E7F"/>
    <w:rsid w:val="001758C1"/>
    <w:rsid w:val="0017779F"/>
    <w:rsid w:val="00184BCB"/>
    <w:rsid w:val="00195A13"/>
    <w:rsid w:val="001A74E9"/>
    <w:rsid w:val="001A7A1B"/>
    <w:rsid w:val="001B6227"/>
    <w:rsid w:val="001C086E"/>
    <w:rsid w:val="001C1376"/>
    <w:rsid w:val="001C44DA"/>
    <w:rsid w:val="001C4FDA"/>
    <w:rsid w:val="001C4FEE"/>
    <w:rsid w:val="001C5A65"/>
    <w:rsid w:val="001D199D"/>
    <w:rsid w:val="001D440C"/>
    <w:rsid w:val="001D7684"/>
    <w:rsid w:val="001E1802"/>
    <w:rsid w:val="001E5B94"/>
    <w:rsid w:val="001F259E"/>
    <w:rsid w:val="002016FF"/>
    <w:rsid w:val="002065BB"/>
    <w:rsid w:val="00212E97"/>
    <w:rsid w:val="00215EE8"/>
    <w:rsid w:val="002222E0"/>
    <w:rsid w:val="00227FEF"/>
    <w:rsid w:val="00261554"/>
    <w:rsid w:val="002631BE"/>
    <w:rsid w:val="00275C03"/>
    <w:rsid w:val="00276547"/>
    <w:rsid w:val="00280D58"/>
    <w:rsid w:val="00284D3C"/>
    <w:rsid w:val="002B140E"/>
    <w:rsid w:val="002B3E68"/>
    <w:rsid w:val="002C0B32"/>
    <w:rsid w:val="002C6C68"/>
    <w:rsid w:val="002D4BDB"/>
    <w:rsid w:val="002E0E5B"/>
    <w:rsid w:val="002E5E31"/>
    <w:rsid w:val="00303B4C"/>
    <w:rsid w:val="00303C5F"/>
    <w:rsid w:val="00306293"/>
    <w:rsid w:val="00317449"/>
    <w:rsid w:val="00321E62"/>
    <w:rsid w:val="00327BF8"/>
    <w:rsid w:val="00340649"/>
    <w:rsid w:val="00340AFA"/>
    <w:rsid w:val="00363F80"/>
    <w:rsid w:val="003658CB"/>
    <w:rsid w:val="00366CFB"/>
    <w:rsid w:val="0036794C"/>
    <w:rsid w:val="00373508"/>
    <w:rsid w:val="00377351"/>
    <w:rsid w:val="0038756F"/>
    <w:rsid w:val="00387900"/>
    <w:rsid w:val="00396023"/>
    <w:rsid w:val="003B65AA"/>
    <w:rsid w:val="003B78D1"/>
    <w:rsid w:val="003C279D"/>
    <w:rsid w:val="003D3718"/>
    <w:rsid w:val="003D4D7B"/>
    <w:rsid w:val="003E7821"/>
    <w:rsid w:val="003F0A5F"/>
    <w:rsid w:val="003F50C9"/>
    <w:rsid w:val="003F7098"/>
    <w:rsid w:val="004141C2"/>
    <w:rsid w:val="00417FD1"/>
    <w:rsid w:val="00420E41"/>
    <w:rsid w:val="00424C94"/>
    <w:rsid w:val="00435ECA"/>
    <w:rsid w:val="00447608"/>
    <w:rsid w:val="00451746"/>
    <w:rsid w:val="004543F1"/>
    <w:rsid w:val="004543F3"/>
    <w:rsid w:val="00470EAC"/>
    <w:rsid w:val="0048389A"/>
    <w:rsid w:val="0049458B"/>
    <w:rsid w:val="00495FD8"/>
    <w:rsid w:val="004B0A65"/>
    <w:rsid w:val="004B1BE9"/>
    <w:rsid w:val="004D4FFD"/>
    <w:rsid w:val="00500C0C"/>
    <w:rsid w:val="00515320"/>
    <w:rsid w:val="00532AAA"/>
    <w:rsid w:val="005415A5"/>
    <w:rsid w:val="00546678"/>
    <w:rsid w:val="005506B9"/>
    <w:rsid w:val="00553F8F"/>
    <w:rsid w:val="00556D47"/>
    <w:rsid w:val="005657F0"/>
    <w:rsid w:val="0057031C"/>
    <w:rsid w:val="005817EC"/>
    <w:rsid w:val="00590B77"/>
    <w:rsid w:val="005915A7"/>
    <w:rsid w:val="005A2647"/>
    <w:rsid w:val="005A2BA3"/>
    <w:rsid w:val="005A342D"/>
    <w:rsid w:val="005B6AAB"/>
    <w:rsid w:val="005B6DA7"/>
    <w:rsid w:val="005C04B9"/>
    <w:rsid w:val="005C0D4B"/>
    <w:rsid w:val="005C363E"/>
    <w:rsid w:val="005C48A7"/>
    <w:rsid w:val="005D61F3"/>
    <w:rsid w:val="005D7ECD"/>
    <w:rsid w:val="005E1C6B"/>
    <w:rsid w:val="005F48E2"/>
    <w:rsid w:val="005F76B0"/>
    <w:rsid w:val="00631381"/>
    <w:rsid w:val="00633447"/>
    <w:rsid w:val="00634F61"/>
    <w:rsid w:val="00662C09"/>
    <w:rsid w:val="006737DA"/>
    <w:rsid w:val="00673B32"/>
    <w:rsid w:val="00676596"/>
    <w:rsid w:val="0069199E"/>
    <w:rsid w:val="00692AB0"/>
    <w:rsid w:val="00695A47"/>
    <w:rsid w:val="006A0CB7"/>
    <w:rsid w:val="006A580C"/>
    <w:rsid w:val="006B0334"/>
    <w:rsid w:val="006D176E"/>
    <w:rsid w:val="006D1AC4"/>
    <w:rsid w:val="006D4FE8"/>
    <w:rsid w:val="006E1419"/>
    <w:rsid w:val="006F0259"/>
    <w:rsid w:val="006F2266"/>
    <w:rsid w:val="00700433"/>
    <w:rsid w:val="00702755"/>
    <w:rsid w:val="0070472C"/>
    <w:rsid w:val="0070791A"/>
    <w:rsid w:val="00707960"/>
    <w:rsid w:val="007177B7"/>
    <w:rsid w:val="00721E4E"/>
    <w:rsid w:val="00736ECD"/>
    <w:rsid w:val="00743D94"/>
    <w:rsid w:val="007509A6"/>
    <w:rsid w:val="00782A33"/>
    <w:rsid w:val="0078669F"/>
    <w:rsid w:val="007872B4"/>
    <w:rsid w:val="00791CBE"/>
    <w:rsid w:val="007C55CC"/>
    <w:rsid w:val="007C5BA3"/>
    <w:rsid w:val="007C693F"/>
    <w:rsid w:val="007C6ADD"/>
    <w:rsid w:val="007E10F9"/>
    <w:rsid w:val="007F08D6"/>
    <w:rsid w:val="0082136D"/>
    <w:rsid w:val="008263E2"/>
    <w:rsid w:val="00830D17"/>
    <w:rsid w:val="008320F6"/>
    <w:rsid w:val="00841223"/>
    <w:rsid w:val="00846BE9"/>
    <w:rsid w:val="008501BD"/>
    <w:rsid w:val="00853207"/>
    <w:rsid w:val="00860968"/>
    <w:rsid w:val="00862CDE"/>
    <w:rsid w:val="00862D81"/>
    <w:rsid w:val="00864F7D"/>
    <w:rsid w:val="00866BE7"/>
    <w:rsid w:val="008713A4"/>
    <w:rsid w:val="00875F10"/>
    <w:rsid w:val="008855ED"/>
    <w:rsid w:val="008A30C3"/>
    <w:rsid w:val="008A5008"/>
    <w:rsid w:val="008C6035"/>
    <w:rsid w:val="008C7015"/>
    <w:rsid w:val="008D0181"/>
    <w:rsid w:val="008D1DFB"/>
    <w:rsid w:val="008D2303"/>
    <w:rsid w:val="008E03B4"/>
    <w:rsid w:val="008E056A"/>
    <w:rsid w:val="008E5E3F"/>
    <w:rsid w:val="008F3354"/>
    <w:rsid w:val="0090279B"/>
    <w:rsid w:val="00914904"/>
    <w:rsid w:val="009258CE"/>
    <w:rsid w:val="00927A1D"/>
    <w:rsid w:val="00941307"/>
    <w:rsid w:val="009515F0"/>
    <w:rsid w:val="00953A97"/>
    <w:rsid w:val="00954EF0"/>
    <w:rsid w:val="009830CB"/>
    <w:rsid w:val="00983AEE"/>
    <w:rsid w:val="00995935"/>
    <w:rsid w:val="009B66EE"/>
    <w:rsid w:val="009B6FC7"/>
    <w:rsid w:val="009B7B20"/>
    <w:rsid w:val="009D478A"/>
    <w:rsid w:val="009E6E93"/>
    <w:rsid w:val="009F1483"/>
    <w:rsid w:val="009F1518"/>
    <w:rsid w:val="009F5773"/>
    <w:rsid w:val="009F797E"/>
    <w:rsid w:val="00A009D6"/>
    <w:rsid w:val="00A15971"/>
    <w:rsid w:val="00A22C90"/>
    <w:rsid w:val="00A31420"/>
    <w:rsid w:val="00A363EF"/>
    <w:rsid w:val="00A42723"/>
    <w:rsid w:val="00A64A6D"/>
    <w:rsid w:val="00A66020"/>
    <w:rsid w:val="00A66F16"/>
    <w:rsid w:val="00A70CE4"/>
    <w:rsid w:val="00A759AF"/>
    <w:rsid w:val="00A92C8B"/>
    <w:rsid w:val="00AA06B9"/>
    <w:rsid w:val="00AB02EE"/>
    <w:rsid w:val="00AB10B2"/>
    <w:rsid w:val="00AB3F3A"/>
    <w:rsid w:val="00AD4EC9"/>
    <w:rsid w:val="00AD6FFC"/>
    <w:rsid w:val="00AF30A5"/>
    <w:rsid w:val="00AF31E6"/>
    <w:rsid w:val="00AF4150"/>
    <w:rsid w:val="00B0509A"/>
    <w:rsid w:val="00B120B2"/>
    <w:rsid w:val="00B2094D"/>
    <w:rsid w:val="00B50340"/>
    <w:rsid w:val="00B55A40"/>
    <w:rsid w:val="00B65241"/>
    <w:rsid w:val="00B65508"/>
    <w:rsid w:val="00B716E0"/>
    <w:rsid w:val="00B74010"/>
    <w:rsid w:val="00B751B8"/>
    <w:rsid w:val="00B77EEE"/>
    <w:rsid w:val="00B8517A"/>
    <w:rsid w:val="00BA6446"/>
    <w:rsid w:val="00BB50A9"/>
    <w:rsid w:val="00BC292A"/>
    <w:rsid w:val="00BC6387"/>
    <w:rsid w:val="00BD47B7"/>
    <w:rsid w:val="00BE1A95"/>
    <w:rsid w:val="00BF6CB7"/>
    <w:rsid w:val="00C135D5"/>
    <w:rsid w:val="00C22DCB"/>
    <w:rsid w:val="00C3598A"/>
    <w:rsid w:val="00C360BC"/>
    <w:rsid w:val="00C3635F"/>
    <w:rsid w:val="00C44800"/>
    <w:rsid w:val="00C52EC2"/>
    <w:rsid w:val="00C61DC1"/>
    <w:rsid w:val="00C64AFF"/>
    <w:rsid w:val="00C661EE"/>
    <w:rsid w:val="00C72438"/>
    <w:rsid w:val="00C763E4"/>
    <w:rsid w:val="00C8624A"/>
    <w:rsid w:val="00C86C35"/>
    <w:rsid w:val="00CA5363"/>
    <w:rsid w:val="00CA7E52"/>
    <w:rsid w:val="00CB690C"/>
    <w:rsid w:val="00CB6D60"/>
    <w:rsid w:val="00CB7481"/>
    <w:rsid w:val="00CC5815"/>
    <w:rsid w:val="00CD0B8C"/>
    <w:rsid w:val="00CE24B8"/>
    <w:rsid w:val="00CE5849"/>
    <w:rsid w:val="00CE714F"/>
    <w:rsid w:val="00CF111C"/>
    <w:rsid w:val="00D07110"/>
    <w:rsid w:val="00D24626"/>
    <w:rsid w:val="00D278F7"/>
    <w:rsid w:val="00D3100A"/>
    <w:rsid w:val="00D365EC"/>
    <w:rsid w:val="00D37550"/>
    <w:rsid w:val="00D40A29"/>
    <w:rsid w:val="00D45D27"/>
    <w:rsid w:val="00D626A2"/>
    <w:rsid w:val="00D7098D"/>
    <w:rsid w:val="00D763AC"/>
    <w:rsid w:val="00D86E57"/>
    <w:rsid w:val="00D96B24"/>
    <w:rsid w:val="00DD6EA2"/>
    <w:rsid w:val="00DE0B85"/>
    <w:rsid w:val="00DE279D"/>
    <w:rsid w:val="00DE5B80"/>
    <w:rsid w:val="00DE6962"/>
    <w:rsid w:val="00E01CE6"/>
    <w:rsid w:val="00E33AE3"/>
    <w:rsid w:val="00E34851"/>
    <w:rsid w:val="00E350F2"/>
    <w:rsid w:val="00E42418"/>
    <w:rsid w:val="00E61903"/>
    <w:rsid w:val="00E638E0"/>
    <w:rsid w:val="00E64116"/>
    <w:rsid w:val="00E67CF5"/>
    <w:rsid w:val="00E7562D"/>
    <w:rsid w:val="00E77E2D"/>
    <w:rsid w:val="00EA3BDE"/>
    <w:rsid w:val="00EA40A4"/>
    <w:rsid w:val="00EA624B"/>
    <w:rsid w:val="00EB057D"/>
    <w:rsid w:val="00EB18E4"/>
    <w:rsid w:val="00EB4667"/>
    <w:rsid w:val="00EB5C85"/>
    <w:rsid w:val="00EC0AC2"/>
    <w:rsid w:val="00EC1BC6"/>
    <w:rsid w:val="00EC1FB3"/>
    <w:rsid w:val="00EC2CD4"/>
    <w:rsid w:val="00ED09A5"/>
    <w:rsid w:val="00ED7E27"/>
    <w:rsid w:val="00EE0615"/>
    <w:rsid w:val="00EE09AD"/>
    <w:rsid w:val="00EE3D02"/>
    <w:rsid w:val="00EF1A72"/>
    <w:rsid w:val="00EF28D5"/>
    <w:rsid w:val="00F053E5"/>
    <w:rsid w:val="00F07FBA"/>
    <w:rsid w:val="00F10D2D"/>
    <w:rsid w:val="00F142B1"/>
    <w:rsid w:val="00F16831"/>
    <w:rsid w:val="00F3623F"/>
    <w:rsid w:val="00F41C33"/>
    <w:rsid w:val="00F423F1"/>
    <w:rsid w:val="00F43F4C"/>
    <w:rsid w:val="00F459F5"/>
    <w:rsid w:val="00F4792E"/>
    <w:rsid w:val="00F53014"/>
    <w:rsid w:val="00F53584"/>
    <w:rsid w:val="00F549E5"/>
    <w:rsid w:val="00F63F05"/>
    <w:rsid w:val="00F72368"/>
    <w:rsid w:val="00F821F6"/>
    <w:rsid w:val="00F84D49"/>
    <w:rsid w:val="00FA437D"/>
    <w:rsid w:val="00FB0768"/>
    <w:rsid w:val="00FB5BF9"/>
    <w:rsid w:val="00FC5F47"/>
    <w:rsid w:val="00FE1BC0"/>
    <w:rsid w:val="00FE3474"/>
    <w:rsid w:val="00FE76F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638BC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B50A9"/>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31381"/>
    <w:rPr>
      <w:rFonts w:cs="Arial"/>
      <w:b/>
      <w:bCs w:val="0"/>
      <w:vanish/>
      <w:color w:val="010000"/>
      <w:bdr w:val="single" w:sz="4" w:space="0" w:color="FF66FF"/>
    </w:rPr>
  </w:style>
  <w:style w:type="table" w:styleId="afd">
    <w:name w:val="Table Grid"/>
    <w:basedOn w:val="a1"/>
    <w:rsid w:val="008A30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a0"/>
    <w:rsid w:val="00B65241"/>
  </w:style>
  <w:style w:type="character" w:customStyle="1" w:styleId="eop">
    <w:name w:val="eop"/>
    <w:basedOn w:val="a0"/>
    <w:rsid w:val="00B65241"/>
  </w:style>
  <w:style w:type="paragraph" w:styleId="afe">
    <w:name w:val="List Paragraph"/>
    <w:basedOn w:val="a"/>
    <w:uiPriority w:val="34"/>
    <w:qFormat/>
    <w:rsid w:val="00736ECD"/>
    <w:pPr>
      <w:ind w:left="720"/>
      <w:contextualSpacing/>
    </w:pPr>
  </w:style>
  <w:style w:type="character" w:styleId="aff">
    <w:name w:val="Emphasis"/>
    <w:basedOn w:val="a0"/>
    <w:uiPriority w:val="20"/>
    <w:qFormat/>
    <w:rsid w:val="00BB50A9"/>
    <w:rPr>
      <w:i/>
      <w:iCs/>
    </w:rPr>
  </w:style>
  <w:style w:type="paragraph" w:customStyle="1" w:styleId="TableText">
    <w:name w:val="Table Text"/>
    <w:basedOn w:val="a"/>
    <w:rsid w:val="00FB5BF9"/>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FB5BF9"/>
    <w:pPr>
      <w:jc w:val="both"/>
    </w:pPr>
  </w:style>
  <w:style w:type="paragraph" w:customStyle="1" w:styleId="TableHead">
    <w:name w:val="Table Head"/>
    <w:basedOn w:val="TableText"/>
    <w:rsid w:val="00FB5BF9"/>
    <w:pPr>
      <w:jc w:val="center"/>
      <w:outlineLvl w:val="1"/>
    </w:pPr>
    <w:rPr>
      <w:b/>
      <w:bCs/>
    </w:rPr>
  </w:style>
  <w:style w:type="paragraph" w:customStyle="1" w:styleId="TableSideHeading">
    <w:name w:val="Table SideHeading"/>
    <w:basedOn w:val="TableText"/>
    <w:rsid w:val="00FB5BF9"/>
    <w:pPr>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556466">
      <w:bodyDiv w:val="1"/>
      <w:marLeft w:val="0"/>
      <w:marRight w:val="0"/>
      <w:marTop w:val="0"/>
      <w:marBottom w:val="0"/>
      <w:divBdr>
        <w:top w:val="none" w:sz="0" w:space="0" w:color="auto"/>
        <w:left w:val="none" w:sz="0" w:space="0" w:color="auto"/>
        <w:bottom w:val="none" w:sz="0" w:space="0" w:color="auto"/>
        <w:right w:val="none" w:sz="0" w:space="0" w:color="auto"/>
      </w:divBdr>
      <w:divsChild>
        <w:div w:id="1462532327">
          <w:marLeft w:val="0"/>
          <w:marRight w:val="0"/>
          <w:marTop w:val="0"/>
          <w:marBottom w:val="0"/>
          <w:divBdr>
            <w:top w:val="none" w:sz="0" w:space="0" w:color="auto"/>
            <w:left w:val="none" w:sz="0" w:space="0" w:color="auto"/>
            <w:bottom w:val="none" w:sz="0" w:space="0" w:color="auto"/>
            <w:right w:val="none" w:sz="0" w:space="0" w:color="auto"/>
          </w:divBdr>
        </w:div>
        <w:div w:id="1788699355">
          <w:marLeft w:val="0"/>
          <w:marRight w:val="0"/>
          <w:marTop w:val="0"/>
          <w:marBottom w:val="0"/>
          <w:divBdr>
            <w:top w:val="none" w:sz="0" w:space="0" w:color="auto"/>
            <w:left w:val="none" w:sz="0" w:space="0" w:color="auto"/>
            <w:bottom w:val="none" w:sz="0" w:space="0" w:color="auto"/>
            <w:right w:val="none" w:sz="0" w:space="0" w:color="auto"/>
          </w:divBdr>
        </w:div>
        <w:div w:id="435562796">
          <w:marLeft w:val="0"/>
          <w:marRight w:val="0"/>
          <w:marTop w:val="0"/>
          <w:marBottom w:val="0"/>
          <w:divBdr>
            <w:top w:val="none" w:sz="0" w:space="0" w:color="auto"/>
            <w:left w:val="none" w:sz="0" w:space="0" w:color="auto"/>
            <w:bottom w:val="none" w:sz="0" w:space="0" w:color="auto"/>
            <w:right w:val="none" w:sz="0" w:space="0" w:color="auto"/>
          </w:divBdr>
        </w:div>
      </w:divsChild>
    </w:div>
    <w:div w:id="20591871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18308410">
      <w:bodyDiv w:val="1"/>
      <w:marLeft w:val="0"/>
      <w:marRight w:val="0"/>
      <w:marTop w:val="0"/>
      <w:marBottom w:val="0"/>
      <w:divBdr>
        <w:top w:val="none" w:sz="0" w:space="0" w:color="auto"/>
        <w:left w:val="none" w:sz="0" w:space="0" w:color="auto"/>
        <w:bottom w:val="none" w:sz="0" w:space="0" w:color="auto"/>
        <w:right w:val="none" w:sz="0" w:space="0" w:color="auto"/>
      </w:divBdr>
    </w:div>
    <w:div w:id="1631936234">
      <w:bodyDiv w:val="1"/>
      <w:marLeft w:val="0"/>
      <w:marRight w:val="0"/>
      <w:marTop w:val="0"/>
      <w:marBottom w:val="0"/>
      <w:divBdr>
        <w:top w:val="none" w:sz="0" w:space="0" w:color="auto"/>
        <w:left w:val="none" w:sz="0" w:space="0" w:color="auto"/>
        <w:bottom w:val="none" w:sz="0" w:space="0" w:color="auto"/>
        <w:right w:val="none" w:sz="0" w:space="0" w:color="auto"/>
      </w:divBdr>
    </w:div>
    <w:div w:id="2032996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2026CF-D1F1-4DE3-B3A9-3B4F97849B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8850</TotalTime>
  <Pages>56</Pages>
  <Words>14105</Words>
  <Characters>80403</Characters>
  <Application>Microsoft Office Word</Application>
  <DocSecurity>0</DocSecurity>
  <Lines>670</Lines>
  <Paragraphs>188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94320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124</cp:revision>
  <cp:lastPrinted>2015-07-20T08:20:00Z</cp:lastPrinted>
  <dcterms:created xsi:type="dcterms:W3CDTF">2018-05-03T11:21:00Z</dcterms:created>
  <dcterms:modified xsi:type="dcterms:W3CDTF">2023-12-18T07:48:00Z</dcterms:modified>
</cp:coreProperties>
</file>