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A8160" w14:textId="77777777" w:rsidR="00E64116" w:rsidRPr="005817EC" w:rsidRDefault="00AC21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420B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26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8B6A31D" w14:textId="77777777" w:rsidR="00E64116" w:rsidRPr="008713A4" w:rsidRDefault="00AC21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9C7BF5" w14:textId="77777777" w:rsidR="00E64116" w:rsidRPr="008713A4" w:rsidRDefault="00E64116" w:rsidP="0049458B">
      <w:pPr>
        <w:rPr>
          <w:rtl/>
        </w:rPr>
      </w:pPr>
    </w:p>
    <w:p w14:paraId="0B4C397A" w14:textId="77777777" w:rsidR="00E64116" w:rsidRPr="008713A4" w:rsidRDefault="00E64116" w:rsidP="0049458B">
      <w:pPr>
        <w:rPr>
          <w:rtl/>
        </w:rPr>
      </w:pPr>
    </w:p>
    <w:p w14:paraId="0645BE23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40CD26AA" w14:textId="77777777" w:rsidR="00B32629" w:rsidRPr="008713A4" w:rsidRDefault="00B32629" w:rsidP="007509A6">
      <w:pPr>
        <w:ind w:firstLine="0"/>
        <w:jc w:val="center"/>
        <w:rPr>
          <w:b/>
          <w:bCs/>
          <w:rtl/>
        </w:rPr>
      </w:pPr>
    </w:p>
    <w:p w14:paraId="3C9BFCC3" w14:textId="77777777" w:rsidR="00E64116" w:rsidRPr="008713A4" w:rsidRDefault="00AC2111" w:rsidP="00AC211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</w:t>
      </w:r>
    </w:p>
    <w:p w14:paraId="473C9995" w14:textId="77777777" w:rsidR="00E64116" w:rsidRPr="008713A4" w:rsidRDefault="00AC21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7ADCD3AC" w14:textId="77777777" w:rsidR="00E64116" w:rsidRPr="008713A4" w:rsidRDefault="00AC21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בנובמבר 2023), שעה 9:30</w:t>
      </w:r>
    </w:p>
    <w:p w14:paraId="2778F74A" w14:textId="77777777" w:rsidR="00E64116" w:rsidRDefault="00E64116" w:rsidP="008320F6">
      <w:pPr>
        <w:ind w:firstLine="0"/>
        <w:rPr>
          <w:rtl/>
        </w:rPr>
      </w:pPr>
    </w:p>
    <w:p w14:paraId="56817E0A" w14:textId="77777777" w:rsidR="00B32629" w:rsidRDefault="00B32629" w:rsidP="008320F6">
      <w:pPr>
        <w:ind w:firstLine="0"/>
        <w:rPr>
          <w:rtl/>
        </w:rPr>
      </w:pPr>
    </w:p>
    <w:p w14:paraId="19512A37" w14:textId="77777777" w:rsidR="00B32629" w:rsidRPr="008713A4" w:rsidRDefault="00B32629" w:rsidP="008320F6">
      <w:pPr>
        <w:ind w:firstLine="0"/>
        <w:rPr>
          <w:rtl/>
        </w:rPr>
      </w:pPr>
    </w:p>
    <w:p w14:paraId="66B38788" w14:textId="77A02A3E" w:rsidR="00E64116" w:rsidRPr="00B32629" w:rsidRDefault="00B32629" w:rsidP="008320F6">
      <w:pPr>
        <w:ind w:firstLine="0"/>
        <w:rPr>
          <w:b/>
          <w:bCs/>
          <w:u w:val="single"/>
          <w:rtl/>
        </w:rPr>
      </w:pPr>
      <w:r w:rsidRPr="00B32629">
        <w:rPr>
          <w:rFonts w:hint="cs"/>
          <w:b/>
          <w:bCs/>
          <w:u w:val="single"/>
          <w:rtl/>
        </w:rPr>
        <w:t>סדר היום:</w:t>
      </w:r>
    </w:p>
    <w:p w14:paraId="4BDB2CF0" w14:textId="55699770" w:rsidR="00E64116" w:rsidRPr="00B32629" w:rsidRDefault="00E64116" w:rsidP="00B32629">
      <w:pPr>
        <w:pStyle w:val="a6"/>
        <w:keepNext/>
        <w:jc w:val="left"/>
        <w:rPr>
          <w:b w:val="0"/>
          <w:bCs w:val="0"/>
          <w:u w:val="none"/>
          <w:rtl/>
        </w:rPr>
      </w:pPr>
      <w:r w:rsidRPr="00B32629">
        <w:rPr>
          <w:rStyle w:val="TagStyle"/>
          <w:rFonts w:hint="cs"/>
          <w:b/>
          <w:bCs w:val="0"/>
          <w:u w:val="none"/>
          <w:rtl/>
        </w:rPr>
        <w:t>סדר היום</w:t>
      </w:r>
      <w:r w:rsidRPr="00B32629">
        <w:rPr>
          <w:rStyle w:val="TagStyle"/>
          <w:b/>
          <w:bCs w:val="0"/>
          <w:u w:val="none"/>
          <w:rtl/>
        </w:rPr>
        <w:t>:</w:t>
      </w:r>
      <w:r w:rsidR="00C23074" w:rsidRPr="00B32629">
        <w:rPr>
          <w:rStyle w:val="TagStyle"/>
          <w:rFonts w:hint="cs"/>
          <w:b/>
          <w:bCs w:val="0"/>
          <w:u w:val="none"/>
          <w:rtl/>
        </w:rPr>
        <w:t xml:space="preserve"> </w:t>
      </w:r>
      <w:bookmarkStart w:id="0" w:name="ET_subject_641364_1"/>
      <w:r w:rsidR="00AC2111" w:rsidRPr="00B32629">
        <w:rPr>
          <w:rStyle w:val="TagStyle"/>
          <w:b/>
          <w:bCs w:val="0"/>
          <w:u w:val="none"/>
          <w:rtl/>
        </w:rPr>
        <w:t xml:space="preserve"> &lt;&lt; נושא &gt;&gt; </w:t>
      </w:r>
      <w:r w:rsidR="00AC2111" w:rsidRPr="00B32629">
        <w:rPr>
          <w:b w:val="0"/>
          <w:bCs w:val="0"/>
          <w:u w:val="none"/>
          <w:rtl/>
        </w:rPr>
        <w:t>שינוי בהרכב ועדת המשנה לביטחון, יחסי חוץ וקשרי מסחר בינלאומיים</w:t>
      </w:r>
      <w:r w:rsidR="00AC2111" w:rsidRPr="00B32629">
        <w:rPr>
          <w:rStyle w:val="TagStyle"/>
          <w:b/>
          <w:bCs w:val="0"/>
          <w:u w:val="none"/>
          <w:rtl/>
        </w:rPr>
        <w:t xml:space="preserve"> &lt;&lt; נושא &gt;&gt;</w:t>
      </w:r>
      <w:r w:rsidR="00AC2111" w:rsidRPr="00B32629">
        <w:rPr>
          <w:b w:val="0"/>
          <w:bCs w:val="0"/>
          <w:u w:val="none"/>
          <w:rtl/>
        </w:rPr>
        <w:t xml:space="preserve">   </w:t>
      </w:r>
      <w:bookmarkEnd w:id="0"/>
    </w:p>
    <w:p w14:paraId="3257CC47" w14:textId="77777777" w:rsidR="00E64116" w:rsidRDefault="00E64116" w:rsidP="003100F7">
      <w:pPr>
        <w:pStyle w:val="KeepWithNext"/>
        <w:rPr>
          <w:rtl/>
        </w:rPr>
      </w:pPr>
    </w:p>
    <w:p w14:paraId="6D449881" w14:textId="77777777" w:rsidR="00AC2111" w:rsidRPr="008713A4" w:rsidRDefault="00AC2111" w:rsidP="007C693F">
      <w:pPr>
        <w:spacing w:before="60"/>
        <w:ind w:firstLine="0"/>
        <w:rPr>
          <w:rtl/>
        </w:rPr>
      </w:pPr>
    </w:p>
    <w:p w14:paraId="7B9B8F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DB92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9AF8AC" w14:textId="77777777" w:rsidR="00E64116" w:rsidRPr="00C23074" w:rsidRDefault="00AC2111" w:rsidP="00EC1FB3">
      <w:pPr>
        <w:ind w:firstLine="0"/>
        <w:rPr>
          <w:rtl/>
        </w:rPr>
      </w:pPr>
      <w:r w:rsidRPr="00C23074">
        <w:rPr>
          <w:rtl/>
        </w:rPr>
        <w:t>מיקי לוי – היו"ר</w:t>
      </w:r>
    </w:p>
    <w:p w14:paraId="69356FE9" w14:textId="77777777" w:rsidR="00AC2111" w:rsidRPr="00AC2111" w:rsidRDefault="00AC2111" w:rsidP="00EC1FB3">
      <w:pPr>
        <w:ind w:firstLine="0"/>
        <w:rPr>
          <w:rtl/>
        </w:rPr>
      </w:pPr>
      <w:r w:rsidRPr="00C23074">
        <w:rPr>
          <w:rtl/>
        </w:rPr>
        <w:t xml:space="preserve">אורית </w:t>
      </w:r>
      <w:proofErr w:type="spellStart"/>
      <w:r w:rsidRPr="00C23074">
        <w:rPr>
          <w:rtl/>
        </w:rPr>
        <w:t>פרקש</w:t>
      </w:r>
      <w:proofErr w:type="spellEnd"/>
      <w:r w:rsidRPr="00C23074">
        <w:rPr>
          <w:rtl/>
        </w:rPr>
        <w:t xml:space="preserve"> הכהן</w:t>
      </w:r>
    </w:p>
    <w:p w14:paraId="0866E6B5" w14:textId="77777777" w:rsidR="000C47F5" w:rsidRPr="0082136D" w:rsidRDefault="000C47F5" w:rsidP="00DE5B80">
      <w:pPr>
        <w:ind w:firstLine="0"/>
        <w:rPr>
          <w:rtl/>
        </w:rPr>
      </w:pPr>
    </w:p>
    <w:p w14:paraId="318EF7E7" w14:textId="77777777" w:rsidR="00D37550" w:rsidRDefault="00D37550" w:rsidP="00DE5B80">
      <w:pPr>
        <w:ind w:firstLine="0"/>
        <w:rPr>
          <w:rtl/>
        </w:rPr>
      </w:pPr>
    </w:p>
    <w:p w14:paraId="59CD4D61" w14:textId="77777777" w:rsidR="00B32629" w:rsidRPr="008713A4" w:rsidRDefault="00B32629" w:rsidP="00DE5B80">
      <w:pPr>
        <w:ind w:firstLine="0"/>
        <w:rPr>
          <w:rtl/>
        </w:rPr>
      </w:pPr>
    </w:p>
    <w:p w14:paraId="54C936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42876C" w14:textId="77777777" w:rsidR="00E64116" w:rsidRPr="008713A4" w:rsidRDefault="00AC2111" w:rsidP="00D40A29">
      <w:pPr>
        <w:ind w:firstLine="0"/>
      </w:pPr>
      <w:r>
        <w:rPr>
          <w:rFonts w:hint="cs"/>
          <w:rtl/>
        </w:rPr>
        <w:t>גלעד קרן</w:t>
      </w:r>
    </w:p>
    <w:p w14:paraId="01522383" w14:textId="77777777" w:rsidR="00E64116" w:rsidRPr="008713A4" w:rsidRDefault="00E64116" w:rsidP="00DE5B80">
      <w:pPr>
        <w:ind w:firstLine="0"/>
        <w:rPr>
          <w:rtl/>
        </w:rPr>
      </w:pPr>
    </w:p>
    <w:p w14:paraId="472913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EE8C46" w14:textId="77777777" w:rsidR="00E64116" w:rsidRPr="008713A4" w:rsidRDefault="00AC211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3880D35" w14:textId="77777777" w:rsidR="00E64116" w:rsidRPr="008713A4" w:rsidRDefault="00E64116" w:rsidP="00DE5B80">
      <w:pPr>
        <w:ind w:firstLine="0"/>
        <w:rPr>
          <w:rtl/>
        </w:rPr>
      </w:pPr>
    </w:p>
    <w:p w14:paraId="656F71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5F9E97" w14:textId="77777777" w:rsidR="00E64116" w:rsidRPr="008713A4" w:rsidRDefault="00AC2111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41F60B0B" w14:textId="77777777" w:rsidR="00B32629" w:rsidRDefault="00B32629" w:rsidP="003100F7">
      <w:pPr>
        <w:pStyle w:val="a6"/>
        <w:keepNext/>
        <w:rPr>
          <w:rStyle w:val="TagStyle"/>
          <w:vanish w:val="0"/>
          <w:rtl/>
        </w:rPr>
      </w:pPr>
      <w:bookmarkStart w:id="1" w:name="ET_subject_641364_15"/>
      <w:r>
        <w:rPr>
          <w:rStyle w:val="TagStyle"/>
          <w:vanish w:val="0"/>
          <w:rtl/>
        </w:rPr>
        <w:br w:type="page"/>
      </w:r>
    </w:p>
    <w:p w14:paraId="1253FCF2" w14:textId="0F6572E9" w:rsidR="00AC2111" w:rsidRPr="00AC2111" w:rsidRDefault="00E64116" w:rsidP="003100F7">
      <w:pPr>
        <w:pStyle w:val="a6"/>
        <w:keepNext/>
        <w:rPr>
          <w:rtl/>
        </w:rPr>
      </w:pPr>
      <w:r w:rsidRPr="003100F7">
        <w:rPr>
          <w:rStyle w:val="TagStyle"/>
          <w:rtl/>
        </w:rPr>
        <w:br w:type="page"/>
      </w:r>
      <w:r w:rsidR="00AC2111" w:rsidRPr="003100F7">
        <w:rPr>
          <w:rStyle w:val="TagStyle"/>
          <w:rtl/>
        </w:rPr>
        <w:t>&lt;&lt; נושא &gt;&gt;</w:t>
      </w:r>
      <w:r w:rsidR="00AC2111" w:rsidRPr="00AC2111">
        <w:rPr>
          <w:rStyle w:val="TagStyle"/>
          <w:rtl/>
        </w:rPr>
        <w:t xml:space="preserve"> </w:t>
      </w:r>
      <w:r w:rsidR="00AC2111" w:rsidRPr="00AC2111">
        <w:rPr>
          <w:rtl/>
        </w:rPr>
        <w:t>שינוי בהרכב ועדת המשנה לביטחון, יחסי חוץ וקשרי מסחר בינלאומיים</w:t>
      </w:r>
      <w:r w:rsidR="00AC2111" w:rsidRPr="00AC2111">
        <w:rPr>
          <w:rStyle w:val="TagStyle"/>
          <w:rtl/>
        </w:rPr>
        <w:t xml:space="preserve"> </w:t>
      </w:r>
      <w:r w:rsidR="00AC2111" w:rsidRPr="003100F7">
        <w:rPr>
          <w:rStyle w:val="TagStyle"/>
          <w:rtl/>
        </w:rPr>
        <w:t>&lt;&lt; נושא &gt;&gt;</w:t>
      </w:r>
      <w:bookmarkEnd w:id="1"/>
    </w:p>
    <w:p w14:paraId="3B1B8D95" w14:textId="77777777" w:rsidR="00AC2111" w:rsidRDefault="00AC2111" w:rsidP="003100F7">
      <w:pPr>
        <w:pStyle w:val="KeepWithNext"/>
        <w:rPr>
          <w:rtl/>
        </w:rPr>
      </w:pPr>
      <w:bookmarkStart w:id="2" w:name="_ETM_Q1_108082"/>
      <w:bookmarkStart w:id="3" w:name="_ETM_Q1_108145"/>
      <w:bookmarkEnd w:id="2"/>
      <w:bookmarkEnd w:id="3"/>
    </w:p>
    <w:p w14:paraId="0213749B" w14:textId="77777777" w:rsidR="00B32629" w:rsidRPr="00B32629" w:rsidRDefault="00B32629" w:rsidP="00B32629">
      <w:pPr>
        <w:rPr>
          <w:rtl/>
        </w:rPr>
      </w:pPr>
    </w:p>
    <w:p w14:paraId="2B13536A" w14:textId="77777777" w:rsidR="00AC2111" w:rsidRDefault="00AC2111" w:rsidP="003100F7">
      <w:pPr>
        <w:pStyle w:val="af6"/>
        <w:keepNext/>
      </w:pPr>
      <w:bookmarkStart w:id="4" w:name="ET_yor_5084_2"/>
      <w:r w:rsidRPr="003100F7">
        <w:rPr>
          <w:rStyle w:val="TagStyle"/>
          <w:rtl/>
        </w:rPr>
        <w:t xml:space="preserve"> &lt;&lt; יור &gt;&gt;</w:t>
      </w:r>
      <w:r w:rsidRPr="00AC21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2111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1F73CB86" w14:textId="77777777" w:rsidR="00AC2111" w:rsidRPr="00AC2111" w:rsidRDefault="00AC2111" w:rsidP="003100F7">
      <w:pPr>
        <w:pStyle w:val="KeepWithNext"/>
        <w:rPr>
          <w:rtl/>
          <w:lang w:eastAsia="he-IL"/>
        </w:rPr>
      </w:pPr>
    </w:p>
    <w:p w14:paraId="38538821" w14:textId="2F02E36A" w:rsidR="00AC2111" w:rsidRDefault="00AC2111" w:rsidP="00AC2111">
      <w:pPr>
        <w:rPr>
          <w:rtl/>
          <w:lang w:eastAsia="he-IL"/>
        </w:rPr>
      </w:pPr>
      <w:bookmarkStart w:id="5" w:name="_ETM_Q1_110301"/>
      <w:bookmarkEnd w:id="5"/>
      <w:r>
        <w:rPr>
          <w:rFonts w:hint="cs"/>
          <w:rtl/>
          <w:lang w:eastAsia="he-IL"/>
        </w:rPr>
        <w:t xml:space="preserve">בוקר טוב, </w:t>
      </w:r>
      <w:r w:rsidR="00E905D6">
        <w:rPr>
          <w:rFonts w:hint="cs"/>
          <w:rtl/>
          <w:lang w:eastAsia="he-IL"/>
        </w:rPr>
        <w:t xml:space="preserve">אני מתכבד לפתוח את הוועדה </w:t>
      </w:r>
      <w:bookmarkStart w:id="6" w:name="_ETM_Q1_776766"/>
      <w:bookmarkEnd w:id="6"/>
      <w:r w:rsidR="00E905D6">
        <w:rPr>
          <w:rFonts w:hint="cs"/>
          <w:rtl/>
          <w:lang w:eastAsia="he-IL"/>
        </w:rPr>
        <w:t>לביקורת המדינה בנושא</w:t>
      </w:r>
      <w:r w:rsidR="00C23074">
        <w:rPr>
          <w:rFonts w:hint="cs"/>
          <w:rtl/>
          <w:lang w:eastAsia="he-IL"/>
        </w:rPr>
        <w:t>:</w:t>
      </w:r>
      <w:r w:rsidR="00E905D6">
        <w:rPr>
          <w:rFonts w:hint="cs"/>
          <w:rtl/>
          <w:lang w:eastAsia="he-IL"/>
        </w:rPr>
        <w:t xml:space="preserve"> חילופי אישים </w:t>
      </w:r>
      <w:r w:rsidR="00C23074">
        <w:rPr>
          <w:rFonts w:hint="cs"/>
          <w:rtl/>
          <w:lang w:eastAsia="he-IL"/>
        </w:rPr>
        <w:t xml:space="preserve">כחברי הוועדה </w:t>
      </w:r>
      <w:r w:rsidR="00E905D6">
        <w:rPr>
          <w:rFonts w:hint="cs"/>
          <w:rtl/>
          <w:lang w:eastAsia="he-IL"/>
        </w:rPr>
        <w:t>בוועדת המשנה לביטחון</w:t>
      </w:r>
      <w:r w:rsidR="00C23074">
        <w:rPr>
          <w:rFonts w:hint="cs"/>
          <w:rtl/>
          <w:lang w:eastAsia="he-IL"/>
        </w:rPr>
        <w:t>,</w:t>
      </w:r>
      <w:r w:rsidR="00E905D6">
        <w:rPr>
          <w:rFonts w:hint="cs"/>
          <w:rtl/>
          <w:lang w:eastAsia="he-IL"/>
        </w:rPr>
        <w:t xml:space="preserve"> יחסי חוץ</w:t>
      </w:r>
      <w:bookmarkStart w:id="7" w:name="_ETM_Q1_786767"/>
      <w:bookmarkEnd w:id="7"/>
      <w:r w:rsidR="00E905D6">
        <w:rPr>
          <w:rFonts w:hint="cs"/>
          <w:rtl/>
          <w:lang w:eastAsia="he-IL"/>
        </w:rPr>
        <w:t xml:space="preserve"> וקשרי מסחר בין-לאומיים. </w:t>
      </w:r>
      <w:r w:rsidR="00C23074">
        <w:rPr>
          <w:rFonts w:hint="cs"/>
          <w:rtl/>
          <w:lang w:eastAsia="he-IL"/>
        </w:rPr>
        <w:t xml:space="preserve">ההתכנסות פה היא לשם הצטרפותה של חברת </w:t>
      </w:r>
      <w:bookmarkStart w:id="8" w:name="_ETM_Q1_842250"/>
      <w:bookmarkEnd w:id="8"/>
      <w:r w:rsidR="00C23074">
        <w:rPr>
          <w:rFonts w:hint="cs"/>
          <w:rtl/>
          <w:lang w:eastAsia="he-IL"/>
        </w:rPr>
        <w:t xml:space="preserve">הכנסת אורית </w:t>
      </w:r>
      <w:proofErr w:type="spellStart"/>
      <w:r w:rsidR="00C23074">
        <w:rPr>
          <w:rFonts w:hint="cs"/>
          <w:rtl/>
          <w:lang w:eastAsia="he-IL"/>
        </w:rPr>
        <w:t>פרקש</w:t>
      </w:r>
      <w:proofErr w:type="spellEnd"/>
      <w:r w:rsidR="00C23074">
        <w:rPr>
          <w:rFonts w:hint="cs"/>
          <w:rtl/>
          <w:lang w:eastAsia="he-IL"/>
        </w:rPr>
        <w:t xml:space="preserve"> הכהן וחבר הכנסת אברהם בצלאל, במקום חבר </w:t>
      </w:r>
      <w:bookmarkStart w:id="9" w:name="_ETM_Q1_846825"/>
      <w:bookmarkEnd w:id="9"/>
      <w:r w:rsidR="00C23074">
        <w:rPr>
          <w:rFonts w:hint="cs"/>
          <w:rtl/>
          <w:lang w:eastAsia="he-IL"/>
        </w:rPr>
        <w:t xml:space="preserve">הכנסת חילי </w:t>
      </w:r>
      <w:proofErr w:type="spellStart"/>
      <w:r w:rsidR="00C23074">
        <w:rPr>
          <w:rFonts w:hint="cs"/>
          <w:rtl/>
          <w:lang w:eastAsia="he-IL"/>
        </w:rPr>
        <w:t>טרופר</w:t>
      </w:r>
      <w:proofErr w:type="spellEnd"/>
      <w:r w:rsidR="00C23074">
        <w:rPr>
          <w:rFonts w:hint="cs"/>
          <w:rtl/>
          <w:lang w:eastAsia="he-IL"/>
        </w:rPr>
        <w:t xml:space="preserve"> ובמקום חבר הכנסת אריאל </w:t>
      </w:r>
      <w:proofErr w:type="spellStart"/>
      <w:r w:rsidR="00C23074">
        <w:rPr>
          <w:rFonts w:hint="cs"/>
          <w:rtl/>
          <w:lang w:eastAsia="he-IL"/>
        </w:rPr>
        <w:t>בוסו</w:t>
      </w:r>
      <w:proofErr w:type="spellEnd"/>
      <w:r w:rsidR="00C23074">
        <w:rPr>
          <w:rFonts w:hint="cs"/>
          <w:rtl/>
          <w:lang w:eastAsia="he-IL"/>
        </w:rPr>
        <w:t xml:space="preserve">. מכיוון שאת </w:t>
      </w:r>
      <w:bookmarkStart w:id="10" w:name="_ETM_Q1_855889"/>
      <w:bookmarkEnd w:id="10"/>
      <w:r w:rsidR="00C23074">
        <w:rPr>
          <w:rFonts w:hint="cs"/>
          <w:rtl/>
          <w:lang w:eastAsia="he-IL"/>
        </w:rPr>
        <w:t xml:space="preserve">עוד לא חברה, את גם לא יכולה להצביע. </w:t>
      </w:r>
    </w:p>
    <w:p w14:paraId="1BAA846B" w14:textId="77777777" w:rsidR="00C23074" w:rsidRDefault="00C23074" w:rsidP="00AC2111">
      <w:pPr>
        <w:rPr>
          <w:rtl/>
          <w:lang w:eastAsia="he-IL"/>
        </w:rPr>
      </w:pPr>
      <w:bookmarkStart w:id="11" w:name="_ETM_Q1_855835"/>
      <w:bookmarkStart w:id="12" w:name="_ETM_Q1_855967"/>
      <w:bookmarkEnd w:id="11"/>
      <w:bookmarkEnd w:id="12"/>
    </w:p>
    <w:p w14:paraId="4086C9E9" w14:textId="2ECB51D3" w:rsidR="00C23074" w:rsidRDefault="00C23074" w:rsidP="003100F7">
      <w:pPr>
        <w:pStyle w:val="a4"/>
        <w:keepNext/>
        <w:rPr>
          <w:rtl/>
        </w:rPr>
      </w:pPr>
      <w:bookmarkStart w:id="13" w:name="_ETM_Q1_856024"/>
      <w:bookmarkStart w:id="14" w:name="_ETM_Q1_856087"/>
      <w:bookmarkStart w:id="15" w:name="ET_speaker_פלורינה_הלמן_לוין_10"/>
      <w:bookmarkEnd w:id="13"/>
      <w:bookmarkEnd w:id="14"/>
      <w:r w:rsidRPr="003100F7">
        <w:rPr>
          <w:rStyle w:val="TagStyle"/>
          <w:rtl/>
        </w:rPr>
        <w:t xml:space="preserve"> &lt;&lt; דובר &gt;&gt;</w:t>
      </w:r>
      <w:r w:rsidRPr="00C23074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C23074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14:paraId="354631AB" w14:textId="77777777" w:rsidR="00C23074" w:rsidRDefault="00C23074" w:rsidP="003100F7">
      <w:pPr>
        <w:pStyle w:val="KeepWithNext"/>
        <w:rPr>
          <w:rtl/>
          <w:lang w:eastAsia="he-IL"/>
        </w:rPr>
      </w:pPr>
    </w:p>
    <w:p w14:paraId="75D0A408" w14:textId="3C1197D8" w:rsidR="00C23074" w:rsidRDefault="00C23074" w:rsidP="00C23074">
      <w:pPr>
        <w:rPr>
          <w:rtl/>
          <w:lang w:eastAsia="he-IL"/>
        </w:rPr>
      </w:pPr>
      <w:bookmarkStart w:id="16" w:name="_ETM_Q1_857756"/>
      <w:bookmarkStart w:id="17" w:name="_ETM_Q1_858033"/>
      <w:bookmarkStart w:id="18" w:name="_ETM_Q1_858149"/>
      <w:bookmarkEnd w:id="16"/>
      <w:bookmarkEnd w:id="17"/>
      <w:bookmarkEnd w:id="18"/>
      <w:r>
        <w:rPr>
          <w:rFonts w:hint="cs"/>
          <w:rtl/>
          <w:lang w:eastAsia="he-IL"/>
        </w:rPr>
        <w:t>היא יכולה.</w:t>
      </w:r>
      <w:bookmarkStart w:id="19" w:name="_ETM_Q1_857531"/>
      <w:bookmarkEnd w:id="19"/>
      <w:r>
        <w:rPr>
          <w:rFonts w:hint="cs"/>
          <w:rtl/>
          <w:lang w:eastAsia="he-IL"/>
        </w:rPr>
        <w:t xml:space="preserve"> היא חברה בוועדה לביקורת המדינה. </w:t>
      </w:r>
      <w:bookmarkStart w:id="20" w:name="_ETM_Q1_868234"/>
      <w:bookmarkEnd w:id="20"/>
    </w:p>
    <w:p w14:paraId="7BBDD65E" w14:textId="77777777" w:rsidR="00C23074" w:rsidRDefault="00C23074" w:rsidP="00C23074">
      <w:pPr>
        <w:rPr>
          <w:rtl/>
          <w:lang w:eastAsia="he-IL"/>
        </w:rPr>
      </w:pPr>
      <w:bookmarkStart w:id="21" w:name="_ETM_Q1_868327"/>
      <w:bookmarkStart w:id="22" w:name="_ETM_Q1_868378"/>
      <w:bookmarkStart w:id="23" w:name="_ETM_Q1_868467"/>
      <w:bookmarkEnd w:id="21"/>
      <w:bookmarkEnd w:id="22"/>
      <w:bookmarkEnd w:id="23"/>
    </w:p>
    <w:p w14:paraId="7400BE44" w14:textId="582D1F9D" w:rsidR="00C23074" w:rsidRDefault="00C23074" w:rsidP="003100F7">
      <w:pPr>
        <w:pStyle w:val="a4"/>
        <w:keepNext/>
        <w:rPr>
          <w:rtl/>
        </w:rPr>
      </w:pPr>
      <w:bookmarkStart w:id="24" w:name="ET_speaker_גלעד_קרן_11"/>
      <w:r w:rsidRPr="003100F7">
        <w:rPr>
          <w:rStyle w:val="TagStyle"/>
          <w:rtl/>
        </w:rPr>
        <w:t xml:space="preserve"> &lt;&lt; דובר &gt;&gt;</w:t>
      </w:r>
      <w:r w:rsidRPr="00C23074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C23074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14:paraId="4335FB08" w14:textId="77777777" w:rsidR="00C23074" w:rsidRDefault="00C23074" w:rsidP="003100F7">
      <w:pPr>
        <w:pStyle w:val="KeepWithNext"/>
        <w:rPr>
          <w:rtl/>
          <w:lang w:eastAsia="he-IL"/>
        </w:rPr>
      </w:pPr>
    </w:p>
    <w:p w14:paraId="7FF37131" w14:textId="51691E95" w:rsidR="00C23074" w:rsidRDefault="00C23074" w:rsidP="00C23074">
      <w:pPr>
        <w:rPr>
          <w:rtl/>
          <w:lang w:eastAsia="he-IL"/>
        </w:rPr>
      </w:pPr>
      <w:bookmarkStart w:id="25" w:name="_ETM_Q1_871000"/>
      <w:bookmarkStart w:id="26" w:name="_ETM_Q1_871292"/>
      <w:bookmarkStart w:id="27" w:name="_ETM_Q1_871400"/>
      <w:bookmarkEnd w:id="25"/>
      <w:bookmarkEnd w:id="26"/>
      <w:bookmarkEnd w:id="27"/>
      <w:r>
        <w:rPr>
          <w:rFonts w:hint="cs"/>
          <w:rtl/>
          <w:lang w:eastAsia="he-IL"/>
        </w:rPr>
        <w:t xml:space="preserve">זה דיון של הוועדה לביקורת </w:t>
      </w:r>
      <w:bookmarkStart w:id="28" w:name="_ETM_Q1_873630"/>
      <w:bookmarkEnd w:id="28"/>
      <w:r>
        <w:rPr>
          <w:rFonts w:hint="cs"/>
          <w:rtl/>
          <w:lang w:eastAsia="he-IL"/>
        </w:rPr>
        <w:t xml:space="preserve">המדינה. </w:t>
      </w:r>
    </w:p>
    <w:p w14:paraId="18A09F68" w14:textId="77777777" w:rsidR="00C23074" w:rsidRDefault="00C23074" w:rsidP="00C23074">
      <w:pPr>
        <w:rPr>
          <w:rtl/>
          <w:lang w:eastAsia="he-IL"/>
        </w:rPr>
      </w:pPr>
      <w:bookmarkStart w:id="29" w:name="_ETM_Q1_872674"/>
      <w:bookmarkStart w:id="30" w:name="_ETM_Q1_872773"/>
      <w:bookmarkEnd w:id="29"/>
      <w:bookmarkEnd w:id="30"/>
    </w:p>
    <w:p w14:paraId="55465D2A" w14:textId="592EEE04" w:rsidR="00C23074" w:rsidRDefault="00C23074" w:rsidP="003100F7">
      <w:pPr>
        <w:pStyle w:val="af6"/>
        <w:keepNext/>
        <w:rPr>
          <w:rtl/>
        </w:rPr>
      </w:pPr>
      <w:bookmarkStart w:id="31" w:name="ET_yor_5084_12"/>
      <w:r w:rsidRPr="003100F7">
        <w:rPr>
          <w:rStyle w:val="TagStyle"/>
          <w:rtl/>
        </w:rPr>
        <w:t>&lt;&lt; יור &gt;&gt;</w:t>
      </w:r>
      <w:r w:rsidRPr="00C2307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3074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"/>
    </w:p>
    <w:p w14:paraId="1505E8C1" w14:textId="77777777" w:rsidR="00C23074" w:rsidRDefault="00C23074" w:rsidP="003100F7">
      <w:pPr>
        <w:pStyle w:val="KeepWithNext"/>
        <w:rPr>
          <w:rtl/>
          <w:lang w:eastAsia="he-IL"/>
        </w:rPr>
      </w:pPr>
    </w:p>
    <w:p w14:paraId="1B1BA9DE" w14:textId="0757D6F3" w:rsidR="00C23074" w:rsidRPr="00C23074" w:rsidRDefault="00C23074" w:rsidP="00C23074">
      <w:pPr>
        <w:rPr>
          <w:rtl/>
          <w:lang w:eastAsia="he-IL"/>
        </w:rPr>
      </w:pPr>
      <w:bookmarkStart w:id="32" w:name="_ETM_Q1_873050"/>
      <w:bookmarkEnd w:id="32"/>
      <w:r>
        <w:rPr>
          <w:rFonts w:hint="cs"/>
          <w:rtl/>
          <w:lang w:eastAsia="he-IL"/>
        </w:rPr>
        <w:t xml:space="preserve"> את חברה בוועדה לביקורת המדינה, אז את רשאית </w:t>
      </w:r>
      <w:bookmarkStart w:id="33" w:name="_ETM_Q1_876846"/>
      <w:bookmarkEnd w:id="33"/>
      <w:r>
        <w:rPr>
          <w:rFonts w:hint="cs"/>
          <w:rtl/>
          <w:lang w:eastAsia="he-IL"/>
        </w:rPr>
        <w:t xml:space="preserve">להצביע. </w:t>
      </w:r>
    </w:p>
    <w:p w14:paraId="34D284B8" w14:textId="77777777" w:rsidR="00C23074" w:rsidRPr="00C23074" w:rsidRDefault="00C23074" w:rsidP="00C23074">
      <w:pPr>
        <w:rPr>
          <w:rtl/>
          <w:lang w:eastAsia="he-IL"/>
        </w:rPr>
      </w:pPr>
      <w:bookmarkStart w:id="34" w:name="_ETM_Q1_872818"/>
      <w:bookmarkStart w:id="35" w:name="_ETM_Q1_872906"/>
      <w:bookmarkEnd w:id="34"/>
      <w:bookmarkEnd w:id="35"/>
    </w:p>
    <w:p w14:paraId="779A3985" w14:textId="33E7FE29" w:rsidR="00E905D6" w:rsidRDefault="00C23074" w:rsidP="00AC2111">
      <w:pPr>
        <w:rPr>
          <w:rtl/>
          <w:lang w:eastAsia="he-IL"/>
        </w:rPr>
      </w:pPr>
      <w:bookmarkStart w:id="36" w:name="_ETM_Q1_810737"/>
      <w:bookmarkStart w:id="37" w:name="_ETM_Q1_810784"/>
      <w:bookmarkEnd w:id="36"/>
      <w:bookmarkEnd w:id="37"/>
      <w:r>
        <w:rPr>
          <w:rFonts w:hint="cs"/>
          <w:rtl/>
          <w:lang w:eastAsia="he-IL"/>
        </w:rPr>
        <w:t xml:space="preserve">אם כן, אנחנו ניגש להצבעה על חילופי האישים. </w:t>
      </w:r>
      <w:bookmarkStart w:id="38" w:name="_ETM_Q1_881008"/>
      <w:bookmarkEnd w:id="38"/>
      <w:r>
        <w:rPr>
          <w:rFonts w:hint="cs"/>
          <w:rtl/>
          <w:lang w:eastAsia="he-IL"/>
        </w:rPr>
        <w:t>מי בעד?</w:t>
      </w:r>
    </w:p>
    <w:p w14:paraId="4947F64F" w14:textId="77777777" w:rsidR="00C23074" w:rsidRDefault="00C23074" w:rsidP="00AC2111">
      <w:pPr>
        <w:rPr>
          <w:rtl/>
          <w:lang w:eastAsia="he-IL"/>
        </w:rPr>
      </w:pPr>
      <w:bookmarkStart w:id="39" w:name="_ETM_Q1_884232"/>
      <w:bookmarkStart w:id="40" w:name="_ETM_Q1_884306"/>
      <w:bookmarkEnd w:id="39"/>
      <w:bookmarkEnd w:id="40"/>
    </w:p>
    <w:p w14:paraId="6B4AB123" w14:textId="77777777" w:rsidR="00E905D6" w:rsidRDefault="00E905D6" w:rsidP="00E905D6">
      <w:pPr>
        <w:rPr>
          <w:rtl/>
          <w:lang w:eastAsia="he-IL"/>
        </w:rPr>
      </w:pPr>
      <w:bookmarkStart w:id="41" w:name="_ETM_Q1_810893"/>
      <w:bookmarkStart w:id="42" w:name="_ETM_Q1_810956"/>
      <w:bookmarkStart w:id="43" w:name="_ETM_Q1_880835"/>
      <w:bookmarkStart w:id="44" w:name="_ETM_Q1_880898"/>
      <w:bookmarkEnd w:id="41"/>
      <w:bookmarkEnd w:id="42"/>
      <w:bookmarkEnd w:id="43"/>
      <w:bookmarkEnd w:id="44"/>
    </w:p>
    <w:p w14:paraId="2B7A8806" w14:textId="77777777" w:rsidR="00E905D6" w:rsidRDefault="00E905D6" w:rsidP="00E905D6">
      <w:pPr>
        <w:pStyle w:val="af1"/>
        <w:keepNext/>
        <w:rPr>
          <w:rtl/>
          <w:lang w:eastAsia="he-IL"/>
        </w:rPr>
      </w:pPr>
      <w:bookmarkStart w:id="45" w:name="_ETM_Q1_880991"/>
      <w:bookmarkStart w:id="46" w:name="_ETM_Q1_881054"/>
      <w:bookmarkEnd w:id="45"/>
      <w:bookmarkEnd w:id="46"/>
      <w:r>
        <w:rPr>
          <w:rtl/>
          <w:lang w:eastAsia="he-IL"/>
        </w:rPr>
        <w:lastRenderedPageBreak/>
        <w:t>הצבעה</w:t>
      </w:r>
    </w:p>
    <w:p w14:paraId="16C10ED8" w14:textId="77777777" w:rsidR="00E905D6" w:rsidRDefault="00E905D6" w:rsidP="00E905D6">
      <w:pPr>
        <w:pStyle w:val="--"/>
        <w:keepNext/>
        <w:rPr>
          <w:rtl/>
          <w:lang w:eastAsia="he-IL"/>
        </w:rPr>
      </w:pPr>
    </w:p>
    <w:p w14:paraId="076344F2" w14:textId="68C11534" w:rsidR="00E905D6" w:rsidRDefault="00E905D6" w:rsidP="00E905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C230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0658AE8A" w14:textId="77777777" w:rsidR="00E905D6" w:rsidRDefault="00E905D6" w:rsidP="00E905D6">
      <w:pPr>
        <w:rPr>
          <w:rtl/>
          <w:lang w:eastAsia="he-IL"/>
        </w:rPr>
      </w:pPr>
      <w:bookmarkStart w:id="47" w:name="_ETM_Q1_895282"/>
      <w:bookmarkStart w:id="48" w:name="_ETM_Q1_895344"/>
      <w:bookmarkEnd w:id="47"/>
      <w:bookmarkEnd w:id="48"/>
    </w:p>
    <w:p w14:paraId="132CA792" w14:textId="77777777" w:rsidR="00E905D6" w:rsidRDefault="00E905D6" w:rsidP="00E905D6">
      <w:pPr>
        <w:rPr>
          <w:rtl/>
          <w:lang w:eastAsia="he-IL"/>
        </w:rPr>
      </w:pPr>
      <w:bookmarkStart w:id="49" w:name="_ETM_Q1_895422"/>
      <w:bookmarkStart w:id="50" w:name="_ETM_Q1_895469"/>
      <w:bookmarkEnd w:id="49"/>
      <w:bookmarkEnd w:id="50"/>
    </w:p>
    <w:p w14:paraId="332551CC" w14:textId="77777777" w:rsidR="00E905D6" w:rsidRDefault="00E905D6" w:rsidP="003100F7">
      <w:pPr>
        <w:pStyle w:val="af6"/>
        <w:keepNext/>
        <w:rPr>
          <w:rtl/>
        </w:rPr>
      </w:pPr>
      <w:bookmarkStart w:id="51" w:name="ET_yor_5084_8"/>
      <w:r w:rsidRPr="003100F7">
        <w:rPr>
          <w:rStyle w:val="TagStyle"/>
          <w:rtl/>
        </w:rPr>
        <w:t xml:space="preserve"> &lt;&lt; יור &gt;&gt;</w:t>
      </w:r>
      <w:r w:rsidRPr="00E905D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05D6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14:paraId="39BFDD12" w14:textId="77777777" w:rsidR="00E905D6" w:rsidRDefault="00E905D6" w:rsidP="003100F7">
      <w:pPr>
        <w:pStyle w:val="KeepWithNext"/>
        <w:rPr>
          <w:rtl/>
          <w:lang w:eastAsia="he-IL"/>
        </w:rPr>
      </w:pPr>
    </w:p>
    <w:p w14:paraId="4103CBC9" w14:textId="77777777" w:rsidR="00C23074" w:rsidRDefault="00C23074" w:rsidP="00E905D6">
      <w:pPr>
        <w:rPr>
          <w:rtl/>
          <w:lang w:eastAsia="he-IL"/>
        </w:rPr>
      </w:pPr>
      <w:bookmarkStart w:id="52" w:name="_ETM_Q1_897782"/>
      <w:bookmarkEnd w:id="52"/>
      <w:r>
        <w:rPr>
          <w:rFonts w:hint="cs"/>
          <w:rtl/>
          <w:lang w:eastAsia="he-IL"/>
        </w:rPr>
        <w:t xml:space="preserve">ההצבעה עברה ברוב קולות. </w:t>
      </w:r>
    </w:p>
    <w:p w14:paraId="282B67D4" w14:textId="77777777" w:rsidR="00C23074" w:rsidRDefault="00C23074" w:rsidP="00E905D6">
      <w:pPr>
        <w:rPr>
          <w:rtl/>
          <w:lang w:eastAsia="he-IL"/>
        </w:rPr>
      </w:pPr>
      <w:bookmarkStart w:id="53" w:name="_ETM_Q1_886971"/>
      <w:bookmarkStart w:id="54" w:name="_ETM_Q1_887016"/>
      <w:bookmarkEnd w:id="53"/>
      <w:bookmarkEnd w:id="54"/>
    </w:p>
    <w:p w14:paraId="67C03303" w14:textId="6DE1706D" w:rsidR="00C23074" w:rsidRDefault="00C23074" w:rsidP="003100F7">
      <w:pPr>
        <w:pStyle w:val="a4"/>
        <w:keepNext/>
        <w:rPr>
          <w:rtl/>
        </w:rPr>
      </w:pPr>
      <w:bookmarkStart w:id="55" w:name="ET_speaker_5800_13"/>
      <w:r w:rsidRPr="003100F7">
        <w:rPr>
          <w:rStyle w:val="TagStyle"/>
          <w:rtl/>
        </w:rPr>
        <w:t xml:space="preserve"> &lt;&lt; דובר &gt;&gt;</w:t>
      </w:r>
      <w:r w:rsidRPr="00C23074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23074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14:paraId="56654360" w14:textId="77777777" w:rsidR="00C23074" w:rsidRDefault="00C23074" w:rsidP="003100F7">
      <w:pPr>
        <w:pStyle w:val="KeepWithNext"/>
        <w:rPr>
          <w:rtl/>
          <w:lang w:eastAsia="he-IL"/>
        </w:rPr>
      </w:pPr>
    </w:p>
    <w:p w14:paraId="2EBBD5B5" w14:textId="29411977" w:rsidR="00C23074" w:rsidRDefault="00C23074" w:rsidP="00C23074">
      <w:pPr>
        <w:rPr>
          <w:rtl/>
          <w:lang w:eastAsia="he-IL"/>
        </w:rPr>
      </w:pPr>
      <w:bookmarkStart w:id="56" w:name="_ETM_Q1_891246"/>
      <w:bookmarkStart w:id="57" w:name="_ETM_Q1_891520"/>
      <w:bookmarkStart w:id="58" w:name="_ETM_Q1_891623"/>
      <w:bookmarkEnd w:id="56"/>
      <w:bookmarkEnd w:id="57"/>
      <w:bookmarkEnd w:id="58"/>
      <w:r>
        <w:rPr>
          <w:rFonts w:hint="cs"/>
          <w:rtl/>
          <w:lang w:eastAsia="he-IL"/>
        </w:rPr>
        <w:t xml:space="preserve">פה אחד, מה שנקרא. </w:t>
      </w:r>
    </w:p>
    <w:p w14:paraId="1B11B71F" w14:textId="77777777" w:rsidR="00C23074" w:rsidRDefault="00C23074" w:rsidP="00C23074">
      <w:pPr>
        <w:rPr>
          <w:rtl/>
          <w:lang w:eastAsia="he-IL"/>
        </w:rPr>
      </w:pPr>
    </w:p>
    <w:p w14:paraId="65583F7D" w14:textId="62B259DE" w:rsidR="00C23074" w:rsidRDefault="00C23074" w:rsidP="003100F7">
      <w:pPr>
        <w:pStyle w:val="af6"/>
        <w:keepNext/>
        <w:rPr>
          <w:rtl/>
        </w:rPr>
      </w:pPr>
      <w:bookmarkStart w:id="59" w:name="ET_yor_5084_14"/>
      <w:r w:rsidRPr="003100F7">
        <w:rPr>
          <w:rStyle w:val="TagStyle"/>
          <w:rtl/>
        </w:rPr>
        <w:t xml:space="preserve"> &lt;&lt; יור &gt;&gt;</w:t>
      </w:r>
      <w:r w:rsidRPr="00C2307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3074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14:paraId="62C43B07" w14:textId="77777777" w:rsidR="00C23074" w:rsidRDefault="00C23074" w:rsidP="003100F7">
      <w:pPr>
        <w:pStyle w:val="KeepWithNext"/>
        <w:rPr>
          <w:rtl/>
          <w:lang w:eastAsia="he-IL"/>
        </w:rPr>
      </w:pPr>
    </w:p>
    <w:p w14:paraId="1090CCD7" w14:textId="03ADD275" w:rsidR="00E905D6" w:rsidRDefault="00C23074" w:rsidP="00C23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ובוקר טוב. </w:t>
      </w:r>
      <w:bookmarkStart w:id="60" w:name="_ETM_Q1_887092"/>
      <w:bookmarkStart w:id="61" w:name="_ETM_Q1_887143"/>
      <w:bookmarkStart w:id="62" w:name="_ETM_Q1_887220"/>
      <w:bookmarkStart w:id="63" w:name="_ETM_Q1_887273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זה היה טכני לחלוטין. </w:t>
      </w:r>
      <w:r w:rsidR="00E905D6">
        <w:rPr>
          <w:rFonts w:hint="cs"/>
          <w:rtl/>
          <w:lang w:eastAsia="he-IL"/>
        </w:rPr>
        <w:t xml:space="preserve">ישיבה </w:t>
      </w:r>
      <w:bookmarkStart w:id="64" w:name="_ETM_Q1_901501"/>
      <w:bookmarkEnd w:id="64"/>
      <w:r w:rsidR="00E905D6">
        <w:rPr>
          <w:rFonts w:hint="cs"/>
          <w:rtl/>
          <w:lang w:eastAsia="he-IL"/>
        </w:rPr>
        <w:t xml:space="preserve">זו נעולה. </w:t>
      </w:r>
    </w:p>
    <w:p w14:paraId="1E0F0AA8" w14:textId="77777777" w:rsidR="00EA71FF" w:rsidRDefault="00EA71FF" w:rsidP="00E905D6">
      <w:pPr>
        <w:rPr>
          <w:rtl/>
          <w:lang w:eastAsia="he-IL"/>
        </w:rPr>
      </w:pPr>
      <w:bookmarkStart w:id="65" w:name="_ETM_Q1_905267"/>
      <w:bookmarkStart w:id="66" w:name="_ETM_Q1_905314"/>
      <w:bookmarkEnd w:id="65"/>
      <w:bookmarkEnd w:id="66"/>
    </w:p>
    <w:p w14:paraId="3F6D1455" w14:textId="77777777" w:rsidR="00B32629" w:rsidRDefault="00B32629" w:rsidP="00E905D6">
      <w:pPr>
        <w:rPr>
          <w:rtl/>
          <w:lang w:eastAsia="he-IL"/>
        </w:rPr>
      </w:pPr>
      <w:bookmarkStart w:id="67" w:name="_GoBack"/>
      <w:bookmarkEnd w:id="67"/>
    </w:p>
    <w:p w14:paraId="42188B80" w14:textId="77777777" w:rsidR="00EA71FF" w:rsidRDefault="00EA71FF" w:rsidP="003100F7">
      <w:pPr>
        <w:pStyle w:val="afc"/>
        <w:keepNext/>
        <w:rPr>
          <w:rtl/>
          <w:lang w:eastAsia="he-IL"/>
        </w:rPr>
      </w:pPr>
      <w:bookmarkStart w:id="68" w:name="ET_meetingend_9"/>
      <w:r w:rsidRPr="003100F7">
        <w:rPr>
          <w:rStyle w:val="TagStyle"/>
          <w:rtl/>
        </w:rPr>
        <w:t xml:space="preserve"> &lt;&lt; סיום &gt;&gt;</w:t>
      </w:r>
      <w:r w:rsidRPr="00EA71F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09:44.</w:t>
      </w:r>
      <w:r w:rsidRPr="00EA71FF">
        <w:rPr>
          <w:rStyle w:val="TagStyle"/>
          <w:rtl/>
        </w:rPr>
        <w:t xml:space="preserve"> </w:t>
      </w:r>
      <w:r w:rsidRPr="003100F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8"/>
    </w:p>
    <w:p w14:paraId="42AC7761" w14:textId="77777777" w:rsidR="00EA71FF" w:rsidRDefault="00EA71FF" w:rsidP="003100F7">
      <w:pPr>
        <w:pStyle w:val="KeepWithNext"/>
        <w:rPr>
          <w:rtl/>
          <w:lang w:eastAsia="he-IL"/>
        </w:rPr>
      </w:pPr>
    </w:p>
    <w:p w14:paraId="6D6CA1D2" w14:textId="77777777" w:rsidR="00EA71FF" w:rsidRPr="00EA71FF" w:rsidRDefault="00EA71FF" w:rsidP="00EA71FF">
      <w:pPr>
        <w:rPr>
          <w:rtl/>
          <w:lang w:eastAsia="he-IL"/>
        </w:rPr>
      </w:pPr>
      <w:bookmarkStart w:id="69" w:name="_ETM_Q1_916611"/>
      <w:bookmarkEnd w:id="69"/>
    </w:p>
    <w:p w14:paraId="7B88F078" w14:textId="77777777" w:rsidR="00E905D6" w:rsidRPr="00E905D6" w:rsidRDefault="00E905D6" w:rsidP="00EA71FF">
      <w:pPr>
        <w:pStyle w:val="KeepWithNext"/>
        <w:rPr>
          <w:lang w:eastAsia="he-IL"/>
        </w:rPr>
      </w:pPr>
      <w:bookmarkStart w:id="70" w:name="_ETM_Q1_886429"/>
      <w:bookmarkEnd w:id="70"/>
    </w:p>
    <w:sectPr w:rsidR="00E905D6" w:rsidRPr="00E905D6" w:rsidSect="00B326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C9020" w14:textId="77777777" w:rsidR="00A42723" w:rsidRDefault="00A42723">
      <w:r>
        <w:separator/>
      </w:r>
    </w:p>
  </w:endnote>
  <w:endnote w:type="continuationSeparator" w:id="0">
    <w:p w14:paraId="503A33C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7E1D1C" w14:textId="77777777" w:rsidR="00A42723" w:rsidRDefault="00A42723">
      <w:r>
        <w:separator/>
      </w:r>
    </w:p>
  </w:footnote>
  <w:footnote w:type="continuationSeparator" w:id="0">
    <w:p w14:paraId="2188595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42C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932F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5828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262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88D4E22" w14:textId="77777777" w:rsidR="00D86E57" w:rsidRPr="00CC5815" w:rsidRDefault="00AC2111" w:rsidP="008E5E3F">
    <w:pPr>
      <w:pStyle w:val="a3"/>
      <w:ind w:firstLine="0"/>
    </w:pPr>
    <w:r>
      <w:rPr>
        <w:rtl/>
      </w:rPr>
      <w:t>הוועדה לענייני ביקורת המדינה</w:t>
    </w:r>
  </w:p>
  <w:p w14:paraId="4FFB4711" w14:textId="77777777" w:rsidR="00D86E57" w:rsidRPr="00CC5815" w:rsidRDefault="00AC2111" w:rsidP="008E5E3F">
    <w:pPr>
      <w:pStyle w:val="a3"/>
      <w:ind w:firstLine="0"/>
      <w:rPr>
        <w:rtl/>
      </w:rPr>
    </w:pPr>
    <w:r>
      <w:rPr>
        <w:rtl/>
      </w:rPr>
      <w:t>21/11/2023</w:t>
    </w:r>
  </w:p>
  <w:p w14:paraId="75E233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BC1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E4AAB7" wp14:editId="717604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E4C05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B3780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00F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111"/>
    <w:rsid w:val="00AD4EC9"/>
    <w:rsid w:val="00AD6FFC"/>
    <w:rsid w:val="00AF31E6"/>
    <w:rsid w:val="00AF4150"/>
    <w:rsid w:val="00B0509A"/>
    <w:rsid w:val="00B120B2"/>
    <w:rsid w:val="00B32629"/>
    <w:rsid w:val="00B50340"/>
    <w:rsid w:val="00B65508"/>
    <w:rsid w:val="00B8517A"/>
    <w:rsid w:val="00BA6446"/>
    <w:rsid w:val="00BD47B7"/>
    <w:rsid w:val="00C135D5"/>
    <w:rsid w:val="00C22DCB"/>
    <w:rsid w:val="00C2307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5D6"/>
    <w:rsid w:val="00EA624B"/>
    <w:rsid w:val="00EA71FF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C7302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211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C9B5F-E718-4B7B-9C53-2D95ADFD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2023-12-10T08:47:00Z</dcterms:modified>
</cp:coreProperties>
</file>