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10C7A">
      <w:pPr>
        <w:jc w:val="right"/>
        <w:rPr>
          <w:rFonts w:cs="David"/>
          <w:sz w:val="24"/>
          <w:rtl/>
        </w:rPr>
      </w:pPr>
      <w:bookmarkStart w:id="0" w:name="_GoBack"/>
      <w:bookmarkEnd w:id="0"/>
      <w:r>
        <w:rPr>
          <w:rFonts w:cs="David"/>
          <w:sz w:val="24"/>
          <w:rtl/>
        </w:rPr>
        <w:t>פרוטוקולים/ועדת הפנים/8552</w:t>
      </w:r>
    </w:p>
    <w:p w:rsidR="00000000" w:rsidRDefault="00A10C7A">
      <w:pPr>
        <w:jc w:val="right"/>
        <w:rPr>
          <w:rFonts w:cs="David"/>
          <w:sz w:val="24"/>
          <w:rtl/>
        </w:rPr>
      </w:pPr>
      <w:r>
        <w:rPr>
          <w:rFonts w:cs="David"/>
          <w:sz w:val="24"/>
          <w:rtl/>
        </w:rPr>
        <w:tab/>
        <w:t>ירושלים, ד' בסיון, תשס"ד</w:t>
      </w:r>
    </w:p>
    <w:p w:rsidR="00000000" w:rsidRDefault="00A10C7A">
      <w:pPr>
        <w:jc w:val="right"/>
        <w:rPr>
          <w:rFonts w:cs="David"/>
          <w:sz w:val="24"/>
          <w:rtl/>
          <w:lang w:val="es"/>
        </w:rPr>
      </w:pPr>
      <w:r>
        <w:rPr>
          <w:rFonts w:cs="David"/>
          <w:sz w:val="24"/>
          <w:rtl/>
          <w:lang w:val="es"/>
        </w:rPr>
        <w:t>24 במאי, 2004</w:t>
      </w:r>
    </w:p>
    <w:p w:rsidR="00000000" w:rsidRDefault="00A10C7A">
      <w:pPr>
        <w:jc w:val="right"/>
        <w:rPr>
          <w:rFonts w:cs="David"/>
          <w:sz w:val="24"/>
          <w:rtl/>
        </w:rPr>
      </w:pPr>
    </w:p>
    <w:p w:rsidR="00000000" w:rsidRDefault="00A10C7A">
      <w:pPr>
        <w:pStyle w:val="5"/>
        <w:jc w:val="left"/>
        <w:rPr>
          <w:rFonts w:cs="David"/>
          <w:b/>
          <w:bCs/>
          <w:sz w:val="24"/>
          <w:rtl/>
        </w:rPr>
      </w:pPr>
      <w:r>
        <w:rPr>
          <w:rFonts w:cs="David"/>
          <w:b/>
          <w:bCs/>
          <w:sz w:val="24"/>
          <w:rtl/>
        </w:rPr>
        <w:t>הכנסת ה</w:t>
      </w:r>
      <w:r>
        <w:rPr>
          <w:rFonts w:cs="David"/>
          <w:b/>
          <w:bCs/>
          <w:sz w:val="24"/>
          <w:rtl/>
        </w:rPr>
        <w:t>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10C7A">
      <w:pPr>
        <w:rPr>
          <w:rFonts w:cs="David"/>
          <w:b/>
          <w:bCs/>
          <w:sz w:val="24"/>
          <w:rtl/>
        </w:rPr>
      </w:pPr>
      <w:r>
        <w:rPr>
          <w:rFonts w:cs="David"/>
          <w:b/>
          <w:bCs/>
          <w:sz w:val="24"/>
          <w:rtl/>
        </w:rPr>
        <w:t>מושב שני</w:t>
      </w:r>
    </w:p>
    <w:p w:rsidR="00000000" w:rsidRDefault="00A10C7A">
      <w:pPr>
        <w:rPr>
          <w:rFonts w:cs="David"/>
          <w:b/>
          <w:bCs/>
          <w:sz w:val="24"/>
          <w:rtl/>
        </w:rPr>
      </w:pPr>
    </w:p>
    <w:p w:rsidR="00000000" w:rsidRDefault="00A10C7A">
      <w:pPr>
        <w:rPr>
          <w:rFonts w:cs="David"/>
          <w:b/>
          <w:bCs/>
          <w:sz w:val="24"/>
          <w:rtl/>
        </w:rPr>
      </w:pPr>
    </w:p>
    <w:p w:rsidR="00000000" w:rsidRDefault="00A10C7A">
      <w:pPr>
        <w:rPr>
          <w:rFonts w:cs="David"/>
          <w:b/>
          <w:bCs/>
          <w:sz w:val="24"/>
          <w:rtl/>
        </w:rPr>
      </w:pPr>
    </w:p>
    <w:p w:rsidR="00000000" w:rsidRDefault="00A10C7A">
      <w:pPr>
        <w:rPr>
          <w:rFonts w:cs="David"/>
          <w:b/>
          <w:bCs/>
          <w:sz w:val="24"/>
          <w:rtl/>
        </w:rPr>
      </w:pPr>
    </w:p>
    <w:p w:rsidR="00000000" w:rsidRDefault="00A10C7A">
      <w:pPr>
        <w:pStyle w:val="10"/>
        <w:rPr>
          <w:rFonts w:cs="David"/>
          <w:sz w:val="24"/>
          <w:rtl/>
        </w:rPr>
      </w:pPr>
      <w:r>
        <w:rPr>
          <w:rFonts w:cs="David"/>
          <w:sz w:val="24"/>
          <w:rtl/>
        </w:rPr>
        <w:t>פרוטוקול מס' 204</w:t>
      </w:r>
    </w:p>
    <w:p w:rsidR="00000000" w:rsidRDefault="00A10C7A">
      <w:pPr>
        <w:pStyle w:val="7"/>
        <w:rPr>
          <w:rFonts w:cs="David"/>
          <w:sz w:val="24"/>
          <w:rtl/>
        </w:rPr>
      </w:pPr>
      <w:r>
        <w:rPr>
          <w:rFonts w:cs="David"/>
          <w:sz w:val="24"/>
          <w:rtl/>
        </w:rPr>
        <w:t>מישיבת ועדת הפנים ואיכות הסביבה</w:t>
      </w:r>
    </w:p>
    <w:p w:rsidR="00000000" w:rsidRDefault="00A10C7A">
      <w:pPr>
        <w:pStyle w:val="9"/>
        <w:rPr>
          <w:rFonts w:cs="David"/>
          <w:sz w:val="24"/>
          <w:rtl/>
        </w:rPr>
      </w:pPr>
      <w:r>
        <w:rPr>
          <w:rFonts w:cs="David"/>
          <w:sz w:val="24"/>
          <w:rtl/>
        </w:rPr>
        <w:t>יום שני, כ"ו באייר התשס"ד (17 במאי 2004), שעה 12:00</w:t>
      </w:r>
    </w:p>
    <w:p w:rsidR="00000000" w:rsidRDefault="00A10C7A">
      <w:pPr>
        <w:rPr>
          <w:rFonts w:cs="David"/>
          <w:b/>
          <w:bCs/>
          <w:sz w:val="24"/>
          <w:rtl/>
        </w:rPr>
      </w:pPr>
    </w:p>
    <w:p w:rsidR="00000000" w:rsidRDefault="00A10C7A">
      <w:pPr>
        <w:tabs>
          <w:tab w:val="left" w:pos="1221"/>
        </w:tabs>
        <w:rPr>
          <w:rFonts w:cs="David"/>
          <w:b/>
          <w:bCs/>
          <w:sz w:val="24"/>
          <w:u w:val="single"/>
          <w:rtl/>
        </w:rPr>
      </w:pPr>
    </w:p>
    <w:p w:rsidR="00000000" w:rsidRDefault="00A10C7A">
      <w:pPr>
        <w:tabs>
          <w:tab w:val="left" w:pos="1221"/>
        </w:tabs>
        <w:rPr>
          <w:rFonts w:cs="David"/>
          <w:b/>
          <w:bCs/>
          <w:sz w:val="24"/>
          <w:rtl/>
        </w:rPr>
      </w:pPr>
      <w:r>
        <w:rPr>
          <w:rFonts w:cs="David"/>
          <w:b/>
          <w:bCs/>
          <w:sz w:val="24"/>
          <w:u w:val="single"/>
          <w:rtl/>
        </w:rPr>
        <w:t>סדר היום</w:t>
      </w:r>
      <w:r>
        <w:rPr>
          <w:rFonts w:cs="David"/>
          <w:sz w:val="24"/>
          <w:rtl/>
        </w:rPr>
        <w:t>: תקנות הבטיחות במקומות ציבוריים (אסיפות) (תיקון), התשס"ד-2004</w:t>
      </w:r>
    </w:p>
    <w:p w:rsidR="00000000" w:rsidRDefault="00A10C7A">
      <w:pPr>
        <w:rPr>
          <w:rFonts w:cs="David"/>
          <w:b/>
          <w:bCs/>
          <w:sz w:val="24"/>
          <w:rtl/>
        </w:rPr>
      </w:pPr>
    </w:p>
    <w:p w:rsidR="00000000" w:rsidRDefault="00A10C7A">
      <w:pPr>
        <w:rPr>
          <w:rFonts w:cs="David"/>
          <w:sz w:val="24"/>
          <w:rtl/>
        </w:rPr>
      </w:pPr>
    </w:p>
    <w:p w:rsidR="00000000" w:rsidRDefault="00A10C7A">
      <w:pPr>
        <w:rPr>
          <w:rFonts w:cs="David"/>
          <w:sz w:val="24"/>
          <w:rtl/>
        </w:rPr>
      </w:pPr>
    </w:p>
    <w:p w:rsidR="00000000" w:rsidRDefault="00A10C7A">
      <w:pPr>
        <w:rPr>
          <w:rFonts w:cs="David"/>
          <w:b/>
          <w:bCs/>
          <w:sz w:val="24"/>
          <w:u w:val="single"/>
          <w:rtl/>
        </w:rPr>
      </w:pPr>
      <w:r>
        <w:rPr>
          <w:rFonts w:cs="David"/>
          <w:b/>
          <w:bCs/>
          <w:sz w:val="24"/>
          <w:u w:val="single"/>
          <w:rtl/>
        </w:rPr>
        <w:t>נכחו</w:t>
      </w:r>
      <w:r>
        <w:rPr>
          <w:rFonts w:cs="David"/>
          <w:sz w:val="24"/>
          <w:rtl/>
        </w:rPr>
        <w:t>:</w:t>
      </w:r>
    </w:p>
    <w:p w:rsidR="00000000" w:rsidRDefault="00A10C7A">
      <w:pPr>
        <w:rPr>
          <w:rFonts w:cs="David"/>
          <w:sz w:val="24"/>
          <w:rtl/>
        </w:rPr>
      </w:pPr>
    </w:p>
    <w:p w:rsidR="00000000" w:rsidRDefault="00A10C7A">
      <w:pPr>
        <w:tabs>
          <w:tab w:val="left" w:pos="1788"/>
        </w:tabs>
        <w:rPr>
          <w:rFonts w:cs="David"/>
          <w:sz w:val="24"/>
          <w:rtl/>
        </w:rPr>
      </w:pPr>
      <w:r>
        <w:rPr>
          <w:rFonts w:cs="David"/>
          <w:b/>
          <w:bCs/>
          <w:sz w:val="24"/>
          <w:u w:val="single"/>
          <w:rtl/>
        </w:rPr>
        <w:t>חברי הוועדה</w:t>
      </w:r>
      <w:r>
        <w:rPr>
          <w:rFonts w:cs="David"/>
          <w:sz w:val="24"/>
          <w:rtl/>
        </w:rPr>
        <w:t>: יורי שטרן- היו"ר</w:t>
      </w:r>
    </w:p>
    <w:p w:rsidR="00000000" w:rsidRDefault="00A10C7A">
      <w:pPr>
        <w:tabs>
          <w:tab w:val="left" w:pos="1788"/>
        </w:tabs>
        <w:rPr>
          <w:rFonts w:cs="David"/>
          <w:sz w:val="24"/>
          <w:rtl/>
        </w:rPr>
      </w:pPr>
      <w:r>
        <w:rPr>
          <w:rFonts w:cs="David"/>
          <w:sz w:val="24"/>
          <w:rtl/>
        </w:rPr>
        <w:t xml:space="preserve">                        חמי דורון – מ"מ היו"ר</w:t>
      </w:r>
    </w:p>
    <w:p w:rsidR="00000000" w:rsidRDefault="00A10C7A">
      <w:pPr>
        <w:rPr>
          <w:rFonts w:cs="David"/>
          <w:sz w:val="24"/>
          <w:rtl/>
        </w:rPr>
      </w:pPr>
    </w:p>
    <w:p w:rsidR="00000000" w:rsidRDefault="00A10C7A">
      <w:pPr>
        <w:rPr>
          <w:rFonts w:cs="David"/>
          <w:sz w:val="24"/>
          <w:rtl/>
        </w:rPr>
      </w:pPr>
    </w:p>
    <w:p w:rsidR="00000000" w:rsidRDefault="00A10C7A">
      <w:pPr>
        <w:tabs>
          <w:tab w:val="left" w:pos="1788"/>
          <w:tab w:val="left" w:pos="3631"/>
        </w:tabs>
        <w:rPr>
          <w:rFonts w:cs="David"/>
          <w:sz w:val="24"/>
          <w:rtl/>
        </w:rPr>
      </w:pPr>
      <w:r>
        <w:rPr>
          <w:rFonts w:cs="David"/>
          <w:b/>
          <w:bCs/>
          <w:sz w:val="24"/>
          <w:u w:val="single"/>
          <w:rtl/>
        </w:rPr>
        <w:t>מוזמנים</w:t>
      </w:r>
      <w:r>
        <w:rPr>
          <w:rFonts w:cs="David"/>
          <w:sz w:val="24"/>
          <w:rtl/>
        </w:rPr>
        <w:t>:         עדי ביתן,עו"ד                    לשכה משפטית, משרד הפנים</w:t>
      </w:r>
    </w:p>
    <w:p w:rsidR="00000000" w:rsidRDefault="00A10C7A">
      <w:pPr>
        <w:tabs>
          <w:tab w:val="left" w:pos="1788"/>
          <w:tab w:val="left" w:pos="3631"/>
        </w:tabs>
        <w:rPr>
          <w:rFonts w:cs="David"/>
          <w:sz w:val="24"/>
          <w:rtl/>
        </w:rPr>
      </w:pPr>
      <w:r>
        <w:rPr>
          <w:rFonts w:cs="David"/>
          <w:sz w:val="24"/>
          <w:rtl/>
        </w:rPr>
        <w:t xml:space="preserve">                         עירית וייסבלום,עו"ד        לשכה משפטית, משרד הפנים</w:t>
      </w:r>
    </w:p>
    <w:p w:rsidR="00000000" w:rsidRDefault="00A10C7A">
      <w:pPr>
        <w:tabs>
          <w:tab w:val="left" w:pos="1788"/>
          <w:tab w:val="left" w:pos="3631"/>
        </w:tabs>
        <w:rPr>
          <w:rFonts w:cs="David"/>
          <w:sz w:val="24"/>
          <w:rtl/>
        </w:rPr>
      </w:pPr>
      <w:r>
        <w:rPr>
          <w:rFonts w:cs="David"/>
          <w:sz w:val="24"/>
          <w:rtl/>
        </w:rPr>
        <w:t xml:space="preserve">                         סנ"צ זאב גוטמן                רא</w:t>
      </w:r>
      <w:r>
        <w:rPr>
          <w:rFonts w:cs="David"/>
          <w:sz w:val="24"/>
          <w:rtl/>
        </w:rPr>
        <w:t>ש מדור סיור, המשרד לביטחון פנים</w:t>
      </w:r>
    </w:p>
    <w:p w:rsidR="00000000" w:rsidRDefault="00A10C7A">
      <w:pPr>
        <w:tabs>
          <w:tab w:val="left" w:pos="1788"/>
          <w:tab w:val="left" w:pos="3631"/>
        </w:tabs>
        <w:rPr>
          <w:rFonts w:cs="David"/>
          <w:sz w:val="24"/>
          <w:rtl/>
        </w:rPr>
      </w:pPr>
      <w:r>
        <w:rPr>
          <w:rFonts w:cs="David"/>
          <w:sz w:val="24"/>
          <w:rtl/>
        </w:rPr>
        <w:t xml:space="preserve">                         רפ"ק עופר יצחק               קצין מיגון וטכנולוגיה, אג"מ</w:t>
      </w:r>
    </w:p>
    <w:p w:rsidR="00000000" w:rsidRDefault="00A10C7A">
      <w:pPr>
        <w:tabs>
          <w:tab w:val="left" w:pos="1788"/>
          <w:tab w:val="left" w:pos="3631"/>
        </w:tabs>
        <w:rPr>
          <w:rFonts w:cs="David"/>
          <w:sz w:val="24"/>
          <w:rtl/>
        </w:rPr>
      </w:pPr>
      <w:r>
        <w:rPr>
          <w:rFonts w:cs="David"/>
          <w:sz w:val="24"/>
          <w:rtl/>
        </w:rPr>
        <w:t xml:space="preserve">                         סנ"צ מאיר כהן                 רמ"ד חקירות</w:t>
      </w:r>
    </w:p>
    <w:p w:rsidR="00000000" w:rsidRDefault="00A10C7A">
      <w:pPr>
        <w:tabs>
          <w:tab w:val="left" w:pos="1788"/>
          <w:tab w:val="left" w:pos="3631"/>
        </w:tabs>
        <w:rPr>
          <w:rFonts w:cs="David"/>
          <w:sz w:val="24"/>
          <w:rtl/>
        </w:rPr>
      </w:pPr>
      <w:r>
        <w:rPr>
          <w:rFonts w:cs="David"/>
          <w:sz w:val="24"/>
          <w:rtl/>
        </w:rPr>
        <w:t xml:space="preserve">                         פקד סדי סנדריסי             קמ"ד חקירות, המשרד לבי</w:t>
      </w:r>
      <w:r>
        <w:rPr>
          <w:rFonts w:cs="David"/>
          <w:sz w:val="24"/>
          <w:rtl/>
        </w:rPr>
        <w:t>טחון פנים</w:t>
      </w:r>
    </w:p>
    <w:p w:rsidR="00000000" w:rsidRDefault="00A10C7A">
      <w:pPr>
        <w:tabs>
          <w:tab w:val="left" w:pos="1788"/>
          <w:tab w:val="left" w:pos="3631"/>
        </w:tabs>
        <w:rPr>
          <w:rFonts w:cs="David"/>
          <w:sz w:val="24"/>
          <w:rtl/>
        </w:rPr>
      </w:pPr>
      <w:r>
        <w:rPr>
          <w:rFonts w:cs="David"/>
          <w:sz w:val="24"/>
          <w:rtl/>
        </w:rPr>
        <w:t xml:space="preserve">                         סנ"צ רונה קדמי                ע' בכירה ליועמ"ש, המשרד לבטחון פנים</w:t>
      </w:r>
    </w:p>
    <w:p w:rsidR="00000000" w:rsidRDefault="00A10C7A">
      <w:pPr>
        <w:tabs>
          <w:tab w:val="left" w:pos="1788"/>
          <w:tab w:val="left" w:pos="3631"/>
        </w:tabs>
        <w:rPr>
          <w:rFonts w:cs="David"/>
          <w:sz w:val="24"/>
          <w:rtl/>
        </w:rPr>
      </w:pPr>
      <w:r>
        <w:rPr>
          <w:rFonts w:cs="David"/>
          <w:sz w:val="24"/>
          <w:rtl/>
        </w:rPr>
        <w:t xml:space="preserve">                         רחל גוטליב, עו"ד              לשכה משפטית, המשרד לביטחון פנים</w:t>
      </w:r>
    </w:p>
    <w:p w:rsidR="00000000" w:rsidRDefault="00A10C7A">
      <w:pPr>
        <w:tabs>
          <w:tab w:val="left" w:pos="1788"/>
          <w:tab w:val="left" w:pos="3631"/>
        </w:tabs>
        <w:rPr>
          <w:rFonts w:cs="David"/>
          <w:sz w:val="24"/>
          <w:rtl/>
        </w:rPr>
      </w:pPr>
      <w:r>
        <w:rPr>
          <w:rFonts w:cs="David"/>
          <w:sz w:val="24"/>
          <w:rtl/>
        </w:rPr>
        <w:t xml:space="preserve">                         רינת שפרן,עו"ד                 משרד החינוך</w:t>
      </w:r>
    </w:p>
    <w:p w:rsidR="00000000" w:rsidRDefault="00A10C7A">
      <w:pPr>
        <w:tabs>
          <w:tab w:val="left" w:pos="1788"/>
          <w:tab w:val="left" w:pos="3631"/>
        </w:tabs>
        <w:rPr>
          <w:rFonts w:cs="David"/>
          <w:sz w:val="24"/>
          <w:rtl/>
        </w:rPr>
      </w:pPr>
      <w:r>
        <w:rPr>
          <w:rFonts w:cs="David"/>
          <w:sz w:val="24"/>
          <w:rtl/>
        </w:rPr>
        <w:t xml:space="preserve">                         שוקי קרמר                       איגוד הכדורסל</w:t>
      </w:r>
    </w:p>
    <w:p w:rsidR="00000000" w:rsidRDefault="00A10C7A">
      <w:pPr>
        <w:tabs>
          <w:tab w:val="left" w:pos="1788"/>
          <w:tab w:val="left" w:pos="3631"/>
        </w:tabs>
        <w:rPr>
          <w:rFonts w:cs="David"/>
          <w:sz w:val="24"/>
          <w:rtl/>
        </w:rPr>
      </w:pPr>
      <w:r>
        <w:rPr>
          <w:rFonts w:cs="David"/>
          <w:sz w:val="24"/>
          <w:rtl/>
        </w:rPr>
        <w:t xml:space="preserve">                         יצחק צוקר                        מהנדס ויועץ בטיחות, התאחדות הכדורגל</w:t>
      </w:r>
    </w:p>
    <w:p w:rsidR="00000000" w:rsidRDefault="00A10C7A">
      <w:pPr>
        <w:rPr>
          <w:rFonts w:cs="David"/>
          <w:sz w:val="24"/>
          <w:rtl/>
        </w:rPr>
      </w:pPr>
    </w:p>
    <w:p w:rsidR="00000000" w:rsidRDefault="00A10C7A">
      <w:pPr>
        <w:rPr>
          <w:rFonts w:cs="David"/>
          <w:sz w:val="24"/>
          <w:rtl/>
        </w:rPr>
      </w:pPr>
    </w:p>
    <w:p w:rsidR="00000000" w:rsidRDefault="00A10C7A">
      <w:pPr>
        <w:rPr>
          <w:rFonts w:cs="David"/>
          <w:sz w:val="24"/>
          <w:rtl/>
        </w:rPr>
      </w:pPr>
    </w:p>
    <w:p w:rsidR="00000000" w:rsidRDefault="00A10C7A">
      <w:pPr>
        <w:tabs>
          <w:tab w:val="left" w:pos="1930"/>
        </w:tabs>
        <w:rPr>
          <w:rFonts w:cs="David"/>
          <w:sz w:val="24"/>
          <w:rtl/>
        </w:rPr>
      </w:pPr>
    </w:p>
    <w:p w:rsidR="00000000" w:rsidRDefault="00A10C7A">
      <w:pPr>
        <w:rPr>
          <w:rFonts w:cs="David"/>
          <w:sz w:val="24"/>
          <w:rtl/>
        </w:rPr>
      </w:pPr>
    </w:p>
    <w:p w:rsidR="00000000" w:rsidRDefault="00A10C7A">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A10C7A">
      <w:pPr>
        <w:rPr>
          <w:rFonts w:cs="David"/>
          <w:sz w:val="24"/>
          <w:rtl/>
        </w:rPr>
      </w:pPr>
    </w:p>
    <w:p w:rsidR="00000000" w:rsidRDefault="00A10C7A">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A10C7A">
      <w:pPr>
        <w:rPr>
          <w:rFonts w:cs="David"/>
          <w:b/>
          <w:bCs/>
          <w:sz w:val="24"/>
          <w:rtl/>
        </w:rPr>
      </w:pPr>
    </w:p>
    <w:p w:rsidR="00000000" w:rsidRDefault="00A10C7A">
      <w:pPr>
        <w:rPr>
          <w:rFonts w:cs="David"/>
          <w:sz w:val="24"/>
          <w:rtl/>
        </w:rPr>
      </w:pPr>
      <w:r>
        <w:rPr>
          <w:rFonts w:cs="David"/>
          <w:sz w:val="24"/>
          <w:rtl/>
        </w:rPr>
        <w:br w:type="page"/>
      </w:r>
    </w:p>
    <w:p w:rsidR="00000000" w:rsidRDefault="00A10C7A">
      <w:pPr>
        <w:pStyle w:val="8"/>
        <w:rPr>
          <w:rFonts w:cs="David"/>
          <w:sz w:val="24"/>
          <w:rtl/>
        </w:rPr>
      </w:pPr>
      <w:r>
        <w:rPr>
          <w:rFonts w:cs="David"/>
          <w:sz w:val="24"/>
          <w:rtl/>
        </w:rPr>
        <w:t>תקנות הבטיחות במקומות ציבוריים (אסיפות)</w:t>
      </w:r>
      <w:r>
        <w:rPr>
          <w:rFonts w:cs="David"/>
          <w:sz w:val="24"/>
          <w:rtl/>
        </w:rPr>
        <w:t>(תיקון), התשס"ד-2004</w:t>
      </w:r>
    </w:p>
    <w:p w:rsidR="00000000" w:rsidRDefault="00A10C7A">
      <w:pPr>
        <w:rPr>
          <w:rFonts w:cs="David"/>
          <w:sz w:val="24"/>
          <w:rtl/>
        </w:rPr>
      </w:pPr>
    </w:p>
    <w:p w:rsidR="00000000" w:rsidRDefault="00A10C7A">
      <w:pPr>
        <w:rPr>
          <w:rFonts w:cs="David"/>
          <w:sz w:val="24"/>
          <w:u w:val="single"/>
          <w:rtl/>
        </w:rPr>
      </w:pPr>
      <w:r>
        <w:rPr>
          <w:rFonts w:cs="David"/>
          <w:sz w:val="24"/>
          <w:u w:val="single"/>
          <w:rtl/>
        </w:rPr>
        <w:t>היו"ר יורי שטרן:</w:t>
      </w:r>
    </w:p>
    <w:p w:rsidR="00000000" w:rsidRDefault="00A10C7A">
      <w:pPr>
        <w:rPr>
          <w:rFonts w:cs="David"/>
          <w:sz w:val="24"/>
          <w:rtl/>
        </w:rPr>
      </w:pPr>
    </w:p>
    <w:p w:rsidR="00000000" w:rsidRDefault="00A10C7A">
      <w:pPr>
        <w:ind w:firstLine="567"/>
        <w:rPr>
          <w:rFonts w:cs="David"/>
          <w:sz w:val="24"/>
          <w:rtl/>
        </w:rPr>
      </w:pPr>
      <w:r>
        <w:rPr>
          <w:rFonts w:cs="David"/>
          <w:sz w:val="24"/>
          <w:rtl/>
        </w:rPr>
        <w:t xml:space="preserve">אנחנו קיבלנו לאישור הוועדה את תקנות הבטיחות במקומות ציבוריים (אסיפות) (תיקון), התשס"ד-2004. התקנות מתייחסות לפעילות ספורט. אני מניח שהן באות כתוצאה מהצטברות המקרים הלא טובים גם אצלנו וגם בעולם. </w:t>
      </w:r>
    </w:p>
    <w:p w:rsidR="00000000" w:rsidRDefault="00A10C7A">
      <w:pPr>
        <w:ind w:firstLine="567"/>
        <w:rPr>
          <w:rFonts w:cs="David"/>
          <w:sz w:val="24"/>
          <w:rtl/>
        </w:rPr>
      </w:pPr>
    </w:p>
    <w:p w:rsidR="00000000" w:rsidRDefault="00A10C7A">
      <w:pPr>
        <w:ind w:firstLine="567"/>
        <w:rPr>
          <w:rFonts w:cs="David"/>
          <w:sz w:val="24"/>
          <w:rtl/>
        </w:rPr>
      </w:pPr>
      <w:r>
        <w:rPr>
          <w:rFonts w:cs="David"/>
          <w:sz w:val="24"/>
          <w:rtl/>
        </w:rPr>
        <w:t xml:space="preserve">אני אבקש מחבר הכנסת </w:t>
      </w:r>
      <w:r>
        <w:rPr>
          <w:rFonts w:cs="David"/>
          <w:sz w:val="24"/>
          <w:rtl/>
        </w:rPr>
        <w:t xml:space="preserve">חמי דורון לנהל את הישיבה הזאת. אני חושב שהתקנות האלו לא עברו את הבדיקה של האקדמיה ללשון עברית. יש פה ניסוחים פיקנטיים, כמו להשליך משהו באישור השוטר. אני חושב שכדאי לעבוד על הניסוח.  </w:t>
      </w:r>
    </w:p>
    <w:p w:rsidR="00000000" w:rsidRDefault="00A10C7A">
      <w:pPr>
        <w:rPr>
          <w:rFonts w:cs="David"/>
          <w:sz w:val="24"/>
          <w:rtl/>
        </w:rPr>
      </w:pPr>
    </w:p>
    <w:p w:rsidR="00000000" w:rsidRDefault="00A10C7A">
      <w:pPr>
        <w:rPr>
          <w:rFonts w:cs="David"/>
          <w:sz w:val="24"/>
          <w:u w:val="single"/>
          <w:rtl/>
        </w:rPr>
      </w:pPr>
      <w:r>
        <w:rPr>
          <w:rFonts w:cs="David"/>
          <w:sz w:val="24"/>
          <w:u w:val="single"/>
          <w:rtl/>
        </w:rPr>
        <w:t>עדי ביתן:</w:t>
      </w:r>
    </w:p>
    <w:p w:rsidR="00000000" w:rsidRDefault="00A10C7A">
      <w:pPr>
        <w:rPr>
          <w:rFonts w:cs="David"/>
          <w:sz w:val="24"/>
          <w:rtl/>
        </w:rPr>
      </w:pPr>
    </w:p>
    <w:p w:rsidR="00000000" w:rsidRDefault="00A10C7A">
      <w:pPr>
        <w:ind w:firstLine="567"/>
        <w:rPr>
          <w:rFonts w:cs="David"/>
          <w:sz w:val="24"/>
          <w:rtl/>
        </w:rPr>
      </w:pPr>
      <w:r>
        <w:rPr>
          <w:rFonts w:cs="David"/>
          <w:sz w:val="24"/>
          <w:rtl/>
        </w:rPr>
        <w:t>בעקבות הקמת ועדת החקירה הפרלמנטרית בנושא אלימות בספורט נערך ת</w:t>
      </w:r>
      <w:r>
        <w:rPr>
          <w:rFonts w:cs="David"/>
          <w:sz w:val="24"/>
          <w:rtl/>
        </w:rPr>
        <w:t xml:space="preserve">יקון לחוק הבטיחות במקומות ציבוריים. החוק הזה הוסיף סמכויות למשטרה, כמו למשל סמכות לבקש צו הרחבה, סמכות להרחיק אדם מהמגרשים. הכוונה למגרשי כדורגל וכדורסל. התקנות האלו באו להשלים את האיסורים בחוק. מסיבות שונות ומשונות הן לא עלו לדיון בזמנו. מכיוון שעדיין יש </w:t>
      </w:r>
      <w:r>
        <w:rPr>
          <w:rFonts w:cs="David"/>
          <w:sz w:val="24"/>
          <w:rtl/>
        </w:rPr>
        <w:t xml:space="preserve">בהן צורך, החלטנו להביא אותן לאישור כעת. התקנות אוסרות על אדם להיכנס למגרש עצמו, אוסרות עליו להשליך חפצים אלא בהיתר של קצין משטרה שמוסמך לדבר. יש פה הגדרה של מה היא זירת פעילות ספורט, איך היא תסומן.  </w:t>
      </w:r>
    </w:p>
    <w:p w:rsidR="00000000" w:rsidRDefault="00A10C7A">
      <w:pPr>
        <w:rPr>
          <w:rFonts w:cs="David"/>
          <w:sz w:val="24"/>
          <w:rtl/>
        </w:rPr>
      </w:pPr>
    </w:p>
    <w:p w:rsidR="00000000" w:rsidRDefault="00A10C7A">
      <w:pPr>
        <w:rPr>
          <w:rFonts w:cs="David"/>
          <w:sz w:val="24"/>
          <w:u w:val="single"/>
          <w:rtl/>
        </w:rPr>
      </w:pPr>
      <w:r>
        <w:rPr>
          <w:rFonts w:cs="David"/>
          <w:sz w:val="24"/>
          <w:u w:val="single"/>
          <w:rtl/>
        </w:rPr>
        <w:t>יצחק צוקר:</w:t>
      </w:r>
    </w:p>
    <w:p w:rsidR="00000000" w:rsidRDefault="00A10C7A">
      <w:pPr>
        <w:rPr>
          <w:rFonts w:cs="David"/>
          <w:sz w:val="24"/>
          <w:rtl/>
        </w:rPr>
      </w:pPr>
    </w:p>
    <w:p w:rsidR="00000000" w:rsidRDefault="00A10C7A">
      <w:pPr>
        <w:ind w:firstLine="567"/>
        <w:rPr>
          <w:rFonts w:cs="David"/>
          <w:sz w:val="24"/>
          <w:rtl/>
        </w:rPr>
      </w:pPr>
      <w:r>
        <w:rPr>
          <w:rFonts w:cs="David"/>
          <w:sz w:val="24"/>
          <w:rtl/>
        </w:rPr>
        <w:t>להתאחדות לספורט בישראל יש תקנון. התקנון קוב</w:t>
      </w:r>
      <w:r>
        <w:rPr>
          <w:rFonts w:cs="David"/>
          <w:sz w:val="24"/>
          <w:rtl/>
        </w:rPr>
        <w:t xml:space="preserve">ע מי רשאי להיכנס לזירת המשחק, מי לא רשאי להיכנס לזירת המשחק ומי אחראי לקבוע את אותם אנשים שרשאים להיכנס. סעיף 2א(א) מעביר את האחריות לעניין הזה למשטרת ישראל, שהיא לא אמונה על תקנון ההתאחדות לכדורגל . </w:t>
      </w:r>
    </w:p>
    <w:p w:rsidR="00000000" w:rsidRDefault="00A10C7A">
      <w:pPr>
        <w:rPr>
          <w:rFonts w:cs="David"/>
          <w:sz w:val="24"/>
          <w:rtl/>
        </w:rPr>
      </w:pPr>
    </w:p>
    <w:p w:rsidR="00000000" w:rsidRDefault="00A10C7A">
      <w:pPr>
        <w:rPr>
          <w:rFonts w:cs="David"/>
          <w:sz w:val="24"/>
          <w:u w:val="single"/>
          <w:rtl/>
        </w:rPr>
      </w:pPr>
      <w:r>
        <w:rPr>
          <w:rFonts w:cs="David"/>
          <w:sz w:val="24"/>
          <w:u w:val="single"/>
          <w:rtl/>
        </w:rPr>
        <w:t>מ"מ היו"ר חמי דורון:</w:t>
      </w:r>
    </w:p>
    <w:p w:rsidR="00000000" w:rsidRDefault="00A10C7A">
      <w:pPr>
        <w:rPr>
          <w:rFonts w:cs="David"/>
          <w:sz w:val="24"/>
          <w:rtl/>
        </w:rPr>
      </w:pPr>
    </w:p>
    <w:p w:rsidR="00000000" w:rsidRDefault="00A10C7A">
      <w:pPr>
        <w:ind w:firstLine="567"/>
        <w:rPr>
          <w:rFonts w:cs="David"/>
          <w:sz w:val="24"/>
          <w:rtl/>
        </w:rPr>
      </w:pPr>
      <w:r>
        <w:rPr>
          <w:rFonts w:cs="David"/>
          <w:sz w:val="24"/>
          <w:rtl/>
        </w:rPr>
        <w:t>מה המעמד הסטטוטורי של תקנון ההתא</w:t>
      </w:r>
      <w:r>
        <w:rPr>
          <w:rFonts w:cs="David"/>
          <w:sz w:val="24"/>
          <w:rtl/>
        </w:rPr>
        <w:t>חדות לכדורגל?</w:t>
      </w:r>
    </w:p>
    <w:p w:rsidR="00000000" w:rsidRDefault="00A10C7A">
      <w:pPr>
        <w:rPr>
          <w:rFonts w:cs="David"/>
          <w:sz w:val="24"/>
          <w:rtl/>
        </w:rPr>
      </w:pPr>
    </w:p>
    <w:p w:rsidR="00000000" w:rsidRDefault="00A10C7A">
      <w:pPr>
        <w:rPr>
          <w:rFonts w:cs="David"/>
          <w:sz w:val="24"/>
          <w:u w:val="single"/>
          <w:rtl/>
        </w:rPr>
      </w:pPr>
      <w:r>
        <w:rPr>
          <w:rFonts w:cs="David"/>
          <w:sz w:val="24"/>
          <w:u w:val="single"/>
          <w:rtl/>
        </w:rPr>
        <w:t>יצחק צוקר:</w:t>
      </w:r>
    </w:p>
    <w:p w:rsidR="00000000" w:rsidRDefault="00A10C7A">
      <w:pPr>
        <w:rPr>
          <w:rFonts w:cs="David"/>
          <w:sz w:val="24"/>
          <w:rtl/>
        </w:rPr>
      </w:pPr>
    </w:p>
    <w:p w:rsidR="00000000" w:rsidRDefault="00A10C7A">
      <w:pPr>
        <w:ind w:firstLine="567"/>
        <w:rPr>
          <w:rFonts w:cs="David"/>
          <w:sz w:val="24"/>
          <w:rtl/>
        </w:rPr>
      </w:pPr>
      <w:r>
        <w:rPr>
          <w:rFonts w:cs="David"/>
          <w:sz w:val="24"/>
          <w:rtl/>
        </w:rPr>
        <w:t>יכול להיות שאין לו מעמד סטטוטורי, אבל עדיין הוא זה שמנהל את המשחק. אם על פי תקנון ההתאחדות רשאים להיכנס בכל קבוצה עוד 7 שחקנים, עוד מאמן, עוד עוזר מאמן ועוד צלם, אז לפי מה שכתוב פה קצין משטרה יכול להגיד לכולם לצאת החוצה.</w:t>
      </w:r>
    </w:p>
    <w:p w:rsidR="00000000" w:rsidRDefault="00A10C7A">
      <w:pPr>
        <w:rPr>
          <w:rFonts w:cs="David"/>
          <w:sz w:val="24"/>
          <w:rtl/>
        </w:rPr>
      </w:pPr>
    </w:p>
    <w:p w:rsidR="00000000" w:rsidRDefault="00A10C7A">
      <w:pPr>
        <w:rPr>
          <w:rFonts w:cs="David"/>
          <w:sz w:val="24"/>
          <w:u w:val="single"/>
          <w:rtl/>
        </w:rPr>
      </w:pPr>
      <w:r>
        <w:rPr>
          <w:rFonts w:cs="David"/>
          <w:sz w:val="24"/>
          <w:u w:val="single"/>
          <w:rtl/>
        </w:rPr>
        <w:t>רחל גוט</w:t>
      </w:r>
      <w:r>
        <w:rPr>
          <w:rFonts w:cs="David"/>
          <w:sz w:val="24"/>
          <w:u w:val="single"/>
          <w:rtl/>
        </w:rPr>
        <w:t>ליב:</w:t>
      </w:r>
    </w:p>
    <w:p w:rsidR="00000000" w:rsidRDefault="00A10C7A">
      <w:pPr>
        <w:rPr>
          <w:rFonts w:cs="David"/>
          <w:sz w:val="24"/>
          <w:u w:val="single"/>
          <w:rtl/>
        </w:rPr>
      </w:pPr>
    </w:p>
    <w:p w:rsidR="00000000" w:rsidRDefault="00A10C7A">
      <w:pPr>
        <w:rPr>
          <w:rFonts w:cs="David"/>
          <w:sz w:val="24"/>
          <w:rtl/>
        </w:rPr>
      </w:pPr>
      <w:r>
        <w:rPr>
          <w:rFonts w:cs="David"/>
          <w:sz w:val="24"/>
          <w:rtl/>
        </w:rPr>
        <w:tab/>
        <w:t>זה לא כתוב פה.</w:t>
      </w:r>
    </w:p>
    <w:p w:rsidR="00000000" w:rsidRDefault="00A10C7A">
      <w:pPr>
        <w:rPr>
          <w:rFonts w:cs="David"/>
          <w:sz w:val="24"/>
          <w:rtl/>
        </w:rPr>
      </w:pPr>
    </w:p>
    <w:p w:rsidR="00000000" w:rsidRDefault="00A10C7A">
      <w:pPr>
        <w:rPr>
          <w:rFonts w:cs="David"/>
          <w:sz w:val="24"/>
          <w:u w:val="single"/>
          <w:rtl/>
        </w:rPr>
      </w:pPr>
      <w:r>
        <w:rPr>
          <w:rFonts w:cs="David"/>
          <w:sz w:val="24"/>
          <w:u w:val="single"/>
          <w:rtl/>
        </w:rPr>
        <w:t>מ"מ היו"ר חמי דורון:</w:t>
      </w:r>
    </w:p>
    <w:p w:rsidR="00000000" w:rsidRDefault="00A10C7A">
      <w:pPr>
        <w:rPr>
          <w:rFonts w:cs="David"/>
          <w:sz w:val="24"/>
          <w:rtl/>
        </w:rPr>
      </w:pPr>
    </w:p>
    <w:p w:rsidR="00000000" w:rsidRDefault="00A10C7A">
      <w:pPr>
        <w:ind w:firstLine="567"/>
        <w:rPr>
          <w:rFonts w:cs="David"/>
          <w:sz w:val="24"/>
          <w:rtl/>
        </w:rPr>
      </w:pPr>
      <w:r>
        <w:rPr>
          <w:rFonts w:cs="David"/>
          <w:sz w:val="24"/>
          <w:rtl/>
        </w:rPr>
        <w:t>ברמה העקרונית הוא צודק. הניסוח מנוסח בצורה כזאת שאני כשוטר מתיר למישהו להיכנס. אני יכול באותה מידה גם יכול לאסור על מישהו להיכנס או להרחיק מישהו מתוך תחום המגרש. האם כשניסחו את התקנות לא התייעצו עם הגורמים הרלוו</w:t>
      </w:r>
      <w:r>
        <w:rPr>
          <w:rFonts w:cs="David"/>
          <w:sz w:val="24"/>
          <w:rtl/>
        </w:rPr>
        <w:t>נטיים?</w:t>
      </w:r>
    </w:p>
    <w:p w:rsidR="00000000" w:rsidRDefault="00A10C7A">
      <w:pPr>
        <w:rPr>
          <w:rFonts w:cs="David"/>
          <w:sz w:val="24"/>
          <w:rtl/>
        </w:rPr>
      </w:pPr>
    </w:p>
    <w:p w:rsidR="00000000" w:rsidRDefault="00A10C7A">
      <w:pPr>
        <w:rPr>
          <w:rFonts w:cs="David"/>
          <w:sz w:val="24"/>
          <w:u w:val="single"/>
          <w:rtl/>
        </w:rPr>
      </w:pPr>
      <w:r>
        <w:rPr>
          <w:rFonts w:cs="David"/>
          <w:sz w:val="24"/>
          <w:u w:val="single"/>
          <w:rtl/>
        </w:rPr>
        <w:t>רחל גוטליב:</w:t>
      </w:r>
    </w:p>
    <w:p w:rsidR="00000000" w:rsidRDefault="00A10C7A">
      <w:pPr>
        <w:rPr>
          <w:rFonts w:cs="David"/>
          <w:sz w:val="24"/>
          <w:rtl/>
        </w:rPr>
      </w:pPr>
    </w:p>
    <w:p w:rsidR="00000000" w:rsidRDefault="00A10C7A">
      <w:pPr>
        <w:ind w:firstLine="567"/>
        <w:rPr>
          <w:rFonts w:cs="David"/>
          <w:sz w:val="24"/>
          <w:rtl/>
        </w:rPr>
      </w:pPr>
      <w:r>
        <w:rPr>
          <w:rFonts w:cs="David"/>
          <w:sz w:val="24"/>
          <w:rtl/>
        </w:rPr>
        <w:t>היתה התייעצות. התקנות האלו נוסחו בעקבות ועדת החקירה הפרלמנטרית, שהיו שותפים לה גורמים של הספורט. אני ממש תמהה על חברי שאומר את הטענה הזאת. המטרה של התקנות היא למנוע כניסת אנשים לא מורשים למגרשי ספורט. אני מניחה שזה עולה בקנה אחד עם האי</w:t>
      </w:r>
      <w:r>
        <w:rPr>
          <w:rFonts w:cs="David"/>
          <w:sz w:val="24"/>
          <w:rtl/>
        </w:rPr>
        <w:t>נטרס של ההתאחדות לכדורגל. ניתנה גם אפשרות בידי אחראי. האחראי זה הגורם שאחראי לבטיחות באירוע הספורט.</w:t>
      </w:r>
    </w:p>
    <w:p w:rsidR="00000000" w:rsidRDefault="00A10C7A">
      <w:pPr>
        <w:rPr>
          <w:rFonts w:cs="David"/>
          <w:sz w:val="24"/>
          <w:rtl/>
        </w:rPr>
      </w:pPr>
    </w:p>
    <w:p w:rsidR="00000000" w:rsidRDefault="00A10C7A">
      <w:pPr>
        <w:rPr>
          <w:rFonts w:cs="David"/>
          <w:sz w:val="24"/>
          <w:u w:val="single"/>
          <w:rtl/>
        </w:rPr>
      </w:pPr>
      <w:r>
        <w:rPr>
          <w:rFonts w:cs="David"/>
          <w:sz w:val="24"/>
          <w:u w:val="single"/>
          <w:rtl/>
        </w:rPr>
        <w:lastRenderedPageBreak/>
        <w:t>יצחק צוקר:</w:t>
      </w:r>
    </w:p>
    <w:p w:rsidR="00000000" w:rsidRDefault="00A10C7A">
      <w:pPr>
        <w:rPr>
          <w:rFonts w:cs="David"/>
          <w:sz w:val="24"/>
          <w:rtl/>
        </w:rPr>
      </w:pPr>
    </w:p>
    <w:p w:rsidR="00000000" w:rsidRDefault="00A10C7A">
      <w:pPr>
        <w:ind w:firstLine="567"/>
        <w:rPr>
          <w:rFonts w:cs="David"/>
          <w:sz w:val="24"/>
          <w:rtl/>
        </w:rPr>
      </w:pPr>
      <w:r>
        <w:rPr>
          <w:rFonts w:cs="David"/>
          <w:sz w:val="24"/>
          <w:rtl/>
        </w:rPr>
        <w:t xml:space="preserve">הטעות הבסיסית היא שהאחראי בזירת הכדורגל זה לא האחראי על הבטיחות או השוטר, אלא ההתאחדות לכדורגל שמבצעת את זה באמצעות איגוד השופטים. </w:t>
      </w:r>
    </w:p>
    <w:p w:rsidR="00000000" w:rsidRDefault="00A10C7A">
      <w:pPr>
        <w:rPr>
          <w:rFonts w:cs="David"/>
          <w:sz w:val="24"/>
          <w:rtl/>
        </w:rPr>
      </w:pPr>
    </w:p>
    <w:p w:rsidR="00000000" w:rsidRDefault="00A10C7A">
      <w:pPr>
        <w:rPr>
          <w:rFonts w:cs="David"/>
          <w:sz w:val="24"/>
          <w:u w:val="single"/>
          <w:rtl/>
        </w:rPr>
      </w:pPr>
      <w:r>
        <w:rPr>
          <w:rFonts w:cs="David"/>
          <w:sz w:val="24"/>
          <w:u w:val="single"/>
          <w:rtl/>
        </w:rPr>
        <w:t>רחל גוטליב</w:t>
      </w:r>
      <w:r>
        <w:rPr>
          <w:rFonts w:cs="David"/>
          <w:sz w:val="24"/>
          <w:u w:val="single"/>
          <w:rtl/>
        </w:rPr>
        <w:t>:</w:t>
      </w:r>
    </w:p>
    <w:p w:rsidR="00000000" w:rsidRDefault="00A10C7A">
      <w:pPr>
        <w:rPr>
          <w:rFonts w:cs="David"/>
          <w:sz w:val="24"/>
          <w:rtl/>
        </w:rPr>
      </w:pPr>
    </w:p>
    <w:p w:rsidR="00000000" w:rsidRDefault="00A10C7A">
      <w:pPr>
        <w:ind w:firstLine="567"/>
        <w:rPr>
          <w:rFonts w:cs="David"/>
          <w:sz w:val="24"/>
          <w:rtl/>
        </w:rPr>
      </w:pPr>
      <w:r>
        <w:rPr>
          <w:rFonts w:cs="David"/>
          <w:sz w:val="24"/>
          <w:rtl/>
        </w:rPr>
        <w:t xml:space="preserve">השוטר לא יתן לשחקנים להיכנס?  </w:t>
      </w:r>
    </w:p>
    <w:p w:rsidR="00000000" w:rsidRDefault="00A10C7A">
      <w:pPr>
        <w:rPr>
          <w:rFonts w:cs="David"/>
          <w:sz w:val="24"/>
          <w:rtl/>
        </w:rPr>
      </w:pPr>
    </w:p>
    <w:p w:rsidR="00000000" w:rsidRDefault="00A10C7A">
      <w:pPr>
        <w:rPr>
          <w:rFonts w:cs="David"/>
          <w:sz w:val="24"/>
          <w:u w:val="single"/>
          <w:rtl/>
        </w:rPr>
      </w:pPr>
      <w:r>
        <w:rPr>
          <w:rFonts w:cs="David"/>
          <w:sz w:val="24"/>
          <w:u w:val="single"/>
          <w:rtl/>
        </w:rPr>
        <w:t>יצחק צוקר:</w:t>
      </w:r>
    </w:p>
    <w:p w:rsidR="00000000" w:rsidRDefault="00A10C7A">
      <w:pPr>
        <w:rPr>
          <w:rFonts w:cs="David"/>
          <w:sz w:val="24"/>
          <w:rtl/>
        </w:rPr>
      </w:pPr>
    </w:p>
    <w:p w:rsidR="00000000" w:rsidRDefault="00A10C7A">
      <w:pPr>
        <w:ind w:firstLine="567"/>
        <w:rPr>
          <w:rFonts w:cs="David"/>
          <w:sz w:val="24"/>
          <w:rtl/>
        </w:rPr>
      </w:pPr>
      <w:r>
        <w:rPr>
          <w:rFonts w:cs="David"/>
          <w:sz w:val="24"/>
          <w:rtl/>
        </w:rPr>
        <w:t>יכול להיות.</w:t>
      </w:r>
    </w:p>
    <w:p w:rsidR="00000000" w:rsidRDefault="00A10C7A">
      <w:pPr>
        <w:rPr>
          <w:rFonts w:cs="David"/>
          <w:sz w:val="24"/>
          <w:rtl/>
        </w:rPr>
      </w:pPr>
    </w:p>
    <w:p w:rsidR="00000000" w:rsidRDefault="00A10C7A">
      <w:pPr>
        <w:rPr>
          <w:rFonts w:cs="David"/>
          <w:sz w:val="24"/>
          <w:rtl/>
        </w:rPr>
      </w:pPr>
      <w:r>
        <w:rPr>
          <w:rFonts w:cs="David"/>
          <w:sz w:val="24"/>
          <w:u w:val="single"/>
          <w:rtl/>
        </w:rPr>
        <w:t>רחל גוטליב:</w:t>
      </w:r>
    </w:p>
    <w:p w:rsidR="00000000" w:rsidRDefault="00A10C7A">
      <w:pPr>
        <w:rPr>
          <w:rFonts w:cs="David"/>
          <w:sz w:val="24"/>
          <w:rtl/>
        </w:rPr>
      </w:pPr>
    </w:p>
    <w:p w:rsidR="00000000" w:rsidRDefault="00A10C7A">
      <w:pPr>
        <w:rPr>
          <w:rFonts w:cs="David"/>
          <w:sz w:val="24"/>
          <w:rtl/>
        </w:rPr>
      </w:pPr>
      <w:r>
        <w:rPr>
          <w:rFonts w:cs="David"/>
          <w:sz w:val="24"/>
          <w:rtl/>
        </w:rPr>
        <w:tab/>
        <w:t>לא יעלה על הדעת.</w:t>
      </w:r>
    </w:p>
    <w:p w:rsidR="00000000" w:rsidRDefault="00A10C7A">
      <w:pPr>
        <w:rPr>
          <w:rFonts w:cs="David"/>
          <w:sz w:val="24"/>
          <w:rtl/>
        </w:rPr>
      </w:pPr>
    </w:p>
    <w:p w:rsidR="00000000" w:rsidRDefault="00A10C7A">
      <w:pPr>
        <w:rPr>
          <w:rFonts w:cs="David"/>
          <w:sz w:val="24"/>
          <w:rtl/>
        </w:rPr>
      </w:pPr>
      <w:r>
        <w:rPr>
          <w:rFonts w:cs="David"/>
          <w:sz w:val="24"/>
          <w:u w:val="single"/>
          <w:rtl/>
        </w:rPr>
        <w:t>יצחק צוקר:</w:t>
      </w:r>
    </w:p>
    <w:p w:rsidR="00000000" w:rsidRDefault="00A10C7A">
      <w:pPr>
        <w:rPr>
          <w:rFonts w:cs="David"/>
          <w:sz w:val="24"/>
          <w:rtl/>
        </w:rPr>
      </w:pPr>
    </w:p>
    <w:p w:rsidR="00000000" w:rsidRDefault="00A10C7A">
      <w:pPr>
        <w:ind w:firstLine="567"/>
        <w:rPr>
          <w:rFonts w:cs="David"/>
          <w:sz w:val="24"/>
          <w:rtl/>
        </w:rPr>
      </w:pPr>
      <w:r>
        <w:rPr>
          <w:rFonts w:cs="David"/>
          <w:sz w:val="24"/>
          <w:rtl/>
        </w:rPr>
        <w:t>אני חי במגרשי כדורגל, זה בהחלט יעלה על הדעת.</w:t>
      </w:r>
    </w:p>
    <w:p w:rsidR="00000000" w:rsidRDefault="00A10C7A">
      <w:pPr>
        <w:rPr>
          <w:rFonts w:cs="David"/>
          <w:sz w:val="24"/>
          <w:rtl/>
        </w:rPr>
      </w:pPr>
    </w:p>
    <w:p w:rsidR="00000000" w:rsidRDefault="00A10C7A">
      <w:pPr>
        <w:rPr>
          <w:rFonts w:cs="David"/>
          <w:sz w:val="24"/>
          <w:u w:val="single"/>
          <w:rtl/>
        </w:rPr>
      </w:pPr>
      <w:r>
        <w:rPr>
          <w:rFonts w:cs="David"/>
          <w:sz w:val="24"/>
          <w:u w:val="single"/>
          <w:rtl/>
        </w:rPr>
        <w:t>מ"מ היו"ר חמי דורון:</w:t>
      </w:r>
    </w:p>
    <w:p w:rsidR="00000000" w:rsidRDefault="00A10C7A">
      <w:pPr>
        <w:rPr>
          <w:rFonts w:cs="David"/>
          <w:sz w:val="24"/>
          <w:rtl/>
        </w:rPr>
      </w:pPr>
    </w:p>
    <w:p w:rsidR="00000000" w:rsidRDefault="00A10C7A">
      <w:pPr>
        <w:ind w:firstLine="567"/>
        <w:rPr>
          <w:rFonts w:cs="David"/>
          <w:sz w:val="24"/>
          <w:rtl/>
        </w:rPr>
      </w:pPr>
      <w:r>
        <w:rPr>
          <w:rFonts w:cs="David"/>
          <w:sz w:val="24"/>
          <w:rtl/>
        </w:rPr>
        <w:t>באותה מידה יכול להיווצר מצב שהשוטר או הסדרן יכניס את החבר של הסבתא שלו או את הבת שלו</w:t>
      </w:r>
      <w:r>
        <w:rPr>
          <w:rFonts w:cs="David"/>
          <w:sz w:val="24"/>
          <w:rtl/>
        </w:rPr>
        <w:t xml:space="preserve"> כדי לראות את המשחק. נכון? </w:t>
      </w:r>
    </w:p>
    <w:p w:rsidR="00000000" w:rsidRDefault="00A10C7A">
      <w:pPr>
        <w:rPr>
          <w:rFonts w:cs="David"/>
          <w:sz w:val="24"/>
          <w:rtl/>
        </w:rPr>
      </w:pPr>
    </w:p>
    <w:p w:rsidR="00000000" w:rsidRDefault="00A10C7A">
      <w:pPr>
        <w:rPr>
          <w:rFonts w:cs="David"/>
          <w:sz w:val="24"/>
          <w:u w:val="single"/>
          <w:rtl/>
        </w:rPr>
      </w:pPr>
      <w:r>
        <w:rPr>
          <w:rFonts w:cs="David"/>
          <w:sz w:val="24"/>
          <w:u w:val="single"/>
          <w:rtl/>
        </w:rPr>
        <w:t>רחל גוטליב:</w:t>
      </w:r>
    </w:p>
    <w:p w:rsidR="00000000" w:rsidRDefault="00A10C7A">
      <w:pPr>
        <w:rPr>
          <w:rFonts w:cs="David"/>
          <w:sz w:val="24"/>
          <w:rtl/>
        </w:rPr>
      </w:pPr>
    </w:p>
    <w:p w:rsidR="00000000" w:rsidRDefault="00A10C7A">
      <w:pPr>
        <w:ind w:firstLine="567"/>
        <w:rPr>
          <w:rFonts w:cs="David"/>
          <w:sz w:val="24"/>
          <w:rtl/>
        </w:rPr>
      </w:pPr>
      <w:r>
        <w:rPr>
          <w:rFonts w:cs="David"/>
          <w:sz w:val="24"/>
          <w:rtl/>
        </w:rPr>
        <w:t>כל סמכות מינהלית שניתנת בידי כל גורם מינהלי צריכה להיות מיושמת על פי עקרונות של סבירות. הוא יכול לעשות כל מיני דברים. השוטר יכול לעצור או לא לעצור בגלל שיקולים זרים. תמיד יכולים להיות אנשים שחורגים. הנורמה שנקבעה כ</w:t>
      </w:r>
      <w:r>
        <w:rPr>
          <w:rFonts w:cs="David"/>
          <w:sz w:val="24"/>
          <w:rtl/>
        </w:rPr>
        <w:t>אן היא נורמת האיסור על כל אדם להיכנס לזירת הספורט, על-מנת להבטיח את הביטחון בתוך אירועי הספורט.</w:t>
      </w:r>
    </w:p>
    <w:p w:rsidR="00000000" w:rsidRDefault="00A10C7A">
      <w:pPr>
        <w:rPr>
          <w:rFonts w:cs="David"/>
          <w:sz w:val="24"/>
          <w:rtl/>
        </w:rPr>
      </w:pPr>
    </w:p>
    <w:p w:rsidR="00000000" w:rsidRDefault="00A10C7A">
      <w:pPr>
        <w:rPr>
          <w:rFonts w:cs="David"/>
          <w:sz w:val="24"/>
          <w:u w:val="single"/>
          <w:rtl/>
        </w:rPr>
      </w:pPr>
      <w:r>
        <w:rPr>
          <w:rFonts w:cs="David"/>
          <w:sz w:val="24"/>
          <w:u w:val="single"/>
          <w:rtl/>
        </w:rPr>
        <w:t>מ"מ היו"ר חמי דורון:</w:t>
      </w:r>
    </w:p>
    <w:p w:rsidR="00000000" w:rsidRDefault="00A10C7A">
      <w:pPr>
        <w:rPr>
          <w:rFonts w:cs="David"/>
          <w:sz w:val="24"/>
          <w:rtl/>
        </w:rPr>
      </w:pPr>
    </w:p>
    <w:p w:rsidR="00000000" w:rsidRDefault="00A10C7A">
      <w:pPr>
        <w:ind w:firstLine="567"/>
        <w:rPr>
          <w:rFonts w:cs="David"/>
          <w:sz w:val="24"/>
          <w:rtl/>
        </w:rPr>
      </w:pPr>
      <w:r>
        <w:rPr>
          <w:rFonts w:cs="David"/>
          <w:sz w:val="24"/>
          <w:rtl/>
        </w:rPr>
        <w:t>בכמה משחקי כדורגל היית ב-10 השנים האחרונות?</w:t>
      </w:r>
    </w:p>
    <w:p w:rsidR="00000000" w:rsidRDefault="00A10C7A">
      <w:pPr>
        <w:rPr>
          <w:rFonts w:cs="David"/>
          <w:sz w:val="24"/>
          <w:rtl/>
        </w:rPr>
      </w:pPr>
    </w:p>
    <w:p w:rsidR="00000000" w:rsidRDefault="00A10C7A">
      <w:pPr>
        <w:rPr>
          <w:rFonts w:cs="David"/>
          <w:sz w:val="24"/>
          <w:u w:val="single"/>
          <w:rtl/>
        </w:rPr>
      </w:pPr>
      <w:r>
        <w:rPr>
          <w:rFonts w:cs="David"/>
          <w:sz w:val="24"/>
          <w:u w:val="single"/>
          <w:rtl/>
        </w:rPr>
        <w:t>רחל גוטליב:</w:t>
      </w:r>
    </w:p>
    <w:p w:rsidR="00000000" w:rsidRDefault="00A10C7A">
      <w:pPr>
        <w:rPr>
          <w:rFonts w:cs="David"/>
          <w:sz w:val="24"/>
          <w:rtl/>
        </w:rPr>
      </w:pPr>
    </w:p>
    <w:p w:rsidR="00000000" w:rsidRDefault="00A10C7A">
      <w:pPr>
        <w:ind w:firstLine="567"/>
        <w:rPr>
          <w:rFonts w:cs="David"/>
          <w:sz w:val="24"/>
          <w:rtl/>
        </w:rPr>
      </w:pPr>
      <w:r>
        <w:rPr>
          <w:rFonts w:cs="David"/>
          <w:sz w:val="24"/>
          <w:rtl/>
        </w:rPr>
        <w:t>זה לא רלוונטי.</w:t>
      </w:r>
    </w:p>
    <w:p w:rsidR="00000000" w:rsidRDefault="00A10C7A">
      <w:pPr>
        <w:rPr>
          <w:rFonts w:cs="David"/>
          <w:sz w:val="24"/>
          <w:rtl/>
        </w:rPr>
      </w:pPr>
    </w:p>
    <w:p w:rsidR="00000000" w:rsidRDefault="00A10C7A">
      <w:pPr>
        <w:rPr>
          <w:rFonts w:cs="David"/>
          <w:sz w:val="24"/>
          <w:u w:val="single"/>
          <w:rtl/>
        </w:rPr>
      </w:pPr>
      <w:r>
        <w:rPr>
          <w:rFonts w:cs="David"/>
          <w:sz w:val="24"/>
          <w:u w:val="single"/>
          <w:rtl/>
        </w:rPr>
        <w:t>מ"מ היו"ר חמי דורון:</w:t>
      </w:r>
    </w:p>
    <w:p w:rsidR="00000000" w:rsidRDefault="00A10C7A">
      <w:pPr>
        <w:rPr>
          <w:rFonts w:cs="David"/>
          <w:sz w:val="24"/>
          <w:rtl/>
        </w:rPr>
      </w:pPr>
    </w:p>
    <w:p w:rsidR="00000000" w:rsidRDefault="00A10C7A">
      <w:pPr>
        <w:ind w:firstLine="567"/>
        <w:rPr>
          <w:rFonts w:cs="David"/>
          <w:sz w:val="24"/>
          <w:rtl/>
        </w:rPr>
      </w:pPr>
      <w:r>
        <w:rPr>
          <w:rFonts w:cs="David"/>
          <w:sz w:val="24"/>
          <w:rtl/>
        </w:rPr>
        <w:t>אני אסביר לך למה כן. הפעם הלפני אחרונה שה</w:t>
      </w:r>
      <w:r>
        <w:rPr>
          <w:rFonts w:cs="David"/>
          <w:sz w:val="24"/>
          <w:rtl/>
        </w:rPr>
        <w:t>לכתי למשחק כדורגל היתה לפני 25 שנה. לפני שלוש שנים הלכתי שוב למשחק כדורגל. אחרי שראיתי איך אנשים עולים למתחם של הדשא, איך אנשים מתנהגים החלטתי להפסיק ללכת לשם. אני שמח שהוקמה ועדת חקירה. הניסוח הזה מנציח מצב קיים.</w:t>
      </w:r>
    </w:p>
    <w:p w:rsidR="00000000" w:rsidRDefault="00A10C7A">
      <w:pPr>
        <w:rPr>
          <w:rFonts w:cs="David"/>
          <w:sz w:val="24"/>
          <w:rtl/>
        </w:rPr>
      </w:pPr>
    </w:p>
    <w:p w:rsidR="00000000" w:rsidRDefault="00A10C7A">
      <w:pPr>
        <w:rPr>
          <w:rFonts w:cs="David"/>
          <w:sz w:val="24"/>
          <w:u w:val="single"/>
          <w:rtl/>
        </w:rPr>
      </w:pPr>
      <w:r>
        <w:rPr>
          <w:rFonts w:cs="David"/>
          <w:sz w:val="24"/>
          <w:u w:val="single"/>
          <w:rtl/>
        </w:rPr>
        <w:t>רחל גוטליב:</w:t>
      </w:r>
    </w:p>
    <w:p w:rsidR="00000000" w:rsidRDefault="00A10C7A">
      <w:pPr>
        <w:rPr>
          <w:rFonts w:cs="David"/>
          <w:sz w:val="24"/>
          <w:rtl/>
        </w:rPr>
      </w:pPr>
    </w:p>
    <w:p w:rsidR="00000000" w:rsidRDefault="00A10C7A">
      <w:pPr>
        <w:ind w:firstLine="567"/>
        <w:rPr>
          <w:rFonts w:cs="David"/>
          <w:sz w:val="24"/>
          <w:rtl/>
        </w:rPr>
      </w:pPr>
      <w:r>
        <w:rPr>
          <w:rFonts w:cs="David"/>
          <w:sz w:val="24"/>
          <w:rtl/>
        </w:rPr>
        <w:t>הוא לא בא להנציח, הוא בא להת</w:t>
      </w:r>
      <w:r>
        <w:rPr>
          <w:rFonts w:cs="David"/>
          <w:sz w:val="24"/>
          <w:rtl/>
        </w:rPr>
        <w:t xml:space="preserve">מודד עם המצב. </w:t>
      </w:r>
    </w:p>
    <w:p w:rsidR="00000000" w:rsidRDefault="00A10C7A">
      <w:pPr>
        <w:rPr>
          <w:rFonts w:cs="David"/>
          <w:sz w:val="24"/>
          <w:rtl/>
        </w:rPr>
      </w:pPr>
    </w:p>
    <w:p w:rsidR="00000000" w:rsidRDefault="00A10C7A">
      <w:pPr>
        <w:rPr>
          <w:rFonts w:cs="David"/>
          <w:sz w:val="24"/>
          <w:u w:val="single"/>
          <w:rtl/>
        </w:rPr>
      </w:pPr>
      <w:r>
        <w:rPr>
          <w:rFonts w:cs="David"/>
          <w:sz w:val="24"/>
          <w:u w:val="single"/>
          <w:rtl/>
        </w:rPr>
        <w:t>מ"מ היו"ר חמי דורון:</w:t>
      </w:r>
    </w:p>
    <w:p w:rsidR="00000000" w:rsidRDefault="00A10C7A">
      <w:pPr>
        <w:rPr>
          <w:rFonts w:cs="David"/>
          <w:sz w:val="24"/>
          <w:rtl/>
        </w:rPr>
      </w:pPr>
    </w:p>
    <w:p w:rsidR="00000000" w:rsidRDefault="00A10C7A">
      <w:pPr>
        <w:ind w:firstLine="567"/>
        <w:rPr>
          <w:rFonts w:cs="David"/>
          <w:sz w:val="24"/>
          <w:rtl/>
        </w:rPr>
      </w:pPr>
      <w:r>
        <w:rPr>
          <w:rFonts w:cs="David"/>
          <w:sz w:val="24"/>
          <w:rtl/>
        </w:rPr>
        <w:t xml:space="preserve">אם ניתן היתר בידי אחראי או סדרן בטיחות, זאת אומרת שמחר במשחק כדורגל יכול אותו סדרן מטעם הפועל זרנוקה להכניס את החבר שלו וזה יהיה חוקי. אני חושב שהניסוח כאן לא נכון. </w:t>
      </w:r>
    </w:p>
    <w:p w:rsidR="00000000" w:rsidRDefault="00A10C7A">
      <w:pPr>
        <w:rPr>
          <w:rFonts w:cs="David"/>
          <w:sz w:val="24"/>
          <w:rtl/>
        </w:rPr>
      </w:pPr>
    </w:p>
    <w:p w:rsidR="00000000" w:rsidRDefault="00A10C7A">
      <w:pPr>
        <w:rPr>
          <w:rFonts w:cs="David"/>
          <w:sz w:val="24"/>
          <w:u w:val="single"/>
          <w:rtl/>
        </w:rPr>
      </w:pPr>
      <w:r>
        <w:rPr>
          <w:rFonts w:cs="David"/>
          <w:sz w:val="24"/>
          <w:u w:val="single"/>
          <w:rtl/>
        </w:rPr>
        <w:lastRenderedPageBreak/>
        <w:t>זאב גוטמן:</w:t>
      </w:r>
    </w:p>
    <w:p w:rsidR="00000000" w:rsidRDefault="00A10C7A">
      <w:pPr>
        <w:rPr>
          <w:rFonts w:cs="David"/>
          <w:sz w:val="24"/>
          <w:rtl/>
        </w:rPr>
      </w:pPr>
    </w:p>
    <w:p w:rsidR="00000000" w:rsidRDefault="00A10C7A">
      <w:pPr>
        <w:ind w:firstLine="567"/>
        <w:rPr>
          <w:rFonts w:cs="David"/>
          <w:sz w:val="24"/>
          <w:rtl/>
        </w:rPr>
      </w:pPr>
      <w:r>
        <w:rPr>
          <w:rFonts w:cs="David"/>
          <w:sz w:val="24"/>
          <w:rtl/>
        </w:rPr>
        <w:t>אתם מציגים פה את הדבר בצורה לא נכונה. ה</w:t>
      </w:r>
      <w:r>
        <w:rPr>
          <w:rFonts w:cs="David"/>
          <w:sz w:val="24"/>
          <w:rtl/>
        </w:rPr>
        <w:t xml:space="preserve">תקנות האלו נכתבו מניסיון של מה שקרה בשטח. ההתאחדות לכדורגל באמצעות איגוד השופטים לא מתייחסת למה שקורה בכר הדשא, היא קוראת מהר מאוד לשוטרים כדי שיטפלו בזה. ההתאחדות עובדת מכוח התקנון שלה.  המשטרה לא עובדת על פי תקנון של גוף וולונטרי כמו ההתאחדות, אלא על פי </w:t>
      </w:r>
      <w:r>
        <w:rPr>
          <w:rFonts w:cs="David"/>
          <w:sz w:val="24"/>
          <w:rtl/>
        </w:rPr>
        <w:t>חקיקה.  במקרה הזה נדרשת חקיקה. מי שעובד בשטח, מי שמוציא את המתפרעים זה המשטרה.</w:t>
      </w:r>
    </w:p>
    <w:p w:rsidR="00000000" w:rsidRDefault="00A10C7A">
      <w:pPr>
        <w:rPr>
          <w:rFonts w:cs="David"/>
          <w:sz w:val="24"/>
          <w:rtl/>
        </w:rPr>
      </w:pPr>
    </w:p>
    <w:p w:rsidR="00000000" w:rsidRDefault="00A10C7A">
      <w:pPr>
        <w:rPr>
          <w:rFonts w:cs="David"/>
          <w:sz w:val="24"/>
          <w:u w:val="single"/>
          <w:rtl/>
        </w:rPr>
      </w:pPr>
      <w:r>
        <w:rPr>
          <w:rFonts w:cs="David"/>
          <w:sz w:val="24"/>
          <w:u w:val="single"/>
          <w:rtl/>
        </w:rPr>
        <w:t>מ"מ היו"ר חמי דורון:</w:t>
      </w:r>
    </w:p>
    <w:p w:rsidR="00000000" w:rsidRDefault="00A10C7A">
      <w:pPr>
        <w:rPr>
          <w:rFonts w:cs="David"/>
          <w:sz w:val="24"/>
          <w:rtl/>
        </w:rPr>
      </w:pPr>
    </w:p>
    <w:p w:rsidR="00000000" w:rsidRDefault="00A10C7A">
      <w:pPr>
        <w:ind w:firstLine="567"/>
        <w:rPr>
          <w:rFonts w:cs="David"/>
          <w:sz w:val="24"/>
          <w:rtl/>
        </w:rPr>
      </w:pPr>
      <w:r>
        <w:rPr>
          <w:rFonts w:cs="David"/>
          <w:sz w:val="24"/>
          <w:rtl/>
        </w:rPr>
        <w:t xml:space="preserve">אולי הניסוח של התקנה צריך להיות בצורה כזאת שלא יינתן היתר. ההיתר צריך להיות בהתאמה לתקנון של ההתאחדות. </w:t>
      </w:r>
    </w:p>
    <w:p w:rsidR="00000000" w:rsidRDefault="00A10C7A">
      <w:pPr>
        <w:rPr>
          <w:rFonts w:cs="David"/>
          <w:sz w:val="24"/>
          <w:rtl/>
        </w:rPr>
      </w:pPr>
    </w:p>
    <w:p w:rsidR="00000000" w:rsidRDefault="00A10C7A">
      <w:pPr>
        <w:rPr>
          <w:rFonts w:cs="David"/>
          <w:sz w:val="24"/>
          <w:u w:val="single"/>
          <w:rtl/>
        </w:rPr>
      </w:pPr>
      <w:r>
        <w:rPr>
          <w:rFonts w:cs="David"/>
          <w:sz w:val="24"/>
          <w:u w:val="single"/>
          <w:rtl/>
        </w:rPr>
        <w:t>זאב גוטמן:</w:t>
      </w:r>
    </w:p>
    <w:p w:rsidR="00000000" w:rsidRDefault="00A10C7A">
      <w:pPr>
        <w:rPr>
          <w:rFonts w:cs="David"/>
          <w:sz w:val="24"/>
          <w:rtl/>
        </w:rPr>
      </w:pPr>
    </w:p>
    <w:p w:rsidR="00000000" w:rsidRDefault="00A10C7A">
      <w:pPr>
        <w:ind w:firstLine="567"/>
        <w:rPr>
          <w:rFonts w:cs="David"/>
          <w:sz w:val="24"/>
          <w:rtl/>
        </w:rPr>
      </w:pPr>
      <w:r>
        <w:rPr>
          <w:rFonts w:cs="David"/>
          <w:sz w:val="24"/>
          <w:rtl/>
        </w:rPr>
        <w:t xml:space="preserve">אנחנו דורשים אחראי מגרש מטעם הקבוצה. </w:t>
      </w:r>
    </w:p>
    <w:p w:rsidR="00000000" w:rsidRDefault="00A10C7A">
      <w:pPr>
        <w:rPr>
          <w:rFonts w:cs="David"/>
          <w:sz w:val="24"/>
          <w:rtl/>
        </w:rPr>
      </w:pPr>
    </w:p>
    <w:p w:rsidR="00000000" w:rsidRDefault="00A10C7A">
      <w:pPr>
        <w:rPr>
          <w:rFonts w:cs="David"/>
          <w:sz w:val="24"/>
          <w:u w:val="single"/>
          <w:rtl/>
        </w:rPr>
      </w:pPr>
      <w:r>
        <w:rPr>
          <w:rFonts w:cs="David"/>
          <w:sz w:val="24"/>
          <w:u w:val="single"/>
          <w:rtl/>
        </w:rPr>
        <w:t>מ"מ היו"ר חמי דורון:</w:t>
      </w:r>
    </w:p>
    <w:p w:rsidR="00000000" w:rsidRDefault="00A10C7A">
      <w:pPr>
        <w:rPr>
          <w:rFonts w:cs="David"/>
          <w:sz w:val="24"/>
          <w:rtl/>
        </w:rPr>
      </w:pPr>
    </w:p>
    <w:p w:rsidR="00000000" w:rsidRDefault="00A10C7A">
      <w:pPr>
        <w:ind w:firstLine="567"/>
        <w:rPr>
          <w:rFonts w:cs="David"/>
          <w:sz w:val="24"/>
          <w:rtl/>
        </w:rPr>
      </w:pPr>
      <w:r>
        <w:rPr>
          <w:rFonts w:cs="David"/>
          <w:sz w:val="24"/>
          <w:rtl/>
        </w:rPr>
        <w:t>זה לא מה שכתוב כאן. על פי התקנות כאן האחראי הוא האחראי שמוגדר בחוק לגבי סדרנים באסיפות.</w:t>
      </w:r>
    </w:p>
    <w:p w:rsidR="00000000" w:rsidRDefault="00A10C7A">
      <w:pPr>
        <w:rPr>
          <w:rFonts w:cs="David"/>
          <w:sz w:val="24"/>
          <w:rtl/>
        </w:rPr>
      </w:pPr>
    </w:p>
    <w:p w:rsidR="00000000" w:rsidRDefault="00A10C7A">
      <w:pPr>
        <w:rPr>
          <w:rFonts w:cs="David"/>
          <w:sz w:val="24"/>
          <w:rtl/>
        </w:rPr>
      </w:pPr>
      <w:r>
        <w:rPr>
          <w:rFonts w:cs="David"/>
          <w:sz w:val="24"/>
          <w:u w:val="single"/>
          <w:rtl/>
        </w:rPr>
        <w:t>זאב גוטמן:</w:t>
      </w:r>
    </w:p>
    <w:p w:rsidR="00000000" w:rsidRDefault="00A10C7A">
      <w:pPr>
        <w:rPr>
          <w:rFonts w:cs="David"/>
          <w:sz w:val="24"/>
          <w:rtl/>
        </w:rPr>
      </w:pPr>
    </w:p>
    <w:p w:rsidR="00000000" w:rsidRDefault="00A10C7A">
      <w:pPr>
        <w:rPr>
          <w:rFonts w:cs="David"/>
          <w:sz w:val="24"/>
          <w:rtl/>
        </w:rPr>
      </w:pPr>
      <w:r>
        <w:rPr>
          <w:rFonts w:cs="David"/>
          <w:sz w:val="24"/>
          <w:rtl/>
        </w:rPr>
        <w:tab/>
        <w:t>זה האחראי על האירוע.</w:t>
      </w:r>
    </w:p>
    <w:p w:rsidR="00000000" w:rsidRDefault="00A10C7A">
      <w:pPr>
        <w:rPr>
          <w:rFonts w:cs="David"/>
          <w:sz w:val="24"/>
          <w:rtl/>
        </w:rPr>
      </w:pPr>
    </w:p>
    <w:p w:rsidR="00000000" w:rsidRDefault="00A10C7A">
      <w:pPr>
        <w:rPr>
          <w:rFonts w:cs="David"/>
          <w:sz w:val="24"/>
          <w:rtl/>
        </w:rPr>
      </w:pPr>
      <w:r>
        <w:rPr>
          <w:rFonts w:cs="David"/>
          <w:sz w:val="24"/>
          <w:u w:val="single"/>
          <w:rtl/>
        </w:rPr>
        <w:t>מ"מ היו"ר חמי דורון:</w:t>
      </w:r>
    </w:p>
    <w:p w:rsidR="00000000" w:rsidRDefault="00A10C7A">
      <w:pPr>
        <w:rPr>
          <w:rFonts w:cs="David"/>
          <w:sz w:val="24"/>
          <w:rtl/>
        </w:rPr>
      </w:pPr>
    </w:p>
    <w:p w:rsidR="00000000" w:rsidRDefault="00A10C7A">
      <w:pPr>
        <w:rPr>
          <w:rFonts w:cs="David"/>
          <w:sz w:val="24"/>
          <w:rtl/>
        </w:rPr>
      </w:pPr>
      <w:r>
        <w:rPr>
          <w:rFonts w:cs="David"/>
          <w:sz w:val="24"/>
          <w:rtl/>
        </w:rPr>
        <w:tab/>
        <w:t>זה אחראי בטיחות, לא אחראי על האירוע. המגמה היא ליצור מצב שבו ניתן יהיה למנוע גישה וכנ</w:t>
      </w:r>
      <w:r>
        <w:rPr>
          <w:rFonts w:cs="David"/>
          <w:sz w:val="24"/>
          <w:rtl/>
        </w:rPr>
        <w:t xml:space="preserve">יסה של יותר מידי אנשים שבדרך כלל כן נכנסים. איך הם נכנסים? הם נכנסים בגלל זה שהסדרנים מתירים להם. התקנות צריכות לשקף מצב שבו תהיה מניעה. מנהל הקבוצה המארחת או יושב-ראש האגודה המארחת הוא האחראי על האירוע, לא אף אחד אחר. הסדרן שעומד בשער לא עובד מול המשטרה. </w:t>
      </w:r>
      <w:r>
        <w:rPr>
          <w:rFonts w:cs="David"/>
          <w:sz w:val="24"/>
          <w:rtl/>
        </w:rPr>
        <w:t xml:space="preserve">מי שעובד מול המשטרה זה יושב-ראש הקבוצה או מנהל הקבוצה. הוא אחראי. זה לא מה שעולה מהניסוח. השוטר כפוף לחוק, הוא לא כפוף לסדרנות. </w:t>
      </w:r>
    </w:p>
    <w:p w:rsidR="00000000" w:rsidRDefault="00A10C7A">
      <w:pPr>
        <w:rPr>
          <w:rFonts w:cs="David"/>
          <w:sz w:val="24"/>
          <w:rtl/>
        </w:rPr>
      </w:pPr>
    </w:p>
    <w:p w:rsidR="00000000" w:rsidRDefault="00A10C7A">
      <w:pPr>
        <w:rPr>
          <w:rFonts w:cs="David"/>
          <w:sz w:val="24"/>
          <w:u w:val="single"/>
          <w:rtl/>
        </w:rPr>
      </w:pPr>
      <w:r>
        <w:rPr>
          <w:rFonts w:cs="David"/>
          <w:sz w:val="24"/>
          <w:u w:val="single"/>
          <w:rtl/>
        </w:rPr>
        <w:t>רחל גוטליב:</w:t>
      </w:r>
    </w:p>
    <w:p w:rsidR="00000000" w:rsidRDefault="00A10C7A">
      <w:pPr>
        <w:rPr>
          <w:rFonts w:cs="David"/>
          <w:sz w:val="24"/>
          <w:rtl/>
        </w:rPr>
      </w:pPr>
    </w:p>
    <w:p w:rsidR="00000000" w:rsidRDefault="00A10C7A">
      <w:pPr>
        <w:ind w:firstLine="567"/>
        <w:rPr>
          <w:rFonts w:cs="David"/>
          <w:sz w:val="24"/>
          <w:rtl/>
        </w:rPr>
      </w:pPr>
      <w:r>
        <w:rPr>
          <w:rFonts w:cs="David"/>
          <w:sz w:val="24"/>
          <w:rtl/>
        </w:rPr>
        <w:t xml:space="preserve">צריך שתהיה לו הסמכות לתת היתר. אם נשאיר בתקנת משנה א' את האחראי ואת השוטר.. </w:t>
      </w:r>
    </w:p>
    <w:p w:rsidR="00000000" w:rsidRDefault="00A10C7A">
      <w:pPr>
        <w:rPr>
          <w:rFonts w:cs="David"/>
          <w:sz w:val="24"/>
          <w:rtl/>
        </w:rPr>
      </w:pPr>
    </w:p>
    <w:p w:rsidR="00000000" w:rsidRDefault="00A10C7A">
      <w:pPr>
        <w:rPr>
          <w:rFonts w:cs="David"/>
          <w:sz w:val="24"/>
          <w:u w:val="single"/>
          <w:rtl/>
        </w:rPr>
      </w:pPr>
      <w:r>
        <w:rPr>
          <w:rFonts w:cs="David"/>
          <w:sz w:val="24"/>
          <w:u w:val="single"/>
          <w:rtl/>
        </w:rPr>
        <w:t>מ"מ היו"ר חמי דורון:</w:t>
      </w:r>
    </w:p>
    <w:p w:rsidR="00000000" w:rsidRDefault="00A10C7A">
      <w:pPr>
        <w:rPr>
          <w:rFonts w:cs="David"/>
          <w:sz w:val="24"/>
          <w:rtl/>
        </w:rPr>
      </w:pPr>
    </w:p>
    <w:p w:rsidR="00000000" w:rsidRDefault="00A10C7A">
      <w:pPr>
        <w:ind w:firstLine="567"/>
        <w:rPr>
          <w:rFonts w:cs="David"/>
          <w:sz w:val="24"/>
          <w:rtl/>
        </w:rPr>
      </w:pPr>
      <w:r>
        <w:rPr>
          <w:rFonts w:cs="David"/>
          <w:sz w:val="24"/>
          <w:rtl/>
        </w:rPr>
        <w:t>אני רוצה שהאח</w:t>
      </w:r>
      <w:r>
        <w:rPr>
          <w:rFonts w:cs="David"/>
          <w:sz w:val="24"/>
          <w:rtl/>
        </w:rPr>
        <w:t>ראי יהיה מוגדר.</w:t>
      </w:r>
    </w:p>
    <w:p w:rsidR="00000000" w:rsidRDefault="00A10C7A">
      <w:pPr>
        <w:rPr>
          <w:rFonts w:cs="David"/>
          <w:sz w:val="24"/>
          <w:rtl/>
        </w:rPr>
      </w:pPr>
    </w:p>
    <w:p w:rsidR="00000000" w:rsidRDefault="00A10C7A">
      <w:pPr>
        <w:rPr>
          <w:rFonts w:cs="David"/>
          <w:sz w:val="24"/>
          <w:u w:val="single"/>
          <w:rtl/>
        </w:rPr>
      </w:pPr>
      <w:r>
        <w:rPr>
          <w:rFonts w:cs="David"/>
          <w:sz w:val="24"/>
          <w:u w:val="single"/>
          <w:rtl/>
        </w:rPr>
        <w:t>רחל גוטליב:</w:t>
      </w:r>
    </w:p>
    <w:p w:rsidR="00000000" w:rsidRDefault="00A10C7A">
      <w:pPr>
        <w:rPr>
          <w:rFonts w:cs="David"/>
          <w:sz w:val="24"/>
          <w:rtl/>
        </w:rPr>
      </w:pPr>
    </w:p>
    <w:p w:rsidR="00000000" w:rsidRDefault="00A10C7A">
      <w:pPr>
        <w:ind w:firstLine="567"/>
        <w:rPr>
          <w:rFonts w:cs="David"/>
          <w:sz w:val="24"/>
          <w:rtl/>
        </w:rPr>
      </w:pPr>
      <w:r>
        <w:rPr>
          <w:rFonts w:cs="David"/>
          <w:sz w:val="24"/>
          <w:rtl/>
        </w:rPr>
        <w:t xml:space="preserve">האחראי מוגדר בחוק. </w:t>
      </w:r>
    </w:p>
    <w:p w:rsidR="00000000" w:rsidRDefault="00A10C7A">
      <w:pPr>
        <w:rPr>
          <w:rFonts w:cs="David"/>
          <w:sz w:val="24"/>
          <w:rtl/>
        </w:rPr>
      </w:pPr>
    </w:p>
    <w:p w:rsidR="00000000" w:rsidRDefault="00A10C7A">
      <w:pPr>
        <w:rPr>
          <w:rFonts w:cs="David"/>
          <w:sz w:val="24"/>
          <w:u w:val="single"/>
          <w:rtl/>
        </w:rPr>
      </w:pPr>
      <w:r>
        <w:rPr>
          <w:rFonts w:cs="David"/>
          <w:sz w:val="24"/>
          <w:u w:val="single"/>
          <w:rtl/>
        </w:rPr>
        <w:t>עדי ביתן:</w:t>
      </w:r>
    </w:p>
    <w:p w:rsidR="00000000" w:rsidRDefault="00A10C7A">
      <w:pPr>
        <w:rPr>
          <w:rFonts w:cs="David"/>
          <w:sz w:val="24"/>
          <w:rtl/>
        </w:rPr>
      </w:pPr>
    </w:p>
    <w:p w:rsidR="00000000" w:rsidRDefault="00A10C7A">
      <w:pPr>
        <w:ind w:firstLine="567"/>
        <w:rPr>
          <w:rFonts w:cs="David"/>
          <w:sz w:val="24"/>
          <w:rtl/>
        </w:rPr>
      </w:pPr>
      <w:r>
        <w:rPr>
          <w:rFonts w:cs="David"/>
          <w:sz w:val="24"/>
          <w:rtl/>
        </w:rPr>
        <w:t xml:space="preserve">אחראי על פי התקנות זה אחראי על הבטיחות במקום האסיפה. </w:t>
      </w:r>
    </w:p>
    <w:p w:rsidR="00000000" w:rsidRDefault="00A10C7A">
      <w:pPr>
        <w:rPr>
          <w:rFonts w:cs="David"/>
          <w:sz w:val="24"/>
          <w:rtl/>
        </w:rPr>
      </w:pPr>
    </w:p>
    <w:p w:rsidR="00000000" w:rsidRDefault="00A10C7A">
      <w:pPr>
        <w:rPr>
          <w:rFonts w:cs="David"/>
          <w:sz w:val="24"/>
          <w:u w:val="single"/>
          <w:rtl/>
        </w:rPr>
      </w:pPr>
      <w:r>
        <w:rPr>
          <w:rFonts w:cs="David"/>
          <w:sz w:val="24"/>
          <w:u w:val="single"/>
          <w:rtl/>
        </w:rPr>
        <w:t>מ"מ היו"ר חמי דורון:</w:t>
      </w:r>
    </w:p>
    <w:p w:rsidR="00000000" w:rsidRDefault="00A10C7A">
      <w:pPr>
        <w:rPr>
          <w:rFonts w:cs="David"/>
          <w:sz w:val="24"/>
          <w:rtl/>
        </w:rPr>
      </w:pPr>
    </w:p>
    <w:p w:rsidR="00000000" w:rsidRDefault="00A10C7A">
      <w:pPr>
        <w:ind w:firstLine="567"/>
        <w:rPr>
          <w:rFonts w:cs="David"/>
          <w:sz w:val="24"/>
          <w:rtl/>
        </w:rPr>
      </w:pPr>
      <w:r>
        <w:rPr>
          <w:rFonts w:cs="David"/>
          <w:sz w:val="24"/>
          <w:rtl/>
        </w:rPr>
        <w:t>אנחנו שוב מדברים על אחראי הבטיחות.</w:t>
      </w:r>
    </w:p>
    <w:p w:rsidR="00000000" w:rsidRDefault="00A10C7A">
      <w:pPr>
        <w:rPr>
          <w:rFonts w:cs="David"/>
          <w:sz w:val="24"/>
          <w:rtl/>
        </w:rPr>
      </w:pPr>
    </w:p>
    <w:p w:rsidR="00000000" w:rsidRDefault="00A10C7A">
      <w:pPr>
        <w:rPr>
          <w:rFonts w:cs="David"/>
          <w:sz w:val="24"/>
          <w:u w:val="single"/>
          <w:rtl/>
        </w:rPr>
      </w:pPr>
      <w:r>
        <w:rPr>
          <w:rFonts w:cs="David"/>
          <w:sz w:val="24"/>
          <w:u w:val="single"/>
          <w:rtl/>
        </w:rPr>
        <w:t>עדי ביתן:</w:t>
      </w:r>
    </w:p>
    <w:p w:rsidR="00000000" w:rsidRDefault="00A10C7A">
      <w:pPr>
        <w:rPr>
          <w:rFonts w:cs="David"/>
          <w:sz w:val="24"/>
          <w:rtl/>
        </w:rPr>
      </w:pPr>
    </w:p>
    <w:p w:rsidR="00000000" w:rsidRDefault="00A10C7A">
      <w:pPr>
        <w:ind w:firstLine="567"/>
        <w:rPr>
          <w:rFonts w:cs="David"/>
          <w:sz w:val="24"/>
          <w:rtl/>
        </w:rPr>
      </w:pPr>
      <w:r>
        <w:rPr>
          <w:rFonts w:cs="David"/>
          <w:sz w:val="24"/>
          <w:rtl/>
        </w:rPr>
        <w:lastRenderedPageBreak/>
        <w:t xml:space="preserve">האחראי מוגדר על ידי המקום. האחראי ייקבע מעל שערי הכניסה למקום האסיפה, </w:t>
      </w:r>
      <w:r>
        <w:rPr>
          <w:rFonts w:cs="David"/>
          <w:sz w:val="24"/>
          <w:rtl/>
        </w:rPr>
        <w:t>במודעה שבה יציינו את שמו. אני מניחה שמי שאחראי על בטיחות באצטדיון רמת-גן כפוף להתאחדות לכדורגל.</w:t>
      </w:r>
    </w:p>
    <w:p w:rsidR="00000000" w:rsidRDefault="00A10C7A">
      <w:pPr>
        <w:rPr>
          <w:rFonts w:cs="David"/>
          <w:sz w:val="24"/>
          <w:rtl/>
        </w:rPr>
      </w:pPr>
    </w:p>
    <w:p w:rsidR="00000000" w:rsidRDefault="00A10C7A">
      <w:pPr>
        <w:rPr>
          <w:rFonts w:cs="David"/>
          <w:sz w:val="24"/>
          <w:u w:val="single"/>
          <w:rtl/>
        </w:rPr>
      </w:pPr>
      <w:r>
        <w:rPr>
          <w:rFonts w:cs="David"/>
          <w:sz w:val="24"/>
          <w:u w:val="single"/>
          <w:rtl/>
        </w:rPr>
        <w:t>מ"מ היו"ר חמי דורון:</w:t>
      </w:r>
    </w:p>
    <w:p w:rsidR="00000000" w:rsidRDefault="00A10C7A">
      <w:pPr>
        <w:rPr>
          <w:rFonts w:cs="David"/>
          <w:sz w:val="24"/>
          <w:rtl/>
        </w:rPr>
      </w:pPr>
    </w:p>
    <w:p w:rsidR="00000000" w:rsidRDefault="00A10C7A">
      <w:pPr>
        <w:ind w:firstLine="567"/>
        <w:rPr>
          <w:rFonts w:cs="David"/>
          <w:sz w:val="24"/>
          <w:rtl/>
        </w:rPr>
      </w:pPr>
      <w:r>
        <w:rPr>
          <w:rFonts w:cs="David"/>
          <w:sz w:val="24"/>
          <w:rtl/>
        </w:rPr>
        <w:t>לא זאת הכוונה. יש אמפי-פארק בראשון-לציון. יש מי שאחראי עליו מטעם העירייה. כשהרשות המקומית מקצה את המקום לאירועים פרטיים, אז אותו בעל אירו</w:t>
      </w:r>
      <w:r>
        <w:rPr>
          <w:rFonts w:cs="David"/>
          <w:sz w:val="24"/>
          <w:rtl/>
        </w:rPr>
        <w:t>ע פרטי אחראי על הבטיחות במקום, על ניהול המקום. אחראי זה בסך הכל רב סדרן. זאת לא המגמה. באצטדיון כדורגל יש 100 אחראים. האצטדיון שייך לרשות המקומית. מי שמארח את האירוע זאת קבוצת הכדורגל שלא שייכת לרשות, היא עמותה בפני עצמה.</w:t>
      </w:r>
    </w:p>
    <w:p w:rsidR="00000000" w:rsidRDefault="00A10C7A">
      <w:pPr>
        <w:rPr>
          <w:rFonts w:cs="David"/>
          <w:sz w:val="24"/>
          <w:rtl/>
        </w:rPr>
      </w:pPr>
    </w:p>
    <w:p w:rsidR="00000000" w:rsidRDefault="00A10C7A">
      <w:pPr>
        <w:rPr>
          <w:rFonts w:cs="David"/>
          <w:sz w:val="24"/>
          <w:u w:val="single"/>
          <w:rtl/>
        </w:rPr>
      </w:pPr>
      <w:r>
        <w:rPr>
          <w:rFonts w:cs="David"/>
          <w:sz w:val="24"/>
          <w:u w:val="single"/>
          <w:rtl/>
        </w:rPr>
        <w:t>רחל גוטליב:</w:t>
      </w:r>
    </w:p>
    <w:p w:rsidR="00000000" w:rsidRDefault="00A10C7A">
      <w:pPr>
        <w:rPr>
          <w:rFonts w:cs="David"/>
          <w:sz w:val="24"/>
          <w:rtl/>
        </w:rPr>
      </w:pPr>
    </w:p>
    <w:p w:rsidR="00000000" w:rsidRDefault="00A10C7A">
      <w:pPr>
        <w:ind w:firstLine="567"/>
        <w:rPr>
          <w:rFonts w:cs="David"/>
          <w:sz w:val="24"/>
          <w:rtl/>
        </w:rPr>
      </w:pPr>
      <w:r>
        <w:rPr>
          <w:rFonts w:cs="David"/>
          <w:sz w:val="24"/>
          <w:rtl/>
        </w:rPr>
        <w:t>מי שקובע מי האחראי ז</w:t>
      </w:r>
      <w:r>
        <w:rPr>
          <w:rFonts w:cs="David"/>
          <w:sz w:val="24"/>
          <w:rtl/>
        </w:rPr>
        <w:t>ה בעל הרשיון.  בעל הרשיון זה מי שמבקש, לענייננו זאת אותה קבוצת כדורגל. היא תקבע מי האחראי.</w:t>
      </w:r>
    </w:p>
    <w:p w:rsidR="00000000" w:rsidRDefault="00A10C7A">
      <w:pPr>
        <w:rPr>
          <w:rFonts w:cs="David"/>
          <w:sz w:val="24"/>
          <w:rtl/>
        </w:rPr>
      </w:pPr>
    </w:p>
    <w:p w:rsidR="00000000" w:rsidRDefault="00A10C7A">
      <w:pPr>
        <w:rPr>
          <w:rFonts w:cs="David"/>
          <w:sz w:val="24"/>
          <w:u w:val="single"/>
          <w:rtl/>
        </w:rPr>
      </w:pPr>
      <w:r>
        <w:rPr>
          <w:rFonts w:cs="David"/>
          <w:sz w:val="24"/>
          <w:u w:val="single"/>
          <w:rtl/>
        </w:rPr>
        <w:t>מ"מ היו"ר חמי דורון:</w:t>
      </w:r>
    </w:p>
    <w:p w:rsidR="00000000" w:rsidRDefault="00A10C7A">
      <w:pPr>
        <w:rPr>
          <w:rFonts w:cs="David"/>
          <w:sz w:val="24"/>
          <w:rtl/>
        </w:rPr>
      </w:pPr>
    </w:p>
    <w:p w:rsidR="00000000" w:rsidRDefault="00A10C7A">
      <w:pPr>
        <w:ind w:firstLine="567"/>
        <w:rPr>
          <w:rFonts w:cs="David"/>
          <w:sz w:val="24"/>
          <w:rtl/>
        </w:rPr>
      </w:pPr>
      <w:r>
        <w:rPr>
          <w:rFonts w:cs="David"/>
          <w:sz w:val="24"/>
          <w:rtl/>
        </w:rPr>
        <w:t xml:space="preserve">אבל את כותבת כאן שההיתר הוא בידי אחראי, שוטר או סדרן בטיחות. אתם מכוונים לכיוון לא נכון. </w:t>
      </w:r>
    </w:p>
    <w:p w:rsidR="00000000" w:rsidRDefault="00A10C7A">
      <w:pPr>
        <w:rPr>
          <w:rFonts w:cs="David"/>
          <w:sz w:val="24"/>
          <w:rtl/>
        </w:rPr>
      </w:pPr>
    </w:p>
    <w:p w:rsidR="00000000" w:rsidRDefault="00A10C7A">
      <w:pPr>
        <w:rPr>
          <w:rFonts w:cs="David"/>
          <w:sz w:val="24"/>
          <w:rtl/>
        </w:rPr>
      </w:pPr>
      <w:r>
        <w:rPr>
          <w:rFonts w:cs="David"/>
          <w:sz w:val="24"/>
          <w:u w:val="single"/>
          <w:rtl/>
        </w:rPr>
        <w:t>רחל גוטמן:</w:t>
      </w:r>
    </w:p>
    <w:p w:rsidR="00000000" w:rsidRDefault="00A10C7A">
      <w:pPr>
        <w:rPr>
          <w:rFonts w:cs="David"/>
          <w:sz w:val="24"/>
          <w:rtl/>
        </w:rPr>
      </w:pPr>
    </w:p>
    <w:p w:rsidR="00000000" w:rsidRDefault="00A10C7A">
      <w:pPr>
        <w:rPr>
          <w:rFonts w:cs="David"/>
          <w:sz w:val="24"/>
          <w:rtl/>
        </w:rPr>
      </w:pPr>
      <w:r>
        <w:rPr>
          <w:rFonts w:cs="David"/>
          <w:sz w:val="24"/>
          <w:rtl/>
        </w:rPr>
        <w:tab/>
        <w:t>האחראי מוגדר בחוק.</w:t>
      </w:r>
    </w:p>
    <w:p w:rsidR="00000000" w:rsidRDefault="00A10C7A">
      <w:pPr>
        <w:rPr>
          <w:rFonts w:cs="David"/>
          <w:sz w:val="24"/>
          <w:rtl/>
        </w:rPr>
      </w:pPr>
    </w:p>
    <w:p w:rsidR="00000000" w:rsidRDefault="00A10C7A">
      <w:pPr>
        <w:rPr>
          <w:rFonts w:cs="David"/>
          <w:sz w:val="24"/>
          <w:u w:val="single"/>
          <w:rtl/>
        </w:rPr>
      </w:pPr>
      <w:r>
        <w:rPr>
          <w:rFonts w:cs="David"/>
          <w:sz w:val="24"/>
          <w:u w:val="single"/>
          <w:rtl/>
        </w:rPr>
        <w:t>מ"מ היו"ר חמי דורו</w:t>
      </w:r>
      <w:r>
        <w:rPr>
          <w:rFonts w:cs="David"/>
          <w:sz w:val="24"/>
          <w:u w:val="single"/>
          <w:rtl/>
        </w:rPr>
        <w:t>ן:</w:t>
      </w:r>
    </w:p>
    <w:p w:rsidR="00000000" w:rsidRDefault="00A10C7A">
      <w:pPr>
        <w:rPr>
          <w:rFonts w:cs="David"/>
          <w:sz w:val="24"/>
          <w:rtl/>
        </w:rPr>
      </w:pPr>
    </w:p>
    <w:p w:rsidR="00000000" w:rsidRDefault="00A10C7A">
      <w:pPr>
        <w:ind w:firstLine="567"/>
        <w:rPr>
          <w:rFonts w:cs="David"/>
          <w:sz w:val="24"/>
          <w:rtl/>
        </w:rPr>
      </w:pPr>
      <w:r>
        <w:rPr>
          <w:rFonts w:cs="David"/>
          <w:sz w:val="24"/>
          <w:rtl/>
        </w:rPr>
        <w:t>ההגדרה בחוק של אחראי היא לא ההגדרה הנכונה.</w:t>
      </w:r>
    </w:p>
    <w:p w:rsidR="00000000" w:rsidRDefault="00A10C7A">
      <w:pPr>
        <w:rPr>
          <w:rFonts w:cs="David"/>
          <w:sz w:val="24"/>
          <w:rtl/>
        </w:rPr>
      </w:pPr>
    </w:p>
    <w:p w:rsidR="00000000" w:rsidRDefault="00A10C7A">
      <w:pPr>
        <w:rPr>
          <w:rFonts w:cs="David"/>
          <w:sz w:val="24"/>
          <w:u w:val="single"/>
          <w:rtl/>
        </w:rPr>
      </w:pPr>
      <w:r>
        <w:rPr>
          <w:rFonts w:cs="David"/>
          <w:sz w:val="24"/>
          <w:u w:val="single"/>
          <w:rtl/>
        </w:rPr>
        <w:t>רחל גוטליב:</w:t>
      </w:r>
    </w:p>
    <w:p w:rsidR="00000000" w:rsidRDefault="00A10C7A">
      <w:pPr>
        <w:rPr>
          <w:rFonts w:cs="David"/>
          <w:sz w:val="24"/>
          <w:rtl/>
        </w:rPr>
      </w:pPr>
    </w:p>
    <w:p w:rsidR="00000000" w:rsidRDefault="00A10C7A">
      <w:pPr>
        <w:ind w:firstLine="567"/>
        <w:rPr>
          <w:rFonts w:cs="David"/>
          <w:sz w:val="24"/>
          <w:rtl/>
        </w:rPr>
      </w:pPr>
      <w:r>
        <w:rPr>
          <w:rFonts w:cs="David"/>
          <w:sz w:val="24"/>
          <w:rtl/>
        </w:rPr>
        <w:t>האחראי מוגדר בתקנות שאותן אנחנו מתקנים. לתקנות הסדרנים הפנינו רק בעניין מיהו סדרן. אם מוחקים את מיהו סדרן, אז מחקנו את ההפנייה לתקנות הבטיחות..</w:t>
      </w:r>
    </w:p>
    <w:p w:rsidR="00000000" w:rsidRDefault="00A10C7A">
      <w:pPr>
        <w:rPr>
          <w:rFonts w:cs="David"/>
          <w:sz w:val="24"/>
          <w:rtl/>
        </w:rPr>
      </w:pPr>
    </w:p>
    <w:p w:rsidR="00000000" w:rsidRDefault="00A10C7A">
      <w:pPr>
        <w:rPr>
          <w:rFonts w:cs="David"/>
          <w:sz w:val="24"/>
          <w:u w:val="single"/>
          <w:rtl/>
        </w:rPr>
      </w:pPr>
      <w:r>
        <w:rPr>
          <w:rFonts w:cs="David"/>
          <w:sz w:val="24"/>
          <w:u w:val="single"/>
          <w:rtl/>
        </w:rPr>
        <w:t>מ"מ היו"ר חמי דורון:</w:t>
      </w:r>
    </w:p>
    <w:p w:rsidR="00000000" w:rsidRDefault="00A10C7A">
      <w:pPr>
        <w:rPr>
          <w:rFonts w:cs="David"/>
          <w:sz w:val="24"/>
          <w:rtl/>
        </w:rPr>
      </w:pPr>
    </w:p>
    <w:p w:rsidR="00000000" w:rsidRDefault="00A10C7A">
      <w:pPr>
        <w:ind w:firstLine="567"/>
        <w:rPr>
          <w:rFonts w:cs="David"/>
          <w:sz w:val="24"/>
          <w:rtl/>
        </w:rPr>
      </w:pPr>
      <w:r>
        <w:rPr>
          <w:rFonts w:cs="David"/>
          <w:sz w:val="24"/>
          <w:rtl/>
        </w:rPr>
        <w:t>מה ההגדרה של אחראי?</w:t>
      </w:r>
    </w:p>
    <w:p w:rsidR="00000000" w:rsidRDefault="00A10C7A">
      <w:pPr>
        <w:rPr>
          <w:rFonts w:cs="David"/>
          <w:sz w:val="24"/>
          <w:rtl/>
        </w:rPr>
      </w:pPr>
    </w:p>
    <w:p w:rsidR="00000000" w:rsidRDefault="00A10C7A">
      <w:pPr>
        <w:rPr>
          <w:rFonts w:cs="David"/>
          <w:sz w:val="24"/>
          <w:u w:val="single"/>
          <w:rtl/>
        </w:rPr>
      </w:pPr>
      <w:r>
        <w:rPr>
          <w:rFonts w:cs="David"/>
          <w:sz w:val="24"/>
          <w:u w:val="single"/>
          <w:rtl/>
        </w:rPr>
        <w:t>רחל גוט</w:t>
      </w:r>
      <w:r>
        <w:rPr>
          <w:rFonts w:cs="David"/>
          <w:sz w:val="24"/>
          <w:u w:val="single"/>
          <w:rtl/>
        </w:rPr>
        <w:t>ליב:</w:t>
      </w:r>
    </w:p>
    <w:p w:rsidR="00000000" w:rsidRDefault="00A10C7A">
      <w:pPr>
        <w:rPr>
          <w:rFonts w:cs="David"/>
          <w:sz w:val="24"/>
          <w:rtl/>
        </w:rPr>
      </w:pPr>
    </w:p>
    <w:p w:rsidR="00000000" w:rsidRDefault="00A10C7A">
      <w:pPr>
        <w:ind w:firstLine="567"/>
        <w:rPr>
          <w:rFonts w:cs="David"/>
          <w:sz w:val="24"/>
          <w:rtl/>
        </w:rPr>
      </w:pPr>
      <w:r>
        <w:rPr>
          <w:rFonts w:cs="David"/>
          <w:sz w:val="24"/>
          <w:rtl/>
        </w:rPr>
        <w:t xml:space="preserve">"אחראי"  - אחראי לבטיחות במקום אסיפות קבוע לפי סעיף 4 לחוק, או אחראי לבטיחות בעצרת עם לפי סעיף 6.  </w:t>
      </w:r>
    </w:p>
    <w:p w:rsidR="00000000" w:rsidRDefault="00A10C7A">
      <w:pPr>
        <w:rPr>
          <w:rFonts w:cs="David"/>
          <w:sz w:val="24"/>
          <w:rtl/>
        </w:rPr>
      </w:pPr>
    </w:p>
    <w:p w:rsidR="00000000" w:rsidRDefault="00A10C7A">
      <w:pPr>
        <w:rPr>
          <w:rFonts w:cs="David"/>
          <w:sz w:val="24"/>
          <w:u w:val="single"/>
          <w:rtl/>
        </w:rPr>
      </w:pPr>
      <w:r>
        <w:rPr>
          <w:rFonts w:cs="David"/>
          <w:sz w:val="24"/>
          <w:u w:val="single"/>
          <w:rtl/>
        </w:rPr>
        <w:t>מ"מ היו"ר חמי דורון:</w:t>
      </w:r>
    </w:p>
    <w:p w:rsidR="00000000" w:rsidRDefault="00A10C7A">
      <w:pPr>
        <w:rPr>
          <w:rFonts w:cs="David"/>
          <w:sz w:val="24"/>
          <w:rtl/>
        </w:rPr>
      </w:pPr>
    </w:p>
    <w:p w:rsidR="00000000" w:rsidRDefault="00A10C7A">
      <w:pPr>
        <w:ind w:firstLine="567"/>
        <w:rPr>
          <w:rFonts w:cs="David"/>
          <w:sz w:val="24"/>
          <w:rtl/>
        </w:rPr>
      </w:pPr>
      <w:r>
        <w:rPr>
          <w:rFonts w:cs="David"/>
          <w:sz w:val="24"/>
          <w:rtl/>
        </w:rPr>
        <w:t>תקריאי את סעיף 4.</w:t>
      </w:r>
    </w:p>
    <w:p w:rsidR="00000000" w:rsidRDefault="00A10C7A">
      <w:pPr>
        <w:rPr>
          <w:rFonts w:cs="David"/>
          <w:sz w:val="24"/>
          <w:rtl/>
        </w:rPr>
      </w:pPr>
    </w:p>
    <w:p w:rsidR="00000000" w:rsidRDefault="00A10C7A">
      <w:pPr>
        <w:rPr>
          <w:rFonts w:cs="David"/>
          <w:sz w:val="24"/>
          <w:u w:val="single"/>
          <w:rtl/>
        </w:rPr>
      </w:pPr>
      <w:r>
        <w:rPr>
          <w:rFonts w:cs="David"/>
          <w:sz w:val="24"/>
          <w:u w:val="single"/>
          <w:rtl/>
        </w:rPr>
        <w:t>רחל גוטליב:</w:t>
      </w:r>
    </w:p>
    <w:p w:rsidR="00000000" w:rsidRDefault="00A10C7A">
      <w:pPr>
        <w:rPr>
          <w:rFonts w:cs="David"/>
          <w:sz w:val="24"/>
          <w:rtl/>
        </w:rPr>
      </w:pPr>
    </w:p>
    <w:p w:rsidR="00000000" w:rsidRDefault="00A10C7A">
      <w:pPr>
        <w:ind w:firstLine="567"/>
        <w:rPr>
          <w:rFonts w:cs="David"/>
          <w:sz w:val="24"/>
          <w:rtl/>
        </w:rPr>
      </w:pPr>
      <w:r>
        <w:rPr>
          <w:rFonts w:cs="David"/>
          <w:sz w:val="24"/>
          <w:rtl/>
        </w:rPr>
        <w:t>"ניתן רשיון לפי כל חיקוק לגבי השימוש במקום אסיפות קבוע, יהיה בעל הרשיון אחראי לבטיחות לעניין חו</w:t>
      </w:r>
      <w:r>
        <w:rPr>
          <w:rFonts w:cs="David"/>
          <w:sz w:val="24"/>
          <w:rtl/>
        </w:rPr>
        <w:t>ק זה. באין רשיון יהיה המחזיק בפועל אחראי לבטיחות במקום".</w:t>
      </w:r>
    </w:p>
    <w:p w:rsidR="00000000" w:rsidRDefault="00A10C7A">
      <w:pPr>
        <w:rPr>
          <w:rFonts w:cs="David"/>
          <w:sz w:val="24"/>
          <w:rtl/>
        </w:rPr>
      </w:pPr>
    </w:p>
    <w:p w:rsidR="00000000" w:rsidRDefault="00A10C7A">
      <w:pPr>
        <w:rPr>
          <w:rFonts w:cs="David"/>
          <w:sz w:val="24"/>
          <w:u w:val="single"/>
          <w:rtl/>
        </w:rPr>
      </w:pPr>
      <w:r>
        <w:rPr>
          <w:rFonts w:cs="David"/>
          <w:sz w:val="24"/>
          <w:u w:val="single"/>
          <w:rtl/>
        </w:rPr>
        <w:t>מ"מ היו"ר חמי דורון:</w:t>
      </w:r>
    </w:p>
    <w:p w:rsidR="00000000" w:rsidRDefault="00A10C7A">
      <w:pPr>
        <w:rPr>
          <w:rFonts w:cs="David"/>
          <w:sz w:val="24"/>
          <w:rtl/>
        </w:rPr>
      </w:pPr>
    </w:p>
    <w:p w:rsidR="00000000" w:rsidRDefault="00A10C7A">
      <w:pPr>
        <w:ind w:firstLine="567"/>
        <w:rPr>
          <w:rFonts w:cs="David"/>
          <w:sz w:val="24"/>
          <w:rtl/>
        </w:rPr>
      </w:pPr>
      <w:r>
        <w:rPr>
          <w:rFonts w:cs="David"/>
          <w:sz w:val="24"/>
          <w:rtl/>
        </w:rPr>
        <w:t>הרשיון שייך לרשות המקומית כי היא הבעלים של האצטדיון.</w:t>
      </w:r>
    </w:p>
    <w:p w:rsidR="00000000" w:rsidRDefault="00A10C7A">
      <w:pPr>
        <w:rPr>
          <w:rFonts w:cs="David"/>
          <w:sz w:val="24"/>
          <w:rtl/>
        </w:rPr>
      </w:pPr>
    </w:p>
    <w:p w:rsidR="00000000" w:rsidRDefault="00A10C7A">
      <w:pPr>
        <w:rPr>
          <w:rFonts w:cs="David"/>
          <w:sz w:val="24"/>
          <w:u w:val="single"/>
          <w:rtl/>
        </w:rPr>
      </w:pPr>
      <w:r>
        <w:rPr>
          <w:rFonts w:cs="David"/>
          <w:sz w:val="24"/>
          <w:u w:val="single"/>
          <w:rtl/>
        </w:rPr>
        <w:t>רחל גוטליב:</w:t>
      </w:r>
    </w:p>
    <w:p w:rsidR="00000000" w:rsidRDefault="00A10C7A">
      <w:pPr>
        <w:rPr>
          <w:rFonts w:cs="David"/>
          <w:sz w:val="24"/>
          <w:rtl/>
        </w:rPr>
      </w:pPr>
    </w:p>
    <w:p w:rsidR="00000000" w:rsidRDefault="00A10C7A">
      <w:pPr>
        <w:ind w:firstLine="567"/>
        <w:rPr>
          <w:rFonts w:cs="David"/>
          <w:sz w:val="24"/>
          <w:rtl/>
        </w:rPr>
      </w:pPr>
      <w:r>
        <w:rPr>
          <w:rFonts w:cs="David"/>
          <w:sz w:val="24"/>
          <w:rtl/>
        </w:rPr>
        <w:t>הרשיון יכול להיות של מי שמבקש לקיים את..</w:t>
      </w:r>
    </w:p>
    <w:p w:rsidR="00000000" w:rsidRDefault="00A10C7A">
      <w:pPr>
        <w:rPr>
          <w:rFonts w:cs="David"/>
          <w:sz w:val="24"/>
          <w:rtl/>
        </w:rPr>
      </w:pPr>
    </w:p>
    <w:p w:rsidR="00000000" w:rsidRDefault="00A10C7A">
      <w:pPr>
        <w:rPr>
          <w:rFonts w:cs="David"/>
          <w:sz w:val="24"/>
          <w:u w:val="single"/>
          <w:rtl/>
        </w:rPr>
      </w:pPr>
      <w:r>
        <w:rPr>
          <w:rFonts w:cs="David"/>
          <w:sz w:val="24"/>
          <w:u w:val="single"/>
          <w:rtl/>
        </w:rPr>
        <w:t>מ"מ היו"ר חמי דורון:</w:t>
      </w:r>
    </w:p>
    <w:p w:rsidR="00000000" w:rsidRDefault="00A10C7A">
      <w:pPr>
        <w:rPr>
          <w:rFonts w:cs="David"/>
          <w:sz w:val="24"/>
          <w:rtl/>
        </w:rPr>
      </w:pPr>
    </w:p>
    <w:p w:rsidR="00000000" w:rsidRDefault="00A10C7A">
      <w:pPr>
        <w:ind w:firstLine="567"/>
        <w:rPr>
          <w:rFonts w:cs="David"/>
          <w:sz w:val="24"/>
          <w:rtl/>
        </w:rPr>
      </w:pPr>
      <w:r>
        <w:rPr>
          <w:rFonts w:cs="David"/>
          <w:sz w:val="24"/>
          <w:rtl/>
        </w:rPr>
        <w:t>בעל הנכס הוא בעל ההיתר, הוא בעל הרשיון להפעלה</w:t>
      </w:r>
      <w:r>
        <w:rPr>
          <w:rFonts w:cs="David"/>
          <w:sz w:val="24"/>
          <w:rtl/>
        </w:rPr>
        <w:t xml:space="preserve">. המפיק של האירוע אחראי רק על האירוע שלו. יש לו חוזה חכירה או חוזה שכירות. ההפניות שלכם אינן נכונות. ההגדרה של מי שאחראי צריכה להיות הגדרה שונה. היות ואנחנו מכוונים אך ורק למשחקי כדורגל וכדורסל, אז מי שצריך להיות האחראי זה יושב-ראש הנהלת אותה קבוצה המארחת </w:t>
      </w:r>
      <w:r>
        <w:rPr>
          <w:rFonts w:cs="David"/>
          <w:sz w:val="24"/>
          <w:rtl/>
        </w:rPr>
        <w:t xml:space="preserve">את האירוע. </w:t>
      </w:r>
    </w:p>
    <w:p w:rsidR="00000000" w:rsidRDefault="00A10C7A">
      <w:pPr>
        <w:rPr>
          <w:rFonts w:cs="David"/>
          <w:sz w:val="24"/>
          <w:rtl/>
        </w:rPr>
      </w:pPr>
    </w:p>
    <w:p w:rsidR="00000000" w:rsidRDefault="00A10C7A">
      <w:pPr>
        <w:rPr>
          <w:rFonts w:cs="David"/>
          <w:sz w:val="24"/>
          <w:u w:val="single"/>
          <w:rtl/>
        </w:rPr>
      </w:pPr>
      <w:r>
        <w:rPr>
          <w:rFonts w:cs="David"/>
          <w:sz w:val="24"/>
          <w:u w:val="single"/>
          <w:rtl/>
        </w:rPr>
        <w:t>עדי ביתן:</w:t>
      </w:r>
    </w:p>
    <w:p w:rsidR="00000000" w:rsidRDefault="00A10C7A">
      <w:pPr>
        <w:rPr>
          <w:rFonts w:cs="David"/>
          <w:sz w:val="24"/>
          <w:rtl/>
        </w:rPr>
      </w:pPr>
    </w:p>
    <w:p w:rsidR="00000000" w:rsidRDefault="00A10C7A">
      <w:pPr>
        <w:ind w:firstLine="567"/>
        <w:rPr>
          <w:rFonts w:cs="David"/>
          <w:sz w:val="24"/>
          <w:rtl/>
        </w:rPr>
      </w:pPr>
      <w:r>
        <w:rPr>
          <w:rFonts w:cs="David"/>
          <w:sz w:val="24"/>
          <w:rtl/>
        </w:rPr>
        <w:t>לא הבנתי אם זה יפתור את הבעיה של החברים.</w:t>
      </w:r>
    </w:p>
    <w:p w:rsidR="00000000" w:rsidRDefault="00A10C7A">
      <w:pPr>
        <w:rPr>
          <w:rFonts w:cs="David"/>
          <w:sz w:val="24"/>
          <w:rtl/>
        </w:rPr>
      </w:pPr>
    </w:p>
    <w:p w:rsidR="00000000" w:rsidRDefault="00A10C7A">
      <w:pPr>
        <w:rPr>
          <w:rFonts w:cs="David"/>
          <w:sz w:val="24"/>
          <w:u w:val="single"/>
          <w:rtl/>
        </w:rPr>
      </w:pPr>
      <w:r>
        <w:rPr>
          <w:rFonts w:cs="David"/>
          <w:sz w:val="24"/>
          <w:u w:val="single"/>
          <w:rtl/>
        </w:rPr>
        <w:t>מ"מ היו"ר חמי דורון:</w:t>
      </w:r>
    </w:p>
    <w:p w:rsidR="00000000" w:rsidRDefault="00A10C7A">
      <w:pPr>
        <w:rPr>
          <w:rFonts w:cs="David"/>
          <w:sz w:val="24"/>
          <w:rtl/>
        </w:rPr>
      </w:pPr>
    </w:p>
    <w:p w:rsidR="00000000" w:rsidRDefault="00A10C7A">
      <w:pPr>
        <w:ind w:firstLine="567"/>
        <w:rPr>
          <w:rFonts w:cs="David"/>
          <w:sz w:val="24"/>
          <w:rtl/>
        </w:rPr>
      </w:pPr>
      <w:r>
        <w:rPr>
          <w:rFonts w:cs="David"/>
          <w:sz w:val="24"/>
          <w:rtl/>
        </w:rPr>
        <w:t>זה יפתור את הבעיה של האחראי. צריך לחשוב האם כל אדם, גם אם הוא אחראי על האירוע, רשאי להכניס אנשים לתוך המתחם הצר. אם הוא מכניס עם כרטיס הזמנה לתוך האולם עצמו אין לי בעיה</w:t>
      </w:r>
      <w:r>
        <w:rPr>
          <w:rFonts w:cs="David"/>
          <w:sz w:val="24"/>
          <w:rtl/>
        </w:rPr>
        <w:t xml:space="preserve"> עם זה. בתקנון של ההתאחדות כתוב מי רשאי להיות שם. נדמה לי שזה מספר מסויים של שוטרים ואותם שחקנים שאמורים לשבת שם. צריך להתאים את זה. זה יהיה לטובת המערכת. הכוונה שלנו היא ליצור מצב של חסימה אמיתית של כל מיני אנשים שייכנסו בגלל המקורבות. דרך אגב, זה גם יקל </w:t>
      </w:r>
      <w:r>
        <w:rPr>
          <w:rFonts w:cs="David"/>
          <w:sz w:val="24"/>
          <w:rtl/>
        </w:rPr>
        <w:t xml:space="preserve">על המשטרה, כי אז המשטרה לא תצטרך להתמודד עם השאלה למי נותנים. </w:t>
      </w:r>
    </w:p>
    <w:p w:rsidR="00000000" w:rsidRDefault="00A10C7A">
      <w:pPr>
        <w:rPr>
          <w:rFonts w:cs="David"/>
          <w:sz w:val="24"/>
          <w:rtl/>
        </w:rPr>
      </w:pPr>
    </w:p>
    <w:p w:rsidR="00000000" w:rsidRDefault="00A10C7A">
      <w:pPr>
        <w:rPr>
          <w:rFonts w:cs="David"/>
          <w:sz w:val="24"/>
          <w:u w:val="single"/>
          <w:rtl/>
        </w:rPr>
      </w:pPr>
      <w:r>
        <w:rPr>
          <w:rFonts w:cs="David"/>
          <w:sz w:val="24"/>
          <w:u w:val="single"/>
          <w:rtl/>
        </w:rPr>
        <w:t>רחל גוטליב:</w:t>
      </w:r>
    </w:p>
    <w:p w:rsidR="00000000" w:rsidRDefault="00A10C7A">
      <w:pPr>
        <w:rPr>
          <w:rFonts w:cs="David"/>
          <w:sz w:val="24"/>
          <w:rtl/>
        </w:rPr>
      </w:pPr>
    </w:p>
    <w:p w:rsidR="00000000" w:rsidRDefault="00A10C7A">
      <w:pPr>
        <w:ind w:firstLine="567"/>
        <w:rPr>
          <w:rFonts w:cs="David"/>
          <w:sz w:val="24"/>
          <w:rtl/>
        </w:rPr>
      </w:pPr>
      <w:r>
        <w:rPr>
          <w:rFonts w:cs="David"/>
          <w:sz w:val="24"/>
          <w:rtl/>
        </w:rPr>
        <w:t>יש לנו קושי כי אנחנו נמצאים באכסנייה ארכאית שעומדת בפני תיקון. עד שהתיקון יגיע אנחנו חייבים להיצמד למסגרת החוקית הקיימת. בתקנות הקיימות כתוב שחובות המוטלות על אחראי מוטלות גם על מ</w:t>
      </w:r>
      <w:r>
        <w:rPr>
          <w:rFonts w:cs="David"/>
          <w:sz w:val="24"/>
          <w:rtl/>
        </w:rPr>
        <w:t xml:space="preserve">ארגן האסיפה. זה מכוון למה שאדוני אומר. אנחנו רוצים לכוון למארגן האירוע. </w:t>
      </w:r>
    </w:p>
    <w:p w:rsidR="00000000" w:rsidRDefault="00A10C7A">
      <w:pPr>
        <w:rPr>
          <w:rFonts w:cs="David"/>
          <w:sz w:val="24"/>
          <w:rtl/>
        </w:rPr>
      </w:pPr>
    </w:p>
    <w:p w:rsidR="00000000" w:rsidRDefault="00A10C7A">
      <w:pPr>
        <w:rPr>
          <w:rFonts w:cs="David"/>
          <w:sz w:val="24"/>
          <w:u w:val="single"/>
          <w:rtl/>
        </w:rPr>
      </w:pPr>
      <w:r>
        <w:rPr>
          <w:rFonts w:cs="David"/>
          <w:sz w:val="24"/>
          <w:u w:val="single"/>
          <w:rtl/>
        </w:rPr>
        <w:t>מ"מ היו"ר חמי דורון:</w:t>
      </w:r>
    </w:p>
    <w:p w:rsidR="00000000" w:rsidRDefault="00A10C7A">
      <w:pPr>
        <w:rPr>
          <w:rFonts w:cs="David"/>
          <w:sz w:val="24"/>
          <w:rtl/>
        </w:rPr>
      </w:pPr>
    </w:p>
    <w:p w:rsidR="00000000" w:rsidRDefault="00A10C7A">
      <w:pPr>
        <w:ind w:firstLine="567"/>
        <w:rPr>
          <w:rFonts w:cs="David"/>
          <w:sz w:val="24"/>
          <w:rtl/>
        </w:rPr>
      </w:pPr>
      <w:r>
        <w:rPr>
          <w:rFonts w:cs="David"/>
          <w:sz w:val="24"/>
          <w:rtl/>
        </w:rPr>
        <w:t xml:space="preserve">יש את הגורם המארח. </w:t>
      </w:r>
    </w:p>
    <w:p w:rsidR="00000000" w:rsidRDefault="00A10C7A">
      <w:pPr>
        <w:rPr>
          <w:rFonts w:cs="David"/>
          <w:sz w:val="24"/>
          <w:rtl/>
        </w:rPr>
      </w:pPr>
    </w:p>
    <w:p w:rsidR="00000000" w:rsidRDefault="00A10C7A">
      <w:pPr>
        <w:rPr>
          <w:rFonts w:cs="David"/>
          <w:sz w:val="24"/>
          <w:u w:val="single"/>
          <w:rtl/>
        </w:rPr>
      </w:pPr>
      <w:r>
        <w:rPr>
          <w:rFonts w:cs="David"/>
          <w:sz w:val="24"/>
          <w:u w:val="single"/>
          <w:rtl/>
        </w:rPr>
        <w:t>רחל גוטליב:</w:t>
      </w:r>
    </w:p>
    <w:p w:rsidR="00000000" w:rsidRDefault="00A10C7A">
      <w:pPr>
        <w:rPr>
          <w:rFonts w:cs="David"/>
          <w:sz w:val="24"/>
          <w:rtl/>
        </w:rPr>
      </w:pPr>
    </w:p>
    <w:p w:rsidR="00000000" w:rsidRDefault="00A10C7A">
      <w:pPr>
        <w:ind w:firstLine="567"/>
        <w:rPr>
          <w:rFonts w:cs="David"/>
          <w:sz w:val="24"/>
          <w:rtl/>
        </w:rPr>
      </w:pPr>
      <w:r>
        <w:rPr>
          <w:rFonts w:cs="David"/>
          <w:sz w:val="24"/>
          <w:rtl/>
        </w:rPr>
        <w:t>יהיה גורם אחד שיארגן. זה לא מאפיין דווקא אירוע ספורט, זה יכול להיות גם אירוע של מדונה בפארק. החוק שעליו אנחנו מדברים זה חוק שמ</w:t>
      </w:r>
      <w:r>
        <w:rPr>
          <w:rFonts w:cs="David"/>
          <w:sz w:val="24"/>
          <w:rtl/>
        </w:rPr>
        <w:t xml:space="preserve">כוון להסדרה של אירועים המוניים. זה יכול להיות שוטר או מארגן אירוע ספורט. נקבע הוראה שתקבע חובה על מינוי מארגן אירוע ספורט לכל אירוע ספורט כתנאי לרישוי. </w:t>
      </w:r>
    </w:p>
    <w:p w:rsidR="00000000" w:rsidRDefault="00A10C7A">
      <w:pPr>
        <w:rPr>
          <w:rFonts w:cs="David"/>
          <w:sz w:val="24"/>
          <w:rtl/>
        </w:rPr>
      </w:pPr>
    </w:p>
    <w:p w:rsidR="00000000" w:rsidRDefault="00A10C7A">
      <w:pPr>
        <w:rPr>
          <w:rFonts w:cs="David"/>
          <w:sz w:val="24"/>
          <w:u w:val="single"/>
          <w:rtl/>
        </w:rPr>
      </w:pPr>
      <w:r>
        <w:rPr>
          <w:rFonts w:cs="David"/>
          <w:sz w:val="24"/>
          <w:u w:val="single"/>
          <w:rtl/>
        </w:rPr>
        <w:t>מ"מ היו"ר חמי דורון:</w:t>
      </w:r>
    </w:p>
    <w:p w:rsidR="00000000" w:rsidRDefault="00A10C7A">
      <w:pPr>
        <w:rPr>
          <w:rFonts w:cs="David"/>
          <w:sz w:val="24"/>
          <w:rtl/>
        </w:rPr>
      </w:pPr>
    </w:p>
    <w:p w:rsidR="00000000" w:rsidRDefault="00A10C7A">
      <w:pPr>
        <w:ind w:firstLine="567"/>
        <w:rPr>
          <w:rFonts w:cs="David"/>
          <w:sz w:val="24"/>
          <w:rtl/>
        </w:rPr>
      </w:pPr>
      <w:r>
        <w:rPr>
          <w:rFonts w:cs="David"/>
          <w:sz w:val="24"/>
          <w:rtl/>
        </w:rPr>
        <w:t>בכל קבוצת ספורט יושב ראש הקבוצה הוא האחראי. הוא גם עובד מול המשטרה.</w:t>
      </w:r>
    </w:p>
    <w:p w:rsidR="00000000" w:rsidRDefault="00A10C7A">
      <w:pPr>
        <w:rPr>
          <w:rFonts w:cs="David"/>
          <w:sz w:val="24"/>
          <w:rtl/>
        </w:rPr>
      </w:pPr>
    </w:p>
    <w:p w:rsidR="00000000" w:rsidRDefault="00A10C7A">
      <w:pPr>
        <w:rPr>
          <w:rFonts w:cs="David"/>
          <w:sz w:val="24"/>
          <w:u w:val="single"/>
          <w:rtl/>
        </w:rPr>
      </w:pPr>
      <w:r>
        <w:rPr>
          <w:rFonts w:cs="David"/>
          <w:sz w:val="24"/>
          <w:u w:val="single"/>
          <w:rtl/>
        </w:rPr>
        <w:t>רחל גוטליב:</w:t>
      </w:r>
    </w:p>
    <w:p w:rsidR="00000000" w:rsidRDefault="00A10C7A">
      <w:pPr>
        <w:rPr>
          <w:rFonts w:cs="David"/>
          <w:sz w:val="24"/>
          <w:rtl/>
        </w:rPr>
      </w:pPr>
    </w:p>
    <w:p w:rsidR="00000000" w:rsidRDefault="00A10C7A">
      <w:pPr>
        <w:ind w:firstLine="567"/>
        <w:rPr>
          <w:rFonts w:cs="David"/>
          <w:sz w:val="24"/>
          <w:rtl/>
        </w:rPr>
      </w:pPr>
      <w:r>
        <w:rPr>
          <w:rFonts w:cs="David"/>
          <w:sz w:val="24"/>
          <w:rtl/>
        </w:rPr>
        <w:t>אני לא רוצה לקבוע להם.</w:t>
      </w:r>
    </w:p>
    <w:p w:rsidR="00000000" w:rsidRDefault="00A10C7A">
      <w:pPr>
        <w:rPr>
          <w:rFonts w:cs="David"/>
          <w:sz w:val="24"/>
          <w:rtl/>
        </w:rPr>
      </w:pPr>
    </w:p>
    <w:p w:rsidR="00000000" w:rsidRDefault="00A10C7A">
      <w:pPr>
        <w:rPr>
          <w:rFonts w:cs="David"/>
          <w:sz w:val="24"/>
          <w:u w:val="single"/>
          <w:rtl/>
        </w:rPr>
      </w:pPr>
      <w:r>
        <w:rPr>
          <w:rFonts w:cs="David"/>
          <w:sz w:val="24"/>
          <w:u w:val="single"/>
          <w:rtl/>
        </w:rPr>
        <w:t>זאב גוטמן:</w:t>
      </w:r>
    </w:p>
    <w:p w:rsidR="00000000" w:rsidRDefault="00A10C7A">
      <w:pPr>
        <w:rPr>
          <w:rFonts w:cs="David"/>
          <w:sz w:val="24"/>
          <w:rtl/>
        </w:rPr>
      </w:pPr>
    </w:p>
    <w:p w:rsidR="00000000" w:rsidRDefault="00A10C7A">
      <w:pPr>
        <w:ind w:firstLine="567"/>
        <w:rPr>
          <w:rFonts w:cs="David"/>
          <w:sz w:val="24"/>
          <w:rtl/>
        </w:rPr>
      </w:pPr>
      <w:r>
        <w:rPr>
          <w:rFonts w:cs="David"/>
          <w:sz w:val="24"/>
          <w:rtl/>
        </w:rPr>
        <w:t xml:space="preserve">אפשר לכתוב שזה יהיה מארגן האירוע. </w:t>
      </w:r>
    </w:p>
    <w:p w:rsidR="00000000" w:rsidRDefault="00A10C7A">
      <w:pPr>
        <w:rPr>
          <w:rFonts w:cs="David"/>
          <w:sz w:val="24"/>
          <w:rtl/>
        </w:rPr>
      </w:pPr>
    </w:p>
    <w:p w:rsidR="00000000" w:rsidRDefault="00A10C7A">
      <w:pPr>
        <w:rPr>
          <w:rFonts w:cs="David"/>
          <w:sz w:val="24"/>
          <w:u w:val="single"/>
          <w:rtl/>
        </w:rPr>
      </w:pPr>
      <w:r>
        <w:rPr>
          <w:rFonts w:cs="David"/>
          <w:sz w:val="24"/>
          <w:u w:val="single"/>
          <w:rtl/>
        </w:rPr>
        <w:t>מ"מ היו"ר חמי דורון:</w:t>
      </w:r>
    </w:p>
    <w:p w:rsidR="00000000" w:rsidRDefault="00A10C7A">
      <w:pPr>
        <w:rPr>
          <w:rFonts w:cs="David"/>
          <w:sz w:val="24"/>
          <w:rtl/>
        </w:rPr>
      </w:pPr>
    </w:p>
    <w:p w:rsidR="00000000" w:rsidRDefault="00A10C7A">
      <w:pPr>
        <w:ind w:firstLine="567"/>
        <w:rPr>
          <w:rFonts w:cs="David"/>
          <w:sz w:val="24"/>
          <w:rtl/>
        </w:rPr>
      </w:pPr>
      <w:r>
        <w:rPr>
          <w:rFonts w:cs="David"/>
          <w:sz w:val="24"/>
          <w:rtl/>
        </w:rPr>
        <w:t xml:space="preserve">ההתאחדות צריכה להוציא נוהל עבודה. צריך להסביר למארגנים שהם אלה שצריכים לעבוד מול המשטרה. </w:t>
      </w:r>
    </w:p>
    <w:p w:rsidR="00000000" w:rsidRDefault="00A10C7A">
      <w:pPr>
        <w:rPr>
          <w:rFonts w:cs="David"/>
          <w:sz w:val="24"/>
          <w:rtl/>
        </w:rPr>
      </w:pPr>
    </w:p>
    <w:p w:rsidR="00000000" w:rsidRDefault="00A10C7A">
      <w:pPr>
        <w:rPr>
          <w:rFonts w:cs="David"/>
          <w:sz w:val="24"/>
          <w:u w:val="single"/>
          <w:rtl/>
        </w:rPr>
      </w:pPr>
      <w:r>
        <w:rPr>
          <w:rFonts w:cs="David"/>
          <w:sz w:val="24"/>
          <w:u w:val="single"/>
          <w:rtl/>
        </w:rPr>
        <w:t>רחל גוטליב:</w:t>
      </w:r>
    </w:p>
    <w:p w:rsidR="00000000" w:rsidRDefault="00A10C7A">
      <w:pPr>
        <w:rPr>
          <w:rFonts w:cs="David"/>
          <w:sz w:val="24"/>
          <w:rtl/>
        </w:rPr>
      </w:pPr>
    </w:p>
    <w:p w:rsidR="00000000" w:rsidRDefault="00A10C7A">
      <w:pPr>
        <w:ind w:firstLine="567"/>
        <w:rPr>
          <w:rFonts w:cs="David"/>
          <w:sz w:val="24"/>
          <w:rtl/>
        </w:rPr>
      </w:pPr>
      <w:r>
        <w:rPr>
          <w:rFonts w:cs="David"/>
          <w:sz w:val="24"/>
          <w:rtl/>
        </w:rPr>
        <w:t>אנחנו נציע ניסוח של מי הוא מארגן האירוע.</w:t>
      </w:r>
    </w:p>
    <w:p w:rsidR="00000000" w:rsidRDefault="00A10C7A">
      <w:pPr>
        <w:rPr>
          <w:rFonts w:cs="David"/>
          <w:sz w:val="24"/>
          <w:rtl/>
        </w:rPr>
      </w:pPr>
    </w:p>
    <w:p w:rsidR="00000000" w:rsidRDefault="00A10C7A">
      <w:pPr>
        <w:rPr>
          <w:rFonts w:cs="David"/>
          <w:sz w:val="24"/>
          <w:u w:val="single"/>
          <w:rtl/>
        </w:rPr>
      </w:pPr>
      <w:r>
        <w:rPr>
          <w:rFonts w:cs="David"/>
          <w:sz w:val="24"/>
          <w:u w:val="single"/>
          <w:rtl/>
        </w:rPr>
        <w:t xml:space="preserve">מ"מ היו"ר חמי </w:t>
      </w:r>
      <w:r>
        <w:rPr>
          <w:rFonts w:cs="David"/>
          <w:sz w:val="24"/>
          <w:u w:val="single"/>
          <w:rtl/>
        </w:rPr>
        <w:t>דורון:</w:t>
      </w:r>
    </w:p>
    <w:p w:rsidR="00000000" w:rsidRDefault="00A10C7A">
      <w:pPr>
        <w:rPr>
          <w:rFonts w:cs="David"/>
          <w:sz w:val="24"/>
          <w:rtl/>
        </w:rPr>
      </w:pPr>
    </w:p>
    <w:p w:rsidR="00000000" w:rsidRDefault="00A10C7A">
      <w:pPr>
        <w:ind w:firstLine="567"/>
        <w:rPr>
          <w:rFonts w:cs="David"/>
          <w:sz w:val="24"/>
          <w:rtl/>
        </w:rPr>
      </w:pPr>
      <w:r>
        <w:rPr>
          <w:rFonts w:cs="David"/>
          <w:sz w:val="24"/>
          <w:rtl/>
        </w:rPr>
        <w:t>לי אין בעיה שזה יהיה מי שרשום כיושב-ראש האגודה ברשויות הספורט.</w:t>
      </w:r>
    </w:p>
    <w:p w:rsidR="00000000" w:rsidRDefault="00A10C7A">
      <w:pPr>
        <w:rPr>
          <w:rFonts w:cs="David"/>
          <w:sz w:val="24"/>
          <w:rtl/>
        </w:rPr>
      </w:pPr>
    </w:p>
    <w:p w:rsidR="00000000" w:rsidRDefault="00A10C7A">
      <w:pPr>
        <w:rPr>
          <w:rFonts w:cs="David"/>
          <w:sz w:val="24"/>
          <w:u w:val="single"/>
          <w:rtl/>
        </w:rPr>
      </w:pPr>
      <w:r>
        <w:rPr>
          <w:rFonts w:cs="David"/>
          <w:sz w:val="24"/>
          <w:u w:val="single"/>
          <w:rtl/>
        </w:rPr>
        <w:t>רחל גוטליב:</w:t>
      </w:r>
    </w:p>
    <w:p w:rsidR="00000000" w:rsidRDefault="00A10C7A">
      <w:pPr>
        <w:rPr>
          <w:rFonts w:cs="David"/>
          <w:sz w:val="24"/>
          <w:rtl/>
        </w:rPr>
      </w:pPr>
    </w:p>
    <w:p w:rsidR="00000000" w:rsidRDefault="00A10C7A">
      <w:pPr>
        <w:ind w:firstLine="567"/>
        <w:rPr>
          <w:rFonts w:cs="David"/>
          <w:sz w:val="24"/>
          <w:rtl/>
        </w:rPr>
      </w:pPr>
      <w:r>
        <w:rPr>
          <w:rFonts w:cs="David"/>
          <w:sz w:val="24"/>
          <w:rtl/>
        </w:rPr>
        <w:t>כיוון שמדובר בעמותה שלא מוסדרת בחוק..</w:t>
      </w:r>
    </w:p>
    <w:p w:rsidR="00000000" w:rsidRDefault="00A10C7A">
      <w:pPr>
        <w:rPr>
          <w:rFonts w:cs="David"/>
          <w:sz w:val="24"/>
          <w:rtl/>
        </w:rPr>
      </w:pPr>
    </w:p>
    <w:p w:rsidR="00000000" w:rsidRDefault="00A10C7A">
      <w:pPr>
        <w:rPr>
          <w:rFonts w:cs="David"/>
          <w:sz w:val="24"/>
          <w:u w:val="single"/>
          <w:rtl/>
        </w:rPr>
      </w:pPr>
      <w:r>
        <w:rPr>
          <w:rFonts w:cs="David"/>
          <w:sz w:val="24"/>
          <w:u w:val="single"/>
          <w:rtl/>
        </w:rPr>
        <w:t>מ"מ היו"ר חמי דורון:</w:t>
      </w:r>
    </w:p>
    <w:p w:rsidR="00000000" w:rsidRDefault="00A10C7A">
      <w:pPr>
        <w:rPr>
          <w:rFonts w:cs="David"/>
          <w:sz w:val="24"/>
          <w:rtl/>
        </w:rPr>
      </w:pPr>
    </w:p>
    <w:p w:rsidR="00000000" w:rsidRDefault="00A10C7A">
      <w:pPr>
        <w:ind w:firstLine="567"/>
        <w:rPr>
          <w:rFonts w:cs="David"/>
          <w:sz w:val="24"/>
          <w:rtl/>
        </w:rPr>
      </w:pPr>
      <w:r>
        <w:rPr>
          <w:rFonts w:cs="David"/>
          <w:sz w:val="24"/>
          <w:rtl/>
        </w:rPr>
        <w:t xml:space="preserve">הן מוסדרות כי הן עמותות רשומות אצל רשם העמותות. גם ההתאחדות לכדורסל וגם ההתאחדות לכדורגל הן התאחדויות מוכרות. </w:t>
      </w:r>
      <w:r>
        <w:rPr>
          <w:rFonts w:cs="David"/>
          <w:sz w:val="24"/>
          <w:rtl/>
        </w:rPr>
        <w:t xml:space="preserve">הן מנוהלות על ידי זה שיש מרשם מסודר של כל קבוצה, שיש מאזנים מבוקרים. </w:t>
      </w:r>
    </w:p>
    <w:p w:rsidR="00000000" w:rsidRDefault="00A10C7A">
      <w:pPr>
        <w:rPr>
          <w:rFonts w:cs="David"/>
          <w:sz w:val="24"/>
          <w:rtl/>
        </w:rPr>
      </w:pPr>
    </w:p>
    <w:p w:rsidR="00000000" w:rsidRDefault="00A10C7A">
      <w:pPr>
        <w:rPr>
          <w:rFonts w:cs="David"/>
          <w:sz w:val="24"/>
          <w:u w:val="single"/>
          <w:rtl/>
        </w:rPr>
      </w:pPr>
      <w:r>
        <w:rPr>
          <w:rFonts w:cs="David"/>
          <w:sz w:val="24"/>
          <w:u w:val="single"/>
          <w:rtl/>
        </w:rPr>
        <w:t>רחל גוטליב:</w:t>
      </w:r>
    </w:p>
    <w:p w:rsidR="00000000" w:rsidRDefault="00A10C7A">
      <w:pPr>
        <w:rPr>
          <w:rFonts w:cs="David"/>
          <w:sz w:val="24"/>
          <w:rtl/>
        </w:rPr>
      </w:pPr>
    </w:p>
    <w:p w:rsidR="00000000" w:rsidRDefault="00A10C7A">
      <w:pPr>
        <w:ind w:firstLine="567"/>
        <w:rPr>
          <w:rFonts w:cs="David"/>
          <w:sz w:val="24"/>
          <w:rtl/>
        </w:rPr>
      </w:pPr>
      <w:r>
        <w:rPr>
          <w:rFonts w:cs="David"/>
          <w:sz w:val="24"/>
          <w:rtl/>
        </w:rPr>
        <w:t xml:space="preserve">אני לא חולקת על זה. </w:t>
      </w:r>
    </w:p>
    <w:p w:rsidR="00000000" w:rsidRDefault="00A10C7A">
      <w:pPr>
        <w:rPr>
          <w:rFonts w:cs="David"/>
          <w:sz w:val="24"/>
          <w:rtl/>
        </w:rPr>
      </w:pPr>
    </w:p>
    <w:p w:rsidR="00000000" w:rsidRDefault="00A10C7A">
      <w:pPr>
        <w:rPr>
          <w:rFonts w:cs="David"/>
          <w:sz w:val="24"/>
          <w:u w:val="single"/>
          <w:rtl/>
        </w:rPr>
      </w:pPr>
      <w:r>
        <w:rPr>
          <w:rFonts w:cs="David"/>
          <w:sz w:val="24"/>
          <w:u w:val="single"/>
          <w:rtl/>
        </w:rPr>
        <w:t>מ"מ היו"ר חמי דורון:</w:t>
      </w:r>
    </w:p>
    <w:p w:rsidR="00000000" w:rsidRDefault="00A10C7A">
      <w:pPr>
        <w:rPr>
          <w:rFonts w:cs="David"/>
          <w:sz w:val="24"/>
          <w:rtl/>
        </w:rPr>
      </w:pPr>
    </w:p>
    <w:p w:rsidR="00000000" w:rsidRDefault="00A10C7A">
      <w:pPr>
        <w:ind w:firstLine="567"/>
        <w:rPr>
          <w:rFonts w:cs="David"/>
          <w:sz w:val="24"/>
          <w:rtl/>
        </w:rPr>
      </w:pPr>
      <w:r>
        <w:rPr>
          <w:rFonts w:cs="David"/>
          <w:sz w:val="24"/>
          <w:rtl/>
        </w:rPr>
        <w:t xml:space="preserve">אני רוצה למנוע את זה שמחר לצורך אירוע אחד יגדירו לי את משה האינסטלטור כאחראי,  ומחרתיים את יצחק החשמלאי כמארגן האירוע. יושב-ראש </w:t>
      </w:r>
      <w:r>
        <w:rPr>
          <w:rFonts w:cs="David"/>
          <w:sz w:val="24"/>
          <w:rtl/>
        </w:rPr>
        <w:t>האגודה או יושב-ראש הקבוצה הם אלה שיהיו אחראים. הם מופיעים כאחראים מול ההתאחדות.</w:t>
      </w:r>
    </w:p>
    <w:p w:rsidR="00000000" w:rsidRDefault="00A10C7A">
      <w:pPr>
        <w:rPr>
          <w:rFonts w:cs="David"/>
          <w:sz w:val="24"/>
          <w:rtl/>
        </w:rPr>
      </w:pPr>
    </w:p>
    <w:p w:rsidR="00000000" w:rsidRDefault="00A10C7A">
      <w:pPr>
        <w:rPr>
          <w:rFonts w:cs="David"/>
          <w:sz w:val="24"/>
          <w:u w:val="single"/>
          <w:rtl/>
        </w:rPr>
      </w:pPr>
      <w:r>
        <w:rPr>
          <w:rFonts w:cs="David"/>
          <w:sz w:val="24"/>
          <w:u w:val="single"/>
          <w:rtl/>
        </w:rPr>
        <w:t>רחל גוטליב:</w:t>
      </w:r>
    </w:p>
    <w:p w:rsidR="00000000" w:rsidRDefault="00A10C7A">
      <w:pPr>
        <w:rPr>
          <w:rFonts w:cs="David"/>
          <w:sz w:val="24"/>
          <w:rtl/>
        </w:rPr>
      </w:pPr>
    </w:p>
    <w:p w:rsidR="00000000" w:rsidRDefault="00A10C7A">
      <w:pPr>
        <w:ind w:firstLine="567"/>
        <w:rPr>
          <w:rFonts w:cs="David"/>
          <w:sz w:val="24"/>
          <w:rtl/>
        </w:rPr>
      </w:pPr>
      <w:r>
        <w:rPr>
          <w:rFonts w:cs="David"/>
          <w:sz w:val="24"/>
          <w:rtl/>
        </w:rPr>
        <w:t>תמיד זה אגודות?  גם כשזה אירוע ספורט בכפר אחד מול כפר שני?</w:t>
      </w:r>
    </w:p>
    <w:p w:rsidR="00000000" w:rsidRDefault="00A10C7A">
      <w:pPr>
        <w:rPr>
          <w:rFonts w:cs="David"/>
          <w:sz w:val="24"/>
          <w:rtl/>
        </w:rPr>
      </w:pPr>
    </w:p>
    <w:p w:rsidR="00000000" w:rsidRDefault="00A10C7A">
      <w:pPr>
        <w:rPr>
          <w:rFonts w:cs="David"/>
          <w:sz w:val="24"/>
          <w:u w:val="single"/>
          <w:rtl/>
        </w:rPr>
      </w:pPr>
      <w:r>
        <w:rPr>
          <w:rFonts w:cs="David"/>
          <w:sz w:val="24"/>
          <w:u w:val="single"/>
          <w:rtl/>
        </w:rPr>
        <w:t>מ"מ היו"ר חמי דורון:</w:t>
      </w:r>
    </w:p>
    <w:p w:rsidR="00000000" w:rsidRDefault="00A10C7A">
      <w:pPr>
        <w:rPr>
          <w:rFonts w:cs="David"/>
          <w:sz w:val="24"/>
          <w:rtl/>
        </w:rPr>
      </w:pPr>
    </w:p>
    <w:p w:rsidR="00000000" w:rsidRDefault="00A10C7A">
      <w:pPr>
        <w:ind w:firstLine="567"/>
        <w:rPr>
          <w:rFonts w:cs="David"/>
          <w:sz w:val="24"/>
          <w:rtl/>
        </w:rPr>
      </w:pPr>
      <w:r>
        <w:rPr>
          <w:rFonts w:cs="David"/>
          <w:sz w:val="24"/>
          <w:rtl/>
        </w:rPr>
        <w:t>אין כפר מול כפר. ועדת החקירה הפרלמנטרית בדקה את אותם אירועי ספורט שמאוגדים באמצע</w:t>
      </w:r>
      <w:r>
        <w:rPr>
          <w:rFonts w:cs="David"/>
          <w:sz w:val="24"/>
          <w:rtl/>
        </w:rPr>
        <w:t>ות ליגות, דהיינו  אותם אירועים שמאורגנים על ידי התאחדויות הספורט. מדובר בקבוצות ידועות, בקבוצות רשומות. אין שום מניעה שהדברים האלה יירשמו. החוכמה היא שהתקנות לא ילכו נגד אגודות הספורט, אלא ילכו עם אגודות הספורט.</w:t>
      </w:r>
    </w:p>
    <w:p w:rsidR="00000000" w:rsidRDefault="00A10C7A">
      <w:pPr>
        <w:rPr>
          <w:rFonts w:cs="David"/>
          <w:sz w:val="24"/>
          <w:rtl/>
        </w:rPr>
      </w:pPr>
    </w:p>
    <w:p w:rsidR="00000000" w:rsidRDefault="00A10C7A">
      <w:pPr>
        <w:rPr>
          <w:rFonts w:cs="David"/>
          <w:sz w:val="24"/>
          <w:u w:val="single"/>
          <w:rtl/>
        </w:rPr>
      </w:pPr>
      <w:r>
        <w:rPr>
          <w:rFonts w:cs="David"/>
          <w:sz w:val="24"/>
          <w:u w:val="single"/>
          <w:rtl/>
        </w:rPr>
        <w:t>שוקי קרמר:</w:t>
      </w:r>
    </w:p>
    <w:p w:rsidR="00000000" w:rsidRDefault="00A10C7A">
      <w:pPr>
        <w:rPr>
          <w:rFonts w:cs="David"/>
          <w:sz w:val="24"/>
          <w:rtl/>
        </w:rPr>
      </w:pPr>
    </w:p>
    <w:p w:rsidR="00000000" w:rsidRDefault="00A10C7A">
      <w:pPr>
        <w:ind w:firstLine="567"/>
        <w:rPr>
          <w:rFonts w:cs="David"/>
          <w:sz w:val="24"/>
          <w:rtl/>
        </w:rPr>
      </w:pPr>
      <w:r>
        <w:rPr>
          <w:rFonts w:cs="David"/>
          <w:sz w:val="24"/>
          <w:rtl/>
        </w:rPr>
        <w:t>סעיף 5 לחוק הספורט מסמיך את ההת</w:t>
      </w:r>
      <w:r>
        <w:rPr>
          <w:rFonts w:cs="David"/>
          <w:sz w:val="24"/>
          <w:rtl/>
        </w:rPr>
        <w:t>אחדות ואת האיגודים לקבוע תקנונים משלהם. התאחדות הכדורגל ואיגוד הכדורסל כפופים להוראות של איגודים בינלאומיים. אם יש התערבות בהוראות לגבי שיתוף במשחקים שעומדות בסתירה לתקנות הבינלאומיות אז לא מכירים בספורט במדינת ישראל. מה שמעניין אתכם זה שלא ייכנס אדם למגרש</w:t>
      </w:r>
      <w:r>
        <w:rPr>
          <w:rFonts w:cs="David"/>
          <w:sz w:val="24"/>
          <w:rtl/>
        </w:rPr>
        <w:t xml:space="preserve"> כדורגל או למגרש כדורסל שלא הותר לו. זה חייב להיות תואם את ההוראות של ההתאחדות לכדורגל ואיגוד הכדורסל, כי אחרת לא ישתפו אותם בשום אירוע. נקבע מי נכנס, מי יושב וכמה אנשים. אם הייתם בדברים איתי זה היה הסיכום. בסעיף 1 צריך להוסיף את המילים "או שהדבר הותר לו ע</w:t>
      </w:r>
      <w:r>
        <w:rPr>
          <w:rFonts w:cs="David"/>
          <w:sz w:val="24"/>
          <w:rtl/>
        </w:rPr>
        <w:t xml:space="preserve">ל פי תקנונים שנקבעו על פי חוק הספורט ועל פי ההוראות הבינלאומיות".  </w:t>
      </w:r>
    </w:p>
    <w:p w:rsidR="00000000" w:rsidRDefault="00A10C7A">
      <w:pPr>
        <w:rPr>
          <w:rFonts w:cs="David"/>
          <w:sz w:val="24"/>
          <w:rtl/>
        </w:rPr>
      </w:pPr>
    </w:p>
    <w:p w:rsidR="00000000" w:rsidRDefault="00A10C7A">
      <w:pPr>
        <w:rPr>
          <w:rFonts w:cs="David"/>
          <w:sz w:val="24"/>
          <w:u w:val="single"/>
          <w:rtl/>
        </w:rPr>
      </w:pPr>
      <w:r>
        <w:rPr>
          <w:rFonts w:cs="David"/>
          <w:sz w:val="24"/>
          <w:u w:val="single"/>
          <w:rtl/>
        </w:rPr>
        <w:t>רחל גוטליב:</w:t>
      </w:r>
    </w:p>
    <w:p w:rsidR="00000000" w:rsidRDefault="00A10C7A">
      <w:pPr>
        <w:rPr>
          <w:rFonts w:cs="David"/>
          <w:sz w:val="24"/>
          <w:rtl/>
        </w:rPr>
      </w:pPr>
    </w:p>
    <w:p w:rsidR="00000000" w:rsidRDefault="00A10C7A">
      <w:pPr>
        <w:ind w:firstLine="567"/>
        <w:rPr>
          <w:rFonts w:cs="David"/>
          <w:sz w:val="24"/>
          <w:rtl/>
        </w:rPr>
      </w:pPr>
      <w:r>
        <w:rPr>
          <w:rFonts w:cs="David"/>
          <w:sz w:val="24"/>
          <w:rtl/>
        </w:rPr>
        <w:t>מה שאתה אומר נכון במהות, רק מבחינת היישום בפועל.. אנחנו רוצים לקבוע  את הגורם, את האיש.</w:t>
      </w:r>
    </w:p>
    <w:p w:rsidR="00000000" w:rsidRDefault="00A10C7A">
      <w:pPr>
        <w:rPr>
          <w:rFonts w:cs="David"/>
          <w:sz w:val="24"/>
          <w:rtl/>
        </w:rPr>
      </w:pPr>
    </w:p>
    <w:p w:rsidR="00000000" w:rsidRDefault="00A10C7A">
      <w:pPr>
        <w:rPr>
          <w:rFonts w:cs="David"/>
          <w:sz w:val="24"/>
          <w:u w:val="single"/>
          <w:rtl/>
        </w:rPr>
      </w:pPr>
      <w:r>
        <w:rPr>
          <w:rFonts w:cs="David"/>
          <w:sz w:val="24"/>
          <w:u w:val="single"/>
          <w:rtl/>
        </w:rPr>
        <w:t>מ"מ היו"ר חמי דורון:</w:t>
      </w:r>
    </w:p>
    <w:p w:rsidR="00000000" w:rsidRDefault="00A10C7A">
      <w:pPr>
        <w:rPr>
          <w:rFonts w:cs="David"/>
          <w:sz w:val="24"/>
          <w:rtl/>
        </w:rPr>
      </w:pPr>
    </w:p>
    <w:p w:rsidR="00000000" w:rsidRDefault="00A10C7A">
      <w:pPr>
        <w:ind w:firstLine="567"/>
        <w:rPr>
          <w:rFonts w:cs="David"/>
          <w:sz w:val="24"/>
          <w:rtl/>
        </w:rPr>
      </w:pPr>
      <w:r>
        <w:rPr>
          <w:rFonts w:cs="David"/>
          <w:sz w:val="24"/>
          <w:rtl/>
        </w:rPr>
        <w:t>לכן זה יהיה יושב-ראש הקבוצה המארחת.</w:t>
      </w:r>
    </w:p>
    <w:p w:rsidR="00000000" w:rsidRDefault="00A10C7A">
      <w:pPr>
        <w:rPr>
          <w:rFonts w:cs="David"/>
          <w:sz w:val="24"/>
          <w:rtl/>
        </w:rPr>
      </w:pPr>
    </w:p>
    <w:p w:rsidR="00000000" w:rsidRDefault="00A10C7A">
      <w:pPr>
        <w:rPr>
          <w:rFonts w:cs="David"/>
          <w:sz w:val="24"/>
          <w:u w:val="single"/>
          <w:rtl/>
        </w:rPr>
      </w:pPr>
      <w:r>
        <w:rPr>
          <w:rFonts w:cs="David"/>
          <w:sz w:val="24"/>
          <w:u w:val="single"/>
          <w:rtl/>
        </w:rPr>
        <w:t>רחל גוטליב:</w:t>
      </w:r>
    </w:p>
    <w:p w:rsidR="00000000" w:rsidRDefault="00A10C7A">
      <w:pPr>
        <w:rPr>
          <w:rFonts w:cs="David"/>
          <w:sz w:val="24"/>
          <w:rtl/>
        </w:rPr>
      </w:pPr>
    </w:p>
    <w:p w:rsidR="00000000" w:rsidRDefault="00A10C7A">
      <w:pPr>
        <w:ind w:firstLine="567"/>
        <w:rPr>
          <w:rFonts w:cs="David"/>
          <w:sz w:val="24"/>
          <w:rtl/>
        </w:rPr>
      </w:pPr>
      <w:r>
        <w:rPr>
          <w:rFonts w:cs="David"/>
          <w:sz w:val="24"/>
          <w:rtl/>
        </w:rPr>
        <w:t>ההצעה של יושב</w:t>
      </w:r>
      <w:r>
        <w:rPr>
          <w:rFonts w:cs="David"/>
          <w:sz w:val="24"/>
          <w:rtl/>
        </w:rPr>
        <w:t>-ראש הוועדה מקובלת עליכם?</w:t>
      </w:r>
    </w:p>
    <w:p w:rsidR="00000000" w:rsidRDefault="00A10C7A">
      <w:pPr>
        <w:rPr>
          <w:rFonts w:cs="David"/>
          <w:sz w:val="24"/>
          <w:rtl/>
        </w:rPr>
      </w:pPr>
    </w:p>
    <w:p w:rsidR="00000000" w:rsidRDefault="00A10C7A">
      <w:pPr>
        <w:rPr>
          <w:rFonts w:cs="David"/>
          <w:sz w:val="24"/>
          <w:u w:val="single"/>
          <w:rtl/>
        </w:rPr>
      </w:pPr>
      <w:r>
        <w:rPr>
          <w:rFonts w:cs="David"/>
          <w:sz w:val="24"/>
          <w:u w:val="single"/>
          <w:rtl/>
        </w:rPr>
        <w:t>שוקי קרמר:</w:t>
      </w:r>
    </w:p>
    <w:p w:rsidR="00000000" w:rsidRDefault="00A10C7A">
      <w:pPr>
        <w:rPr>
          <w:rFonts w:cs="David"/>
          <w:sz w:val="24"/>
          <w:rtl/>
        </w:rPr>
      </w:pPr>
    </w:p>
    <w:p w:rsidR="00000000" w:rsidRDefault="00A10C7A">
      <w:pPr>
        <w:ind w:firstLine="567"/>
        <w:rPr>
          <w:rFonts w:cs="David"/>
          <w:sz w:val="24"/>
          <w:rtl/>
        </w:rPr>
      </w:pPr>
      <w:r>
        <w:rPr>
          <w:rFonts w:cs="David"/>
          <w:sz w:val="24"/>
          <w:rtl/>
        </w:rPr>
        <w:t>מקובל.</w:t>
      </w:r>
    </w:p>
    <w:p w:rsidR="00000000" w:rsidRDefault="00A10C7A">
      <w:pPr>
        <w:rPr>
          <w:rFonts w:cs="David"/>
          <w:sz w:val="24"/>
          <w:rtl/>
        </w:rPr>
      </w:pPr>
    </w:p>
    <w:p w:rsidR="00000000" w:rsidRDefault="00A10C7A">
      <w:pPr>
        <w:rPr>
          <w:rFonts w:cs="David"/>
          <w:sz w:val="24"/>
          <w:u w:val="single"/>
          <w:rtl/>
        </w:rPr>
      </w:pPr>
      <w:r>
        <w:rPr>
          <w:rFonts w:cs="David"/>
          <w:sz w:val="24"/>
          <w:u w:val="single"/>
          <w:rtl/>
        </w:rPr>
        <w:t>זאב גוטמן:</w:t>
      </w:r>
    </w:p>
    <w:p w:rsidR="00000000" w:rsidRDefault="00A10C7A">
      <w:pPr>
        <w:rPr>
          <w:rFonts w:cs="David"/>
          <w:sz w:val="24"/>
          <w:rtl/>
        </w:rPr>
      </w:pPr>
    </w:p>
    <w:p w:rsidR="00000000" w:rsidRDefault="00A10C7A">
      <w:pPr>
        <w:ind w:firstLine="567"/>
        <w:rPr>
          <w:rFonts w:cs="David"/>
          <w:sz w:val="24"/>
          <w:rtl/>
        </w:rPr>
      </w:pPr>
      <w:r>
        <w:rPr>
          <w:rFonts w:cs="David"/>
          <w:sz w:val="24"/>
          <w:rtl/>
        </w:rPr>
        <w:t>זה בסדר גמור מבחינתנו. זה מכסה תשעים ומשהו אחוז מכלל האופציות. יש אירועי ספורט שמאורגנים על ידי ההתאחדות לכדורגל ועל ידי איגוד הכדורסל. קח למשל את גמר גביע המדינה, שאין בו קבוצה מארחת.</w:t>
      </w:r>
    </w:p>
    <w:p w:rsidR="00000000" w:rsidRDefault="00A10C7A">
      <w:pPr>
        <w:rPr>
          <w:rFonts w:cs="David"/>
          <w:sz w:val="24"/>
          <w:rtl/>
        </w:rPr>
      </w:pPr>
    </w:p>
    <w:p w:rsidR="00000000" w:rsidRDefault="00A10C7A">
      <w:pPr>
        <w:rPr>
          <w:rFonts w:cs="David"/>
          <w:sz w:val="24"/>
          <w:u w:val="single"/>
          <w:rtl/>
        </w:rPr>
      </w:pPr>
      <w:r>
        <w:rPr>
          <w:rFonts w:cs="David"/>
          <w:sz w:val="24"/>
          <w:u w:val="single"/>
          <w:rtl/>
        </w:rPr>
        <w:t>מ"מ היו"ר ח</w:t>
      </w:r>
      <w:r>
        <w:rPr>
          <w:rFonts w:cs="David"/>
          <w:sz w:val="24"/>
          <w:u w:val="single"/>
          <w:rtl/>
        </w:rPr>
        <w:t>מי דורון:</w:t>
      </w:r>
    </w:p>
    <w:p w:rsidR="00000000" w:rsidRDefault="00A10C7A">
      <w:pPr>
        <w:rPr>
          <w:rFonts w:cs="David"/>
          <w:sz w:val="24"/>
          <w:rtl/>
        </w:rPr>
      </w:pPr>
    </w:p>
    <w:p w:rsidR="00000000" w:rsidRDefault="00A10C7A">
      <w:pPr>
        <w:ind w:firstLine="567"/>
        <w:rPr>
          <w:rFonts w:cs="David"/>
          <w:sz w:val="24"/>
          <w:rtl/>
        </w:rPr>
      </w:pPr>
      <w:r>
        <w:rPr>
          <w:rFonts w:cs="David"/>
          <w:sz w:val="24"/>
          <w:rtl/>
        </w:rPr>
        <w:t>ההתאחדות היא המארחת.</w:t>
      </w:r>
    </w:p>
    <w:p w:rsidR="00000000" w:rsidRDefault="00A10C7A">
      <w:pPr>
        <w:rPr>
          <w:rFonts w:cs="David"/>
          <w:sz w:val="24"/>
          <w:rtl/>
        </w:rPr>
      </w:pPr>
    </w:p>
    <w:p w:rsidR="00000000" w:rsidRDefault="00A10C7A">
      <w:pPr>
        <w:rPr>
          <w:rFonts w:cs="David"/>
          <w:sz w:val="24"/>
          <w:u w:val="single"/>
          <w:rtl/>
        </w:rPr>
      </w:pPr>
      <w:r>
        <w:rPr>
          <w:rFonts w:cs="David"/>
          <w:sz w:val="24"/>
          <w:u w:val="single"/>
          <w:rtl/>
        </w:rPr>
        <w:t>זאב גוטמן:</w:t>
      </w:r>
    </w:p>
    <w:p w:rsidR="00000000" w:rsidRDefault="00A10C7A">
      <w:pPr>
        <w:rPr>
          <w:rFonts w:cs="David"/>
          <w:sz w:val="24"/>
          <w:rtl/>
        </w:rPr>
      </w:pPr>
    </w:p>
    <w:p w:rsidR="00000000" w:rsidRDefault="00A10C7A">
      <w:pPr>
        <w:ind w:firstLine="567"/>
        <w:rPr>
          <w:rFonts w:cs="David"/>
          <w:sz w:val="24"/>
          <w:rtl/>
        </w:rPr>
      </w:pPr>
      <w:r>
        <w:rPr>
          <w:rFonts w:cs="David"/>
          <w:sz w:val="24"/>
          <w:rtl/>
        </w:rPr>
        <w:t>זאת סיטואציה שבה אין יושב-ראש לקבוצה המארחת. אפשר לכתוב שזה או הקבוצה המארחת או ההתאחדות.</w:t>
      </w:r>
    </w:p>
    <w:p w:rsidR="00000000" w:rsidRDefault="00A10C7A">
      <w:pPr>
        <w:ind w:firstLine="567"/>
        <w:rPr>
          <w:rFonts w:cs="David"/>
          <w:sz w:val="24"/>
          <w:rtl/>
        </w:rPr>
      </w:pPr>
    </w:p>
    <w:p w:rsidR="00000000" w:rsidRDefault="00A10C7A">
      <w:pPr>
        <w:rPr>
          <w:rFonts w:cs="David"/>
          <w:sz w:val="24"/>
          <w:u w:val="single"/>
          <w:rtl/>
        </w:rPr>
      </w:pPr>
      <w:r>
        <w:rPr>
          <w:rFonts w:cs="David"/>
          <w:sz w:val="24"/>
          <w:u w:val="single"/>
          <w:rtl/>
        </w:rPr>
        <w:t>מ"מ היו"ר חמי דורון:</w:t>
      </w:r>
    </w:p>
    <w:p w:rsidR="00000000" w:rsidRDefault="00A10C7A">
      <w:pPr>
        <w:rPr>
          <w:rFonts w:cs="David"/>
          <w:sz w:val="24"/>
          <w:rtl/>
        </w:rPr>
      </w:pPr>
    </w:p>
    <w:p w:rsidR="00000000" w:rsidRDefault="00A10C7A">
      <w:pPr>
        <w:ind w:firstLine="567"/>
        <w:rPr>
          <w:rFonts w:cs="David"/>
          <w:sz w:val="24"/>
          <w:rtl/>
        </w:rPr>
      </w:pPr>
      <w:r>
        <w:rPr>
          <w:rFonts w:cs="David"/>
          <w:sz w:val="24"/>
          <w:rtl/>
        </w:rPr>
        <w:t>אין בעיה, אפשר להוסיף שזה או יושב-ראש הקבוצה המארחת או יושב-ראש ההתאחדות. צריך לדאוג שהתקנות יבהיר</w:t>
      </w:r>
      <w:r>
        <w:rPr>
          <w:rFonts w:cs="David"/>
          <w:sz w:val="24"/>
          <w:rtl/>
        </w:rPr>
        <w:t>ו שלא בכל משחק בין מכבי טבריה להפועל זרנוגה איגוד הכדורגל אחראי.</w:t>
      </w:r>
    </w:p>
    <w:p w:rsidR="00000000" w:rsidRDefault="00A10C7A">
      <w:pPr>
        <w:rPr>
          <w:rFonts w:cs="David"/>
          <w:sz w:val="24"/>
          <w:rtl/>
        </w:rPr>
      </w:pPr>
    </w:p>
    <w:p w:rsidR="00000000" w:rsidRDefault="00A10C7A">
      <w:pPr>
        <w:rPr>
          <w:rFonts w:cs="David"/>
          <w:sz w:val="24"/>
          <w:u w:val="single"/>
          <w:rtl/>
        </w:rPr>
      </w:pPr>
      <w:r>
        <w:rPr>
          <w:rFonts w:cs="David"/>
          <w:sz w:val="24"/>
          <w:u w:val="single"/>
          <w:rtl/>
        </w:rPr>
        <w:t>רחל גוטליב:</w:t>
      </w:r>
    </w:p>
    <w:p w:rsidR="00000000" w:rsidRDefault="00A10C7A">
      <w:pPr>
        <w:rPr>
          <w:rFonts w:cs="David"/>
          <w:sz w:val="24"/>
          <w:rtl/>
        </w:rPr>
      </w:pPr>
    </w:p>
    <w:p w:rsidR="00000000" w:rsidRDefault="00A10C7A">
      <w:pPr>
        <w:ind w:firstLine="567"/>
        <w:rPr>
          <w:rFonts w:cs="David"/>
          <w:sz w:val="24"/>
          <w:rtl/>
        </w:rPr>
      </w:pPr>
      <w:r>
        <w:rPr>
          <w:rFonts w:cs="David"/>
          <w:sz w:val="24"/>
          <w:rtl/>
        </w:rPr>
        <w:t>באין קבוצה מארחת..</w:t>
      </w:r>
    </w:p>
    <w:p w:rsidR="00000000" w:rsidRDefault="00A10C7A">
      <w:pPr>
        <w:rPr>
          <w:rFonts w:cs="David"/>
          <w:sz w:val="24"/>
          <w:rtl/>
        </w:rPr>
      </w:pPr>
    </w:p>
    <w:p w:rsidR="00000000" w:rsidRDefault="00A10C7A">
      <w:pPr>
        <w:rPr>
          <w:rFonts w:cs="David"/>
          <w:sz w:val="24"/>
          <w:u w:val="single"/>
          <w:rtl/>
        </w:rPr>
      </w:pPr>
      <w:r>
        <w:rPr>
          <w:rFonts w:cs="David"/>
          <w:sz w:val="24"/>
          <w:u w:val="single"/>
          <w:rtl/>
        </w:rPr>
        <w:t>מ"מ היו"ר חמי דורון:</w:t>
      </w:r>
    </w:p>
    <w:p w:rsidR="00000000" w:rsidRDefault="00A10C7A">
      <w:pPr>
        <w:rPr>
          <w:rFonts w:cs="David"/>
          <w:sz w:val="24"/>
          <w:rtl/>
        </w:rPr>
      </w:pPr>
    </w:p>
    <w:p w:rsidR="00000000" w:rsidRDefault="00A10C7A">
      <w:pPr>
        <w:ind w:firstLine="567"/>
        <w:rPr>
          <w:rFonts w:cs="David"/>
          <w:sz w:val="24"/>
          <w:rtl/>
        </w:rPr>
      </w:pPr>
      <w:r>
        <w:rPr>
          <w:rFonts w:cs="David"/>
          <w:sz w:val="24"/>
          <w:rtl/>
        </w:rPr>
        <w:t xml:space="preserve">זה לא באין קבוצה מארחת, אלא כאשר אותו אירוע ספורט מאורגן על ידי איגוד הכדורסל או ההתאחדות לכדורגל. </w:t>
      </w:r>
    </w:p>
    <w:p w:rsidR="00000000" w:rsidRDefault="00A10C7A">
      <w:pPr>
        <w:rPr>
          <w:rFonts w:cs="David"/>
          <w:sz w:val="24"/>
          <w:rtl/>
        </w:rPr>
      </w:pPr>
    </w:p>
    <w:p w:rsidR="00000000" w:rsidRDefault="00A10C7A">
      <w:pPr>
        <w:rPr>
          <w:rFonts w:cs="David"/>
          <w:sz w:val="24"/>
          <w:u w:val="single"/>
          <w:rtl/>
        </w:rPr>
      </w:pPr>
      <w:r>
        <w:rPr>
          <w:rFonts w:cs="David"/>
          <w:sz w:val="24"/>
          <w:u w:val="single"/>
          <w:rtl/>
        </w:rPr>
        <w:t>שוקי קרמר:</w:t>
      </w:r>
    </w:p>
    <w:p w:rsidR="00000000" w:rsidRDefault="00A10C7A">
      <w:pPr>
        <w:rPr>
          <w:rFonts w:cs="David"/>
          <w:sz w:val="24"/>
          <w:rtl/>
        </w:rPr>
      </w:pPr>
    </w:p>
    <w:p w:rsidR="00000000" w:rsidRDefault="00A10C7A">
      <w:pPr>
        <w:ind w:firstLine="567"/>
        <w:rPr>
          <w:rFonts w:cs="David"/>
          <w:sz w:val="24"/>
          <w:rtl/>
        </w:rPr>
      </w:pPr>
      <w:r>
        <w:rPr>
          <w:rFonts w:cs="David"/>
          <w:sz w:val="24"/>
          <w:rtl/>
        </w:rPr>
        <w:t xml:space="preserve">כמשמעותם בחוק הספורט. </w:t>
      </w:r>
      <w:r>
        <w:rPr>
          <w:rFonts w:cs="David"/>
          <w:sz w:val="24"/>
          <w:rtl/>
        </w:rPr>
        <w:t>אני לא משוכנע שלא צריך לעשות אבחנה בין הכדורגל לכדורסל. השנה יש ירידה דרמטית באלימות בכדורסל. אני לא משוכנע שזה ישים לגבי הכדורסל.  אני לא בטוח שמניעת כניסת קהל לאחר סיום משחק לשדה המגרש פסולה. באנ.בי.אי, כאשר קבוצה מנצחת או זוכה מותר להיכנס למגרש. אני יוד</w:t>
      </w:r>
      <w:r>
        <w:rPr>
          <w:rFonts w:cs="David"/>
          <w:sz w:val="24"/>
          <w:rtl/>
        </w:rPr>
        <w:t xml:space="preserve">ע שקצינים בירושלים מאפשרים לקהל לרדת למגרש. </w:t>
      </w:r>
    </w:p>
    <w:p w:rsidR="00000000" w:rsidRDefault="00A10C7A">
      <w:pPr>
        <w:rPr>
          <w:rFonts w:cs="David"/>
          <w:sz w:val="24"/>
          <w:rtl/>
        </w:rPr>
      </w:pPr>
    </w:p>
    <w:p w:rsidR="00000000" w:rsidRDefault="00A10C7A">
      <w:pPr>
        <w:rPr>
          <w:rFonts w:cs="David"/>
          <w:sz w:val="24"/>
          <w:u w:val="single"/>
          <w:rtl/>
        </w:rPr>
      </w:pPr>
      <w:r>
        <w:rPr>
          <w:rFonts w:cs="David"/>
          <w:sz w:val="24"/>
          <w:u w:val="single"/>
          <w:rtl/>
        </w:rPr>
        <w:t>מ"מ היו"ר חמי דורון:</w:t>
      </w:r>
    </w:p>
    <w:p w:rsidR="00000000" w:rsidRDefault="00A10C7A">
      <w:pPr>
        <w:rPr>
          <w:rFonts w:cs="David"/>
          <w:sz w:val="24"/>
          <w:rtl/>
        </w:rPr>
      </w:pPr>
    </w:p>
    <w:p w:rsidR="00000000" w:rsidRDefault="00A10C7A">
      <w:pPr>
        <w:ind w:firstLine="567"/>
        <w:rPr>
          <w:rFonts w:cs="David"/>
          <w:sz w:val="24"/>
          <w:rtl/>
        </w:rPr>
      </w:pPr>
      <w:r>
        <w:rPr>
          <w:rFonts w:cs="David"/>
          <w:sz w:val="24"/>
          <w:rtl/>
        </w:rPr>
        <w:t>כתוב אלא אם ניתן לו היתר. ניתן לתת לו היתר לפני תחילת המשחק. כשניתן ההיתר  ניתנת גם ההנחיה למשטרה.</w:t>
      </w:r>
    </w:p>
    <w:p w:rsidR="00000000" w:rsidRDefault="00A10C7A">
      <w:pPr>
        <w:rPr>
          <w:rFonts w:cs="David"/>
          <w:sz w:val="24"/>
          <w:rtl/>
        </w:rPr>
      </w:pPr>
    </w:p>
    <w:p w:rsidR="00000000" w:rsidRDefault="00A10C7A">
      <w:pPr>
        <w:rPr>
          <w:rFonts w:cs="David"/>
          <w:sz w:val="24"/>
          <w:u w:val="single"/>
          <w:rtl/>
        </w:rPr>
      </w:pPr>
      <w:r>
        <w:rPr>
          <w:rFonts w:cs="David"/>
          <w:sz w:val="24"/>
          <w:u w:val="single"/>
          <w:rtl/>
        </w:rPr>
        <w:t>יצחק צוקר:</w:t>
      </w:r>
    </w:p>
    <w:p w:rsidR="00000000" w:rsidRDefault="00A10C7A">
      <w:pPr>
        <w:rPr>
          <w:rFonts w:cs="David"/>
          <w:sz w:val="24"/>
          <w:rtl/>
        </w:rPr>
      </w:pPr>
    </w:p>
    <w:p w:rsidR="00000000" w:rsidRDefault="00A10C7A">
      <w:pPr>
        <w:ind w:firstLine="567"/>
        <w:rPr>
          <w:rFonts w:cs="David"/>
          <w:sz w:val="24"/>
          <w:rtl/>
        </w:rPr>
      </w:pPr>
      <w:r>
        <w:rPr>
          <w:rFonts w:cs="David"/>
          <w:sz w:val="24"/>
          <w:rtl/>
        </w:rPr>
        <w:t>בכדורסל יושבים אנשים בזירת המשחק. פה מדובר על גידורים, על הפרדות בין זירת המ</w:t>
      </w:r>
      <w:r>
        <w:rPr>
          <w:rFonts w:cs="David"/>
          <w:sz w:val="24"/>
          <w:rtl/>
        </w:rPr>
        <w:t>שחק ליציעים. במגרשי כדורסל ישנה בעיה, כי חלק מהקהל יושב בתחום. .</w:t>
      </w:r>
    </w:p>
    <w:p w:rsidR="00000000" w:rsidRDefault="00A10C7A">
      <w:pPr>
        <w:rPr>
          <w:rFonts w:cs="David"/>
          <w:sz w:val="24"/>
          <w:rtl/>
        </w:rPr>
      </w:pPr>
    </w:p>
    <w:p w:rsidR="00000000" w:rsidRDefault="00A10C7A">
      <w:pPr>
        <w:rPr>
          <w:rFonts w:cs="David"/>
          <w:sz w:val="24"/>
          <w:u w:val="single"/>
          <w:rtl/>
        </w:rPr>
      </w:pPr>
      <w:r>
        <w:rPr>
          <w:rFonts w:cs="David"/>
          <w:sz w:val="24"/>
          <w:u w:val="single"/>
          <w:rtl/>
        </w:rPr>
        <w:t>שוקי קרמר:</w:t>
      </w:r>
    </w:p>
    <w:p w:rsidR="00000000" w:rsidRDefault="00A10C7A">
      <w:pPr>
        <w:rPr>
          <w:rFonts w:cs="David"/>
          <w:sz w:val="24"/>
          <w:rtl/>
        </w:rPr>
      </w:pPr>
    </w:p>
    <w:p w:rsidR="00000000" w:rsidRDefault="00A10C7A">
      <w:pPr>
        <w:ind w:firstLine="567"/>
        <w:rPr>
          <w:rFonts w:cs="David"/>
          <w:sz w:val="24"/>
          <w:rtl/>
        </w:rPr>
      </w:pPr>
      <w:r>
        <w:rPr>
          <w:rFonts w:cs="David"/>
          <w:sz w:val="24"/>
          <w:rtl/>
        </w:rPr>
        <w:t>אתה דואג לכדורסל? פעם אני אסביר לך למה בכדורסל יש פחות אלימות מאשר בכדורגל. אולי הכדורסל פועל אחרת נגד האלימות.</w:t>
      </w:r>
    </w:p>
    <w:p w:rsidR="00000000" w:rsidRDefault="00A10C7A">
      <w:pPr>
        <w:rPr>
          <w:rFonts w:cs="David"/>
          <w:sz w:val="24"/>
          <w:rtl/>
        </w:rPr>
      </w:pPr>
    </w:p>
    <w:p w:rsidR="00000000" w:rsidRDefault="00A10C7A">
      <w:pPr>
        <w:rPr>
          <w:rFonts w:cs="David"/>
          <w:sz w:val="24"/>
          <w:u w:val="single"/>
          <w:rtl/>
        </w:rPr>
      </w:pPr>
      <w:r>
        <w:rPr>
          <w:rFonts w:cs="David"/>
          <w:sz w:val="24"/>
          <w:u w:val="single"/>
          <w:rtl/>
        </w:rPr>
        <w:t>רחל גוטליב:</w:t>
      </w:r>
    </w:p>
    <w:p w:rsidR="00000000" w:rsidRDefault="00A10C7A">
      <w:pPr>
        <w:rPr>
          <w:rFonts w:cs="David"/>
          <w:sz w:val="24"/>
          <w:rtl/>
        </w:rPr>
      </w:pPr>
    </w:p>
    <w:p w:rsidR="00000000" w:rsidRDefault="00A10C7A">
      <w:pPr>
        <w:ind w:firstLine="567"/>
        <w:rPr>
          <w:rFonts w:cs="David"/>
          <w:sz w:val="24"/>
          <w:rtl/>
        </w:rPr>
      </w:pPr>
      <w:r>
        <w:rPr>
          <w:rFonts w:cs="David"/>
          <w:sz w:val="24"/>
          <w:rtl/>
        </w:rPr>
        <w:t>אני מציעה שהוועדה תקבל החלטה ברוח הדברים שסוכמו, כאש</w:t>
      </w:r>
      <w:r>
        <w:rPr>
          <w:rFonts w:cs="David"/>
          <w:sz w:val="24"/>
          <w:rtl/>
        </w:rPr>
        <w:t xml:space="preserve">ר את הניסוח נסכם סופית עם היועצת המשפטית של הוועדה. </w:t>
      </w:r>
    </w:p>
    <w:p w:rsidR="00000000" w:rsidRDefault="00A10C7A">
      <w:pPr>
        <w:rPr>
          <w:rFonts w:cs="David"/>
          <w:sz w:val="24"/>
          <w:rtl/>
        </w:rPr>
      </w:pPr>
    </w:p>
    <w:p w:rsidR="00000000" w:rsidRDefault="00A10C7A">
      <w:pPr>
        <w:rPr>
          <w:rFonts w:cs="David"/>
          <w:sz w:val="24"/>
          <w:u w:val="single"/>
          <w:rtl/>
        </w:rPr>
      </w:pPr>
      <w:r>
        <w:rPr>
          <w:rFonts w:cs="David"/>
          <w:sz w:val="24"/>
          <w:u w:val="single"/>
          <w:rtl/>
        </w:rPr>
        <w:t>מ"מ היו"ר חמי דורון:</w:t>
      </w:r>
    </w:p>
    <w:p w:rsidR="00000000" w:rsidRDefault="00A10C7A">
      <w:pPr>
        <w:rPr>
          <w:rFonts w:cs="David"/>
          <w:sz w:val="24"/>
          <w:rtl/>
        </w:rPr>
      </w:pPr>
    </w:p>
    <w:p w:rsidR="00000000" w:rsidRDefault="00A10C7A">
      <w:pPr>
        <w:ind w:firstLine="567"/>
        <w:rPr>
          <w:rFonts w:cs="David"/>
          <w:sz w:val="24"/>
          <w:rtl/>
        </w:rPr>
      </w:pPr>
      <w:r>
        <w:rPr>
          <w:rFonts w:cs="David"/>
          <w:sz w:val="24"/>
          <w:rtl/>
        </w:rPr>
        <w:t>אני רוצה שהניסוח הסופי יבוא לוועדה. לא נעשה זימון דיון בעניין הזה. סעיף (ב) הוא סעיף משעשע.</w:t>
      </w:r>
    </w:p>
    <w:p w:rsidR="00000000" w:rsidRDefault="00A10C7A">
      <w:pPr>
        <w:rPr>
          <w:rFonts w:cs="David"/>
          <w:sz w:val="24"/>
          <w:rtl/>
        </w:rPr>
      </w:pPr>
    </w:p>
    <w:p w:rsidR="00000000" w:rsidRDefault="00A10C7A">
      <w:pPr>
        <w:rPr>
          <w:rFonts w:cs="David"/>
          <w:sz w:val="24"/>
          <w:u w:val="single"/>
          <w:rtl/>
        </w:rPr>
      </w:pPr>
      <w:r>
        <w:rPr>
          <w:rFonts w:cs="David"/>
          <w:sz w:val="24"/>
          <w:u w:val="single"/>
          <w:rtl/>
        </w:rPr>
        <w:t>רחל גוטליב:</w:t>
      </w:r>
    </w:p>
    <w:p w:rsidR="00000000" w:rsidRDefault="00A10C7A">
      <w:pPr>
        <w:rPr>
          <w:rFonts w:cs="David"/>
          <w:sz w:val="24"/>
          <w:rtl/>
        </w:rPr>
      </w:pPr>
    </w:p>
    <w:p w:rsidR="00000000" w:rsidRDefault="00A10C7A">
      <w:pPr>
        <w:ind w:firstLine="567"/>
        <w:rPr>
          <w:rFonts w:cs="David"/>
          <w:sz w:val="24"/>
          <w:rtl/>
        </w:rPr>
      </w:pPr>
      <w:r>
        <w:rPr>
          <w:rFonts w:cs="David"/>
          <w:sz w:val="24"/>
          <w:rtl/>
        </w:rPr>
        <w:t>אנחנו רוצים לקבוע איסור טוטאלי. לפעמים אפשר להשליך בלונים, אפשר להשליך פרח</w:t>
      </w:r>
      <w:r>
        <w:rPr>
          <w:rFonts w:cs="David"/>
          <w:sz w:val="24"/>
          <w:rtl/>
        </w:rPr>
        <w:t>ים שאין בהם פגיעה.  כאן אנחנו מדברים על איסור השלכה טוטאלית לזירת הפעילות, למעט אם ניתן לו היתר.</w:t>
      </w:r>
    </w:p>
    <w:p w:rsidR="00000000" w:rsidRDefault="00A10C7A">
      <w:pPr>
        <w:rPr>
          <w:rFonts w:cs="David"/>
          <w:sz w:val="24"/>
          <w:rtl/>
        </w:rPr>
      </w:pPr>
    </w:p>
    <w:p w:rsidR="00000000" w:rsidRDefault="00A10C7A">
      <w:pPr>
        <w:rPr>
          <w:rFonts w:cs="David"/>
          <w:sz w:val="24"/>
          <w:u w:val="single"/>
          <w:rtl/>
        </w:rPr>
      </w:pPr>
      <w:r>
        <w:rPr>
          <w:rFonts w:cs="David"/>
          <w:sz w:val="24"/>
          <w:u w:val="single"/>
          <w:rtl/>
        </w:rPr>
        <w:t>מ"מ היו"ר חמי דורון:</w:t>
      </w:r>
    </w:p>
    <w:p w:rsidR="00000000" w:rsidRDefault="00A10C7A">
      <w:pPr>
        <w:rPr>
          <w:rFonts w:cs="David"/>
          <w:sz w:val="24"/>
          <w:rtl/>
        </w:rPr>
      </w:pPr>
    </w:p>
    <w:p w:rsidR="00000000" w:rsidRDefault="00A10C7A">
      <w:pPr>
        <w:ind w:firstLine="567"/>
        <w:rPr>
          <w:rFonts w:cs="David"/>
          <w:sz w:val="24"/>
          <w:rtl/>
        </w:rPr>
      </w:pPr>
      <w:r>
        <w:rPr>
          <w:rFonts w:cs="David"/>
          <w:sz w:val="24"/>
          <w:rtl/>
        </w:rPr>
        <w:t>האם זה אומר שאני יכול לבקש רשות מקצין המשטרה להשליך גליל נייר?</w:t>
      </w:r>
    </w:p>
    <w:p w:rsidR="00000000" w:rsidRDefault="00A10C7A">
      <w:pPr>
        <w:rPr>
          <w:rFonts w:cs="David"/>
          <w:sz w:val="24"/>
          <w:rtl/>
        </w:rPr>
      </w:pPr>
    </w:p>
    <w:p w:rsidR="00000000" w:rsidRDefault="00A10C7A">
      <w:pPr>
        <w:rPr>
          <w:rFonts w:cs="David"/>
          <w:sz w:val="24"/>
          <w:rtl/>
        </w:rPr>
      </w:pPr>
      <w:r>
        <w:rPr>
          <w:rFonts w:cs="David"/>
          <w:sz w:val="24"/>
          <w:u w:val="single"/>
          <w:rtl/>
        </w:rPr>
        <w:t>רחל גוטליב:</w:t>
      </w:r>
    </w:p>
    <w:p w:rsidR="00000000" w:rsidRDefault="00A10C7A">
      <w:pPr>
        <w:rPr>
          <w:rFonts w:cs="David"/>
          <w:sz w:val="24"/>
          <w:rtl/>
        </w:rPr>
      </w:pPr>
    </w:p>
    <w:p w:rsidR="00000000" w:rsidRDefault="00A10C7A">
      <w:pPr>
        <w:rPr>
          <w:rFonts w:cs="David"/>
          <w:sz w:val="24"/>
          <w:rtl/>
        </w:rPr>
      </w:pPr>
      <w:r>
        <w:rPr>
          <w:rFonts w:cs="David"/>
          <w:sz w:val="24"/>
          <w:rtl/>
        </w:rPr>
        <w:tab/>
        <w:t xml:space="preserve">נכון. </w:t>
      </w:r>
    </w:p>
    <w:p w:rsidR="00000000" w:rsidRDefault="00A10C7A">
      <w:pPr>
        <w:rPr>
          <w:rFonts w:cs="David"/>
          <w:sz w:val="24"/>
          <w:rtl/>
        </w:rPr>
      </w:pPr>
    </w:p>
    <w:p w:rsidR="00000000" w:rsidRDefault="00A10C7A">
      <w:pPr>
        <w:rPr>
          <w:rFonts w:cs="David"/>
          <w:sz w:val="24"/>
          <w:u w:val="single"/>
          <w:rtl/>
        </w:rPr>
      </w:pPr>
    </w:p>
    <w:p w:rsidR="00000000" w:rsidRDefault="00A10C7A">
      <w:pPr>
        <w:rPr>
          <w:rFonts w:cs="David"/>
          <w:sz w:val="24"/>
          <w:u w:val="single"/>
          <w:rtl/>
        </w:rPr>
      </w:pPr>
    </w:p>
    <w:p w:rsidR="00000000" w:rsidRDefault="00A10C7A">
      <w:pPr>
        <w:rPr>
          <w:rFonts w:cs="David"/>
          <w:sz w:val="24"/>
          <w:u w:val="single"/>
          <w:rtl/>
        </w:rPr>
      </w:pPr>
      <w:r>
        <w:rPr>
          <w:rFonts w:cs="David"/>
          <w:sz w:val="24"/>
          <w:u w:val="single"/>
          <w:rtl/>
        </w:rPr>
        <w:t>מ"מ היו"ר חמי דורון:</w:t>
      </w:r>
    </w:p>
    <w:p w:rsidR="00000000" w:rsidRDefault="00A10C7A">
      <w:pPr>
        <w:rPr>
          <w:rFonts w:cs="David"/>
          <w:sz w:val="24"/>
          <w:rtl/>
        </w:rPr>
      </w:pPr>
    </w:p>
    <w:p w:rsidR="00000000" w:rsidRDefault="00A10C7A">
      <w:pPr>
        <w:ind w:firstLine="567"/>
        <w:rPr>
          <w:rFonts w:cs="David"/>
          <w:sz w:val="24"/>
          <w:rtl/>
        </w:rPr>
      </w:pPr>
      <w:r>
        <w:rPr>
          <w:rFonts w:cs="David"/>
          <w:sz w:val="24"/>
          <w:rtl/>
        </w:rPr>
        <w:t xml:space="preserve">זה נראה לך הגיוני? החוכמה </w:t>
      </w:r>
      <w:r>
        <w:rPr>
          <w:rFonts w:cs="David"/>
          <w:sz w:val="24"/>
          <w:rtl/>
        </w:rPr>
        <w:t xml:space="preserve">היא לא לשים מכשול בפני עיוור. אנחנו לא רוצים ליצור חוק שמלכתחילה יודעים שאף אחד לא יאכוף אותו. </w:t>
      </w:r>
    </w:p>
    <w:p w:rsidR="00000000" w:rsidRDefault="00A10C7A">
      <w:pPr>
        <w:rPr>
          <w:rFonts w:cs="David"/>
          <w:sz w:val="24"/>
          <w:rtl/>
        </w:rPr>
      </w:pPr>
    </w:p>
    <w:p w:rsidR="00000000" w:rsidRDefault="00A10C7A">
      <w:pPr>
        <w:rPr>
          <w:rFonts w:cs="David"/>
          <w:sz w:val="24"/>
          <w:u w:val="single"/>
          <w:rtl/>
        </w:rPr>
      </w:pPr>
      <w:r>
        <w:rPr>
          <w:rFonts w:cs="David"/>
          <w:sz w:val="24"/>
          <w:u w:val="single"/>
          <w:rtl/>
        </w:rPr>
        <w:t>רחל גוטליב:</w:t>
      </w:r>
    </w:p>
    <w:p w:rsidR="00000000" w:rsidRDefault="00A10C7A">
      <w:pPr>
        <w:rPr>
          <w:rFonts w:cs="David"/>
          <w:sz w:val="24"/>
          <w:rtl/>
        </w:rPr>
      </w:pPr>
    </w:p>
    <w:p w:rsidR="00000000" w:rsidRDefault="00A10C7A">
      <w:pPr>
        <w:ind w:firstLine="567"/>
        <w:rPr>
          <w:rFonts w:cs="David"/>
          <w:sz w:val="24"/>
          <w:rtl/>
        </w:rPr>
      </w:pPr>
      <w:r>
        <w:rPr>
          <w:rFonts w:cs="David"/>
          <w:sz w:val="24"/>
          <w:rtl/>
        </w:rPr>
        <w:t>המשמעות של זה היא שגם גליל נייר טואלט יהיה אסור. זה אכיף?</w:t>
      </w:r>
    </w:p>
    <w:p w:rsidR="00000000" w:rsidRDefault="00A10C7A">
      <w:pPr>
        <w:rPr>
          <w:rFonts w:cs="David"/>
          <w:sz w:val="24"/>
          <w:rtl/>
        </w:rPr>
      </w:pPr>
    </w:p>
    <w:p w:rsidR="00000000" w:rsidRDefault="00A10C7A">
      <w:pPr>
        <w:rPr>
          <w:rFonts w:cs="David"/>
          <w:sz w:val="24"/>
          <w:u w:val="single"/>
          <w:rtl/>
        </w:rPr>
      </w:pPr>
      <w:r>
        <w:rPr>
          <w:rFonts w:cs="David"/>
          <w:sz w:val="24"/>
          <w:u w:val="single"/>
          <w:rtl/>
        </w:rPr>
        <w:t>מ"מ היו"ר חמי דורון:</w:t>
      </w:r>
    </w:p>
    <w:p w:rsidR="00000000" w:rsidRDefault="00A10C7A">
      <w:pPr>
        <w:rPr>
          <w:rFonts w:cs="David"/>
          <w:sz w:val="24"/>
          <w:rtl/>
        </w:rPr>
      </w:pPr>
    </w:p>
    <w:p w:rsidR="00000000" w:rsidRDefault="00A10C7A">
      <w:pPr>
        <w:ind w:firstLine="567"/>
        <w:rPr>
          <w:rFonts w:cs="David"/>
          <w:sz w:val="24"/>
          <w:rtl/>
        </w:rPr>
      </w:pPr>
      <w:r>
        <w:rPr>
          <w:rFonts w:cs="David"/>
          <w:sz w:val="24"/>
          <w:rtl/>
        </w:rPr>
        <w:t>גליל נייר טואלט באמצע משחק כדורסל גורם הפרעה. אפשר בשביל זה להפסי</w:t>
      </w:r>
      <w:r>
        <w:rPr>
          <w:rFonts w:cs="David"/>
          <w:sz w:val="24"/>
          <w:rtl/>
        </w:rPr>
        <w:t xml:space="preserve">ק משחק כדורסל. אני לא חושב שצריך לתת היתר. אני חושב שסעיף (ג) מכסה את סעיף (ב). </w:t>
      </w:r>
    </w:p>
    <w:p w:rsidR="00000000" w:rsidRDefault="00A10C7A">
      <w:pPr>
        <w:rPr>
          <w:rFonts w:cs="David"/>
          <w:sz w:val="24"/>
          <w:rtl/>
        </w:rPr>
      </w:pPr>
    </w:p>
    <w:p w:rsidR="00000000" w:rsidRDefault="00A10C7A">
      <w:pPr>
        <w:rPr>
          <w:rFonts w:cs="David"/>
          <w:sz w:val="24"/>
          <w:u w:val="single"/>
          <w:rtl/>
        </w:rPr>
      </w:pPr>
      <w:r>
        <w:rPr>
          <w:rFonts w:cs="David"/>
          <w:sz w:val="24"/>
          <w:u w:val="single"/>
          <w:rtl/>
        </w:rPr>
        <w:t>רחל גוטליב:</w:t>
      </w:r>
    </w:p>
    <w:p w:rsidR="00000000" w:rsidRDefault="00A10C7A">
      <w:pPr>
        <w:rPr>
          <w:rFonts w:cs="David"/>
          <w:sz w:val="24"/>
          <w:rtl/>
        </w:rPr>
      </w:pPr>
    </w:p>
    <w:p w:rsidR="00000000" w:rsidRDefault="00A10C7A">
      <w:pPr>
        <w:ind w:firstLine="567"/>
        <w:rPr>
          <w:rFonts w:cs="David"/>
          <w:sz w:val="24"/>
          <w:rtl/>
        </w:rPr>
      </w:pPr>
      <w:r>
        <w:rPr>
          <w:rFonts w:cs="David"/>
          <w:sz w:val="24"/>
          <w:rtl/>
        </w:rPr>
        <w:t>אם הוא זרק פחית קולה ביציע הוא לא עבר עבירה. אסור לו להשליך ביציעים דברים שעלולים לגרום מכשול. לעניין זירת הספורט יש איסור טוטאלי להשליך כל דבר. אנחנו לא רוצים ל</w:t>
      </w:r>
      <w:r>
        <w:rPr>
          <w:rFonts w:cs="David"/>
          <w:sz w:val="24"/>
          <w:rtl/>
        </w:rPr>
        <w:t xml:space="preserve">השאיר את זה לשיקול דעתו של האוהד. </w:t>
      </w:r>
    </w:p>
    <w:p w:rsidR="00000000" w:rsidRDefault="00A10C7A">
      <w:pPr>
        <w:rPr>
          <w:rFonts w:cs="David"/>
          <w:sz w:val="24"/>
          <w:rtl/>
        </w:rPr>
      </w:pPr>
    </w:p>
    <w:p w:rsidR="00000000" w:rsidRDefault="00A10C7A">
      <w:pPr>
        <w:rPr>
          <w:rFonts w:cs="David"/>
          <w:sz w:val="24"/>
          <w:u w:val="single"/>
          <w:rtl/>
        </w:rPr>
      </w:pPr>
      <w:r>
        <w:rPr>
          <w:rFonts w:cs="David"/>
          <w:sz w:val="24"/>
          <w:u w:val="single"/>
          <w:rtl/>
        </w:rPr>
        <w:t>מ"מ היו"ר חמי דורון:</w:t>
      </w:r>
    </w:p>
    <w:p w:rsidR="00000000" w:rsidRDefault="00A10C7A">
      <w:pPr>
        <w:rPr>
          <w:rFonts w:cs="David"/>
          <w:sz w:val="24"/>
          <w:rtl/>
        </w:rPr>
      </w:pPr>
    </w:p>
    <w:p w:rsidR="00000000" w:rsidRDefault="00A10C7A">
      <w:pPr>
        <w:ind w:firstLine="567"/>
        <w:rPr>
          <w:rFonts w:cs="David"/>
          <w:sz w:val="24"/>
          <w:rtl/>
        </w:rPr>
      </w:pPr>
      <w:r>
        <w:rPr>
          <w:rFonts w:cs="David"/>
          <w:sz w:val="24"/>
          <w:rtl/>
        </w:rPr>
        <w:t>ביוון זרקו דרכמות למגרש. נניח יושב אדם פלוני  בשורה 17 וזורק מטבע למגרש שפוגע לשופט בעין. האם המשטרה תוכל לדעת שהוא ישב בשורה 17, כיסא 13?</w:t>
      </w:r>
    </w:p>
    <w:p w:rsidR="00000000" w:rsidRDefault="00A10C7A">
      <w:pPr>
        <w:rPr>
          <w:rFonts w:cs="David"/>
          <w:sz w:val="24"/>
          <w:rtl/>
        </w:rPr>
      </w:pPr>
    </w:p>
    <w:p w:rsidR="00000000" w:rsidRDefault="00A10C7A">
      <w:pPr>
        <w:rPr>
          <w:rFonts w:cs="David"/>
          <w:sz w:val="24"/>
          <w:u w:val="single"/>
          <w:rtl/>
        </w:rPr>
      </w:pPr>
      <w:r>
        <w:rPr>
          <w:rFonts w:cs="David"/>
          <w:sz w:val="24"/>
          <w:u w:val="single"/>
          <w:rtl/>
        </w:rPr>
        <w:t>רחל גוטליב:</w:t>
      </w:r>
    </w:p>
    <w:p w:rsidR="00000000" w:rsidRDefault="00A10C7A">
      <w:pPr>
        <w:rPr>
          <w:rFonts w:cs="David"/>
          <w:sz w:val="24"/>
          <w:rtl/>
        </w:rPr>
      </w:pPr>
    </w:p>
    <w:p w:rsidR="00000000" w:rsidRDefault="00A10C7A">
      <w:pPr>
        <w:ind w:firstLine="567"/>
        <w:rPr>
          <w:rFonts w:cs="David"/>
          <w:sz w:val="24"/>
          <w:rtl/>
        </w:rPr>
      </w:pPr>
      <w:r>
        <w:rPr>
          <w:rFonts w:cs="David"/>
          <w:sz w:val="24"/>
          <w:rtl/>
        </w:rPr>
        <w:t>או שכן או שלא. השאלה היא לא אם נמצא את העבריי</w:t>
      </w:r>
      <w:r>
        <w:rPr>
          <w:rFonts w:cs="David"/>
          <w:sz w:val="24"/>
          <w:rtl/>
        </w:rPr>
        <w:t>ן. אם מצאנו אז יש לנו במה להאשים אותו.</w:t>
      </w:r>
    </w:p>
    <w:p w:rsidR="00000000" w:rsidRDefault="00A10C7A">
      <w:pPr>
        <w:rPr>
          <w:rFonts w:cs="David"/>
          <w:sz w:val="24"/>
          <w:rtl/>
        </w:rPr>
      </w:pPr>
    </w:p>
    <w:p w:rsidR="00000000" w:rsidRDefault="00A10C7A">
      <w:pPr>
        <w:rPr>
          <w:rFonts w:cs="David"/>
          <w:sz w:val="24"/>
          <w:u w:val="single"/>
          <w:rtl/>
        </w:rPr>
      </w:pPr>
      <w:r>
        <w:rPr>
          <w:rFonts w:cs="David"/>
          <w:sz w:val="24"/>
          <w:u w:val="single"/>
          <w:rtl/>
        </w:rPr>
        <w:t>מ"מ היו"ר חמי דורון:</w:t>
      </w:r>
    </w:p>
    <w:p w:rsidR="00000000" w:rsidRDefault="00A10C7A">
      <w:pPr>
        <w:rPr>
          <w:rFonts w:cs="David"/>
          <w:sz w:val="24"/>
          <w:rtl/>
        </w:rPr>
      </w:pPr>
    </w:p>
    <w:p w:rsidR="00000000" w:rsidRDefault="00A10C7A">
      <w:pPr>
        <w:ind w:firstLine="567"/>
        <w:rPr>
          <w:rFonts w:cs="David"/>
          <w:sz w:val="24"/>
          <w:rtl/>
        </w:rPr>
      </w:pPr>
      <w:r>
        <w:rPr>
          <w:rFonts w:cs="David"/>
          <w:sz w:val="24"/>
          <w:rtl/>
        </w:rPr>
        <w:t>תורידו את הנושא של החריג, כי אם יזרקו פרחים אז גם המשטרה לא תעשה שום דבר. ברגע שנותנים היתר, אז שיקול הדעת הופך להיות מצחיק . אחת הטענות של משרד הפנים היתה שאם הכדור עף ליציע אז אסור להחזיר את ה</w:t>
      </w:r>
      <w:r>
        <w:rPr>
          <w:rFonts w:cs="David"/>
          <w:sz w:val="24"/>
          <w:rtl/>
        </w:rPr>
        <w:t xml:space="preserve">כדור למגרש כי זה השלכת חפץ. זה רציני?  </w:t>
      </w:r>
    </w:p>
    <w:p w:rsidR="00000000" w:rsidRDefault="00A10C7A">
      <w:pPr>
        <w:rPr>
          <w:rFonts w:cs="David"/>
          <w:sz w:val="24"/>
          <w:rtl/>
        </w:rPr>
      </w:pPr>
    </w:p>
    <w:p w:rsidR="00000000" w:rsidRDefault="00A10C7A">
      <w:pPr>
        <w:rPr>
          <w:rFonts w:cs="David"/>
          <w:sz w:val="24"/>
          <w:u w:val="single"/>
          <w:rtl/>
        </w:rPr>
      </w:pPr>
      <w:r>
        <w:rPr>
          <w:rFonts w:cs="David"/>
          <w:sz w:val="24"/>
          <w:u w:val="single"/>
          <w:rtl/>
        </w:rPr>
        <w:t>רחל גוטליב:</w:t>
      </w:r>
    </w:p>
    <w:p w:rsidR="00000000" w:rsidRDefault="00A10C7A">
      <w:pPr>
        <w:rPr>
          <w:rFonts w:cs="David"/>
          <w:sz w:val="24"/>
          <w:rtl/>
        </w:rPr>
      </w:pPr>
    </w:p>
    <w:p w:rsidR="00000000" w:rsidRDefault="00A10C7A">
      <w:pPr>
        <w:ind w:firstLine="567"/>
        <w:rPr>
          <w:rFonts w:cs="David"/>
          <w:sz w:val="24"/>
          <w:rtl/>
        </w:rPr>
      </w:pPr>
      <w:r>
        <w:rPr>
          <w:rFonts w:cs="David"/>
          <w:sz w:val="24"/>
          <w:rtl/>
        </w:rPr>
        <w:t xml:space="preserve">מקובל. </w:t>
      </w:r>
    </w:p>
    <w:p w:rsidR="00000000" w:rsidRDefault="00A10C7A">
      <w:pPr>
        <w:rPr>
          <w:rFonts w:cs="David"/>
          <w:sz w:val="24"/>
          <w:rtl/>
        </w:rPr>
      </w:pPr>
    </w:p>
    <w:p w:rsidR="00000000" w:rsidRDefault="00A10C7A">
      <w:pPr>
        <w:rPr>
          <w:rFonts w:cs="David"/>
          <w:sz w:val="24"/>
          <w:u w:val="single"/>
          <w:rtl/>
        </w:rPr>
      </w:pPr>
      <w:r>
        <w:rPr>
          <w:rFonts w:cs="David"/>
          <w:sz w:val="24"/>
          <w:u w:val="single"/>
          <w:rtl/>
        </w:rPr>
        <w:t>עדי ביתן:</w:t>
      </w:r>
    </w:p>
    <w:p w:rsidR="00000000" w:rsidRDefault="00A10C7A">
      <w:pPr>
        <w:rPr>
          <w:rFonts w:cs="David"/>
          <w:sz w:val="24"/>
          <w:rtl/>
        </w:rPr>
      </w:pPr>
    </w:p>
    <w:p w:rsidR="00000000" w:rsidRDefault="00A10C7A">
      <w:pPr>
        <w:ind w:firstLine="567"/>
        <w:rPr>
          <w:rFonts w:cs="David"/>
          <w:sz w:val="24"/>
          <w:rtl/>
        </w:rPr>
      </w:pPr>
      <w:r>
        <w:rPr>
          <w:rFonts w:cs="David"/>
          <w:sz w:val="24"/>
          <w:rtl/>
        </w:rPr>
        <w:t xml:space="preserve">סעיף (ד) מפנה לתקנות התכנון והבנייה הרלוונטיות.  </w:t>
      </w:r>
    </w:p>
    <w:p w:rsidR="00000000" w:rsidRDefault="00A10C7A">
      <w:pPr>
        <w:rPr>
          <w:rFonts w:cs="David"/>
          <w:sz w:val="24"/>
          <w:rtl/>
        </w:rPr>
      </w:pPr>
    </w:p>
    <w:p w:rsidR="00000000" w:rsidRDefault="00A10C7A">
      <w:pPr>
        <w:rPr>
          <w:rFonts w:cs="David"/>
          <w:sz w:val="24"/>
          <w:u w:val="single"/>
          <w:rtl/>
        </w:rPr>
      </w:pPr>
      <w:r>
        <w:rPr>
          <w:rFonts w:cs="David"/>
          <w:sz w:val="24"/>
          <w:u w:val="single"/>
          <w:rtl/>
        </w:rPr>
        <w:t>מ"מ היו"ר חמי דורון:</w:t>
      </w:r>
    </w:p>
    <w:p w:rsidR="00000000" w:rsidRDefault="00A10C7A">
      <w:pPr>
        <w:rPr>
          <w:rFonts w:cs="David"/>
          <w:sz w:val="24"/>
          <w:rtl/>
        </w:rPr>
      </w:pPr>
    </w:p>
    <w:p w:rsidR="00000000" w:rsidRDefault="00A10C7A">
      <w:pPr>
        <w:ind w:firstLine="567"/>
        <w:rPr>
          <w:rFonts w:cs="David"/>
          <w:sz w:val="24"/>
          <w:rtl/>
        </w:rPr>
      </w:pPr>
      <w:r>
        <w:rPr>
          <w:rFonts w:cs="David"/>
          <w:sz w:val="24"/>
          <w:rtl/>
        </w:rPr>
        <w:t>מה המשמעות של חפץ? מה אם מישהו יזרוק עכבר?</w:t>
      </w:r>
    </w:p>
    <w:p w:rsidR="00000000" w:rsidRDefault="00A10C7A">
      <w:pPr>
        <w:rPr>
          <w:rFonts w:cs="David"/>
          <w:sz w:val="24"/>
          <w:rtl/>
        </w:rPr>
      </w:pPr>
    </w:p>
    <w:p w:rsidR="00000000" w:rsidRDefault="00A10C7A">
      <w:pPr>
        <w:rPr>
          <w:rFonts w:cs="David"/>
          <w:sz w:val="24"/>
          <w:u w:val="single"/>
          <w:rtl/>
        </w:rPr>
      </w:pPr>
      <w:r>
        <w:rPr>
          <w:rFonts w:cs="David"/>
          <w:sz w:val="24"/>
          <w:u w:val="single"/>
          <w:rtl/>
        </w:rPr>
        <w:t>רחל גוטליב:</w:t>
      </w:r>
    </w:p>
    <w:p w:rsidR="00000000" w:rsidRDefault="00A10C7A">
      <w:pPr>
        <w:rPr>
          <w:rFonts w:cs="David"/>
          <w:sz w:val="24"/>
          <w:rtl/>
        </w:rPr>
      </w:pPr>
    </w:p>
    <w:p w:rsidR="00000000" w:rsidRDefault="00A10C7A">
      <w:pPr>
        <w:ind w:firstLine="567"/>
        <w:rPr>
          <w:rFonts w:cs="David"/>
          <w:sz w:val="24"/>
          <w:rtl/>
        </w:rPr>
      </w:pPr>
      <w:r>
        <w:rPr>
          <w:rFonts w:cs="David"/>
          <w:sz w:val="24"/>
          <w:rtl/>
        </w:rPr>
        <w:t xml:space="preserve">יש תקנות שאוסרות הכנסת בעלי חיים. </w:t>
      </w:r>
    </w:p>
    <w:p w:rsidR="00000000" w:rsidRDefault="00A10C7A">
      <w:pPr>
        <w:rPr>
          <w:rFonts w:cs="David"/>
          <w:sz w:val="24"/>
          <w:rtl/>
        </w:rPr>
      </w:pPr>
    </w:p>
    <w:p w:rsidR="00000000" w:rsidRDefault="00A10C7A">
      <w:pPr>
        <w:rPr>
          <w:rFonts w:cs="David"/>
          <w:sz w:val="24"/>
          <w:u w:val="single"/>
          <w:rtl/>
        </w:rPr>
      </w:pPr>
    </w:p>
    <w:p w:rsidR="00000000" w:rsidRDefault="00A10C7A">
      <w:pPr>
        <w:rPr>
          <w:rFonts w:cs="David"/>
          <w:sz w:val="24"/>
          <w:u w:val="single"/>
          <w:rtl/>
        </w:rPr>
      </w:pPr>
    </w:p>
    <w:p w:rsidR="00000000" w:rsidRDefault="00A10C7A">
      <w:pPr>
        <w:rPr>
          <w:rFonts w:cs="David"/>
          <w:sz w:val="24"/>
          <w:u w:val="single"/>
          <w:rtl/>
        </w:rPr>
      </w:pPr>
      <w:r>
        <w:rPr>
          <w:rFonts w:cs="David"/>
          <w:sz w:val="24"/>
          <w:u w:val="single"/>
          <w:rtl/>
        </w:rPr>
        <w:t>עדי ביתן:</w:t>
      </w:r>
    </w:p>
    <w:p w:rsidR="00000000" w:rsidRDefault="00A10C7A">
      <w:pPr>
        <w:rPr>
          <w:rFonts w:cs="David"/>
          <w:sz w:val="24"/>
          <w:rtl/>
        </w:rPr>
      </w:pPr>
    </w:p>
    <w:p w:rsidR="00000000" w:rsidRDefault="00A10C7A">
      <w:pPr>
        <w:ind w:firstLine="567"/>
        <w:rPr>
          <w:rFonts w:cs="David"/>
          <w:sz w:val="24"/>
          <w:rtl/>
        </w:rPr>
      </w:pPr>
      <w:r>
        <w:rPr>
          <w:rFonts w:cs="David"/>
          <w:sz w:val="24"/>
          <w:rtl/>
        </w:rPr>
        <w:t>תקנ</w:t>
      </w:r>
      <w:r>
        <w:rPr>
          <w:rFonts w:cs="David"/>
          <w:sz w:val="24"/>
          <w:rtl/>
        </w:rPr>
        <w:t>ות הבנייה מדברות על חובת גידור המגרשים. השטח המסומן על ידי אמצעי הפרדה או סימון הוא מתוקף הוראת שעה.</w:t>
      </w:r>
    </w:p>
    <w:p w:rsidR="00000000" w:rsidRDefault="00A10C7A">
      <w:pPr>
        <w:rPr>
          <w:rFonts w:cs="David"/>
          <w:sz w:val="24"/>
          <w:rtl/>
        </w:rPr>
      </w:pPr>
    </w:p>
    <w:p w:rsidR="00000000" w:rsidRDefault="00A10C7A">
      <w:pPr>
        <w:rPr>
          <w:rFonts w:cs="David"/>
          <w:sz w:val="24"/>
          <w:u w:val="single"/>
          <w:rtl/>
        </w:rPr>
      </w:pPr>
      <w:r>
        <w:rPr>
          <w:rFonts w:cs="David"/>
          <w:sz w:val="24"/>
          <w:u w:val="single"/>
          <w:rtl/>
        </w:rPr>
        <w:t>מ"מ היו"ר חמי דורון:</w:t>
      </w:r>
    </w:p>
    <w:p w:rsidR="00000000" w:rsidRDefault="00A10C7A">
      <w:pPr>
        <w:rPr>
          <w:rFonts w:cs="David"/>
          <w:sz w:val="24"/>
          <w:rtl/>
        </w:rPr>
      </w:pPr>
    </w:p>
    <w:p w:rsidR="00000000" w:rsidRDefault="00A10C7A">
      <w:pPr>
        <w:ind w:firstLine="567"/>
        <w:rPr>
          <w:rFonts w:cs="David"/>
          <w:sz w:val="24"/>
          <w:rtl/>
        </w:rPr>
      </w:pPr>
      <w:r>
        <w:rPr>
          <w:rFonts w:cs="David"/>
          <w:sz w:val="24"/>
          <w:rtl/>
        </w:rPr>
        <w:t>הוראת שעה מסתיימת באיזה שהוא שלב.</w:t>
      </w:r>
    </w:p>
    <w:p w:rsidR="00000000" w:rsidRDefault="00A10C7A">
      <w:pPr>
        <w:rPr>
          <w:rFonts w:cs="David"/>
          <w:sz w:val="24"/>
          <w:rtl/>
        </w:rPr>
      </w:pPr>
    </w:p>
    <w:p w:rsidR="00000000" w:rsidRDefault="00A10C7A">
      <w:pPr>
        <w:rPr>
          <w:rFonts w:cs="David"/>
          <w:sz w:val="24"/>
          <w:u w:val="single"/>
          <w:rtl/>
        </w:rPr>
      </w:pPr>
      <w:r>
        <w:rPr>
          <w:rFonts w:cs="David"/>
          <w:sz w:val="24"/>
          <w:u w:val="single"/>
          <w:rtl/>
        </w:rPr>
        <w:t>עדי ביתן:</w:t>
      </w:r>
    </w:p>
    <w:p w:rsidR="00000000" w:rsidRDefault="00A10C7A">
      <w:pPr>
        <w:rPr>
          <w:rFonts w:cs="David"/>
          <w:sz w:val="24"/>
          <w:rtl/>
        </w:rPr>
      </w:pPr>
    </w:p>
    <w:p w:rsidR="00000000" w:rsidRDefault="00A10C7A">
      <w:pPr>
        <w:ind w:firstLine="567"/>
        <w:rPr>
          <w:rFonts w:cs="David"/>
          <w:sz w:val="24"/>
          <w:rtl/>
        </w:rPr>
      </w:pPr>
      <w:r>
        <w:rPr>
          <w:rFonts w:cs="David"/>
          <w:sz w:val="24"/>
          <w:rtl/>
        </w:rPr>
        <w:t>היא מסתיימת ב13 ביוני שנה זו. היא בתהליכי הארכה.</w:t>
      </w:r>
    </w:p>
    <w:p w:rsidR="00000000" w:rsidRDefault="00A10C7A">
      <w:pPr>
        <w:rPr>
          <w:rFonts w:cs="David"/>
          <w:sz w:val="24"/>
          <w:rtl/>
        </w:rPr>
      </w:pPr>
    </w:p>
    <w:p w:rsidR="00000000" w:rsidRDefault="00A10C7A">
      <w:pPr>
        <w:rPr>
          <w:rFonts w:cs="David"/>
          <w:sz w:val="24"/>
          <w:u w:val="single"/>
          <w:rtl/>
        </w:rPr>
      </w:pPr>
      <w:r>
        <w:rPr>
          <w:rFonts w:cs="David"/>
          <w:sz w:val="24"/>
          <w:u w:val="single"/>
          <w:rtl/>
        </w:rPr>
        <w:t>מ"מ היו"ר חמי דורון:</w:t>
      </w:r>
    </w:p>
    <w:p w:rsidR="00000000" w:rsidRDefault="00A10C7A">
      <w:pPr>
        <w:rPr>
          <w:rFonts w:cs="David"/>
          <w:sz w:val="24"/>
          <w:rtl/>
        </w:rPr>
      </w:pPr>
    </w:p>
    <w:p w:rsidR="00000000" w:rsidRDefault="00A10C7A">
      <w:pPr>
        <w:ind w:firstLine="567"/>
        <w:rPr>
          <w:rFonts w:cs="David"/>
          <w:sz w:val="24"/>
          <w:rtl/>
        </w:rPr>
      </w:pPr>
      <w:r>
        <w:rPr>
          <w:rFonts w:cs="David"/>
          <w:sz w:val="24"/>
          <w:rtl/>
        </w:rPr>
        <w:t xml:space="preserve">את הוראת השעה </w:t>
      </w:r>
      <w:r>
        <w:rPr>
          <w:rFonts w:cs="David"/>
          <w:sz w:val="24"/>
          <w:rtl/>
        </w:rPr>
        <w:t>עושים בדרך כלל כהוראת מעבר.</w:t>
      </w:r>
    </w:p>
    <w:p w:rsidR="00000000" w:rsidRDefault="00A10C7A">
      <w:pPr>
        <w:rPr>
          <w:rFonts w:cs="David"/>
          <w:sz w:val="24"/>
          <w:rtl/>
        </w:rPr>
      </w:pPr>
    </w:p>
    <w:p w:rsidR="00000000" w:rsidRDefault="00A10C7A">
      <w:pPr>
        <w:rPr>
          <w:rFonts w:cs="David"/>
          <w:sz w:val="24"/>
          <w:u w:val="single"/>
          <w:rtl/>
        </w:rPr>
      </w:pPr>
      <w:r>
        <w:rPr>
          <w:rFonts w:cs="David"/>
          <w:sz w:val="24"/>
          <w:u w:val="single"/>
          <w:rtl/>
        </w:rPr>
        <w:t>רחל גוטליב:</w:t>
      </w:r>
    </w:p>
    <w:p w:rsidR="00000000" w:rsidRDefault="00A10C7A">
      <w:pPr>
        <w:rPr>
          <w:rFonts w:cs="David"/>
          <w:sz w:val="24"/>
          <w:rtl/>
        </w:rPr>
      </w:pPr>
    </w:p>
    <w:p w:rsidR="00000000" w:rsidRDefault="00A10C7A">
      <w:pPr>
        <w:ind w:firstLine="567"/>
        <w:rPr>
          <w:rFonts w:cs="David"/>
          <w:sz w:val="24"/>
          <w:rtl/>
        </w:rPr>
      </w:pPr>
      <w:r>
        <w:rPr>
          <w:rFonts w:cs="David"/>
          <w:sz w:val="24"/>
          <w:rtl/>
        </w:rPr>
        <w:t>המטרה היתה לראות אם הסרת הגדר תורמת לבטיחות.</w:t>
      </w:r>
    </w:p>
    <w:p w:rsidR="00000000" w:rsidRDefault="00A10C7A">
      <w:pPr>
        <w:rPr>
          <w:rFonts w:cs="David"/>
          <w:sz w:val="24"/>
          <w:rtl/>
        </w:rPr>
      </w:pPr>
    </w:p>
    <w:p w:rsidR="00000000" w:rsidRDefault="00A10C7A">
      <w:pPr>
        <w:rPr>
          <w:rFonts w:cs="David"/>
          <w:sz w:val="24"/>
          <w:u w:val="single"/>
          <w:rtl/>
        </w:rPr>
      </w:pPr>
      <w:r>
        <w:rPr>
          <w:rFonts w:cs="David"/>
          <w:sz w:val="24"/>
          <w:u w:val="single"/>
          <w:rtl/>
        </w:rPr>
        <w:t>עדי ביתן:</w:t>
      </w:r>
    </w:p>
    <w:p w:rsidR="00000000" w:rsidRDefault="00A10C7A">
      <w:pPr>
        <w:rPr>
          <w:rFonts w:cs="David"/>
          <w:sz w:val="24"/>
          <w:rtl/>
        </w:rPr>
      </w:pPr>
    </w:p>
    <w:p w:rsidR="00000000" w:rsidRDefault="00A10C7A">
      <w:pPr>
        <w:ind w:firstLine="567"/>
        <w:rPr>
          <w:rFonts w:cs="David"/>
          <w:sz w:val="24"/>
          <w:rtl/>
        </w:rPr>
      </w:pPr>
      <w:r>
        <w:rPr>
          <w:rFonts w:cs="David"/>
          <w:sz w:val="24"/>
          <w:rtl/>
        </w:rPr>
        <w:t>הוראת השעה דיברה על הסרת הגדרות. הבנתי שהפיילוט הזה הצליח.</w:t>
      </w:r>
    </w:p>
    <w:p w:rsidR="00000000" w:rsidRDefault="00A10C7A">
      <w:pPr>
        <w:rPr>
          <w:rFonts w:cs="David"/>
          <w:sz w:val="24"/>
          <w:rtl/>
        </w:rPr>
      </w:pPr>
    </w:p>
    <w:p w:rsidR="00000000" w:rsidRDefault="00A10C7A">
      <w:pPr>
        <w:rPr>
          <w:rFonts w:cs="David"/>
          <w:sz w:val="24"/>
          <w:u w:val="single"/>
          <w:rtl/>
        </w:rPr>
      </w:pPr>
      <w:r>
        <w:rPr>
          <w:rFonts w:cs="David"/>
          <w:sz w:val="24"/>
          <w:u w:val="single"/>
          <w:rtl/>
        </w:rPr>
        <w:t>רחל גוטליב:</w:t>
      </w:r>
    </w:p>
    <w:p w:rsidR="00000000" w:rsidRDefault="00A10C7A">
      <w:pPr>
        <w:rPr>
          <w:rFonts w:cs="David"/>
          <w:sz w:val="24"/>
          <w:rtl/>
        </w:rPr>
      </w:pPr>
    </w:p>
    <w:p w:rsidR="00000000" w:rsidRDefault="00A10C7A">
      <w:pPr>
        <w:ind w:firstLine="567"/>
        <w:rPr>
          <w:rFonts w:cs="David"/>
          <w:sz w:val="24"/>
          <w:rtl/>
        </w:rPr>
      </w:pPr>
      <w:r>
        <w:rPr>
          <w:rFonts w:cs="David"/>
          <w:sz w:val="24"/>
          <w:rtl/>
        </w:rPr>
        <w:t>עומדים להאריך את זה. עומדים כנראה לבטל את הזמניות של ההוראה.</w:t>
      </w:r>
    </w:p>
    <w:p w:rsidR="00000000" w:rsidRDefault="00A10C7A">
      <w:pPr>
        <w:rPr>
          <w:rFonts w:cs="David"/>
          <w:sz w:val="24"/>
          <w:rtl/>
        </w:rPr>
      </w:pPr>
    </w:p>
    <w:p w:rsidR="00000000" w:rsidRDefault="00A10C7A">
      <w:pPr>
        <w:rPr>
          <w:rFonts w:cs="David"/>
          <w:sz w:val="24"/>
          <w:u w:val="single"/>
          <w:rtl/>
        </w:rPr>
      </w:pPr>
      <w:r>
        <w:rPr>
          <w:rFonts w:cs="David"/>
          <w:sz w:val="24"/>
          <w:u w:val="single"/>
          <w:rtl/>
        </w:rPr>
        <w:t>עדי ביתן:</w:t>
      </w:r>
    </w:p>
    <w:p w:rsidR="00000000" w:rsidRDefault="00A10C7A">
      <w:pPr>
        <w:rPr>
          <w:rFonts w:cs="David"/>
          <w:sz w:val="24"/>
          <w:rtl/>
        </w:rPr>
      </w:pPr>
    </w:p>
    <w:p w:rsidR="00000000" w:rsidRDefault="00A10C7A">
      <w:pPr>
        <w:ind w:firstLine="567"/>
        <w:rPr>
          <w:rFonts w:cs="David"/>
          <w:sz w:val="24"/>
          <w:rtl/>
        </w:rPr>
      </w:pPr>
      <w:r>
        <w:rPr>
          <w:rFonts w:cs="David"/>
          <w:sz w:val="24"/>
          <w:rtl/>
        </w:rPr>
        <w:t xml:space="preserve">הגשנו בקשה </w:t>
      </w:r>
      <w:r>
        <w:rPr>
          <w:rFonts w:cs="David"/>
          <w:sz w:val="24"/>
          <w:rtl/>
        </w:rPr>
        <w:t>למשרד הפנים להאריך את זה. זה צריך לבוא בפני המועצה הארצית להתייעצות. השר יחליט אם להאריך או לא להאריך.</w:t>
      </w:r>
    </w:p>
    <w:p w:rsidR="00000000" w:rsidRDefault="00A10C7A">
      <w:pPr>
        <w:rPr>
          <w:rFonts w:cs="David"/>
          <w:sz w:val="24"/>
          <w:rtl/>
        </w:rPr>
      </w:pPr>
    </w:p>
    <w:p w:rsidR="00000000" w:rsidRDefault="00A10C7A">
      <w:pPr>
        <w:rPr>
          <w:rFonts w:cs="David"/>
          <w:sz w:val="24"/>
          <w:u w:val="single"/>
          <w:rtl/>
        </w:rPr>
      </w:pPr>
      <w:r>
        <w:rPr>
          <w:rFonts w:cs="David"/>
          <w:sz w:val="24"/>
          <w:u w:val="single"/>
          <w:rtl/>
        </w:rPr>
        <w:t>מ"מ היו"ר חמי דורון:</w:t>
      </w:r>
    </w:p>
    <w:p w:rsidR="00000000" w:rsidRDefault="00A10C7A">
      <w:pPr>
        <w:rPr>
          <w:rFonts w:cs="David"/>
          <w:sz w:val="24"/>
          <w:rtl/>
        </w:rPr>
      </w:pPr>
    </w:p>
    <w:p w:rsidR="00000000" w:rsidRDefault="00A10C7A">
      <w:pPr>
        <w:ind w:firstLine="567"/>
        <w:rPr>
          <w:rFonts w:cs="David"/>
          <w:sz w:val="24"/>
          <w:rtl/>
        </w:rPr>
      </w:pPr>
      <w:r>
        <w:rPr>
          <w:rFonts w:cs="David"/>
          <w:sz w:val="24"/>
          <w:rtl/>
        </w:rPr>
        <w:t>זה לא צריך לבוא אלינו?</w:t>
      </w:r>
    </w:p>
    <w:p w:rsidR="00000000" w:rsidRDefault="00A10C7A">
      <w:pPr>
        <w:rPr>
          <w:rFonts w:cs="David"/>
          <w:sz w:val="24"/>
          <w:rtl/>
        </w:rPr>
      </w:pPr>
    </w:p>
    <w:p w:rsidR="00000000" w:rsidRDefault="00A10C7A">
      <w:pPr>
        <w:rPr>
          <w:rFonts w:cs="David"/>
          <w:sz w:val="24"/>
          <w:u w:val="single"/>
          <w:rtl/>
        </w:rPr>
      </w:pPr>
      <w:r>
        <w:rPr>
          <w:rFonts w:cs="David"/>
          <w:sz w:val="24"/>
          <w:u w:val="single"/>
          <w:rtl/>
        </w:rPr>
        <w:t>עדי ביתן:</w:t>
      </w:r>
    </w:p>
    <w:p w:rsidR="00000000" w:rsidRDefault="00A10C7A">
      <w:pPr>
        <w:rPr>
          <w:rFonts w:cs="David"/>
          <w:sz w:val="24"/>
          <w:rtl/>
        </w:rPr>
      </w:pPr>
    </w:p>
    <w:p w:rsidR="00000000" w:rsidRDefault="00A10C7A">
      <w:pPr>
        <w:ind w:firstLine="567"/>
        <w:rPr>
          <w:rFonts w:cs="David"/>
          <w:sz w:val="24"/>
          <w:rtl/>
        </w:rPr>
      </w:pPr>
      <w:r>
        <w:rPr>
          <w:rFonts w:cs="David"/>
          <w:sz w:val="24"/>
          <w:rtl/>
        </w:rPr>
        <w:t xml:space="preserve">לא. בשלב הבא אנחנו נהפוך את זה לתיקון קבוע בתקנות הבנייה. זה יהיה הכלל המחייב. אז ממילא ההוראה </w:t>
      </w:r>
      <w:r>
        <w:rPr>
          <w:rFonts w:cs="David"/>
          <w:sz w:val="24"/>
          <w:rtl/>
        </w:rPr>
        <w:t>האחרונה תתבטל, כי היא תהיה בתוקף כל עוד הוראת השעה בתוקף. אולי עד אז יהיה לנו חוק לטיפול באירועים המוניים.</w:t>
      </w:r>
    </w:p>
    <w:p w:rsidR="00000000" w:rsidRDefault="00A10C7A">
      <w:pPr>
        <w:rPr>
          <w:rFonts w:cs="David"/>
          <w:sz w:val="24"/>
          <w:rtl/>
        </w:rPr>
      </w:pPr>
    </w:p>
    <w:p w:rsidR="00000000" w:rsidRDefault="00A10C7A">
      <w:pPr>
        <w:rPr>
          <w:rFonts w:cs="David"/>
          <w:sz w:val="24"/>
          <w:u w:val="single"/>
          <w:rtl/>
        </w:rPr>
      </w:pPr>
      <w:r>
        <w:rPr>
          <w:rFonts w:cs="David"/>
          <w:sz w:val="24"/>
          <w:u w:val="single"/>
          <w:rtl/>
        </w:rPr>
        <w:t>מ"מ היו"ר חמי דורון:</w:t>
      </w:r>
    </w:p>
    <w:p w:rsidR="00000000" w:rsidRDefault="00A10C7A">
      <w:pPr>
        <w:rPr>
          <w:rFonts w:cs="David"/>
          <w:sz w:val="24"/>
          <w:rtl/>
        </w:rPr>
      </w:pPr>
    </w:p>
    <w:p w:rsidR="00000000" w:rsidRDefault="00A10C7A">
      <w:pPr>
        <w:ind w:firstLine="567"/>
        <w:rPr>
          <w:rFonts w:cs="David"/>
          <w:sz w:val="24"/>
          <w:rtl/>
        </w:rPr>
      </w:pPr>
      <w:r>
        <w:rPr>
          <w:rFonts w:cs="David"/>
          <w:sz w:val="24"/>
          <w:rtl/>
        </w:rPr>
        <w:t>זה מצחיק  שאני צריך לאשר תקנה שאני יודע בוודאות שב13 ביוני אני צריך לבטל אותה.</w:t>
      </w:r>
    </w:p>
    <w:p w:rsidR="00000000" w:rsidRDefault="00A10C7A">
      <w:pPr>
        <w:rPr>
          <w:rFonts w:cs="David"/>
          <w:sz w:val="24"/>
          <w:rtl/>
        </w:rPr>
      </w:pPr>
    </w:p>
    <w:p w:rsidR="00000000" w:rsidRDefault="00A10C7A">
      <w:pPr>
        <w:rPr>
          <w:rFonts w:cs="David"/>
          <w:sz w:val="24"/>
          <w:u w:val="single"/>
          <w:rtl/>
        </w:rPr>
      </w:pPr>
      <w:r>
        <w:rPr>
          <w:rFonts w:cs="David"/>
          <w:sz w:val="24"/>
          <w:u w:val="single"/>
          <w:rtl/>
        </w:rPr>
        <w:t>עדי ביתן:</w:t>
      </w:r>
    </w:p>
    <w:p w:rsidR="00000000" w:rsidRDefault="00A10C7A">
      <w:pPr>
        <w:rPr>
          <w:rFonts w:cs="David"/>
          <w:sz w:val="24"/>
          <w:rtl/>
        </w:rPr>
      </w:pPr>
    </w:p>
    <w:p w:rsidR="00000000" w:rsidRDefault="00A10C7A">
      <w:pPr>
        <w:ind w:firstLine="567"/>
        <w:rPr>
          <w:rFonts w:cs="David"/>
          <w:sz w:val="24"/>
          <w:rtl/>
        </w:rPr>
      </w:pPr>
      <w:r>
        <w:rPr>
          <w:rFonts w:cs="David"/>
          <w:sz w:val="24"/>
          <w:rtl/>
        </w:rPr>
        <w:t>היא תוארך. אנחנו נאריך את הוראת השע</w:t>
      </w:r>
      <w:r>
        <w:rPr>
          <w:rFonts w:cs="David"/>
          <w:sz w:val="24"/>
          <w:rtl/>
        </w:rPr>
        <w:t xml:space="preserve">ה, כאשר במקביל נעשה תיקון חקיקה לתקנות הבנייה עצמן. נהפוך את הוראת השעה לכלל המחייב. זה לא יקרה מהיום למחר, כי התיקון הזה הוא תיקון שאורך זמן. לפי סעיף 2 לתקנות האלו התוקף של תקנה 2(ב) יהיה כל עוד הוראת השעה בתוקף. אחרי שתקנות הבנייה המתוקנות ייכנסו לתוקף </w:t>
      </w:r>
      <w:r>
        <w:rPr>
          <w:rFonts w:cs="David"/>
          <w:sz w:val="24"/>
          <w:rtl/>
        </w:rPr>
        <w:t xml:space="preserve">הסעיף הזה יתיתר. </w:t>
      </w:r>
    </w:p>
    <w:p w:rsidR="00000000" w:rsidRDefault="00A10C7A">
      <w:pPr>
        <w:rPr>
          <w:rFonts w:cs="David"/>
          <w:sz w:val="24"/>
          <w:rtl/>
        </w:rPr>
      </w:pPr>
    </w:p>
    <w:p w:rsidR="00000000" w:rsidRDefault="00A10C7A">
      <w:pPr>
        <w:rPr>
          <w:rFonts w:cs="David"/>
          <w:sz w:val="24"/>
          <w:u w:val="single"/>
          <w:rtl/>
        </w:rPr>
      </w:pPr>
      <w:r>
        <w:rPr>
          <w:rFonts w:cs="David"/>
          <w:sz w:val="24"/>
          <w:u w:val="single"/>
          <w:rtl/>
        </w:rPr>
        <w:t>מ"מ היו"ר חמי דורון:</w:t>
      </w:r>
    </w:p>
    <w:p w:rsidR="00000000" w:rsidRDefault="00A10C7A">
      <w:pPr>
        <w:rPr>
          <w:rFonts w:cs="David"/>
          <w:sz w:val="24"/>
          <w:rtl/>
        </w:rPr>
      </w:pPr>
    </w:p>
    <w:p w:rsidR="00000000" w:rsidRDefault="00A10C7A">
      <w:pPr>
        <w:ind w:firstLine="567"/>
        <w:rPr>
          <w:rFonts w:cs="David"/>
          <w:sz w:val="24"/>
          <w:rtl/>
        </w:rPr>
      </w:pPr>
      <w:r>
        <w:rPr>
          <w:rFonts w:cs="David"/>
          <w:sz w:val="24"/>
          <w:rtl/>
        </w:rPr>
        <w:t>מה קורה במשחקים שיש בהם פחות מ-200 איש?</w:t>
      </w:r>
    </w:p>
    <w:p w:rsidR="00000000" w:rsidRDefault="00A10C7A">
      <w:pPr>
        <w:rPr>
          <w:rFonts w:cs="David"/>
          <w:sz w:val="24"/>
          <w:rtl/>
        </w:rPr>
      </w:pPr>
    </w:p>
    <w:p w:rsidR="00000000" w:rsidRDefault="00A10C7A">
      <w:pPr>
        <w:rPr>
          <w:rFonts w:cs="David"/>
          <w:sz w:val="24"/>
          <w:u w:val="single"/>
          <w:rtl/>
        </w:rPr>
      </w:pPr>
      <w:r>
        <w:rPr>
          <w:rFonts w:cs="David"/>
          <w:sz w:val="24"/>
          <w:u w:val="single"/>
          <w:rtl/>
        </w:rPr>
        <w:t>רחל גוטליב:</w:t>
      </w:r>
    </w:p>
    <w:p w:rsidR="00000000" w:rsidRDefault="00A10C7A">
      <w:pPr>
        <w:rPr>
          <w:rFonts w:cs="David"/>
          <w:sz w:val="24"/>
          <w:rtl/>
        </w:rPr>
      </w:pPr>
    </w:p>
    <w:p w:rsidR="00000000" w:rsidRDefault="00A10C7A">
      <w:pPr>
        <w:ind w:firstLine="567"/>
        <w:rPr>
          <w:rFonts w:cs="David"/>
          <w:sz w:val="24"/>
          <w:rtl/>
        </w:rPr>
      </w:pPr>
      <w:r>
        <w:rPr>
          <w:rFonts w:cs="David"/>
          <w:sz w:val="24"/>
          <w:rtl/>
        </w:rPr>
        <w:t>החוק לא חל.</w:t>
      </w:r>
    </w:p>
    <w:p w:rsidR="00000000" w:rsidRDefault="00A10C7A">
      <w:pPr>
        <w:rPr>
          <w:rFonts w:cs="David"/>
          <w:sz w:val="24"/>
          <w:rtl/>
        </w:rPr>
      </w:pPr>
    </w:p>
    <w:p w:rsidR="00000000" w:rsidRDefault="00A10C7A">
      <w:pPr>
        <w:rPr>
          <w:rFonts w:cs="David"/>
          <w:sz w:val="24"/>
          <w:u w:val="single"/>
          <w:rtl/>
        </w:rPr>
      </w:pPr>
      <w:r>
        <w:rPr>
          <w:rFonts w:cs="David"/>
          <w:sz w:val="24"/>
          <w:u w:val="single"/>
          <w:rtl/>
        </w:rPr>
        <w:t>מ"מ היו"ר חמי דורון:</w:t>
      </w:r>
    </w:p>
    <w:p w:rsidR="00000000" w:rsidRDefault="00A10C7A">
      <w:pPr>
        <w:rPr>
          <w:rFonts w:cs="David"/>
          <w:sz w:val="24"/>
          <w:rtl/>
        </w:rPr>
      </w:pPr>
    </w:p>
    <w:p w:rsidR="00000000" w:rsidRDefault="00A10C7A">
      <w:pPr>
        <w:ind w:firstLine="567"/>
        <w:rPr>
          <w:rFonts w:cs="David"/>
          <w:sz w:val="24"/>
          <w:rtl/>
        </w:rPr>
      </w:pPr>
      <w:r>
        <w:rPr>
          <w:rFonts w:cs="David"/>
          <w:sz w:val="24"/>
          <w:rtl/>
        </w:rPr>
        <w:t>יש הרבה משחקי כדורסל שיש בהם 100 צופים, 50 צופים. גם שם יש מצב שאנשים פורצים. אתה לא יודע כמה צופים יגיעו. אתה מזמין את המשטרה</w:t>
      </w:r>
      <w:r>
        <w:rPr>
          <w:rFonts w:cs="David"/>
          <w:sz w:val="24"/>
          <w:rtl/>
        </w:rPr>
        <w:t xml:space="preserve"> על פי התכולה של האולם?</w:t>
      </w:r>
    </w:p>
    <w:p w:rsidR="00000000" w:rsidRDefault="00A10C7A">
      <w:pPr>
        <w:rPr>
          <w:rFonts w:cs="David"/>
          <w:sz w:val="24"/>
          <w:rtl/>
        </w:rPr>
      </w:pPr>
    </w:p>
    <w:p w:rsidR="00000000" w:rsidRDefault="00A10C7A">
      <w:pPr>
        <w:rPr>
          <w:rFonts w:cs="David"/>
          <w:sz w:val="24"/>
          <w:u w:val="single"/>
          <w:rtl/>
        </w:rPr>
      </w:pPr>
      <w:r>
        <w:rPr>
          <w:rFonts w:cs="David"/>
          <w:sz w:val="24"/>
          <w:u w:val="single"/>
          <w:rtl/>
        </w:rPr>
        <w:t>יצחק צוקר:</w:t>
      </w:r>
    </w:p>
    <w:p w:rsidR="00000000" w:rsidRDefault="00A10C7A">
      <w:pPr>
        <w:rPr>
          <w:rFonts w:cs="David"/>
          <w:sz w:val="24"/>
          <w:rtl/>
        </w:rPr>
      </w:pPr>
    </w:p>
    <w:p w:rsidR="00000000" w:rsidRDefault="00A10C7A">
      <w:pPr>
        <w:ind w:firstLine="567"/>
        <w:rPr>
          <w:rFonts w:cs="David"/>
          <w:sz w:val="24"/>
          <w:rtl/>
        </w:rPr>
      </w:pPr>
      <w:r>
        <w:rPr>
          <w:rFonts w:cs="David"/>
          <w:sz w:val="24"/>
          <w:rtl/>
        </w:rPr>
        <w:t>על פי צפי מכירת הכרטיסים.</w:t>
      </w:r>
    </w:p>
    <w:p w:rsidR="00000000" w:rsidRDefault="00A10C7A">
      <w:pPr>
        <w:rPr>
          <w:rFonts w:cs="David"/>
          <w:sz w:val="24"/>
          <w:rtl/>
        </w:rPr>
      </w:pPr>
    </w:p>
    <w:p w:rsidR="00000000" w:rsidRDefault="00A10C7A">
      <w:pPr>
        <w:rPr>
          <w:rFonts w:cs="David"/>
          <w:sz w:val="24"/>
          <w:u w:val="single"/>
          <w:rtl/>
        </w:rPr>
      </w:pPr>
      <w:r>
        <w:rPr>
          <w:rFonts w:cs="David"/>
          <w:sz w:val="24"/>
          <w:u w:val="single"/>
          <w:rtl/>
        </w:rPr>
        <w:t>מ"מ היו"ר חמי דורון:</w:t>
      </w:r>
    </w:p>
    <w:p w:rsidR="00000000" w:rsidRDefault="00A10C7A">
      <w:pPr>
        <w:rPr>
          <w:rFonts w:cs="David"/>
          <w:sz w:val="24"/>
          <w:rtl/>
        </w:rPr>
      </w:pPr>
    </w:p>
    <w:p w:rsidR="00000000" w:rsidRDefault="00A10C7A">
      <w:pPr>
        <w:ind w:firstLine="567"/>
        <w:rPr>
          <w:rFonts w:cs="David"/>
          <w:sz w:val="24"/>
          <w:rtl/>
        </w:rPr>
      </w:pPr>
      <w:r>
        <w:rPr>
          <w:rFonts w:cs="David"/>
          <w:sz w:val="24"/>
          <w:rtl/>
        </w:rPr>
        <w:t>זה אחד האסונות הגדולים, כי 80% נכנסים חינם.</w:t>
      </w:r>
    </w:p>
    <w:p w:rsidR="00000000" w:rsidRDefault="00A10C7A">
      <w:pPr>
        <w:rPr>
          <w:rFonts w:cs="David"/>
          <w:sz w:val="24"/>
          <w:rtl/>
        </w:rPr>
      </w:pPr>
    </w:p>
    <w:p w:rsidR="00000000" w:rsidRDefault="00A10C7A">
      <w:pPr>
        <w:rPr>
          <w:rFonts w:cs="David"/>
          <w:sz w:val="24"/>
          <w:u w:val="single"/>
          <w:rtl/>
        </w:rPr>
      </w:pPr>
      <w:r>
        <w:rPr>
          <w:rFonts w:cs="David"/>
          <w:sz w:val="24"/>
          <w:u w:val="single"/>
          <w:rtl/>
        </w:rPr>
        <w:t>רחל גוטליב:</w:t>
      </w:r>
    </w:p>
    <w:p w:rsidR="00000000" w:rsidRDefault="00A10C7A">
      <w:pPr>
        <w:rPr>
          <w:rFonts w:cs="David"/>
          <w:sz w:val="24"/>
          <w:rtl/>
        </w:rPr>
      </w:pPr>
    </w:p>
    <w:p w:rsidR="00000000" w:rsidRDefault="00A10C7A">
      <w:pPr>
        <w:ind w:firstLine="567"/>
        <w:rPr>
          <w:rFonts w:cs="David"/>
          <w:sz w:val="24"/>
          <w:rtl/>
        </w:rPr>
      </w:pPr>
      <w:r>
        <w:rPr>
          <w:rFonts w:cs="David"/>
          <w:sz w:val="24"/>
          <w:rtl/>
        </w:rPr>
        <w:t>לא משנה כמה אנשים בפועל באו, אלא ההיקף של התכולה.</w:t>
      </w:r>
    </w:p>
    <w:p w:rsidR="00000000" w:rsidRDefault="00A10C7A">
      <w:pPr>
        <w:rPr>
          <w:rFonts w:cs="David"/>
          <w:sz w:val="24"/>
          <w:rtl/>
        </w:rPr>
      </w:pPr>
    </w:p>
    <w:p w:rsidR="00000000" w:rsidRDefault="00A10C7A">
      <w:pPr>
        <w:rPr>
          <w:rFonts w:cs="David"/>
          <w:sz w:val="24"/>
          <w:u w:val="single"/>
          <w:rtl/>
        </w:rPr>
      </w:pPr>
      <w:r>
        <w:rPr>
          <w:rFonts w:cs="David"/>
          <w:sz w:val="24"/>
          <w:u w:val="single"/>
          <w:rtl/>
        </w:rPr>
        <w:t>מ"מ היו"ר חמי דורון:</w:t>
      </w:r>
    </w:p>
    <w:p w:rsidR="00000000" w:rsidRDefault="00A10C7A">
      <w:pPr>
        <w:rPr>
          <w:rFonts w:cs="David"/>
          <w:sz w:val="24"/>
          <w:rtl/>
        </w:rPr>
      </w:pPr>
    </w:p>
    <w:p w:rsidR="00000000" w:rsidRDefault="00A10C7A">
      <w:pPr>
        <w:ind w:firstLine="567"/>
        <w:rPr>
          <w:rFonts w:cs="David"/>
          <w:sz w:val="24"/>
          <w:rtl/>
        </w:rPr>
      </w:pPr>
      <w:r>
        <w:rPr>
          <w:rFonts w:cs="David"/>
          <w:sz w:val="24"/>
          <w:rtl/>
        </w:rPr>
        <w:t>מתי התיקונים מגיעים למירי?</w:t>
      </w:r>
    </w:p>
    <w:p w:rsidR="00000000" w:rsidRDefault="00A10C7A">
      <w:pPr>
        <w:rPr>
          <w:rFonts w:cs="David"/>
          <w:sz w:val="24"/>
          <w:rtl/>
        </w:rPr>
      </w:pPr>
    </w:p>
    <w:p w:rsidR="00000000" w:rsidRDefault="00A10C7A">
      <w:pPr>
        <w:rPr>
          <w:rFonts w:cs="David"/>
          <w:sz w:val="24"/>
          <w:u w:val="single"/>
          <w:rtl/>
        </w:rPr>
      </w:pPr>
      <w:r>
        <w:rPr>
          <w:rFonts w:cs="David"/>
          <w:sz w:val="24"/>
          <w:u w:val="single"/>
          <w:rtl/>
        </w:rPr>
        <w:t>רחל גוטליב:</w:t>
      </w:r>
    </w:p>
    <w:p w:rsidR="00000000" w:rsidRDefault="00A10C7A">
      <w:pPr>
        <w:rPr>
          <w:rFonts w:cs="David"/>
          <w:sz w:val="24"/>
          <w:rtl/>
        </w:rPr>
      </w:pPr>
    </w:p>
    <w:p w:rsidR="00000000" w:rsidRDefault="00A10C7A">
      <w:pPr>
        <w:ind w:firstLine="567"/>
        <w:rPr>
          <w:rFonts w:cs="David"/>
          <w:sz w:val="24"/>
          <w:rtl/>
        </w:rPr>
      </w:pPr>
      <w:r>
        <w:rPr>
          <w:rFonts w:cs="David"/>
          <w:sz w:val="24"/>
          <w:rtl/>
        </w:rPr>
        <w:t xml:space="preserve">תוך יום-יומיים אנחנו נעביר את התיקונים. צריך את ההערות של משרד המשפטים. </w:t>
      </w:r>
    </w:p>
    <w:p w:rsidR="00000000" w:rsidRDefault="00A10C7A">
      <w:pPr>
        <w:rPr>
          <w:rFonts w:cs="David"/>
          <w:sz w:val="24"/>
          <w:rtl/>
        </w:rPr>
      </w:pPr>
    </w:p>
    <w:p w:rsidR="00000000" w:rsidRDefault="00A10C7A">
      <w:pPr>
        <w:rPr>
          <w:rFonts w:cs="David"/>
          <w:sz w:val="24"/>
          <w:u w:val="single"/>
          <w:rtl/>
        </w:rPr>
      </w:pPr>
      <w:r>
        <w:rPr>
          <w:rFonts w:cs="David"/>
          <w:sz w:val="24"/>
          <w:u w:val="single"/>
          <w:rtl/>
        </w:rPr>
        <w:t>מ"מ היו"ר חמי דורון:</w:t>
      </w:r>
    </w:p>
    <w:p w:rsidR="00000000" w:rsidRDefault="00A10C7A">
      <w:pPr>
        <w:rPr>
          <w:rFonts w:cs="David"/>
          <w:sz w:val="24"/>
          <w:rtl/>
        </w:rPr>
      </w:pPr>
    </w:p>
    <w:p w:rsidR="00000000" w:rsidRDefault="00A10C7A">
      <w:pPr>
        <w:ind w:firstLine="567"/>
        <w:rPr>
          <w:rFonts w:cs="David"/>
          <w:sz w:val="24"/>
          <w:rtl/>
        </w:rPr>
      </w:pPr>
      <w:r>
        <w:rPr>
          <w:rFonts w:cs="David"/>
          <w:sz w:val="24"/>
          <w:rtl/>
        </w:rPr>
        <w:t>מאחר והזמן דוחק בעניין הזה, אני מציע שתשתדלו לעשות את זה עד סוף שבוע הזה כדי שביום שני הבא אפשר יהיה לשחרר את זה. אנחנו לא נזמן עוד ישיבה. ברגע שתביאו את התיק</w:t>
      </w:r>
      <w:r>
        <w:rPr>
          <w:rFonts w:cs="David"/>
          <w:sz w:val="24"/>
          <w:rtl/>
        </w:rPr>
        <w:t xml:space="preserve">ונים ליועצת המשפטית של הוועדה, ואני אראה שהם בהתאם למה שסוכם, אני אבקש להעלות את זה בישיבה הראשונה כדי לאשר את זה. </w:t>
      </w:r>
    </w:p>
    <w:p w:rsidR="00000000" w:rsidRDefault="00A10C7A">
      <w:pPr>
        <w:rPr>
          <w:rFonts w:cs="David"/>
          <w:sz w:val="24"/>
          <w:rtl/>
        </w:rPr>
      </w:pPr>
    </w:p>
    <w:p w:rsidR="00000000" w:rsidRDefault="00A10C7A">
      <w:pPr>
        <w:rPr>
          <w:rFonts w:cs="David"/>
          <w:sz w:val="24"/>
          <w:rtl/>
        </w:rPr>
      </w:pPr>
      <w:r>
        <w:rPr>
          <w:rFonts w:cs="David"/>
          <w:sz w:val="24"/>
          <w:rtl/>
        </w:rPr>
        <w:t>הישיבה ננעלה בשעה 13:20</w:t>
      </w:r>
    </w:p>
    <w:p w:rsidR="00000000" w:rsidRDefault="00A10C7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10C7A">
      <w:r>
        <w:separator/>
      </w:r>
    </w:p>
  </w:endnote>
  <w:endnote w:type="continuationSeparator" w:id="0">
    <w:p w:rsidR="00000000" w:rsidRDefault="00A10C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0C7A">
    <w:pPr>
      <w:pStyle w:val="a7"/>
      <w:rPr>
        <w:rFonts w:cs="David"/>
        <w:sz w:val="24"/>
        <w:rtl/>
      </w:rPr>
    </w:pPr>
  </w:p>
  <w:p w:rsidR="00000000" w:rsidRDefault="00A10C7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0C7A">
    <w:pPr>
      <w:pStyle w:val="a7"/>
      <w:rPr>
        <w:rFonts w:cs="David"/>
        <w:sz w:val="24"/>
        <w:rtl/>
      </w:rPr>
    </w:pPr>
  </w:p>
  <w:p w:rsidR="00000000" w:rsidRDefault="00A10C7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10C7A">
      <w:r>
        <w:separator/>
      </w:r>
    </w:p>
  </w:footnote>
  <w:footnote w:type="continuationSeparator" w:id="0">
    <w:p w:rsidR="00000000" w:rsidRDefault="00A10C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0C7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A10C7A">
    <w:pPr>
      <w:pStyle w:val="a5"/>
      <w:ind w:right="360"/>
      <w:rPr>
        <w:rFonts w:cs="David"/>
        <w:sz w:val="24"/>
        <w:rtl/>
      </w:rPr>
    </w:pPr>
    <w:r>
      <w:rPr>
        <w:rFonts w:cs="David"/>
        <w:sz w:val="24"/>
        <w:rtl/>
      </w:rPr>
      <w:t>ועדת הפנים ואיכות הסביבה</w:t>
    </w:r>
  </w:p>
  <w:p w:rsidR="00000000" w:rsidRDefault="00A10C7A">
    <w:pPr>
      <w:pStyle w:val="a5"/>
      <w:ind w:right="360"/>
      <w:rPr>
        <w:rStyle w:val="a9"/>
        <w:rFonts w:cs="David"/>
        <w:sz w:val="24"/>
        <w:rtl/>
      </w:rPr>
    </w:pPr>
    <w:r>
      <w:rPr>
        <w:rFonts w:cs="David"/>
        <w:sz w:val="24"/>
        <w:rtl/>
      </w:rPr>
      <w:t>17.5.2004</w:t>
    </w:r>
  </w:p>
  <w:p w:rsidR="00000000" w:rsidRDefault="00A10C7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0C7A">
    <w:pPr>
      <w:pStyle w:val="a5"/>
      <w:rPr>
        <w:rFonts w:cs="David"/>
        <w:sz w:val="24"/>
        <w:rtl/>
      </w:rPr>
    </w:pPr>
  </w:p>
  <w:p w:rsidR="00000000" w:rsidRDefault="00A10C7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B3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10C7A"/>
    <w:rsid w:val="00A10C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EC6F5FE-8227-41E9-9A43-C518804B5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48F3AE-85C0-4351-B62D-95B41962F550}"/>
</file>

<file path=customXml/itemProps2.xml><?xml version="1.0" encoding="utf-8"?>
<ds:datastoreItem xmlns:ds="http://schemas.openxmlformats.org/officeDocument/2006/customXml" ds:itemID="{A12F5ADC-EB71-4C13-9F0A-34ADE7ACE8CF}"/>
</file>

<file path=customXml/itemProps3.xml><?xml version="1.0" encoding="utf-8"?>
<ds:datastoreItem xmlns:ds="http://schemas.openxmlformats.org/officeDocument/2006/customXml" ds:itemID="{C0BE63E8-53A7-4E12-9469-E96B86198042}"/>
</file>

<file path=docProps/app.xml><?xml version="1.0" encoding="utf-8"?>
<Properties xmlns="http://schemas.openxmlformats.org/officeDocument/2006/extended-properties" xmlns:vt="http://schemas.openxmlformats.org/officeDocument/2006/docPropsVTypes">
  <Template>Normal</Template>
  <TotalTime>0</TotalTime>
  <Pages>6</Pages>
  <Words>2852</Words>
  <Characters>14261</Characters>
  <Application>Microsoft Office Word</Application>
  <DocSecurity>0</DocSecurity>
  <Lines>118</Lines>
  <Paragraphs>34</Paragraphs>
  <ScaleCrop>false</ScaleCrop>
  <Company>knesset</Company>
  <LinksUpToDate>false</LinksUpToDate>
  <CharactersWithSpaces>17079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הפנים/8552</dc:title>
  <dc:subject>פנים 17.5.2004ב</dc:subject>
  <dc:creator>יפעת שפרכר</dc:creator>
  <cp:keywords/>
  <dc:description/>
  <cp:lastModifiedBy>רינה דבורה קדרון</cp:lastModifiedBy>
  <cp:revision>2</cp:revision>
  <dcterms:created xsi:type="dcterms:W3CDTF">2017-04-19T07:42:00Z</dcterms:created>
  <dcterms:modified xsi:type="dcterms:W3CDTF">2017-04-19T07:42:00Z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66697</vt:r8>
  </property>
</Properties>
</file>