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341" w:rsidRDefault="001C56BA">
      <w:pPr>
        <w:pStyle w:val="1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</w:t>
      </w:r>
    </w:p>
    <w:p w:rsidR="004C7341" w:rsidRDefault="001C56BA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מושב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שני</w:t>
      </w:r>
      <w:r>
        <w:rPr>
          <w:rFonts w:cs="David"/>
          <w:b/>
          <w:bCs/>
          <w:rtl/>
        </w:rPr>
        <w:t xml:space="preserve">                                                                                                                 </w:t>
      </w:r>
      <w:r>
        <w:rPr>
          <w:rFonts w:cs="David" w:hint="eastAsia"/>
          <w:b/>
          <w:bCs/>
          <w:rtl/>
        </w:rPr>
        <w:t>נוסח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לא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מתוקן</w:t>
      </w:r>
    </w:p>
    <w:p w:rsidR="004C7341" w:rsidRDefault="004C7341">
      <w:pPr>
        <w:rPr>
          <w:rFonts w:cs="David"/>
          <w:b/>
          <w:bCs/>
          <w:rtl/>
        </w:rPr>
      </w:pPr>
    </w:p>
    <w:p w:rsidR="004C7341" w:rsidRDefault="004C7341">
      <w:pPr>
        <w:rPr>
          <w:rFonts w:cs="David"/>
          <w:b/>
          <w:bCs/>
          <w:rtl/>
        </w:rPr>
      </w:pPr>
    </w:p>
    <w:p w:rsidR="004C7341" w:rsidRDefault="001C56BA">
      <w:pPr>
        <w:pStyle w:val="2"/>
        <w:rPr>
          <w:rFonts w:cs="David"/>
          <w:rtl/>
        </w:rPr>
      </w:pPr>
      <w:r>
        <w:rPr>
          <w:rFonts w:cs="David"/>
          <w:rtl/>
        </w:rPr>
        <w:t>פרוטוקול מס' 65</w:t>
      </w:r>
    </w:p>
    <w:p w:rsidR="004C7341" w:rsidRDefault="004C7341">
      <w:pPr>
        <w:jc w:val="center"/>
        <w:rPr>
          <w:rFonts w:cs="David"/>
          <w:b/>
          <w:bCs/>
          <w:rtl/>
        </w:rPr>
      </w:pPr>
    </w:p>
    <w:p w:rsidR="004C7341" w:rsidRDefault="001C56BA">
      <w:pPr>
        <w:jc w:val="center"/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מישיבת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הוועדה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למאבק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בנגע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הסמים</w:t>
      </w:r>
    </w:p>
    <w:p w:rsidR="004C7341" w:rsidRDefault="001C56BA">
      <w:pPr>
        <w:pStyle w:val="3"/>
        <w:rPr>
          <w:rFonts w:cs="David"/>
          <w:rtl/>
        </w:rPr>
      </w:pPr>
      <w:r>
        <w:rPr>
          <w:rFonts w:cs="David"/>
          <w:rtl/>
        </w:rPr>
        <w:t>יום שני, ט"ז בתמוז התשס"ד (5.7.2004), שעה 11:00</w:t>
      </w:r>
    </w:p>
    <w:p w:rsidR="004C7341" w:rsidRDefault="004C7341">
      <w:pPr>
        <w:pStyle w:val="3"/>
        <w:jc w:val="left"/>
        <w:rPr>
          <w:rFonts w:cs="David"/>
          <w:rtl/>
        </w:rPr>
      </w:pPr>
    </w:p>
    <w:p w:rsidR="004C7341" w:rsidRDefault="004C7341">
      <w:pPr>
        <w:pStyle w:val="3"/>
        <w:jc w:val="left"/>
        <w:rPr>
          <w:rFonts w:cs="David"/>
          <w:rtl/>
        </w:rPr>
      </w:pPr>
    </w:p>
    <w:p w:rsidR="004C7341" w:rsidRDefault="004C7341">
      <w:pPr>
        <w:pStyle w:val="3"/>
        <w:jc w:val="left"/>
        <w:rPr>
          <w:rFonts w:cs="David"/>
          <w:rtl/>
        </w:rPr>
      </w:pPr>
    </w:p>
    <w:p w:rsidR="004C7341" w:rsidRDefault="001C56BA">
      <w:pPr>
        <w:pStyle w:val="3"/>
        <w:jc w:val="left"/>
        <w:rPr>
          <w:rFonts w:cs="David"/>
          <w:rtl/>
        </w:rPr>
      </w:pPr>
      <w:r>
        <w:rPr>
          <w:rFonts w:cs="David"/>
          <w:rtl/>
        </w:rPr>
        <w:t>סדר היום:</w:t>
      </w:r>
    </w:p>
    <w:p w:rsidR="004C7341" w:rsidRDefault="004C7341">
      <w:pPr>
        <w:pStyle w:val="3"/>
        <w:jc w:val="left"/>
        <w:rPr>
          <w:rFonts w:cs="David"/>
          <w:rtl/>
        </w:rPr>
      </w:pPr>
    </w:p>
    <w:p w:rsidR="004C7341" w:rsidRDefault="001C56BA">
      <w:pPr>
        <w:pStyle w:val="3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u w:val="none"/>
          <w:rtl/>
        </w:rPr>
        <w:t xml:space="preserve"> "</w:t>
      </w:r>
      <w:r>
        <w:rPr>
          <w:rFonts w:cs="David"/>
          <w:b w:val="0"/>
          <w:bCs w:val="0"/>
          <w:u w:val="none"/>
          <w:rtl/>
        </w:rPr>
        <w:t>סמים ועוד</w:t>
      </w:r>
      <w:r>
        <w:rPr>
          <w:rFonts w:cs="David"/>
          <w:b w:val="0"/>
          <w:bCs w:val="0"/>
          <w:u w:val="none"/>
        </w:rPr>
        <w:t>…</w:t>
      </w:r>
      <w:r>
        <w:rPr>
          <w:rFonts w:cs="David"/>
          <w:b w:val="0"/>
          <w:bCs w:val="0"/>
          <w:u w:val="none"/>
          <w:rtl/>
        </w:rPr>
        <w:t>" הרקע להתאבדויות בקרב בני נוער ערביים ישראלים.</w:t>
      </w:r>
    </w:p>
    <w:p w:rsidR="004C7341" w:rsidRDefault="004C7341">
      <w:pPr>
        <w:rPr>
          <w:rFonts w:ascii="Arial" w:hAnsi="Arial" w:cs="Arial"/>
          <w:rtl/>
        </w:rPr>
      </w:pPr>
    </w:p>
    <w:p w:rsidR="004C7341" w:rsidRDefault="001C56BA">
      <w:pPr>
        <w:pStyle w:val="3"/>
        <w:jc w:val="left"/>
        <w:rPr>
          <w:rFonts w:cs="David"/>
          <w:rtl/>
        </w:rPr>
      </w:pPr>
      <w:r>
        <w:rPr>
          <w:rFonts w:cs="David"/>
          <w:rtl/>
        </w:rPr>
        <w:t>נכחו:</w:t>
      </w:r>
    </w:p>
    <w:p w:rsidR="004C7341" w:rsidRDefault="004C7341">
      <w:pPr>
        <w:pStyle w:val="3"/>
        <w:jc w:val="left"/>
        <w:rPr>
          <w:rFonts w:cs="David"/>
          <w:rtl/>
        </w:rPr>
      </w:pPr>
    </w:p>
    <w:p w:rsidR="004C7341" w:rsidRDefault="001C56BA">
      <w:pPr>
        <w:pStyle w:val="3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rtl/>
        </w:rPr>
        <w:t>חברי הוועדה:</w:t>
      </w:r>
      <w:r>
        <w:rPr>
          <w:rFonts w:cs="David"/>
          <w:b w:val="0"/>
          <w:bCs w:val="0"/>
          <w:u w:val="none"/>
          <w:rtl/>
        </w:rPr>
        <w:tab/>
      </w:r>
      <w:r>
        <w:rPr>
          <w:rFonts w:cs="David"/>
          <w:b w:val="0"/>
          <w:bCs w:val="0"/>
          <w:u w:val="none"/>
          <w:rtl/>
        </w:rPr>
        <w:tab/>
      </w:r>
    </w:p>
    <w:p w:rsidR="004C7341" w:rsidRDefault="004C7341">
      <w:pPr>
        <w:pStyle w:val="3"/>
        <w:jc w:val="left"/>
        <w:rPr>
          <w:rFonts w:cs="David"/>
          <w:b w:val="0"/>
          <w:bCs w:val="0"/>
          <w:u w:val="none"/>
          <w:rtl/>
        </w:rPr>
      </w:pPr>
    </w:p>
    <w:p w:rsidR="004C7341" w:rsidRDefault="001C56BA">
      <w:pPr>
        <w:pStyle w:val="3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איוב קרא – היו"ר</w:t>
      </w:r>
    </w:p>
    <w:p w:rsidR="004C7341" w:rsidRDefault="001C56BA">
      <w:pPr>
        <w:pStyle w:val="3"/>
        <w:jc w:val="left"/>
        <w:rPr>
          <w:rFonts w:cs="David"/>
          <w:rtl/>
        </w:rPr>
      </w:pPr>
      <w:r>
        <w:rPr>
          <w:rFonts w:cs="David"/>
          <w:b w:val="0"/>
          <w:bCs w:val="0"/>
          <w:u w:val="none"/>
          <w:rtl/>
        </w:rPr>
        <w:t>ואסל טאהא</w:t>
      </w:r>
    </w:p>
    <w:p w:rsidR="004C7341" w:rsidRDefault="004C7341">
      <w:pPr>
        <w:rPr>
          <w:rFonts w:ascii="Arial" w:hAnsi="Arial" w:cs="Arial"/>
          <w:rtl/>
        </w:rPr>
      </w:pPr>
    </w:p>
    <w:p w:rsidR="004C7341" w:rsidRDefault="001C56BA">
      <w:pPr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מוזמנים</w:t>
      </w:r>
      <w:r>
        <w:rPr>
          <w:rFonts w:cs="David"/>
          <w:b/>
          <w:bCs/>
          <w:u w:val="single"/>
          <w:rtl/>
        </w:rPr>
        <w:t>:</w:t>
      </w:r>
    </w:p>
    <w:p w:rsidR="004C7341" w:rsidRDefault="004C7341">
      <w:pPr>
        <w:rPr>
          <w:rFonts w:cs="David"/>
          <w:b/>
          <w:bCs/>
          <w:u w:val="single"/>
          <w:rtl/>
        </w:rPr>
      </w:pP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גרינשפן</w:t>
      </w:r>
      <w:r>
        <w:rPr>
          <w:rFonts w:cs="David"/>
          <w:rtl/>
        </w:rPr>
        <w:t>-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eastAsia"/>
          <w:rtl/>
        </w:rPr>
        <w:t>מדריכה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ארצית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והספורט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פקד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מרציאנו</w:t>
      </w:r>
      <w:r>
        <w:rPr>
          <w:rFonts w:cs="David"/>
          <w:rtl/>
        </w:rPr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קצינת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ד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פוליקוביץ</w:t>
      </w:r>
      <w:r>
        <w:rPr>
          <w:rFonts w:cs="David"/>
          <w:rtl/>
        </w:rPr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ציונה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החקלאי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תגריד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גאנם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הרווחה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ד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מהל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ושיקום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הלאומית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מחמוד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בארה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וחינוך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טייבה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איאד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זחאלקה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השרעי</w:t>
      </w:r>
      <w:r>
        <w:rPr>
          <w:rFonts w:cs="David"/>
          <w:rtl/>
        </w:rPr>
        <w:t>.</w:t>
      </w:r>
    </w:p>
    <w:p w:rsidR="004C7341" w:rsidRDefault="001C56BA">
      <w:pPr>
        <w:ind w:left="1440" w:hanging="1447"/>
        <w:rPr>
          <w:rFonts w:cs="David"/>
          <w:rtl/>
        </w:rPr>
      </w:pPr>
      <w:r>
        <w:rPr>
          <w:rFonts w:cs="David" w:hint="eastAsia"/>
          <w:rtl/>
        </w:rPr>
        <w:t>עאדל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ריא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הילאל</w:t>
      </w:r>
      <w:r>
        <w:rPr>
          <w:rFonts w:cs="David"/>
          <w:rtl/>
        </w:rPr>
        <w:t>".</w:t>
      </w:r>
    </w:p>
    <w:p w:rsidR="004C7341" w:rsidRDefault="004C7341">
      <w:pPr>
        <w:rPr>
          <w:rFonts w:ascii="Arial" w:hAnsi="Arial" w:cs="Arial"/>
          <w:rtl/>
        </w:rPr>
      </w:pPr>
    </w:p>
    <w:p w:rsidR="004C7341" w:rsidRDefault="004C7341">
      <w:pPr>
        <w:rPr>
          <w:rFonts w:ascii="Arial" w:hAnsi="Arial" w:cs="Arial"/>
          <w:rtl/>
        </w:rPr>
      </w:pPr>
    </w:p>
    <w:p w:rsidR="004C7341" w:rsidRDefault="004C7341">
      <w:pPr>
        <w:rPr>
          <w:rFonts w:cs="David"/>
          <w:b/>
          <w:bCs/>
          <w:u w:val="single"/>
          <w:rtl/>
        </w:rPr>
      </w:pPr>
    </w:p>
    <w:p w:rsidR="004C7341" w:rsidRDefault="001C56BA">
      <w:pPr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מנהלת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הוועדה</w:t>
      </w:r>
      <w:r>
        <w:rPr>
          <w:rFonts w:cs="David"/>
          <w:b/>
          <w:bCs/>
          <w:u w:val="single"/>
          <w:rtl/>
        </w:rPr>
        <w:t>:</w:t>
      </w:r>
      <w:r>
        <w:rPr>
          <w:rFonts w:ascii="Arial" w:hAnsi="Arial" w:cs="Arial"/>
          <w:rtl/>
        </w:rPr>
        <w:t xml:space="preserve"> </w:t>
      </w:r>
      <w:r>
        <w:rPr>
          <w:rFonts w:cs="David" w:hint="eastAsia"/>
          <w:rtl/>
        </w:rPr>
        <w:t>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פנחסוב</w:t>
      </w:r>
      <w:r>
        <w:rPr>
          <w:rFonts w:cs="David"/>
          <w:rtl/>
        </w:rPr>
        <w:t>.</w:t>
      </w:r>
    </w:p>
    <w:p w:rsidR="004C7341" w:rsidRDefault="004C7341">
      <w:pPr>
        <w:rPr>
          <w:rFonts w:cs="David"/>
          <w:rtl/>
        </w:rPr>
      </w:pPr>
    </w:p>
    <w:p w:rsidR="004C7341" w:rsidRDefault="001C56BA">
      <w:pPr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נרשם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ע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המתרגמים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מ</w:t>
      </w: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</w:p>
    <w:p w:rsidR="004C7341" w:rsidRDefault="004C7341">
      <w:pPr>
        <w:rPr>
          <w:rFonts w:cs="David"/>
          <w:rtl/>
        </w:rPr>
      </w:pPr>
    </w:p>
    <w:p w:rsidR="004C7341" w:rsidRDefault="004C7341">
      <w:pPr>
        <w:rPr>
          <w:rFonts w:ascii="Arial" w:hAnsi="Arial" w:cs="Arial"/>
          <w:rtl/>
        </w:rPr>
      </w:pPr>
    </w:p>
    <w:p w:rsidR="004C7341" w:rsidRDefault="001C56BA">
      <w:pPr>
        <w:pStyle w:val="3"/>
        <w:rPr>
          <w:rFonts w:hAnsi="Comic Sans MS" w:cs="Comic Sans MS"/>
          <w:rtl/>
        </w:rPr>
      </w:pPr>
      <w:r>
        <w:rPr>
          <w:rFonts w:hAnsi="Comic Sans MS" w:cs="Comic Sans MS"/>
          <w:rtl/>
        </w:rPr>
        <w:t>"</w:t>
      </w:r>
      <w:r>
        <w:rPr>
          <w:rFonts w:hAnsi="Comic Sans MS"/>
          <w:rtl/>
        </w:rPr>
        <w:t>סמים ועוד</w:t>
      </w:r>
      <w:r>
        <w:rPr>
          <w:rFonts w:hAnsi="Comic Sans MS" w:cs="Comic Sans MS"/>
          <w:rtl/>
        </w:rPr>
        <w:t xml:space="preserve">.." </w:t>
      </w:r>
      <w:r>
        <w:rPr>
          <w:rFonts w:hAnsi="Comic Sans MS"/>
          <w:rtl/>
        </w:rPr>
        <w:t>הרקע להתאבדויות בקרב בני נוער ערביים ישראלים</w:t>
      </w:r>
    </w:p>
    <w:p w:rsidR="004C7341" w:rsidRDefault="004C7341">
      <w:pPr>
        <w:rPr>
          <w:rFonts w:ascii="Arial" w:hAnsi="Arial" w:cs="Arial"/>
          <w:rtl/>
        </w:rPr>
      </w:pPr>
    </w:p>
    <w:p w:rsidR="004C7341" w:rsidRDefault="001C56BA">
      <w:pPr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ind w:firstLine="720"/>
        <w:rPr>
          <w:rFonts w:cs="David"/>
          <w:rtl/>
        </w:rPr>
      </w:pPr>
    </w:p>
    <w:p w:rsidR="004C7341" w:rsidRDefault="001C56BA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lastRenderedPageBreak/>
        <w:t xml:space="preserve"> </w:t>
      </w:r>
      <w:r>
        <w:rPr>
          <w:rFonts w:cs="David" w:hint="eastAsia"/>
          <w:rtl/>
        </w:rPr>
        <w:t>בראשית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באוניברסיטת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דרבי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שידרו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סימני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מצוקה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והסיבה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ההתאבדיות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דרסטית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והסגנון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ובנפשנו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לנציגים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יותרבריאותי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שמטופלים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דרסטית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אלכוהול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>.</w:t>
      </w:r>
    </w:p>
    <w:p w:rsidR="004C7341" w:rsidRDefault="004C7341">
      <w:pPr>
        <w:ind w:firstLine="720"/>
        <w:jc w:val="both"/>
        <w:rPr>
          <w:rFonts w:cs="David"/>
          <w:rtl/>
        </w:rPr>
      </w:pPr>
    </w:p>
    <w:p w:rsidR="004C7341" w:rsidRDefault="001C56BA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מצדכם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קרדינלי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הישראלית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הקרימינלי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רגילים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לארגונים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וולונטרים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בפציעה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לרפאות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1C56B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שהבהרתם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יהודי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הוסתרו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כרוכים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שמשתמשים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מהפרעה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דיכאון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חרדה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מטופלים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הסימפטום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המזהה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קשים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ומסתבר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למרפאה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שומעים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והרבה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לדוגמא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ביחידת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הגמילה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בליפתא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הופנתה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רופאה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איתנים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סרבו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שחררו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התמודדות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ליחידות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שמטפלות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בנפגעי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נפגעי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דיכאון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שנדרשת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u w:val="single"/>
          <w:rtl/>
        </w:rPr>
      </w:pPr>
    </w:p>
    <w:p w:rsidR="004C7341" w:rsidRDefault="001C56B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eastAsia"/>
          <w:u w:val="single"/>
          <w:rtl/>
        </w:rPr>
        <w:lastRenderedPageBreak/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התמקדות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עמותת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הילאל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שיציג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וכיצד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האחרון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jc w:val="both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מתחמקים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לתחום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הפסיכיאטרי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מסוגלים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jc w:val="both"/>
        <w:rPr>
          <w:rFonts w:cs="David"/>
          <w:u w:val="single"/>
          <w:rtl/>
        </w:rPr>
      </w:pPr>
    </w:p>
    <w:p w:rsidR="004C7341" w:rsidRDefault="001C56B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תתמקד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שמביאים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>.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jc w:val="both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u w:val="single"/>
          <w:rtl/>
        </w:rPr>
        <w:t>:</w:t>
      </w:r>
    </w:p>
    <w:p w:rsidR="004C7341" w:rsidRDefault="004C7341">
      <w:pPr>
        <w:jc w:val="both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המבוגרים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למניעים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והנשירה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מוקדם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הנשירה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לשמחתנו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למתירנות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ולחידושים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>- - -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שמתירנות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שנשאו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הרחוק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שהתאבדו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כשחזרו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לכאן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ולס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ירכא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סחנין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שנסע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מתאבדים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הפורתא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>- - -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סיבתו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הרקע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eastAsia"/>
          <w:u w:val="single"/>
          <w:rtl/>
        </w:rPr>
        <w:lastRenderedPageBreak/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השתמשו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גדולות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ההכללות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שנגזרות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מכאן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מתאבדים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כמשתמשים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התשעה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המתאבדים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התאבדו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הסטטיסטיקה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כבעיה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טריגר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להתנהגות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אמצעי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ascii="Times New Roman" w:hAnsi="Times New Roman"/>
        </w:rPr>
        <w:t>self medication</w:t>
      </w:r>
      <w:r>
        <w:rPr>
          <w:rFonts w:ascii="Courier New" w:hAnsi="Courier New"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כביכול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תרופה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מרגיעה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ההתבגרות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. 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המתירנות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המתירנות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בפירוש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מתאר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מסורתית</w:t>
      </w:r>
      <w:r>
        <w:rPr>
          <w:rFonts w:cs="David"/>
          <w:rtl/>
        </w:rPr>
        <w:t>.</w:t>
      </w:r>
    </w:p>
    <w:p w:rsidR="004C7341" w:rsidRDefault="004C7341">
      <w:pPr>
        <w:pStyle w:val="a8"/>
        <w:ind w:firstLine="720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קבוצות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מוסלמים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נוצרים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בדואים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ודרוזים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ודבר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להבדיל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קבוצות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גורמים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הפוטנציאלי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למשפחתו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כשהמתאבד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חיונוכית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משפחתית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מסורתית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הבדווית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הדרוזית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מסורתיות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הנוצרית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המתאבדים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אבסורדי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lastRenderedPageBreak/>
        <w:t>שמחים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בבודדים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וארבע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שתקראו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סתמי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שנמשיך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עאדל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ריא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שהמספרים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אובדנות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אובדנות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לצערנו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מוצלחים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ולפגוע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שמדווחים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פתולוגית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שהשתמשו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להפריד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בבדיקה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לתרופות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בנזודיאזפם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ושתים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ושלוש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וארבע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>?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מכיון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שהמספרים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פיצול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סטטיסטי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מספרים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מדווחים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ובנות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ושתיים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להציל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המשטרה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ציונה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החקלאי</w:t>
      </w:r>
      <w:r>
        <w:rPr>
          <w:rFonts w:cs="David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השיעורים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השיעורים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וארבע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הבוגרת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שחלקן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נובעות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שסובלים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ממחלות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מתמודדים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דיכאונות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שמופיעים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ציונה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החקלאי</w:t>
      </w:r>
      <w:r>
        <w:rPr>
          <w:rFonts w:cs="David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בביתו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ההשוואה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הישראלית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מהנתונים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בשיעורי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האובדנות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מהממוצע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האירופאי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ובאיחוד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האירופאי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</w:t>
      </w:r>
      <w:r>
        <w:rPr>
          <w:rFonts w:cs="David"/>
          <w:rtl/>
        </w:rPr>
        <w:t xml:space="preserve"> 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אחוזים</w:t>
      </w:r>
      <w:r>
        <w:rPr>
          <w:rFonts w:cs="David"/>
          <w:rtl/>
        </w:rPr>
        <w:t xml:space="preserve"> ,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שיעורים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הנסיונות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בשיעור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האירופאי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שקראתי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אמריקה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כהת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השחורה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מתאבדת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הלבנה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סטטיסטיקות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התיכון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אירופה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פורטוגל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ספרד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דרכם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בדקתי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מלוכדת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רחוקים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מודרנית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קליניקה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עבדתי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כרופא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כרופא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אובדניים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והרושם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קונפליקטים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באילת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הסתדר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השיבטית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זוכר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והחברתי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מפוצצים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משפחתי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לקידמה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המבוגרים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שמחזיקים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ציונה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החקלאי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הנסיונות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האומדן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מקפידים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לרשום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האומדן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המספרים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כמאתיים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מאתיים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המאתיים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להתעלם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הרישום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סיכסוכים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סיכסוכים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בהכרח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מצליחים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בזהירות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זעקה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לעזרה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ההפרעה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והדחף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שמופנית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כגורמים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כטריגרים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ונסיוני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כגורמי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שלעיתים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עוזבים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הלחצים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הנערות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התנגדות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לשידוך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המסוים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לעלייה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והתגובה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אימפולסיבית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ולעיתים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מתוכננת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>'.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האובדנים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שמתכננים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אובדנות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למחשבות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לכוונות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ולהצלחות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לרופא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בטווח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ימים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לשבועות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הסטיגמה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הפתיחות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הרפורמה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שבריאת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לקופות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הנגישות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לרופא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לפסיכיאטר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סטיגמה</w:t>
      </w:r>
      <w:r>
        <w:rPr>
          <w:rFonts w:cs="David"/>
          <w:rtl/>
        </w:rPr>
        <w:t>.</w:t>
      </w:r>
    </w:p>
    <w:p w:rsidR="004C7341" w:rsidRDefault="004C7341">
      <w:pPr>
        <w:pStyle w:val="a8"/>
        <w:ind w:firstLine="720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u w:val="single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המתבגר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בנפגעי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נפגעי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טרור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מייצג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מקצועי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אילוצי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קוצץ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שתכננו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שיעמדו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שדרושה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שהצלחנו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להכניס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רופא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בכוונה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לילדים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מצוקה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לילדים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בצפון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הסקירה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ביום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בנפגעי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מתרשמים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מרפאה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מהמטופלים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מתרשמים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בהתערבות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</w:t>
      </w:r>
      <w:r>
        <w:rPr>
          <w:rFonts w:cs="David"/>
          <w:rtl/>
        </w:rPr>
        <w:t xml:space="preserve">?"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משולבת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רצינית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מתמודדים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רצינית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יחידת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מחפשים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וההחלטה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רופאים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חירוגים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שערים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רופא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לילדים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. 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רציתי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שכשנרשמים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לאוניברסיטאות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מצרף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וסטודנטים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מהפריפריה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ומעיירות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לאוניברסיטה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ביטלו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המצרף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וחזרו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הפסיכומטרי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פסיכומטרי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שעושים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פסיכומטרי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rtl/>
        </w:rPr>
        <w:t>:</w:t>
      </w:r>
    </w:p>
    <w:p w:rsidR="004C7341" w:rsidRDefault="004C7341">
      <w:pPr>
        <w:pStyle w:val="a8"/>
        <w:ind w:firstLine="720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שרופאים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רופאים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מבוקש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מבוקש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סוציאלית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סוציאלי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עשו</w:t>
      </w:r>
      <w:r>
        <w:rPr>
          <w:rFonts w:cs="David"/>
          <w:rtl/>
        </w:rPr>
        <w:t xml:space="preserve">? 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אקדמאי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לקחו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בתל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אביב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אופציה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וסיימו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עודף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מועמד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בפסיכיאטריה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מוקפאים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בפסיכיאטריה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מבוגרים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שהמסלול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ההתמחות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ומקצים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מחוזית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השירותים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הסוציאלים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שקודמים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פסיכיאטרים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המינון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סוציאלים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4C7341" w:rsidRDefault="004C7341">
      <w:pPr>
        <w:pStyle w:val="a8"/>
        <w:ind w:firstLine="720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תושבים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תושבים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ind w:firstLine="720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אחראית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יועצים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חינוכיים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והתקנים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היעוצי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חינוכי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מופחת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מתקצבת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מפתחים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השירותים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אחרונים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הקצתה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חטיבת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ותיכוניים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להכשיר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ההכשרה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לתקציב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גמול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שישה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גמול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אוגוסט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יציפו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למגזר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ישנם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מוניציפאלי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מוניציפאלי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מוחמד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</w:t>
      </w:r>
      <w:r>
        <w:rPr>
          <w:rFonts w:cs="David"/>
          <w:u w:val="single"/>
          <w:rtl/>
        </w:rPr>
        <w:t>'</w:t>
      </w:r>
      <w:r>
        <w:rPr>
          <w:rFonts w:cs="David" w:hint="eastAsia"/>
          <w:u w:val="single"/>
          <w:rtl/>
        </w:rPr>
        <w:t>בארה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ind w:firstLine="720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בטייבה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שמספיקה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מדוייקים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העירייה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העירייה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להשתתף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משפיע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לוחץ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לוחץ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למנות</w:t>
      </w:r>
      <w:r>
        <w:rPr>
          <w:rFonts w:cs="David"/>
          <w:rtl/>
        </w:rPr>
        <w:t>".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הפסיכולוגי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ויהודים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מדריכי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שמתעסקים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הספציפי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מניעת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ומשנת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בוטלה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אגודת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סם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ושפ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ונראה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בהזדמנות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ההזדמנות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מעוניינים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וערוץ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בטייבה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וחטיבות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מגישות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חינוכית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מגישה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כזו</w:t>
      </w:r>
      <w:r>
        <w:rPr>
          <w:rFonts w:cs="David"/>
          <w:rtl/>
        </w:rPr>
        <w:t xml:space="preserve">...", </w:t>
      </w:r>
      <w:r>
        <w:rPr>
          <w:rFonts w:cs="David" w:hint="eastAsia"/>
          <w:rtl/>
        </w:rPr>
        <w:t>כנגד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זכאית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לתגבור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שיעזרו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יטופל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פוסחת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הסעיפים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לקפח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שממילא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מקופח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תקשורת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תשלומים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שמוקצים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לידו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עיקולים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מצדכם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מטעמכם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מטעם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חינוך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זכותכם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נבלע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קאסם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למרצים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לתכניות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אינם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המרצים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משכורת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לילך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מרציאנו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המשטרה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המודיעיני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שכזה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מתערבת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לילך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מרציאנו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המשטרה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בנסיונות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יחודיים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האינטרנט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וסייעה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וחילצה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להתאבד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משטרתי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בהיבט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המודיעני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יעקב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פוליקוביץ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מוצלח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לילך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מרציאנו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והמש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שמופעלות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ספציפי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בפורום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התבקשתי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להתכונן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בנסיוני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המקצועי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לנתונים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הטיפול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ממליצה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שחסר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בעקבות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נחשפת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אוהבת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ומומחית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מומחים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בנפגעי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דיירי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המבוגרת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שמשתחררים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מהכלא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הוסטל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הפלשתינית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הפלשתינית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האינתיפדה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משותפות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ומחשבה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קהילה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ביריחו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קרס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האינתיפדה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הפלשתינית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שהיקף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מאיזור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הפלשתינית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בהעברת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להתרחק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יתפסו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מתעסקת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בפוליטיקה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רציתי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גאנם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שמטפלת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נוגעת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שמטפלת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וכוללת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סוציאלים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מטופלים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ומשתקמים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רציתי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המשתמשים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שהשתמשו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?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נפוצה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בירושלים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אוכלוסיית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מפוצץ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מטופלים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להבדיל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ממערב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אוכלוסיית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עאדל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אבו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ריא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אדוני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,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גאנם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נוגעים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גאנם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התיחסה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טבעי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והראויים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אגודת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הילאל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פעלה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שהעירייה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שדרוש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להתריע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העירייות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וטייבה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מינימלי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גאנם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תגריד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גאנם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עאדל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מתייחסת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שהעירייה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ומקצה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המחלקות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מימנה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בהדרגה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הרווחה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שותפים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והמרכזים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איאד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זחאלקה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מהעשיה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המניעתי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הטיפולי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במניעה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בהטפה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בהכוונה</w:t>
      </w:r>
      <w:r>
        <w:rPr>
          <w:rFonts w:cs="David"/>
          <w:rtl/>
        </w:rPr>
        <w:t>...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להילחם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ומאחר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בסולם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איאד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זחאלקה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>. ...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הכיוונים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גווניו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להכיר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</w:rPr>
        <w:t xml:space="preserve">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מוסלמית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האימאמים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שהמטיפים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הצבור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מטיף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לעסוק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בפעילות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המוסלמית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והערבית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ומטפלים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פורמלי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ההליכים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שנגשים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הסביבה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יומית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העשייתי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משתתפים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מסוכנת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שגורמת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להתפוררות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כשהמאפיות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הפלשתיניות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והישראליות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במאפיה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יצליחו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השפויים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יצליחו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ישתפו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מוברח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מבריחים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הנגועה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מהשורש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להקצות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הסברה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מסגדים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שתיכנס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נלחמים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לזוז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כנציגי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ראשית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שנפנה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ראשי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והשתלמויות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דחוף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חטיבת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מספטמבר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וארבע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ההענות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מדאיגה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ואסל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טאהא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u w:val="single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באוגוסט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הספר</w:t>
      </w:r>
      <w:r>
        <w:rPr>
          <w:rFonts w:cs="David"/>
          <w:rtl/>
        </w:rPr>
        <w:t>- - -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נורית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גרינשפן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מיוחדת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שיפעילו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השפעתם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להשתלמויות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הלימודים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הקרובה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ראשון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הפסיכולוגי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וצעירים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במיוחד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בחסר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מודאגים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טייבה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פסיכולוג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בעירייה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מדאיג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הערבי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לאייש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מתאם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קבעתם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לחמישים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שיחברו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חיים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מהל</w:t>
      </w:r>
      <w:r>
        <w:rPr>
          <w:rFonts w:cs="David"/>
          <w:u w:val="single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הספציפי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פסיכיאטרי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איוב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קרא</w:t>
      </w:r>
      <w:r>
        <w:rPr>
          <w:rFonts w:cs="David"/>
          <w:rtl/>
        </w:rPr>
        <w:t>: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ההתאבדויות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והשלכות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יטופל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גיבוי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במקסימום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שהוצבו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מאוניברסיטת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דרבי</w:t>
      </w:r>
      <w:r>
        <w:rPr>
          <w:rFonts w:cs="David"/>
          <w:rtl/>
        </w:rPr>
        <w:t>".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תתאמי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האפשרי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נעקוב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דיירי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ותופעת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דחוף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פופורציוני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מנת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הפועלים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>!</w:t>
      </w:r>
    </w:p>
    <w:p w:rsidR="004C7341" w:rsidRDefault="004C7341">
      <w:pPr>
        <w:pStyle w:val="a8"/>
        <w:rPr>
          <w:rFonts w:cs="David"/>
          <w:rtl/>
        </w:rPr>
      </w:pPr>
    </w:p>
    <w:p w:rsidR="004C7341" w:rsidRDefault="001C56BA">
      <w:pPr>
        <w:pStyle w:val="a8"/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הישיבה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ננעלה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בשעה</w:t>
      </w:r>
      <w:r>
        <w:rPr>
          <w:rFonts w:cs="David"/>
          <w:b/>
          <w:bCs/>
          <w:u w:val="single"/>
          <w:rtl/>
        </w:rPr>
        <w:t xml:space="preserve"> 12:15 </w:t>
      </w:r>
    </w:p>
    <w:sectPr w:rsidR="004C7341">
      <w:headerReference w:type="default" r:id="rId6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341" w:rsidRDefault="001C56BA">
      <w:r>
        <w:separator/>
      </w:r>
    </w:p>
  </w:endnote>
  <w:endnote w:type="continuationSeparator" w:id="0">
    <w:p w:rsidR="004C7341" w:rsidRDefault="001C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341" w:rsidRDefault="001C56BA">
      <w:r>
        <w:separator/>
      </w:r>
    </w:p>
  </w:footnote>
  <w:footnote w:type="continuationSeparator" w:id="0">
    <w:p w:rsidR="004C7341" w:rsidRDefault="001C5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341" w:rsidRDefault="001C56BA">
    <w:pPr>
      <w:pStyle w:val="a3"/>
      <w:framePr w:wrap="auto" w:vAnchor="text" w:hAnchor="margin" w:y="1"/>
      <w:rPr>
        <w:rStyle w:val="a7"/>
        <w:rFonts w:ascii="Arial" w:hAnsi="Arial" w:cs="Arial"/>
        <w:rtl/>
      </w:rPr>
    </w:pPr>
    <w:r>
      <w:rPr>
        <w:rStyle w:val="a7"/>
        <w:rFonts w:ascii="Arial" w:hAnsi="Arial" w:cs="Arial"/>
      </w:rPr>
      <w:fldChar w:fldCharType="begin"/>
    </w:r>
    <w:r>
      <w:rPr>
        <w:rStyle w:val="a7"/>
        <w:rFonts w:ascii="Arial" w:hAnsi="Arial" w:cs="Arial"/>
      </w:rPr>
      <w:instrText xml:space="preserve">PAGE  </w:instrText>
    </w:r>
    <w:r>
      <w:rPr>
        <w:rStyle w:val="a7"/>
        <w:rFonts w:ascii="Arial" w:hAnsi="Arial" w:cs="Arial"/>
      </w:rPr>
      <w:fldChar w:fldCharType="separate"/>
    </w:r>
    <w:r w:rsidR="00524B0B">
      <w:rPr>
        <w:rStyle w:val="a7"/>
        <w:rFonts w:ascii="Arial" w:hAnsi="Arial" w:cs="Arial"/>
        <w:rtl/>
      </w:rPr>
      <w:t>5</w:t>
    </w:r>
    <w:r>
      <w:rPr>
        <w:rStyle w:val="a7"/>
        <w:rFonts w:ascii="Arial" w:hAnsi="Arial" w:cs="Arial"/>
      </w:rPr>
      <w:fldChar w:fldCharType="end"/>
    </w:r>
  </w:p>
  <w:p w:rsidR="004C7341" w:rsidRDefault="001C56BA">
    <w:pPr>
      <w:pStyle w:val="a3"/>
      <w:ind w:right="360"/>
      <w:rPr>
        <w:rFonts w:cs="David"/>
        <w:rtl/>
      </w:rPr>
    </w:pPr>
    <w:r>
      <w:rPr>
        <w:rFonts w:cs="David" w:hint="eastAsia"/>
        <w:rtl/>
      </w:rPr>
      <w:t>ועדה</w:t>
    </w:r>
    <w:r>
      <w:rPr>
        <w:rFonts w:cs="David"/>
        <w:rtl/>
      </w:rPr>
      <w:t xml:space="preserve"> </w:t>
    </w:r>
    <w:r>
      <w:rPr>
        <w:rFonts w:cs="David" w:hint="eastAsia"/>
        <w:rtl/>
      </w:rPr>
      <w:t>למאבק</w:t>
    </w:r>
    <w:r>
      <w:rPr>
        <w:rFonts w:cs="David"/>
        <w:rtl/>
      </w:rPr>
      <w:t xml:space="preserve"> </w:t>
    </w:r>
    <w:r>
      <w:rPr>
        <w:rFonts w:cs="David" w:hint="eastAsia"/>
        <w:rtl/>
      </w:rPr>
      <w:t>בנגע</w:t>
    </w:r>
    <w:r>
      <w:rPr>
        <w:rFonts w:cs="David"/>
        <w:rtl/>
      </w:rPr>
      <w:t xml:space="preserve"> </w:t>
    </w:r>
    <w:r>
      <w:rPr>
        <w:rFonts w:cs="David" w:hint="eastAsia"/>
        <w:rtl/>
      </w:rPr>
      <w:t>הסמים</w:t>
    </w:r>
  </w:p>
  <w:p w:rsidR="004C7341" w:rsidRDefault="001C56BA">
    <w:pPr>
      <w:pStyle w:val="a3"/>
      <w:rPr>
        <w:rFonts w:ascii="Arial" w:hAnsi="Arial" w:cs="Arial"/>
        <w:rtl/>
      </w:rPr>
    </w:pPr>
    <w:r>
      <w:rPr>
        <w:rFonts w:cs="David"/>
        <w:rtl/>
      </w:rPr>
      <w:t>5.7.2004</w:t>
    </w:r>
  </w:p>
  <w:p w:rsidR="004C7341" w:rsidRDefault="004C7341">
    <w:pPr>
      <w:pStyle w:val="a3"/>
      <w:rPr>
        <w:rFonts w:ascii="Arial" w:hAnsi="Arial" w:cs="Arial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357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6BA"/>
    <w:rsid w:val="001C56BA"/>
    <w:rsid w:val="004C7341"/>
    <w:rsid w:val="0052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15FCC25-E691-47FC-B7CD-AC28C305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Comic Sans MS" w:hAnsi="Comic Sans MS" w:cs="Times New Roman"/>
      <w:noProof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rFonts w:eastAsia="Times New Roman" w:hAnsi="Times New Roman"/>
      <w:b/>
      <w:bCs/>
      <w:noProof w:val="0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 w:hAnsi="Times New Roman"/>
      <w:b/>
      <w:bCs/>
      <w:noProof w:val="0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rFonts w:eastAsia="Times New Roman" w:hAnsi="Times New Roman"/>
      <w:b/>
      <w:bCs/>
      <w:noProof w:val="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noProof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noProof/>
      <w:sz w:val="26"/>
      <w:szCs w:val="26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Comic Sans MS" w:hAnsi="Comic Sans MS" w:cs="Times New Roman"/>
      <w:noProof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Comic Sans MS" w:hAnsi="Comic Sans MS" w:cs="Times New Roman"/>
      <w:noProof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Comic Sans MS" w:hAnsi="Comic Sans MS" w:cs="Times New Roman"/>
      <w:noProof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83E831-8A08-4125-915D-AF35BE12000A}"/>
</file>

<file path=customXml/itemProps2.xml><?xml version="1.0" encoding="utf-8"?>
<ds:datastoreItem xmlns:ds="http://schemas.openxmlformats.org/officeDocument/2006/customXml" ds:itemID="{8A0CCDF6-EAC6-40EE-BD5D-862D64E029C4}"/>
</file>

<file path=customXml/itemProps3.xml><?xml version="1.0" encoding="utf-8"?>
<ds:datastoreItem xmlns:ds="http://schemas.openxmlformats.org/officeDocument/2006/customXml" ds:itemID="{D9BBB323-6820-4D9E-8B78-0EF4969387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5650</Words>
  <Characters>28252</Characters>
  <Application>Microsoft Office Word</Application>
  <DocSecurity>0</DocSecurity>
  <Lines>235</Lines>
  <Paragraphs>67</Paragraphs>
  <ScaleCrop>false</ScaleCrop>
  <Company>knesset</Company>
  <LinksUpToDate>false</LinksUpToDate>
  <CharactersWithSpaces>33835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 "סמים ועוד…" הרקע להתאבדויות בקרב בני נוער ערביים ישראלים.</dc:title>
  <dc:subject/>
  <dc:creator>תמר שפנייר</dc:creator>
  <cp:keywords/>
  <dc:description/>
  <cp:lastModifiedBy>רינה דבורה קדרון</cp:lastModifiedBy>
  <cp:revision>2</cp:revision>
  <dcterms:created xsi:type="dcterms:W3CDTF">2017-04-19T06:22:00Z</dcterms:created>
  <dcterms:modified xsi:type="dcterms:W3CDTF">2017-04-19T06:22:00Z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חבר המתרגמים</vt:lpwstr>
  </property>
  <property fmtid="{D5CDD505-2E9C-101B-9397-08002B2CF9AE}" pid="4" name="MisYeshiva">
    <vt:lpwstr>65.0000000000000</vt:lpwstr>
  </property>
  <property fmtid="{D5CDD505-2E9C-101B-9397-08002B2CF9AE}" pid="5" name="Nose">
    <vt:lpwstr>':מחלקת הפרוטוקולים:מלחמה בסמים'_x000d__x000d_</vt:lpwstr>
  </property>
  <property fmtid="{D5CDD505-2E9C-101B-9397-08002B2CF9AE}" pid="6" name="TaarichYeshiva">
    <vt:lpwstr>2004-07-05T08:00:00Z</vt:lpwstr>
  </property>
  <property fmtid="{D5CDD505-2E9C-101B-9397-08002B2CF9AE}" pid="7" name="סימוכין">
    <vt:i4>2849804</vt:i4>
  </property>
  <property fmtid="{D5CDD505-2E9C-101B-9397-08002B2CF9AE}" pid="8" name="שעת ישיבה">
    <vt:lpwstr>11:00</vt:lpwstr>
  </property>
  <property fmtid="{D5CDD505-2E9C-101B-9397-08002B2CF9AE}" pid="9" name="תאריך המסמך">
    <vt:filetime>2004-08-14T21:00:00Z</vt:filetime>
  </property>
  <property fmtid="{D5CDD505-2E9C-101B-9397-08002B2CF9AE}" pid="10" name="MisYeshivaProtocol">
    <vt:lpwstr>65</vt:lpwstr>
  </property>
  <property fmtid="{D5CDD505-2E9C-101B-9397-08002B2CF9AE}" pid="11" name="CodeProfile">
    <vt:lpwstr>766.000000000000</vt:lpwstr>
  </property>
  <property fmtid="{D5CDD505-2E9C-101B-9397-08002B2CF9AE}" pid="12" name="AutoNumber">
    <vt:lpwstr>2849804</vt:lpwstr>
  </property>
  <property fmtid="{D5CDD505-2E9C-101B-9397-08002B2CF9AE}" pid="13" name="SDDocDate">
    <vt:lpwstr>2004-08-16T08:00:00Z</vt:lpwstr>
  </property>
  <property fmtid="{D5CDD505-2E9C-101B-9397-08002B2CF9AE}" pid="14" name="SDHebDate">
    <vt:lpwstr>כ"ט באב, התשס"ד</vt:lpwstr>
  </property>
  <property fmtid="{D5CDD505-2E9C-101B-9397-08002B2CF9AE}" pid="15" name="SDCategories">
    <vt:lpwstr>:דף הבית:נושאים:פרוטוקולי וועדות פרלמטריות:המיוחדת למאבק בנגע הסמים;#:מחלקת הפרוטוקולים:מלחמה בסמים;#</vt:lpwstr>
  </property>
  <property fmtid="{D5CDD505-2E9C-101B-9397-08002B2CF9AE}" pid="16" name="SDAuthor">
    <vt:lpwstr>חבר המתרגמים</vt:lpwstr>
  </property>
  <property fmtid="{D5CDD505-2E9C-101B-9397-08002B2CF9AE}" pid="17" name="MisKnesset">
    <vt:lpwstr>16.0000000000000</vt:lpwstr>
  </property>
  <property fmtid="{D5CDD505-2E9C-101B-9397-08002B2CF9AE}" pid="18" name="GetLastModified">
    <vt:lpwstr>12/14/2005 2:32:59 PM</vt:lpwstr>
  </property>
  <property fmtid="{D5CDD505-2E9C-101B-9397-08002B2CF9AE}" pid="19" name="ContentTypeId">
    <vt:lpwstr>0x010100F931E205BBB08441AEFFEBF8ABB23DF1</vt:lpwstr>
  </property>
  <property fmtid="{D5CDD505-2E9C-101B-9397-08002B2CF9AE}" pid="20" name="SanhedrinItemID">
    <vt:r8>67272</vt:r8>
  </property>
  <property fmtid="{D5CDD505-2E9C-101B-9397-08002B2CF9AE}" pid="21" name="SanhedrinDocumentType">
    <vt:r8>167</vt:r8>
  </property>
</Properties>
</file>