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02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421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02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0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E4218">
        <w:rPr>
          <w:rFonts w:hint="cs"/>
          <w:b/>
          <w:bCs/>
          <w:rtl/>
        </w:rPr>
        <w:t xml:space="preserve"> 252</w:t>
      </w:r>
    </w:p>
    <w:p w:rsidR="00E64116" w:rsidRPr="008713A4" w:rsidRDefault="00DC02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C02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(27 בנובמבר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0269" w:rsidP="00DC0269">
      <w:pPr>
        <w:spacing w:before="60"/>
        <w:ind w:firstLine="0"/>
        <w:rPr>
          <w:rtl/>
        </w:rPr>
      </w:pPr>
      <w:bookmarkStart w:id="0" w:name="ET_subject_641440_1"/>
      <w:r w:rsidRPr="00DC0269">
        <w:rPr>
          <w:rStyle w:val="TagStyle"/>
          <w:rtl/>
        </w:rPr>
        <w:t xml:space="preserve"> &lt;&lt; נושא &gt;&gt; </w:t>
      </w:r>
      <w:r w:rsidRPr="00DC0269">
        <w:rPr>
          <w:rtl/>
        </w:rPr>
        <w:t>אגרות להעסקת עובדים זרים בענף החקלאות</w:t>
      </w:r>
      <w:r w:rsidRPr="00DC0269">
        <w:rPr>
          <w:rStyle w:val="TagStyle"/>
          <w:rtl/>
        </w:rPr>
        <w:t xml:space="preserve"> &lt;&lt; נושא &gt;&gt;</w:t>
      </w:r>
      <w:r w:rsidRPr="00DC026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0269" w:rsidRPr="008713A4" w:rsidRDefault="00DC02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0269" w:rsidRDefault="00DC0269" w:rsidP="00EC1FB3">
      <w:pPr>
        <w:ind w:firstLine="0"/>
        <w:rPr>
          <w:rtl/>
        </w:rPr>
      </w:pPr>
      <w:r w:rsidRPr="00DC0269">
        <w:rPr>
          <w:rtl/>
        </w:rPr>
        <w:t>משה גפני – היו"ר</w:t>
      </w:r>
    </w:p>
    <w:p w:rsidR="00B51B13" w:rsidRDefault="00B51B13" w:rsidP="00B51B13">
      <w:pPr>
        <w:ind w:firstLine="0"/>
        <w:rPr>
          <w:rtl/>
        </w:rPr>
      </w:pPr>
      <w:r w:rsidRPr="00DC0269">
        <w:rPr>
          <w:rtl/>
        </w:rPr>
        <w:t>ינון אזולאי</w:t>
      </w:r>
    </w:p>
    <w:p w:rsidR="00804D86" w:rsidRDefault="00804D86" w:rsidP="00804D86">
      <w:pPr>
        <w:ind w:firstLine="0"/>
        <w:rPr>
          <w:rtl/>
        </w:rPr>
      </w:pPr>
      <w:bookmarkStart w:id="1" w:name="_ETM_Q1_4365373"/>
      <w:bookmarkStart w:id="2" w:name="_ETM_Q1_4365508"/>
      <w:bookmarkEnd w:id="1"/>
      <w:bookmarkEnd w:id="2"/>
      <w:r w:rsidRPr="00DC0269">
        <w:rPr>
          <w:rtl/>
        </w:rPr>
        <w:t>מיכאל מרדכי ביטון</w:t>
      </w:r>
    </w:p>
    <w:p w:rsidR="00804D86" w:rsidRPr="00DC0269" w:rsidRDefault="00804D86" w:rsidP="00804D86">
      <w:pPr>
        <w:ind w:firstLine="0"/>
        <w:rPr>
          <w:rtl/>
        </w:rPr>
      </w:pPr>
      <w:bookmarkStart w:id="3" w:name="_ETM_Q1_4371045"/>
      <w:bookmarkStart w:id="4" w:name="_ETM_Q1_4371135"/>
      <w:bookmarkEnd w:id="3"/>
      <w:bookmarkEnd w:id="4"/>
      <w:r w:rsidRPr="00DC0269">
        <w:rPr>
          <w:rtl/>
        </w:rPr>
        <w:t xml:space="preserve">ולדימיר </w:t>
      </w:r>
      <w:proofErr w:type="spellStart"/>
      <w:r w:rsidRPr="00DC0269">
        <w:rPr>
          <w:rtl/>
        </w:rPr>
        <w:t>בליאק</w:t>
      </w:r>
      <w:proofErr w:type="spellEnd"/>
    </w:p>
    <w:p w:rsidR="00DC0269" w:rsidRPr="00DC0269" w:rsidRDefault="00DC0269" w:rsidP="00DC0269">
      <w:pPr>
        <w:ind w:firstLine="0"/>
        <w:rPr>
          <w:rtl/>
        </w:rPr>
      </w:pPr>
      <w:r w:rsidRPr="00DC0269">
        <w:rPr>
          <w:rtl/>
        </w:rPr>
        <w:t>אלי דלל</w:t>
      </w:r>
    </w:p>
    <w:p w:rsidR="00DC0269" w:rsidRDefault="00DC0269" w:rsidP="00DC0269">
      <w:pPr>
        <w:ind w:firstLine="0"/>
        <w:rPr>
          <w:rtl/>
        </w:rPr>
      </w:pPr>
      <w:r w:rsidRPr="00DC0269">
        <w:rPr>
          <w:rtl/>
        </w:rPr>
        <w:t>שרן מרים השכל</w:t>
      </w:r>
    </w:p>
    <w:p w:rsidR="00804D86" w:rsidRPr="00DC0269" w:rsidRDefault="00804D86" w:rsidP="00804D86">
      <w:pPr>
        <w:ind w:firstLine="0"/>
        <w:rPr>
          <w:rtl/>
        </w:rPr>
      </w:pPr>
      <w:bookmarkStart w:id="5" w:name="_ETM_Q1_4383861"/>
      <w:bookmarkStart w:id="6" w:name="_ETM_Q1_4384010"/>
      <w:bookmarkEnd w:id="5"/>
      <w:bookmarkEnd w:id="6"/>
      <w:r w:rsidRPr="00DC0269">
        <w:rPr>
          <w:rtl/>
        </w:rPr>
        <w:t>נעמה לזימי</w:t>
      </w:r>
    </w:p>
    <w:p w:rsidR="00DC0269" w:rsidRDefault="00DC0269" w:rsidP="00DC0269">
      <w:pPr>
        <w:ind w:firstLine="0"/>
        <w:rPr>
          <w:rtl/>
        </w:rPr>
      </w:pPr>
      <w:r w:rsidRPr="00DC0269">
        <w:rPr>
          <w:rtl/>
        </w:rPr>
        <w:t xml:space="preserve">חנוך דב </w:t>
      </w:r>
      <w:proofErr w:type="spellStart"/>
      <w:r w:rsidRPr="00DC0269">
        <w:rPr>
          <w:rtl/>
        </w:rPr>
        <w:t>מלביצקי</w:t>
      </w:r>
      <w:proofErr w:type="spellEnd"/>
    </w:p>
    <w:p w:rsidR="00804D86" w:rsidRPr="00DC0269" w:rsidRDefault="00804D86" w:rsidP="00804D86">
      <w:pPr>
        <w:ind w:firstLine="0"/>
        <w:rPr>
          <w:rtl/>
        </w:rPr>
      </w:pPr>
      <w:bookmarkStart w:id="7" w:name="_ETM_Q1_4395731"/>
      <w:bookmarkStart w:id="8" w:name="_ETM_Q1_4395880"/>
      <w:bookmarkEnd w:id="7"/>
      <w:bookmarkEnd w:id="8"/>
      <w:r w:rsidRPr="00DC0269">
        <w:rPr>
          <w:rtl/>
        </w:rPr>
        <w:t>משה סולומון</w:t>
      </w:r>
    </w:p>
    <w:p w:rsidR="00B51B13" w:rsidRPr="00DC0269" w:rsidRDefault="00B51B13" w:rsidP="00B51B13">
      <w:pPr>
        <w:ind w:firstLine="0"/>
        <w:rPr>
          <w:rtl/>
        </w:rPr>
      </w:pPr>
      <w:bookmarkStart w:id="9" w:name="_ETM_Q1_89438"/>
      <w:bookmarkStart w:id="10" w:name="_ETM_Q1_89613"/>
      <w:bookmarkEnd w:id="9"/>
      <w:bookmarkEnd w:id="10"/>
      <w:r w:rsidRPr="00DC0269">
        <w:rPr>
          <w:rtl/>
        </w:rPr>
        <w:t xml:space="preserve">יצחק </w:t>
      </w:r>
      <w:proofErr w:type="spellStart"/>
      <w:r w:rsidRPr="00DC0269">
        <w:rPr>
          <w:rtl/>
        </w:rPr>
        <w:t>פינדרוס</w:t>
      </w:r>
      <w:proofErr w:type="spellEnd"/>
    </w:p>
    <w:p w:rsidR="00804D86" w:rsidRPr="00DC0269" w:rsidRDefault="00804D86" w:rsidP="00804D86">
      <w:pPr>
        <w:ind w:firstLine="0"/>
        <w:rPr>
          <w:rtl/>
        </w:rPr>
      </w:pPr>
      <w:r w:rsidRPr="00DC0269">
        <w:rPr>
          <w:rtl/>
        </w:rPr>
        <w:t>אליהו רביבו</w:t>
      </w:r>
    </w:p>
    <w:p w:rsidR="00804D86" w:rsidRPr="00DC0269" w:rsidRDefault="00804D86" w:rsidP="00804D86">
      <w:pPr>
        <w:ind w:firstLine="0"/>
        <w:rPr>
          <w:rtl/>
        </w:rPr>
      </w:pPr>
      <w:r w:rsidRPr="00DC0269">
        <w:rPr>
          <w:rtl/>
        </w:rPr>
        <w:t xml:space="preserve">אלון </w:t>
      </w:r>
      <w:proofErr w:type="spellStart"/>
      <w:r w:rsidRPr="00DC0269">
        <w:rPr>
          <w:rtl/>
        </w:rPr>
        <w:t>שוסטר</w:t>
      </w:r>
      <w:proofErr w:type="spellEnd"/>
    </w:p>
    <w:p w:rsidR="00DC0269" w:rsidRPr="00DC0269" w:rsidRDefault="00DC0269" w:rsidP="00DC0269">
      <w:pPr>
        <w:ind w:firstLine="0"/>
        <w:rPr>
          <w:rtl/>
        </w:rPr>
      </w:pPr>
      <w:r w:rsidRPr="00DC0269">
        <w:rPr>
          <w:rtl/>
        </w:rPr>
        <w:t xml:space="preserve">מיכל שיר </w:t>
      </w:r>
      <w:proofErr w:type="spellStart"/>
      <w:r w:rsidRPr="00DC0269">
        <w:rPr>
          <w:rtl/>
        </w:rPr>
        <w:t>סגמן</w:t>
      </w:r>
      <w:proofErr w:type="spellEnd"/>
    </w:p>
    <w:p w:rsidR="00DC0269" w:rsidRDefault="00DC0269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51B13" w:rsidRDefault="00B51B13" w:rsidP="00DE5B80">
      <w:pPr>
        <w:ind w:firstLine="0"/>
        <w:rPr>
          <w:rtl/>
        </w:rPr>
      </w:pPr>
      <w:r>
        <w:rPr>
          <w:rFonts w:hint="cs"/>
          <w:rtl/>
        </w:rPr>
        <w:t xml:space="preserve">משה </w:t>
      </w:r>
      <w:bookmarkStart w:id="11" w:name="_ETM_Q1_79932"/>
      <w:bookmarkEnd w:id="11"/>
      <w:r>
        <w:rPr>
          <w:rFonts w:hint="cs"/>
          <w:rtl/>
        </w:rPr>
        <w:t>אבוטבול</w:t>
      </w:r>
    </w:p>
    <w:p w:rsidR="00804D86" w:rsidRDefault="00804D86" w:rsidP="00DE5B80">
      <w:pPr>
        <w:ind w:firstLine="0"/>
        <w:rPr>
          <w:rtl/>
        </w:rPr>
      </w:pPr>
      <w:bookmarkStart w:id="12" w:name="_ETM_Q1_4428360"/>
      <w:bookmarkStart w:id="13" w:name="_ETM_Q1_4428451"/>
      <w:bookmarkEnd w:id="12"/>
      <w:bookmarkEnd w:id="13"/>
      <w:r>
        <w:rPr>
          <w:rFonts w:hint="cs"/>
          <w:rtl/>
        </w:rPr>
        <w:t>דוד ביטן</w:t>
      </w:r>
    </w:p>
    <w:p w:rsidR="000C47F5" w:rsidRPr="0082136D" w:rsidRDefault="00DC0269" w:rsidP="00DE5B80">
      <w:pPr>
        <w:ind w:firstLine="0"/>
        <w:rPr>
          <w:rtl/>
        </w:rPr>
      </w:pPr>
      <w:bookmarkStart w:id="14" w:name="_ETM_Q1_78653"/>
      <w:bookmarkStart w:id="15" w:name="_ETM_Q1_78723"/>
      <w:bookmarkEnd w:id="14"/>
      <w:bookmarkEnd w:id="15"/>
      <w:r>
        <w:rPr>
          <w:rFonts w:hint="cs"/>
          <w:rtl/>
        </w:rPr>
        <w:t>מטי צרפתי הרכבי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4433"/>
      </w:tblGrid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bookmarkStart w:id="16" w:name="_ETM_Q1_4454623"/>
            <w:bookmarkStart w:id="17" w:name="_ETM_Q1_4454745"/>
            <w:bookmarkEnd w:id="16"/>
            <w:bookmarkEnd w:id="17"/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CD3353" w:rsidP="00804D86">
            <w:pPr>
              <w:ind w:firstLine="0"/>
              <w:outlineLvl w:val="1"/>
              <w:rPr>
                <w:rtl/>
              </w:rPr>
            </w:pPr>
            <w:bookmarkStart w:id="18" w:name="_ETM_Q1_4594330"/>
            <w:bookmarkStart w:id="19" w:name="_ETM_Q1_4594454"/>
            <w:bookmarkStart w:id="20" w:name="_ETM_Q1_4595552"/>
            <w:bookmarkStart w:id="21" w:name="_ETM_Q1_4595667"/>
            <w:bookmarkEnd w:id="18"/>
            <w:bookmarkEnd w:id="19"/>
            <w:bookmarkEnd w:id="20"/>
            <w:bookmarkEnd w:id="21"/>
            <w:r>
              <w:rPr>
                <w:rFonts w:hint="cs"/>
                <w:rtl/>
              </w:rPr>
              <w:t>יו"ר מעסיקים כוח אדם זר בענף הבנייה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יענקלה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מו"פ רמת הנגב, התאחדות חקלאי ישראל</w:t>
            </w:r>
          </w:p>
        </w:tc>
      </w:tr>
      <w:tr w:rsidR="00804D86" w:rsidTr="00804D86"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יושב ראש, התאחדות החקלאים החדשה בישראל</w:t>
            </w:r>
          </w:p>
        </w:tc>
      </w:tr>
    </w:tbl>
    <w:p w:rsidR="00804D86" w:rsidRPr="008713A4" w:rsidRDefault="00804D86" w:rsidP="00D40A29">
      <w:pPr>
        <w:ind w:firstLine="0"/>
        <w:outlineLvl w:val="1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804D86" w:rsidRPr="008713A4" w:rsidRDefault="00804D86" w:rsidP="00804D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</w:t>
      </w:r>
      <w:bookmarkStart w:id="22" w:name="_ETM_Q1_4450910"/>
      <w:bookmarkEnd w:id="22"/>
      <w:r>
        <w:rPr>
          <w:rFonts w:hint="cs"/>
          <w:b/>
          <w:bCs/>
          <w:u w:val="single"/>
          <w:rtl/>
        </w:rPr>
        <w:t>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9"/>
        <w:gridCol w:w="336"/>
        <w:gridCol w:w="5853"/>
      </w:tblGrid>
      <w:tr w:rsidR="00804D86" w:rsidTr="005C12C4">
        <w:tc>
          <w:tcPr>
            <w:tcW w:w="0" w:type="auto"/>
            <w:shd w:val="clear" w:color="auto" w:fill="auto"/>
          </w:tcPr>
          <w:p w:rsidR="00804D86" w:rsidRDefault="00804D86" w:rsidP="005C12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אורי צוק בר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5C12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04D86" w:rsidRDefault="00804D86" w:rsidP="005C12C4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 כלכלה חברה ואסטרטגיה, משרד החקלאות ופיתוח הכפר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C0269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804D86" w:rsidRPr="008713A4" w:rsidRDefault="00804D86" w:rsidP="00D40A29">
      <w:pPr>
        <w:ind w:firstLine="0"/>
      </w:pPr>
      <w:bookmarkStart w:id="23" w:name="_ETM_Q1_4417145"/>
      <w:bookmarkStart w:id="24" w:name="_ETM_Q1_4417240"/>
      <w:bookmarkEnd w:id="23"/>
      <w:bookmarkEnd w:id="24"/>
      <w:r>
        <w:rPr>
          <w:rFonts w:hint="cs"/>
          <w:rtl/>
        </w:rPr>
        <w:t>רם בן ברק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026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C026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DC0269" w:rsidRPr="008713A4" w:rsidRDefault="00DC0269" w:rsidP="008320F6">
      <w:pPr>
        <w:ind w:firstLine="0"/>
        <w:rPr>
          <w:rtl/>
        </w:rPr>
      </w:pPr>
    </w:p>
    <w:p w:rsidR="00DC0269" w:rsidRDefault="00DC0269" w:rsidP="00DC0269">
      <w:pPr>
        <w:ind w:firstLine="0"/>
        <w:rPr>
          <w:color w:val="606060"/>
          <w:rtl/>
        </w:rPr>
      </w:pPr>
      <w:r w:rsidRPr="00DC026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C0269" w:rsidRDefault="00DC026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C0269" w:rsidRDefault="00DC0269" w:rsidP="00DC0269">
      <w:pPr>
        <w:pStyle w:val="a6"/>
        <w:keepNext/>
        <w:rPr>
          <w:rtl/>
        </w:rPr>
      </w:pPr>
      <w:bookmarkStart w:id="25" w:name="ET_subject_641440_2"/>
      <w:r w:rsidRPr="00DC026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אגרות להעסקת עובדים זרים בענף החקלאות</w:t>
      </w:r>
      <w:r w:rsidRPr="00DC026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5"/>
    </w:p>
    <w:p w:rsidR="00DC0269" w:rsidRDefault="00DC0269" w:rsidP="00DC0269">
      <w:pPr>
        <w:pStyle w:val="KeepWithNext"/>
        <w:rPr>
          <w:rtl/>
        </w:rPr>
      </w:pPr>
    </w:p>
    <w:p w:rsidR="00DC0269" w:rsidRDefault="00DC0269" w:rsidP="00DC0269">
      <w:pPr>
        <w:rPr>
          <w:rtl/>
        </w:rPr>
      </w:pPr>
    </w:p>
    <w:p w:rsidR="00DC0269" w:rsidRDefault="00DC0269" w:rsidP="00DC0269">
      <w:pPr>
        <w:pStyle w:val="af6"/>
        <w:keepNext/>
        <w:rPr>
          <w:rtl/>
        </w:rPr>
      </w:pPr>
      <w:bookmarkStart w:id="26" w:name="ET_yor_4762_3"/>
      <w:r w:rsidRPr="00DC02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DC0269" w:rsidRDefault="00DC0269" w:rsidP="00DC0269">
      <w:pPr>
        <w:pStyle w:val="KeepWithNext"/>
        <w:rPr>
          <w:rtl/>
        </w:rPr>
      </w:pPr>
    </w:p>
    <w:p w:rsidR="00B51B13" w:rsidRDefault="00137B99" w:rsidP="00137B99">
      <w:pPr>
        <w:rPr>
          <w:rtl/>
        </w:rPr>
      </w:pPr>
      <w:r>
        <w:rPr>
          <w:rFonts w:hint="cs"/>
          <w:rtl/>
        </w:rPr>
        <w:t>שלום רב, אני מתכבד לפתו</w:t>
      </w:r>
      <w:r w:rsidR="00DC0269">
        <w:rPr>
          <w:rFonts w:hint="cs"/>
          <w:rtl/>
        </w:rPr>
        <w:t xml:space="preserve">ח את הישיבה. על סדר-היום: </w:t>
      </w:r>
      <w:r w:rsidR="00DC0269" w:rsidRPr="00DC0269">
        <w:rPr>
          <w:rtl/>
        </w:rPr>
        <w:t>אגרות להעסקת עובדים זרים בענף החקלאות</w:t>
      </w:r>
      <w:r w:rsidR="00DC0269">
        <w:rPr>
          <w:rFonts w:hint="cs"/>
          <w:rtl/>
        </w:rPr>
        <w:t>.</w:t>
      </w:r>
      <w:bookmarkStart w:id="27" w:name="_ETM_Q1_44206"/>
      <w:bookmarkStart w:id="28" w:name="_ETM_Q1_44301"/>
      <w:bookmarkStart w:id="29" w:name="_ETM_Q1_44331"/>
      <w:bookmarkStart w:id="30" w:name="_ETM_Q1_44401"/>
      <w:bookmarkEnd w:id="27"/>
      <w:bookmarkEnd w:id="28"/>
      <w:bookmarkEnd w:id="29"/>
      <w:bookmarkEnd w:id="30"/>
      <w:r>
        <w:rPr>
          <w:rFonts w:hint="cs"/>
          <w:rtl/>
        </w:rPr>
        <w:t xml:space="preserve"> דיברנו על העניין הזה בא</w:t>
      </w:r>
      <w:r w:rsidR="00B51B13">
        <w:rPr>
          <w:rFonts w:hint="cs"/>
          <w:rtl/>
        </w:rPr>
        <w:t xml:space="preserve">חת הישיבות בשבוע </w:t>
      </w:r>
      <w:bookmarkStart w:id="31" w:name="_ETM_Q1_53031"/>
      <w:bookmarkEnd w:id="31"/>
      <w:r w:rsidR="00B51B13">
        <w:rPr>
          <w:rFonts w:hint="cs"/>
          <w:rtl/>
        </w:rPr>
        <w:t xml:space="preserve">שעבר, המציאות שבה החקלאים נמצאים, ודאי בעקבות הלחימה, </w:t>
      </w:r>
      <w:r>
        <w:rPr>
          <w:rFonts w:hint="cs"/>
          <w:rtl/>
        </w:rPr>
        <w:t xml:space="preserve">המציאות היא שהחקלאים נמצאים במצב מאוד קשה </w:t>
      </w:r>
      <w:bookmarkStart w:id="32" w:name="_ETM_Q1_98543"/>
      <w:bookmarkEnd w:id="32"/>
      <w:r>
        <w:rPr>
          <w:rFonts w:hint="cs"/>
          <w:rtl/>
        </w:rPr>
        <w:t xml:space="preserve">כלכלית, </w:t>
      </w:r>
      <w:r w:rsidR="00B51B13">
        <w:rPr>
          <w:rFonts w:hint="cs"/>
          <w:rtl/>
        </w:rPr>
        <w:t xml:space="preserve">כולם יודעים את זה. בשעתו ביטלנו כאן את ההיטל של </w:t>
      </w:r>
      <w:bookmarkStart w:id="33" w:name="_ETM_Q1_101477"/>
      <w:bookmarkEnd w:id="33"/>
      <w:r w:rsidR="00B51B13">
        <w:rPr>
          <w:rFonts w:hint="cs"/>
          <w:rtl/>
        </w:rPr>
        <w:t>עובדים זרים בענף החקלאות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והטענה הייתה </w:t>
      </w:r>
      <w:r w:rsidR="00B51B13">
        <w:rPr>
          <w:rtl/>
        </w:rPr>
        <w:t>–</w:t>
      </w:r>
      <w:r w:rsidR="00B51B13">
        <w:rPr>
          <w:rFonts w:hint="cs"/>
          <w:rtl/>
        </w:rPr>
        <w:t xml:space="preserve"> לא יודע אם </w:t>
      </w:r>
      <w:bookmarkStart w:id="34" w:name="_ETM_Q1_108798"/>
      <w:bookmarkEnd w:id="34"/>
      <w:r w:rsidR="00B51B13">
        <w:rPr>
          <w:rFonts w:hint="cs"/>
          <w:rtl/>
        </w:rPr>
        <w:t>זה נכון א</w:t>
      </w:r>
      <w:r>
        <w:rPr>
          <w:rFonts w:hint="cs"/>
          <w:rtl/>
        </w:rPr>
        <w:t>ו לא נכון, אבל אגף התקציבים או משרד ה</w:t>
      </w:r>
      <w:r w:rsidR="00B51B1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51B13">
        <w:rPr>
          <w:rFonts w:hint="cs"/>
          <w:rtl/>
        </w:rPr>
        <w:t xml:space="preserve">צר </w:t>
      </w:r>
      <w:bookmarkStart w:id="35" w:name="_ETM_Q1_113975"/>
      <w:bookmarkEnd w:id="35"/>
      <w:r w:rsidR="00B51B13">
        <w:rPr>
          <w:rFonts w:hint="cs"/>
          <w:rtl/>
        </w:rPr>
        <w:t>מבקש כסף מכל מקו</w:t>
      </w:r>
      <w:r>
        <w:rPr>
          <w:rFonts w:hint="cs"/>
          <w:rtl/>
        </w:rPr>
        <w:t>ם</w:t>
      </w:r>
      <w:r w:rsidR="00B51B13">
        <w:rPr>
          <w:rFonts w:hint="cs"/>
          <w:rtl/>
        </w:rPr>
        <w:t xml:space="preserve"> שאפשר. </w:t>
      </w:r>
      <w:r>
        <w:rPr>
          <w:rFonts w:hint="cs"/>
          <w:rtl/>
        </w:rPr>
        <w:t xml:space="preserve">כלומר </w:t>
      </w:r>
      <w:r w:rsidR="00B51B13">
        <w:rPr>
          <w:rFonts w:hint="cs"/>
          <w:rtl/>
        </w:rPr>
        <w:t>טענו פה ב</w:t>
      </w:r>
      <w:r>
        <w:rPr>
          <w:rFonts w:hint="cs"/>
          <w:rtl/>
        </w:rPr>
        <w:t>ו</w:t>
      </w:r>
      <w:r w:rsidR="00B51B13">
        <w:rPr>
          <w:rFonts w:hint="cs"/>
          <w:rtl/>
        </w:rPr>
        <w:t>ועדה - ר</w:t>
      </w:r>
      <w:bookmarkStart w:id="36" w:name="_ETM_Q1_121531"/>
      <w:bookmarkEnd w:id="36"/>
      <w:r w:rsidR="00B51B13">
        <w:rPr>
          <w:rFonts w:hint="cs"/>
          <w:rtl/>
        </w:rPr>
        <w:t>צו לעודד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שישראלים יעבדו בחקלאות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והתברר שזה לא עובד. ישראליים </w:t>
      </w:r>
      <w:bookmarkStart w:id="37" w:name="_ETM_Q1_132180"/>
      <w:bookmarkEnd w:id="37"/>
      <w:r w:rsidR="00B51B13">
        <w:rPr>
          <w:rFonts w:hint="cs"/>
          <w:rtl/>
        </w:rPr>
        <w:t xml:space="preserve">לא עובדים בחקלאות </w:t>
      </w:r>
      <w:r>
        <w:rPr>
          <w:rtl/>
        </w:rPr>
        <w:t>–</w:t>
      </w:r>
      <w:r>
        <w:rPr>
          <w:rFonts w:hint="cs"/>
          <w:rtl/>
        </w:rPr>
        <w:t xml:space="preserve"> יש להביא עובדים זרים ולכן ההיטל רק מקשה על החקלאים </w:t>
      </w:r>
      <w:r w:rsidR="00B51B13">
        <w:rPr>
          <w:rFonts w:hint="cs"/>
          <w:rtl/>
        </w:rPr>
        <w:t>אבל לא מועיל בעני</w:t>
      </w:r>
      <w:r>
        <w:rPr>
          <w:rFonts w:hint="cs"/>
          <w:rtl/>
        </w:rPr>
        <w:t>י</w:t>
      </w:r>
      <w:r w:rsidR="00B51B13">
        <w:rPr>
          <w:rFonts w:hint="cs"/>
          <w:rtl/>
        </w:rPr>
        <w:t xml:space="preserve">ן של העסקת </w:t>
      </w:r>
      <w:bookmarkStart w:id="38" w:name="_ETM_Q1_138997"/>
      <w:bookmarkEnd w:id="38"/>
      <w:r w:rsidR="00B51B13">
        <w:rPr>
          <w:rFonts w:hint="cs"/>
          <w:rtl/>
        </w:rPr>
        <w:t>עובדים זרים. לכן זה בוטל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ואין היטל על עובדים זרים. </w:t>
      </w:r>
      <w:bookmarkStart w:id="39" w:name="_ETM_Q1_144719"/>
      <w:bookmarkEnd w:id="39"/>
      <w:r w:rsidR="00B51B13">
        <w:rPr>
          <w:rFonts w:hint="cs"/>
          <w:rtl/>
        </w:rPr>
        <w:t>אמרנו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שהיות שאנו מדברים על תקופת לחימה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וכולם רואים את </w:t>
      </w:r>
      <w:bookmarkStart w:id="40" w:name="_ETM_Q1_150266"/>
      <w:bookmarkEnd w:id="40"/>
      <w:r w:rsidR="00B51B13">
        <w:rPr>
          <w:rFonts w:hint="cs"/>
          <w:rtl/>
        </w:rPr>
        <w:t>ההתנהלות של החקלאים בעני</w:t>
      </w:r>
      <w:r>
        <w:rPr>
          <w:rFonts w:hint="cs"/>
          <w:rtl/>
        </w:rPr>
        <w:t>י</w:t>
      </w:r>
      <w:r w:rsidR="00B51B13">
        <w:rPr>
          <w:rFonts w:hint="cs"/>
          <w:rtl/>
        </w:rPr>
        <w:t>ן הזה והקושי העצום שיש להם, ביקשנו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</w:t>
      </w:r>
      <w:bookmarkStart w:id="41" w:name="_ETM_Q1_159141"/>
      <w:bookmarkEnd w:id="41"/>
      <w:r w:rsidR="00B51B13">
        <w:rPr>
          <w:rFonts w:hint="cs"/>
          <w:rtl/>
        </w:rPr>
        <w:t>שיהיו פטורים מהאגרה השנתית</w:t>
      </w:r>
      <w:r>
        <w:rPr>
          <w:rFonts w:hint="cs"/>
          <w:rtl/>
        </w:rPr>
        <w:t>,</w:t>
      </w:r>
      <w:r w:rsidR="00B51B13">
        <w:rPr>
          <w:rFonts w:hint="cs"/>
          <w:rtl/>
        </w:rPr>
        <w:t xml:space="preserve"> לפחות בתקופת ה</w:t>
      </w:r>
      <w:r>
        <w:rPr>
          <w:rFonts w:hint="cs"/>
          <w:rtl/>
        </w:rPr>
        <w:t>ל</w:t>
      </w:r>
      <w:r w:rsidR="00B51B13">
        <w:rPr>
          <w:rFonts w:hint="cs"/>
          <w:rtl/>
        </w:rPr>
        <w:t xml:space="preserve">חימה. </w:t>
      </w:r>
    </w:p>
    <w:p w:rsidR="00B51B13" w:rsidRDefault="00B51B13" w:rsidP="00B51B13">
      <w:pPr>
        <w:ind w:firstLine="0"/>
        <w:rPr>
          <w:rtl/>
        </w:rPr>
      </w:pPr>
      <w:bookmarkStart w:id="42" w:name="_ETM_Q1_167207"/>
      <w:bookmarkStart w:id="43" w:name="_ETM_Q1_167292"/>
      <w:bookmarkEnd w:id="42"/>
      <w:bookmarkEnd w:id="43"/>
    </w:p>
    <w:p w:rsidR="00B51B13" w:rsidRDefault="00B51B13" w:rsidP="00137B99">
      <w:pPr>
        <w:rPr>
          <w:rtl/>
        </w:rPr>
      </w:pPr>
      <w:bookmarkStart w:id="44" w:name="_ETM_Q1_167347"/>
      <w:bookmarkStart w:id="45" w:name="_ETM_Q1_167417"/>
      <w:bookmarkEnd w:id="44"/>
      <w:bookmarkEnd w:id="45"/>
      <w:r>
        <w:rPr>
          <w:rFonts w:hint="cs"/>
          <w:rtl/>
        </w:rPr>
        <w:t>אני חושב</w:t>
      </w:r>
      <w:r w:rsidR="00137B99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46" w:name="_ETM_Q1_168676"/>
      <w:bookmarkEnd w:id="46"/>
      <w:r>
        <w:rPr>
          <w:rFonts w:hint="cs"/>
          <w:rtl/>
        </w:rPr>
        <w:t xml:space="preserve">צריך את האגרה השנתית. </w:t>
      </w:r>
      <w:r w:rsidR="00137B9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חושב שבמצב החקלאות בארץ צריך </w:t>
      </w:r>
      <w:bookmarkStart w:id="47" w:name="_ETM_Q1_175982"/>
      <w:bookmarkEnd w:id="47"/>
      <w:r>
        <w:rPr>
          <w:rFonts w:hint="cs"/>
          <w:rtl/>
        </w:rPr>
        <w:t xml:space="preserve">שהמדינה </w:t>
      </w:r>
      <w:r w:rsidR="00137B99">
        <w:rPr>
          <w:rFonts w:hint="cs"/>
          <w:rtl/>
        </w:rPr>
        <w:t xml:space="preserve">עוד גם </w:t>
      </w:r>
      <w:r>
        <w:rPr>
          <w:rFonts w:hint="cs"/>
          <w:rtl/>
        </w:rPr>
        <w:t xml:space="preserve">תגבה מזה אגרות אבל אין ויכוח </w:t>
      </w:r>
      <w:r w:rsidR="00137B99">
        <w:rPr>
          <w:rFonts w:hint="cs"/>
          <w:rtl/>
        </w:rPr>
        <w:t xml:space="preserve">שלגבי תקופת הלחימה </w:t>
      </w:r>
      <w:bookmarkStart w:id="48" w:name="_ETM_Q1_184686"/>
      <w:bookmarkEnd w:id="48"/>
      <w:r w:rsidR="00137B99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את האגרה הזו </w:t>
      </w:r>
      <w:bookmarkStart w:id="49" w:name="_ETM_Q1_185494"/>
      <w:bookmarkEnd w:id="49"/>
      <w:r>
        <w:rPr>
          <w:rFonts w:hint="cs"/>
          <w:rtl/>
        </w:rPr>
        <w:t>להקפיא, לבטל, להשאיר את זה כך. לכן אנו מקי</w:t>
      </w:r>
      <w:r w:rsidR="00137B99">
        <w:rPr>
          <w:rFonts w:hint="cs"/>
          <w:rtl/>
        </w:rPr>
        <w:t>י</w:t>
      </w:r>
      <w:r>
        <w:rPr>
          <w:rFonts w:hint="cs"/>
          <w:rtl/>
        </w:rPr>
        <w:t xml:space="preserve">מים את </w:t>
      </w:r>
      <w:bookmarkStart w:id="50" w:name="_ETM_Q1_192635"/>
      <w:bookmarkEnd w:id="50"/>
      <w:r>
        <w:rPr>
          <w:rFonts w:hint="cs"/>
          <w:rtl/>
        </w:rPr>
        <w:t>הדיון.</w:t>
      </w:r>
    </w:p>
    <w:p w:rsidR="00B51B13" w:rsidRDefault="00B51B13" w:rsidP="00B51B13">
      <w:pPr>
        <w:ind w:firstLine="0"/>
        <w:rPr>
          <w:rtl/>
        </w:rPr>
      </w:pPr>
      <w:bookmarkStart w:id="51" w:name="_ETM_Q1_193555"/>
      <w:bookmarkStart w:id="52" w:name="_ETM_Q1_193640"/>
      <w:bookmarkStart w:id="53" w:name="_ETM_Q1_194310"/>
      <w:bookmarkEnd w:id="51"/>
      <w:bookmarkEnd w:id="52"/>
      <w:bookmarkEnd w:id="53"/>
    </w:p>
    <w:p w:rsidR="00B51B13" w:rsidRDefault="00B51B13" w:rsidP="00B51B13">
      <w:pPr>
        <w:pStyle w:val="a4"/>
        <w:keepNext/>
        <w:rPr>
          <w:rtl/>
        </w:rPr>
      </w:pPr>
      <w:bookmarkStart w:id="54" w:name="ET_speaker_שלומית_ארליך_4"/>
      <w:r w:rsidRPr="00B51B1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B51B13" w:rsidRDefault="00B51B13" w:rsidP="00B51B13">
      <w:pPr>
        <w:pStyle w:val="KeepWithNext"/>
        <w:rPr>
          <w:rtl/>
        </w:rPr>
      </w:pPr>
    </w:p>
    <w:p w:rsidR="00B51B13" w:rsidRDefault="00B51B13" w:rsidP="00137B99">
      <w:pPr>
        <w:rPr>
          <w:rtl/>
        </w:rPr>
      </w:pPr>
      <w:bookmarkStart w:id="55" w:name="_ETM_Q1_194964"/>
      <w:bookmarkStart w:id="56" w:name="_ETM_Q1_195039"/>
      <w:bookmarkEnd w:id="55"/>
      <w:bookmarkEnd w:id="56"/>
      <w:r>
        <w:rPr>
          <w:rFonts w:hint="cs"/>
          <w:rtl/>
        </w:rPr>
        <w:t xml:space="preserve">חוק עובדים זרים מתייחס לא רק לענף החקלאות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7" w:name="_ETM_Q1_201911"/>
      <w:bookmarkEnd w:id="57"/>
      <w:r w:rsidR="00137B99">
        <w:rPr>
          <w:rFonts w:hint="cs"/>
          <w:rtl/>
        </w:rPr>
        <w:t xml:space="preserve">גם תחום </w:t>
      </w:r>
      <w:r>
        <w:rPr>
          <w:rFonts w:hint="cs"/>
          <w:rtl/>
        </w:rPr>
        <w:t xml:space="preserve">הסיעוד, </w:t>
      </w:r>
      <w:r w:rsidR="00137B99">
        <w:rPr>
          <w:rFonts w:hint="cs"/>
          <w:rtl/>
        </w:rPr>
        <w:t xml:space="preserve">שבו עסקנו בעבר, יש הנושא של </w:t>
      </w:r>
      <w:r>
        <w:rPr>
          <w:rFonts w:hint="cs"/>
          <w:rtl/>
        </w:rPr>
        <w:t xml:space="preserve">ענף הבניין, </w:t>
      </w:r>
      <w:r w:rsidR="00137B99">
        <w:rPr>
          <w:rFonts w:hint="cs"/>
          <w:rtl/>
        </w:rPr>
        <w:t xml:space="preserve">ענף </w:t>
      </w:r>
      <w:bookmarkStart w:id="58" w:name="_ETM_Q1_207541"/>
      <w:bookmarkEnd w:id="58"/>
      <w:r w:rsidR="00137B99">
        <w:rPr>
          <w:rFonts w:hint="cs"/>
          <w:rtl/>
        </w:rPr>
        <w:t xml:space="preserve">התעשייה, </w:t>
      </w:r>
      <w:r>
        <w:rPr>
          <w:rFonts w:hint="cs"/>
          <w:rtl/>
        </w:rPr>
        <w:t xml:space="preserve">בתי מלון, מסעדות. יש ענפים נוספים </w:t>
      </w:r>
      <w:bookmarkStart w:id="59" w:name="_ETM_Q1_210751"/>
      <w:bookmarkEnd w:id="59"/>
      <w:r>
        <w:rPr>
          <w:rFonts w:hint="cs"/>
          <w:rtl/>
        </w:rPr>
        <w:t>שבהם מוחלת אגרה, גם אגרת בקשה וגם אגרה שנתית.</w:t>
      </w:r>
    </w:p>
    <w:p w:rsidR="00B51B13" w:rsidRDefault="00B51B13" w:rsidP="00B51B13">
      <w:pPr>
        <w:rPr>
          <w:rtl/>
        </w:rPr>
      </w:pPr>
      <w:bookmarkStart w:id="60" w:name="_ETM_Q1_224679"/>
      <w:bookmarkStart w:id="61" w:name="_ETM_Q1_224764"/>
      <w:bookmarkEnd w:id="60"/>
      <w:bookmarkEnd w:id="61"/>
    </w:p>
    <w:p w:rsidR="00B51B13" w:rsidRDefault="00B51B13" w:rsidP="00B51B13">
      <w:pPr>
        <w:pStyle w:val="af6"/>
        <w:keepNext/>
        <w:rPr>
          <w:rtl/>
        </w:rPr>
      </w:pPr>
      <w:bookmarkStart w:id="62" w:name="ET_yor_4762_5"/>
      <w:r w:rsidRPr="00B51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B51B13" w:rsidRDefault="00B51B13" w:rsidP="00B51B13">
      <w:pPr>
        <w:pStyle w:val="KeepWithNext"/>
        <w:rPr>
          <w:rtl/>
        </w:rPr>
      </w:pPr>
    </w:p>
    <w:p w:rsidR="00B51B13" w:rsidRDefault="00B51B13" w:rsidP="00B51B13">
      <w:pPr>
        <w:rPr>
          <w:rtl/>
        </w:rPr>
      </w:pPr>
      <w:bookmarkStart w:id="63" w:name="_ETM_Q1_225598"/>
      <w:bookmarkEnd w:id="63"/>
      <w:r>
        <w:rPr>
          <w:rFonts w:hint="cs"/>
          <w:rtl/>
        </w:rPr>
        <w:t xml:space="preserve">לפני החקלאות, </w:t>
      </w:r>
      <w:bookmarkStart w:id="64" w:name="_ETM_Q1_227407"/>
      <w:bookmarkEnd w:id="64"/>
      <w:r>
        <w:rPr>
          <w:rFonts w:hint="cs"/>
          <w:rtl/>
        </w:rPr>
        <w:t>איזה ענפים גדולים?</w:t>
      </w:r>
    </w:p>
    <w:p w:rsidR="00B51B13" w:rsidRDefault="00B51B13" w:rsidP="00B51B13">
      <w:pPr>
        <w:rPr>
          <w:rtl/>
        </w:rPr>
      </w:pPr>
      <w:bookmarkStart w:id="65" w:name="_ETM_Q1_230006"/>
      <w:bookmarkStart w:id="66" w:name="_ETM_Q1_230106"/>
      <w:bookmarkEnd w:id="65"/>
      <w:bookmarkEnd w:id="66"/>
    </w:p>
    <w:p w:rsidR="00B51B13" w:rsidRDefault="00B51B13" w:rsidP="00B51B13">
      <w:pPr>
        <w:pStyle w:val="-"/>
        <w:keepNext/>
        <w:rPr>
          <w:rtl/>
        </w:rPr>
      </w:pPr>
      <w:bookmarkStart w:id="67" w:name="ET_speakercontinue_שלומית_ארליך_6"/>
      <w:r w:rsidRPr="00B51B13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51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B51B13" w:rsidRDefault="00B51B13" w:rsidP="00B51B13">
      <w:pPr>
        <w:pStyle w:val="KeepWithNext"/>
        <w:rPr>
          <w:rtl/>
        </w:rPr>
      </w:pPr>
    </w:p>
    <w:p w:rsidR="00B51B13" w:rsidRDefault="00B51B13" w:rsidP="00137B99">
      <w:pPr>
        <w:rPr>
          <w:rtl/>
        </w:rPr>
      </w:pPr>
      <w:bookmarkStart w:id="68" w:name="_ETM_Q1_230745"/>
      <w:bookmarkEnd w:id="68"/>
      <w:r>
        <w:rPr>
          <w:rFonts w:hint="cs"/>
          <w:rtl/>
        </w:rPr>
        <w:t xml:space="preserve">חוק עובדים זרים מתייחס למספר </w:t>
      </w:r>
      <w:r w:rsidR="00137B99">
        <w:rPr>
          <w:rFonts w:hint="cs"/>
          <w:rtl/>
        </w:rPr>
        <w:t xml:space="preserve">ענפים </w:t>
      </w:r>
      <w:r>
        <w:rPr>
          <w:rtl/>
        </w:rPr>
        <w:t>–</w:t>
      </w:r>
      <w:r>
        <w:rPr>
          <w:rFonts w:hint="cs"/>
          <w:rtl/>
        </w:rPr>
        <w:t xml:space="preserve"> לענף החקלאות, </w:t>
      </w:r>
      <w:bookmarkStart w:id="69" w:name="_ETM_Q1_237672"/>
      <w:bookmarkEnd w:id="69"/>
      <w:r w:rsidR="00137B99">
        <w:rPr>
          <w:rFonts w:hint="cs"/>
          <w:rtl/>
        </w:rPr>
        <w:t xml:space="preserve">אבל </w:t>
      </w:r>
      <w:proofErr w:type="spellStart"/>
      <w:r w:rsidR="00137B99">
        <w:rPr>
          <w:rFonts w:hint="cs"/>
          <w:rtl/>
        </w:rPr>
        <w:t>איתו</w:t>
      </w:r>
      <w:proofErr w:type="spellEnd"/>
      <w:r w:rsidR="00137B99">
        <w:rPr>
          <w:rFonts w:hint="cs"/>
          <w:rtl/>
        </w:rPr>
        <w:t xml:space="preserve"> גם לענף הבניין, ענף התעשייה, </w:t>
      </w:r>
      <w:r>
        <w:rPr>
          <w:rFonts w:hint="cs"/>
          <w:rtl/>
        </w:rPr>
        <w:t>ענף המלונאות, תחום הסיעוד. בזמנו טיפלנו בנושא של סיעוד מוסדי</w:t>
      </w:r>
      <w:r w:rsidR="00137B9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0" w:name="_ETM_Q1_247192"/>
      <w:bookmarkEnd w:id="70"/>
      <w:r>
        <w:rPr>
          <w:rFonts w:hint="cs"/>
          <w:rtl/>
        </w:rPr>
        <w:t xml:space="preserve">אבל זה ניתן בהוראות שעה. ענף המסעדות האתניות. </w:t>
      </w:r>
      <w:r w:rsidR="00137B99">
        <w:rPr>
          <w:rFonts w:hint="cs"/>
          <w:rtl/>
        </w:rPr>
        <w:t xml:space="preserve">אלה </w:t>
      </w:r>
      <w:bookmarkStart w:id="71" w:name="_ETM_Q1_253403"/>
      <w:bookmarkEnd w:id="71"/>
      <w:r w:rsidR="00137B99">
        <w:rPr>
          <w:rFonts w:hint="cs"/>
          <w:rtl/>
        </w:rPr>
        <w:t xml:space="preserve">הענפים שמוסדרים במסגרת חוק עובדים זרים. </w:t>
      </w:r>
      <w:r>
        <w:rPr>
          <w:rFonts w:hint="cs"/>
          <w:rtl/>
        </w:rPr>
        <w:t xml:space="preserve">לגבי השאלה </w:t>
      </w:r>
      <w:bookmarkStart w:id="72" w:name="_ETM_Q1_255992"/>
      <w:bookmarkEnd w:id="72"/>
      <w:r>
        <w:rPr>
          <w:rFonts w:hint="cs"/>
          <w:rtl/>
        </w:rPr>
        <w:t xml:space="preserve">ביחס לסוגי האגרות- - </w:t>
      </w:r>
    </w:p>
    <w:p w:rsidR="00B51B13" w:rsidRDefault="00B51B13" w:rsidP="00B51B13">
      <w:pPr>
        <w:rPr>
          <w:rtl/>
        </w:rPr>
      </w:pPr>
      <w:bookmarkStart w:id="73" w:name="_ETM_Q1_261968"/>
      <w:bookmarkStart w:id="74" w:name="_ETM_Q1_262079"/>
      <w:bookmarkEnd w:id="73"/>
      <w:bookmarkEnd w:id="74"/>
    </w:p>
    <w:p w:rsidR="00B51B13" w:rsidRDefault="00B51B13" w:rsidP="00B51B13">
      <w:pPr>
        <w:pStyle w:val="af6"/>
        <w:keepNext/>
        <w:rPr>
          <w:rtl/>
        </w:rPr>
      </w:pPr>
      <w:bookmarkStart w:id="75" w:name="ET_yor_4762_7"/>
      <w:r w:rsidRPr="00B51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B51B13" w:rsidRDefault="00B51B13" w:rsidP="00B51B13">
      <w:pPr>
        <w:pStyle w:val="KeepWithNext"/>
        <w:rPr>
          <w:rtl/>
        </w:rPr>
      </w:pPr>
    </w:p>
    <w:p w:rsidR="00B51B13" w:rsidRDefault="00B51B13" w:rsidP="00B51B13">
      <w:pPr>
        <w:rPr>
          <w:rtl/>
        </w:rPr>
      </w:pPr>
      <w:bookmarkStart w:id="76" w:name="_ETM_Q1_266169"/>
      <w:bookmarkEnd w:id="76"/>
      <w:r>
        <w:rPr>
          <w:rFonts w:hint="cs"/>
          <w:rtl/>
        </w:rPr>
        <w:t>מה המסעדות האתניות?</w:t>
      </w:r>
    </w:p>
    <w:p w:rsidR="00B51B13" w:rsidRDefault="00B51B13" w:rsidP="00B51B13">
      <w:pPr>
        <w:rPr>
          <w:rtl/>
        </w:rPr>
      </w:pPr>
      <w:bookmarkStart w:id="77" w:name="_ETM_Q1_269317"/>
      <w:bookmarkStart w:id="78" w:name="_ETM_Q1_269407"/>
      <w:bookmarkEnd w:id="77"/>
      <w:bookmarkEnd w:id="78"/>
    </w:p>
    <w:p w:rsidR="00B51B13" w:rsidRDefault="00B51B13" w:rsidP="00B51B13">
      <w:pPr>
        <w:pStyle w:val="-"/>
        <w:keepNext/>
        <w:rPr>
          <w:rtl/>
        </w:rPr>
      </w:pPr>
      <w:bookmarkStart w:id="79" w:name="ET_speakercontinue_שלומית_ארליך_8"/>
      <w:r w:rsidRPr="00B51B13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B51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B51B13" w:rsidRDefault="00B51B13" w:rsidP="00B51B13">
      <w:pPr>
        <w:pStyle w:val="KeepWithNext"/>
        <w:rPr>
          <w:rtl/>
        </w:rPr>
      </w:pPr>
    </w:p>
    <w:p w:rsidR="00B51B13" w:rsidRDefault="00137B99" w:rsidP="00B51B13">
      <w:pPr>
        <w:rPr>
          <w:rtl/>
        </w:rPr>
      </w:pPr>
      <w:bookmarkStart w:id="80" w:name="_ETM_Q1_269997"/>
      <w:bookmarkEnd w:id="80"/>
      <w:r>
        <w:rPr>
          <w:rFonts w:hint="cs"/>
          <w:rtl/>
        </w:rPr>
        <w:t xml:space="preserve">גם שם נקבע - </w:t>
      </w:r>
      <w:bookmarkStart w:id="81" w:name="_ETM_Q1_266700"/>
      <w:bookmarkEnd w:id="81"/>
      <w:r>
        <w:rPr>
          <w:rFonts w:hint="cs"/>
          <w:rtl/>
        </w:rPr>
        <w:t>אגרת בקשה ואגרה</w:t>
      </w:r>
      <w:r w:rsidR="00B51B13">
        <w:rPr>
          <w:rFonts w:hint="cs"/>
          <w:rtl/>
        </w:rPr>
        <w:t xml:space="preserve"> שנתית.</w:t>
      </w:r>
    </w:p>
    <w:p w:rsidR="00B51B13" w:rsidRDefault="00B51B13" w:rsidP="00B51B13">
      <w:pPr>
        <w:rPr>
          <w:rtl/>
        </w:rPr>
      </w:pPr>
      <w:bookmarkStart w:id="82" w:name="_ETM_Q1_276188"/>
      <w:bookmarkStart w:id="83" w:name="_ETM_Q1_276288"/>
      <w:bookmarkEnd w:id="82"/>
      <w:bookmarkEnd w:id="83"/>
    </w:p>
    <w:p w:rsidR="00B51B13" w:rsidRDefault="00B51B13" w:rsidP="00B51B13">
      <w:pPr>
        <w:pStyle w:val="af6"/>
        <w:keepNext/>
        <w:rPr>
          <w:rtl/>
        </w:rPr>
      </w:pPr>
      <w:bookmarkStart w:id="84" w:name="ET_yor_4762_9"/>
      <w:r w:rsidRPr="00B51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B51B13" w:rsidRDefault="00B51B13" w:rsidP="00B51B13">
      <w:pPr>
        <w:pStyle w:val="KeepWithNext"/>
        <w:rPr>
          <w:rtl/>
        </w:rPr>
      </w:pPr>
    </w:p>
    <w:p w:rsidR="00B51B13" w:rsidRDefault="00137B99" w:rsidP="00B51B13">
      <w:pPr>
        <w:rPr>
          <w:rtl/>
        </w:rPr>
      </w:pPr>
      <w:bookmarkStart w:id="85" w:name="_ETM_Q1_276913"/>
      <w:bookmarkEnd w:id="85"/>
      <w:r>
        <w:rPr>
          <w:rFonts w:hint="cs"/>
          <w:rtl/>
        </w:rPr>
        <w:t xml:space="preserve">על כל פנים הם צריכים לשלם אגרה שנתית ואגרת רישום, </w:t>
      </w:r>
      <w:bookmarkStart w:id="86" w:name="_ETM_Q1_280447"/>
      <w:bookmarkEnd w:id="86"/>
      <w:r w:rsidR="00B51B13">
        <w:rPr>
          <w:rFonts w:hint="cs"/>
          <w:rtl/>
        </w:rPr>
        <w:t xml:space="preserve">שזה </w:t>
      </w:r>
      <w:bookmarkStart w:id="87" w:name="_ETM_Q1_279886"/>
      <w:bookmarkEnd w:id="87"/>
      <w:r w:rsidR="00B51B13">
        <w:rPr>
          <w:rFonts w:hint="cs"/>
          <w:rtl/>
        </w:rPr>
        <w:t>דבר משונה</w:t>
      </w:r>
      <w:r>
        <w:rPr>
          <w:rFonts w:hint="cs"/>
          <w:rtl/>
        </w:rPr>
        <w:t xml:space="preserve"> לדעתי</w:t>
      </w:r>
      <w:r w:rsidR="00B51B13">
        <w:rPr>
          <w:rFonts w:hint="cs"/>
          <w:rtl/>
        </w:rPr>
        <w:t xml:space="preserve">. סיעוד שהמדינה לא עושה מה שצריכה לעשות בנושא </w:t>
      </w:r>
      <w:bookmarkStart w:id="88" w:name="_ETM_Q1_289501"/>
      <w:bookmarkEnd w:id="88"/>
      <w:r w:rsidR="00B51B13">
        <w:rPr>
          <w:rFonts w:hint="cs"/>
          <w:rtl/>
        </w:rPr>
        <w:t>הסיעוד</w:t>
      </w:r>
      <w:r>
        <w:rPr>
          <w:rFonts w:hint="cs"/>
          <w:rtl/>
        </w:rPr>
        <w:t xml:space="preserve"> אבל גובה כסף, אגרה שנתית</w:t>
      </w:r>
      <w:r w:rsidR="00B51B13">
        <w:rPr>
          <w:rFonts w:hint="cs"/>
          <w:rtl/>
        </w:rPr>
        <w:t>.</w:t>
      </w:r>
    </w:p>
    <w:p w:rsidR="00B51B13" w:rsidRDefault="00B51B13" w:rsidP="00B51B13">
      <w:pPr>
        <w:rPr>
          <w:rtl/>
        </w:rPr>
      </w:pPr>
      <w:bookmarkStart w:id="89" w:name="_ETM_Q1_291865"/>
      <w:bookmarkStart w:id="90" w:name="_ETM_Q1_291950"/>
      <w:bookmarkStart w:id="91" w:name="_ETM_Q1_298142"/>
      <w:bookmarkEnd w:id="89"/>
      <w:bookmarkEnd w:id="90"/>
      <w:bookmarkEnd w:id="91"/>
    </w:p>
    <w:p w:rsidR="00B51B13" w:rsidRDefault="00B51B13" w:rsidP="00B51B13">
      <w:pPr>
        <w:pStyle w:val="a4"/>
        <w:keepNext/>
        <w:rPr>
          <w:rtl/>
        </w:rPr>
      </w:pPr>
      <w:bookmarkStart w:id="92" w:name="ET_speaker_6360_10"/>
      <w:r w:rsidRPr="00B51B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5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B51B13" w:rsidRDefault="00B51B13" w:rsidP="00B51B13">
      <w:pPr>
        <w:pStyle w:val="KeepWithNext"/>
        <w:rPr>
          <w:rtl/>
        </w:rPr>
      </w:pPr>
    </w:p>
    <w:p w:rsidR="00B51B13" w:rsidRDefault="00137B99" w:rsidP="00B51B13">
      <w:pPr>
        <w:rPr>
          <w:rtl/>
        </w:rPr>
      </w:pPr>
      <w:bookmarkStart w:id="93" w:name="_ETM_Q1_298831"/>
      <w:bookmarkStart w:id="94" w:name="_ETM_Q1_298906"/>
      <w:bookmarkEnd w:id="93"/>
      <w:bookmarkEnd w:id="94"/>
      <w:r>
        <w:rPr>
          <w:rFonts w:hint="cs"/>
          <w:rtl/>
        </w:rPr>
        <w:t xml:space="preserve">הרב מדבר על </w:t>
      </w:r>
      <w:r w:rsidR="00B51B13">
        <w:rPr>
          <w:rFonts w:hint="cs"/>
          <w:rtl/>
        </w:rPr>
        <w:t>סיעוד מוסדי, לא ביתי.</w:t>
      </w:r>
    </w:p>
    <w:p w:rsidR="00137B99" w:rsidRDefault="00137B99" w:rsidP="00B51B13">
      <w:pPr>
        <w:rPr>
          <w:rtl/>
        </w:rPr>
      </w:pPr>
      <w:bookmarkStart w:id="95" w:name="_ETM_Q1_304798"/>
      <w:bookmarkStart w:id="96" w:name="_ETM_Q1_304888"/>
      <w:bookmarkStart w:id="97" w:name="_ETM_Q1_306023"/>
      <w:bookmarkEnd w:id="95"/>
      <w:bookmarkEnd w:id="96"/>
      <w:bookmarkEnd w:id="97"/>
    </w:p>
    <w:p w:rsidR="00137B99" w:rsidRDefault="00137B99" w:rsidP="00137B99">
      <w:pPr>
        <w:pStyle w:val="a4"/>
        <w:keepNext/>
        <w:rPr>
          <w:rtl/>
        </w:rPr>
      </w:pPr>
      <w:bookmarkStart w:id="98" w:name="ET_speaker_שלומית_ארליך_151"/>
      <w:r w:rsidRPr="00137B9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7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137B99" w:rsidRDefault="00137B99" w:rsidP="00137B99">
      <w:pPr>
        <w:pStyle w:val="KeepWithNext"/>
        <w:rPr>
          <w:rtl/>
        </w:rPr>
      </w:pPr>
    </w:p>
    <w:p w:rsidR="00137B99" w:rsidRDefault="00137B99" w:rsidP="00137B99">
      <w:pPr>
        <w:rPr>
          <w:rtl/>
        </w:rPr>
      </w:pPr>
      <w:r>
        <w:rPr>
          <w:rFonts w:hint="cs"/>
          <w:rtl/>
        </w:rPr>
        <w:t>נכון. בביתי יש אגרת בקשה אבל היא משתלמת אחת לארבע שנים. במוסדי יש שתי האגרות.</w:t>
      </w:r>
    </w:p>
    <w:p w:rsidR="00137B99" w:rsidRPr="00137B99" w:rsidRDefault="00137B99" w:rsidP="00137B99">
      <w:pPr>
        <w:rPr>
          <w:rtl/>
        </w:rPr>
      </w:pPr>
      <w:bookmarkStart w:id="99" w:name="_ETM_Q1_304698"/>
      <w:bookmarkStart w:id="100" w:name="_ETM_Q1_304811"/>
      <w:bookmarkEnd w:id="99"/>
      <w:bookmarkEnd w:id="100"/>
    </w:p>
    <w:p w:rsidR="00B51B13" w:rsidRDefault="00B51B13" w:rsidP="00B51B13">
      <w:pPr>
        <w:pStyle w:val="a4"/>
        <w:keepNext/>
        <w:rPr>
          <w:rtl/>
        </w:rPr>
      </w:pPr>
      <w:bookmarkStart w:id="101" w:name="ET_speaker_5726_11"/>
      <w:r w:rsidRPr="00B51B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5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B51B13" w:rsidRDefault="00B51B13" w:rsidP="00B51B13">
      <w:pPr>
        <w:pStyle w:val="KeepWithNext"/>
        <w:rPr>
          <w:rtl/>
        </w:rPr>
      </w:pPr>
    </w:p>
    <w:p w:rsidR="00B51B13" w:rsidRDefault="00137B99" w:rsidP="00B51B13">
      <w:pPr>
        <w:rPr>
          <w:rtl/>
        </w:rPr>
      </w:pPr>
      <w:bookmarkStart w:id="102" w:name="_ETM_Q1_306617"/>
      <w:bookmarkStart w:id="103" w:name="_ETM_Q1_306667"/>
      <w:bookmarkEnd w:id="102"/>
      <w:bookmarkEnd w:id="103"/>
      <w:r>
        <w:rPr>
          <w:rFonts w:hint="cs"/>
          <w:rtl/>
        </w:rPr>
        <w:t xml:space="preserve">בסיעודי זה היה פה כמה פעמים </w:t>
      </w:r>
      <w:bookmarkStart w:id="104" w:name="_ETM_Q1_304217"/>
      <w:bookmarkEnd w:id="104"/>
      <w:r>
        <w:rPr>
          <w:rFonts w:hint="cs"/>
          <w:rtl/>
        </w:rPr>
        <w:t xml:space="preserve">ובקורונה </w:t>
      </w:r>
      <w:r w:rsidR="00B51B13">
        <w:rPr>
          <w:rFonts w:hint="cs"/>
          <w:rtl/>
        </w:rPr>
        <w:t>הייתה דחיה.</w:t>
      </w:r>
    </w:p>
    <w:p w:rsidR="00B51B13" w:rsidRDefault="00B51B13" w:rsidP="00B51B13">
      <w:pPr>
        <w:rPr>
          <w:rtl/>
        </w:rPr>
      </w:pPr>
      <w:bookmarkStart w:id="105" w:name="_ETM_Q1_309116"/>
      <w:bookmarkStart w:id="106" w:name="_ETM_Q1_309191"/>
      <w:bookmarkStart w:id="107" w:name="_ETM_Q1_310455"/>
      <w:bookmarkEnd w:id="105"/>
      <w:bookmarkEnd w:id="106"/>
      <w:bookmarkEnd w:id="107"/>
    </w:p>
    <w:p w:rsidR="00B51B13" w:rsidRDefault="00B51B13" w:rsidP="00B51B13">
      <w:pPr>
        <w:pStyle w:val="a4"/>
        <w:keepNext/>
        <w:rPr>
          <w:rtl/>
        </w:rPr>
      </w:pPr>
      <w:bookmarkStart w:id="108" w:name="ET_speaker_6360_12"/>
      <w:r w:rsidRPr="00B51B1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51B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51B13" w:rsidRDefault="00B51B13" w:rsidP="00B51B13">
      <w:pPr>
        <w:pStyle w:val="KeepWithNext"/>
        <w:rPr>
          <w:rtl/>
        </w:rPr>
      </w:pPr>
    </w:p>
    <w:p w:rsidR="00B51B13" w:rsidRDefault="00137B99" w:rsidP="005C12C4">
      <w:pPr>
        <w:rPr>
          <w:rtl/>
        </w:rPr>
      </w:pPr>
      <w:bookmarkStart w:id="109" w:name="_ETM_Q1_311030"/>
      <w:bookmarkStart w:id="110" w:name="_ETM_Q1_311110"/>
      <w:bookmarkEnd w:id="109"/>
      <w:bookmarkEnd w:id="110"/>
      <w:r>
        <w:rPr>
          <w:rFonts w:hint="cs"/>
          <w:rtl/>
        </w:rPr>
        <w:t xml:space="preserve">ברשותכם, </w:t>
      </w:r>
      <w:r w:rsidR="00B51B13">
        <w:rPr>
          <w:rFonts w:hint="cs"/>
          <w:rtl/>
        </w:rPr>
        <w:t xml:space="preserve">אנו צוללים לדיון. לא קידמנו בברכה </w:t>
      </w:r>
      <w:bookmarkStart w:id="111" w:name="_ETM_Q1_316232"/>
      <w:bookmarkEnd w:id="111"/>
      <w:r>
        <w:rPr>
          <w:rFonts w:hint="cs"/>
          <w:rtl/>
        </w:rPr>
        <w:t xml:space="preserve">את חזרתה מהלחימה של רום </w:t>
      </w:r>
      <w:r w:rsidR="00B51B13">
        <w:rPr>
          <w:rFonts w:hint="cs"/>
          <w:rtl/>
        </w:rPr>
        <w:t>ושל גב' שוקר</w:t>
      </w:r>
      <w:r>
        <w:rPr>
          <w:rFonts w:hint="cs"/>
          <w:rtl/>
        </w:rPr>
        <w:t>ון</w:t>
      </w:r>
      <w:r w:rsidR="00B51B13">
        <w:rPr>
          <w:rFonts w:hint="cs"/>
          <w:rtl/>
        </w:rPr>
        <w:t xml:space="preserve"> שהגיעו היישר באמצע צו 8 מאז </w:t>
      </w:r>
      <w:r>
        <w:rPr>
          <w:rFonts w:hint="cs"/>
          <w:rtl/>
        </w:rPr>
        <w:t xml:space="preserve">תחילת </w:t>
      </w:r>
      <w:r w:rsidR="00B51B13">
        <w:rPr>
          <w:rFonts w:hint="cs"/>
          <w:rtl/>
        </w:rPr>
        <w:t xml:space="preserve">המלחמה. </w:t>
      </w:r>
      <w:bookmarkStart w:id="112" w:name="_ETM_Q1_326432"/>
      <w:bookmarkEnd w:id="112"/>
      <w:r w:rsidR="00B51B13">
        <w:rPr>
          <w:rFonts w:hint="cs"/>
          <w:rtl/>
        </w:rPr>
        <w:t>עושים לילות כימים. אנ</w:t>
      </w:r>
      <w:r w:rsidR="005C12C4">
        <w:rPr>
          <w:rFonts w:hint="cs"/>
          <w:rtl/>
        </w:rPr>
        <w:t>ו שמחים שחזרתם לשלום ויודעים שא</w:t>
      </w:r>
      <w:r w:rsidR="00B51B13">
        <w:rPr>
          <w:rFonts w:hint="cs"/>
          <w:rtl/>
        </w:rPr>
        <w:t xml:space="preserve">תם עושים </w:t>
      </w:r>
      <w:bookmarkStart w:id="113" w:name="_ETM_Q1_333268"/>
      <w:bookmarkEnd w:id="113"/>
      <w:r w:rsidR="00B51B13">
        <w:rPr>
          <w:rFonts w:hint="cs"/>
          <w:rtl/>
        </w:rPr>
        <w:t xml:space="preserve">עבודה </w:t>
      </w:r>
      <w:r w:rsidR="005C12C4">
        <w:rPr>
          <w:rFonts w:hint="cs"/>
          <w:rtl/>
        </w:rPr>
        <w:t xml:space="preserve">מאוד </w:t>
      </w:r>
      <w:r w:rsidR="00B51B13">
        <w:rPr>
          <w:rFonts w:hint="cs"/>
          <w:rtl/>
        </w:rPr>
        <w:t>חשובה. היעדרותכם הייתה מורגשת</w:t>
      </w:r>
      <w:bookmarkStart w:id="114" w:name="_ETM_Q1_338405"/>
      <w:bookmarkEnd w:id="114"/>
      <w:r w:rsidR="00B51B13">
        <w:rPr>
          <w:rFonts w:hint="cs"/>
          <w:rtl/>
        </w:rPr>
        <w:t>.</w:t>
      </w:r>
    </w:p>
    <w:p w:rsidR="00B51B13" w:rsidRDefault="00B51B13" w:rsidP="00B51B13">
      <w:pPr>
        <w:rPr>
          <w:rtl/>
        </w:rPr>
      </w:pPr>
      <w:bookmarkStart w:id="115" w:name="_ETM_Q1_343953"/>
      <w:bookmarkStart w:id="116" w:name="_ETM_Q1_344023"/>
      <w:bookmarkStart w:id="117" w:name="_ETM_Q1_344103"/>
      <w:bookmarkStart w:id="118" w:name="_ETM_Q1_344188"/>
      <w:bookmarkEnd w:id="115"/>
      <w:bookmarkEnd w:id="116"/>
      <w:bookmarkEnd w:id="117"/>
      <w:bookmarkEnd w:id="118"/>
    </w:p>
    <w:p w:rsidR="00B51B13" w:rsidRDefault="00B51B13" w:rsidP="00B51B13">
      <w:pPr>
        <w:pStyle w:val="af6"/>
        <w:keepNext/>
        <w:rPr>
          <w:rtl/>
        </w:rPr>
      </w:pPr>
      <w:bookmarkStart w:id="119" w:name="ET_yor_4762_13"/>
      <w:r w:rsidRPr="00B51B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1B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:rsidR="00B51B13" w:rsidRDefault="00B51B13" w:rsidP="00B51B13">
      <w:pPr>
        <w:pStyle w:val="KeepWithNext"/>
        <w:rPr>
          <w:rtl/>
        </w:rPr>
      </w:pPr>
    </w:p>
    <w:p w:rsidR="00B51B13" w:rsidRDefault="005C12C4" w:rsidP="00B51B13">
      <w:pPr>
        <w:rPr>
          <w:rtl/>
        </w:rPr>
      </w:pPr>
      <w:bookmarkStart w:id="120" w:name="_ETM_Q1_346431"/>
      <w:bookmarkEnd w:id="120"/>
      <w:r>
        <w:rPr>
          <w:rFonts w:hint="cs"/>
          <w:rtl/>
        </w:rPr>
        <w:t xml:space="preserve">תודה. </w:t>
      </w:r>
      <w:r w:rsidR="00B51B13">
        <w:rPr>
          <w:rFonts w:hint="cs"/>
          <w:rtl/>
        </w:rPr>
        <w:t>בבקשה.</w:t>
      </w:r>
      <w:r w:rsidR="004D20E0">
        <w:rPr>
          <w:rFonts w:hint="cs"/>
          <w:rtl/>
        </w:rPr>
        <w:t xml:space="preserve"> יושב-ראש ה</w:t>
      </w:r>
      <w:r>
        <w:rPr>
          <w:rFonts w:hint="cs"/>
          <w:rtl/>
        </w:rPr>
        <w:t>ו</w:t>
      </w:r>
      <w:r w:rsidR="004D20E0">
        <w:rPr>
          <w:rFonts w:hint="cs"/>
          <w:rtl/>
        </w:rPr>
        <w:t>ועדה לעובדים זרים.</w:t>
      </w:r>
    </w:p>
    <w:p w:rsidR="00B51B13" w:rsidRDefault="00B51B13" w:rsidP="00B51B13">
      <w:pPr>
        <w:rPr>
          <w:rtl/>
        </w:rPr>
      </w:pPr>
      <w:bookmarkStart w:id="121" w:name="_ETM_Q1_349815"/>
      <w:bookmarkStart w:id="122" w:name="_ETM_Q1_349880"/>
      <w:bookmarkEnd w:id="121"/>
      <w:bookmarkEnd w:id="122"/>
    </w:p>
    <w:p w:rsidR="00B51B13" w:rsidRDefault="00B51B13" w:rsidP="00B51B13">
      <w:pPr>
        <w:pStyle w:val="-"/>
        <w:keepNext/>
        <w:rPr>
          <w:rtl/>
        </w:rPr>
      </w:pPr>
      <w:bookmarkStart w:id="123" w:name="ET_speakercontinue_6360_14"/>
      <w:r w:rsidRPr="00B51B13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B51B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B51B13" w:rsidRDefault="00B51B13" w:rsidP="00B51B13">
      <w:pPr>
        <w:pStyle w:val="KeepWithNext"/>
        <w:rPr>
          <w:rtl/>
        </w:rPr>
      </w:pPr>
    </w:p>
    <w:p w:rsidR="00B51B13" w:rsidRDefault="005C12C4" w:rsidP="004D20E0">
      <w:pPr>
        <w:rPr>
          <w:rtl/>
        </w:rPr>
      </w:pPr>
      <w:bookmarkStart w:id="124" w:name="_ETM_Q1_350669"/>
      <w:bookmarkEnd w:id="124"/>
      <w:r>
        <w:rPr>
          <w:rFonts w:hint="cs"/>
          <w:rtl/>
        </w:rPr>
        <w:t>אני חושב ש</w:t>
      </w:r>
      <w:r w:rsidR="004D20E0">
        <w:rPr>
          <w:rFonts w:hint="cs"/>
          <w:rtl/>
        </w:rPr>
        <w:t xml:space="preserve">היועצת </w:t>
      </w:r>
      <w:bookmarkStart w:id="125" w:name="_ETM_Q1_360864"/>
      <w:bookmarkEnd w:id="125"/>
      <w:r>
        <w:rPr>
          <w:rFonts w:hint="cs"/>
          <w:rtl/>
        </w:rPr>
        <w:t>המ</w:t>
      </w:r>
      <w:r w:rsidR="004D20E0">
        <w:rPr>
          <w:rFonts w:hint="cs"/>
          <w:rtl/>
        </w:rPr>
        <w:t>ש</w:t>
      </w:r>
      <w:r>
        <w:rPr>
          <w:rFonts w:hint="cs"/>
          <w:rtl/>
        </w:rPr>
        <w:t>פ</w:t>
      </w:r>
      <w:r w:rsidR="004D20E0">
        <w:rPr>
          <w:rFonts w:hint="cs"/>
          <w:rtl/>
        </w:rPr>
        <w:t>טית היטיבה לבאר ולהסביר את החלוק</w:t>
      </w:r>
      <w:r>
        <w:rPr>
          <w:rFonts w:hint="cs"/>
          <w:rtl/>
        </w:rPr>
        <w:t>ה</w:t>
      </w:r>
      <w:r w:rsidR="004D20E0">
        <w:rPr>
          <w:rFonts w:hint="cs"/>
          <w:rtl/>
        </w:rPr>
        <w:t xml:space="preserve">. אם נגעת בסכומים או </w:t>
      </w:r>
      <w:bookmarkStart w:id="126" w:name="_ETM_Q1_371598"/>
      <w:bookmarkEnd w:id="126"/>
      <w:r w:rsidR="004D20E0">
        <w:rPr>
          <w:rFonts w:hint="cs"/>
          <w:rtl/>
        </w:rPr>
        <w:t xml:space="preserve">לא </w:t>
      </w:r>
      <w:r w:rsidR="004D20E0">
        <w:rPr>
          <w:rtl/>
        </w:rPr>
        <w:t>–</w:t>
      </w:r>
      <w:r w:rsidR="004D20E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למען ההגינות </w:t>
      </w:r>
      <w:r>
        <w:rPr>
          <w:rtl/>
        </w:rPr>
        <w:t>–</w:t>
      </w:r>
      <w:r>
        <w:rPr>
          <w:rFonts w:hint="cs"/>
          <w:rtl/>
        </w:rPr>
        <w:t xml:space="preserve"> ענף החקלאות </w:t>
      </w:r>
      <w:r w:rsidR="004D20E0">
        <w:rPr>
          <w:rFonts w:hint="cs"/>
          <w:rtl/>
        </w:rPr>
        <w:t xml:space="preserve">בקושי שורד גם בימי שגרה, משלמים את האגרות </w:t>
      </w:r>
      <w:bookmarkStart w:id="127" w:name="_ETM_Q1_377895"/>
      <w:bookmarkEnd w:id="127"/>
      <w:r w:rsidR="004D20E0">
        <w:rPr>
          <w:rFonts w:hint="cs"/>
          <w:rtl/>
        </w:rPr>
        <w:t>הנמוכות ביותר מבין הענפים. נצטרך להבין</w:t>
      </w:r>
      <w:r>
        <w:rPr>
          <w:rFonts w:hint="cs"/>
          <w:rtl/>
        </w:rPr>
        <w:t>,</w:t>
      </w:r>
      <w:r w:rsidR="004D20E0">
        <w:rPr>
          <w:rFonts w:hint="cs"/>
          <w:rtl/>
        </w:rPr>
        <w:t xml:space="preserve"> איך הגענו לנקודה </w:t>
      </w:r>
      <w:bookmarkStart w:id="128" w:name="_ETM_Q1_386910"/>
      <w:bookmarkEnd w:id="128"/>
      <w:r w:rsidR="004D20E0">
        <w:rPr>
          <w:rFonts w:hint="cs"/>
          <w:rtl/>
        </w:rPr>
        <w:t>שבה מצד אחד</w:t>
      </w:r>
      <w:r>
        <w:rPr>
          <w:rFonts w:hint="cs"/>
          <w:rtl/>
        </w:rPr>
        <w:t>,</w:t>
      </w:r>
      <w:r w:rsidR="004D20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האוצר </w:t>
      </w:r>
      <w:bookmarkStart w:id="129" w:name="_ETM_Q1_390299"/>
      <w:bookmarkEnd w:id="129"/>
      <w:r>
        <w:rPr>
          <w:rFonts w:hint="cs"/>
          <w:rtl/>
        </w:rPr>
        <w:t xml:space="preserve">ונציגות החקלאים </w:t>
      </w:r>
      <w:r w:rsidR="004D20E0">
        <w:rPr>
          <w:rFonts w:hint="cs"/>
          <w:rtl/>
        </w:rPr>
        <w:t>הגיעו להבנ</w:t>
      </w:r>
      <w:r>
        <w:rPr>
          <w:rFonts w:hint="cs"/>
          <w:rtl/>
        </w:rPr>
        <w:t>ה</w:t>
      </w:r>
      <w:r w:rsidR="004D20E0">
        <w:rPr>
          <w:rFonts w:hint="cs"/>
          <w:rtl/>
        </w:rPr>
        <w:t xml:space="preserve"> וכרגע- - </w:t>
      </w:r>
    </w:p>
    <w:p w:rsidR="004D20E0" w:rsidRDefault="004D20E0" w:rsidP="004D20E0">
      <w:pPr>
        <w:rPr>
          <w:rtl/>
        </w:rPr>
      </w:pPr>
      <w:bookmarkStart w:id="130" w:name="_ETM_Q1_395066"/>
      <w:bookmarkStart w:id="131" w:name="_ETM_Q1_395136"/>
      <w:bookmarkEnd w:id="130"/>
      <w:bookmarkEnd w:id="131"/>
    </w:p>
    <w:p w:rsidR="004D20E0" w:rsidRDefault="004D20E0" w:rsidP="004D20E0">
      <w:pPr>
        <w:pStyle w:val="af6"/>
        <w:keepNext/>
        <w:rPr>
          <w:rtl/>
        </w:rPr>
      </w:pPr>
      <w:bookmarkStart w:id="132" w:name="ET_yor_4762_15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5C12C4">
      <w:pPr>
        <w:rPr>
          <w:rtl/>
        </w:rPr>
      </w:pPr>
      <w:bookmarkStart w:id="133" w:name="_ETM_Q1_395815"/>
      <w:bookmarkEnd w:id="133"/>
      <w:r>
        <w:rPr>
          <w:rFonts w:hint="cs"/>
          <w:rtl/>
        </w:rPr>
        <w:t xml:space="preserve">כדי להעמיד </w:t>
      </w:r>
      <w:bookmarkStart w:id="134" w:name="_ETM_Q1_397629"/>
      <w:bookmarkEnd w:id="134"/>
      <w:r>
        <w:rPr>
          <w:rFonts w:hint="cs"/>
          <w:rtl/>
        </w:rPr>
        <w:t>דברים על</w:t>
      </w:r>
      <w:r w:rsidR="005C12C4">
        <w:rPr>
          <w:rFonts w:hint="cs"/>
          <w:rtl/>
        </w:rPr>
        <w:t xml:space="preserve"> דיוקם </w:t>
      </w:r>
      <w:r>
        <w:rPr>
          <w:rtl/>
        </w:rPr>
        <w:t>–</w:t>
      </w:r>
      <w:r>
        <w:rPr>
          <w:rFonts w:hint="cs"/>
          <w:rtl/>
        </w:rPr>
        <w:t xml:space="preserve"> היו פה דיונים סועדים על נושא </w:t>
      </w:r>
      <w:bookmarkStart w:id="135" w:name="_ETM_Q1_403741"/>
      <w:bookmarkEnd w:id="135"/>
      <w:r>
        <w:rPr>
          <w:rFonts w:hint="cs"/>
          <w:rtl/>
        </w:rPr>
        <w:t xml:space="preserve">החקלאות עם האגרות </w:t>
      </w:r>
      <w:r w:rsidR="005C12C4">
        <w:rPr>
          <w:rFonts w:hint="cs"/>
          <w:rtl/>
        </w:rPr>
        <w:t xml:space="preserve">וההיטלים </w:t>
      </w:r>
      <w:r>
        <w:rPr>
          <w:rFonts w:hint="cs"/>
          <w:rtl/>
        </w:rPr>
        <w:t xml:space="preserve">והכול. מה שיש בחקלאות אגרה שנתית נמוכה </w:t>
      </w:r>
      <w:bookmarkStart w:id="136" w:name="_ETM_Q1_415705"/>
      <w:bookmarkEnd w:id="136"/>
      <w:r>
        <w:rPr>
          <w:rFonts w:hint="cs"/>
          <w:rtl/>
        </w:rPr>
        <w:t xml:space="preserve">יותר שאמרו לי שזה נמוך </w:t>
      </w:r>
      <w:r w:rsidR="005C12C4">
        <w:rPr>
          <w:rFonts w:hint="cs"/>
          <w:rtl/>
        </w:rPr>
        <w:t>בכמ</w:t>
      </w:r>
      <w:r>
        <w:rPr>
          <w:rFonts w:hint="cs"/>
          <w:rtl/>
        </w:rPr>
        <w:t xml:space="preserve">ה </w:t>
      </w:r>
      <w:r w:rsidR="005C12C4">
        <w:rPr>
          <w:rFonts w:hint="cs"/>
          <w:rtl/>
        </w:rPr>
        <w:t xml:space="preserve">אחוזים זה </w:t>
      </w:r>
      <w:r>
        <w:rPr>
          <w:rFonts w:hint="cs"/>
          <w:rtl/>
        </w:rPr>
        <w:t xml:space="preserve">בגלל פשרה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פה. </w:t>
      </w:r>
      <w:bookmarkStart w:id="137" w:name="_ETM_Q1_422936"/>
      <w:bookmarkEnd w:id="137"/>
      <w:r>
        <w:rPr>
          <w:rFonts w:hint="cs"/>
          <w:rtl/>
        </w:rPr>
        <w:t>אף אחד לא התנ</w:t>
      </w:r>
      <w:r w:rsidR="005C12C4">
        <w:rPr>
          <w:rFonts w:hint="cs"/>
          <w:rtl/>
        </w:rPr>
        <w:t>ד</w:t>
      </w:r>
      <w:r>
        <w:rPr>
          <w:rFonts w:hint="cs"/>
          <w:rtl/>
        </w:rPr>
        <w:t>ב במשרד האוצר לתת אגרה מופחתת.</w:t>
      </w:r>
    </w:p>
    <w:p w:rsidR="004D20E0" w:rsidRDefault="004D20E0" w:rsidP="004D20E0">
      <w:pPr>
        <w:rPr>
          <w:rtl/>
        </w:rPr>
      </w:pPr>
      <w:bookmarkStart w:id="138" w:name="_ETM_Q1_429638"/>
      <w:bookmarkStart w:id="139" w:name="_ETM_Q1_429733"/>
      <w:bookmarkEnd w:id="138"/>
      <w:bookmarkEnd w:id="139"/>
    </w:p>
    <w:p w:rsidR="004D20E0" w:rsidRDefault="004D20E0" w:rsidP="004D20E0">
      <w:pPr>
        <w:pStyle w:val="-"/>
        <w:keepNext/>
        <w:rPr>
          <w:rtl/>
        </w:rPr>
      </w:pPr>
      <w:bookmarkStart w:id="140" w:name="ET_speakercontinue_6360_16"/>
      <w:r w:rsidRPr="004D20E0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5C12C4">
      <w:pPr>
        <w:rPr>
          <w:rtl/>
        </w:rPr>
      </w:pPr>
      <w:bookmarkStart w:id="141" w:name="_ETM_Q1_430432"/>
      <w:bookmarkEnd w:id="141"/>
      <w:r>
        <w:rPr>
          <w:rFonts w:hint="cs"/>
          <w:rtl/>
        </w:rPr>
        <w:t>ברור.</w:t>
      </w:r>
      <w:r w:rsidR="005C12C4">
        <w:rPr>
          <w:rFonts w:hint="cs"/>
          <w:rtl/>
        </w:rPr>
        <w:t xml:space="preserve"> אף אחד </w:t>
      </w:r>
      <w:bookmarkStart w:id="142" w:name="_ETM_Q1_431525"/>
      <w:bookmarkEnd w:id="142"/>
      <w:r w:rsidR="005C12C4">
        <w:rPr>
          <w:rFonts w:hint="cs"/>
          <w:rtl/>
        </w:rPr>
        <w:t>באוצר לא יסכים שהאגרה השנתית בענף החקלאות תהיה</w:t>
      </w:r>
      <w:r>
        <w:rPr>
          <w:rFonts w:hint="cs"/>
          <w:rtl/>
        </w:rPr>
        <w:t xml:space="preserve"> 1,300 </w:t>
      </w:r>
      <w:bookmarkStart w:id="143" w:name="_ETM_Q1_432456"/>
      <w:bookmarkEnd w:id="143"/>
      <w:r>
        <w:rPr>
          <w:rFonts w:hint="cs"/>
          <w:rtl/>
        </w:rPr>
        <w:t>מול 10,000 ומשהו בחקלאות</w:t>
      </w:r>
      <w:r w:rsidR="005C12C4">
        <w:rPr>
          <w:rFonts w:hint="cs"/>
          <w:rtl/>
        </w:rPr>
        <w:t xml:space="preserve">, </w:t>
      </w:r>
      <w:bookmarkStart w:id="144" w:name="_ETM_Q1_439569"/>
      <w:bookmarkEnd w:id="144"/>
      <w:r w:rsidR="005C12C4">
        <w:rPr>
          <w:rFonts w:hint="cs"/>
          <w:rtl/>
        </w:rPr>
        <w:t>סתם</w:t>
      </w:r>
      <w:r>
        <w:rPr>
          <w:rFonts w:hint="cs"/>
          <w:rtl/>
        </w:rPr>
        <w:t xml:space="preserve">. ברור. </w:t>
      </w:r>
      <w:r w:rsidR="005C12C4">
        <w:rPr>
          <w:rFonts w:hint="cs"/>
          <w:rtl/>
        </w:rPr>
        <w:t xml:space="preserve">זה תוצאה של דיונים סוערים ומאבקים. </w:t>
      </w:r>
      <w:r>
        <w:rPr>
          <w:rFonts w:hint="cs"/>
          <w:rtl/>
        </w:rPr>
        <w:t>ועדיין</w:t>
      </w:r>
      <w:r w:rsidR="005C12C4">
        <w:rPr>
          <w:rFonts w:hint="cs"/>
          <w:rtl/>
        </w:rPr>
        <w:t>,</w:t>
      </w:r>
      <w:r>
        <w:rPr>
          <w:rFonts w:hint="cs"/>
          <w:rtl/>
        </w:rPr>
        <w:t xml:space="preserve"> אנו צריכים להבין איך </w:t>
      </w:r>
      <w:bookmarkStart w:id="145" w:name="_ETM_Q1_444486"/>
      <w:bookmarkEnd w:id="145"/>
      <w:r>
        <w:rPr>
          <w:rFonts w:hint="cs"/>
          <w:rtl/>
        </w:rPr>
        <w:t xml:space="preserve">הגענו למציאות שבה אנו דנים בסוגיה </w:t>
      </w:r>
      <w:r w:rsidR="005C12C4">
        <w:rPr>
          <w:rFonts w:hint="cs"/>
          <w:rtl/>
        </w:rPr>
        <w:t>שגי</w:t>
      </w:r>
      <w:r>
        <w:rPr>
          <w:rFonts w:hint="cs"/>
          <w:rtl/>
        </w:rPr>
        <w:t xml:space="preserve">בוש ההחלטה הוא תוצאה </w:t>
      </w:r>
      <w:bookmarkStart w:id="146" w:name="_ETM_Q1_453897"/>
      <w:bookmarkEnd w:id="146"/>
      <w:r>
        <w:rPr>
          <w:rFonts w:hint="cs"/>
          <w:rtl/>
        </w:rPr>
        <w:t xml:space="preserve">של סיכום בין הצדדים, לדעת מה קרה שזה נפל בדרך. </w:t>
      </w:r>
      <w:bookmarkStart w:id="147" w:name="_ETM_Q1_460279"/>
      <w:bookmarkEnd w:id="147"/>
      <w:r>
        <w:rPr>
          <w:rFonts w:hint="cs"/>
          <w:rtl/>
        </w:rPr>
        <w:t xml:space="preserve">שתיים, לנסות לבדוק </w:t>
      </w:r>
      <w:r w:rsidR="005C12C4">
        <w:rPr>
          <w:rFonts w:hint="cs"/>
          <w:rtl/>
        </w:rPr>
        <w:t xml:space="preserve">אם מבקשים נציגי החקלאים </w:t>
      </w:r>
      <w:bookmarkStart w:id="148" w:name="_ETM_Q1_465467"/>
      <w:bookmarkEnd w:id="148"/>
      <w:r>
        <w:rPr>
          <w:rFonts w:hint="cs"/>
          <w:rtl/>
        </w:rPr>
        <w:t>להיטיב באופן גורף לענ</w:t>
      </w:r>
      <w:r w:rsidR="005C12C4">
        <w:rPr>
          <w:rFonts w:hint="cs"/>
          <w:rtl/>
        </w:rPr>
        <w:t>י</w:t>
      </w:r>
      <w:r>
        <w:rPr>
          <w:rFonts w:hint="cs"/>
          <w:rtl/>
        </w:rPr>
        <w:t xml:space="preserve">ין 2024 בשלושת התשלומים </w:t>
      </w:r>
      <w:bookmarkStart w:id="149" w:name="_ETM_Q1_469709"/>
      <w:bookmarkEnd w:id="149"/>
      <w:r>
        <w:rPr>
          <w:rFonts w:hint="cs"/>
          <w:rtl/>
        </w:rPr>
        <w:t>עם ההצע</w:t>
      </w:r>
      <w:r w:rsidR="005C12C4">
        <w:rPr>
          <w:rFonts w:hint="cs"/>
          <w:rtl/>
        </w:rPr>
        <w:t>ה</w:t>
      </w:r>
      <w:r>
        <w:rPr>
          <w:rFonts w:hint="cs"/>
          <w:rtl/>
        </w:rPr>
        <w:t xml:space="preserve"> שהצעתי לאוצר</w:t>
      </w:r>
      <w:r w:rsidR="005C12C4">
        <w:rPr>
          <w:rFonts w:hint="cs"/>
          <w:rtl/>
        </w:rPr>
        <w:t>,</w:t>
      </w:r>
      <w:r>
        <w:rPr>
          <w:rFonts w:hint="cs"/>
          <w:rtl/>
        </w:rPr>
        <w:t xml:space="preserve"> ושלחתי </w:t>
      </w:r>
      <w:r w:rsidR="005C12C4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אותה שיהיה פטור אבל שלא </w:t>
      </w:r>
      <w:bookmarkStart w:id="150" w:name="_ETM_Q1_477050"/>
      <w:bookmarkEnd w:id="150"/>
      <w:r>
        <w:rPr>
          <w:rFonts w:hint="cs"/>
          <w:rtl/>
        </w:rPr>
        <w:t xml:space="preserve">יהיה בפועל פטור אלא שלא יהיה תשלום אלא תשלום יקוזז </w:t>
      </w:r>
      <w:bookmarkStart w:id="151" w:name="_ETM_Q1_483801"/>
      <w:bookmarkEnd w:id="151"/>
      <w:r>
        <w:rPr>
          <w:rFonts w:hint="cs"/>
          <w:rtl/>
        </w:rPr>
        <w:t>מהפיצויים</w:t>
      </w:r>
      <w:r w:rsidR="005C12C4">
        <w:rPr>
          <w:rFonts w:hint="cs"/>
          <w:rtl/>
        </w:rPr>
        <w:t>,</w:t>
      </w:r>
      <w:r>
        <w:rPr>
          <w:rFonts w:hint="cs"/>
          <w:rtl/>
        </w:rPr>
        <w:t xml:space="preserve"> כדי שלא יהיה כפל הטבה </w:t>
      </w:r>
      <w:r w:rsidR="005C12C4">
        <w:rPr>
          <w:rFonts w:hint="cs"/>
          <w:rtl/>
        </w:rPr>
        <w:t xml:space="preserve">או לחילופין שזה כן יהיה גורף ולא תוצאת קיזוז </w:t>
      </w:r>
      <w:bookmarkStart w:id="152" w:name="_ETM_Q1_490925"/>
      <w:bookmarkEnd w:id="152"/>
      <w:r>
        <w:rPr>
          <w:rFonts w:hint="cs"/>
          <w:rtl/>
        </w:rPr>
        <w:t>אבל רק על פ</w:t>
      </w:r>
      <w:r w:rsidR="005C12C4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53" w:name="_ETM_Q1_491148"/>
      <w:bookmarkEnd w:id="153"/>
      <w:r>
        <w:rPr>
          <w:rFonts w:hint="cs"/>
          <w:rtl/>
        </w:rPr>
        <w:t xml:space="preserve">תבחינים כי יש אזורים שלא נפגעו וממשיכים לעבוד כרגיל </w:t>
      </w:r>
      <w:bookmarkStart w:id="154" w:name="_ETM_Q1_498754"/>
      <w:bookmarkEnd w:id="154"/>
      <w:r>
        <w:rPr>
          <w:rFonts w:hint="cs"/>
          <w:rtl/>
        </w:rPr>
        <w:t>ועדיין חוסים תחת ע</w:t>
      </w:r>
      <w:r w:rsidR="005C12C4">
        <w:rPr>
          <w:rFonts w:hint="cs"/>
          <w:rtl/>
        </w:rPr>
        <w:t>נ</w:t>
      </w:r>
      <w:r>
        <w:rPr>
          <w:rFonts w:hint="cs"/>
          <w:rtl/>
        </w:rPr>
        <w:t>ף החקלאות.</w:t>
      </w:r>
    </w:p>
    <w:p w:rsidR="004D20E0" w:rsidRDefault="004D20E0" w:rsidP="004D20E0">
      <w:pPr>
        <w:rPr>
          <w:rtl/>
        </w:rPr>
      </w:pPr>
      <w:bookmarkStart w:id="155" w:name="_ETM_Q1_503641"/>
      <w:bookmarkStart w:id="156" w:name="_ETM_Q1_503731"/>
      <w:bookmarkStart w:id="157" w:name="_ETM_Q1_504645"/>
      <w:bookmarkEnd w:id="155"/>
      <w:bookmarkEnd w:id="156"/>
      <w:bookmarkEnd w:id="157"/>
    </w:p>
    <w:p w:rsidR="004D20E0" w:rsidRDefault="004D20E0" w:rsidP="004D20E0">
      <w:pPr>
        <w:pStyle w:val="a4"/>
        <w:keepNext/>
        <w:rPr>
          <w:rtl/>
        </w:rPr>
      </w:pPr>
      <w:bookmarkStart w:id="158" w:name="ET_speaker_5797_17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5C12C4">
      <w:pPr>
        <w:rPr>
          <w:rtl/>
        </w:rPr>
      </w:pPr>
      <w:bookmarkStart w:id="159" w:name="_ETM_Q1_505365"/>
      <w:bookmarkStart w:id="160" w:name="_ETM_Q1_505410"/>
      <w:bookmarkEnd w:id="159"/>
      <w:bookmarkEnd w:id="160"/>
      <w:r>
        <w:rPr>
          <w:rFonts w:hint="cs"/>
          <w:rtl/>
        </w:rPr>
        <w:t xml:space="preserve">יש פה משהו. החקלאות בקושי גם </w:t>
      </w:r>
      <w:bookmarkStart w:id="161" w:name="_ETM_Q1_508698"/>
      <w:bookmarkEnd w:id="161"/>
      <w:r>
        <w:rPr>
          <w:rFonts w:hint="cs"/>
          <w:rtl/>
        </w:rPr>
        <w:t>בימים רגיל</w:t>
      </w:r>
      <w:r w:rsidR="005C12C4">
        <w:rPr>
          <w:rFonts w:hint="cs"/>
          <w:rtl/>
        </w:rPr>
        <w:t>ים שורדת</w:t>
      </w:r>
      <w:r>
        <w:rPr>
          <w:rFonts w:hint="cs"/>
          <w:rtl/>
        </w:rPr>
        <w:t>.</w:t>
      </w:r>
    </w:p>
    <w:p w:rsidR="004D20E0" w:rsidRDefault="004D20E0" w:rsidP="004D20E0">
      <w:pPr>
        <w:rPr>
          <w:rtl/>
        </w:rPr>
      </w:pPr>
      <w:bookmarkStart w:id="162" w:name="_ETM_Q1_512301"/>
      <w:bookmarkStart w:id="163" w:name="_ETM_Q1_512396"/>
      <w:bookmarkStart w:id="164" w:name="_ETM_Q1_513406"/>
      <w:bookmarkEnd w:id="162"/>
      <w:bookmarkEnd w:id="163"/>
      <w:bookmarkEnd w:id="164"/>
    </w:p>
    <w:p w:rsidR="004D20E0" w:rsidRDefault="004D20E0" w:rsidP="004D20E0">
      <w:pPr>
        <w:pStyle w:val="a4"/>
        <w:keepNext/>
        <w:rPr>
          <w:rtl/>
        </w:rPr>
      </w:pPr>
      <w:bookmarkStart w:id="165" w:name="ET_speaker_6360_18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4D20E0" w:rsidRDefault="004D20E0" w:rsidP="004D20E0">
      <w:pPr>
        <w:pStyle w:val="KeepWithNext"/>
        <w:rPr>
          <w:rtl/>
        </w:rPr>
      </w:pPr>
    </w:p>
    <w:p w:rsidR="004D20E0" w:rsidRDefault="005C12C4" w:rsidP="004D20E0">
      <w:pPr>
        <w:rPr>
          <w:rtl/>
        </w:rPr>
      </w:pPr>
      <w:bookmarkStart w:id="166" w:name="_ETM_Q1_514035"/>
      <w:bookmarkStart w:id="167" w:name="_ETM_Q1_514080"/>
      <w:bookmarkEnd w:id="166"/>
      <w:bookmarkEnd w:id="167"/>
      <w:r>
        <w:rPr>
          <w:rFonts w:hint="cs"/>
          <w:rtl/>
        </w:rPr>
        <w:t xml:space="preserve">אין בעיה, נכון, </w:t>
      </w:r>
      <w:r w:rsidR="004D20E0">
        <w:rPr>
          <w:rFonts w:hint="cs"/>
          <w:rtl/>
        </w:rPr>
        <w:t xml:space="preserve">אז בימים רגילים צריך לדבר על זה באופן </w:t>
      </w:r>
      <w:bookmarkStart w:id="168" w:name="_ETM_Q1_519568"/>
      <w:bookmarkEnd w:id="168"/>
      <w:r w:rsidR="004D20E0">
        <w:rPr>
          <w:rFonts w:hint="cs"/>
          <w:rtl/>
        </w:rPr>
        <w:t>רוחבי.</w:t>
      </w:r>
    </w:p>
    <w:p w:rsidR="004D20E0" w:rsidRDefault="004D20E0" w:rsidP="004D20E0">
      <w:pPr>
        <w:rPr>
          <w:rtl/>
        </w:rPr>
      </w:pPr>
      <w:bookmarkStart w:id="169" w:name="_ETM_Q1_520807"/>
      <w:bookmarkStart w:id="170" w:name="_ETM_Q1_520892"/>
      <w:bookmarkStart w:id="171" w:name="_ETM_Q1_521896"/>
      <w:bookmarkEnd w:id="169"/>
      <w:bookmarkEnd w:id="170"/>
      <w:bookmarkEnd w:id="171"/>
    </w:p>
    <w:p w:rsidR="004D20E0" w:rsidRDefault="004D20E0" w:rsidP="004D20E0">
      <w:pPr>
        <w:pStyle w:val="a4"/>
        <w:keepNext/>
        <w:rPr>
          <w:rtl/>
        </w:rPr>
      </w:pPr>
      <w:bookmarkStart w:id="172" w:name="ET_speaker_5797_19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4D20E0" w:rsidRDefault="004D20E0" w:rsidP="004D20E0">
      <w:pPr>
        <w:pStyle w:val="KeepWithNext"/>
        <w:rPr>
          <w:rtl/>
        </w:rPr>
      </w:pPr>
    </w:p>
    <w:p w:rsidR="004D20E0" w:rsidRDefault="005C12C4" w:rsidP="007B4FA3">
      <w:pPr>
        <w:rPr>
          <w:rtl/>
        </w:rPr>
      </w:pPr>
      <w:bookmarkStart w:id="173" w:name="_ETM_Q1_522531"/>
      <w:bookmarkStart w:id="174" w:name="_ETM_Q1_522581"/>
      <w:bookmarkEnd w:id="173"/>
      <w:bookmarkEnd w:id="174"/>
      <w:r>
        <w:rPr>
          <w:rFonts w:hint="cs"/>
          <w:rtl/>
        </w:rPr>
        <w:t xml:space="preserve">אל תשכח שהיה פה דיון לפני חודש שעשו את </w:t>
      </w:r>
      <w:r w:rsidR="007B4FA3">
        <w:rPr>
          <w:rFonts w:hint="cs"/>
          <w:rtl/>
        </w:rPr>
        <w:t>הרפורמה בחקלאות שמביאים- - - מבחוץ</w:t>
      </w:r>
      <w:bookmarkStart w:id="175" w:name="_ETM_Q1_524212"/>
      <w:bookmarkEnd w:id="175"/>
      <w:r w:rsidR="007B4FA3">
        <w:rPr>
          <w:rFonts w:hint="cs"/>
          <w:rtl/>
        </w:rPr>
        <w:t>. בטורקי</w:t>
      </w:r>
      <w:r w:rsidR="004D20E0">
        <w:rPr>
          <w:rFonts w:hint="cs"/>
          <w:rtl/>
        </w:rPr>
        <w:t xml:space="preserve">ה הם לא משלמים אגרה. </w:t>
      </w:r>
      <w:r w:rsidR="007B4FA3">
        <w:rPr>
          <w:rFonts w:hint="cs"/>
          <w:rtl/>
        </w:rPr>
        <w:t xml:space="preserve">את העגבניות האלה שהביאו מטורקיה, לא הייתה אגרה </w:t>
      </w:r>
      <w:bookmarkStart w:id="176" w:name="_ETM_Q1_528022"/>
      <w:bookmarkEnd w:id="176"/>
      <w:r w:rsidR="004D20E0">
        <w:rPr>
          <w:rFonts w:hint="cs"/>
          <w:rtl/>
        </w:rPr>
        <w:t xml:space="preserve">לעובדים שקטפו אותן ואתה </w:t>
      </w:r>
      <w:bookmarkStart w:id="177" w:name="_ETM_Q1_530983"/>
      <w:bookmarkEnd w:id="177"/>
      <w:r w:rsidR="004D20E0">
        <w:rPr>
          <w:rFonts w:hint="cs"/>
          <w:rtl/>
        </w:rPr>
        <w:t>רוצה לחיי</w:t>
      </w:r>
      <w:r w:rsidR="007B4FA3">
        <w:rPr>
          <w:rFonts w:hint="cs"/>
          <w:rtl/>
        </w:rPr>
        <w:t xml:space="preserve">ב אותם </w:t>
      </w:r>
      <w:r w:rsidR="004D20E0">
        <w:rPr>
          <w:rFonts w:hint="cs"/>
          <w:rtl/>
        </w:rPr>
        <w:t xml:space="preserve">אגרה, </w:t>
      </w:r>
      <w:r w:rsidR="007B4FA3">
        <w:rPr>
          <w:rFonts w:hint="cs"/>
          <w:rtl/>
        </w:rPr>
        <w:t xml:space="preserve">ואתה אומר: שודדים את הסופרים, אתם מתחרים. </w:t>
      </w:r>
      <w:bookmarkStart w:id="178" w:name="_ETM_Q1_534705"/>
      <w:bookmarkEnd w:id="178"/>
      <w:r w:rsidR="004D20E0">
        <w:rPr>
          <w:rFonts w:hint="cs"/>
          <w:rtl/>
        </w:rPr>
        <w:t>צריך גם להיו</w:t>
      </w:r>
      <w:r w:rsidR="007B4FA3">
        <w:rPr>
          <w:rFonts w:hint="cs"/>
          <w:rtl/>
        </w:rPr>
        <w:t>ת</w:t>
      </w:r>
      <w:r w:rsidR="004D20E0">
        <w:rPr>
          <w:rFonts w:hint="cs"/>
          <w:rtl/>
        </w:rPr>
        <w:t xml:space="preserve"> תחרותי. </w:t>
      </w:r>
      <w:r w:rsidR="007B4FA3">
        <w:rPr>
          <w:rFonts w:hint="cs"/>
          <w:rtl/>
        </w:rPr>
        <w:t xml:space="preserve">צריך להיות הוגן. </w:t>
      </w:r>
      <w:r w:rsidR="004D20E0">
        <w:rPr>
          <w:rFonts w:hint="cs"/>
          <w:rtl/>
        </w:rPr>
        <w:t>זו התעלמות מוחלט</w:t>
      </w:r>
      <w:r w:rsidR="007B4FA3">
        <w:rPr>
          <w:rFonts w:hint="cs"/>
          <w:rtl/>
        </w:rPr>
        <w:t>ת</w:t>
      </w:r>
      <w:r w:rsidR="004D20E0">
        <w:rPr>
          <w:rFonts w:hint="cs"/>
          <w:rtl/>
        </w:rPr>
        <w:t xml:space="preserve">. מה </w:t>
      </w:r>
      <w:bookmarkStart w:id="179" w:name="_ETM_Q1_541207"/>
      <w:bookmarkEnd w:id="179"/>
      <w:r w:rsidR="004D20E0">
        <w:rPr>
          <w:rFonts w:hint="cs"/>
          <w:rtl/>
        </w:rPr>
        <w:t xml:space="preserve">שמשלמים בטורקיה </w:t>
      </w:r>
      <w:r w:rsidR="004D20E0">
        <w:rPr>
          <w:rtl/>
        </w:rPr>
        <w:t>–</w:t>
      </w:r>
      <w:r w:rsidR="004D20E0">
        <w:rPr>
          <w:rFonts w:hint="cs"/>
          <w:rtl/>
        </w:rPr>
        <w:t xml:space="preserve"> שישלמו פה. </w:t>
      </w:r>
    </w:p>
    <w:p w:rsidR="007B4FA3" w:rsidRDefault="007B4FA3" w:rsidP="007B4FA3">
      <w:pPr>
        <w:rPr>
          <w:rtl/>
        </w:rPr>
      </w:pPr>
      <w:bookmarkStart w:id="180" w:name="_ETM_Q1_542386"/>
      <w:bookmarkStart w:id="181" w:name="_ETM_Q1_542482"/>
      <w:bookmarkEnd w:id="180"/>
      <w:bookmarkEnd w:id="181"/>
    </w:p>
    <w:p w:rsidR="004D20E0" w:rsidRDefault="004D20E0" w:rsidP="004D20E0">
      <w:pPr>
        <w:pStyle w:val="a4"/>
        <w:keepNext/>
        <w:rPr>
          <w:rtl/>
        </w:rPr>
      </w:pPr>
      <w:bookmarkStart w:id="182" w:name="_ETM_Q1_549573"/>
      <w:bookmarkStart w:id="183" w:name="_ETM_Q1_549663"/>
      <w:bookmarkEnd w:id="182"/>
      <w:bookmarkEnd w:id="183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D20E0" w:rsidRDefault="004D20E0" w:rsidP="004D20E0">
      <w:pPr>
        <w:rPr>
          <w:rtl/>
        </w:rPr>
      </w:pPr>
    </w:p>
    <w:p w:rsidR="004D20E0" w:rsidRDefault="004D20E0" w:rsidP="004D20E0">
      <w:pPr>
        <w:rPr>
          <w:rtl/>
        </w:rPr>
      </w:pPr>
      <w:bookmarkStart w:id="184" w:name="_ETM_Q1_550383"/>
      <w:bookmarkStart w:id="185" w:name="_ETM_Q1_550473"/>
      <w:bookmarkEnd w:id="184"/>
      <w:bookmarkEnd w:id="185"/>
      <w:r>
        <w:rPr>
          <w:rFonts w:hint="cs"/>
          <w:rtl/>
        </w:rPr>
        <w:t>אני לחלו</w:t>
      </w:r>
      <w:r w:rsidR="007B4FA3">
        <w:rPr>
          <w:rFonts w:hint="cs"/>
          <w:rtl/>
        </w:rPr>
        <w:t>ט</w:t>
      </w:r>
      <w:r>
        <w:rPr>
          <w:rFonts w:hint="cs"/>
          <w:rtl/>
        </w:rPr>
        <w:t xml:space="preserve">ין מתחבר למה שאתה </w:t>
      </w:r>
      <w:bookmarkStart w:id="186" w:name="_ETM_Q1_554440"/>
      <w:bookmarkEnd w:id="186"/>
      <w:r>
        <w:rPr>
          <w:rFonts w:hint="cs"/>
          <w:rtl/>
        </w:rPr>
        <w:t>אומר.</w:t>
      </w:r>
    </w:p>
    <w:p w:rsidR="004D20E0" w:rsidRDefault="004D20E0" w:rsidP="004D20E0">
      <w:pPr>
        <w:rPr>
          <w:rtl/>
        </w:rPr>
      </w:pPr>
      <w:bookmarkStart w:id="187" w:name="_ETM_Q1_555315"/>
      <w:bookmarkStart w:id="188" w:name="_ETM_Q1_555410"/>
      <w:bookmarkStart w:id="189" w:name="_ETM_Q1_556165"/>
      <w:bookmarkEnd w:id="187"/>
      <w:bookmarkEnd w:id="188"/>
      <w:bookmarkEnd w:id="189"/>
    </w:p>
    <w:p w:rsidR="004D20E0" w:rsidRDefault="004D20E0" w:rsidP="004D20E0">
      <w:pPr>
        <w:pStyle w:val="a4"/>
        <w:keepNext/>
        <w:rPr>
          <w:rtl/>
        </w:rPr>
      </w:pPr>
      <w:bookmarkStart w:id="190" w:name="ET_speaker_5726_20"/>
      <w:r w:rsidRPr="004D20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7B4FA3">
      <w:pPr>
        <w:rPr>
          <w:rtl/>
        </w:rPr>
      </w:pPr>
      <w:bookmarkStart w:id="191" w:name="_ETM_Q1_556819"/>
      <w:bookmarkStart w:id="192" w:name="_ETM_Q1_556874"/>
      <w:bookmarkEnd w:id="191"/>
      <w:bookmarkEnd w:id="192"/>
      <w:r>
        <w:rPr>
          <w:rFonts w:hint="cs"/>
          <w:rtl/>
        </w:rPr>
        <w:t xml:space="preserve">רצנו ישר לפתרונות שהם פשרות </w:t>
      </w:r>
      <w:bookmarkStart w:id="193" w:name="_ETM_Q1_552981"/>
      <w:bookmarkEnd w:id="193"/>
      <w:r>
        <w:rPr>
          <w:rFonts w:hint="cs"/>
          <w:rtl/>
        </w:rPr>
        <w:t xml:space="preserve">שיכול להיות שבסופו של דבר זה פשרה טובה </w:t>
      </w:r>
      <w:r w:rsidR="004D20E0">
        <w:rPr>
          <w:rFonts w:hint="cs"/>
          <w:rtl/>
        </w:rPr>
        <w:t>כחלק ממתוו</w:t>
      </w:r>
      <w:r>
        <w:rPr>
          <w:rFonts w:hint="cs"/>
          <w:rtl/>
        </w:rPr>
        <w:t>ה שיכול להגיע אבל יש פה משהו יו</w:t>
      </w:r>
      <w:r w:rsidR="004D20E0">
        <w:rPr>
          <w:rFonts w:hint="cs"/>
          <w:rtl/>
        </w:rPr>
        <w:t>ת</w:t>
      </w:r>
      <w:r>
        <w:rPr>
          <w:rFonts w:hint="cs"/>
          <w:rtl/>
        </w:rPr>
        <w:t>ר</w:t>
      </w:r>
      <w:r w:rsidR="004D20E0">
        <w:rPr>
          <w:rFonts w:hint="cs"/>
          <w:rtl/>
        </w:rPr>
        <w:t xml:space="preserve"> רחב, </w:t>
      </w:r>
      <w:bookmarkStart w:id="194" w:name="_ETM_Q1_563331"/>
      <w:bookmarkEnd w:id="194"/>
      <w:r>
        <w:rPr>
          <w:rFonts w:hint="cs"/>
          <w:rtl/>
        </w:rPr>
        <w:t xml:space="preserve">לאו דווקא לחקלאות </w:t>
      </w:r>
      <w:r>
        <w:rPr>
          <w:rtl/>
        </w:rPr>
        <w:t>–</w:t>
      </w:r>
      <w:r>
        <w:rPr>
          <w:rFonts w:hint="cs"/>
          <w:rtl/>
        </w:rPr>
        <w:t xml:space="preserve"> זה אל"ף. חוץ מזה יש כמה אגרות שב</w:t>
      </w:r>
      <w:r w:rsidR="004D20E0">
        <w:rPr>
          <w:rFonts w:hint="cs"/>
          <w:rtl/>
        </w:rPr>
        <w:t>כ</w:t>
      </w:r>
      <w:r>
        <w:rPr>
          <w:rFonts w:hint="cs"/>
          <w:rtl/>
        </w:rPr>
        <w:t>לל לא אמורים לשלם אותן</w:t>
      </w:r>
      <w:r w:rsidR="004D20E0">
        <w:rPr>
          <w:rFonts w:hint="cs"/>
          <w:rtl/>
        </w:rPr>
        <w:t xml:space="preserve"> ויש עוד ענפים </w:t>
      </w:r>
      <w:bookmarkStart w:id="195" w:name="_ETM_Q1_570952"/>
      <w:bookmarkEnd w:id="195"/>
      <w:r w:rsidR="004D20E0">
        <w:rPr>
          <w:rFonts w:hint="cs"/>
          <w:rtl/>
        </w:rPr>
        <w:t xml:space="preserve">שחייבים לגעת בהם כמו ענף </w:t>
      </w:r>
      <w:r>
        <w:rPr>
          <w:rFonts w:hint="cs"/>
          <w:rtl/>
        </w:rPr>
        <w:t xml:space="preserve">הבנייה, </w:t>
      </w:r>
      <w:r w:rsidR="004D20E0">
        <w:rPr>
          <w:rFonts w:hint="cs"/>
          <w:rtl/>
        </w:rPr>
        <w:t>הסיעוד.</w:t>
      </w:r>
    </w:p>
    <w:p w:rsidR="004D20E0" w:rsidRDefault="004D20E0" w:rsidP="004D20E0">
      <w:pPr>
        <w:rPr>
          <w:rtl/>
        </w:rPr>
      </w:pPr>
      <w:bookmarkStart w:id="196" w:name="_ETM_Q1_576994"/>
      <w:bookmarkStart w:id="197" w:name="_ETM_Q1_577064"/>
      <w:bookmarkEnd w:id="196"/>
      <w:bookmarkEnd w:id="197"/>
    </w:p>
    <w:p w:rsidR="004D20E0" w:rsidRDefault="004D20E0" w:rsidP="004D20E0">
      <w:pPr>
        <w:pStyle w:val="af6"/>
        <w:keepNext/>
        <w:rPr>
          <w:rtl/>
        </w:rPr>
      </w:pPr>
      <w:bookmarkStart w:id="198" w:name="ET_yor_4762_21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4D20E0">
      <w:pPr>
        <w:rPr>
          <w:rtl/>
        </w:rPr>
      </w:pPr>
      <w:bookmarkStart w:id="199" w:name="_ETM_Q1_577768"/>
      <w:bookmarkEnd w:id="199"/>
      <w:r>
        <w:rPr>
          <w:rFonts w:hint="cs"/>
          <w:rtl/>
        </w:rPr>
        <w:t xml:space="preserve">נתחיל את </w:t>
      </w:r>
      <w:bookmarkStart w:id="200" w:name="_ETM_Q1_576463"/>
      <w:bookmarkEnd w:id="200"/>
      <w:r>
        <w:rPr>
          <w:rFonts w:hint="cs"/>
          <w:rtl/>
        </w:rPr>
        <w:t xml:space="preserve">הדיון. מאה אחוז. תודה. </w:t>
      </w:r>
      <w:r w:rsidR="004D20E0">
        <w:rPr>
          <w:rFonts w:hint="cs"/>
          <w:rtl/>
        </w:rPr>
        <w:t>סגן השר, משה אבוטבול</w:t>
      </w:r>
      <w:r>
        <w:rPr>
          <w:rFonts w:hint="cs"/>
          <w:rtl/>
        </w:rPr>
        <w:t>, בבקשה</w:t>
      </w:r>
      <w:r w:rsidR="004D20E0">
        <w:rPr>
          <w:rFonts w:hint="cs"/>
          <w:rtl/>
        </w:rPr>
        <w:t>.</w:t>
      </w:r>
    </w:p>
    <w:p w:rsidR="004D20E0" w:rsidRDefault="004D20E0" w:rsidP="004D20E0">
      <w:pPr>
        <w:rPr>
          <w:rtl/>
        </w:rPr>
      </w:pPr>
      <w:bookmarkStart w:id="201" w:name="_ETM_Q1_583625"/>
      <w:bookmarkStart w:id="202" w:name="_ETM_Q1_583690"/>
      <w:bookmarkStart w:id="203" w:name="_ETM_Q1_584770"/>
      <w:bookmarkStart w:id="204" w:name="_ETM_Q1_584869"/>
      <w:bookmarkStart w:id="205" w:name="_ETM_Q1_589222"/>
      <w:bookmarkEnd w:id="201"/>
      <w:bookmarkEnd w:id="202"/>
      <w:bookmarkEnd w:id="203"/>
      <w:bookmarkEnd w:id="204"/>
      <w:bookmarkEnd w:id="205"/>
    </w:p>
    <w:p w:rsidR="004D20E0" w:rsidRDefault="004D20E0" w:rsidP="004D20E0">
      <w:pPr>
        <w:pStyle w:val="a4"/>
        <w:keepNext/>
        <w:rPr>
          <w:rtl/>
        </w:rPr>
      </w:pPr>
      <w:bookmarkStart w:id="206" w:name="ET_speaker_5851_22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7B4FA3">
      <w:pPr>
        <w:rPr>
          <w:rtl/>
        </w:rPr>
      </w:pPr>
      <w:bookmarkStart w:id="207" w:name="_ETM_Q1_589732"/>
      <w:bookmarkStart w:id="208" w:name="_ETM_Q1_589802"/>
      <w:bookmarkEnd w:id="207"/>
      <w:bookmarkEnd w:id="208"/>
      <w:r>
        <w:rPr>
          <w:rFonts w:hint="cs"/>
          <w:rtl/>
        </w:rPr>
        <w:t xml:space="preserve">ראשית, </w:t>
      </w:r>
      <w:r w:rsidR="004D20E0">
        <w:rPr>
          <w:rFonts w:hint="cs"/>
          <w:rtl/>
        </w:rPr>
        <w:t xml:space="preserve">תודה רבה </w:t>
      </w:r>
      <w:bookmarkStart w:id="209" w:name="_ETM_Q1_591516"/>
      <w:bookmarkEnd w:id="209"/>
      <w:r w:rsidR="004D20E0">
        <w:rPr>
          <w:rFonts w:hint="cs"/>
          <w:rtl/>
        </w:rPr>
        <w:t xml:space="preserve">ליושב-ראש על קיום הדיון הזה. אנצל את הבמה הזו גם </w:t>
      </w:r>
      <w:bookmarkStart w:id="210" w:name="_ETM_Q1_598192"/>
      <w:bookmarkEnd w:id="210"/>
      <w:r w:rsidR="004D20E0">
        <w:rPr>
          <w:rFonts w:hint="cs"/>
          <w:rtl/>
        </w:rPr>
        <w:t>בשמי, גם בשם השר שלנו אבי דיכטר</w:t>
      </w:r>
      <w:r>
        <w:rPr>
          <w:rFonts w:hint="cs"/>
          <w:rtl/>
        </w:rPr>
        <w:t>, מנכ"ל המשרד אורן</w:t>
      </w:r>
      <w:bookmarkStart w:id="211" w:name="_ETM_Q1_603767"/>
      <w:bookmarkEnd w:id="211"/>
      <w:r>
        <w:rPr>
          <w:rFonts w:hint="cs"/>
          <w:rtl/>
        </w:rPr>
        <w:t xml:space="preserve"> לביא,</w:t>
      </w:r>
      <w:r w:rsidR="004D20E0">
        <w:rPr>
          <w:rFonts w:hint="cs"/>
          <w:rtl/>
        </w:rPr>
        <w:t xml:space="preserve"> להודות ליושב-ראש הרב </w:t>
      </w:r>
      <w:bookmarkStart w:id="212" w:name="_ETM_Q1_606258"/>
      <w:bookmarkEnd w:id="212"/>
      <w:r w:rsidR="004D20E0">
        <w:rPr>
          <w:rFonts w:hint="cs"/>
          <w:rtl/>
        </w:rPr>
        <w:t>גפני ולכל החבר</w:t>
      </w:r>
      <w:r>
        <w:rPr>
          <w:rFonts w:hint="cs"/>
          <w:rtl/>
        </w:rPr>
        <w:t>י</w:t>
      </w:r>
      <w:r w:rsidR="004D20E0">
        <w:rPr>
          <w:rFonts w:hint="cs"/>
          <w:rtl/>
        </w:rPr>
        <w:t xml:space="preserve">ם ולידידי הרב ינון אזולאי על כל העזרה </w:t>
      </w:r>
      <w:bookmarkStart w:id="213" w:name="_ETM_Q1_612815"/>
      <w:bookmarkEnd w:id="213"/>
      <w:r w:rsidR="004D20E0">
        <w:rPr>
          <w:rFonts w:hint="cs"/>
          <w:rtl/>
        </w:rPr>
        <w:t>שאתם נותנים להם</w:t>
      </w:r>
      <w:r>
        <w:rPr>
          <w:rFonts w:hint="cs"/>
          <w:rtl/>
        </w:rPr>
        <w:t xml:space="preserve"> בתקופה הזאת</w:t>
      </w:r>
      <w:r w:rsidR="004D20E0">
        <w:rPr>
          <w:rFonts w:hint="cs"/>
          <w:rtl/>
        </w:rPr>
        <w:t xml:space="preserve">. הדברים עברו דרך הוועדה פה. החקלאים חבים </w:t>
      </w:r>
      <w:bookmarkStart w:id="214" w:name="_ETM_Q1_619566"/>
      <w:bookmarkEnd w:id="214"/>
      <w:r w:rsidR="004D20E0">
        <w:rPr>
          <w:rFonts w:hint="cs"/>
          <w:rtl/>
        </w:rPr>
        <w:t>לכם המון תו</w:t>
      </w:r>
      <w:r>
        <w:rPr>
          <w:rFonts w:hint="cs"/>
          <w:rtl/>
        </w:rPr>
        <w:t>ד</w:t>
      </w:r>
      <w:r w:rsidR="004D20E0">
        <w:rPr>
          <w:rFonts w:hint="cs"/>
          <w:rtl/>
        </w:rPr>
        <w:t xml:space="preserve">ה ובשם כל המשרד שלנו </w:t>
      </w:r>
      <w:r>
        <w:rPr>
          <w:rFonts w:hint="cs"/>
          <w:rtl/>
        </w:rPr>
        <w:t>באנו להודות לכם</w:t>
      </w:r>
      <w:r w:rsidR="004D20E0">
        <w:rPr>
          <w:rFonts w:hint="cs"/>
          <w:rtl/>
        </w:rPr>
        <w:t>.</w:t>
      </w:r>
    </w:p>
    <w:p w:rsidR="004D20E0" w:rsidRDefault="004D20E0" w:rsidP="004D20E0">
      <w:pPr>
        <w:rPr>
          <w:rtl/>
        </w:rPr>
      </w:pPr>
      <w:bookmarkStart w:id="215" w:name="_ETM_Q1_627896"/>
      <w:bookmarkStart w:id="216" w:name="_ETM_Q1_627981"/>
      <w:bookmarkEnd w:id="215"/>
      <w:bookmarkEnd w:id="216"/>
    </w:p>
    <w:p w:rsidR="004D20E0" w:rsidRDefault="007B4FA3" w:rsidP="007B4FA3">
      <w:pPr>
        <w:rPr>
          <w:rtl/>
        </w:rPr>
      </w:pPr>
      <w:bookmarkStart w:id="217" w:name="_ETM_Q1_628016"/>
      <w:bookmarkStart w:id="218" w:name="_ETM_Q1_628095"/>
      <w:bookmarkEnd w:id="217"/>
      <w:bookmarkEnd w:id="218"/>
      <w:r>
        <w:rPr>
          <w:rFonts w:hint="cs"/>
          <w:rtl/>
        </w:rPr>
        <w:t xml:space="preserve">התייחסות קלה, היות שנמצאים פה אנשי המקצוע שלנו </w:t>
      </w:r>
      <w:bookmarkStart w:id="219" w:name="_ETM_Q1_631370"/>
      <w:bookmarkEnd w:id="219"/>
      <w:r w:rsidR="004D20E0">
        <w:rPr>
          <w:rFonts w:hint="cs"/>
          <w:rtl/>
        </w:rPr>
        <w:t xml:space="preserve">שהוזמנו </w:t>
      </w:r>
      <w:bookmarkStart w:id="220" w:name="_ETM_Q1_628915"/>
      <w:bookmarkEnd w:id="220"/>
      <w:r w:rsidR="004D20E0">
        <w:rPr>
          <w:rFonts w:hint="cs"/>
          <w:rtl/>
        </w:rPr>
        <w:t>ל</w:t>
      </w:r>
      <w:r>
        <w:rPr>
          <w:rFonts w:hint="cs"/>
          <w:rtl/>
        </w:rPr>
        <w:t>ו</w:t>
      </w:r>
      <w:r w:rsidR="004D20E0">
        <w:rPr>
          <w:rFonts w:hint="cs"/>
          <w:rtl/>
        </w:rPr>
        <w:t xml:space="preserve">ועדה, </w:t>
      </w:r>
      <w:r>
        <w:rPr>
          <w:rFonts w:hint="cs"/>
          <w:rtl/>
        </w:rPr>
        <w:t>א</w:t>
      </w:r>
      <w:r w:rsidR="004D20E0">
        <w:rPr>
          <w:rFonts w:hint="cs"/>
          <w:rtl/>
        </w:rPr>
        <w:t>ומר: גם ככה אדוני היושב-ראש, במשך כל השנים כול</w:t>
      </w:r>
      <w:bookmarkStart w:id="221" w:name="_ETM_Q1_636176"/>
      <w:bookmarkEnd w:id="221"/>
      <w:r w:rsidR="004D20E0">
        <w:rPr>
          <w:rFonts w:hint="cs"/>
          <w:rtl/>
        </w:rPr>
        <w:t xml:space="preserve">ן ובפרט בשנה האחרונה </w:t>
      </w:r>
      <w:r>
        <w:rPr>
          <w:rFonts w:hint="cs"/>
          <w:rtl/>
        </w:rPr>
        <w:t xml:space="preserve">מאז אני בתפקיד עם השר, </w:t>
      </w:r>
      <w:r w:rsidR="004D20E0">
        <w:rPr>
          <w:rFonts w:hint="cs"/>
          <w:rtl/>
        </w:rPr>
        <w:t xml:space="preserve">אנו מכוונים </w:t>
      </w:r>
      <w:r>
        <w:rPr>
          <w:rFonts w:hint="cs"/>
          <w:rtl/>
        </w:rPr>
        <w:t xml:space="preserve">לנסות לעזור לחקלאים כדי </w:t>
      </w:r>
      <w:bookmarkStart w:id="222" w:name="_ETM_Q1_645197"/>
      <w:bookmarkEnd w:id="222"/>
      <w:r>
        <w:rPr>
          <w:rFonts w:hint="cs"/>
          <w:rtl/>
        </w:rPr>
        <w:t xml:space="preserve">שזה יהיה רווחי להיות חקלאי </w:t>
      </w:r>
      <w:r w:rsidR="004D20E0">
        <w:rPr>
          <w:rFonts w:hint="cs"/>
          <w:rtl/>
        </w:rPr>
        <w:t xml:space="preserve">בישראל. היום לצערנו הרבה- </w:t>
      </w:r>
      <w:bookmarkStart w:id="223" w:name="_ETM_Q1_649949"/>
      <w:bookmarkEnd w:id="223"/>
      <w:r w:rsidR="004D20E0">
        <w:rPr>
          <w:rFonts w:hint="cs"/>
          <w:rtl/>
        </w:rPr>
        <w:t>-</w:t>
      </w:r>
    </w:p>
    <w:p w:rsidR="004D20E0" w:rsidRDefault="004D20E0" w:rsidP="004D20E0">
      <w:pPr>
        <w:rPr>
          <w:rtl/>
        </w:rPr>
      </w:pPr>
      <w:bookmarkStart w:id="224" w:name="_ETM_Q1_650289"/>
      <w:bookmarkStart w:id="225" w:name="_ETM_Q1_650379"/>
      <w:bookmarkEnd w:id="224"/>
      <w:bookmarkEnd w:id="225"/>
    </w:p>
    <w:p w:rsidR="004D20E0" w:rsidRDefault="004D20E0" w:rsidP="004D20E0">
      <w:pPr>
        <w:pStyle w:val="af6"/>
        <w:keepNext/>
        <w:rPr>
          <w:rtl/>
        </w:rPr>
      </w:pPr>
      <w:bookmarkStart w:id="226" w:name="ET_yor_4762_23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227" w:name="_ETM_Q1_651068"/>
      <w:bookmarkEnd w:id="227"/>
      <w:r>
        <w:rPr>
          <w:rFonts w:hint="cs"/>
          <w:rtl/>
        </w:rPr>
        <w:t>אז אתם תומכים בביטול האגרות?</w:t>
      </w:r>
    </w:p>
    <w:p w:rsidR="004D20E0" w:rsidRDefault="004D20E0" w:rsidP="004D20E0">
      <w:pPr>
        <w:rPr>
          <w:rtl/>
        </w:rPr>
      </w:pPr>
      <w:bookmarkStart w:id="228" w:name="_ETM_Q1_656050"/>
      <w:bookmarkStart w:id="229" w:name="_ETM_Q1_656135"/>
      <w:bookmarkEnd w:id="228"/>
      <w:bookmarkEnd w:id="229"/>
    </w:p>
    <w:p w:rsidR="004D20E0" w:rsidRDefault="004D20E0" w:rsidP="004D20E0">
      <w:pPr>
        <w:pStyle w:val="-"/>
        <w:keepNext/>
        <w:rPr>
          <w:rtl/>
        </w:rPr>
      </w:pPr>
      <w:bookmarkStart w:id="230" w:name="ET_speakercontinue_5851_24"/>
      <w:r w:rsidRPr="004D20E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4D20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7B4FA3">
      <w:pPr>
        <w:rPr>
          <w:rtl/>
        </w:rPr>
      </w:pPr>
      <w:bookmarkStart w:id="231" w:name="_ETM_Q1_656750"/>
      <w:bookmarkEnd w:id="231"/>
      <w:r>
        <w:rPr>
          <w:rFonts w:hint="cs"/>
          <w:rtl/>
        </w:rPr>
        <w:t xml:space="preserve">אנו תומכים כמה שיותר שלא </w:t>
      </w:r>
      <w:bookmarkStart w:id="232" w:name="_ETM_Q1_654764"/>
      <w:bookmarkEnd w:id="232"/>
      <w:r>
        <w:rPr>
          <w:rFonts w:hint="cs"/>
          <w:rtl/>
        </w:rPr>
        <w:t xml:space="preserve">יהיו אגרות, להקל עליהם ולא רק האגרות </w:t>
      </w:r>
      <w:r w:rsidR="004D20E0">
        <w:rPr>
          <w:rFonts w:hint="cs"/>
          <w:rtl/>
        </w:rPr>
        <w:t xml:space="preserve">אלא גם דברים אחרים שהגיעו לשולחן </w:t>
      </w:r>
      <w:bookmarkStart w:id="233" w:name="_ETM_Q1_660753"/>
      <w:bookmarkEnd w:id="233"/>
      <w:r w:rsidR="004D20E0">
        <w:rPr>
          <w:rFonts w:hint="cs"/>
          <w:rtl/>
        </w:rPr>
        <w:t>היושב-ראש. למשל</w:t>
      </w:r>
      <w:r>
        <w:rPr>
          <w:rFonts w:hint="cs"/>
          <w:rtl/>
        </w:rPr>
        <w:t>,</w:t>
      </w:r>
      <w:r w:rsidR="004D20E0">
        <w:rPr>
          <w:rFonts w:hint="cs"/>
          <w:rtl/>
        </w:rPr>
        <w:t xml:space="preserve"> אותם סכומים מצחיקים</w:t>
      </w:r>
      <w:r>
        <w:rPr>
          <w:rFonts w:hint="cs"/>
          <w:rtl/>
        </w:rPr>
        <w:t>,</w:t>
      </w:r>
      <w:r w:rsidR="004D20E0">
        <w:rPr>
          <w:rFonts w:hint="cs"/>
          <w:rtl/>
        </w:rPr>
        <w:t xml:space="preserve"> שמאפשרים להם להכניס </w:t>
      </w:r>
      <w:r>
        <w:rPr>
          <w:rFonts w:hint="cs"/>
          <w:rtl/>
        </w:rPr>
        <w:t xml:space="preserve">את זה </w:t>
      </w:r>
      <w:r w:rsidR="004D20E0">
        <w:rPr>
          <w:rFonts w:hint="cs"/>
          <w:rtl/>
        </w:rPr>
        <w:t xml:space="preserve">בתוך הדוחות, </w:t>
      </w:r>
      <w:bookmarkStart w:id="234" w:name="_ETM_Q1_669033"/>
      <w:bookmarkEnd w:id="234"/>
      <w:r>
        <w:rPr>
          <w:rFonts w:hint="cs"/>
          <w:rtl/>
        </w:rPr>
        <w:t xml:space="preserve">שכביכול יש להם הוצאות </w:t>
      </w:r>
      <w:r w:rsidR="004D20E0">
        <w:rPr>
          <w:rFonts w:hint="cs"/>
          <w:rtl/>
        </w:rPr>
        <w:t xml:space="preserve">שההוצאות שלהם הרבה יותר גדולות </w:t>
      </w:r>
      <w:r>
        <w:rPr>
          <w:rFonts w:hint="cs"/>
          <w:rtl/>
        </w:rPr>
        <w:t xml:space="preserve">של החקלאים עבור העובדים הזרים </w:t>
      </w:r>
      <w:r w:rsidR="004D20E0">
        <w:rPr>
          <w:rFonts w:hint="cs"/>
          <w:rtl/>
        </w:rPr>
        <w:t xml:space="preserve">שהם מחזיקים אותם, הנושא של </w:t>
      </w:r>
      <w:bookmarkStart w:id="235" w:name="_ETM_Q1_675720"/>
      <w:bookmarkEnd w:id="235"/>
      <w:r w:rsidR="004D20E0">
        <w:rPr>
          <w:rFonts w:hint="cs"/>
          <w:rtl/>
        </w:rPr>
        <w:t xml:space="preserve">המים שמגיע אליך </w:t>
      </w:r>
      <w:r>
        <w:rPr>
          <w:rFonts w:hint="cs"/>
          <w:rtl/>
        </w:rPr>
        <w:t xml:space="preserve">לדיון </w:t>
      </w:r>
      <w:r w:rsidR="004D20E0">
        <w:rPr>
          <w:rFonts w:hint="cs"/>
          <w:rtl/>
        </w:rPr>
        <w:t xml:space="preserve">בהמשך </w:t>
      </w:r>
      <w:r>
        <w:rPr>
          <w:rFonts w:hint="cs"/>
          <w:rtl/>
        </w:rPr>
        <w:t>היום, ההוצאות שמכירים חלק</w:t>
      </w:r>
      <w:r w:rsidR="004D20E0">
        <w:rPr>
          <w:rFonts w:hint="cs"/>
          <w:rtl/>
        </w:rPr>
        <w:t xml:space="preserve"> שולי לדעתנו.</w:t>
      </w:r>
    </w:p>
    <w:p w:rsidR="004D20E0" w:rsidRDefault="004D20E0" w:rsidP="004D20E0">
      <w:pPr>
        <w:rPr>
          <w:rtl/>
        </w:rPr>
      </w:pPr>
      <w:bookmarkStart w:id="236" w:name="_ETM_Q1_686939"/>
      <w:bookmarkStart w:id="237" w:name="_ETM_Q1_687029"/>
      <w:bookmarkEnd w:id="236"/>
      <w:bookmarkEnd w:id="237"/>
    </w:p>
    <w:p w:rsidR="004D20E0" w:rsidRDefault="004D20E0" w:rsidP="004D20E0">
      <w:pPr>
        <w:pStyle w:val="af6"/>
        <w:keepNext/>
        <w:rPr>
          <w:rtl/>
        </w:rPr>
      </w:pPr>
      <w:bookmarkStart w:id="238" w:name="ET_yor_4762_25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239" w:name="_ETM_Q1_687798"/>
      <w:bookmarkEnd w:id="239"/>
      <w:r>
        <w:rPr>
          <w:rFonts w:hint="cs"/>
          <w:rtl/>
        </w:rPr>
        <w:t xml:space="preserve">אבל </w:t>
      </w:r>
      <w:bookmarkStart w:id="240" w:name="_ETM_Q1_688193"/>
      <w:bookmarkEnd w:id="240"/>
      <w:r>
        <w:rPr>
          <w:rFonts w:hint="cs"/>
          <w:rtl/>
        </w:rPr>
        <w:t>לא זה הדיון.</w:t>
      </w:r>
    </w:p>
    <w:p w:rsidR="004D20E0" w:rsidRDefault="004D20E0" w:rsidP="004D20E0">
      <w:pPr>
        <w:rPr>
          <w:rtl/>
        </w:rPr>
      </w:pPr>
      <w:bookmarkStart w:id="241" w:name="_ETM_Q1_690162"/>
      <w:bookmarkStart w:id="242" w:name="_ETM_Q1_690247"/>
      <w:bookmarkEnd w:id="241"/>
      <w:bookmarkEnd w:id="242"/>
    </w:p>
    <w:p w:rsidR="004D20E0" w:rsidRDefault="004D20E0" w:rsidP="004D20E0">
      <w:pPr>
        <w:pStyle w:val="-"/>
        <w:keepNext/>
        <w:rPr>
          <w:rtl/>
        </w:rPr>
      </w:pPr>
      <w:bookmarkStart w:id="243" w:name="ET_speakercontinue_5851_26"/>
      <w:r w:rsidRPr="004D20E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4D20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244" w:name="_ETM_Q1_690852"/>
      <w:bookmarkEnd w:id="244"/>
      <w:r>
        <w:rPr>
          <w:rFonts w:hint="cs"/>
          <w:rtl/>
        </w:rPr>
        <w:t xml:space="preserve">אני יודע. </w:t>
      </w:r>
      <w:r w:rsidR="007B4FA3">
        <w:rPr>
          <w:rFonts w:hint="cs"/>
          <w:rtl/>
        </w:rPr>
        <w:t xml:space="preserve">כביכול </w:t>
      </w:r>
      <w:bookmarkStart w:id="245" w:name="_ETM_Q1_693086"/>
      <w:bookmarkEnd w:id="245"/>
      <w:r>
        <w:rPr>
          <w:rFonts w:hint="cs"/>
          <w:rtl/>
        </w:rPr>
        <w:t xml:space="preserve">אנו מנסים לתת מעטפת לחקלאים כדי </w:t>
      </w:r>
      <w:bookmarkStart w:id="246" w:name="_ETM_Q1_697763"/>
      <w:bookmarkEnd w:id="246"/>
      <w:r>
        <w:rPr>
          <w:rFonts w:hint="cs"/>
          <w:rtl/>
        </w:rPr>
        <w:t xml:space="preserve">שיישארו וישרדו. </w:t>
      </w:r>
    </w:p>
    <w:p w:rsidR="004D20E0" w:rsidRDefault="004D20E0" w:rsidP="004D20E0">
      <w:pPr>
        <w:rPr>
          <w:rtl/>
        </w:rPr>
      </w:pPr>
      <w:bookmarkStart w:id="247" w:name="_ETM_Q1_715404"/>
      <w:bookmarkStart w:id="248" w:name="_ETM_Q1_715489"/>
      <w:bookmarkEnd w:id="247"/>
      <w:bookmarkEnd w:id="248"/>
    </w:p>
    <w:p w:rsidR="004D20E0" w:rsidRDefault="004D20E0" w:rsidP="004D20E0">
      <w:pPr>
        <w:pStyle w:val="af6"/>
        <w:keepNext/>
        <w:rPr>
          <w:rtl/>
        </w:rPr>
      </w:pPr>
      <w:bookmarkStart w:id="249" w:name="ET_yor_4762_27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4D20E0">
      <w:pPr>
        <w:rPr>
          <w:rtl/>
        </w:rPr>
      </w:pPr>
      <w:bookmarkStart w:id="250" w:name="_ETM_Q1_717253"/>
      <w:bookmarkEnd w:id="250"/>
      <w:r>
        <w:rPr>
          <w:rFonts w:hint="cs"/>
          <w:rtl/>
        </w:rPr>
        <w:t xml:space="preserve">צודק. </w:t>
      </w:r>
      <w:r w:rsidR="004D20E0">
        <w:rPr>
          <w:rFonts w:hint="cs"/>
          <w:rtl/>
        </w:rPr>
        <w:t>היא אומרת שזה אצלנו.</w:t>
      </w:r>
    </w:p>
    <w:p w:rsidR="004D20E0" w:rsidRDefault="004D20E0" w:rsidP="004D20E0">
      <w:pPr>
        <w:rPr>
          <w:rtl/>
        </w:rPr>
      </w:pPr>
      <w:bookmarkStart w:id="251" w:name="_ETM_Q1_720601"/>
      <w:bookmarkStart w:id="252" w:name="_ETM_Q1_720681"/>
      <w:bookmarkEnd w:id="251"/>
      <w:bookmarkEnd w:id="252"/>
    </w:p>
    <w:p w:rsidR="004D20E0" w:rsidRDefault="004D20E0" w:rsidP="004D20E0">
      <w:pPr>
        <w:pStyle w:val="-"/>
        <w:keepNext/>
        <w:rPr>
          <w:rtl/>
        </w:rPr>
      </w:pPr>
      <w:bookmarkStart w:id="253" w:name="ET_speakercontinue_5851_28"/>
      <w:r w:rsidRPr="004D20E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4D20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7B4FA3">
      <w:pPr>
        <w:rPr>
          <w:rtl/>
        </w:rPr>
      </w:pPr>
      <w:bookmarkStart w:id="254" w:name="_ETM_Q1_721336"/>
      <w:bookmarkEnd w:id="254"/>
      <w:r>
        <w:rPr>
          <w:rFonts w:hint="cs"/>
          <w:rtl/>
        </w:rPr>
        <w:t xml:space="preserve">יש משהו שלא </w:t>
      </w:r>
      <w:r w:rsidR="007B4FA3">
        <w:rPr>
          <w:rFonts w:hint="cs"/>
          <w:rtl/>
        </w:rPr>
        <w:t xml:space="preserve">הגיע </w:t>
      </w:r>
      <w:r>
        <w:rPr>
          <w:rFonts w:hint="cs"/>
          <w:rtl/>
        </w:rPr>
        <w:t xml:space="preserve">דרכך? </w:t>
      </w:r>
      <w:bookmarkStart w:id="255" w:name="_ETM_Q1_726303"/>
      <w:bookmarkEnd w:id="255"/>
      <w:r>
        <w:rPr>
          <w:rFonts w:hint="cs"/>
          <w:rtl/>
        </w:rPr>
        <w:t xml:space="preserve">לא סתם </w:t>
      </w:r>
      <w:r w:rsidR="007B4FA3">
        <w:rPr>
          <w:rFonts w:hint="cs"/>
          <w:rtl/>
        </w:rPr>
        <w:t xml:space="preserve">לקח זמן אבל עמדתם על זה להישאר היושב-ראש </w:t>
      </w:r>
      <w:bookmarkStart w:id="256" w:name="_ETM_Q1_730092"/>
      <w:bookmarkEnd w:id="256"/>
      <w:r>
        <w:rPr>
          <w:rFonts w:hint="cs"/>
          <w:rtl/>
        </w:rPr>
        <w:t xml:space="preserve">המיתולוגי כאן אבל אנו שמחים בזה. מה שחשוב </w:t>
      </w:r>
      <w:bookmarkStart w:id="257" w:name="_ETM_Q1_734370"/>
      <w:bookmarkEnd w:id="257"/>
      <w:r>
        <w:rPr>
          <w:rFonts w:hint="cs"/>
          <w:rtl/>
        </w:rPr>
        <w:t xml:space="preserve">לי לומר לך,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4FA3">
        <w:rPr>
          <w:rFonts w:hint="cs"/>
          <w:rtl/>
        </w:rPr>
        <w:t xml:space="preserve">באמת אני אומר, </w:t>
      </w:r>
      <w:r>
        <w:rPr>
          <w:rFonts w:hint="cs"/>
          <w:rtl/>
        </w:rPr>
        <w:t xml:space="preserve">אנו כעת במשבר לא </w:t>
      </w:r>
      <w:bookmarkStart w:id="258" w:name="_ETM_Q1_740192"/>
      <w:bookmarkEnd w:id="258"/>
      <w:r>
        <w:rPr>
          <w:rFonts w:hint="cs"/>
          <w:rtl/>
        </w:rPr>
        <w:t>קל. אם אדוני ראה אותי משוטט בין הח</w:t>
      </w:r>
      <w:bookmarkStart w:id="259" w:name="_ETM_Q1_744440"/>
      <w:bookmarkEnd w:id="259"/>
      <w:r>
        <w:rPr>
          <w:rFonts w:hint="cs"/>
          <w:rtl/>
        </w:rPr>
        <w:t>"</w:t>
      </w:r>
      <w:bookmarkStart w:id="260" w:name="_ETM_Q1_744550"/>
      <w:bookmarkEnd w:id="260"/>
      <w:r>
        <w:rPr>
          <w:rFonts w:hint="cs"/>
          <w:rtl/>
        </w:rPr>
        <w:t xml:space="preserve">כים </w:t>
      </w:r>
      <w:r>
        <w:rPr>
          <w:rtl/>
        </w:rPr>
        <w:t>–</w:t>
      </w:r>
      <w:r>
        <w:rPr>
          <w:rFonts w:hint="cs"/>
          <w:rtl/>
        </w:rPr>
        <w:t xml:space="preserve"> להחתים </w:t>
      </w:r>
      <w:bookmarkStart w:id="261" w:name="_ETM_Q1_746104"/>
      <w:bookmarkEnd w:id="261"/>
      <w:r>
        <w:rPr>
          <w:rFonts w:hint="cs"/>
          <w:rtl/>
        </w:rPr>
        <w:t>מה שיותר חבר</w:t>
      </w:r>
      <w:r w:rsidR="007B4FA3">
        <w:rPr>
          <w:rFonts w:hint="cs"/>
          <w:rtl/>
        </w:rPr>
        <w:t>י</w:t>
      </w:r>
      <w:r>
        <w:rPr>
          <w:rFonts w:hint="cs"/>
          <w:rtl/>
        </w:rPr>
        <w:t xml:space="preserve"> כנסת מכל סיעות הבית </w:t>
      </w:r>
      <w:r w:rsidR="007B4FA3">
        <w:rPr>
          <w:rFonts w:hint="cs"/>
          <w:rtl/>
        </w:rPr>
        <w:t xml:space="preserve">שיבואו ויקראו לאנשים להתנדב בחקלאות </w:t>
      </w:r>
      <w:r>
        <w:rPr>
          <w:rFonts w:hint="cs"/>
          <w:rtl/>
        </w:rPr>
        <w:t xml:space="preserve">כי המצב קשה </w:t>
      </w:r>
      <w:bookmarkStart w:id="262" w:name="_ETM_Q1_751871"/>
      <w:bookmarkEnd w:id="262"/>
      <w:r>
        <w:rPr>
          <w:rFonts w:hint="cs"/>
          <w:rtl/>
        </w:rPr>
        <w:t xml:space="preserve">מאוד שהעצים מלאים בפירות ואין מי שיעשה את זה. עד </w:t>
      </w:r>
      <w:bookmarkStart w:id="263" w:name="_ETM_Q1_758921"/>
      <w:bookmarkEnd w:id="263"/>
      <w:r>
        <w:rPr>
          <w:rFonts w:hint="cs"/>
          <w:rtl/>
        </w:rPr>
        <w:t xml:space="preserve">שיבואו אותם אלה מסרי לנקה, מכל המקומות שאושרו, </w:t>
      </w:r>
      <w:r w:rsidR="007B4FA3">
        <w:rPr>
          <w:rFonts w:hint="cs"/>
          <w:rtl/>
        </w:rPr>
        <w:t xml:space="preserve">עד שתבוא הנחמה </w:t>
      </w:r>
      <w:r>
        <w:rPr>
          <w:rFonts w:hint="cs"/>
          <w:rtl/>
        </w:rPr>
        <w:t xml:space="preserve">עלולה </w:t>
      </w:r>
      <w:bookmarkStart w:id="264" w:name="_ETM_Q1_768336"/>
      <w:bookmarkEnd w:id="264"/>
      <w:r w:rsidR="007B4FA3">
        <w:rPr>
          <w:rFonts w:hint="cs"/>
          <w:rtl/>
        </w:rPr>
        <w:t xml:space="preserve">לצאת הנשמה לכן אני קורא ליושב-ראש להבין את המצב הקשה הזה </w:t>
      </w:r>
      <w:bookmarkStart w:id="265" w:name="_ETM_Q1_772045"/>
      <w:bookmarkEnd w:id="265"/>
      <w:r w:rsidR="007B4FA3">
        <w:rPr>
          <w:rFonts w:hint="cs"/>
          <w:rtl/>
        </w:rPr>
        <w:t>ולת</w:t>
      </w:r>
      <w:r>
        <w:rPr>
          <w:rFonts w:hint="cs"/>
          <w:rtl/>
        </w:rPr>
        <w:t xml:space="preserve">מוך כפי שאתה יודע </w:t>
      </w:r>
      <w:r w:rsidR="007B4FA3">
        <w:rPr>
          <w:rFonts w:hint="cs"/>
          <w:rtl/>
        </w:rPr>
        <w:t xml:space="preserve">לעשות בחקלאים </w:t>
      </w:r>
      <w:r>
        <w:rPr>
          <w:rtl/>
        </w:rPr>
        <w:t>–</w:t>
      </w:r>
      <w:r>
        <w:rPr>
          <w:rFonts w:hint="cs"/>
          <w:rtl/>
        </w:rPr>
        <w:t xml:space="preserve"> אגב בשורה טובה </w:t>
      </w:r>
      <w:bookmarkStart w:id="266" w:name="_ETM_Q1_775048"/>
      <w:bookmarkEnd w:id="266"/>
      <w:r>
        <w:rPr>
          <w:rFonts w:hint="cs"/>
          <w:rtl/>
        </w:rPr>
        <w:t xml:space="preserve">שכדאי גם </w:t>
      </w:r>
      <w:r w:rsidR="007B4FA3">
        <w:rPr>
          <w:rFonts w:hint="cs"/>
          <w:rtl/>
        </w:rPr>
        <w:t>על זה לומר תודה כי הרב ינון עדכ</w:t>
      </w:r>
      <w:r>
        <w:rPr>
          <w:rFonts w:hint="cs"/>
          <w:rtl/>
        </w:rPr>
        <w:t xml:space="preserve">ן </w:t>
      </w:r>
      <w:bookmarkStart w:id="267" w:name="_ETM_Q1_781034"/>
      <w:bookmarkEnd w:id="267"/>
      <w:r>
        <w:rPr>
          <w:rFonts w:hint="cs"/>
          <w:rtl/>
        </w:rPr>
        <w:t xml:space="preserve">את היושב-ראש אצלנו הרב אריה דרעי </w:t>
      </w:r>
      <w:r w:rsidR="007B4FA3">
        <w:rPr>
          <w:rFonts w:hint="cs"/>
          <w:rtl/>
        </w:rPr>
        <w:t xml:space="preserve">שגם אצלנו ידעו לפתור את הבעיה בנושא של </w:t>
      </w:r>
      <w:bookmarkStart w:id="268" w:name="_ETM_Q1_788018"/>
      <w:bookmarkEnd w:id="268"/>
      <w:r w:rsidR="007B4FA3">
        <w:rPr>
          <w:rFonts w:hint="cs"/>
          <w:rtl/>
        </w:rPr>
        <w:t xml:space="preserve">הדוחות </w:t>
      </w:r>
      <w:r>
        <w:rPr>
          <w:rFonts w:hint="cs"/>
          <w:rtl/>
        </w:rPr>
        <w:t xml:space="preserve">עם אלה ששומרי שמיטה </w:t>
      </w:r>
      <w:bookmarkStart w:id="269" w:name="_ETM_Q1_789035"/>
      <w:bookmarkEnd w:id="269"/>
      <w:r w:rsidR="007B4FA3">
        <w:rPr>
          <w:rFonts w:hint="cs"/>
          <w:rtl/>
        </w:rPr>
        <w:t xml:space="preserve">שבדוחות </w:t>
      </w:r>
      <w:r>
        <w:rPr>
          <w:rFonts w:hint="cs"/>
          <w:rtl/>
        </w:rPr>
        <w:t>איך ידווחו</w:t>
      </w:r>
      <w:r w:rsidR="007B4FA3">
        <w:rPr>
          <w:rFonts w:hint="cs"/>
          <w:rtl/>
        </w:rPr>
        <w:t xml:space="preserve"> על השנה האחרונה, </w:t>
      </w:r>
      <w:r>
        <w:rPr>
          <w:rFonts w:hint="cs"/>
          <w:rtl/>
        </w:rPr>
        <w:t xml:space="preserve">שהם יוכלו גם </w:t>
      </w:r>
      <w:bookmarkStart w:id="270" w:name="_ETM_Q1_810551"/>
      <w:bookmarkEnd w:id="270"/>
      <w:r>
        <w:rPr>
          <w:rFonts w:hint="cs"/>
          <w:rtl/>
        </w:rPr>
        <w:t>להגיש דוחות מוקדמים יותר.</w:t>
      </w:r>
    </w:p>
    <w:p w:rsidR="004D20E0" w:rsidRDefault="004D20E0" w:rsidP="004D20E0">
      <w:pPr>
        <w:rPr>
          <w:rtl/>
        </w:rPr>
      </w:pPr>
      <w:bookmarkStart w:id="271" w:name="_ETM_Q1_813745"/>
      <w:bookmarkStart w:id="272" w:name="_ETM_Q1_813839"/>
      <w:bookmarkEnd w:id="271"/>
      <w:bookmarkEnd w:id="272"/>
    </w:p>
    <w:p w:rsidR="004D20E0" w:rsidRDefault="004D20E0" w:rsidP="004D20E0">
      <w:pPr>
        <w:pStyle w:val="af6"/>
        <w:keepNext/>
        <w:rPr>
          <w:rtl/>
        </w:rPr>
      </w:pPr>
      <w:bookmarkStart w:id="273" w:name="ET_yor_4762_29"/>
      <w:r w:rsidRPr="004D20E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274" w:name="_ETM_Q1_814534"/>
      <w:bookmarkEnd w:id="274"/>
      <w:r>
        <w:rPr>
          <w:rFonts w:hint="cs"/>
          <w:rtl/>
        </w:rPr>
        <w:t>עשינו את זה פה בוועדה.</w:t>
      </w:r>
    </w:p>
    <w:p w:rsidR="004D20E0" w:rsidRDefault="004D20E0" w:rsidP="004D20E0">
      <w:pPr>
        <w:rPr>
          <w:rtl/>
        </w:rPr>
      </w:pPr>
      <w:bookmarkStart w:id="275" w:name="_ETM_Q1_818507"/>
      <w:bookmarkStart w:id="276" w:name="_ETM_Q1_818582"/>
      <w:bookmarkEnd w:id="275"/>
      <w:bookmarkEnd w:id="276"/>
    </w:p>
    <w:p w:rsidR="004D20E0" w:rsidRDefault="004D20E0" w:rsidP="004D20E0">
      <w:pPr>
        <w:pStyle w:val="-"/>
        <w:keepNext/>
        <w:rPr>
          <w:rtl/>
        </w:rPr>
      </w:pPr>
      <w:bookmarkStart w:id="277" w:name="ET_speakercontinue_5851_30"/>
      <w:r w:rsidRPr="004D20E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4D20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4D20E0">
      <w:pPr>
        <w:rPr>
          <w:rtl/>
        </w:rPr>
      </w:pPr>
      <w:bookmarkStart w:id="278" w:name="_ETM_Q1_819551"/>
      <w:bookmarkEnd w:id="278"/>
      <w:r>
        <w:rPr>
          <w:rFonts w:hint="cs"/>
          <w:rtl/>
        </w:rPr>
        <w:t xml:space="preserve">אני יודע. הוא עדכן, </w:t>
      </w:r>
      <w:bookmarkStart w:id="279" w:name="_ETM_Q1_818064"/>
      <w:bookmarkEnd w:id="279"/>
      <w:r w:rsidR="004D20E0">
        <w:rPr>
          <w:rFonts w:hint="cs"/>
          <w:rtl/>
        </w:rPr>
        <w:t xml:space="preserve">יושב-ראש הסיעה שלנו </w:t>
      </w:r>
      <w:bookmarkStart w:id="280" w:name="_ETM_Q1_822035"/>
      <w:bookmarkEnd w:id="280"/>
      <w:r w:rsidR="004D20E0">
        <w:rPr>
          <w:rFonts w:hint="cs"/>
          <w:rtl/>
        </w:rPr>
        <w:t xml:space="preserve">הרב ינון אזולאי </w:t>
      </w:r>
      <w:r>
        <w:rPr>
          <w:rFonts w:hint="cs"/>
          <w:rtl/>
        </w:rPr>
        <w:t xml:space="preserve">עדכן את יושב-ראש התנועה שלנו </w:t>
      </w:r>
      <w:r w:rsidR="004D20E0">
        <w:rPr>
          <w:rFonts w:hint="cs"/>
          <w:rtl/>
        </w:rPr>
        <w:t>אריה דרעי שיושב-ראש ועדת הכספ</w:t>
      </w:r>
      <w:r w:rsidR="00137B99">
        <w:rPr>
          <w:rFonts w:hint="cs"/>
          <w:rtl/>
        </w:rPr>
        <w:t>ים</w:t>
      </w:r>
      <w:r w:rsidR="004D20E0">
        <w:rPr>
          <w:rFonts w:hint="cs"/>
          <w:rtl/>
        </w:rPr>
        <w:t xml:space="preserve"> שלנו פתר </w:t>
      </w:r>
      <w:bookmarkStart w:id="281" w:name="_ETM_Q1_830011"/>
      <w:bookmarkEnd w:id="281"/>
      <w:r w:rsidR="004D20E0">
        <w:rPr>
          <w:rFonts w:hint="cs"/>
          <w:rtl/>
        </w:rPr>
        <w:t>את הבעיה בוועדת הכספים. תודה רבה.</w:t>
      </w:r>
    </w:p>
    <w:p w:rsidR="004D20E0" w:rsidRDefault="004D20E0" w:rsidP="004D20E0">
      <w:pPr>
        <w:rPr>
          <w:rtl/>
        </w:rPr>
      </w:pPr>
      <w:bookmarkStart w:id="282" w:name="_ETM_Q1_841984"/>
      <w:bookmarkStart w:id="283" w:name="_ETM_Q1_842064"/>
      <w:bookmarkEnd w:id="282"/>
      <w:bookmarkEnd w:id="283"/>
    </w:p>
    <w:p w:rsidR="004D20E0" w:rsidRDefault="004D20E0" w:rsidP="004D20E0">
      <w:pPr>
        <w:pStyle w:val="af6"/>
        <w:keepNext/>
        <w:rPr>
          <w:rtl/>
        </w:rPr>
      </w:pPr>
      <w:bookmarkStart w:id="284" w:name="ET_yor_4762_31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285" w:name="_ETM_Q1_842923"/>
      <w:bookmarkEnd w:id="285"/>
      <w:r>
        <w:rPr>
          <w:rFonts w:hint="cs"/>
          <w:rtl/>
        </w:rPr>
        <w:t>בבקשה.</w:t>
      </w:r>
    </w:p>
    <w:p w:rsidR="004D20E0" w:rsidRDefault="004D20E0" w:rsidP="004D20E0">
      <w:pPr>
        <w:rPr>
          <w:rtl/>
        </w:rPr>
      </w:pPr>
      <w:bookmarkStart w:id="286" w:name="_ETM_Q1_849040"/>
      <w:bookmarkStart w:id="287" w:name="_ETM_Q1_849110"/>
      <w:bookmarkStart w:id="288" w:name="_ETM_Q1_850004"/>
      <w:bookmarkEnd w:id="286"/>
      <w:bookmarkEnd w:id="287"/>
      <w:bookmarkEnd w:id="288"/>
    </w:p>
    <w:p w:rsidR="004D20E0" w:rsidRDefault="004D20E0" w:rsidP="004D20E0">
      <w:pPr>
        <w:pStyle w:val="a4"/>
        <w:keepNext/>
        <w:rPr>
          <w:rtl/>
        </w:rPr>
      </w:pPr>
      <w:bookmarkStart w:id="289" w:name="ET_speaker_5519_32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7B4FA3">
      <w:pPr>
        <w:rPr>
          <w:rtl/>
        </w:rPr>
      </w:pPr>
      <w:bookmarkStart w:id="290" w:name="_ETM_Q1_850584"/>
      <w:bookmarkStart w:id="291" w:name="_ETM_Q1_850634"/>
      <w:bookmarkEnd w:id="290"/>
      <w:bookmarkEnd w:id="291"/>
      <w:r>
        <w:rPr>
          <w:rFonts w:hint="cs"/>
          <w:rtl/>
        </w:rPr>
        <w:t xml:space="preserve">הרב גפני, </w:t>
      </w:r>
      <w:r w:rsidR="007B4FA3">
        <w:rPr>
          <w:rFonts w:hint="cs"/>
          <w:rtl/>
        </w:rPr>
        <w:t xml:space="preserve">רק </w:t>
      </w:r>
      <w:r>
        <w:rPr>
          <w:rFonts w:hint="cs"/>
          <w:rtl/>
        </w:rPr>
        <w:t>אומר</w:t>
      </w:r>
      <w:r w:rsidR="007B4FA3">
        <w:rPr>
          <w:rFonts w:hint="cs"/>
          <w:rtl/>
        </w:rPr>
        <w:t>,</w:t>
      </w:r>
      <w:r>
        <w:rPr>
          <w:rFonts w:hint="cs"/>
          <w:rtl/>
        </w:rPr>
        <w:t xml:space="preserve"> שבארבע השנים </w:t>
      </w:r>
      <w:bookmarkStart w:id="292" w:name="_ETM_Q1_856441"/>
      <w:bookmarkEnd w:id="292"/>
      <w:r>
        <w:rPr>
          <w:rFonts w:hint="cs"/>
          <w:rtl/>
        </w:rPr>
        <w:t>האחרונות ניסיתי לקדם חקיקה</w:t>
      </w:r>
      <w:r w:rsidR="007B4FA3">
        <w:rPr>
          <w:rFonts w:hint="cs"/>
          <w:rtl/>
        </w:rPr>
        <w:t>,</w:t>
      </w:r>
      <w:r>
        <w:rPr>
          <w:rFonts w:hint="cs"/>
          <w:rtl/>
        </w:rPr>
        <w:t xml:space="preserve"> ויש לי אותה עדי</w:t>
      </w:r>
      <w:r w:rsidR="00137B99">
        <w:rPr>
          <w:rFonts w:hint="cs"/>
          <w:rtl/>
        </w:rPr>
        <w:t>ין</w:t>
      </w:r>
      <w:r w:rsidR="007B4FA3">
        <w:rPr>
          <w:rFonts w:hint="cs"/>
          <w:rtl/>
        </w:rPr>
        <w:t>,</w:t>
      </w:r>
      <w:r>
        <w:rPr>
          <w:rFonts w:hint="cs"/>
          <w:rtl/>
        </w:rPr>
        <w:t xml:space="preserve"> שמבטלת את </w:t>
      </w:r>
      <w:bookmarkStart w:id="293" w:name="_ETM_Q1_863467"/>
      <w:bookmarkEnd w:id="293"/>
      <w:r>
        <w:rPr>
          <w:rFonts w:hint="cs"/>
          <w:rtl/>
        </w:rPr>
        <w:t>הא</w:t>
      </w:r>
      <w:r w:rsidR="007B4FA3">
        <w:rPr>
          <w:rFonts w:hint="cs"/>
          <w:rtl/>
        </w:rPr>
        <w:t>ג</w:t>
      </w:r>
      <w:r>
        <w:rPr>
          <w:rFonts w:hint="cs"/>
          <w:rtl/>
        </w:rPr>
        <w:t xml:space="preserve">רות האלה. הן מיותרות לחלוטין </w:t>
      </w:r>
      <w:r>
        <w:rPr>
          <w:rtl/>
        </w:rPr>
        <w:t>–</w:t>
      </w:r>
      <w:r>
        <w:rPr>
          <w:rFonts w:hint="cs"/>
          <w:rtl/>
        </w:rPr>
        <w:t xml:space="preserve"> של החקלאים. החקלאים צריכים </w:t>
      </w:r>
      <w:bookmarkStart w:id="294" w:name="_ETM_Q1_872737"/>
      <w:bookmarkEnd w:id="294"/>
      <w:r>
        <w:rPr>
          <w:rFonts w:hint="cs"/>
          <w:rtl/>
        </w:rPr>
        <w:t xml:space="preserve">פה סיוע הרבה יותר גדול מהמדינה כי הם באמת נאבקים </w:t>
      </w:r>
      <w:bookmarkStart w:id="295" w:name="_ETM_Q1_878211"/>
      <w:bookmarkEnd w:id="295"/>
      <w:r>
        <w:rPr>
          <w:rFonts w:hint="cs"/>
          <w:rtl/>
        </w:rPr>
        <w:t xml:space="preserve">אל </w:t>
      </w:r>
      <w:r w:rsidR="007B4FA3">
        <w:rPr>
          <w:rFonts w:hint="cs"/>
          <w:rtl/>
        </w:rPr>
        <w:t>מול כוחות במדינות שונות שבהן המ</w:t>
      </w:r>
      <w:r>
        <w:rPr>
          <w:rFonts w:hint="cs"/>
          <w:rtl/>
        </w:rPr>
        <w:t>ד</w:t>
      </w:r>
      <w:r w:rsidR="007B4FA3">
        <w:rPr>
          <w:rFonts w:hint="cs"/>
          <w:rtl/>
        </w:rPr>
        <w:t>י</w:t>
      </w:r>
      <w:r>
        <w:rPr>
          <w:rFonts w:hint="cs"/>
          <w:rtl/>
        </w:rPr>
        <w:t xml:space="preserve">נות </w:t>
      </w:r>
      <w:r w:rsidR="007B4FA3">
        <w:rPr>
          <w:rFonts w:hint="cs"/>
          <w:rtl/>
        </w:rPr>
        <w:t>מעניקות</w:t>
      </w:r>
      <w:r>
        <w:rPr>
          <w:rFonts w:hint="cs"/>
          <w:rtl/>
        </w:rPr>
        <w:t xml:space="preserve"> לא מעט </w:t>
      </w:r>
      <w:bookmarkStart w:id="296" w:name="_ETM_Q1_885008"/>
      <w:bookmarkEnd w:id="296"/>
      <w:r>
        <w:rPr>
          <w:rFonts w:hint="cs"/>
          <w:rtl/>
        </w:rPr>
        <w:t xml:space="preserve">הטבות מס, מים בחינם, כוח עבודה זול מחו"ל. </w:t>
      </w:r>
      <w:r w:rsidR="007B4FA3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איך אנו </w:t>
      </w:r>
      <w:bookmarkStart w:id="297" w:name="_ETM_Q1_891554"/>
      <w:bookmarkEnd w:id="297"/>
      <w:r>
        <w:rPr>
          <w:rFonts w:hint="cs"/>
          <w:rtl/>
        </w:rPr>
        <w:t xml:space="preserve">מנסים להשוות את אותה תחרות כאן במדינת ישראל. </w:t>
      </w:r>
      <w:r w:rsidR="007B4FA3">
        <w:rPr>
          <w:rFonts w:hint="cs"/>
          <w:rtl/>
        </w:rPr>
        <w:t xml:space="preserve">דובר גם </w:t>
      </w:r>
      <w:bookmarkStart w:id="298" w:name="_ETM_Q1_896593"/>
      <w:bookmarkEnd w:id="298"/>
      <w:r w:rsidR="007B4FA3">
        <w:rPr>
          <w:rFonts w:hint="cs"/>
          <w:rtl/>
        </w:rPr>
        <w:t xml:space="preserve">על שכר עובדים זרים וכו' </w:t>
      </w:r>
      <w:r w:rsidR="007B4FA3">
        <w:rPr>
          <w:rtl/>
        </w:rPr>
        <w:t>–</w:t>
      </w:r>
      <w:r w:rsidR="007B4FA3">
        <w:rPr>
          <w:rFonts w:hint="cs"/>
          <w:rtl/>
        </w:rPr>
        <w:t xml:space="preserve"> גם בעניין זה יש </w:t>
      </w:r>
      <w:bookmarkStart w:id="299" w:name="_ETM_Q1_904409"/>
      <w:bookmarkEnd w:id="299"/>
      <w:r w:rsidR="007B4FA3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הצעת חוק </w:t>
      </w:r>
      <w:bookmarkStart w:id="300" w:name="_ETM_Q1_899220"/>
      <w:bookmarkEnd w:id="300"/>
      <w:r>
        <w:rPr>
          <w:rFonts w:hint="cs"/>
          <w:rtl/>
        </w:rPr>
        <w:t xml:space="preserve">אבל זה לנושא אחר. ברכות לך אדוני היושב-ראש כי ארבע </w:t>
      </w:r>
      <w:bookmarkStart w:id="301" w:name="_ETM_Q1_905972"/>
      <w:bookmarkEnd w:id="301"/>
      <w:r>
        <w:rPr>
          <w:rFonts w:hint="cs"/>
          <w:rtl/>
        </w:rPr>
        <w:t>שנים אני מנסה</w:t>
      </w:r>
      <w:r w:rsidR="007B4FA3">
        <w:rPr>
          <w:rFonts w:hint="cs"/>
          <w:rtl/>
        </w:rPr>
        <w:t xml:space="preserve"> </w:t>
      </w:r>
      <w:r>
        <w:rPr>
          <w:rFonts w:hint="cs"/>
          <w:rtl/>
        </w:rPr>
        <w:t>לקדם את זה</w:t>
      </w:r>
      <w:r w:rsidR="007B4FA3">
        <w:rPr>
          <w:rFonts w:hint="cs"/>
          <w:rtl/>
        </w:rPr>
        <w:t xml:space="preserve"> והיו לא מעט מעצורים, אני יודעת כמה </w:t>
      </w:r>
      <w:bookmarkStart w:id="302" w:name="_ETM_Q1_909561"/>
      <w:bookmarkEnd w:id="302"/>
      <w:r w:rsidR="007B4FA3">
        <w:rPr>
          <w:rFonts w:hint="cs"/>
          <w:rtl/>
        </w:rPr>
        <w:t>זה קשה</w:t>
      </w:r>
      <w:r>
        <w:rPr>
          <w:rFonts w:hint="cs"/>
          <w:rtl/>
        </w:rPr>
        <w:t xml:space="preserve">, אז להביא </w:t>
      </w:r>
      <w:r w:rsidR="007B4FA3">
        <w:rPr>
          <w:rFonts w:hint="cs"/>
          <w:rtl/>
        </w:rPr>
        <w:t>א</w:t>
      </w:r>
      <w:r>
        <w:rPr>
          <w:rFonts w:hint="cs"/>
          <w:rtl/>
        </w:rPr>
        <w:t xml:space="preserve">ת זה לכאן </w:t>
      </w:r>
      <w:bookmarkStart w:id="303" w:name="_ETM_Q1_912378"/>
      <w:bookmarkEnd w:id="303"/>
      <w:r w:rsidR="007B4FA3">
        <w:rPr>
          <w:rFonts w:hint="cs"/>
          <w:rtl/>
        </w:rPr>
        <w:t xml:space="preserve">לוועדה </w:t>
      </w:r>
      <w:proofErr w:type="spellStart"/>
      <w:r>
        <w:rPr>
          <w:rFonts w:hint="cs"/>
          <w:rtl/>
        </w:rPr>
        <w:t>ובעז"ה</w:t>
      </w:r>
      <w:proofErr w:type="spellEnd"/>
      <w:r>
        <w:rPr>
          <w:rFonts w:hint="cs"/>
          <w:rtl/>
        </w:rPr>
        <w:t xml:space="preserve"> שנוכל להצביע על </w:t>
      </w:r>
      <w:r w:rsidR="007B4FA3">
        <w:rPr>
          <w:rFonts w:hint="cs"/>
          <w:rtl/>
        </w:rPr>
        <w:t>ז</w:t>
      </w:r>
      <w:r>
        <w:rPr>
          <w:rFonts w:hint="cs"/>
          <w:rtl/>
        </w:rPr>
        <w:t>ה</w:t>
      </w:r>
      <w:r w:rsidR="007B4FA3">
        <w:rPr>
          <w:rFonts w:hint="cs"/>
          <w:rtl/>
        </w:rPr>
        <w:t>,</w:t>
      </w:r>
      <w:r>
        <w:rPr>
          <w:rFonts w:hint="cs"/>
          <w:rtl/>
        </w:rPr>
        <w:t xml:space="preserve"> זה הישג משמעותי.</w:t>
      </w:r>
    </w:p>
    <w:p w:rsidR="004D20E0" w:rsidRDefault="004D20E0" w:rsidP="004D20E0">
      <w:pPr>
        <w:rPr>
          <w:rtl/>
        </w:rPr>
      </w:pPr>
      <w:bookmarkStart w:id="304" w:name="_ETM_Q1_918565"/>
      <w:bookmarkStart w:id="305" w:name="_ETM_Q1_918650"/>
      <w:bookmarkEnd w:id="304"/>
      <w:bookmarkEnd w:id="305"/>
    </w:p>
    <w:p w:rsidR="004D20E0" w:rsidRDefault="004D20E0" w:rsidP="004D20E0">
      <w:pPr>
        <w:pStyle w:val="af6"/>
        <w:keepNext/>
        <w:rPr>
          <w:rtl/>
        </w:rPr>
      </w:pPr>
      <w:bookmarkStart w:id="306" w:name="ET_yor_4762_33"/>
      <w:r w:rsidRPr="004D2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2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D20E0" w:rsidRDefault="004D20E0" w:rsidP="004D20E0">
      <w:pPr>
        <w:pStyle w:val="KeepWithNext"/>
        <w:rPr>
          <w:rtl/>
        </w:rPr>
      </w:pPr>
    </w:p>
    <w:p w:rsidR="004D20E0" w:rsidRDefault="004D20E0" w:rsidP="004D20E0">
      <w:pPr>
        <w:rPr>
          <w:rtl/>
        </w:rPr>
      </w:pPr>
      <w:bookmarkStart w:id="307" w:name="_ETM_Q1_919380"/>
      <w:bookmarkEnd w:id="307"/>
      <w:r>
        <w:rPr>
          <w:rFonts w:hint="cs"/>
          <w:rtl/>
        </w:rPr>
        <w:t xml:space="preserve">אנחנו עוד </w:t>
      </w:r>
      <w:bookmarkStart w:id="308" w:name="_ETM_Q1_920699"/>
      <w:bookmarkEnd w:id="308"/>
      <w:r>
        <w:rPr>
          <w:rFonts w:hint="cs"/>
          <w:rtl/>
        </w:rPr>
        <w:t>לא בעד. בבקשה.</w:t>
      </w:r>
    </w:p>
    <w:p w:rsidR="004D20E0" w:rsidRDefault="004D20E0" w:rsidP="004D20E0">
      <w:pPr>
        <w:rPr>
          <w:rtl/>
        </w:rPr>
      </w:pPr>
      <w:bookmarkStart w:id="309" w:name="_ETM_Q1_924627"/>
      <w:bookmarkStart w:id="310" w:name="_ETM_Q1_924707"/>
      <w:bookmarkStart w:id="311" w:name="_ETM_Q1_925531"/>
      <w:bookmarkEnd w:id="309"/>
      <w:bookmarkEnd w:id="310"/>
      <w:bookmarkEnd w:id="311"/>
    </w:p>
    <w:p w:rsidR="004D20E0" w:rsidRDefault="004D20E0" w:rsidP="004D20E0">
      <w:pPr>
        <w:pStyle w:val="a4"/>
        <w:keepNext/>
        <w:rPr>
          <w:rtl/>
        </w:rPr>
      </w:pPr>
      <w:bookmarkStart w:id="312" w:name="ET_speaker_5726_34"/>
      <w:r w:rsidRPr="004D20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4D20E0" w:rsidRDefault="004D20E0" w:rsidP="004D20E0">
      <w:pPr>
        <w:pStyle w:val="KeepWithNext"/>
        <w:rPr>
          <w:rtl/>
        </w:rPr>
      </w:pPr>
    </w:p>
    <w:p w:rsidR="004D20E0" w:rsidRDefault="007B4FA3" w:rsidP="004D20E0">
      <w:pPr>
        <w:rPr>
          <w:rtl/>
        </w:rPr>
      </w:pPr>
      <w:bookmarkStart w:id="313" w:name="_ETM_Q1_926136"/>
      <w:bookmarkStart w:id="314" w:name="_ETM_Q1_926181"/>
      <w:bookmarkEnd w:id="313"/>
      <w:bookmarkEnd w:id="314"/>
      <w:r>
        <w:rPr>
          <w:rFonts w:hint="cs"/>
          <w:rtl/>
        </w:rPr>
        <w:t>קודם כל, כל נושא האגרות העלינו את זה ל</w:t>
      </w:r>
      <w:r w:rsidR="00264137">
        <w:rPr>
          <w:rFonts w:hint="cs"/>
          <w:rtl/>
        </w:rPr>
        <w:t xml:space="preserve">א פעם ולא </w:t>
      </w:r>
      <w:bookmarkStart w:id="315" w:name="_ETM_Q1_967970"/>
      <w:bookmarkEnd w:id="315"/>
      <w:r w:rsidR="00264137">
        <w:rPr>
          <w:rFonts w:hint="cs"/>
          <w:rtl/>
        </w:rPr>
        <w:t>פעמי</w:t>
      </w:r>
      <w:r>
        <w:rPr>
          <w:rFonts w:hint="cs"/>
          <w:rtl/>
        </w:rPr>
        <w:t>י</w:t>
      </w:r>
      <w:r w:rsidR="00264137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חברי סגן השר, </w:t>
      </w:r>
      <w:bookmarkStart w:id="316" w:name="_ETM_Q1_965937"/>
      <w:bookmarkEnd w:id="316"/>
      <w:r>
        <w:rPr>
          <w:rFonts w:hint="cs"/>
          <w:rtl/>
        </w:rPr>
        <w:t xml:space="preserve">אני חולק עליך בדבר אחד </w:t>
      </w:r>
      <w:r>
        <w:rPr>
          <w:rtl/>
        </w:rPr>
        <w:t>–</w:t>
      </w:r>
      <w:r>
        <w:rPr>
          <w:rFonts w:hint="cs"/>
          <w:rtl/>
        </w:rPr>
        <w:t xml:space="preserve"> המדינה לא צריכה </w:t>
      </w:r>
      <w:bookmarkStart w:id="317" w:name="_ETM_Q1_968100"/>
      <w:bookmarkEnd w:id="317"/>
      <w:r>
        <w:rPr>
          <w:rFonts w:hint="cs"/>
          <w:rtl/>
        </w:rPr>
        <w:t xml:space="preserve">לקרוא למתנדבים. המדינה צריכה לעשות מה שהיא צריכה לעשות. </w:t>
      </w:r>
      <w:r w:rsidR="00264137">
        <w:rPr>
          <w:rFonts w:hint="cs"/>
          <w:rtl/>
        </w:rPr>
        <w:t xml:space="preserve">מתנדבים שהאזרחים וארגונים יקראו להתנדבות. המדינה צריכה להכניס את </w:t>
      </w:r>
      <w:bookmarkStart w:id="318" w:name="_ETM_Q1_979409"/>
      <w:bookmarkEnd w:id="318"/>
      <w:r w:rsidR="00264137">
        <w:rPr>
          <w:rFonts w:hint="cs"/>
          <w:rtl/>
        </w:rPr>
        <w:t>היד לכיס</w:t>
      </w:r>
      <w:r>
        <w:rPr>
          <w:rFonts w:hint="cs"/>
          <w:rtl/>
        </w:rPr>
        <w:t>,</w:t>
      </w:r>
      <w:r w:rsidR="00264137">
        <w:rPr>
          <w:rFonts w:hint="cs"/>
          <w:rtl/>
        </w:rPr>
        <w:t xml:space="preserve"> ולשלם.</w:t>
      </w:r>
    </w:p>
    <w:p w:rsidR="00264137" w:rsidRDefault="00264137" w:rsidP="004D20E0">
      <w:pPr>
        <w:rPr>
          <w:rtl/>
        </w:rPr>
      </w:pPr>
      <w:bookmarkStart w:id="319" w:name="_ETM_Q1_981832"/>
      <w:bookmarkStart w:id="320" w:name="_ETM_Q1_981932"/>
      <w:bookmarkStart w:id="321" w:name="_ETM_Q1_982677"/>
      <w:bookmarkEnd w:id="319"/>
      <w:bookmarkEnd w:id="320"/>
      <w:bookmarkEnd w:id="321"/>
    </w:p>
    <w:p w:rsidR="00264137" w:rsidRDefault="00264137" w:rsidP="00264137">
      <w:pPr>
        <w:pStyle w:val="a4"/>
        <w:keepNext/>
        <w:rPr>
          <w:rtl/>
        </w:rPr>
      </w:pPr>
      <w:bookmarkStart w:id="322" w:name="ET_speaker_5851_35"/>
      <w:r w:rsidRPr="002641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64137" w:rsidRDefault="00264137" w:rsidP="00264137">
      <w:pPr>
        <w:pStyle w:val="KeepWithNext"/>
        <w:rPr>
          <w:rtl/>
        </w:rPr>
      </w:pPr>
    </w:p>
    <w:p w:rsidR="00264137" w:rsidRDefault="007B4FA3" w:rsidP="00264137">
      <w:pPr>
        <w:rPr>
          <w:rtl/>
        </w:rPr>
      </w:pPr>
      <w:bookmarkStart w:id="323" w:name="_ETM_Q1_983267"/>
      <w:bookmarkStart w:id="324" w:name="_ETM_Q1_983317"/>
      <w:bookmarkEnd w:id="323"/>
      <w:bookmarkEnd w:id="324"/>
      <w:r>
        <w:rPr>
          <w:rFonts w:hint="cs"/>
          <w:rtl/>
        </w:rPr>
        <w:t xml:space="preserve">אתה </w:t>
      </w:r>
      <w:bookmarkStart w:id="325" w:name="_ETM_Q1_981768"/>
      <w:bookmarkEnd w:id="325"/>
      <w:r w:rsidR="00264137">
        <w:rPr>
          <w:rFonts w:hint="cs"/>
          <w:rtl/>
        </w:rPr>
        <w:t>צודק.</w:t>
      </w:r>
      <w:r>
        <w:rPr>
          <w:rFonts w:hint="cs"/>
          <w:rtl/>
        </w:rPr>
        <w:t xml:space="preserve"> אבל זה מעבר לזה.</w:t>
      </w:r>
    </w:p>
    <w:p w:rsidR="00264137" w:rsidRDefault="00264137" w:rsidP="00264137">
      <w:pPr>
        <w:rPr>
          <w:rtl/>
        </w:rPr>
      </w:pPr>
      <w:bookmarkStart w:id="326" w:name="_ETM_Q1_984416"/>
      <w:bookmarkStart w:id="327" w:name="_ETM_Q1_984471"/>
      <w:bookmarkStart w:id="328" w:name="_ETM_Q1_985240"/>
      <w:bookmarkEnd w:id="326"/>
      <w:bookmarkEnd w:id="327"/>
      <w:bookmarkEnd w:id="328"/>
    </w:p>
    <w:p w:rsidR="00264137" w:rsidRDefault="00264137" w:rsidP="00264137">
      <w:pPr>
        <w:pStyle w:val="a4"/>
        <w:keepNext/>
        <w:rPr>
          <w:rtl/>
        </w:rPr>
      </w:pPr>
      <w:bookmarkStart w:id="329" w:name="ET_speaker_5726_36"/>
      <w:r w:rsidRPr="002641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4F03A5">
      <w:pPr>
        <w:rPr>
          <w:rtl/>
        </w:rPr>
      </w:pPr>
      <w:bookmarkStart w:id="330" w:name="_ETM_Q1_985855"/>
      <w:bookmarkStart w:id="331" w:name="_ETM_Q1_985900"/>
      <w:bookmarkEnd w:id="330"/>
      <w:bookmarkEnd w:id="331"/>
      <w:r>
        <w:rPr>
          <w:rFonts w:hint="cs"/>
          <w:rtl/>
        </w:rPr>
        <w:t xml:space="preserve">נקודה. </w:t>
      </w:r>
      <w:r w:rsidR="007B4FA3">
        <w:rPr>
          <w:rFonts w:hint="cs"/>
          <w:rtl/>
        </w:rPr>
        <w:t xml:space="preserve">בלי שורה פתוחה. </w:t>
      </w:r>
      <w:r>
        <w:rPr>
          <w:rFonts w:hint="cs"/>
          <w:rtl/>
        </w:rPr>
        <w:t xml:space="preserve">אני לא מסכים לזה שמדינה קוראת למתנדבים </w:t>
      </w:r>
      <w:bookmarkStart w:id="332" w:name="_ETM_Q1_991769"/>
      <w:bookmarkEnd w:id="332"/>
      <w:r>
        <w:rPr>
          <w:rFonts w:hint="cs"/>
          <w:rtl/>
        </w:rPr>
        <w:t xml:space="preserve">ולא משנה באיזה ממשלה ובאיזה קואליציה אתה נמצא. </w:t>
      </w:r>
      <w:r w:rsidR="007B4FA3">
        <w:rPr>
          <w:rFonts w:hint="cs"/>
          <w:rtl/>
        </w:rPr>
        <w:t xml:space="preserve">לא משנה. </w:t>
      </w:r>
      <w:bookmarkStart w:id="333" w:name="_ETM_Q1_997917"/>
      <w:bookmarkEnd w:id="333"/>
      <w:r w:rsidR="007B4FA3">
        <w:rPr>
          <w:rFonts w:hint="cs"/>
          <w:rtl/>
        </w:rPr>
        <w:t xml:space="preserve">מדינה צריכה לעשות מה שהיא צריכה לעשות. </w:t>
      </w:r>
      <w:r>
        <w:rPr>
          <w:rFonts w:hint="cs"/>
          <w:rtl/>
        </w:rPr>
        <w:t>האגר</w:t>
      </w:r>
      <w:r w:rsidR="007B4FA3">
        <w:rPr>
          <w:rFonts w:hint="cs"/>
          <w:rtl/>
        </w:rPr>
        <w:t>ו</w:t>
      </w:r>
      <w:r>
        <w:rPr>
          <w:rFonts w:hint="cs"/>
          <w:rtl/>
        </w:rPr>
        <w:t xml:space="preserve">ת האלה </w:t>
      </w:r>
      <w:bookmarkStart w:id="334" w:name="_ETM_Q1_1000979"/>
      <w:bookmarkEnd w:id="334"/>
      <w:r>
        <w:rPr>
          <w:rFonts w:hint="cs"/>
          <w:rtl/>
        </w:rPr>
        <w:t xml:space="preserve">שהיו בחקלאות </w:t>
      </w:r>
      <w:r>
        <w:rPr>
          <w:rtl/>
        </w:rPr>
        <w:t>–</w:t>
      </w:r>
      <w:r>
        <w:rPr>
          <w:rFonts w:hint="cs"/>
          <w:rtl/>
        </w:rPr>
        <w:t xml:space="preserve"> לאו דווקא בחקלאות. גם בבנייה אין לך </w:t>
      </w:r>
      <w:bookmarkStart w:id="335" w:name="_ETM_Q1_1008075"/>
      <w:bookmarkEnd w:id="335"/>
      <w:r>
        <w:rPr>
          <w:rFonts w:hint="cs"/>
          <w:rtl/>
        </w:rPr>
        <w:t>ידיים ישראליות שעוב</w:t>
      </w:r>
      <w:r w:rsidR="007B4FA3">
        <w:rPr>
          <w:rFonts w:hint="cs"/>
          <w:rtl/>
        </w:rPr>
        <w:t>ד</w:t>
      </w:r>
      <w:r>
        <w:rPr>
          <w:rFonts w:hint="cs"/>
          <w:rtl/>
        </w:rPr>
        <w:t xml:space="preserve">ות. </w:t>
      </w:r>
      <w:r w:rsidR="007B4FA3">
        <w:rPr>
          <w:rFonts w:hint="cs"/>
          <w:rtl/>
        </w:rPr>
        <w:t xml:space="preserve">יודעים את זה. </w:t>
      </w:r>
      <w:bookmarkStart w:id="336" w:name="_ETM_Q1_1011102"/>
      <w:bookmarkEnd w:id="336"/>
      <w:r w:rsidR="007B4FA3">
        <w:rPr>
          <w:rFonts w:hint="cs"/>
          <w:rtl/>
        </w:rPr>
        <w:t xml:space="preserve">זה שאומרים: אנחנו עושים אגרות </w:t>
      </w:r>
      <w:r>
        <w:rPr>
          <w:rFonts w:hint="cs"/>
          <w:rtl/>
        </w:rPr>
        <w:t xml:space="preserve">כדי שיבואו ולעודד שאולי בכל זאת </w:t>
      </w:r>
      <w:r w:rsidR="007B4FA3">
        <w:rPr>
          <w:rFonts w:hint="cs"/>
          <w:rtl/>
        </w:rPr>
        <w:t xml:space="preserve">מישהו יביא ישראלים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7" w:name="_ETM_Q1_1015337"/>
      <w:bookmarkEnd w:id="337"/>
      <w:r>
        <w:rPr>
          <w:rFonts w:hint="cs"/>
          <w:rtl/>
        </w:rPr>
        <w:t xml:space="preserve">סיפורים. זה לא הוכיח עצמו לא בחקלאות, </w:t>
      </w:r>
      <w:r w:rsidR="007B4FA3">
        <w:rPr>
          <w:rFonts w:hint="cs"/>
          <w:rtl/>
        </w:rPr>
        <w:t xml:space="preserve">לא בבנייה, לא בסיעודי. </w:t>
      </w:r>
      <w:r>
        <w:rPr>
          <w:rFonts w:hint="cs"/>
          <w:rtl/>
        </w:rPr>
        <w:t xml:space="preserve">ואחר כך אומרים </w:t>
      </w:r>
      <w:bookmarkStart w:id="338" w:name="_ETM_Q1_1023717"/>
      <w:bookmarkEnd w:id="338"/>
      <w:r>
        <w:rPr>
          <w:rFonts w:hint="cs"/>
          <w:rtl/>
        </w:rPr>
        <w:t>לך: תסתכלו מה מחיר החקלאי, וא</w:t>
      </w:r>
      <w:r w:rsidR="007B4FA3">
        <w:rPr>
          <w:rFonts w:hint="cs"/>
          <w:rtl/>
        </w:rPr>
        <w:t xml:space="preserve">ם תסתכל עד הסוף </w:t>
      </w:r>
      <w:r>
        <w:rPr>
          <w:rFonts w:hint="cs"/>
          <w:rtl/>
        </w:rPr>
        <w:t xml:space="preserve">תראה שעם </w:t>
      </w:r>
      <w:bookmarkStart w:id="339" w:name="_ETM_Q1_1032882"/>
      <w:bookmarkEnd w:id="339"/>
      <w:r>
        <w:rPr>
          <w:rFonts w:hint="cs"/>
          <w:rtl/>
        </w:rPr>
        <w:t xml:space="preserve">כל מה שמשלם, </w:t>
      </w:r>
      <w:r w:rsidR="007B4FA3">
        <w:rPr>
          <w:rFonts w:hint="cs"/>
          <w:rtl/>
        </w:rPr>
        <w:t xml:space="preserve">הוא מביא </w:t>
      </w:r>
      <w:bookmarkStart w:id="340" w:name="_ETM_Q1_1035887"/>
      <w:bookmarkEnd w:id="340"/>
      <w:r w:rsidR="007B4FA3">
        <w:rPr>
          <w:rFonts w:hint="cs"/>
          <w:rtl/>
        </w:rPr>
        <w:t xml:space="preserve">את זה בפערים מאוד נמוכים, </w:t>
      </w:r>
      <w:r>
        <w:rPr>
          <w:rFonts w:hint="cs"/>
          <w:rtl/>
        </w:rPr>
        <w:t xml:space="preserve">רק הפערים זה ברשתות. אני לא צריך </w:t>
      </w:r>
      <w:bookmarkStart w:id="341" w:name="_ETM_Q1_1039049"/>
      <w:bookmarkEnd w:id="341"/>
      <w:r>
        <w:rPr>
          <w:rFonts w:hint="cs"/>
          <w:rtl/>
        </w:rPr>
        <w:t>בגלל הרשתות להא</w:t>
      </w:r>
      <w:r w:rsidR="007B4FA3">
        <w:rPr>
          <w:rFonts w:hint="cs"/>
          <w:rtl/>
        </w:rPr>
        <w:t>ש</w:t>
      </w:r>
      <w:r>
        <w:rPr>
          <w:rFonts w:hint="cs"/>
          <w:rtl/>
        </w:rPr>
        <w:t xml:space="preserve">ים </w:t>
      </w:r>
      <w:r w:rsidR="007B4FA3">
        <w:rPr>
          <w:rFonts w:hint="cs"/>
          <w:rtl/>
        </w:rPr>
        <w:t xml:space="preserve">את החקלאי </w:t>
      </w:r>
      <w:r>
        <w:rPr>
          <w:rFonts w:hint="cs"/>
          <w:rtl/>
        </w:rPr>
        <w:t xml:space="preserve">או כל אחד אחר. </w:t>
      </w:r>
      <w:r w:rsidR="007B4FA3">
        <w:rPr>
          <w:rFonts w:hint="cs"/>
          <w:rtl/>
        </w:rPr>
        <w:t xml:space="preserve">אני צריך היום לדאוג לחקלאי הישראלי ואנו רואים היום, </w:t>
      </w:r>
      <w:r>
        <w:rPr>
          <w:rFonts w:hint="cs"/>
          <w:rtl/>
        </w:rPr>
        <w:t xml:space="preserve">זה רק הוכיח </w:t>
      </w:r>
      <w:bookmarkStart w:id="342" w:name="_ETM_Q1_1049723"/>
      <w:bookmarkEnd w:id="342"/>
      <w:r w:rsidR="007B4FA3">
        <w:rPr>
          <w:rFonts w:hint="cs"/>
          <w:rtl/>
        </w:rPr>
        <w:t xml:space="preserve">שבמלחמה הזאת מי שבסופו של דבר חטף והיה </w:t>
      </w:r>
      <w:r>
        <w:rPr>
          <w:rFonts w:hint="cs"/>
          <w:rtl/>
        </w:rPr>
        <w:t xml:space="preserve">בחזית </w:t>
      </w:r>
      <w:r w:rsidR="007B4FA3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7B4FA3">
        <w:rPr>
          <w:rFonts w:hint="cs"/>
          <w:rtl/>
        </w:rPr>
        <w:t>אותם אל</w:t>
      </w:r>
      <w:r>
        <w:rPr>
          <w:rFonts w:hint="cs"/>
          <w:rtl/>
        </w:rPr>
        <w:t xml:space="preserve">ה שנפגעו, </w:t>
      </w:r>
      <w:r w:rsidR="007B4FA3">
        <w:rPr>
          <w:rFonts w:hint="cs"/>
          <w:rtl/>
        </w:rPr>
        <w:t xml:space="preserve">החקלאים, </w:t>
      </w:r>
      <w:r>
        <w:rPr>
          <w:rFonts w:hint="cs"/>
          <w:rtl/>
        </w:rPr>
        <w:t xml:space="preserve">אותם אלה שאנחנו יכולים לחפש </w:t>
      </w:r>
      <w:bookmarkStart w:id="343" w:name="_ETM_Q1_1057619"/>
      <w:bookmarkEnd w:id="343"/>
      <w:r>
        <w:rPr>
          <w:rFonts w:hint="cs"/>
          <w:rtl/>
        </w:rPr>
        <w:t xml:space="preserve">את הירקות והפירות </w:t>
      </w:r>
      <w:r w:rsidR="007B4FA3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שצריך לקטוף הכול ואותם אלה שאנו </w:t>
      </w:r>
      <w:bookmarkStart w:id="344" w:name="_ETM_Q1_1065980"/>
      <w:bookmarkEnd w:id="344"/>
      <w:r>
        <w:rPr>
          <w:rFonts w:hint="cs"/>
          <w:rtl/>
        </w:rPr>
        <w:t xml:space="preserve">אומרים: צריך לתת להם </w:t>
      </w:r>
      <w:r>
        <w:rPr>
          <w:rtl/>
        </w:rPr>
        <w:t>–</w:t>
      </w:r>
      <w:r>
        <w:rPr>
          <w:rFonts w:hint="cs"/>
          <w:rtl/>
        </w:rPr>
        <w:t xml:space="preserve"> עכשיו</w:t>
      </w:r>
      <w:r w:rsidR="007B4FA3">
        <w:rPr>
          <w:rFonts w:hint="cs"/>
          <w:rtl/>
        </w:rPr>
        <w:t xml:space="preserve"> </w:t>
      </w:r>
      <w:bookmarkStart w:id="345" w:name="_ETM_Q1_1068385"/>
      <w:bookmarkEnd w:id="345"/>
      <w:r w:rsidR="007B4FA3">
        <w:rPr>
          <w:rFonts w:hint="cs"/>
          <w:rtl/>
        </w:rPr>
        <w:t>אני צריך לתת להם</w:t>
      </w:r>
      <w:r>
        <w:rPr>
          <w:rFonts w:hint="cs"/>
          <w:rtl/>
        </w:rPr>
        <w:t xml:space="preserve">? </w:t>
      </w:r>
      <w:r w:rsidR="007B4FA3">
        <w:rPr>
          <w:rFonts w:hint="cs"/>
          <w:rtl/>
        </w:rPr>
        <w:t xml:space="preserve">אם היינו עושים אותם לפני זה חזקים, </w:t>
      </w:r>
      <w:bookmarkStart w:id="346" w:name="_ETM_Q1_1071751"/>
      <w:bookmarkEnd w:id="346"/>
      <w:r w:rsidR="007B4FA3">
        <w:rPr>
          <w:rFonts w:hint="cs"/>
          <w:rtl/>
        </w:rPr>
        <w:t>היו אומרים:</w:t>
      </w:r>
      <w:r w:rsidR="007B4FA3">
        <w:rPr>
          <w:rFonts w:hint="cs"/>
        </w:rPr>
        <w:t xml:space="preserve"> </w:t>
      </w:r>
      <w:r w:rsidR="007B4FA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פחות צריכים אתכם </w:t>
      </w:r>
      <w:bookmarkStart w:id="347" w:name="_ETM_Q1_1073356"/>
      <w:bookmarkEnd w:id="347"/>
      <w:r w:rsidR="007B4FA3">
        <w:rPr>
          <w:rFonts w:hint="cs"/>
          <w:rtl/>
        </w:rPr>
        <w:t xml:space="preserve">היום כי </w:t>
      </w:r>
      <w:r>
        <w:rPr>
          <w:rFonts w:hint="cs"/>
          <w:rtl/>
        </w:rPr>
        <w:t xml:space="preserve">עשיתם אותנו חזקים לפני כן. </w:t>
      </w:r>
      <w:r w:rsidR="007B4FA3">
        <w:rPr>
          <w:rFonts w:hint="cs"/>
          <w:rtl/>
        </w:rPr>
        <w:t xml:space="preserve">עם כל הכבוד, </w:t>
      </w:r>
      <w:r>
        <w:rPr>
          <w:rFonts w:hint="cs"/>
          <w:rtl/>
        </w:rPr>
        <w:t xml:space="preserve">לא לחפש מתנדבים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B4FA3">
        <w:rPr>
          <w:rFonts w:hint="cs"/>
          <w:rtl/>
        </w:rPr>
        <w:t xml:space="preserve">לחפש מה לתת והדבר הראשון שיש לעשות - </w:t>
      </w:r>
      <w:r>
        <w:rPr>
          <w:rFonts w:hint="cs"/>
          <w:rtl/>
        </w:rPr>
        <w:t xml:space="preserve">את </w:t>
      </w:r>
      <w:bookmarkStart w:id="348" w:name="_ETM_Q1_1079948"/>
      <w:bookmarkEnd w:id="348"/>
      <w:r>
        <w:rPr>
          <w:rFonts w:hint="cs"/>
          <w:rtl/>
        </w:rPr>
        <w:t>האגרות האלה לבטל. לא אגרה חלקית. יש שלוש אגרות?</w:t>
      </w:r>
      <w:r w:rsidR="007B4FA3">
        <w:rPr>
          <w:rFonts w:hint="cs"/>
          <w:rtl/>
        </w:rPr>
        <w:t xml:space="preserve"> </w:t>
      </w:r>
      <w:r w:rsidR="004F03A5">
        <w:rPr>
          <w:rFonts w:hint="cs"/>
          <w:rtl/>
        </w:rPr>
        <w:t xml:space="preserve">אגרה </w:t>
      </w:r>
      <w:r>
        <w:rPr>
          <w:rFonts w:hint="cs"/>
          <w:rtl/>
        </w:rPr>
        <w:t xml:space="preserve">אחת שביטן </w:t>
      </w:r>
      <w:bookmarkStart w:id="349" w:name="_ETM_Q1_1096799"/>
      <w:bookmarkEnd w:id="349"/>
      <w:r>
        <w:rPr>
          <w:rFonts w:hint="cs"/>
          <w:rtl/>
        </w:rPr>
        <w:t>בהסכמה להבנה. מעב</w:t>
      </w:r>
      <w:r w:rsidR="004F03A5">
        <w:rPr>
          <w:rFonts w:hint="cs"/>
          <w:rtl/>
        </w:rPr>
        <w:t>ר לכך יש עוד אגרות. יש לומר אותן</w:t>
      </w:r>
      <w:r>
        <w:rPr>
          <w:rFonts w:hint="cs"/>
          <w:rtl/>
        </w:rPr>
        <w:t xml:space="preserve"> </w:t>
      </w:r>
      <w:bookmarkStart w:id="350" w:name="_ETM_Q1_1103845"/>
      <w:bookmarkEnd w:id="350"/>
      <w:r>
        <w:rPr>
          <w:rFonts w:hint="cs"/>
          <w:rtl/>
        </w:rPr>
        <w:t xml:space="preserve">בבירור על השולחן. </w:t>
      </w:r>
      <w:r w:rsidR="004F03A5">
        <w:rPr>
          <w:rFonts w:hint="cs"/>
          <w:rtl/>
        </w:rPr>
        <w:t xml:space="preserve">לא לומר: יסוכם בעל פה </w:t>
      </w:r>
      <w:r w:rsidR="004F03A5">
        <w:rPr>
          <w:rtl/>
        </w:rPr>
        <w:t>–</w:t>
      </w:r>
      <w:r w:rsidR="004F03A5">
        <w:rPr>
          <w:rFonts w:hint="cs"/>
          <w:rtl/>
        </w:rPr>
        <w:t xml:space="preserve"> צריך לבטל את האגרות האלה לכול</w:t>
      </w:r>
      <w:r>
        <w:rPr>
          <w:rFonts w:hint="cs"/>
          <w:rtl/>
        </w:rPr>
        <w:t>ם</w:t>
      </w:r>
      <w:r w:rsidR="004F03A5">
        <w:rPr>
          <w:rFonts w:hint="cs"/>
          <w:rtl/>
        </w:rPr>
        <w:t xml:space="preserve"> </w:t>
      </w:r>
      <w:r w:rsidR="004F03A5">
        <w:rPr>
          <w:rtl/>
        </w:rPr>
        <w:t>–</w:t>
      </w:r>
      <w:r w:rsidR="004F03A5">
        <w:rPr>
          <w:rFonts w:hint="cs"/>
          <w:rtl/>
        </w:rPr>
        <w:t xml:space="preserve"> גם לסיעודי, גם לחקלאות, גם לבנייה</w:t>
      </w:r>
      <w:r>
        <w:rPr>
          <w:rFonts w:hint="cs"/>
          <w:rtl/>
        </w:rPr>
        <w:t xml:space="preserve">. יש דברים </w:t>
      </w:r>
      <w:bookmarkStart w:id="351" w:name="_ETM_Q1_1112690"/>
      <w:bookmarkEnd w:id="351"/>
      <w:r>
        <w:rPr>
          <w:rFonts w:hint="cs"/>
          <w:rtl/>
        </w:rPr>
        <w:t>שתר</w:t>
      </w:r>
      <w:r w:rsidR="004F03A5">
        <w:rPr>
          <w:rFonts w:hint="cs"/>
          <w:rtl/>
        </w:rPr>
        <w:t>צ</w:t>
      </w:r>
      <w:r>
        <w:rPr>
          <w:rFonts w:hint="cs"/>
          <w:rtl/>
        </w:rPr>
        <w:t xml:space="preserve">ה לזמן מסוים הוראת שעה </w:t>
      </w:r>
      <w:r>
        <w:rPr>
          <w:rtl/>
        </w:rPr>
        <w:t>–</w:t>
      </w:r>
      <w:r>
        <w:rPr>
          <w:rFonts w:hint="cs"/>
          <w:rtl/>
        </w:rPr>
        <w:t xml:space="preserve"> אין בעיה. </w:t>
      </w:r>
      <w:r w:rsidR="004F03A5">
        <w:rPr>
          <w:rFonts w:hint="cs"/>
          <w:rtl/>
        </w:rPr>
        <w:t xml:space="preserve">אבל קודם כל לבטל את זה. </w:t>
      </w:r>
      <w:r>
        <w:rPr>
          <w:rFonts w:hint="cs"/>
          <w:rtl/>
        </w:rPr>
        <w:t xml:space="preserve">גם מצב </w:t>
      </w:r>
      <w:bookmarkStart w:id="352" w:name="_ETM_Q1_1119901"/>
      <w:bookmarkEnd w:id="352"/>
      <w:r>
        <w:rPr>
          <w:rFonts w:hint="cs"/>
          <w:rtl/>
        </w:rPr>
        <w:t xml:space="preserve">הבנייה קשה. </w:t>
      </w:r>
      <w:r w:rsidR="004F03A5">
        <w:rPr>
          <w:rFonts w:hint="cs"/>
          <w:rtl/>
        </w:rPr>
        <w:t>אני מסכים.</w:t>
      </w:r>
    </w:p>
    <w:p w:rsidR="00264137" w:rsidRDefault="00264137" w:rsidP="00264137">
      <w:pPr>
        <w:rPr>
          <w:rtl/>
        </w:rPr>
      </w:pPr>
      <w:bookmarkStart w:id="353" w:name="_ETM_Q1_1124669"/>
      <w:bookmarkStart w:id="354" w:name="_ETM_Q1_1124764"/>
      <w:bookmarkEnd w:id="353"/>
      <w:bookmarkEnd w:id="354"/>
    </w:p>
    <w:p w:rsidR="005E4218" w:rsidRDefault="005E4218" w:rsidP="00264137">
      <w:pPr>
        <w:pStyle w:val="a4"/>
        <w:keepNext/>
        <w:rPr>
          <w:rStyle w:val="TagStyle"/>
          <w:vanish w:val="0"/>
          <w:rtl/>
        </w:rPr>
      </w:pPr>
      <w:bookmarkStart w:id="355" w:name="_ETM_Q1_1124834"/>
      <w:bookmarkStart w:id="356" w:name="_ETM_Q1_1124914"/>
      <w:bookmarkEnd w:id="355"/>
      <w:bookmarkEnd w:id="356"/>
      <w:r>
        <w:rPr>
          <w:rStyle w:val="TagStyle"/>
          <w:vanish w:val="0"/>
          <w:rtl/>
        </w:rPr>
        <w:br w:type="page"/>
      </w:r>
    </w:p>
    <w:p w:rsidR="00264137" w:rsidRDefault="00264137" w:rsidP="00264137">
      <w:pPr>
        <w:pStyle w:val="a4"/>
        <w:keepNext/>
        <w:rPr>
          <w:rtl/>
        </w:rPr>
      </w:pPr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137" w:rsidRDefault="00264137" w:rsidP="00264137">
      <w:pPr>
        <w:rPr>
          <w:rtl/>
        </w:rPr>
      </w:pPr>
    </w:p>
    <w:p w:rsidR="00264137" w:rsidRDefault="00264137" w:rsidP="004F03A5">
      <w:pPr>
        <w:rPr>
          <w:rtl/>
        </w:rPr>
      </w:pPr>
      <w:bookmarkStart w:id="357" w:name="_ETM_Q1_1125339"/>
      <w:bookmarkStart w:id="358" w:name="_ETM_Q1_1125424"/>
      <w:bookmarkEnd w:id="357"/>
      <w:bookmarkEnd w:id="358"/>
      <w:r>
        <w:rPr>
          <w:rFonts w:hint="cs"/>
          <w:rtl/>
        </w:rPr>
        <w:lastRenderedPageBreak/>
        <w:t>ינון, אתה מצוי בפרטי</w:t>
      </w:r>
      <w:r w:rsidR="004F03A5">
        <w:rPr>
          <w:rFonts w:hint="cs"/>
          <w:rtl/>
        </w:rPr>
        <w:t>ם</w:t>
      </w:r>
      <w:r>
        <w:rPr>
          <w:rFonts w:hint="cs"/>
          <w:rtl/>
        </w:rPr>
        <w:t xml:space="preserve"> ולא כולם כך לדעתי </w:t>
      </w:r>
      <w:bookmarkStart w:id="359" w:name="_ETM_Q1_1131900"/>
      <w:bookmarkEnd w:id="359"/>
      <w:r>
        <w:rPr>
          <w:rFonts w:hint="cs"/>
          <w:rtl/>
        </w:rPr>
        <w:t xml:space="preserve">אז צריך להבהיר: </w:t>
      </w:r>
      <w:r w:rsidR="004F03A5">
        <w:rPr>
          <w:rFonts w:hint="cs"/>
          <w:rtl/>
        </w:rPr>
        <w:t xml:space="preserve">עיקרון האגרות </w:t>
      </w:r>
      <w:bookmarkStart w:id="360" w:name="_ETM_Q1_1129984"/>
      <w:bookmarkEnd w:id="360"/>
      <w:r w:rsidR="004F03A5">
        <w:rPr>
          <w:rFonts w:hint="cs"/>
          <w:rtl/>
        </w:rPr>
        <w:t>מגיע משני שיקולים: האחד, ליצור איזון ותמריץ להעסיק ישראליים,</w:t>
      </w:r>
      <w:r>
        <w:rPr>
          <w:rFonts w:hint="cs"/>
          <w:rtl/>
        </w:rPr>
        <w:t xml:space="preserve"> ואתה צודק </w:t>
      </w:r>
      <w:r>
        <w:rPr>
          <w:rtl/>
        </w:rPr>
        <w:t>–</w:t>
      </w:r>
      <w:r>
        <w:rPr>
          <w:rFonts w:hint="cs"/>
          <w:rtl/>
        </w:rPr>
        <w:t xml:space="preserve"> אין כמעט ידיים </w:t>
      </w:r>
      <w:bookmarkStart w:id="361" w:name="_ETM_Q1_1138227"/>
      <w:bookmarkEnd w:id="361"/>
      <w:r>
        <w:rPr>
          <w:rFonts w:hint="cs"/>
          <w:rtl/>
        </w:rPr>
        <w:t>ישראליות וכבר פניתי לגורמים הרלו</w:t>
      </w:r>
      <w:r w:rsidR="004F03A5">
        <w:rPr>
          <w:rFonts w:hint="cs"/>
          <w:rtl/>
        </w:rPr>
        <w:t>ו</w:t>
      </w:r>
      <w:r>
        <w:rPr>
          <w:rFonts w:hint="cs"/>
          <w:rtl/>
        </w:rPr>
        <w:t>נטיי</w:t>
      </w:r>
      <w:r w:rsidR="004F03A5">
        <w:rPr>
          <w:rFonts w:hint="cs"/>
          <w:rtl/>
        </w:rPr>
        <w:t>ם</w:t>
      </w:r>
      <w:r>
        <w:rPr>
          <w:rFonts w:hint="cs"/>
          <w:rtl/>
        </w:rPr>
        <w:t xml:space="preserve"> לפני מספר שבועות</w:t>
      </w:r>
      <w:r w:rsidR="004F03A5">
        <w:rPr>
          <w:rFonts w:hint="cs"/>
          <w:rtl/>
        </w:rPr>
        <w:t xml:space="preserve"> כדי שיקבלו החלטה, או שמבטלים אגרות או שמבטלים מכסות</w:t>
      </w:r>
      <w:r>
        <w:rPr>
          <w:rFonts w:hint="cs"/>
          <w:rtl/>
        </w:rPr>
        <w:t xml:space="preserve">. לא ייתכן </w:t>
      </w:r>
      <w:bookmarkStart w:id="362" w:name="_ETM_Q1_1146443"/>
      <w:bookmarkEnd w:id="362"/>
      <w:r>
        <w:rPr>
          <w:rFonts w:hint="cs"/>
          <w:rtl/>
        </w:rPr>
        <w:t xml:space="preserve">שיש שני מנופים כדי לאזן שוק. שנית, חלק מהאגרות אמורות </w:t>
      </w:r>
      <w:bookmarkStart w:id="363" w:name="_ETM_Q1_1153364"/>
      <w:bookmarkEnd w:id="363"/>
      <w:r>
        <w:rPr>
          <w:rFonts w:hint="cs"/>
          <w:rtl/>
        </w:rPr>
        <w:t xml:space="preserve">לשפות את הוצאות המדינה לצורך הטיפול בהבאת העובדים. </w:t>
      </w:r>
      <w:r w:rsidR="004F03A5">
        <w:rPr>
          <w:rFonts w:hint="cs"/>
          <w:rtl/>
        </w:rPr>
        <w:t xml:space="preserve">לא </w:t>
      </w:r>
      <w:bookmarkStart w:id="364" w:name="_ETM_Q1_1159217"/>
      <w:bookmarkEnd w:id="364"/>
      <w:r w:rsidR="004F03A5">
        <w:rPr>
          <w:rFonts w:hint="cs"/>
          <w:rtl/>
        </w:rPr>
        <w:t xml:space="preserve">הכול הוא מס כדי ליצור תמריץ להעסקת ידיים עובדות. </w:t>
      </w:r>
      <w:bookmarkStart w:id="365" w:name="_ETM_Q1_1165497"/>
      <w:bookmarkEnd w:id="365"/>
      <w:r>
        <w:rPr>
          <w:rFonts w:hint="cs"/>
          <w:rtl/>
        </w:rPr>
        <w:t xml:space="preserve">יש ליצור </w:t>
      </w:r>
      <w:bookmarkStart w:id="366" w:name="_ETM_Q1_1162674"/>
      <w:bookmarkEnd w:id="366"/>
      <w:r>
        <w:rPr>
          <w:rFonts w:hint="cs"/>
          <w:rtl/>
        </w:rPr>
        <w:t>איזון.</w:t>
      </w:r>
    </w:p>
    <w:p w:rsidR="00264137" w:rsidRDefault="00264137" w:rsidP="00264137">
      <w:pPr>
        <w:rPr>
          <w:rtl/>
        </w:rPr>
      </w:pPr>
      <w:bookmarkStart w:id="367" w:name="_ETM_Q1_1163956"/>
      <w:bookmarkStart w:id="368" w:name="_ETM_Q1_1164051"/>
      <w:bookmarkStart w:id="369" w:name="_ETM_Q1_1164740"/>
      <w:bookmarkEnd w:id="367"/>
      <w:bookmarkEnd w:id="368"/>
      <w:bookmarkEnd w:id="369"/>
    </w:p>
    <w:p w:rsidR="00264137" w:rsidRDefault="00264137" w:rsidP="00264137">
      <w:pPr>
        <w:pStyle w:val="a4"/>
        <w:keepNext/>
        <w:rPr>
          <w:rtl/>
        </w:rPr>
      </w:pPr>
      <w:bookmarkStart w:id="370" w:name="ET_speaker_5726_37"/>
      <w:r w:rsidRPr="002641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264137" w:rsidRDefault="00264137" w:rsidP="00264137">
      <w:pPr>
        <w:pStyle w:val="KeepWithNext"/>
        <w:rPr>
          <w:rtl/>
        </w:rPr>
      </w:pPr>
    </w:p>
    <w:p w:rsidR="00264137" w:rsidRDefault="004F03A5" w:rsidP="004F03A5">
      <w:pPr>
        <w:rPr>
          <w:rtl/>
        </w:rPr>
      </w:pPr>
      <w:bookmarkStart w:id="371" w:name="_ETM_Q1_1165435"/>
      <w:bookmarkStart w:id="372" w:name="_ETM_Q1_1165480"/>
      <w:bookmarkEnd w:id="371"/>
      <w:bookmarkEnd w:id="372"/>
      <w:r>
        <w:rPr>
          <w:rFonts w:hint="cs"/>
          <w:rtl/>
        </w:rPr>
        <w:t xml:space="preserve">אבל </w:t>
      </w:r>
      <w:r w:rsidR="00264137">
        <w:rPr>
          <w:rFonts w:hint="cs"/>
          <w:rtl/>
        </w:rPr>
        <w:t xml:space="preserve">מה הסיפור היום </w:t>
      </w:r>
      <w:r w:rsidR="00264137">
        <w:rPr>
          <w:rtl/>
        </w:rPr>
        <w:t>–</w:t>
      </w:r>
      <w:r w:rsidR="00264137">
        <w:rPr>
          <w:rFonts w:hint="cs"/>
          <w:rtl/>
        </w:rPr>
        <w:t xml:space="preserve"> גם בחקלאות, גם בבנייה גם אם </w:t>
      </w:r>
      <w:bookmarkStart w:id="373" w:name="_ETM_Q1_1172517"/>
      <w:bookmarkEnd w:id="373"/>
      <w:r w:rsidR="00264137">
        <w:rPr>
          <w:rFonts w:hint="cs"/>
          <w:rtl/>
        </w:rPr>
        <w:t xml:space="preserve">אתה רוצה להביא עובדים </w:t>
      </w:r>
      <w:r w:rsidR="00264137">
        <w:rPr>
          <w:rtl/>
        </w:rPr>
        <w:t>–</w:t>
      </w:r>
      <w:r>
        <w:rPr>
          <w:rFonts w:hint="cs"/>
          <w:rtl/>
        </w:rPr>
        <w:t xml:space="preserve"> יש לך בעיה להביא עובדים. היום רשות האוכלוסין </w:t>
      </w:r>
      <w:bookmarkStart w:id="374" w:name="_ETM_Q1_1173261"/>
      <w:bookmarkEnd w:id="374"/>
      <w:r>
        <w:rPr>
          <w:rFonts w:hint="cs"/>
          <w:rtl/>
        </w:rPr>
        <w:t xml:space="preserve">מנסה להביא בכל מיני פתרונות והם עושים מעל ומעבר </w:t>
      </w:r>
      <w:r w:rsidR="00264137">
        <w:rPr>
          <w:rFonts w:hint="cs"/>
          <w:rtl/>
        </w:rPr>
        <w:t xml:space="preserve">מה שהם יכולים אבל </w:t>
      </w:r>
      <w:r>
        <w:rPr>
          <w:rFonts w:hint="cs"/>
          <w:rtl/>
        </w:rPr>
        <w:t>ש</w:t>
      </w:r>
      <w:r w:rsidR="00264137">
        <w:rPr>
          <w:rFonts w:hint="cs"/>
          <w:rtl/>
        </w:rPr>
        <w:t xml:space="preserve">ורה תחתונה </w:t>
      </w:r>
      <w:bookmarkStart w:id="375" w:name="_ETM_Q1_1179988"/>
      <w:bookmarkEnd w:id="375"/>
      <w:r w:rsidR="00264137">
        <w:rPr>
          <w:rtl/>
        </w:rPr>
        <w:t>–</w:t>
      </w:r>
      <w:r w:rsidR="0026413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תגיד כמה נכנסו עובדים זרים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264137">
        <w:rPr>
          <w:rFonts w:hint="cs"/>
          <w:rtl/>
        </w:rPr>
        <w:t>ייתנו לך את הנתונים.</w:t>
      </w:r>
    </w:p>
    <w:p w:rsidR="00264137" w:rsidRDefault="00264137" w:rsidP="00264137">
      <w:pPr>
        <w:rPr>
          <w:rtl/>
        </w:rPr>
      </w:pPr>
      <w:bookmarkStart w:id="376" w:name="_ETM_Q1_1183146"/>
      <w:bookmarkStart w:id="377" w:name="_ETM_Q1_1183231"/>
      <w:bookmarkEnd w:id="376"/>
      <w:bookmarkEnd w:id="377"/>
    </w:p>
    <w:p w:rsidR="00264137" w:rsidRDefault="00264137" w:rsidP="00264137">
      <w:pPr>
        <w:pStyle w:val="a4"/>
        <w:keepNext/>
        <w:rPr>
          <w:rtl/>
        </w:rPr>
      </w:pPr>
      <w:bookmarkStart w:id="378" w:name="_ETM_Q1_1183596"/>
      <w:bookmarkStart w:id="379" w:name="_ETM_Q1_1183666"/>
      <w:bookmarkEnd w:id="378"/>
      <w:bookmarkEnd w:id="379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137" w:rsidRDefault="00264137" w:rsidP="00264137">
      <w:pPr>
        <w:rPr>
          <w:rtl/>
        </w:rPr>
      </w:pPr>
    </w:p>
    <w:p w:rsidR="00264137" w:rsidRDefault="00264137" w:rsidP="00264137">
      <w:pPr>
        <w:rPr>
          <w:rtl/>
        </w:rPr>
      </w:pPr>
      <w:bookmarkStart w:id="380" w:name="_ETM_Q1_1184171"/>
      <w:bookmarkStart w:id="381" w:name="_ETM_Q1_1184276"/>
      <w:bookmarkEnd w:id="380"/>
      <w:bookmarkEnd w:id="381"/>
      <w:r>
        <w:rPr>
          <w:rFonts w:hint="cs"/>
          <w:rtl/>
        </w:rPr>
        <w:t xml:space="preserve">כל שאלתי בדברי הפתיחה שלי היו </w:t>
      </w:r>
      <w:bookmarkStart w:id="382" w:name="_ETM_Q1_1188109"/>
      <w:bookmarkEnd w:id="382"/>
      <w:r w:rsidR="004F03A5">
        <w:rPr>
          <w:rFonts w:hint="cs"/>
          <w:rtl/>
        </w:rPr>
        <w:t xml:space="preserve">על בסיס איזה עיקרון נציגי החקלאות והאוצר </w:t>
      </w:r>
      <w:r>
        <w:rPr>
          <w:rFonts w:hint="cs"/>
          <w:rtl/>
        </w:rPr>
        <w:t xml:space="preserve">הגיעו להסכמה ומגיעים לכך כשאין </w:t>
      </w:r>
      <w:r w:rsidR="004F03A5">
        <w:rPr>
          <w:rFonts w:hint="cs"/>
          <w:rtl/>
        </w:rPr>
        <w:t xml:space="preserve">ביניהם </w:t>
      </w:r>
      <w:r>
        <w:rPr>
          <w:rFonts w:hint="cs"/>
          <w:rtl/>
        </w:rPr>
        <w:t>הסכמה. היא לא מקובלת.</w:t>
      </w:r>
    </w:p>
    <w:p w:rsidR="00264137" w:rsidRDefault="00264137" w:rsidP="00264137">
      <w:pPr>
        <w:rPr>
          <w:rtl/>
        </w:rPr>
      </w:pPr>
      <w:bookmarkStart w:id="383" w:name="_ETM_Q1_1199078"/>
      <w:bookmarkStart w:id="384" w:name="_ETM_Q1_1199158"/>
      <w:bookmarkEnd w:id="383"/>
      <w:bookmarkEnd w:id="384"/>
    </w:p>
    <w:p w:rsidR="00264137" w:rsidRDefault="00264137" w:rsidP="00264137">
      <w:pPr>
        <w:pStyle w:val="af6"/>
        <w:keepNext/>
        <w:rPr>
          <w:rtl/>
        </w:rPr>
      </w:pPr>
      <w:bookmarkStart w:id="385" w:name="ET_yor_4762_38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386" w:name="_ETM_Q1_1199987"/>
      <w:bookmarkEnd w:id="386"/>
      <w:r>
        <w:rPr>
          <w:rFonts w:hint="cs"/>
          <w:rtl/>
        </w:rPr>
        <w:t>משרד החקלאות.</w:t>
      </w:r>
    </w:p>
    <w:p w:rsidR="00264137" w:rsidRDefault="00264137" w:rsidP="00264137">
      <w:pPr>
        <w:rPr>
          <w:rtl/>
        </w:rPr>
      </w:pPr>
      <w:bookmarkStart w:id="387" w:name="_ETM_Q1_1206474"/>
      <w:bookmarkStart w:id="388" w:name="_ETM_Q1_1206554"/>
      <w:bookmarkStart w:id="389" w:name="_ETM_Q1_1207514"/>
      <w:bookmarkEnd w:id="387"/>
      <w:bookmarkEnd w:id="388"/>
      <w:bookmarkEnd w:id="389"/>
    </w:p>
    <w:p w:rsidR="00264137" w:rsidRDefault="00264137" w:rsidP="00264137">
      <w:pPr>
        <w:pStyle w:val="a4"/>
        <w:keepNext/>
        <w:rPr>
          <w:rtl/>
        </w:rPr>
      </w:pPr>
      <w:bookmarkStart w:id="390" w:name="ET_speaker_5159_39"/>
      <w:r w:rsidRPr="00264137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264137" w:rsidRDefault="00264137" w:rsidP="00264137">
      <w:pPr>
        <w:pStyle w:val="KeepWithNext"/>
        <w:rPr>
          <w:rtl/>
        </w:rPr>
      </w:pPr>
    </w:p>
    <w:p w:rsidR="00264137" w:rsidRDefault="004F03A5" w:rsidP="00264137">
      <w:pPr>
        <w:rPr>
          <w:rtl/>
        </w:rPr>
      </w:pPr>
      <w:bookmarkStart w:id="391" w:name="_ETM_Q1_1208118"/>
      <w:bookmarkStart w:id="392" w:name="_ETM_Q1_1208168"/>
      <w:bookmarkEnd w:id="391"/>
      <w:bookmarkEnd w:id="392"/>
      <w:r>
        <w:rPr>
          <w:rFonts w:hint="cs"/>
          <w:rtl/>
        </w:rPr>
        <w:t xml:space="preserve">גם משרד החקלאות, גם הנציגים </w:t>
      </w:r>
      <w:bookmarkStart w:id="393" w:name="_ETM_Q1_1207701"/>
      <w:bookmarkEnd w:id="393"/>
      <w:r>
        <w:rPr>
          <w:rFonts w:hint="cs"/>
          <w:rtl/>
        </w:rPr>
        <w:t xml:space="preserve">שלהם. כולם. </w:t>
      </w:r>
      <w:r w:rsidR="00264137">
        <w:rPr>
          <w:rFonts w:hint="cs"/>
          <w:rtl/>
        </w:rPr>
        <w:t xml:space="preserve">עושים </w:t>
      </w:r>
      <w:bookmarkStart w:id="394" w:name="_ETM_Q1_1208928"/>
      <w:bookmarkEnd w:id="394"/>
      <w:r w:rsidR="00264137">
        <w:rPr>
          <w:rFonts w:hint="cs"/>
          <w:rtl/>
        </w:rPr>
        <w:t xml:space="preserve">סיכום </w:t>
      </w:r>
      <w:r w:rsidR="00264137">
        <w:rPr>
          <w:rtl/>
        </w:rPr>
        <w:t>–</w:t>
      </w:r>
      <w:r w:rsidR="00264137">
        <w:rPr>
          <w:rFonts w:hint="cs"/>
          <w:rtl/>
        </w:rPr>
        <w:t xml:space="preserve"> זה סיכום. אי אפשר שבגלל שח"כ רוצה </w:t>
      </w:r>
      <w:r w:rsidR="00264137">
        <w:rPr>
          <w:rtl/>
        </w:rPr>
        <w:t>–</w:t>
      </w:r>
      <w:r w:rsidR="00264137">
        <w:rPr>
          <w:rFonts w:hint="cs"/>
          <w:rtl/>
        </w:rPr>
        <w:t xml:space="preserve"> </w:t>
      </w:r>
      <w:bookmarkStart w:id="395" w:name="_ETM_Q1_1214430"/>
      <w:bookmarkEnd w:id="395"/>
      <w:r w:rsidR="00264137">
        <w:rPr>
          <w:rFonts w:hint="cs"/>
          <w:rtl/>
        </w:rPr>
        <w:t>ל</w:t>
      </w:r>
      <w:r>
        <w:rPr>
          <w:rFonts w:hint="cs"/>
          <w:rtl/>
        </w:rPr>
        <w:t>פתוח את כל הסיכומים</w:t>
      </w:r>
      <w:r w:rsidR="0026413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264137">
        <w:rPr>
          <w:rFonts w:hint="cs"/>
          <w:rtl/>
        </w:rPr>
        <w:t xml:space="preserve">בגלל שמישהו קופץ? </w:t>
      </w:r>
    </w:p>
    <w:p w:rsidR="00264137" w:rsidRDefault="00264137" w:rsidP="00264137">
      <w:pPr>
        <w:rPr>
          <w:rtl/>
        </w:rPr>
      </w:pPr>
      <w:bookmarkStart w:id="396" w:name="_ETM_Q1_1228632"/>
      <w:bookmarkStart w:id="397" w:name="_ETM_Q1_1228727"/>
      <w:bookmarkEnd w:id="396"/>
      <w:bookmarkEnd w:id="397"/>
    </w:p>
    <w:p w:rsidR="00264137" w:rsidRDefault="00264137" w:rsidP="00264137">
      <w:pPr>
        <w:pStyle w:val="af6"/>
        <w:keepNext/>
        <w:rPr>
          <w:rtl/>
        </w:rPr>
      </w:pPr>
      <w:bookmarkStart w:id="398" w:name="ET_yor_4762_40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399" w:name="_ETM_Q1_1229557"/>
      <w:bookmarkEnd w:id="399"/>
      <w:r>
        <w:rPr>
          <w:rFonts w:hint="cs"/>
          <w:rtl/>
        </w:rPr>
        <w:t>אנ</w:t>
      </w:r>
      <w:r w:rsidR="004F03A5">
        <w:rPr>
          <w:rFonts w:hint="cs"/>
          <w:rtl/>
        </w:rPr>
        <w:t>חנ</w:t>
      </w:r>
      <w:r>
        <w:rPr>
          <w:rFonts w:hint="cs"/>
          <w:rtl/>
        </w:rPr>
        <w:t xml:space="preserve">ו לא מצביעים </w:t>
      </w:r>
      <w:bookmarkStart w:id="400" w:name="_ETM_Q1_1230851"/>
      <w:bookmarkEnd w:id="400"/>
      <w:r>
        <w:rPr>
          <w:rFonts w:hint="cs"/>
          <w:rtl/>
        </w:rPr>
        <w:t xml:space="preserve">היום. </w:t>
      </w:r>
      <w:r w:rsidR="004F03A5">
        <w:rPr>
          <w:rFonts w:hint="cs"/>
          <w:rtl/>
        </w:rPr>
        <w:t xml:space="preserve">לא עשינו חוק. </w:t>
      </w:r>
      <w:r>
        <w:rPr>
          <w:rFonts w:hint="cs"/>
          <w:rtl/>
        </w:rPr>
        <w:t xml:space="preserve">דיברתי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אתמול. הגעת לסיכום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03A5">
        <w:rPr>
          <w:rFonts w:hint="cs"/>
          <w:rtl/>
        </w:rPr>
        <w:t>ו</w:t>
      </w:r>
      <w:r>
        <w:rPr>
          <w:rFonts w:hint="cs"/>
          <w:rtl/>
        </w:rPr>
        <w:t xml:space="preserve">תבורך על </w:t>
      </w:r>
      <w:bookmarkStart w:id="401" w:name="_ETM_Q1_1239117"/>
      <w:bookmarkEnd w:id="401"/>
      <w:r>
        <w:rPr>
          <w:rFonts w:hint="cs"/>
          <w:rtl/>
        </w:rPr>
        <w:t>זה.</w:t>
      </w:r>
    </w:p>
    <w:p w:rsidR="004F03A5" w:rsidRDefault="004F03A5" w:rsidP="00264137">
      <w:pPr>
        <w:rPr>
          <w:rtl/>
        </w:rPr>
      </w:pPr>
      <w:bookmarkStart w:id="402" w:name="_ETM_Q1_1241835"/>
      <w:bookmarkStart w:id="403" w:name="_ETM_Q1_1241925"/>
      <w:bookmarkStart w:id="404" w:name="_ETM_Q1_1242973"/>
      <w:bookmarkEnd w:id="402"/>
      <w:bookmarkEnd w:id="403"/>
      <w:bookmarkEnd w:id="404"/>
    </w:p>
    <w:p w:rsidR="004F03A5" w:rsidRDefault="004F03A5" w:rsidP="004F03A5">
      <w:pPr>
        <w:pStyle w:val="a4"/>
        <w:keepNext/>
        <w:rPr>
          <w:rtl/>
        </w:rPr>
      </w:pPr>
      <w:bookmarkStart w:id="405" w:name="ET_speaker_5159_152"/>
      <w:r w:rsidRPr="004F03A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F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4F03A5" w:rsidRDefault="004F03A5" w:rsidP="004F03A5">
      <w:pPr>
        <w:pStyle w:val="KeepWithNext"/>
        <w:rPr>
          <w:rtl/>
        </w:rPr>
      </w:pPr>
    </w:p>
    <w:p w:rsidR="004F03A5" w:rsidRDefault="004F03A5" w:rsidP="004F03A5">
      <w:pPr>
        <w:rPr>
          <w:rtl/>
        </w:rPr>
      </w:pPr>
      <w:bookmarkStart w:id="406" w:name="_ETM_Q1_1244172"/>
      <w:bookmarkStart w:id="407" w:name="_ETM_Q1_1244276"/>
      <w:bookmarkEnd w:id="406"/>
      <w:bookmarkEnd w:id="407"/>
      <w:r>
        <w:rPr>
          <w:rFonts w:hint="cs"/>
          <w:rtl/>
        </w:rPr>
        <w:t>לא אני הגעתי.</w:t>
      </w:r>
      <w:bookmarkStart w:id="408" w:name="_ETM_Q1_1246468"/>
      <w:bookmarkEnd w:id="408"/>
    </w:p>
    <w:p w:rsidR="004F03A5" w:rsidRPr="004F03A5" w:rsidRDefault="004F03A5" w:rsidP="004F03A5">
      <w:pPr>
        <w:rPr>
          <w:rtl/>
        </w:rPr>
      </w:pPr>
      <w:bookmarkStart w:id="409" w:name="_ETM_Q1_1246626"/>
      <w:bookmarkEnd w:id="409"/>
    </w:p>
    <w:p w:rsidR="00264137" w:rsidRDefault="00264137" w:rsidP="00264137">
      <w:pPr>
        <w:pStyle w:val="a4"/>
        <w:keepNext/>
        <w:rPr>
          <w:rtl/>
        </w:rPr>
      </w:pPr>
      <w:bookmarkStart w:id="410" w:name="_ETM_Q1_1241990"/>
      <w:bookmarkStart w:id="411" w:name="_ETM_Q1_1242055"/>
      <w:bookmarkEnd w:id="410"/>
      <w:bookmarkEnd w:id="411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137" w:rsidRDefault="00264137" w:rsidP="00264137">
      <w:pPr>
        <w:rPr>
          <w:rtl/>
        </w:rPr>
      </w:pPr>
    </w:p>
    <w:p w:rsidR="00264137" w:rsidRDefault="00264137" w:rsidP="00264137">
      <w:pPr>
        <w:rPr>
          <w:rtl/>
        </w:rPr>
      </w:pPr>
      <w:bookmarkStart w:id="412" w:name="_ETM_Q1_1242445"/>
      <w:bookmarkStart w:id="413" w:name="_ETM_Q1_1242540"/>
      <w:bookmarkEnd w:id="412"/>
      <w:bookmarkEnd w:id="413"/>
      <w:r>
        <w:rPr>
          <w:rFonts w:hint="cs"/>
          <w:rtl/>
        </w:rPr>
        <w:t>אצלו הגיעו אבל לא הוא.</w:t>
      </w:r>
    </w:p>
    <w:p w:rsidR="00264137" w:rsidRDefault="00264137" w:rsidP="00264137">
      <w:pPr>
        <w:rPr>
          <w:rtl/>
        </w:rPr>
      </w:pPr>
      <w:bookmarkStart w:id="414" w:name="_ETM_Q1_1246173"/>
      <w:bookmarkStart w:id="415" w:name="_ETM_Q1_1246298"/>
      <w:bookmarkEnd w:id="414"/>
      <w:bookmarkEnd w:id="415"/>
    </w:p>
    <w:p w:rsidR="00264137" w:rsidRDefault="00264137" w:rsidP="00264137">
      <w:pPr>
        <w:pStyle w:val="af6"/>
        <w:keepNext/>
        <w:rPr>
          <w:rtl/>
        </w:rPr>
      </w:pPr>
      <w:bookmarkStart w:id="416" w:name="ET_yor_4762_41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4F03A5">
      <w:pPr>
        <w:rPr>
          <w:rtl/>
        </w:rPr>
      </w:pPr>
      <w:bookmarkStart w:id="417" w:name="_ETM_Q1_1250256"/>
      <w:bookmarkEnd w:id="417"/>
      <w:r>
        <w:rPr>
          <w:rFonts w:hint="cs"/>
          <w:rtl/>
        </w:rPr>
        <w:t>היה דיון כאן בוועדה בשבוע שעבר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8" w:name="_ETM_Q1_1253804"/>
      <w:bookmarkEnd w:id="418"/>
      <w:r>
        <w:rPr>
          <w:rFonts w:hint="cs"/>
          <w:rtl/>
        </w:rPr>
        <w:t xml:space="preserve">וביקשו החברים, היות שהחקלאות במצב קשה, </w:t>
      </w:r>
      <w:r w:rsidR="004F03A5">
        <w:rPr>
          <w:rFonts w:hint="cs"/>
          <w:rtl/>
        </w:rPr>
        <w:t xml:space="preserve">רוצים </w:t>
      </w:r>
      <w:bookmarkStart w:id="419" w:name="_ETM_Q1_1258469"/>
      <w:bookmarkEnd w:id="419"/>
      <w:r w:rsidR="004F03A5">
        <w:rPr>
          <w:rFonts w:hint="cs"/>
          <w:rtl/>
        </w:rPr>
        <w:t xml:space="preserve">לבטל את האגרה </w:t>
      </w:r>
      <w:r>
        <w:rPr>
          <w:rFonts w:hint="cs"/>
          <w:rtl/>
        </w:rPr>
        <w:t xml:space="preserve">כפי שביטלנו את ההיטל </w:t>
      </w:r>
      <w:bookmarkStart w:id="420" w:name="_ETM_Q1_1261500"/>
      <w:bookmarkEnd w:id="420"/>
      <w:r>
        <w:rPr>
          <w:rFonts w:hint="cs"/>
          <w:rtl/>
        </w:rPr>
        <w:t>של העובדים הזרים. לפחות בתק</w:t>
      </w:r>
      <w:r w:rsidR="004F03A5">
        <w:rPr>
          <w:rFonts w:hint="cs"/>
          <w:rtl/>
        </w:rPr>
        <w:t>ו</w:t>
      </w:r>
      <w:r>
        <w:rPr>
          <w:rFonts w:hint="cs"/>
          <w:rtl/>
        </w:rPr>
        <w:t>פת המלחמה.</w:t>
      </w:r>
    </w:p>
    <w:p w:rsidR="00264137" w:rsidRDefault="00264137" w:rsidP="00264137">
      <w:pPr>
        <w:rPr>
          <w:rtl/>
        </w:rPr>
      </w:pPr>
      <w:bookmarkStart w:id="421" w:name="_ETM_Q1_1266557"/>
      <w:bookmarkStart w:id="422" w:name="_ETM_Q1_1266637"/>
      <w:bookmarkEnd w:id="421"/>
      <w:bookmarkEnd w:id="422"/>
    </w:p>
    <w:p w:rsidR="00264137" w:rsidRDefault="00264137" w:rsidP="00264137">
      <w:pPr>
        <w:pStyle w:val="-"/>
        <w:keepNext/>
        <w:rPr>
          <w:rtl/>
        </w:rPr>
      </w:pPr>
      <w:bookmarkStart w:id="423" w:name="ET_speakercontinue_5159_42"/>
      <w:r w:rsidRPr="00264137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264137" w:rsidRDefault="00264137" w:rsidP="00264137">
      <w:pPr>
        <w:pStyle w:val="KeepWithNext"/>
        <w:rPr>
          <w:rtl/>
        </w:rPr>
      </w:pPr>
    </w:p>
    <w:p w:rsidR="00264137" w:rsidRDefault="004F03A5" w:rsidP="004F03A5">
      <w:pPr>
        <w:rPr>
          <w:rtl/>
        </w:rPr>
      </w:pPr>
      <w:bookmarkStart w:id="424" w:name="_ETM_Q1_1267287"/>
      <w:bookmarkEnd w:id="424"/>
      <w:r>
        <w:rPr>
          <w:rFonts w:hint="cs"/>
          <w:rtl/>
        </w:rPr>
        <w:t xml:space="preserve">קודם כל, </w:t>
      </w:r>
      <w:r w:rsidR="00264137">
        <w:rPr>
          <w:rFonts w:hint="cs"/>
          <w:rtl/>
        </w:rPr>
        <w:t xml:space="preserve">החקלאים תמיד במצב קשה. </w:t>
      </w:r>
      <w:r>
        <w:rPr>
          <w:rFonts w:hint="cs"/>
          <w:rtl/>
        </w:rPr>
        <w:t xml:space="preserve">אני רוצה לומר - </w:t>
      </w:r>
      <w:r w:rsidR="00264137">
        <w:rPr>
          <w:rFonts w:hint="cs"/>
          <w:rtl/>
        </w:rPr>
        <w:t xml:space="preserve">כל </w:t>
      </w:r>
      <w:bookmarkStart w:id="425" w:name="_ETM_Q1_1271765"/>
      <w:bookmarkEnd w:id="425"/>
      <w:r w:rsidR="00264137">
        <w:rPr>
          <w:rFonts w:hint="cs"/>
          <w:rtl/>
        </w:rPr>
        <w:t>הסיפור של האגרות לא קשור למלחמה. זה רפורמה שצריך לעש</w:t>
      </w:r>
      <w:r>
        <w:rPr>
          <w:rFonts w:hint="cs"/>
          <w:rtl/>
        </w:rPr>
        <w:t>ו</w:t>
      </w:r>
      <w:r w:rsidR="00264137">
        <w:rPr>
          <w:rFonts w:hint="cs"/>
          <w:rtl/>
        </w:rPr>
        <w:t xml:space="preserve">ת </w:t>
      </w:r>
      <w:bookmarkStart w:id="426" w:name="_ETM_Q1_1278631"/>
      <w:bookmarkEnd w:id="426"/>
      <w:r>
        <w:rPr>
          <w:rFonts w:hint="cs"/>
          <w:rtl/>
        </w:rPr>
        <w:t>מ</w:t>
      </w:r>
      <w:r w:rsidR="00264137">
        <w:rPr>
          <w:rFonts w:hint="cs"/>
          <w:rtl/>
        </w:rPr>
        <w:t xml:space="preserve">מילא. האגרות </w:t>
      </w:r>
      <w:r>
        <w:rPr>
          <w:rFonts w:hint="cs"/>
          <w:rtl/>
        </w:rPr>
        <w:t>הן</w:t>
      </w:r>
      <w:bookmarkStart w:id="427" w:name="_ETM_Q1_1279646"/>
      <w:bookmarkEnd w:id="427"/>
      <w:r>
        <w:rPr>
          <w:rFonts w:hint="cs"/>
          <w:rtl/>
        </w:rPr>
        <w:t xml:space="preserve"> </w:t>
      </w:r>
      <w:r w:rsidR="00264137">
        <w:rPr>
          <w:rFonts w:hint="cs"/>
          <w:rtl/>
        </w:rPr>
        <w:t xml:space="preserve">באמת בעייתיות. </w:t>
      </w:r>
      <w:r>
        <w:rPr>
          <w:rFonts w:hint="cs"/>
          <w:rtl/>
        </w:rPr>
        <w:t>ז</w:t>
      </w:r>
      <w:r w:rsidR="00264137">
        <w:rPr>
          <w:rFonts w:hint="cs"/>
          <w:rtl/>
        </w:rPr>
        <w:t>ה אחת.</w:t>
      </w:r>
    </w:p>
    <w:p w:rsidR="00264137" w:rsidRDefault="00264137" w:rsidP="00264137">
      <w:pPr>
        <w:rPr>
          <w:rtl/>
        </w:rPr>
      </w:pPr>
      <w:bookmarkStart w:id="428" w:name="_ETM_Q1_1284203"/>
      <w:bookmarkStart w:id="429" w:name="_ETM_Q1_1284283"/>
      <w:bookmarkEnd w:id="428"/>
      <w:bookmarkEnd w:id="429"/>
    </w:p>
    <w:p w:rsidR="00264137" w:rsidRDefault="00264137" w:rsidP="004F03A5">
      <w:pPr>
        <w:rPr>
          <w:rtl/>
        </w:rPr>
      </w:pPr>
      <w:bookmarkStart w:id="430" w:name="_ETM_Q1_1284358"/>
      <w:bookmarkStart w:id="431" w:name="_ETM_Q1_1284448"/>
      <w:bookmarkEnd w:id="430"/>
      <w:bookmarkEnd w:id="431"/>
      <w:r>
        <w:rPr>
          <w:rFonts w:hint="cs"/>
          <w:rtl/>
        </w:rPr>
        <w:t>שתי</w:t>
      </w:r>
      <w:r w:rsidR="004F03A5">
        <w:rPr>
          <w:rFonts w:hint="cs"/>
          <w:rtl/>
        </w:rPr>
        <w:t>י</w:t>
      </w:r>
      <w:r>
        <w:rPr>
          <w:rFonts w:hint="cs"/>
          <w:rtl/>
        </w:rPr>
        <w:t xml:space="preserve">ם, מה שסיכמנו איתם, </w:t>
      </w:r>
      <w:r w:rsidR="004F03A5">
        <w:rPr>
          <w:rFonts w:hint="cs"/>
          <w:rtl/>
        </w:rPr>
        <w:t xml:space="preserve">כרגע לאור הבעייתיות של </w:t>
      </w:r>
      <w:r>
        <w:rPr>
          <w:rFonts w:hint="cs"/>
          <w:rtl/>
        </w:rPr>
        <w:t xml:space="preserve">להביא </w:t>
      </w:r>
      <w:bookmarkStart w:id="432" w:name="_ETM_Q1_1287786"/>
      <w:bookmarkEnd w:id="432"/>
      <w:r>
        <w:rPr>
          <w:rFonts w:hint="cs"/>
          <w:rtl/>
        </w:rPr>
        <w:t xml:space="preserve">עובדים שחלק ברחו ב-2023 </w:t>
      </w:r>
      <w:r>
        <w:rPr>
          <w:rtl/>
        </w:rPr>
        <w:t>–</w:t>
      </w:r>
      <w:r>
        <w:rPr>
          <w:rFonts w:hint="cs"/>
          <w:rtl/>
        </w:rPr>
        <w:t xml:space="preserve"> הרי אתה לא יכול לש</w:t>
      </w:r>
      <w:r w:rsidR="004F03A5">
        <w:rPr>
          <w:rFonts w:hint="cs"/>
          <w:rtl/>
        </w:rPr>
        <w:t>ל</w:t>
      </w:r>
      <w:r>
        <w:rPr>
          <w:rFonts w:hint="cs"/>
          <w:rtl/>
        </w:rPr>
        <w:t xml:space="preserve">ם </w:t>
      </w:r>
      <w:bookmarkStart w:id="433" w:name="_ETM_Q1_1294628"/>
      <w:bookmarkEnd w:id="433"/>
      <w:r>
        <w:rPr>
          <w:rFonts w:hint="cs"/>
          <w:rtl/>
        </w:rPr>
        <w:t xml:space="preserve">אגרה </w:t>
      </w:r>
      <w:r w:rsidR="004F03A5">
        <w:rPr>
          <w:rFonts w:hint="cs"/>
          <w:rtl/>
        </w:rPr>
        <w:t xml:space="preserve">גם בנובמבר 23' </w:t>
      </w:r>
      <w:r>
        <w:rPr>
          <w:rFonts w:hint="cs"/>
          <w:rtl/>
        </w:rPr>
        <w:t>וגם בינואר 24</w:t>
      </w:r>
      <w:r w:rsidR="004F03A5">
        <w:rPr>
          <w:rFonts w:hint="cs"/>
          <w:rtl/>
        </w:rPr>
        <w:t>' אז האוצר</w:t>
      </w:r>
      <w:r>
        <w:rPr>
          <w:rFonts w:hint="cs"/>
          <w:rtl/>
        </w:rPr>
        <w:t xml:space="preserve"> ויתר לאור הקושי על </w:t>
      </w:r>
      <w:bookmarkStart w:id="434" w:name="_ETM_Q1_1302948"/>
      <w:bookmarkEnd w:id="434"/>
      <w:r>
        <w:rPr>
          <w:rFonts w:hint="cs"/>
          <w:rtl/>
        </w:rPr>
        <w:t xml:space="preserve">כל ה-30,000 ב-24'. </w:t>
      </w:r>
      <w:r w:rsidR="004F03A5">
        <w:rPr>
          <w:rFonts w:hint="cs"/>
          <w:rtl/>
        </w:rPr>
        <w:t>כלומר לא משלמים את ה-650 ₪.</w:t>
      </w:r>
    </w:p>
    <w:p w:rsidR="00264137" w:rsidRDefault="00264137" w:rsidP="00264137">
      <w:pPr>
        <w:rPr>
          <w:rtl/>
        </w:rPr>
      </w:pPr>
      <w:bookmarkStart w:id="435" w:name="_ETM_Q1_1308350"/>
      <w:bookmarkStart w:id="436" w:name="_ETM_Q1_1308435"/>
      <w:bookmarkStart w:id="437" w:name="_ETM_Q1_1309135"/>
      <w:bookmarkEnd w:id="435"/>
      <w:bookmarkEnd w:id="436"/>
      <w:bookmarkEnd w:id="437"/>
    </w:p>
    <w:p w:rsidR="00264137" w:rsidRDefault="00264137" w:rsidP="00264137">
      <w:pPr>
        <w:pStyle w:val="a4"/>
        <w:keepNext/>
        <w:rPr>
          <w:rtl/>
        </w:rPr>
      </w:pPr>
      <w:bookmarkStart w:id="438" w:name="ET_speaker_שלומית_ארליך_43"/>
      <w:r w:rsidRPr="002641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439" w:name="_ETM_Q1_1309755"/>
      <w:bookmarkStart w:id="440" w:name="_ETM_Q1_1309800"/>
      <w:bookmarkEnd w:id="439"/>
      <w:bookmarkEnd w:id="440"/>
      <w:r>
        <w:rPr>
          <w:rFonts w:hint="cs"/>
          <w:rtl/>
        </w:rPr>
        <w:t>זה אגרת בקשה.</w:t>
      </w:r>
    </w:p>
    <w:p w:rsidR="00264137" w:rsidRDefault="00264137" w:rsidP="00264137">
      <w:pPr>
        <w:rPr>
          <w:rtl/>
        </w:rPr>
      </w:pPr>
      <w:bookmarkStart w:id="441" w:name="_ETM_Q1_1311859"/>
      <w:bookmarkStart w:id="442" w:name="_ETM_Q1_1311958"/>
      <w:bookmarkStart w:id="443" w:name="_ETM_Q1_1312853"/>
      <w:bookmarkEnd w:id="441"/>
      <w:bookmarkEnd w:id="442"/>
      <w:bookmarkEnd w:id="443"/>
    </w:p>
    <w:p w:rsidR="00264137" w:rsidRDefault="00264137" w:rsidP="00264137">
      <w:pPr>
        <w:pStyle w:val="a4"/>
        <w:keepNext/>
        <w:rPr>
          <w:rtl/>
        </w:rPr>
      </w:pPr>
      <w:bookmarkStart w:id="444" w:name="ET_speaker_5159_44"/>
      <w:r w:rsidRPr="002641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4F03A5">
      <w:pPr>
        <w:rPr>
          <w:rtl/>
        </w:rPr>
      </w:pPr>
      <w:bookmarkStart w:id="445" w:name="_ETM_Q1_1313428"/>
      <w:bookmarkStart w:id="446" w:name="_ETM_Q1_1313498"/>
      <w:bookmarkEnd w:id="445"/>
      <w:bookmarkEnd w:id="446"/>
      <w:r>
        <w:rPr>
          <w:rFonts w:hint="cs"/>
          <w:rtl/>
        </w:rPr>
        <w:t>זה 20 מיל</w:t>
      </w:r>
      <w:r w:rsidR="004F03A5">
        <w:rPr>
          <w:rFonts w:hint="cs"/>
          <w:rtl/>
        </w:rPr>
        <w:t>י</w:t>
      </w:r>
      <w:r>
        <w:rPr>
          <w:rFonts w:hint="cs"/>
          <w:rtl/>
        </w:rPr>
        <w:t xml:space="preserve">ון שקל לפחות </w:t>
      </w:r>
      <w:bookmarkStart w:id="447" w:name="_ETM_Q1_1317446"/>
      <w:bookmarkEnd w:id="447"/>
      <w:r>
        <w:rPr>
          <w:rFonts w:hint="cs"/>
          <w:rtl/>
        </w:rPr>
        <w:t xml:space="preserve">שהאוצר ויתר עליהם. </w:t>
      </w:r>
      <w:r w:rsidR="004F03A5">
        <w:rPr>
          <w:rFonts w:hint="cs"/>
          <w:rtl/>
        </w:rPr>
        <w:t xml:space="preserve">הסיכום שסיכמנו בין משרד החקלאות </w:t>
      </w:r>
      <w:r>
        <w:rPr>
          <w:rFonts w:hint="cs"/>
          <w:rtl/>
        </w:rPr>
        <w:t>למשרד האוצר, שב-24' כל רפורמה שלא ת</w:t>
      </w:r>
      <w:r w:rsidR="004F03A5">
        <w:rPr>
          <w:rFonts w:hint="cs"/>
          <w:rtl/>
        </w:rPr>
        <w:t>י</w:t>
      </w:r>
      <w:r>
        <w:rPr>
          <w:rFonts w:hint="cs"/>
          <w:rtl/>
        </w:rPr>
        <w:t xml:space="preserve">עשה, </w:t>
      </w:r>
      <w:bookmarkStart w:id="448" w:name="_ETM_Q1_1327485"/>
      <w:bookmarkEnd w:id="448"/>
      <w:r>
        <w:rPr>
          <w:rFonts w:hint="cs"/>
          <w:rtl/>
        </w:rPr>
        <w:t>ת</w:t>
      </w:r>
      <w:r w:rsidR="004F03A5">
        <w:rPr>
          <w:rFonts w:hint="cs"/>
          <w:rtl/>
        </w:rPr>
        <w:t>יעשה על חשבון 25</w:t>
      </w:r>
      <w:r>
        <w:rPr>
          <w:rFonts w:hint="cs"/>
          <w:rtl/>
        </w:rPr>
        <w:t xml:space="preserve">' ולא על חשבון 24'. כל </w:t>
      </w:r>
      <w:bookmarkStart w:id="449" w:name="_ETM_Q1_1334502"/>
      <w:bookmarkEnd w:id="449"/>
      <w:r>
        <w:rPr>
          <w:rFonts w:hint="cs"/>
          <w:rtl/>
        </w:rPr>
        <w:t xml:space="preserve">אלה שברחו לחו"ל </w:t>
      </w:r>
      <w:r>
        <w:rPr>
          <w:rtl/>
        </w:rPr>
        <w:t>–</w:t>
      </w:r>
      <w:r>
        <w:rPr>
          <w:rFonts w:hint="cs"/>
          <w:rtl/>
        </w:rPr>
        <w:t xml:space="preserve"> זה נזק שנגרם לחקלאים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4F03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יפוצה במסגרת </w:t>
      </w:r>
      <w:bookmarkStart w:id="450" w:name="_ETM_Q1_1342118"/>
      <w:bookmarkEnd w:id="450"/>
      <w:r>
        <w:rPr>
          <w:rFonts w:hint="cs"/>
          <w:rtl/>
        </w:rPr>
        <w:t xml:space="preserve">הפיצוי שהוועדה הזו קבעה. כל דבר שנגרם להם </w:t>
      </w:r>
      <w:bookmarkStart w:id="451" w:name="_ETM_Q1_1351032"/>
      <w:bookmarkEnd w:id="451"/>
      <w:r w:rsidR="004F03A5">
        <w:rPr>
          <w:rFonts w:hint="cs"/>
          <w:rtl/>
        </w:rPr>
        <w:t xml:space="preserve">נזק כולל בריחה וצורך בתשלום </w:t>
      </w:r>
      <w:bookmarkStart w:id="452" w:name="_ETM_Q1_1355693"/>
      <w:bookmarkEnd w:id="452"/>
      <w:r w:rsidR="004F03A5">
        <w:rPr>
          <w:rFonts w:hint="cs"/>
          <w:rtl/>
        </w:rPr>
        <w:t>אגרה זה</w:t>
      </w:r>
      <w:r>
        <w:rPr>
          <w:rFonts w:hint="cs"/>
          <w:rtl/>
        </w:rPr>
        <w:t xml:space="preserve"> חלק מהנזק. כשעושים חשבון עם החקלאים, </w:t>
      </w:r>
      <w:bookmarkStart w:id="453" w:name="_ETM_Q1_1358503"/>
      <w:bookmarkEnd w:id="453"/>
      <w:r>
        <w:rPr>
          <w:rFonts w:hint="cs"/>
          <w:rtl/>
        </w:rPr>
        <w:t>והם קיבלו פיצוי נאות במובן הז</w:t>
      </w:r>
      <w:r w:rsidR="004F03A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4F03A5">
        <w:rPr>
          <w:rFonts w:hint="cs"/>
          <w:rtl/>
        </w:rPr>
        <w:t>שבניגוד לעסקים אחרים שמקבלים 22% הם מקבל</w:t>
      </w:r>
      <w:r>
        <w:rPr>
          <w:rFonts w:hint="cs"/>
          <w:rtl/>
        </w:rPr>
        <w:t xml:space="preserve">ים </w:t>
      </w:r>
      <w:bookmarkStart w:id="454" w:name="_ETM_Q1_1366894"/>
      <w:bookmarkEnd w:id="454"/>
      <w:r>
        <w:rPr>
          <w:rFonts w:hint="cs"/>
          <w:rtl/>
        </w:rPr>
        <w:t>47%. נכון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החקלאים במצב לא טוב אבל התחשבו בהם במסגרת </w:t>
      </w:r>
      <w:bookmarkStart w:id="455" w:name="_ETM_Q1_1375829"/>
      <w:bookmarkEnd w:id="455"/>
      <w:r>
        <w:rPr>
          <w:rFonts w:hint="cs"/>
          <w:rtl/>
        </w:rPr>
        <w:t>הפיצוי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03A5">
        <w:rPr>
          <w:rFonts w:hint="cs"/>
          <w:rtl/>
        </w:rPr>
        <w:t>ו</w:t>
      </w:r>
      <w:r>
        <w:rPr>
          <w:rFonts w:hint="cs"/>
          <w:rtl/>
        </w:rPr>
        <w:t xml:space="preserve">לכן יש לעמוד </w:t>
      </w:r>
      <w:r w:rsidR="004F03A5">
        <w:rPr>
          <w:rFonts w:hint="cs"/>
          <w:rtl/>
        </w:rPr>
        <w:t xml:space="preserve">בסיכום שהיה </w:t>
      </w:r>
      <w:bookmarkStart w:id="456" w:name="_ETM_Q1_1378810"/>
      <w:bookmarkEnd w:id="456"/>
      <w:r>
        <w:rPr>
          <w:rFonts w:hint="cs"/>
          <w:rtl/>
        </w:rPr>
        <w:t xml:space="preserve">בין משרד החקלאות </w:t>
      </w:r>
      <w:r w:rsidR="004F03A5">
        <w:rPr>
          <w:rFonts w:hint="cs"/>
          <w:rtl/>
        </w:rPr>
        <w:t>ל</w:t>
      </w:r>
      <w:r>
        <w:rPr>
          <w:rFonts w:hint="cs"/>
          <w:rtl/>
        </w:rPr>
        <w:t xml:space="preserve">אוצר ואם רוצים </w:t>
      </w:r>
      <w:bookmarkStart w:id="457" w:name="_ETM_Q1_1382270"/>
      <w:bookmarkEnd w:id="457"/>
      <w:r>
        <w:rPr>
          <w:rFonts w:hint="cs"/>
          <w:rtl/>
        </w:rPr>
        <w:t xml:space="preserve">לעשות רפורמה </w:t>
      </w:r>
      <w:r>
        <w:rPr>
          <w:rtl/>
        </w:rPr>
        <w:t>–</w:t>
      </w:r>
      <w:r>
        <w:rPr>
          <w:rFonts w:hint="cs"/>
          <w:rtl/>
        </w:rPr>
        <w:t xml:space="preserve"> אני בעד רפורמה</w:t>
      </w:r>
      <w:r w:rsidR="004F03A5">
        <w:rPr>
          <w:rFonts w:hint="cs"/>
          <w:rtl/>
        </w:rPr>
        <w:t xml:space="preserve">, גם שר האוצר אמר לי מספר פעמים שהוא בעד </w:t>
      </w:r>
      <w:bookmarkStart w:id="458" w:name="_ETM_Q1_1386300"/>
      <w:bookmarkEnd w:id="458"/>
      <w:r w:rsidR="004F03A5">
        <w:rPr>
          <w:rFonts w:hint="cs"/>
          <w:rtl/>
        </w:rPr>
        <w:t>זה,</w:t>
      </w:r>
      <w:r>
        <w:rPr>
          <w:rFonts w:hint="cs"/>
          <w:rtl/>
        </w:rPr>
        <w:t xml:space="preserve"> כי ברור שהעלות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והעלות </w:t>
      </w:r>
      <w:bookmarkStart w:id="459" w:name="_ETM_Q1_1389891"/>
      <w:bookmarkEnd w:id="459"/>
      <w:r>
        <w:rPr>
          <w:rFonts w:hint="cs"/>
          <w:rtl/>
        </w:rPr>
        <w:t xml:space="preserve">היא לא כל כך באגרה; דווקא בתשלומי הפנסיה לעובדים. </w:t>
      </w:r>
      <w:r w:rsidR="004F03A5">
        <w:rPr>
          <w:rFonts w:hint="cs"/>
          <w:rtl/>
        </w:rPr>
        <w:t xml:space="preserve">שם הסכומים גבוהים ואין צורך בזה. </w:t>
      </w:r>
      <w:r>
        <w:rPr>
          <w:rFonts w:hint="cs"/>
          <w:rtl/>
        </w:rPr>
        <w:t xml:space="preserve">אדם </w:t>
      </w:r>
      <w:bookmarkStart w:id="460" w:name="_ETM_Q1_1398432"/>
      <w:bookmarkEnd w:id="460"/>
      <w:r>
        <w:rPr>
          <w:rFonts w:hint="cs"/>
          <w:rtl/>
        </w:rPr>
        <w:t>שבא לשנתי</w:t>
      </w:r>
      <w:r w:rsidR="004F03A5">
        <w:rPr>
          <w:rFonts w:hint="cs"/>
          <w:rtl/>
        </w:rPr>
        <w:t>י</w:t>
      </w:r>
      <w:r>
        <w:rPr>
          <w:rFonts w:hint="cs"/>
          <w:rtl/>
        </w:rPr>
        <w:t>ם שלוש לא צריך לקב</w:t>
      </w:r>
      <w:r w:rsidR="004F03A5">
        <w:rPr>
          <w:rFonts w:hint="cs"/>
          <w:rtl/>
        </w:rPr>
        <w:t>ל</w:t>
      </w:r>
      <w:r>
        <w:rPr>
          <w:rFonts w:hint="cs"/>
          <w:rtl/>
        </w:rPr>
        <w:t xml:space="preserve"> תשלומי פנסיה ממדינת ישראל. </w:t>
      </w:r>
      <w:bookmarkStart w:id="461" w:name="_ETM_Q1_1405958"/>
      <w:bookmarkEnd w:id="461"/>
      <w:r w:rsidR="004F03A5">
        <w:rPr>
          <w:rFonts w:hint="cs"/>
          <w:rtl/>
        </w:rPr>
        <w:t>זה תשלומים גבוהים ועל זה יש מחלוקת. זה הרפורמה שצריך לעשות, ו</w:t>
      </w:r>
      <w:r>
        <w:rPr>
          <w:rFonts w:hint="cs"/>
          <w:rtl/>
        </w:rPr>
        <w:t xml:space="preserve">לא תשלום אגרה של אלף שקל לעובד. אם </w:t>
      </w:r>
      <w:bookmarkStart w:id="462" w:name="_ETM_Q1_1418102"/>
      <w:bookmarkEnd w:id="462"/>
      <w:r>
        <w:rPr>
          <w:rFonts w:hint="cs"/>
          <w:rtl/>
        </w:rPr>
        <w:t>יש אגרות</w:t>
      </w:r>
      <w:r w:rsidR="004F03A5">
        <w:rPr>
          <w:rFonts w:hint="cs"/>
          <w:rtl/>
        </w:rPr>
        <w:t>,</w:t>
      </w:r>
      <w:r>
        <w:rPr>
          <w:rFonts w:hint="cs"/>
          <w:rtl/>
        </w:rPr>
        <w:t xml:space="preserve"> צריכים להיות </w:t>
      </w:r>
      <w:r w:rsidR="004F03A5">
        <w:rPr>
          <w:rFonts w:hint="cs"/>
          <w:rtl/>
        </w:rPr>
        <w:t xml:space="preserve">מבוטלים </w:t>
      </w:r>
      <w:bookmarkStart w:id="463" w:name="_ETM_Q1_1421076"/>
      <w:bookmarkEnd w:id="463"/>
      <w:r w:rsidR="004F03A5">
        <w:rPr>
          <w:rFonts w:hint="cs"/>
          <w:rtl/>
        </w:rPr>
        <w:t xml:space="preserve">לכל העובדים הזרים בכל הענפים </w:t>
      </w:r>
      <w:r>
        <w:rPr>
          <w:rtl/>
        </w:rPr>
        <w:t>–</w:t>
      </w:r>
      <w:r>
        <w:rPr>
          <w:rFonts w:hint="cs"/>
          <w:rtl/>
        </w:rPr>
        <w:t xml:space="preserve"> לא רק לחקלאות. כל הזמן </w:t>
      </w:r>
      <w:bookmarkStart w:id="464" w:name="_ETM_Q1_1427916"/>
      <w:bookmarkEnd w:id="464"/>
      <w:r>
        <w:rPr>
          <w:rFonts w:hint="cs"/>
          <w:rtl/>
        </w:rPr>
        <w:t>החקלאים קופצים. לא צריך לקפוץ סתם. משרד האוצר יחזיר ל</w:t>
      </w:r>
      <w:bookmarkStart w:id="465" w:name="_ETM_Q1_1438301"/>
      <w:bookmarkEnd w:id="465"/>
      <w:r>
        <w:rPr>
          <w:rFonts w:hint="cs"/>
          <w:rtl/>
        </w:rPr>
        <w:t xml:space="preserve">כם את ה-650, </w:t>
      </w:r>
      <w:r w:rsidR="004F03A5">
        <w:rPr>
          <w:rFonts w:hint="cs"/>
          <w:rtl/>
        </w:rPr>
        <w:t xml:space="preserve">ותילחמו בכנסת לקבל את הפטור הזה על הכול. </w:t>
      </w:r>
      <w:r>
        <w:rPr>
          <w:rFonts w:hint="cs"/>
          <w:rtl/>
        </w:rPr>
        <w:t xml:space="preserve">זה מה שאתם רוצים? </w:t>
      </w:r>
      <w:r w:rsidR="004F03A5">
        <w:rPr>
          <w:rFonts w:hint="cs"/>
          <w:rtl/>
        </w:rPr>
        <w:t xml:space="preserve">מה הבעיה עם החקלאים - </w:t>
      </w:r>
      <w:r>
        <w:rPr>
          <w:rFonts w:hint="cs"/>
          <w:rtl/>
        </w:rPr>
        <w:t xml:space="preserve">כל סיכום </w:t>
      </w:r>
      <w:bookmarkStart w:id="466" w:name="_ETM_Q1_1446397"/>
      <w:bookmarkEnd w:id="466"/>
      <w:r>
        <w:rPr>
          <w:rFonts w:hint="cs"/>
          <w:rtl/>
        </w:rPr>
        <w:t xml:space="preserve">אתכם לא תופס. כל סיכום אתכם פותחים אותו שוב. זה </w:t>
      </w:r>
      <w:bookmarkStart w:id="467" w:name="_ETM_Q1_1452933"/>
      <w:bookmarkEnd w:id="467"/>
      <w:r>
        <w:rPr>
          <w:rFonts w:hint="cs"/>
          <w:rtl/>
        </w:rPr>
        <w:t>הניסיון שלי מ</w:t>
      </w:r>
      <w:r w:rsidR="004F03A5">
        <w:rPr>
          <w:rFonts w:hint="cs"/>
          <w:rtl/>
        </w:rPr>
        <w:t>ו</w:t>
      </w:r>
      <w:r>
        <w:rPr>
          <w:rFonts w:hint="cs"/>
          <w:rtl/>
        </w:rPr>
        <w:t xml:space="preserve">ועדת הכלכלה. </w:t>
      </w:r>
      <w:r w:rsidR="004F03A5">
        <w:rPr>
          <w:rFonts w:hint="cs"/>
          <w:rtl/>
        </w:rPr>
        <w:t xml:space="preserve">כל סיכום </w:t>
      </w:r>
      <w:bookmarkStart w:id="468" w:name="_ETM_Q1_1457190"/>
      <w:bookmarkEnd w:id="468"/>
      <w:r w:rsidR="004F03A5">
        <w:rPr>
          <w:rFonts w:hint="cs"/>
          <w:rtl/>
        </w:rPr>
        <w:t xml:space="preserve">שהיה נפתח ובסופו של דבר צריך סיכום על סיכום על </w:t>
      </w:r>
      <w:bookmarkStart w:id="469" w:name="_ETM_Q1_1457593"/>
      <w:bookmarkEnd w:id="469"/>
      <w:r w:rsidR="004F03A5">
        <w:rPr>
          <w:rFonts w:hint="cs"/>
          <w:rtl/>
        </w:rPr>
        <w:t xml:space="preserve">סיכום. </w:t>
      </w:r>
      <w:r>
        <w:rPr>
          <w:rFonts w:hint="cs"/>
          <w:rtl/>
        </w:rPr>
        <w:t xml:space="preserve">זה לא הולך ככה. יש לכם </w:t>
      </w:r>
      <w:bookmarkStart w:id="470" w:name="_ETM_Q1_1460069"/>
      <w:bookmarkEnd w:id="470"/>
      <w:r>
        <w:rPr>
          <w:rFonts w:hint="cs"/>
          <w:rtl/>
        </w:rPr>
        <w:t xml:space="preserve">נציגים, הם הסכימו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03A5">
        <w:rPr>
          <w:rFonts w:hint="cs"/>
          <w:rtl/>
        </w:rPr>
        <w:t xml:space="preserve">משרדי החקלאות והאוצר הסכימו - </w:t>
      </w:r>
      <w:r>
        <w:rPr>
          <w:rFonts w:hint="cs"/>
          <w:rtl/>
        </w:rPr>
        <w:t xml:space="preserve">תתקדמו. אי אפשר כל דבר לפתוח. </w:t>
      </w:r>
      <w:bookmarkStart w:id="471" w:name="_ETM_Q1_1468550"/>
      <w:bookmarkEnd w:id="471"/>
      <w:r w:rsidR="004F03A5">
        <w:rPr>
          <w:rFonts w:hint="cs"/>
          <w:rtl/>
        </w:rPr>
        <w:t>אתם פונים לח"כים, ח"כים</w:t>
      </w:r>
      <w:bookmarkStart w:id="472" w:name="_ETM_Q1_1471112"/>
      <w:bookmarkEnd w:id="472"/>
      <w:r w:rsidR="004F03A5">
        <w:rPr>
          <w:rFonts w:hint="cs"/>
          <w:rtl/>
        </w:rPr>
        <w:t xml:space="preserve"> </w:t>
      </w:r>
      <w:r>
        <w:rPr>
          <w:rFonts w:hint="cs"/>
          <w:rtl/>
        </w:rPr>
        <w:t>מבלבלים את המוח לוו</w:t>
      </w:r>
      <w:r w:rsidR="004F03A5">
        <w:rPr>
          <w:rFonts w:hint="cs"/>
          <w:rtl/>
        </w:rPr>
        <w:t>ע</w:t>
      </w:r>
      <w:r>
        <w:rPr>
          <w:rFonts w:hint="cs"/>
          <w:rtl/>
        </w:rPr>
        <w:t>דת הכספ</w:t>
      </w:r>
      <w:r w:rsidR="00137B99">
        <w:rPr>
          <w:rFonts w:hint="cs"/>
          <w:rtl/>
        </w:rPr>
        <w:t>ים</w:t>
      </w:r>
      <w:r>
        <w:rPr>
          <w:rFonts w:hint="cs"/>
          <w:rtl/>
        </w:rPr>
        <w:t xml:space="preserve"> ויש דיון, אז אתם פותרי</w:t>
      </w:r>
      <w:bookmarkStart w:id="473" w:name="_ETM_Q1_1476006"/>
      <w:bookmarkEnd w:id="473"/>
      <w:r>
        <w:rPr>
          <w:rFonts w:hint="cs"/>
          <w:rtl/>
        </w:rPr>
        <w:t>ם את הבעיה</w:t>
      </w:r>
      <w:r w:rsidR="004F03A5">
        <w:rPr>
          <w:rFonts w:hint="cs"/>
          <w:rtl/>
        </w:rPr>
        <w:t xml:space="preserve"> בדיון הזה</w:t>
      </w:r>
      <w:r>
        <w:rPr>
          <w:rFonts w:hint="cs"/>
          <w:rtl/>
        </w:rPr>
        <w:t xml:space="preserve">? </w:t>
      </w:r>
      <w:r w:rsidR="004F03A5">
        <w:rPr>
          <w:rFonts w:hint="cs"/>
          <w:rtl/>
        </w:rPr>
        <w:t xml:space="preserve">מספיק עם זה. </w:t>
      </w:r>
      <w:r>
        <w:rPr>
          <w:rFonts w:hint="cs"/>
          <w:rtl/>
        </w:rPr>
        <w:t xml:space="preserve">תלמדו לעמוד בסיכומים. </w:t>
      </w:r>
      <w:r w:rsidR="004F03A5">
        <w:rPr>
          <w:rFonts w:hint="cs"/>
          <w:rtl/>
        </w:rPr>
        <w:t xml:space="preserve">מה זה? או שאם אין לכם נציגים תפטרו אתכם. </w:t>
      </w:r>
      <w:r>
        <w:rPr>
          <w:rFonts w:hint="cs"/>
          <w:rtl/>
        </w:rPr>
        <w:t xml:space="preserve">שהנציגים לא ייצגו. תעשו </w:t>
      </w:r>
      <w:bookmarkStart w:id="474" w:name="_ETM_Q1_1490678"/>
      <w:bookmarkEnd w:id="474"/>
      <w:r>
        <w:rPr>
          <w:rFonts w:hint="cs"/>
          <w:rtl/>
        </w:rPr>
        <w:t xml:space="preserve">סדר. מספיק כבר עם זה. גם בדבש אותו דבר. </w:t>
      </w:r>
      <w:bookmarkStart w:id="475" w:name="_ETM_Q1_1498469"/>
      <w:bookmarkEnd w:id="475"/>
      <w:r w:rsidR="004F03A5">
        <w:rPr>
          <w:rFonts w:hint="cs"/>
          <w:rtl/>
        </w:rPr>
        <w:t xml:space="preserve">היה אותו דבר עם הדבש. </w:t>
      </w:r>
      <w:r>
        <w:rPr>
          <w:rFonts w:hint="cs"/>
          <w:rtl/>
        </w:rPr>
        <w:t xml:space="preserve">אמרתם: לא, אנחנו לא רוצים 30 יום פתאום כי המחיר </w:t>
      </w:r>
      <w:bookmarkStart w:id="476" w:name="_ETM_Q1_1504701"/>
      <w:bookmarkEnd w:id="476"/>
      <w:r w:rsidR="004F03A5">
        <w:rPr>
          <w:rFonts w:hint="cs"/>
          <w:rtl/>
        </w:rPr>
        <w:t>אחרי הייבוא ירד מתחת לעלויות שלכ</w:t>
      </w:r>
      <w:r>
        <w:rPr>
          <w:rFonts w:hint="cs"/>
          <w:rtl/>
        </w:rPr>
        <w:t>ם.</w:t>
      </w:r>
    </w:p>
    <w:p w:rsidR="00264137" w:rsidRDefault="00264137" w:rsidP="00264137">
      <w:pPr>
        <w:rPr>
          <w:rtl/>
        </w:rPr>
      </w:pPr>
      <w:bookmarkStart w:id="477" w:name="_ETM_Q1_1411135"/>
      <w:bookmarkStart w:id="478" w:name="_ETM_Q1_1411230"/>
      <w:bookmarkEnd w:id="477"/>
      <w:bookmarkEnd w:id="478"/>
    </w:p>
    <w:p w:rsidR="00264137" w:rsidRDefault="00264137" w:rsidP="00264137">
      <w:pPr>
        <w:pStyle w:val="af6"/>
        <w:keepNext/>
        <w:rPr>
          <w:rtl/>
        </w:rPr>
      </w:pPr>
      <w:bookmarkStart w:id="479" w:name="ET_yor_4762_45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264137" w:rsidRDefault="00264137" w:rsidP="00264137">
      <w:pPr>
        <w:pStyle w:val="KeepWithNext"/>
        <w:rPr>
          <w:rtl/>
        </w:rPr>
      </w:pPr>
    </w:p>
    <w:p w:rsidR="004D20E0" w:rsidRDefault="00264137" w:rsidP="00264137">
      <w:pPr>
        <w:rPr>
          <w:rtl/>
        </w:rPr>
      </w:pPr>
      <w:bookmarkStart w:id="480" w:name="_ETM_Q1_1412110"/>
      <w:bookmarkStart w:id="481" w:name="_ETM_Q1_807573"/>
      <w:bookmarkStart w:id="482" w:name="_ETM_Q1_807653"/>
      <w:bookmarkEnd w:id="480"/>
      <w:bookmarkEnd w:id="481"/>
      <w:bookmarkEnd w:id="482"/>
      <w:r>
        <w:rPr>
          <w:rFonts w:hint="cs"/>
          <w:rtl/>
        </w:rPr>
        <w:t xml:space="preserve">אני לא הולך להטיל על </w:t>
      </w:r>
      <w:bookmarkStart w:id="483" w:name="_ETM_Q1_1514866"/>
      <w:bookmarkEnd w:id="483"/>
      <w:r>
        <w:rPr>
          <w:rFonts w:hint="cs"/>
          <w:rtl/>
        </w:rPr>
        <w:t>הדבש.</w:t>
      </w:r>
    </w:p>
    <w:p w:rsidR="00264137" w:rsidRDefault="00264137" w:rsidP="00264137">
      <w:pPr>
        <w:rPr>
          <w:rtl/>
        </w:rPr>
      </w:pPr>
      <w:bookmarkStart w:id="484" w:name="_ETM_Q1_1516480"/>
      <w:bookmarkStart w:id="485" w:name="_ETM_Q1_1516565"/>
      <w:bookmarkEnd w:id="484"/>
      <w:bookmarkEnd w:id="485"/>
    </w:p>
    <w:p w:rsidR="00264137" w:rsidRDefault="00264137" w:rsidP="00264137">
      <w:pPr>
        <w:pStyle w:val="-"/>
        <w:keepNext/>
        <w:rPr>
          <w:rtl/>
        </w:rPr>
      </w:pPr>
      <w:bookmarkStart w:id="486" w:name="ET_speakercontinue_5159_46"/>
      <w:r w:rsidRPr="00264137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"/>
    </w:p>
    <w:p w:rsidR="00264137" w:rsidRDefault="00264137" w:rsidP="00264137">
      <w:pPr>
        <w:pStyle w:val="KeepWithNext"/>
        <w:rPr>
          <w:rtl/>
        </w:rPr>
      </w:pPr>
    </w:p>
    <w:p w:rsidR="00264137" w:rsidRDefault="004F03A5" w:rsidP="004F03A5">
      <w:pPr>
        <w:rPr>
          <w:rtl/>
        </w:rPr>
      </w:pPr>
      <w:bookmarkStart w:id="487" w:name="_ETM_Q1_1517509"/>
      <w:bookmarkEnd w:id="487"/>
      <w:r>
        <w:rPr>
          <w:rFonts w:hint="cs"/>
          <w:rtl/>
        </w:rPr>
        <w:t xml:space="preserve">אתם </w:t>
      </w:r>
      <w:bookmarkStart w:id="488" w:name="_ETM_Q1_1515667"/>
      <w:bookmarkEnd w:id="488"/>
      <w:r>
        <w:rPr>
          <w:rFonts w:hint="cs"/>
          <w:rtl/>
        </w:rPr>
        <w:t>לא יודעים לעמוד בהסכמים. כל דבר</w:t>
      </w:r>
      <w:r w:rsidR="00264137">
        <w:rPr>
          <w:rFonts w:hint="cs"/>
          <w:rtl/>
        </w:rPr>
        <w:t xml:space="preserve"> פותחים מחדש. מה הולך אתכם?</w:t>
      </w:r>
    </w:p>
    <w:p w:rsidR="00264137" w:rsidRDefault="00264137" w:rsidP="00264137">
      <w:pPr>
        <w:rPr>
          <w:rtl/>
        </w:rPr>
      </w:pPr>
      <w:bookmarkStart w:id="489" w:name="_ETM_Q1_1523551"/>
      <w:bookmarkStart w:id="490" w:name="_ETM_Q1_1523641"/>
      <w:bookmarkEnd w:id="489"/>
      <w:bookmarkEnd w:id="490"/>
    </w:p>
    <w:p w:rsidR="00264137" w:rsidRDefault="00264137" w:rsidP="00264137">
      <w:pPr>
        <w:pStyle w:val="af6"/>
        <w:keepNext/>
        <w:rPr>
          <w:rtl/>
        </w:rPr>
      </w:pPr>
      <w:bookmarkStart w:id="491" w:name="ET_yor_4762_47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492" w:name="_ETM_Q1_1524256"/>
      <w:bookmarkEnd w:id="492"/>
      <w:r>
        <w:rPr>
          <w:rFonts w:hint="cs"/>
          <w:rtl/>
        </w:rPr>
        <w:t xml:space="preserve">חבר הכנסת ביטן, אתה </w:t>
      </w:r>
      <w:bookmarkStart w:id="493" w:name="_ETM_Q1_1526849"/>
      <w:bookmarkEnd w:id="493"/>
      <w:r w:rsidR="004F03A5">
        <w:rPr>
          <w:rFonts w:hint="cs"/>
          <w:rtl/>
        </w:rPr>
        <w:t>הגעת לסיכום ואני</w:t>
      </w:r>
      <w:r>
        <w:rPr>
          <w:rFonts w:hint="cs"/>
          <w:rtl/>
        </w:rPr>
        <w:t xml:space="preserve"> לא הולך</w:t>
      </w:r>
      <w:r w:rsidR="004F03A5">
        <w:rPr>
          <w:rFonts w:hint="cs"/>
          <w:rtl/>
        </w:rPr>
        <w:t xml:space="preserve"> לפתוח סיכום כזה</w:t>
      </w:r>
      <w:r>
        <w:rPr>
          <w:rFonts w:hint="cs"/>
          <w:rtl/>
        </w:rPr>
        <w:t>.</w:t>
      </w:r>
    </w:p>
    <w:p w:rsidR="00264137" w:rsidRDefault="00264137" w:rsidP="00264137">
      <w:pPr>
        <w:rPr>
          <w:rtl/>
        </w:rPr>
      </w:pPr>
      <w:bookmarkStart w:id="494" w:name="_ETM_Q1_1530112"/>
      <w:bookmarkStart w:id="495" w:name="_ETM_Q1_1530194"/>
      <w:bookmarkEnd w:id="494"/>
      <w:bookmarkEnd w:id="495"/>
    </w:p>
    <w:p w:rsidR="00264137" w:rsidRDefault="00264137" w:rsidP="00264137">
      <w:pPr>
        <w:pStyle w:val="-"/>
        <w:keepNext/>
        <w:rPr>
          <w:rtl/>
        </w:rPr>
      </w:pPr>
      <w:bookmarkStart w:id="496" w:name="ET_speakercontinue_5159_48"/>
      <w:r w:rsidRPr="00264137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6"/>
    </w:p>
    <w:p w:rsidR="00264137" w:rsidRDefault="00264137" w:rsidP="00264137">
      <w:pPr>
        <w:pStyle w:val="KeepWithNext"/>
        <w:rPr>
          <w:rtl/>
        </w:rPr>
      </w:pPr>
    </w:p>
    <w:p w:rsidR="00264137" w:rsidRDefault="004F03A5" w:rsidP="00264137">
      <w:pPr>
        <w:rPr>
          <w:rtl/>
        </w:rPr>
      </w:pPr>
      <w:bookmarkStart w:id="497" w:name="_ETM_Q1_1530985"/>
      <w:bookmarkEnd w:id="497"/>
      <w:r>
        <w:rPr>
          <w:rFonts w:hint="cs"/>
          <w:rtl/>
        </w:rPr>
        <w:t xml:space="preserve">אין בעיה. </w:t>
      </w:r>
      <w:r w:rsidR="00264137">
        <w:rPr>
          <w:rFonts w:hint="cs"/>
          <w:rtl/>
        </w:rPr>
        <w:t>תדונו ב-24'.</w:t>
      </w:r>
    </w:p>
    <w:p w:rsidR="00264137" w:rsidRDefault="00264137" w:rsidP="00264137">
      <w:pPr>
        <w:rPr>
          <w:rtl/>
        </w:rPr>
      </w:pPr>
      <w:bookmarkStart w:id="498" w:name="_ETM_Q1_1534407"/>
      <w:bookmarkStart w:id="499" w:name="_ETM_Q1_1534482"/>
      <w:bookmarkEnd w:id="498"/>
      <w:bookmarkEnd w:id="499"/>
    </w:p>
    <w:p w:rsidR="00264137" w:rsidRDefault="00264137" w:rsidP="00264137">
      <w:pPr>
        <w:pStyle w:val="af6"/>
        <w:keepNext/>
        <w:rPr>
          <w:rtl/>
        </w:rPr>
      </w:pPr>
      <w:bookmarkStart w:id="500" w:name="ET_yor_4762_49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501" w:name="_ETM_Q1_1535162"/>
      <w:bookmarkEnd w:id="501"/>
      <w:r>
        <w:rPr>
          <w:rFonts w:hint="cs"/>
          <w:rtl/>
        </w:rPr>
        <w:t xml:space="preserve">אתם דיברתם בצדק על אגרת </w:t>
      </w:r>
      <w:bookmarkStart w:id="502" w:name="_ETM_Q1_1538920"/>
      <w:bookmarkEnd w:id="502"/>
      <w:r>
        <w:rPr>
          <w:rFonts w:hint="cs"/>
          <w:rtl/>
        </w:rPr>
        <w:t>הרישוי.</w:t>
      </w:r>
    </w:p>
    <w:p w:rsidR="00264137" w:rsidRDefault="00264137" w:rsidP="00264137">
      <w:pPr>
        <w:rPr>
          <w:rtl/>
        </w:rPr>
      </w:pPr>
      <w:bookmarkStart w:id="503" w:name="_ETM_Q1_1540469"/>
      <w:bookmarkStart w:id="504" w:name="_ETM_Q1_1540549"/>
      <w:bookmarkEnd w:id="503"/>
      <w:bookmarkEnd w:id="504"/>
    </w:p>
    <w:p w:rsidR="00264137" w:rsidRDefault="00264137" w:rsidP="00264137">
      <w:pPr>
        <w:pStyle w:val="-"/>
        <w:keepNext/>
        <w:rPr>
          <w:rtl/>
        </w:rPr>
      </w:pPr>
      <w:bookmarkStart w:id="505" w:name="ET_speakercontinue_5159_50"/>
      <w:r w:rsidRPr="00264137">
        <w:rPr>
          <w:rStyle w:val="TagStyle"/>
          <w:rtl/>
        </w:rPr>
        <w:t xml:space="preserve"> &lt;&lt; דובר_המשך &gt;&gt; </w:t>
      </w:r>
      <w:r>
        <w:rPr>
          <w:rtl/>
        </w:rPr>
        <w:t>דוד ביטן (הליכוד):</w:t>
      </w:r>
      <w:r w:rsidRPr="002641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264137">
      <w:pPr>
        <w:rPr>
          <w:rtl/>
        </w:rPr>
      </w:pPr>
      <w:bookmarkStart w:id="506" w:name="_ETM_Q1_1541089"/>
      <w:bookmarkEnd w:id="506"/>
      <w:r>
        <w:rPr>
          <w:rFonts w:hint="cs"/>
          <w:rtl/>
        </w:rPr>
        <w:t xml:space="preserve">כי זה תשלום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עכשיו. זה 20 מיליון שקל.</w:t>
      </w:r>
    </w:p>
    <w:p w:rsidR="00264137" w:rsidRDefault="00264137" w:rsidP="00264137">
      <w:pPr>
        <w:rPr>
          <w:rtl/>
        </w:rPr>
      </w:pPr>
      <w:bookmarkStart w:id="507" w:name="_ETM_Q1_1549064"/>
      <w:bookmarkStart w:id="508" w:name="_ETM_Q1_1549159"/>
      <w:bookmarkEnd w:id="507"/>
      <w:bookmarkEnd w:id="508"/>
    </w:p>
    <w:p w:rsidR="00264137" w:rsidRDefault="00264137" w:rsidP="00264137">
      <w:pPr>
        <w:pStyle w:val="a4"/>
        <w:keepNext/>
        <w:rPr>
          <w:rtl/>
        </w:rPr>
      </w:pPr>
      <w:bookmarkStart w:id="509" w:name="_ETM_Q1_1549214"/>
      <w:bookmarkStart w:id="510" w:name="_ETM_Q1_1549299"/>
      <w:bookmarkEnd w:id="509"/>
      <w:bookmarkEnd w:id="510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64137" w:rsidRDefault="00264137" w:rsidP="00264137">
      <w:pPr>
        <w:rPr>
          <w:rtl/>
        </w:rPr>
      </w:pPr>
    </w:p>
    <w:p w:rsidR="00264137" w:rsidRDefault="004F03A5" w:rsidP="00264137">
      <w:pPr>
        <w:rPr>
          <w:rtl/>
        </w:rPr>
      </w:pPr>
      <w:bookmarkStart w:id="511" w:name="_ETM_Q1_1549704"/>
      <w:bookmarkStart w:id="512" w:name="_ETM_Q1_1549799"/>
      <w:bookmarkEnd w:id="511"/>
      <w:bookmarkEnd w:id="512"/>
      <w:r>
        <w:rPr>
          <w:rFonts w:hint="cs"/>
          <w:rtl/>
        </w:rPr>
        <w:t xml:space="preserve">סליחה, </w:t>
      </w:r>
      <w:bookmarkStart w:id="513" w:name="_ETM_Q1_1547364"/>
      <w:bookmarkEnd w:id="513"/>
      <w:r w:rsidR="00264137">
        <w:rPr>
          <w:rFonts w:hint="cs"/>
          <w:rtl/>
        </w:rPr>
        <w:t>אגרת בקשה.</w:t>
      </w:r>
      <w:r>
        <w:rPr>
          <w:rFonts w:hint="cs"/>
          <w:rtl/>
        </w:rPr>
        <w:t xml:space="preserve"> לא אגרת רישוי. </w:t>
      </w:r>
    </w:p>
    <w:p w:rsidR="00264137" w:rsidRDefault="00264137" w:rsidP="00264137">
      <w:pPr>
        <w:rPr>
          <w:rtl/>
        </w:rPr>
      </w:pPr>
      <w:bookmarkStart w:id="514" w:name="_ETM_Q1_1554132"/>
      <w:bookmarkStart w:id="515" w:name="_ETM_Q1_1554207"/>
      <w:bookmarkEnd w:id="514"/>
      <w:bookmarkEnd w:id="515"/>
    </w:p>
    <w:p w:rsidR="00264137" w:rsidRDefault="00264137" w:rsidP="00264137">
      <w:pPr>
        <w:pStyle w:val="af6"/>
        <w:keepNext/>
        <w:rPr>
          <w:rtl/>
        </w:rPr>
      </w:pPr>
      <w:bookmarkStart w:id="516" w:name="ET_yor_4762_51"/>
      <w:r w:rsidRPr="002641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41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264137" w:rsidRDefault="00264137" w:rsidP="00264137">
      <w:pPr>
        <w:pStyle w:val="KeepWithNext"/>
        <w:rPr>
          <w:rtl/>
        </w:rPr>
      </w:pPr>
    </w:p>
    <w:p w:rsidR="00264137" w:rsidRDefault="00264137" w:rsidP="00DA403D">
      <w:pPr>
        <w:rPr>
          <w:rtl/>
        </w:rPr>
      </w:pPr>
      <w:bookmarkStart w:id="517" w:name="_ETM_Q1_1554891"/>
      <w:bookmarkEnd w:id="517"/>
      <w:r>
        <w:rPr>
          <w:rFonts w:hint="cs"/>
          <w:rtl/>
        </w:rPr>
        <w:t xml:space="preserve">מאה </w:t>
      </w:r>
      <w:bookmarkStart w:id="518" w:name="_ETM_Q1_1555656"/>
      <w:bookmarkEnd w:id="518"/>
      <w:r>
        <w:rPr>
          <w:rFonts w:hint="cs"/>
          <w:rtl/>
        </w:rPr>
        <w:t xml:space="preserve">אחוז. אגרה לבקשה. מה שדובר פה בשבוע שעבר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F03A5">
        <w:rPr>
          <w:rFonts w:hint="cs"/>
          <w:rtl/>
        </w:rPr>
        <w:t xml:space="preserve">דובר על </w:t>
      </w:r>
      <w:r>
        <w:rPr>
          <w:rFonts w:hint="cs"/>
          <w:rtl/>
        </w:rPr>
        <w:t xml:space="preserve">האגרה </w:t>
      </w:r>
      <w:bookmarkStart w:id="519" w:name="_ETM_Q1_1564091"/>
      <w:bookmarkEnd w:id="519"/>
      <w:r>
        <w:rPr>
          <w:rFonts w:hint="cs"/>
          <w:rtl/>
        </w:rPr>
        <w:t xml:space="preserve">השנתית. </w:t>
      </w:r>
      <w:r w:rsidR="00DA403D">
        <w:rPr>
          <w:rFonts w:hint="cs"/>
          <w:rtl/>
        </w:rPr>
        <w:t xml:space="preserve">המצב של החקלאות </w:t>
      </w:r>
      <w:r w:rsidR="004F03A5">
        <w:rPr>
          <w:rFonts w:hint="cs"/>
          <w:rtl/>
        </w:rPr>
        <w:t xml:space="preserve">הוא מצב </w:t>
      </w:r>
      <w:r w:rsidR="00DA403D">
        <w:rPr>
          <w:rFonts w:hint="cs"/>
          <w:rtl/>
        </w:rPr>
        <w:t xml:space="preserve">קשה, ובתקופת הלחימה </w:t>
      </w:r>
      <w:r w:rsidR="004F03A5">
        <w:rPr>
          <w:rFonts w:hint="cs"/>
          <w:rtl/>
        </w:rPr>
        <w:t xml:space="preserve">הוא קשה </w:t>
      </w:r>
      <w:bookmarkStart w:id="520" w:name="_ETM_Q1_1578852"/>
      <w:bookmarkEnd w:id="520"/>
      <w:r w:rsidR="00DA403D">
        <w:rPr>
          <w:rFonts w:hint="cs"/>
          <w:rtl/>
        </w:rPr>
        <w:t xml:space="preserve">שבעתיים. </w:t>
      </w:r>
      <w:r w:rsidR="004F03A5">
        <w:rPr>
          <w:rFonts w:hint="cs"/>
          <w:rtl/>
        </w:rPr>
        <w:t xml:space="preserve">זה תמונת המצב. ביקשתי לקיים את הדיון הזה לגבי האגרה </w:t>
      </w:r>
      <w:bookmarkStart w:id="521" w:name="_ETM_Q1_1585242"/>
      <w:bookmarkEnd w:id="521"/>
      <w:r w:rsidR="004F03A5">
        <w:rPr>
          <w:rFonts w:hint="cs"/>
          <w:rtl/>
        </w:rPr>
        <w:t xml:space="preserve">השנתית. </w:t>
      </w:r>
      <w:r w:rsidR="00DA403D">
        <w:rPr>
          <w:rFonts w:hint="cs"/>
          <w:rtl/>
        </w:rPr>
        <w:t xml:space="preserve">היום לא </w:t>
      </w:r>
      <w:bookmarkStart w:id="522" w:name="_ETM_Q1_1584071"/>
      <w:bookmarkEnd w:id="522"/>
      <w:r w:rsidR="00DA403D">
        <w:rPr>
          <w:rFonts w:hint="cs"/>
          <w:rtl/>
        </w:rPr>
        <w:t xml:space="preserve">אקבל החלטה ולא אקבל החלטה בלי שנדבר בינינו. </w:t>
      </w:r>
      <w:bookmarkStart w:id="523" w:name="_ETM_Q1_1597319"/>
      <w:bookmarkEnd w:id="523"/>
      <w:r w:rsidR="00DA403D">
        <w:rPr>
          <w:rFonts w:hint="cs"/>
          <w:rtl/>
        </w:rPr>
        <w:t>בבקשה. משרד החקלאות.</w:t>
      </w:r>
    </w:p>
    <w:p w:rsidR="00DA403D" w:rsidRDefault="00DA403D" w:rsidP="00DA403D">
      <w:pPr>
        <w:rPr>
          <w:rtl/>
        </w:rPr>
      </w:pPr>
      <w:bookmarkStart w:id="524" w:name="_ETM_Q1_1618033"/>
      <w:bookmarkStart w:id="525" w:name="_ETM_Q1_1618108"/>
      <w:bookmarkEnd w:id="524"/>
      <w:bookmarkEnd w:id="525"/>
    </w:p>
    <w:p w:rsidR="00DA403D" w:rsidRDefault="00DA403D" w:rsidP="00DA403D">
      <w:pPr>
        <w:pStyle w:val="af9"/>
        <w:keepNext/>
        <w:rPr>
          <w:rtl/>
        </w:rPr>
      </w:pPr>
      <w:bookmarkStart w:id="526" w:name="ET_guest_584638_52"/>
      <w:r w:rsidRPr="00DA403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DA403D" w:rsidRDefault="00DA403D" w:rsidP="00DA403D">
      <w:pPr>
        <w:pStyle w:val="KeepWithNext"/>
        <w:rPr>
          <w:rtl/>
        </w:rPr>
      </w:pPr>
    </w:p>
    <w:p w:rsidR="00DA403D" w:rsidRDefault="004F03A5" w:rsidP="004F03A5">
      <w:pPr>
        <w:rPr>
          <w:rtl/>
        </w:rPr>
      </w:pPr>
      <w:bookmarkStart w:id="527" w:name="_ETM_Q1_1624305"/>
      <w:bookmarkEnd w:id="527"/>
      <w:r>
        <w:rPr>
          <w:rFonts w:hint="cs"/>
          <w:rtl/>
        </w:rPr>
        <w:t xml:space="preserve">שלום, בתחילת הדיון נאמר שבוטלו כל האגרות. </w:t>
      </w:r>
      <w:r w:rsidR="00DA403D">
        <w:rPr>
          <w:rFonts w:hint="cs"/>
          <w:rtl/>
        </w:rPr>
        <w:t xml:space="preserve">רציתי לדייק, הוארכו ההיתרים עד </w:t>
      </w:r>
      <w:bookmarkStart w:id="528" w:name="_ETM_Q1_1632096"/>
      <w:bookmarkEnd w:id="528"/>
      <w:r w:rsidR="00DA403D">
        <w:rPr>
          <w:rFonts w:hint="cs"/>
          <w:rtl/>
        </w:rPr>
        <w:t>סוף 24' כלומר לכל ההיתרים הקי</w:t>
      </w:r>
      <w:r>
        <w:rPr>
          <w:rFonts w:hint="cs"/>
          <w:rtl/>
        </w:rPr>
        <w:t>י</w:t>
      </w:r>
      <w:r w:rsidR="00DA403D">
        <w:rPr>
          <w:rFonts w:hint="cs"/>
          <w:rtl/>
        </w:rPr>
        <w:t xml:space="preserve">מים אין האגרה של 650 </w:t>
      </w:r>
      <w:bookmarkStart w:id="529" w:name="_ETM_Q1_1638437"/>
      <w:bookmarkEnd w:id="529"/>
      <w:r>
        <w:rPr>
          <w:rFonts w:hint="cs"/>
          <w:rtl/>
        </w:rPr>
        <w:t xml:space="preserve">₪ </w:t>
      </w:r>
      <w:bookmarkStart w:id="530" w:name="_ETM_Q1_1638545"/>
      <w:bookmarkEnd w:id="530"/>
      <w:r w:rsidR="00DA403D">
        <w:rPr>
          <w:rFonts w:hint="cs"/>
          <w:rtl/>
        </w:rPr>
        <w:t xml:space="preserve">עד סוף 24'. זה לא חל על תוספת המכסות, על </w:t>
      </w:r>
      <w:bookmarkStart w:id="531" w:name="_ETM_Q1_1644839"/>
      <w:bookmarkEnd w:id="531"/>
      <w:r w:rsidR="00DA403D">
        <w:rPr>
          <w:rFonts w:hint="cs"/>
          <w:rtl/>
        </w:rPr>
        <w:t xml:space="preserve">העובדים הנוספים. </w:t>
      </w:r>
      <w:r>
        <w:rPr>
          <w:rFonts w:hint="cs"/>
          <w:rtl/>
        </w:rPr>
        <w:t xml:space="preserve">סוכם שלקראת 25' אנחנו </w:t>
      </w:r>
      <w:r w:rsidR="00DA403D">
        <w:rPr>
          <w:rFonts w:hint="cs"/>
          <w:rtl/>
        </w:rPr>
        <w:t xml:space="preserve">נקיים תהליך דיון מתואם עם משרד האוצר על </w:t>
      </w:r>
      <w:bookmarkStart w:id="532" w:name="_ETM_Q1_1653879"/>
      <w:bookmarkEnd w:id="532"/>
      <w:r w:rsidR="00DA403D">
        <w:rPr>
          <w:rFonts w:hint="cs"/>
          <w:rtl/>
        </w:rPr>
        <w:t>שינוי כל שיטת האגרות, איחוד האגרות</w:t>
      </w:r>
      <w:r>
        <w:rPr>
          <w:rFonts w:hint="cs"/>
          <w:rtl/>
        </w:rPr>
        <w:t xml:space="preserve">, הקטנת אגרות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DA403D">
        <w:rPr>
          <w:rFonts w:hint="cs"/>
          <w:rtl/>
        </w:rPr>
        <w:t>.</w:t>
      </w:r>
    </w:p>
    <w:p w:rsidR="00DA403D" w:rsidRDefault="00DA403D" w:rsidP="00DA403D">
      <w:pPr>
        <w:rPr>
          <w:rtl/>
        </w:rPr>
      </w:pPr>
      <w:bookmarkStart w:id="533" w:name="_ETM_Q1_1662030"/>
      <w:bookmarkStart w:id="534" w:name="_ETM_Q1_1662120"/>
      <w:bookmarkEnd w:id="533"/>
      <w:bookmarkEnd w:id="534"/>
    </w:p>
    <w:p w:rsidR="00DA403D" w:rsidRDefault="00DA403D" w:rsidP="00DA403D">
      <w:pPr>
        <w:pStyle w:val="af6"/>
        <w:keepNext/>
        <w:rPr>
          <w:rtl/>
        </w:rPr>
      </w:pPr>
      <w:bookmarkStart w:id="535" w:name="ET_yor_4762_53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36" w:name="_ETM_Q1_1662874"/>
      <w:bookmarkEnd w:id="536"/>
      <w:r>
        <w:rPr>
          <w:rFonts w:hint="cs"/>
          <w:rtl/>
        </w:rPr>
        <w:t>מה עמדתכם</w:t>
      </w:r>
      <w:r w:rsidR="004F03A5">
        <w:rPr>
          <w:rFonts w:hint="cs"/>
          <w:rtl/>
        </w:rPr>
        <w:t xml:space="preserve"> בעניין</w:t>
      </w:r>
      <w:r>
        <w:rPr>
          <w:rFonts w:hint="cs"/>
          <w:rtl/>
        </w:rPr>
        <w:t>?</w:t>
      </w:r>
    </w:p>
    <w:p w:rsidR="00DA403D" w:rsidRDefault="00DA403D" w:rsidP="00DA403D">
      <w:pPr>
        <w:rPr>
          <w:rtl/>
        </w:rPr>
      </w:pPr>
      <w:bookmarkStart w:id="537" w:name="_ETM_Q1_1664870"/>
      <w:bookmarkStart w:id="538" w:name="_ETM_Q1_1664955"/>
      <w:bookmarkEnd w:id="537"/>
      <w:bookmarkEnd w:id="538"/>
    </w:p>
    <w:p w:rsidR="00DA403D" w:rsidRDefault="00DA403D" w:rsidP="00DA403D">
      <w:pPr>
        <w:pStyle w:val="-"/>
        <w:keepNext/>
        <w:rPr>
          <w:rtl/>
        </w:rPr>
      </w:pPr>
      <w:bookmarkStart w:id="539" w:name="ET_speakercontinue_584638_54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40" w:name="_ETM_Q1_1665610"/>
      <w:bookmarkEnd w:id="540"/>
      <w:r>
        <w:rPr>
          <w:rFonts w:hint="cs"/>
          <w:rtl/>
        </w:rPr>
        <w:t xml:space="preserve">שבטווח הארוך צריך </w:t>
      </w:r>
      <w:bookmarkStart w:id="541" w:name="_ETM_Q1_1669168"/>
      <w:bookmarkEnd w:id="541"/>
      <w:r>
        <w:rPr>
          <w:rFonts w:hint="cs"/>
          <w:rtl/>
        </w:rPr>
        <w:t>לבטל את האגרות</w:t>
      </w:r>
      <w:r w:rsidR="004F03A5">
        <w:rPr>
          <w:rFonts w:hint="cs"/>
          <w:rtl/>
        </w:rPr>
        <w:t xml:space="preserve"> וזה</w:t>
      </w:r>
      <w:bookmarkStart w:id="542" w:name="_ETM_Q1_1670668"/>
      <w:bookmarkEnd w:id="542"/>
      <w:r w:rsidR="004F03A5">
        <w:rPr>
          <w:rFonts w:hint="cs"/>
          <w:rtl/>
        </w:rPr>
        <w:t xml:space="preserve"> יהיה לדיון ב-25'</w:t>
      </w:r>
      <w:r>
        <w:rPr>
          <w:rFonts w:hint="cs"/>
          <w:rtl/>
        </w:rPr>
        <w:t>.</w:t>
      </w:r>
    </w:p>
    <w:p w:rsidR="00DA403D" w:rsidRDefault="00DA403D" w:rsidP="00DA403D">
      <w:pPr>
        <w:rPr>
          <w:rtl/>
        </w:rPr>
      </w:pPr>
      <w:bookmarkStart w:id="543" w:name="_ETM_Q1_1671637"/>
      <w:bookmarkStart w:id="544" w:name="_ETM_Q1_1671732"/>
      <w:bookmarkEnd w:id="543"/>
      <w:bookmarkEnd w:id="544"/>
    </w:p>
    <w:p w:rsidR="00DA403D" w:rsidRDefault="00DA403D" w:rsidP="00DA403D">
      <w:pPr>
        <w:pStyle w:val="af6"/>
        <w:keepNext/>
        <w:rPr>
          <w:rtl/>
        </w:rPr>
      </w:pPr>
      <w:bookmarkStart w:id="545" w:name="ET_yor_4762_55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46" w:name="_ETM_Q1_1672316"/>
      <w:bookmarkEnd w:id="546"/>
      <w:r>
        <w:rPr>
          <w:rFonts w:hint="cs"/>
          <w:rtl/>
        </w:rPr>
        <w:t>למה</w:t>
      </w:r>
      <w:r w:rsidR="004F03A5">
        <w:rPr>
          <w:rFonts w:hint="cs"/>
          <w:rtl/>
        </w:rPr>
        <w:t xml:space="preserve"> עמדתכם שצריך לבטל את האגרות</w:t>
      </w:r>
      <w:r>
        <w:rPr>
          <w:rFonts w:hint="cs"/>
          <w:rtl/>
        </w:rPr>
        <w:t>?</w:t>
      </w:r>
    </w:p>
    <w:p w:rsidR="00DA403D" w:rsidRDefault="00DA403D" w:rsidP="00DA403D">
      <w:pPr>
        <w:rPr>
          <w:rtl/>
        </w:rPr>
      </w:pPr>
      <w:bookmarkStart w:id="547" w:name="_ETM_Q1_1673206"/>
      <w:bookmarkStart w:id="548" w:name="_ETM_Q1_1673281"/>
      <w:bookmarkEnd w:id="547"/>
      <w:bookmarkEnd w:id="548"/>
    </w:p>
    <w:p w:rsidR="00DA403D" w:rsidRDefault="00DA403D" w:rsidP="00DA403D">
      <w:pPr>
        <w:pStyle w:val="-"/>
        <w:keepNext/>
        <w:rPr>
          <w:rtl/>
        </w:rPr>
      </w:pPr>
      <w:bookmarkStart w:id="549" w:name="ET_speakercontinue_584638_56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50" w:name="_ETM_Q1_1673941"/>
      <w:bookmarkEnd w:id="550"/>
      <w:r>
        <w:rPr>
          <w:rFonts w:hint="cs"/>
          <w:rtl/>
        </w:rPr>
        <w:t xml:space="preserve">כי יש פה 3 אגרות, אגב אחד </w:t>
      </w:r>
      <w:bookmarkStart w:id="551" w:name="_ETM_Q1_1680437"/>
      <w:bookmarkEnd w:id="551"/>
      <w:r>
        <w:rPr>
          <w:rFonts w:hint="cs"/>
          <w:rtl/>
        </w:rPr>
        <w:t xml:space="preserve">הדברים האלה זה נושא שסוכם </w:t>
      </w:r>
      <w:r w:rsidR="004F03A5">
        <w:rPr>
          <w:rFonts w:hint="cs"/>
          <w:rtl/>
        </w:rPr>
        <w:t>בדיונים בזמנו על</w:t>
      </w:r>
      <w:bookmarkStart w:id="552" w:name="_ETM_Q1_1685964"/>
      <w:bookmarkEnd w:id="552"/>
      <w:r w:rsidR="004F03A5">
        <w:rPr>
          <w:rFonts w:hint="cs"/>
          <w:rtl/>
        </w:rPr>
        <w:t xml:space="preserve"> הרפורמה </w:t>
      </w:r>
      <w:r>
        <w:rPr>
          <w:rFonts w:hint="cs"/>
          <w:rtl/>
        </w:rPr>
        <w:t xml:space="preserve">בחקלאות שהאגרה של ה-1,300 </w:t>
      </w:r>
      <w:r w:rsidR="004F03A5">
        <w:rPr>
          <w:rFonts w:hint="cs"/>
          <w:rtl/>
        </w:rPr>
        <w:t xml:space="preserve">₪ </w:t>
      </w:r>
      <w:r>
        <w:rPr>
          <w:rFonts w:hint="cs"/>
          <w:rtl/>
        </w:rPr>
        <w:t>תבוטל</w:t>
      </w:r>
      <w:r w:rsidR="004F03A5">
        <w:rPr>
          <w:rFonts w:hint="cs"/>
          <w:rtl/>
        </w:rPr>
        <w:t>, תישאר רק האגרה של ה-185,</w:t>
      </w:r>
      <w:r>
        <w:rPr>
          <w:rFonts w:hint="cs"/>
          <w:rtl/>
        </w:rPr>
        <w:t xml:space="preserve"> </w:t>
      </w:r>
      <w:bookmarkStart w:id="553" w:name="_ETM_Q1_1691311"/>
      <w:bookmarkEnd w:id="553"/>
      <w:r w:rsidR="004F03A5">
        <w:rPr>
          <w:rFonts w:hint="cs"/>
          <w:rtl/>
        </w:rPr>
        <w:t>וגם האגרה של ה-650 תהפ</w:t>
      </w:r>
      <w:r>
        <w:rPr>
          <w:rFonts w:hint="cs"/>
          <w:rtl/>
        </w:rPr>
        <w:t xml:space="preserve">וך להיות לא פר עובד. היו </w:t>
      </w:r>
      <w:bookmarkStart w:id="554" w:name="_ETM_Q1_1698743"/>
      <w:bookmarkEnd w:id="554"/>
      <w:r w:rsidR="004F03A5">
        <w:rPr>
          <w:rFonts w:hint="cs"/>
          <w:rtl/>
        </w:rPr>
        <w:t>סיכומים בנושא. אנו הול</w:t>
      </w:r>
      <w:r>
        <w:rPr>
          <w:rFonts w:hint="cs"/>
          <w:rtl/>
        </w:rPr>
        <w:t>כים למהלך דיון עם אגף תקציבים</w:t>
      </w:r>
      <w:r w:rsidR="004F03A5">
        <w:rPr>
          <w:rFonts w:hint="cs"/>
          <w:rtl/>
        </w:rPr>
        <w:t xml:space="preserve">, כדי </w:t>
      </w:r>
      <w:bookmarkStart w:id="555" w:name="_ETM_Q1_1706119"/>
      <w:bookmarkEnd w:id="555"/>
      <w:r w:rsidR="004F03A5">
        <w:rPr>
          <w:rFonts w:hint="cs"/>
          <w:rtl/>
        </w:rPr>
        <w:t>לבחון מחדש את כל מבנה האגרות</w:t>
      </w:r>
      <w:r>
        <w:rPr>
          <w:rFonts w:hint="cs"/>
          <w:rtl/>
        </w:rPr>
        <w:t xml:space="preserve"> ולנסות </w:t>
      </w:r>
      <w:bookmarkStart w:id="556" w:name="_ETM_Q1_1707383"/>
      <w:bookmarkEnd w:id="556"/>
      <w:r>
        <w:rPr>
          <w:rFonts w:hint="cs"/>
          <w:rtl/>
        </w:rPr>
        <w:t>להגיע לאגרה אחידה</w:t>
      </w:r>
      <w:r w:rsidR="004F03A5">
        <w:rPr>
          <w:rFonts w:hint="cs"/>
          <w:rtl/>
        </w:rPr>
        <w:t xml:space="preserve"> מותאמת</w:t>
      </w:r>
      <w:r>
        <w:rPr>
          <w:rFonts w:hint="cs"/>
          <w:rtl/>
        </w:rPr>
        <w:t xml:space="preserve">. זה לשנת 25'. לגבי 24' ניתן הפתרון </w:t>
      </w:r>
      <w:bookmarkStart w:id="557" w:name="_ETM_Q1_1717934"/>
      <w:bookmarkEnd w:id="557"/>
      <w:r>
        <w:rPr>
          <w:rFonts w:hint="cs"/>
          <w:rtl/>
        </w:rPr>
        <w:t>הזמני שניתן.</w:t>
      </w:r>
    </w:p>
    <w:p w:rsidR="00DA403D" w:rsidRDefault="00DA403D" w:rsidP="00DA403D">
      <w:pPr>
        <w:rPr>
          <w:rtl/>
        </w:rPr>
      </w:pPr>
      <w:bookmarkStart w:id="558" w:name="_ETM_Q1_1710486"/>
      <w:bookmarkStart w:id="559" w:name="_ETM_Q1_1710576"/>
      <w:bookmarkEnd w:id="558"/>
      <w:bookmarkEnd w:id="559"/>
    </w:p>
    <w:p w:rsidR="00DA403D" w:rsidRDefault="00DA403D" w:rsidP="00DA403D">
      <w:pPr>
        <w:pStyle w:val="af6"/>
        <w:keepNext/>
        <w:rPr>
          <w:rtl/>
        </w:rPr>
      </w:pPr>
      <w:bookmarkStart w:id="560" w:name="ET_yor_4762_57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61" w:name="_ETM_Q1_1711330"/>
      <w:bookmarkEnd w:id="561"/>
      <w:r>
        <w:rPr>
          <w:rFonts w:hint="cs"/>
          <w:rtl/>
        </w:rPr>
        <w:t xml:space="preserve">לגבי האגרה השנתית אין פתרון. </w:t>
      </w:r>
      <w:r w:rsidR="004F03A5">
        <w:rPr>
          <w:rFonts w:hint="cs"/>
          <w:rtl/>
        </w:rPr>
        <w:t xml:space="preserve">צריך לשלם. </w:t>
      </w:r>
    </w:p>
    <w:p w:rsidR="00DA403D" w:rsidRDefault="00DA403D" w:rsidP="00DA403D">
      <w:pPr>
        <w:rPr>
          <w:rtl/>
        </w:rPr>
      </w:pPr>
      <w:bookmarkStart w:id="562" w:name="_ETM_Q1_1727249"/>
      <w:bookmarkStart w:id="563" w:name="_ETM_Q1_1727334"/>
      <w:bookmarkEnd w:id="562"/>
      <w:bookmarkEnd w:id="563"/>
    </w:p>
    <w:p w:rsidR="00DA403D" w:rsidRDefault="00DA403D" w:rsidP="00DA403D">
      <w:pPr>
        <w:pStyle w:val="-"/>
        <w:keepNext/>
        <w:rPr>
          <w:rtl/>
        </w:rPr>
      </w:pPr>
      <w:bookmarkStart w:id="564" w:name="ET_speakercontinue_584638_58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4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565" w:name="_ETM_Q1_1728053"/>
      <w:bookmarkEnd w:id="565"/>
      <w:r>
        <w:rPr>
          <w:rFonts w:hint="cs"/>
          <w:rtl/>
        </w:rPr>
        <w:t xml:space="preserve">אין חד פעמי. כל </w:t>
      </w:r>
      <w:bookmarkStart w:id="566" w:name="_ETM_Q1_1730222"/>
      <w:bookmarkEnd w:id="566"/>
      <w:r w:rsidR="004F03A5">
        <w:rPr>
          <w:rFonts w:hint="cs"/>
          <w:rtl/>
        </w:rPr>
        <w:t xml:space="preserve">שלוש </w:t>
      </w:r>
      <w:r>
        <w:rPr>
          <w:rFonts w:hint="cs"/>
          <w:rtl/>
        </w:rPr>
        <w:t>האגרות משולמות כל שנה.</w:t>
      </w:r>
    </w:p>
    <w:p w:rsidR="00DA403D" w:rsidRDefault="00DA403D" w:rsidP="00DA403D">
      <w:pPr>
        <w:rPr>
          <w:rtl/>
        </w:rPr>
      </w:pPr>
      <w:bookmarkStart w:id="567" w:name="_ETM_Q1_1734610"/>
      <w:bookmarkStart w:id="568" w:name="_ETM_Q1_1734705"/>
      <w:bookmarkStart w:id="569" w:name="_ETM_Q1_1736034"/>
      <w:bookmarkEnd w:id="567"/>
      <w:bookmarkEnd w:id="568"/>
      <w:bookmarkEnd w:id="569"/>
    </w:p>
    <w:p w:rsidR="00DA403D" w:rsidRDefault="00DA403D" w:rsidP="00DA403D">
      <w:pPr>
        <w:pStyle w:val="a4"/>
        <w:keepNext/>
        <w:rPr>
          <w:rtl/>
        </w:rPr>
      </w:pPr>
      <w:bookmarkStart w:id="570" w:name="ET_speaker_5519_59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A403D" w:rsidRDefault="00DA403D" w:rsidP="00DA403D">
      <w:pPr>
        <w:pStyle w:val="KeepWithNext"/>
        <w:rPr>
          <w:rtl/>
        </w:rPr>
      </w:pPr>
    </w:p>
    <w:p w:rsidR="00DA403D" w:rsidRDefault="004F03A5" w:rsidP="004F03A5">
      <w:pPr>
        <w:rPr>
          <w:rtl/>
        </w:rPr>
      </w:pPr>
      <w:bookmarkStart w:id="571" w:name="_ETM_Q1_1736639"/>
      <w:bookmarkStart w:id="572" w:name="_ETM_Q1_1736714"/>
      <w:bookmarkEnd w:id="571"/>
      <w:bookmarkEnd w:id="572"/>
      <w:r>
        <w:rPr>
          <w:rFonts w:hint="cs"/>
          <w:rtl/>
        </w:rPr>
        <w:t xml:space="preserve">למה לא להעביר את זה לחד פעמי? אתה מביא </w:t>
      </w:r>
      <w:bookmarkStart w:id="573" w:name="_ETM_Q1_1735034"/>
      <w:bookmarkEnd w:id="573"/>
      <w:r>
        <w:rPr>
          <w:rFonts w:hint="cs"/>
          <w:rtl/>
        </w:rPr>
        <w:t xml:space="preserve">עובד פעם אחת. </w:t>
      </w:r>
      <w:r w:rsidR="00DA403D">
        <w:rPr>
          <w:rFonts w:hint="cs"/>
          <w:rtl/>
        </w:rPr>
        <w:t>למה אתה צריך לשלם כל שנה?</w:t>
      </w:r>
    </w:p>
    <w:p w:rsidR="00DA403D" w:rsidRDefault="00DA403D" w:rsidP="00DA403D">
      <w:pPr>
        <w:rPr>
          <w:rtl/>
        </w:rPr>
      </w:pPr>
      <w:bookmarkStart w:id="574" w:name="_ETM_Q1_1739792"/>
      <w:bookmarkStart w:id="575" w:name="_ETM_Q1_1739862"/>
      <w:bookmarkStart w:id="576" w:name="_ETM_Q1_1740887"/>
      <w:bookmarkEnd w:id="574"/>
      <w:bookmarkEnd w:id="575"/>
      <w:bookmarkEnd w:id="576"/>
    </w:p>
    <w:p w:rsidR="00DA403D" w:rsidRDefault="00DA403D" w:rsidP="00DA403D">
      <w:pPr>
        <w:pStyle w:val="af9"/>
        <w:keepNext/>
        <w:rPr>
          <w:rtl/>
        </w:rPr>
      </w:pPr>
      <w:bookmarkStart w:id="577" w:name="ET_guest_584638_60"/>
      <w:r w:rsidRPr="00DA403D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DA403D" w:rsidRDefault="00DA403D" w:rsidP="00DA403D">
      <w:pPr>
        <w:pStyle w:val="KeepWithNext"/>
        <w:rPr>
          <w:rtl/>
        </w:rPr>
      </w:pPr>
    </w:p>
    <w:p w:rsidR="00DA403D" w:rsidRDefault="004F03A5" w:rsidP="00DA403D">
      <w:pPr>
        <w:rPr>
          <w:rtl/>
        </w:rPr>
      </w:pPr>
      <w:bookmarkStart w:id="578" w:name="_ETM_Q1_1741461"/>
      <w:bookmarkStart w:id="579" w:name="_ETM_Q1_1741506"/>
      <w:bookmarkEnd w:id="578"/>
      <w:bookmarkEnd w:id="579"/>
      <w:r>
        <w:rPr>
          <w:rFonts w:hint="cs"/>
          <w:rtl/>
        </w:rPr>
        <w:t xml:space="preserve">לא אמרתי שלא. אמרתי שאנחנו רוצים לעשות </w:t>
      </w:r>
      <w:bookmarkStart w:id="580" w:name="_ETM_Q1_1738476"/>
      <w:bookmarkEnd w:id="580"/>
      <w:r>
        <w:rPr>
          <w:rFonts w:hint="cs"/>
          <w:rtl/>
        </w:rPr>
        <w:t xml:space="preserve">דיון מסודר עם אגף תקציבים לגבי הסדר מחודש של </w:t>
      </w:r>
      <w:r w:rsidR="00DA403D">
        <w:rPr>
          <w:rFonts w:hint="cs"/>
          <w:rtl/>
        </w:rPr>
        <w:t xml:space="preserve">כל נושא </w:t>
      </w:r>
      <w:bookmarkStart w:id="581" w:name="_ETM_Q1_1742946"/>
      <w:bookmarkEnd w:id="581"/>
      <w:r w:rsidR="00DA403D">
        <w:rPr>
          <w:rFonts w:hint="cs"/>
          <w:rtl/>
        </w:rPr>
        <w:t>האגרות</w:t>
      </w:r>
      <w:r>
        <w:rPr>
          <w:rFonts w:hint="cs"/>
          <w:rtl/>
        </w:rPr>
        <w:t xml:space="preserve"> </w:t>
      </w:r>
      <w:bookmarkStart w:id="582" w:name="_ETM_Q1_1746054"/>
      <w:bookmarkEnd w:id="582"/>
      <w:r>
        <w:rPr>
          <w:rFonts w:hint="cs"/>
          <w:rtl/>
        </w:rPr>
        <w:t>החל מ-25'</w:t>
      </w:r>
      <w:r w:rsidR="00DA403D">
        <w:rPr>
          <w:rFonts w:hint="cs"/>
          <w:rtl/>
        </w:rPr>
        <w:t>.</w:t>
      </w:r>
    </w:p>
    <w:p w:rsidR="00DA403D" w:rsidRDefault="00DA403D" w:rsidP="00DA403D">
      <w:pPr>
        <w:rPr>
          <w:rtl/>
        </w:rPr>
      </w:pPr>
      <w:bookmarkStart w:id="583" w:name="_ETM_Q1_1744625"/>
      <w:bookmarkStart w:id="584" w:name="_ETM_Q1_1744695"/>
      <w:bookmarkEnd w:id="583"/>
      <w:bookmarkEnd w:id="584"/>
    </w:p>
    <w:p w:rsidR="00DA403D" w:rsidRDefault="00DA403D" w:rsidP="00DA403D">
      <w:pPr>
        <w:pStyle w:val="af6"/>
        <w:keepNext/>
        <w:rPr>
          <w:rtl/>
        </w:rPr>
      </w:pPr>
      <w:bookmarkStart w:id="585" w:name="ET_yor_4762_61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DA403D" w:rsidRDefault="00DA403D" w:rsidP="00DA403D">
      <w:pPr>
        <w:pStyle w:val="KeepWithNext"/>
        <w:rPr>
          <w:rtl/>
        </w:rPr>
      </w:pPr>
    </w:p>
    <w:p w:rsidR="004F03A5" w:rsidRDefault="00DA403D" w:rsidP="004F03A5">
      <w:pPr>
        <w:rPr>
          <w:rtl/>
        </w:rPr>
      </w:pPr>
      <w:bookmarkStart w:id="586" w:name="_ETM_Q1_1745429"/>
      <w:bookmarkEnd w:id="586"/>
      <w:r>
        <w:rPr>
          <w:rFonts w:hint="cs"/>
          <w:rtl/>
        </w:rPr>
        <w:t xml:space="preserve">דוד, </w:t>
      </w:r>
      <w:r w:rsidR="004F03A5">
        <w:rPr>
          <w:rFonts w:hint="cs"/>
          <w:rtl/>
        </w:rPr>
        <w:t xml:space="preserve">עם כל הכבוד לנושא הרפורמה וכל הנלווה, האוצר מנצל </w:t>
      </w:r>
      <w:bookmarkStart w:id="587" w:name="_ETM_Q1_1752408"/>
      <w:bookmarkEnd w:id="587"/>
      <w:r w:rsidR="004F03A5">
        <w:rPr>
          <w:rFonts w:hint="cs"/>
          <w:rtl/>
        </w:rPr>
        <w:t xml:space="preserve">כל פרצה שיש אנשים חלשים וגובה מהם כסף. למה גובה </w:t>
      </w:r>
      <w:bookmarkStart w:id="588" w:name="_ETM_Q1_1756104"/>
      <w:bookmarkEnd w:id="588"/>
      <w:r w:rsidR="004F03A5">
        <w:rPr>
          <w:rFonts w:hint="cs"/>
          <w:rtl/>
        </w:rPr>
        <w:t xml:space="preserve">את האגרה השנתית? היה סיכום שהאגרה השנתית תבוטל. </w:t>
      </w:r>
    </w:p>
    <w:p w:rsidR="004F03A5" w:rsidRDefault="004F03A5" w:rsidP="004F03A5">
      <w:pPr>
        <w:rPr>
          <w:rtl/>
        </w:rPr>
      </w:pPr>
    </w:p>
    <w:p w:rsidR="004F03A5" w:rsidRDefault="004F03A5" w:rsidP="004F03A5">
      <w:pPr>
        <w:pStyle w:val="a4"/>
        <w:keepNext/>
        <w:rPr>
          <w:rtl/>
        </w:rPr>
      </w:pPr>
      <w:bookmarkStart w:id="589" w:name="ET_speaker_6360_153"/>
      <w:r w:rsidRPr="004F03A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03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4F03A5" w:rsidRDefault="004F03A5" w:rsidP="004F03A5">
      <w:pPr>
        <w:pStyle w:val="KeepWithNext"/>
        <w:rPr>
          <w:rtl/>
        </w:rPr>
      </w:pPr>
    </w:p>
    <w:p w:rsidR="004F03A5" w:rsidRDefault="004F03A5" w:rsidP="004F03A5">
      <w:pPr>
        <w:rPr>
          <w:rtl/>
        </w:rPr>
      </w:pPr>
      <w:bookmarkStart w:id="590" w:name="_ETM_Q1_1768354"/>
      <w:bookmarkStart w:id="591" w:name="_ETM_Q1_1768502"/>
      <w:bookmarkEnd w:id="590"/>
      <w:bookmarkEnd w:id="591"/>
      <w:r>
        <w:rPr>
          <w:rFonts w:hint="cs"/>
          <w:rtl/>
        </w:rPr>
        <w:t>אבל הבעיה הזאת היא לא תוצאה של המלחמה.</w:t>
      </w:r>
    </w:p>
    <w:p w:rsidR="004F03A5" w:rsidRDefault="004F03A5" w:rsidP="004F03A5">
      <w:pPr>
        <w:rPr>
          <w:rtl/>
        </w:rPr>
      </w:pPr>
      <w:bookmarkStart w:id="592" w:name="_ETM_Q1_1768926"/>
      <w:bookmarkStart w:id="593" w:name="_ETM_Q1_1769038"/>
      <w:bookmarkEnd w:id="592"/>
      <w:bookmarkEnd w:id="593"/>
    </w:p>
    <w:p w:rsidR="004F03A5" w:rsidRDefault="004F03A5" w:rsidP="004F03A5">
      <w:pPr>
        <w:pStyle w:val="af6"/>
        <w:keepNext/>
        <w:rPr>
          <w:rtl/>
        </w:rPr>
      </w:pPr>
      <w:bookmarkStart w:id="594" w:name="ET_yor_4762_154"/>
      <w:r w:rsidRPr="004F03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03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4F03A5" w:rsidRDefault="004F03A5" w:rsidP="004F03A5">
      <w:pPr>
        <w:pStyle w:val="KeepWithNext"/>
        <w:rPr>
          <w:rtl/>
        </w:rPr>
      </w:pPr>
    </w:p>
    <w:p w:rsidR="00DA403D" w:rsidRDefault="004F03A5" w:rsidP="004F03A5">
      <w:pPr>
        <w:rPr>
          <w:rtl/>
        </w:rPr>
      </w:pPr>
      <w:bookmarkStart w:id="595" w:name="_ETM_Q1_1769962"/>
      <w:bookmarkEnd w:id="595"/>
      <w:r>
        <w:rPr>
          <w:rFonts w:hint="cs"/>
          <w:rtl/>
        </w:rPr>
        <w:t xml:space="preserve">אבל במלחמה זה החריף </w:t>
      </w:r>
      <w:bookmarkStart w:id="596" w:name="_ETM_Q1_1774456"/>
      <w:bookmarkEnd w:id="596"/>
      <w:r>
        <w:rPr>
          <w:rFonts w:hint="cs"/>
          <w:rtl/>
        </w:rPr>
        <w:t xml:space="preserve">שבעתיים. </w:t>
      </w:r>
      <w:r w:rsidR="00DA403D">
        <w:rPr>
          <w:rFonts w:hint="cs"/>
          <w:rtl/>
        </w:rPr>
        <w:t>אצל החקלאים ז</w:t>
      </w:r>
      <w:r>
        <w:rPr>
          <w:rFonts w:hint="cs"/>
          <w:rtl/>
        </w:rPr>
        <w:t>ה</w:t>
      </w:r>
      <w:r w:rsidR="00DA403D">
        <w:rPr>
          <w:rFonts w:hint="cs"/>
          <w:rtl/>
        </w:rPr>
        <w:t xml:space="preserve"> בולט.</w:t>
      </w:r>
      <w:r>
        <w:rPr>
          <w:rFonts w:hint="cs"/>
          <w:rtl/>
        </w:rPr>
        <w:t xml:space="preserve"> בבקשה.</w:t>
      </w:r>
    </w:p>
    <w:p w:rsidR="00DA403D" w:rsidRDefault="00DA403D" w:rsidP="00DA403D">
      <w:pPr>
        <w:rPr>
          <w:rtl/>
        </w:rPr>
      </w:pPr>
      <w:bookmarkStart w:id="597" w:name="_ETM_Q1_1781190"/>
      <w:bookmarkStart w:id="598" w:name="_ETM_Q1_1781275"/>
      <w:bookmarkStart w:id="599" w:name="_ETM_Q1_1782920"/>
      <w:bookmarkEnd w:id="597"/>
      <w:bookmarkEnd w:id="598"/>
      <w:bookmarkEnd w:id="599"/>
    </w:p>
    <w:p w:rsidR="00DA403D" w:rsidRDefault="00DA403D" w:rsidP="00DA403D">
      <w:pPr>
        <w:pStyle w:val="a4"/>
        <w:keepNext/>
        <w:rPr>
          <w:rtl/>
        </w:rPr>
      </w:pPr>
      <w:bookmarkStart w:id="600" w:name="ET_speaker_5519_62"/>
      <w:r w:rsidRPr="00DA403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(המחנה הממלכתי):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DA403D" w:rsidRDefault="00DA403D" w:rsidP="00DA403D">
      <w:pPr>
        <w:pStyle w:val="KeepWithNext"/>
        <w:rPr>
          <w:rtl/>
        </w:rPr>
      </w:pPr>
    </w:p>
    <w:p w:rsidR="00DA403D" w:rsidRDefault="004F03A5" w:rsidP="004F03A5">
      <w:pPr>
        <w:rPr>
          <w:rtl/>
        </w:rPr>
      </w:pPr>
      <w:bookmarkStart w:id="601" w:name="_ETM_Q1_1783494"/>
      <w:bookmarkStart w:id="602" w:name="_ETM_Q1_1783539"/>
      <w:bookmarkEnd w:id="601"/>
      <w:bookmarkEnd w:id="602"/>
      <w:r>
        <w:rPr>
          <w:rFonts w:hint="cs"/>
          <w:rtl/>
        </w:rPr>
        <w:t xml:space="preserve">נדון. דבר אחד - </w:t>
      </w:r>
      <w:r w:rsidR="00DA403D">
        <w:rPr>
          <w:rFonts w:hint="cs"/>
          <w:rtl/>
        </w:rPr>
        <w:t xml:space="preserve">כשמדברים על לדון, לבטל פעם אחר </w:t>
      </w:r>
      <w:bookmarkStart w:id="603" w:name="_ETM_Q1_1787392"/>
      <w:bookmarkEnd w:id="603"/>
      <w:r w:rsidR="00DA403D">
        <w:rPr>
          <w:rFonts w:hint="cs"/>
          <w:rtl/>
        </w:rPr>
        <w:t xml:space="preserve">פעם, הרבה פעמים זה מתמסמס. </w:t>
      </w:r>
      <w:r>
        <w:rPr>
          <w:rFonts w:hint="cs"/>
          <w:rtl/>
        </w:rPr>
        <w:t xml:space="preserve">אורי, באותה הזדמנות שווה לדבר על לא מעט אגרות </w:t>
      </w:r>
      <w:r w:rsidR="00DA403D">
        <w:rPr>
          <w:rFonts w:hint="cs"/>
          <w:rtl/>
        </w:rPr>
        <w:t xml:space="preserve">שמשרד החקלאות יש לו בכל </w:t>
      </w:r>
      <w:bookmarkStart w:id="604" w:name="_ETM_Q1_1793584"/>
      <w:bookmarkEnd w:id="604"/>
      <w:r w:rsidR="00DA403D">
        <w:rPr>
          <w:rFonts w:hint="cs"/>
          <w:rtl/>
        </w:rPr>
        <w:t>מיני תקנות</w:t>
      </w:r>
      <w:r>
        <w:rPr>
          <w:rFonts w:hint="cs"/>
          <w:rtl/>
        </w:rPr>
        <w:t>,</w:t>
      </w:r>
      <w:r w:rsidR="00DA403D">
        <w:rPr>
          <w:rFonts w:hint="cs"/>
          <w:rtl/>
        </w:rPr>
        <w:t xml:space="preserve"> גם מנדטוריות</w:t>
      </w:r>
      <w:r>
        <w:rPr>
          <w:rFonts w:hint="cs"/>
          <w:rtl/>
        </w:rPr>
        <w:t>,</w:t>
      </w:r>
      <w:r w:rsidR="00DA403D">
        <w:rPr>
          <w:rFonts w:hint="cs"/>
          <w:rtl/>
        </w:rPr>
        <w:t xml:space="preserve"> שהגיע הזמן לבטל. למשל יש אגרת </w:t>
      </w:r>
      <w:bookmarkStart w:id="605" w:name="_ETM_Q1_1800815"/>
      <w:bookmarkEnd w:id="605"/>
      <w:r w:rsidR="00DA403D">
        <w:rPr>
          <w:rFonts w:hint="cs"/>
          <w:rtl/>
        </w:rPr>
        <w:t>דיג בים המלח למשרד החקלאות. יודעים</w:t>
      </w:r>
      <w:r>
        <w:rPr>
          <w:rFonts w:hint="cs"/>
          <w:rtl/>
        </w:rPr>
        <w:t xml:space="preserve"> את זה</w:t>
      </w:r>
      <w:r w:rsidR="00DA403D">
        <w:rPr>
          <w:rFonts w:hint="cs"/>
          <w:rtl/>
        </w:rPr>
        <w:t xml:space="preserve">? אני רצינית. הגיע הזמן </w:t>
      </w:r>
      <w:bookmarkStart w:id="606" w:name="_ETM_Q1_1815237"/>
      <w:bookmarkEnd w:id="606"/>
      <w:r w:rsidR="00DA403D">
        <w:rPr>
          <w:rFonts w:hint="cs"/>
          <w:rtl/>
        </w:rPr>
        <w:t xml:space="preserve">שמשרד החקלאות יקיים ידון רציני </w:t>
      </w:r>
      <w:r w:rsidR="00584C83">
        <w:rPr>
          <w:rFonts w:hint="cs"/>
          <w:rtl/>
        </w:rPr>
        <w:t xml:space="preserve">בכל האגרות </w:t>
      </w:r>
      <w:bookmarkStart w:id="607" w:name="_ETM_Q1_1819743"/>
      <w:bookmarkEnd w:id="607"/>
      <w:r w:rsidR="00584C83">
        <w:rPr>
          <w:rFonts w:hint="cs"/>
          <w:rtl/>
        </w:rPr>
        <w:t xml:space="preserve">שמשיתים על החקלאים </w:t>
      </w:r>
      <w:r w:rsidR="00DA403D">
        <w:rPr>
          <w:rFonts w:hint="cs"/>
          <w:rtl/>
        </w:rPr>
        <w:t xml:space="preserve">ויראה מה צריך לבטל. די. </w:t>
      </w:r>
      <w:bookmarkStart w:id="608" w:name="_ETM_Q1_1821924"/>
      <w:bookmarkEnd w:id="608"/>
    </w:p>
    <w:p w:rsidR="00DA403D" w:rsidRDefault="00DA403D" w:rsidP="00DA403D">
      <w:pPr>
        <w:rPr>
          <w:rtl/>
        </w:rPr>
      </w:pPr>
      <w:bookmarkStart w:id="609" w:name="_ETM_Q1_1822624"/>
      <w:bookmarkStart w:id="610" w:name="_ETM_Q1_1822699"/>
      <w:bookmarkStart w:id="611" w:name="_ETM_Q1_1823908"/>
      <w:bookmarkEnd w:id="609"/>
      <w:bookmarkEnd w:id="610"/>
      <w:bookmarkEnd w:id="611"/>
    </w:p>
    <w:p w:rsidR="00DA403D" w:rsidRDefault="00DA403D" w:rsidP="00DA403D">
      <w:pPr>
        <w:pStyle w:val="af9"/>
        <w:keepNext/>
        <w:rPr>
          <w:rtl/>
        </w:rPr>
      </w:pPr>
      <w:bookmarkStart w:id="612" w:name="ET_guest_584638_63"/>
      <w:r w:rsidRPr="00DA403D">
        <w:rPr>
          <w:rStyle w:val="TagStyle"/>
          <w:rtl/>
        </w:rPr>
        <w:t xml:space="preserve"> &lt;&lt; אורח &gt;&gt; </w:t>
      </w:r>
      <w:r>
        <w:rPr>
          <w:rtl/>
        </w:rPr>
        <w:t>אורי צוק בר:</w:t>
      </w:r>
      <w:r w:rsidRPr="00DA40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2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613" w:name="_ETM_Q1_1824563"/>
      <w:bookmarkStart w:id="614" w:name="_ETM_Q1_1824603"/>
      <w:bookmarkEnd w:id="613"/>
      <w:bookmarkEnd w:id="614"/>
      <w:r>
        <w:rPr>
          <w:rFonts w:hint="cs"/>
          <w:rtl/>
        </w:rPr>
        <w:t>אשמח לשמוע.</w:t>
      </w:r>
    </w:p>
    <w:p w:rsidR="00DA403D" w:rsidRDefault="00DA403D" w:rsidP="00DA403D">
      <w:pPr>
        <w:rPr>
          <w:rtl/>
        </w:rPr>
      </w:pPr>
      <w:bookmarkStart w:id="615" w:name="_ETM_Q1_1826566"/>
      <w:bookmarkStart w:id="616" w:name="_ETM_Q1_1826651"/>
      <w:bookmarkEnd w:id="615"/>
      <w:bookmarkEnd w:id="616"/>
    </w:p>
    <w:p w:rsidR="00DA403D" w:rsidRDefault="00DA403D" w:rsidP="00DA403D">
      <w:pPr>
        <w:pStyle w:val="af6"/>
        <w:keepNext/>
        <w:rPr>
          <w:rtl/>
        </w:rPr>
      </w:pPr>
      <w:bookmarkStart w:id="617" w:name="ET_yor_4762_64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618" w:name="_ETM_Q1_1827311"/>
      <w:bookmarkEnd w:id="618"/>
      <w:r>
        <w:rPr>
          <w:rFonts w:hint="cs"/>
          <w:rtl/>
        </w:rPr>
        <w:t>רשות האוכלוסין.</w:t>
      </w:r>
    </w:p>
    <w:p w:rsidR="00DA403D" w:rsidRDefault="00DA403D" w:rsidP="00DA403D">
      <w:pPr>
        <w:rPr>
          <w:rtl/>
        </w:rPr>
      </w:pPr>
      <w:bookmarkStart w:id="619" w:name="_ETM_Q1_1835402"/>
      <w:bookmarkStart w:id="620" w:name="_ETM_Q1_1835487"/>
      <w:bookmarkEnd w:id="619"/>
      <w:bookmarkEnd w:id="620"/>
    </w:p>
    <w:p w:rsidR="00DA403D" w:rsidRDefault="00DA403D" w:rsidP="00DA403D">
      <w:pPr>
        <w:pStyle w:val="a4"/>
        <w:keepNext/>
        <w:rPr>
          <w:rtl/>
        </w:rPr>
      </w:pPr>
      <w:bookmarkStart w:id="621" w:name="ET_speaker_משה_נקש_65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DA403D" w:rsidRDefault="00DA403D" w:rsidP="00DA403D">
      <w:pPr>
        <w:pStyle w:val="KeepWithNext"/>
        <w:rPr>
          <w:rtl/>
        </w:rPr>
      </w:pPr>
    </w:p>
    <w:p w:rsidR="00584C83" w:rsidRDefault="00584C83" w:rsidP="00584C83">
      <w:pPr>
        <w:rPr>
          <w:rtl/>
        </w:rPr>
      </w:pPr>
      <w:bookmarkStart w:id="622" w:name="_ETM_Q1_1847968"/>
      <w:bookmarkEnd w:id="622"/>
      <w:r>
        <w:rPr>
          <w:rFonts w:hint="cs"/>
          <w:rtl/>
        </w:rPr>
        <w:t xml:space="preserve">שלום, כפי שתיארו פה </w:t>
      </w:r>
      <w:r>
        <w:rPr>
          <w:rtl/>
        </w:rPr>
        <w:t>–</w:t>
      </w:r>
      <w:r>
        <w:rPr>
          <w:rFonts w:hint="cs"/>
          <w:rtl/>
        </w:rPr>
        <w:t xml:space="preserve"> איישר קו כי זרקו פה סכומים - </w:t>
      </w:r>
      <w:r w:rsidR="00DA403D">
        <w:rPr>
          <w:rFonts w:hint="cs"/>
          <w:rtl/>
        </w:rPr>
        <w:t xml:space="preserve">האגרות שמשלמים היום, </w:t>
      </w:r>
      <w:r>
        <w:rPr>
          <w:rFonts w:hint="cs"/>
          <w:rtl/>
        </w:rPr>
        <w:t xml:space="preserve">זה שלוש אגרות. יש אגרת בקשה של 650 שקל </w:t>
      </w:r>
      <w:r w:rsidR="00DA403D">
        <w:rPr>
          <w:rFonts w:hint="cs"/>
          <w:rtl/>
        </w:rPr>
        <w:t>פר עובד, יש אגרה שנתית</w:t>
      </w:r>
      <w:bookmarkStart w:id="623" w:name="_ETM_Q1_1854969"/>
      <w:bookmarkEnd w:id="623"/>
      <w:r>
        <w:rPr>
          <w:rFonts w:hint="cs"/>
          <w:rtl/>
        </w:rPr>
        <w:t xml:space="preserve"> שזה 1,300 ₪- </w:t>
      </w:r>
      <w:bookmarkStart w:id="624" w:name="_ETM_Q1_1856616"/>
      <w:bookmarkEnd w:id="624"/>
      <w:r>
        <w:rPr>
          <w:rFonts w:hint="cs"/>
          <w:rtl/>
        </w:rPr>
        <w:t xml:space="preserve">- </w:t>
      </w:r>
    </w:p>
    <w:p w:rsidR="00584C83" w:rsidRDefault="00584C83" w:rsidP="00584C83">
      <w:pPr>
        <w:rPr>
          <w:rtl/>
        </w:rPr>
      </w:pPr>
      <w:bookmarkStart w:id="625" w:name="_ETM_Q1_1857213"/>
      <w:bookmarkEnd w:id="625"/>
    </w:p>
    <w:p w:rsidR="00584C83" w:rsidRDefault="00584C83" w:rsidP="00584C83">
      <w:pPr>
        <w:pStyle w:val="af6"/>
        <w:keepNext/>
        <w:rPr>
          <w:rtl/>
        </w:rPr>
      </w:pPr>
      <w:bookmarkStart w:id="626" w:name="ET_yor_4762_155"/>
      <w:r w:rsidRPr="00584C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:rsidR="00584C83" w:rsidRDefault="00584C83" w:rsidP="00584C83">
      <w:pPr>
        <w:pStyle w:val="KeepWithNext"/>
        <w:rPr>
          <w:rtl/>
        </w:rPr>
      </w:pPr>
    </w:p>
    <w:p w:rsidR="00584C83" w:rsidRDefault="00584C83" w:rsidP="00584C83">
      <w:pPr>
        <w:rPr>
          <w:rtl/>
        </w:rPr>
      </w:pPr>
      <w:r>
        <w:rPr>
          <w:rFonts w:hint="cs"/>
          <w:rtl/>
        </w:rPr>
        <w:t>שזה השנה לא ישלמו.</w:t>
      </w:r>
    </w:p>
    <w:p w:rsidR="00584C83" w:rsidRDefault="00584C83" w:rsidP="00584C83">
      <w:pPr>
        <w:rPr>
          <w:rtl/>
        </w:rPr>
      </w:pPr>
    </w:p>
    <w:p w:rsidR="00584C83" w:rsidRDefault="00584C83" w:rsidP="00584C83">
      <w:pPr>
        <w:pStyle w:val="a4"/>
        <w:keepNext/>
        <w:rPr>
          <w:rtl/>
        </w:rPr>
      </w:pPr>
      <w:bookmarkStart w:id="627" w:name="ET_speaker_משה_נקש_156"/>
      <w:r w:rsidRPr="00584C83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584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584C83" w:rsidRDefault="00584C83" w:rsidP="00584C83">
      <w:pPr>
        <w:pStyle w:val="KeepWithNext"/>
        <w:rPr>
          <w:rtl/>
        </w:rPr>
      </w:pPr>
    </w:p>
    <w:p w:rsidR="00DA403D" w:rsidRDefault="00DA403D" w:rsidP="00584C83">
      <w:pPr>
        <w:rPr>
          <w:rtl/>
        </w:rPr>
      </w:pPr>
      <w:bookmarkStart w:id="628" w:name="_ETM_Q1_1857426"/>
      <w:bookmarkStart w:id="629" w:name="_ETM_Q1_1857498"/>
      <w:bookmarkStart w:id="630" w:name="_ETM_Q1_1857566"/>
      <w:bookmarkStart w:id="631" w:name="_ETM_Q1_1857594"/>
      <w:bookmarkStart w:id="632" w:name="_ETM_Q1_1857644"/>
      <w:bookmarkEnd w:id="628"/>
      <w:bookmarkEnd w:id="629"/>
      <w:bookmarkEnd w:id="630"/>
      <w:bookmarkEnd w:id="631"/>
      <w:bookmarkEnd w:id="632"/>
      <w:r>
        <w:rPr>
          <w:rFonts w:hint="cs"/>
          <w:rtl/>
        </w:rPr>
        <w:t>והשלישית אגרת רישיון</w:t>
      </w:r>
      <w:r w:rsidR="00584C83">
        <w:rPr>
          <w:rFonts w:hint="cs"/>
          <w:rtl/>
        </w:rPr>
        <w:t xml:space="preserve"> - 185</w:t>
      </w:r>
      <w:r>
        <w:rPr>
          <w:rFonts w:hint="cs"/>
          <w:rtl/>
        </w:rPr>
        <w:t xml:space="preserve">. </w:t>
      </w:r>
    </w:p>
    <w:p w:rsidR="00584C83" w:rsidRDefault="00584C83" w:rsidP="00DA403D">
      <w:pPr>
        <w:rPr>
          <w:rtl/>
        </w:rPr>
      </w:pPr>
      <w:bookmarkStart w:id="633" w:name="_ETM_Q1_1876928"/>
      <w:bookmarkStart w:id="634" w:name="_ETM_Q1_1877013"/>
      <w:bookmarkEnd w:id="633"/>
      <w:bookmarkEnd w:id="634"/>
    </w:p>
    <w:p w:rsidR="00584C83" w:rsidRDefault="00584C83" w:rsidP="00584C83">
      <w:pPr>
        <w:pStyle w:val="a4"/>
        <w:keepNext/>
        <w:rPr>
          <w:rtl/>
        </w:rPr>
      </w:pPr>
      <w:bookmarkStart w:id="635" w:name="ET_speaker_6359_157"/>
      <w:r w:rsidRPr="00584C8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4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584C83" w:rsidRDefault="00584C83" w:rsidP="00584C83">
      <w:pPr>
        <w:pStyle w:val="KeepWithNext"/>
        <w:rPr>
          <w:rtl/>
        </w:rPr>
      </w:pPr>
    </w:p>
    <w:p w:rsidR="00584C83" w:rsidRDefault="00584C83" w:rsidP="00584C83">
      <w:pPr>
        <w:rPr>
          <w:rtl/>
        </w:rPr>
      </w:pPr>
      <w:r>
        <w:rPr>
          <w:rFonts w:hint="cs"/>
          <w:rtl/>
        </w:rPr>
        <w:t xml:space="preserve">האגרה הרגילה היא </w:t>
      </w:r>
      <w:bookmarkStart w:id="636" w:name="_ETM_Q1_1870471"/>
      <w:bookmarkEnd w:id="636"/>
      <w:r>
        <w:rPr>
          <w:rFonts w:hint="cs"/>
          <w:rtl/>
        </w:rPr>
        <w:t>1,300 בחקלאות.</w:t>
      </w:r>
    </w:p>
    <w:p w:rsidR="00584C83" w:rsidRPr="00584C83" w:rsidRDefault="00584C83" w:rsidP="00584C83">
      <w:pPr>
        <w:rPr>
          <w:rtl/>
        </w:rPr>
      </w:pPr>
      <w:bookmarkStart w:id="637" w:name="_ETM_Q1_1873599"/>
      <w:bookmarkStart w:id="638" w:name="_ETM_Q1_1873760"/>
      <w:bookmarkEnd w:id="637"/>
      <w:bookmarkEnd w:id="638"/>
    </w:p>
    <w:p w:rsidR="00DA403D" w:rsidRDefault="00DA403D" w:rsidP="00DA403D">
      <w:pPr>
        <w:pStyle w:val="af6"/>
        <w:keepNext/>
        <w:rPr>
          <w:rtl/>
        </w:rPr>
      </w:pPr>
      <w:bookmarkStart w:id="639" w:name="ET_yor_4762_66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640" w:name="_ETM_Q1_1877747"/>
      <w:bookmarkEnd w:id="640"/>
      <w:r>
        <w:rPr>
          <w:rFonts w:hint="cs"/>
          <w:rtl/>
        </w:rPr>
        <w:t xml:space="preserve">אני מבקש לדעת את עמדתכם </w:t>
      </w:r>
      <w:bookmarkStart w:id="641" w:name="_ETM_Q1_1884164"/>
      <w:bookmarkEnd w:id="641"/>
      <w:r>
        <w:rPr>
          <w:rFonts w:hint="cs"/>
          <w:rtl/>
        </w:rPr>
        <w:t>נטו. כאילו אגף התקציבים לא יושב פה.</w:t>
      </w:r>
    </w:p>
    <w:p w:rsidR="00DA403D" w:rsidRDefault="00DA403D" w:rsidP="00DA403D">
      <w:pPr>
        <w:rPr>
          <w:rtl/>
        </w:rPr>
      </w:pPr>
      <w:bookmarkStart w:id="642" w:name="_ETM_Q1_1889626"/>
      <w:bookmarkStart w:id="643" w:name="_ETM_Q1_1889706"/>
      <w:bookmarkEnd w:id="642"/>
      <w:bookmarkEnd w:id="643"/>
    </w:p>
    <w:p w:rsidR="00DA403D" w:rsidRDefault="00DA403D" w:rsidP="00DA403D">
      <w:pPr>
        <w:pStyle w:val="-"/>
        <w:keepNext/>
        <w:rPr>
          <w:rtl/>
        </w:rPr>
      </w:pPr>
      <w:bookmarkStart w:id="644" w:name="ET_speakercontinue_משה_נקש_67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"/>
    </w:p>
    <w:p w:rsidR="00DA403D" w:rsidRDefault="00DA403D" w:rsidP="00DA403D">
      <w:pPr>
        <w:pStyle w:val="KeepWithNext"/>
        <w:rPr>
          <w:rtl/>
        </w:rPr>
      </w:pPr>
    </w:p>
    <w:p w:rsidR="00DA403D" w:rsidRDefault="00584C83" w:rsidP="00DA403D">
      <w:pPr>
        <w:rPr>
          <w:rtl/>
        </w:rPr>
      </w:pPr>
      <w:bookmarkStart w:id="645" w:name="_ETM_Q1_1890396"/>
      <w:bookmarkEnd w:id="645"/>
      <w:r>
        <w:rPr>
          <w:rFonts w:hint="cs"/>
          <w:rtl/>
        </w:rPr>
        <w:t xml:space="preserve">קודם כל </w:t>
      </w:r>
      <w:r w:rsidR="00DA403D">
        <w:rPr>
          <w:rFonts w:hint="cs"/>
          <w:rtl/>
        </w:rPr>
        <w:t>אנו בגישה של לנסות</w:t>
      </w:r>
      <w:r>
        <w:rPr>
          <w:rFonts w:hint="cs"/>
          <w:rtl/>
        </w:rPr>
        <w:t xml:space="preserve"> לסייע לחקלאים כמו יתר הענפים שאנו </w:t>
      </w:r>
      <w:bookmarkStart w:id="646" w:name="_ETM_Q1_1892990"/>
      <w:bookmarkEnd w:id="646"/>
      <w:r>
        <w:rPr>
          <w:rFonts w:hint="cs"/>
          <w:rtl/>
        </w:rPr>
        <w:t>עובדים איתם</w:t>
      </w:r>
      <w:r w:rsidR="00DA403D">
        <w:rPr>
          <w:rFonts w:hint="cs"/>
          <w:rtl/>
        </w:rPr>
        <w:t xml:space="preserve">, </w:t>
      </w:r>
      <w:bookmarkStart w:id="647" w:name="_ETM_Q1_1893586"/>
      <w:bookmarkEnd w:id="647"/>
      <w:r w:rsidR="00DA403D">
        <w:rPr>
          <w:rFonts w:hint="cs"/>
          <w:rtl/>
        </w:rPr>
        <w:t>ז</w:t>
      </w:r>
      <w:r>
        <w:rPr>
          <w:rFonts w:hint="cs"/>
          <w:rtl/>
        </w:rPr>
        <w:t>ה</w:t>
      </w:r>
      <w:r w:rsidR="00DA403D">
        <w:rPr>
          <w:rFonts w:hint="cs"/>
          <w:rtl/>
        </w:rPr>
        <w:t xml:space="preserve"> חד משמעית. כמו שאמרו חברי הכנסת ביטן ורביבו וינון, </w:t>
      </w:r>
      <w:bookmarkStart w:id="648" w:name="_ETM_Q1_1901577"/>
      <w:bookmarkEnd w:id="648"/>
      <w:r w:rsidR="00DA403D">
        <w:rPr>
          <w:rFonts w:hint="cs"/>
          <w:rtl/>
        </w:rPr>
        <w:t xml:space="preserve">אנו צריכים לעשות </w:t>
      </w:r>
      <w:r>
        <w:rPr>
          <w:rFonts w:hint="cs"/>
          <w:rtl/>
        </w:rPr>
        <w:t xml:space="preserve">דיון מקיף בכל הנושא הזה בין היתר של חקלאות, </w:t>
      </w:r>
      <w:bookmarkStart w:id="649" w:name="_ETM_Q1_1905132"/>
      <w:bookmarkEnd w:id="649"/>
      <w:r w:rsidR="00DA403D">
        <w:rPr>
          <w:rFonts w:hint="cs"/>
          <w:rtl/>
        </w:rPr>
        <w:t>ואז נגיע לסיכומים. יש פה השלכות פיסקלי</w:t>
      </w:r>
      <w:r>
        <w:rPr>
          <w:rFonts w:hint="cs"/>
          <w:rtl/>
        </w:rPr>
        <w:t>ו</w:t>
      </w:r>
      <w:r w:rsidR="00DA403D">
        <w:rPr>
          <w:rFonts w:hint="cs"/>
          <w:rtl/>
        </w:rPr>
        <w:t>ת ש</w:t>
      </w:r>
      <w:bookmarkStart w:id="650" w:name="_ETM_Q1_1908258"/>
      <w:bookmarkEnd w:id="650"/>
      <w:r w:rsidR="00DA403D">
        <w:rPr>
          <w:rFonts w:hint="cs"/>
          <w:rtl/>
        </w:rPr>
        <w:t xml:space="preserve">ל המדינה, </w:t>
      </w:r>
      <w:r>
        <w:rPr>
          <w:rFonts w:hint="cs"/>
          <w:rtl/>
        </w:rPr>
        <w:t xml:space="preserve">יש פה הרבה דברים שיש לקחת בחשבון. נעשה את הדיון </w:t>
      </w:r>
      <w:bookmarkStart w:id="651" w:name="_ETM_Q1_1913148"/>
      <w:bookmarkEnd w:id="651"/>
      <w:r>
        <w:rPr>
          <w:rFonts w:hint="cs"/>
          <w:rtl/>
        </w:rPr>
        <w:t>הרציני ו</w:t>
      </w:r>
      <w:r w:rsidR="00DA403D">
        <w:rPr>
          <w:rFonts w:hint="cs"/>
          <w:rtl/>
        </w:rPr>
        <w:t>נמסור את עמדתנו בצורה הכי מסודרת שם.</w:t>
      </w:r>
    </w:p>
    <w:p w:rsidR="00DA403D" w:rsidRDefault="00DA403D" w:rsidP="00DA403D">
      <w:pPr>
        <w:rPr>
          <w:rtl/>
        </w:rPr>
      </w:pPr>
      <w:bookmarkStart w:id="652" w:name="_ETM_Q1_1917818"/>
      <w:bookmarkStart w:id="653" w:name="_ETM_Q1_1917898"/>
      <w:bookmarkStart w:id="654" w:name="_ETM_Q1_1919097"/>
      <w:bookmarkEnd w:id="652"/>
      <w:bookmarkEnd w:id="653"/>
      <w:bookmarkEnd w:id="654"/>
    </w:p>
    <w:p w:rsidR="00DA403D" w:rsidRDefault="00DA403D" w:rsidP="00DA403D">
      <w:pPr>
        <w:pStyle w:val="a4"/>
        <w:keepNext/>
        <w:rPr>
          <w:rtl/>
        </w:rPr>
      </w:pPr>
      <w:bookmarkStart w:id="655" w:name="ET_speaker_5726_68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656" w:name="_ETM_Q1_1919717"/>
      <w:bookmarkStart w:id="657" w:name="_ETM_Q1_1919742"/>
      <w:bookmarkStart w:id="658" w:name="_ETM_Q1_1920217"/>
      <w:bookmarkEnd w:id="656"/>
      <w:bookmarkEnd w:id="657"/>
      <w:bookmarkEnd w:id="658"/>
      <w:r>
        <w:rPr>
          <w:rFonts w:hint="cs"/>
          <w:rtl/>
        </w:rPr>
        <w:t>אין לכם עמדה</w:t>
      </w:r>
      <w:r w:rsidR="00584C83">
        <w:rPr>
          <w:rFonts w:hint="cs"/>
          <w:rtl/>
        </w:rPr>
        <w:t xml:space="preserve"> כרגע</w:t>
      </w:r>
      <w:r>
        <w:rPr>
          <w:rFonts w:hint="cs"/>
          <w:rtl/>
        </w:rPr>
        <w:t>?</w:t>
      </w:r>
    </w:p>
    <w:p w:rsidR="00DA403D" w:rsidRDefault="00DA403D" w:rsidP="00DA403D">
      <w:pPr>
        <w:rPr>
          <w:rtl/>
        </w:rPr>
      </w:pPr>
      <w:bookmarkStart w:id="659" w:name="_ETM_Q1_1922945"/>
      <w:bookmarkStart w:id="660" w:name="_ETM_Q1_1923020"/>
      <w:bookmarkStart w:id="661" w:name="_ETM_Q1_1923870"/>
      <w:bookmarkEnd w:id="659"/>
      <w:bookmarkEnd w:id="660"/>
      <w:bookmarkEnd w:id="661"/>
    </w:p>
    <w:p w:rsidR="00DA403D" w:rsidRDefault="00DA403D" w:rsidP="00DA403D">
      <w:pPr>
        <w:pStyle w:val="a4"/>
        <w:keepNext/>
        <w:rPr>
          <w:rtl/>
        </w:rPr>
      </w:pPr>
      <w:bookmarkStart w:id="662" w:name="ET_speaker_משה_נקש_69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משה נקש: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DA403D" w:rsidRDefault="00DA403D" w:rsidP="00DA403D">
      <w:pPr>
        <w:pStyle w:val="KeepWithNext"/>
        <w:rPr>
          <w:rtl/>
        </w:rPr>
      </w:pPr>
    </w:p>
    <w:p w:rsidR="00DA403D" w:rsidRDefault="00584C83" w:rsidP="00584C83">
      <w:pPr>
        <w:rPr>
          <w:rtl/>
        </w:rPr>
      </w:pPr>
      <w:bookmarkStart w:id="663" w:name="_ETM_Q1_1924545"/>
      <w:bookmarkStart w:id="664" w:name="_ETM_Q1_1924619"/>
      <w:bookmarkEnd w:id="663"/>
      <w:bookmarkEnd w:id="664"/>
      <w:r>
        <w:rPr>
          <w:rFonts w:hint="cs"/>
          <w:rtl/>
        </w:rPr>
        <w:t xml:space="preserve">בגדול, </w:t>
      </w:r>
      <w:r w:rsidR="00DA403D">
        <w:rPr>
          <w:rFonts w:hint="cs"/>
          <w:rtl/>
        </w:rPr>
        <w:t>התפיסה היא לנסות לס</w:t>
      </w:r>
      <w:r>
        <w:rPr>
          <w:rFonts w:hint="cs"/>
          <w:rtl/>
        </w:rPr>
        <w:t>י</w:t>
      </w:r>
      <w:r w:rsidR="00DA403D">
        <w:rPr>
          <w:rFonts w:hint="cs"/>
          <w:rtl/>
        </w:rPr>
        <w:t>יע, זו התפישה של הש</w:t>
      </w:r>
      <w:r>
        <w:rPr>
          <w:rFonts w:hint="cs"/>
          <w:rtl/>
        </w:rPr>
        <w:t>ר שלנו</w:t>
      </w:r>
      <w:r w:rsidR="00DA403D">
        <w:rPr>
          <w:rFonts w:hint="cs"/>
          <w:rtl/>
        </w:rPr>
        <w:t xml:space="preserve">, </w:t>
      </w:r>
      <w:bookmarkStart w:id="665" w:name="_ETM_Q1_1929912"/>
      <w:bookmarkEnd w:id="665"/>
      <w:r w:rsidR="00DA403D">
        <w:rPr>
          <w:rFonts w:hint="cs"/>
          <w:rtl/>
        </w:rPr>
        <w:t>של המנכ"ל</w:t>
      </w:r>
      <w:r>
        <w:rPr>
          <w:rFonts w:hint="cs"/>
          <w:rtl/>
        </w:rPr>
        <w:t xml:space="preserve"> שלנו</w:t>
      </w:r>
      <w:r w:rsidR="00DA403D">
        <w:rPr>
          <w:rFonts w:hint="cs"/>
          <w:rtl/>
        </w:rPr>
        <w:t xml:space="preserve">, של כולם. </w:t>
      </w:r>
      <w:r>
        <w:rPr>
          <w:rFonts w:hint="cs"/>
          <w:rtl/>
        </w:rPr>
        <w:t xml:space="preserve">יחד עם זאת לא אומר פה דברים לא אחראיים בלי שעשינו דיון יסודי </w:t>
      </w:r>
      <w:r w:rsidR="00DA403D">
        <w:rPr>
          <w:rFonts w:hint="cs"/>
          <w:rtl/>
        </w:rPr>
        <w:t xml:space="preserve">על זה. נעשה את הדיון, נביא </w:t>
      </w:r>
      <w:bookmarkStart w:id="666" w:name="_ETM_Q1_1937323"/>
      <w:bookmarkEnd w:id="666"/>
      <w:r w:rsidR="00DA403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השיקולים ונאמר את </w:t>
      </w:r>
      <w:r w:rsidR="00DA403D">
        <w:rPr>
          <w:rFonts w:hint="cs"/>
          <w:rtl/>
        </w:rPr>
        <w:t>עמדתנו שם.</w:t>
      </w:r>
    </w:p>
    <w:p w:rsidR="00DA403D" w:rsidRDefault="00DA403D" w:rsidP="00DA403D">
      <w:pPr>
        <w:rPr>
          <w:rtl/>
        </w:rPr>
      </w:pPr>
      <w:bookmarkStart w:id="667" w:name="_ETM_Q1_1940196"/>
      <w:bookmarkStart w:id="668" w:name="_ETM_Q1_1940296"/>
      <w:bookmarkEnd w:id="667"/>
      <w:bookmarkEnd w:id="668"/>
    </w:p>
    <w:p w:rsidR="00DA403D" w:rsidRDefault="00DA403D" w:rsidP="00DA403D">
      <w:pPr>
        <w:pStyle w:val="af6"/>
        <w:keepNext/>
        <w:rPr>
          <w:rtl/>
        </w:rPr>
      </w:pPr>
      <w:bookmarkStart w:id="669" w:name="ET_yor_4762_70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584C83">
      <w:pPr>
        <w:rPr>
          <w:rtl/>
        </w:rPr>
      </w:pPr>
      <w:bookmarkStart w:id="670" w:name="_ETM_Q1_1940891"/>
      <w:bookmarkEnd w:id="670"/>
      <w:r>
        <w:rPr>
          <w:rFonts w:hint="cs"/>
          <w:rtl/>
        </w:rPr>
        <w:t xml:space="preserve">שאלו אתכם לעמדתכם, </w:t>
      </w:r>
      <w:r w:rsidR="00584C83">
        <w:rPr>
          <w:rFonts w:hint="cs"/>
          <w:rtl/>
        </w:rPr>
        <w:t xml:space="preserve">בכל מיני דיונים, בין היתר </w:t>
      </w:r>
      <w:r>
        <w:rPr>
          <w:rFonts w:hint="cs"/>
          <w:rtl/>
        </w:rPr>
        <w:t xml:space="preserve">הדיון שהיה אצל דוד ביטן </w:t>
      </w:r>
      <w:bookmarkStart w:id="671" w:name="_ETM_Q1_1947128"/>
      <w:bookmarkEnd w:id="671"/>
      <w:r>
        <w:rPr>
          <w:rFonts w:hint="cs"/>
          <w:rtl/>
        </w:rPr>
        <w:t>בוועדת הכלכלה</w:t>
      </w:r>
      <w:r w:rsidR="00584C8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פותרים את הבעיה? יש לכם עמדה עקרונית, </w:t>
      </w:r>
      <w:bookmarkStart w:id="672" w:name="_ETM_Q1_1955513"/>
      <w:bookmarkEnd w:id="672"/>
      <w:r>
        <w:rPr>
          <w:rFonts w:hint="cs"/>
          <w:rtl/>
        </w:rPr>
        <w:t xml:space="preserve">אני מבין שתצטרכו לקיים דיון כשתגיע הרפורמה או כשיגיע דיון </w:t>
      </w:r>
      <w:bookmarkStart w:id="673" w:name="_ETM_Q1_1963279"/>
      <w:bookmarkEnd w:id="673"/>
      <w:r>
        <w:rPr>
          <w:rFonts w:hint="cs"/>
          <w:rtl/>
        </w:rPr>
        <w:t>כ</w:t>
      </w:r>
      <w:r w:rsidR="00584C83">
        <w:rPr>
          <w:rFonts w:hint="cs"/>
          <w:rtl/>
        </w:rPr>
        <w:t>ל</w:t>
      </w:r>
      <w:r>
        <w:rPr>
          <w:rFonts w:hint="cs"/>
          <w:rtl/>
        </w:rPr>
        <w:t>לי בעני</w:t>
      </w:r>
      <w:r w:rsidR="00584C83">
        <w:rPr>
          <w:rFonts w:hint="cs"/>
          <w:rtl/>
        </w:rPr>
        <w:t>י</w:t>
      </w:r>
      <w:r>
        <w:rPr>
          <w:rFonts w:hint="cs"/>
          <w:rtl/>
        </w:rPr>
        <w:t xml:space="preserve">ן. אני שואל אם יש לכם עמדה </w:t>
      </w:r>
      <w:r w:rsidR="00584C83">
        <w:rPr>
          <w:rFonts w:hint="cs"/>
          <w:rtl/>
        </w:rPr>
        <w:t xml:space="preserve">לגבי אותם </w:t>
      </w:r>
      <w:bookmarkStart w:id="674" w:name="_ETM_Q1_1967009"/>
      <w:bookmarkEnd w:id="674"/>
      <w:r w:rsidR="00584C83">
        <w:rPr>
          <w:rFonts w:hint="cs"/>
          <w:rtl/>
        </w:rPr>
        <w:t xml:space="preserve">שלושת התשלומים </w:t>
      </w:r>
      <w:r>
        <w:rPr>
          <w:rFonts w:hint="cs"/>
          <w:rtl/>
        </w:rPr>
        <w:t>שצריך לשלם.</w:t>
      </w:r>
    </w:p>
    <w:p w:rsidR="00DA403D" w:rsidRDefault="00DA403D" w:rsidP="00DA403D">
      <w:pPr>
        <w:rPr>
          <w:rtl/>
        </w:rPr>
      </w:pPr>
      <w:bookmarkStart w:id="675" w:name="_ETM_Q1_1969576"/>
      <w:bookmarkStart w:id="676" w:name="_ETM_Q1_1969686"/>
      <w:bookmarkEnd w:id="675"/>
      <w:bookmarkEnd w:id="676"/>
    </w:p>
    <w:p w:rsidR="00DA403D" w:rsidRDefault="00DA403D" w:rsidP="00DA403D">
      <w:pPr>
        <w:pStyle w:val="-"/>
        <w:keepNext/>
        <w:rPr>
          <w:rtl/>
        </w:rPr>
      </w:pPr>
      <w:bookmarkStart w:id="677" w:name="ET_speakercontinue_משה_נקש_71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משה נקש: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7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584C83">
      <w:pPr>
        <w:rPr>
          <w:rtl/>
        </w:rPr>
      </w:pPr>
      <w:bookmarkStart w:id="678" w:name="_ETM_Q1_1970255"/>
      <w:bookmarkEnd w:id="678"/>
      <w:r>
        <w:rPr>
          <w:rFonts w:hint="cs"/>
          <w:rtl/>
        </w:rPr>
        <w:t xml:space="preserve">במסגרת </w:t>
      </w:r>
      <w:bookmarkStart w:id="679" w:name="_ETM_Q1_1971850"/>
      <w:bookmarkEnd w:id="679"/>
      <w:r>
        <w:rPr>
          <w:rFonts w:hint="cs"/>
          <w:rtl/>
        </w:rPr>
        <w:t xml:space="preserve">הניסיון לסייע, </w:t>
      </w:r>
      <w:r w:rsidR="00584C83">
        <w:rPr>
          <w:rFonts w:hint="cs"/>
          <w:rtl/>
        </w:rPr>
        <w:t xml:space="preserve">זה הסיכום שהגענו, </w:t>
      </w:r>
      <w:r>
        <w:rPr>
          <w:rFonts w:hint="cs"/>
          <w:rtl/>
        </w:rPr>
        <w:t xml:space="preserve">19.5 מיליון שקל כפי שאמר חבר הכנסת ביטן, </w:t>
      </w:r>
      <w:bookmarkStart w:id="680" w:name="_ETM_Q1_1979301"/>
      <w:bookmarkEnd w:id="680"/>
      <w:r>
        <w:rPr>
          <w:rFonts w:hint="cs"/>
          <w:rtl/>
        </w:rPr>
        <w:t>זה אגרות בקשה כפול 30,000 עובדים זרים</w:t>
      </w:r>
      <w:r w:rsidR="00584C83">
        <w:rPr>
          <w:rFonts w:hint="cs"/>
          <w:rtl/>
        </w:rPr>
        <w:t xml:space="preserve">, שלא היה 30,000 בשנה </w:t>
      </w:r>
      <w:bookmarkStart w:id="681" w:name="_ETM_Q1_1983744"/>
      <w:bookmarkEnd w:id="681"/>
      <w:r w:rsidR="00584C83">
        <w:rPr>
          <w:rFonts w:hint="cs"/>
          <w:rtl/>
        </w:rPr>
        <w:t>הזאת. אגרת הבקשה</w:t>
      </w:r>
      <w:r>
        <w:rPr>
          <w:rFonts w:hint="cs"/>
          <w:rtl/>
        </w:rPr>
        <w:t xml:space="preserve"> לא תשולם. </w:t>
      </w:r>
      <w:bookmarkStart w:id="682" w:name="_ETM_Q1_1988052"/>
      <w:bookmarkEnd w:id="682"/>
      <w:r w:rsidR="00584C83">
        <w:rPr>
          <w:rFonts w:hint="cs"/>
          <w:rtl/>
        </w:rPr>
        <w:t>ז</w:t>
      </w:r>
      <w:r>
        <w:rPr>
          <w:rFonts w:hint="cs"/>
          <w:rtl/>
        </w:rPr>
        <w:t>ה צעד רציני</w:t>
      </w:r>
      <w:r w:rsidR="00584C83">
        <w:rPr>
          <w:rFonts w:hint="cs"/>
          <w:rtl/>
        </w:rPr>
        <w:t xml:space="preserve"> ונעשה בשיתוף אתנו</w:t>
      </w:r>
      <w:r>
        <w:rPr>
          <w:rFonts w:hint="cs"/>
          <w:rtl/>
        </w:rPr>
        <w:t>.</w:t>
      </w:r>
    </w:p>
    <w:p w:rsidR="00DA403D" w:rsidRDefault="00DA403D" w:rsidP="00DA403D">
      <w:pPr>
        <w:rPr>
          <w:rtl/>
        </w:rPr>
      </w:pPr>
      <w:bookmarkStart w:id="683" w:name="_ETM_Q1_1990985"/>
      <w:bookmarkStart w:id="684" w:name="_ETM_Q1_1991070"/>
      <w:bookmarkEnd w:id="683"/>
      <w:bookmarkEnd w:id="684"/>
    </w:p>
    <w:p w:rsidR="00584C83" w:rsidRDefault="00584C83" w:rsidP="00584C83">
      <w:pPr>
        <w:pStyle w:val="af6"/>
        <w:keepNext/>
        <w:rPr>
          <w:rtl/>
        </w:rPr>
      </w:pPr>
      <w:bookmarkStart w:id="685" w:name="ET_yor_4762_158"/>
      <w:r w:rsidRPr="00584C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4C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584C83" w:rsidRDefault="00584C83" w:rsidP="00584C83">
      <w:pPr>
        <w:pStyle w:val="KeepWithNext"/>
        <w:rPr>
          <w:rtl/>
        </w:rPr>
      </w:pPr>
    </w:p>
    <w:p w:rsidR="00584C83" w:rsidRDefault="00584C83" w:rsidP="00584C83">
      <w:pPr>
        <w:rPr>
          <w:rtl/>
        </w:rPr>
      </w:pPr>
      <w:r>
        <w:rPr>
          <w:rFonts w:hint="cs"/>
          <w:rtl/>
        </w:rPr>
        <w:t>למה 30,000?</w:t>
      </w:r>
    </w:p>
    <w:p w:rsidR="00584C83" w:rsidRPr="00584C83" w:rsidRDefault="00584C83" w:rsidP="00584C83">
      <w:pPr>
        <w:rPr>
          <w:rtl/>
        </w:rPr>
      </w:pPr>
      <w:bookmarkStart w:id="686" w:name="_ETM_Q1_1993727"/>
      <w:bookmarkStart w:id="687" w:name="_ETM_Q1_1993900"/>
      <w:bookmarkEnd w:id="686"/>
      <w:bookmarkEnd w:id="687"/>
    </w:p>
    <w:p w:rsidR="00DA403D" w:rsidRDefault="00DA403D" w:rsidP="00DA403D">
      <w:pPr>
        <w:pStyle w:val="a4"/>
        <w:keepNext/>
        <w:rPr>
          <w:rtl/>
        </w:rPr>
      </w:pPr>
      <w:bookmarkStart w:id="688" w:name="_ETM_Q1_1991120"/>
      <w:bookmarkStart w:id="689" w:name="_ETM_Q1_1991205"/>
      <w:bookmarkEnd w:id="688"/>
      <w:bookmarkEnd w:id="689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403D" w:rsidRDefault="00DA403D" w:rsidP="00DA403D">
      <w:pPr>
        <w:rPr>
          <w:rtl/>
        </w:rPr>
      </w:pPr>
    </w:p>
    <w:p w:rsidR="00DA403D" w:rsidRDefault="00584C83" w:rsidP="00DA403D">
      <w:pPr>
        <w:rPr>
          <w:rtl/>
        </w:rPr>
      </w:pPr>
      <w:bookmarkStart w:id="690" w:name="_ETM_Q1_1991635"/>
      <w:bookmarkStart w:id="691" w:name="_ETM_Q1_1991720"/>
      <w:bookmarkEnd w:id="690"/>
      <w:bookmarkEnd w:id="691"/>
      <w:r>
        <w:rPr>
          <w:rFonts w:hint="cs"/>
          <w:rtl/>
        </w:rPr>
        <w:t xml:space="preserve">כי </w:t>
      </w:r>
      <w:r w:rsidR="00DA403D">
        <w:rPr>
          <w:rFonts w:hint="cs"/>
          <w:rtl/>
        </w:rPr>
        <w:t>לקחו עד מיצוי מלוא המכסה.</w:t>
      </w:r>
    </w:p>
    <w:p w:rsidR="00DA403D" w:rsidRDefault="00DA403D" w:rsidP="00DA403D">
      <w:pPr>
        <w:rPr>
          <w:rtl/>
        </w:rPr>
      </w:pPr>
      <w:bookmarkStart w:id="692" w:name="_ETM_Q1_1999546"/>
      <w:bookmarkStart w:id="693" w:name="_ETM_Q1_1999626"/>
      <w:bookmarkStart w:id="694" w:name="_ETM_Q1_2003074"/>
      <w:bookmarkEnd w:id="692"/>
      <w:bookmarkEnd w:id="693"/>
      <w:bookmarkEnd w:id="694"/>
    </w:p>
    <w:p w:rsidR="00DA403D" w:rsidRDefault="00DA403D" w:rsidP="00DA403D">
      <w:pPr>
        <w:pStyle w:val="a4"/>
        <w:keepNext/>
        <w:rPr>
          <w:rtl/>
        </w:rPr>
      </w:pPr>
      <w:bookmarkStart w:id="695" w:name="ET_speaker_6359_72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696" w:name="_ETM_Q1_2003709"/>
      <w:bookmarkStart w:id="697" w:name="_ETM_Q1_2003749"/>
      <w:bookmarkEnd w:id="696"/>
      <w:bookmarkEnd w:id="697"/>
      <w:r>
        <w:rPr>
          <w:rFonts w:hint="cs"/>
          <w:rtl/>
        </w:rPr>
        <w:t>אפשר</w:t>
      </w:r>
      <w:r w:rsidR="00584C83">
        <w:rPr>
          <w:rFonts w:hint="cs"/>
          <w:rtl/>
        </w:rPr>
        <w:t xml:space="preserve"> לא לקלוט</w:t>
      </w:r>
      <w:bookmarkStart w:id="698" w:name="_ETM_Q1_2000602"/>
      <w:bookmarkEnd w:id="698"/>
      <w:r w:rsidR="00584C83">
        <w:rPr>
          <w:rFonts w:hint="cs"/>
          <w:rtl/>
        </w:rPr>
        <w:t xml:space="preserve"> 100,000 ואז יהיה לכם יותר כסף, אם לא תקלטו 100,000 </w:t>
      </w:r>
      <w:bookmarkStart w:id="699" w:name="_ETM_Q1_2002150"/>
      <w:bookmarkEnd w:id="699"/>
      <w:r w:rsidR="00584C83">
        <w:rPr>
          <w:rFonts w:hint="cs"/>
          <w:rtl/>
        </w:rPr>
        <w:t>זרים</w:t>
      </w:r>
      <w:r>
        <w:rPr>
          <w:rFonts w:hint="cs"/>
          <w:rtl/>
        </w:rPr>
        <w:t>.</w:t>
      </w:r>
    </w:p>
    <w:p w:rsidR="00DA403D" w:rsidRDefault="00DA403D" w:rsidP="00DA403D">
      <w:pPr>
        <w:rPr>
          <w:rtl/>
        </w:rPr>
      </w:pPr>
      <w:bookmarkStart w:id="700" w:name="_ETM_Q1_2005563"/>
      <w:bookmarkStart w:id="701" w:name="_ETM_Q1_2005628"/>
      <w:bookmarkEnd w:id="700"/>
      <w:bookmarkEnd w:id="701"/>
    </w:p>
    <w:p w:rsidR="00DA403D" w:rsidRDefault="00DA403D" w:rsidP="00DA403D">
      <w:pPr>
        <w:pStyle w:val="af6"/>
        <w:keepNext/>
        <w:rPr>
          <w:rtl/>
        </w:rPr>
      </w:pPr>
      <w:bookmarkStart w:id="702" w:name="ET_yor_4762_73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703" w:name="_ETM_Q1_2006357"/>
      <w:bookmarkEnd w:id="703"/>
      <w:r>
        <w:rPr>
          <w:rFonts w:hint="cs"/>
          <w:rtl/>
        </w:rPr>
        <w:t>בבקשה.</w:t>
      </w:r>
    </w:p>
    <w:p w:rsidR="00DA403D" w:rsidRDefault="00DA403D" w:rsidP="00DA403D">
      <w:pPr>
        <w:rPr>
          <w:rtl/>
        </w:rPr>
      </w:pPr>
      <w:bookmarkStart w:id="704" w:name="_ETM_Q1_2007762"/>
      <w:bookmarkStart w:id="705" w:name="_ETM_Q1_2007831"/>
      <w:bookmarkStart w:id="706" w:name="_ETM_Q1_2010665"/>
      <w:bookmarkStart w:id="707" w:name="_ETM_Q1_2010765"/>
      <w:bookmarkStart w:id="708" w:name="_ETM_Q1_2014393"/>
      <w:bookmarkStart w:id="709" w:name="_ETM_Q1_2014468"/>
      <w:bookmarkEnd w:id="704"/>
      <w:bookmarkEnd w:id="705"/>
      <w:bookmarkEnd w:id="706"/>
      <w:bookmarkEnd w:id="707"/>
      <w:bookmarkEnd w:id="708"/>
      <w:bookmarkEnd w:id="709"/>
    </w:p>
    <w:p w:rsidR="00DA403D" w:rsidRDefault="00DA403D" w:rsidP="00DA403D">
      <w:pPr>
        <w:pStyle w:val="a4"/>
        <w:keepNext/>
        <w:rPr>
          <w:rtl/>
        </w:rPr>
      </w:pPr>
      <w:bookmarkStart w:id="710" w:name="ET_speaker_נועה_שוקרון_74"/>
      <w:r w:rsidRPr="00DA403D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DA40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DA403D" w:rsidRDefault="00DA403D" w:rsidP="00DA403D">
      <w:pPr>
        <w:pStyle w:val="KeepWithNext"/>
        <w:rPr>
          <w:rtl/>
        </w:rPr>
      </w:pPr>
    </w:p>
    <w:p w:rsidR="00DA403D" w:rsidRDefault="00584C83" w:rsidP="00DE27B7">
      <w:pPr>
        <w:rPr>
          <w:rtl/>
        </w:rPr>
      </w:pPr>
      <w:bookmarkStart w:id="711" w:name="_ETM_Q1_2017045"/>
      <w:bookmarkEnd w:id="711"/>
      <w:r>
        <w:rPr>
          <w:rFonts w:hint="cs"/>
          <w:rtl/>
        </w:rPr>
        <w:t xml:space="preserve">בוקר טוב. </w:t>
      </w:r>
      <w:r w:rsidR="00DA403D">
        <w:rPr>
          <w:rFonts w:hint="cs"/>
          <w:rtl/>
        </w:rPr>
        <w:t xml:space="preserve">כפי שהזכירו יו"ר </w:t>
      </w:r>
      <w:bookmarkStart w:id="712" w:name="_ETM_Q1_2025133"/>
      <w:bookmarkEnd w:id="712"/>
      <w:r w:rsidR="00DA403D">
        <w:rPr>
          <w:rFonts w:hint="cs"/>
          <w:rtl/>
        </w:rPr>
        <w:t>ועדת הכלכלה ויו"ר ועדת עובדים זרים</w:t>
      </w:r>
      <w:r w:rsidR="00DE27B7">
        <w:rPr>
          <w:rFonts w:hint="cs"/>
          <w:rtl/>
        </w:rPr>
        <w:t>,</w:t>
      </w:r>
      <w:r w:rsidR="00DA403D">
        <w:rPr>
          <w:rFonts w:hint="cs"/>
          <w:rtl/>
        </w:rPr>
        <w:t xml:space="preserve"> </w:t>
      </w:r>
      <w:r w:rsidR="00DE27B7">
        <w:rPr>
          <w:rFonts w:hint="cs"/>
          <w:rtl/>
        </w:rPr>
        <w:t xml:space="preserve">אנחנו כרגע בסוגיה הרחבה של עובדים זרים נדרשים לתת </w:t>
      </w:r>
      <w:r w:rsidR="00DA403D">
        <w:rPr>
          <w:rFonts w:hint="cs"/>
          <w:rtl/>
        </w:rPr>
        <w:t>הרבה מאוד מענים לה</w:t>
      </w:r>
      <w:r w:rsidR="00DE27B7">
        <w:rPr>
          <w:rFonts w:hint="cs"/>
          <w:rtl/>
        </w:rPr>
        <w:t>ר</w:t>
      </w:r>
      <w:r w:rsidR="00DA403D">
        <w:rPr>
          <w:rFonts w:hint="cs"/>
          <w:rtl/>
        </w:rPr>
        <w:t xml:space="preserve">בה </w:t>
      </w:r>
      <w:bookmarkStart w:id="713" w:name="_ETM_Q1_2033593"/>
      <w:bookmarkEnd w:id="713"/>
      <w:r w:rsidR="00DA403D">
        <w:rPr>
          <w:rFonts w:hint="cs"/>
          <w:rtl/>
        </w:rPr>
        <w:t xml:space="preserve">תופעות </w:t>
      </w:r>
      <w:r w:rsidR="00DE27B7">
        <w:rPr>
          <w:rtl/>
        </w:rPr>
        <w:t>–</w:t>
      </w:r>
      <w:r w:rsidR="00DE27B7">
        <w:rPr>
          <w:rFonts w:hint="cs"/>
          <w:rtl/>
        </w:rPr>
        <w:t xml:space="preserve"> עובדים שברחו, פלסטינים שלא נכנסים </w:t>
      </w:r>
      <w:r w:rsidR="00DA403D">
        <w:rPr>
          <w:rFonts w:hint="cs"/>
          <w:rtl/>
        </w:rPr>
        <w:t xml:space="preserve">וכו' ולכן תשומת הלב וסדרי העדיפויות שלנו </w:t>
      </w:r>
      <w:r w:rsidR="00DE27B7">
        <w:rPr>
          <w:rFonts w:hint="cs"/>
          <w:rtl/>
        </w:rPr>
        <w:t xml:space="preserve">נתונים כרגע </w:t>
      </w:r>
      <w:bookmarkStart w:id="714" w:name="_ETM_Q1_2041455"/>
      <w:bookmarkEnd w:id="714"/>
      <w:r w:rsidR="00DE27B7">
        <w:rPr>
          <w:rFonts w:hint="cs"/>
          <w:rtl/>
        </w:rPr>
        <w:t xml:space="preserve">לדברים שהם תופעה </w:t>
      </w:r>
      <w:r w:rsidR="00DA403D">
        <w:rPr>
          <w:rFonts w:hint="cs"/>
          <w:rtl/>
        </w:rPr>
        <w:t xml:space="preserve">ישירה של </w:t>
      </w:r>
      <w:bookmarkStart w:id="715" w:name="_ETM_Q1_2042394"/>
      <w:bookmarkEnd w:id="715"/>
      <w:r w:rsidR="00DA403D">
        <w:rPr>
          <w:rFonts w:hint="cs"/>
          <w:rtl/>
        </w:rPr>
        <w:t xml:space="preserve">הלחימה ולא לסוגיות שגרה. לכן גם כשהגיעה הבקשה </w:t>
      </w:r>
      <w:bookmarkStart w:id="716" w:name="_ETM_Q1_2051714"/>
      <w:bookmarkEnd w:id="716"/>
      <w:r w:rsidR="00DA403D">
        <w:rPr>
          <w:rFonts w:hint="cs"/>
          <w:rtl/>
        </w:rPr>
        <w:t xml:space="preserve">מטעם משרד החקלאות, </w:t>
      </w:r>
      <w:r w:rsidR="00DE27B7">
        <w:rPr>
          <w:rFonts w:hint="cs"/>
          <w:rtl/>
        </w:rPr>
        <w:t xml:space="preserve">וגורמים שונים בענף החקלאות לגבי ביטול האגרות, </w:t>
      </w:r>
      <w:bookmarkStart w:id="717" w:name="_ETM_Q1_2056303"/>
      <w:bookmarkEnd w:id="717"/>
      <w:r w:rsidR="00DA403D">
        <w:rPr>
          <w:rFonts w:hint="cs"/>
          <w:rtl/>
        </w:rPr>
        <w:t>בחנו מהן אות</w:t>
      </w:r>
      <w:r w:rsidR="00DE27B7">
        <w:rPr>
          <w:rFonts w:hint="cs"/>
          <w:rtl/>
        </w:rPr>
        <w:t>ן</w:t>
      </w:r>
      <w:r w:rsidR="00DA403D">
        <w:rPr>
          <w:rFonts w:hint="cs"/>
          <w:rtl/>
        </w:rPr>
        <w:t xml:space="preserve"> עלויות עודפות, עלויות שנוצרות </w:t>
      </w:r>
      <w:bookmarkStart w:id="718" w:name="_ETM_Q1_2060939"/>
      <w:bookmarkEnd w:id="718"/>
      <w:r w:rsidR="00DA403D">
        <w:rPr>
          <w:rFonts w:hint="cs"/>
          <w:rtl/>
        </w:rPr>
        <w:t>כתוצאה ממצב הלחימה. במקר</w:t>
      </w:r>
      <w:r w:rsidR="00DE27B7">
        <w:rPr>
          <w:rFonts w:hint="cs"/>
          <w:rtl/>
        </w:rPr>
        <w:t>ה</w:t>
      </w:r>
      <w:r w:rsidR="00DA403D">
        <w:rPr>
          <w:rFonts w:hint="cs"/>
          <w:rtl/>
        </w:rPr>
        <w:t xml:space="preserve"> של ענף החקלאות זה </w:t>
      </w:r>
      <w:r w:rsidR="00DE27B7">
        <w:rPr>
          <w:rFonts w:hint="cs"/>
          <w:rtl/>
        </w:rPr>
        <w:t xml:space="preserve">התופעה </w:t>
      </w:r>
      <w:r w:rsidR="00DA403D">
        <w:rPr>
          <w:rFonts w:hint="cs"/>
          <w:rtl/>
        </w:rPr>
        <w:t xml:space="preserve">של עובדים </w:t>
      </w:r>
      <w:bookmarkStart w:id="719" w:name="_ETM_Q1_2068945"/>
      <w:bookmarkEnd w:id="719"/>
      <w:r w:rsidR="00DA403D">
        <w:rPr>
          <w:rFonts w:hint="cs"/>
          <w:rtl/>
        </w:rPr>
        <w:t>זרים שברחו</w:t>
      </w:r>
      <w:r w:rsidR="00DE27B7">
        <w:rPr>
          <w:rFonts w:hint="cs"/>
          <w:rtl/>
        </w:rPr>
        <w:t>,</w:t>
      </w:r>
      <w:r w:rsidR="00DA403D">
        <w:rPr>
          <w:rFonts w:hint="cs"/>
          <w:rtl/>
        </w:rPr>
        <w:t xml:space="preserve"> </w:t>
      </w:r>
      <w:r w:rsidR="00DE27B7">
        <w:rPr>
          <w:rFonts w:hint="cs"/>
          <w:rtl/>
        </w:rPr>
        <w:t>ו</w:t>
      </w:r>
      <w:r w:rsidR="00DA403D">
        <w:rPr>
          <w:rFonts w:hint="cs"/>
          <w:rtl/>
        </w:rPr>
        <w:t>עכשיו בעצם החקלאי נדרש</w:t>
      </w:r>
      <w:r w:rsidR="00DE27B7">
        <w:rPr>
          <w:rFonts w:hint="cs"/>
          <w:rtl/>
        </w:rPr>
        <w:t>,</w:t>
      </w:r>
      <w:r w:rsidR="00DA403D">
        <w:rPr>
          <w:rFonts w:hint="cs"/>
          <w:rtl/>
        </w:rPr>
        <w:t xml:space="preserve"> האם יש מקרים </w:t>
      </w:r>
      <w:r w:rsidR="00DE27B7">
        <w:rPr>
          <w:rFonts w:hint="cs"/>
          <w:rtl/>
        </w:rPr>
        <w:t xml:space="preserve">האם קיימים מקרים שהחקלאי נדרש לשלם עבורם </w:t>
      </w:r>
      <w:r w:rsidR="00DA403D">
        <w:rPr>
          <w:rFonts w:hint="cs"/>
          <w:rtl/>
        </w:rPr>
        <w:t xml:space="preserve">גם </w:t>
      </w:r>
      <w:bookmarkStart w:id="720" w:name="_ETM_Q1_2082153"/>
      <w:bookmarkEnd w:id="720"/>
      <w:r w:rsidR="00DE27B7">
        <w:rPr>
          <w:rFonts w:hint="cs"/>
          <w:rtl/>
        </w:rPr>
        <w:t>כשהם לא נוכחי</w:t>
      </w:r>
      <w:r w:rsidR="00DA403D">
        <w:rPr>
          <w:rFonts w:hint="cs"/>
          <w:rtl/>
        </w:rPr>
        <w:t xml:space="preserve">ם פיזית. כשעשינו את הניתוח הזה </w:t>
      </w:r>
      <w:r w:rsidR="00DE27B7">
        <w:rPr>
          <w:rFonts w:hint="cs"/>
          <w:rtl/>
        </w:rPr>
        <w:t xml:space="preserve">גילינו שעלול להיווצר מצב </w:t>
      </w:r>
      <w:r w:rsidR="00DA403D">
        <w:rPr>
          <w:rFonts w:hint="cs"/>
          <w:rtl/>
        </w:rPr>
        <w:t xml:space="preserve">לאותם 10,000 </w:t>
      </w:r>
      <w:bookmarkStart w:id="721" w:name="_ETM_Q1_2089914"/>
      <w:bookmarkEnd w:id="721"/>
      <w:r w:rsidR="00DA403D">
        <w:rPr>
          <w:rtl/>
        </w:rPr>
        <w:t>–</w:t>
      </w:r>
      <w:r w:rsidR="00DA403D">
        <w:rPr>
          <w:rFonts w:hint="cs"/>
          <w:rtl/>
        </w:rPr>
        <w:t xml:space="preserve"> מדגישה </w:t>
      </w:r>
      <w:r w:rsidR="00DA403D">
        <w:rPr>
          <w:rtl/>
        </w:rPr>
        <w:t>–</w:t>
      </w:r>
      <w:r w:rsidR="00DA403D">
        <w:rPr>
          <w:rFonts w:hint="cs"/>
          <w:rtl/>
        </w:rPr>
        <w:t xml:space="preserve"> מדובר על 10,000 עובדים זרים שברחו</w:t>
      </w:r>
      <w:r w:rsidR="00DE27B7">
        <w:rPr>
          <w:rFonts w:hint="cs"/>
          <w:rtl/>
        </w:rPr>
        <w:t xml:space="preserve">, לחקלאים שונים ברחבי הארץ ושם עלול להיווצר </w:t>
      </w:r>
      <w:bookmarkStart w:id="722" w:name="_ETM_Q1_2098086"/>
      <w:bookmarkEnd w:id="722"/>
      <w:r w:rsidR="00DE27B7">
        <w:rPr>
          <w:rFonts w:hint="cs"/>
          <w:rtl/>
        </w:rPr>
        <w:t>מצב</w:t>
      </w:r>
      <w:r w:rsidR="00DA403D">
        <w:rPr>
          <w:rFonts w:hint="cs"/>
          <w:rtl/>
        </w:rPr>
        <w:t xml:space="preserve"> שמשלמים </w:t>
      </w:r>
      <w:bookmarkStart w:id="723" w:name="_ETM_Q1_2097465"/>
      <w:bookmarkEnd w:id="723"/>
      <w:r w:rsidR="00DA403D">
        <w:rPr>
          <w:rFonts w:hint="cs"/>
          <w:rtl/>
        </w:rPr>
        <w:t>אגרת</w:t>
      </w:r>
      <w:r w:rsidR="00DE27B7">
        <w:rPr>
          <w:rFonts w:hint="cs"/>
          <w:rtl/>
        </w:rPr>
        <w:t xml:space="preserve"> בקשה בלי שיש עובד בקצה. פה יש </w:t>
      </w:r>
      <w:r w:rsidR="00DA403D">
        <w:rPr>
          <w:rFonts w:hint="cs"/>
          <w:rtl/>
        </w:rPr>
        <w:t>ע</w:t>
      </w:r>
      <w:r w:rsidR="00DE27B7">
        <w:rPr>
          <w:rFonts w:hint="cs"/>
          <w:rtl/>
        </w:rPr>
        <w:t>ל</w:t>
      </w:r>
      <w:r w:rsidR="00DA403D">
        <w:rPr>
          <w:rFonts w:hint="cs"/>
          <w:rtl/>
        </w:rPr>
        <w:t xml:space="preserve">ות </w:t>
      </w:r>
      <w:r w:rsidR="00DE27B7">
        <w:rPr>
          <w:rFonts w:hint="cs"/>
          <w:rtl/>
        </w:rPr>
        <w:t xml:space="preserve">שאינה </w:t>
      </w:r>
      <w:r w:rsidR="00DA403D">
        <w:rPr>
          <w:rFonts w:hint="cs"/>
          <w:rtl/>
        </w:rPr>
        <w:t xml:space="preserve">תוספתית </w:t>
      </w:r>
      <w:bookmarkStart w:id="724" w:name="_ETM_Q1_2103937"/>
      <w:bookmarkEnd w:id="724"/>
      <w:r w:rsidR="00DA403D">
        <w:rPr>
          <w:rFonts w:hint="cs"/>
          <w:rtl/>
        </w:rPr>
        <w:t xml:space="preserve">אבל היא ודאי עלות שאין בסופה תפוקה. ראינו לנכון לסייע. </w:t>
      </w:r>
      <w:bookmarkStart w:id="725" w:name="_ETM_Q1_2110753"/>
      <w:bookmarkEnd w:id="725"/>
      <w:r w:rsidR="00DA403D">
        <w:rPr>
          <w:rFonts w:hint="cs"/>
          <w:rtl/>
        </w:rPr>
        <w:t xml:space="preserve">הלכנו עוד צעד קדימה </w:t>
      </w:r>
      <w:r w:rsidR="00DE27B7">
        <w:rPr>
          <w:rFonts w:hint="cs"/>
          <w:rtl/>
        </w:rPr>
        <w:t xml:space="preserve">וגם סייענו לא רק ל-10,000 האלה אלא </w:t>
      </w:r>
      <w:r w:rsidR="00DA403D">
        <w:rPr>
          <w:rFonts w:hint="cs"/>
          <w:rtl/>
        </w:rPr>
        <w:t xml:space="preserve">לכל ה-30,000 הקיימים לכן מדובר </w:t>
      </w:r>
      <w:bookmarkStart w:id="726" w:name="_ETM_Q1_2119444"/>
      <w:bookmarkEnd w:id="726"/>
      <w:r w:rsidR="00DE27B7">
        <w:rPr>
          <w:rFonts w:hint="cs"/>
          <w:rtl/>
        </w:rPr>
        <w:t xml:space="preserve">בסיכום של </w:t>
      </w:r>
      <w:bookmarkStart w:id="727" w:name="_ETM_Q1_2119455"/>
      <w:bookmarkEnd w:id="727"/>
      <w:r w:rsidR="00DE27B7">
        <w:rPr>
          <w:rFonts w:hint="cs"/>
          <w:rtl/>
        </w:rPr>
        <w:t xml:space="preserve">עניין הלחימה </w:t>
      </w:r>
      <w:r w:rsidR="00DA403D">
        <w:rPr>
          <w:rFonts w:hint="cs"/>
          <w:rtl/>
        </w:rPr>
        <w:t>לעני</w:t>
      </w:r>
      <w:r w:rsidR="00DE27B7">
        <w:rPr>
          <w:rFonts w:hint="cs"/>
          <w:rtl/>
        </w:rPr>
        <w:t>י</w:t>
      </w:r>
      <w:r w:rsidR="00DA403D">
        <w:rPr>
          <w:rFonts w:hint="cs"/>
          <w:rtl/>
        </w:rPr>
        <w:t xml:space="preserve">ן חרבות ברזל </w:t>
      </w:r>
      <w:r w:rsidR="00DE27B7">
        <w:rPr>
          <w:rFonts w:hint="cs"/>
          <w:rtl/>
        </w:rPr>
        <w:t xml:space="preserve">הוא סיכום </w:t>
      </w:r>
      <w:r w:rsidR="00DA403D">
        <w:rPr>
          <w:rFonts w:hint="cs"/>
          <w:rtl/>
        </w:rPr>
        <w:t>מאוד הוגן.</w:t>
      </w:r>
    </w:p>
    <w:p w:rsidR="00DA403D" w:rsidRDefault="00DA403D" w:rsidP="00DA403D">
      <w:pPr>
        <w:rPr>
          <w:rtl/>
        </w:rPr>
      </w:pPr>
      <w:bookmarkStart w:id="728" w:name="_ETM_Q1_2124201"/>
      <w:bookmarkStart w:id="729" w:name="_ETM_Q1_2124306"/>
      <w:bookmarkEnd w:id="728"/>
      <w:bookmarkEnd w:id="729"/>
    </w:p>
    <w:p w:rsidR="00DA403D" w:rsidRDefault="00DA403D" w:rsidP="00DA403D">
      <w:pPr>
        <w:pStyle w:val="af6"/>
        <w:keepNext/>
        <w:rPr>
          <w:rtl/>
        </w:rPr>
      </w:pPr>
      <w:bookmarkStart w:id="730" w:name="ET_yor_4762_75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731" w:name="_ETM_Q1_2125036"/>
      <w:bookmarkEnd w:id="731"/>
      <w:r>
        <w:rPr>
          <w:rFonts w:hint="cs"/>
          <w:rtl/>
        </w:rPr>
        <w:t>כמה יש?</w:t>
      </w:r>
    </w:p>
    <w:p w:rsidR="00DA403D" w:rsidRDefault="00DA403D" w:rsidP="00DA403D">
      <w:pPr>
        <w:rPr>
          <w:rtl/>
        </w:rPr>
      </w:pPr>
      <w:bookmarkStart w:id="732" w:name="_ETM_Q1_2126115"/>
      <w:bookmarkStart w:id="733" w:name="_ETM_Q1_2126195"/>
      <w:bookmarkEnd w:id="732"/>
      <w:bookmarkEnd w:id="733"/>
    </w:p>
    <w:p w:rsidR="00DA403D" w:rsidRDefault="00DA403D" w:rsidP="00DA403D">
      <w:pPr>
        <w:pStyle w:val="-"/>
        <w:keepNext/>
        <w:rPr>
          <w:rtl/>
        </w:rPr>
      </w:pPr>
      <w:bookmarkStart w:id="734" w:name="ET_speakercontinue_נועה_שוקרון_76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4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E27B7">
      <w:pPr>
        <w:rPr>
          <w:rtl/>
        </w:rPr>
      </w:pPr>
      <w:bookmarkStart w:id="735" w:name="_ETM_Q1_2126845"/>
      <w:bookmarkEnd w:id="735"/>
      <w:r>
        <w:rPr>
          <w:rFonts w:hint="cs"/>
          <w:rtl/>
        </w:rPr>
        <w:t xml:space="preserve">10,000 שברחו להם </w:t>
      </w:r>
      <w:r w:rsidR="00DE27B7">
        <w:rPr>
          <w:rFonts w:hint="cs"/>
          <w:rtl/>
        </w:rPr>
        <w:t xml:space="preserve">עובדים והמענה שלנו ניתן ל-30,000 כלומר </w:t>
      </w:r>
      <w:bookmarkStart w:id="736" w:name="_ETM_Q1_2131660"/>
      <w:bookmarkEnd w:id="736"/>
      <w:r w:rsidR="00DE27B7">
        <w:rPr>
          <w:rFonts w:hint="cs"/>
          <w:rtl/>
        </w:rPr>
        <w:t xml:space="preserve">גם ל-10,000 האלה </w:t>
      </w:r>
      <w:r>
        <w:rPr>
          <w:rFonts w:hint="cs"/>
          <w:rtl/>
        </w:rPr>
        <w:t xml:space="preserve">וגם </w:t>
      </w:r>
      <w:bookmarkStart w:id="737" w:name="_ETM_Q1_2131387"/>
      <w:bookmarkEnd w:id="737"/>
      <w:r>
        <w:rPr>
          <w:rFonts w:hint="cs"/>
          <w:rtl/>
        </w:rPr>
        <w:t>ל-20,000 היתרים נוספים שהעובדים לא ברחו.</w:t>
      </w:r>
    </w:p>
    <w:p w:rsidR="00DA403D" w:rsidRDefault="00DA403D" w:rsidP="00DA403D">
      <w:pPr>
        <w:rPr>
          <w:rtl/>
        </w:rPr>
      </w:pPr>
      <w:bookmarkStart w:id="738" w:name="_ETM_Q1_2137904"/>
      <w:bookmarkStart w:id="739" w:name="_ETM_Q1_2137999"/>
      <w:bookmarkEnd w:id="738"/>
      <w:bookmarkEnd w:id="739"/>
    </w:p>
    <w:p w:rsidR="00DA403D" w:rsidRDefault="00DA403D" w:rsidP="00DA403D">
      <w:pPr>
        <w:pStyle w:val="a4"/>
        <w:keepNext/>
        <w:rPr>
          <w:rtl/>
        </w:rPr>
      </w:pPr>
      <w:bookmarkStart w:id="740" w:name="_ETM_Q1_2138099"/>
      <w:bookmarkStart w:id="741" w:name="_ETM_Q1_2138169"/>
      <w:bookmarkEnd w:id="740"/>
      <w:bookmarkEnd w:id="741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A403D" w:rsidRDefault="00DA403D" w:rsidP="00DA403D">
      <w:pPr>
        <w:rPr>
          <w:rtl/>
        </w:rPr>
      </w:pPr>
    </w:p>
    <w:p w:rsidR="00DA403D" w:rsidRDefault="00DA403D" w:rsidP="00DE27B7">
      <w:pPr>
        <w:rPr>
          <w:rtl/>
        </w:rPr>
      </w:pPr>
      <w:bookmarkStart w:id="742" w:name="_ETM_Q1_2138504"/>
      <w:bookmarkStart w:id="743" w:name="_ETM_Q1_2138619"/>
      <w:bookmarkEnd w:id="742"/>
      <w:bookmarkEnd w:id="743"/>
      <w:r>
        <w:rPr>
          <w:rFonts w:hint="cs"/>
          <w:rtl/>
        </w:rPr>
        <w:t xml:space="preserve">זה ל-10,000 שברחו, לעוד כ-10,000 </w:t>
      </w:r>
      <w:bookmarkStart w:id="744" w:name="_ETM_Q1_2144625"/>
      <w:bookmarkEnd w:id="744"/>
      <w:r>
        <w:rPr>
          <w:rFonts w:hint="cs"/>
          <w:rtl/>
        </w:rPr>
        <w:t>שלא ברחו ו</w:t>
      </w:r>
      <w:r w:rsidR="00DE27B7">
        <w:rPr>
          <w:rFonts w:hint="cs"/>
          <w:rtl/>
        </w:rPr>
        <w:t>עוד כ-10,000 שעדיין לא הגיעו ו</w:t>
      </w:r>
      <w:r>
        <w:rPr>
          <w:rFonts w:hint="cs"/>
          <w:rtl/>
        </w:rPr>
        <w:t>ע</w:t>
      </w:r>
      <w:r w:rsidR="00DE27B7">
        <w:rPr>
          <w:rFonts w:hint="cs"/>
          <w:rtl/>
        </w:rPr>
        <w:t>תי</w:t>
      </w:r>
      <w:r>
        <w:rPr>
          <w:rFonts w:hint="cs"/>
          <w:rtl/>
        </w:rPr>
        <w:t xml:space="preserve">דים להגיע. </w:t>
      </w:r>
      <w:r w:rsidR="00DE27B7">
        <w:rPr>
          <w:rFonts w:hint="cs"/>
          <w:rtl/>
        </w:rPr>
        <w:t>הם ב</w:t>
      </w:r>
      <w:r>
        <w:rPr>
          <w:rFonts w:hint="cs"/>
          <w:rtl/>
        </w:rPr>
        <w:t xml:space="preserve">פוטנציאל הגעה לפי המכסה. לא היו </w:t>
      </w:r>
      <w:bookmarkStart w:id="745" w:name="_ETM_Q1_2153196"/>
      <w:bookmarkEnd w:id="745"/>
      <w:r>
        <w:rPr>
          <w:rFonts w:hint="cs"/>
          <w:rtl/>
        </w:rPr>
        <w:t xml:space="preserve">30,000 גם ערב הלחימה. כלומר </w:t>
      </w:r>
      <w:r w:rsidR="00DE27B7">
        <w:rPr>
          <w:rFonts w:hint="cs"/>
          <w:rtl/>
        </w:rPr>
        <w:t>ז</w:t>
      </w:r>
      <w:r>
        <w:rPr>
          <w:rFonts w:hint="cs"/>
          <w:rtl/>
        </w:rPr>
        <w:t xml:space="preserve">ה במיצוי </w:t>
      </w:r>
      <w:r w:rsidR="00DE27B7">
        <w:rPr>
          <w:rFonts w:hint="cs"/>
          <w:rtl/>
        </w:rPr>
        <w:t xml:space="preserve">מקסימלי </w:t>
      </w:r>
      <w:bookmarkStart w:id="746" w:name="_ETM_Q1_2161943"/>
      <w:bookmarkEnd w:id="746"/>
      <w:r w:rsidR="00DE27B7">
        <w:rPr>
          <w:rFonts w:hint="cs"/>
          <w:rtl/>
        </w:rPr>
        <w:t>ל</w:t>
      </w:r>
      <w:r>
        <w:rPr>
          <w:rFonts w:hint="cs"/>
          <w:rtl/>
        </w:rPr>
        <w:t xml:space="preserve">פוטנציאל </w:t>
      </w:r>
      <w:bookmarkStart w:id="747" w:name="_ETM_Q1_2162881"/>
      <w:bookmarkEnd w:id="747"/>
      <w:r>
        <w:rPr>
          <w:rFonts w:hint="cs"/>
          <w:rtl/>
        </w:rPr>
        <w:t>מיצוי המכסה.</w:t>
      </w:r>
      <w:r w:rsidR="00DE27B7">
        <w:rPr>
          <w:rFonts w:hint="cs"/>
          <w:rtl/>
        </w:rPr>
        <w:t xml:space="preserve"> יש לדייק את זה.</w:t>
      </w:r>
    </w:p>
    <w:p w:rsidR="00DA403D" w:rsidRDefault="00DA403D" w:rsidP="00DA403D">
      <w:pPr>
        <w:rPr>
          <w:rtl/>
        </w:rPr>
      </w:pPr>
      <w:bookmarkStart w:id="748" w:name="_ETM_Q1_2166571"/>
      <w:bookmarkStart w:id="749" w:name="_ETM_Q1_2166651"/>
      <w:bookmarkEnd w:id="748"/>
      <w:bookmarkEnd w:id="749"/>
    </w:p>
    <w:p w:rsidR="00DA403D" w:rsidRDefault="00DA403D" w:rsidP="00DA403D">
      <w:pPr>
        <w:pStyle w:val="-"/>
        <w:keepNext/>
        <w:rPr>
          <w:rtl/>
        </w:rPr>
      </w:pPr>
      <w:bookmarkStart w:id="750" w:name="ET_speakercontinue_נועה_שוקרון_77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E27B7">
      <w:pPr>
        <w:rPr>
          <w:rtl/>
        </w:rPr>
      </w:pPr>
      <w:bookmarkStart w:id="751" w:name="_ETM_Q1_2167700"/>
      <w:bookmarkEnd w:id="751"/>
      <w:r>
        <w:rPr>
          <w:rFonts w:hint="cs"/>
          <w:rtl/>
        </w:rPr>
        <w:t>מקבלת את ההערה ודייקת</w:t>
      </w:r>
      <w:r w:rsidR="00DE27B7">
        <w:rPr>
          <w:rFonts w:hint="cs"/>
          <w:rtl/>
        </w:rPr>
        <w:t xml:space="preserve"> היטב</w:t>
      </w:r>
      <w:r>
        <w:rPr>
          <w:rFonts w:hint="cs"/>
          <w:rtl/>
        </w:rPr>
        <w:t xml:space="preserve">. </w:t>
      </w:r>
      <w:r w:rsidR="00DE27B7">
        <w:rPr>
          <w:rFonts w:hint="cs"/>
          <w:rtl/>
        </w:rPr>
        <w:t>אומר ש</w:t>
      </w:r>
      <w:r>
        <w:rPr>
          <w:rFonts w:hint="cs"/>
          <w:rtl/>
        </w:rPr>
        <w:t>המתו</w:t>
      </w:r>
      <w:r w:rsidR="00DE27B7">
        <w:rPr>
          <w:rFonts w:hint="cs"/>
          <w:rtl/>
        </w:rPr>
        <w:t>ו</w:t>
      </w:r>
      <w:r>
        <w:rPr>
          <w:rFonts w:hint="cs"/>
          <w:rtl/>
        </w:rPr>
        <w:t xml:space="preserve">ה הזה אחרי שברמה המקצועית </w:t>
      </w:r>
      <w:bookmarkStart w:id="752" w:name="_ETM_Q1_2174892"/>
      <w:bookmarkEnd w:id="752"/>
      <w:r>
        <w:rPr>
          <w:rFonts w:hint="cs"/>
          <w:rtl/>
        </w:rPr>
        <w:t xml:space="preserve">דנו בו גם עם רשות האוכלוסין </w:t>
      </w:r>
      <w:r w:rsidR="00DE27B7">
        <w:rPr>
          <w:rFonts w:hint="cs"/>
          <w:rtl/>
        </w:rPr>
        <w:t xml:space="preserve">וגם עם שאר הגופים הרלוונטיים, </w:t>
      </w:r>
      <w:r>
        <w:rPr>
          <w:rFonts w:hint="cs"/>
          <w:rtl/>
        </w:rPr>
        <w:t xml:space="preserve">הצגנו אותו גם בפני </w:t>
      </w:r>
      <w:bookmarkStart w:id="753" w:name="_ETM_Q1_2180938"/>
      <w:bookmarkEnd w:id="753"/>
      <w:r>
        <w:rPr>
          <w:rFonts w:hint="cs"/>
          <w:rtl/>
        </w:rPr>
        <w:t>משרד החקלאות, גם</w:t>
      </w:r>
      <w:r w:rsidR="00DE27B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בפני </w:t>
      </w:r>
      <w:r w:rsidR="00DE27B7">
        <w:rPr>
          <w:rFonts w:hint="cs"/>
          <w:rtl/>
        </w:rPr>
        <w:t xml:space="preserve">יו"ר ועדת הכלכלה, גם בפני </w:t>
      </w:r>
      <w:r>
        <w:rPr>
          <w:rFonts w:hint="cs"/>
          <w:rtl/>
        </w:rPr>
        <w:t xml:space="preserve">נציגות החקלאים דובי </w:t>
      </w:r>
      <w:proofErr w:type="spellStart"/>
      <w:r>
        <w:rPr>
          <w:rFonts w:hint="cs"/>
          <w:rtl/>
        </w:rPr>
        <w:t>אמיתי</w:t>
      </w:r>
      <w:proofErr w:type="spellEnd"/>
      <w:r w:rsidR="00DE27B7">
        <w:rPr>
          <w:rFonts w:hint="cs"/>
          <w:rtl/>
        </w:rPr>
        <w:t>, והמתווה הזה סוכם באו</w:t>
      </w:r>
      <w:r>
        <w:rPr>
          <w:rFonts w:hint="cs"/>
          <w:rtl/>
        </w:rPr>
        <w:t xml:space="preserve">פן </w:t>
      </w:r>
      <w:bookmarkStart w:id="754" w:name="_ETM_Q1_2191913"/>
      <w:bookmarkEnd w:id="754"/>
      <w:r>
        <w:rPr>
          <w:rFonts w:hint="cs"/>
          <w:rtl/>
        </w:rPr>
        <w:t>רשמי על י</w:t>
      </w:r>
      <w:r w:rsidR="00DE27B7">
        <w:rPr>
          <w:rFonts w:hint="cs"/>
          <w:rtl/>
        </w:rPr>
        <w:t>ד</w:t>
      </w:r>
      <w:r>
        <w:rPr>
          <w:rFonts w:hint="cs"/>
          <w:rtl/>
        </w:rPr>
        <w:t xml:space="preserve">י משרד </w:t>
      </w:r>
      <w:r>
        <w:rPr>
          <w:rFonts w:hint="cs"/>
          <w:rtl/>
        </w:rPr>
        <w:lastRenderedPageBreak/>
        <w:t xml:space="preserve">החקלאות. </w:t>
      </w:r>
      <w:r w:rsidR="00DE27B7">
        <w:rPr>
          <w:rFonts w:hint="cs"/>
          <w:rtl/>
        </w:rPr>
        <w:t xml:space="preserve">לכן </w:t>
      </w:r>
      <w:bookmarkStart w:id="755" w:name="_ETM_Q1_2195546"/>
      <w:bookmarkEnd w:id="755"/>
      <w:r w:rsidR="00DE27B7">
        <w:rPr>
          <w:rFonts w:hint="cs"/>
          <w:rtl/>
        </w:rPr>
        <w:t xml:space="preserve">הופתעתי מדבריו של סגן השר - </w:t>
      </w:r>
      <w:r>
        <w:rPr>
          <w:rFonts w:hint="cs"/>
          <w:rtl/>
        </w:rPr>
        <w:t xml:space="preserve">נדע אם סגירות עם משרד </w:t>
      </w:r>
      <w:bookmarkStart w:id="756" w:name="_ETM_Q1_2199039"/>
      <w:bookmarkEnd w:id="756"/>
      <w:r>
        <w:rPr>
          <w:rFonts w:hint="cs"/>
          <w:rtl/>
        </w:rPr>
        <w:t>החקלאות הן לא רלוונטיות. לכן מבחינתנו</w:t>
      </w:r>
      <w:r w:rsidR="00DE27B7">
        <w:rPr>
          <w:rFonts w:hint="cs"/>
          <w:rtl/>
        </w:rPr>
        <w:t>,</w:t>
      </w:r>
      <w:r>
        <w:rPr>
          <w:rFonts w:hint="cs"/>
          <w:rtl/>
        </w:rPr>
        <w:t xml:space="preserve"> המתווה הזה </w:t>
      </w:r>
      <w:r w:rsidR="00DE27B7">
        <w:rPr>
          <w:rFonts w:hint="cs"/>
          <w:rtl/>
        </w:rPr>
        <w:t xml:space="preserve">לא רק נסגר אלא </w:t>
      </w:r>
      <w:bookmarkStart w:id="757" w:name="_ETM_Q1_2209125"/>
      <w:bookmarkEnd w:id="757"/>
      <w:r>
        <w:rPr>
          <w:rFonts w:hint="cs"/>
          <w:rtl/>
        </w:rPr>
        <w:t xml:space="preserve">גם מיושם </w:t>
      </w:r>
      <w:bookmarkStart w:id="758" w:name="_ETM_Q1_2207000"/>
      <w:bookmarkEnd w:id="758"/>
      <w:r>
        <w:rPr>
          <w:rtl/>
        </w:rPr>
        <w:t>–</w:t>
      </w:r>
      <w:r>
        <w:rPr>
          <w:rFonts w:hint="cs"/>
          <w:rtl/>
        </w:rPr>
        <w:t xml:space="preserve"> יום אחר כך </w:t>
      </w:r>
      <w:r w:rsidR="00DE27B7">
        <w:rPr>
          <w:rFonts w:hint="cs"/>
          <w:rtl/>
        </w:rPr>
        <w:t>יצא מכתב מרשות האוכלוסין שמבצע</w:t>
      </w:r>
      <w:r>
        <w:rPr>
          <w:rFonts w:hint="cs"/>
          <w:rtl/>
        </w:rPr>
        <w:t xml:space="preserve"> </w:t>
      </w:r>
      <w:bookmarkStart w:id="759" w:name="_ETM_Q1_2212981"/>
      <w:bookmarkEnd w:id="759"/>
      <w:r>
        <w:rPr>
          <w:rFonts w:hint="cs"/>
          <w:rtl/>
        </w:rPr>
        <w:t xml:space="preserve">את זה </w:t>
      </w:r>
      <w:r w:rsidR="00DE27B7">
        <w:rPr>
          <w:rFonts w:hint="cs"/>
          <w:rtl/>
        </w:rPr>
        <w:t xml:space="preserve">כמו שאמרנו </w:t>
      </w:r>
      <w:r>
        <w:rPr>
          <w:rFonts w:hint="cs"/>
          <w:rtl/>
        </w:rPr>
        <w:t xml:space="preserve">מתוך הבחנה </w:t>
      </w:r>
      <w:r w:rsidR="00DE27B7">
        <w:rPr>
          <w:rFonts w:hint="cs"/>
          <w:rtl/>
        </w:rPr>
        <w:t xml:space="preserve">שזו העלות שהיא תוצאת הלחימה </w:t>
      </w:r>
      <w:r>
        <w:rPr>
          <w:rFonts w:hint="cs"/>
          <w:rtl/>
        </w:rPr>
        <w:t>ויתר הדברים יידונו בהמשך.</w:t>
      </w:r>
    </w:p>
    <w:p w:rsidR="00DA403D" w:rsidRDefault="00DA403D" w:rsidP="00DA403D">
      <w:pPr>
        <w:rPr>
          <w:rtl/>
        </w:rPr>
      </w:pPr>
      <w:bookmarkStart w:id="760" w:name="_ETM_Q1_2219603"/>
      <w:bookmarkStart w:id="761" w:name="_ETM_Q1_2219703"/>
      <w:bookmarkEnd w:id="760"/>
      <w:bookmarkEnd w:id="761"/>
    </w:p>
    <w:p w:rsidR="00DA403D" w:rsidRDefault="00DA403D" w:rsidP="00DA403D">
      <w:pPr>
        <w:pStyle w:val="af6"/>
        <w:keepNext/>
        <w:rPr>
          <w:rtl/>
        </w:rPr>
      </w:pPr>
      <w:bookmarkStart w:id="762" w:name="ET_yor_4762_78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E27B7">
      <w:pPr>
        <w:rPr>
          <w:rtl/>
        </w:rPr>
      </w:pPr>
      <w:bookmarkStart w:id="763" w:name="_ETM_Q1_2220462"/>
      <w:bookmarkEnd w:id="763"/>
      <w:r>
        <w:rPr>
          <w:rFonts w:hint="cs"/>
          <w:rtl/>
        </w:rPr>
        <w:t xml:space="preserve">לא הבנתי. מה </w:t>
      </w:r>
      <w:bookmarkStart w:id="764" w:name="_ETM_Q1_2221657"/>
      <w:bookmarkEnd w:id="764"/>
      <w:r>
        <w:rPr>
          <w:rFonts w:hint="cs"/>
          <w:rtl/>
        </w:rPr>
        <w:t xml:space="preserve">יצא מכתב? הסיכום הזה על הקפאת או </w:t>
      </w:r>
      <w:r w:rsidR="00DE27B7">
        <w:rPr>
          <w:rFonts w:hint="cs"/>
          <w:rtl/>
        </w:rPr>
        <w:t>ל</w:t>
      </w:r>
      <w:r>
        <w:rPr>
          <w:rFonts w:hint="cs"/>
          <w:rtl/>
        </w:rPr>
        <w:t xml:space="preserve">שנה אחת </w:t>
      </w:r>
      <w:r w:rsidR="00DE27B7">
        <w:rPr>
          <w:rFonts w:hint="cs"/>
          <w:rtl/>
        </w:rPr>
        <w:t xml:space="preserve">את </w:t>
      </w:r>
      <w:bookmarkStart w:id="765" w:name="_ETM_Q1_2229643"/>
      <w:bookmarkEnd w:id="765"/>
      <w:r w:rsidR="00DE27B7">
        <w:rPr>
          <w:rFonts w:hint="cs"/>
          <w:rtl/>
        </w:rPr>
        <w:t>הנושא של האגרה הזו, א</w:t>
      </w:r>
      <w:r>
        <w:rPr>
          <w:rFonts w:hint="cs"/>
          <w:rtl/>
        </w:rPr>
        <w:t xml:space="preserve">גרת בקשה, </w:t>
      </w:r>
      <w:r w:rsidR="00DE27B7">
        <w:rPr>
          <w:rFonts w:hint="cs"/>
          <w:rtl/>
        </w:rPr>
        <w:t xml:space="preserve">זה </w:t>
      </w:r>
      <w:r>
        <w:rPr>
          <w:rFonts w:hint="cs"/>
          <w:rtl/>
        </w:rPr>
        <w:t>לא בצו, בחוק</w:t>
      </w:r>
      <w:r w:rsidR="00DE27B7">
        <w:rPr>
          <w:rFonts w:hint="cs"/>
          <w:rtl/>
        </w:rPr>
        <w:t>.</w:t>
      </w:r>
      <w:r>
        <w:rPr>
          <w:rFonts w:hint="cs"/>
          <w:rtl/>
        </w:rPr>
        <w:t xml:space="preserve"> אתם </w:t>
      </w:r>
      <w:bookmarkStart w:id="766" w:name="_ETM_Q1_2238998"/>
      <w:bookmarkEnd w:id="766"/>
      <w:r>
        <w:rPr>
          <w:rFonts w:hint="cs"/>
          <w:rtl/>
        </w:rPr>
        <w:t>סיכמתם בסיכום כזה שלא היה פה משהו מסודר.</w:t>
      </w:r>
    </w:p>
    <w:p w:rsidR="00DA403D" w:rsidRDefault="00DA403D" w:rsidP="00DA403D">
      <w:pPr>
        <w:rPr>
          <w:rtl/>
        </w:rPr>
      </w:pPr>
      <w:bookmarkStart w:id="767" w:name="_ETM_Q1_2247483"/>
      <w:bookmarkStart w:id="768" w:name="_ETM_Q1_2247568"/>
      <w:bookmarkEnd w:id="767"/>
      <w:bookmarkEnd w:id="768"/>
    </w:p>
    <w:p w:rsidR="00DA403D" w:rsidRDefault="00DA403D" w:rsidP="00DA403D">
      <w:pPr>
        <w:pStyle w:val="-"/>
        <w:keepNext/>
        <w:rPr>
          <w:rtl/>
        </w:rPr>
      </w:pPr>
      <w:bookmarkStart w:id="769" w:name="ET_speakercontinue_נועה_שוקרון_79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A403D">
      <w:pPr>
        <w:rPr>
          <w:rtl/>
        </w:rPr>
      </w:pPr>
      <w:bookmarkStart w:id="770" w:name="_ETM_Q1_2248328"/>
      <w:bookmarkEnd w:id="770"/>
      <w:r>
        <w:rPr>
          <w:rFonts w:hint="cs"/>
          <w:rtl/>
        </w:rPr>
        <w:t xml:space="preserve">הסיכום מטבעו- - </w:t>
      </w:r>
      <w:bookmarkStart w:id="771" w:name="_ETM_Q1_2251146"/>
      <w:bookmarkEnd w:id="771"/>
    </w:p>
    <w:p w:rsidR="00DA403D" w:rsidRDefault="00DA403D" w:rsidP="00DA403D">
      <w:pPr>
        <w:rPr>
          <w:rtl/>
        </w:rPr>
      </w:pPr>
      <w:bookmarkStart w:id="772" w:name="_ETM_Q1_2251496"/>
      <w:bookmarkStart w:id="773" w:name="_ETM_Q1_2251591"/>
      <w:bookmarkEnd w:id="772"/>
      <w:bookmarkEnd w:id="773"/>
    </w:p>
    <w:p w:rsidR="00DA403D" w:rsidRDefault="00DA403D" w:rsidP="00DA403D">
      <w:pPr>
        <w:pStyle w:val="af6"/>
        <w:keepNext/>
        <w:rPr>
          <w:rtl/>
        </w:rPr>
      </w:pPr>
      <w:bookmarkStart w:id="774" w:name="ET_yor_4762_80"/>
      <w:r w:rsidRPr="00DA40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40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DA403D" w:rsidRDefault="00DA403D" w:rsidP="00DA403D">
      <w:pPr>
        <w:pStyle w:val="KeepWithNext"/>
        <w:rPr>
          <w:rtl/>
        </w:rPr>
      </w:pPr>
    </w:p>
    <w:p w:rsidR="00DA403D" w:rsidRDefault="00DA403D" w:rsidP="00DE27B7">
      <w:pPr>
        <w:rPr>
          <w:rtl/>
        </w:rPr>
      </w:pPr>
      <w:bookmarkStart w:id="775" w:name="_ETM_Q1_2252331"/>
      <w:bookmarkEnd w:id="775"/>
      <w:r>
        <w:rPr>
          <w:rFonts w:hint="cs"/>
          <w:rtl/>
        </w:rPr>
        <w:t>זה כמו הכספים הקואלי</w:t>
      </w:r>
      <w:r w:rsidR="00DE27B7">
        <w:rPr>
          <w:rFonts w:hint="cs"/>
          <w:rtl/>
        </w:rPr>
        <w:t>צ</w:t>
      </w:r>
      <w:r>
        <w:rPr>
          <w:rFonts w:hint="cs"/>
          <w:rtl/>
        </w:rPr>
        <w:t>יונ</w:t>
      </w:r>
      <w:r w:rsidR="00DE27B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 w:rsidR="00DE27B7">
        <w:rPr>
          <w:rFonts w:hint="cs"/>
          <w:rtl/>
        </w:rPr>
        <w:t xml:space="preserve">- </w:t>
      </w:r>
      <w:r>
        <w:rPr>
          <w:rFonts w:hint="cs"/>
          <w:rtl/>
        </w:rPr>
        <w:t xml:space="preserve">ואחרי זה נראה מה יהיה. </w:t>
      </w:r>
      <w:bookmarkStart w:id="776" w:name="_ETM_Q1_2265000"/>
      <w:bookmarkEnd w:id="776"/>
      <w:r w:rsidR="003F0490">
        <w:rPr>
          <w:rFonts w:hint="cs"/>
          <w:rtl/>
        </w:rPr>
        <w:t xml:space="preserve">הם לא הביאו את זה בצו. </w:t>
      </w:r>
      <w:r w:rsidR="00DE27B7">
        <w:rPr>
          <w:rFonts w:hint="cs"/>
          <w:rtl/>
        </w:rPr>
        <w:t xml:space="preserve">יודע מה? </w:t>
      </w:r>
      <w:r w:rsidR="003F0490">
        <w:rPr>
          <w:rFonts w:hint="cs"/>
          <w:rtl/>
        </w:rPr>
        <w:t xml:space="preserve">דוגמה לא טובה. לא </w:t>
      </w:r>
      <w:bookmarkStart w:id="777" w:name="_ETM_Q1_2269972"/>
      <w:bookmarkEnd w:id="777"/>
      <w:r w:rsidR="003F0490">
        <w:rPr>
          <w:rFonts w:hint="cs"/>
          <w:rtl/>
        </w:rPr>
        <w:t xml:space="preserve">הגעתם לדבר שאנו יכולים לומר: </w:t>
      </w:r>
      <w:r w:rsidR="00DE27B7">
        <w:rPr>
          <w:rFonts w:hint="cs"/>
          <w:rtl/>
        </w:rPr>
        <w:t xml:space="preserve">זה היה הסיכום - </w:t>
      </w:r>
      <w:r w:rsidR="003F0490">
        <w:rPr>
          <w:rFonts w:hint="cs"/>
          <w:rtl/>
        </w:rPr>
        <w:t>עכשיו נדבר על הסיכום</w:t>
      </w:r>
      <w:r w:rsidR="00DE27B7">
        <w:rPr>
          <w:rFonts w:hint="cs"/>
          <w:rtl/>
        </w:rPr>
        <w:t xml:space="preserve"> הזה</w:t>
      </w:r>
      <w:r w:rsidR="003F0490">
        <w:rPr>
          <w:rFonts w:hint="cs"/>
          <w:rtl/>
        </w:rPr>
        <w:t xml:space="preserve">. את </w:t>
      </w:r>
      <w:bookmarkStart w:id="778" w:name="_ETM_Q1_2275764"/>
      <w:bookmarkEnd w:id="778"/>
      <w:r w:rsidR="003F0490">
        <w:rPr>
          <w:rFonts w:hint="cs"/>
          <w:rtl/>
        </w:rPr>
        <w:t>לא אומרת א</w:t>
      </w:r>
      <w:r w:rsidR="00DE27B7">
        <w:rPr>
          <w:rFonts w:hint="cs"/>
          <w:rtl/>
        </w:rPr>
        <w:t>ת</w:t>
      </w:r>
      <w:r w:rsidR="003F0490">
        <w:rPr>
          <w:rFonts w:hint="cs"/>
          <w:rtl/>
        </w:rPr>
        <w:t xml:space="preserve"> זה. את אומרת: 30,000 כשכולם יודעים שלא </w:t>
      </w:r>
      <w:bookmarkStart w:id="779" w:name="_ETM_Q1_2281876"/>
      <w:bookmarkEnd w:id="779"/>
      <w:r w:rsidR="003F0490">
        <w:rPr>
          <w:rFonts w:hint="cs"/>
          <w:rtl/>
        </w:rPr>
        <w:t xml:space="preserve">מדובר על 30,000, כשכולם יודעים שהשנה יש בעיה קשה עם </w:t>
      </w:r>
      <w:bookmarkStart w:id="780" w:name="_ETM_Q1_2288533"/>
      <w:bookmarkEnd w:id="780"/>
      <w:r w:rsidR="003F0490">
        <w:rPr>
          <w:rFonts w:hint="cs"/>
          <w:rtl/>
        </w:rPr>
        <w:t xml:space="preserve">העובדים הזרים </w:t>
      </w:r>
      <w:r w:rsidR="00DE27B7">
        <w:rPr>
          <w:rFonts w:hint="cs"/>
          <w:rtl/>
        </w:rPr>
        <w:t xml:space="preserve">והכסף </w:t>
      </w:r>
      <w:bookmarkStart w:id="781" w:name="_ETM_Q1_2287513"/>
      <w:bookmarkEnd w:id="781"/>
      <w:r w:rsidR="00DE27B7">
        <w:rPr>
          <w:rFonts w:hint="cs"/>
          <w:rtl/>
        </w:rPr>
        <w:t xml:space="preserve">הזה שעליו מדובר שיש אגרת בקשה </w:t>
      </w:r>
      <w:r w:rsidR="003F0490">
        <w:rPr>
          <w:rFonts w:hint="cs"/>
          <w:rtl/>
        </w:rPr>
        <w:t>לא ינו</w:t>
      </w:r>
      <w:r w:rsidR="00DE27B7">
        <w:rPr>
          <w:rFonts w:hint="cs"/>
          <w:rtl/>
        </w:rPr>
        <w:t xml:space="preserve">צל </w:t>
      </w:r>
      <w:r w:rsidR="003F0490">
        <w:rPr>
          <w:rFonts w:hint="cs"/>
          <w:rtl/>
        </w:rPr>
        <w:t xml:space="preserve">כולו. ברור לחלוטין. אנו מדברים על </w:t>
      </w:r>
      <w:bookmarkStart w:id="782" w:name="_ETM_Q1_2295979"/>
      <w:bookmarkEnd w:id="782"/>
      <w:r w:rsidR="003F0490">
        <w:rPr>
          <w:rFonts w:hint="cs"/>
          <w:rtl/>
        </w:rPr>
        <w:t>האגרה השנתי</w:t>
      </w:r>
      <w:r w:rsidR="00DE27B7">
        <w:rPr>
          <w:rFonts w:hint="cs"/>
          <w:rtl/>
        </w:rPr>
        <w:t>ת. החקלאים במצב קשה. מה זה נותן התייחסו</w:t>
      </w:r>
      <w:r w:rsidR="003F0490">
        <w:rPr>
          <w:rFonts w:hint="cs"/>
          <w:rtl/>
        </w:rPr>
        <w:t xml:space="preserve">ת לסגן </w:t>
      </w:r>
      <w:bookmarkStart w:id="783" w:name="_ETM_Q1_2305214"/>
      <w:bookmarkEnd w:id="783"/>
      <w:r w:rsidR="003F0490">
        <w:rPr>
          <w:rFonts w:hint="cs"/>
          <w:rtl/>
        </w:rPr>
        <w:t>השר?</w:t>
      </w:r>
    </w:p>
    <w:p w:rsidR="00DA403D" w:rsidRDefault="00DA403D" w:rsidP="00DA403D">
      <w:pPr>
        <w:rPr>
          <w:rtl/>
        </w:rPr>
      </w:pPr>
      <w:bookmarkStart w:id="784" w:name="_ETM_Q1_2258948"/>
      <w:bookmarkStart w:id="785" w:name="_ETM_Q1_2259028"/>
      <w:bookmarkEnd w:id="784"/>
      <w:bookmarkEnd w:id="785"/>
    </w:p>
    <w:p w:rsidR="00DA403D" w:rsidRDefault="00DA403D" w:rsidP="00DA403D">
      <w:pPr>
        <w:pStyle w:val="-"/>
        <w:keepNext/>
        <w:rPr>
          <w:rtl/>
        </w:rPr>
      </w:pPr>
      <w:bookmarkStart w:id="786" w:name="ET_speakercontinue_נועה_שוקרון_81"/>
      <w:r w:rsidRPr="00DA403D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DA40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"/>
    </w:p>
    <w:p w:rsidR="00DA403D" w:rsidRDefault="00DA403D" w:rsidP="00DA403D">
      <w:pPr>
        <w:pStyle w:val="KeepWithNext"/>
        <w:rPr>
          <w:rtl/>
        </w:rPr>
      </w:pPr>
    </w:p>
    <w:p w:rsidR="00DA403D" w:rsidRDefault="003F0490" w:rsidP="00DA403D">
      <w:pPr>
        <w:rPr>
          <w:rtl/>
        </w:rPr>
      </w:pPr>
      <w:bookmarkStart w:id="787" w:name="_ETM_Q1_2260013"/>
      <w:bookmarkEnd w:id="787"/>
      <w:r>
        <w:rPr>
          <w:rFonts w:hint="cs"/>
          <w:rtl/>
        </w:rPr>
        <w:t>ה</w:t>
      </w:r>
      <w:r w:rsidR="00DE27B7">
        <w:rPr>
          <w:rFonts w:hint="cs"/>
          <w:rtl/>
        </w:rPr>
        <w:t xml:space="preserve">פגיעה הכלכלית בחקלאים ככל שישנה </w:t>
      </w:r>
      <w:bookmarkStart w:id="788" w:name="_ETM_Q1_2311093"/>
      <w:bookmarkEnd w:id="788"/>
      <w:r w:rsidR="00DE27B7">
        <w:rPr>
          <w:rFonts w:hint="cs"/>
          <w:rtl/>
        </w:rPr>
        <w:t>יש לנו מענים- - -</w:t>
      </w:r>
    </w:p>
    <w:p w:rsidR="003F0490" w:rsidRDefault="003F0490" w:rsidP="00DA403D">
      <w:pPr>
        <w:rPr>
          <w:rtl/>
        </w:rPr>
      </w:pPr>
      <w:bookmarkStart w:id="789" w:name="_ETM_Q1_2313579"/>
      <w:bookmarkStart w:id="790" w:name="_ETM_Q1_2313669"/>
      <w:bookmarkEnd w:id="789"/>
      <w:bookmarkEnd w:id="790"/>
    </w:p>
    <w:p w:rsidR="003F0490" w:rsidRDefault="003F0490" w:rsidP="003F0490">
      <w:pPr>
        <w:pStyle w:val="a4"/>
        <w:keepNext/>
        <w:rPr>
          <w:rtl/>
        </w:rPr>
      </w:pPr>
      <w:bookmarkStart w:id="791" w:name="_ETM_Q1_2313859"/>
      <w:bookmarkStart w:id="792" w:name="_ETM_Q1_2313949"/>
      <w:bookmarkEnd w:id="791"/>
      <w:bookmarkEnd w:id="792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DA403D">
      <w:pPr>
        <w:rPr>
          <w:rtl/>
        </w:rPr>
      </w:pPr>
    </w:p>
    <w:p w:rsidR="003F0490" w:rsidRDefault="003F0490" w:rsidP="00DA403D">
      <w:pPr>
        <w:rPr>
          <w:rtl/>
        </w:rPr>
      </w:pPr>
      <w:bookmarkStart w:id="793" w:name="_ETM_Q1_2314214"/>
      <w:bookmarkStart w:id="794" w:name="_ETM_Q1_2314314"/>
      <w:bookmarkEnd w:id="793"/>
      <w:bookmarkEnd w:id="794"/>
      <w:r>
        <w:rPr>
          <w:rFonts w:hint="cs"/>
          <w:rtl/>
        </w:rPr>
        <w:t xml:space="preserve">אל תגידי ככל שישנה. </w:t>
      </w:r>
      <w:r w:rsidR="00DE27B7">
        <w:rPr>
          <w:rFonts w:hint="cs"/>
          <w:rtl/>
        </w:rPr>
        <w:t xml:space="preserve">זה ראשית. </w:t>
      </w:r>
      <w:r>
        <w:rPr>
          <w:rFonts w:hint="cs"/>
          <w:rtl/>
        </w:rPr>
        <w:t>זו הגדרה</w:t>
      </w:r>
      <w:bookmarkStart w:id="795" w:name="_ETM_Q1_2320356"/>
      <w:bookmarkEnd w:id="795"/>
      <w:r>
        <w:rPr>
          <w:rFonts w:hint="cs"/>
          <w:rtl/>
        </w:rPr>
        <w:t xml:space="preserve"> מקוממת.</w:t>
      </w:r>
    </w:p>
    <w:p w:rsidR="003F0490" w:rsidRDefault="003F0490" w:rsidP="00DA403D">
      <w:pPr>
        <w:rPr>
          <w:rtl/>
        </w:rPr>
      </w:pPr>
      <w:bookmarkStart w:id="796" w:name="_ETM_Q1_2323849"/>
      <w:bookmarkStart w:id="797" w:name="_ETM_Q1_2323939"/>
      <w:bookmarkStart w:id="798" w:name="_ETM_Q1_2324923"/>
      <w:bookmarkEnd w:id="796"/>
      <w:bookmarkEnd w:id="797"/>
      <w:bookmarkEnd w:id="798"/>
    </w:p>
    <w:p w:rsidR="003F0490" w:rsidRDefault="003F0490" w:rsidP="003F0490">
      <w:pPr>
        <w:pStyle w:val="a4"/>
        <w:keepNext/>
        <w:rPr>
          <w:rtl/>
        </w:rPr>
      </w:pPr>
      <w:bookmarkStart w:id="799" w:name="ET_speaker_5765_82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3F0490" w:rsidRDefault="003F0490" w:rsidP="003F0490">
      <w:pPr>
        <w:pStyle w:val="KeepWithNext"/>
        <w:rPr>
          <w:rtl/>
        </w:rPr>
      </w:pPr>
    </w:p>
    <w:p w:rsidR="003F0490" w:rsidRDefault="00DE27B7" w:rsidP="003F0490">
      <w:pPr>
        <w:rPr>
          <w:rtl/>
        </w:rPr>
      </w:pPr>
      <w:bookmarkStart w:id="800" w:name="_ETM_Q1_2325648"/>
      <w:bookmarkStart w:id="801" w:name="_ETM_Q1_2325723"/>
      <w:bookmarkEnd w:id="800"/>
      <w:bookmarkEnd w:id="801"/>
      <w:r>
        <w:rPr>
          <w:rFonts w:hint="cs"/>
          <w:rtl/>
        </w:rPr>
        <w:t xml:space="preserve">ישנה. </w:t>
      </w:r>
      <w:r w:rsidR="003F0490">
        <w:rPr>
          <w:rFonts w:hint="cs"/>
          <w:rtl/>
        </w:rPr>
        <w:t>יש פגיעה בחקלאים.</w:t>
      </w:r>
    </w:p>
    <w:p w:rsidR="003F0490" w:rsidRDefault="003F0490" w:rsidP="003F0490">
      <w:pPr>
        <w:rPr>
          <w:rtl/>
        </w:rPr>
      </w:pPr>
      <w:bookmarkStart w:id="802" w:name="_ETM_Q1_2329026"/>
      <w:bookmarkStart w:id="803" w:name="_ETM_Q1_2329101"/>
      <w:bookmarkStart w:id="804" w:name="_ETM_Q1_2329611"/>
      <w:bookmarkEnd w:id="802"/>
      <w:bookmarkEnd w:id="803"/>
      <w:bookmarkEnd w:id="804"/>
    </w:p>
    <w:p w:rsidR="003F0490" w:rsidRDefault="003F0490" w:rsidP="003F0490">
      <w:pPr>
        <w:pStyle w:val="a4"/>
        <w:keepNext/>
        <w:rPr>
          <w:rtl/>
        </w:rPr>
      </w:pPr>
      <w:bookmarkStart w:id="805" w:name="ET_speaker_נועה_שוקרון_83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DE27B7">
      <w:pPr>
        <w:rPr>
          <w:rtl/>
        </w:rPr>
      </w:pPr>
      <w:bookmarkStart w:id="806" w:name="_ETM_Q1_2330216"/>
      <w:bookmarkStart w:id="807" w:name="_ETM_Q1_2330256"/>
      <w:bookmarkEnd w:id="806"/>
      <w:bookmarkEnd w:id="807"/>
      <w:r>
        <w:rPr>
          <w:rFonts w:hint="cs"/>
          <w:rtl/>
        </w:rPr>
        <w:t xml:space="preserve">הפגיעה </w:t>
      </w:r>
      <w:r w:rsidR="00DE27B7">
        <w:rPr>
          <w:rFonts w:hint="cs"/>
          <w:rtl/>
        </w:rPr>
        <w:t xml:space="preserve">הכלכלית שקיימת בענף החקלאות באה </w:t>
      </w:r>
      <w:bookmarkStart w:id="808" w:name="_ETM_Q1_2329025"/>
      <w:bookmarkEnd w:id="808"/>
      <w:r w:rsidR="00DE27B7">
        <w:rPr>
          <w:rFonts w:hint="cs"/>
          <w:rtl/>
        </w:rPr>
        <w:t>לידי ביטוי ומענה מגוון מתווים</w:t>
      </w:r>
      <w:r>
        <w:rPr>
          <w:rFonts w:hint="cs"/>
          <w:rtl/>
        </w:rPr>
        <w:t>.</w:t>
      </w:r>
    </w:p>
    <w:p w:rsidR="003F0490" w:rsidRDefault="003F0490" w:rsidP="003F0490">
      <w:pPr>
        <w:rPr>
          <w:rtl/>
        </w:rPr>
      </w:pPr>
      <w:bookmarkStart w:id="809" w:name="_ETM_Q1_2334069"/>
      <w:bookmarkStart w:id="810" w:name="_ETM_Q1_2334164"/>
      <w:bookmarkEnd w:id="809"/>
      <w:bookmarkEnd w:id="810"/>
    </w:p>
    <w:p w:rsidR="003F0490" w:rsidRDefault="003F0490" w:rsidP="003F0490">
      <w:pPr>
        <w:pStyle w:val="af6"/>
        <w:keepNext/>
        <w:rPr>
          <w:rtl/>
        </w:rPr>
      </w:pPr>
      <w:bookmarkStart w:id="811" w:name="ET_yor_4762_84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9A355E">
      <w:pPr>
        <w:rPr>
          <w:rtl/>
        </w:rPr>
      </w:pPr>
      <w:bookmarkStart w:id="812" w:name="_ETM_Q1_2334813"/>
      <w:bookmarkEnd w:id="812"/>
      <w:r>
        <w:rPr>
          <w:rFonts w:hint="cs"/>
          <w:rtl/>
        </w:rPr>
        <w:t xml:space="preserve">תביני על מה נושא הדיון. אנחנו </w:t>
      </w:r>
      <w:bookmarkStart w:id="813" w:name="_ETM_Q1_2343948"/>
      <w:bookmarkEnd w:id="813"/>
      <w:r>
        <w:rPr>
          <w:rFonts w:hint="cs"/>
          <w:rtl/>
        </w:rPr>
        <w:t xml:space="preserve">מאוד משבחים אתכם על מתווה הפיצויים. הבאתם את זה כאן </w:t>
      </w:r>
      <w:bookmarkStart w:id="814" w:name="_ETM_Q1_2355772"/>
      <w:bookmarkEnd w:id="814"/>
      <w:r>
        <w:rPr>
          <w:rFonts w:hint="cs"/>
          <w:rtl/>
        </w:rPr>
        <w:t>לו</w:t>
      </w:r>
      <w:r w:rsidR="00DE27B7">
        <w:rPr>
          <w:rFonts w:hint="cs"/>
          <w:rtl/>
        </w:rPr>
        <w:t>ו</w:t>
      </w:r>
      <w:r>
        <w:rPr>
          <w:rFonts w:hint="cs"/>
          <w:rtl/>
        </w:rPr>
        <w:t xml:space="preserve">עדה עם 4.5 מיליארד שקל בקושי ואנו הגדלנו את זה </w:t>
      </w:r>
      <w:bookmarkStart w:id="815" w:name="_ETM_Q1_2363018"/>
      <w:bookmarkEnd w:id="815"/>
      <w:r>
        <w:rPr>
          <w:rFonts w:hint="cs"/>
          <w:rtl/>
        </w:rPr>
        <w:t xml:space="preserve">לכמעט </w:t>
      </w:r>
      <w:r w:rsidR="00DE27B7">
        <w:rPr>
          <w:rFonts w:hint="cs"/>
          <w:rtl/>
        </w:rPr>
        <w:t xml:space="preserve">17 </w:t>
      </w:r>
      <w:r>
        <w:rPr>
          <w:rFonts w:hint="cs"/>
          <w:rtl/>
        </w:rPr>
        <w:t>מ</w:t>
      </w:r>
      <w:r w:rsidR="00DE27B7">
        <w:rPr>
          <w:rFonts w:hint="cs"/>
          <w:rtl/>
        </w:rPr>
        <w:t>י</w:t>
      </w:r>
      <w:r>
        <w:rPr>
          <w:rFonts w:hint="cs"/>
          <w:rtl/>
        </w:rPr>
        <w:t xml:space="preserve">ליארד. אנו מודים לכם על כך. יכולתם להתנגד. </w:t>
      </w:r>
      <w:bookmarkStart w:id="816" w:name="_ETM_Q1_2370764"/>
      <w:bookmarkEnd w:id="816"/>
      <w:r>
        <w:rPr>
          <w:rFonts w:hint="cs"/>
          <w:rtl/>
        </w:rPr>
        <w:t>לא יודע מה היה קורה אז</w:t>
      </w:r>
      <w:r w:rsidR="00DE27B7">
        <w:rPr>
          <w:rFonts w:hint="cs"/>
          <w:rtl/>
        </w:rPr>
        <w:t>,</w:t>
      </w:r>
      <w:r>
        <w:rPr>
          <w:rFonts w:hint="cs"/>
          <w:rtl/>
        </w:rPr>
        <w:t xml:space="preserve"> אבל אנחנו עובדים יחד. </w:t>
      </w:r>
      <w:bookmarkStart w:id="817" w:name="_ETM_Q1_2377221"/>
      <w:bookmarkEnd w:id="817"/>
      <w:r>
        <w:rPr>
          <w:rFonts w:hint="cs"/>
          <w:rtl/>
        </w:rPr>
        <w:t>אנחנו מק</w:t>
      </w:r>
      <w:r w:rsidR="00DE27B7">
        <w:rPr>
          <w:rFonts w:hint="cs"/>
          <w:rtl/>
        </w:rPr>
        <w:t>י</w:t>
      </w:r>
      <w:r>
        <w:rPr>
          <w:rFonts w:hint="cs"/>
          <w:rtl/>
        </w:rPr>
        <w:t xml:space="preserve">ימים דיון אחר לחלוטין ואני מבקש לא לומר את </w:t>
      </w:r>
      <w:bookmarkStart w:id="818" w:name="_ETM_Q1_2386226"/>
      <w:bookmarkEnd w:id="818"/>
      <w:r>
        <w:rPr>
          <w:rFonts w:hint="cs"/>
          <w:rtl/>
        </w:rPr>
        <w:t>זה. יש מתווה שחקלאי יכול לבקש, אם עומד בקריטריונים</w:t>
      </w:r>
      <w:r w:rsidR="009A355E">
        <w:rPr>
          <w:rFonts w:hint="cs"/>
          <w:rtl/>
        </w:rPr>
        <w:t xml:space="preserve"> שקבענו בחוק ובתקנות</w:t>
      </w:r>
      <w:r>
        <w:rPr>
          <w:rFonts w:hint="cs"/>
          <w:rtl/>
        </w:rPr>
        <w:t xml:space="preserve">, יכול </w:t>
      </w:r>
      <w:bookmarkStart w:id="819" w:name="_ETM_Q1_2393267"/>
      <w:bookmarkEnd w:id="819"/>
      <w:r>
        <w:rPr>
          <w:rFonts w:hint="cs"/>
          <w:rtl/>
        </w:rPr>
        <w:t xml:space="preserve">לבקש את זה ולקבל. לא על זה אנו מדברים. אנו </w:t>
      </w:r>
      <w:bookmarkStart w:id="820" w:name="_ETM_Q1_2397780"/>
      <w:bookmarkEnd w:id="820"/>
      <w:r>
        <w:rPr>
          <w:rFonts w:hint="cs"/>
          <w:rtl/>
        </w:rPr>
        <w:t xml:space="preserve">אומרים שמצב החקלאות הוא בכי רע. </w:t>
      </w:r>
      <w:r w:rsidR="009A355E">
        <w:rPr>
          <w:rFonts w:hint="cs"/>
          <w:rtl/>
        </w:rPr>
        <w:t xml:space="preserve">המצב הכלכלי </w:t>
      </w:r>
      <w:bookmarkStart w:id="821" w:name="_ETM_Q1_2403114"/>
      <w:bookmarkEnd w:id="821"/>
      <w:r w:rsidR="009A355E">
        <w:rPr>
          <w:rFonts w:hint="cs"/>
          <w:rtl/>
        </w:rPr>
        <w:t xml:space="preserve">של החקלאים </w:t>
      </w:r>
      <w:r>
        <w:rPr>
          <w:rFonts w:hint="cs"/>
          <w:rtl/>
        </w:rPr>
        <w:t>זועק לשמיים. במיוחד שבע</w:t>
      </w:r>
      <w:r w:rsidR="00DE27B7">
        <w:rPr>
          <w:rFonts w:hint="cs"/>
          <w:rtl/>
        </w:rPr>
        <w:t>ת</w:t>
      </w:r>
      <w:r>
        <w:rPr>
          <w:rFonts w:hint="cs"/>
          <w:rtl/>
        </w:rPr>
        <w:t xml:space="preserve">יים </w:t>
      </w:r>
      <w:bookmarkStart w:id="822" w:name="_ETM_Q1_2406046"/>
      <w:bookmarkEnd w:id="822"/>
      <w:r>
        <w:rPr>
          <w:rFonts w:hint="cs"/>
          <w:rtl/>
        </w:rPr>
        <w:t xml:space="preserve">יותר מאשר בשגרה בזמן לחימה. למה אתם גובים מהם אגרה </w:t>
      </w:r>
      <w:bookmarkStart w:id="823" w:name="_ETM_Q1_2413287"/>
      <w:bookmarkEnd w:id="823"/>
      <w:r>
        <w:rPr>
          <w:rFonts w:hint="cs"/>
          <w:rtl/>
        </w:rPr>
        <w:t xml:space="preserve">שנתית שזה הכסף הגדול? למה שם אתם לא מגיעים לאותה </w:t>
      </w:r>
      <w:bookmarkStart w:id="824" w:name="_ETM_Q1_2419619"/>
      <w:bookmarkEnd w:id="824"/>
      <w:r>
        <w:rPr>
          <w:rFonts w:hint="cs"/>
          <w:rtl/>
        </w:rPr>
        <w:t>מסקנה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שלפחות בתקופת הל</w:t>
      </w:r>
      <w:r w:rsidR="009A355E">
        <w:rPr>
          <w:rFonts w:hint="cs"/>
          <w:rtl/>
        </w:rPr>
        <w:t>ח</w:t>
      </w:r>
      <w:r>
        <w:rPr>
          <w:rFonts w:hint="cs"/>
          <w:rtl/>
        </w:rPr>
        <w:t xml:space="preserve">ימה לא ישלמו את זה? </w:t>
      </w:r>
      <w:r w:rsidR="009A355E">
        <w:rPr>
          <w:rFonts w:hint="cs"/>
          <w:rtl/>
        </w:rPr>
        <w:t xml:space="preserve">הרי משלמים על כל אחד. </w:t>
      </w:r>
      <w:r>
        <w:rPr>
          <w:rFonts w:hint="cs"/>
          <w:rtl/>
        </w:rPr>
        <w:t xml:space="preserve">אף אחד </w:t>
      </w:r>
      <w:bookmarkStart w:id="825" w:name="_ETM_Q1_2426150"/>
      <w:bookmarkEnd w:id="825"/>
      <w:r>
        <w:rPr>
          <w:rFonts w:hint="cs"/>
          <w:rtl/>
        </w:rPr>
        <w:t>לא עומד בזה.</w:t>
      </w:r>
    </w:p>
    <w:p w:rsidR="003F0490" w:rsidRDefault="003F0490" w:rsidP="003F0490">
      <w:pPr>
        <w:rPr>
          <w:rtl/>
        </w:rPr>
      </w:pPr>
      <w:bookmarkStart w:id="826" w:name="_ETM_Q1_2429668"/>
      <w:bookmarkStart w:id="827" w:name="_ETM_Q1_2429753"/>
      <w:bookmarkEnd w:id="826"/>
      <w:bookmarkEnd w:id="827"/>
    </w:p>
    <w:p w:rsidR="003F0490" w:rsidRDefault="003F0490" w:rsidP="003F0490">
      <w:pPr>
        <w:pStyle w:val="a4"/>
        <w:keepNext/>
        <w:rPr>
          <w:rtl/>
        </w:rPr>
      </w:pPr>
      <w:bookmarkStart w:id="828" w:name="_ETM_Q1_2430658"/>
      <w:bookmarkStart w:id="829" w:name="_ETM_Q1_2430733"/>
      <w:bookmarkEnd w:id="828"/>
      <w:bookmarkEnd w:id="829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9A355E" w:rsidP="009A355E">
      <w:pPr>
        <w:rPr>
          <w:rtl/>
        </w:rPr>
      </w:pPr>
      <w:bookmarkStart w:id="830" w:name="_ETM_Q1_2431098"/>
      <w:bookmarkStart w:id="831" w:name="_ETM_Q1_2431182"/>
      <w:bookmarkEnd w:id="830"/>
      <w:bookmarkEnd w:id="831"/>
      <w:r>
        <w:rPr>
          <w:rFonts w:hint="cs"/>
          <w:rtl/>
        </w:rPr>
        <w:t xml:space="preserve">אדוני היושב-ראש, </w:t>
      </w:r>
      <w:r w:rsidR="003F0490">
        <w:rPr>
          <w:rFonts w:hint="cs"/>
          <w:rtl/>
        </w:rPr>
        <w:t xml:space="preserve">האגרה היא לא לתקופת הלחימה. </w:t>
      </w:r>
      <w:r>
        <w:rPr>
          <w:rFonts w:hint="cs"/>
          <w:rtl/>
        </w:rPr>
        <w:t xml:space="preserve">זה </w:t>
      </w:r>
      <w:bookmarkStart w:id="832" w:name="_ETM_Q1_2430861"/>
      <w:bookmarkEnd w:id="832"/>
      <w:r>
        <w:rPr>
          <w:rFonts w:hint="cs"/>
          <w:rtl/>
        </w:rPr>
        <w:t xml:space="preserve">לשנת מס שלמה הבאה. </w:t>
      </w:r>
      <w:r w:rsidR="003F0490">
        <w:rPr>
          <w:rFonts w:hint="cs"/>
          <w:rtl/>
        </w:rPr>
        <w:t xml:space="preserve">אני הצעתי </w:t>
      </w:r>
      <w:bookmarkStart w:id="833" w:name="_ETM_Q1_2436338"/>
      <w:bookmarkEnd w:id="833"/>
      <w:r w:rsidR="003F0490">
        <w:rPr>
          <w:rFonts w:hint="cs"/>
          <w:rtl/>
        </w:rPr>
        <w:t xml:space="preserve">הצעה ואצטרך לקדם </w:t>
      </w:r>
      <w:r w:rsidR="003F0490">
        <w:rPr>
          <w:rtl/>
        </w:rPr>
        <w:t>–</w:t>
      </w:r>
      <w:r w:rsidR="003F0490">
        <w:rPr>
          <w:rFonts w:hint="cs"/>
          <w:rtl/>
        </w:rPr>
        <w:t xml:space="preserve"> הבנתי שבדיעבד</w:t>
      </w:r>
      <w:r>
        <w:rPr>
          <w:rFonts w:hint="cs"/>
          <w:rtl/>
        </w:rPr>
        <w:t>,</w:t>
      </w:r>
      <w:r w:rsidR="003F0490">
        <w:rPr>
          <w:rFonts w:hint="cs"/>
          <w:rtl/>
        </w:rPr>
        <w:t xml:space="preserve"> למרות שהיה סיכום בין </w:t>
      </w:r>
      <w:bookmarkStart w:id="834" w:name="_ETM_Q1_2446413"/>
      <w:bookmarkEnd w:id="834"/>
      <w:r w:rsidR="003F0490">
        <w:rPr>
          <w:rFonts w:hint="cs"/>
          <w:rtl/>
        </w:rPr>
        <w:t>הצדדים בוועדת הכלכ</w:t>
      </w:r>
      <w:r>
        <w:rPr>
          <w:rFonts w:hint="cs"/>
          <w:rtl/>
        </w:rPr>
        <w:t>ל</w:t>
      </w:r>
      <w:r w:rsidR="003F049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יש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 לאותם חקלאים</w:t>
      </w:r>
      <w:bookmarkStart w:id="835" w:name="_ETM_Q1_2450462"/>
      <w:bookmarkEnd w:id="835"/>
      <w:r>
        <w:rPr>
          <w:rFonts w:hint="cs"/>
          <w:rtl/>
        </w:rPr>
        <w:t xml:space="preserve"> </w:t>
      </w:r>
      <w:r w:rsidR="003F0490">
        <w:rPr>
          <w:rFonts w:hint="cs"/>
          <w:rtl/>
        </w:rPr>
        <w:t>בעת הזו. אני הצעתי</w:t>
      </w:r>
      <w:r>
        <w:rPr>
          <w:rFonts w:hint="cs"/>
          <w:rtl/>
        </w:rPr>
        <w:t>,</w:t>
      </w:r>
      <w:r w:rsidR="003F0490">
        <w:rPr>
          <w:rFonts w:hint="cs"/>
          <w:rtl/>
        </w:rPr>
        <w:t xml:space="preserve"> שהסכום הזה היום </w:t>
      </w:r>
      <w:bookmarkStart w:id="836" w:name="_ETM_Q1_2453105"/>
      <w:bookmarkEnd w:id="836"/>
      <w:r w:rsidR="003F0490">
        <w:rPr>
          <w:rFonts w:hint="cs"/>
          <w:rtl/>
        </w:rPr>
        <w:t xml:space="preserve">לא ישולם אלא יקוזז מכספי פיצויים </w:t>
      </w:r>
      <w:r>
        <w:rPr>
          <w:rFonts w:hint="cs"/>
          <w:rtl/>
        </w:rPr>
        <w:t xml:space="preserve">שאמורים להינתן במסגרת המתווה, </w:t>
      </w:r>
      <w:r w:rsidR="003F0490">
        <w:rPr>
          <w:rFonts w:hint="cs"/>
          <w:rtl/>
        </w:rPr>
        <w:t xml:space="preserve">כלומר מצד אחד לא </w:t>
      </w:r>
      <w:bookmarkStart w:id="837" w:name="_ETM_Q1_2459187"/>
      <w:bookmarkEnd w:id="837"/>
      <w:r w:rsidR="003F0490">
        <w:rPr>
          <w:rFonts w:hint="cs"/>
          <w:rtl/>
        </w:rPr>
        <w:t xml:space="preserve">פגעו לכם </w:t>
      </w:r>
      <w:proofErr w:type="spellStart"/>
      <w:r w:rsidR="003F0490">
        <w:rPr>
          <w:rFonts w:hint="cs"/>
          <w:rtl/>
        </w:rPr>
        <w:t>בתזרים</w:t>
      </w:r>
      <w:proofErr w:type="spellEnd"/>
      <w:r w:rsidR="003F0490">
        <w:rPr>
          <w:rFonts w:hint="cs"/>
          <w:rtl/>
        </w:rPr>
        <w:t xml:space="preserve">. מצד שני זה לגבי שנת המס הבאה. </w:t>
      </w:r>
      <w:bookmarkStart w:id="838" w:name="_ETM_Q1_2466253"/>
      <w:bookmarkEnd w:id="838"/>
      <w:r>
        <w:rPr>
          <w:rFonts w:hint="cs"/>
          <w:rtl/>
        </w:rPr>
        <w:t>מצד שלישי</w:t>
      </w:r>
      <w:r w:rsidR="003F0490">
        <w:rPr>
          <w:rFonts w:hint="cs"/>
          <w:rtl/>
        </w:rPr>
        <w:t xml:space="preserve"> קיבלתם את הכסף</w:t>
      </w:r>
      <w:r>
        <w:rPr>
          <w:rFonts w:hint="cs"/>
          <w:rtl/>
        </w:rPr>
        <w:t xml:space="preserve"> אבל לא היום</w:t>
      </w:r>
      <w:r w:rsidR="003F0490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מבקש מכם </w:t>
      </w:r>
      <w:bookmarkStart w:id="839" w:name="_ETM_Q1_2472206"/>
      <w:bookmarkEnd w:id="839"/>
      <w:r>
        <w:rPr>
          <w:rtl/>
        </w:rPr>
        <w:t>–</w:t>
      </w:r>
      <w:r>
        <w:rPr>
          <w:rFonts w:hint="cs"/>
          <w:rtl/>
        </w:rPr>
        <w:t xml:space="preserve"> תעזבו רגע אגו. </w:t>
      </w:r>
      <w:r w:rsidR="003F0490">
        <w:rPr>
          <w:rFonts w:hint="cs"/>
          <w:rtl/>
        </w:rPr>
        <w:t xml:space="preserve">על הנייר יבש אתם צודקים. </w:t>
      </w:r>
      <w:bookmarkStart w:id="840" w:name="_ETM_Q1_2473644"/>
      <w:bookmarkEnd w:id="840"/>
      <w:r w:rsidR="003F0490">
        <w:rPr>
          <w:rFonts w:hint="cs"/>
          <w:rtl/>
        </w:rPr>
        <w:t xml:space="preserve">סיכמו אתכם ואז תעשו </w:t>
      </w:r>
      <w:r>
        <w:rPr>
          <w:rFonts w:hint="cs"/>
          <w:rtl/>
        </w:rPr>
        <w:t>ד</w:t>
      </w:r>
      <w:r w:rsidR="003F0490">
        <w:rPr>
          <w:rFonts w:hint="cs"/>
          <w:rtl/>
        </w:rPr>
        <w:t xml:space="preserve">ברים חדשים. צודקים. אבל אין לזה </w:t>
      </w:r>
      <w:bookmarkStart w:id="841" w:name="_ETM_Q1_2480615"/>
      <w:bookmarkEnd w:id="841"/>
      <w:r w:rsidR="003F0490">
        <w:rPr>
          <w:rFonts w:hint="cs"/>
          <w:rtl/>
        </w:rPr>
        <w:t>השלכה פי</w:t>
      </w:r>
      <w:r>
        <w:rPr>
          <w:rFonts w:hint="cs"/>
          <w:rtl/>
        </w:rPr>
        <w:t>ס</w:t>
      </w:r>
      <w:r w:rsidR="003F0490">
        <w:rPr>
          <w:rFonts w:hint="cs"/>
          <w:rtl/>
        </w:rPr>
        <w:t>קלית.</w:t>
      </w:r>
    </w:p>
    <w:p w:rsidR="003F0490" w:rsidRDefault="003F0490" w:rsidP="003F0490">
      <w:pPr>
        <w:rPr>
          <w:rtl/>
        </w:rPr>
      </w:pPr>
      <w:bookmarkStart w:id="842" w:name="_ETM_Q1_2483499"/>
      <w:bookmarkStart w:id="843" w:name="_ETM_Q1_2483599"/>
      <w:bookmarkStart w:id="844" w:name="_ETM_Q1_2485468"/>
      <w:bookmarkEnd w:id="842"/>
      <w:bookmarkEnd w:id="843"/>
      <w:bookmarkEnd w:id="844"/>
    </w:p>
    <w:p w:rsidR="003F0490" w:rsidRDefault="003F0490" w:rsidP="003F0490">
      <w:pPr>
        <w:pStyle w:val="a4"/>
        <w:keepNext/>
        <w:rPr>
          <w:rtl/>
        </w:rPr>
      </w:pPr>
      <w:bookmarkStart w:id="845" w:name="ET_speaker_נועה_שוקרון_85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9A355E">
      <w:pPr>
        <w:rPr>
          <w:rtl/>
        </w:rPr>
      </w:pPr>
      <w:bookmarkStart w:id="846" w:name="_ETM_Q1_2486132"/>
      <w:bookmarkStart w:id="847" w:name="_ETM_Q1_2486207"/>
      <w:bookmarkEnd w:id="846"/>
      <w:bookmarkEnd w:id="847"/>
      <w:r>
        <w:rPr>
          <w:rFonts w:hint="cs"/>
          <w:rtl/>
        </w:rPr>
        <w:t xml:space="preserve">אתייחס. </w:t>
      </w:r>
      <w:r w:rsidR="003F0490">
        <w:rPr>
          <w:rFonts w:hint="cs"/>
          <w:rtl/>
        </w:rPr>
        <w:t xml:space="preserve">ככלל גם </w:t>
      </w:r>
      <w:r>
        <w:rPr>
          <w:rFonts w:hint="cs"/>
          <w:rtl/>
        </w:rPr>
        <w:t xml:space="preserve">להצעה של </w:t>
      </w:r>
      <w:r w:rsidR="003F0490">
        <w:rPr>
          <w:rFonts w:hint="cs"/>
          <w:rtl/>
        </w:rPr>
        <w:t>יו"ר ועדת עובדים זרים</w:t>
      </w:r>
      <w:r>
        <w:rPr>
          <w:rFonts w:hint="cs"/>
          <w:rtl/>
        </w:rPr>
        <w:t xml:space="preserve"> ובאופן כללי הטענה שלך לגבי פגיעה בחקלאים</w:t>
      </w:r>
      <w:r w:rsidR="003F0490">
        <w:rPr>
          <w:rFonts w:hint="cs"/>
          <w:rtl/>
        </w:rPr>
        <w:t>, המטרה של ה</w:t>
      </w:r>
      <w:r>
        <w:rPr>
          <w:rFonts w:hint="cs"/>
          <w:rtl/>
        </w:rPr>
        <w:t>מ</w:t>
      </w:r>
      <w:bookmarkStart w:id="848" w:name="_ETM_Q1_2492029"/>
      <w:bookmarkEnd w:id="848"/>
      <w:r w:rsidR="003F0490">
        <w:rPr>
          <w:rFonts w:hint="cs"/>
          <w:rtl/>
        </w:rPr>
        <w:t xml:space="preserve">ענק היא בדיוק לתת מענה </w:t>
      </w:r>
      <w:r>
        <w:rPr>
          <w:rFonts w:hint="cs"/>
          <w:rtl/>
        </w:rPr>
        <w:t>ב</w:t>
      </w:r>
      <w:r w:rsidR="003F0490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במקום שתלך המדינה ותבדוק </w:t>
      </w:r>
      <w:r w:rsidR="003F0490">
        <w:rPr>
          <w:rFonts w:hint="cs"/>
          <w:rtl/>
        </w:rPr>
        <w:t xml:space="preserve">ברכיב-רכיב ותעשה שינויים </w:t>
      </w:r>
      <w:r>
        <w:rPr>
          <w:rFonts w:hint="cs"/>
          <w:rtl/>
        </w:rPr>
        <w:t xml:space="preserve">חוקיים </w:t>
      </w:r>
      <w:r w:rsidR="003F0490">
        <w:rPr>
          <w:rFonts w:hint="cs"/>
          <w:rtl/>
        </w:rPr>
        <w:t>פרמננטי</w:t>
      </w:r>
      <w:r w:rsidR="00137B99">
        <w:rPr>
          <w:rFonts w:hint="cs"/>
          <w:rtl/>
        </w:rPr>
        <w:t>ים</w:t>
      </w:r>
      <w:r w:rsidR="003F0490">
        <w:rPr>
          <w:rFonts w:hint="cs"/>
          <w:rtl/>
        </w:rPr>
        <w:t xml:space="preserve"> </w:t>
      </w:r>
      <w:bookmarkStart w:id="849" w:name="_ETM_Q1_2502349"/>
      <w:bookmarkEnd w:id="849"/>
      <w:r>
        <w:rPr>
          <w:rFonts w:hint="cs"/>
          <w:rtl/>
        </w:rPr>
        <w:t xml:space="preserve">מגיע </w:t>
      </w:r>
      <w:bookmarkStart w:id="850" w:name="_ETM_Q1_2502852"/>
      <w:bookmarkEnd w:id="850"/>
      <w:r>
        <w:rPr>
          <w:rFonts w:hint="cs"/>
          <w:rtl/>
        </w:rPr>
        <w:t xml:space="preserve">המענק, בודק פגיעה במחזור </w:t>
      </w:r>
      <w:r w:rsidR="003F0490">
        <w:rPr>
          <w:rFonts w:hint="cs"/>
          <w:rtl/>
        </w:rPr>
        <w:t>ונותן שיפוי כלכלי</w:t>
      </w:r>
      <w:r>
        <w:rPr>
          <w:rFonts w:hint="cs"/>
          <w:rtl/>
        </w:rPr>
        <w:t xml:space="preserve"> לחקלאי על זה. לכן אם אנו הולכי</w:t>
      </w:r>
      <w:r w:rsidR="00137B9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3F0490">
        <w:rPr>
          <w:rFonts w:hint="cs"/>
          <w:rtl/>
        </w:rPr>
        <w:t xml:space="preserve">עושים את זה שני הדברים במקביל- - </w:t>
      </w:r>
    </w:p>
    <w:p w:rsidR="003F0490" w:rsidRDefault="003F0490" w:rsidP="003F0490">
      <w:pPr>
        <w:rPr>
          <w:rtl/>
        </w:rPr>
      </w:pPr>
      <w:bookmarkStart w:id="851" w:name="_ETM_Q1_2513283"/>
      <w:bookmarkStart w:id="852" w:name="_ETM_Q1_2513373"/>
      <w:bookmarkEnd w:id="851"/>
      <w:bookmarkEnd w:id="852"/>
    </w:p>
    <w:p w:rsidR="003F0490" w:rsidRDefault="003F0490" w:rsidP="003F0490">
      <w:pPr>
        <w:pStyle w:val="a4"/>
        <w:keepNext/>
        <w:rPr>
          <w:rtl/>
        </w:rPr>
      </w:pPr>
      <w:bookmarkStart w:id="853" w:name="_ETM_Q1_2513498"/>
      <w:bookmarkStart w:id="854" w:name="_ETM_Q1_2513588"/>
      <w:bookmarkEnd w:id="853"/>
      <w:bookmarkEnd w:id="854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3F0490">
      <w:pPr>
        <w:rPr>
          <w:rtl/>
        </w:rPr>
      </w:pPr>
      <w:bookmarkStart w:id="855" w:name="_ETM_Q1_2513813"/>
      <w:bookmarkStart w:id="856" w:name="_ETM_Q1_2513903"/>
      <w:bookmarkEnd w:id="855"/>
      <w:bookmarkEnd w:id="856"/>
      <w:r>
        <w:rPr>
          <w:rFonts w:hint="cs"/>
          <w:rtl/>
        </w:rPr>
        <w:t xml:space="preserve">את חוששת שיהיה </w:t>
      </w:r>
      <w:bookmarkStart w:id="857" w:name="_ETM_Q1_2516721"/>
      <w:bookmarkEnd w:id="857"/>
      <w:r>
        <w:rPr>
          <w:rFonts w:hint="cs"/>
          <w:rtl/>
        </w:rPr>
        <w:t>כפל הטבה ואת צודקת.</w:t>
      </w:r>
    </w:p>
    <w:p w:rsidR="003F0490" w:rsidRDefault="003F0490" w:rsidP="003F0490">
      <w:pPr>
        <w:rPr>
          <w:rtl/>
        </w:rPr>
      </w:pPr>
      <w:bookmarkStart w:id="858" w:name="_ETM_Q1_2520244"/>
      <w:bookmarkStart w:id="859" w:name="_ETM_Q1_2520334"/>
      <w:bookmarkEnd w:id="858"/>
      <w:bookmarkEnd w:id="859"/>
    </w:p>
    <w:p w:rsidR="003F0490" w:rsidRDefault="003F0490" w:rsidP="003F0490">
      <w:pPr>
        <w:pStyle w:val="-"/>
        <w:keepNext/>
        <w:rPr>
          <w:rtl/>
        </w:rPr>
      </w:pPr>
      <w:bookmarkStart w:id="860" w:name="ET_speakercontinue_נועה_שוקרון_86"/>
      <w:r w:rsidRPr="003F0490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0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3F0490">
      <w:pPr>
        <w:rPr>
          <w:rtl/>
        </w:rPr>
      </w:pPr>
      <w:bookmarkStart w:id="861" w:name="_ETM_Q1_2520999"/>
      <w:bookmarkEnd w:id="861"/>
      <w:r>
        <w:rPr>
          <w:rFonts w:hint="cs"/>
          <w:rtl/>
        </w:rPr>
        <w:t xml:space="preserve">אבל בסוף אם אנחנו נותנים </w:t>
      </w:r>
      <w:bookmarkStart w:id="862" w:name="_ETM_Q1_2520027"/>
      <w:bookmarkEnd w:id="862"/>
      <w:r>
        <w:rPr>
          <w:rFonts w:hint="cs"/>
          <w:rtl/>
        </w:rPr>
        <w:t xml:space="preserve">את המענה דרך המענק של ההמשכיות העסקית, </w:t>
      </w:r>
      <w:r w:rsidR="003F0490">
        <w:rPr>
          <w:rFonts w:hint="cs"/>
          <w:rtl/>
        </w:rPr>
        <w:t>למה אנחנו צריכים להיות בהתחשבנות הזאת?</w:t>
      </w:r>
    </w:p>
    <w:p w:rsidR="003F0490" w:rsidRDefault="003F0490" w:rsidP="003F0490">
      <w:pPr>
        <w:rPr>
          <w:rtl/>
        </w:rPr>
      </w:pPr>
      <w:bookmarkStart w:id="863" w:name="_ETM_Q1_2525821"/>
      <w:bookmarkStart w:id="864" w:name="_ETM_Q1_2525906"/>
      <w:bookmarkEnd w:id="863"/>
      <w:bookmarkEnd w:id="864"/>
    </w:p>
    <w:p w:rsidR="003F0490" w:rsidRDefault="003F0490" w:rsidP="003F0490">
      <w:pPr>
        <w:pStyle w:val="a4"/>
        <w:keepNext/>
        <w:rPr>
          <w:rtl/>
        </w:rPr>
      </w:pPr>
      <w:bookmarkStart w:id="865" w:name="_ETM_Q1_2525996"/>
      <w:bookmarkStart w:id="866" w:name="_ETM_Q1_2526071"/>
      <w:bookmarkEnd w:id="865"/>
      <w:bookmarkEnd w:id="866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9A355E">
      <w:pPr>
        <w:rPr>
          <w:rtl/>
        </w:rPr>
      </w:pPr>
      <w:bookmarkStart w:id="867" w:name="_ETM_Q1_2526386"/>
      <w:bookmarkStart w:id="868" w:name="_ETM_Q1_2526481"/>
      <w:bookmarkEnd w:id="867"/>
      <w:bookmarkEnd w:id="868"/>
      <w:r>
        <w:rPr>
          <w:rFonts w:hint="cs"/>
          <w:rtl/>
        </w:rPr>
        <w:t xml:space="preserve">מסביר יושב-ראש </w:t>
      </w:r>
      <w:bookmarkStart w:id="869" w:name="_ETM_Q1_2528470"/>
      <w:bookmarkEnd w:id="869"/>
      <w:r>
        <w:rPr>
          <w:rFonts w:hint="cs"/>
          <w:rtl/>
        </w:rPr>
        <w:t>הועדה ובצדק רב, גם סג</w:t>
      </w:r>
      <w:r w:rsidR="009A355E">
        <w:rPr>
          <w:rFonts w:hint="cs"/>
          <w:rtl/>
        </w:rPr>
        <w:t>ן</w:t>
      </w:r>
      <w:r>
        <w:rPr>
          <w:rFonts w:hint="cs"/>
          <w:rtl/>
        </w:rPr>
        <w:t xml:space="preserve"> השר מסביר </w:t>
      </w:r>
      <w:r w:rsidR="009A355E">
        <w:rPr>
          <w:rFonts w:hint="cs"/>
          <w:rtl/>
        </w:rPr>
        <w:t xml:space="preserve">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355E">
        <w:rPr>
          <w:rFonts w:hint="cs"/>
          <w:rtl/>
        </w:rPr>
        <w:t xml:space="preserve">הבעיה </w:t>
      </w:r>
      <w:bookmarkStart w:id="870" w:name="_ETM_Q1_2531480"/>
      <w:bookmarkEnd w:id="870"/>
      <w:r w:rsidR="009A355E">
        <w:rPr>
          <w:rFonts w:hint="cs"/>
          <w:rtl/>
        </w:rPr>
        <w:t xml:space="preserve">היא בעיית עומק. בואו לא נחפש </w:t>
      </w:r>
      <w:r>
        <w:rPr>
          <w:rFonts w:hint="cs"/>
          <w:rtl/>
        </w:rPr>
        <w:t xml:space="preserve">את השקל </w:t>
      </w:r>
      <w:bookmarkStart w:id="871" w:name="_ETM_Q1_2534797"/>
      <w:bookmarkEnd w:id="871"/>
      <w:r>
        <w:rPr>
          <w:rFonts w:hint="cs"/>
          <w:rtl/>
        </w:rPr>
        <w:t xml:space="preserve">מתחת לפנס תרתי משמע. את צודקת שזה מייצר </w:t>
      </w:r>
      <w:r w:rsidR="009A355E">
        <w:rPr>
          <w:rFonts w:hint="cs"/>
          <w:rtl/>
        </w:rPr>
        <w:t xml:space="preserve">מעין כפל על אותו תת סעיף </w:t>
      </w:r>
      <w:r>
        <w:rPr>
          <w:rFonts w:hint="cs"/>
          <w:rtl/>
        </w:rPr>
        <w:t xml:space="preserve">אבל אומרים </w:t>
      </w:r>
      <w:bookmarkStart w:id="872" w:name="_ETM_Q1_2541677"/>
      <w:bookmarkEnd w:id="872"/>
      <w:r>
        <w:rPr>
          <w:rFonts w:hint="cs"/>
          <w:rtl/>
        </w:rPr>
        <w:t xml:space="preserve">לך החקלאים </w:t>
      </w:r>
      <w:r>
        <w:rPr>
          <w:rtl/>
        </w:rPr>
        <w:t>–</w:t>
      </w:r>
      <w:r w:rsidR="009A355E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תעזרי לי בזה </w:t>
      </w:r>
      <w:r>
        <w:rPr>
          <w:rtl/>
        </w:rPr>
        <w:t>–</w:t>
      </w:r>
      <w:r>
        <w:rPr>
          <w:rFonts w:hint="cs"/>
          <w:rtl/>
        </w:rPr>
        <w:t xml:space="preserve"> זה יסייע ל</w:t>
      </w:r>
      <w:r w:rsidR="009A355E">
        <w:rPr>
          <w:rFonts w:hint="cs"/>
          <w:rtl/>
        </w:rPr>
        <w:t>י</w:t>
      </w:r>
      <w:r>
        <w:rPr>
          <w:rFonts w:hint="cs"/>
          <w:rtl/>
        </w:rPr>
        <w:t xml:space="preserve"> במקום </w:t>
      </w:r>
      <w:bookmarkStart w:id="873" w:name="_ETM_Q1_2548073"/>
      <w:bookmarkEnd w:id="873"/>
      <w:r>
        <w:rPr>
          <w:rFonts w:hint="cs"/>
          <w:rtl/>
        </w:rPr>
        <w:t>אחר. כרגע אין לי א</w:t>
      </w:r>
      <w:r w:rsidR="009A355E">
        <w:rPr>
          <w:rFonts w:hint="cs"/>
          <w:rtl/>
        </w:rPr>
        <w:t>ו</w:t>
      </w:r>
      <w:r>
        <w:rPr>
          <w:rFonts w:hint="cs"/>
          <w:rtl/>
        </w:rPr>
        <w:t>ויר נשימה</w:t>
      </w:r>
      <w:r w:rsidR="009A355E">
        <w:rPr>
          <w:rFonts w:hint="cs"/>
          <w:rtl/>
        </w:rPr>
        <w:t>, אין לי יכולת לממן אפילו דבר</w:t>
      </w:r>
      <w:r>
        <w:rPr>
          <w:rFonts w:hint="cs"/>
          <w:rtl/>
        </w:rPr>
        <w:t xml:space="preserve"> בסיסי קטן שיכול להיות </w:t>
      </w:r>
      <w:bookmarkStart w:id="874" w:name="_ETM_Q1_2554925"/>
      <w:bookmarkEnd w:id="874"/>
      <w:r w:rsidR="009A355E">
        <w:rPr>
          <w:rFonts w:hint="cs"/>
          <w:rtl/>
        </w:rPr>
        <w:t>שלק</w:t>
      </w:r>
      <w:r>
        <w:rPr>
          <w:rFonts w:hint="cs"/>
          <w:rtl/>
        </w:rPr>
        <w:t>חתם בחשבון במתווה הפיצוי</w:t>
      </w:r>
      <w:r w:rsidR="009A355E">
        <w:rPr>
          <w:rFonts w:hint="cs"/>
          <w:rtl/>
        </w:rPr>
        <w:t>ים והשיפוי</w:t>
      </w:r>
      <w:r>
        <w:rPr>
          <w:rFonts w:hint="cs"/>
          <w:rtl/>
        </w:rPr>
        <w:t xml:space="preserve">. לכן אומר לך: </w:t>
      </w:r>
      <w:r w:rsidR="009A355E">
        <w:rPr>
          <w:rFonts w:hint="cs"/>
          <w:rtl/>
        </w:rPr>
        <w:t xml:space="preserve">נשלם אבל תקזזו </w:t>
      </w:r>
      <w:r>
        <w:rPr>
          <w:rFonts w:hint="cs"/>
          <w:rtl/>
        </w:rPr>
        <w:t xml:space="preserve">את </w:t>
      </w:r>
      <w:r w:rsidR="009A355E">
        <w:rPr>
          <w:rFonts w:hint="cs"/>
          <w:rtl/>
        </w:rPr>
        <w:t>ז</w:t>
      </w:r>
      <w:r>
        <w:rPr>
          <w:rFonts w:hint="cs"/>
          <w:rtl/>
        </w:rPr>
        <w:t>ה</w:t>
      </w:r>
      <w:r w:rsidR="009A355E">
        <w:rPr>
          <w:rFonts w:hint="cs"/>
          <w:rtl/>
        </w:rPr>
        <w:t xml:space="preserve"> מאותו מענק</w:t>
      </w:r>
      <w:r>
        <w:rPr>
          <w:rFonts w:hint="cs"/>
          <w:rtl/>
        </w:rPr>
        <w:t>.</w:t>
      </w:r>
      <w:r w:rsidR="009A355E">
        <w:rPr>
          <w:rFonts w:hint="cs"/>
          <w:rtl/>
        </w:rPr>
        <w:t xml:space="preserve"> אני לא פוגע לך בהכנסה.</w:t>
      </w:r>
    </w:p>
    <w:p w:rsidR="003F0490" w:rsidRDefault="003F0490" w:rsidP="003F0490">
      <w:pPr>
        <w:rPr>
          <w:rtl/>
        </w:rPr>
      </w:pPr>
      <w:bookmarkStart w:id="875" w:name="_ETM_Q1_2569222"/>
      <w:bookmarkStart w:id="876" w:name="_ETM_Q1_2569327"/>
      <w:bookmarkEnd w:id="875"/>
      <w:bookmarkEnd w:id="876"/>
    </w:p>
    <w:p w:rsidR="003F0490" w:rsidRDefault="003F0490" w:rsidP="003F0490">
      <w:pPr>
        <w:pStyle w:val="af6"/>
        <w:keepNext/>
        <w:rPr>
          <w:rtl/>
        </w:rPr>
      </w:pPr>
      <w:bookmarkStart w:id="877" w:name="ET_yor_4762_87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878" w:name="_ETM_Q1_2569897"/>
      <w:bookmarkEnd w:id="878"/>
      <w:r>
        <w:rPr>
          <w:rFonts w:hint="cs"/>
          <w:rtl/>
        </w:rPr>
        <w:t>היא לא מסכימה.</w:t>
      </w:r>
    </w:p>
    <w:p w:rsidR="003F0490" w:rsidRDefault="003F0490" w:rsidP="003F0490">
      <w:pPr>
        <w:rPr>
          <w:rtl/>
        </w:rPr>
      </w:pPr>
      <w:bookmarkStart w:id="879" w:name="_ETM_Q1_2572186"/>
      <w:bookmarkStart w:id="880" w:name="_ETM_Q1_2572271"/>
      <w:bookmarkEnd w:id="879"/>
      <w:bookmarkEnd w:id="880"/>
    </w:p>
    <w:p w:rsidR="003F0490" w:rsidRDefault="003F0490" w:rsidP="003F0490">
      <w:pPr>
        <w:pStyle w:val="a4"/>
        <w:keepNext/>
        <w:rPr>
          <w:rtl/>
        </w:rPr>
      </w:pPr>
      <w:bookmarkStart w:id="881" w:name="_ETM_Q1_2572326"/>
      <w:bookmarkStart w:id="882" w:name="_ETM_Q1_2572386"/>
      <w:bookmarkEnd w:id="881"/>
      <w:bookmarkEnd w:id="882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3F0490">
      <w:pPr>
        <w:rPr>
          <w:rtl/>
        </w:rPr>
      </w:pPr>
      <w:bookmarkStart w:id="883" w:name="_ETM_Q1_2572790"/>
      <w:bookmarkStart w:id="884" w:name="_ETM_Q1_2572880"/>
      <w:bookmarkEnd w:id="883"/>
      <w:bookmarkEnd w:id="884"/>
      <w:r>
        <w:rPr>
          <w:rFonts w:hint="cs"/>
          <w:rtl/>
        </w:rPr>
        <w:t>היא לא אמרה.</w:t>
      </w:r>
    </w:p>
    <w:p w:rsidR="003F0490" w:rsidRDefault="003F0490" w:rsidP="003F0490">
      <w:pPr>
        <w:rPr>
          <w:rtl/>
        </w:rPr>
      </w:pPr>
      <w:bookmarkStart w:id="885" w:name="_ETM_Q1_2575014"/>
      <w:bookmarkStart w:id="886" w:name="_ETM_Q1_2575099"/>
      <w:bookmarkEnd w:id="885"/>
      <w:bookmarkEnd w:id="886"/>
    </w:p>
    <w:p w:rsidR="003F0490" w:rsidRDefault="003F0490" w:rsidP="003F0490">
      <w:pPr>
        <w:pStyle w:val="-"/>
        <w:keepNext/>
        <w:rPr>
          <w:rtl/>
        </w:rPr>
      </w:pPr>
      <w:bookmarkStart w:id="887" w:name="ET_speakercontinue_נועה_שוקרון_88"/>
      <w:r w:rsidRPr="003F0490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7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3F0490">
      <w:pPr>
        <w:rPr>
          <w:rtl/>
        </w:rPr>
      </w:pPr>
      <w:bookmarkStart w:id="888" w:name="_ETM_Q1_2575799"/>
      <w:bookmarkEnd w:id="888"/>
      <w:r>
        <w:rPr>
          <w:rFonts w:hint="cs"/>
          <w:rtl/>
        </w:rPr>
        <w:t xml:space="preserve">זה לא עניין רק של פגיעה בהכנסה. </w:t>
      </w:r>
      <w:bookmarkStart w:id="889" w:name="_ETM_Q1_2572484"/>
      <w:bookmarkEnd w:id="889"/>
      <w:r>
        <w:rPr>
          <w:rFonts w:hint="cs"/>
          <w:rtl/>
        </w:rPr>
        <w:t xml:space="preserve">אני שואלת גם שאלות </w:t>
      </w:r>
      <w:proofErr w:type="spellStart"/>
      <w:r>
        <w:rPr>
          <w:rFonts w:hint="cs"/>
          <w:rtl/>
        </w:rPr>
        <w:t>תמריציות</w:t>
      </w:r>
      <w:proofErr w:type="spellEnd"/>
      <w:r>
        <w:rPr>
          <w:rFonts w:hint="cs"/>
          <w:rtl/>
        </w:rPr>
        <w:t xml:space="preserve"> וגם שאלות תפעוליות. </w:t>
      </w:r>
      <w:r w:rsidR="003F0490">
        <w:rPr>
          <w:rFonts w:hint="cs"/>
          <w:rtl/>
        </w:rPr>
        <w:t xml:space="preserve">בסוף לומר: רשות מיסים תקזז </w:t>
      </w:r>
      <w:bookmarkStart w:id="890" w:name="_ETM_Q1_2579987"/>
      <w:bookmarkEnd w:id="890"/>
      <w:r w:rsidR="003F0490">
        <w:rPr>
          <w:rtl/>
        </w:rPr>
        <w:t>–</w:t>
      </w:r>
      <w:r w:rsidR="003F0490">
        <w:rPr>
          <w:rFonts w:hint="cs"/>
          <w:rtl/>
        </w:rPr>
        <w:t xml:space="preserve"> אם בסוף הסכום הוא זהה לחקלאי, מה הרווחנו?</w:t>
      </w:r>
    </w:p>
    <w:p w:rsidR="003F0490" w:rsidRDefault="003F0490" w:rsidP="003F0490">
      <w:pPr>
        <w:rPr>
          <w:rtl/>
        </w:rPr>
      </w:pPr>
      <w:bookmarkStart w:id="891" w:name="_ETM_Q1_2587837"/>
      <w:bookmarkStart w:id="892" w:name="_ETM_Q1_2587925"/>
      <w:bookmarkEnd w:id="891"/>
      <w:bookmarkEnd w:id="892"/>
    </w:p>
    <w:p w:rsidR="003F0490" w:rsidRDefault="003F0490" w:rsidP="003F0490">
      <w:pPr>
        <w:pStyle w:val="a4"/>
        <w:keepNext/>
        <w:rPr>
          <w:rtl/>
        </w:rPr>
      </w:pPr>
      <w:bookmarkStart w:id="893" w:name="_ETM_Q1_2587955"/>
      <w:bookmarkStart w:id="894" w:name="_ETM_Q1_2588025"/>
      <w:bookmarkEnd w:id="893"/>
      <w:bookmarkEnd w:id="894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3F0490">
      <w:pPr>
        <w:rPr>
          <w:rtl/>
        </w:rPr>
      </w:pPr>
      <w:bookmarkStart w:id="895" w:name="_ETM_Q1_2588280"/>
      <w:bookmarkStart w:id="896" w:name="_ETM_Q1_2588365"/>
      <w:bookmarkEnd w:id="895"/>
      <w:bookmarkEnd w:id="896"/>
      <w:r>
        <w:rPr>
          <w:rFonts w:hint="cs"/>
          <w:rtl/>
        </w:rPr>
        <w:t xml:space="preserve">תזרים. </w:t>
      </w:r>
      <w:r w:rsidR="009A355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יודעת </w:t>
      </w:r>
      <w:bookmarkStart w:id="897" w:name="_ETM_Q1_2590374"/>
      <w:bookmarkEnd w:id="897"/>
      <w:r>
        <w:rPr>
          <w:rFonts w:hint="cs"/>
          <w:rtl/>
        </w:rPr>
        <w:t xml:space="preserve">מה זה תזרים בשביל עסק? </w:t>
      </w:r>
      <w:r w:rsidR="009A355E">
        <w:rPr>
          <w:rFonts w:hint="cs"/>
          <w:rtl/>
        </w:rPr>
        <w:t xml:space="preserve">זה </w:t>
      </w:r>
      <w:bookmarkStart w:id="898" w:name="_ETM_Q1_2592878"/>
      <w:bookmarkEnd w:id="898"/>
      <w:r>
        <w:rPr>
          <w:rFonts w:hint="cs"/>
          <w:rtl/>
        </w:rPr>
        <w:t>להיות או לחדול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בטח בעת </w:t>
      </w:r>
      <w:bookmarkStart w:id="899" w:name="_ETM_Q1_2597166"/>
      <w:bookmarkEnd w:id="899"/>
      <w:r>
        <w:rPr>
          <w:rFonts w:hint="cs"/>
          <w:rtl/>
        </w:rPr>
        <w:t>הזו.</w:t>
      </w:r>
    </w:p>
    <w:p w:rsidR="003F0490" w:rsidRDefault="003F0490" w:rsidP="003F0490">
      <w:pPr>
        <w:rPr>
          <w:rtl/>
        </w:rPr>
      </w:pPr>
      <w:bookmarkStart w:id="900" w:name="_ETM_Q1_2598615"/>
      <w:bookmarkStart w:id="901" w:name="_ETM_Q1_2598705"/>
      <w:bookmarkEnd w:id="900"/>
      <w:bookmarkEnd w:id="901"/>
    </w:p>
    <w:p w:rsidR="003F0490" w:rsidRDefault="003F0490" w:rsidP="003F0490">
      <w:pPr>
        <w:pStyle w:val="-"/>
        <w:keepNext/>
        <w:rPr>
          <w:rtl/>
        </w:rPr>
      </w:pPr>
      <w:bookmarkStart w:id="902" w:name="ET_speakercontinue_נועה_שוקרון_89"/>
      <w:r w:rsidRPr="003F0490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2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03" w:name="_ETM_Q1_2599389"/>
      <w:bookmarkEnd w:id="903"/>
      <w:r>
        <w:rPr>
          <w:rFonts w:hint="cs"/>
          <w:rtl/>
        </w:rPr>
        <w:t xml:space="preserve">אם הרווחנו </w:t>
      </w:r>
      <w:r w:rsidR="009A355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תזרים אשמח לדעת מה ענף החקלאות </w:t>
      </w:r>
      <w:bookmarkStart w:id="904" w:name="_ETM_Q1_2609469"/>
      <w:bookmarkEnd w:id="904"/>
      <w:r>
        <w:rPr>
          <w:rFonts w:hint="cs"/>
          <w:rtl/>
        </w:rPr>
        <w:t>שונה מענפים אחרים. שנית, יש עוד כלים</w:t>
      </w:r>
      <w:r w:rsidR="009A355E">
        <w:rPr>
          <w:rFonts w:hint="cs"/>
          <w:rtl/>
        </w:rPr>
        <w:t xml:space="preserve"> שגם הם הרבה יותר </w:t>
      </w:r>
      <w:proofErr w:type="spellStart"/>
      <w:r w:rsidR="009A355E">
        <w:rPr>
          <w:rFonts w:hint="cs"/>
          <w:rtl/>
        </w:rPr>
        <w:t>מיידיים</w:t>
      </w:r>
      <w:proofErr w:type="spellEnd"/>
      <w:r>
        <w:rPr>
          <w:rFonts w:hint="cs"/>
          <w:rtl/>
        </w:rPr>
        <w:t>.</w:t>
      </w:r>
    </w:p>
    <w:p w:rsidR="003F0490" w:rsidRDefault="003F0490" w:rsidP="003F0490">
      <w:pPr>
        <w:rPr>
          <w:rtl/>
        </w:rPr>
      </w:pPr>
      <w:bookmarkStart w:id="905" w:name="_ETM_Q1_2613247"/>
      <w:bookmarkStart w:id="906" w:name="_ETM_Q1_2613337"/>
      <w:bookmarkEnd w:id="905"/>
      <w:bookmarkEnd w:id="906"/>
    </w:p>
    <w:p w:rsidR="003F0490" w:rsidRDefault="003F0490" w:rsidP="003F0490">
      <w:pPr>
        <w:pStyle w:val="a4"/>
        <w:keepNext/>
        <w:rPr>
          <w:rtl/>
        </w:rPr>
      </w:pPr>
      <w:bookmarkStart w:id="907" w:name="_ETM_Q1_2613437"/>
      <w:bookmarkStart w:id="908" w:name="_ETM_Q1_2613502"/>
      <w:bookmarkEnd w:id="907"/>
      <w:bookmarkEnd w:id="908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3F0490">
      <w:pPr>
        <w:rPr>
          <w:rtl/>
        </w:rPr>
      </w:pPr>
      <w:bookmarkStart w:id="909" w:name="_ETM_Q1_2613817"/>
      <w:bookmarkStart w:id="910" w:name="_ETM_Q1_2613907"/>
      <w:bookmarkEnd w:id="909"/>
      <w:bookmarkEnd w:id="910"/>
      <w:r>
        <w:rPr>
          <w:rFonts w:hint="cs"/>
          <w:rtl/>
        </w:rPr>
        <w:t xml:space="preserve">תמיד יש עוד כלים. </w:t>
      </w:r>
      <w:r w:rsidR="009A355E">
        <w:rPr>
          <w:rFonts w:hint="cs"/>
          <w:rtl/>
        </w:rPr>
        <w:t xml:space="preserve">אני שואל אותך, </w:t>
      </w:r>
      <w:r>
        <w:rPr>
          <w:rFonts w:hint="cs"/>
          <w:rtl/>
        </w:rPr>
        <w:t xml:space="preserve">בשם ההגינות </w:t>
      </w:r>
      <w:bookmarkStart w:id="911" w:name="_ETM_Q1_2617678"/>
      <w:bookmarkEnd w:id="911"/>
      <w:r>
        <w:rPr>
          <w:rtl/>
        </w:rPr>
        <w:t>–</w:t>
      </w:r>
      <w:r>
        <w:rPr>
          <w:rFonts w:hint="cs"/>
          <w:rtl/>
        </w:rPr>
        <w:t xml:space="preserve"> עוד לא בדקתי את האימפקט מהחקלאים, </w:t>
      </w:r>
      <w:r w:rsidR="009A355E">
        <w:rPr>
          <w:rFonts w:hint="cs"/>
          <w:rtl/>
        </w:rPr>
        <w:t xml:space="preserve">בהנחה </w:t>
      </w:r>
      <w:bookmarkStart w:id="912" w:name="_ETM_Q1_2622792"/>
      <w:bookmarkEnd w:id="912"/>
      <w:r w:rsidR="009A355E">
        <w:rPr>
          <w:rFonts w:hint="cs"/>
          <w:rtl/>
        </w:rPr>
        <w:t xml:space="preserve">שנצליח להגיע איתם להבנה כזו, </w:t>
      </w:r>
      <w:r>
        <w:rPr>
          <w:rFonts w:hint="cs"/>
          <w:rtl/>
        </w:rPr>
        <w:t xml:space="preserve">זה משהו </w:t>
      </w:r>
      <w:bookmarkStart w:id="913" w:name="_ETM_Q1_2624335"/>
      <w:bookmarkEnd w:id="913"/>
      <w:r>
        <w:rPr>
          <w:rFonts w:hint="cs"/>
          <w:rtl/>
        </w:rPr>
        <w:t>שאתם מבינים שכבר דנו בזה?</w:t>
      </w:r>
    </w:p>
    <w:p w:rsidR="003F0490" w:rsidRDefault="003F0490" w:rsidP="003F0490">
      <w:pPr>
        <w:rPr>
          <w:rtl/>
        </w:rPr>
      </w:pPr>
      <w:bookmarkStart w:id="914" w:name="_ETM_Q1_2632805"/>
      <w:bookmarkStart w:id="915" w:name="_ETM_Q1_2632900"/>
      <w:bookmarkEnd w:id="914"/>
      <w:bookmarkEnd w:id="915"/>
    </w:p>
    <w:p w:rsidR="003F0490" w:rsidRDefault="003F0490" w:rsidP="003F0490">
      <w:pPr>
        <w:pStyle w:val="af6"/>
        <w:keepNext/>
        <w:rPr>
          <w:rtl/>
        </w:rPr>
      </w:pPr>
      <w:bookmarkStart w:id="916" w:name="ET_yor_4762_90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17" w:name="_ETM_Q1_2633615"/>
      <w:bookmarkEnd w:id="917"/>
      <w:r>
        <w:rPr>
          <w:rFonts w:hint="cs"/>
          <w:rtl/>
        </w:rPr>
        <w:t xml:space="preserve">אני מסכים תמיד עם חברי יושב-ראש </w:t>
      </w:r>
      <w:bookmarkStart w:id="918" w:name="_ETM_Q1_2641870"/>
      <w:bookmarkEnd w:id="918"/>
      <w:r>
        <w:rPr>
          <w:rFonts w:hint="cs"/>
          <w:rtl/>
        </w:rPr>
        <w:t>הוועדה לעובדים זרים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שהוא רכז הקואליציה בוועדת הכספים. אני סבור </w:t>
      </w:r>
      <w:bookmarkStart w:id="919" w:name="_ETM_Q1_2649516"/>
      <w:bookmarkEnd w:id="919"/>
      <w:r>
        <w:rPr>
          <w:rFonts w:hint="cs"/>
          <w:rtl/>
        </w:rPr>
        <w:t>א</w:t>
      </w:r>
      <w:r w:rsidR="009A355E">
        <w:rPr>
          <w:rFonts w:hint="cs"/>
          <w:rtl/>
        </w:rPr>
        <w:t>חר</w:t>
      </w:r>
      <w:r>
        <w:rPr>
          <w:rFonts w:hint="cs"/>
          <w:rtl/>
        </w:rPr>
        <w:t>ת בענ</w:t>
      </w:r>
      <w:r w:rsidR="009A355E">
        <w:rPr>
          <w:rFonts w:hint="cs"/>
          <w:rtl/>
        </w:rPr>
        <w:t>י</w:t>
      </w:r>
      <w:r>
        <w:rPr>
          <w:rFonts w:hint="cs"/>
          <w:rtl/>
        </w:rPr>
        <w:t>ין הזה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אבל מה שמעניין</w:t>
      </w:r>
      <w:r w:rsidR="009A355E">
        <w:rPr>
          <w:rFonts w:hint="cs"/>
          <w:rtl/>
        </w:rPr>
        <w:t>, שגם ההצעה המינימלית שלו</w:t>
      </w:r>
      <w:r>
        <w:rPr>
          <w:rFonts w:hint="cs"/>
          <w:rtl/>
        </w:rPr>
        <w:t xml:space="preserve"> נתקלת בסירוב שלכם. </w:t>
      </w:r>
      <w:bookmarkStart w:id="920" w:name="_ETM_Q1_2656098"/>
      <w:bookmarkEnd w:id="920"/>
      <w:r>
        <w:rPr>
          <w:rFonts w:hint="cs"/>
          <w:rtl/>
        </w:rPr>
        <w:t xml:space="preserve">אני </w:t>
      </w:r>
      <w:r w:rsidR="009A355E">
        <w:rPr>
          <w:rFonts w:hint="cs"/>
          <w:rtl/>
        </w:rPr>
        <w:t xml:space="preserve">הרי </w:t>
      </w:r>
      <w:bookmarkStart w:id="921" w:name="_ETM_Q1_2658594"/>
      <w:bookmarkEnd w:id="921"/>
      <w:r>
        <w:rPr>
          <w:rFonts w:hint="cs"/>
          <w:rtl/>
        </w:rPr>
        <w:t xml:space="preserve">מכיר אתכם. לכן היות שסגן שר החקלאות ביקש להתייחס </w:t>
      </w:r>
      <w:bookmarkStart w:id="922" w:name="_ETM_Q1_2663619"/>
      <w:bookmarkEnd w:id="922"/>
      <w:r>
        <w:rPr>
          <w:rtl/>
        </w:rPr>
        <w:t>–</w:t>
      </w:r>
      <w:r>
        <w:rPr>
          <w:rFonts w:hint="cs"/>
          <w:rtl/>
        </w:rPr>
        <w:t xml:space="preserve"> בסוף הדיון </w:t>
      </w:r>
      <w:r w:rsidR="009A355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נחפש מישהו שיגיש תקנות. משרד האוצר לפי </w:t>
      </w:r>
      <w:bookmarkStart w:id="923" w:name="_ETM_Q1_2670980"/>
      <w:bookmarkEnd w:id="923"/>
      <w:r>
        <w:rPr>
          <w:rFonts w:hint="cs"/>
          <w:rtl/>
        </w:rPr>
        <w:t>הערכתי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355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לא הולך להגיש תקנות. אבקש שאתם תגישו את התקנות </w:t>
      </w:r>
      <w:bookmarkStart w:id="924" w:name="_ETM_Q1_2678151"/>
      <w:bookmarkEnd w:id="924"/>
      <w:r>
        <w:rPr>
          <w:rtl/>
        </w:rPr>
        <w:t>–</w:t>
      </w:r>
      <w:r>
        <w:rPr>
          <w:rFonts w:hint="cs"/>
          <w:rtl/>
        </w:rPr>
        <w:t xml:space="preserve"> אתם משרד החקלאות. שהשנה לא ישלמו את האגרה השנתית.</w:t>
      </w:r>
    </w:p>
    <w:p w:rsidR="009A355E" w:rsidRDefault="009A355E" w:rsidP="003F0490">
      <w:pPr>
        <w:rPr>
          <w:rtl/>
        </w:rPr>
      </w:pPr>
      <w:bookmarkStart w:id="925" w:name="_ETM_Q1_2685887"/>
      <w:bookmarkStart w:id="926" w:name="_ETM_Q1_2685967"/>
      <w:bookmarkStart w:id="927" w:name="_ETM_Q1_2691849"/>
      <w:bookmarkEnd w:id="925"/>
      <w:bookmarkEnd w:id="926"/>
      <w:bookmarkEnd w:id="927"/>
    </w:p>
    <w:p w:rsidR="009A355E" w:rsidRDefault="009A355E" w:rsidP="009A355E">
      <w:pPr>
        <w:pStyle w:val="a4"/>
        <w:keepNext/>
        <w:rPr>
          <w:rtl/>
        </w:rPr>
      </w:pPr>
      <w:bookmarkStart w:id="928" w:name="ET_speaker_5851_159"/>
      <w:r w:rsidRPr="009A355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A35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9A355E" w:rsidRDefault="009A355E" w:rsidP="009A355E">
      <w:pPr>
        <w:pStyle w:val="KeepWithNext"/>
        <w:rPr>
          <w:rtl/>
        </w:rPr>
      </w:pPr>
    </w:p>
    <w:p w:rsidR="009A355E" w:rsidRDefault="009A355E" w:rsidP="009A355E">
      <w:pPr>
        <w:rPr>
          <w:rtl/>
        </w:rPr>
      </w:pPr>
      <w:bookmarkStart w:id="929" w:name="_ETM_Q1_2693195"/>
      <w:bookmarkStart w:id="930" w:name="_ETM_Q1_2693398"/>
      <w:bookmarkEnd w:id="929"/>
      <w:bookmarkEnd w:id="930"/>
      <w:r>
        <w:rPr>
          <w:rFonts w:hint="cs"/>
          <w:rtl/>
        </w:rPr>
        <w:t>לא תהיה בעיה.</w:t>
      </w:r>
    </w:p>
    <w:p w:rsidR="009A355E" w:rsidRPr="009A355E" w:rsidRDefault="009A355E" w:rsidP="009A355E">
      <w:pPr>
        <w:rPr>
          <w:rtl/>
        </w:rPr>
      </w:pPr>
      <w:bookmarkStart w:id="931" w:name="_ETM_Q1_2695842"/>
      <w:bookmarkStart w:id="932" w:name="_ETM_Q1_2696021"/>
      <w:bookmarkEnd w:id="931"/>
      <w:bookmarkEnd w:id="932"/>
    </w:p>
    <w:p w:rsidR="003F0490" w:rsidRDefault="003F0490" w:rsidP="003F0490">
      <w:pPr>
        <w:pStyle w:val="a4"/>
        <w:keepNext/>
        <w:rPr>
          <w:rtl/>
        </w:rPr>
      </w:pPr>
      <w:bookmarkStart w:id="933" w:name="_ETM_Q1_2686077"/>
      <w:bookmarkStart w:id="934" w:name="_ETM_Q1_2686167"/>
      <w:bookmarkEnd w:id="933"/>
      <w:bookmarkEnd w:id="934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F0490" w:rsidRDefault="003F0490" w:rsidP="003F0490">
      <w:pPr>
        <w:rPr>
          <w:rtl/>
        </w:rPr>
      </w:pPr>
    </w:p>
    <w:p w:rsidR="003F0490" w:rsidRDefault="003F0490" w:rsidP="003F0490">
      <w:pPr>
        <w:rPr>
          <w:rtl/>
        </w:rPr>
      </w:pPr>
      <w:bookmarkStart w:id="935" w:name="_ETM_Q1_2686807"/>
      <w:bookmarkStart w:id="936" w:name="_ETM_Q1_2686892"/>
      <w:bookmarkEnd w:id="935"/>
      <w:bookmarkEnd w:id="936"/>
      <w:r>
        <w:rPr>
          <w:rFonts w:hint="cs"/>
          <w:rtl/>
        </w:rPr>
        <w:t xml:space="preserve">אני </w:t>
      </w:r>
      <w:bookmarkStart w:id="937" w:name="_ETM_Q1_2687281"/>
      <w:bookmarkEnd w:id="937"/>
      <w:r>
        <w:rPr>
          <w:rFonts w:hint="cs"/>
          <w:rtl/>
        </w:rPr>
        <w:t xml:space="preserve">זורם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ומיישר קו.</w:t>
      </w:r>
    </w:p>
    <w:p w:rsidR="003F0490" w:rsidRDefault="003F0490" w:rsidP="003F0490">
      <w:pPr>
        <w:rPr>
          <w:rtl/>
        </w:rPr>
      </w:pPr>
      <w:bookmarkStart w:id="938" w:name="_ETM_Q1_2691399"/>
      <w:bookmarkStart w:id="939" w:name="_ETM_Q1_2691499"/>
      <w:bookmarkEnd w:id="938"/>
      <w:bookmarkEnd w:id="939"/>
    </w:p>
    <w:p w:rsidR="003F0490" w:rsidRDefault="003F0490" w:rsidP="003F0490">
      <w:pPr>
        <w:pStyle w:val="af6"/>
        <w:keepNext/>
        <w:rPr>
          <w:rtl/>
        </w:rPr>
      </w:pPr>
      <w:bookmarkStart w:id="940" w:name="ET_yor_4762_91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41" w:name="_ETM_Q1_2692264"/>
      <w:bookmarkEnd w:id="941"/>
      <w:r>
        <w:rPr>
          <w:rFonts w:hint="cs"/>
          <w:rtl/>
        </w:rPr>
        <w:t>לא ענ</w:t>
      </w:r>
      <w:r w:rsidR="009A355E">
        <w:rPr>
          <w:rFonts w:hint="cs"/>
          <w:rtl/>
        </w:rPr>
        <w:t>י</w:t>
      </w:r>
      <w:r>
        <w:rPr>
          <w:rFonts w:hint="cs"/>
          <w:rtl/>
        </w:rPr>
        <w:t>ת תשובה חיובית.</w:t>
      </w:r>
    </w:p>
    <w:p w:rsidR="003F0490" w:rsidRDefault="003F0490" w:rsidP="003F0490">
      <w:pPr>
        <w:rPr>
          <w:rtl/>
        </w:rPr>
      </w:pPr>
      <w:bookmarkStart w:id="942" w:name="_ETM_Q1_2695447"/>
      <w:bookmarkStart w:id="943" w:name="_ETM_Q1_2695537"/>
      <w:bookmarkEnd w:id="942"/>
      <w:bookmarkEnd w:id="943"/>
    </w:p>
    <w:p w:rsidR="003F0490" w:rsidRDefault="003F0490" w:rsidP="003F0490">
      <w:pPr>
        <w:pStyle w:val="-"/>
        <w:keepNext/>
        <w:rPr>
          <w:rtl/>
        </w:rPr>
      </w:pPr>
      <w:bookmarkStart w:id="944" w:name="ET_speakercontinue_נועה_שוקרון_92"/>
      <w:r w:rsidRPr="003F0490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3F0490">
      <w:pPr>
        <w:rPr>
          <w:rtl/>
        </w:rPr>
      </w:pPr>
      <w:bookmarkStart w:id="945" w:name="_ETM_Q1_2697101"/>
      <w:bookmarkEnd w:id="945"/>
      <w:r>
        <w:rPr>
          <w:rFonts w:hint="cs"/>
          <w:rtl/>
        </w:rPr>
        <w:t xml:space="preserve">אני גורם מקצועי. אני צריכה לבחון </w:t>
      </w:r>
      <w:bookmarkStart w:id="946" w:name="_ETM_Q1_2696526"/>
      <w:bookmarkEnd w:id="946"/>
      <w:r>
        <w:rPr>
          <w:rFonts w:hint="cs"/>
          <w:rtl/>
        </w:rPr>
        <w:t xml:space="preserve">ולשאול מקצועית </w:t>
      </w:r>
      <w:r w:rsidR="003F0490">
        <w:rPr>
          <w:rFonts w:hint="cs"/>
          <w:rtl/>
        </w:rPr>
        <w:t xml:space="preserve">האם ההצעה של רביבו </w:t>
      </w:r>
      <w:bookmarkStart w:id="947" w:name="_ETM_Q1_2699525"/>
      <w:bookmarkEnd w:id="947"/>
      <w:r w:rsidR="003F0490">
        <w:rPr>
          <w:rFonts w:hint="cs"/>
          <w:rtl/>
        </w:rPr>
        <w:t xml:space="preserve">שהיא הקלה </w:t>
      </w:r>
      <w:proofErr w:type="spellStart"/>
      <w:r w:rsidR="003F0490">
        <w:rPr>
          <w:rFonts w:hint="cs"/>
          <w:rtl/>
        </w:rPr>
        <w:t>תזרימית</w:t>
      </w:r>
      <w:proofErr w:type="spellEnd"/>
      <w:r w:rsidR="003F0490">
        <w:rPr>
          <w:rFonts w:hint="cs"/>
          <w:rtl/>
        </w:rPr>
        <w:t xml:space="preserve"> מדוע רלו</w:t>
      </w:r>
      <w:r>
        <w:rPr>
          <w:rFonts w:hint="cs"/>
          <w:rtl/>
        </w:rPr>
        <w:t>ו</w:t>
      </w:r>
      <w:r w:rsidR="003F0490">
        <w:rPr>
          <w:rFonts w:hint="cs"/>
          <w:rtl/>
        </w:rPr>
        <w:t>נטית לענף החקלאות</w:t>
      </w:r>
      <w:r>
        <w:rPr>
          <w:rFonts w:hint="cs"/>
          <w:rtl/>
        </w:rPr>
        <w:t xml:space="preserve"> ולא לענפים אחרים</w:t>
      </w:r>
      <w:r w:rsidR="003F0490">
        <w:rPr>
          <w:rFonts w:hint="cs"/>
          <w:rtl/>
        </w:rPr>
        <w:t>.</w:t>
      </w:r>
    </w:p>
    <w:p w:rsidR="003F0490" w:rsidRDefault="003F0490" w:rsidP="003F0490">
      <w:pPr>
        <w:rPr>
          <w:rtl/>
        </w:rPr>
      </w:pPr>
      <w:bookmarkStart w:id="948" w:name="_ETM_Q1_2709819"/>
      <w:bookmarkStart w:id="949" w:name="_ETM_Q1_2709924"/>
      <w:bookmarkStart w:id="950" w:name="_ETM_Q1_2711099"/>
      <w:bookmarkEnd w:id="948"/>
      <w:bookmarkEnd w:id="949"/>
      <w:bookmarkEnd w:id="950"/>
    </w:p>
    <w:p w:rsidR="003F0490" w:rsidRDefault="003F0490" w:rsidP="003F0490">
      <w:pPr>
        <w:pStyle w:val="a4"/>
        <w:keepNext/>
        <w:rPr>
          <w:rtl/>
        </w:rPr>
      </w:pPr>
      <w:bookmarkStart w:id="951" w:name="ET_speaker_5765_93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3F0490">
      <w:pPr>
        <w:rPr>
          <w:rtl/>
        </w:rPr>
      </w:pPr>
      <w:bookmarkStart w:id="952" w:name="_ETM_Q1_2711868"/>
      <w:bookmarkStart w:id="953" w:name="_ETM_Q1_2711918"/>
      <w:bookmarkEnd w:id="952"/>
      <w:bookmarkEnd w:id="953"/>
      <w:r>
        <w:rPr>
          <w:rFonts w:hint="cs"/>
          <w:rtl/>
        </w:rPr>
        <w:t xml:space="preserve">כולם מקבלים עזרה בדרכים שונות, או בהלוואות או בעצירת תשלומים. </w:t>
      </w:r>
      <w:r w:rsidR="003F0490">
        <w:rPr>
          <w:rFonts w:hint="cs"/>
          <w:rtl/>
        </w:rPr>
        <w:t>עזרנו</w:t>
      </w:r>
      <w:r>
        <w:rPr>
          <w:rFonts w:hint="cs"/>
          <w:rtl/>
        </w:rPr>
        <w:t xml:space="preserve"> לכלל הענפים</w:t>
      </w:r>
      <w:r w:rsidR="003F0490">
        <w:rPr>
          <w:rFonts w:hint="cs"/>
          <w:rtl/>
        </w:rPr>
        <w:t>.</w:t>
      </w:r>
    </w:p>
    <w:p w:rsidR="003F0490" w:rsidRDefault="003F0490" w:rsidP="003F0490">
      <w:pPr>
        <w:rPr>
          <w:rtl/>
        </w:rPr>
      </w:pPr>
      <w:bookmarkStart w:id="954" w:name="_ETM_Q1_2713622"/>
      <w:bookmarkStart w:id="955" w:name="_ETM_Q1_2713722"/>
      <w:bookmarkEnd w:id="954"/>
      <w:bookmarkEnd w:id="955"/>
    </w:p>
    <w:p w:rsidR="003F0490" w:rsidRDefault="003F0490" w:rsidP="003F0490">
      <w:pPr>
        <w:pStyle w:val="af6"/>
        <w:keepNext/>
        <w:rPr>
          <w:rtl/>
        </w:rPr>
      </w:pPr>
      <w:bookmarkStart w:id="956" w:name="ET_yor_4762_94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57" w:name="_ETM_Q1_2714332"/>
      <w:bookmarkEnd w:id="957"/>
      <w:r>
        <w:rPr>
          <w:rFonts w:hint="cs"/>
          <w:rtl/>
        </w:rPr>
        <w:t>בבקשה.</w:t>
      </w:r>
    </w:p>
    <w:p w:rsidR="003F0490" w:rsidRDefault="003F0490" w:rsidP="003F0490">
      <w:pPr>
        <w:rPr>
          <w:rtl/>
        </w:rPr>
      </w:pPr>
      <w:bookmarkStart w:id="958" w:name="_ETM_Q1_2717390"/>
      <w:bookmarkStart w:id="959" w:name="_ETM_Q1_2717465"/>
      <w:bookmarkStart w:id="960" w:name="_ETM_Q1_2718665"/>
      <w:bookmarkEnd w:id="958"/>
      <w:bookmarkEnd w:id="959"/>
      <w:bookmarkEnd w:id="960"/>
    </w:p>
    <w:p w:rsidR="003F0490" w:rsidRDefault="003F0490" w:rsidP="003F0490">
      <w:pPr>
        <w:pStyle w:val="a4"/>
        <w:keepNext/>
        <w:rPr>
          <w:rtl/>
        </w:rPr>
      </w:pPr>
      <w:bookmarkStart w:id="961" w:name="ET_speaker_נועה_שוקרון_95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62" w:name="_ETM_Q1_2719264"/>
      <w:bookmarkStart w:id="963" w:name="_ETM_Q1_2719344"/>
      <w:bookmarkEnd w:id="962"/>
      <w:bookmarkEnd w:id="963"/>
      <w:r>
        <w:rPr>
          <w:rFonts w:hint="cs"/>
          <w:rtl/>
        </w:rPr>
        <w:t>ענפים אחרים אינם זכאים.</w:t>
      </w:r>
    </w:p>
    <w:p w:rsidR="003F0490" w:rsidRDefault="003F0490" w:rsidP="003F0490">
      <w:pPr>
        <w:rPr>
          <w:rtl/>
        </w:rPr>
      </w:pPr>
      <w:bookmarkStart w:id="964" w:name="_ETM_Q1_2722183"/>
      <w:bookmarkStart w:id="965" w:name="_ETM_Q1_2722253"/>
      <w:bookmarkStart w:id="966" w:name="_ETM_Q1_2722878"/>
      <w:bookmarkEnd w:id="964"/>
      <w:bookmarkEnd w:id="965"/>
      <w:bookmarkEnd w:id="966"/>
    </w:p>
    <w:p w:rsidR="003F0490" w:rsidRDefault="003F0490" w:rsidP="003F0490">
      <w:pPr>
        <w:pStyle w:val="a4"/>
        <w:keepNext/>
        <w:rPr>
          <w:rtl/>
        </w:rPr>
      </w:pPr>
      <w:bookmarkStart w:id="967" w:name="ET_speaker_5765_96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9A355E">
      <w:pPr>
        <w:rPr>
          <w:rtl/>
        </w:rPr>
      </w:pPr>
      <w:bookmarkStart w:id="968" w:name="_ETM_Q1_2723627"/>
      <w:bookmarkStart w:id="969" w:name="_ETM_Q1_2723672"/>
      <w:bookmarkEnd w:id="968"/>
      <w:bookmarkEnd w:id="969"/>
      <w:r>
        <w:rPr>
          <w:rFonts w:hint="cs"/>
          <w:rtl/>
        </w:rPr>
        <w:t xml:space="preserve">כי </w:t>
      </w:r>
      <w:bookmarkStart w:id="970" w:name="_ETM_Q1_2723887"/>
      <w:bookmarkEnd w:id="970"/>
      <w:r>
        <w:rPr>
          <w:rFonts w:hint="cs"/>
          <w:rtl/>
        </w:rPr>
        <w:t xml:space="preserve">בחקלאות אתה שם את כל ההון שלך ביום הראשון בניגוד </w:t>
      </w:r>
      <w:bookmarkStart w:id="971" w:name="_ETM_Q1_2730524"/>
      <w:bookmarkEnd w:id="971"/>
      <w:r>
        <w:rPr>
          <w:rFonts w:hint="cs"/>
          <w:rtl/>
        </w:rPr>
        <w:t>לעסק אחר.</w:t>
      </w:r>
    </w:p>
    <w:p w:rsidR="003F0490" w:rsidRDefault="003F0490" w:rsidP="003F0490">
      <w:pPr>
        <w:rPr>
          <w:rtl/>
        </w:rPr>
      </w:pPr>
      <w:bookmarkStart w:id="972" w:name="_ETM_Q1_2733032"/>
      <w:bookmarkStart w:id="973" w:name="_ETM_Q1_2733132"/>
      <w:bookmarkStart w:id="974" w:name="_ETM_Q1_2733912"/>
      <w:bookmarkEnd w:id="972"/>
      <w:bookmarkEnd w:id="973"/>
      <w:bookmarkEnd w:id="974"/>
    </w:p>
    <w:p w:rsidR="003F0490" w:rsidRDefault="003F0490" w:rsidP="003F0490">
      <w:pPr>
        <w:pStyle w:val="a4"/>
        <w:keepNext/>
        <w:rPr>
          <w:rtl/>
        </w:rPr>
      </w:pPr>
      <w:bookmarkStart w:id="975" w:name="ET_speaker_5726_97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9A355E">
      <w:pPr>
        <w:rPr>
          <w:rtl/>
        </w:rPr>
      </w:pPr>
      <w:bookmarkStart w:id="976" w:name="_ETM_Q1_2734491"/>
      <w:bookmarkStart w:id="977" w:name="_ETM_Q1_2734571"/>
      <w:bookmarkEnd w:id="976"/>
      <w:bookmarkEnd w:id="977"/>
      <w:r>
        <w:rPr>
          <w:rFonts w:hint="cs"/>
          <w:rtl/>
        </w:rPr>
        <w:t xml:space="preserve">אני מסכים עם </w:t>
      </w:r>
      <w:bookmarkStart w:id="978" w:name="_ETM_Q1_2734363"/>
      <w:bookmarkEnd w:id="978"/>
      <w:r>
        <w:rPr>
          <w:rFonts w:hint="cs"/>
          <w:rtl/>
        </w:rPr>
        <w:t>נועה. צריך למצוא</w:t>
      </w:r>
      <w:r w:rsidR="003F0490">
        <w:rPr>
          <w:rFonts w:hint="cs"/>
          <w:rtl/>
        </w:rPr>
        <w:t xml:space="preserve"> לכולם.</w:t>
      </w:r>
    </w:p>
    <w:p w:rsidR="003F0490" w:rsidRDefault="003F0490" w:rsidP="003F0490">
      <w:pPr>
        <w:rPr>
          <w:rtl/>
        </w:rPr>
      </w:pPr>
      <w:bookmarkStart w:id="979" w:name="_ETM_Q1_2736121"/>
      <w:bookmarkStart w:id="980" w:name="_ETM_Q1_2736216"/>
      <w:bookmarkStart w:id="981" w:name="_ETM_Q1_2736975"/>
      <w:bookmarkEnd w:id="979"/>
      <w:bookmarkEnd w:id="980"/>
      <w:bookmarkEnd w:id="981"/>
    </w:p>
    <w:p w:rsidR="003F0490" w:rsidRDefault="003F0490" w:rsidP="003F0490">
      <w:pPr>
        <w:pStyle w:val="a4"/>
        <w:keepNext/>
        <w:rPr>
          <w:rtl/>
        </w:rPr>
      </w:pPr>
      <w:bookmarkStart w:id="982" w:name="ET_speaker_נועה_שוקרון_98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3F0490">
      <w:pPr>
        <w:rPr>
          <w:rtl/>
        </w:rPr>
      </w:pPr>
      <w:bookmarkStart w:id="983" w:name="_ETM_Q1_2737680"/>
      <w:bookmarkStart w:id="984" w:name="_ETM_Q1_2737740"/>
      <w:bookmarkEnd w:id="983"/>
      <w:bookmarkEnd w:id="984"/>
      <w:r>
        <w:rPr>
          <w:rFonts w:hint="cs"/>
          <w:rtl/>
        </w:rPr>
        <w:t xml:space="preserve">- - - </w:t>
      </w:r>
      <w:r w:rsidR="003F0490">
        <w:rPr>
          <w:rFonts w:hint="cs"/>
          <w:rtl/>
        </w:rPr>
        <w:t xml:space="preserve">ידון בסוגיה הזו ואין קשר לאגרות ולעובדים </w:t>
      </w:r>
      <w:bookmarkStart w:id="985" w:name="_ETM_Q1_2745731"/>
      <w:bookmarkEnd w:id="985"/>
      <w:r w:rsidR="003F0490">
        <w:rPr>
          <w:rFonts w:hint="cs"/>
          <w:rtl/>
        </w:rPr>
        <w:t>זרים.</w:t>
      </w:r>
      <w:r>
        <w:rPr>
          <w:rFonts w:hint="cs"/>
          <w:rtl/>
        </w:rPr>
        <w:t xml:space="preserve"> צריך לדייק את הדיון.</w:t>
      </w:r>
    </w:p>
    <w:p w:rsidR="003F0490" w:rsidRDefault="003F0490" w:rsidP="003F0490">
      <w:pPr>
        <w:rPr>
          <w:rtl/>
        </w:rPr>
      </w:pPr>
      <w:bookmarkStart w:id="986" w:name="_ETM_Q1_2748559"/>
      <w:bookmarkStart w:id="987" w:name="_ETM_Q1_2748629"/>
      <w:bookmarkEnd w:id="986"/>
      <w:bookmarkEnd w:id="987"/>
    </w:p>
    <w:p w:rsidR="003F0490" w:rsidRDefault="003F0490" w:rsidP="003F0490">
      <w:pPr>
        <w:pStyle w:val="a4"/>
        <w:keepNext/>
        <w:rPr>
          <w:rtl/>
        </w:rPr>
      </w:pPr>
      <w:bookmarkStart w:id="988" w:name="ET_speaker_6144_100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89" w:name="_ETM_Q1_2759701"/>
      <w:bookmarkEnd w:id="989"/>
      <w:r>
        <w:rPr>
          <w:rFonts w:hint="cs"/>
          <w:rtl/>
        </w:rPr>
        <w:t>היא מרוצה</w:t>
      </w:r>
      <w:r w:rsidR="009A355E">
        <w:rPr>
          <w:rFonts w:hint="cs"/>
          <w:rtl/>
        </w:rPr>
        <w:t xml:space="preserve"> מזה שיש הרבה בעיות</w:t>
      </w:r>
      <w:r>
        <w:rPr>
          <w:rFonts w:hint="cs"/>
          <w:rtl/>
        </w:rPr>
        <w:t>.</w:t>
      </w:r>
    </w:p>
    <w:p w:rsidR="003F0490" w:rsidRDefault="003F0490" w:rsidP="003F0490">
      <w:pPr>
        <w:rPr>
          <w:rtl/>
        </w:rPr>
      </w:pPr>
      <w:bookmarkStart w:id="990" w:name="_ETM_Q1_2761683"/>
      <w:bookmarkStart w:id="991" w:name="_ETM_Q1_2761783"/>
      <w:bookmarkEnd w:id="990"/>
      <w:bookmarkEnd w:id="991"/>
    </w:p>
    <w:p w:rsidR="003F0490" w:rsidRDefault="003F0490" w:rsidP="003F0490">
      <w:pPr>
        <w:pStyle w:val="af6"/>
        <w:keepNext/>
        <w:rPr>
          <w:rtl/>
        </w:rPr>
      </w:pPr>
      <w:bookmarkStart w:id="992" w:name="ET_yor_4762_101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993" w:name="_ETM_Q1_2762348"/>
      <w:bookmarkEnd w:id="993"/>
      <w:r>
        <w:rPr>
          <w:rFonts w:hint="cs"/>
          <w:rtl/>
        </w:rPr>
        <w:t>בבקשה.</w:t>
      </w:r>
    </w:p>
    <w:p w:rsidR="003F0490" w:rsidRDefault="003F0490" w:rsidP="003F0490">
      <w:pPr>
        <w:rPr>
          <w:rtl/>
        </w:rPr>
      </w:pPr>
      <w:bookmarkStart w:id="994" w:name="_ETM_Q1_2765181"/>
      <w:bookmarkStart w:id="995" w:name="_ETM_Q1_2765241"/>
      <w:bookmarkStart w:id="996" w:name="_ETM_Q1_2766461"/>
      <w:bookmarkEnd w:id="994"/>
      <w:bookmarkEnd w:id="995"/>
      <w:bookmarkEnd w:id="996"/>
    </w:p>
    <w:p w:rsidR="003F0490" w:rsidRDefault="003F0490" w:rsidP="003F0490">
      <w:pPr>
        <w:pStyle w:val="a4"/>
        <w:keepNext/>
        <w:rPr>
          <w:rtl/>
        </w:rPr>
      </w:pPr>
      <w:bookmarkStart w:id="997" w:name="ET_speaker_5851_102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3F0490" w:rsidRDefault="003F0490" w:rsidP="003F0490">
      <w:pPr>
        <w:pStyle w:val="KeepWithNext"/>
        <w:rPr>
          <w:rtl/>
        </w:rPr>
      </w:pPr>
    </w:p>
    <w:p w:rsidR="003F0490" w:rsidRDefault="009A355E" w:rsidP="009A355E">
      <w:pPr>
        <w:rPr>
          <w:rtl/>
        </w:rPr>
      </w:pPr>
      <w:bookmarkStart w:id="998" w:name="_ETM_Q1_2767150"/>
      <w:bookmarkStart w:id="999" w:name="_ETM_Q1_2767255"/>
      <w:bookmarkEnd w:id="998"/>
      <w:bookmarkEnd w:id="999"/>
      <w:r>
        <w:rPr>
          <w:rFonts w:hint="cs"/>
          <w:rtl/>
        </w:rPr>
        <w:t xml:space="preserve">ברשות היושב-ראש, </w:t>
      </w:r>
      <w:r w:rsidR="003F0490">
        <w:rPr>
          <w:rFonts w:hint="cs"/>
          <w:rtl/>
        </w:rPr>
        <w:t xml:space="preserve">אומר משפט אחד. דווקא לאור דברי חברי הרב ינון </w:t>
      </w:r>
      <w:bookmarkStart w:id="1000" w:name="_ETM_Q1_2783162"/>
      <w:bookmarkEnd w:id="1000"/>
      <w:r w:rsidR="003F0490">
        <w:rPr>
          <w:rFonts w:hint="cs"/>
          <w:rtl/>
        </w:rPr>
        <w:t>יושב-ראש הסיעה</w:t>
      </w:r>
      <w:r>
        <w:rPr>
          <w:rFonts w:hint="cs"/>
          <w:rtl/>
        </w:rPr>
        <w:t xml:space="preserve"> שלנו</w:t>
      </w:r>
      <w:r w:rsidR="003F0490">
        <w:rPr>
          <w:rFonts w:hint="cs"/>
          <w:rtl/>
        </w:rPr>
        <w:t xml:space="preserve">, שלא יובן משהו אחר </w:t>
      </w:r>
      <w:r w:rsidR="003F0490">
        <w:rPr>
          <w:rtl/>
        </w:rPr>
        <w:t>–</w:t>
      </w:r>
      <w:r w:rsidR="003F0490">
        <w:rPr>
          <w:rFonts w:hint="cs"/>
          <w:rtl/>
        </w:rPr>
        <w:t xml:space="preserve"> כולנו, כל עם </w:t>
      </w:r>
      <w:bookmarkStart w:id="1001" w:name="_ETM_Q1_2788364"/>
      <w:bookmarkEnd w:id="1001"/>
      <w:r w:rsidR="003F0490">
        <w:rPr>
          <w:rFonts w:hint="cs"/>
          <w:rtl/>
        </w:rPr>
        <w:t xml:space="preserve">ישראל, </w:t>
      </w:r>
      <w:r>
        <w:rPr>
          <w:rFonts w:hint="cs"/>
          <w:rtl/>
        </w:rPr>
        <w:t>מ</w:t>
      </w:r>
      <w:r w:rsidR="003F0490">
        <w:rPr>
          <w:rFonts w:hint="cs"/>
          <w:rtl/>
        </w:rPr>
        <w:t xml:space="preserve">תאחד בזה שאנו אומרים תודה רבה לכל רבבות המתנדבים </w:t>
      </w:r>
      <w:bookmarkStart w:id="1002" w:name="_ETM_Q1_2796125"/>
      <w:bookmarkEnd w:id="1002"/>
      <w:r>
        <w:rPr>
          <w:rFonts w:hint="cs"/>
          <w:rtl/>
        </w:rPr>
        <w:t>שהגיע</w:t>
      </w:r>
      <w:r w:rsidR="003F0490">
        <w:rPr>
          <w:rFonts w:hint="cs"/>
          <w:rtl/>
        </w:rPr>
        <w:t xml:space="preserve">ו לכל המשקים לכל החקלאים ועשו עבודה טובה. במדינה </w:t>
      </w:r>
      <w:bookmarkStart w:id="1003" w:name="_ETM_Q1_2802518"/>
      <w:bookmarkEnd w:id="1003"/>
      <w:r w:rsidR="003F0490">
        <w:rPr>
          <w:rFonts w:hint="cs"/>
          <w:rtl/>
        </w:rPr>
        <w:t xml:space="preserve">מתוקנת מה שהרב ינון אמר היה צריך לקרות שלא היינו </w:t>
      </w:r>
      <w:bookmarkStart w:id="1004" w:name="_ETM_Q1_2808091"/>
      <w:bookmarkEnd w:id="1004"/>
      <w:r w:rsidR="003F0490">
        <w:rPr>
          <w:rFonts w:hint="cs"/>
          <w:rtl/>
        </w:rPr>
        <w:t>צריכים לפנות למתנדבים ו</w:t>
      </w:r>
      <w:r>
        <w:rPr>
          <w:rFonts w:hint="cs"/>
          <w:rtl/>
        </w:rPr>
        <w:t xml:space="preserve">שכל </w:t>
      </w:r>
      <w:r w:rsidR="003F0490">
        <w:rPr>
          <w:rFonts w:hint="cs"/>
          <w:rtl/>
        </w:rPr>
        <w:t xml:space="preserve">הדברים היו מסודרים. הוא צודק במדינה מתקנת. </w:t>
      </w:r>
      <w:bookmarkStart w:id="1005" w:name="_ETM_Q1_2821253"/>
      <w:bookmarkEnd w:id="1005"/>
      <w:r w:rsidR="003F0490">
        <w:rPr>
          <w:rFonts w:hint="cs"/>
          <w:rtl/>
        </w:rPr>
        <w:t xml:space="preserve">היום מנסים לתקן את </w:t>
      </w:r>
      <w:r>
        <w:rPr>
          <w:rFonts w:hint="cs"/>
          <w:rtl/>
        </w:rPr>
        <w:t>ז</w:t>
      </w:r>
      <w:r w:rsidR="003F049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גם </w:t>
      </w:r>
      <w:r w:rsidR="003F0490">
        <w:rPr>
          <w:rFonts w:hint="cs"/>
          <w:rtl/>
        </w:rPr>
        <w:t>בו</w:t>
      </w:r>
      <w:r>
        <w:rPr>
          <w:rFonts w:hint="cs"/>
          <w:rtl/>
        </w:rPr>
        <w:t>ו</w:t>
      </w:r>
      <w:r w:rsidR="003F0490">
        <w:rPr>
          <w:rFonts w:hint="cs"/>
          <w:rtl/>
        </w:rPr>
        <w:t xml:space="preserve">עדת הכספים </w:t>
      </w:r>
      <w:r>
        <w:rPr>
          <w:rFonts w:hint="cs"/>
          <w:rtl/>
        </w:rPr>
        <w:t xml:space="preserve">היושב-ראש והשרים וכל </w:t>
      </w:r>
      <w:r w:rsidR="003F0490">
        <w:rPr>
          <w:rFonts w:hint="cs"/>
          <w:rtl/>
        </w:rPr>
        <w:t xml:space="preserve">מי שעובד </w:t>
      </w:r>
      <w:bookmarkStart w:id="1006" w:name="_ETM_Q1_2826865"/>
      <w:bookmarkEnd w:id="1006"/>
      <w:r w:rsidR="003F0490">
        <w:rPr>
          <w:rFonts w:hint="cs"/>
          <w:rtl/>
        </w:rPr>
        <w:t>סביב זה כדי לתת מענקים מוגדל</w:t>
      </w:r>
      <w:r>
        <w:rPr>
          <w:rFonts w:hint="cs"/>
          <w:rtl/>
        </w:rPr>
        <w:t>ים</w:t>
      </w:r>
      <w:r w:rsidR="003F049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כשכר עבודה </w:t>
      </w:r>
      <w:r w:rsidR="003F0490">
        <w:rPr>
          <w:rFonts w:hint="cs"/>
          <w:rtl/>
        </w:rPr>
        <w:t>לאלה שיבואו לעבו</w:t>
      </w:r>
      <w:bookmarkStart w:id="1007" w:name="_ETM_Q1_2835480"/>
      <w:bookmarkEnd w:id="1007"/>
      <w:r>
        <w:rPr>
          <w:rFonts w:hint="cs"/>
          <w:rtl/>
        </w:rPr>
        <w:t xml:space="preserve">ד בתוך המשקים. אבל בינתיים אני הייתי בסיורים ופוגש את </w:t>
      </w:r>
      <w:bookmarkStart w:id="1008" w:name="_ETM_Q1_2837336"/>
      <w:bookmarkEnd w:id="1008"/>
      <w:r>
        <w:rPr>
          <w:rFonts w:hint="cs"/>
          <w:rtl/>
        </w:rPr>
        <w:t>החקלאים וחממות</w:t>
      </w:r>
      <w:r w:rsidR="003F0490">
        <w:rPr>
          <w:rFonts w:hint="cs"/>
          <w:rtl/>
        </w:rPr>
        <w:t xml:space="preserve"> שרופות וכל הדבר</w:t>
      </w:r>
      <w:r w:rsidR="00137B99">
        <w:rPr>
          <w:rFonts w:hint="cs"/>
          <w:rtl/>
        </w:rPr>
        <w:t>ים</w:t>
      </w:r>
      <w:r w:rsidR="003F0490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שם</w:t>
      </w:r>
      <w:r w:rsidR="003F0490">
        <w:rPr>
          <w:rFonts w:hint="cs"/>
          <w:rtl/>
        </w:rPr>
        <w:t xml:space="preserve">. לכן כעת </w:t>
      </w:r>
      <w:bookmarkStart w:id="1009" w:name="_ETM_Q1_2843416"/>
      <w:bookmarkEnd w:id="1009"/>
      <w:r w:rsidR="003F0490">
        <w:rPr>
          <w:rFonts w:hint="cs"/>
          <w:rtl/>
        </w:rPr>
        <w:t>עד שיבואו אותם עובדים זרים אנו חייבים את העזרה שלכם.</w:t>
      </w:r>
    </w:p>
    <w:p w:rsidR="003F0490" w:rsidRDefault="003F0490" w:rsidP="003F0490">
      <w:pPr>
        <w:rPr>
          <w:rtl/>
        </w:rPr>
      </w:pPr>
      <w:bookmarkStart w:id="1010" w:name="_ETM_Q1_2853496"/>
      <w:bookmarkStart w:id="1011" w:name="_ETM_Q1_2853585"/>
      <w:bookmarkStart w:id="1012" w:name="_ETM_Q1_2854255"/>
      <w:bookmarkEnd w:id="1010"/>
      <w:bookmarkEnd w:id="1011"/>
      <w:bookmarkEnd w:id="1012"/>
    </w:p>
    <w:p w:rsidR="003F0490" w:rsidRDefault="003F0490" w:rsidP="003F0490">
      <w:pPr>
        <w:pStyle w:val="a4"/>
        <w:keepNext/>
        <w:rPr>
          <w:rtl/>
        </w:rPr>
      </w:pPr>
      <w:bookmarkStart w:id="1013" w:name="ET_speaker_נועה_שוקרון_103"/>
      <w:r w:rsidRPr="003F0490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F04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3F0490">
      <w:pPr>
        <w:rPr>
          <w:rtl/>
        </w:rPr>
      </w:pPr>
      <w:bookmarkStart w:id="1014" w:name="_ETM_Q1_2854935"/>
      <w:bookmarkStart w:id="1015" w:name="_ETM_Q1_2854990"/>
      <w:bookmarkEnd w:id="1014"/>
      <w:bookmarkEnd w:id="1015"/>
      <w:r>
        <w:rPr>
          <w:rFonts w:hint="cs"/>
          <w:rtl/>
        </w:rPr>
        <w:t xml:space="preserve">הובאו </w:t>
      </w:r>
      <w:bookmarkStart w:id="1016" w:name="_ETM_Q1_2855439"/>
      <w:bookmarkEnd w:id="1016"/>
      <w:r>
        <w:rPr>
          <w:rFonts w:hint="cs"/>
          <w:rtl/>
        </w:rPr>
        <w:t>תקנות ביום חמישי</w:t>
      </w:r>
      <w:r w:rsidR="009A355E">
        <w:rPr>
          <w:rFonts w:hint="cs"/>
          <w:rtl/>
        </w:rPr>
        <w:t xml:space="preserve"> שמעודדות</w:t>
      </w:r>
      <w:r>
        <w:rPr>
          <w:rFonts w:hint="cs"/>
          <w:rtl/>
        </w:rPr>
        <w:t>- - -</w:t>
      </w:r>
    </w:p>
    <w:p w:rsidR="003F0490" w:rsidRDefault="003F0490" w:rsidP="003F0490">
      <w:pPr>
        <w:rPr>
          <w:rtl/>
        </w:rPr>
      </w:pPr>
      <w:bookmarkStart w:id="1017" w:name="_ETM_Q1_2858383"/>
      <w:bookmarkStart w:id="1018" w:name="_ETM_Q1_2858473"/>
      <w:bookmarkEnd w:id="1017"/>
      <w:bookmarkEnd w:id="1018"/>
    </w:p>
    <w:p w:rsidR="003F0490" w:rsidRDefault="003F0490" w:rsidP="003F0490">
      <w:pPr>
        <w:pStyle w:val="af6"/>
        <w:keepNext/>
        <w:rPr>
          <w:rtl/>
        </w:rPr>
      </w:pPr>
      <w:bookmarkStart w:id="1019" w:name="ET_yor_4762_104"/>
      <w:r w:rsidRPr="003F04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F04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3F0490" w:rsidRDefault="003F0490" w:rsidP="003F0490">
      <w:pPr>
        <w:pStyle w:val="KeepWithNext"/>
        <w:rPr>
          <w:rtl/>
        </w:rPr>
      </w:pPr>
    </w:p>
    <w:p w:rsidR="003F0490" w:rsidRDefault="003F0490" w:rsidP="009833BD">
      <w:pPr>
        <w:rPr>
          <w:rtl/>
        </w:rPr>
      </w:pPr>
      <w:bookmarkStart w:id="1020" w:name="_ETM_Q1_2859108"/>
      <w:bookmarkEnd w:id="1020"/>
      <w:r>
        <w:rPr>
          <w:rFonts w:hint="cs"/>
          <w:rtl/>
        </w:rPr>
        <w:t xml:space="preserve">מה זה, נועה? </w:t>
      </w:r>
      <w:r w:rsidR="009833BD">
        <w:rPr>
          <w:rFonts w:hint="cs"/>
          <w:rtl/>
        </w:rPr>
        <w:t xml:space="preserve">אני מבקש </w:t>
      </w:r>
      <w:bookmarkStart w:id="1021" w:name="_ETM_Q1_2871556"/>
      <w:bookmarkEnd w:id="1021"/>
      <w:r w:rsidR="009833BD">
        <w:rPr>
          <w:rFonts w:hint="cs"/>
          <w:rtl/>
        </w:rPr>
        <w:t>לא להפריע. כאן זה ועדת הכספים.</w:t>
      </w:r>
    </w:p>
    <w:p w:rsidR="009833BD" w:rsidRDefault="009833BD" w:rsidP="009833BD">
      <w:pPr>
        <w:rPr>
          <w:rtl/>
        </w:rPr>
      </w:pPr>
      <w:bookmarkStart w:id="1022" w:name="_ETM_Q1_2877003"/>
      <w:bookmarkStart w:id="1023" w:name="_ETM_Q1_2877093"/>
      <w:bookmarkStart w:id="1024" w:name="_ETM_Q1_2880796"/>
      <w:bookmarkEnd w:id="1022"/>
      <w:bookmarkEnd w:id="1023"/>
      <w:bookmarkEnd w:id="1024"/>
    </w:p>
    <w:p w:rsidR="009833BD" w:rsidRDefault="009833BD" w:rsidP="009833BD">
      <w:pPr>
        <w:pStyle w:val="a4"/>
        <w:keepNext/>
        <w:rPr>
          <w:rtl/>
        </w:rPr>
      </w:pPr>
      <w:bookmarkStart w:id="1025" w:name="ET_speaker_5851_105"/>
      <w:r w:rsidRPr="009833B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8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9833BD" w:rsidRDefault="009833BD" w:rsidP="009833BD">
      <w:pPr>
        <w:pStyle w:val="KeepWithNext"/>
        <w:rPr>
          <w:rtl/>
        </w:rPr>
      </w:pPr>
    </w:p>
    <w:p w:rsidR="009833BD" w:rsidRDefault="009833BD" w:rsidP="009A355E">
      <w:pPr>
        <w:rPr>
          <w:rtl/>
        </w:rPr>
      </w:pPr>
      <w:bookmarkStart w:id="1026" w:name="_ETM_Q1_2881431"/>
      <w:bookmarkStart w:id="1027" w:name="_ETM_Q1_2881486"/>
      <w:bookmarkEnd w:id="1026"/>
      <w:bookmarkEnd w:id="1027"/>
      <w:r>
        <w:rPr>
          <w:rFonts w:hint="cs"/>
          <w:rtl/>
        </w:rPr>
        <w:t xml:space="preserve">כאן יותר נוטים לגלות חמלה. </w:t>
      </w:r>
      <w:bookmarkStart w:id="1028" w:name="_ETM_Q1_2885204"/>
      <w:bookmarkEnd w:id="1028"/>
      <w:r w:rsidR="009A355E">
        <w:rPr>
          <w:rFonts w:hint="cs"/>
          <w:rtl/>
        </w:rPr>
        <w:t>בכל אופן, אני מ</w:t>
      </w:r>
      <w:r>
        <w:rPr>
          <w:rFonts w:hint="cs"/>
          <w:rtl/>
        </w:rPr>
        <w:t xml:space="preserve">נסה לומר לאותם חקלאים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355E">
        <w:rPr>
          <w:rFonts w:hint="cs"/>
          <w:rtl/>
        </w:rPr>
        <w:t xml:space="preserve">תחזיקו מעמד. אנו אומרים </w:t>
      </w:r>
      <w:bookmarkStart w:id="1029" w:name="_ETM_Q1_2892044"/>
      <w:bookmarkEnd w:id="1029"/>
      <w:r>
        <w:rPr>
          <w:rFonts w:hint="cs"/>
          <w:rtl/>
        </w:rPr>
        <w:t xml:space="preserve">המון תודה לכל אותם רבבות </w:t>
      </w:r>
      <w:bookmarkStart w:id="1030" w:name="_ETM_Q1_2891031"/>
      <w:bookmarkEnd w:id="1030"/>
      <w:r>
        <w:rPr>
          <w:rFonts w:hint="cs"/>
          <w:rtl/>
        </w:rPr>
        <w:t xml:space="preserve">מתנדבים </w:t>
      </w:r>
      <w:r w:rsidR="009A355E">
        <w:rPr>
          <w:rFonts w:hint="cs"/>
          <w:rtl/>
        </w:rPr>
        <w:t xml:space="preserve">שבאו עד כה </w:t>
      </w:r>
      <w:r>
        <w:rPr>
          <w:rFonts w:hint="cs"/>
          <w:rtl/>
        </w:rPr>
        <w:t>ושיבואו.</w:t>
      </w:r>
    </w:p>
    <w:p w:rsidR="009833BD" w:rsidRDefault="009833BD" w:rsidP="009833BD">
      <w:pPr>
        <w:rPr>
          <w:rtl/>
        </w:rPr>
      </w:pPr>
      <w:bookmarkStart w:id="1031" w:name="_ETM_Q1_2893080"/>
      <w:bookmarkStart w:id="1032" w:name="_ETM_Q1_2893165"/>
      <w:bookmarkEnd w:id="1031"/>
      <w:bookmarkEnd w:id="1032"/>
    </w:p>
    <w:p w:rsidR="009833BD" w:rsidRDefault="009833BD" w:rsidP="009833BD">
      <w:pPr>
        <w:pStyle w:val="af6"/>
        <w:keepNext/>
        <w:rPr>
          <w:rtl/>
        </w:rPr>
      </w:pPr>
      <w:bookmarkStart w:id="1033" w:name="ET_yor_4762_106"/>
      <w:r w:rsidRPr="00983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9833BD" w:rsidRDefault="009833BD" w:rsidP="009833BD">
      <w:pPr>
        <w:pStyle w:val="KeepWithNext"/>
        <w:rPr>
          <w:rtl/>
        </w:rPr>
      </w:pPr>
    </w:p>
    <w:p w:rsidR="009833BD" w:rsidRDefault="009833BD" w:rsidP="009833BD">
      <w:pPr>
        <w:rPr>
          <w:rtl/>
        </w:rPr>
      </w:pPr>
      <w:bookmarkStart w:id="1034" w:name="_ETM_Q1_2893744"/>
      <w:bookmarkEnd w:id="1034"/>
      <w:r>
        <w:rPr>
          <w:rFonts w:hint="cs"/>
          <w:rtl/>
        </w:rPr>
        <w:t xml:space="preserve">רק אבקש, אם זו תהיה ההחלטה של כולנו, </w:t>
      </w:r>
      <w:r w:rsidR="009A355E">
        <w:rPr>
          <w:rFonts w:hint="cs"/>
          <w:rtl/>
        </w:rPr>
        <w:t xml:space="preserve">אבקש ממשרד החקלאות, </w:t>
      </w:r>
      <w:r>
        <w:rPr>
          <w:rFonts w:hint="cs"/>
          <w:rtl/>
        </w:rPr>
        <w:t xml:space="preserve">בתוך </w:t>
      </w:r>
      <w:bookmarkStart w:id="1035" w:name="_ETM_Q1_2899911"/>
      <w:bookmarkEnd w:id="1035"/>
      <w:r>
        <w:rPr>
          <w:rFonts w:hint="cs"/>
          <w:rtl/>
        </w:rPr>
        <w:t>שבוע</w:t>
      </w:r>
      <w:r w:rsidR="009A355E">
        <w:rPr>
          <w:rFonts w:hint="cs"/>
          <w:rtl/>
        </w:rPr>
        <w:t xml:space="preserve"> תגיד</w:t>
      </w:r>
      <w:r>
        <w:rPr>
          <w:rFonts w:hint="cs"/>
          <w:rtl/>
        </w:rPr>
        <w:t xml:space="preserve">ו האם אתם מביאים את התקנות האלה. אלון </w:t>
      </w:r>
      <w:bookmarkStart w:id="1036" w:name="_ETM_Q1_2907772"/>
      <w:bookmarkEnd w:id="1036"/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>.</w:t>
      </w:r>
    </w:p>
    <w:p w:rsidR="009833BD" w:rsidRDefault="009833BD" w:rsidP="009833BD">
      <w:pPr>
        <w:rPr>
          <w:rtl/>
        </w:rPr>
      </w:pPr>
      <w:bookmarkStart w:id="1037" w:name="_ETM_Q1_2909006"/>
      <w:bookmarkStart w:id="1038" w:name="_ETM_Q1_2909091"/>
      <w:bookmarkStart w:id="1039" w:name="_ETM_Q1_2910805"/>
      <w:bookmarkEnd w:id="1037"/>
      <w:bookmarkEnd w:id="1038"/>
      <w:bookmarkEnd w:id="1039"/>
    </w:p>
    <w:p w:rsidR="009833BD" w:rsidRDefault="009833BD" w:rsidP="009833BD">
      <w:pPr>
        <w:pStyle w:val="a4"/>
        <w:keepNext/>
        <w:rPr>
          <w:rtl/>
        </w:rPr>
      </w:pPr>
      <w:bookmarkStart w:id="1040" w:name="ET_speaker_6144_107"/>
      <w:r w:rsidRPr="009833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8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9833BD" w:rsidRDefault="009833BD" w:rsidP="009833BD">
      <w:pPr>
        <w:pStyle w:val="KeepWithNext"/>
        <w:rPr>
          <w:rtl/>
        </w:rPr>
      </w:pPr>
    </w:p>
    <w:p w:rsidR="009A355E" w:rsidRDefault="009833BD" w:rsidP="009A355E">
      <w:pPr>
        <w:rPr>
          <w:rtl/>
        </w:rPr>
      </w:pPr>
      <w:bookmarkStart w:id="1041" w:name="_ETM_Q1_2911485"/>
      <w:bookmarkStart w:id="1042" w:name="_ETM_Q1_2911575"/>
      <w:bookmarkEnd w:id="1041"/>
      <w:bookmarkEnd w:id="1042"/>
      <w:r>
        <w:rPr>
          <w:rFonts w:hint="cs"/>
          <w:rtl/>
        </w:rPr>
        <w:t xml:space="preserve">תודה. אני רוצה לומר לחברה מהאוצר: האוצר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1043" w:name="_ETM_Q1_2920165"/>
      <w:bookmarkEnd w:id="1043"/>
      <w:r>
        <w:rPr>
          <w:rFonts w:hint="cs"/>
          <w:rtl/>
        </w:rPr>
        <w:t xml:space="preserve">הקונטקסט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של הדיון </w:t>
      </w:r>
      <w:r>
        <w:rPr>
          <w:rtl/>
        </w:rPr>
        <w:t>–</w:t>
      </w:r>
      <w:r>
        <w:rPr>
          <w:rFonts w:hint="cs"/>
          <w:rtl/>
        </w:rPr>
        <w:t xml:space="preserve"> פגע בחקלאות בשנים האח</w:t>
      </w:r>
      <w:r w:rsidR="009A355E">
        <w:rPr>
          <w:rFonts w:hint="cs"/>
          <w:rtl/>
        </w:rPr>
        <w:t>ר</w:t>
      </w:r>
      <w:r>
        <w:rPr>
          <w:rFonts w:hint="cs"/>
          <w:rtl/>
        </w:rPr>
        <w:t xml:space="preserve">ונות באופן </w:t>
      </w:r>
      <w:bookmarkStart w:id="1044" w:name="_ETM_Q1_2927786"/>
      <w:bookmarkEnd w:id="1044"/>
      <w:r w:rsidR="009A355E">
        <w:rPr>
          <w:rFonts w:hint="cs"/>
          <w:rtl/>
        </w:rPr>
        <w:t>אנוש, מזלזל. הורדתם מכסים,</w:t>
      </w:r>
      <w:r>
        <w:rPr>
          <w:rFonts w:hint="cs"/>
          <w:rtl/>
        </w:rPr>
        <w:t xml:space="preserve"> ולא נתתם את הצד השני. נתתם </w:t>
      </w:r>
      <w:bookmarkStart w:id="1045" w:name="_ETM_Q1_2935392"/>
      <w:bookmarkEnd w:id="1045"/>
      <w:r w:rsidR="009A355E">
        <w:rPr>
          <w:rFonts w:hint="cs"/>
          <w:rtl/>
        </w:rPr>
        <w:t>מקלות ול</w:t>
      </w:r>
      <w:r>
        <w:rPr>
          <w:rFonts w:hint="cs"/>
          <w:rtl/>
        </w:rPr>
        <w:t xml:space="preserve">א </w:t>
      </w:r>
      <w:r w:rsidR="009A355E">
        <w:rPr>
          <w:rFonts w:hint="cs"/>
          <w:rtl/>
        </w:rPr>
        <w:t>הבאתם את ה</w:t>
      </w:r>
      <w:r>
        <w:rPr>
          <w:rFonts w:hint="cs"/>
          <w:rtl/>
        </w:rPr>
        <w:t xml:space="preserve">גזרים. </w:t>
      </w:r>
      <w:r w:rsidR="009A355E">
        <w:rPr>
          <w:rFonts w:hint="cs"/>
          <w:rtl/>
        </w:rPr>
        <w:t xml:space="preserve">אתם ממשיכים </w:t>
      </w:r>
      <w:bookmarkStart w:id="1046" w:name="_ETM_Q1_2938494"/>
      <w:bookmarkEnd w:id="1046"/>
      <w:r w:rsidR="009A355E">
        <w:rPr>
          <w:rFonts w:hint="cs"/>
          <w:rtl/>
        </w:rPr>
        <w:t xml:space="preserve">כעת ועוד </w:t>
      </w:r>
      <w:r>
        <w:rPr>
          <w:rFonts w:hint="cs"/>
          <w:rtl/>
        </w:rPr>
        <w:t xml:space="preserve">ואומרים: </w:t>
      </w:r>
      <w:r w:rsidR="009A355E">
        <w:rPr>
          <w:rFonts w:hint="cs"/>
          <w:rtl/>
        </w:rPr>
        <w:t>ז</w:t>
      </w:r>
      <w:r>
        <w:rPr>
          <w:rFonts w:hint="cs"/>
          <w:rtl/>
        </w:rPr>
        <w:t xml:space="preserve">ה צרת רבים. אפשר להפסיק את </w:t>
      </w:r>
      <w:bookmarkStart w:id="1047" w:name="_ETM_Q1_2943853"/>
      <w:bookmarkEnd w:id="1047"/>
      <w:r>
        <w:rPr>
          <w:rFonts w:hint="cs"/>
          <w:rtl/>
        </w:rPr>
        <w:t xml:space="preserve">הסיוע שהיינו אמורים לתת ולא נתנו. </w:t>
      </w:r>
      <w:r w:rsidR="009A355E">
        <w:rPr>
          <w:rFonts w:hint="cs"/>
          <w:rtl/>
        </w:rPr>
        <w:t xml:space="preserve">זהו הקונטקסט, </w:t>
      </w:r>
      <w:r>
        <w:rPr>
          <w:rFonts w:hint="cs"/>
          <w:rtl/>
        </w:rPr>
        <w:t xml:space="preserve">ועכשיו אנחנו </w:t>
      </w:r>
      <w:r w:rsidR="009A355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מתחננים לסיוע </w:t>
      </w:r>
      <w:bookmarkStart w:id="1048" w:name="_ETM_Q1_2953033"/>
      <w:bookmarkEnd w:id="1048"/>
      <w:r>
        <w:rPr>
          <w:rFonts w:hint="cs"/>
          <w:rtl/>
        </w:rPr>
        <w:t xml:space="preserve">תזרימי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355E">
        <w:rPr>
          <w:rFonts w:hint="cs"/>
          <w:rtl/>
        </w:rPr>
        <w:t xml:space="preserve">מה פתאום, </w:t>
      </w:r>
      <w:r>
        <w:rPr>
          <w:rFonts w:hint="cs"/>
          <w:rtl/>
        </w:rPr>
        <w:t xml:space="preserve">נראה מה יהיה. </w:t>
      </w:r>
    </w:p>
    <w:p w:rsidR="009A355E" w:rsidRDefault="009A355E" w:rsidP="009A355E">
      <w:pPr>
        <w:rPr>
          <w:rtl/>
        </w:rPr>
      </w:pPr>
      <w:bookmarkStart w:id="1049" w:name="_ETM_Q1_2960085"/>
      <w:bookmarkStart w:id="1050" w:name="_ETM_Q1_2960203"/>
      <w:bookmarkStart w:id="1051" w:name="_ETM_Q1_2960232"/>
      <w:bookmarkEnd w:id="1049"/>
      <w:bookmarkEnd w:id="1050"/>
      <w:bookmarkEnd w:id="1051"/>
    </w:p>
    <w:p w:rsidR="009833BD" w:rsidRDefault="009833BD" w:rsidP="009A355E">
      <w:pPr>
        <w:rPr>
          <w:rtl/>
        </w:rPr>
      </w:pPr>
      <w:bookmarkStart w:id="1052" w:name="_ETM_Q1_2960358"/>
      <w:bookmarkEnd w:id="1052"/>
      <w:r>
        <w:rPr>
          <w:rFonts w:hint="cs"/>
          <w:rtl/>
        </w:rPr>
        <w:t xml:space="preserve">אנחנו לקראת קריסה. הענף שלנו </w:t>
      </w:r>
      <w:bookmarkStart w:id="1053" w:name="_ETM_Q1_2959480"/>
      <w:bookmarkEnd w:id="1053"/>
      <w:r>
        <w:rPr>
          <w:rFonts w:hint="cs"/>
          <w:rtl/>
        </w:rPr>
        <w:t xml:space="preserve">עומד מול התהום וצעדנו צעד קדימה. עוד מעט נדבר על </w:t>
      </w:r>
      <w:bookmarkStart w:id="1054" w:name="_ETM_Q1_2967865"/>
      <w:bookmarkEnd w:id="1054"/>
      <w:r>
        <w:rPr>
          <w:rFonts w:hint="cs"/>
          <w:rtl/>
        </w:rPr>
        <w:t>המים. אתם צריכים להבין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שתפקידכם </w:t>
      </w:r>
      <w:r w:rsidR="009A355E">
        <w:rPr>
          <w:rFonts w:hint="cs"/>
          <w:rtl/>
        </w:rPr>
        <w:t xml:space="preserve">לסייע לחקלאות במדינת </w:t>
      </w:r>
      <w:bookmarkStart w:id="1055" w:name="_ETM_Q1_2972275"/>
      <w:bookmarkEnd w:id="1055"/>
      <w:r w:rsidR="009A355E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ולא לפגוע. זה מה שאתם </w:t>
      </w:r>
      <w:bookmarkStart w:id="1056" w:name="_ETM_Q1_2975836"/>
      <w:bookmarkEnd w:id="1056"/>
      <w:r>
        <w:rPr>
          <w:rFonts w:hint="cs"/>
          <w:rtl/>
        </w:rPr>
        <w:t xml:space="preserve">עושים </w:t>
      </w:r>
      <w:r w:rsidR="009A355E">
        <w:rPr>
          <w:rFonts w:hint="cs"/>
          <w:rtl/>
        </w:rPr>
        <w:t xml:space="preserve">כרגע </w:t>
      </w:r>
      <w:r>
        <w:rPr>
          <w:rFonts w:hint="cs"/>
          <w:rtl/>
        </w:rPr>
        <w:t>וממשיכים לעשות.</w:t>
      </w:r>
    </w:p>
    <w:p w:rsidR="009833BD" w:rsidRDefault="009833BD" w:rsidP="009833BD">
      <w:pPr>
        <w:rPr>
          <w:rtl/>
        </w:rPr>
      </w:pPr>
      <w:bookmarkStart w:id="1057" w:name="_ETM_Q1_2978215"/>
      <w:bookmarkStart w:id="1058" w:name="_ETM_Q1_2978300"/>
      <w:bookmarkEnd w:id="1057"/>
      <w:bookmarkEnd w:id="1058"/>
    </w:p>
    <w:p w:rsidR="009833BD" w:rsidRDefault="009833BD" w:rsidP="009833BD">
      <w:pPr>
        <w:pStyle w:val="af6"/>
        <w:keepNext/>
        <w:rPr>
          <w:rtl/>
        </w:rPr>
      </w:pPr>
      <w:bookmarkStart w:id="1059" w:name="ET_yor_4762_108"/>
      <w:r w:rsidRPr="009833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33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9833BD" w:rsidRDefault="009833BD" w:rsidP="009833BD">
      <w:pPr>
        <w:pStyle w:val="KeepWithNext"/>
        <w:rPr>
          <w:rtl/>
        </w:rPr>
      </w:pPr>
    </w:p>
    <w:p w:rsidR="009833BD" w:rsidRDefault="009833BD" w:rsidP="009833BD">
      <w:pPr>
        <w:rPr>
          <w:rtl/>
        </w:rPr>
      </w:pPr>
      <w:bookmarkStart w:id="1060" w:name="_ETM_Q1_2979021"/>
      <w:bookmarkEnd w:id="1060"/>
      <w:r>
        <w:rPr>
          <w:rFonts w:hint="cs"/>
          <w:rtl/>
        </w:rPr>
        <w:t>תודה</w:t>
      </w:r>
      <w:r w:rsidR="009A355E">
        <w:rPr>
          <w:rFonts w:hint="cs"/>
          <w:rtl/>
        </w:rPr>
        <w:t xml:space="preserve"> רבה</w:t>
      </w:r>
      <w:r>
        <w:rPr>
          <w:rFonts w:hint="cs"/>
          <w:rtl/>
        </w:rPr>
        <w:t>. מיכאל ביטון.</w:t>
      </w:r>
    </w:p>
    <w:p w:rsidR="009833BD" w:rsidRDefault="009833BD" w:rsidP="009833BD">
      <w:pPr>
        <w:rPr>
          <w:rtl/>
        </w:rPr>
      </w:pPr>
      <w:bookmarkStart w:id="1061" w:name="_ETM_Q1_2982328"/>
      <w:bookmarkStart w:id="1062" w:name="_ETM_Q1_2982407"/>
      <w:bookmarkStart w:id="1063" w:name="_ETM_Q1_2983052"/>
      <w:bookmarkEnd w:id="1061"/>
      <w:bookmarkEnd w:id="1062"/>
      <w:bookmarkEnd w:id="1063"/>
    </w:p>
    <w:p w:rsidR="009833BD" w:rsidRDefault="009833BD" w:rsidP="009833BD">
      <w:pPr>
        <w:pStyle w:val="a4"/>
        <w:keepNext/>
        <w:rPr>
          <w:rtl/>
        </w:rPr>
      </w:pPr>
      <w:bookmarkStart w:id="1064" w:name="ET_speaker_5765_109"/>
      <w:r w:rsidRPr="009833B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83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9833BD" w:rsidRDefault="009833BD" w:rsidP="009833BD">
      <w:pPr>
        <w:pStyle w:val="KeepWithNext"/>
        <w:rPr>
          <w:rtl/>
        </w:rPr>
      </w:pPr>
    </w:p>
    <w:p w:rsidR="009833BD" w:rsidRDefault="009833BD" w:rsidP="009A355E">
      <w:pPr>
        <w:rPr>
          <w:rtl/>
        </w:rPr>
      </w:pPr>
      <w:bookmarkStart w:id="1065" w:name="_ETM_Q1_2983707"/>
      <w:bookmarkStart w:id="1066" w:name="_ETM_Q1_2983747"/>
      <w:bookmarkEnd w:id="1065"/>
      <w:bookmarkEnd w:id="1066"/>
      <w:r>
        <w:rPr>
          <w:rFonts w:hint="cs"/>
          <w:rtl/>
        </w:rPr>
        <w:t>ה</w:t>
      </w:r>
      <w:r w:rsidR="009A355E">
        <w:rPr>
          <w:rFonts w:hint="cs"/>
          <w:rtl/>
        </w:rPr>
        <w:t>י</w:t>
      </w:r>
      <w:r>
        <w:rPr>
          <w:rFonts w:hint="cs"/>
          <w:rtl/>
        </w:rPr>
        <w:t xml:space="preserve">יתי אתמול בכמהין, </w:t>
      </w:r>
      <w:r w:rsidR="009A355E">
        <w:rPr>
          <w:rFonts w:hint="cs"/>
          <w:rtl/>
        </w:rPr>
        <w:t xml:space="preserve">בבאר </w:t>
      </w:r>
      <w:proofErr w:type="spellStart"/>
      <w:r w:rsidR="009A355E">
        <w:rPr>
          <w:rFonts w:hint="cs"/>
          <w:rtl/>
        </w:rPr>
        <w:t>מילכה</w:t>
      </w:r>
      <w:proofErr w:type="spellEnd"/>
      <w:r w:rsidR="009A35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אצל חקלאים </w:t>
      </w:r>
      <w:bookmarkStart w:id="1067" w:name="_ETM_Q1_2988174"/>
      <w:bookmarkEnd w:id="1067"/>
      <w:r>
        <w:rPr>
          <w:rFonts w:hint="cs"/>
          <w:rtl/>
        </w:rPr>
        <w:t xml:space="preserve">ממש מדהימים, שרון </w:t>
      </w:r>
      <w:r w:rsidR="009A355E">
        <w:rPr>
          <w:rFonts w:hint="cs"/>
          <w:rtl/>
        </w:rPr>
        <w:t xml:space="preserve">שרי </w:t>
      </w:r>
      <w:r>
        <w:rPr>
          <w:rFonts w:hint="cs"/>
          <w:rtl/>
        </w:rPr>
        <w:t xml:space="preserve">ופבלו רוזנפלד. הם אמרו לי שייתכן שבאר </w:t>
      </w:r>
      <w:bookmarkStart w:id="1068" w:name="_ETM_Q1_3001452"/>
      <w:bookmarkEnd w:id="1068"/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 וכמהין לא במסלול של סיוע לחקלאות</w:t>
      </w:r>
      <w:r w:rsidR="009A355E">
        <w:rPr>
          <w:rFonts w:hint="cs"/>
          <w:rtl/>
        </w:rPr>
        <w:t>,</w:t>
      </w:r>
      <w:r>
        <w:rPr>
          <w:rFonts w:hint="cs"/>
          <w:rtl/>
        </w:rPr>
        <w:t xml:space="preserve"> או שפיקוד העורף </w:t>
      </w:r>
      <w:bookmarkStart w:id="1069" w:name="_ETM_Q1_3008749"/>
      <w:bookmarkEnd w:id="1069"/>
      <w:r>
        <w:rPr>
          <w:rFonts w:hint="cs"/>
          <w:rtl/>
        </w:rPr>
        <w:t xml:space="preserve">לא הכיר </w:t>
      </w:r>
      <w:r w:rsidR="009A355E">
        <w:rPr>
          <w:rFonts w:hint="cs"/>
          <w:rtl/>
        </w:rPr>
        <w:t xml:space="preserve">באזור הזה </w:t>
      </w:r>
      <w:r>
        <w:rPr>
          <w:rFonts w:hint="cs"/>
          <w:rtl/>
        </w:rPr>
        <w:t xml:space="preserve">לצורך הסיוע. זה ליד הגבול, ברחו להם עובדים </w:t>
      </w:r>
      <w:bookmarkStart w:id="1070" w:name="_ETM_Q1_3016030"/>
      <w:bookmarkEnd w:id="1070"/>
      <w:r>
        <w:rPr>
          <w:rFonts w:hint="cs"/>
          <w:rtl/>
        </w:rPr>
        <w:t>זרים, המקום היה מושבת חודש</w:t>
      </w:r>
      <w:r w:rsidR="009A355E">
        <w:rPr>
          <w:rFonts w:hint="cs"/>
          <w:rtl/>
        </w:rPr>
        <w:t xml:space="preserve">, </w:t>
      </w:r>
      <w:bookmarkStart w:id="1071" w:name="_ETM_Q1_3018492"/>
      <w:bookmarkEnd w:id="1071"/>
      <w:r w:rsidR="009A355E">
        <w:rPr>
          <w:rFonts w:hint="cs"/>
          <w:rtl/>
        </w:rPr>
        <w:t xml:space="preserve">אף אחד לא התקרב לגבול, ואומרים להם פיקוד </w:t>
      </w:r>
      <w:proofErr w:type="spellStart"/>
      <w:r w:rsidR="009A355E">
        <w:rPr>
          <w:rFonts w:hint="cs"/>
          <w:rtl/>
        </w:rPr>
        <w:t>העורףף</w:t>
      </w:r>
      <w:proofErr w:type="spellEnd"/>
      <w:r w:rsidR="009A355E">
        <w:rPr>
          <w:rFonts w:hint="cs"/>
          <w:rtl/>
        </w:rPr>
        <w:t xml:space="preserve">: אולי </w:t>
      </w:r>
      <w:bookmarkStart w:id="1072" w:name="_ETM_Q1_3024338"/>
      <w:bookmarkEnd w:id="1072"/>
      <w:r w:rsidR="009A355E">
        <w:rPr>
          <w:rFonts w:hint="cs"/>
          <w:rtl/>
        </w:rPr>
        <w:t>לא יכיר</w:t>
      </w:r>
      <w:r>
        <w:rPr>
          <w:rFonts w:hint="cs"/>
          <w:rtl/>
        </w:rPr>
        <w:t xml:space="preserve"> בבאר </w:t>
      </w:r>
      <w:proofErr w:type="spellStart"/>
      <w:r>
        <w:rPr>
          <w:rFonts w:hint="cs"/>
          <w:rtl/>
        </w:rPr>
        <w:t>מילכה</w:t>
      </w:r>
      <w:proofErr w:type="spellEnd"/>
      <w:r>
        <w:rPr>
          <w:rFonts w:hint="cs"/>
          <w:rtl/>
        </w:rPr>
        <w:t xml:space="preserve"> וכמהין שממש בחזית </w:t>
      </w:r>
      <w:bookmarkStart w:id="1073" w:name="_ETM_Q1_3025944"/>
      <w:bookmarkEnd w:id="1073"/>
      <w:r>
        <w:rPr>
          <w:rFonts w:hint="cs"/>
          <w:rtl/>
        </w:rPr>
        <w:t>2 ק"מ מהגבול, ממצרים.</w:t>
      </w:r>
    </w:p>
    <w:p w:rsidR="009833BD" w:rsidRDefault="009833BD" w:rsidP="009833BD">
      <w:pPr>
        <w:rPr>
          <w:rtl/>
        </w:rPr>
      </w:pPr>
      <w:bookmarkStart w:id="1074" w:name="_ETM_Q1_3030872"/>
      <w:bookmarkStart w:id="1075" w:name="_ETM_Q1_3030972"/>
      <w:bookmarkEnd w:id="1074"/>
      <w:bookmarkEnd w:id="1075"/>
    </w:p>
    <w:p w:rsidR="009833BD" w:rsidRDefault="009833BD" w:rsidP="009833BD">
      <w:pPr>
        <w:pStyle w:val="a4"/>
        <w:keepNext/>
        <w:rPr>
          <w:rtl/>
        </w:rPr>
      </w:pPr>
      <w:bookmarkStart w:id="1076" w:name="_ETM_Q1_3031012"/>
      <w:bookmarkStart w:id="1077" w:name="_ETM_Q1_3031087"/>
      <w:bookmarkEnd w:id="1076"/>
      <w:bookmarkEnd w:id="1077"/>
      <w:r w:rsidRPr="004D20E0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4D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833BD" w:rsidRDefault="009833BD" w:rsidP="009833BD">
      <w:pPr>
        <w:rPr>
          <w:rtl/>
        </w:rPr>
      </w:pPr>
    </w:p>
    <w:p w:rsidR="009833BD" w:rsidRDefault="009833BD" w:rsidP="009A355E">
      <w:pPr>
        <w:rPr>
          <w:rtl/>
        </w:rPr>
      </w:pPr>
      <w:bookmarkStart w:id="1078" w:name="_ETM_Q1_3031352"/>
      <w:bookmarkStart w:id="1079" w:name="_ETM_Q1_3031432"/>
      <w:bookmarkEnd w:id="1078"/>
      <w:bookmarkEnd w:id="1079"/>
      <w:r>
        <w:rPr>
          <w:rFonts w:hint="cs"/>
          <w:rtl/>
        </w:rPr>
        <w:t xml:space="preserve">צודק לחלוטין </w:t>
      </w:r>
      <w:r w:rsidR="009A355E">
        <w:rPr>
          <w:rFonts w:hint="cs"/>
          <w:rtl/>
        </w:rPr>
        <w:t xml:space="preserve">והם חלוצים </w:t>
      </w:r>
      <w:r>
        <w:rPr>
          <w:rFonts w:hint="cs"/>
          <w:rtl/>
        </w:rPr>
        <w:t xml:space="preserve">וביקרתי אצלם אבל זה לא </w:t>
      </w:r>
      <w:bookmarkStart w:id="1080" w:name="_ETM_Q1_3038223"/>
      <w:bookmarkEnd w:id="1080"/>
      <w:r>
        <w:rPr>
          <w:rFonts w:hint="cs"/>
          <w:rtl/>
        </w:rPr>
        <w:t>הדיון.</w:t>
      </w:r>
    </w:p>
    <w:p w:rsidR="009833BD" w:rsidRDefault="009833BD" w:rsidP="009833BD">
      <w:pPr>
        <w:rPr>
          <w:rtl/>
        </w:rPr>
      </w:pPr>
      <w:bookmarkStart w:id="1081" w:name="_ETM_Q1_3039137"/>
      <w:bookmarkStart w:id="1082" w:name="_ETM_Q1_3039217"/>
      <w:bookmarkEnd w:id="1081"/>
      <w:bookmarkEnd w:id="1082"/>
    </w:p>
    <w:p w:rsidR="009833BD" w:rsidRDefault="009833BD" w:rsidP="009833BD">
      <w:pPr>
        <w:pStyle w:val="-"/>
        <w:keepNext/>
        <w:rPr>
          <w:rtl/>
        </w:rPr>
      </w:pPr>
      <w:bookmarkStart w:id="1083" w:name="ET_speakercontinue_5765_110"/>
      <w:r w:rsidRPr="009833BD">
        <w:rPr>
          <w:rStyle w:val="TagStyle"/>
          <w:rtl/>
        </w:rPr>
        <w:t xml:space="preserve"> &lt;&lt; דובר_המשך &gt;&gt; </w:t>
      </w:r>
      <w:r>
        <w:rPr>
          <w:rtl/>
        </w:rPr>
        <w:t>מיכאל מרדכי ביטון (המחנה הממלכתי):</w:t>
      </w:r>
      <w:r w:rsidRPr="009833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:rsidR="009833BD" w:rsidRDefault="009833BD" w:rsidP="009833BD">
      <w:pPr>
        <w:pStyle w:val="KeepWithNext"/>
        <w:rPr>
          <w:rtl/>
        </w:rPr>
      </w:pPr>
    </w:p>
    <w:p w:rsidR="009833BD" w:rsidRDefault="009A355E" w:rsidP="009833BD">
      <w:pPr>
        <w:rPr>
          <w:rtl/>
        </w:rPr>
      </w:pPr>
      <w:bookmarkStart w:id="1084" w:name="_ETM_Q1_3039842"/>
      <w:bookmarkEnd w:id="1084"/>
      <w:r>
        <w:rPr>
          <w:rFonts w:hint="cs"/>
          <w:rtl/>
        </w:rPr>
        <w:t xml:space="preserve">אני שואל את השאלה שקשורה לדיון </w:t>
      </w:r>
      <w:r>
        <w:rPr>
          <w:rtl/>
        </w:rPr>
        <w:t>–</w:t>
      </w:r>
      <w:bookmarkStart w:id="1085" w:name="_ETM_Q1_3039038"/>
      <w:bookmarkEnd w:id="1085"/>
      <w:r>
        <w:rPr>
          <w:rFonts w:hint="cs"/>
          <w:rtl/>
        </w:rPr>
        <w:t xml:space="preserve"> האם לחקלאי הזה לא יהיה מתווה סיוע </w:t>
      </w:r>
      <w:r w:rsidR="009833BD">
        <w:rPr>
          <w:rFonts w:hint="cs"/>
          <w:rtl/>
        </w:rPr>
        <w:t xml:space="preserve">בחקלאות ואיך? וגם, למה שלאור </w:t>
      </w:r>
      <w:r>
        <w:rPr>
          <w:rFonts w:hint="cs"/>
          <w:rtl/>
        </w:rPr>
        <w:t>בריחת העובדים הזרים</w:t>
      </w:r>
      <w:bookmarkStart w:id="1086" w:name="_ETM_Q1_3058190"/>
      <w:bookmarkEnd w:id="1086"/>
      <w:r>
        <w:rPr>
          <w:rFonts w:hint="cs"/>
          <w:rtl/>
        </w:rPr>
        <w:t xml:space="preserve"> </w:t>
      </w:r>
      <w:r w:rsidR="005339D9">
        <w:rPr>
          <w:rtl/>
        </w:rPr>
        <w:t>–</w:t>
      </w:r>
      <w:r w:rsidR="005339D9">
        <w:rPr>
          <w:rFonts w:hint="cs"/>
          <w:rtl/>
        </w:rPr>
        <w:t xml:space="preserve"> אחת, למה שלא </w:t>
      </w:r>
      <w:bookmarkStart w:id="1087" w:name="_ETM_Q1_3075238"/>
      <w:bookmarkEnd w:id="1087"/>
      <w:r w:rsidR="005339D9">
        <w:rPr>
          <w:rFonts w:hint="cs"/>
          <w:rtl/>
        </w:rPr>
        <w:t>תגידו לפיקו</w:t>
      </w:r>
      <w:r>
        <w:rPr>
          <w:rFonts w:hint="cs"/>
          <w:rtl/>
        </w:rPr>
        <w:t>ד</w:t>
      </w:r>
      <w:r w:rsidR="005339D9">
        <w:rPr>
          <w:rFonts w:hint="cs"/>
          <w:rtl/>
        </w:rPr>
        <w:t xml:space="preserve"> העורף כשאומר פ</w:t>
      </w:r>
      <w:r>
        <w:rPr>
          <w:rFonts w:hint="cs"/>
          <w:rtl/>
        </w:rPr>
        <w:t>ג</w:t>
      </w:r>
      <w:r w:rsidR="005339D9">
        <w:rPr>
          <w:rFonts w:hint="cs"/>
          <w:rtl/>
        </w:rPr>
        <w:t>יעה במלחמה</w:t>
      </w:r>
      <w:r w:rsidR="00CD3353">
        <w:rPr>
          <w:rFonts w:hint="cs"/>
          <w:rtl/>
        </w:rPr>
        <w:t>, האם ברחו עובדים זרים</w:t>
      </w:r>
      <w:r w:rsidR="005339D9">
        <w:rPr>
          <w:rFonts w:hint="cs"/>
          <w:rtl/>
        </w:rPr>
        <w:t xml:space="preserve"> ממקום שהוא צמוד גבול, </w:t>
      </w:r>
      <w:bookmarkStart w:id="1088" w:name="_ETM_Q1_3083189"/>
      <w:bookmarkEnd w:id="1088"/>
      <w:r w:rsidR="005339D9">
        <w:rPr>
          <w:rFonts w:hint="cs"/>
          <w:rtl/>
        </w:rPr>
        <w:t xml:space="preserve">למה פיקוד העורף לא הכיר בהם כפגיעה במלחמה? אולי מבין </w:t>
      </w:r>
      <w:bookmarkStart w:id="1089" w:name="_ETM_Q1_3089546"/>
      <w:bookmarkEnd w:id="1089"/>
      <w:r w:rsidR="005339D9">
        <w:rPr>
          <w:rFonts w:hint="cs"/>
          <w:rtl/>
        </w:rPr>
        <w:t xml:space="preserve">שפגיעה זה טילים אבל פגיעה זה השבתת משק מסיבות שונות. </w:t>
      </w:r>
      <w:bookmarkStart w:id="1090" w:name="_ETM_Q1_3096832"/>
      <w:bookmarkEnd w:id="1090"/>
      <w:r w:rsidR="00CD3353">
        <w:rPr>
          <w:rFonts w:hint="cs"/>
          <w:rtl/>
        </w:rPr>
        <w:t xml:space="preserve">לגבי המקומות האלה </w:t>
      </w:r>
      <w:r w:rsidR="005339D9">
        <w:rPr>
          <w:rFonts w:hint="cs"/>
          <w:rtl/>
        </w:rPr>
        <w:t>אני רוצה פתרון.</w:t>
      </w:r>
    </w:p>
    <w:p w:rsidR="005339D9" w:rsidRDefault="005339D9" w:rsidP="009833BD">
      <w:pPr>
        <w:rPr>
          <w:rtl/>
        </w:rPr>
      </w:pPr>
      <w:bookmarkStart w:id="1091" w:name="_ETM_Q1_3098766"/>
      <w:bookmarkStart w:id="1092" w:name="_ETM_Q1_3098866"/>
      <w:bookmarkEnd w:id="1091"/>
      <w:bookmarkEnd w:id="1092"/>
    </w:p>
    <w:p w:rsidR="005339D9" w:rsidRDefault="005339D9" w:rsidP="005339D9">
      <w:pPr>
        <w:pStyle w:val="af6"/>
        <w:keepNext/>
        <w:rPr>
          <w:rtl/>
        </w:rPr>
      </w:pPr>
      <w:bookmarkStart w:id="1093" w:name="ET_yor_4762_111"/>
      <w:r w:rsidRPr="00533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3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094" w:name="_ETM_Q1_3099506"/>
      <w:bookmarkEnd w:id="1094"/>
      <w:r>
        <w:rPr>
          <w:rFonts w:hint="cs"/>
          <w:rtl/>
        </w:rPr>
        <w:t>תודה</w:t>
      </w:r>
      <w:r w:rsidR="00CD3353">
        <w:rPr>
          <w:rFonts w:hint="cs"/>
          <w:rtl/>
        </w:rPr>
        <w:t xml:space="preserve"> רבה</w:t>
      </w:r>
      <w:r>
        <w:rPr>
          <w:rFonts w:hint="cs"/>
          <w:rtl/>
        </w:rPr>
        <w:t>. בבקשה</w:t>
      </w:r>
      <w:r w:rsidR="00CD3353">
        <w:rPr>
          <w:rFonts w:hint="cs"/>
          <w:rtl/>
        </w:rPr>
        <w:t>, מטי</w:t>
      </w:r>
      <w:r>
        <w:rPr>
          <w:rFonts w:hint="cs"/>
          <w:rtl/>
        </w:rPr>
        <w:t>.</w:t>
      </w:r>
    </w:p>
    <w:p w:rsidR="005339D9" w:rsidRDefault="005339D9" w:rsidP="005339D9">
      <w:pPr>
        <w:rPr>
          <w:rtl/>
        </w:rPr>
      </w:pPr>
      <w:bookmarkStart w:id="1095" w:name="_ETM_Q1_3101250"/>
      <w:bookmarkStart w:id="1096" w:name="_ETM_Q1_3101310"/>
      <w:bookmarkStart w:id="1097" w:name="_ETM_Q1_3102319"/>
      <w:bookmarkEnd w:id="1095"/>
      <w:bookmarkEnd w:id="1096"/>
      <w:bookmarkEnd w:id="1097"/>
    </w:p>
    <w:p w:rsidR="005339D9" w:rsidRDefault="005339D9" w:rsidP="005339D9">
      <w:pPr>
        <w:pStyle w:val="a4"/>
        <w:keepNext/>
        <w:rPr>
          <w:rtl/>
        </w:rPr>
      </w:pPr>
      <w:bookmarkStart w:id="1098" w:name="ET_speaker_6359_112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CD3353">
      <w:pPr>
        <w:rPr>
          <w:rtl/>
        </w:rPr>
      </w:pPr>
      <w:bookmarkStart w:id="1099" w:name="_ETM_Q1_3102919"/>
      <w:bookmarkStart w:id="1100" w:name="_ETM_Q1_3102969"/>
      <w:bookmarkEnd w:id="1099"/>
      <w:bookmarkEnd w:id="1100"/>
      <w:r>
        <w:rPr>
          <w:rFonts w:hint="cs"/>
          <w:rtl/>
        </w:rPr>
        <w:t xml:space="preserve">תודה, אדוני. הנושא של הדיון היום הוא </w:t>
      </w:r>
      <w:bookmarkStart w:id="1101" w:name="_ETM_Q1_3110935"/>
      <w:bookmarkEnd w:id="1101"/>
      <w:r>
        <w:rPr>
          <w:rFonts w:hint="cs"/>
          <w:rtl/>
        </w:rPr>
        <w:t>של אגרות בחקלאות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ואני תובעת את כבוד ה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ועדה שכל משרדי </w:t>
      </w:r>
      <w:bookmarkStart w:id="1102" w:name="_ETM_Q1_3118501"/>
      <w:bookmarkEnd w:id="1102"/>
      <w:r>
        <w:rPr>
          <w:rFonts w:hint="cs"/>
          <w:rtl/>
        </w:rPr>
        <w:t>המשלה דואגים לומר</w:t>
      </w:r>
      <w:r>
        <w:rPr>
          <w:rFonts w:hint="cs"/>
        </w:rPr>
        <w:t xml:space="preserve"> </w:t>
      </w:r>
      <w:r w:rsidR="00CD3353">
        <w:rPr>
          <w:rFonts w:hint="cs"/>
          <w:rtl/>
        </w:rPr>
        <w:t xml:space="preserve">שהדיון </w:t>
      </w:r>
      <w:bookmarkStart w:id="1103" w:name="_ETM_Q1_3122087"/>
      <w:bookmarkEnd w:id="1103"/>
      <w:r w:rsidR="00CD335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דיון הוליסטי. </w:t>
      </w:r>
      <w:r w:rsidR="00CD3353">
        <w:rPr>
          <w:rFonts w:hint="cs"/>
          <w:rtl/>
        </w:rPr>
        <w:t>הדיון נקבע כ</w:t>
      </w:r>
      <w:r>
        <w:rPr>
          <w:rFonts w:hint="cs"/>
          <w:rtl/>
        </w:rPr>
        <w:t xml:space="preserve">אגרות בחקלאות ויש הסכמה גורפת </w:t>
      </w:r>
      <w:bookmarkStart w:id="1104" w:name="_ETM_Q1_3127081"/>
      <w:bookmarkEnd w:id="1104"/>
      <w:r>
        <w:rPr>
          <w:rFonts w:hint="cs"/>
          <w:rtl/>
        </w:rPr>
        <w:t xml:space="preserve">שהחקלאות במשבר מאוד גדול. </w:t>
      </w:r>
      <w:r w:rsidR="00CD3353">
        <w:rPr>
          <w:rFonts w:hint="cs"/>
          <w:rtl/>
        </w:rPr>
        <w:t xml:space="preserve">אנחנו גם כולנו יודעים </w:t>
      </w:r>
      <w:r w:rsidR="00CD3353">
        <w:rPr>
          <w:rtl/>
        </w:rPr>
        <w:t>–</w:t>
      </w:r>
      <w:r w:rsidR="00CD3353">
        <w:rPr>
          <w:rFonts w:hint="cs"/>
          <w:rtl/>
        </w:rPr>
        <w:t xml:space="preserve"> אין ספק שיש לעשות טיפול רוחב, </w:t>
      </w:r>
      <w:r>
        <w:rPr>
          <w:rFonts w:hint="cs"/>
          <w:rtl/>
        </w:rPr>
        <w:t xml:space="preserve">לטפל בכל תשומות החקלאות כי במדינת </w:t>
      </w:r>
      <w:bookmarkStart w:id="1105" w:name="_ETM_Q1_3135991"/>
      <w:bookmarkEnd w:id="1105"/>
      <w:r>
        <w:rPr>
          <w:rFonts w:hint="cs"/>
          <w:rtl/>
        </w:rPr>
        <w:t xml:space="preserve">ישראל </w:t>
      </w:r>
      <w:r w:rsidR="00CD3353">
        <w:rPr>
          <w:rFonts w:hint="cs"/>
          <w:rtl/>
        </w:rPr>
        <w:t xml:space="preserve">התשומות לחקלאי </w:t>
      </w:r>
      <w:r>
        <w:rPr>
          <w:rFonts w:hint="cs"/>
          <w:rtl/>
        </w:rPr>
        <w:t xml:space="preserve">מאוד יקרות. אז יש לנו דיון אחר כך על </w:t>
      </w:r>
      <w:bookmarkStart w:id="1106" w:name="_ETM_Q1_3141064"/>
      <w:bookmarkEnd w:id="1106"/>
      <w:r>
        <w:rPr>
          <w:rFonts w:hint="cs"/>
          <w:rtl/>
        </w:rPr>
        <w:t xml:space="preserve">מחירי המים, מחירי הקרקע, מחירי כוח אדם, </w:t>
      </w:r>
      <w:r w:rsidR="00CD3353">
        <w:rPr>
          <w:rFonts w:hint="cs"/>
          <w:rtl/>
        </w:rPr>
        <w:t xml:space="preserve">פנסיה, </w:t>
      </w:r>
      <w:r>
        <w:rPr>
          <w:rFonts w:hint="cs"/>
          <w:rtl/>
        </w:rPr>
        <w:t>פיצויים, אגרות</w:t>
      </w:r>
      <w:r w:rsidR="00CD3353">
        <w:rPr>
          <w:rFonts w:hint="cs"/>
          <w:rtl/>
        </w:rPr>
        <w:t xml:space="preserve">. כדי </w:t>
      </w:r>
      <w:bookmarkStart w:id="1107" w:name="_ETM_Q1_3149234"/>
      <w:bookmarkEnd w:id="1107"/>
      <w:r w:rsidR="00CD3353">
        <w:rPr>
          <w:rFonts w:hint="cs"/>
          <w:rtl/>
        </w:rPr>
        <w:t>שתהיה לנו תחרות</w:t>
      </w:r>
      <w:r>
        <w:rPr>
          <w:rFonts w:hint="cs"/>
          <w:rtl/>
        </w:rPr>
        <w:t xml:space="preserve"> </w:t>
      </w:r>
      <w:r w:rsidR="00CD3353">
        <w:rPr>
          <w:rFonts w:hint="cs"/>
          <w:rtl/>
        </w:rPr>
        <w:t>כ</w:t>
      </w:r>
      <w:r>
        <w:rPr>
          <w:rFonts w:hint="cs"/>
          <w:rtl/>
        </w:rPr>
        <w:t xml:space="preserve">חקלאים </w:t>
      </w:r>
      <w:bookmarkStart w:id="1108" w:name="_ETM_Q1_3149824"/>
      <w:bookmarkEnd w:id="1108"/>
      <w:r>
        <w:rPr>
          <w:rFonts w:hint="cs"/>
          <w:rtl/>
        </w:rPr>
        <w:t>מול רפורמת הייבוא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יש לטפל בכל תשומות החקלאות. עם כל </w:t>
      </w:r>
      <w:bookmarkStart w:id="1109" w:name="_ETM_Q1_3156975"/>
      <w:bookmarkEnd w:id="1109"/>
      <w:r>
        <w:rPr>
          <w:rFonts w:hint="cs"/>
          <w:rtl/>
        </w:rPr>
        <w:t>הכבוד לשאר משרדי הממשלה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r w:rsidR="00CD3353">
        <w:rPr>
          <w:rFonts w:hint="cs"/>
          <w:rtl/>
        </w:rPr>
        <w:t xml:space="preserve">בלבול יוצרות. התפקיד של הוועדה הזאת הוא </w:t>
      </w:r>
      <w:bookmarkStart w:id="1110" w:name="_ETM_Q1_3162185"/>
      <w:bookmarkEnd w:id="1110"/>
      <w:r w:rsidR="00CD3353">
        <w:rPr>
          <w:rFonts w:hint="cs"/>
          <w:rtl/>
        </w:rPr>
        <w:t xml:space="preserve">לפקח ולקבוע מדיניות </w:t>
      </w:r>
      <w:r>
        <w:rPr>
          <w:rFonts w:hint="cs"/>
          <w:rtl/>
        </w:rPr>
        <w:t xml:space="preserve">לרשות המבצעת ולכן יש </w:t>
      </w:r>
      <w:bookmarkStart w:id="1111" w:name="_ETM_Q1_3165054"/>
      <w:bookmarkEnd w:id="1111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CD3353">
        <w:rPr>
          <w:rFonts w:hint="cs"/>
          <w:rtl/>
        </w:rPr>
        <w:t xml:space="preserve">כבר שעה יושבת פה ומרגישה חוסר נוחות </w:t>
      </w:r>
      <w:bookmarkStart w:id="1112" w:name="_ETM_Q1_3172456"/>
      <w:bookmarkEnd w:id="1112"/>
      <w:r w:rsidR="00CD3353">
        <w:rPr>
          <w:rtl/>
        </w:rPr>
        <w:t>–</w:t>
      </w:r>
      <w:r w:rsidR="00CD3353">
        <w:rPr>
          <w:rFonts w:hint="cs"/>
          <w:rtl/>
        </w:rPr>
        <w:t xml:space="preserve"> נותנים ציון </w:t>
      </w:r>
      <w:r>
        <w:rPr>
          <w:rFonts w:hint="cs"/>
          <w:rtl/>
        </w:rPr>
        <w:t>לכב</w:t>
      </w:r>
      <w:r w:rsidR="00CD3353">
        <w:rPr>
          <w:rFonts w:hint="cs"/>
          <w:rtl/>
        </w:rPr>
        <w:t>וד סגן השר משה אבוטבול אם אשר לסמוך</w:t>
      </w:r>
      <w:r>
        <w:rPr>
          <w:rFonts w:hint="cs"/>
          <w:rtl/>
        </w:rPr>
        <w:t xml:space="preserve"> </w:t>
      </w:r>
      <w:bookmarkStart w:id="1113" w:name="_ETM_Q1_3180266"/>
      <w:bookmarkEnd w:id="1113"/>
      <w:r>
        <w:rPr>
          <w:rFonts w:hint="cs"/>
          <w:rtl/>
        </w:rPr>
        <w:t>עליו או לא. יש לטעון את כבוד הבית הזה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1114" w:name="_ETM_Q1_3187042"/>
      <w:bookmarkEnd w:id="1114"/>
      <w:r>
        <w:rPr>
          <w:rFonts w:hint="cs"/>
          <w:rtl/>
        </w:rPr>
        <w:t xml:space="preserve">קורה </w:t>
      </w:r>
      <w:r w:rsidR="00CD3353">
        <w:rPr>
          <w:rFonts w:hint="cs"/>
          <w:rtl/>
        </w:rPr>
        <w:t xml:space="preserve">שוב ושוב </w:t>
      </w:r>
      <w:r>
        <w:rPr>
          <w:rFonts w:hint="cs"/>
          <w:rtl/>
        </w:rPr>
        <w:t xml:space="preserve">ישיבה אחרי ישיבה. </w:t>
      </w:r>
      <w:r w:rsidR="00CD3353">
        <w:rPr>
          <w:rFonts w:hint="cs"/>
          <w:rtl/>
        </w:rPr>
        <w:t xml:space="preserve">זה אחד. </w:t>
      </w:r>
      <w:r>
        <w:rPr>
          <w:rFonts w:hint="cs"/>
          <w:rtl/>
        </w:rPr>
        <w:t xml:space="preserve">הדיון עכשיו הוא אגרות לחקלאים. מה </w:t>
      </w:r>
      <w:bookmarkStart w:id="1115" w:name="_ETM_Q1_3197502"/>
      <w:bookmarkEnd w:id="1115"/>
      <w:r>
        <w:rPr>
          <w:rFonts w:hint="cs"/>
          <w:rtl/>
        </w:rPr>
        <w:t xml:space="preserve">שקרה בחרבות ברזל, </w:t>
      </w:r>
      <w:r w:rsidR="00CD3353">
        <w:rPr>
          <w:rFonts w:hint="cs"/>
          <w:rtl/>
        </w:rPr>
        <w:t xml:space="preserve">זה ריסוק החקלאות במדינת ישראל. כל ביטחון המזון שלנו כחברה, </w:t>
      </w:r>
      <w:bookmarkStart w:id="1116" w:name="_ETM_Q1_3199765"/>
      <w:bookmarkEnd w:id="1116"/>
      <w:r w:rsidR="00CD3353">
        <w:rPr>
          <w:rFonts w:hint="cs"/>
          <w:rtl/>
        </w:rPr>
        <w:t xml:space="preserve">כל שמירת הגבולות שלנו כמדינה - </w:t>
      </w:r>
      <w:r>
        <w:rPr>
          <w:rFonts w:hint="cs"/>
          <w:rtl/>
        </w:rPr>
        <w:t xml:space="preserve">הכול סביב החקלאות. </w:t>
      </w:r>
      <w:r w:rsidR="00CD3353">
        <w:rPr>
          <w:rFonts w:hint="cs"/>
          <w:rtl/>
        </w:rPr>
        <w:t xml:space="preserve">ראינו את זה. </w:t>
      </w:r>
      <w:r>
        <w:rPr>
          <w:rFonts w:hint="cs"/>
          <w:rtl/>
        </w:rPr>
        <w:t>אז נכון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צריך לטפל </w:t>
      </w:r>
      <w:bookmarkStart w:id="1117" w:name="_ETM_Q1_3206097"/>
      <w:bookmarkEnd w:id="1117"/>
      <w:r>
        <w:rPr>
          <w:rFonts w:hint="cs"/>
          <w:rtl/>
        </w:rPr>
        <w:t>מערכתית וחבר הכנסת רביבו מטפל בזה ב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ועדה שלו וחבר הכנסת </w:t>
      </w:r>
      <w:bookmarkStart w:id="1118" w:name="_ETM_Q1_3212913"/>
      <w:bookmarkEnd w:id="1118"/>
      <w:r>
        <w:rPr>
          <w:rFonts w:hint="cs"/>
          <w:rtl/>
        </w:rPr>
        <w:t>ביטן מטפל בזה בוועדה שלו ואתה מטפל ב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ועדה שלך ומשרד </w:t>
      </w:r>
      <w:bookmarkStart w:id="1119" w:name="_ETM_Q1_3220874"/>
      <w:bookmarkEnd w:id="1119"/>
      <w:r>
        <w:rPr>
          <w:rFonts w:hint="cs"/>
          <w:rtl/>
        </w:rPr>
        <w:t>החקלאות מטפל</w:t>
      </w:r>
      <w:r w:rsidR="00CD3353">
        <w:rPr>
          <w:rFonts w:hint="cs"/>
          <w:rtl/>
        </w:rPr>
        <w:t xml:space="preserve">. </w:t>
      </w:r>
      <w:bookmarkStart w:id="1120" w:name="_ETM_Q1_3218703"/>
      <w:bookmarkEnd w:id="1120"/>
      <w:r w:rsidR="00CD3353">
        <w:rPr>
          <w:rFonts w:hint="cs"/>
          <w:rtl/>
        </w:rPr>
        <w:t>אין ספק שצריך מערך הוליסטי וכרגע כללי המשחק לא הוגנים כלפי החקלאים</w:t>
      </w:r>
      <w:r>
        <w:rPr>
          <w:rFonts w:hint="cs"/>
          <w:rtl/>
        </w:rPr>
        <w:t xml:space="preserve"> בהשוואה לעולם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אנו מתחרים כי אנו גם </w:t>
      </w:r>
      <w:bookmarkStart w:id="1121" w:name="_ETM_Q1_3226961"/>
      <w:bookmarkEnd w:id="1121"/>
      <w:r>
        <w:rPr>
          <w:rFonts w:hint="cs"/>
          <w:rtl/>
        </w:rPr>
        <w:t xml:space="preserve">מתחרים בתוך עצמנו. אנו ארץ אוכלת יושביה. </w:t>
      </w:r>
      <w:r w:rsidR="00CD3353">
        <w:rPr>
          <w:rFonts w:hint="cs"/>
          <w:rtl/>
        </w:rPr>
        <w:t xml:space="preserve">יש ייבוא אבל לא נותנים לנו את כללי המשחק </w:t>
      </w:r>
      <w:bookmarkStart w:id="1122" w:name="_ETM_Q1_3235059"/>
      <w:bookmarkEnd w:id="1122"/>
      <w:r w:rsidR="00CD3353">
        <w:rPr>
          <w:rFonts w:hint="cs"/>
          <w:rtl/>
        </w:rPr>
        <w:t>של טורקיה ו</w:t>
      </w:r>
      <w:r>
        <w:rPr>
          <w:rFonts w:hint="cs"/>
          <w:rtl/>
        </w:rPr>
        <w:t xml:space="preserve">של אירופה. לכן </w:t>
      </w:r>
      <w:bookmarkStart w:id="1123" w:name="_ETM_Q1_3236084"/>
      <w:bookmarkEnd w:id="1123"/>
      <w:r>
        <w:rPr>
          <w:rFonts w:hint="cs"/>
          <w:rtl/>
        </w:rPr>
        <w:t>בוא נדון כרגע בפטור באגרות בחקלאות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ואם אדוני יחשוב שיש </w:t>
      </w:r>
      <w:bookmarkStart w:id="1124" w:name="_ETM_Q1_3244274"/>
      <w:bookmarkEnd w:id="1124"/>
      <w:r>
        <w:rPr>
          <w:rFonts w:hint="cs"/>
          <w:rtl/>
        </w:rPr>
        <w:t>להרחיב את הדיון</w:t>
      </w:r>
      <w:r w:rsidR="00CD3353">
        <w:rPr>
          <w:rFonts w:hint="cs"/>
          <w:rtl/>
        </w:rPr>
        <w:t xml:space="preserve"> לפטור מאגרות נוספות כן או לא</w:t>
      </w:r>
      <w:r>
        <w:rPr>
          <w:rFonts w:hint="cs"/>
          <w:rtl/>
        </w:rPr>
        <w:t xml:space="preserve">, זה </w:t>
      </w:r>
      <w:proofErr w:type="spellStart"/>
      <w:r>
        <w:rPr>
          <w:rFonts w:hint="cs"/>
          <w:rtl/>
        </w:rPr>
        <w:t>הפרו</w:t>
      </w:r>
      <w:r w:rsidR="00CD3353">
        <w:rPr>
          <w:rFonts w:hint="cs"/>
          <w:rtl/>
        </w:rPr>
        <w:t>ר</w:t>
      </w:r>
      <w:r>
        <w:rPr>
          <w:rFonts w:hint="cs"/>
          <w:rtl/>
        </w:rPr>
        <w:t>גרטיבה</w:t>
      </w:r>
      <w:proofErr w:type="spellEnd"/>
      <w:r>
        <w:rPr>
          <w:rFonts w:hint="cs"/>
          <w:rtl/>
        </w:rPr>
        <w:t xml:space="preserve"> של הוועדה המכובדת ולא של </w:t>
      </w:r>
      <w:bookmarkStart w:id="1125" w:name="_ETM_Q1_3251381"/>
      <w:bookmarkEnd w:id="1125"/>
      <w:r>
        <w:rPr>
          <w:rFonts w:hint="cs"/>
          <w:rtl/>
        </w:rPr>
        <w:t>פקידות במשרדי ה</w:t>
      </w:r>
      <w:r w:rsidR="00CD3353">
        <w:rPr>
          <w:rFonts w:hint="cs"/>
          <w:rtl/>
        </w:rPr>
        <w:t>מ</w:t>
      </w:r>
      <w:r>
        <w:rPr>
          <w:rFonts w:hint="cs"/>
          <w:rtl/>
        </w:rPr>
        <w:t>משלה.</w:t>
      </w:r>
    </w:p>
    <w:p w:rsidR="005339D9" w:rsidRDefault="005339D9" w:rsidP="005339D9">
      <w:pPr>
        <w:rPr>
          <w:rtl/>
        </w:rPr>
      </w:pPr>
      <w:bookmarkStart w:id="1126" w:name="_ETM_Q1_3254319"/>
      <w:bookmarkStart w:id="1127" w:name="_ETM_Q1_3254409"/>
      <w:bookmarkStart w:id="1128" w:name="_ETM_Q1_3256313"/>
      <w:bookmarkEnd w:id="1126"/>
      <w:bookmarkEnd w:id="1127"/>
      <w:bookmarkEnd w:id="1128"/>
    </w:p>
    <w:p w:rsidR="005339D9" w:rsidRDefault="005339D9" w:rsidP="005339D9">
      <w:pPr>
        <w:pStyle w:val="a4"/>
        <w:keepNext/>
        <w:rPr>
          <w:rtl/>
        </w:rPr>
      </w:pPr>
      <w:bookmarkStart w:id="1129" w:name="ET_speaker_5851_113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130" w:name="_ETM_Q1_3257013"/>
      <w:bookmarkEnd w:id="1130"/>
      <w:r>
        <w:rPr>
          <w:rFonts w:hint="cs"/>
          <w:rtl/>
        </w:rPr>
        <w:t>ת</w:t>
      </w:r>
      <w:bookmarkStart w:id="1131" w:name="_ETM_Q1_3257078"/>
      <w:bookmarkEnd w:id="1131"/>
      <w:r>
        <w:rPr>
          <w:rFonts w:hint="cs"/>
          <w:rtl/>
        </w:rPr>
        <w:t>ודה רבה</w:t>
      </w:r>
      <w:r w:rsidR="00CD3353">
        <w:rPr>
          <w:rFonts w:hint="cs"/>
          <w:rtl/>
        </w:rPr>
        <w:t xml:space="preserve"> לך</w:t>
      </w:r>
      <w:r>
        <w:rPr>
          <w:rFonts w:hint="cs"/>
          <w:rtl/>
        </w:rPr>
        <w:t>.</w:t>
      </w:r>
    </w:p>
    <w:p w:rsidR="005339D9" w:rsidRDefault="005339D9" w:rsidP="005339D9">
      <w:pPr>
        <w:rPr>
          <w:rtl/>
        </w:rPr>
      </w:pPr>
      <w:bookmarkStart w:id="1132" w:name="_ETM_Q1_3257962"/>
      <w:bookmarkStart w:id="1133" w:name="_ETM_Q1_3258082"/>
      <w:bookmarkEnd w:id="1132"/>
      <w:bookmarkEnd w:id="1133"/>
    </w:p>
    <w:p w:rsidR="005339D9" w:rsidRDefault="005339D9" w:rsidP="005339D9">
      <w:pPr>
        <w:pStyle w:val="af6"/>
        <w:keepNext/>
        <w:rPr>
          <w:rtl/>
        </w:rPr>
      </w:pPr>
      <w:bookmarkStart w:id="1134" w:name="ET_yor_4762_114"/>
      <w:r w:rsidRPr="00533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3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135" w:name="_ETM_Q1_3258722"/>
      <w:bookmarkEnd w:id="1135"/>
      <w:r>
        <w:rPr>
          <w:rFonts w:hint="cs"/>
          <w:rtl/>
        </w:rPr>
        <w:t>תודה</w:t>
      </w:r>
      <w:r w:rsidR="00CD3353">
        <w:rPr>
          <w:rFonts w:hint="cs"/>
          <w:rtl/>
        </w:rPr>
        <w:t xml:space="preserve"> </w:t>
      </w:r>
      <w:bookmarkStart w:id="1136" w:name="_ETM_Q1_3259445"/>
      <w:bookmarkEnd w:id="1136"/>
      <w:r w:rsidR="00CD3353">
        <w:rPr>
          <w:rFonts w:hint="cs"/>
          <w:rtl/>
        </w:rPr>
        <w:t>רבה</w:t>
      </w:r>
      <w:r>
        <w:rPr>
          <w:rFonts w:hint="cs"/>
          <w:rtl/>
        </w:rPr>
        <w:t>. אלדד ניצן.</w:t>
      </w:r>
    </w:p>
    <w:p w:rsidR="005339D9" w:rsidRDefault="005339D9" w:rsidP="005339D9">
      <w:pPr>
        <w:rPr>
          <w:rtl/>
        </w:rPr>
      </w:pPr>
      <w:bookmarkStart w:id="1137" w:name="_ETM_Q1_3262815"/>
      <w:bookmarkStart w:id="1138" w:name="_ETM_Q1_3262894"/>
      <w:bookmarkStart w:id="1139" w:name="_ETM_Q1_3264129"/>
      <w:bookmarkStart w:id="1140" w:name="_ETM_Q1_3264219"/>
      <w:bookmarkStart w:id="1141" w:name="_ETM_Q1_3268566"/>
      <w:bookmarkStart w:id="1142" w:name="_ETM_Q1_3268646"/>
      <w:bookmarkStart w:id="1143" w:name="_ETM_Q1_3268681"/>
      <w:bookmarkStart w:id="1144" w:name="_ETM_Q1_32687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</w:p>
    <w:p w:rsidR="005339D9" w:rsidRDefault="005339D9" w:rsidP="005339D9">
      <w:pPr>
        <w:pStyle w:val="a4"/>
        <w:keepNext/>
        <w:rPr>
          <w:rtl/>
        </w:rPr>
      </w:pPr>
      <w:bookmarkStart w:id="1145" w:name="ET_speaker_אלדד_ניתן_115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אלדד ניתן: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CD3353">
      <w:pPr>
        <w:rPr>
          <w:rtl/>
        </w:rPr>
      </w:pPr>
      <w:bookmarkStart w:id="1146" w:name="_ETM_Q1_3271160"/>
      <w:bookmarkStart w:id="1147" w:name="_ETM_Q1_3271434"/>
      <w:bookmarkStart w:id="1148" w:name="_ETM_Q1_3271510"/>
      <w:bookmarkEnd w:id="1146"/>
      <w:bookmarkEnd w:id="1147"/>
      <w:bookmarkEnd w:id="1148"/>
      <w:r>
        <w:rPr>
          <w:rFonts w:hint="cs"/>
          <w:rtl/>
        </w:rPr>
        <w:t>שלום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r w:rsidR="00CD3353">
        <w:rPr>
          <w:rFonts w:hint="cs"/>
          <w:rtl/>
        </w:rPr>
        <w:t xml:space="preserve">נו עומדים בפני שוקת שבורה, לא פחות, בענף החקלאות. דיברתי </w:t>
      </w:r>
      <w:r>
        <w:rPr>
          <w:rFonts w:hint="cs"/>
          <w:rtl/>
        </w:rPr>
        <w:t xml:space="preserve">כמה פעמים עם </w:t>
      </w:r>
      <w:bookmarkStart w:id="1149" w:name="_ETM_Q1_3287257"/>
      <w:bookmarkEnd w:id="1149"/>
      <w:r>
        <w:rPr>
          <w:rFonts w:hint="cs"/>
          <w:rtl/>
        </w:rPr>
        <w:t xml:space="preserve">הגב' שוקרון, הייתה לנו שיחת זום </w:t>
      </w:r>
      <w:r w:rsidR="00CD3353">
        <w:rPr>
          <w:rFonts w:hint="cs"/>
          <w:rtl/>
        </w:rPr>
        <w:t xml:space="preserve">ודיברנו גם עם כבודך בישיבה הקודמת </w:t>
      </w:r>
      <w:r>
        <w:rPr>
          <w:rFonts w:hint="cs"/>
          <w:rtl/>
        </w:rPr>
        <w:t xml:space="preserve">שערכנו גם בנושא הזה. </w:t>
      </w:r>
      <w:bookmarkStart w:id="1150" w:name="_ETM_Q1_3295643"/>
      <w:bookmarkEnd w:id="1150"/>
      <w:r>
        <w:rPr>
          <w:rFonts w:hint="cs"/>
          <w:rtl/>
        </w:rPr>
        <w:t>כרגע אנו נדרשים לשלם אגרות על חודשים אוקטובר נובמבר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3353">
        <w:rPr>
          <w:rFonts w:hint="cs"/>
          <w:rtl/>
        </w:rPr>
        <w:t xml:space="preserve">שלא הייתה עבודה; </w:t>
      </w:r>
      <w:r>
        <w:rPr>
          <w:rFonts w:hint="cs"/>
          <w:rtl/>
        </w:rPr>
        <w:t xml:space="preserve">שהעובדים </w:t>
      </w:r>
      <w:bookmarkStart w:id="1151" w:name="_ETM_Q1_3304013"/>
      <w:bookmarkEnd w:id="1151"/>
      <w:r>
        <w:rPr>
          <w:rFonts w:hint="cs"/>
          <w:rtl/>
        </w:rPr>
        <w:t>לא עבדו. שילמנו לעובדים</w:t>
      </w:r>
      <w:r w:rsidR="00CD3353">
        <w:rPr>
          <w:rFonts w:hint="cs"/>
          <w:rtl/>
        </w:rPr>
        <w:t xml:space="preserve"> ביטוח רפואי, שילמנו לעובדים </w:t>
      </w:r>
      <w:bookmarkStart w:id="1152" w:name="_ETM_Q1_3306355"/>
      <w:bookmarkEnd w:id="1152"/>
      <w:r w:rsidR="00CD3353">
        <w:rPr>
          <w:rFonts w:hint="cs"/>
          <w:rtl/>
        </w:rPr>
        <w:t>דיור כדי לא לזרוק אותם לרחוב</w:t>
      </w:r>
      <w:r>
        <w:rPr>
          <w:rFonts w:hint="cs"/>
          <w:rtl/>
        </w:rPr>
        <w:t xml:space="preserve">, חייבו אותנו לשלם לעובדים משכורת בסיס </w:t>
      </w:r>
      <w:bookmarkStart w:id="1153" w:name="_ETM_Q1_3312184"/>
      <w:bookmarkEnd w:id="1153"/>
      <w:r w:rsidR="00CD3353">
        <w:rPr>
          <w:rFonts w:hint="cs"/>
          <w:rtl/>
        </w:rPr>
        <w:t>של 180 שעות למרות שלא עבד</w:t>
      </w:r>
      <w:r>
        <w:rPr>
          <w:rFonts w:hint="cs"/>
          <w:rtl/>
        </w:rPr>
        <w:t>ו</w:t>
      </w:r>
      <w:r w:rsidR="00CD3353">
        <w:rPr>
          <w:rFonts w:hint="cs"/>
          <w:rtl/>
        </w:rPr>
        <w:t xml:space="preserve">, תאגידים ממוצעים נמצאים בריסוק </w:t>
      </w:r>
      <w:bookmarkStart w:id="1154" w:name="_ETM_Q1_3316829"/>
      <w:bookmarkEnd w:id="1154"/>
      <w:r w:rsidR="00CD3353">
        <w:rPr>
          <w:rFonts w:hint="cs"/>
          <w:rtl/>
        </w:rPr>
        <w:t>של 2.9,</w:t>
      </w:r>
      <w:r>
        <w:rPr>
          <w:rFonts w:hint="cs"/>
          <w:rtl/>
        </w:rPr>
        <w:t xml:space="preserve"> 3 מילי</w:t>
      </w:r>
      <w:r w:rsidR="00137B99">
        <w:rPr>
          <w:rFonts w:hint="cs"/>
          <w:rtl/>
        </w:rPr>
        <w:t>ון</w:t>
      </w:r>
      <w:r>
        <w:rPr>
          <w:rFonts w:hint="cs"/>
          <w:rtl/>
        </w:rPr>
        <w:t xml:space="preserve"> שקל הפסד. </w:t>
      </w:r>
      <w:bookmarkStart w:id="1155" w:name="_ETM_Q1_3319765"/>
      <w:bookmarkEnd w:id="1155"/>
      <w:r>
        <w:rPr>
          <w:rFonts w:hint="cs"/>
          <w:rtl/>
        </w:rPr>
        <w:t>העברתי נייר עבודה על זה לאוצר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ומבקשים ממנו לשלם גם </w:t>
      </w:r>
      <w:bookmarkStart w:id="1156" w:name="_ETM_Q1_3326921"/>
      <w:bookmarkEnd w:id="1156"/>
      <w:r w:rsidR="00CD3353">
        <w:rPr>
          <w:rFonts w:hint="cs"/>
          <w:rtl/>
        </w:rPr>
        <w:t>אגרות ממוצעות של מעל מיליון שקל גם לחודש</w:t>
      </w:r>
      <w:r>
        <w:rPr>
          <w:rFonts w:hint="cs"/>
          <w:rtl/>
        </w:rPr>
        <w:t xml:space="preserve"> נובמבר, גם לחודש דצמבר</w:t>
      </w:r>
      <w:r w:rsidR="00CD3353">
        <w:rPr>
          <w:rFonts w:hint="cs"/>
          <w:rtl/>
        </w:rPr>
        <w:t>.</w:t>
      </w:r>
      <w:r>
        <w:rPr>
          <w:rFonts w:hint="cs"/>
          <w:rtl/>
        </w:rPr>
        <w:t xml:space="preserve"> אנו צריכים להביא </w:t>
      </w:r>
      <w:r w:rsidR="00CD3353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עובדים </w:t>
      </w:r>
      <w:r w:rsidR="00CD3353">
        <w:rPr>
          <w:rFonts w:hint="cs"/>
          <w:rtl/>
        </w:rPr>
        <w:t xml:space="preserve">למדינת </w:t>
      </w:r>
      <w:bookmarkStart w:id="1157" w:name="_ETM_Q1_3332373"/>
      <w:bookmarkEnd w:id="1157"/>
      <w:r w:rsidR="00CD3353">
        <w:rPr>
          <w:rFonts w:hint="cs"/>
          <w:rtl/>
        </w:rPr>
        <w:t>ישראל כי הענף נמצא בכאוס</w:t>
      </w:r>
      <w:r>
        <w:rPr>
          <w:rFonts w:hint="cs"/>
          <w:rtl/>
        </w:rPr>
        <w:t xml:space="preserve">, </w:t>
      </w:r>
      <w:bookmarkStart w:id="1158" w:name="_ETM_Q1_3336530"/>
      <w:bookmarkEnd w:id="1158"/>
      <w:r w:rsidR="00CD3353">
        <w:rPr>
          <w:rFonts w:hint="cs"/>
          <w:rtl/>
        </w:rPr>
        <w:t xml:space="preserve">ואנחנו צריכים להיערך להרבה עלויות </w:t>
      </w:r>
      <w:r>
        <w:rPr>
          <w:rFonts w:hint="cs"/>
          <w:rtl/>
        </w:rPr>
        <w:t xml:space="preserve">כדי לקלוט את העובדים האלה הן בדיור, הן </w:t>
      </w:r>
      <w:bookmarkStart w:id="1159" w:name="_ETM_Q1_3343786"/>
      <w:bookmarkEnd w:id="1159"/>
      <w:r>
        <w:rPr>
          <w:rFonts w:hint="cs"/>
          <w:rtl/>
        </w:rPr>
        <w:t xml:space="preserve">במנגנון. </w:t>
      </w:r>
      <w:r w:rsidR="00CD3353">
        <w:rPr>
          <w:rFonts w:hint="cs"/>
          <w:rtl/>
        </w:rPr>
        <w:t xml:space="preserve">נתקלים </w:t>
      </w:r>
      <w:bookmarkStart w:id="1160" w:name="_ETM_Q1_3344723"/>
      <w:bookmarkEnd w:id="1160"/>
      <w:r w:rsidR="00CD3353">
        <w:rPr>
          <w:rFonts w:hint="cs"/>
          <w:rtl/>
        </w:rPr>
        <w:t xml:space="preserve">באוזן אטומה. </w:t>
      </w:r>
      <w:r>
        <w:rPr>
          <w:rFonts w:hint="cs"/>
          <w:rtl/>
        </w:rPr>
        <w:t xml:space="preserve">נתבקשנו כרגע לדחות </w:t>
      </w:r>
      <w:r w:rsidR="00CD3353">
        <w:rPr>
          <w:rFonts w:hint="cs"/>
          <w:rtl/>
        </w:rPr>
        <w:t xml:space="preserve">את תשלום האגרות עד סוף השנה, </w:t>
      </w:r>
      <w:r>
        <w:rPr>
          <w:rFonts w:hint="cs"/>
          <w:rtl/>
        </w:rPr>
        <w:t xml:space="preserve">ואז לעשות דיון עם האוצר לגבי </w:t>
      </w:r>
      <w:bookmarkStart w:id="1161" w:name="_ETM_Q1_3352071"/>
      <w:bookmarkEnd w:id="1161"/>
      <w:r>
        <w:rPr>
          <w:rFonts w:hint="cs"/>
          <w:rtl/>
        </w:rPr>
        <w:t>שני החודשים. עדיין לא קיבלנו</w:t>
      </w:r>
      <w:r w:rsidR="00CD3353">
        <w:rPr>
          <w:rFonts w:hint="cs"/>
          <w:rtl/>
        </w:rPr>
        <w:t xml:space="preserve"> אוזן </w:t>
      </w:r>
      <w:bookmarkStart w:id="1162" w:name="_ETM_Q1_3354093"/>
      <w:bookmarkEnd w:id="1162"/>
      <w:r w:rsidR="00CD3353">
        <w:rPr>
          <w:rFonts w:hint="cs"/>
          <w:rtl/>
        </w:rPr>
        <w:t>קשבת בעניין</w:t>
      </w:r>
      <w:r>
        <w:rPr>
          <w:rFonts w:hint="cs"/>
          <w:rtl/>
        </w:rPr>
        <w:t>.</w:t>
      </w:r>
    </w:p>
    <w:p w:rsidR="005339D9" w:rsidRDefault="005339D9" w:rsidP="005339D9">
      <w:pPr>
        <w:rPr>
          <w:rtl/>
        </w:rPr>
      </w:pPr>
      <w:bookmarkStart w:id="1163" w:name="_ETM_Q1_3357254"/>
      <w:bookmarkStart w:id="1164" w:name="_ETM_Q1_3357334"/>
      <w:bookmarkStart w:id="1165" w:name="_ETM_Q1_3358673"/>
      <w:bookmarkEnd w:id="1163"/>
      <w:bookmarkEnd w:id="1164"/>
      <w:bookmarkEnd w:id="1165"/>
    </w:p>
    <w:p w:rsidR="005339D9" w:rsidRDefault="005339D9" w:rsidP="005339D9">
      <w:pPr>
        <w:pStyle w:val="a4"/>
        <w:keepNext/>
        <w:rPr>
          <w:rtl/>
        </w:rPr>
      </w:pPr>
      <w:bookmarkStart w:id="1166" w:name="ET_speaker_5765_116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167" w:name="_ETM_Q1_3359408"/>
      <w:bookmarkStart w:id="1168" w:name="_ETM_Q1_3359448"/>
      <w:bookmarkEnd w:id="1167"/>
      <w:bookmarkEnd w:id="1168"/>
      <w:r>
        <w:rPr>
          <w:rFonts w:hint="cs"/>
          <w:rtl/>
        </w:rPr>
        <w:t xml:space="preserve">ביקשתם בקשה צנועה מדי. תבטל את </w:t>
      </w:r>
      <w:bookmarkStart w:id="1169" w:name="_ETM_Q1_3365354"/>
      <w:bookmarkEnd w:id="1169"/>
      <w:r>
        <w:rPr>
          <w:rFonts w:hint="cs"/>
          <w:rtl/>
        </w:rPr>
        <w:t xml:space="preserve">האגרות האלה. </w:t>
      </w:r>
      <w:r w:rsidR="00CD3353">
        <w:rPr>
          <w:rFonts w:hint="cs"/>
          <w:rtl/>
        </w:rPr>
        <w:t xml:space="preserve">מה זה לדחות? תבטל אגרות. </w:t>
      </w:r>
      <w:r>
        <w:rPr>
          <w:rFonts w:hint="cs"/>
          <w:rtl/>
        </w:rPr>
        <w:t xml:space="preserve">זו המדינה </w:t>
      </w:r>
      <w:r w:rsidR="00CD3353">
        <w:rPr>
          <w:rFonts w:hint="cs"/>
          <w:rtl/>
        </w:rPr>
        <w:t>ה</w:t>
      </w:r>
      <w:r>
        <w:rPr>
          <w:rFonts w:hint="cs"/>
          <w:rtl/>
        </w:rPr>
        <w:t xml:space="preserve">הכנסה שלה. למה היא צריכה את </w:t>
      </w:r>
      <w:bookmarkStart w:id="1170" w:name="_ETM_Q1_3371271"/>
      <w:bookmarkEnd w:id="1170"/>
      <w:r>
        <w:rPr>
          <w:rFonts w:hint="cs"/>
          <w:rtl/>
        </w:rPr>
        <w:t>זה?</w:t>
      </w:r>
    </w:p>
    <w:p w:rsidR="005339D9" w:rsidRDefault="005339D9" w:rsidP="005339D9">
      <w:pPr>
        <w:rPr>
          <w:rtl/>
        </w:rPr>
      </w:pPr>
      <w:bookmarkStart w:id="1171" w:name="_ETM_Q1_3372236"/>
      <w:bookmarkStart w:id="1172" w:name="_ETM_Q1_3372321"/>
      <w:bookmarkEnd w:id="1171"/>
      <w:bookmarkEnd w:id="1172"/>
    </w:p>
    <w:p w:rsidR="005339D9" w:rsidRDefault="005339D9" w:rsidP="005339D9">
      <w:pPr>
        <w:pStyle w:val="a4"/>
        <w:keepNext/>
        <w:rPr>
          <w:rtl/>
        </w:rPr>
      </w:pPr>
      <w:bookmarkStart w:id="1173" w:name="_ETM_Q1_3373270"/>
      <w:bookmarkStart w:id="1174" w:name="_ETM_Q1_3373340"/>
      <w:bookmarkEnd w:id="1173"/>
      <w:bookmarkEnd w:id="1174"/>
      <w:r w:rsidRPr="005339D9">
        <w:rPr>
          <w:rStyle w:val="TagStyle"/>
          <w:rtl/>
        </w:rPr>
        <w:t xml:space="preserve">&lt;&lt; דובר &gt;&gt; </w:t>
      </w:r>
      <w:r>
        <w:rPr>
          <w:rtl/>
        </w:rPr>
        <w:t>אלדד ניתן: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339D9" w:rsidRDefault="005339D9" w:rsidP="005339D9">
      <w:pPr>
        <w:rPr>
          <w:rtl/>
        </w:rPr>
      </w:pPr>
    </w:p>
    <w:p w:rsidR="005339D9" w:rsidRDefault="00CD3353" w:rsidP="00CD3353">
      <w:pPr>
        <w:rPr>
          <w:rtl/>
        </w:rPr>
      </w:pPr>
      <w:bookmarkStart w:id="1175" w:name="_ETM_Q1_3373635"/>
      <w:bookmarkStart w:id="1176" w:name="_ETM_Q1_3373730"/>
      <w:bookmarkEnd w:id="1175"/>
      <w:bookmarkEnd w:id="1176"/>
      <w:r>
        <w:rPr>
          <w:rFonts w:hint="cs"/>
          <w:rtl/>
        </w:rPr>
        <w:t xml:space="preserve">צודק לגמרי. חודשים אוקטובר ונובמבר לא עבדו. לא הייתה עבודה. </w:t>
      </w:r>
      <w:r w:rsidR="005339D9">
        <w:rPr>
          <w:rFonts w:hint="cs"/>
          <w:rtl/>
        </w:rPr>
        <w:t xml:space="preserve">המשמעות של לשלם את האגרות האלה זה קריסה של התאגידים. </w:t>
      </w:r>
      <w:bookmarkStart w:id="1177" w:name="_ETM_Q1_3384744"/>
      <w:bookmarkEnd w:id="1177"/>
      <w:r>
        <w:rPr>
          <w:rFonts w:hint="cs"/>
          <w:rtl/>
        </w:rPr>
        <w:t xml:space="preserve">המתווה של האוצר מכניס </w:t>
      </w:r>
      <w:bookmarkStart w:id="1178" w:name="_ETM_Q1_3386592"/>
      <w:bookmarkEnd w:id="1178"/>
      <w:r>
        <w:rPr>
          <w:rFonts w:hint="cs"/>
          <w:rtl/>
        </w:rPr>
        <w:t xml:space="preserve">200,000 שקל. </w:t>
      </w:r>
      <w:r w:rsidR="005339D9">
        <w:rPr>
          <w:rFonts w:hint="cs"/>
          <w:rtl/>
        </w:rPr>
        <w:t xml:space="preserve">רק האגרה היא- - </w:t>
      </w:r>
    </w:p>
    <w:p w:rsidR="005339D9" w:rsidRDefault="005339D9" w:rsidP="005339D9">
      <w:pPr>
        <w:rPr>
          <w:rtl/>
        </w:rPr>
      </w:pPr>
      <w:bookmarkStart w:id="1179" w:name="_ETM_Q1_3387523"/>
      <w:bookmarkStart w:id="1180" w:name="_ETM_Q1_3387597"/>
      <w:bookmarkEnd w:id="1179"/>
      <w:bookmarkEnd w:id="1180"/>
    </w:p>
    <w:p w:rsidR="005339D9" w:rsidRDefault="005339D9" w:rsidP="005339D9">
      <w:pPr>
        <w:pStyle w:val="af6"/>
        <w:keepNext/>
        <w:rPr>
          <w:rtl/>
        </w:rPr>
      </w:pPr>
      <w:bookmarkStart w:id="1181" w:name="ET_yor_4762_117"/>
      <w:r w:rsidRPr="005339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39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1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182" w:name="_ETM_Q1_3388342"/>
      <w:bookmarkEnd w:id="1182"/>
      <w:r>
        <w:rPr>
          <w:rFonts w:hint="cs"/>
          <w:rtl/>
        </w:rPr>
        <w:t xml:space="preserve">תודה. נושא הדיון הוא החקלאות. אני </w:t>
      </w:r>
      <w:bookmarkStart w:id="1183" w:name="_ETM_Q1_3391800"/>
      <w:bookmarkEnd w:id="1183"/>
      <w:r>
        <w:rPr>
          <w:rFonts w:hint="cs"/>
          <w:rtl/>
        </w:rPr>
        <w:t xml:space="preserve">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לחלוטין, </w:t>
      </w:r>
      <w:r w:rsidR="00CD3353">
        <w:rPr>
          <w:rFonts w:hint="cs"/>
          <w:rtl/>
        </w:rPr>
        <w:t xml:space="preserve">כנראה נצטרך להרחיב את זה </w:t>
      </w:r>
      <w:r>
        <w:rPr>
          <w:rFonts w:hint="cs"/>
          <w:rtl/>
        </w:rPr>
        <w:t xml:space="preserve">גם </w:t>
      </w:r>
      <w:r w:rsidR="00CD3353">
        <w:rPr>
          <w:rFonts w:hint="cs"/>
          <w:rtl/>
        </w:rPr>
        <w:t xml:space="preserve">לסיעוד, גם </w:t>
      </w:r>
      <w:r>
        <w:rPr>
          <w:rFonts w:hint="cs"/>
          <w:rtl/>
        </w:rPr>
        <w:t>לבנייה אבל בואו נתקדם</w:t>
      </w:r>
      <w:r w:rsidR="00CD3353">
        <w:rPr>
          <w:rFonts w:hint="cs"/>
          <w:rtl/>
        </w:rPr>
        <w:t xml:space="preserve"> צעד אחר צעד</w:t>
      </w:r>
      <w:r>
        <w:rPr>
          <w:rFonts w:hint="cs"/>
          <w:rtl/>
        </w:rPr>
        <w:t xml:space="preserve">. רם </w:t>
      </w:r>
      <w:bookmarkStart w:id="1184" w:name="_ETM_Q1_3400011"/>
      <w:bookmarkEnd w:id="1184"/>
      <w:r>
        <w:rPr>
          <w:rFonts w:hint="cs"/>
          <w:rtl/>
        </w:rPr>
        <w:t>בן ברק, בבקשה.</w:t>
      </w:r>
    </w:p>
    <w:p w:rsidR="005339D9" w:rsidRDefault="005339D9" w:rsidP="005339D9">
      <w:pPr>
        <w:rPr>
          <w:rtl/>
        </w:rPr>
      </w:pPr>
      <w:bookmarkStart w:id="1185" w:name="_ETM_Q1_3402255"/>
      <w:bookmarkStart w:id="1186" w:name="_ETM_Q1_3402330"/>
      <w:bookmarkStart w:id="1187" w:name="_ETM_Q1_3403299"/>
      <w:bookmarkEnd w:id="1185"/>
      <w:bookmarkEnd w:id="1186"/>
      <w:bookmarkEnd w:id="1187"/>
    </w:p>
    <w:p w:rsidR="005339D9" w:rsidRDefault="005339D9" w:rsidP="005339D9">
      <w:pPr>
        <w:pStyle w:val="a4"/>
        <w:keepNext/>
        <w:rPr>
          <w:rtl/>
        </w:rPr>
      </w:pPr>
      <w:bookmarkStart w:id="1188" w:name="ET_speaker_5766_118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CD3353">
      <w:pPr>
        <w:rPr>
          <w:rtl/>
        </w:rPr>
      </w:pPr>
      <w:bookmarkStart w:id="1189" w:name="_ETM_Q1_3403914"/>
      <w:bookmarkStart w:id="1190" w:name="_ETM_Q1_3403959"/>
      <w:bookmarkEnd w:id="1189"/>
      <w:bookmarkEnd w:id="1190"/>
      <w:r>
        <w:rPr>
          <w:rFonts w:hint="cs"/>
          <w:rtl/>
        </w:rPr>
        <w:t>תודה</w:t>
      </w:r>
      <w:r w:rsidR="00CD3353">
        <w:rPr>
          <w:rFonts w:hint="cs"/>
          <w:rtl/>
        </w:rPr>
        <w:t xml:space="preserve"> רבה, אדוני היושב-ראש.</w:t>
      </w:r>
      <w:r>
        <w:rPr>
          <w:rFonts w:hint="cs"/>
          <w:rtl/>
        </w:rPr>
        <w:t xml:space="preserve"> אני חושב שכל נושא האגרות </w:t>
      </w:r>
      <w:bookmarkStart w:id="1191" w:name="_ETM_Q1_3408916"/>
      <w:bookmarkEnd w:id="1191"/>
      <w:r>
        <w:rPr>
          <w:rFonts w:hint="cs"/>
          <w:rtl/>
        </w:rPr>
        <w:t>לא היה בכלל צריך להיו</w:t>
      </w:r>
      <w:r w:rsidR="00CD3353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CD3353">
        <w:rPr>
          <w:rFonts w:hint="cs"/>
          <w:rtl/>
        </w:rPr>
        <w:t>נושא האגרות שהמדינה גובה מזה שחקלאים צריכים</w:t>
      </w:r>
      <w:bookmarkStart w:id="1192" w:name="_ETM_Q1_3412940"/>
      <w:bookmarkEnd w:id="1192"/>
      <w:r w:rsidR="00CD3353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עובדים </w:t>
      </w:r>
      <w:r w:rsidR="00CD3353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אין מקומו. לא היה </w:t>
      </w:r>
      <w:bookmarkStart w:id="1193" w:name="_ETM_Q1_3414364"/>
      <w:bookmarkEnd w:id="1193"/>
      <w:r>
        <w:rPr>
          <w:rFonts w:hint="cs"/>
          <w:rtl/>
        </w:rPr>
        <w:t xml:space="preserve">צריך להיות </w:t>
      </w:r>
      <w:r w:rsidR="00CD3353">
        <w:rPr>
          <w:rFonts w:hint="cs"/>
          <w:rtl/>
        </w:rPr>
        <w:t>מ</w:t>
      </w:r>
      <w:r>
        <w:rPr>
          <w:rFonts w:hint="cs"/>
          <w:rtl/>
        </w:rPr>
        <w:t xml:space="preserve">ראש אגרות שמושתות על החקלאים אבל אחרי </w:t>
      </w:r>
      <w:bookmarkStart w:id="1194" w:name="_ETM_Q1_3421130"/>
      <w:bookmarkEnd w:id="1194"/>
      <w:r>
        <w:rPr>
          <w:rFonts w:hint="cs"/>
          <w:rtl/>
        </w:rPr>
        <w:t>שעברנו את הענ</w:t>
      </w:r>
      <w:r w:rsidR="00CD3353">
        <w:rPr>
          <w:rFonts w:hint="cs"/>
          <w:rtl/>
        </w:rPr>
        <w:t>י</w:t>
      </w:r>
      <w:r>
        <w:rPr>
          <w:rFonts w:hint="cs"/>
          <w:rtl/>
        </w:rPr>
        <w:t>ין הז</w:t>
      </w:r>
      <w:r w:rsidR="00CD3353">
        <w:rPr>
          <w:rFonts w:hint="cs"/>
          <w:rtl/>
        </w:rPr>
        <w:t>ה</w:t>
      </w:r>
      <w:r>
        <w:rPr>
          <w:rFonts w:hint="cs"/>
          <w:rtl/>
        </w:rPr>
        <w:t xml:space="preserve"> ויש אגרות, </w:t>
      </w:r>
      <w:r w:rsidR="00CD3353">
        <w:rPr>
          <w:rFonts w:hint="cs"/>
          <w:rtl/>
        </w:rPr>
        <w:t xml:space="preserve">בשנה הזאת אין ספק שלחקלאים יש </w:t>
      </w:r>
      <w:r>
        <w:rPr>
          <w:rFonts w:hint="cs"/>
          <w:rtl/>
        </w:rPr>
        <w:t xml:space="preserve">לפטור אותם מהאגרות לפחות </w:t>
      </w:r>
      <w:bookmarkStart w:id="1195" w:name="_ETM_Q1_3428951"/>
      <w:bookmarkEnd w:id="1195"/>
      <w:r>
        <w:rPr>
          <w:rFonts w:hint="cs"/>
          <w:rtl/>
        </w:rPr>
        <w:t>לשנת המלחמה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ול</w:t>
      </w:r>
      <w:r w:rsidR="00CD3353">
        <w:rPr>
          <w:rFonts w:hint="cs"/>
          <w:rtl/>
        </w:rPr>
        <w:t>דעתי בכלל צריך לפטור אותם מאגרו</w:t>
      </w:r>
      <w:r>
        <w:rPr>
          <w:rFonts w:hint="cs"/>
          <w:rtl/>
        </w:rPr>
        <w:t xml:space="preserve">ת. אין שום </w:t>
      </w:r>
      <w:bookmarkStart w:id="1196" w:name="_ETM_Q1_3437201"/>
      <w:bookmarkEnd w:id="1196"/>
      <w:r>
        <w:rPr>
          <w:rFonts w:hint="cs"/>
          <w:rtl/>
        </w:rPr>
        <w:t xml:space="preserve">סיבה </w:t>
      </w:r>
      <w:r w:rsidR="00CD3353">
        <w:rPr>
          <w:rFonts w:hint="cs"/>
          <w:rtl/>
        </w:rPr>
        <w:t xml:space="preserve">שהמדינה תגבה </w:t>
      </w:r>
      <w:bookmarkStart w:id="1197" w:name="_ETM_Q1_3435024"/>
      <w:bookmarkEnd w:id="1197"/>
      <w:r w:rsidR="00CD3353">
        <w:rPr>
          <w:rFonts w:hint="cs"/>
          <w:rtl/>
        </w:rPr>
        <w:t xml:space="preserve">כסף מזה שחקלאי צריך עובד. מה הקשר? למה המדינה צריכה לקבל כסף מזה שהחקלאי מעסיק </w:t>
      </w:r>
      <w:r>
        <w:rPr>
          <w:rFonts w:hint="cs"/>
          <w:rtl/>
        </w:rPr>
        <w:t xml:space="preserve">עובד? למה? </w:t>
      </w:r>
    </w:p>
    <w:p w:rsidR="005339D9" w:rsidRDefault="005339D9" w:rsidP="005339D9">
      <w:pPr>
        <w:rPr>
          <w:rtl/>
        </w:rPr>
      </w:pPr>
      <w:bookmarkStart w:id="1198" w:name="_ETM_Q1_3445562"/>
      <w:bookmarkStart w:id="1199" w:name="_ETM_Q1_3445657"/>
      <w:bookmarkStart w:id="1200" w:name="_ETM_Q1_3446532"/>
      <w:bookmarkEnd w:id="1198"/>
      <w:bookmarkEnd w:id="1199"/>
      <w:bookmarkEnd w:id="1200"/>
    </w:p>
    <w:p w:rsidR="005339D9" w:rsidRDefault="005339D9" w:rsidP="005339D9">
      <w:pPr>
        <w:pStyle w:val="a4"/>
        <w:keepNext/>
        <w:rPr>
          <w:rtl/>
        </w:rPr>
      </w:pPr>
      <w:bookmarkStart w:id="1201" w:name="ET_speaker_6360_119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5339D9" w:rsidRDefault="005339D9" w:rsidP="005339D9">
      <w:pPr>
        <w:pStyle w:val="KeepWithNext"/>
        <w:rPr>
          <w:rtl/>
        </w:rPr>
      </w:pPr>
    </w:p>
    <w:p w:rsidR="005339D9" w:rsidRDefault="005339D9" w:rsidP="005339D9">
      <w:pPr>
        <w:rPr>
          <w:rtl/>
        </w:rPr>
      </w:pPr>
      <w:bookmarkStart w:id="1202" w:name="_ETM_Q1_3447166"/>
      <w:bookmarkStart w:id="1203" w:name="_ETM_Q1_3447211"/>
      <w:bookmarkEnd w:id="1202"/>
      <w:bookmarkEnd w:id="1203"/>
      <w:r>
        <w:rPr>
          <w:rFonts w:hint="cs"/>
          <w:rtl/>
        </w:rPr>
        <w:t xml:space="preserve">אני מעדכן אותך כיושב-ראש הוועדה לעובדים </w:t>
      </w:r>
      <w:bookmarkStart w:id="1204" w:name="_ETM_Q1_3451429"/>
      <w:bookmarkEnd w:id="1204"/>
      <w:r>
        <w:rPr>
          <w:rFonts w:hint="cs"/>
          <w:rtl/>
        </w:rPr>
        <w:t xml:space="preserve">זרים </w:t>
      </w:r>
      <w:r w:rsidR="00CD3353">
        <w:rPr>
          <w:rFonts w:hint="cs"/>
          <w:rtl/>
        </w:rPr>
        <w:t>שנגלה לפי לפני כשבועיים ו</w:t>
      </w:r>
      <w:bookmarkStart w:id="1205" w:name="_ETM_Q1_3450297"/>
      <w:bookmarkEnd w:id="1205"/>
      <w:r w:rsidR="00CD3353">
        <w:rPr>
          <w:rFonts w:hint="cs"/>
          <w:rtl/>
        </w:rPr>
        <w:t>חצי שמשנת 2001 לא התכנסה ועדת האגר</w:t>
      </w:r>
      <w:r>
        <w:rPr>
          <w:rFonts w:hint="cs"/>
          <w:rtl/>
        </w:rPr>
        <w:t xml:space="preserve">ות. זו האמת. זה עצוב. </w:t>
      </w:r>
    </w:p>
    <w:p w:rsidR="005339D9" w:rsidRDefault="005339D9" w:rsidP="005339D9">
      <w:pPr>
        <w:rPr>
          <w:rtl/>
        </w:rPr>
      </w:pPr>
      <w:bookmarkStart w:id="1206" w:name="_ETM_Q1_3462489"/>
      <w:bookmarkStart w:id="1207" w:name="_ETM_Q1_3462574"/>
      <w:bookmarkStart w:id="1208" w:name="_ETM_Q1_3465403"/>
      <w:bookmarkEnd w:id="1206"/>
      <w:bookmarkEnd w:id="1207"/>
      <w:bookmarkEnd w:id="1208"/>
    </w:p>
    <w:p w:rsidR="005339D9" w:rsidRDefault="005339D9" w:rsidP="005339D9">
      <w:pPr>
        <w:pStyle w:val="a4"/>
        <w:keepNext/>
        <w:rPr>
          <w:rtl/>
        </w:rPr>
      </w:pPr>
      <w:bookmarkStart w:id="1209" w:name="ET_speaker_5766_120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5339D9" w:rsidRDefault="005339D9" w:rsidP="005339D9">
      <w:pPr>
        <w:pStyle w:val="KeepWithNext"/>
        <w:rPr>
          <w:rtl/>
        </w:rPr>
      </w:pPr>
    </w:p>
    <w:p w:rsidR="005339D9" w:rsidRDefault="00CD3353" w:rsidP="005339D9">
      <w:pPr>
        <w:rPr>
          <w:rtl/>
        </w:rPr>
      </w:pPr>
      <w:bookmarkStart w:id="1210" w:name="_ETM_Q1_3466027"/>
      <w:bookmarkStart w:id="1211" w:name="_ETM_Q1_3466092"/>
      <w:bookmarkEnd w:id="1210"/>
      <w:bookmarkEnd w:id="1211"/>
      <w:r>
        <w:rPr>
          <w:rFonts w:hint="cs"/>
          <w:rtl/>
        </w:rPr>
        <w:t xml:space="preserve">צריך להעלות את השאלה בכלל, </w:t>
      </w:r>
      <w:r w:rsidR="005339D9">
        <w:rPr>
          <w:rFonts w:hint="cs"/>
          <w:rtl/>
        </w:rPr>
        <w:t xml:space="preserve">למה </w:t>
      </w:r>
      <w:bookmarkStart w:id="1212" w:name="_ETM_Q1_3466427"/>
      <w:bookmarkEnd w:id="1212"/>
      <w:r w:rsidR="005339D9">
        <w:rPr>
          <w:rFonts w:hint="cs"/>
          <w:rtl/>
        </w:rPr>
        <w:t>לוקחים אגרות מעובדים?</w:t>
      </w:r>
    </w:p>
    <w:p w:rsidR="005339D9" w:rsidRDefault="005339D9" w:rsidP="005339D9">
      <w:pPr>
        <w:rPr>
          <w:rtl/>
        </w:rPr>
      </w:pPr>
      <w:bookmarkStart w:id="1213" w:name="_ETM_Q1_3470515"/>
      <w:bookmarkStart w:id="1214" w:name="_ETM_Q1_3470600"/>
      <w:bookmarkStart w:id="1215" w:name="_ETM_Q1_3471504"/>
      <w:bookmarkEnd w:id="1213"/>
      <w:bookmarkEnd w:id="1214"/>
      <w:bookmarkEnd w:id="1215"/>
    </w:p>
    <w:p w:rsidR="005339D9" w:rsidRDefault="005339D9" w:rsidP="005339D9">
      <w:pPr>
        <w:pStyle w:val="a4"/>
        <w:keepNext/>
        <w:rPr>
          <w:rtl/>
        </w:rPr>
      </w:pPr>
      <w:bookmarkStart w:id="1216" w:name="ET_speaker_6360_121"/>
      <w:r w:rsidRPr="005339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3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5339D9" w:rsidRDefault="005339D9" w:rsidP="005339D9">
      <w:pPr>
        <w:pStyle w:val="KeepWithNext"/>
        <w:rPr>
          <w:rtl/>
        </w:rPr>
      </w:pPr>
    </w:p>
    <w:p w:rsidR="005339D9" w:rsidRDefault="00CD3353" w:rsidP="005339D9">
      <w:pPr>
        <w:rPr>
          <w:rtl/>
        </w:rPr>
      </w:pPr>
      <w:bookmarkStart w:id="1217" w:name="_ETM_Q1_3472114"/>
      <w:bookmarkStart w:id="1218" w:name="_ETM_Q1_3472154"/>
      <w:bookmarkEnd w:id="1217"/>
      <w:bookmarkEnd w:id="1218"/>
      <w:r>
        <w:rPr>
          <w:rFonts w:hint="cs"/>
          <w:rtl/>
        </w:rPr>
        <w:t xml:space="preserve">לפני שהגעתם </w:t>
      </w:r>
      <w:bookmarkStart w:id="1219" w:name="_ETM_Q1_3476560"/>
      <w:bookmarkEnd w:id="1219"/>
      <w:r w:rsidR="005339D9">
        <w:rPr>
          <w:rFonts w:hint="cs"/>
          <w:rtl/>
        </w:rPr>
        <w:t>הסברתי את כלל השיקולים</w:t>
      </w:r>
      <w:r>
        <w:rPr>
          <w:rFonts w:hint="cs"/>
          <w:rtl/>
        </w:rPr>
        <w:t xml:space="preserve"> והמרכיבים</w:t>
      </w:r>
      <w:r w:rsidR="005339D9">
        <w:rPr>
          <w:rFonts w:hint="cs"/>
          <w:rtl/>
        </w:rPr>
        <w:t>.</w:t>
      </w:r>
    </w:p>
    <w:p w:rsidR="001B3146" w:rsidRDefault="001B3146" w:rsidP="005339D9">
      <w:pPr>
        <w:rPr>
          <w:rtl/>
        </w:rPr>
      </w:pPr>
      <w:bookmarkStart w:id="1220" w:name="_ETM_Q1_3480899"/>
      <w:bookmarkStart w:id="1221" w:name="_ETM_Q1_3480999"/>
      <w:bookmarkStart w:id="1222" w:name="_ETM_Q1_3482089"/>
      <w:bookmarkEnd w:id="1220"/>
      <w:bookmarkEnd w:id="1221"/>
      <w:bookmarkEnd w:id="1222"/>
    </w:p>
    <w:p w:rsidR="001B3146" w:rsidRDefault="001B3146" w:rsidP="001B3146">
      <w:pPr>
        <w:pStyle w:val="a4"/>
        <w:keepNext/>
        <w:rPr>
          <w:rtl/>
        </w:rPr>
      </w:pPr>
      <w:bookmarkStart w:id="1223" w:name="ET_speaker_5766_122"/>
      <w:r w:rsidRPr="001B314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B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CD3353">
      <w:pPr>
        <w:rPr>
          <w:rtl/>
        </w:rPr>
      </w:pPr>
      <w:bookmarkStart w:id="1224" w:name="_ETM_Q1_3482649"/>
      <w:bookmarkStart w:id="1225" w:name="_ETM_Q1_3482728"/>
      <w:bookmarkEnd w:id="1224"/>
      <w:bookmarkEnd w:id="1225"/>
      <w:r>
        <w:rPr>
          <w:rFonts w:hint="cs"/>
          <w:rtl/>
        </w:rPr>
        <w:t>לכן אני מצפה שה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ועדה הזאת </w:t>
      </w:r>
      <w:bookmarkStart w:id="1226" w:name="_ETM_Q1_3486017"/>
      <w:bookmarkEnd w:id="1226"/>
      <w:r w:rsidR="00CD3353">
        <w:rPr>
          <w:rFonts w:hint="cs"/>
          <w:rtl/>
        </w:rPr>
        <w:t xml:space="preserve">תנחה על ביטול האגרות לפחות לשנה הזאת מהחקלאות ואני </w:t>
      </w:r>
      <w:bookmarkStart w:id="1227" w:name="_ETM_Q1_3488691"/>
      <w:bookmarkEnd w:id="1227"/>
      <w:r w:rsidR="00CD3353">
        <w:rPr>
          <w:rFonts w:hint="cs"/>
          <w:rtl/>
        </w:rPr>
        <w:t>מקווה גם בעתיד</w:t>
      </w:r>
      <w:r>
        <w:rPr>
          <w:rFonts w:hint="cs"/>
          <w:rtl/>
        </w:rPr>
        <w:t>.</w:t>
      </w:r>
    </w:p>
    <w:p w:rsidR="001B3146" w:rsidRDefault="001B3146" w:rsidP="001B3146">
      <w:pPr>
        <w:rPr>
          <w:rtl/>
        </w:rPr>
      </w:pPr>
      <w:bookmarkStart w:id="1228" w:name="_ETM_Q1_3489720"/>
      <w:bookmarkStart w:id="1229" w:name="_ETM_Q1_3489815"/>
      <w:bookmarkEnd w:id="1228"/>
      <w:bookmarkEnd w:id="1229"/>
    </w:p>
    <w:p w:rsidR="001B3146" w:rsidRDefault="001B3146" w:rsidP="001B3146">
      <w:pPr>
        <w:pStyle w:val="af6"/>
        <w:keepNext/>
        <w:rPr>
          <w:rtl/>
        </w:rPr>
      </w:pPr>
      <w:bookmarkStart w:id="1230" w:name="ET_yor_4762_123"/>
      <w:r w:rsidRPr="001B3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1B3146">
      <w:pPr>
        <w:rPr>
          <w:rtl/>
        </w:rPr>
      </w:pPr>
      <w:bookmarkStart w:id="1231" w:name="_ETM_Q1_3490434"/>
      <w:bookmarkEnd w:id="1231"/>
      <w:r>
        <w:rPr>
          <w:rFonts w:hint="cs"/>
          <w:rtl/>
        </w:rPr>
        <w:t>תודה. אורי דורמן.</w:t>
      </w:r>
    </w:p>
    <w:p w:rsidR="001B3146" w:rsidRDefault="001B3146" w:rsidP="001B3146">
      <w:pPr>
        <w:rPr>
          <w:rtl/>
        </w:rPr>
      </w:pPr>
      <w:bookmarkStart w:id="1232" w:name="_ETM_Q1_3493033"/>
      <w:bookmarkStart w:id="1233" w:name="_ETM_Q1_3493103"/>
      <w:bookmarkStart w:id="1234" w:name="_ETM_Q1_3493993"/>
      <w:bookmarkEnd w:id="1232"/>
      <w:bookmarkEnd w:id="1233"/>
      <w:bookmarkEnd w:id="1234"/>
    </w:p>
    <w:p w:rsidR="001B3146" w:rsidRDefault="001B3146" w:rsidP="001B3146">
      <w:pPr>
        <w:pStyle w:val="af9"/>
        <w:keepNext/>
        <w:rPr>
          <w:rtl/>
        </w:rPr>
      </w:pPr>
      <w:bookmarkStart w:id="1235" w:name="ET_guest_826589_124"/>
      <w:r w:rsidRPr="001B314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B3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1B3146" w:rsidRDefault="001B3146" w:rsidP="001B3146">
      <w:pPr>
        <w:pStyle w:val="KeepWithNext"/>
        <w:rPr>
          <w:rtl/>
        </w:rPr>
      </w:pPr>
    </w:p>
    <w:p w:rsidR="001B3146" w:rsidRDefault="00CD3353" w:rsidP="00CD3353">
      <w:pPr>
        <w:rPr>
          <w:rtl/>
        </w:rPr>
      </w:pPr>
      <w:bookmarkStart w:id="1236" w:name="_ETM_Q1_3494602"/>
      <w:bookmarkStart w:id="1237" w:name="_ETM_Q1_3494672"/>
      <w:bookmarkEnd w:id="1236"/>
      <w:bookmarkEnd w:id="1237"/>
      <w:r>
        <w:rPr>
          <w:rFonts w:hint="cs"/>
          <w:rtl/>
        </w:rPr>
        <w:t xml:space="preserve">תודה, ואבקש </w:t>
      </w:r>
      <w:proofErr w:type="spellStart"/>
      <w:r>
        <w:rPr>
          <w:rFonts w:hint="cs"/>
          <w:rtl/>
        </w:rPr>
        <w:t>שמייד</w:t>
      </w:r>
      <w:proofErr w:type="spellEnd"/>
      <w:r>
        <w:rPr>
          <w:rFonts w:hint="cs"/>
          <w:rtl/>
        </w:rPr>
        <w:t xml:space="preserve"> אחריי ידבר יענקל'ה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 xml:space="preserve">, </w:t>
      </w:r>
      <w:bookmarkStart w:id="1238" w:name="_ETM_Q1_3503805"/>
      <w:bookmarkEnd w:id="1238"/>
      <w:r w:rsidR="001B3146">
        <w:rPr>
          <w:rFonts w:hint="cs"/>
          <w:rtl/>
        </w:rPr>
        <w:t xml:space="preserve">שהוא יושב-ראש </w:t>
      </w:r>
      <w:r>
        <w:rPr>
          <w:rFonts w:hint="cs"/>
          <w:rtl/>
        </w:rPr>
        <w:t xml:space="preserve">הוועדה לעובדים זרים </w:t>
      </w:r>
      <w:r w:rsidR="001B3146">
        <w:rPr>
          <w:rFonts w:hint="cs"/>
          <w:rtl/>
        </w:rPr>
        <w:t xml:space="preserve">בהתאחדות חקלאי ישראל. אני חושב </w:t>
      </w:r>
      <w:bookmarkStart w:id="1239" w:name="_ETM_Q1_3510364"/>
      <w:bookmarkEnd w:id="1239"/>
      <w:r w:rsidR="001B3146">
        <w:rPr>
          <w:rFonts w:hint="cs"/>
          <w:rtl/>
        </w:rPr>
        <w:t xml:space="preserve">שהכול נאמר פה על מצב החקלאים </w:t>
      </w:r>
      <w:r>
        <w:rPr>
          <w:rFonts w:hint="cs"/>
          <w:rtl/>
        </w:rPr>
        <w:t>ו</w:t>
      </w:r>
      <w:r w:rsidR="001B3146">
        <w:rPr>
          <w:rFonts w:hint="cs"/>
          <w:rtl/>
        </w:rPr>
        <w:t>מצב החקלאות.</w:t>
      </w:r>
    </w:p>
    <w:p w:rsidR="001B3146" w:rsidRDefault="001B3146" w:rsidP="001B3146">
      <w:pPr>
        <w:rPr>
          <w:rtl/>
        </w:rPr>
      </w:pPr>
      <w:bookmarkStart w:id="1240" w:name="_ETM_Q1_3515891"/>
      <w:bookmarkStart w:id="1241" w:name="_ETM_Q1_3515981"/>
      <w:bookmarkEnd w:id="1240"/>
      <w:bookmarkEnd w:id="1241"/>
    </w:p>
    <w:p w:rsidR="001B3146" w:rsidRDefault="001B3146" w:rsidP="001B3146">
      <w:pPr>
        <w:pStyle w:val="af6"/>
        <w:keepNext/>
        <w:rPr>
          <w:rtl/>
        </w:rPr>
      </w:pPr>
      <w:bookmarkStart w:id="1242" w:name="ET_yor_4762_125"/>
      <w:r w:rsidRPr="001B3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1B3146">
      <w:pPr>
        <w:rPr>
          <w:rtl/>
        </w:rPr>
      </w:pPr>
      <w:bookmarkStart w:id="1243" w:name="_ETM_Q1_3516586"/>
      <w:bookmarkEnd w:id="1243"/>
      <w:r>
        <w:rPr>
          <w:rFonts w:hint="cs"/>
          <w:rtl/>
        </w:rPr>
        <w:t xml:space="preserve">אבל אתם הסכמתם </w:t>
      </w:r>
      <w:bookmarkStart w:id="1244" w:name="_ETM_Q1_3518360"/>
      <w:bookmarkEnd w:id="1244"/>
      <w:r>
        <w:rPr>
          <w:rFonts w:hint="cs"/>
          <w:rtl/>
        </w:rPr>
        <w:t>לסיכום של שנה אחת.</w:t>
      </w:r>
    </w:p>
    <w:p w:rsidR="001B3146" w:rsidRDefault="001B3146" w:rsidP="001B3146">
      <w:pPr>
        <w:rPr>
          <w:rtl/>
        </w:rPr>
      </w:pPr>
      <w:bookmarkStart w:id="1245" w:name="_ETM_Q1_3520419"/>
      <w:bookmarkStart w:id="1246" w:name="_ETM_Q1_3520509"/>
      <w:bookmarkEnd w:id="1245"/>
      <w:bookmarkEnd w:id="1246"/>
    </w:p>
    <w:p w:rsidR="001B3146" w:rsidRDefault="001B3146" w:rsidP="001B3146">
      <w:pPr>
        <w:pStyle w:val="-"/>
        <w:keepNext/>
        <w:rPr>
          <w:rtl/>
        </w:rPr>
      </w:pPr>
      <w:bookmarkStart w:id="1247" w:name="ET_speakercontinue_826589_126"/>
      <w:r w:rsidRPr="001B3146">
        <w:rPr>
          <w:rStyle w:val="TagStyle"/>
          <w:rtl/>
        </w:rPr>
        <w:t xml:space="preserve"> &lt;&lt; דובר_המשך &gt;&gt; </w:t>
      </w:r>
      <w:r>
        <w:rPr>
          <w:rtl/>
        </w:rPr>
        <w:t>אורי דורמן:</w:t>
      </w:r>
      <w:r w:rsidRPr="001B31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1B3146">
      <w:pPr>
        <w:rPr>
          <w:rtl/>
        </w:rPr>
      </w:pPr>
      <w:bookmarkStart w:id="1248" w:name="_ETM_Q1_3521158"/>
      <w:bookmarkEnd w:id="1248"/>
      <w:r>
        <w:rPr>
          <w:rFonts w:hint="cs"/>
          <w:rtl/>
        </w:rPr>
        <w:t>נכון. אנחנו בעד שבאופן עקרוני</w:t>
      </w:r>
      <w:r w:rsidR="00CD3353">
        <w:rPr>
          <w:rFonts w:hint="cs"/>
          <w:rtl/>
        </w:rPr>
        <w:t>,</w:t>
      </w:r>
      <w:r>
        <w:rPr>
          <w:rFonts w:hint="cs"/>
          <w:rtl/>
        </w:rPr>
        <w:t xml:space="preserve"> שכל האגרות </w:t>
      </w:r>
      <w:bookmarkStart w:id="1249" w:name="_ETM_Q1_3526874"/>
      <w:bookmarkEnd w:id="1249"/>
      <w:r>
        <w:rPr>
          <w:rFonts w:hint="cs"/>
          <w:rtl/>
        </w:rPr>
        <w:t>יורידו אותן.</w:t>
      </w:r>
    </w:p>
    <w:p w:rsidR="001B3146" w:rsidRDefault="001B3146" w:rsidP="001B3146">
      <w:pPr>
        <w:rPr>
          <w:rtl/>
        </w:rPr>
      </w:pPr>
      <w:bookmarkStart w:id="1250" w:name="_ETM_Q1_3528978"/>
      <w:bookmarkStart w:id="1251" w:name="_ETM_Q1_3529073"/>
      <w:bookmarkStart w:id="1252" w:name="_ETM_Q1_3529842"/>
      <w:bookmarkEnd w:id="1250"/>
      <w:bookmarkEnd w:id="1251"/>
      <w:bookmarkEnd w:id="1252"/>
    </w:p>
    <w:p w:rsidR="001B3146" w:rsidRDefault="001B3146" w:rsidP="001B3146">
      <w:pPr>
        <w:pStyle w:val="a4"/>
        <w:keepNext/>
        <w:rPr>
          <w:rtl/>
        </w:rPr>
      </w:pPr>
      <w:bookmarkStart w:id="1253" w:name="ET_speaker_6360_127"/>
      <w:r w:rsidRPr="001B31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B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1B3146">
      <w:pPr>
        <w:rPr>
          <w:rtl/>
        </w:rPr>
      </w:pPr>
      <w:bookmarkStart w:id="1254" w:name="_ETM_Q1_3530442"/>
      <w:bookmarkStart w:id="1255" w:name="_ETM_Q1_3530487"/>
      <w:bookmarkEnd w:id="1254"/>
      <w:bookmarkEnd w:id="1255"/>
      <w:r>
        <w:rPr>
          <w:rFonts w:hint="cs"/>
          <w:rtl/>
        </w:rPr>
        <w:t>באופ</w:t>
      </w:r>
      <w:r w:rsidR="00137B99">
        <w:rPr>
          <w:rFonts w:hint="cs"/>
          <w:rtl/>
        </w:rPr>
        <w:t>ן</w:t>
      </w:r>
      <w:r>
        <w:rPr>
          <w:rFonts w:hint="cs"/>
          <w:rtl/>
        </w:rPr>
        <w:t xml:space="preserve"> עקרוני אתה צודק. לא קשור לתקופת המלחמה. תמיד </w:t>
      </w:r>
      <w:bookmarkStart w:id="1256" w:name="_ETM_Q1_3536983"/>
      <w:bookmarkEnd w:id="1256"/>
      <w:r>
        <w:rPr>
          <w:rFonts w:hint="cs"/>
          <w:rtl/>
        </w:rPr>
        <w:t>צריך להיות.</w:t>
      </w:r>
    </w:p>
    <w:p w:rsidR="001B3146" w:rsidRDefault="001B3146" w:rsidP="001B3146">
      <w:pPr>
        <w:rPr>
          <w:rtl/>
        </w:rPr>
      </w:pPr>
      <w:bookmarkStart w:id="1257" w:name="_ETM_Q1_3538443"/>
      <w:bookmarkStart w:id="1258" w:name="_ETM_Q1_3538578"/>
      <w:bookmarkStart w:id="1259" w:name="_ETM_Q1_3539367"/>
      <w:bookmarkEnd w:id="1257"/>
      <w:bookmarkEnd w:id="1258"/>
      <w:bookmarkEnd w:id="1259"/>
    </w:p>
    <w:p w:rsidR="001B3146" w:rsidRDefault="001B3146" w:rsidP="001B3146">
      <w:pPr>
        <w:pStyle w:val="af9"/>
        <w:keepNext/>
        <w:rPr>
          <w:rtl/>
        </w:rPr>
      </w:pPr>
      <w:bookmarkStart w:id="1260" w:name="ET_guest_826589_128"/>
      <w:r w:rsidRPr="001B3146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1B3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1B3146" w:rsidRDefault="001B3146" w:rsidP="001B3146">
      <w:pPr>
        <w:pStyle w:val="KeepWithNext"/>
        <w:rPr>
          <w:rtl/>
        </w:rPr>
      </w:pPr>
    </w:p>
    <w:p w:rsidR="001B3146" w:rsidRDefault="00CD3353" w:rsidP="00CD3353">
      <w:pPr>
        <w:rPr>
          <w:rtl/>
        </w:rPr>
      </w:pPr>
      <w:bookmarkStart w:id="1261" w:name="_ETM_Q1_3539907"/>
      <w:bookmarkStart w:id="1262" w:name="_ETM_Q1_3539957"/>
      <w:bookmarkEnd w:id="1261"/>
      <w:bookmarkEnd w:id="1262"/>
      <w:r>
        <w:rPr>
          <w:rFonts w:hint="cs"/>
          <w:rtl/>
        </w:rPr>
        <w:t xml:space="preserve">הסכמנו כאשר החל הדיון אצל כבוד יושב-ראש הוועדה לעובדים זרים </w:t>
      </w:r>
      <w:r w:rsidR="001B3146">
        <w:rPr>
          <w:rFonts w:hint="cs"/>
          <w:rtl/>
        </w:rPr>
        <w:t>וכבוד ועדת הכלכלה</w:t>
      </w:r>
      <w:r>
        <w:rPr>
          <w:rFonts w:hint="cs"/>
          <w:rtl/>
        </w:rPr>
        <w:t>,</w:t>
      </w:r>
      <w:r w:rsidR="001B3146">
        <w:rPr>
          <w:rFonts w:hint="cs"/>
          <w:rtl/>
        </w:rPr>
        <w:t xml:space="preserve"> הסכמנו שנתחיל עם ה-650 ואמרנו: אנו </w:t>
      </w:r>
      <w:bookmarkStart w:id="1263" w:name="_ETM_Q1_3550601"/>
      <w:bookmarkEnd w:id="1263"/>
      <w:r w:rsidR="001B3146">
        <w:rPr>
          <w:rFonts w:hint="cs"/>
          <w:rtl/>
        </w:rPr>
        <w:t>רוא</w:t>
      </w:r>
      <w:r>
        <w:rPr>
          <w:rFonts w:hint="cs"/>
          <w:rtl/>
        </w:rPr>
        <w:t>י</w:t>
      </w:r>
      <w:r w:rsidR="001B3146">
        <w:rPr>
          <w:rFonts w:hint="cs"/>
          <w:rtl/>
        </w:rPr>
        <w:t>ם בזה אבן דרך וחושבים שצריך להמשיך.</w:t>
      </w:r>
    </w:p>
    <w:p w:rsidR="001B3146" w:rsidRDefault="001B3146" w:rsidP="001B3146">
      <w:pPr>
        <w:rPr>
          <w:rtl/>
        </w:rPr>
      </w:pPr>
      <w:bookmarkStart w:id="1264" w:name="_ETM_Q1_3556228"/>
      <w:bookmarkStart w:id="1265" w:name="_ETM_Q1_3556313"/>
      <w:bookmarkStart w:id="1266" w:name="_ETM_Q1_3557303"/>
      <w:bookmarkEnd w:id="1264"/>
      <w:bookmarkEnd w:id="1265"/>
      <w:bookmarkEnd w:id="1266"/>
    </w:p>
    <w:p w:rsidR="001B3146" w:rsidRDefault="001B3146" w:rsidP="001B3146">
      <w:pPr>
        <w:pStyle w:val="a4"/>
        <w:keepNext/>
        <w:rPr>
          <w:rtl/>
        </w:rPr>
      </w:pPr>
      <w:bookmarkStart w:id="1267" w:name="ET_speaker_6360_129"/>
      <w:r w:rsidRPr="001B314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B31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CD3353">
      <w:pPr>
        <w:rPr>
          <w:rtl/>
        </w:rPr>
      </w:pPr>
      <w:bookmarkStart w:id="1268" w:name="_ETM_Q1_3557932"/>
      <w:bookmarkStart w:id="1269" w:name="_ETM_Q1_3558012"/>
      <w:bookmarkEnd w:id="1268"/>
      <w:bookmarkEnd w:id="1269"/>
      <w:r>
        <w:rPr>
          <w:rFonts w:hint="cs"/>
          <w:rtl/>
        </w:rPr>
        <w:t>אז בואו ניישם את</w:t>
      </w:r>
      <w:r w:rsidR="00CD3353">
        <w:rPr>
          <w:rFonts w:hint="cs"/>
          <w:rtl/>
        </w:rPr>
        <w:t xml:space="preserve"> </w:t>
      </w:r>
      <w:r>
        <w:rPr>
          <w:rFonts w:hint="cs"/>
          <w:rtl/>
        </w:rPr>
        <w:t>ז</w:t>
      </w:r>
      <w:bookmarkStart w:id="1270" w:name="_ETM_Q1_3560011"/>
      <w:bookmarkEnd w:id="1270"/>
      <w:r>
        <w:rPr>
          <w:rFonts w:hint="cs"/>
          <w:rtl/>
        </w:rPr>
        <w:t xml:space="preserve">ה. </w:t>
      </w:r>
      <w:r w:rsidR="00CD3353">
        <w:rPr>
          <w:rFonts w:hint="cs"/>
          <w:rtl/>
        </w:rPr>
        <w:t xml:space="preserve">לסכם משהו ולבקש לבטלו בלי </w:t>
      </w:r>
      <w:bookmarkStart w:id="1271" w:name="_ETM_Q1_3561274"/>
      <w:bookmarkEnd w:id="1271"/>
      <w:r w:rsidR="00CD3353">
        <w:rPr>
          <w:rFonts w:hint="cs"/>
          <w:rtl/>
        </w:rPr>
        <w:t xml:space="preserve">ליישם אותו </w:t>
      </w:r>
      <w:r>
        <w:rPr>
          <w:rFonts w:hint="cs"/>
          <w:rtl/>
        </w:rPr>
        <w:t>זה לפספס את הע</w:t>
      </w:r>
      <w:r w:rsidR="00CD3353">
        <w:rPr>
          <w:rFonts w:hint="cs"/>
          <w:rtl/>
        </w:rPr>
        <w:t>ניין. בואו</w:t>
      </w:r>
      <w:r>
        <w:rPr>
          <w:rFonts w:hint="cs"/>
          <w:rtl/>
        </w:rPr>
        <w:t xml:space="preserve"> ניישם את זה.</w:t>
      </w:r>
    </w:p>
    <w:p w:rsidR="001B3146" w:rsidRDefault="001B3146" w:rsidP="001B3146">
      <w:pPr>
        <w:rPr>
          <w:rtl/>
        </w:rPr>
      </w:pPr>
      <w:bookmarkStart w:id="1272" w:name="_ETM_Q1_3566153"/>
      <w:bookmarkStart w:id="1273" w:name="_ETM_Q1_3566243"/>
      <w:bookmarkEnd w:id="1272"/>
      <w:bookmarkEnd w:id="1273"/>
    </w:p>
    <w:p w:rsidR="001B3146" w:rsidRDefault="001B3146" w:rsidP="001B3146">
      <w:pPr>
        <w:pStyle w:val="af6"/>
        <w:keepNext/>
        <w:rPr>
          <w:rtl/>
        </w:rPr>
      </w:pPr>
      <w:bookmarkStart w:id="1274" w:name="ET_yor_4762_130"/>
      <w:r w:rsidRPr="001B31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31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1B3146" w:rsidRDefault="001B3146" w:rsidP="001B3146">
      <w:pPr>
        <w:pStyle w:val="KeepWithNext"/>
        <w:rPr>
          <w:rtl/>
        </w:rPr>
      </w:pPr>
    </w:p>
    <w:p w:rsidR="001B3146" w:rsidRDefault="001B3146" w:rsidP="001B3146">
      <w:pPr>
        <w:rPr>
          <w:rtl/>
        </w:rPr>
      </w:pPr>
      <w:bookmarkStart w:id="1275" w:name="_ETM_Q1_3566913"/>
      <w:bookmarkEnd w:id="1275"/>
      <w:r>
        <w:rPr>
          <w:rFonts w:hint="cs"/>
          <w:rtl/>
        </w:rPr>
        <w:t xml:space="preserve">זו החלטה </w:t>
      </w:r>
      <w:bookmarkStart w:id="1276" w:name="_ETM_Q1_3567697"/>
      <w:bookmarkEnd w:id="1276"/>
      <w:r>
        <w:rPr>
          <w:rFonts w:hint="cs"/>
          <w:rtl/>
        </w:rPr>
        <w:t>טובה.</w:t>
      </w:r>
    </w:p>
    <w:p w:rsidR="001B3146" w:rsidRDefault="001B3146" w:rsidP="001B3146">
      <w:pPr>
        <w:rPr>
          <w:rtl/>
        </w:rPr>
      </w:pPr>
      <w:bookmarkStart w:id="1277" w:name="_ETM_Q1_3569386"/>
      <w:bookmarkStart w:id="1278" w:name="_ETM_Q1_3569476"/>
      <w:bookmarkStart w:id="1279" w:name="_ETM_Q1_3570416"/>
      <w:bookmarkEnd w:id="1277"/>
      <w:bookmarkEnd w:id="1278"/>
      <w:bookmarkEnd w:id="1279"/>
    </w:p>
    <w:p w:rsidR="001B3146" w:rsidRDefault="001B3146" w:rsidP="001B3146">
      <w:pPr>
        <w:pStyle w:val="af9"/>
        <w:keepNext/>
        <w:rPr>
          <w:rtl/>
        </w:rPr>
      </w:pPr>
      <w:bookmarkStart w:id="1280" w:name="ET_guest_569698_131"/>
      <w:r w:rsidRPr="001B3146">
        <w:rPr>
          <w:rStyle w:val="TagStyle"/>
          <w:rtl/>
        </w:rPr>
        <w:t xml:space="preserve"> 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1B31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:rsidR="001B3146" w:rsidRDefault="001B3146" w:rsidP="001B3146">
      <w:pPr>
        <w:pStyle w:val="KeepWithNext"/>
        <w:rPr>
          <w:rtl/>
        </w:rPr>
      </w:pPr>
    </w:p>
    <w:p w:rsidR="001B3146" w:rsidRDefault="00305DB9" w:rsidP="00CD3353">
      <w:pPr>
        <w:rPr>
          <w:rtl/>
        </w:rPr>
      </w:pPr>
      <w:bookmarkStart w:id="1281" w:name="_ETM_Q1_3570986"/>
      <w:bookmarkStart w:id="1282" w:name="_ETM_Q1_3571030"/>
      <w:bookmarkEnd w:id="1281"/>
      <w:bookmarkEnd w:id="1282"/>
      <w:r>
        <w:rPr>
          <w:rFonts w:hint="cs"/>
          <w:rtl/>
        </w:rPr>
        <w:t>שלום, אני גר במושב קדש ברנע</w:t>
      </w:r>
      <w:r w:rsidR="00CD3353">
        <w:rPr>
          <w:rFonts w:hint="cs"/>
          <w:rtl/>
        </w:rPr>
        <w:t xml:space="preserve"> על גבול מצרים, הבית שלי 200 מטר מהגבול המצרי</w:t>
      </w:r>
      <w:r>
        <w:rPr>
          <w:rFonts w:hint="cs"/>
          <w:rtl/>
        </w:rPr>
        <w:t xml:space="preserve">. יש לנו משימה לאומית </w:t>
      </w:r>
      <w:bookmarkStart w:id="1283" w:name="_ETM_Q1_3600800"/>
      <w:bookmarkEnd w:id="1283"/>
      <w:r>
        <w:rPr>
          <w:rFonts w:hint="cs"/>
          <w:rtl/>
        </w:rPr>
        <w:t xml:space="preserve">להפריח את השממה. </w:t>
      </w:r>
      <w:r w:rsidR="00CD3353">
        <w:rPr>
          <w:rFonts w:hint="cs"/>
          <w:rtl/>
        </w:rPr>
        <w:t xml:space="preserve">זו הכותרת. </w:t>
      </w:r>
      <w:r>
        <w:rPr>
          <w:rFonts w:hint="cs"/>
          <w:rtl/>
        </w:rPr>
        <w:t xml:space="preserve">אני שומע את הדיון, </w:t>
      </w:r>
      <w:r w:rsidR="00CD3353">
        <w:rPr>
          <w:rFonts w:hint="cs"/>
          <w:rtl/>
        </w:rPr>
        <w:t xml:space="preserve">שומע </w:t>
      </w:r>
      <w:r>
        <w:rPr>
          <w:rFonts w:hint="cs"/>
          <w:rtl/>
        </w:rPr>
        <w:t xml:space="preserve">את משרד </w:t>
      </w:r>
      <w:bookmarkStart w:id="1284" w:name="_ETM_Q1_3609585"/>
      <w:bookmarkEnd w:id="1284"/>
      <w:r>
        <w:rPr>
          <w:rFonts w:hint="cs"/>
          <w:rtl/>
        </w:rPr>
        <w:t xml:space="preserve">האוצר ומה שעבר עלינו </w:t>
      </w:r>
      <w:r>
        <w:rPr>
          <w:rtl/>
        </w:rPr>
        <w:t>–</w:t>
      </w:r>
      <w:r w:rsidR="00CD3353">
        <w:rPr>
          <w:rFonts w:hint="cs"/>
          <w:rtl/>
        </w:rPr>
        <w:t xml:space="preserve"> שמעתי גם את </w:t>
      </w:r>
      <w:proofErr w:type="spellStart"/>
      <w:r w:rsidR="00CD3353">
        <w:rPr>
          <w:rFonts w:hint="cs"/>
          <w:rtl/>
        </w:rPr>
        <w:t>שו</w:t>
      </w:r>
      <w:r>
        <w:rPr>
          <w:rFonts w:hint="cs"/>
          <w:rtl/>
        </w:rPr>
        <w:t>סטר</w:t>
      </w:r>
      <w:proofErr w:type="spellEnd"/>
      <w:r>
        <w:rPr>
          <w:rFonts w:hint="cs"/>
          <w:rtl/>
        </w:rPr>
        <w:t xml:space="preserve"> מדבר. מה </w:t>
      </w:r>
      <w:bookmarkStart w:id="1285" w:name="_ETM_Q1_3617066"/>
      <w:bookmarkEnd w:id="1285"/>
      <w:r>
        <w:rPr>
          <w:rFonts w:hint="cs"/>
          <w:rtl/>
        </w:rPr>
        <w:t>שעבר עלינו בשלוש השנים האחרונ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CD3353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CD3353">
        <w:rPr>
          <w:rFonts w:hint="cs"/>
          <w:rtl/>
        </w:rPr>
        <w:t>בהתייחסות אלינו זה מ</w:t>
      </w:r>
      <w:r>
        <w:rPr>
          <w:rFonts w:hint="cs"/>
          <w:rtl/>
        </w:rPr>
        <w:t>ט</w:t>
      </w:r>
      <w:r w:rsidR="00CD3353">
        <w:rPr>
          <w:rFonts w:hint="cs"/>
          <w:rtl/>
        </w:rPr>
        <w:t>ו</w:t>
      </w:r>
      <w:r>
        <w:rPr>
          <w:rFonts w:hint="cs"/>
          <w:rtl/>
        </w:rPr>
        <w:t xml:space="preserve">רף. משרד האוצר </w:t>
      </w:r>
      <w:bookmarkStart w:id="1286" w:name="_ETM_Q1_3625137"/>
      <w:bookmarkEnd w:id="1286"/>
      <w:r>
        <w:rPr>
          <w:rFonts w:hint="cs"/>
          <w:rtl/>
        </w:rPr>
        <w:t>לא הבין מה שאזרחי מדינת ישרא</w:t>
      </w:r>
      <w:r w:rsidR="00CD3353">
        <w:rPr>
          <w:rFonts w:hint="cs"/>
          <w:rtl/>
        </w:rPr>
        <w:t>ל</w:t>
      </w:r>
      <w:r>
        <w:rPr>
          <w:rFonts w:hint="cs"/>
          <w:rtl/>
        </w:rPr>
        <w:t xml:space="preserve"> מבינים שמגיעים בהמוניהם </w:t>
      </w:r>
      <w:r w:rsidR="00CD3353">
        <w:rPr>
          <w:rtl/>
        </w:rPr>
        <w:t>–</w:t>
      </w:r>
      <w:r w:rsidR="00CD3353">
        <w:rPr>
          <w:rFonts w:hint="cs"/>
          <w:rtl/>
        </w:rPr>
        <w:t xml:space="preserve"> </w:t>
      </w:r>
      <w:bookmarkStart w:id="1287" w:name="_ETM_Q1_3628135"/>
      <w:bookmarkEnd w:id="1287"/>
      <w:r w:rsidR="00CD3353">
        <w:rPr>
          <w:rFonts w:hint="cs"/>
          <w:rtl/>
        </w:rPr>
        <w:t xml:space="preserve">ראינו אתמול </w:t>
      </w:r>
      <w:r>
        <w:rPr>
          <w:rFonts w:hint="cs"/>
          <w:rtl/>
        </w:rPr>
        <w:t xml:space="preserve">כמה </w:t>
      </w:r>
      <w:bookmarkStart w:id="1288" w:name="_ETM_Q1_3631658"/>
      <w:bookmarkEnd w:id="1288"/>
      <w:r>
        <w:rPr>
          <w:rFonts w:hint="cs"/>
          <w:rtl/>
        </w:rPr>
        <w:t xml:space="preserve">אוטובוסים, אזרחים ישראליים שבאים לתמוך בחקלאות. כל עם ישראל באים </w:t>
      </w:r>
      <w:bookmarkStart w:id="1289" w:name="_ETM_Q1_3640074"/>
      <w:bookmarkEnd w:id="1289"/>
      <w:r>
        <w:rPr>
          <w:rFonts w:hint="cs"/>
          <w:rtl/>
        </w:rPr>
        <w:t xml:space="preserve">לתמוך בחקלאות. יותר מזה, </w:t>
      </w:r>
      <w:r w:rsidR="00CD3353">
        <w:rPr>
          <w:rFonts w:hint="cs"/>
          <w:rtl/>
        </w:rPr>
        <w:t>יש לי מאות - הבוקר נחתו 75 נערים צ</w:t>
      </w:r>
      <w:r>
        <w:rPr>
          <w:rFonts w:hint="cs"/>
          <w:rtl/>
        </w:rPr>
        <w:t>ר</w:t>
      </w:r>
      <w:r w:rsidR="00CD3353">
        <w:rPr>
          <w:rFonts w:hint="cs"/>
          <w:rtl/>
        </w:rPr>
        <w:t>פ</w:t>
      </w:r>
      <w:r>
        <w:rPr>
          <w:rFonts w:hint="cs"/>
          <w:rtl/>
        </w:rPr>
        <w:t>תי</w:t>
      </w:r>
      <w:r w:rsidR="00CD3353">
        <w:rPr>
          <w:rFonts w:hint="cs"/>
          <w:rtl/>
        </w:rPr>
        <w:t>י</w:t>
      </w:r>
      <w:r>
        <w:rPr>
          <w:rFonts w:hint="cs"/>
          <w:rtl/>
        </w:rPr>
        <w:t>ם,</w:t>
      </w:r>
      <w:r w:rsidR="00CD3353">
        <w:rPr>
          <w:rFonts w:hint="cs"/>
          <w:rtl/>
        </w:rPr>
        <w:t xml:space="preserve"> שקנו כרטיסי טיסה על חשבונם, </w:t>
      </w:r>
      <w:r>
        <w:rPr>
          <w:rFonts w:hint="cs"/>
          <w:rtl/>
        </w:rPr>
        <w:t xml:space="preserve">ישנים </w:t>
      </w:r>
      <w:bookmarkStart w:id="1290" w:name="_ETM_Q1_3650364"/>
      <w:bookmarkEnd w:id="1290"/>
      <w:r>
        <w:rPr>
          <w:rFonts w:hint="cs"/>
          <w:rtl/>
        </w:rPr>
        <w:t xml:space="preserve">על מזרנים בפתחת ניצנה, </w:t>
      </w:r>
      <w:r w:rsidR="00CD3353">
        <w:rPr>
          <w:rFonts w:hint="cs"/>
          <w:rtl/>
        </w:rPr>
        <w:t xml:space="preserve">ועובדים בחקלאות. עובדים שלושה שבועות, </w:t>
      </w:r>
      <w:r>
        <w:rPr>
          <w:rFonts w:hint="cs"/>
          <w:rtl/>
        </w:rPr>
        <w:t xml:space="preserve">לא רוצים כסף, לא רוצים מהחקלאים </w:t>
      </w:r>
      <w:bookmarkStart w:id="1291" w:name="_ETM_Q1_3657710"/>
      <w:bookmarkEnd w:id="1291"/>
      <w:r>
        <w:rPr>
          <w:rFonts w:hint="cs"/>
          <w:rtl/>
        </w:rPr>
        <w:t>כלום, חוזרים על חשבונם צרפת.</w:t>
      </w:r>
    </w:p>
    <w:p w:rsidR="00305DB9" w:rsidRDefault="00305DB9" w:rsidP="00305DB9">
      <w:pPr>
        <w:rPr>
          <w:rtl/>
        </w:rPr>
      </w:pPr>
      <w:bookmarkStart w:id="1292" w:name="_ETM_Q1_3662077"/>
      <w:bookmarkStart w:id="1293" w:name="_ETM_Q1_3662162"/>
      <w:bookmarkStart w:id="1294" w:name="_ETM_Q1_3663122"/>
      <w:bookmarkEnd w:id="1292"/>
      <w:bookmarkEnd w:id="1293"/>
      <w:bookmarkEnd w:id="1294"/>
    </w:p>
    <w:p w:rsidR="00305DB9" w:rsidRDefault="00305DB9" w:rsidP="00305DB9">
      <w:pPr>
        <w:pStyle w:val="a4"/>
        <w:keepNext/>
        <w:rPr>
          <w:rtl/>
        </w:rPr>
      </w:pPr>
      <w:bookmarkStart w:id="1295" w:name="ET_speaker_6360_132"/>
      <w:r w:rsidRPr="00305DB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05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305DB9">
      <w:pPr>
        <w:rPr>
          <w:rtl/>
        </w:rPr>
      </w:pPr>
      <w:bookmarkStart w:id="1296" w:name="_ETM_Q1_3663816"/>
      <w:bookmarkStart w:id="1297" w:name="_ETM_Q1_3663871"/>
      <w:bookmarkEnd w:id="1296"/>
      <w:bookmarkEnd w:id="1297"/>
      <w:r>
        <w:rPr>
          <w:rFonts w:hint="cs"/>
          <w:rtl/>
        </w:rPr>
        <w:t xml:space="preserve">ספר </w:t>
      </w:r>
      <w:r w:rsidR="00CD335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על העובדים מזמביה שהבאנו. </w:t>
      </w:r>
      <w:bookmarkStart w:id="1298" w:name="_ETM_Q1_3668194"/>
      <w:bookmarkEnd w:id="1298"/>
    </w:p>
    <w:p w:rsidR="00305DB9" w:rsidRDefault="00305DB9" w:rsidP="00305DB9">
      <w:pPr>
        <w:rPr>
          <w:rtl/>
        </w:rPr>
      </w:pPr>
      <w:bookmarkStart w:id="1299" w:name="_ETM_Q1_3671612"/>
      <w:bookmarkStart w:id="1300" w:name="_ETM_Q1_3671697"/>
      <w:bookmarkStart w:id="1301" w:name="_ETM_Q1_3675395"/>
      <w:bookmarkEnd w:id="1299"/>
      <w:bookmarkEnd w:id="1300"/>
      <w:bookmarkEnd w:id="1301"/>
    </w:p>
    <w:p w:rsidR="00305DB9" w:rsidRDefault="00305DB9" w:rsidP="00305DB9">
      <w:pPr>
        <w:pStyle w:val="af9"/>
        <w:keepNext/>
        <w:rPr>
          <w:rtl/>
        </w:rPr>
      </w:pPr>
      <w:bookmarkStart w:id="1302" w:name="ET_guest_569698_133"/>
      <w:r w:rsidRPr="00305DB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05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2"/>
    </w:p>
    <w:p w:rsidR="00305DB9" w:rsidRDefault="00305DB9" w:rsidP="00305DB9">
      <w:pPr>
        <w:pStyle w:val="KeepWithNext"/>
        <w:rPr>
          <w:rtl/>
        </w:rPr>
      </w:pPr>
    </w:p>
    <w:p w:rsidR="00305DB9" w:rsidRDefault="00CD3353" w:rsidP="00CD3353">
      <w:pPr>
        <w:rPr>
          <w:rtl/>
        </w:rPr>
      </w:pPr>
      <w:bookmarkStart w:id="1303" w:name="_ETM_Q1_3676015"/>
      <w:bookmarkStart w:id="1304" w:name="_ETM_Q1_3676065"/>
      <w:bookmarkEnd w:id="1303"/>
      <w:bookmarkEnd w:id="1304"/>
      <w:r>
        <w:rPr>
          <w:rFonts w:hint="cs"/>
          <w:rtl/>
        </w:rPr>
        <w:t xml:space="preserve">זה האבסורד. </w:t>
      </w:r>
      <w:bookmarkStart w:id="1305" w:name="_ETM_Q1_3671290"/>
      <w:bookmarkEnd w:id="1305"/>
      <w:r w:rsidR="00305DB9">
        <w:rPr>
          <w:rFonts w:hint="cs"/>
          <w:rtl/>
        </w:rPr>
        <w:t>לא רק משה</w:t>
      </w:r>
      <w:r>
        <w:rPr>
          <w:rFonts w:hint="cs"/>
          <w:rtl/>
        </w:rPr>
        <w:t xml:space="preserve"> עובד קשה</w:t>
      </w:r>
      <w:r w:rsidR="00305DB9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עובדים אנשים סביב השולחן הזה, עושים </w:t>
      </w:r>
      <w:r w:rsidR="00305DB9">
        <w:rPr>
          <w:rFonts w:hint="cs"/>
          <w:rtl/>
        </w:rPr>
        <w:t>עבודת קודש כ</w:t>
      </w:r>
      <w:r>
        <w:rPr>
          <w:rFonts w:hint="cs"/>
          <w:rtl/>
        </w:rPr>
        <w:t>ד</w:t>
      </w:r>
      <w:r w:rsidR="00305DB9">
        <w:rPr>
          <w:rFonts w:hint="cs"/>
          <w:rtl/>
        </w:rPr>
        <w:t xml:space="preserve">י להציל את החקלאות </w:t>
      </w:r>
      <w:bookmarkStart w:id="1306" w:name="_ETM_Q1_3684546"/>
      <w:bookmarkEnd w:id="1306"/>
      <w:r>
        <w:rPr>
          <w:rFonts w:hint="cs"/>
          <w:rtl/>
        </w:rPr>
        <w:t xml:space="preserve">והבוקר </w:t>
      </w:r>
      <w:r w:rsidR="00305DB9">
        <w:rPr>
          <w:rFonts w:hint="cs"/>
          <w:rtl/>
        </w:rPr>
        <w:t xml:space="preserve">הבאנו </w:t>
      </w:r>
      <w:r>
        <w:rPr>
          <w:rFonts w:hint="cs"/>
          <w:rtl/>
        </w:rPr>
        <w:t xml:space="preserve">גם </w:t>
      </w:r>
      <w:bookmarkStart w:id="1307" w:name="_ETM_Q1_3685830"/>
      <w:bookmarkEnd w:id="1307"/>
      <w:r w:rsidR="00305DB9">
        <w:rPr>
          <w:rFonts w:hint="cs"/>
          <w:rtl/>
        </w:rPr>
        <w:t xml:space="preserve">עובדים מזמביה, </w:t>
      </w:r>
      <w:r>
        <w:rPr>
          <w:rFonts w:hint="cs"/>
          <w:rtl/>
        </w:rPr>
        <w:t>מדינה שתומכת בישראל, לא חוששת משום דבר ומוכנה לתת כ</w:t>
      </w:r>
      <w:r w:rsidR="00305DB9">
        <w:rPr>
          <w:rFonts w:hint="cs"/>
          <w:rtl/>
        </w:rPr>
        <w:t xml:space="preserve">תף </w:t>
      </w:r>
      <w:r>
        <w:rPr>
          <w:rFonts w:hint="cs"/>
          <w:rtl/>
        </w:rPr>
        <w:t xml:space="preserve">לישראל בכל מה שצריך לעשות </w:t>
      </w:r>
      <w:r w:rsidR="00305DB9">
        <w:rPr>
          <w:rFonts w:hint="cs"/>
          <w:rtl/>
        </w:rPr>
        <w:t xml:space="preserve">כדי להציל את </w:t>
      </w:r>
      <w:r>
        <w:rPr>
          <w:rFonts w:hint="cs"/>
          <w:rtl/>
        </w:rPr>
        <w:t xml:space="preserve">ייצור המזון </w:t>
      </w:r>
      <w:r w:rsidR="00305DB9">
        <w:rPr>
          <w:rFonts w:hint="cs"/>
          <w:rtl/>
        </w:rPr>
        <w:t xml:space="preserve">של </w:t>
      </w:r>
      <w:bookmarkStart w:id="1308" w:name="_ETM_Q1_3692706"/>
      <w:bookmarkEnd w:id="1308"/>
      <w:r w:rsidR="00305DB9">
        <w:rPr>
          <w:rFonts w:hint="cs"/>
          <w:rtl/>
        </w:rPr>
        <w:t xml:space="preserve">אזרחי מדינת ישראל. הם עושים זאת באהבה, בחיוך, בטוב </w:t>
      </w:r>
      <w:bookmarkStart w:id="1309" w:name="_ETM_Q1_3702581"/>
      <w:bookmarkEnd w:id="1309"/>
      <w:r w:rsidR="00305DB9">
        <w:rPr>
          <w:rFonts w:hint="cs"/>
          <w:rtl/>
        </w:rPr>
        <w:t>לב</w:t>
      </w:r>
      <w:r>
        <w:rPr>
          <w:rFonts w:hint="cs"/>
          <w:rtl/>
        </w:rPr>
        <w:t xml:space="preserve"> ממש</w:t>
      </w:r>
      <w:r w:rsidR="00305DB9">
        <w:rPr>
          <w:rFonts w:hint="cs"/>
          <w:rtl/>
        </w:rPr>
        <w:t xml:space="preserve">, אבל אבסורד </w:t>
      </w:r>
      <w:r w:rsidR="00305DB9">
        <w:rPr>
          <w:rtl/>
        </w:rPr>
        <w:t>–</w:t>
      </w:r>
      <w:r>
        <w:rPr>
          <w:rFonts w:hint="cs"/>
          <w:rtl/>
        </w:rPr>
        <w:t xml:space="preserve"> אמר פה חבר הכנסת ביטן</w:t>
      </w:r>
      <w:r w:rsidR="00305DB9">
        <w:rPr>
          <w:rFonts w:hint="cs"/>
          <w:rtl/>
        </w:rPr>
        <w:t xml:space="preserve">, </w:t>
      </w:r>
      <w:bookmarkStart w:id="1310" w:name="_ETM_Q1_3711131"/>
      <w:bookmarkEnd w:id="1310"/>
      <w:r>
        <w:rPr>
          <w:rFonts w:hint="cs"/>
          <w:rtl/>
        </w:rPr>
        <w:t xml:space="preserve">שסיכמנו על 650, אבל אלה שהגיעו היום, ה-50 שהגיעו מזמביה, החקלאי שילם עליהם </w:t>
      </w:r>
      <w:r w:rsidR="00305DB9">
        <w:rPr>
          <w:rFonts w:hint="cs"/>
          <w:rtl/>
        </w:rPr>
        <w:t>1,650 אגרה.</w:t>
      </w:r>
    </w:p>
    <w:p w:rsidR="00305DB9" w:rsidRDefault="00305DB9" w:rsidP="00305DB9">
      <w:pPr>
        <w:rPr>
          <w:rtl/>
        </w:rPr>
      </w:pPr>
      <w:bookmarkStart w:id="1311" w:name="_ETM_Q1_3715874"/>
      <w:bookmarkStart w:id="1312" w:name="_ETM_Q1_3715964"/>
      <w:bookmarkStart w:id="1313" w:name="_ETM_Q1_3716753"/>
      <w:bookmarkEnd w:id="1311"/>
      <w:bookmarkEnd w:id="1312"/>
      <w:bookmarkEnd w:id="1313"/>
    </w:p>
    <w:p w:rsidR="00305DB9" w:rsidRDefault="00305DB9" w:rsidP="00305DB9">
      <w:pPr>
        <w:pStyle w:val="a4"/>
        <w:keepNext/>
        <w:rPr>
          <w:rtl/>
        </w:rPr>
      </w:pPr>
      <w:bookmarkStart w:id="1314" w:name="ET_speaker_6360_134"/>
      <w:r w:rsidRPr="00305DB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05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305DB9">
      <w:pPr>
        <w:rPr>
          <w:rtl/>
        </w:rPr>
      </w:pPr>
      <w:bookmarkStart w:id="1315" w:name="_ETM_Q1_3717413"/>
      <w:bookmarkStart w:id="1316" w:name="_ETM_Q1_3717468"/>
      <w:bookmarkEnd w:id="1315"/>
      <w:bookmarkEnd w:id="1316"/>
      <w:r>
        <w:rPr>
          <w:rFonts w:hint="cs"/>
          <w:rtl/>
        </w:rPr>
        <w:t>אבל ה-650 הוא לא משלם</w:t>
      </w:r>
      <w:r w:rsidR="00CD3353">
        <w:rPr>
          <w:rFonts w:hint="cs"/>
          <w:rtl/>
        </w:rPr>
        <w:t xml:space="preserve"> כי הם בתוך </w:t>
      </w:r>
      <w:proofErr w:type="spellStart"/>
      <w:r w:rsidR="00CD3353">
        <w:rPr>
          <w:rFonts w:hint="cs"/>
          <w:rtl/>
        </w:rPr>
        <w:t>הקאפאסיטי</w:t>
      </w:r>
      <w:proofErr w:type="spellEnd"/>
      <w:r w:rsidR="00CD3353">
        <w:rPr>
          <w:rFonts w:hint="cs"/>
          <w:rtl/>
        </w:rPr>
        <w:t xml:space="preserve"> של ה-30,000</w:t>
      </w:r>
      <w:r>
        <w:rPr>
          <w:rFonts w:hint="cs"/>
          <w:rtl/>
        </w:rPr>
        <w:t>.</w:t>
      </w:r>
    </w:p>
    <w:p w:rsidR="00305DB9" w:rsidRDefault="00305DB9" w:rsidP="00305DB9">
      <w:pPr>
        <w:rPr>
          <w:rtl/>
        </w:rPr>
      </w:pPr>
      <w:bookmarkStart w:id="1317" w:name="_ETM_Q1_3722525"/>
      <w:bookmarkStart w:id="1318" w:name="_ETM_Q1_3722600"/>
      <w:bookmarkStart w:id="1319" w:name="_ETM_Q1_3723449"/>
      <w:bookmarkEnd w:id="1317"/>
      <w:bookmarkEnd w:id="1318"/>
      <w:bookmarkEnd w:id="1319"/>
    </w:p>
    <w:p w:rsidR="00305DB9" w:rsidRDefault="00305DB9" w:rsidP="00305DB9">
      <w:pPr>
        <w:pStyle w:val="af9"/>
        <w:keepNext/>
        <w:rPr>
          <w:rtl/>
        </w:rPr>
      </w:pPr>
      <w:bookmarkStart w:id="1320" w:name="ET_guest_569698_135"/>
      <w:r w:rsidRPr="00305DB9">
        <w:rPr>
          <w:rStyle w:val="TagStyle"/>
          <w:rtl/>
        </w:rPr>
        <w:t xml:space="preserve"> &lt;&lt; אורח &gt;&gt; </w:t>
      </w:r>
      <w:r>
        <w:rPr>
          <w:rtl/>
        </w:rPr>
        <w:t xml:space="preserve">יענקלה </w:t>
      </w:r>
      <w:proofErr w:type="spellStart"/>
      <w:r>
        <w:rPr>
          <w:rtl/>
        </w:rPr>
        <w:t>מוסקוביץ</w:t>
      </w:r>
      <w:proofErr w:type="spellEnd"/>
      <w:r>
        <w:rPr>
          <w:rtl/>
        </w:rPr>
        <w:t>:</w:t>
      </w:r>
      <w:r w:rsidRPr="00305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305DB9" w:rsidRDefault="00305DB9" w:rsidP="00305DB9">
      <w:pPr>
        <w:pStyle w:val="KeepWithNext"/>
        <w:rPr>
          <w:rtl/>
        </w:rPr>
      </w:pPr>
    </w:p>
    <w:p w:rsidR="00305DB9" w:rsidRDefault="001D5AD3" w:rsidP="001D5AD3">
      <w:pPr>
        <w:rPr>
          <w:rtl/>
        </w:rPr>
      </w:pPr>
      <w:bookmarkStart w:id="1321" w:name="_ETM_Q1_3724079"/>
      <w:bookmarkStart w:id="1322" w:name="_ETM_Q1_3724124"/>
      <w:bookmarkEnd w:id="1321"/>
      <w:bookmarkEnd w:id="1322"/>
      <w:r>
        <w:rPr>
          <w:rFonts w:hint="cs"/>
          <w:rtl/>
        </w:rPr>
        <w:t xml:space="preserve">נעשה את החשבונות ונראה שזה לא </w:t>
      </w:r>
      <w:bookmarkStart w:id="1323" w:name="_ETM_Q1_3719689"/>
      <w:bookmarkEnd w:id="1323"/>
      <w:r>
        <w:rPr>
          <w:rFonts w:hint="cs"/>
          <w:rtl/>
        </w:rPr>
        <w:t xml:space="preserve">מתאים. מה שאני מציע, </w:t>
      </w:r>
      <w:r w:rsidR="00305DB9">
        <w:rPr>
          <w:rFonts w:hint="cs"/>
          <w:rtl/>
        </w:rPr>
        <w:t>יושב-ראש ה</w:t>
      </w:r>
      <w:r>
        <w:rPr>
          <w:rFonts w:hint="cs"/>
          <w:rtl/>
        </w:rPr>
        <w:t>ו</w:t>
      </w:r>
      <w:r w:rsidR="00305DB9">
        <w:rPr>
          <w:rFonts w:hint="cs"/>
          <w:rtl/>
        </w:rPr>
        <w:t xml:space="preserve">ועדה לעובדים זרים </w:t>
      </w:r>
      <w:bookmarkStart w:id="1324" w:name="_ETM_Q1_3728562"/>
      <w:bookmarkEnd w:id="1324"/>
      <w:r>
        <w:rPr>
          <w:rFonts w:hint="cs"/>
          <w:rtl/>
        </w:rPr>
        <w:t xml:space="preserve">הציע הצעה </w:t>
      </w:r>
      <w:r>
        <w:rPr>
          <w:rtl/>
        </w:rPr>
        <w:t>–</w:t>
      </w:r>
      <w:r>
        <w:rPr>
          <w:rFonts w:hint="cs"/>
          <w:rtl/>
        </w:rPr>
        <w:t xml:space="preserve"> כשאנחנו </w:t>
      </w:r>
      <w:bookmarkStart w:id="1325" w:name="_ETM_Q1_3728179"/>
      <w:bookmarkEnd w:id="1325"/>
      <w:r>
        <w:rPr>
          <w:rFonts w:hint="cs"/>
          <w:rtl/>
        </w:rPr>
        <w:t xml:space="preserve">הסכמנו ל-650, נאמר שבשנה הזאת </w:t>
      </w:r>
      <w:r w:rsidR="00305DB9">
        <w:rPr>
          <w:rFonts w:hint="cs"/>
          <w:rtl/>
        </w:rPr>
        <w:t xml:space="preserve">תהיה הידיינות לבטל את האגרות לגמרי </w:t>
      </w:r>
      <w:bookmarkStart w:id="1326" w:name="_ETM_Q1_3737298"/>
      <w:bookmarkEnd w:id="1326"/>
      <w:r w:rsidR="00305DB9">
        <w:rPr>
          <w:rFonts w:hint="cs"/>
          <w:rtl/>
        </w:rPr>
        <w:t xml:space="preserve">ועכשיו אם אנו מקבלים הצעה </w:t>
      </w:r>
      <w:r>
        <w:rPr>
          <w:rFonts w:hint="cs"/>
          <w:rtl/>
        </w:rPr>
        <w:t xml:space="preserve">מיושב-ראש הוועדה בינתיים </w:t>
      </w:r>
      <w:r w:rsidR="00305DB9">
        <w:rPr>
          <w:rFonts w:hint="cs"/>
          <w:rtl/>
        </w:rPr>
        <w:t xml:space="preserve">שידחו לנו את התשלום הזה, </w:t>
      </w:r>
      <w:bookmarkStart w:id="1327" w:name="_ETM_Q1_3743850"/>
      <w:bookmarkEnd w:id="1327"/>
      <w:r w:rsidR="00305DB9">
        <w:rPr>
          <w:rFonts w:hint="cs"/>
          <w:rtl/>
        </w:rPr>
        <w:t xml:space="preserve">אני רוצה שנגביל את זה בזמן שתיפתר כל הבעיה. שלא </w:t>
      </w:r>
      <w:bookmarkStart w:id="1328" w:name="_ETM_Q1_3750276"/>
      <w:bookmarkEnd w:id="1328"/>
      <w:r w:rsidR="00305DB9">
        <w:rPr>
          <w:rFonts w:hint="cs"/>
          <w:rtl/>
        </w:rPr>
        <w:t xml:space="preserve">יגידו: ב-2025 נתחיל לדבר אם לבטל את האגרות. </w:t>
      </w:r>
      <w:r>
        <w:rPr>
          <w:rFonts w:hint="cs"/>
          <w:rtl/>
        </w:rPr>
        <w:t xml:space="preserve">לא, </w:t>
      </w:r>
      <w:bookmarkStart w:id="1329" w:name="_ETM_Q1_3756030"/>
      <w:bookmarkEnd w:id="1329"/>
      <w:r>
        <w:rPr>
          <w:rFonts w:hint="cs"/>
          <w:rtl/>
        </w:rPr>
        <w:t xml:space="preserve">אנחנו רוצים עכשיו עם מי שישבתם או </w:t>
      </w:r>
      <w:r w:rsidR="00305DB9">
        <w:rPr>
          <w:rFonts w:hint="cs"/>
          <w:rtl/>
        </w:rPr>
        <w:t xml:space="preserve">שבו גם </w:t>
      </w:r>
      <w:bookmarkStart w:id="1330" w:name="_ETM_Q1_3758028"/>
      <w:bookmarkEnd w:id="1330"/>
      <w:r w:rsidR="00305DB9">
        <w:rPr>
          <w:rFonts w:hint="cs"/>
          <w:rtl/>
        </w:rPr>
        <w:t xml:space="preserve">אתנו, לשבת </w:t>
      </w:r>
      <w:proofErr w:type="spellStart"/>
      <w:r w:rsidR="00305DB9">
        <w:rPr>
          <w:rFonts w:hint="cs"/>
          <w:rtl/>
        </w:rPr>
        <w:t>איתנו</w:t>
      </w:r>
      <w:proofErr w:type="spellEnd"/>
      <w:r w:rsidR="00305DB9">
        <w:rPr>
          <w:rFonts w:hint="cs"/>
          <w:rtl/>
        </w:rPr>
        <w:t xml:space="preserve"> ולפתור את כל נושא האגרות כי האגרות </w:t>
      </w:r>
      <w:bookmarkStart w:id="1331" w:name="_ETM_Q1_3764924"/>
      <w:bookmarkEnd w:id="1331"/>
      <w:r>
        <w:rPr>
          <w:rFonts w:hint="cs"/>
          <w:rtl/>
        </w:rPr>
        <w:t xml:space="preserve">גם </w:t>
      </w:r>
      <w:r w:rsidR="00305DB9">
        <w:rPr>
          <w:rFonts w:hint="cs"/>
          <w:rtl/>
        </w:rPr>
        <w:t>לא נכונות. בתוך ה</w:t>
      </w:r>
      <w:r>
        <w:rPr>
          <w:rFonts w:hint="cs"/>
          <w:rtl/>
        </w:rPr>
        <w:t xml:space="preserve">אגרות יש גם נושא הרישום של מילוי חוברות </w:t>
      </w:r>
      <w:r>
        <w:rPr>
          <w:rtl/>
        </w:rPr>
        <w:t>–</w:t>
      </w:r>
      <w:r>
        <w:rPr>
          <w:rFonts w:hint="cs"/>
          <w:rtl/>
        </w:rPr>
        <w:t xml:space="preserve"> דברים שלא </w:t>
      </w:r>
      <w:bookmarkStart w:id="1332" w:name="_ETM_Q1_3773422"/>
      <w:bookmarkEnd w:id="1332"/>
      <w:r>
        <w:rPr>
          <w:rFonts w:hint="cs"/>
          <w:rtl/>
        </w:rPr>
        <w:t>עושים מזמן. כל נושא האגרות מעוות, לא נכון.</w:t>
      </w:r>
      <w:r w:rsidR="00305DB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לכן </w:t>
      </w:r>
      <w:r w:rsidR="00305DB9">
        <w:rPr>
          <w:rFonts w:hint="cs"/>
          <w:rtl/>
        </w:rPr>
        <w:t>אנו</w:t>
      </w:r>
      <w:r>
        <w:rPr>
          <w:rFonts w:hint="cs"/>
          <w:rtl/>
        </w:rPr>
        <w:t xml:space="preserve"> </w:t>
      </w:r>
      <w:r w:rsidR="00305DB9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05DB9">
        <w:rPr>
          <w:rFonts w:hint="cs"/>
          <w:rtl/>
        </w:rPr>
        <w:t xml:space="preserve">צים לשבת עכשיו ולדעת מה יהיה </w:t>
      </w:r>
      <w:bookmarkStart w:id="1333" w:name="_ETM_Q1_3785848"/>
      <w:bookmarkEnd w:id="1333"/>
      <w:r w:rsidR="00305DB9">
        <w:rPr>
          <w:rFonts w:hint="cs"/>
          <w:rtl/>
        </w:rPr>
        <w:t>ב-2025.</w:t>
      </w:r>
    </w:p>
    <w:p w:rsidR="00305DB9" w:rsidRDefault="00305DB9" w:rsidP="00305DB9">
      <w:pPr>
        <w:rPr>
          <w:rtl/>
        </w:rPr>
      </w:pPr>
      <w:bookmarkStart w:id="1334" w:name="_ETM_Q1_3787707"/>
      <w:bookmarkStart w:id="1335" w:name="_ETM_Q1_3787802"/>
      <w:bookmarkEnd w:id="1334"/>
      <w:bookmarkEnd w:id="1335"/>
    </w:p>
    <w:p w:rsidR="00305DB9" w:rsidRDefault="00305DB9" w:rsidP="00305DB9">
      <w:pPr>
        <w:pStyle w:val="af6"/>
        <w:keepNext/>
        <w:rPr>
          <w:rtl/>
        </w:rPr>
      </w:pPr>
      <w:bookmarkStart w:id="1336" w:name="ET_yor_4762_136"/>
      <w:r w:rsidRPr="00305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305DB9" w:rsidRDefault="00305DB9" w:rsidP="00305DB9">
      <w:pPr>
        <w:pStyle w:val="KeepWithNext"/>
        <w:rPr>
          <w:rtl/>
        </w:rPr>
      </w:pPr>
    </w:p>
    <w:p w:rsidR="00305DB9" w:rsidRDefault="001D5AD3" w:rsidP="00305DB9">
      <w:pPr>
        <w:rPr>
          <w:rtl/>
        </w:rPr>
      </w:pPr>
      <w:bookmarkStart w:id="1337" w:name="_ETM_Q1_3788502"/>
      <w:bookmarkEnd w:id="1337"/>
      <w:r>
        <w:rPr>
          <w:rFonts w:hint="cs"/>
          <w:rtl/>
        </w:rPr>
        <w:t xml:space="preserve">תודה </w:t>
      </w:r>
      <w:bookmarkStart w:id="1338" w:name="_ETM_Q1_3785128"/>
      <w:bookmarkEnd w:id="1338"/>
      <w:r>
        <w:rPr>
          <w:rFonts w:hint="cs"/>
          <w:rtl/>
        </w:rPr>
        <w:t xml:space="preserve">רבה. </w:t>
      </w:r>
      <w:r w:rsidR="00305DB9">
        <w:rPr>
          <w:rFonts w:hint="cs"/>
          <w:rtl/>
        </w:rPr>
        <w:t>בבקשה.</w:t>
      </w:r>
    </w:p>
    <w:p w:rsidR="00305DB9" w:rsidRDefault="00305DB9" w:rsidP="00305DB9">
      <w:pPr>
        <w:rPr>
          <w:rtl/>
        </w:rPr>
      </w:pPr>
      <w:bookmarkStart w:id="1339" w:name="_ETM_Q1_3790321"/>
      <w:bookmarkStart w:id="1340" w:name="_ETM_Q1_3790381"/>
      <w:bookmarkEnd w:id="1339"/>
      <w:bookmarkEnd w:id="1340"/>
    </w:p>
    <w:p w:rsidR="00305DB9" w:rsidRDefault="00305DB9" w:rsidP="00305DB9">
      <w:pPr>
        <w:pStyle w:val="af9"/>
        <w:keepNext/>
        <w:rPr>
          <w:rtl/>
        </w:rPr>
      </w:pPr>
      <w:bookmarkStart w:id="1341" w:name="ET_guest_357092_137"/>
      <w:r w:rsidRPr="00305DB9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05D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305DB9" w:rsidRDefault="00305DB9" w:rsidP="00305DB9">
      <w:pPr>
        <w:pStyle w:val="KeepWithNext"/>
        <w:rPr>
          <w:rtl/>
        </w:rPr>
      </w:pPr>
    </w:p>
    <w:p w:rsidR="001D5AD3" w:rsidRDefault="001D5AD3" w:rsidP="001D5AD3">
      <w:pPr>
        <w:rPr>
          <w:rtl/>
        </w:rPr>
      </w:pPr>
      <w:bookmarkStart w:id="1342" w:name="_ETM_Q1_3794059"/>
      <w:bookmarkEnd w:id="1342"/>
      <w:r>
        <w:rPr>
          <w:rFonts w:hint="cs"/>
          <w:rtl/>
        </w:rPr>
        <w:t xml:space="preserve">אדוני היושב-ראש, קודם כל אני רוצה להתייחס להצעה </w:t>
      </w:r>
      <w:bookmarkStart w:id="1343" w:name="_ETM_Q1_3798839"/>
      <w:bookmarkEnd w:id="1343"/>
      <w:r>
        <w:rPr>
          <w:rFonts w:hint="cs"/>
          <w:rtl/>
        </w:rPr>
        <w:t xml:space="preserve">של רביבו. יש חקלאים שלא מקבלים גם פיצוי כלומר הרעיון הזה </w:t>
      </w:r>
      <w:r w:rsidR="00305DB9">
        <w:rPr>
          <w:rFonts w:hint="cs"/>
          <w:rtl/>
        </w:rPr>
        <w:t xml:space="preserve">לא טוב. זה אחת. כלומר גם הרעיון של רביבו </w:t>
      </w:r>
      <w:bookmarkStart w:id="1344" w:name="_ETM_Q1_3811370"/>
      <w:bookmarkEnd w:id="1344"/>
      <w:r w:rsidR="00305DB9">
        <w:rPr>
          <w:rFonts w:hint="cs"/>
          <w:rtl/>
        </w:rPr>
        <w:t xml:space="preserve">שאומר </w:t>
      </w:r>
      <w:r>
        <w:rPr>
          <w:rFonts w:hint="cs"/>
          <w:rtl/>
        </w:rPr>
        <w:t xml:space="preserve">שנקזז מהפיצויים </w:t>
      </w:r>
      <w:r>
        <w:rPr>
          <w:rtl/>
        </w:rPr>
        <w:t>–</w:t>
      </w:r>
      <w:r>
        <w:rPr>
          <w:rFonts w:hint="cs"/>
          <w:rtl/>
        </w:rPr>
        <w:t xml:space="preserve"> יש חקלאים שלא יקבלו </w:t>
      </w:r>
      <w:bookmarkStart w:id="1345" w:name="_ETM_Q1_3814226"/>
      <w:bookmarkEnd w:id="1345"/>
      <w:r>
        <w:rPr>
          <w:rFonts w:hint="cs"/>
          <w:rtl/>
        </w:rPr>
        <w:t>פיצוי, לכן זה לא ריאלי ולא נכון</w:t>
      </w:r>
      <w:r w:rsidR="00305DB9">
        <w:rPr>
          <w:rFonts w:hint="cs"/>
          <w:rtl/>
        </w:rPr>
        <w:t>.</w:t>
      </w:r>
    </w:p>
    <w:p w:rsidR="001D5AD3" w:rsidRDefault="001D5AD3" w:rsidP="001D5AD3">
      <w:pPr>
        <w:rPr>
          <w:rtl/>
        </w:rPr>
      </w:pPr>
    </w:p>
    <w:p w:rsidR="001D5AD3" w:rsidRDefault="001D5AD3" w:rsidP="001D5AD3">
      <w:pPr>
        <w:pStyle w:val="a4"/>
        <w:keepNext/>
        <w:rPr>
          <w:rtl/>
        </w:rPr>
      </w:pPr>
      <w:bookmarkStart w:id="1346" w:name="ET_speaker_5726_160"/>
      <w:r w:rsidRPr="001D5A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5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6"/>
    </w:p>
    <w:p w:rsidR="001D5AD3" w:rsidRDefault="001D5AD3" w:rsidP="001D5AD3">
      <w:pPr>
        <w:pStyle w:val="KeepWithNext"/>
        <w:rPr>
          <w:rtl/>
        </w:rPr>
      </w:pPr>
    </w:p>
    <w:p w:rsidR="001D5AD3" w:rsidRDefault="001D5AD3" w:rsidP="001D5AD3">
      <w:pPr>
        <w:rPr>
          <w:rtl/>
        </w:rPr>
      </w:pPr>
      <w:r>
        <w:rPr>
          <w:rFonts w:hint="cs"/>
          <w:rtl/>
        </w:rPr>
        <w:t>למה לא יקבלו?</w:t>
      </w:r>
    </w:p>
    <w:p w:rsidR="001D5AD3" w:rsidRDefault="001D5AD3" w:rsidP="001D5AD3">
      <w:pPr>
        <w:rPr>
          <w:rtl/>
        </w:rPr>
      </w:pPr>
    </w:p>
    <w:p w:rsidR="001D5AD3" w:rsidRDefault="001D5AD3" w:rsidP="001D5AD3">
      <w:pPr>
        <w:pStyle w:val="af9"/>
        <w:keepNext/>
        <w:rPr>
          <w:rtl/>
        </w:rPr>
      </w:pPr>
      <w:bookmarkStart w:id="1347" w:name="ET_guest_357092_161"/>
      <w:r w:rsidRPr="001D5AD3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1D5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1D5AD3" w:rsidRDefault="001D5AD3" w:rsidP="001D5AD3">
      <w:pPr>
        <w:pStyle w:val="KeepWithNext"/>
        <w:rPr>
          <w:rtl/>
        </w:rPr>
      </w:pPr>
    </w:p>
    <w:p w:rsidR="001D5AD3" w:rsidRDefault="001D5AD3" w:rsidP="001D5AD3">
      <w:pPr>
        <w:rPr>
          <w:rtl/>
        </w:rPr>
      </w:pPr>
      <w:r>
        <w:rPr>
          <w:rFonts w:hint="cs"/>
          <w:rtl/>
        </w:rPr>
        <w:t xml:space="preserve">כי לגבי </w:t>
      </w:r>
      <w:bookmarkStart w:id="1348" w:name="_ETM_Q1_3821347"/>
      <w:bookmarkEnd w:id="1348"/>
      <w:r>
        <w:rPr>
          <w:rFonts w:hint="cs"/>
          <w:rtl/>
        </w:rPr>
        <w:t xml:space="preserve">החקלאים במרכז החליטו על קריטריון שלא נקבל כסף. </w:t>
      </w:r>
    </w:p>
    <w:p w:rsidR="001D5AD3" w:rsidRDefault="001D5AD3" w:rsidP="001D5AD3">
      <w:pPr>
        <w:rPr>
          <w:rtl/>
        </w:rPr>
      </w:pPr>
      <w:bookmarkStart w:id="1349" w:name="_ETM_Q1_3831082"/>
      <w:bookmarkStart w:id="1350" w:name="_ETM_Q1_3831165"/>
      <w:bookmarkEnd w:id="1349"/>
      <w:bookmarkEnd w:id="1350"/>
    </w:p>
    <w:p w:rsidR="001D5AD3" w:rsidRDefault="001D5AD3" w:rsidP="001D5AD3">
      <w:pPr>
        <w:pStyle w:val="a4"/>
        <w:keepNext/>
        <w:rPr>
          <w:rtl/>
        </w:rPr>
      </w:pPr>
      <w:bookmarkStart w:id="1351" w:name="ET_speaker_6360_162"/>
      <w:r w:rsidRPr="001D5AD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D5A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1D5AD3" w:rsidRDefault="001D5AD3" w:rsidP="001D5AD3">
      <w:pPr>
        <w:pStyle w:val="KeepWithNext"/>
        <w:rPr>
          <w:rtl/>
        </w:rPr>
      </w:pPr>
    </w:p>
    <w:p w:rsidR="001D5AD3" w:rsidRDefault="001D5AD3" w:rsidP="001D5AD3">
      <w:pPr>
        <w:rPr>
          <w:rtl/>
        </w:rPr>
      </w:pPr>
      <w:r>
        <w:rPr>
          <w:rFonts w:hint="cs"/>
          <w:rtl/>
        </w:rPr>
        <w:t>אין ספק שרעננה זה לא 07.</w:t>
      </w:r>
    </w:p>
    <w:p w:rsidR="001D5AD3" w:rsidRDefault="001D5AD3" w:rsidP="001D5AD3">
      <w:pPr>
        <w:rPr>
          <w:rtl/>
        </w:rPr>
      </w:pPr>
      <w:bookmarkStart w:id="1352" w:name="_ETM_Q1_3833273"/>
      <w:bookmarkEnd w:id="1352"/>
    </w:p>
    <w:p w:rsidR="001D5AD3" w:rsidRDefault="001D5AD3" w:rsidP="001D5AD3">
      <w:pPr>
        <w:pStyle w:val="af9"/>
        <w:keepNext/>
        <w:rPr>
          <w:rtl/>
        </w:rPr>
      </w:pPr>
      <w:bookmarkStart w:id="1353" w:name="ET_guest_357092_163"/>
      <w:r w:rsidRPr="001D5AD3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1D5A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3"/>
    </w:p>
    <w:p w:rsidR="001D5AD3" w:rsidRDefault="001D5AD3" w:rsidP="001D5AD3">
      <w:pPr>
        <w:pStyle w:val="KeepWithNext"/>
        <w:rPr>
          <w:rtl/>
        </w:rPr>
      </w:pPr>
    </w:p>
    <w:p w:rsidR="001D5AD3" w:rsidRDefault="00305DB9" w:rsidP="001D5AD3">
      <w:pPr>
        <w:rPr>
          <w:rtl/>
        </w:rPr>
      </w:pPr>
      <w:bookmarkStart w:id="1354" w:name="_ETM_Q1_3834107"/>
      <w:bookmarkStart w:id="1355" w:name="_ETM_Q1_3834216"/>
      <w:bookmarkStart w:id="1356" w:name="_ETM_Q1_3831250"/>
      <w:bookmarkStart w:id="1357" w:name="_ETM_Q1_3831338"/>
      <w:bookmarkEnd w:id="1354"/>
      <w:bookmarkEnd w:id="1355"/>
      <w:bookmarkEnd w:id="1356"/>
      <w:bookmarkEnd w:id="1357"/>
      <w:r>
        <w:rPr>
          <w:rFonts w:hint="cs"/>
          <w:rtl/>
        </w:rPr>
        <w:t>למרות שאין שוני בין חקלאי</w:t>
      </w:r>
      <w:r w:rsidR="001D5AD3">
        <w:rPr>
          <w:rFonts w:hint="cs"/>
          <w:rtl/>
        </w:rPr>
        <w:t xml:space="preserve"> לחקלאי</w:t>
      </w:r>
      <w:r>
        <w:rPr>
          <w:rFonts w:hint="cs"/>
          <w:rtl/>
        </w:rPr>
        <w:t xml:space="preserve">. מה שאני אומר </w:t>
      </w:r>
      <w:bookmarkStart w:id="1358" w:name="_ETM_Q1_3840596"/>
      <w:bookmarkEnd w:id="1358"/>
      <w:r>
        <w:rPr>
          <w:rtl/>
        </w:rPr>
        <w:t>–</w:t>
      </w:r>
      <w:r>
        <w:rPr>
          <w:rFonts w:hint="cs"/>
          <w:rtl/>
        </w:rPr>
        <w:t xml:space="preserve"> שהאגרות</w:t>
      </w:r>
      <w:r w:rsidR="001D5AD3">
        <w:rPr>
          <w:rFonts w:hint="cs"/>
          <w:rtl/>
        </w:rPr>
        <w:t>,</w:t>
      </w:r>
      <w:r>
        <w:rPr>
          <w:rFonts w:hint="cs"/>
          <w:rtl/>
        </w:rPr>
        <w:t xml:space="preserve"> חייבים להיעלם מהעולם </w:t>
      </w:r>
      <w:r w:rsidR="001D5AD3">
        <w:rPr>
          <w:rFonts w:hint="cs"/>
          <w:rtl/>
        </w:rPr>
        <w:t>ו</w:t>
      </w:r>
      <w:r>
        <w:rPr>
          <w:rFonts w:hint="cs"/>
          <w:rtl/>
        </w:rPr>
        <w:t xml:space="preserve">יש לשוות אותנו לסיעוד. </w:t>
      </w:r>
      <w:bookmarkStart w:id="1359" w:name="_ETM_Q1_3848122"/>
      <w:bookmarkEnd w:id="1359"/>
      <w:r>
        <w:rPr>
          <w:rFonts w:hint="cs"/>
          <w:rtl/>
        </w:rPr>
        <w:t xml:space="preserve">למשל, בסיעוד משלמים </w:t>
      </w:r>
      <w:r w:rsidR="001D5AD3">
        <w:rPr>
          <w:rFonts w:hint="cs"/>
          <w:rtl/>
        </w:rPr>
        <w:t xml:space="preserve">סביב 400 שקל לשנה. זאת האגרה שלהם. </w:t>
      </w:r>
      <w:r>
        <w:rPr>
          <w:rFonts w:hint="cs"/>
          <w:rtl/>
        </w:rPr>
        <w:t xml:space="preserve">אנו לא שונים מהם. זה סתם מס </w:t>
      </w:r>
      <w:bookmarkStart w:id="1360" w:name="_ETM_Q1_3854329"/>
      <w:bookmarkEnd w:id="1360"/>
      <w:r>
        <w:rPr>
          <w:rFonts w:hint="cs"/>
          <w:rtl/>
        </w:rPr>
        <w:t>מיות</w:t>
      </w:r>
      <w:r w:rsidR="001D5AD3">
        <w:rPr>
          <w:rFonts w:hint="cs"/>
          <w:rtl/>
        </w:rPr>
        <w:t>ר שהם גובים אותו שלא בדין ואם תמשיכו במדיניות הזו כפי שזה נעשה בשני העשורים האחרונים ולא תשנו את המדיניות אתם מחסלים את החקלאות.</w:t>
      </w:r>
    </w:p>
    <w:p w:rsidR="001D5AD3" w:rsidRDefault="001D5AD3" w:rsidP="001D5AD3">
      <w:pPr>
        <w:rPr>
          <w:rtl/>
        </w:rPr>
      </w:pPr>
      <w:bookmarkStart w:id="1361" w:name="_ETM_Q1_3867491"/>
      <w:bookmarkStart w:id="1362" w:name="_ETM_Q1_3867603"/>
      <w:bookmarkEnd w:id="1361"/>
      <w:bookmarkEnd w:id="1362"/>
    </w:p>
    <w:p w:rsidR="00305DB9" w:rsidRDefault="001D5AD3" w:rsidP="001D5AD3">
      <w:pPr>
        <w:rPr>
          <w:rtl/>
        </w:rPr>
      </w:pPr>
      <w:bookmarkStart w:id="1363" w:name="_ETM_Q1_3867658"/>
      <w:bookmarkStart w:id="1364" w:name="_ETM_Q1_3867845"/>
      <w:bookmarkEnd w:id="1363"/>
      <w:bookmarkEnd w:id="1364"/>
      <w:r>
        <w:rPr>
          <w:rFonts w:hint="cs"/>
          <w:rtl/>
        </w:rPr>
        <w:t xml:space="preserve">נשארו 5,000 חקלאים שמייצרים </w:t>
      </w:r>
      <w:bookmarkStart w:id="1365" w:name="_ETM_Q1_3869126"/>
      <w:bookmarkEnd w:id="1365"/>
      <w:r>
        <w:rPr>
          <w:rFonts w:hint="cs"/>
          <w:rtl/>
        </w:rPr>
        <w:t>תוצרת חקלאית טרייה והגיל הממוצע הוא</w:t>
      </w:r>
      <w:r w:rsidR="00305DB9">
        <w:rPr>
          <w:rFonts w:hint="cs"/>
          <w:rtl/>
        </w:rPr>
        <w:t xml:space="preserve"> גיל 70. אין </w:t>
      </w:r>
      <w:r>
        <w:rPr>
          <w:rFonts w:hint="cs"/>
          <w:rtl/>
        </w:rPr>
        <w:t xml:space="preserve">חולק שאם תמשיכו במדיניות הזאת, </w:t>
      </w:r>
      <w:bookmarkStart w:id="1366" w:name="_ETM_Q1_3876178"/>
      <w:bookmarkEnd w:id="1366"/>
      <w:r>
        <w:rPr>
          <w:rFonts w:hint="cs"/>
          <w:rtl/>
        </w:rPr>
        <w:t>החקלאות נגמרה והירקות</w:t>
      </w:r>
      <w:r w:rsidR="00305DB9">
        <w:rPr>
          <w:rFonts w:hint="cs"/>
          <w:rtl/>
        </w:rPr>
        <w:t xml:space="preserve"> והפירות </w:t>
      </w:r>
      <w:bookmarkStart w:id="1367" w:name="_ETM_Q1_3880815"/>
      <w:bookmarkEnd w:id="1367"/>
      <w:r w:rsidR="00305DB9">
        <w:rPr>
          <w:rFonts w:hint="cs"/>
          <w:rtl/>
        </w:rPr>
        <w:t>יהיו לעשירים בלבד.</w:t>
      </w:r>
    </w:p>
    <w:p w:rsidR="00305DB9" w:rsidRDefault="00305DB9" w:rsidP="00305DB9">
      <w:pPr>
        <w:rPr>
          <w:rtl/>
        </w:rPr>
      </w:pPr>
      <w:bookmarkStart w:id="1368" w:name="_ETM_Q1_3883249"/>
      <w:bookmarkStart w:id="1369" w:name="_ETM_Q1_3883348"/>
      <w:bookmarkEnd w:id="1368"/>
      <w:bookmarkEnd w:id="1369"/>
    </w:p>
    <w:p w:rsidR="00305DB9" w:rsidRDefault="00305DB9" w:rsidP="00305DB9">
      <w:pPr>
        <w:pStyle w:val="af6"/>
        <w:keepNext/>
        <w:rPr>
          <w:rtl/>
        </w:rPr>
      </w:pPr>
      <w:bookmarkStart w:id="1370" w:name="ET_yor_4762_138"/>
      <w:r w:rsidRPr="00305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305DB9" w:rsidRDefault="00305DB9" w:rsidP="00305DB9">
      <w:pPr>
        <w:pStyle w:val="KeepWithNext"/>
        <w:rPr>
          <w:rtl/>
        </w:rPr>
      </w:pPr>
    </w:p>
    <w:p w:rsidR="00305DB9" w:rsidRDefault="001D5AD3" w:rsidP="001D5AD3">
      <w:pPr>
        <w:rPr>
          <w:rtl/>
        </w:rPr>
      </w:pPr>
      <w:bookmarkStart w:id="1371" w:name="_ETM_Q1_3884077"/>
      <w:bookmarkEnd w:id="1371"/>
      <w:r>
        <w:rPr>
          <w:rFonts w:hint="cs"/>
          <w:rtl/>
        </w:rPr>
        <w:t xml:space="preserve">תודה רבה. </w:t>
      </w:r>
      <w:r w:rsidR="00305DB9">
        <w:rPr>
          <w:rFonts w:hint="cs"/>
          <w:rtl/>
        </w:rPr>
        <w:t xml:space="preserve">אני רוצה לסכם את הדיון. </w:t>
      </w:r>
      <w:r>
        <w:rPr>
          <w:rFonts w:hint="cs"/>
          <w:rtl/>
        </w:rPr>
        <w:t xml:space="preserve">העמדה של חברי הוועדה היא שצריך לבטל את האגרות. זה דבר </w:t>
      </w:r>
      <w:r w:rsidR="00305DB9">
        <w:rPr>
          <w:rFonts w:hint="cs"/>
          <w:rtl/>
        </w:rPr>
        <w:t xml:space="preserve">אנכרוניסטי, גורם קושי </w:t>
      </w:r>
      <w:bookmarkStart w:id="1372" w:name="_ETM_Q1_3890244"/>
      <w:bookmarkEnd w:id="1372"/>
      <w:r w:rsidR="00305DB9">
        <w:rPr>
          <w:rFonts w:hint="cs"/>
          <w:rtl/>
        </w:rPr>
        <w:t xml:space="preserve">עצום, במיוחד כשאנו מדברים על החקלאות. </w:t>
      </w:r>
      <w:r>
        <w:rPr>
          <w:rFonts w:hint="cs"/>
          <w:rtl/>
        </w:rPr>
        <w:t xml:space="preserve">זה </w:t>
      </w:r>
      <w:r w:rsidR="00305DB9">
        <w:rPr>
          <w:rFonts w:hint="cs"/>
          <w:rtl/>
        </w:rPr>
        <w:t xml:space="preserve">לא רק בחקלאות אבל </w:t>
      </w:r>
      <w:bookmarkStart w:id="1373" w:name="_ETM_Q1_3897385"/>
      <w:bookmarkEnd w:id="1373"/>
      <w:r w:rsidR="00305DB9">
        <w:rPr>
          <w:rFonts w:hint="cs"/>
          <w:rtl/>
        </w:rPr>
        <w:t xml:space="preserve">שם זה בולט. המציאות הזו שהסכימו בשעתו לבטל את ההיטל </w:t>
      </w:r>
      <w:bookmarkStart w:id="1374" w:name="_ETM_Q1_3905835"/>
      <w:bookmarkEnd w:id="1374"/>
      <w:r>
        <w:rPr>
          <w:rFonts w:hint="cs"/>
          <w:rtl/>
        </w:rPr>
        <w:t xml:space="preserve">והמציאות הזו </w:t>
      </w:r>
      <w:bookmarkStart w:id="1375" w:name="_ETM_Q1_3904816"/>
      <w:bookmarkEnd w:id="1375"/>
      <w:r>
        <w:rPr>
          <w:rFonts w:hint="cs"/>
          <w:rtl/>
        </w:rPr>
        <w:t xml:space="preserve">שבה יש לשלם היום אגרה שנתית בסכום גבוה - </w:t>
      </w:r>
      <w:r w:rsidR="00305DB9">
        <w:rPr>
          <w:rFonts w:hint="cs"/>
          <w:rtl/>
        </w:rPr>
        <w:t xml:space="preserve">בסופו של דבר זה עול על החקלאי ואנו יודעים </w:t>
      </w:r>
      <w:bookmarkStart w:id="1376" w:name="_ETM_Q1_3914201"/>
      <w:bookmarkEnd w:id="1376"/>
      <w:r w:rsidR="00305DB9">
        <w:rPr>
          <w:rFonts w:hint="cs"/>
          <w:rtl/>
        </w:rPr>
        <w:t>שהחקלאות במצב ק</w:t>
      </w:r>
      <w:r>
        <w:rPr>
          <w:rFonts w:hint="cs"/>
          <w:rtl/>
        </w:rPr>
        <w:t>שה</w:t>
      </w:r>
      <w:r w:rsidR="00305DB9">
        <w:rPr>
          <w:rFonts w:hint="cs"/>
          <w:rtl/>
        </w:rPr>
        <w:t xml:space="preserve"> במיוחד במצב הלחימה</w:t>
      </w:r>
      <w:r>
        <w:rPr>
          <w:rFonts w:hint="cs"/>
          <w:rtl/>
        </w:rPr>
        <w:t xml:space="preserve">, </w:t>
      </w:r>
      <w:bookmarkStart w:id="1377" w:name="_ETM_Q1_3920105"/>
      <w:bookmarkEnd w:id="1377"/>
      <w:r>
        <w:rPr>
          <w:rFonts w:hint="cs"/>
          <w:rtl/>
        </w:rPr>
        <w:t>המצב מצריך סיוע של המדינה ולא שהמדי</w:t>
      </w:r>
      <w:r w:rsidR="00305DB9">
        <w:rPr>
          <w:rFonts w:hint="cs"/>
          <w:rtl/>
        </w:rPr>
        <w:t>נ</w:t>
      </w:r>
      <w:r>
        <w:rPr>
          <w:rFonts w:hint="cs"/>
          <w:rtl/>
        </w:rPr>
        <w:t>ה</w:t>
      </w:r>
      <w:r w:rsidR="00305DB9">
        <w:rPr>
          <w:rFonts w:hint="cs"/>
          <w:rtl/>
        </w:rPr>
        <w:t xml:space="preserve"> תגבנה ממנו </w:t>
      </w:r>
      <w:bookmarkStart w:id="1378" w:name="_ETM_Q1_3922307"/>
      <w:bookmarkEnd w:id="1378"/>
      <w:r w:rsidR="00305DB9">
        <w:rPr>
          <w:rFonts w:hint="cs"/>
          <w:rtl/>
        </w:rPr>
        <w:t>כסף.</w:t>
      </w:r>
    </w:p>
    <w:p w:rsidR="00305DB9" w:rsidRDefault="00305DB9" w:rsidP="00305DB9">
      <w:pPr>
        <w:rPr>
          <w:rtl/>
        </w:rPr>
      </w:pPr>
      <w:bookmarkStart w:id="1379" w:name="_ETM_Q1_3923201"/>
      <w:bookmarkStart w:id="1380" w:name="_ETM_Q1_3923296"/>
      <w:bookmarkEnd w:id="1379"/>
      <w:bookmarkEnd w:id="1380"/>
    </w:p>
    <w:p w:rsidR="00305DB9" w:rsidRDefault="00305DB9" w:rsidP="00305DB9">
      <w:pPr>
        <w:rPr>
          <w:rtl/>
        </w:rPr>
      </w:pPr>
      <w:bookmarkStart w:id="1381" w:name="_ETM_Q1_3923331"/>
      <w:bookmarkStart w:id="1382" w:name="_ETM_Q1_3923396"/>
      <w:bookmarkEnd w:id="1381"/>
      <w:bookmarkEnd w:id="1382"/>
      <w:r>
        <w:rPr>
          <w:rFonts w:hint="cs"/>
          <w:rtl/>
        </w:rPr>
        <w:t>אנ</w:t>
      </w:r>
      <w:r w:rsidR="001D5AD3">
        <w:rPr>
          <w:rFonts w:hint="cs"/>
          <w:rtl/>
        </w:rPr>
        <w:t>י</w:t>
      </w:r>
      <w:r>
        <w:rPr>
          <w:rFonts w:hint="cs"/>
          <w:rtl/>
        </w:rPr>
        <w:t xml:space="preserve"> מבקש לפנות לשר הפנים, מי שמופקד על האגרות זה </w:t>
      </w:r>
      <w:bookmarkStart w:id="1383" w:name="_ETM_Q1_3931337"/>
      <w:bookmarkEnd w:id="1383"/>
      <w:r>
        <w:rPr>
          <w:rFonts w:hint="cs"/>
          <w:rtl/>
        </w:rPr>
        <w:t>שר הפנים.</w:t>
      </w:r>
    </w:p>
    <w:p w:rsidR="00305DB9" w:rsidRDefault="00305DB9" w:rsidP="00305DB9">
      <w:pPr>
        <w:rPr>
          <w:rtl/>
        </w:rPr>
      </w:pPr>
      <w:bookmarkStart w:id="1384" w:name="_ETM_Q1_3933451"/>
      <w:bookmarkStart w:id="1385" w:name="_ETM_Q1_3933536"/>
      <w:bookmarkStart w:id="1386" w:name="_ETM_Q1_3934091"/>
      <w:bookmarkEnd w:id="1384"/>
      <w:bookmarkEnd w:id="1385"/>
      <w:bookmarkEnd w:id="1386"/>
    </w:p>
    <w:p w:rsidR="00305DB9" w:rsidRDefault="00305DB9" w:rsidP="00305DB9">
      <w:pPr>
        <w:pStyle w:val="a4"/>
        <w:keepNext/>
        <w:rPr>
          <w:rtl/>
        </w:rPr>
      </w:pPr>
      <w:bookmarkStart w:id="1387" w:name="ET_speaker_נועה_שוקרון_139"/>
      <w:r w:rsidRPr="00305DB9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05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305DB9" w:rsidRDefault="00305DB9" w:rsidP="00305DB9">
      <w:pPr>
        <w:pStyle w:val="KeepWithNext"/>
        <w:rPr>
          <w:rtl/>
        </w:rPr>
      </w:pPr>
    </w:p>
    <w:p w:rsidR="00305DB9" w:rsidRDefault="001D5AD3" w:rsidP="00305DB9">
      <w:pPr>
        <w:rPr>
          <w:rtl/>
        </w:rPr>
      </w:pPr>
      <w:bookmarkStart w:id="1388" w:name="_ETM_Q1_3934620"/>
      <w:bookmarkStart w:id="1389" w:name="_ETM_Q1_3934695"/>
      <w:bookmarkEnd w:id="1388"/>
      <w:bookmarkEnd w:id="1389"/>
      <w:r>
        <w:rPr>
          <w:rFonts w:hint="cs"/>
          <w:rtl/>
        </w:rPr>
        <w:t>ושר האוצ</w:t>
      </w:r>
      <w:r w:rsidR="00305DB9">
        <w:rPr>
          <w:rFonts w:hint="cs"/>
          <w:rtl/>
        </w:rPr>
        <w:t>ר ביחד.</w:t>
      </w:r>
    </w:p>
    <w:p w:rsidR="00305DB9" w:rsidRDefault="00305DB9" w:rsidP="00305DB9">
      <w:pPr>
        <w:rPr>
          <w:rtl/>
        </w:rPr>
      </w:pPr>
      <w:bookmarkStart w:id="1390" w:name="_ETM_Q1_3937279"/>
      <w:bookmarkStart w:id="1391" w:name="_ETM_Q1_3937349"/>
      <w:bookmarkEnd w:id="1390"/>
      <w:bookmarkEnd w:id="1391"/>
    </w:p>
    <w:p w:rsidR="00305DB9" w:rsidRDefault="00305DB9" w:rsidP="00305DB9">
      <w:pPr>
        <w:pStyle w:val="af6"/>
        <w:keepNext/>
        <w:rPr>
          <w:rtl/>
        </w:rPr>
      </w:pPr>
      <w:bookmarkStart w:id="1392" w:name="ET_yor_4762_140"/>
      <w:r w:rsidRPr="00305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1D5AD3">
      <w:pPr>
        <w:rPr>
          <w:rtl/>
        </w:rPr>
      </w:pPr>
      <w:bookmarkStart w:id="1393" w:name="_ETM_Q1_3938103"/>
      <w:bookmarkEnd w:id="1393"/>
      <w:r>
        <w:rPr>
          <w:rFonts w:hint="cs"/>
          <w:rtl/>
        </w:rPr>
        <w:t xml:space="preserve">סיכמנו שלא למדתי אזרחות. צריך הסכמה </w:t>
      </w:r>
      <w:bookmarkStart w:id="1394" w:name="_ETM_Q1_3953213"/>
      <w:bookmarkEnd w:id="1394"/>
      <w:r>
        <w:rPr>
          <w:rFonts w:hint="cs"/>
          <w:rtl/>
        </w:rPr>
        <w:t xml:space="preserve">של שר האוצר שאני הולך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היום לפני שאת </w:t>
      </w:r>
      <w:bookmarkStart w:id="1395" w:name="_ETM_Q1_3958580"/>
      <w:bookmarkEnd w:id="1395"/>
      <w:r>
        <w:rPr>
          <w:rFonts w:hint="cs"/>
          <w:rtl/>
        </w:rPr>
        <w:t xml:space="preserve">תספיקי לדבר </w:t>
      </w:r>
      <w:proofErr w:type="spellStart"/>
      <w:r>
        <w:rPr>
          <w:rFonts w:hint="cs"/>
          <w:rtl/>
        </w:rPr>
        <w:t>איתו</w:t>
      </w:r>
      <w:proofErr w:type="spellEnd"/>
      <w:r w:rsidR="001D5AD3">
        <w:rPr>
          <w:rFonts w:hint="cs"/>
          <w:rtl/>
        </w:rPr>
        <w:t xml:space="preserve"> לומר</w:t>
      </w:r>
      <w:r>
        <w:rPr>
          <w:rFonts w:hint="cs"/>
          <w:rtl/>
        </w:rPr>
        <w:t xml:space="preserve"> לו שעמדת כל חברי ה</w:t>
      </w:r>
      <w:r w:rsidR="001D5AD3">
        <w:rPr>
          <w:rFonts w:hint="cs"/>
          <w:rtl/>
        </w:rPr>
        <w:t>ו</w:t>
      </w:r>
      <w:r>
        <w:rPr>
          <w:rFonts w:hint="cs"/>
          <w:rtl/>
        </w:rPr>
        <w:t xml:space="preserve">ועדה, </w:t>
      </w:r>
      <w:r w:rsidR="001D5AD3">
        <w:rPr>
          <w:rFonts w:hint="cs"/>
          <w:rtl/>
        </w:rPr>
        <w:t xml:space="preserve">שיש לבטל את האגרה, </w:t>
      </w:r>
      <w:r>
        <w:rPr>
          <w:rFonts w:hint="cs"/>
          <w:rtl/>
        </w:rPr>
        <w:t xml:space="preserve">בוודאי </w:t>
      </w:r>
      <w:bookmarkStart w:id="1396" w:name="_ETM_Q1_3965182"/>
      <w:bookmarkEnd w:id="1396"/>
      <w:r>
        <w:rPr>
          <w:rFonts w:hint="cs"/>
          <w:rtl/>
        </w:rPr>
        <w:t xml:space="preserve">את האגרה של החקלאות והוא מעוניין לעזור לחקלאות. אני רוצה </w:t>
      </w:r>
      <w:bookmarkStart w:id="1397" w:name="_ETM_Q1_3972198"/>
      <w:bookmarkEnd w:id="1397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זה. </w:t>
      </w:r>
      <w:r w:rsidR="001D5AD3">
        <w:rPr>
          <w:rFonts w:hint="cs"/>
          <w:rtl/>
        </w:rPr>
        <w:t>אפנה לשר הפנים וא</w:t>
      </w:r>
      <w:r>
        <w:rPr>
          <w:rFonts w:hint="cs"/>
          <w:rtl/>
        </w:rPr>
        <w:t xml:space="preserve">בקש שיביא את ההסכמה הזו. </w:t>
      </w:r>
      <w:r w:rsidR="001D5AD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מבקש </w:t>
      </w:r>
      <w:bookmarkStart w:id="1398" w:name="_ETM_Q1_3978829"/>
      <w:bookmarkEnd w:id="1398"/>
      <w:r>
        <w:rPr>
          <w:rFonts w:hint="cs"/>
          <w:rtl/>
        </w:rPr>
        <w:t>את הסכמת משרד החקלאות.</w:t>
      </w:r>
      <w:r w:rsidR="001D5AD3">
        <w:rPr>
          <w:rFonts w:hint="cs"/>
          <w:rtl/>
        </w:rPr>
        <w:t xml:space="preserve"> הוא המשרד הייעודי.</w:t>
      </w:r>
    </w:p>
    <w:p w:rsidR="00305DB9" w:rsidRDefault="00305DB9" w:rsidP="00305DB9">
      <w:pPr>
        <w:rPr>
          <w:rtl/>
        </w:rPr>
      </w:pPr>
      <w:bookmarkStart w:id="1399" w:name="_ETM_Q1_3982018"/>
      <w:bookmarkStart w:id="1400" w:name="_ETM_Q1_3982118"/>
      <w:bookmarkStart w:id="1401" w:name="_ETM_Q1_3984387"/>
      <w:bookmarkEnd w:id="1399"/>
      <w:bookmarkEnd w:id="1400"/>
      <w:bookmarkEnd w:id="1401"/>
    </w:p>
    <w:p w:rsidR="00305DB9" w:rsidRDefault="00305DB9" w:rsidP="00305DB9">
      <w:pPr>
        <w:pStyle w:val="a4"/>
        <w:keepNext/>
        <w:rPr>
          <w:rtl/>
        </w:rPr>
      </w:pPr>
      <w:bookmarkStart w:id="1402" w:name="ET_speaker_5851_141"/>
      <w:r w:rsidRPr="00305DB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05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305DB9">
      <w:pPr>
        <w:rPr>
          <w:rtl/>
        </w:rPr>
      </w:pPr>
      <w:bookmarkStart w:id="1403" w:name="_ETM_Q1_3985006"/>
      <w:bookmarkStart w:id="1404" w:name="_ETM_Q1_3985051"/>
      <w:bookmarkEnd w:id="1403"/>
      <w:bookmarkEnd w:id="1404"/>
      <w:r>
        <w:rPr>
          <w:rFonts w:hint="cs"/>
          <w:rtl/>
        </w:rPr>
        <w:t>מודים לכם מראש.</w:t>
      </w:r>
    </w:p>
    <w:p w:rsidR="00305DB9" w:rsidRDefault="00305DB9" w:rsidP="00305DB9">
      <w:pPr>
        <w:rPr>
          <w:rtl/>
        </w:rPr>
      </w:pPr>
      <w:bookmarkStart w:id="1405" w:name="_ETM_Q1_3987885"/>
      <w:bookmarkStart w:id="1406" w:name="_ETM_Q1_3987955"/>
      <w:bookmarkEnd w:id="1405"/>
      <w:bookmarkEnd w:id="1406"/>
    </w:p>
    <w:p w:rsidR="00305DB9" w:rsidRDefault="00305DB9" w:rsidP="00305DB9">
      <w:pPr>
        <w:pStyle w:val="af6"/>
        <w:keepNext/>
        <w:rPr>
          <w:rtl/>
        </w:rPr>
      </w:pPr>
      <w:bookmarkStart w:id="1407" w:name="ET_yor_4762_142"/>
      <w:r w:rsidRPr="00305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1D5AD3">
      <w:pPr>
        <w:rPr>
          <w:rtl/>
        </w:rPr>
      </w:pPr>
      <w:bookmarkStart w:id="1408" w:name="_ETM_Q1_3988599"/>
      <w:bookmarkEnd w:id="1408"/>
      <w:r>
        <w:rPr>
          <w:rFonts w:hint="cs"/>
          <w:rtl/>
        </w:rPr>
        <w:t xml:space="preserve">אתם צריכים לטפל בזה. </w:t>
      </w:r>
      <w:r w:rsidR="001D5AD3">
        <w:rPr>
          <w:rFonts w:hint="cs"/>
          <w:rtl/>
        </w:rPr>
        <w:t xml:space="preserve">גם אתה מכיר את שר </w:t>
      </w:r>
      <w:bookmarkStart w:id="1409" w:name="_ETM_Q1_3992298"/>
      <w:bookmarkEnd w:id="1409"/>
      <w:r w:rsidR="001D5AD3">
        <w:rPr>
          <w:rFonts w:hint="cs"/>
          <w:rtl/>
        </w:rPr>
        <w:t xml:space="preserve">הפנים. </w:t>
      </w:r>
      <w:r>
        <w:rPr>
          <w:rFonts w:hint="cs"/>
          <w:rtl/>
        </w:rPr>
        <w:t xml:space="preserve">ינון </w:t>
      </w:r>
      <w:bookmarkStart w:id="1410" w:name="_ETM_Q1_3991603"/>
      <w:bookmarkEnd w:id="1410"/>
      <w:r>
        <w:rPr>
          <w:rFonts w:hint="cs"/>
          <w:rtl/>
        </w:rPr>
        <w:t xml:space="preserve">גם יפנה אבל גם אתה. אני רק רוצה שתדעי מה </w:t>
      </w:r>
      <w:bookmarkStart w:id="1411" w:name="_ETM_Q1_4002172"/>
      <w:bookmarkEnd w:id="1411"/>
      <w:r>
        <w:rPr>
          <w:rFonts w:hint="cs"/>
          <w:rtl/>
        </w:rPr>
        <w:t xml:space="preserve">הדיון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AD3">
        <w:rPr>
          <w:rFonts w:hint="cs"/>
          <w:rtl/>
        </w:rPr>
        <w:t xml:space="preserve">הדיון הוא </w:t>
      </w:r>
      <w:r>
        <w:rPr>
          <w:rFonts w:hint="cs"/>
          <w:rtl/>
        </w:rPr>
        <w:t>שהחקלאות נמצאת בקריסה</w:t>
      </w:r>
      <w:bookmarkStart w:id="1412" w:name="_ETM_Q1_4009868"/>
      <w:bookmarkEnd w:id="1412"/>
      <w:r w:rsidR="001D5AD3">
        <w:rPr>
          <w:rFonts w:hint="cs"/>
          <w:rtl/>
        </w:rPr>
        <w:t xml:space="preserve">. אנו סבורים שחלק מהנושא הלאומי של </w:t>
      </w:r>
      <w:bookmarkStart w:id="1413" w:name="_ETM_Q1_4008664"/>
      <w:bookmarkEnd w:id="1413"/>
      <w:r w:rsidR="001D5AD3">
        <w:rPr>
          <w:rFonts w:hint="cs"/>
          <w:rtl/>
        </w:rPr>
        <w:t xml:space="preserve">מדינת ישראל שיהיו חקלאים, שתהיה חקלאות, שיהיה מצב כזה שיהיו </w:t>
      </w:r>
      <w:bookmarkStart w:id="1414" w:name="_ETM_Q1_4015453"/>
      <w:bookmarkEnd w:id="1414"/>
      <w:r w:rsidR="001D5AD3">
        <w:rPr>
          <w:rFonts w:hint="cs"/>
          <w:rtl/>
        </w:rPr>
        <w:t>אנשים, שיהיה כדאי להם.</w:t>
      </w:r>
      <w:r>
        <w:rPr>
          <w:rFonts w:hint="cs"/>
          <w:rtl/>
        </w:rPr>
        <w:t xml:space="preserve"> לפחות שלא יהיו להם נזקים כדי לגדל </w:t>
      </w:r>
      <w:r w:rsidR="001D5AD3">
        <w:rPr>
          <w:rFonts w:hint="cs"/>
          <w:rtl/>
        </w:rPr>
        <w:t xml:space="preserve">בחקלאות </w:t>
      </w:r>
      <w:r>
        <w:rPr>
          <w:rFonts w:hint="cs"/>
          <w:rtl/>
        </w:rPr>
        <w:t xml:space="preserve">בכל </w:t>
      </w:r>
      <w:bookmarkStart w:id="1415" w:name="_ETM_Q1_4022546"/>
      <w:bookmarkEnd w:id="1415"/>
      <w:r>
        <w:rPr>
          <w:rFonts w:hint="cs"/>
          <w:rtl/>
        </w:rPr>
        <w:t>הארץ, בצפון ובדרום, במרכז</w:t>
      </w:r>
      <w:r w:rsidR="001D5AD3">
        <w:rPr>
          <w:rFonts w:hint="cs"/>
          <w:rtl/>
        </w:rPr>
        <w:t>, בכל המקומות</w:t>
      </w:r>
      <w:r>
        <w:rPr>
          <w:rFonts w:hint="cs"/>
          <w:rtl/>
        </w:rPr>
        <w:t xml:space="preserve">. זה שאתם עומדים מנגד וכל </w:t>
      </w:r>
      <w:bookmarkStart w:id="1416" w:name="_ETM_Q1_4030587"/>
      <w:bookmarkEnd w:id="1416"/>
      <w:r>
        <w:rPr>
          <w:rFonts w:hint="cs"/>
          <w:rtl/>
        </w:rPr>
        <w:t>הזמן שומרים על הענ</w:t>
      </w:r>
      <w:r w:rsidR="001D5AD3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1D5AD3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לגבות מהם </w:t>
      </w:r>
      <w:r w:rsidR="001D5AD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כסף זה לא </w:t>
      </w:r>
      <w:bookmarkStart w:id="1417" w:name="_ETM_Q1_4035250"/>
      <w:bookmarkEnd w:id="1417"/>
      <w:r>
        <w:rPr>
          <w:rFonts w:hint="cs"/>
          <w:rtl/>
        </w:rPr>
        <w:t xml:space="preserve">נכון. זה התפקיד שלנו. אנו מפקחים על עבודת הממשלה ואנו </w:t>
      </w:r>
      <w:bookmarkStart w:id="1418" w:name="_ETM_Q1_4040882"/>
      <w:bookmarkEnd w:id="1418"/>
      <w:r>
        <w:rPr>
          <w:rFonts w:hint="cs"/>
          <w:rtl/>
        </w:rPr>
        <w:t>סבורים שהממשלה שוגה בענ</w:t>
      </w:r>
      <w:r w:rsidR="001D5AD3">
        <w:rPr>
          <w:rFonts w:hint="cs"/>
          <w:rtl/>
        </w:rPr>
        <w:t>י</w:t>
      </w:r>
      <w:r>
        <w:rPr>
          <w:rFonts w:hint="cs"/>
          <w:rtl/>
        </w:rPr>
        <w:t xml:space="preserve">ין הזה. לכן אני רוצה לדבר עם </w:t>
      </w:r>
      <w:bookmarkStart w:id="1419" w:name="_ETM_Q1_4047973"/>
      <w:bookmarkEnd w:id="1419"/>
      <w:r>
        <w:rPr>
          <w:rFonts w:hint="cs"/>
          <w:rtl/>
        </w:rPr>
        <w:t xml:space="preserve">שר האוצר. מבקש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D5AD3">
        <w:rPr>
          <w:rFonts w:hint="cs"/>
          <w:rtl/>
        </w:rPr>
        <w:t xml:space="preserve">נדבר עם </w:t>
      </w:r>
      <w:bookmarkStart w:id="1420" w:name="_ETM_Q1_4047209"/>
      <w:bookmarkEnd w:id="1420"/>
      <w:r w:rsidR="001D5AD3">
        <w:rPr>
          <w:rFonts w:hint="cs"/>
          <w:rtl/>
        </w:rPr>
        <w:t>שר הפנים שיחיל את זה. מבקש ש</w:t>
      </w:r>
      <w:r>
        <w:rPr>
          <w:rFonts w:hint="cs"/>
          <w:rtl/>
        </w:rPr>
        <w:t xml:space="preserve">אל תזיקו לנו. מבקש שתיתנו לנו </w:t>
      </w:r>
      <w:bookmarkStart w:id="1421" w:name="_ETM_Q1_4055194"/>
      <w:bookmarkEnd w:id="1421"/>
      <w:r>
        <w:rPr>
          <w:rFonts w:hint="cs"/>
          <w:rtl/>
        </w:rPr>
        <w:t xml:space="preserve">להתקדם. </w:t>
      </w:r>
      <w:r w:rsidR="001D5AD3">
        <w:rPr>
          <w:rFonts w:hint="cs"/>
          <w:rtl/>
        </w:rPr>
        <w:t>ל</w:t>
      </w:r>
      <w:r>
        <w:rPr>
          <w:rFonts w:hint="cs"/>
          <w:rtl/>
        </w:rPr>
        <w:t xml:space="preserve">א הסכמתם לביטול </w:t>
      </w:r>
      <w:r w:rsidR="001D5AD3">
        <w:rPr>
          <w:rFonts w:hint="cs"/>
          <w:rtl/>
        </w:rPr>
        <w:t>ה</w:t>
      </w:r>
      <w:r>
        <w:rPr>
          <w:rFonts w:hint="cs"/>
          <w:rtl/>
        </w:rPr>
        <w:t xml:space="preserve">היטל אבל בסוף הסכמתם. </w:t>
      </w:r>
      <w:r w:rsidR="001D5AD3">
        <w:rPr>
          <w:rFonts w:hint="cs"/>
          <w:rtl/>
        </w:rPr>
        <w:t xml:space="preserve">אל תיתנו לי את מרוץ המכשולים הזה </w:t>
      </w:r>
      <w:r>
        <w:rPr>
          <w:rFonts w:hint="cs"/>
          <w:rtl/>
        </w:rPr>
        <w:t xml:space="preserve">עד שנגיע </w:t>
      </w:r>
      <w:bookmarkStart w:id="1422" w:name="_ETM_Q1_4064179"/>
      <w:bookmarkEnd w:id="1422"/>
      <w:r>
        <w:rPr>
          <w:rFonts w:hint="cs"/>
          <w:rtl/>
        </w:rPr>
        <w:t>להסכמה שלכם. תסכימו כבר עכשיו. בבקשה.</w:t>
      </w:r>
    </w:p>
    <w:p w:rsidR="00305DB9" w:rsidRDefault="00305DB9" w:rsidP="00305DB9">
      <w:pPr>
        <w:rPr>
          <w:rtl/>
        </w:rPr>
      </w:pPr>
      <w:bookmarkStart w:id="1423" w:name="_ETM_Q1_4069027"/>
      <w:bookmarkStart w:id="1424" w:name="_ETM_Q1_4069107"/>
      <w:bookmarkStart w:id="1425" w:name="_ETM_Q1_4069701"/>
      <w:bookmarkEnd w:id="1423"/>
      <w:bookmarkEnd w:id="1424"/>
      <w:bookmarkEnd w:id="1425"/>
    </w:p>
    <w:p w:rsidR="00305DB9" w:rsidRDefault="00305DB9" w:rsidP="00305DB9">
      <w:pPr>
        <w:pStyle w:val="a4"/>
        <w:keepNext/>
        <w:rPr>
          <w:rtl/>
        </w:rPr>
      </w:pPr>
      <w:bookmarkStart w:id="1426" w:name="ET_speaker_נועה_שוקרון_143"/>
      <w:r w:rsidRPr="00305DB9">
        <w:rPr>
          <w:rStyle w:val="TagStyle"/>
          <w:rtl/>
        </w:rPr>
        <w:t xml:space="preserve"> &lt;&lt; דובר &gt;&gt; </w:t>
      </w:r>
      <w:r>
        <w:rPr>
          <w:rtl/>
        </w:rPr>
        <w:t>נועה שוקרון:</w:t>
      </w:r>
      <w:r w:rsidRPr="00305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305DB9" w:rsidRDefault="00305DB9" w:rsidP="00305DB9">
      <w:pPr>
        <w:pStyle w:val="KeepWithNext"/>
        <w:rPr>
          <w:rtl/>
        </w:rPr>
      </w:pPr>
    </w:p>
    <w:p w:rsidR="00305DB9" w:rsidRDefault="00305DB9" w:rsidP="001D5AD3">
      <w:pPr>
        <w:rPr>
          <w:rtl/>
        </w:rPr>
      </w:pPr>
      <w:bookmarkStart w:id="1427" w:name="_ETM_Q1_4070376"/>
      <w:bookmarkStart w:id="1428" w:name="_ETM_Q1_4070416"/>
      <w:bookmarkEnd w:id="1427"/>
      <w:bookmarkEnd w:id="1428"/>
      <w:r>
        <w:rPr>
          <w:rFonts w:hint="cs"/>
          <w:rtl/>
        </w:rPr>
        <w:t xml:space="preserve">משרד האוצר סבור שצריך לתת </w:t>
      </w:r>
      <w:bookmarkStart w:id="1429" w:name="_ETM_Q1_4073419"/>
      <w:bookmarkEnd w:id="1429"/>
      <w:r>
        <w:rPr>
          <w:rFonts w:hint="cs"/>
          <w:rtl/>
        </w:rPr>
        <w:t xml:space="preserve">סיוע לענף החקלאות. הדרך לעשות זאת היא באמצעות המענק שהיה </w:t>
      </w:r>
      <w:bookmarkStart w:id="1430" w:name="_ETM_Q1_4080166"/>
      <w:bookmarkEnd w:id="1430"/>
      <w:r>
        <w:rPr>
          <w:rFonts w:hint="cs"/>
          <w:rtl/>
        </w:rPr>
        <w:t xml:space="preserve">מוגדל לחקלאות, </w:t>
      </w:r>
      <w:r w:rsidR="001D5AD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באמצעות </w:t>
      </w:r>
      <w:r w:rsidR="001D5AD3">
        <w:rPr>
          <w:rFonts w:hint="cs"/>
          <w:rtl/>
        </w:rPr>
        <w:t xml:space="preserve">סיוע </w:t>
      </w:r>
      <w:proofErr w:type="spellStart"/>
      <w:r w:rsidR="001D5AD3">
        <w:rPr>
          <w:rFonts w:hint="cs"/>
          <w:rtl/>
        </w:rPr>
        <w:t>ותמרוץ</w:t>
      </w:r>
      <w:proofErr w:type="spellEnd"/>
      <w:r w:rsidR="001D5AD3">
        <w:rPr>
          <w:rFonts w:hint="cs"/>
          <w:rtl/>
        </w:rPr>
        <w:t xml:space="preserve"> לעובדים </w:t>
      </w:r>
      <w:r>
        <w:rPr>
          <w:rFonts w:hint="cs"/>
          <w:rtl/>
        </w:rPr>
        <w:t>כ</w:t>
      </w:r>
      <w:r w:rsidR="001D5AD3">
        <w:rPr>
          <w:rFonts w:hint="cs"/>
          <w:rtl/>
        </w:rPr>
        <w:t>פ</w:t>
      </w:r>
      <w:r>
        <w:rPr>
          <w:rFonts w:hint="cs"/>
          <w:rtl/>
        </w:rPr>
        <w:t>י שאישרנו בי</w:t>
      </w:r>
      <w:r w:rsidR="001D5AD3">
        <w:rPr>
          <w:rFonts w:hint="cs"/>
          <w:rtl/>
        </w:rPr>
        <w:t>ו</w:t>
      </w:r>
      <w:r>
        <w:rPr>
          <w:rFonts w:hint="cs"/>
          <w:rtl/>
        </w:rPr>
        <w:t>ם חמישי ב</w:t>
      </w:r>
      <w:r w:rsidR="001D5AD3">
        <w:rPr>
          <w:rFonts w:hint="cs"/>
          <w:rtl/>
        </w:rPr>
        <w:t>ו</w:t>
      </w:r>
      <w:r>
        <w:rPr>
          <w:rFonts w:hint="cs"/>
          <w:rtl/>
        </w:rPr>
        <w:t xml:space="preserve">ועדת העבודה. אנו </w:t>
      </w:r>
      <w:bookmarkStart w:id="1431" w:name="_ETM_Q1_4087362"/>
      <w:bookmarkEnd w:id="1431"/>
      <w:r>
        <w:rPr>
          <w:rFonts w:hint="cs"/>
          <w:rtl/>
        </w:rPr>
        <w:t xml:space="preserve">פשוט לא סבורים </w:t>
      </w:r>
      <w:r w:rsidR="001D5AD3">
        <w:rPr>
          <w:rFonts w:hint="cs"/>
          <w:rtl/>
        </w:rPr>
        <w:t xml:space="preserve">שהדרך לעשות את זה היא </w:t>
      </w:r>
      <w:r>
        <w:rPr>
          <w:rFonts w:hint="cs"/>
          <w:rtl/>
        </w:rPr>
        <w:t>דרך מתן הנחה באגרות א</w:t>
      </w:r>
      <w:r w:rsidR="001D5AD3">
        <w:rPr>
          <w:rFonts w:hint="cs"/>
          <w:rtl/>
        </w:rPr>
        <w:t>ל</w:t>
      </w:r>
      <w:r>
        <w:rPr>
          <w:rFonts w:hint="cs"/>
          <w:rtl/>
        </w:rPr>
        <w:t xml:space="preserve">א באמצעות המענקים </w:t>
      </w:r>
      <w:bookmarkStart w:id="1432" w:name="_ETM_Q1_4094578"/>
      <w:bookmarkEnd w:id="1432"/>
      <w:r w:rsidR="001D5AD3">
        <w:rPr>
          <w:rFonts w:hint="cs"/>
          <w:rtl/>
        </w:rPr>
        <w:t xml:space="preserve">לכלל המשק והמענקים </w:t>
      </w:r>
      <w:r>
        <w:rPr>
          <w:rFonts w:hint="cs"/>
          <w:rtl/>
        </w:rPr>
        <w:t>המוגדלים למשרד החקלאות.</w:t>
      </w:r>
    </w:p>
    <w:p w:rsidR="00305DB9" w:rsidRDefault="00305DB9" w:rsidP="00305DB9">
      <w:pPr>
        <w:rPr>
          <w:rtl/>
        </w:rPr>
      </w:pPr>
      <w:bookmarkStart w:id="1433" w:name="_ETM_Q1_4099141"/>
      <w:bookmarkStart w:id="1434" w:name="_ETM_Q1_4099231"/>
      <w:bookmarkEnd w:id="1433"/>
      <w:bookmarkEnd w:id="1434"/>
    </w:p>
    <w:p w:rsidR="00305DB9" w:rsidRDefault="00305DB9" w:rsidP="00305DB9">
      <w:pPr>
        <w:pStyle w:val="af6"/>
        <w:keepNext/>
        <w:rPr>
          <w:rtl/>
        </w:rPr>
      </w:pPr>
      <w:bookmarkStart w:id="1435" w:name="ET_yor_4762_144"/>
      <w:r w:rsidRPr="00305DB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5D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305DB9" w:rsidRDefault="00305DB9" w:rsidP="00305DB9">
      <w:pPr>
        <w:pStyle w:val="KeepWithNext"/>
        <w:rPr>
          <w:rtl/>
        </w:rPr>
      </w:pPr>
    </w:p>
    <w:p w:rsidR="00305DB9" w:rsidRDefault="008F1270" w:rsidP="00305DB9">
      <w:pPr>
        <w:rPr>
          <w:rtl/>
        </w:rPr>
      </w:pPr>
      <w:bookmarkStart w:id="1436" w:name="_ETM_Q1_4099950"/>
      <w:bookmarkEnd w:id="1436"/>
      <w:r>
        <w:rPr>
          <w:rFonts w:hint="cs"/>
          <w:rtl/>
        </w:rPr>
        <w:t xml:space="preserve">אנו יושבים פה חברים שנבחרנו על ידי </w:t>
      </w:r>
      <w:bookmarkStart w:id="1437" w:name="_ETM_Q1_4113918"/>
      <w:bookmarkEnd w:id="1437"/>
      <w:r>
        <w:rPr>
          <w:rFonts w:hint="cs"/>
          <w:rtl/>
        </w:rPr>
        <w:t>הציבור מכל המפלגות. הרבה דברים יש בינינו מחלוקת חבל על ה</w:t>
      </w:r>
      <w:bookmarkStart w:id="1438" w:name="_ETM_Q1_4122519"/>
      <w:bookmarkEnd w:id="1438"/>
      <w:r>
        <w:rPr>
          <w:rFonts w:hint="cs"/>
          <w:rtl/>
        </w:rPr>
        <w:t xml:space="preserve">זמן. </w:t>
      </w:r>
      <w:r w:rsidR="001D5AD3">
        <w:rPr>
          <w:rFonts w:hint="cs"/>
          <w:rtl/>
        </w:rPr>
        <w:t xml:space="preserve">כולם אומרים שצריך לסייע לחקלאות בזה שמבטלים את האגרה. </w:t>
      </w:r>
      <w:r>
        <w:rPr>
          <w:rFonts w:hint="cs"/>
          <w:rtl/>
        </w:rPr>
        <w:t xml:space="preserve">איך את יכולה לומר </w:t>
      </w:r>
      <w:r>
        <w:rPr>
          <w:rtl/>
        </w:rPr>
        <w:t>–</w:t>
      </w:r>
      <w:r>
        <w:rPr>
          <w:rFonts w:hint="cs"/>
          <w:rtl/>
        </w:rPr>
        <w:t xml:space="preserve"> מה ההשכלה שלך בענ</w:t>
      </w:r>
      <w:r w:rsidR="001D5AD3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1D5AD3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? </w:t>
      </w:r>
      <w:bookmarkStart w:id="1439" w:name="_ETM_Q1_4129580"/>
      <w:bookmarkEnd w:id="1439"/>
      <w:r w:rsidR="001D5AD3">
        <w:rPr>
          <w:rFonts w:hint="cs"/>
          <w:rtl/>
        </w:rPr>
        <w:t xml:space="preserve">לא מה ההשכלה האישית; </w:t>
      </w:r>
      <w:r>
        <w:rPr>
          <w:rFonts w:hint="cs"/>
          <w:rtl/>
        </w:rPr>
        <w:t>מה ההשכלה של אגף התקצ</w:t>
      </w:r>
      <w:r w:rsidR="001D5AD3">
        <w:rPr>
          <w:rFonts w:hint="cs"/>
          <w:rtl/>
        </w:rPr>
        <w:t>י</w:t>
      </w:r>
      <w:r>
        <w:rPr>
          <w:rFonts w:hint="cs"/>
          <w:rtl/>
        </w:rPr>
        <w:t>בים שיודע טוב מאתנו</w:t>
      </w:r>
      <w:r w:rsidR="001D5AD3">
        <w:rPr>
          <w:rFonts w:hint="cs"/>
          <w:rtl/>
        </w:rPr>
        <w:t>,</w:t>
      </w:r>
      <w:r>
        <w:rPr>
          <w:rFonts w:hint="cs"/>
          <w:rtl/>
        </w:rPr>
        <w:t xml:space="preserve"> שאתם סבורים </w:t>
      </w:r>
      <w:bookmarkStart w:id="1440" w:name="_ETM_Q1_4136052"/>
      <w:bookmarkEnd w:id="1440"/>
      <w:r>
        <w:rPr>
          <w:rFonts w:hint="cs"/>
          <w:rtl/>
        </w:rPr>
        <w:t>שלא צריך לבטל את האגרה? אנ</w:t>
      </w:r>
      <w:r w:rsidR="001D5AD3">
        <w:rPr>
          <w:rFonts w:hint="cs"/>
          <w:rtl/>
        </w:rPr>
        <w:t>חנ</w:t>
      </w:r>
      <w:r>
        <w:rPr>
          <w:rFonts w:hint="cs"/>
          <w:rtl/>
        </w:rPr>
        <w:t>ו סבורים שצריך.</w:t>
      </w:r>
    </w:p>
    <w:p w:rsidR="008F1270" w:rsidRDefault="008F1270" w:rsidP="00305DB9">
      <w:pPr>
        <w:rPr>
          <w:rtl/>
        </w:rPr>
      </w:pPr>
      <w:bookmarkStart w:id="1441" w:name="_ETM_Q1_4141119"/>
      <w:bookmarkStart w:id="1442" w:name="_ETM_Q1_4141214"/>
      <w:bookmarkEnd w:id="1441"/>
      <w:bookmarkEnd w:id="1442"/>
    </w:p>
    <w:p w:rsidR="008F1270" w:rsidRDefault="008F1270" w:rsidP="008F1270">
      <w:pPr>
        <w:pStyle w:val="-"/>
        <w:keepNext/>
        <w:rPr>
          <w:rtl/>
        </w:rPr>
      </w:pPr>
      <w:bookmarkStart w:id="1443" w:name="ET_speakercontinue_נועה_שוקרון_145"/>
      <w:r w:rsidRPr="008F1270">
        <w:rPr>
          <w:rStyle w:val="TagStyle"/>
          <w:rtl/>
        </w:rPr>
        <w:t xml:space="preserve"> &lt;&lt; דובר_המשך &gt;&gt; </w:t>
      </w:r>
      <w:r>
        <w:rPr>
          <w:rtl/>
        </w:rPr>
        <w:t>נועה שוקרון:</w:t>
      </w:r>
      <w:r w:rsidRPr="008F12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3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1D5AD3">
      <w:pPr>
        <w:rPr>
          <w:rtl/>
        </w:rPr>
      </w:pPr>
      <w:bookmarkStart w:id="1444" w:name="_ETM_Q1_4141908"/>
      <w:bookmarkEnd w:id="1444"/>
      <w:r>
        <w:rPr>
          <w:rFonts w:hint="cs"/>
          <w:rtl/>
        </w:rPr>
        <w:t xml:space="preserve">זו ודאי הסמכות </w:t>
      </w:r>
      <w:bookmarkStart w:id="1445" w:name="_ETM_Q1_4143733"/>
      <w:bookmarkEnd w:id="1445"/>
      <w:r>
        <w:rPr>
          <w:rFonts w:hint="cs"/>
          <w:rtl/>
        </w:rPr>
        <w:t xml:space="preserve">שלכם לקדם את זה. </w:t>
      </w:r>
      <w:r w:rsidR="001D5AD3">
        <w:rPr>
          <w:rFonts w:hint="cs"/>
          <w:rtl/>
        </w:rPr>
        <w:t>אני אומרת כגורם מקצועי</w:t>
      </w:r>
      <w:r>
        <w:rPr>
          <w:rFonts w:hint="cs"/>
          <w:rtl/>
        </w:rPr>
        <w:t xml:space="preserve"> </w:t>
      </w:r>
      <w:r w:rsidR="001D5AD3">
        <w:rPr>
          <w:rFonts w:hint="cs"/>
          <w:rtl/>
        </w:rPr>
        <w:t>ש</w:t>
      </w:r>
      <w:r>
        <w:rPr>
          <w:rFonts w:hint="cs"/>
          <w:rtl/>
        </w:rPr>
        <w:t>ככל שהרצון הוא לסייע כלכלי</w:t>
      </w:r>
      <w:r w:rsidR="001D5AD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446" w:name="_ETM_Q1_4150234"/>
      <w:bookmarkEnd w:id="1446"/>
      <w:r>
        <w:rPr>
          <w:rtl/>
        </w:rPr>
        <w:t>–</w:t>
      </w:r>
      <w:r>
        <w:rPr>
          <w:rFonts w:hint="cs"/>
          <w:rtl/>
        </w:rPr>
        <w:t xml:space="preserve"> אני גורם מקצועי כלכלי. ככל שהרצון לסייע כלכלית הכלי </w:t>
      </w:r>
      <w:bookmarkStart w:id="1447" w:name="_ETM_Q1_4156181"/>
      <w:bookmarkEnd w:id="1447"/>
      <w:r>
        <w:rPr>
          <w:rFonts w:hint="cs"/>
          <w:rtl/>
        </w:rPr>
        <w:t xml:space="preserve">המתאים יותר </w:t>
      </w:r>
      <w:r w:rsidR="001D5AD3">
        <w:rPr>
          <w:rFonts w:hint="cs"/>
          <w:rtl/>
        </w:rPr>
        <w:t xml:space="preserve">בעת הזו </w:t>
      </w:r>
      <w:r>
        <w:rPr>
          <w:rFonts w:hint="cs"/>
          <w:rtl/>
        </w:rPr>
        <w:t>הוא המענק ולא אגרות.</w:t>
      </w:r>
    </w:p>
    <w:p w:rsidR="008F1270" w:rsidRDefault="008F1270" w:rsidP="008F1270">
      <w:pPr>
        <w:rPr>
          <w:rtl/>
        </w:rPr>
      </w:pPr>
      <w:bookmarkStart w:id="1448" w:name="_ETM_Q1_4162997"/>
      <w:bookmarkStart w:id="1449" w:name="_ETM_Q1_4163097"/>
      <w:bookmarkEnd w:id="1448"/>
      <w:bookmarkEnd w:id="1449"/>
    </w:p>
    <w:p w:rsidR="008F1270" w:rsidRDefault="008F1270" w:rsidP="008F1270">
      <w:pPr>
        <w:pStyle w:val="af6"/>
        <w:keepNext/>
        <w:rPr>
          <w:rtl/>
        </w:rPr>
      </w:pPr>
      <w:bookmarkStart w:id="1450" w:name="ET_yor_4762_146"/>
      <w:r w:rsidRPr="008F1270">
        <w:rPr>
          <w:rStyle w:val="TagStyle"/>
          <w:rtl/>
        </w:rPr>
        <w:t xml:space="preserve"> &lt;&lt; </w:t>
      </w:r>
      <w:proofErr w:type="spellStart"/>
      <w:r w:rsidRPr="008F1270">
        <w:rPr>
          <w:rStyle w:val="TagStyle"/>
          <w:rtl/>
        </w:rPr>
        <w:t>יור</w:t>
      </w:r>
      <w:proofErr w:type="spellEnd"/>
      <w:r w:rsidRPr="008F1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8F1270">
      <w:pPr>
        <w:rPr>
          <w:rtl/>
        </w:rPr>
      </w:pPr>
      <w:bookmarkStart w:id="1451" w:name="_ETM_Q1_4167245"/>
      <w:bookmarkEnd w:id="1451"/>
      <w:r>
        <w:rPr>
          <w:rFonts w:hint="cs"/>
          <w:rtl/>
        </w:rPr>
        <w:t>תודה</w:t>
      </w:r>
      <w:r w:rsidR="00B93EC7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את באמת הגורם המקצועי. </w:t>
      </w:r>
      <w:bookmarkStart w:id="1452" w:name="_ETM_Q1_4172822"/>
      <w:bookmarkEnd w:id="1452"/>
      <w:r>
        <w:rPr>
          <w:rFonts w:hint="cs"/>
          <w:rtl/>
        </w:rPr>
        <w:t>אנו סבורים אחרי שמתקיים דיון כזה</w:t>
      </w:r>
      <w:r w:rsidR="00B93EC7">
        <w:rPr>
          <w:rFonts w:hint="cs"/>
          <w:rtl/>
        </w:rPr>
        <w:t>,</w:t>
      </w:r>
      <w:r>
        <w:rPr>
          <w:rFonts w:hint="cs"/>
          <w:rtl/>
        </w:rPr>
        <w:t xml:space="preserve"> שצריך לבטל את האגרה. </w:t>
      </w:r>
      <w:bookmarkStart w:id="1453" w:name="_ETM_Q1_4178589"/>
      <w:bookmarkEnd w:id="1453"/>
      <w:r w:rsidR="00B93EC7">
        <w:rPr>
          <w:rFonts w:hint="cs"/>
          <w:rtl/>
        </w:rPr>
        <w:t xml:space="preserve">אני </w:t>
      </w:r>
      <w:r>
        <w:rPr>
          <w:rFonts w:hint="cs"/>
          <w:rtl/>
        </w:rPr>
        <w:t>מבקש שתאפשרו לנו לקי</w:t>
      </w:r>
      <w:r w:rsidR="00B93EC7">
        <w:rPr>
          <w:rFonts w:hint="cs"/>
          <w:rtl/>
        </w:rPr>
        <w:t>י</w:t>
      </w:r>
      <w:r>
        <w:rPr>
          <w:rFonts w:hint="cs"/>
          <w:rtl/>
        </w:rPr>
        <w:t>ם את השיח הזה עם השרים. בבקשה.</w:t>
      </w:r>
    </w:p>
    <w:p w:rsidR="008F1270" w:rsidRDefault="008F1270" w:rsidP="008F1270">
      <w:pPr>
        <w:rPr>
          <w:rtl/>
        </w:rPr>
      </w:pPr>
      <w:bookmarkStart w:id="1454" w:name="_ETM_Q1_4184811"/>
      <w:bookmarkStart w:id="1455" w:name="_ETM_Q1_4184881"/>
      <w:bookmarkStart w:id="1456" w:name="_ETM_Q1_4185545"/>
      <w:bookmarkEnd w:id="1454"/>
      <w:bookmarkEnd w:id="1455"/>
      <w:bookmarkEnd w:id="1456"/>
    </w:p>
    <w:p w:rsidR="008F1270" w:rsidRDefault="008F1270" w:rsidP="008F1270">
      <w:pPr>
        <w:pStyle w:val="a4"/>
        <w:keepNext/>
        <w:rPr>
          <w:rtl/>
        </w:rPr>
      </w:pPr>
      <w:bookmarkStart w:id="1457" w:name="ET_speaker_5726_147"/>
      <w:r w:rsidRPr="008F12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12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B93EC7">
      <w:pPr>
        <w:rPr>
          <w:rtl/>
        </w:rPr>
      </w:pPr>
      <w:bookmarkStart w:id="1458" w:name="_ETM_Q1_4186145"/>
      <w:bookmarkStart w:id="1459" w:name="_ETM_Q1_4186195"/>
      <w:bookmarkEnd w:id="1458"/>
      <w:bookmarkEnd w:id="1459"/>
      <w:r>
        <w:rPr>
          <w:rFonts w:hint="cs"/>
          <w:rtl/>
        </w:rPr>
        <w:t xml:space="preserve">אולי </w:t>
      </w:r>
      <w:bookmarkStart w:id="1460" w:name="_ETM_Q1_4186780"/>
      <w:bookmarkEnd w:id="1460"/>
      <w:r>
        <w:rPr>
          <w:rFonts w:hint="cs"/>
          <w:rtl/>
        </w:rPr>
        <w:t>זה סלע ה</w:t>
      </w:r>
      <w:r w:rsidR="00B93EC7">
        <w:rPr>
          <w:rFonts w:hint="cs"/>
          <w:rtl/>
        </w:rPr>
        <w:t>מ</w:t>
      </w:r>
      <w:r>
        <w:rPr>
          <w:rFonts w:hint="cs"/>
          <w:rtl/>
        </w:rPr>
        <w:t>חלוקת בינינו</w:t>
      </w:r>
      <w:r w:rsidR="00B93EC7">
        <w:rPr>
          <w:rFonts w:hint="cs"/>
          <w:rtl/>
        </w:rPr>
        <w:t>,</w:t>
      </w:r>
      <w:r>
        <w:rPr>
          <w:rFonts w:hint="cs"/>
          <w:rtl/>
        </w:rPr>
        <w:t xml:space="preserve"> ולא רק בדיון הזה. אנו מסתכלים </w:t>
      </w:r>
      <w:bookmarkStart w:id="1461" w:name="_ETM_Q1_4192747"/>
      <w:bookmarkEnd w:id="1461"/>
      <w:r>
        <w:rPr>
          <w:rFonts w:hint="cs"/>
          <w:rtl/>
        </w:rPr>
        <w:t>על החקלאים</w:t>
      </w:r>
      <w:r w:rsidR="00B93EC7">
        <w:rPr>
          <w:rFonts w:hint="cs"/>
          <w:rtl/>
        </w:rPr>
        <w:t>,</w:t>
      </w:r>
      <w:r>
        <w:rPr>
          <w:rFonts w:hint="cs"/>
          <w:rtl/>
        </w:rPr>
        <w:t xml:space="preserve"> ואומרים להם: אתם לא צריכים צדקה. אתם צריכים </w:t>
      </w:r>
      <w:bookmarkStart w:id="1462" w:name="_ETM_Q1_4199678"/>
      <w:bookmarkEnd w:id="1462"/>
      <w:r>
        <w:rPr>
          <w:rFonts w:hint="cs"/>
          <w:rtl/>
        </w:rPr>
        <w:t>את הפרנסה שלכם בר</w:t>
      </w:r>
      <w:r w:rsidR="00B93EC7">
        <w:rPr>
          <w:rFonts w:hint="cs"/>
          <w:rtl/>
        </w:rPr>
        <w:t>ו</w:t>
      </w:r>
      <w:r>
        <w:rPr>
          <w:rFonts w:hint="cs"/>
          <w:rtl/>
        </w:rPr>
        <w:t xml:space="preserve">וח ולא בצמצום ולתת להם </w:t>
      </w:r>
      <w:r w:rsidR="00B93EC7">
        <w:rPr>
          <w:rFonts w:hint="cs"/>
          <w:rtl/>
        </w:rPr>
        <w:t xml:space="preserve">את זה </w:t>
      </w:r>
      <w:bookmarkStart w:id="1463" w:name="_ETM_Q1_4204176"/>
      <w:bookmarkEnd w:id="1463"/>
      <w:r>
        <w:rPr>
          <w:rFonts w:hint="cs"/>
          <w:rtl/>
        </w:rPr>
        <w:t xml:space="preserve">בצורה </w:t>
      </w:r>
      <w:bookmarkStart w:id="1464" w:name="_ETM_Q1_4206050"/>
      <w:bookmarkEnd w:id="1464"/>
      <w:r>
        <w:rPr>
          <w:rFonts w:hint="cs"/>
          <w:rtl/>
        </w:rPr>
        <w:t>הכי מכובדת שיש. אתם אומרים: לא, אנחנו רוצים לס</w:t>
      </w:r>
      <w:r w:rsidR="00B93EC7">
        <w:rPr>
          <w:rFonts w:hint="cs"/>
          <w:rtl/>
        </w:rPr>
        <w:t>י</w:t>
      </w:r>
      <w:r>
        <w:rPr>
          <w:rFonts w:hint="cs"/>
          <w:rtl/>
        </w:rPr>
        <w:t xml:space="preserve">יע להם, </w:t>
      </w:r>
      <w:bookmarkStart w:id="1465" w:name="_ETM_Q1_4212381"/>
      <w:bookmarkEnd w:id="1465"/>
      <w:r w:rsidR="00B93EC7">
        <w:rPr>
          <w:rFonts w:hint="cs"/>
          <w:rtl/>
        </w:rPr>
        <w:t>לתמוך בהם</w:t>
      </w:r>
      <w:r>
        <w:rPr>
          <w:rFonts w:hint="cs"/>
          <w:rtl/>
        </w:rPr>
        <w:t>.</w:t>
      </w:r>
      <w:r w:rsidR="00B93EC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כשאני אומר: נותנים להם סיוע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3EC7">
        <w:rPr>
          <w:rFonts w:hint="cs"/>
          <w:rtl/>
        </w:rPr>
        <w:t xml:space="preserve">וימשיכו לשלם את האגרות, זה </w:t>
      </w:r>
      <w:bookmarkStart w:id="1466" w:name="_ETM_Q1_4217823"/>
      <w:bookmarkEnd w:id="1466"/>
      <w:r w:rsidR="00B93EC7">
        <w:rPr>
          <w:rFonts w:hint="cs"/>
          <w:rtl/>
        </w:rPr>
        <w:t xml:space="preserve">בעצם: תמשיכו להיות </w:t>
      </w:r>
      <w:r>
        <w:rPr>
          <w:rFonts w:hint="cs"/>
          <w:rtl/>
        </w:rPr>
        <w:t xml:space="preserve">סמוכים על </w:t>
      </w:r>
      <w:bookmarkStart w:id="1467" w:name="_ETM_Q1_4219053"/>
      <w:bookmarkEnd w:id="1467"/>
      <w:r>
        <w:rPr>
          <w:rFonts w:hint="cs"/>
          <w:rtl/>
        </w:rPr>
        <w:t>שולחננו. אני א</w:t>
      </w:r>
      <w:r w:rsidR="00B93EC7">
        <w:rPr>
          <w:rFonts w:hint="cs"/>
          <w:rtl/>
        </w:rPr>
        <w:t>ו</w:t>
      </w:r>
      <w:r>
        <w:rPr>
          <w:rFonts w:hint="cs"/>
          <w:rtl/>
        </w:rPr>
        <w:t>מר</w:t>
      </w:r>
      <w:r>
        <w:rPr>
          <w:rFonts w:hint="cs"/>
        </w:rPr>
        <w:t xml:space="preserve"> </w:t>
      </w:r>
      <w:r w:rsidR="00B93EC7">
        <w:rPr>
          <w:rFonts w:hint="cs"/>
          <w:rtl/>
        </w:rPr>
        <w:t>ש</w:t>
      </w:r>
      <w:r>
        <w:rPr>
          <w:rFonts w:hint="cs"/>
          <w:rtl/>
        </w:rPr>
        <w:t>לא רוצה</w:t>
      </w:r>
      <w:r w:rsidR="00B93EC7">
        <w:rPr>
          <w:rFonts w:hint="cs"/>
          <w:rtl/>
        </w:rPr>
        <w:t xml:space="preserve"> שתהיו סמוכים על שולחננו</w:t>
      </w:r>
      <w:r>
        <w:rPr>
          <w:rFonts w:hint="cs"/>
          <w:rtl/>
        </w:rPr>
        <w:t xml:space="preserve">. </w:t>
      </w:r>
      <w:r w:rsidR="00B93EC7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רוצים שתהיו עצמאיים. </w:t>
      </w:r>
      <w:r w:rsidR="00B93EC7">
        <w:rPr>
          <w:rFonts w:hint="cs"/>
          <w:rtl/>
        </w:rPr>
        <w:t xml:space="preserve">אנו רוצים שתהיה לכם הפרנסה שלכם בכבוד. </w:t>
      </w:r>
      <w:r>
        <w:rPr>
          <w:rFonts w:hint="cs"/>
          <w:rtl/>
        </w:rPr>
        <w:t xml:space="preserve">אנו ניקח </w:t>
      </w:r>
      <w:bookmarkStart w:id="1468" w:name="_ETM_Q1_4226644"/>
      <w:bookmarkEnd w:id="1468"/>
      <w:r>
        <w:rPr>
          <w:rFonts w:hint="cs"/>
          <w:rtl/>
        </w:rPr>
        <w:t xml:space="preserve">את האגרות האלה, נבטל אותן ולא תצטרכו לקבל סיוע כל </w:t>
      </w:r>
      <w:bookmarkStart w:id="1469" w:name="_ETM_Q1_4233420"/>
      <w:bookmarkEnd w:id="1469"/>
      <w:r>
        <w:rPr>
          <w:rFonts w:hint="cs"/>
          <w:rtl/>
        </w:rPr>
        <w:t>פעם. זה הבדל בהסתכלות</w:t>
      </w:r>
      <w:r w:rsidR="00B93EC7">
        <w:rPr>
          <w:rFonts w:hint="cs"/>
          <w:rtl/>
        </w:rPr>
        <w:t xml:space="preserve"> בינינו ולא בפועל כי </w:t>
      </w:r>
      <w:bookmarkStart w:id="1470" w:name="_ETM_Q1_4238927"/>
      <w:bookmarkEnd w:id="1470"/>
      <w:r w:rsidR="00B93EC7">
        <w:rPr>
          <w:rFonts w:hint="cs"/>
          <w:rtl/>
        </w:rPr>
        <w:t>שנינו רוצים לעזור</w:t>
      </w:r>
      <w:r>
        <w:rPr>
          <w:rFonts w:hint="cs"/>
          <w:rtl/>
        </w:rPr>
        <w:t>.</w:t>
      </w:r>
    </w:p>
    <w:p w:rsidR="008F1270" w:rsidRDefault="008F1270" w:rsidP="008F1270">
      <w:pPr>
        <w:rPr>
          <w:rtl/>
        </w:rPr>
      </w:pPr>
      <w:bookmarkStart w:id="1471" w:name="_ETM_Q1_4237793"/>
      <w:bookmarkStart w:id="1472" w:name="_ETM_Q1_4237878"/>
      <w:bookmarkEnd w:id="1471"/>
      <w:bookmarkEnd w:id="1472"/>
    </w:p>
    <w:p w:rsidR="008F1270" w:rsidRDefault="008F1270" w:rsidP="008F1270">
      <w:pPr>
        <w:pStyle w:val="af6"/>
        <w:keepNext/>
        <w:rPr>
          <w:rtl/>
        </w:rPr>
      </w:pPr>
      <w:bookmarkStart w:id="1473" w:name="ET_yor_4762_148"/>
      <w:r w:rsidRPr="008F1270">
        <w:rPr>
          <w:rStyle w:val="TagStyle"/>
          <w:rtl/>
        </w:rPr>
        <w:t xml:space="preserve"> &lt;&lt; </w:t>
      </w:r>
      <w:proofErr w:type="spellStart"/>
      <w:r w:rsidRPr="008F1270">
        <w:rPr>
          <w:rStyle w:val="TagStyle"/>
          <w:rtl/>
        </w:rPr>
        <w:t>יור</w:t>
      </w:r>
      <w:proofErr w:type="spellEnd"/>
      <w:r w:rsidRPr="008F127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12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3"/>
    </w:p>
    <w:p w:rsidR="008F1270" w:rsidRDefault="008F1270" w:rsidP="008F1270">
      <w:pPr>
        <w:pStyle w:val="KeepWithNext"/>
        <w:rPr>
          <w:rtl/>
        </w:rPr>
      </w:pPr>
    </w:p>
    <w:p w:rsidR="008F1270" w:rsidRDefault="008F1270" w:rsidP="00B93EC7">
      <w:pPr>
        <w:rPr>
          <w:rtl/>
        </w:rPr>
      </w:pPr>
      <w:bookmarkStart w:id="1474" w:name="_ETM_Q1_4238532"/>
      <w:bookmarkEnd w:id="1474"/>
      <w:r>
        <w:rPr>
          <w:rFonts w:hint="cs"/>
          <w:rtl/>
        </w:rPr>
        <w:t xml:space="preserve">נכון. תודה רבה. </w:t>
      </w:r>
      <w:r w:rsidR="000861E8">
        <w:rPr>
          <w:rFonts w:hint="cs"/>
          <w:rtl/>
        </w:rPr>
        <w:t>אני מבקש לקבל החלטה</w:t>
      </w:r>
      <w:r w:rsidR="00B93EC7">
        <w:rPr>
          <w:rFonts w:hint="cs"/>
          <w:rtl/>
        </w:rPr>
        <w:t>,</w:t>
      </w:r>
      <w:r w:rsidR="000861E8">
        <w:rPr>
          <w:rFonts w:hint="cs"/>
          <w:rtl/>
        </w:rPr>
        <w:t xml:space="preserve"> </w:t>
      </w:r>
      <w:bookmarkStart w:id="1475" w:name="_ETM_Q1_4272416"/>
      <w:bookmarkEnd w:id="1475"/>
      <w:r w:rsidR="000861E8">
        <w:rPr>
          <w:rFonts w:hint="cs"/>
          <w:rtl/>
        </w:rPr>
        <w:t>שאנו פונים לשר הפנים</w:t>
      </w:r>
      <w:r w:rsidR="00B93EC7">
        <w:rPr>
          <w:rFonts w:hint="cs"/>
          <w:rtl/>
        </w:rPr>
        <w:t>,</w:t>
      </w:r>
      <w:r w:rsidR="000861E8">
        <w:rPr>
          <w:rFonts w:hint="cs"/>
          <w:rtl/>
        </w:rPr>
        <w:t xml:space="preserve"> ואנו מבקשים ממנו לבטל את אגרת </w:t>
      </w:r>
      <w:bookmarkStart w:id="1476" w:name="_ETM_Q1_4277848"/>
      <w:bookmarkEnd w:id="1476"/>
      <w:r w:rsidR="000861E8">
        <w:rPr>
          <w:rFonts w:hint="cs"/>
          <w:rtl/>
        </w:rPr>
        <w:t>החקלאים. אם מישהו סבור אחרת, שיאמר עכשיו. אם לא</w:t>
      </w:r>
      <w:r w:rsidR="00B93EC7">
        <w:rPr>
          <w:rFonts w:hint="cs"/>
          <w:rtl/>
        </w:rPr>
        <w:t>,</w:t>
      </w:r>
      <w:r w:rsidR="000861E8">
        <w:rPr>
          <w:rFonts w:hint="cs"/>
          <w:rtl/>
        </w:rPr>
        <w:t xml:space="preserve"> זו </w:t>
      </w:r>
      <w:bookmarkStart w:id="1477" w:name="_ETM_Q1_4284684"/>
      <w:bookmarkEnd w:id="1477"/>
      <w:r w:rsidR="000861E8">
        <w:rPr>
          <w:rFonts w:hint="cs"/>
          <w:rtl/>
        </w:rPr>
        <w:t xml:space="preserve">החלטה פה אחד של ועדת הכספים. </w:t>
      </w:r>
      <w:r w:rsidR="00B93EC7">
        <w:rPr>
          <w:rFonts w:hint="cs"/>
          <w:rtl/>
        </w:rPr>
        <w:t xml:space="preserve">אנו פונים לשר הפנים שהוא המוסמך לפי החוק </w:t>
      </w:r>
      <w:bookmarkStart w:id="1478" w:name="_ETM_Q1_4289559"/>
      <w:bookmarkEnd w:id="1478"/>
      <w:r w:rsidR="00B93EC7">
        <w:rPr>
          <w:rFonts w:hint="cs"/>
          <w:rtl/>
        </w:rPr>
        <w:t xml:space="preserve">- </w:t>
      </w:r>
      <w:r w:rsidR="000861E8">
        <w:rPr>
          <w:rFonts w:hint="cs"/>
          <w:rtl/>
        </w:rPr>
        <w:t xml:space="preserve">כמובן בהסכמת שר האוצר </w:t>
      </w:r>
      <w:bookmarkStart w:id="1479" w:name="_ETM_Q1_4290816"/>
      <w:bookmarkEnd w:id="1479"/>
      <w:r w:rsidR="000861E8">
        <w:rPr>
          <w:rFonts w:hint="cs"/>
          <w:rtl/>
        </w:rPr>
        <w:t>וכל הנלווה לענ</w:t>
      </w:r>
      <w:r w:rsidR="00B93EC7">
        <w:rPr>
          <w:rFonts w:hint="cs"/>
          <w:rtl/>
        </w:rPr>
        <w:t>י</w:t>
      </w:r>
      <w:r w:rsidR="000861E8">
        <w:rPr>
          <w:rFonts w:hint="cs"/>
          <w:rtl/>
        </w:rPr>
        <w:t xml:space="preserve">ין. </w:t>
      </w:r>
      <w:r w:rsidR="00B93EC7">
        <w:rPr>
          <w:rFonts w:hint="cs"/>
          <w:rtl/>
        </w:rPr>
        <w:t xml:space="preserve">אנו מבקשים </w:t>
      </w:r>
      <w:r w:rsidR="000861E8">
        <w:rPr>
          <w:rFonts w:hint="cs"/>
          <w:rtl/>
        </w:rPr>
        <w:t>לאחר שקי</w:t>
      </w:r>
      <w:r w:rsidR="00B93EC7">
        <w:rPr>
          <w:rFonts w:hint="cs"/>
          <w:rtl/>
        </w:rPr>
        <w:t>י</w:t>
      </w:r>
      <w:r w:rsidR="000861E8">
        <w:rPr>
          <w:rFonts w:hint="cs"/>
          <w:rtl/>
        </w:rPr>
        <w:t>מנו דיון בענ</w:t>
      </w:r>
      <w:r w:rsidR="00B93EC7">
        <w:rPr>
          <w:rFonts w:hint="cs"/>
          <w:rtl/>
        </w:rPr>
        <w:t>י</w:t>
      </w:r>
      <w:r w:rsidR="000861E8">
        <w:rPr>
          <w:rFonts w:hint="cs"/>
          <w:rtl/>
        </w:rPr>
        <w:t xml:space="preserve">ין ולא ראשון </w:t>
      </w:r>
      <w:r w:rsidR="000861E8">
        <w:rPr>
          <w:rtl/>
        </w:rPr>
        <w:t>–</w:t>
      </w:r>
      <w:r w:rsidR="000861E8">
        <w:rPr>
          <w:rFonts w:hint="cs"/>
          <w:rtl/>
        </w:rPr>
        <w:t xml:space="preserve"> </w:t>
      </w:r>
      <w:bookmarkStart w:id="1480" w:name="_ETM_Q1_4297128"/>
      <w:bookmarkEnd w:id="1480"/>
      <w:r w:rsidR="000861E8">
        <w:rPr>
          <w:rFonts w:hint="cs"/>
          <w:rtl/>
        </w:rPr>
        <w:t xml:space="preserve">אנו מבקשים שיבטל את האגרה. אתם רוצים להסתמך על מה </w:t>
      </w:r>
      <w:bookmarkStart w:id="1481" w:name="_ETM_Q1_4304014"/>
      <w:bookmarkEnd w:id="1481"/>
      <w:r w:rsidR="000861E8">
        <w:rPr>
          <w:rFonts w:hint="cs"/>
          <w:rtl/>
        </w:rPr>
        <w:t xml:space="preserve">שאמר ינון </w:t>
      </w:r>
      <w:r w:rsidR="000861E8">
        <w:rPr>
          <w:rtl/>
        </w:rPr>
        <w:t>–</w:t>
      </w:r>
      <w:r w:rsidR="000861E8">
        <w:rPr>
          <w:rFonts w:hint="cs"/>
          <w:rtl/>
        </w:rPr>
        <w:t xml:space="preserve"> </w:t>
      </w:r>
      <w:r w:rsidR="00B93EC7">
        <w:rPr>
          <w:rFonts w:hint="cs"/>
          <w:rtl/>
        </w:rPr>
        <w:t xml:space="preserve">אני </w:t>
      </w:r>
      <w:r w:rsidR="000861E8">
        <w:rPr>
          <w:rFonts w:hint="cs"/>
          <w:rtl/>
        </w:rPr>
        <w:t xml:space="preserve">מסכים. </w:t>
      </w:r>
      <w:r w:rsidR="00B93EC7">
        <w:rPr>
          <w:rFonts w:hint="cs"/>
          <w:rtl/>
        </w:rPr>
        <w:t xml:space="preserve">אתם חושבים שיש משהו אחר שמקבלים </w:t>
      </w:r>
      <w:bookmarkStart w:id="1482" w:name="_ETM_Q1_4307649"/>
      <w:bookmarkEnd w:id="1482"/>
      <w:r w:rsidR="00B93EC7">
        <w:rPr>
          <w:rFonts w:hint="cs"/>
          <w:rtl/>
        </w:rPr>
        <w:t xml:space="preserve">- </w:t>
      </w:r>
      <w:r w:rsidR="000861E8">
        <w:rPr>
          <w:rFonts w:hint="cs"/>
          <w:rtl/>
        </w:rPr>
        <w:t xml:space="preserve">את האגרות לבטל. אפשר לעשות את </w:t>
      </w:r>
      <w:bookmarkStart w:id="1483" w:name="_ETM_Q1_4310935"/>
      <w:bookmarkEnd w:id="1483"/>
      <w:r w:rsidR="00B93EC7">
        <w:rPr>
          <w:rFonts w:hint="cs"/>
          <w:rtl/>
        </w:rPr>
        <w:t xml:space="preserve">השיקול של כל מה שהחקלאים מקבלים </w:t>
      </w:r>
      <w:r w:rsidR="00B93EC7">
        <w:rPr>
          <w:rtl/>
        </w:rPr>
        <w:t>–</w:t>
      </w:r>
      <w:r w:rsidR="00B93EC7">
        <w:rPr>
          <w:rFonts w:hint="cs"/>
          <w:rtl/>
        </w:rPr>
        <w:t xml:space="preserve"> נגיע למאזן לא מרנין מבחינתכם</w:t>
      </w:r>
      <w:r w:rsidR="000861E8">
        <w:rPr>
          <w:rFonts w:hint="cs"/>
          <w:rtl/>
        </w:rPr>
        <w:t xml:space="preserve">. החקלאים נמצאים בקריסה. אפנה </w:t>
      </w:r>
      <w:bookmarkStart w:id="1484" w:name="_ETM_Q1_4322494"/>
      <w:bookmarkEnd w:id="1484"/>
      <w:r w:rsidR="000861E8">
        <w:rPr>
          <w:rFonts w:hint="cs"/>
          <w:rtl/>
        </w:rPr>
        <w:t xml:space="preserve">לשר הפנים, </w:t>
      </w:r>
      <w:r w:rsidR="00B93EC7">
        <w:rPr>
          <w:rFonts w:hint="cs"/>
          <w:rtl/>
        </w:rPr>
        <w:t xml:space="preserve">אבקש ממנו לבטל את האגרה. זו ההחלטה של ועדת הכספים. נועה, מודה לך, </w:t>
      </w:r>
      <w:r w:rsidR="000861E8">
        <w:rPr>
          <w:rFonts w:hint="cs"/>
          <w:rtl/>
        </w:rPr>
        <w:t xml:space="preserve">מודה לכל המשתתפים. </w:t>
      </w:r>
    </w:p>
    <w:p w:rsidR="000861E8" w:rsidRDefault="000861E8" w:rsidP="008F1270">
      <w:pPr>
        <w:rPr>
          <w:rtl/>
        </w:rPr>
      </w:pPr>
      <w:bookmarkStart w:id="1485" w:name="_ETM_Q1_4330286"/>
      <w:bookmarkStart w:id="1486" w:name="_ETM_Q1_4330371"/>
      <w:bookmarkStart w:id="1487" w:name="_ETM_Q1_4332404"/>
      <w:bookmarkEnd w:id="1485"/>
      <w:bookmarkEnd w:id="1486"/>
      <w:bookmarkEnd w:id="1487"/>
    </w:p>
    <w:p w:rsidR="000861E8" w:rsidRDefault="000861E8" w:rsidP="000861E8">
      <w:pPr>
        <w:pStyle w:val="a4"/>
        <w:keepNext/>
        <w:rPr>
          <w:rtl/>
        </w:rPr>
      </w:pPr>
      <w:bookmarkStart w:id="1488" w:name="ET_speaker_5851_149"/>
      <w:r w:rsidRPr="000861E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6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0861E8" w:rsidRDefault="000861E8" w:rsidP="000861E8">
      <w:pPr>
        <w:pStyle w:val="KeepWithNext"/>
        <w:rPr>
          <w:rtl/>
        </w:rPr>
      </w:pPr>
    </w:p>
    <w:p w:rsidR="000861E8" w:rsidRDefault="000861E8" w:rsidP="000861E8">
      <w:pPr>
        <w:rPr>
          <w:rtl/>
        </w:rPr>
      </w:pPr>
      <w:bookmarkStart w:id="1489" w:name="_ETM_Q1_4333104"/>
      <w:bookmarkStart w:id="1490" w:name="_ETM_Q1_4333159"/>
      <w:bookmarkEnd w:id="1489"/>
      <w:bookmarkEnd w:id="1490"/>
      <w:r>
        <w:rPr>
          <w:rFonts w:hint="cs"/>
          <w:rtl/>
        </w:rPr>
        <w:t xml:space="preserve">בשם כל </w:t>
      </w:r>
      <w:r w:rsidR="00B93EC7">
        <w:rPr>
          <w:rFonts w:hint="cs"/>
          <w:rtl/>
        </w:rPr>
        <w:t xml:space="preserve">החקלאים, משרד </w:t>
      </w:r>
      <w:r>
        <w:rPr>
          <w:rFonts w:hint="cs"/>
          <w:rtl/>
        </w:rPr>
        <w:t xml:space="preserve">החקלאות, תודה </w:t>
      </w:r>
      <w:r w:rsidR="00B93EC7">
        <w:rPr>
          <w:rFonts w:hint="cs"/>
          <w:rtl/>
        </w:rPr>
        <w:t xml:space="preserve">לך היושב-ראש </w:t>
      </w:r>
      <w:bookmarkStart w:id="1491" w:name="_ETM_Q1_4336156"/>
      <w:bookmarkEnd w:id="1491"/>
      <w:r w:rsidR="00B93EC7">
        <w:rPr>
          <w:rFonts w:hint="cs"/>
          <w:rtl/>
        </w:rPr>
        <w:t xml:space="preserve">ולחברים היקרים, הרב ינון וכולם, </w:t>
      </w:r>
      <w:r>
        <w:rPr>
          <w:rFonts w:hint="cs"/>
          <w:rtl/>
        </w:rPr>
        <w:t xml:space="preserve">על </w:t>
      </w:r>
      <w:bookmarkStart w:id="1492" w:name="_ETM_Q1_4337582"/>
      <w:bookmarkEnd w:id="1492"/>
      <w:r>
        <w:rPr>
          <w:rFonts w:hint="cs"/>
          <w:rtl/>
        </w:rPr>
        <w:t>מה שחלמנו על זה הרבה זמן.</w:t>
      </w:r>
    </w:p>
    <w:p w:rsidR="000861E8" w:rsidRDefault="000861E8" w:rsidP="000861E8">
      <w:pPr>
        <w:rPr>
          <w:rtl/>
        </w:rPr>
      </w:pPr>
      <w:bookmarkStart w:id="1493" w:name="_ETM_Q1_4341680"/>
      <w:bookmarkStart w:id="1494" w:name="_ETM_Q1_4341754"/>
      <w:bookmarkStart w:id="1495" w:name="_ETM_Q1_4341799"/>
      <w:bookmarkStart w:id="1496" w:name="_ETM_Q1_4341874"/>
      <w:bookmarkEnd w:id="1493"/>
      <w:bookmarkEnd w:id="1494"/>
      <w:bookmarkEnd w:id="1495"/>
      <w:bookmarkEnd w:id="1496"/>
    </w:p>
    <w:p w:rsidR="000861E8" w:rsidRDefault="000861E8" w:rsidP="000861E8">
      <w:pPr>
        <w:pStyle w:val="af6"/>
        <w:keepNext/>
        <w:rPr>
          <w:rtl/>
        </w:rPr>
      </w:pPr>
      <w:bookmarkStart w:id="1497" w:name="ET_yor_4762_150"/>
      <w:r w:rsidRPr="000861E8">
        <w:rPr>
          <w:rStyle w:val="TagStyle"/>
          <w:rtl/>
        </w:rPr>
        <w:t xml:space="preserve"> &lt;&lt; </w:t>
      </w:r>
      <w:proofErr w:type="spellStart"/>
      <w:r w:rsidRPr="000861E8">
        <w:rPr>
          <w:rStyle w:val="TagStyle"/>
          <w:rtl/>
        </w:rPr>
        <w:t>יור</w:t>
      </w:r>
      <w:proofErr w:type="spellEnd"/>
      <w:r w:rsidRPr="000861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861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0861E8" w:rsidRDefault="000861E8" w:rsidP="000861E8">
      <w:pPr>
        <w:pStyle w:val="KeepWithNext"/>
        <w:rPr>
          <w:rtl/>
        </w:rPr>
      </w:pPr>
    </w:p>
    <w:p w:rsidR="000861E8" w:rsidRDefault="000861E8" w:rsidP="000861E8">
      <w:pPr>
        <w:rPr>
          <w:rtl/>
        </w:rPr>
      </w:pPr>
      <w:bookmarkStart w:id="1498" w:name="_ETM_Q1_4342879"/>
      <w:bookmarkEnd w:id="1498"/>
      <w:r>
        <w:rPr>
          <w:rFonts w:hint="cs"/>
          <w:rtl/>
        </w:rPr>
        <w:t>תודה.</w:t>
      </w:r>
    </w:p>
    <w:p w:rsidR="000861E8" w:rsidRDefault="000861E8" w:rsidP="000861E8">
      <w:pPr>
        <w:rPr>
          <w:rtl/>
        </w:rPr>
      </w:pPr>
      <w:bookmarkStart w:id="1499" w:name="_ETM_Q1_4347561"/>
      <w:bookmarkStart w:id="1500" w:name="_ETM_Q1_4347616"/>
      <w:bookmarkEnd w:id="1499"/>
      <w:bookmarkEnd w:id="1500"/>
    </w:p>
    <w:p w:rsidR="005E4218" w:rsidRDefault="005E4218" w:rsidP="000861E8">
      <w:pPr>
        <w:rPr>
          <w:rtl/>
        </w:rPr>
      </w:pPr>
      <w:bookmarkStart w:id="1501" w:name="_GoBack"/>
      <w:bookmarkEnd w:id="1501"/>
    </w:p>
    <w:p w:rsidR="000861E8" w:rsidRDefault="000861E8" w:rsidP="00137B99">
      <w:pPr>
        <w:pStyle w:val="afc"/>
        <w:keepNext/>
        <w:rPr>
          <w:rtl/>
        </w:rPr>
      </w:pPr>
      <w:bookmarkStart w:id="1502" w:name="ET_meetingend_151"/>
      <w:r w:rsidRPr="000861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12:31.</w:t>
      </w:r>
      <w:r w:rsidRPr="000861E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02"/>
    </w:p>
    <w:sectPr w:rsidR="000861E8" w:rsidSect="005E421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AD3" w:rsidRDefault="001D5AD3">
      <w:r>
        <w:separator/>
      </w:r>
    </w:p>
  </w:endnote>
  <w:endnote w:type="continuationSeparator" w:id="0">
    <w:p w:rsidR="001D5AD3" w:rsidRDefault="001D5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AD3" w:rsidRDefault="001D5AD3">
      <w:r>
        <w:separator/>
      </w:r>
    </w:p>
  </w:footnote>
  <w:footnote w:type="continuationSeparator" w:id="0">
    <w:p w:rsidR="001D5AD3" w:rsidRDefault="001D5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AD3" w:rsidRDefault="001D5A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5AD3" w:rsidRDefault="001D5A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AD3" w:rsidRDefault="001D5A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4218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D5AD3" w:rsidRPr="00CC5815" w:rsidRDefault="001D5AD3" w:rsidP="008E5E3F">
    <w:pPr>
      <w:pStyle w:val="a3"/>
      <w:ind w:firstLine="0"/>
    </w:pPr>
    <w:r>
      <w:rPr>
        <w:rtl/>
      </w:rPr>
      <w:t>ועדת הכספים</w:t>
    </w:r>
  </w:p>
  <w:p w:rsidR="001D5AD3" w:rsidRPr="00CC5815" w:rsidRDefault="001D5AD3" w:rsidP="008E5E3F">
    <w:pPr>
      <w:pStyle w:val="a3"/>
      <w:ind w:firstLine="0"/>
      <w:rPr>
        <w:rtl/>
      </w:rPr>
    </w:pPr>
    <w:r>
      <w:rPr>
        <w:rtl/>
      </w:rPr>
      <w:t>27/11/2023</w:t>
    </w:r>
  </w:p>
  <w:p w:rsidR="001D5AD3" w:rsidRPr="00CC5815" w:rsidRDefault="001D5A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AD3" w:rsidRDefault="001D5A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5AD3" w:rsidRDefault="001D5A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5AD3" w:rsidRDefault="001D5A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1E8"/>
    <w:rsid w:val="00092B80"/>
    <w:rsid w:val="000A17C6"/>
    <w:rsid w:val="000B060C"/>
    <w:rsid w:val="000B2EE6"/>
    <w:rsid w:val="000C47F5"/>
    <w:rsid w:val="000E3314"/>
    <w:rsid w:val="000F2459"/>
    <w:rsid w:val="00137B99"/>
    <w:rsid w:val="00150436"/>
    <w:rsid w:val="00167294"/>
    <w:rsid w:val="001673D4"/>
    <w:rsid w:val="00171E7F"/>
    <w:rsid w:val="001758C1"/>
    <w:rsid w:val="0017779F"/>
    <w:rsid w:val="001A74E9"/>
    <w:rsid w:val="001A7A1B"/>
    <w:rsid w:val="001B3146"/>
    <w:rsid w:val="001C44DA"/>
    <w:rsid w:val="001C4FDA"/>
    <w:rsid w:val="001D440C"/>
    <w:rsid w:val="001D5AD3"/>
    <w:rsid w:val="002016FF"/>
    <w:rsid w:val="0020477C"/>
    <w:rsid w:val="00227FEF"/>
    <w:rsid w:val="00261554"/>
    <w:rsid w:val="00264137"/>
    <w:rsid w:val="00275C03"/>
    <w:rsid w:val="00280D58"/>
    <w:rsid w:val="002D4BDB"/>
    <w:rsid w:val="002E5E31"/>
    <w:rsid w:val="00303B4C"/>
    <w:rsid w:val="00305DB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490"/>
    <w:rsid w:val="003F0A5F"/>
    <w:rsid w:val="003F58B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0E0"/>
    <w:rsid w:val="004F03A5"/>
    <w:rsid w:val="00500C0C"/>
    <w:rsid w:val="005339D9"/>
    <w:rsid w:val="00546678"/>
    <w:rsid w:val="005506B9"/>
    <w:rsid w:val="005817EC"/>
    <w:rsid w:val="00584C83"/>
    <w:rsid w:val="00590B77"/>
    <w:rsid w:val="005A342D"/>
    <w:rsid w:val="005C12C4"/>
    <w:rsid w:val="005C363E"/>
    <w:rsid w:val="005D61F3"/>
    <w:rsid w:val="005E1C6B"/>
    <w:rsid w:val="005E4218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4FA3"/>
    <w:rsid w:val="007C693F"/>
    <w:rsid w:val="007C6ADD"/>
    <w:rsid w:val="00804D86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1270"/>
    <w:rsid w:val="0090279B"/>
    <w:rsid w:val="00914904"/>
    <w:rsid w:val="009258CE"/>
    <w:rsid w:val="009515F0"/>
    <w:rsid w:val="009830CB"/>
    <w:rsid w:val="009833BD"/>
    <w:rsid w:val="009A355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B13"/>
    <w:rsid w:val="00B65508"/>
    <w:rsid w:val="00B8517A"/>
    <w:rsid w:val="00B93EC7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353"/>
    <w:rsid w:val="00CE24B8"/>
    <w:rsid w:val="00CE5849"/>
    <w:rsid w:val="00D278F7"/>
    <w:rsid w:val="00D37550"/>
    <w:rsid w:val="00D40A29"/>
    <w:rsid w:val="00D45D27"/>
    <w:rsid w:val="00D86E57"/>
    <w:rsid w:val="00D96B24"/>
    <w:rsid w:val="00DA403D"/>
    <w:rsid w:val="00DC0269"/>
    <w:rsid w:val="00DE27B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2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04D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9C9CE-FA69-49E8-842F-2EB03A32D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20</Pages>
  <Words>6515</Words>
  <Characters>37137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2023-12-11T08:52:00Z</dcterms:modified>
</cp:coreProperties>
</file>