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2BAB5C5" w14:textId="597E6D78" w:rsidR="00E64116" w:rsidRPr="005817EC" w:rsidRDefault="0022207D" w:rsidP="00EC1FB3">
      <w:pPr>
        <w:ind w:firstLine="0"/>
        <w:rPr>
          <w:b/>
          <w:bCs/>
          <w:rtl/>
        </w:rPr>
      </w:pPr>
      <w:r>
        <w:rPr>
          <w:b/>
          <w:bCs/>
          <w:rtl/>
        </w:rPr>
        <w:t>הכנסת העשרים-וחמש</w:t>
      </w:r>
    </w:p>
    <w:p w14:paraId="3FDC11B8" w14:textId="77777777" w:rsidR="00A22C90" w:rsidRDefault="00A22C90" w:rsidP="00327BF8">
      <w:pPr>
        <w:ind w:firstLine="0"/>
        <w:outlineLvl w:val="0"/>
        <w:rPr>
          <w:b/>
          <w:bCs/>
          <w:rtl/>
        </w:rPr>
        <w:sectPr w:rsidR="00A22C90" w:rsidSect="00010F12">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4545B3F6" w14:textId="623A6BA9" w:rsidR="00E64116" w:rsidRPr="008713A4" w:rsidRDefault="0022207D" w:rsidP="008320F6">
      <w:pPr>
        <w:ind w:firstLine="0"/>
        <w:rPr>
          <w:b/>
          <w:bCs/>
          <w:rtl/>
        </w:rPr>
      </w:pPr>
      <w:r>
        <w:rPr>
          <w:b/>
          <w:bCs/>
          <w:rtl/>
        </w:rPr>
        <w:t>מושב שני</w:t>
      </w:r>
    </w:p>
    <w:p w14:paraId="1E15B5F7" w14:textId="77777777" w:rsidR="00E64116" w:rsidRPr="008713A4" w:rsidRDefault="00E64116" w:rsidP="0049458B">
      <w:pPr>
        <w:rPr>
          <w:rtl/>
        </w:rPr>
      </w:pPr>
    </w:p>
    <w:p w14:paraId="41F29727" w14:textId="77777777" w:rsidR="00E64116" w:rsidRPr="008713A4" w:rsidRDefault="00E64116" w:rsidP="0049458B">
      <w:pPr>
        <w:rPr>
          <w:rtl/>
        </w:rPr>
      </w:pPr>
    </w:p>
    <w:p w14:paraId="129D8584" w14:textId="77777777" w:rsidR="00E64116" w:rsidRPr="008713A4" w:rsidRDefault="00E64116" w:rsidP="007509A6">
      <w:pPr>
        <w:ind w:firstLine="0"/>
        <w:jc w:val="center"/>
        <w:rPr>
          <w:b/>
          <w:bCs/>
          <w:rtl/>
        </w:rPr>
      </w:pPr>
    </w:p>
    <w:p w14:paraId="4017E455" w14:textId="08AA4007" w:rsidR="00E64116" w:rsidRPr="008713A4" w:rsidRDefault="0022207D" w:rsidP="008320F6">
      <w:pPr>
        <w:ind w:firstLine="0"/>
        <w:jc w:val="center"/>
        <w:outlineLvl w:val="0"/>
        <w:rPr>
          <w:b/>
          <w:bCs/>
          <w:rtl/>
        </w:rPr>
      </w:pPr>
      <w:r>
        <w:rPr>
          <w:b/>
          <w:bCs/>
          <w:rtl/>
        </w:rPr>
        <w:t xml:space="preserve">פרוטוקול מס' </w:t>
      </w:r>
      <w:r>
        <w:rPr>
          <w:rFonts w:hint="cs"/>
          <w:b/>
          <w:bCs/>
          <w:rtl/>
        </w:rPr>
        <w:t>148</w:t>
      </w:r>
    </w:p>
    <w:p w14:paraId="6F9F6060" w14:textId="4C97FFAA" w:rsidR="00E64116" w:rsidRPr="008713A4" w:rsidRDefault="0022207D" w:rsidP="008320F6">
      <w:pPr>
        <w:ind w:firstLine="0"/>
        <w:jc w:val="center"/>
        <w:outlineLvl w:val="0"/>
        <w:rPr>
          <w:b/>
          <w:bCs/>
          <w:rtl/>
        </w:rPr>
      </w:pPr>
      <w:r>
        <w:rPr>
          <w:b/>
          <w:bCs/>
          <w:rtl/>
        </w:rPr>
        <w:t>מישיבת ועדת הפנים והגנת הסביבה</w:t>
      </w:r>
    </w:p>
    <w:p w14:paraId="5041385D" w14:textId="560CC61C" w:rsidR="00E64116" w:rsidRPr="008713A4" w:rsidRDefault="0022207D" w:rsidP="008320F6">
      <w:pPr>
        <w:ind w:firstLine="0"/>
        <w:jc w:val="center"/>
        <w:outlineLvl w:val="0"/>
        <w:rPr>
          <w:b/>
          <w:bCs/>
          <w:u w:val="single"/>
          <w:rtl/>
        </w:rPr>
      </w:pPr>
      <w:r>
        <w:rPr>
          <w:b/>
          <w:bCs/>
          <w:u w:val="single"/>
          <w:rtl/>
        </w:rPr>
        <w:t>יום רביעי, ט"ז בכסלו התשפ"ד (29 בנובמבר 2023), שעה 9:</w:t>
      </w:r>
      <w:r>
        <w:rPr>
          <w:rFonts w:hint="cs"/>
          <w:b/>
          <w:bCs/>
          <w:u w:val="single"/>
          <w:rtl/>
        </w:rPr>
        <w:t>44</w:t>
      </w:r>
    </w:p>
    <w:p w14:paraId="711C1A6E" w14:textId="77777777" w:rsidR="00E64116" w:rsidRPr="008713A4" w:rsidRDefault="00E64116" w:rsidP="008320F6">
      <w:pPr>
        <w:ind w:firstLine="0"/>
        <w:rPr>
          <w:rtl/>
        </w:rPr>
      </w:pPr>
    </w:p>
    <w:p w14:paraId="5E2ED536" w14:textId="77777777" w:rsidR="00E64116" w:rsidRPr="008713A4" w:rsidRDefault="00E64116" w:rsidP="008320F6">
      <w:pPr>
        <w:ind w:firstLine="0"/>
        <w:rPr>
          <w:rtl/>
        </w:rPr>
      </w:pPr>
    </w:p>
    <w:p w14:paraId="45B65E25" w14:textId="77777777" w:rsidR="00E64116" w:rsidRPr="008713A4" w:rsidRDefault="00E64116" w:rsidP="008320F6">
      <w:pPr>
        <w:ind w:firstLine="0"/>
        <w:rPr>
          <w:rtl/>
        </w:rPr>
      </w:pPr>
    </w:p>
    <w:p w14:paraId="2C014D53" w14:textId="77777777" w:rsidR="00010F12" w:rsidRDefault="00E64116" w:rsidP="002B5BFE">
      <w:pPr>
        <w:ind w:firstLine="0"/>
        <w:outlineLvl w:val="1"/>
        <w:rPr>
          <w:rtl/>
        </w:rPr>
      </w:pPr>
      <w:r w:rsidRPr="008713A4">
        <w:rPr>
          <w:rFonts w:hint="cs"/>
          <w:b/>
          <w:bCs/>
          <w:u w:val="single"/>
          <w:rtl/>
        </w:rPr>
        <w:t>סדר</w:t>
      </w:r>
      <w:r w:rsidR="002B5BFE">
        <w:rPr>
          <w:rFonts w:hint="cs"/>
          <w:b/>
          <w:bCs/>
          <w:u w:val="single"/>
          <w:rtl/>
        </w:rPr>
        <w:t>-</w:t>
      </w:r>
      <w:r w:rsidRPr="008713A4">
        <w:rPr>
          <w:rFonts w:hint="cs"/>
          <w:b/>
          <w:bCs/>
          <w:u w:val="single"/>
          <w:rtl/>
        </w:rPr>
        <w:t>היום</w:t>
      </w:r>
      <w:r w:rsidRPr="008713A4">
        <w:rPr>
          <w:b/>
          <w:bCs/>
          <w:u w:val="single"/>
          <w:rtl/>
        </w:rPr>
        <w:t>:</w:t>
      </w:r>
      <w:bookmarkStart w:id="0" w:name="ET_hatsach_641405_1"/>
      <w:r w:rsidR="00937D19">
        <w:rPr>
          <w:rFonts w:hint="cs"/>
          <w:rtl/>
        </w:rPr>
        <w:t xml:space="preserve"> </w:t>
      </w:r>
    </w:p>
    <w:p w14:paraId="2E0F32AF" w14:textId="4900429E" w:rsidR="00E64116" w:rsidRPr="008713A4" w:rsidRDefault="0022207D" w:rsidP="002B5BFE">
      <w:pPr>
        <w:ind w:firstLine="0"/>
        <w:outlineLvl w:val="1"/>
        <w:rPr>
          <w:rtl/>
        </w:rPr>
      </w:pPr>
      <w:r w:rsidRPr="0022207D">
        <w:rPr>
          <w:rStyle w:val="TagStyle"/>
          <w:rtl/>
        </w:rPr>
        <w:t xml:space="preserve">&lt;&lt; הצח &gt;&gt; </w:t>
      </w:r>
      <w:r w:rsidRPr="0022207D">
        <w:rPr>
          <w:rtl/>
        </w:rPr>
        <w:t>הצעת חוק התכנון והבנייה (תיקון מס' 149 והוראת שעה – חרבות ברזל), התשפ"ד-2023</w:t>
      </w:r>
      <w:r w:rsidRPr="0022207D">
        <w:rPr>
          <w:rStyle w:val="TagStyle"/>
          <w:rtl/>
        </w:rPr>
        <w:t xml:space="preserve"> &lt;&lt; הצח &gt;&gt;</w:t>
      </w:r>
      <w:r w:rsidR="00937D19">
        <w:rPr>
          <w:rtl/>
        </w:rPr>
        <w:t xml:space="preserve"> </w:t>
      </w:r>
      <w:bookmarkEnd w:id="0"/>
    </w:p>
    <w:p w14:paraId="18181F85" w14:textId="059C95FC" w:rsidR="00E64116" w:rsidRDefault="00E64116" w:rsidP="007C693F">
      <w:pPr>
        <w:spacing w:before="60"/>
        <w:ind w:firstLine="0"/>
        <w:rPr>
          <w:rtl/>
        </w:rPr>
      </w:pPr>
    </w:p>
    <w:p w14:paraId="63329BFE" w14:textId="77777777" w:rsidR="0022207D" w:rsidRPr="008713A4" w:rsidRDefault="0022207D" w:rsidP="007C693F">
      <w:pPr>
        <w:spacing w:before="60"/>
        <w:ind w:firstLine="0"/>
        <w:rPr>
          <w:rtl/>
        </w:rPr>
      </w:pPr>
    </w:p>
    <w:p w14:paraId="707DFF2A" w14:textId="77777777" w:rsidR="00E64116" w:rsidRPr="008713A4" w:rsidRDefault="00E64116" w:rsidP="00EC1FB3">
      <w:pPr>
        <w:ind w:firstLine="0"/>
        <w:outlineLvl w:val="1"/>
        <w:rPr>
          <w:b/>
          <w:bCs/>
          <w:u w:val="single"/>
          <w:rtl/>
        </w:rPr>
      </w:pPr>
      <w:r w:rsidRPr="008713A4">
        <w:rPr>
          <w:b/>
          <w:bCs/>
          <w:u w:val="single"/>
          <w:rtl/>
        </w:rPr>
        <w:t>נכחו:</w:t>
      </w:r>
    </w:p>
    <w:p w14:paraId="2CB2E3E6"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65DDA8EC" w14:textId="3219D479" w:rsidR="00E64116" w:rsidRPr="0022207D" w:rsidRDefault="0022207D" w:rsidP="00EC1FB3">
      <w:pPr>
        <w:ind w:firstLine="0"/>
        <w:rPr>
          <w:rtl/>
        </w:rPr>
      </w:pPr>
      <w:r w:rsidRPr="0022207D">
        <w:rPr>
          <w:rtl/>
        </w:rPr>
        <w:t>יעקב אשר – היו"ר</w:t>
      </w:r>
    </w:p>
    <w:p w14:paraId="1C58840D" w14:textId="77777777" w:rsidR="00097FAB" w:rsidRPr="0022207D" w:rsidRDefault="00097FAB" w:rsidP="00097FAB">
      <w:pPr>
        <w:ind w:firstLine="0"/>
        <w:rPr>
          <w:rtl/>
        </w:rPr>
      </w:pPr>
      <w:r w:rsidRPr="0022207D">
        <w:rPr>
          <w:rtl/>
        </w:rPr>
        <w:t>ארז מלול</w:t>
      </w:r>
      <w:r>
        <w:rPr>
          <w:rFonts w:hint="cs"/>
          <w:rtl/>
        </w:rPr>
        <w:t xml:space="preserve"> </w:t>
      </w:r>
      <w:r>
        <w:rPr>
          <w:rtl/>
        </w:rPr>
        <w:t>–</w:t>
      </w:r>
      <w:r>
        <w:rPr>
          <w:rFonts w:hint="cs"/>
          <w:rtl/>
        </w:rPr>
        <w:t xml:space="preserve"> מ"מ היו"ר</w:t>
      </w:r>
    </w:p>
    <w:p w14:paraId="5D383A43" w14:textId="569AE1B0" w:rsidR="0022207D" w:rsidRPr="0022207D" w:rsidRDefault="0022207D" w:rsidP="00EC1FB3">
      <w:pPr>
        <w:ind w:firstLine="0"/>
        <w:rPr>
          <w:rtl/>
        </w:rPr>
      </w:pPr>
      <w:r w:rsidRPr="0022207D">
        <w:rPr>
          <w:rtl/>
        </w:rPr>
        <w:t>יוראי להב הרצנו</w:t>
      </w:r>
    </w:p>
    <w:p w14:paraId="413F971E" w14:textId="5AF15FB1" w:rsidR="0022207D" w:rsidRPr="0022207D" w:rsidRDefault="0022207D" w:rsidP="00EC1FB3">
      <w:pPr>
        <w:ind w:firstLine="0"/>
        <w:rPr>
          <w:rtl/>
        </w:rPr>
      </w:pPr>
      <w:r w:rsidRPr="0022207D">
        <w:rPr>
          <w:rtl/>
        </w:rPr>
        <w:t>יוסף עטאונה</w:t>
      </w:r>
    </w:p>
    <w:p w14:paraId="1AC24D4B" w14:textId="77777777" w:rsidR="006966AA" w:rsidRDefault="0022207D" w:rsidP="006966AA">
      <w:pPr>
        <w:ind w:firstLine="0"/>
        <w:rPr>
          <w:rtl/>
        </w:rPr>
      </w:pPr>
      <w:r w:rsidRPr="0022207D">
        <w:rPr>
          <w:rtl/>
        </w:rPr>
        <w:t>חוה אתי עטייה</w:t>
      </w:r>
    </w:p>
    <w:p w14:paraId="09421160" w14:textId="6A5D9ECE" w:rsidR="006966AA" w:rsidRPr="0082136D" w:rsidRDefault="006966AA" w:rsidP="006966AA">
      <w:pPr>
        <w:ind w:firstLine="0"/>
        <w:rPr>
          <w:rtl/>
        </w:rPr>
      </w:pPr>
      <w:r>
        <w:rPr>
          <w:rFonts w:hint="cs"/>
          <w:rtl/>
        </w:rPr>
        <w:t>נאור שירי</w:t>
      </w:r>
    </w:p>
    <w:p w14:paraId="13D5B9B5" w14:textId="77777777" w:rsidR="006966AA" w:rsidRDefault="006966AA" w:rsidP="00DE5B80">
      <w:pPr>
        <w:ind w:firstLine="0"/>
        <w:rPr>
          <w:b/>
          <w:bCs/>
          <w:u w:val="single"/>
          <w:rtl/>
        </w:rPr>
      </w:pPr>
    </w:p>
    <w:p w14:paraId="4711128C" w14:textId="77777777" w:rsidR="00010F12" w:rsidRPr="000C47F5" w:rsidRDefault="00010F12" w:rsidP="00DE5B80">
      <w:pPr>
        <w:ind w:firstLine="0"/>
        <w:rPr>
          <w:b/>
          <w:bCs/>
          <w:u w:val="single"/>
          <w:rtl/>
        </w:rPr>
      </w:pPr>
    </w:p>
    <w:p w14:paraId="1CB8E1CE" w14:textId="29F88195" w:rsidR="00E64116" w:rsidRPr="008713A4" w:rsidRDefault="00097FAB" w:rsidP="00D40A29">
      <w:pPr>
        <w:ind w:firstLine="0"/>
        <w:outlineLvl w:val="1"/>
        <w:rPr>
          <w:rtl/>
        </w:rPr>
      </w:pPr>
      <w:r>
        <w:rPr>
          <w:rFonts w:hint="cs"/>
          <w:b/>
          <w:bCs/>
          <w:u w:val="single"/>
          <w:rtl/>
        </w:rPr>
        <w:t>נוכחים</w:t>
      </w:r>
      <w:r w:rsidR="00E64116"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65"/>
        <w:gridCol w:w="336"/>
        <w:gridCol w:w="4406"/>
      </w:tblGrid>
      <w:tr w:rsidR="00710727" w14:paraId="32E7CCC4" w14:textId="77777777" w:rsidTr="00710727">
        <w:tc>
          <w:tcPr>
            <w:tcW w:w="0" w:type="auto"/>
            <w:shd w:val="clear" w:color="auto" w:fill="auto"/>
          </w:tcPr>
          <w:p w14:paraId="22A4F3BD" w14:textId="53CCA640" w:rsidR="00710727" w:rsidRDefault="00710727" w:rsidP="00DE5B80">
            <w:pPr>
              <w:ind w:firstLine="0"/>
              <w:rPr>
                <w:rtl/>
              </w:rPr>
            </w:pPr>
            <w:r>
              <w:rPr>
                <w:rtl/>
              </w:rPr>
              <w:t>נתן אלנתן</w:t>
            </w:r>
          </w:p>
        </w:tc>
        <w:tc>
          <w:tcPr>
            <w:tcW w:w="0" w:type="auto"/>
            <w:shd w:val="clear" w:color="auto" w:fill="auto"/>
          </w:tcPr>
          <w:p w14:paraId="2D275514" w14:textId="6D12D018" w:rsidR="00710727" w:rsidRDefault="00710727" w:rsidP="00DE5B80">
            <w:pPr>
              <w:ind w:firstLine="0"/>
              <w:rPr>
                <w:rtl/>
              </w:rPr>
            </w:pPr>
            <w:r>
              <w:rPr>
                <w:rtl/>
              </w:rPr>
              <w:t>–</w:t>
            </w:r>
          </w:p>
        </w:tc>
        <w:tc>
          <w:tcPr>
            <w:tcW w:w="0" w:type="auto"/>
            <w:shd w:val="clear" w:color="auto" w:fill="auto"/>
          </w:tcPr>
          <w:p w14:paraId="58F7BBAD" w14:textId="05C629AD" w:rsidR="00710727" w:rsidRDefault="00710727" w:rsidP="00DE5B80">
            <w:pPr>
              <w:ind w:firstLine="0"/>
              <w:rPr>
                <w:rtl/>
              </w:rPr>
            </w:pPr>
            <w:r>
              <w:rPr>
                <w:rtl/>
              </w:rPr>
              <w:t>יו"ר מטה התכנון הלאומי</w:t>
            </w:r>
          </w:p>
        </w:tc>
      </w:tr>
      <w:tr w:rsidR="00710727" w14:paraId="711C9C89" w14:textId="77777777" w:rsidTr="00710727">
        <w:tc>
          <w:tcPr>
            <w:tcW w:w="0" w:type="auto"/>
            <w:shd w:val="clear" w:color="auto" w:fill="auto"/>
          </w:tcPr>
          <w:p w14:paraId="01A74AC8" w14:textId="1E397631" w:rsidR="00710727" w:rsidRDefault="00710727" w:rsidP="00DE5B80">
            <w:pPr>
              <w:ind w:firstLine="0"/>
              <w:rPr>
                <w:rtl/>
              </w:rPr>
            </w:pPr>
            <w:r>
              <w:rPr>
                <w:rtl/>
              </w:rPr>
              <w:t>בנימין ארביב</w:t>
            </w:r>
          </w:p>
        </w:tc>
        <w:tc>
          <w:tcPr>
            <w:tcW w:w="0" w:type="auto"/>
            <w:shd w:val="clear" w:color="auto" w:fill="auto"/>
          </w:tcPr>
          <w:p w14:paraId="09EC8A64" w14:textId="1D77ECF3" w:rsidR="00710727" w:rsidRDefault="00710727" w:rsidP="00DE5B80">
            <w:pPr>
              <w:ind w:firstLine="0"/>
              <w:rPr>
                <w:rtl/>
              </w:rPr>
            </w:pPr>
            <w:r>
              <w:rPr>
                <w:rtl/>
              </w:rPr>
              <w:t>–</w:t>
            </w:r>
          </w:p>
        </w:tc>
        <w:tc>
          <w:tcPr>
            <w:tcW w:w="0" w:type="auto"/>
            <w:shd w:val="clear" w:color="auto" w:fill="auto"/>
          </w:tcPr>
          <w:p w14:paraId="5285C67D" w14:textId="50E9A273" w:rsidR="00710727" w:rsidRDefault="002B5BFE" w:rsidP="00DE5B80">
            <w:pPr>
              <w:ind w:firstLine="0"/>
              <w:rPr>
                <w:rtl/>
              </w:rPr>
            </w:pPr>
            <w:r>
              <w:rPr>
                <w:rFonts w:hint="cs"/>
                <w:rtl/>
              </w:rPr>
              <w:t xml:space="preserve">עו"ד, </w:t>
            </w:r>
            <w:r w:rsidR="00710727">
              <w:rPr>
                <w:rtl/>
              </w:rPr>
              <w:t>סגן יו"ר מטה התכנון הלאומי</w:t>
            </w:r>
          </w:p>
        </w:tc>
      </w:tr>
      <w:tr w:rsidR="00710727" w14:paraId="54AC00BC" w14:textId="77777777" w:rsidTr="00710727">
        <w:tc>
          <w:tcPr>
            <w:tcW w:w="0" w:type="auto"/>
            <w:shd w:val="clear" w:color="auto" w:fill="auto"/>
          </w:tcPr>
          <w:p w14:paraId="71AE244F" w14:textId="0AA76544" w:rsidR="00710727" w:rsidRDefault="00710727" w:rsidP="00DE5B80">
            <w:pPr>
              <w:ind w:firstLine="0"/>
              <w:rPr>
                <w:rtl/>
              </w:rPr>
            </w:pPr>
            <w:r>
              <w:rPr>
                <w:rtl/>
              </w:rPr>
              <w:t>גלעד אלון</w:t>
            </w:r>
          </w:p>
        </w:tc>
        <w:tc>
          <w:tcPr>
            <w:tcW w:w="0" w:type="auto"/>
            <w:shd w:val="clear" w:color="auto" w:fill="auto"/>
          </w:tcPr>
          <w:p w14:paraId="40B3E44F" w14:textId="52E49BEC" w:rsidR="00710727" w:rsidRDefault="00710727" w:rsidP="00DE5B80">
            <w:pPr>
              <w:ind w:firstLine="0"/>
              <w:rPr>
                <w:rtl/>
              </w:rPr>
            </w:pPr>
            <w:r>
              <w:rPr>
                <w:rtl/>
              </w:rPr>
              <w:t>–</w:t>
            </w:r>
          </w:p>
        </w:tc>
        <w:tc>
          <w:tcPr>
            <w:tcW w:w="0" w:type="auto"/>
            <w:shd w:val="clear" w:color="auto" w:fill="auto"/>
          </w:tcPr>
          <w:p w14:paraId="504A7D0B" w14:textId="273E8BBF" w:rsidR="00710727" w:rsidRDefault="00710727" w:rsidP="00DE5B80">
            <w:pPr>
              <w:ind w:firstLine="0"/>
              <w:rPr>
                <w:rtl/>
              </w:rPr>
            </w:pPr>
            <w:r>
              <w:rPr>
                <w:rtl/>
              </w:rPr>
              <w:t>יועץ ליו"ר מטה התכנון הלאומי</w:t>
            </w:r>
          </w:p>
        </w:tc>
      </w:tr>
      <w:tr w:rsidR="00710727" w14:paraId="4387DE1E" w14:textId="77777777" w:rsidTr="00710727">
        <w:tc>
          <w:tcPr>
            <w:tcW w:w="0" w:type="auto"/>
            <w:shd w:val="clear" w:color="auto" w:fill="auto"/>
          </w:tcPr>
          <w:p w14:paraId="65A52228" w14:textId="2583DE27" w:rsidR="00710727" w:rsidRDefault="00710727" w:rsidP="00DE5B80">
            <w:pPr>
              <w:ind w:firstLine="0"/>
              <w:rPr>
                <w:rtl/>
              </w:rPr>
            </w:pPr>
            <w:r>
              <w:rPr>
                <w:rtl/>
              </w:rPr>
              <w:t>שחר בקשי</w:t>
            </w:r>
          </w:p>
        </w:tc>
        <w:tc>
          <w:tcPr>
            <w:tcW w:w="0" w:type="auto"/>
            <w:shd w:val="clear" w:color="auto" w:fill="auto"/>
          </w:tcPr>
          <w:p w14:paraId="0B1C4E06" w14:textId="4EEE47BF" w:rsidR="00710727" w:rsidRDefault="00710727" w:rsidP="00DE5B80">
            <w:pPr>
              <w:ind w:firstLine="0"/>
              <w:rPr>
                <w:rtl/>
              </w:rPr>
            </w:pPr>
            <w:r>
              <w:rPr>
                <w:rtl/>
              </w:rPr>
              <w:t>–</w:t>
            </w:r>
          </w:p>
        </w:tc>
        <w:tc>
          <w:tcPr>
            <w:tcW w:w="0" w:type="auto"/>
            <w:shd w:val="clear" w:color="auto" w:fill="auto"/>
          </w:tcPr>
          <w:p w14:paraId="57E9E876" w14:textId="26435277" w:rsidR="00710727" w:rsidRDefault="00710727" w:rsidP="00DE5B80">
            <w:pPr>
              <w:ind w:firstLine="0"/>
              <w:rPr>
                <w:rtl/>
              </w:rPr>
            </w:pPr>
            <w:r>
              <w:rPr>
                <w:rtl/>
              </w:rPr>
              <w:t>רמ"ט מטה התכנון הלאומי</w:t>
            </w:r>
          </w:p>
        </w:tc>
      </w:tr>
      <w:tr w:rsidR="00710727" w14:paraId="72C51C97" w14:textId="77777777" w:rsidTr="00710727">
        <w:tc>
          <w:tcPr>
            <w:tcW w:w="0" w:type="auto"/>
            <w:shd w:val="clear" w:color="auto" w:fill="auto"/>
          </w:tcPr>
          <w:p w14:paraId="4E610A47" w14:textId="7FBF5E2B" w:rsidR="00710727" w:rsidRDefault="00710727" w:rsidP="00DE5B80">
            <w:pPr>
              <w:ind w:firstLine="0"/>
              <w:rPr>
                <w:rtl/>
              </w:rPr>
            </w:pPr>
            <w:r>
              <w:rPr>
                <w:rtl/>
              </w:rPr>
              <w:t>אפרת ברנד</w:t>
            </w:r>
          </w:p>
        </w:tc>
        <w:tc>
          <w:tcPr>
            <w:tcW w:w="0" w:type="auto"/>
            <w:shd w:val="clear" w:color="auto" w:fill="auto"/>
          </w:tcPr>
          <w:p w14:paraId="7BD4166A" w14:textId="6B8C87A3" w:rsidR="00710727" w:rsidRDefault="00710727" w:rsidP="00DE5B80">
            <w:pPr>
              <w:ind w:firstLine="0"/>
              <w:rPr>
                <w:rtl/>
              </w:rPr>
            </w:pPr>
            <w:r>
              <w:rPr>
                <w:rtl/>
              </w:rPr>
              <w:t>–</w:t>
            </w:r>
          </w:p>
        </w:tc>
        <w:tc>
          <w:tcPr>
            <w:tcW w:w="0" w:type="auto"/>
            <w:shd w:val="clear" w:color="auto" w:fill="auto"/>
          </w:tcPr>
          <w:p w14:paraId="126CCB6F" w14:textId="1C08E0FF" w:rsidR="00710727" w:rsidRDefault="002B5BFE" w:rsidP="00DE5B80">
            <w:pPr>
              <w:ind w:firstLine="0"/>
              <w:rPr>
                <w:rtl/>
              </w:rPr>
            </w:pPr>
            <w:r>
              <w:rPr>
                <w:rFonts w:hint="cs"/>
                <w:rtl/>
              </w:rPr>
              <w:t xml:space="preserve">עו"ד, </w:t>
            </w:r>
            <w:r w:rsidR="00710727">
              <w:rPr>
                <w:rtl/>
              </w:rPr>
              <w:t xml:space="preserve">סגנית </w:t>
            </w:r>
            <w:r>
              <w:rPr>
                <w:rFonts w:hint="cs"/>
                <w:rtl/>
              </w:rPr>
              <w:t>ה</w:t>
            </w:r>
            <w:r w:rsidR="00710727">
              <w:rPr>
                <w:rtl/>
              </w:rPr>
              <w:t xml:space="preserve">יועצת </w:t>
            </w:r>
            <w:r>
              <w:rPr>
                <w:rFonts w:hint="cs"/>
                <w:rtl/>
              </w:rPr>
              <w:t>ה</w:t>
            </w:r>
            <w:r w:rsidR="00710727">
              <w:rPr>
                <w:rtl/>
              </w:rPr>
              <w:t>משפטית</w:t>
            </w:r>
            <w:r>
              <w:rPr>
                <w:rFonts w:hint="cs"/>
                <w:rtl/>
              </w:rPr>
              <w:t>,</w:t>
            </w:r>
            <w:r w:rsidR="00710727">
              <w:rPr>
                <w:rtl/>
              </w:rPr>
              <w:t xml:space="preserve"> מינהל התכנון</w:t>
            </w:r>
          </w:p>
        </w:tc>
      </w:tr>
      <w:tr w:rsidR="00010F12" w14:paraId="6B701CE3" w14:textId="77777777" w:rsidTr="00710727">
        <w:tc>
          <w:tcPr>
            <w:tcW w:w="0" w:type="auto"/>
            <w:shd w:val="clear" w:color="auto" w:fill="auto"/>
          </w:tcPr>
          <w:p w14:paraId="7B71B121" w14:textId="77777777" w:rsidR="00010F12" w:rsidRDefault="00010F12" w:rsidP="002B5BFE">
            <w:pPr>
              <w:ind w:firstLine="0"/>
              <w:rPr>
                <w:rtl/>
              </w:rPr>
            </w:pPr>
            <w:r>
              <w:rPr>
                <w:rtl/>
              </w:rPr>
              <w:t>מירי כהנא</w:t>
            </w:r>
          </w:p>
        </w:tc>
        <w:tc>
          <w:tcPr>
            <w:tcW w:w="0" w:type="auto"/>
            <w:shd w:val="clear" w:color="auto" w:fill="auto"/>
          </w:tcPr>
          <w:p w14:paraId="53A544CF" w14:textId="77777777" w:rsidR="00010F12" w:rsidRDefault="00010F12" w:rsidP="002B5BFE">
            <w:pPr>
              <w:ind w:firstLine="0"/>
              <w:rPr>
                <w:rtl/>
              </w:rPr>
            </w:pPr>
            <w:r>
              <w:rPr>
                <w:rtl/>
              </w:rPr>
              <w:t>–</w:t>
            </w:r>
          </w:p>
        </w:tc>
        <w:tc>
          <w:tcPr>
            <w:tcW w:w="0" w:type="auto"/>
            <w:shd w:val="clear" w:color="auto" w:fill="auto"/>
          </w:tcPr>
          <w:p w14:paraId="064DA2ED" w14:textId="77777777" w:rsidR="00010F12" w:rsidRDefault="00010F12" w:rsidP="002B5BFE">
            <w:pPr>
              <w:ind w:firstLine="0"/>
              <w:rPr>
                <w:rtl/>
              </w:rPr>
            </w:pPr>
            <w:r>
              <w:rPr>
                <w:rFonts w:hint="cs"/>
                <w:rtl/>
              </w:rPr>
              <w:t xml:space="preserve">עו"ד, </w:t>
            </w:r>
            <w:r>
              <w:rPr>
                <w:rtl/>
              </w:rPr>
              <w:t>יוע</w:t>
            </w:r>
            <w:r>
              <w:rPr>
                <w:rFonts w:hint="cs"/>
                <w:rtl/>
              </w:rPr>
              <w:t xml:space="preserve">צת </w:t>
            </w:r>
            <w:r>
              <w:rPr>
                <w:rtl/>
              </w:rPr>
              <w:t>מש</w:t>
            </w:r>
            <w:r>
              <w:rPr>
                <w:rFonts w:hint="cs"/>
                <w:rtl/>
              </w:rPr>
              <w:t>פטית,</w:t>
            </w:r>
            <w:r>
              <w:rPr>
                <w:rtl/>
              </w:rPr>
              <w:t xml:space="preserve"> רשות מקרקעי ישראל</w:t>
            </w:r>
          </w:p>
        </w:tc>
      </w:tr>
      <w:tr w:rsidR="00710727" w14:paraId="649D1737" w14:textId="77777777" w:rsidTr="00710727">
        <w:tc>
          <w:tcPr>
            <w:tcW w:w="0" w:type="auto"/>
            <w:shd w:val="clear" w:color="auto" w:fill="auto"/>
          </w:tcPr>
          <w:p w14:paraId="0EE6C0B3" w14:textId="6D55101A" w:rsidR="00710727" w:rsidRDefault="00710727" w:rsidP="00DE5B80">
            <w:pPr>
              <w:ind w:firstLine="0"/>
              <w:rPr>
                <w:rtl/>
              </w:rPr>
            </w:pPr>
            <w:r>
              <w:rPr>
                <w:rtl/>
              </w:rPr>
              <w:t>שלום זינגר</w:t>
            </w:r>
          </w:p>
        </w:tc>
        <w:tc>
          <w:tcPr>
            <w:tcW w:w="0" w:type="auto"/>
            <w:shd w:val="clear" w:color="auto" w:fill="auto"/>
          </w:tcPr>
          <w:p w14:paraId="457B3F9C" w14:textId="7357A8AF" w:rsidR="00710727" w:rsidRDefault="00710727" w:rsidP="00DE5B80">
            <w:pPr>
              <w:ind w:firstLine="0"/>
              <w:rPr>
                <w:rtl/>
              </w:rPr>
            </w:pPr>
            <w:r>
              <w:rPr>
                <w:rtl/>
              </w:rPr>
              <w:t>–</w:t>
            </w:r>
          </w:p>
        </w:tc>
        <w:tc>
          <w:tcPr>
            <w:tcW w:w="0" w:type="auto"/>
            <w:shd w:val="clear" w:color="auto" w:fill="auto"/>
          </w:tcPr>
          <w:p w14:paraId="2444206F" w14:textId="7AEB45D0" w:rsidR="00710727" w:rsidRDefault="002B5BFE" w:rsidP="00DE5B80">
            <w:pPr>
              <w:ind w:firstLine="0"/>
              <w:rPr>
                <w:rtl/>
              </w:rPr>
            </w:pPr>
            <w:r>
              <w:rPr>
                <w:rFonts w:hint="cs"/>
                <w:rtl/>
              </w:rPr>
              <w:t xml:space="preserve">עו"ד, </w:t>
            </w:r>
            <w:r w:rsidR="00710727">
              <w:rPr>
                <w:rtl/>
              </w:rPr>
              <w:t>מרכז השלטון המקומי</w:t>
            </w:r>
          </w:p>
        </w:tc>
      </w:tr>
      <w:tr w:rsidR="002B5BFE" w14:paraId="595E78C2" w14:textId="77777777" w:rsidTr="00710727">
        <w:tc>
          <w:tcPr>
            <w:tcW w:w="0" w:type="auto"/>
            <w:shd w:val="clear" w:color="auto" w:fill="auto"/>
          </w:tcPr>
          <w:p w14:paraId="01F611BC" w14:textId="2BE8309F" w:rsidR="002B5BFE" w:rsidRDefault="002B5BFE" w:rsidP="002B5BFE">
            <w:pPr>
              <w:ind w:firstLine="0"/>
              <w:rPr>
                <w:rtl/>
              </w:rPr>
            </w:pPr>
            <w:r>
              <w:rPr>
                <w:rtl/>
              </w:rPr>
              <w:t>מירה סלומון</w:t>
            </w:r>
          </w:p>
        </w:tc>
        <w:tc>
          <w:tcPr>
            <w:tcW w:w="0" w:type="auto"/>
            <w:shd w:val="clear" w:color="auto" w:fill="auto"/>
          </w:tcPr>
          <w:p w14:paraId="58130BCC" w14:textId="059E1177" w:rsidR="002B5BFE" w:rsidRDefault="002B5BFE" w:rsidP="002B5BFE">
            <w:pPr>
              <w:ind w:firstLine="0"/>
              <w:rPr>
                <w:rtl/>
              </w:rPr>
            </w:pPr>
            <w:r>
              <w:rPr>
                <w:rtl/>
              </w:rPr>
              <w:t>–</w:t>
            </w:r>
          </w:p>
        </w:tc>
        <w:tc>
          <w:tcPr>
            <w:tcW w:w="0" w:type="auto"/>
            <w:shd w:val="clear" w:color="auto" w:fill="auto"/>
          </w:tcPr>
          <w:p w14:paraId="6DB87B48" w14:textId="4A2B7A80" w:rsidR="002B5BFE" w:rsidRDefault="002B5BFE" w:rsidP="002B5BFE">
            <w:pPr>
              <w:ind w:firstLine="0"/>
              <w:rPr>
                <w:rtl/>
              </w:rPr>
            </w:pPr>
            <w:r>
              <w:rPr>
                <w:rtl/>
              </w:rPr>
              <w:t xml:space="preserve">ראש </w:t>
            </w:r>
            <w:r>
              <w:rPr>
                <w:rFonts w:hint="cs"/>
                <w:rtl/>
              </w:rPr>
              <w:t>מינהל</w:t>
            </w:r>
            <w:r>
              <w:rPr>
                <w:rtl/>
              </w:rPr>
              <w:t xml:space="preserve"> משפט וכנסת, מרכז </w:t>
            </w:r>
            <w:r>
              <w:rPr>
                <w:rFonts w:hint="cs"/>
                <w:rtl/>
              </w:rPr>
              <w:t>ה</w:t>
            </w:r>
            <w:r>
              <w:rPr>
                <w:rtl/>
              </w:rPr>
              <w:t>שלטון המקומי</w:t>
            </w:r>
          </w:p>
        </w:tc>
      </w:tr>
      <w:tr w:rsidR="002B5BFE" w14:paraId="25A9EF17" w14:textId="77777777" w:rsidTr="00710727">
        <w:tc>
          <w:tcPr>
            <w:tcW w:w="0" w:type="auto"/>
            <w:shd w:val="clear" w:color="auto" w:fill="auto"/>
          </w:tcPr>
          <w:p w14:paraId="75F309F3" w14:textId="5CBCD3E3" w:rsidR="002B5BFE" w:rsidRDefault="002B5BFE" w:rsidP="002B5BFE">
            <w:pPr>
              <w:ind w:firstLine="0"/>
              <w:rPr>
                <w:rtl/>
              </w:rPr>
            </w:pPr>
          </w:p>
        </w:tc>
        <w:tc>
          <w:tcPr>
            <w:tcW w:w="0" w:type="auto"/>
            <w:shd w:val="clear" w:color="auto" w:fill="auto"/>
          </w:tcPr>
          <w:p w14:paraId="07D1AE5C" w14:textId="1AC39877" w:rsidR="002B5BFE" w:rsidRDefault="002B5BFE" w:rsidP="002B5BFE">
            <w:pPr>
              <w:ind w:firstLine="0"/>
              <w:rPr>
                <w:rtl/>
              </w:rPr>
            </w:pPr>
          </w:p>
        </w:tc>
        <w:tc>
          <w:tcPr>
            <w:tcW w:w="0" w:type="auto"/>
            <w:shd w:val="clear" w:color="auto" w:fill="auto"/>
          </w:tcPr>
          <w:p w14:paraId="121AB54C" w14:textId="35FF35E6" w:rsidR="002B5BFE" w:rsidRDefault="002B5BFE" w:rsidP="002B5BFE">
            <w:pPr>
              <w:ind w:firstLine="0"/>
              <w:rPr>
                <w:rtl/>
              </w:rPr>
            </w:pPr>
          </w:p>
        </w:tc>
      </w:tr>
    </w:tbl>
    <w:p w14:paraId="0F32A002" w14:textId="61E0B93F" w:rsidR="00710727" w:rsidRPr="008713A4" w:rsidRDefault="00097FAB" w:rsidP="00710727">
      <w:pPr>
        <w:ind w:firstLine="0"/>
        <w:outlineLvl w:val="1"/>
        <w:rPr>
          <w:rtl/>
        </w:rPr>
      </w:pPr>
      <w:r>
        <w:rPr>
          <w:rFonts w:hint="cs"/>
          <w:b/>
          <w:bCs/>
          <w:u w:val="single"/>
          <w:rtl/>
        </w:rPr>
        <w:t>נוכחי</w:t>
      </w:r>
      <w:r w:rsidR="00710727">
        <w:rPr>
          <w:rFonts w:hint="cs"/>
          <w:b/>
          <w:bCs/>
          <w:u w:val="single"/>
          <w:rtl/>
        </w:rPr>
        <w:t>ם באמצעים מקוונים</w:t>
      </w:r>
      <w:r w:rsidR="00710727"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72"/>
        <w:gridCol w:w="336"/>
        <w:gridCol w:w="3663"/>
      </w:tblGrid>
      <w:tr w:rsidR="00710727" w14:paraId="4595B2D5" w14:textId="77777777" w:rsidTr="00082152">
        <w:tc>
          <w:tcPr>
            <w:tcW w:w="0" w:type="auto"/>
            <w:shd w:val="clear" w:color="auto" w:fill="auto"/>
          </w:tcPr>
          <w:p w14:paraId="12C127B1" w14:textId="77777777" w:rsidR="00710727" w:rsidRDefault="00710727" w:rsidP="00082152">
            <w:pPr>
              <w:ind w:firstLine="0"/>
              <w:rPr>
                <w:rtl/>
              </w:rPr>
            </w:pPr>
            <w:r>
              <w:rPr>
                <w:rtl/>
              </w:rPr>
              <w:t>נועה מושייף</w:t>
            </w:r>
          </w:p>
        </w:tc>
        <w:tc>
          <w:tcPr>
            <w:tcW w:w="0" w:type="auto"/>
            <w:shd w:val="clear" w:color="auto" w:fill="auto"/>
          </w:tcPr>
          <w:p w14:paraId="171C74BD" w14:textId="77777777" w:rsidR="00710727" w:rsidRDefault="00710727" w:rsidP="00082152">
            <w:pPr>
              <w:ind w:firstLine="0"/>
              <w:rPr>
                <w:rtl/>
              </w:rPr>
            </w:pPr>
            <w:r>
              <w:rPr>
                <w:rtl/>
              </w:rPr>
              <w:t>–</w:t>
            </w:r>
          </w:p>
        </w:tc>
        <w:tc>
          <w:tcPr>
            <w:tcW w:w="0" w:type="auto"/>
            <w:shd w:val="clear" w:color="auto" w:fill="auto"/>
          </w:tcPr>
          <w:p w14:paraId="39B73C6B" w14:textId="66317EC3" w:rsidR="00710727" w:rsidRDefault="00710727" w:rsidP="00082152">
            <w:pPr>
              <w:ind w:firstLine="0"/>
              <w:rPr>
                <w:rtl/>
              </w:rPr>
            </w:pPr>
            <w:r>
              <w:rPr>
                <w:rtl/>
              </w:rPr>
              <w:t>משפטנית</w:t>
            </w:r>
            <w:r w:rsidR="002B5BFE">
              <w:rPr>
                <w:rFonts w:hint="cs"/>
                <w:rtl/>
              </w:rPr>
              <w:t xml:space="preserve">, </w:t>
            </w:r>
            <w:r>
              <w:rPr>
                <w:rtl/>
              </w:rPr>
              <w:t>משרד המשפטים</w:t>
            </w:r>
          </w:p>
        </w:tc>
      </w:tr>
      <w:tr w:rsidR="00710727" w14:paraId="57217094" w14:textId="77777777" w:rsidTr="00082152">
        <w:tc>
          <w:tcPr>
            <w:tcW w:w="0" w:type="auto"/>
            <w:shd w:val="clear" w:color="auto" w:fill="auto"/>
          </w:tcPr>
          <w:p w14:paraId="1AFA66AE" w14:textId="77777777" w:rsidR="00710727" w:rsidRDefault="00710727" w:rsidP="00082152">
            <w:pPr>
              <w:ind w:firstLine="0"/>
              <w:rPr>
                <w:rtl/>
              </w:rPr>
            </w:pPr>
            <w:r>
              <w:rPr>
                <w:rtl/>
              </w:rPr>
              <w:t>נועה סרברו</w:t>
            </w:r>
          </w:p>
        </w:tc>
        <w:tc>
          <w:tcPr>
            <w:tcW w:w="0" w:type="auto"/>
            <w:shd w:val="clear" w:color="auto" w:fill="auto"/>
          </w:tcPr>
          <w:p w14:paraId="1341D7C3" w14:textId="77777777" w:rsidR="00710727" w:rsidRDefault="00710727" w:rsidP="00082152">
            <w:pPr>
              <w:ind w:firstLine="0"/>
              <w:rPr>
                <w:rtl/>
              </w:rPr>
            </w:pPr>
            <w:r>
              <w:rPr>
                <w:rtl/>
              </w:rPr>
              <w:t>–</w:t>
            </w:r>
          </w:p>
        </w:tc>
        <w:tc>
          <w:tcPr>
            <w:tcW w:w="0" w:type="auto"/>
            <w:shd w:val="clear" w:color="auto" w:fill="auto"/>
          </w:tcPr>
          <w:p w14:paraId="5FFF104E" w14:textId="1B9F053C" w:rsidR="00710727" w:rsidRDefault="002B5BFE" w:rsidP="00082152">
            <w:pPr>
              <w:ind w:firstLine="0"/>
              <w:rPr>
                <w:rtl/>
              </w:rPr>
            </w:pPr>
            <w:r>
              <w:rPr>
                <w:rFonts w:hint="cs"/>
                <w:rtl/>
              </w:rPr>
              <w:t xml:space="preserve">מחלקת </w:t>
            </w:r>
            <w:r w:rsidR="00710727">
              <w:rPr>
                <w:rtl/>
              </w:rPr>
              <w:t>ייעוץ וחקיקה, משרד המשפטים</w:t>
            </w:r>
          </w:p>
        </w:tc>
      </w:tr>
    </w:tbl>
    <w:p w14:paraId="0D4F00DC" w14:textId="77777777" w:rsidR="00D37550" w:rsidRDefault="00D37550" w:rsidP="00DE5B80">
      <w:pPr>
        <w:ind w:firstLine="0"/>
        <w:rPr>
          <w:rtl/>
        </w:rPr>
      </w:pPr>
    </w:p>
    <w:p w14:paraId="750155DB" w14:textId="77777777" w:rsidR="00010F12" w:rsidRPr="002B5BFE" w:rsidRDefault="00010F12" w:rsidP="00DE5B80">
      <w:pPr>
        <w:ind w:firstLine="0"/>
        <w:rPr>
          <w:rtl/>
        </w:rPr>
      </w:pPr>
    </w:p>
    <w:p w14:paraId="2AE0AE52"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088C54B0" w14:textId="735400C6" w:rsidR="00E64116" w:rsidRDefault="0022207D" w:rsidP="00D40A29">
      <w:pPr>
        <w:ind w:firstLine="0"/>
        <w:rPr>
          <w:rtl/>
        </w:rPr>
      </w:pPr>
      <w:r>
        <w:rPr>
          <w:rtl/>
        </w:rPr>
        <w:t>תומר רוזנר</w:t>
      </w:r>
    </w:p>
    <w:p w14:paraId="12655F28" w14:textId="411AF7F1" w:rsidR="0022207D" w:rsidRDefault="0022207D" w:rsidP="0022207D">
      <w:pPr>
        <w:ind w:firstLine="0"/>
        <w:rPr>
          <w:rtl/>
        </w:rPr>
      </w:pPr>
      <w:r>
        <w:rPr>
          <w:rFonts w:hint="cs"/>
          <w:rtl/>
        </w:rPr>
        <w:t>רעות בינג</w:t>
      </w:r>
    </w:p>
    <w:p w14:paraId="42A6A521" w14:textId="42004EA6" w:rsidR="0022207D" w:rsidRPr="008713A4" w:rsidRDefault="0022207D" w:rsidP="0022207D">
      <w:pPr>
        <w:ind w:firstLine="0"/>
      </w:pPr>
      <w:r>
        <w:rPr>
          <w:rFonts w:hint="cs"/>
          <w:rtl/>
        </w:rPr>
        <w:t>ברק קיבוביץ</w:t>
      </w:r>
    </w:p>
    <w:p w14:paraId="0A998FB3" w14:textId="77777777" w:rsidR="00E64116" w:rsidRPr="002B5BFE" w:rsidRDefault="00E64116" w:rsidP="00DE5B80">
      <w:pPr>
        <w:ind w:firstLine="0"/>
        <w:rPr>
          <w:rtl/>
        </w:rPr>
      </w:pPr>
    </w:p>
    <w:p w14:paraId="402A7C80" w14:textId="3E987F47"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38F7165D" w14:textId="54A1011B" w:rsidR="00E64116" w:rsidRPr="008713A4" w:rsidRDefault="0022207D" w:rsidP="00D40A29">
      <w:pPr>
        <w:ind w:firstLine="0"/>
        <w:rPr>
          <w:u w:val="single"/>
        </w:rPr>
      </w:pPr>
      <w:r>
        <w:rPr>
          <w:rtl/>
        </w:rPr>
        <w:t>לאה קריכלי</w:t>
      </w:r>
    </w:p>
    <w:p w14:paraId="7A21BBC8" w14:textId="77777777" w:rsidR="00E64116" w:rsidRPr="008713A4" w:rsidRDefault="00E64116" w:rsidP="00DE5B80">
      <w:pPr>
        <w:ind w:firstLine="0"/>
        <w:rPr>
          <w:rtl/>
        </w:rPr>
      </w:pPr>
    </w:p>
    <w:p w14:paraId="7B2DEB3A"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2BA60EC7" w14:textId="2CDA2234" w:rsidR="00E64116" w:rsidRDefault="0022207D" w:rsidP="008320F6">
      <w:pPr>
        <w:ind w:firstLine="0"/>
        <w:rPr>
          <w:rtl/>
        </w:rPr>
      </w:pPr>
      <w:r>
        <w:rPr>
          <w:rFonts w:hint="cs"/>
          <w:rtl/>
        </w:rPr>
        <w:t>רעות חביב, חבר תרגומים</w:t>
      </w:r>
    </w:p>
    <w:p w14:paraId="475EE10F" w14:textId="7B578E45" w:rsidR="0022207D" w:rsidRDefault="0022207D" w:rsidP="008320F6">
      <w:pPr>
        <w:ind w:firstLine="0"/>
        <w:rPr>
          <w:rtl/>
        </w:rPr>
      </w:pPr>
    </w:p>
    <w:p w14:paraId="68F9F835" w14:textId="4F4799F6" w:rsidR="002B5BFE" w:rsidRPr="002B5BFE" w:rsidRDefault="002B5BFE" w:rsidP="00010F12">
      <w:pPr>
        <w:ind w:firstLine="0"/>
        <w:rPr>
          <w:rtl/>
        </w:rPr>
      </w:pPr>
      <w:r w:rsidRPr="00FF4AF9">
        <w:rPr>
          <w:rFonts w:ascii="David" w:hAnsi="David"/>
          <w:color w:val="606060"/>
          <w:rtl/>
        </w:rPr>
        <w:t>רשימת הנוכחים על תואריהם מבוססת על המידע שהוזן במערכת המוזמנים הממוחשבת. ייתכנו אי-דיוקים והשמטות</w:t>
      </w:r>
      <w:r w:rsidRPr="00FF4AF9">
        <w:rPr>
          <w:rFonts w:ascii="David" w:hAnsi="David"/>
          <w:rtl/>
        </w:rPr>
        <w:t xml:space="preserve"> </w:t>
      </w:r>
    </w:p>
    <w:p w14:paraId="2113CFFF" w14:textId="101F3CF6" w:rsidR="0022207D" w:rsidRDefault="0022207D">
      <w:pPr>
        <w:bidi w:val="0"/>
        <w:spacing w:line="240" w:lineRule="auto"/>
        <w:ind w:firstLine="0"/>
        <w:jc w:val="left"/>
        <w:rPr>
          <w:rtl/>
        </w:rPr>
      </w:pPr>
      <w:r>
        <w:rPr>
          <w:rtl/>
        </w:rPr>
        <w:br w:type="page"/>
      </w:r>
    </w:p>
    <w:p w14:paraId="19725C3F" w14:textId="668A7344" w:rsidR="0022207D" w:rsidRDefault="0022207D" w:rsidP="0022207D">
      <w:pPr>
        <w:pStyle w:val="a6"/>
        <w:keepNext/>
        <w:rPr>
          <w:rtl/>
        </w:rPr>
      </w:pPr>
      <w:bookmarkStart w:id="1" w:name="ET_subject_641405_2"/>
      <w:r w:rsidRPr="0022207D">
        <w:rPr>
          <w:rStyle w:val="TagStyle"/>
          <w:rtl/>
        </w:rPr>
        <w:lastRenderedPageBreak/>
        <w:t xml:space="preserve"> &lt;&lt; נושא &gt;&gt; </w:t>
      </w:r>
      <w:r>
        <w:rPr>
          <w:rtl/>
        </w:rPr>
        <w:t>הצעת חוק התכנון והבנייה (תיקון מס' 149 והוראת שעה – חרבות ברזל), התשפ"ד-2023,</w:t>
      </w:r>
      <w:r w:rsidR="00937D19">
        <w:rPr>
          <w:rtl/>
        </w:rPr>
        <w:t xml:space="preserve"> </w:t>
      </w:r>
      <w:r>
        <w:rPr>
          <w:rtl/>
        </w:rPr>
        <w:t>מ/1681</w:t>
      </w:r>
      <w:r w:rsidRPr="0022207D">
        <w:rPr>
          <w:rStyle w:val="TagStyle"/>
          <w:rtl/>
        </w:rPr>
        <w:t xml:space="preserve"> &lt;&lt; נושא &gt;&gt;</w:t>
      </w:r>
      <w:r w:rsidR="00937D19">
        <w:rPr>
          <w:rtl/>
        </w:rPr>
        <w:t xml:space="preserve"> </w:t>
      </w:r>
      <w:bookmarkEnd w:id="1"/>
    </w:p>
    <w:p w14:paraId="1E8E05ED" w14:textId="148134A7" w:rsidR="0022207D" w:rsidRDefault="0022207D" w:rsidP="0022207D">
      <w:pPr>
        <w:pStyle w:val="KeepWithNext"/>
        <w:rPr>
          <w:rtl/>
        </w:rPr>
      </w:pPr>
    </w:p>
    <w:p w14:paraId="37B94627" w14:textId="59C5233A" w:rsidR="0022207D" w:rsidRDefault="0022207D" w:rsidP="0022207D">
      <w:pPr>
        <w:rPr>
          <w:rtl/>
        </w:rPr>
      </w:pPr>
    </w:p>
    <w:p w14:paraId="7AE558D6" w14:textId="66A87B5F" w:rsidR="0022207D" w:rsidRDefault="0022207D" w:rsidP="0022207D">
      <w:pPr>
        <w:pStyle w:val="af6"/>
        <w:keepNext/>
        <w:rPr>
          <w:rtl/>
        </w:rPr>
      </w:pPr>
      <w:bookmarkStart w:id="2" w:name="ET_yor_5069_3"/>
      <w:r w:rsidRPr="0022207D">
        <w:rPr>
          <w:rStyle w:val="TagStyle"/>
          <w:rtl/>
        </w:rPr>
        <w:t xml:space="preserve"> &lt;&lt; יור &gt;&gt; </w:t>
      </w:r>
      <w:r>
        <w:rPr>
          <w:rtl/>
        </w:rPr>
        <w:t>היו"ר יעקב אשר:</w:t>
      </w:r>
      <w:r w:rsidRPr="0022207D">
        <w:rPr>
          <w:rStyle w:val="TagStyle"/>
          <w:rtl/>
        </w:rPr>
        <w:t xml:space="preserve"> &lt;&lt; יור &gt;&gt;</w:t>
      </w:r>
      <w:r w:rsidR="00937D19">
        <w:rPr>
          <w:rtl/>
        </w:rPr>
        <w:t xml:space="preserve"> </w:t>
      </w:r>
      <w:bookmarkEnd w:id="2"/>
    </w:p>
    <w:p w14:paraId="5EB188B3" w14:textId="7C8E1CDC" w:rsidR="0022207D" w:rsidRDefault="0022207D" w:rsidP="0022207D">
      <w:pPr>
        <w:pStyle w:val="KeepWithNext"/>
        <w:rPr>
          <w:rtl/>
          <w:lang w:eastAsia="he-IL"/>
        </w:rPr>
      </w:pPr>
    </w:p>
    <w:p w14:paraId="72D8F457" w14:textId="77777777" w:rsidR="00055136" w:rsidRDefault="0022207D" w:rsidP="0022207D">
      <w:pPr>
        <w:rPr>
          <w:rtl/>
          <w:lang w:eastAsia="he-IL"/>
        </w:rPr>
      </w:pPr>
      <w:r>
        <w:rPr>
          <w:rFonts w:hint="cs"/>
          <w:rtl/>
          <w:lang w:eastAsia="he-IL"/>
        </w:rPr>
        <w:t xml:space="preserve">בוקר טוב לכולם. </w:t>
      </w:r>
      <w:bookmarkStart w:id="3" w:name="_ETM_Q1_3650"/>
      <w:bookmarkEnd w:id="3"/>
      <w:r w:rsidR="00940AAE">
        <w:rPr>
          <w:rFonts w:hint="cs"/>
          <w:rtl/>
          <w:lang w:eastAsia="he-IL"/>
        </w:rPr>
        <w:t>אני פותח את ישיבת הוועדה. על סדר</w:t>
      </w:r>
      <w:r w:rsidR="00151893">
        <w:rPr>
          <w:rFonts w:hint="cs"/>
          <w:rtl/>
          <w:lang w:eastAsia="he-IL"/>
        </w:rPr>
        <w:t>-</w:t>
      </w:r>
      <w:r w:rsidR="00940AAE">
        <w:rPr>
          <w:rFonts w:hint="cs"/>
          <w:rtl/>
          <w:lang w:eastAsia="he-IL"/>
        </w:rPr>
        <w:t xml:space="preserve">היום </w:t>
      </w:r>
      <w:bookmarkStart w:id="4" w:name="_ETM_Q1_9254"/>
      <w:bookmarkEnd w:id="4"/>
      <w:r w:rsidR="00940AAE">
        <w:rPr>
          <w:rFonts w:hint="cs"/>
          <w:rtl/>
          <w:lang w:eastAsia="he-IL"/>
        </w:rPr>
        <w:t xml:space="preserve">הצעת חוק </w:t>
      </w:r>
      <w:bookmarkStart w:id="5" w:name="_ETM_Q1_7688"/>
      <w:bookmarkEnd w:id="5"/>
      <w:r w:rsidR="00940AAE">
        <w:rPr>
          <w:rFonts w:hint="cs"/>
          <w:rtl/>
          <w:lang w:eastAsia="he-IL"/>
        </w:rPr>
        <w:t>התכנון והבנייה (תיקון מס' 149 והוראת שעה</w:t>
      </w:r>
      <w:bookmarkStart w:id="6" w:name="_ETM_Q1_17277"/>
      <w:bookmarkEnd w:id="6"/>
      <w:r w:rsidR="00940AAE">
        <w:rPr>
          <w:rFonts w:hint="cs"/>
          <w:rtl/>
          <w:lang w:eastAsia="he-IL"/>
        </w:rPr>
        <w:t xml:space="preserve"> </w:t>
      </w:r>
      <w:bookmarkStart w:id="7" w:name="_ETM_Q1_12472"/>
      <w:bookmarkEnd w:id="7"/>
      <w:r w:rsidR="00940AAE">
        <w:rPr>
          <w:rtl/>
          <w:lang w:eastAsia="he-IL"/>
        </w:rPr>
        <w:t>–</w:t>
      </w:r>
      <w:r w:rsidR="00940AAE">
        <w:rPr>
          <w:rFonts w:hint="cs"/>
          <w:rtl/>
          <w:lang w:eastAsia="he-IL"/>
        </w:rPr>
        <w:t xml:space="preserve"> חרבות ברזל), התשפ"ד-2023, מ/1681. הכנה לקריאה שנייה ושלישית. </w:t>
      </w:r>
    </w:p>
    <w:p w14:paraId="3589AEEA" w14:textId="77777777" w:rsidR="00055136" w:rsidRDefault="00055136" w:rsidP="0022207D">
      <w:pPr>
        <w:rPr>
          <w:rtl/>
          <w:lang w:eastAsia="he-IL"/>
        </w:rPr>
      </w:pPr>
    </w:p>
    <w:p w14:paraId="72F62E3D" w14:textId="0822AE69" w:rsidR="0022207D" w:rsidRDefault="00940AAE" w:rsidP="0022207D">
      <w:pPr>
        <w:rPr>
          <w:rtl/>
          <w:lang w:eastAsia="he-IL"/>
        </w:rPr>
      </w:pPr>
      <w:r>
        <w:rPr>
          <w:rFonts w:hint="cs"/>
          <w:rtl/>
          <w:lang w:eastAsia="he-IL"/>
        </w:rPr>
        <w:t xml:space="preserve">אני </w:t>
      </w:r>
      <w:bookmarkStart w:id="8" w:name="_ETM_Q1_29454"/>
      <w:bookmarkEnd w:id="8"/>
      <w:r>
        <w:rPr>
          <w:rFonts w:hint="cs"/>
          <w:rtl/>
          <w:lang w:eastAsia="he-IL"/>
        </w:rPr>
        <w:t xml:space="preserve">רוצה </w:t>
      </w:r>
      <w:r w:rsidR="00896240">
        <w:rPr>
          <w:rFonts w:hint="cs"/>
          <w:rtl/>
          <w:lang w:eastAsia="he-IL"/>
        </w:rPr>
        <w:t>קודם כול</w:t>
      </w:r>
      <w:r>
        <w:rPr>
          <w:rFonts w:hint="cs"/>
          <w:rtl/>
          <w:lang w:eastAsia="he-IL"/>
        </w:rPr>
        <w:t xml:space="preserve"> להציע להצבעה את פיצול סעיף 6 </w:t>
      </w:r>
      <w:bookmarkStart w:id="9" w:name="_ETM_Q1_36745"/>
      <w:bookmarkEnd w:id="9"/>
      <w:r>
        <w:rPr>
          <w:rFonts w:hint="cs"/>
          <w:rtl/>
          <w:lang w:eastAsia="he-IL"/>
        </w:rPr>
        <w:t xml:space="preserve">שעוסק בנושא של תקומה, שהוא לא יידון עכשיו, ואנחנו נוכל </w:t>
      </w:r>
      <w:bookmarkStart w:id="10" w:name="_ETM_Q1_45238"/>
      <w:bookmarkEnd w:id="10"/>
      <w:r>
        <w:rPr>
          <w:rFonts w:hint="cs"/>
          <w:rtl/>
          <w:lang w:eastAsia="he-IL"/>
        </w:rPr>
        <w:t xml:space="preserve">להצביע על שני הסעיפים האחרים, שאחד מהם הוא הנושא של </w:t>
      </w:r>
      <w:bookmarkStart w:id="11" w:name="_ETM_Q1_53079"/>
      <w:bookmarkEnd w:id="11"/>
      <w:r>
        <w:rPr>
          <w:rFonts w:hint="cs"/>
          <w:rtl/>
          <w:lang w:eastAsia="he-IL"/>
        </w:rPr>
        <w:t>הממ"דים והשני הוא הנוש</w:t>
      </w:r>
      <w:bookmarkStart w:id="12" w:name="_ETM_Q1_51867"/>
      <w:bookmarkEnd w:id="12"/>
      <w:r>
        <w:rPr>
          <w:rFonts w:hint="cs"/>
          <w:rtl/>
          <w:lang w:eastAsia="he-IL"/>
        </w:rPr>
        <w:t xml:space="preserve">א של השלט. אז </w:t>
      </w:r>
      <w:r w:rsidR="00896240">
        <w:rPr>
          <w:rFonts w:hint="cs"/>
          <w:rtl/>
          <w:lang w:eastAsia="he-IL"/>
        </w:rPr>
        <w:t>קודם כול</w:t>
      </w:r>
      <w:r>
        <w:rPr>
          <w:rFonts w:hint="cs"/>
          <w:rtl/>
          <w:lang w:eastAsia="he-IL"/>
        </w:rPr>
        <w:t xml:space="preserve">, </w:t>
      </w:r>
      <w:bookmarkStart w:id="13" w:name="_ETM_Q1_58615"/>
      <w:bookmarkEnd w:id="13"/>
      <w:r>
        <w:rPr>
          <w:rFonts w:hint="cs"/>
          <w:rtl/>
          <w:lang w:eastAsia="he-IL"/>
        </w:rPr>
        <w:t xml:space="preserve">ברשותכם, אני אעלה להצבעה </w:t>
      </w:r>
      <w:r>
        <w:rPr>
          <w:rtl/>
          <w:lang w:eastAsia="he-IL"/>
        </w:rPr>
        <w:t>–</w:t>
      </w:r>
      <w:r>
        <w:rPr>
          <w:rFonts w:hint="cs"/>
          <w:rtl/>
          <w:lang w:eastAsia="he-IL"/>
        </w:rPr>
        <w:t xml:space="preserve"> </w:t>
      </w:r>
      <w:bookmarkStart w:id="14" w:name="_ETM_Q1_56782"/>
      <w:bookmarkEnd w:id="14"/>
      <w:r>
        <w:rPr>
          <w:rFonts w:hint="cs"/>
          <w:rtl/>
          <w:lang w:eastAsia="he-IL"/>
        </w:rPr>
        <w:t>מי בעד פיצול סעיף 6? מי נגד?</w:t>
      </w:r>
      <w:r>
        <w:rPr>
          <w:rFonts w:hint="cs"/>
          <w:lang w:eastAsia="he-IL"/>
        </w:rPr>
        <w:t xml:space="preserve"> </w:t>
      </w:r>
      <w:r>
        <w:rPr>
          <w:rFonts w:hint="cs"/>
          <w:rtl/>
          <w:lang w:eastAsia="he-IL"/>
        </w:rPr>
        <w:t>אין מתנגדים. מי נמנע? אין נמנעים.</w:t>
      </w:r>
    </w:p>
    <w:p w14:paraId="1972A5B7" w14:textId="77777777" w:rsidR="00940AAE" w:rsidRDefault="00940AAE" w:rsidP="0022207D">
      <w:pPr>
        <w:rPr>
          <w:rtl/>
          <w:lang w:eastAsia="he-IL"/>
        </w:rPr>
      </w:pPr>
    </w:p>
    <w:p w14:paraId="417FB408" w14:textId="078471EE" w:rsidR="00940AAE" w:rsidRDefault="00940AAE" w:rsidP="00940AAE">
      <w:pPr>
        <w:pStyle w:val="af1"/>
        <w:keepNext/>
        <w:rPr>
          <w:rtl/>
          <w:lang w:eastAsia="he-IL"/>
        </w:rPr>
      </w:pPr>
      <w:r>
        <w:rPr>
          <w:rtl/>
          <w:lang w:eastAsia="he-IL"/>
        </w:rPr>
        <w:t>הצבעה</w:t>
      </w:r>
    </w:p>
    <w:p w14:paraId="7F137B0B" w14:textId="29644F0E" w:rsidR="00940AAE" w:rsidRDefault="00940AAE" w:rsidP="00940AAE">
      <w:pPr>
        <w:pStyle w:val="--"/>
        <w:keepNext/>
        <w:rPr>
          <w:rtl/>
          <w:lang w:eastAsia="he-IL"/>
        </w:rPr>
      </w:pPr>
    </w:p>
    <w:p w14:paraId="0839A1E2" w14:textId="5E4C190C" w:rsidR="00940AAE" w:rsidRDefault="00940AAE" w:rsidP="00940AAE">
      <w:pPr>
        <w:pStyle w:val="--"/>
        <w:keepNext/>
        <w:rPr>
          <w:rtl/>
          <w:lang w:eastAsia="he-IL"/>
        </w:rPr>
      </w:pPr>
      <w:r>
        <w:rPr>
          <w:rtl/>
          <w:lang w:eastAsia="he-IL"/>
        </w:rPr>
        <w:t xml:space="preserve">בעד – </w:t>
      </w:r>
      <w:r>
        <w:rPr>
          <w:rFonts w:hint="cs"/>
          <w:rtl/>
          <w:lang w:eastAsia="he-IL"/>
        </w:rPr>
        <w:t>3</w:t>
      </w:r>
    </w:p>
    <w:p w14:paraId="352CB648" w14:textId="2714B0BA" w:rsidR="00940AAE" w:rsidRDefault="00940AAE" w:rsidP="00940AAE">
      <w:pPr>
        <w:pStyle w:val="--"/>
        <w:keepNext/>
        <w:rPr>
          <w:rtl/>
          <w:lang w:eastAsia="he-IL"/>
        </w:rPr>
      </w:pPr>
      <w:r>
        <w:rPr>
          <w:rtl/>
          <w:lang w:eastAsia="he-IL"/>
        </w:rPr>
        <w:t xml:space="preserve">נגד – </w:t>
      </w:r>
      <w:r>
        <w:rPr>
          <w:rFonts w:hint="cs"/>
          <w:rtl/>
          <w:lang w:eastAsia="he-IL"/>
        </w:rPr>
        <w:t>0</w:t>
      </w:r>
    </w:p>
    <w:p w14:paraId="6A05440C" w14:textId="5FCC8A16" w:rsidR="00940AAE" w:rsidRDefault="00940AAE" w:rsidP="00940AAE">
      <w:pPr>
        <w:pStyle w:val="--"/>
        <w:keepNext/>
        <w:rPr>
          <w:rtl/>
          <w:lang w:eastAsia="he-IL"/>
        </w:rPr>
      </w:pPr>
      <w:r>
        <w:rPr>
          <w:rtl/>
          <w:lang w:eastAsia="he-IL"/>
        </w:rPr>
        <w:t xml:space="preserve">נמנעים – </w:t>
      </w:r>
      <w:r>
        <w:rPr>
          <w:rFonts w:hint="cs"/>
          <w:rtl/>
          <w:lang w:eastAsia="he-IL"/>
        </w:rPr>
        <w:t>0</w:t>
      </w:r>
    </w:p>
    <w:p w14:paraId="22A1599E" w14:textId="4CE5CDCB" w:rsidR="00940AAE" w:rsidRPr="00940AAE" w:rsidRDefault="00940AAE" w:rsidP="00940AAE">
      <w:pPr>
        <w:pStyle w:val="af2"/>
        <w:rPr>
          <w:b/>
          <w:bCs/>
          <w:rtl/>
          <w:lang w:eastAsia="he-IL"/>
        </w:rPr>
      </w:pPr>
      <w:r w:rsidRPr="00940AAE">
        <w:rPr>
          <w:rFonts w:hint="cs"/>
          <w:b/>
          <w:bCs/>
          <w:rtl/>
          <w:lang w:eastAsia="he-IL"/>
        </w:rPr>
        <w:t>אושר</w:t>
      </w:r>
      <w:bookmarkStart w:id="15" w:name="_ETM_Q1_61170"/>
      <w:bookmarkEnd w:id="15"/>
      <w:r w:rsidRPr="00940AAE">
        <w:rPr>
          <w:rFonts w:hint="cs"/>
          <w:b/>
          <w:bCs/>
          <w:rtl/>
          <w:lang w:eastAsia="he-IL"/>
        </w:rPr>
        <w:t>.</w:t>
      </w:r>
    </w:p>
    <w:p w14:paraId="1123ED3E" w14:textId="2A51204B" w:rsidR="00940AAE" w:rsidRDefault="00940AAE" w:rsidP="0022207D">
      <w:pPr>
        <w:rPr>
          <w:rtl/>
          <w:lang w:eastAsia="he-IL"/>
        </w:rPr>
      </w:pPr>
    </w:p>
    <w:p w14:paraId="05509CA4" w14:textId="3C9490A0" w:rsidR="00940AAE" w:rsidRDefault="00940AAE" w:rsidP="00940AAE">
      <w:pPr>
        <w:pStyle w:val="af6"/>
        <w:keepNext/>
        <w:rPr>
          <w:rtl/>
        </w:rPr>
      </w:pPr>
      <w:bookmarkStart w:id="16" w:name="ET_yor_5069_6"/>
      <w:r w:rsidRPr="00940AAE">
        <w:rPr>
          <w:rStyle w:val="TagStyle"/>
          <w:rtl/>
        </w:rPr>
        <w:t xml:space="preserve"> &lt;&lt; יור &gt;&gt; </w:t>
      </w:r>
      <w:r>
        <w:rPr>
          <w:rtl/>
        </w:rPr>
        <w:t>היו"ר יעקב אשר:</w:t>
      </w:r>
      <w:r w:rsidRPr="00940AAE">
        <w:rPr>
          <w:rStyle w:val="TagStyle"/>
          <w:rtl/>
        </w:rPr>
        <w:t xml:space="preserve"> &lt;&lt; יור &gt;&gt;</w:t>
      </w:r>
      <w:r w:rsidR="00937D19">
        <w:rPr>
          <w:rtl/>
        </w:rPr>
        <w:t xml:space="preserve"> </w:t>
      </w:r>
      <w:bookmarkEnd w:id="16"/>
    </w:p>
    <w:p w14:paraId="3B9A890E" w14:textId="32889FF3" w:rsidR="00940AAE" w:rsidRDefault="00940AAE" w:rsidP="00940AAE">
      <w:pPr>
        <w:pStyle w:val="KeepWithNext"/>
        <w:rPr>
          <w:rtl/>
          <w:lang w:eastAsia="he-IL"/>
        </w:rPr>
      </w:pPr>
    </w:p>
    <w:p w14:paraId="7ED83A32" w14:textId="77777777" w:rsidR="00055136" w:rsidRDefault="00940AAE" w:rsidP="00940AAE">
      <w:pPr>
        <w:rPr>
          <w:rtl/>
          <w:lang w:eastAsia="he-IL"/>
        </w:rPr>
      </w:pPr>
      <w:bookmarkStart w:id="17" w:name="_ETM_Q1_57929"/>
      <w:bookmarkEnd w:id="17"/>
      <w:r>
        <w:rPr>
          <w:rFonts w:hint="cs"/>
          <w:rtl/>
          <w:lang w:eastAsia="he-IL"/>
        </w:rPr>
        <w:t xml:space="preserve">הפיצול אושר. </w:t>
      </w:r>
    </w:p>
    <w:p w14:paraId="7CCF9834" w14:textId="77777777" w:rsidR="00055136" w:rsidRDefault="00055136" w:rsidP="00940AAE">
      <w:pPr>
        <w:rPr>
          <w:rtl/>
          <w:lang w:eastAsia="he-IL"/>
        </w:rPr>
      </w:pPr>
    </w:p>
    <w:p w14:paraId="3C9738AF" w14:textId="77777777" w:rsidR="00055136" w:rsidRDefault="00940AAE" w:rsidP="00940AAE">
      <w:pPr>
        <w:rPr>
          <w:rtl/>
          <w:lang w:eastAsia="he-IL"/>
        </w:rPr>
      </w:pPr>
      <w:r>
        <w:rPr>
          <w:rFonts w:hint="cs"/>
          <w:rtl/>
          <w:lang w:eastAsia="he-IL"/>
        </w:rPr>
        <w:t xml:space="preserve">אגב, </w:t>
      </w:r>
      <w:bookmarkStart w:id="18" w:name="_ETM_Q1_74394"/>
      <w:bookmarkEnd w:id="18"/>
      <w:r>
        <w:rPr>
          <w:rFonts w:hint="cs"/>
          <w:rtl/>
          <w:lang w:eastAsia="he-IL"/>
        </w:rPr>
        <w:t xml:space="preserve">בשביל </w:t>
      </w:r>
      <w:bookmarkStart w:id="19" w:name="_ETM_Q1_75926"/>
      <w:bookmarkEnd w:id="19"/>
      <w:r>
        <w:rPr>
          <w:rFonts w:hint="cs"/>
          <w:rtl/>
          <w:lang w:eastAsia="he-IL"/>
        </w:rPr>
        <w:t>סדר</w:t>
      </w:r>
      <w:r w:rsidR="00151893">
        <w:rPr>
          <w:rFonts w:hint="cs"/>
          <w:rtl/>
          <w:lang w:eastAsia="he-IL"/>
        </w:rPr>
        <w:t>-</w:t>
      </w:r>
      <w:r>
        <w:rPr>
          <w:rFonts w:hint="cs"/>
          <w:rtl/>
          <w:lang w:eastAsia="he-IL"/>
        </w:rPr>
        <w:t>היום כדי שידעו</w:t>
      </w:r>
      <w:r w:rsidR="00055136">
        <w:rPr>
          <w:rFonts w:hint="cs"/>
          <w:rtl/>
          <w:lang w:eastAsia="he-IL"/>
        </w:rPr>
        <w:t>:</w:t>
      </w:r>
      <w:bookmarkStart w:id="20" w:name="_ETM_Q1_79749"/>
      <w:bookmarkEnd w:id="20"/>
      <w:r>
        <w:rPr>
          <w:rFonts w:hint="cs"/>
          <w:rtl/>
          <w:lang w:eastAsia="he-IL"/>
        </w:rPr>
        <w:t xml:space="preserve"> בנושא הזה של תקומה, אני מקווה מאוד שעד תחילת</w:t>
      </w:r>
      <w:bookmarkStart w:id="21" w:name="_ETM_Q1_87408"/>
      <w:bookmarkStart w:id="22" w:name="_ETM_Q1_83936"/>
      <w:bookmarkStart w:id="23" w:name="_ETM_Q1_80249"/>
      <w:bookmarkEnd w:id="21"/>
      <w:bookmarkEnd w:id="22"/>
      <w:bookmarkEnd w:id="23"/>
      <w:r>
        <w:rPr>
          <w:rFonts w:hint="cs"/>
          <w:rtl/>
          <w:lang w:eastAsia="he-IL"/>
        </w:rPr>
        <w:t xml:space="preserve">-אמצע שבוע הבא נוכל לסיים אותו גם כן, כדי </w:t>
      </w:r>
      <w:bookmarkStart w:id="24" w:name="_ETM_Q1_90113"/>
      <w:bookmarkEnd w:id="24"/>
      <w:r>
        <w:rPr>
          <w:rFonts w:hint="cs"/>
          <w:rtl/>
          <w:lang w:eastAsia="he-IL"/>
        </w:rPr>
        <w:t>לתת את האפשרות לממשלה</w:t>
      </w:r>
      <w:bookmarkStart w:id="25" w:name="_ETM_Q1_94147"/>
      <w:bookmarkEnd w:id="25"/>
      <w:r w:rsidR="002F66FF">
        <w:rPr>
          <w:rFonts w:hint="cs"/>
          <w:rtl/>
          <w:lang w:eastAsia="he-IL"/>
        </w:rPr>
        <w:t xml:space="preserve"> לענייני תקומה להתקדם לפתר</w:t>
      </w:r>
      <w:bookmarkStart w:id="26" w:name="_ETM_Q1_114092"/>
      <w:bookmarkEnd w:id="26"/>
      <w:r w:rsidR="002F66FF">
        <w:rPr>
          <w:rFonts w:hint="cs"/>
          <w:rtl/>
          <w:lang w:eastAsia="he-IL"/>
        </w:rPr>
        <w:t xml:space="preserve">ונות הזמניים, </w:t>
      </w:r>
      <w:bookmarkStart w:id="27" w:name="_ETM_Q1_105865"/>
      <w:bookmarkEnd w:id="27"/>
      <w:r w:rsidR="002F66FF">
        <w:rPr>
          <w:rFonts w:hint="cs"/>
          <w:rtl/>
          <w:lang w:eastAsia="he-IL"/>
        </w:rPr>
        <w:t xml:space="preserve">פתרונות זמניים-קבע וכולי. אנחנו נמצאים בתוך דיונים בעניין הזה, ואנחנו </w:t>
      </w:r>
      <w:bookmarkStart w:id="28" w:name="_ETM_Q1_115159"/>
      <w:bookmarkEnd w:id="28"/>
      <w:r w:rsidR="002F66FF">
        <w:rPr>
          <w:rFonts w:hint="cs"/>
          <w:rtl/>
          <w:lang w:eastAsia="he-IL"/>
        </w:rPr>
        <w:t xml:space="preserve">מקווים שעד אמצע שבוע הבא אנחנו נוכל לברך על המוגמר, </w:t>
      </w:r>
      <w:bookmarkStart w:id="29" w:name="_ETM_Q1_122290"/>
      <w:bookmarkEnd w:id="29"/>
      <w:r w:rsidR="002F66FF">
        <w:rPr>
          <w:rFonts w:hint="cs"/>
          <w:rtl/>
          <w:lang w:eastAsia="he-IL"/>
        </w:rPr>
        <w:t xml:space="preserve">בעניין הזה. </w:t>
      </w:r>
    </w:p>
    <w:p w14:paraId="42A9C4E6" w14:textId="77777777" w:rsidR="00055136" w:rsidRDefault="00055136" w:rsidP="00940AAE">
      <w:pPr>
        <w:rPr>
          <w:rtl/>
          <w:lang w:eastAsia="he-IL"/>
        </w:rPr>
      </w:pPr>
    </w:p>
    <w:p w14:paraId="69AB0523" w14:textId="10666127" w:rsidR="002F66FF" w:rsidRDefault="002F66FF" w:rsidP="00940AAE">
      <w:pPr>
        <w:rPr>
          <w:rtl/>
          <w:lang w:eastAsia="he-IL"/>
        </w:rPr>
      </w:pPr>
      <w:r>
        <w:rPr>
          <w:rFonts w:hint="cs"/>
          <w:rtl/>
          <w:lang w:eastAsia="he-IL"/>
        </w:rPr>
        <w:t xml:space="preserve">עכשיו, אני חוזר לנושאים שאנחנו </w:t>
      </w:r>
      <w:bookmarkStart w:id="30" w:name="_ETM_Q1_130745"/>
      <w:bookmarkEnd w:id="30"/>
      <w:r>
        <w:rPr>
          <w:rFonts w:hint="cs"/>
          <w:rtl/>
          <w:lang w:eastAsia="he-IL"/>
        </w:rPr>
        <w:t xml:space="preserve">דיברנו עליהם </w:t>
      </w:r>
      <w:bookmarkStart w:id="31" w:name="_ETM_Q1_132840"/>
      <w:bookmarkEnd w:id="31"/>
      <w:r>
        <w:rPr>
          <w:rFonts w:hint="cs"/>
          <w:rtl/>
          <w:lang w:eastAsia="he-IL"/>
        </w:rPr>
        <w:t xml:space="preserve">בדיונים שעשינו כאן בוועדה, ואפשר לומר, אני שומע את זה </w:t>
      </w:r>
      <w:bookmarkStart w:id="32" w:name="_ETM_Q1_139333"/>
      <w:bookmarkEnd w:id="32"/>
      <w:r>
        <w:rPr>
          <w:rFonts w:hint="cs"/>
          <w:rtl/>
          <w:lang w:eastAsia="he-IL"/>
        </w:rPr>
        <w:t xml:space="preserve">הרבה </w:t>
      </w:r>
      <w:bookmarkStart w:id="33" w:name="_ETM_Q1_135460"/>
      <w:bookmarkEnd w:id="33"/>
      <w:r>
        <w:rPr>
          <w:rFonts w:hint="cs"/>
          <w:rtl/>
          <w:lang w:eastAsia="he-IL"/>
        </w:rPr>
        <w:t>שאומרים, אמנם יהלל זר</w:t>
      </w:r>
      <w:bookmarkStart w:id="34" w:name="_ETM_Q1_137412"/>
      <w:bookmarkEnd w:id="34"/>
      <w:r>
        <w:rPr>
          <w:rFonts w:hint="cs"/>
          <w:rtl/>
          <w:lang w:eastAsia="he-IL"/>
        </w:rPr>
        <w:t xml:space="preserve"> ולא פיך, אבל אני חושב </w:t>
      </w:r>
      <w:bookmarkStart w:id="35" w:name="_ETM_Q1_142060"/>
      <w:bookmarkEnd w:id="35"/>
      <w:r>
        <w:rPr>
          <w:rFonts w:hint="cs"/>
          <w:rtl/>
          <w:lang w:eastAsia="he-IL"/>
        </w:rPr>
        <w:t xml:space="preserve">שהוועדה לקחה על עצמה להיות איזשהו </w:t>
      </w:r>
      <w:bookmarkStart w:id="36" w:name="_ETM_Q1_142842"/>
      <w:bookmarkEnd w:id="36"/>
      <w:r>
        <w:rPr>
          <w:rFonts w:hint="cs"/>
          <w:lang w:eastAsia="he-IL"/>
        </w:rPr>
        <w:t>D</w:t>
      </w:r>
      <w:r>
        <w:rPr>
          <w:lang w:eastAsia="he-IL"/>
        </w:rPr>
        <w:t>9</w:t>
      </w:r>
      <w:r>
        <w:rPr>
          <w:rFonts w:hint="cs"/>
          <w:rtl/>
          <w:lang w:eastAsia="he-IL"/>
        </w:rPr>
        <w:t xml:space="preserve"> בנושא של </w:t>
      </w:r>
      <w:bookmarkStart w:id="37" w:name="_ETM_Q1_152065"/>
      <w:bookmarkEnd w:id="37"/>
      <w:r>
        <w:rPr>
          <w:rFonts w:hint="cs"/>
          <w:rtl/>
          <w:lang w:eastAsia="he-IL"/>
        </w:rPr>
        <w:t>הביר</w:t>
      </w:r>
      <w:bookmarkStart w:id="38" w:name="_ETM_Q1_148638"/>
      <w:bookmarkEnd w:id="38"/>
      <w:r>
        <w:rPr>
          <w:rFonts w:hint="cs"/>
          <w:rtl/>
          <w:lang w:eastAsia="he-IL"/>
        </w:rPr>
        <w:t>וקרטיה והפרוצדורות בכל מה שנוגע כרגע לחדרים הממוגנים,</w:t>
      </w:r>
      <w:bookmarkStart w:id="39" w:name="_ETM_Q1_153211"/>
      <w:bookmarkEnd w:id="39"/>
      <w:r>
        <w:rPr>
          <w:rFonts w:hint="cs"/>
          <w:rtl/>
          <w:lang w:eastAsia="he-IL"/>
        </w:rPr>
        <w:t xml:space="preserve"> לממ"דים, </w:t>
      </w:r>
      <w:bookmarkStart w:id="40" w:name="_ETM_Q1_154693"/>
      <w:bookmarkEnd w:id="40"/>
      <w:r>
        <w:rPr>
          <w:rFonts w:hint="cs"/>
          <w:rtl/>
          <w:lang w:eastAsia="he-IL"/>
        </w:rPr>
        <w:t xml:space="preserve">למרחבים מוגנים, שיפורי מיגון וכולי. הוועדה עוסקת רוב זמנה במלחמה </w:t>
      </w:r>
      <w:bookmarkStart w:id="41" w:name="_ETM_Q1_166386"/>
      <w:bookmarkEnd w:id="41"/>
      <w:r>
        <w:rPr>
          <w:rFonts w:hint="cs"/>
          <w:rtl/>
          <w:lang w:eastAsia="he-IL"/>
        </w:rPr>
        <w:t>בבירוקרטיה על מנת להוריד</w:t>
      </w:r>
      <w:bookmarkStart w:id="42" w:name="_ETM_Q1_167556"/>
      <w:bookmarkEnd w:id="42"/>
      <w:r>
        <w:rPr>
          <w:rFonts w:hint="cs"/>
          <w:rtl/>
          <w:lang w:eastAsia="he-IL"/>
        </w:rPr>
        <w:t xml:space="preserve"> עוד חסם ועוד חסם ועוד חסם. </w:t>
      </w:r>
      <w:bookmarkStart w:id="43" w:name="_ETM_Q1_172215"/>
      <w:bookmarkStart w:id="44" w:name="_ETM_Q1_198765"/>
      <w:bookmarkEnd w:id="43"/>
      <w:bookmarkEnd w:id="44"/>
    </w:p>
    <w:p w14:paraId="199DCBD3" w14:textId="77777777" w:rsidR="002F66FF" w:rsidRDefault="002F66FF" w:rsidP="00940AAE">
      <w:pPr>
        <w:rPr>
          <w:rtl/>
          <w:lang w:eastAsia="he-IL"/>
        </w:rPr>
      </w:pPr>
      <w:bookmarkStart w:id="45" w:name="_ETM_Q1_198836"/>
      <w:bookmarkEnd w:id="45"/>
    </w:p>
    <w:p w14:paraId="3E6CFA27" w14:textId="1D181575" w:rsidR="00940AAE" w:rsidRDefault="002F66FF" w:rsidP="00940AAE">
      <w:pPr>
        <w:rPr>
          <w:rtl/>
          <w:lang w:eastAsia="he-IL"/>
        </w:rPr>
      </w:pPr>
      <w:bookmarkStart w:id="46" w:name="_ETM_Q1_200730"/>
      <w:bookmarkStart w:id="47" w:name="_ETM_Q1_200790"/>
      <w:bookmarkEnd w:id="46"/>
      <w:bookmarkEnd w:id="47"/>
      <w:r>
        <w:rPr>
          <w:rFonts w:hint="cs"/>
          <w:rtl/>
          <w:lang w:eastAsia="he-IL"/>
        </w:rPr>
        <w:t>נעשית פה עבודת צוות מצוינת מול נציגי הממשלה, נציגי מטה</w:t>
      </w:r>
      <w:bookmarkStart w:id="48" w:name="_ETM_Q1_179662"/>
      <w:bookmarkEnd w:id="48"/>
      <w:r>
        <w:rPr>
          <w:rFonts w:hint="cs"/>
          <w:rtl/>
          <w:lang w:eastAsia="he-IL"/>
        </w:rPr>
        <w:t xml:space="preserve"> התכנון, מינהל התכנון, וכל הצוותים של משרד </w:t>
      </w:r>
      <w:bookmarkStart w:id="49" w:name="_ETM_Q1_183488"/>
      <w:bookmarkEnd w:id="49"/>
      <w:r>
        <w:rPr>
          <w:rFonts w:hint="cs"/>
          <w:rtl/>
          <w:lang w:eastAsia="he-IL"/>
        </w:rPr>
        <w:t xml:space="preserve">הפנים. אני חושב </w:t>
      </w:r>
      <w:bookmarkStart w:id="50" w:name="_ETM_Q1_187748"/>
      <w:bookmarkEnd w:id="50"/>
      <w:r>
        <w:rPr>
          <w:rFonts w:hint="cs"/>
          <w:rtl/>
          <w:lang w:eastAsia="he-IL"/>
        </w:rPr>
        <w:t xml:space="preserve">שהמלחמה באמת הכניסה </w:t>
      </w:r>
      <w:bookmarkStart w:id="51" w:name="_ETM_Q1_186563"/>
      <w:bookmarkEnd w:id="51"/>
      <w:r>
        <w:rPr>
          <w:rFonts w:hint="cs"/>
          <w:rtl/>
          <w:lang w:eastAsia="he-IL"/>
        </w:rPr>
        <w:t xml:space="preserve">אותנו למצב של הבנה שחלק גדול, אני </w:t>
      </w:r>
      <w:bookmarkStart w:id="52" w:name="_ETM_Q1_199509"/>
      <w:bookmarkEnd w:id="52"/>
      <w:r>
        <w:rPr>
          <w:rFonts w:hint="cs"/>
          <w:rtl/>
          <w:lang w:eastAsia="he-IL"/>
        </w:rPr>
        <w:t xml:space="preserve">כל הזמן מנסה לחשוב </w:t>
      </w:r>
      <w:bookmarkStart w:id="53" w:name="_ETM_Q1_197180"/>
      <w:bookmarkEnd w:id="53"/>
      <w:r>
        <w:rPr>
          <w:rFonts w:hint="cs"/>
          <w:rtl/>
          <w:lang w:eastAsia="he-IL"/>
        </w:rPr>
        <w:t>מה היה קורה אם לא היית</w:t>
      </w:r>
      <w:bookmarkStart w:id="54" w:name="_ETM_Q1_200477"/>
      <w:bookmarkEnd w:id="54"/>
      <w:r>
        <w:rPr>
          <w:rFonts w:hint="cs"/>
          <w:rtl/>
          <w:lang w:eastAsia="he-IL"/>
        </w:rPr>
        <w:t xml:space="preserve">ה </w:t>
      </w:r>
      <w:bookmarkStart w:id="55" w:name="_ETM_Q1_200797"/>
      <w:bookmarkEnd w:id="55"/>
      <w:r>
        <w:rPr>
          <w:rFonts w:hint="cs"/>
          <w:rtl/>
          <w:lang w:eastAsia="he-IL"/>
        </w:rPr>
        <w:t xml:space="preserve">פורמת מלחמה </w:t>
      </w:r>
      <w:r>
        <w:rPr>
          <w:rtl/>
          <w:lang w:eastAsia="he-IL"/>
        </w:rPr>
        <w:t>–</w:t>
      </w:r>
      <w:r>
        <w:rPr>
          <w:rFonts w:hint="cs"/>
          <w:rtl/>
          <w:lang w:eastAsia="he-IL"/>
        </w:rPr>
        <w:t xml:space="preserve"> אם היינו מקדמים את הדברים האלה ונותנים </w:t>
      </w:r>
      <w:bookmarkStart w:id="56" w:name="_ETM_Q1_207014"/>
      <w:bookmarkEnd w:id="56"/>
      <w:r>
        <w:rPr>
          <w:rFonts w:hint="cs"/>
          <w:rtl/>
          <w:lang w:eastAsia="he-IL"/>
        </w:rPr>
        <w:t xml:space="preserve">את האפשרויות לאזרחים לממש כמה שיותר בקלות את הנושא של </w:t>
      </w:r>
      <w:bookmarkStart w:id="57" w:name="_ETM_Q1_213308"/>
      <w:bookmarkEnd w:id="57"/>
      <w:r>
        <w:rPr>
          <w:rFonts w:hint="cs"/>
          <w:rtl/>
          <w:lang w:eastAsia="he-IL"/>
        </w:rPr>
        <w:t xml:space="preserve">בניית חדרים מוגנים. אולי כמה מאות </w:t>
      </w:r>
      <w:bookmarkStart w:id="58" w:name="_ETM_Q1_214401"/>
      <w:bookmarkEnd w:id="58"/>
      <w:r>
        <w:rPr>
          <w:rFonts w:hint="cs"/>
          <w:rtl/>
          <w:lang w:eastAsia="he-IL"/>
        </w:rPr>
        <w:t xml:space="preserve">מיליוני שקלים. הרי, </w:t>
      </w:r>
      <w:bookmarkStart w:id="59" w:name="_ETM_Q1_218263"/>
      <w:bookmarkEnd w:id="59"/>
      <w:r>
        <w:rPr>
          <w:rFonts w:hint="cs"/>
          <w:rtl/>
          <w:lang w:eastAsia="he-IL"/>
        </w:rPr>
        <w:t xml:space="preserve">אוהבים פה כל היום לעשות בדיקה אם הממשלה </w:t>
      </w:r>
      <w:bookmarkStart w:id="60" w:name="_ETM_Q1_221501"/>
      <w:bookmarkEnd w:id="60"/>
      <w:r>
        <w:rPr>
          <w:rFonts w:hint="cs"/>
          <w:rtl/>
          <w:lang w:eastAsia="he-IL"/>
        </w:rPr>
        <w:t xml:space="preserve">מבזבזת כסף </w:t>
      </w:r>
      <w:bookmarkStart w:id="61" w:name="_ETM_Q1_223130"/>
      <w:bookmarkEnd w:id="61"/>
      <w:r>
        <w:rPr>
          <w:rFonts w:hint="cs"/>
          <w:rtl/>
          <w:lang w:eastAsia="he-IL"/>
        </w:rPr>
        <w:t>או לא מבזבזת כסף. אז לחשוב כמה מאות מיליוני</w:t>
      </w:r>
      <w:bookmarkStart w:id="62" w:name="_ETM_Q1_225650"/>
      <w:bookmarkEnd w:id="62"/>
      <w:r>
        <w:rPr>
          <w:rFonts w:hint="cs"/>
          <w:rtl/>
          <w:lang w:eastAsia="he-IL"/>
        </w:rPr>
        <w:t xml:space="preserve"> שקלים </w:t>
      </w:r>
      <w:bookmarkStart w:id="63" w:name="_ETM_Q1_226801"/>
      <w:bookmarkEnd w:id="63"/>
      <w:r>
        <w:rPr>
          <w:rFonts w:hint="cs"/>
          <w:rtl/>
          <w:lang w:eastAsia="he-IL"/>
        </w:rPr>
        <w:t>יכלנו לחסוך בפינויים באזורים מסוימים אם היה ממ</w:t>
      </w:r>
      <w:bookmarkStart w:id="64" w:name="_ETM_Q1_229985"/>
      <w:bookmarkEnd w:id="64"/>
      <w:r>
        <w:rPr>
          <w:rFonts w:hint="cs"/>
          <w:rtl/>
          <w:lang w:eastAsia="he-IL"/>
        </w:rPr>
        <w:t xml:space="preserve">"דים בכל </w:t>
      </w:r>
      <w:bookmarkStart w:id="65" w:name="_ETM_Q1_231470"/>
      <w:bookmarkEnd w:id="65"/>
      <w:r>
        <w:rPr>
          <w:rFonts w:hint="cs"/>
          <w:rtl/>
          <w:lang w:eastAsia="he-IL"/>
        </w:rPr>
        <w:t xml:space="preserve">בית. רק ניקח את אשקלון ומקומות נוספים. ולכן, אני רואה </w:t>
      </w:r>
      <w:bookmarkStart w:id="66" w:name="_ETM_Q1_239393"/>
      <w:bookmarkEnd w:id="66"/>
      <w:r>
        <w:rPr>
          <w:rFonts w:hint="cs"/>
          <w:rtl/>
          <w:lang w:eastAsia="he-IL"/>
        </w:rPr>
        <w:t xml:space="preserve">בעניין הזה דבר מאוד-מאוד חשוב. אנחנו בעצם תוקפים את </w:t>
      </w:r>
      <w:bookmarkStart w:id="67" w:name="_ETM_Q1_247164"/>
      <w:bookmarkEnd w:id="67"/>
      <w:r>
        <w:rPr>
          <w:rFonts w:hint="cs"/>
          <w:rtl/>
          <w:lang w:eastAsia="he-IL"/>
        </w:rPr>
        <w:t>העניין</w:t>
      </w:r>
      <w:bookmarkStart w:id="68" w:name="_ETM_Q1_243021"/>
      <w:bookmarkEnd w:id="68"/>
      <w:r>
        <w:rPr>
          <w:rFonts w:hint="cs"/>
          <w:rtl/>
          <w:lang w:eastAsia="he-IL"/>
        </w:rPr>
        <w:t xml:space="preserve"> בו זמנית. גם הוועדה, גם מטה התכנון ומינהל התכנון, </w:t>
      </w:r>
      <w:bookmarkStart w:id="69" w:name="_ETM_Q1_253757"/>
      <w:bookmarkEnd w:id="69"/>
      <w:r>
        <w:rPr>
          <w:rFonts w:hint="cs"/>
          <w:rtl/>
          <w:lang w:eastAsia="he-IL"/>
        </w:rPr>
        <w:t xml:space="preserve">בשלושה מהלכים </w:t>
      </w:r>
      <w:r>
        <w:rPr>
          <w:rtl/>
          <w:lang w:eastAsia="he-IL"/>
        </w:rPr>
        <w:t>–</w:t>
      </w:r>
      <w:r>
        <w:rPr>
          <w:rFonts w:hint="cs"/>
          <w:rtl/>
          <w:lang w:eastAsia="he-IL"/>
        </w:rPr>
        <w:t xml:space="preserve"> מהלכים של חקיקה, מהלכים של תקנות </w:t>
      </w:r>
      <w:bookmarkStart w:id="70" w:name="_ETM_Q1_263130"/>
      <w:bookmarkEnd w:id="70"/>
      <w:r>
        <w:rPr>
          <w:rFonts w:hint="cs"/>
          <w:rtl/>
          <w:lang w:eastAsia="he-IL"/>
        </w:rPr>
        <w:t xml:space="preserve">ומהלכים של תמ"א. של </w:t>
      </w:r>
      <w:bookmarkStart w:id="71" w:name="_ETM_Q1_262325"/>
      <w:bookmarkEnd w:id="71"/>
      <w:r>
        <w:rPr>
          <w:rFonts w:hint="cs"/>
          <w:rtl/>
          <w:lang w:eastAsia="he-IL"/>
        </w:rPr>
        <w:t>שינוי התמ"א. מה אמרת</w:t>
      </w:r>
      <w:bookmarkStart w:id="72" w:name="_ETM_Q1_263438"/>
      <w:bookmarkEnd w:id="72"/>
      <w:r>
        <w:rPr>
          <w:rFonts w:hint="cs"/>
          <w:rtl/>
          <w:lang w:eastAsia="he-IL"/>
        </w:rPr>
        <w:t xml:space="preserve"> השלישי?</w:t>
      </w:r>
    </w:p>
    <w:p w14:paraId="503F19EC" w14:textId="1FD24109" w:rsidR="002F66FF" w:rsidRDefault="002F66FF" w:rsidP="00940AAE">
      <w:pPr>
        <w:rPr>
          <w:rtl/>
          <w:lang w:eastAsia="he-IL"/>
        </w:rPr>
      </w:pPr>
      <w:bookmarkStart w:id="73" w:name="_ETM_Q1_267022"/>
      <w:bookmarkStart w:id="74" w:name="_ETM_Q1_267113"/>
      <w:bookmarkStart w:id="75" w:name="_ETM_Q1_268086"/>
      <w:bookmarkEnd w:id="73"/>
      <w:bookmarkEnd w:id="74"/>
      <w:bookmarkEnd w:id="75"/>
    </w:p>
    <w:p w14:paraId="6015C8FD" w14:textId="1C5E1D7A" w:rsidR="002F66FF" w:rsidRDefault="002F66FF" w:rsidP="002F66FF">
      <w:pPr>
        <w:pStyle w:val="af9"/>
        <w:keepNext/>
        <w:rPr>
          <w:rtl/>
          <w:lang w:eastAsia="he-IL"/>
        </w:rPr>
      </w:pPr>
      <w:bookmarkStart w:id="76" w:name="ET_guest_נתן_אלנתן_7"/>
      <w:r w:rsidRPr="002F66FF">
        <w:rPr>
          <w:rStyle w:val="TagStyle"/>
          <w:rtl/>
        </w:rPr>
        <w:t xml:space="preserve"> &lt;&lt; אורח &gt;&gt; </w:t>
      </w:r>
      <w:r>
        <w:rPr>
          <w:rtl/>
          <w:lang w:eastAsia="he-IL"/>
        </w:rPr>
        <w:t>נתן אלנתן:</w:t>
      </w:r>
      <w:r w:rsidRPr="002F66FF">
        <w:rPr>
          <w:rStyle w:val="TagStyle"/>
          <w:rtl/>
        </w:rPr>
        <w:t xml:space="preserve"> &lt;&lt; אורח &gt;&gt;</w:t>
      </w:r>
      <w:r w:rsidR="00937D19">
        <w:rPr>
          <w:rtl/>
          <w:lang w:eastAsia="he-IL"/>
        </w:rPr>
        <w:t xml:space="preserve"> </w:t>
      </w:r>
      <w:bookmarkEnd w:id="76"/>
    </w:p>
    <w:p w14:paraId="2C20D7DF" w14:textId="03065D28" w:rsidR="002F66FF" w:rsidRDefault="002F66FF" w:rsidP="002F66FF">
      <w:pPr>
        <w:pStyle w:val="KeepWithNext"/>
        <w:rPr>
          <w:rtl/>
          <w:lang w:eastAsia="he-IL"/>
        </w:rPr>
      </w:pPr>
    </w:p>
    <w:p w14:paraId="26308486" w14:textId="4C604249" w:rsidR="002F66FF" w:rsidRDefault="002F66FF" w:rsidP="002F66FF">
      <w:pPr>
        <w:rPr>
          <w:rtl/>
          <w:lang w:eastAsia="he-IL"/>
        </w:rPr>
      </w:pPr>
      <w:bookmarkStart w:id="77" w:name="_ETM_Q1_268726"/>
      <w:bookmarkStart w:id="78" w:name="_ETM_Q1_268775"/>
      <w:bookmarkEnd w:id="77"/>
      <w:bookmarkEnd w:id="78"/>
      <w:r>
        <w:rPr>
          <w:rFonts w:hint="cs"/>
          <w:rtl/>
          <w:lang w:eastAsia="he-IL"/>
        </w:rPr>
        <w:t xml:space="preserve">יש גם </w:t>
      </w:r>
      <w:bookmarkStart w:id="79" w:name="_ETM_Q1_269413"/>
      <w:bookmarkEnd w:id="79"/>
      <w:r>
        <w:rPr>
          <w:rFonts w:hint="cs"/>
          <w:rtl/>
          <w:lang w:eastAsia="he-IL"/>
        </w:rPr>
        <w:t>צווים שאנחנו משתמשים בהם.</w:t>
      </w:r>
    </w:p>
    <w:p w14:paraId="41C817FA" w14:textId="344CBB78" w:rsidR="002F66FF" w:rsidRDefault="002F66FF" w:rsidP="002F66FF">
      <w:pPr>
        <w:rPr>
          <w:rtl/>
          <w:lang w:eastAsia="he-IL"/>
        </w:rPr>
      </w:pPr>
      <w:bookmarkStart w:id="80" w:name="_ETM_Q1_272725"/>
      <w:bookmarkStart w:id="81" w:name="_ETM_Q1_272810"/>
      <w:bookmarkStart w:id="82" w:name="_ETM_Q1_273492"/>
      <w:bookmarkEnd w:id="80"/>
      <w:bookmarkEnd w:id="81"/>
      <w:bookmarkEnd w:id="82"/>
    </w:p>
    <w:p w14:paraId="7EC0C8C6" w14:textId="73F38CA8" w:rsidR="002F66FF" w:rsidRDefault="002F66FF" w:rsidP="002F66FF">
      <w:pPr>
        <w:pStyle w:val="af6"/>
        <w:keepNext/>
        <w:rPr>
          <w:rtl/>
        </w:rPr>
      </w:pPr>
      <w:bookmarkStart w:id="83" w:name="ET_yor_5069_8"/>
      <w:r w:rsidRPr="002F66FF">
        <w:rPr>
          <w:rStyle w:val="TagStyle"/>
          <w:rtl/>
        </w:rPr>
        <w:t xml:space="preserve"> &lt;&lt; יור &gt;&gt; </w:t>
      </w:r>
      <w:r>
        <w:rPr>
          <w:rtl/>
        </w:rPr>
        <w:t>היו"ר יעקב אשר:</w:t>
      </w:r>
      <w:r w:rsidRPr="002F66FF">
        <w:rPr>
          <w:rStyle w:val="TagStyle"/>
          <w:rtl/>
        </w:rPr>
        <w:t xml:space="preserve"> &lt;&lt; יור &gt;&gt;</w:t>
      </w:r>
      <w:r w:rsidR="00937D19">
        <w:rPr>
          <w:rtl/>
        </w:rPr>
        <w:t xml:space="preserve"> </w:t>
      </w:r>
      <w:bookmarkEnd w:id="83"/>
    </w:p>
    <w:p w14:paraId="786FBD08" w14:textId="71B3CED8" w:rsidR="002F66FF" w:rsidRDefault="002F66FF" w:rsidP="002F66FF">
      <w:pPr>
        <w:pStyle w:val="KeepWithNext"/>
        <w:rPr>
          <w:rtl/>
          <w:lang w:eastAsia="he-IL"/>
        </w:rPr>
      </w:pPr>
    </w:p>
    <w:p w14:paraId="1A1326E3" w14:textId="05F37A15" w:rsidR="002F66FF" w:rsidRDefault="002F66FF" w:rsidP="002F66FF">
      <w:pPr>
        <w:rPr>
          <w:rtl/>
          <w:lang w:eastAsia="he-IL"/>
        </w:rPr>
      </w:pPr>
      <w:bookmarkStart w:id="84" w:name="_ETM_Q1_274112"/>
      <w:bookmarkStart w:id="85" w:name="_ETM_Q1_274169"/>
      <w:bookmarkStart w:id="86" w:name="_ETM_Q1_269201"/>
      <w:bookmarkEnd w:id="84"/>
      <w:bookmarkEnd w:id="85"/>
      <w:bookmarkEnd w:id="86"/>
      <w:r>
        <w:rPr>
          <w:rFonts w:hint="cs"/>
          <w:rtl/>
          <w:lang w:eastAsia="he-IL"/>
        </w:rPr>
        <w:t>אוקיי. תקנות וצווים.</w:t>
      </w:r>
    </w:p>
    <w:p w14:paraId="145F66E3" w14:textId="2AFADD65" w:rsidR="002F66FF" w:rsidRDefault="002F66FF" w:rsidP="002F66FF">
      <w:pPr>
        <w:rPr>
          <w:rtl/>
          <w:lang w:eastAsia="he-IL"/>
        </w:rPr>
      </w:pPr>
      <w:bookmarkStart w:id="87" w:name="_ETM_Q1_273040"/>
      <w:bookmarkStart w:id="88" w:name="_ETM_Q1_273122"/>
      <w:bookmarkEnd w:id="87"/>
      <w:bookmarkEnd w:id="88"/>
    </w:p>
    <w:p w14:paraId="750C37BE" w14:textId="6DC72518" w:rsidR="002F66FF" w:rsidRDefault="002F66FF" w:rsidP="002F66FF">
      <w:pPr>
        <w:pStyle w:val="af9"/>
        <w:keepNext/>
        <w:rPr>
          <w:rtl/>
          <w:lang w:eastAsia="he-IL"/>
        </w:rPr>
      </w:pPr>
      <w:bookmarkStart w:id="89" w:name="ET_guest_נתן_אלנתן_9"/>
      <w:r w:rsidRPr="002F66FF">
        <w:rPr>
          <w:rStyle w:val="TagStyle"/>
          <w:rtl/>
        </w:rPr>
        <w:lastRenderedPageBreak/>
        <w:t xml:space="preserve"> &lt;&lt; אורח &gt;&gt; </w:t>
      </w:r>
      <w:r>
        <w:rPr>
          <w:rtl/>
          <w:lang w:eastAsia="he-IL"/>
        </w:rPr>
        <w:t>נתן אלנתן:</w:t>
      </w:r>
      <w:r w:rsidRPr="002F66FF">
        <w:rPr>
          <w:rStyle w:val="TagStyle"/>
          <w:rtl/>
        </w:rPr>
        <w:t xml:space="preserve"> &lt;&lt; אורח &gt;&gt;</w:t>
      </w:r>
      <w:r w:rsidR="00937D19">
        <w:rPr>
          <w:rtl/>
          <w:lang w:eastAsia="he-IL"/>
        </w:rPr>
        <w:t xml:space="preserve"> </w:t>
      </w:r>
      <w:bookmarkEnd w:id="89"/>
    </w:p>
    <w:p w14:paraId="46261E68" w14:textId="3F695A31" w:rsidR="002F66FF" w:rsidRDefault="002F66FF" w:rsidP="002F66FF">
      <w:pPr>
        <w:pStyle w:val="KeepWithNext"/>
        <w:rPr>
          <w:rtl/>
          <w:lang w:eastAsia="he-IL"/>
        </w:rPr>
      </w:pPr>
    </w:p>
    <w:p w14:paraId="47B5DE8B" w14:textId="32D2282F" w:rsidR="002F66FF" w:rsidRDefault="002F66FF" w:rsidP="002F66FF">
      <w:pPr>
        <w:rPr>
          <w:rtl/>
          <w:lang w:eastAsia="he-IL"/>
        </w:rPr>
      </w:pPr>
      <w:bookmarkStart w:id="90" w:name="_ETM_Q1_274343"/>
      <w:bookmarkStart w:id="91" w:name="_ETM_Q1_274392"/>
      <w:bookmarkEnd w:id="90"/>
      <w:bookmarkEnd w:id="91"/>
      <w:r>
        <w:rPr>
          <w:rFonts w:hint="cs"/>
          <w:rtl/>
          <w:lang w:eastAsia="he-IL"/>
        </w:rPr>
        <w:t>חקיקת משנה</w:t>
      </w:r>
      <w:bookmarkStart w:id="92" w:name="_ETM_Q1_271842"/>
      <w:bookmarkEnd w:id="92"/>
      <w:r>
        <w:rPr>
          <w:rFonts w:hint="cs"/>
          <w:rtl/>
          <w:lang w:eastAsia="he-IL"/>
        </w:rPr>
        <w:t>, כן.</w:t>
      </w:r>
    </w:p>
    <w:p w14:paraId="5C134B68" w14:textId="6B40AC72" w:rsidR="002F66FF" w:rsidRDefault="002F66FF" w:rsidP="002F66FF">
      <w:pPr>
        <w:rPr>
          <w:rtl/>
          <w:lang w:eastAsia="he-IL"/>
        </w:rPr>
      </w:pPr>
      <w:bookmarkStart w:id="93" w:name="_ETM_Q1_272714"/>
      <w:bookmarkStart w:id="94" w:name="_ETM_Q1_272803"/>
      <w:bookmarkStart w:id="95" w:name="_ETM_Q1_273632"/>
      <w:bookmarkEnd w:id="93"/>
      <w:bookmarkEnd w:id="94"/>
      <w:bookmarkEnd w:id="95"/>
    </w:p>
    <w:p w14:paraId="2B247F30" w14:textId="38FE99DC" w:rsidR="002F66FF" w:rsidRDefault="002F66FF" w:rsidP="002F66FF">
      <w:pPr>
        <w:pStyle w:val="af6"/>
        <w:keepNext/>
        <w:rPr>
          <w:rtl/>
        </w:rPr>
      </w:pPr>
      <w:bookmarkStart w:id="96" w:name="ET_yor_5069_10"/>
      <w:r w:rsidRPr="002F66FF">
        <w:rPr>
          <w:rStyle w:val="TagStyle"/>
          <w:rtl/>
        </w:rPr>
        <w:t xml:space="preserve"> &lt;&lt; יור &gt;&gt; </w:t>
      </w:r>
      <w:r>
        <w:rPr>
          <w:rtl/>
        </w:rPr>
        <w:t>היו"ר יעקב אשר:</w:t>
      </w:r>
      <w:r w:rsidRPr="002F66FF">
        <w:rPr>
          <w:rStyle w:val="TagStyle"/>
          <w:rtl/>
        </w:rPr>
        <w:t xml:space="preserve"> &lt;&lt; יור &gt;&gt;</w:t>
      </w:r>
      <w:r w:rsidR="00937D19">
        <w:rPr>
          <w:rtl/>
        </w:rPr>
        <w:t xml:space="preserve"> </w:t>
      </w:r>
      <w:bookmarkEnd w:id="96"/>
    </w:p>
    <w:p w14:paraId="6AB8A3CD" w14:textId="4870EDA7" w:rsidR="002F66FF" w:rsidRDefault="002F66FF" w:rsidP="002F66FF">
      <w:pPr>
        <w:pStyle w:val="KeepWithNext"/>
        <w:rPr>
          <w:rtl/>
          <w:lang w:eastAsia="he-IL"/>
        </w:rPr>
      </w:pPr>
    </w:p>
    <w:p w14:paraId="3F5664AF" w14:textId="511928A3" w:rsidR="00055136" w:rsidRDefault="002F66FF" w:rsidP="002F66FF">
      <w:pPr>
        <w:rPr>
          <w:rtl/>
          <w:lang w:eastAsia="he-IL"/>
        </w:rPr>
      </w:pPr>
      <w:bookmarkStart w:id="97" w:name="_ETM_Q1_274408"/>
      <w:bookmarkStart w:id="98" w:name="_ETM_Q1_274472"/>
      <w:bookmarkEnd w:id="97"/>
      <w:bookmarkEnd w:id="98"/>
      <w:r>
        <w:rPr>
          <w:rFonts w:hint="cs"/>
          <w:rtl/>
          <w:lang w:eastAsia="he-IL"/>
        </w:rPr>
        <w:t xml:space="preserve">וחקיקת </w:t>
      </w:r>
      <w:bookmarkStart w:id="99" w:name="_ETM_Q1_275299"/>
      <w:bookmarkEnd w:id="99"/>
      <w:r>
        <w:rPr>
          <w:rFonts w:hint="cs"/>
          <w:rtl/>
          <w:lang w:eastAsia="he-IL"/>
        </w:rPr>
        <w:t xml:space="preserve">משנה. להלן חקיקת משנה. </w:t>
      </w:r>
    </w:p>
    <w:p w14:paraId="6510D06F" w14:textId="77777777" w:rsidR="00055136" w:rsidRDefault="00055136" w:rsidP="002F66FF">
      <w:pPr>
        <w:rPr>
          <w:rtl/>
          <w:lang w:eastAsia="he-IL"/>
        </w:rPr>
      </w:pPr>
    </w:p>
    <w:p w14:paraId="2F59F503" w14:textId="6DC6930A" w:rsidR="002F66FF" w:rsidRDefault="002F66FF" w:rsidP="002F66FF">
      <w:pPr>
        <w:rPr>
          <w:rtl/>
          <w:lang w:eastAsia="he-IL"/>
        </w:rPr>
      </w:pPr>
      <w:r>
        <w:rPr>
          <w:rFonts w:hint="cs"/>
          <w:rtl/>
          <w:lang w:eastAsia="he-IL"/>
        </w:rPr>
        <w:t xml:space="preserve">הדבר השלישי זה השינוי של </w:t>
      </w:r>
      <w:bookmarkStart w:id="100" w:name="_ETM_Q1_282652"/>
      <w:bookmarkEnd w:id="100"/>
      <w:r>
        <w:rPr>
          <w:rFonts w:hint="cs"/>
          <w:rtl/>
          <w:lang w:eastAsia="he-IL"/>
        </w:rPr>
        <w:t xml:space="preserve">התמ"א וההתאמה שלה גם לאור דברים שנאמרו כאן ועלו </w:t>
      </w:r>
      <w:bookmarkStart w:id="101" w:name="_ETM_Q1_284662"/>
      <w:bookmarkEnd w:id="101"/>
      <w:r>
        <w:rPr>
          <w:rFonts w:hint="cs"/>
          <w:rtl/>
          <w:lang w:eastAsia="he-IL"/>
        </w:rPr>
        <w:t xml:space="preserve">כאן </w:t>
      </w:r>
      <w:bookmarkStart w:id="102" w:name="_ETM_Q1_285252"/>
      <w:bookmarkEnd w:id="102"/>
      <w:r>
        <w:rPr>
          <w:rFonts w:hint="cs"/>
          <w:rtl/>
          <w:lang w:eastAsia="he-IL"/>
        </w:rPr>
        <w:t xml:space="preserve">בוועדה. כמובן, </w:t>
      </w:r>
      <w:r w:rsidR="008A4C8D">
        <w:rPr>
          <w:rFonts w:hint="cs"/>
          <w:rtl/>
          <w:lang w:eastAsia="he-IL"/>
        </w:rPr>
        <w:t xml:space="preserve">אנינו פוגעים בשיקול הדעת של המועצה הארצית בבואה </w:t>
      </w:r>
      <w:bookmarkStart w:id="103" w:name="_ETM_Q1_296364"/>
      <w:bookmarkEnd w:id="103"/>
      <w:r w:rsidR="008A4C8D">
        <w:rPr>
          <w:rFonts w:hint="cs"/>
          <w:rtl/>
          <w:lang w:eastAsia="he-IL"/>
        </w:rPr>
        <w:t xml:space="preserve">לדון </w:t>
      </w:r>
      <w:bookmarkStart w:id="104" w:name="_ETM_Q1_292701"/>
      <w:bookmarkEnd w:id="104"/>
      <w:r w:rsidR="008A4C8D">
        <w:rPr>
          <w:rFonts w:hint="cs"/>
          <w:rtl/>
          <w:lang w:eastAsia="he-IL"/>
        </w:rPr>
        <w:t xml:space="preserve">ובבואה לבחון את ההתנגדויות השונות ואת הערות הציבור והכל, </w:t>
      </w:r>
      <w:bookmarkStart w:id="105" w:name="_ETM_Q1_299923"/>
      <w:bookmarkEnd w:id="105"/>
      <w:r w:rsidR="008A4C8D">
        <w:rPr>
          <w:rFonts w:hint="cs"/>
          <w:rtl/>
          <w:lang w:eastAsia="he-IL"/>
        </w:rPr>
        <w:t>אבל אני חושב שגם מבחינה משפטי</w:t>
      </w:r>
      <w:bookmarkStart w:id="106" w:name="_ETM_Q1_298346"/>
      <w:bookmarkEnd w:id="106"/>
      <w:r w:rsidR="008A4C8D">
        <w:rPr>
          <w:rFonts w:hint="cs"/>
          <w:rtl/>
          <w:lang w:eastAsia="he-IL"/>
        </w:rPr>
        <w:t xml:space="preserve">ת, אדוני היועץ המשפטי, גם </w:t>
      </w:r>
      <w:bookmarkStart w:id="107" w:name="_ETM_Q1_301510"/>
      <w:bookmarkEnd w:id="107"/>
      <w:r w:rsidR="008A4C8D">
        <w:rPr>
          <w:rFonts w:hint="cs"/>
          <w:rtl/>
          <w:lang w:eastAsia="he-IL"/>
        </w:rPr>
        <w:t xml:space="preserve">אנחנו נקראים להערות הציבור. </w:t>
      </w:r>
      <w:bookmarkStart w:id="108" w:name="_ETM_Q1_300043"/>
      <w:bookmarkEnd w:id="108"/>
      <w:r w:rsidR="008A4C8D">
        <w:rPr>
          <w:rFonts w:hint="cs"/>
          <w:rtl/>
          <w:lang w:eastAsia="he-IL"/>
        </w:rPr>
        <w:t>ואני חושב שכמו</w:t>
      </w:r>
      <w:r w:rsidR="00AE5590">
        <w:rPr>
          <w:rFonts w:hint="cs"/>
          <w:rtl/>
          <w:lang w:eastAsia="he-IL"/>
        </w:rPr>
        <w:t xml:space="preserve"> שאנחנו עשינו כאן </w:t>
      </w:r>
      <w:bookmarkStart w:id="109" w:name="_ETM_Q1_307256"/>
      <w:bookmarkEnd w:id="109"/>
      <w:r w:rsidR="00AE5590">
        <w:rPr>
          <w:rFonts w:hint="cs"/>
          <w:rtl/>
          <w:lang w:eastAsia="he-IL"/>
        </w:rPr>
        <w:t>בוועדה</w:t>
      </w:r>
      <w:r w:rsidR="00055136">
        <w:rPr>
          <w:rFonts w:hint="cs"/>
          <w:rtl/>
          <w:lang w:eastAsia="he-IL"/>
        </w:rPr>
        <w:t xml:space="preserve"> –</w:t>
      </w:r>
      <w:r w:rsidR="00AE5590">
        <w:rPr>
          <w:rFonts w:hint="cs"/>
          <w:rtl/>
          <w:lang w:eastAsia="he-IL"/>
        </w:rPr>
        <w:t xml:space="preserve"> לא, לא, אל תענו לי</w:t>
      </w:r>
      <w:r w:rsidR="00055136">
        <w:rPr>
          <w:rFonts w:hint="cs"/>
          <w:rtl/>
          <w:lang w:eastAsia="he-IL"/>
        </w:rPr>
        <w:t xml:space="preserve"> –</w:t>
      </w:r>
      <w:r w:rsidR="00AE5590">
        <w:rPr>
          <w:rFonts w:hint="cs"/>
          <w:rtl/>
          <w:lang w:eastAsia="he-IL"/>
        </w:rPr>
        <w:t xml:space="preserve"> מה שעשינו כאן </w:t>
      </w:r>
      <w:bookmarkStart w:id="110" w:name="_ETM_Q1_317315"/>
      <w:bookmarkEnd w:id="110"/>
      <w:r w:rsidR="00AE5590">
        <w:rPr>
          <w:rFonts w:hint="cs"/>
          <w:rtl/>
          <w:lang w:eastAsia="he-IL"/>
        </w:rPr>
        <w:t>בוועדה זה ב</w:t>
      </w:r>
      <w:bookmarkStart w:id="111" w:name="_ETM_Q1_314767"/>
      <w:bookmarkEnd w:id="111"/>
      <w:r w:rsidR="00AE5590">
        <w:rPr>
          <w:rFonts w:hint="cs"/>
          <w:rtl/>
          <w:lang w:eastAsia="he-IL"/>
        </w:rPr>
        <w:t xml:space="preserve">אמת לשלב את הדברים ביחד. כי יש הרבה </w:t>
      </w:r>
      <w:bookmarkStart w:id="112" w:name="_ETM_Q1_319812"/>
      <w:bookmarkEnd w:id="112"/>
      <w:r w:rsidR="00AE5590">
        <w:rPr>
          <w:rFonts w:hint="cs"/>
          <w:rtl/>
          <w:lang w:eastAsia="he-IL"/>
        </w:rPr>
        <w:t xml:space="preserve">מאוד דברים שאתם תוכלו לעשות </w:t>
      </w:r>
      <w:bookmarkStart w:id="113" w:name="_ETM_Q1_319870"/>
      <w:bookmarkEnd w:id="113"/>
      <w:r w:rsidR="00AE5590">
        <w:rPr>
          <w:rFonts w:hint="cs"/>
          <w:rtl/>
          <w:lang w:eastAsia="he-IL"/>
        </w:rPr>
        <w:t xml:space="preserve">בהחלטות שלכם אחרי שאנחנו </w:t>
      </w:r>
      <w:bookmarkStart w:id="114" w:name="_ETM_Q1_322549"/>
      <w:bookmarkEnd w:id="114"/>
      <w:r w:rsidR="00AE5590">
        <w:rPr>
          <w:rFonts w:hint="cs"/>
          <w:rtl/>
          <w:lang w:eastAsia="he-IL"/>
        </w:rPr>
        <w:t>שינינו את החקיקה בחלקים שלנו. ובמקום להיכנס באמת להסבר על</w:t>
      </w:r>
      <w:bookmarkStart w:id="115" w:name="_ETM_Q1_330789"/>
      <w:bookmarkEnd w:id="115"/>
      <w:r w:rsidR="00AE5590">
        <w:rPr>
          <w:rFonts w:hint="cs"/>
          <w:rtl/>
          <w:lang w:eastAsia="he-IL"/>
        </w:rPr>
        <w:t xml:space="preserve"> העניין הזה, אני יכול לומר דבר אחד </w:t>
      </w:r>
      <w:r w:rsidR="00AE5590">
        <w:rPr>
          <w:rtl/>
          <w:lang w:eastAsia="he-IL"/>
        </w:rPr>
        <w:t>–</w:t>
      </w:r>
      <w:r w:rsidR="00AE5590">
        <w:rPr>
          <w:rFonts w:hint="cs"/>
          <w:rtl/>
          <w:lang w:eastAsia="he-IL"/>
        </w:rPr>
        <w:t xml:space="preserve"> אנחנו נמשי</w:t>
      </w:r>
      <w:bookmarkStart w:id="116" w:name="_ETM_Q1_337176"/>
      <w:bookmarkEnd w:id="116"/>
      <w:r w:rsidR="00AE5590">
        <w:rPr>
          <w:rFonts w:hint="cs"/>
          <w:rtl/>
          <w:lang w:eastAsia="he-IL"/>
        </w:rPr>
        <w:t xml:space="preserve">ך הלאה, נגרום לכך, </w:t>
      </w:r>
      <w:r w:rsidR="00896240">
        <w:rPr>
          <w:rFonts w:hint="cs"/>
          <w:rtl/>
          <w:lang w:eastAsia="he-IL"/>
        </w:rPr>
        <w:t>קודם כול</w:t>
      </w:r>
      <w:r w:rsidR="00AE5590">
        <w:rPr>
          <w:rFonts w:hint="cs"/>
          <w:rtl/>
          <w:lang w:eastAsia="he-IL"/>
        </w:rPr>
        <w:t xml:space="preserve"> הרחבנו ועשינו בנושא של </w:t>
      </w:r>
      <w:bookmarkStart w:id="117" w:name="_ETM_Q1_344547"/>
      <w:bookmarkEnd w:id="117"/>
      <w:r w:rsidR="00AE5590">
        <w:rPr>
          <w:rFonts w:hint="cs"/>
          <w:rtl/>
          <w:lang w:eastAsia="he-IL"/>
        </w:rPr>
        <w:t xml:space="preserve">הפטור מהיתר. הכנסנו גם בתי ספר וגני ילדים. </w:t>
      </w:r>
      <w:bookmarkStart w:id="118" w:name="_ETM_Q1_353334"/>
      <w:bookmarkEnd w:id="118"/>
      <w:r w:rsidR="00AE5590">
        <w:rPr>
          <w:rFonts w:hint="cs"/>
          <w:rtl/>
          <w:lang w:eastAsia="he-IL"/>
        </w:rPr>
        <w:t xml:space="preserve">זה יורחב גם בהמשך, גם בפטור, זה </w:t>
      </w:r>
      <w:bookmarkStart w:id="119" w:name="_ETM_Q1_354031"/>
      <w:bookmarkEnd w:id="119"/>
      <w:r w:rsidR="00AE5590">
        <w:rPr>
          <w:rFonts w:hint="cs"/>
          <w:rtl/>
          <w:lang w:eastAsia="he-IL"/>
        </w:rPr>
        <w:t xml:space="preserve">יורחב למבני חינוך </w:t>
      </w:r>
      <w:bookmarkStart w:id="120" w:name="_ETM_Q1_357449"/>
      <w:bookmarkEnd w:id="120"/>
      <w:r w:rsidR="00AE5590">
        <w:rPr>
          <w:rFonts w:hint="cs"/>
          <w:rtl/>
          <w:lang w:eastAsia="he-IL"/>
        </w:rPr>
        <w:t>נוספים עם התניות.</w:t>
      </w:r>
    </w:p>
    <w:p w14:paraId="68C87AC5" w14:textId="6E1AD179" w:rsidR="00AE5590" w:rsidRDefault="00AE5590" w:rsidP="002F66FF">
      <w:pPr>
        <w:rPr>
          <w:rtl/>
          <w:lang w:eastAsia="he-IL"/>
        </w:rPr>
      </w:pPr>
      <w:bookmarkStart w:id="121" w:name="_ETM_Q1_360291"/>
      <w:bookmarkStart w:id="122" w:name="_ETM_Q1_361806"/>
      <w:bookmarkEnd w:id="121"/>
      <w:bookmarkEnd w:id="122"/>
    </w:p>
    <w:p w14:paraId="15E2FD1B" w14:textId="2448C8AE" w:rsidR="00AE5590" w:rsidRDefault="00AE5590" w:rsidP="00AE5590">
      <w:pPr>
        <w:pStyle w:val="af9"/>
        <w:keepNext/>
        <w:rPr>
          <w:rtl/>
          <w:lang w:eastAsia="he-IL"/>
        </w:rPr>
      </w:pPr>
      <w:bookmarkStart w:id="123" w:name="ET_guest_נתן_אלנתן_11"/>
      <w:r w:rsidRPr="00AE5590">
        <w:rPr>
          <w:rStyle w:val="TagStyle"/>
          <w:rtl/>
        </w:rPr>
        <w:t xml:space="preserve"> &lt;&lt; אורח &gt;&gt; </w:t>
      </w:r>
      <w:r>
        <w:rPr>
          <w:rtl/>
          <w:lang w:eastAsia="he-IL"/>
        </w:rPr>
        <w:t>נתן אלנתן:</w:t>
      </w:r>
      <w:r w:rsidRPr="00AE5590">
        <w:rPr>
          <w:rStyle w:val="TagStyle"/>
          <w:rtl/>
        </w:rPr>
        <w:t xml:space="preserve"> &lt;&lt; אורח &gt;&gt;</w:t>
      </w:r>
      <w:r w:rsidR="00937D19">
        <w:rPr>
          <w:rtl/>
          <w:lang w:eastAsia="he-IL"/>
        </w:rPr>
        <w:t xml:space="preserve"> </w:t>
      </w:r>
      <w:bookmarkEnd w:id="123"/>
    </w:p>
    <w:p w14:paraId="7AFDED62" w14:textId="7A88B65E" w:rsidR="00AE5590" w:rsidRDefault="00AE5590" w:rsidP="00AE5590">
      <w:pPr>
        <w:pStyle w:val="KeepWithNext"/>
        <w:rPr>
          <w:rtl/>
          <w:lang w:eastAsia="he-IL"/>
        </w:rPr>
      </w:pPr>
    </w:p>
    <w:p w14:paraId="69C93865" w14:textId="14C8FB45" w:rsidR="00AE5590" w:rsidRDefault="00AE5590" w:rsidP="00AE5590">
      <w:pPr>
        <w:rPr>
          <w:rtl/>
          <w:lang w:eastAsia="he-IL"/>
        </w:rPr>
      </w:pPr>
      <w:bookmarkStart w:id="124" w:name="_ETM_Q1_362557"/>
      <w:bookmarkStart w:id="125" w:name="_ETM_Q1_362687"/>
      <w:bookmarkStart w:id="126" w:name="_ETM_Q1_357723"/>
      <w:bookmarkEnd w:id="124"/>
      <w:bookmarkEnd w:id="125"/>
      <w:bookmarkEnd w:id="126"/>
      <w:r>
        <w:rPr>
          <w:rFonts w:hint="cs"/>
          <w:rtl/>
          <w:lang w:eastAsia="he-IL"/>
        </w:rPr>
        <w:t>מוסדות ציבור.</w:t>
      </w:r>
    </w:p>
    <w:p w14:paraId="0B6C0E7C" w14:textId="4B7450F6" w:rsidR="00AE5590" w:rsidRDefault="00AE5590" w:rsidP="00AE5590">
      <w:pPr>
        <w:rPr>
          <w:rtl/>
          <w:lang w:eastAsia="he-IL"/>
        </w:rPr>
      </w:pPr>
      <w:bookmarkStart w:id="127" w:name="_ETM_Q1_359396"/>
      <w:bookmarkStart w:id="128" w:name="_ETM_Q1_359490"/>
      <w:bookmarkStart w:id="129" w:name="_ETM_Q1_360187"/>
      <w:bookmarkEnd w:id="127"/>
      <w:bookmarkEnd w:id="128"/>
      <w:bookmarkEnd w:id="129"/>
    </w:p>
    <w:p w14:paraId="4852C3C2" w14:textId="2CD26C10" w:rsidR="00AE5590" w:rsidRDefault="00AE5590" w:rsidP="00AE5590">
      <w:pPr>
        <w:pStyle w:val="af6"/>
        <w:keepNext/>
        <w:rPr>
          <w:rtl/>
        </w:rPr>
      </w:pPr>
      <w:bookmarkStart w:id="130" w:name="ET_yor_5069_12"/>
      <w:r w:rsidRPr="00AE5590">
        <w:rPr>
          <w:rStyle w:val="TagStyle"/>
          <w:rtl/>
        </w:rPr>
        <w:t xml:space="preserve"> &lt;&lt; יור &gt;&gt; </w:t>
      </w:r>
      <w:r>
        <w:rPr>
          <w:rtl/>
        </w:rPr>
        <w:t>היו"ר יעקב אשר:</w:t>
      </w:r>
      <w:r w:rsidRPr="00AE5590">
        <w:rPr>
          <w:rStyle w:val="TagStyle"/>
          <w:rtl/>
        </w:rPr>
        <w:t xml:space="preserve"> &lt;&lt; יור &gt;&gt;</w:t>
      </w:r>
      <w:r w:rsidR="00937D19">
        <w:rPr>
          <w:rtl/>
        </w:rPr>
        <w:t xml:space="preserve"> </w:t>
      </w:r>
      <w:bookmarkEnd w:id="130"/>
    </w:p>
    <w:p w14:paraId="3106D313" w14:textId="6DDC5B16" w:rsidR="00AE5590" w:rsidRDefault="00AE5590" w:rsidP="00AE5590">
      <w:pPr>
        <w:pStyle w:val="KeepWithNext"/>
        <w:rPr>
          <w:rtl/>
          <w:lang w:eastAsia="he-IL"/>
        </w:rPr>
      </w:pPr>
    </w:p>
    <w:p w14:paraId="399F5D5E" w14:textId="62AAE443" w:rsidR="00AE5590" w:rsidRDefault="00AE5590" w:rsidP="00AE5590">
      <w:pPr>
        <w:rPr>
          <w:rtl/>
          <w:lang w:eastAsia="he-IL"/>
        </w:rPr>
      </w:pPr>
      <w:bookmarkStart w:id="131" w:name="_ETM_Q1_360975"/>
      <w:bookmarkStart w:id="132" w:name="_ETM_Q1_361035"/>
      <w:bookmarkEnd w:id="131"/>
      <w:bookmarkEnd w:id="132"/>
      <w:r>
        <w:rPr>
          <w:rFonts w:hint="cs"/>
          <w:rtl/>
          <w:lang w:eastAsia="he-IL"/>
        </w:rPr>
        <w:t>מוסדות ציבור נוספים. מועדונ</w:t>
      </w:r>
      <w:bookmarkStart w:id="133" w:name="_ETM_Q1_361023"/>
      <w:bookmarkEnd w:id="133"/>
      <w:r>
        <w:rPr>
          <w:rFonts w:hint="cs"/>
          <w:rtl/>
          <w:lang w:eastAsia="he-IL"/>
        </w:rPr>
        <w:t>י נוער.</w:t>
      </w:r>
      <w:bookmarkStart w:id="134" w:name="_ETM_Q1_363133"/>
      <w:bookmarkEnd w:id="134"/>
    </w:p>
    <w:p w14:paraId="747330F3" w14:textId="0229C49B" w:rsidR="00AE5590" w:rsidRDefault="00AE5590" w:rsidP="00AE5590">
      <w:pPr>
        <w:rPr>
          <w:rtl/>
          <w:lang w:eastAsia="he-IL"/>
        </w:rPr>
      </w:pPr>
      <w:bookmarkStart w:id="135" w:name="_ETM_Q1_363220"/>
      <w:bookmarkStart w:id="136" w:name="_ETM_Q1_363836"/>
      <w:bookmarkEnd w:id="135"/>
      <w:bookmarkEnd w:id="136"/>
    </w:p>
    <w:p w14:paraId="17681832" w14:textId="529AA03A" w:rsidR="00AE5590" w:rsidRDefault="00AE5590" w:rsidP="00AE5590">
      <w:pPr>
        <w:pStyle w:val="af9"/>
        <w:keepNext/>
        <w:rPr>
          <w:rtl/>
          <w:lang w:eastAsia="he-IL"/>
        </w:rPr>
      </w:pPr>
      <w:bookmarkStart w:id="137" w:name="ET_guest_נתן_אלנתן_13"/>
      <w:r w:rsidRPr="00AE5590">
        <w:rPr>
          <w:rStyle w:val="TagStyle"/>
          <w:rtl/>
        </w:rPr>
        <w:t xml:space="preserve"> &lt;&lt; אורח &gt;&gt; </w:t>
      </w:r>
      <w:r>
        <w:rPr>
          <w:rtl/>
          <w:lang w:eastAsia="he-IL"/>
        </w:rPr>
        <w:t>נתן אלנתן:</w:t>
      </w:r>
      <w:r w:rsidRPr="00AE5590">
        <w:rPr>
          <w:rStyle w:val="TagStyle"/>
          <w:rtl/>
        </w:rPr>
        <w:t xml:space="preserve"> &lt;&lt; אורח &gt;&gt;</w:t>
      </w:r>
      <w:r w:rsidR="00937D19">
        <w:rPr>
          <w:rtl/>
          <w:lang w:eastAsia="he-IL"/>
        </w:rPr>
        <w:t xml:space="preserve"> </w:t>
      </w:r>
      <w:bookmarkEnd w:id="137"/>
    </w:p>
    <w:p w14:paraId="4917DD17" w14:textId="3389A6E1" w:rsidR="00AE5590" w:rsidRDefault="00AE5590" w:rsidP="00AE5590">
      <w:pPr>
        <w:pStyle w:val="KeepWithNext"/>
        <w:rPr>
          <w:rtl/>
          <w:lang w:eastAsia="he-IL"/>
        </w:rPr>
      </w:pPr>
    </w:p>
    <w:p w14:paraId="42D3D251" w14:textId="69D6872B" w:rsidR="00AE5590" w:rsidRDefault="00AE5590" w:rsidP="00AE5590">
      <w:pPr>
        <w:rPr>
          <w:rtl/>
          <w:lang w:eastAsia="he-IL"/>
        </w:rPr>
      </w:pPr>
      <w:bookmarkStart w:id="138" w:name="_ETM_Q1_364767"/>
      <w:bookmarkStart w:id="139" w:name="_ETM_Q1_364832"/>
      <w:bookmarkEnd w:id="138"/>
      <w:bookmarkEnd w:id="139"/>
      <w:r>
        <w:rPr>
          <w:rFonts w:hint="cs"/>
          <w:rtl/>
          <w:lang w:eastAsia="he-IL"/>
        </w:rPr>
        <w:t xml:space="preserve">עובדים </w:t>
      </w:r>
      <w:bookmarkStart w:id="140" w:name="_ETM_Q1_360647"/>
      <w:bookmarkEnd w:id="140"/>
      <w:r>
        <w:rPr>
          <w:rFonts w:hint="cs"/>
          <w:rtl/>
          <w:lang w:eastAsia="he-IL"/>
        </w:rPr>
        <w:t xml:space="preserve">על </w:t>
      </w:r>
      <w:bookmarkStart w:id="141" w:name="_ETM_Q1_360970"/>
      <w:bookmarkEnd w:id="141"/>
      <w:r>
        <w:rPr>
          <w:rFonts w:hint="cs"/>
          <w:rtl/>
          <w:lang w:eastAsia="he-IL"/>
        </w:rPr>
        <w:t>זה עכשיו.</w:t>
      </w:r>
    </w:p>
    <w:p w14:paraId="25B5D73A" w14:textId="4C0E85B1" w:rsidR="00AE5590" w:rsidRDefault="00AE5590" w:rsidP="00AE5590">
      <w:pPr>
        <w:rPr>
          <w:rtl/>
          <w:lang w:eastAsia="he-IL"/>
        </w:rPr>
      </w:pPr>
      <w:bookmarkStart w:id="142" w:name="_ETM_Q1_362181"/>
      <w:bookmarkStart w:id="143" w:name="_ETM_Q1_362253"/>
      <w:bookmarkStart w:id="144" w:name="_ETM_Q1_362977"/>
      <w:bookmarkEnd w:id="142"/>
      <w:bookmarkEnd w:id="143"/>
      <w:bookmarkEnd w:id="144"/>
    </w:p>
    <w:p w14:paraId="642BA4ED" w14:textId="087C5905" w:rsidR="00AE5590" w:rsidRDefault="00AE5590" w:rsidP="00AE5590">
      <w:pPr>
        <w:pStyle w:val="af6"/>
        <w:keepNext/>
        <w:rPr>
          <w:rtl/>
        </w:rPr>
      </w:pPr>
      <w:bookmarkStart w:id="145" w:name="ET_yor_5069_14"/>
      <w:r w:rsidRPr="00AE5590">
        <w:rPr>
          <w:rStyle w:val="TagStyle"/>
          <w:rtl/>
        </w:rPr>
        <w:t xml:space="preserve"> &lt;&lt; יור &gt;&gt; </w:t>
      </w:r>
      <w:r>
        <w:rPr>
          <w:rtl/>
        </w:rPr>
        <w:t>היו"ר יעקב אשר:</w:t>
      </w:r>
      <w:r w:rsidRPr="00AE5590">
        <w:rPr>
          <w:rStyle w:val="TagStyle"/>
          <w:rtl/>
        </w:rPr>
        <w:t xml:space="preserve"> &lt;&lt; יור &gt;&gt;</w:t>
      </w:r>
      <w:r w:rsidR="00937D19">
        <w:rPr>
          <w:rtl/>
        </w:rPr>
        <w:t xml:space="preserve"> </w:t>
      </w:r>
      <w:bookmarkEnd w:id="145"/>
    </w:p>
    <w:p w14:paraId="56C5546E" w14:textId="6B44DB99" w:rsidR="00AE5590" w:rsidRDefault="00AE5590" w:rsidP="00AE5590">
      <w:pPr>
        <w:pStyle w:val="KeepWithNext"/>
        <w:rPr>
          <w:rtl/>
          <w:lang w:eastAsia="he-IL"/>
        </w:rPr>
      </w:pPr>
    </w:p>
    <w:p w14:paraId="4BA95C0A" w14:textId="4C704F76" w:rsidR="00AE5590" w:rsidRDefault="00AE5590" w:rsidP="00AE5590">
      <w:pPr>
        <w:rPr>
          <w:rtl/>
          <w:lang w:eastAsia="he-IL"/>
        </w:rPr>
      </w:pPr>
      <w:bookmarkStart w:id="146" w:name="_ETM_Q1_363577"/>
      <w:bookmarkStart w:id="147" w:name="_ETM_Q1_363628"/>
      <w:bookmarkEnd w:id="146"/>
      <w:bookmarkEnd w:id="147"/>
      <w:r>
        <w:rPr>
          <w:rFonts w:hint="cs"/>
          <w:rtl/>
          <w:lang w:eastAsia="he-IL"/>
        </w:rPr>
        <w:t>עובדים על זה. ואני מקווה שבשבועות הקרובים מאוד</w:t>
      </w:r>
      <w:bookmarkStart w:id="148" w:name="_ETM_Q1_371415"/>
      <w:bookmarkStart w:id="149" w:name="_ETM_Q1_367000"/>
      <w:bookmarkStart w:id="150" w:name="_ETM_Q1_364464"/>
      <w:bookmarkEnd w:id="148"/>
      <w:bookmarkEnd w:id="149"/>
      <w:bookmarkEnd w:id="150"/>
      <w:r>
        <w:rPr>
          <w:rFonts w:hint="cs"/>
          <w:rtl/>
          <w:lang w:eastAsia="he-IL"/>
        </w:rPr>
        <w:t>.</w:t>
      </w:r>
    </w:p>
    <w:p w14:paraId="6F4F9C2F" w14:textId="5C27A0B9" w:rsidR="00AE5590" w:rsidRDefault="00AE5590" w:rsidP="00AE5590">
      <w:pPr>
        <w:rPr>
          <w:rtl/>
          <w:lang w:eastAsia="he-IL"/>
        </w:rPr>
      </w:pPr>
      <w:bookmarkStart w:id="151" w:name="_ETM_Q1_365048"/>
      <w:bookmarkStart w:id="152" w:name="_ETM_Q1_365122"/>
      <w:bookmarkStart w:id="153" w:name="_ETM_Q1_366247"/>
      <w:bookmarkEnd w:id="151"/>
      <w:bookmarkEnd w:id="152"/>
      <w:bookmarkEnd w:id="153"/>
    </w:p>
    <w:p w14:paraId="774DB78A" w14:textId="49FF7277" w:rsidR="00AE5590" w:rsidRDefault="00AE5590" w:rsidP="00AE5590">
      <w:pPr>
        <w:pStyle w:val="af9"/>
        <w:keepNext/>
        <w:rPr>
          <w:rtl/>
          <w:lang w:eastAsia="he-IL"/>
        </w:rPr>
      </w:pPr>
      <w:bookmarkStart w:id="154" w:name="ET_guest_נתן_אלנתן_15"/>
      <w:r w:rsidRPr="00AE5590">
        <w:rPr>
          <w:rStyle w:val="TagStyle"/>
          <w:rtl/>
        </w:rPr>
        <w:t xml:space="preserve"> &lt;&lt; אורח &gt;&gt; </w:t>
      </w:r>
      <w:r>
        <w:rPr>
          <w:rtl/>
          <w:lang w:eastAsia="he-IL"/>
        </w:rPr>
        <w:t>נתן אלנתן:</w:t>
      </w:r>
      <w:r w:rsidRPr="00AE5590">
        <w:rPr>
          <w:rStyle w:val="TagStyle"/>
          <w:rtl/>
        </w:rPr>
        <w:t xml:space="preserve"> &lt;&lt; אורח &gt;&gt;</w:t>
      </w:r>
      <w:r w:rsidR="00937D19">
        <w:rPr>
          <w:rtl/>
          <w:lang w:eastAsia="he-IL"/>
        </w:rPr>
        <w:t xml:space="preserve"> </w:t>
      </w:r>
      <w:bookmarkEnd w:id="154"/>
    </w:p>
    <w:p w14:paraId="63AA2A81" w14:textId="122D9070" w:rsidR="00AE5590" w:rsidRDefault="00AE5590" w:rsidP="00AE5590">
      <w:pPr>
        <w:pStyle w:val="KeepWithNext"/>
        <w:rPr>
          <w:rtl/>
          <w:lang w:eastAsia="he-IL"/>
        </w:rPr>
      </w:pPr>
    </w:p>
    <w:p w14:paraId="790AD454" w14:textId="78827C86" w:rsidR="00AE5590" w:rsidRDefault="00AE5590" w:rsidP="00AE5590">
      <w:pPr>
        <w:rPr>
          <w:rtl/>
          <w:lang w:eastAsia="he-IL"/>
        </w:rPr>
      </w:pPr>
      <w:bookmarkStart w:id="155" w:name="_ETM_Q1_366793"/>
      <w:bookmarkStart w:id="156" w:name="_ETM_Q1_366842"/>
      <w:bookmarkStart w:id="157" w:name="_ETM_Q1_365282"/>
      <w:bookmarkEnd w:id="155"/>
      <w:bookmarkEnd w:id="156"/>
      <w:bookmarkEnd w:id="157"/>
      <w:r>
        <w:rPr>
          <w:rFonts w:hint="cs"/>
          <w:rtl/>
          <w:lang w:eastAsia="he-IL"/>
        </w:rPr>
        <w:t>נקווה ששבוע הבא.</w:t>
      </w:r>
    </w:p>
    <w:p w14:paraId="4F9CBC56" w14:textId="4AF2196A" w:rsidR="00AE5590" w:rsidRDefault="00AE5590" w:rsidP="00AE5590">
      <w:pPr>
        <w:rPr>
          <w:rtl/>
          <w:lang w:eastAsia="he-IL"/>
        </w:rPr>
      </w:pPr>
      <w:bookmarkStart w:id="158" w:name="_ETM_Q1_367123"/>
      <w:bookmarkStart w:id="159" w:name="_ETM_Q1_367198"/>
      <w:bookmarkStart w:id="160" w:name="_ETM_Q1_367877"/>
      <w:bookmarkEnd w:id="158"/>
      <w:bookmarkEnd w:id="159"/>
      <w:bookmarkEnd w:id="160"/>
    </w:p>
    <w:p w14:paraId="44C5E01C" w14:textId="412901E0" w:rsidR="00AE5590" w:rsidRDefault="00AE5590" w:rsidP="00AE5590">
      <w:pPr>
        <w:pStyle w:val="af6"/>
        <w:keepNext/>
        <w:rPr>
          <w:rtl/>
        </w:rPr>
      </w:pPr>
      <w:bookmarkStart w:id="161" w:name="ET_yor_5069_16"/>
      <w:r w:rsidRPr="00AE5590">
        <w:rPr>
          <w:rStyle w:val="TagStyle"/>
          <w:rtl/>
        </w:rPr>
        <w:t xml:space="preserve"> &lt;&lt; יור &gt;&gt; </w:t>
      </w:r>
      <w:r>
        <w:rPr>
          <w:rtl/>
        </w:rPr>
        <w:t>היו"ר יעקב אשר:</w:t>
      </w:r>
      <w:r w:rsidRPr="00AE5590">
        <w:rPr>
          <w:rStyle w:val="TagStyle"/>
          <w:rtl/>
        </w:rPr>
        <w:t xml:space="preserve"> &lt;&lt; יור &gt;&gt;</w:t>
      </w:r>
      <w:r w:rsidR="00937D19">
        <w:rPr>
          <w:rtl/>
        </w:rPr>
        <w:t xml:space="preserve"> </w:t>
      </w:r>
      <w:bookmarkEnd w:id="161"/>
    </w:p>
    <w:p w14:paraId="47D11F10" w14:textId="3CA18400" w:rsidR="00AE5590" w:rsidRDefault="00AE5590" w:rsidP="00AE5590">
      <w:pPr>
        <w:pStyle w:val="KeepWithNext"/>
        <w:rPr>
          <w:rtl/>
          <w:lang w:eastAsia="he-IL"/>
        </w:rPr>
      </w:pPr>
    </w:p>
    <w:p w14:paraId="1B51D004" w14:textId="37FA175C" w:rsidR="00AE5590" w:rsidRDefault="00AE5590" w:rsidP="00AE5590">
      <w:pPr>
        <w:rPr>
          <w:rtl/>
          <w:lang w:eastAsia="he-IL"/>
        </w:rPr>
      </w:pPr>
      <w:bookmarkStart w:id="162" w:name="_ETM_Q1_368442"/>
      <w:bookmarkStart w:id="163" w:name="_ETM_Q1_368484"/>
      <w:bookmarkEnd w:id="162"/>
      <w:bookmarkEnd w:id="163"/>
      <w:r>
        <w:rPr>
          <w:rFonts w:hint="cs"/>
          <w:rtl/>
          <w:lang w:eastAsia="he-IL"/>
        </w:rPr>
        <w:t xml:space="preserve">שבוע הבא זה כבר יעבור. </w:t>
      </w:r>
      <w:r w:rsidR="00CD67ED">
        <w:rPr>
          <w:rFonts w:hint="cs"/>
          <w:rtl/>
          <w:lang w:eastAsia="he-IL"/>
        </w:rPr>
        <w:t xml:space="preserve">שזה דבר </w:t>
      </w:r>
      <w:bookmarkStart w:id="164" w:name="_ETM_Q1_374057"/>
      <w:bookmarkEnd w:id="164"/>
      <w:r w:rsidR="00CD67ED">
        <w:rPr>
          <w:rFonts w:hint="cs"/>
          <w:rtl/>
          <w:lang w:eastAsia="he-IL"/>
        </w:rPr>
        <w:t xml:space="preserve">אחד מאוד-מאוד חשוב. אגב, אותה הגדרה תהיה גם ברישוי המקוצר, </w:t>
      </w:r>
      <w:bookmarkStart w:id="165" w:name="_ETM_Q1_381360"/>
      <w:bookmarkEnd w:id="165"/>
      <w:r w:rsidR="00CD67ED">
        <w:rPr>
          <w:rFonts w:hint="cs"/>
          <w:rtl/>
          <w:lang w:eastAsia="he-IL"/>
        </w:rPr>
        <w:t>לגבי הנושא של הרחבה</w:t>
      </w:r>
      <w:bookmarkStart w:id="166" w:name="_ETM_Q1_381492"/>
      <w:bookmarkEnd w:id="166"/>
      <w:r w:rsidR="00CD67ED">
        <w:rPr>
          <w:rFonts w:hint="cs"/>
          <w:rtl/>
          <w:lang w:eastAsia="he-IL"/>
        </w:rPr>
        <w:t>.</w:t>
      </w:r>
    </w:p>
    <w:p w14:paraId="569E632C" w14:textId="154F6155" w:rsidR="00CD67ED" w:rsidRDefault="00CD67ED" w:rsidP="00AE5590">
      <w:pPr>
        <w:rPr>
          <w:rtl/>
          <w:lang w:eastAsia="he-IL"/>
        </w:rPr>
      </w:pPr>
      <w:bookmarkStart w:id="167" w:name="_ETM_Q1_382238"/>
      <w:bookmarkStart w:id="168" w:name="_ETM_Q1_382310"/>
      <w:bookmarkStart w:id="169" w:name="_ETM_Q1_383489"/>
      <w:bookmarkEnd w:id="167"/>
      <w:bookmarkEnd w:id="168"/>
      <w:bookmarkEnd w:id="169"/>
    </w:p>
    <w:p w14:paraId="2155C542" w14:textId="0DD3CB5F" w:rsidR="00CD67ED" w:rsidRDefault="00CD67ED" w:rsidP="00CD67ED">
      <w:pPr>
        <w:pStyle w:val="af9"/>
        <w:keepNext/>
        <w:rPr>
          <w:rtl/>
          <w:lang w:eastAsia="he-IL"/>
        </w:rPr>
      </w:pPr>
      <w:bookmarkStart w:id="170" w:name="ET_guest_נתן_אלנתן_17"/>
      <w:r w:rsidRPr="00CD67ED">
        <w:rPr>
          <w:rStyle w:val="TagStyle"/>
          <w:rtl/>
        </w:rPr>
        <w:t xml:space="preserve"> &lt;&lt; אורח &gt;&gt; </w:t>
      </w:r>
      <w:r>
        <w:rPr>
          <w:rtl/>
          <w:lang w:eastAsia="he-IL"/>
        </w:rPr>
        <w:t>נתן אלנתן:</w:t>
      </w:r>
      <w:r w:rsidRPr="00CD67ED">
        <w:rPr>
          <w:rStyle w:val="TagStyle"/>
          <w:rtl/>
        </w:rPr>
        <w:t xml:space="preserve"> &lt;&lt; אורח &gt;&gt;</w:t>
      </w:r>
      <w:r w:rsidR="00937D19">
        <w:rPr>
          <w:rtl/>
          <w:lang w:eastAsia="he-IL"/>
        </w:rPr>
        <w:t xml:space="preserve"> </w:t>
      </w:r>
      <w:bookmarkEnd w:id="170"/>
    </w:p>
    <w:p w14:paraId="2CFA8F51" w14:textId="2358E69A" w:rsidR="00CD67ED" w:rsidRDefault="00CD67ED" w:rsidP="00CD67ED">
      <w:pPr>
        <w:pStyle w:val="KeepWithNext"/>
        <w:rPr>
          <w:rtl/>
          <w:lang w:eastAsia="he-IL"/>
        </w:rPr>
      </w:pPr>
    </w:p>
    <w:p w14:paraId="2493630F" w14:textId="652AC1B8" w:rsidR="00CD67ED" w:rsidRDefault="00CD67ED" w:rsidP="00CD67ED">
      <w:pPr>
        <w:rPr>
          <w:rtl/>
          <w:lang w:eastAsia="he-IL"/>
        </w:rPr>
      </w:pPr>
      <w:bookmarkStart w:id="171" w:name="_ETM_Q1_384170"/>
      <w:bookmarkStart w:id="172" w:name="_ETM_Q1_384232"/>
      <w:bookmarkEnd w:id="171"/>
      <w:bookmarkEnd w:id="172"/>
      <w:r>
        <w:rPr>
          <w:rFonts w:hint="cs"/>
          <w:rtl/>
          <w:lang w:eastAsia="he-IL"/>
        </w:rPr>
        <w:t xml:space="preserve">הרישוי המקוצר, במסגרת תמ"א </w:t>
      </w:r>
      <w:bookmarkStart w:id="173" w:name="_ETM_Q1_389379"/>
      <w:bookmarkEnd w:id="173"/>
      <w:r>
        <w:rPr>
          <w:rFonts w:hint="cs"/>
          <w:rtl/>
          <w:lang w:eastAsia="he-IL"/>
        </w:rPr>
        <w:t xml:space="preserve">40, כבר יחול על כל מוסדות הציבור. בתמ"א </w:t>
      </w:r>
      <w:bookmarkStart w:id="174" w:name="_ETM_Q1_390235"/>
      <w:bookmarkEnd w:id="174"/>
      <w:r>
        <w:rPr>
          <w:rFonts w:hint="cs"/>
          <w:rtl/>
          <w:lang w:eastAsia="he-IL"/>
        </w:rPr>
        <w:t>40 אין</w:t>
      </w:r>
      <w:bookmarkStart w:id="175" w:name="_ETM_Q1_391131"/>
      <w:bookmarkEnd w:id="175"/>
      <w:r>
        <w:rPr>
          <w:rFonts w:hint="cs"/>
          <w:rtl/>
          <w:lang w:eastAsia="he-IL"/>
        </w:rPr>
        <w:t xml:space="preserve"> הפרדה - - -</w:t>
      </w:r>
    </w:p>
    <w:p w14:paraId="4CA865FD" w14:textId="735D781E" w:rsidR="00CD67ED" w:rsidRDefault="00CD67ED" w:rsidP="00CD67ED">
      <w:pPr>
        <w:rPr>
          <w:rtl/>
          <w:lang w:eastAsia="he-IL"/>
        </w:rPr>
      </w:pPr>
      <w:bookmarkStart w:id="176" w:name="_ETM_Q1_394017"/>
      <w:bookmarkStart w:id="177" w:name="_ETM_Q1_394103"/>
      <w:bookmarkStart w:id="178" w:name="_ETM_Q1_395086"/>
      <w:bookmarkEnd w:id="176"/>
      <w:bookmarkEnd w:id="177"/>
      <w:bookmarkEnd w:id="178"/>
    </w:p>
    <w:p w14:paraId="63D6159A" w14:textId="1F5FDFF1" w:rsidR="00CD67ED" w:rsidRDefault="00CD67ED" w:rsidP="00CD67ED">
      <w:pPr>
        <w:pStyle w:val="a4"/>
        <w:keepNext/>
        <w:rPr>
          <w:rtl/>
        </w:rPr>
      </w:pPr>
      <w:bookmarkStart w:id="179" w:name="ET_speaker_תומר_רוזנר_18"/>
      <w:r w:rsidRPr="00CD67ED">
        <w:rPr>
          <w:rStyle w:val="TagStyle"/>
          <w:rtl/>
        </w:rPr>
        <w:t xml:space="preserve"> &lt;&lt; דובר &gt;&gt; </w:t>
      </w:r>
      <w:r>
        <w:rPr>
          <w:rtl/>
        </w:rPr>
        <w:t>תומר רוזנר:</w:t>
      </w:r>
      <w:r w:rsidRPr="00CD67ED">
        <w:rPr>
          <w:rStyle w:val="TagStyle"/>
          <w:rtl/>
        </w:rPr>
        <w:t xml:space="preserve"> &lt;&lt; דובר &gt;&gt;</w:t>
      </w:r>
      <w:r w:rsidR="00937D19">
        <w:rPr>
          <w:rtl/>
        </w:rPr>
        <w:t xml:space="preserve"> </w:t>
      </w:r>
      <w:bookmarkEnd w:id="179"/>
    </w:p>
    <w:p w14:paraId="60ADD1CF" w14:textId="0756D9C1" w:rsidR="00CD67ED" w:rsidRDefault="00CD67ED" w:rsidP="00CD67ED">
      <w:pPr>
        <w:pStyle w:val="KeepWithNext"/>
        <w:rPr>
          <w:rtl/>
          <w:lang w:eastAsia="he-IL"/>
        </w:rPr>
      </w:pPr>
    </w:p>
    <w:p w14:paraId="29EC75A4" w14:textId="42939D59" w:rsidR="00CD67ED" w:rsidRDefault="00CD67ED" w:rsidP="00CD67ED">
      <w:pPr>
        <w:rPr>
          <w:rtl/>
          <w:lang w:eastAsia="he-IL"/>
        </w:rPr>
      </w:pPr>
      <w:bookmarkStart w:id="180" w:name="_ETM_Q1_395724"/>
      <w:bookmarkStart w:id="181" w:name="_ETM_Q1_395769"/>
      <w:bookmarkEnd w:id="180"/>
      <w:bookmarkEnd w:id="181"/>
      <w:r>
        <w:rPr>
          <w:rFonts w:hint="cs"/>
          <w:rtl/>
          <w:lang w:eastAsia="he-IL"/>
        </w:rPr>
        <w:t>בתקנות כרגע יש.</w:t>
      </w:r>
      <w:bookmarkStart w:id="182" w:name="_ETM_Q1_392794"/>
      <w:bookmarkEnd w:id="182"/>
    </w:p>
    <w:p w14:paraId="0B0CCAB4" w14:textId="04C90967" w:rsidR="00CD67ED" w:rsidRDefault="00CD67ED" w:rsidP="00CD67ED">
      <w:pPr>
        <w:rPr>
          <w:rtl/>
          <w:lang w:eastAsia="he-IL"/>
        </w:rPr>
      </w:pPr>
      <w:bookmarkStart w:id="183" w:name="_ETM_Q1_393030"/>
      <w:bookmarkStart w:id="184" w:name="_ETM_Q1_393114"/>
      <w:bookmarkStart w:id="185" w:name="_ETM_Q1_393960"/>
      <w:bookmarkEnd w:id="183"/>
      <w:bookmarkEnd w:id="184"/>
      <w:bookmarkEnd w:id="185"/>
    </w:p>
    <w:p w14:paraId="2F7A55C3" w14:textId="0537880A" w:rsidR="00CD67ED" w:rsidRDefault="00CD67ED" w:rsidP="00CD67ED">
      <w:pPr>
        <w:pStyle w:val="af6"/>
        <w:keepNext/>
        <w:rPr>
          <w:rtl/>
        </w:rPr>
      </w:pPr>
      <w:bookmarkStart w:id="186" w:name="ET_yor_5069_19"/>
      <w:r w:rsidRPr="00CD67ED">
        <w:rPr>
          <w:rStyle w:val="TagStyle"/>
          <w:rtl/>
        </w:rPr>
        <w:t xml:space="preserve"> &lt;&lt; יור &gt;&gt; </w:t>
      </w:r>
      <w:r>
        <w:rPr>
          <w:rtl/>
        </w:rPr>
        <w:t>היו"ר יעקב אשר:</w:t>
      </w:r>
      <w:r w:rsidRPr="00CD67ED">
        <w:rPr>
          <w:rStyle w:val="TagStyle"/>
          <w:rtl/>
        </w:rPr>
        <w:t xml:space="preserve"> &lt;&lt; יור &gt;&gt;</w:t>
      </w:r>
      <w:r w:rsidR="00937D19">
        <w:rPr>
          <w:rtl/>
        </w:rPr>
        <w:t xml:space="preserve"> </w:t>
      </w:r>
      <w:bookmarkEnd w:id="186"/>
    </w:p>
    <w:p w14:paraId="5704F8B8" w14:textId="74C692B1" w:rsidR="00CD67ED" w:rsidRDefault="00CD67ED" w:rsidP="00CD67ED">
      <w:pPr>
        <w:pStyle w:val="KeepWithNext"/>
        <w:rPr>
          <w:rtl/>
          <w:lang w:eastAsia="he-IL"/>
        </w:rPr>
      </w:pPr>
    </w:p>
    <w:p w14:paraId="00F68711" w14:textId="07686068" w:rsidR="00CD67ED" w:rsidRDefault="00CD67ED" w:rsidP="00CD67ED">
      <w:pPr>
        <w:rPr>
          <w:rtl/>
          <w:lang w:eastAsia="he-IL"/>
        </w:rPr>
      </w:pPr>
      <w:bookmarkStart w:id="187" w:name="_ETM_Q1_394526"/>
      <w:bookmarkStart w:id="188" w:name="_ETM_Q1_394589"/>
      <w:bookmarkEnd w:id="187"/>
      <w:bookmarkEnd w:id="188"/>
      <w:r>
        <w:rPr>
          <w:rFonts w:hint="cs"/>
          <w:rtl/>
          <w:lang w:eastAsia="he-IL"/>
        </w:rPr>
        <w:t xml:space="preserve">כן, בתקנות כרגע זה </w:t>
      </w:r>
      <w:bookmarkStart w:id="189" w:name="_ETM_Q1_397639"/>
      <w:bookmarkEnd w:id="189"/>
      <w:r>
        <w:rPr>
          <w:rFonts w:hint="cs"/>
          <w:rtl/>
          <w:lang w:eastAsia="he-IL"/>
        </w:rPr>
        <w:t>רק גני ילדים ובתי ספר.</w:t>
      </w:r>
    </w:p>
    <w:p w14:paraId="3ACA6BBA" w14:textId="0293A18E" w:rsidR="00CD67ED" w:rsidRDefault="00CD67ED" w:rsidP="00CD67ED">
      <w:pPr>
        <w:rPr>
          <w:rtl/>
          <w:lang w:eastAsia="he-IL"/>
        </w:rPr>
      </w:pPr>
      <w:bookmarkStart w:id="190" w:name="_ETM_Q1_400291"/>
      <w:bookmarkStart w:id="191" w:name="_ETM_Q1_400367"/>
      <w:bookmarkStart w:id="192" w:name="_ETM_Q1_400896"/>
      <w:bookmarkEnd w:id="190"/>
      <w:bookmarkEnd w:id="191"/>
      <w:bookmarkEnd w:id="192"/>
    </w:p>
    <w:p w14:paraId="74A97609" w14:textId="19C7BE9D" w:rsidR="00CD67ED" w:rsidRDefault="00CD67ED" w:rsidP="00CD67ED">
      <w:pPr>
        <w:pStyle w:val="af9"/>
        <w:keepNext/>
        <w:rPr>
          <w:rtl/>
          <w:lang w:eastAsia="he-IL"/>
        </w:rPr>
      </w:pPr>
      <w:bookmarkStart w:id="193" w:name="ET_guest_נתן_אלנתן_20"/>
      <w:r w:rsidRPr="00CD67ED">
        <w:rPr>
          <w:rStyle w:val="TagStyle"/>
          <w:rtl/>
        </w:rPr>
        <w:t xml:space="preserve"> &lt;&lt; אורח &gt;&gt; </w:t>
      </w:r>
      <w:r>
        <w:rPr>
          <w:rtl/>
          <w:lang w:eastAsia="he-IL"/>
        </w:rPr>
        <w:t>נתן אלנתן:</w:t>
      </w:r>
      <w:r w:rsidRPr="00CD67ED">
        <w:rPr>
          <w:rStyle w:val="TagStyle"/>
          <w:rtl/>
        </w:rPr>
        <w:t xml:space="preserve"> &lt;&lt; אורח &gt;&gt;</w:t>
      </w:r>
      <w:r w:rsidR="00937D19">
        <w:rPr>
          <w:rtl/>
          <w:lang w:eastAsia="he-IL"/>
        </w:rPr>
        <w:t xml:space="preserve"> </w:t>
      </w:r>
      <w:bookmarkEnd w:id="193"/>
    </w:p>
    <w:p w14:paraId="15DD0BCD" w14:textId="5C1A8399" w:rsidR="00CD67ED" w:rsidRDefault="00CD67ED" w:rsidP="00CD67ED">
      <w:pPr>
        <w:pStyle w:val="KeepWithNext"/>
        <w:rPr>
          <w:rtl/>
          <w:lang w:eastAsia="he-IL"/>
        </w:rPr>
      </w:pPr>
    </w:p>
    <w:p w14:paraId="00377368" w14:textId="12C74DCB" w:rsidR="00CD67ED" w:rsidRDefault="00CD67ED" w:rsidP="00CD67ED">
      <w:pPr>
        <w:rPr>
          <w:rtl/>
          <w:lang w:eastAsia="he-IL"/>
        </w:rPr>
      </w:pPr>
      <w:bookmarkStart w:id="194" w:name="_ETM_Q1_401441"/>
      <w:bookmarkStart w:id="195" w:name="_ETM_Q1_401493"/>
      <w:bookmarkStart w:id="196" w:name="_ETM_Q1_396521"/>
      <w:bookmarkEnd w:id="194"/>
      <w:bookmarkEnd w:id="195"/>
      <w:bookmarkEnd w:id="196"/>
      <w:r>
        <w:rPr>
          <w:rFonts w:hint="cs"/>
          <w:rtl/>
          <w:lang w:eastAsia="he-IL"/>
        </w:rPr>
        <w:t xml:space="preserve">לא, הצו של הפטור. אני מדבר </w:t>
      </w:r>
      <w:bookmarkStart w:id="197" w:name="_ETM_Q1_400465"/>
      <w:bookmarkEnd w:id="197"/>
      <w:r>
        <w:rPr>
          <w:rFonts w:hint="cs"/>
          <w:rtl/>
          <w:lang w:eastAsia="he-IL"/>
        </w:rPr>
        <w:t>לגבי הפטור, כן</w:t>
      </w:r>
      <w:bookmarkStart w:id="198" w:name="_ETM_Q1_397297"/>
      <w:bookmarkEnd w:id="198"/>
      <w:r>
        <w:rPr>
          <w:rFonts w:hint="cs"/>
          <w:rtl/>
          <w:lang w:eastAsia="he-IL"/>
        </w:rPr>
        <w:t>.</w:t>
      </w:r>
    </w:p>
    <w:p w14:paraId="0D3F2FF0" w14:textId="4C1EC1C9" w:rsidR="00CD67ED" w:rsidRDefault="00CD67ED" w:rsidP="00CD67ED">
      <w:pPr>
        <w:rPr>
          <w:rtl/>
          <w:lang w:eastAsia="he-IL"/>
        </w:rPr>
      </w:pPr>
      <w:bookmarkStart w:id="199" w:name="_ETM_Q1_398952"/>
      <w:bookmarkStart w:id="200" w:name="_ETM_Q1_399047"/>
      <w:bookmarkStart w:id="201" w:name="_ETM_Q1_399776"/>
      <w:bookmarkEnd w:id="199"/>
      <w:bookmarkEnd w:id="200"/>
      <w:bookmarkEnd w:id="201"/>
    </w:p>
    <w:p w14:paraId="52FD0D51" w14:textId="5363A0B2" w:rsidR="00CD67ED" w:rsidRDefault="00CD67ED" w:rsidP="00CD67ED">
      <w:pPr>
        <w:pStyle w:val="a4"/>
        <w:keepNext/>
        <w:rPr>
          <w:rtl/>
        </w:rPr>
      </w:pPr>
      <w:bookmarkStart w:id="202" w:name="ET_speaker_תומר_רוזנר_21"/>
      <w:r w:rsidRPr="00CD67ED">
        <w:rPr>
          <w:rStyle w:val="TagStyle"/>
          <w:rtl/>
        </w:rPr>
        <w:t xml:space="preserve"> &lt;&lt; דובר &gt;&gt; </w:t>
      </w:r>
      <w:r>
        <w:rPr>
          <w:rtl/>
        </w:rPr>
        <w:t>תומר רוזנר:</w:t>
      </w:r>
      <w:r w:rsidRPr="00CD67ED">
        <w:rPr>
          <w:rStyle w:val="TagStyle"/>
          <w:rtl/>
        </w:rPr>
        <w:t xml:space="preserve"> &lt;&lt; דובר &gt;&gt;</w:t>
      </w:r>
      <w:r w:rsidR="00937D19">
        <w:rPr>
          <w:rtl/>
        </w:rPr>
        <w:t xml:space="preserve"> </w:t>
      </w:r>
      <w:bookmarkEnd w:id="202"/>
    </w:p>
    <w:p w14:paraId="46A06FED" w14:textId="13F2BAD5" w:rsidR="00CD67ED" w:rsidRDefault="00CD67ED" w:rsidP="00CD67ED">
      <w:pPr>
        <w:pStyle w:val="KeepWithNext"/>
        <w:rPr>
          <w:rtl/>
          <w:lang w:eastAsia="he-IL"/>
        </w:rPr>
      </w:pPr>
    </w:p>
    <w:p w14:paraId="61F627C9" w14:textId="43651CBE" w:rsidR="00CD67ED" w:rsidRDefault="00CD67ED" w:rsidP="00CD67ED">
      <w:pPr>
        <w:rPr>
          <w:rtl/>
          <w:lang w:eastAsia="he-IL"/>
        </w:rPr>
      </w:pPr>
      <w:bookmarkStart w:id="203" w:name="_ETM_Q1_400429"/>
      <w:bookmarkStart w:id="204" w:name="_ETM_Q1_400481"/>
      <w:bookmarkStart w:id="205" w:name="_ETM_Q1_396248"/>
      <w:bookmarkEnd w:id="203"/>
      <w:bookmarkEnd w:id="204"/>
      <w:bookmarkEnd w:id="205"/>
      <w:r>
        <w:rPr>
          <w:rFonts w:hint="cs"/>
          <w:rtl/>
          <w:lang w:eastAsia="he-IL"/>
        </w:rPr>
        <w:t>ברישוי המקוצר.</w:t>
      </w:r>
      <w:bookmarkStart w:id="206" w:name="_ETM_Q1_400313"/>
      <w:bookmarkEnd w:id="206"/>
    </w:p>
    <w:p w14:paraId="1982F95B" w14:textId="50A4E3A9" w:rsidR="00CD67ED" w:rsidRDefault="00CD67ED" w:rsidP="00CD67ED">
      <w:pPr>
        <w:rPr>
          <w:rtl/>
          <w:lang w:eastAsia="he-IL"/>
        </w:rPr>
      </w:pPr>
      <w:bookmarkStart w:id="207" w:name="_ETM_Q1_400402"/>
      <w:bookmarkStart w:id="208" w:name="_ETM_Q1_401305"/>
      <w:bookmarkEnd w:id="207"/>
      <w:bookmarkEnd w:id="208"/>
    </w:p>
    <w:p w14:paraId="60BEAECC" w14:textId="3CA45571" w:rsidR="00CD67ED" w:rsidRDefault="00CD67ED" w:rsidP="00CD67ED">
      <w:pPr>
        <w:pStyle w:val="af9"/>
        <w:keepNext/>
        <w:rPr>
          <w:rtl/>
          <w:lang w:eastAsia="he-IL"/>
        </w:rPr>
      </w:pPr>
      <w:bookmarkStart w:id="209" w:name="ET_guest_נתן_אלנתן_22"/>
      <w:r w:rsidRPr="00CD67ED">
        <w:rPr>
          <w:rStyle w:val="TagStyle"/>
          <w:rtl/>
        </w:rPr>
        <w:t xml:space="preserve"> &lt;&lt; אורח &gt;&gt; </w:t>
      </w:r>
      <w:r>
        <w:rPr>
          <w:rtl/>
          <w:lang w:eastAsia="he-IL"/>
        </w:rPr>
        <w:t>נתן אלנתן:</w:t>
      </w:r>
      <w:r w:rsidRPr="00CD67ED">
        <w:rPr>
          <w:rStyle w:val="TagStyle"/>
          <w:rtl/>
        </w:rPr>
        <w:t xml:space="preserve"> &lt;&lt; אורח &gt;&gt;</w:t>
      </w:r>
      <w:r w:rsidR="00937D19">
        <w:rPr>
          <w:rtl/>
          <w:lang w:eastAsia="he-IL"/>
        </w:rPr>
        <w:t xml:space="preserve"> </w:t>
      </w:r>
      <w:bookmarkEnd w:id="209"/>
    </w:p>
    <w:p w14:paraId="4341F4C1" w14:textId="54575F29" w:rsidR="00CD67ED" w:rsidRDefault="00CD67ED" w:rsidP="00CD67ED">
      <w:pPr>
        <w:pStyle w:val="KeepWithNext"/>
        <w:rPr>
          <w:rtl/>
          <w:lang w:eastAsia="he-IL"/>
        </w:rPr>
      </w:pPr>
    </w:p>
    <w:p w14:paraId="36EA99F0" w14:textId="2410C7B5" w:rsidR="00CD67ED" w:rsidRDefault="00CD67ED" w:rsidP="00CD67ED">
      <w:pPr>
        <w:rPr>
          <w:rtl/>
          <w:lang w:eastAsia="he-IL"/>
        </w:rPr>
      </w:pPr>
      <w:bookmarkStart w:id="210" w:name="_ETM_Q1_401961"/>
      <w:bookmarkStart w:id="211" w:name="_ETM_Q1_402017"/>
      <w:bookmarkEnd w:id="210"/>
      <w:bookmarkEnd w:id="211"/>
      <w:r>
        <w:rPr>
          <w:rFonts w:hint="cs"/>
          <w:rtl/>
          <w:lang w:eastAsia="he-IL"/>
        </w:rPr>
        <w:t>ברישוי המקוצר של תמ</w:t>
      </w:r>
      <w:bookmarkStart w:id="212" w:name="_ETM_Q1_400843"/>
      <w:bookmarkEnd w:id="212"/>
      <w:r>
        <w:rPr>
          <w:rFonts w:hint="cs"/>
          <w:rtl/>
          <w:lang w:eastAsia="he-IL"/>
        </w:rPr>
        <w:t xml:space="preserve">"א 40, חל </w:t>
      </w:r>
      <w:bookmarkStart w:id="213" w:name="_ETM_Q1_404525"/>
      <w:bookmarkEnd w:id="213"/>
      <w:r>
        <w:rPr>
          <w:rFonts w:hint="cs"/>
          <w:rtl/>
          <w:lang w:eastAsia="he-IL"/>
        </w:rPr>
        <w:t>על הכל. על כל מוסדות הציבור</w:t>
      </w:r>
      <w:bookmarkStart w:id="214" w:name="_ETM_Q1_403049"/>
      <w:bookmarkEnd w:id="214"/>
      <w:r>
        <w:rPr>
          <w:rFonts w:hint="cs"/>
          <w:rtl/>
          <w:lang w:eastAsia="he-IL"/>
        </w:rPr>
        <w:t>.</w:t>
      </w:r>
      <w:bookmarkStart w:id="215" w:name="_ETM_Q1_403285"/>
      <w:bookmarkEnd w:id="215"/>
    </w:p>
    <w:p w14:paraId="584981F0" w14:textId="170AC855" w:rsidR="00CD67ED" w:rsidRDefault="00CD67ED" w:rsidP="00CD67ED">
      <w:pPr>
        <w:rPr>
          <w:rtl/>
          <w:lang w:eastAsia="he-IL"/>
        </w:rPr>
      </w:pPr>
      <w:bookmarkStart w:id="216" w:name="_ETM_Q1_403404"/>
      <w:bookmarkStart w:id="217" w:name="_ETM_Q1_403930"/>
      <w:bookmarkEnd w:id="216"/>
      <w:bookmarkEnd w:id="217"/>
    </w:p>
    <w:p w14:paraId="13B4124A" w14:textId="39FA12B3" w:rsidR="00CD67ED" w:rsidRDefault="00CD67ED" w:rsidP="00CD67ED">
      <w:pPr>
        <w:pStyle w:val="a4"/>
        <w:keepNext/>
        <w:rPr>
          <w:rtl/>
        </w:rPr>
      </w:pPr>
      <w:bookmarkStart w:id="218" w:name="ET_speaker_תומר_רוזנר_23"/>
      <w:r w:rsidRPr="00CD67ED">
        <w:rPr>
          <w:rStyle w:val="TagStyle"/>
          <w:rtl/>
        </w:rPr>
        <w:t xml:space="preserve"> &lt;&lt; דובר &gt;&gt; </w:t>
      </w:r>
      <w:r>
        <w:rPr>
          <w:rtl/>
        </w:rPr>
        <w:t>תומר רוזנר:</w:t>
      </w:r>
      <w:r w:rsidRPr="00CD67ED">
        <w:rPr>
          <w:rStyle w:val="TagStyle"/>
          <w:rtl/>
        </w:rPr>
        <w:t xml:space="preserve"> &lt;&lt; דובר &gt;&gt;</w:t>
      </w:r>
      <w:r w:rsidR="00937D19">
        <w:rPr>
          <w:rtl/>
        </w:rPr>
        <w:t xml:space="preserve"> </w:t>
      </w:r>
      <w:bookmarkEnd w:id="218"/>
    </w:p>
    <w:p w14:paraId="76218E99" w14:textId="00687FAB" w:rsidR="00CD67ED" w:rsidRDefault="00CD67ED" w:rsidP="00CD67ED">
      <w:pPr>
        <w:pStyle w:val="KeepWithNext"/>
        <w:rPr>
          <w:rtl/>
          <w:lang w:eastAsia="he-IL"/>
        </w:rPr>
      </w:pPr>
    </w:p>
    <w:p w14:paraId="43F66ECE" w14:textId="5CFF15FB" w:rsidR="00CD67ED" w:rsidRDefault="00CD67ED" w:rsidP="00CD67ED">
      <w:pPr>
        <w:rPr>
          <w:rtl/>
          <w:lang w:eastAsia="he-IL"/>
        </w:rPr>
      </w:pPr>
      <w:bookmarkStart w:id="219" w:name="_ETM_Q1_404555"/>
      <w:bookmarkStart w:id="220" w:name="_ETM_Q1_404617"/>
      <w:bookmarkEnd w:id="219"/>
      <w:bookmarkEnd w:id="220"/>
      <w:r>
        <w:rPr>
          <w:rFonts w:hint="cs"/>
          <w:rtl/>
          <w:lang w:eastAsia="he-IL"/>
        </w:rPr>
        <w:t xml:space="preserve">לא. יש תקנות רישוי מקוצר. </w:t>
      </w:r>
      <w:bookmarkStart w:id="221" w:name="_ETM_Q1_409199"/>
      <w:bookmarkStart w:id="222" w:name="_ETM_Q1_404356"/>
      <w:bookmarkEnd w:id="221"/>
      <w:bookmarkEnd w:id="222"/>
      <w:r>
        <w:rPr>
          <w:rFonts w:hint="cs"/>
          <w:rtl/>
          <w:lang w:eastAsia="he-IL"/>
        </w:rPr>
        <w:t>אוקיי? תקנות רישוי מקוצר כרגע לא חל</w:t>
      </w:r>
      <w:bookmarkStart w:id="223" w:name="_ETM_Q1_406877"/>
      <w:bookmarkEnd w:id="223"/>
      <w:r>
        <w:rPr>
          <w:rFonts w:hint="cs"/>
          <w:rtl/>
          <w:lang w:eastAsia="he-IL"/>
        </w:rPr>
        <w:t xml:space="preserve">ות, </w:t>
      </w:r>
      <w:bookmarkStart w:id="224" w:name="_ETM_Q1_407474"/>
      <w:bookmarkEnd w:id="224"/>
      <w:r>
        <w:rPr>
          <w:rFonts w:hint="cs"/>
          <w:rtl/>
          <w:lang w:eastAsia="he-IL"/>
        </w:rPr>
        <w:t>חלות רק על דירות מגורים. אחת ההסכמות שהיו כאן</w:t>
      </w:r>
      <w:bookmarkStart w:id="225" w:name="_ETM_Q1_411653"/>
      <w:bookmarkEnd w:id="225"/>
      <w:r>
        <w:rPr>
          <w:rFonts w:hint="cs"/>
          <w:rtl/>
          <w:lang w:eastAsia="he-IL"/>
        </w:rPr>
        <w:t xml:space="preserve"> -</w:t>
      </w:r>
      <w:bookmarkStart w:id="226" w:name="_ETM_Q1_414491"/>
      <w:bookmarkEnd w:id="226"/>
      <w:r>
        <w:rPr>
          <w:rFonts w:hint="cs"/>
          <w:rtl/>
          <w:lang w:eastAsia="he-IL"/>
        </w:rPr>
        <w:t xml:space="preserve"> - - </w:t>
      </w:r>
    </w:p>
    <w:p w14:paraId="0B3D636E" w14:textId="4D1C2576" w:rsidR="00CD67ED" w:rsidRDefault="00CD67ED" w:rsidP="00CD67ED">
      <w:pPr>
        <w:rPr>
          <w:rtl/>
          <w:lang w:eastAsia="he-IL"/>
        </w:rPr>
      </w:pPr>
      <w:bookmarkStart w:id="227" w:name="_ETM_Q1_415857"/>
      <w:bookmarkStart w:id="228" w:name="_ETM_Q1_415954"/>
      <w:bookmarkStart w:id="229" w:name="_ETM_Q1_416619"/>
      <w:bookmarkEnd w:id="227"/>
      <w:bookmarkEnd w:id="228"/>
      <w:bookmarkEnd w:id="229"/>
    </w:p>
    <w:p w14:paraId="4BD60A0A" w14:textId="70570215" w:rsidR="00CD67ED" w:rsidRDefault="00CD67ED" w:rsidP="00CD67ED">
      <w:pPr>
        <w:pStyle w:val="af6"/>
        <w:keepNext/>
        <w:rPr>
          <w:rtl/>
        </w:rPr>
      </w:pPr>
      <w:bookmarkStart w:id="230" w:name="ET_yor_5069_24"/>
      <w:r w:rsidRPr="00CD67ED">
        <w:rPr>
          <w:rStyle w:val="TagStyle"/>
          <w:rtl/>
        </w:rPr>
        <w:t xml:space="preserve"> &lt;&lt; יור &gt;&gt; </w:t>
      </w:r>
      <w:r>
        <w:rPr>
          <w:rtl/>
        </w:rPr>
        <w:t>היו"ר יעקב אשר:</w:t>
      </w:r>
      <w:r w:rsidRPr="00CD67ED">
        <w:rPr>
          <w:rStyle w:val="TagStyle"/>
          <w:rtl/>
        </w:rPr>
        <w:t xml:space="preserve"> &lt;&lt; יור &gt;&gt;</w:t>
      </w:r>
      <w:r w:rsidR="00937D19">
        <w:rPr>
          <w:rtl/>
        </w:rPr>
        <w:t xml:space="preserve"> </w:t>
      </w:r>
      <w:bookmarkEnd w:id="230"/>
    </w:p>
    <w:p w14:paraId="771BD513" w14:textId="01CA2820" w:rsidR="00CD67ED" w:rsidRDefault="00CD67ED" w:rsidP="00CD67ED">
      <w:pPr>
        <w:pStyle w:val="KeepWithNext"/>
        <w:rPr>
          <w:rtl/>
          <w:lang w:eastAsia="he-IL"/>
        </w:rPr>
      </w:pPr>
    </w:p>
    <w:p w14:paraId="43720E98" w14:textId="2262AF9F" w:rsidR="00CD67ED" w:rsidRDefault="00CD67ED" w:rsidP="00CD67ED">
      <w:pPr>
        <w:rPr>
          <w:rtl/>
          <w:lang w:eastAsia="he-IL"/>
        </w:rPr>
      </w:pPr>
      <w:bookmarkStart w:id="231" w:name="_ETM_Q1_417388"/>
      <w:bookmarkStart w:id="232" w:name="_ETM_Q1_417438"/>
      <w:bookmarkStart w:id="233" w:name="_ETM_Q1_412471"/>
      <w:bookmarkEnd w:id="231"/>
      <w:bookmarkEnd w:id="232"/>
      <w:bookmarkEnd w:id="233"/>
      <w:r>
        <w:rPr>
          <w:rFonts w:hint="cs"/>
          <w:rtl/>
          <w:lang w:eastAsia="he-IL"/>
        </w:rPr>
        <w:t>שירחיבו את זה.</w:t>
      </w:r>
    </w:p>
    <w:p w14:paraId="349283DA" w14:textId="73D910A4" w:rsidR="00CD67ED" w:rsidRDefault="00CD67ED" w:rsidP="00CD67ED">
      <w:pPr>
        <w:rPr>
          <w:rtl/>
          <w:lang w:eastAsia="he-IL"/>
        </w:rPr>
      </w:pPr>
      <w:bookmarkStart w:id="234" w:name="_ETM_Q1_414106"/>
      <w:bookmarkStart w:id="235" w:name="_ETM_Q1_414210"/>
      <w:bookmarkStart w:id="236" w:name="_ETM_Q1_414816"/>
      <w:bookmarkEnd w:id="234"/>
      <w:bookmarkEnd w:id="235"/>
      <w:bookmarkEnd w:id="236"/>
    </w:p>
    <w:p w14:paraId="69606A99" w14:textId="4369EAAD" w:rsidR="00CD67ED" w:rsidRDefault="00CD67ED" w:rsidP="00CD67ED">
      <w:pPr>
        <w:pStyle w:val="a4"/>
        <w:keepNext/>
        <w:rPr>
          <w:rtl/>
        </w:rPr>
      </w:pPr>
      <w:bookmarkStart w:id="237" w:name="ET_speaker_תומר_רוזנר_25"/>
      <w:r w:rsidRPr="00CD67ED">
        <w:rPr>
          <w:rStyle w:val="TagStyle"/>
          <w:rtl/>
        </w:rPr>
        <w:t xml:space="preserve"> &lt;&lt; דובר &gt;&gt; </w:t>
      </w:r>
      <w:r>
        <w:rPr>
          <w:rtl/>
        </w:rPr>
        <w:t>תומר רוזנר:</w:t>
      </w:r>
      <w:r w:rsidRPr="00CD67ED">
        <w:rPr>
          <w:rStyle w:val="TagStyle"/>
          <w:rtl/>
        </w:rPr>
        <w:t xml:space="preserve"> &lt;&lt; דובר &gt;&gt;</w:t>
      </w:r>
      <w:r w:rsidR="00937D19">
        <w:rPr>
          <w:rtl/>
        </w:rPr>
        <w:t xml:space="preserve"> </w:t>
      </w:r>
      <w:bookmarkEnd w:id="237"/>
    </w:p>
    <w:p w14:paraId="1D42C33D" w14:textId="2548C9D6" w:rsidR="00CD67ED" w:rsidRDefault="00CD67ED" w:rsidP="00CD67ED">
      <w:pPr>
        <w:pStyle w:val="KeepWithNext"/>
        <w:rPr>
          <w:rtl/>
          <w:lang w:eastAsia="he-IL"/>
        </w:rPr>
      </w:pPr>
    </w:p>
    <w:p w14:paraId="7473E5F0" w14:textId="556F93E0" w:rsidR="00CD67ED" w:rsidRDefault="00CD67ED" w:rsidP="00CD67ED">
      <w:pPr>
        <w:rPr>
          <w:rtl/>
          <w:lang w:eastAsia="he-IL"/>
        </w:rPr>
      </w:pPr>
      <w:bookmarkStart w:id="238" w:name="_ETM_Q1_415530"/>
      <w:bookmarkStart w:id="239" w:name="_ETM_Q1_415587"/>
      <w:bookmarkEnd w:id="238"/>
      <w:bookmarkEnd w:id="239"/>
      <w:r>
        <w:rPr>
          <w:rFonts w:hint="cs"/>
          <w:rtl/>
          <w:lang w:eastAsia="he-IL"/>
        </w:rPr>
        <w:t xml:space="preserve">תקנות רישוי מקוצר כך - </w:t>
      </w:r>
      <w:bookmarkStart w:id="240" w:name="_ETM_Q1_418681"/>
      <w:bookmarkEnd w:id="240"/>
      <w:r>
        <w:rPr>
          <w:rFonts w:hint="cs"/>
          <w:rtl/>
          <w:lang w:eastAsia="he-IL"/>
        </w:rPr>
        <w:t>-</w:t>
      </w:r>
      <w:bookmarkStart w:id="241" w:name="_ETM_Q1_414235"/>
      <w:bookmarkEnd w:id="241"/>
      <w:r>
        <w:rPr>
          <w:rFonts w:hint="cs"/>
          <w:rtl/>
          <w:lang w:eastAsia="he-IL"/>
        </w:rPr>
        <w:t xml:space="preserve"> -</w:t>
      </w:r>
      <w:bookmarkStart w:id="242" w:name="_ETM_Q1_414928"/>
      <w:bookmarkEnd w:id="242"/>
    </w:p>
    <w:p w14:paraId="221A49E2" w14:textId="65912C14" w:rsidR="00CD67ED" w:rsidRDefault="00CD67ED" w:rsidP="00CD67ED">
      <w:pPr>
        <w:rPr>
          <w:rtl/>
          <w:lang w:eastAsia="he-IL"/>
        </w:rPr>
      </w:pPr>
      <w:bookmarkStart w:id="243" w:name="_ETM_Q1_415022"/>
      <w:bookmarkStart w:id="244" w:name="_ETM_Q1_416033"/>
      <w:bookmarkEnd w:id="243"/>
      <w:bookmarkEnd w:id="244"/>
    </w:p>
    <w:p w14:paraId="0D54F853" w14:textId="6FD9761D" w:rsidR="00CD67ED" w:rsidRDefault="00CD67ED" w:rsidP="00CD67ED">
      <w:pPr>
        <w:pStyle w:val="af9"/>
        <w:keepNext/>
        <w:rPr>
          <w:rtl/>
          <w:lang w:eastAsia="he-IL"/>
        </w:rPr>
      </w:pPr>
      <w:bookmarkStart w:id="245" w:name="ET_guest_נתן_אלנתן_26"/>
      <w:r w:rsidRPr="00CD67ED">
        <w:rPr>
          <w:rStyle w:val="TagStyle"/>
          <w:rtl/>
        </w:rPr>
        <w:t xml:space="preserve"> &lt;&lt; אורח &gt;&gt; </w:t>
      </w:r>
      <w:r>
        <w:rPr>
          <w:rtl/>
          <w:lang w:eastAsia="he-IL"/>
        </w:rPr>
        <w:t>נתן אלנתן:</w:t>
      </w:r>
      <w:r w:rsidRPr="00CD67ED">
        <w:rPr>
          <w:rStyle w:val="TagStyle"/>
          <w:rtl/>
        </w:rPr>
        <w:t xml:space="preserve"> &lt;&lt; אורח &gt;&gt;</w:t>
      </w:r>
      <w:r w:rsidR="00937D19">
        <w:rPr>
          <w:rtl/>
          <w:lang w:eastAsia="he-IL"/>
        </w:rPr>
        <w:t xml:space="preserve"> </w:t>
      </w:r>
      <w:bookmarkEnd w:id="245"/>
    </w:p>
    <w:p w14:paraId="5C99E3DB" w14:textId="16C7209A" w:rsidR="00CD67ED" w:rsidRDefault="00CD67ED" w:rsidP="00CD67ED">
      <w:pPr>
        <w:pStyle w:val="KeepWithNext"/>
        <w:rPr>
          <w:rtl/>
          <w:lang w:eastAsia="he-IL"/>
        </w:rPr>
      </w:pPr>
    </w:p>
    <w:p w14:paraId="703A77D4" w14:textId="4E4FC7DA" w:rsidR="00CD67ED" w:rsidRDefault="00CD67ED" w:rsidP="00CD67ED">
      <w:pPr>
        <w:rPr>
          <w:rtl/>
          <w:lang w:eastAsia="he-IL"/>
        </w:rPr>
      </w:pPr>
      <w:bookmarkStart w:id="246" w:name="_ETM_Q1_416876"/>
      <w:bookmarkStart w:id="247" w:name="_ETM_Q1_416929"/>
      <w:bookmarkEnd w:id="246"/>
      <w:bookmarkEnd w:id="247"/>
      <w:r>
        <w:rPr>
          <w:rFonts w:hint="cs"/>
          <w:rtl/>
          <w:lang w:eastAsia="he-IL"/>
        </w:rPr>
        <w:t>אה, באופן כללי, כן, ב</w:t>
      </w:r>
      <w:bookmarkStart w:id="248" w:name="_ETM_Q1_416450"/>
      <w:bookmarkEnd w:id="248"/>
      <w:r>
        <w:rPr>
          <w:rFonts w:hint="cs"/>
          <w:rtl/>
          <w:lang w:eastAsia="he-IL"/>
        </w:rPr>
        <w:t>סדר.</w:t>
      </w:r>
    </w:p>
    <w:p w14:paraId="727A9E9E" w14:textId="6524165F" w:rsidR="00CD67ED" w:rsidRDefault="00CD67ED" w:rsidP="00CD67ED">
      <w:pPr>
        <w:rPr>
          <w:rtl/>
          <w:lang w:eastAsia="he-IL"/>
        </w:rPr>
      </w:pPr>
      <w:bookmarkStart w:id="249" w:name="_ETM_Q1_418036"/>
      <w:bookmarkStart w:id="250" w:name="_ETM_Q1_418133"/>
      <w:bookmarkStart w:id="251" w:name="_ETM_Q1_419074"/>
      <w:bookmarkEnd w:id="249"/>
      <w:bookmarkEnd w:id="250"/>
      <w:bookmarkEnd w:id="251"/>
    </w:p>
    <w:p w14:paraId="347B27D5" w14:textId="6BE31C83" w:rsidR="00CD67ED" w:rsidRDefault="00CD67ED" w:rsidP="00CD67ED">
      <w:pPr>
        <w:pStyle w:val="a4"/>
        <w:keepNext/>
        <w:rPr>
          <w:rtl/>
        </w:rPr>
      </w:pPr>
      <w:bookmarkStart w:id="252" w:name="ET_speaker_5696_27"/>
      <w:r w:rsidRPr="00CD67ED">
        <w:rPr>
          <w:rStyle w:val="TagStyle"/>
          <w:rtl/>
        </w:rPr>
        <w:t xml:space="preserve"> &lt;&lt; דובר &gt;&gt; </w:t>
      </w:r>
      <w:r>
        <w:rPr>
          <w:rtl/>
        </w:rPr>
        <w:t>יוסף עטאונה (חד"ש-תע"ל):</w:t>
      </w:r>
      <w:r w:rsidRPr="00CD67ED">
        <w:rPr>
          <w:rStyle w:val="TagStyle"/>
          <w:rtl/>
        </w:rPr>
        <w:t xml:space="preserve"> &lt;&lt; דובר &gt;&gt;</w:t>
      </w:r>
      <w:r w:rsidR="00937D19">
        <w:rPr>
          <w:rtl/>
        </w:rPr>
        <w:t xml:space="preserve"> </w:t>
      </w:r>
      <w:bookmarkEnd w:id="252"/>
    </w:p>
    <w:p w14:paraId="1D7371ED" w14:textId="70E6562E" w:rsidR="00CD67ED" w:rsidRDefault="00CD67ED" w:rsidP="00CD67ED">
      <w:pPr>
        <w:pStyle w:val="KeepWithNext"/>
        <w:rPr>
          <w:rtl/>
          <w:lang w:eastAsia="he-IL"/>
        </w:rPr>
      </w:pPr>
    </w:p>
    <w:p w14:paraId="4F850EAF" w14:textId="0A4C6329" w:rsidR="00CD67ED" w:rsidRDefault="00CD67ED" w:rsidP="00CD67ED">
      <w:pPr>
        <w:rPr>
          <w:rtl/>
          <w:lang w:eastAsia="he-IL"/>
        </w:rPr>
      </w:pPr>
      <w:bookmarkStart w:id="253" w:name="_ETM_Q1_419918"/>
      <w:bookmarkStart w:id="254" w:name="_ETM_Q1_419963"/>
      <w:bookmarkEnd w:id="253"/>
      <w:bookmarkEnd w:id="254"/>
      <w:r>
        <w:rPr>
          <w:rFonts w:hint="cs"/>
          <w:rtl/>
          <w:lang w:eastAsia="he-IL"/>
        </w:rPr>
        <w:t xml:space="preserve">סליחה, כשאתם מדברים על מוסדות </w:t>
      </w:r>
      <w:bookmarkStart w:id="255" w:name="_ETM_Q1_423288"/>
      <w:bookmarkEnd w:id="255"/>
      <w:r>
        <w:rPr>
          <w:rFonts w:hint="cs"/>
          <w:rtl/>
          <w:lang w:eastAsia="he-IL"/>
        </w:rPr>
        <w:t>חינוך זה תלו</w:t>
      </w:r>
      <w:bookmarkStart w:id="256" w:name="_ETM_Q1_420978"/>
      <w:bookmarkEnd w:id="256"/>
      <w:r>
        <w:rPr>
          <w:rFonts w:hint="cs"/>
          <w:rtl/>
          <w:lang w:eastAsia="he-IL"/>
        </w:rPr>
        <w:t>י גם תוכניות?</w:t>
      </w:r>
    </w:p>
    <w:p w14:paraId="79242C35" w14:textId="7BC0F266" w:rsidR="00CD67ED" w:rsidRDefault="00CD67ED" w:rsidP="00CD67ED">
      <w:pPr>
        <w:rPr>
          <w:rtl/>
          <w:lang w:eastAsia="he-IL"/>
        </w:rPr>
      </w:pPr>
      <w:bookmarkStart w:id="257" w:name="_ETM_Q1_423063"/>
      <w:bookmarkStart w:id="258" w:name="_ETM_Q1_423139"/>
      <w:bookmarkStart w:id="259" w:name="_ETM_Q1_423723"/>
      <w:bookmarkEnd w:id="257"/>
      <w:bookmarkEnd w:id="258"/>
      <w:bookmarkEnd w:id="259"/>
    </w:p>
    <w:p w14:paraId="34202AB7" w14:textId="0E0C0E92" w:rsidR="00CD67ED" w:rsidRDefault="00CD67ED" w:rsidP="00CD67ED">
      <w:pPr>
        <w:pStyle w:val="af9"/>
        <w:keepNext/>
        <w:rPr>
          <w:rtl/>
          <w:lang w:eastAsia="he-IL"/>
        </w:rPr>
      </w:pPr>
      <w:bookmarkStart w:id="260" w:name="ET_guest_נתן_אלנתן_28"/>
      <w:r w:rsidRPr="00CD67ED">
        <w:rPr>
          <w:rStyle w:val="TagStyle"/>
          <w:rtl/>
        </w:rPr>
        <w:t xml:space="preserve"> &lt;&lt; אורח &gt;&gt; </w:t>
      </w:r>
      <w:r>
        <w:rPr>
          <w:rtl/>
          <w:lang w:eastAsia="he-IL"/>
        </w:rPr>
        <w:t>נתן אלנתן:</w:t>
      </w:r>
      <w:r w:rsidRPr="00CD67ED">
        <w:rPr>
          <w:rStyle w:val="TagStyle"/>
          <w:rtl/>
        </w:rPr>
        <w:t xml:space="preserve"> &lt;&lt; אורח &gt;&gt;</w:t>
      </w:r>
      <w:r w:rsidR="00937D19">
        <w:rPr>
          <w:rtl/>
          <w:lang w:eastAsia="he-IL"/>
        </w:rPr>
        <w:t xml:space="preserve"> </w:t>
      </w:r>
      <w:bookmarkEnd w:id="260"/>
    </w:p>
    <w:p w14:paraId="7C27F05D" w14:textId="233D2589" w:rsidR="00CD67ED" w:rsidRDefault="00CD67ED" w:rsidP="00CD67ED">
      <w:pPr>
        <w:pStyle w:val="KeepWithNext"/>
        <w:rPr>
          <w:rtl/>
          <w:lang w:eastAsia="he-IL"/>
        </w:rPr>
      </w:pPr>
    </w:p>
    <w:p w14:paraId="7BD5B515" w14:textId="59D9C466" w:rsidR="00CD67ED" w:rsidRDefault="00CD67ED" w:rsidP="00CD67ED">
      <w:pPr>
        <w:rPr>
          <w:rtl/>
          <w:lang w:eastAsia="he-IL"/>
        </w:rPr>
      </w:pPr>
      <w:bookmarkStart w:id="261" w:name="_ETM_Q1_424319"/>
      <w:bookmarkStart w:id="262" w:name="_ETM_Q1_424367"/>
      <w:bookmarkEnd w:id="261"/>
      <w:bookmarkEnd w:id="262"/>
      <w:r>
        <w:rPr>
          <w:rFonts w:hint="cs"/>
          <w:rtl/>
          <w:lang w:eastAsia="he-IL"/>
        </w:rPr>
        <w:t>כן.</w:t>
      </w:r>
    </w:p>
    <w:p w14:paraId="325F0A35" w14:textId="03175D83" w:rsidR="00CD67ED" w:rsidRDefault="00CD67ED" w:rsidP="00CD67ED">
      <w:pPr>
        <w:rPr>
          <w:rtl/>
          <w:lang w:eastAsia="he-IL"/>
        </w:rPr>
      </w:pPr>
      <w:bookmarkStart w:id="263" w:name="_ETM_Q1_424826"/>
      <w:bookmarkStart w:id="264" w:name="_ETM_Q1_424901"/>
      <w:bookmarkStart w:id="265" w:name="_ETM_Q1_425602"/>
      <w:bookmarkEnd w:id="263"/>
      <w:bookmarkEnd w:id="264"/>
      <w:bookmarkEnd w:id="265"/>
    </w:p>
    <w:p w14:paraId="326B1E4B" w14:textId="77AF1B8C" w:rsidR="00CD67ED" w:rsidRDefault="00CD67ED" w:rsidP="00CD67ED">
      <w:pPr>
        <w:pStyle w:val="af6"/>
        <w:keepNext/>
        <w:rPr>
          <w:rtl/>
        </w:rPr>
      </w:pPr>
      <w:bookmarkStart w:id="266" w:name="ET_yor_5069_29"/>
      <w:r w:rsidRPr="00CD67ED">
        <w:rPr>
          <w:rStyle w:val="TagStyle"/>
          <w:rtl/>
        </w:rPr>
        <w:t xml:space="preserve"> &lt;&lt; יור &gt;&gt; </w:t>
      </w:r>
      <w:r>
        <w:rPr>
          <w:rtl/>
        </w:rPr>
        <w:t>היו"ר יעקב אשר:</w:t>
      </w:r>
      <w:r w:rsidRPr="00CD67ED">
        <w:rPr>
          <w:rStyle w:val="TagStyle"/>
          <w:rtl/>
        </w:rPr>
        <w:t xml:space="preserve"> &lt;&lt; יור &gt;&gt;</w:t>
      </w:r>
      <w:r w:rsidR="00937D19">
        <w:rPr>
          <w:rtl/>
        </w:rPr>
        <w:t xml:space="preserve"> </w:t>
      </w:r>
      <w:bookmarkEnd w:id="266"/>
    </w:p>
    <w:p w14:paraId="206A25D8" w14:textId="233A935B" w:rsidR="00CD67ED" w:rsidRDefault="00CD67ED" w:rsidP="00CD67ED">
      <w:pPr>
        <w:pStyle w:val="KeepWithNext"/>
        <w:rPr>
          <w:rtl/>
          <w:lang w:eastAsia="he-IL"/>
        </w:rPr>
      </w:pPr>
    </w:p>
    <w:p w14:paraId="1933D344" w14:textId="535E3974" w:rsidR="00CD67ED" w:rsidRDefault="00CD67ED" w:rsidP="00CD67ED">
      <w:pPr>
        <w:rPr>
          <w:rtl/>
          <w:lang w:eastAsia="he-IL"/>
        </w:rPr>
      </w:pPr>
      <w:bookmarkStart w:id="267" w:name="_ETM_Q1_426233"/>
      <w:bookmarkStart w:id="268" w:name="_ETM_Q1_426279"/>
      <w:bookmarkEnd w:id="267"/>
      <w:bookmarkEnd w:id="268"/>
      <w:r>
        <w:rPr>
          <w:rFonts w:hint="cs"/>
          <w:rtl/>
          <w:lang w:eastAsia="he-IL"/>
        </w:rPr>
        <w:t xml:space="preserve">כרגע, </w:t>
      </w:r>
      <w:bookmarkStart w:id="269" w:name="_ETM_Q1_422417"/>
      <w:bookmarkEnd w:id="269"/>
      <w:r>
        <w:rPr>
          <w:rFonts w:hint="cs"/>
          <w:rtl/>
          <w:lang w:eastAsia="he-IL"/>
        </w:rPr>
        <w:t xml:space="preserve">הכל זה תלוי </w:t>
      </w:r>
      <w:bookmarkStart w:id="270" w:name="_ETM_Q1_423905"/>
      <w:bookmarkEnd w:id="270"/>
      <w:r>
        <w:rPr>
          <w:rFonts w:hint="cs"/>
          <w:rtl/>
          <w:lang w:eastAsia="he-IL"/>
        </w:rPr>
        <w:t>תוכניות.</w:t>
      </w:r>
    </w:p>
    <w:p w14:paraId="6A2D5DA0" w14:textId="696DA20F" w:rsidR="00CD67ED" w:rsidRDefault="00CD67ED" w:rsidP="00CD67ED">
      <w:pPr>
        <w:rPr>
          <w:rtl/>
          <w:lang w:eastAsia="he-IL"/>
        </w:rPr>
      </w:pPr>
      <w:bookmarkStart w:id="271" w:name="_ETM_Q1_425681"/>
      <w:bookmarkStart w:id="272" w:name="_ETM_Q1_425760"/>
      <w:bookmarkStart w:id="273" w:name="_ETM_Q1_426748"/>
      <w:bookmarkEnd w:id="271"/>
      <w:bookmarkEnd w:id="272"/>
      <w:bookmarkEnd w:id="273"/>
    </w:p>
    <w:p w14:paraId="2DEEF89C" w14:textId="67060EB2" w:rsidR="00CD67ED" w:rsidRDefault="00CD67ED" w:rsidP="00CD67ED">
      <w:pPr>
        <w:pStyle w:val="a4"/>
        <w:keepNext/>
        <w:rPr>
          <w:rtl/>
        </w:rPr>
      </w:pPr>
      <w:bookmarkStart w:id="274" w:name="ET_speaker_5696_30"/>
      <w:r w:rsidRPr="00CD67ED">
        <w:rPr>
          <w:rStyle w:val="TagStyle"/>
          <w:rtl/>
        </w:rPr>
        <w:t xml:space="preserve"> &lt;&lt; דובר &gt;&gt; </w:t>
      </w:r>
      <w:r>
        <w:rPr>
          <w:rtl/>
        </w:rPr>
        <w:t>יוסף עטאונה (חד"ש-תע"ל):</w:t>
      </w:r>
      <w:r w:rsidRPr="00CD67ED">
        <w:rPr>
          <w:rStyle w:val="TagStyle"/>
          <w:rtl/>
        </w:rPr>
        <w:t xml:space="preserve"> &lt;&lt; דובר &gt;&gt;</w:t>
      </w:r>
      <w:r w:rsidR="00937D19">
        <w:rPr>
          <w:rtl/>
        </w:rPr>
        <w:t xml:space="preserve"> </w:t>
      </w:r>
      <w:bookmarkEnd w:id="274"/>
    </w:p>
    <w:p w14:paraId="2A067006" w14:textId="54046826" w:rsidR="00CD67ED" w:rsidRDefault="00CD67ED" w:rsidP="00CD67ED">
      <w:pPr>
        <w:pStyle w:val="KeepWithNext"/>
        <w:rPr>
          <w:rtl/>
          <w:lang w:eastAsia="he-IL"/>
        </w:rPr>
      </w:pPr>
    </w:p>
    <w:p w14:paraId="481C6F11" w14:textId="0035D5B3" w:rsidR="00CD67ED" w:rsidRDefault="00CD67ED" w:rsidP="00CD67ED">
      <w:pPr>
        <w:rPr>
          <w:rtl/>
          <w:lang w:eastAsia="he-IL"/>
        </w:rPr>
      </w:pPr>
      <w:bookmarkStart w:id="275" w:name="_ETM_Q1_427347"/>
      <w:bookmarkStart w:id="276" w:name="_ETM_Q1_427397"/>
      <w:bookmarkEnd w:id="275"/>
      <w:bookmarkEnd w:id="276"/>
      <w:r>
        <w:rPr>
          <w:rFonts w:hint="cs"/>
          <w:rtl/>
          <w:lang w:eastAsia="he-IL"/>
        </w:rPr>
        <w:t xml:space="preserve">הכל תלוי </w:t>
      </w:r>
      <w:bookmarkStart w:id="277" w:name="_ETM_Q1_428924"/>
      <w:bookmarkEnd w:id="277"/>
      <w:r>
        <w:rPr>
          <w:rFonts w:hint="cs"/>
          <w:rtl/>
          <w:lang w:eastAsia="he-IL"/>
        </w:rPr>
        <w:t>תוכניו</w:t>
      </w:r>
      <w:bookmarkStart w:id="278" w:name="_ETM_Q1_425132"/>
      <w:bookmarkEnd w:id="278"/>
      <w:r>
        <w:rPr>
          <w:rFonts w:hint="cs"/>
          <w:rtl/>
          <w:lang w:eastAsia="he-IL"/>
        </w:rPr>
        <w:t>ת?</w:t>
      </w:r>
    </w:p>
    <w:p w14:paraId="40ED066E" w14:textId="601C7E2E" w:rsidR="00CD67ED" w:rsidRDefault="00CD67ED" w:rsidP="00CD67ED">
      <w:pPr>
        <w:rPr>
          <w:rtl/>
          <w:lang w:eastAsia="he-IL"/>
        </w:rPr>
      </w:pPr>
      <w:bookmarkStart w:id="279" w:name="_ETM_Q1_425671"/>
      <w:bookmarkStart w:id="280" w:name="_ETM_Q1_425749"/>
      <w:bookmarkEnd w:id="279"/>
      <w:bookmarkEnd w:id="280"/>
    </w:p>
    <w:p w14:paraId="40218AD8" w14:textId="254E68D6" w:rsidR="00CD67ED" w:rsidRDefault="00CD67ED" w:rsidP="00CD67ED">
      <w:pPr>
        <w:pStyle w:val="af6"/>
        <w:keepNext/>
        <w:rPr>
          <w:rtl/>
        </w:rPr>
      </w:pPr>
      <w:bookmarkStart w:id="281" w:name="ET_yor_5069_31"/>
      <w:r w:rsidRPr="00CD67ED">
        <w:rPr>
          <w:rStyle w:val="TagStyle"/>
          <w:rtl/>
        </w:rPr>
        <w:t xml:space="preserve"> &lt;&lt; יור &gt;&gt; </w:t>
      </w:r>
      <w:r>
        <w:rPr>
          <w:rtl/>
        </w:rPr>
        <w:t>היו"ר יעקב אשר:</w:t>
      </w:r>
      <w:r w:rsidRPr="00CD67ED">
        <w:rPr>
          <w:rStyle w:val="TagStyle"/>
          <w:rtl/>
        </w:rPr>
        <w:t xml:space="preserve"> &lt;&lt; יור &gt;&gt;</w:t>
      </w:r>
      <w:r w:rsidR="00937D19">
        <w:rPr>
          <w:rtl/>
        </w:rPr>
        <w:t xml:space="preserve"> </w:t>
      </w:r>
      <w:bookmarkEnd w:id="281"/>
    </w:p>
    <w:p w14:paraId="4FF97DD3" w14:textId="315CDC3F" w:rsidR="00CD67ED" w:rsidRDefault="00CD67ED" w:rsidP="00CD67ED">
      <w:pPr>
        <w:pStyle w:val="KeepWithNext"/>
        <w:rPr>
          <w:rtl/>
          <w:lang w:eastAsia="he-IL"/>
        </w:rPr>
      </w:pPr>
    </w:p>
    <w:p w14:paraId="527A397F" w14:textId="303E1859" w:rsidR="00CD67ED" w:rsidRDefault="00CD67ED" w:rsidP="00CD67ED">
      <w:pPr>
        <w:rPr>
          <w:rtl/>
          <w:lang w:eastAsia="he-IL"/>
        </w:rPr>
      </w:pPr>
      <w:bookmarkStart w:id="282" w:name="_ETM_Q1_427065"/>
      <w:bookmarkStart w:id="283" w:name="_ETM_Q1_427113"/>
      <w:bookmarkEnd w:id="282"/>
      <w:bookmarkEnd w:id="283"/>
      <w:r>
        <w:rPr>
          <w:rFonts w:hint="cs"/>
          <w:rtl/>
          <w:lang w:eastAsia="he-IL"/>
        </w:rPr>
        <w:t>כרגע.</w:t>
      </w:r>
    </w:p>
    <w:p w14:paraId="639093EF" w14:textId="3C8830AF" w:rsidR="00CD67ED" w:rsidRDefault="00CD67ED" w:rsidP="00CD67ED">
      <w:pPr>
        <w:rPr>
          <w:rtl/>
          <w:lang w:eastAsia="he-IL"/>
        </w:rPr>
      </w:pPr>
      <w:bookmarkStart w:id="284" w:name="_ETM_Q1_428067"/>
      <w:bookmarkStart w:id="285" w:name="_ETM_Q1_428141"/>
      <w:bookmarkStart w:id="286" w:name="_ETM_Q1_428811"/>
      <w:bookmarkEnd w:id="284"/>
      <w:bookmarkEnd w:id="285"/>
      <w:bookmarkEnd w:id="286"/>
    </w:p>
    <w:p w14:paraId="4FC082E3" w14:textId="6A4C7132" w:rsidR="00CD67ED" w:rsidRDefault="00CD67ED" w:rsidP="00CD67ED">
      <w:pPr>
        <w:pStyle w:val="a4"/>
        <w:keepNext/>
        <w:rPr>
          <w:rtl/>
        </w:rPr>
      </w:pPr>
      <w:bookmarkStart w:id="287" w:name="ET_speaker_5696_32"/>
      <w:r w:rsidRPr="00CD67ED">
        <w:rPr>
          <w:rStyle w:val="TagStyle"/>
          <w:rtl/>
        </w:rPr>
        <w:t xml:space="preserve"> &lt;&lt; דובר &gt;&gt; </w:t>
      </w:r>
      <w:r>
        <w:rPr>
          <w:rtl/>
        </w:rPr>
        <w:t>יוסף עטאונה (חד"ש-תע"ל):</w:t>
      </w:r>
      <w:r w:rsidRPr="00CD67ED">
        <w:rPr>
          <w:rStyle w:val="TagStyle"/>
          <w:rtl/>
        </w:rPr>
        <w:t xml:space="preserve"> &lt;&lt; דובר &gt;&gt;</w:t>
      </w:r>
      <w:r w:rsidR="00937D19">
        <w:rPr>
          <w:rtl/>
        </w:rPr>
        <w:t xml:space="preserve"> </w:t>
      </w:r>
      <w:bookmarkEnd w:id="287"/>
    </w:p>
    <w:p w14:paraId="3CBAB58F" w14:textId="61D4129A" w:rsidR="00CD67ED" w:rsidRDefault="00CD67ED" w:rsidP="00CD67ED">
      <w:pPr>
        <w:pStyle w:val="KeepWithNext"/>
        <w:rPr>
          <w:rtl/>
          <w:lang w:eastAsia="he-IL"/>
        </w:rPr>
      </w:pPr>
    </w:p>
    <w:p w14:paraId="1FDA8E1E" w14:textId="4D43A889" w:rsidR="00CD67ED" w:rsidRDefault="00CD67ED" w:rsidP="00CD67ED">
      <w:pPr>
        <w:rPr>
          <w:rtl/>
          <w:lang w:eastAsia="he-IL"/>
        </w:rPr>
      </w:pPr>
      <w:bookmarkStart w:id="288" w:name="_ETM_Q1_429402"/>
      <w:bookmarkStart w:id="289" w:name="_ETM_Q1_429455"/>
      <w:bookmarkEnd w:id="288"/>
      <w:bookmarkEnd w:id="289"/>
      <w:r>
        <w:rPr>
          <w:rFonts w:hint="cs"/>
          <w:rtl/>
          <w:lang w:eastAsia="he-IL"/>
        </w:rPr>
        <w:t>אוקיי.</w:t>
      </w:r>
    </w:p>
    <w:p w14:paraId="657A6ADC" w14:textId="24625D0E" w:rsidR="00CD67ED" w:rsidRDefault="00CD67ED" w:rsidP="00CD67ED">
      <w:pPr>
        <w:rPr>
          <w:rtl/>
          <w:lang w:eastAsia="he-IL"/>
        </w:rPr>
      </w:pPr>
      <w:bookmarkStart w:id="290" w:name="_ETM_Q1_430659"/>
      <w:bookmarkStart w:id="291" w:name="_ETM_Q1_430729"/>
      <w:bookmarkStart w:id="292" w:name="_ETM_Q1_431366"/>
      <w:bookmarkEnd w:id="290"/>
      <w:bookmarkEnd w:id="291"/>
      <w:bookmarkEnd w:id="292"/>
    </w:p>
    <w:p w14:paraId="6C98A179" w14:textId="2EA17E9E" w:rsidR="00CD67ED" w:rsidRDefault="00CD67ED" w:rsidP="00CD67ED">
      <w:pPr>
        <w:pStyle w:val="af6"/>
        <w:keepNext/>
        <w:rPr>
          <w:rtl/>
        </w:rPr>
      </w:pPr>
      <w:bookmarkStart w:id="293" w:name="ET_yor_5069_33"/>
      <w:r w:rsidRPr="00CD67ED">
        <w:rPr>
          <w:rStyle w:val="TagStyle"/>
          <w:rtl/>
        </w:rPr>
        <w:t xml:space="preserve"> &lt;&lt; יור &gt;&gt; </w:t>
      </w:r>
      <w:r>
        <w:rPr>
          <w:rtl/>
        </w:rPr>
        <w:t>היו"ר יעקב אשר:</w:t>
      </w:r>
      <w:r w:rsidRPr="00CD67ED">
        <w:rPr>
          <w:rStyle w:val="TagStyle"/>
          <w:rtl/>
        </w:rPr>
        <w:t xml:space="preserve"> &lt;&lt; יור &gt;&gt;</w:t>
      </w:r>
      <w:r w:rsidR="00937D19">
        <w:rPr>
          <w:rtl/>
        </w:rPr>
        <w:t xml:space="preserve"> </w:t>
      </w:r>
      <w:bookmarkEnd w:id="293"/>
    </w:p>
    <w:p w14:paraId="3397D327" w14:textId="628C5269" w:rsidR="00CD67ED" w:rsidRDefault="00CD67ED" w:rsidP="00CD67ED">
      <w:pPr>
        <w:pStyle w:val="KeepWithNext"/>
        <w:rPr>
          <w:rtl/>
          <w:lang w:eastAsia="he-IL"/>
        </w:rPr>
      </w:pPr>
    </w:p>
    <w:p w14:paraId="3C427EC8" w14:textId="2EFA1A40" w:rsidR="00CD67ED" w:rsidRPr="00CD67ED" w:rsidRDefault="00CD67ED" w:rsidP="00CD67ED">
      <w:pPr>
        <w:rPr>
          <w:rtl/>
          <w:lang w:eastAsia="he-IL"/>
        </w:rPr>
      </w:pPr>
      <w:bookmarkStart w:id="294" w:name="_ETM_Q1_431955"/>
      <w:bookmarkStart w:id="295" w:name="_ETM_Q1_432010"/>
      <w:bookmarkEnd w:id="294"/>
      <w:bookmarkEnd w:id="295"/>
      <w:r>
        <w:rPr>
          <w:rFonts w:hint="cs"/>
          <w:rtl/>
          <w:lang w:eastAsia="he-IL"/>
        </w:rPr>
        <w:t>אז זה נושא אחד שהוא חשוב מאוד. וכבר ראינו</w:t>
      </w:r>
      <w:bookmarkStart w:id="296" w:name="_ETM_Q1_434456"/>
      <w:bookmarkEnd w:id="296"/>
      <w:r>
        <w:rPr>
          <w:rFonts w:hint="cs"/>
          <w:rtl/>
          <w:lang w:eastAsia="he-IL"/>
        </w:rPr>
        <w:t>,</w:t>
      </w:r>
      <w:bookmarkStart w:id="297" w:name="_ETM_Q1_434706"/>
      <w:bookmarkEnd w:id="297"/>
      <w:r>
        <w:rPr>
          <w:rFonts w:hint="cs"/>
          <w:rtl/>
          <w:lang w:eastAsia="he-IL"/>
        </w:rPr>
        <w:t xml:space="preserve"> בעקבות הפעילות של הוועדה מול נציגי הממשלה, ראינו כבר הודעות </w:t>
      </w:r>
      <w:bookmarkStart w:id="298" w:name="_ETM_Q1_441793"/>
      <w:bookmarkEnd w:id="298"/>
      <w:r>
        <w:rPr>
          <w:rFonts w:hint="cs"/>
          <w:rtl/>
          <w:lang w:eastAsia="he-IL"/>
        </w:rPr>
        <w:t>של הרבה מאוד רשויות מקומיו</w:t>
      </w:r>
      <w:bookmarkStart w:id="299" w:name="_ETM_Q1_439983"/>
      <w:bookmarkEnd w:id="299"/>
      <w:r>
        <w:rPr>
          <w:rFonts w:hint="cs"/>
          <w:rtl/>
          <w:lang w:eastAsia="he-IL"/>
        </w:rPr>
        <w:t xml:space="preserve">ת שהולכות לבנייה של ממ"דים בגני </w:t>
      </w:r>
      <w:bookmarkStart w:id="300" w:name="_ETM_Q1_444848"/>
      <w:bookmarkEnd w:id="300"/>
      <w:r>
        <w:rPr>
          <w:rFonts w:hint="cs"/>
          <w:rtl/>
          <w:lang w:eastAsia="he-IL"/>
        </w:rPr>
        <w:t>ילדים ובתי ספר. שוב, זה דבר שאנחנו מסתכלים עליו</w:t>
      </w:r>
      <w:bookmarkStart w:id="301" w:name="_ETM_Q1_445905"/>
      <w:bookmarkEnd w:id="301"/>
      <w:r>
        <w:rPr>
          <w:rFonts w:hint="cs"/>
          <w:rtl/>
          <w:lang w:eastAsia="he-IL"/>
        </w:rPr>
        <w:t xml:space="preserve"> כאילו</w:t>
      </w:r>
      <w:bookmarkStart w:id="302" w:name="_ETM_Q1_446858"/>
      <w:bookmarkEnd w:id="302"/>
      <w:r>
        <w:rPr>
          <w:rFonts w:hint="cs"/>
          <w:rtl/>
          <w:lang w:eastAsia="he-IL"/>
        </w:rPr>
        <w:t xml:space="preserve"> זה פרוצדורות. זה לא פרוצדורות. זה אומר שאנחנו יכולים </w:t>
      </w:r>
      <w:bookmarkStart w:id="303" w:name="_ETM_Q1_455392"/>
      <w:bookmarkStart w:id="304" w:name="_ETM_Q1_450709"/>
      <w:bookmarkEnd w:id="303"/>
      <w:bookmarkEnd w:id="304"/>
      <w:r>
        <w:rPr>
          <w:rFonts w:hint="cs"/>
          <w:rtl/>
          <w:lang w:eastAsia="he-IL"/>
        </w:rPr>
        <w:t xml:space="preserve">להיכנס גם במצבי חירום לשגרת חירום שבה בתי ספר </w:t>
      </w:r>
      <w:bookmarkStart w:id="305" w:name="_ETM_Q1_458827"/>
      <w:bookmarkEnd w:id="305"/>
      <w:r>
        <w:rPr>
          <w:rFonts w:hint="cs"/>
          <w:rtl/>
          <w:lang w:eastAsia="he-IL"/>
        </w:rPr>
        <w:t xml:space="preserve">לומדים </w:t>
      </w:r>
      <w:bookmarkStart w:id="306" w:name="_ETM_Q1_454878"/>
      <w:bookmarkEnd w:id="306"/>
      <w:r>
        <w:rPr>
          <w:rFonts w:hint="cs"/>
          <w:rtl/>
          <w:lang w:eastAsia="he-IL"/>
        </w:rPr>
        <w:t>וגני ילדים לומדים, והורים יכולים לצאת לעבודה. לא לדבר</w:t>
      </w:r>
      <w:bookmarkStart w:id="307" w:name="_ETM_Q1_462280"/>
      <w:bookmarkEnd w:id="307"/>
      <w:r>
        <w:rPr>
          <w:rFonts w:hint="cs"/>
          <w:rtl/>
          <w:lang w:eastAsia="he-IL"/>
        </w:rPr>
        <w:t xml:space="preserve"> על כאלה שבמשרות </w:t>
      </w:r>
      <w:bookmarkStart w:id="308" w:name="_ETM_Q1_460335"/>
      <w:bookmarkEnd w:id="308"/>
      <w:r>
        <w:rPr>
          <w:rFonts w:hint="cs"/>
          <w:rtl/>
          <w:lang w:eastAsia="he-IL"/>
        </w:rPr>
        <w:t xml:space="preserve">חיוניות וכולי. </w:t>
      </w:r>
      <w:r w:rsidR="00C85F0A">
        <w:rPr>
          <w:rFonts w:hint="cs"/>
          <w:rtl/>
          <w:lang w:eastAsia="he-IL"/>
        </w:rPr>
        <w:t>ילדים יכולים במקום לשבת בבית</w:t>
      </w:r>
      <w:bookmarkStart w:id="309" w:name="_ETM_Q1_468247"/>
      <w:bookmarkStart w:id="310" w:name="_ETM_Q1_465166"/>
      <w:bookmarkStart w:id="311" w:name="_ETM_Q1_464277"/>
      <w:bookmarkEnd w:id="309"/>
      <w:bookmarkEnd w:id="310"/>
      <w:bookmarkEnd w:id="311"/>
      <w:r w:rsidR="00C85F0A">
        <w:rPr>
          <w:rFonts w:hint="cs"/>
          <w:rtl/>
          <w:lang w:eastAsia="he-IL"/>
        </w:rPr>
        <w:t xml:space="preserve"> מול המחשב לשבת וללמוד. </w:t>
      </w:r>
      <w:bookmarkStart w:id="312" w:name="_ETM_Q1_470825"/>
      <w:bookmarkEnd w:id="312"/>
      <w:r w:rsidR="00C85F0A">
        <w:rPr>
          <w:rFonts w:hint="cs"/>
          <w:rtl/>
          <w:lang w:eastAsia="he-IL"/>
        </w:rPr>
        <w:t xml:space="preserve">אני חושב שהדברים האלה הם חשובים </w:t>
      </w:r>
      <w:bookmarkStart w:id="313" w:name="_ETM_Q1_470361"/>
      <w:bookmarkEnd w:id="313"/>
      <w:r w:rsidR="00C85F0A">
        <w:rPr>
          <w:rFonts w:hint="cs"/>
          <w:rtl/>
          <w:lang w:eastAsia="he-IL"/>
        </w:rPr>
        <w:t xml:space="preserve">מאוד. דבר נוסף, </w:t>
      </w:r>
      <w:bookmarkStart w:id="314" w:name="_ETM_Q1_473596"/>
      <w:bookmarkEnd w:id="314"/>
      <w:r w:rsidR="00C85F0A">
        <w:rPr>
          <w:rFonts w:hint="cs"/>
          <w:rtl/>
          <w:lang w:eastAsia="he-IL"/>
        </w:rPr>
        <w:t>אני חושב ש</w:t>
      </w:r>
      <w:bookmarkStart w:id="315" w:name="_ETM_Q1_470624"/>
      <w:bookmarkEnd w:id="315"/>
      <w:r w:rsidR="00C85F0A">
        <w:rPr>
          <w:rFonts w:hint="cs"/>
          <w:rtl/>
          <w:lang w:eastAsia="he-IL"/>
        </w:rPr>
        <w:t>הוא בשורה גדולה - - -</w:t>
      </w:r>
      <w:bookmarkStart w:id="316" w:name="_ETM_Q1_470865"/>
      <w:bookmarkEnd w:id="316"/>
      <w:r>
        <w:rPr>
          <w:rFonts w:hint="cs"/>
          <w:rtl/>
          <w:lang w:eastAsia="he-IL"/>
        </w:rPr>
        <w:t xml:space="preserve"> </w:t>
      </w:r>
    </w:p>
    <w:p w14:paraId="17E01ECB" w14:textId="0C0A07C6" w:rsidR="00C85F0A" w:rsidRDefault="00C85F0A" w:rsidP="0022207D">
      <w:pPr>
        <w:rPr>
          <w:rtl/>
          <w:lang w:eastAsia="he-IL"/>
        </w:rPr>
      </w:pPr>
      <w:bookmarkStart w:id="317" w:name="_ETM_Q1_471999"/>
      <w:bookmarkEnd w:id="317"/>
    </w:p>
    <w:p w14:paraId="77D8E8FB" w14:textId="3ACCBF21" w:rsidR="00C85F0A" w:rsidRDefault="00C85F0A" w:rsidP="00C85F0A">
      <w:pPr>
        <w:pStyle w:val="a4"/>
        <w:keepNext/>
        <w:rPr>
          <w:rtl/>
        </w:rPr>
      </w:pPr>
      <w:bookmarkStart w:id="318" w:name="ET_speaker_5696_34"/>
      <w:r w:rsidRPr="00C85F0A">
        <w:rPr>
          <w:rStyle w:val="TagStyle"/>
          <w:rtl/>
        </w:rPr>
        <w:t xml:space="preserve"> &lt;&lt; דובר &gt;&gt; </w:t>
      </w:r>
      <w:r>
        <w:rPr>
          <w:rtl/>
        </w:rPr>
        <w:t>יוסף עטאונה (חד"ש-תע"ל):</w:t>
      </w:r>
      <w:r w:rsidRPr="00C85F0A">
        <w:rPr>
          <w:rStyle w:val="TagStyle"/>
          <w:rtl/>
        </w:rPr>
        <w:t xml:space="preserve"> &lt;&lt; דובר &gt;&gt;</w:t>
      </w:r>
      <w:r w:rsidR="00937D19">
        <w:rPr>
          <w:rtl/>
        </w:rPr>
        <w:t xml:space="preserve"> </w:t>
      </w:r>
      <w:bookmarkEnd w:id="318"/>
    </w:p>
    <w:p w14:paraId="37AFA5F7" w14:textId="687EC188" w:rsidR="00C85F0A" w:rsidRDefault="00C85F0A" w:rsidP="00C85F0A">
      <w:pPr>
        <w:pStyle w:val="KeepWithNext"/>
        <w:rPr>
          <w:rtl/>
          <w:lang w:eastAsia="he-IL"/>
        </w:rPr>
      </w:pPr>
    </w:p>
    <w:p w14:paraId="61D35F36" w14:textId="6625EEE3" w:rsidR="00C85F0A" w:rsidRDefault="00C85F0A" w:rsidP="00C85F0A">
      <w:pPr>
        <w:rPr>
          <w:rtl/>
          <w:lang w:eastAsia="he-IL"/>
        </w:rPr>
      </w:pPr>
      <w:bookmarkStart w:id="319" w:name="_ETM_Q1_472692"/>
      <w:bookmarkStart w:id="320" w:name="_ETM_Q1_472744"/>
      <w:bookmarkEnd w:id="319"/>
      <w:bookmarkEnd w:id="320"/>
      <w:r>
        <w:rPr>
          <w:rFonts w:hint="cs"/>
          <w:rtl/>
          <w:lang w:eastAsia="he-IL"/>
        </w:rPr>
        <w:t xml:space="preserve">אבל כנראה שחשובים לחלק </w:t>
      </w:r>
      <w:bookmarkStart w:id="321" w:name="_ETM_Q1_471094"/>
      <w:bookmarkEnd w:id="321"/>
      <w:r>
        <w:rPr>
          <w:rFonts w:hint="cs"/>
          <w:rtl/>
          <w:lang w:eastAsia="he-IL"/>
        </w:rPr>
        <w:t xml:space="preserve">ולחלק </w:t>
      </w:r>
      <w:bookmarkStart w:id="322" w:name="_ETM_Q1_473879"/>
      <w:bookmarkEnd w:id="322"/>
      <w:r>
        <w:rPr>
          <w:rFonts w:hint="cs"/>
          <w:rtl/>
          <w:lang w:eastAsia="he-IL"/>
        </w:rPr>
        <w:t>לא. יש בתי ספר שלמים, שנייה</w:t>
      </w:r>
      <w:bookmarkStart w:id="323" w:name="_ETM_Q1_473621"/>
      <w:bookmarkEnd w:id="323"/>
      <w:r>
        <w:rPr>
          <w:rFonts w:hint="cs"/>
          <w:rtl/>
          <w:lang w:eastAsia="he-IL"/>
        </w:rPr>
        <w:t xml:space="preserve">, 40,000 תלמידים </w:t>
      </w:r>
      <w:bookmarkStart w:id="324" w:name="_ETM_Q1_480684"/>
      <w:bookmarkEnd w:id="324"/>
      <w:r>
        <w:rPr>
          <w:rFonts w:hint="cs"/>
          <w:rtl/>
          <w:lang w:eastAsia="he-IL"/>
        </w:rPr>
        <w:t>שאין להם מיגון</w:t>
      </w:r>
      <w:bookmarkStart w:id="325" w:name="_ETM_Q1_477590"/>
      <w:bookmarkEnd w:id="325"/>
      <w:r>
        <w:rPr>
          <w:rFonts w:hint="cs"/>
          <w:rtl/>
          <w:lang w:eastAsia="he-IL"/>
        </w:rPr>
        <w:t>.</w:t>
      </w:r>
      <w:bookmarkStart w:id="326" w:name="_ETM_Q1_477832"/>
      <w:bookmarkEnd w:id="326"/>
    </w:p>
    <w:p w14:paraId="1AE93C45" w14:textId="00B9E3BC" w:rsidR="00C85F0A" w:rsidRDefault="00C85F0A" w:rsidP="00C85F0A">
      <w:pPr>
        <w:rPr>
          <w:rtl/>
          <w:lang w:eastAsia="he-IL"/>
        </w:rPr>
      </w:pPr>
      <w:bookmarkStart w:id="327" w:name="_ETM_Q1_477927"/>
      <w:bookmarkStart w:id="328" w:name="_ETM_Q1_478778"/>
      <w:bookmarkEnd w:id="327"/>
      <w:bookmarkEnd w:id="328"/>
    </w:p>
    <w:p w14:paraId="76624D67" w14:textId="66CCEC3E" w:rsidR="00C85F0A" w:rsidRDefault="00C85F0A" w:rsidP="00C85F0A">
      <w:pPr>
        <w:pStyle w:val="af6"/>
        <w:keepNext/>
        <w:rPr>
          <w:rtl/>
        </w:rPr>
      </w:pPr>
      <w:bookmarkStart w:id="329" w:name="ET_yor_5069_35"/>
      <w:r w:rsidRPr="00C85F0A">
        <w:rPr>
          <w:rStyle w:val="TagStyle"/>
          <w:rtl/>
        </w:rPr>
        <w:t xml:space="preserve"> &lt;&lt; יור &gt;&gt; </w:t>
      </w:r>
      <w:r>
        <w:rPr>
          <w:rtl/>
        </w:rPr>
        <w:t>היו"ר יעקב אשר:</w:t>
      </w:r>
      <w:r w:rsidRPr="00C85F0A">
        <w:rPr>
          <w:rStyle w:val="TagStyle"/>
          <w:rtl/>
        </w:rPr>
        <w:t xml:space="preserve"> &lt;&lt; יור &gt;&gt;</w:t>
      </w:r>
      <w:r w:rsidR="00937D19">
        <w:rPr>
          <w:rtl/>
        </w:rPr>
        <w:t xml:space="preserve"> </w:t>
      </w:r>
      <w:bookmarkEnd w:id="329"/>
    </w:p>
    <w:p w14:paraId="48A35788" w14:textId="3D61E635" w:rsidR="00C85F0A" w:rsidRDefault="00C85F0A" w:rsidP="00C85F0A">
      <w:pPr>
        <w:pStyle w:val="KeepWithNext"/>
        <w:rPr>
          <w:rtl/>
          <w:lang w:eastAsia="he-IL"/>
        </w:rPr>
      </w:pPr>
      <w:bookmarkStart w:id="330" w:name="_ETM_Q1_476263"/>
      <w:bookmarkEnd w:id="330"/>
    </w:p>
    <w:p w14:paraId="6FC94502" w14:textId="52EBEF32" w:rsidR="00C85F0A" w:rsidRDefault="00C85F0A" w:rsidP="00C85F0A">
      <w:pPr>
        <w:rPr>
          <w:rtl/>
          <w:lang w:eastAsia="he-IL"/>
        </w:rPr>
      </w:pPr>
      <w:bookmarkStart w:id="331" w:name="_ETM_Q1_479528"/>
      <w:bookmarkStart w:id="332" w:name="_ETM_Q1_479587"/>
      <w:bookmarkStart w:id="333" w:name="_ETM_Q1_474611"/>
      <w:bookmarkEnd w:id="331"/>
      <w:bookmarkEnd w:id="332"/>
      <w:bookmarkEnd w:id="333"/>
      <w:r>
        <w:rPr>
          <w:rFonts w:hint="cs"/>
          <w:rtl/>
          <w:lang w:eastAsia="he-IL"/>
        </w:rPr>
        <w:t xml:space="preserve">אני אתן לך לדבר. תן </w:t>
      </w:r>
      <w:bookmarkStart w:id="334" w:name="_ETM_Q1_474911"/>
      <w:bookmarkEnd w:id="334"/>
      <w:r>
        <w:rPr>
          <w:rFonts w:hint="cs"/>
          <w:rtl/>
          <w:lang w:eastAsia="he-IL"/>
        </w:rPr>
        <w:t>לי</w:t>
      </w:r>
      <w:bookmarkStart w:id="335" w:name="_ETM_Q1_475179"/>
      <w:bookmarkEnd w:id="335"/>
      <w:r>
        <w:rPr>
          <w:rFonts w:hint="cs"/>
          <w:rtl/>
          <w:lang w:eastAsia="he-IL"/>
        </w:rPr>
        <w:t xml:space="preserve"> רגע.</w:t>
      </w:r>
    </w:p>
    <w:p w14:paraId="4E13ECC5" w14:textId="6D6F1AF4" w:rsidR="00C85F0A" w:rsidRDefault="00C85F0A" w:rsidP="00C85F0A">
      <w:pPr>
        <w:rPr>
          <w:rtl/>
          <w:lang w:eastAsia="he-IL"/>
        </w:rPr>
      </w:pPr>
      <w:bookmarkStart w:id="336" w:name="_ETM_Q1_476032"/>
      <w:bookmarkStart w:id="337" w:name="_ETM_Q1_476120"/>
      <w:bookmarkStart w:id="338" w:name="_ETM_Q1_476791"/>
      <w:bookmarkEnd w:id="336"/>
      <w:bookmarkEnd w:id="337"/>
      <w:bookmarkEnd w:id="338"/>
    </w:p>
    <w:p w14:paraId="5A69F73A" w14:textId="51C45444" w:rsidR="00C85F0A" w:rsidRDefault="00C85F0A" w:rsidP="00C85F0A">
      <w:pPr>
        <w:pStyle w:val="a4"/>
        <w:keepNext/>
        <w:rPr>
          <w:rtl/>
        </w:rPr>
      </w:pPr>
      <w:bookmarkStart w:id="339" w:name="ET_speaker_5696_36"/>
      <w:r w:rsidRPr="00C85F0A">
        <w:rPr>
          <w:rStyle w:val="TagStyle"/>
          <w:rtl/>
        </w:rPr>
        <w:t xml:space="preserve"> &lt;&lt; דובר &gt;&gt; </w:t>
      </w:r>
      <w:r>
        <w:rPr>
          <w:rtl/>
        </w:rPr>
        <w:t>יוסף עטאונה (חד"ש-תע"ל):</w:t>
      </w:r>
      <w:r w:rsidRPr="00C85F0A">
        <w:rPr>
          <w:rStyle w:val="TagStyle"/>
          <w:rtl/>
        </w:rPr>
        <w:t xml:space="preserve"> &lt;&lt; דובר &gt;&gt;</w:t>
      </w:r>
      <w:r w:rsidR="00937D19">
        <w:rPr>
          <w:rtl/>
        </w:rPr>
        <w:t xml:space="preserve"> </w:t>
      </w:r>
      <w:bookmarkEnd w:id="339"/>
    </w:p>
    <w:p w14:paraId="3947253E" w14:textId="796C95CF" w:rsidR="00C85F0A" w:rsidRDefault="00C85F0A" w:rsidP="00C85F0A">
      <w:pPr>
        <w:pStyle w:val="KeepWithNext"/>
        <w:rPr>
          <w:rtl/>
          <w:lang w:eastAsia="he-IL"/>
        </w:rPr>
      </w:pPr>
    </w:p>
    <w:p w14:paraId="55BC21AE" w14:textId="6855C4DB" w:rsidR="00C85F0A" w:rsidRDefault="001E2B5A" w:rsidP="00C85F0A">
      <w:pPr>
        <w:rPr>
          <w:rtl/>
          <w:lang w:eastAsia="he-IL"/>
        </w:rPr>
      </w:pPr>
      <w:bookmarkStart w:id="340" w:name="_ETM_Q1_477512"/>
      <w:bookmarkStart w:id="341" w:name="_ETM_Q1_477563"/>
      <w:bookmarkEnd w:id="340"/>
      <w:bookmarkEnd w:id="341"/>
      <w:r>
        <w:rPr>
          <w:rFonts w:hint="cs"/>
          <w:rtl/>
          <w:lang w:eastAsia="he-IL"/>
        </w:rPr>
        <w:t xml:space="preserve">בית ספר אל </w:t>
      </w:r>
      <w:r w:rsidR="003B0988">
        <w:rPr>
          <w:rFonts w:hint="cs"/>
          <w:rtl/>
          <w:lang w:eastAsia="he-IL"/>
        </w:rPr>
        <w:t>אמל</w:t>
      </w:r>
      <w:r>
        <w:rPr>
          <w:rFonts w:hint="cs"/>
          <w:rtl/>
          <w:lang w:eastAsia="he-IL"/>
        </w:rPr>
        <w:t>, חודש וחצ</w:t>
      </w:r>
      <w:bookmarkStart w:id="342" w:name="_ETM_Q1_479797"/>
      <w:bookmarkEnd w:id="342"/>
      <w:r>
        <w:rPr>
          <w:rFonts w:hint="cs"/>
          <w:rtl/>
          <w:lang w:eastAsia="he-IL"/>
        </w:rPr>
        <w:t xml:space="preserve">י עד היום לא חזרו </w:t>
      </w:r>
      <w:bookmarkStart w:id="343" w:name="_ETM_Q1_482085"/>
      <w:bookmarkEnd w:id="343"/>
      <w:r>
        <w:rPr>
          <w:rFonts w:hint="cs"/>
          <w:rtl/>
          <w:lang w:eastAsia="he-IL"/>
        </w:rPr>
        <w:t>ללימודים.</w:t>
      </w:r>
    </w:p>
    <w:p w14:paraId="05948269" w14:textId="2D5BAAE5" w:rsidR="001E2B5A" w:rsidRDefault="001E2B5A" w:rsidP="00C85F0A">
      <w:pPr>
        <w:rPr>
          <w:rtl/>
          <w:lang w:eastAsia="he-IL"/>
        </w:rPr>
      </w:pPr>
      <w:bookmarkStart w:id="344" w:name="_ETM_Q1_483466"/>
      <w:bookmarkStart w:id="345" w:name="_ETM_Q1_483550"/>
      <w:bookmarkStart w:id="346" w:name="_ETM_Q1_484387"/>
      <w:bookmarkEnd w:id="344"/>
      <w:bookmarkEnd w:id="345"/>
      <w:bookmarkEnd w:id="346"/>
    </w:p>
    <w:p w14:paraId="30B7E83C" w14:textId="2F543A1A" w:rsidR="001E2B5A" w:rsidRDefault="001E2B5A" w:rsidP="001E2B5A">
      <w:pPr>
        <w:pStyle w:val="af6"/>
        <w:keepNext/>
        <w:rPr>
          <w:rtl/>
        </w:rPr>
      </w:pPr>
      <w:bookmarkStart w:id="347" w:name="ET_yor_5069_37"/>
      <w:r w:rsidRPr="001E2B5A">
        <w:rPr>
          <w:rStyle w:val="TagStyle"/>
          <w:rtl/>
        </w:rPr>
        <w:t xml:space="preserve"> &lt;&lt; יור &gt;&gt; </w:t>
      </w:r>
      <w:r>
        <w:rPr>
          <w:rtl/>
        </w:rPr>
        <w:t>היו"ר יעקב אשר:</w:t>
      </w:r>
      <w:r w:rsidRPr="001E2B5A">
        <w:rPr>
          <w:rStyle w:val="TagStyle"/>
          <w:rtl/>
        </w:rPr>
        <w:t xml:space="preserve"> &lt;&lt; יור &gt;&gt;</w:t>
      </w:r>
      <w:r w:rsidR="00937D19">
        <w:rPr>
          <w:rtl/>
        </w:rPr>
        <w:t xml:space="preserve"> </w:t>
      </w:r>
      <w:bookmarkEnd w:id="347"/>
    </w:p>
    <w:p w14:paraId="1F022720" w14:textId="30A3C1DB" w:rsidR="001E2B5A" w:rsidRDefault="001E2B5A" w:rsidP="001E2B5A">
      <w:pPr>
        <w:pStyle w:val="KeepWithNext"/>
        <w:rPr>
          <w:rtl/>
          <w:lang w:eastAsia="he-IL"/>
        </w:rPr>
      </w:pPr>
    </w:p>
    <w:p w14:paraId="1550B020" w14:textId="525A8309" w:rsidR="001E2B5A" w:rsidRDefault="001E2B5A" w:rsidP="001E2B5A">
      <w:pPr>
        <w:rPr>
          <w:rtl/>
          <w:lang w:eastAsia="he-IL"/>
        </w:rPr>
      </w:pPr>
      <w:bookmarkStart w:id="348" w:name="_ETM_Q1_485132"/>
      <w:bookmarkStart w:id="349" w:name="_ETM_Q1_485171"/>
      <w:bookmarkEnd w:id="348"/>
      <w:bookmarkEnd w:id="349"/>
      <w:r>
        <w:rPr>
          <w:rFonts w:hint="cs"/>
          <w:rtl/>
          <w:lang w:eastAsia="he-IL"/>
        </w:rPr>
        <w:t xml:space="preserve">יוסף, אבל לא נכנסים לדברי </w:t>
      </w:r>
      <w:r w:rsidR="003968F7">
        <w:rPr>
          <w:rFonts w:hint="cs"/>
          <w:rtl/>
          <w:lang w:eastAsia="he-IL"/>
        </w:rPr>
        <w:t>יושב-הראש</w:t>
      </w:r>
      <w:r>
        <w:rPr>
          <w:rFonts w:hint="cs"/>
          <w:rtl/>
          <w:lang w:eastAsia="he-IL"/>
        </w:rPr>
        <w:t xml:space="preserve"> בפתיחה. אחר כך </w:t>
      </w:r>
      <w:bookmarkStart w:id="350" w:name="_ETM_Q1_491157"/>
      <w:bookmarkEnd w:id="350"/>
      <w:r>
        <w:rPr>
          <w:rFonts w:hint="cs"/>
          <w:rtl/>
          <w:lang w:eastAsia="he-IL"/>
        </w:rPr>
        <w:t xml:space="preserve">אני </w:t>
      </w:r>
      <w:bookmarkStart w:id="351" w:name="_ETM_Q1_486937"/>
      <w:bookmarkEnd w:id="351"/>
      <w:r>
        <w:rPr>
          <w:rFonts w:hint="cs"/>
          <w:rtl/>
          <w:lang w:eastAsia="he-IL"/>
        </w:rPr>
        <w:t>אתן לך לדבר, לך ולחברי הכנסת הנוס</w:t>
      </w:r>
      <w:bookmarkStart w:id="352" w:name="_ETM_Q1_488952"/>
      <w:bookmarkEnd w:id="352"/>
      <w:r>
        <w:rPr>
          <w:rFonts w:hint="cs"/>
          <w:rtl/>
          <w:lang w:eastAsia="he-IL"/>
        </w:rPr>
        <w:t>פים.</w:t>
      </w:r>
    </w:p>
    <w:p w14:paraId="21E54916" w14:textId="7431A86E" w:rsidR="001E2B5A" w:rsidRDefault="001E2B5A" w:rsidP="001E2B5A">
      <w:pPr>
        <w:rPr>
          <w:rtl/>
          <w:lang w:eastAsia="he-IL"/>
        </w:rPr>
      </w:pPr>
      <w:bookmarkStart w:id="353" w:name="_ETM_Q1_489657"/>
      <w:bookmarkStart w:id="354" w:name="_ETM_Q1_489736"/>
      <w:bookmarkStart w:id="355" w:name="_ETM_Q1_490400"/>
      <w:bookmarkEnd w:id="353"/>
      <w:bookmarkEnd w:id="354"/>
      <w:bookmarkEnd w:id="355"/>
    </w:p>
    <w:p w14:paraId="30178331" w14:textId="064D5F4E" w:rsidR="001E2B5A" w:rsidRDefault="001E2B5A" w:rsidP="001E2B5A">
      <w:pPr>
        <w:pStyle w:val="a4"/>
        <w:keepNext/>
        <w:rPr>
          <w:rtl/>
        </w:rPr>
      </w:pPr>
      <w:bookmarkStart w:id="356" w:name="ET_speaker_5696_38"/>
      <w:r w:rsidRPr="001E2B5A">
        <w:rPr>
          <w:rStyle w:val="TagStyle"/>
          <w:rtl/>
        </w:rPr>
        <w:t xml:space="preserve"> &lt;&lt; דובר &gt;&gt; </w:t>
      </w:r>
      <w:r>
        <w:rPr>
          <w:rtl/>
        </w:rPr>
        <w:t>יוסף עטאונה (חד"ש-תע"ל):</w:t>
      </w:r>
      <w:r w:rsidRPr="001E2B5A">
        <w:rPr>
          <w:rStyle w:val="TagStyle"/>
          <w:rtl/>
        </w:rPr>
        <w:t xml:space="preserve"> &lt;&lt; דובר &gt;&gt;</w:t>
      </w:r>
      <w:r w:rsidR="00937D19">
        <w:rPr>
          <w:rtl/>
        </w:rPr>
        <w:t xml:space="preserve"> </w:t>
      </w:r>
      <w:bookmarkEnd w:id="356"/>
    </w:p>
    <w:p w14:paraId="522CB890" w14:textId="18B15ECE" w:rsidR="001E2B5A" w:rsidRDefault="001E2B5A" w:rsidP="001E2B5A">
      <w:pPr>
        <w:pStyle w:val="KeepWithNext"/>
        <w:rPr>
          <w:rtl/>
          <w:lang w:eastAsia="he-IL"/>
        </w:rPr>
      </w:pPr>
    </w:p>
    <w:p w14:paraId="678ECD4A" w14:textId="46D6B053" w:rsidR="001E2B5A" w:rsidRDefault="001E2B5A" w:rsidP="001E2B5A">
      <w:pPr>
        <w:rPr>
          <w:rtl/>
          <w:lang w:eastAsia="he-IL"/>
        </w:rPr>
      </w:pPr>
      <w:bookmarkStart w:id="357" w:name="_ETM_Q1_491082"/>
      <w:bookmarkStart w:id="358" w:name="_ETM_Q1_491139"/>
      <w:bookmarkEnd w:id="357"/>
      <w:bookmarkEnd w:id="358"/>
      <w:r>
        <w:rPr>
          <w:rFonts w:hint="cs"/>
          <w:rtl/>
          <w:lang w:eastAsia="he-IL"/>
        </w:rPr>
        <w:t>אי אפשר להתאפק</w:t>
      </w:r>
      <w:bookmarkStart w:id="359" w:name="_ETM_Q1_494042"/>
      <w:bookmarkStart w:id="360" w:name="_ETM_Q1_489775"/>
      <w:bookmarkEnd w:id="359"/>
      <w:bookmarkEnd w:id="360"/>
      <w:r>
        <w:rPr>
          <w:rFonts w:hint="cs"/>
          <w:rtl/>
          <w:lang w:eastAsia="he-IL"/>
        </w:rPr>
        <w:t>, תאמי</w:t>
      </w:r>
      <w:bookmarkStart w:id="361" w:name="_ETM_Q1_489318"/>
      <w:bookmarkEnd w:id="361"/>
      <w:r>
        <w:rPr>
          <w:rFonts w:hint="cs"/>
          <w:rtl/>
          <w:lang w:eastAsia="he-IL"/>
        </w:rPr>
        <w:t>ן לי.</w:t>
      </w:r>
    </w:p>
    <w:p w14:paraId="559765AA" w14:textId="2C241A7A" w:rsidR="001E2B5A" w:rsidRDefault="001E2B5A" w:rsidP="001E2B5A">
      <w:pPr>
        <w:rPr>
          <w:rtl/>
          <w:lang w:eastAsia="he-IL"/>
        </w:rPr>
      </w:pPr>
      <w:bookmarkStart w:id="362" w:name="_ETM_Q1_490062"/>
      <w:bookmarkStart w:id="363" w:name="_ETM_Q1_490147"/>
      <w:bookmarkStart w:id="364" w:name="_ETM_Q1_490815"/>
      <w:bookmarkEnd w:id="362"/>
      <w:bookmarkEnd w:id="363"/>
      <w:bookmarkEnd w:id="364"/>
    </w:p>
    <w:p w14:paraId="00188D7F" w14:textId="0451CE9A" w:rsidR="001E2B5A" w:rsidRDefault="001E2B5A" w:rsidP="001E2B5A">
      <w:pPr>
        <w:pStyle w:val="af6"/>
        <w:keepNext/>
        <w:rPr>
          <w:rtl/>
        </w:rPr>
      </w:pPr>
      <w:bookmarkStart w:id="365" w:name="ET_yor_5069_39"/>
      <w:r w:rsidRPr="001E2B5A">
        <w:rPr>
          <w:rStyle w:val="TagStyle"/>
          <w:rtl/>
        </w:rPr>
        <w:t xml:space="preserve"> &lt;&lt; יור &gt;&gt; </w:t>
      </w:r>
      <w:r>
        <w:rPr>
          <w:rtl/>
        </w:rPr>
        <w:t>היו"ר יעקב אשר:</w:t>
      </w:r>
      <w:r w:rsidRPr="001E2B5A">
        <w:rPr>
          <w:rStyle w:val="TagStyle"/>
          <w:rtl/>
        </w:rPr>
        <w:t xml:space="preserve"> &lt;&lt; יור &gt;&gt;</w:t>
      </w:r>
      <w:r w:rsidR="00937D19">
        <w:rPr>
          <w:rtl/>
        </w:rPr>
        <w:t xml:space="preserve"> </w:t>
      </w:r>
      <w:bookmarkEnd w:id="365"/>
    </w:p>
    <w:p w14:paraId="72B304C1" w14:textId="58CA46B0" w:rsidR="001E2B5A" w:rsidRDefault="001E2B5A" w:rsidP="001E2B5A">
      <w:pPr>
        <w:pStyle w:val="KeepWithNext"/>
        <w:rPr>
          <w:rtl/>
          <w:lang w:eastAsia="he-IL"/>
        </w:rPr>
      </w:pPr>
    </w:p>
    <w:p w14:paraId="29CD8695" w14:textId="676F59BD" w:rsidR="001E2B5A" w:rsidRDefault="001E2B5A" w:rsidP="001E2B5A">
      <w:pPr>
        <w:rPr>
          <w:rtl/>
          <w:lang w:eastAsia="he-IL"/>
        </w:rPr>
      </w:pPr>
      <w:bookmarkStart w:id="366" w:name="_ETM_Q1_491577"/>
      <w:bookmarkStart w:id="367" w:name="_ETM_Q1_491640"/>
      <w:bookmarkEnd w:id="366"/>
      <w:bookmarkEnd w:id="367"/>
      <w:r>
        <w:rPr>
          <w:rFonts w:hint="cs"/>
          <w:rtl/>
          <w:lang w:eastAsia="he-IL"/>
        </w:rPr>
        <w:t xml:space="preserve">אני </w:t>
      </w:r>
      <w:bookmarkStart w:id="368" w:name="_ETM_Q1_492717"/>
      <w:bookmarkStart w:id="369" w:name="_ETM_Q1_492807"/>
      <w:bookmarkEnd w:id="368"/>
      <w:bookmarkEnd w:id="369"/>
      <w:r>
        <w:rPr>
          <w:rFonts w:hint="cs"/>
          <w:rtl/>
          <w:lang w:eastAsia="he-IL"/>
        </w:rPr>
        <w:t>יודע.</w:t>
      </w:r>
    </w:p>
    <w:p w14:paraId="4D9C0965" w14:textId="76213623" w:rsidR="001E2B5A" w:rsidRDefault="001E2B5A" w:rsidP="001E2B5A">
      <w:pPr>
        <w:rPr>
          <w:rtl/>
          <w:lang w:eastAsia="he-IL"/>
        </w:rPr>
      </w:pPr>
      <w:bookmarkStart w:id="370" w:name="_ETM_Q1_494487"/>
      <w:bookmarkStart w:id="371" w:name="_ETM_Q1_494578"/>
      <w:bookmarkStart w:id="372" w:name="_ETM_Q1_495659"/>
      <w:bookmarkEnd w:id="370"/>
      <w:bookmarkEnd w:id="371"/>
      <w:bookmarkEnd w:id="372"/>
    </w:p>
    <w:p w14:paraId="7326E3BC" w14:textId="40B51864" w:rsidR="001E2B5A" w:rsidRDefault="001E2B5A" w:rsidP="001E2B5A">
      <w:pPr>
        <w:pStyle w:val="a4"/>
        <w:keepNext/>
        <w:rPr>
          <w:rtl/>
        </w:rPr>
      </w:pPr>
      <w:bookmarkStart w:id="373" w:name="ET_speaker_5696_40"/>
      <w:r w:rsidRPr="001E2B5A">
        <w:rPr>
          <w:rStyle w:val="TagStyle"/>
          <w:rtl/>
        </w:rPr>
        <w:t xml:space="preserve"> &lt;&lt; דובר &gt;&gt; </w:t>
      </w:r>
      <w:r>
        <w:rPr>
          <w:rtl/>
        </w:rPr>
        <w:t>יוסף עטאונה (חד"ש-תע"ל):</w:t>
      </w:r>
      <w:r w:rsidRPr="001E2B5A">
        <w:rPr>
          <w:rStyle w:val="TagStyle"/>
          <w:rtl/>
        </w:rPr>
        <w:t xml:space="preserve"> &lt;&lt; דובר &gt;&gt;</w:t>
      </w:r>
      <w:r w:rsidR="00937D19">
        <w:rPr>
          <w:rtl/>
        </w:rPr>
        <w:t xml:space="preserve"> </w:t>
      </w:r>
      <w:bookmarkEnd w:id="373"/>
    </w:p>
    <w:p w14:paraId="4E756707" w14:textId="08FE59C7" w:rsidR="001E2B5A" w:rsidRDefault="001E2B5A" w:rsidP="001E2B5A">
      <w:pPr>
        <w:pStyle w:val="KeepWithNext"/>
        <w:rPr>
          <w:rtl/>
          <w:lang w:eastAsia="he-IL"/>
        </w:rPr>
      </w:pPr>
    </w:p>
    <w:p w14:paraId="20C6DFCB" w14:textId="59C5C35E" w:rsidR="001E2B5A" w:rsidRDefault="001E2B5A" w:rsidP="001E2B5A">
      <w:pPr>
        <w:rPr>
          <w:rtl/>
          <w:lang w:eastAsia="he-IL"/>
        </w:rPr>
      </w:pPr>
      <w:bookmarkStart w:id="374" w:name="_ETM_Q1_496288"/>
      <w:bookmarkStart w:id="375" w:name="_ETM_Q1_496335"/>
      <w:bookmarkEnd w:id="374"/>
      <w:bookmarkEnd w:id="375"/>
      <w:r>
        <w:rPr>
          <w:rFonts w:hint="cs"/>
          <w:rtl/>
          <w:lang w:eastAsia="he-IL"/>
        </w:rPr>
        <w:t>אי אפשר.</w:t>
      </w:r>
    </w:p>
    <w:p w14:paraId="7C865E46" w14:textId="49DB928C" w:rsidR="001E2B5A" w:rsidRDefault="001E2B5A" w:rsidP="001E2B5A">
      <w:pPr>
        <w:rPr>
          <w:rtl/>
          <w:lang w:eastAsia="he-IL"/>
        </w:rPr>
      </w:pPr>
      <w:bookmarkStart w:id="376" w:name="_ETM_Q1_497377"/>
      <w:bookmarkStart w:id="377" w:name="_ETM_Q1_497445"/>
      <w:bookmarkStart w:id="378" w:name="_ETM_Q1_492584"/>
      <w:bookmarkStart w:id="379" w:name="_ETM_Q1_493284"/>
      <w:bookmarkEnd w:id="376"/>
      <w:bookmarkEnd w:id="377"/>
      <w:bookmarkEnd w:id="378"/>
      <w:bookmarkEnd w:id="379"/>
    </w:p>
    <w:p w14:paraId="0791ED17" w14:textId="7EF897FF" w:rsidR="001E2B5A" w:rsidRDefault="001E2B5A" w:rsidP="001E2B5A">
      <w:pPr>
        <w:pStyle w:val="af6"/>
        <w:keepNext/>
        <w:rPr>
          <w:rtl/>
        </w:rPr>
      </w:pPr>
      <w:bookmarkStart w:id="380" w:name="ET_yor_5069_41"/>
      <w:r w:rsidRPr="001E2B5A">
        <w:rPr>
          <w:rStyle w:val="TagStyle"/>
          <w:rtl/>
        </w:rPr>
        <w:t xml:space="preserve"> &lt;&lt; יור &gt;&gt; </w:t>
      </w:r>
      <w:r>
        <w:rPr>
          <w:rtl/>
        </w:rPr>
        <w:t>היו"ר יעקב אשר:</w:t>
      </w:r>
      <w:r w:rsidRPr="001E2B5A">
        <w:rPr>
          <w:rStyle w:val="TagStyle"/>
          <w:rtl/>
        </w:rPr>
        <w:t xml:space="preserve"> &lt;&lt; יור &gt;&gt;</w:t>
      </w:r>
      <w:r w:rsidR="00937D19">
        <w:rPr>
          <w:rtl/>
        </w:rPr>
        <w:t xml:space="preserve"> </w:t>
      </w:r>
      <w:bookmarkEnd w:id="380"/>
    </w:p>
    <w:p w14:paraId="69E3FE94" w14:textId="6AAA71DE" w:rsidR="001E2B5A" w:rsidRDefault="001E2B5A" w:rsidP="001E2B5A">
      <w:pPr>
        <w:pStyle w:val="KeepWithNext"/>
        <w:rPr>
          <w:rtl/>
          <w:lang w:eastAsia="he-IL"/>
        </w:rPr>
      </w:pPr>
    </w:p>
    <w:p w14:paraId="0B8DF604" w14:textId="7B9C31DF" w:rsidR="00055136" w:rsidRDefault="001E2B5A" w:rsidP="001E2B5A">
      <w:pPr>
        <w:rPr>
          <w:rtl/>
          <w:lang w:eastAsia="he-IL"/>
        </w:rPr>
      </w:pPr>
      <w:bookmarkStart w:id="381" w:name="_ETM_Q1_493858"/>
      <w:bookmarkStart w:id="382" w:name="_ETM_Q1_493912"/>
      <w:bookmarkEnd w:id="381"/>
      <w:bookmarkEnd w:id="382"/>
      <w:r>
        <w:rPr>
          <w:rFonts w:hint="cs"/>
          <w:rtl/>
          <w:lang w:eastAsia="he-IL"/>
        </w:rPr>
        <w:t>אבל אני מבקש</w:t>
      </w:r>
      <w:bookmarkStart w:id="383" w:name="_ETM_Q1_495504"/>
      <w:bookmarkEnd w:id="383"/>
      <w:r>
        <w:rPr>
          <w:rFonts w:hint="cs"/>
          <w:rtl/>
          <w:lang w:eastAsia="he-IL"/>
        </w:rPr>
        <w:t xml:space="preserve"> ממך</w:t>
      </w:r>
      <w:r w:rsidR="00055136">
        <w:rPr>
          <w:rFonts w:hint="cs"/>
          <w:rtl/>
          <w:lang w:eastAsia="he-IL"/>
        </w:rPr>
        <w:t>,</w:t>
      </w:r>
      <w:r>
        <w:rPr>
          <w:rFonts w:hint="cs"/>
          <w:rtl/>
          <w:lang w:eastAsia="he-IL"/>
        </w:rPr>
        <w:t xml:space="preserve"> כי אני רוצה לסכם כרגע את הדברים שאנחנו</w:t>
      </w:r>
      <w:bookmarkStart w:id="384" w:name="_ETM_Q1_501484"/>
      <w:bookmarkEnd w:id="384"/>
      <w:r>
        <w:rPr>
          <w:rFonts w:hint="cs"/>
          <w:rtl/>
          <w:lang w:eastAsia="he-IL"/>
        </w:rPr>
        <w:t xml:space="preserve"> השגנו במהלך הדיונים הללו. </w:t>
      </w:r>
    </w:p>
    <w:p w14:paraId="55A02444" w14:textId="77777777" w:rsidR="00055136" w:rsidRDefault="00055136" w:rsidP="001E2B5A">
      <w:pPr>
        <w:rPr>
          <w:rtl/>
          <w:lang w:eastAsia="he-IL"/>
        </w:rPr>
      </w:pPr>
    </w:p>
    <w:p w14:paraId="49A0DECD" w14:textId="77777777" w:rsidR="00055136" w:rsidRDefault="001E2B5A" w:rsidP="001E2B5A">
      <w:pPr>
        <w:rPr>
          <w:rtl/>
          <w:lang w:eastAsia="he-IL"/>
        </w:rPr>
      </w:pPr>
      <w:r>
        <w:rPr>
          <w:rFonts w:hint="cs"/>
          <w:rtl/>
          <w:lang w:eastAsia="he-IL"/>
        </w:rPr>
        <w:t xml:space="preserve">דבר נוסף חשוב מאוד הוא שהתחלנו </w:t>
      </w:r>
      <w:bookmarkStart w:id="385" w:name="_ETM_Q1_510589"/>
      <w:bookmarkEnd w:id="385"/>
      <w:r>
        <w:rPr>
          <w:rFonts w:hint="cs"/>
          <w:rtl/>
          <w:lang w:eastAsia="he-IL"/>
        </w:rPr>
        <w:t xml:space="preserve">תהליך, ושוב, הוא תלוי בחלקו </w:t>
      </w:r>
      <w:bookmarkStart w:id="386" w:name="_ETM_Q1_510258"/>
      <w:bookmarkEnd w:id="386"/>
      <w:r>
        <w:rPr>
          <w:rFonts w:hint="cs"/>
          <w:rtl/>
          <w:lang w:eastAsia="he-IL"/>
        </w:rPr>
        <w:t>גם בהמשך</w:t>
      </w:r>
      <w:bookmarkStart w:id="387" w:name="_ETM_Q1_510011"/>
      <w:bookmarkEnd w:id="387"/>
      <w:r>
        <w:rPr>
          <w:rFonts w:hint="cs"/>
          <w:rtl/>
          <w:lang w:eastAsia="he-IL"/>
        </w:rPr>
        <w:t xml:space="preserve"> בתמ"א </w:t>
      </w:r>
      <w:bookmarkStart w:id="388" w:name="_ETM_Q1_515971"/>
      <w:bookmarkEnd w:id="388"/>
      <w:r>
        <w:rPr>
          <w:rFonts w:hint="cs"/>
          <w:rtl/>
          <w:lang w:eastAsia="he-IL"/>
        </w:rPr>
        <w:t xml:space="preserve">ובתקנות, הנושא הזה של, ופה אני צריך לשבח </w:t>
      </w:r>
      <w:bookmarkStart w:id="389" w:name="_ETM_Q1_521862"/>
      <w:bookmarkStart w:id="390" w:name="_ETM_Q1_517463"/>
      <w:bookmarkEnd w:id="389"/>
      <w:bookmarkEnd w:id="390"/>
      <w:r>
        <w:rPr>
          <w:rFonts w:hint="cs"/>
          <w:rtl/>
          <w:lang w:eastAsia="he-IL"/>
        </w:rPr>
        <w:t xml:space="preserve">את חבר הוועדה, ארז מלול, שעל סמך גם הצעת </w:t>
      </w:r>
      <w:bookmarkStart w:id="391" w:name="_ETM_Q1_526490"/>
      <w:bookmarkEnd w:id="391"/>
      <w:r>
        <w:rPr>
          <w:rFonts w:hint="cs"/>
          <w:rtl/>
          <w:lang w:eastAsia="he-IL"/>
        </w:rPr>
        <w:t>חוק שלו שעוד הייתה לפני המ</w:t>
      </w:r>
      <w:bookmarkStart w:id="392" w:name="_ETM_Q1_525308"/>
      <w:bookmarkEnd w:id="392"/>
      <w:r>
        <w:rPr>
          <w:rFonts w:hint="cs"/>
          <w:rtl/>
          <w:lang w:eastAsia="he-IL"/>
        </w:rPr>
        <w:t xml:space="preserve">לחמה, איך </w:t>
      </w:r>
      <w:bookmarkStart w:id="393" w:name="_ETM_Q1_526042"/>
      <w:bookmarkEnd w:id="393"/>
      <w:r>
        <w:rPr>
          <w:rFonts w:hint="cs"/>
          <w:rtl/>
          <w:lang w:eastAsia="he-IL"/>
        </w:rPr>
        <w:t>א</w:t>
      </w:r>
      <w:bookmarkStart w:id="394" w:name="_ETM_Q1_524720"/>
      <w:bookmarkEnd w:id="394"/>
      <w:r>
        <w:rPr>
          <w:rFonts w:hint="cs"/>
          <w:rtl/>
          <w:lang w:eastAsia="he-IL"/>
        </w:rPr>
        <w:t>ומרי</w:t>
      </w:r>
      <w:bookmarkStart w:id="395" w:name="_ETM_Q1_525196"/>
      <w:bookmarkEnd w:id="395"/>
      <w:r>
        <w:rPr>
          <w:rFonts w:hint="cs"/>
          <w:rtl/>
          <w:lang w:eastAsia="he-IL"/>
        </w:rPr>
        <w:t xml:space="preserve">ם? לפעמים חכם עדיף מנביא </w:t>
      </w:r>
      <w:r>
        <w:rPr>
          <w:rtl/>
          <w:lang w:eastAsia="he-IL"/>
        </w:rPr>
        <w:t>–</w:t>
      </w:r>
      <w:r>
        <w:rPr>
          <w:rFonts w:hint="cs"/>
          <w:rtl/>
          <w:lang w:eastAsia="he-IL"/>
        </w:rPr>
        <w:t xml:space="preserve"> אז הצעת החוק הזאת משתלבת כאן </w:t>
      </w:r>
      <w:bookmarkStart w:id="396" w:name="_ETM_Q1_535382"/>
      <w:bookmarkEnd w:id="396"/>
      <w:r>
        <w:rPr>
          <w:rFonts w:hint="cs"/>
          <w:rtl/>
          <w:lang w:eastAsia="he-IL"/>
        </w:rPr>
        <w:t xml:space="preserve">לא בצורה של חקיקה פרטית אלא באמת בצורה של התיקונים. </w:t>
      </w:r>
      <w:bookmarkStart w:id="397" w:name="_ETM_Q1_542514"/>
      <w:bookmarkEnd w:id="397"/>
    </w:p>
    <w:p w14:paraId="280C3862" w14:textId="77777777" w:rsidR="00055136" w:rsidRDefault="00055136" w:rsidP="001E2B5A">
      <w:pPr>
        <w:rPr>
          <w:rtl/>
          <w:lang w:eastAsia="he-IL"/>
        </w:rPr>
      </w:pPr>
    </w:p>
    <w:p w14:paraId="27DF4663" w14:textId="77DBBD8C" w:rsidR="001E2B5A" w:rsidRDefault="001E2B5A" w:rsidP="00055136">
      <w:pPr>
        <w:rPr>
          <w:rtl/>
          <w:lang w:eastAsia="he-IL"/>
        </w:rPr>
      </w:pPr>
      <w:r>
        <w:rPr>
          <w:rFonts w:hint="cs"/>
          <w:rtl/>
          <w:lang w:eastAsia="he-IL"/>
        </w:rPr>
        <w:t xml:space="preserve">הכנסנו את הנושא הזה של הוספת עד 3 מטר נטו </w:t>
      </w:r>
      <w:bookmarkStart w:id="398" w:name="_ETM_Q1_548464"/>
      <w:bookmarkEnd w:id="398"/>
      <w:r>
        <w:rPr>
          <w:rFonts w:hint="cs"/>
          <w:rtl/>
          <w:lang w:eastAsia="he-IL"/>
        </w:rPr>
        <w:t xml:space="preserve">לממ"דים, והכללה של חלקים רטובים בתוך הממ"ד. דהיינו שירותים </w:t>
      </w:r>
      <w:bookmarkStart w:id="399" w:name="_ETM_Q1_554188"/>
      <w:bookmarkEnd w:id="399"/>
      <w:r>
        <w:rPr>
          <w:rFonts w:hint="cs"/>
          <w:rtl/>
          <w:lang w:eastAsia="he-IL"/>
        </w:rPr>
        <w:t xml:space="preserve">ומים </w:t>
      </w:r>
      <w:bookmarkStart w:id="400" w:name="_ETM_Q1_554757"/>
      <w:bookmarkEnd w:id="400"/>
      <w:r>
        <w:rPr>
          <w:rFonts w:hint="cs"/>
          <w:rtl/>
          <w:lang w:eastAsia="he-IL"/>
        </w:rPr>
        <w:t xml:space="preserve">וכולי. לאור הלקחים שראינו. לדעתי זאת תהיה מהפכה גדולה </w:t>
      </w:r>
      <w:bookmarkStart w:id="401" w:name="_ETM_Q1_562939"/>
      <w:bookmarkEnd w:id="401"/>
      <w:r>
        <w:rPr>
          <w:rFonts w:hint="cs"/>
          <w:rtl/>
          <w:lang w:eastAsia="he-IL"/>
        </w:rPr>
        <w:t xml:space="preserve">מאוד שייעשה בה שימוש רחב מאוד. </w:t>
      </w:r>
      <w:r w:rsidR="00896240">
        <w:rPr>
          <w:rFonts w:hint="cs"/>
          <w:rtl/>
          <w:lang w:eastAsia="he-IL"/>
        </w:rPr>
        <w:t>קודם כול</w:t>
      </w:r>
      <w:r>
        <w:rPr>
          <w:rFonts w:hint="cs"/>
          <w:rtl/>
          <w:lang w:eastAsia="he-IL"/>
        </w:rPr>
        <w:t>, זה</w:t>
      </w:r>
      <w:bookmarkStart w:id="402" w:name="_ETM_Q1_570168"/>
      <w:bookmarkEnd w:id="402"/>
      <w:r>
        <w:rPr>
          <w:rFonts w:hint="cs"/>
          <w:rtl/>
          <w:lang w:eastAsia="he-IL"/>
        </w:rPr>
        <w:t xml:space="preserve"> יכניס את זה גם לסטנדרט בבניינים חדשים</w:t>
      </w:r>
      <w:bookmarkStart w:id="403" w:name="_ETM_Q1_571100"/>
      <w:bookmarkEnd w:id="403"/>
      <w:r>
        <w:rPr>
          <w:rFonts w:hint="cs"/>
          <w:rtl/>
          <w:lang w:eastAsia="he-IL"/>
        </w:rPr>
        <w:t xml:space="preserve">. </w:t>
      </w:r>
      <w:bookmarkStart w:id="404" w:name="_ETM_Q1_579117"/>
      <w:bookmarkStart w:id="405" w:name="_ETM_Q1_579185"/>
      <w:bookmarkStart w:id="406" w:name="_ETM_Q1_579239"/>
      <w:bookmarkStart w:id="407" w:name="_ETM_Q1_579289"/>
      <w:bookmarkEnd w:id="404"/>
      <w:bookmarkEnd w:id="405"/>
      <w:bookmarkEnd w:id="406"/>
      <w:bookmarkEnd w:id="407"/>
      <w:r>
        <w:rPr>
          <w:rFonts w:hint="cs"/>
          <w:rtl/>
          <w:lang w:eastAsia="he-IL"/>
        </w:rPr>
        <w:t xml:space="preserve">ויותר מזה, וזה </w:t>
      </w:r>
      <w:bookmarkStart w:id="408" w:name="_ETM_Q1_573219"/>
      <w:bookmarkEnd w:id="408"/>
      <w:r>
        <w:rPr>
          <w:rFonts w:hint="cs"/>
          <w:rtl/>
          <w:lang w:eastAsia="he-IL"/>
        </w:rPr>
        <w:t>בעצם חלק ממה שעשינו ועוד לא השלמנו</w:t>
      </w:r>
      <w:bookmarkStart w:id="409" w:name="_ETM_Q1_572591"/>
      <w:bookmarkEnd w:id="409"/>
      <w:r>
        <w:rPr>
          <w:rFonts w:hint="cs"/>
          <w:rtl/>
          <w:lang w:eastAsia="he-IL"/>
        </w:rPr>
        <w:t xml:space="preserve">, ואתם תכף תגידו </w:t>
      </w:r>
      <w:bookmarkStart w:id="410" w:name="_ETM_Q1_579109"/>
      <w:bookmarkEnd w:id="410"/>
      <w:r>
        <w:rPr>
          <w:rFonts w:hint="cs"/>
          <w:rtl/>
          <w:lang w:eastAsia="he-IL"/>
        </w:rPr>
        <w:t xml:space="preserve">את ההשלמה שלכם </w:t>
      </w:r>
      <w:bookmarkStart w:id="411" w:name="_ETM_Q1_576521"/>
      <w:bookmarkEnd w:id="411"/>
      <w:r>
        <w:rPr>
          <w:rFonts w:hint="cs"/>
          <w:rtl/>
          <w:lang w:eastAsia="he-IL"/>
        </w:rPr>
        <w:t xml:space="preserve">בזה. זה בתמ"א או בתקנות? בתמ"א. </w:t>
      </w:r>
      <w:r w:rsidR="001475E3">
        <w:rPr>
          <w:rFonts w:hint="cs"/>
          <w:rtl/>
          <w:lang w:eastAsia="he-IL"/>
        </w:rPr>
        <w:t xml:space="preserve">שזה </w:t>
      </w:r>
      <w:bookmarkStart w:id="412" w:name="_ETM_Q1_589119"/>
      <w:bookmarkEnd w:id="412"/>
      <w:r w:rsidR="001475E3">
        <w:rPr>
          <w:rFonts w:hint="cs"/>
          <w:rtl/>
          <w:lang w:eastAsia="he-IL"/>
        </w:rPr>
        <w:t xml:space="preserve">יהיה גם בבנייה של תוספת, גם במה שקשור לפטור, שזה </w:t>
      </w:r>
      <w:bookmarkStart w:id="413" w:name="_ETM_Q1_601124"/>
      <w:bookmarkEnd w:id="413"/>
      <w:r w:rsidR="001475E3">
        <w:rPr>
          <w:rFonts w:hint="cs"/>
          <w:rtl/>
          <w:lang w:eastAsia="he-IL"/>
        </w:rPr>
        <w:t>כרגע נכנס כבר לתוקף. וגם במה שקשור להלי</w:t>
      </w:r>
      <w:bookmarkStart w:id="414" w:name="_ETM_Q1_603165"/>
      <w:bookmarkEnd w:id="414"/>
      <w:r w:rsidR="001475E3">
        <w:rPr>
          <w:rFonts w:hint="cs"/>
          <w:rtl/>
          <w:lang w:eastAsia="he-IL"/>
        </w:rPr>
        <w:t xml:space="preserve">ך מקוצר. </w:t>
      </w:r>
      <w:bookmarkStart w:id="415" w:name="_ETM_Q1_605071"/>
      <w:bookmarkEnd w:id="415"/>
      <w:r w:rsidR="001475E3">
        <w:rPr>
          <w:rFonts w:hint="cs"/>
          <w:rtl/>
          <w:lang w:eastAsia="he-IL"/>
        </w:rPr>
        <w:t>ופה אני אשמ</w:t>
      </w:r>
      <w:bookmarkStart w:id="416" w:name="_ETM_Q1_602681"/>
      <w:bookmarkEnd w:id="416"/>
      <w:r w:rsidR="001475E3">
        <w:rPr>
          <w:rFonts w:hint="cs"/>
          <w:rtl/>
          <w:lang w:eastAsia="he-IL"/>
        </w:rPr>
        <w:t xml:space="preserve">ח להגיד לפרוטוקול, נתן </w:t>
      </w:r>
      <w:r w:rsidR="001475E3">
        <w:rPr>
          <w:rtl/>
          <w:lang w:eastAsia="he-IL"/>
        </w:rPr>
        <w:t>–</w:t>
      </w:r>
      <w:r w:rsidR="001475E3">
        <w:rPr>
          <w:rFonts w:hint="cs"/>
          <w:rtl/>
          <w:lang w:eastAsia="he-IL"/>
        </w:rPr>
        <w:t xml:space="preserve"> מתי תבוא ההשלמה </w:t>
      </w:r>
      <w:bookmarkStart w:id="417" w:name="_ETM_Q1_614584"/>
      <w:bookmarkEnd w:id="417"/>
      <w:r w:rsidR="001475E3">
        <w:rPr>
          <w:rFonts w:hint="cs"/>
          <w:rtl/>
          <w:lang w:eastAsia="he-IL"/>
        </w:rPr>
        <w:t xml:space="preserve">של ההחלטה שלכם כדי שהדבר הזה יצא לפועל באופן מלא? </w:t>
      </w:r>
      <w:bookmarkStart w:id="418" w:name="_ETM_Q1_620837"/>
      <w:bookmarkEnd w:id="418"/>
      <w:r w:rsidR="001475E3">
        <w:rPr>
          <w:rFonts w:hint="cs"/>
          <w:rtl/>
          <w:lang w:eastAsia="he-IL"/>
        </w:rPr>
        <w:t xml:space="preserve">רק תגיד לי. אה, אתה תסכם אחר </w:t>
      </w:r>
      <w:bookmarkStart w:id="419" w:name="_ETM_Q1_620726"/>
      <w:bookmarkEnd w:id="419"/>
      <w:r w:rsidR="001475E3">
        <w:rPr>
          <w:rFonts w:hint="cs"/>
          <w:rtl/>
          <w:lang w:eastAsia="he-IL"/>
        </w:rPr>
        <w:t>כך?</w:t>
      </w:r>
    </w:p>
    <w:p w14:paraId="45855AC5" w14:textId="27F80232" w:rsidR="001475E3" w:rsidRDefault="001475E3" w:rsidP="001E2B5A">
      <w:pPr>
        <w:rPr>
          <w:rtl/>
          <w:lang w:eastAsia="he-IL"/>
        </w:rPr>
      </w:pPr>
      <w:bookmarkStart w:id="420" w:name="_ETM_Q1_621527"/>
      <w:bookmarkStart w:id="421" w:name="_ETM_Q1_621601"/>
      <w:bookmarkStart w:id="422" w:name="_ETM_Q1_622184"/>
      <w:bookmarkEnd w:id="420"/>
      <w:bookmarkEnd w:id="421"/>
      <w:bookmarkEnd w:id="422"/>
    </w:p>
    <w:p w14:paraId="70790EB4" w14:textId="77F6BC8A" w:rsidR="001475E3" w:rsidRDefault="001475E3" w:rsidP="001475E3">
      <w:pPr>
        <w:pStyle w:val="af9"/>
        <w:keepNext/>
        <w:rPr>
          <w:rtl/>
          <w:lang w:eastAsia="he-IL"/>
        </w:rPr>
      </w:pPr>
      <w:bookmarkStart w:id="423" w:name="ET_guest_נתן_אלנתן_42"/>
      <w:r w:rsidRPr="001475E3">
        <w:rPr>
          <w:rStyle w:val="TagStyle"/>
          <w:rtl/>
        </w:rPr>
        <w:t xml:space="preserve"> &lt;&lt; אורח &gt;&gt; </w:t>
      </w:r>
      <w:r>
        <w:rPr>
          <w:rtl/>
          <w:lang w:eastAsia="he-IL"/>
        </w:rPr>
        <w:t>נתן אלנתן:</w:t>
      </w:r>
      <w:r w:rsidRPr="001475E3">
        <w:rPr>
          <w:rStyle w:val="TagStyle"/>
          <w:rtl/>
        </w:rPr>
        <w:t xml:space="preserve"> &lt;&lt; אורח &gt;&gt;</w:t>
      </w:r>
      <w:r w:rsidR="00937D19">
        <w:rPr>
          <w:rtl/>
          <w:lang w:eastAsia="he-IL"/>
        </w:rPr>
        <w:t xml:space="preserve"> </w:t>
      </w:r>
      <w:bookmarkEnd w:id="423"/>
    </w:p>
    <w:p w14:paraId="70665AFB" w14:textId="21BD524F" w:rsidR="001475E3" w:rsidRDefault="001475E3" w:rsidP="001475E3">
      <w:pPr>
        <w:pStyle w:val="KeepWithNext"/>
        <w:rPr>
          <w:rtl/>
          <w:lang w:eastAsia="he-IL"/>
        </w:rPr>
      </w:pPr>
    </w:p>
    <w:p w14:paraId="770B75BD" w14:textId="4907F5BB" w:rsidR="001475E3" w:rsidRDefault="001475E3" w:rsidP="001475E3">
      <w:pPr>
        <w:rPr>
          <w:rtl/>
          <w:lang w:eastAsia="he-IL"/>
        </w:rPr>
      </w:pPr>
      <w:bookmarkStart w:id="424" w:name="_ETM_Q1_622757"/>
      <w:bookmarkStart w:id="425" w:name="_ETM_Q1_622816"/>
      <w:bookmarkEnd w:id="424"/>
      <w:bookmarkEnd w:id="425"/>
      <w:r>
        <w:rPr>
          <w:rFonts w:hint="cs"/>
          <w:rtl/>
          <w:lang w:eastAsia="he-IL"/>
        </w:rPr>
        <w:t xml:space="preserve">תסיים ואז אני </w:t>
      </w:r>
      <w:bookmarkStart w:id="426" w:name="_ETM_Q1_625368"/>
      <w:bookmarkEnd w:id="426"/>
      <w:r>
        <w:rPr>
          <w:rFonts w:hint="cs"/>
          <w:rtl/>
          <w:lang w:eastAsia="he-IL"/>
        </w:rPr>
        <w:t>אגיד את הדברים.</w:t>
      </w:r>
    </w:p>
    <w:p w14:paraId="1792BAD7" w14:textId="731683F3" w:rsidR="001475E3" w:rsidRDefault="001475E3" w:rsidP="001475E3">
      <w:pPr>
        <w:rPr>
          <w:rtl/>
          <w:lang w:eastAsia="he-IL"/>
        </w:rPr>
      </w:pPr>
      <w:bookmarkStart w:id="427" w:name="_ETM_Q1_627193"/>
      <w:bookmarkStart w:id="428" w:name="_ETM_Q1_627264"/>
      <w:bookmarkStart w:id="429" w:name="_ETM_Q1_627945"/>
      <w:bookmarkEnd w:id="427"/>
      <w:bookmarkEnd w:id="428"/>
      <w:bookmarkEnd w:id="429"/>
    </w:p>
    <w:p w14:paraId="41D0E3CF" w14:textId="13172DEC" w:rsidR="001475E3" w:rsidRDefault="001475E3" w:rsidP="001475E3">
      <w:pPr>
        <w:pStyle w:val="af6"/>
        <w:keepNext/>
        <w:rPr>
          <w:rtl/>
        </w:rPr>
      </w:pPr>
      <w:bookmarkStart w:id="430" w:name="ET_yor_5069_43"/>
      <w:r w:rsidRPr="001475E3">
        <w:rPr>
          <w:rStyle w:val="TagStyle"/>
          <w:rtl/>
        </w:rPr>
        <w:t xml:space="preserve"> &lt;&lt; יור &gt;&gt; </w:t>
      </w:r>
      <w:r>
        <w:rPr>
          <w:rtl/>
        </w:rPr>
        <w:t>היו"ר יעקב אשר:</w:t>
      </w:r>
      <w:r w:rsidRPr="001475E3">
        <w:rPr>
          <w:rStyle w:val="TagStyle"/>
          <w:rtl/>
        </w:rPr>
        <w:t xml:space="preserve"> &lt;&lt; יור &gt;&gt;</w:t>
      </w:r>
      <w:r w:rsidR="00937D19">
        <w:rPr>
          <w:rtl/>
        </w:rPr>
        <w:t xml:space="preserve"> </w:t>
      </w:r>
      <w:bookmarkEnd w:id="430"/>
    </w:p>
    <w:p w14:paraId="20E8AA03" w14:textId="18CEECD7" w:rsidR="001475E3" w:rsidRDefault="001475E3" w:rsidP="001475E3">
      <w:pPr>
        <w:pStyle w:val="KeepWithNext"/>
        <w:rPr>
          <w:rtl/>
          <w:lang w:eastAsia="he-IL"/>
        </w:rPr>
      </w:pPr>
    </w:p>
    <w:p w14:paraId="5560ACFA" w14:textId="5511F7E5" w:rsidR="001475E3" w:rsidRDefault="001475E3" w:rsidP="001475E3">
      <w:pPr>
        <w:rPr>
          <w:rtl/>
          <w:lang w:eastAsia="he-IL"/>
        </w:rPr>
      </w:pPr>
      <w:bookmarkStart w:id="431" w:name="_ETM_Q1_628601"/>
      <w:bookmarkStart w:id="432" w:name="_ETM_Q1_628644"/>
      <w:bookmarkEnd w:id="431"/>
      <w:bookmarkEnd w:id="432"/>
      <w:r>
        <w:rPr>
          <w:rFonts w:hint="cs"/>
          <w:rtl/>
          <w:lang w:eastAsia="he-IL"/>
        </w:rPr>
        <w:t xml:space="preserve">אוקיי, אוקיי. עוד מהפכה לא קטנה, ואני מקווה </w:t>
      </w:r>
      <w:bookmarkStart w:id="433" w:name="_ETM_Q1_634695"/>
      <w:bookmarkEnd w:id="433"/>
      <w:r>
        <w:rPr>
          <w:rFonts w:hint="cs"/>
          <w:rtl/>
          <w:lang w:eastAsia="he-IL"/>
        </w:rPr>
        <w:t>לאמץ אותה גם הלאה בהמשך הד</w:t>
      </w:r>
      <w:bookmarkStart w:id="434" w:name="_ETM_Q1_633373"/>
      <w:bookmarkEnd w:id="434"/>
      <w:r>
        <w:rPr>
          <w:rFonts w:hint="cs"/>
          <w:rtl/>
          <w:lang w:eastAsia="he-IL"/>
        </w:rPr>
        <w:t xml:space="preserve">רך, זה כל הנושא של </w:t>
      </w:r>
      <w:bookmarkStart w:id="435" w:name="_ETM_Q1_636142"/>
      <w:bookmarkEnd w:id="435"/>
      <w:r>
        <w:rPr>
          <w:rFonts w:hint="cs"/>
          <w:rtl/>
          <w:lang w:eastAsia="he-IL"/>
        </w:rPr>
        <w:t xml:space="preserve">הגורמים המאשרים. אני חושב שפעם ראשונה בתולדות מדינת ישראל, אפשר </w:t>
      </w:r>
      <w:bookmarkStart w:id="436" w:name="_ETM_Q1_644438"/>
      <w:bookmarkEnd w:id="436"/>
      <w:r>
        <w:rPr>
          <w:rFonts w:hint="cs"/>
          <w:rtl/>
          <w:lang w:eastAsia="he-IL"/>
        </w:rPr>
        <w:t>לומר, אדו</w:t>
      </w:r>
      <w:bookmarkStart w:id="437" w:name="_ETM_Q1_642265"/>
      <w:bookmarkEnd w:id="437"/>
      <w:r>
        <w:rPr>
          <w:rFonts w:hint="cs"/>
          <w:rtl/>
          <w:lang w:eastAsia="he-IL"/>
        </w:rPr>
        <w:t>ני היועץ המשפטי?</w:t>
      </w:r>
    </w:p>
    <w:p w14:paraId="0097DA5F" w14:textId="5CA11373" w:rsidR="001475E3" w:rsidRDefault="001475E3" w:rsidP="001475E3">
      <w:pPr>
        <w:rPr>
          <w:rtl/>
          <w:lang w:eastAsia="he-IL"/>
        </w:rPr>
      </w:pPr>
      <w:bookmarkStart w:id="438" w:name="_ETM_Q1_644670"/>
      <w:bookmarkStart w:id="439" w:name="_ETM_Q1_644748"/>
      <w:bookmarkStart w:id="440" w:name="_ETM_Q1_645317"/>
      <w:bookmarkEnd w:id="438"/>
      <w:bookmarkEnd w:id="439"/>
      <w:bookmarkEnd w:id="440"/>
    </w:p>
    <w:p w14:paraId="2A7411AD" w14:textId="4ABE8850" w:rsidR="001475E3" w:rsidRDefault="001475E3" w:rsidP="001475E3">
      <w:pPr>
        <w:pStyle w:val="a4"/>
        <w:keepNext/>
        <w:rPr>
          <w:rtl/>
        </w:rPr>
      </w:pPr>
      <w:bookmarkStart w:id="441" w:name="ET_speaker_תומר_רוזנר_44"/>
      <w:r w:rsidRPr="001475E3">
        <w:rPr>
          <w:rStyle w:val="TagStyle"/>
          <w:rtl/>
        </w:rPr>
        <w:t xml:space="preserve"> &lt;&lt; דובר &gt;&gt; </w:t>
      </w:r>
      <w:r>
        <w:rPr>
          <w:rtl/>
        </w:rPr>
        <w:t>תומר רוזנר:</w:t>
      </w:r>
      <w:r w:rsidRPr="001475E3">
        <w:rPr>
          <w:rStyle w:val="TagStyle"/>
          <w:rtl/>
        </w:rPr>
        <w:t xml:space="preserve"> &lt;&lt; דובר &gt;&gt;</w:t>
      </w:r>
      <w:r w:rsidR="00937D19">
        <w:rPr>
          <w:rtl/>
        </w:rPr>
        <w:t xml:space="preserve"> </w:t>
      </w:r>
      <w:bookmarkEnd w:id="441"/>
    </w:p>
    <w:p w14:paraId="2EC954A5" w14:textId="7CC1135B" w:rsidR="001475E3" w:rsidRDefault="001475E3" w:rsidP="001475E3">
      <w:pPr>
        <w:pStyle w:val="KeepWithNext"/>
        <w:rPr>
          <w:rtl/>
          <w:lang w:eastAsia="he-IL"/>
        </w:rPr>
      </w:pPr>
    </w:p>
    <w:p w14:paraId="16108CF6" w14:textId="4C554440" w:rsidR="001475E3" w:rsidRDefault="001475E3" w:rsidP="001475E3">
      <w:pPr>
        <w:rPr>
          <w:rtl/>
          <w:lang w:eastAsia="he-IL"/>
        </w:rPr>
      </w:pPr>
      <w:bookmarkStart w:id="442" w:name="_ETM_Q1_645973"/>
      <w:bookmarkStart w:id="443" w:name="_ETM_Q1_646015"/>
      <w:bookmarkEnd w:id="442"/>
      <w:bookmarkEnd w:id="443"/>
      <w:r>
        <w:rPr>
          <w:rFonts w:hint="cs"/>
          <w:rtl/>
          <w:lang w:eastAsia="he-IL"/>
        </w:rPr>
        <w:t>נכון להי</w:t>
      </w:r>
      <w:bookmarkStart w:id="444" w:name="_ETM_Q1_643687"/>
      <w:bookmarkEnd w:id="444"/>
      <w:r>
        <w:rPr>
          <w:rFonts w:hint="cs"/>
          <w:rtl/>
          <w:lang w:eastAsia="he-IL"/>
        </w:rPr>
        <w:t xml:space="preserve">ום כן, כי זה אמנם </w:t>
      </w:r>
      <w:bookmarkStart w:id="445" w:name="_ETM_Q1_647545"/>
      <w:bookmarkEnd w:id="445"/>
      <w:r>
        <w:rPr>
          <w:rFonts w:hint="cs"/>
          <w:rtl/>
          <w:lang w:eastAsia="he-IL"/>
        </w:rPr>
        <w:t>מונח על שולחן הוועדה בחוק</w:t>
      </w:r>
      <w:bookmarkStart w:id="446" w:name="_ETM_Q1_646987"/>
      <w:bookmarkEnd w:id="446"/>
      <w:r>
        <w:rPr>
          <w:rFonts w:hint="cs"/>
          <w:rtl/>
          <w:lang w:eastAsia="he-IL"/>
        </w:rPr>
        <w:t xml:space="preserve"> המטרו, אבל עדיין לא </w:t>
      </w:r>
      <w:bookmarkStart w:id="447" w:name="_ETM_Q1_651372"/>
      <w:bookmarkEnd w:id="447"/>
      <w:r>
        <w:rPr>
          <w:rFonts w:hint="cs"/>
          <w:rtl/>
          <w:lang w:eastAsia="he-IL"/>
        </w:rPr>
        <w:t>אושר.</w:t>
      </w:r>
    </w:p>
    <w:p w14:paraId="6FC2F92A" w14:textId="25DDABC8" w:rsidR="001475E3" w:rsidRDefault="001475E3" w:rsidP="001475E3">
      <w:pPr>
        <w:rPr>
          <w:rtl/>
          <w:lang w:eastAsia="he-IL"/>
        </w:rPr>
      </w:pPr>
      <w:bookmarkStart w:id="448" w:name="_ETM_Q1_652037"/>
      <w:bookmarkStart w:id="449" w:name="_ETM_Q1_652117"/>
      <w:bookmarkStart w:id="450" w:name="_ETM_Q1_647952"/>
      <w:bookmarkStart w:id="451" w:name="_ETM_Q1_648569"/>
      <w:bookmarkEnd w:id="448"/>
      <w:bookmarkEnd w:id="449"/>
      <w:bookmarkEnd w:id="450"/>
      <w:bookmarkEnd w:id="451"/>
    </w:p>
    <w:p w14:paraId="4413E44F" w14:textId="77F69330" w:rsidR="001475E3" w:rsidRDefault="001475E3" w:rsidP="001475E3">
      <w:pPr>
        <w:pStyle w:val="af6"/>
        <w:keepNext/>
        <w:rPr>
          <w:rtl/>
        </w:rPr>
      </w:pPr>
      <w:bookmarkStart w:id="452" w:name="ET_yor_5069_45"/>
      <w:r w:rsidRPr="001475E3">
        <w:rPr>
          <w:rStyle w:val="TagStyle"/>
          <w:rtl/>
        </w:rPr>
        <w:t xml:space="preserve"> &lt;&lt; יור &gt;&gt; </w:t>
      </w:r>
      <w:r>
        <w:rPr>
          <w:rtl/>
        </w:rPr>
        <w:t>היו"ר יעקב אשר:</w:t>
      </w:r>
      <w:r w:rsidRPr="001475E3">
        <w:rPr>
          <w:rStyle w:val="TagStyle"/>
          <w:rtl/>
        </w:rPr>
        <w:t xml:space="preserve"> &lt;&lt; יור &gt;&gt;</w:t>
      </w:r>
      <w:r w:rsidR="00937D19">
        <w:rPr>
          <w:rtl/>
        </w:rPr>
        <w:t xml:space="preserve"> </w:t>
      </w:r>
      <w:bookmarkEnd w:id="452"/>
    </w:p>
    <w:p w14:paraId="0789BF35" w14:textId="4A78FF0A" w:rsidR="001475E3" w:rsidRDefault="001475E3" w:rsidP="001475E3">
      <w:pPr>
        <w:pStyle w:val="KeepWithNext"/>
        <w:rPr>
          <w:rtl/>
          <w:lang w:eastAsia="he-IL"/>
        </w:rPr>
      </w:pPr>
    </w:p>
    <w:p w14:paraId="128E50D9" w14:textId="24775402" w:rsidR="00B90F0B" w:rsidRDefault="001475E3" w:rsidP="001475E3">
      <w:pPr>
        <w:rPr>
          <w:rtl/>
          <w:lang w:eastAsia="he-IL"/>
        </w:rPr>
      </w:pPr>
      <w:bookmarkStart w:id="453" w:name="_ETM_Q1_649258"/>
      <w:bookmarkStart w:id="454" w:name="_ETM_Q1_649304"/>
      <w:bookmarkEnd w:id="453"/>
      <w:bookmarkEnd w:id="454"/>
      <w:r>
        <w:rPr>
          <w:rFonts w:hint="cs"/>
          <w:rtl/>
          <w:lang w:eastAsia="he-IL"/>
        </w:rPr>
        <w:t xml:space="preserve">כן. </w:t>
      </w:r>
      <w:r w:rsidR="00B90F0B">
        <w:rPr>
          <w:rFonts w:hint="cs"/>
          <w:rtl/>
          <w:lang w:eastAsia="he-IL"/>
        </w:rPr>
        <w:t xml:space="preserve">כן, אבל הבעיה שמישהו דאג לזה </w:t>
      </w:r>
      <w:bookmarkStart w:id="455" w:name="_ETM_Q1_653612"/>
      <w:bookmarkStart w:id="456" w:name="_ETM_Q1_655799"/>
      <w:bookmarkEnd w:id="455"/>
      <w:bookmarkEnd w:id="456"/>
      <w:r w:rsidR="00B90F0B">
        <w:rPr>
          <w:rFonts w:hint="cs"/>
          <w:rtl/>
          <w:lang w:eastAsia="he-IL"/>
        </w:rPr>
        <w:t xml:space="preserve">שזה </w:t>
      </w:r>
      <w:bookmarkStart w:id="457" w:name="_ETM_Q1_652628"/>
      <w:bookmarkEnd w:id="457"/>
      <w:r w:rsidR="00B90F0B">
        <w:rPr>
          <w:rFonts w:hint="cs"/>
          <w:rtl/>
          <w:lang w:eastAsia="he-IL"/>
        </w:rPr>
        <w:t xml:space="preserve">יהיה רק במטרו, והיום אנחנו דואגים לזה לא רק </w:t>
      </w:r>
      <w:bookmarkStart w:id="458" w:name="_ETM_Q1_657793"/>
      <w:bookmarkEnd w:id="458"/>
      <w:r w:rsidR="00B90F0B">
        <w:rPr>
          <w:rFonts w:hint="cs"/>
          <w:rtl/>
          <w:lang w:eastAsia="he-IL"/>
        </w:rPr>
        <w:t xml:space="preserve">למטרו אלא גם לדברים אחרים, לאזרחים אחרים. שזה בעצם מדבר </w:t>
      </w:r>
      <w:bookmarkStart w:id="459" w:name="_ETM_Q1_665499"/>
      <w:bookmarkEnd w:id="459"/>
      <w:r w:rsidR="00B90F0B">
        <w:rPr>
          <w:rFonts w:hint="cs"/>
          <w:rtl/>
          <w:lang w:eastAsia="he-IL"/>
        </w:rPr>
        <w:t>על כך שהגורמים המאשרים, ש</w:t>
      </w:r>
      <w:r w:rsidR="00896240">
        <w:rPr>
          <w:rFonts w:hint="cs"/>
          <w:rtl/>
          <w:lang w:eastAsia="he-IL"/>
        </w:rPr>
        <w:t>קודם כול</w:t>
      </w:r>
      <w:r w:rsidR="00B90F0B">
        <w:rPr>
          <w:rFonts w:hint="cs"/>
          <w:rtl/>
          <w:lang w:eastAsia="he-IL"/>
        </w:rPr>
        <w:t xml:space="preserve"> אנחנו נדע לטייב מה </w:t>
      </w:r>
      <w:bookmarkStart w:id="460" w:name="_ETM_Q1_672927"/>
      <w:bookmarkEnd w:id="460"/>
      <w:r w:rsidR="00B90F0B">
        <w:rPr>
          <w:rFonts w:hint="cs"/>
          <w:rtl/>
          <w:lang w:eastAsia="he-IL"/>
        </w:rPr>
        <w:t xml:space="preserve">זה נקרא, איזה נושאים גורמים </w:t>
      </w:r>
      <w:bookmarkStart w:id="461" w:name="_ETM_Q1_671740"/>
      <w:bookmarkEnd w:id="461"/>
      <w:r w:rsidR="00B90F0B">
        <w:rPr>
          <w:rFonts w:hint="cs"/>
          <w:rtl/>
          <w:lang w:eastAsia="he-IL"/>
        </w:rPr>
        <w:t>מאשרים יכולים לאשר או</w:t>
      </w:r>
      <w:bookmarkStart w:id="462" w:name="_ETM_Q1_677229"/>
      <w:bookmarkEnd w:id="462"/>
      <w:r w:rsidR="00B90F0B">
        <w:rPr>
          <w:rFonts w:hint="cs"/>
          <w:rtl/>
          <w:lang w:eastAsia="he-IL"/>
        </w:rPr>
        <w:t xml:space="preserve"> לא לאשר, איזה דברים מהנדסי הרשויות צריכים </w:t>
      </w:r>
      <w:bookmarkStart w:id="463" w:name="_ETM_Q1_677070"/>
      <w:bookmarkEnd w:id="463"/>
      <w:r w:rsidR="00B90F0B">
        <w:rPr>
          <w:rFonts w:hint="cs"/>
          <w:rtl/>
          <w:lang w:eastAsia="he-IL"/>
        </w:rPr>
        <w:t>לקבל מהם. כי</w:t>
      </w:r>
      <w:bookmarkStart w:id="464" w:name="_ETM_Q1_679165"/>
      <w:bookmarkEnd w:id="464"/>
      <w:r w:rsidR="00B90F0B">
        <w:rPr>
          <w:rFonts w:hint="cs"/>
          <w:rtl/>
          <w:lang w:eastAsia="he-IL"/>
        </w:rPr>
        <w:t xml:space="preserve"> יש הרבה מאוד בפרקטיקה הקיימת, הרבה מאוד דברים שבגלל שלייקס</w:t>
      </w:r>
      <w:bookmarkStart w:id="465" w:name="_ETM_Q1_690003"/>
      <w:bookmarkEnd w:id="465"/>
      <w:r w:rsidR="00B90F0B">
        <w:rPr>
          <w:rFonts w:hint="cs"/>
          <w:rtl/>
          <w:lang w:eastAsia="he-IL"/>
        </w:rPr>
        <w:t xml:space="preserve"> כאלה ואחרים שרשות </w:t>
      </w:r>
      <w:bookmarkStart w:id="466" w:name="_ETM_Q1_687702"/>
      <w:bookmarkEnd w:id="466"/>
      <w:r w:rsidR="00B90F0B">
        <w:rPr>
          <w:rFonts w:hint="cs"/>
          <w:rtl/>
          <w:lang w:eastAsia="he-IL"/>
        </w:rPr>
        <w:t>מקומית באה ואומרת "רגע, תביא לי אישור</w:t>
      </w:r>
      <w:bookmarkStart w:id="467" w:name="_ETM_Q1_692834"/>
      <w:bookmarkEnd w:id="467"/>
      <w:r w:rsidR="00B90F0B">
        <w:rPr>
          <w:rFonts w:hint="cs"/>
          <w:rtl/>
          <w:lang w:eastAsia="he-IL"/>
        </w:rPr>
        <w:t xml:space="preserve">, תביא לי זה". קבענו כאן דבר שאומר שגורם מאשר, </w:t>
      </w:r>
      <w:bookmarkStart w:id="468" w:name="_ETM_Q1_701639"/>
      <w:bookmarkEnd w:id="468"/>
      <w:r w:rsidR="00B90F0B">
        <w:rPr>
          <w:rFonts w:hint="cs"/>
          <w:rtl/>
          <w:lang w:eastAsia="he-IL"/>
        </w:rPr>
        <w:t xml:space="preserve">תוך 15 יום קלנדריים, אם יש לו הערה ויש </w:t>
      </w:r>
      <w:bookmarkStart w:id="469" w:name="_ETM_Q1_705328"/>
      <w:bookmarkEnd w:id="469"/>
      <w:r w:rsidR="00B90F0B">
        <w:rPr>
          <w:rFonts w:hint="cs"/>
          <w:rtl/>
          <w:lang w:eastAsia="he-IL"/>
        </w:rPr>
        <w:t xml:space="preserve">לו בעיה, אז הוא יציף אותה ויציג אותה. לא </w:t>
      </w:r>
      <w:bookmarkStart w:id="470" w:name="_ETM_Q1_707007"/>
      <w:bookmarkEnd w:id="470"/>
      <w:r w:rsidR="00B90F0B">
        <w:rPr>
          <w:rFonts w:hint="cs"/>
          <w:rtl/>
          <w:lang w:eastAsia="he-IL"/>
        </w:rPr>
        <w:t xml:space="preserve">הצגת? </w:t>
      </w:r>
      <w:bookmarkStart w:id="471" w:name="_ETM_Q1_708207"/>
      <w:bookmarkEnd w:id="471"/>
      <w:r w:rsidR="00B90F0B">
        <w:rPr>
          <w:rFonts w:hint="cs"/>
          <w:rtl/>
          <w:lang w:eastAsia="he-IL"/>
        </w:rPr>
        <w:t>לא הצפת?</w:t>
      </w:r>
      <w:r w:rsidR="00B90F0B">
        <w:rPr>
          <w:rFonts w:hint="cs"/>
          <w:lang w:eastAsia="he-IL"/>
        </w:rPr>
        <w:t xml:space="preserve"> </w:t>
      </w:r>
      <w:r w:rsidR="00B90F0B">
        <w:rPr>
          <w:rFonts w:hint="cs"/>
          <w:rtl/>
          <w:lang w:eastAsia="he-IL"/>
        </w:rPr>
        <w:t xml:space="preserve">לא התנגדת? </w:t>
      </w:r>
      <w:r w:rsidR="00B90F0B">
        <w:rPr>
          <w:rtl/>
          <w:lang w:eastAsia="he-IL"/>
        </w:rPr>
        <w:t>–</w:t>
      </w:r>
      <w:r w:rsidR="00B90F0B">
        <w:rPr>
          <w:rFonts w:hint="cs"/>
          <w:rtl/>
          <w:lang w:eastAsia="he-IL"/>
        </w:rPr>
        <w:t xml:space="preserve"> זה נראה כאישור וההיתר ירוץ </w:t>
      </w:r>
      <w:bookmarkStart w:id="472" w:name="_ETM_Q1_716766"/>
      <w:bookmarkEnd w:id="472"/>
      <w:r w:rsidR="00B90F0B">
        <w:rPr>
          <w:rFonts w:hint="cs"/>
          <w:rtl/>
          <w:lang w:eastAsia="he-IL"/>
        </w:rPr>
        <w:t xml:space="preserve">קדימה, לא יתעכב. זה קיצור גדול. לדעתי זה גם דבר </w:t>
      </w:r>
      <w:bookmarkStart w:id="473" w:name="_ETM_Q1_722624"/>
      <w:bookmarkEnd w:id="473"/>
      <w:r w:rsidR="00B90F0B">
        <w:rPr>
          <w:rFonts w:hint="cs"/>
          <w:rtl/>
          <w:lang w:eastAsia="he-IL"/>
        </w:rPr>
        <w:t>שנלמד לעשות אותו בדברים האלה, ונוכל להרח</w:t>
      </w:r>
      <w:bookmarkStart w:id="474" w:name="_ETM_Q1_723790"/>
      <w:bookmarkEnd w:id="474"/>
      <w:r w:rsidR="00B90F0B">
        <w:rPr>
          <w:rFonts w:hint="cs"/>
          <w:rtl/>
          <w:lang w:eastAsia="he-IL"/>
        </w:rPr>
        <w:t>יב אותו, בעזרת</w:t>
      </w:r>
      <w:bookmarkStart w:id="475" w:name="_ETM_Q1_725426"/>
      <w:bookmarkEnd w:id="475"/>
      <w:r w:rsidR="00B90F0B">
        <w:rPr>
          <w:rFonts w:hint="cs"/>
          <w:rtl/>
          <w:lang w:eastAsia="he-IL"/>
        </w:rPr>
        <w:t xml:space="preserve"> השם, גם בשביל לפתור את מצוקת הדיור הכללית במדינת</w:t>
      </w:r>
      <w:bookmarkStart w:id="476" w:name="_ETM_Q1_727940"/>
      <w:bookmarkEnd w:id="476"/>
      <w:r w:rsidR="00B90F0B">
        <w:rPr>
          <w:rFonts w:hint="cs"/>
          <w:rtl/>
          <w:lang w:eastAsia="he-IL"/>
        </w:rPr>
        <w:t xml:space="preserve"> ישראל </w:t>
      </w:r>
      <w:bookmarkStart w:id="477" w:name="_ETM_Q1_728990"/>
      <w:bookmarkEnd w:id="477"/>
      <w:r w:rsidR="00B90F0B">
        <w:rPr>
          <w:rFonts w:hint="cs"/>
          <w:rtl/>
          <w:lang w:eastAsia="he-IL"/>
        </w:rPr>
        <w:t>בעניין הזה.</w:t>
      </w:r>
    </w:p>
    <w:p w14:paraId="04F8E0FC" w14:textId="77777777" w:rsidR="00B90F0B" w:rsidRDefault="00B90F0B" w:rsidP="001475E3">
      <w:pPr>
        <w:rPr>
          <w:rtl/>
          <w:lang w:eastAsia="he-IL"/>
        </w:rPr>
      </w:pPr>
      <w:bookmarkStart w:id="478" w:name="_ETM_Q1_730431"/>
      <w:bookmarkStart w:id="479" w:name="_ETM_Q1_730531"/>
      <w:bookmarkEnd w:id="478"/>
      <w:bookmarkEnd w:id="479"/>
    </w:p>
    <w:p w14:paraId="1EDCF19C" w14:textId="1B613FB4" w:rsidR="001475E3" w:rsidRDefault="00B90F0B" w:rsidP="001475E3">
      <w:pPr>
        <w:rPr>
          <w:rtl/>
          <w:lang w:eastAsia="he-IL"/>
        </w:rPr>
      </w:pPr>
      <w:bookmarkStart w:id="480" w:name="_ETM_Q1_730581"/>
      <w:bookmarkStart w:id="481" w:name="_ETM_Q1_730649"/>
      <w:bookmarkEnd w:id="480"/>
      <w:bookmarkEnd w:id="481"/>
      <w:r>
        <w:rPr>
          <w:rFonts w:hint="cs"/>
          <w:rtl/>
          <w:lang w:eastAsia="he-IL"/>
        </w:rPr>
        <w:t>כמובן שאנחנו צריכים פה שיתוף פעולה. יש שיתו</w:t>
      </w:r>
      <w:bookmarkStart w:id="482" w:name="_ETM_Q1_731075"/>
      <w:bookmarkEnd w:id="482"/>
      <w:r>
        <w:rPr>
          <w:rFonts w:hint="cs"/>
          <w:rtl/>
          <w:lang w:eastAsia="he-IL"/>
        </w:rPr>
        <w:t xml:space="preserve">ף </w:t>
      </w:r>
      <w:bookmarkStart w:id="483" w:name="_ETM_Q1_731389"/>
      <w:bookmarkEnd w:id="483"/>
      <w:r>
        <w:rPr>
          <w:rFonts w:hint="cs"/>
          <w:rtl/>
          <w:lang w:eastAsia="he-IL"/>
        </w:rPr>
        <w:t xml:space="preserve">פעולה גם מול הרשויות המקומיות, גם מול השלטון המקומי. </w:t>
      </w:r>
      <w:bookmarkStart w:id="484" w:name="_ETM_Q1_739772"/>
      <w:bookmarkEnd w:id="484"/>
      <w:r>
        <w:rPr>
          <w:rFonts w:hint="cs"/>
          <w:rtl/>
          <w:lang w:eastAsia="he-IL"/>
        </w:rPr>
        <w:t xml:space="preserve">גם אם היו לנו ויכוחים כאלה ואחרים על </w:t>
      </w:r>
      <w:bookmarkStart w:id="485" w:name="_ETM_Q1_740578"/>
      <w:bookmarkEnd w:id="485"/>
      <w:r>
        <w:rPr>
          <w:rFonts w:hint="cs"/>
          <w:rtl/>
          <w:lang w:eastAsia="he-IL"/>
        </w:rPr>
        <w:t>נקודות כאלה</w:t>
      </w:r>
      <w:bookmarkStart w:id="486" w:name="_ETM_Q1_742273"/>
      <w:bookmarkEnd w:id="486"/>
      <w:r>
        <w:rPr>
          <w:rFonts w:hint="cs"/>
          <w:rtl/>
          <w:lang w:eastAsia="he-IL"/>
        </w:rPr>
        <w:t xml:space="preserve"> ואחרות. אבל בסופו של דבר אני חוש</w:t>
      </w:r>
      <w:bookmarkStart w:id="487" w:name="_ETM_Q1_742874"/>
      <w:bookmarkEnd w:id="487"/>
      <w:r>
        <w:rPr>
          <w:rFonts w:hint="cs"/>
          <w:rtl/>
          <w:lang w:eastAsia="he-IL"/>
        </w:rPr>
        <w:t xml:space="preserve">ב שהדברים </w:t>
      </w:r>
      <w:bookmarkStart w:id="488" w:name="_ETM_Q1_744351"/>
      <w:bookmarkEnd w:id="488"/>
      <w:r>
        <w:rPr>
          <w:rFonts w:hint="cs"/>
          <w:rtl/>
          <w:lang w:eastAsia="he-IL"/>
        </w:rPr>
        <w:t xml:space="preserve">האלה הם נכונים, וזה יבוא וישתלב לנו גם בעתיד עם </w:t>
      </w:r>
      <w:bookmarkStart w:id="489" w:name="_ETM_Q1_751320"/>
      <w:bookmarkEnd w:id="489"/>
      <w:r>
        <w:rPr>
          <w:rFonts w:hint="cs"/>
          <w:rtl/>
          <w:lang w:eastAsia="he-IL"/>
        </w:rPr>
        <w:t>רישוי עצמי ודברים נוספים, שהמטרה שלנו היא פשוט לשמן את</w:t>
      </w:r>
      <w:bookmarkStart w:id="490" w:name="_ETM_Q1_759774"/>
      <w:bookmarkEnd w:id="490"/>
      <w:r>
        <w:rPr>
          <w:rFonts w:hint="cs"/>
          <w:rtl/>
          <w:lang w:eastAsia="he-IL"/>
        </w:rPr>
        <w:t xml:space="preserve"> גלגלי </w:t>
      </w:r>
      <w:bookmarkStart w:id="491" w:name="_ETM_Q1_757312"/>
      <w:bookmarkEnd w:id="491"/>
      <w:r>
        <w:rPr>
          <w:rFonts w:hint="cs"/>
          <w:rtl/>
          <w:lang w:eastAsia="he-IL"/>
        </w:rPr>
        <w:t xml:space="preserve">הבירוקרטיה הזאת. שהרכבות יעבדו, שמינהל התכנון יעבוד, שאפשר </w:t>
      </w:r>
      <w:bookmarkStart w:id="492" w:name="_ETM_Q1_765744"/>
      <w:bookmarkEnd w:id="492"/>
      <w:r>
        <w:rPr>
          <w:rFonts w:hint="cs"/>
          <w:rtl/>
          <w:lang w:eastAsia="he-IL"/>
        </w:rPr>
        <w:t xml:space="preserve">יהיה להוציא היתרים. בוודאי </w:t>
      </w:r>
      <w:bookmarkStart w:id="493" w:name="_ETM_Q1_763943"/>
      <w:bookmarkEnd w:id="493"/>
      <w:r>
        <w:rPr>
          <w:rFonts w:hint="cs"/>
          <w:rtl/>
          <w:lang w:eastAsia="he-IL"/>
        </w:rPr>
        <w:t xml:space="preserve">במה שקשור </w:t>
      </w:r>
      <w:bookmarkStart w:id="494" w:name="_ETM_Q1_702997"/>
      <w:bookmarkEnd w:id="494"/>
      <w:r>
        <w:rPr>
          <w:rFonts w:hint="cs"/>
          <w:rtl/>
          <w:lang w:eastAsia="he-IL"/>
        </w:rPr>
        <w:t xml:space="preserve">כרגע לממ"דים וגם בדברים אחרים. </w:t>
      </w:r>
      <w:bookmarkStart w:id="495" w:name="_ETM_Q1_772462"/>
      <w:bookmarkEnd w:id="495"/>
      <w:r>
        <w:rPr>
          <w:rFonts w:hint="cs"/>
          <w:rtl/>
          <w:lang w:eastAsia="he-IL"/>
        </w:rPr>
        <w:t>החוק נותן סמכויו</w:t>
      </w:r>
      <w:bookmarkStart w:id="496" w:name="_ETM_Q1_769577"/>
      <w:bookmarkEnd w:id="496"/>
      <w:r>
        <w:rPr>
          <w:rFonts w:hint="cs"/>
          <w:rtl/>
          <w:lang w:eastAsia="he-IL"/>
        </w:rPr>
        <w:t xml:space="preserve">ת רבות לשר הפנים להכניס </w:t>
      </w:r>
      <w:bookmarkStart w:id="497" w:name="_ETM_Q1_771274"/>
      <w:bookmarkEnd w:id="497"/>
      <w:r>
        <w:rPr>
          <w:rFonts w:hint="cs"/>
          <w:rtl/>
          <w:lang w:eastAsia="he-IL"/>
        </w:rPr>
        <w:t xml:space="preserve">למסלולים של פטור </w:t>
      </w:r>
      <w:bookmarkStart w:id="498" w:name="_ETM_Q1_773899"/>
      <w:bookmarkEnd w:id="498"/>
      <w:r>
        <w:rPr>
          <w:rFonts w:hint="cs"/>
          <w:rtl/>
          <w:lang w:eastAsia="he-IL"/>
        </w:rPr>
        <w:t xml:space="preserve">או היתר מקוצר. הקלנו מאוד-מאוד בבירוקרטיות כאן. הרבה מאוד </w:t>
      </w:r>
      <w:bookmarkStart w:id="499" w:name="_ETM_Q1_784465"/>
      <w:bookmarkEnd w:id="499"/>
      <w:r>
        <w:rPr>
          <w:rFonts w:hint="cs"/>
          <w:rtl/>
          <w:lang w:eastAsia="he-IL"/>
        </w:rPr>
        <w:t xml:space="preserve">ששר הפנים יוכל לקבוע מה תוקע ומה לא תוקע. אני </w:t>
      </w:r>
      <w:bookmarkStart w:id="500" w:name="_ETM_Q1_789540"/>
      <w:bookmarkEnd w:id="500"/>
      <w:r>
        <w:rPr>
          <w:rFonts w:hint="cs"/>
          <w:rtl/>
          <w:lang w:eastAsia="he-IL"/>
        </w:rPr>
        <w:t xml:space="preserve">מבקש מאוד, ואני מבין, בני, החלקים האלה של הסמכויות, של </w:t>
      </w:r>
      <w:bookmarkStart w:id="501" w:name="_ETM_Q1_797087"/>
      <w:bookmarkStart w:id="502" w:name="_ETM_Q1_792430"/>
      <w:bookmarkEnd w:id="501"/>
      <w:bookmarkEnd w:id="502"/>
      <w:r>
        <w:rPr>
          <w:rFonts w:hint="cs"/>
          <w:rtl/>
          <w:lang w:eastAsia="he-IL"/>
        </w:rPr>
        <w:t>התקנות האלה של שר הפנים.</w:t>
      </w:r>
    </w:p>
    <w:p w14:paraId="14380820" w14:textId="449C6C7F" w:rsidR="00B90F0B" w:rsidRDefault="00B90F0B" w:rsidP="001475E3">
      <w:pPr>
        <w:rPr>
          <w:rtl/>
          <w:lang w:eastAsia="he-IL"/>
        </w:rPr>
      </w:pPr>
      <w:bookmarkStart w:id="503" w:name="_ETM_Q1_797497"/>
      <w:bookmarkStart w:id="504" w:name="_ETM_Q1_797614"/>
      <w:bookmarkStart w:id="505" w:name="_ETM_Q1_792804"/>
      <w:bookmarkStart w:id="506" w:name="_ETM_Q1_793578"/>
      <w:bookmarkEnd w:id="503"/>
      <w:bookmarkEnd w:id="504"/>
      <w:bookmarkEnd w:id="505"/>
      <w:bookmarkEnd w:id="506"/>
    </w:p>
    <w:p w14:paraId="3FFB18CE" w14:textId="5583441F" w:rsidR="00B90F0B" w:rsidRDefault="00B90F0B" w:rsidP="00B90F0B">
      <w:pPr>
        <w:pStyle w:val="af9"/>
        <w:keepNext/>
        <w:rPr>
          <w:rtl/>
          <w:lang w:eastAsia="he-IL"/>
        </w:rPr>
      </w:pPr>
      <w:bookmarkStart w:id="507" w:name="ET_guest_בנימין_ארביב_46"/>
      <w:r w:rsidRPr="00B90F0B">
        <w:rPr>
          <w:rStyle w:val="TagStyle"/>
          <w:rtl/>
        </w:rPr>
        <w:t xml:space="preserve"> &lt;&lt; אורח &gt;&gt; </w:t>
      </w:r>
      <w:r>
        <w:rPr>
          <w:rtl/>
          <w:lang w:eastAsia="he-IL"/>
        </w:rPr>
        <w:t>בנימין ארביב:</w:t>
      </w:r>
      <w:r w:rsidRPr="00B90F0B">
        <w:rPr>
          <w:rStyle w:val="TagStyle"/>
          <w:rtl/>
        </w:rPr>
        <w:t xml:space="preserve"> &lt;&lt; אורח &gt;&gt;</w:t>
      </w:r>
      <w:r w:rsidR="00937D19">
        <w:rPr>
          <w:rtl/>
          <w:lang w:eastAsia="he-IL"/>
        </w:rPr>
        <w:t xml:space="preserve"> </w:t>
      </w:r>
      <w:bookmarkEnd w:id="507"/>
    </w:p>
    <w:p w14:paraId="5B80A39F" w14:textId="7111E918" w:rsidR="00B90F0B" w:rsidRDefault="00B90F0B" w:rsidP="00B90F0B">
      <w:pPr>
        <w:pStyle w:val="KeepWithNext"/>
        <w:rPr>
          <w:rtl/>
          <w:lang w:eastAsia="he-IL"/>
        </w:rPr>
      </w:pPr>
    </w:p>
    <w:p w14:paraId="572831DB" w14:textId="3CBD27D4" w:rsidR="00B90F0B" w:rsidRDefault="00B90F0B" w:rsidP="00B90F0B">
      <w:pPr>
        <w:rPr>
          <w:rtl/>
          <w:lang w:eastAsia="he-IL"/>
        </w:rPr>
      </w:pPr>
      <w:bookmarkStart w:id="508" w:name="_ETM_Q1_794376"/>
      <w:bookmarkStart w:id="509" w:name="_ETM_Q1_794436"/>
      <w:bookmarkEnd w:id="508"/>
      <w:bookmarkEnd w:id="509"/>
      <w:r>
        <w:rPr>
          <w:rFonts w:hint="cs"/>
          <w:rtl/>
          <w:lang w:eastAsia="he-IL"/>
        </w:rPr>
        <w:t xml:space="preserve">אנחנו מבקשים שלושה </w:t>
      </w:r>
      <w:bookmarkStart w:id="510" w:name="_ETM_Q1_797589"/>
      <w:bookmarkEnd w:id="510"/>
      <w:r>
        <w:rPr>
          <w:rFonts w:hint="cs"/>
          <w:rtl/>
          <w:lang w:eastAsia="he-IL"/>
        </w:rPr>
        <w:t>חודשים. נדבר על זה.</w:t>
      </w:r>
    </w:p>
    <w:p w14:paraId="5D2CB393" w14:textId="16F1EEEA" w:rsidR="00B90F0B" w:rsidRDefault="00B90F0B" w:rsidP="00B90F0B">
      <w:pPr>
        <w:rPr>
          <w:rtl/>
          <w:lang w:eastAsia="he-IL"/>
        </w:rPr>
      </w:pPr>
      <w:bookmarkStart w:id="511" w:name="_ETM_Q1_799809"/>
      <w:bookmarkStart w:id="512" w:name="_ETM_Q1_799891"/>
      <w:bookmarkStart w:id="513" w:name="_ETM_Q1_800872"/>
      <w:bookmarkEnd w:id="511"/>
      <w:bookmarkEnd w:id="512"/>
      <w:bookmarkEnd w:id="513"/>
    </w:p>
    <w:p w14:paraId="5A6738AF" w14:textId="54D1C3DD" w:rsidR="00B90F0B" w:rsidRDefault="00B90F0B" w:rsidP="00B90F0B">
      <w:pPr>
        <w:pStyle w:val="af6"/>
        <w:keepNext/>
        <w:rPr>
          <w:rtl/>
        </w:rPr>
      </w:pPr>
      <w:bookmarkStart w:id="514" w:name="ET_yor_5069_47"/>
      <w:r w:rsidRPr="00B90F0B">
        <w:rPr>
          <w:rStyle w:val="TagStyle"/>
          <w:rtl/>
        </w:rPr>
        <w:t xml:space="preserve"> &lt;&lt; יור &gt;&gt; </w:t>
      </w:r>
      <w:r>
        <w:rPr>
          <w:rtl/>
        </w:rPr>
        <w:t>היו"ר יעקב אשר:</w:t>
      </w:r>
      <w:r w:rsidRPr="00B90F0B">
        <w:rPr>
          <w:rStyle w:val="TagStyle"/>
          <w:rtl/>
        </w:rPr>
        <w:t xml:space="preserve"> &lt;&lt; יור &gt;&gt;</w:t>
      </w:r>
      <w:r w:rsidR="00937D19">
        <w:rPr>
          <w:rtl/>
        </w:rPr>
        <w:t xml:space="preserve"> </w:t>
      </w:r>
      <w:bookmarkEnd w:id="514"/>
    </w:p>
    <w:p w14:paraId="6A67AE57" w14:textId="26983A44" w:rsidR="00B90F0B" w:rsidRDefault="00B90F0B" w:rsidP="00B90F0B">
      <w:pPr>
        <w:pStyle w:val="KeepWithNext"/>
        <w:rPr>
          <w:rtl/>
          <w:lang w:eastAsia="he-IL"/>
        </w:rPr>
      </w:pPr>
    </w:p>
    <w:p w14:paraId="5977DA0B" w14:textId="77777777" w:rsidR="00055136" w:rsidRDefault="00B90F0B" w:rsidP="00B90F0B">
      <w:pPr>
        <w:rPr>
          <w:rtl/>
          <w:lang w:eastAsia="he-IL"/>
        </w:rPr>
      </w:pPr>
      <w:bookmarkStart w:id="515" w:name="_ETM_Q1_801531"/>
      <w:bookmarkStart w:id="516" w:name="_ETM_Q1_801579"/>
      <w:bookmarkStart w:id="517" w:name="_ETM_Q1_796605"/>
      <w:bookmarkEnd w:id="515"/>
      <w:bookmarkEnd w:id="516"/>
      <w:bookmarkEnd w:id="517"/>
      <w:r>
        <w:rPr>
          <w:rFonts w:hint="cs"/>
          <w:rtl/>
          <w:lang w:eastAsia="he-IL"/>
        </w:rPr>
        <w:t xml:space="preserve">אוקיי, אז אני מבקש בסיכום שתגידו </w:t>
      </w:r>
      <w:bookmarkStart w:id="518" w:name="_ETM_Q1_801699"/>
      <w:bookmarkEnd w:id="518"/>
      <w:r>
        <w:rPr>
          <w:rFonts w:hint="cs"/>
          <w:rtl/>
          <w:lang w:eastAsia="he-IL"/>
        </w:rPr>
        <w:t>את זה. אני הייתי שמח אם זה יהיה חודשיים, אבל</w:t>
      </w:r>
      <w:bookmarkStart w:id="519" w:name="_ETM_Q1_806264"/>
      <w:bookmarkEnd w:id="519"/>
      <w:r>
        <w:rPr>
          <w:rFonts w:hint="cs"/>
          <w:rtl/>
          <w:lang w:eastAsia="he-IL"/>
        </w:rPr>
        <w:t xml:space="preserve"> אני אחכה לתשובה שלכם. אבל אני רוצה להיות</w:t>
      </w:r>
      <w:bookmarkStart w:id="520" w:name="_ETM_Q1_806431"/>
      <w:bookmarkEnd w:id="520"/>
      <w:r>
        <w:rPr>
          <w:rFonts w:hint="cs"/>
          <w:rtl/>
          <w:lang w:eastAsia="he-IL"/>
        </w:rPr>
        <w:t xml:space="preserve"> בטוח שזה </w:t>
      </w:r>
      <w:bookmarkStart w:id="521" w:name="_ETM_Q1_807829"/>
      <w:bookmarkEnd w:id="521"/>
      <w:r>
        <w:rPr>
          <w:rFonts w:hint="cs"/>
          <w:rtl/>
          <w:lang w:eastAsia="he-IL"/>
        </w:rPr>
        <w:t>יהיה. כי אנחנו בונים פה איזשהו מבנה שחלק גדול ממנו</w:t>
      </w:r>
      <w:bookmarkStart w:id="522" w:name="_ETM_Q1_813911"/>
      <w:bookmarkEnd w:id="522"/>
      <w:r>
        <w:rPr>
          <w:rFonts w:hint="cs"/>
          <w:rtl/>
          <w:lang w:eastAsia="he-IL"/>
        </w:rPr>
        <w:t xml:space="preserve"> אנחנו עושים היום בהצבעה שלנו וחלק גדול </w:t>
      </w:r>
      <w:bookmarkStart w:id="523" w:name="_ETM_Q1_813498"/>
      <w:bookmarkEnd w:id="523"/>
      <w:r>
        <w:rPr>
          <w:rFonts w:hint="cs"/>
          <w:rtl/>
          <w:lang w:eastAsia="he-IL"/>
        </w:rPr>
        <w:t xml:space="preserve">מאוד ייעשה אחר </w:t>
      </w:r>
      <w:bookmarkStart w:id="524" w:name="_ETM_Q1_815839"/>
      <w:bookmarkEnd w:id="524"/>
      <w:r>
        <w:rPr>
          <w:rFonts w:hint="cs"/>
          <w:rtl/>
          <w:lang w:eastAsia="he-IL"/>
        </w:rPr>
        <w:t>כך על ידכם, על ידי שר הפנים. ולכן, כשכל המבנה</w:t>
      </w:r>
      <w:bookmarkStart w:id="525" w:name="_ETM_Q1_822855"/>
      <w:bookmarkEnd w:id="525"/>
      <w:r>
        <w:rPr>
          <w:rFonts w:hint="cs"/>
          <w:rtl/>
          <w:lang w:eastAsia="he-IL"/>
        </w:rPr>
        <w:t xml:space="preserve"> </w:t>
      </w:r>
      <w:bookmarkStart w:id="526" w:name="_ETM_Q1_818958"/>
      <w:bookmarkEnd w:id="526"/>
      <w:r>
        <w:rPr>
          <w:rFonts w:hint="cs"/>
          <w:rtl/>
          <w:lang w:eastAsia="he-IL"/>
        </w:rPr>
        <w:t>יעמוד ביחד העסק הזה ירו</w:t>
      </w:r>
      <w:bookmarkStart w:id="527" w:name="_ETM_Q1_819464"/>
      <w:bookmarkEnd w:id="527"/>
      <w:r>
        <w:rPr>
          <w:rFonts w:hint="cs"/>
          <w:rtl/>
          <w:lang w:eastAsia="he-IL"/>
        </w:rPr>
        <w:t xml:space="preserve">ץ, </w:t>
      </w:r>
      <w:bookmarkStart w:id="528" w:name="_ETM_Q1_821759"/>
      <w:bookmarkEnd w:id="528"/>
      <w:r>
        <w:rPr>
          <w:rFonts w:hint="cs"/>
          <w:rtl/>
          <w:lang w:eastAsia="he-IL"/>
        </w:rPr>
        <w:t>וזה חשוב מאוד.</w:t>
      </w:r>
    </w:p>
    <w:p w14:paraId="787F4317" w14:textId="77777777" w:rsidR="00055136" w:rsidRDefault="00055136" w:rsidP="00B90F0B">
      <w:pPr>
        <w:rPr>
          <w:rtl/>
          <w:lang w:eastAsia="he-IL"/>
        </w:rPr>
      </w:pPr>
    </w:p>
    <w:p w14:paraId="39000371" w14:textId="65F4B98D" w:rsidR="00B90F0B" w:rsidRDefault="00B90F0B" w:rsidP="00B90F0B">
      <w:pPr>
        <w:rPr>
          <w:rtl/>
          <w:lang w:eastAsia="he-IL"/>
        </w:rPr>
      </w:pPr>
      <w:r>
        <w:rPr>
          <w:rFonts w:hint="cs"/>
          <w:rtl/>
          <w:lang w:eastAsia="he-IL"/>
        </w:rPr>
        <w:t xml:space="preserve"> הרחבת הפטור לבתי ספר וגני ילדים </w:t>
      </w:r>
      <w:bookmarkStart w:id="529" w:name="_ETM_Q1_823984"/>
      <w:bookmarkEnd w:id="529"/>
      <w:r>
        <w:rPr>
          <w:rtl/>
          <w:lang w:eastAsia="he-IL"/>
        </w:rPr>
        <w:t>–</w:t>
      </w:r>
      <w:bookmarkStart w:id="530" w:name="_ETM_Q1_824224"/>
      <w:bookmarkEnd w:id="530"/>
      <w:r>
        <w:rPr>
          <w:rFonts w:hint="cs"/>
          <w:rtl/>
          <w:lang w:eastAsia="he-IL"/>
        </w:rPr>
        <w:t xml:space="preserve"> על זה דיברנו.</w:t>
      </w:r>
      <w:bookmarkStart w:id="531" w:name="_ETM_Q1_822277"/>
      <w:bookmarkEnd w:id="531"/>
      <w:r>
        <w:rPr>
          <w:rFonts w:hint="cs"/>
          <w:rtl/>
          <w:lang w:eastAsia="he-IL"/>
        </w:rPr>
        <w:t xml:space="preserve"> והמשך מבני ציבור. </w:t>
      </w:r>
      <w:r w:rsidR="00E47600">
        <w:rPr>
          <w:rFonts w:hint="cs"/>
          <w:rtl/>
          <w:lang w:eastAsia="he-IL"/>
        </w:rPr>
        <w:t xml:space="preserve">השתמשנו פה גם, הורדנו </w:t>
      </w:r>
      <w:bookmarkStart w:id="532" w:name="_ETM_Q1_835327"/>
      <w:bookmarkEnd w:id="532"/>
      <w:r w:rsidR="00E47600">
        <w:rPr>
          <w:rFonts w:hint="cs"/>
          <w:rtl/>
          <w:lang w:eastAsia="he-IL"/>
        </w:rPr>
        <w:t xml:space="preserve">מצד אחד את הלחץ </w:t>
      </w:r>
      <w:bookmarkStart w:id="533" w:name="_ETM_Q1_834663"/>
      <w:bookmarkEnd w:id="533"/>
      <w:r w:rsidR="00E47600">
        <w:rPr>
          <w:rFonts w:hint="cs"/>
          <w:rtl/>
          <w:lang w:eastAsia="he-IL"/>
        </w:rPr>
        <w:t xml:space="preserve">של סעיף 197, שלא יהיה </w:t>
      </w:r>
      <w:bookmarkStart w:id="534" w:name="_ETM_Q1_838121"/>
      <w:bookmarkEnd w:id="534"/>
      <w:r w:rsidR="00E47600">
        <w:rPr>
          <w:rFonts w:hint="cs"/>
          <w:rtl/>
          <w:lang w:eastAsia="he-IL"/>
        </w:rPr>
        <w:t>חסם</w:t>
      </w:r>
      <w:r w:rsidR="00015621">
        <w:rPr>
          <w:rFonts w:hint="cs"/>
          <w:rtl/>
          <w:lang w:eastAsia="he-IL"/>
        </w:rPr>
        <w:t xml:space="preserve"> לבנייה</w:t>
      </w:r>
      <w:r w:rsidR="0086387D">
        <w:rPr>
          <w:rFonts w:hint="cs"/>
          <w:rtl/>
          <w:lang w:eastAsia="he-IL"/>
        </w:rPr>
        <w:t xml:space="preserve">. סעיף 197 זה סעיף פיצויים, אז </w:t>
      </w:r>
      <w:bookmarkStart w:id="535" w:name="_ETM_Q1_848185"/>
      <w:bookmarkEnd w:id="535"/>
      <w:r w:rsidR="0086387D">
        <w:rPr>
          <w:rFonts w:hint="cs"/>
          <w:rtl/>
          <w:lang w:eastAsia="he-IL"/>
        </w:rPr>
        <w:t xml:space="preserve">שלא יהיה חסם לבנייה של ממ"דים. ומצד שני גם, שלא </w:t>
      </w:r>
      <w:bookmarkStart w:id="536" w:name="_ETM_Q1_853806"/>
      <w:bookmarkEnd w:id="536"/>
      <w:r w:rsidR="0086387D">
        <w:rPr>
          <w:rFonts w:hint="cs"/>
          <w:rtl/>
          <w:lang w:eastAsia="he-IL"/>
        </w:rPr>
        <w:t>יהיה שיצרנו אותו בצורה אחרת מההסכמות ש</w:t>
      </w:r>
      <w:bookmarkStart w:id="537" w:name="_ETM_Q1_855105"/>
      <w:bookmarkEnd w:id="537"/>
      <w:r w:rsidR="0086387D">
        <w:rPr>
          <w:rFonts w:hint="cs"/>
          <w:rtl/>
          <w:lang w:eastAsia="he-IL"/>
        </w:rPr>
        <w:t xml:space="preserve">הגענו אליהן, שלא תהיה </w:t>
      </w:r>
      <w:bookmarkStart w:id="538" w:name="_ETM_Q1_858589"/>
      <w:bookmarkEnd w:id="538"/>
      <w:r w:rsidR="0086387D">
        <w:rPr>
          <w:rFonts w:hint="cs"/>
          <w:rtl/>
          <w:lang w:eastAsia="he-IL"/>
        </w:rPr>
        <w:t>אפשרות, איך נקרא לזה?</w:t>
      </w:r>
      <w:r w:rsidR="0086387D">
        <w:rPr>
          <w:rFonts w:hint="cs"/>
          <w:lang w:eastAsia="he-IL"/>
        </w:rPr>
        <w:t xml:space="preserve"> </w:t>
      </w:r>
      <w:r w:rsidR="0086387D">
        <w:rPr>
          <w:rFonts w:hint="cs"/>
          <w:rtl/>
          <w:lang w:eastAsia="he-IL"/>
        </w:rPr>
        <w:t>לגורמים או לרשויות.</w:t>
      </w:r>
      <w:bookmarkStart w:id="539" w:name="_ETM_Q1_863205"/>
      <w:bookmarkStart w:id="540" w:name="_ETM_Q1_863438"/>
      <w:bookmarkEnd w:id="539"/>
      <w:bookmarkEnd w:id="540"/>
    </w:p>
    <w:p w14:paraId="27D2441B" w14:textId="488B7F33" w:rsidR="0086387D" w:rsidRDefault="0086387D" w:rsidP="00B90F0B">
      <w:pPr>
        <w:rPr>
          <w:rtl/>
          <w:lang w:eastAsia="he-IL"/>
        </w:rPr>
      </w:pPr>
      <w:bookmarkStart w:id="541" w:name="_ETM_Q1_864008"/>
      <w:bookmarkEnd w:id="541"/>
    </w:p>
    <w:p w14:paraId="2A9B94A1" w14:textId="41492445" w:rsidR="0086387D" w:rsidRDefault="0086387D" w:rsidP="0086387D">
      <w:pPr>
        <w:pStyle w:val="a4"/>
        <w:keepNext/>
        <w:rPr>
          <w:rtl/>
        </w:rPr>
      </w:pPr>
      <w:bookmarkStart w:id="542" w:name="ET_speaker_תומר_רוזנר_48"/>
      <w:r w:rsidRPr="0086387D">
        <w:rPr>
          <w:rStyle w:val="TagStyle"/>
          <w:rtl/>
        </w:rPr>
        <w:t xml:space="preserve"> &lt;&lt; דובר &gt;&gt; </w:t>
      </w:r>
      <w:r>
        <w:rPr>
          <w:rtl/>
        </w:rPr>
        <w:t>תומר רוזנר:</w:t>
      </w:r>
      <w:r w:rsidRPr="0086387D">
        <w:rPr>
          <w:rStyle w:val="TagStyle"/>
          <w:rtl/>
        </w:rPr>
        <w:t xml:space="preserve"> &lt;&lt; דובר &gt;&gt;</w:t>
      </w:r>
      <w:r w:rsidR="00937D19">
        <w:rPr>
          <w:rtl/>
        </w:rPr>
        <w:t xml:space="preserve"> </w:t>
      </w:r>
      <w:bookmarkEnd w:id="542"/>
    </w:p>
    <w:p w14:paraId="7E20FE1F" w14:textId="52C1DC41" w:rsidR="0086387D" w:rsidRDefault="0086387D" w:rsidP="0086387D">
      <w:pPr>
        <w:pStyle w:val="KeepWithNext"/>
        <w:rPr>
          <w:rtl/>
          <w:lang w:eastAsia="he-IL"/>
        </w:rPr>
      </w:pPr>
    </w:p>
    <w:p w14:paraId="722B8027" w14:textId="4DF47E6F" w:rsidR="0086387D" w:rsidRDefault="0086387D" w:rsidP="0086387D">
      <w:pPr>
        <w:rPr>
          <w:rtl/>
          <w:lang w:eastAsia="he-IL"/>
        </w:rPr>
      </w:pPr>
      <w:bookmarkStart w:id="543" w:name="_ETM_Q1_864530"/>
      <w:bookmarkStart w:id="544" w:name="_ETM_Q1_864571"/>
      <w:bookmarkEnd w:id="543"/>
      <w:bookmarkEnd w:id="544"/>
      <w:r>
        <w:rPr>
          <w:rFonts w:hint="cs"/>
          <w:rtl/>
          <w:lang w:eastAsia="he-IL"/>
        </w:rPr>
        <w:t>וע</w:t>
      </w:r>
      <w:bookmarkStart w:id="545" w:name="_ETM_Q1_861624"/>
      <w:bookmarkEnd w:id="545"/>
      <w:r>
        <w:rPr>
          <w:rFonts w:hint="cs"/>
          <w:rtl/>
          <w:lang w:eastAsia="he-IL"/>
        </w:rPr>
        <w:t>דות מקומיות.</w:t>
      </w:r>
    </w:p>
    <w:p w14:paraId="36166740" w14:textId="1483C5EA" w:rsidR="0086387D" w:rsidRDefault="0086387D" w:rsidP="0086387D">
      <w:pPr>
        <w:rPr>
          <w:rtl/>
          <w:lang w:eastAsia="he-IL"/>
        </w:rPr>
      </w:pPr>
      <w:bookmarkStart w:id="546" w:name="_ETM_Q1_864982"/>
      <w:bookmarkStart w:id="547" w:name="_ETM_Q1_865051"/>
      <w:bookmarkStart w:id="548" w:name="_ETM_Q1_865805"/>
      <w:bookmarkEnd w:id="546"/>
      <w:bookmarkEnd w:id="547"/>
      <w:bookmarkEnd w:id="548"/>
    </w:p>
    <w:p w14:paraId="1E4C564F" w14:textId="01BA6A16" w:rsidR="0086387D" w:rsidRDefault="0086387D" w:rsidP="0086387D">
      <w:pPr>
        <w:pStyle w:val="af6"/>
        <w:keepNext/>
        <w:rPr>
          <w:rtl/>
        </w:rPr>
      </w:pPr>
      <w:bookmarkStart w:id="549" w:name="ET_yor_5069_49"/>
      <w:r w:rsidRPr="0086387D">
        <w:rPr>
          <w:rStyle w:val="TagStyle"/>
          <w:rtl/>
        </w:rPr>
        <w:t xml:space="preserve"> &lt;&lt; יור &gt;&gt; </w:t>
      </w:r>
      <w:r>
        <w:rPr>
          <w:rtl/>
        </w:rPr>
        <w:t>היו"ר יעקב אשר:</w:t>
      </w:r>
      <w:r w:rsidRPr="0086387D">
        <w:rPr>
          <w:rStyle w:val="TagStyle"/>
          <w:rtl/>
        </w:rPr>
        <w:t xml:space="preserve"> &lt;&lt; יור &gt;&gt;</w:t>
      </w:r>
      <w:r w:rsidR="00937D19">
        <w:rPr>
          <w:rtl/>
        </w:rPr>
        <w:t xml:space="preserve"> </w:t>
      </w:r>
      <w:bookmarkEnd w:id="549"/>
    </w:p>
    <w:p w14:paraId="0AF295BB" w14:textId="1766E4D4" w:rsidR="0086387D" w:rsidRDefault="0086387D" w:rsidP="0086387D">
      <w:pPr>
        <w:pStyle w:val="KeepWithNext"/>
        <w:rPr>
          <w:rtl/>
          <w:lang w:eastAsia="he-IL"/>
        </w:rPr>
      </w:pPr>
    </w:p>
    <w:p w14:paraId="61654DD7" w14:textId="6A173EAA" w:rsidR="0086387D" w:rsidRDefault="0086387D" w:rsidP="0086387D">
      <w:pPr>
        <w:rPr>
          <w:rtl/>
          <w:lang w:eastAsia="he-IL"/>
        </w:rPr>
      </w:pPr>
      <w:bookmarkStart w:id="550" w:name="_ETM_Q1_866321"/>
      <w:bookmarkStart w:id="551" w:name="_ETM_Q1_866368"/>
      <w:bookmarkStart w:id="552" w:name="_ETM_Q1_861462"/>
      <w:bookmarkEnd w:id="550"/>
      <w:bookmarkEnd w:id="551"/>
      <w:bookmarkEnd w:id="552"/>
      <w:r>
        <w:rPr>
          <w:rFonts w:hint="cs"/>
          <w:rtl/>
          <w:lang w:eastAsia="he-IL"/>
        </w:rPr>
        <w:t xml:space="preserve">לא, ביקשתי </w:t>
      </w:r>
      <w:bookmarkStart w:id="553" w:name="_ETM_Q1_865132"/>
      <w:bookmarkEnd w:id="553"/>
      <w:r>
        <w:rPr>
          <w:rFonts w:hint="cs"/>
          <w:rtl/>
          <w:lang w:eastAsia="he-IL"/>
        </w:rPr>
        <w:t xml:space="preserve">שתיתן לי שם אחר. גורמים שונים </w:t>
      </w:r>
      <w:r>
        <w:rPr>
          <w:rtl/>
          <w:lang w:eastAsia="he-IL"/>
        </w:rPr>
        <w:t>–</w:t>
      </w:r>
      <w:r>
        <w:rPr>
          <w:rFonts w:hint="cs"/>
          <w:rtl/>
          <w:lang w:eastAsia="he-IL"/>
        </w:rPr>
        <w:t xml:space="preserve"> שלא יהיה </w:t>
      </w:r>
      <w:bookmarkStart w:id="554" w:name="_ETM_Q1_871430"/>
      <w:bookmarkEnd w:id="554"/>
      <w:r>
        <w:rPr>
          <w:rFonts w:hint="cs"/>
          <w:rtl/>
          <w:lang w:eastAsia="he-IL"/>
        </w:rPr>
        <w:t>מצב שבו - - -</w:t>
      </w:r>
      <w:bookmarkStart w:id="555" w:name="_ETM_Q1_870896"/>
      <w:bookmarkEnd w:id="555"/>
    </w:p>
    <w:p w14:paraId="0FC48572" w14:textId="0140286E" w:rsidR="0086387D" w:rsidRDefault="0086387D" w:rsidP="0086387D">
      <w:pPr>
        <w:rPr>
          <w:rtl/>
          <w:lang w:eastAsia="he-IL"/>
        </w:rPr>
      </w:pPr>
      <w:bookmarkStart w:id="556" w:name="_ETM_Q1_872483"/>
      <w:bookmarkStart w:id="557" w:name="_ETM_Q1_872564"/>
      <w:bookmarkStart w:id="558" w:name="_ETM_Q1_873508"/>
      <w:bookmarkEnd w:id="556"/>
      <w:bookmarkEnd w:id="557"/>
      <w:bookmarkEnd w:id="558"/>
    </w:p>
    <w:p w14:paraId="155BB86A" w14:textId="61F483EE" w:rsidR="0086387D" w:rsidRDefault="0086387D" w:rsidP="0086387D">
      <w:pPr>
        <w:pStyle w:val="af9"/>
        <w:keepNext/>
        <w:rPr>
          <w:rtl/>
          <w:lang w:eastAsia="he-IL"/>
        </w:rPr>
      </w:pPr>
      <w:bookmarkStart w:id="559" w:name="ET_guest_שלום_זינגר_50"/>
      <w:r w:rsidRPr="0086387D">
        <w:rPr>
          <w:rStyle w:val="TagStyle"/>
          <w:rtl/>
        </w:rPr>
        <w:t xml:space="preserve"> &lt;&lt; אורח &gt;&gt; </w:t>
      </w:r>
      <w:r>
        <w:rPr>
          <w:rtl/>
          <w:lang w:eastAsia="he-IL"/>
        </w:rPr>
        <w:t>שלום זינגר:</w:t>
      </w:r>
      <w:r w:rsidRPr="0086387D">
        <w:rPr>
          <w:rStyle w:val="TagStyle"/>
          <w:rtl/>
        </w:rPr>
        <w:t xml:space="preserve"> &lt;&lt; אורח &gt;&gt;</w:t>
      </w:r>
      <w:r w:rsidR="00937D19">
        <w:rPr>
          <w:rtl/>
          <w:lang w:eastAsia="he-IL"/>
        </w:rPr>
        <w:t xml:space="preserve"> </w:t>
      </w:r>
      <w:bookmarkEnd w:id="559"/>
    </w:p>
    <w:p w14:paraId="529B7D43" w14:textId="3221654F" w:rsidR="0086387D" w:rsidRDefault="0086387D" w:rsidP="0086387D">
      <w:pPr>
        <w:pStyle w:val="KeepWithNext"/>
        <w:rPr>
          <w:rtl/>
          <w:lang w:eastAsia="he-IL"/>
        </w:rPr>
      </w:pPr>
    </w:p>
    <w:p w14:paraId="4FBD6081" w14:textId="77777777" w:rsidR="0086387D" w:rsidRDefault="0086387D" w:rsidP="0086387D">
      <w:pPr>
        <w:rPr>
          <w:rtl/>
          <w:lang w:eastAsia="he-IL"/>
        </w:rPr>
      </w:pPr>
      <w:bookmarkStart w:id="560" w:name="_ETM_Q1_874103"/>
      <w:bookmarkStart w:id="561" w:name="_ETM_Q1_874154"/>
      <w:bookmarkEnd w:id="560"/>
      <w:bookmarkEnd w:id="561"/>
      <w:r>
        <w:rPr>
          <w:rFonts w:hint="cs"/>
          <w:rtl/>
          <w:lang w:eastAsia="he-IL"/>
        </w:rPr>
        <w:t>על איזה הסכמות אדוני מדבר</w:t>
      </w:r>
      <w:bookmarkStart w:id="562" w:name="_ETM_Q1_872594"/>
      <w:bookmarkStart w:id="563" w:name="_ETM_Q1_871918"/>
      <w:bookmarkEnd w:id="562"/>
      <w:bookmarkEnd w:id="563"/>
      <w:r>
        <w:rPr>
          <w:rFonts w:hint="cs"/>
          <w:rtl/>
          <w:lang w:eastAsia="he-IL"/>
        </w:rPr>
        <w:t>?</w:t>
      </w:r>
      <w:bookmarkStart w:id="564" w:name="_ETM_Q1_872489"/>
      <w:bookmarkEnd w:id="564"/>
    </w:p>
    <w:p w14:paraId="07B6DB0C" w14:textId="77777777" w:rsidR="0086387D" w:rsidRDefault="0086387D" w:rsidP="0086387D">
      <w:pPr>
        <w:rPr>
          <w:rtl/>
          <w:lang w:eastAsia="he-IL"/>
        </w:rPr>
      </w:pPr>
      <w:bookmarkStart w:id="565" w:name="_ETM_Q1_872579"/>
      <w:bookmarkStart w:id="566" w:name="_ETM_Q1_873279"/>
      <w:bookmarkEnd w:id="565"/>
      <w:bookmarkEnd w:id="566"/>
    </w:p>
    <w:p w14:paraId="716AFACC" w14:textId="5BDF552D" w:rsidR="0086387D" w:rsidRDefault="0086387D" w:rsidP="0086387D">
      <w:pPr>
        <w:pStyle w:val="af6"/>
        <w:keepNext/>
        <w:rPr>
          <w:rtl/>
        </w:rPr>
      </w:pPr>
      <w:bookmarkStart w:id="567" w:name="ET_yor_5069_51"/>
      <w:r w:rsidRPr="0086387D">
        <w:rPr>
          <w:rStyle w:val="TagStyle"/>
          <w:rtl/>
        </w:rPr>
        <w:t xml:space="preserve"> &lt;&lt; יור &gt;&gt; </w:t>
      </w:r>
      <w:r>
        <w:rPr>
          <w:rtl/>
        </w:rPr>
        <w:t>היו"ר יעקב אשר:</w:t>
      </w:r>
      <w:r w:rsidRPr="0086387D">
        <w:rPr>
          <w:rStyle w:val="TagStyle"/>
          <w:rtl/>
        </w:rPr>
        <w:t xml:space="preserve"> &lt;&lt; יור &gt;&gt;</w:t>
      </w:r>
      <w:r w:rsidR="00937D19">
        <w:rPr>
          <w:rtl/>
        </w:rPr>
        <w:t xml:space="preserve"> </w:t>
      </w:r>
      <w:bookmarkEnd w:id="567"/>
    </w:p>
    <w:p w14:paraId="7EB627FB" w14:textId="77777777" w:rsidR="0086387D" w:rsidRDefault="0086387D" w:rsidP="0086387D">
      <w:pPr>
        <w:pStyle w:val="KeepWithNext"/>
        <w:rPr>
          <w:rtl/>
        </w:rPr>
      </w:pPr>
    </w:p>
    <w:p w14:paraId="463845BD" w14:textId="163983BE" w:rsidR="0086387D" w:rsidRPr="0086387D" w:rsidRDefault="0086387D" w:rsidP="0086387D">
      <w:pPr>
        <w:rPr>
          <w:rtl/>
        </w:rPr>
      </w:pPr>
      <w:bookmarkStart w:id="568" w:name="_ETM_Q1_873878"/>
      <w:bookmarkStart w:id="569" w:name="_ETM_Q1_873930"/>
      <w:bookmarkEnd w:id="568"/>
      <w:bookmarkEnd w:id="569"/>
      <w:r>
        <w:rPr>
          <w:rFonts w:hint="cs"/>
          <w:rtl/>
        </w:rPr>
        <w:t xml:space="preserve">אין הסכמות. </w:t>
      </w:r>
      <w:bookmarkStart w:id="570" w:name="_ETM_Q1_873660"/>
      <w:bookmarkEnd w:id="570"/>
    </w:p>
    <w:p w14:paraId="4E04EF20" w14:textId="2E566D73" w:rsidR="0086387D" w:rsidRDefault="0086387D" w:rsidP="0022207D">
      <w:pPr>
        <w:rPr>
          <w:rtl/>
          <w:lang w:eastAsia="he-IL"/>
        </w:rPr>
      </w:pPr>
      <w:bookmarkStart w:id="571" w:name="_ETM_Q1_875338"/>
      <w:bookmarkEnd w:id="571"/>
    </w:p>
    <w:p w14:paraId="44B1B1EA" w14:textId="49C2EDC3" w:rsidR="0086387D" w:rsidRDefault="0086387D" w:rsidP="0086387D">
      <w:pPr>
        <w:pStyle w:val="af9"/>
        <w:keepNext/>
        <w:rPr>
          <w:rtl/>
          <w:lang w:eastAsia="he-IL"/>
        </w:rPr>
      </w:pPr>
      <w:bookmarkStart w:id="572" w:name="ET_guest_שלום_זינגר_52"/>
      <w:r w:rsidRPr="0086387D">
        <w:rPr>
          <w:rStyle w:val="TagStyle"/>
          <w:rtl/>
        </w:rPr>
        <w:t xml:space="preserve"> &lt;&lt; אורח &gt;&gt; </w:t>
      </w:r>
      <w:r>
        <w:rPr>
          <w:rtl/>
          <w:lang w:eastAsia="he-IL"/>
        </w:rPr>
        <w:t>שלום זינגר:</w:t>
      </w:r>
      <w:r w:rsidRPr="0086387D">
        <w:rPr>
          <w:rStyle w:val="TagStyle"/>
          <w:rtl/>
        </w:rPr>
        <w:t xml:space="preserve"> &lt;&lt; אורח &gt;&gt;</w:t>
      </w:r>
      <w:r w:rsidR="00937D19">
        <w:rPr>
          <w:rtl/>
          <w:lang w:eastAsia="he-IL"/>
        </w:rPr>
        <w:t xml:space="preserve"> </w:t>
      </w:r>
      <w:bookmarkEnd w:id="572"/>
    </w:p>
    <w:p w14:paraId="5F74BD53" w14:textId="1C8FFB76" w:rsidR="0086387D" w:rsidRDefault="0086387D" w:rsidP="0086387D">
      <w:pPr>
        <w:pStyle w:val="KeepWithNext"/>
        <w:rPr>
          <w:rtl/>
          <w:lang w:eastAsia="he-IL"/>
        </w:rPr>
      </w:pPr>
    </w:p>
    <w:p w14:paraId="5AAE9D55" w14:textId="2CED5590" w:rsidR="0086387D" w:rsidRDefault="0086387D" w:rsidP="0086387D">
      <w:pPr>
        <w:rPr>
          <w:rtl/>
          <w:lang w:eastAsia="he-IL"/>
        </w:rPr>
      </w:pPr>
      <w:bookmarkStart w:id="573" w:name="_ETM_Q1_876016"/>
      <w:bookmarkStart w:id="574" w:name="_ETM_Q1_876072"/>
      <w:bookmarkStart w:id="575" w:name="_ETM_Q1_871298"/>
      <w:bookmarkStart w:id="576" w:name="_ETM_Q1_868946"/>
      <w:bookmarkEnd w:id="573"/>
      <w:bookmarkEnd w:id="574"/>
      <w:bookmarkEnd w:id="575"/>
      <w:bookmarkEnd w:id="576"/>
      <w:r>
        <w:rPr>
          <w:rFonts w:hint="cs"/>
          <w:rtl/>
          <w:lang w:eastAsia="he-IL"/>
        </w:rPr>
        <w:t xml:space="preserve">לא, אדוני אמר "הגענו להסכמות". </w:t>
      </w:r>
    </w:p>
    <w:p w14:paraId="7E97D7EF" w14:textId="2243FA1D" w:rsidR="0086387D" w:rsidRDefault="0086387D" w:rsidP="0086387D">
      <w:pPr>
        <w:rPr>
          <w:rtl/>
          <w:lang w:eastAsia="he-IL"/>
        </w:rPr>
      </w:pPr>
      <w:bookmarkStart w:id="577" w:name="_ETM_Q1_878764"/>
      <w:bookmarkStart w:id="578" w:name="_ETM_Q1_878835"/>
      <w:bookmarkStart w:id="579" w:name="_ETM_Q1_879535"/>
      <w:bookmarkEnd w:id="577"/>
      <w:bookmarkEnd w:id="578"/>
      <w:bookmarkEnd w:id="579"/>
    </w:p>
    <w:p w14:paraId="24DF01FA" w14:textId="606529C2" w:rsidR="0086387D" w:rsidRDefault="0086387D" w:rsidP="0086387D">
      <w:pPr>
        <w:pStyle w:val="af6"/>
        <w:keepNext/>
        <w:rPr>
          <w:rtl/>
        </w:rPr>
      </w:pPr>
      <w:bookmarkStart w:id="580" w:name="ET_yor_5069_53"/>
      <w:r w:rsidRPr="0086387D">
        <w:rPr>
          <w:rStyle w:val="TagStyle"/>
          <w:rtl/>
        </w:rPr>
        <w:t xml:space="preserve"> &lt;&lt; יור &gt;&gt; </w:t>
      </w:r>
      <w:r>
        <w:rPr>
          <w:rtl/>
        </w:rPr>
        <w:t>היו"ר יעקב אשר:</w:t>
      </w:r>
      <w:r w:rsidRPr="0086387D">
        <w:rPr>
          <w:rStyle w:val="TagStyle"/>
          <w:rtl/>
        </w:rPr>
        <w:t xml:space="preserve"> &lt;&lt; יור &gt;&gt;</w:t>
      </w:r>
      <w:r w:rsidR="00937D19">
        <w:rPr>
          <w:rtl/>
        </w:rPr>
        <w:t xml:space="preserve"> </w:t>
      </w:r>
      <w:bookmarkEnd w:id="580"/>
    </w:p>
    <w:p w14:paraId="44162E0C" w14:textId="21F15156" w:rsidR="0086387D" w:rsidRDefault="0086387D" w:rsidP="0086387D">
      <w:pPr>
        <w:pStyle w:val="KeepWithNext"/>
        <w:rPr>
          <w:rtl/>
          <w:lang w:eastAsia="he-IL"/>
        </w:rPr>
      </w:pPr>
    </w:p>
    <w:p w14:paraId="41CA14F4" w14:textId="3866C4C4" w:rsidR="0086387D" w:rsidRDefault="0086387D" w:rsidP="0086387D">
      <w:pPr>
        <w:rPr>
          <w:rtl/>
          <w:lang w:eastAsia="he-IL"/>
        </w:rPr>
      </w:pPr>
      <w:bookmarkStart w:id="581" w:name="_ETM_Q1_880206"/>
      <w:bookmarkStart w:id="582" w:name="_ETM_Q1_880262"/>
      <w:bookmarkEnd w:id="581"/>
      <w:bookmarkEnd w:id="582"/>
      <w:r>
        <w:rPr>
          <w:rFonts w:hint="cs"/>
          <w:rtl/>
          <w:lang w:eastAsia="he-IL"/>
        </w:rPr>
        <w:t xml:space="preserve">לא. מבחינתי הסכמה זה </w:t>
      </w:r>
      <w:bookmarkStart w:id="583" w:name="_ETM_Q1_883706"/>
      <w:bookmarkEnd w:id="583"/>
      <w:r>
        <w:rPr>
          <w:rFonts w:hint="cs"/>
          <w:rtl/>
          <w:lang w:eastAsia="he-IL"/>
        </w:rPr>
        <w:t>- - -</w:t>
      </w:r>
      <w:bookmarkStart w:id="584" w:name="_ETM_Q1_879273"/>
      <w:bookmarkEnd w:id="584"/>
    </w:p>
    <w:p w14:paraId="7BE6894F" w14:textId="562EA6D7" w:rsidR="0086387D" w:rsidRDefault="0086387D" w:rsidP="0086387D">
      <w:pPr>
        <w:rPr>
          <w:rtl/>
          <w:lang w:eastAsia="he-IL"/>
        </w:rPr>
      </w:pPr>
      <w:bookmarkStart w:id="585" w:name="_ETM_Q1_879505"/>
      <w:bookmarkStart w:id="586" w:name="_ETM_Q1_879597"/>
      <w:bookmarkStart w:id="587" w:name="_ETM_Q1_880538"/>
      <w:bookmarkEnd w:id="585"/>
      <w:bookmarkEnd w:id="586"/>
      <w:bookmarkEnd w:id="587"/>
    </w:p>
    <w:p w14:paraId="56C36BC8" w14:textId="29B74EF6" w:rsidR="0086387D" w:rsidRDefault="0086387D" w:rsidP="0086387D">
      <w:pPr>
        <w:pStyle w:val="af9"/>
        <w:keepNext/>
        <w:rPr>
          <w:rtl/>
          <w:lang w:eastAsia="he-IL"/>
        </w:rPr>
      </w:pPr>
      <w:bookmarkStart w:id="588" w:name="ET_guest_שלום_זינגר_54"/>
      <w:r w:rsidRPr="0086387D">
        <w:rPr>
          <w:rStyle w:val="TagStyle"/>
          <w:rtl/>
        </w:rPr>
        <w:t xml:space="preserve"> &lt;&lt; אורח &gt;&gt; </w:t>
      </w:r>
      <w:r>
        <w:rPr>
          <w:rtl/>
          <w:lang w:eastAsia="he-IL"/>
        </w:rPr>
        <w:t>שלום זינגר:</w:t>
      </w:r>
      <w:r w:rsidRPr="0086387D">
        <w:rPr>
          <w:rStyle w:val="TagStyle"/>
          <w:rtl/>
        </w:rPr>
        <w:t xml:space="preserve"> &lt;&lt; אורח &gt;&gt;</w:t>
      </w:r>
      <w:r w:rsidR="00937D19">
        <w:rPr>
          <w:rtl/>
          <w:lang w:eastAsia="he-IL"/>
        </w:rPr>
        <w:t xml:space="preserve"> </w:t>
      </w:r>
      <w:bookmarkEnd w:id="588"/>
    </w:p>
    <w:p w14:paraId="287C2D3E" w14:textId="3EE06550" w:rsidR="0086387D" w:rsidRDefault="0086387D" w:rsidP="0086387D">
      <w:pPr>
        <w:pStyle w:val="KeepWithNext"/>
        <w:rPr>
          <w:rtl/>
          <w:lang w:eastAsia="he-IL"/>
        </w:rPr>
      </w:pPr>
    </w:p>
    <w:p w14:paraId="419B73F9" w14:textId="27365430" w:rsidR="0086387D" w:rsidRDefault="0086387D" w:rsidP="0086387D">
      <w:pPr>
        <w:rPr>
          <w:rtl/>
          <w:lang w:eastAsia="he-IL"/>
        </w:rPr>
      </w:pPr>
      <w:bookmarkStart w:id="589" w:name="_ETM_Q1_881202"/>
      <w:bookmarkStart w:id="590" w:name="_ETM_Q1_881246"/>
      <w:bookmarkStart w:id="591" w:name="_ETM_Q1_876414"/>
      <w:bookmarkEnd w:id="589"/>
      <w:bookmarkEnd w:id="590"/>
      <w:bookmarkEnd w:id="591"/>
      <w:r>
        <w:rPr>
          <w:rFonts w:hint="cs"/>
          <w:rtl/>
          <w:lang w:eastAsia="he-IL"/>
        </w:rPr>
        <w:t xml:space="preserve">תגיד, אדוני, </w:t>
      </w:r>
      <w:bookmarkStart w:id="592" w:name="_ETM_Q1_875622"/>
      <w:bookmarkEnd w:id="592"/>
      <w:r>
        <w:rPr>
          <w:rFonts w:hint="cs"/>
          <w:rtl/>
          <w:lang w:eastAsia="he-IL"/>
        </w:rPr>
        <w:t xml:space="preserve">"החלטנו, אנחנו חושבים שזה נורא חכם </w:t>
      </w:r>
      <w:bookmarkStart w:id="593" w:name="_ETM_Q1_881966"/>
      <w:bookmarkEnd w:id="593"/>
      <w:r>
        <w:rPr>
          <w:rFonts w:hint="cs"/>
          <w:rtl/>
          <w:lang w:eastAsia="he-IL"/>
        </w:rPr>
        <w:t>ואנחנו החלטנו ככה".</w:t>
      </w:r>
    </w:p>
    <w:p w14:paraId="111415A0" w14:textId="4A8E6887" w:rsidR="0086387D" w:rsidRDefault="0086387D" w:rsidP="0086387D">
      <w:pPr>
        <w:rPr>
          <w:rtl/>
          <w:lang w:eastAsia="he-IL"/>
        </w:rPr>
      </w:pPr>
      <w:bookmarkStart w:id="594" w:name="_ETM_Q1_884669"/>
      <w:bookmarkStart w:id="595" w:name="_ETM_Q1_884758"/>
      <w:bookmarkStart w:id="596" w:name="_ETM_Q1_885861"/>
      <w:bookmarkEnd w:id="594"/>
      <w:bookmarkEnd w:id="595"/>
      <w:bookmarkEnd w:id="596"/>
    </w:p>
    <w:p w14:paraId="544CCEDF" w14:textId="1F94F832" w:rsidR="0086387D" w:rsidRDefault="0086387D" w:rsidP="0086387D">
      <w:pPr>
        <w:pStyle w:val="af6"/>
        <w:keepNext/>
        <w:rPr>
          <w:rtl/>
        </w:rPr>
      </w:pPr>
      <w:bookmarkStart w:id="597" w:name="ET_yor_5069_55"/>
      <w:r w:rsidRPr="0086387D">
        <w:rPr>
          <w:rStyle w:val="TagStyle"/>
          <w:rtl/>
        </w:rPr>
        <w:t xml:space="preserve"> &lt;&lt; יור &gt;&gt; </w:t>
      </w:r>
      <w:r>
        <w:rPr>
          <w:rtl/>
        </w:rPr>
        <w:t>היו"ר יעקב אשר:</w:t>
      </w:r>
      <w:r w:rsidRPr="0086387D">
        <w:rPr>
          <w:rStyle w:val="TagStyle"/>
          <w:rtl/>
        </w:rPr>
        <w:t xml:space="preserve"> &lt;&lt; יור &gt;&gt;</w:t>
      </w:r>
      <w:r w:rsidR="00937D19">
        <w:rPr>
          <w:rtl/>
        </w:rPr>
        <w:t xml:space="preserve"> </w:t>
      </w:r>
      <w:bookmarkEnd w:id="597"/>
    </w:p>
    <w:p w14:paraId="2921272D" w14:textId="77E8B3AC" w:rsidR="0086387D" w:rsidRDefault="0086387D" w:rsidP="0086387D">
      <w:pPr>
        <w:pStyle w:val="KeepWithNext"/>
        <w:rPr>
          <w:rtl/>
          <w:lang w:eastAsia="he-IL"/>
        </w:rPr>
      </w:pPr>
    </w:p>
    <w:p w14:paraId="3541D4E1" w14:textId="0B1385F7" w:rsidR="0086387D" w:rsidRDefault="0086387D" w:rsidP="0086387D">
      <w:pPr>
        <w:rPr>
          <w:rtl/>
          <w:lang w:eastAsia="he-IL"/>
        </w:rPr>
      </w:pPr>
      <w:bookmarkStart w:id="598" w:name="_ETM_Q1_886541"/>
      <w:bookmarkStart w:id="599" w:name="_ETM_Q1_886580"/>
      <w:bookmarkStart w:id="600" w:name="_ETM_Q1_881608"/>
      <w:bookmarkEnd w:id="598"/>
      <w:bookmarkEnd w:id="599"/>
      <w:bookmarkEnd w:id="600"/>
      <w:r>
        <w:rPr>
          <w:rFonts w:hint="cs"/>
          <w:rtl/>
          <w:lang w:eastAsia="he-IL"/>
        </w:rPr>
        <w:t>מבחינתי הסכמה זה כשאתה לא מגיע ל</w:t>
      </w:r>
      <w:bookmarkStart w:id="601" w:name="_ETM_Q1_884236"/>
      <w:bookmarkEnd w:id="601"/>
      <w:r>
        <w:rPr>
          <w:rFonts w:hint="cs"/>
          <w:rtl/>
          <w:lang w:eastAsia="he-IL"/>
        </w:rPr>
        <w:t xml:space="preserve">ישיבה מסוימת, </w:t>
      </w:r>
      <w:bookmarkStart w:id="602" w:name="_ETM_Q1_886696"/>
      <w:bookmarkEnd w:id="602"/>
      <w:r>
        <w:rPr>
          <w:rFonts w:hint="cs"/>
          <w:rtl/>
          <w:lang w:eastAsia="he-IL"/>
        </w:rPr>
        <w:t xml:space="preserve">אז זה הסכמה. זאת אומרת, מירה אומרת. </w:t>
      </w:r>
      <w:bookmarkStart w:id="603" w:name="_ETM_Q1_890472"/>
      <w:bookmarkEnd w:id="603"/>
    </w:p>
    <w:p w14:paraId="21394125" w14:textId="2C84FDDC" w:rsidR="0086387D" w:rsidRDefault="0086387D" w:rsidP="0086387D">
      <w:pPr>
        <w:rPr>
          <w:rtl/>
          <w:lang w:eastAsia="he-IL"/>
        </w:rPr>
      </w:pPr>
      <w:bookmarkStart w:id="604" w:name="_ETM_Q1_890708"/>
      <w:bookmarkStart w:id="605" w:name="_ETM_Q1_890801"/>
      <w:bookmarkStart w:id="606" w:name="_ETM_Q1_891511"/>
      <w:bookmarkEnd w:id="604"/>
      <w:bookmarkEnd w:id="605"/>
      <w:bookmarkEnd w:id="606"/>
    </w:p>
    <w:p w14:paraId="050BBD76" w14:textId="4014E725" w:rsidR="0086387D" w:rsidRDefault="0086387D" w:rsidP="0086387D">
      <w:pPr>
        <w:pStyle w:val="af9"/>
        <w:keepNext/>
        <w:rPr>
          <w:rtl/>
          <w:lang w:eastAsia="he-IL"/>
        </w:rPr>
      </w:pPr>
      <w:bookmarkStart w:id="607" w:name="ET_guest_מירה_סלומון_56"/>
      <w:r w:rsidRPr="0086387D">
        <w:rPr>
          <w:rStyle w:val="TagStyle"/>
          <w:rtl/>
        </w:rPr>
        <w:t xml:space="preserve"> &lt;&lt; אורח &gt;&gt; </w:t>
      </w:r>
      <w:r>
        <w:rPr>
          <w:rtl/>
          <w:lang w:eastAsia="he-IL"/>
        </w:rPr>
        <w:t>מירה סלומון:</w:t>
      </w:r>
      <w:r w:rsidRPr="0086387D">
        <w:rPr>
          <w:rStyle w:val="TagStyle"/>
          <w:rtl/>
        </w:rPr>
        <w:t xml:space="preserve"> &lt;&lt; אורח &gt;&gt;</w:t>
      </w:r>
      <w:r w:rsidR="00937D19">
        <w:rPr>
          <w:rtl/>
          <w:lang w:eastAsia="he-IL"/>
        </w:rPr>
        <w:t xml:space="preserve"> </w:t>
      </w:r>
      <w:bookmarkEnd w:id="607"/>
    </w:p>
    <w:p w14:paraId="22157B54" w14:textId="2D28F76B" w:rsidR="0086387D" w:rsidRDefault="0086387D" w:rsidP="0086387D">
      <w:pPr>
        <w:pStyle w:val="KeepWithNext"/>
        <w:rPr>
          <w:rtl/>
          <w:lang w:eastAsia="he-IL"/>
        </w:rPr>
      </w:pPr>
    </w:p>
    <w:p w14:paraId="17A89CAA" w14:textId="69F4FD3F" w:rsidR="0086387D" w:rsidRDefault="0086387D" w:rsidP="0086387D">
      <w:pPr>
        <w:rPr>
          <w:rtl/>
          <w:lang w:eastAsia="he-IL"/>
        </w:rPr>
      </w:pPr>
      <w:bookmarkStart w:id="608" w:name="_ETM_Q1_892226"/>
      <w:bookmarkStart w:id="609" w:name="_ETM_Q1_892267"/>
      <w:bookmarkEnd w:id="608"/>
      <w:bookmarkEnd w:id="609"/>
      <w:r>
        <w:rPr>
          <w:rFonts w:hint="cs"/>
          <w:rtl/>
          <w:lang w:eastAsia="he-IL"/>
        </w:rPr>
        <w:t>אני הב</w:t>
      </w:r>
      <w:bookmarkStart w:id="610" w:name="_ETM_Q1_889605"/>
      <w:bookmarkEnd w:id="610"/>
      <w:r>
        <w:rPr>
          <w:rFonts w:hint="cs"/>
          <w:rtl/>
          <w:lang w:eastAsia="he-IL"/>
        </w:rPr>
        <w:t xml:space="preserve">עתי </w:t>
      </w:r>
      <w:bookmarkStart w:id="611" w:name="_ETM_Q1_891149"/>
      <w:bookmarkEnd w:id="611"/>
      <w:r>
        <w:rPr>
          <w:rFonts w:hint="cs"/>
          <w:rtl/>
          <w:lang w:eastAsia="he-IL"/>
        </w:rPr>
        <w:t>התנגדות</w:t>
      </w:r>
      <w:bookmarkStart w:id="612" w:name="_ETM_Q1_887320"/>
      <w:bookmarkEnd w:id="612"/>
      <w:r>
        <w:rPr>
          <w:rFonts w:hint="cs"/>
          <w:rtl/>
          <w:lang w:eastAsia="he-IL"/>
        </w:rPr>
        <w:t>.</w:t>
      </w:r>
    </w:p>
    <w:p w14:paraId="76DC042E" w14:textId="71995072" w:rsidR="0086387D" w:rsidRDefault="0086387D" w:rsidP="0086387D">
      <w:pPr>
        <w:rPr>
          <w:rtl/>
          <w:lang w:eastAsia="he-IL"/>
        </w:rPr>
      </w:pPr>
      <w:bookmarkStart w:id="613" w:name="_ETM_Q1_887603"/>
      <w:bookmarkStart w:id="614" w:name="_ETM_Q1_887687"/>
      <w:bookmarkStart w:id="615" w:name="_ETM_Q1_888573"/>
      <w:bookmarkEnd w:id="613"/>
      <w:bookmarkEnd w:id="614"/>
      <w:bookmarkEnd w:id="615"/>
    </w:p>
    <w:p w14:paraId="21B00972" w14:textId="461450AB" w:rsidR="0086387D" w:rsidRDefault="0086387D" w:rsidP="0086387D">
      <w:pPr>
        <w:pStyle w:val="af9"/>
        <w:keepNext/>
        <w:rPr>
          <w:rtl/>
          <w:lang w:eastAsia="he-IL"/>
        </w:rPr>
      </w:pPr>
      <w:bookmarkStart w:id="616" w:name="ET_guest_שלום_זינגר_57"/>
      <w:r w:rsidRPr="0086387D">
        <w:rPr>
          <w:rStyle w:val="TagStyle"/>
          <w:rtl/>
        </w:rPr>
        <w:t xml:space="preserve"> &lt;&lt; אורח &gt;&gt; </w:t>
      </w:r>
      <w:r>
        <w:rPr>
          <w:rtl/>
          <w:lang w:eastAsia="he-IL"/>
        </w:rPr>
        <w:t>שלום זינגר:</w:t>
      </w:r>
      <w:r w:rsidRPr="0086387D">
        <w:rPr>
          <w:rStyle w:val="TagStyle"/>
          <w:rtl/>
        </w:rPr>
        <w:t xml:space="preserve"> &lt;&lt; אורח &gt;&gt;</w:t>
      </w:r>
      <w:r w:rsidR="00937D19">
        <w:rPr>
          <w:rtl/>
          <w:lang w:eastAsia="he-IL"/>
        </w:rPr>
        <w:t xml:space="preserve"> </w:t>
      </w:r>
      <w:bookmarkEnd w:id="616"/>
    </w:p>
    <w:p w14:paraId="2CA6FB86" w14:textId="1D0C0EAF" w:rsidR="0086387D" w:rsidRDefault="0086387D" w:rsidP="0086387D">
      <w:pPr>
        <w:pStyle w:val="KeepWithNext"/>
        <w:rPr>
          <w:rtl/>
          <w:lang w:eastAsia="he-IL"/>
        </w:rPr>
      </w:pPr>
    </w:p>
    <w:p w14:paraId="729C2298" w14:textId="31048D22" w:rsidR="0086387D" w:rsidRDefault="0086387D" w:rsidP="0086387D">
      <w:pPr>
        <w:rPr>
          <w:rtl/>
          <w:lang w:eastAsia="he-IL"/>
        </w:rPr>
      </w:pPr>
      <w:bookmarkStart w:id="617" w:name="_ETM_Q1_889282"/>
      <w:bookmarkStart w:id="618" w:name="_ETM_Q1_889332"/>
      <w:bookmarkEnd w:id="617"/>
      <w:bookmarkEnd w:id="618"/>
      <w:r>
        <w:rPr>
          <w:rFonts w:hint="cs"/>
          <w:rtl/>
          <w:lang w:eastAsia="he-IL"/>
        </w:rPr>
        <w:t>אני אשמח להגיע.</w:t>
      </w:r>
    </w:p>
    <w:p w14:paraId="7AF239A2" w14:textId="3999E593" w:rsidR="0086387D" w:rsidRDefault="0086387D" w:rsidP="0086387D">
      <w:pPr>
        <w:rPr>
          <w:rtl/>
          <w:lang w:eastAsia="he-IL"/>
        </w:rPr>
      </w:pPr>
      <w:bookmarkStart w:id="619" w:name="_ETM_Q1_892499"/>
      <w:bookmarkStart w:id="620" w:name="_ETM_Q1_892591"/>
      <w:bookmarkStart w:id="621" w:name="_ETM_Q1_893575"/>
      <w:bookmarkEnd w:id="619"/>
      <w:bookmarkEnd w:id="620"/>
      <w:bookmarkEnd w:id="621"/>
    </w:p>
    <w:p w14:paraId="60091DA1" w14:textId="659CD796" w:rsidR="0086387D" w:rsidRDefault="0086387D" w:rsidP="0086387D">
      <w:pPr>
        <w:pStyle w:val="af6"/>
        <w:keepNext/>
        <w:rPr>
          <w:rtl/>
        </w:rPr>
      </w:pPr>
      <w:bookmarkStart w:id="622" w:name="ET_yor_5069_58"/>
      <w:r w:rsidRPr="0086387D">
        <w:rPr>
          <w:rStyle w:val="TagStyle"/>
          <w:rtl/>
        </w:rPr>
        <w:t xml:space="preserve"> &lt;&lt; יור &gt;&gt; </w:t>
      </w:r>
      <w:r>
        <w:rPr>
          <w:rtl/>
        </w:rPr>
        <w:t>היו"ר יעקב אשר:</w:t>
      </w:r>
      <w:r w:rsidRPr="0086387D">
        <w:rPr>
          <w:rStyle w:val="TagStyle"/>
          <w:rtl/>
        </w:rPr>
        <w:t xml:space="preserve"> &lt;&lt; יור &gt;&gt;</w:t>
      </w:r>
      <w:r w:rsidR="00937D19">
        <w:rPr>
          <w:rtl/>
        </w:rPr>
        <w:t xml:space="preserve"> </w:t>
      </w:r>
      <w:bookmarkEnd w:id="622"/>
    </w:p>
    <w:p w14:paraId="0144793A" w14:textId="3AEB5EB7" w:rsidR="0086387D" w:rsidRDefault="0086387D" w:rsidP="0086387D">
      <w:pPr>
        <w:pStyle w:val="KeepWithNext"/>
        <w:rPr>
          <w:rtl/>
          <w:lang w:eastAsia="he-IL"/>
        </w:rPr>
      </w:pPr>
    </w:p>
    <w:p w14:paraId="729D789B" w14:textId="2B12322B" w:rsidR="0086387D" w:rsidRDefault="0086387D" w:rsidP="0086387D">
      <w:pPr>
        <w:rPr>
          <w:rtl/>
          <w:lang w:eastAsia="he-IL"/>
        </w:rPr>
      </w:pPr>
      <w:bookmarkStart w:id="623" w:name="_ETM_Q1_894287"/>
      <w:bookmarkStart w:id="624" w:name="_ETM_Q1_894332"/>
      <w:bookmarkEnd w:id="623"/>
      <w:bookmarkEnd w:id="624"/>
      <w:r>
        <w:rPr>
          <w:rFonts w:hint="cs"/>
          <w:rtl/>
          <w:lang w:eastAsia="he-IL"/>
        </w:rPr>
        <w:t>או, הסתב</w:t>
      </w:r>
      <w:bookmarkStart w:id="625" w:name="_ETM_Q1_892195"/>
      <w:bookmarkEnd w:id="625"/>
      <w:r>
        <w:rPr>
          <w:rFonts w:hint="cs"/>
          <w:rtl/>
          <w:lang w:eastAsia="he-IL"/>
        </w:rPr>
        <w:t xml:space="preserve">כתי. </w:t>
      </w:r>
    </w:p>
    <w:p w14:paraId="2B959FF2" w14:textId="2625C7BB" w:rsidR="0086387D" w:rsidRDefault="0086387D" w:rsidP="0086387D">
      <w:pPr>
        <w:rPr>
          <w:rtl/>
          <w:lang w:eastAsia="he-IL"/>
        </w:rPr>
      </w:pPr>
      <w:bookmarkStart w:id="626" w:name="_ETM_Q1_893747"/>
      <w:bookmarkStart w:id="627" w:name="_ETM_Q1_893820"/>
      <w:bookmarkStart w:id="628" w:name="_ETM_Q1_894704"/>
      <w:bookmarkEnd w:id="626"/>
      <w:bookmarkEnd w:id="627"/>
      <w:bookmarkEnd w:id="628"/>
    </w:p>
    <w:p w14:paraId="126C08FC" w14:textId="33520A04" w:rsidR="0086387D" w:rsidRDefault="0086387D" w:rsidP="0086387D">
      <w:pPr>
        <w:pStyle w:val="af9"/>
        <w:keepNext/>
        <w:rPr>
          <w:rtl/>
          <w:lang w:eastAsia="he-IL"/>
        </w:rPr>
      </w:pPr>
      <w:bookmarkStart w:id="629" w:name="ET_guest_מירה_סלומון_59"/>
      <w:r w:rsidRPr="0086387D">
        <w:rPr>
          <w:rStyle w:val="TagStyle"/>
          <w:rtl/>
        </w:rPr>
        <w:t xml:space="preserve"> &lt;&lt; אורח &gt;&gt; </w:t>
      </w:r>
      <w:r>
        <w:rPr>
          <w:rtl/>
          <w:lang w:eastAsia="he-IL"/>
        </w:rPr>
        <w:t>מירה סלומון:</w:t>
      </w:r>
      <w:r w:rsidRPr="0086387D">
        <w:rPr>
          <w:rStyle w:val="TagStyle"/>
          <w:rtl/>
        </w:rPr>
        <w:t xml:space="preserve"> &lt;&lt; אורח &gt;&gt;</w:t>
      </w:r>
      <w:r w:rsidR="00937D19">
        <w:rPr>
          <w:rtl/>
          <w:lang w:eastAsia="he-IL"/>
        </w:rPr>
        <w:t xml:space="preserve"> </w:t>
      </w:r>
      <w:bookmarkEnd w:id="629"/>
    </w:p>
    <w:p w14:paraId="45DD771E" w14:textId="5C2FA4D2" w:rsidR="0086387D" w:rsidRDefault="0086387D" w:rsidP="0086387D">
      <w:pPr>
        <w:pStyle w:val="KeepWithNext"/>
        <w:rPr>
          <w:rtl/>
          <w:lang w:eastAsia="he-IL"/>
        </w:rPr>
      </w:pPr>
    </w:p>
    <w:p w14:paraId="2AD2EDD9" w14:textId="5F4AD514" w:rsidR="0086387D" w:rsidRPr="0086387D" w:rsidRDefault="0086387D" w:rsidP="0086387D">
      <w:pPr>
        <w:rPr>
          <w:rtl/>
          <w:lang w:eastAsia="he-IL"/>
        </w:rPr>
      </w:pPr>
      <w:bookmarkStart w:id="630" w:name="_ETM_Q1_895235"/>
      <w:bookmarkStart w:id="631" w:name="_ETM_Q1_895280"/>
      <w:bookmarkEnd w:id="630"/>
      <w:bookmarkEnd w:id="631"/>
      <w:r>
        <w:rPr>
          <w:rFonts w:hint="cs"/>
          <w:rtl/>
          <w:lang w:eastAsia="he-IL"/>
        </w:rPr>
        <w:t xml:space="preserve">לא, לא. אני הבעתי </w:t>
      </w:r>
      <w:bookmarkStart w:id="632" w:name="_ETM_Q1_892657"/>
      <w:bookmarkEnd w:id="632"/>
      <w:r>
        <w:rPr>
          <w:rFonts w:hint="cs"/>
          <w:rtl/>
          <w:lang w:eastAsia="he-IL"/>
        </w:rPr>
        <w:t xml:space="preserve">התנגדות. אני </w:t>
      </w:r>
      <w:bookmarkStart w:id="633" w:name="_ETM_Q1_894183"/>
      <w:bookmarkEnd w:id="633"/>
      <w:r>
        <w:rPr>
          <w:rFonts w:hint="cs"/>
          <w:rtl/>
          <w:lang w:eastAsia="he-IL"/>
        </w:rPr>
        <w:t>הייתי בישיבה והתנגדתי</w:t>
      </w:r>
      <w:bookmarkStart w:id="634" w:name="_ETM_Q1_893051"/>
      <w:bookmarkEnd w:id="634"/>
      <w:r>
        <w:rPr>
          <w:rFonts w:hint="cs"/>
          <w:rtl/>
          <w:lang w:eastAsia="he-IL"/>
        </w:rPr>
        <w:t>.</w:t>
      </w:r>
    </w:p>
    <w:p w14:paraId="67A5934D" w14:textId="5610CDA8" w:rsidR="0086387D" w:rsidRDefault="0086387D" w:rsidP="0022207D">
      <w:pPr>
        <w:rPr>
          <w:rtl/>
          <w:lang w:eastAsia="he-IL"/>
        </w:rPr>
      </w:pPr>
      <w:bookmarkStart w:id="635" w:name="_ETM_Q1_896938"/>
      <w:bookmarkEnd w:id="635"/>
    </w:p>
    <w:p w14:paraId="5DAE9A52" w14:textId="3D9CD52A" w:rsidR="0086387D" w:rsidRDefault="0086387D" w:rsidP="0086387D">
      <w:pPr>
        <w:pStyle w:val="af6"/>
        <w:keepNext/>
        <w:rPr>
          <w:rtl/>
        </w:rPr>
      </w:pPr>
      <w:bookmarkStart w:id="636" w:name="ET_yor_5069_60"/>
      <w:r w:rsidRPr="0086387D">
        <w:rPr>
          <w:rStyle w:val="TagStyle"/>
          <w:rtl/>
        </w:rPr>
        <w:t xml:space="preserve"> &lt;&lt; יור &gt;&gt; </w:t>
      </w:r>
      <w:r>
        <w:rPr>
          <w:rtl/>
        </w:rPr>
        <w:t>היו"ר יעקב אשר:</w:t>
      </w:r>
      <w:r w:rsidRPr="0086387D">
        <w:rPr>
          <w:rStyle w:val="TagStyle"/>
          <w:rtl/>
        </w:rPr>
        <w:t xml:space="preserve"> &lt;&lt; יור &gt;&gt;</w:t>
      </w:r>
      <w:r w:rsidR="00937D19">
        <w:rPr>
          <w:rtl/>
        </w:rPr>
        <w:t xml:space="preserve"> </w:t>
      </w:r>
      <w:bookmarkEnd w:id="636"/>
    </w:p>
    <w:p w14:paraId="072C0042" w14:textId="3E128F5C" w:rsidR="0086387D" w:rsidRDefault="0086387D" w:rsidP="0086387D">
      <w:pPr>
        <w:pStyle w:val="KeepWithNext"/>
        <w:rPr>
          <w:rtl/>
          <w:lang w:eastAsia="he-IL"/>
        </w:rPr>
      </w:pPr>
    </w:p>
    <w:p w14:paraId="69129CC7" w14:textId="59A11B84" w:rsidR="0086387D" w:rsidRDefault="0086387D" w:rsidP="0086387D">
      <w:pPr>
        <w:rPr>
          <w:rtl/>
          <w:lang w:eastAsia="he-IL"/>
        </w:rPr>
      </w:pPr>
      <w:bookmarkStart w:id="637" w:name="_ETM_Q1_897475"/>
      <w:bookmarkStart w:id="638" w:name="_ETM_Q1_897533"/>
      <w:bookmarkEnd w:id="637"/>
      <w:bookmarkEnd w:id="638"/>
      <w:r>
        <w:rPr>
          <w:rFonts w:hint="cs"/>
          <w:rtl/>
          <w:lang w:eastAsia="he-IL"/>
        </w:rPr>
        <w:t>אני יודע. אני יודע. אני יודע.</w:t>
      </w:r>
    </w:p>
    <w:p w14:paraId="17FE1688" w14:textId="09B3107D" w:rsidR="0073110E" w:rsidRDefault="0073110E" w:rsidP="0073110E">
      <w:pPr>
        <w:rPr>
          <w:rFonts w:ascii="David" w:hAnsi="David"/>
          <w:u w:val="single"/>
          <w:rtl/>
          <w:lang w:eastAsia="he-IL"/>
        </w:rPr>
      </w:pPr>
      <w:bookmarkStart w:id="639" w:name="_ETM_Q1_901862"/>
      <w:bookmarkStart w:id="640" w:name="_ETM_Q1_901938"/>
      <w:bookmarkStart w:id="641" w:name="_ETM_Q1_902509"/>
      <w:bookmarkEnd w:id="639"/>
      <w:bookmarkEnd w:id="640"/>
      <w:bookmarkEnd w:id="641"/>
    </w:p>
    <w:p w14:paraId="02B248FC" w14:textId="5C7FC368" w:rsidR="0073110E" w:rsidRPr="0073110E" w:rsidRDefault="0073110E" w:rsidP="0073110E">
      <w:pPr>
        <w:pStyle w:val="a4"/>
        <w:keepNext/>
        <w:rPr>
          <w:rtl/>
        </w:rPr>
      </w:pPr>
      <w:bookmarkStart w:id="642" w:name="ET_speaker_6520_63"/>
      <w:r w:rsidRPr="0073110E">
        <w:rPr>
          <w:rStyle w:val="TagStyle"/>
          <w:rtl/>
        </w:rPr>
        <w:t xml:space="preserve"> &lt;&lt; דובר &gt;&gt; </w:t>
      </w:r>
      <w:r>
        <w:rPr>
          <w:rtl/>
        </w:rPr>
        <w:t>ארז מלול (ש"ס):</w:t>
      </w:r>
      <w:r w:rsidRPr="0073110E">
        <w:rPr>
          <w:rStyle w:val="TagStyle"/>
          <w:rtl/>
        </w:rPr>
        <w:t xml:space="preserve"> &lt;&lt; דובר &gt;&gt;</w:t>
      </w:r>
      <w:r w:rsidR="00937D19">
        <w:rPr>
          <w:rtl/>
        </w:rPr>
        <w:t xml:space="preserve"> </w:t>
      </w:r>
      <w:bookmarkEnd w:id="642"/>
    </w:p>
    <w:p w14:paraId="537B4A51" w14:textId="3BDEE75C" w:rsidR="0086387D" w:rsidRDefault="0086387D" w:rsidP="0086387D">
      <w:pPr>
        <w:pStyle w:val="KeepWithNext"/>
        <w:rPr>
          <w:rtl/>
          <w:lang w:eastAsia="he-IL"/>
        </w:rPr>
      </w:pPr>
    </w:p>
    <w:p w14:paraId="715E7768" w14:textId="4456DD0D" w:rsidR="0086387D" w:rsidRDefault="0086387D" w:rsidP="0086387D">
      <w:pPr>
        <w:rPr>
          <w:rtl/>
          <w:lang w:eastAsia="he-IL"/>
        </w:rPr>
      </w:pPr>
      <w:bookmarkStart w:id="643" w:name="_ETM_Q1_903050"/>
      <w:bookmarkStart w:id="644" w:name="_ETM_Q1_903096"/>
      <w:bookmarkStart w:id="645" w:name="_ETM_Q1_898125"/>
      <w:bookmarkEnd w:id="643"/>
      <w:bookmarkEnd w:id="644"/>
      <w:bookmarkEnd w:id="645"/>
      <w:r>
        <w:rPr>
          <w:rFonts w:hint="cs"/>
          <w:rtl/>
          <w:lang w:eastAsia="he-IL"/>
        </w:rPr>
        <w:t xml:space="preserve">שיפטרו אותם, </w:t>
      </w:r>
      <w:r w:rsidR="003968F7">
        <w:rPr>
          <w:rFonts w:hint="cs"/>
          <w:rtl/>
          <w:lang w:eastAsia="he-IL"/>
        </w:rPr>
        <w:t>יושב-הראש</w:t>
      </w:r>
      <w:r>
        <w:rPr>
          <w:rFonts w:hint="cs"/>
          <w:rtl/>
          <w:lang w:eastAsia="he-IL"/>
        </w:rPr>
        <w:t>.</w:t>
      </w:r>
    </w:p>
    <w:p w14:paraId="58870B60" w14:textId="4FCC5231" w:rsidR="0086387D" w:rsidRDefault="0086387D" w:rsidP="0086387D">
      <w:pPr>
        <w:rPr>
          <w:rtl/>
          <w:lang w:eastAsia="he-IL"/>
        </w:rPr>
      </w:pPr>
      <w:bookmarkStart w:id="646" w:name="_ETM_Q1_901287"/>
      <w:bookmarkStart w:id="647" w:name="_ETM_Q1_901354"/>
      <w:bookmarkStart w:id="648" w:name="_ETM_Q1_902024"/>
      <w:bookmarkEnd w:id="646"/>
      <w:bookmarkEnd w:id="647"/>
      <w:bookmarkEnd w:id="648"/>
    </w:p>
    <w:p w14:paraId="6C7A065A" w14:textId="22251ACA" w:rsidR="0086387D" w:rsidRDefault="0086387D" w:rsidP="0086387D">
      <w:pPr>
        <w:pStyle w:val="af6"/>
        <w:keepNext/>
        <w:rPr>
          <w:rtl/>
        </w:rPr>
      </w:pPr>
      <w:bookmarkStart w:id="649" w:name="ET_yor_5069_62"/>
      <w:r w:rsidRPr="0086387D">
        <w:rPr>
          <w:rStyle w:val="TagStyle"/>
          <w:rtl/>
        </w:rPr>
        <w:t xml:space="preserve"> &lt;&lt; יור &gt;&gt; </w:t>
      </w:r>
      <w:r>
        <w:rPr>
          <w:rtl/>
        </w:rPr>
        <w:t>היו"ר יעקב אשר:</w:t>
      </w:r>
      <w:r w:rsidRPr="0086387D">
        <w:rPr>
          <w:rStyle w:val="TagStyle"/>
          <w:rtl/>
        </w:rPr>
        <w:t xml:space="preserve"> &lt;&lt; יור &gt;&gt;</w:t>
      </w:r>
      <w:r w:rsidR="00937D19">
        <w:rPr>
          <w:rtl/>
        </w:rPr>
        <w:t xml:space="preserve"> </w:t>
      </w:r>
      <w:bookmarkEnd w:id="649"/>
    </w:p>
    <w:p w14:paraId="76B3B4CE" w14:textId="672C48FF" w:rsidR="0086387D" w:rsidRDefault="0086387D" w:rsidP="0086387D">
      <w:pPr>
        <w:pStyle w:val="KeepWithNext"/>
        <w:rPr>
          <w:rtl/>
          <w:lang w:eastAsia="he-IL"/>
        </w:rPr>
      </w:pPr>
    </w:p>
    <w:p w14:paraId="4A16ABA3" w14:textId="77777777" w:rsidR="00055136" w:rsidRDefault="0086387D" w:rsidP="0086387D">
      <w:pPr>
        <w:rPr>
          <w:rtl/>
          <w:lang w:eastAsia="he-IL"/>
        </w:rPr>
      </w:pPr>
      <w:bookmarkStart w:id="650" w:name="_ETM_Q1_902556"/>
      <w:bookmarkStart w:id="651" w:name="_ETM_Q1_902600"/>
      <w:bookmarkEnd w:id="650"/>
      <w:bookmarkEnd w:id="651"/>
      <w:r>
        <w:rPr>
          <w:rFonts w:hint="cs"/>
          <w:rtl/>
          <w:lang w:eastAsia="he-IL"/>
        </w:rPr>
        <w:t>אוקיי, אז השתמשנו בזה לשני הצדדים</w:t>
      </w:r>
      <w:r w:rsidR="00055136">
        <w:rPr>
          <w:rFonts w:hint="cs"/>
          <w:rtl/>
          <w:lang w:eastAsia="he-IL"/>
        </w:rPr>
        <w:t>,</w:t>
      </w:r>
      <w:r>
        <w:rPr>
          <w:rFonts w:hint="cs"/>
          <w:rtl/>
          <w:lang w:eastAsia="he-IL"/>
        </w:rPr>
        <w:t xml:space="preserve"> כדי שלא יהיה מצב </w:t>
      </w:r>
      <w:bookmarkStart w:id="652" w:name="_ETM_Q1_909198"/>
      <w:bookmarkEnd w:id="652"/>
      <w:r>
        <w:rPr>
          <w:rFonts w:hint="cs"/>
          <w:rtl/>
          <w:lang w:eastAsia="he-IL"/>
        </w:rPr>
        <w:t xml:space="preserve">שיהיו דרישות כאלה ואחרות שיסכלו בסופו של דבר מטעמים כאלה </w:t>
      </w:r>
      <w:bookmarkStart w:id="653" w:name="_ETM_Q1_916217"/>
      <w:bookmarkEnd w:id="653"/>
      <w:r>
        <w:rPr>
          <w:rFonts w:hint="cs"/>
          <w:rtl/>
          <w:lang w:eastAsia="he-IL"/>
        </w:rPr>
        <w:t>ואחרים. למרות</w:t>
      </w:r>
      <w:bookmarkStart w:id="654" w:name="_ETM_Q1_913519"/>
      <w:bookmarkEnd w:id="654"/>
      <w:r>
        <w:rPr>
          <w:rFonts w:hint="cs"/>
          <w:rtl/>
          <w:lang w:eastAsia="he-IL"/>
        </w:rPr>
        <w:t xml:space="preserve"> שייאמר לשבחם של מינהל התכנון ומטה התכנון </w:t>
      </w:r>
      <w:bookmarkStart w:id="655" w:name="_ETM_Q1_920205"/>
      <w:bookmarkEnd w:id="655"/>
      <w:r>
        <w:rPr>
          <w:rFonts w:hint="cs"/>
          <w:rtl/>
          <w:lang w:eastAsia="he-IL"/>
        </w:rPr>
        <w:t xml:space="preserve">שנתנו במיוחד בתמ"א את האפשרויות לוועדה לטייב את המיקום </w:t>
      </w:r>
      <w:bookmarkStart w:id="656" w:name="_ETM_Q1_929776"/>
      <w:bookmarkEnd w:id="656"/>
      <w:r>
        <w:rPr>
          <w:rFonts w:hint="cs"/>
          <w:rtl/>
          <w:lang w:eastAsia="he-IL"/>
        </w:rPr>
        <w:t xml:space="preserve">ולטייב את הדברים ולא בכל מקרה ומקרה. </w:t>
      </w:r>
    </w:p>
    <w:p w14:paraId="7ABF34D1" w14:textId="77777777" w:rsidR="00055136" w:rsidRDefault="00055136" w:rsidP="0086387D">
      <w:pPr>
        <w:rPr>
          <w:rtl/>
          <w:lang w:eastAsia="he-IL"/>
        </w:rPr>
      </w:pPr>
    </w:p>
    <w:p w14:paraId="28F94511" w14:textId="62C355CB" w:rsidR="0086387D" w:rsidRDefault="00D807C8" w:rsidP="0086387D">
      <w:pPr>
        <w:rPr>
          <w:rtl/>
          <w:lang w:eastAsia="he-IL"/>
        </w:rPr>
      </w:pPr>
      <w:r>
        <w:rPr>
          <w:rFonts w:hint="cs"/>
          <w:rtl/>
          <w:lang w:eastAsia="he-IL"/>
        </w:rPr>
        <w:t xml:space="preserve">הנחיות מרחביות </w:t>
      </w:r>
      <w:bookmarkStart w:id="657" w:name="_ETM_Q1_938657"/>
      <w:bookmarkEnd w:id="657"/>
      <w:r>
        <w:rPr>
          <w:rtl/>
          <w:lang w:eastAsia="he-IL"/>
        </w:rPr>
        <w:t>–</w:t>
      </w:r>
      <w:r>
        <w:rPr>
          <w:rFonts w:hint="cs"/>
          <w:rtl/>
          <w:lang w:eastAsia="he-IL"/>
        </w:rPr>
        <w:t xml:space="preserve"> גם כאן אנחנו מחכים לתקנות של שר הפנים של </w:t>
      </w:r>
      <w:bookmarkStart w:id="658" w:name="_ETM_Q1_946611"/>
      <w:bookmarkEnd w:id="658"/>
      <w:r>
        <w:rPr>
          <w:rFonts w:hint="cs"/>
          <w:rtl/>
          <w:lang w:eastAsia="he-IL"/>
        </w:rPr>
        <w:t xml:space="preserve">מה זה הנחיות מרחביות שיחייבו, מה מותר ומה אסור, עם </w:t>
      </w:r>
      <w:bookmarkStart w:id="659" w:name="_ETM_Q1_953404"/>
      <w:bookmarkStart w:id="660" w:name="_ETM_Q1_949256"/>
      <w:bookmarkEnd w:id="659"/>
      <w:bookmarkEnd w:id="660"/>
      <w:r>
        <w:rPr>
          <w:rFonts w:hint="cs"/>
          <w:rtl/>
          <w:lang w:eastAsia="he-IL"/>
        </w:rPr>
        <w:t xml:space="preserve">פירוט נורא-נורא מדויק. כי היום זה </w:t>
      </w:r>
      <w:bookmarkStart w:id="661" w:name="_ETM_Q1_951759"/>
      <w:bookmarkEnd w:id="661"/>
      <w:r>
        <w:rPr>
          <w:rFonts w:hint="cs"/>
          <w:rtl/>
          <w:lang w:eastAsia="he-IL"/>
        </w:rPr>
        <w:t xml:space="preserve">"הנחיות" ואז הבירוקרטיה חוגגת. </w:t>
      </w:r>
      <w:bookmarkStart w:id="662" w:name="_ETM_Q1_958764"/>
      <w:bookmarkEnd w:id="662"/>
      <w:r>
        <w:rPr>
          <w:rFonts w:hint="cs"/>
          <w:rtl/>
          <w:lang w:eastAsia="he-IL"/>
        </w:rPr>
        <w:t xml:space="preserve">ונושא אחרון שאני זוכר, אלא אם כן תזכירו לי עוד, </w:t>
      </w:r>
      <w:bookmarkStart w:id="663" w:name="_ETM_Q1_963774"/>
      <w:bookmarkEnd w:id="663"/>
      <w:r>
        <w:rPr>
          <w:rFonts w:hint="cs"/>
          <w:rtl/>
          <w:lang w:eastAsia="he-IL"/>
        </w:rPr>
        <w:t xml:space="preserve">שהוא משמעותי מאוד </w:t>
      </w:r>
      <w:bookmarkStart w:id="664" w:name="_ETM_Q1_962133"/>
      <w:bookmarkEnd w:id="664"/>
      <w:r>
        <w:rPr>
          <w:rtl/>
          <w:lang w:eastAsia="he-IL"/>
        </w:rPr>
        <w:t>–</w:t>
      </w:r>
      <w:r>
        <w:rPr>
          <w:rFonts w:hint="cs"/>
          <w:rtl/>
          <w:lang w:eastAsia="he-IL"/>
        </w:rPr>
        <w:t xml:space="preserve"> פטור מהיטל השבחה גם על מכר </w:t>
      </w:r>
      <w:bookmarkStart w:id="665" w:name="_ETM_Q1_969638"/>
      <w:bookmarkStart w:id="666" w:name="_ETM_Q1_965397"/>
      <w:bookmarkEnd w:id="665"/>
      <w:bookmarkEnd w:id="666"/>
      <w:r>
        <w:rPr>
          <w:rFonts w:hint="cs"/>
          <w:rtl/>
          <w:lang w:eastAsia="he-IL"/>
        </w:rPr>
        <w:t xml:space="preserve">ובכל הנושא שקשור לממ"דים </w:t>
      </w:r>
      <w:bookmarkStart w:id="667" w:name="_ETM_Q1_966720"/>
      <w:bookmarkEnd w:id="667"/>
      <w:r w:rsidR="00E5789A">
        <w:rPr>
          <w:rFonts w:hint="cs"/>
          <w:rtl/>
          <w:lang w:eastAsia="he-IL"/>
        </w:rPr>
        <w:t xml:space="preserve">ולשיפורי מיגון. אני חושב שכל הדברים </w:t>
      </w:r>
      <w:bookmarkStart w:id="668" w:name="_ETM_Q1_974025"/>
      <w:bookmarkEnd w:id="668"/>
      <w:r w:rsidR="00E5789A">
        <w:rPr>
          <w:rFonts w:hint="cs"/>
          <w:rtl/>
          <w:lang w:eastAsia="he-IL"/>
        </w:rPr>
        <w:t>האלה ביחד, שכחתי משהו</w:t>
      </w:r>
      <w:bookmarkStart w:id="669" w:name="_ETM_Q1_972437"/>
      <w:bookmarkEnd w:id="669"/>
      <w:r w:rsidR="00E5789A">
        <w:rPr>
          <w:rFonts w:hint="cs"/>
          <w:rtl/>
          <w:lang w:eastAsia="he-IL"/>
        </w:rPr>
        <w:t>, אדוני היועץ המשפטי?</w:t>
      </w:r>
      <w:bookmarkStart w:id="670" w:name="_ETM_Q1_976197"/>
      <w:bookmarkEnd w:id="670"/>
    </w:p>
    <w:p w14:paraId="509E42D5" w14:textId="6276B51A" w:rsidR="00E5789A" w:rsidRDefault="00E5789A" w:rsidP="0086387D">
      <w:pPr>
        <w:rPr>
          <w:rtl/>
          <w:lang w:eastAsia="he-IL"/>
        </w:rPr>
      </w:pPr>
      <w:bookmarkStart w:id="671" w:name="_ETM_Q1_976288"/>
      <w:bookmarkStart w:id="672" w:name="_ETM_Q1_976946"/>
      <w:bookmarkEnd w:id="671"/>
      <w:bookmarkEnd w:id="672"/>
    </w:p>
    <w:p w14:paraId="7F0E8A79" w14:textId="79510D84" w:rsidR="00E5789A" w:rsidRDefault="00E5789A" w:rsidP="00E5789A">
      <w:pPr>
        <w:pStyle w:val="af9"/>
        <w:keepNext/>
        <w:rPr>
          <w:rtl/>
          <w:lang w:eastAsia="he-IL"/>
        </w:rPr>
      </w:pPr>
      <w:bookmarkStart w:id="673" w:name="ET_guest_רעות_בינג_64"/>
      <w:r w:rsidRPr="00E5789A">
        <w:rPr>
          <w:rStyle w:val="TagStyle"/>
          <w:rtl/>
        </w:rPr>
        <w:t xml:space="preserve"> &lt;&lt; אורח &gt;&gt; </w:t>
      </w:r>
      <w:r>
        <w:rPr>
          <w:rtl/>
          <w:lang w:eastAsia="he-IL"/>
        </w:rPr>
        <w:t>רעות בינג:</w:t>
      </w:r>
      <w:r w:rsidRPr="00E5789A">
        <w:rPr>
          <w:rStyle w:val="TagStyle"/>
          <w:rtl/>
        </w:rPr>
        <w:t xml:space="preserve"> &lt;&lt; אורח &gt;&gt;</w:t>
      </w:r>
      <w:r w:rsidR="00937D19">
        <w:rPr>
          <w:rtl/>
          <w:lang w:eastAsia="he-IL"/>
        </w:rPr>
        <w:t xml:space="preserve"> </w:t>
      </w:r>
      <w:bookmarkEnd w:id="673"/>
    </w:p>
    <w:p w14:paraId="14045761" w14:textId="0598CFDA" w:rsidR="00E5789A" w:rsidRDefault="00E5789A" w:rsidP="00E5789A">
      <w:pPr>
        <w:pStyle w:val="KeepWithNext"/>
        <w:rPr>
          <w:rtl/>
          <w:lang w:eastAsia="he-IL"/>
        </w:rPr>
      </w:pPr>
    </w:p>
    <w:p w14:paraId="526A86BB" w14:textId="08965A4B" w:rsidR="00E5789A" w:rsidRDefault="00E5789A" w:rsidP="00E5789A">
      <w:pPr>
        <w:rPr>
          <w:rtl/>
          <w:lang w:eastAsia="he-IL"/>
        </w:rPr>
      </w:pPr>
      <w:bookmarkStart w:id="674" w:name="_ETM_Q1_977496"/>
      <w:bookmarkStart w:id="675" w:name="_ETM_Q1_977543"/>
      <w:bookmarkEnd w:id="674"/>
      <w:bookmarkEnd w:id="675"/>
      <w:r>
        <w:rPr>
          <w:rFonts w:hint="cs"/>
          <w:rtl/>
          <w:lang w:eastAsia="he-IL"/>
        </w:rPr>
        <w:t>גם על ה</w:t>
      </w:r>
      <w:bookmarkStart w:id="676" w:name="_ETM_Q1_974084"/>
      <w:bookmarkEnd w:id="676"/>
      <w:r>
        <w:rPr>
          <w:rFonts w:hint="cs"/>
          <w:rtl/>
          <w:lang w:eastAsia="he-IL"/>
        </w:rPr>
        <w:t xml:space="preserve">-3 </w:t>
      </w:r>
      <w:bookmarkStart w:id="677" w:name="_ETM_Q1_974587"/>
      <w:bookmarkEnd w:id="677"/>
      <w:r>
        <w:rPr>
          <w:rFonts w:hint="cs"/>
          <w:rtl/>
          <w:lang w:eastAsia="he-IL"/>
        </w:rPr>
        <w:t>מטר.</w:t>
      </w:r>
    </w:p>
    <w:p w14:paraId="24DC7E17" w14:textId="39DDEBAF" w:rsidR="00E5789A" w:rsidRDefault="00E5789A" w:rsidP="00E5789A">
      <w:pPr>
        <w:rPr>
          <w:rtl/>
          <w:lang w:eastAsia="he-IL"/>
        </w:rPr>
      </w:pPr>
      <w:bookmarkStart w:id="678" w:name="_ETM_Q1_975342"/>
      <w:bookmarkStart w:id="679" w:name="_ETM_Q1_975417"/>
      <w:bookmarkStart w:id="680" w:name="_ETM_Q1_976131"/>
      <w:bookmarkEnd w:id="678"/>
      <w:bookmarkEnd w:id="679"/>
      <w:bookmarkEnd w:id="680"/>
    </w:p>
    <w:p w14:paraId="11A75C50" w14:textId="1A9A934D" w:rsidR="00E5789A" w:rsidRDefault="00E5789A" w:rsidP="00E5789A">
      <w:pPr>
        <w:pStyle w:val="af6"/>
        <w:keepNext/>
        <w:rPr>
          <w:rtl/>
        </w:rPr>
      </w:pPr>
      <w:bookmarkStart w:id="681" w:name="ET_yor_5069_65"/>
      <w:r w:rsidRPr="00E5789A">
        <w:rPr>
          <w:rStyle w:val="TagStyle"/>
          <w:rtl/>
        </w:rPr>
        <w:t xml:space="preserve"> &lt;&lt; יור &gt;&gt; </w:t>
      </w:r>
      <w:r>
        <w:rPr>
          <w:rtl/>
        </w:rPr>
        <w:t>היו"ר יעקב אשר:</w:t>
      </w:r>
      <w:r w:rsidRPr="00E5789A">
        <w:rPr>
          <w:rStyle w:val="TagStyle"/>
          <w:rtl/>
        </w:rPr>
        <w:t xml:space="preserve"> &lt;&lt; יור &gt;&gt;</w:t>
      </w:r>
      <w:r w:rsidR="00937D19">
        <w:rPr>
          <w:rtl/>
        </w:rPr>
        <w:t xml:space="preserve"> </w:t>
      </w:r>
      <w:bookmarkEnd w:id="681"/>
    </w:p>
    <w:p w14:paraId="1E9AD00D" w14:textId="342C5598" w:rsidR="00E5789A" w:rsidRDefault="00E5789A" w:rsidP="00E5789A">
      <w:pPr>
        <w:pStyle w:val="KeepWithNext"/>
        <w:rPr>
          <w:rtl/>
          <w:lang w:eastAsia="he-IL"/>
        </w:rPr>
      </w:pPr>
    </w:p>
    <w:p w14:paraId="23DC7E04" w14:textId="5264535A" w:rsidR="00E5789A" w:rsidRDefault="00E5789A" w:rsidP="00E5789A">
      <w:pPr>
        <w:rPr>
          <w:rtl/>
          <w:lang w:eastAsia="he-IL"/>
        </w:rPr>
      </w:pPr>
      <w:bookmarkStart w:id="682" w:name="_ETM_Q1_976836"/>
      <w:bookmarkStart w:id="683" w:name="_ETM_Q1_976888"/>
      <w:bookmarkEnd w:id="682"/>
      <w:bookmarkEnd w:id="683"/>
      <w:r>
        <w:rPr>
          <w:rFonts w:hint="cs"/>
          <w:rtl/>
          <w:lang w:eastAsia="he-IL"/>
        </w:rPr>
        <w:t xml:space="preserve">על 3 מטר אמרתי בהתחלה. אה, שהפטור מהיתר יהיה </w:t>
      </w:r>
      <w:bookmarkStart w:id="684" w:name="_ETM_Q1_979685"/>
      <w:bookmarkEnd w:id="684"/>
      <w:r>
        <w:rPr>
          <w:rFonts w:hint="cs"/>
          <w:rtl/>
          <w:lang w:eastAsia="he-IL"/>
        </w:rPr>
        <w:t xml:space="preserve">גם </w:t>
      </w:r>
      <w:bookmarkStart w:id="685" w:name="_ETM_Q1_980132"/>
      <w:bookmarkEnd w:id="685"/>
      <w:r>
        <w:rPr>
          <w:rFonts w:hint="cs"/>
          <w:rtl/>
          <w:lang w:eastAsia="he-IL"/>
        </w:rPr>
        <w:t xml:space="preserve">על ה-3 מטר, יחול אותו דבר. ממ"ד </w:t>
      </w:r>
      <w:bookmarkStart w:id="686" w:name="_ETM_Q1_982268"/>
      <w:bookmarkEnd w:id="686"/>
      <w:r>
        <w:rPr>
          <w:rFonts w:hint="cs"/>
          <w:rtl/>
          <w:lang w:eastAsia="he-IL"/>
        </w:rPr>
        <w:t xml:space="preserve">הוא ממ"ד הוא </w:t>
      </w:r>
      <w:bookmarkStart w:id="687" w:name="_ETM_Q1_983943"/>
      <w:bookmarkEnd w:id="687"/>
      <w:r>
        <w:rPr>
          <w:rFonts w:hint="cs"/>
          <w:rtl/>
          <w:lang w:eastAsia="he-IL"/>
        </w:rPr>
        <w:t xml:space="preserve">ממ"ד. הוא יהיה יותר גדול והוא יהיה ממ"ד. מה? כן, </w:t>
      </w:r>
      <w:bookmarkStart w:id="688" w:name="_ETM_Q1_991923"/>
      <w:bookmarkEnd w:id="688"/>
      <w:r>
        <w:rPr>
          <w:rFonts w:hint="cs"/>
          <w:rtl/>
          <w:lang w:eastAsia="he-IL"/>
        </w:rPr>
        <w:t>כן. ההגדרה היא עד 7</w:t>
      </w:r>
      <w:bookmarkStart w:id="689" w:name="_ETM_Q1_991780"/>
      <w:bookmarkEnd w:id="689"/>
      <w:r>
        <w:rPr>
          <w:rFonts w:hint="cs"/>
          <w:rtl/>
          <w:lang w:eastAsia="he-IL"/>
        </w:rPr>
        <w:t>.</w:t>
      </w:r>
    </w:p>
    <w:p w14:paraId="3A52C4FE" w14:textId="145C1918" w:rsidR="00E5789A" w:rsidRDefault="00E5789A" w:rsidP="00E5789A">
      <w:pPr>
        <w:rPr>
          <w:rtl/>
          <w:lang w:eastAsia="he-IL"/>
        </w:rPr>
      </w:pPr>
      <w:bookmarkStart w:id="690" w:name="_ETM_Q1_992116"/>
      <w:bookmarkStart w:id="691" w:name="_ETM_Q1_992190"/>
      <w:bookmarkStart w:id="692" w:name="_ETM_Q1_992940"/>
      <w:bookmarkEnd w:id="690"/>
      <w:bookmarkEnd w:id="691"/>
      <w:bookmarkEnd w:id="692"/>
    </w:p>
    <w:p w14:paraId="2C3B78E0" w14:textId="3F314FA9" w:rsidR="00E5789A" w:rsidRDefault="00E5789A" w:rsidP="00E5789A">
      <w:pPr>
        <w:pStyle w:val="af9"/>
        <w:keepNext/>
        <w:rPr>
          <w:rtl/>
          <w:lang w:eastAsia="he-IL"/>
        </w:rPr>
      </w:pPr>
      <w:bookmarkStart w:id="693" w:name="ET_guest_רעות_בינג_66"/>
      <w:r w:rsidRPr="00E5789A">
        <w:rPr>
          <w:rStyle w:val="TagStyle"/>
          <w:rtl/>
        </w:rPr>
        <w:t xml:space="preserve"> &lt;&lt; אורח &gt;&gt; </w:t>
      </w:r>
      <w:r>
        <w:rPr>
          <w:rtl/>
          <w:lang w:eastAsia="he-IL"/>
        </w:rPr>
        <w:t>רעות בינג:</w:t>
      </w:r>
      <w:r w:rsidRPr="00E5789A">
        <w:rPr>
          <w:rStyle w:val="TagStyle"/>
          <w:rtl/>
        </w:rPr>
        <w:t xml:space="preserve"> &lt;&lt; אורח &gt;&gt;</w:t>
      </w:r>
      <w:r w:rsidR="00937D19">
        <w:rPr>
          <w:rtl/>
          <w:lang w:eastAsia="he-IL"/>
        </w:rPr>
        <w:t xml:space="preserve"> </w:t>
      </w:r>
      <w:bookmarkEnd w:id="693"/>
    </w:p>
    <w:p w14:paraId="0C77B26B" w14:textId="67047B8D" w:rsidR="00E5789A" w:rsidRDefault="00E5789A" w:rsidP="00E5789A">
      <w:pPr>
        <w:pStyle w:val="KeepWithNext"/>
        <w:rPr>
          <w:rtl/>
          <w:lang w:eastAsia="he-IL"/>
        </w:rPr>
      </w:pPr>
    </w:p>
    <w:p w14:paraId="3204B168" w14:textId="7F70936F" w:rsidR="00E5789A" w:rsidRDefault="00E5789A" w:rsidP="00E5789A">
      <w:pPr>
        <w:rPr>
          <w:rtl/>
          <w:lang w:eastAsia="he-IL"/>
        </w:rPr>
      </w:pPr>
      <w:bookmarkStart w:id="694" w:name="_ETM_Q1_993609"/>
      <w:bookmarkStart w:id="695" w:name="_ETM_Q1_993659"/>
      <w:bookmarkEnd w:id="694"/>
      <w:bookmarkEnd w:id="695"/>
      <w:r>
        <w:rPr>
          <w:rFonts w:hint="cs"/>
          <w:rtl/>
          <w:lang w:eastAsia="he-IL"/>
        </w:rPr>
        <w:t>7 ו-9.</w:t>
      </w:r>
    </w:p>
    <w:p w14:paraId="40BCC99E" w14:textId="65B4433F" w:rsidR="00E5789A" w:rsidRDefault="00E5789A" w:rsidP="00E5789A">
      <w:pPr>
        <w:rPr>
          <w:rtl/>
          <w:lang w:eastAsia="he-IL"/>
        </w:rPr>
      </w:pPr>
      <w:bookmarkStart w:id="696" w:name="_ETM_Q1_996942"/>
      <w:bookmarkStart w:id="697" w:name="_ETM_Q1_997024"/>
      <w:bookmarkStart w:id="698" w:name="_ETM_Q1_993230"/>
      <w:bookmarkStart w:id="699" w:name="_ETM_Q1_993967"/>
      <w:bookmarkStart w:id="700" w:name="_ETM_Q1_997119"/>
      <w:bookmarkStart w:id="701" w:name="_ETM_Q1_995149"/>
      <w:bookmarkEnd w:id="696"/>
      <w:bookmarkEnd w:id="697"/>
      <w:bookmarkEnd w:id="698"/>
      <w:bookmarkEnd w:id="699"/>
      <w:bookmarkEnd w:id="700"/>
      <w:bookmarkEnd w:id="701"/>
    </w:p>
    <w:p w14:paraId="4F84BB80" w14:textId="168CE7EA" w:rsidR="00E5789A" w:rsidRDefault="00E5789A" w:rsidP="00E5789A">
      <w:pPr>
        <w:pStyle w:val="af6"/>
        <w:keepNext/>
        <w:rPr>
          <w:rtl/>
        </w:rPr>
      </w:pPr>
      <w:bookmarkStart w:id="702" w:name="ET_yor_5069_69"/>
      <w:r w:rsidRPr="00E5789A">
        <w:rPr>
          <w:rStyle w:val="TagStyle"/>
          <w:rtl/>
        </w:rPr>
        <w:t xml:space="preserve"> &lt;&lt; יור &gt;&gt; </w:t>
      </w:r>
      <w:r>
        <w:rPr>
          <w:rtl/>
        </w:rPr>
        <w:t>היו"ר יעקב אשר:</w:t>
      </w:r>
      <w:r w:rsidRPr="00E5789A">
        <w:rPr>
          <w:rStyle w:val="TagStyle"/>
          <w:rtl/>
        </w:rPr>
        <w:t xml:space="preserve"> &lt;&lt; יור &gt;&gt;</w:t>
      </w:r>
      <w:r w:rsidR="00937D19">
        <w:rPr>
          <w:rtl/>
        </w:rPr>
        <w:t xml:space="preserve"> </w:t>
      </w:r>
      <w:bookmarkEnd w:id="702"/>
    </w:p>
    <w:p w14:paraId="03B7628E" w14:textId="2D4C82DB" w:rsidR="00E5789A" w:rsidRDefault="00E5789A" w:rsidP="00E5789A">
      <w:pPr>
        <w:pStyle w:val="KeepWithNext"/>
        <w:rPr>
          <w:rtl/>
          <w:lang w:eastAsia="he-IL"/>
        </w:rPr>
      </w:pPr>
    </w:p>
    <w:p w14:paraId="6B44D7E9" w14:textId="1AFF1FF8" w:rsidR="00E5789A" w:rsidRDefault="00E5789A" w:rsidP="00E5789A">
      <w:pPr>
        <w:rPr>
          <w:rtl/>
          <w:lang w:eastAsia="he-IL"/>
        </w:rPr>
      </w:pPr>
      <w:bookmarkStart w:id="703" w:name="_ETM_Q1_995852"/>
      <w:bookmarkStart w:id="704" w:name="_ETM_Q1_995912"/>
      <w:bookmarkEnd w:id="703"/>
      <w:bookmarkEnd w:id="704"/>
      <w:r>
        <w:rPr>
          <w:rFonts w:hint="cs"/>
          <w:rtl/>
          <w:lang w:eastAsia="he-IL"/>
        </w:rPr>
        <w:t xml:space="preserve">7 ו-9. </w:t>
      </w:r>
    </w:p>
    <w:p w14:paraId="487A1B79" w14:textId="77777777" w:rsidR="00E5789A" w:rsidRPr="00E5789A" w:rsidRDefault="00E5789A" w:rsidP="00E5789A">
      <w:pPr>
        <w:rPr>
          <w:rtl/>
          <w:lang w:eastAsia="he-IL"/>
        </w:rPr>
      </w:pPr>
      <w:bookmarkStart w:id="705" w:name="_ETM_Q1_998690"/>
      <w:bookmarkStart w:id="706" w:name="_ETM_Q1_998786"/>
      <w:bookmarkStart w:id="707" w:name="_ETM_Q1_994124"/>
      <w:bookmarkEnd w:id="705"/>
      <w:bookmarkEnd w:id="706"/>
      <w:bookmarkEnd w:id="707"/>
    </w:p>
    <w:p w14:paraId="7DCD1D91" w14:textId="286A4673" w:rsidR="00E5789A" w:rsidRDefault="00E5789A" w:rsidP="00E5789A">
      <w:pPr>
        <w:pStyle w:val="a4"/>
        <w:keepNext/>
        <w:rPr>
          <w:rtl/>
        </w:rPr>
      </w:pPr>
      <w:bookmarkStart w:id="708" w:name="ET_speaker_6520_68"/>
      <w:r w:rsidRPr="00E5789A">
        <w:rPr>
          <w:rStyle w:val="TagStyle"/>
          <w:rtl/>
        </w:rPr>
        <w:t xml:space="preserve"> &lt;&lt; דובר &gt;&gt; </w:t>
      </w:r>
      <w:r>
        <w:rPr>
          <w:rtl/>
        </w:rPr>
        <w:t>ארז מלול (ש"ס):</w:t>
      </w:r>
      <w:r w:rsidRPr="00E5789A">
        <w:rPr>
          <w:rStyle w:val="TagStyle"/>
          <w:rtl/>
        </w:rPr>
        <w:t xml:space="preserve"> &lt;&lt; דובר &gt;&gt;</w:t>
      </w:r>
      <w:r w:rsidR="00937D19">
        <w:rPr>
          <w:rtl/>
        </w:rPr>
        <w:t xml:space="preserve"> </w:t>
      </w:r>
      <w:bookmarkEnd w:id="708"/>
    </w:p>
    <w:p w14:paraId="4745692D" w14:textId="4CE0B099" w:rsidR="00E5789A" w:rsidRDefault="00E5789A" w:rsidP="00E5789A">
      <w:pPr>
        <w:pStyle w:val="KeepWithNext"/>
        <w:rPr>
          <w:rtl/>
          <w:lang w:eastAsia="he-IL"/>
        </w:rPr>
      </w:pPr>
    </w:p>
    <w:p w14:paraId="62E3C1D6" w14:textId="1717DB36" w:rsidR="00E5789A" w:rsidRDefault="00E5789A" w:rsidP="00E5789A">
      <w:pPr>
        <w:rPr>
          <w:rtl/>
          <w:lang w:eastAsia="he-IL"/>
        </w:rPr>
      </w:pPr>
      <w:bookmarkStart w:id="709" w:name="_ETM_Q1_997832"/>
      <w:bookmarkStart w:id="710" w:name="_ETM_Q1_997903"/>
      <w:bookmarkEnd w:id="709"/>
      <w:bookmarkEnd w:id="710"/>
      <w:r>
        <w:rPr>
          <w:rFonts w:hint="cs"/>
          <w:rtl/>
          <w:lang w:eastAsia="he-IL"/>
        </w:rPr>
        <w:t>בשלב</w:t>
      </w:r>
      <w:bookmarkStart w:id="711" w:name="_ETM_Q1_993731"/>
      <w:bookmarkEnd w:id="711"/>
      <w:r>
        <w:rPr>
          <w:rFonts w:hint="cs"/>
          <w:rtl/>
          <w:lang w:eastAsia="he-IL"/>
        </w:rPr>
        <w:t xml:space="preserve"> ראשון.</w:t>
      </w:r>
    </w:p>
    <w:p w14:paraId="09416530" w14:textId="77777777" w:rsidR="00E5789A" w:rsidRPr="00E5789A" w:rsidRDefault="00E5789A" w:rsidP="00E5789A">
      <w:pPr>
        <w:rPr>
          <w:rtl/>
          <w:lang w:eastAsia="he-IL"/>
        </w:rPr>
      </w:pPr>
      <w:bookmarkStart w:id="712" w:name="_ETM_Q1_998781"/>
      <w:bookmarkStart w:id="713" w:name="_ETM_Q1_998871"/>
      <w:bookmarkStart w:id="714" w:name="_ETM_Q1_993970"/>
      <w:bookmarkEnd w:id="712"/>
      <w:bookmarkEnd w:id="713"/>
      <w:bookmarkEnd w:id="714"/>
    </w:p>
    <w:p w14:paraId="2581EE71" w14:textId="5735373C" w:rsidR="00E5789A" w:rsidRDefault="00E5789A" w:rsidP="00E5789A">
      <w:pPr>
        <w:pStyle w:val="af6"/>
        <w:keepNext/>
        <w:rPr>
          <w:rtl/>
        </w:rPr>
      </w:pPr>
      <w:bookmarkStart w:id="715" w:name="ET_yor_5069_67"/>
      <w:r w:rsidRPr="00E5789A">
        <w:rPr>
          <w:rStyle w:val="TagStyle"/>
          <w:rtl/>
        </w:rPr>
        <w:t xml:space="preserve"> &lt;&lt; יור &gt;&gt; </w:t>
      </w:r>
      <w:r>
        <w:rPr>
          <w:rtl/>
        </w:rPr>
        <w:t>היו"ר יעקב אשר:</w:t>
      </w:r>
      <w:r w:rsidRPr="00E5789A">
        <w:rPr>
          <w:rStyle w:val="TagStyle"/>
          <w:rtl/>
        </w:rPr>
        <w:t xml:space="preserve"> &lt;&lt; יור &gt;&gt;</w:t>
      </w:r>
      <w:r w:rsidR="00937D19">
        <w:rPr>
          <w:rtl/>
        </w:rPr>
        <w:t xml:space="preserve"> </w:t>
      </w:r>
      <w:bookmarkEnd w:id="715"/>
    </w:p>
    <w:p w14:paraId="3541228E" w14:textId="1ED762C7" w:rsidR="00E5789A" w:rsidRDefault="00E5789A" w:rsidP="00E5789A">
      <w:pPr>
        <w:pStyle w:val="KeepWithNext"/>
        <w:rPr>
          <w:rtl/>
          <w:lang w:eastAsia="he-IL"/>
        </w:rPr>
      </w:pPr>
    </w:p>
    <w:p w14:paraId="47F520D1" w14:textId="049FC8C2" w:rsidR="00E5789A" w:rsidRDefault="00E5789A" w:rsidP="00E5789A">
      <w:pPr>
        <w:rPr>
          <w:rtl/>
          <w:lang w:eastAsia="he-IL"/>
        </w:rPr>
      </w:pPr>
      <w:bookmarkStart w:id="716" w:name="_ETM_Q1_994694"/>
      <w:bookmarkStart w:id="717" w:name="_ETM_Q1_994740"/>
      <w:bookmarkEnd w:id="716"/>
      <w:bookmarkEnd w:id="717"/>
      <w:r>
        <w:rPr>
          <w:rFonts w:hint="cs"/>
          <w:rtl/>
          <w:lang w:eastAsia="he-IL"/>
        </w:rPr>
        <w:t>7 ו-9.</w:t>
      </w:r>
    </w:p>
    <w:p w14:paraId="4586C9A2" w14:textId="5EF22AB6" w:rsidR="00E5789A" w:rsidRDefault="00E5789A" w:rsidP="00E5789A">
      <w:pPr>
        <w:rPr>
          <w:rtl/>
          <w:lang w:eastAsia="he-IL"/>
        </w:rPr>
      </w:pPr>
      <w:bookmarkStart w:id="718" w:name="_ETM_Q1_997545"/>
      <w:bookmarkStart w:id="719" w:name="_ETM_Q1_997637"/>
      <w:bookmarkStart w:id="720" w:name="_ETM_Q1_999291"/>
      <w:bookmarkEnd w:id="718"/>
      <w:bookmarkEnd w:id="719"/>
      <w:bookmarkEnd w:id="720"/>
    </w:p>
    <w:p w14:paraId="0B5D6050" w14:textId="7B1F6BDC" w:rsidR="00E5789A" w:rsidRDefault="00E5789A" w:rsidP="00E5789A">
      <w:pPr>
        <w:pStyle w:val="af9"/>
        <w:keepNext/>
        <w:rPr>
          <w:rtl/>
          <w:lang w:eastAsia="he-IL"/>
        </w:rPr>
      </w:pPr>
      <w:bookmarkStart w:id="721" w:name="ET_guest_נתן_אלנתן_70"/>
      <w:r w:rsidRPr="00E5789A">
        <w:rPr>
          <w:rStyle w:val="TagStyle"/>
          <w:rtl/>
        </w:rPr>
        <w:t xml:space="preserve"> &lt;&lt; אורח &gt;&gt; </w:t>
      </w:r>
      <w:r>
        <w:rPr>
          <w:rtl/>
          <w:lang w:eastAsia="he-IL"/>
        </w:rPr>
        <w:t>נתן אלנתן:</w:t>
      </w:r>
      <w:r w:rsidRPr="00E5789A">
        <w:rPr>
          <w:rStyle w:val="TagStyle"/>
          <w:rtl/>
        </w:rPr>
        <w:t xml:space="preserve"> &lt;&lt; אורח &gt;&gt;</w:t>
      </w:r>
      <w:r w:rsidR="00937D19">
        <w:rPr>
          <w:rtl/>
          <w:lang w:eastAsia="he-IL"/>
        </w:rPr>
        <w:t xml:space="preserve"> </w:t>
      </w:r>
      <w:bookmarkEnd w:id="721"/>
    </w:p>
    <w:p w14:paraId="77505DBD" w14:textId="612922AE" w:rsidR="00E5789A" w:rsidRDefault="00E5789A" w:rsidP="00E5789A">
      <w:pPr>
        <w:pStyle w:val="KeepWithNext"/>
        <w:rPr>
          <w:rtl/>
          <w:lang w:eastAsia="he-IL"/>
        </w:rPr>
      </w:pPr>
    </w:p>
    <w:p w14:paraId="02245358" w14:textId="242681FC" w:rsidR="00E5789A" w:rsidRDefault="00E5789A" w:rsidP="00E5789A">
      <w:pPr>
        <w:rPr>
          <w:rtl/>
          <w:lang w:eastAsia="he-IL"/>
        </w:rPr>
      </w:pPr>
      <w:bookmarkStart w:id="722" w:name="_ETM_Q1_1000026"/>
      <w:bookmarkStart w:id="723" w:name="_ETM_Q1_1000079"/>
      <w:bookmarkEnd w:id="722"/>
      <w:bookmarkEnd w:id="723"/>
      <w:r>
        <w:rPr>
          <w:rFonts w:hint="cs"/>
          <w:rtl/>
          <w:lang w:eastAsia="he-IL"/>
        </w:rPr>
        <w:t xml:space="preserve">השלב </w:t>
      </w:r>
      <w:bookmarkStart w:id="724" w:name="_ETM_Q1_1000592"/>
      <w:bookmarkEnd w:id="724"/>
      <w:r>
        <w:rPr>
          <w:rFonts w:hint="cs"/>
          <w:rtl/>
          <w:lang w:eastAsia="he-IL"/>
        </w:rPr>
        <w:t xml:space="preserve">השני זה אם פיקוד </w:t>
      </w:r>
      <w:bookmarkStart w:id="725" w:name="_ETM_Q1_998163"/>
      <w:bookmarkEnd w:id="725"/>
      <w:r>
        <w:rPr>
          <w:rFonts w:hint="cs"/>
          <w:rtl/>
          <w:lang w:eastAsia="he-IL"/>
        </w:rPr>
        <w:t xml:space="preserve">העורף יחליט שצריך לעשות את כל </w:t>
      </w:r>
      <w:bookmarkStart w:id="726" w:name="_ETM_Q1_1002857"/>
      <w:bookmarkEnd w:id="726"/>
      <w:r>
        <w:rPr>
          <w:rFonts w:hint="cs"/>
          <w:rtl/>
          <w:lang w:eastAsia="he-IL"/>
        </w:rPr>
        <w:t>המדינה, אז הוא יעשה.</w:t>
      </w:r>
    </w:p>
    <w:p w14:paraId="3D1EAA36" w14:textId="5C74ACB6" w:rsidR="00E5789A" w:rsidRDefault="00E5789A" w:rsidP="00E5789A">
      <w:pPr>
        <w:rPr>
          <w:rtl/>
          <w:lang w:eastAsia="he-IL"/>
        </w:rPr>
      </w:pPr>
      <w:bookmarkStart w:id="727" w:name="_ETM_Q1_1005029"/>
      <w:bookmarkStart w:id="728" w:name="_ETM_Q1_1005125"/>
      <w:bookmarkStart w:id="729" w:name="_ETM_Q1_1007651"/>
      <w:bookmarkStart w:id="730" w:name="_ETM_Q1_1001827"/>
      <w:bookmarkEnd w:id="727"/>
      <w:bookmarkEnd w:id="728"/>
      <w:bookmarkEnd w:id="729"/>
      <w:bookmarkEnd w:id="730"/>
    </w:p>
    <w:p w14:paraId="0312ACD2" w14:textId="7D227C44" w:rsidR="00E5789A" w:rsidRDefault="00E5789A" w:rsidP="00E5789A">
      <w:pPr>
        <w:pStyle w:val="a4"/>
        <w:keepNext/>
        <w:rPr>
          <w:rtl/>
        </w:rPr>
      </w:pPr>
      <w:bookmarkStart w:id="731" w:name="ET_speaker_6520_72"/>
      <w:r w:rsidRPr="00E5789A">
        <w:rPr>
          <w:rStyle w:val="TagStyle"/>
          <w:rtl/>
        </w:rPr>
        <w:t xml:space="preserve"> &lt;&lt; דובר &gt;&gt; </w:t>
      </w:r>
      <w:r>
        <w:rPr>
          <w:rtl/>
        </w:rPr>
        <w:t>ארז מלול (ש"ס):</w:t>
      </w:r>
      <w:r w:rsidRPr="00E5789A">
        <w:rPr>
          <w:rStyle w:val="TagStyle"/>
          <w:rtl/>
        </w:rPr>
        <w:t xml:space="preserve"> &lt;&lt; דובר &gt;&gt;</w:t>
      </w:r>
      <w:r w:rsidR="00937D19">
        <w:rPr>
          <w:rtl/>
        </w:rPr>
        <w:t xml:space="preserve"> </w:t>
      </w:r>
      <w:bookmarkEnd w:id="731"/>
    </w:p>
    <w:p w14:paraId="268BD6DF" w14:textId="5DBEF06B" w:rsidR="00E5789A" w:rsidRDefault="00E5789A" w:rsidP="00E5789A">
      <w:pPr>
        <w:pStyle w:val="KeepWithNext"/>
        <w:rPr>
          <w:rtl/>
          <w:lang w:eastAsia="he-IL"/>
        </w:rPr>
      </w:pPr>
    </w:p>
    <w:p w14:paraId="011A16AF" w14:textId="3CB77A9D" w:rsidR="00E5789A" w:rsidRDefault="00E5789A" w:rsidP="00E5789A">
      <w:pPr>
        <w:rPr>
          <w:rtl/>
          <w:lang w:eastAsia="he-IL"/>
        </w:rPr>
      </w:pPr>
      <w:bookmarkStart w:id="732" w:name="_ETM_Q1_1002597"/>
      <w:bookmarkStart w:id="733" w:name="_ETM_Q1_1002654"/>
      <w:bookmarkEnd w:id="732"/>
      <w:bookmarkEnd w:id="733"/>
      <w:r>
        <w:rPr>
          <w:rFonts w:hint="cs"/>
          <w:rtl/>
          <w:lang w:eastAsia="he-IL"/>
        </w:rPr>
        <w:t>זה המשפ</w:t>
      </w:r>
      <w:bookmarkStart w:id="734" w:name="_ETM_Q1_1001783"/>
      <w:bookmarkEnd w:id="734"/>
      <w:r>
        <w:rPr>
          <w:rFonts w:hint="cs"/>
          <w:rtl/>
          <w:lang w:eastAsia="he-IL"/>
        </w:rPr>
        <w:t>ט לשלום.</w:t>
      </w:r>
      <w:bookmarkStart w:id="735" w:name="_ETM_Q1_1003616"/>
      <w:bookmarkEnd w:id="735"/>
    </w:p>
    <w:p w14:paraId="65E7B75E" w14:textId="77777777" w:rsidR="00E5789A" w:rsidRPr="00E5789A" w:rsidRDefault="00E5789A" w:rsidP="00E5789A">
      <w:pPr>
        <w:rPr>
          <w:rtl/>
          <w:lang w:eastAsia="he-IL"/>
        </w:rPr>
      </w:pPr>
      <w:bookmarkStart w:id="736" w:name="_ETM_Q1_1003727"/>
      <w:bookmarkEnd w:id="736"/>
    </w:p>
    <w:p w14:paraId="766A5CDA" w14:textId="1DFC5ACA" w:rsidR="00E5789A" w:rsidRDefault="00E5789A" w:rsidP="00E5789A">
      <w:pPr>
        <w:pStyle w:val="af9"/>
        <w:keepNext/>
        <w:rPr>
          <w:rtl/>
          <w:lang w:eastAsia="he-IL"/>
        </w:rPr>
      </w:pPr>
      <w:bookmarkStart w:id="737" w:name="ET_guest_שלום_זינגר_71"/>
      <w:r w:rsidRPr="00E5789A">
        <w:rPr>
          <w:rStyle w:val="TagStyle"/>
          <w:rtl/>
        </w:rPr>
        <w:t xml:space="preserve"> &lt;&lt; אור</w:t>
      </w:r>
      <w:bookmarkStart w:id="738" w:name="_ETM_Q1_1000357"/>
      <w:bookmarkEnd w:id="738"/>
      <w:r w:rsidRPr="00E5789A">
        <w:rPr>
          <w:rStyle w:val="TagStyle"/>
          <w:rtl/>
        </w:rPr>
        <w:t xml:space="preserve">ח &gt;&gt; </w:t>
      </w:r>
      <w:r>
        <w:rPr>
          <w:rtl/>
          <w:lang w:eastAsia="he-IL"/>
        </w:rPr>
        <w:t>שלום זינגר:</w:t>
      </w:r>
      <w:r w:rsidRPr="00E5789A">
        <w:rPr>
          <w:rStyle w:val="TagStyle"/>
          <w:rtl/>
        </w:rPr>
        <w:t xml:space="preserve"> &lt;&lt; אורח &gt;&gt;</w:t>
      </w:r>
      <w:r w:rsidR="00937D19">
        <w:rPr>
          <w:rtl/>
          <w:lang w:eastAsia="he-IL"/>
        </w:rPr>
        <w:t xml:space="preserve"> </w:t>
      </w:r>
      <w:bookmarkEnd w:id="737"/>
    </w:p>
    <w:p w14:paraId="017C669C" w14:textId="1C793016" w:rsidR="00E5789A" w:rsidRDefault="00E5789A" w:rsidP="00E5789A">
      <w:pPr>
        <w:pStyle w:val="KeepWithNext"/>
        <w:rPr>
          <w:rtl/>
          <w:lang w:eastAsia="he-IL"/>
        </w:rPr>
      </w:pPr>
    </w:p>
    <w:p w14:paraId="7036856C" w14:textId="5EA18ECC" w:rsidR="00E5789A" w:rsidRDefault="00E5789A" w:rsidP="00E5789A">
      <w:pPr>
        <w:rPr>
          <w:rtl/>
          <w:lang w:eastAsia="he-IL"/>
        </w:rPr>
      </w:pPr>
      <w:bookmarkStart w:id="739" w:name="_ETM_Q1_1008394"/>
      <w:bookmarkStart w:id="740" w:name="_ETM_Q1_1008455"/>
      <w:bookmarkStart w:id="741" w:name="_ETM_Q1_1003499"/>
      <w:bookmarkEnd w:id="739"/>
      <w:bookmarkEnd w:id="740"/>
      <w:bookmarkEnd w:id="741"/>
      <w:r>
        <w:rPr>
          <w:rFonts w:hint="cs"/>
          <w:rtl/>
          <w:lang w:eastAsia="he-IL"/>
        </w:rPr>
        <w:t>לא, אבל</w:t>
      </w:r>
      <w:bookmarkStart w:id="742" w:name="_ETM_Q1_1002566"/>
      <w:bookmarkEnd w:id="742"/>
      <w:r>
        <w:rPr>
          <w:rFonts w:hint="cs"/>
          <w:rtl/>
          <w:lang w:eastAsia="he-IL"/>
        </w:rPr>
        <w:t xml:space="preserve"> זה לא </w:t>
      </w:r>
      <w:bookmarkStart w:id="743" w:name="_ETM_Q1_1003338"/>
      <w:bookmarkEnd w:id="743"/>
      <w:r>
        <w:rPr>
          <w:rFonts w:hint="cs"/>
          <w:rtl/>
          <w:lang w:eastAsia="he-IL"/>
        </w:rPr>
        <w:t>לוקח את היטל ההשבחה</w:t>
      </w:r>
      <w:bookmarkStart w:id="744" w:name="_ETM_Q1_1003921"/>
      <w:bookmarkEnd w:id="744"/>
      <w:r>
        <w:rPr>
          <w:rFonts w:hint="cs"/>
          <w:rtl/>
          <w:lang w:eastAsia="he-IL"/>
        </w:rPr>
        <w:t>, מצידי תפ</w:t>
      </w:r>
      <w:bookmarkStart w:id="745" w:name="_ETM_Q1_1004845"/>
      <w:bookmarkEnd w:id="745"/>
      <w:r>
        <w:rPr>
          <w:rFonts w:hint="cs"/>
          <w:rtl/>
          <w:lang w:eastAsia="he-IL"/>
        </w:rPr>
        <w:t xml:space="preserve">טור </w:t>
      </w:r>
      <w:bookmarkStart w:id="746" w:name="_ETM_Q1_1007345"/>
      <w:bookmarkEnd w:id="746"/>
      <w:r>
        <w:rPr>
          <w:rFonts w:hint="cs"/>
          <w:rtl/>
          <w:lang w:eastAsia="he-IL"/>
        </w:rPr>
        <w:t xml:space="preserve">מחר את ההשבחה. </w:t>
      </w:r>
    </w:p>
    <w:p w14:paraId="5E1B328D" w14:textId="546F346C" w:rsidR="00E5789A" w:rsidRDefault="00E5789A" w:rsidP="00E5789A">
      <w:pPr>
        <w:rPr>
          <w:rtl/>
          <w:lang w:eastAsia="he-IL"/>
        </w:rPr>
      </w:pPr>
      <w:bookmarkStart w:id="747" w:name="_ETM_Q1_1009251"/>
      <w:bookmarkStart w:id="748" w:name="_ETM_Q1_1009327"/>
      <w:bookmarkStart w:id="749" w:name="_ETM_Q1_1010028"/>
      <w:bookmarkEnd w:id="747"/>
      <w:bookmarkEnd w:id="748"/>
      <w:bookmarkEnd w:id="749"/>
    </w:p>
    <w:p w14:paraId="493AEDF9" w14:textId="5B11A160" w:rsidR="00E5789A" w:rsidRDefault="00E5789A" w:rsidP="00E5789A">
      <w:pPr>
        <w:pStyle w:val="af6"/>
        <w:keepNext/>
        <w:rPr>
          <w:rtl/>
        </w:rPr>
      </w:pPr>
      <w:bookmarkStart w:id="750" w:name="ET_yor_5069_73"/>
      <w:r w:rsidRPr="00E5789A">
        <w:rPr>
          <w:rStyle w:val="TagStyle"/>
          <w:rtl/>
        </w:rPr>
        <w:t xml:space="preserve"> &lt;&lt; יור &gt;&gt; </w:t>
      </w:r>
      <w:r>
        <w:rPr>
          <w:rtl/>
        </w:rPr>
        <w:t>היו"ר יעקב אשר:</w:t>
      </w:r>
      <w:r w:rsidRPr="00E5789A">
        <w:rPr>
          <w:rStyle w:val="TagStyle"/>
          <w:rtl/>
        </w:rPr>
        <w:t xml:space="preserve"> &lt;&lt; יור &gt;&gt;</w:t>
      </w:r>
      <w:r w:rsidR="00937D19">
        <w:rPr>
          <w:rtl/>
        </w:rPr>
        <w:t xml:space="preserve"> </w:t>
      </w:r>
      <w:bookmarkEnd w:id="750"/>
    </w:p>
    <w:p w14:paraId="7524F614" w14:textId="260143C5" w:rsidR="00E5789A" w:rsidRDefault="00E5789A" w:rsidP="00E5789A">
      <w:pPr>
        <w:pStyle w:val="KeepWithNext"/>
        <w:rPr>
          <w:rtl/>
          <w:lang w:eastAsia="he-IL"/>
        </w:rPr>
      </w:pPr>
    </w:p>
    <w:p w14:paraId="1991A2A1" w14:textId="43FC8502" w:rsidR="00E5789A" w:rsidRDefault="00E5789A" w:rsidP="00E5789A">
      <w:pPr>
        <w:rPr>
          <w:rtl/>
          <w:lang w:eastAsia="he-IL"/>
        </w:rPr>
      </w:pPr>
      <w:bookmarkStart w:id="751" w:name="_ETM_Q1_1010650"/>
      <w:bookmarkStart w:id="752" w:name="_ETM_Q1_1010694"/>
      <w:bookmarkEnd w:id="751"/>
      <w:bookmarkEnd w:id="752"/>
      <w:r>
        <w:rPr>
          <w:rFonts w:hint="cs"/>
          <w:rtl/>
          <w:lang w:eastAsia="he-IL"/>
        </w:rPr>
        <w:t xml:space="preserve">לא, זה בסדר גמור. אחרי שגמרתי לומר </w:t>
      </w:r>
      <w:bookmarkStart w:id="753" w:name="_ETM_Q1_1016070"/>
      <w:bookmarkEnd w:id="753"/>
      <w:r>
        <w:rPr>
          <w:rFonts w:hint="cs"/>
          <w:rtl/>
          <w:lang w:eastAsia="he-IL"/>
        </w:rPr>
        <w:t>את כל הדברים האלו, אני</w:t>
      </w:r>
      <w:bookmarkStart w:id="754" w:name="_ETM_Q1_1015287"/>
      <w:bookmarkEnd w:id="754"/>
      <w:r>
        <w:rPr>
          <w:rFonts w:hint="cs"/>
          <w:rtl/>
          <w:lang w:eastAsia="he-IL"/>
        </w:rPr>
        <w:t xml:space="preserve"> חושב, חברי הוועדה, שעשינו </w:t>
      </w:r>
      <w:bookmarkStart w:id="755" w:name="_ETM_Q1_1019556"/>
      <w:bookmarkEnd w:id="755"/>
      <w:r>
        <w:rPr>
          <w:rFonts w:hint="cs"/>
          <w:rtl/>
          <w:lang w:eastAsia="he-IL"/>
        </w:rPr>
        <w:t>דבר חשוב וגדול. קיצרנו באופן משמעותי את ה</w:t>
      </w:r>
      <w:bookmarkStart w:id="756" w:name="_ETM_Q1_1023524"/>
      <w:bookmarkEnd w:id="756"/>
      <w:r>
        <w:rPr>
          <w:rFonts w:hint="cs"/>
          <w:rtl/>
          <w:lang w:eastAsia="he-IL"/>
        </w:rPr>
        <w:t xml:space="preserve">תהליכים, טייבנו אותם. </w:t>
      </w:r>
      <w:bookmarkStart w:id="757" w:name="_ETM_Q1_1027118"/>
      <w:bookmarkEnd w:id="757"/>
      <w:r>
        <w:rPr>
          <w:rFonts w:hint="cs"/>
          <w:rtl/>
          <w:lang w:eastAsia="he-IL"/>
        </w:rPr>
        <w:t>אנחנו מחכים להשלמות של התקנו</w:t>
      </w:r>
      <w:bookmarkStart w:id="758" w:name="_ETM_Q1_1026756"/>
      <w:bookmarkEnd w:id="758"/>
      <w:r>
        <w:rPr>
          <w:rFonts w:hint="cs"/>
          <w:rtl/>
          <w:lang w:eastAsia="he-IL"/>
        </w:rPr>
        <w:t xml:space="preserve">ת ושל התמ"א. אבל </w:t>
      </w:r>
      <w:bookmarkStart w:id="759" w:name="_ETM_Q1_1028980"/>
      <w:bookmarkEnd w:id="759"/>
      <w:r>
        <w:rPr>
          <w:rFonts w:hint="cs"/>
          <w:rtl/>
          <w:lang w:eastAsia="he-IL"/>
        </w:rPr>
        <w:t xml:space="preserve">זה יבוא, כי אנחנו נעקוב אחרי הדברים. ולכן אני </w:t>
      </w:r>
      <w:bookmarkStart w:id="760" w:name="_ETM_Q1_1036232"/>
      <w:bookmarkEnd w:id="760"/>
      <w:r>
        <w:rPr>
          <w:rFonts w:hint="cs"/>
          <w:rtl/>
          <w:lang w:eastAsia="he-IL"/>
        </w:rPr>
        <w:t xml:space="preserve">חושב שאני בהחלט יכול להביט </w:t>
      </w:r>
      <w:bookmarkStart w:id="761" w:name="_ETM_Q1_1035107"/>
      <w:bookmarkEnd w:id="761"/>
      <w:r>
        <w:rPr>
          <w:rFonts w:hint="cs"/>
          <w:rtl/>
          <w:lang w:eastAsia="he-IL"/>
        </w:rPr>
        <w:t xml:space="preserve">אחורה ולהסתכל על הדבר הזה </w:t>
      </w:r>
      <w:bookmarkStart w:id="762" w:name="_ETM_Q1_1039188"/>
      <w:bookmarkEnd w:id="762"/>
      <w:r>
        <w:rPr>
          <w:rFonts w:hint="cs"/>
          <w:rtl/>
          <w:lang w:eastAsia="he-IL"/>
        </w:rPr>
        <w:t xml:space="preserve">בסיפוק רב. אני מבקש מנתן את הסיכום שלך </w:t>
      </w:r>
      <w:bookmarkStart w:id="763" w:name="_ETM_Q1_1041465"/>
      <w:bookmarkEnd w:id="763"/>
      <w:r>
        <w:rPr>
          <w:rFonts w:hint="cs"/>
          <w:rtl/>
          <w:lang w:eastAsia="he-IL"/>
        </w:rPr>
        <w:t xml:space="preserve">לעניין, והתייחסות </w:t>
      </w:r>
      <w:bookmarkStart w:id="764" w:name="_ETM_Q1_1043879"/>
      <w:bookmarkEnd w:id="764"/>
      <w:r>
        <w:rPr>
          <w:rFonts w:hint="cs"/>
          <w:rtl/>
          <w:lang w:eastAsia="he-IL"/>
        </w:rPr>
        <w:t>ללוחות הזמנים שדיברנו פה.</w:t>
      </w:r>
    </w:p>
    <w:p w14:paraId="09283F36" w14:textId="680D9E95" w:rsidR="00E5789A" w:rsidRDefault="00E5789A" w:rsidP="00E5789A">
      <w:pPr>
        <w:rPr>
          <w:rtl/>
          <w:lang w:eastAsia="he-IL"/>
        </w:rPr>
      </w:pPr>
      <w:bookmarkStart w:id="765" w:name="_ETM_Q1_1047854"/>
      <w:bookmarkStart w:id="766" w:name="_ETM_Q1_1047933"/>
      <w:bookmarkStart w:id="767" w:name="_ETM_Q1_1048467"/>
      <w:bookmarkEnd w:id="765"/>
      <w:bookmarkEnd w:id="766"/>
      <w:bookmarkEnd w:id="767"/>
    </w:p>
    <w:p w14:paraId="6D899B29" w14:textId="258F11CA" w:rsidR="00E5789A" w:rsidRDefault="00E5789A" w:rsidP="00E5789A">
      <w:pPr>
        <w:pStyle w:val="af9"/>
        <w:keepNext/>
        <w:rPr>
          <w:rtl/>
          <w:lang w:eastAsia="he-IL"/>
        </w:rPr>
      </w:pPr>
      <w:bookmarkStart w:id="768" w:name="ET_guest_נתן_אלנתן_74"/>
      <w:r w:rsidRPr="00E5789A">
        <w:rPr>
          <w:rStyle w:val="TagStyle"/>
          <w:rtl/>
        </w:rPr>
        <w:t xml:space="preserve"> &lt;&lt; אורח &gt;&gt; </w:t>
      </w:r>
      <w:r>
        <w:rPr>
          <w:rtl/>
          <w:lang w:eastAsia="he-IL"/>
        </w:rPr>
        <w:t>נתן אלנתן:</w:t>
      </w:r>
      <w:r w:rsidRPr="00E5789A">
        <w:rPr>
          <w:rStyle w:val="TagStyle"/>
          <w:rtl/>
        </w:rPr>
        <w:t xml:space="preserve"> &lt;&lt; אורח &gt;&gt;</w:t>
      </w:r>
      <w:r w:rsidR="00937D19">
        <w:rPr>
          <w:rtl/>
          <w:lang w:eastAsia="he-IL"/>
        </w:rPr>
        <w:t xml:space="preserve"> </w:t>
      </w:r>
      <w:bookmarkEnd w:id="768"/>
    </w:p>
    <w:p w14:paraId="7805B277" w14:textId="0D9C6A75" w:rsidR="00E5789A" w:rsidRDefault="00E5789A" w:rsidP="00E5789A">
      <w:pPr>
        <w:pStyle w:val="KeepWithNext"/>
        <w:rPr>
          <w:rtl/>
          <w:lang w:eastAsia="he-IL"/>
        </w:rPr>
      </w:pPr>
    </w:p>
    <w:p w14:paraId="44ACBB48" w14:textId="4C5B1BAD" w:rsidR="00E5789A" w:rsidRDefault="00E5789A" w:rsidP="00E5789A">
      <w:pPr>
        <w:rPr>
          <w:rtl/>
          <w:lang w:eastAsia="he-IL"/>
        </w:rPr>
      </w:pPr>
      <w:bookmarkStart w:id="769" w:name="_ETM_Q1_1049140"/>
      <w:bookmarkStart w:id="770" w:name="_ETM_Q1_1049188"/>
      <w:bookmarkStart w:id="771" w:name="_ETM_Q1_1044221"/>
      <w:bookmarkEnd w:id="769"/>
      <w:bookmarkEnd w:id="770"/>
      <w:bookmarkEnd w:id="771"/>
      <w:r>
        <w:rPr>
          <w:rFonts w:hint="cs"/>
          <w:rtl/>
          <w:lang w:eastAsia="he-IL"/>
        </w:rPr>
        <w:t>אוקי</w:t>
      </w:r>
      <w:bookmarkStart w:id="772" w:name="_ETM_Q1_1043861"/>
      <w:bookmarkEnd w:id="772"/>
      <w:r>
        <w:rPr>
          <w:rFonts w:hint="cs"/>
          <w:rtl/>
          <w:lang w:eastAsia="he-IL"/>
        </w:rPr>
        <w:t xml:space="preserve">י, תודה אדוני </w:t>
      </w:r>
      <w:r w:rsidR="003968F7">
        <w:rPr>
          <w:rFonts w:hint="cs"/>
          <w:rtl/>
          <w:lang w:eastAsia="he-IL"/>
        </w:rPr>
        <w:t>יושב-הראש</w:t>
      </w:r>
      <w:r>
        <w:rPr>
          <w:rFonts w:hint="cs"/>
          <w:rtl/>
          <w:lang w:eastAsia="he-IL"/>
        </w:rPr>
        <w:t xml:space="preserve">. </w:t>
      </w:r>
      <w:bookmarkStart w:id="773" w:name="_ETM_Q1_1047256"/>
      <w:bookmarkEnd w:id="773"/>
      <w:r w:rsidR="004D358C">
        <w:rPr>
          <w:rFonts w:hint="cs"/>
          <w:rtl/>
          <w:lang w:eastAsia="he-IL"/>
        </w:rPr>
        <w:t xml:space="preserve">אני רוצה </w:t>
      </w:r>
      <w:r w:rsidR="00896240">
        <w:rPr>
          <w:rFonts w:hint="cs"/>
          <w:rtl/>
          <w:lang w:eastAsia="he-IL"/>
        </w:rPr>
        <w:t>קודם כול</w:t>
      </w:r>
      <w:r w:rsidR="004D358C">
        <w:rPr>
          <w:rFonts w:hint="cs"/>
          <w:rtl/>
          <w:lang w:eastAsia="he-IL"/>
        </w:rPr>
        <w:t xml:space="preserve"> בתחילת הדברים לציין את שיתוף הפעולה </w:t>
      </w:r>
      <w:bookmarkStart w:id="774" w:name="_ETM_Q1_1054880"/>
      <w:bookmarkEnd w:id="774"/>
      <w:r w:rsidR="004D358C">
        <w:rPr>
          <w:rFonts w:hint="cs"/>
          <w:rtl/>
          <w:lang w:eastAsia="he-IL"/>
        </w:rPr>
        <w:t xml:space="preserve">הפורה והמיוחד בין הוועדה לבין מטה התכנון ומינהל התכנון. באמת </w:t>
      </w:r>
      <w:bookmarkStart w:id="775" w:name="_ETM_Q1_1062305"/>
      <w:bookmarkEnd w:id="775"/>
      <w:r w:rsidR="004D358C">
        <w:rPr>
          <w:rFonts w:hint="cs"/>
          <w:rtl/>
          <w:lang w:eastAsia="he-IL"/>
        </w:rPr>
        <w:t xml:space="preserve">מצאנו אוזן קשבת לכל העניינים שקשורים לנושא המלחמה בפרט, </w:t>
      </w:r>
      <w:bookmarkStart w:id="776" w:name="_ETM_Q1_1070247"/>
      <w:bookmarkEnd w:id="776"/>
      <w:r w:rsidR="004D358C">
        <w:rPr>
          <w:rFonts w:hint="cs"/>
          <w:rtl/>
          <w:lang w:eastAsia="he-IL"/>
        </w:rPr>
        <w:t>ובכלל באופן כללי בכל הנ</w:t>
      </w:r>
      <w:bookmarkStart w:id="777" w:name="_ETM_Q1_1068769"/>
      <w:bookmarkEnd w:id="777"/>
      <w:r w:rsidR="004D358C">
        <w:rPr>
          <w:rFonts w:hint="cs"/>
          <w:rtl/>
          <w:lang w:eastAsia="he-IL"/>
        </w:rPr>
        <w:t xml:space="preserve">ושא שקשור לתכנון ובנייה. אני רק </w:t>
      </w:r>
      <w:bookmarkStart w:id="778" w:name="_ETM_Q1_1073666"/>
      <w:bookmarkEnd w:id="778"/>
      <w:r w:rsidR="004D358C">
        <w:rPr>
          <w:rFonts w:hint="cs"/>
          <w:rtl/>
          <w:lang w:eastAsia="he-IL"/>
        </w:rPr>
        <w:t xml:space="preserve">רוצה לציין שכל החוק הזה של חוק הממ"דים, הוא </w:t>
      </w:r>
      <w:bookmarkStart w:id="779" w:name="_ETM_Q1_1080017"/>
      <w:bookmarkEnd w:id="779"/>
      <w:r w:rsidR="004D358C">
        <w:rPr>
          <w:rFonts w:hint="cs"/>
          <w:rtl/>
          <w:lang w:eastAsia="he-IL"/>
        </w:rPr>
        <w:t>הגיע אחרי שכבר התחלנו את התמ"א</w:t>
      </w:r>
      <w:bookmarkStart w:id="780" w:name="_ETM_Q1_1080352"/>
      <w:bookmarkEnd w:id="780"/>
      <w:r w:rsidR="004D358C">
        <w:rPr>
          <w:rFonts w:hint="cs"/>
          <w:rtl/>
          <w:lang w:eastAsia="he-IL"/>
        </w:rPr>
        <w:t xml:space="preserve"> ותוך כדי ההערות </w:t>
      </w:r>
      <w:bookmarkStart w:id="781" w:name="_ETM_Q1_1082252"/>
      <w:bookmarkEnd w:id="781"/>
      <w:r w:rsidR="004D358C">
        <w:rPr>
          <w:rFonts w:hint="cs"/>
          <w:rtl/>
          <w:lang w:eastAsia="he-IL"/>
        </w:rPr>
        <w:t xml:space="preserve">הבנו את הבעיה שיש לנו עם כל הנושא של 197 </w:t>
      </w:r>
      <w:bookmarkStart w:id="782" w:name="_ETM_Q1_1087124"/>
      <w:bookmarkEnd w:id="782"/>
      <w:r w:rsidR="004D358C">
        <w:rPr>
          <w:rFonts w:hint="cs"/>
          <w:rtl/>
          <w:lang w:eastAsia="he-IL"/>
        </w:rPr>
        <w:t xml:space="preserve">שהרשויות הציפו, ומייד הבנו שאנחנו </w:t>
      </w:r>
      <w:bookmarkStart w:id="783" w:name="_ETM_Q1_1086429"/>
      <w:bookmarkEnd w:id="783"/>
      <w:r w:rsidR="004D358C">
        <w:rPr>
          <w:rFonts w:hint="cs"/>
          <w:rtl/>
          <w:lang w:eastAsia="he-IL"/>
        </w:rPr>
        <w:t xml:space="preserve">נמצאים באירוע, ומייד פנינו בהצעת </w:t>
      </w:r>
      <w:bookmarkStart w:id="784" w:name="_ETM_Q1_1091001"/>
      <w:bookmarkEnd w:id="784"/>
      <w:r w:rsidR="004D358C">
        <w:rPr>
          <w:rFonts w:hint="cs"/>
          <w:rtl/>
          <w:lang w:eastAsia="he-IL"/>
        </w:rPr>
        <w:t>חוק.</w:t>
      </w:r>
    </w:p>
    <w:p w14:paraId="69351B77" w14:textId="356B8411" w:rsidR="004D358C" w:rsidRDefault="004D358C" w:rsidP="00E5789A">
      <w:pPr>
        <w:rPr>
          <w:rtl/>
          <w:lang w:eastAsia="he-IL"/>
        </w:rPr>
      </w:pPr>
      <w:bookmarkStart w:id="785" w:name="_ETM_Q1_1091882"/>
      <w:bookmarkStart w:id="786" w:name="_ETM_Q1_1092421"/>
      <w:bookmarkEnd w:id="785"/>
      <w:bookmarkEnd w:id="786"/>
    </w:p>
    <w:p w14:paraId="78B63FDD" w14:textId="280DA87D" w:rsidR="004D358C" w:rsidRDefault="004D358C" w:rsidP="004D358C">
      <w:pPr>
        <w:pStyle w:val="af6"/>
        <w:keepNext/>
        <w:rPr>
          <w:rtl/>
        </w:rPr>
      </w:pPr>
      <w:bookmarkStart w:id="787" w:name="ET_yor_5069_75"/>
      <w:r w:rsidRPr="004D358C">
        <w:rPr>
          <w:rStyle w:val="TagStyle"/>
          <w:rtl/>
        </w:rPr>
        <w:t xml:space="preserve"> &lt;&lt; יור &gt;&gt; </w:t>
      </w:r>
      <w:r>
        <w:rPr>
          <w:rtl/>
        </w:rPr>
        <w:t>היו"ר יעקב אשר:</w:t>
      </w:r>
      <w:r w:rsidRPr="004D358C">
        <w:rPr>
          <w:rStyle w:val="TagStyle"/>
          <w:rtl/>
        </w:rPr>
        <w:t xml:space="preserve"> &lt;&lt; יור &gt;&gt;</w:t>
      </w:r>
      <w:r w:rsidR="00937D19">
        <w:rPr>
          <w:rtl/>
        </w:rPr>
        <w:t xml:space="preserve"> </w:t>
      </w:r>
      <w:bookmarkEnd w:id="787"/>
    </w:p>
    <w:p w14:paraId="64D2CFE9" w14:textId="067F008E" w:rsidR="004D358C" w:rsidRDefault="004D358C" w:rsidP="004D358C">
      <w:pPr>
        <w:pStyle w:val="KeepWithNext"/>
        <w:rPr>
          <w:rtl/>
          <w:lang w:eastAsia="he-IL"/>
        </w:rPr>
      </w:pPr>
    </w:p>
    <w:p w14:paraId="5144F212" w14:textId="6BF06B78" w:rsidR="004D358C" w:rsidRDefault="004D358C" w:rsidP="004D358C">
      <w:pPr>
        <w:rPr>
          <w:rtl/>
          <w:lang w:eastAsia="he-IL"/>
        </w:rPr>
      </w:pPr>
      <w:bookmarkStart w:id="788" w:name="_ETM_Q1_1093023"/>
      <w:bookmarkStart w:id="789" w:name="_ETM_Q1_1093068"/>
      <w:bookmarkStart w:id="790" w:name="_ETM_Q1_1088105"/>
      <w:bookmarkEnd w:id="788"/>
      <w:bookmarkEnd w:id="789"/>
      <w:bookmarkEnd w:id="790"/>
      <w:r>
        <w:rPr>
          <w:rFonts w:hint="cs"/>
          <w:rtl/>
          <w:lang w:eastAsia="he-IL"/>
        </w:rPr>
        <w:t>דיונים שהיו פה.</w:t>
      </w:r>
    </w:p>
    <w:p w14:paraId="22B61A51" w14:textId="3F1C6167" w:rsidR="004D358C" w:rsidRDefault="004D358C" w:rsidP="004D358C">
      <w:pPr>
        <w:rPr>
          <w:rtl/>
          <w:lang w:eastAsia="he-IL"/>
        </w:rPr>
      </w:pPr>
      <w:bookmarkStart w:id="791" w:name="_ETM_Q1_1091855"/>
      <w:bookmarkStart w:id="792" w:name="_ETM_Q1_1091930"/>
      <w:bookmarkStart w:id="793" w:name="_ETM_Q1_1092457"/>
      <w:bookmarkEnd w:id="791"/>
      <w:bookmarkEnd w:id="792"/>
      <w:bookmarkEnd w:id="793"/>
    </w:p>
    <w:p w14:paraId="3ED18D4D" w14:textId="05297508" w:rsidR="004D358C" w:rsidRDefault="004D358C" w:rsidP="004D358C">
      <w:pPr>
        <w:pStyle w:val="af9"/>
        <w:keepNext/>
        <w:rPr>
          <w:rtl/>
          <w:lang w:eastAsia="he-IL"/>
        </w:rPr>
      </w:pPr>
      <w:bookmarkStart w:id="794" w:name="ET_guest_נתן_אלנתן_76"/>
      <w:r w:rsidRPr="004D358C">
        <w:rPr>
          <w:rStyle w:val="TagStyle"/>
          <w:rtl/>
        </w:rPr>
        <w:t xml:space="preserve"> &lt;&lt; אורח &gt;&gt; </w:t>
      </w:r>
      <w:r>
        <w:rPr>
          <w:rtl/>
          <w:lang w:eastAsia="he-IL"/>
        </w:rPr>
        <w:t>נתן אלנתן:</w:t>
      </w:r>
      <w:r w:rsidRPr="004D358C">
        <w:rPr>
          <w:rStyle w:val="TagStyle"/>
          <w:rtl/>
        </w:rPr>
        <w:t xml:space="preserve"> &lt;&lt; אורח &gt;&gt;</w:t>
      </w:r>
      <w:r w:rsidR="00937D19">
        <w:rPr>
          <w:rtl/>
          <w:lang w:eastAsia="he-IL"/>
        </w:rPr>
        <w:t xml:space="preserve"> </w:t>
      </w:r>
      <w:bookmarkEnd w:id="794"/>
    </w:p>
    <w:p w14:paraId="037591A3" w14:textId="5060C06D" w:rsidR="004D358C" w:rsidRDefault="004D358C" w:rsidP="004D358C">
      <w:pPr>
        <w:pStyle w:val="KeepWithNext"/>
        <w:rPr>
          <w:rtl/>
          <w:lang w:eastAsia="he-IL"/>
        </w:rPr>
      </w:pPr>
    </w:p>
    <w:p w14:paraId="2AC307DD" w14:textId="161B06F9" w:rsidR="004D358C" w:rsidRDefault="004D358C" w:rsidP="004D358C">
      <w:pPr>
        <w:rPr>
          <w:rtl/>
          <w:lang w:eastAsia="he-IL"/>
        </w:rPr>
      </w:pPr>
      <w:bookmarkStart w:id="795" w:name="_ETM_Q1_1093033"/>
      <w:bookmarkStart w:id="796" w:name="_ETM_Q1_1093079"/>
      <w:bookmarkEnd w:id="795"/>
      <w:bookmarkEnd w:id="796"/>
      <w:r>
        <w:rPr>
          <w:rFonts w:hint="cs"/>
          <w:rtl/>
          <w:lang w:eastAsia="he-IL"/>
        </w:rPr>
        <w:t xml:space="preserve">הצעת חוק שתוך כדי התהליך נכנסה, עם </w:t>
      </w:r>
      <w:bookmarkStart w:id="797" w:name="_ETM_Q1_1097648"/>
      <w:bookmarkEnd w:id="797"/>
      <w:r>
        <w:rPr>
          <w:rFonts w:hint="cs"/>
          <w:rtl/>
          <w:lang w:eastAsia="he-IL"/>
        </w:rPr>
        <w:t>ה</w:t>
      </w:r>
      <w:bookmarkStart w:id="798" w:name="_ETM_Q1_1093309"/>
      <w:bookmarkEnd w:id="798"/>
      <w:r>
        <w:rPr>
          <w:rFonts w:hint="cs"/>
          <w:rtl/>
          <w:lang w:eastAsia="he-IL"/>
        </w:rPr>
        <w:t xml:space="preserve">-106ב, והכל ביחד. ואנחנו מצליחים תוך חודש וחצי לאשר </w:t>
      </w:r>
      <w:bookmarkStart w:id="799" w:name="_ETM_Q1_1102720"/>
      <w:bookmarkEnd w:id="799"/>
      <w:r>
        <w:rPr>
          <w:rFonts w:hint="cs"/>
          <w:rtl/>
          <w:lang w:eastAsia="he-IL"/>
        </w:rPr>
        <w:t>תמ"א, שבעזרת השם אנחנו מ</w:t>
      </w:r>
      <w:bookmarkStart w:id="800" w:name="_ETM_Q1_1101914"/>
      <w:bookmarkEnd w:id="800"/>
      <w:r>
        <w:rPr>
          <w:rFonts w:hint="cs"/>
          <w:rtl/>
          <w:lang w:eastAsia="he-IL"/>
        </w:rPr>
        <w:t xml:space="preserve">חר נביא אותה לאישור. תוך חודש </w:t>
      </w:r>
      <w:bookmarkStart w:id="801" w:name="_ETM_Q1_1106994"/>
      <w:bookmarkEnd w:id="801"/>
      <w:r>
        <w:rPr>
          <w:rFonts w:hint="cs"/>
          <w:rtl/>
          <w:lang w:eastAsia="he-IL"/>
        </w:rPr>
        <w:t>וחצי תמ"</w:t>
      </w:r>
      <w:bookmarkStart w:id="802" w:name="_ETM_Q1_1103455"/>
      <w:bookmarkEnd w:id="802"/>
      <w:r>
        <w:rPr>
          <w:rFonts w:hint="cs"/>
          <w:rtl/>
          <w:lang w:eastAsia="he-IL"/>
        </w:rPr>
        <w:t xml:space="preserve">א שגם עברה תיקוני חקיקה וגם 106ב, שזה </w:t>
      </w:r>
      <w:bookmarkStart w:id="803" w:name="_ETM_Q1_1110265"/>
      <w:bookmarkEnd w:id="803"/>
      <w:r>
        <w:rPr>
          <w:rFonts w:hint="cs"/>
          <w:rtl/>
          <w:lang w:eastAsia="he-IL"/>
        </w:rPr>
        <w:t xml:space="preserve">משהו שאין לו אח ורע מאז קום </w:t>
      </w:r>
      <w:bookmarkStart w:id="804" w:name="_ETM_Q1_1108860"/>
      <w:bookmarkEnd w:id="804"/>
      <w:r>
        <w:rPr>
          <w:rFonts w:hint="cs"/>
          <w:rtl/>
          <w:lang w:eastAsia="he-IL"/>
        </w:rPr>
        <w:t>המדינה. אבל זה</w:t>
      </w:r>
      <w:bookmarkStart w:id="805" w:name="_ETM_Q1_1110901"/>
      <w:bookmarkEnd w:id="805"/>
      <w:r>
        <w:rPr>
          <w:rFonts w:hint="cs"/>
          <w:rtl/>
          <w:lang w:eastAsia="he-IL"/>
        </w:rPr>
        <w:t xml:space="preserve"> בגלל מצב החירום מצד אחד, ושיתוף הפעולה הפורה שיש עם </w:t>
      </w:r>
      <w:bookmarkStart w:id="806" w:name="_ETM_Q1_1118402"/>
      <w:bookmarkEnd w:id="806"/>
      <w:r>
        <w:rPr>
          <w:rFonts w:hint="cs"/>
          <w:rtl/>
          <w:lang w:eastAsia="he-IL"/>
        </w:rPr>
        <w:t>הוועדה. ועל זה אני מודה ל</w:t>
      </w:r>
      <w:r w:rsidR="003968F7">
        <w:rPr>
          <w:rFonts w:hint="cs"/>
          <w:rtl/>
          <w:lang w:eastAsia="he-IL"/>
        </w:rPr>
        <w:t>יושב-הראש</w:t>
      </w:r>
      <w:r>
        <w:rPr>
          <w:rFonts w:hint="cs"/>
          <w:rtl/>
          <w:lang w:eastAsia="he-IL"/>
        </w:rPr>
        <w:t xml:space="preserve">. לגבי </w:t>
      </w:r>
      <w:bookmarkStart w:id="807" w:name="_ETM_Q1_1125683"/>
      <w:bookmarkEnd w:id="807"/>
      <w:r>
        <w:rPr>
          <w:rFonts w:hint="cs"/>
          <w:rtl/>
          <w:lang w:eastAsia="he-IL"/>
        </w:rPr>
        <w:t xml:space="preserve">הנושאים שאנחנו </w:t>
      </w:r>
      <w:bookmarkStart w:id="808" w:name="_ETM_Q1_1122150"/>
      <w:bookmarkEnd w:id="808"/>
      <w:r>
        <w:rPr>
          <w:rFonts w:hint="cs"/>
          <w:rtl/>
          <w:lang w:eastAsia="he-IL"/>
        </w:rPr>
        <w:t>צריכים לעשות, אז כמו שאמרתי לגבי תיקוני התמ"א</w:t>
      </w:r>
      <w:bookmarkStart w:id="809" w:name="_ETM_Q1_1130015"/>
      <w:bookmarkEnd w:id="809"/>
      <w:r>
        <w:rPr>
          <w:rFonts w:hint="cs"/>
          <w:rtl/>
          <w:lang w:eastAsia="he-IL"/>
        </w:rPr>
        <w:t xml:space="preserve"> שאנחנו צריכים לעשות, אנחנו נעשה עוד תיקון לתמ</w:t>
      </w:r>
      <w:bookmarkStart w:id="810" w:name="_ETM_Q1_1129984"/>
      <w:bookmarkEnd w:id="810"/>
      <w:r>
        <w:rPr>
          <w:rFonts w:hint="cs"/>
          <w:rtl/>
          <w:lang w:eastAsia="he-IL"/>
        </w:rPr>
        <w:t xml:space="preserve">"א מייד אחרי </w:t>
      </w:r>
      <w:bookmarkStart w:id="811" w:name="_ETM_Q1_1131710"/>
      <w:bookmarkEnd w:id="811"/>
      <w:r>
        <w:rPr>
          <w:rFonts w:hint="cs"/>
          <w:rtl/>
          <w:lang w:eastAsia="he-IL"/>
        </w:rPr>
        <w:t xml:space="preserve">אישור שלה. כי אנחנו לא רוצים לעכב. </w:t>
      </w:r>
      <w:bookmarkStart w:id="812" w:name="_ETM_Q1_1132774"/>
      <w:bookmarkEnd w:id="812"/>
      <w:r>
        <w:rPr>
          <w:rFonts w:hint="cs"/>
          <w:rtl/>
          <w:lang w:eastAsia="he-IL"/>
        </w:rPr>
        <w:t>כי כולם באמת</w:t>
      </w:r>
      <w:bookmarkStart w:id="813" w:name="_ETM_Q1_1135924"/>
      <w:bookmarkEnd w:id="813"/>
      <w:r>
        <w:rPr>
          <w:rFonts w:hint="cs"/>
          <w:rtl/>
          <w:lang w:eastAsia="he-IL"/>
        </w:rPr>
        <w:t xml:space="preserve"> </w:t>
      </w:r>
      <w:bookmarkStart w:id="814" w:name="_ETM_Q1_1134759"/>
      <w:bookmarkEnd w:id="814"/>
      <w:r>
        <w:rPr>
          <w:rFonts w:hint="cs"/>
          <w:rtl/>
          <w:lang w:eastAsia="he-IL"/>
        </w:rPr>
        <w:t>לזה. לתמ"א יש משמעויות מאוד-מאוד גדולו</w:t>
      </w:r>
      <w:bookmarkStart w:id="815" w:name="_ETM_Q1_1137262"/>
      <w:bookmarkEnd w:id="815"/>
      <w:r>
        <w:rPr>
          <w:rFonts w:hint="cs"/>
          <w:rtl/>
          <w:lang w:eastAsia="he-IL"/>
        </w:rPr>
        <w:t>ת לעניין הפטורים.</w:t>
      </w:r>
    </w:p>
    <w:p w14:paraId="612BD17F" w14:textId="6910CD1A" w:rsidR="004D358C" w:rsidRDefault="004D358C" w:rsidP="004D358C">
      <w:pPr>
        <w:rPr>
          <w:rtl/>
          <w:lang w:eastAsia="he-IL"/>
        </w:rPr>
      </w:pPr>
      <w:bookmarkStart w:id="816" w:name="_ETM_Q1_1139175"/>
      <w:bookmarkStart w:id="817" w:name="_ETM_Q1_1139285"/>
      <w:bookmarkStart w:id="818" w:name="_ETM_Q1_1140856"/>
      <w:bookmarkStart w:id="819" w:name="_ETM_Q1_1155566"/>
      <w:bookmarkEnd w:id="816"/>
      <w:bookmarkEnd w:id="817"/>
      <w:bookmarkEnd w:id="818"/>
      <w:bookmarkEnd w:id="819"/>
    </w:p>
    <w:p w14:paraId="449941BA" w14:textId="70BBC8FB" w:rsidR="004D358C" w:rsidRDefault="004D358C" w:rsidP="004D358C">
      <w:pPr>
        <w:pStyle w:val="af6"/>
        <w:keepNext/>
        <w:rPr>
          <w:rtl/>
        </w:rPr>
      </w:pPr>
      <w:bookmarkStart w:id="820" w:name="ET_yor_5069_77"/>
      <w:r w:rsidRPr="004D358C">
        <w:rPr>
          <w:rStyle w:val="TagStyle"/>
          <w:rtl/>
        </w:rPr>
        <w:t xml:space="preserve"> &lt;&lt; יור &gt;&gt; </w:t>
      </w:r>
      <w:r>
        <w:rPr>
          <w:rtl/>
        </w:rPr>
        <w:t>היו"ר יעקב אשר:</w:t>
      </w:r>
      <w:r w:rsidRPr="004D358C">
        <w:rPr>
          <w:rStyle w:val="TagStyle"/>
          <w:rtl/>
        </w:rPr>
        <w:t xml:space="preserve"> &lt;&lt; יור &gt;&gt;</w:t>
      </w:r>
      <w:r w:rsidR="00937D19">
        <w:rPr>
          <w:rtl/>
        </w:rPr>
        <w:t xml:space="preserve"> </w:t>
      </w:r>
      <w:bookmarkEnd w:id="820"/>
    </w:p>
    <w:p w14:paraId="1F117ADB" w14:textId="7CA2F800" w:rsidR="004D358C" w:rsidRDefault="004D358C" w:rsidP="004D358C">
      <w:pPr>
        <w:pStyle w:val="KeepWithNext"/>
        <w:rPr>
          <w:rtl/>
          <w:lang w:eastAsia="he-IL"/>
        </w:rPr>
      </w:pPr>
    </w:p>
    <w:p w14:paraId="13110D0B" w14:textId="3D6521BA" w:rsidR="004D358C" w:rsidRDefault="004D358C" w:rsidP="004D358C">
      <w:pPr>
        <w:rPr>
          <w:rtl/>
          <w:lang w:eastAsia="he-IL"/>
        </w:rPr>
      </w:pPr>
      <w:bookmarkStart w:id="821" w:name="_ETM_Q1_1141638"/>
      <w:bookmarkStart w:id="822" w:name="_ETM_Q1_1141702"/>
      <w:bookmarkStart w:id="823" w:name="_ETM_Q1_1136742"/>
      <w:bookmarkEnd w:id="821"/>
      <w:bookmarkEnd w:id="822"/>
      <w:bookmarkEnd w:id="823"/>
      <w:r>
        <w:rPr>
          <w:rFonts w:hint="cs"/>
          <w:rtl/>
          <w:lang w:eastAsia="he-IL"/>
        </w:rPr>
        <w:t xml:space="preserve">אישור שאמור להיות </w:t>
      </w:r>
      <w:bookmarkStart w:id="824" w:name="_ETM_Q1_1141080"/>
      <w:bookmarkEnd w:id="824"/>
      <w:r>
        <w:rPr>
          <w:rFonts w:hint="cs"/>
          <w:rtl/>
          <w:lang w:eastAsia="he-IL"/>
        </w:rPr>
        <w:t>מחר?</w:t>
      </w:r>
    </w:p>
    <w:p w14:paraId="2F2C649A" w14:textId="551C3352" w:rsidR="004D358C" w:rsidRDefault="004D358C" w:rsidP="004D358C">
      <w:pPr>
        <w:rPr>
          <w:rtl/>
          <w:lang w:eastAsia="he-IL"/>
        </w:rPr>
      </w:pPr>
      <w:bookmarkStart w:id="825" w:name="_ETM_Q1_1141723"/>
      <w:bookmarkStart w:id="826" w:name="_ETM_Q1_1141815"/>
      <w:bookmarkStart w:id="827" w:name="_ETM_Q1_1143712"/>
      <w:bookmarkEnd w:id="825"/>
      <w:bookmarkEnd w:id="826"/>
      <w:bookmarkEnd w:id="827"/>
    </w:p>
    <w:p w14:paraId="35E9C6A7" w14:textId="5CF34393" w:rsidR="004D358C" w:rsidRDefault="004D358C" w:rsidP="004D358C">
      <w:pPr>
        <w:pStyle w:val="af9"/>
        <w:keepNext/>
        <w:rPr>
          <w:rtl/>
          <w:lang w:eastAsia="he-IL"/>
        </w:rPr>
      </w:pPr>
      <w:bookmarkStart w:id="828" w:name="ET_guest_נתן_אלנתן_78"/>
      <w:r w:rsidRPr="004D358C">
        <w:rPr>
          <w:rStyle w:val="TagStyle"/>
          <w:rtl/>
        </w:rPr>
        <w:t xml:space="preserve"> &lt;&lt; אורח &gt;&gt; </w:t>
      </w:r>
      <w:r>
        <w:rPr>
          <w:rtl/>
          <w:lang w:eastAsia="he-IL"/>
        </w:rPr>
        <w:t>נתן אלנתן:</w:t>
      </w:r>
      <w:r w:rsidRPr="004D358C">
        <w:rPr>
          <w:rStyle w:val="TagStyle"/>
          <w:rtl/>
        </w:rPr>
        <w:t xml:space="preserve"> &lt;&lt; אורח &gt;&gt;</w:t>
      </w:r>
      <w:r w:rsidR="00937D19">
        <w:rPr>
          <w:rtl/>
          <w:lang w:eastAsia="he-IL"/>
        </w:rPr>
        <w:t xml:space="preserve"> </w:t>
      </w:r>
      <w:bookmarkEnd w:id="828"/>
    </w:p>
    <w:p w14:paraId="6E3E9966" w14:textId="728FC574" w:rsidR="004D358C" w:rsidRDefault="004D358C" w:rsidP="004D358C">
      <w:pPr>
        <w:pStyle w:val="KeepWithNext"/>
        <w:rPr>
          <w:rtl/>
          <w:lang w:eastAsia="he-IL"/>
        </w:rPr>
      </w:pPr>
    </w:p>
    <w:p w14:paraId="1096E675" w14:textId="334ADA4A" w:rsidR="004D358C" w:rsidRDefault="004D358C" w:rsidP="004D358C">
      <w:pPr>
        <w:rPr>
          <w:rtl/>
          <w:lang w:eastAsia="he-IL"/>
        </w:rPr>
      </w:pPr>
      <w:bookmarkStart w:id="829" w:name="_ETM_Q1_1144461"/>
      <w:bookmarkStart w:id="830" w:name="_ETM_Q1_1144501"/>
      <w:bookmarkEnd w:id="829"/>
      <w:bookmarkEnd w:id="830"/>
      <w:r>
        <w:rPr>
          <w:rFonts w:hint="cs"/>
          <w:rtl/>
          <w:lang w:eastAsia="he-IL"/>
        </w:rPr>
        <w:t>כן. התמ"א המקורית</w:t>
      </w:r>
      <w:bookmarkStart w:id="831" w:name="_ETM_Q1_1141874"/>
      <w:bookmarkEnd w:id="831"/>
      <w:r>
        <w:rPr>
          <w:rFonts w:hint="cs"/>
          <w:rtl/>
          <w:lang w:eastAsia="he-IL"/>
        </w:rPr>
        <w:t xml:space="preserve">, מאושרת, בעזרת השם, מחר. ויש דברים </w:t>
      </w:r>
      <w:bookmarkStart w:id="832" w:name="_ETM_Q1_1148122"/>
      <w:bookmarkEnd w:id="832"/>
      <w:r>
        <w:rPr>
          <w:rFonts w:hint="cs"/>
          <w:rtl/>
          <w:lang w:eastAsia="he-IL"/>
        </w:rPr>
        <w:t xml:space="preserve">נוספים שעלו תוך </w:t>
      </w:r>
      <w:bookmarkStart w:id="833" w:name="_ETM_Q1_1144956"/>
      <w:bookmarkEnd w:id="833"/>
      <w:r>
        <w:rPr>
          <w:rFonts w:hint="cs"/>
          <w:rtl/>
          <w:lang w:eastAsia="he-IL"/>
        </w:rPr>
        <w:t>כדי, כמו ש</w:t>
      </w:r>
      <w:r w:rsidR="003968F7">
        <w:rPr>
          <w:rFonts w:hint="cs"/>
          <w:rtl/>
          <w:lang w:eastAsia="he-IL"/>
        </w:rPr>
        <w:t>יושב-הראש</w:t>
      </w:r>
      <w:r>
        <w:rPr>
          <w:rFonts w:hint="cs"/>
          <w:rtl/>
          <w:lang w:eastAsia="he-IL"/>
        </w:rPr>
        <w:t xml:space="preserve"> הזכיר. ויש </w:t>
      </w:r>
      <w:bookmarkStart w:id="834" w:name="_ETM_Q1_1150333"/>
      <w:bookmarkEnd w:id="834"/>
      <w:r>
        <w:rPr>
          <w:rFonts w:hint="cs"/>
          <w:rtl/>
          <w:lang w:eastAsia="he-IL"/>
        </w:rPr>
        <w:t>גם עוד דברים נוספי</w:t>
      </w:r>
      <w:bookmarkStart w:id="835" w:name="_ETM_Q1_1147741"/>
      <w:bookmarkEnd w:id="835"/>
      <w:r>
        <w:rPr>
          <w:rFonts w:hint="cs"/>
          <w:rtl/>
          <w:lang w:eastAsia="he-IL"/>
        </w:rPr>
        <w:t xml:space="preserve">ם שאנחנו גם גילינו אותם </w:t>
      </w:r>
      <w:bookmarkStart w:id="836" w:name="_ETM_Q1_1149973"/>
      <w:bookmarkEnd w:id="836"/>
      <w:r>
        <w:rPr>
          <w:rFonts w:hint="cs"/>
          <w:rtl/>
          <w:lang w:eastAsia="he-IL"/>
        </w:rPr>
        <w:t>תוך כדי</w:t>
      </w:r>
      <w:bookmarkStart w:id="837" w:name="_ETM_Q1_1151194"/>
      <w:bookmarkEnd w:id="837"/>
      <w:r>
        <w:rPr>
          <w:rFonts w:hint="cs"/>
          <w:rtl/>
          <w:lang w:eastAsia="he-IL"/>
        </w:rPr>
        <w:t xml:space="preserve"> ולא רצינו לעכב, כי בסופו של דבר, אנחנו</w:t>
      </w:r>
      <w:bookmarkStart w:id="838" w:name="_ETM_Q1_1157613"/>
      <w:bookmarkEnd w:id="838"/>
      <w:r>
        <w:rPr>
          <w:rFonts w:hint="cs"/>
          <w:rtl/>
          <w:lang w:eastAsia="he-IL"/>
        </w:rPr>
        <w:t xml:space="preserve"> מדברים על דברים שהם יחסית קטנים </w:t>
      </w:r>
      <w:bookmarkStart w:id="839" w:name="_ETM_Q1_1157019"/>
      <w:bookmarkEnd w:id="839"/>
      <w:r>
        <w:rPr>
          <w:rFonts w:hint="cs"/>
          <w:rtl/>
          <w:lang w:eastAsia="he-IL"/>
        </w:rPr>
        <w:t xml:space="preserve">לעומת הרוב. כי בתמ"א </w:t>
      </w:r>
      <w:bookmarkStart w:id="840" w:name="_ETM_Q1_1158966"/>
      <w:bookmarkEnd w:id="840"/>
      <w:r>
        <w:rPr>
          <w:rFonts w:hint="cs"/>
          <w:rtl/>
          <w:lang w:eastAsia="he-IL"/>
        </w:rPr>
        <w:t>הזאת פתרנו את הבעיה של 90% מהמקרים</w:t>
      </w:r>
      <w:bookmarkStart w:id="841" w:name="_ETM_Q1_1160338"/>
      <w:bookmarkEnd w:id="841"/>
      <w:r>
        <w:rPr>
          <w:rFonts w:hint="cs"/>
          <w:rtl/>
          <w:lang w:eastAsia="he-IL"/>
        </w:rPr>
        <w:t xml:space="preserve">. פתרנו במה שהיה </w:t>
      </w:r>
      <w:bookmarkStart w:id="842" w:name="_ETM_Q1_1164985"/>
      <w:bookmarkEnd w:id="842"/>
      <w:r>
        <w:rPr>
          <w:rFonts w:hint="cs"/>
          <w:rtl/>
          <w:lang w:eastAsia="he-IL"/>
        </w:rPr>
        <w:t>לפתור. יש עוד דברים שצרי</w:t>
      </w:r>
      <w:bookmarkStart w:id="843" w:name="_ETM_Q1_1163835"/>
      <w:bookmarkEnd w:id="843"/>
      <w:r>
        <w:rPr>
          <w:rFonts w:hint="cs"/>
          <w:rtl/>
          <w:lang w:eastAsia="he-IL"/>
        </w:rPr>
        <w:t xml:space="preserve">ך לפתור אותם, אבל לא רצינו </w:t>
      </w:r>
      <w:bookmarkStart w:id="844" w:name="_ETM_Q1_1169047"/>
      <w:bookmarkEnd w:id="844"/>
      <w:r>
        <w:rPr>
          <w:rFonts w:hint="cs"/>
          <w:rtl/>
          <w:lang w:eastAsia="he-IL"/>
        </w:rPr>
        <w:t xml:space="preserve">שכל ה-90% יתעכבו בגלל </w:t>
      </w:r>
      <w:bookmarkStart w:id="845" w:name="_ETM_Q1_1167916"/>
      <w:bookmarkEnd w:id="845"/>
      <w:r>
        <w:rPr>
          <w:rFonts w:hint="cs"/>
          <w:rtl/>
          <w:lang w:eastAsia="he-IL"/>
        </w:rPr>
        <w:t>ה-10% האלה. או א</w:t>
      </w:r>
      <w:bookmarkStart w:id="846" w:name="_ETM_Q1_1169019"/>
      <w:bookmarkEnd w:id="846"/>
      <w:r>
        <w:rPr>
          <w:rFonts w:hint="cs"/>
          <w:rtl/>
          <w:lang w:eastAsia="he-IL"/>
        </w:rPr>
        <w:t xml:space="preserve">ולי אפילו </w:t>
      </w:r>
      <w:bookmarkStart w:id="847" w:name="_ETM_Q1_1171009"/>
      <w:bookmarkEnd w:id="847"/>
      <w:r>
        <w:rPr>
          <w:rFonts w:hint="cs"/>
          <w:rtl/>
          <w:lang w:eastAsia="he-IL"/>
        </w:rPr>
        <w:t xml:space="preserve">פחות מ-10%. כמה שיש. לכן, אנחנו נאשר את התמ"א, ואנחנו </w:t>
      </w:r>
      <w:bookmarkStart w:id="848" w:name="_ETM_Q1_1180333"/>
      <w:bookmarkEnd w:id="848"/>
      <w:r>
        <w:rPr>
          <w:rFonts w:hint="cs"/>
          <w:rtl/>
          <w:lang w:eastAsia="he-IL"/>
        </w:rPr>
        <w:t>נעשה באותו</w:t>
      </w:r>
      <w:bookmarkStart w:id="849" w:name="_ETM_Q1_1177318"/>
      <w:bookmarkEnd w:id="849"/>
      <w:r>
        <w:rPr>
          <w:rFonts w:hint="cs"/>
          <w:rtl/>
          <w:lang w:eastAsia="he-IL"/>
        </w:rPr>
        <w:t xml:space="preserve"> קצב כך שתוך חודש </w:t>
      </w:r>
      <w:bookmarkStart w:id="850" w:name="_ETM_Q1_1175718"/>
      <w:bookmarkEnd w:id="850"/>
      <w:r>
        <w:rPr>
          <w:rFonts w:hint="cs"/>
          <w:rtl/>
          <w:lang w:eastAsia="he-IL"/>
        </w:rPr>
        <w:t xml:space="preserve">וחצי נאשר תמ"א </w:t>
      </w:r>
      <w:bookmarkStart w:id="851" w:name="_ETM_Q1_1178026"/>
      <w:bookmarkEnd w:id="851"/>
      <w:r>
        <w:rPr>
          <w:rFonts w:hint="cs"/>
          <w:rtl/>
          <w:lang w:eastAsia="he-IL"/>
        </w:rPr>
        <w:t xml:space="preserve">נוספת, </w:t>
      </w:r>
      <w:bookmarkStart w:id="852" w:name="_ETM_Q1_1179153"/>
      <w:bookmarkEnd w:id="852"/>
      <w:r>
        <w:rPr>
          <w:rFonts w:hint="cs"/>
          <w:rtl/>
          <w:lang w:eastAsia="he-IL"/>
        </w:rPr>
        <w:t>אני</w:t>
      </w:r>
      <w:r w:rsidR="00EA1EA2">
        <w:rPr>
          <w:rFonts w:hint="cs"/>
          <w:rtl/>
          <w:lang w:eastAsia="he-IL"/>
        </w:rPr>
        <w:t xml:space="preserve"> </w:t>
      </w:r>
      <w:r>
        <w:rPr>
          <w:rFonts w:hint="cs"/>
          <w:rtl/>
          <w:lang w:eastAsia="he-IL"/>
        </w:rPr>
        <w:t xml:space="preserve">מקווה. </w:t>
      </w:r>
      <w:r w:rsidR="00EA1EA2">
        <w:rPr>
          <w:rFonts w:hint="cs"/>
          <w:rtl/>
          <w:lang w:eastAsia="he-IL"/>
        </w:rPr>
        <w:t xml:space="preserve">אבל אני אשתדל אפילו לקצר עד כמה שאפשר. זאת </w:t>
      </w:r>
      <w:bookmarkStart w:id="853" w:name="_ETM_Q1_1186771"/>
      <w:bookmarkEnd w:id="853"/>
      <w:r w:rsidR="00EA1EA2">
        <w:rPr>
          <w:rFonts w:hint="cs"/>
          <w:rtl/>
          <w:lang w:eastAsia="he-IL"/>
        </w:rPr>
        <w:t>אומ</w:t>
      </w:r>
      <w:bookmarkStart w:id="854" w:name="_ETM_Q1_1182461"/>
      <w:bookmarkEnd w:id="854"/>
      <w:r w:rsidR="00EA1EA2">
        <w:rPr>
          <w:rFonts w:hint="cs"/>
          <w:rtl/>
          <w:lang w:eastAsia="he-IL"/>
        </w:rPr>
        <w:t xml:space="preserve">רת, זה דברים שלא תלויים בי </w:t>
      </w:r>
      <w:bookmarkStart w:id="855" w:name="_ETM_Q1_1183801"/>
      <w:bookmarkEnd w:id="855"/>
      <w:r w:rsidR="00EA1EA2">
        <w:rPr>
          <w:rFonts w:hint="cs"/>
          <w:rtl/>
          <w:lang w:eastAsia="he-IL"/>
        </w:rPr>
        <w:t xml:space="preserve">כי יש </w:t>
      </w:r>
      <w:bookmarkStart w:id="856" w:name="_ETM_Q1_1185021"/>
      <w:bookmarkEnd w:id="856"/>
      <w:r w:rsidR="00EA1EA2">
        <w:rPr>
          <w:rFonts w:hint="cs"/>
          <w:rtl/>
          <w:lang w:eastAsia="he-IL"/>
        </w:rPr>
        <w:t>פה תהליכ</w:t>
      </w:r>
      <w:bookmarkStart w:id="857" w:name="_ETM_Q1_1184461"/>
      <w:bookmarkEnd w:id="857"/>
      <w:r w:rsidR="00EA1EA2">
        <w:rPr>
          <w:rFonts w:hint="cs"/>
          <w:rtl/>
          <w:lang w:eastAsia="he-IL"/>
        </w:rPr>
        <w:t xml:space="preserve">ים שצריך לעבור אותם, אבל אנחנו נשתדל </w:t>
      </w:r>
      <w:bookmarkStart w:id="858" w:name="_ETM_Q1_1189858"/>
      <w:bookmarkEnd w:id="858"/>
      <w:r w:rsidR="00EA1EA2">
        <w:rPr>
          <w:rFonts w:hint="cs"/>
          <w:rtl/>
          <w:lang w:eastAsia="he-IL"/>
        </w:rPr>
        <w:t xml:space="preserve">לעשות את זה כמה שיותר </w:t>
      </w:r>
      <w:bookmarkStart w:id="859" w:name="_ETM_Q1_1187980"/>
      <w:bookmarkEnd w:id="859"/>
      <w:r w:rsidR="00EA1EA2">
        <w:rPr>
          <w:rFonts w:hint="cs"/>
          <w:rtl/>
          <w:lang w:eastAsia="he-IL"/>
        </w:rPr>
        <w:t>קצר.</w:t>
      </w:r>
    </w:p>
    <w:p w14:paraId="543D38E7" w14:textId="4BBCDEF8" w:rsidR="00EA1EA2" w:rsidRDefault="00EA1EA2" w:rsidP="004D358C">
      <w:pPr>
        <w:rPr>
          <w:rtl/>
          <w:lang w:eastAsia="he-IL"/>
        </w:rPr>
      </w:pPr>
      <w:bookmarkStart w:id="860" w:name="_ETM_Q1_1188641"/>
      <w:bookmarkStart w:id="861" w:name="_ETM_Q1_1188746"/>
      <w:bookmarkStart w:id="862" w:name="_ETM_Q1_1189383"/>
      <w:bookmarkEnd w:id="860"/>
      <w:bookmarkEnd w:id="861"/>
      <w:bookmarkEnd w:id="862"/>
    </w:p>
    <w:p w14:paraId="27C29CE6" w14:textId="35BDE743" w:rsidR="00EA1EA2" w:rsidRDefault="00EA1EA2" w:rsidP="00EA1EA2">
      <w:pPr>
        <w:pStyle w:val="af6"/>
        <w:keepNext/>
        <w:rPr>
          <w:rtl/>
        </w:rPr>
      </w:pPr>
      <w:bookmarkStart w:id="863" w:name="ET_yor_5069_79"/>
      <w:r w:rsidRPr="00EA1EA2">
        <w:rPr>
          <w:rStyle w:val="TagStyle"/>
          <w:rtl/>
        </w:rPr>
        <w:t xml:space="preserve"> &lt;&lt; יור &gt;&gt; </w:t>
      </w:r>
      <w:r>
        <w:rPr>
          <w:rtl/>
        </w:rPr>
        <w:t>היו"ר יעקב אשר:</w:t>
      </w:r>
      <w:r w:rsidRPr="00EA1EA2">
        <w:rPr>
          <w:rStyle w:val="TagStyle"/>
          <w:rtl/>
        </w:rPr>
        <w:t xml:space="preserve"> &lt;&lt; יור &gt;&gt;</w:t>
      </w:r>
      <w:r w:rsidR="00937D19">
        <w:rPr>
          <w:rtl/>
        </w:rPr>
        <w:t xml:space="preserve"> </w:t>
      </w:r>
      <w:bookmarkEnd w:id="863"/>
    </w:p>
    <w:p w14:paraId="13898120" w14:textId="1D2B5642" w:rsidR="00EA1EA2" w:rsidRDefault="00EA1EA2" w:rsidP="00EA1EA2">
      <w:pPr>
        <w:pStyle w:val="KeepWithNext"/>
        <w:rPr>
          <w:rtl/>
          <w:lang w:eastAsia="he-IL"/>
        </w:rPr>
      </w:pPr>
    </w:p>
    <w:p w14:paraId="2298ED35" w14:textId="48B60A90" w:rsidR="00EA1EA2" w:rsidRDefault="00EA1EA2" w:rsidP="00EA1EA2">
      <w:pPr>
        <w:rPr>
          <w:rtl/>
          <w:lang w:eastAsia="he-IL"/>
        </w:rPr>
      </w:pPr>
      <w:bookmarkStart w:id="864" w:name="_ETM_Q1_1190184"/>
      <w:bookmarkStart w:id="865" w:name="_ETM_Q1_1190248"/>
      <w:bookmarkEnd w:id="864"/>
      <w:bookmarkEnd w:id="865"/>
      <w:r>
        <w:rPr>
          <w:rFonts w:hint="cs"/>
          <w:rtl/>
          <w:lang w:eastAsia="he-IL"/>
        </w:rPr>
        <w:t>שבהם ייכללו כל המרכ</w:t>
      </w:r>
      <w:bookmarkStart w:id="866" w:name="_ETM_Q1_1189966"/>
      <w:bookmarkEnd w:id="866"/>
      <w:r>
        <w:rPr>
          <w:rFonts w:hint="cs"/>
          <w:rtl/>
          <w:lang w:eastAsia="he-IL"/>
        </w:rPr>
        <w:t>יבים.</w:t>
      </w:r>
    </w:p>
    <w:p w14:paraId="39CCA852" w14:textId="7B622688" w:rsidR="00EA1EA2" w:rsidRDefault="00EA1EA2" w:rsidP="00EA1EA2">
      <w:pPr>
        <w:rPr>
          <w:rtl/>
          <w:lang w:eastAsia="he-IL"/>
        </w:rPr>
      </w:pPr>
      <w:bookmarkStart w:id="867" w:name="_ETM_Q1_1191748"/>
      <w:bookmarkStart w:id="868" w:name="_ETM_Q1_1191845"/>
      <w:bookmarkStart w:id="869" w:name="_ETM_Q1_1192745"/>
      <w:bookmarkEnd w:id="867"/>
      <w:bookmarkEnd w:id="868"/>
      <w:bookmarkEnd w:id="869"/>
    </w:p>
    <w:p w14:paraId="7F6D19F3" w14:textId="1851D8D5" w:rsidR="00EA1EA2" w:rsidRDefault="00EA1EA2" w:rsidP="00EA1EA2">
      <w:pPr>
        <w:pStyle w:val="af9"/>
        <w:keepNext/>
        <w:rPr>
          <w:rtl/>
          <w:lang w:eastAsia="he-IL"/>
        </w:rPr>
      </w:pPr>
      <w:bookmarkStart w:id="870" w:name="ET_guest_נתן_אלנתן_80"/>
      <w:r w:rsidRPr="00EA1EA2">
        <w:rPr>
          <w:rStyle w:val="TagStyle"/>
          <w:rtl/>
        </w:rPr>
        <w:t xml:space="preserve"> &lt;&lt; אורח &gt;&gt; </w:t>
      </w:r>
      <w:r>
        <w:rPr>
          <w:rtl/>
          <w:lang w:eastAsia="he-IL"/>
        </w:rPr>
        <w:t>נתן אלנתן:</w:t>
      </w:r>
      <w:r w:rsidRPr="00EA1EA2">
        <w:rPr>
          <w:rStyle w:val="TagStyle"/>
          <w:rtl/>
        </w:rPr>
        <w:t xml:space="preserve"> &lt;&lt; אורח &gt;&gt;</w:t>
      </w:r>
      <w:r w:rsidR="00937D19">
        <w:rPr>
          <w:rtl/>
          <w:lang w:eastAsia="he-IL"/>
        </w:rPr>
        <w:t xml:space="preserve"> </w:t>
      </w:r>
      <w:bookmarkEnd w:id="870"/>
    </w:p>
    <w:p w14:paraId="4AD50D7E" w14:textId="6A737AC1" w:rsidR="00EA1EA2" w:rsidRDefault="00EA1EA2" w:rsidP="00EA1EA2">
      <w:pPr>
        <w:pStyle w:val="KeepWithNext"/>
        <w:rPr>
          <w:rtl/>
          <w:lang w:eastAsia="he-IL"/>
        </w:rPr>
      </w:pPr>
    </w:p>
    <w:p w14:paraId="6B39321A" w14:textId="07AB35FE" w:rsidR="00EA1EA2" w:rsidRDefault="00EA1EA2" w:rsidP="00EA1EA2">
      <w:pPr>
        <w:rPr>
          <w:rtl/>
          <w:lang w:eastAsia="he-IL"/>
        </w:rPr>
      </w:pPr>
      <w:bookmarkStart w:id="871" w:name="_ETM_Q1_1193621"/>
      <w:bookmarkStart w:id="872" w:name="_ETM_Q1_1193677"/>
      <w:bookmarkEnd w:id="871"/>
      <w:bookmarkEnd w:id="872"/>
      <w:r>
        <w:rPr>
          <w:rFonts w:hint="cs"/>
          <w:rtl/>
          <w:lang w:eastAsia="he-IL"/>
        </w:rPr>
        <w:t xml:space="preserve">כמובן </w:t>
      </w:r>
      <w:bookmarkStart w:id="873" w:name="_ETM_Q1_1195411"/>
      <w:bookmarkEnd w:id="873"/>
      <w:r>
        <w:rPr>
          <w:rFonts w:hint="cs"/>
          <w:rtl/>
          <w:lang w:eastAsia="he-IL"/>
        </w:rPr>
        <w:t xml:space="preserve">שכל המרכיבים שהזכרת, כמובן </w:t>
      </w:r>
      <w:bookmarkStart w:id="874" w:name="_ETM_Q1_1194396"/>
      <w:bookmarkEnd w:id="874"/>
      <w:r>
        <w:rPr>
          <w:rFonts w:hint="cs"/>
          <w:rtl/>
          <w:lang w:eastAsia="he-IL"/>
        </w:rPr>
        <w:t xml:space="preserve">בכפוף לדיונים והצבעות והחלטה של מליאת </w:t>
      </w:r>
      <w:bookmarkStart w:id="875" w:name="_ETM_Q1_1201127"/>
      <w:bookmarkEnd w:id="875"/>
      <w:r>
        <w:rPr>
          <w:rFonts w:hint="cs"/>
          <w:rtl/>
          <w:lang w:eastAsia="he-IL"/>
        </w:rPr>
        <w:t>המועצה הארצית.</w:t>
      </w:r>
    </w:p>
    <w:p w14:paraId="7137E9C3" w14:textId="090FD74D" w:rsidR="00EA1EA2" w:rsidRDefault="00EA1EA2" w:rsidP="00EA1EA2">
      <w:pPr>
        <w:rPr>
          <w:rtl/>
          <w:lang w:eastAsia="he-IL"/>
        </w:rPr>
      </w:pPr>
      <w:bookmarkStart w:id="876" w:name="_ETM_Q1_1204420"/>
      <w:bookmarkStart w:id="877" w:name="_ETM_Q1_1204503"/>
      <w:bookmarkStart w:id="878" w:name="_ETM_Q1_1205313"/>
      <w:bookmarkEnd w:id="876"/>
      <w:bookmarkEnd w:id="877"/>
      <w:bookmarkEnd w:id="878"/>
    </w:p>
    <w:p w14:paraId="3FC36962" w14:textId="47F05174" w:rsidR="00EA1EA2" w:rsidRDefault="00EA1EA2" w:rsidP="00EA1EA2">
      <w:pPr>
        <w:pStyle w:val="a4"/>
        <w:keepNext/>
        <w:rPr>
          <w:rtl/>
        </w:rPr>
      </w:pPr>
      <w:bookmarkStart w:id="879" w:name="ET_speaker_תומר_רוזנר_81"/>
      <w:r w:rsidRPr="00EA1EA2">
        <w:rPr>
          <w:rStyle w:val="TagStyle"/>
          <w:rtl/>
        </w:rPr>
        <w:t xml:space="preserve"> &lt;&lt; דובר &gt;&gt; </w:t>
      </w:r>
      <w:r>
        <w:rPr>
          <w:rtl/>
        </w:rPr>
        <w:t>תומר רוזנר:</w:t>
      </w:r>
      <w:r w:rsidRPr="00EA1EA2">
        <w:rPr>
          <w:rStyle w:val="TagStyle"/>
          <w:rtl/>
        </w:rPr>
        <w:t xml:space="preserve"> &lt;&lt; דובר &gt;&gt;</w:t>
      </w:r>
      <w:r w:rsidR="00937D19">
        <w:rPr>
          <w:rtl/>
        </w:rPr>
        <w:t xml:space="preserve"> </w:t>
      </w:r>
      <w:bookmarkEnd w:id="879"/>
    </w:p>
    <w:p w14:paraId="599D76F2" w14:textId="08E8FAB5" w:rsidR="00EA1EA2" w:rsidRDefault="00EA1EA2" w:rsidP="00EA1EA2">
      <w:pPr>
        <w:pStyle w:val="KeepWithNext"/>
        <w:rPr>
          <w:rtl/>
          <w:lang w:eastAsia="he-IL"/>
        </w:rPr>
      </w:pPr>
    </w:p>
    <w:p w14:paraId="6CE6AE98" w14:textId="70679A4E" w:rsidR="00EA1EA2" w:rsidRDefault="00EA1EA2" w:rsidP="00EA1EA2">
      <w:pPr>
        <w:rPr>
          <w:rtl/>
          <w:lang w:eastAsia="he-IL"/>
        </w:rPr>
      </w:pPr>
      <w:bookmarkStart w:id="880" w:name="_ETM_Q1_1205891"/>
      <w:bookmarkStart w:id="881" w:name="_ETM_Q1_1205932"/>
      <w:bookmarkStart w:id="882" w:name="_ETM_Q1_1200957"/>
      <w:bookmarkEnd w:id="880"/>
      <w:bookmarkEnd w:id="881"/>
      <w:bookmarkEnd w:id="882"/>
      <w:r>
        <w:rPr>
          <w:rFonts w:hint="cs"/>
          <w:rtl/>
          <w:lang w:eastAsia="he-IL"/>
        </w:rPr>
        <w:t>ממשלה.</w:t>
      </w:r>
    </w:p>
    <w:p w14:paraId="61CB33D8" w14:textId="4B90C035" w:rsidR="00EA1EA2" w:rsidRDefault="00EA1EA2" w:rsidP="00EA1EA2">
      <w:pPr>
        <w:rPr>
          <w:rtl/>
          <w:lang w:eastAsia="he-IL"/>
        </w:rPr>
      </w:pPr>
      <w:bookmarkStart w:id="883" w:name="_ETM_Q1_1201738"/>
      <w:bookmarkStart w:id="884" w:name="_ETM_Q1_1201809"/>
      <w:bookmarkStart w:id="885" w:name="_ETM_Q1_1202770"/>
      <w:bookmarkEnd w:id="883"/>
      <w:bookmarkEnd w:id="884"/>
      <w:bookmarkEnd w:id="885"/>
    </w:p>
    <w:p w14:paraId="0B2A89D3" w14:textId="47BFFE9D" w:rsidR="00EA1EA2" w:rsidRDefault="00EA1EA2" w:rsidP="00EA1EA2">
      <w:pPr>
        <w:pStyle w:val="af9"/>
        <w:keepNext/>
        <w:rPr>
          <w:rtl/>
          <w:lang w:eastAsia="he-IL"/>
        </w:rPr>
      </w:pPr>
      <w:bookmarkStart w:id="886" w:name="ET_guest_נתן_אלנתן_82"/>
      <w:r w:rsidRPr="00EA1EA2">
        <w:rPr>
          <w:rStyle w:val="TagStyle"/>
          <w:rtl/>
        </w:rPr>
        <w:t xml:space="preserve"> &lt;&lt; אורח &gt;&gt; </w:t>
      </w:r>
      <w:r>
        <w:rPr>
          <w:rtl/>
          <w:lang w:eastAsia="he-IL"/>
        </w:rPr>
        <w:t>נתן אלנתן:</w:t>
      </w:r>
      <w:r w:rsidRPr="00EA1EA2">
        <w:rPr>
          <w:rStyle w:val="TagStyle"/>
          <w:rtl/>
        </w:rPr>
        <w:t xml:space="preserve"> &lt;&lt; אורח &gt;&gt;</w:t>
      </w:r>
      <w:r w:rsidR="00937D19">
        <w:rPr>
          <w:rtl/>
          <w:lang w:eastAsia="he-IL"/>
        </w:rPr>
        <w:t xml:space="preserve"> </w:t>
      </w:r>
      <w:bookmarkEnd w:id="886"/>
    </w:p>
    <w:p w14:paraId="51CEEB13" w14:textId="0A1D16B1" w:rsidR="00EA1EA2" w:rsidRDefault="00EA1EA2" w:rsidP="00EA1EA2">
      <w:pPr>
        <w:pStyle w:val="KeepWithNext"/>
        <w:rPr>
          <w:rtl/>
          <w:lang w:eastAsia="he-IL"/>
        </w:rPr>
      </w:pPr>
    </w:p>
    <w:p w14:paraId="18FC2F2A" w14:textId="7E3C506A" w:rsidR="00EA1EA2" w:rsidRDefault="00EA1EA2" w:rsidP="00EA1EA2">
      <w:pPr>
        <w:rPr>
          <w:rtl/>
          <w:lang w:eastAsia="he-IL"/>
        </w:rPr>
      </w:pPr>
      <w:bookmarkStart w:id="887" w:name="_ETM_Q1_1203368"/>
      <w:bookmarkStart w:id="888" w:name="_ETM_Q1_1203416"/>
      <w:bookmarkEnd w:id="887"/>
      <w:bookmarkEnd w:id="888"/>
      <w:r>
        <w:rPr>
          <w:rFonts w:hint="cs"/>
          <w:rtl/>
          <w:lang w:eastAsia="he-IL"/>
        </w:rPr>
        <w:t>לא, ממשלה לא צריך. אה, בסוף, הממשלה. גם</w:t>
      </w:r>
      <w:bookmarkStart w:id="889" w:name="_ETM_Q1_1207701"/>
      <w:bookmarkEnd w:id="889"/>
      <w:r>
        <w:rPr>
          <w:rFonts w:hint="cs"/>
          <w:rtl/>
          <w:lang w:eastAsia="he-IL"/>
        </w:rPr>
        <w:t xml:space="preserve"> התוכנית הזאת צריכה, בסופו </w:t>
      </w:r>
      <w:bookmarkStart w:id="890" w:name="_ETM_Q1_1206455"/>
      <w:bookmarkEnd w:id="890"/>
      <w:r>
        <w:rPr>
          <w:rFonts w:hint="cs"/>
          <w:rtl/>
          <w:lang w:eastAsia="he-IL"/>
        </w:rPr>
        <w:t>של דבר, להגיע לממשלה, כן.</w:t>
      </w:r>
    </w:p>
    <w:p w14:paraId="433AAB2C" w14:textId="3CC5A0EF" w:rsidR="00EA1EA2" w:rsidRDefault="00EA1EA2" w:rsidP="00EA1EA2">
      <w:pPr>
        <w:rPr>
          <w:rtl/>
          <w:lang w:eastAsia="he-IL"/>
        </w:rPr>
      </w:pPr>
      <w:bookmarkStart w:id="891" w:name="_ETM_Q1_1209576"/>
      <w:bookmarkStart w:id="892" w:name="_ETM_Q1_1209658"/>
      <w:bookmarkStart w:id="893" w:name="_ETM_Q1_1210446"/>
      <w:bookmarkEnd w:id="891"/>
      <w:bookmarkEnd w:id="892"/>
      <w:bookmarkEnd w:id="893"/>
    </w:p>
    <w:p w14:paraId="04BBC486" w14:textId="7667D455" w:rsidR="00EA1EA2" w:rsidRDefault="00EA1EA2" w:rsidP="00EA1EA2">
      <w:pPr>
        <w:pStyle w:val="a4"/>
        <w:keepNext/>
        <w:rPr>
          <w:rtl/>
        </w:rPr>
      </w:pPr>
      <w:bookmarkStart w:id="894" w:name="ET_speaker_6520_83"/>
      <w:r w:rsidRPr="00EA1EA2">
        <w:rPr>
          <w:rStyle w:val="TagStyle"/>
          <w:rtl/>
        </w:rPr>
        <w:t xml:space="preserve"> &lt;&lt; דובר &gt;&gt; </w:t>
      </w:r>
      <w:r>
        <w:rPr>
          <w:rtl/>
        </w:rPr>
        <w:t>ארז מלול (ש"ס):</w:t>
      </w:r>
      <w:r w:rsidRPr="00EA1EA2">
        <w:rPr>
          <w:rStyle w:val="TagStyle"/>
          <w:rtl/>
        </w:rPr>
        <w:t xml:space="preserve"> &lt;&lt; דובר &gt;&gt;</w:t>
      </w:r>
      <w:r w:rsidR="00937D19">
        <w:rPr>
          <w:rtl/>
        </w:rPr>
        <w:t xml:space="preserve"> </w:t>
      </w:r>
      <w:bookmarkEnd w:id="894"/>
    </w:p>
    <w:p w14:paraId="108BBAB4" w14:textId="5B86460F" w:rsidR="00EA1EA2" w:rsidRDefault="00EA1EA2" w:rsidP="00EA1EA2">
      <w:pPr>
        <w:pStyle w:val="KeepWithNext"/>
        <w:rPr>
          <w:rtl/>
          <w:lang w:eastAsia="he-IL"/>
        </w:rPr>
      </w:pPr>
    </w:p>
    <w:p w14:paraId="493A8FE8" w14:textId="4954DDC8" w:rsidR="00EA1EA2" w:rsidRDefault="00EA1EA2" w:rsidP="00EA1EA2">
      <w:pPr>
        <w:rPr>
          <w:rtl/>
          <w:lang w:eastAsia="he-IL"/>
        </w:rPr>
      </w:pPr>
      <w:bookmarkStart w:id="895" w:name="_ETM_Q1_1210998"/>
      <w:bookmarkStart w:id="896" w:name="_ETM_Q1_1211044"/>
      <w:bookmarkStart w:id="897" w:name="_ETM_Q1_1206073"/>
      <w:bookmarkEnd w:id="895"/>
      <w:bookmarkEnd w:id="896"/>
      <w:bookmarkEnd w:id="897"/>
      <w:r>
        <w:rPr>
          <w:rFonts w:hint="cs"/>
          <w:rtl/>
          <w:lang w:eastAsia="he-IL"/>
        </w:rPr>
        <w:t xml:space="preserve">למרות </w:t>
      </w:r>
      <w:bookmarkStart w:id="898" w:name="_ETM_Q1_1206801"/>
      <w:bookmarkEnd w:id="898"/>
      <w:r>
        <w:rPr>
          <w:rFonts w:hint="cs"/>
          <w:rtl/>
          <w:lang w:eastAsia="he-IL"/>
        </w:rPr>
        <w:t>שזה רק תיקון?</w:t>
      </w:r>
    </w:p>
    <w:p w14:paraId="2C4A1F1D" w14:textId="32985E86" w:rsidR="00EA1EA2" w:rsidRDefault="00EA1EA2" w:rsidP="00EA1EA2">
      <w:pPr>
        <w:rPr>
          <w:rtl/>
          <w:lang w:eastAsia="he-IL"/>
        </w:rPr>
      </w:pPr>
      <w:bookmarkStart w:id="899" w:name="_ETM_Q1_1208691"/>
      <w:bookmarkStart w:id="900" w:name="_ETM_Q1_1208765"/>
      <w:bookmarkStart w:id="901" w:name="_ETM_Q1_1209440"/>
      <w:bookmarkEnd w:id="899"/>
      <w:bookmarkEnd w:id="900"/>
      <w:bookmarkEnd w:id="901"/>
    </w:p>
    <w:p w14:paraId="1A6EFCFE" w14:textId="11500B11" w:rsidR="00EA1EA2" w:rsidRDefault="00EA1EA2" w:rsidP="00EA1EA2">
      <w:pPr>
        <w:pStyle w:val="af9"/>
        <w:keepNext/>
        <w:rPr>
          <w:rtl/>
          <w:lang w:eastAsia="he-IL"/>
        </w:rPr>
      </w:pPr>
      <w:bookmarkStart w:id="902" w:name="ET_guest_נתן_אלנתן_84"/>
      <w:r w:rsidRPr="00EA1EA2">
        <w:rPr>
          <w:rStyle w:val="TagStyle"/>
          <w:rtl/>
        </w:rPr>
        <w:t xml:space="preserve"> &lt;&lt; אורח &gt;&gt; </w:t>
      </w:r>
      <w:r>
        <w:rPr>
          <w:rtl/>
          <w:lang w:eastAsia="he-IL"/>
        </w:rPr>
        <w:t>נתן אלנתן:</w:t>
      </w:r>
      <w:r w:rsidRPr="00EA1EA2">
        <w:rPr>
          <w:rStyle w:val="TagStyle"/>
          <w:rtl/>
        </w:rPr>
        <w:t xml:space="preserve"> &lt;&lt; אורח &gt;&gt;</w:t>
      </w:r>
      <w:r w:rsidR="00937D19">
        <w:rPr>
          <w:rtl/>
          <w:lang w:eastAsia="he-IL"/>
        </w:rPr>
        <w:t xml:space="preserve"> </w:t>
      </w:r>
      <w:bookmarkEnd w:id="902"/>
    </w:p>
    <w:p w14:paraId="71688456" w14:textId="51A9C875" w:rsidR="00EA1EA2" w:rsidRDefault="00EA1EA2" w:rsidP="00EA1EA2">
      <w:pPr>
        <w:pStyle w:val="KeepWithNext"/>
        <w:rPr>
          <w:rtl/>
          <w:lang w:eastAsia="he-IL"/>
        </w:rPr>
      </w:pPr>
    </w:p>
    <w:p w14:paraId="797C1C06" w14:textId="7DB6E9F7" w:rsidR="00EA1EA2" w:rsidRDefault="00EA1EA2" w:rsidP="00EA1EA2">
      <w:pPr>
        <w:rPr>
          <w:rtl/>
          <w:lang w:eastAsia="he-IL"/>
        </w:rPr>
      </w:pPr>
      <w:bookmarkStart w:id="903" w:name="_ETM_Q1_1209982"/>
      <w:bookmarkStart w:id="904" w:name="_ETM_Q1_1210028"/>
      <w:bookmarkEnd w:id="903"/>
      <w:bookmarkEnd w:id="904"/>
      <w:r>
        <w:rPr>
          <w:rFonts w:hint="cs"/>
          <w:rtl/>
          <w:lang w:eastAsia="he-IL"/>
        </w:rPr>
        <w:t xml:space="preserve">לא. גם זאת צריכה להגיע לממשלה. </w:t>
      </w:r>
      <w:bookmarkStart w:id="905" w:name="_ETM_Q1_1209170"/>
      <w:bookmarkStart w:id="906" w:name="_ETM_Q1_1209732"/>
      <w:bookmarkEnd w:id="905"/>
      <w:bookmarkEnd w:id="906"/>
    </w:p>
    <w:p w14:paraId="7D0F3B46" w14:textId="74DB3B64" w:rsidR="00EA1EA2" w:rsidRDefault="00EA1EA2" w:rsidP="00EA1EA2">
      <w:pPr>
        <w:rPr>
          <w:rtl/>
          <w:lang w:eastAsia="he-IL"/>
        </w:rPr>
      </w:pPr>
      <w:bookmarkStart w:id="907" w:name="_ETM_Q1_1209832"/>
      <w:bookmarkStart w:id="908" w:name="_ETM_Q1_1210857"/>
      <w:bookmarkStart w:id="909" w:name="_ETM_Q1_1209114"/>
      <w:bookmarkStart w:id="910" w:name="_ETM_Q1_1209923"/>
      <w:bookmarkEnd w:id="907"/>
      <w:bookmarkEnd w:id="908"/>
      <w:bookmarkEnd w:id="909"/>
      <w:bookmarkEnd w:id="910"/>
    </w:p>
    <w:p w14:paraId="19826D2E" w14:textId="1A826181" w:rsidR="00EA1EA2" w:rsidRDefault="00EA1EA2" w:rsidP="00EA1EA2">
      <w:pPr>
        <w:pStyle w:val="af6"/>
        <w:keepNext/>
        <w:rPr>
          <w:rtl/>
        </w:rPr>
      </w:pPr>
      <w:bookmarkStart w:id="911" w:name="ET_yor_5069_86"/>
      <w:r w:rsidRPr="00EA1EA2">
        <w:rPr>
          <w:rStyle w:val="TagStyle"/>
          <w:rtl/>
        </w:rPr>
        <w:t xml:space="preserve"> &lt;&lt; יור &gt;&gt; </w:t>
      </w:r>
      <w:r>
        <w:rPr>
          <w:rtl/>
        </w:rPr>
        <w:t>היו"ר יעקב אשר:</w:t>
      </w:r>
      <w:r w:rsidRPr="00EA1EA2">
        <w:rPr>
          <w:rStyle w:val="TagStyle"/>
          <w:rtl/>
        </w:rPr>
        <w:t xml:space="preserve"> &lt;&lt; יור &gt;&gt;</w:t>
      </w:r>
      <w:r w:rsidR="00937D19">
        <w:rPr>
          <w:rtl/>
        </w:rPr>
        <w:t xml:space="preserve"> </w:t>
      </w:r>
      <w:bookmarkEnd w:id="911"/>
    </w:p>
    <w:p w14:paraId="354D1829" w14:textId="69A4B3E2" w:rsidR="00EA1EA2" w:rsidRDefault="00EA1EA2" w:rsidP="00EA1EA2">
      <w:pPr>
        <w:pStyle w:val="KeepWithNext"/>
        <w:rPr>
          <w:rtl/>
          <w:lang w:eastAsia="he-IL"/>
        </w:rPr>
      </w:pPr>
    </w:p>
    <w:p w14:paraId="6E95E0E1" w14:textId="0C917155" w:rsidR="00EA1EA2" w:rsidRDefault="00EA1EA2" w:rsidP="00EA1EA2">
      <w:pPr>
        <w:rPr>
          <w:rtl/>
          <w:lang w:eastAsia="he-IL"/>
        </w:rPr>
      </w:pPr>
      <w:bookmarkStart w:id="912" w:name="_ETM_Q1_1210512"/>
      <w:bookmarkStart w:id="913" w:name="_ETM_Q1_1210569"/>
      <w:bookmarkEnd w:id="912"/>
      <w:bookmarkEnd w:id="913"/>
      <w:r>
        <w:rPr>
          <w:rFonts w:hint="cs"/>
          <w:rtl/>
          <w:lang w:eastAsia="he-IL"/>
        </w:rPr>
        <w:t xml:space="preserve">טוב, יהיה </w:t>
      </w:r>
      <w:bookmarkStart w:id="914" w:name="_ETM_Q1_1211775"/>
      <w:bookmarkEnd w:id="914"/>
      <w:r>
        <w:rPr>
          <w:rFonts w:hint="cs"/>
          <w:rtl/>
          <w:lang w:eastAsia="he-IL"/>
        </w:rPr>
        <w:t xml:space="preserve">לי איפה להחזיק את הממשלה אחר </w:t>
      </w:r>
      <w:bookmarkStart w:id="915" w:name="_ETM_Q1_1210776"/>
      <w:bookmarkEnd w:id="915"/>
      <w:r>
        <w:rPr>
          <w:rFonts w:hint="cs"/>
          <w:rtl/>
          <w:lang w:eastAsia="he-IL"/>
        </w:rPr>
        <w:t>כך.</w:t>
      </w:r>
    </w:p>
    <w:p w14:paraId="42B57D21" w14:textId="77777777" w:rsidR="00EA1EA2" w:rsidRPr="00EA1EA2" w:rsidRDefault="00EA1EA2" w:rsidP="00EA1EA2">
      <w:pPr>
        <w:rPr>
          <w:rtl/>
          <w:lang w:eastAsia="he-IL"/>
        </w:rPr>
      </w:pPr>
      <w:bookmarkStart w:id="916" w:name="_ETM_Q1_1211464"/>
      <w:bookmarkStart w:id="917" w:name="_ETM_Q1_1211548"/>
      <w:bookmarkEnd w:id="916"/>
      <w:bookmarkEnd w:id="917"/>
    </w:p>
    <w:p w14:paraId="0A8C901A" w14:textId="2818CA15" w:rsidR="00EA1EA2" w:rsidRDefault="00EA1EA2" w:rsidP="00EA1EA2">
      <w:pPr>
        <w:pStyle w:val="a4"/>
        <w:keepNext/>
        <w:rPr>
          <w:rtl/>
        </w:rPr>
      </w:pPr>
      <w:bookmarkStart w:id="918" w:name="ET_speaker_6520_85"/>
      <w:r w:rsidRPr="00EA1EA2">
        <w:rPr>
          <w:rStyle w:val="TagStyle"/>
          <w:rtl/>
        </w:rPr>
        <w:t xml:space="preserve"> &lt;&lt; דובר &gt;&gt; </w:t>
      </w:r>
      <w:r>
        <w:rPr>
          <w:rtl/>
        </w:rPr>
        <w:t>ארז מלול (ש"ס):</w:t>
      </w:r>
      <w:r w:rsidRPr="00EA1EA2">
        <w:rPr>
          <w:rStyle w:val="TagStyle"/>
          <w:rtl/>
        </w:rPr>
        <w:t xml:space="preserve"> &lt;&lt; דובר &gt;&gt;</w:t>
      </w:r>
      <w:r w:rsidR="00937D19">
        <w:rPr>
          <w:rtl/>
        </w:rPr>
        <w:t xml:space="preserve"> </w:t>
      </w:r>
      <w:bookmarkEnd w:id="918"/>
    </w:p>
    <w:p w14:paraId="1477F85D" w14:textId="597FBF9B" w:rsidR="00EA1EA2" w:rsidRDefault="00EA1EA2" w:rsidP="00EA1EA2">
      <w:pPr>
        <w:pStyle w:val="KeepWithNext"/>
        <w:rPr>
          <w:rtl/>
          <w:lang w:eastAsia="he-IL"/>
        </w:rPr>
      </w:pPr>
    </w:p>
    <w:p w14:paraId="14E68384" w14:textId="230EF57E" w:rsidR="00EA1EA2" w:rsidRDefault="00EA1EA2" w:rsidP="00EA1EA2">
      <w:pPr>
        <w:rPr>
          <w:rtl/>
          <w:lang w:eastAsia="he-IL"/>
        </w:rPr>
      </w:pPr>
      <w:bookmarkStart w:id="919" w:name="_ETM_Q1_1211432"/>
      <w:bookmarkStart w:id="920" w:name="_ETM_Q1_1211505"/>
      <w:bookmarkEnd w:id="919"/>
      <w:bookmarkEnd w:id="920"/>
      <w:r>
        <w:rPr>
          <w:rFonts w:hint="cs"/>
          <w:rtl/>
          <w:lang w:eastAsia="he-IL"/>
        </w:rPr>
        <w:t xml:space="preserve">אני יודע, זה ביום </w:t>
      </w:r>
      <w:bookmarkStart w:id="921" w:name="_ETM_Q1_1214223"/>
      <w:bookmarkEnd w:id="921"/>
      <w:r>
        <w:rPr>
          <w:rFonts w:hint="cs"/>
          <w:rtl/>
          <w:lang w:eastAsia="he-IL"/>
        </w:rPr>
        <w:t>ראשון מגיע.</w:t>
      </w:r>
    </w:p>
    <w:p w14:paraId="7FA0A4D6" w14:textId="50E0AD96" w:rsidR="00EA1EA2" w:rsidRDefault="00EA1EA2" w:rsidP="00EA1EA2">
      <w:pPr>
        <w:rPr>
          <w:rtl/>
          <w:lang w:eastAsia="he-IL"/>
        </w:rPr>
      </w:pPr>
      <w:bookmarkStart w:id="922" w:name="_ETM_Q1_1215523"/>
      <w:bookmarkStart w:id="923" w:name="_ETM_Q1_1215607"/>
      <w:bookmarkStart w:id="924" w:name="_ETM_Q1_1216369"/>
      <w:bookmarkEnd w:id="922"/>
      <w:bookmarkEnd w:id="923"/>
      <w:bookmarkEnd w:id="924"/>
    </w:p>
    <w:p w14:paraId="56703978" w14:textId="498FE1BF" w:rsidR="00EA1EA2" w:rsidRDefault="00EA1EA2" w:rsidP="00EA1EA2">
      <w:pPr>
        <w:pStyle w:val="af9"/>
        <w:keepNext/>
        <w:rPr>
          <w:rtl/>
          <w:lang w:eastAsia="he-IL"/>
        </w:rPr>
      </w:pPr>
      <w:bookmarkStart w:id="925" w:name="ET_guest_נתן_אלנתן_87"/>
      <w:r w:rsidRPr="00EA1EA2">
        <w:rPr>
          <w:rStyle w:val="TagStyle"/>
          <w:rtl/>
        </w:rPr>
        <w:t xml:space="preserve"> &lt;&lt; אורח &gt;&gt; </w:t>
      </w:r>
      <w:r>
        <w:rPr>
          <w:rtl/>
          <w:lang w:eastAsia="he-IL"/>
        </w:rPr>
        <w:t>נתן אלנתן:</w:t>
      </w:r>
      <w:r w:rsidRPr="00EA1EA2">
        <w:rPr>
          <w:rStyle w:val="TagStyle"/>
          <w:rtl/>
        </w:rPr>
        <w:t xml:space="preserve"> &lt;&lt; אורח &gt;&gt;</w:t>
      </w:r>
      <w:r w:rsidR="00937D19">
        <w:rPr>
          <w:rtl/>
          <w:lang w:eastAsia="he-IL"/>
        </w:rPr>
        <w:t xml:space="preserve"> </w:t>
      </w:r>
      <w:bookmarkEnd w:id="925"/>
    </w:p>
    <w:p w14:paraId="07B3F90B" w14:textId="1E65C57C" w:rsidR="00EA1EA2" w:rsidRDefault="00EA1EA2" w:rsidP="00EA1EA2">
      <w:pPr>
        <w:pStyle w:val="KeepWithNext"/>
        <w:rPr>
          <w:rtl/>
          <w:lang w:eastAsia="he-IL"/>
        </w:rPr>
      </w:pPr>
    </w:p>
    <w:p w14:paraId="4155D926" w14:textId="45846F63" w:rsidR="00EA1EA2" w:rsidRDefault="00EA1EA2" w:rsidP="00EA1EA2">
      <w:pPr>
        <w:rPr>
          <w:rtl/>
          <w:lang w:eastAsia="he-IL"/>
        </w:rPr>
      </w:pPr>
      <w:bookmarkStart w:id="926" w:name="_ETM_Q1_1217058"/>
      <w:bookmarkStart w:id="927" w:name="_ETM_Q1_1217111"/>
      <w:bookmarkEnd w:id="926"/>
      <w:bookmarkEnd w:id="927"/>
      <w:r>
        <w:rPr>
          <w:rFonts w:hint="cs"/>
          <w:rtl/>
          <w:lang w:eastAsia="he-IL"/>
        </w:rPr>
        <w:t xml:space="preserve">התמ"א הזאת, אנחנו נביא אותה, בעזרת השם, </w:t>
      </w:r>
      <w:bookmarkStart w:id="928" w:name="_ETM_Q1_1216915"/>
      <w:bookmarkEnd w:id="928"/>
      <w:r>
        <w:rPr>
          <w:rFonts w:hint="cs"/>
          <w:rtl/>
          <w:lang w:eastAsia="he-IL"/>
        </w:rPr>
        <w:t xml:space="preserve">כבר ביום </w:t>
      </w:r>
      <w:bookmarkStart w:id="929" w:name="_ETM_Q1_1218008"/>
      <w:bookmarkEnd w:id="929"/>
      <w:r>
        <w:rPr>
          <w:rFonts w:hint="cs"/>
          <w:rtl/>
          <w:lang w:eastAsia="he-IL"/>
        </w:rPr>
        <w:t xml:space="preserve">ראשון. </w:t>
      </w:r>
      <w:r w:rsidR="00E90077">
        <w:rPr>
          <w:rFonts w:hint="cs"/>
          <w:rtl/>
          <w:lang w:eastAsia="he-IL"/>
        </w:rPr>
        <w:t xml:space="preserve">אולי אפילו לפני כן, אם נצליח. לגבי הנושא </w:t>
      </w:r>
      <w:bookmarkStart w:id="930" w:name="_ETM_Q1_1226769"/>
      <w:bookmarkEnd w:id="930"/>
      <w:r w:rsidR="00E90077">
        <w:rPr>
          <w:rFonts w:hint="cs"/>
          <w:rtl/>
          <w:lang w:eastAsia="he-IL"/>
        </w:rPr>
        <w:t>של התקנות, אז אני עושה</w:t>
      </w:r>
      <w:bookmarkStart w:id="931" w:name="_ETM_Q1_1225510"/>
      <w:bookmarkEnd w:id="931"/>
      <w:r w:rsidR="00E90077">
        <w:rPr>
          <w:rFonts w:hint="cs"/>
          <w:rtl/>
          <w:lang w:eastAsia="he-IL"/>
        </w:rPr>
        <w:t xml:space="preserve"> הבחנה </w:t>
      </w:r>
      <w:r w:rsidR="00E90077">
        <w:rPr>
          <w:rtl/>
          <w:lang w:eastAsia="he-IL"/>
        </w:rPr>
        <w:t>–</w:t>
      </w:r>
      <w:r w:rsidR="00E90077">
        <w:rPr>
          <w:rFonts w:hint="cs"/>
          <w:rtl/>
          <w:lang w:eastAsia="he-IL"/>
        </w:rPr>
        <w:t xml:space="preserve"> חוץ מהתקנות </w:t>
      </w:r>
      <w:bookmarkStart w:id="932" w:name="_ETM_Q1_1230268"/>
      <w:bookmarkEnd w:id="932"/>
      <w:r w:rsidR="00E90077">
        <w:rPr>
          <w:rFonts w:hint="cs"/>
          <w:rtl/>
          <w:lang w:eastAsia="he-IL"/>
        </w:rPr>
        <w:t xml:space="preserve">שקשורות לנושא הזה של האישורים, שזה תקנות מורכבות וצריך שלושה </w:t>
      </w:r>
      <w:bookmarkStart w:id="933" w:name="_ETM_Q1_1240844"/>
      <w:bookmarkEnd w:id="933"/>
      <w:r w:rsidR="00E90077">
        <w:rPr>
          <w:rFonts w:hint="cs"/>
          <w:rtl/>
          <w:lang w:eastAsia="he-IL"/>
        </w:rPr>
        <w:t>חודשים</w:t>
      </w:r>
      <w:bookmarkStart w:id="934" w:name="_ETM_Q1_1237400"/>
      <w:bookmarkEnd w:id="934"/>
      <w:r w:rsidR="00E90077">
        <w:rPr>
          <w:rFonts w:hint="cs"/>
          <w:rtl/>
          <w:lang w:eastAsia="he-IL"/>
        </w:rPr>
        <w:t xml:space="preserve">, את שאר התקנות אנחנו נעשה תוך חודש. אני אומר </w:t>
      </w:r>
      <w:bookmarkStart w:id="935" w:name="_ETM_Q1_1244729"/>
      <w:bookmarkEnd w:id="935"/>
      <w:r w:rsidR="00E90077">
        <w:rPr>
          <w:rFonts w:hint="cs"/>
          <w:rtl/>
          <w:lang w:eastAsia="he-IL"/>
        </w:rPr>
        <w:t xml:space="preserve">שחוץ </w:t>
      </w:r>
      <w:bookmarkStart w:id="936" w:name="_ETM_Q1_1242259"/>
      <w:bookmarkEnd w:id="936"/>
      <w:r w:rsidR="00E90077">
        <w:rPr>
          <w:rFonts w:hint="cs"/>
          <w:rtl/>
          <w:lang w:eastAsia="he-IL"/>
        </w:rPr>
        <w:t xml:space="preserve">מהתקנות של האישורים, שזה קצת מורכב וזה ייקח </w:t>
      </w:r>
      <w:bookmarkStart w:id="937" w:name="_ETM_Q1_1243063"/>
      <w:bookmarkEnd w:id="937"/>
      <w:r w:rsidR="00E90077">
        <w:rPr>
          <w:rFonts w:hint="cs"/>
          <w:rtl/>
          <w:lang w:eastAsia="he-IL"/>
        </w:rPr>
        <w:t>-</w:t>
      </w:r>
      <w:bookmarkStart w:id="938" w:name="_ETM_Q1_1243297"/>
      <w:bookmarkEnd w:id="938"/>
      <w:r w:rsidR="00E90077">
        <w:rPr>
          <w:rFonts w:hint="cs"/>
          <w:rtl/>
          <w:lang w:eastAsia="he-IL"/>
        </w:rPr>
        <w:t xml:space="preserve"> - -</w:t>
      </w:r>
    </w:p>
    <w:p w14:paraId="74D7A5B5" w14:textId="0FFD1083" w:rsidR="00E90077" w:rsidRDefault="00E90077" w:rsidP="00EA1EA2">
      <w:pPr>
        <w:rPr>
          <w:rtl/>
          <w:lang w:eastAsia="he-IL"/>
        </w:rPr>
      </w:pPr>
      <w:bookmarkStart w:id="939" w:name="_ETM_Q1_1243672"/>
      <w:bookmarkStart w:id="940" w:name="_ETM_Q1_1243750"/>
      <w:bookmarkStart w:id="941" w:name="_ETM_Q1_1244373"/>
      <w:bookmarkEnd w:id="939"/>
      <w:bookmarkEnd w:id="940"/>
      <w:bookmarkEnd w:id="941"/>
    </w:p>
    <w:p w14:paraId="7A6F1986" w14:textId="7B9B7BF4" w:rsidR="00E90077" w:rsidRDefault="00E90077" w:rsidP="00E90077">
      <w:pPr>
        <w:pStyle w:val="a4"/>
        <w:keepNext/>
        <w:rPr>
          <w:rtl/>
        </w:rPr>
      </w:pPr>
      <w:bookmarkStart w:id="942" w:name="ET_speaker_תומר_רוזנר_88"/>
      <w:r w:rsidRPr="00E90077">
        <w:rPr>
          <w:rStyle w:val="TagStyle"/>
          <w:rtl/>
        </w:rPr>
        <w:t xml:space="preserve"> &lt;&lt; דובר &gt;&gt; </w:t>
      </w:r>
      <w:r>
        <w:rPr>
          <w:rtl/>
        </w:rPr>
        <w:t>תומר רוזנר:</w:t>
      </w:r>
      <w:r w:rsidRPr="00E90077">
        <w:rPr>
          <w:rStyle w:val="TagStyle"/>
          <w:rtl/>
        </w:rPr>
        <w:t xml:space="preserve"> &lt;&lt; דובר &gt;&gt;</w:t>
      </w:r>
      <w:r w:rsidR="00937D19">
        <w:rPr>
          <w:rtl/>
        </w:rPr>
        <w:t xml:space="preserve"> </w:t>
      </w:r>
      <w:bookmarkEnd w:id="942"/>
    </w:p>
    <w:p w14:paraId="36DD9F93" w14:textId="6F3FACEE" w:rsidR="00E90077" w:rsidRDefault="00E90077" w:rsidP="00E90077">
      <w:pPr>
        <w:pStyle w:val="KeepWithNext"/>
        <w:rPr>
          <w:rtl/>
          <w:lang w:eastAsia="he-IL"/>
        </w:rPr>
      </w:pPr>
    </w:p>
    <w:p w14:paraId="6D23A8FA" w14:textId="555CDA88" w:rsidR="00E90077" w:rsidRDefault="00E90077" w:rsidP="00E90077">
      <w:pPr>
        <w:rPr>
          <w:rtl/>
          <w:lang w:eastAsia="he-IL"/>
        </w:rPr>
      </w:pPr>
      <w:bookmarkStart w:id="943" w:name="_ETM_Q1_1245105"/>
      <w:bookmarkStart w:id="944" w:name="_ETM_Q1_1245162"/>
      <w:bookmarkEnd w:id="943"/>
      <w:bookmarkEnd w:id="944"/>
      <w:r>
        <w:rPr>
          <w:rFonts w:hint="cs"/>
          <w:rtl/>
          <w:lang w:eastAsia="he-IL"/>
        </w:rPr>
        <w:t>הגורמים המאשרים, אתה מתכוון</w:t>
      </w:r>
      <w:bookmarkStart w:id="945" w:name="_ETM_Q1_1243700"/>
      <w:bookmarkStart w:id="946" w:name="_ETM_Q1_1244050"/>
      <w:bookmarkStart w:id="947" w:name="_ETM_Q1_1244136"/>
      <w:bookmarkEnd w:id="945"/>
      <w:bookmarkEnd w:id="946"/>
      <w:bookmarkEnd w:id="947"/>
      <w:r>
        <w:rPr>
          <w:rFonts w:hint="cs"/>
          <w:rtl/>
          <w:lang w:eastAsia="he-IL"/>
        </w:rPr>
        <w:t>.</w:t>
      </w:r>
    </w:p>
    <w:p w14:paraId="15EC90BE" w14:textId="2F7994B4" w:rsidR="00E90077" w:rsidRDefault="00E90077" w:rsidP="00E90077">
      <w:pPr>
        <w:rPr>
          <w:rtl/>
          <w:lang w:eastAsia="he-IL"/>
        </w:rPr>
      </w:pPr>
      <w:bookmarkStart w:id="948" w:name="_ETM_Q1_1245220"/>
      <w:bookmarkStart w:id="949" w:name="_ETM_Q1_1245309"/>
      <w:bookmarkStart w:id="950" w:name="_ETM_Q1_1245847"/>
      <w:bookmarkEnd w:id="948"/>
      <w:bookmarkEnd w:id="949"/>
      <w:bookmarkEnd w:id="950"/>
    </w:p>
    <w:p w14:paraId="664A8266" w14:textId="73853262" w:rsidR="00E90077" w:rsidRDefault="00E90077" w:rsidP="00E90077">
      <w:pPr>
        <w:pStyle w:val="af9"/>
        <w:keepNext/>
        <w:rPr>
          <w:rtl/>
          <w:lang w:eastAsia="he-IL"/>
        </w:rPr>
      </w:pPr>
      <w:bookmarkStart w:id="951" w:name="ET_guest_נתן_אלנתן_89"/>
      <w:r w:rsidRPr="00E90077">
        <w:rPr>
          <w:rStyle w:val="TagStyle"/>
          <w:rtl/>
        </w:rPr>
        <w:t xml:space="preserve"> &lt;&lt; אורח &gt;&gt; </w:t>
      </w:r>
      <w:r>
        <w:rPr>
          <w:rtl/>
          <w:lang w:eastAsia="he-IL"/>
        </w:rPr>
        <w:t>נתן אלנתן:</w:t>
      </w:r>
      <w:r w:rsidRPr="00E90077">
        <w:rPr>
          <w:rStyle w:val="TagStyle"/>
          <w:rtl/>
        </w:rPr>
        <w:t xml:space="preserve"> &lt;&lt; אורח &gt;&gt;</w:t>
      </w:r>
      <w:r w:rsidR="00937D19">
        <w:rPr>
          <w:rtl/>
          <w:lang w:eastAsia="he-IL"/>
        </w:rPr>
        <w:t xml:space="preserve"> </w:t>
      </w:r>
      <w:bookmarkEnd w:id="951"/>
    </w:p>
    <w:p w14:paraId="25F0568D" w14:textId="1035352B" w:rsidR="00E90077" w:rsidRDefault="00E90077" w:rsidP="00E90077">
      <w:pPr>
        <w:pStyle w:val="KeepWithNext"/>
        <w:rPr>
          <w:rtl/>
          <w:lang w:eastAsia="he-IL"/>
        </w:rPr>
      </w:pPr>
    </w:p>
    <w:p w14:paraId="64457335" w14:textId="3D224D81" w:rsidR="00E90077" w:rsidRDefault="00E90077" w:rsidP="00E90077">
      <w:pPr>
        <w:rPr>
          <w:rtl/>
          <w:lang w:eastAsia="he-IL"/>
        </w:rPr>
      </w:pPr>
      <w:bookmarkStart w:id="952" w:name="_ETM_Q1_1246577"/>
      <w:bookmarkStart w:id="953" w:name="_ETM_Q1_1246635"/>
      <w:bookmarkEnd w:id="952"/>
      <w:bookmarkEnd w:id="953"/>
      <w:r>
        <w:rPr>
          <w:rFonts w:hint="cs"/>
          <w:rtl/>
          <w:lang w:eastAsia="he-IL"/>
        </w:rPr>
        <w:t xml:space="preserve">הגורמים המאשרים וכל זה </w:t>
      </w:r>
      <w:r>
        <w:rPr>
          <w:rtl/>
          <w:lang w:eastAsia="he-IL"/>
        </w:rPr>
        <w:t>–</w:t>
      </w:r>
      <w:r>
        <w:rPr>
          <w:rFonts w:hint="cs"/>
          <w:rtl/>
          <w:lang w:eastAsia="he-IL"/>
        </w:rPr>
        <w:t xml:space="preserve"> אז </w:t>
      </w:r>
      <w:bookmarkStart w:id="954" w:name="_ETM_Q1_1249900"/>
      <w:bookmarkEnd w:id="954"/>
      <w:r>
        <w:rPr>
          <w:rFonts w:hint="cs"/>
          <w:rtl/>
          <w:lang w:eastAsia="he-IL"/>
        </w:rPr>
        <w:t>זה ייקח לנו</w:t>
      </w:r>
      <w:bookmarkStart w:id="955" w:name="_ETM_Q1_1247069"/>
      <w:bookmarkEnd w:id="955"/>
      <w:r>
        <w:rPr>
          <w:rFonts w:hint="cs"/>
          <w:rtl/>
          <w:lang w:eastAsia="he-IL"/>
        </w:rPr>
        <w:t xml:space="preserve"> כשלושה חודשים. אנחנו נעשה </w:t>
      </w:r>
      <w:bookmarkStart w:id="956" w:name="_ETM_Q1_1248389"/>
      <w:bookmarkEnd w:id="956"/>
      <w:r>
        <w:rPr>
          <w:rFonts w:hint="cs"/>
          <w:rtl/>
          <w:lang w:eastAsia="he-IL"/>
        </w:rPr>
        <w:t xml:space="preserve">את זה תוך </w:t>
      </w:r>
      <w:bookmarkStart w:id="957" w:name="_ETM_Q1_1250699"/>
      <w:bookmarkEnd w:id="957"/>
      <w:r>
        <w:rPr>
          <w:rFonts w:hint="cs"/>
          <w:rtl/>
          <w:lang w:eastAsia="he-IL"/>
        </w:rPr>
        <w:t>שלושה חודשים. את שאר התקנות אנחנו נעשה תוך חודש</w:t>
      </w:r>
      <w:bookmarkStart w:id="958" w:name="_ETM_Q1_1251839"/>
      <w:bookmarkEnd w:id="958"/>
      <w:r>
        <w:rPr>
          <w:rFonts w:hint="cs"/>
          <w:rtl/>
          <w:lang w:eastAsia="he-IL"/>
        </w:rPr>
        <w:t xml:space="preserve">, נסיים </w:t>
      </w:r>
      <w:bookmarkStart w:id="959" w:name="_ETM_Q1_1253585"/>
      <w:bookmarkEnd w:id="959"/>
      <w:r>
        <w:rPr>
          <w:rFonts w:hint="cs"/>
          <w:rtl/>
          <w:lang w:eastAsia="he-IL"/>
        </w:rPr>
        <w:t>אותן בעזרת השם</w:t>
      </w:r>
      <w:bookmarkStart w:id="960" w:name="_ETM_Q1_1251130"/>
      <w:bookmarkEnd w:id="960"/>
      <w:r>
        <w:rPr>
          <w:rFonts w:hint="cs"/>
          <w:rtl/>
          <w:lang w:eastAsia="he-IL"/>
        </w:rPr>
        <w:t>.</w:t>
      </w:r>
    </w:p>
    <w:p w14:paraId="7F4072E1" w14:textId="668423A9" w:rsidR="00E90077" w:rsidRDefault="00E90077" w:rsidP="00E90077">
      <w:pPr>
        <w:rPr>
          <w:rtl/>
          <w:lang w:eastAsia="he-IL"/>
        </w:rPr>
      </w:pPr>
      <w:bookmarkStart w:id="961" w:name="_ETM_Q1_1251501"/>
      <w:bookmarkStart w:id="962" w:name="_ETM_Q1_1251595"/>
      <w:bookmarkStart w:id="963" w:name="_ETM_Q1_1252282"/>
      <w:bookmarkEnd w:id="961"/>
      <w:bookmarkEnd w:id="962"/>
      <w:bookmarkEnd w:id="963"/>
    </w:p>
    <w:p w14:paraId="76590965" w14:textId="6565402B" w:rsidR="00E90077" w:rsidRDefault="00E90077" w:rsidP="00E90077">
      <w:pPr>
        <w:pStyle w:val="a4"/>
        <w:keepNext/>
        <w:rPr>
          <w:rtl/>
        </w:rPr>
      </w:pPr>
      <w:bookmarkStart w:id="964" w:name="ET_speaker_תומר_רוזנר_90"/>
      <w:r w:rsidRPr="00E90077">
        <w:rPr>
          <w:rStyle w:val="TagStyle"/>
          <w:rtl/>
        </w:rPr>
        <w:t xml:space="preserve"> &lt;&lt; דובר &gt;&gt; </w:t>
      </w:r>
      <w:r>
        <w:rPr>
          <w:rtl/>
        </w:rPr>
        <w:t>תומר רוזנר:</w:t>
      </w:r>
      <w:r w:rsidRPr="00E90077">
        <w:rPr>
          <w:rStyle w:val="TagStyle"/>
          <w:rtl/>
        </w:rPr>
        <w:t xml:space="preserve"> &lt;&lt; דובר &gt;&gt;</w:t>
      </w:r>
      <w:r w:rsidR="00937D19">
        <w:rPr>
          <w:rtl/>
        </w:rPr>
        <w:t xml:space="preserve"> </w:t>
      </w:r>
      <w:bookmarkEnd w:id="964"/>
    </w:p>
    <w:p w14:paraId="0AB27E66" w14:textId="7CA7C2C0" w:rsidR="00E90077" w:rsidRDefault="00E90077" w:rsidP="00E90077">
      <w:pPr>
        <w:pStyle w:val="KeepWithNext"/>
        <w:rPr>
          <w:rtl/>
          <w:lang w:eastAsia="he-IL"/>
        </w:rPr>
      </w:pPr>
    </w:p>
    <w:p w14:paraId="4AE74CB1" w14:textId="52BF110E" w:rsidR="00E90077" w:rsidRDefault="00E90077" w:rsidP="00E90077">
      <w:pPr>
        <w:rPr>
          <w:rtl/>
          <w:lang w:eastAsia="he-IL"/>
        </w:rPr>
      </w:pPr>
      <w:bookmarkStart w:id="965" w:name="_ETM_Q1_1253021"/>
      <w:bookmarkStart w:id="966" w:name="_ETM_Q1_1253087"/>
      <w:bookmarkEnd w:id="965"/>
      <w:bookmarkEnd w:id="966"/>
      <w:r>
        <w:rPr>
          <w:rFonts w:hint="cs"/>
          <w:rtl/>
          <w:lang w:eastAsia="he-IL"/>
        </w:rPr>
        <w:t>תקנות וצווי</w:t>
      </w:r>
      <w:bookmarkStart w:id="967" w:name="_ETM_Q1_1253221"/>
      <w:bookmarkEnd w:id="967"/>
      <w:r>
        <w:rPr>
          <w:rFonts w:hint="cs"/>
          <w:rtl/>
          <w:lang w:eastAsia="he-IL"/>
        </w:rPr>
        <w:t>ם.</w:t>
      </w:r>
    </w:p>
    <w:p w14:paraId="33140D58" w14:textId="2350A4B0" w:rsidR="00E90077" w:rsidRDefault="00E90077" w:rsidP="00E90077">
      <w:pPr>
        <w:rPr>
          <w:rtl/>
          <w:lang w:eastAsia="he-IL"/>
        </w:rPr>
      </w:pPr>
      <w:bookmarkStart w:id="968" w:name="_ETM_Q1_1253643"/>
      <w:bookmarkStart w:id="969" w:name="_ETM_Q1_1253735"/>
      <w:bookmarkStart w:id="970" w:name="_ETM_Q1_1254824"/>
      <w:bookmarkEnd w:id="968"/>
      <w:bookmarkEnd w:id="969"/>
      <w:bookmarkEnd w:id="970"/>
    </w:p>
    <w:p w14:paraId="67CAC4DC" w14:textId="6D2706D6" w:rsidR="00E90077" w:rsidRDefault="00E90077" w:rsidP="00E90077">
      <w:pPr>
        <w:pStyle w:val="af9"/>
        <w:keepNext/>
        <w:rPr>
          <w:rtl/>
          <w:lang w:eastAsia="he-IL"/>
        </w:rPr>
      </w:pPr>
      <w:bookmarkStart w:id="971" w:name="ET_guest_נתן_אלנתן_91"/>
      <w:r w:rsidRPr="00E90077">
        <w:rPr>
          <w:rStyle w:val="TagStyle"/>
          <w:rtl/>
        </w:rPr>
        <w:t xml:space="preserve"> &lt;&lt; אורח &gt;&gt; </w:t>
      </w:r>
      <w:r>
        <w:rPr>
          <w:rtl/>
          <w:lang w:eastAsia="he-IL"/>
        </w:rPr>
        <w:t>נתן אלנתן:</w:t>
      </w:r>
      <w:r w:rsidRPr="00E90077">
        <w:rPr>
          <w:rStyle w:val="TagStyle"/>
          <w:rtl/>
        </w:rPr>
        <w:t xml:space="preserve"> &lt;&lt; אורח &gt;&gt;</w:t>
      </w:r>
      <w:r w:rsidR="00937D19">
        <w:rPr>
          <w:rtl/>
          <w:lang w:eastAsia="he-IL"/>
        </w:rPr>
        <w:t xml:space="preserve"> </w:t>
      </w:r>
      <w:bookmarkEnd w:id="971"/>
    </w:p>
    <w:p w14:paraId="09BFCA2B" w14:textId="1DBB8886" w:rsidR="00E90077" w:rsidRDefault="00E90077" w:rsidP="00E90077">
      <w:pPr>
        <w:pStyle w:val="KeepWithNext"/>
        <w:rPr>
          <w:rtl/>
          <w:lang w:eastAsia="he-IL"/>
        </w:rPr>
      </w:pPr>
    </w:p>
    <w:p w14:paraId="3E71394C" w14:textId="3C33B5F9" w:rsidR="00E90077" w:rsidRDefault="00E90077" w:rsidP="00E90077">
      <w:pPr>
        <w:rPr>
          <w:rtl/>
          <w:lang w:eastAsia="he-IL"/>
        </w:rPr>
      </w:pPr>
      <w:r>
        <w:rPr>
          <w:rFonts w:hint="cs"/>
          <w:rtl/>
          <w:lang w:eastAsia="he-IL"/>
        </w:rPr>
        <w:t>ב</w:t>
      </w:r>
      <w:bookmarkStart w:id="972" w:name="_ETM_Q1_1255642"/>
      <w:bookmarkStart w:id="973" w:name="_ETM_Q1_1255694"/>
      <w:bookmarkEnd w:id="972"/>
      <w:bookmarkEnd w:id="973"/>
      <w:r>
        <w:rPr>
          <w:rFonts w:hint="cs"/>
          <w:rtl/>
          <w:lang w:eastAsia="he-IL"/>
        </w:rPr>
        <w:t xml:space="preserve">עזרת השם. ומה נשאר לנו עוד? עוד </w:t>
      </w:r>
      <w:bookmarkStart w:id="974" w:name="_ETM_Q1_1259953"/>
      <w:bookmarkEnd w:id="974"/>
      <w:r>
        <w:rPr>
          <w:rFonts w:hint="cs"/>
          <w:rtl/>
          <w:lang w:eastAsia="he-IL"/>
        </w:rPr>
        <w:t>דבר אחד</w:t>
      </w:r>
      <w:bookmarkStart w:id="975" w:name="_ETM_Q1_1257214"/>
      <w:bookmarkEnd w:id="975"/>
      <w:r>
        <w:rPr>
          <w:rFonts w:hint="cs"/>
          <w:rtl/>
          <w:lang w:eastAsia="he-IL"/>
        </w:rPr>
        <w:t>. היה עוד משהו.</w:t>
      </w:r>
    </w:p>
    <w:p w14:paraId="74D4A791" w14:textId="1D2D49B5" w:rsidR="00BC4629" w:rsidRDefault="00BC4629" w:rsidP="00E90077">
      <w:pPr>
        <w:rPr>
          <w:rtl/>
          <w:lang w:eastAsia="he-IL"/>
        </w:rPr>
      </w:pPr>
      <w:bookmarkStart w:id="976" w:name="_ETM_Q1_1261184"/>
      <w:bookmarkStart w:id="977" w:name="_ETM_Q1_1261295"/>
      <w:bookmarkEnd w:id="976"/>
      <w:bookmarkEnd w:id="977"/>
    </w:p>
    <w:p w14:paraId="6D716B1C" w14:textId="251FDB95" w:rsidR="00BC4629" w:rsidRDefault="00BC4629" w:rsidP="00BC4629">
      <w:pPr>
        <w:pStyle w:val="af6"/>
        <w:keepNext/>
        <w:rPr>
          <w:rtl/>
        </w:rPr>
      </w:pPr>
      <w:bookmarkStart w:id="978" w:name="ET_yor_5069_92"/>
      <w:r w:rsidRPr="00BC4629">
        <w:rPr>
          <w:rStyle w:val="TagStyle"/>
          <w:rtl/>
        </w:rPr>
        <w:t xml:space="preserve"> &lt;&lt; יור &gt;&gt; </w:t>
      </w:r>
      <w:r>
        <w:rPr>
          <w:rtl/>
        </w:rPr>
        <w:t>היו"ר יעקב אשר:</w:t>
      </w:r>
      <w:r w:rsidRPr="00BC4629">
        <w:rPr>
          <w:rStyle w:val="TagStyle"/>
          <w:rtl/>
        </w:rPr>
        <w:t xml:space="preserve"> &lt;&lt; יור &gt;&gt;</w:t>
      </w:r>
      <w:r w:rsidR="00937D19">
        <w:rPr>
          <w:rtl/>
        </w:rPr>
        <w:t xml:space="preserve"> </w:t>
      </w:r>
      <w:bookmarkEnd w:id="978"/>
    </w:p>
    <w:p w14:paraId="59E1CE67" w14:textId="46B81B70" w:rsidR="00BC4629" w:rsidRDefault="00BC4629" w:rsidP="00BC4629">
      <w:pPr>
        <w:pStyle w:val="KeepWithNext"/>
        <w:rPr>
          <w:rtl/>
          <w:lang w:eastAsia="he-IL"/>
        </w:rPr>
      </w:pPr>
    </w:p>
    <w:p w14:paraId="20015F3F" w14:textId="02006987" w:rsidR="00BC4629" w:rsidRDefault="00BC4629" w:rsidP="00BC4629">
      <w:pPr>
        <w:rPr>
          <w:rtl/>
          <w:lang w:eastAsia="he-IL"/>
        </w:rPr>
      </w:pPr>
      <w:bookmarkStart w:id="979" w:name="_ETM_Q1_1262823"/>
      <w:bookmarkStart w:id="980" w:name="_ETM_Q1_1262880"/>
      <w:bookmarkEnd w:id="979"/>
      <w:bookmarkEnd w:id="980"/>
      <w:r>
        <w:rPr>
          <w:rFonts w:hint="cs"/>
          <w:rtl/>
          <w:lang w:eastAsia="he-IL"/>
        </w:rPr>
        <w:t>ארז, תמשיך מפה.</w:t>
      </w:r>
    </w:p>
    <w:p w14:paraId="64DD02E2" w14:textId="77777777" w:rsidR="00177001" w:rsidRDefault="00177001" w:rsidP="00BC4629">
      <w:pPr>
        <w:rPr>
          <w:rtl/>
          <w:lang w:eastAsia="he-IL"/>
        </w:rPr>
      </w:pPr>
    </w:p>
    <w:p w14:paraId="7FE66492" w14:textId="4A6E3BFE" w:rsidR="00177001" w:rsidRDefault="00177001" w:rsidP="00177001">
      <w:pPr>
        <w:jc w:val="center"/>
        <w:rPr>
          <w:rtl/>
          <w:lang w:eastAsia="he-IL"/>
        </w:rPr>
      </w:pPr>
      <w:r>
        <w:rPr>
          <w:rtl/>
          <w:lang w:eastAsia="he-IL"/>
        </w:rPr>
        <w:t>[</w:t>
      </w:r>
      <w:r>
        <w:rPr>
          <w:rFonts w:hint="cs"/>
          <w:rtl/>
          <w:lang w:eastAsia="he-IL"/>
        </w:rPr>
        <w:t>היו"ר ארז מלול</w:t>
      </w:r>
      <w:r>
        <w:rPr>
          <w:rtl/>
          <w:lang w:eastAsia="he-IL"/>
        </w:rPr>
        <w:t>]</w:t>
      </w:r>
    </w:p>
    <w:p w14:paraId="14753A28" w14:textId="7044DA42" w:rsidR="00BC4629" w:rsidRDefault="00BC4629" w:rsidP="00BC4629">
      <w:pPr>
        <w:rPr>
          <w:rtl/>
          <w:lang w:eastAsia="he-IL"/>
        </w:rPr>
      </w:pPr>
      <w:bookmarkStart w:id="981" w:name="_ETM_Q1_1265078"/>
      <w:bookmarkStart w:id="982" w:name="_ETM_Q1_1265188"/>
      <w:bookmarkStart w:id="983" w:name="_ETM_Q1_1265822"/>
      <w:bookmarkEnd w:id="981"/>
      <w:bookmarkEnd w:id="982"/>
      <w:bookmarkEnd w:id="983"/>
    </w:p>
    <w:p w14:paraId="1C760BFE" w14:textId="3A995E79" w:rsidR="00BC4629" w:rsidRDefault="00BC4629" w:rsidP="00BC4629">
      <w:pPr>
        <w:pStyle w:val="a4"/>
        <w:keepNext/>
        <w:rPr>
          <w:rtl/>
        </w:rPr>
      </w:pPr>
      <w:bookmarkStart w:id="984" w:name="ET_speaker_תומר_רוזנר_93"/>
      <w:r w:rsidRPr="00BC4629">
        <w:rPr>
          <w:rStyle w:val="TagStyle"/>
          <w:rtl/>
        </w:rPr>
        <w:t xml:space="preserve"> &lt;&lt; דובר &gt;&gt; </w:t>
      </w:r>
      <w:r>
        <w:rPr>
          <w:rtl/>
        </w:rPr>
        <w:t>תומר רוזנר:</w:t>
      </w:r>
      <w:r w:rsidRPr="00BC4629">
        <w:rPr>
          <w:rStyle w:val="TagStyle"/>
          <w:rtl/>
        </w:rPr>
        <w:t xml:space="preserve"> &lt;&lt; דובר &gt;&gt;</w:t>
      </w:r>
      <w:r w:rsidR="00937D19">
        <w:rPr>
          <w:rtl/>
        </w:rPr>
        <w:t xml:space="preserve"> </w:t>
      </w:r>
      <w:bookmarkEnd w:id="984"/>
    </w:p>
    <w:p w14:paraId="7D0AF900" w14:textId="28FF6159" w:rsidR="00BC4629" w:rsidRDefault="00BC4629" w:rsidP="00BC4629">
      <w:pPr>
        <w:pStyle w:val="KeepWithNext"/>
        <w:rPr>
          <w:rtl/>
          <w:lang w:eastAsia="he-IL"/>
        </w:rPr>
      </w:pPr>
    </w:p>
    <w:p w14:paraId="68465FFB" w14:textId="21413195" w:rsidR="00BC4629" w:rsidRDefault="00BC4629" w:rsidP="00BC4629">
      <w:pPr>
        <w:rPr>
          <w:rtl/>
          <w:lang w:eastAsia="he-IL"/>
        </w:rPr>
      </w:pPr>
      <w:bookmarkStart w:id="985" w:name="_ETM_Q1_1266520"/>
      <w:bookmarkStart w:id="986" w:name="_ETM_Q1_1266566"/>
      <w:bookmarkEnd w:id="985"/>
      <w:bookmarkEnd w:id="986"/>
      <w:r>
        <w:rPr>
          <w:rFonts w:hint="cs"/>
          <w:rtl/>
          <w:lang w:eastAsia="he-IL"/>
        </w:rPr>
        <w:t>התקנות וה</w:t>
      </w:r>
      <w:bookmarkStart w:id="987" w:name="_ETM_Q1_1263131"/>
      <w:bookmarkEnd w:id="987"/>
      <w:r>
        <w:rPr>
          <w:rFonts w:hint="cs"/>
          <w:rtl/>
          <w:lang w:eastAsia="he-IL"/>
        </w:rPr>
        <w:t>צווים</w:t>
      </w:r>
      <w:r w:rsidR="00177001">
        <w:rPr>
          <w:rFonts w:hint="cs"/>
          <w:rtl/>
          <w:lang w:eastAsia="he-IL"/>
        </w:rPr>
        <w:t xml:space="preserve">, </w:t>
      </w:r>
      <w:bookmarkStart w:id="988" w:name="_ETM_Q1_1265938"/>
      <w:bookmarkEnd w:id="988"/>
      <w:r w:rsidR="00177001">
        <w:rPr>
          <w:rFonts w:hint="cs"/>
          <w:rtl/>
          <w:lang w:eastAsia="he-IL"/>
        </w:rPr>
        <w:t>אתה מתכוון, כן?</w:t>
      </w:r>
      <w:bookmarkStart w:id="989" w:name="_ETM_Q1_1264610"/>
      <w:bookmarkEnd w:id="989"/>
      <w:r w:rsidR="00177001">
        <w:rPr>
          <w:rFonts w:hint="cs"/>
          <w:rtl/>
          <w:lang w:eastAsia="he-IL"/>
        </w:rPr>
        <w:t xml:space="preserve"> הרחבת הצווים למוסדות ציבור נוספים.</w:t>
      </w:r>
    </w:p>
    <w:p w14:paraId="113A4066" w14:textId="02C538A3" w:rsidR="00177001" w:rsidRDefault="00177001" w:rsidP="00BC4629">
      <w:pPr>
        <w:rPr>
          <w:rtl/>
          <w:lang w:eastAsia="he-IL"/>
        </w:rPr>
      </w:pPr>
      <w:bookmarkStart w:id="990" w:name="_ETM_Q1_1272154"/>
      <w:bookmarkStart w:id="991" w:name="_ETM_Q1_1272247"/>
      <w:bookmarkStart w:id="992" w:name="_ETM_Q1_1272923"/>
      <w:bookmarkEnd w:id="990"/>
      <w:bookmarkEnd w:id="991"/>
      <w:bookmarkEnd w:id="992"/>
    </w:p>
    <w:p w14:paraId="631A85CD" w14:textId="6A3526AC" w:rsidR="00177001" w:rsidRDefault="00177001" w:rsidP="00177001">
      <w:pPr>
        <w:pStyle w:val="af9"/>
        <w:keepNext/>
        <w:rPr>
          <w:rtl/>
          <w:lang w:eastAsia="he-IL"/>
        </w:rPr>
      </w:pPr>
      <w:bookmarkStart w:id="993" w:name="ET_guest_נתן_אלנתן_94"/>
      <w:r w:rsidRPr="00177001">
        <w:rPr>
          <w:rStyle w:val="TagStyle"/>
          <w:rtl/>
        </w:rPr>
        <w:t xml:space="preserve"> &lt;&lt; אורח &gt;&gt; </w:t>
      </w:r>
      <w:r>
        <w:rPr>
          <w:rtl/>
          <w:lang w:eastAsia="he-IL"/>
        </w:rPr>
        <w:t>נתן אלנתן:</w:t>
      </w:r>
      <w:r w:rsidRPr="00177001">
        <w:rPr>
          <w:rStyle w:val="TagStyle"/>
          <w:rtl/>
        </w:rPr>
        <w:t xml:space="preserve"> &lt;&lt; אורח &gt;&gt;</w:t>
      </w:r>
      <w:r w:rsidR="00937D19">
        <w:rPr>
          <w:rtl/>
          <w:lang w:eastAsia="he-IL"/>
        </w:rPr>
        <w:t xml:space="preserve"> </w:t>
      </w:r>
      <w:bookmarkEnd w:id="993"/>
    </w:p>
    <w:p w14:paraId="66501327" w14:textId="28FBA4EC" w:rsidR="00177001" w:rsidRDefault="00177001" w:rsidP="00177001">
      <w:pPr>
        <w:pStyle w:val="KeepWithNext"/>
        <w:rPr>
          <w:rtl/>
          <w:lang w:eastAsia="he-IL"/>
        </w:rPr>
      </w:pPr>
    </w:p>
    <w:p w14:paraId="702DD10F" w14:textId="58090144" w:rsidR="005E1C59" w:rsidRDefault="00177001" w:rsidP="005E1C59">
      <w:pPr>
        <w:rPr>
          <w:rtl/>
          <w:lang w:eastAsia="he-IL"/>
        </w:rPr>
      </w:pPr>
      <w:bookmarkStart w:id="994" w:name="_ETM_Q1_1273474"/>
      <w:bookmarkStart w:id="995" w:name="_ETM_Q1_1273520"/>
      <w:bookmarkStart w:id="996" w:name="_ETM_Q1_1268539"/>
      <w:bookmarkStart w:id="997" w:name="_ETM_Q1_1269526"/>
      <w:bookmarkEnd w:id="994"/>
      <w:bookmarkEnd w:id="995"/>
      <w:bookmarkEnd w:id="996"/>
      <w:bookmarkEnd w:id="997"/>
      <w:r>
        <w:rPr>
          <w:rFonts w:hint="cs"/>
          <w:rtl/>
          <w:lang w:eastAsia="he-IL"/>
        </w:rPr>
        <w:t xml:space="preserve">מוסדות הציבור הנוספים, אני מקווה מאוד שזה יגיע ביום שלישי </w:t>
      </w:r>
      <w:bookmarkStart w:id="998" w:name="_ETM_Q1_1276077"/>
      <w:bookmarkEnd w:id="998"/>
      <w:r>
        <w:rPr>
          <w:rFonts w:hint="cs"/>
          <w:rtl/>
          <w:lang w:eastAsia="he-IL"/>
        </w:rPr>
        <w:t>הבא למועצה. עובדים על זה</w:t>
      </w:r>
      <w:bookmarkStart w:id="999" w:name="_ETM_Q1_1274860"/>
      <w:bookmarkEnd w:id="999"/>
      <w:r>
        <w:rPr>
          <w:rFonts w:hint="cs"/>
          <w:rtl/>
          <w:lang w:eastAsia="he-IL"/>
        </w:rPr>
        <w:t xml:space="preserve">, פשוט אנחנו תלויים בפיקוד העורף </w:t>
      </w:r>
      <w:bookmarkStart w:id="1000" w:name="_ETM_Q1_1278862"/>
      <w:bookmarkEnd w:id="1000"/>
      <w:r>
        <w:rPr>
          <w:rFonts w:hint="cs"/>
          <w:rtl/>
          <w:lang w:eastAsia="he-IL"/>
        </w:rPr>
        <w:t>גם. אצלנו גמרו את העבודה אבל פיקו</w:t>
      </w:r>
      <w:bookmarkStart w:id="1001" w:name="_ETM_Q1_1278028"/>
      <w:bookmarkEnd w:id="1001"/>
      <w:r>
        <w:rPr>
          <w:rFonts w:hint="cs"/>
          <w:rtl/>
          <w:lang w:eastAsia="he-IL"/>
        </w:rPr>
        <w:t xml:space="preserve">ד העורף צריך גם </w:t>
      </w:r>
      <w:bookmarkStart w:id="1002" w:name="_ETM_Q1_1280870"/>
      <w:bookmarkEnd w:id="1002"/>
      <w:r>
        <w:rPr>
          <w:rFonts w:hint="cs"/>
          <w:rtl/>
          <w:lang w:eastAsia="he-IL"/>
        </w:rPr>
        <w:t xml:space="preserve">לאשר. לכל סוג של מבנה יש כללים אחרים ומפרטים אחרים, </w:t>
      </w:r>
      <w:bookmarkStart w:id="1003" w:name="_ETM_Q1_1288167"/>
      <w:bookmarkEnd w:id="1003"/>
      <w:r>
        <w:rPr>
          <w:rFonts w:hint="cs"/>
          <w:rtl/>
          <w:lang w:eastAsia="he-IL"/>
        </w:rPr>
        <w:t xml:space="preserve">וצריך </w:t>
      </w:r>
      <w:bookmarkStart w:id="1004" w:name="_ETM_Q1_1284227"/>
      <w:bookmarkEnd w:id="1004"/>
      <w:r>
        <w:rPr>
          <w:rFonts w:hint="cs"/>
          <w:rtl/>
          <w:lang w:eastAsia="he-IL"/>
        </w:rPr>
        <w:t xml:space="preserve">לאשר את כולם. ולכן זה קצת לוקח יותר </w:t>
      </w:r>
      <w:bookmarkStart w:id="1005" w:name="_ETM_Q1_1289432"/>
      <w:bookmarkEnd w:id="1005"/>
      <w:r>
        <w:rPr>
          <w:rFonts w:hint="cs"/>
          <w:rtl/>
          <w:lang w:eastAsia="he-IL"/>
        </w:rPr>
        <w:t xml:space="preserve">זמן. זה לא משהו מוגדר. </w:t>
      </w:r>
      <w:bookmarkStart w:id="1006" w:name="_ETM_Q1_1287400"/>
      <w:bookmarkEnd w:id="1006"/>
      <w:r w:rsidR="005E1C59">
        <w:rPr>
          <w:rFonts w:hint="cs"/>
          <w:rtl/>
          <w:lang w:eastAsia="he-IL"/>
        </w:rPr>
        <w:t xml:space="preserve">דין מרכז קהילתי </w:t>
      </w:r>
      <w:bookmarkStart w:id="1007" w:name="_ETM_Q1_1294337"/>
      <w:bookmarkEnd w:id="1007"/>
      <w:r w:rsidR="005E1C59">
        <w:rPr>
          <w:rFonts w:hint="cs"/>
          <w:rtl/>
          <w:lang w:eastAsia="he-IL"/>
        </w:rPr>
        <w:t xml:space="preserve">אינו דין </w:t>
      </w:r>
      <w:bookmarkStart w:id="1008" w:name="_ETM_Q1_1290705"/>
      <w:bookmarkEnd w:id="1008"/>
      <w:r w:rsidR="005E1C59">
        <w:rPr>
          <w:rFonts w:hint="cs"/>
          <w:rtl/>
          <w:lang w:eastAsia="he-IL"/>
        </w:rPr>
        <w:t xml:space="preserve">קופת חולים, לבית כנסת ולמועדון נוער. כל </w:t>
      </w:r>
      <w:bookmarkStart w:id="1009" w:name="_ETM_Q1_1301732"/>
      <w:bookmarkEnd w:id="1009"/>
      <w:r w:rsidR="005E1C59">
        <w:rPr>
          <w:rFonts w:hint="cs"/>
          <w:rtl/>
          <w:lang w:eastAsia="he-IL"/>
        </w:rPr>
        <w:t xml:space="preserve">אחד </w:t>
      </w:r>
      <w:bookmarkStart w:id="1010" w:name="_ETM_Q1_1298013"/>
      <w:bookmarkEnd w:id="1010"/>
      <w:r w:rsidR="005E1C59">
        <w:rPr>
          <w:rFonts w:hint="cs"/>
          <w:rtl/>
          <w:lang w:eastAsia="he-IL"/>
        </w:rPr>
        <w:t xml:space="preserve">צריך את האישור שלו. ופיקוד העורף בודק, וגם פיקוד </w:t>
      </w:r>
      <w:bookmarkStart w:id="1011" w:name="_ETM_Q1_1304086"/>
      <w:bookmarkEnd w:id="1011"/>
      <w:r w:rsidR="005E1C59">
        <w:rPr>
          <w:rFonts w:hint="cs"/>
          <w:rtl/>
          <w:lang w:eastAsia="he-IL"/>
        </w:rPr>
        <w:t>העורף עושים דברים אחרים</w:t>
      </w:r>
      <w:bookmarkStart w:id="1012" w:name="_ETM_Q1_1302019"/>
      <w:bookmarkEnd w:id="1012"/>
      <w:r w:rsidR="005E1C59">
        <w:rPr>
          <w:rFonts w:hint="cs"/>
          <w:rtl/>
          <w:lang w:eastAsia="he-IL"/>
        </w:rPr>
        <w:t>. הם לא עובדים רק על זה.</w:t>
      </w:r>
      <w:bookmarkStart w:id="1013" w:name="_ETM_Q1_1304983"/>
      <w:bookmarkEnd w:id="1013"/>
      <w:r w:rsidR="005E1C59">
        <w:rPr>
          <w:rFonts w:hint="cs"/>
          <w:rtl/>
          <w:lang w:eastAsia="he-IL"/>
        </w:rPr>
        <w:t xml:space="preserve"> לכן זה טיפה לקח זמן. אני מקווה שביום שלישי הבא </w:t>
      </w:r>
      <w:bookmarkStart w:id="1014" w:name="_ETM_Q1_1311056"/>
      <w:bookmarkEnd w:id="1014"/>
      <w:r w:rsidR="005E1C59">
        <w:rPr>
          <w:rFonts w:hint="cs"/>
          <w:rtl/>
          <w:lang w:eastAsia="he-IL"/>
        </w:rPr>
        <w:t>נביא גם את הדבר הזה</w:t>
      </w:r>
      <w:bookmarkStart w:id="1015" w:name="_ETM_Q1_1308666"/>
      <w:bookmarkEnd w:id="1015"/>
      <w:r w:rsidR="005E1C59">
        <w:rPr>
          <w:rFonts w:hint="cs"/>
          <w:rtl/>
          <w:lang w:eastAsia="he-IL"/>
        </w:rPr>
        <w:t>.</w:t>
      </w:r>
      <w:bookmarkStart w:id="1016" w:name="_ETM_Q1_1308919"/>
      <w:bookmarkEnd w:id="1016"/>
      <w:r w:rsidR="005E1C59">
        <w:rPr>
          <w:rFonts w:hint="cs"/>
          <w:rtl/>
          <w:lang w:eastAsia="he-IL"/>
        </w:rPr>
        <w:t xml:space="preserve"> תודה רבה</w:t>
      </w:r>
      <w:bookmarkStart w:id="1017" w:name="_ETM_Q1_1309044"/>
      <w:bookmarkStart w:id="1018" w:name="_ETM_Q1_1312068"/>
      <w:bookmarkStart w:id="1019" w:name="_ETM_Q1_1309033"/>
      <w:bookmarkEnd w:id="1017"/>
      <w:bookmarkEnd w:id="1018"/>
      <w:bookmarkEnd w:id="1019"/>
      <w:r w:rsidR="005E1C59">
        <w:rPr>
          <w:rFonts w:hint="cs"/>
          <w:rtl/>
          <w:lang w:eastAsia="he-IL"/>
        </w:rPr>
        <w:t>.</w:t>
      </w:r>
      <w:bookmarkStart w:id="1020" w:name="_ETM_Q1_1312182"/>
      <w:bookmarkEnd w:id="1020"/>
    </w:p>
    <w:p w14:paraId="464FE36F" w14:textId="77777777" w:rsidR="005E1C59" w:rsidRDefault="005E1C59" w:rsidP="005E1C59">
      <w:pPr>
        <w:rPr>
          <w:rtl/>
          <w:lang w:eastAsia="he-IL"/>
        </w:rPr>
      </w:pPr>
      <w:bookmarkStart w:id="1021" w:name="_ETM_Q1_1312275"/>
      <w:bookmarkEnd w:id="1021"/>
    </w:p>
    <w:p w14:paraId="0969B32E" w14:textId="3153792D" w:rsidR="005E1C59" w:rsidRDefault="005E1C59" w:rsidP="005E1C59">
      <w:pPr>
        <w:pStyle w:val="af6"/>
        <w:keepNext/>
        <w:rPr>
          <w:rtl/>
        </w:rPr>
      </w:pPr>
      <w:bookmarkStart w:id="1022" w:name="ET_yor_6520_96"/>
      <w:r w:rsidRPr="005E1C59">
        <w:rPr>
          <w:rStyle w:val="TagStyle"/>
          <w:rtl/>
        </w:rPr>
        <w:t xml:space="preserve"> &lt;&lt; יור &gt;&gt; </w:t>
      </w:r>
      <w:r>
        <w:rPr>
          <w:rtl/>
        </w:rPr>
        <w:t>היו"ר ארז מלול:</w:t>
      </w:r>
      <w:r w:rsidRPr="005E1C59">
        <w:rPr>
          <w:rStyle w:val="TagStyle"/>
          <w:rtl/>
        </w:rPr>
        <w:t xml:space="preserve"> &lt;&lt; יור &gt;&gt;</w:t>
      </w:r>
      <w:r w:rsidR="00937D19">
        <w:rPr>
          <w:rtl/>
        </w:rPr>
        <w:t xml:space="preserve"> </w:t>
      </w:r>
      <w:bookmarkEnd w:id="1022"/>
    </w:p>
    <w:p w14:paraId="0E584164" w14:textId="6AD1587E" w:rsidR="005E1C59" w:rsidRDefault="005E1C59" w:rsidP="005E1C59">
      <w:pPr>
        <w:pStyle w:val="KeepWithNext"/>
        <w:rPr>
          <w:rtl/>
          <w:lang w:eastAsia="he-IL"/>
        </w:rPr>
      </w:pPr>
    </w:p>
    <w:p w14:paraId="7C3CB854" w14:textId="4DDA451F" w:rsidR="005E1C59" w:rsidRDefault="005E1C59" w:rsidP="005E1C59">
      <w:pPr>
        <w:rPr>
          <w:rtl/>
          <w:lang w:eastAsia="he-IL"/>
        </w:rPr>
      </w:pPr>
      <w:bookmarkStart w:id="1023" w:name="_ETM_Q1_1312569"/>
      <w:bookmarkStart w:id="1024" w:name="_ETM_Q1_1312618"/>
      <w:bookmarkStart w:id="1025" w:name="_ETM_Q1_1307649"/>
      <w:bookmarkStart w:id="1026" w:name="_ETM_Q1_1308212"/>
      <w:bookmarkEnd w:id="1023"/>
      <w:bookmarkEnd w:id="1024"/>
      <w:bookmarkEnd w:id="1025"/>
      <w:bookmarkEnd w:id="1026"/>
      <w:r>
        <w:rPr>
          <w:rFonts w:hint="cs"/>
          <w:rtl/>
          <w:lang w:eastAsia="he-IL"/>
        </w:rPr>
        <w:t xml:space="preserve">יופי, תודה </w:t>
      </w:r>
      <w:bookmarkStart w:id="1027" w:name="_ETM_Q1_1311283"/>
      <w:bookmarkEnd w:id="1027"/>
      <w:r>
        <w:rPr>
          <w:rFonts w:hint="cs"/>
          <w:rtl/>
          <w:lang w:eastAsia="he-IL"/>
        </w:rPr>
        <w:t xml:space="preserve">רבה. </w:t>
      </w:r>
    </w:p>
    <w:p w14:paraId="19A5A617" w14:textId="02E181D9" w:rsidR="005E1C59" w:rsidRDefault="005E1C59" w:rsidP="005E1C59">
      <w:pPr>
        <w:rPr>
          <w:rtl/>
          <w:lang w:eastAsia="he-IL"/>
        </w:rPr>
      </w:pPr>
      <w:bookmarkStart w:id="1028" w:name="_ETM_Q1_1310983"/>
      <w:bookmarkStart w:id="1029" w:name="_ETM_Q1_1311061"/>
      <w:bookmarkEnd w:id="1028"/>
      <w:bookmarkEnd w:id="1029"/>
    </w:p>
    <w:p w14:paraId="203F0BDE" w14:textId="78EC7B46" w:rsidR="005E1C59" w:rsidRDefault="005E1C59" w:rsidP="005E1C59">
      <w:pPr>
        <w:pStyle w:val="a4"/>
        <w:keepNext/>
        <w:rPr>
          <w:rtl/>
        </w:rPr>
      </w:pPr>
      <w:bookmarkStart w:id="1030" w:name="ET_speaker_תומר_רוזנר_97"/>
      <w:r w:rsidRPr="005E1C59">
        <w:rPr>
          <w:rStyle w:val="TagStyle"/>
          <w:rtl/>
        </w:rPr>
        <w:t xml:space="preserve"> &lt;&lt; דובר &gt;&gt; </w:t>
      </w:r>
      <w:r>
        <w:rPr>
          <w:rtl/>
        </w:rPr>
        <w:t>תומר רוזנר:</w:t>
      </w:r>
      <w:r w:rsidRPr="005E1C59">
        <w:rPr>
          <w:rStyle w:val="TagStyle"/>
          <w:rtl/>
        </w:rPr>
        <w:t xml:space="preserve"> &lt;&lt; דובר &gt;&gt;</w:t>
      </w:r>
      <w:r w:rsidR="00937D19">
        <w:rPr>
          <w:rtl/>
        </w:rPr>
        <w:t xml:space="preserve"> </w:t>
      </w:r>
      <w:bookmarkEnd w:id="1030"/>
    </w:p>
    <w:p w14:paraId="5584F923" w14:textId="69568802" w:rsidR="005E1C59" w:rsidRDefault="005E1C59" w:rsidP="005E1C59">
      <w:pPr>
        <w:pStyle w:val="KeepWithNext"/>
        <w:rPr>
          <w:rtl/>
          <w:lang w:eastAsia="he-IL"/>
        </w:rPr>
      </w:pPr>
    </w:p>
    <w:p w14:paraId="37AC9BD4" w14:textId="083067C1" w:rsidR="005E1C59" w:rsidRDefault="005E1C59" w:rsidP="005E1C59">
      <w:pPr>
        <w:rPr>
          <w:rtl/>
          <w:lang w:eastAsia="he-IL"/>
        </w:rPr>
      </w:pPr>
      <w:bookmarkStart w:id="1031" w:name="_ETM_Q1_1312652"/>
      <w:bookmarkStart w:id="1032" w:name="_ETM_Q1_1312685"/>
      <w:bookmarkEnd w:id="1031"/>
      <w:bookmarkEnd w:id="1032"/>
      <w:r>
        <w:rPr>
          <w:rFonts w:hint="cs"/>
          <w:rtl/>
          <w:lang w:eastAsia="he-IL"/>
        </w:rPr>
        <w:t>אנחנו נעבור עכשיו על החקיקה</w:t>
      </w:r>
      <w:bookmarkStart w:id="1033" w:name="_ETM_Q1_1310778"/>
      <w:bookmarkEnd w:id="1033"/>
      <w:r>
        <w:rPr>
          <w:rFonts w:hint="cs"/>
          <w:rtl/>
          <w:lang w:eastAsia="he-IL"/>
        </w:rPr>
        <w:t>.</w:t>
      </w:r>
      <w:bookmarkStart w:id="1034" w:name="_ETM_Q1_1311045"/>
      <w:bookmarkEnd w:id="1034"/>
    </w:p>
    <w:p w14:paraId="790E8940" w14:textId="3DB45197" w:rsidR="005E1C59" w:rsidRDefault="005E1C59" w:rsidP="005E1C59">
      <w:pPr>
        <w:rPr>
          <w:rtl/>
          <w:lang w:eastAsia="he-IL"/>
        </w:rPr>
      </w:pPr>
      <w:bookmarkStart w:id="1035" w:name="_ETM_Q1_1311133"/>
      <w:bookmarkStart w:id="1036" w:name="_ETM_Q1_1312240"/>
      <w:bookmarkEnd w:id="1035"/>
      <w:bookmarkEnd w:id="1036"/>
    </w:p>
    <w:p w14:paraId="49AAD2B7" w14:textId="3C01FCAC" w:rsidR="005E1C59" w:rsidRDefault="005E1C59" w:rsidP="005E1C59">
      <w:pPr>
        <w:pStyle w:val="af6"/>
        <w:keepNext/>
        <w:rPr>
          <w:rtl/>
        </w:rPr>
      </w:pPr>
      <w:bookmarkStart w:id="1037" w:name="ET_yor_6520_98"/>
      <w:r w:rsidRPr="005E1C59">
        <w:rPr>
          <w:rStyle w:val="TagStyle"/>
          <w:rtl/>
        </w:rPr>
        <w:t xml:space="preserve"> &lt;&lt; יור &gt;&gt; </w:t>
      </w:r>
      <w:r>
        <w:rPr>
          <w:rtl/>
        </w:rPr>
        <w:t>היו"ר ארז מלול:</w:t>
      </w:r>
      <w:r w:rsidRPr="005E1C59">
        <w:rPr>
          <w:rStyle w:val="TagStyle"/>
          <w:rtl/>
        </w:rPr>
        <w:t xml:space="preserve"> &lt;&lt; יור &gt;&gt;</w:t>
      </w:r>
      <w:r w:rsidR="00937D19">
        <w:rPr>
          <w:rtl/>
        </w:rPr>
        <w:t xml:space="preserve"> </w:t>
      </w:r>
      <w:bookmarkEnd w:id="1037"/>
    </w:p>
    <w:p w14:paraId="4015F7E5" w14:textId="25D3F3AB" w:rsidR="005E1C59" w:rsidRDefault="005E1C59" w:rsidP="005E1C59">
      <w:pPr>
        <w:pStyle w:val="KeepWithNext"/>
        <w:rPr>
          <w:rtl/>
          <w:lang w:eastAsia="he-IL"/>
        </w:rPr>
      </w:pPr>
    </w:p>
    <w:p w14:paraId="4F37BB0A" w14:textId="4005698E" w:rsidR="005E1C59" w:rsidRDefault="005E1C59" w:rsidP="005E1C59">
      <w:pPr>
        <w:rPr>
          <w:rtl/>
          <w:lang w:eastAsia="he-IL"/>
        </w:rPr>
      </w:pPr>
      <w:bookmarkStart w:id="1038" w:name="_ETM_Q1_1312829"/>
      <w:bookmarkStart w:id="1039" w:name="_ETM_Q1_1312868"/>
      <w:bookmarkEnd w:id="1038"/>
      <w:bookmarkEnd w:id="1039"/>
      <w:r>
        <w:rPr>
          <w:rFonts w:hint="cs"/>
          <w:rtl/>
          <w:lang w:eastAsia="he-IL"/>
        </w:rPr>
        <w:t>רגע, להצבעה? לא.</w:t>
      </w:r>
    </w:p>
    <w:p w14:paraId="2E845124" w14:textId="2529A447" w:rsidR="005E1C59" w:rsidRDefault="005E1C59" w:rsidP="005E1C59">
      <w:pPr>
        <w:rPr>
          <w:rtl/>
          <w:lang w:eastAsia="he-IL"/>
        </w:rPr>
      </w:pPr>
      <w:bookmarkStart w:id="1040" w:name="_ETM_Q1_1315758"/>
      <w:bookmarkStart w:id="1041" w:name="_ETM_Q1_1315838"/>
      <w:bookmarkStart w:id="1042" w:name="_ETM_Q1_1316396"/>
      <w:bookmarkEnd w:id="1040"/>
      <w:bookmarkEnd w:id="1041"/>
      <w:bookmarkEnd w:id="1042"/>
    </w:p>
    <w:p w14:paraId="498FF53C" w14:textId="4B14EDFD" w:rsidR="005E1C59" w:rsidRDefault="005E1C59" w:rsidP="005E1C59">
      <w:pPr>
        <w:pStyle w:val="a4"/>
        <w:keepNext/>
        <w:rPr>
          <w:rtl/>
        </w:rPr>
      </w:pPr>
      <w:bookmarkStart w:id="1043" w:name="ET_speaker_תומר_רוזנר_99"/>
      <w:r w:rsidRPr="005E1C59">
        <w:rPr>
          <w:rStyle w:val="TagStyle"/>
          <w:rtl/>
        </w:rPr>
        <w:t xml:space="preserve"> &lt;&lt; דובר &gt;&gt; </w:t>
      </w:r>
      <w:r>
        <w:rPr>
          <w:rtl/>
        </w:rPr>
        <w:t>תומר רוזנר:</w:t>
      </w:r>
      <w:r w:rsidRPr="005E1C59">
        <w:rPr>
          <w:rStyle w:val="TagStyle"/>
          <w:rtl/>
        </w:rPr>
        <w:t xml:space="preserve"> &lt;&lt; דובר &gt;&gt;</w:t>
      </w:r>
      <w:r w:rsidR="00937D19">
        <w:rPr>
          <w:rtl/>
        </w:rPr>
        <w:t xml:space="preserve"> </w:t>
      </w:r>
      <w:bookmarkEnd w:id="1043"/>
    </w:p>
    <w:p w14:paraId="1B00488C" w14:textId="74EBD0CA" w:rsidR="005E1C59" w:rsidRDefault="005E1C59" w:rsidP="005E1C59">
      <w:pPr>
        <w:pStyle w:val="KeepWithNext"/>
        <w:rPr>
          <w:rtl/>
          <w:lang w:eastAsia="he-IL"/>
        </w:rPr>
      </w:pPr>
    </w:p>
    <w:p w14:paraId="15B5BC7D" w14:textId="6EA43FEC" w:rsidR="005E1C59" w:rsidRDefault="005E1C59" w:rsidP="005E1C59">
      <w:pPr>
        <w:rPr>
          <w:rtl/>
          <w:lang w:eastAsia="he-IL"/>
        </w:rPr>
      </w:pPr>
      <w:bookmarkStart w:id="1044" w:name="_ETM_Q1_1316918"/>
      <w:bookmarkStart w:id="1045" w:name="_ETM_Q1_1316961"/>
      <w:bookmarkStart w:id="1046" w:name="_ETM_Q1_1311985"/>
      <w:bookmarkEnd w:id="1044"/>
      <w:bookmarkEnd w:id="1045"/>
      <w:bookmarkEnd w:id="1046"/>
      <w:r>
        <w:rPr>
          <w:rFonts w:hint="cs"/>
          <w:rtl/>
          <w:lang w:eastAsia="he-IL"/>
        </w:rPr>
        <w:t xml:space="preserve">לא, לא. לחקיקה, </w:t>
      </w:r>
      <w:bookmarkStart w:id="1047" w:name="_ETM_Q1_1314483"/>
      <w:bookmarkEnd w:id="1047"/>
      <w:r>
        <w:rPr>
          <w:rFonts w:hint="cs"/>
          <w:rtl/>
          <w:lang w:eastAsia="he-IL"/>
        </w:rPr>
        <w:t>להקראה.</w:t>
      </w:r>
    </w:p>
    <w:p w14:paraId="7DF8F8BD" w14:textId="536B5954" w:rsidR="005E1C59" w:rsidRDefault="005E1C59" w:rsidP="005E1C59">
      <w:pPr>
        <w:rPr>
          <w:rtl/>
          <w:lang w:eastAsia="he-IL"/>
        </w:rPr>
      </w:pPr>
      <w:bookmarkStart w:id="1048" w:name="_ETM_Q1_1316574"/>
      <w:bookmarkStart w:id="1049" w:name="_ETM_Q1_1316659"/>
      <w:bookmarkStart w:id="1050" w:name="_ETM_Q1_1317312"/>
      <w:bookmarkEnd w:id="1048"/>
      <w:bookmarkEnd w:id="1049"/>
      <w:bookmarkEnd w:id="1050"/>
    </w:p>
    <w:p w14:paraId="584ED04B" w14:textId="4157C7E0" w:rsidR="005E1C59" w:rsidRDefault="005E1C59" w:rsidP="005E1C59">
      <w:pPr>
        <w:pStyle w:val="af6"/>
        <w:keepNext/>
        <w:rPr>
          <w:rtl/>
        </w:rPr>
      </w:pPr>
      <w:bookmarkStart w:id="1051" w:name="ET_yor_6520_100"/>
      <w:r w:rsidRPr="005E1C59">
        <w:rPr>
          <w:rStyle w:val="TagStyle"/>
          <w:rtl/>
        </w:rPr>
        <w:t xml:space="preserve"> &lt;&lt; יור &gt;&gt; </w:t>
      </w:r>
      <w:r>
        <w:rPr>
          <w:rtl/>
        </w:rPr>
        <w:t>היו"ר ארז מלול:</w:t>
      </w:r>
      <w:r w:rsidRPr="005E1C59">
        <w:rPr>
          <w:rStyle w:val="TagStyle"/>
          <w:rtl/>
        </w:rPr>
        <w:t xml:space="preserve"> &lt;&lt; יור &gt;&gt;</w:t>
      </w:r>
      <w:r w:rsidR="00937D19">
        <w:rPr>
          <w:rtl/>
        </w:rPr>
        <w:t xml:space="preserve"> </w:t>
      </w:r>
      <w:bookmarkEnd w:id="1051"/>
    </w:p>
    <w:p w14:paraId="4CF4C647" w14:textId="65677B84" w:rsidR="005E1C59" w:rsidRDefault="005E1C59" w:rsidP="005E1C59">
      <w:pPr>
        <w:pStyle w:val="KeepWithNext"/>
        <w:rPr>
          <w:rtl/>
          <w:lang w:eastAsia="he-IL"/>
        </w:rPr>
      </w:pPr>
    </w:p>
    <w:p w14:paraId="4DFA5C1B" w14:textId="6C827E18" w:rsidR="005E1C59" w:rsidRDefault="005E1C59" w:rsidP="005E1C59">
      <w:pPr>
        <w:rPr>
          <w:rtl/>
          <w:lang w:eastAsia="he-IL"/>
        </w:rPr>
      </w:pPr>
      <w:bookmarkStart w:id="1052" w:name="_ETM_Q1_1317935"/>
      <w:bookmarkStart w:id="1053" w:name="_ETM_Q1_1317977"/>
      <w:bookmarkEnd w:id="1052"/>
      <w:bookmarkEnd w:id="1053"/>
      <w:r>
        <w:rPr>
          <w:rFonts w:hint="cs"/>
          <w:rtl/>
          <w:lang w:eastAsia="he-IL"/>
        </w:rPr>
        <w:t>להקראה?</w:t>
      </w:r>
      <w:r>
        <w:rPr>
          <w:rFonts w:hint="cs"/>
          <w:lang w:eastAsia="he-IL"/>
        </w:rPr>
        <w:t xml:space="preserve"> </w:t>
      </w:r>
      <w:r>
        <w:rPr>
          <w:rFonts w:hint="cs"/>
          <w:rtl/>
          <w:lang w:eastAsia="he-IL"/>
        </w:rPr>
        <w:t xml:space="preserve">רגע, </w:t>
      </w:r>
      <w:bookmarkStart w:id="1054" w:name="_ETM_Q1_1316112"/>
      <w:bookmarkEnd w:id="1054"/>
      <w:r>
        <w:rPr>
          <w:rFonts w:hint="cs"/>
          <w:rtl/>
          <w:lang w:eastAsia="he-IL"/>
        </w:rPr>
        <w:t xml:space="preserve">אולי חברי הכנסת ידברו לפני. בואו, נכבד את </w:t>
      </w:r>
      <w:bookmarkStart w:id="1055" w:name="_ETM_Q1_1324079"/>
      <w:bookmarkStart w:id="1056" w:name="_ETM_Q1_1320172"/>
      <w:bookmarkEnd w:id="1055"/>
      <w:bookmarkEnd w:id="1056"/>
      <w:r>
        <w:rPr>
          <w:rFonts w:hint="cs"/>
          <w:rtl/>
          <w:lang w:eastAsia="he-IL"/>
        </w:rPr>
        <w:t xml:space="preserve">חברי הכנסת לפני ההקראה. כן, בבקשה, חבר הכנסת יוסף </w:t>
      </w:r>
      <w:bookmarkStart w:id="1057" w:name="_ETM_Q1_1324800"/>
      <w:bookmarkEnd w:id="1057"/>
      <w:r>
        <w:rPr>
          <w:rFonts w:hint="cs"/>
          <w:rtl/>
          <w:lang w:eastAsia="he-IL"/>
        </w:rPr>
        <w:t>עטאונה.</w:t>
      </w:r>
    </w:p>
    <w:p w14:paraId="51A2AD8D" w14:textId="68E8D0FD" w:rsidR="005E1C59" w:rsidRDefault="005E1C59" w:rsidP="005E1C59">
      <w:pPr>
        <w:rPr>
          <w:rtl/>
          <w:lang w:eastAsia="he-IL"/>
        </w:rPr>
      </w:pPr>
      <w:bookmarkStart w:id="1058" w:name="_ETM_Q1_1328878"/>
      <w:bookmarkStart w:id="1059" w:name="_ETM_Q1_1328968"/>
      <w:bookmarkStart w:id="1060" w:name="_ETM_Q1_1330372"/>
      <w:bookmarkEnd w:id="1058"/>
      <w:bookmarkEnd w:id="1059"/>
      <w:bookmarkEnd w:id="1060"/>
    </w:p>
    <w:p w14:paraId="46A66C40" w14:textId="744B2668" w:rsidR="005E1C59" w:rsidRDefault="005E1C59" w:rsidP="005E1C59">
      <w:pPr>
        <w:pStyle w:val="a4"/>
        <w:keepNext/>
        <w:rPr>
          <w:rtl/>
        </w:rPr>
      </w:pPr>
      <w:bookmarkStart w:id="1061" w:name="ET_speaker_5696_101"/>
      <w:r w:rsidRPr="005E1C59">
        <w:rPr>
          <w:rStyle w:val="TagStyle"/>
          <w:rtl/>
        </w:rPr>
        <w:t xml:space="preserve"> &lt;&lt; דובר &gt;&gt; </w:t>
      </w:r>
      <w:r>
        <w:rPr>
          <w:rtl/>
        </w:rPr>
        <w:t>יוסף עטאונה (חד"ש-תע"ל):</w:t>
      </w:r>
      <w:r w:rsidRPr="005E1C59">
        <w:rPr>
          <w:rStyle w:val="TagStyle"/>
          <w:rtl/>
        </w:rPr>
        <w:t xml:space="preserve"> &lt;&lt; דובר &gt;&gt;</w:t>
      </w:r>
      <w:r w:rsidR="00937D19">
        <w:rPr>
          <w:rtl/>
        </w:rPr>
        <w:t xml:space="preserve"> </w:t>
      </w:r>
      <w:bookmarkEnd w:id="1061"/>
    </w:p>
    <w:p w14:paraId="334B3807" w14:textId="67B14007" w:rsidR="005E1C59" w:rsidRDefault="005E1C59" w:rsidP="005E1C59">
      <w:pPr>
        <w:pStyle w:val="KeepWithNext"/>
        <w:rPr>
          <w:rtl/>
          <w:lang w:eastAsia="he-IL"/>
        </w:rPr>
      </w:pPr>
    </w:p>
    <w:p w14:paraId="15F2446E" w14:textId="208CBC3B" w:rsidR="005E1C59" w:rsidRDefault="005E1C59" w:rsidP="005E1C59">
      <w:pPr>
        <w:rPr>
          <w:rtl/>
          <w:lang w:eastAsia="he-IL"/>
        </w:rPr>
      </w:pPr>
      <w:bookmarkStart w:id="1062" w:name="_ETM_Q1_1331065"/>
      <w:bookmarkStart w:id="1063" w:name="_ETM_Q1_1331121"/>
      <w:bookmarkEnd w:id="1062"/>
      <w:bookmarkEnd w:id="1063"/>
      <w:r>
        <w:rPr>
          <w:rFonts w:hint="cs"/>
          <w:rtl/>
          <w:lang w:eastAsia="he-IL"/>
        </w:rPr>
        <w:t xml:space="preserve">אוקיי, </w:t>
      </w:r>
      <w:bookmarkStart w:id="1064" w:name="_ETM_Q1_1332441"/>
      <w:bookmarkEnd w:id="1064"/>
      <w:r>
        <w:rPr>
          <w:rFonts w:hint="cs"/>
          <w:rtl/>
          <w:lang w:eastAsia="he-IL"/>
        </w:rPr>
        <w:t xml:space="preserve">אני מאמין שתמיד התכלית של חקיקה ושינוי בחקיקה הוא לשרת </w:t>
      </w:r>
      <w:bookmarkStart w:id="1065" w:name="_ETM_Q1_1340126"/>
      <w:bookmarkEnd w:id="1065"/>
      <w:r>
        <w:rPr>
          <w:rFonts w:hint="cs"/>
          <w:rtl/>
          <w:lang w:eastAsia="he-IL"/>
        </w:rPr>
        <w:t>את כלל הציבור. וכשבאים לחקיקה ומתקנים אותה, במיוחד בעת קשה</w:t>
      </w:r>
      <w:bookmarkStart w:id="1066" w:name="_ETM_Q1_1349323"/>
      <w:bookmarkEnd w:id="1066"/>
      <w:r>
        <w:rPr>
          <w:rFonts w:hint="cs"/>
          <w:rtl/>
          <w:lang w:eastAsia="he-IL"/>
        </w:rPr>
        <w:t xml:space="preserve"> זו, צריך שהתיקון יתייחס לכל האוכלוסיות. לצערי הרב, מתחילת העלאת </w:t>
      </w:r>
      <w:bookmarkStart w:id="1067" w:name="_ETM_Q1_1359248"/>
      <w:bookmarkEnd w:id="1067"/>
      <w:r>
        <w:rPr>
          <w:rFonts w:hint="cs"/>
          <w:rtl/>
          <w:lang w:eastAsia="he-IL"/>
        </w:rPr>
        <w:t xml:space="preserve">הנושא, החל בקריאה ראשונה גם במליאה, וגם בוועדות, הצגנו הסתייגויות </w:t>
      </w:r>
      <w:bookmarkStart w:id="1068" w:name="_ETM_Q1_1369335"/>
      <w:bookmarkEnd w:id="1068"/>
      <w:r>
        <w:rPr>
          <w:rFonts w:hint="cs"/>
          <w:rtl/>
          <w:lang w:eastAsia="he-IL"/>
        </w:rPr>
        <w:t xml:space="preserve">ודרישות ותיקונים. </w:t>
      </w:r>
      <w:bookmarkStart w:id="1069" w:name="_ETM_Q1_1368361"/>
      <w:bookmarkEnd w:id="1069"/>
      <w:r>
        <w:rPr>
          <w:rFonts w:hint="cs"/>
          <w:rtl/>
          <w:lang w:eastAsia="he-IL"/>
        </w:rPr>
        <w:t>גם אני כחבר כנסת וגם גו</w:t>
      </w:r>
      <w:bookmarkStart w:id="1070" w:name="_ETM_Q1_1372278"/>
      <w:bookmarkEnd w:id="1070"/>
      <w:r>
        <w:rPr>
          <w:rFonts w:hint="cs"/>
          <w:rtl/>
          <w:lang w:eastAsia="he-IL"/>
        </w:rPr>
        <w:t xml:space="preserve">רמי מקצוע, במיוחד </w:t>
      </w:r>
      <w:bookmarkStart w:id="1071" w:name="_ETM_Q1_1374416"/>
      <w:bookmarkEnd w:id="1071"/>
      <w:r>
        <w:rPr>
          <w:rFonts w:hint="cs"/>
          <w:rtl/>
          <w:lang w:eastAsia="he-IL"/>
        </w:rPr>
        <w:t>מארגונים ועמותו</w:t>
      </w:r>
      <w:bookmarkStart w:id="1072" w:name="_ETM_Q1_1375741"/>
      <w:bookmarkEnd w:id="1072"/>
      <w:r>
        <w:rPr>
          <w:rFonts w:hint="cs"/>
          <w:rtl/>
          <w:lang w:eastAsia="he-IL"/>
        </w:rPr>
        <w:t xml:space="preserve">ת שפועלים בנגב בכפרים הלא מוכרים, והצענו תיקונים שכל </w:t>
      </w:r>
      <w:bookmarkStart w:id="1073" w:name="_ETM_Q1_1389924"/>
      <w:bookmarkEnd w:id="1073"/>
      <w:r>
        <w:rPr>
          <w:rFonts w:hint="cs"/>
          <w:rtl/>
          <w:lang w:eastAsia="he-IL"/>
        </w:rPr>
        <w:t>התיקון בנושא המיגון גם יחו</w:t>
      </w:r>
      <w:bookmarkStart w:id="1074" w:name="_ETM_Q1_1388435"/>
      <w:bookmarkEnd w:id="1074"/>
      <w:r>
        <w:rPr>
          <w:rFonts w:hint="cs"/>
          <w:rtl/>
          <w:lang w:eastAsia="he-IL"/>
        </w:rPr>
        <w:t>ל על הכפרים הלא מוכרים בנגב.</w:t>
      </w:r>
      <w:bookmarkStart w:id="1075" w:name="_ETM_Q1_1395211"/>
      <w:bookmarkEnd w:id="1075"/>
    </w:p>
    <w:p w14:paraId="0C829ECF" w14:textId="0A13238D" w:rsidR="005E1C59" w:rsidRDefault="005E1C59" w:rsidP="005E1C59">
      <w:pPr>
        <w:rPr>
          <w:rtl/>
          <w:lang w:eastAsia="he-IL"/>
        </w:rPr>
      </w:pPr>
      <w:bookmarkStart w:id="1076" w:name="_ETM_Q1_1395307"/>
      <w:bookmarkStart w:id="1077" w:name="_ETM_Q1_1395907"/>
      <w:bookmarkEnd w:id="1076"/>
      <w:bookmarkEnd w:id="1077"/>
    </w:p>
    <w:p w14:paraId="1B477C1E" w14:textId="56994E1A" w:rsidR="005E1C59" w:rsidRDefault="005E1C59" w:rsidP="005E1C59">
      <w:pPr>
        <w:pStyle w:val="af6"/>
        <w:keepNext/>
        <w:rPr>
          <w:rtl/>
        </w:rPr>
      </w:pPr>
      <w:bookmarkStart w:id="1078" w:name="ET_yor_6520_102"/>
      <w:r w:rsidRPr="005E1C59">
        <w:rPr>
          <w:rStyle w:val="TagStyle"/>
          <w:rtl/>
        </w:rPr>
        <w:t xml:space="preserve"> &lt;&lt; יור &gt;&gt; </w:t>
      </w:r>
      <w:r>
        <w:rPr>
          <w:rtl/>
        </w:rPr>
        <w:t>היו"ר ארז מלול:</w:t>
      </w:r>
      <w:r w:rsidRPr="005E1C59">
        <w:rPr>
          <w:rStyle w:val="TagStyle"/>
          <w:rtl/>
        </w:rPr>
        <w:t xml:space="preserve"> &lt;&lt; יור &gt;&gt;</w:t>
      </w:r>
      <w:r w:rsidR="00937D19">
        <w:rPr>
          <w:rtl/>
        </w:rPr>
        <w:t xml:space="preserve"> </w:t>
      </w:r>
      <w:bookmarkEnd w:id="1078"/>
    </w:p>
    <w:p w14:paraId="1490E68D" w14:textId="15E96FAA" w:rsidR="005E1C59" w:rsidRDefault="005E1C59" w:rsidP="005E1C59">
      <w:pPr>
        <w:pStyle w:val="KeepWithNext"/>
        <w:rPr>
          <w:rtl/>
          <w:lang w:eastAsia="he-IL"/>
        </w:rPr>
      </w:pPr>
    </w:p>
    <w:p w14:paraId="376D8854" w14:textId="0A037058" w:rsidR="005E1C59" w:rsidRDefault="005E1C59" w:rsidP="005E1C59">
      <w:pPr>
        <w:rPr>
          <w:rtl/>
          <w:lang w:eastAsia="he-IL"/>
        </w:rPr>
      </w:pPr>
      <w:bookmarkStart w:id="1079" w:name="_ETM_Q1_1396598"/>
      <w:bookmarkStart w:id="1080" w:name="_ETM_Q1_1396646"/>
      <w:bookmarkEnd w:id="1079"/>
      <w:bookmarkEnd w:id="1080"/>
      <w:r>
        <w:rPr>
          <w:rFonts w:hint="cs"/>
          <w:rtl/>
          <w:lang w:eastAsia="he-IL"/>
        </w:rPr>
        <w:t xml:space="preserve">זה </w:t>
      </w:r>
      <w:bookmarkStart w:id="1081" w:name="_ETM_Q1_1397452"/>
      <w:bookmarkEnd w:id="1081"/>
      <w:r>
        <w:rPr>
          <w:rFonts w:hint="cs"/>
          <w:rtl/>
          <w:lang w:eastAsia="he-IL"/>
        </w:rPr>
        <w:t>מעניין. הוא מעלה נושא מאוד רגיש.</w:t>
      </w:r>
    </w:p>
    <w:p w14:paraId="061AF474" w14:textId="5320BB44" w:rsidR="005E1C59" w:rsidRDefault="005E1C59" w:rsidP="005E1C59">
      <w:pPr>
        <w:rPr>
          <w:rtl/>
          <w:lang w:eastAsia="he-IL"/>
        </w:rPr>
      </w:pPr>
      <w:bookmarkStart w:id="1082" w:name="_ETM_Q1_1401024"/>
      <w:bookmarkStart w:id="1083" w:name="_ETM_Q1_1401117"/>
      <w:bookmarkStart w:id="1084" w:name="_ETM_Q1_1401969"/>
      <w:bookmarkEnd w:id="1082"/>
      <w:bookmarkEnd w:id="1083"/>
      <w:bookmarkEnd w:id="1084"/>
    </w:p>
    <w:p w14:paraId="29BCF13A" w14:textId="4F5B2D94" w:rsidR="005E1C59" w:rsidRDefault="005E1C59" w:rsidP="005E1C59">
      <w:pPr>
        <w:pStyle w:val="a4"/>
        <w:keepNext/>
        <w:rPr>
          <w:rtl/>
        </w:rPr>
      </w:pPr>
      <w:bookmarkStart w:id="1085" w:name="ET_speaker_5696_103"/>
      <w:r w:rsidRPr="005E1C59">
        <w:rPr>
          <w:rStyle w:val="TagStyle"/>
          <w:rtl/>
        </w:rPr>
        <w:t xml:space="preserve"> &lt;&lt; דובר &gt;&gt; </w:t>
      </w:r>
      <w:r>
        <w:rPr>
          <w:rtl/>
        </w:rPr>
        <w:t>יוסף עטאונה (חד"ש-תע"ל):</w:t>
      </w:r>
      <w:r w:rsidRPr="005E1C59">
        <w:rPr>
          <w:rStyle w:val="TagStyle"/>
          <w:rtl/>
        </w:rPr>
        <w:t xml:space="preserve"> &lt;&lt; דובר &gt;&gt;</w:t>
      </w:r>
      <w:r w:rsidR="00937D19">
        <w:rPr>
          <w:rtl/>
        </w:rPr>
        <w:t xml:space="preserve"> </w:t>
      </w:r>
      <w:bookmarkEnd w:id="1085"/>
    </w:p>
    <w:p w14:paraId="62EF91DE" w14:textId="1BBBE8C9" w:rsidR="005E1C59" w:rsidRDefault="005E1C59" w:rsidP="005E1C59">
      <w:pPr>
        <w:pStyle w:val="KeepWithNext"/>
        <w:rPr>
          <w:rtl/>
          <w:lang w:eastAsia="he-IL"/>
        </w:rPr>
      </w:pPr>
    </w:p>
    <w:p w14:paraId="6D61D4F0" w14:textId="77777777" w:rsidR="004E46D4" w:rsidRDefault="005E1C59" w:rsidP="005E1C59">
      <w:pPr>
        <w:rPr>
          <w:rtl/>
          <w:lang w:eastAsia="he-IL"/>
        </w:rPr>
      </w:pPr>
      <w:bookmarkStart w:id="1086" w:name="_ETM_Q1_1402715"/>
      <w:bookmarkStart w:id="1087" w:name="_ETM_Q1_1402781"/>
      <w:bookmarkEnd w:id="1086"/>
      <w:bookmarkEnd w:id="1087"/>
      <w:r>
        <w:rPr>
          <w:rFonts w:hint="cs"/>
          <w:rtl/>
          <w:lang w:eastAsia="he-IL"/>
        </w:rPr>
        <w:t>אני רוצה להקריא לכם. נתן</w:t>
      </w:r>
      <w:bookmarkStart w:id="1088" w:name="_ETM_Q1_1401275"/>
      <w:bookmarkEnd w:id="1088"/>
      <w:r>
        <w:rPr>
          <w:rFonts w:hint="cs"/>
          <w:rtl/>
          <w:lang w:eastAsia="he-IL"/>
        </w:rPr>
        <w:t>,</w:t>
      </w:r>
      <w:bookmarkStart w:id="1089" w:name="_ETM_Q1_1401525"/>
      <w:bookmarkEnd w:id="1089"/>
      <w:r>
        <w:rPr>
          <w:rFonts w:hint="cs"/>
          <w:rtl/>
          <w:lang w:eastAsia="he-IL"/>
        </w:rPr>
        <w:t xml:space="preserve"> תקשיב. </w:t>
      </w:r>
      <w:r w:rsidR="004E46D4">
        <w:rPr>
          <w:rFonts w:hint="cs"/>
          <w:rtl/>
          <w:lang w:eastAsia="he-IL"/>
        </w:rPr>
        <w:t xml:space="preserve">מאלכ אל </w:t>
      </w:r>
      <w:bookmarkStart w:id="1090" w:name="_ETM_Q1_1401752"/>
      <w:bookmarkEnd w:id="1090"/>
      <w:r w:rsidR="004E46D4">
        <w:rPr>
          <w:rFonts w:hint="cs"/>
          <w:rtl/>
          <w:lang w:eastAsia="he-IL"/>
        </w:rPr>
        <w:t>גורען</w:t>
      </w:r>
      <w:bookmarkStart w:id="1091" w:name="_ETM_Q1_1405884"/>
      <w:bookmarkStart w:id="1092" w:name="_ETM_Q1_1401385"/>
      <w:bookmarkEnd w:id="1091"/>
      <w:bookmarkEnd w:id="1092"/>
      <w:r w:rsidR="004E46D4">
        <w:rPr>
          <w:rFonts w:hint="cs"/>
          <w:rtl/>
          <w:lang w:eastAsia="he-IL"/>
        </w:rPr>
        <w:t xml:space="preserve">, ג'אווד אל גורען, </w:t>
      </w:r>
      <w:bookmarkStart w:id="1093" w:name="_ETM_Q1_1405052"/>
      <w:bookmarkEnd w:id="1093"/>
      <w:r w:rsidR="004E46D4">
        <w:rPr>
          <w:rFonts w:hint="cs"/>
          <w:rtl/>
          <w:lang w:eastAsia="he-IL"/>
        </w:rPr>
        <w:t xml:space="preserve">אמין אל גורען, </w:t>
      </w:r>
      <w:bookmarkStart w:id="1094" w:name="_ETM_Q1_1403281"/>
      <w:bookmarkStart w:id="1095" w:name="_ETM_Q1_1407562"/>
      <w:bookmarkEnd w:id="1094"/>
      <w:bookmarkEnd w:id="1095"/>
      <w:r w:rsidR="004E46D4">
        <w:rPr>
          <w:rFonts w:hint="cs"/>
          <w:rtl/>
          <w:lang w:eastAsia="he-IL"/>
        </w:rPr>
        <w:t>פאיזה אבו סבייח, מאי אבו סבייח</w:t>
      </w:r>
      <w:bookmarkStart w:id="1096" w:name="_ETM_Q1_1410012"/>
      <w:bookmarkEnd w:id="1096"/>
      <w:r w:rsidR="004E46D4">
        <w:rPr>
          <w:rFonts w:hint="cs"/>
          <w:rtl/>
          <w:lang w:eastAsia="he-IL"/>
        </w:rPr>
        <w:t xml:space="preserve"> ויזן </w:t>
      </w:r>
      <w:bookmarkStart w:id="1097" w:name="_ETM_Q1_1413392"/>
      <w:bookmarkEnd w:id="1097"/>
      <w:r w:rsidR="004E46D4">
        <w:rPr>
          <w:rFonts w:hint="cs"/>
          <w:rtl/>
          <w:lang w:eastAsia="he-IL"/>
        </w:rPr>
        <w:t xml:space="preserve">אבו ג'אמע. מתוכם 4 ילדים, שתי נשים, שנהרגו מנפילות </w:t>
      </w:r>
      <w:bookmarkStart w:id="1098" w:name="_ETM_Q1_1430031"/>
      <w:bookmarkEnd w:id="1098"/>
      <w:r w:rsidR="004E46D4">
        <w:rPr>
          <w:rFonts w:hint="cs"/>
          <w:rtl/>
          <w:lang w:eastAsia="he-IL"/>
        </w:rPr>
        <w:t>טילים בחודש הראשון למלחמה. ולכן, מבחן התוצאה, כשבאים לתקן</w:t>
      </w:r>
      <w:bookmarkStart w:id="1099" w:name="_ETM_Q1_1441085"/>
      <w:bookmarkEnd w:id="1099"/>
      <w:r w:rsidR="004E46D4">
        <w:rPr>
          <w:rFonts w:hint="cs"/>
          <w:rtl/>
          <w:lang w:eastAsia="he-IL"/>
        </w:rPr>
        <w:t xml:space="preserve"> חוק, הוא צריך לתת מענה לאנשים הכי פגיעים במלחמה הזו. </w:t>
      </w:r>
      <w:bookmarkStart w:id="1100" w:name="_ETM_Q1_1447887"/>
      <w:bookmarkEnd w:id="1100"/>
      <w:r w:rsidR="004E46D4">
        <w:rPr>
          <w:rFonts w:hint="cs"/>
          <w:rtl/>
          <w:lang w:eastAsia="he-IL"/>
        </w:rPr>
        <w:t xml:space="preserve">ומבחן התוצאה מראה בבירור שהאנשים האלה, השמות שהקראתי הופקרו על </w:t>
      </w:r>
      <w:bookmarkStart w:id="1101" w:name="_ETM_Q1_1458217"/>
      <w:bookmarkEnd w:id="1101"/>
      <w:r w:rsidR="004E46D4">
        <w:rPr>
          <w:rFonts w:hint="cs"/>
          <w:rtl/>
          <w:lang w:eastAsia="he-IL"/>
        </w:rPr>
        <w:t>ידי מדינת ישראל במשך שנים רבות</w:t>
      </w:r>
      <w:bookmarkStart w:id="1102" w:name="_ETM_Q1_1456884"/>
      <w:bookmarkEnd w:id="1102"/>
      <w:r w:rsidR="004E46D4">
        <w:rPr>
          <w:rFonts w:hint="cs"/>
          <w:rtl/>
          <w:lang w:eastAsia="he-IL"/>
        </w:rPr>
        <w:t xml:space="preserve">. וכשבאים לתקן עכשיו </w:t>
      </w:r>
      <w:bookmarkStart w:id="1103" w:name="_ETM_Q1_1460378"/>
      <w:bookmarkEnd w:id="1103"/>
      <w:r w:rsidR="004E46D4">
        <w:rPr>
          <w:rFonts w:hint="cs"/>
          <w:rtl/>
          <w:lang w:eastAsia="he-IL"/>
        </w:rPr>
        <w:t>את התיקון הזה מפקירים את הקהילה שלהם. אתם מפקירים</w:t>
      </w:r>
      <w:bookmarkStart w:id="1104" w:name="_ETM_Q1_1464900"/>
      <w:bookmarkEnd w:id="1104"/>
      <w:r w:rsidR="004E46D4">
        <w:rPr>
          <w:rFonts w:hint="cs"/>
          <w:rtl/>
          <w:lang w:eastAsia="he-IL"/>
        </w:rPr>
        <w:t xml:space="preserve"> </w:t>
      </w:r>
      <w:bookmarkStart w:id="1105" w:name="_ETM_Q1_1465151"/>
      <w:bookmarkEnd w:id="1105"/>
      <w:r w:rsidR="004E46D4">
        <w:rPr>
          <w:rFonts w:hint="cs"/>
          <w:rtl/>
          <w:lang w:eastAsia="he-IL"/>
        </w:rPr>
        <w:t xml:space="preserve">בהחלטה, בתיקון שמביאים אותו, בלי לקבל את ההסתייגויות שלנו ואת </w:t>
      </w:r>
      <w:bookmarkStart w:id="1106" w:name="_ETM_Q1_1473161"/>
      <w:bookmarkEnd w:id="1106"/>
      <w:r w:rsidR="004E46D4">
        <w:rPr>
          <w:rFonts w:hint="cs"/>
          <w:rtl/>
          <w:lang w:eastAsia="he-IL"/>
        </w:rPr>
        <w:t xml:space="preserve">ההסתייגויות של אנשי התכנון </w:t>
      </w:r>
      <w:bookmarkStart w:id="1107" w:name="_ETM_Q1_1473454"/>
      <w:bookmarkEnd w:id="1107"/>
      <w:r w:rsidR="004E46D4">
        <w:rPr>
          <w:rFonts w:hint="cs"/>
          <w:rtl/>
          <w:lang w:eastAsia="he-IL"/>
        </w:rPr>
        <w:t xml:space="preserve">שהוגשו גם לוועדה הארצית. אתם גם </w:t>
      </w:r>
      <w:bookmarkStart w:id="1108" w:name="_ETM_Q1_1478687"/>
      <w:bookmarkEnd w:id="1108"/>
      <w:r w:rsidR="004E46D4">
        <w:rPr>
          <w:rFonts w:hint="cs"/>
          <w:rtl/>
          <w:lang w:eastAsia="he-IL"/>
        </w:rPr>
        <w:t xml:space="preserve">התעלמת מההערות של הוועדה המחוזית בבאר שבע שאמרה בצורה </w:t>
      </w:r>
      <w:bookmarkStart w:id="1109" w:name="_ETM_Q1_1481645"/>
      <w:bookmarkEnd w:id="1109"/>
      <w:r w:rsidR="004E46D4">
        <w:rPr>
          <w:rFonts w:hint="cs"/>
          <w:rtl/>
          <w:lang w:eastAsia="he-IL"/>
        </w:rPr>
        <w:t xml:space="preserve">ברורה, </w:t>
      </w:r>
      <w:bookmarkStart w:id="1110" w:name="_ETM_Q1_1482712"/>
      <w:bookmarkEnd w:id="1110"/>
      <w:r w:rsidR="004E46D4">
        <w:rPr>
          <w:rFonts w:hint="cs"/>
          <w:rtl/>
          <w:lang w:eastAsia="he-IL"/>
        </w:rPr>
        <w:t xml:space="preserve">והייתה החלטה שהיישובים האלה חייבים לקבל מענה בשינוי התמ"א. ומשום </w:t>
      </w:r>
      <w:bookmarkStart w:id="1111" w:name="_ETM_Q1_1492002"/>
      <w:bookmarkEnd w:id="1111"/>
      <w:r w:rsidR="004E46D4">
        <w:rPr>
          <w:rFonts w:hint="cs"/>
          <w:rtl/>
          <w:lang w:eastAsia="he-IL"/>
        </w:rPr>
        <w:t xml:space="preserve">מה ממשיכים להתעלם. הדם שלהם צועק. אי אפשר להעביר </w:t>
      </w:r>
      <w:bookmarkStart w:id="1112" w:name="_ETM_Q1_1499526"/>
      <w:bookmarkEnd w:id="1112"/>
      <w:r w:rsidR="004E46D4">
        <w:rPr>
          <w:rFonts w:hint="cs"/>
          <w:rtl/>
          <w:lang w:eastAsia="he-IL"/>
        </w:rPr>
        <w:t xml:space="preserve">חוק כזה. </w:t>
      </w:r>
    </w:p>
    <w:p w14:paraId="04E09FBD" w14:textId="77777777" w:rsidR="004E46D4" w:rsidRDefault="004E46D4" w:rsidP="005E1C59">
      <w:pPr>
        <w:rPr>
          <w:rtl/>
          <w:lang w:eastAsia="he-IL"/>
        </w:rPr>
      </w:pPr>
    </w:p>
    <w:p w14:paraId="12DE3985" w14:textId="5D32E74F" w:rsidR="005E1C59" w:rsidRDefault="004E46D4" w:rsidP="005E1C59">
      <w:pPr>
        <w:rPr>
          <w:rtl/>
          <w:lang w:eastAsia="he-IL"/>
        </w:rPr>
      </w:pPr>
      <w:r>
        <w:rPr>
          <w:rFonts w:hint="cs"/>
          <w:rtl/>
          <w:lang w:eastAsia="he-IL"/>
        </w:rPr>
        <w:t xml:space="preserve">אי אפשר להצביע על תיקון כזה ש-120,000 מופקרים. </w:t>
      </w:r>
      <w:bookmarkStart w:id="1113" w:name="_ETM_Q1_1507825"/>
      <w:bookmarkEnd w:id="1113"/>
      <w:r>
        <w:rPr>
          <w:rFonts w:hint="cs"/>
          <w:rtl/>
          <w:lang w:eastAsia="he-IL"/>
        </w:rPr>
        <w:t>ועוד פעם, ראינו בכל החודש וחצי. ואתה יכול לבדוק</w:t>
      </w:r>
      <w:bookmarkStart w:id="1114" w:name="_ETM_Q1_1514776"/>
      <w:bookmarkEnd w:id="1114"/>
      <w:r>
        <w:rPr>
          <w:rFonts w:hint="cs"/>
          <w:rtl/>
          <w:lang w:eastAsia="he-IL"/>
        </w:rPr>
        <w:t xml:space="preserve"> גם עם משרד הביטחון, גם עם פיקוד העורף. אזרחים </w:t>
      </w:r>
      <w:bookmarkStart w:id="1115" w:name="_ETM_Q1_1521584"/>
      <w:bookmarkEnd w:id="1115"/>
      <w:r>
        <w:rPr>
          <w:rFonts w:hint="cs"/>
          <w:rtl/>
          <w:lang w:eastAsia="he-IL"/>
        </w:rPr>
        <w:t>שנהרגו מט</w:t>
      </w:r>
      <w:bookmarkStart w:id="1116" w:name="_ETM_Q1_1520400"/>
      <w:bookmarkEnd w:id="1116"/>
      <w:r>
        <w:rPr>
          <w:rFonts w:hint="cs"/>
          <w:rtl/>
          <w:lang w:eastAsia="he-IL"/>
        </w:rPr>
        <w:t xml:space="preserve">ילים, בכפרים הלא מוכרים בנגב נהרגו יותר </w:t>
      </w:r>
      <w:bookmarkStart w:id="1117" w:name="_ETM_Q1_1528033"/>
      <w:bookmarkEnd w:id="1117"/>
      <w:r>
        <w:rPr>
          <w:rFonts w:hint="cs"/>
          <w:rtl/>
          <w:lang w:eastAsia="he-IL"/>
        </w:rPr>
        <w:t xml:space="preserve">מכל המקומות האחרים בארץ. נורו כ-100,000 טילים, אבל אנשים לא </w:t>
      </w:r>
      <w:bookmarkStart w:id="1118" w:name="_ETM_Q1_1535930"/>
      <w:bookmarkEnd w:id="1118"/>
      <w:r>
        <w:rPr>
          <w:rFonts w:hint="cs"/>
          <w:rtl/>
          <w:lang w:eastAsia="he-IL"/>
        </w:rPr>
        <w:t xml:space="preserve">נפגעים, וטוב </w:t>
      </w:r>
      <w:bookmarkStart w:id="1119" w:name="_ETM_Q1_1532859"/>
      <w:bookmarkEnd w:id="1119"/>
      <w:r>
        <w:rPr>
          <w:rFonts w:hint="cs"/>
          <w:rtl/>
          <w:lang w:eastAsia="he-IL"/>
        </w:rPr>
        <w:t>שלא נפגעו, כי יש מיגון. אבל כשהטילים נופלים</w:t>
      </w:r>
      <w:bookmarkStart w:id="1120" w:name="_ETM_Q1_1539352"/>
      <w:bookmarkEnd w:id="1120"/>
      <w:r>
        <w:rPr>
          <w:rFonts w:hint="cs"/>
          <w:rtl/>
          <w:lang w:eastAsia="he-IL"/>
        </w:rPr>
        <w:t xml:space="preserve"> על כפרים לא מוכרים, אי</w:t>
      </w:r>
      <w:bookmarkStart w:id="1121" w:name="_ETM_Q1_1539892"/>
      <w:bookmarkEnd w:id="1121"/>
      <w:r>
        <w:rPr>
          <w:rFonts w:hint="cs"/>
          <w:rtl/>
          <w:lang w:eastAsia="he-IL"/>
        </w:rPr>
        <w:t xml:space="preserve">ן סנטימטר אחד של </w:t>
      </w:r>
      <w:bookmarkStart w:id="1122" w:name="_ETM_Q1_1542760"/>
      <w:bookmarkEnd w:id="1122"/>
      <w:r>
        <w:rPr>
          <w:rFonts w:hint="cs"/>
          <w:rtl/>
          <w:lang w:eastAsia="he-IL"/>
        </w:rPr>
        <w:t>מיגון.</w:t>
      </w:r>
    </w:p>
    <w:p w14:paraId="45D5FA4E" w14:textId="3CF06E29" w:rsidR="004E46D4" w:rsidRDefault="004E46D4" w:rsidP="005E1C59">
      <w:pPr>
        <w:rPr>
          <w:rtl/>
          <w:lang w:eastAsia="he-IL"/>
        </w:rPr>
      </w:pPr>
      <w:bookmarkStart w:id="1123" w:name="_ETM_Q1_1543681"/>
      <w:bookmarkStart w:id="1124" w:name="_ETM_Q1_1543768"/>
      <w:bookmarkStart w:id="1125" w:name="_ETM_Q1_1545179"/>
      <w:bookmarkEnd w:id="1123"/>
      <w:bookmarkEnd w:id="1124"/>
      <w:bookmarkEnd w:id="1125"/>
    </w:p>
    <w:p w14:paraId="6EBEDCFB" w14:textId="59F0C06A" w:rsidR="004E46D4" w:rsidRDefault="004E46D4" w:rsidP="004E46D4">
      <w:pPr>
        <w:pStyle w:val="af6"/>
        <w:keepNext/>
        <w:rPr>
          <w:rtl/>
        </w:rPr>
      </w:pPr>
      <w:bookmarkStart w:id="1126" w:name="ET_yor_6520_104"/>
      <w:r w:rsidRPr="004E46D4">
        <w:rPr>
          <w:rStyle w:val="TagStyle"/>
          <w:rtl/>
        </w:rPr>
        <w:t xml:space="preserve"> &lt;&lt; יור &gt;&gt; </w:t>
      </w:r>
      <w:r>
        <w:rPr>
          <w:rtl/>
        </w:rPr>
        <w:t>היו"ר ארז מלול:</w:t>
      </w:r>
      <w:r w:rsidRPr="004E46D4">
        <w:rPr>
          <w:rStyle w:val="TagStyle"/>
          <w:rtl/>
        </w:rPr>
        <w:t xml:space="preserve"> &lt;&lt; יור &gt;&gt;</w:t>
      </w:r>
      <w:r w:rsidR="00937D19">
        <w:rPr>
          <w:rtl/>
        </w:rPr>
        <w:t xml:space="preserve"> </w:t>
      </w:r>
      <w:bookmarkEnd w:id="1126"/>
    </w:p>
    <w:p w14:paraId="65694AA5" w14:textId="79CD3FC3" w:rsidR="004E46D4" w:rsidRDefault="004E46D4" w:rsidP="004E46D4">
      <w:pPr>
        <w:pStyle w:val="KeepWithNext"/>
        <w:rPr>
          <w:rtl/>
          <w:lang w:eastAsia="he-IL"/>
        </w:rPr>
      </w:pPr>
    </w:p>
    <w:p w14:paraId="52140770" w14:textId="758986E7" w:rsidR="004E46D4" w:rsidRDefault="003F571F" w:rsidP="004E46D4">
      <w:pPr>
        <w:rPr>
          <w:rtl/>
          <w:lang w:eastAsia="he-IL"/>
        </w:rPr>
      </w:pPr>
      <w:bookmarkStart w:id="1127" w:name="_ETM_Q1_1546049"/>
      <w:bookmarkStart w:id="1128" w:name="_ETM_Q1_1546124"/>
      <w:bookmarkStart w:id="1129" w:name="_ETM_Q1_1541163"/>
      <w:bookmarkStart w:id="1130" w:name="_ETM_Q1_1537369"/>
      <w:bookmarkEnd w:id="1127"/>
      <w:bookmarkEnd w:id="1128"/>
      <w:bookmarkEnd w:id="1129"/>
      <w:bookmarkEnd w:id="1130"/>
      <w:r>
        <w:rPr>
          <w:rFonts w:hint="cs"/>
          <w:rtl/>
          <w:lang w:eastAsia="he-IL"/>
        </w:rPr>
        <w:t>לא, לא. אני אתקן אותך</w:t>
      </w:r>
      <w:r w:rsidR="00055136">
        <w:rPr>
          <w:rFonts w:hint="cs"/>
          <w:rtl/>
          <w:lang w:eastAsia="he-IL"/>
        </w:rPr>
        <w:t>:</w:t>
      </w:r>
      <w:r w:rsidR="008102ED">
        <w:rPr>
          <w:rFonts w:hint="cs"/>
          <w:rtl/>
          <w:lang w:eastAsia="he-IL"/>
        </w:rPr>
        <w:t xml:space="preserve"> גם בנתיבות נפגעו.</w:t>
      </w:r>
    </w:p>
    <w:p w14:paraId="727A55F8" w14:textId="5A410813" w:rsidR="008102ED" w:rsidRDefault="008102ED" w:rsidP="004E46D4">
      <w:pPr>
        <w:rPr>
          <w:rtl/>
          <w:lang w:eastAsia="he-IL"/>
        </w:rPr>
      </w:pPr>
      <w:bookmarkStart w:id="1131" w:name="_ETM_Q1_1547826"/>
      <w:bookmarkStart w:id="1132" w:name="_ETM_Q1_1547905"/>
      <w:bookmarkStart w:id="1133" w:name="_ETM_Q1_1548573"/>
      <w:bookmarkEnd w:id="1131"/>
      <w:bookmarkEnd w:id="1132"/>
      <w:bookmarkEnd w:id="1133"/>
    </w:p>
    <w:p w14:paraId="2BF4621A" w14:textId="53FFB697" w:rsidR="008102ED" w:rsidRDefault="008102ED" w:rsidP="008102ED">
      <w:pPr>
        <w:pStyle w:val="a4"/>
        <w:keepNext/>
        <w:rPr>
          <w:rtl/>
        </w:rPr>
      </w:pPr>
      <w:bookmarkStart w:id="1134" w:name="ET_speaker_5696_102"/>
      <w:r w:rsidRPr="008102ED">
        <w:rPr>
          <w:rStyle w:val="TagStyle"/>
          <w:rtl/>
        </w:rPr>
        <w:t xml:space="preserve"> &lt;&lt; דובר &gt;&gt; </w:t>
      </w:r>
      <w:r>
        <w:rPr>
          <w:rtl/>
        </w:rPr>
        <w:t>יוסף עטאונה (חד"ש-תע"ל):</w:t>
      </w:r>
      <w:r w:rsidRPr="008102ED">
        <w:rPr>
          <w:rStyle w:val="TagStyle"/>
          <w:rtl/>
        </w:rPr>
        <w:t xml:space="preserve"> &lt;&lt; דובר &gt;&gt;</w:t>
      </w:r>
      <w:r w:rsidR="00937D19">
        <w:rPr>
          <w:rtl/>
        </w:rPr>
        <w:t xml:space="preserve"> </w:t>
      </w:r>
      <w:bookmarkEnd w:id="1134"/>
    </w:p>
    <w:p w14:paraId="4CC66778" w14:textId="77777777" w:rsidR="008102ED" w:rsidRDefault="008102ED" w:rsidP="008102ED">
      <w:pPr>
        <w:pStyle w:val="KeepWithNext"/>
        <w:rPr>
          <w:rtl/>
        </w:rPr>
      </w:pPr>
    </w:p>
    <w:p w14:paraId="0BDF99D9" w14:textId="3D019476" w:rsidR="008102ED" w:rsidRDefault="008102ED" w:rsidP="008102ED">
      <w:pPr>
        <w:rPr>
          <w:rtl/>
        </w:rPr>
      </w:pPr>
      <w:bookmarkStart w:id="1135" w:name="_ETM_Q1_1553291"/>
      <w:bookmarkStart w:id="1136" w:name="_ETM_Q1_1553337"/>
      <w:bookmarkStart w:id="1137" w:name="_ETM_Q1_1548357"/>
      <w:bookmarkStart w:id="1138" w:name="_ETM_Q1_1543938"/>
      <w:bookmarkEnd w:id="1135"/>
      <w:bookmarkEnd w:id="1136"/>
      <w:bookmarkEnd w:id="1137"/>
      <w:bookmarkEnd w:id="1138"/>
      <w:r>
        <w:rPr>
          <w:rFonts w:hint="cs"/>
          <w:rtl/>
        </w:rPr>
        <w:t xml:space="preserve">לא, לא, לא. לא נהרגו מטילים. </w:t>
      </w:r>
    </w:p>
    <w:p w14:paraId="1347151D" w14:textId="2901B4BB" w:rsidR="008102ED" w:rsidRDefault="008102ED" w:rsidP="008102ED">
      <w:pPr>
        <w:rPr>
          <w:rtl/>
        </w:rPr>
      </w:pPr>
      <w:bookmarkStart w:id="1139" w:name="_ETM_Q1_1548948"/>
      <w:bookmarkStart w:id="1140" w:name="_ETM_Q1_1549044"/>
      <w:bookmarkStart w:id="1141" w:name="_ETM_Q1_1550261"/>
      <w:bookmarkEnd w:id="1139"/>
      <w:bookmarkEnd w:id="1140"/>
      <w:bookmarkEnd w:id="1141"/>
    </w:p>
    <w:p w14:paraId="417F3071" w14:textId="4313ED49" w:rsidR="008102ED" w:rsidRDefault="008102ED" w:rsidP="008102ED">
      <w:pPr>
        <w:pStyle w:val="af6"/>
        <w:keepNext/>
        <w:rPr>
          <w:rtl/>
        </w:rPr>
      </w:pPr>
      <w:bookmarkStart w:id="1142" w:name="ET_yor_6520_103"/>
      <w:r w:rsidRPr="008102ED">
        <w:rPr>
          <w:rStyle w:val="TagStyle"/>
          <w:rtl/>
        </w:rPr>
        <w:t xml:space="preserve"> &lt;&lt; יור &gt;&gt; </w:t>
      </w:r>
      <w:r>
        <w:rPr>
          <w:rtl/>
        </w:rPr>
        <w:t>היו"ר ארז מלול:</w:t>
      </w:r>
      <w:r w:rsidRPr="008102ED">
        <w:rPr>
          <w:rStyle w:val="TagStyle"/>
          <w:rtl/>
        </w:rPr>
        <w:t xml:space="preserve"> &lt;&lt; יור &gt;&gt;</w:t>
      </w:r>
      <w:r w:rsidR="00937D19">
        <w:rPr>
          <w:rtl/>
        </w:rPr>
        <w:t xml:space="preserve"> </w:t>
      </w:r>
      <w:bookmarkEnd w:id="1142"/>
    </w:p>
    <w:p w14:paraId="6A03A983" w14:textId="298B0931" w:rsidR="008102ED" w:rsidRDefault="008102ED" w:rsidP="008102ED">
      <w:pPr>
        <w:pStyle w:val="KeepWithNext"/>
        <w:rPr>
          <w:rtl/>
          <w:lang w:eastAsia="he-IL"/>
        </w:rPr>
      </w:pPr>
    </w:p>
    <w:p w14:paraId="55EC6747" w14:textId="3E225A7F" w:rsidR="008102ED" w:rsidRDefault="008102ED" w:rsidP="008102ED">
      <w:pPr>
        <w:rPr>
          <w:rtl/>
          <w:lang w:eastAsia="he-IL"/>
        </w:rPr>
      </w:pPr>
      <w:bookmarkStart w:id="1143" w:name="_ETM_Q1_1550737"/>
      <w:bookmarkStart w:id="1144" w:name="_ETM_Q1_1550797"/>
      <w:bookmarkStart w:id="1145" w:name="_ETM_Q1_1545831"/>
      <w:bookmarkEnd w:id="1143"/>
      <w:bookmarkEnd w:id="1144"/>
      <w:bookmarkEnd w:id="1145"/>
      <w:r>
        <w:rPr>
          <w:rFonts w:hint="cs"/>
          <w:rtl/>
          <w:lang w:eastAsia="he-IL"/>
        </w:rPr>
        <w:t xml:space="preserve">נהרגו. </w:t>
      </w:r>
      <w:bookmarkStart w:id="1146" w:name="_ETM_Q1_1547516"/>
      <w:bookmarkEnd w:id="1146"/>
      <w:r>
        <w:rPr>
          <w:rFonts w:hint="cs"/>
          <w:rtl/>
          <w:lang w:eastAsia="he-IL"/>
        </w:rPr>
        <w:t>נהרגו.</w:t>
      </w:r>
      <w:bookmarkStart w:id="1147" w:name="_ETM_Q1_1548785"/>
      <w:bookmarkEnd w:id="1147"/>
    </w:p>
    <w:p w14:paraId="69E42DEB" w14:textId="71C26DF4" w:rsidR="008102ED" w:rsidRDefault="008102ED" w:rsidP="008102ED">
      <w:pPr>
        <w:rPr>
          <w:rtl/>
          <w:lang w:eastAsia="he-IL"/>
        </w:rPr>
      </w:pPr>
      <w:bookmarkStart w:id="1148" w:name="_ETM_Q1_1548855"/>
      <w:bookmarkStart w:id="1149" w:name="_ETM_Q1_1549665"/>
      <w:bookmarkEnd w:id="1148"/>
      <w:bookmarkEnd w:id="1149"/>
    </w:p>
    <w:p w14:paraId="4B0124D3" w14:textId="2B4B3546" w:rsidR="008102ED" w:rsidRDefault="008102ED" w:rsidP="008102ED">
      <w:pPr>
        <w:pStyle w:val="a4"/>
        <w:keepNext/>
        <w:rPr>
          <w:rtl/>
        </w:rPr>
      </w:pPr>
      <w:bookmarkStart w:id="1150" w:name="ET_speaker_5696_104"/>
      <w:r w:rsidRPr="008102ED">
        <w:rPr>
          <w:rStyle w:val="TagStyle"/>
          <w:rtl/>
        </w:rPr>
        <w:t xml:space="preserve"> &lt;&lt; דובר &gt;&gt; </w:t>
      </w:r>
      <w:r>
        <w:rPr>
          <w:rtl/>
        </w:rPr>
        <w:t>יוסף עטאונה (חד"ש-תע"ל):</w:t>
      </w:r>
      <w:r w:rsidRPr="008102ED">
        <w:rPr>
          <w:rStyle w:val="TagStyle"/>
          <w:rtl/>
        </w:rPr>
        <w:t xml:space="preserve"> &lt;&lt; דובר &gt;&gt;</w:t>
      </w:r>
      <w:r w:rsidR="00937D19">
        <w:rPr>
          <w:rtl/>
        </w:rPr>
        <w:t xml:space="preserve"> </w:t>
      </w:r>
      <w:bookmarkEnd w:id="1150"/>
    </w:p>
    <w:p w14:paraId="28608B51" w14:textId="7DDCEC79" w:rsidR="008102ED" w:rsidRDefault="008102ED" w:rsidP="008102ED">
      <w:pPr>
        <w:pStyle w:val="KeepWithNext"/>
        <w:rPr>
          <w:rtl/>
          <w:lang w:eastAsia="he-IL"/>
        </w:rPr>
      </w:pPr>
    </w:p>
    <w:p w14:paraId="1F68D372" w14:textId="0E8731A8" w:rsidR="008102ED" w:rsidRDefault="008102ED" w:rsidP="008102ED">
      <w:pPr>
        <w:rPr>
          <w:rtl/>
          <w:lang w:eastAsia="he-IL"/>
        </w:rPr>
      </w:pPr>
      <w:bookmarkStart w:id="1151" w:name="_ETM_Q1_1550248"/>
      <w:bookmarkStart w:id="1152" w:name="_ETM_Q1_1550314"/>
      <w:bookmarkEnd w:id="1151"/>
      <w:bookmarkEnd w:id="1152"/>
      <w:r>
        <w:rPr>
          <w:rFonts w:hint="cs"/>
          <w:rtl/>
          <w:lang w:eastAsia="he-IL"/>
        </w:rPr>
        <w:t>שנייה. בנגב נהרגו ערבים, בדואים</w:t>
      </w:r>
      <w:bookmarkStart w:id="1153" w:name="_ETM_Q1_1549392"/>
      <w:bookmarkEnd w:id="1153"/>
      <w:r>
        <w:rPr>
          <w:rFonts w:hint="cs"/>
          <w:rtl/>
          <w:lang w:eastAsia="he-IL"/>
        </w:rPr>
        <w:t xml:space="preserve"> - - -</w:t>
      </w:r>
    </w:p>
    <w:p w14:paraId="16030F22" w14:textId="0E683E75" w:rsidR="008102ED" w:rsidRDefault="008102ED" w:rsidP="008102ED">
      <w:pPr>
        <w:rPr>
          <w:rtl/>
          <w:lang w:eastAsia="he-IL"/>
        </w:rPr>
      </w:pPr>
      <w:bookmarkStart w:id="1154" w:name="_ETM_Q1_1553267"/>
      <w:bookmarkStart w:id="1155" w:name="_ETM_Q1_1553335"/>
      <w:bookmarkEnd w:id="1154"/>
      <w:bookmarkEnd w:id="1155"/>
    </w:p>
    <w:p w14:paraId="5030BD55" w14:textId="742014FC" w:rsidR="008102ED" w:rsidRDefault="008102ED" w:rsidP="008102ED">
      <w:pPr>
        <w:pStyle w:val="af6"/>
        <w:keepNext/>
        <w:rPr>
          <w:rtl/>
        </w:rPr>
      </w:pPr>
      <w:bookmarkStart w:id="1156" w:name="ET_yor_6520_105"/>
      <w:r w:rsidRPr="008102ED">
        <w:rPr>
          <w:rStyle w:val="TagStyle"/>
          <w:rtl/>
        </w:rPr>
        <w:t xml:space="preserve"> &lt;&lt; יור &gt;&gt; </w:t>
      </w:r>
      <w:r>
        <w:rPr>
          <w:rtl/>
        </w:rPr>
        <w:t>היו"ר ארז מלול:</w:t>
      </w:r>
      <w:r w:rsidRPr="008102ED">
        <w:rPr>
          <w:rStyle w:val="TagStyle"/>
          <w:rtl/>
        </w:rPr>
        <w:t xml:space="preserve"> &lt;&lt; יור &gt;&gt;</w:t>
      </w:r>
      <w:r w:rsidR="00937D19">
        <w:rPr>
          <w:rtl/>
        </w:rPr>
        <w:t xml:space="preserve"> </w:t>
      </w:r>
      <w:bookmarkEnd w:id="1156"/>
    </w:p>
    <w:p w14:paraId="0BD2601D" w14:textId="52C45BA0" w:rsidR="008102ED" w:rsidRDefault="008102ED" w:rsidP="008102ED">
      <w:pPr>
        <w:pStyle w:val="KeepWithNext"/>
        <w:rPr>
          <w:rtl/>
          <w:lang w:eastAsia="he-IL"/>
        </w:rPr>
      </w:pPr>
    </w:p>
    <w:p w14:paraId="51FBFC24" w14:textId="73A51CB9" w:rsidR="008102ED" w:rsidRDefault="008102ED" w:rsidP="008102ED">
      <w:pPr>
        <w:rPr>
          <w:rtl/>
          <w:lang w:eastAsia="he-IL"/>
        </w:rPr>
      </w:pPr>
      <w:bookmarkStart w:id="1157" w:name="_ETM_Q1_1554879"/>
      <w:bookmarkStart w:id="1158" w:name="_ETM_Q1_1554973"/>
      <w:bookmarkStart w:id="1159" w:name="_ETM_Q1_1550009"/>
      <w:bookmarkEnd w:id="1157"/>
      <w:bookmarkEnd w:id="1158"/>
      <w:bookmarkEnd w:id="1159"/>
      <w:r>
        <w:rPr>
          <w:rFonts w:hint="cs"/>
          <w:rtl/>
          <w:lang w:eastAsia="he-IL"/>
        </w:rPr>
        <w:t>כל הציבור.</w:t>
      </w:r>
    </w:p>
    <w:p w14:paraId="47C054FF" w14:textId="38898EC8" w:rsidR="008102ED" w:rsidRDefault="008102ED" w:rsidP="008102ED">
      <w:pPr>
        <w:rPr>
          <w:rtl/>
          <w:lang w:eastAsia="he-IL"/>
        </w:rPr>
      </w:pPr>
      <w:bookmarkStart w:id="1160" w:name="_ETM_Q1_1551332"/>
      <w:bookmarkStart w:id="1161" w:name="_ETM_Q1_1551431"/>
      <w:bookmarkStart w:id="1162" w:name="_ETM_Q1_1552012"/>
      <w:bookmarkEnd w:id="1160"/>
      <w:bookmarkEnd w:id="1161"/>
      <w:bookmarkEnd w:id="1162"/>
    </w:p>
    <w:p w14:paraId="103767D3" w14:textId="49FF4AD9" w:rsidR="008102ED" w:rsidRDefault="008102ED" w:rsidP="008102ED">
      <w:pPr>
        <w:pStyle w:val="a4"/>
        <w:keepNext/>
        <w:rPr>
          <w:rtl/>
        </w:rPr>
      </w:pPr>
      <w:bookmarkStart w:id="1163" w:name="ET_speaker_5696_106"/>
      <w:r w:rsidRPr="008102ED">
        <w:rPr>
          <w:rStyle w:val="TagStyle"/>
          <w:rtl/>
        </w:rPr>
        <w:t xml:space="preserve"> &lt;&lt; דובר &gt;&gt; </w:t>
      </w:r>
      <w:r>
        <w:rPr>
          <w:rtl/>
        </w:rPr>
        <w:t>יוסף עטאונה (חד"ש-תע"ל):</w:t>
      </w:r>
      <w:r w:rsidRPr="008102ED">
        <w:rPr>
          <w:rStyle w:val="TagStyle"/>
          <w:rtl/>
        </w:rPr>
        <w:t xml:space="preserve"> &lt;&lt; דובר &gt;&gt;</w:t>
      </w:r>
      <w:r w:rsidR="00937D19">
        <w:rPr>
          <w:rtl/>
        </w:rPr>
        <w:t xml:space="preserve"> </w:t>
      </w:r>
      <w:bookmarkEnd w:id="1163"/>
    </w:p>
    <w:p w14:paraId="62AA4AAE" w14:textId="7B1351EC" w:rsidR="008102ED" w:rsidRDefault="008102ED" w:rsidP="008102ED">
      <w:pPr>
        <w:pStyle w:val="KeepWithNext"/>
        <w:rPr>
          <w:rtl/>
          <w:lang w:eastAsia="he-IL"/>
        </w:rPr>
      </w:pPr>
    </w:p>
    <w:p w14:paraId="2F3AC6D1" w14:textId="7CDA7052" w:rsidR="008102ED" w:rsidRDefault="008102ED" w:rsidP="008102ED">
      <w:pPr>
        <w:rPr>
          <w:rtl/>
          <w:lang w:eastAsia="he-IL"/>
        </w:rPr>
      </w:pPr>
      <w:bookmarkStart w:id="1164" w:name="_ETM_Q1_1552688"/>
      <w:bookmarkStart w:id="1165" w:name="_ETM_Q1_1552740"/>
      <w:bookmarkEnd w:id="1164"/>
      <w:bookmarkEnd w:id="1165"/>
      <w:r>
        <w:rPr>
          <w:rFonts w:hint="cs"/>
          <w:rtl/>
          <w:lang w:eastAsia="he-IL"/>
        </w:rPr>
        <w:t xml:space="preserve">שנייה, </w:t>
      </w:r>
      <w:bookmarkStart w:id="1166" w:name="_ETM_Q1_1554800"/>
      <w:bookmarkEnd w:id="1166"/>
      <w:r>
        <w:rPr>
          <w:rFonts w:hint="cs"/>
          <w:rtl/>
          <w:lang w:eastAsia="he-IL"/>
        </w:rPr>
        <w:t xml:space="preserve">לא, אני מדייק במספרים. לפחות אל תתווכחו </w:t>
      </w:r>
      <w:bookmarkStart w:id="1167" w:name="_ETM_Q1_1555453"/>
      <w:bookmarkEnd w:id="1167"/>
      <w:r>
        <w:rPr>
          <w:rFonts w:hint="cs"/>
          <w:rtl/>
          <w:lang w:eastAsia="he-IL"/>
        </w:rPr>
        <w:t xml:space="preserve">איתי במספרים. נהרגו </w:t>
      </w:r>
      <w:bookmarkStart w:id="1168" w:name="_ETM_Q1_1560677"/>
      <w:bookmarkEnd w:id="1168"/>
      <w:r>
        <w:rPr>
          <w:rFonts w:hint="cs"/>
          <w:rtl/>
          <w:lang w:eastAsia="he-IL"/>
        </w:rPr>
        <w:t xml:space="preserve">מטילים 6 אזרחים ערבים בדואים בנגב. השישה האלה הם יותר </w:t>
      </w:r>
      <w:bookmarkStart w:id="1169" w:name="_ETM_Q1_1569940"/>
      <w:bookmarkStart w:id="1170" w:name="_ETM_Q1_1565266"/>
      <w:bookmarkEnd w:id="1169"/>
      <w:bookmarkEnd w:id="1170"/>
      <w:r>
        <w:rPr>
          <w:rFonts w:hint="cs"/>
          <w:rtl/>
          <w:lang w:eastAsia="he-IL"/>
        </w:rPr>
        <w:t>מכל האזרחים האחר</w:t>
      </w:r>
      <w:bookmarkStart w:id="1171" w:name="_ETM_Q1_1567410"/>
      <w:bookmarkEnd w:id="1171"/>
      <w:r>
        <w:rPr>
          <w:rFonts w:hint="cs"/>
          <w:rtl/>
          <w:lang w:eastAsia="he-IL"/>
        </w:rPr>
        <w:t xml:space="preserve">ים שנפגעו מטילים במדינה. את הנתון </w:t>
      </w:r>
      <w:bookmarkStart w:id="1172" w:name="_ETM_Q1_1573728"/>
      <w:bookmarkEnd w:id="1172"/>
      <w:r>
        <w:rPr>
          <w:rFonts w:hint="cs"/>
          <w:rtl/>
          <w:lang w:eastAsia="he-IL"/>
        </w:rPr>
        <w:t xml:space="preserve">הזה אפשר לבדוק. אני לא מביא מספרים בעלמא. אני מביא </w:t>
      </w:r>
      <w:bookmarkStart w:id="1173" w:name="_ETM_Q1_1579278"/>
      <w:bookmarkEnd w:id="1173"/>
      <w:r>
        <w:rPr>
          <w:rFonts w:hint="cs"/>
          <w:rtl/>
          <w:lang w:eastAsia="he-IL"/>
        </w:rPr>
        <w:t>את השמות. כל מי שנפגע מטילים ידוע. ולכן, המבחן</w:t>
      </w:r>
      <w:bookmarkStart w:id="1174" w:name="_ETM_Q1_1586902"/>
      <w:bookmarkStart w:id="1175" w:name="_ETM_Q1_1583143"/>
      <w:bookmarkEnd w:id="1174"/>
      <w:bookmarkEnd w:id="1175"/>
      <w:r>
        <w:rPr>
          <w:rFonts w:hint="cs"/>
          <w:rtl/>
          <w:lang w:eastAsia="he-IL"/>
        </w:rPr>
        <w:t xml:space="preserve"> צריך להיות התיקון. לא הסט</w:t>
      </w:r>
      <w:bookmarkStart w:id="1176" w:name="_ETM_Q1_1586151"/>
      <w:bookmarkEnd w:id="1176"/>
      <w:r>
        <w:rPr>
          <w:rFonts w:hint="cs"/>
          <w:rtl/>
          <w:lang w:eastAsia="he-IL"/>
        </w:rPr>
        <w:t>טו</w:t>
      </w:r>
      <w:r w:rsidR="00953386">
        <w:rPr>
          <w:rFonts w:hint="cs"/>
          <w:rtl/>
          <w:lang w:eastAsia="he-IL"/>
        </w:rPr>
        <w:t>טו</w:t>
      </w:r>
      <w:r>
        <w:rPr>
          <w:rFonts w:hint="cs"/>
          <w:rtl/>
          <w:lang w:eastAsia="he-IL"/>
        </w:rPr>
        <w:t xml:space="preserve">ריקה. זה </w:t>
      </w:r>
      <w:bookmarkStart w:id="1177" w:name="_ETM_Q1_1586517"/>
      <w:bookmarkEnd w:id="1177"/>
      <w:r>
        <w:rPr>
          <w:rFonts w:hint="cs"/>
          <w:rtl/>
          <w:lang w:eastAsia="he-IL"/>
        </w:rPr>
        <w:t xml:space="preserve">חיי אדם. חיי </w:t>
      </w:r>
      <w:bookmarkStart w:id="1178" w:name="_ETM_Q1_1593153"/>
      <w:bookmarkEnd w:id="1178"/>
      <w:r>
        <w:rPr>
          <w:rFonts w:hint="cs"/>
          <w:rtl/>
          <w:lang w:eastAsia="he-IL"/>
        </w:rPr>
        <w:t>אדם קודמים לכל תוכנית וסטט</w:t>
      </w:r>
      <w:bookmarkStart w:id="1179" w:name="_ETM_Q1_1592048"/>
      <w:bookmarkStart w:id="1180" w:name="_ETM_Q1_1590229"/>
      <w:bookmarkEnd w:id="1179"/>
      <w:bookmarkEnd w:id="1180"/>
      <w:r>
        <w:rPr>
          <w:rFonts w:hint="cs"/>
          <w:rtl/>
          <w:lang w:eastAsia="he-IL"/>
        </w:rPr>
        <w:t xml:space="preserve">וטוריקה. </w:t>
      </w:r>
    </w:p>
    <w:p w14:paraId="33FCCF6D" w14:textId="04AE6969" w:rsidR="008102ED" w:rsidRDefault="008102ED" w:rsidP="008102ED">
      <w:pPr>
        <w:rPr>
          <w:rtl/>
          <w:lang w:eastAsia="he-IL"/>
        </w:rPr>
      </w:pPr>
      <w:bookmarkStart w:id="1181" w:name="_ETM_Q1_1592768"/>
      <w:bookmarkStart w:id="1182" w:name="_ETM_Q1_1592845"/>
      <w:bookmarkStart w:id="1183" w:name="_ETM_Q1_1593623"/>
      <w:bookmarkEnd w:id="1181"/>
      <w:bookmarkEnd w:id="1182"/>
      <w:bookmarkEnd w:id="1183"/>
    </w:p>
    <w:p w14:paraId="320E8855" w14:textId="7DDA0CF9" w:rsidR="008102ED" w:rsidRDefault="008102ED" w:rsidP="008102ED">
      <w:pPr>
        <w:pStyle w:val="af6"/>
        <w:keepNext/>
        <w:rPr>
          <w:rtl/>
        </w:rPr>
      </w:pPr>
      <w:bookmarkStart w:id="1184" w:name="ET_yor_6520_107"/>
      <w:r w:rsidRPr="008102ED">
        <w:rPr>
          <w:rStyle w:val="TagStyle"/>
          <w:rtl/>
        </w:rPr>
        <w:t xml:space="preserve"> &lt;&lt; יור &gt;&gt; </w:t>
      </w:r>
      <w:r>
        <w:rPr>
          <w:rtl/>
        </w:rPr>
        <w:t>היו"ר ארז מלול:</w:t>
      </w:r>
      <w:r w:rsidRPr="008102ED">
        <w:rPr>
          <w:rStyle w:val="TagStyle"/>
          <w:rtl/>
        </w:rPr>
        <w:t xml:space="preserve"> &lt;&lt; יור &gt;&gt;</w:t>
      </w:r>
      <w:r w:rsidR="00937D19">
        <w:rPr>
          <w:rtl/>
        </w:rPr>
        <w:t xml:space="preserve"> </w:t>
      </w:r>
      <w:bookmarkEnd w:id="1184"/>
    </w:p>
    <w:p w14:paraId="5FD59AA8" w14:textId="1B744CCD" w:rsidR="008102ED" w:rsidRDefault="008102ED" w:rsidP="008102ED">
      <w:pPr>
        <w:pStyle w:val="KeepWithNext"/>
        <w:rPr>
          <w:rtl/>
          <w:lang w:eastAsia="he-IL"/>
        </w:rPr>
      </w:pPr>
    </w:p>
    <w:p w14:paraId="57B30985" w14:textId="048B3991" w:rsidR="008102ED" w:rsidRDefault="008102ED" w:rsidP="008102ED">
      <w:pPr>
        <w:rPr>
          <w:rtl/>
          <w:lang w:eastAsia="he-IL"/>
        </w:rPr>
      </w:pPr>
      <w:bookmarkStart w:id="1185" w:name="_ETM_Q1_1594356"/>
      <w:bookmarkStart w:id="1186" w:name="_ETM_Q1_1594445"/>
      <w:bookmarkEnd w:id="1185"/>
      <w:bookmarkEnd w:id="1186"/>
      <w:r>
        <w:rPr>
          <w:rFonts w:hint="cs"/>
          <w:rtl/>
          <w:lang w:eastAsia="he-IL"/>
        </w:rPr>
        <w:t>תודה רבה.</w:t>
      </w:r>
    </w:p>
    <w:p w14:paraId="4FA533A9" w14:textId="0FBBC6E5" w:rsidR="008102ED" w:rsidRDefault="008102ED" w:rsidP="008102ED">
      <w:pPr>
        <w:rPr>
          <w:rtl/>
          <w:lang w:eastAsia="he-IL"/>
        </w:rPr>
      </w:pPr>
      <w:bookmarkStart w:id="1187" w:name="_ETM_Q1_1597338"/>
      <w:bookmarkStart w:id="1188" w:name="_ETM_Q1_1597443"/>
      <w:bookmarkStart w:id="1189" w:name="_ETM_Q1_1598315"/>
      <w:bookmarkEnd w:id="1187"/>
      <w:bookmarkEnd w:id="1188"/>
      <w:bookmarkEnd w:id="1189"/>
    </w:p>
    <w:p w14:paraId="31C9F345" w14:textId="34FD6E51" w:rsidR="008102ED" w:rsidRDefault="008102ED" w:rsidP="008102ED">
      <w:pPr>
        <w:pStyle w:val="a4"/>
        <w:keepNext/>
        <w:rPr>
          <w:rtl/>
        </w:rPr>
      </w:pPr>
      <w:bookmarkStart w:id="1190" w:name="ET_speaker_5696_108"/>
      <w:r w:rsidRPr="008102ED">
        <w:rPr>
          <w:rStyle w:val="TagStyle"/>
          <w:rtl/>
        </w:rPr>
        <w:t xml:space="preserve"> &lt;&lt; דובר &gt;&gt; </w:t>
      </w:r>
      <w:r>
        <w:rPr>
          <w:rtl/>
        </w:rPr>
        <w:t>יוסף עטאונה (חד"ש-תע"ל):</w:t>
      </w:r>
      <w:r w:rsidRPr="008102ED">
        <w:rPr>
          <w:rStyle w:val="TagStyle"/>
          <w:rtl/>
        </w:rPr>
        <w:t xml:space="preserve"> &lt;&lt; דובר &gt;&gt;</w:t>
      </w:r>
      <w:r w:rsidR="00937D19">
        <w:rPr>
          <w:rtl/>
        </w:rPr>
        <w:t xml:space="preserve"> </w:t>
      </w:r>
      <w:bookmarkEnd w:id="1190"/>
    </w:p>
    <w:p w14:paraId="47D7D631" w14:textId="46DC32A9" w:rsidR="008102ED" w:rsidRDefault="008102ED" w:rsidP="008102ED">
      <w:pPr>
        <w:pStyle w:val="KeepWithNext"/>
        <w:rPr>
          <w:rtl/>
          <w:lang w:eastAsia="he-IL"/>
        </w:rPr>
      </w:pPr>
    </w:p>
    <w:p w14:paraId="08904E3F" w14:textId="24E9A35F" w:rsidR="008102ED" w:rsidRDefault="008102ED" w:rsidP="008102ED">
      <w:pPr>
        <w:rPr>
          <w:rtl/>
          <w:lang w:eastAsia="he-IL"/>
        </w:rPr>
      </w:pPr>
      <w:bookmarkStart w:id="1191" w:name="_ETM_Q1_1599162"/>
      <w:bookmarkStart w:id="1192" w:name="_ETM_Q1_1599218"/>
      <w:bookmarkStart w:id="1193" w:name="_ETM_Q1_1595674"/>
      <w:bookmarkEnd w:id="1191"/>
      <w:bookmarkEnd w:id="1192"/>
      <w:bookmarkEnd w:id="1193"/>
      <w:r>
        <w:rPr>
          <w:rFonts w:hint="cs"/>
          <w:rtl/>
          <w:lang w:eastAsia="he-IL"/>
        </w:rPr>
        <w:t xml:space="preserve">ולכן, כשבאים ומעבירים תיקון </w:t>
      </w:r>
      <w:bookmarkStart w:id="1194" w:name="_ETM_Q1_1601194"/>
      <w:bookmarkEnd w:id="1194"/>
      <w:r>
        <w:rPr>
          <w:rFonts w:hint="cs"/>
          <w:rtl/>
          <w:lang w:eastAsia="he-IL"/>
        </w:rPr>
        <w:t xml:space="preserve">כזה בלי לתת מענה, אתם, אנחנו, גם בוועדה וגם </w:t>
      </w:r>
      <w:bookmarkStart w:id="1195" w:name="_ETM_Q1_1608222"/>
      <w:bookmarkEnd w:id="1195"/>
      <w:r>
        <w:rPr>
          <w:rFonts w:hint="cs"/>
          <w:rtl/>
          <w:lang w:eastAsia="he-IL"/>
        </w:rPr>
        <w:t xml:space="preserve">במליאה שהולכים להצביע, אנחנו ממשיכים להפקיר את הדם והביטחון של </w:t>
      </w:r>
      <w:bookmarkStart w:id="1196" w:name="_ETM_Q1_1616123"/>
      <w:bookmarkEnd w:id="1196"/>
      <w:r>
        <w:rPr>
          <w:rFonts w:hint="cs"/>
          <w:rtl/>
          <w:lang w:eastAsia="he-IL"/>
        </w:rPr>
        <w:t>120,000 ערבים בדואים.</w:t>
      </w:r>
    </w:p>
    <w:p w14:paraId="0662D286" w14:textId="183319BA" w:rsidR="008102ED" w:rsidRDefault="008102ED" w:rsidP="008102ED">
      <w:pPr>
        <w:rPr>
          <w:rtl/>
          <w:lang w:eastAsia="he-IL"/>
        </w:rPr>
      </w:pPr>
      <w:bookmarkStart w:id="1197" w:name="_ETM_Q1_1620170"/>
      <w:bookmarkStart w:id="1198" w:name="_ETM_Q1_1620273"/>
      <w:bookmarkStart w:id="1199" w:name="_ETM_Q1_1621180"/>
      <w:bookmarkEnd w:id="1197"/>
      <w:bookmarkEnd w:id="1198"/>
      <w:bookmarkEnd w:id="1199"/>
    </w:p>
    <w:p w14:paraId="7B6EAD23" w14:textId="6C89104D" w:rsidR="008102ED" w:rsidRDefault="008102ED" w:rsidP="008102ED">
      <w:pPr>
        <w:pStyle w:val="af6"/>
        <w:keepNext/>
        <w:rPr>
          <w:rtl/>
        </w:rPr>
      </w:pPr>
      <w:bookmarkStart w:id="1200" w:name="ET_yor_6520_109"/>
      <w:r w:rsidRPr="008102ED">
        <w:rPr>
          <w:rStyle w:val="TagStyle"/>
          <w:rtl/>
        </w:rPr>
        <w:t xml:space="preserve"> &lt;&lt; יור &gt;&gt; </w:t>
      </w:r>
      <w:r>
        <w:rPr>
          <w:rtl/>
        </w:rPr>
        <w:t>היו"ר ארז מלול:</w:t>
      </w:r>
      <w:r w:rsidRPr="008102ED">
        <w:rPr>
          <w:rStyle w:val="TagStyle"/>
          <w:rtl/>
        </w:rPr>
        <w:t xml:space="preserve"> &lt;&lt; יור &gt;&gt;</w:t>
      </w:r>
      <w:r w:rsidR="00937D19">
        <w:rPr>
          <w:rtl/>
        </w:rPr>
        <w:t xml:space="preserve"> </w:t>
      </w:r>
      <w:bookmarkEnd w:id="1200"/>
    </w:p>
    <w:p w14:paraId="01CBC8F0" w14:textId="751E9D86" w:rsidR="008102ED" w:rsidRDefault="008102ED" w:rsidP="008102ED">
      <w:pPr>
        <w:pStyle w:val="KeepWithNext"/>
        <w:rPr>
          <w:rtl/>
          <w:lang w:eastAsia="he-IL"/>
        </w:rPr>
      </w:pPr>
    </w:p>
    <w:p w14:paraId="328E089A" w14:textId="18566E31" w:rsidR="008102ED" w:rsidRDefault="008102ED" w:rsidP="008102ED">
      <w:pPr>
        <w:rPr>
          <w:rtl/>
          <w:lang w:eastAsia="he-IL"/>
        </w:rPr>
      </w:pPr>
      <w:bookmarkStart w:id="1201" w:name="_ETM_Q1_1622087"/>
      <w:bookmarkStart w:id="1202" w:name="_ETM_Q1_1622144"/>
      <w:bookmarkEnd w:id="1201"/>
      <w:bookmarkEnd w:id="1202"/>
      <w:r>
        <w:rPr>
          <w:rFonts w:hint="cs"/>
          <w:rtl/>
          <w:lang w:eastAsia="he-IL"/>
        </w:rPr>
        <w:t>ת</w:t>
      </w:r>
      <w:bookmarkStart w:id="1203" w:name="_ETM_Q1_1617193"/>
      <w:bookmarkEnd w:id="1203"/>
      <w:r>
        <w:rPr>
          <w:rFonts w:hint="cs"/>
          <w:rtl/>
          <w:lang w:eastAsia="he-IL"/>
        </w:rPr>
        <w:t>ודה רבה. תודה רבה.</w:t>
      </w:r>
    </w:p>
    <w:p w14:paraId="03FFE5C6" w14:textId="0B1EA28B" w:rsidR="008102ED" w:rsidRDefault="008102ED" w:rsidP="008102ED">
      <w:pPr>
        <w:rPr>
          <w:rtl/>
          <w:lang w:eastAsia="he-IL"/>
        </w:rPr>
      </w:pPr>
      <w:bookmarkStart w:id="1204" w:name="_ETM_Q1_1619470"/>
      <w:bookmarkStart w:id="1205" w:name="_ETM_Q1_1619580"/>
      <w:bookmarkEnd w:id="1204"/>
      <w:bookmarkEnd w:id="1205"/>
    </w:p>
    <w:p w14:paraId="314E5828" w14:textId="6C04AED7" w:rsidR="008102ED" w:rsidRDefault="008102ED" w:rsidP="008102ED">
      <w:pPr>
        <w:pStyle w:val="a4"/>
        <w:keepNext/>
        <w:rPr>
          <w:rtl/>
        </w:rPr>
      </w:pPr>
      <w:bookmarkStart w:id="1206" w:name="ET_speaker_5696_110"/>
      <w:r w:rsidRPr="008102ED">
        <w:rPr>
          <w:rStyle w:val="TagStyle"/>
          <w:rtl/>
        </w:rPr>
        <w:t xml:space="preserve"> &lt;&lt; דובר &gt;&gt; </w:t>
      </w:r>
      <w:r>
        <w:rPr>
          <w:rtl/>
        </w:rPr>
        <w:t>יוסף עטאונה (חד"ש-תע"ל):</w:t>
      </w:r>
      <w:r w:rsidRPr="008102ED">
        <w:rPr>
          <w:rStyle w:val="TagStyle"/>
          <w:rtl/>
        </w:rPr>
        <w:t xml:space="preserve"> &lt;&lt; דובר &gt;&gt;</w:t>
      </w:r>
      <w:r w:rsidR="00937D19">
        <w:rPr>
          <w:rtl/>
        </w:rPr>
        <w:t xml:space="preserve"> </w:t>
      </w:r>
      <w:bookmarkEnd w:id="1206"/>
    </w:p>
    <w:p w14:paraId="75716CD3" w14:textId="32D7A95E" w:rsidR="008102ED" w:rsidRDefault="008102ED" w:rsidP="008102ED">
      <w:pPr>
        <w:pStyle w:val="KeepWithNext"/>
        <w:rPr>
          <w:rtl/>
          <w:lang w:eastAsia="he-IL"/>
        </w:rPr>
      </w:pPr>
    </w:p>
    <w:p w14:paraId="55A64B02" w14:textId="77777777" w:rsidR="00055136" w:rsidRDefault="008102ED" w:rsidP="008102ED">
      <w:pPr>
        <w:rPr>
          <w:rtl/>
          <w:lang w:eastAsia="he-IL"/>
        </w:rPr>
      </w:pPr>
      <w:r>
        <w:rPr>
          <w:rFonts w:hint="cs"/>
          <w:rtl/>
          <w:lang w:eastAsia="he-IL"/>
        </w:rPr>
        <w:t>י</w:t>
      </w:r>
      <w:bookmarkStart w:id="1207" w:name="_ETM_Q1_1620958"/>
      <w:bookmarkStart w:id="1208" w:name="_ETM_Q1_1621022"/>
      <w:bookmarkEnd w:id="1207"/>
      <w:bookmarkEnd w:id="1208"/>
      <w:r>
        <w:rPr>
          <w:rFonts w:hint="cs"/>
          <w:rtl/>
          <w:lang w:eastAsia="he-IL"/>
        </w:rPr>
        <w:t xml:space="preserve">ש אפשרות </w:t>
      </w:r>
      <w:bookmarkStart w:id="1209" w:name="_ETM_Q1_1636489"/>
      <w:bookmarkEnd w:id="1209"/>
      <w:r>
        <w:rPr>
          <w:rFonts w:hint="cs"/>
          <w:rtl/>
          <w:lang w:eastAsia="he-IL"/>
        </w:rPr>
        <w:t>לה</w:t>
      </w:r>
      <w:r w:rsidR="00621E38">
        <w:rPr>
          <w:rFonts w:hint="cs"/>
          <w:rtl/>
          <w:lang w:eastAsia="he-IL"/>
        </w:rPr>
        <w:t>כ</w:t>
      </w:r>
      <w:r>
        <w:rPr>
          <w:rFonts w:hint="cs"/>
          <w:rtl/>
          <w:lang w:eastAsia="he-IL"/>
        </w:rPr>
        <w:t xml:space="preserve">יל אותם. יש </w:t>
      </w:r>
      <w:bookmarkStart w:id="1210" w:name="_ETM_Q1_1624750"/>
      <w:bookmarkEnd w:id="1210"/>
      <w:r>
        <w:rPr>
          <w:rFonts w:hint="cs"/>
          <w:rtl/>
          <w:lang w:eastAsia="he-IL"/>
        </w:rPr>
        <w:t>את הסמכות לשר. וזה קורה במשמרת שלו. זה ק</w:t>
      </w:r>
      <w:bookmarkStart w:id="1211" w:name="_ETM_Q1_1625917"/>
      <w:bookmarkEnd w:id="1211"/>
      <w:r>
        <w:rPr>
          <w:rFonts w:hint="cs"/>
          <w:rtl/>
          <w:lang w:eastAsia="he-IL"/>
        </w:rPr>
        <w:t xml:space="preserve">ורה </w:t>
      </w:r>
      <w:bookmarkStart w:id="1212" w:name="_ETM_Q1_1627277"/>
      <w:bookmarkEnd w:id="1212"/>
      <w:r>
        <w:rPr>
          <w:rFonts w:hint="cs"/>
          <w:rtl/>
          <w:lang w:eastAsia="he-IL"/>
        </w:rPr>
        <w:t xml:space="preserve">במשמרת שלו. יש לו את כל הסמכות כן להחיל </w:t>
      </w:r>
      <w:bookmarkStart w:id="1213" w:name="_ETM_Q1_1633701"/>
      <w:bookmarkEnd w:id="1213"/>
      <w:r>
        <w:rPr>
          <w:rFonts w:hint="cs"/>
          <w:rtl/>
          <w:lang w:eastAsia="he-IL"/>
        </w:rPr>
        <w:t xml:space="preserve">את זה </w:t>
      </w:r>
      <w:bookmarkStart w:id="1214" w:name="_ETM_Q1_1630634"/>
      <w:bookmarkEnd w:id="1214"/>
      <w:r>
        <w:rPr>
          <w:rFonts w:hint="cs"/>
          <w:rtl/>
          <w:lang w:eastAsia="he-IL"/>
        </w:rPr>
        <w:t xml:space="preserve">על הכפרים הלא מוכרים בנגב. </w:t>
      </w:r>
      <w:r w:rsidR="00621E38">
        <w:rPr>
          <w:rFonts w:hint="cs"/>
          <w:rtl/>
          <w:lang w:eastAsia="he-IL"/>
        </w:rPr>
        <w:t>לא יכו</w:t>
      </w:r>
      <w:bookmarkStart w:id="1215" w:name="_ETM_Q1_1637544"/>
      <w:bookmarkEnd w:id="1215"/>
      <w:r w:rsidR="00621E38">
        <w:rPr>
          <w:rFonts w:hint="cs"/>
          <w:rtl/>
          <w:lang w:eastAsia="he-IL"/>
        </w:rPr>
        <w:t xml:space="preserve">ל להיות, </w:t>
      </w:r>
      <w:r w:rsidR="003968F7">
        <w:rPr>
          <w:rFonts w:hint="cs"/>
          <w:rtl/>
          <w:lang w:eastAsia="he-IL"/>
        </w:rPr>
        <w:t>יושב-הראש</w:t>
      </w:r>
      <w:r w:rsidR="00621E38">
        <w:rPr>
          <w:rFonts w:hint="cs"/>
          <w:rtl/>
          <w:lang w:eastAsia="he-IL"/>
        </w:rPr>
        <w:t xml:space="preserve"> יעקב אשר מדבר על תיקון </w:t>
      </w:r>
      <w:bookmarkStart w:id="1216" w:name="_ETM_Q1_1638877"/>
      <w:bookmarkStart w:id="1217" w:name="_ETM_Q1_1637977"/>
      <w:bookmarkEnd w:id="1216"/>
      <w:bookmarkEnd w:id="1217"/>
      <w:r w:rsidR="00B00B99">
        <w:rPr>
          <w:rFonts w:hint="cs"/>
          <w:rtl/>
          <w:lang w:eastAsia="he-IL"/>
        </w:rPr>
        <w:t xml:space="preserve">במיגון </w:t>
      </w:r>
      <w:bookmarkStart w:id="1218" w:name="_ETM_Q1_1641986"/>
      <w:bookmarkEnd w:id="1218"/>
      <w:r w:rsidR="00B00B99">
        <w:rPr>
          <w:rFonts w:hint="cs"/>
          <w:rtl/>
          <w:lang w:eastAsia="he-IL"/>
        </w:rPr>
        <w:t xml:space="preserve">למוסדות חינוך </w:t>
      </w:r>
      <w:r w:rsidR="00B00B99">
        <w:rPr>
          <w:rtl/>
          <w:lang w:eastAsia="he-IL"/>
        </w:rPr>
        <w:t>–</w:t>
      </w:r>
      <w:r w:rsidR="00B00B99">
        <w:rPr>
          <w:rFonts w:hint="cs"/>
          <w:rtl/>
          <w:lang w:eastAsia="he-IL"/>
        </w:rPr>
        <w:t xml:space="preserve"> כל מוסדות החינוך בחברה הערבית הבדואית </w:t>
      </w:r>
      <w:bookmarkStart w:id="1219" w:name="_ETM_Q1_1650251"/>
      <w:bookmarkEnd w:id="1219"/>
      <w:r w:rsidR="00B00B99">
        <w:rPr>
          <w:rFonts w:hint="cs"/>
          <w:rtl/>
          <w:lang w:eastAsia="he-IL"/>
        </w:rPr>
        <w:t xml:space="preserve">בנגב ללא מיגון. אלפי תלמידים יותר מחודש, חודש וחצי, לא </w:t>
      </w:r>
      <w:bookmarkStart w:id="1220" w:name="_ETM_Q1_1656645"/>
      <w:bookmarkEnd w:id="1220"/>
      <w:r w:rsidR="00B00B99">
        <w:rPr>
          <w:rFonts w:hint="cs"/>
          <w:rtl/>
          <w:lang w:eastAsia="he-IL"/>
        </w:rPr>
        <w:t>לומדים. ובאי</w:t>
      </w:r>
      <w:bookmarkStart w:id="1221" w:name="_ETM_Q1_1653745"/>
      <w:bookmarkEnd w:id="1221"/>
      <w:r w:rsidR="00B00B99">
        <w:rPr>
          <w:rFonts w:hint="cs"/>
          <w:rtl/>
          <w:lang w:eastAsia="he-IL"/>
        </w:rPr>
        <w:t xml:space="preserve">ם ומקדמים תיקון כזה בשביל להקל על מיגון, </w:t>
      </w:r>
      <w:bookmarkStart w:id="1222" w:name="_ETM_Q1_1661303"/>
      <w:bookmarkEnd w:id="1222"/>
      <w:r w:rsidR="00B00B99">
        <w:rPr>
          <w:rFonts w:hint="cs"/>
          <w:rtl/>
          <w:lang w:eastAsia="he-IL"/>
        </w:rPr>
        <w:t xml:space="preserve">ודווקא לאנשים שצריכים </w:t>
      </w:r>
      <w:bookmarkStart w:id="1223" w:name="_ETM_Q1_1658904"/>
      <w:bookmarkEnd w:id="1223"/>
      <w:r w:rsidR="00B00B99">
        <w:rPr>
          <w:rFonts w:hint="cs"/>
          <w:rtl/>
          <w:lang w:eastAsia="he-IL"/>
        </w:rPr>
        <w:t xml:space="preserve">את המיגון אף אחד לא נותן מענה. </w:t>
      </w:r>
      <w:bookmarkStart w:id="1224" w:name="_ETM_Q1_1663952"/>
      <w:bookmarkEnd w:id="1224"/>
    </w:p>
    <w:p w14:paraId="5DC7CE79" w14:textId="77777777" w:rsidR="00055136" w:rsidRDefault="00055136" w:rsidP="008102ED">
      <w:pPr>
        <w:rPr>
          <w:rtl/>
          <w:lang w:eastAsia="he-IL"/>
        </w:rPr>
      </w:pPr>
    </w:p>
    <w:p w14:paraId="16895A9C" w14:textId="67986E2E" w:rsidR="008102ED" w:rsidRDefault="007769C5" w:rsidP="008102ED">
      <w:pPr>
        <w:rPr>
          <w:rtl/>
          <w:lang w:eastAsia="he-IL"/>
        </w:rPr>
      </w:pPr>
      <w:r>
        <w:rPr>
          <w:rFonts w:hint="cs"/>
          <w:rtl/>
          <w:lang w:eastAsia="he-IL"/>
        </w:rPr>
        <w:t xml:space="preserve">יש משהו שלא מסתדר. אני רוצה להיות מאופק ולא להגיד </w:t>
      </w:r>
      <w:bookmarkStart w:id="1225" w:name="_ETM_Q1_1674492"/>
      <w:bookmarkEnd w:id="1225"/>
      <w:r>
        <w:rPr>
          <w:rFonts w:hint="cs"/>
          <w:rtl/>
          <w:lang w:eastAsia="he-IL"/>
        </w:rPr>
        <w:t xml:space="preserve">את הדברים. כי </w:t>
      </w:r>
      <w:bookmarkStart w:id="1226" w:name="_ETM_Q1_1671489"/>
      <w:bookmarkEnd w:id="1226"/>
      <w:r>
        <w:rPr>
          <w:rFonts w:hint="cs"/>
          <w:rtl/>
          <w:lang w:eastAsia="he-IL"/>
        </w:rPr>
        <w:t>גם בשנה האחרונה, על מה דיברו?</w:t>
      </w:r>
      <w:r>
        <w:rPr>
          <w:rFonts w:hint="cs"/>
          <w:lang w:eastAsia="he-IL"/>
        </w:rPr>
        <w:t xml:space="preserve"> </w:t>
      </w:r>
      <w:r>
        <w:rPr>
          <w:rFonts w:hint="cs"/>
          <w:rtl/>
          <w:lang w:eastAsia="he-IL"/>
        </w:rPr>
        <w:t xml:space="preserve">על </w:t>
      </w:r>
      <w:bookmarkStart w:id="1227" w:name="_ETM_Q1_1676500"/>
      <w:bookmarkEnd w:id="1227"/>
      <w:r>
        <w:rPr>
          <w:rFonts w:hint="cs"/>
          <w:rtl/>
          <w:lang w:eastAsia="he-IL"/>
        </w:rPr>
        <w:t xml:space="preserve">ישראל הראשונה, על ישראל השנייה. כבוד </w:t>
      </w:r>
      <w:r w:rsidR="003968F7">
        <w:rPr>
          <w:rFonts w:hint="cs"/>
          <w:rtl/>
          <w:lang w:eastAsia="he-IL"/>
        </w:rPr>
        <w:t>יושב-הראש</w:t>
      </w:r>
      <w:r>
        <w:rPr>
          <w:rFonts w:hint="cs"/>
          <w:rtl/>
          <w:lang w:eastAsia="he-IL"/>
        </w:rPr>
        <w:t xml:space="preserve">, כן, כן, </w:t>
      </w:r>
      <w:bookmarkStart w:id="1228" w:name="_ETM_Q1_1684882"/>
      <w:bookmarkEnd w:id="1228"/>
      <w:r>
        <w:rPr>
          <w:rFonts w:hint="cs"/>
          <w:rtl/>
          <w:lang w:eastAsia="he-IL"/>
        </w:rPr>
        <w:t xml:space="preserve">יש את ישראל השקופה שנמצאת בנגב, שאף אחד לא רואה </w:t>
      </w:r>
      <w:bookmarkStart w:id="1229" w:name="_ETM_Q1_1691244"/>
      <w:bookmarkEnd w:id="1229"/>
      <w:r>
        <w:rPr>
          <w:rFonts w:hint="cs"/>
          <w:rtl/>
          <w:lang w:eastAsia="he-IL"/>
        </w:rPr>
        <w:t xml:space="preserve">אותם. נתן, הגיע הזמן לראות אותם. ויחד אפשר, אפשר, אפשר </w:t>
      </w:r>
      <w:bookmarkStart w:id="1230" w:name="_ETM_Q1_1698286"/>
      <w:bookmarkEnd w:id="1230"/>
      <w:r>
        <w:rPr>
          <w:rFonts w:hint="cs"/>
          <w:rtl/>
          <w:lang w:eastAsia="he-IL"/>
        </w:rPr>
        <w:t xml:space="preserve">להציע פתרונות ולהציל </w:t>
      </w:r>
      <w:bookmarkStart w:id="1231" w:name="_ETM_Q1_1695949"/>
      <w:bookmarkEnd w:id="1231"/>
      <w:r>
        <w:rPr>
          <w:rFonts w:hint="cs"/>
          <w:rtl/>
          <w:lang w:eastAsia="he-IL"/>
        </w:rPr>
        <w:t xml:space="preserve">חיי אדם. לאנשים האלה מגיע </w:t>
      </w:r>
      <w:r w:rsidR="00DF3367">
        <w:rPr>
          <w:rFonts w:hint="cs"/>
          <w:rtl/>
          <w:lang w:eastAsia="he-IL"/>
        </w:rPr>
        <w:t xml:space="preserve">גם בתכנון, </w:t>
      </w:r>
      <w:bookmarkStart w:id="1232" w:name="_ETM_Q1_1704402"/>
      <w:bookmarkEnd w:id="1232"/>
      <w:r w:rsidR="00DF3367">
        <w:rPr>
          <w:rFonts w:hint="cs"/>
          <w:rtl/>
          <w:lang w:eastAsia="he-IL"/>
        </w:rPr>
        <w:t>במינהל התכנון, שתראו אות</w:t>
      </w:r>
      <w:bookmarkStart w:id="1233" w:name="_ETM_Q1_1705036"/>
      <w:bookmarkEnd w:id="1233"/>
      <w:r w:rsidR="00DF3367">
        <w:rPr>
          <w:rFonts w:hint="cs"/>
          <w:rtl/>
          <w:lang w:eastAsia="he-IL"/>
        </w:rPr>
        <w:t xml:space="preserve">ם, ולהסדיר את הנוכחות שלהם </w:t>
      </w:r>
      <w:bookmarkStart w:id="1234" w:name="_ETM_Q1_1709994"/>
      <w:bookmarkEnd w:id="1234"/>
      <w:r w:rsidR="00DF3367">
        <w:rPr>
          <w:rFonts w:hint="cs"/>
          <w:rtl/>
          <w:lang w:eastAsia="he-IL"/>
        </w:rPr>
        <w:t>בכפרים שלהם. וזה אפשרי. תודה.</w:t>
      </w:r>
    </w:p>
    <w:p w14:paraId="41B9D194" w14:textId="10A9E207" w:rsidR="00DF3367" w:rsidRDefault="00DF3367" w:rsidP="008102ED">
      <w:pPr>
        <w:rPr>
          <w:rtl/>
          <w:lang w:eastAsia="he-IL"/>
        </w:rPr>
      </w:pPr>
      <w:bookmarkStart w:id="1235" w:name="_ETM_Q1_1714513"/>
      <w:bookmarkStart w:id="1236" w:name="_ETM_Q1_1714610"/>
      <w:bookmarkStart w:id="1237" w:name="_ETM_Q1_1715151"/>
      <w:bookmarkEnd w:id="1235"/>
      <w:bookmarkEnd w:id="1236"/>
      <w:bookmarkEnd w:id="1237"/>
    </w:p>
    <w:p w14:paraId="6050D00D" w14:textId="432A2A36" w:rsidR="00DF3367" w:rsidRDefault="00DF3367" w:rsidP="00DF3367">
      <w:pPr>
        <w:pStyle w:val="af6"/>
        <w:keepNext/>
        <w:rPr>
          <w:rtl/>
        </w:rPr>
      </w:pPr>
      <w:bookmarkStart w:id="1238" w:name="ET_yor_6520_111"/>
      <w:r w:rsidRPr="00DF3367">
        <w:rPr>
          <w:rStyle w:val="TagStyle"/>
          <w:rtl/>
        </w:rPr>
        <w:t xml:space="preserve"> &lt;&lt; יור &gt;&gt; </w:t>
      </w:r>
      <w:r>
        <w:rPr>
          <w:rtl/>
        </w:rPr>
        <w:t>היו"ר ארז מלול:</w:t>
      </w:r>
      <w:r w:rsidRPr="00DF3367">
        <w:rPr>
          <w:rStyle w:val="TagStyle"/>
          <w:rtl/>
        </w:rPr>
        <w:t xml:space="preserve"> &lt;&lt; יור &gt;&gt;</w:t>
      </w:r>
      <w:r w:rsidR="00937D19">
        <w:rPr>
          <w:rtl/>
        </w:rPr>
        <w:t xml:space="preserve"> </w:t>
      </w:r>
      <w:bookmarkEnd w:id="1238"/>
    </w:p>
    <w:p w14:paraId="1519EC68" w14:textId="5B4AC1DA" w:rsidR="00DF3367" w:rsidRDefault="00DF3367" w:rsidP="00DF3367">
      <w:pPr>
        <w:pStyle w:val="KeepWithNext"/>
        <w:rPr>
          <w:rtl/>
          <w:lang w:eastAsia="he-IL"/>
        </w:rPr>
      </w:pPr>
    </w:p>
    <w:p w14:paraId="5DFBA22F" w14:textId="1BD377B5" w:rsidR="00DF3367" w:rsidRDefault="00DF3367" w:rsidP="00DF3367">
      <w:pPr>
        <w:rPr>
          <w:rtl/>
          <w:lang w:eastAsia="he-IL"/>
        </w:rPr>
      </w:pPr>
      <w:bookmarkStart w:id="1239" w:name="_ETM_Q1_1715768"/>
      <w:bookmarkStart w:id="1240" w:name="_ETM_Q1_1715834"/>
      <w:bookmarkStart w:id="1241" w:name="_ETM_Q1_1710935"/>
      <w:bookmarkEnd w:id="1239"/>
      <w:bookmarkEnd w:id="1240"/>
      <w:bookmarkEnd w:id="1241"/>
      <w:r>
        <w:rPr>
          <w:rFonts w:hint="cs"/>
          <w:rtl/>
          <w:lang w:eastAsia="he-IL"/>
        </w:rPr>
        <w:t xml:space="preserve">תודה רבה. נאור, אתה רוצה להגיד </w:t>
      </w:r>
      <w:bookmarkStart w:id="1242" w:name="_ETM_Q1_1714421"/>
      <w:bookmarkEnd w:id="1242"/>
      <w:r>
        <w:rPr>
          <w:rFonts w:hint="cs"/>
          <w:rtl/>
          <w:lang w:eastAsia="he-IL"/>
        </w:rPr>
        <w:t xml:space="preserve">משהו? </w:t>
      </w:r>
    </w:p>
    <w:p w14:paraId="5BE029A5" w14:textId="740CAB9C" w:rsidR="00DF3367" w:rsidRDefault="00DF3367" w:rsidP="00DF3367">
      <w:pPr>
        <w:rPr>
          <w:rtl/>
          <w:lang w:eastAsia="he-IL"/>
        </w:rPr>
      </w:pPr>
      <w:bookmarkStart w:id="1243" w:name="_ETM_Q1_1717052"/>
      <w:bookmarkStart w:id="1244" w:name="_ETM_Q1_1717158"/>
      <w:bookmarkStart w:id="1245" w:name="_ETM_Q1_1717898"/>
      <w:bookmarkStart w:id="1246" w:name="_ETM_Q1_1714180"/>
      <w:bookmarkStart w:id="1247" w:name="_ETM_Q1_1714891"/>
      <w:bookmarkEnd w:id="1243"/>
      <w:bookmarkEnd w:id="1244"/>
      <w:bookmarkEnd w:id="1245"/>
      <w:bookmarkEnd w:id="1246"/>
      <w:bookmarkEnd w:id="1247"/>
    </w:p>
    <w:p w14:paraId="252085B8" w14:textId="42EFE668" w:rsidR="00DF3367" w:rsidRDefault="00DF3367" w:rsidP="00DF3367">
      <w:pPr>
        <w:pStyle w:val="a4"/>
        <w:keepNext/>
        <w:rPr>
          <w:rtl/>
        </w:rPr>
      </w:pPr>
      <w:bookmarkStart w:id="1248" w:name="ET_speaker_5696_113"/>
      <w:r w:rsidRPr="00DF3367">
        <w:rPr>
          <w:rStyle w:val="TagStyle"/>
          <w:rtl/>
        </w:rPr>
        <w:t xml:space="preserve"> &lt;&lt; דובר &gt;&gt; </w:t>
      </w:r>
      <w:r>
        <w:rPr>
          <w:rtl/>
        </w:rPr>
        <w:t>יוסף עטאונה (חד"ש-תע"ל):</w:t>
      </w:r>
      <w:r w:rsidRPr="00DF3367">
        <w:rPr>
          <w:rStyle w:val="TagStyle"/>
          <w:rtl/>
        </w:rPr>
        <w:t xml:space="preserve"> &lt;&lt; דובר &gt;&gt;</w:t>
      </w:r>
      <w:r w:rsidR="00937D19">
        <w:rPr>
          <w:rtl/>
        </w:rPr>
        <w:t xml:space="preserve"> </w:t>
      </w:r>
      <w:bookmarkEnd w:id="1248"/>
    </w:p>
    <w:p w14:paraId="49946A22" w14:textId="33B98053" w:rsidR="00DF3367" w:rsidRDefault="00DF3367" w:rsidP="00DF3367">
      <w:pPr>
        <w:pStyle w:val="KeepWithNext"/>
        <w:rPr>
          <w:rtl/>
          <w:lang w:eastAsia="he-IL"/>
        </w:rPr>
      </w:pPr>
    </w:p>
    <w:p w14:paraId="6E7CB3D0" w14:textId="727143AE" w:rsidR="00DF3367" w:rsidRDefault="00DF3367" w:rsidP="00DF3367">
      <w:pPr>
        <w:rPr>
          <w:rtl/>
          <w:lang w:eastAsia="he-IL"/>
        </w:rPr>
      </w:pPr>
      <w:bookmarkStart w:id="1249" w:name="_ETM_Q1_1715495"/>
      <w:bookmarkStart w:id="1250" w:name="_ETM_Q1_1715557"/>
      <w:bookmarkEnd w:id="1249"/>
      <w:bookmarkEnd w:id="1250"/>
      <w:r>
        <w:rPr>
          <w:rFonts w:hint="cs"/>
          <w:rtl/>
          <w:lang w:eastAsia="he-IL"/>
        </w:rPr>
        <w:t>אני אשמח לתגובה של נתן. אני אשמח.</w:t>
      </w:r>
    </w:p>
    <w:p w14:paraId="4A8511D3" w14:textId="6530E4B3" w:rsidR="00DF3367" w:rsidRDefault="00DF3367" w:rsidP="00DF3367">
      <w:pPr>
        <w:rPr>
          <w:rtl/>
          <w:lang w:eastAsia="he-IL"/>
        </w:rPr>
      </w:pPr>
      <w:bookmarkStart w:id="1251" w:name="_ETM_Q1_1720804"/>
      <w:bookmarkStart w:id="1252" w:name="_ETM_Q1_1720886"/>
      <w:bookmarkStart w:id="1253" w:name="_ETM_Q1_1721728"/>
      <w:bookmarkEnd w:id="1251"/>
      <w:bookmarkEnd w:id="1252"/>
      <w:bookmarkEnd w:id="1253"/>
    </w:p>
    <w:p w14:paraId="1FC2A390" w14:textId="70AF7EDB" w:rsidR="00DF3367" w:rsidRDefault="00DF3367" w:rsidP="00DF3367">
      <w:pPr>
        <w:pStyle w:val="af6"/>
        <w:keepNext/>
        <w:rPr>
          <w:rtl/>
        </w:rPr>
      </w:pPr>
      <w:bookmarkStart w:id="1254" w:name="ET_yor_6520_114"/>
      <w:r w:rsidRPr="00DF3367">
        <w:rPr>
          <w:rStyle w:val="TagStyle"/>
          <w:rtl/>
        </w:rPr>
        <w:t xml:space="preserve"> &lt;&lt; יור &gt;&gt; </w:t>
      </w:r>
      <w:r>
        <w:rPr>
          <w:rtl/>
        </w:rPr>
        <w:t>היו"ר ארז מלול:</w:t>
      </w:r>
      <w:r w:rsidRPr="00DF3367">
        <w:rPr>
          <w:rStyle w:val="TagStyle"/>
          <w:rtl/>
        </w:rPr>
        <w:t xml:space="preserve"> &lt;&lt; יור &gt;&gt;</w:t>
      </w:r>
      <w:r w:rsidR="00937D19">
        <w:rPr>
          <w:rtl/>
        </w:rPr>
        <w:t xml:space="preserve"> </w:t>
      </w:r>
      <w:bookmarkEnd w:id="1254"/>
    </w:p>
    <w:p w14:paraId="6D6BE88A" w14:textId="31812AB9" w:rsidR="00DF3367" w:rsidRDefault="00DF3367" w:rsidP="00DF3367">
      <w:pPr>
        <w:pStyle w:val="KeepWithNext"/>
        <w:rPr>
          <w:rtl/>
          <w:lang w:eastAsia="he-IL"/>
        </w:rPr>
      </w:pPr>
    </w:p>
    <w:p w14:paraId="4350D3FF" w14:textId="1C97445D" w:rsidR="00DF3367" w:rsidRDefault="00DF3367" w:rsidP="00DF3367">
      <w:pPr>
        <w:rPr>
          <w:rtl/>
          <w:lang w:eastAsia="he-IL"/>
        </w:rPr>
      </w:pPr>
      <w:bookmarkStart w:id="1255" w:name="_ETM_Q1_1722370"/>
      <w:bookmarkStart w:id="1256" w:name="_ETM_Q1_1722428"/>
      <w:bookmarkEnd w:id="1255"/>
      <w:bookmarkEnd w:id="1256"/>
      <w:r>
        <w:rPr>
          <w:rFonts w:hint="cs"/>
          <w:rtl/>
          <w:lang w:eastAsia="he-IL"/>
        </w:rPr>
        <w:t>ר</w:t>
      </w:r>
      <w:bookmarkStart w:id="1257" w:name="_ETM_Q1_1717452"/>
      <w:bookmarkEnd w:id="1257"/>
      <w:r>
        <w:rPr>
          <w:rFonts w:hint="cs"/>
          <w:rtl/>
          <w:lang w:eastAsia="he-IL"/>
        </w:rPr>
        <w:t xml:space="preserve">גע, רגע. קודם </w:t>
      </w:r>
      <w:bookmarkStart w:id="1258" w:name="_ETM_Q1_1719131"/>
      <w:bookmarkEnd w:id="1258"/>
      <w:r>
        <w:rPr>
          <w:rFonts w:hint="cs"/>
          <w:rtl/>
          <w:lang w:eastAsia="he-IL"/>
        </w:rPr>
        <w:t xml:space="preserve">תדבר ואחרי זה הוא יגיב. אולי גם לך יהיה, </w:t>
      </w:r>
      <w:bookmarkStart w:id="1259" w:name="_ETM_Q1_1725665"/>
      <w:bookmarkEnd w:id="1259"/>
      <w:r>
        <w:rPr>
          <w:rFonts w:hint="cs"/>
          <w:rtl/>
          <w:lang w:eastAsia="he-IL"/>
        </w:rPr>
        <w:t xml:space="preserve">אז שיגיב לכולם ביחד </w:t>
      </w:r>
      <w:bookmarkStart w:id="1260" w:name="_ETM_Q1_1723568"/>
      <w:bookmarkEnd w:id="1260"/>
      <w:r>
        <w:rPr>
          <w:rFonts w:hint="cs"/>
          <w:rtl/>
          <w:lang w:eastAsia="he-IL"/>
        </w:rPr>
        <w:t>ולא ב</w:t>
      </w:r>
      <w:bookmarkStart w:id="1261" w:name="_ETM_Q1_1722147"/>
      <w:bookmarkEnd w:id="1261"/>
      <w:r>
        <w:rPr>
          <w:rFonts w:hint="cs"/>
          <w:rtl/>
          <w:lang w:eastAsia="he-IL"/>
        </w:rPr>
        <w:t>טיפין-טיפין.</w:t>
      </w:r>
    </w:p>
    <w:p w14:paraId="40328C68" w14:textId="77777777" w:rsidR="00DF3367" w:rsidRPr="00DF3367" w:rsidRDefault="00DF3367" w:rsidP="00DF3367">
      <w:pPr>
        <w:rPr>
          <w:rtl/>
          <w:lang w:eastAsia="he-IL"/>
        </w:rPr>
      </w:pPr>
      <w:bookmarkStart w:id="1262" w:name="_ETM_Q1_1725634"/>
      <w:bookmarkStart w:id="1263" w:name="_ETM_Q1_1725717"/>
      <w:bookmarkEnd w:id="1262"/>
      <w:bookmarkEnd w:id="1263"/>
    </w:p>
    <w:p w14:paraId="40E33CC6" w14:textId="51859E1A" w:rsidR="00DF3367" w:rsidRDefault="00DF3367" w:rsidP="00DF3367">
      <w:pPr>
        <w:pStyle w:val="a4"/>
        <w:keepNext/>
        <w:rPr>
          <w:rtl/>
        </w:rPr>
      </w:pPr>
      <w:bookmarkStart w:id="1264" w:name="ET_speaker_6361_112"/>
      <w:r w:rsidRPr="00DF3367">
        <w:rPr>
          <w:rStyle w:val="TagStyle"/>
          <w:rtl/>
        </w:rPr>
        <w:t xml:space="preserve"> &lt;&lt; דובר &gt;&gt; </w:t>
      </w:r>
      <w:r>
        <w:rPr>
          <w:rtl/>
        </w:rPr>
        <w:t>נאור שירי (יש עתיד):</w:t>
      </w:r>
      <w:r w:rsidRPr="00DF3367">
        <w:rPr>
          <w:rStyle w:val="TagStyle"/>
          <w:rtl/>
        </w:rPr>
        <w:t xml:space="preserve"> &lt;&lt; דובר &gt;&gt;</w:t>
      </w:r>
      <w:r w:rsidR="00937D19">
        <w:rPr>
          <w:rtl/>
        </w:rPr>
        <w:t xml:space="preserve"> </w:t>
      </w:r>
      <w:bookmarkEnd w:id="1264"/>
    </w:p>
    <w:p w14:paraId="0645ECCC" w14:textId="29614CA7" w:rsidR="00DF3367" w:rsidRDefault="00DF3367" w:rsidP="00DF3367">
      <w:pPr>
        <w:pStyle w:val="KeepWithNext"/>
        <w:rPr>
          <w:rtl/>
          <w:lang w:eastAsia="he-IL"/>
        </w:rPr>
      </w:pPr>
      <w:bookmarkStart w:id="1265" w:name="_ETM_Q1_1718602"/>
      <w:bookmarkEnd w:id="1265"/>
    </w:p>
    <w:p w14:paraId="14C66954" w14:textId="63B0A931" w:rsidR="00DF3367" w:rsidRDefault="00DF3367" w:rsidP="00DF3367">
      <w:pPr>
        <w:rPr>
          <w:rtl/>
          <w:lang w:eastAsia="he-IL"/>
        </w:rPr>
      </w:pPr>
      <w:bookmarkStart w:id="1266" w:name="_ETM_Q1_1718528"/>
      <w:bookmarkEnd w:id="1266"/>
      <w:r>
        <w:rPr>
          <w:rFonts w:hint="cs"/>
          <w:rtl/>
          <w:lang w:eastAsia="he-IL"/>
        </w:rPr>
        <w:t xml:space="preserve">בסדר, לא, אין לי </w:t>
      </w:r>
      <w:bookmarkStart w:id="1267" w:name="_ETM_Q1_1729578"/>
      <w:bookmarkEnd w:id="1267"/>
      <w:r>
        <w:rPr>
          <w:rFonts w:hint="cs"/>
          <w:rtl/>
          <w:lang w:eastAsia="he-IL"/>
        </w:rPr>
        <w:t>הערות לגבי הסעיף הספ</w:t>
      </w:r>
      <w:bookmarkStart w:id="1268" w:name="_ETM_Q1_1728533"/>
      <w:bookmarkEnd w:id="1268"/>
      <w:r>
        <w:rPr>
          <w:rFonts w:hint="cs"/>
          <w:rtl/>
          <w:lang w:eastAsia="he-IL"/>
        </w:rPr>
        <w:t xml:space="preserve">ציפי הזה. אני רוצה לחזור ולהעיר </w:t>
      </w:r>
      <w:r w:rsidR="00B354E4">
        <w:rPr>
          <w:rFonts w:hint="cs"/>
          <w:rtl/>
          <w:lang w:eastAsia="he-IL"/>
        </w:rPr>
        <w:t xml:space="preserve">לגבי </w:t>
      </w:r>
      <w:bookmarkStart w:id="1269" w:name="_ETM_Q1_1734014"/>
      <w:bookmarkEnd w:id="1269"/>
      <w:r w:rsidR="00B354E4">
        <w:rPr>
          <w:rFonts w:hint="cs"/>
          <w:rtl/>
          <w:lang w:eastAsia="he-IL"/>
        </w:rPr>
        <w:t xml:space="preserve">סעיף 266ו, שדובר עליו בפעם הקודמת. אני מבין שלא חלה </w:t>
      </w:r>
      <w:bookmarkStart w:id="1270" w:name="_ETM_Q1_1741468"/>
      <w:bookmarkEnd w:id="1270"/>
      <w:r w:rsidR="00B354E4">
        <w:rPr>
          <w:rFonts w:hint="cs"/>
          <w:rtl/>
          <w:lang w:eastAsia="he-IL"/>
        </w:rPr>
        <w:t>הת</w:t>
      </w:r>
      <w:bookmarkStart w:id="1271" w:name="_ETM_Q1_1738015"/>
      <w:bookmarkEnd w:id="1271"/>
      <w:r w:rsidR="00B354E4">
        <w:rPr>
          <w:rFonts w:hint="cs"/>
          <w:rtl/>
          <w:lang w:eastAsia="he-IL"/>
        </w:rPr>
        <w:t xml:space="preserve">קדמות בסוגייה </w:t>
      </w:r>
      <w:r w:rsidR="00810615">
        <w:rPr>
          <w:rFonts w:hint="cs"/>
          <w:rtl/>
          <w:lang w:eastAsia="he-IL"/>
        </w:rPr>
        <w:t>שהתקדמה</w:t>
      </w:r>
      <w:bookmarkStart w:id="1272" w:name="_ETM_Q1_1741563"/>
      <w:bookmarkEnd w:id="1272"/>
      <w:r w:rsidR="00810615">
        <w:rPr>
          <w:rFonts w:hint="cs"/>
          <w:rtl/>
          <w:lang w:eastAsia="he-IL"/>
        </w:rPr>
        <w:t>.</w:t>
      </w:r>
    </w:p>
    <w:p w14:paraId="58F089E4" w14:textId="1EE6C912" w:rsidR="00810615" w:rsidRDefault="00810615" w:rsidP="00810615">
      <w:pPr>
        <w:rPr>
          <w:rFonts w:ascii="David" w:hAnsi="David"/>
          <w:u w:val="single"/>
          <w:rtl/>
          <w:lang w:eastAsia="he-IL"/>
        </w:rPr>
      </w:pPr>
      <w:bookmarkStart w:id="1273" w:name="_ETM_Q1_1743014"/>
      <w:bookmarkStart w:id="1274" w:name="_ETM_Q1_1743090"/>
      <w:bookmarkStart w:id="1275" w:name="_ETM_Q1_1738310"/>
      <w:bookmarkStart w:id="1276" w:name="_ETM_Q1_1739305"/>
      <w:bookmarkStart w:id="1277" w:name="_ETM_Q1_1742486"/>
      <w:bookmarkEnd w:id="1273"/>
      <w:bookmarkEnd w:id="1274"/>
      <w:bookmarkEnd w:id="1275"/>
      <w:bookmarkEnd w:id="1276"/>
      <w:bookmarkEnd w:id="1277"/>
    </w:p>
    <w:p w14:paraId="4F5ECFEB" w14:textId="79D927DD" w:rsidR="00810615" w:rsidRPr="00810615" w:rsidRDefault="00810615" w:rsidP="00810615">
      <w:pPr>
        <w:pStyle w:val="af9"/>
        <w:keepNext/>
        <w:rPr>
          <w:rtl/>
          <w:lang w:eastAsia="he-IL"/>
        </w:rPr>
      </w:pPr>
      <w:bookmarkStart w:id="1278" w:name="ET_guest_נתן_אלנתן_117"/>
      <w:r w:rsidRPr="00810615">
        <w:rPr>
          <w:rStyle w:val="TagStyle"/>
          <w:rtl/>
        </w:rPr>
        <w:t xml:space="preserve"> &lt;&lt; אורח &gt;&gt; </w:t>
      </w:r>
      <w:r>
        <w:rPr>
          <w:rtl/>
          <w:lang w:eastAsia="he-IL"/>
        </w:rPr>
        <w:t>נתן אלנתן:</w:t>
      </w:r>
      <w:r w:rsidRPr="00810615">
        <w:rPr>
          <w:rStyle w:val="TagStyle"/>
          <w:rtl/>
        </w:rPr>
        <w:t xml:space="preserve"> &lt;&lt; אורח &gt;&gt;</w:t>
      </w:r>
      <w:r w:rsidR="00937D19">
        <w:rPr>
          <w:rtl/>
          <w:lang w:eastAsia="he-IL"/>
        </w:rPr>
        <w:t xml:space="preserve"> </w:t>
      </w:r>
      <w:bookmarkStart w:id="1279" w:name="_ETM_Q1_1743175"/>
      <w:bookmarkStart w:id="1280" w:name="_ETM_Q1_1743227"/>
      <w:bookmarkEnd w:id="1278"/>
      <w:bookmarkEnd w:id="1279"/>
      <w:bookmarkEnd w:id="1280"/>
    </w:p>
    <w:p w14:paraId="5E611322" w14:textId="33F53C5E" w:rsidR="00810615" w:rsidRDefault="00810615" w:rsidP="00810615">
      <w:pPr>
        <w:pStyle w:val="KeepWithNext"/>
        <w:rPr>
          <w:rtl/>
          <w:lang w:eastAsia="he-IL"/>
        </w:rPr>
      </w:pPr>
    </w:p>
    <w:p w14:paraId="6219C26E" w14:textId="694B86C0" w:rsidR="00810615" w:rsidRDefault="00810615" w:rsidP="00810615">
      <w:pPr>
        <w:rPr>
          <w:rtl/>
          <w:lang w:eastAsia="he-IL"/>
        </w:rPr>
      </w:pPr>
      <w:bookmarkStart w:id="1281" w:name="_ETM_Q1_1739943"/>
      <w:bookmarkStart w:id="1282" w:name="_ETM_Q1_1740011"/>
      <w:bookmarkEnd w:id="1281"/>
      <w:bookmarkEnd w:id="1282"/>
      <w:r>
        <w:rPr>
          <w:rFonts w:hint="cs"/>
          <w:rtl/>
          <w:lang w:eastAsia="he-IL"/>
        </w:rPr>
        <w:t>לא, יהי</w:t>
      </w:r>
      <w:r w:rsidR="00055136">
        <w:rPr>
          <w:rFonts w:hint="cs"/>
          <w:rtl/>
          <w:lang w:eastAsia="he-IL"/>
        </w:rPr>
        <w:t>ו</w:t>
      </w:r>
      <w:r>
        <w:rPr>
          <w:rFonts w:hint="cs"/>
          <w:rtl/>
          <w:lang w:eastAsia="he-IL"/>
        </w:rPr>
        <w:t xml:space="preserve"> דיונים</w:t>
      </w:r>
      <w:bookmarkStart w:id="1283" w:name="_ETM_Q1_1737867"/>
      <w:bookmarkEnd w:id="1283"/>
      <w:r>
        <w:rPr>
          <w:rFonts w:hint="cs"/>
          <w:rtl/>
          <w:lang w:eastAsia="he-IL"/>
        </w:rPr>
        <w:t>.</w:t>
      </w:r>
    </w:p>
    <w:p w14:paraId="56BF59E7" w14:textId="05E8D77A" w:rsidR="00810615" w:rsidRDefault="00810615" w:rsidP="00810615">
      <w:pPr>
        <w:rPr>
          <w:rtl/>
          <w:lang w:eastAsia="he-IL"/>
        </w:rPr>
      </w:pPr>
      <w:bookmarkStart w:id="1284" w:name="_ETM_Q1_1738337"/>
      <w:bookmarkStart w:id="1285" w:name="_ETM_Q1_1738403"/>
      <w:bookmarkEnd w:id="1284"/>
      <w:bookmarkEnd w:id="1285"/>
    </w:p>
    <w:p w14:paraId="509F0DA7" w14:textId="69A1F1F3" w:rsidR="00810615" w:rsidRDefault="00810615" w:rsidP="00810615">
      <w:pPr>
        <w:pStyle w:val="a4"/>
        <w:keepNext/>
        <w:rPr>
          <w:rtl/>
        </w:rPr>
      </w:pPr>
      <w:bookmarkStart w:id="1286" w:name="ET_speaker_6361_116"/>
      <w:r w:rsidRPr="00810615">
        <w:rPr>
          <w:rStyle w:val="TagStyle"/>
          <w:rtl/>
        </w:rPr>
        <w:t xml:space="preserve"> &lt;&lt; דובר &gt;&gt; </w:t>
      </w:r>
      <w:r>
        <w:rPr>
          <w:rtl/>
        </w:rPr>
        <w:t>נאור שירי (יש עתיד):</w:t>
      </w:r>
      <w:r w:rsidRPr="00810615">
        <w:rPr>
          <w:rStyle w:val="TagStyle"/>
          <w:rtl/>
        </w:rPr>
        <w:t xml:space="preserve"> &lt;&lt; דובר &gt;&gt;</w:t>
      </w:r>
      <w:r w:rsidR="00937D19">
        <w:rPr>
          <w:rtl/>
        </w:rPr>
        <w:t xml:space="preserve"> </w:t>
      </w:r>
      <w:bookmarkEnd w:id="1286"/>
    </w:p>
    <w:p w14:paraId="764FE597" w14:textId="07AB6F7C" w:rsidR="00810615" w:rsidRDefault="00810615" w:rsidP="00810615">
      <w:pPr>
        <w:pStyle w:val="KeepWithNext"/>
        <w:rPr>
          <w:rtl/>
          <w:lang w:eastAsia="he-IL"/>
        </w:rPr>
      </w:pPr>
    </w:p>
    <w:p w14:paraId="0F86867D" w14:textId="77777777" w:rsidR="00055136" w:rsidRDefault="00810615" w:rsidP="00810615">
      <w:pPr>
        <w:rPr>
          <w:rtl/>
          <w:lang w:eastAsia="he-IL"/>
        </w:rPr>
      </w:pPr>
      <w:bookmarkStart w:id="1287" w:name="_ETM_Q1_1740064"/>
      <w:bookmarkStart w:id="1288" w:name="_ETM_Q1_1740118"/>
      <w:bookmarkEnd w:id="1287"/>
      <w:bookmarkEnd w:id="1288"/>
      <w:r>
        <w:rPr>
          <w:rFonts w:hint="cs"/>
          <w:rtl/>
          <w:lang w:eastAsia="he-IL"/>
        </w:rPr>
        <w:t xml:space="preserve">אני מבין. התיקון הזה הוא מאוד </w:t>
      </w:r>
      <w:bookmarkStart w:id="1289" w:name="_ETM_Q1_1749280"/>
      <w:bookmarkEnd w:id="1289"/>
      <w:r>
        <w:rPr>
          <w:rFonts w:hint="cs"/>
          <w:rtl/>
          <w:lang w:eastAsia="he-IL"/>
        </w:rPr>
        <w:t>חשו</w:t>
      </w:r>
      <w:bookmarkStart w:id="1290" w:name="_ETM_Q1_1745150"/>
      <w:bookmarkEnd w:id="1290"/>
      <w:r>
        <w:rPr>
          <w:rFonts w:hint="cs"/>
          <w:rtl/>
          <w:lang w:eastAsia="he-IL"/>
        </w:rPr>
        <w:t>ב מאחר והוא מאפשר למנהל</w:t>
      </w:r>
      <w:r w:rsidR="00953386">
        <w:rPr>
          <w:rFonts w:hint="cs"/>
          <w:rtl/>
          <w:lang w:eastAsia="he-IL"/>
        </w:rPr>
        <w:t>ת</w:t>
      </w:r>
      <w:r>
        <w:rPr>
          <w:rFonts w:hint="cs"/>
          <w:rtl/>
          <w:lang w:eastAsia="he-IL"/>
        </w:rPr>
        <w:t xml:space="preserve"> התקומה</w:t>
      </w:r>
      <w:bookmarkStart w:id="1291" w:name="_ETM_Q1_1745772"/>
      <w:bookmarkEnd w:id="1291"/>
      <w:r>
        <w:rPr>
          <w:rFonts w:hint="cs"/>
          <w:rtl/>
          <w:lang w:eastAsia="he-IL"/>
        </w:rPr>
        <w:t xml:space="preserve"> ולכם</w:t>
      </w:r>
      <w:bookmarkStart w:id="1292" w:name="_ETM_Q1_1748652"/>
      <w:bookmarkEnd w:id="1292"/>
      <w:r>
        <w:rPr>
          <w:rFonts w:hint="cs"/>
          <w:rtl/>
          <w:lang w:eastAsia="he-IL"/>
        </w:rPr>
        <w:t xml:space="preserve"> את </w:t>
      </w:r>
      <w:bookmarkStart w:id="1293" w:name="_ETM_Q1_1749246"/>
      <w:bookmarkEnd w:id="1293"/>
      <w:r>
        <w:rPr>
          <w:rFonts w:hint="cs"/>
          <w:rtl/>
          <w:lang w:eastAsia="he-IL"/>
        </w:rPr>
        <w:t xml:space="preserve">כל הכלים, את כל מנעד הכלים להציע פתרונות למפונים שכרגע </w:t>
      </w:r>
      <w:bookmarkStart w:id="1294" w:name="_ETM_Q1_1756249"/>
      <w:bookmarkEnd w:id="1294"/>
      <w:r>
        <w:rPr>
          <w:rFonts w:hint="cs"/>
          <w:rtl/>
          <w:lang w:eastAsia="he-IL"/>
        </w:rPr>
        <w:t>לא יכולים לחזור לבתים שלהם. ולכן אנחנו נמ</w:t>
      </w:r>
      <w:bookmarkStart w:id="1295" w:name="_ETM_Q1_1756129"/>
      <w:bookmarkEnd w:id="1295"/>
      <w:r>
        <w:rPr>
          <w:rFonts w:hint="cs"/>
          <w:rtl/>
          <w:lang w:eastAsia="he-IL"/>
        </w:rPr>
        <w:t xml:space="preserve">צאים פה ואנחנו </w:t>
      </w:r>
      <w:bookmarkStart w:id="1296" w:name="_ETM_Q1_1757674"/>
      <w:bookmarkEnd w:id="1296"/>
      <w:r>
        <w:rPr>
          <w:rFonts w:hint="cs"/>
          <w:rtl/>
          <w:lang w:eastAsia="he-IL"/>
        </w:rPr>
        <w:t xml:space="preserve">נקדם אותו כי זה מה שצריך. אבל אני אומר לכם, גם </w:t>
      </w:r>
      <w:bookmarkStart w:id="1297" w:name="_ETM_Q1_1763100"/>
      <w:bookmarkEnd w:id="1297"/>
      <w:r>
        <w:rPr>
          <w:rFonts w:hint="cs"/>
          <w:rtl/>
          <w:lang w:eastAsia="he-IL"/>
        </w:rPr>
        <w:t>לאנשי מינהל התכנון</w:t>
      </w:r>
      <w:bookmarkStart w:id="1298" w:name="_ETM_Q1_1760295"/>
      <w:bookmarkEnd w:id="1298"/>
      <w:r>
        <w:rPr>
          <w:rFonts w:hint="cs"/>
          <w:rtl/>
          <w:lang w:eastAsia="he-IL"/>
        </w:rPr>
        <w:t xml:space="preserve"> וגם לך, ראש מטה התכנון הלאומי </w:t>
      </w:r>
      <w:r>
        <w:rPr>
          <w:rtl/>
          <w:lang w:eastAsia="he-IL"/>
        </w:rPr>
        <w:t>–</w:t>
      </w:r>
      <w:r>
        <w:rPr>
          <w:rFonts w:hint="cs"/>
          <w:rtl/>
          <w:lang w:eastAsia="he-IL"/>
        </w:rPr>
        <w:t xml:space="preserve"> </w:t>
      </w:r>
      <w:bookmarkStart w:id="1299" w:name="_ETM_Q1_1767470"/>
      <w:bookmarkEnd w:id="1299"/>
      <w:r>
        <w:rPr>
          <w:rFonts w:hint="cs"/>
          <w:rtl/>
          <w:lang w:eastAsia="he-IL"/>
        </w:rPr>
        <w:t>אנחנו צריכים ל</w:t>
      </w:r>
      <w:bookmarkStart w:id="1300" w:name="_ETM_Q1_1765568"/>
      <w:bookmarkEnd w:id="1300"/>
      <w:r>
        <w:rPr>
          <w:rFonts w:hint="cs"/>
          <w:rtl/>
          <w:lang w:eastAsia="he-IL"/>
        </w:rPr>
        <w:t>וודא שהאנשים שמגיעים לפתרונות החדשים</w:t>
      </w:r>
      <w:bookmarkStart w:id="1301" w:name="_ETM_Q1_1767373"/>
      <w:bookmarkEnd w:id="1301"/>
      <w:r>
        <w:rPr>
          <w:rFonts w:hint="cs"/>
          <w:rtl/>
          <w:lang w:eastAsia="he-IL"/>
        </w:rPr>
        <w:t xml:space="preserve"> יגיעו </w:t>
      </w:r>
      <w:bookmarkStart w:id="1302" w:name="_ETM_Q1_1768411"/>
      <w:bookmarkEnd w:id="1302"/>
      <w:r>
        <w:rPr>
          <w:rFonts w:hint="cs"/>
          <w:rtl/>
          <w:lang w:eastAsia="he-IL"/>
        </w:rPr>
        <w:t>לסביבה בריאה, נטולת סיכונים, שלא מסכנת אותם, את המארג</w:t>
      </w:r>
      <w:bookmarkStart w:id="1303" w:name="_ETM_Q1_1776987"/>
      <w:bookmarkEnd w:id="1303"/>
      <w:r>
        <w:rPr>
          <w:rFonts w:hint="cs"/>
          <w:rtl/>
          <w:lang w:eastAsia="he-IL"/>
        </w:rPr>
        <w:t xml:space="preserve"> האקולוגי ואת בריאות הציבור. </w:t>
      </w:r>
      <w:bookmarkStart w:id="1304" w:name="_ETM_Q1_1775446"/>
      <w:bookmarkEnd w:id="1304"/>
    </w:p>
    <w:p w14:paraId="1A52EF76" w14:textId="77777777" w:rsidR="00055136" w:rsidRDefault="00055136" w:rsidP="00810615">
      <w:pPr>
        <w:rPr>
          <w:rtl/>
          <w:lang w:eastAsia="he-IL"/>
        </w:rPr>
      </w:pPr>
    </w:p>
    <w:p w14:paraId="56E0AFE7" w14:textId="36E2152B" w:rsidR="00810615" w:rsidRDefault="00810615" w:rsidP="00810615">
      <w:pPr>
        <w:rPr>
          <w:rtl/>
          <w:lang w:eastAsia="he-IL"/>
        </w:rPr>
      </w:pPr>
      <w:r>
        <w:rPr>
          <w:rFonts w:hint="cs"/>
          <w:rtl/>
          <w:lang w:eastAsia="he-IL"/>
        </w:rPr>
        <w:t>וזה אומר</w:t>
      </w:r>
      <w:r w:rsidR="00131E49">
        <w:rPr>
          <w:rFonts w:hint="cs"/>
          <w:rtl/>
          <w:lang w:eastAsia="he-IL"/>
        </w:rPr>
        <w:t xml:space="preserve"> התייחסות </w:t>
      </w:r>
      <w:bookmarkStart w:id="1305" w:name="_ETM_Q1_1775741"/>
      <w:bookmarkEnd w:id="1305"/>
      <w:r w:rsidR="00131E49">
        <w:rPr>
          <w:rFonts w:hint="cs"/>
          <w:rtl/>
          <w:lang w:eastAsia="he-IL"/>
        </w:rPr>
        <w:t>לשלוש סוגי</w:t>
      </w:r>
      <w:bookmarkStart w:id="1306" w:name="_ETM_Q1_1777232"/>
      <w:bookmarkEnd w:id="1306"/>
      <w:r w:rsidR="00131E49">
        <w:rPr>
          <w:rFonts w:hint="cs"/>
          <w:rtl/>
          <w:lang w:eastAsia="he-IL"/>
        </w:rPr>
        <w:t xml:space="preserve">ות </w:t>
      </w:r>
      <w:bookmarkStart w:id="1307" w:name="_ETM_Q1_1777852"/>
      <w:bookmarkEnd w:id="1307"/>
      <w:r w:rsidR="00131E49">
        <w:rPr>
          <w:rFonts w:hint="cs"/>
          <w:rtl/>
          <w:lang w:eastAsia="he-IL"/>
        </w:rPr>
        <w:t xml:space="preserve">שאני מבין שלא חלה בהם התקדמות משבוע שעבר. הדבר הראשון </w:t>
      </w:r>
      <w:bookmarkStart w:id="1308" w:name="_ETM_Q1_1784601"/>
      <w:bookmarkEnd w:id="1308"/>
      <w:r w:rsidR="00131E49">
        <w:rPr>
          <w:rFonts w:hint="cs"/>
          <w:rtl/>
          <w:lang w:eastAsia="he-IL"/>
        </w:rPr>
        <w:t>זה להכליל את הנושא של היערות כחלק מה</w:t>
      </w:r>
      <w:bookmarkStart w:id="1309" w:name="_ETM_Q1_1783851"/>
      <w:bookmarkEnd w:id="1309"/>
      <w:r w:rsidR="00131E49">
        <w:rPr>
          <w:rFonts w:hint="cs"/>
          <w:rtl/>
          <w:lang w:eastAsia="he-IL"/>
        </w:rPr>
        <w:t xml:space="preserve">שטחים המוגנים לפי </w:t>
      </w:r>
      <w:bookmarkStart w:id="1310" w:name="_ETM_Q1_1786436"/>
      <w:bookmarkEnd w:id="1310"/>
      <w:r w:rsidR="00131E49">
        <w:rPr>
          <w:rFonts w:hint="cs"/>
          <w:rtl/>
          <w:lang w:eastAsia="he-IL"/>
        </w:rPr>
        <w:t xml:space="preserve">פרק השטחים המוגנים בתמ"א 1, שכוללת גם שמורות טבע, </w:t>
      </w:r>
      <w:bookmarkStart w:id="1311" w:name="_ETM_Q1_1793951"/>
      <w:bookmarkEnd w:id="1311"/>
      <w:r w:rsidR="00131E49">
        <w:rPr>
          <w:rFonts w:hint="cs"/>
          <w:rtl/>
          <w:lang w:eastAsia="he-IL"/>
        </w:rPr>
        <w:t xml:space="preserve">גם גנים </w:t>
      </w:r>
      <w:bookmarkStart w:id="1312" w:name="_ETM_Q1_1789949"/>
      <w:bookmarkEnd w:id="1312"/>
      <w:r w:rsidR="00131E49">
        <w:rPr>
          <w:rFonts w:hint="cs"/>
          <w:rtl/>
          <w:lang w:eastAsia="he-IL"/>
        </w:rPr>
        <w:t>לאומיים וגם יערות. אי אפשר לבצע את ההפרדה.</w:t>
      </w:r>
      <w:bookmarkStart w:id="1313" w:name="_ETM_Q1_1795113"/>
      <w:bookmarkStart w:id="1314" w:name="_ETM_Q1_1792346"/>
      <w:bookmarkEnd w:id="1313"/>
      <w:bookmarkEnd w:id="1314"/>
      <w:r w:rsidR="00131E49">
        <w:rPr>
          <w:rFonts w:hint="cs"/>
          <w:rtl/>
          <w:lang w:eastAsia="he-IL"/>
        </w:rPr>
        <w:t xml:space="preserve"> ההפרדה היא מלאכותית. היא יוצרת שוני נורמטיבי בין השטחים </w:t>
      </w:r>
      <w:bookmarkStart w:id="1315" w:name="_ETM_Q1_1801895"/>
      <w:bookmarkEnd w:id="1315"/>
      <w:r w:rsidR="00131E49">
        <w:rPr>
          <w:rFonts w:hint="cs"/>
          <w:rtl/>
          <w:lang w:eastAsia="he-IL"/>
        </w:rPr>
        <w:t>האלה, למרות שהוא לא קיים בחקיקה</w:t>
      </w:r>
      <w:bookmarkStart w:id="1316" w:name="_ETM_Q1_1802257"/>
      <w:bookmarkEnd w:id="1316"/>
      <w:r w:rsidR="00131E49">
        <w:rPr>
          <w:rFonts w:hint="cs"/>
          <w:rtl/>
          <w:lang w:eastAsia="he-IL"/>
        </w:rPr>
        <w:t xml:space="preserve"> עד היום.</w:t>
      </w:r>
      <w:bookmarkStart w:id="1317" w:name="_ETM_Q1_1804184"/>
      <w:bookmarkEnd w:id="1317"/>
    </w:p>
    <w:p w14:paraId="626D9345" w14:textId="20B7AA6A" w:rsidR="00131E49" w:rsidRDefault="00131E49" w:rsidP="00810615">
      <w:pPr>
        <w:rPr>
          <w:rtl/>
          <w:lang w:eastAsia="he-IL"/>
        </w:rPr>
      </w:pPr>
      <w:bookmarkStart w:id="1318" w:name="_ETM_Q1_1804275"/>
      <w:bookmarkEnd w:id="1318"/>
    </w:p>
    <w:p w14:paraId="41117103" w14:textId="7FD293C3" w:rsidR="00131E49" w:rsidRDefault="00131E49" w:rsidP="00810615">
      <w:pPr>
        <w:rPr>
          <w:rtl/>
          <w:lang w:eastAsia="he-IL"/>
        </w:rPr>
      </w:pPr>
      <w:bookmarkStart w:id="1319" w:name="_ETM_Q1_1804315"/>
      <w:bookmarkStart w:id="1320" w:name="_ETM_Q1_1804403"/>
      <w:bookmarkEnd w:id="1319"/>
      <w:bookmarkEnd w:id="1320"/>
      <w:r>
        <w:rPr>
          <w:rFonts w:hint="cs"/>
          <w:rtl/>
          <w:lang w:eastAsia="he-IL"/>
        </w:rPr>
        <w:t xml:space="preserve">הדבר השני הוא </w:t>
      </w:r>
      <w:bookmarkStart w:id="1321" w:name="_ETM_Q1_1806206"/>
      <w:bookmarkEnd w:id="1321"/>
      <w:r>
        <w:rPr>
          <w:rFonts w:hint="cs"/>
          <w:rtl/>
          <w:lang w:eastAsia="he-IL"/>
        </w:rPr>
        <w:t xml:space="preserve">לתת איזשהו מעמד לחוות דעת של </w:t>
      </w:r>
      <w:bookmarkStart w:id="1322" w:name="_ETM_Q1_1806158"/>
      <w:bookmarkEnd w:id="1322"/>
      <w:r>
        <w:rPr>
          <w:rFonts w:hint="cs"/>
          <w:rtl/>
          <w:lang w:eastAsia="he-IL"/>
        </w:rPr>
        <w:t>המשרד להגנת הסביבה</w:t>
      </w:r>
      <w:bookmarkStart w:id="1323" w:name="_ETM_Q1_1808535"/>
      <w:bookmarkEnd w:id="1323"/>
      <w:r>
        <w:rPr>
          <w:rFonts w:hint="cs"/>
          <w:rtl/>
          <w:lang w:eastAsia="he-IL"/>
        </w:rPr>
        <w:t xml:space="preserve">, כי הוא זה שאמון על שמירה על בריאות הציבור </w:t>
      </w:r>
      <w:bookmarkStart w:id="1324" w:name="_ETM_Q1_1815119"/>
      <w:bookmarkEnd w:id="1324"/>
      <w:r>
        <w:rPr>
          <w:rFonts w:hint="cs"/>
          <w:rtl/>
          <w:lang w:eastAsia="he-IL"/>
        </w:rPr>
        <w:t xml:space="preserve">ועל הסביבה. והדבר השלישי זה להכניס </w:t>
      </w:r>
      <w:bookmarkStart w:id="1325" w:name="_ETM_Q1_1815478"/>
      <w:bookmarkEnd w:id="1325"/>
      <w:r>
        <w:rPr>
          <w:rFonts w:hint="cs"/>
          <w:rtl/>
          <w:lang w:eastAsia="he-IL"/>
        </w:rPr>
        <w:t xml:space="preserve">בתוך החקיקה את </w:t>
      </w:r>
      <w:bookmarkStart w:id="1326" w:name="_ETM_Q1_1818706"/>
      <w:bookmarkEnd w:id="1326"/>
      <w:r>
        <w:rPr>
          <w:rFonts w:hint="cs"/>
          <w:rtl/>
          <w:lang w:eastAsia="he-IL"/>
        </w:rPr>
        <w:t xml:space="preserve">מה שאתם עושים. את התכנון, תוך מזעור הנזקים </w:t>
      </w:r>
      <w:bookmarkStart w:id="1327" w:name="_ETM_Q1_1819590"/>
      <w:bookmarkEnd w:id="1327"/>
      <w:r>
        <w:rPr>
          <w:rFonts w:hint="cs"/>
          <w:rtl/>
          <w:lang w:eastAsia="he-IL"/>
        </w:rPr>
        <w:t xml:space="preserve">הסביבתיים. זה </w:t>
      </w:r>
      <w:bookmarkStart w:id="1328" w:name="_ETM_Q1_1821899"/>
      <w:bookmarkEnd w:id="1328"/>
      <w:r>
        <w:rPr>
          <w:rFonts w:hint="cs"/>
          <w:rtl/>
          <w:lang w:eastAsia="he-IL"/>
        </w:rPr>
        <w:t>דבר שאתם ממילא עושים, אז בואו נגדיר את זה בחקיקה,</w:t>
      </w:r>
      <w:bookmarkStart w:id="1329" w:name="_ETM_Q1_1827965"/>
      <w:bookmarkEnd w:id="1329"/>
      <w:r>
        <w:rPr>
          <w:rFonts w:hint="cs"/>
          <w:rtl/>
          <w:lang w:eastAsia="he-IL"/>
        </w:rPr>
        <w:t xml:space="preserve"> כדי לוודא שזה יהיה האור ש</w:t>
      </w:r>
      <w:r w:rsidR="00710727">
        <w:rPr>
          <w:rFonts w:hint="cs"/>
          <w:rtl/>
          <w:lang w:eastAsia="he-IL"/>
        </w:rPr>
        <w:t xml:space="preserve">אל </w:t>
      </w:r>
      <w:r>
        <w:rPr>
          <w:rFonts w:hint="cs"/>
          <w:rtl/>
          <w:lang w:eastAsia="he-IL"/>
        </w:rPr>
        <w:t>מ</w:t>
      </w:r>
      <w:bookmarkStart w:id="1330" w:name="_ETM_Q1_1826761"/>
      <w:bookmarkEnd w:id="1330"/>
      <w:r>
        <w:rPr>
          <w:rFonts w:hint="cs"/>
          <w:rtl/>
          <w:lang w:eastAsia="he-IL"/>
        </w:rPr>
        <w:t xml:space="preserve">ולו אתם עובדים. ושוב, אני </w:t>
      </w:r>
      <w:bookmarkStart w:id="1331" w:name="_ETM_Q1_1830760"/>
      <w:bookmarkEnd w:id="1331"/>
      <w:r>
        <w:rPr>
          <w:rFonts w:hint="cs"/>
          <w:rtl/>
          <w:lang w:eastAsia="he-IL"/>
        </w:rPr>
        <w:t>חושב שהתיקון הזה הוא חשוב, הוא נכון</w:t>
      </w:r>
      <w:bookmarkStart w:id="1332" w:name="_ETM_Q1_1829619"/>
      <w:bookmarkEnd w:id="1332"/>
      <w:r>
        <w:rPr>
          <w:rFonts w:hint="cs"/>
          <w:rtl/>
          <w:lang w:eastAsia="he-IL"/>
        </w:rPr>
        <w:t xml:space="preserve">, הוא נדרש. התיקון </w:t>
      </w:r>
      <w:bookmarkStart w:id="1333" w:name="_ETM_Q1_1832641"/>
      <w:bookmarkEnd w:id="1333"/>
      <w:r>
        <w:rPr>
          <w:rFonts w:hint="cs"/>
          <w:rtl/>
          <w:lang w:eastAsia="he-IL"/>
        </w:rPr>
        <w:t xml:space="preserve">הכללי, שיאפשר פתרונות. רק שימו לב שבקצה יש אנשים שצריכים </w:t>
      </w:r>
      <w:bookmarkStart w:id="1334" w:name="_ETM_Q1_1838795"/>
      <w:bookmarkEnd w:id="1334"/>
      <w:r>
        <w:rPr>
          <w:rFonts w:hint="cs"/>
          <w:rtl/>
          <w:lang w:eastAsia="he-IL"/>
        </w:rPr>
        <w:t>לחיות בסביבה בריאה, ובהינתן שאנחנו חורגים ופורצי</w:t>
      </w:r>
      <w:bookmarkStart w:id="1335" w:name="_ETM_Q1_1840011"/>
      <w:bookmarkEnd w:id="1335"/>
      <w:r>
        <w:rPr>
          <w:rFonts w:hint="cs"/>
          <w:rtl/>
          <w:lang w:eastAsia="he-IL"/>
        </w:rPr>
        <w:t xml:space="preserve">ם את כללי התכנון </w:t>
      </w:r>
      <w:bookmarkStart w:id="1336" w:name="_ETM_Q1_1842397"/>
      <w:bookmarkEnd w:id="1336"/>
      <w:r>
        <w:rPr>
          <w:rFonts w:hint="cs"/>
          <w:rtl/>
          <w:lang w:eastAsia="he-IL"/>
        </w:rPr>
        <w:t xml:space="preserve">והבנייה שמוודאים שהסביבה היא בריאה ונכונה, בעיקר עבור </w:t>
      </w:r>
      <w:bookmarkStart w:id="1337" w:name="_ETM_Q1_1844567"/>
      <w:bookmarkEnd w:id="1337"/>
      <w:r>
        <w:rPr>
          <w:rFonts w:hint="cs"/>
          <w:rtl/>
          <w:lang w:eastAsia="he-IL"/>
        </w:rPr>
        <w:t xml:space="preserve">בריאות הציבור </w:t>
      </w:r>
      <w:bookmarkStart w:id="1338" w:name="_ETM_Q1_1846491"/>
      <w:bookmarkEnd w:id="1338"/>
      <w:r>
        <w:rPr>
          <w:rtl/>
          <w:lang w:eastAsia="he-IL"/>
        </w:rPr>
        <w:t>–</w:t>
      </w:r>
      <w:r>
        <w:rPr>
          <w:rFonts w:hint="cs"/>
          <w:rtl/>
          <w:lang w:eastAsia="he-IL"/>
        </w:rPr>
        <w:t xml:space="preserve"> לוודא שזה קורה. ואני מפציר בכם, </w:t>
      </w:r>
      <w:bookmarkStart w:id="1339" w:name="_ETM_Q1_1848435"/>
      <w:bookmarkEnd w:id="1339"/>
      <w:r>
        <w:rPr>
          <w:rFonts w:hint="cs"/>
          <w:rtl/>
          <w:lang w:eastAsia="he-IL"/>
        </w:rPr>
        <w:t xml:space="preserve">בואו נעשה את </w:t>
      </w:r>
      <w:bookmarkStart w:id="1340" w:name="_ETM_Q1_1850446"/>
      <w:bookmarkEnd w:id="1340"/>
      <w:r>
        <w:rPr>
          <w:rFonts w:hint="cs"/>
          <w:rtl/>
          <w:lang w:eastAsia="he-IL"/>
        </w:rPr>
        <w:t>זה כמו שצריך.</w:t>
      </w:r>
      <w:bookmarkStart w:id="1341" w:name="_ETM_Q1_1852055"/>
      <w:bookmarkEnd w:id="1341"/>
    </w:p>
    <w:p w14:paraId="10606372" w14:textId="5CD3BFE3" w:rsidR="00131E49" w:rsidRDefault="00131E49" w:rsidP="00810615">
      <w:pPr>
        <w:rPr>
          <w:rtl/>
          <w:lang w:eastAsia="he-IL"/>
        </w:rPr>
      </w:pPr>
      <w:bookmarkStart w:id="1342" w:name="_ETM_Q1_1852147"/>
      <w:bookmarkStart w:id="1343" w:name="_ETM_Q1_1852994"/>
      <w:bookmarkEnd w:id="1342"/>
      <w:bookmarkEnd w:id="1343"/>
    </w:p>
    <w:p w14:paraId="42755F80" w14:textId="1F32A33F" w:rsidR="00131E49" w:rsidRDefault="00131E49" w:rsidP="00131E49">
      <w:pPr>
        <w:pStyle w:val="af6"/>
        <w:keepNext/>
        <w:rPr>
          <w:rtl/>
        </w:rPr>
      </w:pPr>
      <w:bookmarkStart w:id="1344" w:name="ET_yor_6520_118"/>
      <w:r w:rsidRPr="00131E49">
        <w:rPr>
          <w:rStyle w:val="TagStyle"/>
          <w:rtl/>
        </w:rPr>
        <w:t xml:space="preserve"> &lt;&lt; יור &gt;&gt; </w:t>
      </w:r>
      <w:r>
        <w:rPr>
          <w:rtl/>
        </w:rPr>
        <w:t>היו"ר ארז מלול:</w:t>
      </w:r>
      <w:r w:rsidRPr="00131E49">
        <w:rPr>
          <w:rStyle w:val="TagStyle"/>
          <w:rtl/>
        </w:rPr>
        <w:t xml:space="preserve"> &lt;&lt; יור &gt;&gt;</w:t>
      </w:r>
      <w:r w:rsidR="00937D19">
        <w:rPr>
          <w:rtl/>
        </w:rPr>
        <w:t xml:space="preserve"> </w:t>
      </w:r>
      <w:bookmarkEnd w:id="1344"/>
    </w:p>
    <w:p w14:paraId="12454FB8" w14:textId="1A866B1D" w:rsidR="00131E49" w:rsidRDefault="00131E49" w:rsidP="00131E49">
      <w:pPr>
        <w:pStyle w:val="KeepWithNext"/>
        <w:rPr>
          <w:rtl/>
          <w:lang w:eastAsia="he-IL"/>
        </w:rPr>
      </w:pPr>
    </w:p>
    <w:p w14:paraId="31C7FD4B" w14:textId="768794A0" w:rsidR="00131E49" w:rsidRDefault="00131E49" w:rsidP="00131E49">
      <w:pPr>
        <w:rPr>
          <w:rtl/>
          <w:lang w:eastAsia="he-IL"/>
        </w:rPr>
      </w:pPr>
      <w:bookmarkStart w:id="1345" w:name="_ETM_Q1_1853917"/>
      <w:bookmarkStart w:id="1346" w:name="_ETM_Q1_1853995"/>
      <w:bookmarkEnd w:id="1345"/>
      <w:bookmarkEnd w:id="1346"/>
      <w:r>
        <w:rPr>
          <w:rFonts w:hint="cs"/>
          <w:rtl/>
          <w:lang w:eastAsia="he-IL"/>
        </w:rPr>
        <w:t>אנחנו בלחץ של זמן</w:t>
      </w:r>
      <w:bookmarkStart w:id="1347" w:name="_ETM_Q1_1851653"/>
      <w:bookmarkEnd w:id="1347"/>
      <w:r>
        <w:rPr>
          <w:rFonts w:hint="cs"/>
          <w:rtl/>
          <w:lang w:eastAsia="he-IL"/>
        </w:rPr>
        <w:t xml:space="preserve">. יוראי, אני מתנצל. </w:t>
      </w:r>
      <w:r w:rsidR="00B331DE">
        <w:rPr>
          <w:rFonts w:hint="cs"/>
          <w:rtl/>
          <w:lang w:eastAsia="he-IL"/>
        </w:rPr>
        <w:t>אנחנו</w:t>
      </w:r>
      <w:bookmarkStart w:id="1348" w:name="_ETM_Q1_1856788"/>
      <w:bookmarkEnd w:id="1348"/>
      <w:r w:rsidR="00B331DE">
        <w:rPr>
          <w:rFonts w:hint="cs"/>
          <w:rtl/>
          <w:lang w:eastAsia="he-IL"/>
        </w:rPr>
        <w:t xml:space="preserve"> בלח</w:t>
      </w:r>
      <w:bookmarkStart w:id="1349" w:name="_ETM_Q1_1852329"/>
      <w:bookmarkEnd w:id="1349"/>
      <w:r w:rsidR="00B331DE">
        <w:rPr>
          <w:rFonts w:hint="cs"/>
          <w:rtl/>
          <w:lang w:eastAsia="he-IL"/>
        </w:rPr>
        <w:t xml:space="preserve">ץ של זמן בגלל המליאה. כי יש עוד מעט מליאה. </w:t>
      </w:r>
      <w:bookmarkStart w:id="1350" w:name="_ETM_Q1_1859697"/>
      <w:bookmarkEnd w:id="1350"/>
    </w:p>
    <w:p w14:paraId="6EE7279B" w14:textId="34E75B3F" w:rsidR="00B331DE" w:rsidRDefault="00B331DE" w:rsidP="00131E49">
      <w:pPr>
        <w:rPr>
          <w:rtl/>
          <w:lang w:eastAsia="he-IL"/>
        </w:rPr>
      </w:pPr>
      <w:bookmarkStart w:id="1351" w:name="_ETM_Q1_1860522"/>
      <w:bookmarkStart w:id="1352" w:name="_ETM_Q1_1860614"/>
      <w:bookmarkStart w:id="1353" w:name="_ETM_Q1_1861610"/>
      <w:bookmarkEnd w:id="1351"/>
      <w:bookmarkEnd w:id="1352"/>
      <w:bookmarkEnd w:id="1353"/>
    </w:p>
    <w:p w14:paraId="2AA45621" w14:textId="3CB30CA2" w:rsidR="00B331DE" w:rsidRDefault="00B331DE" w:rsidP="00B331DE">
      <w:pPr>
        <w:pStyle w:val="af9"/>
        <w:keepNext/>
        <w:rPr>
          <w:rtl/>
          <w:lang w:eastAsia="he-IL"/>
        </w:rPr>
      </w:pPr>
      <w:bookmarkStart w:id="1354" w:name="ET_guest_נתן_אלנתן_119"/>
      <w:r w:rsidRPr="00B331DE">
        <w:rPr>
          <w:rStyle w:val="TagStyle"/>
          <w:rtl/>
        </w:rPr>
        <w:t xml:space="preserve"> &lt;&lt; אורח &gt;&gt; </w:t>
      </w:r>
      <w:r>
        <w:rPr>
          <w:rtl/>
          <w:lang w:eastAsia="he-IL"/>
        </w:rPr>
        <w:t>נתן אלנתן:</w:t>
      </w:r>
      <w:r w:rsidRPr="00B331DE">
        <w:rPr>
          <w:rStyle w:val="TagStyle"/>
          <w:rtl/>
        </w:rPr>
        <w:t xml:space="preserve"> &lt;&lt; אורח &gt;&gt;</w:t>
      </w:r>
      <w:r w:rsidR="00937D19">
        <w:rPr>
          <w:rtl/>
          <w:lang w:eastAsia="he-IL"/>
        </w:rPr>
        <w:t xml:space="preserve"> </w:t>
      </w:r>
      <w:bookmarkEnd w:id="1354"/>
    </w:p>
    <w:p w14:paraId="7C7A5035" w14:textId="20D5DAFE" w:rsidR="00B331DE" w:rsidRDefault="00B331DE" w:rsidP="00B331DE">
      <w:pPr>
        <w:pStyle w:val="KeepWithNext"/>
        <w:rPr>
          <w:rtl/>
          <w:lang w:eastAsia="he-IL"/>
        </w:rPr>
      </w:pPr>
    </w:p>
    <w:p w14:paraId="473F0F86" w14:textId="0A8F9123" w:rsidR="00B331DE" w:rsidRDefault="000565E0" w:rsidP="00B331DE">
      <w:pPr>
        <w:rPr>
          <w:rtl/>
          <w:lang w:eastAsia="he-IL"/>
        </w:rPr>
      </w:pPr>
      <w:bookmarkStart w:id="1355" w:name="_ETM_Q1_1862605"/>
      <w:bookmarkStart w:id="1356" w:name="_ETM_Q1_1862688"/>
      <w:bookmarkStart w:id="1357" w:name="_ETM_Q1_1857719"/>
      <w:bookmarkEnd w:id="1355"/>
      <w:bookmarkEnd w:id="1356"/>
      <w:bookmarkEnd w:id="1357"/>
      <w:r>
        <w:rPr>
          <w:rFonts w:hint="cs"/>
          <w:rtl/>
          <w:lang w:eastAsia="he-IL"/>
        </w:rPr>
        <w:t xml:space="preserve">לגבי הנושא של היישובים הבלתי מוכרים. </w:t>
      </w:r>
      <w:r w:rsidR="00896240">
        <w:rPr>
          <w:rFonts w:hint="cs"/>
          <w:rtl/>
          <w:lang w:eastAsia="he-IL"/>
        </w:rPr>
        <w:t>קודם כול</w:t>
      </w:r>
      <w:r>
        <w:rPr>
          <w:rFonts w:hint="cs"/>
          <w:rtl/>
          <w:lang w:eastAsia="he-IL"/>
        </w:rPr>
        <w:t xml:space="preserve">, אנחנו בתיקון </w:t>
      </w:r>
      <w:bookmarkStart w:id="1358" w:name="_ETM_Q1_1869992"/>
      <w:bookmarkEnd w:id="1358"/>
      <w:r>
        <w:rPr>
          <w:rFonts w:hint="cs"/>
          <w:rtl/>
          <w:lang w:eastAsia="he-IL"/>
        </w:rPr>
        <w:t>החקיקה שלנו לא עושים הבחנה, אלא אנ</w:t>
      </w:r>
      <w:bookmarkStart w:id="1359" w:name="_ETM_Q1_1869860"/>
      <w:bookmarkEnd w:id="1359"/>
      <w:r>
        <w:rPr>
          <w:rFonts w:hint="cs"/>
          <w:rtl/>
          <w:lang w:eastAsia="he-IL"/>
        </w:rPr>
        <w:t xml:space="preserve">חנו פועלים על </w:t>
      </w:r>
      <w:bookmarkStart w:id="1360" w:name="_ETM_Q1_1871732"/>
      <w:bookmarkEnd w:id="1360"/>
      <w:r>
        <w:rPr>
          <w:rFonts w:hint="cs"/>
          <w:rtl/>
          <w:lang w:eastAsia="he-IL"/>
        </w:rPr>
        <w:t>פי החוק כמו שהוא קיים, שאומר שאנחנו נ</w:t>
      </w:r>
      <w:bookmarkStart w:id="1361" w:name="_ETM_Q1_1885263"/>
      <w:bookmarkEnd w:id="1361"/>
      <w:r>
        <w:rPr>
          <w:rFonts w:hint="cs"/>
          <w:rtl/>
          <w:lang w:eastAsia="he-IL"/>
        </w:rPr>
        <w:t xml:space="preserve">ותנים </w:t>
      </w:r>
      <w:bookmarkStart w:id="1362" w:name="_ETM_Q1_1872751"/>
      <w:bookmarkEnd w:id="1362"/>
      <w:r>
        <w:rPr>
          <w:rFonts w:hint="cs"/>
          <w:rtl/>
          <w:lang w:eastAsia="he-IL"/>
        </w:rPr>
        <w:t>ממ"דים</w:t>
      </w:r>
      <w:bookmarkStart w:id="1363" w:name="_ETM_Q1_1874435"/>
      <w:bookmarkEnd w:id="1363"/>
      <w:r>
        <w:rPr>
          <w:rFonts w:hint="cs"/>
          <w:rtl/>
          <w:lang w:eastAsia="he-IL"/>
        </w:rPr>
        <w:t xml:space="preserve">, ועל פי החוק אתה יכול לעשות </w:t>
      </w:r>
      <w:bookmarkStart w:id="1364" w:name="_ETM_Q1_1875111"/>
      <w:bookmarkEnd w:id="1364"/>
      <w:r>
        <w:rPr>
          <w:rFonts w:hint="cs"/>
          <w:rtl/>
          <w:lang w:eastAsia="he-IL"/>
        </w:rPr>
        <w:t xml:space="preserve">ממ"ד ליחידת דיור </w:t>
      </w:r>
      <w:bookmarkStart w:id="1365" w:name="_ETM_Q1_1877324"/>
      <w:bookmarkEnd w:id="1365"/>
      <w:r>
        <w:rPr>
          <w:rFonts w:hint="cs"/>
          <w:rtl/>
          <w:lang w:eastAsia="he-IL"/>
        </w:rPr>
        <w:t>שהיא בהיתר. יחידת דיו</w:t>
      </w:r>
      <w:bookmarkStart w:id="1366" w:name="_ETM_Q1_1877500"/>
      <w:bookmarkEnd w:id="1366"/>
      <w:r>
        <w:rPr>
          <w:rFonts w:hint="cs"/>
          <w:rtl/>
          <w:lang w:eastAsia="he-IL"/>
        </w:rPr>
        <w:t xml:space="preserve">ר שהיא לא בהיתר, ולא </w:t>
      </w:r>
      <w:bookmarkStart w:id="1367" w:name="_ETM_Q1_1882179"/>
      <w:bookmarkEnd w:id="1367"/>
      <w:r>
        <w:rPr>
          <w:rFonts w:hint="cs"/>
          <w:rtl/>
          <w:lang w:eastAsia="he-IL"/>
        </w:rPr>
        <w:t xml:space="preserve">משנה אם זה בית של בדואי, יהודי, ערבי. זה לא </w:t>
      </w:r>
      <w:bookmarkStart w:id="1368" w:name="_ETM_Q1_1887481"/>
      <w:bookmarkEnd w:id="1368"/>
      <w:r>
        <w:rPr>
          <w:rFonts w:hint="cs"/>
          <w:rtl/>
          <w:lang w:eastAsia="he-IL"/>
        </w:rPr>
        <w:t xml:space="preserve">משנה, הוא לא מקבל. עכשיו, </w:t>
      </w:r>
      <w:bookmarkStart w:id="1369" w:name="_ETM_Q1_1885460"/>
      <w:bookmarkEnd w:id="1369"/>
      <w:r>
        <w:rPr>
          <w:rFonts w:hint="cs"/>
          <w:rtl/>
          <w:lang w:eastAsia="he-IL"/>
        </w:rPr>
        <w:t>מה שאתה מדבר עליו, ואנ</w:t>
      </w:r>
      <w:bookmarkStart w:id="1370" w:name="_ETM_Q1_1890097"/>
      <w:bookmarkEnd w:id="1370"/>
      <w:r>
        <w:rPr>
          <w:rFonts w:hint="cs"/>
          <w:rtl/>
          <w:lang w:eastAsia="he-IL"/>
        </w:rPr>
        <w:t xml:space="preserve">י </w:t>
      </w:r>
      <w:bookmarkStart w:id="1371" w:name="_ETM_Q1_1895818"/>
      <w:bookmarkEnd w:id="1371"/>
      <w:r>
        <w:rPr>
          <w:rFonts w:hint="cs"/>
          <w:rtl/>
          <w:lang w:eastAsia="he-IL"/>
        </w:rPr>
        <w:t xml:space="preserve">מאוד-מאוד מבין אותך, אבל זה משהו שהוא לא </w:t>
      </w:r>
      <w:bookmarkStart w:id="1372" w:name="_ETM_Q1_1890656"/>
      <w:bookmarkEnd w:id="1372"/>
      <w:r>
        <w:rPr>
          <w:rFonts w:hint="cs"/>
          <w:rtl/>
          <w:lang w:eastAsia="he-IL"/>
        </w:rPr>
        <w:t xml:space="preserve">נמצא אצלי. </w:t>
      </w:r>
      <w:bookmarkStart w:id="1373" w:name="_ETM_Q1_1891687"/>
      <w:bookmarkEnd w:id="1373"/>
      <w:r>
        <w:rPr>
          <w:rFonts w:hint="cs"/>
          <w:rtl/>
          <w:lang w:eastAsia="he-IL"/>
        </w:rPr>
        <w:t>זה לא אני שיכול להחליט על שינוי כל כך קיצוני</w:t>
      </w:r>
      <w:bookmarkStart w:id="1374" w:name="_ETM_Q1_1894343"/>
      <w:bookmarkEnd w:id="1374"/>
      <w:r>
        <w:rPr>
          <w:rFonts w:hint="cs"/>
          <w:rtl/>
          <w:lang w:eastAsia="he-IL"/>
        </w:rPr>
        <w:t xml:space="preserve"> בתפיסה בחוק התכנון והבנייה. </w:t>
      </w:r>
      <w:r w:rsidR="008D5898">
        <w:rPr>
          <w:rFonts w:hint="cs"/>
          <w:rtl/>
          <w:lang w:eastAsia="he-IL"/>
        </w:rPr>
        <w:t xml:space="preserve">הדבר הזה, הרי, כל הצעת </w:t>
      </w:r>
      <w:bookmarkStart w:id="1375" w:name="_ETM_Q1_1903292"/>
      <w:bookmarkEnd w:id="1375"/>
      <w:r w:rsidR="008D5898">
        <w:rPr>
          <w:rFonts w:hint="cs"/>
          <w:rtl/>
          <w:lang w:eastAsia="he-IL"/>
        </w:rPr>
        <w:t xml:space="preserve">חוק שאנחנו מביאים עוברת את הממשלה. הצעת החוק שהבאנו היא </w:t>
      </w:r>
      <w:bookmarkStart w:id="1376" w:name="_ETM_Q1_1908800"/>
      <w:bookmarkEnd w:id="1376"/>
      <w:r w:rsidR="008D5898">
        <w:rPr>
          <w:rFonts w:hint="cs"/>
          <w:rtl/>
          <w:lang w:eastAsia="he-IL"/>
        </w:rPr>
        <w:t xml:space="preserve">הצעת </w:t>
      </w:r>
      <w:bookmarkStart w:id="1377" w:name="_ETM_Q1_1904619"/>
      <w:bookmarkEnd w:id="1377"/>
      <w:r w:rsidR="008D5898">
        <w:rPr>
          <w:rFonts w:hint="cs"/>
          <w:rtl/>
          <w:lang w:eastAsia="he-IL"/>
        </w:rPr>
        <w:t xml:space="preserve">חוק ממשלתית. הממשלה מאשרת אותה ועל פי זה אנחנו </w:t>
      </w:r>
      <w:bookmarkStart w:id="1378" w:name="_ETM_Q1_1910007"/>
      <w:bookmarkEnd w:id="1378"/>
      <w:r w:rsidR="008D5898">
        <w:rPr>
          <w:rFonts w:hint="cs"/>
          <w:rtl/>
          <w:lang w:eastAsia="he-IL"/>
        </w:rPr>
        <w:t xml:space="preserve">עובדים. אם הממשלה, צריך לדבר עם השר, עם הממשלה, עם </w:t>
      </w:r>
      <w:bookmarkStart w:id="1379" w:name="_ETM_Q1_1915245"/>
      <w:bookmarkEnd w:id="1379"/>
      <w:r w:rsidR="008D5898">
        <w:rPr>
          <w:rFonts w:hint="cs"/>
          <w:rtl/>
          <w:lang w:eastAsia="he-IL"/>
        </w:rPr>
        <w:t>ראש הממשלה. אם הם יבואו וינ</w:t>
      </w:r>
      <w:bookmarkStart w:id="1380" w:name="_ETM_Q1_1914495"/>
      <w:bookmarkEnd w:id="1380"/>
      <w:r w:rsidR="008D5898">
        <w:rPr>
          <w:rFonts w:hint="cs"/>
          <w:rtl/>
          <w:lang w:eastAsia="he-IL"/>
        </w:rPr>
        <w:t xml:space="preserve">חו אותנו - - </w:t>
      </w:r>
      <w:bookmarkStart w:id="1381" w:name="_ETM_Q1_1919197"/>
      <w:bookmarkEnd w:id="1381"/>
      <w:r w:rsidR="008D5898">
        <w:rPr>
          <w:rFonts w:hint="cs"/>
          <w:rtl/>
          <w:lang w:eastAsia="he-IL"/>
        </w:rPr>
        <w:t xml:space="preserve">- אז אני אומר, אם הם יבואו וינחו אותנו. אני </w:t>
      </w:r>
      <w:bookmarkStart w:id="1382" w:name="_ETM_Q1_1924762"/>
      <w:bookmarkEnd w:id="1382"/>
      <w:r w:rsidR="008D5898">
        <w:rPr>
          <w:rFonts w:hint="cs"/>
          <w:rtl/>
          <w:lang w:eastAsia="he-IL"/>
        </w:rPr>
        <w:t xml:space="preserve">לא יכול </w:t>
      </w:r>
      <w:bookmarkStart w:id="1383" w:name="_ETM_Q1_1920654"/>
      <w:bookmarkEnd w:id="1383"/>
      <w:r w:rsidR="008D5898">
        <w:rPr>
          <w:rFonts w:hint="cs"/>
          <w:rtl/>
          <w:lang w:eastAsia="he-IL"/>
        </w:rPr>
        <w:t>על דעת ע</w:t>
      </w:r>
      <w:bookmarkStart w:id="1384" w:name="_ETM_Q1_1917796"/>
      <w:bookmarkEnd w:id="1384"/>
      <w:r w:rsidR="008D5898">
        <w:rPr>
          <w:rFonts w:hint="cs"/>
          <w:rtl/>
          <w:lang w:eastAsia="he-IL"/>
        </w:rPr>
        <w:t>צמי.</w:t>
      </w:r>
    </w:p>
    <w:p w14:paraId="542EEC38" w14:textId="27290BDE" w:rsidR="008D5898" w:rsidRDefault="008D5898" w:rsidP="00B331DE">
      <w:pPr>
        <w:rPr>
          <w:rtl/>
          <w:lang w:eastAsia="he-IL"/>
        </w:rPr>
      </w:pPr>
      <w:bookmarkStart w:id="1385" w:name="_ETM_Q1_1918463"/>
      <w:bookmarkStart w:id="1386" w:name="_ETM_Q1_1918576"/>
      <w:bookmarkStart w:id="1387" w:name="_ETM_Q1_1918999"/>
      <w:bookmarkEnd w:id="1385"/>
      <w:bookmarkEnd w:id="1386"/>
      <w:bookmarkEnd w:id="1387"/>
    </w:p>
    <w:p w14:paraId="6CB91039" w14:textId="482D5474" w:rsidR="008D5898" w:rsidRDefault="008D5898" w:rsidP="008D5898">
      <w:pPr>
        <w:pStyle w:val="af6"/>
        <w:keepNext/>
        <w:rPr>
          <w:rtl/>
        </w:rPr>
      </w:pPr>
      <w:bookmarkStart w:id="1388" w:name="ET_yor_6520_120"/>
      <w:r w:rsidRPr="008D5898">
        <w:rPr>
          <w:rStyle w:val="TagStyle"/>
          <w:rtl/>
        </w:rPr>
        <w:t xml:space="preserve"> &lt;&lt; יור &gt;&gt; </w:t>
      </w:r>
      <w:r>
        <w:rPr>
          <w:rtl/>
        </w:rPr>
        <w:t>היו"ר ארז מלול:</w:t>
      </w:r>
      <w:r w:rsidRPr="008D5898">
        <w:rPr>
          <w:rStyle w:val="TagStyle"/>
          <w:rtl/>
        </w:rPr>
        <w:t xml:space="preserve"> &lt;&lt; יור &gt;&gt;</w:t>
      </w:r>
      <w:r w:rsidR="00937D19">
        <w:rPr>
          <w:rtl/>
        </w:rPr>
        <w:t xml:space="preserve"> </w:t>
      </w:r>
      <w:bookmarkEnd w:id="1388"/>
    </w:p>
    <w:p w14:paraId="0DCE1632" w14:textId="3C4CDCBA" w:rsidR="008D5898" w:rsidRDefault="008D5898" w:rsidP="008D5898">
      <w:pPr>
        <w:pStyle w:val="KeepWithNext"/>
        <w:rPr>
          <w:rtl/>
          <w:lang w:eastAsia="he-IL"/>
        </w:rPr>
      </w:pPr>
    </w:p>
    <w:p w14:paraId="6BBCA329" w14:textId="0F81610E" w:rsidR="008D5898" w:rsidRDefault="00744124" w:rsidP="008D5898">
      <w:pPr>
        <w:rPr>
          <w:rtl/>
          <w:lang w:eastAsia="he-IL"/>
        </w:rPr>
      </w:pPr>
      <w:bookmarkStart w:id="1389" w:name="_ETM_Q1_1919664"/>
      <w:bookmarkStart w:id="1390" w:name="_ETM_Q1_1919711"/>
      <w:bookmarkEnd w:id="1389"/>
      <w:bookmarkEnd w:id="1390"/>
      <w:r>
        <w:rPr>
          <w:rFonts w:hint="cs"/>
          <w:rtl/>
          <w:lang w:eastAsia="he-IL"/>
        </w:rPr>
        <w:t>זה מובן לי.</w:t>
      </w:r>
    </w:p>
    <w:p w14:paraId="5FEFE02E" w14:textId="1078412C" w:rsidR="00744124" w:rsidRDefault="00744124" w:rsidP="008D5898">
      <w:pPr>
        <w:rPr>
          <w:rtl/>
          <w:lang w:eastAsia="he-IL"/>
        </w:rPr>
      </w:pPr>
      <w:bookmarkStart w:id="1391" w:name="_ETM_Q1_1922722"/>
      <w:bookmarkStart w:id="1392" w:name="_ETM_Q1_1922824"/>
      <w:bookmarkStart w:id="1393" w:name="_ETM_Q1_1923600"/>
      <w:bookmarkEnd w:id="1391"/>
      <w:bookmarkEnd w:id="1392"/>
      <w:bookmarkEnd w:id="1393"/>
    </w:p>
    <w:p w14:paraId="7068DD25" w14:textId="411A8B64" w:rsidR="00744124" w:rsidRDefault="00744124" w:rsidP="00744124">
      <w:pPr>
        <w:pStyle w:val="af9"/>
        <w:keepNext/>
        <w:rPr>
          <w:rtl/>
          <w:lang w:eastAsia="he-IL"/>
        </w:rPr>
      </w:pPr>
      <w:bookmarkStart w:id="1394" w:name="ET_guest_נתן_אלנתן_121"/>
      <w:r w:rsidRPr="00744124">
        <w:rPr>
          <w:rStyle w:val="TagStyle"/>
          <w:rtl/>
        </w:rPr>
        <w:t xml:space="preserve"> &lt;&lt; אורח &gt;&gt; </w:t>
      </w:r>
      <w:r>
        <w:rPr>
          <w:rtl/>
          <w:lang w:eastAsia="he-IL"/>
        </w:rPr>
        <w:t>נתן אלנתן:</w:t>
      </w:r>
      <w:r w:rsidRPr="00744124">
        <w:rPr>
          <w:rStyle w:val="TagStyle"/>
          <w:rtl/>
        </w:rPr>
        <w:t xml:space="preserve"> &lt;&lt; אורח &gt;&gt;</w:t>
      </w:r>
      <w:r w:rsidR="00937D19">
        <w:rPr>
          <w:rtl/>
          <w:lang w:eastAsia="he-IL"/>
        </w:rPr>
        <w:t xml:space="preserve"> </w:t>
      </w:r>
      <w:bookmarkEnd w:id="1394"/>
    </w:p>
    <w:p w14:paraId="79BE5EFD" w14:textId="39ACF2A6" w:rsidR="00744124" w:rsidRDefault="00744124" w:rsidP="00744124">
      <w:pPr>
        <w:pStyle w:val="KeepWithNext"/>
        <w:rPr>
          <w:rtl/>
          <w:lang w:eastAsia="he-IL"/>
        </w:rPr>
      </w:pPr>
    </w:p>
    <w:p w14:paraId="3AE58C04" w14:textId="014B04AE" w:rsidR="00744124" w:rsidRPr="00744124" w:rsidRDefault="00744124" w:rsidP="00744124">
      <w:pPr>
        <w:rPr>
          <w:rtl/>
          <w:lang w:eastAsia="he-IL"/>
        </w:rPr>
      </w:pPr>
      <w:bookmarkStart w:id="1395" w:name="_ETM_Q1_1924296"/>
      <w:bookmarkStart w:id="1396" w:name="_ETM_Q1_1924355"/>
      <w:bookmarkEnd w:id="1395"/>
      <w:bookmarkEnd w:id="1396"/>
      <w:r>
        <w:rPr>
          <w:rFonts w:hint="cs"/>
          <w:rtl/>
          <w:lang w:eastAsia="he-IL"/>
        </w:rPr>
        <w:t xml:space="preserve">אני לא יכול על </w:t>
      </w:r>
      <w:bookmarkStart w:id="1397" w:name="_ETM_Q1_1926051"/>
      <w:bookmarkEnd w:id="1397"/>
      <w:r>
        <w:rPr>
          <w:rFonts w:hint="cs"/>
          <w:rtl/>
          <w:lang w:eastAsia="he-IL"/>
        </w:rPr>
        <w:t>דעת עצמ</w:t>
      </w:r>
      <w:bookmarkStart w:id="1398" w:name="_ETM_Q1_1923171"/>
      <w:bookmarkEnd w:id="1398"/>
      <w:r>
        <w:rPr>
          <w:rFonts w:hint="cs"/>
          <w:rtl/>
          <w:lang w:eastAsia="he-IL"/>
        </w:rPr>
        <w:t xml:space="preserve">י לעשות כלום. אני לא יכול עכשיו לבוא </w:t>
      </w:r>
      <w:bookmarkStart w:id="1399" w:name="_ETM_Q1_1927587"/>
      <w:bookmarkEnd w:id="1399"/>
      <w:r>
        <w:rPr>
          <w:rFonts w:hint="cs"/>
          <w:rtl/>
          <w:lang w:eastAsia="he-IL"/>
        </w:rPr>
        <w:t xml:space="preserve">בחוק הזה ולהגיד </w:t>
      </w:r>
      <w:bookmarkStart w:id="1400" w:name="_ETM_Q1_1926238"/>
      <w:bookmarkEnd w:id="1400"/>
      <w:r>
        <w:rPr>
          <w:rFonts w:hint="cs"/>
          <w:rtl/>
          <w:lang w:eastAsia="he-IL"/>
        </w:rPr>
        <w:t xml:space="preserve">"תראו, נראה לי שחבר הכנסת הזה צודק </w:t>
      </w:r>
      <w:bookmarkStart w:id="1401" w:name="_ETM_Q1_1930793"/>
      <w:bookmarkEnd w:id="1401"/>
      <w:r>
        <w:rPr>
          <w:rFonts w:hint="cs"/>
          <w:rtl/>
          <w:lang w:eastAsia="he-IL"/>
        </w:rPr>
        <w:t>ואני רוצה להכניס איזשהו תיקון חקיקה". לא</w:t>
      </w:r>
      <w:bookmarkStart w:id="1402" w:name="_ETM_Q1_1931597"/>
      <w:bookmarkEnd w:id="1402"/>
      <w:r>
        <w:rPr>
          <w:rFonts w:hint="cs"/>
          <w:rtl/>
          <w:lang w:eastAsia="he-IL"/>
        </w:rPr>
        <w:t xml:space="preserve">, אני </w:t>
      </w:r>
      <w:bookmarkStart w:id="1403" w:name="_ETM_Q1_1933623"/>
      <w:bookmarkEnd w:id="1403"/>
      <w:r>
        <w:rPr>
          <w:rFonts w:hint="cs"/>
          <w:rtl/>
          <w:lang w:eastAsia="he-IL"/>
        </w:rPr>
        <w:t xml:space="preserve">נציג הממשלה. כל מה שאני רוצה להכניס, אני צריך להעביר </w:t>
      </w:r>
      <w:bookmarkStart w:id="1404" w:name="_ETM_Q1_1939325"/>
      <w:bookmarkEnd w:id="1404"/>
      <w:r>
        <w:rPr>
          <w:rFonts w:hint="cs"/>
          <w:rtl/>
          <w:lang w:eastAsia="he-IL"/>
        </w:rPr>
        <w:t xml:space="preserve">את זה דרך הממשלה. ולכן, </w:t>
      </w:r>
      <w:bookmarkStart w:id="1405" w:name="_ETM_Q1_1936880"/>
      <w:bookmarkEnd w:id="1405"/>
      <w:r>
        <w:rPr>
          <w:rFonts w:hint="cs"/>
          <w:rtl/>
          <w:lang w:eastAsia="he-IL"/>
        </w:rPr>
        <w:t xml:space="preserve">מה שאני מציע זה שתבוא </w:t>
      </w:r>
      <w:bookmarkStart w:id="1406" w:name="_ETM_Q1_1941212"/>
      <w:bookmarkEnd w:id="1406"/>
      <w:r>
        <w:rPr>
          <w:rFonts w:hint="cs"/>
          <w:rtl/>
          <w:lang w:eastAsia="he-IL"/>
        </w:rPr>
        <w:t xml:space="preserve">הממשלה ותנחה אותנו לעשות את זה, ואנחנו נעשה </w:t>
      </w:r>
      <w:bookmarkStart w:id="1407" w:name="_ETM_Q1_1941322"/>
      <w:bookmarkEnd w:id="1407"/>
      <w:r>
        <w:rPr>
          <w:rFonts w:hint="cs"/>
          <w:rtl/>
          <w:lang w:eastAsia="he-IL"/>
        </w:rPr>
        <w:t xml:space="preserve">את זה. </w:t>
      </w:r>
      <w:bookmarkStart w:id="1408" w:name="_ETM_Q1_1942261"/>
      <w:bookmarkEnd w:id="1408"/>
      <w:r>
        <w:rPr>
          <w:rFonts w:hint="cs"/>
          <w:rtl/>
          <w:lang w:eastAsia="he-IL"/>
        </w:rPr>
        <w:t xml:space="preserve">כל זמן שלא קיבלנו כזאת הנחייה אני לא יכול לעשות </w:t>
      </w:r>
      <w:bookmarkStart w:id="1409" w:name="_ETM_Q1_1948425"/>
      <w:bookmarkEnd w:id="1409"/>
      <w:r>
        <w:rPr>
          <w:rFonts w:hint="cs"/>
          <w:rtl/>
          <w:lang w:eastAsia="he-IL"/>
        </w:rPr>
        <w:t xml:space="preserve">דבר כזה. </w:t>
      </w:r>
      <w:bookmarkStart w:id="1410" w:name="_ETM_Q1_1944870"/>
      <w:bookmarkEnd w:id="1410"/>
      <w:r>
        <w:rPr>
          <w:rFonts w:hint="cs"/>
          <w:rtl/>
          <w:lang w:eastAsia="he-IL"/>
        </w:rPr>
        <w:t>זה לא בידיים שלי</w:t>
      </w:r>
      <w:bookmarkStart w:id="1411" w:name="_ETM_Q1_1942821"/>
      <w:bookmarkEnd w:id="1411"/>
      <w:r>
        <w:rPr>
          <w:rFonts w:hint="cs"/>
          <w:rtl/>
          <w:lang w:eastAsia="he-IL"/>
        </w:rPr>
        <w:t>.</w:t>
      </w:r>
    </w:p>
    <w:p w14:paraId="500A6ACD" w14:textId="3AB00900" w:rsidR="00744124" w:rsidRDefault="00744124" w:rsidP="00177001">
      <w:pPr>
        <w:rPr>
          <w:rtl/>
          <w:lang w:eastAsia="he-IL"/>
        </w:rPr>
      </w:pPr>
      <w:bookmarkStart w:id="1412" w:name="_ETM_Q1_1290117"/>
      <w:bookmarkStart w:id="1413" w:name="_ETM_Q1_1946521"/>
      <w:bookmarkEnd w:id="1412"/>
      <w:bookmarkEnd w:id="1413"/>
    </w:p>
    <w:p w14:paraId="0E561D45" w14:textId="7F36BDA3" w:rsidR="00744124" w:rsidRDefault="00744124" w:rsidP="00744124">
      <w:pPr>
        <w:pStyle w:val="af6"/>
        <w:keepNext/>
        <w:rPr>
          <w:rtl/>
        </w:rPr>
      </w:pPr>
      <w:bookmarkStart w:id="1414" w:name="ET_yor_6520_122"/>
      <w:r w:rsidRPr="00744124">
        <w:rPr>
          <w:rStyle w:val="TagStyle"/>
          <w:rtl/>
        </w:rPr>
        <w:t xml:space="preserve"> &lt;&lt; יור &gt;&gt; </w:t>
      </w:r>
      <w:r>
        <w:rPr>
          <w:rtl/>
        </w:rPr>
        <w:t>היו"ר ארז מלול:</w:t>
      </w:r>
      <w:r w:rsidRPr="00744124">
        <w:rPr>
          <w:rStyle w:val="TagStyle"/>
          <w:rtl/>
        </w:rPr>
        <w:t xml:space="preserve"> &lt;&lt; יור &gt;&gt;</w:t>
      </w:r>
      <w:r w:rsidR="00937D19">
        <w:rPr>
          <w:rtl/>
        </w:rPr>
        <w:t xml:space="preserve"> </w:t>
      </w:r>
      <w:bookmarkEnd w:id="1414"/>
    </w:p>
    <w:p w14:paraId="12720FB9" w14:textId="60161FC8" w:rsidR="00744124" w:rsidRDefault="00744124" w:rsidP="00744124">
      <w:pPr>
        <w:pStyle w:val="KeepWithNext"/>
        <w:rPr>
          <w:rtl/>
          <w:lang w:eastAsia="he-IL"/>
        </w:rPr>
      </w:pPr>
    </w:p>
    <w:p w14:paraId="4BCE1412" w14:textId="35B47F7A" w:rsidR="00744124" w:rsidRDefault="00186AB6" w:rsidP="00744124">
      <w:pPr>
        <w:rPr>
          <w:rtl/>
          <w:lang w:eastAsia="he-IL"/>
        </w:rPr>
      </w:pPr>
      <w:bookmarkStart w:id="1415" w:name="_ETM_Q1_1947096"/>
      <w:bookmarkStart w:id="1416" w:name="_ETM_Q1_1947162"/>
      <w:bookmarkEnd w:id="1415"/>
      <w:bookmarkEnd w:id="1416"/>
      <w:r>
        <w:rPr>
          <w:rFonts w:hint="cs"/>
          <w:rtl/>
          <w:lang w:eastAsia="he-IL"/>
        </w:rPr>
        <w:t xml:space="preserve">המסר הזה, אבל זה חשוב </w:t>
      </w:r>
      <w:bookmarkStart w:id="1417" w:name="_ETM_Q1_1951792"/>
      <w:bookmarkEnd w:id="1417"/>
      <w:r>
        <w:rPr>
          <w:rFonts w:hint="cs"/>
          <w:rtl/>
          <w:lang w:eastAsia="he-IL"/>
        </w:rPr>
        <w:t xml:space="preserve">שהוא מעלה </w:t>
      </w:r>
      <w:bookmarkStart w:id="1418" w:name="_ETM_Q1_1948462"/>
      <w:bookmarkEnd w:id="1418"/>
      <w:r>
        <w:rPr>
          <w:rFonts w:hint="cs"/>
          <w:rtl/>
          <w:lang w:eastAsia="he-IL"/>
        </w:rPr>
        <w:t xml:space="preserve">את זה גם פה בוועדה ובכל פלטפורמה שהוא </w:t>
      </w:r>
      <w:bookmarkStart w:id="1419" w:name="_ETM_Q1_1953951"/>
      <w:bookmarkEnd w:id="1419"/>
      <w:r>
        <w:rPr>
          <w:rFonts w:hint="cs"/>
          <w:rtl/>
          <w:lang w:eastAsia="he-IL"/>
        </w:rPr>
        <w:t>יכול, כי זו באמת בעיה. יש פה בעיה</w:t>
      </w:r>
      <w:bookmarkStart w:id="1420" w:name="_ETM_Q1_1952908"/>
      <w:bookmarkStart w:id="1421" w:name="_ETM_Q1_1953144"/>
      <w:bookmarkEnd w:id="1420"/>
      <w:bookmarkEnd w:id="1421"/>
      <w:r>
        <w:rPr>
          <w:rFonts w:hint="cs"/>
          <w:rtl/>
          <w:lang w:eastAsia="he-IL"/>
        </w:rPr>
        <w:t>.</w:t>
      </w:r>
    </w:p>
    <w:p w14:paraId="624EE7EF" w14:textId="082497C4" w:rsidR="00186AB6" w:rsidRDefault="00186AB6" w:rsidP="00744124">
      <w:pPr>
        <w:rPr>
          <w:rtl/>
          <w:lang w:eastAsia="he-IL"/>
        </w:rPr>
      </w:pPr>
      <w:bookmarkStart w:id="1422" w:name="_ETM_Q1_1953232"/>
      <w:bookmarkStart w:id="1423" w:name="_ETM_Q1_1953757"/>
      <w:bookmarkEnd w:id="1422"/>
      <w:bookmarkEnd w:id="1423"/>
    </w:p>
    <w:p w14:paraId="7EDEE8CE" w14:textId="54A615C6" w:rsidR="00186AB6" w:rsidRDefault="00186AB6" w:rsidP="00186AB6">
      <w:pPr>
        <w:pStyle w:val="af9"/>
        <w:keepNext/>
        <w:rPr>
          <w:rtl/>
          <w:lang w:eastAsia="he-IL"/>
        </w:rPr>
      </w:pPr>
      <w:bookmarkStart w:id="1424" w:name="ET_guest_נתן_אלנתן_123"/>
      <w:r w:rsidRPr="00186AB6">
        <w:rPr>
          <w:rStyle w:val="TagStyle"/>
          <w:rtl/>
        </w:rPr>
        <w:t xml:space="preserve"> &lt;&lt; אורח &gt;&gt; </w:t>
      </w:r>
      <w:r>
        <w:rPr>
          <w:rtl/>
          <w:lang w:eastAsia="he-IL"/>
        </w:rPr>
        <w:t>נתן אלנתן:</w:t>
      </w:r>
      <w:r w:rsidRPr="00186AB6">
        <w:rPr>
          <w:rStyle w:val="TagStyle"/>
          <w:rtl/>
        </w:rPr>
        <w:t xml:space="preserve"> &lt;&lt; אורח &gt;&gt;</w:t>
      </w:r>
      <w:r w:rsidR="00937D19">
        <w:rPr>
          <w:rtl/>
          <w:lang w:eastAsia="he-IL"/>
        </w:rPr>
        <w:t xml:space="preserve"> </w:t>
      </w:r>
      <w:bookmarkEnd w:id="1424"/>
    </w:p>
    <w:p w14:paraId="0310D7AD" w14:textId="6A230EDE" w:rsidR="00186AB6" w:rsidRDefault="00186AB6" w:rsidP="00186AB6">
      <w:pPr>
        <w:pStyle w:val="KeepWithNext"/>
        <w:rPr>
          <w:rtl/>
          <w:lang w:eastAsia="he-IL"/>
        </w:rPr>
      </w:pPr>
    </w:p>
    <w:p w14:paraId="5DFE4652" w14:textId="688B3738" w:rsidR="00186AB6" w:rsidRDefault="00186AB6" w:rsidP="00186AB6">
      <w:pPr>
        <w:rPr>
          <w:rtl/>
          <w:lang w:eastAsia="he-IL"/>
        </w:rPr>
      </w:pPr>
      <w:bookmarkStart w:id="1425" w:name="_ETM_Q1_1954456"/>
      <w:bookmarkEnd w:id="1425"/>
      <w:r>
        <w:rPr>
          <w:rFonts w:hint="cs"/>
          <w:rtl/>
          <w:lang w:eastAsia="he-IL"/>
        </w:rPr>
        <w:t>א</w:t>
      </w:r>
      <w:bookmarkStart w:id="1426" w:name="_ETM_Q1_1954527"/>
      <w:bookmarkEnd w:id="1426"/>
      <w:r>
        <w:rPr>
          <w:rFonts w:hint="cs"/>
          <w:rtl/>
          <w:lang w:eastAsia="he-IL"/>
        </w:rPr>
        <w:t>ני לא מתווכח</w:t>
      </w:r>
      <w:bookmarkStart w:id="1427" w:name="_ETM_Q1_1951131"/>
      <w:bookmarkEnd w:id="1427"/>
      <w:r>
        <w:rPr>
          <w:rFonts w:hint="cs"/>
          <w:rtl/>
          <w:lang w:eastAsia="he-IL"/>
        </w:rPr>
        <w:t>.</w:t>
      </w:r>
    </w:p>
    <w:p w14:paraId="03D0DD13" w14:textId="7EBDE4CF" w:rsidR="00186AB6" w:rsidRDefault="00186AB6" w:rsidP="00186AB6">
      <w:pPr>
        <w:rPr>
          <w:rtl/>
          <w:lang w:eastAsia="he-IL"/>
        </w:rPr>
      </w:pPr>
      <w:bookmarkStart w:id="1428" w:name="_ETM_Q1_1954000"/>
      <w:bookmarkStart w:id="1429" w:name="_ETM_Q1_1954094"/>
      <w:bookmarkStart w:id="1430" w:name="_ETM_Q1_1954645"/>
      <w:bookmarkEnd w:id="1428"/>
      <w:bookmarkEnd w:id="1429"/>
      <w:bookmarkEnd w:id="1430"/>
    </w:p>
    <w:p w14:paraId="55FFE145" w14:textId="072871EA" w:rsidR="00186AB6" w:rsidRDefault="00186AB6" w:rsidP="00186AB6">
      <w:pPr>
        <w:pStyle w:val="af6"/>
        <w:keepNext/>
        <w:rPr>
          <w:rtl/>
        </w:rPr>
      </w:pPr>
      <w:bookmarkStart w:id="1431" w:name="ET_yor_6520_124"/>
      <w:r w:rsidRPr="00186AB6">
        <w:rPr>
          <w:rStyle w:val="TagStyle"/>
          <w:rtl/>
        </w:rPr>
        <w:t xml:space="preserve"> &lt;&lt; יור &gt;&gt; </w:t>
      </w:r>
      <w:r>
        <w:rPr>
          <w:rtl/>
        </w:rPr>
        <w:t>היו"ר ארז מלול:</w:t>
      </w:r>
      <w:r w:rsidRPr="00186AB6">
        <w:rPr>
          <w:rStyle w:val="TagStyle"/>
          <w:rtl/>
        </w:rPr>
        <w:t xml:space="preserve"> &lt;&lt; יור &gt;&gt;</w:t>
      </w:r>
      <w:r w:rsidR="00937D19">
        <w:rPr>
          <w:rtl/>
        </w:rPr>
        <w:t xml:space="preserve"> </w:t>
      </w:r>
      <w:bookmarkEnd w:id="1431"/>
    </w:p>
    <w:p w14:paraId="4B6083BB" w14:textId="0EDE4573" w:rsidR="00186AB6" w:rsidRDefault="00186AB6" w:rsidP="00186AB6">
      <w:pPr>
        <w:pStyle w:val="KeepWithNext"/>
        <w:rPr>
          <w:rtl/>
          <w:lang w:eastAsia="he-IL"/>
        </w:rPr>
      </w:pPr>
    </w:p>
    <w:p w14:paraId="001AFFBC" w14:textId="0260F72A" w:rsidR="00186AB6" w:rsidRDefault="00DA0816" w:rsidP="00186AB6">
      <w:pPr>
        <w:rPr>
          <w:rtl/>
          <w:lang w:eastAsia="he-IL"/>
        </w:rPr>
      </w:pPr>
      <w:bookmarkStart w:id="1432" w:name="_ETM_Q1_1955257"/>
      <w:bookmarkStart w:id="1433" w:name="_ETM_Q1_1955308"/>
      <w:bookmarkEnd w:id="1432"/>
      <w:bookmarkEnd w:id="1433"/>
      <w:r>
        <w:rPr>
          <w:rFonts w:hint="cs"/>
          <w:rtl/>
          <w:lang w:eastAsia="he-IL"/>
        </w:rPr>
        <w:t xml:space="preserve">זה </w:t>
      </w:r>
      <w:bookmarkStart w:id="1434" w:name="_ETM_Q1_1957072"/>
      <w:bookmarkEnd w:id="1434"/>
      <w:r>
        <w:rPr>
          <w:rFonts w:hint="cs"/>
          <w:rtl/>
          <w:lang w:eastAsia="he-IL"/>
        </w:rPr>
        <w:t xml:space="preserve">לא, </w:t>
      </w:r>
      <w:bookmarkStart w:id="1435" w:name="_ETM_Q1_1953746"/>
      <w:bookmarkEnd w:id="1435"/>
      <w:r>
        <w:rPr>
          <w:rFonts w:hint="cs"/>
          <w:rtl/>
          <w:lang w:eastAsia="he-IL"/>
        </w:rPr>
        <w:t>אי אפשר לטאטא.</w:t>
      </w:r>
    </w:p>
    <w:p w14:paraId="621E9EB8" w14:textId="4BBBD215" w:rsidR="00DA0816" w:rsidRDefault="00DA0816" w:rsidP="00186AB6">
      <w:pPr>
        <w:rPr>
          <w:rtl/>
          <w:lang w:eastAsia="he-IL"/>
        </w:rPr>
      </w:pPr>
      <w:bookmarkStart w:id="1436" w:name="_ETM_Q1_1957405"/>
      <w:bookmarkStart w:id="1437" w:name="_ETM_Q1_1957494"/>
      <w:bookmarkStart w:id="1438" w:name="_ETM_Q1_1958201"/>
      <w:bookmarkEnd w:id="1436"/>
      <w:bookmarkEnd w:id="1437"/>
      <w:bookmarkEnd w:id="1438"/>
    </w:p>
    <w:p w14:paraId="7F775647" w14:textId="5EB64892" w:rsidR="00DA0816" w:rsidRDefault="00DA0816" w:rsidP="00DA0816">
      <w:pPr>
        <w:pStyle w:val="af9"/>
        <w:keepNext/>
        <w:rPr>
          <w:rtl/>
          <w:lang w:eastAsia="he-IL"/>
        </w:rPr>
      </w:pPr>
      <w:bookmarkStart w:id="1439" w:name="ET_guest_נתן_אלנתן_125"/>
      <w:r w:rsidRPr="00DA0816">
        <w:rPr>
          <w:rStyle w:val="TagStyle"/>
          <w:rtl/>
        </w:rPr>
        <w:t xml:space="preserve"> &lt;&lt; אורח &gt;&gt; </w:t>
      </w:r>
      <w:r>
        <w:rPr>
          <w:rtl/>
          <w:lang w:eastAsia="he-IL"/>
        </w:rPr>
        <w:t>נתן אלנתן:</w:t>
      </w:r>
      <w:r w:rsidRPr="00DA0816">
        <w:rPr>
          <w:rStyle w:val="TagStyle"/>
          <w:rtl/>
        </w:rPr>
        <w:t xml:space="preserve"> &lt;&lt; אורח &gt;&gt;</w:t>
      </w:r>
      <w:r w:rsidR="00937D19">
        <w:rPr>
          <w:rtl/>
          <w:lang w:eastAsia="he-IL"/>
        </w:rPr>
        <w:t xml:space="preserve"> </w:t>
      </w:r>
      <w:bookmarkEnd w:id="1439"/>
    </w:p>
    <w:p w14:paraId="65C60DAD" w14:textId="6FD81A29" w:rsidR="00DA0816" w:rsidRDefault="00DA0816" w:rsidP="00DA0816">
      <w:pPr>
        <w:pStyle w:val="KeepWithNext"/>
        <w:rPr>
          <w:rtl/>
          <w:lang w:eastAsia="he-IL"/>
        </w:rPr>
      </w:pPr>
    </w:p>
    <w:p w14:paraId="50708902" w14:textId="71E808E3" w:rsidR="00DA0816" w:rsidRDefault="00DA0816" w:rsidP="00DA0816">
      <w:pPr>
        <w:rPr>
          <w:rtl/>
          <w:lang w:eastAsia="he-IL"/>
        </w:rPr>
      </w:pPr>
      <w:bookmarkStart w:id="1440" w:name="_ETM_Q1_1958954"/>
      <w:bookmarkEnd w:id="1440"/>
      <w:r>
        <w:rPr>
          <w:rFonts w:hint="cs"/>
          <w:rtl/>
          <w:lang w:eastAsia="he-IL"/>
        </w:rPr>
        <w:t>א</w:t>
      </w:r>
      <w:bookmarkStart w:id="1441" w:name="_ETM_Q1_1959003"/>
      <w:bookmarkEnd w:id="1441"/>
      <w:r>
        <w:rPr>
          <w:rFonts w:hint="cs"/>
          <w:rtl/>
          <w:lang w:eastAsia="he-IL"/>
        </w:rPr>
        <w:t xml:space="preserve">ני </w:t>
      </w:r>
      <w:bookmarkStart w:id="1442" w:name="_ETM_Q1_1955243"/>
      <w:bookmarkEnd w:id="1442"/>
      <w:r>
        <w:rPr>
          <w:rFonts w:hint="cs"/>
          <w:rtl/>
          <w:lang w:eastAsia="he-IL"/>
        </w:rPr>
        <w:t>לא מתווכח.</w:t>
      </w:r>
    </w:p>
    <w:p w14:paraId="2D45CC04" w14:textId="69B08746" w:rsidR="00DA0816" w:rsidRDefault="00DA0816" w:rsidP="00DA0816">
      <w:pPr>
        <w:rPr>
          <w:rtl/>
          <w:lang w:eastAsia="he-IL"/>
        </w:rPr>
      </w:pPr>
      <w:bookmarkStart w:id="1443" w:name="_ETM_Q1_1957128"/>
      <w:bookmarkStart w:id="1444" w:name="_ETM_Q1_1957230"/>
      <w:bookmarkStart w:id="1445" w:name="_ETM_Q1_1959220"/>
      <w:bookmarkEnd w:id="1443"/>
      <w:bookmarkEnd w:id="1444"/>
      <w:bookmarkEnd w:id="1445"/>
    </w:p>
    <w:p w14:paraId="34426FC2" w14:textId="46A603CC" w:rsidR="00DA0816" w:rsidRDefault="00DA0816" w:rsidP="00DA0816">
      <w:pPr>
        <w:pStyle w:val="af6"/>
        <w:keepNext/>
        <w:rPr>
          <w:rtl/>
        </w:rPr>
      </w:pPr>
      <w:bookmarkStart w:id="1446" w:name="ET_yor_6520_126"/>
      <w:r w:rsidRPr="00DA0816">
        <w:rPr>
          <w:rStyle w:val="TagStyle"/>
          <w:rtl/>
        </w:rPr>
        <w:t xml:space="preserve"> &lt;&lt; יור &gt;&gt; </w:t>
      </w:r>
      <w:r>
        <w:rPr>
          <w:rtl/>
        </w:rPr>
        <w:t>היו"ר ארז מלול:</w:t>
      </w:r>
      <w:r w:rsidRPr="00DA0816">
        <w:rPr>
          <w:rStyle w:val="TagStyle"/>
          <w:rtl/>
        </w:rPr>
        <w:t xml:space="preserve"> &lt;&lt; יור &gt;&gt;</w:t>
      </w:r>
      <w:r w:rsidR="00937D19">
        <w:rPr>
          <w:rtl/>
        </w:rPr>
        <w:t xml:space="preserve"> </w:t>
      </w:r>
      <w:bookmarkEnd w:id="1446"/>
    </w:p>
    <w:p w14:paraId="7DE6DAF2" w14:textId="5702AA7A" w:rsidR="00DA0816" w:rsidRDefault="00DA0816" w:rsidP="00DA0816">
      <w:pPr>
        <w:pStyle w:val="KeepWithNext"/>
        <w:rPr>
          <w:rtl/>
          <w:lang w:eastAsia="he-IL"/>
        </w:rPr>
      </w:pPr>
    </w:p>
    <w:p w14:paraId="1C52E968" w14:textId="67F14EB7" w:rsidR="00DA0816" w:rsidRDefault="00DA0816" w:rsidP="00DA0816">
      <w:pPr>
        <w:rPr>
          <w:rtl/>
          <w:lang w:eastAsia="he-IL"/>
        </w:rPr>
      </w:pPr>
      <w:bookmarkStart w:id="1447" w:name="_ETM_Q1_1960019"/>
      <w:bookmarkStart w:id="1448" w:name="_ETM_Q1_1960119"/>
      <w:bookmarkEnd w:id="1447"/>
      <w:bookmarkEnd w:id="1448"/>
      <w:r>
        <w:rPr>
          <w:rFonts w:hint="cs"/>
          <w:rtl/>
          <w:lang w:eastAsia="he-IL"/>
        </w:rPr>
        <w:t xml:space="preserve">הוא התייחס למוסדות חינוך </w:t>
      </w:r>
      <w:bookmarkStart w:id="1449" w:name="_ETM_Q1_1964920"/>
      <w:bookmarkStart w:id="1450" w:name="_ETM_Q1_1960094"/>
      <w:bookmarkEnd w:id="1449"/>
      <w:bookmarkEnd w:id="1450"/>
      <w:r>
        <w:rPr>
          <w:rFonts w:hint="cs"/>
          <w:rtl/>
          <w:lang w:eastAsia="he-IL"/>
        </w:rPr>
        <w:t>במגזר הבדואי. אה, אתה רוצה להתייחס לזה?</w:t>
      </w:r>
    </w:p>
    <w:p w14:paraId="22FD1F07" w14:textId="639C1F91" w:rsidR="00DA0816" w:rsidRDefault="00DA0816" w:rsidP="00DA0816">
      <w:pPr>
        <w:rPr>
          <w:rtl/>
          <w:lang w:eastAsia="he-IL"/>
        </w:rPr>
      </w:pPr>
      <w:bookmarkStart w:id="1451" w:name="_ETM_Q1_1963686"/>
      <w:bookmarkStart w:id="1452" w:name="_ETM_Q1_1963763"/>
      <w:bookmarkStart w:id="1453" w:name="_ETM_Q1_1964334"/>
      <w:bookmarkEnd w:id="1451"/>
      <w:bookmarkEnd w:id="1452"/>
      <w:bookmarkEnd w:id="1453"/>
    </w:p>
    <w:p w14:paraId="7773D736" w14:textId="33318163" w:rsidR="00DA0816" w:rsidRDefault="00DA0816" w:rsidP="00DA0816">
      <w:pPr>
        <w:pStyle w:val="a4"/>
        <w:keepNext/>
        <w:rPr>
          <w:rtl/>
        </w:rPr>
      </w:pPr>
      <w:bookmarkStart w:id="1454" w:name="ET_speaker_תומר_רוזנר_127"/>
      <w:r w:rsidRPr="00DA0816">
        <w:rPr>
          <w:rStyle w:val="TagStyle"/>
          <w:rtl/>
        </w:rPr>
        <w:t xml:space="preserve"> &lt;&lt; דובר &gt;&gt; </w:t>
      </w:r>
      <w:r>
        <w:rPr>
          <w:rtl/>
        </w:rPr>
        <w:t>תומר רוזנר:</w:t>
      </w:r>
      <w:r w:rsidRPr="00DA0816">
        <w:rPr>
          <w:rStyle w:val="TagStyle"/>
          <w:rtl/>
        </w:rPr>
        <w:t xml:space="preserve"> &lt;&lt; דובר &gt;&gt;</w:t>
      </w:r>
      <w:r w:rsidR="00937D19">
        <w:rPr>
          <w:rtl/>
        </w:rPr>
        <w:t xml:space="preserve"> </w:t>
      </w:r>
      <w:bookmarkEnd w:id="1454"/>
    </w:p>
    <w:p w14:paraId="3348DD84" w14:textId="4492C6B6" w:rsidR="00DA0816" w:rsidRDefault="00DA0816" w:rsidP="00DA0816">
      <w:pPr>
        <w:pStyle w:val="KeepWithNext"/>
        <w:rPr>
          <w:rtl/>
          <w:lang w:eastAsia="he-IL"/>
        </w:rPr>
      </w:pPr>
      <w:bookmarkStart w:id="1455" w:name="_ETM_Q1_1965158"/>
      <w:bookmarkStart w:id="1456" w:name="_ETM_Q1_1965236"/>
      <w:bookmarkStart w:id="1457" w:name="_ETM_Q1_1960269"/>
      <w:bookmarkEnd w:id="1455"/>
      <w:bookmarkEnd w:id="1456"/>
      <w:bookmarkEnd w:id="1457"/>
    </w:p>
    <w:p w14:paraId="4DDE087C" w14:textId="5C3EBC59" w:rsidR="00DA0816" w:rsidRDefault="00DA0816" w:rsidP="00DA0816">
      <w:pPr>
        <w:rPr>
          <w:rtl/>
          <w:lang w:eastAsia="he-IL"/>
        </w:rPr>
      </w:pPr>
      <w:r>
        <w:rPr>
          <w:rFonts w:hint="cs"/>
          <w:rtl/>
          <w:lang w:eastAsia="he-IL"/>
        </w:rPr>
        <w:t xml:space="preserve">כן, כן. אני אומר </w:t>
      </w:r>
      <w:bookmarkStart w:id="1458" w:name="_ETM_Q1_1966867"/>
      <w:bookmarkEnd w:id="1458"/>
      <w:r>
        <w:rPr>
          <w:rFonts w:hint="cs"/>
          <w:rtl/>
          <w:lang w:eastAsia="he-IL"/>
        </w:rPr>
        <w:t xml:space="preserve">שבהנחה, </w:t>
      </w:r>
      <w:bookmarkStart w:id="1459" w:name="_ETM_Q1_1964094"/>
      <w:bookmarkEnd w:id="1459"/>
      <w:r>
        <w:rPr>
          <w:rFonts w:hint="cs"/>
          <w:rtl/>
          <w:lang w:eastAsia="he-IL"/>
        </w:rPr>
        <w:t xml:space="preserve">למיטב הבנתנו, מוסדות החינוך במגזר הבדואי הוקמו על ידי </w:t>
      </w:r>
      <w:bookmarkStart w:id="1460" w:name="_ETM_Q1_1973005"/>
      <w:bookmarkEnd w:id="1460"/>
      <w:r>
        <w:rPr>
          <w:rFonts w:hint="cs"/>
          <w:rtl/>
          <w:lang w:eastAsia="he-IL"/>
        </w:rPr>
        <w:t xml:space="preserve">המדינה או באמצעותה, כך שיש להניח שהם הוקמו כדין. </w:t>
      </w:r>
      <w:bookmarkStart w:id="1461" w:name="_ETM_Q1_1974757"/>
      <w:bookmarkEnd w:id="1461"/>
      <w:r>
        <w:rPr>
          <w:rFonts w:hint="cs"/>
          <w:rtl/>
          <w:lang w:eastAsia="he-IL"/>
        </w:rPr>
        <w:t xml:space="preserve">אני </w:t>
      </w:r>
      <w:bookmarkStart w:id="1462" w:name="_ETM_Q1_1975216"/>
      <w:bookmarkEnd w:id="1462"/>
      <w:r>
        <w:rPr>
          <w:rFonts w:hint="cs"/>
          <w:rtl/>
          <w:lang w:eastAsia="he-IL"/>
        </w:rPr>
        <w:t xml:space="preserve">מקווה שהמדינה לא עושה דברים לא חוקיים. ולכן, אם הם </w:t>
      </w:r>
      <w:bookmarkStart w:id="1463" w:name="_ETM_Q1_1981427"/>
      <w:bookmarkEnd w:id="1463"/>
      <w:r>
        <w:rPr>
          <w:rFonts w:hint="cs"/>
          <w:rtl/>
          <w:lang w:eastAsia="he-IL"/>
        </w:rPr>
        <w:t>הוקמו כדין, ואת</w:t>
      </w:r>
      <w:bookmarkStart w:id="1464" w:name="_ETM_Q1_1978962"/>
      <w:bookmarkEnd w:id="1464"/>
      <w:r>
        <w:rPr>
          <w:rFonts w:hint="cs"/>
          <w:rtl/>
          <w:lang w:eastAsia="he-IL"/>
        </w:rPr>
        <w:t xml:space="preserve"> זה צריך לבדוק, חבר הכנסת. </w:t>
      </w:r>
      <w:bookmarkStart w:id="1465" w:name="_ETM_Q1_1983222"/>
      <w:bookmarkEnd w:id="1465"/>
      <w:r>
        <w:rPr>
          <w:rFonts w:hint="cs"/>
          <w:rtl/>
          <w:lang w:eastAsia="he-IL"/>
        </w:rPr>
        <w:t xml:space="preserve">אם המבנים האלה הוקמו כדין אז החוק הזה </w:t>
      </w:r>
      <w:bookmarkStart w:id="1466" w:name="_ETM_Q1_1983338"/>
      <w:bookmarkEnd w:id="1466"/>
      <w:r>
        <w:rPr>
          <w:rFonts w:hint="cs"/>
          <w:rtl/>
          <w:lang w:eastAsia="he-IL"/>
        </w:rPr>
        <w:t xml:space="preserve">יחול עליהם. </w:t>
      </w:r>
      <w:bookmarkStart w:id="1467" w:name="_ETM_Q1_1984772"/>
      <w:bookmarkEnd w:id="1467"/>
      <w:r>
        <w:rPr>
          <w:rFonts w:hint="cs"/>
          <w:rtl/>
          <w:lang w:eastAsia="he-IL"/>
        </w:rPr>
        <w:t xml:space="preserve">זאת אומרת, הם יוכלו לבקש את כל ההקלות שהחוק הזה </w:t>
      </w:r>
      <w:bookmarkStart w:id="1468" w:name="_ETM_Q1_1991469"/>
      <w:bookmarkEnd w:id="1468"/>
      <w:r>
        <w:rPr>
          <w:rFonts w:hint="cs"/>
          <w:rtl/>
          <w:lang w:eastAsia="he-IL"/>
        </w:rPr>
        <w:t>נותן באותם מבנים שהמדי</w:t>
      </w:r>
      <w:bookmarkStart w:id="1469" w:name="_ETM_Q1_1990363"/>
      <w:bookmarkEnd w:id="1469"/>
      <w:r>
        <w:rPr>
          <w:rFonts w:hint="cs"/>
          <w:rtl/>
          <w:lang w:eastAsia="he-IL"/>
        </w:rPr>
        <w:t xml:space="preserve">נה הקימה. בהנחה שהם הוקמו כדין. </w:t>
      </w:r>
      <w:bookmarkStart w:id="1470" w:name="_ETM_Q1_1994425"/>
      <w:bookmarkEnd w:id="1470"/>
      <w:r>
        <w:rPr>
          <w:rFonts w:hint="cs"/>
          <w:rtl/>
          <w:lang w:eastAsia="he-IL"/>
        </w:rPr>
        <w:t xml:space="preserve">אני ביקשתי שהדבר הזה ייבדק עם מתכנן מחוז הדרום, </w:t>
      </w:r>
      <w:bookmarkStart w:id="1471" w:name="_ETM_Q1_2002498"/>
      <w:bookmarkEnd w:id="1471"/>
      <w:r>
        <w:rPr>
          <w:rFonts w:hint="cs"/>
          <w:rtl/>
          <w:lang w:eastAsia="he-IL"/>
        </w:rPr>
        <w:t>אבל לדעתי, יש</w:t>
      </w:r>
      <w:bookmarkStart w:id="1472" w:name="_ETM_Q1_1999795"/>
      <w:bookmarkEnd w:id="1472"/>
      <w:r>
        <w:rPr>
          <w:rFonts w:hint="cs"/>
          <w:rtl/>
          <w:lang w:eastAsia="he-IL"/>
        </w:rPr>
        <w:t xml:space="preserve"> להניח, זו הנחה חזקה.</w:t>
      </w:r>
    </w:p>
    <w:p w14:paraId="2DEA71DC" w14:textId="161ECFDA" w:rsidR="00DA0816" w:rsidRDefault="00DA0816" w:rsidP="00DA0816">
      <w:pPr>
        <w:rPr>
          <w:rtl/>
          <w:lang w:eastAsia="he-IL"/>
        </w:rPr>
      </w:pPr>
      <w:bookmarkStart w:id="1473" w:name="_ETM_Q1_2003719"/>
      <w:bookmarkStart w:id="1474" w:name="_ETM_Q1_2003841"/>
      <w:bookmarkStart w:id="1475" w:name="_ETM_Q1_2004790"/>
      <w:bookmarkEnd w:id="1473"/>
      <w:bookmarkEnd w:id="1474"/>
      <w:bookmarkEnd w:id="1475"/>
    </w:p>
    <w:p w14:paraId="3718AA40" w14:textId="0CC87297" w:rsidR="00DA0816" w:rsidRDefault="00DA0816" w:rsidP="00DA0816">
      <w:pPr>
        <w:pStyle w:val="a4"/>
        <w:keepNext/>
        <w:rPr>
          <w:rtl/>
        </w:rPr>
      </w:pPr>
      <w:bookmarkStart w:id="1476" w:name="ET_speaker_5696_128"/>
      <w:r w:rsidRPr="00DA0816">
        <w:rPr>
          <w:rStyle w:val="TagStyle"/>
          <w:rtl/>
        </w:rPr>
        <w:t xml:space="preserve"> &lt;&lt; דובר &gt;&gt; </w:t>
      </w:r>
      <w:r>
        <w:rPr>
          <w:rtl/>
        </w:rPr>
        <w:t>יוסף עטאונה (חד"ש-תע"ל):</w:t>
      </w:r>
      <w:r w:rsidRPr="00DA0816">
        <w:rPr>
          <w:rStyle w:val="TagStyle"/>
          <w:rtl/>
        </w:rPr>
        <w:t xml:space="preserve"> &lt;&lt; דובר &gt;&gt;</w:t>
      </w:r>
      <w:r w:rsidR="00937D19">
        <w:rPr>
          <w:rtl/>
        </w:rPr>
        <w:t xml:space="preserve"> </w:t>
      </w:r>
      <w:bookmarkEnd w:id="1476"/>
    </w:p>
    <w:p w14:paraId="0EF6572A" w14:textId="7C9B6A37" w:rsidR="00DA0816" w:rsidRDefault="00DA0816" w:rsidP="00DA0816">
      <w:pPr>
        <w:pStyle w:val="KeepWithNext"/>
        <w:rPr>
          <w:rtl/>
          <w:lang w:eastAsia="he-IL"/>
        </w:rPr>
      </w:pPr>
    </w:p>
    <w:p w14:paraId="7146B88A" w14:textId="360E6E01" w:rsidR="00DA0816" w:rsidRDefault="00DA0816" w:rsidP="00DA0816">
      <w:pPr>
        <w:rPr>
          <w:rtl/>
          <w:lang w:eastAsia="he-IL"/>
        </w:rPr>
      </w:pPr>
      <w:bookmarkStart w:id="1477" w:name="_ETM_Q1_2005656"/>
      <w:bookmarkStart w:id="1478" w:name="_ETM_Q1_2005718"/>
      <w:bookmarkStart w:id="1479" w:name="_ETM_Q1_2006310"/>
      <w:bookmarkStart w:id="1480" w:name="_ETM_Q1_2001561"/>
      <w:bookmarkEnd w:id="1477"/>
      <w:bookmarkEnd w:id="1478"/>
      <w:bookmarkEnd w:id="1479"/>
      <w:bookmarkEnd w:id="1480"/>
      <w:r>
        <w:rPr>
          <w:rFonts w:hint="cs"/>
          <w:rtl/>
          <w:lang w:eastAsia="he-IL"/>
        </w:rPr>
        <w:t xml:space="preserve">אני מדבר על מוסדות </w:t>
      </w:r>
      <w:bookmarkStart w:id="1481" w:name="_ETM_Q1_2004087"/>
      <w:bookmarkEnd w:id="1481"/>
      <w:r>
        <w:rPr>
          <w:rFonts w:hint="cs"/>
          <w:rtl/>
          <w:lang w:eastAsia="he-IL"/>
        </w:rPr>
        <w:t xml:space="preserve">חינוך שכן, שהמדינה הקימה. הם פועלים גם בפיקוח ומימון </w:t>
      </w:r>
      <w:bookmarkStart w:id="1482" w:name="_ETM_Q1_2015565"/>
      <w:bookmarkEnd w:id="1482"/>
      <w:r>
        <w:rPr>
          <w:rFonts w:hint="cs"/>
          <w:rtl/>
          <w:lang w:eastAsia="he-IL"/>
        </w:rPr>
        <w:t>המדינה. אבל לגבי היתרים</w:t>
      </w:r>
      <w:bookmarkStart w:id="1483" w:name="_ETM_Q1_2013936"/>
      <w:bookmarkEnd w:id="1483"/>
      <w:r>
        <w:rPr>
          <w:rFonts w:hint="cs"/>
          <w:rtl/>
          <w:lang w:eastAsia="he-IL"/>
        </w:rPr>
        <w:t>, חלק גדול - - -</w:t>
      </w:r>
    </w:p>
    <w:p w14:paraId="0ECD6120" w14:textId="7813B774" w:rsidR="00DA0816" w:rsidRDefault="00DA0816" w:rsidP="00DA0816">
      <w:pPr>
        <w:rPr>
          <w:rtl/>
          <w:lang w:eastAsia="he-IL"/>
        </w:rPr>
      </w:pPr>
      <w:bookmarkStart w:id="1484" w:name="_ETM_Q1_2017692"/>
      <w:bookmarkStart w:id="1485" w:name="_ETM_Q1_2017775"/>
      <w:bookmarkStart w:id="1486" w:name="_ETM_Q1_2018844"/>
      <w:bookmarkEnd w:id="1484"/>
      <w:bookmarkEnd w:id="1485"/>
      <w:bookmarkEnd w:id="1486"/>
    </w:p>
    <w:p w14:paraId="2771CB23" w14:textId="49293218" w:rsidR="00DA0816" w:rsidRDefault="00DA0816" w:rsidP="00DA0816">
      <w:pPr>
        <w:pStyle w:val="a4"/>
        <w:keepNext/>
        <w:rPr>
          <w:rtl/>
        </w:rPr>
      </w:pPr>
      <w:bookmarkStart w:id="1487" w:name="ET_speaker_תומר_רוזנר_129"/>
      <w:r w:rsidRPr="00DA0816">
        <w:rPr>
          <w:rStyle w:val="TagStyle"/>
          <w:rtl/>
        </w:rPr>
        <w:t xml:space="preserve"> &lt;&lt; דובר &gt;&gt; </w:t>
      </w:r>
      <w:r>
        <w:rPr>
          <w:rtl/>
        </w:rPr>
        <w:t>תומר רוזנר:</w:t>
      </w:r>
      <w:r w:rsidRPr="00DA0816">
        <w:rPr>
          <w:rStyle w:val="TagStyle"/>
          <w:rtl/>
        </w:rPr>
        <w:t xml:space="preserve"> &lt;&lt; דובר &gt;&gt;</w:t>
      </w:r>
      <w:r w:rsidR="00937D19">
        <w:rPr>
          <w:rtl/>
        </w:rPr>
        <w:t xml:space="preserve"> </w:t>
      </w:r>
      <w:bookmarkEnd w:id="1487"/>
    </w:p>
    <w:p w14:paraId="661C824B" w14:textId="1B34A696" w:rsidR="00DA0816" w:rsidRDefault="00DA0816" w:rsidP="00DA0816">
      <w:pPr>
        <w:pStyle w:val="KeepWithNext"/>
        <w:rPr>
          <w:rtl/>
          <w:lang w:eastAsia="he-IL"/>
        </w:rPr>
      </w:pPr>
    </w:p>
    <w:p w14:paraId="4DE78DE0" w14:textId="6BCAFD72" w:rsidR="00DA0816" w:rsidRDefault="00DA0816" w:rsidP="00DA0816">
      <w:pPr>
        <w:rPr>
          <w:rtl/>
          <w:lang w:eastAsia="he-IL"/>
        </w:rPr>
      </w:pPr>
      <w:bookmarkStart w:id="1488" w:name="_ETM_Q1_2019803"/>
      <w:bookmarkStart w:id="1489" w:name="_ETM_Q1_2019869"/>
      <w:bookmarkStart w:id="1490" w:name="_ETM_Q1_2015341"/>
      <w:bookmarkEnd w:id="1488"/>
      <w:bookmarkEnd w:id="1489"/>
      <w:bookmarkEnd w:id="1490"/>
      <w:r>
        <w:rPr>
          <w:rFonts w:hint="cs"/>
          <w:rtl/>
          <w:lang w:eastAsia="he-IL"/>
        </w:rPr>
        <w:t xml:space="preserve">שנייה, </w:t>
      </w:r>
      <w:bookmarkStart w:id="1491" w:name="_ETM_Q1_2018409"/>
      <w:bookmarkEnd w:id="1491"/>
      <w:r>
        <w:rPr>
          <w:rFonts w:hint="cs"/>
          <w:rtl/>
          <w:lang w:eastAsia="he-IL"/>
        </w:rPr>
        <w:t xml:space="preserve">שנייה. אני רק רוצה לומר. מכיוון שפה זה </w:t>
      </w:r>
      <w:bookmarkStart w:id="1492" w:name="_ETM_Q1_2018451"/>
      <w:bookmarkEnd w:id="1492"/>
      <w:r>
        <w:rPr>
          <w:rFonts w:hint="cs"/>
          <w:rtl/>
          <w:lang w:eastAsia="he-IL"/>
        </w:rPr>
        <w:t xml:space="preserve">דבר - </w:t>
      </w:r>
      <w:bookmarkStart w:id="1493" w:name="_ETM_Q1_2019557"/>
      <w:bookmarkEnd w:id="1493"/>
      <w:r>
        <w:rPr>
          <w:rFonts w:hint="cs"/>
          <w:rtl/>
          <w:lang w:eastAsia="he-IL"/>
        </w:rPr>
        <w:t xml:space="preserve">- - </w:t>
      </w:r>
      <w:bookmarkStart w:id="1494" w:name="_ETM_Q1_2018786"/>
      <w:bookmarkEnd w:id="1494"/>
    </w:p>
    <w:p w14:paraId="3C7E47B6" w14:textId="5391DED1" w:rsidR="00DA0816" w:rsidRDefault="00DA0816" w:rsidP="00DA0816">
      <w:pPr>
        <w:rPr>
          <w:rtl/>
          <w:lang w:eastAsia="he-IL"/>
        </w:rPr>
      </w:pPr>
      <w:bookmarkStart w:id="1495" w:name="_ETM_Q1_2019038"/>
      <w:bookmarkStart w:id="1496" w:name="_ETM_Q1_2019484"/>
      <w:bookmarkEnd w:id="1495"/>
      <w:bookmarkEnd w:id="1496"/>
    </w:p>
    <w:p w14:paraId="1E1DDFA1" w14:textId="09FC5A95" w:rsidR="00DA0816" w:rsidRDefault="00DA0816" w:rsidP="00DA0816">
      <w:pPr>
        <w:pStyle w:val="af6"/>
        <w:keepNext/>
        <w:rPr>
          <w:rtl/>
        </w:rPr>
      </w:pPr>
      <w:bookmarkStart w:id="1497" w:name="ET_yor_6520_130"/>
      <w:r w:rsidRPr="00DA0816">
        <w:rPr>
          <w:rStyle w:val="TagStyle"/>
          <w:rtl/>
        </w:rPr>
        <w:t xml:space="preserve"> &lt;&lt; יור &gt;&gt; </w:t>
      </w:r>
      <w:r>
        <w:rPr>
          <w:rtl/>
        </w:rPr>
        <w:t>היו"ר ארז מלול:</w:t>
      </w:r>
      <w:r w:rsidRPr="00DA0816">
        <w:rPr>
          <w:rStyle w:val="TagStyle"/>
          <w:rtl/>
        </w:rPr>
        <w:t xml:space="preserve"> &lt;&lt; יור &gt;&gt;</w:t>
      </w:r>
      <w:r w:rsidR="00937D19">
        <w:rPr>
          <w:rtl/>
        </w:rPr>
        <w:t xml:space="preserve"> </w:t>
      </w:r>
      <w:bookmarkEnd w:id="1497"/>
    </w:p>
    <w:p w14:paraId="497B83C4" w14:textId="4FC0A459" w:rsidR="00DA0816" w:rsidRDefault="00DA0816" w:rsidP="00DA0816">
      <w:pPr>
        <w:pStyle w:val="KeepWithNext"/>
        <w:rPr>
          <w:rtl/>
          <w:lang w:eastAsia="he-IL"/>
        </w:rPr>
      </w:pPr>
    </w:p>
    <w:p w14:paraId="2C6DD8DA" w14:textId="22E08E25" w:rsidR="00DA0816" w:rsidRDefault="00DA0816" w:rsidP="00DA0816">
      <w:pPr>
        <w:rPr>
          <w:rtl/>
          <w:lang w:eastAsia="he-IL"/>
        </w:rPr>
      </w:pPr>
      <w:bookmarkStart w:id="1498" w:name="_ETM_Q1_2020142"/>
      <w:bookmarkStart w:id="1499" w:name="_ETM_Q1_2020206"/>
      <w:bookmarkEnd w:id="1498"/>
      <w:bookmarkEnd w:id="1499"/>
      <w:r>
        <w:rPr>
          <w:rFonts w:hint="cs"/>
          <w:rtl/>
          <w:lang w:eastAsia="he-IL"/>
        </w:rPr>
        <w:t xml:space="preserve">תומר, אני מציע באמת אולי להציע </w:t>
      </w:r>
      <w:bookmarkStart w:id="1500" w:name="_ETM_Q1_2025921"/>
      <w:bookmarkEnd w:id="1500"/>
      <w:r>
        <w:rPr>
          <w:rFonts w:hint="cs"/>
          <w:rtl/>
          <w:lang w:eastAsia="he-IL"/>
        </w:rPr>
        <w:t>ל</w:t>
      </w:r>
      <w:r w:rsidR="003968F7">
        <w:rPr>
          <w:rFonts w:hint="cs"/>
          <w:rtl/>
          <w:lang w:eastAsia="he-IL"/>
        </w:rPr>
        <w:t>יושב-הראש</w:t>
      </w:r>
      <w:r>
        <w:rPr>
          <w:rFonts w:hint="cs"/>
          <w:rtl/>
          <w:lang w:eastAsia="he-IL"/>
        </w:rPr>
        <w:t xml:space="preserve"> לקיים דיון על המוסדות האלה</w:t>
      </w:r>
      <w:bookmarkStart w:id="1501" w:name="_ETM_Q1_2024038"/>
      <w:bookmarkEnd w:id="1501"/>
      <w:r>
        <w:rPr>
          <w:rFonts w:hint="cs"/>
          <w:rtl/>
          <w:lang w:eastAsia="he-IL"/>
        </w:rPr>
        <w:t>.</w:t>
      </w:r>
    </w:p>
    <w:p w14:paraId="1A1A7ECC" w14:textId="057F2238" w:rsidR="00DA0816" w:rsidRDefault="00DA0816" w:rsidP="00DA0816">
      <w:pPr>
        <w:rPr>
          <w:rtl/>
          <w:lang w:eastAsia="he-IL"/>
        </w:rPr>
      </w:pPr>
      <w:bookmarkStart w:id="1502" w:name="_ETM_Q1_2024383"/>
      <w:bookmarkStart w:id="1503" w:name="_ETM_Q1_2024451"/>
      <w:bookmarkStart w:id="1504" w:name="_ETM_Q1_2025056"/>
      <w:bookmarkEnd w:id="1502"/>
      <w:bookmarkEnd w:id="1503"/>
      <w:bookmarkEnd w:id="1504"/>
    </w:p>
    <w:p w14:paraId="7950641B" w14:textId="73A4D630" w:rsidR="00DA0816" w:rsidRDefault="00DA0816" w:rsidP="00DA0816">
      <w:pPr>
        <w:pStyle w:val="a4"/>
        <w:keepNext/>
        <w:rPr>
          <w:rtl/>
        </w:rPr>
      </w:pPr>
      <w:bookmarkStart w:id="1505" w:name="ET_speaker_תומר_רוזנר_131"/>
      <w:r w:rsidRPr="00DA0816">
        <w:rPr>
          <w:rStyle w:val="TagStyle"/>
          <w:rtl/>
        </w:rPr>
        <w:t xml:space="preserve"> &lt;&lt; דובר &gt;&gt; </w:t>
      </w:r>
      <w:r>
        <w:rPr>
          <w:rtl/>
        </w:rPr>
        <w:t>תומר רוזנר:</w:t>
      </w:r>
      <w:r w:rsidRPr="00DA0816">
        <w:rPr>
          <w:rStyle w:val="TagStyle"/>
          <w:rtl/>
        </w:rPr>
        <w:t xml:space="preserve"> &lt;&lt; דובר &gt;&gt;</w:t>
      </w:r>
      <w:r w:rsidR="00937D19">
        <w:rPr>
          <w:rtl/>
        </w:rPr>
        <w:t xml:space="preserve"> </w:t>
      </w:r>
      <w:bookmarkEnd w:id="1505"/>
    </w:p>
    <w:p w14:paraId="67A97688" w14:textId="4980D996" w:rsidR="00DA0816" w:rsidRDefault="00DA0816" w:rsidP="00DA0816">
      <w:pPr>
        <w:pStyle w:val="KeepWithNext"/>
        <w:rPr>
          <w:rtl/>
          <w:lang w:eastAsia="he-IL"/>
        </w:rPr>
      </w:pPr>
    </w:p>
    <w:p w14:paraId="6F283039" w14:textId="7113976F" w:rsidR="00DA0816" w:rsidRDefault="00DA0816" w:rsidP="00DA0816">
      <w:pPr>
        <w:rPr>
          <w:rtl/>
          <w:lang w:eastAsia="he-IL"/>
        </w:rPr>
      </w:pPr>
      <w:bookmarkStart w:id="1506" w:name="_ETM_Q1_2025703"/>
      <w:bookmarkStart w:id="1507" w:name="_ETM_Q1_2025752"/>
      <w:bookmarkEnd w:id="1506"/>
      <w:bookmarkEnd w:id="1507"/>
      <w:r>
        <w:rPr>
          <w:rFonts w:hint="cs"/>
          <w:rtl/>
          <w:lang w:eastAsia="he-IL"/>
        </w:rPr>
        <w:t>על מוסדות החינוך.</w:t>
      </w:r>
    </w:p>
    <w:p w14:paraId="0EC493AA" w14:textId="266196C8" w:rsidR="00DA0816" w:rsidRDefault="00DA0816" w:rsidP="00DA0816">
      <w:pPr>
        <w:rPr>
          <w:rtl/>
          <w:lang w:eastAsia="he-IL"/>
        </w:rPr>
      </w:pPr>
      <w:bookmarkStart w:id="1508" w:name="_ETM_Q1_2028472"/>
      <w:bookmarkStart w:id="1509" w:name="_ETM_Q1_2028546"/>
      <w:bookmarkStart w:id="1510" w:name="_ETM_Q1_2029103"/>
      <w:bookmarkEnd w:id="1508"/>
      <w:bookmarkEnd w:id="1509"/>
      <w:bookmarkEnd w:id="1510"/>
    </w:p>
    <w:p w14:paraId="08E24F13" w14:textId="16E69274" w:rsidR="00DA0816" w:rsidRDefault="00DA0816" w:rsidP="00DA0816">
      <w:pPr>
        <w:pStyle w:val="af6"/>
        <w:keepNext/>
        <w:rPr>
          <w:rtl/>
        </w:rPr>
      </w:pPr>
      <w:bookmarkStart w:id="1511" w:name="ET_yor_6520_132"/>
      <w:r w:rsidRPr="00DA0816">
        <w:rPr>
          <w:rStyle w:val="TagStyle"/>
          <w:rtl/>
        </w:rPr>
        <w:t xml:space="preserve"> &lt;&lt; יור &gt;&gt; </w:t>
      </w:r>
      <w:r>
        <w:rPr>
          <w:rtl/>
        </w:rPr>
        <w:t>היו"ר ארז מלול:</w:t>
      </w:r>
      <w:r w:rsidRPr="00DA0816">
        <w:rPr>
          <w:rStyle w:val="TagStyle"/>
          <w:rtl/>
        </w:rPr>
        <w:t xml:space="preserve"> &lt;&lt; יור &gt;&gt;</w:t>
      </w:r>
      <w:r w:rsidR="00937D19">
        <w:rPr>
          <w:rtl/>
        </w:rPr>
        <w:t xml:space="preserve"> </w:t>
      </w:r>
      <w:bookmarkEnd w:id="1511"/>
    </w:p>
    <w:p w14:paraId="723B0CCA" w14:textId="74C2608B" w:rsidR="00DA0816" w:rsidRDefault="00DA0816" w:rsidP="00DA0816">
      <w:pPr>
        <w:pStyle w:val="KeepWithNext"/>
        <w:rPr>
          <w:rtl/>
          <w:lang w:eastAsia="he-IL"/>
        </w:rPr>
      </w:pPr>
    </w:p>
    <w:p w14:paraId="5FFEAE8D" w14:textId="0723613F" w:rsidR="00DA0816" w:rsidRDefault="00DA0816" w:rsidP="00DA0816">
      <w:pPr>
        <w:rPr>
          <w:rtl/>
          <w:lang w:eastAsia="he-IL"/>
        </w:rPr>
      </w:pPr>
      <w:bookmarkStart w:id="1512" w:name="_ETM_Q1_2029761"/>
      <w:bookmarkStart w:id="1513" w:name="_ETM_Q1_2029813"/>
      <w:bookmarkEnd w:id="1512"/>
      <w:bookmarkEnd w:id="1513"/>
      <w:r>
        <w:rPr>
          <w:rFonts w:hint="cs"/>
          <w:rtl/>
          <w:lang w:eastAsia="he-IL"/>
        </w:rPr>
        <w:t xml:space="preserve">לבוא </w:t>
      </w:r>
      <w:bookmarkStart w:id="1514" w:name="_ETM_Q1_2030841"/>
      <w:bookmarkEnd w:id="1514"/>
      <w:r>
        <w:rPr>
          <w:rFonts w:hint="cs"/>
          <w:rtl/>
          <w:lang w:eastAsia="he-IL"/>
        </w:rPr>
        <w:t>לראות. תעשו באמת</w:t>
      </w:r>
      <w:bookmarkStart w:id="1515" w:name="_ETM_Q1_2028923"/>
      <w:bookmarkEnd w:id="1515"/>
      <w:r>
        <w:rPr>
          <w:rFonts w:hint="cs"/>
          <w:rtl/>
          <w:lang w:eastAsia="he-IL"/>
        </w:rPr>
        <w:t xml:space="preserve"> מחקר איפה יש ואיפה אין.</w:t>
      </w:r>
    </w:p>
    <w:p w14:paraId="5C14B470" w14:textId="215B1EFE" w:rsidR="00DA0816" w:rsidRDefault="00DA0816" w:rsidP="00DA0816">
      <w:pPr>
        <w:rPr>
          <w:rtl/>
          <w:lang w:eastAsia="he-IL"/>
        </w:rPr>
      </w:pPr>
      <w:bookmarkStart w:id="1516" w:name="_ETM_Q1_2034603"/>
      <w:bookmarkStart w:id="1517" w:name="_ETM_Q1_2034671"/>
      <w:bookmarkStart w:id="1518" w:name="_ETM_Q1_2035276"/>
      <w:bookmarkEnd w:id="1516"/>
      <w:bookmarkEnd w:id="1517"/>
      <w:bookmarkEnd w:id="1518"/>
    </w:p>
    <w:p w14:paraId="3FC0C074" w14:textId="0E422ABD" w:rsidR="00DA0816" w:rsidRDefault="00DA0816" w:rsidP="00DA0816">
      <w:pPr>
        <w:pStyle w:val="a4"/>
        <w:keepNext/>
        <w:rPr>
          <w:rtl/>
        </w:rPr>
      </w:pPr>
      <w:bookmarkStart w:id="1519" w:name="ET_speaker_תומר_רוזנר_133"/>
      <w:r w:rsidRPr="00DA0816">
        <w:rPr>
          <w:rStyle w:val="TagStyle"/>
          <w:rtl/>
        </w:rPr>
        <w:t xml:space="preserve"> &lt;&lt; דובר &gt;&gt; </w:t>
      </w:r>
      <w:r>
        <w:rPr>
          <w:rtl/>
        </w:rPr>
        <w:t>תומר רוזנר:</w:t>
      </w:r>
      <w:r w:rsidRPr="00DA0816">
        <w:rPr>
          <w:rStyle w:val="TagStyle"/>
          <w:rtl/>
        </w:rPr>
        <w:t xml:space="preserve"> &lt;&lt; דובר &gt;&gt;</w:t>
      </w:r>
      <w:r w:rsidR="00937D19">
        <w:rPr>
          <w:rtl/>
        </w:rPr>
        <w:t xml:space="preserve"> </w:t>
      </w:r>
      <w:bookmarkEnd w:id="1519"/>
    </w:p>
    <w:p w14:paraId="41584520" w14:textId="721C59F7" w:rsidR="00DA0816" w:rsidRDefault="00DA0816" w:rsidP="00DA0816">
      <w:pPr>
        <w:pStyle w:val="KeepWithNext"/>
        <w:rPr>
          <w:rtl/>
          <w:lang w:eastAsia="he-IL"/>
        </w:rPr>
      </w:pPr>
    </w:p>
    <w:p w14:paraId="44B44B5F" w14:textId="7AB9375D" w:rsidR="00DA0816" w:rsidRDefault="00DA0816" w:rsidP="00DA0816">
      <w:pPr>
        <w:rPr>
          <w:rtl/>
          <w:lang w:eastAsia="he-IL"/>
        </w:rPr>
      </w:pPr>
      <w:bookmarkStart w:id="1520" w:name="_ETM_Q1_2035903"/>
      <w:bookmarkStart w:id="1521" w:name="_ETM_Q1_2035952"/>
      <w:bookmarkStart w:id="1522" w:name="_ETM_Q1_2030974"/>
      <w:bookmarkEnd w:id="1520"/>
      <w:bookmarkEnd w:id="1521"/>
      <w:bookmarkEnd w:id="1522"/>
      <w:r>
        <w:rPr>
          <w:rFonts w:hint="cs"/>
          <w:rtl/>
          <w:lang w:eastAsia="he-IL"/>
        </w:rPr>
        <w:t xml:space="preserve">זה רעיון </w:t>
      </w:r>
      <w:bookmarkStart w:id="1523" w:name="_ETM_Q1_2031814"/>
      <w:bookmarkEnd w:id="1523"/>
      <w:r>
        <w:rPr>
          <w:rFonts w:hint="cs"/>
          <w:rtl/>
          <w:lang w:eastAsia="he-IL"/>
        </w:rPr>
        <w:t>מצוין. שהמ</w:t>
      </w:r>
      <w:r w:rsidR="00AB2C2C">
        <w:rPr>
          <w:rFonts w:hint="cs"/>
          <w:rtl/>
          <w:lang w:eastAsia="he-IL"/>
        </w:rPr>
        <w:t>מ"</w:t>
      </w:r>
      <w:r>
        <w:rPr>
          <w:rFonts w:hint="cs"/>
          <w:rtl/>
          <w:lang w:eastAsia="he-IL"/>
        </w:rPr>
        <w:t>מ יעשה מחקר ויבדוק.</w:t>
      </w:r>
      <w:bookmarkStart w:id="1524" w:name="_ETM_Q1_2034077"/>
      <w:bookmarkEnd w:id="1524"/>
    </w:p>
    <w:p w14:paraId="73866E62" w14:textId="07458BE2" w:rsidR="00DA0816" w:rsidRDefault="00DA0816" w:rsidP="00DA0816">
      <w:pPr>
        <w:rPr>
          <w:rtl/>
          <w:lang w:eastAsia="he-IL"/>
        </w:rPr>
      </w:pPr>
      <w:bookmarkStart w:id="1525" w:name="_ETM_Q1_2034304"/>
      <w:bookmarkStart w:id="1526" w:name="_ETM_Q1_2034381"/>
      <w:bookmarkStart w:id="1527" w:name="_ETM_Q1_2034856"/>
      <w:bookmarkEnd w:id="1525"/>
      <w:bookmarkEnd w:id="1526"/>
      <w:bookmarkEnd w:id="1527"/>
    </w:p>
    <w:p w14:paraId="12140E55" w14:textId="71E34C19" w:rsidR="00DA0816" w:rsidRDefault="00DA0816" w:rsidP="00DA0816">
      <w:pPr>
        <w:pStyle w:val="af6"/>
        <w:keepNext/>
        <w:rPr>
          <w:rtl/>
        </w:rPr>
      </w:pPr>
      <w:bookmarkStart w:id="1528" w:name="ET_yor_6520_134"/>
      <w:r w:rsidRPr="00DA0816">
        <w:rPr>
          <w:rStyle w:val="TagStyle"/>
          <w:rtl/>
        </w:rPr>
        <w:t xml:space="preserve"> &lt;&lt; יור &gt;&gt; </w:t>
      </w:r>
      <w:r>
        <w:rPr>
          <w:rtl/>
        </w:rPr>
        <w:t>היו"ר ארז מלול:</w:t>
      </w:r>
      <w:r w:rsidRPr="00DA0816">
        <w:rPr>
          <w:rStyle w:val="TagStyle"/>
          <w:rtl/>
        </w:rPr>
        <w:t xml:space="preserve"> &lt;&lt; יור &gt;&gt;</w:t>
      </w:r>
      <w:r w:rsidR="00937D19">
        <w:rPr>
          <w:rtl/>
        </w:rPr>
        <w:t xml:space="preserve"> </w:t>
      </w:r>
      <w:bookmarkEnd w:id="1528"/>
    </w:p>
    <w:p w14:paraId="751637D2" w14:textId="334E6231" w:rsidR="00DA0816" w:rsidRDefault="00DA0816" w:rsidP="00DA0816">
      <w:pPr>
        <w:pStyle w:val="KeepWithNext"/>
        <w:rPr>
          <w:rtl/>
          <w:lang w:eastAsia="he-IL"/>
        </w:rPr>
      </w:pPr>
    </w:p>
    <w:p w14:paraId="6119BCE1" w14:textId="0439640C" w:rsidR="00DA0816" w:rsidRDefault="002372B7" w:rsidP="00DA0816">
      <w:pPr>
        <w:rPr>
          <w:rtl/>
          <w:lang w:eastAsia="he-IL"/>
        </w:rPr>
      </w:pPr>
      <w:bookmarkStart w:id="1529" w:name="_ETM_Q1_2035451"/>
      <w:bookmarkStart w:id="1530" w:name="_ETM_Q1_2035515"/>
      <w:bookmarkEnd w:id="1529"/>
      <w:bookmarkEnd w:id="1530"/>
      <w:r>
        <w:rPr>
          <w:rFonts w:hint="cs"/>
          <w:rtl/>
          <w:lang w:eastAsia="he-IL"/>
        </w:rPr>
        <w:t>ה</w:t>
      </w:r>
      <w:r w:rsidR="00AB2C2C">
        <w:rPr>
          <w:rFonts w:hint="cs"/>
          <w:rtl/>
          <w:lang w:eastAsia="he-IL"/>
        </w:rPr>
        <w:t>ממ"מ</w:t>
      </w:r>
      <w:r>
        <w:rPr>
          <w:rFonts w:hint="cs"/>
          <w:rtl/>
          <w:lang w:eastAsia="he-IL"/>
        </w:rPr>
        <w:t xml:space="preserve"> </w:t>
      </w:r>
      <w:r>
        <w:rPr>
          <w:rtl/>
          <w:lang w:eastAsia="he-IL"/>
        </w:rPr>
        <w:t>–</w:t>
      </w:r>
      <w:r>
        <w:rPr>
          <w:rFonts w:hint="cs"/>
          <w:rtl/>
          <w:lang w:eastAsia="he-IL"/>
        </w:rPr>
        <w:t xml:space="preserve"> איפה יש היתר ואי</w:t>
      </w:r>
      <w:bookmarkStart w:id="1531" w:name="_ETM_Q1_2036099"/>
      <w:bookmarkEnd w:id="1531"/>
      <w:r>
        <w:rPr>
          <w:rFonts w:hint="cs"/>
          <w:rtl/>
          <w:lang w:eastAsia="he-IL"/>
        </w:rPr>
        <w:t xml:space="preserve">פה </w:t>
      </w:r>
      <w:bookmarkStart w:id="1532" w:name="_ETM_Q1_2036403"/>
      <w:bookmarkEnd w:id="1532"/>
      <w:r>
        <w:rPr>
          <w:rFonts w:hint="cs"/>
          <w:rtl/>
          <w:lang w:eastAsia="he-IL"/>
        </w:rPr>
        <w:t>אין היתר.</w:t>
      </w:r>
    </w:p>
    <w:p w14:paraId="6404D455" w14:textId="2852B385" w:rsidR="002372B7" w:rsidRDefault="002372B7" w:rsidP="00DA0816">
      <w:pPr>
        <w:rPr>
          <w:rtl/>
          <w:lang w:eastAsia="he-IL"/>
        </w:rPr>
      </w:pPr>
      <w:bookmarkStart w:id="1533" w:name="_ETM_Q1_2037793"/>
      <w:bookmarkStart w:id="1534" w:name="_ETM_Q1_2037868"/>
      <w:bookmarkStart w:id="1535" w:name="_ETM_Q1_2039456"/>
      <w:bookmarkEnd w:id="1533"/>
      <w:bookmarkEnd w:id="1534"/>
      <w:bookmarkEnd w:id="1535"/>
    </w:p>
    <w:p w14:paraId="07BDCBB6" w14:textId="59DABF8C" w:rsidR="002372B7" w:rsidRDefault="002372B7" w:rsidP="002372B7">
      <w:pPr>
        <w:pStyle w:val="af9"/>
        <w:keepNext/>
        <w:rPr>
          <w:rtl/>
          <w:lang w:eastAsia="he-IL"/>
        </w:rPr>
      </w:pPr>
      <w:bookmarkStart w:id="1536" w:name="ET_guest_נתן_אלנתן_135"/>
      <w:r w:rsidRPr="002372B7">
        <w:rPr>
          <w:rStyle w:val="TagStyle"/>
          <w:rtl/>
        </w:rPr>
        <w:t xml:space="preserve"> &lt;&lt; אורח &gt;&gt; </w:t>
      </w:r>
      <w:r>
        <w:rPr>
          <w:rtl/>
          <w:lang w:eastAsia="he-IL"/>
        </w:rPr>
        <w:t>נתן אלנתן:</w:t>
      </w:r>
      <w:r w:rsidRPr="002372B7">
        <w:rPr>
          <w:rStyle w:val="TagStyle"/>
          <w:rtl/>
        </w:rPr>
        <w:t xml:space="preserve"> &lt;&lt; אורח &gt;&gt;</w:t>
      </w:r>
      <w:r w:rsidR="00937D19">
        <w:rPr>
          <w:rtl/>
          <w:lang w:eastAsia="he-IL"/>
        </w:rPr>
        <w:t xml:space="preserve"> </w:t>
      </w:r>
      <w:bookmarkEnd w:id="1536"/>
    </w:p>
    <w:p w14:paraId="3E317B9A" w14:textId="244057A5" w:rsidR="002372B7" w:rsidRDefault="002372B7" w:rsidP="002372B7">
      <w:pPr>
        <w:pStyle w:val="KeepWithNext"/>
        <w:rPr>
          <w:rtl/>
          <w:lang w:eastAsia="he-IL"/>
        </w:rPr>
      </w:pPr>
    </w:p>
    <w:p w14:paraId="536F0E69" w14:textId="42E1520F" w:rsidR="002372B7" w:rsidRDefault="002372B7" w:rsidP="002372B7">
      <w:pPr>
        <w:rPr>
          <w:rtl/>
          <w:lang w:eastAsia="he-IL"/>
        </w:rPr>
      </w:pPr>
      <w:bookmarkStart w:id="1537" w:name="_ETM_Q1_2040213"/>
      <w:bookmarkEnd w:id="1537"/>
      <w:r>
        <w:rPr>
          <w:rFonts w:hint="cs"/>
          <w:rtl/>
          <w:lang w:eastAsia="he-IL"/>
        </w:rPr>
        <w:t>ל</w:t>
      </w:r>
      <w:bookmarkStart w:id="1538" w:name="_ETM_Q1_2040287"/>
      <w:bookmarkEnd w:id="1538"/>
      <w:r>
        <w:rPr>
          <w:rFonts w:hint="cs"/>
          <w:rtl/>
          <w:lang w:eastAsia="he-IL"/>
        </w:rPr>
        <w:t>א, אבל תומר אמר - - -</w:t>
      </w:r>
      <w:bookmarkStart w:id="1539" w:name="_ETM_Q1_2037657"/>
      <w:bookmarkEnd w:id="1539"/>
    </w:p>
    <w:p w14:paraId="4D0C80F0" w14:textId="73BB5140" w:rsidR="002372B7" w:rsidRDefault="002372B7" w:rsidP="002372B7">
      <w:pPr>
        <w:rPr>
          <w:rtl/>
          <w:lang w:eastAsia="he-IL"/>
        </w:rPr>
      </w:pPr>
      <w:bookmarkStart w:id="1540" w:name="_ETM_Q1_2037899"/>
      <w:bookmarkStart w:id="1541" w:name="_ETM_Q1_2037976"/>
      <w:bookmarkStart w:id="1542" w:name="_ETM_Q1_2039007"/>
      <w:bookmarkEnd w:id="1540"/>
      <w:bookmarkEnd w:id="1541"/>
      <w:bookmarkEnd w:id="1542"/>
    </w:p>
    <w:p w14:paraId="7428EAD3" w14:textId="082B4586" w:rsidR="002372B7" w:rsidRDefault="002372B7" w:rsidP="002372B7">
      <w:pPr>
        <w:pStyle w:val="a4"/>
        <w:keepNext/>
        <w:rPr>
          <w:rtl/>
        </w:rPr>
      </w:pPr>
      <w:bookmarkStart w:id="1543" w:name="ET_speaker_5696_136"/>
      <w:r w:rsidRPr="002372B7">
        <w:rPr>
          <w:rStyle w:val="TagStyle"/>
          <w:rtl/>
        </w:rPr>
        <w:t xml:space="preserve"> &lt;&lt; דובר &gt;&gt; </w:t>
      </w:r>
      <w:r>
        <w:rPr>
          <w:rtl/>
        </w:rPr>
        <w:t>יוסף עטאונה (חד"ש-תע"ל):</w:t>
      </w:r>
      <w:r w:rsidRPr="002372B7">
        <w:rPr>
          <w:rStyle w:val="TagStyle"/>
          <w:rtl/>
        </w:rPr>
        <w:t xml:space="preserve"> &lt;&lt; דובר &gt;&gt;</w:t>
      </w:r>
      <w:r w:rsidR="00937D19">
        <w:rPr>
          <w:rtl/>
        </w:rPr>
        <w:t xml:space="preserve"> </w:t>
      </w:r>
      <w:bookmarkEnd w:id="1543"/>
    </w:p>
    <w:p w14:paraId="27BE4351" w14:textId="48556B69" w:rsidR="002372B7" w:rsidRDefault="002372B7" w:rsidP="002372B7">
      <w:pPr>
        <w:pStyle w:val="KeepWithNext"/>
        <w:rPr>
          <w:rtl/>
          <w:lang w:eastAsia="he-IL"/>
        </w:rPr>
      </w:pPr>
    </w:p>
    <w:p w14:paraId="0982306F" w14:textId="1E62B04B" w:rsidR="002372B7" w:rsidRDefault="002372B7" w:rsidP="002372B7">
      <w:pPr>
        <w:rPr>
          <w:rtl/>
          <w:lang w:eastAsia="he-IL"/>
        </w:rPr>
      </w:pPr>
      <w:bookmarkStart w:id="1544" w:name="_ETM_Q1_2039656"/>
      <w:bookmarkStart w:id="1545" w:name="_ETM_Q1_2039720"/>
      <w:bookmarkEnd w:id="1544"/>
      <w:bookmarkEnd w:id="1545"/>
      <w:r>
        <w:rPr>
          <w:rFonts w:hint="cs"/>
          <w:rtl/>
          <w:lang w:eastAsia="he-IL"/>
        </w:rPr>
        <w:t xml:space="preserve">לא, אני עכשיו </w:t>
      </w:r>
      <w:bookmarkStart w:id="1546" w:name="_ETM_Q1_2041737"/>
      <w:bookmarkEnd w:id="1546"/>
      <w:r>
        <w:rPr>
          <w:rFonts w:hint="cs"/>
          <w:rtl/>
          <w:lang w:eastAsia="he-IL"/>
        </w:rPr>
        <w:t>תוך חמש דקות יכול להציג כמה מהם</w:t>
      </w:r>
      <w:bookmarkStart w:id="1547" w:name="_ETM_Q1_2040942"/>
      <w:bookmarkStart w:id="1548" w:name="_ETM_Q1_2041193"/>
      <w:bookmarkStart w:id="1549" w:name="_ETM_Q1_2041269"/>
      <w:bookmarkEnd w:id="1547"/>
      <w:bookmarkEnd w:id="1548"/>
      <w:bookmarkEnd w:id="1549"/>
      <w:r>
        <w:rPr>
          <w:rFonts w:hint="cs"/>
          <w:rtl/>
          <w:lang w:eastAsia="he-IL"/>
        </w:rPr>
        <w:t>.</w:t>
      </w:r>
    </w:p>
    <w:p w14:paraId="170BFB6F" w14:textId="41B98121" w:rsidR="002372B7" w:rsidRDefault="002372B7" w:rsidP="002372B7">
      <w:pPr>
        <w:rPr>
          <w:rtl/>
          <w:lang w:eastAsia="he-IL"/>
        </w:rPr>
      </w:pPr>
      <w:bookmarkStart w:id="1550" w:name="_ETM_Q1_2042277"/>
      <w:bookmarkStart w:id="1551" w:name="_ETM_Q1_2042353"/>
      <w:bookmarkStart w:id="1552" w:name="_ETM_Q1_2042886"/>
      <w:bookmarkEnd w:id="1550"/>
      <w:bookmarkEnd w:id="1551"/>
      <w:bookmarkEnd w:id="1552"/>
    </w:p>
    <w:p w14:paraId="049BA47C" w14:textId="299010F9" w:rsidR="002372B7" w:rsidRDefault="002372B7" w:rsidP="002372B7">
      <w:pPr>
        <w:pStyle w:val="af9"/>
        <w:keepNext/>
        <w:rPr>
          <w:rtl/>
          <w:lang w:eastAsia="he-IL"/>
        </w:rPr>
      </w:pPr>
      <w:bookmarkStart w:id="1553" w:name="ET_guest_נתן_אלנתן_137"/>
      <w:r w:rsidRPr="002372B7">
        <w:rPr>
          <w:rStyle w:val="TagStyle"/>
          <w:rtl/>
        </w:rPr>
        <w:t xml:space="preserve"> &lt;&lt; אורח &gt;&gt; </w:t>
      </w:r>
      <w:r>
        <w:rPr>
          <w:rtl/>
          <w:lang w:eastAsia="he-IL"/>
        </w:rPr>
        <w:t>נתן אלנתן:</w:t>
      </w:r>
      <w:r w:rsidRPr="002372B7">
        <w:rPr>
          <w:rStyle w:val="TagStyle"/>
          <w:rtl/>
        </w:rPr>
        <w:t xml:space="preserve"> &lt;&lt; אורח &gt;&gt;</w:t>
      </w:r>
      <w:r w:rsidR="00937D19">
        <w:rPr>
          <w:rtl/>
          <w:lang w:eastAsia="he-IL"/>
        </w:rPr>
        <w:t xml:space="preserve"> </w:t>
      </w:r>
      <w:bookmarkEnd w:id="1553"/>
    </w:p>
    <w:p w14:paraId="3DCDE304" w14:textId="2A14B835" w:rsidR="002372B7" w:rsidRDefault="002372B7" w:rsidP="002372B7">
      <w:pPr>
        <w:pStyle w:val="KeepWithNext"/>
        <w:rPr>
          <w:rtl/>
          <w:lang w:eastAsia="he-IL"/>
        </w:rPr>
      </w:pPr>
    </w:p>
    <w:p w14:paraId="77EB8D10" w14:textId="73A40F39" w:rsidR="002372B7" w:rsidRDefault="002372B7" w:rsidP="002372B7">
      <w:pPr>
        <w:rPr>
          <w:rtl/>
          <w:lang w:eastAsia="he-IL"/>
        </w:rPr>
      </w:pPr>
      <w:bookmarkStart w:id="1554" w:name="_ETM_Q1_2043664"/>
      <w:bookmarkStart w:id="1555" w:name="_ETM_Q1_2043726"/>
      <w:bookmarkEnd w:id="1554"/>
      <w:bookmarkEnd w:id="1555"/>
      <w:r>
        <w:rPr>
          <w:rFonts w:hint="cs"/>
          <w:rtl/>
          <w:lang w:eastAsia="he-IL"/>
        </w:rPr>
        <w:t xml:space="preserve">אבל תומר אמר דבר </w:t>
      </w:r>
      <w:bookmarkStart w:id="1556" w:name="_ETM_Q1_2045755"/>
      <w:bookmarkEnd w:id="1556"/>
      <w:r>
        <w:rPr>
          <w:rFonts w:hint="cs"/>
          <w:rtl/>
          <w:lang w:eastAsia="he-IL"/>
        </w:rPr>
        <w:t xml:space="preserve">נכון. אם אכן זה נבנה על ידי המדינה, ותינתן חוות </w:t>
      </w:r>
      <w:bookmarkStart w:id="1557" w:name="_ETM_Q1_2051996"/>
      <w:bookmarkEnd w:id="1557"/>
      <w:r>
        <w:rPr>
          <w:rFonts w:hint="cs"/>
          <w:rtl/>
          <w:lang w:eastAsia="he-IL"/>
        </w:rPr>
        <w:t>דעת</w:t>
      </w:r>
      <w:bookmarkStart w:id="1558" w:name="_ETM_Q1_2047644"/>
      <w:bookmarkStart w:id="1559" w:name="_ETM_Q1_2049314"/>
      <w:bookmarkEnd w:id="1558"/>
      <w:bookmarkEnd w:id="1559"/>
      <w:r w:rsidR="000E4DAD">
        <w:rPr>
          <w:rFonts w:hint="cs"/>
          <w:rtl/>
          <w:lang w:eastAsia="he-IL"/>
        </w:rPr>
        <w:t xml:space="preserve"> שזה מבנה כדין, אז זה נכלל.</w:t>
      </w:r>
    </w:p>
    <w:p w14:paraId="32E393FC" w14:textId="5FB0EC08" w:rsidR="000E4DAD" w:rsidRDefault="000E4DAD" w:rsidP="002372B7">
      <w:pPr>
        <w:rPr>
          <w:rtl/>
          <w:lang w:eastAsia="he-IL"/>
        </w:rPr>
      </w:pPr>
      <w:bookmarkStart w:id="1560" w:name="_ETM_Q1_2054187"/>
      <w:bookmarkStart w:id="1561" w:name="_ETM_Q1_2054276"/>
      <w:bookmarkStart w:id="1562" w:name="_ETM_Q1_2054658"/>
      <w:bookmarkEnd w:id="1560"/>
      <w:bookmarkEnd w:id="1561"/>
      <w:bookmarkEnd w:id="1562"/>
    </w:p>
    <w:p w14:paraId="215BE5AB" w14:textId="5B2116CD" w:rsidR="000E4DAD" w:rsidRDefault="000E4DAD" w:rsidP="000E4DAD">
      <w:pPr>
        <w:pStyle w:val="af6"/>
        <w:keepNext/>
        <w:rPr>
          <w:rtl/>
        </w:rPr>
      </w:pPr>
      <w:bookmarkStart w:id="1563" w:name="ET_yor_6520_138"/>
      <w:r w:rsidRPr="000E4DAD">
        <w:rPr>
          <w:rStyle w:val="TagStyle"/>
          <w:rtl/>
        </w:rPr>
        <w:t xml:space="preserve"> &lt;&lt; יור &gt;&gt; </w:t>
      </w:r>
      <w:r>
        <w:rPr>
          <w:rtl/>
        </w:rPr>
        <w:t>היו"ר ארז מלול:</w:t>
      </w:r>
      <w:r w:rsidRPr="000E4DAD">
        <w:rPr>
          <w:rStyle w:val="TagStyle"/>
          <w:rtl/>
        </w:rPr>
        <w:t xml:space="preserve"> &lt;&lt; יור &gt;&gt;</w:t>
      </w:r>
      <w:r w:rsidR="00937D19">
        <w:rPr>
          <w:rtl/>
        </w:rPr>
        <w:t xml:space="preserve"> </w:t>
      </w:r>
      <w:bookmarkEnd w:id="1563"/>
    </w:p>
    <w:p w14:paraId="5E340142" w14:textId="6681D5AF" w:rsidR="000E4DAD" w:rsidRDefault="000E4DAD" w:rsidP="000E4DAD">
      <w:pPr>
        <w:pStyle w:val="KeepWithNext"/>
        <w:rPr>
          <w:rtl/>
          <w:lang w:eastAsia="he-IL"/>
        </w:rPr>
      </w:pPr>
    </w:p>
    <w:p w14:paraId="1DEF8F8A" w14:textId="5527F6F4" w:rsidR="000E4DAD" w:rsidRDefault="000E4DAD" w:rsidP="000E4DAD">
      <w:pPr>
        <w:rPr>
          <w:rtl/>
          <w:lang w:eastAsia="he-IL"/>
        </w:rPr>
      </w:pPr>
      <w:bookmarkStart w:id="1564" w:name="_ETM_Q1_2055433"/>
      <w:bookmarkEnd w:id="1564"/>
      <w:r>
        <w:rPr>
          <w:rFonts w:hint="cs"/>
          <w:rtl/>
          <w:lang w:eastAsia="he-IL"/>
        </w:rPr>
        <w:t>ב</w:t>
      </w:r>
      <w:bookmarkStart w:id="1565" w:name="_ETM_Q1_2055487"/>
      <w:bookmarkEnd w:id="1565"/>
      <w:r>
        <w:rPr>
          <w:rFonts w:hint="cs"/>
          <w:rtl/>
          <w:lang w:eastAsia="he-IL"/>
        </w:rPr>
        <w:t>ס</w:t>
      </w:r>
      <w:bookmarkStart w:id="1566" w:name="_ETM_Q1_2050518"/>
      <w:bookmarkEnd w:id="1566"/>
      <w:r>
        <w:rPr>
          <w:rFonts w:hint="cs"/>
          <w:rtl/>
          <w:lang w:eastAsia="he-IL"/>
        </w:rPr>
        <w:t>דר, נכון.</w:t>
      </w:r>
    </w:p>
    <w:p w14:paraId="12D920B7" w14:textId="2EC8C474" w:rsidR="000E4DAD" w:rsidRDefault="000E4DAD" w:rsidP="000E4DAD">
      <w:pPr>
        <w:rPr>
          <w:rtl/>
          <w:lang w:eastAsia="he-IL"/>
        </w:rPr>
      </w:pPr>
      <w:bookmarkStart w:id="1567" w:name="_ETM_Q1_2051850"/>
      <w:bookmarkStart w:id="1568" w:name="_ETM_Q1_2051954"/>
      <w:bookmarkStart w:id="1569" w:name="_ETM_Q1_2052911"/>
      <w:bookmarkEnd w:id="1567"/>
      <w:bookmarkEnd w:id="1568"/>
      <w:bookmarkEnd w:id="1569"/>
    </w:p>
    <w:p w14:paraId="672563EA" w14:textId="551EE6C0" w:rsidR="000E4DAD" w:rsidRDefault="000E4DAD" w:rsidP="000E4DAD">
      <w:pPr>
        <w:pStyle w:val="af9"/>
        <w:keepNext/>
        <w:rPr>
          <w:rtl/>
          <w:lang w:eastAsia="he-IL"/>
        </w:rPr>
      </w:pPr>
      <w:bookmarkStart w:id="1570" w:name="ET_guest_נתן_אלנתן_139"/>
      <w:r w:rsidRPr="000E4DAD">
        <w:rPr>
          <w:rStyle w:val="TagStyle"/>
          <w:rtl/>
        </w:rPr>
        <w:t xml:space="preserve"> &lt;&lt; אורח &gt;&gt; </w:t>
      </w:r>
      <w:r>
        <w:rPr>
          <w:rtl/>
          <w:lang w:eastAsia="he-IL"/>
        </w:rPr>
        <w:t>נתן אלנתן:</w:t>
      </w:r>
      <w:r w:rsidRPr="000E4DAD">
        <w:rPr>
          <w:rStyle w:val="TagStyle"/>
          <w:rtl/>
        </w:rPr>
        <w:t xml:space="preserve"> &lt;&lt; אורח &gt;&gt;</w:t>
      </w:r>
      <w:r w:rsidR="00937D19">
        <w:rPr>
          <w:rtl/>
          <w:lang w:eastAsia="he-IL"/>
        </w:rPr>
        <w:t xml:space="preserve"> </w:t>
      </w:r>
      <w:bookmarkEnd w:id="1570"/>
    </w:p>
    <w:p w14:paraId="6B4D6E75" w14:textId="01F268BB" w:rsidR="000E4DAD" w:rsidRDefault="000E4DAD" w:rsidP="000E4DAD">
      <w:pPr>
        <w:pStyle w:val="KeepWithNext"/>
        <w:rPr>
          <w:rtl/>
          <w:lang w:eastAsia="he-IL"/>
        </w:rPr>
      </w:pPr>
    </w:p>
    <w:p w14:paraId="4BA87040" w14:textId="57643F18" w:rsidR="000E4DAD" w:rsidRDefault="000E4DAD" w:rsidP="000E4DAD">
      <w:pPr>
        <w:rPr>
          <w:rtl/>
          <w:lang w:eastAsia="he-IL"/>
        </w:rPr>
      </w:pPr>
      <w:r>
        <w:rPr>
          <w:rFonts w:hint="cs"/>
          <w:rtl/>
          <w:lang w:eastAsia="he-IL"/>
        </w:rPr>
        <w:t>א</w:t>
      </w:r>
      <w:bookmarkStart w:id="1571" w:name="_ETM_Q1_2053770"/>
      <w:bookmarkEnd w:id="1571"/>
      <w:r>
        <w:rPr>
          <w:rFonts w:hint="cs"/>
          <w:rtl/>
          <w:lang w:eastAsia="he-IL"/>
        </w:rPr>
        <w:t>ת</w:t>
      </w:r>
      <w:bookmarkStart w:id="1572" w:name="_ETM_Q1_2053824"/>
      <w:bookmarkEnd w:id="1572"/>
      <w:r>
        <w:rPr>
          <w:rFonts w:hint="cs"/>
          <w:rtl/>
          <w:lang w:eastAsia="he-IL"/>
        </w:rPr>
        <w:t xml:space="preserve">ה </w:t>
      </w:r>
      <w:bookmarkStart w:id="1573" w:name="_ETM_Q1_2053996"/>
      <w:bookmarkEnd w:id="1573"/>
      <w:r>
        <w:rPr>
          <w:rFonts w:hint="cs"/>
          <w:rtl/>
          <w:lang w:eastAsia="he-IL"/>
        </w:rPr>
        <w:t xml:space="preserve">לא צריך אותי בשביל. אתה צריך </w:t>
      </w:r>
      <w:bookmarkStart w:id="1574" w:name="_ETM_Q1_2052641"/>
      <w:bookmarkEnd w:id="1574"/>
      <w:r>
        <w:rPr>
          <w:rFonts w:hint="cs"/>
          <w:rtl/>
          <w:lang w:eastAsia="he-IL"/>
        </w:rPr>
        <w:t xml:space="preserve">חוות דעת משפטית </w:t>
      </w:r>
      <w:bookmarkStart w:id="1575" w:name="_ETM_Q1_2059516"/>
      <w:bookmarkEnd w:id="1575"/>
      <w:r>
        <w:rPr>
          <w:rFonts w:hint="cs"/>
          <w:rtl/>
          <w:lang w:eastAsia="he-IL"/>
        </w:rPr>
        <w:t>של יו</w:t>
      </w:r>
      <w:bookmarkStart w:id="1576" w:name="_ETM_Q1_2055332"/>
      <w:bookmarkEnd w:id="1576"/>
      <w:r>
        <w:rPr>
          <w:rFonts w:hint="cs"/>
          <w:rtl/>
          <w:lang w:eastAsia="he-IL"/>
        </w:rPr>
        <w:t xml:space="preserve">"ר הוועדה באותו מקום, או משהו כזה, שיגיד את </w:t>
      </w:r>
      <w:bookmarkStart w:id="1577" w:name="_ETM_Q1_2061471"/>
      <w:bookmarkEnd w:id="1577"/>
      <w:r>
        <w:rPr>
          <w:rFonts w:hint="cs"/>
          <w:rtl/>
          <w:lang w:eastAsia="he-IL"/>
        </w:rPr>
        <w:t>זה, ונגמר ה</w:t>
      </w:r>
      <w:bookmarkStart w:id="1578" w:name="_ETM_Q1_2058823"/>
      <w:bookmarkEnd w:id="1578"/>
      <w:r>
        <w:rPr>
          <w:rFonts w:hint="cs"/>
          <w:rtl/>
          <w:lang w:eastAsia="he-IL"/>
        </w:rPr>
        <w:t>סיפור.</w:t>
      </w:r>
    </w:p>
    <w:p w14:paraId="19A72887" w14:textId="3CCA8A86" w:rsidR="000E4DAD" w:rsidRDefault="000E4DAD" w:rsidP="000E4DAD">
      <w:pPr>
        <w:rPr>
          <w:rtl/>
          <w:lang w:eastAsia="he-IL"/>
        </w:rPr>
      </w:pPr>
      <w:bookmarkStart w:id="1579" w:name="_ETM_Q1_2060116"/>
      <w:bookmarkStart w:id="1580" w:name="_ETM_Q1_2060198"/>
      <w:bookmarkStart w:id="1581" w:name="_ETM_Q1_2061168"/>
      <w:bookmarkEnd w:id="1579"/>
      <w:bookmarkEnd w:id="1580"/>
      <w:bookmarkEnd w:id="1581"/>
    </w:p>
    <w:p w14:paraId="41311B75" w14:textId="69A72097" w:rsidR="000E4DAD" w:rsidRDefault="000E4DAD" w:rsidP="000E4DAD">
      <w:pPr>
        <w:pStyle w:val="af6"/>
        <w:keepNext/>
        <w:rPr>
          <w:rtl/>
        </w:rPr>
      </w:pPr>
      <w:bookmarkStart w:id="1582" w:name="ET_yor_6520_140"/>
      <w:r w:rsidRPr="000E4DAD">
        <w:rPr>
          <w:rStyle w:val="TagStyle"/>
          <w:rtl/>
        </w:rPr>
        <w:t xml:space="preserve"> &lt;&lt; יור &gt;&gt; </w:t>
      </w:r>
      <w:r>
        <w:rPr>
          <w:rtl/>
        </w:rPr>
        <w:t>היו"ר ארז מלול:</w:t>
      </w:r>
      <w:r w:rsidRPr="000E4DAD">
        <w:rPr>
          <w:rStyle w:val="TagStyle"/>
          <w:rtl/>
        </w:rPr>
        <w:t xml:space="preserve"> &lt;&lt; יור &gt;&gt;</w:t>
      </w:r>
      <w:r w:rsidR="00937D19">
        <w:rPr>
          <w:rtl/>
        </w:rPr>
        <w:t xml:space="preserve"> </w:t>
      </w:r>
      <w:bookmarkEnd w:id="1582"/>
    </w:p>
    <w:p w14:paraId="253E660B" w14:textId="0E5E90CE" w:rsidR="000E4DAD" w:rsidRDefault="000E4DAD" w:rsidP="000E4DAD">
      <w:pPr>
        <w:pStyle w:val="KeepWithNext"/>
        <w:rPr>
          <w:rtl/>
          <w:lang w:eastAsia="he-IL"/>
        </w:rPr>
      </w:pPr>
    </w:p>
    <w:p w14:paraId="5CE5F019" w14:textId="7A36C66C" w:rsidR="000E4DAD" w:rsidRDefault="000E4DAD" w:rsidP="000E4DAD">
      <w:pPr>
        <w:rPr>
          <w:rtl/>
          <w:lang w:eastAsia="he-IL"/>
        </w:rPr>
      </w:pPr>
      <w:bookmarkStart w:id="1583" w:name="_ETM_Q1_2062040"/>
      <w:bookmarkStart w:id="1584" w:name="_ETM_Q1_2062115"/>
      <w:bookmarkEnd w:id="1583"/>
      <w:bookmarkEnd w:id="1584"/>
      <w:r>
        <w:rPr>
          <w:rFonts w:hint="cs"/>
          <w:rtl/>
          <w:lang w:eastAsia="he-IL"/>
        </w:rPr>
        <w:t xml:space="preserve">המסר </w:t>
      </w:r>
      <w:bookmarkStart w:id="1585" w:name="_ETM_Q1_2058233"/>
      <w:bookmarkEnd w:id="1585"/>
      <w:r>
        <w:rPr>
          <w:rFonts w:hint="cs"/>
          <w:rtl/>
          <w:lang w:eastAsia="he-IL"/>
        </w:rPr>
        <w:t>הובהר.</w:t>
      </w:r>
    </w:p>
    <w:p w14:paraId="2B509BED" w14:textId="4E7A9FE6" w:rsidR="000E4DAD" w:rsidRDefault="000E4DAD" w:rsidP="000E4DAD">
      <w:pPr>
        <w:rPr>
          <w:rtl/>
          <w:lang w:eastAsia="he-IL"/>
        </w:rPr>
      </w:pPr>
      <w:bookmarkStart w:id="1586" w:name="_ETM_Q1_2059776"/>
      <w:bookmarkStart w:id="1587" w:name="_ETM_Q1_2059870"/>
      <w:bookmarkStart w:id="1588" w:name="_ETM_Q1_2060577"/>
      <w:bookmarkEnd w:id="1586"/>
      <w:bookmarkEnd w:id="1587"/>
      <w:bookmarkEnd w:id="1588"/>
    </w:p>
    <w:p w14:paraId="51551B5C" w14:textId="73DC1ADD" w:rsidR="000E4DAD" w:rsidRDefault="000E4DAD" w:rsidP="000E4DAD">
      <w:pPr>
        <w:pStyle w:val="a4"/>
        <w:keepNext/>
        <w:rPr>
          <w:rtl/>
        </w:rPr>
      </w:pPr>
      <w:bookmarkStart w:id="1589" w:name="ET_speaker_תומר_רוזנר_141"/>
      <w:r w:rsidRPr="000E4DAD">
        <w:rPr>
          <w:rStyle w:val="TagStyle"/>
          <w:rtl/>
        </w:rPr>
        <w:t xml:space="preserve"> &lt;&lt; דובר &gt;&gt; </w:t>
      </w:r>
      <w:r>
        <w:rPr>
          <w:rtl/>
        </w:rPr>
        <w:t>תומר רוזנר:</w:t>
      </w:r>
      <w:r w:rsidRPr="000E4DAD">
        <w:rPr>
          <w:rStyle w:val="TagStyle"/>
          <w:rtl/>
        </w:rPr>
        <w:t xml:space="preserve"> &lt;&lt; דובר &gt;&gt;</w:t>
      </w:r>
      <w:r w:rsidR="00937D19">
        <w:rPr>
          <w:rtl/>
        </w:rPr>
        <w:t xml:space="preserve"> </w:t>
      </w:r>
      <w:bookmarkEnd w:id="1589"/>
    </w:p>
    <w:p w14:paraId="376B9E6D" w14:textId="4CEF2F52" w:rsidR="000E4DAD" w:rsidRDefault="000E4DAD" w:rsidP="000E4DAD">
      <w:pPr>
        <w:pStyle w:val="KeepWithNext"/>
        <w:rPr>
          <w:rtl/>
          <w:lang w:eastAsia="he-IL"/>
        </w:rPr>
      </w:pPr>
    </w:p>
    <w:p w14:paraId="0EF73210" w14:textId="2EF71023" w:rsidR="000E4DAD" w:rsidRDefault="000E4DAD" w:rsidP="000E4DAD">
      <w:pPr>
        <w:rPr>
          <w:rtl/>
          <w:lang w:eastAsia="he-IL"/>
        </w:rPr>
      </w:pPr>
      <w:bookmarkStart w:id="1590" w:name="_ETM_Q1_2061457"/>
      <w:bookmarkStart w:id="1591" w:name="_ETM_Q1_2061542"/>
      <w:bookmarkEnd w:id="1590"/>
      <w:bookmarkEnd w:id="1591"/>
      <w:r>
        <w:rPr>
          <w:rFonts w:hint="cs"/>
          <w:rtl/>
          <w:lang w:eastAsia="he-IL"/>
        </w:rPr>
        <w:t>ועדה מחוזי</w:t>
      </w:r>
      <w:bookmarkStart w:id="1592" w:name="_ETM_Q1_2058979"/>
      <w:bookmarkEnd w:id="1592"/>
      <w:r>
        <w:rPr>
          <w:rFonts w:hint="cs"/>
          <w:rtl/>
          <w:lang w:eastAsia="he-IL"/>
        </w:rPr>
        <w:t>ת.</w:t>
      </w:r>
    </w:p>
    <w:p w14:paraId="558E878F" w14:textId="57F35E2D" w:rsidR="000E4DAD" w:rsidRDefault="000E4DAD" w:rsidP="000E4DAD">
      <w:pPr>
        <w:rPr>
          <w:rtl/>
          <w:lang w:eastAsia="he-IL"/>
        </w:rPr>
      </w:pPr>
      <w:bookmarkStart w:id="1593" w:name="_ETM_Q1_2059665"/>
      <w:bookmarkStart w:id="1594" w:name="_ETM_Q1_2059751"/>
      <w:bookmarkStart w:id="1595" w:name="_ETM_Q1_2060827"/>
      <w:bookmarkEnd w:id="1593"/>
      <w:bookmarkEnd w:id="1594"/>
      <w:bookmarkEnd w:id="1595"/>
    </w:p>
    <w:p w14:paraId="2E70CD66" w14:textId="313CD2D0" w:rsidR="000E4DAD" w:rsidRDefault="000E4DAD" w:rsidP="000E4DAD">
      <w:pPr>
        <w:pStyle w:val="af9"/>
        <w:keepNext/>
        <w:rPr>
          <w:rtl/>
          <w:lang w:eastAsia="he-IL"/>
        </w:rPr>
      </w:pPr>
      <w:bookmarkStart w:id="1596" w:name="ET_guest_נתן_אלנתן_142"/>
      <w:r w:rsidRPr="000E4DAD">
        <w:rPr>
          <w:rStyle w:val="TagStyle"/>
          <w:rtl/>
        </w:rPr>
        <w:t xml:space="preserve"> &lt;&lt; אורח &gt;&gt; </w:t>
      </w:r>
      <w:r>
        <w:rPr>
          <w:rtl/>
          <w:lang w:eastAsia="he-IL"/>
        </w:rPr>
        <w:t>נתן אלנתן:</w:t>
      </w:r>
      <w:r w:rsidRPr="000E4DAD">
        <w:rPr>
          <w:rStyle w:val="TagStyle"/>
          <w:rtl/>
        </w:rPr>
        <w:t xml:space="preserve"> &lt;&lt; אורח &gt;&gt;</w:t>
      </w:r>
      <w:r w:rsidR="00937D19">
        <w:rPr>
          <w:rtl/>
          <w:lang w:eastAsia="he-IL"/>
        </w:rPr>
        <w:t xml:space="preserve"> </w:t>
      </w:r>
      <w:bookmarkEnd w:id="1596"/>
    </w:p>
    <w:p w14:paraId="3141993F" w14:textId="5CF43EEC" w:rsidR="000E4DAD" w:rsidRDefault="000E4DAD" w:rsidP="000E4DAD">
      <w:pPr>
        <w:pStyle w:val="KeepWithNext"/>
        <w:rPr>
          <w:rtl/>
          <w:lang w:eastAsia="he-IL"/>
        </w:rPr>
      </w:pPr>
    </w:p>
    <w:p w14:paraId="211ED674" w14:textId="6A241434" w:rsidR="000E4DAD" w:rsidRDefault="000E4DAD" w:rsidP="000E4DAD">
      <w:pPr>
        <w:rPr>
          <w:rtl/>
          <w:lang w:eastAsia="he-IL"/>
        </w:rPr>
      </w:pPr>
      <w:bookmarkStart w:id="1597" w:name="_ETM_Q1_2061792"/>
      <w:bookmarkStart w:id="1598" w:name="_ETM_Q1_2061859"/>
      <w:bookmarkEnd w:id="1597"/>
      <w:bookmarkEnd w:id="1598"/>
      <w:r>
        <w:rPr>
          <w:rFonts w:hint="cs"/>
          <w:rtl/>
          <w:lang w:eastAsia="he-IL"/>
        </w:rPr>
        <w:t>מחוזית, מקומית, מרחבית.</w:t>
      </w:r>
    </w:p>
    <w:p w14:paraId="5AE74886" w14:textId="75D6225B" w:rsidR="000E4DAD" w:rsidRDefault="000E4DAD" w:rsidP="000E4DAD">
      <w:pPr>
        <w:rPr>
          <w:rtl/>
          <w:lang w:eastAsia="he-IL"/>
        </w:rPr>
      </w:pPr>
      <w:bookmarkStart w:id="1599" w:name="_ETM_Q1_2065908"/>
      <w:bookmarkStart w:id="1600" w:name="_ETM_Q1_2065998"/>
      <w:bookmarkStart w:id="1601" w:name="_ETM_Q1_2066512"/>
      <w:bookmarkEnd w:id="1599"/>
      <w:bookmarkEnd w:id="1600"/>
      <w:bookmarkEnd w:id="1601"/>
    </w:p>
    <w:p w14:paraId="32F0E98E" w14:textId="3E333027" w:rsidR="000E4DAD" w:rsidRDefault="000E4DAD" w:rsidP="000E4DAD">
      <w:pPr>
        <w:pStyle w:val="af6"/>
        <w:keepNext/>
        <w:rPr>
          <w:rtl/>
        </w:rPr>
      </w:pPr>
      <w:bookmarkStart w:id="1602" w:name="ET_yor_6520_143"/>
      <w:r w:rsidRPr="000E4DAD">
        <w:rPr>
          <w:rStyle w:val="TagStyle"/>
          <w:rtl/>
        </w:rPr>
        <w:t xml:space="preserve"> &lt;&lt; יור &gt;&gt; </w:t>
      </w:r>
      <w:r>
        <w:rPr>
          <w:rtl/>
        </w:rPr>
        <w:t>היו"ר ארז מלול:</w:t>
      </w:r>
      <w:r w:rsidRPr="000E4DAD">
        <w:rPr>
          <w:rStyle w:val="TagStyle"/>
          <w:rtl/>
        </w:rPr>
        <w:t xml:space="preserve"> &lt;&lt; יור &gt;&gt;</w:t>
      </w:r>
      <w:r w:rsidR="00937D19">
        <w:rPr>
          <w:rtl/>
        </w:rPr>
        <w:t xml:space="preserve"> </w:t>
      </w:r>
      <w:bookmarkEnd w:id="1602"/>
    </w:p>
    <w:p w14:paraId="6EA5C65B" w14:textId="4F75B2E9" w:rsidR="000E4DAD" w:rsidRDefault="000E4DAD" w:rsidP="000E4DAD">
      <w:pPr>
        <w:pStyle w:val="KeepWithNext"/>
        <w:rPr>
          <w:rtl/>
          <w:lang w:eastAsia="he-IL"/>
        </w:rPr>
      </w:pPr>
    </w:p>
    <w:p w14:paraId="715D7DEB" w14:textId="07A5AFD5" w:rsidR="000E4DAD" w:rsidRDefault="00D14DF9" w:rsidP="000E4DAD">
      <w:pPr>
        <w:rPr>
          <w:rtl/>
          <w:lang w:eastAsia="he-IL"/>
        </w:rPr>
      </w:pPr>
      <w:bookmarkStart w:id="1603" w:name="_ETM_Q1_2067445"/>
      <w:bookmarkStart w:id="1604" w:name="_ETM_Q1_2067522"/>
      <w:bookmarkStart w:id="1605" w:name="_ETM_Q1_2062555"/>
      <w:bookmarkEnd w:id="1603"/>
      <w:bookmarkEnd w:id="1604"/>
      <w:bookmarkEnd w:id="1605"/>
      <w:r>
        <w:rPr>
          <w:rFonts w:hint="cs"/>
          <w:rtl/>
          <w:lang w:eastAsia="he-IL"/>
        </w:rPr>
        <w:t>כבוד היועץ המשפטי.</w:t>
      </w:r>
    </w:p>
    <w:p w14:paraId="53DE0AF6" w14:textId="085754F0" w:rsidR="00D14DF9" w:rsidRDefault="00D14DF9" w:rsidP="00D14DF9">
      <w:pPr>
        <w:rPr>
          <w:rtl/>
          <w:lang w:eastAsia="he-IL"/>
        </w:rPr>
      </w:pPr>
      <w:bookmarkStart w:id="1606" w:name="_ETM_Q1_2067065"/>
      <w:bookmarkStart w:id="1607" w:name="_ETM_Q1_2067156"/>
      <w:bookmarkStart w:id="1608" w:name="_ETM_Q1_2068631"/>
      <w:bookmarkEnd w:id="1606"/>
      <w:bookmarkEnd w:id="1607"/>
      <w:bookmarkEnd w:id="1608"/>
    </w:p>
    <w:p w14:paraId="19623F4D" w14:textId="299C449D" w:rsidR="00D14DF9" w:rsidRDefault="00D14DF9" w:rsidP="00D14DF9">
      <w:pPr>
        <w:pStyle w:val="a4"/>
        <w:keepNext/>
        <w:rPr>
          <w:rtl/>
        </w:rPr>
      </w:pPr>
      <w:bookmarkStart w:id="1609" w:name="ET_speaker_תומר_רוזנר_144"/>
      <w:r w:rsidRPr="00D14DF9">
        <w:rPr>
          <w:rStyle w:val="TagStyle"/>
          <w:rtl/>
        </w:rPr>
        <w:t xml:space="preserve"> &lt;&lt; דובר &gt;&gt; </w:t>
      </w:r>
      <w:r>
        <w:rPr>
          <w:rtl/>
        </w:rPr>
        <w:t>תומר רוזנר:</w:t>
      </w:r>
      <w:r w:rsidRPr="00D14DF9">
        <w:rPr>
          <w:rStyle w:val="TagStyle"/>
          <w:rtl/>
        </w:rPr>
        <w:t xml:space="preserve"> &lt;&lt; דובר &gt;&gt;</w:t>
      </w:r>
      <w:r w:rsidR="00937D19">
        <w:rPr>
          <w:rtl/>
        </w:rPr>
        <w:t xml:space="preserve"> </w:t>
      </w:r>
      <w:bookmarkEnd w:id="1609"/>
    </w:p>
    <w:p w14:paraId="20A754E2" w14:textId="21998335" w:rsidR="00D14DF9" w:rsidRDefault="00D14DF9" w:rsidP="00D14DF9">
      <w:pPr>
        <w:pStyle w:val="KeepWithNext"/>
        <w:rPr>
          <w:rtl/>
          <w:lang w:eastAsia="he-IL"/>
        </w:rPr>
      </w:pPr>
    </w:p>
    <w:p w14:paraId="194B54C2" w14:textId="4B5C9CAE" w:rsidR="00D14DF9" w:rsidRDefault="00D14DF9" w:rsidP="00D14DF9">
      <w:pPr>
        <w:rPr>
          <w:rtl/>
          <w:lang w:eastAsia="he-IL"/>
        </w:rPr>
      </w:pPr>
      <w:bookmarkStart w:id="1610" w:name="_ETM_Q1_2069370"/>
      <w:bookmarkStart w:id="1611" w:name="_ETM_Q1_2069434"/>
      <w:bookmarkEnd w:id="1610"/>
      <w:bookmarkEnd w:id="1611"/>
      <w:r>
        <w:rPr>
          <w:rFonts w:hint="cs"/>
          <w:rtl/>
          <w:lang w:eastAsia="he-IL"/>
        </w:rPr>
        <w:t xml:space="preserve">כן, אנחנו </w:t>
      </w:r>
      <w:bookmarkStart w:id="1612" w:name="_ETM_Q1_2070264"/>
      <w:bookmarkEnd w:id="1612"/>
      <w:r>
        <w:rPr>
          <w:rFonts w:hint="cs"/>
          <w:rtl/>
          <w:lang w:eastAsia="he-IL"/>
        </w:rPr>
        <w:t>נ</w:t>
      </w:r>
      <w:bookmarkStart w:id="1613" w:name="_ETM_Q1_2066504"/>
      <w:bookmarkEnd w:id="1613"/>
      <w:r>
        <w:rPr>
          <w:rFonts w:hint="cs"/>
          <w:rtl/>
          <w:lang w:eastAsia="he-IL"/>
        </w:rPr>
        <w:t>עבור לנושאים שיתוקנו בנוסח.</w:t>
      </w:r>
    </w:p>
    <w:p w14:paraId="2639EBD4" w14:textId="1718EF06" w:rsidR="00D14DF9" w:rsidRDefault="00D14DF9" w:rsidP="00D14DF9">
      <w:pPr>
        <w:rPr>
          <w:rtl/>
          <w:lang w:eastAsia="he-IL"/>
        </w:rPr>
      </w:pPr>
      <w:bookmarkStart w:id="1614" w:name="_ETM_Q1_2071966"/>
      <w:bookmarkStart w:id="1615" w:name="_ETM_Q1_2072037"/>
      <w:bookmarkStart w:id="1616" w:name="_ETM_Q1_2069072"/>
      <w:bookmarkEnd w:id="1614"/>
      <w:bookmarkEnd w:id="1615"/>
      <w:bookmarkEnd w:id="1616"/>
    </w:p>
    <w:p w14:paraId="329665D7" w14:textId="20F864AA" w:rsidR="00D14DF9" w:rsidRDefault="00D14DF9" w:rsidP="00D14DF9">
      <w:pPr>
        <w:pStyle w:val="af9"/>
        <w:keepNext/>
        <w:rPr>
          <w:rtl/>
          <w:lang w:eastAsia="he-IL"/>
        </w:rPr>
      </w:pPr>
      <w:bookmarkStart w:id="1617" w:name="ET_guest_נתן_אלנתן_145"/>
      <w:r w:rsidRPr="00D14DF9">
        <w:rPr>
          <w:rStyle w:val="TagStyle"/>
          <w:rtl/>
        </w:rPr>
        <w:t xml:space="preserve"> &lt;&lt; אורח &gt;&gt; </w:t>
      </w:r>
      <w:r>
        <w:rPr>
          <w:rtl/>
          <w:lang w:eastAsia="he-IL"/>
        </w:rPr>
        <w:t>נתן אלנתן:</w:t>
      </w:r>
      <w:r w:rsidRPr="00D14DF9">
        <w:rPr>
          <w:rStyle w:val="TagStyle"/>
          <w:rtl/>
        </w:rPr>
        <w:t xml:space="preserve"> &lt;&lt; אורח &gt;&gt;</w:t>
      </w:r>
      <w:r w:rsidR="00937D19">
        <w:rPr>
          <w:rtl/>
          <w:lang w:eastAsia="he-IL"/>
        </w:rPr>
        <w:t xml:space="preserve"> </w:t>
      </w:r>
      <w:bookmarkEnd w:id="1617"/>
    </w:p>
    <w:p w14:paraId="71A76D1B" w14:textId="742BDD76" w:rsidR="00D14DF9" w:rsidRDefault="00D14DF9" w:rsidP="00D14DF9">
      <w:pPr>
        <w:pStyle w:val="KeepWithNext"/>
        <w:rPr>
          <w:rtl/>
          <w:lang w:eastAsia="he-IL"/>
        </w:rPr>
      </w:pPr>
    </w:p>
    <w:p w14:paraId="51DBE137" w14:textId="4499FC7D" w:rsidR="00D14DF9" w:rsidRDefault="00D14DF9" w:rsidP="00D14DF9">
      <w:pPr>
        <w:rPr>
          <w:rtl/>
          <w:lang w:eastAsia="he-IL"/>
        </w:rPr>
      </w:pPr>
      <w:bookmarkStart w:id="1618" w:name="_ETM_Q1_2069859"/>
      <w:bookmarkStart w:id="1619" w:name="_ETM_Q1_2069930"/>
      <w:bookmarkEnd w:id="1618"/>
      <w:bookmarkEnd w:id="1619"/>
      <w:r>
        <w:rPr>
          <w:rFonts w:hint="cs"/>
          <w:rtl/>
          <w:lang w:eastAsia="he-IL"/>
        </w:rPr>
        <w:t xml:space="preserve">אני רק לא עניתי ליוראי. </w:t>
      </w:r>
      <w:r w:rsidR="00910A6B">
        <w:rPr>
          <w:rFonts w:hint="cs"/>
          <w:rtl/>
          <w:lang w:eastAsia="he-IL"/>
        </w:rPr>
        <w:t>אנ</w:t>
      </w:r>
      <w:bookmarkStart w:id="1620" w:name="_ETM_Q1_2076715"/>
      <w:bookmarkEnd w:id="1620"/>
      <w:r w:rsidR="00910A6B">
        <w:rPr>
          <w:rFonts w:hint="cs"/>
          <w:rtl/>
          <w:lang w:eastAsia="he-IL"/>
        </w:rPr>
        <w:t>חנו עד</w:t>
      </w:r>
      <w:bookmarkStart w:id="1621" w:name="_ETM_Q1_2074121"/>
      <w:bookmarkEnd w:id="1621"/>
      <w:r w:rsidR="00910A6B">
        <w:rPr>
          <w:rFonts w:hint="cs"/>
          <w:rtl/>
          <w:lang w:eastAsia="he-IL"/>
        </w:rPr>
        <w:t>יין, כרגע אנחנו לא דנים בנושא הזה</w:t>
      </w:r>
      <w:bookmarkStart w:id="1622" w:name="_ETM_Q1_2076963"/>
      <w:bookmarkEnd w:id="1622"/>
      <w:r w:rsidR="00910A6B">
        <w:rPr>
          <w:rFonts w:hint="cs"/>
          <w:rtl/>
          <w:lang w:eastAsia="he-IL"/>
        </w:rPr>
        <w:t xml:space="preserve"> ועדיין</w:t>
      </w:r>
      <w:bookmarkStart w:id="1623" w:name="_ETM_Q1_2078238"/>
      <w:bookmarkEnd w:id="1623"/>
      <w:r w:rsidR="00910A6B">
        <w:rPr>
          <w:rFonts w:hint="cs"/>
          <w:rtl/>
          <w:lang w:eastAsia="he-IL"/>
        </w:rPr>
        <w:t xml:space="preserve"> שום דבר לא נסגר. זאת אומרת, אנחנו עוד נמצאים בשיחה </w:t>
      </w:r>
      <w:bookmarkStart w:id="1624" w:name="_ETM_Q1_2084532"/>
      <w:bookmarkEnd w:id="1624"/>
      <w:r w:rsidR="00910A6B">
        <w:rPr>
          <w:rFonts w:hint="cs"/>
          <w:rtl/>
          <w:lang w:eastAsia="he-IL"/>
        </w:rPr>
        <w:t>ויהיה לנו דיון על הנושא הזה</w:t>
      </w:r>
      <w:bookmarkStart w:id="1625" w:name="_ETM_Q1_2084428"/>
      <w:bookmarkEnd w:id="1625"/>
      <w:r w:rsidR="00910A6B">
        <w:rPr>
          <w:rFonts w:hint="cs"/>
          <w:rtl/>
          <w:lang w:eastAsia="he-IL"/>
        </w:rPr>
        <w:t xml:space="preserve">. יש סיבות טובות </w:t>
      </w:r>
      <w:bookmarkStart w:id="1626" w:name="_ETM_Q1_2088671"/>
      <w:bookmarkEnd w:id="1626"/>
      <w:r w:rsidR="00910A6B">
        <w:rPr>
          <w:rFonts w:hint="cs"/>
          <w:rtl/>
          <w:lang w:eastAsia="he-IL"/>
        </w:rPr>
        <w:t xml:space="preserve">לכל דבר ועניין. זה לא סתם מתוך גחמה או משהו. </w:t>
      </w:r>
      <w:bookmarkStart w:id="1627" w:name="_ETM_Q1_2093750"/>
      <w:bookmarkEnd w:id="1627"/>
      <w:r w:rsidR="00910A6B">
        <w:rPr>
          <w:rFonts w:hint="cs"/>
          <w:rtl/>
          <w:lang w:eastAsia="he-IL"/>
        </w:rPr>
        <w:t xml:space="preserve">ובסופו של דבר, </w:t>
      </w:r>
      <w:bookmarkStart w:id="1628" w:name="_ETM_Q1_2090951"/>
      <w:bookmarkEnd w:id="1628"/>
      <w:r w:rsidR="00910A6B">
        <w:rPr>
          <w:rFonts w:hint="cs"/>
          <w:rtl/>
          <w:lang w:eastAsia="he-IL"/>
        </w:rPr>
        <w:t xml:space="preserve">כשנגיע לדיון ואחרי שנסגור את הדברים </w:t>
      </w:r>
      <w:bookmarkStart w:id="1629" w:name="_ETM_Q1_2097703"/>
      <w:bookmarkEnd w:id="1629"/>
      <w:r w:rsidR="00910A6B">
        <w:rPr>
          <w:rFonts w:hint="cs"/>
          <w:rtl/>
          <w:lang w:eastAsia="he-IL"/>
        </w:rPr>
        <w:t xml:space="preserve">עם </w:t>
      </w:r>
      <w:r w:rsidR="003968F7">
        <w:rPr>
          <w:rFonts w:hint="cs"/>
          <w:rtl/>
          <w:lang w:eastAsia="he-IL"/>
        </w:rPr>
        <w:t>יושב-הראש</w:t>
      </w:r>
      <w:r w:rsidR="00910A6B">
        <w:rPr>
          <w:rFonts w:hint="cs"/>
          <w:rtl/>
          <w:lang w:eastAsia="he-IL"/>
        </w:rPr>
        <w:t xml:space="preserve">, אנחנו </w:t>
      </w:r>
      <w:bookmarkStart w:id="1630" w:name="_ETM_Q1_2094733"/>
      <w:bookmarkEnd w:id="1630"/>
      <w:r w:rsidR="00910A6B">
        <w:rPr>
          <w:rFonts w:hint="cs"/>
          <w:rtl/>
          <w:lang w:eastAsia="he-IL"/>
        </w:rPr>
        <w:t xml:space="preserve">גם נציג אותם וגם נענה על </w:t>
      </w:r>
      <w:bookmarkStart w:id="1631" w:name="_ETM_Q1_2099804"/>
      <w:bookmarkEnd w:id="1631"/>
      <w:r w:rsidR="00910A6B">
        <w:rPr>
          <w:rFonts w:hint="cs"/>
          <w:rtl/>
          <w:lang w:eastAsia="he-IL"/>
        </w:rPr>
        <w:t xml:space="preserve">מה שאנחנו כן </w:t>
      </w:r>
      <w:bookmarkStart w:id="1632" w:name="_ETM_Q1_2096256"/>
      <w:bookmarkEnd w:id="1632"/>
      <w:r w:rsidR="00910A6B">
        <w:rPr>
          <w:rFonts w:hint="cs"/>
          <w:rtl/>
          <w:lang w:eastAsia="he-IL"/>
        </w:rPr>
        <w:t xml:space="preserve">מסכימים ולא מסכימים ולמה אנחנו לא </w:t>
      </w:r>
      <w:bookmarkStart w:id="1633" w:name="_ETM_Q1_2102220"/>
      <w:bookmarkEnd w:id="1633"/>
      <w:r w:rsidR="00910A6B">
        <w:rPr>
          <w:rFonts w:hint="cs"/>
          <w:rtl/>
          <w:lang w:eastAsia="he-IL"/>
        </w:rPr>
        <w:t xml:space="preserve">מסכימים. </w:t>
      </w:r>
      <w:bookmarkStart w:id="1634" w:name="_ETM_Q1_2098376"/>
      <w:bookmarkEnd w:id="1634"/>
      <w:r w:rsidR="00910A6B">
        <w:rPr>
          <w:rFonts w:hint="cs"/>
          <w:rtl/>
          <w:lang w:eastAsia="he-IL"/>
        </w:rPr>
        <w:t xml:space="preserve">תקבלו את זה </w:t>
      </w:r>
      <w:bookmarkStart w:id="1635" w:name="_ETM_Q1_2097710"/>
      <w:bookmarkEnd w:id="1635"/>
      <w:r w:rsidR="00910A6B">
        <w:rPr>
          <w:rFonts w:hint="cs"/>
          <w:rtl/>
          <w:lang w:eastAsia="he-IL"/>
        </w:rPr>
        <w:t xml:space="preserve">אז תקבלו, לא תקבלו אז </w:t>
      </w:r>
      <w:bookmarkStart w:id="1636" w:name="_ETM_Q1_2102655"/>
      <w:bookmarkEnd w:id="1636"/>
      <w:r w:rsidR="00910A6B">
        <w:rPr>
          <w:rFonts w:hint="cs"/>
          <w:rtl/>
          <w:lang w:eastAsia="he-IL"/>
        </w:rPr>
        <w:t>לא תקבלו.</w:t>
      </w:r>
    </w:p>
    <w:p w14:paraId="43FF364C" w14:textId="30D2E411" w:rsidR="00910A6B" w:rsidRDefault="00910A6B" w:rsidP="00D14DF9">
      <w:pPr>
        <w:rPr>
          <w:rtl/>
          <w:lang w:eastAsia="he-IL"/>
        </w:rPr>
      </w:pPr>
      <w:bookmarkStart w:id="1637" w:name="_ETM_Q1_2103876"/>
      <w:bookmarkStart w:id="1638" w:name="_ETM_Q1_2103966"/>
      <w:bookmarkStart w:id="1639" w:name="_ETM_Q1_2104585"/>
      <w:bookmarkEnd w:id="1637"/>
      <w:bookmarkEnd w:id="1638"/>
      <w:bookmarkEnd w:id="1639"/>
    </w:p>
    <w:p w14:paraId="25842D94" w14:textId="06E0C56B" w:rsidR="00910A6B" w:rsidRDefault="00910A6B" w:rsidP="00910A6B">
      <w:pPr>
        <w:pStyle w:val="a4"/>
        <w:keepNext/>
        <w:rPr>
          <w:rtl/>
        </w:rPr>
      </w:pPr>
      <w:bookmarkStart w:id="1640" w:name="ET_speaker_5787_146"/>
      <w:r w:rsidRPr="00910A6B">
        <w:rPr>
          <w:rStyle w:val="TagStyle"/>
          <w:rtl/>
        </w:rPr>
        <w:t xml:space="preserve"> &lt;&lt; דובר &gt;&gt; </w:t>
      </w:r>
      <w:r>
        <w:rPr>
          <w:rtl/>
        </w:rPr>
        <w:t>יוראי להב הרצנו (יש עתיד):</w:t>
      </w:r>
      <w:r w:rsidRPr="00910A6B">
        <w:rPr>
          <w:rStyle w:val="TagStyle"/>
          <w:rtl/>
        </w:rPr>
        <w:t xml:space="preserve"> &lt;&lt; דובר &gt;&gt;</w:t>
      </w:r>
      <w:r w:rsidR="00937D19">
        <w:rPr>
          <w:rtl/>
        </w:rPr>
        <w:t xml:space="preserve"> </w:t>
      </w:r>
      <w:bookmarkEnd w:id="1640"/>
    </w:p>
    <w:p w14:paraId="336CAEC9" w14:textId="3BEDB8D3" w:rsidR="00910A6B" w:rsidRDefault="00910A6B" w:rsidP="00910A6B">
      <w:pPr>
        <w:pStyle w:val="KeepWithNext"/>
        <w:rPr>
          <w:rtl/>
          <w:lang w:eastAsia="he-IL"/>
        </w:rPr>
      </w:pPr>
    </w:p>
    <w:p w14:paraId="29D854C4" w14:textId="1D68A240" w:rsidR="00910A6B" w:rsidRDefault="00910A6B" w:rsidP="00910A6B">
      <w:pPr>
        <w:rPr>
          <w:rtl/>
          <w:lang w:eastAsia="he-IL"/>
        </w:rPr>
      </w:pPr>
      <w:bookmarkStart w:id="1641" w:name="_ETM_Q1_2105352"/>
      <w:bookmarkStart w:id="1642" w:name="_ETM_Q1_2105412"/>
      <w:bookmarkEnd w:id="1641"/>
      <w:bookmarkEnd w:id="1642"/>
      <w:r>
        <w:rPr>
          <w:rFonts w:hint="cs"/>
          <w:rtl/>
          <w:lang w:eastAsia="he-IL"/>
        </w:rPr>
        <w:t>אנחנו נחושים להעביר את החקיקה הזאת</w:t>
      </w:r>
      <w:bookmarkStart w:id="1643" w:name="_ETM_Q1_2104107"/>
      <w:bookmarkEnd w:id="1643"/>
      <w:r>
        <w:rPr>
          <w:rFonts w:hint="cs"/>
          <w:rtl/>
          <w:lang w:eastAsia="he-IL"/>
        </w:rPr>
        <w:t xml:space="preserve">. רק תן משפט. </w:t>
      </w:r>
      <w:bookmarkStart w:id="1644" w:name="_ETM_Q1_2109215"/>
      <w:bookmarkEnd w:id="1644"/>
    </w:p>
    <w:p w14:paraId="502F4199" w14:textId="3FF46C37" w:rsidR="00910A6B" w:rsidRDefault="00910A6B" w:rsidP="00910A6B">
      <w:pPr>
        <w:rPr>
          <w:rtl/>
          <w:lang w:eastAsia="he-IL"/>
        </w:rPr>
      </w:pPr>
      <w:bookmarkStart w:id="1645" w:name="_ETM_Q1_2110784"/>
      <w:bookmarkStart w:id="1646" w:name="_ETM_Q1_2110868"/>
      <w:bookmarkStart w:id="1647" w:name="_ETM_Q1_2111617"/>
      <w:bookmarkEnd w:id="1645"/>
      <w:bookmarkEnd w:id="1646"/>
      <w:bookmarkEnd w:id="1647"/>
    </w:p>
    <w:p w14:paraId="1EE84775" w14:textId="08C33F03" w:rsidR="00910A6B" w:rsidRDefault="00910A6B" w:rsidP="00910A6B">
      <w:pPr>
        <w:pStyle w:val="af6"/>
        <w:keepNext/>
        <w:rPr>
          <w:rtl/>
        </w:rPr>
      </w:pPr>
      <w:bookmarkStart w:id="1648" w:name="ET_yor_6520_147"/>
      <w:r w:rsidRPr="00910A6B">
        <w:rPr>
          <w:rStyle w:val="TagStyle"/>
          <w:rtl/>
        </w:rPr>
        <w:t xml:space="preserve"> &lt;&lt; יור &gt;&gt; </w:t>
      </w:r>
      <w:r>
        <w:rPr>
          <w:rtl/>
        </w:rPr>
        <w:t>היו"ר ארז מלול:</w:t>
      </w:r>
      <w:r w:rsidRPr="00910A6B">
        <w:rPr>
          <w:rStyle w:val="TagStyle"/>
          <w:rtl/>
        </w:rPr>
        <w:t xml:space="preserve"> &lt;&lt; יור &gt;&gt;</w:t>
      </w:r>
      <w:r w:rsidR="00937D19">
        <w:rPr>
          <w:rtl/>
        </w:rPr>
        <w:t xml:space="preserve"> </w:t>
      </w:r>
      <w:bookmarkEnd w:id="1648"/>
    </w:p>
    <w:p w14:paraId="12A9B494" w14:textId="7C7D1B62" w:rsidR="00910A6B" w:rsidRDefault="00910A6B" w:rsidP="00910A6B">
      <w:pPr>
        <w:pStyle w:val="KeepWithNext"/>
        <w:rPr>
          <w:rtl/>
          <w:lang w:eastAsia="he-IL"/>
        </w:rPr>
      </w:pPr>
    </w:p>
    <w:p w14:paraId="66907D3A" w14:textId="53241D20" w:rsidR="00910A6B" w:rsidRDefault="00910A6B" w:rsidP="00910A6B">
      <w:pPr>
        <w:rPr>
          <w:rtl/>
          <w:lang w:eastAsia="he-IL"/>
        </w:rPr>
      </w:pPr>
      <w:bookmarkStart w:id="1649" w:name="_ETM_Q1_2112274"/>
      <w:bookmarkStart w:id="1650" w:name="_ETM_Q1_2112327"/>
      <w:bookmarkStart w:id="1651" w:name="_ETM_Q1_2107356"/>
      <w:bookmarkEnd w:id="1649"/>
      <w:bookmarkEnd w:id="1650"/>
      <w:bookmarkEnd w:id="1651"/>
      <w:r>
        <w:rPr>
          <w:rFonts w:hint="cs"/>
          <w:rtl/>
          <w:lang w:eastAsia="he-IL"/>
        </w:rPr>
        <w:t xml:space="preserve">אנחנו בלחץ של זמן. </w:t>
      </w:r>
    </w:p>
    <w:p w14:paraId="72090D59" w14:textId="6051F635" w:rsidR="00910A6B" w:rsidRDefault="00910A6B" w:rsidP="00910A6B">
      <w:pPr>
        <w:rPr>
          <w:rtl/>
          <w:lang w:eastAsia="he-IL"/>
        </w:rPr>
      </w:pPr>
      <w:bookmarkStart w:id="1652" w:name="_ETM_Q1_2110882"/>
      <w:bookmarkStart w:id="1653" w:name="_ETM_Q1_2110950"/>
      <w:bookmarkStart w:id="1654" w:name="_ETM_Q1_2111801"/>
      <w:bookmarkEnd w:id="1652"/>
      <w:bookmarkEnd w:id="1653"/>
      <w:bookmarkEnd w:id="1654"/>
    </w:p>
    <w:p w14:paraId="435F383B" w14:textId="69DE5709" w:rsidR="00910A6B" w:rsidRDefault="00910A6B" w:rsidP="00910A6B">
      <w:pPr>
        <w:pStyle w:val="af9"/>
        <w:keepNext/>
        <w:rPr>
          <w:rtl/>
          <w:lang w:eastAsia="he-IL"/>
        </w:rPr>
      </w:pPr>
      <w:bookmarkStart w:id="1655" w:name="ET_guest_נתן_אלנתן_148"/>
      <w:r w:rsidRPr="00910A6B">
        <w:rPr>
          <w:rStyle w:val="TagStyle"/>
          <w:rtl/>
        </w:rPr>
        <w:t xml:space="preserve"> &lt;&lt; אורח &gt;&gt; </w:t>
      </w:r>
      <w:r>
        <w:rPr>
          <w:rtl/>
          <w:lang w:eastAsia="he-IL"/>
        </w:rPr>
        <w:t>נתן אלנתן:</w:t>
      </w:r>
      <w:r w:rsidRPr="00910A6B">
        <w:rPr>
          <w:rStyle w:val="TagStyle"/>
          <w:rtl/>
        </w:rPr>
        <w:t xml:space="preserve"> &lt;&lt; אורח &gt;&gt;</w:t>
      </w:r>
      <w:r w:rsidR="00937D19">
        <w:rPr>
          <w:rtl/>
          <w:lang w:eastAsia="he-IL"/>
        </w:rPr>
        <w:t xml:space="preserve"> </w:t>
      </w:r>
      <w:bookmarkEnd w:id="1655"/>
    </w:p>
    <w:p w14:paraId="3CF94A39" w14:textId="4B37ACBD" w:rsidR="00910A6B" w:rsidRDefault="00910A6B" w:rsidP="00910A6B">
      <w:pPr>
        <w:pStyle w:val="KeepWithNext"/>
        <w:rPr>
          <w:rtl/>
          <w:lang w:eastAsia="he-IL"/>
        </w:rPr>
      </w:pPr>
    </w:p>
    <w:p w14:paraId="31EAB949" w14:textId="57565D30" w:rsidR="00910A6B" w:rsidRDefault="00910A6B" w:rsidP="00910A6B">
      <w:pPr>
        <w:rPr>
          <w:rtl/>
          <w:lang w:eastAsia="he-IL"/>
        </w:rPr>
      </w:pPr>
      <w:bookmarkStart w:id="1656" w:name="_ETM_Q1_2112587"/>
      <w:bookmarkStart w:id="1657" w:name="_ETM_Q1_2112659"/>
      <w:bookmarkEnd w:id="1656"/>
      <w:bookmarkEnd w:id="1657"/>
      <w:r>
        <w:rPr>
          <w:rFonts w:hint="cs"/>
          <w:rtl/>
          <w:lang w:eastAsia="he-IL"/>
        </w:rPr>
        <w:t>אתם מחליט</w:t>
      </w:r>
      <w:bookmarkStart w:id="1658" w:name="_ETM_Q1_2109056"/>
      <w:bookmarkEnd w:id="1658"/>
      <w:r>
        <w:rPr>
          <w:rFonts w:hint="cs"/>
          <w:rtl/>
          <w:lang w:eastAsia="he-IL"/>
        </w:rPr>
        <w:t>ים</w:t>
      </w:r>
      <w:r w:rsidR="00D55B18">
        <w:rPr>
          <w:rFonts w:hint="cs"/>
          <w:rtl/>
          <w:lang w:eastAsia="he-IL"/>
        </w:rPr>
        <w:t>. אני לא מחליט.</w:t>
      </w:r>
    </w:p>
    <w:p w14:paraId="5A666B25" w14:textId="2629603B" w:rsidR="00D55B18" w:rsidRDefault="00D55B18" w:rsidP="00910A6B">
      <w:pPr>
        <w:rPr>
          <w:rtl/>
          <w:lang w:eastAsia="he-IL"/>
        </w:rPr>
      </w:pPr>
      <w:bookmarkStart w:id="1659" w:name="_ETM_Q1_2115073"/>
      <w:bookmarkStart w:id="1660" w:name="_ETM_Q1_2115160"/>
      <w:bookmarkStart w:id="1661" w:name="_ETM_Q1_2116115"/>
      <w:bookmarkEnd w:id="1659"/>
      <w:bookmarkEnd w:id="1660"/>
      <w:bookmarkEnd w:id="1661"/>
    </w:p>
    <w:p w14:paraId="1C5D7F98" w14:textId="3DB4EA83" w:rsidR="00D55B18" w:rsidRDefault="00D55B18" w:rsidP="00D55B18">
      <w:pPr>
        <w:pStyle w:val="af6"/>
        <w:keepNext/>
        <w:rPr>
          <w:rtl/>
        </w:rPr>
      </w:pPr>
      <w:bookmarkStart w:id="1662" w:name="ET_yor_6520_149"/>
      <w:r w:rsidRPr="00D55B18">
        <w:rPr>
          <w:rStyle w:val="TagStyle"/>
          <w:rtl/>
        </w:rPr>
        <w:t xml:space="preserve"> &lt;&lt; יור &gt;&gt; </w:t>
      </w:r>
      <w:r>
        <w:rPr>
          <w:rtl/>
        </w:rPr>
        <w:t>היו"ר ארז מלול:</w:t>
      </w:r>
      <w:r w:rsidRPr="00D55B18">
        <w:rPr>
          <w:rStyle w:val="TagStyle"/>
          <w:rtl/>
        </w:rPr>
        <w:t xml:space="preserve"> &lt;&lt; יור &gt;&gt;</w:t>
      </w:r>
      <w:r w:rsidR="00937D19">
        <w:rPr>
          <w:rtl/>
        </w:rPr>
        <w:t xml:space="preserve"> </w:t>
      </w:r>
      <w:bookmarkEnd w:id="1662"/>
    </w:p>
    <w:p w14:paraId="6FA66ED2" w14:textId="1AE24681" w:rsidR="00D55B18" w:rsidRDefault="00D55B18" w:rsidP="00D55B18">
      <w:pPr>
        <w:pStyle w:val="KeepWithNext"/>
        <w:rPr>
          <w:rtl/>
          <w:lang w:eastAsia="he-IL"/>
        </w:rPr>
      </w:pPr>
    </w:p>
    <w:p w14:paraId="75B78745" w14:textId="6883C91A" w:rsidR="00D55B18" w:rsidRDefault="00D55B18" w:rsidP="00D55B18">
      <w:pPr>
        <w:rPr>
          <w:rtl/>
          <w:lang w:eastAsia="he-IL"/>
        </w:rPr>
      </w:pPr>
      <w:bookmarkStart w:id="1663" w:name="_ETM_Q1_2116952"/>
      <w:bookmarkEnd w:id="1663"/>
      <w:r>
        <w:rPr>
          <w:rFonts w:hint="cs"/>
          <w:rtl/>
          <w:lang w:eastAsia="he-IL"/>
        </w:rPr>
        <w:t>ה</w:t>
      </w:r>
      <w:bookmarkStart w:id="1664" w:name="_ETM_Q1_2117032"/>
      <w:bookmarkStart w:id="1665" w:name="_ETM_Q1_2112055"/>
      <w:bookmarkEnd w:id="1664"/>
      <w:bookmarkEnd w:id="1665"/>
      <w:r>
        <w:rPr>
          <w:rFonts w:hint="cs"/>
          <w:rtl/>
          <w:lang w:eastAsia="he-IL"/>
        </w:rPr>
        <w:t xml:space="preserve">עלית את </w:t>
      </w:r>
      <w:bookmarkStart w:id="1666" w:name="_ETM_Q1_2112672"/>
      <w:bookmarkEnd w:id="1666"/>
      <w:r>
        <w:rPr>
          <w:rFonts w:hint="cs"/>
          <w:rtl/>
          <w:lang w:eastAsia="he-IL"/>
        </w:rPr>
        <w:t xml:space="preserve">הנקודה. אין לנו זמן. אין לנו זמן. תשמע, אני יודע </w:t>
      </w:r>
      <w:bookmarkStart w:id="1667" w:name="_ETM_Q1_2120234"/>
      <w:bookmarkEnd w:id="1667"/>
      <w:r>
        <w:rPr>
          <w:rFonts w:hint="cs"/>
          <w:rtl/>
          <w:lang w:eastAsia="he-IL"/>
        </w:rPr>
        <w:t>מה אני אומר.</w:t>
      </w:r>
      <w:bookmarkStart w:id="1668" w:name="_ETM_Q1_2116665"/>
      <w:bookmarkEnd w:id="1668"/>
      <w:r>
        <w:rPr>
          <w:rFonts w:hint="cs"/>
          <w:rtl/>
          <w:lang w:eastAsia="he-IL"/>
        </w:rPr>
        <w:t xml:space="preserve"> תתחילו בהקראה.</w:t>
      </w:r>
    </w:p>
    <w:p w14:paraId="169E37F0" w14:textId="4ED4AFDA" w:rsidR="00D55B18" w:rsidRDefault="00D55B18" w:rsidP="00D55B18">
      <w:pPr>
        <w:rPr>
          <w:rtl/>
          <w:lang w:eastAsia="he-IL"/>
        </w:rPr>
      </w:pPr>
      <w:bookmarkStart w:id="1669" w:name="_ETM_Q1_2119889"/>
      <w:bookmarkStart w:id="1670" w:name="_ETM_Q1_2119997"/>
      <w:bookmarkStart w:id="1671" w:name="_ETM_Q1_2121194"/>
      <w:bookmarkStart w:id="1672" w:name="_ETM_Q1_2119311"/>
      <w:bookmarkEnd w:id="1669"/>
      <w:bookmarkEnd w:id="1670"/>
      <w:bookmarkEnd w:id="1671"/>
      <w:bookmarkEnd w:id="1672"/>
    </w:p>
    <w:p w14:paraId="506B2AD7" w14:textId="6016CC5C" w:rsidR="00D55B18" w:rsidRDefault="00D55B18" w:rsidP="00D55B18">
      <w:pPr>
        <w:pStyle w:val="af9"/>
        <w:keepNext/>
        <w:rPr>
          <w:rtl/>
          <w:lang w:eastAsia="he-IL"/>
        </w:rPr>
      </w:pPr>
      <w:bookmarkStart w:id="1673" w:name="ET_guest_נתן_אלנתן_151"/>
      <w:r w:rsidRPr="00D55B18">
        <w:rPr>
          <w:rStyle w:val="TagStyle"/>
          <w:rtl/>
        </w:rPr>
        <w:t xml:space="preserve"> &lt;&lt; אורח &gt;&gt; </w:t>
      </w:r>
      <w:r>
        <w:rPr>
          <w:rtl/>
          <w:lang w:eastAsia="he-IL"/>
        </w:rPr>
        <w:t>נתן אלנתן:</w:t>
      </w:r>
      <w:r w:rsidRPr="00D55B18">
        <w:rPr>
          <w:rStyle w:val="TagStyle"/>
          <w:rtl/>
        </w:rPr>
        <w:t xml:space="preserve"> &lt;&lt; אורח &gt;&gt;</w:t>
      </w:r>
      <w:r w:rsidR="00937D19">
        <w:rPr>
          <w:rtl/>
          <w:lang w:eastAsia="he-IL"/>
        </w:rPr>
        <w:t xml:space="preserve"> </w:t>
      </w:r>
      <w:bookmarkEnd w:id="1673"/>
    </w:p>
    <w:p w14:paraId="461D8CEC" w14:textId="57FFD6F0" w:rsidR="00D55B18" w:rsidRDefault="00D55B18" w:rsidP="00D55B18">
      <w:pPr>
        <w:pStyle w:val="KeepWithNext"/>
        <w:rPr>
          <w:rtl/>
          <w:lang w:eastAsia="he-IL"/>
        </w:rPr>
      </w:pPr>
    </w:p>
    <w:p w14:paraId="0CE59C71" w14:textId="6693A6C2" w:rsidR="00D55B18" w:rsidRDefault="00D55B18" w:rsidP="00D55B18">
      <w:pPr>
        <w:rPr>
          <w:rtl/>
          <w:lang w:eastAsia="he-IL"/>
        </w:rPr>
      </w:pPr>
      <w:bookmarkStart w:id="1674" w:name="_ETM_Q1_2120099"/>
      <w:bookmarkStart w:id="1675" w:name="_ETM_Q1_2120153"/>
      <w:bookmarkEnd w:id="1674"/>
      <w:bookmarkEnd w:id="1675"/>
      <w:r>
        <w:rPr>
          <w:rFonts w:hint="cs"/>
          <w:rtl/>
          <w:lang w:eastAsia="he-IL"/>
        </w:rPr>
        <w:t xml:space="preserve">אני אדבר איתך אחר כך, אם </w:t>
      </w:r>
      <w:bookmarkStart w:id="1676" w:name="_ETM_Q1_2123009"/>
      <w:bookmarkEnd w:id="1676"/>
      <w:r>
        <w:rPr>
          <w:rFonts w:hint="cs"/>
          <w:rtl/>
          <w:lang w:eastAsia="he-IL"/>
        </w:rPr>
        <w:t>אתה רוצה</w:t>
      </w:r>
      <w:bookmarkStart w:id="1677" w:name="_ETM_Q1_2119451"/>
      <w:bookmarkEnd w:id="1677"/>
      <w:r>
        <w:rPr>
          <w:rFonts w:hint="cs"/>
          <w:rtl/>
          <w:lang w:eastAsia="he-IL"/>
        </w:rPr>
        <w:t>.</w:t>
      </w:r>
    </w:p>
    <w:p w14:paraId="497155F7" w14:textId="77777777" w:rsidR="00D55B18" w:rsidRPr="00D55B18" w:rsidRDefault="00D55B18" w:rsidP="00D55B18">
      <w:pPr>
        <w:rPr>
          <w:rtl/>
          <w:lang w:eastAsia="he-IL"/>
        </w:rPr>
      </w:pPr>
      <w:bookmarkStart w:id="1678" w:name="_ETM_Q1_2119766"/>
      <w:bookmarkStart w:id="1679" w:name="_ETM_Q1_2119845"/>
      <w:bookmarkEnd w:id="1678"/>
      <w:bookmarkEnd w:id="1679"/>
    </w:p>
    <w:p w14:paraId="25CDD8FD" w14:textId="62ABFCAF" w:rsidR="00D55B18" w:rsidRDefault="00D55B18" w:rsidP="00D55B18">
      <w:pPr>
        <w:pStyle w:val="a4"/>
        <w:keepNext/>
        <w:rPr>
          <w:rtl/>
        </w:rPr>
      </w:pPr>
      <w:bookmarkStart w:id="1680" w:name="ET_speaker_תומר_רוזנר_150"/>
      <w:r w:rsidRPr="00D55B18">
        <w:rPr>
          <w:rStyle w:val="TagStyle"/>
          <w:rtl/>
        </w:rPr>
        <w:t xml:space="preserve"> &lt;&lt; דובר &gt;&gt; </w:t>
      </w:r>
      <w:r>
        <w:rPr>
          <w:rtl/>
        </w:rPr>
        <w:t>תומר רוזנר:</w:t>
      </w:r>
      <w:r w:rsidRPr="00D55B18">
        <w:rPr>
          <w:rStyle w:val="TagStyle"/>
          <w:rtl/>
        </w:rPr>
        <w:t xml:space="preserve"> &lt;&lt; דובר &gt;&gt;</w:t>
      </w:r>
      <w:r w:rsidR="00937D19">
        <w:rPr>
          <w:rtl/>
        </w:rPr>
        <w:t xml:space="preserve"> </w:t>
      </w:r>
      <w:bookmarkEnd w:id="1680"/>
    </w:p>
    <w:p w14:paraId="6DC2D9E1" w14:textId="255E34F5" w:rsidR="00D55B18" w:rsidRDefault="00D55B18" w:rsidP="00D55B18">
      <w:pPr>
        <w:pStyle w:val="KeepWithNext"/>
        <w:rPr>
          <w:rtl/>
          <w:lang w:eastAsia="he-IL"/>
        </w:rPr>
      </w:pPr>
    </w:p>
    <w:p w14:paraId="2A2265B6" w14:textId="325F4AF6" w:rsidR="00D55B18" w:rsidRDefault="00D55B18" w:rsidP="00D55B18">
      <w:pPr>
        <w:rPr>
          <w:rtl/>
          <w:lang w:eastAsia="he-IL"/>
        </w:rPr>
      </w:pPr>
      <w:r>
        <w:rPr>
          <w:rFonts w:hint="cs"/>
          <w:rtl/>
          <w:lang w:eastAsia="he-IL"/>
        </w:rPr>
        <w:t>כ</w:t>
      </w:r>
      <w:bookmarkStart w:id="1681" w:name="_ETM_Q1_2122017"/>
      <w:bookmarkStart w:id="1682" w:name="_ETM_Q1_2122099"/>
      <w:bookmarkEnd w:id="1681"/>
      <w:bookmarkEnd w:id="1682"/>
      <w:r>
        <w:rPr>
          <w:rFonts w:hint="cs"/>
          <w:rtl/>
          <w:lang w:eastAsia="he-IL"/>
        </w:rPr>
        <w:t>ן</w:t>
      </w:r>
      <w:bookmarkStart w:id="1683" w:name="_ETM_Q1_2117466"/>
      <w:bookmarkEnd w:id="1683"/>
      <w:r>
        <w:rPr>
          <w:rFonts w:hint="cs"/>
          <w:rtl/>
          <w:lang w:eastAsia="he-IL"/>
        </w:rPr>
        <w:t xml:space="preserve">. הסעיף הראשון הוא הסעיף של </w:t>
      </w:r>
      <w:bookmarkStart w:id="1684" w:name="_ETM_Q1_2121127"/>
      <w:bookmarkEnd w:id="1684"/>
      <w:r>
        <w:rPr>
          <w:rFonts w:hint="cs"/>
          <w:rtl/>
          <w:lang w:eastAsia="he-IL"/>
        </w:rPr>
        <w:t>השלט</w:t>
      </w:r>
      <w:r w:rsidR="00995637">
        <w:rPr>
          <w:rFonts w:hint="cs"/>
          <w:rtl/>
          <w:lang w:eastAsia="he-IL"/>
        </w:rPr>
        <w:t>. פ</w:t>
      </w:r>
      <w:bookmarkStart w:id="1685" w:name="_ETM_Q1_2121993"/>
      <w:bookmarkEnd w:id="1685"/>
      <w:r w:rsidR="00995637">
        <w:rPr>
          <w:rFonts w:hint="cs"/>
          <w:rtl/>
          <w:lang w:eastAsia="he-IL"/>
        </w:rPr>
        <w:t xml:space="preserve">ה </w:t>
      </w:r>
      <w:bookmarkStart w:id="1686" w:name="_ETM_Q1_2124146"/>
      <w:bookmarkEnd w:id="1686"/>
      <w:r w:rsidR="00995637">
        <w:rPr>
          <w:rFonts w:hint="cs"/>
          <w:rtl/>
          <w:lang w:eastAsia="he-IL"/>
        </w:rPr>
        <w:t>נעשו שני תיקונים. בעקבות החלטת</w:t>
      </w:r>
      <w:bookmarkStart w:id="1687" w:name="_ETM_Q1_2124648"/>
      <w:bookmarkEnd w:id="1687"/>
      <w:r w:rsidR="00995637">
        <w:rPr>
          <w:rFonts w:hint="cs"/>
          <w:rtl/>
          <w:lang w:eastAsia="he-IL"/>
        </w:rPr>
        <w:t xml:space="preserve"> הוועדה בעצם הושמט</w:t>
      </w:r>
      <w:bookmarkStart w:id="1688" w:name="_ETM_Q1_2138130"/>
      <w:bookmarkEnd w:id="1688"/>
      <w:r w:rsidR="00995637">
        <w:rPr>
          <w:rFonts w:hint="cs"/>
          <w:rtl/>
          <w:lang w:eastAsia="he-IL"/>
        </w:rPr>
        <w:t xml:space="preserve"> </w:t>
      </w:r>
      <w:bookmarkStart w:id="1689" w:name="_ETM_Q1_2129300"/>
      <w:bookmarkEnd w:id="1689"/>
      <w:r w:rsidR="00995637">
        <w:rPr>
          <w:rFonts w:hint="cs"/>
          <w:rtl/>
          <w:lang w:eastAsia="he-IL"/>
        </w:rPr>
        <w:t>הצורך ב</w:t>
      </w:r>
      <w:bookmarkStart w:id="1690" w:name="_ETM_Q1_2125517"/>
      <w:bookmarkEnd w:id="1690"/>
      <w:r w:rsidR="00995637">
        <w:rPr>
          <w:rFonts w:hint="cs"/>
          <w:rtl/>
          <w:lang w:eastAsia="he-IL"/>
        </w:rPr>
        <w:t>טעמים שיירשמו וכ</w:t>
      </w:r>
      <w:bookmarkStart w:id="1691" w:name="_ETM_Q1_2126371"/>
      <w:bookmarkEnd w:id="1691"/>
      <w:r w:rsidR="00995637">
        <w:rPr>
          <w:rFonts w:hint="cs"/>
          <w:rtl/>
          <w:lang w:eastAsia="he-IL"/>
        </w:rPr>
        <w:t xml:space="preserve">ן נוסף הנושא של אירוע </w:t>
      </w:r>
      <w:bookmarkStart w:id="1692" w:name="_ETM_Q1_2130974"/>
      <w:bookmarkEnd w:id="1692"/>
      <w:r w:rsidR="00995637">
        <w:rPr>
          <w:rFonts w:hint="cs"/>
          <w:rtl/>
          <w:lang w:eastAsia="he-IL"/>
        </w:rPr>
        <w:t>חירום אזרחי כסיבה שמאפשרת. אני מבקש להקריא.</w:t>
      </w:r>
    </w:p>
    <w:p w14:paraId="5032058F" w14:textId="2A0C2634" w:rsidR="00995637" w:rsidRDefault="00995637" w:rsidP="00D55B18">
      <w:pPr>
        <w:rPr>
          <w:rtl/>
          <w:lang w:eastAsia="he-IL"/>
        </w:rPr>
      </w:pPr>
      <w:bookmarkStart w:id="1693" w:name="_ETM_Q1_2139050"/>
      <w:bookmarkStart w:id="1694" w:name="_ETM_Q1_2139156"/>
      <w:bookmarkStart w:id="1695" w:name="_ETM_Q1_2134233"/>
      <w:bookmarkStart w:id="1696" w:name="_ETM_Q1_2134939"/>
      <w:bookmarkEnd w:id="1693"/>
      <w:bookmarkEnd w:id="1694"/>
      <w:bookmarkEnd w:id="1695"/>
      <w:bookmarkEnd w:id="1696"/>
    </w:p>
    <w:p w14:paraId="2F2257E8" w14:textId="3B85F38F" w:rsidR="00995637" w:rsidRDefault="00995637" w:rsidP="00995637">
      <w:pPr>
        <w:pStyle w:val="af9"/>
        <w:keepNext/>
        <w:rPr>
          <w:rtl/>
          <w:lang w:eastAsia="he-IL"/>
        </w:rPr>
      </w:pPr>
      <w:bookmarkStart w:id="1697" w:name="ET_guest_רעות_בינג_152"/>
      <w:r w:rsidRPr="00995637">
        <w:rPr>
          <w:rStyle w:val="TagStyle"/>
          <w:rtl/>
        </w:rPr>
        <w:t xml:space="preserve"> &lt;&lt; אורח &gt;&gt; </w:t>
      </w:r>
      <w:r>
        <w:rPr>
          <w:rtl/>
          <w:lang w:eastAsia="he-IL"/>
        </w:rPr>
        <w:t>רעות בינג:</w:t>
      </w:r>
      <w:r w:rsidRPr="00995637">
        <w:rPr>
          <w:rStyle w:val="TagStyle"/>
          <w:rtl/>
        </w:rPr>
        <w:t xml:space="preserve"> &lt;&lt; אורח &gt;&gt;</w:t>
      </w:r>
      <w:r w:rsidR="00937D19">
        <w:rPr>
          <w:rtl/>
          <w:lang w:eastAsia="he-IL"/>
        </w:rPr>
        <w:t xml:space="preserve"> </w:t>
      </w:r>
      <w:bookmarkEnd w:id="1697"/>
    </w:p>
    <w:p w14:paraId="2120A955" w14:textId="670F4422" w:rsidR="00995637" w:rsidRDefault="00995637" w:rsidP="00995637">
      <w:pPr>
        <w:pStyle w:val="KeepWithNext"/>
        <w:rPr>
          <w:rtl/>
          <w:lang w:eastAsia="he-IL"/>
        </w:rPr>
      </w:pPr>
    </w:p>
    <w:p w14:paraId="4FB5B51A" w14:textId="65AA2236" w:rsidR="00995637" w:rsidRDefault="00995637" w:rsidP="00995637">
      <w:pPr>
        <w:rPr>
          <w:rtl/>
          <w:lang w:eastAsia="he-IL"/>
        </w:rPr>
      </w:pPr>
      <w:bookmarkStart w:id="1698" w:name="_ETM_Q1_2135956"/>
      <w:bookmarkStart w:id="1699" w:name="_ETM_Q1_2136030"/>
      <w:bookmarkEnd w:id="1698"/>
      <w:bookmarkEnd w:id="1699"/>
      <w:r>
        <w:rPr>
          <w:rFonts w:hint="cs"/>
          <w:rtl/>
          <w:lang w:eastAsia="he-IL"/>
        </w:rPr>
        <w:t>אז הו</w:t>
      </w:r>
      <w:bookmarkStart w:id="1700" w:name="_ETM_Q1_2134287"/>
      <w:bookmarkEnd w:id="1700"/>
      <w:r>
        <w:rPr>
          <w:rFonts w:hint="cs"/>
          <w:rtl/>
          <w:lang w:eastAsia="he-IL"/>
        </w:rPr>
        <w:t>ספנו בסוף</w:t>
      </w:r>
      <w:bookmarkStart w:id="1701" w:name="_ETM_Q1_2136710"/>
      <w:bookmarkEnd w:id="1701"/>
      <w:r>
        <w:rPr>
          <w:rFonts w:hint="cs"/>
          <w:rtl/>
          <w:lang w:eastAsia="he-IL"/>
        </w:rPr>
        <w:t xml:space="preserve"> הסעיף "או עקב אירוע חירום אזרחי כהגדרתו </w:t>
      </w:r>
      <w:bookmarkStart w:id="1702" w:name="_ETM_Q1_2137773"/>
      <w:bookmarkEnd w:id="1702"/>
      <w:r>
        <w:rPr>
          <w:rFonts w:hint="cs"/>
          <w:rtl/>
          <w:lang w:eastAsia="he-IL"/>
        </w:rPr>
        <w:t xml:space="preserve">בסעיף 90א לפקודת </w:t>
      </w:r>
      <w:bookmarkStart w:id="1703" w:name="_ETM_Q1_2142113"/>
      <w:bookmarkEnd w:id="1703"/>
      <w:r>
        <w:rPr>
          <w:rFonts w:hint="cs"/>
          <w:rtl/>
          <w:lang w:eastAsia="he-IL"/>
        </w:rPr>
        <w:t xml:space="preserve">המשטרה (נוסח </w:t>
      </w:r>
      <w:bookmarkStart w:id="1704" w:name="_ETM_Q1_2139468"/>
      <w:bookmarkEnd w:id="1704"/>
      <w:r>
        <w:rPr>
          <w:rFonts w:hint="cs"/>
          <w:rtl/>
          <w:lang w:eastAsia="he-IL"/>
        </w:rPr>
        <w:t>חדש), תשל"א-197</w:t>
      </w:r>
      <w:bookmarkStart w:id="1705" w:name="_ETM_Q1_2141529"/>
      <w:bookmarkEnd w:id="1705"/>
      <w:r>
        <w:rPr>
          <w:rFonts w:hint="cs"/>
          <w:rtl/>
          <w:lang w:eastAsia="he-IL"/>
        </w:rPr>
        <w:t>1".</w:t>
      </w:r>
    </w:p>
    <w:p w14:paraId="60F10035" w14:textId="18A1CB65" w:rsidR="00995637" w:rsidRDefault="00995637" w:rsidP="00995637">
      <w:pPr>
        <w:rPr>
          <w:rtl/>
          <w:lang w:eastAsia="he-IL"/>
        </w:rPr>
      </w:pPr>
      <w:bookmarkStart w:id="1706" w:name="_ETM_Q1_2143803"/>
      <w:bookmarkStart w:id="1707" w:name="_ETM_Q1_2143924"/>
      <w:bookmarkStart w:id="1708" w:name="_ETM_Q1_2144552"/>
      <w:bookmarkEnd w:id="1706"/>
      <w:bookmarkEnd w:id="1707"/>
      <w:bookmarkEnd w:id="1708"/>
    </w:p>
    <w:p w14:paraId="1204A8E0" w14:textId="7AA4AE16" w:rsidR="00995637" w:rsidRDefault="00995637" w:rsidP="00995637">
      <w:pPr>
        <w:pStyle w:val="a4"/>
        <w:keepNext/>
        <w:rPr>
          <w:rtl/>
        </w:rPr>
      </w:pPr>
      <w:bookmarkStart w:id="1709" w:name="ET_speaker_תומר_רוזנר_153"/>
      <w:r w:rsidRPr="00995637">
        <w:rPr>
          <w:rStyle w:val="TagStyle"/>
          <w:rtl/>
        </w:rPr>
        <w:t xml:space="preserve"> &lt;&lt; דובר &gt;&gt; </w:t>
      </w:r>
      <w:r>
        <w:rPr>
          <w:rtl/>
        </w:rPr>
        <w:t>תומר רוזנר:</w:t>
      </w:r>
      <w:r w:rsidRPr="00995637">
        <w:rPr>
          <w:rStyle w:val="TagStyle"/>
          <w:rtl/>
        </w:rPr>
        <w:t xml:space="preserve"> &lt;&lt; דובר &gt;&gt;</w:t>
      </w:r>
      <w:r w:rsidR="00937D19">
        <w:rPr>
          <w:rtl/>
        </w:rPr>
        <w:t xml:space="preserve"> </w:t>
      </w:r>
      <w:bookmarkEnd w:id="1709"/>
    </w:p>
    <w:p w14:paraId="5FC8D743" w14:textId="351735E0" w:rsidR="00995637" w:rsidRDefault="00995637" w:rsidP="00995637">
      <w:pPr>
        <w:pStyle w:val="KeepWithNext"/>
        <w:rPr>
          <w:rtl/>
          <w:lang w:eastAsia="he-IL"/>
        </w:rPr>
      </w:pPr>
    </w:p>
    <w:p w14:paraId="567A962F" w14:textId="36FF1625" w:rsidR="00995637" w:rsidRDefault="00995637" w:rsidP="00995637">
      <w:pPr>
        <w:rPr>
          <w:rtl/>
          <w:lang w:eastAsia="he-IL"/>
        </w:rPr>
      </w:pPr>
      <w:r>
        <w:rPr>
          <w:rFonts w:hint="cs"/>
          <w:rtl/>
          <w:lang w:eastAsia="he-IL"/>
        </w:rPr>
        <w:t>כ</w:t>
      </w:r>
      <w:bookmarkStart w:id="1710" w:name="_ETM_Q1_2145514"/>
      <w:bookmarkEnd w:id="1710"/>
      <w:r>
        <w:rPr>
          <w:rFonts w:hint="cs"/>
          <w:rtl/>
          <w:lang w:eastAsia="he-IL"/>
        </w:rPr>
        <w:t>ל</w:t>
      </w:r>
      <w:bookmarkStart w:id="1711" w:name="_ETM_Q1_2145626"/>
      <w:bookmarkEnd w:id="1711"/>
      <w:r>
        <w:rPr>
          <w:rFonts w:hint="cs"/>
          <w:rtl/>
          <w:lang w:eastAsia="he-IL"/>
        </w:rPr>
        <w:t xml:space="preserve">ומר, </w:t>
      </w:r>
      <w:bookmarkStart w:id="1712" w:name="_ETM_Q1_2141552"/>
      <w:bookmarkEnd w:id="1712"/>
      <w:r>
        <w:rPr>
          <w:rFonts w:hint="cs"/>
          <w:rtl/>
          <w:lang w:eastAsia="he-IL"/>
        </w:rPr>
        <w:t xml:space="preserve">גם בסיטואציה הזאת, אם יש בעיה </w:t>
      </w:r>
      <w:bookmarkStart w:id="1713" w:name="_ETM_Q1_2149267"/>
      <w:bookmarkEnd w:id="1713"/>
      <w:r>
        <w:rPr>
          <w:rFonts w:hint="cs"/>
          <w:rtl/>
          <w:lang w:eastAsia="he-IL"/>
        </w:rPr>
        <w:t>של דלילות אוכלוסין אפשר יהיה לקבוע דרכי פרסום נוס</w:t>
      </w:r>
      <w:bookmarkStart w:id="1714" w:name="_ETM_Q1_2150921"/>
      <w:bookmarkEnd w:id="1714"/>
      <w:r>
        <w:rPr>
          <w:rFonts w:hint="cs"/>
          <w:rtl/>
          <w:lang w:eastAsia="he-IL"/>
        </w:rPr>
        <w:t>פות של</w:t>
      </w:r>
      <w:bookmarkStart w:id="1715" w:name="_ETM_Q1_2151984"/>
      <w:bookmarkEnd w:id="1715"/>
      <w:r>
        <w:rPr>
          <w:rFonts w:hint="cs"/>
          <w:rtl/>
          <w:lang w:eastAsia="he-IL"/>
        </w:rPr>
        <w:t xml:space="preserve"> השלט. אוקיי?</w:t>
      </w:r>
      <w:r>
        <w:rPr>
          <w:rFonts w:hint="cs"/>
          <w:lang w:eastAsia="he-IL"/>
        </w:rPr>
        <w:t xml:space="preserve"> </w:t>
      </w:r>
      <w:r>
        <w:rPr>
          <w:rFonts w:hint="cs"/>
          <w:rtl/>
          <w:lang w:eastAsia="he-IL"/>
        </w:rPr>
        <w:t xml:space="preserve">אנחנו נעבור לסעיף 2, שעניינו בהוראות המיוחדות </w:t>
      </w:r>
      <w:bookmarkStart w:id="1716" w:name="_ETM_Q1_2162087"/>
      <w:bookmarkEnd w:id="1716"/>
      <w:r>
        <w:rPr>
          <w:rFonts w:hint="cs"/>
          <w:rtl/>
          <w:lang w:eastAsia="he-IL"/>
        </w:rPr>
        <w:t xml:space="preserve">שנוגעות לרישוי המקוצר של מרחבים מוגנים. כפי שאמר </w:t>
      </w:r>
      <w:r w:rsidR="003968F7">
        <w:rPr>
          <w:rFonts w:hint="cs"/>
          <w:rtl/>
          <w:lang w:eastAsia="he-IL"/>
        </w:rPr>
        <w:t>יושב-הראש</w:t>
      </w:r>
      <w:r>
        <w:rPr>
          <w:rFonts w:hint="cs"/>
          <w:rtl/>
          <w:lang w:eastAsia="he-IL"/>
        </w:rPr>
        <w:t xml:space="preserve">, </w:t>
      </w:r>
      <w:bookmarkStart w:id="1717" w:name="_ETM_Q1_2169200"/>
      <w:bookmarkEnd w:id="1717"/>
      <w:r>
        <w:rPr>
          <w:rFonts w:hint="cs"/>
          <w:rtl/>
          <w:lang w:eastAsia="he-IL"/>
        </w:rPr>
        <w:t xml:space="preserve">אחד הדברים זה הנושא של הסכמה שבשתיקה של גורמים מאשרים, </w:t>
      </w:r>
      <w:bookmarkStart w:id="1718" w:name="_ETM_Q1_2176809"/>
      <w:bookmarkEnd w:id="1718"/>
      <w:r>
        <w:rPr>
          <w:rFonts w:hint="cs"/>
          <w:rtl/>
          <w:lang w:eastAsia="he-IL"/>
        </w:rPr>
        <w:t>הסמכה של שר הפנים לקבוע מה מותר ומה אסור למהנדס</w:t>
      </w:r>
      <w:bookmarkStart w:id="1719" w:name="_ETM_Q1_2182842"/>
      <w:bookmarkEnd w:id="1719"/>
      <w:r>
        <w:rPr>
          <w:rFonts w:hint="cs"/>
          <w:rtl/>
          <w:lang w:eastAsia="he-IL"/>
        </w:rPr>
        <w:t xml:space="preserve"> הרשות או לרשות הרישוי לדרוש כתנאי להיתר. ופה אנח</w:t>
      </w:r>
      <w:bookmarkStart w:id="1720" w:name="_ETM_Q1_2184148"/>
      <w:bookmarkEnd w:id="1720"/>
      <w:r>
        <w:rPr>
          <w:rFonts w:hint="cs"/>
          <w:rtl/>
          <w:lang w:eastAsia="he-IL"/>
        </w:rPr>
        <w:t xml:space="preserve">נו נדגיש </w:t>
      </w:r>
      <w:bookmarkStart w:id="1721" w:name="_ETM_Q1_2185444"/>
      <w:bookmarkEnd w:id="1721"/>
      <w:r>
        <w:rPr>
          <w:rFonts w:hint="cs"/>
          <w:rtl/>
          <w:lang w:eastAsia="he-IL"/>
        </w:rPr>
        <w:t xml:space="preserve">שהקביעה של שר הפנים בתקנות אמורה לגבור גם אם קיימות </w:t>
      </w:r>
      <w:bookmarkStart w:id="1722" w:name="_ETM_Q1_2193710"/>
      <w:bookmarkEnd w:id="1722"/>
      <w:r>
        <w:rPr>
          <w:rFonts w:hint="cs"/>
          <w:rtl/>
          <w:lang w:eastAsia="he-IL"/>
        </w:rPr>
        <w:t>הסמכות</w:t>
      </w:r>
      <w:bookmarkStart w:id="1723" w:name="_ETM_Q1_2190098"/>
      <w:bookmarkEnd w:id="1723"/>
      <w:r>
        <w:rPr>
          <w:rFonts w:hint="cs"/>
          <w:rtl/>
          <w:lang w:eastAsia="he-IL"/>
        </w:rPr>
        <w:t xml:space="preserve"> בתוכניות לרשות הרישוי </w:t>
      </w:r>
      <w:bookmarkStart w:id="1724" w:name="_ETM_Q1_2192100"/>
      <w:bookmarkEnd w:id="1724"/>
      <w:r>
        <w:rPr>
          <w:rFonts w:hint="cs"/>
          <w:rtl/>
          <w:lang w:eastAsia="he-IL"/>
        </w:rPr>
        <w:t xml:space="preserve">או למהנדס הוועדה לדרוש תנאים </w:t>
      </w:r>
      <w:bookmarkStart w:id="1725" w:name="_ETM_Q1_2198952"/>
      <w:bookmarkEnd w:id="1725"/>
      <w:r>
        <w:rPr>
          <w:rFonts w:hint="cs"/>
          <w:rtl/>
          <w:lang w:eastAsia="he-IL"/>
        </w:rPr>
        <w:t>מסוימים. התקנות שייקבעו אמורות לגבור עליה</w:t>
      </w:r>
      <w:bookmarkStart w:id="1726" w:name="_ETM_Q1_2200970"/>
      <w:bookmarkEnd w:id="1726"/>
      <w:r>
        <w:rPr>
          <w:rFonts w:hint="cs"/>
          <w:rtl/>
          <w:lang w:eastAsia="he-IL"/>
        </w:rPr>
        <w:t xml:space="preserve">ן ולבטל את אותם תנאים, </w:t>
      </w:r>
      <w:bookmarkStart w:id="1727" w:name="_ETM_Q1_2206606"/>
      <w:bookmarkEnd w:id="1727"/>
      <w:r>
        <w:rPr>
          <w:rFonts w:hint="cs"/>
          <w:rtl/>
          <w:lang w:eastAsia="he-IL"/>
        </w:rPr>
        <w:t>ככל שלא יותרו על ידי שר הפנים בתקנות. ובהקשר</w:t>
      </w:r>
      <w:bookmarkStart w:id="1728" w:name="_ETM_Q1_2208326"/>
      <w:bookmarkEnd w:id="1728"/>
      <w:r>
        <w:rPr>
          <w:rFonts w:hint="cs"/>
          <w:rtl/>
          <w:lang w:eastAsia="he-IL"/>
        </w:rPr>
        <w:t xml:space="preserve"> הזה </w:t>
      </w:r>
      <w:bookmarkStart w:id="1729" w:name="_ETM_Q1_2211351"/>
      <w:bookmarkEnd w:id="1729"/>
      <w:r>
        <w:rPr>
          <w:rFonts w:hint="cs"/>
          <w:rtl/>
          <w:lang w:eastAsia="he-IL"/>
        </w:rPr>
        <w:t>צריך לבדוק באמת אם צריך הוראה מיוחדת שהת</w:t>
      </w:r>
      <w:bookmarkStart w:id="1730" w:name="_ETM_Q1_2212934"/>
      <w:bookmarkEnd w:id="1730"/>
      <w:r>
        <w:rPr>
          <w:rFonts w:hint="cs"/>
          <w:rtl/>
          <w:lang w:eastAsia="he-IL"/>
        </w:rPr>
        <w:t xml:space="preserve">קנות האלה יגברו </w:t>
      </w:r>
      <w:bookmarkStart w:id="1731" w:name="_ETM_Q1_2216506"/>
      <w:bookmarkEnd w:id="1731"/>
      <w:r>
        <w:rPr>
          <w:rFonts w:hint="cs"/>
          <w:rtl/>
          <w:lang w:eastAsia="he-IL"/>
        </w:rPr>
        <w:t xml:space="preserve">גם על תוכניות שקדמו להן. </w:t>
      </w:r>
    </w:p>
    <w:p w14:paraId="654B651F" w14:textId="187349CE" w:rsidR="00995637" w:rsidRDefault="00995637" w:rsidP="00995637">
      <w:pPr>
        <w:rPr>
          <w:rtl/>
          <w:lang w:eastAsia="he-IL"/>
        </w:rPr>
      </w:pPr>
      <w:bookmarkStart w:id="1732" w:name="_ETM_Q1_2222017"/>
      <w:bookmarkStart w:id="1733" w:name="_ETM_Q1_2222130"/>
      <w:bookmarkEnd w:id="1732"/>
      <w:bookmarkEnd w:id="1733"/>
    </w:p>
    <w:p w14:paraId="19E31AC3" w14:textId="34940466" w:rsidR="00995637" w:rsidRDefault="00995637" w:rsidP="00995637">
      <w:pPr>
        <w:rPr>
          <w:rtl/>
          <w:lang w:eastAsia="he-IL"/>
        </w:rPr>
      </w:pPr>
      <w:bookmarkStart w:id="1734" w:name="_ETM_Q1_2222198"/>
      <w:bookmarkStart w:id="1735" w:name="_ETM_Q1_2222277"/>
      <w:bookmarkStart w:id="1736" w:name="_ETM_Q1_2219129"/>
      <w:bookmarkEnd w:id="1734"/>
      <w:bookmarkEnd w:id="1735"/>
      <w:bookmarkEnd w:id="1736"/>
      <w:r>
        <w:rPr>
          <w:rFonts w:hint="cs"/>
          <w:rtl/>
          <w:lang w:eastAsia="he-IL"/>
        </w:rPr>
        <w:t xml:space="preserve">והנושא הנוסף פה </w:t>
      </w:r>
      <w:bookmarkStart w:id="1737" w:name="_ETM_Q1_2222254"/>
      <w:bookmarkEnd w:id="1737"/>
      <w:r>
        <w:rPr>
          <w:rFonts w:hint="cs"/>
          <w:rtl/>
          <w:lang w:eastAsia="he-IL"/>
        </w:rPr>
        <w:t xml:space="preserve">הוא שלא תידרש הסכמה של רשות מקרקעי ישראל ולא יידרש </w:t>
      </w:r>
      <w:bookmarkStart w:id="1738" w:name="_ETM_Q1_2227981"/>
      <w:bookmarkEnd w:id="1738"/>
      <w:r>
        <w:rPr>
          <w:rFonts w:hint="cs"/>
          <w:rtl/>
          <w:lang w:eastAsia="he-IL"/>
        </w:rPr>
        <w:t>תשלום על י</w:t>
      </w:r>
      <w:bookmarkStart w:id="1739" w:name="_ETM_Q1_2225303"/>
      <w:bookmarkEnd w:id="1739"/>
      <w:r>
        <w:rPr>
          <w:rFonts w:hint="cs"/>
          <w:rtl/>
          <w:lang w:eastAsia="he-IL"/>
        </w:rPr>
        <w:t xml:space="preserve">די רשות מקרקעי ישראל. וכן ייקבעו </w:t>
      </w:r>
      <w:bookmarkStart w:id="1740" w:name="_ETM_Q1_2230612"/>
      <w:bookmarkEnd w:id="1740"/>
      <w:r>
        <w:rPr>
          <w:rFonts w:hint="cs"/>
          <w:rtl/>
          <w:lang w:eastAsia="he-IL"/>
        </w:rPr>
        <w:t>תקנות, כ</w:t>
      </w:r>
      <w:bookmarkStart w:id="1741" w:name="_ETM_Q1_2227832"/>
      <w:bookmarkEnd w:id="1741"/>
      <w:r>
        <w:rPr>
          <w:rFonts w:hint="cs"/>
          <w:rtl/>
          <w:lang w:eastAsia="he-IL"/>
        </w:rPr>
        <w:t xml:space="preserve">פי שנאמר, אם תראו את זה גם בהוראות </w:t>
      </w:r>
      <w:bookmarkStart w:id="1742" w:name="_ETM_Q1_2232590"/>
      <w:bookmarkEnd w:id="1742"/>
      <w:r>
        <w:rPr>
          <w:rFonts w:hint="cs"/>
          <w:rtl/>
          <w:lang w:eastAsia="he-IL"/>
        </w:rPr>
        <w:t>התחילה שבהמשך, התקנות האלה שעניינ</w:t>
      </w:r>
      <w:bookmarkStart w:id="1743" w:name="_ETM_Q1_2233642"/>
      <w:bookmarkEnd w:id="1743"/>
      <w:r>
        <w:rPr>
          <w:rFonts w:hint="cs"/>
          <w:rtl/>
          <w:lang w:eastAsia="he-IL"/>
        </w:rPr>
        <w:t xml:space="preserve">ן כל ההליך הזה </w:t>
      </w:r>
      <w:bookmarkStart w:id="1744" w:name="_ETM_Q1_2236404"/>
      <w:bookmarkEnd w:id="1744"/>
      <w:r>
        <w:rPr>
          <w:rFonts w:hint="cs"/>
          <w:rtl/>
          <w:lang w:eastAsia="he-IL"/>
        </w:rPr>
        <w:t>של קבלת האישור או האישור שבשתיקה של הגורמים המאשרים</w:t>
      </w:r>
      <w:bookmarkStart w:id="1745" w:name="_ETM_Q1_2240316"/>
      <w:bookmarkEnd w:id="1745"/>
      <w:r>
        <w:rPr>
          <w:rFonts w:hint="cs"/>
          <w:rtl/>
          <w:lang w:eastAsia="he-IL"/>
        </w:rPr>
        <w:t xml:space="preserve">. זה </w:t>
      </w:r>
      <w:bookmarkStart w:id="1746" w:name="_ETM_Q1_2245097"/>
      <w:bookmarkEnd w:id="1746"/>
      <w:r>
        <w:rPr>
          <w:rFonts w:hint="cs"/>
          <w:rtl/>
          <w:lang w:eastAsia="he-IL"/>
        </w:rPr>
        <w:t xml:space="preserve">דורש הכנת תקנות </w:t>
      </w:r>
      <w:bookmarkStart w:id="1747" w:name="_ETM_Q1_2242653"/>
      <w:bookmarkEnd w:id="1747"/>
      <w:r>
        <w:rPr>
          <w:rFonts w:hint="cs"/>
          <w:rtl/>
          <w:lang w:eastAsia="he-IL"/>
        </w:rPr>
        <w:t xml:space="preserve">מפורטות שיסדירו את כל ההליך בצורה מאוד-מאוד </w:t>
      </w:r>
      <w:bookmarkStart w:id="1748" w:name="_ETM_Q1_2247984"/>
      <w:bookmarkEnd w:id="1748"/>
      <w:r>
        <w:rPr>
          <w:rFonts w:hint="cs"/>
          <w:rtl/>
          <w:lang w:eastAsia="he-IL"/>
        </w:rPr>
        <w:t>הדוקה ומס</w:t>
      </w:r>
      <w:bookmarkStart w:id="1749" w:name="_ETM_Q1_2245636"/>
      <w:bookmarkEnd w:id="1749"/>
      <w:r>
        <w:rPr>
          <w:rFonts w:hint="cs"/>
          <w:rtl/>
          <w:lang w:eastAsia="he-IL"/>
        </w:rPr>
        <w:t xml:space="preserve">ודרת, כדי שהוא יעבוד. ולכך מבקשת הממשלה זמן של </w:t>
      </w:r>
      <w:bookmarkStart w:id="1750" w:name="_ETM_Q1_2252994"/>
      <w:bookmarkEnd w:id="1750"/>
      <w:r>
        <w:rPr>
          <w:rFonts w:hint="cs"/>
          <w:rtl/>
          <w:lang w:eastAsia="he-IL"/>
        </w:rPr>
        <w:t>שלושה חודשים, לצורך התקנת אותן תקנו</w:t>
      </w:r>
      <w:bookmarkStart w:id="1751" w:name="_ETM_Q1_2254097"/>
      <w:bookmarkEnd w:id="1751"/>
      <w:r>
        <w:rPr>
          <w:rFonts w:hint="cs"/>
          <w:rtl/>
          <w:lang w:eastAsia="he-IL"/>
        </w:rPr>
        <w:t xml:space="preserve">ת. שוב, התקנות הן </w:t>
      </w:r>
      <w:bookmarkStart w:id="1752" w:name="_ETM_Q1_2256302"/>
      <w:bookmarkEnd w:id="1752"/>
      <w:r>
        <w:rPr>
          <w:rFonts w:hint="cs"/>
          <w:rtl/>
          <w:lang w:eastAsia="he-IL"/>
        </w:rPr>
        <w:t>יהיו בסמכות שר הפנים. אז נעבור להקראה.</w:t>
      </w:r>
    </w:p>
    <w:p w14:paraId="6865F60A" w14:textId="2A9CBBAB" w:rsidR="00995637" w:rsidRDefault="00995637" w:rsidP="00995637">
      <w:pPr>
        <w:rPr>
          <w:rtl/>
          <w:lang w:eastAsia="he-IL"/>
        </w:rPr>
      </w:pPr>
      <w:bookmarkStart w:id="1753" w:name="_ETM_Q1_2261712"/>
      <w:bookmarkStart w:id="1754" w:name="_ETM_Q1_2261801"/>
      <w:bookmarkStart w:id="1755" w:name="_ETM_Q1_2262551"/>
      <w:bookmarkEnd w:id="1753"/>
      <w:bookmarkEnd w:id="1754"/>
      <w:bookmarkEnd w:id="1755"/>
    </w:p>
    <w:p w14:paraId="59D86763" w14:textId="0C2A5400" w:rsidR="00995637" w:rsidRDefault="00995637" w:rsidP="00995637">
      <w:pPr>
        <w:pStyle w:val="af9"/>
        <w:keepNext/>
        <w:rPr>
          <w:rtl/>
          <w:lang w:eastAsia="he-IL"/>
        </w:rPr>
      </w:pPr>
      <w:bookmarkStart w:id="1756" w:name="ET_guest_רעות_בינג_154"/>
      <w:r w:rsidRPr="00995637">
        <w:rPr>
          <w:rStyle w:val="TagStyle"/>
          <w:rtl/>
        </w:rPr>
        <w:t xml:space="preserve"> &lt;&lt; אורח &gt;&gt; </w:t>
      </w:r>
      <w:r>
        <w:rPr>
          <w:rtl/>
          <w:lang w:eastAsia="he-IL"/>
        </w:rPr>
        <w:t>רעות בינג:</w:t>
      </w:r>
      <w:r w:rsidRPr="00995637">
        <w:rPr>
          <w:rStyle w:val="TagStyle"/>
          <w:rtl/>
        </w:rPr>
        <w:t xml:space="preserve"> &lt;&lt; אורח &gt;&gt;</w:t>
      </w:r>
      <w:r w:rsidR="00937D19">
        <w:rPr>
          <w:rtl/>
          <w:lang w:eastAsia="he-IL"/>
        </w:rPr>
        <w:t xml:space="preserve"> </w:t>
      </w:r>
      <w:bookmarkEnd w:id="1756"/>
    </w:p>
    <w:p w14:paraId="3739A6B8" w14:textId="51308F3B" w:rsidR="00995637" w:rsidRDefault="00995637" w:rsidP="00995637">
      <w:pPr>
        <w:pStyle w:val="KeepWithNext"/>
        <w:rPr>
          <w:rtl/>
          <w:lang w:eastAsia="he-IL"/>
        </w:rPr>
      </w:pPr>
    </w:p>
    <w:p w14:paraId="4EF39A62" w14:textId="2C184578" w:rsidR="00995637" w:rsidRDefault="00995637" w:rsidP="00995637">
      <w:pPr>
        <w:rPr>
          <w:rtl/>
          <w:lang w:eastAsia="he-IL"/>
        </w:rPr>
      </w:pPr>
      <w:bookmarkStart w:id="1757" w:name="_ETM_Q1_2263227"/>
      <w:bookmarkStart w:id="1758" w:name="_ETM_Q1_2263278"/>
      <w:bookmarkStart w:id="1759" w:name="_ETM_Q1_2258299"/>
      <w:bookmarkEnd w:id="1757"/>
      <w:bookmarkEnd w:id="1758"/>
      <w:bookmarkEnd w:id="1759"/>
      <w:r>
        <w:rPr>
          <w:rFonts w:hint="cs"/>
          <w:rtl/>
          <w:lang w:eastAsia="he-IL"/>
        </w:rPr>
        <w:t xml:space="preserve">ורק עוד משהו שנוסף </w:t>
      </w:r>
      <w:bookmarkStart w:id="1760" w:name="_ETM_Q1_2261322"/>
      <w:bookmarkEnd w:id="1760"/>
      <w:r>
        <w:rPr>
          <w:rFonts w:hint="cs"/>
          <w:rtl/>
          <w:lang w:eastAsia="he-IL"/>
        </w:rPr>
        <w:t xml:space="preserve">לסעיף זה באמת החלה של כל ההוראות של </w:t>
      </w:r>
      <w:bookmarkStart w:id="1761" w:name="_ETM_Q1_2267883"/>
      <w:bookmarkEnd w:id="1761"/>
      <w:r>
        <w:rPr>
          <w:rFonts w:hint="cs"/>
          <w:rtl/>
          <w:lang w:eastAsia="he-IL"/>
        </w:rPr>
        <w:t xml:space="preserve">הסעיף גם על התוספת של ה-3 מטר באזורי </w:t>
      </w:r>
      <w:bookmarkStart w:id="1762" w:name="_ETM_Q1_2268545"/>
      <w:bookmarkEnd w:id="1762"/>
      <w:r>
        <w:rPr>
          <w:rFonts w:hint="cs"/>
          <w:rtl/>
          <w:lang w:eastAsia="he-IL"/>
        </w:rPr>
        <w:t xml:space="preserve">עימות, שעליה </w:t>
      </w:r>
      <w:bookmarkStart w:id="1763" w:name="_ETM_Q1_2270663"/>
      <w:bookmarkEnd w:id="1763"/>
      <w:r>
        <w:rPr>
          <w:rFonts w:hint="cs"/>
          <w:rtl/>
          <w:lang w:eastAsia="he-IL"/>
        </w:rPr>
        <w:t>גם נדבר בהמשך.</w:t>
      </w:r>
    </w:p>
    <w:p w14:paraId="31ADDE63" w14:textId="76393C7A" w:rsidR="00995637" w:rsidRDefault="00995637" w:rsidP="00995637">
      <w:pPr>
        <w:rPr>
          <w:rtl/>
          <w:lang w:eastAsia="he-IL"/>
        </w:rPr>
      </w:pPr>
      <w:bookmarkStart w:id="1764" w:name="_ETM_Q1_2273359"/>
      <w:bookmarkStart w:id="1765" w:name="_ETM_Q1_2273435"/>
      <w:bookmarkStart w:id="1766" w:name="_ETM_Q1_2274019"/>
      <w:bookmarkEnd w:id="1764"/>
      <w:bookmarkEnd w:id="1765"/>
      <w:bookmarkEnd w:id="1766"/>
    </w:p>
    <w:p w14:paraId="0CD1FD39" w14:textId="4DB5D0A7" w:rsidR="00995637" w:rsidRDefault="00995637" w:rsidP="00995637">
      <w:pPr>
        <w:pStyle w:val="a4"/>
        <w:keepNext/>
        <w:rPr>
          <w:rtl/>
        </w:rPr>
      </w:pPr>
      <w:bookmarkStart w:id="1767" w:name="ET_speaker_תומר_רוזנר_155"/>
      <w:r w:rsidRPr="00995637">
        <w:rPr>
          <w:rStyle w:val="TagStyle"/>
          <w:rtl/>
        </w:rPr>
        <w:t xml:space="preserve"> &lt;&lt; דובר &gt;&gt; </w:t>
      </w:r>
      <w:r>
        <w:rPr>
          <w:rtl/>
        </w:rPr>
        <w:t>תומר רוזנר:</w:t>
      </w:r>
      <w:r w:rsidRPr="00995637">
        <w:rPr>
          <w:rStyle w:val="TagStyle"/>
          <w:rtl/>
        </w:rPr>
        <w:t xml:space="preserve"> &lt;&lt; דובר &gt;&gt;</w:t>
      </w:r>
      <w:r w:rsidR="00937D19">
        <w:rPr>
          <w:rtl/>
        </w:rPr>
        <w:t xml:space="preserve"> </w:t>
      </w:r>
      <w:bookmarkEnd w:id="1767"/>
    </w:p>
    <w:p w14:paraId="31527BEC" w14:textId="6E9CA4DD" w:rsidR="00995637" w:rsidRDefault="00995637" w:rsidP="00995637">
      <w:pPr>
        <w:pStyle w:val="KeepWithNext"/>
        <w:rPr>
          <w:rtl/>
          <w:lang w:eastAsia="he-IL"/>
        </w:rPr>
      </w:pPr>
    </w:p>
    <w:p w14:paraId="0A6DB231" w14:textId="629EA122" w:rsidR="00995637" w:rsidRDefault="00995637" w:rsidP="00995637">
      <w:pPr>
        <w:rPr>
          <w:rtl/>
          <w:lang w:eastAsia="he-IL"/>
        </w:rPr>
      </w:pPr>
      <w:bookmarkStart w:id="1768" w:name="_ETM_Q1_2274614"/>
      <w:bookmarkStart w:id="1769" w:name="_ETM_Q1_2274686"/>
      <w:bookmarkEnd w:id="1768"/>
      <w:bookmarkEnd w:id="1769"/>
      <w:r>
        <w:rPr>
          <w:rFonts w:hint="cs"/>
          <w:rtl/>
          <w:lang w:eastAsia="he-IL"/>
        </w:rPr>
        <w:t>והוראה קריטית שהיא חשובה, וכבר אנח</w:t>
      </w:r>
      <w:bookmarkStart w:id="1770" w:name="_ETM_Q1_2275820"/>
      <w:bookmarkEnd w:id="1770"/>
      <w:r>
        <w:rPr>
          <w:rFonts w:hint="cs"/>
          <w:rtl/>
          <w:lang w:eastAsia="he-IL"/>
        </w:rPr>
        <w:t xml:space="preserve">נו יודעים </w:t>
      </w:r>
      <w:bookmarkStart w:id="1771" w:name="_ETM_Q1_2276861"/>
      <w:bookmarkEnd w:id="1771"/>
      <w:r>
        <w:rPr>
          <w:rFonts w:hint="cs"/>
          <w:rtl/>
          <w:lang w:eastAsia="he-IL"/>
        </w:rPr>
        <w:t xml:space="preserve">היום שבעצם מקשה על הקמת מרחבים מוגנים בפטור מהיתר </w:t>
      </w:r>
      <w:r>
        <w:rPr>
          <w:rtl/>
          <w:lang w:eastAsia="he-IL"/>
        </w:rPr>
        <w:t>–</w:t>
      </w:r>
      <w:bookmarkStart w:id="1772" w:name="_ETM_Q1_2285658"/>
      <w:bookmarkEnd w:id="1772"/>
      <w:r>
        <w:rPr>
          <w:rFonts w:hint="cs"/>
          <w:rtl/>
          <w:lang w:eastAsia="he-IL"/>
        </w:rPr>
        <w:t xml:space="preserve"> ההסדר הזה </w:t>
      </w:r>
      <w:bookmarkStart w:id="1773" w:name="_ETM_Q1_2282309"/>
      <w:bookmarkEnd w:id="1773"/>
      <w:r>
        <w:rPr>
          <w:rFonts w:hint="cs"/>
          <w:rtl/>
          <w:lang w:eastAsia="he-IL"/>
        </w:rPr>
        <w:t xml:space="preserve">של </w:t>
      </w:r>
      <w:r w:rsidR="00592154">
        <w:rPr>
          <w:rFonts w:hint="cs"/>
          <w:rtl/>
          <w:lang w:eastAsia="he-IL"/>
        </w:rPr>
        <w:t>אישורי הג</w:t>
      </w:r>
      <w:bookmarkStart w:id="1774" w:name="_ETM_Q1_2283831"/>
      <w:bookmarkEnd w:id="1774"/>
      <w:r w:rsidR="00592154">
        <w:rPr>
          <w:rFonts w:hint="cs"/>
          <w:rtl/>
          <w:lang w:eastAsia="he-IL"/>
        </w:rPr>
        <w:t xml:space="preserve">ורמים המאשרים יחול גם על עבודות </w:t>
      </w:r>
      <w:bookmarkStart w:id="1775" w:name="_ETM_Q1_2287550"/>
      <w:bookmarkEnd w:id="1775"/>
      <w:r w:rsidR="00592154">
        <w:rPr>
          <w:rFonts w:hint="cs"/>
          <w:rtl/>
          <w:lang w:eastAsia="he-IL"/>
        </w:rPr>
        <w:t xml:space="preserve">בפטור מהיתר. זאת אומרת, זו תהיה, אנחנו מקווים שזה יסיר </w:t>
      </w:r>
      <w:bookmarkStart w:id="1776" w:name="_ETM_Q1_2294264"/>
      <w:bookmarkEnd w:id="1776"/>
      <w:r w:rsidR="00592154">
        <w:rPr>
          <w:rFonts w:hint="cs"/>
          <w:rtl/>
          <w:lang w:eastAsia="he-IL"/>
        </w:rPr>
        <w:t>חסם מאוד משמעותי שכרגע מונע מא</w:t>
      </w:r>
      <w:bookmarkStart w:id="1777" w:name="_ETM_Q1_2293564"/>
      <w:bookmarkEnd w:id="1777"/>
      <w:r w:rsidR="00592154">
        <w:rPr>
          <w:rFonts w:hint="cs"/>
          <w:rtl/>
          <w:lang w:eastAsia="he-IL"/>
        </w:rPr>
        <w:t xml:space="preserve">נשים רבים לפעול בהליך </w:t>
      </w:r>
      <w:bookmarkStart w:id="1778" w:name="_ETM_Q1_2297455"/>
      <w:bookmarkEnd w:id="1778"/>
      <w:r w:rsidR="00592154">
        <w:rPr>
          <w:rFonts w:hint="cs"/>
          <w:rtl/>
          <w:lang w:eastAsia="he-IL"/>
        </w:rPr>
        <w:t xml:space="preserve">הפטור כי הם ממתינים לאישורים של כל מיני גופי </w:t>
      </w:r>
      <w:bookmarkStart w:id="1779" w:name="_ETM_Q1_2302962"/>
      <w:bookmarkEnd w:id="1779"/>
      <w:r w:rsidR="00592154">
        <w:rPr>
          <w:rFonts w:hint="cs"/>
          <w:rtl/>
          <w:lang w:eastAsia="he-IL"/>
        </w:rPr>
        <w:t>תשתית ואחרים כדי לבצע את העבודה.</w:t>
      </w:r>
      <w:bookmarkStart w:id="1780" w:name="_ETM_Q1_2301524"/>
      <w:bookmarkEnd w:id="1780"/>
    </w:p>
    <w:p w14:paraId="1686B967" w14:textId="49837018" w:rsidR="00592154" w:rsidRDefault="00592154" w:rsidP="00995637">
      <w:pPr>
        <w:rPr>
          <w:rtl/>
          <w:lang w:eastAsia="he-IL"/>
        </w:rPr>
      </w:pPr>
      <w:bookmarkStart w:id="1781" w:name="_ETM_Q1_2301758"/>
      <w:bookmarkStart w:id="1782" w:name="_ETM_Q1_2302273"/>
      <w:bookmarkEnd w:id="1781"/>
      <w:bookmarkEnd w:id="1782"/>
    </w:p>
    <w:p w14:paraId="52703417" w14:textId="0450A9F7" w:rsidR="00592154" w:rsidRDefault="00592154" w:rsidP="00592154">
      <w:pPr>
        <w:pStyle w:val="af9"/>
        <w:keepNext/>
        <w:rPr>
          <w:rtl/>
          <w:lang w:eastAsia="he-IL"/>
        </w:rPr>
      </w:pPr>
      <w:bookmarkStart w:id="1783" w:name="ET_guest_רעות_בינג_156"/>
      <w:r w:rsidRPr="00592154">
        <w:rPr>
          <w:rStyle w:val="TagStyle"/>
          <w:rtl/>
        </w:rPr>
        <w:t xml:space="preserve"> &lt;&lt; אורח &gt;&gt; </w:t>
      </w:r>
      <w:r>
        <w:rPr>
          <w:rtl/>
          <w:lang w:eastAsia="he-IL"/>
        </w:rPr>
        <w:t>רעות בינג:</w:t>
      </w:r>
      <w:r w:rsidRPr="00592154">
        <w:rPr>
          <w:rStyle w:val="TagStyle"/>
          <w:rtl/>
        </w:rPr>
        <w:t xml:space="preserve"> &lt;&lt; אורח &gt;&gt;</w:t>
      </w:r>
      <w:r w:rsidR="00937D19">
        <w:rPr>
          <w:rtl/>
          <w:lang w:eastAsia="he-IL"/>
        </w:rPr>
        <w:t xml:space="preserve"> </w:t>
      </w:r>
      <w:bookmarkEnd w:id="1783"/>
    </w:p>
    <w:p w14:paraId="0D35C8E8" w14:textId="27C34810" w:rsidR="00592154" w:rsidRDefault="00592154" w:rsidP="00592154">
      <w:pPr>
        <w:pStyle w:val="KeepWithNext"/>
        <w:rPr>
          <w:rtl/>
          <w:lang w:eastAsia="he-IL"/>
        </w:rPr>
      </w:pPr>
    </w:p>
    <w:p w14:paraId="506C27C0" w14:textId="55DDBD6F" w:rsidR="00592154" w:rsidRDefault="00592154" w:rsidP="00592154">
      <w:pPr>
        <w:rPr>
          <w:rtl/>
          <w:lang w:eastAsia="he-IL"/>
        </w:rPr>
      </w:pPr>
      <w:bookmarkStart w:id="1784" w:name="_ETM_Q1_2303064"/>
      <w:bookmarkStart w:id="1785" w:name="_ETM_Q1_2303119"/>
      <w:bookmarkEnd w:id="1784"/>
      <w:bookmarkEnd w:id="1785"/>
      <w:r>
        <w:rPr>
          <w:rFonts w:hint="cs"/>
          <w:rtl/>
          <w:lang w:eastAsia="he-IL"/>
        </w:rPr>
        <w:t xml:space="preserve">אז אני עוברת רגע מהר </w:t>
      </w:r>
      <w:bookmarkStart w:id="1786" w:name="_ETM_Q1_2305672"/>
      <w:bookmarkEnd w:id="1786"/>
      <w:r>
        <w:rPr>
          <w:rFonts w:hint="cs"/>
          <w:rtl/>
          <w:lang w:eastAsia="he-IL"/>
        </w:rPr>
        <w:t>על התיקונ</w:t>
      </w:r>
      <w:bookmarkStart w:id="1787" w:name="_ETM_Q1_2304432"/>
      <w:bookmarkEnd w:id="1787"/>
      <w:r>
        <w:rPr>
          <w:rFonts w:hint="cs"/>
          <w:rtl/>
          <w:lang w:eastAsia="he-IL"/>
        </w:rPr>
        <w:t xml:space="preserve">ים. בעמוד 2 הורדנו את האפשרות של </w:t>
      </w:r>
      <w:bookmarkStart w:id="1788" w:name="_ETM_Q1_2310321"/>
      <w:bookmarkEnd w:id="1788"/>
      <w:r>
        <w:rPr>
          <w:rFonts w:hint="cs"/>
          <w:rtl/>
          <w:lang w:eastAsia="he-IL"/>
        </w:rPr>
        <w:t xml:space="preserve">מהנדס הוועדה גם להגיש בקשה, והבהרנו </w:t>
      </w:r>
      <w:bookmarkStart w:id="1789" w:name="_ETM_Q1_2312795"/>
      <w:bookmarkEnd w:id="1789"/>
      <w:r>
        <w:rPr>
          <w:rFonts w:hint="cs"/>
          <w:rtl/>
          <w:lang w:eastAsia="he-IL"/>
        </w:rPr>
        <w:t xml:space="preserve">שזה רק בעצם </w:t>
      </w:r>
      <w:bookmarkStart w:id="1790" w:name="_ETM_Q1_2314791"/>
      <w:bookmarkEnd w:id="1790"/>
      <w:r>
        <w:rPr>
          <w:rFonts w:hint="cs"/>
          <w:rtl/>
          <w:lang w:eastAsia="he-IL"/>
        </w:rPr>
        <w:t xml:space="preserve">מענה לפנייה של מבקש ההיתר או מי מטעמו. בעמוד </w:t>
      </w:r>
      <w:bookmarkStart w:id="1791" w:name="_ETM_Q1_2321646"/>
      <w:bookmarkEnd w:id="1791"/>
      <w:r>
        <w:rPr>
          <w:rFonts w:hint="cs"/>
          <w:rtl/>
          <w:lang w:eastAsia="he-IL"/>
        </w:rPr>
        <w:t>3 הבהרנו שנוהל הפנייה לגורמים המאשרים, נוהל הפנייה שהם מפרסמים,</w:t>
      </w:r>
      <w:bookmarkStart w:id="1792" w:name="_ETM_Q1_2331527"/>
      <w:bookmarkEnd w:id="1792"/>
      <w:r>
        <w:rPr>
          <w:rFonts w:hint="cs"/>
          <w:rtl/>
          <w:lang w:eastAsia="he-IL"/>
        </w:rPr>
        <w:t xml:space="preserve"> הוא כפוף לתקנות. כמ</w:t>
      </w:r>
      <w:bookmarkStart w:id="1793" w:name="_ETM_Q1_2329967"/>
      <w:bookmarkEnd w:id="1793"/>
      <w:r>
        <w:rPr>
          <w:rFonts w:hint="cs"/>
          <w:rtl/>
          <w:lang w:eastAsia="he-IL"/>
        </w:rPr>
        <w:t xml:space="preserve">ובן, יש כאן טעות לפי סעיף קטן </w:t>
      </w:r>
      <w:bookmarkStart w:id="1794" w:name="_ETM_Q1_2337699"/>
      <w:bookmarkStart w:id="1795" w:name="_ETM_Q1_2333553"/>
      <w:bookmarkEnd w:id="1794"/>
      <w:bookmarkEnd w:id="1795"/>
      <w:r>
        <w:rPr>
          <w:rFonts w:hint="cs"/>
          <w:rtl/>
          <w:lang w:eastAsia="he-IL"/>
        </w:rPr>
        <w:t xml:space="preserve">(ב), שעוד מעט נעבור על הסעיף. הורדנו את הנושא של </w:t>
      </w:r>
      <w:bookmarkStart w:id="1796" w:name="_ETM_Q1_2341061"/>
      <w:bookmarkEnd w:id="1796"/>
      <w:r>
        <w:rPr>
          <w:rFonts w:hint="cs"/>
          <w:rtl/>
          <w:lang w:eastAsia="he-IL"/>
        </w:rPr>
        <w:t xml:space="preserve">ההנחיות. ובעצם אפשר </w:t>
      </w:r>
      <w:bookmarkStart w:id="1797" w:name="_ETM_Q1_2338848"/>
      <w:bookmarkEnd w:id="1797"/>
      <w:r>
        <w:rPr>
          <w:rFonts w:hint="cs"/>
          <w:rtl/>
          <w:lang w:eastAsia="he-IL"/>
        </w:rPr>
        <w:t xml:space="preserve">לפרסם בנוהל רק דברים שנדרשים לפי </w:t>
      </w:r>
      <w:bookmarkStart w:id="1798" w:name="_ETM_Q1_2345969"/>
      <w:bookmarkEnd w:id="1798"/>
      <w:r>
        <w:rPr>
          <w:rFonts w:hint="cs"/>
          <w:rtl/>
          <w:lang w:eastAsia="he-IL"/>
        </w:rPr>
        <w:t>דין. אני מקריאה את סעיף קטן (ב).</w:t>
      </w:r>
    </w:p>
    <w:p w14:paraId="2B878B41" w14:textId="77777777" w:rsidR="00592154" w:rsidRDefault="00592154" w:rsidP="00592154">
      <w:pPr>
        <w:rPr>
          <w:rtl/>
          <w:lang w:eastAsia="he-IL"/>
        </w:rPr>
      </w:pPr>
    </w:p>
    <w:p w14:paraId="36B93DE4" w14:textId="012CB77B" w:rsidR="00592154" w:rsidRDefault="00592154" w:rsidP="00592154">
      <w:pPr>
        <w:jc w:val="center"/>
        <w:rPr>
          <w:rtl/>
          <w:lang w:eastAsia="he-IL"/>
        </w:rPr>
      </w:pPr>
      <w:r>
        <w:rPr>
          <w:rtl/>
          <w:lang w:eastAsia="he-IL"/>
        </w:rPr>
        <w:t>[</w:t>
      </w:r>
      <w:r>
        <w:rPr>
          <w:rFonts w:hint="cs"/>
          <w:rtl/>
          <w:lang w:eastAsia="he-IL"/>
        </w:rPr>
        <w:t>היו"ר יעקב אשר</w:t>
      </w:r>
      <w:r>
        <w:rPr>
          <w:rtl/>
          <w:lang w:eastAsia="he-IL"/>
        </w:rPr>
        <w:t>]</w:t>
      </w:r>
    </w:p>
    <w:p w14:paraId="5E0CDD51" w14:textId="77777777" w:rsidR="00592154" w:rsidRDefault="00592154" w:rsidP="00592154">
      <w:pPr>
        <w:rPr>
          <w:rtl/>
          <w:lang w:eastAsia="he-IL"/>
        </w:rPr>
      </w:pPr>
      <w:bookmarkStart w:id="1799" w:name="_ETM_Q1_2350588"/>
      <w:bookmarkStart w:id="1800" w:name="_ETM_Q1_2350698"/>
      <w:bookmarkStart w:id="1801" w:name="_ETM_Q1_2351279"/>
      <w:bookmarkEnd w:id="1799"/>
      <w:bookmarkEnd w:id="1800"/>
      <w:bookmarkEnd w:id="1801"/>
    </w:p>
    <w:p w14:paraId="667F85A2" w14:textId="637959A8" w:rsidR="00592154" w:rsidRDefault="00592154" w:rsidP="00592154">
      <w:pPr>
        <w:pStyle w:val="af9"/>
        <w:keepNext/>
        <w:rPr>
          <w:rtl/>
          <w:lang w:eastAsia="he-IL"/>
        </w:rPr>
      </w:pPr>
      <w:bookmarkStart w:id="1802" w:name="ET_guest_נתן_אלנתן_157"/>
      <w:r w:rsidRPr="00592154">
        <w:rPr>
          <w:rStyle w:val="TagStyle"/>
          <w:rtl/>
        </w:rPr>
        <w:t xml:space="preserve"> &lt;&lt; אורח &gt;&gt; </w:t>
      </w:r>
      <w:r>
        <w:rPr>
          <w:rtl/>
          <w:lang w:eastAsia="he-IL"/>
        </w:rPr>
        <w:t>נתן אלנתן:</w:t>
      </w:r>
      <w:r w:rsidRPr="00592154">
        <w:rPr>
          <w:rStyle w:val="TagStyle"/>
          <w:rtl/>
        </w:rPr>
        <w:t xml:space="preserve"> &lt;&lt; אורח &gt;&gt;</w:t>
      </w:r>
      <w:r w:rsidR="00937D19">
        <w:rPr>
          <w:rtl/>
          <w:lang w:eastAsia="he-IL"/>
        </w:rPr>
        <w:t xml:space="preserve"> </w:t>
      </w:r>
      <w:bookmarkEnd w:id="1802"/>
    </w:p>
    <w:p w14:paraId="6F781CBB" w14:textId="77777777" w:rsidR="00592154" w:rsidRDefault="00592154" w:rsidP="00592154">
      <w:pPr>
        <w:pStyle w:val="KeepWithNext"/>
        <w:rPr>
          <w:rtl/>
          <w:lang w:eastAsia="he-IL"/>
        </w:rPr>
      </w:pPr>
    </w:p>
    <w:p w14:paraId="09B05167" w14:textId="09F5FE7B" w:rsidR="00592154" w:rsidRDefault="00592154" w:rsidP="00592154">
      <w:pPr>
        <w:rPr>
          <w:rtl/>
          <w:lang w:eastAsia="he-IL"/>
        </w:rPr>
      </w:pPr>
      <w:bookmarkStart w:id="1803" w:name="_ETM_Q1_2352037"/>
      <w:bookmarkStart w:id="1804" w:name="_ETM_Q1_2352092"/>
      <w:bookmarkEnd w:id="1803"/>
      <w:bookmarkEnd w:id="1804"/>
      <w:r>
        <w:rPr>
          <w:rFonts w:hint="cs"/>
          <w:rtl/>
          <w:lang w:eastAsia="he-IL"/>
        </w:rPr>
        <w:t>ר</w:t>
      </w:r>
      <w:bookmarkStart w:id="1805" w:name="_ETM_Q1_2348130"/>
      <w:bookmarkEnd w:id="1805"/>
      <w:r>
        <w:rPr>
          <w:rFonts w:hint="cs"/>
          <w:rtl/>
          <w:lang w:eastAsia="he-IL"/>
        </w:rPr>
        <w:t xml:space="preserve">עות, אני רק אעצור </w:t>
      </w:r>
      <w:bookmarkStart w:id="1806" w:name="_ETM_Q1_2350551"/>
      <w:bookmarkEnd w:id="1806"/>
      <w:r>
        <w:rPr>
          <w:rFonts w:hint="cs"/>
          <w:rtl/>
          <w:lang w:eastAsia="he-IL"/>
        </w:rPr>
        <w:t xml:space="preserve">אותך עם הערה מהותית. אני חושב שזה מקובל, התבקשנו גם </w:t>
      </w:r>
      <w:bookmarkStart w:id="1807" w:name="_ETM_Q1_2357524"/>
      <w:bookmarkEnd w:id="1807"/>
      <w:r>
        <w:rPr>
          <w:rFonts w:hint="cs"/>
          <w:rtl/>
          <w:lang w:eastAsia="he-IL"/>
        </w:rPr>
        <w:t xml:space="preserve">על ידי גורמים בממשלה. </w:t>
      </w:r>
    </w:p>
    <w:p w14:paraId="3D3066B3" w14:textId="04E0B118" w:rsidR="00592154" w:rsidRDefault="00592154" w:rsidP="00592154">
      <w:pPr>
        <w:rPr>
          <w:rtl/>
          <w:lang w:eastAsia="he-IL"/>
        </w:rPr>
      </w:pPr>
    </w:p>
    <w:p w14:paraId="3AF6893C" w14:textId="3A112FCE" w:rsidR="00592154" w:rsidRDefault="00592154" w:rsidP="00592154">
      <w:pPr>
        <w:pStyle w:val="af6"/>
        <w:keepNext/>
        <w:rPr>
          <w:rtl/>
        </w:rPr>
      </w:pPr>
      <w:bookmarkStart w:id="1808" w:name="ET_yor_5069_158"/>
      <w:r w:rsidRPr="00592154">
        <w:rPr>
          <w:rStyle w:val="TagStyle"/>
          <w:rtl/>
        </w:rPr>
        <w:t xml:space="preserve"> &lt;&lt; יור &gt;&gt; </w:t>
      </w:r>
      <w:r>
        <w:rPr>
          <w:rtl/>
        </w:rPr>
        <w:t>היו"ר יעקב אשר:</w:t>
      </w:r>
      <w:r w:rsidRPr="00592154">
        <w:rPr>
          <w:rStyle w:val="TagStyle"/>
          <w:rtl/>
        </w:rPr>
        <w:t xml:space="preserve"> &lt;&lt; יור &gt;&gt;</w:t>
      </w:r>
      <w:r w:rsidR="00937D19">
        <w:rPr>
          <w:rtl/>
        </w:rPr>
        <w:t xml:space="preserve"> </w:t>
      </w:r>
      <w:bookmarkEnd w:id="1808"/>
    </w:p>
    <w:p w14:paraId="0CE93760" w14:textId="69FE0762" w:rsidR="00592154" w:rsidRDefault="00592154" w:rsidP="00592154">
      <w:pPr>
        <w:pStyle w:val="KeepWithNext"/>
        <w:rPr>
          <w:rtl/>
          <w:lang w:eastAsia="he-IL"/>
        </w:rPr>
      </w:pPr>
    </w:p>
    <w:p w14:paraId="516E2C91" w14:textId="7A2D279F" w:rsidR="00592154" w:rsidRDefault="00592154" w:rsidP="00592154">
      <w:pPr>
        <w:rPr>
          <w:rtl/>
          <w:lang w:eastAsia="he-IL"/>
        </w:rPr>
      </w:pPr>
      <w:r>
        <w:rPr>
          <w:rFonts w:hint="cs"/>
          <w:rtl/>
          <w:lang w:eastAsia="he-IL"/>
        </w:rPr>
        <w:t>גורמים בממשלה.</w:t>
      </w:r>
      <w:bookmarkStart w:id="1809" w:name="_ETM_Q1_2367953"/>
      <w:bookmarkEnd w:id="1809"/>
    </w:p>
    <w:p w14:paraId="32C9B2F0" w14:textId="7EE26BE3" w:rsidR="00592154" w:rsidRDefault="00592154" w:rsidP="00592154">
      <w:pPr>
        <w:rPr>
          <w:rtl/>
          <w:lang w:eastAsia="he-IL"/>
        </w:rPr>
      </w:pPr>
    </w:p>
    <w:p w14:paraId="4F51E757" w14:textId="50FC4CD6" w:rsidR="00592154" w:rsidRDefault="00592154" w:rsidP="00592154">
      <w:pPr>
        <w:pStyle w:val="af9"/>
        <w:keepNext/>
        <w:rPr>
          <w:rtl/>
          <w:lang w:eastAsia="he-IL"/>
        </w:rPr>
      </w:pPr>
      <w:bookmarkStart w:id="1810" w:name="ET_guest_נתן_אלנתן_159"/>
      <w:r w:rsidRPr="00592154">
        <w:rPr>
          <w:rStyle w:val="TagStyle"/>
          <w:rtl/>
        </w:rPr>
        <w:t xml:space="preserve"> &lt;&lt; אורח &gt;&gt; </w:t>
      </w:r>
      <w:r>
        <w:rPr>
          <w:rtl/>
          <w:lang w:eastAsia="he-IL"/>
        </w:rPr>
        <w:t>נתן אלנתן:</w:t>
      </w:r>
      <w:r w:rsidRPr="00592154">
        <w:rPr>
          <w:rStyle w:val="TagStyle"/>
          <w:rtl/>
        </w:rPr>
        <w:t xml:space="preserve"> &lt;&lt; אורח &gt;&gt;</w:t>
      </w:r>
      <w:r w:rsidR="00937D19">
        <w:rPr>
          <w:rtl/>
          <w:lang w:eastAsia="he-IL"/>
        </w:rPr>
        <w:t xml:space="preserve"> </w:t>
      </w:r>
      <w:bookmarkEnd w:id="1810"/>
    </w:p>
    <w:p w14:paraId="2F41D73F" w14:textId="0BEB64AE" w:rsidR="00592154" w:rsidRDefault="00592154" w:rsidP="00592154">
      <w:pPr>
        <w:pStyle w:val="KeepWithNext"/>
        <w:rPr>
          <w:rtl/>
          <w:lang w:eastAsia="he-IL"/>
        </w:rPr>
      </w:pPr>
    </w:p>
    <w:p w14:paraId="6082240D" w14:textId="76FF4577" w:rsidR="00592154" w:rsidRDefault="001352EB" w:rsidP="00592154">
      <w:pPr>
        <w:rPr>
          <w:rtl/>
          <w:lang w:eastAsia="he-IL"/>
        </w:rPr>
      </w:pPr>
      <w:bookmarkStart w:id="1811" w:name="_ETM_Q1_2359600"/>
      <w:bookmarkStart w:id="1812" w:name="_ETM_Q1_2357158"/>
      <w:bookmarkEnd w:id="1811"/>
      <w:bookmarkEnd w:id="1812"/>
      <w:r>
        <w:rPr>
          <w:rFonts w:hint="cs"/>
          <w:rtl/>
          <w:lang w:eastAsia="he-IL"/>
        </w:rPr>
        <w:t xml:space="preserve">כן, אני חושב </w:t>
      </w:r>
      <w:bookmarkStart w:id="1813" w:name="_ETM_Q1_2361969"/>
      <w:bookmarkEnd w:id="1813"/>
      <w:r>
        <w:rPr>
          <w:rFonts w:hint="cs"/>
          <w:rtl/>
          <w:lang w:eastAsia="he-IL"/>
        </w:rPr>
        <w:t>שזו הייתה הכוונה. אנחנו דיברנו על הייעו</w:t>
      </w:r>
      <w:bookmarkStart w:id="1814" w:name="_ETM_Q1_2364032"/>
      <w:bookmarkEnd w:id="1814"/>
      <w:r>
        <w:rPr>
          <w:rFonts w:hint="cs"/>
          <w:rtl/>
          <w:lang w:eastAsia="he-IL"/>
        </w:rPr>
        <w:t xml:space="preserve">ץ המשפטי. </w:t>
      </w:r>
      <w:bookmarkStart w:id="1815" w:name="_ETM_Q1_2365777"/>
      <w:bookmarkEnd w:id="1815"/>
      <w:r>
        <w:rPr>
          <w:rFonts w:hint="cs"/>
          <w:rtl/>
          <w:lang w:eastAsia="he-IL"/>
        </w:rPr>
        <w:t>בעצם</w:t>
      </w:r>
      <w:bookmarkStart w:id="1816" w:name="_ETM_Q1_2362316"/>
      <w:bookmarkEnd w:id="1816"/>
      <w:r>
        <w:rPr>
          <w:rFonts w:hint="cs"/>
          <w:rtl/>
          <w:lang w:eastAsia="he-IL"/>
        </w:rPr>
        <w:t xml:space="preserve">, גורם מאשר כפוף לתקנות שיותקנו על ידי שר </w:t>
      </w:r>
      <w:bookmarkStart w:id="1817" w:name="_ETM_Q1_2370399"/>
      <w:bookmarkEnd w:id="1817"/>
      <w:r>
        <w:rPr>
          <w:rFonts w:hint="cs"/>
          <w:rtl/>
          <w:lang w:eastAsia="he-IL"/>
        </w:rPr>
        <w:t>הפנים</w:t>
      </w:r>
      <w:bookmarkStart w:id="1818" w:name="_ETM_Q1_2367083"/>
      <w:bookmarkEnd w:id="1818"/>
      <w:r>
        <w:rPr>
          <w:rFonts w:hint="cs"/>
          <w:rtl/>
          <w:lang w:eastAsia="he-IL"/>
        </w:rPr>
        <w:t xml:space="preserve"> </w:t>
      </w:r>
      <w:r>
        <w:rPr>
          <w:rtl/>
          <w:lang w:eastAsia="he-IL"/>
        </w:rPr>
        <w:t>–</w:t>
      </w:r>
      <w:r>
        <w:rPr>
          <w:rFonts w:hint="cs"/>
          <w:rtl/>
          <w:lang w:eastAsia="he-IL"/>
        </w:rPr>
        <w:t xml:space="preserve"> זה בסדר. אבל בפסקה א' כתוב שפרטי המידע</w:t>
      </w:r>
      <w:bookmarkStart w:id="1819" w:name="_ETM_Q1_2370810"/>
      <w:bookmarkEnd w:id="1819"/>
      <w:r w:rsidR="0071091E">
        <w:rPr>
          <w:rFonts w:hint="cs"/>
          <w:rtl/>
          <w:lang w:eastAsia="he-IL"/>
        </w:rPr>
        <w:t>, הנוהל שאותם גורמים יפור</w:t>
      </w:r>
      <w:bookmarkStart w:id="1820" w:name="_ETM_Q1_2373161"/>
      <w:bookmarkEnd w:id="1820"/>
      <w:r w:rsidR="0071091E">
        <w:rPr>
          <w:rFonts w:hint="cs"/>
          <w:rtl/>
          <w:lang w:eastAsia="he-IL"/>
        </w:rPr>
        <w:t xml:space="preserve">סמו, זה מסמכים והאישורים </w:t>
      </w:r>
      <w:bookmarkStart w:id="1821" w:name="_ETM_Q1_2377905"/>
      <w:bookmarkEnd w:id="1821"/>
      <w:r w:rsidR="0071091E">
        <w:rPr>
          <w:rFonts w:hint="cs"/>
          <w:rtl/>
          <w:lang w:eastAsia="he-IL"/>
        </w:rPr>
        <w:t>הנדרשים לפי דין. עלתה טענה שעלול להשתמע מהחו</w:t>
      </w:r>
      <w:bookmarkStart w:id="1822" w:name="_ETM_Q1_2380631"/>
      <w:bookmarkEnd w:id="1822"/>
      <w:r w:rsidR="0071091E">
        <w:rPr>
          <w:rFonts w:hint="cs"/>
          <w:rtl/>
          <w:lang w:eastAsia="he-IL"/>
        </w:rPr>
        <w:t xml:space="preserve">ק </w:t>
      </w:r>
      <w:bookmarkStart w:id="1823" w:name="_ETM_Q1_2381521"/>
      <w:bookmarkEnd w:id="1823"/>
      <w:r w:rsidR="0071091E">
        <w:rPr>
          <w:rFonts w:hint="cs"/>
          <w:rtl/>
          <w:lang w:eastAsia="he-IL"/>
        </w:rPr>
        <w:t>ש</w:t>
      </w:r>
      <w:bookmarkStart w:id="1824" w:name="_ETM_Q1_2378109"/>
      <w:bookmarkEnd w:id="1824"/>
      <w:r w:rsidR="0071091E">
        <w:rPr>
          <w:rFonts w:hint="cs"/>
          <w:rtl/>
          <w:lang w:eastAsia="he-IL"/>
        </w:rPr>
        <w:t xml:space="preserve">התקנות ששר הפנים יכול להתקין גוברות על הוראות דין. </w:t>
      </w:r>
    </w:p>
    <w:p w14:paraId="0ED254CF" w14:textId="360C4DAF" w:rsidR="0071091E" w:rsidRDefault="0071091E" w:rsidP="00592154">
      <w:pPr>
        <w:rPr>
          <w:rtl/>
          <w:lang w:eastAsia="he-IL"/>
        </w:rPr>
      </w:pPr>
      <w:bookmarkStart w:id="1825" w:name="_ETM_Q1_2387057"/>
      <w:bookmarkStart w:id="1826" w:name="_ETM_Q1_2387144"/>
      <w:bookmarkStart w:id="1827" w:name="_ETM_Q1_2387754"/>
      <w:bookmarkEnd w:id="1825"/>
      <w:bookmarkEnd w:id="1826"/>
      <w:bookmarkEnd w:id="1827"/>
    </w:p>
    <w:p w14:paraId="110D0D2A" w14:textId="344AC823" w:rsidR="0071091E" w:rsidRDefault="0071091E" w:rsidP="0071091E">
      <w:pPr>
        <w:pStyle w:val="a4"/>
        <w:keepNext/>
        <w:rPr>
          <w:rtl/>
        </w:rPr>
      </w:pPr>
      <w:bookmarkStart w:id="1828" w:name="ET_speaker_תומר_רוזנר_160"/>
      <w:r w:rsidRPr="0071091E">
        <w:rPr>
          <w:rStyle w:val="TagStyle"/>
          <w:rtl/>
        </w:rPr>
        <w:t xml:space="preserve"> &lt;&lt; דובר &gt;&gt; </w:t>
      </w:r>
      <w:r>
        <w:rPr>
          <w:rtl/>
        </w:rPr>
        <w:t>תומר רוזנר:</w:t>
      </w:r>
      <w:r w:rsidRPr="0071091E">
        <w:rPr>
          <w:rStyle w:val="TagStyle"/>
          <w:rtl/>
        </w:rPr>
        <w:t xml:space="preserve"> &lt;&lt; דובר &gt;&gt;</w:t>
      </w:r>
      <w:r w:rsidR="00937D19">
        <w:rPr>
          <w:rtl/>
        </w:rPr>
        <w:t xml:space="preserve"> </w:t>
      </w:r>
      <w:bookmarkEnd w:id="1828"/>
    </w:p>
    <w:p w14:paraId="4CCE86C6" w14:textId="2A15441B" w:rsidR="0071091E" w:rsidRDefault="0071091E" w:rsidP="0071091E">
      <w:pPr>
        <w:pStyle w:val="KeepWithNext"/>
        <w:rPr>
          <w:rtl/>
          <w:lang w:eastAsia="he-IL"/>
        </w:rPr>
      </w:pPr>
    </w:p>
    <w:p w14:paraId="0CE2820C" w14:textId="55449307" w:rsidR="0071091E" w:rsidRDefault="0071091E" w:rsidP="0071091E">
      <w:pPr>
        <w:rPr>
          <w:rtl/>
          <w:lang w:eastAsia="he-IL"/>
        </w:rPr>
      </w:pPr>
      <w:bookmarkStart w:id="1829" w:name="_ETM_Q1_2388393"/>
      <w:bookmarkStart w:id="1830" w:name="_ETM_Q1_2388440"/>
      <w:bookmarkStart w:id="1831" w:name="_ETM_Q1_2383463"/>
      <w:bookmarkEnd w:id="1829"/>
      <w:bookmarkEnd w:id="1830"/>
      <w:bookmarkEnd w:id="1831"/>
      <w:r>
        <w:rPr>
          <w:rFonts w:hint="cs"/>
          <w:rtl/>
          <w:lang w:eastAsia="he-IL"/>
        </w:rPr>
        <w:t>ולכן?</w:t>
      </w:r>
    </w:p>
    <w:p w14:paraId="17816AB7" w14:textId="5AE7BA9B" w:rsidR="0071091E" w:rsidRDefault="0071091E" w:rsidP="0071091E">
      <w:pPr>
        <w:rPr>
          <w:rtl/>
          <w:lang w:eastAsia="he-IL"/>
        </w:rPr>
      </w:pPr>
      <w:bookmarkStart w:id="1832" w:name="_ETM_Q1_2384583"/>
      <w:bookmarkStart w:id="1833" w:name="_ETM_Q1_2384687"/>
      <w:bookmarkStart w:id="1834" w:name="_ETM_Q1_2385342"/>
      <w:bookmarkEnd w:id="1832"/>
      <w:bookmarkEnd w:id="1833"/>
      <w:bookmarkEnd w:id="1834"/>
    </w:p>
    <w:p w14:paraId="06EEBB22" w14:textId="1B7326F8" w:rsidR="0071091E" w:rsidRDefault="0071091E" w:rsidP="0071091E">
      <w:pPr>
        <w:pStyle w:val="af6"/>
        <w:keepNext/>
        <w:rPr>
          <w:rtl/>
        </w:rPr>
      </w:pPr>
      <w:bookmarkStart w:id="1835" w:name="ET_yor_5069_161"/>
      <w:r w:rsidRPr="0071091E">
        <w:rPr>
          <w:rStyle w:val="TagStyle"/>
          <w:rtl/>
        </w:rPr>
        <w:t xml:space="preserve"> &lt;&lt; יור &gt;&gt; </w:t>
      </w:r>
      <w:r>
        <w:rPr>
          <w:rtl/>
        </w:rPr>
        <w:t>היו"ר יעקב אשר:</w:t>
      </w:r>
      <w:r w:rsidRPr="0071091E">
        <w:rPr>
          <w:rStyle w:val="TagStyle"/>
          <w:rtl/>
        </w:rPr>
        <w:t xml:space="preserve"> &lt;&lt; יור &gt;&gt;</w:t>
      </w:r>
      <w:r w:rsidR="00937D19">
        <w:rPr>
          <w:rtl/>
        </w:rPr>
        <w:t xml:space="preserve"> </w:t>
      </w:r>
      <w:bookmarkEnd w:id="1835"/>
    </w:p>
    <w:p w14:paraId="1C46940C" w14:textId="5AAA3EBD" w:rsidR="0071091E" w:rsidRDefault="0071091E" w:rsidP="0071091E">
      <w:pPr>
        <w:pStyle w:val="KeepWithNext"/>
        <w:rPr>
          <w:rtl/>
          <w:lang w:eastAsia="he-IL"/>
        </w:rPr>
      </w:pPr>
    </w:p>
    <w:p w14:paraId="5035C335" w14:textId="6A16FBC1" w:rsidR="0071091E" w:rsidRDefault="0071091E" w:rsidP="0071091E">
      <w:pPr>
        <w:rPr>
          <w:rtl/>
          <w:lang w:eastAsia="he-IL"/>
        </w:rPr>
      </w:pPr>
      <w:bookmarkStart w:id="1836" w:name="_ETM_Q1_2386027"/>
      <w:bookmarkStart w:id="1837" w:name="_ETM_Q1_2386091"/>
      <w:bookmarkEnd w:id="1836"/>
      <w:bookmarkEnd w:id="1837"/>
      <w:r>
        <w:rPr>
          <w:rFonts w:hint="cs"/>
          <w:rtl/>
          <w:lang w:eastAsia="he-IL"/>
        </w:rPr>
        <w:t xml:space="preserve">חס </w:t>
      </w:r>
      <w:bookmarkStart w:id="1838" w:name="_ETM_Q1_2386622"/>
      <w:bookmarkEnd w:id="1838"/>
      <w:r>
        <w:rPr>
          <w:rFonts w:hint="cs"/>
          <w:rtl/>
          <w:lang w:eastAsia="he-IL"/>
        </w:rPr>
        <w:t>וחלילה.</w:t>
      </w:r>
    </w:p>
    <w:p w14:paraId="6FFB0761" w14:textId="0C5700F6" w:rsidR="0071091E" w:rsidRDefault="0071091E" w:rsidP="0071091E">
      <w:pPr>
        <w:rPr>
          <w:rtl/>
          <w:lang w:eastAsia="he-IL"/>
        </w:rPr>
      </w:pPr>
      <w:bookmarkStart w:id="1839" w:name="_ETM_Q1_2388337"/>
      <w:bookmarkStart w:id="1840" w:name="_ETM_Q1_2388432"/>
      <w:bookmarkStart w:id="1841" w:name="_ETM_Q1_2389034"/>
      <w:bookmarkEnd w:id="1839"/>
      <w:bookmarkEnd w:id="1840"/>
      <w:bookmarkEnd w:id="1841"/>
    </w:p>
    <w:p w14:paraId="00CCA66D" w14:textId="4FACB8E1" w:rsidR="0071091E" w:rsidRDefault="0071091E" w:rsidP="0071091E">
      <w:pPr>
        <w:pStyle w:val="af9"/>
        <w:keepNext/>
        <w:rPr>
          <w:rtl/>
          <w:lang w:eastAsia="he-IL"/>
        </w:rPr>
      </w:pPr>
      <w:bookmarkStart w:id="1842" w:name="ET_guest_נתן_אלנתן_162"/>
      <w:r w:rsidRPr="0071091E">
        <w:rPr>
          <w:rStyle w:val="TagStyle"/>
          <w:rtl/>
        </w:rPr>
        <w:t xml:space="preserve"> &lt;&lt; אורח &gt;&gt; </w:t>
      </w:r>
      <w:r>
        <w:rPr>
          <w:rtl/>
          <w:lang w:eastAsia="he-IL"/>
        </w:rPr>
        <w:t>נתן אלנתן:</w:t>
      </w:r>
      <w:r w:rsidRPr="0071091E">
        <w:rPr>
          <w:rStyle w:val="TagStyle"/>
          <w:rtl/>
        </w:rPr>
        <w:t xml:space="preserve"> &lt;&lt; אורח &gt;&gt;</w:t>
      </w:r>
      <w:r w:rsidR="00937D19">
        <w:rPr>
          <w:rtl/>
          <w:lang w:eastAsia="he-IL"/>
        </w:rPr>
        <w:t xml:space="preserve"> </w:t>
      </w:r>
      <w:bookmarkEnd w:id="1842"/>
    </w:p>
    <w:p w14:paraId="3E8302A0" w14:textId="43089695" w:rsidR="0071091E" w:rsidRDefault="0071091E" w:rsidP="0071091E">
      <w:pPr>
        <w:pStyle w:val="KeepWithNext"/>
        <w:rPr>
          <w:rtl/>
          <w:lang w:eastAsia="he-IL"/>
        </w:rPr>
      </w:pPr>
    </w:p>
    <w:p w14:paraId="3B859F88" w14:textId="4C7BA1B1" w:rsidR="0071091E" w:rsidRDefault="0071091E" w:rsidP="0071091E">
      <w:pPr>
        <w:rPr>
          <w:rtl/>
          <w:lang w:eastAsia="he-IL"/>
        </w:rPr>
      </w:pPr>
      <w:bookmarkStart w:id="1843" w:name="_ETM_Q1_2389748"/>
      <w:bookmarkStart w:id="1844" w:name="_ETM_Q1_2389795"/>
      <w:bookmarkEnd w:id="1843"/>
      <w:bookmarkEnd w:id="1844"/>
      <w:r>
        <w:rPr>
          <w:rFonts w:hint="cs"/>
          <w:rtl/>
          <w:lang w:eastAsia="he-IL"/>
        </w:rPr>
        <w:t>כי לא הייתה הכוונה בתקנות, אנחנו מבהירים</w:t>
      </w:r>
      <w:bookmarkStart w:id="1845" w:name="_ETM_Q1_2390759"/>
      <w:bookmarkEnd w:id="1845"/>
      <w:r>
        <w:rPr>
          <w:rFonts w:hint="cs"/>
          <w:rtl/>
          <w:lang w:eastAsia="he-IL"/>
        </w:rPr>
        <w:t xml:space="preserve">, אני לא יודע </w:t>
      </w:r>
      <w:bookmarkStart w:id="1846" w:name="_ETM_Q1_2392753"/>
      <w:bookmarkEnd w:id="1846"/>
      <w:r>
        <w:rPr>
          <w:rFonts w:hint="cs"/>
          <w:rtl/>
          <w:lang w:eastAsia="he-IL"/>
        </w:rPr>
        <w:t>אם צריך לתקן בנוסח אבל גם להר</w:t>
      </w:r>
      <w:bookmarkStart w:id="1847" w:name="_ETM_Q1_2393758"/>
      <w:bookmarkEnd w:id="1847"/>
      <w:r>
        <w:rPr>
          <w:rFonts w:hint="cs"/>
          <w:rtl/>
          <w:lang w:eastAsia="he-IL"/>
        </w:rPr>
        <w:t xml:space="preserve">גיע </w:t>
      </w:r>
      <w:r>
        <w:rPr>
          <w:rtl/>
          <w:lang w:eastAsia="he-IL"/>
        </w:rPr>
        <w:t>–</w:t>
      </w:r>
      <w:r>
        <w:rPr>
          <w:rFonts w:hint="cs"/>
          <w:rtl/>
          <w:lang w:eastAsia="he-IL"/>
        </w:rPr>
        <w:t xml:space="preserve"> </w:t>
      </w:r>
      <w:bookmarkStart w:id="1848" w:name="_ETM_Q1_2395020"/>
      <w:bookmarkEnd w:id="1848"/>
      <w:r>
        <w:rPr>
          <w:rFonts w:hint="cs"/>
          <w:rtl/>
          <w:lang w:eastAsia="he-IL"/>
        </w:rPr>
        <w:t>לא הייתה כוונה ששר הפנים בתקנות י</w:t>
      </w:r>
      <w:bookmarkStart w:id="1849" w:name="_ETM_Q1_2395549"/>
      <w:bookmarkEnd w:id="1849"/>
      <w:r>
        <w:rPr>
          <w:rFonts w:hint="cs"/>
          <w:rtl/>
          <w:lang w:eastAsia="he-IL"/>
        </w:rPr>
        <w:t xml:space="preserve">גבר על </w:t>
      </w:r>
      <w:bookmarkStart w:id="1850" w:name="_ETM_Q1_2396223"/>
      <w:bookmarkEnd w:id="1850"/>
      <w:r>
        <w:rPr>
          <w:rFonts w:hint="cs"/>
          <w:rtl/>
          <w:lang w:eastAsia="he-IL"/>
        </w:rPr>
        <w:t xml:space="preserve">הוראות שנקבעו </w:t>
      </w:r>
      <w:bookmarkStart w:id="1851" w:name="_ETM_Q1_2399275"/>
      <w:bookmarkEnd w:id="1851"/>
      <w:r>
        <w:rPr>
          <w:rFonts w:hint="cs"/>
          <w:rtl/>
          <w:lang w:eastAsia="he-IL"/>
        </w:rPr>
        <w:t>בדין</w:t>
      </w:r>
      <w:bookmarkStart w:id="1852" w:name="_ETM_Q1_2395623"/>
      <w:bookmarkEnd w:id="1852"/>
      <w:r>
        <w:rPr>
          <w:rFonts w:hint="cs"/>
          <w:rtl/>
          <w:lang w:eastAsia="he-IL"/>
        </w:rPr>
        <w:t>.</w:t>
      </w:r>
    </w:p>
    <w:p w14:paraId="41B80B9E" w14:textId="4CA28D5B" w:rsidR="0071091E" w:rsidRDefault="0071091E" w:rsidP="0071091E">
      <w:pPr>
        <w:rPr>
          <w:rtl/>
          <w:lang w:eastAsia="he-IL"/>
        </w:rPr>
      </w:pPr>
      <w:bookmarkStart w:id="1853" w:name="_ETM_Q1_2393635"/>
      <w:bookmarkStart w:id="1854" w:name="_ETM_Q1_2394318"/>
      <w:bookmarkEnd w:id="1853"/>
      <w:bookmarkEnd w:id="1854"/>
    </w:p>
    <w:p w14:paraId="1315B78D" w14:textId="411ECC62" w:rsidR="0071091E" w:rsidRDefault="0071091E" w:rsidP="0071091E">
      <w:pPr>
        <w:pStyle w:val="af6"/>
        <w:keepNext/>
        <w:rPr>
          <w:rtl/>
        </w:rPr>
      </w:pPr>
      <w:bookmarkStart w:id="1855" w:name="ET_yor_5069_163"/>
      <w:r w:rsidRPr="0071091E">
        <w:rPr>
          <w:rStyle w:val="TagStyle"/>
          <w:rtl/>
        </w:rPr>
        <w:t xml:space="preserve"> &lt;&lt; יור &gt;&gt; </w:t>
      </w:r>
      <w:r>
        <w:rPr>
          <w:rtl/>
        </w:rPr>
        <w:t>היו"ר יעקב אשר:</w:t>
      </w:r>
      <w:r w:rsidRPr="0071091E">
        <w:rPr>
          <w:rStyle w:val="TagStyle"/>
          <w:rtl/>
        </w:rPr>
        <w:t xml:space="preserve"> &lt;&lt; יור &gt;&gt;</w:t>
      </w:r>
      <w:r w:rsidR="00937D19">
        <w:rPr>
          <w:rtl/>
        </w:rPr>
        <w:t xml:space="preserve"> </w:t>
      </w:r>
      <w:bookmarkEnd w:id="1855"/>
    </w:p>
    <w:p w14:paraId="38536EA8" w14:textId="73C8EB2F" w:rsidR="0071091E" w:rsidRDefault="0071091E" w:rsidP="0071091E">
      <w:pPr>
        <w:pStyle w:val="KeepWithNext"/>
        <w:rPr>
          <w:rtl/>
          <w:lang w:eastAsia="he-IL"/>
        </w:rPr>
      </w:pPr>
    </w:p>
    <w:p w14:paraId="7DF36733" w14:textId="1A53218C" w:rsidR="0071091E" w:rsidRDefault="0071091E" w:rsidP="0071091E">
      <w:pPr>
        <w:rPr>
          <w:rtl/>
          <w:lang w:eastAsia="he-IL"/>
        </w:rPr>
      </w:pPr>
      <w:bookmarkStart w:id="1856" w:name="_ETM_Q1_2394873"/>
      <w:bookmarkStart w:id="1857" w:name="_ETM_Q1_2394918"/>
      <w:bookmarkEnd w:id="1856"/>
      <w:bookmarkEnd w:id="1857"/>
      <w:r>
        <w:rPr>
          <w:rFonts w:hint="cs"/>
          <w:rtl/>
          <w:lang w:eastAsia="he-IL"/>
        </w:rPr>
        <w:t>ואיך תגדיר את זה?</w:t>
      </w:r>
    </w:p>
    <w:p w14:paraId="3C32B4A6" w14:textId="00490772" w:rsidR="00F60D7C" w:rsidRDefault="00F60D7C" w:rsidP="0071091E">
      <w:pPr>
        <w:rPr>
          <w:rtl/>
          <w:lang w:eastAsia="he-IL"/>
        </w:rPr>
      </w:pPr>
      <w:bookmarkStart w:id="1858" w:name="_ETM_Q1_2413510"/>
      <w:bookmarkStart w:id="1859" w:name="_ETM_Q1_2413589"/>
      <w:bookmarkStart w:id="1860" w:name="_ETM_Q1_2414249"/>
      <w:bookmarkEnd w:id="1858"/>
      <w:bookmarkEnd w:id="1859"/>
      <w:bookmarkEnd w:id="1860"/>
    </w:p>
    <w:p w14:paraId="0CAF4A4D" w14:textId="1C4A3135" w:rsidR="00F60D7C" w:rsidRDefault="00F60D7C" w:rsidP="00F60D7C">
      <w:pPr>
        <w:pStyle w:val="af9"/>
        <w:keepNext/>
        <w:rPr>
          <w:rtl/>
          <w:lang w:eastAsia="he-IL"/>
        </w:rPr>
      </w:pPr>
      <w:bookmarkStart w:id="1861" w:name="ET_guest_נתן_אלנתן_165"/>
      <w:r w:rsidRPr="00F60D7C">
        <w:rPr>
          <w:rStyle w:val="TagStyle"/>
          <w:rtl/>
        </w:rPr>
        <w:t xml:space="preserve"> &lt;&lt; אורח &gt;&gt; </w:t>
      </w:r>
      <w:r>
        <w:rPr>
          <w:rtl/>
          <w:lang w:eastAsia="he-IL"/>
        </w:rPr>
        <w:t>נתן אלנתן:</w:t>
      </w:r>
      <w:r w:rsidRPr="00F60D7C">
        <w:rPr>
          <w:rStyle w:val="TagStyle"/>
          <w:rtl/>
        </w:rPr>
        <w:t xml:space="preserve"> &lt;&lt; אורח &gt;&gt;</w:t>
      </w:r>
      <w:r w:rsidR="00937D19">
        <w:rPr>
          <w:rtl/>
          <w:lang w:eastAsia="he-IL"/>
        </w:rPr>
        <w:t xml:space="preserve"> </w:t>
      </w:r>
      <w:bookmarkEnd w:id="1861"/>
    </w:p>
    <w:p w14:paraId="7AECE064" w14:textId="6C69557D" w:rsidR="00F60D7C" w:rsidRDefault="00F60D7C" w:rsidP="00F60D7C">
      <w:pPr>
        <w:pStyle w:val="KeepWithNext"/>
        <w:rPr>
          <w:rtl/>
          <w:lang w:eastAsia="he-IL"/>
        </w:rPr>
      </w:pPr>
    </w:p>
    <w:p w14:paraId="2001823D" w14:textId="5938F3CC" w:rsidR="00F60D7C" w:rsidRDefault="00F60D7C" w:rsidP="00F60D7C">
      <w:pPr>
        <w:rPr>
          <w:rtl/>
          <w:lang w:eastAsia="he-IL"/>
        </w:rPr>
      </w:pPr>
      <w:bookmarkStart w:id="1862" w:name="_ETM_Q1_2414766"/>
      <w:bookmarkStart w:id="1863" w:name="_ETM_Q1_2414809"/>
      <w:bookmarkEnd w:id="1862"/>
      <w:bookmarkEnd w:id="1863"/>
      <w:r>
        <w:rPr>
          <w:rFonts w:hint="cs"/>
          <w:rtl/>
          <w:lang w:eastAsia="he-IL"/>
        </w:rPr>
        <w:t xml:space="preserve">ייתכן שנצטרך לתקן </w:t>
      </w:r>
      <w:bookmarkStart w:id="1864" w:name="_ETM_Q1_2417265"/>
      <w:bookmarkEnd w:id="1864"/>
      <w:r>
        <w:rPr>
          <w:rFonts w:hint="cs"/>
          <w:rtl/>
          <w:lang w:eastAsia="he-IL"/>
        </w:rPr>
        <w:t>משהו בנוסח. אני מת</w:t>
      </w:r>
      <w:bookmarkStart w:id="1865" w:name="_ETM_Q1_2414352"/>
      <w:bookmarkEnd w:id="1865"/>
      <w:r>
        <w:rPr>
          <w:rFonts w:hint="cs"/>
          <w:rtl/>
          <w:lang w:eastAsia="he-IL"/>
        </w:rPr>
        <w:t>לבט. אבל בסדר, אחרי זה.</w:t>
      </w:r>
    </w:p>
    <w:p w14:paraId="645C5E35" w14:textId="4696FD62" w:rsidR="00F60D7C" w:rsidRDefault="00F60D7C" w:rsidP="00F60D7C">
      <w:pPr>
        <w:rPr>
          <w:rtl/>
          <w:lang w:eastAsia="he-IL"/>
        </w:rPr>
      </w:pPr>
      <w:bookmarkStart w:id="1866" w:name="_ETM_Q1_2417599"/>
      <w:bookmarkStart w:id="1867" w:name="_ETM_Q1_2417675"/>
      <w:bookmarkStart w:id="1868" w:name="_ETM_Q1_2418339"/>
      <w:bookmarkEnd w:id="1866"/>
      <w:bookmarkEnd w:id="1867"/>
      <w:bookmarkEnd w:id="1868"/>
    </w:p>
    <w:p w14:paraId="2983622F" w14:textId="10A3FF9F" w:rsidR="00F60D7C" w:rsidRDefault="00F60D7C" w:rsidP="00F60D7C">
      <w:pPr>
        <w:pStyle w:val="af6"/>
        <w:keepNext/>
        <w:rPr>
          <w:rtl/>
        </w:rPr>
      </w:pPr>
      <w:bookmarkStart w:id="1869" w:name="ET_yor_5069_166"/>
      <w:r w:rsidRPr="00F60D7C">
        <w:rPr>
          <w:rStyle w:val="TagStyle"/>
          <w:rtl/>
        </w:rPr>
        <w:t xml:space="preserve"> &lt;&lt; יור &gt;&gt; </w:t>
      </w:r>
      <w:r>
        <w:rPr>
          <w:rtl/>
        </w:rPr>
        <w:t>היו"ר יעקב אשר:</w:t>
      </w:r>
      <w:r w:rsidRPr="00F60D7C">
        <w:rPr>
          <w:rStyle w:val="TagStyle"/>
          <w:rtl/>
        </w:rPr>
        <w:t xml:space="preserve"> &lt;&lt; יור &gt;&gt;</w:t>
      </w:r>
      <w:r w:rsidR="00937D19">
        <w:rPr>
          <w:rtl/>
        </w:rPr>
        <w:t xml:space="preserve"> </w:t>
      </w:r>
      <w:bookmarkEnd w:id="1869"/>
    </w:p>
    <w:p w14:paraId="379E8D8A" w14:textId="58A8BE6C" w:rsidR="00F60D7C" w:rsidRDefault="00F60D7C" w:rsidP="00F60D7C">
      <w:pPr>
        <w:pStyle w:val="KeepWithNext"/>
        <w:rPr>
          <w:rtl/>
          <w:lang w:eastAsia="he-IL"/>
        </w:rPr>
      </w:pPr>
    </w:p>
    <w:p w14:paraId="5C9E2686" w14:textId="160CDD15" w:rsidR="00F60D7C" w:rsidRDefault="00F60D7C" w:rsidP="00F60D7C">
      <w:pPr>
        <w:rPr>
          <w:rtl/>
          <w:lang w:eastAsia="he-IL"/>
        </w:rPr>
      </w:pPr>
      <w:bookmarkStart w:id="1870" w:name="_ETM_Q1_2418922"/>
      <w:bookmarkStart w:id="1871" w:name="_ETM_Q1_2418972"/>
      <w:bookmarkEnd w:id="1870"/>
      <w:bookmarkEnd w:id="1871"/>
      <w:r>
        <w:rPr>
          <w:rFonts w:hint="cs"/>
          <w:rtl/>
          <w:lang w:eastAsia="he-IL"/>
        </w:rPr>
        <w:t xml:space="preserve">לא, אז אני </w:t>
      </w:r>
      <w:bookmarkStart w:id="1872" w:name="_ETM_Q1_2420280"/>
      <w:bookmarkEnd w:id="1872"/>
      <w:r>
        <w:rPr>
          <w:rFonts w:hint="cs"/>
          <w:rtl/>
          <w:lang w:eastAsia="he-IL"/>
        </w:rPr>
        <w:t>רוצה. כי אנחנו נסמי</w:t>
      </w:r>
      <w:bookmarkStart w:id="1873" w:name="_ETM_Q1_2418102"/>
      <w:bookmarkEnd w:id="1873"/>
      <w:r>
        <w:rPr>
          <w:rFonts w:hint="cs"/>
          <w:rtl/>
          <w:lang w:eastAsia="he-IL"/>
        </w:rPr>
        <w:t>ך בהצבעה גם את התיקונים.</w:t>
      </w:r>
    </w:p>
    <w:p w14:paraId="373BF186" w14:textId="11AD7D78" w:rsidR="00F60D7C" w:rsidRDefault="00F60D7C" w:rsidP="00F60D7C">
      <w:pPr>
        <w:rPr>
          <w:rtl/>
          <w:lang w:eastAsia="he-IL"/>
        </w:rPr>
      </w:pPr>
      <w:bookmarkStart w:id="1874" w:name="_ETM_Q1_2423883"/>
      <w:bookmarkStart w:id="1875" w:name="_ETM_Q1_2423955"/>
      <w:bookmarkStart w:id="1876" w:name="_ETM_Q1_2424540"/>
      <w:bookmarkEnd w:id="1874"/>
      <w:bookmarkEnd w:id="1875"/>
      <w:bookmarkEnd w:id="1876"/>
    </w:p>
    <w:p w14:paraId="47B32BA0" w14:textId="49F2263E" w:rsidR="00F60D7C" w:rsidRDefault="00F60D7C" w:rsidP="00F60D7C">
      <w:pPr>
        <w:pStyle w:val="a4"/>
        <w:keepNext/>
        <w:rPr>
          <w:rtl/>
        </w:rPr>
      </w:pPr>
      <w:bookmarkStart w:id="1877" w:name="ET_speaker_תומר_רוזנר_167"/>
      <w:r w:rsidRPr="00F60D7C">
        <w:rPr>
          <w:rStyle w:val="TagStyle"/>
          <w:rtl/>
        </w:rPr>
        <w:t xml:space="preserve"> &lt;&lt; דובר &gt;&gt; </w:t>
      </w:r>
      <w:r>
        <w:rPr>
          <w:rtl/>
        </w:rPr>
        <w:t>תומר רוזנר:</w:t>
      </w:r>
      <w:r w:rsidRPr="00F60D7C">
        <w:rPr>
          <w:rStyle w:val="TagStyle"/>
          <w:rtl/>
        </w:rPr>
        <w:t xml:space="preserve"> &lt;&lt; דובר &gt;&gt;</w:t>
      </w:r>
      <w:r w:rsidR="00937D19">
        <w:rPr>
          <w:rtl/>
        </w:rPr>
        <w:t xml:space="preserve"> </w:t>
      </w:r>
      <w:bookmarkEnd w:id="1877"/>
    </w:p>
    <w:p w14:paraId="64079530" w14:textId="11F34455" w:rsidR="00F60D7C" w:rsidRDefault="00F60D7C" w:rsidP="00F60D7C">
      <w:pPr>
        <w:pStyle w:val="KeepWithNext"/>
        <w:rPr>
          <w:rtl/>
          <w:lang w:eastAsia="he-IL"/>
        </w:rPr>
      </w:pPr>
    </w:p>
    <w:p w14:paraId="3C9127F4" w14:textId="0CF82193" w:rsidR="00F60D7C" w:rsidRDefault="00F60D7C" w:rsidP="00F60D7C">
      <w:pPr>
        <w:rPr>
          <w:rtl/>
          <w:lang w:eastAsia="he-IL"/>
        </w:rPr>
      </w:pPr>
      <w:bookmarkStart w:id="1878" w:name="_ETM_Q1_2425136"/>
      <w:bookmarkStart w:id="1879" w:name="_ETM_Q1_2425177"/>
      <w:bookmarkEnd w:id="1878"/>
      <w:bookmarkEnd w:id="1879"/>
      <w:r>
        <w:rPr>
          <w:rFonts w:hint="cs"/>
          <w:rtl/>
          <w:lang w:eastAsia="he-IL"/>
        </w:rPr>
        <w:t>אם יהיה צורך.</w:t>
      </w:r>
      <w:bookmarkStart w:id="1880" w:name="_ETM_Q1_2426769"/>
      <w:bookmarkEnd w:id="1880"/>
    </w:p>
    <w:p w14:paraId="1B405EBF" w14:textId="0F7F97E3" w:rsidR="00F60D7C" w:rsidRDefault="00F60D7C" w:rsidP="00F60D7C">
      <w:pPr>
        <w:rPr>
          <w:rtl/>
          <w:lang w:eastAsia="he-IL"/>
        </w:rPr>
      </w:pPr>
      <w:bookmarkStart w:id="1881" w:name="_ETM_Q1_2426838"/>
      <w:bookmarkStart w:id="1882" w:name="_ETM_Q1_2427515"/>
      <w:bookmarkEnd w:id="1881"/>
      <w:bookmarkEnd w:id="1882"/>
    </w:p>
    <w:p w14:paraId="2CF2926B" w14:textId="6CDF121B" w:rsidR="00F60D7C" w:rsidRDefault="00F60D7C" w:rsidP="00F60D7C">
      <w:pPr>
        <w:pStyle w:val="af6"/>
        <w:keepNext/>
        <w:rPr>
          <w:rtl/>
        </w:rPr>
      </w:pPr>
      <w:bookmarkStart w:id="1883" w:name="ET_yor_5069_168"/>
      <w:r w:rsidRPr="00F60D7C">
        <w:rPr>
          <w:rStyle w:val="TagStyle"/>
          <w:rtl/>
        </w:rPr>
        <w:t xml:space="preserve"> &lt;&lt; יור &gt;&gt; </w:t>
      </w:r>
      <w:r>
        <w:rPr>
          <w:rtl/>
        </w:rPr>
        <w:t>היו"ר יעקב אשר:</w:t>
      </w:r>
      <w:r w:rsidRPr="00F60D7C">
        <w:rPr>
          <w:rStyle w:val="TagStyle"/>
          <w:rtl/>
        </w:rPr>
        <w:t xml:space="preserve"> &lt;&lt; יור &gt;&gt;</w:t>
      </w:r>
      <w:r w:rsidR="00937D19">
        <w:rPr>
          <w:rtl/>
        </w:rPr>
        <w:t xml:space="preserve"> </w:t>
      </w:r>
      <w:bookmarkEnd w:id="1883"/>
    </w:p>
    <w:p w14:paraId="59752A66" w14:textId="7EE868C9" w:rsidR="00F60D7C" w:rsidRDefault="00F60D7C" w:rsidP="00F60D7C">
      <w:pPr>
        <w:pStyle w:val="KeepWithNext"/>
        <w:rPr>
          <w:rtl/>
          <w:lang w:eastAsia="he-IL"/>
        </w:rPr>
      </w:pPr>
    </w:p>
    <w:p w14:paraId="3508F024" w14:textId="0397A8A4" w:rsidR="00F60D7C" w:rsidRDefault="00F60D7C" w:rsidP="00F60D7C">
      <w:pPr>
        <w:rPr>
          <w:rtl/>
          <w:lang w:eastAsia="he-IL"/>
        </w:rPr>
      </w:pPr>
      <w:bookmarkStart w:id="1884" w:name="_ETM_Q1_2428073"/>
      <w:bookmarkStart w:id="1885" w:name="_ETM_Q1_2428125"/>
      <w:bookmarkEnd w:id="1884"/>
      <w:bookmarkEnd w:id="1885"/>
      <w:r>
        <w:rPr>
          <w:rFonts w:hint="cs"/>
          <w:rtl/>
          <w:lang w:eastAsia="he-IL"/>
        </w:rPr>
        <w:t xml:space="preserve">אם </w:t>
      </w:r>
      <w:bookmarkStart w:id="1886" w:name="_ETM_Q1_2428362"/>
      <w:bookmarkEnd w:id="1886"/>
      <w:r>
        <w:rPr>
          <w:rFonts w:hint="cs"/>
          <w:rtl/>
          <w:lang w:eastAsia="he-IL"/>
        </w:rPr>
        <w:t>יהי</w:t>
      </w:r>
      <w:bookmarkStart w:id="1887" w:name="_ETM_Q1_2424664"/>
      <w:bookmarkEnd w:id="1887"/>
      <w:r>
        <w:rPr>
          <w:rFonts w:hint="cs"/>
          <w:rtl/>
          <w:lang w:eastAsia="he-IL"/>
        </w:rPr>
        <w:t>ה צורך. הלאה, רעו</w:t>
      </w:r>
      <w:bookmarkStart w:id="1888" w:name="_ETM_Q1_2424953"/>
      <w:bookmarkEnd w:id="1888"/>
      <w:r>
        <w:rPr>
          <w:rFonts w:hint="cs"/>
          <w:rtl/>
          <w:lang w:eastAsia="he-IL"/>
        </w:rPr>
        <w:t>ת.</w:t>
      </w:r>
    </w:p>
    <w:p w14:paraId="013E8AAF" w14:textId="575B1079" w:rsidR="00F60D7C" w:rsidRDefault="00F60D7C" w:rsidP="00F60D7C">
      <w:pPr>
        <w:rPr>
          <w:rtl/>
          <w:lang w:eastAsia="he-IL"/>
        </w:rPr>
      </w:pPr>
      <w:bookmarkStart w:id="1889" w:name="_ETM_Q1_2425862"/>
      <w:bookmarkStart w:id="1890" w:name="_ETM_Q1_2425940"/>
      <w:bookmarkStart w:id="1891" w:name="_ETM_Q1_2426910"/>
      <w:bookmarkEnd w:id="1889"/>
      <w:bookmarkEnd w:id="1890"/>
      <w:bookmarkEnd w:id="1891"/>
    </w:p>
    <w:p w14:paraId="5B93D4F0" w14:textId="1114073D" w:rsidR="00F60D7C" w:rsidRDefault="00F60D7C" w:rsidP="00F60D7C">
      <w:pPr>
        <w:pStyle w:val="af9"/>
        <w:keepNext/>
        <w:rPr>
          <w:rtl/>
          <w:lang w:eastAsia="he-IL"/>
        </w:rPr>
      </w:pPr>
      <w:bookmarkStart w:id="1892" w:name="ET_guest_רעות_בינג_169"/>
      <w:r w:rsidRPr="00F60D7C">
        <w:rPr>
          <w:rStyle w:val="TagStyle"/>
          <w:rtl/>
        </w:rPr>
        <w:t xml:space="preserve"> &lt;&lt; אורח &gt;&gt; </w:t>
      </w:r>
      <w:r>
        <w:rPr>
          <w:rtl/>
          <w:lang w:eastAsia="he-IL"/>
        </w:rPr>
        <w:t>רעות בינג:</w:t>
      </w:r>
      <w:r w:rsidRPr="00F60D7C">
        <w:rPr>
          <w:rStyle w:val="TagStyle"/>
          <w:rtl/>
        </w:rPr>
        <w:t xml:space="preserve"> &lt;&lt; אורח &gt;&gt;</w:t>
      </w:r>
      <w:r w:rsidR="00937D19">
        <w:rPr>
          <w:rtl/>
          <w:lang w:eastAsia="he-IL"/>
        </w:rPr>
        <w:t xml:space="preserve"> </w:t>
      </w:r>
      <w:bookmarkEnd w:id="1892"/>
    </w:p>
    <w:p w14:paraId="22979BD9" w14:textId="2D42867C" w:rsidR="00F60D7C" w:rsidRDefault="00F60D7C" w:rsidP="00F60D7C">
      <w:pPr>
        <w:pStyle w:val="KeepWithNext"/>
        <w:rPr>
          <w:rtl/>
          <w:lang w:eastAsia="he-IL"/>
        </w:rPr>
      </w:pPr>
    </w:p>
    <w:p w14:paraId="7F25AEFA" w14:textId="77777777" w:rsidR="006966AA" w:rsidRDefault="00F60D7C" w:rsidP="00F60D7C">
      <w:pPr>
        <w:rPr>
          <w:rtl/>
          <w:lang w:eastAsia="he-IL"/>
        </w:rPr>
      </w:pPr>
      <w:bookmarkStart w:id="1893" w:name="_ETM_Q1_2427561"/>
      <w:bookmarkStart w:id="1894" w:name="_ETM_Q1_2427605"/>
      <w:bookmarkEnd w:id="1893"/>
      <w:bookmarkEnd w:id="1894"/>
      <w:r>
        <w:rPr>
          <w:rFonts w:hint="cs"/>
          <w:rtl/>
          <w:lang w:eastAsia="he-IL"/>
        </w:rPr>
        <w:t xml:space="preserve">אז אני מקריאה את סעיף קטן </w:t>
      </w:r>
      <w:bookmarkStart w:id="1895" w:name="_ETM_Q1_2430049"/>
      <w:bookmarkStart w:id="1896" w:name="_ETM_Q1_2425405"/>
      <w:bookmarkEnd w:id="1895"/>
      <w:bookmarkEnd w:id="1896"/>
      <w:r>
        <w:rPr>
          <w:rFonts w:hint="cs"/>
          <w:rtl/>
          <w:lang w:eastAsia="he-IL"/>
        </w:rPr>
        <w:t xml:space="preserve">(ב): </w:t>
      </w:r>
    </w:p>
    <w:p w14:paraId="6F4FB0FF" w14:textId="5F461F92" w:rsidR="006966AA" w:rsidRDefault="006966AA" w:rsidP="00F60D7C">
      <w:pPr>
        <w:rPr>
          <w:rtl/>
          <w:lang w:eastAsia="he-IL"/>
        </w:rPr>
      </w:pPr>
    </w:p>
    <w:tbl>
      <w:tblPr>
        <w:tblStyle w:val="afd"/>
        <w:bidiVisual/>
        <w:tblW w:w="0" w:type="auto"/>
        <w:tblLook w:val="04A0" w:firstRow="1" w:lastRow="0" w:firstColumn="1" w:lastColumn="0" w:noHBand="0" w:noVBand="1"/>
      </w:tblPr>
      <w:tblGrid>
        <w:gridCol w:w="1701"/>
        <w:gridCol w:w="1701"/>
        <w:gridCol w:w="907"/>
        <w:gridCol w:w="4876"/>
      </w:tblGrid>
      <w:tr w:rsidR="000E7482" w14:paraId="5957CE0D" w14:textId="77777777" w:rsidTr="000E7482">
        <w:tc>
          <w:tcPr>
            <w:tcW w:w="1701" w:type="dxa"/>
            <w:tcBorders>
              <w:top w:val="nil"/>
              <w:left w:val="nil"/>
              <w:bottom w:val="nil"/>
              <w:right w:val="nil"/>
            </w:tcBorders>
          </w:tcPr>
          <w:p w14:paraId="2ADC4030" w14:textId="77777777" w:rsidR="006966AA" w:rsidRDefault="006966AA" w:rsidP="00F60D7C">
            <w:pPr>
              <w:ind w:firstLine="0"/>
              <w:rPr>
                <w:rtl/>
                <w:lang w:eastAsia="he-IL"/>
              </w:rPr>
            </w:pPr>
          </w:p>
        </w:tc>
        <w:tc>
          <w:tcPr>
            <w:tcW w:w="1701" w:type="dxa"/>
            <w:tcBorders>
              <w:top w:val="nil"/>
              <w:left w:val="nil"/>
              <w:bottom w:val="nil"/>
              <w:right w:val="nil"/>
            </w:tcBorders>
          </w:tcPr>
          <w:p w14:paraId="5E974030" w14:textId="201EDFB7" w:rsidR="006966AA" w:rsidRDefault="006966AA" w:rsidP="00F60D7C">
            <w:pPr>
              <w:ind w:firstLine="0"/>
              <w:rPr>
                <w:rtl/>
                <w:lang w:eastAsia="he-IL"/>
              </w:rPr>
            </w:pPr>
            <w:r>
              <w:rPr>
                <w:rFonts w:hint="cs"/>
                <w:rtl/>
                <w:lang w:eastAsia="he-IL"/>
              </w:rPr>
              <w:t>הוראות מיוחדות לעניין הקמת מרחב מוגן בהליך רישוי בדרך מקוצרת</w:t>
            </w:r>
          </w:p>
        </w:tc>
        <w:tc>
          <w:tcPr>
            <w:tcW w:w="907" w:type="dxa"/>
            <w:tcBorders>
              <w:top w:val="nil"/>
              <w:left w:val="nil"/>
              <w:bottom w:val="nil"/>
              <w:right w:val="nil"/>
            </w:tcBorders>
          </w:tcPr>
          <w:p w14:paraId="6B86479A" w14:textId="2FACD094" w:rsidR="006966AA" w:rsidRDefault="006966AA" w:rsidP="00F60D7C">
            <w:pPr>
              <w:ind w:firstLine="0"/>
              <w:rPr>
                <w:rtl/>
                <w:lang w:eastAsia="he-IL"/>
              </w:rPr>
            </w:pPr>
            <w:r>
              <w:rPr>
                <w:rFonts w:hint="cs"/>
                <w:rtl/>
                <w:lang w:eastAsia="he-IL"/>
              </w:rPr>
              <w:t>145ב1.</w:t>
            </w:r>
          </w:p>
        </w:tc>
        <w:tc>
          <w:tcPr>
            <w:tcW w:w="4876" w:type="dxa"/>
            <w:tcBorders>
              <w:top w:val="nil"/>
              <w:left w:val="nil"/>
              <w:bottom w:val="nil"/>
              <w:right w:val="nil"/>
            </w:tcBorders>
          </w:tcPr>
          <w:p w14:paraId="1975DACE" w14:textId="205CDFE5" w:rsidR="006966AA" w:rsidRDefault="000E7482" w:rsidP="00F60D7C">
            <w:pPr>
              <w:ind w:firstLine="0"/>
              <w:rPr>
                <w:rtl/>
                <w:lang w:eastAsia="he-IL"/>
              </w:rPr>
            </w:pPr>
            <w:r>
              <w:rPr>
                <w:rFonts w:hint="cs"/>
                <w:rtl/>
                <w:lang w:eastAsia="he-IL"/>
              </w:rPr>
              <w:t xml:space="preserve">(ב) </w:t>
            </w:r>
            <w:r w:rsidRPr="000E7482">
              <w:rPr>
                <w:rtl/>
                <w:lang w:eastAsia="he-IL"/>
              </w:rPr>
              <w:t>"שר הפנים יקבע בתקנות הוראות לעניין אופן הגשת בקשה לגורם מאשר ולגורם נוסף ומתן מענה ל</w:t>
            </w:r>
            <w:r>
              <w:rPr>
                <w:rFonts w:hint="cs"/>
                <w:rtl/>
                <w:lang w:eastAsia="he-IL"/>
              </w:rPr>
              <w:t xml:space="preserve">פי </w:t>
            </w:r>
            <w:r w:rsidRPr="000E7482">
              <w:rPr>
                <w:rtl/>
                <w:lang w:eastAsia="he-IL"/>
              </w:rPr>
              <w:t>סעיף זה, ובכלל זה רשאי הוא לקבוע הוראות בעניין חובתו של גורם מאשר או של גורם נוסף לקבל פניות בדרך מקוונת, לעניין המועדים שבהם יראו את הפנייה כאילו התקבלה ואת המענה של הגורם המאשר או הגורם הנוסף</w:t>
            </w:r>
            <w:r>
              <w:rPr>
                <w:rFonts w:hint="cs"/>
                <w:rtl/>
                <w:lang w:eastAsia="he-IL"/>
              </w:rPr>
              <w:t xml:space="preserve"> לפנייה</w:t>
            </w:r>
            <w:r w:rsidRPr="000E7482">
              <w:rPr>
                <w:rtl/>
                <w:lang w:eastAsia="he-IL"/>
              </w:rPr>
              <w:t xml:space="preserve"> כתשובה, ולעניין מסמכים ופרטים שצריכים ופרטים שצריכים להיכלל בפנייה</w:t>
            </w:r>
            <w:r>
              <w:rPr>
                <w:rFonts w:hint="cs"/>
                <w:rtl/>
                <w:lang w:eastAsia="he-IL"/>
              </w:rPr>
              <w:t>".</w:t>
            </w:r>
          </w:p>
        </w:tc>
      </w:tr>
    </w:tbl>
    <w:p w14:paraId="20360479" w14:textId="53566707" w:rsidR="006966AA" w:rsidRDefault="006966AA" w:rsidP="00F60D7C">
      <w:pPr>
        <w:rPr>
          <w:rtl/>
          <w:lang w:eastAsia="he-IL"/>
        </w:rPr>
      </w:pPr>
    </w:p>
    <w:p w14:paraId="25315571" w14:textId="77777777" w:rsidR="00804356" w:rsidRDefault="00804356" w:rsidP="00F60D7C">
      <w:pPr>
        <w:rPr>
          <w:rtl/>
          <w:lang w:eastAsia="he-IL"/>
        </w:rPr>
      </w:pPr>
      <w:bookmarkStart w:id="1897" w:name="_ETM_Q1_2449534"/>
      <w:bookmarkStart w:id="1898" w:name="_ETM_Q1_2449629"/>
      <w:bookmarkStart w:id="1899" w:name="_ETM_Q1_2450418"/>
      <w:bookmarkEnd w:id="1897"/>
      <w:bookmarkEnd w:id="1898"/>
      <w:bookmarkEnd w:id="1899"/>
    </w:p>
    <w:p w14:paraId="67FE8CE7" w14:textId="19DD44A8" w:rsidR="00804356" w:rsidRDefault="00804356" w:rsidP="00804356">
      <w:pPr>
        <w:pStyle w:val="a4"/>
        <w:keepNext/>
        <w:rPr>
          <w:rtl/>
        </w:rPr>
      </w:pPr>
      <w:bookmarkStart w:id="1900" w:name="ET_speaker_תומר_רוזנר_170"/>
      <w:r w:rsidRPr="00804356">
        <w:rPr>
          <w:rStyle w:val="TagStyle"/>
          <w:rtl/>
        </w:rPr>
        <w:t xml:space="preserve"> &lt;&lt; דובר &gt;&gt; </w:t>
      </w:r>
      <w:r>
        <w:rPr>
          <w:rtl/>
        </w:rPr>
        <w:t>תומר רוזנר:</w:t>
      </w:r>
      <w:r w:rsidRPr="00804356">
        <w:rPr>
          <w:rStyle w:val="TagStyle"/>
          <w:rtl/>
        </w:rPr>
        <w:t xml:space="preserve"> &lt;&lt; דובר &gt;&gt;</w:t>
      </w:r>
      <w:r w:rsidR="00937D19">
        <w:rPr>
          <w:rtl/>
        </w:rPr>
        <w:t xml:space="preserve"> </w:t>
      </w:r>
      <w:bookmarkEnd w:id="1900"/>
    </w:p>
    <w:p w14:paraId="10EAD866" w14:textId="77777777" w:rsidR="00804356" w:rsidRDefault="00804356" w:rsidP="00804356">
      <w:pPr>
        <w:pStyle w:val="KeepWithNext"/>
        <w:rPr>
          <w:rtl/>
        </w:rPr>
      </w:pPr>
    </w:p>
    <w:p w14:paraId="6C2E14CB" w14:textId="6C78B2EA" w:rsidR="00F60D7C" w:rsidRDefault="00F60D7C" w:rsidP="00804356">
      <w:pPr>
        <w:rPr>
          <w:rtl/>
        </w:rPr>
      </w:pPr>
      <w:bookmarkStart w:id="1901" w:name="_ETM_Q1_2451037"/>
      <w:bookmarkStart w:id="1902" w:name="_ETM_Q1_2451081"/>
      <w:bookmarkEnd w:id="1901"/>
      <w:bookmarkEnd w:id="1902"/>
      <w:r>
        <w:rPr>
          <w:rFonts w:hint="cs"/>
          <w:rtl/>
        </w:rPr>
        <w:t xml:space="preserve"> </w:t>
      </w:r>
      <w:bookmarkStart w:id="1903" w:name="_ETM_Q1_2441104"/>
      <w:bookmarkEnd w:id="1903"/>
      <w:r w:rsidR="00804356">
        <w:rPr>
          <w:rFonts w:hint="cs"/>
          <w:rtl/>
        </w:rPr>
        <w:t xml:space="preserve">אני חושב רק </w:t>
      </w:r>
      <w:bookmarkStart w:id="1904" w:name="_ETM_Q1_2450382"/>
      <w:bookmarkEnd w:id="1904"/>
      <w:r w:rsidR="00804356">
        <w:rPr>
          <w:rFonts w:hint="cs"/>
          <w:rtl/>
        </w:rPr>
        <w:t xml:space="preserve">פה </w:t>
      </w:r>
      <w:bookmarkStart w:id="1905" w:name="_ETM_Q1_2450690"/>
      <w:bookmarkEnd w:id="1905"/>
      <w:r w:rsidR="00804356">
        <w:rPr>
          <w:rFonts w:hint="cs"/>
          <w:rtl/>
        </w:rPr>
        <w:t>להוסיף את המענה או היעדר המענה, כן?</w:t>
      </w:r>
      <w:r w:rsidR="00804356">
        <w:rPr>
          <w:rFonts w:hint="cs"/>
        </w:rPr>
        <w:t xml:space="preserve"> </w:t>
      </w:r>
      <w:r w:rsidR="00804356">
        <w:rPr>
          <w:rFonts w:hint="cs"/>
          <w:rtl/>
        </w:rPr>
        <w:t>אנחנו נחש</w:t>
      </w:r>
      <w:bookmarkStart w:id="1906" w:name="_ETM_Q1_2453372"/>
      <w:bookmarkEnd w:id="1906"/>
      <w:r w:rsidR="00804356">
        <w:rPr>
          <w:rFonts w:hint="cs"/>
          <w:rtl/>
        </w:rPr>
        <w:t xml:space="preserve">וב </w:t>
      </w:r>
      <w:bookmarkStart w:id="1907" w:name="_ETM_Q1_2453861"/>
      <w:bookmarkEnd w:id="1907"/>
      <w:r w:rsidR="00804356">
        <w:rPr>
          <w:rFonts w:hint="cs"/>
          <w:rtl/>
        </w:rPr>
        <w:t xml:space="preserve">איך לנסח את זה, אבל זה צריך להיות. ברור שכמובן </w:t>
      </w:r>
      <w:bookmarkStart w:id="1908" w:name="_ETM_Q1_2459955"/>
      <w:bookmarkEnd w:id="1908"/>
      <w:r w:rsidR="00804356">
        <w:rPr>
          <w:rFonts w:hint="cs"/>
          <w:rtl/>
        </w:rPr>
        <w:t>גם היעדר המענה נחשב כתשובה לצורך העניין.</w:t>
      </w:r>
    </w:p>
    <w:p w14:paraId="34C41AA7" w14:textId="623F4DDC" w:rsidR="00804356" w:rsidRDefault="00804356" w:rsidP="00804356">
      <w:pPr>
        <w:rPr>
          <w:rtl/>
        </w:rPr>
      </w:pPr>
      <w:bookmarkStart w:id="1909" w:name="_ETM_Q1_2466025"/>
      <w:bookmarkStart w:id="1910" w:name="_ETM_Q1_2466113"/>
      <w:bookmarkStart w:id="1911" w:name="_ETM_Q1_2461304"/>
      <w:bookmarkStart w:id="1912" w:name="_ETM_Q1_2461916"/>
      <w:bookmarkEnd w:id="1909"/>
      <w:bookmarkEnd w:id="1910"/>
      <w:bookmarkEnd w:id="1911"/>
      <w:bookmarkEnd w:id="1912"/>
    </w:p>
    <w:p w14:paraId="319ADEEB" w14:textId="0174FE56" w:rsidR="00804356" w:rsidRDefault="00804356" w:rsidP="00804356">
      <w:pPr>
        <w:pStyle w:val="af6"/>
        <w:keepNext/>
        <w:rPr>
          <w:rtl/>
        </w:rPr>
      </w:pPr>
      <w:bookmarkStart w:id="1913" w:name="ET_yor_5069_171"/>
      <w:r w:rsidRPr="00804356">
        <w:rPr>
          <w:rStyle w:val="TagStyle"/>
          <w:rtl/>
        </w:rPr>
        <w:t xml:space="preserve"> &lt;&lt; יור &gt;&gt; </w:t>
      </w:r>
      <w:r>
        <w:rPr>
          <w:rtl/>
        </w:rPr>
        <w:t>היו"ר יעקב אשר:</w:t>
      </w:r>
      <w:r w:rsidRPr="00804356">
        <w:rPr>
          <w:rStyle w:val="TagStyle"/>
          <w:rtl/>
        </w:rPr>
        <w:t xml:space="preserve"> &lt;&lt; יור &gt;&gt;</w:t>
      </w:r>
      <w:r w:rsidR="00937D19">
        <w:rPr>
          <w:rtl/>
        </w:rPr>
        <w:t xml:space="preserve"> </w:t>
      </w:r>
      <w:bookmarkEnd w:id="1913"/>
    </w:p>
    <w:p w14:paraId="30ADF9C7" w14:textId="1D54148C" w:rsidR="00804356" w:rsidRDefault="00804356" w:rsidP="00804356">
      <w:pPr>
        <w:pStyle w:val="KeepWithNext"/>
        <w:rPr>
          <w:rtl/>
          <w:lang w:eastAsia="he-IL"/>
        </w:rPr>
      </w:pPr>
    </w:p>
    <w:p w14:paraId="3DA4FCC0" w14:textId="3D69FBFF" w:rsidR="00804356" w:rsidRDefault="00804356" w:rsidP="00804356">
      <w:pPr>
        <w:rPr>
          <w:rtl/>
          <w:lang w:eastAsia="he-IL"/>
        </w:rPr>
      </w:pPr>
      <w:bookmarkStart w:id="1914" w:name="_ETM_Q1_2462498"/>
      <w:bookmarkStart w:id="1915" w:name="_ETM_Q1_2462552"/>
      <w:bookmarkEnd w:id="1914"/>
      <w:bookmarkEnd w:id="1915"/>
      <w:r>
        <w:rPr>
          <w:rFonts w:hint="cs"/>
          <w:rtl/>
          <w:lang w:eastAsia="he-IL"/>
        </w:rPr>
        <w:t xml:space="preserve">כן, אבל זה צריך </w:t>
      </w:r>
      <w:bookmarkStart w:id="1916" w:name="_ETM_Q1_2464421"/>
      <w:bookmarkEnd w:id="1916"/>
      <w:r>
        <w:rPr>
          <w:rFonts w:hint="cs"/>
          <w:rtl/>
          <w:lang w:eastAsia="he-IL"/>
        </w:rPr>
        <w:t>להיות גמור ומנוסח.</w:t>
      </w:r>
    </w:p>
    <w:p w14:paraId="6420841D" w14:textId="4E7927A6" w:rsidR="00804356" w:rsidRDefault="00804356" w:rsidP="00804356">
      <w:pPr>
        <w:rPr>
          <w:rtl/>
          <w:lang w:eastAsia="he-IL"/>
        </w:rPr>
      </w:pPr>
      <w:bookmarkStart w:id="1917" w:name="_ETM_Q1_2467126"/>
      <w:bookmarkStart w:id="1918" w:name="_ETM_Q1_2467205"/>
      <w:bookmarkStart w:id="1919" w:name="_ETM_Q1_2467832"/>
      <w:bookmarkEnd w:id="1917"/>
      <w:bookmarkEnd w:id="1918"/>
      <w:bookmarkEnd w:id="1919"/>
    </w:p>
    <w:p w14:paraId="18F2E05A" w14:textId="4605316C" w:rsidR="00804356" w:rsidRDefault="00804356" w:rsidP="00804356">
      <w:pPr>
        <w:pStyle w:val="a4"/>
        <w:keepNext/>
        <w:rPr>
          <w:rtl/>
        </w:rPr>
      </w:pPr>
      <w:bookmarkStart w:id="1920" w:name="ET_speaker_תומר_רוזנר_172"/>
      <w:r w:rsidRPr="00804356">
        <w:rPr>
          <w:rStyle w:val="TagStyle"/>
          <w:rtl/>
        </w:rPr>
        <w:t xml:space="preserve"> &lt;&lt; דובר &gt;&gt; </w:t>
      </w:r>
      <w:r>
        <w:rPr>
          <w:rtl/>
        </w:rPr>
        <w:t>תומר רוזנר:</w:t>
      </w:r>
      <w:r w:rsidRPr="00804356">
        <w:rPr>
          <w:rStyle w:val="TagStyle"/>
          <w:rtl/>
        </w:rPr>
        <w:t xml:space="preserve"> &lt;&lt; דובר &gt;&gt;</w:t>
      </w:r>
      <w:r w:rsidR="00937D19">
        <w:rPr>
          <w:rtl/>
        </w:rPr>
        <w:t xml:space="preserve"> </w:t>
      </w:r>
      <w:bookmarkEnd w:id="1920"/>
    </w:p>
    <w:p w14:paraId="2ADBD1D6" w14:textId="4E0DBF2E" w:rsidR="00804356" w:rsidRDefault="00804356" w:rsidP="00804356">
      <w:pPr>
        <w:pStyle w:val="KeepWithNext"/>
        <w:rPr>
          <w:rtl/>
          <w:lang w:eastAsia="he-IL"/>
        </w:rPr>
      </w:pPr>
    </w:p>
    <w:p w14:paraId="006C29A5" w14:textId="6FFAB89A" w:rsidR="00804356" w:rsidRDefault="00804356" w:rsidP="00804356">
      <w:pPr>
        <w:rPr>
          <w:rtl/>
          <w:lang w:eastAsia="he-IL"/>
        </w:rPr>
      </w:pPr>
      <w:bookmarkStart w:id="1921" w:name="_ETM_Q1_2468427"/>
      <w:bookmarkStart w:id="1922" w:name="_ETM_Q1_2468478"/>
      <w:bookmarkStart w:id="1923" w:name="_ETM_Q1_2463500"/>
      <w:bookmarkEnd w:id="1921"/>
      <w:bookmarkEnd w:id="1922"/>
      <w:bookmarkEnd w:id="1923"/>
      <w:r>
        <w:rPr>
          <w:rFonts w:hint="cs"/>
          <w:rtl/>
          <w:lang w:eastAsia="he-IL"/>
        </w:rPr>
        <w:t>כן, כן. זה יהיה מנו</w:t>
      </w:r>
      <w:bookmarkStart w:id="1924" w:name="_ETM_Q1_2466456"/>
      <w:bookmarkEnd w:id="1924"/>
      <w:r>
        <w:rPr>
          <w:rFonts w:hint="cs"/>
          <w:rtl/>
          <w:lang w:eastAsia="he-IL"/>
        </w:rPr>
        <w:t xml:space="preserve">סח, אל </w:t>
      </w:r>
      <w:bookmarkStart w:id="1925" w:name="_ETM_Q1_2467421"/>
      <w:bookmarkEnd w:id="1925"/>
      <w:r>
        <w:rPr>
          <w:rFonts w:hint="cs"/>
          <w:rtl/>
          <w:lang w:eastAsia="he-IL"/>
        </w:rPr>
        <w:t xml:space="preserve">תדאג. </w:t>
      </w:r>
      <w:bookmarkStart w:id="1926" w:name="_ETM_Q1_2469024"/>
      <w:bookmarkEnd w:id="1926"/>
    </w:p>
    <w:p w14:paraId="6FCA90E4" w14:textId="49256CDE" w:rsidR="000840A0" w:rsidRDefault="000840A0" w:rsidP="00804356">
      <w:pPr>
        <w:rPr>
          <w:rtl/>
          <w:lang w:eastAsia="he-IL"/>
        </w:rPr>
      </w:pPr>
      <w:bookmarkStart w:id="1927" w:name="_ETM_Q1_2469215"/>
      <w:bookmarkStart w:id="1928" w:name="_ETM_Q1_2470236"/>
      <w:bookmarkEnd w:id="1927"/>
      <w:bookmarkEnd w:id="1928"/>
    </w:p>
    <w:p w14:paraId="3BCE6C2C" w14:textId="226D41CF" w:rsidR="000840A0" w:rsidRDefault="000840A0" w:rsidP="000840A0">
      <w:pPr>
        <w:pStyle w:val="af6"/>
        <w:keepNext/>
        <w:rPr>
          <w:rtl/>
        </w:rPr>
      </w:pPr>
      <w:bookmarkStart w:id="1929" w:name="ET_yor_5069_173"/>
      <w:r w:rsidRPr="000840A0">
        <w:rPr>
          <w:rStyle w:val="TagStyle"/>
          <w:rtl/>
        </w:rPr>
        <w:t xml:space="preserve"> &lt;&lt; יור &gt;&gt; </w:t>
      </w:r>
      <w:r>
        <w:rPr>
          <w:rtl/>
        </w:rPr>
        <w:t>היו"ר יעקב אשר:</w:t>
      </w:r>
      <w:r w:rsidRPr="000840A0">
        <w:rPr>
          <w:rStyle w:val="TagStyle"/>
          <w:rtl/>
        </w:rPr>
        <w:t xml:space="preserve"> &lt;&lt; יור &gt;&gt;</w:t>
      </w:r>
      <w:r w:rsidR="00937D19">
        <w:rPr>
          <w:rtl/>
        </w:rPr>
        <w:t xml:space="preserve"> </w:t>
      </w:r>
      <w:bookmarkEnd w:id="1929"/>
    </w:p>
    <w:p w14:paraId="1D683B1F" w14:textId="42B0E76F" w:rsidR="000840A0" w:rsidRDefault="000840A0" w:rsidP="000840A0">
      <w:pPr>
        <w:pStyle w:val="KeepWithNext"/>
        <w:rPr>
          <w:rtl/>
          <w:lang w:eastAsia="he-IL"/>
        </w:rPr>
      </w:pPr>
    </w:p>
    <w:p w14:paraId="17AB58A1" w14:textId="29FD46A6" w:rsidR="000840A0" w:rsidRDefault="000840A0" w:rsidP="000840A0">
      <w:pPr>
        <w:rPr>
          <w:rtl/>
          <w:lang w:eastAsia="he-IL"/>
        </w:rPr>
      </w:pPr>
      <w:bookmarkStart w:id="1930" w:name="_ETM_Q1_2470967"/>
      <w:bookmarkStart w:id="1931" w:name="_ETM_Q1_2471022"/>
      <w:bookmarkEnd w:id="1930"/>
      <w:bookmarkEnd w:id="1931"/>
      <w:r>
        <w:rPr>
          <w:rFonts w:hint="cs"/>
          <w:rtl/>
          <w:lang w:eastAsia="he-IL"/>
        </w:rPr>
        <w:t xml:space="preserve">אוקיי. </w:t>
      </w:r>
    </w:p>
    <w:p w14:paraId="51518268" w14:textId="3F04C040" w:rsidR="000840A0" w:rsidRDefault="000840A0" w:rsidP="000840A0">
      <w:pPr>
        <w:rPr>
          <w:rtl/>
          <w:lang w:eastAsia="he-IL"/>
        </w:rPr>
      </w:pPr>
      <w:bookmarkStart w:id="1932" w:name="_ETM_Q1_2476431"/>
      <w:bookmarkStart w:id="1933" w:name="_ETM_Q1_2476511"/>
      <w:bookmarkStart w:id="1934" w:name="_ETM_Q1_2478334"/>
      <w:bookmarkEnd w:id="1932"/>
      <w:bookmarkEnd w:id="1933"/>
      <w:bookmarkEnd w:id="1934"/>
    </w:p>
    <w:p w14:paraId="34502361" w14:textId="27349E7D" w:rsidR="000840A0" w:rsidRDefault="000840A0" w:rsidP="000840A0">
      <w:pPr>
        <w:pStyle w:val="af9"/>
        <w:keepNext/>
        <w:rPr>
          <w:rtl/>
          <w:lang w:eastAsia="he-IL"/>
        </w:rPr>
      </w:pPr>
      <w:bookmarkStart w:id="1935" w:name="ET_guest_רעות_בינג_174"/>
      <w:r w:rsidRPr="000840A0">
        <w:rPr>
          <w:rStyle w:val="TagStyle"/>
          <w:rtl/>
        </w:rPr>
        <w:t xml:space="preserve"> &lt;&lt; אורח &gt;&gt; </w:t>
      </w:r>
      <w:r>
        <w:rPr>
          <w:rtl/>
          <w:lang w:eastAsia="he-IL"/>
        </w:rPr>
        <w:t>רעות בינג:</w:t>
      </w:r>
      <w:r w:rsidRPr="000840A0">
        <w:rPr>
          <w:rStyle w:val="TagStyle"/>
          <w:rtl/>
        </w:rPr>
        <w:t xml:space="preserve"> &lt;&lt; אורח &gt;&gt;</w:t>
      </w:r>
      <w:r w:rsidR="00937D19">
        <w:rPr>
          <w:rtl/>
          <w:lang w:eastAsia="he-IL"/>
        </w:rPr>
        <w:t xml:space="preserve"> </w:t>
      </w:r>
      <w:bookmarkEnd w:id="1935"/>
    </w:p>
    <w:p w14:paraId="54B8D07D" w14:textId="51231BA8" w:rsidR="000840A0" w:rsidRDefault="000840A0" w:rsidP="000840A0">
      <w:pPr>
        <w:pStyle w:val="KeepWithNext"/>
        <w:rPr>
          <w:rtl/>
          <w:lang w:eastAsia="he-IL"/>
        </w:rPr>
      </w:pPr>
    </w:p>
    <w:p w14:paraId="4AE8EA7A" w14:textId="323F46CA" w:rsidR="000840A0" w:rsidRDefault="000840A0" w:rsidP="000840A0">
      <w:pPr>
        <w:rPr>
          <w:rtl/>
          <w:lang w:eastAsia="he-IL"/>
        </w:rPr>
      </w:pPr>
      <w:bookmarkStart w:id="1936" w:name="_ETM_Q1_2478994"/>
      <w:bookmarkStart w:id="1937" w:name="_ETM_Q1_2479040"/>
      <w:bookmarkStart w:id="1938" w:name="_ETM_Q1_2474063"/>
      <w:bookmarkEnd w:id="1936"/>
      <w:bookmarkEnd w:id="1937"/>
      <w:bookmarkEnd w:id="1938"/>
      <w:r>
        <w:rPr>
          <w:rFonts w:hint="cs"/>
          <w:rtl/>
          <w:lang w:eastAsia="he-IL"/>
        </w:rPr>
        <w:t>בסעיף קטן (ד), הסעיף שמתייחס לפטור מהסכמה,</w:t>
      </w:r>
      <w:bookmarkStart w:id="1939" w:name="_ETM_Q1_2482169"/>
      <w:bookmarkEnd w:id="1939"/>
      <w:r>
        <w:rPr>
          <w:rFonts w:hint="cs"/>
          <w:rtl/>
          <w:lang w:eastAsia="he-IL"/>
        </w:rPr>
        <w:t xml:space="preserve"> בעצם מהצורך בהסכמה של רשות </w:t>
      </w:r>
      <w:bookmarkStart w:id="1940" w:name="_ETM_Q1_2480425"/>
      <w:bookmarkEnd w:id="1940"/>
      <w:r>
        <w:rPr>
          <w:rFonts w:hint="cs"/>
          <w:rtl/>
          <w:lang w:eastAsia="he-IL"/>
        </w:rPr>
        <w:t>מקרעי ישראל ומתשלום, חידדנו שהפטור</w:t>
      </w:r>
      <w:bookmarkStart w:id="1941" w:name="_ETM_Q1_2487550"/>
      <w:bookmarkEnd w:id="1941"/>
      <w:r>
        <w:rPr>
          <w:rFonts w:hint="cs"/>
          <w:rtl/>
          <w:lang w:eastAsia="he-IL"/>
        </w:rPr>
        <w:t xml:space="preserve"> הזה חל בהקמת מרחב מוגן שהוא מרח</w:t>
      </w:r>
      <w:bookmarkStart w:id="1942" w:name="_ETM_Q1_2487531"/>
      <w:bookmarkEnd w:id="1942"/>
      <w:r>
        <w:rPr>
          <w:rFonts w:hint="cs"/>
          <w:rtl/>
          <w:lang w:eastAsia="he-IL"/>
        </w:rPr>
        <w:t xml:space="preserve">ב מוגן דירתי או </w:t>
      </w:r>
      <w:bookmarkStart w:id="1943" w:name="_ETM_Q1_2490404"/>
      <w:bookmarkEnd w:id="1943"/>
      <w:r>
        <w:rPr>
          <w:rFonts w:hint="cs"/>
          <w:rtl/>
          <w:lang w:eastAsia="he-IL"/>
        </w:rPr>
        <w:t>מרחב מוגן קומתי לדי</w:t>
      </w:r>
      <w:bookmarkStart w:id="1944" w:name="_ETM_Q1_2490113"/>
      <w:bookmarkEnd w:id="1944"/>
      <w:r>
        <w:rPr>
          <w:rFonts w:hint="cs"/>
          <w:rtl/>
          <w:lang w:eastAsia="he-IL"/>
        </w:rPr>
        <w:t>רות מגורים כמשמעות</w:t>
      </w:r>
      <w:bookmarkStart w:id="1945" w:name="_ETM_Q1_2489982"/>
      <w:bookmarkEnd w:id="1945"/>
      <w:r>
        <w:rPr>
          <w:rFonts w:hint="cs"/>
          <w:rtl/>
          <w:lang w:eastAsia="he-IL"/>
        </w:rPr>
        <w:t xml:space="preserve">ם לפי </w:t>
      </w:r>
      <w:bookmarkStart w:id="1946" w:name="_ETM_Q1_2493865"/>
      <w:bookmarkEnd w:id="1946"/>
      <w:r>
        <w:rPr>
          <w:rFonts w:hint="cs"/>
          <w:rtl/>
          <w:lang w:eastAsia="he-IL"/>
        </w:rPr>
        <w:t>חוק ההת</w:t>
      </w:r>
      <w:bookmarkStart w:id="1947" w:name="_ETM_Q1_2490935"/>
      <w:bookmarkEnd w:id="1947"/>
      <w:r>
        <w:rPr>
          <w:rFonts w:hint="cs"/>
          <w:rtl/>
          <w:lang w:eastAsia="he-IL"/>
        </w:rPr>
        <w:t xml:space="preserve">גוננות האזרחי תשי"א-1951, או שהוא </w:t>
      </w:r>
      <w:bookmarkStart w:id="1948" w:name="_ETM_Q1_2495601"/>
      <w:bookmarkEnd w:id="1948"/>
      <w:r>
        <w:rPr>
          <w:rFonts w:hint="cs"/>
          <w:rtl/>
          <w:lang w:eastAsia="he-IL"/>
        </w:rPr>
        <w:t xml:space="preserve">מרחב </w:t>
      </w:r>
      <w:r w:rsidR="004D593B">
        <w:rPr>
          <w:rFonts w:hint="cs"/>
          <w:rtl/>
          <w:lang w:eastAsia="he-IL"/>
        </w:rPr>
        <w:t xml:space="preserve">במבנה המשמש </w:t>
      </w:r>
      <w:bookmarkStart w:id="1949" w:name="_ETM_Q1_2500304"/>
      <w:bookmarkEnd w:id="1949"/>
      <w:r w:rsidR="004D593B">
        <w:rPr>
          <w:rFonts w:hint="cs"/>
          <w:rtl/>
          <w:lang w:eastAsia="he-IL"/>
        </w:rPr>
        <w:t>לצורכי ציבור כהגדרתם</w:t>
      </w:r>
      <w:bookmarkStart w:id="1950" w:name="_ETM_Q1_2498514"/>
      <w:bookmarkEnd w:id="1950"/>
      <w:r w:rsidR="004D593B">
        <w:rPr>
          <w:rFonts w:hint="cs"/>
          <w:rtl/>
          <w:lang w:eastAsia="he-IL"/>
        </w:rPr>
        <w:t xml:space="preserve"> בסעיף 70ב(א)(3). שם יש ה</w:t>
      </w:r>
      <w:bookmarkStart w:id="1951" w:name="_ETM_Q1_2503201"/>
      <w:bookmarkEnd w:id="1951"/>
      <w:r w:rsidR="004D593B">
        <w:rPr>
          <w:rFonts w:hint="cs"/>
          <w:rtl/>
          <w:lang w:eastAsia="he-IL"/>
        </w:rPr>
        <w:t xml:space="preserve">גדרה של צורכי </w:t>
      </w:r>
      <w:bookmarkStart w:id="1952" w:name="_ETM_Q1_2504827"/>
      <w:bookmarkEnd w:id="1952"/>
      <w:r w:rsidR="004D593B">
        <w:rPr>
          <w:rFonts w:hint="cs"/>
          <w:rtl/>
          <w:lang w:eastAsia="he-IL"/>
        </w:rPr>
        <w:t>ציבור.</w:t>
      </w:r>
    </w:p>
    <w:p w14:paraId="487D459F" w14:textId="08E4AF9E" w:rsidR="004D593B" w:rsidRDefault="004D593B" w:rsidP="000840A0">
      <w:pPr>
        <w:rPr>
          <w:rtl/>
          <w:lang w:eastAsia="he-IL"/>
        </w:rPr>
      </w:pPr>
      <w:bookmarkStart w:id="1953" w:name="_ETM_Q1_2505737"/>
      <w:bookmarkStart w:id="1954" w:name="_ETM_Q1_2505829"/>
      <w:bookmarkStart w:id="1955" w:name="_ETM_Q1_2506499"/>
      <w:bookmarkEnd w:id="1953"/>
      <w:bookmarkEnd w:id="1954"/>
      <w:bookmarkEnd w:id="1955"/>
    </w:p>
    <w:p w14:paraId="4832057B" w14:textId="23A1919A" w:rsidR="004D593B" w:rsidRDefault="004D593B" w:rsidP="004D593B">
      <w:pPr>
        <w:pStyle w:val="af6"/>
        <w:keepNext/>
        <w:rPr>
          <w:rtl/>
        </w:rPr>
      </w:pPr>
      <w:bookmarkStart w:id="1956" w:name="ET_yor_5069_175"/>
      <w:r w:rsidRPr="004D593B">
        <w:rPr>
          <w:rStyle w:val="TagStyle"/>
          <w:rtl/>
        </w:rPr>
        <w:t xml:space="preserve"> &lt;&lt; יור &gt;&gt; </w:t>
      </w:r>
      <w:r>
        <w:rPr>
          <w:rtl/>
        </w:rPr>
        <w:t>היו"ר יעקב אשר:</w:t>
      </w:r>
      <w:r w:rsidRPr="004D593B">
        <w:rPr>
          <w:rStyle w:val="TagStyle"/>
          <w:rtl/>
        </w:rPr>
        <w:t xml:space="preserve"> &lt;&lt; יור &gt;&gt;</w:t>
      </w:r>
      <w:r w:rsidR="00937D19">
        <w:rPr>
          <w:rtl/>
        </w:rPr>
        <w:t xml:space="preserve"> </w:t>
      </w:r>
      <w:bookmarkEnd w:id="1956"/>
    </w:p>
    <w:p w14:paraId="2CAA75F3" w14:textId="227BBE86" w:rsidR="004D593B" w:rsidRDefault="004D593B" w:rsidP="004D593B">
      <w:pPr>
        <w:pStyle w:val="KeepWithNext"/>
        <w:rPr>
          <w:rtl/>
          <w:lang w:eastAsia="he-IL"/>
        </w:rPr>
      </w:pPr>
    </w:p>
    <w:p w14:paraId="0048ECF5" w14:textId="57588545" w:rsidR="004D593B" w:rsidRDefault="004D593B" w:rsidP="004D593B">
      <w:pPr>
        <w:rPr>
          <w:rtl/>
          <w:lang w:eastAsia="he-IL"/>
        </w:rPr>
      </w:pPr>
      <w:bookmarkStart w:id="1957" w:name="_ETM_Q1_2507199"/>
      <w:bookmarkStart w:id="1958" w:name="_ETM_Q1_2507255"/>
      <w:bookmarkEnd w:id="1957"/>
      <w:bookmarkEnd w:id="1958"/>
      <w:r>
        <w:rPr>
          <w:rFonts w:hint="cs"/>
          <w:rtl/>
          <w:lang w:eastAsia="he-IL"/>
        </w:rPr>
        <w:t>רגע. כן, בבקשה.</w:t>
      </w:r>
    </w:p>
    <w:p w14:paraId="30F8E714" w14:textId="57C5B09F" w:rsidR="004D593B" w:rsidRDefault="004D593B" w:rsidP="004D593B">
      <w:pPr>
        <w:rPr>
          <w:rtl/>
          <w:lang w:eastAsia="he-IL"/>
        </w:rPr>
      </w:pPr>
      <w:bookmarkStart w:id="1959" w:name="_ETM_Q1_2511378"/>
      <w:bookmarkStart w:id="1960" w:name="_ETM_Q1_2511471"/>
      <w:bookmarkStart w:id="1961" w:name="_ETM_Q1_2512212"/>
      <w:bookmarkStart w:id="1962" w:name="_ETM_Q1_2509349"/>
      <w:bookmarkStart w:id="1963" w:name="_ETM_Q1_2506319"/>
      <w:bookmarkStart w:id="1964" w:name="_ETM_Q1_2508466"/>
      <w:bookmarkEnd w:id="1959"/>
      <w:bookmarkEnd w:id="1960"/>
      <w:bookmarkEnd w:id="1961"/>
      <w:bookmarkEnd w:id="1962"/>
      <w:bookmarkEnd w:id="1963"/>
      <w:bookmarkEnd w:id="1964"/>
    </w:p>
    <w:p w14:paraId="5615B31B" w14:textId="3CB8696B" w:rsidR="004D593B" w:rsidRDefault="004D593B" w:rsidP="004D593B">
      <w:pPr>
        <w:pStyle w:val="af9"/>
        <w:keepNext/>
        <w:rPr>
          <w:rtl/>
          <w:lang w:eastAsia="he-IL"/>
        </w:rPr>
      </w:pPr>
      <w:bookmarkStart w:id="1965" w:name="ET_guest_מירי_כהנא_177"/>
      <w:r w:rsidRPr="004D593B">
        <w:rPr>
          <w:rStyle w:val="TagStyle"/>
          <w:rtl/>
        </w:rPr>
        <w:t xml:space="preserve"> &lt;&lt; אורח &gt;&gt; </w:t>
      </w:r>
      <w:r>
        <w:rPr>
          <w:rtl/>
          <w:lang w:eastAsia="he-IL"/>
        </w:rPr>
        <w:t>מירי כהנא:</w:t>
      </w:r>
      <w:r w:rsidRPr="004D593B">
        <w:rPr>
          <w:rStyle w:val="TagStyle"/>
          <w:rtl/>
        </w:rPr>
        <w:t xml:space="preserve"> &lt;&lt; אורח &gt;&gt;</w:t>
      </w:r>
      <w:r w:rsidR="00937D19">
        <w:rPr>
          <w:rtl/>
          <w:lang w:eastAsia="he-IL"/>
        </w:rPr>
        <w:t xml:space="preserve"> </w:t>
      </w:r>
      <w:bookmarkEnd w:id="1965"/>
    </w:p>
    <w:p w14:paraId="755425D6" w14:textId="383C83B2" w:rsidR="004D593B" w:rsidRDefault="004D593B" w:rsidP="004D593B">
      <w:pPr>
        <w:pStyle w:val="KeepWithNext"/>
        <w:rPr>
          <w:rtl/>
          <w:lang w:eastAsia="he-IL"/>
        </w:rPr>
      </w:pPr>
    </w:p>
    <w:p w14:paraId="04950E5F" w14:textId="48018717" w:rsidR="004D593B" w:rsidRDefault="004D593B" w:rsidP="004D593B">
      <w:pPr>
        <w:rPr>
          <w:rtl/>
          <w:lang w:eastAsia="he-IL"/>
        </w:rPr>
      </w:pPr>
      <w:bookmarkStart w:id="1966" w:name="_ETM_Q1_2509064"/>
      <w:bookmarkStart w:id="1967" w:name="_ETM_Q1_2509114"/>
      <w:bookmarkEnd w:id="1966"/>
      <w:bookmarkEnd w:id="1967"/>
      <w:r>
        <w:rPr>
          <w:rFonts w:hint="cs"/>
          <w:rtl/>
          <w:lang w:eastAsia="he-IL"/>
        </w:rPr>
        <w:t xml:space="preserve">מירי כהנא, רשות מקרקעי ישראל. אני מציינת </w:t>
      </w:r>
      <w:bookmarkStart w:id="1968" w:name="_ETM_Q1_2514584"/>
      <w:bookmarkEnd w:id="1968"/>
      <w:r>
        <w:rPr>
          <w:rFonts w:hint="cs"/>
          <w:rtl/>
          <w:lang w:eastAsia="he-IL"/>
        </w:rPr>
        <w:t>שוב בהמשך לדיון הקודם, נכון שהוספתם את התוספת ש</w:t>
      </w:r>
      <w:bookmarkStart w:id="1969" w:name="_ETM_Q1_2522339"/>
      <w:bookmarkEnd w:id="1969"/>
      <w:r>
        <w:rPr>
          <w:rFonts w:hint="cs"/>
          <w:rtl/>
          <w:lang w:eastAsia="he-IL"/>
        </w:rPr>
        <w:t xml:space="preserve">מציינת שזה מגורים ומבני ציבור. יחד עם זאת, מאחר </w:t>
      </w:r>
      <w:bookmarkStart w:id="1970" w:name="_ETM_Q1_2531760"/>
      <w:bookmarkEnd w:id="1970"/>
      <w:r>
        <w:rPr>
          <w:rFonts w:hint="cs"/>
          <w:rtl/>
          <w:lang w:eastAsia="he-IL"/>
        </w:rPr>
        <w:t xml:space="preserve">והרציונל </w:t>
      </w:r>
      <w:bookmarkStart w:id="1971" w:name="_ETM_Q1_2527872"/>
      <w:bookmarkEnd w:id="1971"/>
      <w:r>
        <w:rPr>
          <w:rFonts w:hint="cs"/>
          <w:rtl/>
          <w:lang w:eastAsia="he-IL"/>
        </w:rPr>
        <w:t xml:space="preserve">של התיקון הזה זה הסרת חסמים, ברגע שכתוב </w:t>
      </w:r>
      <w:bookmarkStart w:id="1972" w:name="_ETM_Q1_2533949"/>
      <w:bookmarkEnd w:id="1972"/>
      <w:r>
        <w:rPr>
          <w:rFonts w:hint="cs"/>
          <w:rtl/>
          <w:lang w:eastAsia="he-IL"/>
        </w:rPr>
        <w:t xml:space="preserve">שלא נדרשת ההסכמה שלנו, אז התוספת על התשלום היא פשוט </w:t>
      </w:r>
      <w:bookmarkStart w:id="1973" w:name="_ETM_Q1_2539374"/>
      <w:bookmarkEnd w:id="1973"/>
      <w:r>
        <w:rPr>
          <w:rFonts w:hint="cs"/>
          <w:rtl/>
          <w:lang w:eastAsia="he-IL"/>
        </w:rPr>
        <w:t>מיותר</w:t>
      </w:r>
      <w:bookmarkStart w:id="1974" w:name="_ETM_Q1_2536235"/>
      <w:bookmarkEnd w:id="1974"/>
      <w:r>
        <w:rPr>
          <w:rFonts w:hint="cs"/>
          <w:rtl/>
          <w:lang w:eastAsia="he-IL"/>
        </w:rPr>
        <w:t xml:space="preserve">ת. אם לא </w:t>
      </w:r>
      <w:bookmarkStart w:id="1975" w:name="_ETM_Q1_2535887"/>
      <w:bookmarkEnd w:id="1975"/>
      <w:r>
        <w:rPr>
          <w:rFonts w:hint="cs"/>
          <w:rtl/>
          <w:lang w:eastAsia="he-IL"/>
        </w:rPr>
        <w:t>נדרשת ההסכמה, למה צריך - - -</w:t>
      </w:r>
    </w:p>
    <w:p w14:paraId="17C6B275" w14:textId="3CB90094" w:rsidR="004D593B" w:rsidRDefault="004D593B" w:rsidP="004D593B">
      <w:pPr>
        <w:rPr>
          <w:rtl/>
          <w:lang w:eastAsia="he-IL"/>
        </w:rPr>
      </w:pPr>
      <w:bookmarkStart w:id="1976" w:name="_ETM_Q1_2538991"/>
      <w:bookmarkStart w:id="1977" w:name="_ETM_Q1_2539073"/>
      <w:bookmarkStart w:id="1978" w:name="_ETM_Q1_2539723"/>
      <w:bookmarkEnd w:id="1976"/>
      <w:bookmarkEnd w:id="1977"/>
      <w:bookmarkEnd w:id="1978"/>
    </w:p>
    <w:p w14:paraId="205811F2" w14:textId="650EFEFB" w:rsidR="004D593B" w:rsidRDefault="004D593B" w:rsidP="004D593B">
      <w:pPr>
        <w:pStyle w:val="af6"/>
        <w:keepNext/>
        <w:rPr>
          <w:rtl/>
        </w:rPr>
      </w:pPr>
      <w:bookmarkStart w:id="1979" w:name="ET_yor_5069_178"/>
      <w:r w:rsidRPr="004D593B">
        <w:rPr>
          <w:rStyle w:val="TagStyle"/>
          <w:rtl/>
        </w:rPr>
        <w:t xml:space="preserve"> &lt;&lt; יור &gt;&gt; </w:t>
      </w:r>
      <w:r>
        <w:rPr>
          <w:rtl/>
        </w:rPr>
        <w:t>היו"ר יעקב אשר:</w:t>
      </w:r>
      <w:r w:rsidRPr="004D593B">
        <w:rPr>
          <w:rStyle w:val="TagStyle"/>
          <w:rtl/>
        </w:rPr>
        <w:t xml:space="preserve"> &lt;&lt; יור &gt;&gt;</w:t>
      </w:r>
      <w:r w:rsidR="00937D19">
        <w:rPr>
          <w:rtl/>
        </w:rPr>
        <w:t xml:space="preserve"> </w:t>
      </w:r>
      <w:bookmarkEnd w:id="1979"/>
    </w:p>
    <w:p w14:paraId="18180D20" w14:textId="6DBC322E" w:rsidR="004D593B" w:rsidRDefault="004D593B" w:rsidP="004D593B">
      <w:pPr>
        <w:pStyle w:val="KeepWithNext"/>
        <w:rPr>
          <w:rtl/>
          <w:lang w:eastAsia="he-IL"/>
        </w:rPr>
      </w:pPr>
    </w:p>
    <w:p w14:paraId="67DDF955" w14:textId="60F50E2F" w:rsidR="004D593B" w:rsidRDefault="004D593B" w:rsidP="004D593B">
      <w:pPr>
        <w:rPr>
          <w:rtl/>
          <w:lang w:eastAsia="he-IL"/>
        </w:rPr>
      </w:pPr>
      <w:bookmarkStart w:id="1980" w:name="_ETM_Q1_2540231"/>
      <w:bookmarkStart w:id="1981" w:name="_ETM_Q1_2540279"/>
      <w:bookmarkEnd w:id="1980"/>
      <w:bookmarkEnd w:id="1981"/>
      <w:r>
        <w:rPr>
          <w:rFonts w:hint="cs"/>
          <w:rtl/>
          <w:lang w:eastAsia="he-IL"/>
        </w:rPr>
        <w:t xml:space="preserve">אני </w:t>
      </w:r>
      <w:bookmarkStart w:id="1982" w:name="_ETM_Q1_2540756"/>
      <w:bookmarkEnd w:id="1982"/>
      <w:r>
        <w:rPr>
          <w:rFonts w:hint="cs"/>
          <w:rtl/>
          <w:lang w:eastAsia="he-IL"/>
        </w:rPr>
        <w:t>אגיד לך את האמ</w:t>
      </w:r>
      <w:bookmarkStart w:id="1983" w:name="_ETM_Q1_2538620"/>
      <w:bookmarkEnd w:id="1983"/>
      <w:r>
        <w:rPr>
          <w:rFonts w:hint="cs"/>
          <w:rtl/>
          <w:lang w:eastAsia="he-IL"/>
        </w:rPr>
        <w:t>ת</w:t>
      </w:r>
      <w:bookmarkStart w:id="1984" w:name="_ETM_Q1_2539831"/>
      <w:bookmarkEnd w:id="1984"/>
      <w:r>
        <w:rPr>
          <w:rFonts w:hint="cs"/>
          <w:rtl/>
          <w:lang w:eastAsia="he-IL"/>
        </w:rPr>
        <w:t xml:space="preserve">. היה </w:t>
      </w:r>
      <w:bookmarkStart w:id="1985" w:name="_ETM_Q1_2541332"/>
      <w:bookmarkEnd w:id="1985"/>
      <w:r>
        <w:rPr>
          <w:rFonts w:hint="cs"/>
          <w:rtl/>
          <w:lang w:eastAsia="he-IL"/>
        </w:rPr>
        <w:t>לי הרבה חלקים בדיון שחשבתי שאולי הם מיותרים. אבל כשראיתי</w:t>
      </w:r>
      <w:bookmarkStart w:id="1986" w:name="_ETM_Q1_2545432"/>
      <w:bookmarkEnd w:id="1986"/>
      <w:r>
        <w:rPr>
          <w:rFonts w:hint="cs"/>
          <w:rtl/>
          <w:lang w:eastAsia="he-IL"/>
        </w:rPr>
        <w:t xml:space="preserve"> </w:t>
      </w:r>
      <w:bookmarkStart w:id="1987" w:name="_ETM_Q1_2545665"/>
      <w:bookmarkEnd w:id="1987"/>
      <w:r>
        <w:rPr>
          <w:rFonts w:hint="cs"/>
          <w:rtl/>
          <w:lang w:eastAsia="he-IL"/>
        </w:rPr>
        <w:t>כמה אתם שואלים, איזה עשר פעמים, אז אני מתחיל לחשוב</w:t>
      </w:r>
      <w:bookmarkStart w:id="1988" w:name="_ETM_Q1_2553095"/>
      <w:bookmarkEnd w:id="1988"/>
      <w:r>
        <w:rPr>
          <w:rFonts w:hint="cs"/>
          <w:rtl/>
          <w:lang w:eastAsia="he-IL"/>
        </w:rPr>
        <w:t xml:space="preserve"> שכנראה זה לא מיותר</w:t>
      </w:r>
      <w:bookmarkStart w:id="1989" w:name="_ETM_Q1_2550882"/>
      <w:bookmarkEnd w:id="1989"/>
      <w:r>
        <w:rPr>
          <w:rFonts w:hint="cs"/>
          <w:rtl/>
          <w:lang w:eastAsia="he-IL"/>
        </w:rPr>
        <w:t>.</w:t>
      </w:r>
      <w:bookmarkStart w:id="1990" w:name="_ETM_Q1_2551111"/>
      <w:bookmarkEnd w:id="1990"/>
    </w:p>
    <w:p w14:paraId="6EF0ED44" w14:textId="2BCB3587" w:rsidR="004D593B" w:rsidRDefault="004D593B" w:rsidP="004D593B">
      <w:pPr>
        <w:rPr>
          <w:rtl/>
          <w:lang w:eastAsia="he-IL"/>
        </w:rPr>
      </w:pPr>
      <w:bookmarkStart w:id="1991" w:name="_ETM_Q1_2551211"/>
      <w:bookmarkStart w:id="1992" w:name="_ETM_Q1_2551939"/>
      <w:bookmarkEnd w:id="1991"/>
      <w:bookmarkEnd w:id="1992"/>
    </w:p>
    <w:p w14:paraId="2DD13E35" w14:textId="68AE45F3" w:rsidR="004D593B" w:rsidRDefault="004D593B" w:rsidP="004D593B">
      <w:pPr>
        <w:pStyle w:val="a4"/>
        <w:keepNext/>
        <w:rPr>
          <w:rtl/>
        </w:rPr>
      </w:pPr>
      <w:bookmarkStart w:id="1993" w:name="ET_speaker_תומר_רוזנר_179"/>
      <w:r w:rsidRPr="004D593B">
        <w:rPr>
          <w:rStyle w:val="TagStyle"/>
          <w:rtl/>
        </w:rPr>
        <w:t xml:space="preserve"> &lt;&lt; דובר &gt;&gt; </w:t>
      </w:r>
      <w:r>
        <w:rPr>
          <w:rtl/>
        </w:rPr>
        <w:t>תומר רוזנר:</w:t>
      </w:r>
      <w:r w:rsidRPr="004D593B">
        <w:rPr>
          <w:rStyle w:val="TagStyle"/>
          <w:rtl/>
        </w:rPr>
        <w:t xml:space="preserve"> &lt;&lt; דובר &gt;&gt;</w:t>
      </w:r>
      <w:r w:rsidR="00937D19">
        <w:rPr>
          <w:rtl/>
        </w:rPr>
        <w:t xml:space="preserve"> </w:t>
      </w:r>
      <w:bookmarkEnd w:id="1993"/>
    </w:p>
    <w:p w14:paraId="5497DF60" w14:textId="616155BE" w:rsidR="004D593B" w:rsidRDefault="004D593B" w:rsidP="004D593B">
      <w:pPr>
        <w:pStyle w:val="KeepWithNext"/>
        <w:rPr>
          <w:rtl/>
          <w:lang w:eastAsia="he-IL"/>
        </w:rPr>
      </w:pPr>
    </w:p>
    <w:p w14:paraId="6E233B21" w14:textId="0D786470" w:rsidR="004D593B" w:rsidRDefault="004D593B" w:rsidP="004D593B">
      <w:pPr>
        <w:rPr>
          <w:rtl/>
          <w:lang w:eastAsia="he-IL"/>
        </w:rPr>
      </w:pPr>
      <w:bookmarkStart w:id="1994" w:name="_ETM_Q1_2552480"/>
      <w:bookmarkStart w:id="1995" w:name="_ETM_Q1_2552531"/>
      <w:bookmarkEnd w:id="1994"/>
      <w:bookmarkEnd w:id="1995"/>
      <w:r>
        <w:rPr>
          <w:rFonts w:hint="cs"/>
          <w:rtl/>
          <w:lang w:eastAsia="he-IL"/>
        </w:rPr>
        <w:t>דנו בזה כבר.</w:t>
      </w:r>
    </w:p>
    <w:p w14:paraId="32AFEE2C" w14:textId="2250E1D5" w:rsidR="004D593B" w:rsidRDefault="004D593B" w:rsidP="004D593B">
      <w:pPr>
        <w:rPr>
          <w:rtl/>
          <w:lang w:eastAsia="he-IL"/>
        </w:rPr>
      </w:pPr>
      <w:bookmarkStart w:id="1996" w:name="_ETM_Q1_2554493"/>
      <w:bookmarkStart w:id="1997" w:name="_ETM_Q1_2554571"/>
      <w:bookmarkStart w:id="1998" w:name="_ETM_Q1_2555595"/>
      <w:bookmarkEnd w:id="1996"/>
      <w:bookmarkEnd w:id="1997"/>
      <w:bookmarkEnd w:id="1998"/>
    </w:p>
    <w:p w14:paraId="13F465AC" w14:textId="2488C6E5" w:rsidR="004D593B" w:rsidRDefault="004D593B" w:rsidP="004D593B">
      <w:pPr>
        <w:pStyle w:val="af6"/>
        <w:keepNext/>
        <w:rPr>
          <w:rtl/>
        </w:rPr>
      </w:pPr>
      <w:bookmarkStart w:id="1999" w:name="ET_yor_5069_180"/>
      <w:r w:rsidRPr="004D593B">
        <w:rPr>
          <w:rStyle w:val="TagStyle"/>
          <w:rtl/>
        </w:rPr>
        <w:t xml:space="preserve"> &lt;&lt; יור &gt;&gt; </w:t>
      </w:r>
      <w:r>
        <w:rPr>
          <w:rtl/>
        </w:rPr>
        <w:t>היו"ר יעקב אשר:</w:t>
      </w:r>
      <w:r w:rsidRPr="004D593B">
        <w:rPr>
          <w:rStyle w:val="TagStyle"/>
          <w:rtl/>
        </w:rPr>
        <w:t xml:space="preserve"> &lt;&lt; יור &gt;&gt;</w:t>
      </w:r>
      <w:r w:rsidR="00937D19">
        <w:rPr>
          <w:rtl/>
        </w:rPr>
        <w:t xml:space="preserve"> </w:t>
      </w:r>
      <w:bookmarkEnd w:id="1999"/>
    </w:p>
    <w:p w14:paraId="2DBC8889" w14:textId="34CEB322" w:rsidR="004D593B" w:rsidRDefault="004D593B" w:rsidP="004D593B">
      <w:pPr>
        <w:pStyle w:val="KeepWithNext"/>
        <w:rPr>
          <w:rtl/>
          <w:lang w:eastAsia="he-IL"/>
        </w:rPr>
      </w:pPr>
    </w:p>
    <w:p w14:paraId="78BADE23" w14:textId="3C0E324C" w:rsidR="004D593B" w:rsidRDefault="004D593B" w:rsidP="004D593B">
      <w:pPr>
        <w:rPr>
          <w:rtl/>
          <w:lang w:eastAsia="he-IL"/>
        </w:rPr>
      </w:pPr>
      <w:bookmarkStart w:id="2000" w:name="_ETM_Q1_2556140"/>
      <w:bookmarkStart w:id="2001" w:name="_ETM_Q1_2556186"/>
      <w:bookmarkEnd w:id="2000"/>
      <w:bookmarkEnd w:id="2001"/>
      <w:r>
        <w:rPr>
          <w:rFonts w:hint="cs"/>
          <w:rtl/>
          <w:lang w:eastAsia="he-IL"/>
        </w:rPr>
        <w:t>בסדר, תומר</w:t>
      </w:r>
      <w:bookmarkStart w:id="2002" w:name="_ETM_Q1_2552979"/>
      <w:bookmarkEnd w:id="2002"/>
      <w:r>
        <w:rPr>
          <w:rFonts w:hint="cs"/>
          <w:rtl/>
          <w:lang w:eastAsia="he-IL"/>
        </w:rPr>
        <w:t>, תן לי. כן.</w:t>
      </w:r>
    </w:p>
    <w:p w14:paraId="009C95AF" w14:textId="1226F82D" w:rsidR="004D593B" w:rsidRDefault="004D593B" w:rsidP="004D593B">
      <w:pPr>
        <w:rPr>
          <w:rtl/>
          <w:lang w:eastAsia="he-IL"/>
        </w:rPr>
      </w:pPr>
      <w:bookmarkStart w:id="2003" w:name="_ETM_Q1_2554439"/>
      <w:bookmarkStart w:id="2004" w:name="_ETM_Q1_2554517"/>
      <w:bookmarkStart w:id="2005" w:name="_ETM_Q1_2556044"/>
      <w:bookmarkEnd w:id="2003"/>
      <w:bookmarkEnd w:id="2004"/>
      <w:bookmarkEnd w:id="2005"/>
    </w:p>
    <w:p w14:paraId="7C0B8028" w14:textId="5C7DC399" w:rsidR="004D593B" w:rsidRDefault="004D593B" w:rsidP="004D593B">
      <w:pPr>
        <w:pStyle w:val="af9"/>
        <w:keepNext/>
        <w:rPr>
          <w:rtl/>
          <w:lang w:eastAsia="he-IL"/>
        </w:rPr>
      </w:pPr>
      <w:bookmarkStart w:id="2006" w:name="ET_guest_מירי_כהנא_181"/>
      <w:r w:rsidRPr="004D593B">
        <w:rPr>
          <w:rStyle w:val="TagStyle"/>
          <w:rtl/>
        </w:rPr>
        <w:t xml:space="preserve"> &lt;&lt; אורח &gt;&gt; </w:t>
      </w:r>
      <w:r>
        <w:rPr>
          <w:rtl/>
          <w:lang w:eastAsia="he-IL"/>
        </w:rPr>
        <w:t>מירי כהנא:</w:t>
      </w:r>
      <w:r w:rsidRPr="004D593B">
        <w:rPr>
          <w:rStyle w:val="TagStyle"/>
          <w:rtl/>
        </w:rPr>
        <w:t xml:space="preserve"> &lt;&lt; אורח &gt;&gt;</w:t>
      </w:r>
      <w:r w:rsidR="00937D19">
        <w:rPr>
          <w:rtl/>
          <w:lang w:eastAsia="he-IL"/>
        </w:rPr>
        <w:t xml:space="preserve"> </w:t>
      </w:r>
      <w:bookmarkEnd w:id="2006"/>
    </w:p>
    <w:p w14:paraId="4B361659" w14:textId="75044133" w:rsidR="004D593B" w:rsidRDefault="004D593B" w:rsidP="004D593B">
      <w:pPr>
        <w:pStyle w:val="KeepWithNext"/>
        <w:rPr>
          <w:rtl/>
          <w:lang w:eastAsia="he-IL"/>
        </w:rPr>
      </w:pPr>
    </w:p>
    <w:p w14:paraId="3F463ECF" w14:textId="71392CDC" w:rsidR="004D593B" w:rsidRDefault="004D593B" w:rsidP="004D593B">
      <w:pPr>
        <w:rPr>
          <w:rtl/>
          <w:lang w:eastAsia="he-IL"/>
        </w:rPr>
      </w:pPr>
      <w:bookmarkStart w:id="2007" w:name="_ETM_Q1_2556601"/>
      <w:bookmarkStart w:id="2008" w:name="_ETM_Q1_2556647"/>
      <w:bookmarkEnd w:id="2007"/>
      <w:bookmarkEnd w:id="2008"/>
      <w:r>
        <w:rPr>
          <w:rFonts w:hint="cs"/>
          <w:rtl/>
          <w:lang w:eastAsia="he-IL"/>
        </w:rPr>
        <w:t xml:space="preserve">היא </w:t>
      </w:r>
      <w:bookmarkStart w:id="2009" w:name="_ETM_Q1_2560620"/>
      <w:bookmarkEnd w:id="2009"/>
      <w:r>
        <w:rPr>
          <w:rFonts w:hint="cs"/>
          <w:rtl/>
          <w:lang w:eastAsia="he-IL"/>
        </w:rPr>
        <w:t xml:space="preserve">מיותרת </w:t>
      </w:r>
      <w:bookmarkStart w:id="2010" w:name="_ETM_Q1_2556906"/>
      <w:bookmarkEnd w:id="2010"/>
      <w:r>
        <w:rPr>
          <w:rFonts w:hint="cs"/>
          <w:rtl/>
          <w:lang w:eastAsia="he-IL"/>
        </w:rPr>
        <w:t xml:space="preserve">מכיוון שהסמכות לקבוע תשלום והיעדר תשלום היא סמכות של </w:t>
      </w:r>
      <w:bookmarkStart w:id="2011" w:name="_ETM_Q1_2567093"/>
      <w:bookmarkEnd w:id="2011"/>
      <w:r>
        <w:rPr>
          <w:rFonts w:hint="cs"/>
          <w:rtl/>
          <w:lang w:eastAsia="he-IL"/>
        </w:rPr>
        <w:t xml:space="preserve">מועצת מקרקעי ישראל. היא לא סמכות שצריכה להיות </w:t>
      </w:r>
      <w:bookmarkStart w:id="2012" w:name="_ETM_Q1_2567892"/>
      <w:bookmarkEnd w:id="2012"/>
      <w:r>
        <w:rPr>
          <w:rFonts w:hint="cs"/>
          <w:rtl/>
          <w:lang w:eastAsia="he-IL"/>
        </w:rPr>
        <w:t xml:space="preserve">קבועה בחוק. </w:t>
      </w:r>
      <w:bookmarkStart w:id="2013" w:name="_ETM_Q1_2569611"/>
      <w:bookmarkEnd w:id="2013"/>
      <w:r>
        <w:rPr>
          <w:rFonts w:hint="cs"/>
          <w:rtl/>
          <w:lang w:eastAsia="he-IL"/>
        </w:rPr>
        <w:t xml:space="preserve">ולכן, ומאחר והתכלית של </w:t>
      </w:r>
      <w:bookmarkStart w:id="2014" w:name="_ETM_Q1_2569071"/>
      <w:bookmarkEnd w:id="2014"/>
      <w:r>
        <w:rPr>
          <w:rFonts w:hint="cs"/>
          <w:rtl/>
          <w:lang w:eastAsia="he-IL"/>
        </w:rPr>
        <w:t xml:space="preserve">החוק הוא הסרת חסם, ברגע שלא </w:t>
      </w:r>
      <w:bookmarkStart w:id="2015" w:name="_ETM_Q1_2573666"/>
      <w:bookmarkEnd w:id="2015"/>
      <w:r>
        <w:rPr>
          <w:rFonts w:hint="cs"/>
          <w:rtl/>
          <w:lang w:eastAsia="he-IL"/>
        </w:rPr>
        <w:t xml:space="preserve">צריך את ההסכמה שלנו אנחנו לא חסם. אז למה צריך </w:t>
      </w:r>
      <w:bookmarkStart w:id="2016" w:name="_ETM_Q1_2578568"/>
      <w:bookmarkEnd w:id="2016"/>
      <w:r>
        <w:rPr>
          <w:rFonts w:hint="cs"/>
          <w:rtl/>
          <w:lang w:eastAsia="he-IL"/>
        </w:rPr>
        <w:t xml:space="preserve">להוסיף את הסעיף הזה </w:t>
      </w:r>
      <w:bookmarkStart w:id="2017" w:name="_ETM_Q1_2576136"/>
      <w:bookmarkEnd w:id="2017"/>
      <w:r>
        <w:rPr>
          <w:rFonts w:hint="cs"/>
          <w:rtl/>
          <w:lang w:eastAsia="he-IL"/>
        </w:rPr>
        <w:t xml:space="preserve">שזה לא דורש תשלום. הרציונל הוא </w:t>
      </w:r>
      <w:bookmarkStart w:id="2018" w:name="_ETM_Q1_2580693"/>
      <w:bookmarkEnd w:id="2018"/>
      <w:r>
        <w:rPr>
          <w:rFonts w:hint="cs"/>
          <w:rtl/>
          <w:lang w:eastAsia="he-IL"/>
        </w:rPr>
        <w:t>ש</w:t>
      </w:r>
      <w:bookmarkStart w:id="2019" w:name="_ETM_Q1_2578010"/>
      <w:bookmarkEnd w:id="2019"/>
      <w:r>
        <w:rPr>
          <w:rFonts w:hint="cs"/>
          <w:rtl/>
          <w:lang w:eastAsia="he-IL"/>
        </w:rPr>
        <w:t>לא יהיה חסם.</w:t>
      </w:r>
    </w:p>
    <w:p w14:paraId="11B495C9" w14:textId="57E3058D" w:rsidR="004D593B" w:rsidRDefault="004D593B" w:rsidP="004D593B">
      <w:pPr>
        <w:rPr>
          <w:rtl/>
          <w:lang w:eastAsia="he-IL"/>
        </w:rPr>
      </w:pPr>
      <w:bookmarkStart w:id="2020" w:name="_ETM_Q1_2582103"/>
      <w:bookmarkStart w:id="2021" w:name="_ETM_Q1_2582188"/>
      <w:bookmarkStart w:id="2022" w:name="_ETM_Q1_2582824"/>
      <w:bookmarkEnd w:id="2020"/>
      <w:bookmarkEnd w:id="2021"/>
      <w:bookmarkEnd w:id="2022"/>
    </w:p>
    <w:p w14:paraId="3B58E1A4" w14:textId="3F818728" w:rsidR="004D593B" w:rsidRDefault="004D593B" w:rsidP="004D593B">
      <w:pPr>
        <w:pStyle w:val="af6"/>
        <w:keepNext/>
        <w:rPr>
          <w:rtl/>
        </w:rPr>
      </w:pPr>
      <w:bookmarkStart w:id="2023" w:name="ET_yor_5069_182"/>
      <w:r w:rsidRPr="004D593B">
        <w:rPr>
          <w:rStyle w:val="TagStyle"/>
          <w:rtl/>
        </w:rPr>
        <w:t xml:space="preserve"> &lt;&lt; יור &gt;&gt; </w:t>
      </w:r>
      <w:r>
        <w:rPr>
          <w:rtl/>
        </w:rPr>
        <w:t>היו"ר יעקב אשר:</w:t>
      </w:r>
      <w:r w:rsidRPr="004D593B">
        <w:rPr>
          <w:rStyle w:val="TagStyle"/>
          <w:rtl/>
        </w:rPr>
        <w:t xml:space="preserve"> &lt;&lt; יור &gt;&gt;</w:t>
      </w:r>
      <w:r w:rsidR="00937D19">
        <w:rPr>
          <w:rtl/>
        </w:rPr>
        <w:t xml:space="preserve"> </w:t>
      </w:r>
      <w:bookmarkEnd w:id="2023"/>
    </w:p>
    <w:p w14:paraId="19998169" w14:textId="31064F52" w:rsidR="004D593B" w:rsidRDefault="004D593B" w:rsidP="004D593B">
      <w:pPr>
        <w:pStyle w:val="KeepWithNext"/>
        <w:rPr>
          <w:rtl/>
          <w:lang w:eastAsia="he-IL"/>
        </w:rPr>
      </w:pPr>
    </w:p>
    <w:p w14:paraId="5A1DBCC7" w14:textId="6B4DAB84" w:rsidR="004D593B" w:rsidRDefault="004D593B" w:rsidP="004D593B">
      <w:pPr>
        <w:rPr>
          <w:rtl/>
          <w:lang w:eastAsia="he-IL"/>
        </w:rPr>
      </w:pPr>
      <w:bookmarkStart w:id="2024" w:name="_ETM_Q1_2583367"/>
      <w:bookmarkStart w:id="2025" w:name="_ETM_Q1_2583408"/>
      <w:bookmarkStart w:id="2026" w:name="_ETM_Q1_2578438"/>
      <w:bookmarkEnd w:id="2024"/>
      <w:bookmarkEnd w:id="2025"/>
      <w:bookmarkEnd w:id="2026"/>
      <w:r>
        <w:rPr>
          <w:rFonts w:hint="cs"/>
          <w:rtl/>
          <w:lang w:eastAsia="he-IL"/>
        </w:rPr>
        <w:t xml:space="preserve">כי יש לפעמים איזה משהו שאומר </w:t>
      </w:r>
      <w:bookmarkStart w:id="2027" w:name="_ETM_Q1_2582741"/>
      <w:bookmarkEnd w:id="2027"/>
      <w:r>
        <w:rPr>
          <w:rFonts w:hint="cs"/>
          <w:rtl/>
          <w:lang w:eastAsia="he-IL"/>
        </w:rPr>
        <w:t xml:space="preserve">"אני מסכים, אבל תשלם". אוקיי, אנחנו מיצינו את הדיון הזה </w:t>
      </w:r>
      <w:bookmarkStart w:id="2028" w:name="_ETM_Q1_2591410"/>
      <w:bookmarkEnd w:id="2028"/>
      <w:r>
        <w:rPr>
          <w:rFonts w:hint="cs"/>
          <w:rtl/>
          <w:lang w:eastAsia="he-IL"/>
        </w:rPr>
        <w:t>בישיבות הקודמות. כן, רעות, הלאה.</w:t>
      </w:r>
    </w:p>
    <w:p w14:paraId="480B4609" w14:textId="738AA5FA" w:rsidR="004D593B" w:rsidRDefault="004D593B" w:rsidP="004D593B">
      <w:pPr>
        <w:rPr>
          <w:rtl/>
          <w:lang w:eastAsia="he-IL"/>
        </w:rPr>
      </w:pPr>
      <w:bookmarkStart w:id="2029" w:name="_ETM_Q1_2595551"/>
      <w:bookmarkStart w:id="2030" w:name="_ETM_Q1_2595637"/>
      <w:bookmarkStart w:id="2031" w:name="_ETM_Q1_2596332"/>
      <w:bookmarkEnd w:id="2029"/>
      <w:bookmarkEnd w:id="2030"/>
      <w:bookmarkEnd w:id="2031"/>
    </w:p>
    <w:p w14:paraId="290E5870" w14:textId="759AAB93" w:rsidR="004D593B" w:rsidRDefault="004D593B" w:rsidP="004D593B">
      <w:pPr>
        <w:pStyle w:val="af9"/>
        <w:keepNext/>
        <w:rPr>
          <w:rtl/>
          <w:lang w:eastAsia="he-IL"/>
        </w:rPr>
      </w:pPr>
      <w:bookmarkStart w:id="2032" w:name="ET_guest_רעות_בינג_183"/>
      <w:r w:rsidRPr="004D593B">
        <w:rPr>
          <w:rStyle w:val="TagStyle"/>
          <w:rtl/>
        </w:rPr>
        <w:t xml:space="preserve"> &lt;&lt; אורח &gt;&gt; </w:t>
      </w:r>
      <w:r>
        <w:rPr>
          <w:rtl/>
          <w:lang w:eastAsia="he-IL"/>
        </w:rPr>
        <w:t>רעות בינג:</w:t>
      </w:r>
      <w:r w:rsidRPr="004D593B">
        <w:rPr>
          <w:rStyle w:val="TagStyle"/>
          <w:rtl/>
        </w:rPr>
        <w:t xml:space="preserve"> &lt;&lt; אורח &gt;&gt;</w:t>
      </w:r>
      <w:r w:rsidR="00937D19">
        <w:rPr>
          <w:rtl/>
          <w:lang w:eastAsia="he-IL"/>
        </w:rPr>
        <w:t xml:space="preserve"> </w:t>
      </w:r>
      <w:bookmarkEnd w:id="2032"/>
    </w:p>
    <w:p w14:paraId="125BD184" w14:textId="678173AB" w:rsidR="004D593B" w:rsidRDefault="004D593B" w:rsidP="004D593B">
      <w:pPr>
        <w:pStyle w:val="KeepWithNext"/>
        <w:rPr>
          <w:rtl/>
          <w:lang w:eastAsia="he-IL"/>
        </w:rPr>
      </w:pPr>
    </w:p>
    <w:p w14:paraId="2CC5C62F" w14:textId="77777777" w:rsidR="000E7482" w:rsidRDefault="004D593B" w:rsidP="004D593B">
      <w:pPr>
        <w:rPr>
          <w:rtl/>
          <w:lang w:eastAsia="he-IL"/>
        </w:rPr>
      </w:pPr>
      <w:bookmarkStart w:id="2033" w:name="_ETM_Q1_2596914"/>
      <w:bookmarkStart w:id="2034" w:name="_ETM_Q1_2596957"/>
      <w:bookmarkEnd w:id="2033"/>
      <w:bookmarkEnd w:id="2034"/>
      <w:r>
        <w:rPr>
          <w:rFonts w:hint="cs"/>
          <w:rtl/>
          <w:lang w:eastAsia="he-IL"/>
        </w:rPr>
        <w:t>סעיף קטן (ה)</w:t>
      </w:r>
      <w:bookmarkStart w:id="2035" w:name="_ETM_Q1_2593994"/>
      <w:bookmarkEnd w:id="2035"/>
      <w:r>
        <w:rPr>
          <w:rFonts w:hint="cs"/>
          <w:rtl/>
          <w:lang w:eastAsia="he-IL"/>
        </w:rPr>
        <w:t xml:space="preserve">, אני מקריאה. זה </w:t>
      </w:r>
      <w:bookmarkStart w:id="2036" w:name="_ETM_Q1_2596394"/>
      <w:bookmarkEnd w:id="2036"/>
      <w:r>
        <w:rPr>
          <w:rFonts w:hint="cs"/>
          <w:rtl/>
          <w:lang w:eastAsia="he-IL"/>
        </w:rPr>
        <w:t>מתייחס לתוספת של ה-3 מטר</w:t>
      </w:r>
      <w:bookmarkStart w:id="2037" w:name="_ETM_Q1_2595332"/>
      <w:bookmarkEnd w:id="2037"/>
      <w:r w:rsidR="000E7482">
        <w:rPr>
          <w:rFonts w:hint="cs"/>
          <w:rtl/>
          <w:lang w:eastAsia="he-IL"/>
        </w:rPr>
        <w:t>:</w:t>
      </w:r>
    </w:p>
    <w:p w14:paraId="46EC6CE2" w14:textId="77777777" w:rsidR="000E7482" w:rsidRDefault="000E7482" w:rsidP="004D593B">
      <w:pPr>
        <w:rPr>
          <w:rtl/>
          <w:lang w:eastAsia="he-IL"/>
        </w:rPr>
      </w:pPr>
    </w:p>
    <w:tbl>
      <w:tblPr>
        <w:tblStyle w:val="afd"/>
        <w:bidiVisual/>
        <w:tblW w:w="0" w:type="auto"/>
        <w:tblLook w:val="04A0" w:firstRow="1" w:lastRow="0" w:firstColumn="1" w:lastColumn="0" w:noHBand="0" w:noVBand="1"/>
      </w:tblPr>
      <w:tblGrid>
        <w:gridCol w:w="1701"/>
        <w:gridCol w:w="1701"/>
        <w:gridCol w:w="907"/>
        <w:gridCol w:w="4876"/>
      </w:tblGrid>
      <w:tr w:rsidR="000E7482" w14:paraId="4BBF4487" w14:textId="77777777" w:rsidTr="00B62F07">
        <w:tc>
          <w:tcPr>
            <w:tcW w:w="1701" w:type="dxa"/>
            <w:tcBorders>
              <w:top w:val="nil"/>
              <w:left w:val="nil"/>
              <w:bottom w:val="nil"/>
              <w:right w:val="nil"/>
            </w:tcBorders>
          </w:tcPr>
          <w:p w14:paraId="7719E9D2" w14:textId="77777777" w:rsidR="000E7482" w:rsidRDefault="000E7482" w:rsidP="00B62F07">
            <w:pPr>
              <w:ind w:firstLine="0"/>
              <w:rPr>
                <w:rtl/>
                <w:lang w:eastAsia="he-IL"/>
              </w:rPr>
            </w:pPr>
          </w:p>
        </w:tc>
        <w:tc>
          <w:tcPr>
            <w:tcW w:w="1701" w:type="dxa"/>
            <w:tcBorders>
              <w:top w:val="nil"/>
              <w:left w:val="nil"/>
              <w:bottom w:val="nil"/>
              <w:right w:val="nil"/>
            </w:tcBorders>
          </w:tcPr>
          <w:p w14:paraId="382C27AF" w14:textId="4A6C4D89" w:rsidR="000E7482" w:rsidRDefault="000E7482" w:rsidP="00B62F07">
            <w:pPr>
              <w:ind w:firstLine="0"/>
              <w:rPr>
                <w:rtl/>
                <w:lang w:eastAsia="he-IL"/>
              </w:rPr>
            </w:pPr>
          </w:p>
        </w:tc>
        <w:tc>
          <w:tcPr>
            <w:tcW w:w="907" w:type="dxa"/>
            <w:tcBorders>
              <w:top w:val="nil"/>
              <w:left w:val="nil"/>
              <w:bottom w:val="nil"/>
              <w:right w:val="nil"/>
            </w:tcBorders>
          </w:tcPr>
          <w:p w14:paraId="10FB2AEF" w14:textId="37E75F08" w:rsidR="000E7482" w:rsidRDefault="000E7482" w:rsidP="00B62F07">
            <w:pPr>
              <w:ind w:firstLine="0"/>
              <w:rPr>
                <w:rtl/>
                <w:lang w:eastAsia="he-IL"/>
              </w:rPr>
            </w:pPr>
          </w:p>
        </w:tc>
        <w:tc>
          <w:tcPr>
            <w:tcW w:w="4876" w:type="dxa"/>
            <w:tcBorders>
              <w:top w:val="nil"/>
              <w:left w:val="nil"/>
              <w:bottom w:val="nil"/>
              <w:right w:val="nil"/>
            </w:tcBorders>
          </w:tcPr>
          <w:p w14:paraId="0EAADBCF" w14:textId="5C1D277B" w:rsidR="000E7482" w:rsidRDefault="000E7482" w:rsidP="00B62F07">
            <w:pPr>
              <w:ind w:firstLine="0"/>
              <w:rPr>
                <w:rtl/>
                <w:lang w:eastAsia="he-IL"/>
              </w:rPr>
            </w:pPr>
            <w:r>
              <w:rPr>
                <w:rFonts w:hint="cs"/>
                <w:rtl/>
                <w:lang w:eastAsia="he-IL"/>
              </w:rPr>
              <w:t>"(ה)</w:t>
            </w:r>
            <w:r w:rsidR="00937D19">
              <w:rPr>
                <w:rFonts w:hint="cs"/>
                <w:rtl/>
                <w:lang w:eastAsia="he-IL"/>
              </w:rPr>
              <w:t xml:space="preserve"> </w:t>
            </w:r>
            <w:r w:rsidRPr="000E7482">
              <w:rPr>
                <w:rtl/>
                <w:lang w:eastAsia="he-IL"/>
              </w:rPr>
              <w:t>הוראות סעיף זה יחולו גם על הוספת שטח נוסף באזורי עימות כמשמעותו בסעיף 151(ג)(2)"</w:t>
            </w:r>
            <w:r>
              <w:rPr>
                <w:rFonts w:hint="cs"/>
                <w:rtl/>
                <w:lang w:eastAsia="he-IL"/>
              </w:rPr>
              <w:t>.</w:t>
            </w:r>
          </w:p>
        </w:tc>
      </w:tr>
    </w:tbl>
    <w:p w14:paraId="4A742D4C" w14:textId="77777777" w:rsidR="000E7482" w:rsidRDefault="000E7482" w:rsidP="004D593B">
      <w:pPr>
        <w:rPr>
          <w:rtl/>
          <w:lang w:eastAsia="he-IL"/>
        </w:rPr>
      </w:pPr>
    </w:p>
    <w:p w14:paraId="6C3F423B" w14:textId="42B22B4F" w:rsidR="004D593B" w:rsidRDefault="000E7482" w:rsidP="004D593B">
      <w:pPr>
        <w:rPr>
          <w:rtl/>
          <w:lang w:eastAsia="he-IL"/>
        </w:rPr>
      </w:pPr>
      <w:r>
        <w:rPr>
          <w:rFonts w:hint="cs"/>
          <w:rtl/>
          <w:lang w:eastAsia="he-IL"/>
        </w:rPr>
        <w:t>וזה הסעיף ש</w:t>
      </w:r>
      <w:r w:rsidR="004D593B">
        <w:rPr>
          <w:rFonts w:hint="cs"/>
          <w:rtl/>
          <w:lang w:eastAsia="he-IL"/>
        </w:rPr>
        <w:t xml:space="preserve">עכשיו אנחנו נעבור להקריא אותו. בעצם, מה שעשינו זה </w:t>
      </w:r>
      <w:bookmarkStart w:id="2038" w:name="_ETM_Q1_2614600"/>
      <w:bookmarkEnd w:id="2038"/>
      <w:r w:rsidR="004D593B">
        <w:rPr>
          <w:rFonts w:hint="cs"/>
          <w:rtl/>
          <w:lang w:eastAsia="he-IL"/>
        </w:rPr>
        <w:t>במקום להוסיף להגדרה את ה</w:t>
      </w:r>
      <w:bookmarkStart w:id="2039" w:name="_ETM_Q1_2612984"/>
      <w:bookmarkEnd w:id="2039"/>
      <w:r w:rsidR="004D593B">
        <w:rPr>
          <w:rFonts w:hint="cs"/>
          <w:rtl/>
          <w:lang w:eastAsia="he-IL"/>
        </w:rPr>
        <w:t xml:space="preserve">תוספת של חדר שירותים וחדר רחצה </w:t>
      </w:r>
      <w:bookmarkStart w:id="2040" w:name="_ETM_Q1_2618759"/>
      <w:bookmarkEnd w:id="2040"/>
      <w:r w:rsidR="004D593B">
        <w:rPr>
          <w:rFonts w:hint="cs"/>
          <w:rtl/>
          <w:lang w:eastAsia="he-IL"/>
        </w:rPr>
        <w:t>באזורי עימ</w:t>
      </w:r>
      <w:bookmarkStart w:id="2041" w:name="_ETM_Q1_2616201"/>
      <w:bookmarkEnd w:id="2041"/>
      <w:r w:rsidR="004D593B">
        <w:rPr>
          <w:rFonts w:hint="cs"/>
          <w:rtl/>
          <w:lang w:eastAsia="he-IL"/>
        </w:rPr>
        <w:t>ות, הוספנו בסעיפים המהותיים שמתייחסים להקלות שונות שנ</w:t>
      </w:r>
      <w:bookmarkStart w:id="2042" w:name="_ETM_Q1_2621094"/>
      <w:bookmarkEnd w:id="2042"/>
      <w:r w:rsidR="004D593B">
        <w:rPr>
          <w:rFonts w:hint="cs"/>
          <w:rtl/>
          <w:lang w:eastAsia="he-IL"/>
        </w:rPr>
        <w:t>יתנו</w:t>
      </w:r>
      <w:bookmarkStart w:id="2043" w:name="_ETM_Q1_2621905"/>
      <w:bookmarkEnd w:id="2043"/>
      <w:r w:rsidR="004D593B">
        <w:rPr>
          <w:rFonts w:hint="cs"/>
          <w:rtl/>
          <w:lang w:eastAsia="he-IL"/>
        </w:rPr>
        <w:t xml:space="preserve">ת למרחב מוגן, ככה שמובהר שאותן הקלות חלות גם על </w:t>
      </w:r>
      <w:bookmarkStart w:id="2044" w:name="_ETM_Q1_2629432"/>
      <w:bookmarkEnd w:id="2044"/>
      <w:r w:rsidR="004D593B">
        <w:rPr>
          <w:rFonts w:hint="cs"/>
          <w:rtl/>
          <w:lang w:eastAsia="he-IL"/>
        </w:rPr>
        <w:t>התוספת הזו.</w:t>
      </w:r>
    </w:p>
    <w:p w14:paraId="75F6A38E" w14:textId="11ED6B63" w:rsidR="004D593B" w:rsidRDefault="004D593B" w:rsidP="004D593B">
      <w:pPr>
        <w:rPr>
          <w:rtl/>
          <w:lang w:eastAsia="he-IL"/>
        </w:rPr>
      </w:pPr>
      <w:bookmarkStart w:id="2045" w:name="_ETM_Q1_2633078"/>
      <w:bookmarkStart w:id="2046" w:name="_ETM_Q1_2633181"/>
      <w:bookmarkStart w:id="2047" w:name="_ETM_Q1_2635883"/>
      <w:bookmarkEnd w:id="2045"/>
      <w:bookmarkEnd w:id="2046"/>
      <w:bookmarkEnd w:id="2047"/>
    </w:p>
    <w:p w14:paraId="5C3D5E8C" w14:textId="43F8ECAE" w:rsidR="004D593B" w:rsidRDefault="004D593B" w:rsidP="004D593B">
      <w:pPr>
        <w:pStyle w:val="af9"/>
        <w:keepNext/>
        <w:rPr>
          <w:rtl/>
          <w:lang w:eastAsia="he-IL"/>
        </w:rPr>
      </w:pPr>
      <w:bookmarkStart w:id="2048" w:name="ET_guest_נתן_אלנתן_184"/>
      <w:r w:rsidRPr="004D593B">
        <w:rPr>
          <w:rStyle w:val="TagStyle"/>
          <w:rtl/>
        </w:rPr>
        <w:t xml:space="preserve"> &lt;&lt; אורח &gt;&gt; </w:t>
      </w:r>
      <w:r>
        <w:rPr>
          <w:rtl/>
          <w:lang w:eastAsia="he-IL"/>
        </w:rPr>
        <w:t>נתן אלנתן:</w:t>
      </w:r>
      <w:r w:rsidRPr="004D593B">
        <w:rPr>
          <w:rStyle w:val="TagStyle"/>
          <w:rtl/>
        </w:rPr>
        <w:t xml:space="preserve"> &lt;&lt; אורח &gt;&gt;</w:t>
      </w:r>
      <w:r w:rsidR="00937D19">
        <w:rPr>
          <w:rtl/>
          <w:lang w:eastAsia="he-IL"/>
        </w:rPr>
        <w:t xml:space="preserve"> </w:t>
      </w:r>
      <w:bookmarkEnd w:id="2048"/>
    </w:p>
    <w:p w14:paraId="2B62FD2D" w14:textId="0F975F3F" w:rsidR="004D593B" w:rsidRDefault="004D593B" w:rsidP="004D593B">
      <w:pPr>
        <w:pStyle w:val="KeepWithNext"/>
        <w:rPr>
          <w:rtl/>
          <w:lang w:eastAsia="he-IL"/>
        </w:rPr>
      </w:pPr>
    </w:p>
    <w:p w14:paraId="3D2DBAB2" w14:textId="2496FE05" w:rsidR="004D593B" w:rsidRDefault="004D593B" w:rsidP="004D593B">
      <w:pPr>
        <w:rPr>
          <w:rtl/>
          <w:lang w:eastAsia="he-IL"/>
        </w:rPr>
      </w:pPr>
      <w:bookmarkStart w:id="2049" w:name="_ETM_Q1_2636481"/>
      <w:bookmarkStart w:id="2050" w:name="_ETM_Q1_2636529"/>
      <w:bookmarkEnd w:id="2049"/>
      <w:bookmarkEnd w:id="2050"/>
      <w:r>
        <w:rPr>
          <w:rFonts w:hint="cs"/>
          <w:rtl/>
          <w:lang w:eastAsia="he-IL"/>
        </w:rPr>
        <w:t>רגע, רעות</w:t>
      </w:r>
      <w:bookmarkStart w:id="2051" w:name="_ETM_Q1_2633247"/>
      <w:bookmarkEnd w:id="2051"/>
      <w:r>
        <w:rPr>
          <w:rFonts w:hint="cs"/>
          <w:rtl/>
          <w:lang w:eastAsia="he-IL"/>
        </w:rPr>
        <w:t>, על סעיף של הנחיות מרחביות מלפני</w:t>
      </w:r>
      <w:bookmarkStart w:id="2052" w:name="_ETM_Q1_2633712"/>
      <w:bookmarkEnd w:id="2052"/>
      <w:r>
        <w:rPr>
          <w:rFonts w:hint="cs"/>
          <w:rtl/>
          <w:lang w:eastAsia="he-IL"/>
        </w:rPr>
        <w:t>.</w:t>
      </w:r>
      <w:bookmarkStart w:id="2053" w:name="_ETM_Q1_2633950"/>
      <w:bookmarkEnd w:id="2053"/>
      <w:r>
        <w:rPr>
          <w:rFonts w:hint="cs"/>
          <w:rtl/>
          <w:lang w:eastAsia="he-IL"/>
        </w:rPr>
        <w:t xml:space="preserve"> זה סעיף שאין בו שינוי בנוסח, רק חשוב לנו להגיד </w:t>
      </w:r>
      <w:bookmarkStart w:id="2054" w:name="_ETM_Q1_2641216"/>
      <w:bookmarkEnd w:id="2054"/>
      <w:r>
        <w:rPr>
          <w:rFonts w:hint="cs"/>
          <w:rtl/>
          <w:lang w:eastAsia="he-IL"/>
        </w:rPr>
        <w:t>משהו לפ</w:t>
      </w:r>
      <w:bookmarkStart w:id="2055" w:name="_ETM_Q1_2637251"/>
      <w:bookmarkEnd w:id="2055"/>
      <w:r>
        <w:rPr>
          <w:rFonts w:hint="cs"/>
          <w:rtl/>
          <w:lang w:eastAsia="he-IL"/>
        </w:rPr>
        <w:t xml:space="preserve">רוטוקול. </w:t>
      </w:r>
      <w:r w:rsidR="00AA7E02">
        <w:rPr>
          <w:rFonts w:hint="cs"/>
          <w:rtl/>
          <w:lang w:eastAsia="he-IL"/>
        </w:rPr>
        <w:t xml:space="preserve">בעצם שר הפנים, כמו שנאמר, </w:t>
      </w:r>
      <w:r w:rsidR="00081E8A">
        <w:rPr>
          <w:rFonts w:hint="cs"/>
          <w:rtl/>
          <w:lang w:eastAsia="he-IL"/>
        </w:rPr>
        <w:t xml:space="preserve">כמו שאדוני </w:t>
      </w:r>
      <w:bookmarkStart w:id="2056" w:name="_ETM_Q1_2643876"/>
      <w:bookmarkEnd w:id="2056"/>
      <w:r w:rsidR="00081E8A">
        <w:rPr>
          <w:rFonts w:hint="cs"/>
          <w:rtl/>
          <w:lang w:eastAsia="he-IL"/>
        </w:rPr>
        <w:t xml:space="preserve">אמר, </w:t>
      </w:r>
      <w:bookmarkStart w:id="2057" w:name="_ETM_Q1_2644575"/>
      <w:bookmarkEnd w:id="2057"/>
      <w:r w:rsidR="00081E8A">
        <w:rPr>
          <w:rFonts w:hint="cs"/>
          <w:rtl/>
          <w:lang w:eastAsia="he-IL"/>
        </w:rPr>
        <w:t xml:space="preserve">שר הפנים ייקבע בהקדם, בתוך כחודש, תקנות לעניין נושאים שלא </w:t>
      </w:r>
      <w:bookmarkStart w:id="2058" w:name="_ETM_Q1_2651946"/>
      <w:bookmarkEnd w:id="2058"/>
      <w:r w:rsidR="00081E8A">
        <w:rPr>
          <w:rFonts w:hint="cs"/>
          <w:rtl/>
          <w:lang w:eastAsia="he-IL"/>
        </w:rPr>
        <w:t>יוכלו להיחשב כהנחיות מרחביות</w:t>
      </w:r>
      <w:bookmarkStart w:id="2059" w:name="_ETM_Q1_2651978"/>
      <w:bookmarkEnd w:id="2059"/>
      <w:r w:rsidR="00081E8A">
        <w:rPr>
          <w:rFonts w:hint="cs"/>
          <w:rtl/>
          <w:lang w:eastAsia="he-IL"/>
        </w:rPr>
        <w:t>. בשלב הראשון זה יהיה לגבי ממ"</w:t>
      </w:r>
      <w:bookmarkStart w:id="2060" w:name="_ETM_Q1_2652794"/>
      <w:bookmarkEnd w:id="2060"/>
      <w:r w:rsidR="00081E8A">
        <w:rPr>
          <w:rFonts w:hint="cs"/>
          <w:rtl/>
          <w:lang w:eastAsia="he-IL"/>
        </w:rPr>
        <w:t xml:space="preserve">דים, </w:t>
      </w:r>
      <w:bookmarkStart w:id="2061" w:name="_ETM_Q1_2653543"/>
      <w:bookmarkEnd w:id="2061"/>
      <w:r w:rsidR="00081E8A">
        <w:rPr>
          <w:rFonts w:hint="cs"/>
          <w:rtl/>
          <w:lang w:eastAsia="he-IL"/>
        </w:rPr>
        <w:t>כן?</w:t>
      </w:r>
      <w:r w:rsidR="00081E8A">
        <w:rPr>
          <w:rFonts w:hint="cs"/>
          <w:lang w:eastAsia="he-IL"/>
        </w:rPr>
        <w:t xml:space="preserve"> </w:t>
      </w:r>
      <w:r w:rsidR="00081E8A">
        <w:rPr>
          <w:rFonts w:hint="cs"/>
          <w:rtl/>
          <w:lang w:eastAsia="he-IL"/>
        </w:rPr>
        <w:t>כמו שאדוני ציין. מה שחשוב לנו להבהיר לפרוטוקול, לדעתי</w:t>
      </w:r>
      <w:bookmarkStart w:id="2062" w:name="_ETM_Q1_2660551"/>
      <w:bookmarkEnd w:id="2062"/>
      <w:r w:rsidR="00081E8A">
        <w:rPr>
          <w:rFonts w:hint="cs"/>
          <w:rtl/>
          <w:lang w:eastAsia="he-IL"/>
        </w:rPr>
        <w:t xml:space="preserve"> לא צריך לתקן את הנוסח אבל </w:t>
      </w:r>
      <w:bookmarkStart w:id="2063" w:name="_ETM_Q1_2658493"/>
      <w:bookmarkEnd w:id="2063"/>
      <w:r w:rsidR="00081E8A">
        <w:rPr>
          <w:rFonts w:hint="cs"/>
          <w:rtl/>
          <w:lang w:eastAsia="he-IL"/>
        </w:rPr>
        <w:t xml:space="preserve">השאלה עלתה אז חשוב </w:t>
      </w:r>
      <w:bookmarkStart w:id="2064" w:name="_ETM_Q1_2661695"/>
      <w:bookmarkEnd w:id="2064"/>
      <w:r w:rsidR="00081E8A">
        <w:rPr>
          <w:rFonts w:hint="cs"/>
          <w:rtl/>
          <w:lang w:eastAsia="he-IL"/>
        </w:rPr>
        <w:t>להגיד את זה, התקנות יוכלו לגבור גם על הנחיות מרחביות</w:t>
      </w:r>
      <w:bookmarkStart w:id="2065" w:name="_ETM_Q1_2667933"/>
      <w:bookmarkEnd w:id="2065"/>
      <w:r w:rsidR="00081E8A">
        <w:rPr>
          <w:rFonts w:hint="cs"/>
          <w:rtl/>
          <w:lang w:eastAsia="he-IL"/>
        </w:rPr>
        <w:t xml:space="preserve"> תקפות. אם היועץ המשפטי של הוועדה סבור אחרת אז </w:t>
      </w:r>
      <w:bookmarkStart w:id="2066" w:name="_ETM_Q1_2673540"/>
      <w:bookmarkEnd w:id="2066"/>
      <w:r w:rsidR="00081E8A">
        <w:rPr>
          <w:rFonts w:hint="cs"/>
          <w:rtl/>
          <w:lang w:eastAsia="he-IL"/>
        </w:rPr>
        <w:t>כדאי להסמי</w:t>
      </w:r>
      <w:bookmarkStart w:id="2067" w:name="_ETM_Q1_2669972"/>
      <w:bookmarkEnd w:id="2067"/>
      <w:r w:rsidR="00081E8A">
        <w:rPr>
          <w:rFonts w:hint="cs"/>
          <w:rtl/>
          <w:lang w:eastAsia="he-IL"/>
        </w:rPr>
        <w:t xml:space="preserve">ך, ואני אגיד למה אני מעיר את זה. בחוק </w:t>
      </w:r>
      <w:bookmarkStart w:id="2068" w:name="_ETM_Q1_2674745"/>
      <w:bookmarkEnd w:id="2068"/>
      <w:r w:rsidR="00081E8A">
        <w:rPr>
          <w:rFonts w:hint="cs"/>
          <w:rtl/>
          <w:lang w:eastAsia="he-IL"/>
        </w:rPr>
        <w:t>יש הוראה מפורשת של תקנות</w:t>
      </w:r>
      <w:bookmarkStart w:id="2069" w:name="_ETM_Q1_2673600"/>
      <w:bookmarkEnd w:id="2069"/>
      <w:r w:rsidR="00081E8A">
        <w:rPr>
          <w:rFonts w:hint="cs"/>
          <w:rtl/>
          <w:lang w:eastAsia="he-IL"/>
        </w:rPr>
        <w:t>.</w:t>
      </w:r>
      <w:bookmarkStart w:id="2070" w:name="_ETM_Q1_2673929"/>
      <w:bookmarkEnd w:id="2070"/>
    </w:p>
    <w:p w14:paraId="0592D46F" w14:textId="6CEC68C8" w:rsidR="00081E8A" w:rsidRDefault="00081E8A" w:rsidP="004D593B">
      <w:pPr>
        <w:rPr>
          <w:rtl/>
          <w:lang w:eastAsia="he-IL"/>
        </w:rPr>
      </w:pPr>
      <w:bookmarkStart w:id="2071" w:name="_ETM_Q1_2674040"/>
      <w:bookmarkStart w:id="2072" w:name="_ETM_Q1_2674573"/>
      <w:bookmarkEnd w:id="2071"/>
      <w:bookmarkEnd w:id="2072"/>
    </w:p>
    <w:p w14:paraId="447CC548" w14:textId="75FA6151" w:rsidR="00081E8A" w:rsidRDefault="00081E8A" w:rsidP="00081E8A">
      <w:pPr>
        <w:pStyle w:val="a4"/>
        <w:keepNext/>
        <w:rPr>
          <w:rtl/>
        </w:rPr>
      </w:pPr>
      <w:bookmarkStart w:id="2073" w:name="ET_speaker_תומר_רוזנר_185"/>
      <w:r w:rsidRPr="00081E8A">
        <w:rPr>
          <w:rStyle w:val="TagStyle"/>
          <w:rtl/>
        </w:rPr>
        <w:t xml:space="preserve"> &lt;&lt; דובר &gt;&gt; </w:t>
      </w:r>
      <w:r>
        <w:rPr>
          <w:rtl/>
        </w:rPr>
        <w:t>תומר רוזנר:</w:t>
      </w:r>
      <w:r w:rsidRPr="00081E8A">
        <w:rPr>
          <w:rStyle w:val="TagStyle"/>
          <w:rtl/>
        </w:rPr>
        <w:t xml:space="preserve"> &lt;&lt; דובר &gt;&gt;</w:t>
      </w:r>
      <w:r w:rsidR="00937D19">
        <w:rPr>
          <w:rtl/>
        </w:rPr>
        <w:t xml:space="preserve"> </w:t>
      </w:r>
      <w:bookmarkEnd w:id="2073"/>
    </w:p>
    <w:p w14:paraId="3F4A2CBF" w14:textId="1BA37ED2" w:rsidR="00081E8A" w:rsidRDefault="00081E8A" w:rsidP="00081E8A">
      <w:pPr>
        <w:pStyle w:val="KeepWithNext"/>
        <w:rPr>
          <w:rtl/>
          <w:lang w:eastAsia="he-IL"/>
        </w:rPr>
      </w:pPr>
    </w:p>
    <w:p w14:paraId="6A44F330" w14:textId="1C5CBCB8" w:rsidR="00081E8A" w:rsidRDefault="00081E8A" w:rsidP="00081E8A">
      <w:pPr>
        <w:rPr>
          <w:rtl/>
          <w:lang w:eastAsia="he-IL"/>
        </w:rPr>
      </w:pPr>
      <w:bookmarkStart w:id="2074" w:name="_ETM_Q1_2675329"/>
      <w:bookmarkEnd w:id="2074"/>
      <w:r>
        <w:rPr>
          <w:rFonts w:hint="cs"/>
          <w:rtl/>
          <w:lang w:eastAsia="he-IL"/>
        </w:rPr>
        <w:t>ל</w:t>
      </w:r>
      <w:bookmarkStart w:id="2075" w:name="_ETM_Q1_2675415"/>
      <w:bookmarkEnd w:id="2075"/>
      <w:r>
        <w:rPr>
          <w:rFonts w:hint="cs"/>
          <w:rtl/>
          <w:lang w:eastAsia="he-IL"/>
        </w:rPr>
        <w:t xml:space="preserve">א, אני חושב שאנחנו צריכים </w:t>
      </w:r>
      <w:bookmarkStart w:id="2076" w:name="_ETM_Q1_2680119"/>
      <w:bookmarkEnd w:id="2076"/>
      <w:r>
        <w:rPr>
          <w:rFonts w:hint="cs"/>
          <w:rtl/>
          <w:lang w:eastAsia="he-IL"/>
        </w:rPr>
        <w:t xml:space="preserve">לומר שגם התקנות לפי הסעיף הזה וגם התקנות שייקבעו לפי </w:t>
      </w:r>
      <w:bookmarkStart w:id="2077" w:name="_ETM_Q1_2686267"/>
      <w:bookmarkEnd w:id="2077"/>
      <w:r>
        <w:rPr>
          <w:rFonts w:hint="cs"/>
          <w:rtl/>
          <w:lang w:eastAsia="he-IL"/>
        </w:rPr>
        <w:t xml:space="preserve">הסעיפים הנוגעים לרישוי מקוצר והתנאים שמהנדס העיר כן יכול או </w:t>
      </w:r>
      <w:bookmarkStart w:id="2078" w:name="_ETM_Q1_2692829"/>
      <w:bookmarkStart w:id="2079" w:name="_ETM_Q1_2688102"/>
      <w:bookmarkEnd w:id="2078"/>
      <w:bookmarkEnd w:id="2079"/>
      <w:r>
        <w:rPr>
          <w:rFonts w:hint="cs"/>
          <w:rtl/>
          <w:lang w:eastAsia="he-IL"/>
        </w:rPr>
        <w:t xml:space="preserve">לא יכול, גם הם צריכים להיקבע במפורש להוראות בפרק </w:t>
      </w:r>
      <w:bookmarkStart w:id="2080" w:name="_ETM_Q1_2696106"/>
      <w:bookmarkStart w:id="2081" w:name="_ETM_Q1_2696121"/>
      <w:bookmarkEnd w:id="2080"/>
      <w:bookmarkEnd w:id="2081"/>
      <w:r>
        <w:rPr>
          <w:rFonts w:hint="cs"/>
          <w:rtl/>
          <w:lang w:eastAsia="he-IL"/>
        </w:rPr>
        <w:t xml:space="preserve">העוסק בסולם </w:t>
      </w:r>
      <w:bookmarkStart w:id="2082" w:name="_ETM_Q1_2693072"/>
      <w:bookmarkEnd w:id="2082"/>
      <w:r w:rsidR="001E0162">
        <w:rPr>
          <w:rFonts w:hint="cs"/>
          <w:rtl/>
          <w:lang w:eastAsia="he-IL"/>
        </w:rPr>
        <w:t>העדיפות</w:t>
      </w:r>
      <w:r w:rsidR="00A449DB">
        <w:rPr>
          <w:rFonts w:hint="cs"/>
          <w:rtl/>
          <w:lang w:eastAsia="he-IL"/>
        </w:rPr>
        <w:t xml:space="preserve"> בין </w:t>
      </w:r>
      <w:r w:rsidR="001E0162">
        <w:rPr>
          <w:rFonts w:hint="cs"/>
          <w:rtl/>
          <w:lang w:eastAsia="he-IL"/>
        </w:rPr>
        <w:t>ה</w:t>
      </w:r>
      <w:r w:rsidR="00A449DB">
        <w:rPr>
          <w:rFonts w:hint="cs"/>
          <w:rtl/>
          <w:lang w:eastAsia="he-IL"/>
        </w:rPr>
        <w:t xml:space="preserve">תוכניות. שבשני המקרים האלה יהיה ברור </w:t>
      </w:r>
      <w:bookmarkStart w:id="2083" w:name="_ETM_Q1_2702562"/>
      <w:bookmarkEnd w:id="2083"/>
      <w:r w:rsidR="00A449DB">
        <w:rPr>
          <w:rFonts w:hint="cs"/>
          <w:rtl/>
          <w:lang w:eastAsia="he-IL"/>
        </w:rPr>
        <w:t xml:space="preserve">שהתקנות </w:t>
      </w:r>
      <w:bookmarkStart w:id="2084" w:name="_ETM_Q1_2698801"/>
      <w:bookmarkEnd w:id="2084"/>
      <w:r w:rsidR="00A449DB">
        <w:rPr>
          <w:rFonts w:hint="cs"/>
          <w:rtl/>
          <w:lang w:eastAsia="he-IL"/>
        </w:rPr>
        <w:t xml:space="preserve">יוכלו לגבור גם על תוכניות קיימות וגם על הנחיות </w:t>
      </w:r>
      <w:bookmarkStart w:id="2085" w:name="_ETM_Q1_2705074"/>
      <w:bookmarkEnd w:id="2085"/>
      <w:r w:rsidR="00A449DB">
        <w:rPr>
          <w:rFonts w:hint="cs"/>
          <w:rtl/>
          <w:lang w:eastAsia="he-IL"/>
        </w:rPr>
        <w:t>מרחביות קיימו</w:t>
      </w:r>
      <w:bookmarkStart w:id="2086" w:name="_ETM_Q1_2701727"/>
      <w:bookmarkEnd w:id="2086"/>
      <w:r w:rsidR="00A449DB">
        <w:rPr>
          <w:rFonts w:hint="cs"/>
          <w:rtl/>
          <w:lang w:eastAsia="he-IL"/>
        </w:rPr>
        <w:t>ת.</w:t>
      </w:r>
    </w:p>
    <w:p w14:paraId="3223E34D" w14:textId="25D3C6A8" w:rsidR="00A449DB" w:rsidRDefault="00A449DB" w:rsidP="00081E8A">
      <w:pPr>
        <w:rPr>
          <w:rtl/>
          <w:lang w:eastAsia="he-IL"/>
        </w:rPr>
      </w:pPr>
      <w:bookmarkStart w:id="2087" w:name="_ETM_Q1_2702325"/>
      <w:bookmarkStart w:id="2088" w:name="_ETM_Q1_2702414"/>
      <w:bookmarkStart w:id="2089" w:name="_ETM_Q1_2703177"/>
      <w:bookmarkEnd w:id="2087"/>
      <w:bookmarkEnd w:id="2088"/>
      <w:bookmarkEnd w:id="2089"/>
    </w:p>
    <w:p w14:paraId="4878F206" w14:textId="07DFBB59" w:rsidR="00A449DB" w:rsidRDefault="00A449DB" w:rsidP="00A449DB">
      <w:pPr>
        <w:pStyle w:val="af9"/>
        <w:keepNext/>
        <w:rPr>
          <w:rtl/>
          <w:lang w:eastAsia="he-IL"/>
        </w:rPr>
      </w:pPr>
      <w:bookmarkStart w:id="2090" w:name="ET_guest_נתן_אלנתן_186"/>
      <w:r w:rsidRPr="00A449DB">
        <w:rPr>
          <w:rStyle w:val="TagStyle"/>
          <w:rtl/>
        </w:rPr>
        <w:t xml:space="preserve"> &lt;&lt; אורח &gt;&gt; </w:t>
      </w:r>
      <w:r>
        <w:rPr>
          <w:rtl/>
          <w:lang w:eastAsia="he-IL"/>
        </w:rPr>
        <w:t>נתן אלנתן:</w:t>
      </w:r>
      <w:r w:rsidRPr="00A449DB">
        <w:rPr>
          <w:rStyle w:val="TagStyle"/>
          <w:rtl/>
        </w:rPr>
        <w:t xml:space="preserve"> &lt;&lt; אורח &gt;&gt;</w:t>
      </w:r>
      <w:r w:rsidR="00937D19">
        <w:rPr>
          <w:rtl/>
          <w:lang w:eastAsia="he-IL"/>
        </w:rPr>
        <w:t xml:space="preserve"> </w:t>
      </w:r>
      <w:bookmarkEnd w:id="2090"/>
    </w:p>
    <w:p w14:paraId="23C1B659" w14:textId="597D3957" w:rsidR="00A449DB" w:rsidRDefault="00A449DB" w:rsidP="00A449DB">
      <w:pPr>
        <w:pStyle w:val="KeepWithNext"/>
        <w:rPr>
          <w:rtl/>
          <w:lang w:eastAsia="he-IL"/>
        </w:rPr>
      </w:pPr>
    </w:p>
    <w:p w14:paraId="340DA39C" w14:textId="55D8FC21" w:rsidR="00A449DB" w:rsidRDefault="00A449DB" w:rsidP="00A449DB">
      <w:pPr>
        <w:rPr>
          <w:rtl/>
          <w:lang w:eastAsia="he-IL"/>
        </w:rPr>
      </w:pPr>
      <w:bookmarkStart w:id="2091" w:name="_ETM_Q1_2703783"/>
      <w:bookmarkStart w:id="2092" w:name="_ETM_Q1_2703828"/>
      <w:bookmarkEnd w:id="2091"/>
      <w:bookmarkEnd w:id="2092"/>
      <w:r>
        <w:rPr>
          <w:rFonts w:hint="cs"/>
          <w:rtl/>
          <w:lang w:eastAsia="he-IL"/>
        </w:rPr>
        <w:t xml:space="preserve">אז זהו, יש פה שני דברים. מה שכרגע תומר </w:t>
      </w:r>
      <w:bookmarkStart w:id="2093" w:name="_ETM_Q1_2710648"/>
      <w:bookmarkEnd w:id="2093"/>
      <w:r>
        <w:rPr>
          <w:rFonts w:hint="cs"/>
          <w:rtl/>
          <w:lang w:eastAsia="he-IL"/>
        </w:rPr>
        <w:t xml:space="preserve">אמר, </w:t>
      </w:r>
      <w:bookmarkStart w:id="2094" w:name="_ETM_Q1_2706731"/>
      <w:bookmarkEnd w:id="2094"/>
      <w:r>
        <w:rPr>
          <w:rFonts w:hint="cs"/>
          <w:rtl/>
          <w:lang w:eastAsia="he-IL"/>
        </w:rPr>
        <w:t xml:space="preserve">בוודאי שצריך להכניס לנוסח. אבל לגבי הנחיות מרחביות </w:t>
      </w:r>
      <w:bookmarkStart w:id="2095" w:name="_ETM_Q1_2714472"/>
      <w:bookmarkEnd w:id="2095"/>
      <w:r>
        <w:rPr>
          <w:rFonts w:hint="cs"/>
          <w:rtl/>
          <w:lang w:eastAsia="he-IL"/>
        </w:rPr>
        <w:t>אנחנו התל</w:t>
      </w:r>
      <w:bookmarkStart w:id="2096" w:name="_ETM_Q1_2710726"/>
      <w:bookmarkEnd w:id="2096"/>
      <w:r>
        <w:rPr>
          <w:rFonts w:hint="cs"/>
          <w:rtl/>
          <w:lang w:eastAsia="he-IL"/>
        </w:rPr>
        <w:t xml:space="preserve">בטנו, ואני אסביר טיפה יותר. </w:t>
      </w:r>
      <w:bookmarkStart w:id="2097" w:name="_ETM_Q1_2711641"/>
      <w:bookmarkEnd w:id="2097"/>
      <w:r>
        <w:rPr>
          <w:rFonts w:hint="cs"/>
          <w:rtl/>
          <w:lang w:eastAsia="he-IL"/>
        </w:rPr>
        <w:t xml:space="preserve">החוק קובע שתקנות לא </w:t>
      </w:r>
      <w:bookmarkStart w:id="2098" w:name="_ETM_Q1_2715844"/>
      <w:bookmarkEnd w:id="2098"/>
      <w:r>
        <w:rPr>
          <w:rFonts w:hint="cs"/>
          <w:rtl/>
          <w:lang w:eastAsia="he-IL"/>
        </w:rPr>
        <w:t xml:space="preserve">יכולות לסתור </w:t>
      </w:r>
      <w:bookmarkStart w:id="2099" w:name="_ETM_Q1_2714420"/>
      <w:bookmarkEnd w:id="2099"/>
      <w:r>
        <w:rPr>
          <w:rFonts w:hint="cs"/>
          <w:rtl/>
          <w:lang w:eastAsia="he-IL"/>
        </w:rPr>
        <w:t xml:space="preserve">תוכנית תקפה. זו הוראה בחוק, כמו שעכשיו </w:t>
      </w:r>
      <w:bookmarkStart w:id="2100" w:name="_ETM_Q1_2720568"/>
      <w:bookmarkEnd w:id="2100"/>
      <w:r>
        <w:rPr>
          <w:rFonts w:hint="cs"/>
          <w:rtl/>
          <w:lang w:eastAsia="he-IL"/>
        </w:rPr>
        <w:t>תומר ציין. מב</w:t>
      </w:r>
      <w:bookmarkStart w:id="2101" w:name="_ETM_Q1_2718240"/>
      <w:bookmarkEnd w:id="2101"/>
      <w:r>
        <w:rPr>
          <w:rFonts w:hint="cs"/>
          <w:rtl/>
          <w:lang w:eastAsia="he-IL"/>
        </w:rPr>
        <w:t xml:space="preserve">חינתנו, בגלל שהנחיות מרחביות במעמד נמוך מתוכנית, אז </w:t>
      </w:r>
      <w:bookmarkStart w:id="2102" w:name="_ETM_Q1_2727542"/>
      <w:bookmarkEnd w:id="2102"/>
      <w:r>
        <w:rPr>
          <w:rFonts w:hint="cs"/>
          <w:rtl/>
          <w:lang w:eastAsia="he-IL"/>
        </w:rPr>
        <w:t>תקנות יכולו</w:t>
      </w:r>
      <w:bookmarkStart w:id="2103" w:name="_ETM_Q1_2723948"/>
      <w:bookmarkEnd w:id="2103"/>
      <w:r>
        <w:rPr>
          <w:rFonts w:hint="cs"/>
          <w:rtl/>
          <w:lang w:eastAsia="he-IL"/>
        </w:rPr>
        <w:t>ת לגבור על הנחיו</w:t>
      </w:r>
      <w:bookmarkStart w:id="2104" w:name="_ETM_Q1_2723889"/>
      <w:bookmarkEnd w:id="2104"/>
      <w:r>
        <w:rPr>
          <w:rFonts w:hint="cs"/>
          <w:rtl/>
          <w:lang w:eastAsia="he-IL"/>
        </w:rPr>
        <w:t xml:space="preserve">ת מרחביות </w:t>
      </w:r>
      <w:bookmarkStart w:id="2105" w:name="_ETM_Q1_2729240"/>
      <w:bookmarkStart w:id="2106" w:name="_ETM_Q1_2724437"/>
      <w:bookmarkEnd w:id="2105"/>
      <w:bookmarkEnd w:id="2106"/>
      <w:r>
        <w:rPr>
          <w:rFonts w:hint="cs"/>
          <w:rtl/>
          <w:lang w:eastAsia="he-IL"/>
        </w:rPr>
        <w:t>תקפות. זו עמדתנו, יכול להיות שהיא לא נ</w:t>
      </w:r>
      <w:bookmarkStart w:id="2107" w:name="_ETM_Q1_2724939"/>
      <w:bookmarkEnd w:id="2107"/>
      <w:r>
        <w:rPr>
          <w:rFonts w:hint="cs"/>
          <w:rtl/>
          <w:lang w:eastAsia="he-IL"/>
        </w:rPr>
        <w:t>קייה מספקות, אבל זו עמדתנו</w:t>
      </w:r>
      <w:bookmarkStart w:id="2108" w:name="_ETM_Q1_2728868"/>
      <w:bookmarkEnd w:id="2108"/>
      <w:r>
        <w:rPr>
          <w:rFonts w:hint="cs"/>
          <w:rtl/>
          <w:lang w:eastAsia="he-IL"/>
        </w:rPr>
        <w:t>.</w:t>
      </w:r>
      <w:bookmarkStart w:id="2109" w:name="_ETM_Q1_2729121"/>
      <w:bookmarkEnd w:id="2109"/>
    </w:p>
    <w:p w14:paraId="7F22BACA" w14:textId="7264CD04" w:rsidR="00A449DB" w:rsidRDefault="00A449DB" w:rsidP="00A449DB">
      <w:pPr>
        <w:rPr>
          <w:rtl/>
          <w:lang w:eastAsia="he-IL"/>
        </w:rPr>
      </w:pPr>
      <w:bookmarkStart w:id="2110" w:name="_ETM_Q1_2729216"/>
      <w:bookmarkStart w:id="2111" w:name="_ETM_Q1_2729833"/>
      <w:bookmarkEnd w:id="2110"/>
      <w:bookmarkEnd w:id="2111"/>
    </w:p>
    <w:p w14:paraId="201A198D" w14:textId="2F79A859" w:rsidR="00A449DB" w:rsidRDefault="00A449DB" w:rsidP="00A449DB">
      <w:pPr>
        <w:pStyle w:val="a4"/>
        <w:keepNext/>
        <w:rPr>
          <w:rtl/>
        </w:rPr>
      </w:pPr>
      <w:bookmarkStart w:id="2112" w:name="ET_speaker_תומר_רוזנר_187"/>
      <w:r w:rsidRPr="00A449DB">
        <w:rPr>
          <w:rStyle w:val="TagStyle"/>
          <w:rtl/>
        </w:rPr>
        <w:t xml:space="preserve"> &lt;&lt; דובר &gt;&gt; </w:t>
      </w:r>
      <w:r>
        <w:rPr>
          <w:rtl/>
        </w:rPr>
        <w:t>תומר רוזנר:</w:t>
      </w:r>
      <w:r w:rsidRPr="00A449DB">
        <w:rPr>
          <w:rStyle w:val="TagStyle"/>
          <w:rtl/>
        </w:rPr>
        <w:t xml:space="preserve"> &lt;&lt; דובר &gt;&gt;</w:t>
      </w:r>
      <w:r w:rsidR="00937D19">
        <w:rPr>
          <w:rtl/>
        </w:rPr>
        <w:t xml:space="preserve"> </w:t>
      </w:r>
      <w:bookmarkEnd w:id="2112"/>
    </w:p>
    <w:p w14:paraId="70D2DB7C" w14:textId="643B2898" w:rsidR="00A449DB" w:rsidRDefault="00A449DB" w:rsidP="00A449DB">
      <w:pPr>
        <w:pStyle w:val="KeepWithNext"/>
        <w:rPr>
          <w:rtl/>
          <w:lang w:eastAsia="he-IL"/>
        </w:rPr>
      </w:pPr>
    </w:p>
    <w:p w14:paraId="4C91357F" w14:textId="004D72E1" w:rsidR="00A449DB" w:rsidRDefault="00A449DB" w:rsidP="00A449DB">
      <w:pPr>
        <w:rPr>
          <w:rtl/>
          <w:lang w:eastAsia="he-IL"/>
        </w:rPr>
      </w:pPr>
      <w:bookmarkStart w:id="2113" w:name="_ETM_Q1_2730408"/>
      <w:bookmarkStart w:id="2114" w:name="_ETM_Q1_2730462"/>
      <w:bookmarkEnd w:id="2113"/>
      <w:bookmarkEnd w:id="2114"/>
      <w:r>
        <w:rPr>
          <w:rFonts w:hint="cs"/>
          <w:rtl/>
          <w:lang w:eastAsia="he-IL"/>
        </w:rPr>
        <w:t>כדי להבהיר</w:t>
      </w:r>
      <w:bookmarkStart w:id="2115" w:name="_ETM_Q1_2727164"/>
      <w:bookmarkEnd w:id="2115"/>
      <w:r>
        <w:rPr>
          <w:rFonts w:hint="cs"/>
          <w:rtl/>
          <w:lang w:eastAsia="he-IL"/>
        </w:rPr>
        <w:t>.</w:t>
      </w:r>
    </w:p>
    <w:p w14:paraId="79A78C78" w14:textId="2BC4C13F" w:rsidR="00A449DB" w:rsidRDefault="00A449DB" w:rsidP="00A449DB">
      <w:pPr>
        <w:rPr>
          <w:rtl/>
          <w:lang w:eastAsia="he-IL"/>
        </w:rPr>
      </w:pPr>
      <w:bookmarkStart w:id="2116" w:name="_ETM_Q1_2728347"/>
      <w:bookmarkStart w:id="2117" w:name="_ETM_Q1_2728433"/>
      <w:bookmarkStart w:id="2118" w:name="_ETM_Q1_2729874"/>
      <w:bookmarkEnd w:id="2116"/>
      <w:bookmarkEnd w:id="2117"/>
      <w:bookmarkEnd w:id="2118"/>
    </w:p>
    <w:p w14:paraId="363645DC" w14:textId="472117B3" w:rsidR="00A449DB" w:rsidRDefault="00A449DB" w:rsidP="00A449DB">
      <w:pPr>
        <w:pStyle w:val="af9"/>
        <w:keepNext/>
        <w:rPr>
          <w:rtl/>
          <w:lang w:eastAsia="he-IL"/>
        </w:rPr>
      </w:pPr>
      <w:bookmarkStart w:id="2119" w:name="ET_guest_נתן_אלנתן_188"/>
      <w:r w:rsidRPr="00A449DB">
        <w:rPr>
          <w:rStyle w:val="TagStyle"/>
          <w:rtl/>
        </w:rPr>
        <w:t xml:space="preserve"> &lt;&lt; אורח &gt;&gt; </w:t>
      </w:r>
      <w:r>
        <w:rPr>
          <w:rtl/>
          <w:lang w:eastAsia="he-IL"/>
        </w:rPr>
        <w:t>נתן אלנתן:</w:t>
      </w:r>
      <w:r w:rsidRPr="00A449DB">
        <w:rPr>
          <w:rStyle w:val="TagStyle"/>
          <w:rtl/>
        </w:rPr>
        <w:t xml:space="preserve"> &lt;&lt; אורח &gt;&gt;</w:t>
      </w:r>
      <w:r w:rsidR="00937D19">
        <w:rPr>
          <w:rtl/>
          <w:lang w:eastAsia="he-IL"/>
        </w:rPr>
        <w:t xml:space="preserve"> </w:t>
      </w:r>
      <w:bookmarkEnd w:id="2119"/>
    </w:p>
    <w:p w14:paraId="2F49D050" w14:textId="3DC966C1" w:rsidR="00A449DB" w:rsidRDefault="00A449DB" w:rsidP="00A449DB">
      <w:pPr>
        <w:pStyle w:val="KeepWithNext"/>
        <w:rPr>
          <w:rtl/>
          <w:lang w:eastAsia="he-IL"/>
        </w:rPr>
      </w:pPr>
    </w:p>
    <w:p w14:paraId="7277BDD9" w14:textId="7272A0C7" w:rsidR="00A449DB" w:rsidRDefault="00F3280C" w:rsidP="00A449DB">
      <w:pPr>
        <w:rPr>
          <w:rtl/>
          <w:lang w:eastAsia="he-IL"/>
        </w:rPr>
      </w:pPr>
      <w:bookmarkStart w:id="2120" w:name="_ETM_Q1_2730512"/>
      <w:bookmarkStart w:id="2121" w:name="_ETM_Q1_2730565"/>
      <w:bookmarkEnd w:id="2120"/>
      <w:bookmarkEnd w:id="2121"/>
      <w:r>
        <w:rPr>
          <w:rFonts w:hint="cs"/>
          <w:rtl/>
          <w:lang w:eastAsia="he-IL"/>
        </w:rPr>
        <w:t xml:space="preserve">כן, אז כדאי להבהיר. אבל מה שתומר מציין זה </w:t>
      </w:r>
      <w:bookmarkStart w:id="2122" w:name="_ETM_Q1_2737747"/>
      <w:bookmarkEnd w:id="2122"/>
      <w:r>
        <w:rPr>
          <w:rFonts w:hint="cs"/>
          <w:rtl/>
          <w:lang w:eastAsia="he-IL"/>
        </w:rPr>
        <w:t>עוד עניין</w:t>
      </w:r>
      <w:bookmarkStart w:id="2123" w:name="_ETM_Q1_2735006"/>
      <w:bookmarkEnd w:id="2123"/>
      <w:r>
        <w:rPr>
          <w:rFonts w:hint="cs"/>
          <w:rtl/>
          <w:lang w:eastAsia="he-IL"/>
        </w:rPr>
        <w:t xml:space="preserve"> שגם התקנות, התקנות ששם יש בהחלט</w:t>
      </w:r>
      <w:r w:rsidR="00937D19">
        <w:rPr>
          <w:rFonts w:hint="cs"/>
          <w:rtl/>
          <w:lang w:eastAsia="he-IL"/>
        </w:rPr>
        <w:t xml:space="preserve"> </w:t>
      </w:r>
      <w:r>
        <w:rPr>
          <w:rFonts w:hint="cs"/>
          <w:rtl/>
          <w:lang w:eastAsia="he-IL"/>
        </w:rPr>
        <w:t xml:space="preserve">הוראה </w:t>
      </w:r>
      <w:bookmarkStart w:id="2124" w:name="_ETM_Q1_2737126"/>
      <w:bookmarkEnd w:id="2124"/>
      <w:r>
        <w:rPr>
          <w:rFonts w:hint="cs"/>
          <w:rtl/>
          <w:lang w:eastAsia="he-IL"/>
        </w:rPr>
        <w:t>מפורשת בחוק, גם הן - - -</w:t>
      </w:r>
    </w:p>
    <w:p w14:paraId="4E6111F5" w14:textId="7CFAB885" w:rsidR="00F3280C" w:rsidRDefault="00F3280C" w:rsidP="00A449DB">
      <w:pPr>
        <w:rPr>
          <w:rtl/>
          <w:lang w:eastAsia="he-IL"/>
        </w:rPr>
      </w:pPr>
      <w:bookmarkStart w:id="2125" w:name="_ETM_Q1_2741015"/>
      <w:bookmarkStart w:id="2126" w:name="_ETM_Q1_2741094"/>
      <w:bookmarkStart w:id="2127" w:name="_ETM_Q1_2741757"/>
      <w:bookmarkEnd w:id="2125"/>
      <w:bookmarkEnd w:id="2126"/>
      <w:bookmarkEnd w:id="2127"/>
    </w:p>
    <w:p w14:paraId="3985C253" w14:textId="4A74D412" w:rsidR="00F3280C" w:rsidRDefault="00F3280C" w:rsidP="00F3280C">
      <w:pPr>
        <w:pStyle w:val="af6"/>
        <w:keepNext/>
        <w:rPr>
          <w:rtl/>
        </w:rPr>
      </w:pPr>
      <w:bookmarkStart w:id="2128" w:name="ET_yor_5069_189"/>
      <w:r w:rsidRPr="00F3280C">
        <w:rPr>
          <w:rStyle w:val="TagStyle"/>
          <w:rtl/>
        </w:rPr>
        <w:t xml:space="preserve"> &lt;&lt; יור &gt;&gt; </w:t>
      </w:r>
      <w:r>
        <w:rPr>
          <w:rtl/>
        </w:rPr>
        <w:t>היו"ר יעקב אשר:</w:t>
      </w:r>
      <w:r w:rsidRPr="00F3280C">
        <w:rPr>
          <w:rStyle w:val="TagStyle"/>
          <w:rtl/>
        </w:rPr>
        <w:t xml:space="preserve"> &lt;&lt; יור &gt;&gt;</w:t>
      </w:r>
      <w:r w:rsidR="00937D19">
        <w:rPr>
          <w:rtl/>
        </w:rPr>
        <w:t xml:space="preserve"> </w:t>
      </w:r>
      <w:bookmarkEnd w:id="2128"/>
    </w:p>
    <w:p w14:paraId="70904C44" w14:textId="6ACAD1EC" w:rsidR="00F3280C" w:rsidRDefault="00F3280C" w:rsidP="00F3280C">
      <w:pPr>
        <w:pStyle w:val="KeepWithNext"/>
        <w:rPr>
          <w:rtl/>
          <w:lang w:eastAsia="he-IL"/>
        </w:rPr>
      </w:pPr>
    </w:p>
    <w:p w14:paraId="01E44971" w14:textId="5DA2CE18" w:rsidR="00F3280C" w:rsidRDefault="00F3280C" w:rsidP="00F3280C">
      <w:pPr>
        <w:rPr>
          <w:rtl/>
          <w:lang w:eastAsia="he-IL"/>
        </w:rPr>
      </w:pPr>
      <w:bookmarkStart w:id="2129" w:name="_ETM_Q1_2742359"/>
      <w:bookmarkStart w:id="2130" w:name="_ETM_Q1_2742408"/>
      <w:bookmarkEnd w:id="2129"/>
      <w:bookmarkEnd w:id="2130"/>
      <w:r>
        <w:rPr>
          <w:rFonts w:hint="cs"/>
          <w:rtl/>
          <w:lang w:eastAsia="he-IL"/>
        </w:rPr>
        <w:t xml:space="preserve">גם הן </w:t>
      </w:r>
      <w:bookmarkStart w:id="2131" w:name="_ETM_Q1_2742842"/>
      <w:bookmarkEnd w:id="2131"/>
      <w:r>
        <w:rPr>
          <w:rFonts w:hint="cs"/>
          <w:rtl/>
          <w:lang w:eastAsia="he-IL"/>
        </w:rPr>
        <w:t>יהיו בעדיפו</w:t>
      </w:r>
      <w:bookmarkStart w:id="2132" w:name="_ETM_Q1_2739443"/>
      <w:bookmarkEnd w:id="2132"/>
      <w:r>
        <w:rPr>
          <w:rFonts w:hint="cs"/>
          <w:rtl/>
          <w:lang w:eastAsia="he-IL"/>
        </w:rPr>
        <w:t>ת על תוכניות.</w:t>
      </w:r>
    </w:p>
    <w:p w14:paraId="79C72713" w14:textId="683302C1" w:rsidR="00F3280C" w:rsidRDefault="00F3280C" w:rsidP="00F3280C">
      <w:pPr>
        <w:rPr>
          <w:rtl/>
          <w:lang w:eastAsia="he-IL"/>
        </w:rPr>
      </w:pPr>
      <w:bookmarkStart w:id="2133" w:name="_ETM_Q1_2741574"/>
      <w:bookmarkStart w:id="2134" w:name="_ETM_Q1_2741652"/>
      <w:bookmarkStart w:id="2135" w:name="_ETM_Q1_2742254"/>
      <w:bookmarkEnd w:id="2133"/>
      <w:bookmarkEnd w:id="2134"/>
      <w:bookmarkEnd w:id="2135"/>
    </w:p>
    <w:p w14:paraId="07FD93E3" w14:textId="24066589" w:rsidR="00F3280C" w:rsidRDefault="00F3280C" w:rsidP="00F3280C">
      <w:pPr>
        <w:pStyle w:val="a4"/>
        <w:keepNext/>
        <w:rPr>
          <w:rtl/>
        </w:rPr>
      </w:pPr>
      <w:bookmarkStart w:id="2136" w:name="ET_speaker_תומר_רוזנר_190"/>
      <w:r w:rsidRPr="00F3280C">
        <w:rPr>
          <w:rStyle w:val="TagStyle"/>
          <w:rtl/>
        </w:rPr>
        <w:t xml:space="preserve"> &lt;&lt; דובר &gt;&gt; </w:t>
      </w:r>
      <w:r>
        <w:rPr>
          <w:rtl/>
        </w:rPr>
        <w:t>תומר רוזנר:</w:t>
      </w:r>
      <w:r w:rsidRPr="00F3280C">
        <w:rPr>
          <w:rStyle w:val="TagStyle"/>
          <w:rtl/>
        </w:rPr>
        <w:t xml:space="preserve"> &lt;&lt; דובר &gt;&gt;</w:t>
      </w:r>
      <w:r w:rsidR="00937D19">
        <w:rPr>
          <w:rtl/>
        </w:rPr>
        <w:t xml:space="preserve"> </w:t>
      </w:r>
      <w:bookmarkEnd w:id="2136"/>
    </w:p>
    <w:p w14:paraId="53EF4263" w14:textId="1CD2B2CC" w:rsidR="00F3280C" w:rsidRDefault="00F3280C" w:rsidP="00F3280C">
      <w:pPr>
        <w:pStyle w:val="KeepWithNext"/>
        <w:rPr>
          <w:rtl/>
          <w:lang w:eastAsia="he-IL"/>
        </w:rPr>
      </w:pPr>
    </w:p>
    <w:p w14:paraId="5A2205FD" w14:textId="3DF5BE46" w:rsidR="00F3280C" w:rsidRDefault="00F3280C" w:rsidP="00F3280C">
      <w:pPr>
        <w:rPr>
          <w:rtl/>
          <w:lang w:eastAsia="he-IL"/>
        </w:rPr>
      </w:pPr>
      <w:bookmarkStart w:id="2137" w:name="_ETM_Q1_2742853"/>
      <w:bookmarkStart w:id="2138" w:name="_ETM_Q1_2742911"/>
      <w:bookmarkEnd w:id="2137"/>
      <w:bookmarkEnd w:id="2138"/>
      <w:r>
        <w:rPr>
          <w:rFonts w:hint="cs"/>
          <w:rtl/>
          <w:lang w:eastAsia="he-IL"/>
        </w:rPr>
        <w:t>על תוכניות קיימות. על תוכניות עתידיו</w:t>
      </w:r>
      <w:bookmarkStart w:id="2139" w:name="_ETM_Q1_2742382"/>
      <w:bookmarkEnd w:id="2139"/>
      <w:r>
        <w:rPr>
          <w:rFonts w:hint="cs"/>
          <w:rtl/>
          <w:lang w:eastAsia="he-IL"/>
        </w:rPr>
        <w:t>ת בוודאי</w:t>
      </w:r>
      <w:bookmarkStart w:id="2140" w:name="_ETM_Q1_2743266"/>
      <w:bookmarkEnd w:id="2140"/>
      <w:r>
        <w:rPr>
          <w:rFonts w:hint="cs"/>
          <w:rtl/>
          <w:lang w:eastAsia="he-IL"/>
        </w:rPr>
        <w:t xml:space="preserve"> הן גוברות.</w:t>
      </w:r>
    </w:p>
    <w:p w14:paraId="6CF270BD" w14:textId="2BDBEFAF" w:rsidR="00F3280C" w:rsidRDefault="00F3280C" w:rsidP="00F3280C">
      <w:pPr>
        <w:rPr>
          <w:rtl/>
          <w:lang w:eastAsia="he-IL"/>
        </w:rPr>
      </w:pPr>
      <w:bookmarkStart w:id="2141" w:name="_ETM_Q1_2745537"/>
      <w:bookmarkStart w:id="2142" w:name="_ETM_Q1_2745616"/>
      <w:bookmarkStart w:id="2143" w:name="_ETM_Q1_2746296"/>
      <w:bookmarkEnd w:id="2141"/>
      <w:bookmarkEnd w:id="2142"/>
      <w:bookmarkEnd w:id="2143"/>
    </w:p>
    <w:p w14:paraId="2F86CB24" w14:textId="46F03FF7" w:rsidR="00F3280C" w:rsidRDefault="00F3280C" w:rsidP="00F3280C">
      <w:pPr>
        <w:pStyle w:val="af9"/>
        <w:keepNext/>
        <w:rPr>
          <w:rtl/>
          <w:lang w:eastAsia="he-IL"/>
        </w:rPr>
      </w:pPr>
      <w:bookmarkStart w:id="2144" w:name="ET_guest_נתן_אלנתן_191"/>
      <w:r w:rsidRPr="00F3280C">
        <w:rPr>
          <w:rStyle w:val="TagStyle"/>
          <w:rtl/>
        </w:rPr>
        <w:t xml:space="preserve"> &lt;&lt; אורח &gt;&gt; </w:t>
      </w:r>
      <w:r>
        <w:rPr>
          <w:rtl/>
          <w:lang w:eastAsia="he-IL"/>
        </w:rPr>
        <w:t>נתן אלנתן:</w:t>
      </w:r>
      <w:r w:rsidRPr="00F3280C">
        <w:rPr>
          <w:rStyle w:val="TagStyle"/>
          <w:rtl/>
        </w:rPr>
        <w:t xml:space="preserve"> &lt;&lt; אורח &gt;&gt;</w:t>
      </w:r>
      <w:r w:rsidR="00937D19">
        <w:rPr>
          <w:rtl/>
          <w:lang w:eastAsia="he-IL"/>
        </w:rPr>
        <w:t xml:space="preserve"> </w:t>
      </w:r>
      <w:bookmarkEnd w:id="2144"/>
    </w:p>
    <w:p w14:paraId="52C581AE" w14:textId="7E0CD895" w:rsidR="00F3280C" w:rsidRDefault="00F3280C" w:rsidP="00F3280C">
      <w:pPr>
        <w:pStyle w:val="KeepWithNext"/>
        <w:rPr>
          <w:rtl/>
          <w:lang w:eastAsia="he-IL"/>
        </w:rPr>
      </w:pPr>
    </w:p>
    <w:p w14:paraId="4DDDCD4E" w14:textId="644C5601" w:rsidR="00F3280C" w:rsidRDefault="00F3280C" w:rsidP="00F3280C">
      <w:pPr>
        <w:rPr>
          <w:rtl/>
          <w:lang w:eastAsia="he-IL"/>
        </w:rPr>
      </w:pPr>
      <w:bookmarkStart w:id="2145" w:name="_ETM_Q1_2746858"/>
      <w:bookmarkStart w:id="2146" w:name="_ETM_Q1_2746894"/>
      <w:bookmarkEnd w:id="2145"/>
      <w:bookmarkEnd w:id="2146"/>
      <w:r>
        <w:rPr>
          <w:rFonts w:hint="cs"/>
          <w:rtl/>
          <w:lang w:eastAsia="he-IL"/>
        </w:rPr>
        <w:t>זה ברור.</w:t>
      </w:r>
    </w:p>
    <w:p w14:paraId="6247E238" w14:textId="7ABE5F5F" w:rsidR="00F3280C" w:rsidRDefault="00F3280C" w:rsidP="00F3280C">
      <w:pPr>
        <w:rPr>
          <w:rtl/>
          <w:lang w:eastAsia="he-IL"/>
        </w:rPr>
      </w:pPr>
      <w:bookmarkStart w:id="2147" w:name="_ETM_Q1_2747974"/>
      <w:bookmarkStart w:id="2148" w:name="_ETM_Q1_2748060"/>
      <w:bookmarkStart w:id="2149" w:name="_ETM_Q1_2748770"/>
      <w:bookmarkEnd w:id="2147"/>
      <w:bookmarkEnd w:id="2148"/>
      <w:bookmarkEnd w:id="2149"/>
    </w:p>
    <w:p w14:paraId="745DC854" w14:textId="752CB2F7" w:rsidR="00F3280C" w:rsidRDefault="00F3280C" w:rsidP="00F3280C">
      <w:pPr>
        <w:pStyle w:val="a4"/>
        <w:keepNext/>
        <w:rPr>
          <w:rtl/>
        </w:rPr>
      </w:pPr>
      <w:bookmarkStart w:id="2150" w:name="ET_speaker_תומר_רוזנר_192"/>
      <w:r w:rsidRPr="00F3280C">
        <w:rPr>
          <w:rStyle w:val="TagStyle"/>
          <w:rtl/>
        </w:rPr>
        <w:t xml:space="preserve"> &lt;&lt; דובר &gt;&gt; </w:t>
      </w:r>
      <w:r>
        <w:rPr>
          <w:rtl/>
        </w:rPr>
        <w:t>תומר רוזנר:</w:t>
      </w:r>
      <w:r w:rsidRPr="00F3280C">
        <w:rPr>
          <w:rStyle w:val="TagStyle"/>
          <w:rtl/>
        </w:rPr>
        <w:t xml:space="preserve"> &lt;&lt; דובר &gt;&gt;</w:t>
      </w:r>
      <w:r w:rsidR="00937D19">
        <w:rPr>
          <w:rtl/>
        </w:rPr>
        <w:t xml:space="preserve"> </w:t>
      </w:r>
      <w:bookmarkEnd w:id="2150"/>
    </w:p>
    <w:p w14:paraId="065CEC4D" w14:textId="35E1FC39" w:rsidR="00F3280C" w:rsidRDefault="00F3280C" w:rsidP="00F3280C">
      <w:pPr>
        <w:pStyle w:val="KeepWithNext"/>
        <w:rPr>
          <w:rtl/>
          <w:lang w:eastAsia="he-IL"/>
        </w:rPr>
      </w:pPr>
    </w:p>
    <w:p w14:paraId="3995DDAA" w14:textId="1F0C3AB7" w:rsidR="00F3280C" w:rsidRDefault="00F3280C" w:rsidP="00F3280C">
      <w:pPr>
        <w:rPr>
          <w:rtl/>
          <w:lang w:eastAsia="he-IL"/>
        </w:rPr>
      </w:pPr>
      <w:bookmarkStart w:id="2151" w:name="_ETM_Q1_2749315"/>
      <w:bookmarkStart w:id="2152" w:name="_ETM_Q1_2749375"/>
      <w:bookmarkStart w:id="2153" w:name="_ETM_Q1_2744417"/>
      <w:bookmarkEnd w:id="2151"/>
      <w:bookmarkEnd w:id="2152"/>
      <w:bookmarkEnd w:id="2153"/>
      <w:r>
        <w:rPr>
          <w:rFonts w:hint="cs"/>
          <w:rtl/>
          <w:lang w:eastAsia="he-IL"/>
        </w:rPr>
        <w:t>כן.</w:t>
      </w:r>
    </w:p>
    <w:p w14:paraId="05034853" w14:textId="69FA3E37" w:rsidR="00F3280C" w:rsidRDefault="00F3280C" w:rsidP="00F3280C">
      <w:pPr>
        <w:rPr>
          <w:rtl/>
          <w:lang w:eastAsia="he-IL"/>
        </w:rPr>
      </w:pPr>
      <w:bookmarkStart w:id="2154" w:name="_ETM_Q1_2745447"/>
      <w:bookmarkStart w:id="2155" w:name="_ETM_Q1_2745538"/>
      <w:bookmarkStart w:id="2156" w:name="_ETM_Q1_2746204"/>
      <w:bookmarkEnd w:id="2154"/>
      <w:bookmarkEnd w:id="2155"/>
      <w:bookmarkEnd w:id="2156"/>
    </w:p>
    <w:p w14:paraId="4031A84F" w14:textId="377A6E1F" w:rsidR="00F3280C" w:rsidRDefault="00F3280C" w:rsidP="00F3280C">
      <w:pPr>
        <w:pStyle w:val="af6"/>
        <w:keepNext/>
        <w:rPr>
          <w:rtl/>
        </w:rPr>
      </w:pPr>
      <w:bookmarkStart w:id="2157" w:name="ET_yor_5069_193"/>
      <w:r w:rsidRPr="00F3280C">
        <w:rPr>
          <w:rStyle w:val="TagStyle"/>
          <w:rtl/>
        </w:rPr>
        <w:t xml:space="preserve"> &lt;&lt; יור &gt;&gt; </w:t>
      </w:r>
      <w:r>
        <w:rPr>
          <w:rtl/>
        </w:rPr>
        <w:t>היו"ר יעקב אשר:</w:t>
      </w:r>
      <w:r w:rsidRPr="00F3280C">
        <w:rPr>
          <w:rStyle w:val="TagStyle"/>
          <w:rtl/>
        </w:rPr>
        <w:t xml:space="preserve"> &lt;&lt; יור &gt;&gt;</w:t>
      </w:r>
      <w:r w:rsidR="00937D19">
        <w:rPr>
          <w:rtl/>
        </w:rPr>
        <w:t xml:space="preserve"> </w:t>
      </w:r>
      <w:bookmarkEnd w:id="2157"/>
    </w:p>
    <w:p w14:paraId="3F8E5EFF" w14:textId="53DF21F2" w:rsidR="00F3280C" w:rsidRDefault="00F3280C" w:rsidP="00F3280C">
      <w:pPr>
        <w:pStyle w:val="KeepWithNext"/>
        <w:rPr>
          <w:rtl/>
          <w:lang w:eastAsia="he-IL"/>
        </w:rPr>
      </w:pPr>
    </w:p>
    <w:p w14:paraId="32261B6E" w14:textId="4C034D79" w:rsidR="00F3280C" w:rsidRDefault="00F3280C" w:rsidP="00F3280C">
      <w:pPr>
        <w:rPr>
          <w:rtl/>
          <w:lang w:eastAsia="he-IL"/>
        </w:rPr>
      </w:pPr>
      <w:bookmarkStart w:id="2158" w:name="_ETM_Q1_2746953"/>
      <w:bookmarkStart w:id="2159" w:name="_ETM_Q1_2747009"/>
      <w:bookmarkEnd w:id="2158"/>
      <w:bookmarkEnd w:id="2159"/>
      <w:r>
        <w:rPr>
          <w:rFonts w:hint="cs"/>
          <w:rtl/>
          <w:lang w:eastAsia="he-IL"/>
        </w:rPr>
        <w:t>אוקיי</w:t>
      </w:r>
      <w:bookmarkStart w:id="2160" w:name="_ETM_Q1_2745753"/>
      <w:bookmarkEnd w:id="2160"/>
      <w:r>
        <w:rPr>
          <w:rFonts w:hint="cs"/>
          <w:rtl/>
          <w:lang w:eastAsia="he-IL"/>
        </w:rPr>
        <w:t>. יתוקן?</w:t>
      </w:r>
    </w:p>
    <w:p w14:paraId="4E3E47FC" w14:textId="465C7E57" w:rsidR="00F3280C" w:rsidRDefault="00F3280C" w:rsidP="00F3280C">
      <w:pPr>
        <w:rPr>
          <w:rtl/>
          <w:lang w:eastAsia="he-IL"/>
        </w:rPr>
      </w:pPr>
      <w:bookmarkStart w:id="2161" w:name="_ETM_Q1_2747615"/>
      <w:bookmarkStart w:id="2162" w:name="_ETM_Q1_2747708"/>
      <w:bookmarkStart w:id="2163" w:name="_ETM_Q1_2748347"/>
      <w:bookmarkEnd w:id="2161"/>
      <w:bookmarkEnd w:id="2162"/>
      <w:bookmarkEnd w:id="2163"/>
    </w:p>
    <w:p w14:paraId="6567A9BE" w14:textId="0D995840" w:rsidR="00F3280C" w:rsidRDefault="00F3280C" w:rsidP="00F3280C">
      <w:pPr>
        <w:pStyle w:val="a4"/>
        <w:keepNext/>
        <w:rPr>
          <w:rtl/>
        </w:rPr>
      </w:pPr>
      <w:bookmarkStart w:id="2164" w:name="ET_speaker_תומר_רוזנר_194"/>
      <w:r w:rsidRPr="00F3280C">
        <w:rPr>
          <w:rStyle w:val="TagStyle"/>
          <w:rtl/>
        </w:rPr>
        <w:t xml:space="preserve"> &lt;&lt; דובר &gt;&gt; </w:t>
      </w:r>
      <w:r>
        <w:rPr>
          <w:rtl/>
        </w:rPr>
        <w:t>תומר רוזנר:</w:t>
      </w:r>
      <w:r w:rsidRPr="00F3280C">
        <w:rPr>
          <w:rStyle w:val="TagStyle"/>
          <w:rtl/>
        </w:rPr>
        <w:t xml:space="preserve"> &lt;&lt; דובר &gt;&gt;</w:t>
      </w:r>
      <w:r w:rsidR="00937D19">
        <w:rPr>
          <w:rtl/>
        </w:rPr>
        <w:t xml:space="preserve"> </w:t>
      </w:r>
      <w:bookmarkEnd w:id="2164"/>
    </w:p>
    <w:p w14:paraId="0D2CF33F" w14:textId="107C649F" w:rsidR="00F3280C" w:rsidRDefault="00F3280C" w:rsidP="00F3280C">
      <w:pPr>
        <w:pStyle w:val="KeepWithNext"/>
        <w:rPr>
          <w:rtl/>
          <w:lang w:eastAsia="he-IL"/>
        </w:rPr>
      </w:pPr>
    </w:p>
    <w:p w14:paraId="0F2CEC1A" w14:textId="455480BA" w:rsidR="00F3280C" w:rsidRDefault="0078392A" w:rsidP="00F3280C">
      <w:pPr>
        <w:rPr>
          <w:rtl/>
          <w:lang w:eastAsia="he-IL"/>
        </w:rPr>
      </w:pPr>
      <w:bookmarkStart w:id="2165" w:name="_ETM_Q1_2748978"/>
      <w:bookmarkStart w:id="2166" w:name="_ETM_Q1_2749037"/>
      <w:bookmarkEnd w:id="2165"/>
      <w:bookmarkEnd w:id="2166"/>
      <w:r>
        <w:rPr>
          <w:rFonts w:hint="cs"/>
          <w:rtl/>
          <w:lang w:eastAsia="he-IL"/>
        </w:rPr>
        <w:t>כן</w:t>
      </w:r>
      <w:bookmarkStart w:id="2167" w:name="_ETM_Q1_2746862"/>
      <w:bookmarkEnd w:id="2167"/>
      <w:r>
        <w:rPr>
          <w:rFonts w:hint="cs"/>
          <w:rtl/>
          <w:lang w:eastAsia="he-IL"/>
        </w:rPr>
        <w:t xml:space="preserve">, נוסיף את שתי </w:t>
      </w:r>
      <w:bookmarkStart w:id="2168" w:name="_ETM_Q1_2748407"/>
      <w:bookmarkEnd w:id="2168"/>
      <w:r>
        <w:rPr>
          <w:rFonts w:hint="cs"/>
          <w:rtl/>
          <w:lang w:eastAsia="he-IL"/>
        </w:rPr>
        <w:t xml:space="preserve">ההוראות האלה בנוסח החוק. </w:t>
      </w:r>
    </w:p>
    <w:p w14:paraId="6B688D59" w14:textId="25037204" w:rsidR="0078392A" w:rsidRDefault="0078392A" w:rsidP="00F3280C">
      <w:pPr>
        <w:rPr>
          <w:rtl/>
          <w:lang w:eastAsia="he-IL"/>
        </w:rPr>
      </w:pPr>
      <w:bookmarkStart w:id="2169" w:name="_ETM_Q1_2751355"/>
      <w:bookmarkStart w:id="2170" w:name="_ETM_Q1_2751442"/>
      <w:bookmarkStart w:id="2171" w:name="_ETM_Q1_2751985"/>
      <w:bookmarkEnd w:id="2169"/>
      <w:bookmarkEnd w:id="2170"/>
      <w:bookmarkEnd w:id="2171"/>
    </w:p>
    <w:p w14:paraId="1039BF79" w14:textId="4D2B64C6" w:rsidR="0078392A" w:rsidRDefault="0078392A" w:rsidP="0078392A">
      <w:pPr>
        <w:pStyle w:val="af9"/>
        <w:keepNext/>
        <w:rPr>
          <w:rtl/>
          <w:lang w:eastAsia="he-IL"/>
        </w:rPr>
      </w:pPr>
      <w:bookmarkStart w:id="2172" w:name="ET_guest_נתן_אלנתן_195"/>
      <w:r w:rsidRPr="0078392A">
        <w:rPr>
          <w:rStyle w:val="TagStyle"/>
          <w:rtl/>
        </w:rPr>
        <w:t xml:space="preserve"> &lt;&lt; אורח &gt;&gt; </w:t>
      </w:r>
      <w:r>
        <w:rPr>
          <w:rtl/>
          <w:lang w:eastAsia="he-IL"/>
        </w:rPr>
        <w:t>נתן אלנתן:</w:t>
      </w:r>
      <w:r w:rsidRPr="0078392A">
        <w:rPr>
          <w:rStyle w:val="TagStyle"/>
          <w:rtl/>
        </w:rPr>
        <w:t xml:space="preserve"> &lt;&lt; אורח &gt;&gt;</w:t>
      </w:r>
      <w:r w:rsidR="00937D19">
        <w:rPr>
          <w:rtl/>
          <w:lang w:eastAsia="he-IL"/>
        </w:rPr>
        <w:t xml:space="preserve"> </w:t>
      </w:r>
      <w:bookmarkEnd w:id="2172"/>
    </w:p>
    <w:p w14:paraId="4BA1E1BA" w14:textId="1C5D8865" w:rsidR="0078392A" w:rsidRDefault="0078392A" w:rsidP="0078392A">
      <w:pPr>
        <w:pStyle w:val="KeepWithNext"/>
        <w:rPr>
          <w:rtl/>
          <w:lang w:eastAsia="he-IL"/>
        </w:rPr>
      </w:pPr>
    </w:p>
    <w:p w14:paraId="4B464CC7" w14:textId="590E88AD" w:rsidR="0078392A" w:rsidRDefault="0078392A" w:rsidP="0078392A">
      <w:pPr>
        <w:rPr>
          <w:rtl/>
          <w:lang w:eastAsia="he-IL"/>
        </w:rPr>
      </w:pPr>
      <w:bookmarkStart w:id="2173" w:name="_ETM_Q1_2752789"/>
      <w:bookmarkStart w:id="2174" w:name="_ETM_Q1_2752849"/>
      <w:bookmarkEnd w:id="2173"/>
      <w:bookmarkEnd w:id="2174"/>
      <w:r>
        <w:rPr>
          <w:rFonts w:hint="cs"/>
          <w:rtl/>
          <w:lang w:eastAsia="he-IL"/>
        </w:rPr>
        <w:t>וזה יהיה למען הסר ספק. בהנחיו</w:t>
      </w:r>
      <w:bookmarkStart w:id="2175" w:name="_ETM_Q1_2751238"/>
      <w:bookmarkEnd w:id="2175"/>
      <w:r>
        <w:rPr>
          <w:rFonts w:hint="cs"/>
          <w:rtl/>
          <w:lang w:eastAsia="he-IL"/>
        </w:rPr>
        <w:t>ת</w:t>
      </w:r>
      <w:bookmarkStart w:id="2176" w:name="_ETM_Q1_2751493"/>
      <w:bookmarkEnd w:id="2176"/>
      <w:r>
        <w:rPr>
          <w:rFonts w:hint="cs"/>
          <w:rtl/>
          <w:lang w:eastAsia="he-IL"/>
        </w:rPr>
        <w:t xml:space="preserve"> מרחביות זה לא יהיה הסדר שלילי כי עמד</w:t>
      </w:r>
      <w:bookmarkStart w:id="2177" w:name="_ETM_Q1_2752383"/>
      <w:bookmarkEnd w:id="2177"/>
      <w:r>
        <w:rPr>
          <w:rFonts w:hint="cs"/>
          <w:rtl/>
          <w:lang w:eastAsia="he-IL"/>
        </w:rPr>
        <w:t>תנו זה.</w:t>
      </w:r>
    </w:p>
    <w:p w14:paraId="12FF1A7B" w14:textId="5FA7A4B8" w:rsidR="0078392A" w:rsidRDefault="0078392A" w:rsidP="0078392A">
      <w:pPr>
        <w:rPr>
          <w:rtl/>
          <w:lang w:eastAsia="he-IL"/>
        </w:rPr>
      </w:pPr>
      <w:bookmarkStart w:id="2178" w:name="_ETM_Q1_2754197"/>
      <w:bookmarkStart w:id="2179" w:name="_ETM_Q1_2754283"/>
      <w:bookmarkStart w:id="2180" w:name="_ETM_Q1_2755010"/>
      <w:bookmarkEnd w:id="2178"/>
      <w:bookmarkEnd w:id="2179"/>
      <w:bookmarkEnd w:id="2180"/>
    </w:p>
    <w:p w14:paraId="3D66FDFC" w14:textId="08CC8360" w:rsidR="0078392A" w:rsidRDefault="0078392A" w:rsidP="0078392A">
      <w:pPr>
        <w:pStyle w:val="a4"/>
        <w:keepNext/>
        <w:rPr>
          <w:rtl/>
        </w:rPr>
      </w:pPr>
      <w:bookmarkStart w:id="2181" w:name="ET_speaker_תומר_רוזנר_196"/>
      <w:r w:rsidRPr="0078392A">
        <w:rPr>
          <w:rStyle w:val="TagStyle"/>
          <w:rtl/>
        </w:rPr>
        <w:t xml:space="preserve"> &lt;&lt; דובר &gt;&gt; </w:t>
      </w:r>
      <w:r>
        <w:rPr>
          <w:rtl/>
        </w:rPr>
        <w:t>תומר רוזנר:</w:t>
      </w:r>
      <w:r w:rsidRPr="0078392A">
        <w:rPr>
          <w:rStyle w:val="TagStyle"/>
          <w:rtl/>
        </w:rPr>
        <w:t xml:space="preserve"> &lt;&lt; דובר &gt;&gt;</w:t>
      </w:r>
      <w:r w:rsidR="00937D19">
        <w:rPr>
          <w:rtl/>
        </w:rPr>
        <w:t xml:space="preserve"> </w:t>
      </w:r>
      <w:bookmarkEnd w:id="2181"/>
    </w:p>
    <w:p w14:paraId="71CD6760" w14:textId="7003B6FF" w:rsidR="0078392A" w:rsidRDefault="0078392A" w:rsidP="0078392A">
      <w:pPr>
        <w:pStyle w:val="KeepWithNext"/>
        <w:rPr>
          <w:rtl/>
          <w:lang w:eastAsia="he-IL"/>
        </w:rPr>
      </w:pPr>
    </w:p>
    <w:p w14:paraId="59904ED8" w14:textId="1F8510AF" w:rsidR="0078392A" w:rsidRDefault="0078392A" w:rsidP="0078392A">
      <w:pPr>
        <w:rPr>
          <w:rtl/>
          <w:lang w:eastAsia="he-IL"/>
        </w:rPr>
      </w:pPr>
      <w:bookmarkStart w:id="2182" w:name="_ETM_Q1_2755716"/>
      <w:bookmarkStart w:id="2183" w:name="_ETM_Q1_2755775"/>
      <w:bookmarkEnd w:id="2182"/>
      <w:bookmarkEnd w:id="2183"/>
      <w:r>
        <w:rPr>
          <w:rFonts w:hint="cs"/>
          <w:rtl/>
          <w:lang w:eastAsia="he-IL"/>
        </w:rPr>
        <w:t xml:space="preserve">עמדתכם שזה </w:t>
      </w:r>
      <w:bookmarkStart w:id="2184" w:name="_ETM_Q1_2758303"/>
      <w:bookmarkEnd w:id="2184"/>
      <w:r>
        <w:rPr>
          <w:rFonts w:hint="cs"/>
          <w:rtl/>
          <w:lang w:eastAsia="he-IL"/>
        </w:rPr>
        <w:t>תיקון מבהיר.</w:t>
      </w:r>
    </w:p>
    <w:p w14:paraId="7B5EF3BC" w14:textId="04B97CF2" w:rsidR="0078392A" w:rsidRDefault="0078392A" w:rsidP="0078392A">
      <w:pPr>
        <w:rPr>
          <w:rtl/>
          <w:lang w:eastAsia="he-IL"/>
        </w:rPr>
      </w:pPr>
      <w:bookmarkStart w:id="2185" w:name="_ETM_Q1_2759871"/>
      <w:bookmarkStart w:id="2186" w:name="_ETM_Q1_2759977"/>
      <w:bookmarkStart w:id="2187" w:name="_ETM_Q1_2760669"/>
      <w:bookmarkEnd w:id="2185"/>
      <w:bookmarkEnd w:id="2186"/>
      <w:bookmarkEnd w:id="2187"/>
    </w:p>
    <w:p w14:paraId="5AFAF6F3" w14:textId="1BBE6486" w:rsidR="0078392A" w:rsidRDefault="0078392A" w:rsidP="0078392A">
      <w:pPr>
        <w:pStyle w:val="af9"/>
        <w:keepNext/>
        <w:rPr>
          <w:rtl/>
          <w:lang w:eastAsia="he-IL"/>
        </w:rPr>
      </w:pPr>
      <w:bookmarkStart w:id="2188" w:name="ET_guest_נתן_אלנתן_197"/>
      <w:r w:rsidRPr="0078392A">
        <w:rPr>
          <w:rStyle w:val="TagStyle"/>
          <w:rtl/>
        </w:rPr>
        <w:t xml:space="preserve"> &lt;&lt; אורח &gt;&gt; </w:t>
      </w:r>
      <w:r>
        <w:rPr>
          <w:rtl/>
          <w:lang w:eastAsia="he-IL"/>
        </w:rPr>
        <w:t>נתן אלנתן:</w:t>
      </w:r>
      <w:r w:rsidRPr="0078392A">
        <w:rPr>
          <w:rStyle w:val="TagStyle"/>
          <w:rtl/>
        </w:rPr>
        <w:t xml:space="preserve"> &lt;&lt; אורח &gt;&gt;</w:t>
      </w:r>
      <w:r w:rsidR="00937D19">
        <w:rPr>
          <w:rtl/>
          <w:lang w:eastAsia="he-IL"/>
        </w:rPr>
        <w:t xml:space="preserve"> </w:t>
      </w:r>
      <w:bookmarkEnd w:id="2188"/>
    </w:p>
    <w:p w14:paraId="7A8A7690" w14:textId="2CF37A75" w:rsidR="0078392A" w:rsidRDefault="0078392A" w:rsidP="0078392A">
      <w:pPr>
        <w:pStyle w:val="KeepWithNext"/>
        <w:rPr>
          <w:rtl/>
          <w:lang w:eastAsia="he-IL"/>
        </w:rPr>
      </w:pPr>
    </w:p>
    <w:p w14:paraId="13ADB5FF" w14:textId="5FF49139" w:rsidR="0078392A" w:rsidRDefault="0078392A" w:rsidP="0078392A">
      <w:pPr>
        <w:rPr>
          <w:rtl/>
          <w:lang w:eastAsia="he-IL"/>
        </w:rPr>
      </w:pPr>
      <w:bookmarkStart w:id="2189" w:name="_ETM_Q1_2761437"/>
      <w:bookmarkStart w:id="2190" w:name="_ETM_Q1_2761502"/>
      <w:bookmarkStart w:id="2191" w:name="_ETM_Q1_2756547"/>
      <w:bookmarkEnd w:id="2189"/>
      <w:bookmarkEnd w:id="2190"/>
      <w:bookmarkEnd w:id="2191"/>
      <w:r>
        <w:rPr>
          <w:rFonts w:hint="cs"/>
          <w:rtl/>
          <w:lang w:eastAsia="he-IL"/>
        </w:rPr>
        <w:t>בדיוק.</w:t>
      </w:r>
    </w:p>
    <w:p w14:paraId="135C293E" w14:textId="51A6E6E5" w:rsidR="0078392A" w:rsidRDefault="0078392A" w:rsidP="0078392A">
      <w:pPr>
        <w:rPr>
          <w:rtl/>
          <w:lang w:eastAsia="he-IL"/>
        </w:rPr>
      </w:pPr>
      <w:bookmarkStart w:id="2192" w:name="_ETM_Q1_2757304"/>
      <w:bookmarkStart w:id="2193" w:name="_ETM_Q1_2757397"/>
      <w:bookmarkEnd w:id="2192"/>
      <w:bookmarkEnd w:id="2193"/>
    </w:p>
    <w:p w14:paraId="0AF4C1F3" w14:textId="4B93D2D2" w:rsidR="0078392A" w:rsidRDefault="0078392A" w:rsidP="0078392A">
      <w:pPr>
        <w:pStyle w:val="af9"/>
        <w:keepNext/>
        <w:rPr>
          <w:rtl/>
          <w:lang w:eastAsia="he-IL"/>
        </w:rPr>
      </w:pPr>
      <w:bookmarkStart w:id="2194" w:name="ET_guest_רעות_בינג_198"/>
      <w:r w:rsidRPr="0078392A">
        <w:rPr>
          <w:rStyle w:val="TagStyle"/>
          <w:rtl/>
        </w:rPr>
        <w:t xml:space="preserve"> &lt;&lt; אורח &gt;&gt; </w:t>
      </w:r>
      <w:r>
        <w:rPr>
          <w:rtl/>
          <w:lang w:eastAsia="he-IL"/>
        </w:rPr>
        <w:t>רעות בינג:</w:t>
      </w:r>
      <w:r w:rsidRPr="0078392A">
        <w:rPr>
          <w:rStyle w:val="TagStyle"/>
          <w:rtl/>
        </w:rPr>
        <w:t xml:space="preserve"> &lt;&lt; אורח &gt;&gt;</w:t>
      </w:r>
      <w:r w:rsidR="00937D19">
        <w:rPr>
          <w:rtl/>
          <w:lang w:eastAsia="he-IL"/>
        </w:rPr>
        <w:t xml:space="preserve"> </w:t>
      </w:r>
      <w:bookmarkEnd w:id="2194"/>
    </w:p>
    <w:p w14:paraId="2B490117" w14:textId="2ABB8B3A" w:rsidR="0078392A" w:rsidRDefault="0078392A" w:rsidP="0078392A">
      <w:pPr>
        <w:pStyle w:val="KeepWithNext"/>
        <w:rPr>
          <w:rtl/>
          <w:lang w:eastAsia="he-IL"/>
        </w:rPr>
      </w:pPr>
    </w:p>
    <w:p w14:paraId="54331133" w14:textId="77777777" w:rsidR="00F63A19" w:rsidRDefault="0078392A" w:rsidP="0078392A">
      <w:pPr>
        <w:rPr>
          <w:rtl/>
          <w:lang w:eastAsia="he-IL"/>
        </w:rPr>
      </w:pPr>
      <w:bookmarkStart w:id="2195" w:name="_ETM_Q1_2758868"/>
      <w:bookmarkStart w:id="2196" w:name="_ETM_Q1_2758929"/>
      <w:bookmarkEnd w:id="2195"/>
      <w:bookmarkEnd w:id="2196"/>
      <w:r>
        <w:rPr>
          <w:rFonts w:hint="cs"/>
          <w:rtl/>
          <w:lang w:eastAsia="he-IL"/>
        </w:rPr>
        <w:t xml:space="preserve">אני בסעיף 5 בעמוד </w:t>
      </w:r>
      <w:bookmarkStart w:id="2197" w:name="_ETM_Q1_2758782"/>
      <w:bookmarkEnd w:id="2197"/>
      <w:r>
        <w:rPr>
          <w:rFonts w:hint="cs"/>
          <w:rtl/>
          <w:lang w:eastAsia="he-IL"/>
        </w:rPr>
        <w:t>4</w:t>
      </w:r>
      <w:r w:rsidR="00F63A19">
        <w:rPr>
          <w:rFonts w:hint="cs"/>
          <w:rtl/>
          <w:lang w:eastAsia="he-IL"/>
        </w:rPr>
        <w:t>:</w:t>
      </w:r>
    </w:p>
    <w:p w14:paraId="7B44E28D" w14:textId="77777777" w:rsidR="00F63A19" w:rsidRDefault="00F63A19" w:rsidP="0078392A">
      <w:pPr>
        <w:rPr>
          <w:rtl/>
          <w:lang w:eastAsia="he-I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70"/>
        <w:gridCol w:w="426"/>
        <w:gridCol w:w="442"/>
        <w:gridCol w:w="553"/>
        <w:gridCol w:w="425"/>
        <w:gridCol w:w="5482"/>
      </w:tblGrid>
      <w:tr w:rsidR="00F63A19" w14:paraId="74BAF7F0" w14:textId="77777777" w:rsidTr="00A27D42">
        <w:tc>
          <w:tcPr>
            <w:tcW w:w="1970" w:type="dxa"/>
          </w:tcPr>
          <w:p w14:paraId="7C06D2EE" w14:textId="3F4607E3" w:rsidR="00F63A19" w:rsidRDefault="00F63A19" w:rsidP="0078392A">
            <w:pPr>
              <w:ind w:firstLine="0"/>
              <w:rPr>
                <w:rtl/>
                <w:lang w:eastAsia="he-IL"/>
              </w:rPr>
            </w:pPr>
            <w:r>
              <w:rPr>
                <w:rFonts w:hint="cs"/>
                <w:rtl/>
                <w:lang w:eastAsia="he-IL"/>
              </w:rPr>
              <w:t>תיקון סעיף 151</w:t>
            </w:r>
          </w:p>
        </w:tc>
        <w:tc>
          <w:tcPr>
            <w:tcW w:w="426" w:type="dxa"/>
          </w:tcPr>
          <w:p w14:paraId="2CD6F21E" w14:textId="5F67E5C2" w:rsidR="00F63A19" w:rsidRDefault="00F63A19" w:rsidP="0078392A">
            <w:pPr>
              <w:ind w:firstLine="0"/>
              <w:rPr>
                <w:rtl/>
                <w:lang w:eastAsia="he-IL"/>
              </w:rPr>
            </w:pPr>
            <w:r>
              <w:rPr>
                <w:rFonts w:hint="cs"/>
                <w:rtl/>
                <w:lang w:eastAsia="he-IL"/>
              </w:rPr>
              <w:t>5.</w:t>
            </w:r>
          </w:p>
        </w:tc>
        <w:tc>
          <w:tcPr>
            <w:tcW w:w="6902" w:type="dxa"/>
            <w:gridSpan w:val="4"/>
          </w:tcPr>
          <w:p w14:paraId="276400B2" w14:textId="77777777" w:rsidR="00F63A19" w:rsidRDefault="00F63A19" w:rsidP="00F63A19">
            <w:pPr>
              <w:ind w:firstLine="0"/>
              <w:rPr>
                <w:rtl/>
                <w:lang w:eastAsia="he-IL"/>
              </w:rPr>
            </w:pPr>
            <w:r>
              <w:rPr>
                <w:rFonts w:hint="cs"/>
                <w:rtl/>
                <w:lang w:eastAsia="he-IL"/>
              </w:rPr>
              <w:t>בסעיף 151</w:t>
            </w:r>
            <w:bookmarkStart w:id="2198" w:name="_ETM_Q1_2762194"/>
            <w:bookmarkEnd w:id="2198"/>
            <w:r>
              <w:rPr>
                <w:rFonts w:hint="cs"/>
                <w:rtl/>
                <w:lang w:eastAsia="he-IL"/>
              </w:rPr>
              <w:t>(ג) לחוק העיקר</w:t>
            </w:r>
            <w:bookmarkStart w:id="2199" w:name="_ETM_Q1_2761747"/>
            <w:bookmarkEnd w:id="2199"/>
            <w:r>
              <w:rPr>
                <w:rFonts w:hint="cs"/>
                <w:rtl/>
                <w:lang w:eastAsia="he-IL"/>
              </w:rPr>
              <w:t xml:space="preserve">י </w:t>
            </w:r>
            <w:r w:rsidR="000E7482">
              <w:rPr>
                <w:rFonts w:hint="eastAsia"/>
                <w:rtl/>
                <w:lang w:eastAsia="he-IL"/>
              </w:rPr>
              <w:t>–</w:t>
            </w:r>
          </w:p>
          <w:p w14:paraId="4D1333E7" w14:textId="17AEC90F" w:rsidR="000E7482" w:rsidRDefault="000E7482" w:rsidP="00F63A19">
            <w:pPr>
              <w:ind w:firstLine="0"/>
              <w:rPr>
                <w:rtl/>
                <w:lang w:eastAsia="he-IL"/>
              </w:rPr>
            </w:pPr>
          </w:p>
        </w:tc>
      </w:tr>
      <w:tr w:rsidR="00F63A19" w14:paraId="77E4BD68" w14:textId="77777777" w:rsidTr="00A27D42">
        <w:tc>
          <w:tcPr>
            <w:tcW w:w="1970" w:type="dxa"/>
          </w:tcPr>
          <w:p w14:paraId="42C7EAD4" w14:textId="77777777" w:rsidR="00F63A19" w:rsidRDefault="00F63A19" w:rsidP="0078392A">
            <w:pPr>
              <w:ind w:firstLine="0"/>
              <w:rPr>
                <w:rtl/>
                <w:lang w:eastAsia="he-IL"/>
              </w:rPr>
            </w:pPr>
          </w:p>
        </w:tc>
        <w:tc>
          <w:tcPr>
            <w:tcW w:w="426" w:type="dxa"/>
          </w:tcPr>
          <w:p w14:paraId="0A888F53" w14:textId="77777777" w:rsidR="00F63A19" w:rsidRDefault="00F63A19" w:rsidP="0078392A">
            <w:pPr>
              <w:ind w:firstLine="0"/>
              <w:rPr>
                <w:rtl/>
                <w:lang w:eastAsia="he-IL"/>
              </w:rPr>
            </w:pPr>
          </w:p>
        </w:tc>
        <w:tc>
          <w:tcPr>
            <w:tcW w:w="442" w:type="dxa"/>
          </w:tcPr>
          <w:p w14:paraId="0F9F4A89" w14:textId="04695002" w:rsidR="00F63A19" w:rsidRDefault="00F63A19" w:rsidP="00F63A19">
            <w:pPr>
              <w:ind w:firstLine="0"/>
              <w:rPr>
                <w:rtl/>
                <w:lang w:eastAsia="he-IL"/>
              </w:rPr>
            </w:pPr>
            <w:r>
              <w:rPr>
                <w:rFonts w:hint="cs"/>
                <w:rtl/>
                <w:lang w:eastAsia="he-IL"/>
              </w:rPr>
              <w:t>(1)</w:t>
            </w:r>
          </w:p>
        </w:tc>
        <w:tc>
          <w:tcPr>
            <w:tcW w:w="6460" w:type="dxa"/>
            <w:gridSpan w:val="3"/>
          </w:tcPr>
          <w:p w14:paraId="125D942B" w14:textId="77777777" w:rsidR="00F63A19" w:rsidRDefault="00F63A19" w:rsidP="00F63A19">
            <w:pPr>
              <w:ind w:firstLine="0"/>
              <w:rPr>
                <w:rtl/>
                <w:lang w:eastAsia="he-IL"/>
              </w:rPr>
            </w:pPr>
            <w:r>
              <w:rPr>
                <w:rtl/>
                <w:lang w:eastAsia="he-IL"/>
              </w:rPr>
              <w:t xml:space="preserve">האמור בו יסומן כפסקה </w:t>
            </w:r>
            <w:r>
              <w:rPr>
                <w:rFonts w:hint="cs"/>
                <w:rtl/>
                <w:lang w:eastAsia="he-IL"/>
              </w:rPr>
              <w:t>(1)</w:t>
            </w:r>
            <w:r>
              <w:rPr>
                <w:rtl/>
                <w:lang w:eastAsia="he-IL"/>
              </w:rPr>
              <w:t xml:space="preserve"> ובה, במקום "שקבע שר הביטחון" יבוא </w:t>
            </w:r>
            <w:r>
              <w:rPr>
                <w:lang w:eastAsia="he-IL"/>
              </w:rPr>
              <w:t>"</w:t>
            </w:r>
            <w:r>
              <w:rPr>
                <w:rtl/>
                <w:lang w:eastAsia="he-IL"/>
              </w:rPr>
              <w:t>שנקב</w:t>
            </w:r>
            <w:r>
              <w:rPr>
                <w:rFonts w:hint="cs"/>
                <w:rtl/>
                <w:lang w:eastAsia="he-IL"/>
              </w:rPr>
              <w:t>ע";</w:t>
            </w:r>
          </w:p>
          <w:p w14:paraId="33EF217E" w14:textId="427B61A3" w:rsidR="000E7482" w:rsidRPr="00F63A19" w:rsidRDefault="000E7482" w:rsidP="00F63A19">
            <w:pPr>
              <w:ind w:firstLine="0"/>
              <w:rPr>
                <w:rtl/>
                <w:lang w:eastAsia="he-IL"/>
              </w:rPr>
            </w:pPr>
          </w:p>
        </w:tc>
      </w:tr>
      <w:tr w:rsidR="00F63A19" w14:paraId="3D332C8D" w14:textId="77777777" w:rsidTr="00A27D42">
        <w:tc>
          <w:tcPr>
            <w:tcW w:w="1970" w:type="dxa"/>
          </w:tcPr>
          <w:p w14:paraId="61B74FD8" w14:textId="77777777" w:rsidR="00F63A19" w:rsidRDefault="00F63A19" w:rsidP="0078392A">
            <w:pPr>
              <w:ind w:firstLine="0"/>
              <w:rPr>
                <w:rtl/>
                <w:lang w:eastAsia="he-IL"/>
              </w:rPr>
            </w:pPr>
          </w:p>
        </w:tc>
        <w:tc>
          <w:tcPr>
            <w:tcW w:w="426" w:type="dxa"/>
          </w:tcPr>
          <w:p w14:paraId="507EEB75" w14:textId="77777777" w:rsidR="00F63A19" w:rsidRDefault="00F63A19" w:rsidP="0078392A">
            <w:pPr>
              <w:ind w:firstLine="0"/>
              <w:rPr>
                <w:rtl/>
                <w:lang w:eastAsia="he-IL"/>
              </w:rPr>
            </w:pPr>
          </w:p>
        </w:tc>
        <w:tc>
          <w:tcPr>
            <w:tcW w:w="442" w:type="dxa"/>
          </w:tcPr>
          <w:p w14:paraId="301BC71D" w14:textId="585C7D40" w:rsidR="00F63A19" w:rsidRDefault="00F63A19" w:rsidP="00F63A19">
            <w:pPr>
              <w:ind w:firstLine="0"/>
              <w:rPr>
                <w:rtl/>
                <w:lang w:eastAsia="he-IL"/>
              </w:rPr>
            </w:pPr>
            <w:r>
              <w:rPr>
                <w:rFonts w:hint="cs"/>
                <w:rtl/>
                <w:lang w:eastAsia="he-IL"/>
              </w:rPr>
              <w:t>(2)</w:t>
            </w:r>
          </w:p>
        </w:tc>
        <w:tc>
          <w:tcPr>
            <w:tcW w:w="6460" w:type="dxa"/>
            <w:gridSpan w:val="3"/>
          </w:tcPr>
          <w:p w14:paraId="3554805C" w14:textId="77777777" w:rsidR="00F63A19" w:rsidRDefault="00F63A19" w:rsidP="00F63A19">
            <w:pPr>
              <w:ind w:firstLine="0"/>
              <w:rPr>
                <w:rtl/>
                <w:lang w:eastAsia="he-IL"/>
              </w:rPr>
            </w:pPr>
            <w:r>
              <w:rPr>
                <w:rFonts w:hint="cs"/>
                <w:rtl/>
                <w:lang w:eastAsia="he-IL"/>
              </w:rPr>
              <w:t>אחרי פסקה (1) יבוא:</w:t>
            </w:r>
          </w:p>
          <w:p w14:paraId="34B274AF" w14:textId="2B09E2F4" w:rsidR="000E7482" w:rsidRDefault="000E7482" w:rsidP="00F63A19">
            <w:pPr>
              <w:ind w:firstLine="0"/>
              <w:rPr>
                <w:rtl/>
                <w:lang w:eastAsia="he-IL"/>
              </w:rPr>
            </w:pPr>
          </w:p>
        </w:tc>
      </w:tr>
      <w:tr w:rsidR="00F63A19" w14:paraId="53ADC622" w14:textId="77777777" w:rsidTr="00A27D42">
        <w:tc>
          <w:tcPr>
            <w:tcW w:w="1970" w:type="dxa"/>
          </w:tcPr>
          <w:p w14:paraId="4A25E679" w14:textId="77777777" w:rsidR="00F63A19" w:rsidRDefault="00F63A19" w:rsidP="0078392A">
            <w:pPr>
              <w:ind w:firstLine="0"/>
              <w:rPr>
                <w:rtl/>
                <w:lang w:eastAsia="he-IL"/>
              </w:rPr>
            </w:pPr>
          </w:p>
        </w:tc>
        <w:tc>
          <w:tcPr>
            <w:tcW w:w="426" w:type="dxa"/>
          </w:tcPr>
          <w:p w14:paraId="2B07933D" w14:textId="77777777" w:rsidR="00F63A19" w:rsidRDefault="00F63A19" w:rsidP="0078392A">
            <w:pPr>
              <w:ind w:firstLine="0"/>
              <w:rPr>
                <w:rtl/>
                <w:lang w:eastAsia="he-IL"/>
              </w:rPr>
            </w:pPr>
          </w:p>
        </w:tc>
        <w:tc>
          <w:tcPr>
            <w:tcW w:w="442" w:type="dxa"/>
          </w:tcPr>
          <w:p w14:paraId="5CA8587C" w14:textId="77777777" w:rsidR="00F63A19" w:rsidRDefault="00F63A19" w:rsidP="00F63A19">
            <w:pPr>
              <w:ind w:firstLine="0"/>
              <w:rPr>
                <w:rtl/>
                <w:lang w:eastAsia="he-IL"/>
              </w:rPr>
            </w:pPr>
          </w:p>
        </w:tc>
        <w:tc>
          <w:tcPr>
            <w:tcW w:w="553" w:type="dxa"/>
          </w:tcPr>
          <w:p w14:paraId="01906131" w14:textId="55E32424" w:rsidR="00F63A19" w:rsidRDefault="00F63A19" w:rsidP="00F63A19">
            <w:pPr>
              <w:ind w:firstLine="0"/>
              <w:rPr>
                <w:rtl/>
                <w:lang w:eastAsia="he-IL"/>
              </w:rPr>
            </w:pPr>
            <w:r>
              <w:rPr>
                <w:rFonts w:hint="cs"/>
                <w:rtl/>
                <w:lang w:eastAsia="he-IL"/>
              </w:rPr>
              <w:t>"(2)</w:t>
            </w:r>
          </w:p>
        </w:tc>
        <w:tc>
          <w:tcPr>
            <w:tcW w:w="5907" w:type="dxa"/>
            <w:gridSpan w:val="2"/>
          </w:tcPr>
          <w:p w14:paraId="0E54ACD8" w14:textId="77777777" w:rsidR="00F63A19" w:rsidRDefault="00F63A19" w:rsidP="00F63A19">
            <w:pPr>
              <w:ind w:firstLine="0"/>
              <w:rPr>
                <w:rtl/>
                <w:lang w:eastAsia="he-IL"/>
              </w:rPr>
            </w:pPr>
            <w:r>
              <w:rPr>
                <w:rtl/>
                <w:lang w:eastAsia="he-IL"/>
              </w:rPr>
              <w:t xml:space="preserve">נוסף על האמור בפסקה </w:t>
            </w:r>
            <w:r>
              <w:rPr>
                <w:rFonts w:hint="cs"/>
                <w:rtl/>
                <w:lang w:eastAsia="he-IL"/>
              </w:rPr>
              <w:t>(1)</w:t>
            </w:r>
            <w:r>
              <w:rPr>
                <w:rtl/>
                <w:lang w:eastAsia="he-IL"/>
              </w:rPr>
              <w:t xml:space="preserve"> לעניין תוספת שטחי שירות לשם הוספת מרחב מוגן דירתי כאמור בפסקה </w:t>
            </w:r>
            <w:r>
              <w:rPr>
                <w:rFonts w:hint="cs"/>
                <w:rtl/>
                <w:lang w:eastAsia="he-IL"/>
              </w:rPr>
              <w:t>(1)</w:t>
            </w:r>
            <w:r>
              <w:rPr>
                <w:rtl/>
                <w:lang w:eastAsia="he-IL"/>
              </w:rPr>
              <w:t xml:space="preserve"> באזור עימות, תוספת של עד 3 מ"ר של שטח רצפה שישמש חדר שירותים או חדר רחצה במרחב מוגן דירתי שאינו מרחב מוגן ליחידת דיור קיימת בבניין רב-קומות </w:t>
            </w:r>
            <w:r>
              <w:rPr>
                <w:lang w:eastAsia="he-IL"/>
              </w:rPr>
              <w:t>)</w:t>
            </w:r>
            <w:r>
              <w:rPr>
                <w:rtl/>
                <w:lang w:eastAsia="he-IL"/>
              </w:rPr>
              <w:t>בסעיף זה – שטח נוסף באזורי עימות</w:t>
            </w:r>
            <w:r>
              <w:rPr>
                <w:rFonts w:hint="cs"/>
                <w:rtl/>
                <w:lang w:eastAsia="he-IL"/>
              </w:rPr>
              <w:t>)</w:t>
            </w:r>
            <w:r>
              <w:rPr>
                <w:rtl/>
                <w:lang w:eastAsia="he-IL"/>
              </w:rPr>
              <w:t>, באישור הרשות המוסמכת – לא תיחשב כסטייה מתוכנית; בפסקה ז</w:t>
            </w:r>
            <w:r w:rsidR="000E7482">
              <w:rPr>
                <w:rFonts w:hint="cs"/>
                <w:rtl/>
                <w:lang w:eastAsia="he-IL"/>
              </w:rPr>
              <w:t xml:space="preserve">ו </w:t>
            </w:r>
            <w:r w:rsidR="000E7482">
              <w:rPr>
                <w:rFonts w:hint="eastAsia"/>
                <w:rtl/>
                <w:lang w:eastAsia="he-IL"/>
              </w:rPr>
              <w:t>–</w:t>
            </w:r>
          </w:p>
          <w:p w14:paraId="41577845" w14:textId="235EFE76" w:rsidR="000E7482" w:rsidRPr="00F63A19" w:rsidRDefault="000E7482" w:rsidP="00F63A19">
            <w:pPr>
              <w:ind w:firstLine="0"/>
              <w:rPr>
                <w:rtl/>
                <w:lang w:eastAsia="he-IL"/>
              </w:rPr>
            </w:pPr>
          </w:p>
        </w:tc>
      </w:tr>
      <w:tr w:rsidR="000F406B" w14:paraId="7B85F942" w14:textId="77777777" w:rsidTr="00A27D42">
        <w:tc>
          <w:tcPr>
            <w:tcW w:w="1970" w:type="dxa"/>
          </w:tcPr>
          <w:p w14:paraId="0D3327C0" w14:textId="77777777" w:rsidR="000F406B" w:rsidRDefault="000F406B" w:rsidP="0078392A">
            <w:pPr>
              <w:ind w:firstLine="0"/>
              <w:rPr>
                <w:rtl/>
                <w:lang w:eastAsia="he-IL"/>
              </w:rPr>
            </w:pPr>
          </w:p>
        </w:tc>
        <w:tc>
          <w:tcPr>
            <w:tcW w:w="426" w:type="dxa"/>
          </w:tcPr>
          <w:p w14:paraId="7E889ED4" w14:textId="77777777" w:rsidR="000F406B" w:rsidRDefault="000F406B" w:rsidP="0078392A">
            <w:pPr>
              <w:ind w:firstLine="0"/>
              <w:rPr>
                <w:rtl/>
                <w:lang w:eastAsia="he-IL"/>
              </w:rPr>
            </w:pPr>
          </w:p>
        </w:tc>
        <w:tc>
          <w:tcPr>
            <w:tcW w:w="442" w:type="dxa"/>
          </w:tcPr>
          <w:p w14:paraId="5A42200D" w14:textId="77777777" w:rsidR="000F406B" w:rsidRDefault="000F406B" w:rsidP="00F63A19">
            <w:pPr>
              <w:ind w:firstLine="0"/>
              <w:rPr>
                <w:rtl/>
                <w:lang w:eastAsia="he-IL"/>
              </w:rPr>
            </w:pPr>
          </w:p>
        </w:tc>
        <w:tc>
          <w:tcPr>
            <w:tcW w:w="553" w:type="dxa"/>
          </w:tcPr>
          <w:p w14:paraId="35D48870" w14:textId="77777777" w:rsidR="000F406B" w:rsidRDefault="000F406B" w:rsidP="00F63A19">
            <w:pPr>
              <w:ind w:firstLine="0"/>
              <w:rPr>
                <w:rtl/>
                <w:lang w:eastAsia="he-IL"/>
              </w:rPr>
            </w:pPr>
          </w:p>
        </w:tc>
        <w:tc>
          <w:tcPr>
            <w:tcW w:w="425" w:type="dxa"/>
          </w:tcPr>
          <w:p w14:paraId="194A77C8" w14:textId="77777777" w:rsidR="000F406B" w:rsidRDefault="000F406B" w:rsidP="00F63A19">
            <w:pPr>
              <w:ind w:firstLine="0"/>
              <w:rPr>
                <w:rtl/>
                <w:lang w:eastAsia="he-IL"/>
              </w:rPr>
            </w:pPr>
          </w:p>
        </w:tc>
        <w:tc>
          <w:tcPr>
            <w:tcW w:w="5482" w:type="dxa"/>
          </w:tcPr>
          <w:p w14:paraId="525197AD" w14:textId="77777777" w:rsidR="000F406B" w:rsidRDefault="000F406B" w:rsidP="000E7482">
            <w:pPr>
              <w:ind w:left="720" w:hanging="720"/>
              <w:rPr>
                <w:rtl/>
              </w:rPr>
            </w:pPr>
            <w:r>
              <w:t>"</w:t>
            </w:r>
            <w:r>
              <w:rPr>
                <w:rtl/>
              </w:rPr>
              <w:t>אזור עימות" – מקום שנמצא כולו או חלקו בטווח של עד 9 קילומטרים מגבול לבנון או עד 7 קילומטרים מגדר המערכת המקיפה את רצועת עזה</w:t>
            </w:r>
            <w:r>
              <w:t>;</w:t>
            </w:r>
          </w:p>
          <w:p w14:paraId="3582F1E0" w14:textId="1EE50084" w:rsidR="000E7482" w:rsidRPr="000F406B" w:rsidRDefault="000E7482" w:rsidP="000E7482">
            <w:pPr>
              <w:ind w:left="720" w:hanging="720"/>
              <w:rPr>
                <w:rtl/>
                <w:lang w:eastAsia="he-IL"/>
              </w:rPr>
            </w:pPr>
          </w:p>
        </w:tc>
      </w:tr>
      <w:tr w:rsidR="000F406B" w14:paraId="6BF92361" w14:textId="77777777" w:rsidTr="00A27D42">
        <w:tc>
          <w:tcPr>
            <w:tcW w:w="1970" w:type="dxa"/>
          </w:tcPr>
          <w:p w14:paraId="32CC00F6" w14:textId="77777777" w:rsidR="000F406B" w:rsidRDefault="000F406B" w:rsidP="0078392A">
            <w:pPr>
              <w:ind w:firstLine="0"/>
              <w:rPr>
                <w:rtl/>
                <w:lang w:eastAsia="he-IL"/>
              </w:rPr>
            </w:pPr>
          </w:p>
        </w:tc>
        <w:tc>
          <w:tcPr>
            <w:tcW w:w="426" w:type="dxa"/>
          </w:tcPr>
          <w:p w14:paraId="574DA958" w14:textId="77777777" w:rsidR="000F406B" w:rsidRDefault="000F406B" w:rsidP="0078392A">
            <w:pPr>
              <w:ind w:firstLine="0"/>
              <w:rPr>
                <w:rtl/>
                <w:lang w:eastAsia="he-IL"/>
              </w:rPr>
            </w:pPr>
          </w:p>
        </w:tc>
        <w:tc>
          <w:tcPr>
            <w:tcW w:w="442" w:type="dxa"/>
          </w:tcPr>
          <w:p w14:paraId="596675DA" w14:textId="77777777" w:rsidR="000F406B" w:rsidRDefault="000F406B" w:rsidP="00F63A19">
            <w:pPr>
              <w:ind w:firstLine="0"/>
              <w:rPr>
                <w:rtl/>
                <w:lang w:eastAsia="he-IL"/>
              </w:rPr>
            </w:pPr>
          </w:p>
        </w:tc>
        <w:tc>
          <w:tcPr>
            <w:tcW w:w="553" w:type="dxa"/>
          </w:tcPr>
          <w:p w14:paraId="4AC400B7" w14:textId="77777777" w:rsidR="000F406B" w:rsidRDefault="000F406B" w:rsidP="00F63A19">
            <w:pPr>
              <w:ind w:firstLine="0"/>
              <w:rPr>
                <w:rtl/>
                <w:lang w:eastAsia="he-IL"/>
              </w:rPr>
            </w:pPr>
          </w:p>
        </w:tc>
        <w:tc>
          <w:tcPr>
            <w:tcW w:w="425" w:type="dxa"/>
          </w:tcPr>
          <w:p w14:paraId="5C5C421F" w14:textId="77777777" w:rsidR="000F406B" w:rsidRDefault="000F406B" w:rsidP="00F63A19">
            <w:pPr>
              <w:ind w:firstLine="0"/>
              <w:rPr>
                <w:rtl/>
                <w:lang w:eastAsia="he-IL"/>
              </w:rPr>
            </w:pPr>
          </w:p>
        </w:tc>
        <w:tc>
          <w:tcPr>
            <w:tcW w:w="5482" w:type="dxa"/>
          </w:tcPr>
          <w:p w14:paraId="42B29D05" w14:textId="77777777" w:rsidR="000F406B" w:rsidRDefault="000F406B" w:rsidP="000E7482">
            <w:pPr>
              <w:ind w:left="720" w:hanging="720"/>
              <w:rPr>
                <w:rtl/>
              </w:rPr>
            </w:pPr>
            <w:r>
              <w:t>"</w:t>
            </w:r>
            <w:r>
              <w:rPr>
                <w:rtl/>
              </w:rPr>
              <w:t>בניין רב-קומות" – כהגדרתו בסעיף 158טו1</w:t>
            </w:r>
            <w:r>
              <w:t>;</w:t>
            </w:r>
          </w:p>
          <w:p w14:paraId="5A6190B4" w14:textId="1F34ABE1" w:rsidR="000E7482" w:rsidRPr="000F406B" w:rsidRDefault="000E7482" w:rsidP="000E7482">
            <w:pPr>
              <w:ind w:left="720" w:hanging="720"/>
              <w:rPr>
                <w:rtl/>
                <w:lang w:eastAsia="he-IL"/>
              </w:rPr>
            </w:pPr>
          </w:p>
        </w:tc>
      </w:tr>
      <w:tr w:rsidR="000F406B" w14:paraId="372EE238" w14:textId="77777777" w:rsidTr="00A27D42">
        <w:tc>
          <w:tcPr>
            <w:tcW w:w="1970" w:type="dxa"/>
          </w:tcPr>
          <w:p w14:paraId="3DDEA018" w14:textId="77777777" w:rsidR="000F406B" w:rsidRDefault="000F406B" w:rsidP="0078392A">
            <w:pPr>
              <w:ind w:firstLine="0"/>
              <w:rPr>
                <w:rtl/>
                <w:lang w:eastAsia="he-IL"/>
              </w:rPr>
            </w:pPr>
          </w:p>
        </w:tc>
        <w:tc>
          <w:tcPr>
            <w:tcW w:w="426" w:type="dxa"/>
          </w:tcPr>
          <w:p w14:paraId="20B08047" w14:textId="77777777" w:rsidR="000F406B" w:rsidRDefault="000F406B" w:rsidP="0078392A">
            <w:pPr>
              <w:ind w:firstLine="0"/>
              <w:rPr>
                <w:rtl/>
                <w:lang w:eastAsia="he-IL"/>
              </w:rPr>
            </w:pPr>
          </w:p>
        </w:tc>
        <w:tc>
          <w:tcPr>
            <w:tcW w:w="442" w:type="dxa"/>
          </w:tcPr>
          <w:p w14:paraId="2E35E92E" w14:textId="77777777" w:rsidR="000F406B" w:rsidRDefault="000F406B" w:rsidP="00F63A19">
            <w:pPr>
              <w:ind w:firstLine="0"/>
              <w:rPr>
                <w:rtl/>
                <w:lang w:eastAsia="he-IL"/>
              </w:rPr>
            </w:pPr>
          </w:p>
        </w:tc>
        <w:tc>
          <w:tcPr>
            <w:tcW w:w="553" w:type="dxa"/>
          </w:tcPr>
          <w:p w14:paraId="653F44D4" w14:textId="77777777" w:rsidR="000F406B" w:rsidRDefault="000F406B" w:rsidP="00F63A19">
            <w:pPr>
              <w:ind w:firstLine="0"/>
              <w:rPr>
                <w:rtl/>
                <w:lang w:eastAsia="he-IL"/>
              </w:rPr>
            </w:pPr>
          </w:p>
        </w:tc>
        <w:tc>
          <w:tcPr>
            <w:tcW w:w="425" w:type="dxa"/>
          </w:tcPr>
          <w:p w14:paraId="47405EEB" w14:textId="77777777" w:rsidR="000F406B" w:rsidRDefault="000F406B" w:rsidP="00F63A19">
            <w:pPr>
              <w:ind w:firstLine="0"/>
              <w:rPr>
                <w:rtl/>
                <w:lang w:eastAsia="he-IL"/>
              </w:rPr>
            </w:pPr>
          </w:p>
        </w:tc>
        <w:tc>
          <w:tcPr>
            <w:tcW w:w="5482" w:type="dxa"/>
          </w:tcPr>
          <w:p w14:paraId="0F7A9E77" w14:textId="77777777" w:rsidR="000F406B" w:rsidRDefault="000F406B" w:rsidP="000E7482">
            <w:pPr>
              <w:ind w:left="720" w:hanging="720"/>
              <w:rPr>
                <w:rtl/>
              </w:rPr>
            </w:pPr>
            <w:r>
              <w:t>"</w:t>
            </w:r>
            <w:r>
              <w:rPr>
                <w:rtl/>
              </w:rPr>
              <w:t>מרחב מוגן דירתי" – כמשמעותו לפי חוק ההתגוננות האזרחית</w:t>
            </w:r>
            <w:r w:rsidR="000E7482">
              <w:rPr>
                <w:rFonts w:hint="cs"/>
                <w:rtl/>
              </w:rPr>
              <w:t>, ה</w:t>
            </w:r>
            <w:r>
              <w:rPr>
                <w:rtl/>
              </w:rPr>
              <w:t>תשי"א–1951</w:t>
            </w:r>
            <w:r>
              <w:rPr>
                <w:rFonts w:hint="cs"/>
                <w:rtl/>
              </w:rPr>
              <w:t>;</w:t>
            </w:r>
          </w:p>
          <w:p w14:paraId="0B86386A" w14:textId="1ECBE771" w:rsidR="000E7482" w:rsidRPr="000F406B" w:rsidRDefault="000E7482" w:rsidP="000E7482">
            <w:pPr>
              <w:ind w:left="720" w:hanging="720"/>
              <w:rPr>
                <w:rtl/>
                <w:lang w:eastAsia="he-IL"/>
              </w:rPr>
            </w:pPr>
          </w:p>
        </w:tc>
      </w:tr>
      <w:tr w:rsidR="000F406B" w14:paraId="14378652" w14:textId="77777777" w:rsidTr="00A27D42">
        <w:tc>
          <w:tcPr>
            <w:tcW w:w="1970" w:type="dxa"/>
          </w:tcPr>
          <w:p w14:paraId="185C25CE" w14:textId="77777777" w:rsidR="000F406B" w:rsidRDefault="000F406B" w:rsidP="0078392A">
            <w:pPr>
              <w:ind w:firstLine="0"/>
              <w:rPr>
                <w:rtl/>
                <w:lang w:eastAsia="he-IL"/>
              </w:rPr>
            </w:pPr>
          </w:p>
        </w:tc>
        <w:tc>
          <w:tcPr>
            <w:tcW w:w="426" w:type="dxa"/>
          </w:tcPr>
          <w:p w14:paraId="2222FE5E" w14:textId="77777777" w:rsidR="000F406B" w:rsidRDefault="000F406B" w:rsidP="0078392A">
            <w:pPr>
              <w:ind w:firstLine="0"/>
              <w:rPr>
                <w:rtl/>
                <w:lang w:eastAsia="he-IL"/>
              </w:rPr>
            </w:pPr>
          </w:p>
        </w:tc>
        <w:tc>
          <w:tcPr>
            <w:tcW w:w="442" w:type="dxa"/>
          </w:tcPr>
          <w:p w14:paraId="33852E45" w14:textId="77777777" w:rsidR="000F406B" w:rsidRDefault="000F406B" w:rsidP="00F63A19">
            <w:pPr>
              <w:ind w:firstLine="0"/>
              <w:rPr>
                <w:rtl/>
                <w:lang w:eastAsia="he-IL"/>
              </w:rPr>
            </w:pPr>
          </w:p>
        </w:tc>
        <w:tc>
          <w:tcPr>
            <w:tcW w:w="553" w:type="dxa"/>
          </w:tcPr>
          <w:p w14:paraId="174CE9E8" w14:textId="77777777" w:rsidR="000F406B" w:rsidRDefault="000F406B" w:rsidP="00F63A19">
            <w:pPr>
              <w:ind w:firstLine="0"/>
              <w:rPr>
                <w:rtl/>
                <w:lang w:eastAsia="he-IL"/>
              </w:rPr>
            </w:pPr>
          </w:p>
        </w:tc>
        <w:tc>
          <w:tcPr>
            <w:tcW w:w="425" w:type="dxa"/>
          </w:tcPr>
          <w:p w14:paraId="7CB61EC7" w14:textId="77777777" w:rsidR="000F406B" w:rsidRDefault="000F406B" w:rsidP="00F63A19">
            <w:pPr>
              <w:ind w:firstLine="0"/>
              <w:rPr>
                <w:rtl/>
                <w:lang w:eastAsia="he-IL"/>
              </w:rPr>
            </w:pPr>
          </w:p>
        </w:tc>
        <w:tc>
          <w:tcPr>
            <w:tcW w:w="5482" w:type="dxa"/>
          </w:tcPr>
          <w:p w14:paraId="71C7ACA7" w14:textId="0F6EBFC1" w:rsidR="000F406B" w:rsidRDefault="000F406B" w:rsidP="000E7482">
            <w:pPr>
              <w:ind w:left="720" w:hanging="720"/>
            </w:pPr>
            <w:r>
              <w:t>"</w:t>
            </w:r>
            <w:r>
              <w:rPr>
                <w:rtl/>
              </w:rPr>
              <w:t>הרשות המוסמכת" – כמשמעותה בחוק ההתגוננות האזרחית</w:t>
            </w:r>
            <w:bookmarkStart w:id="2200" w:name="_ETM_Q1_2822970"/>
            <w:bookmarkEnd w:id="2200"/>
            <w:r w:rsidR="00A27D42">
              <w:rPr>
                <w:rFonts w:hint="cs"/>
                <w:rtl/>
              </w:rPr>
              <w:t>, ה</w:t>
            </w:r>
            <w:r>
              <w:rPr>
                <w:rtl/>
              </w:rPr>
              <w:t>תשי"א – 1951</w:t>
            </w:r>
            <w:r>
              <w:t>;".</w:t>
            </w:r>
          </w:p>
        </w:tc>
      </w:tr>
    </w:tbl>
    <w:p w14:paraId="74E0D29B" w14:textId="6FFC7213" w:rsidR="00A27D42" w:rsidRDefault="00A27D42" w:rsidP="0022207D">
      <w:pPr>
        <w:rPr>
          <w:rStyle w:val="TagStyle"/>
          <w:rFonts w:ascii="David" w:hAnsi="David"/>
          <w:u w:val="single"/>
          <w:rtl/>
          <w:lang w:eastAsia="he-IL"/>
        </w:rPr>
      </w:pPr>
      <w:bookmarkStart w:id="2201" w:name="_ETM_Q1_2397209"/>
      <w:bookmarkStart w:id="2202" w:name="_ETM_Q1_2397286"/>
      <w:bookmarkStart w:id="2203" w:name="_ETM_Q1_2397930"/>
      <w:bookmarkStart w:id="2204" w:name="_ETM_Q1_2396670"/>
      <w:bookmarkStart w:id="2205" w:name="_ETM_Q1_2826795"/>
      <w:bookmarkStart w:id="2206" w:name="_ETM_Q1_2410318"/>
      <w:bookmarkStart w:id="2207" w:name="_ETM_Q1_2410385"/>
      <w:bookmarkStart w:id="2208" w:name="_ETM_Q1_2410503"/>
      <w:bookmarkEnd w:id="2201"/>
      <w:bookmarkEnd w:id="2202"/>
      <w:bookmarkEnd w:id="2203"/>
      <w:bookmarkEnd w:id="2204"/>
      <w:bookmarkEnd w:id="2205"/>
      <w:bookmarkEnd w:id="2206"/>
      <w:bookmarkEnd w:id="2207"/>
      <w:bookmarkEnd w:id="2208"/>
    </w:p>
    <w:p w14:paraId="42B14727" w14:textId="333E0902" w:rsidR="00A27D42" w:rsidRDefault="00A27D42" w:rsidP="00A27D42">
      <w:pPr>
        <w:pStyle w:val="af9"/>
        <w:keepNext/>
        <w:rPr>
          <w:rStyle w:val="TagStyle"/>
          <w:rtl/>
          <w:lang w:eastAsia="he-IL"/>
        </w:rPr>
      </w:pPr>
      <w:bookmarkStart w:id="2209" w:name="ET_guest_גלעד_אלון_200"/>
      <w:r w:rsidRPr="00A27D42">
        <w:rPr>
          <w:rStyle w:val="TagStyle"/>
          <w:rtl/>
        </w:rPr>
        <w:t xml:space="preserve"> &lt;&lt; אורח &gt;&gt; </w:t>
      </w:r>
      <w:r w:rsidRPr="00A27D42">
        <w:rPr>
          <w:rStyle w:val="TagStyle"/>
          <w:rFonts w:cs="David"/>
          <w:b w:val="0"/>
          <w:color w:val="auto"/>
          <w:bdr w:val="none" w:sz="0" w:space="0" w:color="auto"/>
          <w:rtl/>
          <w:lang w:eastAsia="he-IL"/>
        </w:rPr>
        <w:t>גלעד אלון:</w:t>
      </w:r>
      <w:r w:rsidRPr="00A27D42">
        <w:rPr>
          <w:rStyle w:val="TagStyle"/>
          <w:rtl/>
        </w:rPr>
        <w:t xml:space="preserve"> &lt;&lt; אורח &gt;&gt;</w:t>
      </w:r>
      <w:r w:rsidR="00937D19">
        <w:rPr>
          <w:rStyle w:val="TagStyle"/>
          <w:rtl/>
          <w:lang w:eastAsia="he-IL"/>
        </w:rPr>
        <w:t xml:space="preserve"> </w:t>
      </w:r>
      <w:bookmarkEnd w:id="2209"/>
    </w:p>
    <w:p w14:paraId="290D6B3D" w14:textId="02D7C507" w:rsidR="00A27D42" w:rsidRDefault="00A27D42" w:rsidP="00A27D42">
      <w:pPr>
        <w:pStyle w:val="KeepWithNext"/>
        <w:rPr>
          <w:rtl/>
          <w:lang w:eastAsia="he-IL"/>
        </w:rPr>
      </w:pPr>
    </w:p>
    <w:p w14:paraId="2AAE440F" w14:textId="02E6CF16" w:rsidR="00A27D42" w:rsidRDefault="00A27D42" w:rsidP="00A27D42">
      <w:pPr>
        <w:rPr>
          <w:rtl/>
          <w:lang w:eastAsia="he-IL"/>
        </w:rPr>
      </w:pPr>
      <w:bookmarkStart w:id="2210" w:name="_ETM_Q1_2823020"/>
      <w:bookmarkEnd w:id="2210"/>
      <w:r>
        <w:rPr>
          <w:rFonts w:hint="cs"/>
          <w:rtl/>
          <w:lang w:eastAsia="he-IL"/>
        </w:rPr>
        <w:t>השאלה אם "שטח רצפה" זה המינוח המדויק?</w:t>
      </w:r>
      <w:r>
        <w:rPr>
          <w:rFonts w:hint="cs"/>
          <w:lang w:eastAsia="he-IL"/>
        </w:rPr>
        <w:t xml:space="preserve"> </w:t>
      </w:r>
    </w:p>
    <w:p w14:paraId="250CCBFD" w14:textId="76FA6620" w:rsidR="00A27D42" w:rsidRDefault="00A27D42" w:rsidP="00A27D42">
      <w:pPr>
        <w:rPr>
          <w:rtl/>
          <w:lang w:eastAsia="he-IL"/>
        </w:rPr>
      </w:pPr>
      <w:bookmarkStart w:id="2211" w:name="_ETM_Q1_2833842"/>
      <w:bookmarkStart w:id="2212" w:name="_ETM_Q1_2833931"/>
      <w:bookmarkStart w:id="2213" w:name="_ETM_Q1_2834820"/>
      <w:bookmarkEnd w:id="2211"/>
      <w:bookmarkEnd w:id="2212"/>
      <w:bookmarkEnd w:id="2213"/>
    </w:p>
    <w:p w14:paraId="7F2CC2D2" w14:textId="2226B402" w:rsidR="00A27D42" w:rsidRDefault="00A27D42" w:rsidP="00A27D42">
      <w:pPr>
        <w:pStyle w:val="af9"/>
        <w:keepNext/>
        <w:rPr>
          <w:rtl/>
          <w:lang w:eastAsia="he-IL"/>
        </w:rPr>
      </w:pPr>
      <w:bookmarkStart w:id="2214" w:name="ET_guest_נתן_אלנתן_201"/>
      <w:r w:rsidRPr="00A27D42">
        <w:rPr>
          <w:rStyle w:val="TagStyle"/>
          <w:rtl/>
        </w:rPr>
        <w:t xml:space="preserve"> &lt;&lt; אורח &gt;&gt; </w:t>
      </w:r>
      <w:r>
        <w:rPr>
          <w:rtl/>
          <w:lang w:eastAsia="he-IL"/>
        </w:rPr>
        <w:t>נתן אלנתן:</w:t>
      </w:r>
      <w:r w:rsidRPr="00A27D42">
        <w:rPr>
          <w:rStyle w:val="TagStyle"/>
          <w:rtl/>
        </w:rPr>
        <w:t xml:space="preserve"> &lt;&lt; אורח &gt;&gt;</w:t>
      </w:r>
      <w:r w:rsidR="00937D19">
        <w:rPr>
          <w:rtl/>
          <w:lang w:eastAsia="he-IL"/>
        </w:rPr>
        <w:t xml:space="preserve"> </w:t>
      </w:r>
      <w:bookmarkEnd w:id="2214"/>
    </w:p>
    <w:p w14:paraId="20511886" w14:textId="62268BFE" w:rsidR="00A27D42" w:rsidRDefault="00A27D42" w:rsidP="00A27D42">
      <w:pPr>
        <w:pStyle w:val="KeepWithNext"/>
        <w:rPr>
          <w:rtl/>
          <w:lang w:eastAsia="he-IL"/>
        </w:rPr>
      </w:pPr>
    </w:p>
    <w:p w14:paraId="7BD57BC4" w14:textId="267AC069" w:rsidR="00A27D42" w:rsidRDefault="00A27D42" w:rsidP="00A27D42">
      <w:pPr>
        <w:rPr>
          <w:rtl/>
          <w:lang w:eastAsia="he-IL"/>
        </w:rPr>
      </w:pPr>
      <w:bookmarkStart w:id="2215" w:name="_ETM_Q1_2835517"/>
      <w:bookmarkStart w:id="2216" w:name="_ETM_Q1_2835572"/>
      <w:bookmarkEnd w:id="2215"/>
      <w:bookmarkEnd w:id="2216"/>
      <w:r>
        <w:rPr>
          <w:rFonts w:hint="cs"/>
          <w:rtl/>
          <w:lang w:eastAsia="he-IL"/>
        </w:rPr>
        <w:t xml:space="preserve">זה </w:t>
      </w:r>
      <w:bookmarkStart w:id="2217" w:name="_ETM_Q1_2835940"/>
      <w:bookmarkEnd w:id="2217"/>
      <w:r>
        <w:rPr>
          <w:rFonts w:hint="cs"/>
          <w:rtl/>
          <w:lang w:eastAsia="he-IL"/>
        </w:rPr>
        <w:t>מו</w:t>
      </w:r>
      <w:bookmarkStart w:id="2218" w:name="_ETM_Q1_2831514"/>
      <w:bookmarkEnd w:id="2218"/>
      <w:r>
        <w:rPr>
          <w:rFonts w:hint="cs"/>
          <w:rtl/>
          <w:lang w:eastAsia="he-IL"/>
        </w:rPr>
        <w:t>נח שכתוב בתקנות התכנון והבנייה.</w:t>
      </w:r>
    </w:p>
    <w:p w14:paraId="5422358D" w14:textId="3F6D5204" w:rsidR="00A27D42" w:rsidRDefault="00A27D42" w:rsidP="00A27D42">
      <w:pPr>
        <w:rPr>
          <w:rtl/>
          <w:lang w:eastAsia="he-IL"/>
        </w:rPr>
      </w:pPr>
      <w:bookmarkStart w:id="2219" w:name="_ETM_Q1_2836783"/>
      <w:bookmarkStart w:id="2220" w:name="_ETM_Q1_2836896"/>
      <w:bookmarkStart w:id="2221" w:name="_ETM_Q1_2837588"/>
      <w:bookmarkEnd w:id="2219"/>
      <w:bookmarkEnd w:id="2220"/>
      <w:bookmarkEnd w:id="2221"/>
    </w:p>
    <w:p w14:paraId="5FF03D97" w14:textId="0C20700C" w:rsidR="00A27D42" w:rsidRDefault="00A27D42" w:rsidP="00A27D42">
      <w:pPr>
        <w:pStyle w:val="af6"/>
        <w:keepNext/>
        <w:rPr>
          <w:rtl/>
        </w:rPr>
      </w:pPr>
      <w:bookmarkStart w:id="2222" w:name="ET_yor_5069_202"/>
      <w:r w:rsidRPr="00A27D42">
        <w:rPr>
          <w:rStyle w:val="TagStyle"/>
          <w:rtl/>
        </w:rPr>
        <w:t xml:space="preserve"> &lt;&lt; יור &gt;&gt; </w:t>
      </w:r>
      <w:r>
        <w:rPr>
          <w:rtl/>
        </w:rPr>
        <w:t>היו"ר יעקב אשר:</w:t>
      </w:r>
      <w:r w:rsidRPr="00A27D42">
        <w:rPr>
          <w:rStyle w:val="TagStyle"/>
          <w:rtl/>
        </w:rPr>
        <w:t xml:space="preserve"> &lt;&lt; יור &gt;&gt;</w:t>
      </w:r>
      <w:r w:rsidR="00937D19">
        <w:rPr>
          <w:rtl/>
        </w:rPr>
        <w:t xml:space="preserve"> </w:t>
      </w:r>
      <w:bookmarkEnd w:id="2222"/>
    </w:p>
    <w:p w14:paraId="1BD0350E" w14:textId="1D9007DF" w:rsidR="00A27D42" w:rsidRDefault="00A27D42" w:rsidP="00A27D42">
      <w:pPr>
        <w:pStyle w:val="KeepWithNext"/>
        <w:rPr>
          <w:rtl/>
          <w:lang w:eastAsia="he-IL"/>
        </w:rPr>
      </w:pPr>
    </w:p>
    <w:p w14:paraId="398AA8D0" w14:textId="6FA2DA84" w:rsidR="00A27D42" w:rsidRDefault="00A27D42" w:rsidP="00A27D42">
      <w:pPr>
        <w:rPr>
          <w:rtl/>
          <w:lang w:eastAsia="he-IL"/>
        </w:rPr>
      </w:pPr>
      <w:bookmarkStart w:id="2223" w:name="_ETM_Q1_2838317"/>
      <w:bookmarkStart w:id="2224" w:name="_ETM_Q1_2838381"/>
      <w:bookmarkStart w:id="2225" w:name="_ETM_Q1_2833420"/>
      <w:bookmarkEnd w:id="2223"/>
      <w:bookmarkEnd w:id="2224"/>
      <w:bookmarkEnd w:id="2225"/>
      <w:r>
        <w:rPr>
          <w:rFonts w:hint="cs"/>
          <w:rtl/>
          <w:lang w:eastAsia="he-IL"/>
        </w:rPr>
        <w:t xml:space="preserve">לא, זה גם </w:t>
      </w:r>
      <w:bookmarkStart w:id="2226" w:name="_ETM_Q1_2837124"/>
      <w:bookmarkEnd w:id="2226"/>
      <w:r>
        <w:rPr>
          <w:rFonts w:hint="cs"/>
          <w:rtl/>
          <w:lang w:eastAsia="he-IL"/>
        </w:rPr>
        <w:t>היה לנו טוב, אני זוכר.</w:t>
      </w:r>
    </w:p>
    <w:p w14:paraId="6E9EC6EE" w14:textId="5C428089" w:rsidR="00A27D42" w:rsidRDefault="00A27D42" w:rsidP="00A27D42">
      <w:pPr>
        <w:rPr>
          <w:rtl/>
          <w:lang w:eastAsia="he-IL"/>
        </w:rPr>
      </w:pPr>
      <w:bookmarkStart w:id="2227" w:name="_ETM_Q1_2839551"/>
      <w:bookmarkStart w:id="2228" w:name="_ETM_Q1_2839642"/>
      <w:bookmarkStart w:id="2229" w:name="_ETM_Q1_2834867"/>
      <w:bookmarkStart w:id="2230" w:name="_ETM_Q1_2835515"/>
      <w:bookmarkEnd w:id="2227"/>
      <w:bookmarkEnd w:id="2228"/>
      <w:bookmarkEnd w:id="2229"/>
      <w:bookmarkEnd w:id="2230"/>
    </w:p>
    <w:p w14:paraId="7E49ED25" w14:textId="21A9116E" w:rsidR="00A27D42" w:rsidRDefault="00A27D42" w:rsidP="00A27D42">
      <w:pPr>
        <w:pStyle w:val="a4"/>
        <w:keepNext/>
        <w:rPr>
          <w:rtl/>
        </w:rPr>
      </w:pPr>
      <w:bookmarkStart w:id="2231" w:name="ET_speaker_תומר_רוזנר_203"/>
      <w:r w:rsidRPr="00A27D42">
        <w:rPr>
          <w:rStyle w:val="TagStyle"/>
          <w:rtl/>
        </w:rPr>
        <w:t xml:space="preserve"> &lt;&lt; דובר &gt;&gt; </w:t>
      </w:r>
      <w:r>
        <w:rPr>
          <w:rtl/>
        </w:rPr>
        <w:t>תומר רוזנר:</w:t>
      </w:r>
      <w:r w:rsidRPr="00A27D42">
        <w:rPr>
          <w:rStyle w:val="TagStyle"/>
          <w:rtl/>
        </w:rPr>
        <w:t xml:space="preserve"> &lt;&lt; דובר &gt;&gt;</w:t>
      </w:r>
      <w:r w:rsidR="00937D19">
        <w:rPr>
          <w:rtl/>
        </w:rPr>
        <w:t xml:space="preserve"> </w:t>
      </w:r>
      <w:bookmarkEnd w:id="2231"/>
    </w:p>
    <w:p w14:paraId="39020B51" w14:textId="1E78E4E4" w:rsidR="00A27D42" w:rsidRDefault="00A27D42" w:rsidP="00A27D42">
      <w:pPr>
        <w:pStyle w:val="KeepWithNext"/>
        <w:rPr>
          <w:rtl/>
          <w:lang w:eastAsia="he-IL"/>
        </w:rPr>
      </w:pPr>
    </w:p>
    <w:p w14:paraId="1EF1B6BA" w14:textId="0CAA85F7" w:rsidR="00A27D42" w:rsidRDefault="00A27D42" w:rsidP="00A27D42">
      <w:pPr>
        <w:rPr>
          <w:rtl/>
          <w:lang w:eastAsia="he-IL"/>
        </w:rPr>
      </w:pPr>
      <w:bookmarkStart w:id="2232" w:name="_ETM_Q1_2836191"/>
      <w:bookmarkStart w:id="2233" w:name="_ETM_Q1_2836247"/>
      <w:bookmarkEnd w:id="2232"/>
      <w:bookmarkEnd w:id="2233"/>
      <w:r>
        <w:rPr>
          <w:rFonts w:hint="cs"/>
          <w:rtl/>
          <w:lang w:eastAsia="he-IL"/>
        </w:rPr>
        <w:t>זה גם מופיע בחוק המקרקעין.</w:t>
      </w:r>
    </w:p>
    <w:p w14:paraId="48AC932F" w14:textId="1F975B6D" w:rsidR="00A27D42" w:rsidRDefault="00A27D42" w:rsidP="00A27D42">
      <w:pPr>
        <w:rPr>
          <w:rtl/>
          <w:lang w:eastAsia="he-IL"/>
        </w:rPr>
      </w:pPr>
      <w:bookmarkStart w:id="2234" w:name="_ETM_Q1_2839556"/>
      <w:bookmarkStart w:id="2235" w:name="_ETM_Q1_2839670"/>
      <w:bookmarkStart w:id="2236" w:name="_ETM_Q1_2841023"/>
      <w:bookmarkEnd w:id="2234"/>
      <w:bookmarkEnd w:id="2235"/>
      <w:bookmarkEnd w:id="2236"/>
    </w:p>
    <w:p w14:paraId="0C9B26EA" w14:textId="3983F4C6" w:rsidR="00A27D42" w:rsidRDefault="00A27D42" w:rsidP="00A27D42">
      <w:pPr>
        <w:pStyle w:val="af6"/>
        <w:keepNext/>
        <w:rPr>
          <w:rtl/>
        </w:rPr>
      </w:pPr>
      <w:bookmarkStart w:id="2237" w:name="ET_yor_5069_204"/>
      <w:r w:rsidRPr="00A27D42">
        <w:rPr>
          <w:rStyle w:val="TagStyle"/>
          <w:rtl/>
        </w:rPr>
        <w:t xml:space="preserve"> &lt;&lt; יור &gt;&gt; </w:t>
      </w:r>
      <w:r>
        <w:rPr>
          <w:rtl/>
        </w:rPr>
        <w:t>היו"ר יעקב אשר:</w:t>
      </w:r>
      <w:r w:rsidRPr="00A27D42">
        <w:rPr>
          <w:rStyle w:val="TagStyle"/>
          <w:rtl/>
        </w:rPr>
        <w:t xml:space="preserve"> &lt;&lt; יור &gt;&gt;</w:t>
      </w:r>
      <w:r w:rsidR="00937D19">
        <w:rPr>
          <w:rtl/>
        </w:rPr>
        <w:t xml:space="preserve"> </w:t>
      </w:r>
      <w:bookmarkEnd w:id="2237"/>
    </w:p>
    <w:p w14:paraId="7A358415" w14:textId="72190AD8" w:rsidR="00A27D42" w:rsidRDefault="00A27D42" w:rsidP="00A27D42">
      <w:pPr>
        <w:pStyle w:val="KeepWithNext"/>
        <w:rPr>
          <w:rtl/>
          <w:lang w:eastAsia="he-IL"/>
        </w:rPr>
      </w:pPr>
    </w:p>
    <w:p w14:paraId="45C1EBFE" w14:textId="681F4DBA" w:rsidR="00A27D42" w:rsidRDefault="00A27D42" w:rsidP="00A27D42">
      <w:pPr>
        <w:rPr>
          <w:rtl/>
          <w:lang w:eastAsia="he-IL"/>
        </w:rPr>
      </w:pPr>
      <w:bookmarkStart w:id="2238" w:name="_ETM_Q1_2841888"/>
      <w:bookmarkStart w:id="2239" w:name="_ETM_Q1_2841950"/>
      <w:bookmarkEnd w:id="2238"/>
      <w:bookmarkEnd w:id="2239"/>
      <w:r>
        <w:rPr>
          <w:rFonts w:hint="cs"/>
          <w:rtl/>
          <w:lang w:eastAsia="he-IL"/>
        </w:rPr>
        <w:t xml:space="preserve">לא רק </w:t>
      </w:r>
      <w:bookmarkStart w:id="2240" w:name="_ETM_Q1_2842564"/>
      <w:bookmarkStart w:id="2241" w:name="_ETM_Q1_2837864"/>
      <w:bookmarkEnd w:id="2240"/>
      <w:bookmarkEnd w:id="2241"/>
      <w:r>
        <w:rPr>
          <w:rFonts w:hint="cs"/>
          <w:rtl/>
          <w:lang w:eastAsia="he-IL"/>
        </w:rPr>
        <w:t>זה, גם היה איזה משהו שראינו.</w:t>
      </w:r>
    </w:p>
    <w:p w14:paraId="52DC38CF" w14:textId="657C451F" w:rsidR="00A27D42" w:rsidRDefault="00A27D42" w:rsidP="00A27D42">
      <w:pPr>
        <w:rPr>
          <w:rtl/>
          <w:lang w:eastAsia="he-IL"/>
        </w:rPr>
      </w:pPr>
      <w:bookmarkStart w:id="2242" w:name="_ETM_Q1_2842303"/>
      <w:bookmarkStart w:id="2243" w:name="_ETM_Q1_2838931"/>
      <w:bookmarkEnd w:id="2242"/>
      <w:bookmarkEnd w:id="2243"/>
    </w:p>
    <w:p w14:paraId="6B74B3FD" w14:textId="658CE51A" w:rsidR="00A27D42" w:rsidRDefault="00A27D42" w:rsidP="00A27D42">
      <w:pPr>
        <w:pStyle w:val="af9"/>
        <w:keepNext/>
        <w:rPr>
          <w:rtl/>
          <w:lang w:eastAsia="he-IL"/>
        </w:rPr>
      </w:pPr>
      <w:bookmarkStart w:id="2244" w:name="ET_guest_נתן_אלנתן_205"/>
      <w:r w:rsidRPr="00A27D42">
        <w:rPr>
          <w:rStyle w:val="TagStyle"/>
          <w:rtl/>
        </w:rPr>
        <w:t xml:space="preserve"> &lt;&lt; אורח &gt;&gt; </w:t>
      </w:r>
      <w:r>
        <w:rPr>
          <w:rtl/>
          <w:lang w:eastAsia="he-IL"/>
        </w:rPr>
        <w:t>נתן אלנתן:</w:t>
      </w:r>
      <w:r w:rsidRPr="00A27D42">
        <w:rPr>
          <w:rStyle w:val="TagStyle"/>
          <w:rtl/>
        </w:rPr>
        <w:t xml:space="preserve"> &lt;&lt; אורח &gt;&gt;</w:t>
      </w:r>
      <w:r w:rsidR="00937D19">
        <w:rPr>
          <w:rtl/>
          <w:lang w:eastAsia="he-IL"/>
        </w:rPr>
        <w:t xml:space="preserve"> </w:t>
      </w:r>
      <w:bookmarkEnd w:id="2244"/>
    </w:p>
    <w:p w14:paraId="1C77AD1A" w14:textId="363892AA" w:rsidR="00A27D42" w:rsidRDefault="00A27D42" w:rsidP="00A27D42">
      <w:pPr>
        <w:pStyle w:val="KeepWithNext"/>
        <w:rPr>
          <w:rtl/>
          <w:lang w:eastAsia="he-IL"/>
        </w:rPr>
      </w:pPr>
    </w:p>
    <w:p w14:paraId="335F63E4" w14:textId="19F67736" w:rsidR="00A27D42" w:rsidRDefault="00A27D42" w:rsidP="00A27D42">
      <w:pPr>
        <w:rPr>
          <w:rtl/>
          <w:lang w:eastAsia="he-IL"/>
        </w:rPr>
      </w:pPr>
      <w:bookmarkStart w:id="2245" w:name="_ETM_Q1_2839745"/>
      <w:bookmarkStart w:id="2246" w:name="_ETM_Q1_2839803"/>
      <w:bookmarkEnd w:id="2245"/>
      <w:bookmarkEnd w:id="2246"/>
      <w:r>
        <w:rPr>
          <w:rFonts w:hint="cs"/>
          <w:rtl/>
          <w:lang w:eastAsia="he-IL"/>
        </w:rPr>
        <w:t xml:space="preserve">פעם תוכניות היו כתובות </w:t>
      </w:r>
      <w:bookmarkStart w:id="2247" w:name="_ETM_Q1_2843451"/>
      <w:bookmarkEnd w:id="2247"/>
      <w:r>
        <w:rPr>
          <w:rFonts w:hint="cs"/>
          <w:rtl/>
          <w:lang w:eastAsia="he-IL"/>
        </w:rPr>
        <w:t xml:space="preserve">בצורה הזאת. אני ראיתי תוכניות </w:t>
      </w:r>
      <w:bookmarkStart w:id="2248" w:name="_ETM_Q1_2842019"/>
      <w:bookmarkEnd w:id="2248"/>
      <w:r>
        <w:rPr>
          <w:rFonts w:hint="cs"/>
          <w:rtl/>
          <w:lang w:eastAsia="he-IL"/>
        </w:rPr>
        <w:t xml:space="preserve">ישנות בתל אביב שמדברים </w:t>
      </w:r>
      <w:bookmarkStart w:id="2249" w:name="_ETM_Q1_2846388"/>
      <w:bookmarkEnd w:id="2249"/>
      <w:r>
        <w:rPr>
          <w:rFonts w:hint="cs"/>
          <w:rtl/>
          <w:lang w:eastAsia="he-IL"/>
        </w:rPr>
        <w:t>על שטח רצפה</w:t>
      </w:r>
      <w:bookmarkStart w:id="2250" w:name="_ETM_Q1_2842900"/>
      <w:bookmarkEnd w:id="2250"/>
    </w:p>
    <w:p w14:paraId="1CF41FF9" w14:textId="5C7B61AE" w:rsidR="00A27D42" w:rsidRDefault="00A27D42" w:rsidP="00A27D42">
      <w:pPr>
        <w:rPr>
          <w:rtl/>
          <w:lang w:eastAsia="he-IL"/>
        </w:rPr>
      </w:pPr>
      <w:bookmarkStart w:id="2251" w:name="_ETM_Q1_2843206"/>
      <w:bookmarkStart w:id="2252" w:name="_ETM_Q1_2843707"/>
      <w:bookmarkEnd w:id="2251"/>
      <w:bookmarkEnd w:id="2252"/>
    </w:p>
    <w:p w14:paraId="045F4255" w14:textId="0D95F461" w:rsidR="00A27D42" w:rsidRDefault="00A27D42" w:rsidP="00A27D42">
      <w:pPr>
        <w:pStyle w:val="a4"/>
        <w:keepNext/>
        <w:rPr>
          <w:rtl/>
        </w:rPr>
      </w:pPr>
      <w:bookmarkStart w:id="2253" w:name="ET_speaker_תומר_רוזנר_206"/>
      <w:r w:rsidRPr="00A27D42">
        <w:rPr>
          <w:rStyle w:val="TagStyle"/>
          <w:rtl/>
        </w:rPr>
        <w:t xml:space="preserve"> &lt;&lt; דובר &gt;&gt; </w:t>
      </w:r>
      <w:r>
        <w:rPr>
          <w:rtl/>
        </w:rPr>
        <w:t>תומר רוזנר:</w:t>
      </w:r>
      <w:r w:rsidRPr="00A27D42">
        <w:rPr>
          <w:rStyle w:val="TagStyle"/>
          <w:rtl/>
        </w:rPr>
        <w:t xml:space="preserve"> &lt;&lt; דובר &gt;&gt;</w:t>
      </w:r>
      <w:r w:rsidR="00937D19">
        <w:rPr>
          <w:rtl/>
        </w:rPr>
        <w:t xml:space="preserve"> </w:t>
      </w:r>
      <w:bookmarkEnd w:id="2253"/>
    </w:p>
    <w:p w14:paraId="60408FF6" w14:textId="27DFAC4E" w:rsidR="00A27D42" w:rsidRDefault="00A27D42" w:rsidP="00A27D42">
      <w:pPr>
        <w:pStyle w:val="KeepWithNext"/>
        <w:rPr>
          <w:rtl/>
          <w:lang w:eastAsia="he-IL"/>
        </w:rPr>
      </w:pPr>
    </w:p>
    <w:p w14:paraId="4AE2014E" w14:textId="310FB8E9" w:rsidR="00A27D42" w:rsidRDefault="00A27D42" w:rsidP="00A27D42">
      <w:pPr>
        <w:rPr>
          <w:rtl/>
          <w:lang w:eastAsia="he-IL"/>
        </w:rPr>
      </w:pPr>
      <w:bookmarkStart w:id="2254" w:name="_ETM_Q1_2844541"/>
      <w:bookmarkStart w:id="2255" w:name="_ETM_Q1_2844613"/>
      <w:bookmarkEnd w:id="2254"/>
      <w:bookmarkEnd w:id="2255"/>
      <w:r>
        <w:rPr>
          <w:rFonts w:hint="cs"/>
          <w:rtl/>
          <w:lang w:eastAsia="he-IL"/>
        </w:rPr>
        <w:t>בוודאי, כי זה חוק המקרקעין מדבר.</w:t>
      </w:r>
    </w:p>
    <w:p w14:paraId="2EB8A3D2" w14:textId="7C717AD0" w:rsidR="00A27D42" w:rsidRDefault="00A27D42" w:rsidP="00A27D42">
      <w:pPr>
        <w:rPr>
          <w:rtl/>
          <w:lang w:eastAsia="he-IL"/>
        </w:rPr>
      </w:pPr>
      <w:bookmarkStart w:id="2256" w:name="_ETM_Q1_2848684"/>
      <w:bookmarkStart w:id="2257" w:name="_ETM_Q1_2848782"/>
      <w:bookmarkStart w:id="2258" w:name="_ETM_Q1_2849438"/>
      <w:bookmarkEnd w:id="2256"/>
      <w:bookmarkEnd w:id="2257"/>
      <w:bookmarkEnd w:id="2258"/>
    </w:p>
    <w:p w14:paraId="2881815D" w14:textId="68C4B5F2" w:rsidR="00A27D42" w:rsidRDefault="00A27D42" w:rsidP="00A27D42">
      <w:pPr>
        <w:pStyle w:val="af9"/>
        <w:keepNext/>
        <w:rPr>
          <w:rtl/>
          <w:lang w:eastAsia="he-IL"/>
        </w:rPr>
      </w:pPr>
      <w:bookmarkStart w:id="2259" w:name="ET_guest_גלעד_אלון_207"/>
      <w:r w:rsidRPr="00A27D42">
        <w:rPr>
          <w:rStyle w:val="TagStyle"/>
          <w:rtl/>
        </w:rPr>
        <w:t xml:space="preserve"> &lt;&lt; אורח &gt;&gt; </w:t>
      </w:r>
      <w:r>
        <w:rPr>
          <w:rtl/>
          <w:lang w:eastAsia="he-IL"/>
        </w:rPr>
        <w:t>גלעד אלון:</w:t>
      </w:r>
      <w:r w:rsidRPr="00A27D42">
        <w:rPr>
          <w:rStyle w:val="TagStyle"/>
          <w:rtl/>
        </w:rPr>
        <w:t xml:space="preserve"> &lt;&lt; אורח &gt;&gt;</w:t>
      </w:r>
      <w:r w:rsidR="00937D19">
        <w:rPr>
          <w:rtl/>
          <w:lang w:eastAsia="he-IL"/>
        </w:rPr>
        <w:t xml:space="preserve"> </w:t>
      </w:r>
      <w:bookmarkEnd w:id="2259"/>
    </w:p>
    <w:p w14:paraId="08045A00" w14:textId="29FD6913" w:rsidR="00A27D42" w:rsidRDefault="00A27D42" w:rsidP="00A27D42">
      <w:pPr>
        <w:pStyle w:val="KeepWithNext"/>
        <w:rPr>
          <w:rtl/>
          <w:lang w:eastAsia="he-IL"/>
        </w:rPr>
      </w:pPr>
    </w:p>
    <w:p w14:paraId="79B4C4C8" w14:textId="0EC56B66" w:rsidR="00A27D42" w:rsidRDefault="00A27D42" w:rsidP="00A27D42">
      <w:pPr>
        <w:rPr>
          <w:rtl/>
          <w:lang w:eastAsia="he-IL"/>
        </w:rPr>
      </w:pPr>
      <w:bookmarkStart w:id="2260" w:name="_ETM_Q1_2850201"/>
      <w:bookmarkStart w:id="2261" w:name="_ETM_Q1_2850261"/>
      <w:bookmarkStart w:id="2262" w:name="_ETM_Q1_2845292"/>
      <w:bookmarkEnd w:id="2260"/>
      <w:bookmarkEnd w:id="2261"/>
      <w:bookmarkEnd w:id="2262"/>
      <w:r>
        <w:rPr>
          <w:rFonts w:hint="cs"/>
          <w:rtl/>
          <w:lang w:eastAsia="he-IL"/>
        </w:rPr>
        <w:t>בתקנות כתוב -</w:t>
      </w:r>
      <w:bookmarkStart w:id="2263" w:name="_ETM_Q1_2847143"/>
      <w:bookmarkEnd w:id="2263"/>
      <w:r>
        <w:rPr>
          <w:rFonts w:hint="cs"/>
          <w:rtl/>
          <w:lang w:eastAsia="he-IL"/>
        </w:rPr>
        <w:t xml:space="preserve"> - -</w:t>
      </w:r>
    </w:p>
    <w:p w14:paraId="79EEBEDB" w14:textId="571CD969" w:rsidR="00A27D42" w:rsidRDefault="00A27D42" w:rsidP="00A27D42">
      <w:pPr>
        <w:rPr>
          <w:rtl/>
          <w:lang w:eastAsia="he-IL"/>
        </w:rPr>
      </w:pPr>
      <w:bookmarkStart w:id="2264" w:name="_ETM_Q1_2847567"/>
      <w:bookmarkStart w:id="2265" w:name="_ETM_Q1_2847670"/>
      <w:bookmarkStart w:id="2266" w:name="_ETM_Q1_2848200"/>
      <w:bookmarkEnd w:id="2264"/>
      <w:bookmarkEnd w:id="2265"/>
      <w:bookmarkEnd w:id="2266"/>
    </w:p>
    <w:p w14:paraId="08CD62BF" w14:textId="51B7F1DD" w:rsidR="00A27D42" w:rsidRDefault="00A27D42" w:rsidP="00A27D42">
      <w:pPr>
        <w:pStyle w:val="a4"/>
        <w:keepNext/>
        <w:rPr>
          <w:rtl/>
        </w:rPr>
      </w:pPr>
      <w:bookmarkStart w:id="2267" w:name="ET_speaker_תומר_רוזנר_208"/>
      <w:r w:rsidRPr="00A27D42">
        <w:rPr>
          <w:rStyle w:val="TagStyle"/>
          <w:rtl/>
        </w:rPr>
        <w:t xml:space="preserve"> &lt;&lt; דובר &gt;&gt; </w:t>
      </w:r>
      <w:r>
        <w:rPr>
          <w:rtl/>
        </w:rPr>
        <w:t>תומר רוזנר:</w:t>
      </w:r>
      <w:r w:rsidRPr="00A27D42">
        <w:rPr>
          <w:rStyle w:val="TagStyle"/>
          <w:rtl/>
        </w:rPr>
        <w:t xml:space="preserve"> &lt;&lt; דובר &gt;&gt;</w:t>
      </w:r>
      <w:r w:rsidR="00937D19">
        <w:rPr>
          <w:rtl/>
        </w:rPr>
        <w:t xml:space="preserve"> </w:t>
      </w:r>
      <w:bookmarkEnd w:id="2267"/>
    </w:p>
    <w:p w14:paraId="699C9F30" w14:textId="3893DB9D" w:rsidR="00A27D42" w:rsidRDefault="00A27D42" w:rsidP="00A27D42">
      <w:pPr>
        <w:pStyle w:val="KeepWithNext"/>
        <w:rPr>
          <w:rtl/>
          <w:lang w:eastAsia="he-IL"/>
        </w:rPr>
      </w:pPr>
    </w:p>
    <w:p w14:paraId="1B5CF473" w14:textId="0927182C" w:rsidR="00A27D42" w:rsidRDefault="00A27D42" w:rsidP="00A27D42">
      <w:pPr>
        <w:rPr>
          <w:rtl/>
          <w:lang w:eastAsia="he-IL"/>
        </w:rPr>
      </w:pPr>
      <w:bookmarkStart w:id="2268" w:name="_ETM_Q1_2848954"/>
      <w:bookmarkStart w:id="2269" w:name="_ETM_Q1_2849008"/>
      <w:bookmarkEnd w:id="2268"/>
      <w:bookmarkEnd w:id="2269"/>
      <w:r>
        <w:rPr>
          <w:rFonts w:hint="cs"/>
          <w:rtl/>
          <w:lang w:eastAsia="he-IL"/>
        </w:rPr>
        <w:t>לא משנה, אנחנו לא מדברים עכשיו</w:t>
      </w:r>
      <w:bookmarkStart w:id="2270" w:name="_ETM_Q1_2847489"/>
      <w:bookmarkEnd w:id="2270"/>
      <w:r>
        <w:rPr>
          <w:rFonts w:hint="cs"/>
          <w:rtl/>
          <w:lang w:eastAsia="he-IL"/>
        </w:rPr>
        <w:t xml:space="preserve">. אנחנו מדברים על </w:t>
      </w:r>
      <w:bookmarkStart w:id="2271" w:name="_ETM_Q1_2849871"/>
      <w:bookmarkEnd w:id="2271"/>
      <w:r>
        <w:rPr>
          <w:rFonts w:hint="cs"/>
          <w:rtl/>
          <w:lang w:eastAsia="he-IL"/>
        </w:rPr>
        <w:t xml:space="preserve">חוק, התקנות פחות מעניינות. חוק המקרקעין עוסק בשטח רצפה. </w:t>
      </w:r>
      <w:bookmarkStart w:id="2272" w:name="_ETM_Q1_2852149"/>
      <w:bookmarkEnd w:id="2272"/>
      <w:r>
        <w:rPr>
          <w:rFonts w:hint="cs"/>
          <w:rtl/>
          <w:lang w:eastAsia="he-IL"/>
        </w:rPr>
        <w:t xml:space="preserve">זה </w:t>
      </w:r>
      <w:bookmarkStart w:id="2273" w:name="_ETM_Q1_2852578"/>
      <w:bookmarkEnd w:id="2273"/>
      <w:r>
        <w:rPr>
          <w:rFonts w:hint="cs"/>
          <w:rtl/>
          <w:lang w:eastAsia="he-IL"/>
        </w:rPr>
        <w:t>מונח שעדיין לא קיים בחוק התכנון והבנייה.</w:t>
      </w:r>
    </w:p>
    <w:p w14:paraId="2E56A1D5" w14:textId="4C8B35A1" w:rsidR="00A27D42" w:rsidRDefault="00A27D42" w:rsidP="00A27D42">
      <w:pPr>
        <w:rPr>
          <w:rtl/>
          <w:lang w:eastAsia="he-IL"/>
        </w:rPr>
      </w:pPr>
      <w:bookmarkStart w:id="2274" w:name="_ETM_Q1_2858319"/>
      <w:bookmarkStart w:id="2275" w:name="_ETM_Q1_2858440"/>
      <w:bookmarkStart w:id="2276" w:name="_ETM_Q1_2859149"/>
      <w:bookmarkEnd w:id="2274"/>
      <w:bookmarkEnd w:id="2275"/>
      <w:bookmarkEnd w:id="2276"/>
    </w:p>
    <w:p w14:paraId="139545BF" w14:textId="15F04BA4" w:rsidR="00A27D42" w:rsidRDefault="00A27D42" w:rsidP="00A27D42">
      <w:pPr>
        <w:pStyle w:val="af6"/>
        <w:keepNext/>
        <w:rPr>
          <w:rtl/>
        </w:rPr>
      </w:pPr>
      <w:bookmarkStart w:id="2277" w:name="ET_yor_5069_209"/>
      <w:r w:rsidRPr="00A27D42">
        <w:rPr>
          <w:rStyle w:val="TagStyle"/>
          <w:rtl/>
        </w:rPr>
        <w:t xml:space="preserve"> &lt;&lt; יור &gt;&gt; </w:t>
      </w:r>
      <w:r>
        <w:rPr>
          <w:rtl/>
        </w:rPr>
        <w:t>היו"ר יעקב אשר:</w:t>
      </w:r>
      <w:r w:rsidRPr="00A27D42">
        <w:rPr>
          <w:rStyle w:val="TagStyle"/>
          <w:rtl/>
        </w:rPr>
        <w:t xml:space="preserve"> &lt;&lt; יור &gt;&gt;</w:t>
      </w:r>
      <w:r w:rsidR="00937D19">
        <w:rPr>
          <w:rtl/>
        </w:rPr>
        <w:t xml:space="preserve"> </w:t>
      </w:r>
      <w:bookmarkEnd w:id="2277"/>
    </w:p>
    <w:p w14:paraId="221107DA" w14:textId="02670BB1" w:rsidR="00A27D42" w:rsidRDefault="00A27D42" w:rsidP="00A27D42">
      <w:pPr>
        <w:pStyle w:val="KeepWithNext"/>
        <w:rPr>
          <w:rtl/>
          <w:lang w:eastAsia="he-IL"/>
        </w:rPr>
      </w:pPr>
    </w:p>
    <w:p w14:paraId="46384271" w14:textId="2178CE18" w:rsidR="00A27D42" w:rsidRDefault="00A27D42" w:rsidP="00A27D42">
      <w:pPr>
        <w:rPr>
          <w:rtl/>
          <w:lang w:eastAsia="he-IL"/>
        </w:rPr>
      </w:pPr>
      <w:bookmarkStart w:id="2278" w:name="_ETM_Q1_2859719"/>
      <w:bookmarkStart w:id="2279" w:name="_ETM_Q1_2859774"/>
      <w:bookmarkStart w:id="2280" w:name="_ETM_Q1_2854801"/>
      <w:bookmarkEnd w:id="2278"/>
      <w:bookmarkEnd w:id="2279"/>
      <w:bookmarkEnd w:id="2280"/>
      <w:r>
        <w:rPr>
          <w:rFonts w:hint="cs"/>
          <w:rtl/>
          <w:lang w:eastAsia="he-IL"/>
        </w:rPr>
        <w:t xml:space="preserve">זה גם טוב </w:t>
      </w:r>
      <w:bookmarkStart w:id="2281" w:name="_ETM_Q1_2857086"/>
      <w:bookmarkEnd w:id="2281"/>
      <w:r>
        <w:rPr>
          <w:rFonts w:hint="cs"/>
          <w:rtl/>
          <w:lang w:eastAsia="he-IL"/>
        </w:rPr>
        <w:t>פה, כי אני זוכר מהדיונים הקודמים.</w:t>
      </w:r>
    </w:p>
    <w:p w14:paraId="04150F32" w14:textId="36F49368" w:rsidR="00A27D42" w:rsidRDefault="00A27D42" w:rsidP="00A27D42">
      <w:pPr>
        <w:rPr>
          <w:rtl/>
          <w:lang w:eastAsia="he-IL"/>
        </w:rPr>
      </w:pPr>
      <w:bookmarkStart w:id="2282" w:name="_ETM_Q1_2862365"/>
      <w:bookmarkStart w:id="2283" w:name="_ETM_Q1_2862437"/>
      <w:bookmarkStart w:id="2284" w:name="_ETM_Q1_2863032"/>
      <w:bookmarkEnd w:id="2282"/>
      <w:bookmarkEnd w:id="2283"/>
      <w:bookmarkEnd w:id="2284"/>
    </w:p>
    <w:p w14:paraId="5FC7D6FE" w14:textId="1752CB92" w:rsidR="00A27D42" w:rsidRDefault="00A27D42" w:rsidP="00A27D42">
      <w:pPr>
        <w:pStyle w:val="af9"/>
        <w:keepNext/>
        <w:rPr>
          <w:rtl/>
          <w:lang w:eastAsia="he-IL"/>
        </w:rPr>
      </w:pPr>
      <w:bookmarkStart w:id="2285" w:name="ET_guest_נתן_אלנתן_210"/>
      <w:r w:rsidRPr="00A27D42">
        <w:rPr>
          <w:rStyle w:val="TagStyle"/>
          <w:rtl/>
        </w:rPr>
        <w:t xml:space="preserve"> &lt;&lt; אורח &gt;&gt; </w:t>
      </w:r>
      <w:r>
        <w:rPr>
          <w:rtl/>
          <w:lang w:eastAsia="he-IL"/>
        </w:rPr>
        <w:t>נתן אלנתן:</w:t>
      </w:r>
      <w:r w:rsidRPr="00A27D42">
        <w:rPr>
          <w:rStyle w:val="TagStyle"/>
          <w:rtl/>
        </w:rPr>
        <w:t xml:space="preserve"> &lt;&lt; אורח &gt;&gt;</w:t>
      </w:r>
      <w:r w:rsidR="00937D19">
        <w:rPr>
          <w:rtl/>
          <w:lang w:eastAsia="he-IL"/>
        </w:rPr>
        <w:t xml:space="preserve"> </w:t>
      </w:r>
      <w:bookmarkEnd w:id="2285"/>
    </w:p>
    <w:p w14:paraId="5B54A3EB" w14:textId="59214FB4" w:rsidR="00A27D42" w:rsidRDefault="00A27D42" w:rsidP="00A27D42">
      <w:pPr>
        <w:pStyle w:val="KeepWithNext"/>
        <w:rPr>
          <w:rtl/>
          <w:lang w:eastAsia="he-IL"/>
        </w:rPr>
      </w:pPr>
    </w:p>
    <w:p w14:paraId="6DFB845B" w14:textId="79295A68" w:rsidR="00A27D42" w:rsidRDefault="00A27D42" w:rsidP="00A27D42">
      <w:pPr>
        <w:rPr>
          <w:rtl/>
          <w:lang w:eastAsia="he-IL"/>
        </w:rPr>
      </w:pPr>
      <w:bookmarkStart w:id="2286" w:name="_ETM_Q1_2863658"/>
      <w:bookmarkStart w:id="2287" w:name="_ETM_Q1_2863708"/>
      <w:bookmarkEnd w:id="2286"/>
      <w:bookmarkEnd w:id="2287"/>
      <w:r>
        <w:rPr>
          <w:rFonts w:hint="cs"/>
          <w:rtl/>
          <w:lang w:eastAsia="he-IL"/>
        </w:rPr>
        <w:t>כן, בגלל שמעבר לקיר</w:t>
      </w:r>
      <w:bookmarkStart w:id="2288" w:name="_ETM_Q1_2861628"/>
      <w:bookmarkStart w:id="2289" w:name="_ETM_Q1_2864362"/>
      <w:bookmarkEnd w:id="2288"/>
      <w:bookmarkEnd w:id="2289"/>
      <w:r>
        <w:rPr>
          <w:rFonts w:hint="cs"/>
          <w:rtl/>
          <w:lang w:eastAsia="he-IL"/>
        </w:rPr>
        <w:t xml:space="preserve"> של הממ"ד עצמו, 40 </w:t>
      </w:r>
      <w:bookmarkStart w:id="2290" w:name="_ETM_Q1_2863492"/>
      <w:bookmarkEnd w:id="2290"/>
      <w:r>
        <w:rPr>
          <w:rFonts w:hint="cs"/>
          <w:rtl/>
          <w:lang w:eastAsia="he-IL"/>
        </w:rPr>
        <w:t xml:space="preserve">ס"מ, יצטרכו לתת עוד מרחב </w:t>
      </w:r>
      <w:bookmarkStart w:id="2291" w:name="_ETM_Q1_2867314"/>
      <w:bookmarkEnd w:id="2291"/>
      <w:r>
        <w:rPr>
          <w:rFonts w:hint="cs"/>
          <w:rtl/>
          <w:lang w:eastAsia="he-IL"/>
        </w:rPr>
        <w:t xml:space="preserve">וקיר גבס וכל זה, אז </w:t>
      </w:r>
      <w:bookmarkStart w:id="2292" w:name="_ETM_Q1_2867759"/>
      <w:bookmarkEnd w:id="2292"/>
      <w:r>
        <w:rPr>
          <w:rFonts w:hint="cs"/>
          <w:rtl/>
          <w:lang w:eastAsia="he-IL"/>
        </w:rPr>
        <w:t>שזה יהיה ברור.</w:t>
      </w:r>
    </w:p>
    <w:p w14:paraId="37362505" w14:textId="333707BC" w:rsidR="00A27D42" w:rsidRDefault="00A27D42" w:rsidP="00A27D42">
      <w:pPr>
        <w:rPr>
          <w:rtl/>
          <w:lang w:eastAsia="he-IL"/>
        </w:rPr>
      </w:pPr>
      <w:bookmarkStart w:id="2293" w:name="_ETM_Q1_2871546"/>
      <w:bookmarkStart w:id="2294" w:name="_ETM_Q1_2871625"/>
      <w:bookmarkStart w:id="2295" w:name="_ETM_Q1_2872243"/>
      <w:bookmarkEnd w:id="2293"/>
      <w:bookmarkEnd w:id="2294"/>
      <w:bookmarkEnd w:id="2295"/>
    </w:p>
    <w:p w14:paraId="613085BF" w14:textId="7DB6BE8D" w:rsidR="00A27D42" w:rsidRDefault="00A27D42" w:rsidP="00A27D42">
      <w:pPr>
        <w:pStyle w:val="a4"/>
        <w:keepNext/>
        <w:rPr>
          <w:rtl/>
        </w:rPr>
      </w:pPr>
      <w:bookmarkStart w:id="2296" w:name="ET_speaker_תומר_רוזנר_211"/>
      <w:r w:rsidRPr="00A27D42">
        <w:rPr>
          <w:rStyle w:val="TagStyle"/>
          <w:rtl/>
        </w:rPr>
        <w:t xml:space="preserve"> &lt;&lt; דובר &gt;&gt; </w:t>
      </w:r>
      <w:r>
        <w:rPr>
          <w:rtl/>
        </w:rPr>
        <w:t>תומר רוזנר:</w:t>
      </w:r>
      <w:r w:rsidRPr="00A27D42">
        <w:rPr>
          <w:rStyle w:val="TagStyle"/>
          <w:rtl/>
        </w:rPr>
        <w:t xml:space="preserve"> &lt;&lt; דובר &gt;&gt;</w:t>
      </w:r>
      <w:r w:rsidR="00937D19">
        <w:rPr>
          <w:rtl/>
        </w:rPr>
        <w:t xml:space="preserve"> </w:t>
      </w:r>
      <w:bookmarkEnd w:id="2296"/>
    </w:p>
    <w:p w14:paraId="16E269E0" w14:textId="0704752B" w:rsidR="00A27D42" w:rsidRDefault="00A27D42" w:rsidP="00A27D42">
      <w:pPr>
        <w:pStyle w:val="KeepWithNext"/>
        <w:rPr>
          <w:rtl/>
          <w:lang w:eastAsia="he-IL"/>
        </w:rPr>
      </w:pPr>
    </w:p>
    <w:p w14:paraId="510FAE57" w14:textId="63B21672" w:rsidR="00A27D42" w:rsidRDefault="00A27D42" w:rsidP="00A27D42">
      <w:pPr>
        <w:rPr>
          <w:rtl/>
          <w:lang w:eastAsia="he-IL"/>
        </w:rPr>
      </w:pPr>
      <w:bookmarkStart w:id="2297" w:name="_ETM_Q1_2872844"/>
      <w:bookmarkStart w:id="2298" w:name="_ETM_Q1_2872885"/>
      <w:bookmarkStart w:id="2299" w:name="_ETM_Q1_2867931"/>
      <w:bookmarkEnd w:id="2297"/>
      <w:bookmarkEnd w:id="2298"/>
      <w:bookmarkEnd w:id="2299"/>
      <w:r>
        <w:rPr>
          <w:rFonts w:hint="cs"/>
          <w:rtl/>
          <w:lang w:eastAsia="he-IL"/>
        </w:rPr>
        <w:t xml:space="preserve">שזה מעבר </w:t>
      </w:r>
      <w:bookmarkStart w:id="2300" w:name="_ETM_Q1_2869086"/>
      <w:bookmarkEnd w:id="2300"/>
      <w:r>
        <w:rPr>
          <w:rFonts w:hint="cs"/>
          <w:rtl/>
          <w:lang w:eastAsia="he-IL"/>
        </w:rPr>
        <w:t>לשטח נטו.</w:t>
      </w:r>
    </w:p>
    <w:p w14:paraId="01F4CA8C" w14:textId="270B1848" w:rsidR="00A27D42" w:rsidRDefault="00A27D42" w:rsidP="00A27D42">
      <w:pPr>
        <w:rPr>
          <w:rtl/>
          <w:lang w:eastAsia="he-IL"/>
        </w:rPr>
      </w:pPr>
      <w:bookmarkStart w:id="2301" w:name="_ETM_Q1_2871913"/>
      <w:bookmarkStart w:id="2302" w:name="_ETM_Q1_2871992"/>
      <w:bookmarkStart w:id="2303" w:name="_ETM_Q1_2872717"/>
      <w:bookmarkEnd w:id="2301"/>
      <w:bookmarkEnd w:id="2302"/>
      <w:bookmarkEnd w:id="2303"/>
    </w:p>
    <w:p w14:paraId="6FAF3735" w14:textId="69B7007F" w:rsidR="00A27D42" w:rsidRDefault="00A27D42" w:rsidP="00A27D42">
      <w:pPr>
        <w:pStyle w:val="af9"/>
        <w:keepNext/>
        <w:rPr>
          <w:rtl/>
          <w:lang w:eastAsia="he-IL"/>
        </w:rPr>
      </w:pPr>
      <w:bookmarkStart w:id="2304" w:name="ET_guest_נתן_אלנתן_212"/>
      <w:r w:rsidRPr="00A27D42">
        <w:rPr>
          <w:rStyle w:val="TagStyle"/>
          <w:rtl/>
        </w:rPr>
        <w:t xml:space="preserve"> &lt;&lt; אורח &gt;&gt; </w:t>
      </w:r>
      <w:r>
        <w:rPr>
          <w:rtl/>
          <w:lang w:eastAsia="he-IL"/>
        </w:rPr>
        <w:t>נתן אלנתן:</w:t>
      </w:r>
      <w:r w:rsidRPr="00A27D42">
        <w:rPr>
          <w:rStyle w:val="TagStyle"/>
          <w:rtl/>
        </w:rPr>
        <w:t xml:space="preserve"> &lt;&lt; אורח &gt;&gt;</w:t>
      </w:r>
      <w:r w:rsidR="00937D19">
        <w:rPr>
          <w:rtl/>
          <w:lang w:eastAsia="he-IL"/>
        </w:rPr>
        <w:t xml:space="preserve"> </w:t>
      </w:r>
      <w:bookmarkEnd w:id="2304"/>
    </w:p>
    <w:p w14:paraId="541FD964" w14:textId="64E3B355" w:rsidR="00A27D42" w:rsidRDefault="00A27D42" w:rsidP="00A27D42">
      <w:pPr>
        <w:pStyle w:val="KeepWithNext"/>
        <w:rPr>
          <w:rtl/>
          <w:lang w:eastAsia="he-IL"/>
        </w:rPr>
      </w:pPr>
    </w:p>
    <w:p w14:paraId="0E63B433" w14:textId="68225C41" w:rsidR="00A27D42" w:rsidRDefault="00A27D42" w:rsidP="00A27D42">
      <w:pPr>
        <w:rPr>
          <w:rtl/>
          <w:lang w:eastAsia="he-IL"/>
        </w:rPr>
      </w:pPr>
      <w:bookmarkStart w:id="2305" w:name="_ETM_Q1_2873334"/>
      <w:bookmarkStart w:id="2306" w:name="_ETM_Q1_2873381"/>
      <w:bookmarkEnd w:id="2305"/>
      <w:bookmarkEnd w:id="2306"/>
      <w:r>
        <w:rPr>
          <w:rFonts w:hint="cs"/>
          <w:rtl/>
          <w:lang w:eastAsia="he-IL"/>
        </w:rPr>
        <w:t>לכן, אנחנו ב</w:t>
      </w:r>
      <w:bookmarkStart w:id="2307" w:name="_ETM_Q1_2871610"/>
      <w:bookmarkEnd w:id="2307"/>
      <w:r>
        <w:rPr>
          <w:rFonts w:hint="cs"/>
          <w:rtl/>
          <w:lang w:eastAsia="he-IL"/>
        </w:rPr>
        <w:t>יקשנו להבהיר שזה נטו.</w:t>
      </w:r>
    </w:p>
    <w:p w14:paraId="6272F721" w14:textId="6F7FA8B1" w:rsidR="00A27D42" w:rsidRDefault="00A27D42" w:rsidP="00A27D42">
      <w:pPr>
        <w:rPr>
          <w:rtl/>
          <w:lang w:eastAsia="he-IL"/>
        </w:rPr>
      </w:pPr>
      <w:bookmarkStart w:id="2308" w:name="_ETM_Q1_2874380"/>
      <w:bookmarkStart w:id="2309" w:name="_ETM_Q1_2874455"/>
      <w:bookmarkStart w:id="2310" w:name="_ETM_Q1_2875061"/>
      <w:bookmarkEnd w:id="2308"/>
      <w:bookmarkEnd w:id="2309"/>
      <w:bookmarkEnd w:id="2310"/>
    </w:p>
    <w:p w14:paraId="0F778A3C" w14:textId="4ED8CE9A" w:rsidR="00A27D42" w:rsidRDefault="00A27D42" w:rsidP="00A27D42">
      <w:pPr>
        <w:pStyle w:val="a4"/>
        <w:keepNext/>
        <w:rPr>
          <w:rtl/>
        </w:rPr>
      </w:pPr>
      <w:bookmarkStart w:id="2311" w:name="ET_speaker_תומר_רוזנר_213"/>
      <w:r w:rsidRPr="00A27D42">
        <w:rPr>
          <w:rStyle w:val="TagStyle"/>
          <w:rtl/>
        </w:rPr>
        <w:t xml:space="preserve"> &lt;&lt; דובר &gt;&gt; </w:t>
      </w:r>
      <w:r>
        <w:rPr>
          <w:rtl/>
        </w:rPr>
        <w:t>תומר רוזנר:</w:t>
      </w:r>
      <w:r w:rsidRPr="00A27D42">
        <w:rPr>
          <w:rStyle w:val="TagStyle"/>
          <w:rtl/>
        </w:rPr>
        <w:t xml:space="preserve"> &lt;&lt; דובר &gt;&gt;</w:t>
      </w:r>
      <w:r w:rsidR="00937D19">
        <w:rPr>
          <w:rtl/>
        </w:rPr>
        <w:t xml:space="preserve"> </w:t>
      </w:r>
      <w:bookmarkEnd w:id="2311"/>
    </w:p>
    <w:p w14:paraId="770D1047" w14:textId="4B367CB0" w:rsidR="00A27D42" w:rsidRDefault="00A27D42" w:rsidP="00A27D42">
      <w:pPr>
        <w:pStyle w:val="KeepWithNext"/>
        <w:rPr>
          <w:rtl/>
          <w:lang w:eastAsia="he-IL"/>
        </w:rPr>
      </w:pPr>
    </w:p>
    <w:p w14:paraId="045A4063" w14:textId="355210E7" w:rsidR="00A27D42" w:rsidRDefault="00A27D42" w:rsidP="00A27D42">
      <w:pPr>
        <w:rPr>
          <w:rtl/>
          <w:lang w:eastAsia="he-IL"/>
        </w:rPr>
      </w:pPr>
      <w:bookmarkStart w:id="2312" w:name="_ETM_Q1_2875630"/>
      <w:bookmarkStart w:id="2313" w:name="_ETM_Q1_2875673"/>
      <w:bookmarkEnd w:id="2312"/>
      <w:bookmarkEnd w:id="2313"/>
      <w:r>
        <w:rPr>
          <w:rFonts w:hint="cs"/>
          <w:rtl/>
          <w:lang w:eastAsia="he-IL"/>
        </w:rPr>
        <w:t xml:space="preserve">כן, זו הבהרה מאוד </w:t>
      </w:r>
      <w:bookmarkStart w:id="2314" w:name="_ETM_Q1_2877830"/>
      <w:bookmarkEnd w:id="2314"/>
      <w:r>
        <w:rPr>
          <w:rFonts w:hint="cs"/>
          <w:rtl/>
          <w:lang w:eastAsia="he-IL"/>
        </w:rPr>
        <w:t>חשובה כי שטח ברוטו של ממ"ד הוא יחסית גדול</w:t>
      </w:r>
      <w:bookmarkStart w:id="2315" w:name="_ETM_Q1_2878023"/>
      <w:bookmarkEnd w:id="2315"/>
      <w:r>
        <w:rPr>
          <w:rFonts w:hint="cs"/>
          <w:rtl/>
          <w:lang w:eastAsia="he-IL"/>
        </w:rPr>
        <w:t xml:space="preserve"> בגלל </w:t>
      </w:r>
      <w:bookmarkStart w:id="2316" w:name="_ETM_Q1_2878862"/>
      <w:bookmarkEnd w:id="2316"/>
      <w:r>
        <w:rPr>
          <w:rFonts w:hint="cs"/>
          <w:rtl/>
          <w:lang w:eastAsia="he-IL"/>
        </w:rPr>
        <w:t>עובי הקירות וכולי, ולכן ההבהרה הזאת היא חשובה.</w:t>
      </w:r>
    </w:p>
    <w:p w14:paraId="3218B105" w14:textId="784BE8FA" w:rsidR="00A27D42" w:rsidRDefault="00A27D42" w:rsidP="00A27D42">
      <w:pPr>
        <w:rPr>
          <w:rtl/>
          <w:lang w:eastAsia="he-IL"/>
        </w:rPr>
      </w:pPr>
      <w:bookmarkStart w:id="2317" w:name="_ETM_Q1_2884745"/>
      <w:bookmarkStart w:id="2318" w:name="_ETM_Q1_2884816"/>
      <w:bookmarkStart w:id="2319" w:name="_ETM_Q1_2885601"/>
      <w:bookmarkEnd w:id="2317"/>
      <w:bookmarkEnd w:id="2318"/>
      <w:bookmarkEnd w:id="2319"/>
    </w:p>
    <w:p w14:paraId="1335A8B2" w14:textId="7690695F" w:rsidR="00A27D42" w:rsidRDefault="00A27D42" w:rsidP="00A27D42">
      <w:pPr>
        <w:pStyle w:val="af9"/>
        <w:keepNext/>
        <w:rPr>
          <w:rtl/>
          <w:lang w:eastAsia="he-IL"/>
        </w:rPr>
      </w:pPr>
      <w:bookmarkStart w:id="2320" w:name="ET_guest_רעות_בינג_214"/>
      <w:r w:rsidRPr="00A27D42">
        <w:rPr>
          <w:rStyle w:val="TagStyle"/>
          <w:rtl/>
        </w:rPr>
        <w:t xml:space="preserve"> &lt;&lt; אורח &gt;&gt; </w:t>
      </w:r>
      <w:r>
        <w:rPr>
          <w:rtl/>
          <w:lang w:eastAsia="he-IL"/>
        </w:rPr>
        <w:t>רעות בינג:</w:t>
      </w:r>
      <w:r w:rsidRPr="00A27D42">
        <w:rPr>
          <w:rStyle w:val="TagStyle"/>
          <w:rtl/>
        </w:rPr>
        <w:t xml:space="preserve"> &lt;&lt; אורח &gt;&gt;</w:t>
      </w:r>
      <w:r w:rsidR="00937D19">
        <w:rPr>
          <w:rtl/>
          <w:lang w:eastAsia="he-IL"/>
        </w:rPr>
        <w:t xml:space="preserve"> </w:t>
      </w:r>
      <w:bookmarkEnd w:id="2320"/>
    </w:p>
    <w:p w14:paraId="4746CCC3" w14:textId="022A1F66" w:rsidR="00A27D42" w:rsidRDefault="00A27D42" w:rsidP="00A27D42">
      <w:pPr>
        <w:pStyle w:val="KeepWithNext"/>
        <w:rPr>
          <w:rtl/>
          <w:lang w:eastAsia="he-IL"/>
        </w:rPr>
      </w:pPr>
    </w:p>
    <w:p w14:paraId="0C6CD22A" w14:textId="5785BFF5" w:rsidR="000E7482" w:rsidRDefault="00A27D42" w:rsidP="00937D19">
      <w:pPr>
        <w:rPr>
          <w:rtl/>
          <w:lang w:eastAsia="he-IL"/>
        </w:rPr>
      </w:pPr>
      <w:bookmarkStart w:id="2321" w:name="_ETM_Q1_2886248"/>
      <w:bookmarkStart w:id="2322" w:name="_ETM_Q1_2886295"/>
      <w:bookmarkEnd w:id="2321"/>
      <w:bookmarkEnd w:id="2322"/>
      <w:r>
        <w:rPr>
          <w:rFonts w:hint="cs"/>
          <w:rtl/>
          <w:lang w:eastAsia="he-IL"/>
        </w:rPr>
        <w:t xml:space="preserve">טוב. התיקון הבא </w:t>
      </w:r>
      <w:bookmarkStart w:id="2323" w:name="_ETM_Q1_2888192"/>
      <w:bookmarkEnd w:id="2323"/>
      <w:r>
        <w:rPr>
          <w:rFonts w:hint="cs"/>
          <w:rtl/>
          <w:lang w:eastAsia="he-IL"/>
        </w:rPr>
        <w:t>הוא בסעיף שמתייחס לפיצויים. אני מקריאה אותו</w:t>
      </w:r>
      <w:bookmarkStart w:id="2324" w:name="_ETM_Q1_2888797"/>
      <w:bookmarkEnd w:id="2324"/>
      <w:r>
        <w:rPr>
          <w:rFonts w:hint="cs"/>
          <w:rtl/>
          <w:lang w:eastAsia="he-IL"/>
        </w:rPr>
        <w:t xml:space="preserve">. עשינו ממש כמה תיקונים </w:t>
      </w:r>
      <w:bookmarkStart w:id="2325" w:name="_ETM_Q1_2891806"/>
      <w:bookmarkEnd w:id="2325"/>
      <w:r>
        <w:rPr>
          <w:rFonts w:hint="cs"/>
          <w:rtl/>
          <w:lang w:eastAsia="he-IL"/>
        </w:rPr>
        <w:t xml:space="preserve">קטנים בעקבות הערות שעלו כאן. הם לא אמורים לקנות את </w:t>
      </w:r>
      <w:bookmarkStart w:id="2326" w:name="_ETM_Q1_2898099"/>
      <w:bookmarkStart w:id="2327" w:name="_ETM_Q1_2893530"/>
      <w:bookmarkEnd w:id="2326"/>
      <w:bookmarkEnd w:id="2327"/>
      <w:r>
        <w:rPr>
          <w:rFonts w:hint="cs"/>
          <w:rtl/>
          <w:lang w:eastAsia="he-IL"/>
        </w:rPr>
        <w:t>המהו</w:t>
      </w:r>
      <w:bookmarkStart w:id="2328" w:name="_ETM_Q1_2893205"/>
      <w:bookmarkEnd w:id="2328"/>
      <w:r w:rsidR="00E00BF6">
        <w:rPr>
          <w:rFonts w:hint="cs"/>
          <w:rtl/>
          <w:lang w:eastAsia="he-IL"/>
        </w:rPr>
        <w:t>ת.</w:t>
      </w:r>
    </w:p>
    <w:p w14:paraId="68C90A7F" w14:textId="03A4AAA5" w:rsidR="00F60D7C" w:rsidRDefault="00F60D7C" w:rsidP="0022207D">
      <w:pPr>
        <w:rPr>
          <w:rStyle w:val="TagStyle"/>
          <w:rFonts w:ascii="David" w:hAnsi="David"/>
          <w:u w:val="single"/>
          <w:rtl/>
          <w:lang w:eastAsia="he-IL"/>
        </w:rPr>
      </w:pPr>
      <w:bookmarkStart w:id="2329" w:name="_ETM_Q1_2901060"/>
      <w:bookmarkStart w:id="2330" w:name="_ETM_Q1_2904780"/>
      <w:bookmarkStart w:id="2331" w:name="_ETM_Q1_2900258"/>
      <w:bookmarkStart w:id="2332" w:name="_ETM_Q1_2895844"/>
      <w:bookmarkStart w:id="2333" w:name="_ETM_Q1_2911074"/>
      <w:bookmarkStart w:id="2334" w:name="_ETM_Q1_2906324"/>
      <w:bookmarkStart w:id="2335" w:name="_ETM_Q1_2901572"/>
      <w:bookmarkStart w:id="2336" w:name="_ETM_Q1_2898251"/>
      <w:bookmarkStart w:id="2337" w:name="_ETM_Q1_2893655"/>
      <w:bookmarkStart w:id="2338" w:name="_ETM_Q1_2410573"/>
      <w:bookmarkEnd w:id="2329"/>
      <w:bookmarkEnd w:id="2330"/>
      <w:bookmarkEnd w:id="2331"/>
      <w:bookmarkEnd w:id="2332"/>
      <w:bookmarkEnd w:id="2333"/>
      <w:bookmarkEnd w:id="2334"/>
      <w:bookmarkEnd w:id="2335"/>
      <w:bookmarkEnd w:id="2336"/>
      <w:bookmarkEnd w:id="2337"/>
      <w:bookmarkEnd w:id="2338"/>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63"/>
        <w:gridCol w:w="426"/>
        <w:gridCol w:w="442"/>
        <w:gridCol w:w="442"/>
        <w:gridCol w:w="6025"/>
      </w:tblGrid>
      <w:tr w:rsidR="00E00BF6" w14:paraId="3E3CEB15" w14:textId="77777777" w:rsidTr="00E00BF6">
        <w:tc>
          <w:tcPr>
            <w:tcW w:w="1970" w:type="dxa"/>
          </w:tcPr>
          <w:p w14:paraId="24D739A4" w14:textId="441B1BA8" w:rsidR="00E00BF6" w:rsidRDefault="00E00BF6" w:rsidP="00E00BF6">
            <w:pPr>
              <w:ind w:firstLine="0"/>
              <w:rPr>
                <w:rtl/>
                <w:lang w:eastAsia="he-IL"/>
              </w:rPr>
            </w:pPr>
            <w:bookmarkStart w:id="2339" w:name="_ETM_Q1_2410682"/>
            <w:bookmarkStart w:id="2340" w:name="_ETM_Q1_2410755"/>
            <w:bookmarkEnd w:id="2339"/>
            <w:bookmarkEnd w:id="2340"/>
            <w:r>
              <w:rPr>
                <w:rFonts w:hint="cs"/>
                <w:rtl/>
                <w:lang w:eastAsia="he-IL"/>
              </w:rPr>
              <w:t>תיקון סעיף 200</w:t>
            </w:r>
          </w:p>
        </w:tc>
        <w:tc>
          <w:tcPr>
            <w:tcW w:w="426" w:type="dxa"/>
          </w:tcPr>
          <w:p w14:paraId="6FCB033F" w14:textId="5F00E262" w:rsidR="00E00BF6" w:rsidRDefault="00E00BF6" w:rsidP="00E00BF6">
            <w:pPr>
              <w:ind w:firstLine="0"/>
              <w:rPr>
                <w:rtl/>
                <w:lang w:eastAsia="he-IL"/>
              </w:rPr>
            </w:pPr>
            <w:r>
              <w:rPr>
                <w:rFonts w:hint="cs"/>
                <w:rtl/>
                <w:lang w:eastAsia="he-IL"/>
              </w:rPr>
              <w:t>6.</w:t>
            </w:r>
          </w:p>
        </w:tc>
        <w:tc>
          <w:tcPr>
            <w:tcW w:w="442" w:type="dxa"/>
          </w:tcPr>
          <w:p w14:paraId="5A486A57" w14:textId="39DCF2D1" w:rsidR="00E00BF6" w:rsidRDefault="00E00BF6" w:rsidP="00E00BF6">
            <w:pPr>
              <w:ind w:firstLine="0"/>
              <w:rPr>
                <w:rtl/>
                <w:lang w:eastAsia="he-IL"/>
              </w:rPr>
            </w:pPr>
            <w:r>
              <w:rPr>
                <w:rFonts w:hint="cs"/>
                <w:rtl/>
                <w:lang w:eastAsia="he-IL"/>
              </w:rPr>
              <w:t>(ג)</w:t>
            </w:r>
          </w:p>
        </w:tc>
        <w:tc>
          <w:tcPr>
            <w:tcW w:w="6460" w:type="dxa"/>
            <w:gridSpan w:val="2"/>
          </w:tcPr>
          <w:p w14:paraId="79C4F738" w14:textId="77777777" w:rsidR="00E00BF6" w:rsidRDefault="00E00BF6" w:rsidP="00E00BF6">
            <w:pPr>
              <w:ind w:firstLine="0"/>
              <w:rPr>
                <w:rtl/>
              </w:rPr>
            </w:pPr>
            <w:r>
              <w:rPr>
                <w:rtl/>
              </w:rPr>
              <w:t xml:space="preserve">הוראות סעיף קטן </w:t>
            </w:r>
            <w:r>
              <w:rPr>
                <w:rFonts w:hint="cs"/>
                <w:rtl/>
              </w:rPr>
              <w:t>(ב)</w:t>
            </w:r>
            <w:r>
              <w:rPr>
                <w:rtl/>
              </w:rPr>
              <w:t xml:space="preserve"> לא יחולו לעניין תוכנית כאמור באותו סעיף קט</w:t>
            </w:r>
            <w:r w:rsidR="000E7482">
              <w:rPr>
                <w:rFonts w:hint="cs"/>
                <w:rtl/>
              </w:rPr>
              <w:t xml:space="preserve">ן, </w:t>
            </w:r>
            <w:r>
              <w:rPr>
                <w:rtl/>
              </w:rPr>
              <w:t>אם</w:t>
            </w:r>
            <w:bookmarkStart w:id="2341" w:name="_ETM_Q1_3144046"/>
            <w:bookmarkStart w:id="2342" w:name="_ETM_Q1_3142100"/>
            <w:bookmarkStart w:id="2343" w:name="_ETM_Q1_3137744"/>
            <w:bookmarkEnd w:id="2341"/>
            <w:bookmarkEnd w:id="2342"/>
            <w:bookmarkEnd w:id="2343"/>
            <w:r>
              <w:rPr>
                <w:rtl/>
              </w:rPr>
              <w:t xml:space="preserve"> אותה תוכנית משנה הוראות בתוכנית קודמת וקובעת תנאים שיש בהם כדי להכביד הכבדה של ממש על האפשרות להקים מרחב מוגן או על אופן בנייתו, ובכלל זה, הוראות לעניין קווי בניין, גובה בניין ותכסית המגרש, אלא אם כן התוכנית הקודמת היא תוכנית מיתאר ארצית למיגון שמטרתה היחידה היא כאמור באותו סעיף קטן, שאושרה ביום תחילתו של חוק התכנון והבנ</w:t>
            </w:r>
            <w:r>
              <w:rPr>
                <w:rFonts w:hint="cs"/>
                <w:rtl/>
              </w:rPr>
              <w:t>ייה (</w:t>
            </w:r>
            <w:r>
              <w:rPr>
                <w:rtl/>
              </w:rPr>
              <w:t>תיקון מס' 149 והוראת שעה</w:t>
            </w:r>
            <w:r>
              <w:rPr>
                <w:rFonts w:hint="cs"/>
                <w:rtl/>
              </w:rPr>
              <w:t>)</w:t>
            </w:r>
            <w:r>
              <w:rPr>
                <w:rtl/>
              </w:rPr>
              <w:t>, התשפ"ד–2023 או לאחריו</w:t>
            </w:r>
            <w:bookmarkStart w:id="2344" w:name="_ETM_Q1_2926645"/>
            <w:bookmarkEnd w:id="2344"/>
            <w:r>
              <w:rPr>
                <w:rFonts w:hint="cs"/>
                <w:rtl/>
              </w:rPr>
              <w:t xml:space="preserve"> (</w:t>
            </w:r>
            <w:r>
              <w:rPr>
                <w:rtl/>
              </w:rPr>
              <w:t>בסעיף זה – תוכנית מיתאר ארצית למיגו</w:t>
            </w:r>
            <w:r>
              <w:rPr>
                <w:rFonts w:hint="cs"/>
                <w:rtl/>
              </w:rPr>
              <w:t>ן),</w:t>
            </w:r>
            <w:r>
              <w:rPr>
                <w:rtl/>
              </w:rPr>
              <w:t xml:space="preserve"> ומתקיימים שני אלה</w:t>
            </w:r>
            <w:r>
              <w:t>:</w:t>
            </w:r>
          </w:p>
          <w:p w14:paraId="27247F85" w14:textId="08066E5F" w:rsidR="00937D19" w:rsidRPr="00E00BF6" w:rsidRDefault="00937D19" w:rsidP="00E00BF6">
            <w:pPr>
              <w:ind w:firstLine="0"/>
              <w:rPr>
                <w:rtl/>
                <w:lang w:eastAsia="he-IL"/>
              </w:rPr>
            </w:pPr>
          </w:p>
        </w:tc>
      </w:tr>
      <w:tr w:rsidR="00E00BF6" w14:paraId="6D3FA5FF" w14:textId="77777777" w:rsidTr="00E00BF6">
        <w:tc>
          <w:tcPr>
            <w:tcW w:w="1970" w:type="dxa"/>
          </w:tcPr>
          <w:p w14:paraId="42134F55" w14:textId="77777777" w:rsidR="00E00BF6" w:rsidRDefault="00E00BF6" w:rsidP="00E00BF6">
            <w:pPr>
              <w:ind w:firstLine="0"/>
              <w:rPr>
                <w:rtl/>
                <w:lang w:eastAsia="he-IL"/>
              </w:rPr>
            </w:pPr>
          </w:p>
        </w:tc>
        <w:tc>
          <w:tcPr>
            <w:tcW w:w="426" w:type="dxa"/>
          </w:tcPr>
          <w:p w14:paraId="79D74D63" w14:textId="77777777" w:rsidR="00E00BF6" w:rsidRDefault="00E00BF6" w:rsidP="00E00BF6">
            <w:pPr>
              <w:ind w:firstLine="0"/>
              <w:rPr>
                <w:rtl/>
                <w:lang w:eastAsia="he-IL"/>
              </w:rPr>
            </w:pPr>
          </w:p>
        </w:tc>
        <w:tc>
          <w:tcPr>
            <w:tcW w:w="442" w:type="dxa"/>
          </w:tcPr>
          <w:p w14:paraId="53C0C32E" w14:textId="4E07CB33" w:rsidR="00E00BF6" w:rsidRDefault="00E00BF6" w:rsidP="00E00BF6">
            <w:pPr>
              <w:ind w:firstLine="0"/>
              <w:rPr>
                <w:rtl/>
                <w:lang w:eastAsia="he-IL"/>
              </w:rPr>
            </w:pPr>
          </w:p>
        </w:tc>
        <w:tc>
          <w:tcPr>
            <w:tcW w:w="411" w:type="dxa"/>
          </w:tcPr>
          <w:p w14:paraId="6BD93140" w14:textId="304201DA" w:rsidR="00E00BF6" w:rsidRDefault="00E00BF6" w:rsidP="00E00BF6">
            <w:pPr>
              <w:ind w:firstLine="0"/>
              <w:rPr>
                <w:rtl/>
                <w:lang w:eastAsia="he-IL"/>
              </w:rPr>
            </w:pPr>
            <w:r>
              <w:rPr>
                <w:rFonts w:hint="cs"/>
                <w:rtl/>
                <w:lang w:eastAsia="he-IL"/>
              </w:rPr>
              <w:t>(1)</w:t>
            </w:r>
          </w:p>
        </w:tc>
        <w:tc>
          <w:tcPr>
            <w:tcW w:w="6049" w:type="dxa"/>
          </w:tcPr>
          <w:p w14:paraId="23432930" w14:textId="628FE5C9" w:rsidR="00E00BF6" w:rsidRDefault="00E00BF6" w:rsidP="00E00BF6">
            <w:pPr>
              <w:ind w:firstLine="0"/>
              <w:rPr>
                <w:rtl/>
              </w:rPr>
            </w:pPr>
            <w:r>
              <w:rPr>
                <w:rtl/>
              </w:rPr>
              <w:t xml:space="preserve">התוכנית המשנה אושרה בתוך </w:t>
            </w:r>
            <w:bookmarkStart w:id="2345" w:name="_ETM_Q1_3157730"/>
            <w:r>
              <w:rPr>
                <w:rtl/>
              </w:rPr>
              <w:t>שנתיים</w:t>
            </w:r>
            <w:bookmarkEnd w:id="2345"/>
            <w:r>
              <w:rPr>
                <w:rtl/>
              </w:rPr>
              <w:t xml:space="preserve"> מיום תחילתה של תוכנית מתאר ארצית למיגו</w:t>
            </w:r>
            <w:r w:rsidR="00937D19">
              <w:rPr>
                <w:rFonts w:hint="cs"/>
                <w:rtl/>
              </w:rPr>
              <w:t>ן;</w:t>
            </w:r>
          </w:p>
          <w:p w14:paraId="250C8B10" w14:textId="149E983D" w:rsidR="00937D19" w:rsidRPr="00E00BF6" w:rsidRDefault="00937D19" w:rsidP="00E00BF6">
            <w:pPr>
              <w:ind w:firstLine="0"/>
              <w:rPr>
                <w:rtl/>
                <w:lang w:eastAsia="he-IL"/>
              </w:rPr>
            </w:pPr>
          </w:p>
        </w:tc>
      </w:tr>
      <w:tr w:rsidR="00E00BF6" w14:paraId="50139287" w14:textId="77777777" w:rsidTr="00E00BF6">
        <w:tc>
          <w:tcPr>
            <w:tcW w:w="1970" w:type="dxa"/>
          </w:tcPr>
          <w:p w14:paraId="2BD48FF4" w14:textId="77777777" w:rsidR="00E00BF6" w:rsidRDefault="00E00BF6" w:rsidP="00E00BF6">
            <w:pPr>
              <w:ind w:firstLine="0"/>
              <w:rPr>
                <w:rtl/>
                <w:lang w:eastAsia="he-IL"/>
              </w:rPr>
            </w:pPr>
          </w:p>
        </w:tc>
        <w:tc>
          <w:tcPr>
            <w:tcW w:w="426" w:type="dxa"/>
          </w:tcPr>
          <w:p w14:paraId="14A3553E" w14:textId="77777777" w:rsidR="00E00BF6" w:rsidRDefault="00E00BF6" w:rsidP="00E00BF6">
            <w:pPr>
              <w:ind w:firstLine="0"/>
              <w:rPr>
                <w:rtl/>
                <w:lang w:eastAsia="he-IL"/>
              </w:rPr>
            </w:pPr>
          </w:p>
        </w:tc>
        <w:tc>
          <w:tcPr>
            <w:tcW w:w="442" w:type="dxa"/>
          </w:tcPr>
          <w:p w14:paraId="5909D794" w14:textId="77777777" w:rsidR="00E00BF6" w:rsidRDefault="00E00BF6" w:rsidP="00E00BF6">
            <w:pPr>
              <w:ind w:firstLine="0"/>
              <w:rPr>
                <w:rtl/>
                <w:lang w:eastAsia="he-IL"/>
              </w:rPr>
            </w:pPr>
          </w:p>
        </w:tc>
        <w:tc>
          <w:tcPr>
            <w:tcW w:w="411" w:type="dxa"/>
          </w:tcPr>
          <w:p w14:paraId="69A04179" w14:textId="24F37FF5" w:rsidR="00E00BF6" w:rsidRDefault="00E00BF6" w:rsidP="00E00BF6">
            <w:pPr>
              <w:ind w:firstLine="0"/>
              <w:rPr>
                <w:rtl/>
                <w:lang w:eastAsia="he-IL"/>
              </w:rPr>
            </w:pPr>
            <w:r>
              <w:rPr>
                <w:rFonts w:hint="cs"/>
                <w:rtl/>
                <w:lang w:eastAsia="he-IL"/>
              </w:rPr>
              <w:t>(2)</w:t>
            </w:r>
          </w:p>
        </w:tc>
        <w:tc>
          <w:tcPr>
            <w:tcW w:w="6049" w:type="dxa"/>
          </w:tcPr>
          <w:p w14:paraId="43FCB0B3" w14:textId="5BD088BD" w:rsidR="00E00BF6" w:rsidRPr="00E00BF6" w:rsidRDefault="00E00BF6" w:rsidP="00E00BF6">
            <w:pPr>
              <w:ind w:firstLine="0"/>
              <w:rPr>
                <w:rtl/>
                <w:lang w:eastAsia="he-IL"/>
              </w:rPr>
            </w:pPr>
            <w:r>
              <w:rPr>
                <w:rtl/>
              </w:rPr>
              <w:t xml:space="preserve">מתכנן המחוז של השטח שבו חלה התוכנית המשנה, לאחר התייעצות עם </w:t>
            </w:r>
            <w:r w:rsidR="003968F7">
              <w:rPr>
                <w:rtl/>
              </w:rPr>
              <w:t>יושב-ראש</w:t>
            </w:r>
            <w:r>
              <w:rPr>
                <w:rtl/>
              </w:rPr>
              <w:t xml:space="preserve"> הוועדה המחוזית, נתן לה אישור אם מצא כי יש הצדקה של ממש להוראות שנקבעו בה; בהחלטתו ישקול מתכנן המחוז, בין היתר, את הכדאיות הכלכלית בהקמת מרחב מוגן על פי הוראותיה של התוכנית המשנה ואת ההשפעה הצפויה על מימוש האפשרות להקים מרחב מוגן, בשים לב לצורך בעידוד הקמתם של מרחבים מוגנים</w:t>
            </w:r>
            <w:r>
              <w:t>."</w:t>
            </w:r>
          </w:p>
        </w:tc>
      </w:tr>
    </w:tbl>
    <w:p w14:paraId="0985C19C" w14:textId="6B613BA3" w:rsidR="00537512" w:rsidRDefault="00537512" w:rsidP="00537512">
      <w:pPr>
        <w:ind w:firstLine="0"/>
        <w:rPr>
          <w:rStyle w:val="TagStyle"/>
          <w:rFonts w:ascii="David" w:hAnsi="David"/>
          <w:u w:val="single"/>
          <w:rtl/>
          <w:lang w:eastAsia="he-IL"/>
        </w:rPr>
      </w:pPr>
      <w:bookmarkStart w:id="2346" w:name="_ETM_Q1_2957574"/>
      <w:bookmarkStart w:id="2347" w:name="_ETM_Q1_2957724"/>
      <w:bookmarkStart w:id="2348" w:name="_ETM_Q1_2962093"/>
      <w:bookmarkEnd w:id="2346"/>
      <w:bookmarkEnd w:id="2347"/>
      <w:bookmarkEnd w:id="2348"/>
    </w:p>
    <w:p w14:paraId="0C39BE60" w14:textId="0755E3D7" w:rsidR="00537512" w:rsidRDefault="00537512" w:rsidP="00537512">
      <w:pPr>
        <w:pStyle w:val="af9"/>
        <w:keepNext/>
        <w:rPr>
          <w:rStyle w:val="TagStyle"/>
          <w:rtl/>
          <w:lang w:eastAsia="he-IL"/>
        </w:rPr>
      </w:pPr>
      <w:bookmarkStart w:id="2349" w:name="ET_guest_נתן_אלנתן_215"/>
      <w:r w:rsidRPr="00537512">
        <w:rPr>
          <w:rStyle w:val="TagStyle"/>
          <w:rtl/>
        </w:rPr>
        <w:t xml:space="preserve"> &lt;&lt; אורח &gt;&gt; </w:t>
      </w:r>
      <w:r w:rsidRPr="00537512">
        <w:rPr>
          <w:rStyle w:val="TagStyle"/>
          <w:rFonts w:cs="David"/>
          <w:b w:val="0"/>
          <w:color w:val="auto"/>
          <w:bdr w:val="none" w:sz="0" w:space="0" w:color="auto"/>
          <w:rtl/>
          <w:lang w:eastAsia="he-IL"/>
        </w:rPr>
        <w:t>נתן אלנתן:</w:t>
      </w:r>
      <w:r w:rsidRPr="00537512">
        <w:rPr>
          <w:rStyle w:val="TagStyle"/>
          <w:rtl/>
        </w:rPr>
        <w:t xml:space="preserve"> &lt;&lt; אורח &gt;&gt;</w:t>
      </w:r>
      <w:r w:rsidR="00937D19">
        <w:rPr>
          <w:rStyle w:val="TagStyle"/>
          <w:rtl/>
          <w:lang w:eastAsia="he-IL"/>
        </w:rPr>
        <w:t xml:space="preserve"> </w:t>
      </w:r>
      <w:bookmarkEnd w:id="2349"/>
    </w:p>
    <w:p w14:paraId="3BA9E077" w14:textId="7F14F657" w:rsidR="00537512" w:rsidRDefault="00537512" w:rsidP="00537512">
      <w:pPr>
        <w:pStyle w:val="KeepWithNext"/>
        <w:rPr>
          <w:rtl/>
          <w:lang w:eastAsia="he-IL"/>
        </w:rPr>
      </w:pPr>
      <w:bookmarkStart w:id="2350" w:name="_ETM_Q1_2958213"/>
      <w:bookmarkEnd w:id="2350"/>
    </w:p>
    <w:p w14:paraId="623B61E3" w14:textId="458F0BC7" w:rsidR="00537512" w:rsidRDefault="00537512" w:rsidP="00537512">
      <w:pPr>
        <w:rPr>
          <w:rtl/>
          <w:lang w:eastAsia="he-IL"/>
        </w:rPr>
      </w:pPr>
      <w:bookmarkStart w:id="2351" w:name="_ETM_Q1_2963091"/>
      <w:bookmarkStart w:id="2352" w:name="_ETM_Q1_2963165"/>
      <w:bookmarkEnd w:id="2351"/>
      <w:bookmarkEnd w:id="2352"/>
      <w:r>
        <w:rPr>
          <w:rFonts w:hint="cs"/>
          <w:rtl/>
          <w:lang w:eastAsia="he-IL"/>
        </w:rPr>
        <w:t xml:space="preserve">רק פה </w:t>
      </w:r>
      <w:bookmarkStart w:id="2353" w:name="_ETM_Q1_2960872"/>
      <w:bookmarkEnd w:id="2353"/>
      <w:r>
        <w:rPr>
          <w:rFonts w:hint="cs"/>
          <w:rtl/>
          <w:lang w:eastAsia="he-IL"/>
        </w:rPr>
        <w:t xml:space="preserve">יש הערה מהותית מאוד </w:t>
      </w:r>
      <w:r>
        <w:rPr>
          <w:rtl/>
          <w:lang w:eastAsia="he-IL"/>
        </w:rPr>
        <w:t>–</w:t>
      </w:r>
      <w:r>
        <w:rPr>
          <w:rFonts w:hint="cs"/>
          <w:rtl/>
          <w:lang w:eastAsia="he-IL"/>
        </w:rPr>
        <w:t xml:space="preserve"> בסעיף קטן </w:t>
      </w:r>
      <w:bookmarkStart w:id="2354" w:name="_ETM_Q1_2960781"/>
      <w:bookmarkEnd w:id="2354"/>
      <w:r>
        <w:rPr>
          <w:rFonts w:hint="cs"/>
          <w:rtl/>
          <w:lang w:eastAsia="he-IL"/>
        </w:rPr>
        <w:t xml:space="preserve">(ב), זה כבר </w:t>
      </w:r>
      <w:bookmarkStart w:id="2355" w:name="_ETM_Q1_2965032"/>
      <w:bookmarkEnd w:id="2355"/>
      <w:r>
        <w:rPr>
          <w:rFonts w:hint="cs"/>
          <w:rtl/>
          <w:lang w:eastAsia="he-IL"/>
        </w:rPr>
        <w:t>בנוסח הממשלתי, "לא י</w:t>
      </w:r>
      <w:bookmarkStart w:id="2356" w:name="_ETM_Q1_2963303"/>
      <w:bookmarkEnd w:id="2356"/>
      <w:r>
        <w:rPr>
          <w:rFonts w:hint="cs"/>
          <w:rtl/>
          <w:lang w:eastAsia="he-IL"/>
        </w:rPr>
        <w:t xml:space="preserve">ראו קרקע כנפגעת שמטרתה היחידה היא קביעת </w:t>
      </w:r>
      <w:bookmarkStart w:id="2357" w:name="_ETM_Q1_2969482"/>
      <w:bookmarkEnd w:id="2357"/>
      <w:r>
        <w:rPr>
          <w:rFonts w:hint="cs"/>
          <w:rtl/>
          <w:lang w:eastAsia="he-IL"/>
        </w:rPr>
        <w:t xml:space="preserve">הוראות </w:t>
      </w:r>
      <w:bookmarkStart w:id="2358" w:name="_ETM_Q1_2965330"/>
      <w:bookmarkEnd w:id="2358"/>
      <w:r>
        <w:rPr>
          <w:rFonts w:hint="cs"/>
          <w:rtl/>
          <w:lang w:eastAsia="he-IL"/>
        </w:rPr>
        <w:t>לבניית</w:t>
      </w:r>
      <w:bookmarkStart w:id="2359" w:name="_ETM_Q1_2966167"/>
      <w:bookmarkEnd w:id="2359"/>
      <w:r>
        <w:rPr>
          <w:rFonts w:hint="cs"/>
          <w:rtl/>
          <w:lang w:eastAsia="he-IL"/>
        </w:rPr>
        <w:t xml:space="preserve"> מרחב מוגן בשטח שלא יעלה על" -</w:t>
      </w:r>
      <w:r w:rsidR="00937D19">
        <w:rPr>
          <w:rFonts w:hint="cs"/>
          <w:rtl/>
          <w:lang w:eastAsia="he-IL"/>
        </w:rPr>
        <w:t xml:space="preserve"> </w:t>
      </w:r>
      <w:r>
        <w:rPr>
          <w:rFonts w:hint="cs"/>
          <w:rtl/>
          <w:lang w:eastAsia="he-IL"/>
        </w:rPr>
        <w:t xml:space="preserve">אז צריך </w:t>
      </w:r>
      <w:bookmarkStart w:id="2360" w:name="_ETM_Q1_2969172"/>
      <w:bookmarkEnd w:id="2360"/>
      <w:r>
        <w:rPr>
          <w:rFonts w:hint="cs"/>
          <w:rtl/>
          <w:lang w:eastAsia="he-IL"/>
        </w:rPr>
        <w:t>להוסיף שבאזורי עימות</w:t>
      </w:r>
      <w:bookmarkStart w:id="2361" w:name="_ETM_Q1_2969927"/>
      <w:bookmarkEnd w:id="2361"/>
      <w:r>
        <w:rPr>
          <w:rFonts w:hint="cs"/>
          <w:rtl/>
          <w:lang w:eastAsia="he-IL"/>
        </w:rPr>
        <w:t xml:space="preserve"> גם ה-3</w:t>
      </w:r>
      <w:bookmarkStart w:id="2362" w:name="_ETM_Q1_2973174"/>
      <w:bookmarkEnd w:id="2362"/>
      <w:r>
        <w:rPr>
          <w:rFonts w:hint="cs"/>
          <w:rtl/>
          <w:lang w:eastAsia="he-IL"/>
        </w:rPr>
        <w:t xml:space="preserve"> מטר. גם פה בעצם, ככל שהתמ"א תתוק</w:t>
      </w:r>
      <w:bookmarkStart w:id="2363" w:name="_ETM_Q1_2973824"/>
      <w:bookmarkEnd w:id="2363"/>
      <w:r>
        <w:rPr>
          <w:rFonts w:hint="cs"/>
          <w:rtl/>
          <w:lang w:eastAsia="he-IL"/>
        </w:rPr>
        <w:t>ן, או תוכניות שדומות</w:t>
      </w:r>
      <w:bookmarkStart w:id="2364" w:name="_ETM_Q1_2977138"/>
      <w:bookmarkEnd w:id="2364"/>
      <w:r>
        <w:rPr>
          <w:rFonts w:hint="cs"/>
          <w:rtl/>
          <w:lang w:eastAsia="he-IL"/>
        </w:rPr>
        <w:t xml:space="preserve"> לה.</w:t>
      </w:r>
    </w:p>
    <w:p w14:paraId="72B68DDC" w14:textId="606D2BBA" w:rsidR="00537512" w:rsidRDefault="00537512" w:rsidP="00537512">
      <w:pPr>
        <w:rPr>
          <w:rtl/>
          <w:lang w:eastAsia="he-IL"/>
        </w:rPr>
      </w:pPr>
      <w:bookmarkStart w:id="2365" w:name="_ETM_Q1_2977720"/>
      <w:bookmarkStart w:id="2366" w:name="_ETM_Q1_2977829"/>
      <w:bookmarkStart w:id="2367" w:name="_ETM_Q1_2978513"/>
      <w:bookmarkEnd w:id="2365"/>
      <w:bookmarkEnd w:id="2366"/>
      <w:bookmarkEnd w:id="2367"/>
    </w:p>
    <w:p w14:paraId="573373AF" w14:textId="2CCA2666" w:rsidR="00537512" w:rsidRDefault="00537512" w:rsidP="00537512">
      <w:pPr>
        <w:pStyle w:val="a4"/>
        <w:keepNext/>
        <w:rPr>
          <w:rtl/>
        </w:rPr>
      </w:pPr>
      <w:bookmarkStart w:id="2368" w:name="ET_speaker_תומר_רוזנר_216"/>
      <w:r w:rsidRPr="00537512">
        <w:rPr>
          <w:rStyle w:val="TagStyle"/>
          <w:rtl/>
        </w:rPr>
        <w:t xml:space="preserve"> &lt;&lt; דובר &gt;&gt; </w:t>
      </w:r>
      <w:r>
        <w:rPr>
          <w:rtl/>
        </w:rPr>
        <w:t>תומר רוזנר:</w:t>
      </w:r>
      <w:r w:rsidRPr="00537512">
        <w:rPr>
          <w:rStyle w:val="TagStyle"/>
          <w:rtl/>
        </w:rPr>
        <w:t xml:space="preserve"> &lt;&lt; דובר &gt;&gt;</w:t>
      </w:r>
      <w:r w:rsidR="00937D19">
        <w:rPr>
          <w:rtl/>
        </w:rPr>
        <w:t xml:space="preserve"> </w:t>
      </w:r>
      <w:bookmarkEnd w:id="2368"/>
    </w:p>
    <w:p w14:paraId="5D4ED1FD" w14:textId="33DACDD3" w:rsidR="00537512" w:rsidRDefault="00537512" w:rsidP="00537512">
      <w:pPr>
        <w:pStyle w:val="KeepWithNext"/>
        <w:rPr>
          <w:rtl/>
          <w:lang w:eastAsia="he-IL"/>
        </w:rPr>
      </w:pPr>
    </w:p>
    <w:p w14:paraId="6C16D53E" w14:textId="75AD88CD" w:rsidR="00537512" w:rsidRDefault="00537512" w:rsidP="00537512">
      <w:pPr>
        <w:rPr>
          <w:rtl/>
          <w:lang w:eastAsia="he-IL"/>
        </w:rPr>
      </w:pPr>
      <w:r>
        <w:rPr>
          <w:rFonts w:hint="cs"/>
          <w:rtl/>
          <w:lang w:eastAsia="he-IL"/>
        </w:rPr>
        <w:t>ב</w:t>
      </w:r>
      <w:bookmarkStart w:id="2369" w:name="_ETM_Q1_2979403"/>
      <w:bookmarkStart w:id="2370" w:name="_ETM_Q1_2979476"/>
      <w:bookmarkEnd w:id="2369"/>
      <w:bookmarkEnd w:id="2370"/>
      <w:r>
        <w:rPr>
          <w:rFonts w:hint="cs"/>
          <w:rtl/>
          <w:lang w:eastAsia="he-IL"/>
        </w:rPr>
        <w:t>החלט. וגם שיפורי מיגון</w:t>
      </w:r>
      <w:bookmarkStart w:id="2371" w:name="_ETM_Q1_2977055"/>
      <w:bookmarkEnd w:id="2371"/>
      <w:r>
        <w:rPr>
          <w:rFonts w:hint="cs"/>
          <w:rtl/>
          <w:lang w:eastAsia="he-IL"/>
        </w:rPr>
        <w:t>.</w:t>
      </w:r>
      <w:bookmarkStart w:id="2372" w:name="_ETM_Q1_2977310"/>
      <w:bookmarkEnd w:id="2372"/>
    </w:p>
    <w:p w14:paraId="368C297F" w14:textId="3A20C028" w:rsidR="00537512" w:rsidRDefault="00537512" w:rsidP="00537512">
      <w:pPr>
        <w:rPr>
          <w:rtl/>
          <w:lang w:eastAsia="he-IL"/>
        </w:rPr>
      </w:pPr>
      <w:bookmarkStart w:id="2373" w:name="_ETM_Q1_2977464"/>
      <w:bookmarkStart w:id="2374" w:name="_ETM_Q1_2977959"/>
      <w:bookmarkEnd w:id="2373"/>
      <w:bookmarkEnd w:id="2374"/>
    </w:p>
    <w:p w14:paraId="1578A244" w14:textId="6128962B" w:rsidR="00537512" w:rsidRDefault="00537512" w:rsidP="00537512">
      <w:pPr>
        <w:pStyle w:val="af9"/>
        <w:keepNext/>
        <w:rPr>
          <w:rtl/>
          <w:lang w:eastAsia="he-IL"/>
        </w:rPr>
      </w:pPr>
      <w:bookmarkStart w:id="2375" w:name="ET_guest_נתן_אלנתן_217"/>
      <w:r w:rsidRPr="00537512">
        <w:rPr>
          <w:rStyle w:val="TagStyle"/>
          <w:rtl/>
        </w:rPr>
        <w:t xml:space="preserve"> &lt;&lt; אורח &gt;&gt; </w:t>
      </w:r>
      <w:r>
        <w:rPr>
          <w:rtl/>
          <w:lang w:eastAsia="he-IL"/>
        </w:rPr>
        <w:t>נתן אלנתן:</w:t>
      </w:r>
      <w:r w:rsidRPr="00537512">
        <w:rPr>
          <w:rStyle w:val="TagStyle"/>
          <w:rtl/>
        </w:rPr>
        <w:t xml:space="preserve"> &lt;&lt; אורח &gt;&gt;</w:t>
      </w:r>
      <w:r w:rsidR="00937D19">
        <w:rPr>
          <w:rtl/>
          <w:lang w:eastAsia="he-IL"/>
        </w:rPr>
        <w:t xml:space="preserve"> </w:t>
      </w:r>
      <w:bookmarkEnd w:id="2375"/>
    </w:p>
    <w:p w14:paraId="3C2391E4" w14:textId="3BA0BB7C" w:rsidR="00537512" w:rsidRDefault="00537512" w:rsidP="00537512">
      <w:pPr>
        <w:pStyle w:val="KeepWithNext"/>
        <w:rPr>
          <w:rtl/>
          <w:lang w:eastAsia="he-IL"/>
        </w:rPr>
      </w:pPr>
    </w:p>
    <w:p w14:paraId="20454DDA" w14:textId="70DD16C8" w:rsidR="00537512" w:rsidRDefault="00537512" w:rsidP="00537512">
      <w:pPr>
        <w:rPr>
          <w:rtl/>
          <w:lang w:eastAsia="he-IL"/>
        </w:rPr>
      </w:pPr>
      <w:bookmarkStart w:id="2376" w:name="_ETM_Q1_2978809"/>
      <w:bookmarkStart w:id="2377" w:name="_ETM_Q1_2978863"/>
      <w:bookmarkEnd w:id="2376"/>
      <w:bookmarkEnd w:id="2377"/>
      <w:r>
        <w:rPr>
          <w:rFonts w:hint="cs"/>
          <w:rtl/>
          <w:lang w:eastAsia="he-IL"/>
        </w:rPr>
        <w:t>וגם שיפורי מיגון.</w:t>
      </w:r>
    </w:p>
    <w:p w14:paraId="0EE34936" w14:textId="407C6632" w:rsidR="009E733A" w:rsidRDefault="009E733A" w:rsidP="00537512">
      <w:pPr>
        <w:rPr>
          <w:rtl/>
          <w:lang w:eastAsia="he-IL"/>
        </w:rPr>
      </w:pPr>
      <w:bookmarkStart w:id="2378" w:name="_ETM_Q1_2990537"/>
      <w:bookmarkStart w:id="2379" w:name="_ETM_Q1_2990647"/>
      <w:bookmarkStart w:id="2380" w:name="_ETM_Q1_2992865"/>
      <w:bookmarkEnd w:id="2378"/>
      <w:bookmarkEnd w:id="2379"/>
      <w:bookmarkEnd w:id="2380"/>
    </w:p>
    <w:p w14:paraId="7F69743C" w14:textId="79AD50B7" w:rsidR="009E733A" w:rsidRDefault="009E733A" w:rsidP="009E733A">
      <w:pPr>
        <w:pStyle w:val="a4"/>
        <w:keepNext/>
        <w:rPr>
          <w:rtl/>
        </w:rPr>
      </w:pPr>
      <w:bookmarkStart w:id="2381" w:name="ET_speaker_תומר_רוזנר_218"/>
      <w:r w:rsidRPr="009E733A">
        <w:rPr>
          <w:rStyle w:val="TagStyle"/>
          <w:rtl/>
        </w:rPr>
        <w:t xml:space="preserve"> &lt;&lt; דובר &gt;&gt; </w:t>
      </w:r>
      <w:r>
        <w:rPr>
          <w:rtl/>
        </w:rPr>
        <w:t>תומר רוזנר:</w:t>
      </w:r>
      <w:r w:rsidRPr="009E733A">
        <w:rPr>
          <w:rStyle w:val="TagStyle"/>
          <w:rtl/>
        </w:rPr>
        <w:t xml:space="preserve"> &lt;&lt; דובר &gt;&gt;</w:t>
      </w:r>
      <w:r w:rsidR="00937D19">
        <w:rPr>
          <w:rtl/>
        </w:rPr>
        <w:t xml:space="preserve"> </w:t>
      </w:r>
      <w:bookmarkEnd w:id="2381"/>
    </w:p>
    <w:p w14:paraId="7D33F7D9" w14:textId="4DB82941" w:rsidR="009E733A" w:rsidRDefault="009E733A" w:rsidP="009E733A">
      <w:pPr>
        <w:pStyle w:val="KeepWithNext"/>
        <w:rPr>
          <w:rtl/>
          <w:lang w:eastAsia="he-IL"/>
        </w:rPr>
      </w:pPr>
    </w:p>
    <w:p w14:paraId="2D139255" w14:textId="5EC3DC53" w:rsidR="009E733A" w:rsidRDefault="009E733A" w:rsidP="009E733A">
      <w:pPr>
        <w:rPr>
          <w:rtl/>
          <w:lang w:eastAsia="he-IL"/>
        </w:rPr>
      </w:pPr>
      <w:bookmarkStart w:id="2382" w:name="_ETM_Q1_2993612"/>
      <w:bookmarkStart w:id="2383" w:name="_ETM_Q1_2993668"/>
      <w:bookmarkEnd w:id="2382"/>
      <w:bookmarkEnd w:id="2383"/>
      <w:r>
        <w:rPr>
          <w:rFonts w:hint="cs"/>
          <w:rtl/>
          <w:lang w:eastAsia="he-IL"/>
        </w:rPr>
        <w:t>כן. א</w:t>
      </w:r>
      <w:bookmarkStart w:id="2384" w:name="_ETM_Q1_2991326"/>
      <w:bookmarkEnd w:id="2384"/>
      <w:r>
        <w:rPr>
          <w:rFonts w:hint="cs"/>
          <w:rtl/>
          <w:lang w:eastAsia="he-IL"/>
        </w:rPr>
        <w:t xml:space="preserve">ז צודק סגן </w:t>
      </w:r>
      <w:bookmarkStart w:id="2385" w:name="_ETM_Q1_2994442"/>
      <w:bookmarkEnd w:id="2385"/>
      <w:r>
        <w:rPr>
          <w:rFonts w:hint="cs"/>
          <w:rtl/>
          <w:lang w:eastAsia="he-IL"/>
        </w:rPr>
        <w:t xml:space="preserve">ראש מטה התכנון, </w:t>
      </w:r>
      <w:bookmarkStart w:id="2386" w:name="_ETM_Q1_2991538"/>
      <w:bookmarkEnd w:id="2386"/>
      <w:r>
        <w:rPr>
          <w:rFonts w:hint="cs"/>
          <w:rtl/>
          <w:lang w:eastAsia="he-IL"/>
        </w:rPr>
        <w:t>אנחנו צריכים לתקן את סעיף קטן (ב)</w:t>
      </w:r>
      <w:r>
        <w:rPr>
          <w:rFonts w:hint="cs"/>
          <w:lang w:eastAsia="he-IL"/>
        </w:rPr>
        <w:t xml:space="preserve"> </w:t>
      </w:r>
      <w:bookmarkStart w:id="2387" w:name="_ETM_Q1_2997330"/>
      <w:bookmarkEnd w:id="2387"/>
      <w:r>
        <w:rPr>
          <w:rFonts w:hint="cs"/>
          <w:rtl/>
          <w:lang w:eastAsia="he-IL"/>
        </w:rPr>
        <w:t xml:space="preserve">ולהוסיף את שני הדברים האלה, </w:t>
      </w:r>
      <w:bookmarkStart w:id="2388" w:name="_ETM_Q1_2995708"/>
      <w:bookmarkEnd w:id="2388"/>
      <w:r>
        <w:rPr>
          <w:rFonts w:hint="cs"/>
          <w:rtl/>
          <w:lang w:eastAsia="he-IL"/>
        </w:rPr>
        <w:t xml:space="preserve">שהתוכנית שמטרתה היחידה יכולה להיות </w:t>
      </w:r>
      <w:bookmarkStart w:id="2389" w:name="_ETM_Q1_3000618"/>
      <w:bookmarkEnd w:id="2389"/>
      <w:r>
        <w:rPr>
          <w:rFonts w:hint="cs"/>
          <w:rtl/>
          <w:lang w:eastAsia="he-IL"/>
        </w:rPr>
        <w:t>לממ"דים</w:t>
      </w:r>
      <w:bookmarkStart w:id="2390" w:name="_ETM_Q1_2999879"/>
      <w:bookmarkEnd w:id="2390"/>
      <w:r>
        <w:rPr>
          <w:rFonts w:hint="cs"/>
          <w:rtl/>
          <w:lang w:eastAsia="he-IL"/>
        </w:rPr>
        <w:t xml:space="preserve">, </w:t>
      </w:r>
      <w:bookmarkStart w:id="2391" w:name="_ETM_Q1_2999173"/>
      <w:bookmarkEnd w:id="2391"/>
      <w:r>
        <w:rPr>
          <w:rFonts w:hint="cs"/>
          <w:rtl/>
          <w:lang w:eastAsia="he-IL"/>
        </w:rPr>
        <w:t xml:space="preserve">למרחב מוגן, לשיפורי מיגון או לתוספת </w:t>
      </w:r>
      <w:bookmarkStart w:id="2392" w:name="_ETM_Q1_3005475"/>
      <w:bookmarkEnd w:id="2392"/>
      <w:r>
        <w:rPr>
          <w:rFonts w:hint="cs"/>
          <w:rtl/>
          <w:lang w:eastAsia="he-IL"/>
        </w:rPr>
        <w:t>הנוספת באזורי עימות.</w:t>
      </w:r>
    </w:p>
    <w:p w14:paraId="15DD58FE" w14:textId="67ABC5DD" w:rsidR="009E733A" w:rsidRDefault="009E733A" w:rsidP="009E733A">
      <w:pPr>
        <w:rPr>
          <w:rtl/>
          <w:lang w:eastAsia="he-IL"/>
        </w:rPr>
      </w:pPr>
      <w:bookmarkStart w:id="2393" w:name="_ETM_Q1_3012436"/>
      <w:bookmarkStart w:id="2394" w:name="_ETM_Q1_3012554"/>
      <w:bookmarkStart w:id="2395" w:name="_ETM_Q1_3014186"/>
      <w:bookmarkEnd w:id="2393"/>
      <w:bookmarkEnd w:id="2394"/>
      <w:bookmarkEnd w:id="2395"/>
    </w:p>
    <w:p w14:paraId="43D294F7" w14:textId="2441AB7F" w:rsidR="009E733A" w:rsidRDefault="009E733A" w:rsidP="009E733A">
      <w:pPr>
        <w:pStyle w:val="af9"/>
        <w:keepNext/>
        <w:rPr>
          <w:rtl/>
          <w:lang w:eastAsia="he-IL"/>
        </w:rPr>
      </w:pPr>
      <w:bookmarkStart w:id="2396" w:name="ET_guest_רעות_בינג_219"/>
      <w:r w:rsidRPr="009E733A">
        <w:rPr>
          <w:rStyle w:val="TagStyle"/>
          <w:rtl/>
        </w:rPr>
        <w:t xml:space="preserve"> &lt;&lt; אורח &gt;&gt; </w:t>
      </w:r>
      <w:r>
        <w:rPr>
          <w:rtl/>
          <w:lang w:eastAsia="he-IL"/>
        </w:rPr>
        <w:t>רעות בינג:</w:t>
      </w:r>
      <w:r w:rsidRPr="009E733A">
        <w:rPr>
          <w:rStyle w:val="TagStyle"/>
          <w:rtl/>
        </w:rPr>
        <w:t xml:space="preserve"> &lt;&lt; אורח &gt;&gt;</w:t>
      </w:r>
      <w:r w:rsidR="00937D19">
        <w:rPr>
          <w:rtl/>
          <w:lang w:eastAsia="he-IL"/>
        </w:rPr>
        <w:t xml:space="preserve"> </w:t>
      </w:r>
      <w:bookmarkEnd w:id="2396"/>
    </w:p>
    <w:p w14:paraId="4A774D9C" w14:textId="5DE93216" w:rsidR="009E733A" w:rsidRDefault="009E733A" w:rsidP="009E733A">
      <w:pPr>
        <w:pStyle w:val="KeepWithNext"/>
        <w:rPr>
          <w:rtl/>
          <w:lang w:eastAsia="he-IL"/>
        </w:rPr>
      </w:pPr>
    </w:p>
    <w:p w14:paraId="56B3B6ED" w14:textId="77777777" w:rsidR="00937D19" w:rsidRDefault="009E733A" w:rsidP="009E733A">
      <w:pPr>
        <w:rPr>
          <w:rtl/>
          <w:lang w:eastAsia="he-IL"/>
        </w:rPr>
      </w:pPr>
      <w:bookmarkStart w:id="2397" w:name="_ETM_Q1_3014931"/>
      <w:bookmarkStart w:id="2398" w:name="_ETM_Q1_3014986"/>
      <w:bookmarkEnd w:id="2397"/>
      <w:bookmarkEnd w:id="2398"/>
      <w:r>
        <w:rPr>
          <w:rFonts w:hint="cs"/>
          <w:rtl/>
          <w:lang w:eastAsia="he-IL"/>
        </w:rPr>
        <w:t xml:space="preserve">טוב, התיקון הבא הוא בסעיף שנוגע לפטור </w:t>
      </w:r>
      <w:bookmarkStart w:id="2399" w:name="_ETM_Q1_3019344"/>
      <w:bookmarkEnd w:id="2399"/>
      <w:r>
        <w:rPr>
          <w:rFonts w:hint="cs"/>
          <w:rtl/>
          <w:lang w:eastAsia="he-IL"/>
        </w:rPr>
        <w:t xml:space="preserve">מהיטל השבחה. כאן הוספנו את הנושא של תוספת השטח של </w:t>
      </w:r>
      <w:bookmarkStart w:id="2400" w:name="_ETM_Q1_3028398"/>
      <w:bookmarkEnd w:id="2400"/>
      <w:r>
        <w:rPr>
          <w:rFonts w:hint="cs"/>
          <w:rtl/>
          <w:lang w:eastAsia="he-IL"/>
        </w:rPr>
        <w:t xml:space="preserve">שלושת המטרים. הוספנו גם אותה לסעיף הפטור מהיטל השבחה. </w:t>
      </w:r>
      <w:bookmarkStart w:id="2401" w:name="_ETM_Q1_3040741"/>
      <w:bookmarkEnd w:id="2401"/>
    </w:p>
    <w:p w14:paraId="35EE4201" w14:textId="77777777" w:rsidR="00937D19" w:rsidRDefault="00937D19" w:rsidP="009E733A">
      <w:pPr>
        <w:rPr>
          <w:rtl/>
          <w:lang w:eastAsia="he-IL"/>
        </w:rPr>
      </w:pPr>
    </w:p>
    <w:p w14:paraId="56335CB8" w14:textId="477D8899" w:rsidR="009E733A" w:rsidRDefault="009E733A" w:rsidP="009E733A">
      <w:pPr>
        <w:rPr>
          <w:rtl/>
          <w:lang w:eastAsia="he-IL"/>
        </w:rPr>
      </w:pPr>
      <w:r>
        <w:rPr>
          <w:rFonts w:hint="cs"/>
          <w:rtl/>
          <w:lang w:eastAsia="he-IL"/>
        </w:rPr>
        <w:t xml:space="preserve">אני אקריא. בעצם פיצלנו את זה לשלושה סעיפים </w:t>
      </w:r>
      <w:bookmarkStart w:id="2402" w:name="_ETM_Q1_3041668"/>
      <w:bookmarkEnd w:id="2402"/>
      <w:r>
        <w:rPr>
          <w:rFonts w:hint="cs"/>
          <w:rtl/>
          <w:lang w:eastAsia="he-IL"/>
        </w:rPr>
        <w:t xml:space="preserve">קטנים, </w:t>
      </w:r>
      <w:bookmarkStart w:id="2403" w:name="_ETM_Q1_3044700"/>
      <w:bookmarkEnd w:id="2403"/>
      <w:r>
        <w:rPr>
          <w:rFonts w:hint="cs"/>
          <w:rtl/>
          <w:lang w:eastAsia="he-IL"/>
        </w:rPr>
        <w:t>אז אני אקריא את (ב)</w:t>
      </w:r>
      <w:bookmarkStart w:id="2404" w:name="_ETM_Q1_3042617"/>
      <w:bookmarkEnd w:id="2404"/>
      <w:r>
        <w:rPr>
          <w:rFonts w:hint="cs"/>
          <w:rtl/>
          <w:lang w:eastAsia="he-IL"/>
        </w:rPr>
        <w:t xml:space="preserve"> ו-(ג)</w:t>
      </w:r>
      <w:bookmarkStart w:id="2405" w:name="_ETM_Q1_3042492"/>
      <w:bookmarkEnd w:id="2405"/>
      <w:r>
        <w:rPr>
          <w:rFonts w:hint="cs"/>
          <w:rtl/>
          <w:lang w:eastAsia="he-IL"/>
        </w:rPr>
        <w:t>.</w:t>
      </w:r>
    </w:p>
    <w:p w14:paraId="07383491" w14:textId="12454664" w:rsidR="009E733A" w:rsidRDefault="009E733A" w:rsidP="009E733A">
      <w:pPr>
        <w:rPr>
          <w:rtl/>
          <w:lang w:eastAsia="he-IL"/>
        </w:rPr>
      </w:pPr>
      <w:bookmarkStart w:id="2406" w:name="_ETM_Q1_3042789"/>
      <w:bookmarkStart w:id="2407" w:name="_ETM_Q1_3042882"/>
      <w:bookmarkStart w:id="2408" w:name="_ETM_Q1_3043280"/>
      <w:bookmarkEnd w:id="2406"/>
      <w:bookmarkEnd w:id="2407"/>
      <w:bookmarkEnd w:id="2408"/>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70"/>
        <w:gridCol w:w="426"/>
        <w:gridCol w:w="442"/>
        <w:gridCol w:w="555"/>
        <w:gridCol w:w="5905"/>
      </w:tblGrid>
      <w:tr w:rsidR="009E733A" w14:paraId="4843FC4B" w14:textId="77777777" w:rsidTr="00750398">
        <w:tc>
          <w:tcPr>
            <w:tcW w:w="1970" w:type="dxa"/>
          </w:tcPr>
          <w:p w14:paraId="6E8347D7" w14:textId="75D39218" w:rsidR="009E733A" w:rsidRDefault="009E733A" w:rsidP="009E733A">
            <w:pPr>
              <w:ind w:firstLine="0"/>
              <w:rPr>
                <w:rtl/>
                <w:lang w:eastAsia="he-IL"/>
              </w:rPr>
            </w:pPr>
            <w:bookmarkStart w:id="2409" w:name="_ETM_Q1_3043369"/>
            <w:bookmarkStart w:id="2410" w:name="_ETM_Q1_2942165"/>
            <w:bookmarkStart w:id="2411" w:name="_ETM_Q1_2942303"/>
            <w:bookmarkEnd w:id="2409"/>
            <w:bookmarkEnd w:id="2410"/>
            <w:bookmarkEnd w:id="2411"/>
            <w:r>
              <w:rPr>
                <w:rFonts w:hint="cs"/>
                <w:rtl/>
                <w:lang w:eastAsia="he-IL"/>
              </w:rPr>
              <w:t>תיקון התוספת השלישית</w:t>
            </w:r>
          </w:p>
        </w:tc>
        <w:tc>
          <w:tcPr>
            <w:tcW w:w="426" w:type="dxa"/>
          </w:tcPr>
          <w:p w14:paraId="3D67E75C" w14:textId="50989BE1" w:rsidR="009E733A" w:rsidRDefault="009E733A" w:rsidP="009E733A">
            <w:pPr>
              <w:ind w:firstLine="0"/>
              <w:rPr>
                <w:rtl/>
                <w:lang w:eastAsia="he-IL"/>
              </w:rPr>
            </w:pPr>
            <w:r>
              <w:rPr>
                <w:rFonts w:hint="cs"/>
                <w:rtl/>
                <w:lang w:eastAsia="he-IL"/>
              </w:rPr>
              <w:t>7.</w:t>
            </w:r>
          </w:p>
        </w:tc>
        <w:tc>
          <w:tcPr>
            <w:tcW w:w="442" w:type="dxa"/>
          </w:tcPr>
          <w:p w14:paraId="56238FC2" w14:textId="3935C10A" w:rsidR="009E733A" w:rsidRDefault="009E733A" w:rsidP="009E733A">
            <w:pPr>
              <w:ind w:firstLine="0"/>
              <w:rPr>
                <w:rtl/>
                <w:lang w:eastAsia="he-IL"/>
              </w:rPr>
            </w:pPr>
            <w:r>
              <w:rPr>
                <w:rFonts w:hint="cs"/>
                <w:rtl/>
                <w:lang w:eastAsia="he-IL"/>
              </w:rPr>
              <w:t>(2)</w:t>
            </w:r>
          </w:p>
        </w:tc>
        <w:tc>
          <w:tcPr>
            <w:tcW w:w="555" w:type="dxa"/>
          </w:tcPr>
          <w:p w14:paraId="1C9415EE" w14:textId="78089AE0" w:rsidR="009E733A" w:rsidRPr="00F63A19" w:rsidRDefault="009E733A" w:rsidP="009E733A">
            <w:pPr>
              <w:ind w:firstLine="0"/>
              <w:rPr>
                <w:rtl/>
                <w:lang w:eastAsia="he-IL"/>
              </w:rPr>
            </w:pPr>
            <w:r>
              <w:rPr>
                <w:rFonts w:hint="cs"/>
                <w:rtl/>
                <w:lang w:eastAsia="he-IL"/>
              </w:rPr>
              <w:t>"(ב)</w:t>
            </w:r>
          </w:p>
        </w:tc>
        <w:tc>
          <w:tcPr>
            <w:tcW w:w="5905" w:type="dxa"/>
          </w:tcPr>
          <w:p w14:paraId="2D4EEF6D" w14:textId="11FC877B" w:rsidR="009E733A" w:rsidRPr="009E733A" w:rsidRDefault="009E733A" w:rsidP="009E733A">
            <w:pPr>
              <w:ind w:firstLine="0"/>
              <w:rPr>
                <w:rtl/>
                <w:lang w:eastAsia="he-IL"/>
              </w:rPr>
            </w:pPr>
            <w:r>
              <w:rPr>
                <w:rtl/>
              </w:rPr>
              <w:t xml:space="preserve">השבחה במקרקעין בשל תוכנית שמטרתה העיקרית היא קביעת הוראות לבניית מרחב מוגן או שיפורי מיגון כאמור בפסקת משנה </w:t>
            </w:r>
            <w:r>
              <w:rPr>
                <w:rFonts w:hint="cs"/>
                <w:rtl/>
              </w:rPr>
              <w:t>(</w:t>
            </w:r>
            <w:bookmarkStart w:id="2412" w:name="_ETM_Q1_3050153"/>
            <w:bookmarkEnd w:id="2412"/>
            <w:r>
              <w:rPr>
                <w:rFonts w:hint="cs"/>
                <w:rtl/>
              </w:rPr>
              <w:t>א); פ</w:t>
            </w:r>
            <w:r>
              <w:rPr>
                <w:rtl/>
              </w:rPr>
              <w:t>טור לפי פסקת משנה זו יחול רק לגבי החלק מההשבחה שמקורו בהוראות לבניית מרחב מוגן או שיפורי מיגון</w:t>
            </w:r>
            <w:r>
              <w:t>.</w:t>
            </w:r>
          </w:p>
        </w:tc>
      </w:tr>
    </w:tbl>
    <w:p w14:paraId="13CE8135" w14:textId="743F7D28" w:rsidR="009E733A" w:rsidRDefault="009E733A" w:rsidP="009E733A">
      <w:pPr>
        <w:pStyle w:val="KeepWithNext"/>
        <w:rPr>
          <w:rtl/>
          <w:lang w:eastAsia="he-IL"/>
        </w:rPr>
      </w:pPr>
      <w:bookmarkStart w:id="2413" w:name="_ETM_Q1_2942653"/>
      <w:bookmarkStart w:id="2414" w:name="_ETM_Q1_2805766"/>
      <w:bookmarkStart w:id="2415" w:name="_ETM_Q1_2805877"/>
      <w:bookmarkEnd w:id="2413"/>
      <w:bookmarkEnd w:id="2414"/>
      <w:bookmarkEnd w:id="2415"/>
    </w:p>
    <w:p w14:paraId="7B40A46C" w14:textId="17B92E68" w:rsidR="009E733A" w:rsidRDefault="009E733A" w:rsidP="00750398">
      <w:pPr>
        <w:rPr>
          <w:rtl/>
          <w:lang w:eastAsia="he-IL"/>
        </w:rPr>
      </w:pPr>
      <w:r>
        <w:rPr>
          <w:rFonts w:hint="cs"/>
          <w:rtl/>
          <w:lang w:eastAsia="he-IL"/>
        </w:rPr>
        <w:t>בעקבות הערה שעלתה בדיון הבהרנו בסיפ</w:t>
      </w:r>
      <w:r w:rsidR="002236C0">
        <w:rPr>
          <w:rFonts w:hint="cs"/>
          <w:rtl/>
          <w:lang w:eastAsia="he-IL"/>
        </w:rPr>
        <w:t>ה</w:t>
      </w:r>
      <w:r w:rsidR="00750398">
        <w:rPr>
          <w:rFonts w:hint="cs"/>
          <w:rtl/>
          <w:lang w:eastAsia="he-IL"/>
        </w:rPr>
        <w:t xml:space="preserve"> של הסעיף</w:t>
      </w:r>
      <w:bookmarkStart w:id="2416" w:name="_ETM_Q1_3067665"/>
      <w:bookmarkEnd w:id="2416"/>
      <w:r w:rsidR="00750398">
        <w:rPr>
          <w:rFonts w:hint="cs"/>
          <w:rtl/>
          <w:lang w:eastAsia="he-IL"/>
        </w:rPr>
        <w:t xml:space="preserve"> שכמובן הפטור, אם מדובר בתוכנית שעיקרה </w:t>
      </w:r>
      <w:bookmarkStart w:id="2417" w:name="_ETM_Q1_3067888"/>
      <w:bookmarkEnd w:id="2417"/>
      <w:r w:rsidR="00750398">
        <w:rPr>
          <w:rFonts w:hint="cs"/>
          <w:rtl/>
          <w:lang w:eastAsia="he-IL"/>
        </w:rPr>
        <w:t xml:space="preserve">בקביעת </w:t>
      </w:r>
      <w:bookmarkStart w:id="2418" w:name="_ETM_Q1_3068552"/>
      <w:bookmarkEnd w:id="2418"/>
      <w:r w:rsidR="00750398">
        <w:rPr>
          <w:rFonts w:hint="cs"/>
          <w:rtl/>
          <w:lang w:eastAsia="he-IL"/>
        </w:rPr>
        <w:t>הוראות לבניית מרחב</w:t>
      </w:r>
      <w:bookmarkStart w:id="2419" w:name="_ETM_Q1_3071511"/>
      <w:bookmarkEnd w:id="2419"/>
      <w:r w:rsidR="00750398">
        <w:rPr>
          <w:rFonts w:hint="cs"/>
          <w:rtl/>
          <w:lang w:eastAsia="he-IL"/>
        </w:rPr>
        <w:t xml:space="preserve"> מוגן אבל יש בה עוד הוראות </w:t>
      </w:r>
      <w:bookmarkStart w:id="2420" w:name="_ETM_Q1_3071376"/>
      <w:bookmarkEnd w:id="2420"/>
      <w:r w:rsidR="00750398">
        <w:rPr>
          <w:rFonts w:hint="cs"/>
          <w:rtl/>
          <w:lang w:eastAsia="he-IL"/>
        </w:rPr>
        <w:t xml:space="preserve">אחרות שלא נוגעות במישרין </w:t>
      </w:r>
      <w:bookmarkStart w:id="2421" w:name="_ETM_Q1_3074413"/>
      <w:bookmarkEnd w:id="2421"/>
      <w:r w:rsidR="00750398">
        <w:rPr>
          <w:rFonts w:hint="cs"/>
          <w:rtl/>
          <w:lang w:eastAsia="he-IL"/>
        </w:rPr>
        <w:t>לבניית מרחב מוגן, הפטור מהיטל השבחה יחול רק על החלק</w:t>
      </w:r>
      <w:bookmarkStart w:id="2422" w:name="_ETM_Q1_3082018"/>
      <w:bookmarkEnd w:id="2422"/>
      <w:r w:rsidR="00750398">
        <w:rPr>
          <w:rFonts w:hint="cs"/>
          <w:rtl/>
          <w:lang w:eastAsia="he-IL"/>
        </w:rPr>
        <w:t xml:space="preserve"> שמתייחס למרחב המוגן </w:t>
      </w:r>
      <w:bookmarkStart w:id="2423" w:name="_ETM_Q1_3079930"/>
      <w:bookmarkEnd w:id="2423"/>
      <w:r w:rsidR="00750398">
        <w:rPr>
          <w:rFonts w:hint="cs"/>
          <w:rtl/>
          <w:lang w:eastAsia="he-IL"/>
        </w:rPr>
        <w:t>או לשיפורי מיגון.</w:t>
      </w:r>
      <w:bookmarkStart w:id="2424" w:name="_ETM_Q1_2805934"/>
      <w:bookmarkStart w:id="2425" w:name="_ETM_Q1_2805998"/>
      <w:bookmarkStart w:id="2426" w:name="_ETM_Q1_3058723"/>
      <w:bookmarkEnd w:id="2424"/>
      <w:bookmarkEnd w:id="2425"/>
      <w:bookmarkEnd w:id="2426"/>
    </w:p>
    <w:p w14:paraId="24F96C43" w14:textId="0FBB1B63" w:rsidR="009E733A" w:rsidRDefault="009E733A" w:rsidP="0022207D">
      <w:pPr>
        <w:rPr>
          <w:rtl/>
          <w:lang w:eastAsia="he-I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70"/>
        <w:gridCol w:w="426"/>
        <w:gridCol w:w="442"/>
        <w:gridCol w:w="555"/>
        <w:gridCol w:w="5905"/>
      </w:tblGrid>
      <w:tr w:rsidR="00750398" w14:paraId="544812B2" w14:textId="77777777" w:rsidTr="00750398">
        <w:tc>
          <w:tcPr>
            <w:tcW w:w="1970" w:type="dxa"/>
          </w:tcPr>
          <w:p w14:paraId="3D8F0EF9" w14:textId="6DD2A4BB" w:rsidR="00750398" w:rsidRDefault="00750398" w:rsidP="00750398">
            <w:pPr>
              <w:ind w:firstLine="0"/>
              <w:rPr>
                <w:rtl/>
                <w:lang w:eastAsia="he-IL"/>
              </w:rPr>
            </w:pPr>
            <w:r>
              <w:rPr>
                <w:rFonts w:hint="cs"/>
                <w:rtl/>
                <w:lang w:eastAsia="he-IL"/>
              </w:rPr>
              <w:t>תיקון התוספת השלישית</w:t>
            </w:r>
          </w:p>
        </w:tc>
        <w:tc>
          <w:tcPr>
            <w:tcW w:w="426" w:type="dxa"/>
          </w:tcPr>
          <w:p w14:paraId="343E3E0D" w14:textId="45068395" w:rsidR="00750398" w:rsidRDefault="00750398" w:rsidP="00750398">
            <w:pPr>
              <w:ind w:firstLine="0"/>
              <w:rPr>
                <w:rtl/>
                <w:lang w:eastAsia="he-IL"/>
              </w:rPr>
            </w:pPr>
            <w:r>
              <w:rPr>
                <w:rFonts w:hint="cs"/>
                <w:rtl/>
                <w:lang w:eastAsia="he-IL"/>
              </w:rPr>
              <w:t>7.</w:t>
            </w:r>
          </w:p>
        </w:tc>
        <w:tc>
          <w:tcPr>
            <w:tcW w:w="442" w:type="dxa"/>
          </w:tcPr>
          <w:p w14:paraId="52DF44A0" w14:textId="25F2C977" w:rsidR="00750398" w:rsidRDefault="00750398" w:rsidP="00750398">
            <w:pPr>
              <w:ind w:firstLine="0"/>
              <w:rPr>
                <w:rtl/>
                <w:lang w:eastAsia="he-IL"/>
              </w:rPr>
            </w:pPr>
            <w:r>
              <w:rPr>
                <w:rFonts w:hint="cs"/>
                <w:rtl/>
                <w:lang w:eastAsia="he-IL"/>
              </w:rPr>
              <w:t>(2)</w:t>
            </w:r>
          </w:p>
        </w:tc>
        <w:tc>
          <w:tcPr>
            <w:tcW w:w="555" w:type="dxa"/>
          </w:tcPr>
          <w:p w14:paraId="5A58880A" w14:textId="77777777" w:rsidR="00750398" w:rsidRDefault="00750398" w:rsidP="00750398">
            <w:pPr>
              <w:ind w:firstLine="0"/>
              <w:rPr>
                <w:rtl/>
                <w:lang w:eastAsia="he-IL"/>
              </w:rPr>
            </w:pPr>
            <w:r>
              <w:rPr>
                <w:rFonts w:hint="cs"/>
                <w:rtl/>
                <w:lang w:eastAsia="he-IL"/>
              </w:rPr>
              <w:t>(ג)</w:t>
            </w:r>
          </w:p>
        </w:tc>
        <w:tc>
          <w:tcPr>
            <w:tcW w:w="5905" w:type="dxa"/>
          </w:tcPr>
          <w:p w14:paraId="1167C047" w14:textId="75BB9F1A" w:rsidR="00750398" w:rsidRPr="009E733A" w:rsidRDefault="00750398" w:rsidP="00750398">
            <w:pPr>
              <w:ind w:firstLine="0"/>
              <w:rPr>
                <w:rtl/>
                <w:lang w:eastAsia="he-IL"/>
              </w:rPr>
            </w:pPr>
            <w:r>
              <w:rPr>
                <w:rtl/>
              </w:rPr>
              <w:t xml:space="preserve">פסקאות משנה </w:t>
            </w:r>
            <w:r>
              <w:rPr>
                <w:rFonts w:hint="cs"/>
                <w:rtl/>
              </w:rPr>
              <w:t xml:space="preserve">(א) ו-(ב) </w:t>
            </w:r>
            <w:r>
              <w:rPr>
                <w:rtl/>
              </w:rPr>
              <w:t>יחולו גם לעניין שטח נוסף באזורי עימות כמשמעותו בסעיף 151)ג(</w:t>
            </w:r>
            <w:r>
              <w:rPr>
                <w:rFonts w:hint="cs"/>
                <w:rtl/>
              </w:rPr>
              <w:t>2)."</w:t>
            </w:r>
          </w:p>
        </w:tc>
      </w:tr>
    </w:tbl>
    <w:p w14:paraId="17FDE39A" w14:textId="02115641" w:rsidR="00750398" w:rsidRDefault="00750398" w:rsidP="0022207D">
      <w:pPr>
        <w:rPr>
          <w:rtl/>
          <w:lang w:eastAsia="he-IL"/>
        </w:rPr>
      </w:pPr>
      <w:bookmarkStart w:id="2427" w:name="_ETM_Q1_3094150"/>
      <w:bookmarkEnd w:id="2427"/>
    </w:p>
    <w:p w14:paraId="6E269DC7" w14:textId="3890ED47" w:rsidR="00750398" w:rsidRDefault="00750398" w:rsidP="00750398">
      <w:pPr>
        <w:pStyle w:val="af6"/>
        <w:keepNext/>
        <w:rPr>
          <w:rtl/>
        </w:rPr>
      </w:pPr>
      <w:bookmarkStart w:id="2428" w:name="ET_yor_5069_221"/>
      <w:r w:rsidRPr="00750398">
        <w:rPr>
          <w:rStyle w:val="TagStyle"/>
          <w:rtl/>
        </w:rPr>
        <w:t xml:space="preserve"> &lt;&lt; יור &gt;&gt; </w:t>
      </w:r>
      <w:r>
        <w:rPr>
          <w:rtl/>
        </w:rPr>
        <w:t>היו"ר יעקב אשר:</w:t>
      </w:r>
      <w:r w:rsidRPr="00750398">
        <w:rPr>
          <w:rStyle w:val="TagStyle"/>
          <w:rtl/>
        </w:rPr>
        <w:t xml:space="preserve"> &lt;&lt; יור &gt;&gt;</w:t>
      </w:r>
      <w:r w:rsidR="00937D19">
        <w:rPr>
          <w:rtl/>
        </w:rPr>
        <w:t xml:space="preserve"> </w:t>
      </w:r>
      <w:bookmarkEnd w:id="2428"/>
    </w:p>
    <w:p w14:paraId="3CB343EA" w14:textId="44414D16" w:rsidR="00750398" w:rsidRDefault="00750398" w:rsidP="00750398">
      <w:pPr>
        <w:pStyle w:val="KeepWithNext"/>
        <w:rPr>
          <w:rtl/>
          <w:lang w:eastAsia="he-IL"/>
        </w:rPr>
      </w:pPr>
    </w:p>
    <w:p w14:paraId="1837201C" w14:textId="61717D35" w:rsidR="00750398" w:rsidRDefault="00750398" w:rsidP="00750398">
      <w:pPr>
        <w:rPr>
          <w:rtl/>
          <w:lang w:eastAsia="he-IL"/>
        </w:rPr>
      </w:pPr>
      <w:bookmarkStart w:id="2429" w:name="_ETM_Q1_3094841"/>
      <w:bookmarkStart w:id="2430" w:name="_ETM_Q1_3094896"/>
      <w:bookmarkEnd w:id="2429"/>
      <w:bookmarkEnd w:id="2430"/>
      <w:r>
        <w:rPr>
          <w:rFonts w:hint="cs"/>
          <w:rtl/>
          <w:lang w:eastAsia="he-IL"/>
        </w:rPr>
        <w:t xml:space="preserve">לא, אני רוצה רק לתקן </w:t>
      </w:r>
      <w:bookmarkStart w:id="2431" w:name="_ETM_Q1_3098992"/>
      <w:bookmarkEnd w:id="2431"/>
      <w:r>
        <w:rPr>
          <w:rFonts w:hint="cs"/>
          <w:rtl/>
          <w:lang w:eastAsia="he-IL"/>
        </w:rPr>
        <w:t>לגבי 24 חודשים.</w:t>
      </w:r>
      <w:bookmarkStart w:id="2432" w:name="_ETM_Q1_3103436"/>
      <w:bookmarkEnd w:id="2432"/>
    </w:p>
    <w:p w14:paraId="14D59531" w14:textId="60C92D19" w:rsidR="00750398" w:rsidRDefault="00750398" w:rsidP="00750398">
      <w:pPr>
        <w:rPr>
          <w:rtl/>
          <w:lang w:eastAsia="he-IL"/>
        </w:rPr>
      </w:pPr>
      <w:bookmarkStart w:id="2433" w:name="_ETM_Q1_3103517"/>
      <w:bookmarkStart w:id="2434" w:name="_ETM_Q1_3104162"/>
      <w:bookmarkEnd w:id="2433"/>
      <w:bookmarkEnd w:id="2434"/>
    </w:p>
    <w:p w14:paraId="20D4100B" w14:textId="2AC7F8FB" w:rsidR="00750398" w:rsidRDefault="00750398" w:rsidP="00750398">
      <w:pPr>
        <w:pStyle w:val="a4"/>
        <w:keepNext/>
        <w:rPr>
          <w:rtl/>
        </w:rPr>
      </w:pPr>
      <w:bookmarkStart w:id="2435" w:name="ET_speaker_תומר_רוזנר_222"/>
      <w:r w:rsidRPr="00750398">
        <w:rPr>
          <w:rStyle w:val="TagStyle"/>
          <w:rtl/>
        </w:rPr>
        <w:t xml:space="preserve"> &lt;&lt; דובר &gt;&gt; </w:t>
      </w:r>
      <w:r>
        <w:rPr>
          <w:rtl/>
        </w:rPr>
        <w:t>תומר רוזנר:</w:t>
      </w:r>
      <w:r w:rsidRPr="00750398">
        <w:rPr>
          <w:rStyle w:val="TagStyle"/>
          <w:rtl/>
        </w:rPr>
        <w:t xml:space="preserve"> &lt;&lt; דובר &gt;&gt;</w:t>
      </w:r>
      <w:r w:rsidR="00937D19">
        <w:rPr>
          <w:rtl/>
        </w:rPr>
        <w:t xml:space="preserve"> </w:t>
      </w:r>
      <w:bookmarkEnd w:id="2435"/>
    </w:p>
    <w:p w14:paraId="34B03070" w14:textId="663F0CE8" w:rsidR="00750398" w:rsidRDefault="00750398" w:rsidP="00750398">
      <w:pPr>
        <w:pStyle w:val="KeepWithNext"/>
        <w:rPr>
          <w:rtl/>
          <w:lang w:eastAsia="he-IL"/>
        </w:rPr>
      </w:pPr>
    </w:p>
    <w:p w14:paraId="1BDF006B" w14:textId="25B8AAEA" w:rsidR="00750398" w:rsidRDefault="00750398" w:rsidP="00750398">
      <w:pPr>
        <w:rPr>
          <w:rtl/>
          <w:lang w:eastAsia="he-IL"/>
        </w:rPr>
      </w:pPr>
      <w:bookmarkStart w:id="2436" w:name="_ETM_Q1_3104824"/>
      <w:bookmarkStart w:id="2437" w:name="_ETM_Q1_3104870"/>
      <w:bookmarkStart w:id="2438" w:name="_ETM_Q1_3100158"/>
      <w:bookmarkEnd w:id="2436"/>
      <w:bookmarkEnd w:id="2437"/>
      <w:bookmarkEnd w:id="2438"/>
      <w:r>
        <w:rPr>
          <w:rFonts w:hint="cs"/>
          <w:rtl/>
          <w:lang w:eastAsia="he-IL"/>
        </w:rPr>
        <w:t>בפסקה (2) של הפיצויים.</w:t>
      </w:r>
    </w:p>
    <w:p w14:paraId="4557AD64" w14:textId="4FA3A247" w:rsidR="00750398" w:rsidRDefault="00750398" w:rsidP="00750398">
      <w:pPr>
        <w:rPr>
          <w:rtl/>
          <w:lang w:eastAsia="he-IL"/>
        </w:rPr>
      </w:pPr>
      <w:bookmarkStart w:id="2439" w:name="_ETM_Q1_3103980"/>
      <w:bookmarkStart w:id="2440" w:name="_ETM_Q1_3104064"/>
      <w:bookmarkStart w:id="2441" w:name="_ETM_Q1_3104717"/>
      <w:bookmarkEnd w:id="2439"/>
      <w:bookmarkEnd w:id="2440"/>
      <w:bookmarkEnd w:id="2441"/>
    </w:p>
    <w:p w14:paraId="53956C89" w14:textId="3B51C8EA" w:rsidR="00750398" w:rsidRDefault="00750398" w:rsidP="00750398">
      <w:pPr>
        <w:pStyle w:val="af9"/>
        <w:keepNext/>
        <w:rPr>
          <w:rtl/>
          <w:lang w:eastAsia="he-IL"/>
        </w:rPr>
      </w:pPr>
      <w:bookmarkStart w:id="2442" w:name="ET_guest_רעות_בינג_223"/>
      <w:r w:rsidRPr="00750398">
        <w:rPr>
          <w:rStyle w:val="TagStyle"/>
          <w:rtl/>
        </w:rPr>
        <w:t xml:space="preserve"> &lt;&lt; אורח &gt;&gt; </w:t>
      </w:r>
      <w:r>
        <w:rPr>
          <w:rtl/>
          <w:lang w:eastAsia="he-IL"/>
        </w:rPr>
        <w:t>רעות בינג:</w:t>
      </w:r>
      <w:r w:rsidRPr="00750398">
        <w:rPr>
          <w:rStyle w:val="TagStyle"/>
          <w:rtl/>
        </w:rPr>
        <w:t xml:space="preserve"> &lt;&lt; אורח &gt;&gt;</w:t>
      </w:r>
      <w:r w:rsidR="00937D19">
        <w:rPr>
          <w:rtl/>
          <w:lang w:eastAsia="he-IL"/>
        </w:rPr>
        <w:t xml:space="preserve"> </w:t>
      </w:r>
      <w:bookmarkEnd w:id="2442"/>
    </w:p>
    <w:p w14:paraId="167A6A54" w14:textId="714DC326" w:rsidR="00750398" w:rsidRDefault="00750398" w:rsidP="00750398">
      <w:pPr>
        <w:pStyle w:val="KeepWithNext"/>
        <w:rPr>
          <w:rtl/>
          <w:lang w:eastAsia="he-IL"/>
        </w:rPr>
      </w:pPr>
    </w:p>
    <w:p w14:paraId="4F447035" w14:textId="05984DB4" w:rsidR="00750398" w:rsidRDefault="00750398" w:rsidP="00750398">
      <w:pPr>
        <w:rPr>
          <w:rtl/>
          <w:lang w:eastAsia="he-IL"/>
        </w:rPr>
      </w:pPr>
      <w:bookmarkStart w:id="2443" w:name="_ETM_Q1_3105369"/>
      <w:bookmarkStart w:id="2444" w:name="_ETM_Q1_3105446"/>
      <w:bookmarkEnd w:id="2443"/>
      <w:bookmarkEnd w:id="2444"/>
      <w:r>
        <w:rPr>
          <w:rFonts w:hint="cs"/>
          <w:rtl/>
          <w:lang w:eastAsia="he-IL"/>
        </w:rPr>
        <w:t>כן?</w:t>
      </w:r>
    </w:p>
    <w:p w14:paraId="075F3DDE" w14:textId="6BD53547" w:rsidR="00750398" w:rsidRDefault="00750398" w:rsidP="00750398">
      <w:pPr>
        <w:rPr>
          <w:rtl/>
          <w:lang w:eastAsia="he-IL"/>
        </w:rPr>
      </w:pPr>
      <w:bookmarkStart w:id="2445" w:name="_ETM_Q1_3106282"/>
      <w:bookmarkStart w:id="2446" w:name="_ETM_Q1_3106375"/>
      <w:bookmarkEnd w:id="2445"/>
      <w:bookmarkEnd w:id="2446"/>
    </w:p>
    <w:p w14:paraId="6D69D781" w14:textId="409A69C2" w:rsidR="00750398" w:rsidRDefault="00750398" w:rsidP="00750398">
      <w:pPr>
        <w:pStyle w:val="a4"/>
        <w:keepNext/>
        <w:rPr>
          <w:rtl/>
        </w:rPr>
      </w:pPr>
      <w:bookmarkStart w:id="2447" w:name="ET_speaker_תומר_רוזנר_224"/>
      <w:r w:rsidRPr="00750398">
        <w:rPr>
          <w:rStyle w:val="TagStyle"/>
          <w:rtl/>
        </w:rPr>
        <w:t xml:space="preserve"> &lt;&lt; דובר &gt;&gt; </w:t>
      </w:r>
      <w:r>
        <w:rPr>
          <w:rtl/>
        </w:rPr>
        <w:t>תומר רוזנר:</w:t>
      </w:r>
      <w:r w:rsidRPr="00750398">
        <w:rPr>
          <w:rStyle w:val="TagStyle"/>
          <w:rtl/>
        </w:rPr>
        <w:t xml:space="preserve"> &lt;&lt; דובר &gt;&gt;</w:t>
      </w:r>
      <w:r w:rsidR="00937D19">
        <w:rPr>
          <w:rtl/>
        </w:rPr>
        <w:t xml:space="preserve"> </w:t>
      </w:r>
      <w:bookmarkEnd w:id="2447"/>
    </w:p>
    <w:p w14:paraId="4B2970D0" w14:textId="0FD9CB5C" w:rsidR="00750398" w:rsidRDefault="00750398" w:rsidP="00750398">
      <w:pPr>
        <w:pStyle w:val="KeepWithNext"/>
        <w:rPr>
          <w:rtl/>
          <w:lang w:eastAsia="he-IL"/>
        </w:rPr>
      </w:pPr>
    </w:p>
    <w:p w14:paraId="315B3C33" w14:textId="26BED37A" w:rsidR="00750398" w:rsidRDefault="00750398" w:rsidP="00750398">
      <w:pPr>
        <w:rPr>
          <w:rtl/>
          <w:lang w:eastAsia="he-IL"/>
        </w:rPr>
      </w:pPr>
      <w:bookmarkStart w:id="2448" w:name="_ETM_Q1_3108040"/>
      <w:bookmarkStart w:id="2449" w:name="_ETM_Q1_3108094"/>
      <w:bookmarkEnd w:id="2448"/>
      <w:bookmarkEnd w:id="2449"/>
      <w:r>
        <w:rPr>
          <w:rFonts w:hint="cs"/>
          <w:rtl/>
          <w:lang w:eastAsia="he-IL"/>
        </w:rPr>
        <w:t xml:space="preserve">לגבי מה שכתוב </w:t>
      </w:r>
      <w:bookmarkStart w:id="2450" w:name="_ETM_Q1_3105264"/>
      <w:bookmarkEnd w:id="2450"/>
      <w:r>
        <w:rPr>
          <w:rFonts w:hint="cs"/>
          <w:rtl/>
          <w:lang w:eastAsia="he-IL"/>
        </w:rPr>
        <w:t>"שנתיים".</w:t>
      </w:r>
    </w:p>
    <w:p w14:paraId="3A426214" w14:textId="1FB966BE" w:rsidR="00750398" w:rsidRDefault="00750398" w:rsidP="00750398">
      <w:pPr>
        <w:rPr>
          <w:rtl/>
          <w:lang w:eastAsia="he-IL"/>
        </w:rPr>
      </w:pPr>
      <w:bookmarkStart w:id="2451" w:name="_ETM_Q1_3106716"/>
      <w:bookmarkStart w:id="2452" w:name="_ETM_Q1_3106810"/>
      <w:bookmarkStart w:id="2453" w:name="_ETM_Q1_3107539"/>
      <w:bookmarkEnd w:id="2451"/>
      <w:bookmarkEnd w:id="2452"/>
      <w:bookmarkEnd w:id="2453"/>
    </w:p>
    <w:p w14:paraId="26A759D2" w14:textId="4395B128" w:rsidR="00750398" w:rsidRDefault="00750398" w:rsidP="00750398">
      <w:pPr>
        <w:pStyle w:val="af9"/>
        <w:keepNext/>
        <w:rPr>
          <w:rtl/>
          <w:lang w:eastAsia="he-IL"/>
        </w:rPr>
      </w:pPr>
      <w:bookmarkStart w:id="2454" w:name="ET_guest_רעות_בינג_225"/>
      <w:r w:rsidRPr="00750398">
        <w:rPr>
          <w:rStyle w:val="TagStyle"/>
          <w:rtl/>
        </w:rPr>
        <w:t xml:space="preserve"> &lt;&lt; אורח &gt;&gt; </w:t>
      </w:r>
      <w:r>
        <w:rPr>
          <w:rtl/>
          <w:lang w:eastAsia="he-IL"/>
        </w:rPr>
        <w:t>רעות בינג:</w:t>
      </w:r>
      <w:r w:rsidRPr="00750398">
        <w:rPr>
          <w:rStyle w:val="TagStyle"/>
          <w:rtl/>
        </w:rPr>
        <w:t xml:space="preserve"> &lt;&lt; אורח &gt;&gt;</w:t>
      </w:r>
      <w:r w:rsidR="00937D19">
        <w:rPr>
          <w:rtl/>
          <w:lang w:eastAsia="he-IL"/>
        </w:rPr>
        <w:t xml:space="preserve"> </w:t>
      </w:r>
      <w:bookmarkEnd w:id="2454"/>
    </w:p>
    <w:p w14:paraId="5D0F9902" w14:textId="3A6DDCAF" w:rsidR="00750398" w:rsidRDefault="00750398" w:rsidP="00750398">
      <w:pPr>
        <w:pStyle w:val="KeepWithNext"/>
        <w:rPr>
          <w:rtl/>
          <w:lang w:eastAsia="he-IL"/>
        </w:rPr>
      </w:pPr>
    </w:p>
    <w:p w14:paraId="23B80230" w14:textId="41C5763A" w:rsidR="00750398" w:rsidRDefault="00750398" w:rsidP="00750398">
      <w:pPr>
        <w:rPr>
          <w:rtl/>
          <w:lang w:eastAsia="he-IL"/>
        </w:rPr>
      </w:pPr>
      <w:bookmarkStart w:id="2455" w:name="_ETM_Q1_3108217"/>
      <w:bookmarkStart w:id="2456" w:name="_ETM_Q1_3108267"/>
      <w:bookmarkEnd w:id="2455"/>
      <w:bookmarkEnd w:id="2456"/>
      <w:r>
        <w:rPr>
          <w:rFonts w:hint="cs"/>
          <w:rtl/>
          <w:lang w:eastAsia="he-IL"/>
        </w:rPr>
        <w:t>אוקיי.</w:t>
      </w:r>
    </w:p>
    <w:p w14:paraId="5BAAF02D" w14:textId="47CCC9FC" w:rsidR="00750398" w:rsidRDefault="00750398" w:rsidP="00750398">
      <w:pPr>
        <w:rPr>
          <w:rtl/>
          <w:lang w:eastAsia="he-IL"/>
        </w:rPr>
      </w:pPr>
      <w:bookmarkStart w:id="2457" w:name="_ETM_Q1_3109432"/>
      <w:bookmarkStart w:id="2458" w:name="_ETM_Q1_3109523"/>
      <w:bookmarkStart w:id="2459" w:name="_ETM_Q1_3110306"/>
      <w:bookmarkEnd w:id="2457"/>
      <w:bookmarkEnd w:id="2458"/>
      <w:bookmarkEnd w:id="2459"/>
    </w:p>
    <w:p w14:paraId="166DA802" w14:textId="5FBFC49D" w:rsidR="00750398" w:rsidRDefault="00750398" w:rsidP="00750398">
      <w:pPr>
        <w:pStyle w:val="af6"/>
        <w:keepNext/>
        <w:rPr>
          <w:rtl/>
        </w:rPr>
      </w:pPr>
      <w:bookmarkStart w:id="2460" w:name="ET_yor_5069_226"/>
      <w:r w:rsidRPr="00750398">
        <w:rPr>
          <w:rStyle w:val="TagStyle"/>
          <w:rtl/>
        </w:rPr>
        <w:t xml:space="preserve"> &lt;&lt; יור &gt;&gt; </w:t>
      </w:r>
      <w:r>
        <w:rPr>
          <w:rtl/>
        </w:rPr>
        <w:t>היו"ר יעקב אשר:</w:t>
      </w:r>
      <w:r w:rsidRPr="00750398">
        <w:rPr>
          <w:rStyle w:val="TagStyle"/>
          <w:rtl/>
        </w:rPr>
        <w:t xml:space="preserve"> &lt;&lt; יור &gt;&gt;</w:t>
      </w:r>
      <w:r w:rsidR="00937D19">
        <w:rPr>
          <w:rtl/>
        </w:rPr>
        <w:t xml:space="preserve"> </w:t>
      </w:r>
      <w:bookmarkEnd w:id="2460"/>
    </w:p>
    <w:p w14:paraId="413A885D" w14:textId="7D8E3D3C" w:rsidR="00750398" w:rsidRDefault="00750398" w:rsidP="00750398">
      <w:pPr>
        <w:pStyle w:val="KeepWithNext"/>
        <w:rPr>
          <w:rtl/>
          <w:lang w:eastAsia="he-IL"/>
        </w:rPr>
      </w:pPr>
    </w:p>
    <w:p w14:paraId="54D024C0" w14:textId="60D229BE" w:rsidR="00750398" w:rsidRDefault="00750398" w:rsidP="00750398">
      <w:pPr>
        <w:rPr>
          <w:rtl/>
          <w:lang w:eastAsia="he-IL"/>
        </w:rPr>
      </w:pPr>
      <w:bookmarkStart w:id="2461" w:name="_ETM_Q1_3111070"/>
      <w:bookmarkStart w:id="2462" w:name="_ETM_Q1_3111119"/>
      <w:bookmarkEnd w:id="2461"/>
      <w:bookmarkEnd w:id="2462"/>
      <w:r>
        <w:rPr>
          <w:rFonts w:hint="cs"/>
          <w:rtl/>
          <w:lang w:eastAsia="he-IL"/>
        </w:rPr>
        <w:t xml:space="preserve">אני מציע </w:t>
      </w:r>
      <w:bookmarkStart w:id="2463" w:name="_ETM_Q1_3112519"/>
      <w:bookmarkEnd w:id="2463"/>
      <w:r>
        <w:rPr>
          <w:rFonts w:hint="cs"/>
          <w:rtl/>
          <w:lang w:eastAsia="he-IL"/>
        </w:rPr>
        <w:t>לוועדה לעשות את זה שנתיים וחצי. 30 חודשים.</w:t>
      </w:r>
      <w:bookmarkStart w:id="2464" w:name="_ETM_Q1_3118626"/>
      <w:bookmarkEnd w:id="2464"/>
    </w:p>
    <w:p w14:paraId="6DC5CE5D" w14:textId="588AB461" w:rsidR="00750398" w:rsidRDefault="00750398" w:rsidP="00750398">
      <w:pPr>
        <w:rPr>
          <w:rtl/>
          <w:lang w:eastAsia="he-IL"/>
        </w:rPr>
      </w:pPr>
      <w:bookmarkStart w:id="2465" w:name="_ETM_Q1_3123058"/>
      <w:bookmarkStart w:id="2466" w:name="_ETM_Q1_3123158"/>
      <w:bookmarkStart w:id="2467" w:name="_ETM_Q1_3123794"/>
      <w:bookmarkEnd w:id="2465"/>
      <w:bookmarkEnd w:id="2466"/>
      <w:bookmarkEnd w:id="2467"/>
    </w:p>
    <w:p w14:paraId="5C36CAF9" w14:textId="5DCA05F0" w:rsidR="00750398" w:rsidRDefault="00750398" w:rsidP="00750398">
      <w:pPr>
        <w:pStyle w:val="af9"/>
        <w:keepNext/>
        <w:rPr>
          <w:rtl/>
          <w:lang w:eastAsia="he-IL"/>
        </w:rPr>
      </w:pPr>
      <w:bookmarkStart w:id="2468" w:name="ET_guest_נתן_אלנתן_227"/>
      <w:r w:rsidRPr="00750398">
        <w:rPr>
          <w:rStyle w:val="TagStyle"/>
          <w:rtl/>
        </w:rPr>
        <w:t xml:space="preserve"> &lt;&lt; אורח &gt;&gt; </w:t>
      </w:r>
      <w:r>
        <w:rPr>
          <w:rtl/>
          <w:lang w:eastAsia="he-IL"/>
        </w:rPr>
        <w:t>נתן אלנתן:</w:t>
      </w:r>
      <w:r w:rsidRPr="00750398">
        <w:rPr>
          <w:rStyle w:val="TagStyle"/>
          <w:rtl/>
        </w:rPr>
        <w:t xml:space="preserve"> &lt;&lt; אורח &gt;&gt;</w:t>
      </w:r>
      <w:r w:rsidR="00937D19">
        <w:rPr>
          <w:rtl/>
          <w:lang w:eastAsia="he-IL"/>
        </w:rPr>
        <w:t xml:space="preserve"> </w:t>
      </w:r>
      <w:bookmarkEnd w:id="2468"/>
    </w:p>
    <w:p w14:paraId="38E4242C" w14:textId="234C872D" w:rsidR="00750398" w:rsidRDefault="00750398" w:rsidP="00750398">
      <w:pPr>
        <w:pStyle w:val="KeepWithNext"/>
        <w:rPr>
          <w:rtl/>
          <w:lang w:eastAsia="he-IL"/>
        </w:rPr>
      </w:pPr>
    </w:p>
    <w:p w14:paraId="49EA7EFF" w14:textId="3770BB8A" w:rsidR="00750398" w:rsidRDefault="00750398" w:rsidP="00750398">
      <w:pPr>
        <w:rPr>
          <w:rtl/>
          <w:lang w:eastAsia="he-IL"/>
        </w:rPr>
      </w:pPr>
      <w:bookmarkStart w:id="2469" w:name="_ETM_Q1_3124548"/>
      <w:bookmarkStart w:id="2470" w:name="_ETM_Q1_3124606"/>
      <w:bookmarkEnd w:id="2469"/>
      <w:bookmarkEnd w:id="2470"/>
      <w:r>
        <w:rPr>
          <w:rFonts w:hint="cs"/>
          <w:rtl/>
          <w:lang w:eastAsia="he-IL"/>
        </w:rPr>
        <w:t>אתה שומע?</w:t>
      </w:r>
      <w:r>
        <w:rPr>
          <w:rFonts w:hint="cs"/>
          <w:lang w:eastAsia="he-IL"/>
        </w:rPr>
        <w:t xml:space="preserve"> </w:t>
      </w:r>
      <w:r>
        <w:rPr>
          <w:rFonts w:hint="cs"/>
          <w:rtl/>
          <w:lang w:eastAsia="he-IL"/>
        </w:rPr>
        <w:t xml:space="preserve">הארכנו </w:t>
      </w:r>
      <w:bookmarkStart w:id="2471" w:name="_ETM_Q1_3126717"/>
      <w:bookmarkEnd w:id="2471"/>
      <w:r>
        <w:rPr>
          <w:rFonts w:hint="cs"/>
          <w:rtl/>
          <w:lang w:eastAsia="he-IL"/>
        </w:rPr>
        <w:t>לשנתיים וחצי.</w:t>
      </w:r>
      <w:bookmarkStart w:id="2472" w:name="_ETM_Q1_3123730"/>
      <w:bookmarkStart w:id="2473" w:name="_ETM_Q1_3121987"/>
      <w:bookmarkEnd w:id="2472"/>
      <w:bookmarkEnd w:id="2473"/>
    </w:p>
    <w:p w14:paraId="10B82B3D" w14:textId="045F712C" w:rsidR="00750398" w:rsidRDefault="00750398" w:rsidP="00750398">
      <w:pPr>
        <w:rPr>
          <w:rtl/>
          <w:lang w:eastAsia="he-IL"/>
        </w:rPr>
      </w:pPr>
      <w:bookmarkStart w:id="2474" w:name="_ETM_Q1_3125245"/>
      <w:bookmarkStart w:id="2475" w:name="_ETM_Q1_3125340"/>
      <w:bookmarkStart w:id="2476" w:name="_ETM_Q1_3126080"/>
      <w:bookmarkEnd w:id="2474"/>
      <w:bookmarkEnd w:id="2475"/>
      <w:bookmarkEnd w:id="2476"/>
    </w:p>
    <w:p w14:paraId="5C854653" w14:textId="41ED57E2" w:rsidR="00750398" w:rsidRDefault="00750398" w:rsidP="00750398">
      <w:pPr>
        <w:pStyle w:val="af9"/>
        <w:keepNext/>
        <w:rPr>
          <w:rtl/>
          <w:lang w:eastAsia="he-IL"/>
        </w:rPr>
      </w:pPr>
      <w:bookmarkStart w:id="2477" w:name="ET_guest_בנימין_ארביב_228"/>
      <w:r w:rsidRPr="00750398">
        <w:rPr>
          <w:rStyle w:val="TagStyle"/>
          <w:rtl/>
        </w:rPr>
        <w:t xml:space="preserve"> &lt;&lt; אורח &gt;&gt; </w:t>
      </w:r>
      <w:r>
        <w:rPr>
          <w:rtl/>
          <w:lang w:eastAsia="he-IL"/>
        </w:rPr>
        <w:t>בנימין ארביב:</w:t>
      </w:r>
      <w:r w:rsidRPr="00750398">
        <w:rPr>
          <w:rStyle w:val="TagStyle"/>
          <w:rtl/>
        </w:rPr>
        <w:t xml:space="preserve"> &lt;&lt; אורח &gt;&gt;</w:t>
      </w:r>
      <w:r w:rsidR="00937D19">
        <w:rPr>
          <w:rtl/>
          <w:lang w:eastAsia="he-IL"/>
        </w:rPr>
        <w:t xml:space="preserve"> </w:t>
      </w:r>
      <w:bookmarkEnd w:id="2477"/>
    </w:p>
    <w:p w14:paraId="51064E4E" w14:textId="79F6DEF9" w:rsidR="00750398" w:rsidRDefault="00750398" w:rsidP="00750398">
      <w:pPr>
        <w:pStyle w:val="KeepWithNext"/>
        <w:rPr>
          <w:rtl/>
          <w:lang w:eastAsia="he-IL"/>
        </w:rPr>
      </w:pPr>
    </w:p>
    <w:p w14:paraId="0ED4F218" w14:textId="15DA2B34" w:rsidR="00750398" w:rsidRDefault="00750398" w:rsidP="00750398">
      <w:pPr>
        <w:rPr>
          <w:rtl/>
          <w:lang w:eastAsia="he-IL"/>
        </w:rPr>
      </w:pPr>
      <w:bookmarkStart w:id="2478" w:name="_ETM_Q1_3126886"/>
      <w:bookmarkStart w:id="2479" w:name="_ETM_Q1_3126966"/>
      <w:bookmarkEnd w:id="2478"/>
      <w:bookmarkEnd w:id="2479"/>
      <w:r>
        <w:rPr>
          <w:rFonts w:hint="cs"/>
          <w:rtl/>
          <w:lang w:eastAsia="he-IL"/>
        </w:rPr>
        <w:t xml:space="preserve">התוכנית המתקנת </w:t>
      </w:r>
      <w:r>
        <w:rPr>
          <w:rtl/>
          <w:lang w:eastAsia="he-IL"/>
        </w:rPr>
        <w:t>–</w:t>
      </w:r>
      <w:r>
        <w:rPr>
          <w:rFonts w:hint="cs"/>
          <w:rtl/>
          <w:lang w:eastAsia="he-IL"/>
        </w:rPr>
        <w:t xml:space="preserve"> במקום </w:t>
      </w:r>
      <w:bookmarkStart w:id="2480" w:name="_ETM_Q1_3125112"/>
      <w:bookmarkEnd w:id="2480"/>
      <w:r>
        <w:rPr>
          <w:rFonts w:hint="cs"/>
          <w:rtl/>
          <w:lang w:eastAsia="he-IL"/>
        </w:rPr>
        <w:t xml:space="preserve">שנתיים זה שנתיים </w:t>
      </w:r>
      <w:bookmarkStart w:id="2481" w:name="_ETM_Q1_3132151"/>
      <w:bookmarkEnd w:id="2481"/>
      <w:r>
        <w:rPr>
          <w:rFonts w:hint="cs"/>
          <w:rtl/>
          <w:lang w:eastAsia="he-IL"/>
        </w:rPr>
        <w:t>וח</w:t>
      </w:r>
      <w:bookmarkStart w:id="2482" w:name="_ETM_Q1_3127822"/>
      <w:bookmarkEnd w:id="2482"/>
      <w:r>
        <w:rPr>
          <w:rFonts w:hint="cs"/>
          <w:rtl/>
          <w:lang w:eastAsia="he-IL"/>
        </w:rPr>
        <w:t>צי.</w:t>
      </w:r>
    </w:p>
    <w:p w14:paraId="098E7F28" w14:textId="3AB0D53C" w:rsidR="00750398" w:rsidRDefault="00750398" w:rsidP="00750398">
      <w:pPr>
        <w:rPr>
          <w:rtl/>
          <w:lang w:eastAsia="he-IL"/>
        </w:rPr>
      </w:pPr>
      <w:bookmarkStart w:id="2483" w:name="_ETM_Q1_3128800"/>
      <w:bookmarkStart w:id="2484" w:name="_ETM_Q1_3128889"/>
      <w:bookmarkStart w:id="2485" w:name="_ETM_Q1_3129551"/>
      <w:bookmarkEnd w:id="2483"/>
      <w:bookmarkEnd w:id="2484"/>
      <w:bookmarkEnd w:id="2485"/>
    </w:p>
    <w:p w14:paraId="2CF11F03" w14:textId="50AB306E" w:rsidR="00750398" w:rsidRDefault="00750398" w:rsidP="00750398">
      <w:pPr>
        <w:pStyle w:val="af9"/>
        <w:keepNext/>
        <w:rPr>
          <w:rtl/>
          <w:lang w:eastAsia="he-IL"/>
        </w:rPr>
      </w:pPr>
      <w:bookmarkStart w:id="2486" w:name="ET_guest_שלום_זינגר_229"/>
      <w:r w:rsidRPr="00750398">
        <w:rPr>
          <w:rStyle w:val="TagStyle"/>
          <w:rtl/>
        </w:rPr>
        <w:t xml:space="preserve"> &lt;&lt; אורח &gt;&gt; </w:t>
      </w:r>
      <w:r>
        <w:rPr>
          <w:rtl/>
          <w:lang w:eastAsia="he-IL"/>
        </w:rPr>
        <w:t>שלום זינגר:</w:t>
      </w:r>
      <w:r w:rsidRPr="00750398">
        <w:rPr>
          <w:rStyle w:val="TagStyle"/>
          <w:rtl/>
        </w:rPr>
        <w:t xml:space="preserve"> &lt;&lt; אורח &gt;&gt;</w:t>
      </w:r>
      <w:r w:rsidR="00937D19">
        <w:rPr>
          <w:rtl/>
          <w:lang w:eastAsia="he-IL"/>
        </w:rPr>
        <w:t xml:space="preserve"> </w:t>
      </w:r>
      <w:bookmarkEnd w:id="2486"/>
    </w:p>
    <w:p w14:paraId="262B596B" w14:textId="68122A5F" w:rsidR="00750398" w:rsidRDefault="00750398" w:rsidP="00750398">
      <w:pPr>
        <w:pStyle w:val="KeepWithNext"/>
        <w:rPr>
          <w:rtl/>
          <w:lang w:eastAsia="he-IL"/>
        </w:rPr>
      </w:pPr>
    </w:p>
    <w:p w14:paraId="1BF069D0" w14:textId="156287D9" w:rsidR="00750398" w:rsidRDefault="000524FA" w:rsidP="00750398">
      <w:pPr>
        <w:rPr>
          <w:rtl/>
          <w:lang w:eastAsia="he-IL"/>
        </w:rPr>
      </w:pPr>
      <w:bookmarkStart w:id="2487" w:name="_ETM_Q1_3130144"/>
      <w:bookmarkStart w:id="2488" w:name="_ETM_Q1_3130199"/>
      <w:bookmarkStart w:id="2489" w:name="_ETM_Q1_3125242"/>
      <w:bookmarkEnd w:id="2487"/>
      <w:bookmarkEnd w:id="2488"/>
      <w:bookmarkEnd w:id="2489"/>
      <w:r>
        <w:rPr>
          <w:rFonts w:hint="cs"/>
          <w:rtl/>
          <w:lang w:eastAsia="he-IL"/>
        </w:rPr>
        <w:t xml:space="preserve">תעשו הפקדה אבל, למה אישור? אישור </w:t>
      </w:r>
      <w:bookmarkStart w:id="2490" w:name="_ETM_Q1_3127273"/>
      <w:bookmarkEnd w:id="2490"/>
      <w:r>
        <w:rPr>
          <w:rFonts w:hint="cs"/>
          <w:rtl/>
          <w:lang w:eastAsia="he-IL"/>
        </w:rPr>
        <w:t>לא תלוי בנו</w:t>
      </w:r>
      <w:bookmarkStart w:id="2491" w:name="_ETM_Q1_3124765"/>
      <w:bookmarkEnd w:id="2491"/>
      <w:r>
        <w:rPr>
          <w:rFonts w:hint="cs"/>
          <w:rtl/>
          <w:lang w:eastAsia="he-IL"/>
        </w:rPr>
        <w:t>.</w:t>
      </w:r>
    </w:p>
    <w:p w14:paraId="3DE4D930" w14:textId="0F6CCADA" w:rsidR="000524FA" w:rsidRDefault="000524FA" w:rsidP="00750398">
      <w:pPr>
        <w:rPr>
          <w:rtl/>
          <w:lang w:eastAsia="he-IL"/>
        </w:rPr>
      </w:pPr>
      <w:bookmarkStart w:id="2492" w:name="_ETM_Q1_3130883"/>
      <w:bookmarkStart w:id="2493" w:name="_ETM_Q1_3130982"/>
      <w:bookmarkStart w:id="2494" w:name="_ETM_Q1_3132469"/>
      <w:bookmarkEnd w:id="2492"/>
      <w:bookmarkEnd w:id="2493"/>
      <w:bookmarkEnd w:id="2494"/>
    </w:p>
    <w:p w14:paraId="5BAEBA73" w14:textId="56787018" w:rsidR="000524FA" w:rsidRDefault="000524FA" w:rsidP="000524FA">
      <w:pPr>
        <w:pStyle w:val="af9"/>
        <w:keepNext/>
        <w:rPr>
          <w:rtl/>
          <w:lang w:eastAsia="he-IL"/>
        </w:rPr>
      </w:pPr>
      <w:bookmarkStart w:id="2495" w:name="ET_guest_נתן_אלנתן_230"/>
      <w:r w:rsidRPr="000524FA">
        <w:rPr>
          <w:rStyle w:val="TagStyle"/>
          <w:rtl/>
        </w:rPr>
        <w:t xml:space="preserve"> &lt;&lt; אורח &gt;&gt; </w:t>
      </w:r>
      <w:r>
        <w:rPr>
          <w:rtl/>
          <w:lang w:eastAsia="he-IL"/>
        </w:rPr>
        <w:t>נתן אלנתן:</w:t>
      </w:r>
      <w:r w:rsidRPr="000524FA">
        <w:rPr>
          <w:rStyle w:val="TagStyle"/>
          <w:rtl/>
        </w:rPr>
        <w:t xml:space="preserve"> &lt;&lt; אורח &gt;&gt;</w:t>
      </w:r>
      <w:r w:rsidR="00937D19">
        <w:rPr>
          <w:rtl/>
          <w:lang w:eastAsia="he-IL"/>
        </w:rPr>
        <w:t xml:space="preserve"> </w:t>
      </w:r>
      <w:bookmarkEnd w:id="2495"/>
    </w:p>
    <w:p w14:paraId="1A9C200D" w14:textId="72864931" w:rsidR="000524FA" w:rsidRDefault="000524FA" w:rsidP="000524FA">
      <w:pPr>
        <w:pStyle w:val="KeepWithNext"/>
        <w:rPr>
          <w:rtl/>
          <w:lang w:eastAsia="he-IL"/>
        </w:rPr>
      </w:pPr>
    </w:p>
    <w:p w14:paraId="24B2DF07" w14:textId="1BCDE872" w:rsidR="000524FA" w:rsidRDefault="000524FA" w:rsidP="000524FA">
      <w:pPr>
        <w:rPr>
          <w:rtl/>
          <w:lang w:eastAsia="he-IL"/>
        </w:rPr>
      </w:pPr>
      <w:bookmarkStart w:id="2496" w:name="_ETM_Q1_3133168"/>
      <w:bookmarkStart w:id="2497" w:name="_ETM_Q1_3133231"/>
      <w:bookmarkEnd w:id="2496"/>
      <w:bookmarkEnd w:id="2497"/>
      <w:r>
        <w:rPr>
          <w:rFonts w:hint="cs"/>
          <w:rtl/>
          <w:lang w:eastAsia="he-IL"/>
        </w:rPr>
        <w:t>ל</w:t>
      </w:r>
      <w:bookmarkStart w:id="2498" w:name="_ETM_Q1_3128265"/>
      <w:bookmarkEnd w:id="2498"/>
      <w:r>
        <w:rPr>
          <w:rFonts w:hint="cs"/>
          <w:rtl/>
          <w:lang w:eastAsia="he-IL"/>
        </w:rPr>
        <w:t>מה?</w:t>
      </w:r>
      <w:r>
        <w:rPr>
          <w:rFonts w:hint="cs"/>
          <w:lang w:eastAsia="he-IL"/>
        </w:rPr>
        <w:t xml:space="preserve"> </w:t>
      </w:r>
      <w:r>
        <w:rPr>
          <w:rFonts w:hint="cs"/>
          <w:rtl/>
          <w:lang w:eastAsia="he-IL"/>
        </w:rPr>
        <w:t xml:space="preserve">זה </w:t>
      </w:r>
      <w:bookmarkStart w:id="2499" w:name="_ETM_Q1_3129209"/>
      <w:bookmarkEnd w:id="2499"/>
      <w:r>
        <w:rPr>
          <w:rFonts w:hint="cs"/>
          <w:rtl/>
          <w:lang w:eastAsia="he-IL"/>
        </w:rPr>
        <w:t>תוכנית סמכות מקומית.</w:t>
      </w:r>
      <w:bookmarkStart w:id="2500" w:name="_ETM_Q1_3132740"/>
      <w:bookmarkEnd w:id="2500"/>
    </w:p>
    <w:p w14:paraId="6F9FEA2F" w14:textId="64E80243" w:rsidR="000524FA" w:rsidRDefault="000524FA" w:rsidP="000524FA">
      <w:pPr>
        <w:rPr>
          <w:rtl/>
          <w:lang w:eastAsia="he-IL"/>
        </w:rPr>
      </w:pPr>
      <w:bookmarkStart w:id="2501" w:name="_ETM_Q1_3132833"/>
      <w:bookmarkStart w:id="2502" w:name="_ETM_Q1_3133645"/>
      <w:bookmarkEnd w:id="2501"/>
      <w:bookmarkEnd w:id="2502"/>
    </w:p>
    <w:p w14:paraId="33ABA17A" w14:textId="42867FC2" w:rsidR="000524FA" w:rsidRDefault="000524FA" w:rsidP="000524FA">
      <w:pPr>
        <w:pStyle w:val="af9"/>
        <w:keepNext/>
        <w:rPr>
          <w:rtl/>
          <w:lang w:eastAsia="he-IL"/>
        </w:rPr>
      </w:pPr>
      <w:bookmarkStart w:id="2503" w:name="ET_guest_שלום_זינגר_231"/>
      <w:r w:rsidRPr="000524FA">
        <w:rPr>
          <w:rStyle w:val="TagStyle"/>
          <w:rtl/>
        </w:rPr>
        <w:t xml:space="preserve"> &lt;&lt; אורח &gt;&gt; </w:t>
      </w:r>
      <w:r>
        <w:rPr>
          <w:rtl/>
          <w:lang w:eastAsia="he-IL"/>
        </w:rPr>
        <w:t>שלום זינגר:</w:t>
      </w:r>
      <w:r w:rsidRPr="000524FA">
        <w:rPr>
          <w:rStyle w:val="TagStyle"/>
          <w:rtl/>
        </w:rPr>
        <w:t xml:space="preserve"> &lt;&lt; אורח &gt;&gt;</w:t>
      </w:r>
      <w:r w:rsidR="00937D19">
        <w:rPr>
          <w:rtl/>
          <w:lang w:eastAsia="he-IL"/>
        </w:rPr>
        <w:t xml:space="preserve"> </w:t>
      </w:r>
      <w:bookmarkEnd w:id="2503"/>
    </w:p>
    <w:p w14:paraId="2DCB4B53" w14:textId="6B158099" w:rsidR="000524FA" w:rsidRDefault="000524FA" w:rsidP="000524FA">
      <w:pPr>
        <w:pStyle w:val="KeepWithNext"/>
        <w:rPr>
          <w:rtl/>
          <w:lang w:eastAsia="he-IL"/>
        </w:rPr>
      </w:pPr>
    </w:p>
    <w:p w14:paraId="32F3586E" w14:textId="0D041F3F" w:rsidR="000524FA" w:rsidRDefault="000524FA" w:rsidP="000524FA">
      <w:pPr>
        <w:rPr>
          <w:rtl/>
          <w:lang w:eastAsia="he-IL"/>
        </w:rPr>
      </w:pPr>
      <w:bookmarkStart w:id="2504" w:name="_ETM_Q1_3134320"/>
      <w:bookmarkStart w:id="2505" w:name="_ETM_Q1_3134373"/>
      <w:bookmarkEnd w:id="2504"/>
      <w:bookmarkEnd w:id="2505"/>
      <w:r>
        <w:rPr>
          <w:rFonts w:hint="cs"/>
          <w:rtl/>
          <w:lang w:eastAsia="he-IL"/>
        </w:rPr>
        <w:t>לא בכל מקום.</w:t>
      </w:r>
    </w:p>
    <w:p w14:paraId="58DDCE56" w14:textId="5041A9B5" w:rsidR="000524FA" w:rsidRDefault="000524FA" w:rsidP="000524FA">
      <w:pPr>
        <w:rPr>
          <w:rtl/>
          <w:lang w:eastAsia="he-IL"/>
        </w:rPr>
      </w:pPr>
      <w:bookmarkStart w:id="2506" w:name="_ETM_Q1_3135806"/>
      <w:bookmarkStart w:id="2507" w:name="_ETM_Q1_3135900"/>
      <w:bookmarkStart w:id="2508" w:name="_ETM_Q1_3136413"/>
      <w:bookmarkEnd w:id="2506"/>
      <w:bookmarkEnd w:id="2507"/>
      <w:bookmarkEnd w:id="2508"/>
    </w:p>
    <w:p w14:paraId="02187740" w14:textId="77DE48F1" w:rsidR="000524FA" w:rsidRDefault="000524FA" w:rsidP="000524FA">
      <w:pPr>
        <w:pStyle w:val="af9"/>
        <w:keepNext/>
        <w:rPr>
          <w:rtl/>
          <w:lang w:eastAsia="he-IL"/>
        </w:rPr>
      </w:pPr>
      <w:bookmarkStart w:id="2509" w:name="ET_guest_בנימין_ארביב_232"/>
      <w:r w:rsidRPr="000524FA">
        <w:rPr>
          <w:rStyle w:val="TagStyle"/>
          <w:rtl/>
        </w:rPr>
        <w:t xml:space="preserve"> &lt;&lt; אורח &gt;&gt; </w:t>
      </w:r>
      <w:r>
        <w:rPr>
          <w:rtl/>
          <w:lang w:eastAsia="he-IL"/>
        </w:rPr>
        <w:t>בנימין ארביב:</w:t>
      </w:r>
      <w:r w:rsidRPr="000524FA">
        <w:rPr>
          <w:rStyle w:val="TagStyle"/>
          <w:rtl/>
        </w:rPr>
        <w:t xml:space="preserve"> &lt;&lt; אורח &gt;&gt;</w:t>
      </w:r>
      <w:r w:rsidR="00937D19">
        <w:rPr>
          <w:rtl/>
          <w:lang w:eastAsia="he-IL"/>
        </w:rPr>
        <w:t xml:space="preserve"> </w:t>
      </w:r>
      <w:bookmarkEnd w:id="2509"/>
    </w:p>
    <w:p w14:paraId="3127BCE1" w14:textId="5C85CE84" w:rsidR="000524FA" w:rsidRDefault="000524FA" w:rsidP="000524FA">
      <w:pPr>
        <w:pStyle w:val="KeepWithNext"/>
        <w:rPr>
          <w:rtl/>
          <w:lang w:eastAsia="he-IL"/>
        </w:rPr>
      </w:pPr>
    </w:p>
    <w:p w14:paraId="1450826F" w14:textId="091D5F89" w:rsidR="000524FA" w:rsidRDefault="000524FA" w:rsidP="000524FA">
      <w:pPr>
        <w:rPr>
          <w:rtl/>
          <w:lang w:eastAsia="he-IL"/>
        </w:rPr>
      </w:pPr>
      <w:bookmarkStart w:id="2510" w:name="_ETM_Q1_3136882"/>
      <w:bookmarkStart w:id="2511" w:name="_ETM_Q1_3136928"/>
      <w:bookmarkStart w:id="2512" w:name="_ETM_Q1_3131950"/>
      <w:bookmarkEnd w:id="2510"/>
      <w:bookmarkEnd w:id="2511"/>
      <w:bookmarkEnd w:id="2512"/>
      <w:r>
        <w:rPr>
          <w:rFonts w:hint="cs"/>
          <w:rtl/>
          <w:lang w:eastAsia="he-IL"/>
        </w:rPr>
        <w:t>זה רק קווי בניין.</w:t>
      </w:r>
    </w:p>
    <w:p w14:paraId="17DC4251" w14:textId="77E8CCA1" w:rsidR="000524FA" w:rsidRDefault="000524FA" w:rsidP="000524FA">
      <w:pPr>
        <w:rPr>
          <w:rtl/>
          <w:lang w:eastAsia="he-IL"/>
        </w:rPr>
      </w:pPr>
      <w:bookmarkStart w:id="2513" w:name="_ETM_Q1_3134137"/>
      <w:bookmarkStart w:id="2514" w:name="_ETM_Q1_3134216"/>
      <w:bookmarkStart w:id="2515" w:name="_ETM_Q1_3134816"/>
      <w:bookmarkStart w:id="2516" w:name="_ETM_Q1_3134641"/>
      <w:bookmarkEnd w:id="2513"/>
      <w:bookmarkEnd w:id="2514"/>
      <w:bookmarkEnd w:id="2515"/>
      <w:bookmarkEnd w:id="2516"/>
    </w:p>
    <w:p w14:paraId="38FF26F6" w14:textId="38903CC1" w:rsidR="000524FA" w:rsidRDefault="000524FA" w:rsidP="000524FA">
      <w:pPr>
        <w:pStyle w:val="af9"/>
        <w:keepNext/>
        <w:rPr>
          <w:rtl/>
          <w:lang w:eastAsia="he-IL"/>
        </w:rPr>
      </w:pPr>
      <w:bookmarkStart w:id="2517" w:name="ET_guest_שלום_זינגר_234"/>
      <w:r w:rsidRPr="000524FA">
        <w:rPr>
          <w:rStyle w:val="TagStyle"/>
          <w:rtl/>
        </w:rPr>
        <w:t xml:space="preserve"> &lt;&lt; אורח &gt;&gt; </w:t>
      </w:r>
      <w:r>
        <w:rPr>
          <w:rtl/>
          <w:lang w:eastAsia="he-IL"/>
        </w:rPr>
        <w:t>שלום זינגר:</w:t>
      </w:r>
      <w:r w:rsidRPr="000524FA">
        <w:rPr>
          <w:rStyle w:val="TagStyle"/>
          <w:rtl/>
        </w:rPr>
        <w:t xml:space="preserve"> &lt;&lt; אורח &gt;&gt;</w:t>
      </w:r>
      <w:r w:rsidR="00937D19">
        <w:rPr>
          <w:rtl/>
          <w:lang w:eastAsia="he-IL"/>
        </w:rPr>
        <w:t xml:space="preserve"> </w:t>
      </w:r>
      <w:bookmarkEnd w:id="2517"/>
    </w:p>
    <w:p w14:paraId="1182532F" w14:textId="4FBDEADF" w:rsidR="000524FA" w:rsidRDefault="000524FA" w:rsidP="000524FA">
      <w:pPr>
        <w:pStyle w:val="KeepWithNext"/>
        <w:rPr>
          <w:rtl/>
          <w:lang w:eastAsia="he-IL"/>
        </w:rPr>
      </w:pPr>
    </w:p>
    <w:p w14:paraId="43E83AB6" w14:textId="0CF17E5A" w:rsidR="000524FA" w:rsidRDefault="000524FA" w:rsidP="000524FA">
      <w:pPr>
        <w:rPr>
          <w:rtl/>
          <w:lang w:eastAsia="he-IL"/>
        </w:rPr>
      </w:pPr>
      <w:bookmarkStart w:id="2518" w:name="_ETM_Q1_3135246"/>
      <w:bookmarkStart w:id="2519" w:name="_ETM_Q1_3135283"/>
      <w:bookmarkEnd w:id="2518"/>
      <w:bookmarkEnd w:id="2519"/>
      <w:r>
        <w:rPr>
          <w:rFonts w:hint="cs"/>
          <w:rtl/>
          <w:lang w:eastAsia="he-IL"/>
        </w:rPr>
        <w:t xml:space="preserve">השאלה, אם זה </w:t>
      </w:r>
      <w:bookmarkStart w:id="2520" w:name="_ETM_Q1_3138101"/>
      <w:bookmarkEnd w:id="2520"/>
      <w:r>
        <w:rPr>
          <w:rFonts w:hint="cs"/>
          <w:rtl/>
          <w:lang w:eastAsia="he-IL"/>
        </w:rPr>
        <w:t xml:space="preserve">תוכנית </w:t>
      </w:r>
      <w:bookmarkStart w:id="2521" w:name="_ETM_Q1_3134213"/>
      <w:bookmarkEnd w:id="2521"/>
      <w:r>
        <w:rPr>
          <w:rFonts w:hint="cs"/>
          <w:rtl/>
          <w:lang w:eastAsia="he-IL"/>
        </w:rPr>
        <w:t>בסמכות מקומית אז אין ב</w:t>
      </w:r>
      <w:bookmarkStart w:id="2522" w:name="_ETM_Q1_3136634"/>
      <w:bookmarkEnd w:id="2522"/>
      <w:r>
        <w:rPr>
          <w:rFonts w:hint="cs"/>
          <w:rtl/>
          <w:lang w:eastAsia="he-IL"/>
        </w:rPr>
        <w:t xml:space="preserve">עיה. תעשו את זה - </w:t>
      </w:r>
      <w:bookmarkStart w:id="2523" w:name="_ETM_Q1_3139220"/>
      <w:bookmarkEnd w:id="2523"/>
      <w:r>
        <w:rPr>
          <w:rFonts w:hint="cs"/>
          <w:rtl/>
          <w:lang w:eastAsia="he-IL"/>
        </w:rPr>
        <w:t>- -</w:t>
      </w:r>
    </w:p>
    <w:p w14:paraId="3323BB73" w14:textId="12DD9B51" w:rsidR="000524FA" w:rsidRDefault="000524FA" w:rsidP="000524FA">
      <w:pPr>
        <w:rPr>
          <w:rtl/>
          <w:lang w:eastAsia="he-IL"/>
        </w:rPr>
      </w:pPr>
      <w:bookmarkStart w:id="2524" w:name="_ETM_Q1_3139942"/>
      <w:bookmarkStart w:id="2525" w:name="_ETM_Q1_3140016"/>
      <w:bookmarkEnd w:id="2524"/>
      <w:bookmarkEnd w:id="2525"/>
    </w:p>
    <w:p w14:paraId="5A9C37E2" w14:textId="56E7A6A6" w:rsidR="000524FA" w:rsidRDefault="000524FA" w:rsidP="000524FA">
      <w:pPr>
        <w:pStyle w:val="a4"/>
        <w:keepNext/>
        <w:rPr>
          <w:rtl/>
        </w:rPr>
      </w:pPr>
      <w:bookmarkStart w:id="2526" w:name="ET_speaker_תומר_רוזנר_236"/>
      <w:r w:rsidRPr="000524FA">
        <w:rPr>
          <w:rStyle w:val="TagStyle"/>
          <w:rtl/>
        </w:rPr>
        <w:t xml:space="preserve"> &lt;&lt; דובר &gt;&gt; </w:t>
      </w:r>
      <w:r>
        <w:rPr>
          <w:rtl/>
        </w:rPr>
        <w:t>תומר רוזנר:</w:t>
      </w:r>
      <w:r w:rsidRPr="000524FA">
        <w:rPr>
          <w:rStyle w:val="TagStyle"/>
          <w:rtl/>
        </w:rPr>
        <w:t xml:space="preserve"> &lt;&lt; דובר &gt;&gt;</w:t>
      </w:r>
      <w:r w:rsidR="00937D19">
        <w:rPr>
          <w:rtl/>
        </w:rPr>
        <w:t xml:space="preserve"> </w:t>
      </w:r>
      <w:bookmarkEnd w:id="2526"/>
    </w:p>
    <w:p w14:paraId="7A4B6161" w14:textId="38E3CCF6" w:rsidR="000524FA" w:rsidRDefault="000524FA" w:rsidP="000524FA">
      <w:pPr>
        <w:pStyle w:val="KeepWithNext"/>
        <w:rPr>
          <w:rtl/>
          <w:lang w:eastAsia="he-IL"/>
        </w:rPr>
      </w:pPr>
    </w:p>
    <w:p w14:paraId="163AC3A0" w14:textId="5EB9ABC2" w:rsidR="000524FA" w:rsidRDefault="000524FA" w:rsidP="000524FA">
      <w:pPr>
        <w:rPr>
          <w:rtl/>
          <w:lang w:eastAsia="he-IL"/>
        </w:rPr>
      </w:pPr>
      <w:r>
        <w:rPr>
          <w:rFonts w:hint="cs"/>
          <w:rtl/>
          <w:lang w:eastAsia="he-IL"/>
        </w:rPr>
        <w:t>לא, לא.</w:t>
      </w:r>
    </w:p>
    <w:p w14:paraId="13FF2492" w14:textId="77777777" w:rsidR="000524FA" w:rsidRPr="000524FA" w:rsidRDefault="000524FA" w:rsidP="000524FA">
      <w:pPr>
        <w:rPr>
          <w:rtl/>
          <w:lang w:eastAsia="he-IL"/>
        </w:rPr>
      </w:pPr>
    </w:p>
    <w:p w14:paraId="0A923E54" w14:textId="2B9EB2F4" w:rsidR="000524FA" w:rsidRDefault="000524FA" w:rsidP="000524FA">
      <w:pPr>
        <w:pStyle w:val="af9"/>
        <w:keepNext/>
        <w:rPr>
          <w:rtl/>
          <w:lang w:eastAsia="he-IL"/>
        </w:rPr>
      </w:pPr>
      <w:bookmarkStart w:id="2527" w:name="ET_guest_מירה_סלומון_235"/>
      <w:r w:rsidRPr="000524FA">
        <w:rPr>
          <w:rStyle w:val="TagStyle"/>
          <w:rtl/>
        </w:rPr>
        <w:t xml:space="preserve"> &lt;&lt; אור</w:t>
      </w:r>
      <w:bookmarkStart w:id="2528" w:name="_ETM_Q1_3137263"/>
      <w:bookmarkEnd w:id="2528"/>
      <w:r w:rsidRPr="000524FA">
        <w:rPr>
          <w:rStyle w:val="TagStyle"/>
          <w:rtl/>
        </w:rPr>
        <w:t xml:space="preserve">ח &gt;&gt; </w:t>
      </w:r>
      <w:r>
        <w:rPr>
          <w:rtl/>
          <w:lang w:eastAsia="he-IL"/>
        </w:rPr>
        <w:t>מירה סלומון:</w:t>
      </w:r>
      <w:r w:rsidRPr="000524FA">
        <w:rPr>
          <w:rStyle w:val="TagStyle"/>
          <w:rtl/>
        </w:rPr>
        <w:t xml:space="preserve"> &lt;&lt; אורח &gt;&gt;</w:t>
      </w:r>
      <w:r w:rsidR="00937D19">
        <w:rPr>
          <w:rtl/>
          <w:lang w:eastAsia="he-IL"/>
        </w:rPr>
        <w:t xml:space="preserve"> </w:t>
      </w:r>
      <w:bookmarkEnd w:id="2527"/>
    </w:p>
    <w:p w14:paraId="147C7DF1" w14:textId="06F851EF" w:rsidR="000524FA" w:rsidRDefault="000524FA" w:rsidP="000524FA">
      <w:pPr>
        <w:pStyle w:val="KeepWithNext"/>
        <w:rPr>
          <w:rtl/>
          <w:lang w:eastAsia="he-IL"/>
        </w:rPr>
      </w:pPr>
    </w:p>
    <w:p w14:paraId="7F6BE6F5" w14:textId="0667ABA3" w:rsidR="000524FA" w:rsidRDefault="000524FA" w:rsidP="000524FA">
      <w:pPr>
        <w:rPr>
          <w:rtl/>
          <w:lang w:eastAsia="he-IL"/>
        </w:rPr>
      </w:pPr>
      <w:bookmarkStart w:id="2529" w:name="_ETM_Q1_3141226"/>
      <w:bookmarkStart w:id="2530" w:name="_ETM_Q1_3141279"/>
      <w:bookmarkStart w:id="2531" w:name="_ETM_Q1_3136303"/>
      <w:bookmarkStart w:id="2532" w:name="_ETM_Q1_3138371"/>
      <w:bookmarkEnd w:id="2529"/>
      <w:bookmarkEnd w:id="2530"/>
      <w:bookmarkEnd w:id="2531"/>
      <w:bookmarkEnd w:id="2532"/>
      <w:r>
        <w:rPr>
          <w:rFonts w:hint="cs"/>
          <w:rtl/>
          <w:lang w:eastAsia="he-IL"/>
        </w:rPr>
        <w:t xml:space="preserve">תוכנית </w:t>
      </w:r>
      <w:bookmarkStart w:id="2533" w:name="_ETM_Q1_3135360"/>
      <w:bookmarkEnd w:id="2533"/>
      <w:r>
        <w:rPr>
          <w:rFonts w:hint="cs"/>
          <w:rtl/>
          <w:lang w:eastAsia="he-IL"/>
        </w:rPr>
        <w:t>משנה זה מכל הסוגים.</w:t>
      </w:r>
      <w:bookmarkStart w:id="2534" w:name="_ETM_Q1_3135961"/>
      <w:bookmarkEnd w:id="2534"/>
      <w:r w:rsidR="00642C1F">
        <w:rPr>
          <w:rFonts w:hint="cs"/>
          <w:rtl/>
          <w:lang w:eastAsia="he-IL"/>
        </w:rPr>
        <w:t xml:space="preserve"> אגב, גם </w:t>
      </w:r>
      <w:bookmarkStart w:id="2535" w:name="_ETM_Q1_3142419"/>
      <w:bookmarkStart w:id="2536" w:name="_ETM_Q1_3140141"/>
      <w:bookmarkEnd w:id="2535"/>
      <w:bookmarkEnd w:id="2536"/>
      <w:r w:rsidR="00A056E4">
        <w:rPr>
          <w:rFonts w:hint="cs"/>
          <w:rtl/>
          <w:lang w:eastAsia="he-IL"/>
        </w:rPr>
        <w:t>ארצית.</w:t>
      </w:r>
    </w:p>
    <w:p w14:paraId="09C74334" w14:textId="3C69DA3D" w:rsidR="00642C1F" w:rsidRDefault="00642C1F" w:rsidP="000524FA">
      <w:pPr>
        <w:rPr>
          <w:rtl/>
          <w:lang w:eastAsia="he-IL"/>
        </w:rPr>
      </w:pPr>
      <w:bookmarkStart w:id="2537" w:name="_ETM_Q1_3140231"/>
      <w:bookmarkStart w:id="2538" w:name="_ETM_Q1_3141956"/>
      <w:bookmarkEnd w:id="2537"/>
      <w:bookmarkEnd w:id="2538"/>
    </w:p>
    <w:p w14:paraId="43E6206A" w14:textId="05D8C6A1" w:rsidR="00642C1F" w:rsidRDefault="00642C1F" w:rsidP="00642C1F">
      <w:pPr>
        <w:pStyle w:val="a4"/>
        <w:keepNext/>
        <w:rPr>
          <w:rtl/>
        </w:rPr>
      </w:pPr>
      <w:bookmarkStart w:id="2539" w:name="ET_speaker_תומר_רוזנר_237"/>
      <w:r w:rsidRPr="00642C1F">
        <w:rPr>
          <w:rStyle w:val="TagStyle"/>
          <w:rtl/>
        </w:rPr>
        <w:t xml:space="preserve"> &lt;&lt; דובר &gt;&gt; </w:t>
      </w:r>
      <w:r>
        <w:rPr>
          <w:rtl/>
        </w:rPr>
        <w:t>תומר רוזנר:</w:t>
      </w:r>
      <w:r w:rsidRPr="00642C1F">
        <w:rPr>
          <w:rStyle w:val="TagStyle"/>
          <w:rtl/>
        </w:rPr>
        <w:t xml:space="preserve"> &lt;&lt; דובר &gt;&gt;</w:t>
      </w:r>
      <w:r w:rsidR="00937D19">
        <w:rPr>
          <w:rtl/>
        </w:rPr>
        <w:t xml:space="preserve"> </w:t>
      </w:r>
      <w:bookmarkEnd w:id="2539"/>
    </w:p>
    <w:p w14:paraId="18861BEC" w14:textId="6BE9DF15" w:rsidR="00642C1F" w:rsidRDefault="00642C1F" w:rsidP="00642C1F">
      <w:pPr>
        <w:pStyle w:val="KeepWithNext"/>
        <w:rPr>
          <w:rtl/>
          <w:lang w:eastAsia="he-IL"/>
        </w:rPr>
      </w:pPr>
    </w:p>
    <w:p w14:paraId="06202B3C" w14:textId="6ADD092B" w:rsidR="00642C1F" w:rsidRDefault="00642C1F" w:rsidP="00642C1F">
      <w:pPr>
        <w:rPr>
          <w:rtl/>
          <w:lang w:eastAsia="he-IL"/>
        </w:rPr>
      </w:pPr>
      <w:bookmarkStart w:id="2540" w:name="_ETM_Q1_3142617"/>
      <w:bookmarkStart w:id="2541" w:name="_ETM_Q1_3142659"/>
      <w:bookmarkEnd w:id="2540"/>
      <w:bookmarkEnd w:id="2541"/>
      <w:r>
        <w:rPr>
          <w:rFonts w:hint="cs"/>
          <w:rtl/>
          <w:lang w:eastAsia="he-IL"/>
        </w:rPr>
        <w:t>תוכנית בסמכות מקומית אין צור</w:t>
      </w:r>
      <w:bookmarkStart w:id="2542" w:name="_ETM_Q1_3142169"/>
      <w:bookmarkEnd w:id="2542"/>
      <w:r>
        <w:rPr>
          <w:rFonts w:hint="cs"/>
          <w:rtl/>
          <w:lang w:eastAsia="he-IL"/>
        </w:rPr>
        <w:t>ך.</w:t>
      </w:r>
    </w:p>
    <w:p w14:paraId="5718D2C0" w14:textId="6E59F6C6" w:rsidR="00642C1F" w:rsidRDefault="00642C1F" w:rsidP="00642C1F">
      <w:pPr>
        <w:rPr>
          <w:rtl/>
          <w:lang w:eastAsia="he-IL"/>
        </w:rPr>
      </w:pPr>
      <w:bookmarkStart w:id="2543" w:name="_ETM_Q1_3142524"/>
      <w:bookmarkStart w:id="2544" w:name="_ETM_Q1_3142591"/>
      <w:bookmarkEnd w:id="2543"/>
      <w:bookmarkEnd w:id="2544"/>
    </w:p>
    <w:p w14:paraId="0C5D00C5" w14:textId="4CE3CB43" w:rsidR="00642C1F" w:rsidRDefault="00642C1F" w:rsidP="00642C1F">
      <w:pPr>
        <w:pStyle w:val="af9"/>
        <w:keepNext/>
        <w:rPr>
          <w:rtl/>
          <w:lang w:eastAsia="he-IL"/>
        </w:rPr>
      </w:pPr>
      <w:bookmarkStart w:id="2545" w:name="ET_guest_מירה_סלומון_238"/>
      <w:r w:rsidRPr="00642C1F">
        <w:rPr>
          <w:rStyle w:val="TagStyle"/>
          <w:rtl/>
        </w:rPr>
        <w:t xml:space="preserve"> &lt;&lt; אורח &gt;&gt; </w:t>
      </w:r>
      <w:r>
        <w:rPr>
          <w:rtl/>
          <w:lang w:eastAsia="he-IL"/>
        </w:rPr>
        <w:t>מירה סלומון:</w:t>
      </w:r>
      <w:r w:rsidRPr="00642C1F">
        <w:rPr>
          <w:rStyle w:val="TagStyle"/>
          <w:rtl/>
        </w:rPr>
        <w:t xml:space="preserve"> &lt;&lt; אורח &gt;&gt;</w:t>
      </w:r>
      <w:r w:rsidR="00937D19">
        <w:rPr>
          <w:rtl/>
          <w:lang w:eastAsia="he-IL"/>
        </w:rPr>
        <w:t xml:space="preserve"> </w:t>
      </w:r>
      <w:bookmarkEnd w:id="2545"/>
    </w:p>
    <w:p w14:paraId="1B09439D" w14:textId="4D7391BC" w:rsidR="00642C1F" w:rsidRDefault="00642C1F" w:rsidP="00642C1F">
      <w:pPr>
        <w:pStyle w:val="KeepWithNext"/>
        <w:rPr>
          <w:rtl/>
          <w:lang w:eastAsia="he-IL"/>
        </w:rPr>
      </w:pPr>
    </w:p>
    <w:p w14:paraId="65AABFDF" w14:textId="3765CF6A" w:rsidR="00642C1F" w:rsidRDefault="00642C1F" w:rsidP="00642C1F">
      <w:pPr>
        <w:rPr>
          <w:rtl/>
          <w:lang w:eastAsia="he-IL"/>
        </w:rPr>
      </w:pPr>
      <w:bookmarkStart w:id="2546" w:name="_ETM_Q1_3143976"/>
      <w:bookmarkStart w:id="2547" w:name="_ETM_Q1_3144044"/>
      <w:bookmarkEnd w:id="2546"/>
      <w:bookmarkEnd w:id="2547"/>
      <w:r>
        <w:rPr>
          <w:rFonts w:hint="cs"/>
          <w:rtl/>
          <w:lang w:eastAsia="he-IL"/>
        </w:rPr>
        <w:t xml:space="preserve">אגב, לא, כתוב מפורשות </w:t>
      </w:r>
      <w:r w:rsidR="00A056E4">
        <w:rPr>
          <w:rtl/>
          <w:lang w:eastAsia="he-IL"/>
        </w:rPr>
        <w:t>–</w:t>
      </w:r>
      <w:r>
        <w:rPr>
          <w:rFonts w:hint="cs"/>
          <w:rtl/>
          <w:lang w:eastAsia="he-IL"/>
        </w:rPr>
        <w:t xml:space="preserve"> </w:t>
      </w:r>
      <w:bookmarkStart w:id="2548" w:name="_ETM_Q1_3141848"/>
      <w:bookmarkStart w:id="2549" w:name="_ETM_Q1_3137213"/>
      <w:bookmarkEnd w:id="2548"/>
      <w:bookmarkEnd w:id="2549"/>
      <w:r w:rsidR="00A056E4">
        <w:rPr>
          <w:rFonts w:hint="cs"/>
          <w:rtl/>
          <w:lang w:eastAsia="he-IL"/>
        </w:rPr>
        <w:t xml:space="preserve">"תוכנית ארצית </w:t>
      </w:r>
      <w:bookmarkStart w:id="2550" w:name="_ETM_Q1_3143263"/>
      <w:bookmarkEnd w:id="2550"/>
      <w:r w:rsidR="00A056E4">
        <w:rPr>
          <w:rFonts w:hint="cs"/>
          <w:rtl/>
          <w:lang w:eastAsia="he-IL"/>
        </w:rPr>
        <w:t>- - -</w:t>
      </w:r>
    </w:p>
    <w:p w14:paraId="12EC1D54" w14:textId="072DE85A" w:rsidR="00A056E4" w:rsidRDefault="00A056E4" w:rsidP="00642C1F">
      <w:pPr>
        <w:rPr>
          <w:rtl/>
          <w:lang w:eastAsia="he-IL"/>
        </w:rPr>
      </w:pPr>
      <w:bookmarkStart w:id="2551" w:name="_ETM_Q1_3144116"/>
      <w:bookmarkStart w:id="2552" w:name="_ETM_Q1_3144216"/>
      <w:bookmarkStart w:id="2553" w:name="_ETM_Q1_3144924"/>
      <w:bookmarkEnd w:id="2551"/>
      <w:bookmarkEnd w:id="2552"/>
      <w:bookmarkEnd w:id="2553"/>
    </w:p>
    <w:p w14:paraId="07376717" w14:textId="5AD317EA" w:rsidR="00A056E4" w:rsidRDefault="00A056E4" w:rsidP="00A056E4">
      <w:pPr>
        <w:pStyle w:val="af6"/>
        <w:keepNext/>
        <w:rPr>
          <w:rtl/>
        </w:rPr>
      </w:pPr>
      <w:bookmarkStart w:id="2554" w:name="ET_yor_5069_239"/>
      <w:r w:rsidRPr="00A056E4">
        <w:rPr>
          <w:rStyle w:val="TagStyle"/>
          <w:rtl/>
        </w:rPr>
        <w:t xml:space="preserve"> &lt;&lt; יור &gt;&gt; </w:t>
      </w:r>
      <w:r>
        <w:rPr>
          <w:rtl/>
        </w:rPr>
        <w:t>היו"ר יעקב אשר:</w:t>
      </w:r>
      <w:r w:rsidRPr="00A056E4">
        <w:rPr>
          <w:rStyle w:val="TagStyle"/>
          <w:rtl/>
        </w:rPr>
        <w:t xml:space="preserve"> &lt;&lt; יור &gt;&gt;</w:t>
      </w:r>
      <w:r w:rsidR="00937D19">
        <w:rPr>
          <w:rtl/>
        </w:rPr>
        <w:t xml:space="preserve"> </w:t>
      </w:r>
      <w:bookmarkEnd w:id="2554"/>
    </w:p>
    <w:p w14:paraId="08DC5F34" w14:textId="093CFE13" w:rsidR="00A056E4" w:rsidRDefault="00A056E4" w:rsidP="00A056E4">
      <w:pPr>
        <w:pStyle w:val="KeepWithNext"/>
        <w:rPr>
          <w:rtl/>
          <w:lang w:eastAsia="he-IL"/>
        </w:rPr>
      </w:pPr>
    </w:p>
    <w:p w14:paraId="41A63E01" w14:textId="21A57BF0" w:rsidR="00A056E4" w:rsidRPr="00A056E4" w:rsidRDefault="00A056E4" w:rsidP="00A056E4">
      <w:pPr>
        <w:rPr>
          <w:rtl/>
          <w:lang w:eastAsia="he-IL"/>
        </w:rPr>
      </w:pPr>
      <w:bookmarkStart w:id="2555" w:name="_ETM_Q1_3145667"/>
      <w:bookmarkStart w:id="2556" w:name="_ETM_Q1_3145715"/>
      <w:bookmarkEnd w:id="2555"/>
      <w:bookmarkEnd w:id="2556"/>
      <w:r>
        <w:rPr>
          <w:rFonts w:hint="cs"/>
          <w:rtl/>
          <w:lang w:eastAsia="he-IL"/>
        </w:rPr>
        <w:t>טוב.</w:t>
      </w:r>
      <w:bookmarkStart w:id="2557" w:name="_ETM_Q1_3146489"/>
      <w:bookmarkStart w:id="2558" w:name="_ETM_Q1_3146579"/>
      <w:bookmarkStart w:id="2559" w:name="_ETM_Q1_3142924"/>
      <w:bookmarkEnd w:id="2557"/>
      <w:bookmarkEnd w:id="2558"/>
      <w:bookmarkEnd w:id="2559"/>
    </w:p>
    <w:p w14:paraId="7575A62D" w14:textId="77777777" w:rsidR="000524FA" w:rsidRPr="000524FA" w:rsidRDefault="000524FA" w:rsidP="000524FA">
      <w:pPr>
        <w:rPr>
          <w:rtl/>
          <w:lang w:eastAsia="he-IL"/>
        </w:rPr>
      </w:pPr>
      <w:bookmarkStart w:id="2560" w:name="_ETM_Q1_3138459"/>
      <w:bookmarkEnd w:id="2560"/>
    </w:p>
    <w:p w14:paraId="3AD3B4B6" w14:textId="69EF5D28" w:rsidR="000524FA" w:rsidRDefault="000524FA" w:rsidP="000524FA">
      <w:pPr>
        <w:pStyle w:val="af9"/>
        <w:keepNext/>
        <w:rPr>
          <w:rtl/>
          <w:lang w:eastAsia="he-IL"/>
        </w:rPr>
      </w:pPr>
      <w:bookmarkStart w:id="2561" w:name="ET_guest_נתן_אלנתן_233"/>
      <w:r w:rsidRPr="000524FA">
        <w:rPr>
          <w:rStyle w:val="TagStyle"/>
          <w:rtl/>
        </w:rPr>
        <w:t xml:space="preserve"> &lt;&lt; אורח &gt;&gt; </w:t>
      </w:r>
      <w:r>
        <w:rPr>
          <w:rtl/>
          <w:lang w:eastAsia="he-IL"/>
        </w:rPr>
        <w:t>נתן אלנתן:</w:t>
      </w:r>
      <w:r w:rsidRPr="000524FA">
        <w:rPr>
          <w:rStyle w:val="TagStyle"/>
          <w:rtl/>
        </w:rPr>
        <w:t xml:space="preserve"> &lt;&lt; אורח &gt;&gt;</w:t>
      </w:r>
      <w:r w:rsidR="00937D19">
        <w:rPr>
          <w:rtl/>
          <w:lang w:eastAsia="he-IL"/>
        </w:rPr>
        <w:t xml:space="preserve"> </w:t>
      </w:r>
      <w:bookmarkEnd w:id="2561"/>
    </w:p>
    <w:p w14:paraId="7E415F13" w14:textId="2CE953F0" w:rsidR="000524FA" w:rsidRDefault="000524FA" w:rsidP="000524FA">
      <w:pPr>
        <w:pStyle w:val="KeepWithNext"/>
        <w:rPr>
          <w:rtl/>
          <w:lang w:eastAsia="he-IL"/>
        </w:rPr>
      </w:pPr>
    </w:p>
    <w:p w14:paraId="0E45F7BB" w14:textId="0B03E82F" w:rsidR="000524FA" w:rsidRDefault="00A056E4" w:rsidP="000524FA">
      <w:pPr>
        <w:rPr>
          <w:rtl/>
          <w:lang w:eastAsia="he-IL"/>
        </w:rPr>
      </w:pPr>
      <w:bookmarkStart w:id="2562" w:name="_ETM_Q1_3135432"/>
      <w:bookmarkStart w:id="2563" w:name="_ETM_Q1_3135478"/>
      <w:bookmarkEnd w:id="2562"/>
      <w:bookmarkEnd w:id="2563"/>
      <w:r>
        <w:rPr>
          <w:rFonts w:hint="cs"/>
          <w:rtl/>
          <w:lang w:eastAsia="he-IL"/>
        </w:rPr>
        <w:t xml:space="preserve">אם השינויים כל כך דרסטיים אז </w:t>
      </w:r>
      <w:bookmarkStart w:id="2564" w:name="_ETM_Q1_3148436"/>
      <w:bookmarkEnd w:id="2564"/>
      <w:r>
        <w:rPr>
          <w:rFonts w:hint="cs"/>
          <w:rtl/>
          <w:lang w:eastAsia="he-IL"/>
        </w:rPr>
        <w:t>כנראה שלא יאשרו לכם אותם גם ככה.</w:t>
      </w:r>
    </w:p>
    <w:p w14:paraId="425D8CD6" w14:textId="19F0C509" w:rsidR="00A056E4" w:rsidRDefault="00A056E4" w:rsidP="000524FA">
      <w:pPr>
        <w:rPr>
          <w:rtl/>
          <w:lang w:eastAsia="he-IL"/>
        </w:rPr>
      </w:pPr>
      <w:bookmarkStart w:id="2565" w:name="_ETM_Q1_3152687"/>
      <w:bookmarkStart w:id="2566" w:name="_ETM_Q1_3152791"/>
      <w:bookmarkStart w:id="2567" w:name="_ETM_Q1_3153294"/>
      <w:bookmarkEnd w:id="2565"/>
      <w:bookmarkEnd w:id="2566"/>
      <w:bookmarkEnd w:id="2567"/>
    </w:p>
    <w:p w14:paraId="44C3B533" w14:textId="06E6F0CE" w:rsidR="00A056E4" w:rsidRDefault="00A056E4" w:rsidP="00A056E4">
      <w:pPr>
        <w:pStyle w:val="af9"/>
        <w:keepNext/>
        <w:rPr>
          <w:rtl/>
          <w:lang w:eastAsia="he-IL"/>
        </w:rPr>
      </w:pPr>
      <w:bookmarkStart w:id="2568" w:name="ET_guest_שלום_זינגר_240"/>
      <w:r w:rsidRPr="00A056E4">
        <w:rPr>
          <w:rStyle w:val="TagStyle"/>
          <w:rtl/>
        </w:rPr>
        <w:t xml:space="preserve"> &lt;&lt; אורח &gt;&gt; </w:t>
      </w:r>
      <w:r>
        <w:rPr>
          <w:rtl/>
          <w:lang w:eastAsia="he-IL"/>
        </w:rPr>
        <w:t>שלום זינגר:</w:t>
      </w:r>
      <w:r w:rsidRPr="00A056E4">
        <w:rPr>
          <w:rStyle w:val="TagStyle"/>
          <w:rtl/>
        </w:rPr>
        <w:t xml:space="preserve"> &lt;&lt; אורח &gt;&gt;</w:t>
      </w:r>
      <w:r w:rsidR="00937D19">
        <w:rPr>
          <w:rtl/>
          <w:lang w:eastAsia="he-IL"/>
        </w:rPr>
        <w:t xml:space="preserve"> </w:t>
      </w:r>
      <w:bookmarkEnd w:id="2568"/>
    </w:p>
    <w:p w14:paraId="4722C1B6" w14:textId="1B6E2C1A" w:rsidR="00A056E4" w:rsidRDefault="00A056E4" w:rsidP="00A056E4">
      <w:pPr>
        <w:pStyle w:val="KeepWithNext"/>
        <w:rPr>
          <w:rtl/>
          <w:lang w:eastAsia="he-IL"/>
        </w:rPr>
      </w:pPr>
    </w:p>
    <w:p w14:paraId="6C9E91C6" w14:textId="6F48F2A2" w:rsidR="00A056E4" w:rsidRDefault="00A056E4" w:rsidP="00A056E4">
      <w:pPr>
        <w:rPr>
          <w:rtl/>
          <w:lang w:eastAsia="he-IL"/>
        </w:rPr>
      </w:pPr>
      <w:bookmarkStart w:id="2569" w:name="_ETM_Q1_3154019"/>
      <w:bookmarkStart w:id="2570" w:name="_ETM_Q1_3154064"/>
      <w:bookmarkStart w:id="2571" w:name="_ETM_Q1_3149097"/>
      <w:bookmarkEnd w:id="2569"/>
      <w:bookmarkEnd w:id="2570"/>
      <w:bookmarkEnd w:id="2571"/>
      <w:r>
        <w:rPr>
          <w:rFonts w:hint="cs"/>
          <w:rtl/>
          <w:lang w:eastAsia="he-IL"/>
        </w:rPr>
        <w:t xml:space="preserve">אתה לא יודע. אז </w:t>
      </w:r>
      <w:bookmarkStart w:id="2572" w:name="_ETM_Q1_3153272"/>
      <w:bookmarkEnd w:id="2572"/>
      <w:r>
        <w:rPr>
          <w:rFonts w:hint="cs"/>
          <w:rtl/>
          <w:lang w:eastAsia="he-IL"/>
        </w:rPr>
        <w:t xml:space="preserve">תכתוב שהתוכנית </w:t>
      </w:r>
      <w:bookmarkStart w:id="2573" w:name="_ETM_Q1_3150030"/>
      <w:bookmarkEnd w:id="2573"/>
      <w:r>
        <w:rPr>
          <w:rFonts w:hint="cs"/>
          <w:rtl/>
          <w:lang w:eastAsia="he-IL"/>
        </w:rPr>
        <w:t>- - -</w:t>
      </w:r>
    </w:p>
    <w:p w14:paraId="5570B64B" w14:textId="600E487E" w:rsidR="00A056E4" w:rsidRDefault="00A056E4" w:rsidP="00A056E4">
      <w:pPr>
        <w:rPr>
          <w:rtl/>
          <w:lang w:eastAsia="he-IL"/>
        </w:rPr>
      </w:pPr>
      <w:bookmarkStart w:id="2574" w:name="_ETM_Q1_3150653"/>
      <w:bookmarkStart w:id="2575" w:name="_ETM_Q1_3150749"/>
      <w:bookmarkStart w:id="2576" w:name="_ETM_Q1_3151346"/>
      <w:bookmarkEnd w:id="2574"/>
      <w:bookmarkEnd w:id="2575"/>
      <w:bookmarkEnd w:id="2576"/>
    </w:p>
    <w:p w14:paraId="1EFFE8A3" w14:textId="6C8883D1" w:rsidR="00A056E4" w:rsidRDefault="00A056E4" w:rsidP="00A056E4">
      <w:pPr>
        <w:pStyle w:val="af6"/>
        <w:keepNext/>
        <w:rPr>
          <w:rtl/>
        </w:rPr>
      </w:pPr>
      <w:bookmarkStart w:id="2577" w:name="ET_yor_5069_241"/>
      <w:r w:rsidRPr="00A056E4">
        <w:rPr>
          <w:rStyle w:val="TagStyle"/>
          <w:rtl/>
        </w:rPr>
        <w:t xml:space="preserve"> &lt;&lt; יור &gt;&gt; </w:t>
      </w:r>
      <w:r>
        <w:rPr>
          <w:rtl/>
        </w:rPr>
        <w:t>היו"ר יעקב אשר:</w:t>
      </w:r>
      <w:r w:rsidRPr="00A056E4">
        <w:rPr>
          <w:rStyle w:val="TagStyle"/>
          <w:rtl/>
        </w:rPr>
        <w:t xml:space="preserve"> &lt;&lt; יור &gt;&gt;</w:t>
      </w:r>
      <w:r w:rsidR="00937D19">
        <w:rPr>
          <w:rtl/>
        </w:rPr>
        <w:t xml:space="preserve"> </w:t>
      </w:r>
      <w:bookmarkEnd w:id="2577"/>
    </w:p>
    <w:p w14:paraId="5994C97F" w14:textId="3C030313" w:rsidR="00A056E4" w:rsidRDefault="00A056E4" w:rsidP="00A056E4">
      <w:pPr>
        <w:pStyle w:val="KeepWithNext"/>
        <w:rPr>
          <w:rtl/>
          <w:lang w:eastAsia="he-IL"/>
        </w:rPr>
      </w:pPr>
    </w:p>
    <w:p w14:paraId="5A99C5FE" w14:textId="684304AC" w:rsidR="00A056E4" w:rsidRDefault="0039485B" w:rsidP="00A056E4">
      <w:pPr>
        <w:rPr>
          <w:rtl/>
          <w:lang w:eastAsia="he-IL"/>
        </w:rPr>
      </w:pPr>
      <w:bookmarkStart w:id="2578" w:name="_ETM_Q1_3152019"/>
      <w:bookmarkStart w:id="2579" w:name="_ETM_Q1_3152067"/>
      <w:bookmarkEnd w:id="2578"/>
      <w:bookmarkEnd w:id="2579"/>
      <w:r>
        <w:rPr>
          <w:rFonts w:hint="cs"/>
          <w:rtl/>
          <w:lang w:eastAsia="he-IL"/>
        </w:rPr>
        <w:t xml:space="preserve">אוקיי, אנחנו משאירים שנתיים וחצי בלי </w:t>
      </w:r>
      <w:bookmarkStart w:id="2580" w:name="_ETM_Q1_3157372"/>
      <w:bookmarkEnd w:id="2580"/>
      <w:r>
        <w:rPr>
          <w:rFonts w:hint="cs"/>
          <w:rtl/>
          <w:lang w:eastAsia="he-IL"/>
        </w:rPr>
        <w:t>להתייחס. הלאה.</w:t>
      </w:r>
      <w:bookmarkStart w:id="2581" w:name="_ETM_Q1_3161298"/>
      <w:bookmarkEnd w:id="2581"/>
    </w:p>
    <w:p w14:paraId="4E2DAC18" w14:textId="492FFF7E" w:rsidR="0039485B" w:rsidRDefault="0039485B" w:rsidP="00A056E4">
      <w:pPr>
        <w:rPr>
          <w:rtl/>
          <w:lang w:eastAsia="he-IL"/>
        </w:rPr>
      </w:pPr>
      <w:bookmarkStart w:id="2582" w:name="_ETM_Q1_3161426"/>
      <w:bookmarkStart w:id="2583" w:name="_ETM_Q1_3157168"/>
      <w:bookmarkStart w:id="2584" w:name="_ETM_Q1_3158297"/>
      <w:bookmarkStart w:id="2585" w:name="_ETM_Q1_3160580"/>
      <w:bookmarkEnd w:id="2582"/>
      <w:bookmarkEnd w:id="2583"/>
      <w:bookmarkEnd w:id="2584"/>
      <w:bookmarkEnd w:id="2585"/>
    </w:p>
    <w:p w14:paraId="51695865" w14:textId="4AB36EF1" w:rsidR="0039485B" w:rsidRDefault="0039485B" w:rsidP="0039485B">
      <w:pPr>
        <w:pStyle w:val="af9"/>
        <w:keepNext/>
        <w:rPr>
          <w:rtl/>
          <w:lang w:eastAsia="he-IL"/>
        </w:rPr>
      </w:pPr>
      <w:bookmarkStart w:id="2586" w:name="ET_guest_רעות_בינג_243"/>
      <w:r w:rsidRPr="0039485B">
        <w:rPr>
          <w:rStyle w:val="TagStyle"/>
          <w:rtl/>
        </w:rPr>
        <w:t xml:space="preserve"> &lt;&lt; אורח &gt;&gt; </w:t>
      </w:r>
      <w:r>
        <w:rPr>
          <w:rtl/>
          <w:lang w:eastAsia="he-IL"/>
        </w:rPr>
        <w:t>רעות בינג:</w:t>
      </w:r>
      <w:r w:rsidRPr="0039485B">
        <w:rPr>
          <w:rStyle w:val="TagStyle"/>
          <w:rtl/>
        </w:rPr>
        <w:t xml:space="preserve"> &lt;&lt; אורח &gt;&gt;</w:t>
      </w:r>
      <w:r w:rsidR="00937D19">
        <w:rPr>
          <w:rtl/>
          <w:lang w:eastAsia="he-IL"/>
        </w:rPr>
        <w:t xml:space="preserve"> </w:t>
      </w:r>
      <w:bookmarkEnd w:id="2586"/>
    </w:p>
    <w:p w14:paraId="3879958A" w14:textId="2B6A98F0" w:rsidR="0039485B" w:rsidRDefault="0039485B" w:rsidP="0039485B">
      <w:pPr>
        <w:pStyle w:val="KeepWithNext"/>
        <w:rPr>
          <w:rtl/>
          <w:lang w:eastAsia="he-IL"/>
        </w:rPr>
      </w:pPr>
    </w:p>
    <w:p w14:paraId="46C741F4" w14:textId="253936E7" w:rsidR="0039485B" w:rsidRDefault="0039485B" w:rsidP="0039485B">
      <w:pPr>
        <w:rPr>
          <w:rtl/>
          <w:lang w:eastAsia="he-IL"/>
        </w:rPr>
      </w:pPr>
      <w:r>
        <w:rPr>
          <w:rFonts w:hint="cs"/>
          <w:rtl/>
          <w:lang w:eastAsia="he-IL"/>
        </w:rPr>
        <w:t>ת</w:t>
      </w:r>
      <w:bookmarkStart w:id="2587" w:name="_ETM_Q1_3161252"/>
      <w:bookmarkStart w:id="2588" w:name="_ETM_Q1_3161337"/>
      <w:bookmarkEnd w:id="2587"/>
      <w:bookmarkEnd w:id="2588"/>
      <w:r>
        <w:rPr>
          <w:rFonts w:hint="cs"/>
          <w:rtl/>
          <w:lang w:eastAsia="he-IL"/>
        </w:rPr>
        <w:t>חילה</w:t>
      </w:r>
      <w:bookmarkStart w:id="2589" w:name="_ETM_Q1_3162114"/>
      <w:bookmarkStart w:id="2590" w:name="_ETM_Q1_3162245"/>
      <w:bookmarkStart w:id="2591" w:name="_ETM_Q1_3157988"/>
      <w:bookmarkEnd w:id="2589"/>
      <w:bookmarkEnd w:id="2590"/>
      <w:bookmarkEnd w:id="2591"/>
      <w:r>
        <w:rPr>
          <w:rFonts w:hint="cs"/>
          <w:rtl/>
          <w:lang w:eastAsia="he-IL"/>
        </w:rPr>
        <w:t>.</w:t>
      </w:r>
    </w:p>
    <w:p w14:paraId="1EFC0B7F" w14:textId="77777777" w:rsidR="0039485B" w:rsidRPr="0039485B" w:rsidRDefault="0039485B" w:rsidP="0039485B">
      <w:pPr>
        <w:rPr>
          <w:rtl/>
          <w:lang w:eastAsia="he-IL"/>
        </w:rPr>
      </w:pPr>
      <w:bookmarkStart w:id="2592" w:name="_ETM_Q1_3158992"/>
      <w:bookmarkStart w:id="2593" w:name="_ETM_Q1_3159070"/>
      <w:bookmarkEnd w:id="2592"/>
      <w:bookmarkEnd w:id="2593"/>
    </w:p>
    <w:p w14:paraId="4AAA0911" w14:textId="7386F166" w:rsidR="0039485B" w:rsidRDefault="0039485B" w:rsidP="0039485B">
      <w:pPr>
        <w:pStyle w:val="a4"/>
        <w:keepNext/>
        <w:rPr>
          <w:rtl/>
        </w:rPr>
      </w:pPr>
      <w:bookmarkStart w:id="2594" w:name="ET_speaker_תומר_רוזנר_242"/>
      <w:r w:rsidRPr="0039485B">
        <w:rPr>
          <w:rStyle w:val="TagStyle"/>
          <w:rtl/>
        </w:rPr>
        <w:t xml:space="preserve"> &lt;&lt; דובר &gt;&gt; </w:t>
      </w:r>
      <w:r>
        <w:rPr>
          <w:rtl/>
        </w:rPr>
        <w:t>תומר רוזנר:</w:t>
      </w:r>
      <w:r w:rsidRPr="0039485B">
        <w:rPr>
          <w:rStyle w:val="TagStyle"/>
          <w:rtl/>
        </w:rPr>
        <w:t xml:space="preserve"> &lt;&lt; דובר &gt;&gt;</w:t>
      </w:r>
      <w:r w:rsidR="00937D19">
        <w:rPr>
          <w:rtl/>
        </w:rPr>
        <w:t xml:space="preserve"> </w:t>
      </w:r>
      <w:bookmarkEnd w:id="2594"/>
    </w:p>
    <w:p w14:paraId="1A74D5E0" w14:textId="0F3DA328" w:rsidR="0039485B" w:rsidRDefault="0039485B" w:rsidP="0039485B">
      <w:pPr>
        <w:pStyle w:val="KeepWithNext"/>
        <w:rPr>
          <w:rtl/>
          <w:lang w:eastAsia="he-IL"/>
        </w:rPr>
      </w:pPr>
    </w:p>
    <w:p w14:paraId="4AA8F286" w14:textId="1971FC28" w:rsidR="0039485B" w:rsidRDefault="0039485B" w:rsidP="0039485B">
      <w:pPr>
        <w:rPr>
          <w:rtl/>
          <w:lang w:eastAsia="he-IL"/>
        </w:rPr>
      </w:pPr>
      <w:bookmarkStart w:id="2595" w:name="_ETM_Q1_3159002"/>
      <w:bookmarkStart w:id="2596" w:name="_ETM_Q1_3159064"/>
      <w:bookmarkEnd w:id="2595"/>
      <w:bookmarkEnd w:id="2596"/>
      <w:r>
        <w:rPr>
          <w:rFonts w:hint="cs"/>
          <w:rtl/>
          <w:lang w:eastAsia="he-IL"/>
        </w:rPr>
        <w:t xml:space="preserve">לא, אז לפני התחילה אני רוצה להתייחס. אמנם זה </w:t>
      </w:r>
      <w:r w:rsidR="00A26E02">
        <w:rPr>
          <w:rFonts w:hint="cs"/>
          <w:rtl/>
          <w:lang w:eastAsia="he-IL"/>
        </w:rPr>
        <w:t>כביכול לא על שו</w:t>
      </w:r>
      <w:bookmarkStart w:id="2597" w:name="_ETM_Q1_3162522"/>
      <w:bookmarkEnd w:id="2597"/>
      <w:r w:rsidR="00A26E02">
        <w:rPr>
          <w:rFonts w:hint="cs"/>
          <w:rtl/>
          <w:lang w:eastAsia="he-IL"/>
        </w:rPr>
        <w:t xml:space="preserve">לחן הוועדה אבל כן חשוב לנו לשמוע </w:t>
      </w:r>
      <w:bookmarkStart w:id="2598" w:name="_ETM_Q1_3166088"/>
      <w:bookmarkEnd w:id="2598"/>
      <w:r w:rsidR="00A26E02">
        <w:rPr>
          <w:rFonts w:hint="cs"/>
          <w:rtl/>
          <w:lang w:eastAsia="he-IL"/>
        </w:rPr>
        <w:t xml:space="preserve">את התשובות. לגבי האפשרות שניתנת בתוכנית המתאר הארצית שנידונה בימים </w:t>
      </w:r>
      <w:bookmarkStart w:id="2599" w:name="_ETM_Q1_3174052"/>
      <w:bookmarkEnd w:id="2599"/>
      <w:r w:rsidR="00A26E02">
        <w:rPr>
          <w:rFonts w:hint="cs"/>
          <w:rtl/>
          <w:lang w:eastAsia="he-IL"/>
        </w:rPr>
        <w:t xml:space="preserve">אלה במועצה הארצית לעשות תוכניות מפורטות. כפי </w:t>
      </w:r>
      <w:bookmarkStart w:id="2600" w:name="_ETM_Q1_3174845"/>
      <w:bookmarkEnd w:id="2600"/>
      <w:r w:rsidR="00A26E02">
        <w:rPr>
          <w:rFonts w:hint="cs"/>
          <w:rtl/>
          <w:lang w:eastAsia="he-IL"/>
        </w:rPr>
        <w:t xml:space="preserve">שנאמר, יוצע למועצה </w:t>
      </w:r>
      <w:bookmarkStart w:id="2601" w:name="_ETM_Q1_3180206"/>
      <w:bookmarkEnd w:id="2601"/>
      <w:r w:rsidR="00A26E02">
        <w:rPr>
          <w:rFonts w:hint="cs"/>
          <w:rtl/>
          <w:lang w:eastAsia="he-IL"/>
        </w:rPr>
        <w:t>הארצית להתאים את התהליך בהלימה למוצע כאן, שההליך יהיה באישור</w:t>
      </w:r>
      <w:bookmarkStart w:id="2602" w:name="_ETM_Q1_3189101"/>
      <w:bookmarkEnd w:id="2602"/>
      <w:r w:rsidR="00A26E02">
        <w:rPr>
          <w:rFonts w:hint="cs"/>
          <w:rtl/>
          <w:lang w:eastAsia="he-IL"/>
        </w:rPr>
        <w:t xml:space="preserve"> מתכנן המחוז או בהתיי</w:t>
      </w:r>
      <w:bookmarkStart w:id="2603" w:name="_ETM_Q1_3187153"/>
      <w:bookmarkEnd w:id="2603"/>
      <w:r w:rsidR="00A26E02">
        <w:rPr>
          <w:rFonts w:hint="cs"/>
          <w:rtl/>
          <w:lang w:eastAsia="he-IL"/>
        </w:rPr>
        <w:t xml:space="preserve">עצות עם </w:t>
      </w:r>
      <w:r w:rsidR="003968F7">
        <w:rPr>
          <w:rFonts w:hint="cs"/>
          <w:rtl/>
          <w:lang w:eastAsia="he-IL"/>
        </w:rPr>
        <w:t>יושב-ראש</w:t>
      </w:r>
      <w:r w:rsidR="00A26E02">
        <w:rPr>
          <w:rFonts w:hint="cs"/>
          <w:rtl/>
          <w:lang w:eastAsia="he-IL"/>
        </w:rPr>
        <w:t xml:space="preserve"> הוועדה המחוזית. נשאלה </w:t>
      </w:r>
      <w:bookmarkStart w:id="2604" w:name="_ETM_Q1_3192875"/>
      <w:bookmarkEnd w:id="2604"/>
      <w:r w:rsidR="00A26E02">
        <w:rPr>
          <w:rFonts w:hint="cs"/>
          <w:rtl/>
          <w:lang w:eastAsia="he-IL"/>
        </w:rPr>
        <w:t xml:space="preserve">השאלה בוועדה לגבי - - </w:t>
      </w:r>
      <w:bookmarkStart w:id="2605" w:name="_ETM_Q1_3191594"/>
      <w:bookmarkEnd w:id="2605"/>
      <w:r w:rsidR="00A26E02">
        <w:rPr>
          <w:rFonts w:hint="cs"/>
          <w:rtl/>
          <w:lang w:eastAsia="he-IL"/>
        </w:rPr>
        <w:t>-</w:t>
      </w:r>
    </w:p>
    <w:p w14:paraId="040F2A76" w14:textId="54DCA40B" w:rsidR="00A26E02" w:rsidRDefault="00A26E02" w:rsidP="0039485B">
      <w:pPr>
        <w:rPr>
          <w:rtl/>
          <w:lang w:eastAsia="he-IL"/>
        </w:rPr>
      </w:pPr>
      <w:bookmarkStart w:id="2606" w:name="_ETM_Q1_3191971"/>
      <w:bookmarkStart w:id="2607" w:name="_ETM_Q1_3192060"/>
      <w:bookmarkStart w:id="2608" w:name="_ETM_Q1_3192586"/>
      <w:bookmarkStart w:id="2609" w:name="_ETM_Q1_3190087"/>
      <w:bookmarkStart w:id="2610" w:name="_ETM_Q1_3191188"/>
      <w:bookmarkStart w:id="2611" w:name="_ETM_Q1_3194013"/>
      <w:bookmarkEnd w:id="2606"/>
      <w:bookmarkEnd w:id="2607"/>
      <w:bookmarkEnd w:id="2608"/>
      <w:bookmarkEnd w:id="2609"/>
      <w:bookmarkEnd w:id="2610"/>
      <w:bookmarkEnd w:id="2611"/>
    </w:p>
    <w:p w14:paraId="2F8E1629" w14:textId="4B5B506A" w:rsidR="00A26E02" w:rsidRDefault="00A26E02" w:rsidP="00A26E02">
      <w:pPr>
        <w:pStyle w:val="af9"/>
        <w:keepNext/>
        <w:rPr>
          <w:rtl/>
          <w:lang w:eastAsia="he-IL"/>
        </w:rPr>
      </w:pPr>
      <w:bookmarkStart w:id="2612" w:name="ET_guest_שלום_זינגר_247"/>
      <w:r w:rsidRPr="00A26E02">
        <w:rPr>
          <w:rStyle w:val="TagStyle"/>
          <w:rtl/>
        </w:rPr>
        <w:t xml:space="preserve"> &lt;&lt; אורח &gt;&gt; </w:t>
      </w:r>
      <w:r>
        <w:rPr>
          <w:rtl/>
          <w:lang w:eastAsia="he-IL"/>
        </w:rPr>
        <w:t>שלום זינגר:</w:t>
      </w:r>
      <w:r w:rsidRPr="00A26E02">
        <w:rPr>
          <w:rStyle w:val="TagStyle"/>
          <w:rtl/>
        </w:rPr>
        <w:t xml:space="preserve"> &lt;&lt; אורח &gt;&gt;</w:t>
      </w:r>
      <w:r w:rsidR="00937D19">
        <w:rPr>
          <w:rtl/>
          <w:lang w:eastAsia="he-IL"/>
        </w:rPr>
        <w:t xml:space="preserve"> </w:t>
      </w:r>
      <w:bookmarkEnd w:id="2612"/>
    </w:p>
    <w:p w14:paraId="3B2B7D74" w14:textId="0E789553" w:rsidR="00A26E02" w:rsidRDefault="00A26E02" w:rsidP="00A26E02">
      <w:pPr>
        <w:pStyle w:val="KeepWithNext"/>
        <w:rPr>
          <w:rtl/>
          <w:lang w:eastAsia="he-IL"/>
        </w:rPr>
      </w:pPr>
    </w:p>
    <w:p w14:paraId="43053DE2" w14:textId="0FB440E3" w:rsidR="00A26E02" w:rsidRDefault="00A26E02" w:rsidP="00A26E02">
      <w:pPr>
        <w:rPr>
          <w:rtl/>
          <w:lang w:eastAsia="he-IL"/>
        </w:rPr>
      </w:pPr>
      <w:bookmarkStart w:id="2613" w:name="_ETM_Q1_3194604"/>
      <w:bookmarkStart w:id="2614" w:name="_ETM_Q1_3194647"/>
      <w:bookmarkEnd w:id="2613"/>
      <w:bookmarkEnd w:id="2614"/>
      <w:r>
        <w:rPr>
          <w:rFonts w:hint="cs"/>
          <w:rtl/>
          <w:lang w:eastAsia="he-IL"/>
        </w:rPr>
        <w:t>למה צריך את זה פה</w:t>
      </w:r>
      <w:bookmarkStart w:id="2615" w:name="_ETM_Q1_3193616"/>
      <w:bookmarkEnd w:id="2615"/>
      <w:r>
        <w:rPr>
          <w:rFonts w:hint="cs"/>
          <w:rtl/>
          <w:lang w:eastAsia="he-IL"/>
        </w:rPr>
        <w:t>?</w:t>
      </w:r>
      <w:bookmarkStart w:id="2616" w:name="_ETM_Q1_3194045"/>
      <w:bookmarkEnd w:id="2616"/>
    </w:p>
    <w:p w14:paraId="112A043B" w14:textId="77777777" w:rsidR="00A26E02" w:rsidRPr="00A26E02" w:rsidRDefault="00A26E02" w:rsidP="00A26E02">
      <w:pPr>
        <w:rPr>
          <w:rtl/>
          <w:lang w:eastAsia="he-IL"/>
        </w:rPr>
      </w:pPr>
      <w:bookmarkStart w:id="2617" w:name="_ETM_Q1_3194121"/>
      <w:bookmarkEnd w:id="2617"/>
    </w:p>
    <w:p w14:paraId="36D3D78E" w14:textId="7EF1CFF4" w:rsidR="00A26E02" w:rsidRDefault="00A26E02" w:rsidP="00A26E02">
      <w:pPr>
        <w:pStyle w:val="af6"/>
        <w:keepNext/>
        <w:rPr>
          <w:rtl/>
        </w:rPr>
      </w:pPr>
      <w:bookmarkStart w:id="2618" w:name="ET_yor_5069_245"/>
      <w:r w:rsidRPr="00A26E02">
        <w:rPr>
          <w:rStyle w:val="TagStyle"/>
          <w:rtl/>
        </w:rPr>
        <w:t xml:space="preserve"> &lt;&lt; יור &gt;&gt; </w:t>
      </w:r>
      <w:r>
        <w:rPr>
          <w:rtl/>
        </w:rPr>
        <w:t>היו"ר יעקב אשר:</w:t>
      </w:r>
      <w:r w:rsidRPr="00A26E02">
        <w:rPr>
          <w:rStyle w:val="TagStyle"/>
          <w:rtl/>
        </w:rPr>
        <w:t xml:space="preserve"> &lt;&lt; יור &gt;&gt;</w:t>
      </w:r>
      <w:r w:rsidR="00937D19">
        <w:rPr>
          <w:rtl/>
        </w:rPr>
        <w:t xml:space="preserve"> </w:t>
      </w:r>
      <w:bookmarkEnd w:id="2618"/>
    </w:p>
    <w:p w14:paraId="3EC3AAE7" w14:textId="738032DC" w:rsidR="00A26E02" w:rsidRDefault="00A26E02" w:rsidP="00A26E02">
      <w:pPr>
        <w:pStyle w:val="KeepWithNext"/>
        <w:rPr>
          <w:rtl/>
          <w:lang w:eastAsia="he-IL"/>
        </w:rPr>
      </w:pPr>
    </w:p>
    <w:p w14:paraId="182C250D" w14:textId="1D2AAAFE" w:rsidR="00A26E02" w:rsidRDefault="00A26E02" w:rsidP="00A26E02">
      <w:pPr>
        <w:rPr>
          <w:rtl/>
          <w:lang w:eastAsia="he-IL"/>
        </w:rPr>
      </w:pPr>
      <w:bookmarkStart w:id="2619" w:name="_ETM_Q1_3191754"/>
      <w:bookmarkStart w:id="2620" w:name="_ETM_Q1_3191797"/>
      <w:bookmarkEnd w:id="2619"/>
      <w:bookmarkEnd w:id="2620"/>
      <w:r>
        <w:rPr>
          <w:rFonts w:hint="cs"/>
          <w:rtl/>
          <w:lang w:eastAsia="he-IL"/>
        </w:rPr>
        <w:t xml:space="preserve">למה זה </w:t>
      </w:r>
      <w:bookmarkStart w:id="2621" w:name="_ETM_Q1_3193946"/>
      <w:bookmarkEnd w:id="2621"/>
      <w:r>
        <w:rPr>
          <w:rFonts w:hint="cs"/>
          <w:rtl/>
          <w:lang w:eastAsia="he-IL"/>
        </w:rPr>
        <w:t xml:space="preserve">גם </w:t>
      </w:r>
      <w:bookmarkStart w:id="2622" w:name="_ETM_Q1_3191471"/>
      <w:bookmarkEnd w:id="2622"/>
      <w:r>
        <w:rPr>
          <w:rFonts w:hint="cs"/>
          <w:rtl/>
          <w:lang w:eastAsia="he-IL"/>
        </w:rPr>
        <w:t>וגם</w:t>
      </w:r>
      <w:bookmarkStart w:id="2623" w:name="_ETM_Q1_3191180"/>
      <w:bookmarkEnd w:id="2623"/>
      <w:r>
        <w:rPr>
          <w:rFonts w:hint="cs"/>
          <w:rtl/>
          <w:lang w:eastAsia="he-IL"/>
        </w:rPr>
        <w:t>?</w:t>
      </w:r>
    </w:p>
    <w:p w14:paraId="6DF7D403" w14:textId="4454427F" w:rsidR="00A26E02" w:rsidRDefault="00A26E02" w:rsidP="00A26E02">
      <w:pPr>
        <w:rPr>
          <w:rtl/>
          <w:lang w:eastAsia="he-IL"/>
        </w:rPr>
      </w:pPr>
      <w:bookmarkStart w:id="2624" w:name="_ETM_Q1_3192946"/>
      <w:bookmarkStart w:id="2625" w:name="_ETM_Q1_3193022"/>
      <w:bookmarkStart w:id="2626" w:name="_ETM_Q1_3193925"/>
      <w:bookmarkEnd w:id="2624"/>
      <w:bookmarkEnd w:id="2625"/>
      <w:bookmarkEnd w:id="2626"/>
    </w:p>
    <w:p w14:paraId="6F87DC6C" w14:textId="7C2E50C4" w:rsidR="00A26E02" w:rsidRDefault="00A26E02" w:rsidP="00A26E02">
      <w:pPr>
        <w:pStyle w:val="a4"/>
        <w:keepNext/>
        <w:rPr>
          <w:rtl/>
        </w:rPr>
      </w:pPr>
      <w:bookmarkStart w:id="2627" w:name="ET_speaker_תומר_רוזנר_246"/>
      <w:r w:rsidRPr="00A26E02">
        <w:rPr>
          <w:rStyle w:val="TagStyle"/>
          <w:rtl/>
        </w:rPr>
        <w:t xml:space="preserve"> &lt;&lt; דובר &gt;&gt; </w:t>
      </w:r>
      <w:r>
        <w:rPr>
          <w:rtl/>
        </w:rPr>
        <w:t>תומר רוזנר:</w:t>
      </w:r>
      <w:r w:rsidRPr="00A26E02">
        <w:rPr>
          <w:rStyle w:val="TagStyle"/>
          <w:rtl/>
        </w:rPr>
        <w:t xml:space="preserve"> &lt;&lt; דובר &gt;&gt;</w:t>
      </w:r>
      <w:r w:rsidR="00937D19">
        <w:rPr>
          <w:rtl/>
        </w:rPr>
        <w:t xml:space="preserve"> </w:t>
      </w:r>
      <w:bookmarkEnd w:id="2627"/>
    </w:p>
    <w:p w14:paraId="6494C285" w14:textId="39F7666C" w:rsidR="00A26E02" w:rsidRDefault="00A26E02" w:rsidP="00A26E02">
      <w:pPr>
        <w:pStyle w:val="KeepWithNext"/>
        <w:rPr>
          <w:rtl/>
          <w:lang w:eastAsia="he-IL"/>
        </w:rPr>
      </w:pPr>
    </w:p>
    <w:p w14:paraId="63210B9C" w14:textId="6F68B08E" w:rsidR="00A26E02" w:rsidRDefault="00A26E02" w:rsidP="00A26E02">
      <w:pPr>
        <w:rPr>
          <w:rtl/>
          <w:lang w:eastAsia="he-IL"/>
        </w:rPr>
      </w:pPr>
      <w:bookmarkStart w:id="2628" w:name="_ETM_Q1_3194488"/>
      <w:bookmarkStart w:id="2629" w:name="_ETM_Q1_3194532"/>
      <w:bookmarkStart w:id="2630" w:name="_ETM_Q1_3189724"/>
      <w:bookmarkEnd w:id="2628"/>
      <w:bookmarkEnd w:id="2629"/>
      <w:bookmarkEnd w:id="2630"/>
      <w:r>
        <w:rPr>
          <w:rFonts w:hint="cs"/>
          <w:rtl/>
          <w:lang w:eastAsia="he-IL"/>
        </w:rPr>
        <w:t xml:space="preserve">כן, כן. </w:t>
      </w:r>
    </w:p>
    <w:p w14:paraId="1E4A2A27" w14:textId="77777777" w:rsidR="00A26E02" w:rsidRPr="00A26E02" w:rsidRDefault="00A26E02" w:rsidP="00A26E02">
      <w:pPr>
        <w:rPr>
          <w:rtl/>
          <w:lang w:eastAsia="he-IL"/>
        </w:rPr>
      </w:pPr>
      <w:bookmarkStart w:id="2631" w:name="_ETM_Q1_3191165"/>
      <w:bookmarkStart w:id="2632" w:name="_ETM_Q1_3191253"/>
      <w:bookmarkEnd w:id="2631"/>
      <w:bookmarkEnd w:id="2632"/>
    </w:p>
    <w:p w14:paraId="139895D0" w14:textId="219B020D" w:rsidR="00A26E02" w:rsidRDefault="00A26E02" w:rsidP="00A26E02">
      <w:pPr>
        <w:pStyle w:val="af9"/>
        <w:keepNext/>
        <w:rPr>
          <w:rtl/>
          <w:lang w:eastAsia="he-IL"/>
        </w:rPr>
      </w:pPr>
      <w:bookmarkStart w:id="2633" w:name="ET_guest_שלום_זינגר_244"/>
      <w:r w:rsidRPr="00A26E02">
        <w:rPr>
          <w:rStyle w:val="TagStyle"/>
          <w:rtl/>
        </w:rPr>
        <w:t xml:space="preserve"> &lt;&lt; אורח &gt;&gt; </w:t>
      </w:r>
      <w:r>
        <w:rPr>
          <w:rtl/>
          <w:lang w:eastAsia="he-IL"/>
        </w:rPr>
        <w:t>שלום זינגר:</w:t>
      </w:r>
      <w:r w:rsidRPr="00A26E02">
        <w:rPr>
          <w:rStyle w:val="TagStyle"/>
          <w:rtl/>
        </w:rPr>
        <w:t xml:space="preserve"> &lt;&lt; אורח &gt;&gt;</w:t>
      </w:r>
      <w:r w:rsidR="00937D19">
        <w:rPr>
          <w:rtl/>
          <w:lang w:eastAsia="he-IL"/>
        </w:rPr>
        <w:t xml:space="preserve"> </w:t>
      </w:r>
      <w:bookmarkEnd w:id="2633"/>
    </w:p>
    <w:p w14:paraId="3CB318CD" w14:textId="3DCB3E40" w:rsidR="00A26E02" w:rsidRDefault="00A26E02" w:rsidP="00A26E02">
      <w:pPr>
        <w:pStyle w:val="KeepWithNext"/>
        <w:rPr>
          <w:rtl/>
          <w:lang w:eastAsia="he-IL"/>
        </w:rPr>
      </w:pPr>
    </w:p>
    <w:p w14:paraId="12D9E68A" w14:textId="69F9E325" w:rsidR="00A26E02" w:rsidRDefault="00A26E02" w:rsidP="00A26E02">
      <w:pPr>
        <w:rPr>
          <w:rtl/>
          <w:lang w:eastAsia="he-IL"/>
        </w:rPr>
      </w:pPr>
      <w:bookmarkStart w:id="2634" w:name="_ETM_Q1_3193148"/>
      <w:bookmarkStart w:id="2635" w:name="_ETM_Q1_3193189"/>
      <w:bookmarkEnd w:id="2634"/>
      <w:bookmarkEnd w:id="2635"/>
      <w:r>
        <w:rPr>
          <w:rFonts w:hint="cs"/>
          <w:rtl/>
          <w:lang w:eastAsia="he-IL"/>
        </w:rPr>
        <w:t xml:space="preserve">אם </w:t>
      </w:r>
      <w:bookmarkStart w:id="2636" w:name="_ETM_Q1_3192057"/>
      <w:bookmarkEnd w:id="2636"/>
      <w:r>
        <w:rPr>
          <w:rFonts w:hint="cs"/>
          <w:rtl/>
          <w:lang w:eastAsia="he-IL"/>
        </w:rPr>
        <w:t>נותנים לך ש</w:t>
      </w:r>
      <w:bookmarkStart w:id="2637" w:name="_ETM_Q1_3193480"/>
      <w:bookmarkEnd w:id="2637"/>
      <w:r>
        <w:rPr>
          <w:rFonts w:hint="cs"/>
          <w:rtl/>
          <w:lang w:eastAsia="he-IL"/>
        </w:rPr>
        <w:t xml:space="preserve">ם את שיקול הדעת, </w:t>
      </w:r>
      <w:bookmarkStart w:id="2638" w:name="_ETM_Q1_3195453"/>
      <w:bookmarkEnd w:id="2638"/>
      <w:r>
        <w:rPr>
          <w:rFonts w:hint="cs"/>
          <w:rtl/>
          <w:lang w:eastAsia="he-IL"/>
        </w:rPr>
        <w:t xml:space="preserve">למה אתה צריך את זה </w:t>
      </w:r>
      <w:bookmarkStart w:id="2639" w:name="_ETM_Q1_3193801"/>
      <w:bookmarkEnd w:id="2639"/>
      <w:r>
        <w:rPr>
          <w:rFonts w:hint="cs"/>
          <w:rtl/>
          <w:lang w:eastAsia="he-IL"/>
        </w:rPr>
        <w:t>פה? למה את</w:t>
      </w:r>
      <w:bookmarkStart w:id="2640" w:name="_ETM_Q1_3198266"/>
      <w:bookmarkEnd w:id="2640"/>
      <w:r>
        <w:rPr>
          <w:rFonts w:hint="cs"/>
          <w:rtl/>
          <w:lang w:eastAsia="he-IL"/>
        </w:rPr>
        <w:t xml:space="preserve">ה </w:t>
      </w:r>
      <w:bookmarkStart w:id="2641" w:name="_ETM_Q1_3195173"/>
      <w:bookmarkEnd w:id="2641"/>
      <w:r>
        <w:rPr>
          <w:rFonts w:hint="cs"/>
          <w:rtl/>
          <w:lang w:eastAsia="he-IL"/>
        </w:rPr>
        <w:t xml:space="preserve">עושה את זה - - </w:t>
      </w:r>
      <w:bookmarkStart w:id="2642" w:name="_ETM_Q1_3197303"/>
      <w:bookmarkStart w:id="2643" w:name="_ETM_Q1_3197378"/>
      <w:bookmarkEnd w:id="2642"/>
      <w:bookmarkEnd w:id="2643"/>
      <w:r>
        <w:rPr>
          <w:rFonts w:hint="cs"/>
          <w:rtl/>
          <w:lang w:eastAsia="he-IL"/>
        </w:rPr>
        <w:t>-</w:t>
      </w:r>
      <w:bookmarkStart w:id="2644" w:name="_ETM_Q1_3194778"/>
      <w:bookmarkEnd w:id="2644"/>
    </w:p>
    <w:p w14:paraId="110CB774" w14:textId="2FE6A752" w:rsidR="00A26E02" w:rsidRDefault="00A26E02" w:rsidP="00A26E02">
      <w:pPr>
        <w:rPr>
          <w:rtl/>
          <w:lang w:eastAsia="he-IL"/>
        </w:rPr>
      </w:pPr>
      <w:bookmarkStart w:id="2645" w:name="_ETM_Q1_3195009"/>
      <w:bookmarkStart w:id="2646" w:name="_ETM_Q1_3195090"/>
      <w:bookmarkStart w:id="2647" w:name="_ETM_Q1_3195568"/>
      <w:bookmarkEnd w:id="2645"/>
      <w:bookmarkEnd w:id="2646"/>
      <w:bookmarkEnd w:id="2647"/>
    </w:p>
    <w:p w14:paraId="3EADC7E3" w14:textId="6DE2EE91" w:rsidR="00A26E02" w:rsidRDefault="00A26E02" w:rsidP="00A26E02">
      <w:pPr>
        <w:pStyle w:val="a4"/>
        <w:keepNext/>
        <w:rPr>
          <w:rtl/>
        </w:rPr>
      </w:pPr>
      <w:bookmarkStart w:id="2648" w:name="ET_speaker_תומר_רוזנר_248"/>
      <w:r w:rsidRPr="00A26E02">
        <w:rPr>
          <w:rStyle w:val="TagStyle"/>
          <w:rtl/>
        </w:rPr>
        <w:t xml:space="preserve"> &lt;&lt; דובר &gt;&gt; </w:t>
      </w:r>
      <w:r>
        <w:rPr>
          <w:rtl/>
        </w:rPr>
        <w:t>תומר רוזנר:</w:t>
      </w:r>
      <w:r w:rsidRPr="00A26E02">
        <w:rPr>
          <w:rStyle w:val="TagStyle"/>
          <w:rtl/>
        </w:rPr>
        <w:t xml:space="preserve"> &lt;&lt; דובר &gt;&gt;</w:t>
      </w:r>
      <w:r w:rsidR="00937D19">
        <w:rPr>
          <w:rtl/>
        </w:rPr>
        <w:t xml:space="preserve"> </w:t>
      </w:r>
      <w:bookmarkEnd w:id="2648"/>
    </w:p>
    <w:p w14:paraId="1310EE81" w14:textId="0B9A9353" w:rsidR="00A26E02" w:rsidRDefault="00A26E02" w:rsidP="00A26E02">
      <w:pPr>
        <w:pStyle w:val="KeepWithNext"/>
        <w:rPr>
          <w:rtl/>
          <w:lang w:eastAsia="he-IL"/>
        </w:rPr>
      </w:pPr>
    </w:p>
    <w:p w14:paraId="44127D11" w14:textId="1F000B61" w:rsidR="00A26E02" w:rsidRDefault="00A26E02" w:rsidP="00A26E02">
      <w:pPr>
        <w:rPr>
          <w:rtl/>
          <w:lang w:eastAsia="he-IL"/>
        </w:rPr>
      </w:pPr>
      <w:bookmarkStart w:id="2649" w:name="_ETM_Q1_3196121"/>
      <w:bookmarkStart w:id="2650" w:name="_ETM_Q1_3196152"/>
      <w:bookmarkEnd w:id="2649"/>
      <w:bookmarkEnd w:id="2650"/>
      <w:r>
        <w:rPr>
          <w:rFonts w:hint="cs"/>
          <w:rtl/>
          <w:lang w:eastAsia="he-IL"/>
        </w:rPr>
        <w:t xml:space="preserve">כי זה שני דברים </w:t>
      </w:r>
      <w:bookmarkStart w:id="2651" w:name="_ETM_Q1_3197815"/>
      <w:bookmarkEnd w:id="2651"/>
      <w:r>
        <w:rPr>
          <w:rFonts w:hint="cs"/>
          <w:rtl/>
          <w:lang w:eastAsia="he-IL"/>
        </w:rPr>
        <w:t>שונים. פשוט מאוד.</w:t>
      </w:r>
    </w:p>
    <w:p w14:paraId="12DFBFC8" w14:textId="2CCD1B32" w:rsidR="00A26E02" w:rsidRDefault="00A26E02" w:rsidP="00A26E02">
      <w:pPr>
        <w:rPr>
          <w:rtl/>
          <w:lang w:eastAsia="he-IL"/>
        </w:rPr>
      </w:pPr>
      <w:bookmarkStart w:id="2652" w:name="_ETM_Q1_3200231"/>
      <w:bookmarkStart w:id="2653" w:name="_ETM_Q1_3200311"/>
      <w:bookmarkStart w:id="2654" w:name="_ETM_Q1_3201594"/>
      <w:bookmarkEnd w:id="2652"/>
      <w:bookmarkEnd w:id="2653"/>
      <w:bookmarkEnd w:id="2654"/>
    </w:p>
    <w:p w14:paraId="53992833" w14:textId="7F48708E" w:rsidR="00A26E02" w:rsidRDefault="00A26E02" w:rsidP="00A26E02">
      <w:pPr>
        <w:pStyle w:val="af9"/>
        <w:keepNext/>
        <w:rPr>
          <w:rtl/>
          <w:lang w:eastAsia="he-IL"/>
        </w:rPr>
      </w:pPr>
      <w:bookmarkStart w:id="2655" w:name="ET_guest_שלום_זינגר_249"/>
      <w:r w:rsidRPr="00A26E02">
        <w:rPr>
          <w:rStyle w:val="TagStyle"/>
          <w:rtl/>
        </w:rPr>
        <w:t xml:space="preserve"> &lt;&lt; אורח &gt;&gt; </w:t>
      </w:r>
      <w:r>
        <w:rPr>
          <w:rtl/>
          <w:lang w:eastAsia="he-IL"/>
        </w:rPr>
        <w:t>שלום זינגר:</w:t>
      </w:r>
      <w:r w:rsidRPr="00A26E02">
        <w:rPr>
          <w:rStyle w:val="TagStyle"/>
          <w:rtl/>
        </w:rPr>
        <w:t xml:space="preserve"> &lt;&lt; אורח &gt;&gt;</w:t>
      </w:r>
      <w:r w:rsidR="00937D19">
        <w:rPr>
          <w:rtl/>
          <w:lang w:eastAsia="he-IL"/>
        </w:rPr>
        <w:t xml:space="preserve"> </w:t>
      </w:r>
      <w:bookmarkEnd w:id="2655"/>
    </w:p>
    <w:p w14:paraId="5396BFC5" w14:textId="5947CD7E" w:rsidR="00A26E02" w:rsidRDefault="00A26E02" w:rsidP="00A26E02">
      <w:pPr>
        <w:pStyle w:val="KeepWithNext"/>
        <w:rPr>
          <w:rtl/>
          <w:lang w:eastAsia="he-IL"/>
        </w:rPr>
      </w:pPr>
    </w:p>
    <w:p w14:paraId="32A34E50" w14:textId="2081439B" w:rsidR="00A26E02" w:rsidRDefault="00A26E02" w:rsidP="00A26E02">
      <w:pPr>
        <w:rPr>
          <w:rtl/>
          <w:lang w:eastAsia="he-IL"/>
        </w:rPr>
      </w:pPr>
      <w:bookmarkStart w:id="2656" w:name="_ETM_Q1_3202109"/>
      <w:bookmarkStart w:id="2657" w:name="_ETM_Q1_3202143"/>
      <w:bookmarkStart w:id="2658" w:name="_ETM_Q1_3197172"/>
      <w:bookmarkEnd w:id="2656"/>
      <w:bookmarkEnd w:id="2657"/>
      <w:bookmarkEnd w:id="2658"/>
      <w:r>
        <w:rPr>
          <w:rFonts w:hint="cs"/>
          <w:rtl/>
          <w:lang w:eastAsia="he-IL"/>
        </w:rPr>
        <w:t>לא, זה לא.</w:t>
      </w:r>
    </w:p>
    <w:p w14:paraId="346F107E" w14:textId="23D876A2" w:rsidR="00A26E02" w:rsidRDefault="00A26E02" w:rsidP="00A26E02">
      <w:pPr>
        <w:rPr>
          <w:rtl/>
          <w:lang w:eastAsia="he-IL"/>
        </w:rPr>
      </w:pPr>
      <w:bookmarkStart w:id="2659" w:name="_ETM_Q1_3198433"/>
      <w:bookmarkStart w:id="2660" w:name="_ETM_Q1_3198502"/>
      <w:bookmarkStart w:id="2661" w:name="_ETM_Q1_3199434"/>
      <w:bookmarkEnd w:id="2659"/>
      <w:bookmarkEnd w:id="2660"/>
      <w:bookmarkEnd w:id="2661"/>
    </w:p>
    <w:p w14:paraId="424BFBEB" w14:textId="08F7E3DA" w:rsidR="00A26E02" w:rsidRDefault="00A26E02" w:rsidP="00A26E02">
      <w:pPr>
        <w:pStyle w:val="a4"/>
        <w:keepNext/>
        <w:rPr>
          <w:rtl/>
        </w:rPr>
      </w:pPr>
      <w:bookmarkStart w:id="2662" w:name="ET_speaker_תומר_רוזנר_250"/>
      <w:r w:rsidRPr="00A26E02">
        <w:rPr>
          <w:rStyle w:val="TagStyle"/>
          <w:rtl/>
        </w:rPr>
        <w:t xml:space="preserve"> &lt;&lt; דובר &gt;&gt; </w:t>
      </w:r>
      <w:r>
        <w:rPr>
          <w:rtl/>
        </w:rPr>
        <w:t>תומר רוזנר:</w:t>
      </w:r>
      <w:r w:rsidRPr="00A26E02">
        <w:rPr>
          <w:rStyle w:val="TagStyle"/>
          <w:rtl/>
        </w:rPr>
        <w:t xml:space="preserve"> &lt;&lt; דובר &gt;&gt;</w:t>
      </w:r>
      <w:r w:rsidR="00937D19">
        <w:rPr>
          <w:rtl/>
        </w:rPr>
        <w:t xml:space="preserve"> </w:t>
      </w:r>
      <w:bookmarkEnd w:id="2662"/>
    </w:p>
    <w:p w14:paraId="069034CA" w14:textId="6545EC24" w:rsidR="00A26E02" w:rsidRDefault="00A26E02" w:rsidP="00A26E02">
      <w:pPr>
        <w:pStyle w:val="KeepWithNext"/>
        <w:rPr>
          <w:rtl/>
          <w:lang w:eastAsia="he-IL"/>
        </w:rPr>
      </w:pPr>
    </w:p>
    <w:p w14:paraId="46811B36" w14:textId="616635E9" w:rsidR="00A26E02" w:rsidRDefault="00A26E02" w:rsidP="00A26E02">
      <w:pPr>
        <w:rPr>
          <w:rtl/>
          <w:lang w:eastAsia="he-IL"/>
        </w:rPr>
      </w:pPr>
      <w:bookmarkStart w:id="2663" w:name="_ETM_Q1_3200064"/>
      <w:bookmarkStart w:id="2664" w:name="_ETM_Q1_3200129"/>
      <w:bookmarkEnd w:id="2663"/>
      <w:bookmarkEnd w:id="2664"/>
      <w:r>
        <w:rPr>
          <w:rFonts w:hint="cs"/>
          <w:rtl/>
          <w:lang w:eastAsia="he-IL"/>
        </w:rPr>
        <w:t>זה שני דברים שונים</w:t>
      </w:r>
      <w:bookmarkStart w:id="2665" w:name="_ETM_Q1_3197897"/>
      <w:bookmarkEnd w:id="2665"/>
      <w:r>
        <w:rPr>
          <w:rFonts w:hint="cs"/>
          <w:rtl/>
          <w:lang w:eastAsia="he-IL"/>
        </w:rPr>
        <w:t>.</w:t>
      </w:r>
      <w:bookmarkStart w:id="2666" w:name="_ETM_Q1_3198139"/>
      <w:bookmarkEnd w:id="2666"/>
    </w:p>
    <w:p w14:paraId="3C1A240B" w14:textId="51E5A06C" w:rsidR="00A26E02" w:rsidRDefault="00A26E02" w:rsidP="00A26E02">
      <w:pPr>
        <w:rPr>
          <w:rtl/>
          <w:lang w:eastAsia="he-IL"/>
        </w:rPr>
      </w:pPr>
    </w:p>
    <w:p w14:paraId="714834AF" w14:textId="23437CD6" w:rsidR="00A26E02" w:rsidRDefault="00A26E02" w:rsidP="00A26E02">
      <w:pPr>
        <w:pStyle w:val="af9"/>
        <w:keepNext/>
        <w:rPr>
          <w:rtl/>
          <w:lang w:eastAsia="he-IL"/>
        </w:rPr>
      </w:pPr>
      <w:bookmarkStart w:id="2667" w:name="ET_guest_שלום_זינגר_251"/>
      <w:r w:rsidRPr="00A26E02">
        <w:rPr>
          <w:rStyle w:val="TagStyle"/>
          <w:rtl/>
        </w:rPr>
        <w:t xml:space="preserve"> &lt;&lt; אורח &gt;&gt; </w:t>
      </w:r>
      <w:r>
        <w:rPr>
          <w:rtl/>
          <w:lang w:eastAsia="he-IL"/>
        </w:rPr>
        <w:t>שלום זינגר:</w:t>
      </w:r>
      <w:r w:rsidRPr="00A26E02">
        <w:rPr>
          <w:rStyle w:val="TagStyle"/>
          <w:rtl/>
        </w:rPr>
        <w:t xml:space="preserve"> &lt;&lt; אורח &gt;&gt;</w:t>
      </w:r>
      <w:r w:rsidR="00937D19">
        <w:rPr>
          <w:rtl/>
          <w:lang w:eastAsia="he-IL"/>
        </w:rPr>
        <w:t xml:space="preserve"> </w:t>
      </w:r>
      <w:bookmarkEnd w:id="2667"/>
    </w:p>
    <w:p w14:paraId="2007E5B9" w14:textId="6A04A34D" w:rsidR="00A26E02" w:rsidRDefault="00A26E02" w:rsidP="00A26E02">
      <w:pPr>
        <w:pStyle w:val="KeepWithNext"/>
        <w:rPr>
          <w:rtl/>
          <w:lang w:eastAsia="he-IL"/>
        </w:rPr>
      </w:pPr>
    </w:p>
    <w:p w14:paraId="4EF9AA8C" w14:textId="0D719E9B" w:rsidR="00A26E02" w:rsidRDefault="00A26E02" w:rsidP="00A26E02">
      <w:pPr>
        <w:rPr>
          <w:rtl/>
          <w:lang w:eastAsia="he-IL"/>
        </w:rPr>
      </w:pPr>
      <w:bookmarkStart w:id="2668" w:name="_ETM_Q1_3199308"/>
      <w:bookmarkStart w:id="2669" w:name="_ETM_Q1_3199347"/>
      <w:bookmarkEnd w:id="2668"/>
      <w:bookmarkEnd w:id="2669"/>
      <w:r>
        <w:rPr>
          <w:rFonts w:hint="cs"/>
          <w:rtl/>
          <w:lang w:eastAsia="he-IL"/>
        </w:rPr>
        <w:t xml:space="preserve">אם אפשר לאשר </w:t>
      </w:r>
      <w:bookmarkStart w:id="2670" w:name="_ETM_Q1_3204104"/>
      <w:bookmarkEnd w:id="2670"/>
      <w:r>
        <w:rPr>
          <w:rFonts w:hint="cs"/>
          <w:rtl/>
          <w:lang w:eastAsia="he-IL"/>
        </w:rPr>
        <w:t xml:space="preserve">את התוכנית בלי </w:t>
      </w:r>
      <w:bookmarkStart w:id="2671" w:name="_ETM_Q1_3200645"/>
      <w:bookmarkEnd w:id="2671"/>
      <w:r>
        <w:rPr>
          <w:rFonts w:hint="cs"/>
          <w:rtl/>
          <w:lang w:eastAsia="he-IL"/>
        </w:rPr>
        <w:t>זה, אתם סתם מסבכים. באמת, סתם מסבכים.</w:t>
      </w:r>
    </w:p>
    <w:p w14:paraId="070786B9" w14:textId="46C80CBF" w:rsidR="00A26E02" w:rsidRDefault="00A26E02" w:rsidP="00A26E02">
      <w:pPr>
        <w:rPr>
          <w:rtl/>
          <w:lang w:eastAsia="he-IL"/>
        </w:rPr>
      </w:pPr>
      <w:bookmarkStart w:id="2672" w:name="_ETM_Q1_3206563"/>
      <w:bookmarkStart w:id="2673" w:name="_ETM_Q1_3206645"/>
      <w:bookmarkStart w:id="2674" w:name="_ETM_Q1_3207223"/>
      <w:bookmarkEnd w:id="2672"/>
      <w:bookmarkEnd w:id="2673"/>
      <w:bookmarkEnd w:id="2674"/>
    </w:p>
    <w:p w14:paraId="039DD54E" w14:textId="28C8645E" w:rsidR="00A26E02" w:rsidRDefault="00A26E02" w:rsidP="00A26E02">
      <w:pPr>
        <w:pStyle w:val="a4"/>
        <w:keepNext/>
        <w:rPr>
          <w:rtl/>
        </w:rPr>
      </w:pPr>
      <w:bookmarkStart w:id="2675" w:name="ET_speaker_תומר_רוזנר_252"/>
      <w:r w:rsidRPr="00A26E02">
        <w:rPr>
          <w:rStyle w:val="TagStyle"/>
          <w:rtl/>
        </w:rPr>
        <w:t xml:space="preserve"> &lt;&lt; דובר &gt;&gt; </w:t>
      </w:r>
      <w:r>
        <w:rPr>
          <w:rtl/>
        </w:rPr>
        <w:t>תומר רוזנר:</w:t>
      </w:r>
      <w:r w:rsidRPr="00A26E02">
        <w:rPr>
          <w:rStyle w:val="TagStyle"/>
          <w:rtl/>
        </w:rPr>
        <w:t xml:space="preserve"> &lt;&lt; דובר &gt;&gt;</w:t>
      </w:r>
      <w:r w:rsidR="00937D19">
        <w:rPr>
          <w:rtl/>
        </w:rPr>
        <w:t xml:space="preserve"> </w:t>
      </w:r>
      <w:bookmarkEnd w:id="2675"/>
    </w:p>
    <w:p w14:paraId="4BA3AE79" w14:textId="616926A1" w:rsidR="00A26E02" w:rsidRDefault="00A26E02" w:rsidP="00A26E02">
      <w:pPr>
        <w:pStyle w:val="KeepWithNext"/>
        <w:rPr>
          <w:rtl/>
          <w:lang w:eastAsia="he-IL"/>
        </w:rPr>
      </w:pPr>
    </w:p>
    <w:p w14:paraId="19FBE40E" w14:textId="2B9F70F4" w:rsidR="00A26E02" w:rsidRDefault="00A26E02" w:rsidP="00A26E02">
      <w:pPr>
        <w:rPr>
          <w:rtl/>
          <w:lang w:eastAsia="he-IL"/>
        </w:rPr>
      </w:pPr>
      <w:bookmarkStart w:id="2676" w:name="_ETM_Q1_3207824"/>
      <w:bookmarkStart w:id="2677" w:name="_ETM_Q1_3207867"/>
      <w:bookmarkEnd w:id="2676"/>
      <w:bookmarkEnd w:id="2677"/>
      <w:r>
        <w:rPr>
          <w:rFonts w:hint="cs"/>
          <w:rtl/>
          <w:lang w:eastAsia="he-IL"/>
        </w:rPr>
        <w:t xml:space="preserve">אם </w:t>
      </w:r>
      <w:bookmarkStart w:id="2678" w:name="_ETM_Q1_3208109"/>
      <w:bookmarkEnd w:id="2678"/>
      <w:r>
        <w:rPr>
          <w:rFonts w:hint="cs"/>
          <w:rtl/>
          <w:lang w:eastAsia="he-IL"/>
        </w:rPr>
        <w:t>הוועדה המקומית מעוניינת לשלם</w:t>
      </w:r>
      <w:bookmarkStart w:id="2679" w:name="_ETM_Q1_3206830"/>
      <w:bookmarkEnd w:id="2679"/>
      <w:r>
        <w:rPr>
          <w:rFonts w:hint="cs"/>
          <w:rtl/>
          <w:lang w:eastAsia="he-IL"/>
        </w:rPr>
        <w:t xml:space="preserve"> פיצויים, היא לא חייבת -</w:t>
      </w:r>
      <w:bookmarkStart w:id="2680" w:name="_ETM_Q1_3206924"/>
      <w:bookmarkEnd w:id="2680"/>
      <w:r>
        <w:rPr>
          <w:rFonts w:hint="cs"/>
          <w:rtl/>
          <w:lang w:eastAsia="he-IL"/>
        </w:rPr>
        <w:t xml:space="preserve"> - </w:t>
      </w:r>
      <w:bookmarkStart w:id="2681" w:name="_ETM_Q1_3207251"/>
      <w:bookmarkEnd w:id="2681"/>
      <w:r>
        <w:rPr>
          <w:rFonts w:hint="cs"/>
          <w:rtl/>
          <w:lang w:eastAsia="he-IL"/>
        </w:rPr>
        <w:t>-</w:t>
      </w:r>
    </w:p>
    <w:p w14:paraId="60F4B7DC" w14:textId="273E5CA6" w:rsidR="00A26E02" w:rsidRDefault="00A26E02" w:rsidP="00A26E02">
      <w:pPr>
        <w:rPr>
          <w:rtl/>
          <w:lang w:eastAsia="he-IL"/>
        </w:rPr>
      </w:pPr>
      <w:bookmarkStart w:id="2682" w:name="_ETM_Q1_3207533"/>
      <w:bookmarkStart w:id="2683" w:name="_ETM_Q1_3207621"/>
      <w:bookmarkStart w:id="2684" w:name="_ETM_Q1_3208145"/>
      <w:bookmarkEnd w:id="2682"/>
      <w:bookmarkEnd w:id="2683"/>
      <w:bookmarkEnd w:id="2684"/>
    </w:p>
    <w:p w14:paraId="1E750B19" w14:textId="03EE31A0" w:rsidR="00A26E02" w:rsidRDefault="00A26E02" w:rsidP="00A26E02">
      <w:pPr>
        <w:pStyle w:val="af9"/>
        <w:keepNext/>
        <w:rPr>
          <w:rtl/>
          <w:lang w:eastAsia="he-IL"/>
        </w:rPr>
      </w:pPr>
      <w:bookmarkStart w:id="2685" w:name="ET_guest_שלום_זינגר_253"/>
      <w:r w:rsidRPr="00A26E02">
        <w:rPr>
          <w:rStyle w:val="TagStyle"/>
          <w:rtl/>
        </w:rPr>
        <w:t xml:space="preserve"> &lt;&lt; אורח &gt;&gt; </w:t>
      </w:r>
      <w:r>
        <w:rPr>
          <w:rtl/>
          <w:lang w:eastAsia="he-IL"/>
        </w:rPr>
        <w:t>שלום זינגר:</w:t>
      </w:r>
      <w:r w:rsidRPr="00A26E02">
        <w:rPr>
          <w:rStyle w:val="TagStyle"/>
          <w:rtl/>
        </w:rPr>
        <w:t xml:space="preserve"> &lt;&lt; אורח &gt;&gt;</w:t>
      </w:r>
      <w:r w:rsidR="00937D19">
        <w:rPr>
          <w:rtl/>
          <w:lang w:eastAsia="he-IL"/>
        </w:rPr>
        <w:t xml:space="preserve"> </w:t>
      </w:r>
      <w:bookmarkEnd w:id="2685"/>
    </w:p>
    <w:p w14:paraId="4A611F76" w14:textId="0B00C6C4" w:rsidR="00A26E02" w:rsidRDefault="00A26E02" w:rsidP="00A26E02">
      <w:pPr>
        <w:pStyle w:val="KeepWithNext"/>
        <w:rPr>
          <w:rtl/>
          <w:lang w:eastAsia="he-IL"/>
        </w:rPr>
      </w:pPr>
    </w:p>
    <w:p w14:paraId="37D5F8F6" w14:textId="0D96290F" w:rsidR="00A26E02" w:rsidRDefault="00A26E02" w:rsidP="00A26E02">
      <w:pPr>
        <w:rPr>
          <w:rtl/>
          <w:lang w:eastAsia="he-IL"/>
        </w:rPr>
      </w:pPr>
      <w:bookmarkStart w:id="2686" w:name="_ETM_Q1_3208787"/>
      <w:bookmarkStart w:id="2687" w:name="_ETM_Q1_3208835"/>
      <w:bookmarkEnd w:id="2686"/>
      <w:bookmarkEnd w:id="2687"/>
      <w:r>
        <w:rPr>
          <w:rFonts w:hint="cs"/>
          <w:rtl/>
          <w:lang w:eastAsia="he-IL"/>
        </w:rPr>
        <w:t xml:space="preserve">הוועדה המקומית </w:t>
      </w:r>
      <w:r w:rsidR="00937D19">
        <w:rPr>
          <w:rFonts w:hint="cs"/>
          <w:rtl/>
          <w:lang w:eastAsia="he-IL"/>
        </w:rPr>
        <w:t>מעוניינת</w:t>
      </w:r>
      <w:r>
        <w:rPr>
          <w:rFonts w:hint="cs"/>
          <w:rtl/>
          <w:lang w:eastAsia="he-IL"/>
        </w:rPr>
        <w:t xml:space="preserve"> לאשר </w:t>
      </w:r>
      <w:bookmarkStart w:id="2688" w:name="_ETM_Q1_3206865"/>
      <w:bookmarkEnd w:id="2688"/>
      <w:r>
        <w:rPr>
          <w:rFonts w:hint="cs"/>
          <w:rtl/>
          <w:lang w:eastAsia="he-IL"/>
        </w:rPr>
        <w:t>- - -</w:t>
      </w:r>
    </w:p>
    <w:p w14:paraId="294BE63D" w14:textId="5FCC894D" w:rsidR="00A26E02" w:rsidRDefault="00A26E02" w:rsidP="00A26E02">
      <w:pPr>
        <w:rPr>
          <w:rtl/>
          <w:lang w:eastAsia="he-IL"/>
        </w:rPr>
      </w:pPr>
      <w:bookmarkStart w:id="2689" w:name="_ETM_Q1_3207457"/>
      <w:bookmarkStart w:id="2690" w:name="_ETM_Q1_3207548"/>
      <w:bookmarkStart w:id="2691" w:name="_ETM_Q1_3208268"/>
      <w:bookmarkEnd w:id="2689"/>
      <w:bookmarkEnd w:id="2690"/>
      <w:bookmarkEnd w:id="2691"/>
    </w:p>
    <w:p w14:paraId="44BC3254" w14:textId="670306E0" w:rsidR="00A26E02" w:rsidRDefault="00A26E02" w:rsidP="00A26E02">
      <w:pPr>
        <w:pStyle w:val="a4"/>
        <w:keepNext/>
        <w:rPr>
          <w:rtl/>
        </w:rPr>
      </w:pPr>
      <w:bookmarkStart w:id="2692" w:name="ET_speaker_תומר_רוזנר_254"/>
      <w:r w:rsidRPr="00A26E02">
        <w:rPr>
          <w:rStyle w:val="TagStyle"/>
          <w:rtl/>
        </w:rPr>
        <w:t xml:space="preserve"> &lt;&lt; דובר &gt;&gt; </w:t>
      </w:r>
      <w:r>
        <w:rPr>
          <w:rtl/>
        </w:rPr>
        <w:t>תומר רוזנר:</w:t>
      </w:r>
      <w:r w:rsidRPr="00A26E02">
        <w:rPr>
          <w:rStyle w:val="TagStyle"/>
          <w:rtl/>
        </w:rPr>
        <w:t xml:space="preserve"> &lt;&lt; דובר &gt;&gt;</w:t>
      </w:r>
      <w:r w:rsidR="00937D19">
        <w:rPr>
          <w:rtl/>
        </w:rPr>
        <w:t xml:space="preserve"> </w:t>
      </w:r>
      <w:bookmarkEnd w:id="2692"/>
    </w:p>
    <w:p w14:paraId="3FD66EF8" w14:textId="206BEF38" w:rsidR="00A26E02" w:rsidRDefault="00A26E02" w:rsidP="00A26E02">
      <w:pPr>
        <w:pStyle w:val="KeepWithNext"/>
        <w:rPr>
          <w:rtl/>
          <w:lang w:eastAsia="he-IL"/>
        </w:rPr>
      </w:pPr>
    </w:p>
    <w:p w14:paraId="67C509FD" w14:textId="554D997B" w:rsidR="00A26E02" w:rsidRDefault="00A26E02" w:rsidP="00A26E02">
      <w:pPr>
        <w:rPr>
          <w:rtl/>
          <w:lang w:eastAsia="he-IL"/>
        </w:rPr>
      </w:pPr>
      <w:bookmarkStart w:id="2693" w:name="_ETM_Q1_3208916"/>
      <w:bookmarkStart w:id="2694" w:name="_ETM_Q1_3208967"/>
      <w:bookmarkEnd w:id="2693"/>
      <w:bookmarkEnd w:id="2694"/>
      <w:r>
        <w:rPr>
          <w:rFonts w:hint="cs"/>
          <w:rtl/>
          <w:lang w:eastAsia="he-IL"/>
        </w:rPr>
        <w:t>אז בבקשה, שתעשה.</w:t>
      </w:r>
    </w:p>
    <w:p w14:paraId="780DCB34" w14:textId="44398F30" w:rsidR="00A26E02" w:rsidRDefault="00A26E02" w:rsidP="00A26E02">
      <w:pPr>
        <w:rPr>
          <w:rtl/>
          <w:lang w:eastAsia="he-IL"/>
        </w:rPr>
      </w:pPr>
      <w:bookmarkStart w:id="2695" w:name="_ETM_Q1_3213756"/>
      <w:bookmarkStart w:id="2696" w:name="_ETM_Q1_3213840"/>
      <w:bookmarkStart w:id="2697" w:name="_ETM_Q1_3214614"/>
      <w:bookmarkEnd w:id="2695"/>
      <w:bookmarkEnd w:id="2696"/>
      <w:bookmarkEnd w:id="2697"/>
    </w:p>
    <w:p w14:paraId="6F3703AB" w14:textId="7972F8AE" w:rsidR="00A26E02" w:rsidRDefault="00A26E02" w:rsidP="00A26E02">
      <w:pPr>
        <w:pStyle w:val="af9"/>
        <w:keepNext/>
        <w:rPr>
          <w:rtl/>
          <w:lang w:eastAsia="he-IL"/>
        </w:rPr>
      </w:pPr>
      <w:bookmarkStart w:id="2698" w:name="ET_guest_מירה_סלומון_255"/>
      <w:r w:rsidRPr="00A26E02">
        <w:rPr>
          <w:rStyle w:val="TagStyle"/>
          <w:rtl/>
        </w:rPr>
        <w:t xml:space="preserve"> &lt;&lt; אורח &gt;&gt; </w:t>
      </w:r>
      <w:r>
        <w:rPr>
          <w:rtl/>
          <w:lang w:eastAsia="he-IL"/>
        </w:rPr>
        <w:t>מירה סלומון:</w:t>
      </w:r>
      <w:r w:rsidRPr="00A26E02">
        <w:rPr>
          <w:rStyle w:val="TagStyle"/>
          <w:rtl/>
        </w:rPr>
        <w:t xml:space="preserve"> &lt;&lt; אורח &gt;&gt;</w:t>
      </w:r>
      <w:r w:rsidR="00937D19">
        <w:rPr>
          <w:rtl/>
          <w:lang w:eastAsia="he-IL"/>
        </w:rPr>
        <w:t xml:space="preserve"> </w:t>
      </w:r>
      <w:bookmarkEnd w:id="2698"/>
    </w:p>
    <w:p w14:paraId="2E76EB50" w14:textId="232E1F33" w:rsidR="00A26E02" w:rsidRDefault="00A26E02" w:rsidP="00A26E02">
      <w:pPr>
        <w:pStyle w:val="KeepWithNext"/>
        <w:rPr>
          <w:rtl/>
          <w:lang w:eastAsia="he-IL"/>
        </w:rPr>
      </w:pPr>
    </w:p>
    <w:p w14:paraId="3B6FB7C7" w14:textId="6E5AAC3B" w:rsidR="00A26E02" w:rsidRDefault="00A26E02" w:rsidP="00A26E02">
      <w:pPr>
        <w:rPr>
          <w:rtl/>
          <w:lang w:eastAsia="he-IL"/>
        </w:rPr>
      </w:pPr>
      <w:bookmarkStart w:id="2699" w:name="_ETM_Q1_3215204"/>
      <w:bookmarkStart w:id="2700" w:name="_ETM_Q1_3215250"/>
      <w:bookmarkStart w:id="2701" w:name="_ETM_Q1_3210282"/>
      <w:bookmarkEnd w:id="2699"/>
      <w:bookmarkEnd w:id="2700"/>
      <w:bookmarkEnd w:id="2701"/>
      <w:r>
        <w:rPr>
          <w:rFonts w:hint="cs"/>
          <w:rtl/>
          <w:lang w:eastAsia="he-IL"/>
        </w:rPr>
        <w:t xml:space="preserve">אבל </w:t>
      </w:r>
      <w:bookmarkStart w:id="2702" w:name="_ETM_Q1_3211227"/>
      <w:bookmarkEnd w:id="2702"/>
      <w:r>
        <w:rPr>
          <w:rFonts w:hint="cs"/>
          <w:rtl/>
          <w:lang w:eastAsia="he-IL"/>
        </w:rPr>
        <w:t xml:space="preserve">היא לא יכולה בגלל המגבלה של תמ"א 40. מה זה </w:t>
      </w:r>
      <w:bookmarkStart w:id="2703" w:name="_ETM_Q1_3216517"/>
      <w:bookmarkEnd w:id="2703"/>
      <w:r>
        <w:rPr>
          <w:rFonts w:hint="cs"/>
          <w:rtl/>
          <w:lang w:eastAsia="he-IL"/>
        </w:rPr>
        <w:t>"בבקשה, שתעשה</w:t>
      </w:r>
      <w:bookmarkStart w:id="2704" w:name="_ETM_Q1_3214229"/>
      <w:bookmarkEnd w:id="2704"/>
      <w:r>
        <w:rPr>
          <w:rFonts w:hint="cs"/>
          <w:rtl/>
          <w:lang w:eastAsia="he-IL"/>
        </w:rPr>
        <w:t>"?</w:t>
      </w:r>
    </w:p>
    <w:p w14:paraId="4307EA78" w14:textId="21BAE0A7" w:rsidR="00A26E02" w:rsidRDefault="00A26E02" w:rsidP="00A26E02">
      <w:pPr>
        <w:rPr>
          <w:rtl/>
          <w:lang w:eastAsia="he-IL"/>
        </w:rPr>
      </w:pPr>
      <w:bookmarkStart w:id="2705" w:name="_ETM_Q1_3214897"/>
      <w:bookmarkStart w:id="2706" w:name="_ETM_Q1_3215001"/>
      <w:bookmarkStart w:id="2707" w:name="_ETM_Q1_3215700"/>
      <w:bookmarkEnd w:id="2705"/>
      <w:bookmarkEnd w:id="2706"/>
      <w:bookmarkEnd w:id="2707"/>
    </w:p>
    <w:p w14:paraId="19491F17" w14:textId="066F766F" w:rsidR="00A26E02" w:rsidRDefault="00A26E02" w:rsidP="00A26E02">
      <w:pPr>
        <w:pStyle w:val="a4"/>
        <w:keepNext/>
        <w:rPr>
          <w:rtl/>
        </w:rPr>
      </w:pPr>
      <w:bookmarkStart w:id="2708" w:name="ET_speaker_תומר_רוזנר_256"/>
      <w:r w:rsidRPr="00A26E02">
        <w:rPr>
          <w:rStyle w:val="TagStyle"/>
          <w:rtl/>
        </w:rPr>
        <w:t xml:space="preserve"> &lt;&lt; דובר &gt;&gt; </w:t>
      </w:r>
      <w:r>
        <w:rPr>
          <w:rtl/>
        </w:rPr>
        <w:t>תומר רוזנר:</w:t>
      </w:r>
      <w:r w:rsidRPr="00A26E02">
        <w:rPr>
          <w:rStyle w:val="TagStyle"/>
          <w:rtl/>
        </w:rPr>
        <w:t xml:space="preserve"> &lt;&lt; דובר &gt;&gt;</w:t>
      </w:r>
      <w:r w:rsidR="00937D19">
        <w:rPr>
          <w:rtl/>
        </w:rPr>
        <w:t xml:space="preserve"> </w:t>
      </w:r>
      <w:bookmarkEnd w:id="2708"/>
    </w:p>
    <w:p w14:paraId="655E9227" w14:textId="7819D555" w:rsidR="00A26E02" w:rsidRDefault="00A26E02" w:rsidP="00A26E02">
      <w:pPr>
        <w:pStyle w:val="KeepWithNext"/>
        <w:rPr>
          <w:rtl/>
          <w:lang w:eastAsia="he-IL"/>
        </w:rPr>
      </w:pPr>
    </w:p>
    <w:p w14:paraId="121A0A27" w14:textId="0F56BB07" w:rsidR="00A26E02" w:rsidRDefault="00A26E02" w:rsidP="00A26E02">
      <w:pPr>
        <w:rPr>
          <w:rtl/>
          <w:lang w:eastAsia="he-IL"/>
        </w:rPr>
      </w:pPr>
      <w:bookmarkStart w:id="2709" w:name="_ETM_Q1_3216227"/>
      <w:bookmarkStart w:id="2710" w:name="_ETM_Q1_3216266"/>
      <w:bookmarkEnd w:id="2709"/>
      <w:bookmarkEnd w:id="2710"/>
      <w:r>
        <w:rPr>
          <w:rFonts w:hint="cs"/>
          <w:rtl/>
          <w:lang w:eastAsia="he-IL"/>
        </w:rPr>
        <w:t>היא יכולה בהחלט.</w:t>
      </w:r>
    </w:p>
    <w:p w14:paraId="0002D9A7" w14:textId="08647BF7" w:rsidR="00A26E02" w:rsidRDefault="00A26E02" w:rsidP="00A26E02">
      <w:pPr>
        <w:rPr>
          <w:rtl/>
          <w:lang w:eastAsia="he-IL"/>
        </w:rPr>
      </w:pPr>
      <w:bookmarkStart w:id="2711" w:name="_ETM_Q1_3218201"/>
      <w:bookmarkStart w:id="2712" w:name="_ETM_Q1_3218294"/>
      <w:bookmarkStart w:id="2713" w:name="_ETM_Q1_3218948"/>
      <w:bookmarkEnd w:id="2711"/>
      <w:bookmarkEnd w:id="2712"/>
      <w:bookmarkEnd w:id="2713"/>
    </w:p>
    <w:p w14:paraId="11F4713A" w14:textId="334F1769" w:rsidR="00A26E02" w:rsidRDefault="00A26E02" w:rsidP="00A26E02">
      <w:pPr>
        <w:pStyle w:val="af9"/>
        <w:keepNext/>
        <w:rPr>
          <w:rtl/>
          <w:lang w:eastAsia="he-IL"/>
        </w:rPr>
      </w:pPr>
      <w:bookmarkStart w:id="2714" w:name="ET_guest_מירה_סלומון_257"/>
      <w:r w:rsidRPr="00A26E02">
        <w:rPr>
          <w:rStyle w:val="TagStyle"/>
          <w:rtl/>
        </w:rPr>
        <w:t xml:space="preserve"> &lt;&lt; אורח &gt;&gt; </w:t>
      </w:r>
      <w:r>
        <w:rPr>
          <w:rtl/>
          <w:lang w:eastAsia="he-IL"/>
        </w:rPr>
        <w:t>מירה סלומון:</w:t>
      </w:r>
      <w:r w:rsidRPr="00A26E02">
        <w:rPr>
          <w:rStyle w:val="TagStyle"/>
          <w:rtl/>
        </w:rPr>
        <w:t xml:space="preserve"> &lt;&lt; אורח &gt;&gt;</w:t>
      </w:r>
      <w:r w:rsidR="00937D19">
        <w:rPr>
          <w:rtl/>
          <w:lang w:eastAsia="he-IL"/>
        </w:rPr>
        <w:t xml:space="preserve"> </w:t>
      </w:r>
      <w:bookmarkEnd w:id="2714"/>
    </w:p>
    <w:p w14:paraId="05E2DA9D" w14:textId="6AE9695D" w:rsidR="00A26E02" w:rsidRDefault="00A26E02" w:rsidP="00A26E02">
      <w:pPr>
        <w:pStyle w:val="KeepWithNext"/>
        <w:rPr>
          <w:rtl/>
          <w:lang w:eastAsia="he-IL"/>
        </w:rPr>
      </w:pPr>
    </w:p>
    <w:p w14:paraId="177BF4B2" w14:textId="4A0287EB" w:rsidR="00A26E02" w:rsidRDefault="00A26E02" w:rsidP="00A26E02">
      <w:pPr>
        <w:rPr>
          <w:rtl/>
          <w:lang w:eastAsia="he-IL"/>
        </w:rPr>
      </w:pPr>
      <w:bookmarkStart w:id="2715" w:name="_ETM_Q1_3219456"/>
      <w:bookmarkStart w:id="2716" w:name="_ETM_Q1_3219489"/>
      <w:bookmarkEnd w:id="2715"/>
      <w:bookmarkEnd w:id="2716"/>
      <w:r>
        <w:rPr>
          <w:rFonts w:hint="cs"/>
          <w:rtl/>
          <w:lang w:eastAsia="he-IL"/>
        </w:rPr>
        <w:t xml:space="preserve">היא לא הייתה </w:t>
      </w:r>
      <w:bookmarkStart w:id="2717" w:name="_ETM_Q1_3216457"/>
      <w:bookmarkEnd w:id="2717"/>
      <w:r>
        <w:rPr>
          <w:rFonts w:hint="cs"/>
          <w:rtl/>
          <w:lang w:eastAsia="he-IL"/>
        </w:rPr>
        <w:t xml:space="preserve">רלוונטית אם תמ"א 40 </w:t>
      </w:r>
      <w:bookmarkStart w:id="2718" w:name="_ETM_Q1_3219624"/>
      <w:bookmarkEnd w:id="2718"/>
      <w:r>
        <w:rPr>
          <w:rFonts w:hint="cs"/>
          <w:rtl/>
          <w:lang w:eastAsia="he-IL"/>
        </w:rPr>
        <w:t>לא הייתה מתוקנת בנושא הז</w:t>
      </w:r>
      <w:bookmarkStart w:id="2719" w:name="_ETM_Q1_3218174"/>
      <w:bookmarkEnd w:id="2719"/>
      <w:r>
        <w:rPr>
          <w:rFonts w:hint="cs"/>
          <w:rtl/>
          <w:lang w:eastAsia="he-IL"/>
        </w:rPr>
        <w:t>ה. וא</w:t>
      </w:r>
      <w:r w:rsidR="006E7067">
        <w:rPr>
          <w:rFonts w:hint="cs"/>
          <w:rtl/>
          <w:lang w:eastAsia="he-IL"/>
        </w:rPr>
        <w:t>ז אתה צודק לגמרי</w:t>
      </w:r>
      <w:bookmarkStart w:id="2720" w:name="_ETM_Q1_3223615"/>
      <w:bookmarkEnd w:id="2720"/>
      <w:r w:rsidR="006E7067">
        <w:rPr>
          <w:rFonts w:hint="cs"/>
          <w:rtl/>
          <w:lang w:eastAsia="he-IL"/>
        </w:rPr>
        <w:t xml:space="preserve"> </w:t>
      </w:r>
      <w:r w:rsidR="006E7067">
        <w:rPr>
          <w:rtl/>
          <w:lang w:eastAsia="he-IL"/>
        </w:rPr>
        <w:t>–</w:t>
      </w:r>
      <w:r w:rsidR="006E7067">
        <w:rPr>
          <w:rFonts w:hint="cs"/>
          <w:rtl/>
          <w:lang w:eastAsia="he-IL"/>
        </w:rPr>
        <w:t xml:space="preserve"> או שאני סופגת סיכון </w:t>
      </w:r>
      <w:bookmarkStart w:id="2721" w:name="_ETM_Q1_3221503"/>
      <w:bookmarkEnd w:id="2721"/>
      <w:r w:rsidR="006E7067">
        <w:rPr>
          <w:rFonts w:hint="cs"/>
          <w:rtl/>
          <w:lang w:eastAsia="he-IL"/>
        </w:rPr>
        <w:t xml:space="preserve">ל-197 או שאני נהנית מהפטור. </w:t>
      </w:r>
      <w:bookmarkStart w:id="2722" w:name="_ETM_Q1_3226475"/>
      <w:bookmarkEnd w:id="2722"/>
      <w:r w:rsidR="006E7067">
        <w:rPr>
          <w:rFonts w:hint="cs"/>
          <w:rtl/>
          <w:lang w:eastAsia="he-IL"/>
        </w:rPr>
        <w:t>אבל מרגע שהתמ"א לא מאפשר</w:t>
      </w:r>
      <w:bookmarkStart w:id="2723" w:name="_ETM_Q1_3225656"/>
      <w:bookmarkEnd w:id="2723"/>
      <w:r w:rsidR="006E7067">
        <w:rPr>
          <w:rFonts w:hint="cs"/>
          <w:rtl/>
          <w:lang w:eastAsia="he-IL"/>
        </w:rPr>
        <w:t>ת לי להתגבר</w:t>
      </w:r>
      <w:bookmarkStart w:id="2724" w:name="_ETM_Q1_3225979"/>
      <w:bookmarkEnd w:id="2724"/>
      <w:r w:rsidR="006E7067">
        <w:rPr>
          <w:rFonts w:hint="cs"/>
          <w:rtl/>
          <w:lang w:eastAsia="he-IL"/>
        </w:rPr>
        <w:t xml:space="preserve"> עליה </w:t>
      </w:r>
      <w:bookmarkStart w:id="2725" w:name="_ETM_Q1_3229621"/>
      <w:bookmarkEnd w:id="2725"/>
      <w:r w:rsidR="006E7067">
        <w:rPr>
          <w:rFonts w:hint="cs"/>
          <w:rtl/>
          <w:lang w:eastAsia="he-IL"/>
        </w:rPr>
        <w:t>- - -</w:t>
      </w:r>
      <w:bookmarkStart w:id="2726" w:name="_ETM_Q1_3225470"/>
      <w:bookmarkEnd w:id="2726"/>
    </w:p>
    <w:p w14:paraId="2A2664D9" w14:textId="1DF79DFE" w:rsidR="006E7067" w:rsidRDefault="006E7067" w:rsidP="006E7067">
      <w:pPr>
        <w:rPr>
          <w:rtl/>
          <w:lang w:eastAsia="he-IL"/>
        </w:rPr>
      </w:pPr>
      <w:bookmarkStart w:id="2727" w:name="_ETM_Q1_3225706"/>
      <w:bookmarkStart w:id="2728" w:name="_ETM_Q1_3225800"/>
      <w:bookmarkStart w:id="2729" w:name="_ETM_Q1_3227675"/>
      <w:bookmarkEnd w:id="2727"/>
      <w:bookmarkEnd w:id="2728"/>
      <w:bookmarkEnd w:id="2729"/>
    </w:p>
    <w:p w14:paraId="3F74E5DA" w14:textId="068D9ED4" w:rsidR="006E7067" w:rsidRDefault="006E7067" w:rsidP="006E7067">
      <w:pPr>
        <w:pStyle w:val="af9"/>
        <w:keepNext/>
        <w:rPr>
          <w:rtl/>
          <w:lang w:eastAsia="he-IL"/>
        </w:rPr>
      </w:pPr>
      <w:bookmarkStart w:id="2730" w:name="ET_guest_שלום_זינגר_258"/>
      <w:r w:rsidRPr="006E7067">
        <w:rPr>
          <w:rStyle w:val="TagStyle"/>
          <w:rtl/>
        </w:rPr>
        <w:t xml:space="preserve"> &lt;&lt; אורח &gt;&gt; </w:t>
      </w:r>
      <w:r>
        <w:rPr>
          <w:rtl/>
          <w:lang w:eastAsia="he-IL"/>
        </w:rPr>
        <w:t>שלום זינגר:</w:t>
      </w:r>
      <w:r w:rsidRPr="006E7067">
        <w:rPr>
          <w:rStyle w:val="TagStyle"/>
          <w:rtl/>
        </w:rPr>
        <w:t xml:space="preserve"> &lt;&lt; אורח &gt;&gt;</w:t>
      </w:r>
      <w:r w:rsidR="00937D19">
        <w:rPr>
          <w:rtl/>
          <w:lang w:eastAsia="he-IL"/>
        </w:rPr>
        <w:t xml:space="preserve"> </w:t>
      </w:r>
      <w:bookmarkEnd w:id="2730"/>
    </w:p>
    <w:p w14:paraId="0627088E" w14:textId="227FD7C0" w:rsidR="006E7067" w:rsidRDefault="006E7067" w:rsidP="006E7067">
      <w:pPr>
        <w:pStyle w:val="KeepWithNext"/>
        <w:rPr>
          <w:rtl/>
          <w:lang w:eastAsia="he-IL"/>
        </w:rPr>
      </w:pPr>
    </w:p>
    <w:p w14:paraId="1D84A204" w14:textId="523654D7" w:rsidR="006E7067" w:rsidRDefault="006E7067" w:rsidP="006E7067">
      <w:pPr>
        <w:rPr>
          <w:rtl/>
          <w:lang w:eastAsia="he-IL"/>
        </w:rPr>
      </w:pPr>
      <w:bookmarkStart w:id="2731" w:name="_ETM_Q1_3228252"/>
      <w:bookmarkStart w:id="2732" w:name="_ETM_Q1_3228297"/>
      <w:bookmarkEnd w:id="2731"/>
      <w:bookmarkEnd w:id="2732"/>
      <w:r>
        <w:rPr>
          <w:rFonts w:hint="cs"/>
          <w:rtl/>
          <w:lang w:eastAsia="he-IL"/>
        </w:rPr>
        <w:t>אז למה אתם שמים את זה פעמיים</w:t>
      </w:r>
      <w:bookmarkStart w:id="2733" w:name="_ETM_Q1_3228628"/>
      <w:bookmarkEnd w:id="2733"/>
      <w:r>
        <w:rPr>
          <w:rFonts w:hint="cs"/>
          <w:rtl/>
          <w:lang w:eastAsia="he-IL"/>
        </w:rPr>
        <w:t>?</w:t>
      </w:r>
    </w:p>
    <w:p w14:paraId="17D58950" w14:textId="76018977" w:rsidR="006E7067" w:rsidRDefault="006E7067" w:rsidP="006E7067">
      <w:pPr>
        <w:rPr>
          <w:rtl/>
          <w:lang w:eastAsia="he-IL"/>
        </w:rPr>
      </w:pPr>
      <w:bookmarkStart w:id="2734" w:name="_ETM_Q1_3229541"/>
      <w:bookmarkStart w:id="2735" w:name="_ETM_Q1_3229614"/>
      <w:bookmarkStart w:id="2736" w:name="_ETM_Q1_3230200"/>
      <w:bookmarkEnd w:id="2734"/>
      <w:bookmarkEnd w:id="2735"/>
      <w:bookmarkEnd w:id="2736"/>
    </w:p>
    <w:p w14:paraId="34039E68" w14:textId="2A69C860" w:rsidR="006E7067" w:rsidRDefault="006E7067" w:rsidP="006E7067">
      <w:pPr>
        <w:pStyle w:val="a4"/>
        <w:keepNext/>
        <w:rPr>
          <w:rtl/>
        </w:rPr>
      </w:pPr>
      <w:bookmarkStart w:id="2737" w:name="ET_speaker_תומר_רוזנר_259"/>
      <w:r w:rsidRPr="006E7067">
        <w:rPr>
          <w:rStyle w:val="TagStyle"/>
          <w:rtl/>
        </w:rPr>
        <w:t xml:space="preserve"> &lt;&lt; דובר &gt;&gt; </w:t>
      </w:r>
      <w:r>
        <w:rPr>
          <w:rtl/>
        </w:rPr>
        <w:t>תומר רוזנר:</w:t>
      </w:r>
      <w:r w:rsidRPr="006E7067">
        <w:rPr>
          <w:rStyle w:val="TagStyle"/>
          <w:rtl/>
        </w:rPr>
        <w:t xml:space="preserve"> &lt;&lt; דובר &gt;&gt;</w:t>
      </w:r>
      <w:r w:rsidR="00937D19">
        <w:rPr>
          <w:rtl/>
        </w:rPr>
        <w:t xml:space="preserve"> </w:t>
      </w:r>
      <w:bookmarkEnd w:id="2737"/>
    </w:p>
    <w:p w14:paraId="7DA27BEF" w14:textId="5D796D38" w:rsidR="006E7067" w:rsidRDefault="006E7067" w:rsidP="006E7067">
      <w:pPr>
        <w:pStyle w:val="KeepWithNext"/>
        <w:rPr>
          <w:rtl/>
          <w:lang w:eastAsia="he-IL"/>
        </w:rPr>
      </w:pPr>
    </w:p>
    <w:p w14:paraId="165FDEAE" w14:textId="29E01698" w:rsidR="006E7067" w:rsidRDefault="006E7067" w:rsidP="006E7067">
      <w:pPr>
        <w:rPr>
          <w:rtl/>
          <w:lang w:eastAsia="he-IL"/>
        </w:rPr>
      </w:pPr>
      <w:bookmarkStart w:id="2738" w:name="_ETM_Q1_3230775"/>
      <w:bookmarkStart w:id="2739" w:name="_ETM_Q1_3230816"/>
      <w:bookmarkEnd w:id="2738"/>
      <w:bookmarkEnd w:id="2739"/>
      <w:r>
        <w:rPr>
          <w:rFonts w:hint="cs"/>
          <w:rtl/>
          <w:lang w:eastAsia="he-IL"/>
        </w:rPr>
        <w:t xml:space="preserve">כי זה </w:t>
      </w:r>
      <w:bookmarkStart w:id="2740" w:name="_ETM_Q1_3231362"/>
      <w:bookmarkEnd w:id="2740"/>
      <w:r>
        <w:rPr>
          <w:rFonts w:hint="cs"/>
          <w:rtl/>
          <w:lang w:eastAsia="he-IL"/>
        </w:rPr>
        <w:t xml:space="preserve">שני שיקולים שונים. מכל מקום </w:t>
      </w:r>
      <w:bookmarkStart w:id="2741" w:name="_ETM_Q1_3229651"/>
      <w:bookmarkEnd w:id="2741"/>
      <w:r>
        <w:rPr>
          <w:rFonts w:hint="cs"/>
          <w:rtl/>
          <w:lang w:eastAsia="he-IL"/>
        </w:rPr>
        <w:t>- - -</w:t>
      </w:r>
    </w:p>
    <w:p w14:paraId="7F8894ED" w14:textId="35C64202" w:rsidR="006E7067" w:rsidRDefault="006E7067" w:rsidP="006E7067">
      <w:pPr>
        <w:rPr>
          <w:rtl/>
          <w:lang w:eastAsia="he-IL"/>
        </w:rPr>
      </w:pPr>
      <w:bookmarkStart w:id="2742" w:name="_ETM_Q1_3230551"/>
      <w:bookmarkStart w:id="2743" w:name="_ETM_Q1_3230635"/>
      <w:bookmarkStart w:id="2744" w:name="_ETM_Q1_3231352"/>
      <w:bookmarkEnd w:id="2742"/>
      <w:bookmarkEnd w:id="2743"/>
      <w:bookmarkEnd w:id="2744"/>
    </w:p>
    <w:p w14:paraId="11DF0E96" w14:textId="1B9175D5" w:rsidR="006E7067" w:rsidRDefault="006E7067" w:rsidP="006E7067">
      <w:pPr>
        <w:pStyle w:val="af9"/>
        <w:keepNext/>
        <w:rPr>
          <w:rtl/>
          <w:lang w:eastAsia="he-IL"/>
        </w:rPr>
      </w:pPr>
      <w:bookmarkStart w:id="2745" w:name="ET_guest_שלום_זינגר_260"/>
      <w:r w:rsidRPr="006E7067">
        <w:rPr>
          <w:rStyle w:val="TagStyle"/>
          <w:rtl/>
        </w:rPr>
        <w:t xml:space="preserve"> &lt;&lt; אורח &gt;&gt; </w:t>
      </w:r>
      <w:r>
        <w:rPr>
          <w:rtl/>
          <w:lang w:eastAsia="he-IL"/>
        </w:rPr>
        <w:t>שלום זינגר:</w:t>
      </w:r>
      <w:r w:rsidRPr="006E7067">
        <w:rPr>
          <w:rStyle w:val="TagStyle"/>
          <w:rtl/>
        </w:rPr>
        <w:t xml:space="preserve"> &lt;&lt; אורח &gt;&gt;</w:t>
      </w:r>
      <w:r w:rsidR="00937D19">
        <w:rPr>
          <w:rtl/>
          <w:lang w:eastAsia="he-IL"/>
        </w:rPr>
        <w:t xml:space="preserve"> </w:t>
      </w:r>
      <w:bookmarkEnd w:id="2745"/>
    </w:p>
    <w:p w14:paraId="3BCEDDA0" w14:textId="0A1919AC" w:rsidR="006E7067" w:rsidRDefault="006E7067" w:rsidP="006E7067">
      <w:pPr>
        <w:pStyle w:val="KeepWithNext"/>
        <w:rPr>
          <w:rtl/>
          <w:lang w:eastAsia="he-IL"/>
        </w:rPr>
      </w:pPr>
    </w:p>
    <w:p w14:paraId="7FFA8717" w14:textId="1AD111CE" w:rsidR="006E7067" w:rsidRDefault="006E7067" w:rsidP="006E7067">
      <w:pPr>
        <w:rPr>
          <w:rtl/>
          <w:lang w:eastAsia="he-IL"/>
        </w:rPr>
      </w:pPr>
      <w:bookmarkStart w:id="2746" w:name="_ETM_Q1_3231929"/>
      <w:bookmarkStart w:id="2747" w:name="_ETM_Q1_3231969"/>
      <w:bookmarkEnd w:id="2746"/>
      <w:bookmarkEnd w:id="2747"/>
      <w:r>
        <w:rPr>
          <w:rFonts w:hint="cs"/>
          <w:rtl/>
          <w:lang w:eastAsia="he-IL"/>
        </w:rPr>
        <w:t xml:space="preserve">אתה רוצה שיותאם </w:t>
      </w:r>
      <w:bookmarkStart w:id="2748" w:name="_ETM_Q1_3235564"/>
      <w:bookmarkEnd w:id="2748"/>
      <w:r>
        <w:rPr>
          <w:rFonts w:hint="cs"/>
          <w:rtl/>
          <w:lang w:eastAsia="he-IL"/>
        </w:rPr>
        <w:t>בדיוק אותו דבר.</w:t>
      </w:r>
    </w:p>
    <w:p w14:paraId="3521BF17" w14:textId="6AACAEF8" w:rsidR="006E7067" w:rsidRDefault="006E7067" w:rsidP="006E7067">
      <w:pPr>
        <w:rPr>
          <w:rtl/>
          <w:lang w:eastAsia="he-IL"/>
        </w:rPr>
      </w:pPr>
      <w:bookmarkStart w:id="2749" w:name="_ETM_Q1_3237679"/>
      <w:bookmarkStart w:id="2750" w:name="_ETM_Q1_3237760"/>
      <w:bookmarkStart w:id="2751" w:name="_ETM_Q1_3232866"/>
      <w:bookmarkStart w:id="2752" w:name="_ETM_Q1_3233559"/>
      <w:bookmarkEnd w:id="2749"/>
      <w:bookmarkEnd w:id="2750"/>
      <w:bookmarkEnd w:id="2751"/>
      <w:bookmarkEnd w:id="2752"/>
    </w:p>
    <w:p w14:paraId="7DC14338" w14:textId="6F07F3BC" w:rsidR="006E7067" w:rsidRDefault="006E7067" w:rsidP="006E7067">
      <w:pPr>
        <w:pStyle w:val="a4"/>
        <w:keepNext/>
        <w:rPr>
          <w:rtl/>
        </w:rPr>
      </w:pPr>
      <w:bookmarkStart w:id="2753" w:name="ET_speaker_תומר_רוזנר_261"/>
      <w:r w:rsidRPr="006E7067">
        <w:rPr>
          <w:rStyle w:val="TagStyle"/>
          <w:rtl/>
        </w:rPr>
        <w:t xml:space="preserve"> &lt;&lt; דובר &gt;&gt; </w:t>
      </w:r>
      <w:r>
        <w:rPr>
          <w:rtl/>
        </w:rPr>
        <w:t>תומר רוזנר:</w:t>
      </w:r>
      <w:r w:rsidRPr="006E7067">
        <w:rPr>
          <w:rStyle w:val="TagStyle"/>
          <w:rtl/>
        </w:rPr>
        <w:t xml:space="preserve"> &lt;&lt; דובר &gt;&gt;</w:t>
      </w:r>
      <w:r w:rsidR="00937D19">
        <w:rPr>
          <w:rtl/>
        </w:rPr>
        <w:t xml:space="preserve"> </w:t>
      </w:r>
      <w:bookmarkEnd w:id="2753"/>
    </w:p>
    <w:p w14:paraId="670DAB79" w14:textId="12783FE3" w:rsidR="006E7067" w:rsidRDefault="006E7067" w:rsidP="006E7067">
      <w:pPr>
        <w:pStyle w:val="KeepWithNext"/>
        <w:rPr>
          <w:rtl/>
          <w:lang w:eastAsia="he-IL"/>
        </w:rPr>
      </w:pPr>
    </w:p>
    <w:p w14:paraId="2A37B5C4" w14:textId="15887AD6" w:rsidR="006E7067" w:rsidRDefault="006E7067" w:rsidP="006E7067">
      <w:pPr>
        <w:rPr>
          <w:rtl/>
          <w:lang w:eastAsia="he-IL"/>
        </w:rPr>
      </w:pPr>
      <w:bookmarkStart w:id="2754" w:name="_ETM_Q1_3234097"/>
      <w:bookmarkStart w:id="2755" w:name="_ETM_Q1_3234151"/>
      <w:bookmarkEnd w:id="2754"/>
      <w:bookmarkEnd w:id="2755"/>
      <w:r>
        <w:rPr>
          <w:rFonts w:hint="cs"/>
          <w:rtl/>
          <w:lang w:eastAsia="he-IL"/>
        </w:rPr>
        <w:t>התהליך הוא אותו דבר. השיקולים עשויים להיות שונים.</w:t>
      </w:r>
    </w:p>
    <w:p w14:paraId="529E4776" w14:textId="1D2865B1" w:rsidR="006E7067" w:rsidRDefault="006E7067" w:rsidP="006E7067">
      <w:pPr>
        <w:rPr>
          <w:rtl/>
          <w:lang w:eastAsia="he-IL"/>
        </w:rPr>
      </w:pPr>
      <w:bookmarkStart w:id="2756" w:name="_ETM_Q1_3241883"/>
      <w:bookmarkStart w:id="2757" w:name="_ETM_Q1_3241957"/>
      <w:bookmarkStart w:id="2758" w:name="_ETM_Q1_3242671"/>
      <w:bookmarkEnd w:id="2756"/>
      <w:bookmarkEnd w:id="2757"/>
      <w:bookmarkEnd w:id="2758"/>
    </w:p>
    <w:p w14:paraId="31D1F964" w14:textId="6C1CBFDF" w:rsidR="006E7067" w:rsidRDefault="006E7067" w:rsidP="006E7067">
      <w:pPr>
        <w:pStyle w:val="af6"/>
        <w:keepNext/>
        <w:rPr>
          <w:rtl/>
        </w:rPr>
      </w:pPr>
      <w:bookmarkStart w:id="2759" w:name="ET_yor_5069_262"/>
      <w:r w:rsidRPr="006E7067">
        <w:rPr>
          <w:rStyle w:val="TagStyle"/>
          <w:rtl/>
        </w:rPr>
        <w:t xml:space="preserve"> &lt;&lt; יור &gt;&gt; </w:t>
      </w:r>
      <w:r>
        <w:rPr>
          <w:rtl/>
        </w:rPr>
        <w:t>היו"ר יעקב אשר:</w:t>
      </w:r>
      <w:r w:rsidRPr="006E7067">
        <w:rPr>
          <w:rStyle w:val="TagStyle"/>
          <w:rtl/>
        </w:rPr>
        <w:t xml:space="preserve"> &lt;&lt; יור &gt;&gt;</w:t>
      </w:r>
      <w:r w:rsidR="00937D19">
        <w:rPr>
          <w:rtl/>
        </w:rPr>
        <w:t xml:space="preserve"> </w:t>
      </w:r>
      <w:bookmarkEnd w:id="2759"/>
    </w:p>
    <w:p w14:paraId="38A42375" w14:textId="0BF107D0" w:rsidR="006E7067" w:rsidRDefault="006E7067" w:rsidP="006E7067">
      <w:pPr>
        <w:pStyle w:val="KeepWithNext"/>
        <w:rPr>
          <w:rtl/>
          <w:lang w:eastAsia="he-IL"/>
        </w:rPr>
      </w:pPr>
    </w:p>
    <w:p w14:paraId="38C574E7" w14:textId="765CFD28" w:rsidR="006E7067" w:rsidRDefault="006E7067" w:rsidP="006E7067">
      <w:pPr>
        <w:rPr>
          <w:rtl/>
          <w:lang w:eastAsia="he-IL"/>
        </w:rPr>
      </w:pPr>
      <w:bookmarkStart w:id="2760" w:name="_ETM_Q1_3243225"/>
      <w:bookmarkStart w:id="2761" w:name="_ETM_Q1_3243266"/>
      <w:bookmarkStart w:id="2762" w:name="_ETM_Q1_3238297"/>
      <w:bookmarkEnd w:id="2760"/>
      <w:bookmarkEnd w:id="2761"/>
      <w:bookmarkEnd w:id="2762"/>
      <w:r>
        <w:rPr>
          <w:rFonts w:hint="cs"/>
          <w:rtl/>
          <w:lang w:eastAsia="he-IL"/>
        </w:rPr>
        <w:t xml:space="preserve">השיקולים </w:t>
      </w:r>
      <w:bookmarkStart w:id="2763" w:name="_ETM_Q1_3240254"/>
      <w:bookmarkEnd w:id="2763"/>
      <w:r>
        <w:rPr>
          <w:rFonts w:hint="cs"/>
          <w:rtl/>
          <w:lang w:eastAsia="he-IL"/>
        </w:rPr>
        <w:t>והסיכולים.</w:t>
      </w:r>
    </w:p>
    <w:p w14:paraId="2AFE27E1" w14:textId="734CB049" w:rsidR="006E7067" w:rsidRDefault="006E7067" w:rsidP="006E7067">
      <w:pPr>
        <w:rPr>
          <w:rtl/>
          <w:lang w:eastAsia="he-IL"/>
        </w:rPr>
      </w:pPr>
      <w:bookmarkStart w:id="2764" w:name="_ETM_Q1_3241773"/>
      <w:bookmarkStart w:id="2765" w:name="_ETM_Q1_3241854"/>
      <w:bookmarkStart w:id="2766" w:name="_ETM_Q1_3242460"/>
      <w:bookmarkEnd w:id="2764"/>
      <w:bookmarkEnd w:id="2765"/>
      <w:bookmarkEnd w:id="2766"/>
    </w:p>
    <w:p w14:paraId="6013E0A5" w14:textId="7891A685" w:rsidR="006E7067" w:rsidRDefault="006E7067" w:rsidP="006E7067">
      <w:pPr>
        <w:pStyle w:val="a4"/>
        <w:keepNext/>
        <w:rPr>
          <w:rtl/>
        </w:rPr>
      </w:pPr>
      <w:bookmarkStart w:id="2767" w:name="ET_speaker_תומר_רוזנר_263"/>
      <w:r w:rsidRPr="006E7067">
        <w:rPr>
          <w:rStyle w:val="TagStyle"/>
          <w:rtl/>
        </w:rPr>
        <w:t xml:space="preserve"> &lt;&lt; דובר &gt;&gt; </w:t>
      </w:r>
      <w:r>
        <w:rPr>
          <w:rtl/>
        </w:rPr>
        <w:t>תומר רוזנר:</w:t>
      </w:r>
      <w:r w:rsidRPr="006E7067">
        <w:rPr>
          <w:rStyle w:val="TagStyle"/>
          <w:rtl/>
        </w:rPr>
        <w:t xml:space="preserve"> &lt;&lt; דובר &gt;&gt;</w:t>
      </w:r>
      <w:r w:rsidR="00937D19">
        <w:rPr>
          <w:rtl/>
        </w:rPr>
        <w:t xml:space="preserve"> </w:t>
      </w:r>
      <w:bookmarkEnd w:id="2767"/>
    </w:p>
    <w:p w14:paraId="481D2258" w14:textId="20BB6070" w:rsidR="006E7067" w:rsidRDefault="006E7067" w:rsidP="006E7067">
      <w:pPr>
        <w:pStyle w:val="KeepWithNext"/>
        <w:rPr>
          <w:rtl/>
          <w:lang w:eastAsia="he-IL"/>
        </w:rPr>
      </w:pPr>
    </w:p>
    <w:p w14:paraId="4F6F73B1" w14:textId="21CF5330" w:rsidR="006E7067" w:rsidRDefault="006E7067" w:rsidP="006E7067">
      <w:pPr>
        <w:rPr>
          <w:rtl/>
          <w:lang w:eastAsia="he-IL"/>
        </w:rPr>
      </w:pPr>
      <w:bookmarkStart w:id="2768" w:name="_ETM_Q1_3243087"/>
      <w:bookmarkStart w:id="2769" w:name="_ETM_Q1_3243125"/>
      <w:bookmarkEnd w:id="2768"/>
      <w:bookmarkEnd w:id="2769"/>
      <w:r>
        <w:rPr>
          <w:rFonts w:hint="cs"/>
          <w:rtl/>
          <w:lang w:eastAsia="he-IL"/>
        </w:rPr>
        <w:t>בדיוק.</w:t>
      </w:r>
    </w:p>
    <w:p w14:paraId="7E825FC5" w14:textId="6AA10C5D" w:rsidR="006E7067" w:rsidRDefault="006E7067" w:rsidP="006E7067">
      <w:pPr>
        <w:rPr>
          <w:rtl/>
          <w:lang w:eastAsia="he-IL"/>
        </w:rPr>
      </w:pPr>
      <w:bookmarkStart w:id="2770" w:name="_ETM_Q1_3243994"/>
      <w:bookmarkStart w:id="2771" w:name="_ETM_Q1_3244070"/>
      <w:bookmarkStart w:id="2772" w:name="_ETM_Q1_3244665"/>
      <w:bookmarkEnd w:id="2770"/>
      <w:bookmarkEnd w:id="2771"/>
      <w:bookmarkEnd w:id="2772"/>
    </w:p>
    <w:p w14:paraId="3F64391B" w14:textId="629FCB4E" w:rsidR="006E7067" w:rsidRDefault="006E7067" w:rsidP="006E7067">
      <w:pPr>
        <w:pStyle w:val="af9"/>
        <w:keepNext/>
        <w:rPr>
          <w:rtl/>
          <w:lang w:eastAsia="he-IL"/>
        </w:rPr>
      </w:pPr>
      <w:bookmarkStart w:id="2773" w:name="ET_guest_מירה_סלומון_264"/>
      <w:r w:rsidRPr="006E7067">
        <w:rPr>
          <w:rStyle w:val="TagStyle"/>
          <w:rtl/>
        </w:rPr>
        <w:t xml:space="preserve"> &lt;&lt; אורח &gt;&gt; </w:t>
      </w:r>
      <w:r>
        <w:rPr>
          <w:rtl/>
          <w:lang w:eastAsia="he-IL"/>
        </w:rPr>
        <w:t>מירה סלומון:</w:t>
      </w:r>
      <w:r w:rsidRPr="006E7067">
        <w:rPr>
          <w:rStyle w:val="TagStyle"/>
          <w:rtl/>
        </w:rPr>
        <w:t xml:space="preserve"> &lt;&lt; אורח &gt;&gt;</w:t>
      </w:r>
      <w:r w:rsidR="00937D19">
        <w:rPr>
          <w:rtl/>
          <w:lang w:eastAsia="he-IL"/>
        </w:rPr>
        <w:t xml:space="preserve"> </w:t>
      </w:r>
      <w:bookmarkEnd w:id="2773"/>
    </w:p>
    <w:p w14:paraId="4F65EBE3" w14:textId="141745D9" w:rsidR="006E7067" w:rsidRDefault="006E7067" w:rsidP="006E7067">
      <w:pPr>
        <w:pStyle w:val="KeepWithNext"/>
        <w:rPr>
          <w:rtl/>
          <w:lang w:eastAsia="he-IL"/>
        </w:rPr>
      </w:pPr>
    </w:p>
    <w:p w14:paraId="5BDF5C43" w14:textId="445F6029" w:rsidR="006E7067" w:rsidRDefault="006E7067" w:rsidP="006E7067">
      <w:pPr>
        <w:rPr>
          <w:rtl/>
          <w:lang w:eastAsia="he-IL"/>
        </w:rPr>
      </w:pPr>
      <w:bookmarkStart w:id="2774" w:name="_ETM_Q1_3245287"/>
      <w:bookmarkStart w:id="2775" w:name="_ETM_Q1_3245337"/>
      <w:bookmarkStart w:id="2776" w:name="_ETM_Q1_3240377"/>
      <w:bookmarkEnd w:id="2774"/>
      <w:bookmarkEnd w:id="2775"/>
      <w:bookmarkEnd w:id="2776"/>
      <w:r>
        <w:rPr>
          <w:rFonts w:hint="cs"/>
          <w:rtl/>
          <w:lang w:eastAsia="he-IL"/>
        </w:rPr>
        <w:t>אבל זה לא אפשרי. שוב, תמ"א 40</w:t>
      </w:r>
      <w:r w:rsidR="00FA1EF6">
        <w:rPr>
          <w:rFonts w:hint="cs"/>
          <w:rtl/>
          <w:lang w:eastAsia="he-IL"/>
        </w:rPr>
        <w:t xml:space="preserve"> עכשיו מתוקנת</w:t>
      </w:r>
      <w:bookmarkStart w:id="2777" w:name="_ETM_Q1_3244004"/>
      <w:bookmarkEnd w:id="2777"/>
      <w:r w:rsidR="00FA1EF6">
        <w:rPr>
          <w:rFonts w:hint="cs"/>
          <w:rtl/>
          <w:lang w:eastAsia="he-IL"/>
        </w:rPr>
        <w:t xml:space="preserve">. </w:t>
      </w:r>
      <w:bookmarkStart w:id="2778" w:name="_ETM_Q1_3245171"/>
      <w:bookmarkEnd w:id="2778"/>
      <w:r w:rsidR="00FA1EF6">
        <w:rPr>
          <w:rFonts w:hint="cs"/>
          <w:rtl/>
          <w:lang w:eastAsia="he-IL"/>
        </w:rPr>
        <w:t xml:space="preserve">בדיוק היה אתמול דיון על הנקודה </w:t>
      </w:r>
      <w:bookmarkStart w:id="2779" w:name="_ETM_Q1_3246951"/>
      <w:bookmarkEnd w:id="2779"/>
      <w:r w:rsidR="00FA1EF6">
        <w:rPr>
          <w:rFonts w:hint="cs"/>
          <w:rtl/>
          <w:lang w:eastAsia="he-IL"/>
        </w:rPr>
        <w:t>הזאת</w:t>
      </w:r>
      <w:r w:rsidR="00953386">
        <w:rPr>
          <w:rFonts w:hint="cs"/>
          <w:rtl/>
          <w:lang w:eastAsia="he-IL"/>
        </w:rPr>
        <w:t xml:space="preserve"> ב</w:t>
      </w:r>
      <w:r w:rsidR="00937D19">
        <w:rPr>
          <w:rFonts w:hint="cs"/>
          <w:rtl/>
          <w:lang w:eastAsia="he-IL"/>
        </w:rPr>
        <w:t>ו</w:t>
      </w:r>
      <w:r w:rsidR="00953386">
        <w:rPr>
          <w:rFonts w:hint="cs"/>
          <w:rtl/>
          <w:lang w:eastAsia="he-IL"/>
        </w:rPr>
        <w:t>ולנת"ע</w:t>
      </w:r>
      <w:r w:rsidR="00FA1EF6">
        <w:rPr>
          <w:rFonts w:hint="cs"/>
          <w:rtl/>
          <w:lang w:eastAsia="he-IL"/>
        </w:rPr>
        <w:t xml:space="preserve">. התמ"א מתוקנת כך </w:t>
      </w:r>
      <w:bookmarkStart w:id="2780" w:name="_ETM_Q1_3252914"/>
      <w:bookmarkEnd w:id="2780"/>
      <w:r w:rsidR="00FA1EF6">
        <w:rPr>
          <w:rFonts w:hint="cs"/>
          <w:rtl/>
          <w:lang w:eastAsia="he-IL"/>
        </w:rPr>
        <w:t>שלא ניתן לס</w:t>
      </w:r>
      <w:bookmarkStart w:id="2781" w:name="_ETM_Q1_3249764"/>
      <w:bookmarkEnd w:id="2781"/>
      <w:r w:rsidR="00FA1EF6">
        <w:rPr>
          <w:rFonts w:hint="cs"/>
          <w:rtl/>
          <w:lang w:eastAsia="he-IL"/>
        </w:rPr>
        <w:t xml:space="preserve">טות ממנה לא בתוכנית מקומית, לא בתוכנית מחוזית, </w:t>
      </w:r>
      <w:bookmarkStart w:id="2782" w:name="_ETM_Q1_3256412"/>
      <w:bookmarkEnd w:id="2782"/>
      <w:r w:rsidR="00FA1EF6">
        <w:rPr>
          <w:rFonts w:hint="cs"/>
          <w:rtl/>
          <w:lang w:eastAsia="he-IL"/>
        </w:rPr>
        <w:t xml:space="preserve">לא בכלל, ללא אישור של מתכנן המחוז. ואף נאמר, ותוך </w:t>
      </w:r>
      <w:bookmarkStart w:id="2783" w:name="_ETM_Q1_3263537"/>
      <w:bookmarkEnd w:id="2783"/>
      <w:r w:rsidR="00FA1EF6">
        <w:rPr>
          <w:rFonts w:hint="cs"/>
          <w:rtl/>
          <w:lang w:eastAsia="he-IL"/>
        </w:rPr>
        <w:t>שימו</w:t>
      </w:r>
      <w:bookmarkStart w:id="2784" w:name="_ETM_Q1_3259899"/>
      <w:bookmarkEnd w:id="2784"/>
      <w:r w:rsidR="00FA1EF6">
        <w:rPr>
          <w:rFonts w:hint="cs"/>
          <w:rtl/>
          <w:lang w:eastAsia="he-IL"/>
        </w:rPr>
        <w:t xml:space="preserve">ש של </w:t>
      </w:r>
      <w:r w:rsidR="003968F7">
        <w:rPr>
          <w:rFonts w:hint="cs"/>
          <w:rtl/>
          <w:lang w:eastAsia="he-IL"/>
        </w:rPr>
        <w:t>יושב-ראש</w:t>
      </w:r>
      <w:r w:rsidR="00FA1EF6">
        <w:rPr>
          <w:rFonts w:hint="cs"/>
          <w:rtl/>
          <w:lang w:eastAsia="he-IL"/>
        </w:rPr>
        <w:t xml:space="preserve"> הוועדה בסמכותו למשוך תוכנית בכל מקרה, </w:t>
      </w:r>
      <w:bookmarkStart w:id="2785" w:name="_ETM_Q1_3267780"/>
      <w:bookmarkEnd w:id="2785"/>
      <w:r w:rsidR="00FA1EF6">
        <w:rPr>
          <w:rFonts w:hint="cs"/>
          <w:rtl/>
          <w:lang w:eastAsia="he-IL"/>
        </w:rPr>
        <w:t>אפילו</w:t>
      </w:r>
      <w:bookmarkStart w:id="2786" w:name="_ETM_Q1_3263524"/>
      <w:bookmarkEnd w:id="2786"/>
      <w:r w:rsidR="00FA1EF6">
        <w:rPr>
          <w:rFonts w:hint="cs"/>
          <w:rtl/>
          <w:lang w:eastAsia="he-IL"/>
        </w:rPr>
        <w:t xml:space="preserve"> אם מתכנן המחוז כן אישר וחשב שזה נכון. </w:t>
      </w:r>
      <w:bookmarkStart w:id="2787" w:name="_ETM_Q1_3269148"/>
      <w:bookmarkEnd w:id="2787"/>
      <w:r w:rsidR="00FA1EF6">
        <w:rPr>
          <w:rFonts w:hint="cs"/>
          <w:rtl/>
          <w:lang w:eastAsia="he-IL"/>
        </w:rPr>
        <w:t xml:space="preserve">מרגע שלא ניתן לסטות ממנה, ממילא לא לעניין חסינות </w:t>
      </w:r>
      <w:bookmarkStart w:id="2788" w:name="_ETM_Q1_3276188"/>
      <w:bookmarkStart w:id="2789" w:name="_ETM_Q1_3271333"/>
      <w:bookmarkEnd w:id="2788"/>
      <w:bookmarkEnd w:id="2789"/>
      <w:r w:rsidR="00FA1EF6">
        <w:rPr>
          <w:rFonts w:hint="cs"/>
          <w:rtl/>
          <w:lang w:eastAsia="he-IL"/>
        </w:rPr>
        <w:t>מפני 197 ולא לעניין ללא חסינות מפני 197, אין יותר</w:t>
      </w:r>
      <w:bookmarkStart w:id="2790" w:name="_ETM_Q1_3279510"/>
      <w:bookmarkEnd w:id="2790"/>
      <w:r w:rsidR="00FA1EF6">
        <w:rPr>
          <w:rFonts w:hint="cs"/>
          <w:rtl/>
          <w:lang w:eastAsia="he-IL"/>
        </w:rPr>
        <w:t xml:space="preserve"> עולם שיקולים שהוא לא מוגבל ו</w:t>
      </w:r>
      <w:bookmarkStart w:id="2791" w:name="_ETM_Q1_3277911"/>
      <w:bookmarkEnd w:id="2791"/>
      <w:r w:rsidR="00FA1EF6">
        <w:rPr>
          <w:rFonts w:hint="cs"/>
          <w:rtl/>
          <w:lang w:eastAsia="he-IL"/>
        </w:rPr>
        <w:t>מנוטר על ידי מתכנן המחוז</w:t>
      </w:r>
      <w:r w:rsidR="00D40DF4">
        <w:rPr>
          <w:rFonts w:hint="cs"/>
          <w:rtl/>
          <w:lang w:eastAsia="he-IL"/>
        </w:rPr>
        <w:t>.</w:t>
      </w:r>
      <w:bookmarkStart w:id="2792" w:name="_ETM_Q1_3283294"/>
      <w:bookmarkEnd w:id="2792"/>
      <w:r w:rsidR="00D40DF4">
        <w:rPr>
          <w:rFonts w:hint="cs"/>
          <w:rtl/>
          <w:lang w:eastAsia="he-IL"/>
        </w:rPr>
        <w:t xml:space="preserve"> </w:t>
      </w:r>
      <w:bookmarkStart w:id="2793" w:name="_ETM_Q1_3284890"/>
      <w:bookmarkEnd w:id="2793"/>
    </w:p>
    <w:p w14:paraId="1BC04812" w14:textId="3A99A864" w:rsidR="006724DA" w:rsidRDefault="006724DA" w:rsidP="006E7067">
      <w:pPr>
        <w:rPr>
          <w:rtl/>
          <w:lang w:eastAsia="he-IL"/>
        </w:rPr>
      </w:pPr>
      <w:bookmarkStart w:id="2794" w:name="_ETM_Q1_3285014"/>
      <w:bookmarkStart w:id="2795" w:name="_ETM_Q1_3281671"/>
      <w:bookmarkEnd w:id="2794"/>
      <w:bookmarkEnd w:id="2795"/>
    </w:p>
    <w:p w14:paraId="33DDD39A" w14:textId="7630A51C" w:rsidR="006724DA" w:rsidRDefault="006724DA" w:rsidP="006724DA">
      <w:pPr>
        <w:pStyle w:val="af6"/>
        <w:keepNext/>
        <w:rPr>
          <w:rtl/>
        </w:rPr>
      </w:pPr>
      <w:bookmarkStart w:id="2796" w:name="ET_yor_5069_265"/>
      <w:r w:rsidRPr="006724DA">
        <w:rPr>
          <w:rStyle w:val="TagStyle"/>
          <w:rtl/>
        </w:rPr>
        <w:t xml:space="preserve"> &lt;&lt; יור &gt;&gt; </w:t>
      </w:r>
      <w:r>
        <w:rPr>
          <w:rtl/>
        </w:rPr>
        <w:t>היו"ר יעקב אשר:</w:t>
      </w:r>
      <w:r w:rsidRPr="006724DA">
        <w:rPr>
          <w:rStyle w:val="TagStyle"/>
          <w:rtl/>
        </w:rPr>
        <w:t xml:space="preserve"> &lt;&lt; יור &gt;&gt;</w:t>
      </w:r>
      <w:r w:rsidR="00937D19">
        <w:rPr>
          <w:rtl/>
        </w:rPr>
        <w:t xml:space="preserve"> </w:t>
      </w:r>
      <w:bookmarkEnd w:id="2796"/>
    </w:p>
    <w:p w14:paraId="3E98264B" w14:textId="6E01DABE" w:rsidR="006724DA" w:rsidRDefault="006724DA" w:rsidP="006724DA">
      <w:pPr>
        <w:pStyle w:val="KeepWithNext"/>
        <w:rPr>
          <w:rtl/>
          <w:lang w:eastAsia="he-IL"/>
        </w:rPr>
      </w:pPr>
    </w:p>
    <w:p w14:paraId="5831A083" w14:textId="088B26D0" w:rsidR="006724DA" w:rsidRDefault="006724DA" w:rsidP="006724DA">
      <w:pPr>
        <w:rPr>
          <w:rtl/>
          <w:lang w:eastAsia="he-IL"/>
        </w:rPr>
      </w:pPr>
      <w:bookmarkStart w:id="2797" w:name="_ETM_Q1_3282388"/>
      <w:bookmarkStart w:id="2798" w:name="_ETM_Q1_3282440"/>
      <w:bookmarkEnd w:id="2797"/>
      <w:bookmarkEnd w:id="2798"/>
      <w:r>
        <w:rPr>
          <w:rFonts w:hint="cs"/>
          <w:rtl/>
          <w:lang w:eastAsia="he-IL"/>
        </w:rPr>
        <w:t>תשובה.</w:t>
      </w:r>
    </w:p>
    <w:p w14:paraId="035049D2" w14:textId="3A2CBE54" w:rsidR="006724DA" w:rsidRDefault="006724DA" w:rsidP="006724DA">
      <w:pPr>
        <w:rPr>
          <w:rtl/>
          <w:lang w:eastAsia="he-IL"/>
        </w:rPr>
      </w:pPr>
      <w:bookmarkStart w:id="2799" w:name="_ETM_Q1_3283442"/>
      <w:bookmarkStart w:id="2800" w:name="_ETM_Q1_3283521"/>
      <w:bookmarkStart w:id="2801" w:name="_ETM_Q1_3284150"/>
      <w:bookmarkEnd w:id="2799"/>
      <w:bookmarkEnd w:id="2800"/>
      <w:bookmarkEnd w:id="2801"/>
    </w:p>
    <w:p w14:paraId="618E6978" w14:textId="4D7E5A6B" w:rsidR="006724DA" w:rsidRDefault="006724DA" w:rsidP="006724DA">
      <w:pPr>
        <w:pStyle w:val="a4"/>
        <w:keepNext/>
        <w:rPr>
          <w:rtl/>
        </w:rPr>
      </w:pPr>
      <w:bookmarkStart w:id="2802" w:name="ET_speaker_תומר_רוזנר_266"/>
      <w:r w:rsidRPr="006724DA">
        <w:rPr>
          <w:rStyle w:val="TagStyle"/>
          <w:rtl/>
        </w:rPr>
        <w:t xml:space="preserve"> &lt;&lt; דובר &gt;&gt; </w:t>
      </w:r>
      <w:r>
        <w:rPr>
          <w:rtl/>
        </w:rPr>
        <w:t>תומר רוזנר:</w:t>
      </w:r>
      <w:r w:rsidRPr="006724DA">
        <w:rPr>
          <w:rStyle w:val="TagStyle"/>
          <w:rtl/>
        </w:rPr>
        <w:t xml:space="preserve"> &lt;&lt; דובר &gt;&gt;</w:t>
      </w:r>
      <w:r w:rsidR="00937D19">
        <w:rPr>
          <w:rtl/>
        </w:rPr>
        <w:t xml:space="preserve"> </w:t>
      </w:r>
      <w:bookmarkEnd w:id="2802"/>
    </w:p>
    <w:p w14:paraId="64BC56EA" w14:textId="285F3237" w:rsidR="006724DA" w:rsidRDefault="006724DA" w:rsidP="006724DA">
      <w:pPr>
        <w:pStyle w:val="KeepWithNext"/>
        <w:rPr>
          <w:rtl/>
          <w:lang w:eastAsia="he-IL"/>
        </w:rPr>
      </w:pPr>
    </w:p>
    <w:p w14:paraId="67162E56" w14:textId="64788AD0" w:rsidR="006724DA" w:rsidRDefault="006724DA" w:rsidP="006724DA">
      <w:pPr>
        <w:rPr>
          <w:rtl/>
          <w:lang w:eastAsia="he-IL"/>
        </w:rPr>
      </w:pPr>
      <w:bookmarkStart w:id="2803" w:name="_ETM_Q1_3284837"/>
      <w:bookmarkStart w:id="2804" w:name="_ETM_Q1_3284896"/>
      <w:bookmarkEnd w:id="2803"/>
      <w:bookmarkEnd w:id="2804"/>
      <w:r>
        <w:rPr>
          <w:rFonts w:hint="cs"/>
          <w:rtl/>
          <w:lang w:eastAsia="he-IL"/>
        </w:rPr>
        <w:t xml:space="preserve">אז התשובה, כפי שאמרתי, אני אחזור </w:t>
      </w:r>
      <w:bookmarkStart w:id="2805" w:name="_ETM_Q1_3283513"/>
      <w:bookmarkEnd w:id="2805"/>
      <w:r>
        <w:rPr>
          <w:rFonts w:hint="cs"/>
          <w:rtl/>
          <w:lang w:eastAsia="he-IL"/>
        </w:rPr>
        <w:t>שוב בפעם השלישית.</w:t>
      </w:r>
    </w:p>
    <w:p w14:paraId="48885944" w14:textId="31D558E0" w:rsidR="006724DA" w:rsidRDefault="006724DA" w:rsidP="006724DA">
      <w:pPr>
        <w:rPr>
          <w:rtl/>
          <w:lang w:eastAsia="he-IL"/>
        </w:rPr>
      </w:pPr>
      <w:bookmarkStart w:id="2806" w:name="_ETM_Q1_3285963"/>
      <w:bookmarkStart w:id="2807" w:name="_ETM_Q1_3286060"/>
      <w:bookmarkStart w:id="2808" w:name="_ETM_Q1_3286657"/>
      <w:bookmarkEnd w:id="2806"/>
      <w:bookmarkEnd w:id="2807"/>
      <w:bookmarkEnd w:id="2808"/>
    </w:p>
    <w:p w14:paraId="60BF54AD" w14:textId="06CFE529" w:rsidR="006724DA" w:rsidRDefault="006724DA" w:rsidP="006724DA">
      <w:pPr>
        <w:pStyle w:val="af6"/>
        <w:keepNext/>
        <w:rPr>
          <w:rtl/>
        </w:rPr>
      </w:pPr>
      <w:bookmarkStart w:id="2809" w:name="ET_yor_5069_267"/>
      <w:r w:rsidRPr="006724DA">
        <w:rPr>
          <w:rStyle w:val="TagStyle"/>
          <w:rtl/>
        </w:rPr>
        <w:t xml:space="preserve"> &lt;&lt; יור &gt;&gt; </w:t>
      </w:r>
      <w:r>
        <w:rPr>
          <w:rtl/>
        </w:rPr>
        <w:t>היו"ר יעקב אשר:</w:t>
      </w:r>
      <w:r w:rsidRPr="006724DA">
        <w:rPr>
          <w:rStyle w:val="TagStyle"/>
          <w:rtl/>
        </w:rPr>
        <w:t xml:space="preserve"> &lt;&lt; יור &gt;&gt;</w:t>
      </w:r>
      <w:r w:rsidR="00937D19">
        <w:rPr>
          <w:rtl/>
        </w:rPr>
        <w:t xml:space="preserve"> </w:t>
      </w:r>
      <w:bookmarkEnd w:id="2809"/>
    </w:p>
    <w:p w14:paraId="4D867A4D" w14:textId="3B0EBE34" w:rsidR="006724DA" w:rsidRDefault="006724DA" w:rsidP="006724DA">
      <w:pPr>
        <w:pStyle w:val="KeepWithNext"/>
        <w:rPr>
          <w:rtl/>
          <w:lang w:eastAsia="he-IL"/>
        </w:rPr>
      </w:pPr>
    </w:p>
    <w:p w14:paraId="3FA3AFC0" w14:textId="259C8E21" w:rsidR="006724DA" w:rsidRDefault="006724DA" w:rsidP="006724DA">
      <w:pPr>
        <w:rPr>
          <w:rtl/>
          <w:lang w:eastAsia="he-IL"/>
        </w:rPr>
      </w:pPr>
      <w:bookmarkStart w:id="2810" w:name="_ETM_Q1_3287362"/>
      <w:bookmarkStart w:id="2811" w:name="_ETM_Q1_3287412"/>
      <w:bookmarkEnd w:id="2810"/>
      <w:bookmarkEnd w:id="2811"/>
      <w:r>
        <w:rPr>
          <w:rFonts w:hint="cs"/>
          <w:rtl/>
          <w:lang w:eastAsia="he-IL"/>
        </w:rPr>
        <w:t>והאחרונה.</w:t>
      </w:r>
    </w:p>
    <w:p w14:paraId="3A3FFE18" w14:textId="4403C11A" w:rsidR="006724DA" w:rsidRDefault="006724DA" w:rsidP="006724DA">
      <w:pPr>
        <w:rPr>
          <w:rtl/>
          <w:lang w:eastAsia="he-IL"/>
        </w:rPr>
      </w:pPr>
      <w:bookmarkStart w:id="2812" w:name="_ETM_Q1_3288459"/>
      <w:bookmarkStart w:id="2813" w:name="_ETM_Q1_3288552"/>
      <w:bookmarkStart w:id="2814" w:name="_ETM_Q1_3289167"/>
      <w:bookmarkEnd w:id="2812"/>
      <w:bookmarkEnd w:id="2813"/>
      <w:bookmarkEnd w:id="2814"/>
    </w:p>
    <w:p w14:paraId="5F13C8E0" w14:textId="6E6626A3" w:rsidR="006724DA" w:rsidRDefault="006724DA" w:rsidP="006724DA">
      <w:pPr>
        <w:pStyle w:val="a4"/>
        <w:keepNext/>
        <w:rPr>
          <w:rtl/>
        </w:rPr>
      </w:pPr>
      <w:bookmarkStart w:id="2815" w:name="ET_speaker_תומר_רוזנר_268"/>
      <w:r w:rsidRPr="006724DA">
        <w:rPr>
          <w:rStyle w:val="TagStyle"/>
          <w:rtl/>
        </w:rPr>
        <w:t xml:space="preserve"> &lt;&lt; דובר &gt;&gt; </w:t>
      </w:r>
      <w:r>
        <w:rPr>
          <w:rtl/>
        </w:rPr>
        <w:t>תומר רוזנר:</w:t>
      </w:r>
      <w:r w:rsidRPr="006724DA">
        <w:rPr>
          <w:rStyle w:val="TagStyle"/>
          <w:rtl/>
        </w:rPr>
        <w:t xml:space="preserve"> &lt;&lt; דובר &gt;&gt;</w:t>
      </w:r>
      <w:r w:rsidR="00937D19">
        <w:rPr>
          <w:rtl/>
        </w:rPr>
        <w:t xml:space="preserve"> </w:t>
      </w:r>
      <w:bookmarkEnd w:id="2815"/>
    </w:p>
    <w:p w14:paraId="69AC30F8" w14:textId="0DDF8399" w:rsidR="006724DA" w:rsidRDefault="006724DA" w:rsidP="006724DA">
      <w:pPr>
        <w:pStyle w:val="KeepWithNext"/>
        <w:rPr>
          <w:rtl/>
          <w:lang w:eastAsia="he-IL"/>
        </w:rPr>
      </w:pPr>
    </w:p>
    <w:p w14:paraId="52C82E77" w14:textId="14C9A3B5" w:rsidR="006724DA" w:rsidRDefault="006724DA" w:rsidP="006724DA">
      <w:pPr>
        <w:rPr>
          <w:rtl/>
          <w:lang w:eastAsia="he-IL"/>
        </w:rPr>
      </w:pPr>
      <w:bookmarkStart w:id="2816" w:name="_ETM_Q1_3289786"/>
      <w:bookmarkStart w:id="2817" w:name="_ETM_Q1_3289824"/>
      <w:bookmarkEnd w:id="2816"/>
      <w:bookmarkEnd w:id="2817"/>
      <w:r>
        <w:rPr>
          <w:rFonts w:hint="cs"/>
          <w:rtl/>
          <w:lang w:eastAsia="he-IL"/>
        </w:rPr>
        <w:t>מדובר בשיקולים</w:t>
      </w:r>
      <w:bookmarkStart w:id="2818" w:name="_ETM_Q1_3286550"/>
      <w:bookmarkEnd w:id="2818"/>
      <w:r>
        <w:rPr>
          <w:rFonts w:hint="cs"/>
          <w:rtl/>
          <w:lang w:eastAsia="he-IL"/>
        </w:rPr>
        <w:t xml:space="preserve"> </w:t>
      </w:r>
      <w:bookmarkStart w:id="2819" w:name="_ETM_Q1_3286795"/>
      <w:bookmarkEnd w:id="2819"/>
      <w:r>
        <w:rPr>
          <w:rFonts w:hint="cs"/>
          <w:rtl/>
          <w:lang w:eastAsia="he-IL"/>
        </w:rPr>
        <w:t xml:space="preserve">שונים. </w:t>
      </w:r>
      <w:r w:rsidR="003571D0">
        <w:rPr>
          <w:rFonts w:hint="cs"/>
          <w:rtl/>
          <w:lang w:eastAsia="he-IL"/>
        </w:rPr>
        <w:t>יכול להיות מצב שמתכנן המחוז ו</w:t>
      </w:r>
      <w:r w:rsidR="003968F7">
        <w:rPr>
          <w:rFonts w:hint="cs"/>
          <w:rtl/>
          <w:lang w:eastAsia="he-IL"/>
        </w:rPr>
        <w:t>יושב-ראש</w:t>
      </w:r>
      <w:r w:rsidR="003571D0">
        <w:rPr>
          <w:rFonts w:hint="cs"/>
          <w:rtl/>
          <w:lang w:eastAsia="he-IL"/>
        </w:rPr>
        <w:t xml:space="preserve"> הוועדה המקומית </w:t>
      </w:r>
      <w:bookmarkStart w:id="2820" w:name="_ETM_Q1_3297686"/>
      <w:bookmarkEnd w:id="2820"/>
      <w:r w:rsidR="003571D0">
        <w:rPr>
          <w:rFonts w:hint="cs"/>
          <w:rtl/>
          <w:lang w:eastAsia="he-IL"/>
        </w:rPr>
        <w:t xml:space="preserve">יחשבו שכן </w:t>
      </w:r>
      <w:bookmarkStart w:id="2821" w:name="_ETM_Q1_3294344"/>
      <w:bookmarkEnd w:id="2821"/>
      <w:r w:rsidR="003571D0">
        <w:rPr>
          <w:rFonts w:hint="cs"/>
          <w:rtl/>
          <w:lang w:eastAsia="he-IL"/>
        </w:rPr>
        <w:t>אפשר לאשר את התוכנית בכפוף לתשלום פיצויים</w:t>
      </w:r>
      <w:bookmarkStart w:id="2822" w:name="_ETM_Q1_3298040"/>
      <w:bookmarkEnd w:id="2822"/>
      <w:r w:rsidR="003571D0">
        <w:rPr>
          <w:rFonts w:hint="cs"/>
          <w:rtl/>
          <w:lang w:eastAsia="he-IL"/>
        </w:rPr>
        <w:t>.</w:t>
      </w:r>
      <w:bookmarkStart w:id="2823" w:name="_ETM_Q1_3298284"/>
      <w:bookmarkEnd w:id="2823"/>
    </w:p>
    <w:p w14:paraId="4431EA7B" w14:textId="49FD589C" w:rsidR="003571D0" w:rsidRDefault="003571D0" w:rsidP="006724DA">
      <w:pPr>
        <w:rPr>
          <w:rtl/>
          <w:lang w:eastAsia="he-IL"/>
        </w:rPr>
      </w:pPr>
      <w:bookmarkStart w:id="2824" w:name="_ETM_Q1_3298375"/>
      <w:bookmarkStart w:id="2825" w:name="_ETM_Q1_3299552"/>
      <w:bookmarkEnd w:id="2824"/>
      <w:bookmarkEnd w:id="2825"/>
    </w:p>
    <w:p w14:paraId="173D300B" w14:textId="75ACE611" w:rsidR="003571D0" w:rsidRDefault="003571D0" w:rsidP="003571D0">
      <w:pPr>
        <w:pStyle w:val="af6"/>
        <w:keepNext/>
        <w:rPr>
          <w:rtl/>
        </w:rPr>
      </w:pPr>
      <w:bookmarkStart w:id="2826" w:name="ET_yor_5069_269"/>
      <w:r w:rsidRPr="003571D0">
        <w:rPr>
          <w:rStyle w:val="TagStyle"/>
          <w:rtl/>
        </w:rPr>
        <w:t xml:space="preserve"> &lt;&lt; יור &gt;&gt; </w:t>
      </w:r>
      <w:r>
        <w:rPr>
          <w:rtl/>
        </w:rPr>
        <w:t>היו"ר יעקב אשר:</w:t>
      </w:r>
      <w:r w:rsidRPr="003571D0">
        <w:rPr>
          <w:rStyle w:val="TagStyle"/>
          <w:rtl/>
        </w:rPr>
        <w:t xml:space="preserve"> &lt;&lt; יור &gt;&gt;</w:t>
      </w:r>
      <w:r w:rsidR="00937D19">
        <w:rPr>
          <w:rtl/>
        </w:rPr>
        <w:t xml:space="preserve"> </w:t>
      </w:r>
      <w:bookmarkEnd w:id="2826"/>
    </w:p>
    <w:p w14:paraId="25FC6470" w14:textId="5EA5E01F" w:rsidR="003571D0" w:rsidRDefault="003571D0" w:rsidP="003571D0">
      <w:pPr>
        <w:pStyle w:val="KeepWithNext"/>
        <w:rPr>
          <w:rtl/>
          <w:lang w:eastAsia="he-IL"/>
        </w:rPr>
      </w:pPr>
    </w:p>
    <w:p w14:paraId="1C93F163" w14:textId="011DC773" w:rsidR="003571D0" w:rsidRDefault="003571D0" w:rsidP="003571D0">
      <w:pPr>
        <w:rPr>
          <w:rtl/>
          <w:lang w:eastAsia="he-IL"/>
        </w:rPr>
      </w:pPr>
      <w:bookmarkStart w:id="2827" w:name="_ETM_Q1_3300138"/>
      <w:bookmarkStart w:id="2828" w:name="_ETM_Q1_3300185"/>
      <w:bookmarkEnd w:id="2827"/>
      <w:bookmarkEnd w:id="2828"/>
      <w:r>
        <w:rPr>
          <w:rFonts w:hint="cs"/>
          <w:rtl/>
          <w:lang w:eastAsia="he-IL"/>
        </w:rPr>
        <w:t>אוקיי, הלאה.</w:t>
      </w:r>
    </w:p>
    <w:p w14:paraId="4988CBB1" w14:textId="1FFB176D" w:rsidR="003571D0" w:rsidRDefault="003571D0" w:rsidP="003571D0">
      <w:pPr>
        <w:rPr>
          <w:rtl/>
          <w:lang w:eastAsia="he-IL"/>
        </w:rPr>
      </w:pPr>
      <w:bookmarkStart w:id="2829" w:name="_ETM_Q1_3301842"/>
      <w:bookmarkStart w:id="2830" w:name="_ETM_Q1_3301911"/>
      <w:bookmarkStart w:id="2831" w:name="_ETM_Q1_3302445"/>
      <w:bookmarkEnd w:id="2829"/>
      <w:bookmarkEnd w:id="2830"/>
      <w:bookmarkEnd w:id="2831"/>
    </w:p>
    <w:p w14:paraId="7EBE6711" w14:textId="61F57A1F" w:rsidR="003571D0" w:rsidRDefault="003571D0" w:rsidP="003571D0">
      <w:pPr>
        <w:pStyle w:val="af9"/>
        <w:keepNext/>
        <w:rPr>
          <w:rtl/>
          <w:lang w:eastAsia="he-IL"/>
        </w:rPr>
      </w:pPr>
      <w:bookmarkStart w:id="2832" w:name="ET_guest_נתן_אלנתן_270"/>
      <w:r w:rsidRPr="003571D0">
        <w:rPr>
          <w:rStyle w:val="TagStyle"/>
          <w:rtl/>
        </w:rPr>
        <w:t xml:space="preserve"> &lt;&lt; אורח &gt;&gt; </w:t>
      </w:r>
      <w:r>
        <w:rPr>
          <w:rtl/>
          <w:lang w:eastAsia="he-IL"/>
        </w:rPr>
        <w:t>נתן אלנתן:</w:t>
      </w:r>
      <w:r w:rsidRPr="003571D0">
        <w:rPr>
          <w:rStyle w:val="TagStyle"/>
          <w:rtl/>
        </w:rPr>
        <w:t xml:space="preserve"> &lt;&lt; אורח &gt;&gt;</w:t>
      </w:r>
      <w:r w:rsidR="00937D19">
        <w:rPr>
          <w:rtl/>
          <w:lang w:eastAsia="he-IL"/>
        </w:rPr>
        <w:t xml:space="preserve"> </w:t>
      </w:r>
      <w:bookmarkEnd w:id="2832"/>
    </w:p>
    <w:p w14:paraId="6CF5EE63" w14:textId="31C72DBF" w:rsidR="003571D0" w:rsidRDefault="003571D0" w:rsidP="003571D0">
      <w:pPr>
        <w:pStyle w:val="KeepWithNext"/>
        <w:rPr>
          <w:rtl/>
          <w:lang w:eastAsia="he-IL"/>
        </w:rPr>
      </w:pPr>
    </w:p>
    <w:p w14:paraId="4132D3E0" w14:textId="193F5F96" w:rsidR="003571D0" w:rsidRDefault="003571D0" w:rsidP="003571D0">
      <w:pPr>
        <w:rPr>
          <w:rtl/>
          <w:lang w:eastAsia="he-IL"/>
        </w:rPr>
      </w:pPr>
      <w:bookmarkStart w:id="2833" w:name="_ETM_Q1_3302965"/>
      <w:bookmarkStart w:id="2834" w:name="_ETM_Q1_3303010"/>
      <w:bookmarkEnd w:id="2833"/>
      <w:bookmarkEnd w:id="2834"/>
      <w:r>
        <w:rPr>
          <w:rFonts w:hint="cs"/>
          <w:rtl/>
          <w:lang w:eastAsia="he-IL"/>
        </w:rPr>
        <w:t xml:space="preserve">אז </w:t>
      </w:r>
      <w:bookmarkStart w:id="2835" w:name="_ETM_Q1_3303592"/>
      <w:bookmarkEnd w:id="2835"/>
      <w:r>
        <w:rPr>
          <w:rFonts w:hint="cs"/>
          <w:rtl/>
          <w:lang w:eastAsia="he-IL"/>
        </w:rPr>
        <w:t xml:space="preserve">אני אגיד לך לגבי </w:t>
      </w:r>
      <w:r w:rsidR="003968F7">
        <w:rPr>
          <w:rFonts w:hint="cs"/>
          <w:rtl/>
          <w:lang w:eastAsia="he-IL"/>
        </w:rPr>
        <w:t>יושב-הראש</w:t>
      </w:r>
      <w:r>
        <w:rPr>
          <w:rFonts w:hint="cs"/>
          <w:rtl/>
          <w:lang w:eastAsia="he-IL"/>
        </w:rPr>
        <w:t xml:space="preserve">, אני חושב שזה </w:t>
      </w:r>
      <w:bookmarkStart w:id="2836" w:name="_ETM_Q1_3303949"/>
      <w:bookmarkEnd w:id="2836"/>
      <w:r>
        <w:rPr>
          <w:rFonts w:hint="cs"/>
          <w:rtl/>
          <w:lang w:eastAsia="he-IL"/>
        </w:rPr>
        <w:t xml:space="preserve">מיותר </w:t>
      </w:r>
      <w:bookmarkStart w:id="2837" w:name="_ETM_Q1_3304590"/>
      <w:bookmarkEnd w:id="2837"/>
      <w:r>
        <w:rPr>
          <w:rFonts w:hint="cs"/>
          <w:rtl/>
          <w:lang w:eastAsia="he-IL"/>
        </w:rPr>
        <w:t xml:space="preserve">לכתוב את זה, כי גם ככה כל תוכנית </w:t>
      </w:r>
      <w:bookmarkStart w:id="2838" w:name="_ETM_Q1_3304696"/>
      <w:bookmarkEnd w:id="2838"/>
      <w:r>
        <w:rPr>
          <w:rFonts w:hint="cs"/>
          <w:rtl/>
          <w:lang w:eastAsia="he-IL"/>
        </w:rPr>
        <w:t xml:space="preserve">מגיעה ב-109 </w:t>
      </w:r>
      <w:bookmarkStart w:id="2839" w:name="_ETM_Q1_3308693"/>
      <w:bookmarkStart w:id="2840" w:name="_ETM_Q1_3304953"/>
      <w:bookmarkEnd w:id="2839"/>
      <w:bookmarkEnd w:id="2840"/>
      <w:r>
        <w:rPr>
          <w:rFonts w:hint="cs"/>
          <w:rtl/>
          <w:lang w:eastAsia="he-IL"/>
        </w:rPr>
        <w:t>ל</w:t>
      </w:r>
      <w:r w:rsidR="003968F7">
        <w:rPr>
          <w:rFonts w:hint="cs"/>
          <w:rtl/>
          <w:lang w:eastAsia="he-IL"/>
        </w:rPr>
        <w:t>יושב-הראש</w:t>
      </w:r>
      <w:r>
        <w:rPr>
          <w:rFonts w:hint="cs"/>
          <w:rtl/>
          <w:lang w:eastAsia="he-IL"/>
        </w:rPr>
        <w:t xml:space="preserve"> - - -</w:t>
      </w:r>
    </w:p>
    <w:p w14:paraId="46342409" w14:textId="595744EF" w:rsidR="003571D0" w:rsidRDefault="003571D0" w:rsidP="003571D0">
      <w:pPr>
        <w:rPr>
          <w:rtl/>
          <w:lang w:eastAsia="he-IL"/>
        </w:rPr>
      </w:pPr>
      <w:bookmarkStart w:id="2841" w:name="_ETM_Q1_3308189"/>
      <w:bookmarkStart w:id="2842" w:name="_ETM_Q1_3308273"/>
      <w:bookmarkStart w:id="2843" w:name="_ETM_Q1_3308914"/>
      <w:bookmarkEnd w:id="2841"/>
      <w:bookmarkEnd w:id="2842"/>
      <w:bookmarkEnd w:id="2843"/>
    </w:p>
    <w:p w14:paraId="03FC7299" w14:textId="353CB6CC" w:rsidR="003571D0" w:rsidRDefault="003571D0" w:rsidP="003571D0">
      <w:pPr>
        <w:pStyle w:val="af6"/>
        <w:keepNext/>
        <w:rPr>
          <w:rtl/>
        </w:rPr>
      </w:pPr>
      <w:bookmarkStart w:id="2844" w:name="ET_yor_5069_271"/>
      <w:r w:rsidRPr="003571D0">
        <w:rPr>
          <w:rStyle w:val="TagStyle"/>
          <w:rtl/>
        </w:rPr>
        <w:t xml:space="preserve"> &lt;&lt; יור &gt;&gt; </w:t>
      </w:r>
      <w:r>
        <w:rPr>
          <w:rtl/>
        </w:rPr>
        <w:t>היו"ר יעקב אשר:</w:t>
      </w:r>
      <w:r w:rsidRPr="003571D0">
        <w:rPr>
          <w:rStyle w:val="TagStyle"/>
          <w:rtl/>
        </w:rPr>
        <w:t xml:space="preserve"> &lt;&lt; יור &gt;&gt;</w:t>
      </w:r>
      <w:r w:rsidR="00937D19">
        <w:rPr>
          <w:rtl/>
        </w:rPr>
        <w:t xml:space="preserve"> </w:t>
      </w:r>
      <w:bookmarkEnd w:id="2844"/>
    </w:p>
    <w:p w14:paraId="04A40EF3" w14:textId="24DE2824" w:rsidR="003571D0" w:rsidRDefault="003571D0" w:rsidP="003571D0">
      <w:pPr>
        <w:pStyle w:val="KeepWithNext"/>
        <w:rPr>
          <w:rtl/>
          <w:lang w:eastAsia="he-IL"/>
        </w:rPr>
      </w:pPr>
    </w:p>
    <w:p w14:paraId="79B6B8D4" w14:textId="1381F150" w:rsidR="003571D0" w:rsidRDefault="003571D0" w:rsidP="003571D0">
      <w:pPr>
        <w:rPr>
          <w:rtl/>
          <w:lang w:eastAsia="he-IL"/>
        </w:rPr>
      </w:pPr>
      <w:bookmarkStart w:id="2845" w:name="_ETM_Q1_3309435"/>
      <w:bookmarkStart w:id="2846" w:name="_ETM_Q1_3309480"/>
      <w:bookmarkEnd w:id="2845"/>
      <w:bookmarkEnd w:id="2846"/>
      <w:r>
        <w:rPr>
          <w:rFonts w:hint="cs"/>
          <w:rtl/>
          <w:lang w:eastAsia="he-IL"/>
        </w:rPr>
        <w:t xml:space="preserve">לא, לא. אני רוצה לכתוב </w:t>
      </w:r>
      <w:bookmarkStart w:id="2847" w:name="_ETM_Q1_3311965"/>
      <w:bookmarkStart w:id="2848" w:name="_ETM_Q1_3307193"/>
      <w:bookmarkEnd w:id="2847"/>
      <w:bookmarkEnd w:id="2848"/>
      <w:r>
        <w:rPr>
          <w:rFonts w:hint="cs"/>
          <w:rtl/>
          <w:lang w:eastAsia="he-IL"/>
        </w:rPr>
        <w:t>את זה.</w:t>
      </w:r>
      <w:bookmarkStart w:id="2849" w:name="_ETM_Q1_3307987"/>
      <w:bookmarkEnd w:id="2849"/>
    </w:p>
    <w:p w14:paraId="31A5CAE5" w14:textId="40659353" w:rsidR="003571D0" w:rsidRDefault="003571D0" w:rsidP="003571D0">
      <w:pPr>
        <w:rPr>
          <w:rtl/>
          <w:lang w:eastAsia="he-IL"/>
        </w:rPr>
      </w:pPr>
      <w:bookmarkStart w:id="2850" w:name="_ETM_Q1_3308073"/>
      <w:bookmarkEnd w:id="2850"/>
    </w:p>
    <w:p w14:paraId="13D1B2B8" w14:textId="5471E5FE" w:rsidR="003571D0" w:rsidRDefault="003571D0" w:rsidP="003571D0">
      <w:pPr>
        <w:pStyle w:val="a4"/>
        <w:keepNext/>
        <w:rPr>
          <w:rtl/>
        </w:rPr>
      </w:pPr>
      <w:bookmarkStart w:id="2851" w:name="ET_speaker_תומר_רוזנר_272"/>
      <w:r w:rsidRPr="003571D0">
        <w:rPr>
          <w:rStyle w:val="TagStyle"/>
          <w:rtl/>
        </w:rPr>
        <w:t xml:space="preserve"> &lt;&lt; דובר &gt;&gt; </w:t>
      </w:r>
      <w:r>
        <w:rPr>
          <w:rtl/>
        </w:rPr>
        <w:t>תומר רוזנר:</w:t>
      </w:r>
      <w:r w:rsidRPr="003571D0">
        <w:rPr>
          <w:rStyle w:val="TagStyle"/>
          <w:rtl/>
        </w:rPr>
        <w:t xml:space="preserve"> &lt;&lt; דובר &gt;&gt;</w:t>
      </w:r>
      <w:r w:rsidR="00937D19">
        <w:rPr>
          <w:rtl/>
        </w:rPr>
        <w:t xml:space="preserve"> </w:t>
      </w:r>
      <w:bookmarkEnd w:id="2851"/>
    </w:p>
    <w:p w14:paraId="7EE9D6CD" w14:textId="6BE2672A" w:rsidR="003571D0" w:rsidRDefault="003571D0" w:rsidP="003571D0">
      <w:pPr>
        <w:pStyle w:val="KeepWithNext"/>
        <w:rPr>
          <w:rtl/>
          <w:lang w:eastAsia="he-IL"/>
        </w:rPr>
      </w:pPr>
    </w:p>
    <w:p w14:paraId="679C974A" w14:textId="0ABE1341" w:rsidR="003571D0" w:rsidRDefault="003571D0" w:rsidP="003571D0">
      <w:pPr>
        <w:rPr>
          <w:rtl/>
          <w:lang w:eastAsia="he-IL"/>
        </w:rPr>
      </w:pPr>
      <w:bookmarkStart w:id="2852" w:name="_ETM_Q1_3309333"/>
      <w:bookmarkStart w:id="2853" w:name="_ETM_Q1_3309383"/>
      <w:bookmarkStart w:id="2854" w:name="_ETM_Q1_3307692"/>
      <w:bookmarkEnd w:id="2852"/>
      <w:bookmarkEnd w:id="2853"/>
      <w:bookmarkEnd w:id="2854"/>
      <w:r>
        <w:rPr>
          <w:rFonts w:hint="cs"/>
          <w:rtl/>
          <w:lang w:eastAsia="he-IL"/>
        </w:rPr>
        <w:t>מראש.</w:t>
      </w:r>
    </w:p>
    <w:p w14:paraId="57258109" w14:textId="54D42BFB" w:rsidR="003571D0" w:rsidRDefault="003571D0" w:rsidP="003571D0">
      <w:pPr>
        <w:rPr>
          <w:rtl/>
          <w:lang w:eastAsia="he-IL"/>
        </w:rPr>
      </w:pPr>
      <w:bookmarkStart w:id="2855" w:name="_ETM_Q1_3311100"/>
      <w:bookmarkStart w:id="2856" w:name="_ETM_Q1_3311171"/>
      <w:bookmarkStart w:id="2857" w:name="_ETM_Q1_3311950"/>
      <w:bookmarkEnd w:id="2855"/>
      <w:bookmarkEnd w:id="2856"/>
      <w:bookmarkEnd w:id="2857"/>
    </w:p>
    <w:p w14:paraId="6AA823BB" w14:textId="4AD26D4F" w:rsidR="003571D0" w:rsidRDefault="003571D0" w:rsidP="003571D0">
      <w:pPr>
        <w:pStyle w:val="af6"/>
        <w:keepNext/>
        <w:rPr>
          <w:rtl/>
        </w:rPr>
      </w:pPr>
      <w:bookmarkStart w:id="2858" w:name="ET_yor_5069_273"/>
      <w:r w:rsidRPr="003571D0">
        <w:rPr>
          <w:rStyle w:val="TagStyle"/>
          <w:rtl/>
        </w:rPr>
        <w:t xml:space="preserve"> &lt;&lt; יור &gt;&gt; </w:t>
      </w:r>
      <w:r>
        <w:rPr>
          <w:rtl/>
        </w:rPr>
        <w:t>היו"ר יעקב אשר:</w:t>
      </w:r>
      <w:r w:rsidRPr="003571D0">
        <w:rPr>
          <w:rStyle w:val="TagStyle"/>
          <w:rtl/>
        </w:rPr>
        <w:t xml:space="preserve"> &lt;&lt; יור &gt;&gt;</w:t>
      </w:r>
      <w:r w:rsidR="00937D19">
        <w:rPr>
          <w:rtl/>
        </w:rPr>
        <w:t xml:space="preserve"> </w:t>
      </w:r>
      <w:bookmarkEnd w:id="2858"/>
    </w:p>
    <w:p w14:paraId="1A6B1961" w14:textId="19B952FE" w:rsidR="003571D0" w:rsidRDefault="003571D0" w:rsidP="003571D0">
      <w:pPr>
        <w:pStyle w:val="KeepWithNext"/>
        <w:rPr>
          <w:rtl/>
          <w:lang w:eastAsia="he-IL"/>
        </w:rPr>
      </w:pPr>
    </w:p>
    <w:p w14:paraId="75B188F3" w14:textId="46FD7256" w:rsidR="003571D0" w:rsidRDefault="003571D0" w:rsidP="003571D0">
      <w:pPr>
        <w:rPr>
          <w:rtl/>
          <w:lang w:eastAsia="he-IL"/>
        </w:rPr>
      </w:pPr>
      <w:bookmarkStart w:id="2859" w:name="_ETM_Q1_3312530"/>
      <w:bookmarkStart w:id="2860" w:name="_ETM_Q1_3312586"/>
      <w:bookmarkEnd w:id="2859"/>
      <w:bookmarkEnd w:id="2860"/>
      <w:r>
        <w:rPr>
          <w:rFonts w:hint="cs"/>
          <w:rtl/>
          <w:lang w:eastAsia="he-IL"/>
        </w:rPr>
        <w:t>דיברנו על זה.</w:t>
      </w:r>
      <w:bookmarkStart w:id="2861" w:name="_ETM_Q1_3309093"/>
      <w:bookmarkEnd w:id="2861"/>
    </w:p>
    <w:p w14:paraId="0BA00EFD" w14:textId="166BAE5E" w:rsidR="003571D0" w:rsidRDefault="003571D0" w:rsidP="003571D0">
      <w:pPr>
        <w:rPr>
          <w:rtl/>
          <w:lang w:eastAsia="he-IL"/>
        </w:rPr>
      </w:pPr>
      <w:bookmarkStart w:id="2862" w:name="_ETM_Q1_3309325"/>
      <w:bookmarkStart w:id="2863" w:name="_ETM_Q1_3309420"/>
      <w:bookmarkStart w:id="2864" w:name="_ETM_Q1_3309958"/>
      <w:bookmarkEnd w:id="2862"/>
      <w:bookmarkEnd w:id="2863"/>
      <w:bookmarkEnd w:id="2864"/>
    </w:p>
    <w:p w14:paraId="3C0D174D" w14:textId="0A853DD3" w:rsidR="003571D0" w:rsidRDefault="003571D0" w:rsidP="003571D0">
      <w:pPr>
        <w:pStyle w:val="a4"/>
        <w:keepNext/>
        <w:rPr>
          <w:rtl/>
        </w:rPr>
      </w:pPr>
      <w:bookmarkStart w:id="2865" w:name="ET_speaker_תומר_רוזנר_274"/>
      <w:r w:rsidRPr="003571D0">
        <w:rPr>
          <w:rStyle w:val="TagStyle"/>
          <w:rtl/>
        </w:rPr>
        <w:t xml:space="preserve"> &lt;&lt; דובר &gt;&gt; </w:t>
      </w:r>
      <w:r>
        <w:rPr>
          <w:rtl/>
        </w:rPr>
        <w:t>תומר רוזנר:</w:t>
      </w:r>
      <w:r w:rsidRPr="003571D0">
        <w:rPr>
          <w:rStyle w:val="TagStyle"/>
          <w:rtl/>
        </w:rPr>
        <w:t xml:space="preserve"> &lt;&lt; דובר &gt;&gt;</w:t>
      </w:r>
      <w:r w:rsidR="00937D19">
        <w:rPr>
          <w:rtl/>
        </w:rPr>
        <w:t xml:space="preserve"> </w:t>
      </w:r>
      <w:bookmarkEnd w:id="2865"/>
    </w:p>
    <w:p w14:paraId="59D231E1" w14:textId="6FD05D9A" w:rsidR="003571D0" w:rsidRDefault="003571D0" w:rsidP="003571D0">
      <w:pPr>
        <w:pStyle w:val="KeepWithNext"/>
        <w:rPr>
          <w:rtl/>
          <w:lang w:eastAsia="he-IL"/>
        </w:rPr>
      </w:pPr>
    </w:p>
    <w:p w14:paraId="27A3C71F" w14:textId="43509E8A" w:rsidR="003571D0" w:rsidRDefault="003571D0" w:rsidP="003571D0">
      <w:pPr>
        <w:rPr>
          <w:rtl/>
          <w:lang w:eastAsia="he-IL"/>
        </w:rPr>
      </w:pPr>
      <w:bookmarkStart w:id="2866" w:name="_ETM_Q1_3310498"/>
      <w:bookmarkStart w:id="2867" w:name="_ETM_Q1_3310548"/>
      <w:bookmarkEnd w:id="2866"/>
      <w:bookmarkEnd w:id="2867"/>
      <w:r>
        <w:rPr>
          <w:rFonts w:hint="cs"/>
          <w:rtl/>
          <w:lang w:eastAsia="he-IL"/>
        </w:rPr>
        <w:t>לא בדיעבד.</w:t>
      </w:r>
      <w:bookmarkStart w:id="2868" w:name="_ETM_Q1_3311815"/>
      <w:bookmarkEnd w:id="2868"/>
    </w:p>
    <w:p w14:paraId="01F645A8" w14:textId="5FDAF6C0" w:rsidR="003571D0" w:rsidRDefault="003571D0" w:rsidP="003571D0">
      <w:pPr>
        <w:rPr>
          <w:rtl/>
          <w:lang w:eastAsia="he-IL"/>
        </w:rPr>
      </w:pPr>
      <w:bookmarkStart w:id="2869" w:name="_ETM_Q1_3311897"/>
      <w:bookmarkStart w:id="2870" w:name="_ETM_Q1_3312599"/>
      <w:bookmarkEnd w:id="2869"/>
      <w:bookmarkEnd w:id="2870"/>
    </w:p>
    <w:p w14:paraId="6E3910D8" w14:textId="3311663F" w:rsidR="003571D0" w:rsidRDefault="003571D0" w:rsidP="003571D0">
      <w:pPr>
        <w:pStyle w:val="af6"/>
        <w:keepNext/>
        <w:rPr>
          <w:rtl/>
        </w:rPr>
      </w:pPr>
      <w:bookmarkStart w:id="2871" w:name="ET_yor_5069_275"/>
      <w:r w:rsidRPr="003571D0">
        <w:rPr>
          <w:rStyle w:val="TagStyle"/>
          <w:rtl/>
        </w:rPr>
        <w:t xml:space="preserve"> &lt;&lt; יור &gt;&gt; </w:t>
      </w:r>
      <w:r>
        <w:rPr>
          <w:rtl/>
        </w:rPr>
        <w:t>היו"ר יעקב אשר:</w:t>
      </w:r>
      <w:r w:rsidRPr="003571D0">
        <w:rPr>
          <w:rStyle w:val="TagStyle"/>
          <w:rtl/>
        </w:rPr>
        <w:t xml:space="preserve"> &lt;&lt; יור &gt;&gt;</w:t>
      </w:r>
      <w:r w:rsidR="00937D19">
        <w:rPr>
          <w:rtl/>
        </w:rPr>
        <w:t xml:space="preserve"> </w:t>
      </w:r>
      <w:bookmarkEnd w:id="2871"/>
    </w:p>
    <w:p w14:paraId="55D0BF7C" w14:textId="444EE332" w:rsidR="003571D0" w:rsidRDefault="003571D0" w:rsidP="003571D0">
      <w:pPr>
        <w:pStyle w:val="KeepWithNext"/>
        <w:rPr>
          <w:rtl/>
          <w:lang w:eastAsia="he-IL"/>
        </w:rPr>
      </w:pPr>
    </w:p>
    <w:p w14:paraId="216EC544" w14:textId="23C67822" w:rsidR="003571D0" w:rsidRDefault="003571D0" w:rsidP="003571D0">
      <w:pPr>
        <w:rPr>
          <w:rtl/>
          <w:lang w:eastAsia="he-IL"/>
        </w:rPr>
      </w:pPr>
      <w:bookmarkStart w:id="2872" w:name="_ETM_Q1_3313266"/>
      <w:bookmarkStart w:id="2873" w:name="_ETM_Q1_3313319"/>
      <w:bookmarkEnd w:id="2872"/>
      <w:bookmarkEnd w:id="2873"/>
      <w:r>
        <w:rPr>
          <w:rFonts w:hint="cs"/>
          <w:rtl/>
          <w:lang w:eastAsia="he-IL"/>
        </w:rPr>
        <w:t>אני רוצה לכתוב את זה. בדיוק.</w:t>
      </w:r>
    </w:p>
    <w:p w14:paraId="27F1E538" w14:textId="05F35423" w:rsidR="003571D0" w:rsidRDefault="003571D0" w:rsidP="003571D0">
      <w:pPr>
        <w:rPr>
          <w:rtl/>
          <w:lang w:eastAsia="he-IL"/>
        </w:rPr>
      </w:pPr>
      <w:bookmarkStart w:id="2874" w:name="_ETM_Q1_3316075"/>
      <w:bookmarkStart w:id="2875" w:name="_ETM_Q1_3316160"/>
      <w:bookmarkStart w:id="2876" w:name="_ETM_Q1_3316700"/>
      <w:bookmarkEnd w:id="2874"/>
      <w:bookmarkEnd w:id="2875"/>
      <w:bookmarkEnd w:id="2876"/>
    </w:p>
    <w:p w14:paraId="62EF7E6E" w14:textId="4A577EB6" w:rsidR="003571D0" w:rsidRDefault="003571D0" w:rsidP="003571D0">
      <w:pPr>
        <w:pStyle w:val="af9"/>
        <w:keepNext/>
        <w:rPr>
          <w:rtl/>
          <w:lang w:eastAsia="he-IL"/>
        </w:rPr>
      </w:pPr>
      <w:bookmarkStart w:id="2877" w:name="ET_guest_נתן_אלנתן_276"/>
      <w:r w:rsidRPr="003571D0">
        <w:rPr>
          <w:rStyle w:val="TagStyle"/>
          <w:rtl/>
        </w:rPr>
        <w:t xml:space="preserve"> &lt;&lt; אורח &gt;&gt; </w:t>
      </w:r>
      <w:r>
        <w:rPr>
          <w:rtl/>
          <w:lang w:eastAsia="he-IL"/>
        </w:rPr>
        <w:t>נתן אלנתן:</w:t>
      </w:r>
      <w:r w:rsidRPr="003571D0">
        <w:rPr>
          <w:rStyle w:val="TagStyle"/>
          <w:rtl/>
        </w:rPr>
        <w:t xml:space="preserve"> &lt;&lt; אורח &gt;&gt;</w:t>
      </w:r>
      <w:r w:rsidR="00937D19">
        <w:rPr>
          <w:rtl/>
          <w:lang w:eastAsia="he-IL"/>
        </w:rPr>
        <w:t xml:space="preserve"> </w:t>
      </w:r>
      <w:bookmarkEnd w:id="2877"/>
    </w:p>
    <w:p w14:paraId="3C25D66B" w14:textId="129F8943" w:rsidR="003571D0" w:rsidRDefault="003571D0" w:rsidP="003571D0">
      <w:pPr>
        <w:pStyle w:val="KeepWithNext"/>
        <w:rPr>
          <w:rtl/>
          <w:lang w:eastAsia="he-IL"/>
        </w:rPr>
      </w:pPr>
    </w:p>
    <w:p w14:paraId="0D618045" w14:textId="22D10D19" w:rsidR="003571D0" w:rsidRDefault="003571D0" w:rsidP="003571D0">
      <w:pPr>
        <w:rPr>
          <w:rtl/>
          <w:lang w:eastAsia="he-IL"/>
        </w:rPr>
      </w:pPr>
      <w:bookmarkStart w:id="2878" w:name="_ETM_Q1_3317280"/>
      <w:bookmarkStart w:id="2879" w:name="_ETM_Q1_3317327"/>
      <w:bookmarkStart w:id="2880" w:name="_ETM_Q1_3312352"/>
      <w:bookmarkEnd w:id="2878"/>
      <w:bookmarkEnd w:id="2879"/>
      <w:bookmarkEnd w:id="2880"/>
      <w:r>
        <w:rPr>
          <w:rFonts w:hint="cs"/>
          <w:rtl/>
          <w:lang w:eastAsia="he-IL"/>
        </w:rPr>
        <w:t xml:space="preserve">ההיפך. </w:t>
      </w:r>
      <w:bookmarkStart w:id="2881" w:name="_ETM_Q1_3313872"/>
      <w:bookmarkEnd w:id="2881"/>
      <w:r>
        <w:rPr>
          <w:rFonts w:hint="cs"/>
          <w:rtl/>
          <w:lang w:eastAsia="he-IL"/>
        </w:rPr>
        <w:t>זאת אומרת</w:t>
      </w:r>
      <w:bookmarkStart w:id="2882" w:name="_ETM_Q1_3313439"/>
      <w:bookmarkEnd w:id="2882"/>
      <w:r>
        <w:rPr>
          <w:rFonts w:hint="cs"/>
          <w:rtl/>
          <w:lang w:eastAsia="he-IL"/>
        </w:rPr>
        <w:t xml:space="preserve">, זה יותר חזק כי זה שתי </w:t>
      </w:r>
      <w:bookmarkStart w:id="2883" w:name="_ETM_Q1_3314168"/>
      <w:bookmarkEnd w:id="2883"/>
      <w:r>
        <w:rPr>
          <w:rFonts w:hint="cs"/>
          <w:rtl/>
          <w:lang w:eastAsia="he-IL"/>
        </w:rPr>
        <w:t>תחנות</w:t>
      </w:r>
      <w:bookmarkStart w:id="2884" w:name="_ETM_Q1_3310160"/>
      <w:bookmarkEnd w:id="2884"/>
      <w:r>
        <w:rPr>
          <w:rFonts w:hint="cs"/>
          <w:rtl/>
          <w:lang w:eastAsia="he-IL"/>
        </w:rPr>
        <w:t>.</w:t>
      </w:r>
      <w:bookmarkStart w:id="2885" w:name="_ETM_Q1_3310403"/>
      <w:bookmarkEnd w:id="2885"/>
    </w:p>
    <w:p w14:paraId="39722BCA" w14:textId="6C06B574" w:rsidR="003571D0" w:rsidRDefault="003571D0" w:rsidP="003571D0">
      <w:pPr>
        <w:rPr>
          <w:rtl/>
          <w:lang w:eastAsia="he-IL"/>
        </w:rPr>
      </w:pPr>
      <w:bookmarkStart w:id="2886" w:name="_ETM_Q1_3310519"/>
      <w:bookmarkEnd w:id="2886"/>
    </w:p>
    <w:p w14:paraId="586C1182" w14:textId="650E4592" w:rsidR="003571D0" w:rsidRDefault="003571D0" w:rsidP="003571D0">
      <w:pPr>
        <w:pStyle w:val="a4"/>
        <w:keepNext/>
        <w:rPr>
          <w:rtl/>
        </w:rPr>
      </w:pPr>
      <w:bookmarkStart w:id="2887" w:name="ET_speaker_תומר_רוזנר_277"/>
      <w:r w:rsidRPr="003571D0">
        <w:rPr>
          <w:rStyle w:val="TagStyle"/>
          <w:rtl/>
        </w:rPr>
        <w:t xml:space="preserve"> &lt;&lt; דובר &gt;&gt; </w:t>
      </w:r>
      <w:r>
        <w:rPr>
          <w:rtl/>
        </w:rPr>
        <w:t>תומר רוזנר:</w:t>
      </w:r>
      <w:r w:rsidRPr="003571D0">
        <w:rPr>
          <w:rStyle w:val="TagStyle"/>
          <w:rtl/>
        </w:rPr>
        <w:t xml:space="preserve"> &lt;&lt; דובר &gt;&gt;</w:t>
      </w:r>
      <w:r w:rsidR="00937D19">
        <w:rPr>
          <w:rtl/>
        </w:rPr>
        <w:t xml:space="preserve"> </w:t>
      </w:r>
      <w:bookmarkEnd w:id="2887"/>
    </w:p>
    <w:p w14:paraId="167D64E6" w14:textId="63947776" w:rsidR="003571D0" w:rsidRDefault="003571D0" w:rsidP="003571D0">
      <w:pPr>
        <w:pStyle w:val="KeepWithNext"/>
        <w:rPr>
          <w:rtl/>
          <w:lang w:eastAsia="he-IL"/>
        </w:rPr>
      </w:pPr>
      <w:bookmarkStart w:id="2888" w:name="_ETM_Q1_3311240"/>
      <w:bookmarkEnd w:id="2888"/>
    </w:p>
    <w:p w14:paraId="51B7D4A4" w14:textId="5414A889" w:rsidR="003571D0" w:rsidRDefault="00C86CC2" w:rsidP="003571D0">
      <w:pPr>
        <w:rPr>
          <w:rtl/>
          <w:lang w:eastAsia="he-IL"/>
        </w:rPr>
      </w:pPr>
      <w:bookmarkStart w:id="2889" w:name="_ETM_Q1_3311791"/>
      <w:bookmarkStart w:id="2890" w:name="_ETM_Q1_3311835"/>
      <w:bookmarkStart w:id="2891" w:name="_ETM_Q1_3306864"/>
      <w:bookmarkEnd w:id="2889"/>
      <w:bookmarkEnd w:id="2890"/>
      <w:bookmarkEnd w:id="2891"/>
      <w:r>
        <w:rPr>
          <w:rFonts w:hint="cs"/>
          <w:rtl/>
          <w:lang w:eastAsia="he-IL"/>
        </w:rPr>
        <w:t xml:space="preserve">אז יהיו שלוש. </w:t>
      </w:r>
    </w:p>
    <w:p w14:paraId="1DFFFB0F" w14:textId="004F3230" w:rsidR="00C86CC2" w:rsidRDefault="00C86CC2" w:rsidP="003571D0">
      <w:pPr>
        <w:rPr>
          <w:rtl/>
          <w:lang w:eastAsia="he-IL"/>
        </w:rPr>
      </w:pPr>
      <w:bookmarkStart w:id="2892" w:name="_ETM_Q1_3322030"/>
      <w:bookmarkStart w:id="2893" w:name="_ETM_Q1_3322135"/>
      <w:bookmarkStart w:id="2894" w:name="_ETM_Q1_3322725"/>
      <w:bookmarkEnd w:id="2892"/>
      <w:bookmarkEnd w:id="2893"/>
      <w:bookmarkEnd w:id="2894"/>
    </w:p>
    <w:p w14:paraId="794516B4" w14:textId="7F8F4EBA" w:rsidR="00C86CC2" w:rsidRDefault="00C86CC2" w:rsidP="00C86CC2">
      <w:pPr>
        <w:pStyle w:val="af9"/>
        <w:keepNext/>
        <w:rPr>
          <w:rtl/>
          <w:lang w:eastAsia="he-IL"/>
        </w:rPr>
      </w:pPr>
      <w:bookmarkStart w:id="2895" w:name="ET_guest_מירה_סלומון_278"/>
      <w:r w:rsidRPr="00C86CC2">
        <w:rPr>
          <w:rStyle w:val="TagStyle"/>
          <w:rtl/>
        </w:rPr>
        <w:t xml:space="preserve"> &lt;&lt; אורח &gt;&gt; </w:t>
      </w:r>
      <w:r>
        <w:rPr>
          <w:rtl/>
          <w:lang w:eastAsia="he-IL"/>
        </w:rPr>
        <w:t>מירה סלומון:</w:t>
      </w:r>
      <w:r w:rsidRPr="00C86CC2">
        <w:rPr>
          <w:rStyle w:val="TagStyle"/>
          <w:rtl/>
        </w:rPr>
        <w:t xml:space="preserve"> &lt;&lt; אורח &gt;&gt;</w:t>
      </w:r>
      <w:r w:rsidR="00937D19">
        <w:rPr>
          <w:rtl/>
          <w:lang w:eastAsia="he-IL"/>
        </w:rPr>
        <w:t xml:space="preserve"> </w:t>
      </w:r>
      <w:bookmarkEnd w:id="2895"/>
    </w:p>
    <w:p w14:paraId="4426A76A" w14:textId="19F161F4" w:rsidR="00C86CC2" w:rsidRDefault="00C86CC2" w:rsidP="00C86CC2">
      <w:pPr>
        <w:pStyle w:val="KeepWithNext"/>
        <w:rPr>
          <w:rtl/>
          <w:lang w:eastAsia="he-IL"/>
        </w:rPr>
      </w:pPr>
    </w:p>
    <w:p w14:paraId="5C479C50" w14:textId="5F76E851" w:rsidR="00C86CC2" w:rsidRDefault="00C86CC2" w:rsidP="00C86CC2">
      <w:pPr>
        <w:rPr>
          <w:rtl/>
          <w:lang w:eastAsia="he-IL"/>
        </w:rPr>
      </w:pPr>
      <w:bookmarkStart w:id="2896" w:name="_ETM_Q1_3323461"/>
      <w:bookmarkStart w:id="2897" w:name="_ETM_Q1_3323505"/>
      <w:bookmarkStart w:id="2898" w:name="_ETM_Q1_3318529"/>
      <w:bookmarkEnd w:id="2896"/>
      <w:bookmarkEnd w:id="2897"/>
      <w:bookmarkEnd w:id="2898"/>
      <w:r>
        <w:rPr>
          <w:rFonts w:hint="cs"/>
          <w:rtl/>
          <w:lang w:eastAsia="he-IL"/>
        </w:rPr>
        <w:t xml:space="preserve">יהיו שלוש עם התייעצות - - </w:t>
      </w:r>
      <w:bookmarkStart w:id="2899" w:name="_ETM_Q1_3322951"/>
      <w:bookmarkEnd w:id="2899"/>
      <w:r>
        <w:rPr>
          <w:rFonts w:hint="cs"/>
          <w:rtl/>
          <w:lang w:eastAsia="he-IL"/>
        </w:rPr>
        <w:t>-</w:t>
      </w:r>
    </w:p>
    <w:p w14:paraId="2866C9B7" w14:textId="0A5536A5" w:rsidR="00C86CC2" w:rsidRDefault="00C86CC2" w:rsidP="00C86CC2">
      <w:pPr>
        <w:rPr>
          <w:rtl/>
          <w:lang w:eastAsia="he-IL"/>
        </w:rPr>
      </w:pPr>
      <w:bookmarkStart w:id="2900" w:name="_ETM_Q1_3323222"/>
      <w:bookmarkStart w:id="2901" w:name="_ETM_Q1_3323311"/>
      <w:bookmarkStart w:id="2902" w:name="_ETM_Q1_3323974"/>
      <w:bookmarkEnd w:id="2900"/>
      <w:bookmarkEnd w:id="2901"/>
      <w:bookmarkEnd w:id="2902"/>
    </w:p>
    <w:p w14:paraId="021DFE29" w14:textId="30AAB981" w:rsidR="00C86CC2" w:rsidRDefault="00C86CC2" w:rsidP="00C86CC2">
      <w:pPr>
        <w:pStyle w:val="af6"/>
        <w:keepNext/>
        <w:rPr>
          <w:rtl/>
        </w:rPr>
      </w:pPr>
      <w:bookmarkStart w:id="2903" w:name="ET_yor_5069_279"/>
      <w:r w:rsidRPr="00C86CC2">
        <w:rPr>
          <w:rStyle w:val="TagStyle"/>
          <w:rtl/>
        </w:rPr>
        <w:t xml:space="preserve"> &lt;&lt; יור &gt;&gt; </w:t>
      </w:r>
      <w:r>
        <w:rPr>
          <w:rtl/>
        </w:rPr>
        <w:t>היו"ר יעקב אשר:</w:t>
      </w:r>
      <w:r w:rsidRPr="00C86CC2">
        <w:rPr>
          <w:rStyle w:val="TagStyle"/>
          <w:rtl/>
        </w:rPr>
        <w:t xml:space="preserve"> &lt;&lt; יור &gt;&gt;</w:t>
      </w:r>
      <w:r w:rsidR="00937D19">
        <w:rPr>
          <w:rtl/>
        </w:rPr>
        <w:t xml:space="preserve"> </w:t>
      </w:r>
      <w:bookmarkEnd w:id="2903"/>
    </w:p>
    <w:p w14:paraId="44B42CDB" w14:textId="4F29A31E" w:rsidR="00C86CC2" w:rsidRDefault="00C86CC2" w:rsidP="00C86CC2">
      <w:pPr>
        <w:pStyle w:val="KeepWithNext"/>
        <w:rPr>
          <w:rtl/>
          <w:lang w:eastAsia="he-IL"/>
        </w:rPr>
      </w:pPr>
    </w:p>
    <w:p w14:paraId="0B639117" w14:textId="7E0EA66D" w:rsidR="00C86CC2" w:rsidRDefault="00C86CC2" w:rsidP="00C86CC2">
      <w:pPr>
        <w:rPr>
          <w:rtl/>
          <w:lang w:eastAsia="he-IL"/>
        </w:rPr>
      </w:pPr>
      <w:r>
        <w:rPr>
          <w:rFonts w:hint="cs"/>
          <w:rtl/>
          <w:lang w:eastAsia="he-IL"/>
        </w:rPr>
        <w:t>ת</w:t>
      </w:r>
      <w:bookmarkStart w:id="2904" w:name="_ETM_Q1_3324644"/>
      <w:bookmarkStart w:id="2905" w:name="_ETM_Q1_3324721"/>
      <w:bookmarkEnd w:id="2904"/>
      <w:bookmarkEnd w:id="2905"/>
      <w:r>
        <w:rPr>
          <w:rFonts w:hint="cs"/>
          <w:rtl/>
          <w:lang w:eastAsia="he-IL"/>
        </w:rPr>
        <w:t>חנה אחת היא לא תחנה כי ה</w:t>
      </w:r>
      <w:bookmarkStart w:id="2906" w:name="_ETM_Q1_3323466"/>
      <w:bookmarkEnd w:id="2906"/>
      <w:r>
        <w:rPr>
          <w:rFonts w:hint="cs"/>
          <w:rtl/>
          <w:lang w:eastAsia="he-IL"/>
        </w:rPr>
        <w:t xml:space="preserve">יא עוברת </w:t>
      </w:r>
      <w:bookmarkStart w:id="2907" w:name="_ETM_Q1_3319581"/>
      <w:bookmarkEnd w:id="2907"/>
      <w:r>
        <w:rPr>
          <w:rFonts w:hint="cs"/>
          <w:rtl/>
          <w:lang w:eastAsia="he-IL"/>
        </w:rPr>
        <w:t xml:space="preserve">אוטומטית מול </w:t>
      </w:r>
      <w:bookmarkStart w:id="2908" w:name="_ETM_Q1_3327094"/>
      <w:bookmarkEnd w:id="2908"/>
      <w:r>
        <w:rPr>
          <w:rFonts w:hint="cs"/>
          <w:rtl/>
          <w:lang w:eastAsia="he-IL"/>
        </w:rPr>
        <w:t xml:space="preserve">רשות מקומית. </w:t>
      </w:r>
      <w:bookmarkStart w:id="2909" w:name="_ETM_Q1_3326741"/>
      <w:bookmarkEnd w:id="2909"/>
    </w:p>
    <w:p w14:paraId="24EA9860" w14:textId="56E45A7D" w:rsidR="00C86CC2" w:rsidRDefault="00C86CC2" w:rsidP="00C86CC2">
      <w:pPr>
        <w:rPr>
          <w:rtl/>
          <w:lang w:eastAsia="he-IL"/>
        </w:rPr>
      </w:pPr>
      <w:bookmarkStart w:id="2910" w:name="_ETM_Q1_3328545"/>
      <w:bookmarkStart w:id="2911" w:name="_ETM_Q1_3328632"/>
      <w:bookmarkStart w:id="2912" w:name="_ETM_Q1_3329223"/>
      <w:bookmarkEnd w:id="2910"/>
      <w:bookmarkEnd w:id="2911"/>
      <w:bookmarkEnd w:id="2912"/>
    </w:p>
    <w:p w14:paraId="11704F6B" w14:textId="0391EA79" w:rsidR="00C86CC2" w:rsidRDefault="00C86CC2" w:rsidP="00C86CC2">
      <w:pPr>
        <w:pStyle w:val="a4"/>
        <w:keepNext/>
        <w:rPr>
          <w:rtl/>
        </w:rPr>
      </w:pPr>
      <w:bookmarkStart w:id="2913" w:name="ET_speaker_תומר_רוזנר_280"/>
      <w:r w:rsidRPr="00C86CC2">
        <w:rPr>
          <w:rStyle w:val="TagStyle"/>
          <w:rtl/>
        </w:rPr>
        <w:t xml:space="preserve"> &lt;&lt; דובר &gt;&gt; </w:t>
      </w:r>
      <w:r>
        <w:rPr>
          <w:rtl/>
        </w:rPr>
        <w:t>תומר רוזנר:</w:t>
      </w:r>
      <w:r w:rsidRPr="00C86CC2">
        <w:rPr>
          <w:rStyle w:val="TagStyle"/>
          <w:rtl/>
        </w:rPr>
        <w:t xml:space="preserve"> &lt;&lt; דובר &gt;&gt;</w:t>
      </w:r>
      <w:r w:rsidR="00937D19">
        <w:rPr>
          <w:rtl/>
        </w:rPr>
        <w:t xml:space="preserve"> </w:t>
      </w:r>
      <w:bookmarkEnd w:id="2913"/>
    </w:p>
    <w:p w14:paraId="0942D0E9" w14:textId="635532FD" w:rsidR="00C86CC2" w:rsidRDefault="00C86CC2" w:rsidP="00C86CC2">
      <w:pPr>
        <w:pStyle w:val="KeepWithNext"/>
        <w:rPr>
          <w:rtl/>
          <w:lang w:eastAsia="he-IL"/>
        </w:rPr>
      </w:pPr>
    </w:p>
    <w:p w14:paraId="56920487" w14:textId="301907EE" w:rsidR="00C86CC2" w:rsidRDefault="00C86CC2" w:rsidP="00C86CC2">
      <w:pPr>
        <w:rPr>
          <w:rtl/>
          <w:lang w:eastAsia="he-IL"/>
        </w:rPr>
      </w:pPr>
      <w:bookmarkStart w:id="2914" w:name="_ETM_Q1_3329965"/>
      <w:bookmarkStart w:id="2915" w:name="_ETM_Q1_3330013"/>
      <w:bookmarkEnd w:id="2914"/>
      <w:bookmarkEnd w:id="2915"/>
      <w:r>
        <w:rPr>
          <w:rFonts w:hint="cs"/>
          <w:rtl/>
          <w:lang w:eastAsia="he-IL"/>
        </w:rPr>
        <w:t>אני רוצה ל</w:t>
      </w:r>
      <w:bookmarkStart w:id="2916" w:name="_ETM_Q1_3326295"/>
      <w:bookmarkEnd w:id="2916"/>
      <w:r>
        <w:rPr>
          <w:rFonts w:hint="cs"/>
          <w:rtl/>
          <w:lang w:eastAsia="he-IL"/>
        </w:rPr>
        <w:t>התייחס רק - - -</w:t>
      </w:r>
    </w:p>
    <w:p w14:paraId="418673A8" w14:textId="5E0FBF68" w:rsidR="00C86CC2" w:rsidRDefault="00C86CC2" w:rsidP="00C86CC2">
      <w:pPr>
        <w:rPr>
          <w:rtl/>
          <w:lang w:eastAsia="he-IL"/>
        </w:rPr>
      </w:pPr>
      <w:bookmarkStart w:id="2917" w:name="_ETM_Q1_3328915"/>
      <w:bookmarkStart w:id="2918" w:name="_ETM_Q1_3329019"/>
      <w:bookmarkEnd w:id="2917"/>
      <w:bookmarkEnd w:id="2918"/>
    </w:p>
    <w:p w14:paraId="1D2EEEA5" w14:textId="261670F0" w:rsidR="00C86CC2" w:rsidRDefault="00C86CC2" w:rsidP="00C86CC2">
      <w:pPr>
        <w:pStyle w:val="af6"/>
        <w:keepNext/>
        <w:rPr>
          <w:rtl/>
        </w:rPr>
      </w:pPr>
      <w:bookmarkStart w:id="2919" w:name="ET_yor_5069_281"/>
      <w:r w:rsidRPr="00C86CC2">
        <w:rPr>
          <w:rStyle w:val="TagStyle"/>
          <w:rtl/>
        </w:rPr>
        <w:t xml:space="preserve"> &lt;&lt; יור &gt;&gt; </w:t>
      </w:r>
      <w:r>
        <w:rPr>
          <w:rtl/>
        </w:rPr>
        <w:t>היו"ר יעקב אשר:</w:t>
      </w:r>
      <w:r w:rsidRPr="00C86CC2">
        <w:rPr>
          <w:rStyle w:val="TagStyle"/>
          <w:rtl/>
        </w:rPr>
        <w:t xml:space="preserve"> &lt;&lt; יור &gt;&gt;</w:t>
      </w:r>
      <w:r w:rsidR="00937D19">
        <w:rPr>
          <w:rtl/>
        </w:rPr>
        <w:t xml:space="preserve"> </w:t>
      </w:r>
      <w:bookmarkEnd w:id="2919"/>
    </w:p>
    <w:p w14:paraId="3F3CE274" w14:textId="1DC860EC" w:rsidR="00C86CC2" w:rsidRDefault="00C86CC2" w:rsidP="00C86CC2">
      <w:pPr>
        <w:pStyle w:val="KeepWithNext"/>
        <w:rPr>
          <w:rtl/>
          <w:lang w:eastAsia="he-IL"/>
        </w:rPr>
      </w:pPr>
    </w:p>
    <w:p w14:paraId="2B3AFCFA" w14:textId="18A2392F" w:rsidR="00C86CC2" w:rsidRDefault="00C86CC2" w:rsidP="00C86CC2">
      <w:pPr>
        <w:rPr>
          <w:rtl/>
          <w:lang w:eastAsia="he-IL"/>
        </w:rPr>
      </w:pPr>
      <w:bookmarkStart w:id="2920" w:name="_ETM_Q1_3330324"/>
      <w:bookmarkStart w:id="2921" w:name="_ETM_Q1_3330373"/>
      <w:bookmarkEnd w:id="2920"/>
      <w:bookmarkEnd w:id="2921"/>
      <w:r>
        <w:rPr>
          <w:rFonts w:hint="cs"/>
          <w:rtl/>
          <w:lang w:eastAsia="he-IL"/>
        </w:rPr>
        <w:t xml:space="preserve">יש דברים </w:t>
      </w:r>
      <w:bookmarkStart w:id="2922" w:name="_ETM_Q1_3331362"/>
      <w:bookmarkStart w:id="2923" w:name="_ETM_Q1_3326570"/>
      <w:bookmarkEnd w:id="2922"/>
      <w:bookmarkEnd w:id="2923"/>
      <w:r>
        <w:rPr>
          <w:rFonts w:hint="cs"/>
          <w:rtl/>
          <w:lang w:eastAsia="he-IL"/>
        </w:rPr>
        <w:t>דקלרטיביים שאתה צריך לעשו</w:t>
      </w:r>
      <w:bookmarkStart w:id="2924" w:name="_ETM_Q1_3328812"/>
      <w:bookmarkEnd w:id="2924"/>
      <w:r>
        <w:rPr>
          <w:rFonts w:hint="cs"/>
          <w:rtl/>
          <w:lang w:eastAsia="he-IL"/>
        </w:rPr>
        <w:t>ת.</w:t>
      </w:r>
    </w:p>
    <w:p w14:paraId="0824C259" w14:textId="0540793F" w:rsidR="00C86CC2" w:rsidRDefault="00C86CC2" w:rsidP="00C86CC2">
      <w:pPr>
        <w:rPr>
          <w:rtl/>
          <w:lang w:eastAsia="he-IL"/>
        </w:rPr>
      </w:pPr>
      <w:bookmarkStart w:id="2925" w:name="_ETM_Q1_3329219"/>
      <w:bookmarkStart w:id="2926" w:name="_ETM_Q1_3329314"/>
      <w:bookmarkStart w:id="2927" w:name="_ETM_Q1_3329838"/>
      <w:bookmarkEnd w:id="2925"/>
      <w:bookmarkEnd w:id="2926"/>
      <w:bookmarkEnd w:id="2927"/>
    </w:p>
    <w:p w14:paraId="1578201C" w14:textId="40D075BA" w:rsidR="00C86CC2" w:rsidRDefault="00C86CC2" w:rsidP="00C86CC2">
      <w:pPr>
        <w:pStyle w:val="af9"/>
        <w:keepNext/>
        <w:rPr>
          <w:rtl/>
          <w:lang w:eastAsia="he-IL"/>
        </w:rPr>
      </w:pPr>
      <w:bookmarkStart w:id="2928" w:name="ET_guest_נתן_אלנתן_282"/>
      <w:r w:rsidRPr="00C86CC2">
        <w:rPr>
          <w:rStyle w:val="TagStyle"/>
          <w:rtl/>
        </w:rPr>
        <w:t xml:space="preserve"> &lt;&lt; אורח &gt;&gt; </w:t>
      </w:r>
      <w:r>
        <w:rPr>
          <w:rtl/>
          <w:lang w:eastAsia="he-IL"/>
        </w:rPr>
        <w:t>נתן אלנתן:</w:t>
      </w:r>
      <w:r w:rsidRPr="00C86CC2">
        <w:rPr>
          <w:rStyle w:val="TagStyle"/>
          <w:rtl/>
        </w:rPr>
        <w:t xml:space="preserve"> &lt;&lt; אורח &gt;&gt;</w:t>
      </w:r>
      <w:r w:rsidR="00937D19">
        <w:rPr>
          <w:rtl/>
          <w:lang w:eastAsia="he-IL"/>
        </w:rPr>
        <w:t xml:space="preserve"> </w:t>
      </w:r>
      <w:bookmarkEnd w:id="2928"/>
    </w:p>
    <w:p w14:paraId="7AE067E5" w14:textId="0DFEBF3F" w:rsidR="00C86CC2" w:rsidRDefault="00C86CC2" w:rsidP="00C86CC2">
      <w:pPr>
        <w:pStyle w:val="KeepWithNext"/>
        <w:rPr>
          <w:rtl/>
          <w:lang w:eastAsia="he-IL"/>
        </w:rPr>
      </w:pPr>
    </w:p>
    <w:p w14:paraId="00FB7B87" w14:textId="6E7F1107" w:rsidR="00C86CC2" w:rsidRDefault="00C86CC2" w:rsidP="00C86CC2">
      <w:pPr>
        <w:rPr>
          <w:rtl/>
          <w:lang w:eastAsia="he-IL"/>
        </w:rPr>
      </w:pPr>
      <w:bookmarkStart w:id="2929" w:name="_ETM_Q1_3330611"/>
      <w:bookmarkStart w:id="2930" w:name="_ETM_Q1_3330653"/>
      <w:bookmarkEnd w:id="2929"/>
      <w:bookmarkEnd w:id="2930"/>
      <w:r>
        <w:rPr>
          <w:rFonts w:hint="cs"/>
          <w:rtl/>
          <w:lang w:eastAsia="he-IL"/>
        </w:rPr>
        <w:t>109 זה לא אוטומטי. בודקים.</w:t>
      </w:r>
    </w:p>
    <w:p w14:paraId="10E0883B" w14:textId="10D6E713" w:rsidR="00C86CC2" w:rsidRDefault="00C86CC2" w:rsidP="00C86CC2">
      <w:pPr>
        <w:rPr>
          <w:rtl/>
          <w:lang w:eastAsia="he-IL"/>
        </w:rPr>
      </w:pPr>
      <w:bookmarkStart w:id="2931" w:name="_ETM_Q1_3334558"/>
      <w:bookmarkStart w:id="2932" w:name="_ETM_Q1_3334649"/>
      <w:bookmarkStart w:id="2933" w:name="_ETM_Q1_3335252"/>
      <w:bookmarkEnd w:id="2931"/>
      <w:bookmarkEnd w:id="2932"/>
      <w:bookmarkEnd w:id="2933"/>
    </w:p>
    <w:p w14:paraId="1F6B7AC1" w14:textId="1978FF2C" w:rsidR="00C86CC2" w:rsidRDefault="00C86CC2" w:rsidP="00C86CC2">
      <w:pPr>
        <w:pStyle w:val="af6"/>
        <w:keepNext/>
        <w:rPr>
          <w:rtl/>
        </w:rPr>
      </w:pPr>
      <w:bookmarkStart w:id="2934" w:name="ET_yor_5069_283"/>
      <w:r w:rsidRPr="00C86CC2">
        <w:rPr>
          <w:rStyle w:val="TagStyle"/>
          <w:rtl/>
        </w:rPr>
        <w:t xml:space="preserve"> &lt;&lt; יור &gt;&gt; </w:t>
      </w:r>
      <w:r>
        <w:rPr>
          <w:rtl/>
        </w:rPr>
        <w:t>היו"ר יעקב אשר:</w:t>
      </w:r>
      <w:r w:rsidRPr="00C86CC2">
        <w:rPr>
          <w:rStyle w:val="TagStyle"/>
          <w:rtl/>
        </w:rPr>
        <w:t xml:space="preserve"> &lt;&lt; יור &gt;&gt;</w:t>
      </w:r>
      <w:r w:rsidR="00937D19">
        <w:rPr>
          <w:rtl/>
        </w:rPr>
        <w:t xml:space="preserve"> </w:t>
      </w:r>
      <w:bookmarkEnd w:id="2934"/>
    </w:p>
    <w:p w14:paraId="2A0EEA4D" w14:textId="193F5C26" w:rsidR="00C86CC2" w:rsidRDefault="00C86CC2" w:rsidP="00C86CC2">
      <w:pPr>
        <w:pStyle w:val="KeepWithNext"/>
        <w:rPr>
          <w:rtl/>
          <w:lang w:eastAsia="he-IL"/>
        </w:rPr>
      </w:pPr>
    </w:p>
    <w:p w14:paraId="2EBEDEEB" w14:textId="249AB0B1" w:rsidR="00C86CC2" w:rsidRDefault="00C86CC2" w:rsidP="00C86CC2">
      <w:pPr>
        <w:rPr>
          <w:rtl/>
          <w:lang w:eastAsia="he-IL"/>
        </w:rPr>
      </w:pPr>
      <w:bookmarkStart w:id="2935" w:name="_ETM_Q1_3335835"/>
      <w:bookmarkStart w:id="2936" w:name="_ETM_Q1_3335876"/>
      <w:bookmarkEnd w:id="2935"/>
      <w:bookmarkEnd w:id="2936"/>
      <w:r>
        <w:rPr>
          <w:rFonts w:hint="cs"/>
          <w:rtl/>
          <w:lang w:eastAsia="he-IL"/>
        </w:rPr>
        <w:t xml:space="preserve">כן, </w:t>
      </w:r>
      <w:bookmarkStart w:id="2937" w:name="_ETM_Q1_3336192"/>
      <w:bookmarkEnd w:id="2937"/>
      <w:r>
        <w:rPr>
          <w:rFonts w:hint="cs"/>
          <w:rtl/>
          <w:lang w:eastAsia="he-IL"/>
        </w:rPr>
        <w:t xml:space="preserve">כן. </w:t>
      </w:r>
      <w:bookmarkStart w:id="2938" w:name="_ETM_Q1_3331676"/>
      <w:bookmarkEnd w:id="2938"/>
      <w:r>
        <w:rPr>
          <w:rFonts w:hint="cs"/>
          <w:rtl/>
          <w:lang w:eastAsia="he-IL"/>
        </w:rPr>
        <w:t>זה הופך להיות.</w:t>
      </w:r>
    </w:p>
    <w:p w14:paraId="714F9ADD" w14:textId="15F510DD" w:rsidR="00C86CC2" w:rsidRDefault="00C86CC2" w:rsidP="00C86CC2">
      <w:pPr>
        <w:rPr>
          <w:rtl/>
          <w:lang w:eastAsia="he-IL"/>
        </w:rPr>
      </w:pPr>
      <w:bookmarkStart w:id="2939" w:name="_ETM_Q1_3336472"/>
      <w:bookmarkStart w:id="2940" w:name="_ETM_Q1_3336556"/>
      <w:bookmarkStart w:id="2941" w:name="_ETM_Q1_3337627"/>
      <w:bookmarkEnd w:id="2939"/>
      <w:bookmarkEnd w:id="2940"/>
      <w:bookmarkEnd w:id="2941"/>
    </w:p>
    <w:p w14:paraId="7594BC6F" w14:textId="661DF8AA" w:rsidR="00C86CC2" w:rsidRDefault="00C86CC2" w:rsidP="00C86CC2">
      <w:pPr>
        <w:pStyle w:val="a4"/>
        <w:keepNext/>
        <w:rPr>
          <w:rtl/>
        </w:rPr>
      </w:pPr>
      <w:bookmarkStart w:id="2942" w:name="ET_speaker_תומר_רוזנר_284"/>
      <w:r w:rsidRPr="00C86CC2">
        <w:rPr>
          <w:rStyle w:val="TagStyle"/>
          <w:rtl/>
        </w:rPr>
        <w:t xml:space="preserve"> &lt;&lt; דובר &gt;&gt; </w:t>
      </w:r>
      <w:r>
        <w:rPr>
          <w:rtl/>
        </w:rPr>
        <w:t>תומר רוזנר:</w:t>
      </w:r>
      <w:r w:rsidRPr="00C86CC2">
        <w:rPr>
          <w:rStyle w:val="TagStyle"/>
          <w:rtl/>
        </w:rPr>
        <w:t xml:space="preserve"> &lt;&lt; דובר &gt;&gt;</w:t>
      </w:r>
      <w:r w:rsidR="00937D19">
        <w:rPr>
          <w:rtl/>
        </w:rPr>
        <w:t xml:space="preserve"> </w:t>
      </w:r>
      <w:bookmarkEnd w:id="2942"/>
    </w:p>
    <w:p w14:paraId="7C25CC0E" w14:textId="51122E8B" w:rsidR="00C86CC2" w:rsidRDefault="00C86CC2" w:rsidP="00C86CC2">
      <w:pPr>
        <w:pStyle w:val="KeepWithNext"/>
        <w:rPr>
          <w:rtl/>
          <w:lang w:eastAsia="he-IL"/>
        </w:rPr>
      </w:pPr>
    </w:p>
    <w:p w14:paraId="41907545" w14:textId="3B02990A" w:rsidR="00C86CC2" w:rsidRDefault="00C86CC2" w:rsidP="00C86CC2">
      <w:pPr>
        <w:rPr>
          <w:rtl/>
          <w:lang w:eastAsia="he-IL"/>
        </w:rPr>
      </w:pPr>
      <w:bookmarkStart w:id="2943" w:name="_ETM_Q1_3338179"/>
      <w:bookmarkStart w:id="2944" w:name="_ETM_Q1_3338227"/>
      <w:bookmarkStart w:id="2945" w:name="_ETM_Q1_3333253"/>
      <w:bookmarkEnd w:id="2943"/>
      <w:bookmarkEnd w:id="2944"/>
      <w:bookmarkEnd w:id="2945"/>
      <w:r>
        <w:rPr>
          <w:rFonts w:hint="cs"/>
          <w:rtl/>
          <w:lang w:eastAsia="he-IL"/>
        </w:rPr>
        <w:t>זה נשאר.</w:t>
      </w:r>
      <w:bookmarkStart w:id="2946" w:name="_ETM_Q1_3334181"/>
      <w:bookmarkEnd w:id="2946"/>
    </w:p>
    <w:p w14:paraId="7F1A82A2" w14:textId="3712858D" w:rsidR="00C86CC2" w:rsidRDefault="00C86CC2" w:rsidP="00C86CC2">
      <w:pPr>
        <w:rPr>
          <w:rtl/>
          <w:lang w:eastAsia="he-IL"/>
        </w:rPr>
      </w:pPr>
      <w:bookmarkStart w:id="2947" w:name="_ETM_Q1_3334269"/>
      <w:bookmarkEnd w:id="2947"/>
    </w:p>
    <w:p w14:paraId="5C9A4012" w14:textId="7F0172BE" w:rsidR="00C86CC2" w:rsidRDefault="00C86CC2" w:rsidP="00C86CC2">
      <w:pPr>
        <w:pStyle w:val="af9"/>
        <w:keepNext/>
        <w:rPr>
          <w:rtl/>
          <w:lang w:eastAsia="he-IL"/>
        </w:rPr>
      </w:pPr>
      <w:bookmarkStart w:id="2948" w:name="ET_guest_נתן_אלנתן_285"/>
      <w:r w:rsidRPr="00C86CC2">
        <w:rPr>
          <w:rStyle w:val="TagStyle"/>
          <w:rtl/>
        </w:rPr>
        <w:t xml:space="preserve"> &lt;&lt; אורח &gt;&gt; </w:t>
      </w:r>
      <w:r>
        <w:rPr>
          <w:rtl/>
          <w:lang w:eastAsia="he-IL"/>
        </w:rPr>
        <w:t>נתן אלנתן:</w:t>
      </w:r>
      <w:r w:rsidRPr="00C86CC2">
        <w:rPr>
          <w:rStyle w:val="TagStyle"/>
          <w:rtl/>
        </w:rPr>
        <w:t xml:space="preserve"> &lt;&lt; אורח &gt;&gt;</w:t>
      </w:r>
      <w:r w:rsidR="00937D19">
        <w:rPr>
          <w:rtl/>
          <w:lang w:eastAsia="he-IL"/>
        </w:rPr>
        <w:t xml:space="preserve"> </w:t>
      </w:r>
      <w:bookmarkEnd w:id="2948"/>
    </w:p>
    <w:p w14:paraId="6D611193" w14:textId="3FEC3488" w:rsidR="00C86CC2" w:rsidRDefault="00C86CC2" w:rsidP="00C86CC2">
      <w:pPr>
        <w:pStyle w:val="KeepWithNext"/>
        <w:rPr>
          <w:rtl/>
          <w:lang w:eastAsia="he-IL"/>
        </w:rPr>
      </w:pPr>
    </w:p>
    <w:p w14:paraId="63A81042" w14:textId="7DC6067A" w:rsidR="00C86CC2" w:rsidRDefault="00C86CC2" w:rsidP="00C86CC2">
      <w:pPr>
        <w:rPr>
          <w:rtl/>
          <w:lang w:eastAsia="he-IL"/>
        </w:rPr>
      </w:pPr>
      <w:bookmarkStart w:id="2949" w:name="_ETM_Q1_3335531"/>
      <w:bookmarkStart w:id="2950" w:name="_ETM_Q1_3335575"/>
      <w:bookmarkEnd w:id="2949"/>
      <w:bookmarkEnd w:id="2950"/>
      <w:r>
        <w:rPr>
          <w:rFonts w:hint="cs"/>
          <w:rtl/>
          <w:lang w:eastAsia="he-IL"/>
        </w:rPr>
        <w:t>מקבלים הערות.</w:t>
      </w:r>
    </w:p>
    <w:p w14:paraId="515171F0" w14:textId="3C8CEF69" w:rsidR="00C86CC2" w:rsidRDefault="00C86CC2" w:rsidP="00C86CC2">
      <w:pPr>
        <w:rPr>
          <w:rtl/>
          <w:lang w:eastAsia="he-IL"/>
        </w:rPr>
      </w:pPr>
      <w:bookmarkStart w:id="2951" w:name="_ETM_Q1_3337949"/>
      <w:bookmarkStart w:id="2952" w:name="_ETM_Q1_3338036"/>
      <w:bookmarkStart w:id="2953" w:name="_ETM_Q1_3334300"/>
      <w:bookmarkStart w:id="2954" w:name="_ETM_Q1_3334943"/>
      <w:bookmarkStart w:id="2955" w:name="_ETM_Q1_3336071"/>
      <w:bookmarkEnd w:id="2951"/>
      <w:bookmarkEnd w:id="2952"/>
      <w:bookmarkEnd w:id="2953"/>
      <w:bookmarkEnd w:id="2954"/>
      <w:bookmarkEnd w:id="2955"/>
    </w:p>
    <w:p w14:paraId="05C96637" w14:textId="751EBFC8" w:rsidR="00C86CC2" w:rsidRDefault="00C86CC2" w:rsidP="00C86CC2">
      <w:pPr>
        <w:pStyle w:val="a4"/>
        <w:keepNext/>
        <w:rPr>
          <w:rtl/>
        </w:rPr>
      </w:pPr>
      <w:bookmarkStart w:id="2956" w:name="ET_speaker_תומר_רוזנר_287"/>
      <w:r w:rsidRPr="00C86CC2">
        <w:rPr>
          <w:rStyle w:val="TagStyle"/>
          <w:rtl/>
        </w:rPr>
        <w:t xml:space="preserve"> &lt;&lt; דובר &gt;&gt; </w:t>
      </w:r>
      <w:r>
        <w:rPr>
          <w:rtl/>
        </w:rPr>
        <w:t>תומר רוזנר:</w:t>
      </w:r>
      <w:r w:rsidRPr="00C86CC2">
        <w:rPr>
          <w:rStyle w:val="TagStyle"/>
          <w:rtl/>
        </w:rPr>
        <w:t xml:space="preserve"> &lt;&lt; דובר &gt;&gt;</w:t>
      </w:r>
      <w:r w:rsidR="00937D19">
        <w:rPr>
          <w:rtl/>
        </w:rPr>
        <w:t xml:space="preserve"> </w:t>
      </w:r>
      <w:bookmarkEnd w:id="2956"/>
    </w:p>
    <w:p w14:paraId="7A8B5C64" w14:textId="4F6467EE" w:rsidR="00C86CC2" w:rsidRDefault="00C86CC2" w:rsidP="00C86CC2">
      <w:pPr>
        <w:pStyle w:val="KeepWithNext"/>
        <w:rPr>
          <w:rtl/>
          <w:lang w:eastAsia="he-IL"/>
        </w:rPr>
      </w:pPr>
    </w:p>
    <w:p w14:paraId="59F3FC30" w14:textId="62EE0C02" w:rsidR="00C86CC2" w:rsidRDefault="00C86CC2" w:rsidP="00C86CC2">
      <w:pPr>
        <w:rPr>
          <w:rtl/>
          <w:lang w:eastAsia="he-IL"/>
        </w:rPr>
      </w:pPr>
      <w:bookmarkStart w:id="2957" w:name="_ETM_Q1_3336676"/>
      <w:bookmarkStart w:id="2958" w:name="_ETM_Q1_3336728"/>
      <w:bookmarkEnd w:id="2957"/>
      <w:bookmarkEnd w:id="2958"/>
      <w:r>
        <w:rPr>
          <w:rFonts w:hint="cs"/>
          <w:rtl/>
          <w:lang w:eastAsia="he-IL"/>
        </w:rPr>
        <w:t xml:space="preserve">ההליך </w:t>
      </w:r>
      <w:bookmarkStart w:id="2959" w:name="_ETM_Q1_3337281"/>
      <w:bookmarkEnd w:id="2959"/>
      <w:r>
        <w:rPr>
          <w:rFonts w:hint="cs"/>
          <w:rtl/>
          <w:lang w:eastAsia="he-IL"/>
        </w:rPr>
        <w:t>הזה נשאר.</w:t>
      </w:r>
    </w:p>
    <w:p w14:paraId="614F8C14" w14:textId="77777777" w:rsidR="00C86CC2" w:rsidRPr="00C86CC2" w:rsidRDefault="00C86CC2" w:rsidP="00C86CC2">
      <w:pPr>
        <w:rPr>
          <w:rtl/>
          <w:lang w:eastAsia="he-IL"/>
        </w:rPr>
      </w:pPr>
      <w:bookmarkStart w:id="2960" w:name="_ETM_Q1_3338528"/>
      <w:bookmarkStart w:id="2961" w:name="_ETM_Q1_3338602"/>
      <w:bookmarkEnd w:id="2960"/>
      <w:bookmarkEnd w:id="2961"/>
    </w:p>
    <w:p w14:paraId="26B3AD08" w14:textId="02C3E40E" w:rsidR="00C86CC2" w:rsidRDefault="00C86CC2" w:rsidP="00C86CC2">
      <w:pPr>
        <w:pStyle w:val="af6"/>
        <w:keepNext/>
        <w:rPr>
          <w:rtl/>
        </w:rPr>
      </w:pPr>
      <w:bookmarkStart w:id="2962" w:name="ET_yor_5069_286"/>
      <w:r w:rsidRPr="00C86CC2">
        <w:rPr>
          <w:rStyle w:val="TagStyle"/>
          <w:rtl/>
        </w:rPr>
        <w:t xml:space="preserve"> &lt;&lt; יור &gt;&gt; </w:t>
      </w:r>
      <w:r>
        <w:rPr>
          <w:rtl/>
        </w:rPr>
        <w:t>היו"ר יעקב אשר:</w:t>
      </w:r>
      <w:r w:rsidRPr="00C86CC2">
        <w:rPr>
          <w:rStyle w:val="TagStyle"/>
          <w:rtl/>
        </w:rPr>
        <w:t xml:space="preserve"> &lt;&lt; יור &gt;&gt;</w:t>
      </w:r>
      <w:r w:rsidR="00937D19">
        <w:rPr>
          <w:rtl/>
        </w:rPr>
        <w:t xml:space="preserve"> </w:t>
      </w:r>
      <w:bookmarkEnd w:id="2962"/>
    </w:p>
    <w:p w14:paraId="5A2BB969" w14:textId="5A74CCDB" w:rsidR="00C86CC2" w:rsidRDefault="00C86CC2" w:rsidP="00C86CC2">
      <w:pPr>
        <w:pStyle w:val="KeepWithNext"/>
        <w:rPr>
          <w:rtl/>
          <w:lang w:eastAsia="he-IL"/>
        </w:rPr>
      </w:pPr>
    </w:p>
    <w:p w14:paraId="4DE3D3FC" w14:textId="3E8CE028" w:rsidR="00C86CC2" w:rsidRDefault="00C86CC2" w:rsidP="00C86CC2">
      <w:pPr>
        <w:rPr>
          <w:rtl/>
          <w:lang w:eastAsia="he-IL"/>
        </w:rPr>
      </w:pPr>
      <w:bookmarkStart w:id="2963" w:name="_ETM_Q1_3335526"/>
      <w:bookmarkStart w:id="2964" w:name="_ETM_Q1_3335562"/>
      <w:bookmarkEnd w:id="2963"/>
      <w:bookmarkEnd w:id="2964"/>
      <w:r>
        <w:rPr>
          <w:rFonts w:hint="cs"/>
          <w:rtl/>
          <w:lang w:eastAsia="he-IL"/>
        </w:rPr>
        <w:t>לא פגענו בהליך הזה.</w:t>
      </w:r>
    </w:p>
    <w:p w14:paraId="40B539F1" w14:textId="1F3D7C9A" w:rsidR="00C86CC2" w:rsidRDefault="00C86CC2" w:rsidP="00C86CC2">
      <w:pPr>
        <w:rPr>
          <w:rtl/>
          <w:lang w:eastAsia="he-IL"/>
        </w:rPr>
      </w:pPr>
      <w:bookmarkStart w:id="2965" w:name="_ETM_Q1_3339121"/>
      <w:bookmarkStart w:id="2966" w:name="_ETM_Q1_3339203"/>
      <w:bookmarkStart w:id="2967" w:name="_ETM_Q1_3334603"/>
      <w:bookmarkStart w:id="2968" w:name="_ETM_Q1_3340259"/>
      <w:bookmarkEnd w:id="2965"/>
      <w:bookmarkEnd w:id="2966"/>
      <w:bookmarkEnd w:id="2967"/>
      <w:bookmarkEnd w:id="2968"/>
    </w:p>
    <w:p w14:paraId="14E1F238" w14:textId="06C1BEF3" w:rsidR="00C86CC2" w:rsidRDefault="00C86CC2" w:rsidP="00C86CC2">
      <w:pPr>
        <w:pStyle w:val="a4"/>
        <w:keepNext/>
        <w:rPr>
          <w:rtl/>
        </w:rPr>
      </w:pPr>
      <w:bookmarkStart w:id="2969" w:name="ET_speaker_תומר_רוזנר_288"/>
      <w:r w:rsidRPr="00C86CC2">
        <w:rPr>
          <w:rStyle w:val="TagStyle"/>
          <w:rtl/>
        </w:rPr>
        <w:t xml:space="preserve"> &lt;&lt; דובר &gt;&gt; </w:t>
      </w:r>
      <w:r>
        <w:rPr>
          <w:rtl/>
        </w:rPr>
        <w:t>תומר רוזנר:</w:t>
      </w:r>
      <w:r w:rsidRPr="00C86CC2">
        <w:rPr>
          <w:rStyle w:val="TagStyle"/>
          <w:rtl/>
        </w:rPr>
        <w:t xml:space="preserve"> &lt;&lt; דובר &gt;&gt;</w:t>
      </w:r>
      <w:r w:rsidR="00937D19">
        <w:rPr>
          <w:rtl/>
        </w:rPr>
        <w:t xml:space="preserve"> </w:t>
      </w:r>
      <w:bookmarkEnd w:id="2969"/>
    </w:p>
    <w:p w14:paraId="3DBC4802" w14:textId="7B234306" w:rsidR="00C86CC2" w:rsidRDefault="00C86CC2" w:rsidP="00C86CC2">
      <w:pPr>
        <w:pStyle w:val="KeepWithNext"/>
        <w:rPr>
          <w:rtl/>
          <w:lang w:eastAsia="he-IL"/>
        </w:rPr>
      </w:pPr>
    </w:p>
    <w:p w14:paraId="12CF3644" w14:textId="42DCE2AD" w:rsidR="00C86CC2" w:rsidRDefault="00C86CC2" w:rsidP="00C86CC2">
      <w:pPr>
        <w:rPr>
          <w:rtl/>
          <w:lang w:eastAsia="he-IL"/>
        </w:rPr>
      </w:pPr>
      <w:bookmarkStart w:id="2970" w:name="_ETM_Q1_3340813"/>
      <w:bookmarkStart w:id="2971" w:name="_ETM_Q1_3340867"/>
      <w:bookmarkStart w:id="2972" w:name="_ETM_Q1_3335920"/>
      <w:bookmarkEnd w:id="2970"/>
      <w:bookmarkEnd w:id="2971"/>
      <w:bookmarkEnd w:id="2972"/>
      <w:r>
        <w:rPr>
          <w:rFonts w:hint="cs"/>
          <w:rtl/>
          <w:lang w:eastAsia="he-IL"/>
        </w:rPr>
        <w:t xml:space="preserve">אני רוצה להתייחס לנקודה שעלתה - - - </w:t>
      </w:r>
      <w:bookmarkStart w:id="2973" w:name="_ETM_Q1_3341350"/>
      <w:bookmarkEnd w:id="2973"/>
    </w:p>
    <w:p w14:paraId="4FB85AEF" w14:textId="6E856A99" w:rsidR="00C86CC2" w:rsidRDefault="00C86CC2" w:rsidP="00C86CC2">
      <w:pPr>
        <w:rPr>
          <w:rtl/>
          <w:lang w:eastAsia="he-IL"/>
        </w:rPr>
      </w:pPr>
      <w:bookmarkStart w:id="2974" w:name="_ETM_Q1_3341458"/>
      <w:bookmarkStart w:id="2975" w:name="_ETM_Q1_3341548"/>
      <w:bookmarkStart w:id="2976" w:name="_ETM_Q1_3342810"/>
      <w:bookmarkEnd w:id="2974"/>
      <w:bookmarkEnd w:id="2975"/>
      <w:bookmarkEnd w:id="2976"/>
    </w:p>
    <w:p w14:paraId="0F575F61" w14:textId="618ADF93" w:rsidR="00C86CC2" w:rsidRDefault="00C86CC2" w:rsidP="00C86CC2">
      <w:pPr>
        <w:pStyle w:val="af9"/>
        <w:keepNext/>
        <w:rPr>
          <w:rtl/>
          <w:lang w:eastAsia="he-IL"/>
        </w:rPr>
      </w:pPr>
      <w:bookmarkStart w:id="2977" w:name="ET_guest_נתן_אלנתן_289"/>
      <w:r w:rsidRPr="00C86CC2">
        <w:rPr>
          <w:rStyle w:val="TagStyle"/>
          <w:rtl/>
        </w:rPr>
        <w:t xml:space="preserve"> &lt;&lt; אורח &gt;&gt; </w:t>
      </w:r>
      <w:r>
        <w:rPr>
          <w:rtl/>
          <w:lang w:eastAsia="he-IL"/>
        </w:rPr>
        <w:t>נתן אלנתן:</w:t>
      </w:r>
      <w:r w:rsidRPr="00C86CC2">
        <w:rPr>
          <w:rStyle w:val="TagStyle"/>
          <w:rtl/>
        </w:rPr>
        <w:t xml:space="preserve"> &lt;&lt; אורח &gt;&gt;</w:t>
      </w:r>
      <w:r w:rsidR="00937D19">
        <w:rPr>
          <w:rtl/>
          <w:lang w:eastAsia="he-IL"/>
        </w:rPr>
        <w:t xml:space="preserve"> </w:t>
      </w:r>
      <w:bookmarkEnd w:id="2977"/>
    </w:p>
    <w:p w14:paraId="16F098B1" w14:textId="271E6AF6" w:rsidR="00C86CC2" w:rsidRDefault="00C86CC2" w:rsidP="00C86CC2">
      <w:pPr>
        <w:pStyle w:val="KeepWithNext"/>
        <w:rPr>
          <w:rtl/>
          <w:lang w:eastAsia="he-IL"/>
        </w:rPr>
      </w:pPr>
    </w:p>
    <w:p w14:paraId="54FA1CBC" w14:textId="2C1EB0AE" w:rsidR="00C86CC2" w:rsidRDefault="00C86CC2" w:rsidP="00C86CC2">
      <w:pPr>
        <w:rPr>
          <w:rtl/>
          <w:lang w:eastAsia="he-IL"/>
        </w:rPr>
      </w:pPr>
      <w:bookmarkStart w:id="2978" w:name="_ETM_Q1_3343358"/>
      <w:bookmarkStart w:id="2979" w:name="_ETM_Q1_3343395"/>
      <w:bookmarkStart w:id="2980" w:name="_ETM_Q1_3338426"/>
      <w:bookmarkEnd w:id="2978"/>
      <w:bookmarkEnd w:id="2979"/>
      <w:bookmarkEnd w:id="2980"/>
      <w:r>
        <w:rPr>
          <w:rFonts w:hint="cs"/>
          <w:rtl/>
          <w:lang w:eastAsia="he-IL"/>
        </w:rPr>
        <w:t xml:space="preserve">לכן </w:t>
      </w:r>
      <w:r w:rsidR="003968F7">
        <w:rPr>
          <w:rFonts w:hint="cs"/>
          <w:rtl/>
          <w:lang w:eastAsia="he-IL"/>
        </w:rPr>
        <w:t>יושב-הראש</w:t>
      </w:r>
      <w:r>
        <w:rPr>
          <w:rFonts w:hint="cs"/>
          <w:rtl/>
          <w:lang w:eastAsia="he-IL"/>
        </w:rPr>
        <w:t xml:space="preserve"> קיים.</w:t>
      </w:r>
    </w:p>
    <w:p w14:paraId="513FA2AA" w14:textId="11502ECD" w:rsidR="00C86CC2" w:rsidRDefault="00C86CC2" w:rsidP="00C86CC2">
      <w:pPr>
        <w:rPr>
          <w:rtl/>
          <w:lang w:eastAsia="he-IL"/>
        </w:rPr>
      </w:pPr>
      <w:bookmarkStart w:id="2981" w:name="_ETM_Q1_3341032"/>
      <w:bookmarkStart w:id="2982" w:name="_ETM_Q1_3341139"/>
      <w:bookmarkStart w:id="2983" w:name="_ETM_Q1_3341686"/>
      <w:bookmarkEnd w:id="2981"/>
      <w:bookmarkEnd w:id="2982"/>
      <w:bookmarkEnd w:id="2983"/>
    </w:p>
    <w:p w14:paraId="4C20162F" w14:textId="23F617A0" w:rsidR="00C86CC2" w:rsidRDefault="00C86CC2" w:rsidP="00C86CC2">
      <w:pPr>
        <w:pStyle w:val="a4"/>
        <w:keepNext/>
        <w:rPr>
          <w:rtl/>
        </w:rPr>
      </w:pPr>
      <w:bookmarkStart w:id="2984" w:name="ET_speaker_תומר_רוזנר_290"/>
      <w:r w:rsidRPr="00C86CC2">
        <w:rPr>
          <w:rStyle w:val="TagStyle"/>
          <w:rtl/>
        </w:rPr>
        <w:t xml:space="preserve"> &lt;&lt; דובר &gt;&gt; </w:t>
      </w:r>
      <w:r>
        <w:rPr>
          <w:rtl/>
        </w:rPr>
        <w:t>תומר רוזנר:</w:t>
      </w:r>
      <w:r w:rsidRPr="00C86CC2">
        <w:rPr>
          <w:rStyle w:val="TagStyle"/>
          <w:rtl/>
        </w:rPr>
        <w:t xml:space="preserve"> &lt;&lt; דובר &gt;&gt;</w:t>
      </w:r>
      <w:r w:rsidR="00937D19">
        <w:rPr>
          <w:rtl/>
        </w:rPr>
        <w:t xml:space="preserve"> </w:t>
      </w:r>
      <w:bookmarkEnd w:id="2984"/>
    </w:p>
    <w:p w14:paraId="76DBE0B0" w14:textId="6C47C2D6" w:rsidR="00C86CC2" w:rsidRDefault="00C86CC2" w:rsidP="00C86CC2">
      <w:pPr>
        <w:pStyle w:val="KeepWithNext"/>
        <w:rPr>
          <w:rtl/>
          <w:lang w:eastAsia="he-IL"/>
        </w:rPr>
      </w:pPr>
    </w:p>
    <w:p w14:paraId="180A722C" w14:textId="230F7AA9" w:rsidR="00C86CC2" w:rsidRDefault="00C86CC2" w:rsidP="00C86CC2">
      <w:pPr>
        <w:rPr>
          <w:rtl/>
          <w:lang w:eastAsia="he-IL"/>
        </w:rPr>
      </w:pPr>
      <w:bookmarkStart w:id="2985" w:name="_ETM_Q1_3342298"/>
      <w:bookmarkStart w:id="2986" w:name="_ETM_Q1_3342370"/>
      <w:bookmarkEnd w:id="2985"/>
      <w:bookmarkEnd w:id="2986"/>
      <w:r>
        <w:rPr>
          <w:rFonts w:hint="cs"/>
          <w:rtl/>
          <w:lang w:eastAsia="he-IL"/>
        </w:rPr>
        <w:t xml:space="preserve">אני רוצה להתייחס לנקודה שעלתה בישיבה הקודמת </w:t>
      </w:r>
      <w:bookmarkStart w:id="2987" w:name="_ETM_Q1_3347482"/>
      <w:bookmarkEnd w:id="2987"/>
      <w:r>
        <w:rPr>
          <w:rFonts w:hint="cs"/>
          <w:rtl/>
          <w:lang w:eastAsia="he-IL"/>
        </w:rPr>
        <w:t>ולא ניתן לה מענה. זה לגבי תוכניו</w:t>
      </w:r>
      <w:bookmarkStart w:id="2988" w:name="_ETM_Q1_3346489"/>
      <w:bookmarkEnd w:id="2988"/>
      <w:r>
        <w:rPr>
          <w:rFonts w:hint="cs"/>
          <w:rtl/>
          <w:lang w:eastAsia="he-IL"/>
        </w:rPr>
        <w:t xml:space="preserve">ת קודמות, למשל בנושא </w:t>
      </w:r>
      <w:bookmarkStart w:id="2989" w:name="_ETM_Q1_3349027"/>
      <w:bookmarkEnd w:id="2989"/>
      <w:r>
        <w:rPr>
          <w:rFonts w:hint="cs"/>
          <w:rtl/>
          <w:lang w:eastAsia="he-IL"/>
        </w:rPr>
        <w:t>של התחדשות עירונית, שקבעו הגבלות לפ</w:t>
      </w:r>
      <w:bookmarkStart w:id="2990" w:name="_ETM_Q1_3350433"/>
      <w:bookmarkEnd w:id="2990"/>
      <w:r>
        <w:rPr>
          <w:rFonts w:hint="cs"/>
          <w:rtl/>
          <w:lang w:eastAsia="he-IL"/>
        </w:rPr>
        <w:t xml:space="preserve">י סעיף 78 לחוק </w:t>
      </w:r>
      <w:bookmarkStart w:id="2991" w:name="_ETM_Q1_3353134"/>
      <w:bookmarkEnd w:id="2991"/>
      <w:r>
        <w:rPr>
          <w:rFonts w:hint="cs"/>
          <w:rtl/>
          <w:lang w:eastAsia="he-IL"/>
        </w:rPr>
        <w:t>התכנון והבנייה, שמאפשרות בעצם להגביל</w:t>
      </w:r>
      <w:bookmarkStart w:id="2992" w:name="_ETM_Q1_3352847"/>
      <w:bookmarkStart w:id="2993" w:name="_ETM_Q1_3354480"/>
      <w:bookmarkEnd w:id="2992"/>
      <w:bookmarkEnd w:id="2993"/>
      <w:r>
        <w:rPr>
          <w:rFonts w:hint="cs"/>
          <w:rtl/>
          <w:lang w:eastAsia="he-IL"/>
        </w:rPr>
        <w:t xml:space="preserve"> - -</w:t>
      </w:r>
      <w:bookmarkStart w:id="2994" w:name="_ETM_Q1_3352688"/>
      <w:bookmarkEnd w:id="2994"/>
      <w:r>
        <w:rPr>
          <w:rFonts w:hint="cs"/>
          <w:rtl/>
          <w:lang w:eastAsia="he-IL"/>
        </w:rPr>
        <w:t xml:space="preserve"> -</w:t>
      </w:r>
    </w:p>
    <w:p w14:paraId="6EF36698" w14:textId="0AB3CCCF" w:rsidR="00C86CC2" w:rsidRDefault="00C86CC2" w:rsidP="00C86CC2">
      <w:pPr>
        <w:rPr>
          <w:rtl/>
          <w:lang w:eastAsia="he-IL"/>
        </w:rPr>
      </w:pPr>
      <w:bookmarkStart w:id="2995" w:name="_ETM_Q1_3353640"/>
      <w:bookmarkStart w:id="2996" w:name="_ETM_Q1_3353724"/>
      <w:bookmarkStart w:id="2997" w:name="_ETM_Q1_3354527"/>
      <w:bookmarkEnd w:id="2995"/>
      <w:bookmarkEnd w:id="2996"/>
      <w:bookmarkEnd w:id="2997"/>
    </w:p>
    <w:p w14:paraId="2EC4D0C8" w14:textId="00AAA757" w:rsidR="00C86CC2" w:rsidRDefault="00C86CC2" w:rsidP="00C86CC2">
      <w:pPr>
        <w:pStyle w:val="af6"/>
        <w:keepNext/>
        <w:rPr>
          <w:rtl/>
        </w:rPr>
      </w:pPr>
      <w:bookmarkStart w:id="2998" w:name="ET_yor_5069_291"/>
      <w:r w:rsidRPr="00C86CC2">
        <w:rPr>
          <w:rStyle w:val="TagStyle"/>
          <w:rtl/>
        </w:rPr>
        <w:t xml:space="preserve"> &lt;&lt; יור &gt;&gt; </w:t>
      </w:r>
      <w:r>
        <w:rPr>
          <w:rtl/>
        </w:rPr>
        <w:t>היו"ר יעקב אשר:</w:t>
      </w:r>
      <w:r w:rsidRPr="00C86CC2">
        <w:rPr>
          <w:rStyle w:val="TagStyle"/>
          <w:rtl/>
        </w:rPr>
        <w:t xml:space="preserve"> &lt;&lt; יור &gt;&gt;</w:t>
      </w:r>
      <w:r w:rsidR="00937D19">
        <w:rPr>
          <w:rtl/>
        </w:rPr>
        <w:t xml:space="preserve"> </w:t>
      </w:r>
      <w:bookmarkEnd w:id="2998"/>
    </w:p>
    <w:p w14:paraId="3250C652" w14:textId="5FD4F8AD" w:rsidR="00C86CC2" w:rsidRDefault="00C86CC2" w:rsidP="00C86CC2">
      <w:pPr>
        <w:pStyle w:val="KeepWithNext"/>
        <w:rPr>
          <w:rtl/>
          <w:lang w:eastAsia="he-IL"/>
        </w:rPr>
      </w:pPr>
    </w:p>
    <w:p w14:paraId="0854EA3B" w14:textId="34155D4F" w:rsidR="00C86CC2" w:rsidRDefault="00C86CC2" w:rsidP="00C86CC2">
      <w:pPr>
        <w:rPr>
          <w:rtl/>
          <w:lang w:eastAsia="he-IL"/>
        </w:rPr>
      </w:pPr>
      <w:bookmarkStart w:id="2999" w:name="_ETM_Q1_3355185"/>
      <w:bookmarkStart w:id="3000" w:name="_ETM_Q1_3355234"/>
      <w:bookmarkEnd w:id="2999"/>
      <w:bookmarkEnd w:id="3000"/>
      <w:r>
        <w:rPr>
          <w:rFonts w:hint="cs"/>
          <w:rtl/>
          <w:lang w:eastAsia="he-IL"/>
        </w:rPr>
        <w:t xml:space="preserve">דיברנו על </w:t>
      </w:r>
      <w:bookmarkStart w:id="3001" w:name="_ETM_Q1_3356090"/>
      <w:bookmarkEnd w:id="3001"/>
      <w:r>
        <w:rPr>
          <w:rFonts w:hint="cs"/>
          <w:rtl/>
          <w:lang w:eastAsia="he-IL"/>
        </w:rPr>
        <w:t>זה.</w:t>
      </w:r>
    </w:p>
    <w:p w14:paraId="1EAFF922" w14:textId="5FF54A91" w:rsidR="00C86CC2" w:rsidRDefault="00C86CC2" w:rsidP="00C86CC2">
      <w:pPr>
        <w:rPr>
          <w:rtl/>
          <w:lang w:eastAsia="he-IL"/>
        </w:rPr>
      </w:pPr>
      <w:bookmarkStart w:id="3002" w:name="_ETM_Q1_3356497"/>
      <w:bookmarkStart w:id="3003" w:name="_ETM_Q1_3356589"/>
      <w:bookmarkStart w:id="3004" w:name="_ETM_Q1_3357174"/>
      <w:bookmarkEnd w:id="3002"/>
      <w:bookmarkEnd w:id="3003"/>
      <w:bookmarkEnd w:id="3004"/>
    </w:p>
    <w:p w14:paraId="603A85E0" w14:textId="62D972A0" w:rsidR="00C86CC2" w:rsidRDefault="00C86CC2" w:rsidP="00C86CC2">
      <w:pPr>
        <w:pStyle w:val="a4"/>
        <w:keepNext/>
        <w:rPr>
          <w:rtl/>
        </w:rPr>
      </w:pPr>
      <w:bookmarkStart w:id="3005" w:name="ET_speaker_תומר_רוזנר_292"/>
      <w:r w:rsidRPr="00C86CC2">
        <w:rPr>
          <w:rStyle w:val="TagStyle"/>
          <w:rtl/>
        </w:rPr>
        <w:t xml:space="preserve"> &lt;&lt; דובר &gt;&gt; </w:t>
      </w:r>
      <w:r>
        <w:rPr>
          <w:rtl/>
        </w:rPr>
        <w:t>תומר רוזנר:</w:t>
      </w:r>
      <w:r w:rsidRPr="00C86CC2">
        <w:rPr>
          <w:rStyle w:val="TagStyle"/>
          <w:rtl/>
        </w:rPr>
        <w:t xml:space="preserve"> &lt;&lt; דובר &gt;&gt;</w:t>
      </w:r>
      <w:r w:rsidR="00937D19">
        <w:rPr>
          <w:rtl/>
        </w:rPr>
        <w:t xml:space="preserve"> </w:t>
      </w:r>
      <w:bookmarkEnd w:id="3005"/>
    </w:p>
    <w:p w14:paraId="15A43113" w14:textId="56FB57FE" w:rsidR="00C86CC2" w:rsidRDefault="00C86CC2" w:rsidP="00C86CC2">
      <w:pPr>
        <w:pStyle w:val="KeepWithNext"/>
        <w:rPr>
          <w:rtl/>
          <w:lang w:eastAsia="he-IL"/>
        </w:rPr>
      </w:pPr>
    </w:p>
    <w:p w14:paraId="036B824F" w14:textId="18DE99AC" w:rsidR="00C86CC2" w:rsidRDefault="00C86CC2" w:rsidP="00C86CC2">
      <w:pPr>
        <w:rPr>
          <w:rtl/>
          <w:lang w:eastAsia="he-IL"/>
        </w:rPr>
      </w:pPr>
      <w:bookmarkStart w:id="3006" w:name="_ETM_Q1_3357838"/>
      <w:bookmarkStart w:id="3007" w:name="_ETM_Q1_3357882"/>
      <w:bookmarkEnd w:id="3006"/>
      <w:bookmarkEnd w:id="3007"/>
      <w:r>
        <w:rPr>
          <w:rFonts w:hint="cs"/>
          <w:rtl/>
          <w:lang w:eastAsia="he-IL"/>
        </w:rPr>
        <w:t xml:space="preserve">לא, לא ניתנה תשובה. בהנחה שעלתה השאלה מה קורה עם </w:t>
      </w:r>
      <w:bookmarkStart w:id="3008" w:name="_ETM_Q1_3364738"/>
      <w:bookmarkEnd w:id="3008"/>
      <w:r>
        <w:rPr>
          <w:rFonts w:hint="cs"/>
          <w:rtl/>
          <w:lang w:eastAsia="he-IL"/>
        </w:rPr>
        <w:t>הגבלות שיש בהן, שעלו</w:t>
      </w:r>
      <w:bookmarkStart w:id="3009" w:name="_ETM_Q1_3362514"/>
      <w:bookmarkEnd w:id="3009"/>
      <w:r>
        <w:rPr>
          <w:rFonts w:hint="cs"/>
          <w:rtl/>
          <w:lang w:eastAsia="he-IL"/>
        </w:rPr>
        <w:t xml:space="preserve">לות לסכן את מימוש התוכנית הארצית כפי </w:t>
      </w:r>
      <w:bookmarkStart w:id="3010" w:name="_ETM_Q1_3368807"/>
      <w:bookmarkEnd w:id="3010"/>
      <w:r>
        <w:rPr>
          <w:rFonts w:hint="cs"/>
          <w:rtl/>
          <w:lang w:eastAsia="he-IL"/>
        </w:rPr>
        <w:t>שתאושר. אני מבקש ממינהל התכנון, אם אתם יכולים להשיב על</w:t>
      </w:r>
      <w:bookmarkStart w:id="3011" w:name="_ETM_Q1_3377385"/>
      <w:bookmarkEnd w:id="3011"/>
      <w:r>
        <w:rPr>
          <w:rFonts w:hint="cs"/>
          <w:rtl/>
          <w:lang w:eastAsia="he-IL"/>
        </w:rPr>
        <w:t xml:space="preserve"> השאלה הזאת.</w:t>
      </w:r>
      <w:bookmarkStart w:id="3012" w:name="_ETM_Q1_3379038"/>
      <w:bookmarkEnd w:id="3012"/>
    </w:p>
    <w:p w14:paraId="61E710D4" w14:textId="787D8D46" w:rsidR="00C86CC2" w:rsidRDefault="00C86CC2" w:rsidP="00C86CC2">
      <w:pPr>
        <w:rPr>
          <w:rtl/>
          <w:lang w:eastAsia="he-IL"/>
        </w:rPr>
      </w:pPr>
      <w:bookmarkStart w:id="3013" w:name="_ETM_Q1_3379138"/>
      <w:bookmarkEnd w:id="3013"/>
    </w:p>
    <w:p w14:paraId="03A1A4BA" w14:textId="27289C12" w:rsidR="00C86CC2" w:rsidRDefault="00C86CC2" w:rsidP="00C86CC2">
      <w:pPr>
        <w:pStyle w:val="af9"/>
        <w:keepNext/>
        <w:rPr>
          <w:rtl/>
          <w:lang w:eastAsia="he-IL"/>
        </w:rPr>
      </w:pPr>
      <w:bookmarkStart w:id="3014" w:name="ET_guest_אפרת_ברנד_293"/>
      <w:r w:rsidRPr="00C86CC2">
        <w:rPr>
          <w:rStyle w:val="TagStyle"/>
          <w:rtl/>
        </w:rPr>
        <w:t xml:space="preserve"> &lt;&lt; אורח &gt;&gt; </w:t>
      </w:r>
      <w:r>
        <w:rPr>
          <w:rtl/>
          <w:lang w:eastAsia="he-IL"/>
        </w:rPr>
        <w:t>אפרת ברנד:</w:t>
      </w:r>
      <w:r w:rsidRPr="00C86CC2">
        <w:rPr>
          <w:rStyle w:val="TagStyle"/>
          <w:rtl/>
        </w:rPr>
        <w:t xml:space="preserve"> &lt;&lt; אורח &gt;&gt;</w:t>
      </w:r>
      <w:r w:rsidR="00937D19">
        <w:rPr>
          <w:rtl/>
          <w:lang w:eastAsia="he-IL"/>
        </w:rPr>
        <w:t xml:space="preserve"> </w:t>
      </w:r>
      <w:bookmarkEnd w:id="3014"/>
    </w:p>
    <w:p w14:paraId="67DA4416" w14:textId="3B72FB54" w:rsidR="00C86CC2" w:rsidRDefault="00C86CC2" w:rsidP="00C86CC2">
      <w:pPr>
        <w:pStyle w:val="KeepWithNext"/>
        <w:rPr>
          <w:rtl/>
          <w:lang w:eastAsia="he-IL"/>
        </w:rPr>
      </w:pPr>
    </w:p>
    <w:p w14:paraId="45208F3F" w14:textId="7A355319" w:rsidR="00C86CC2" w:rsidRDefault="00C86CC2" w:rsidP="00C86CC2">
      <w:pPr>
        <w:rPr>
          <w:rtl/>
          <w:lang w:eastAsia="he-IL"/>
        </w:rPr>
      </w:pPr>
      <w:r>
        <w:rPr>
          <w:rFonts w:hint="cs"/>
          <w:rtl/>
          <w:lang w:eastAsia="he-IL"/>
        </w:rPr>
        <w:t>כ</w:t>
      </w:r>
      <w:bookmarkStart w:id="3015" w:name="_ETM_Q1_3380761"/>
      <w:bookmarkEnd w:id="3015"/>
      <w:r>
        <w:rPr>
          <w:rFonts w:hint="cs"/>
          <w:rtl/>
          <w:lang w:eastAsia="he-IL"/>
        </w:rPr>
        <w:t>ן</w:t>
      </w:r>
      <w:bookmarkStart w:id="3016" w:name="_ETM_Q1_3380825"/>
      <w:bookmarkEnd w:id="3016"/>
      <w:r>
        <w:rPr>
          <w:rFonts w:hint="cs"/>
          <w:rtl/>
          <w:lang w:eastAsia="he-IL"/>
        </w:rPr>
        <w:t xml:space="preserve">, אז כפי שנאמר פה, התמ"א כרגע קובעת הוראה </w:t>
      </w:r>
      <w:bookmarkStart w:id="3017" w:name="_ETM_Q1_3385468"/>
      <w:bookmarkEnd w:id="3017"/>
      <w:r>
        <w:rPr>
          <w:rFonts w:hint="cs"/>
          <w:rtl/>
          <w:lang w:eastAsia="he-IL"/>
        </w:rPr>
        <w:t xml:space="preserve">שניתן לשנות את תוכנית המתאר </w:t>
      </w:r>
      <w:bookmarkStart w:id="3018" w:name="_ETM_Q1_3383876"/>
      <w:bookmarkEnd w:id="3018"/>
      <w:r>
        <w:rPr>
          <w:rFonts w:hint="cs"/>
          <w:rtl/>
          <w:lang w:eastAsia="he-IL"/>
        </w:rPr>
        <w:t xml:space="preserve">הארצית רק בתוכנית שעיקרה מיגון, </w:t>
      </w:r>
      <w:bookmarkStart w:id="3019" w:name="_ETM_Q1_3388613"/>
      <w:bookmarkEnd w:id="3019"/>
      <w:r>
        <w:rPr>
          <w:rFonts w:hint="cs"/>
          <w:rtl/>
          <w:lang w:eastAsia="he-IL"/>
        </w:rPr>
        <w:t xml:space="preserve">שבאמת קיבלה את אישור </w:t>
      </w:r>
      <w:bookmarkStart w:id="3020" w:name="_ETM_Q1_3386740"/>
      <w:bookmarkEnd w:id="3020"/>
      <w:r>
        <w:rPr>
          <w:rFonts w:hint="cs"/>
          <w:rtl/>
          <w:lang w:eastAsia="he-IL"/>
        </w:rPr>
        <w:t>מתכנן המחוז. אתמול ב</w:t>
      </w:r>
      <w:r w:rsidR="00937D19">
        <w:rPr>
          <w:rFonts w:hint="cs"/>
          <w:rtl/>
          <w:lang w:eastAsia="he-IL"/>
        </w:rPr>
        <w:t>ו</w:t>
      </w:r>
      <w:r>
        <w:rPr>
          <w:rFonts w:hint="cs"/>
          <w:rtl/>
          <w:lang w:eastAsia="he-IL"/>
        </w:rPr>
        <w:t>ולנת"</w:t>
      </w:r>
      <w:r w:rsidR="00953386">
        <w:rPr>
          <w:rFonts w:hint="cs"/>
          <w:rtl/>
          <w:lang w:eastAsia="he-IL"/>
        </w:rPr>
        <w:t>ע</w:t>
      </w:r>
      <w:r>
        <w:rPr>
          <w:rFonts w:hint="cs"/>
          <w:rtl/>
          <w:lang w:eastAsia="he-IL"/>
        </w:rPr>
        <w:t xml:space="preserve"> גם ניתנה </w:t>
      </w:r>
      <w:bookmarkStart w:id="3021" w:name="_ETM_Q1_3392739"/>
      <w:bookmarkEnd w:id="3021"/>
      <w:r>
        <w:rPr>
          <w:rFonts w:hint="cs"/>
          <w:rtl/>
          <w:lang w:eastAsia="he-IL"/>
        </w:rPr>
        <w:t xml:space="preserve">המלצה כדי לייצר הלימה מול </w:t>
      </w:r>
      <w:bookmarkStart w:id="3022" w:name="_ETM_Q1_3391374"/>
      <w:bookmarkEnd w:id="3022"/>
      <w:r>
        <w:rPr>
          <w:rFonts w:hint="cs"/>
          <w:rtl/>
          <w:lang w:eastAsia="he-IL"/>
        </w:rPr>
        <w:t xml:space="preserve">החוק, לקבוע שאישור מתכנן המחוז </w:t>
      </w:r>
      <w:bookmarkStart w:id="3023" w:name="_ETM_Q1_3396490"/>
      <w:bookmarkEnd w:id="3023"/>
      <w:r>
        <w:rPr>
          <w:rFonts w:hint="cs"/>
          <w:rtl/>
          <w:lang w:eastAsia="he-IL"/>
        </w:rPr>
        <w:t xml:space="preserve">יינתן לאחר התייעצות עם </w:t>
      </w:r>
      <w:r w:rsidR="003968F7">
        <w:rPr>
          <w:rFonts w:hint="cs"/>
          <w:rtl/>
          <w:lang w:eastAsia="he-IL"/>
        </w:rPr>
        <w:t>יושב-ראש</w:t>
      </w:r>
      <w:r>
        <w:rPr>
          <w:rFonts w:hint="cs"/>
          <w:rtl/>
          <w:lang w:eastAsia="he-IL"/>
        </w:rPr>
        <w:t xml:space="preserve"> הוועדה המחוזית. בכל מה </w:t>
      </w:r>
      <w:bookmarkStart w:id="3024" w:name="_ETM_Q1_3404043"/>
      <w:bookmarkEnd w:id="3024"/>
      <w:r>
        <w:rPr>
          <w:rFonts w:hint="cs"/>
          <w:rtl/>
          <w:lang w:eastAsia="he-IL"/>
        </w:rPr>
        <w:t xml:space="preserve">שנוגע </w:t>
      </w:r>
      <w:bookmarkStart w:id="3025" w:name="_ETM_Q1_3399803"/>
      <w:bookmarkEnd w:id="3025"/>
      <w:r>
        <w:rPr>
          <w:rFonts w:hint="cs"/>
          <w:rtl/>
          <w:lang w:eastAsia="he-IL"/>
        </w:rPr>
        <w:t>לתוכניות להתחדשות עירונית, מכיוון שהתוכנית להתחדשות עירונית שאיננה תוכנית</w:t>
      </w:r>
      <w:bookmarkStart w:id="3026" w:name="_ETM_Q1_3409279"/>
      <w:bookmarkEnd w:id="3026"/>
      <w:r>
        <w:rPr>
          <w:rFonts w:hint="cs"/>
          <w:rtl/>
          <w:lang w:eastAsia="he-IL"/>
        </w:rPr>
        <w:t xml:space="preserve"> שעיקרה </w:t>
      </w:r>
      <w:bookmarkStart w:id="3027" w:name="_ETM_Q1_3405456"/>
      <w:bookmarkEnd w:id="3027"/>
      <w:r>
        <w:rPr>
          <w:rFonts w:hint="cs"/>
          <w:rtl/>
          <w:lang w:eastAsia="he-IL"/>
        </w:rPr>
        <w:t xml:space="preserve">מרחב מוגן, לא תוכל לשנות את </w:t>
      </w:r>
      <w:bookmarkStart w:id="3028" w:name="_ETM_Q1_3412601"/>
      <w:bookmarkEnd w:id="3028"/>
      <w:r>
        <w:rPr>
          <w:rFonts w:hint="cs"/>
          <w:rtl/>
          <w:lang w:eastAsia="he-IL"/>
        </w:rPr>
        <w:t>התמ"א. אז ממילא גם לא ני</w:t>
      </w:r>
      <w:bookmarkStart w:id="3029" w:name="_ETM_Q1_3410675"/>
      <w:bookmarkEnd w:id="3029"/>
      <w:r>
        <w:rPr>
          <w:rFonts w:hint="cs"/>
          <w:rtl/>
          <w:lang w:eastAsia="he-IL"/>
        </w:rPr>
        <w:t xml:space="preserve">תן לקבוע תנאים לפי סעיף </w:t>
      </w:r>
      <w:bookmarkStart w:id="3030" w:name="_ETM_Q1_3415261"/>
      <w:bookmarkEnd w:id="3030"/>
      <w:r>
        <w:rPr>
          <w:rFonts w:hint="cs"/>
          <w:rtl/>
          <w:lang w:eastAsia="he-IL"/>
        </w:rPr>
        <w:t xml:space="preserve">78. </w:t>
      </w:r>
      <w:r w:rsidR="00896240">
        <w:rPr>
          <w:rFonts w:hint="cs"/>
          <w:rtl/>
          <w:lang w:eastAsia="he-IL"/>
        </w:rPr>
        <w:t>מ</w:t>
      </w:r>
      <w:r>
        <w:rPr>
          <w:rFonts w:hint="cs"/>
          <w:rtl/>
          <w:lang w:eastAsia="he-IL"/>
        </w:rPr>
        <w:t>כיוון שלא ניתן במסגרת מגבלות לפי 78 לייצר מגבלות</w:t>
      </w:r>
      <w:bookmarkStart w:id="3031" w:name="_ETM_Q1_3422296"/>
      <w:bookmarkEnd w:id="3031"/>
      <w:r>
        <w:rPr>
          <w:rFonts w:hint="cs"/>
          <w:rtl/>
          <w:lang w:eastAsia="he-IL"/>
        </w:rPr>
        <w:t xml:space="preserve"> שהתוכני</w:t>
      </w:r>
      <w:bookmarkStart w:id="3032" w:name="_ETM_Q1_3418172"/>
      <w:bookmarkEnd w:id="3032"/>
      <w:r>
        <w:rPr>
          <w:rFonts w:hint="cs"/>
          <w:rtl/>
          <w:lang w:eastAsia="he-IL"/>
        </w:rPr>
        <w:t xml:space="preserve">ת לא יכולה </w:t>
      </w:r>
      <w:bookmarkStart w:id="3033" w:name="_ETM_Q1_3431312"/>
      <w:bookmarkEnd w:id="3033"/>
      <w:r>
        <w:rPr>
          <w:rFonts w:hint="cs"/>
          <w:rtl/>
          <w:lang w:eastAsia="he-IL"/>
        </w:rPr>
        <w:t xml:space="preserve">לייצר לאחר אישורה. והדברים נכונים גם לגבי </w:t>
      </w:r>
      <w:bookmarkStart w:id="3034" w:name="_ETM_Q1_3425674"/>
      <w:bookmarkEnd w:id="3034"/>
      <w:r>
        <w:rPr>
          <w:rFonts w:hint="cs"/>
          <w:rtl/>
          <w:lang w:eastAsia="he-IL"/>
        </w:rPr>
        <w:t xml:space="preserve">78, שנערך קודם לאישור התמ"א. </w:t>
      </w:r>
      <w:r w:rsidR="00896240">
        <w:rPr>
          <w:rFonts w:hint="cs"/>
          <w:rtl/>
          <w:lang w:eastAsia="he-IL"/>
        </w:rPr>
        <w:t>מ</w:t>
      </w:r>
      <w:r>
        <w:rPr>
          <w:rFonts w:hint="cs"/>
          <w:rtl/>
          <w:lang w:eastAsia="he-IL"/>
        </w:rPr>
        <w:t xml:space="preserve">כיוון שהתמ"א </w:t>
      </w:r>
      <w:bookmarkStart w:id="3035" w:name="_ETM_Q1_3428309"/>
      <w:bookmarkEnd w:id="3035"/>
      <w:r>
        <w:rPr>
          <w:rFonts w:hint="cs"/>
          <w:rtl/>
          <w:lang w:eastAsia="he-IL"/>
        </w:rPr>
        <w:t xml:space="preserve">לא קובעת הוראת מעבר לגבי תוכניות עבר, אז למעשה </w:t>
      </w:r>
      <w:bookmarkStart w:id="3036" w:name="_ETM_Q1_3432073"/>
      <w:bookmarkEnd w:id="3036"/>
      <w:r>
        <w:rPr>
          <w:rFonts w:hint="cs"/>
          <w:rtl/>
          <w:lang w:eastAsia="he-IL"/>
        </w:rPr>
        <w:t xml:space="preserve">תוכנית התחדשות </w:t>
      </w:r>
      <w:bookmarkStart w:id="3037" w:name="_ETM_Q1_3434208"/>
      <w:bookmarkEnd w:id="3037"/>
      <w:r>
        <w:rPr>
          <w:rFonts w:hint="cs"/>
          <w:rtl/>
          <w:lang w:eastAsia="he-IL"/>
        </w:rPr>
        <w:t xml:space="preserve">עירונית, גם אם היא הופקדה לפני התמ"א, לא תוכל </w:t>
      </w:r>
      <w:bookmarkStart w:id="3038" w:name="_ETM_Q1_3442393"/>
      <w:bookmarkEnd w:id="3038"/>
      <w:r>
        <w:rPr>
          <w:rFonts w:hint="cs"/>
          <w:rtl/>
          <w:lang w:eastAsia="he-IL"/>
        </w:rPr>
        <w:t>לייצר מגבלו</w:t>
      </w:r>
      <w:bookmarkStart w:id="3039" w:name="_ETM_Q1_3438970"/>
      <w:bookmarkEnd w:id="3039"/>
      <w:r>
        <w:rPr>
          <w:rFonts w:hint="cs"/>
          <w:rtl/>
          <w:lang w:eastAsia="he-IL"/>
        </w:rPr>
        <w:t>ת על הקביעות של התמ"א. ולכן, גם 78, ככל</w:t>
      </w:r>
      <w:bookmarkStart w:id="3040" w:name="_ETM_Q1_3444339"/>
      <w:bookmarkEnd w:id="3040"/>
      <w:r>
        <w:rPr>
          <w:rFonts w:hint="cs"/>
          <w:rtl/>
          <w:lang w:eastAsia="he-IL"/>
        </w:rPr>
        <w:t xml:space="preserve"> שנקבע לפני, למעשה לא יוכל להגביל הקמת ממ"דים מכוח התמ"א.</w:t>
      </w:r>
      <w:bookmarkStart w:id="3041" w:name="_ETM_Q1_3451435"/>
      <w:bookmarkEnd w:id="3041"/>
    </w:p>
    <w:p w14:paraId="1488D533" w14:textId="6067B04F" w:rsidR="00C86CC2" w:rsidRDefault="00C86CC2" w:rsidP="00C86CC2">
      <w:pPr>
        <w:rPr>
          <w:rtl/>
          <w:lang w:eastAsia="he-IL"/>
        </w:rPr>
      </w:pPr>
    </w:p>
    <w:p w14:paraId="04E3BC0A" w14:textId="4C6604DE" w:rsidR="00C86CC2" w:rsidRDefault="00C86CC2" w:rsidP="00C86CC2">
      <w:pPr>
        <w:rPr>
          <w:rtl/>
          <w:lang w:eastAsia="he-IL"/>
        </w:rPr>
      </w:pPr>
      <w:bookmarkStart w:id="3042" w:name="_ETM_Q1_3451556"/>
      <w:bookmarkStart w:id="3043" w:name="_ETM_Q1_3451612"/>
      <w:bookmarkStart w:id="3044" w:name="_ETM_Q1_3451694"/>
      <w:bookmarkEnd w:id="3042"/>
      <w:bookmarkEnd w:id="3043"/>
      <w:bookmarkEnd w:id="3044"/>
      <w:r>
        <w:rPr>
          <w:rFonts w:hint="cs"/>
          <w:rtl/>
          <w:lang w:eastAsia="he-IL"/>
        </w:rPr>
        <w:t xml:space="preserve">אני </w:t>
      </w:r>
      <w:bookmarkStart w:id="3045" w:name="_ETM_Q1_3451941"/>
      <w:bookmarkEnd w:id="3045"/>
      <w:r>
        <w:rPr>
          <w:rFonts w:hint="cs"/>
          <w:rtl/>
          <w:lang w:eastAsia="he-IL"/>
        </w:rPr>
        <w:t>אגיד שבמסגרת בדיקה שעשינו מול המחוזות נאמר לנו שגם כיום</w:t>
      </w:r>
      <w:bookmarkStart w:id="3046" w:name="_ETM_Q1_3459324"/>
      <w:bookmarkEnd w:id="3046"/>
      <w:r>
        <w:rPr>
          <w:rFonts w:hint="cs"/>
          <w:rtl/>
          <w:lang w:eastAsia="he-IL"/>
        </w:rPr>
        <w:t xml:space="preserve"> לא מי</w:t>
      </w:r>
      <w:bookmarkStart w:id="3047" w:name="_ETM_Q1_3455319"/>
      <w:bookmarkEnd w:id="3047"/>
      <w:r>
        <w:rPr>
          <w:rFonts w:hint="cs"/>
          <w:rtl/>
          <w:lang w:eastAsia="he-IL"/>
        </w:rPr>
        <w:t xml:space="preserve">יצרים מגבלות במסגרת 78 על הקמת ממ"דים. אז אני </w:t>
      </w:r>
      <w:bookmarkStart w:id="3048" w:name="_ETM_Q1_3462215"/>
      <w:bookmarkEnd w:id="3048"/>
      <w:r>
        <w:rPr>
          <w:rFonts w:hint="cs"/>
          <w:rtl/>
          <w:lang w:eastAsia="he-IL"/>
        </w:rPr>
        <w:t>לא יודעת אם קיימות</w:t>
      </w:r>
      <w:bookmarkStart w:id="3049" w:name="_ETM_Q1_3459584"/>
      <w:bookmarkEnd w:id="3049"/>
      <w:r>
        <w:rPr>
          <w:rFonts w:hint="cs"/>
          <w:rtl/>
          <w:lang w:eastAsia="he-IL"/>
        </w:rPr>
        <w:t xml:space="preserve"> היום מגבלות, אבל זה יחול גם </w:t>
      </w:r>
      <w:bookmarkStart w:id="3050" w:name="_ETM_Q1_3463651"/>
      <w:bookmarkEnd w:id="3050"/>
      <w:r>
        <w:rPr>
          <w:rFonts w:hint="cs"/>
          <w:rtl/>
          <w:lang w:eastAsia="he-IL"/>
        </w:rPr>
        <w:t>על 78.</w:t>
      </w:r>
      <w:bookmarkStart w:id="3051" w:name="_ETM_Q1_3464935"/>
      <w:bookmarkEnd w:id="3051"/>
    </w:p>
    <w:p w14:paraId="7AA14E52" w14:textId="1946A610" w:rsidR="00C86CC2" w:rsidRDefault="00C86CC2" w:rsidP="00C86CC2">
      <w:pPr>
        <w:rPr>
          <w:rtl/>
          <w:lang w:eastAsia="he-IL"/>
        </w:rPr>
      </w:pPr>
      <w:bookmarkStart w:id="3052" w:name="_ETM_Q1_3465027"/>
      <w:bookmarkStart w:id="3053" w:name="_ETM_Q1_3460646"/>
      <w:bookmarkStart w:id="3054" w:name="_ETM_Q1_3461254"/>
      <w:bookmarkEnd w:id="3052"/>
      <w:bookmarkEnd w:id="3053"/>
      <w:bookmarkEnd w:id="3054"/>
    </w:p>
    <w:p w14:paraId="465D7A78" w14:textId="5836A559" w:rsidR="00C86CC2" w:rsidRDefault="00C86CC2" w:rsidP="00C86CC2">
      <w:pPr>
        <w:pStyle w:val="af6"/>
        <w:keepNext/>
        <w:rPr>
          <w:rtl/>
        </w:rPr>
      </w:pPr>
      <w:bookmarkStart w:id="3055" w:name="ET_yor_5069_294"/>
      <w:r w:rsidRPr="00C86CC2">
        <w:rPr>
          <w:rStyle w:val="TagStyle"/>
          <w:rtl/>
        </w:rPr>
        <w:t xml:space="preserve"> &lt;&lt; יור &gt;&gt; </w:t>
      </w:r>
      <w:r>
        <w:rPr>
          <w:rtl/>
        </w:rPr>
        <w:t>היו"ר יעקב אשר:</w:t>
      </w:r>
      <w:r w:rsidRPr="00C86CC2">
        <w:rPr>
          <w:rStyle w:val="TagStyle"/>
          <w:rtl/>
        </w:rPr>
        <w:t xml:space="preserve"> &lt;&lt; יור &gt;&gt;</w:t>
      </w:r>
      <w:r w:rsidR="00937D19">
        <w:rPr>
          <w:rtl/>
        </w:rPr>
        <w:t xml:space="preserve"> </w:t>
      </w:r>
      <w:bookmarkEnd w:id="3055"/>
    </w:p>
    <w:p w14:paraId="59842113" w14:textId="3CF5C326" w:rsidR="00C86CC2" w:rsidRDefault="00C86CC2" w:rsidP="00C86CC2">
      <w:pPr>
        <w:pStyle w:val="KeepWithNext"/>
        <w:rPr>
          <w:rtl/>
          <w:lang w:eastAsia="he-IL"/>
        </w:rPr>
      </w:pPr>
    </w:p>
    <w:p w14:paraId="3B4C5C33" w14:textId="23AD3679" w:rsidR="00C86CC2" w:rsidRDefault="00C86CC2" w:rsidP="00C86CC2">
      <w:pPr>
        <w:rPr>
          <w:rtl/>
          <w:lang w:eastAsia="he-IL"/>
        </w:rPr>
      </w:pPr>
      <w:bookmarkStart w:id="3056" w:name="_ETM_Q1_3461963"/>
      <w:bookmarkStart w:id="3057" w:name="_ETM_Q1_3462022"/>
      <w:bookmarkEnd w:id="3056"/>
      <w:bookmarkEnd w:id="3057"/>
      <w:r>
        <w:rPr>
          <w:rFonts w:hint="cs"/>
          <w:rtl/>
          <w:lang w:eastAsia="he-IL"/>
        </w:rPr>
        <w:t>זה נקודה מאוד חשובה.</w:t>
      </w:r>
    </w:p>
    <w:p w14:paraId="1B03DCAE" w14:textId="7E35CF9B" w:rsidR="00C86CC2" w:rsidRDefault="00C86CC2" w:rsidP="00C86CC2">
      <w:pPr>
        <w:rPr>
          <w:rtl/>
          <w:lang w:eastAsia="he-IL"/>
        </w:rPr>
      </w:pPr>
      <w:bookmarkStart w:id="3058" w:name="_ETM_Q1_3464500"/>
      <w:bookmarkStart w:id="3059" w:name="_ETM_Q1_3464596"/>
      <w:bookmarkStart w:id="3060" w:name="_ETM_Q1_3465158"/>
      <w:bookmarkEnd w:id="3058"/>
      <w:bookmarkEnd w:id="3059"/>
      <w:bookmarkEnd w:id="3060"/>
    </w:p>
    <w:p w14:paraId="716A69B0" w14:textId="0BC2EE6B" w:rsidR="00C86CC2" w:rsidRDefault="00C86CC2" w:rsidP="00C86CC2">
      <w:pPr>
        <w:pStyle w:val="a4"/>
        <w:keepNext/>
        <w:rPr>
          <w:rtl/>
        </w:rPr>
      </w:pPr>
      <w:bookmarkStart w:id="3061" w:name="ET_speaker_תומר_רוזנר_295"/>
      <w:r w:rsidRPr="00C86CC2">
        <w:rPr>
          <w:rStyle w:val="TagStyle"/>
          <w:rtl/>
        </w:rPr>
        <w:t xml:space="preserve"> &lt;&lt; דובר &gt;&gt; </w:t>
      </w:r>
      <w:r>
        <w:rPr>
          <w:rtl/>
        </w:rPr>
        <w:t>תומר רוזנר:</w:t>
      </w:r>
      <w:r w:rsidRPr="00C86CC2">
        <w:rPr>
          <w:rStyle w:val="TagStyle"/>
          <w:rtl/>
        </w:rPr>
        <w:t xml:space="preserve"> &lt;&lt; דובר &gt;&gt;</w:t>
      </w:r>
      <w:r w:rsidR="00937D19">
        <w:rPr>
          <w:rtl/>
        </w:rPr>
        <w:t xml:space="preserve"> </w:t>
      </w:r>
      <w:bookmarkEnd w:id="3061"/>
    </w:p>
    <w:p w14:paraId="54BE1252" w14:textId="1AD1BC04" w:rsidR="00C86CC2" w:rsidRDefault="00C86CC2" w:rsidP="00C86CC2">
      <w:pPr>
        <w:pStyle w:val="KeepWithNext"/>
        <w:rPr>
          <w:rtl/>
          <w:lang w:eastAsia="he-IL"/>
        </w:rPr>
      </w:pPr>
    </w:p>
    <w:p w14:paraId="7B26B254" w14:textId="50647250" w:rsidR="00C86CC2" w:rsidRDefault="00C86CC2" w:rsidP="00C86CC2">
      <w:pPr>
        <w:rPr>
          <w:rtl/>
          <w:lang w:eastAsia="he-IL"/>
        </w:rPr>
      </w:pPr>
      <w:r>
        <w:rPr>
          <w:rFonts w:hint="cs"/>
          <w:rtl/>
          <w:lang w:eastAsia="he-IL"/>
        </w:rPr>
        <w:t>ח</w:t>
      </w:r>
      <w:bookmarkStart w:id="3062" w:name="_ETM_Q1_3465852"/>
      <w:bookmarkStart w:id="3063" w:name="_ETM_Q1_3465927"/>
      <w:bookmarkEnd w:id="3062"/>
      <w:bookmarkEnd w:id="3063"/>
      <w:r>
        <w:rPr>
          <w:rFonts w:hint="cs"/>
          <w:rtl/>
          <w:lang w:eastAsia="he-IL"/>
        </w:rPr>
        <w:t xml:space="preserve">שוב מאוד. הנקודה השנייה, שהיא בעצם </w:t>
      </w:r>
      <w:bookmarkStart w:id="3064" w:name="_ETM_Q1_3469841"/>
      <w:bookmarkEnd w:id="3064"/>
      <w:r>
        <w:rPr>
          <w:rFonts w:hint="cs"/>
          <w:rtl/>
          <w:lang w:eastAsia="he-IL"/>
        </w:rPr>
        <w:t>הערה</w:t>
      </w:r>
      <w:bookmarkStart w:id="3065" w:name="_ETM_Q1_3466971"/>
      <w:bookmarkEnd w:id="3065"/>
      <w:r>
        <w:rPr>
          <w:rFonts w:hint="cs"/>
          <w:rtl/>
          <w:lang w:eastAsia="he-IL"/>
        </w:rPr>
        <w:t xml:space="preserve"> יותר מאשר שאלה, גם שמתייחסת </w:t>
      </w:r>
      <w:bookmarkStart w:id="3066" w:name="_ETM_Q1_3468625"/>
      <w:bookmarkEnd w:id="3066"/>
      <w:r>
        <w:rPr>
          <w:rFonts w:hint="cs"/>
          <w:rtl/>
          <w:lang w:eastAsia="he-IL"/>
        </w:rPr>
        <w:t xml:space="preserve">להוראה הזאת </w:t>
      </w:r>
      <w:r w:rsidR="002B244E">
        <w:rPr>
          <w:rFonts w:hint="cs"/>
          <w:rtl/>
          <w:lang w:eastAsia="he-IL"/>
        </w:rPr>
        <w:t xml:space="preserve">שבתוכנית </w:t>
      </w:r>
      <w:bookmarkStart w:id="3067" w:name="_ETM_Q1_3471849"/>
      <w:bookmarkEnd w:id="3067"/>
      <w:r w:rsidR="002B244E">
        <w:rPr>
          <w:rFonts w:hint="cs"/>
          <w:rtl/>
          <w:lang w:eastAsia="he-IL"/>
        </w:rPr>
        <w:t>המתאר הארצית. ה</w:t>
      </w:r>
      <w:bookmarkStart w:id="3068" w:name="_ETM_Q1_3476489"/>
      <w:bookmarkEnd w:id="3068"/>
      <w:r w:rsidR="002B244E">
        <w:rPr>
          <w:rFonts w:hint="cs"/>
          <w:rtl/>
          <w:lang w:eastAsia="he-IL"/>
        </w:rPr>
        <w:t xml:space="preserve">הוראה מדברת על זה שתוכניות </w:t>
      </w:r>
      <w:bookmarkStart w:id="3069" w:name="_ETM_Q1_3481090"/>
      <w:bookmarkEnd w:id="3069"/>
      <w:r w:rsidR="002B244E">
        <w:rPr>
          <w:rFonts w:hint="cs"/>
          <w:rtl/>
          <w:lang w:eastAsia="he-IL"/>
        </w:rPr>
        <w:t>מפורטות לא יאושר</w:t>
      </w:r>
      <w:bookmarkStart w:id="3070" w:name="_ETM_Q1_3480507"/>
      <w:bookmarkEnd w:id="3070"/>
      <w:r w:rsidR="002B244E">
        <w:rPr>
          <w:rFonts w:hint="cs"/>
          <w:rtl/>
          <w:lang w:eastAsia="he-IL"/>
        </w:rPr>
        <w:t>ו, אלא אם כן קיבלו את</w:t>
      </w:r>
      <w:bookmarkStart w:id="3071" w:name="_ETM_Q1_3483722"/>
      <w:bookmarkEnd w:id="3071"/>
      <w:r w:rsidR="002B244E">
        <w:rPr>
          <w:rFonts w:hint="cs"/>
          <w:rtl/>
          <w:lang w:eastAsia="he-IL"/>
        </w:rPr>
        <w:t xml:space="preserve"> אישור מתכנן המחוז וכולי. והשאלה שרצינו לשאול בהקשר הזה </w:t>
      </w:r>
      <w:bookmarkStart w:id="3072" w:name="_ETM_Q1_3486628"/>
      <w:bookmarkEnd w:id="3072"/>
      <w:r w:rsidR="002B244E">
        <w:rPr>
          <w:rFonts w:hint="cs"/>
          <w:rtl/>
          <w:lang w:eastAsia="he-IL"/>
        </w:rPr>
        <w:t xml:space="preserve">היא </w:t>
      </w:r>
      <w:bookmarkStart w:id="3073" w:name="_ETM_Q1_3487174"/>
      <w:bookmarkEnd w:id="3073"/>
      <w:r w:rsidR="002B244E">
        <w:rPr>
          <w:rFonts w:hint="cs"/>
          <w:rtl/>
          <w:lang w:eastAsia="he-IL"/>
        </w:rPr>
        <w:t>מדוע זה לא חל ג</w:t>
      </w:r>
      <w:bookmarkStart w:id="3074" w:name="_ETM_Q1_3486616"/>
      <w:bookmarkEnd w:id="3074"/>
      <w:r w:rsidR="002B244E">
        <w:rPr>
          <w:rFonts w:hint="cs"/>
          <w:rtl/>
          <w:lang w:eastAsia="he-IL"/>
        </w:rPr>
        <w:t>ם על שלב ההפקדה, כד</w:t>
      </w:r>
      <w:bookmarkStart w:id="3075" w:name="_ETM_Q1_3490221"/>
      <w:bookmarkEnd w:id="3075"/>
      <w:r w:rsidR="002B244E">
        <w:rPr>
          <w:rFonts w:hint="cs"/>
          <w:rtl/>
          <w:lang w:eastAsia="he-IL"/>
        </w:rPr>
        <w:t>י שלא ייווצר מצב שבו</w:t>
      </w:r>
      <w:r w:rsidR="00937D19">
        <w:rPr>
          <w:rFonts w:hint="cs"/>
          <w:rtl/>
          <w:lang w:eastAsia="he-IL"/>
        </w:rPr>
        <w:t xml:space="preserve"> - - -</w:t>
      </w:r>
    </w:p>
    <w:p w14:paraId="3EAFBB1D" w14:textId="76AA1FA6" w:rsidR="002B244E" w:rsidRDefault="002B244E" w:rsidP="00C86CC2">
      <w:pPr>
        <w:rPr>
          <w:rtl/>
          <w:lang w:eastAsia="he-IL"/>
        </w:rPr>
      </w:pPr>
      <w:bookmarkStart w:id="3076" w:name="_ETM_Q1_3495122"/>
      <w:bookmarkStart w:id="3077" w:name="_ETM_Q1_3495233"/>
      <w:bookmarkStart w:id="3078" w:name="_ETM_Q1_3496193"/>
      <w:bookmarkEnd w:id="3076"/>
      <w:bookmarkEnd w:id="3077"/>
      <w:bookmarkEnd w:id="3078"/>
    </w:p>
    <w:p w14:paraId="778D1485" w14:textId="72B3754A" w:rsidR="002B244E" w:rsidRDefault="002B244E" w:rsidP="002B244E">
      <w:pPr>
        <w:pStyle w:val="af9"/>
        <w:keepNext/>
        <w:rPr>
          <w:rtl/>
          <w:lang w:eastAsia="he-IL"/>
        </w:rPr>
      </w:pPr>
      <w:bookmarkStart w:id="3079" w:name="ET_guest_אפרת_ברנד_296"/>
      <w:r w:rsidRPr="002B244E">
        <w:rPr>
          <w:rStyle w:val="TagStyle"/>
          <w:rtl/>
        </w:rPr>
        <w:t xml:space="preserve"> &lt;&lt; אורח &gt;&gt; </w:t>
      </w:r>
      <w:r>
        <w:rPr>
          <w:rtl/>
          <w:lang w:eastAsia="he-IL"/>
        </w:rPr>
        <w:t>אפרת ברנד:</w:t>
      </w:r>
      <w:r w:rsidRPr="002B244E">
        <w:rPr>
          <w:rStyle w:val="TagStyle"/>
          <w:rtl/>
        </w:rPr>
        <w:t xml:space="preserve"> &lt;&lt; אורח &gt;&gt;</w:t>
      </w:r>
      <w:r w:rsidR="00937D19">
        <w:rPr>
          <w:rtl/>
          <w:lang w:eastAsia="he-IL"/>
        </w:rPr>
        <w:t xml:space="preserve"> </w:t>
      </w:r>
      <w:bookmarkEnd w:id="3079"/>
    </w:p>
    <w:p w14:paraId="651F3DED" w14:textId="7A97A6B4" w:rsidR="002B244E" w:rsidRDefault="002B244E" w:rsidP="002B244E">
      <w:pPr>
        <w:pStyle w:val="KeepWithNext"/>
        <w:rPr>
          <w:rtl/>
          <w:lang w:eastAsia="he-IL"/>
        </w:rPr>
      </w:pPr>
    </w:p>
    <w:p w14:paraId="26E34007" w14:textId="0C0D7FC3" w:rsidR="002B244E" w:rsidRDefault="002B244E" w:rsidP="002B244E">
      <w:pPr>
        <w:rPr>
          <w:rtl/>
          <w:lang w:eastAsia="he-IL"/>
        </w:rPr>
      </w:pPr>
      <w:bookmarkStart w:id="3080" w:name="_ETM_Q1_3496923"/>
      <w:bookmarkStart w:id="3081" w:name="_ETM_Q1_3496984"/>
      <w:bookmarkEnd w:id="3080"/>
      <w:bookmarkEnd w:id="3081"/>
      <w:r>
        <w:rPr>
          <w:rFonts w:hint="cs"/>
          <w:rtl/>
          <w:lang w:eastAsia="he-IL"/>
        </w:rPr>
        <w:t xml:space="preserve">אז זו הערה נכונה. </w:t>
      </w:r>
      <w:bookmarkStart w:id="3082" w:name="_ETM_Q1_3494211"/>
      <w:bookmarkEnd w:id="3082"/>
      <w:r>
        <w:rPr>
          <w:rFonts w:hint="cs"/>
          <w:rtl/>
          <w:lang w:eastAsia="he-IL"/>
        </w:rPr>
        <w:t>כמובן שאם</w:t>
      </w:r>
      <w:bookmarkStart w:id="3083" w:name="_ETM_Q1_3496346"/>
      <w:bookmarkEnd w:id="3083"/>
      <w:r>
        <w:rPr>
          <w:rFonts w:hint="cs"/>
          <w:rtl/>
          <w:lang w:eastAsia="he-IL"/>
        </w:rPr>
        <w:t xml:space="preserve"> אי אפשר לאשר גם לא נכון להפקיד. גם מבחינה תהליכית </w:t>
      </w:r>
      <w:bookmarkStart w:id="3084" w:name="_ETM_Q1_3504340"/>
      <w:bookmarkEnd w:id="3084"/>
      <w:r>
        <w:rPr>
          <w:rFonts w:hint="cs"/>
          <w:rtl/>
          <w:lang w:eastAsia="he-IL"/>
        </w:rPr>
        <w:t>וגם בכל</w:t>
      </w:r>
      <w:bookmarkStart w:id="3085" w:name="_ETM_Q1_3500531"/>
      <w:bookmarkEnd w:id="3085"/>
      <w:r w:rsidR="006C1BB8">
        <w:rPr>
          <w:rFonts w:hint="cs"/>
          <w:rtl/>
          <w:lang w:eastAsia="he-IL"/>
        </w:rPr>
        <w:t>ל, ו</w:t>
      </w:r>
      <w:r>
        <w:rPr>
          <w:rFonts w:hint="cs"/>
          <w:rtl/>
          <w:lang w:eastAsia="he-IL"/>
        </w:rPr>
        <w:t>לכן אנחנו נציע במועצה הארצית שאישור מתכנן המחוז</w:t>
      </w:r>
      <w:bookmarkStart w:id="3086" w:name="_ETM_Q1_3508844"/>
      <w:bookmarkEnd w:id="3086"/>
      <w:r>
        <w:rPr>
          <w:rFonts w:hint="cs"/>
          <w:rtl/>
          <w:lang w:eastAsia="he-IL"/>
        </w:rPr>
        <w:t xml:space="preserve"> יינתן </w:t>
      </w:r>
      <w:bookmarkStart w:id="3087" w:name="_ETM_Q1_3504918"/>
      <w:bookmarkEnd w:id="3087"/>
      <w:r>
        <w:rPr>
          <w:rFonts w:hint="cs"/>
          <w:rtl/>
          <w:lang w:eastAsia="he-IL"/>
        </w:rPr>
        <w:t xml:space="preserve">גם להפקדה. וזה ממילא </w:t>
      </w:r>
      <w:r w:rsidR="006C1BB8">
        <w:rPr>
          <w:rFonts w:hint="cs"/>
          <w:rtl/>
          <w:lang w:eastAsia="he-IL"/>
        </w:rPr>
        <w:t>גם לא יאפשר</w:t>
      </w:r>
      <w:bookmarkStart w:id="3088" w:name="_ETM_Q1_3507353"/>
      <w:bookmarkEnd w:id="3088"/>
      <w:r w:rsidR="006C1BB8">
        <w:rPr>
          <w:rFonts w:hint="cs"/>
          <w:rtl/>
          <w:lang w:eastAsia="he-IL"/>
        </w:rPr>
        <w:t xml:space="preserve"> קביעת</w:t>
      </w:r>
      <w:bookmarkStart w:id="3089" w:name="_ETM_Q1_3508679"/>
      <w:bookmarkStart w:id="3090" w:name="_ETM_Q1_3508348"/>
      <w:bookmarkEnd w:id="3089"/>
      <w:bookmarkEnd w:id="3090"/>
      <w:r w:rsidR="006C1BB8">
        <w:rPr>
          <w:rFonts w:hint="cs"/>
          <w:rtl/>
          <w:lang w:eastAsia="he-IL"/>
        </w:rPr>
        <w:t xml:space="preserve"> ת</w:t>
      </w:r>
      <w:bookmarkStart w:id="3091" w:name="_ETM_Q1_3508631"/>
      <w:bookmarkEnd w:id="3091"/>
      <w:r w:rsidR="006C1BB8">
        <w:rPr>
          <w:rFonts w:hint="cs"/>
          <w:rtl/>
          <w:lang w:eastAsia="he-IL"/>
        </w:rPr>
        <w:t>נאים לפי 97-98.</w:t>
      </w:r>
    </w:p>
    <w:p w14:paraId="51A74EBA" w14:textId="1A84139C" w:rsidR="006C1BB8" w:rsidRDefault="006C1BB8" w:rsidP="002B244E">
      <w:pPr>
        <w:rPr>
          <w:rtl/>
          <w:lang w:eastAsia="he-IL"/>
        </w:rPr>
      </w:pPr>
      <w:bookmarkStart w:id="3092" w:name="_ETM_Q1_3512116"/>
      <w:bookmarkStart w:id="3093" w:name="_ETM_Q1_3512212"/>
      <w:bookmarkStart w:id="3094" w:name="_ETM_Q1_3512889"/>
      <w:bookmarkStart w:id="3095" w:name="_ETM_Q1_3514937"/>
      <w:bookmarkEnd w:id="3092"/>
      <w:bookmarkEnd w:id="3093"/>
      <w:bookmarkEnd w:id="3094"/>
      <w:bookmarkEnd w:id="3095"/>
    </w:p>
    <w:p w14:paraId="57F0F993" w14:textId="5E514C6D" w:rsidR="006C1BB8" w:rsidRDefault="006C1BB8" w:rsidP="006C1BB8">
      <w:pPr>
        <w:pStyle w:val="a4"/>
        <w:keepNext/>
        <w:rPr>
          <w:rtl/>
        </w:rPr>
      </w:pPr>
      <w:bookmarkStart w:id="3096" w:name="ET_speaker_תומר_רוזנר_298"/>
      <w:r w:rsidRPr="006C1BB8">
        <w:rPr>
          <w:rStyle w:val="TagStyle"/>
          <w:rtl/>
        </w:rPr>
        <w:t xml:space="preserve"> &lt;&lt; דובר &gt;&gt; </w:t>
      </w:r>
      <w:r>
        <w:rPr>
          <w:rtl/>
        </w:rPr>
        <w:t>תומר רוזנר:</w:t>
      </w:r>
      <w:r w:rsidRPr="006C1BB8">
        <w:rPr>
          <w:rStyle w:val="TagStyle"/>
          <w:rtl/>
        </w:rPr>
        <w:t xml:space="preserve"> &lt;&lt; דובר &gt;&gt;</w:t>
      </w:r>
      <w:r w:rsidR="00937D19">
        <w:rPr>
          <w:rtl/>
        </w:rPr>
        <w:t xml:space="preserve"> </w:t>
      </w:r>
      <w:bookmarkEnd w:id="3096"/>
    </w:p>
    <w:p w14:paraId="2F5FA3F8" w14:textId="03221E04" w:rsidR="006C1BB8" w:rsidRDefault="006C1BB8" w:rsidP="006C1BB8">
      <w:pPr>
        <w:pStyle w:val="KeepWithNext"/>
        <w:rPr>
          <w:rtl/>
          <w:lang w:eastAsia="he-IL"/>
        </w:rPr>
      </w:pPr>
    </w:p>
    <w:p w14:paraId="4EE6266A" w14:textId="417D0F58" w:rsidR="006C1BB8" w:rsidRDefault="006C1BB8" w:rsidP="006C1BB8">
      <w:pPr>
        <w:rPr>
          <w:rtl/>
          <w:lang w:eastAsia="he-IL"/>
        </w:rPr>
      </w:pPr>
      <w:bookmarkStart w:id="3097" w:name="_ETM_Q1_3515584"/>
      <w:bookmarkStart w:id="3098" w:name="_ETM_Q1_3515640"/>
      <w:bookmarkStart w:id="3099" w:name="_ETM_Q1_3510684"/>
      <w:bookmarkEnd w:id="3097"/>
      <w:bookmarkEnd w:id="3098"/>
      <w:bookmarkEnd w:id="3099"/>
      <w:r>
        <w:rPr>
          <w:rFonts w:hint="cs"/>
          <w:rtl/>
          <w:lang w:eastAsia="he-IL"/>
        </w:rPr>
        <w:t>אוקיי.</w:t>
      </w:r>
    </w:p>
    <w:p w14:paraId="75C2735D" w14:textId="77777777" w:rsidR="006C1BB8" w:rsidRPr="006C1BB8" w:rsidRDefault="006C1BB8" w:rsidP="006C1BB8">
      <w:pPr>
        <w:rPr>
          <w:rtl/>
          <w:lang w:eastAsia="he-IL"/>
        </w:rPr>
      </w:pPr>
      <w:bookmarkStart w:id="3100" w:name="_ETM_Q1_3511630"/>
      <w:bookmarkStart w:id="3101" w:name="_ETM_Q1_3511717"/>
      <w:bookmarkEnd w:id="3100"/>
      <w:bookmarkEnd w:id="3101"/>
    </w:p>
    <w:p w14:paraId="511BEF77" w14:textId="13235C86" w:rsidR="006C1BB8" w:rsidRDefault="006C1BB8" w:rsidP="006C1BB8">
      <w:pPr>
        <w:pStyle w:val="af6"/>
        <w:keepNext/>
        <w:rPr>
          <w:rtl/>
        </w:rPr>
      </w:pPr>
      <w:bookmarkStart w:id="3102" w:name="ET_yor_5069_297"/>
      <w:r w:rsidRPr="006C1BB8">
        <w:rPr>
          <w:rStyle w:val="TagStyle"/>
          <w:rtl/>
        </w:rPr>
        <w:t xml:space="preserve"> &lt;&lt; יור &gt;&gt; </w:t>
      </w:r>
      <w:r>
        <w:rPr>
          <w:rtl/>
        </w:rPr>
        <w:t>היו"ר יעקב אשר:</w:t>
      </w:r>
      <w:r w:rsidRPr="006C1BB8">
        <w:rPr>
          <w:rStyle w:val="TagStyle"/>
          <w:rtl/>
        </w:rPr>
        <w:t xml:space="preserve"> &lt;&lt; יור &gt;&gt;</w:t>
      </w:r>
      <w:r w:rsidR="00937D19">
        <w:rPr>
          <w:rtl/>
        </w:rPr>
        <w:t xml:space="preserve"> </w:t>
      </w:r>
      <w:bookmarkEnd w:id="3102"/>
    </w:p>
    <w:p w14:paraId="174C91CF" w14:textId="6F826A51" w:rsidR="006C1BB8" w:rsidRDefault="006C1BB8" w:rsidP="006C1BB8">
      <w:pPr>
        <w:pStyle w:val="KeepWithNext"/>
        <w:rPr>
          <w:rtl/>
          <w:lang w:eastAsia="he-IL"/>
        </w:rPr>
      </w:pPr>
    </w:p>
    <w:p w14:paraId="7935A780" w14:textId="5E933D96" w:rsidR="006C1BB8" w:rsidRDefault="006C1BB8" w:rsidP="006C1BB8">
      <w:pPr>
        <w:rPr>
          <w:rtl/>
          <w:lang w:eastAsia="he-IL"/>
        </w:rPr>
      </w:pPr>
      <w:bookmarkStart w:id="3103" w:name="_ETM_Q1_3513662"/>
      <w:bookmarkStart w:id="3104" w:name="_ETM_Q1_3513726"/>
      <w:bookmarkEnd w:id="3103"/>
      <w:bookmarkEnd w:id="3104"/>
      <w:r>
        <w:rPr>
          <w:rFonts w:hint="cs"/>
          <w:rtl/>
          <w:lang w:eastAsia="he-IL"/>
        </w:rPr>
        <w:t>טוב. ההבהרה הובהרה.</w:t>
      </w:r>
    </w:p>
    <w:p w14:paraId="01FB8A49" w14:textId="29F4BA9C" w:rsidR="006C1BB8" w:rsidRDefault="006C1BB8" w:rsidP="006C1BB8">
      <w:pPr>
        <w:rPr>
          <w:rtl/>
          <w:lang w:eastAsia="he-IL"/>
        </w:rPr>
      </w:pPr>
      <w:bookmarkStart w:id="3105" w:name="_ETM_Q1_3516239"/>
      <w:bookmarkStart w:id="3106" w:name="_ETM_Q1_3516348"/>
      <w:bookmarkStart w:id="3107" w:name="_ETM_Q1_3516905"/>
      <w:bookmarkEnd w:id="3105"/>
      <w:bookmarkEnd w:id="3106"/>
      <w:bookmarkEnd w:id="3107"/>
    </w:p>
    <w:p w14:paraId="2CA7ACF8" w14:textId="198E71E1" w:rsidR="006C1BB8" w:rsidRDefault="006C1BB8" w:rsidP="006C1BB8">
      <w:pPr>
        <w:pStyle w:val="a4"/>
        <w:keepNext/>
        <w:rPr>
          <w:rtl/>
        </w:rPr>
      </w:pPr>
      <w:bookmarkStart w:id="3108" w:name="ET_speaker_תומר_רוזנר_299"/>
      <w:r w:rsidRPr="006C1BB8">
        <w:rPr>
          <w:rStyle w:val="TagStyle"/>
          <w:rtl/>
        </w:rPr>
        <w:t xml:space="preserve"> &lt;&lt; דובר &gt;&gt; </w:t>
      </w:r>
      <w:r>
        <w:rPr>
          <w:rtl/>
        </w:rPr>
        <w:t>תומר רוזנר:</w:t>
      </w:r>
      <w:r w:rsidRPr="006C1BB8">
        <w:rPr>
          <w:rStyle w:val="TagStyle"/>
          <w:rtl/>
        </w:rPr>
        <w:t xml:space="preserve"> &lt;&lt; דובר &gt;&gt;</w:t>
      </w:r>
      <w:r w:rsidR="00937D19">
        <w:rPr>
          <w:rtl/>
        </w:rPr>
        <w:t xml:space="preserve"> </w:t>
      </w:r>
      <w:bookmarkEnd w:id="3108"/>
    </w:p>
    <w:p w14:paraId="7D8FC668" w14:textId="0FBB7AB2" w:rsidR="006C1BB8" w:rsidRDefault="006C1BB8" w:rsidP="006C1BB8">
      <w:pPr>
        <w:pStyle w:val="KeepWithNext"/>
        <w:rPr>
          <w:rtl/>
          <w:lang w:eastAsia="he-IL"/>
        </w:rPr>
      </w:pPr>
    </w:p>
    <w:p w14:paraId="3DBD47EC" w14:textId="133B0A2F" w:rsidR="006C1BB8" w:rsidRDefault="006C1BB8" w:rsidP="006C1BB8">
      <w:pPr>
        <w:rPr>
          <w:rtl/>
          <w:lang w:eastAsia="he-IL"/>
        </w:rPr>
      </w:pPr>
      <w:bookmarkStart w:id="3109" w:name="_ETM_Q1_3517711"/>
      <w:bookmarkEnd w:id="3109"/>
      <w:r>
        <w:rPr>
          <w:rFonts w:hint="cs"/>
          <w:rtl/>
          <w:lang w:eastAsia="he-IL"/>
        </w:rPr>
        <w:t>א</w:t>
      </w:r>
      <w:bookmarkStart w:id="3110" w:name="_ETM_Q1_3517804"/>
      <w:bookmarkEnd w:id="3110"/>
      <w:r>
        <w:rPr>
          <w:rFonts w:hint="cs"/>
          <w:rtl/>
          <w:lang w:eastAsia="he-IL"/>
        </w:rPr>
        <w:t>נחנו עוברים עכשיו לסעיף התחילה</w:t>
      </w:r>
      <w:bookmarkStart w:id="3111" w:name="_ETM_Q1_3522309"/>
      <w:bookmarkStart w:id="3112" w:name="_ETM_Q1_3522431"/>
      <w:bookmarkStart w:id="3113" w:name="_ETM_Q1_3518030"/>
      <w:bookmarkEnd w:id="3111"/>
      <w:bookmarkEnd w:id="3112"/>
      <w:bookmarkEnd w:id="3113"/>
      <w:r>
        <w:rPr>
          <w:rFonts w:hint="cs"/>
          <w:rtl/>
          <w:lang w:eastAsia="he-IL"/>
        </w:rPr>
        <w:t>.</w:t>
      </w:r>
      <w:bookmarkStart w:id="3114" w:name="_ETM_Q1_3518323"/>
      <w:bookmarkEnd w:id="3114"/>
    </w:p>
    <w:p w14:paraId="10B66049" w14:textId="3F989B26" w:rsidR="006C1BB8" w:rsidRDefault="006C1BB8" w:rsidP="006C1BB8">
      <w:pPr>
        <w:rPr>
          <w:rtl/>
          <w:lang w:eastAsia="he-IL"/>
        </w:rPr>
      </w:pPr>
      <w:bookmarkStart w:id="3115" w:name="_ETM_Q1_3518434"/>
      <w:bookmarkEnd w:id="3115"/>
    </w:p>
    <w:p w14:paraId="5C84D758" w14:textId="68682407" w:rsidR="006C1BB8" w:rsidRDefault="006C1BB8" w:rsidP="006C1BB8">
      <w:pPr>
        <w:pStyle w:val="af9"/>
        <w:keepNext/>
        <w:rPr>
          <w:rtl/>
          <w:lang w:eastAsia="he-IL"/>
        </w:rPr>
      </w:pPr>
      <w:bookmarkStart w:id="3116" w:name="ET_guest_רעות_בינג_300"/>
      <w:r w:rsidRPr="006C1BB8">
        <w:rPr>
          <w:rStyle w:val="TagStyle"/>
          <w:rtl/>
        </w:rPr>
        <w:t xml:space="preserve"> &lt;&lt; אורח &gt;&gt; </w:t>
      </w:r>
      <w:r>
        <w:rPr>
          <w:rtl/>
          <w:lang w:eastAsia="he-IL"/>
        </w:rPr>
        <w:t>רעות בינג:</w:t>
      </w:r>
      <w:r w:rsidRPr="006C1BB8">
        <w:rPr>
          <w:rStyle w:val="TagStyle"/>
          <w:rtl/>
        </w:rPr>
        <w:t xml:space="preserve"> &lt;&lt; אורח &gt;&gt;</w:t>
      </w:r>
      <w:r w:rsidR="00937D19">
        <w:rPr>
          <w:rtl/>
          <w:lang w:eastAsia="he-IL"/>
        </w:rPr>
        <w:t xml:space="preserve"> </w:t>
      </w:r>
      <w:bookmarkEnd w:id="3116"/>
    </w:p>
    <w:p w14:paraId="74347BAA" w14:textId="1C79254B" w:rsidR="006C1BB8" w:rsidRDefault="006C1BB8" w:rsidP="006C1BB8">
      <w:pPr>
        <w:pStyle w:val="KeepWithNext"/>
        <w:rPr>
          <w:rtl/>
          <w:lang w:eastAsia="he-IL"/>
        </w:rPr>
      </w:pPr>
    </w:p>
    <w:p w14:paraId="6E985D86" w14:textId="799049D9" w:rsidR="006C1BB8" w:rsidRDefault="00DC4F7F" w:rsidP="006C1BB8">
      <w:pPr>
        <w:rPr>
          <w:rtl/>
          <w:lang w:eastAsia="he-IL"/>
        </w:rPr>
      </w:pPr>
      <w:bookmarkStart w:id="3117" w:name="_ETM_Q1_3519813"/>
      <w:bookmarkStart w:id="3118" w:name="_ETM_Q1_3519901"/>
      <w:bookmarkEnd w:id="3117"/>
      <w:bookmarkEnd w:id="3118"/>
      <w:r>
        <w:rPr>
          <w:rFonts w:hint="cs"/>
          <w:rtl/>
          <w:lang w:eastAsia="he-IL"/>
        </w:rPr>
        <w:t xml:space="preserve">עמוד 6, </w:t>
      </w:r>
      <w:bookmarkStart w:id="3119" w:name="_ETM_Q1_3521826"/>
      <w:bookmarkEnd w:id="3119"/>
      <w:r>
        <w:rPr>
          <w:rFonts w:hint="cs"/>
          <w:rtl/>
          <w:lang w:eastAsia="he-IL"/>
        </w:rPr>
        <w:t>סעיף 9. זה סעיף שמ</w:t>
      </w:r>
      <w:bookmarkStart w:id="3120" w:name="_ETM_Q1_3521232"/>
      <w:bookmarkEnd w:id="3120"/>
      <w:r>
        <w:rPr>
          <w:rFonts w:hint="cs"/>
          <w:rtl/>
          <w:lang w:eastAsia="he-IL"/>
        </w:rPr>
        <w:t xml:space="preserve">תייחס למה שדובר מקודם על התנאי </w:t>
      </w:r>
      <w:bookmarkStart w:id="3121" w:name="_ETM_Q1_3526624"/>
      <w:bookmarkEnd w:id="3121"/>
      <w:r>
        <w:rPr>
          <w:rFonts w:hint="cs"/>
          <w:rtl/>
          <w:lang w:eastAsia="he-IL"/>
        </w:rPr>
        <w:t xml:space="preserve">של התקנת תקנות. </w:t>
      </w:r>
    </w:p>
    <w:p w14:paraId="2F6DFE7F" w14:textId="77777777" w:rsidR="001E0457" w:rsidRDefault="001E0457" w:rsidP="006C1BB8">
      <w:pPr>
        <w:rPr>
          <w:rtl/>
          <w:lang w:eastAsia="he-I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70"/>
        <w:gridCol w:w="426"/>
        <w:gridCol w:w="6902"/>
      </w:tblGrid>
      <w:tr w:rsidR="001E0457" w14:paraId="28C06FDD" w14:textId="77777777" w:rsidTr="001E0457">
        <w:tc>
          <w:tcPr>
            <w:tcW w:w="1970" w:type="dxa"/>
          </w:tcPr>
          <w:p w14:paraId="04B3D1CC" w14:textId="519BDA42" w:rsidR="001E0457" w:rsidRDefault="001E0457" w:rsidP="00082152">
            <w:pPr>
              <w:ind w:firstLine="0"/>
              <w:rPr>
                <w:rtl/>
                <w:lang w:eastAsia="he-IL"/>
              </w:rPr>
            </w:pPr>
            <w:r>
              <w:rPr>
                <w:rFonts w:hint="cs"/>
                <w:rtl/>
                <w:lang w:eastAsia="he-IL"/>
              </w:rPr>
              <w:t>תחילה</w:t>
            </w:r>
          </w:p>
        </w:tc>
        <w:tc>
          <w:tcPr>
            <w:tcW w:w="426" w:type="dxa"/>
          </w:tcPr>
          <w:p w14:paraId="01842E05" w14:textId="1BE3F591" w:rsidR="001E0457" w:rsidRDefault="001E0457" w:rsidP="00082152">
            <w:pPr>
              <w:ind w:firstLine="0"/>
              <w:rPr>
                <w:rtl/>
                <w:lang w:eastAsia="he-IL"/>
              </w:rPr>
            </w:pPr>
            <w:r>
              <w:rPr>
                <w:rFonts w:hint="cs"/>
                <w:rtl/>
                <w:lang w:eastAsia="he-IL"/>
              </w:rPr>
              <w:t>9.</w:t>
            </w:r>
          </w:p>
        </w:tc>
        <w:tc>
          <w:tcPr>
            <w:tcW w:w="6902" w:type="dxa"/>
          </w:tcPr>
          <w:p w14:paraId="15BA57A1" w14:textId="567632CD" w:rsidR="001E0457" w:rsidRPr="001E0457" w:rsidRDefault="001E0457" w:rsidP="00082152">
            <w:pPr>
              <w:ind w:firstLine="0"/>
              <w:rPr>
                <w:rtl/>
                <w:lang w:eastAsia="he-IL"/>
              </w:rPr>
            </w:pPr>
            <w:r>
              <w:rPr>
                <w:rtl/>
              </w:rPr>
              <w:t>תחילתם של סעיפים 145ב1 ו145-ג1 לחוק העיקרי, כנוסחם בחוק זה, ביום כניסתן לתוקף של תקנות לפי סעיף 145ב1</w:t>
            </w:r>
            <w:r>
              <w:rPr>
                <w:rFonts w:hint="cs"/>
                <w:rtl/>
              </w:rPr>
              <w:t xml:space="preserve">(ב) </w:t>
            </w:r>
            <w:r>
              <w:rPr>
                <w:rtl/>
              </w:rPr>
              <w:t>לחוק העיקרי, כנוסחו בחוק זה ובלבד שיותקנו בתוך שלושה חודשים מיום תחילתו של חוק זה</w:t>
            </w:r>
            <w:r>
              <w:t>.</w:t>
            </w:r>
          </w:p>
        </w:tc>
      </w:tr>
    </w:tbl>
    <w:p w14:paraId="622A1D53" w14:textId="77777777" w:rsidR="001E0457" w:rsidRPr="006C1BB8" w:rsidRDefault="001E0457" w:rsidP="006C1BB8">
      <w:pPr>
        <w:rPr>
          <w:rtl/>
          <w:lang w:eastAsia="he-IL"/>
        </w:rPr>
      </w:pPr>
    </w:p>
    <w:p w14:paraId="1BCE273A" w14:textId="6CC8E3F2" w:rsidR="003A4723" w:rsidRDefault="00E64D89" w:rsidP="003A4723">
      <w:pPr>
        <w:rPr>
          <w:rtl/>
        </w:rPr>
      </w:pPr>
      <w:bookmarkStart w:id="3122" w:name="_ETM_Q1_3118717"/>
      <w:bookmarkEnd w:id="3122"/>
      <w:r>
        <w:rPr>
          <w:rFonts w:hint="cs"/>
          <w:rtl/>
          <w:lang w:eastAsia="he-IL"/>
        </w:rPr>
        <w:t xml:space="preserve">כאן מדובר כמובן על </w:t>
      </w:r>
      <w:bookmarkStart w:id="3123" w:name="_ETM_Q1_3547335"/>
      <w:bookmarkEnd w:id="3123"/>
      <w:r>
        <w:rPr>
          <w:rFonts w:hint="cs"/>
          <w:rtl/>
          <w:lang w:eastAsia="he-IL"/>
        </w:rPr>
        <w:t>התקנות שנוגעות לפרוצדורה במתן מענה על ידי אותם גורמים מאשרים.</w:t>
      </w:r>
      <w:bookmarkStart w:id="3124" w:name="_ETM_Q1_3557751"/>
      <w:bookmarkEnd w:id="3124"/>
      <w:r w:rsidR="003A4723">
        <w:rPr>
          <w:rFonts w:hint="cs"/>
          <w:rtl/>
          <w:lang w:eastAsia="he-IL"/>
        </w:rPr>
        <w:t xml:space="preserve"> </w:t>
      </w:r>
      <w:bookmarkStart w:id="3125" w:name="_ETM_Q1_3567411"/>
      <w:bookmarkEnd w:id="3125"/>
      <w:r w:rsidR="003A4723">
        <w:rPr>
          <w:rFonts w:hint="cs"/>
          <w:rtl/>
          <w:lang w:eastAsia="he-IL"/>
        </w:rPr>
        <w:t xml:space="preserve">טוב, סעיף 10, סעיף התחולה, רק הבהרנו </w:t>
      </w:r>
      <w:bookmarkStart w:id="3126" w:name="_ETM_Q1_3568409"/>
      <w:bookmarkStart w:id="3127" w:name="_ETM_Q1_3565917"/>
      <w:bookmarkStart w:id="3128" w:name="_ETM_Q1_3571996"/>
      <w:bookmarkEnd w:id="3126"/>
      <w:bookmarkEnd w:id="3127"/>
      <w:r w:rsidR="003A4723">
        <w:rPr>
          <w:rFonts w:hint="cs"/>
          <w:rtl/>
          <w:lang w:eastAsia="he-IL"/>
        </w:rPr>
        <w:t xml:space="preserve">שההוראה שמתייחסת לתחולה היא נוגעת גם לסעיף החדש </w:t>
      </w:r>
      <w:bookmarkStart w:id="3129" w:name="_ETM_Q1_3575486"/>
      <w:bookmarkEnd w:id="3129"/>
      <w:r w:rsidR="003A4723">
        <w:rPr>
          <w:rFonts w:hint="cs"/>
          <w:rtl/>
          <w:lang w:eastAsia="he-IL"/>
        </w:rPr>
        <w:t xml:space="preserve">שהוספנו בסעיף </w:t>
      </w:r>
      <w:bookmarkStart w:id="3130" w:name="_ETM_Q1_3577643"/>
      <w:bookmarkEnd w:id="3130"/>
      <w:r w:rsidR="003A4723">
        <w:rPr>
          <w:rFonts w:hint="cs"/>
          <w:rtl/>
          <w:lang w:eastAsia="he-IL"/>
        </w:rPr>
        <w:t xml:space="preserve">200 </w:t>
      </w:r>
      <w:r w:rsidR="003A4723">
        <w:rPr>
          <w:rtl/>
          <w:lang w:eastAsia="he-IL"/>
        </w:rPr>
        <w:t>–</w:t>
      </w:r>
      <w:r w:rsidR="003A4723">
        <w:rPr>
          <w:rFonts w:hint="cs"/>
          <w:rtl/>
          <w:lang w:eastAsia="he-IL"/>
        </w:rPr>
        <w:t xml:space="preserve"> סעיף קטן (ג). והוספנו, בעקבות הערה שעל</w:t>
      </w:r>
      <w:bookmarkStart w:id="3131" w:name="_ETM_Q1_3585867"/>
      <w:bookmarkStart w:id="3132" w:name="_ETM_Q1_3581866"/>
      <w:bookmarkEnd w:id="3131"/>
      <w:bookmarkEnd w:id="3132"/>
      <w:r w:rsidR="003A4723">
        <w:rPr>
          <w:rFonts w:hint="cs"/>
          <w:rtl/>
          <w:lang w:eastAsia="he-IL"/>
        </w:rPr>
        <w:t>תה בדיון, בפסקה (1)</w:t>
      </w:r>
      <w:bookmarkStart w:id="3133" w:name="_ETM_Q1_3581081"/>
      <w:bookmarkEnd w:id="3133"/>
      <w:r w:rsidR="003A4723">
        <w:rPr>
          <w:rFonts w:hint="cs"/>
          <w:rtl/>
          <w:lang w:eastAsia="he-IL"/>
        </w:rPr>
        <w:t xml:space="preserve"> </w:t>
      </w:r>
      <w:r w:rsidR="003A4723">
        <w:rPr>
          <w:rtl/>
          <w:lang w:eastAsia="he-IL"/>
        </w:rPr>
        <w:t>–</w:t>
      </w:r>
      <w:r w:rsidR="003A4723">
        <w:rPr>
          <w:rFonts w:hint="cs"/>
          <w:rtl/>
          <w:lang w:eastAsia="he-IL"/>
        </w:rPr>
        <w:t xml:space="preserve"> "לעניין פסקה זו יראו </w:t>
      </w:r>
      <w:r w:rsidR="003A4723">
        <w:rPr>
          <w:rFonts w:hint="cs"/>
          <w:rtl/>
        </w:rPr>
        <w:t>הליך לפי סעיף 106(ב) לחוק העיקרי כהפקדה</w:t>
      </w:r>
      <w:bookmarkStart w:id="3134" w:name="_ETM_Q1_3581281"/>
      <w:bookmarkEnd w:id="3134"/>
      <w:r w:rsidR="003A4723">
        <w:rPr>
          <w:rFonts w:hint="cs"/>
          <w:rtl/>
        </w:rPr>
        <w:t>;"</w:t>
      </w:r>
    </w:p>
    <w:p w14:paraId="01159D08" w14:textId="3535FC6C" w:rsidR="003A4723" w:rsidRDefault="003A4723" w:rsidP="003A4723">
      <w:pPr>
        <w:ind w:firstLine="0"/>
        <w:rPr>
          <w:rtl/>
          <w:lang w:eastAsia="he-IL"/>
        </w:rPr>
      </w:pPr>
      <w:bookmarkStart w:id="3135" w:name="_ETM_Q1_3568863"/>
      <w:bookmarkStart w:id="3136" w:name="_ETM_Q1_3568929"/>
      <w:bookmarkStart w:id="3137" w:name="_ETM_Q1_3558430"/>
      <w:bookmarkStart w:id="3138" w:name="_ETM_Q1_3559977"/>
      <w:bookmarkEnd w:id="3128"/>
      <w:bookmarkEnd w:id="3135"/>
      <w:bookmarkEnd w:id="3136"/>
      <w:bookmarkEnd w:id="3137"/>
      <w:bookmarkEnd w:id="3138"/>
    </w:p>
    <w:p w14:paraId="73217DC5" w14:textId="3D47525A" w:rsidR="003A4723" w:rsidRDefault="003A4723" w:rsidP="003A4723">
      <w:pPr>
        <w:pStyle w:val="a4"/>
        <w:keepNext/>
        <w:rPr>
          <w:rtl/>
        </w:rPr>
      </w:pPr>
      <w:bookmarkStart w:id="3139" w:name="ET_speaker_תומר_רוזנר_301"/>
      <w:r w:rsidRPr="003A4723">
        <w:rPr>
          <w:rStyle w:val="TagStyle"/>
          <w:rtl/>
        </w:rPr>
        <w:t xml:space="preserve"> &lt;&lt; דובר &gt;&gt; </w:t>
      </w:r>
      <w:r>
        <w:rPr>
          <w:rtl/>
        </w:rPr>
        <w:t>תומר רוזנר:</w:t>
      </w:r>
      <w:r w:rsidRPr="003A4723">
        <w:rPr>
          <w:rStyle w:val="TagStyle"/>
          <w:rtl/>
        </w:rPr>
        <w:t xml:space="preserve"> &lt;&lt; דובר &gt;&gt;</w:t>
      </w:r>
      <w:r w:rsidR="00937D19">
        <w:rPr>
          <w:rtl/>
        </w:rPr>
        <w:t xml:space="preserve"> </w:t>
      </w:r>
      <w:bookmarkEnd w:id="3139"/>
    </w:p>
    <w:p w14:paraId="16D95419" w14:textId="2A7BF5CF" w:rsidR="003A4723" w:rsidRDefault="003A4723" w:rsidP="003A4723">
      <w:pPr>
        <w:pStyle w:val="KeepWithNext"/>
        <w:rPr>
          <w:rtl/>
          <w:lang w:eastAsia="he-IL"/>
        </w:rPr>
      </w:pPr>
    </w:p>
    <w:p w14:paraId="7091DEE9" w14:textId="0D1A18C7" w:rsidR="003A4723" w:rsidRDefault="003A4723" w:rsidP="003A4723">
      <w:pPr>
        <w:rPr>
          <w:rtl/>
          <w:lang w:eastAsia="he-IL"/>
        </w:rPr>
      </w:pPr>
      <w:bookmarkStart w:id="3140" w:name="_ETM_Q1_3560724"/>
      <w:bookmarkStart w:id="3141" w:name="_ETM_Q1_3560782"/>
      <w:bookmarkEnd w:id="3140"/>
      <w:bookmarkEnd w:id="3141"/>
      <w:r>
        <w:rPr>
          <w:rFonts w:hint="cs"/>
          <w:rtl/>
          <w:lang w:eastAsia="he-IL"/>
        </w:rPr>
        <w:t xml:space="preserve">זה לגבי האמירה שיש תוכניות </w:t>
      </w:r>
      <w:bookmarkStart w:id="3142" w:name="_ETM_Q1_3595116"/>
      <w:bookmarkEnd w:id="3142"/>
      <w:r>
        <w:rPr>
          <w:rFonts w:hint="cs"/>
          <w:rtl/>
          <w:lang w:eastAsia="he-IL"/>
        </w:rPr>
        <w:t>שכבר נמצאות ב</w:t>
      </w:r>
      <w:bookmarkStart w:id="3143" w:name="_ETM_Q1_3592812"/>
      <w:bookmarkEnd w:id="3143"/>
      <w:r>
        <w:rPr>
          <w:rFonts w:hint="cs"/>
          <w:rtl/>
          <w:lang w:eastAsia="he-IL"/>
        </w:rPr>
        <w:t>תהליך, שבעצם מתאפשר להם לחזור צעד אחורה ולקיים</w:t>
      </w:r>
      <w:bookmarkStart w:id="3144" w:name="_ETM_Q1_3599423"/>
      <w:bookmarkEnd w:id="3144"/>
      <w:r>
        <w:rPr>
          <w:rFonts w:hint="cs"/>
          <w:rtl/>
          <w:lang w:eastAsia="he-IL"/>
        </w:rPr>
        <w:t xml:space="preserve"> הליך לפי סעיף </w:t>
      </w:r>
      <w:bookmarkStart w:id="3145" w:name="_ETM_Q1_3596878"/>
      <w:bookmarkEnd w:id="3145"/>
      <w:r>
        <w:rPr>
          <w:rFonts w:hint="cs"/>
          <w:rtl/>
          <w:lang w:eastAsia="he-IL"/>
        </w:rPr>
        <w:t>106(ב) לחוק אם יחפצו בכך</w:t>
      </w:r>
      <w:bookmarkStart w:id="3146" w:name="_ETM_Q1_3599794"/>
      <w:bookmarkEnd w:id="3146"/>
      <w:r>
        <w:rPr>
          <w:rFonts w:hint="cs"/>
          <w:rtl/>
          <w:lang w:eastAsia="he-IL"/>
        </w:rPr>
        <w:t xml:space="preserve">, כדי להתייחס </w:t>
      </w:r>
      <w:bookmarkStart w:id="3147" w:name="_ETM_Q1_3603147"/>
      <w:bookmarkEnd w:id="3147"/>
      <w:r>
        <w:rPr>
          <w:rFonts w:hint="cs"/>
          <w:rtl/>
          <w:lang w:eastAsia="he-IL"/>
        </w:rPr>
        <w:t>לשינויים שנעשו בחקיקה.</w:t>
      </w:r>
    </w:p>
    <w:p w14:paraId="2A8B446D" w14:textId="3BCCCB9C" w:rsidR="003A4723" w:rsidRDefault="003A4723" w:rsidP="003A4723">
      <w:pPr>
        <w:rPr>
          <w:rtl/>
          <w:lang w:eastAsia="he-IL"/>
        </w:rPr>
      </w:pPr>
      <w:bookmarkStart w:id="3148" w:name="_ETM_Q1_3606840"/>
      <w:bookmarkStart w:id="3149" w:name="_ETM_Q1_3606960"/>
      <w:bookmarkStart w:id="3150" w:name="_ETM_Q1_3607681"/>
      <w:bookmarkEnd w:id="3148"/>
      <w:bookmarkEnd w:id="3149"/>
      <w:bookmarkEnd w:id="3150"/>
    </w:p>
    <w:p w14:paraId="3AABFA7C" w14:textId="4F5BF54D" w:rsidR="003A4723" w:rsidRDefault="003A4723" w:rsidP="003A4723">
      <w:pPr>
        <w:pStyle w:val="af9"/>
        <w:keepNext/>
        <w:rPr>
          <w:rtl/>
          <w:lang w:eastAsia="he-IL"/>
        </w:rPr>
      </w:pPr>
      <w:bookmarkStart w:id="3151" w:name="ET_guest_רעות_בינג_303"/>
      <w:r w:rsidRPr="003A4723">
        <w:rPr>
          <w:rStyle w:val="TagStyle"/>
          <w:rtl/>
        </w:rPr>
        <w:t xml:space="preserve"> &lt;&lt; אורח &gt;&gt; </w:t>
      </w:r>
      <w:r>
        <w:rPr>
          <w:rtl/>
          <w:lang w:eastAsia="he-IL"/>
        </w:rPr>
        <w:t>רעות בינג:</w:t>
      </w:r>
      <w:r w:rsidRPr="003A4723">
        <w:rPr>
          <w:rStyle w:val="TagStyle"/>
          <w:rtl/>
        </w:rPr>
        <w:t xml:space="preserve"> &lt;&lt; אורח &gt;&gt;</w:t>
      </w:r>
      <w:r w:rsidR="00937D19">
        <w:rPr>
          <w:rtl/>
          <w:lang w:eastAsia="he-IL"/>
        </w:rPr>
        <w:t xml:space="preserve"> </w:t>
      </w:r>
      <w:bookmarkEnd w:id="3151"/>
    </w:p>
    <w:p w14:paraId="0C797021" w14:textId="29CF4DAC" w:rsidR="003A4723" w:rsidRDefault="003A4723" w:rsidP="003A4723">
      <w:pPr>
        <w:pStyle w:val="KeepWithNext"/>
        <w:rPr>
          <w:rtl/>
          <w:lang w:eastAsia="he-IL"/>
        </w:rPr>
      </w:pPr>
    </w:p>
    <w:p w14:paraId="10E3955B" w14:textId="76C64F2E" w:rsidR="003A4723" w:rsidRDefault="003A4723" w:rsidP="003A4723">
      <w:pPr>
        <w:rPr>
          <w:rtl/>
          <w:lang w:eastAsia="he-IL"/>
        </w:rPr>
      </w:pPr>
      <w:bookmarkStart w:id="3152" w:name="_ETM_Q1_3608529"/>
      <w:bookmarkStart w:id="3153" w:name="_ETM_Q1_3608588"/>
      <w:bookmarkEnd w:id="3152"/>
      <w:bookmarkEnd w:id="3153"/>
      <w:r>
        <w:rPr>
          <w:rFonts w:hint="cs"/>
          <w:rtl/>
          <w:lang w:eastAsia="he-IL"/>
        </w:rPr>
        <w:t xml:space="preserve">סעיף 11, זה סעיף הוראת השעה. זה סעיף </w:t>
      </w:r>
      <w:bookmarkStart w:id="3154" w:name="_ETM_Q1_3613502"/>
      <w:bookmarkEnd w:id="3154"/>
      <w:r>
        <w:rPr>
          <w:rFonts w:hint="cs"/>
          <w:rtl/>
          <w:lang w:eastAsia="he-IL"/>
        </w:rPr>
        <w:t xml:space="preserve">שבעצם </w:t>
      </w:r>
      <w:bookmarkStart w:id="3155" w:name="_ETM_Q1_3609423"/>
      <w:bookmarkEnd w:id="3155"/>
      <w:r>
        <w:rPr>
          <w:rFonts w:hint="cs"/>
          <w:rtl/>
          <w:lang w:eastAsia="he-IL"/>
        </w:rPr>
        <w:t>מקנה לשר הפנים, מרחיב את הסמכות שלו גם לעניין</w:t>
      </w:r>
      <w:bookmarkStart w:id="3156" w:name="_ETM_Q1_3615068"/>
      <w:bookmarkEnd w:id="3156"/>
      <w:r>
        <w:rPr>
          <w:rFonts w:hint="cs"/>
          <w:rtl/>
          <w:lang w:eastAsia="he-IL"/>
        </w:rPr>
        <w:t xml:space="preserve"> תקנות לפי סעיף 145, שזה היתר בדרך מקוצר</w:t>
      </w:r>
      <w:bookmarkStart w:id="3157" w:name="_ETM_Q1_3617351"/>
      <w:bookmarkEnd w:id="3157"/>
      <w:r>
        <w:rPr>
          <w:rFonts w:hint="cs"/>
          <w:rtl/>
          <w:lang w:eastAsia="he-IL"/>
        </w:rPr>
        <w:t xml:space="preserve">ת, </w:t>
      </w:r>
      <w:bookmarkStart w:id="3158" w:name="_ETM_Q1_3618628"/>
      <w:bookmarkEnd w:id="3158"/>
      <w:r>
        <w:rPr>
          <w:rFonts w:hint="cs"/>
          <w:rtl/>
          <w:lang w:eastAsia="he-IL"/>
        </w:rPr>
        <w:t>וגם בתקנות לפי סעיף 145</w:t>
      </w:r>
      <w:r w:rsidR="00806505">
        <w:rPr>
          <w:rFonts w:hint="cs"/>
          <w:rtl/>
          <w:lang w:eastAsia="he-IL"/>
        </w:rPr>
        <w:t>ג</w:t>
      </w:r>
      <w:bookmarkStart w:id="3159" w:name="_ETM_Q1_3626660"/>
      <w:bookmarkEnd w:id="3159"/>
      <w:r>
        <w:rPr>
          <w:rFonts w:hint="cs"/>
          <w:rtl/>
          <w:lang w:eastAsia="he-IL"/>
        </w:rPr>
        <w:t>, ששם מדובר על עבודות שפטורות</w:t>
      </w:r>
      <w:bookmarkStart w:id="3160" w:name="_ETM_Q1_3628249"/>
      <w:bookmarkEnd w:id="3160"/>
      <w:r>
        <w:rPr>
          <w:rFonts w:hint="cs"/>
          <w:rtl/>
          <w:lang w:eastAsia="he-IL"/>
        </w:rPr>
        <w:t xml:space="preserve"> מהיתר. אז כאן בעצם הסמכות שלו הורחבה על ידי הקלת התנאים. </w:t>
      </w:r>
      <w:bookmarkStart w:id="3161" w:name="_ETM_Q1_3632729"/>
      <w:bookmarkEnd w:id="3161"/>
      <w:r w:rsidR="00806505">
        <w:rPr>
          <w:rFonts w:hint="cs"/>
          <w:rtl/>
          <w:lang w:eastAsia="he-IL"/>
        </w:rPr>
        <w:t>הוראת השעה תחו</w:t>
      </w:r>
      <w:bookmarkStart w:id="3162" w:name="_ETM_Q1_3629972"/>
      <w:bookmarkEnd w:id="3162"/>
      <w:r w:rsidR="00806505">
        <w:rPr>
          <w:rFonts w:hint="cs"/>
          <w:rtl/>
          <w:lang w:eastAsia="he-IL"/>
        </w:rPr>
        <w:t xml:space="preserve">ל בתקופה של שנתיים </w:t>
      </w:r>
      <w:r w:rsidR="00806505">
        <w:rPr>
          <w:rtl/>
          <w:lang w:eastAsia="he-IL"/>
        </w:rPr>
        <w:t>–</w:t>
      </w:r>
      <w:r w:rsidR="00806505">
        <w:rPr>
          <w:rFonts w:hint="cs"/>
          <w:rtl/>
          <w:lang w:eastAsia="he-IL"/>
        </w:rPr>
        <w:t xml:space="preserve"> זה שינוי </w:t>
      </w:r>
      <w:bookmarkStart w:id="3163" w:name="_ETM_Q1_3636956"/>
      <w:bookmarkEnd w:id="3163"/>
      <w:r w:rsidR="00806505">
        <w:rPr>
          <w:rFonts w:hint="cs"/>
          <w:rtl/>
          <w:lang w:eastAsia="he-IL"/>
        </w:rPr>
        <w:t xml:space="preserve">מהדיון הקודם. ואני מקריאה את </w:t>
      </w:r>
      <w:bookmarkStart w:id="3164" w:name="_ETM_Q1_3636938"/>
      <w:bookmarkEnd w:id="3164"/>
      <w:r w:rsidR="00806505">
        <w:rPr>
          <w:rFonts w:hint="cs"/>
          <w:rtl/>
          <w:lang w:eastAsia="he-IL"/>
        </w:rPr>
        <w:t>פסקה (2)</w:t>
      </w:r>
      <w:r w:rsidR="00806505">
        <w:rPr>
          <w:rFonts w:hint="cs"/>
          <w:lang w:eastAsia="he-IL"/>
        </w:rPr>
        <w:t xml:space="preserve"> </w:t>
      </w:r>
      <w:r w:rsidR="00806505">
        <w:rPr>
          <w:rFonts w:hint="cs"/>
          <w:rtl/>
          <w:lang w:eastAsia="he-IL"/>
        </w:rPr>
        <w:t>שנוספה בעקבות הערות</w:t>
      </w:r>
      <w:bookmarkStart w:id="3165" w:name="_ETM_Q1_3643038"/>
      <w:bookmarkEnd w:id="3165"/>
      <w:r w:rsidR="00806505">
        <w:rPr>
          <w:rFonts w:hint="cs"/>
          <w:rtl/>
          <w:lang w:eastAsia="he-IL"/>
        </w:rPr>
        <w:t xml:space="preserve"> שעלו בדיון הקודם ביחס לסעיף </w:t>
      </w:r>
      <w:bookmarkStart w:id="3166" w:name="_ETM_Q1_3641060"/>
      <w:bookmarkEnd w:id="3166"/>
      <w:r w:rsidR="00806505">
        <w:rPr>
          <w:rFonts w:hint="cs"/>
          <w:rtl/>
          <w:lang w:eastAsia="he-IL"/>
        </w:rPr>
        <w:t>הפטור:</w:t>
      </w:r>
    </w:p>
    <w:p w14:paraId="30D89C09" w14:textId="77777777" w:rsidR="00806505" w:rsidRPr="003A4723" w:rsidRDefault="00806505" w:rsidP="003A4723">
      <w:pPr>
        <w:rPr>
          <w:rtl/>
          <w:lang w:eastAsia="he-IL"/>
        </w:rPr>
      </w:pPr>
      <w:bookmarkStart w:id="3167" w:name="_ETM_Q1_3642688"/>
      <w:bookmarkStart w:id="3168" w:name="_ETM_Q1_3642789"/>
      <w:bookmarkEnd w:id="3167"/>
      <w:bookmarkEnd w:id="3168"/>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48"/>
        <w:gridCol w:w="489"/>
        <w:gridCol w:w="442"/>
        <w:gridCol w:w="6419"/>
      </w:tblGrid>
      <w:tr w:rsidR="00806505" w14:paraId="5660AD74" w14:textId="77777777" w:rsidTr="00806505">
        <w:tc>
          <w:tcPr>
            <w:tcW w:w="1961" w:type="dxa"/>
          </w:tcPr>
          <w:p w14:paraId="73392614" w14:textId="091A9CDC" w:rsidR="00806505" w:rsidRDefault="00806505" w:rsidP="00082152">
            <w:pPr>
              <w:ind w:firstLine="0"/>
              <w:rPr>
                <w:rtl/>
                <w:lang w:eastAsia="he-IL"/>
              </w:rPr>
            </w:pPr>
            <w:r>
              <w:rPr>
                <w:rFonts w:hint="cs"/>
                <w:rtl/>
                <w:lang w:eastAsia="he-IL"/>
              </w:rPr>
              <w:t>הוראת שעה</w:t>
            </w:r>
          </w:p>
        </w:tc>
        <w:tc>
          <w:tcPr>
            <w:tcW w:w="489" w:type="dxa"/>
          </w:tcPr>
          <w:p w14:paraId="7276C84C" w14:textId="6491626B" w:rsidR="00806505" w:rsidRDefault="00806505" w:rsidP="00082152">
            <w:pPr>
              <w:ind w:firstLine="0"/>
              <w:rPr>
                <w:rtl/>
                <w:lang w:eastAsia="he-IL"/>
              </w:rPr>
            </w:pPr>
            <w:r>
              <w:rPr>
                <w:rFonts w:hint="cs"/>
                <w:rtl/>
                <w:lang w:eastAsia="he-IL"/>
              </w:rPr>
              <w:t>11.</w:t>
            </w:r>
          </w:p>
        </w:tc>
        <w:tc>
          <w:tcPr>
            <w:tcW w:w="366" w:type="dxa"/>
          </w:tcPr>
          <w:p w14:paraId="3D909507" w14:textId="2353F350" w:rsidR="00806505" w:rsidRPr="001E0457" w:rsidRDefault="00806505" w:rsidP="00082152">
            <w:pPr>
              <w:ind w:firstLine="0"/>
              <w:rPr>
                <w:rtl/>
                <w:lang w:eastAsia="he-IL"/>
              </w:rPr>
            </w:pPr>
            <w:r>
              <w:rPr>
                <w:rFonts w:hint="cs"/>
                <w:rtl/>
                <w:lang w:eastAsia="he-IL"/>
              </w:rPr>
              <w:t>(2)</w:t>
            </w:r>
          </w:p>
        </w:tc>
        <w:tc>
          <w:tcPr>
            <w:tcW w:w="6482" w:type="dxa"/>
          </w:tcPr>
          <w:p w14:paraId="51EEEF57" w14:textId="0118BBF8" w:rsidR="00806505" w:rsidRPr="001E0457" w:rsidRDefault="00806505" w:rsidP="00082152">
            <w:pPr>
              <w:ind w:firstLine="0"/>
              <w:rPr>
                <w:rtl/>
                <w:lang w:eastAsia="he-IL"/>
              </w:rPr>
            </w:pPr>
            <w:bookmarkStart w:id="3169" w:name="_ETM_Q1_3639775"/>
            <w:bookmarkEnd w:id="3169"/>
            <w:r>
              <w:rPr>
                <w:rtl/>
              </w:rPr>
              <w:t>בסעיף 145ג</w:t>
            </w:r>
            <w:r>
              <w:rPr>
                <w:rFonts w:hint="cs"/>
                <w:rtl/>
              </w:rPr>
              <w:t>(א)(3)</w:t>
            </w:r>
            <w:bookmarkStart w:id="3170" w:name="_ETM_Q1_3658212"/>
            <w:bookmarkEnd w:id="3170"/>
            <w:r>
              <w:rPr>
                <w:rtl/>
              </w:rPr>
              <w:t>, בסופו יבוא "אולם לעניין עבודות שמבצעת המדינה או רשות מקומית, לצורך הקמת מרחב מוגן במבנה ציבור קיים במגרש שמשמש לצורכי ציבור, שלא יעלה על השטח שנקבע לפי חוק ההתגוננות האזרחית, התשי"א–1951 – השפעתם על הסביבה מעטה</w:t>
            </w:r>
            <w:r>
              <w:t>".</w:t>
            </w:r>
          </w:p>
        </w:tc>
      </w:tr>
    </w:tbl>
    <w:p w14:paraId="4CEDCD94" w14:textId="119D6E0D" w:rsidR="009E733A" w:rsidRDefault="009E733A" w:rsidP="0022207D">
      <w:pPr>
        <w:rPr>
          <w:rtl/>
          <w:lang w:eastAsia="he-IL"/>
        </w:rPr>
      </w:pPr>
    </w:p>
    <w:p w14:paraId="5F939FB8" w14:textId="72A3267E" w:rsidR="00806505" w:rsidRDefault="00806505" w:rsidP="0022207D">
      <w:pPr>
        <w:rPr>
          <w:rtl/>
          <w:lang w:eastAsia="he-IL"/>
        </w:rPr>
      </w:pPr>
      <w:bookmarkStart w:id="3171" w:name="_ETM_Q1_3665139"/>
      <w:bookmarkStart w:id="3172" w:name="_ETM_Q1_3665241"/>
      <w:bookmarkEnd w:id="3171"/>
      <w:bookmarkEnd w:id="3172"/>
      <w:r>
        <w:rPr>
          <w:rFonts w:hint="cs"/>
          <w:rtl/>
          <w:lang w:eastAsia="he-IL"/>
        </w:rPr>
        <w:t>שהכוונה</w:t>
      </w:r>
      <w:bookmarkStart w:id="3173" w:name="_ETM_Q1_3661804"/>
      <w:bookmarkEnd w:id="3173"/>
      <w:r>
        <w:rPr>
          <w:rFonts w:hint="cs"/>
          <w:rtl/>
          <w:lang w:eastAsia="he-IL"/>
        </w:rPr>
        <w:t xml:space="preserve">, כמובן, זה </w:t>
      </w:r>
      <w:bookmarkStart w:id="3174" w:name="_ETM_Q1_3663877"/>
      <w:bookmarkEnd w:id="3174"/>
      <w:r>
        <w:rPr>
          <w:rFonts w:hint="cs"/>
          <w:rtl/>
          <w:lang w:eastAsia="he-IL"/>
        </w:rPr>
        <w:t xml:space="preserve">לאפשר לשר הפנים להרחיב את מבני ציבור, שיוכלו לחסות </w:t>
      </w:r>
      <w:bookmarkStart w:id="3175" w:name="_ETM_Q1_3672161"/>
      <w:bookmarkStart w:id="3176" w:name="_ETM_Q1_3667327"/>
      <w:bookmarkEnd w:id="3175"/>
      <w:bookmarkEnd w:id="3176"/>
      <w:r>
        <w:rPr>
          <w:rFonts w:hint="cs"/>
          <w:rtl/>
          <w:lang w:eastAsia="he-IL"/>
        </w:rPr>
        <w:t xml:space="preserve">תחת הפטור. </w:t>
      </w:r>
      <w:r w:rsidR="00B942DF">
        <w:rPr>
          <w:rFonts w:hint="cs"/>
          <w:rtl/>
          <w:lang w:eastAsia="he-IL"/>
        </w:rPr>
        <w:t>סעיף 12</w:t>
      </w:r>
      <w:bookmarkStart w:id="3177" w:name="_ETM_Q1_3673743"/>
      <w:bookmarkEnd w:id="3177"/>
      <w:r w:rsidR="00B942DF">
        <w:rPr>
          <w:rFonts w:hint="cs"/>
          <w:rtl/>
          <w:lang w:eastAsia="he-IL"/>
        </w:rPr>
        <w:t xml:space="preserve"> זה הוראות מעבר</w:t>
      </w:r>
      <w:bookmarkStart w:id="3178" w:name="_ETM_Q1_3676199"/>
      <w:bookmarkEnd w:id="3178"/>
      <w:r w:rsidR="00B942DF">
        <w:rPr>
          <w:rFonts w:hint="cs"/>
          <w:rtl/>
          <w:lang w:eastAsia="he-IL"/>
        </w:rPr>
        <w:t xml:space="preserve"> שמתייחסות לסעיפים שהקראתי מקודם, שמבהירות שכל בקשה להיתר שכבר הוגשה </w:t>
      </w:r>
      <w:bookmarkStart w:id="3179" w:name="_ETM_Q1_3685388"/>
      <w:bookmarkEnd w:id="3179"/>
      <w:r w:rsidR="00B942DF">
        <w:rPr>
          <w:rFonts w:hint="cs"/>
          <w:rtl/>
          <w:lang w:eastAsia="he-IL"/>
        </w:rPr>
        <w:t>ונקלטה לפי התנאים המקלים, שעליהם דיברנו</w:t>
      </w:r>
      <w:bookmarkStart w:id="3180" w:name="_ETM_Q1_3684958"/>
      <w:bookmarkEnd w:id="3180"/>
      <w:r w:rsidR="00B942DF">
        <w:rPr>
          <w:rFonts w:hint="cs"/>
          <w:rtl/>
          <w:lang w:eastAsia="he-IL"/>
        </w:rPr>
        <w:t xml:space="preserve">, או עבודות שהחלו </w:t>
      </w:r>
      <w:bookmarkStart w:id="3181" w:name="_ETM_Q1_3688372"/>
      <w:bookmarkEnd w:id="3181"/>
      <w:r w:rsidR="00B942DF">
        <w:rPr>
          <w:rFonts w:hint="cs"/>
          <w:rtl/>
          <w:lang w:eastAsia="he-IL"/>
        </w:rPr>
        <w:t>לפי התנאים המקלים לעני</w:t>
      </w:r>
      <w:bookmarkStart w:id="3182" w:name="_ETM_Q1_3689082"/>
      <w:bookmarkEnd w:id="3182"/>
      <w:r w:rsidR="00B942DF">
        <w:rPr>
          <w:rFonts w:hint="cs"/>
          <w:rtl/>
          <w:lang w:eastAsia="he-IL"/>
        </w:rPr>
        <w:t xml:space="preserve">ין הפטור, אז בעצם יוכלו </w:t>
      </w:r>
      <w:bookmarkStart w:id="3183" w:name="_ETM_Q1_3692645"/>
      <w:bookmarkEnd w:id="3183"/>
      <w:r w:rsidR="00B942DF">
        <w:rPr>
          <w:rFonts w:hint="cs"/>
          <w:rtl/>
          <w:lang w:eastAsia="he-IL"/>
        </w:rPr>
        <w:t xml:space="preserve">להמשיך בהם אפילו אם חלפו אותן שנתיים. </w:t>
      </w:r>
    </w:p>
    <w:p w14:paraId="144CC81B" w14:textId="60A55E4B" w:rsidR="009E733A" w:rsidRDefault="009E733A" w:rsidP="0022207D">
      <w:pPr>
        <w:rPr>
          <w:rtl/>
          <w:lang w:eastAsia="he-I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43"/>
        <w:gridCol w:w="489"/>
        <w:gridCol w:w="475"/>
        <w:gridCol w:w="6391"/>
      </w:tblGrid>
      <w:tr w:rsidR="00BC0183" w14:paraId="5E108F3B" w14:textId="77777777" w:rsidTr="00082152">
        <w:tc>
          <w:tcPr>
            <w:tcW w:w="1961" w:type="dxa"/>
          </w:tcPr>
          <w:p w14:paraId="35BF5E17" w14:textId="628EF67C" w:rsidR="00BC0183" w:rsidRDefault="00BC0183" w:rsidP="00082152">
            <w:pPr>
              <w:ind w:firstLine="0"/>
              <w:rPr>
                <w:rtl/>
                <w:lang w:eastAsia="he-IL"/>
              </w:rPr>
            </w:pPr>
            <w:r>
              <w:rPr>
                <w:rFonts w:hint="cs"/>
                <w:rtl/>
                <w:lang w:eastAsia="he-IL"/>
              </w:rPr>
              <w:t>הוראות מעבר</w:t>
            </w:r>
          </w:p>
        </w:tc>
        <w:tc>
          <w:tcPr>
            <w:tcW w:w="489" w:type="dxa"/>
          </w:tcPr>
          <w:p w14:paraId="098970C7" w14:textId="42F394DD" w:rsidR="00BC0183" w:rsidRDefault="00BC0183" w:rsidP="00082152">
            <w:pPr>
              <w:ind w:firstLine="0"/>
              <w:rPr>
                <w:rtl/>
                <w:lang w:eastAsia="he-IL"/>
              </w:rPr>
            </w:pPr>
            <w:r>
              <w:rPr>
                <w:rFonts w:hint="cs"/>
                <w:rtl/>
                <w:lang w:eastAsia="he-IL"/>
              </w:rPr>
              <w:t>12.</w:t>
            </w:r>
          </w:p>
        </w:tc>
        <w:tc>
          <w:tcPr>
            <w:tcW w:w="366" w:type="dxa"/>
          </w:tcPr>
          <w:p w14:paraId="78B8334B" w14:textId="0ACA19A6" w:rsidR="00BC0183" w:rsidRPr="001E0457" w:rsidRDefault="00BC0183" w:rsidP="00082152">
            <w:pPr>
              <w:ind w:firstLine="0"/>
              <w:rPr>
                <w:rtl/>
                <w:lang w:eastAsia="he-IL"/>
              </w:rPr>
            </w:pPr>
            <w:r>
              <w:rPr>
                <w:rFonts w:hint="cs"/>
                <w:rtl/>
                <w:lang w:eastAsia="he-IL"/>
              </w:rPr>
              <w:t>(א)</w:t>
            </w:r>
          </w:p>
        </w:tc>
        <w:tc>
          <w:tcPr>
            <w:tcW w:w="6482" w:type="dxa"/>
          </w:tcPr>
          <w:p w14:paraId="5D7E8AB8" w14:textId="77777777" w:rsidR="00BC0183" w:rsidRDefault="00BC0183" w:rsidP="00082152">
            <w:pPr>
              <w:ind w:firstLine="0"/>
              <w:rPr>
                <w:rtl/>
              </w:rPr>
            </w:pPr>
            <w:r>
              <w:rPr>
                <w:rtl/>
              </w:rPr>
              <w:t>על בקשה להיתר בהליך רישוי בדרך מקוצרת להקמת מרחב מוגן במבנה קיים בשטח שלא יעלה על השטח שנקבע לפי חוק ההתגוננות האזרחית</w:t>
            </w:r>
            <w:r w:rsidR="00937D19">
              <w:rPr>
                <w:rFonts w:hint="cs"/>
                <w:rtl/>
              </w:rPr>
              <w:t xml:space="preserve">, </w:t>
            </w:r>
            <w:r>
              <w:rPr>
                <w:rtl/>
              </w:rPr>
              <w:t>התשי"א</w:t>
            </w:r>
            <w:r w:rsidR="00937D19">
              <w:rPr>
                <w:rFonts w:hint="cs"/>
                <w:rtl/>
              </w:rPr>
              <w:t>-</w:t>
            </w:r>
            <w:r>
              <w:rPr>
                <w:rtl/>
              </w:rPr>
              <w:t>1951</w:t>
            </w:r>
            <w:r w:rsidR="00937D19">
              <w:rPr>
                <w:rFonts w:hint="cs"/>
                <w:rtl/>
              </w:rPr>
              <w:t>,</w:t>
            </w:r>
            <w:r>
              <w:rPr>
                <w:rtl/>
              </w:rPr>
              <w:t xml:space="preserve"> לפי סעיף 145ב לחוק העיקרי כנוסחו בחוק זה, שנקלטה עד תום שנתיים מיום תחילתו של חוק זה, יחולו הוראות הסעיף האמור כנוסחו בחוק זה אף אם בתום תקופת הוראת השעה טרם הסתיימה הקמת המרחב המוגן כאמור</w:t>
            </w:r>
            <w:r>
              <w:t>.</w:t>
            </w:r>
          </w:p>
          <w:p w14:paraId="4D94BC81" w14:textId="4ADB6355" w:rsidR="00937D19" w:rsidRPr="00BC0183" w:rsidRDefault="00937D19" w:rsidP="00082152">
            <w:pPr>
              <w:ind w:firstLine="0"/>
              <w:rPr>
                <w:rtl/>
                <w:lang w:eastAsia="he-IL"/>
              </w:rPr>
            </w:pPr>
          </w:p>
        </w:tc>
      </w:tr>
      <w:tr w:rsidR="00BC0183" w14:paraId="02FAF2E4" w14:textId="77777777" w:rsidTr="00082152">
        <w:tc>
          <w:tcPr>
            <w:tcW w:w="1961" w:type="dxa"/>
          </w:tcPr>
          <w:p w14:paraId="50693481" w14:textId="77777777" w:rsidR="00BC0183" w:rsidRDefault="00BC0183" w:rsidP="00082152">
            <w:pPr>
              <w:ind w:firstLine="0"/>
              <w:rPr>
                <w:rtl/>
                <w:lang w:eastAsia="he-IL"/>
              </w:rPr>
            </w:pPr>
          </w:p>
        </w:tc>
        <w:tc>
          <w:tcPr>
            <w:tcW w:w="489" w:type="dxa"/>
          </w:tcPr>
          <w:p w14:paraId="6F100A88" w14:textId="77777777" w:rsidR="00BC0183" w:rsidRDefault="00BC0183" w:rsidP="00082152">
            <w:pPr>
              <w:ind w:firstLine="0"/>
              <w:rPr>
                <w:rtl/>
                <w:lang w:eastAsia="he-IL"/>
              </w:rPr>
            </w:pPr>
          </w:p>
        </w:tc>
        <w:tc>
          <w:tcPr>
            <w:tcW w:w="366" w:type="dxa"/>
          </w:tcPr>
          <w:p w14:paraId="55710328" w14:textId="59E6396F" w:rsidR="00BC0183" w:rsidRDefault="00BC0183" w:rsidP="00082152">
            <w:pPr>
              <w:ind w:firstLine="0"/>
              <w:rPr>
                <w:rtl/>
                <w:lang w:eastAsia="he-IL"/>
              </w:rPr>
            </w:pPr>
            <w:r>
              <w:rPr>
                <w:rFonts w:hint="cs"/>
                <w:rtl/>
                <w:lang w:eastAsia="he-IL"/>
              </w:rPr>
              <w:t>(ב)</w:t>
            </w:r>
          </w:p>
        </w:tc>
        <w:tc>
          <w:tcPr>
            <w:tcW w:w="6482" w:type="dxa"/>
          </w:tcPr>
          <w:p w14:paraId="6B930A31" w14:textId="73193815" w:rsidR="00BC0183" w:rsidRPr="00BC0183" w:rsidRDefault="00BC0183" w:rsidP="00082152">
            <w:pPr>
              <w:ind w:firstLine="0"/>
              <w:rPr>
                <w:rtl/>
              </w:rPr>
            </w:pPr>
            <w:r>
              <w:rPr>
                <w:rtl/>
              </w:rPr>
              <w:t>על עבודות להקמת מרחב מוגן במבנה קיים בשטח שלא יעלה על השטח שנקבע לפי חוק ההתגוננות האזרחית, התשי"א</w:t>
            </w:r>
            <w:r w:rsidR="00937D19">
              <w:rPr>
                <w:rFonts w:hint="cs"/>
                <w:rtl/>
              </w:rPr>
              <w:t>-</w:t>
            </w:r>
            <w:r>
              <w:rPr>
                <w:rtl/>
              </w:rPr>
              <w:t>1951</w:t>
            </w:r>
            <w:r w:rsidR="00937D19">
              <w:rPr>
                <w:rFonts w:hint="cs"/>
                <w:rtl/>
              </w:rPr>
              <w:t>,</w:t>
            </w:r>
            <w:r>
              <w:rPr>
                <w:rtl/>
              </w:rPr>
              <w:t xml:space="preserve"> לפי סעיף 145ג כנוסחו בחוק זה שביצוען החל עד תום שנתיים מיום תחילתו של חוק זה, יחולו הוראות הסעיף האמור כנוסחו בחוק זה אף אם בתום תקופת הוראת השעה טרם הסתיימו העבודות</w:t>
            </w:r>
            <w:r>
              <w:t>.</w:t>
            </w:r>
          </w:p>
        </w:tc>
      </w:tr>
    </w:tbl>
    <w:p w14:paraId="203A9E3C" w14:textId="03D51FD2" w:rsidR="0049284B" w:rsidRDefault="0049284B" w:rsidP="0022207D">
      <w:pPr>
        <w:rPr>
          <w:rtl/>
          <w:lang w:eastAsia="he-IL"/>
        </w:rPr>
      </w:pPr>
      <w:bookmarkStart w:id="3184" w:name="_ETM_Q1_3744143"/>
      <w:bookmarkEnd w:id="3184"/>
    </w:p>
    <w:p w14:paraId="22325B5C" w14:textId="12FEAC82" w:rsidR="0049284B" w:rsidRDefault="0049284B" w:rsidP="0049284B">
      <w:pPr>
        <w:pStyle w:val="a4"/>
        <w:keepNext/>
        <w:rPr>
          <w:rtl/>
        </w:rPr>
      </w:pPr>
      <w:bookmarkStart w:id="3185" w:name="ET_speaker_תומר_רוזנר_304"/>
      <w:r w:rsidRPr="0049284B">
        <w:rPr>
          <w:rStyle w:val="TagStyle"/>
          <w:rtl/>
        </w:rPr>
        <w:t xml:space="preserve"> &lt;&lt; דובר &gt;&gt; </w:t>
      </w:r>
      <w:r>
        <w:rPr>
          <w:rtl/>
        </w:rPr>
        <w:t>תומר רוזנר:</w:t>
      </w:r>
      <w:r w:rsidRPr="0049284B">
        <w:rPr>
          <w:rStyle w:val="TagStyle"/>
          <w:rtl/>
        </w:rPr>
        <w:t xml:space="preserve"> &lt;&lt; דובר &gt;&gt;</w:t>
      </w:r>
      <w:r w:rsidR="00937D19">
        <w:rPr>
          <w:rtl/>
        </w:rPr>
        <w:t xml:space="preserve"> </w:t>
      </w:r>
      <w:bookmarkEnd w:id="3185"/>
    </w:p>
    <w:p w14:paraId="441A8A20" w14:textId="4931BABA" w:rsidR="0049284B" w:rsidRDefault="0049284B" w:rsidP="0049284B">
      <w:pPr>
        <w:pStyle w:val="KeepWithNext"/>
        <w:rPr>
          <w:rtl/>
          <w:lang w:eastAsia="he-IL"/>
        </w:rPr>
      </w:pPr>
    </w:p>
    <w:p w14:paraId="13D547E4" w14:textId="0E6A2262" w:rsidR="0049284B" w:rsidRDefault="0049284B" w:rsidP="0049284B">
      <w:pPr>
        <w:rPr>
          <w:rtl/>
          <w:lang w:eastAsia="he-IL"/>
        </w:rPr>
      </w:pPr>
      <w:bookmarkStart w:id="3186" w:name="_ETM_Q1_3744867"/>
      <w:bookmarkStart w:id="3187" w:name="_ETM_Q1_3744934"/>
      <w:bookmarkEnd w:id="3186"/>
      <w:bookmarkEnd w:id="3187"/>
      <w:r>
        <w:rPr>
          <w:rFonts w:hint="cs"/>
          <w:rtl/>
          <w:lang w:eastAsia="he-IL"/>
        </w:rPr>
        <w:t>זהו, סיימנו.</w:t>
      </w:r>
    </w:p>
    <w:p w14:paraId="60C03F82" w14:textId="4A5135E4" w:rsidR="0049284B" w:rsidRDefault="0049284B" w:rsidP="0049284B">
      <w:pPr>
        <w:rPr>
          <w:rtl/>
          <w:lang w:eastAsia="he-IL"/>
        </w:rPr>
      </w:pPr>
      <w:bookmarkStart w:id="3188" w:name="_ETM_Q1_3747091"/>
      <w:bookmarkStart w:id="3189" w:name="_ETM_Q1_3747184"/>
      <w:bookmarkStart w:id="3190" w:name="_ETM_Q1_3747814"/>
      <w:bookmarkEnd w:id="3188"/>
      <w:bookmarkEnd w:id="3189"/>
      <w:bookmarkEnd w:id="3190"/>
    </w:p>
    <w:p w14:paraId="288D599A" w14:textId="0260AD41" w:rsidR="0049284B" w:rsidRDefault="0049284B" w:rsidP="0049284B">
      <w:pPr>
        <w:pStyle w:val="af6"/>
        <w:keepNext/>
        <w:rPr>
          <w:rtl/>
        </w:rPr>
      </w:pPr>
      <w:bookmarkStart w:id="3191" w:name="ET_yor_5069_305"/>
      <w:r w:rsidRPr="0049284B">
        <w:rPr>
          <w:rStyle w:val="TagStyle"/>
          <w:rtl/>
        </w:rPr>
        <w:t xml:space="preserve"> &lt;&lt; יור &gt;&gt; </w:t>
      </w:r>
      <w:r>
        <w:rPr>
          <w:rtl/>
        </w:rPr>
        <w:t>היו"ר יעקב אשר:</w:t>
      </w:r>
      <w:r w:rsidRPr="0049284B">
        <w:rPr>
          <w:rStyle w:val="TagStyle"/>
          <w:rtl/>
        </w:rPr>
        <w:t xml:space="preserve"> &lt;&lt; יור &gt;&gt;</w:t>
      </w:r>
      <w:r w:rsidR="00937D19">
        <w:rPr>
          <w:rtl/>
        </w:rPr>
        <w:t xml:space="preserve"> </w:t>
      </w:r>
      <w:bookmarkEnd w:id="3191"/>
    </w:p>
    <w:p w14:paraId="07A885BA" w14:textId="671EF3EE" w:rsidR="0049284B" w:rsidRDefault="0049284B" w:rsidP="0049284B">
      <w:pPr>
        <w:pStyle w:val="KeepWithNext"/>
        <w:rPr>
          <w:rtl/>
          <w:lang w:eastAsia="he-IL"/>
        </w:rPr>
      </w:pPr>
    </w:p>
    <w:p w14:paraId="2980D69E" w14:textId="24DCC2EE" w:rsidR="0049284B" w:rsidRDefault="0049284B" w:rsidP="0049284B">
      <w:pPr>
        <w:rPr>
          <w:rtl/>
          <w:lang w:eastAsia="he-IL"/>
        </w:rPr>
      </w:pPr>
      <w:bookmarkStart w:id="3192" w:name="_ETM_Q1_3748629"/>
      <w:bookmarkStart w:id="3193" w:name="_ETM_Q1_3748698"/>
      <w:bookmarkStart w:id="3194" w:name="_ETM_Q1_3743749"/>
      <w:bookmarkEnd w:id="3192"/>
      <w:bookmarkEnd w:id="3193"/>
      <w:bookmarkEnd w:id="3194"/>
      <w:r>
        <w:rPr>
          <w:rFonts w:hint="cs"/>
          <w:rtl/>
          <w:lang w:eastAsia="he-IL"/>
        </w:rPr>
        <w:t xml:space="preserve">אוקיי, </w:t>
      </w:r>
      <w:bookmarkStart w:id="3195" w:name="_ETM_Q1_3744588"/>
      <w:bookmarkEnd w:id="3195"/>
      <w:r>
        <w:rPr>
          <w:rFonts w:hint="cs"/>
          <w:rtl/>
          <w:lang w:eastAsia="he-IL"/>
        </w:rPr>
        <w:t>מי רוצה לומר משהו?</w:t>
      </w:r>
    </w:p>
    <w:p w14:paraId="27F71764" w14:textId="4D492807" w:rsidR="0049284B" w:rsidRDefault="0049284B" w:rsidP="0049284B">
      <w:pPr>
        <w:rPr>
          <w:rtl/>
          <w:lang w:eastAsia="he-IL"/>
        </w:rPr>
      </w:pPr>
      <w:bookmarkStart w:id="3196" w:name="_ETM_Q1_3747316"/>
      <w:bookmarkStart w:id="3197" w:name="_ETM_Q1_3747412"/>
      <w:bookmarkStart w:id="3198" w:name="_ETM_Q1_3747837"/>
      <w:bookmarkStart w:id="3199" w:name="_ETM_Q1_3752109"/>
      <w:bookmarkEnd w:id="3196"/>
      <w:bookmarkEnd w:id="3197"/>
      <w:bookmarkEnd w:id="3198"/>
      <w:bookmarkEnd w:id="3199"/>
    </w:p>
    <w:p w14:paraId="0A916013" w14:textId="151A4300" w:rsidR="0049284B" w:rsidRDefault="0049284B" w:rsidP="0049284B">
      <w:pPr>
        <w:pStyle w:val="a4"/>
        <w:keepNext/>
        <w:rPr>
          <w:rtl/>
        </w:rPr>
      </w:pPr>
      <w:bookmarkStart w:id="3200" w:name="ET_speaker_5696_307"/>
      <w:r w:rsidRPr="0049284B">
        <w:rPr>
          <w:rStyle w:val="TagStyle"/>
          <w:rtl/>
        </w:rPr>
        <w:t xml:space="preserve"> &lt;&lt; דובר &gt;&gt; </w:t>
      </w:r>
      <w:r>
        <w:rPr>
          <w:rtl/>
        </w:rPr>
        <w:t>יוסף עטאונה (חד"ש-תע"ל):</w:t>
      </w:r>
      <w:r w:rsidRPr="0049284B">
        <w:rPr>
          <w:rStyle w:val="TagStyle"/>
          <w:rtl/>
        </w:rPr>
        <w:t xml:space="preserve"> &lt;&lt; דובר &gt;&gt;</w:t>
      </w:r>
      <w:r w:rsidR="00937D19">
        <w:rPr>
          <w:rtl/>
        </w:rPr>
        <w:t xml:space="preserve"> </w:t>
      </w:r>
      <w:bookmarkEnd w:id="3200"/>
    </w:p>
    <w:p w14:paraId="708F205E" w14:textId="3DD99C0D" w:rsidR="0049284B" w:rsidRDefault="0049284B" w:rsidP="0049284B">
      <w:pPr>
        <w:pStyle w:val="KeepWithNext"/>
        <w:rPr>
          <w:rtl/>
          <w:lang w:eastAsia="he-IL"/>
        </w:rPr>
      </w:pPr>
    </w:p>
    <w:p w14:paraId="604479C2" w14:textId="785D0B5C" w:rsidR="0049284B" w:rsidRDefault="0049284B" w:rsidP="0049284B">
      <w:pPr>
        <w:rPr>
          <w:rtl/>
        </w:rPr>
      </w:pPr>
      <w:bookmarkStart w:id="3201" w:name="_ETM_Q1_3752945"/>
      <w:bookmarkStart w:id="3202" w:name="_ETM_Q1_3753043"/>
      <w:bookmarkEnd w:id="3201"/>
      <w:bookmarkEnd w:id="3202"/>
      <w:r>
        <w:rPr>
          <w:rFonts w:hint="cs"/>
          <w:rtl/>
          <w:lang w:eastAsia="he-IL"/>
        </w:rPr>
        <w:t xml:space="preserve">אני רוצה להגיד דווקא לגבי הוראת השעה, </w:t>
      </w:r>
      <w:bookmarkStart w:id="3203" w:name="_ETM_Q1_3757233"/>
      <w:bookmarkEnd w:id="3203"/>
      <w:r>
        <w:rPr>
          <w:rFonts w:hint="cs"/>
          <w:rtl/>
          <w:lang w:eastAsia="he-IL"/>
        </w:rPr>
        <w:t xml:space="preserve">לגבי ה- </w:t>
      </w:r>
      <w:bookmarkStart w:id="3204" w:name="_ETM_Q1_3768951"/>
      <w:bookmarkEnd w:id="3204"/>
      <w:r>
        <w:rPr>
          <w:rFonts w:hint="cs"/>
          <w:rtl/>
          <w:lang w:eastAsia="he-IL"/>
        </w:rPr>
        <w:t>"סעיף 14</w:t>
      </w:r>
      <w:bookmarkStart w:id="3205" w:name="_ETM_Q1_3755750"/>
      <w:bookmarkEnd w:id="3205"/>
      <w:r>
        <w:rPr>
          <w:rFonts w:hint="cs"/>
          <w:rtl/>
          <w:lang w:eastAsia="he-IL"/>
        </w:rPr>
        <w:t>5(א)(3)</w:t>
      </w:r>
      <w:bookmarkStart w:id="3206" w:name="_ETM_Q1_3756208"/>
      <w:bookmarkEnd w:id="3206"/>
      <w:r>
        <w:rPr>
          <w:rFonts w:hint="cs"/>
          <w:rtl/>
          <w:lang w:eastAsia="he-IL"/>
        </w:rPr>
        <w:t xml:space="preserve">, </w:t>
      </w:r>
      <w:r>
        <w:rPr>
          <w:rtl/>
        </w:rPr>
        <w:t>בסופו יבוא "אולם לעניין עבודות שמבצעת המדינה או רשות מקומית, לצורך הקמת מרחב מוגן במבנה ציבור קיים במגרש שמשמש לצורכי ציבור, שלא יעלה על השטח שנקבע</w:t>
      </w:r>
      <w:bookmarkStart w:id="3207" w:name="_ETM_Q1_3771340"/>
      <w:bookmarkStart w:id="3208" w:name="_ETM_Q1_3768432"/>
      <w:bookmarkEnd w:id="3207"/>
      <w:bookmarkEnd w:id="3208"/>
      <w:r>
        <w:rPr>
          <w:rFonts w:hint="cs"/>
          <w:rtl/>
        </w:rPr>
        <w:t xml:space="preserve">" </w:t>
      </w:r>
      <w:r>
        <w:rPr>
          <w:rtl/>
        </w:rPr>
        <w:t>–</w:t>
      </w:r>
      <w:r>
        <w:rPr>
          <w:rFonts w:hint="cs"/>
          <w:rtl/>
        </w:rPr>
        <w:t xml:space="preserve"> אני מדבר, </w:t>
      </w:r>
      <w:bookmarkStart w:id="3209" w:name="_ETM_Q1_3773584"/>
      <w:bookmarkEnd w:id="3209"/>
      <w:r>
        <w:rPr>
          <w:rFonts w:hint="cs"/>
          <w:rtl/>
        </w:rPr>
        <w:t xml:space="preserve">זה בדיוק בתי הספר של החברה </w:t>
      </w:r>
      <w:bookmarkStart w:id="3210" w:name="_ETM_Q1_3773860"/>
      <w:bookmarkEnd w:id="3210"/>
      <w:r>
        <w:rPr>
          <w:rFonts w:hint="cs"/>
          <w:rtl/>
        </w:rPr>
        <w:t>הבדואית. אבל, שנייה.</w:t>
      </w:r>
      <w:bookmarkStart w:id="3211" w:name="_ETM_Q1_3773985"/>
      <w:bookmarkEnd w:id="3211"/>
    </w:p>
    <w:p w14:paraId="30BDC5ED" w14:textId="52D328F4" w:rsidR="0049284B" w:rsidRDefault="0049284B" w:rsidP="0049284B">
      <w:pPr>
        <w:rPr>
          <w:rtl/>
        </w:rPr>
      </w:pPr>
      <w:bookmarkStart w:id="3212" w:name="_ETM_Q1_3774233"/>
      <w:bookmarkStart w:id="3213" w:name="_ETM_Q1_3774836"/>
      <w:bookmarkEnd w:id="3212"/>
      <w:bookmarkEnd w:id="3213"/>
    </w:p>
    <w:p w14:paraId="09D70598" w14:textId="4720F0ED" w:rsidR="0049284B" w:rsidRDefault="0049284B" w:rsidP="0049284B">
      <w:pPr>
        <w:pStyle w:val="af6"/>
        <w:keepNext/>
        <w:rPr>
          <w:rtl/>
        </w:rPr>
      </w:pPr>
      <w:bookmarkStart w:id="3214" w:name="ET_yor_5069_308"/>
      <w:r w:rsidRPr="0049284B">
        <w:rPr>
          <w:rStyle w:val="TagStyle"/>
          <w:rtl/>
        </w:rPr>
        <w:t xml:space="preserve"> &lt;&lt; יור &gt;&gt; </w:t>
      </w:r>
      <w:r>
        <w:rPr>
          <w:rtl/>
        </w:rPr>
        <w:t>היו"ר יעקב אשר:</w:t>
      </w:r>
      <w:r w:rsidRPr="0049284B">
        <w:rPr>
          <w:rStyle w:val="TagStyle"/>
          <w:rtl/>
        </w:rPr>
        <w:t xml:space="preserve"> &lt;&lt; יור &gt;&gt;</w:t>
      </w:r>
      <w:r w:rsidR="00937D19">
        <w:rPr>
          <w:rtl/>
        </w:rPr>
        <w:t xml:space="preserve"> </w:t>
      </w:r>
      <w:bookmarkEnd w:id="3214"/>
    </w:p>
    <w:p w14:paraId="3704A133" w14:textId="47A8F0E0" w:rsidR="0049284B" w:rsidRDefault="0049284B" w:rsidP="0049284B">
      <w:pPr>
        <w:pStyle w:val="KeepWithNext"/>
        <w:rPr>
          <w:rtl/>
          <w:lang w:eastAsia="he-IL"/>
        </w:rPr>
      </w:pPr>
    </w:p>
    <w:p w14:paraId="372DA8ED" w14:textId="5BF8FDE3" w:rsidR="0049284B" w:rsidRDefault="0049284B" w:rsidP="0049284B">
      <w:pPr>
        <w:rPr>
          <w:rtl/>
          <w:lang w:eastAsia="he-IL"/>
        </w:rPr>
      </w:pPr>
      <w:r>
        <w:rPr>
          <w:rFonts w:hint="cs"/>
          <w:rtl/>
          <w:lang w:eastAsia="he-IL"/>
        </w:rPr>
        <w:t>כן</w:t>
      </w:r>
      <w:bookmarkStart w:id="3215" w:name="_ETM_Q1_3775694"/>
      <w:bookmarkStart w:id="3216" w:name="_ETM_Q1_3775812"/>
      <w:bookmarkEnd w:id="3215"/>
      <w:bookmarkEnd w:id="3216"/>
      <w:r>
        <w:rPr>
          <w:rFonts w:hint="cs"/>
          <w:rtl/>
          <w:lang w:eastAsia="he-IL"/>
        </w:rPr>
        <w:t xml:space="preserve">, </w:t>
      </w:r>
      <w:bookmarkStart w:id="3217" w:name="_ETM_Q1_3775971"/>
      <w:bookmarkEnd w:id="3217"/>
      <w:r>
        <w:rPr>
          <w:rFonts w:hint="cs"/>
          <w:rtl/>
          <w:lang w:eastAsia="he-IL"/>
        </w:rPr>
        <w:t xml:space="preserve">כן. רציתי לסכם את העניין הזה. </w:t>
      </w:r>
      <w:r w:rsidR="005F6C87">
        <w:rPr>
          <w:rFonts w:hint="cs"/>
          <w:rtl/>
          <w:lang w:eastAsia="he-IL"/>
        </w:rPr>
        <w:t>על העניין שלך.</w:t>
      </w:r>
    </w:p>
    <w:p w14:paraId="10C62DAF" w14:textId="4B6B615B" w:rsidR="005F6C87" w:rsidRDefault="005F6C87" w:rsidP="0049284B">
      <w:pPr>
        <w:rPr>
          <w:rtl/>
          <w:lang w:eastAsia="he-IL"/>
        </w:rPr>
      </w:pPr>
      <w:bookmarkStart w:id="3218" w:name="_ETM_Q1_3782373"/>
      <w:bookmarkStart w:id="3219" w:name="_ETM_Q1_3782479"/>
      <w:bookmarkStart w:id="3220" w:name="_ETM_Q1_3783200"/>
      <w:bookmarkEnd w:id="3218"/>
      <w:bookmarkEnd w:id="3219"/>
      <w:bookmarkEnd w:id="3220"/>
    </w:p>
    <w:p w14:paraId="7182CAD4" w14:textId="64DC1381" w:rsidR="005F6C87" w:rsidRDefault="005F6C87" w:rsidP="005F6C87">
      <w:pPr>
        <w:pStyle w:val="a4"/>
        <w:keepNext/>
        <w:rPr>
          <w:rtl/>
        </w:rPr>
      </w:pPr>
      <w:bookmarkStart w:id="3221" w:name="ET_speaker_5696_309"/>
      <w:r w:rsidRPr="005F6C87">
        <w:rPr>
          <w:rStyle w:val="TagStyle"/>
          <w:rtl/>
        </w:rPr>
        <w:t xml:space="preserve"> &lt;&lt; דובר &gt;&gt; </w:t>
      </w:r>
      <w:r>
        <w:rPr>
          <w:rtl/>
        </w:rPr>
        <w:t>יוסף עטאונה (חד"ש-תע"ל):</w:t>
      </w:r>
      <w:r w:rsidRPr="005F6C87">
        <w:rPr>
          <w:rStyle w:val="TagStyle"/>
          <w:rtl/>
        </w:rPr>
        <w:t xml:space="preserve"> &lt;&lt; דובר &gt;&gt;</w:t>
      </w:r>
      <w:r w:rsidR="00937D19">
        <w:rPr>
          <w:rtl/>
        </w:rPr>
        <w:t xml:space="preserve"> </w:t>
      </w:r>
      <w:bookmarkEnd w:id="3221"/>
    </w:p>
    <w:p w14:paraId="56C8089F" w14:textId="52FFAAF4" w:rsidR="005F6C87" w:rsidRDefault="005F6C87" w:rsidP="005F6C87">
      <w:pPr>
        <w:pStyle w:val="KeepWithNext"/>
        <w:rPr>
          <w:rtl/>
          <w:lang w:eastAsia="he-IL"/>
        </w:rPr>
      </w:pPr>
    </w:p>
    <w:p w14:paraId="354E41C3" w14:textId="6F0F66F4" w:rsidR="005F6C87" w:rsidRDefault="005F6C87" w:rsidP="005F6C87">
      <w:pPr>
        <w:rPr>
          <w:rtl/>
          <w:lang w:eastAsia="he-IL"/>
        </w:rPr>
      </w:pPr>
      <w:bookmarkStart w:id="3222" w:name="_ETM_Q1_3784084"/>
      <w:bookmarkStart w:id="3223" w:name="_ETM_Q1_3784145"/>
      <w:bookmarkEnd w:id="3222"/>
      <w:bookmarkEnd w:id="3223"/>
      <w:r>
        <w:rPr>
          <w:rFonts w:hint="cs"/>
          <w:rtl/>
          <w:lang w:eastAsia="he-IL"/>
        </w:rPr>
        <w:t>א</w:t>
      </w:r>
      <w:bookmarkStart w:id="3224" w:name="_ETM_Q1_3779184"/>
      <w:bookmarkEnd w:id="3224"/>
      <w:r>
        <w:rPr>
          <w:rFonts w:hint="cs"/>
          <w:rtl/>
          <w:lang w:eastAsia="he-IL"/>
        </w:rPr>
        <w:t xml:space="preserve">ה, בסדר. </w:t>
      </w:r>
      <w:bookmarkStart w:id="3225" w:name="_ETM_Q1_3780414"/>
      <w:bookmarkEnd w:id="3225"/>
      <w:r>
        <w:rPr>
          <w:rFonts w:hint="cs"/>
          <w:rtl/>
          <w:lang w:eastAsia="he-IL"/>
        </w:rPr>
        <w:t>בבקשה.</w:t>
      </w:r>
    </w:p>
    <w:p w14:paraId="36FA68DC" w14:textId="1C87BCC9" w:rsidR="005F6C87" w:rsidRDefault="005F6C87" w:rsidP="005F6C87">
      <w:pPr>
        <w:rPr>
          <w:rtl/>
          <w:lang w:eastAsia="he-IL"/>
        </w:rPr>
      </w:pPr>
      <w:bookmarkStart w:id="3226" w:name="_ETM_Q1_3781568"/>
      <w:bookmarkStart w:id="3227" w:name="_ETM_Q1_3781710"/>
      <w:bookmarkStart w:id="3228" w:name="_ETM_Q1_3782349"/>
      <w:bookmarkEnd w:id="3226"/>
      <w:bookmarkEnd w:id="3227"/>
      <w:bookmarkEnd w:id="3228"/>
    </w:p>
    <w:p w14:paraId="1E622098" w14:textId="14DD47CC" w:rsidR="005F6C87" w:rsidRDefault="005F6C87" w:rsidP="005F6C87">
      <w:pPr>
        <w:pStyle w:val="af6"/>
        <w:keepNext/>
        <w:rPr>
          <w:rtl/>
        </w:rPr>
      </w:pPr>
      <w:bookmarkStart w:id="3229" w:name="ET_yor_5069_310"/>
      <w:r w:rsidRPr="005F6C87">
        <w:rPr>
          <w:rStyle w:val="TagStyle"/>
          <w:rtl/>
        </w:rPr>
        <w:t xml:space="preserve"> &lt;&lt; יור &gt;&gt; </w:t>
      </w:r>
      <w:r>
        <w:rPr>
          <w:rtl/>
        </w:rPr>
        <w:t>היו"ר יעקב אשר:</w:t>
      </w:r>
      <w:r w:rsidRPr="005F6C87">
        <w:rPr>
          <w:rStyle w:val="TagStyle"/>
          <w:rtl/>
        </w:rPr>
        <w:t xml:space="preserve"> &lt;&lt; יור &gt;&gt;</w:t>
      </w:r>
      <w:r w:rsidR="00937D19">
        <w:rPr>
          <w:rtl/>
        </w:rPr>
        <w:t xml:space="preserve"> </w:t>
      </w:r>
      <w:bookmarkEnd w:id="3229"/>
    </w:p>
    <w:p w14:paraId="15A481EB" w14:textId="6318CCCA" w:rsidR="005F6C87" w:rsidRDefault="005F6C87" w:rsidP="005F6C87">
      <w:pPr>
        <w:pStyle w:val="KeepWithNext"/>
        <w:rPr>
          <w:rtl/>
          <w:lang w:eastAsia="he-IL"/>
        </w:rPr>
      </w:pPr>
    </w:p>
    <w:p w14:paraId="6238149D" w14:textId="25057DC6" w:rsidR="005F6C87" w:rsidRDefault="005F6C87" w:rsidP="005F6C87">
      <w:pPr>
        <w:rPr>
          <w:rtl/>
          <w:lang w:eastAsia="he-IL"/>
        </w:rPr>
      </w:pPr>
      <w:bookmarkStart w:id="3230" w:name="_ETM_Q1_3783217"/>
      <w:bookmarkStart w:id="3231" w:name="_ETM_Q1_3783272"/>
      <w:bookmarkEnd w:id="3230"/>
      <w:bookmarkEnd w:id="3231"/>
      <w:r>
        <w:rPr>
          <w:rFonts w:hint="cs"/>
          <w:rtl/>
          <w:lang w:eastAsia="he-IL"/>
        </w:rPr>
        <w:t xml:space="preserve">אני רוצה לסכם בשני דברים. </w:t>
      </w:r>
      <w:r w:rsidR="00896240">
        <w:rPr>
          <w:rFonts w:hint="cs"/>
          <w:rtl/>
          <w:lang w:eastAsia="he-IL"/>
        </w:rPr>
        <w:t>קודם כול</w:t>
      </w:r>
      <w:bookmarkStart w:id="3232" w:name="_ETM_Q1_3782885"/>
      <w:bookmarkEnd w:id="3232"/>
      <w:r>
        <w:rPr>
          <w:rFonts w:hint="cs"/>
          <w:rtl/>
          <w:lang w:eastAsia="he-IL"/>
        </w:rPr>
        <w:t xml:space="preserve">, אני רוצה להצביע. </w:t>
      </w:r>
      <w:bookmarkStart w:id="3233" w:name="_ETM_Q1_3785297"/>
      <w:bookmarkEnd w:id="3233"/>
      <w:r>
        <w:rPr>
          <w:rFonts w:hint="cs"/>
          <w:rtl/>
          <w:lang w:eastAsia="he-IL"/>
        </w:rPr>
        <w:t xml:space="preserve">אבל לפני ההצבעה, במילה אחת. בדברים שאתה אמרת וחוזר </w:t>
      </w:r>
      <w:bookmarkStart w:id="3234" w:name="_ETM_Q1_3791600"/>
      <w:bookmarkStart w:id="3235" w:name="_ETM_Q1_3786918"/>
      <w:bookmarkEnd w:id="3234"/>
      <w:bookmarkEnd w:id="3235"/>
      <w:r>
        <w:rPr>
          <w:rFonts w:hint="cs"/>
          <w:rtl/>
          <w:lang w:eastAsia="he-IL"/>
        </w:rPr>
        <w:t xml:space="preserve">ואומר בחוק, </w:t>
      </w:r>
      <w:r w:rsidR="00896240">
        <w:rPr>
          <w:rFonts w:hint="cs"/>
          <w:rtl/>
          <w:lang w:eastAsia="he-IL"/>
        </w:rPr>
        <w:t>קודם כול</w:t>
      </w:r>
      <w:r>
        <w:rPr>
          <w:rFonts w:hint="cs"/>
          <w:rtl/>
          <w:lang w:eastAsia="he-IL"/>
        </w:rPr>
        <w:t xml:space="preserve"> אני אומר, אני</w:t>
      </w:r>
      <w:bookmarkStart w:id="3236" w:name="_ETM_Q1_3790064"/>
      <w:bookmarkEnd w:id="3236"/>
      <w:r>
        <w:rPr>
          <w:rFonts w:hint="cs"/>
          <w:rtl/>
          <w:lang w:eastAsia="he-IL"/>
        </w:rPr>
        <w:t xml:space="preserve"> קורא, אני מוכן </w:t>
      </w:r>
      <w:bookmarkStart w:id="3237" w:name="_ETM_Q1_3792077"/>
      <w:bookmarkEnd w:id="3237"/>
      <w:r>
        <w:rPr>
          <w:rFonts w:hint="cs"/>
          <w:rtl/>
          <w:lang w:eastAsia="he-IL"/>
        </w:rPr>
        <w:t xml:space="preserve">מבחינתי לעשות פגישה עם שר הפנים ועם הגורם בממשלה שאחראי </w:t>
      </w:r>
      <w:bookmarkStart w:id="3238" w:name="_ETM_Q1_3799494"/>
      <w:bookmarkEnd w:id="3238"/>
      <w:r>
        <w:rPr>
          <w:rFonts w:hint="cs"/>
          <w:rtl/>
          <w:lang w:eastAsia="he-IL"/>
        </w:rPr>
        <w:t xml:space="preserve">על ההסדרה של העניין הזה בשביל למצוא את הפתרונות. </w:t>
      </w:r>
      <w:bookmarkStart w:id="3239" w:name="_ETM_Q1_3805858"/>
      <w:bookmarkStart w:id="3240" w:name="_ETM_Q1_3801548"/>
      <w:bookmarkEnd w:id="3239"/>
      <w:bookmarkEnd w:id="3240"/>
      <w:r>
        <w:rPr>
          <w:rFonts w:hint="cs"/>
          <w:rtl/>
          <w:lang w:eastAsia="he-IL"/>
        </w:rPr>
        <w:t xml:space="preserve">אני חושב, מה שנאמר כאן בישיבה כשלא הייתי גם על </w:t>
      </w:r>
      <w:bookmarkStart w:id="3241" w:name="_ETM_Q1_3807976"/>
      <w:bookmarkEnd w:id="3241"/>
      <w:r>
        <w:rPr>
          <w:rFonts w:hint="cs"/>
          <w:rtl/>
          <w:lang w:eastAsia="he-IL"/>
        </w:rPr>
        <w:t>ידי היועץ המשפטי</w:t>
      </w:r>
      <w:bookmarkStart w:id="3242" w:name="_ETM_Q1_3804968"/>
      <w:bookmarkEnd w:id="3242"/>
      <w:r>
        <w:rPr>
          <w:rFonts w:hint="cs"/>
          <w:rtl/>
          <w:lang w:eastAsia="he-IL"/>
        </w:rPr>
        <w:t xml:space="preserve">, שאם יש מבנים שהמדינה הקימה אותם, </w:t>
      </w:r>
      <w:bookmarkStart w:id="3243" w:name="_ETM_Q1_3811501"/>
      <w:bookmarkEnd w:id="3243"/>
      <w:r>
        <w:rPr>
          <w:rFonts w:hint="cs"/>
          <w:rtl/>
          <w:lang w:eastAsia="he-IL"/>
        </w:rPr>
        <w:t>והקי</w:t>
      </w:r>
      <w:bookmarkStart w:id="3244" w:name="_ETM_Q1_3807420"/>
      <w:bookmarkEnd w:id="3244"/>
      <w:r>
        <w:rPr>
          <w:rFonts w:hint="cs"/>
          <w:rtl/>
          <w:lang w:eastAsia="he-IL"/>
        </w:rPr>
        <w:t>מה אותם כנראה בהיתר בצורה כזו או אחרת - -</w:t>
      </w:r>
      <w:bookmarkStart w:id="3245" w:name="_ETM_Q1_3808807"/>
      <w:bookmarkStart w:id="3246" w:name="_ETM_Q1_3809056"/>
      <w:bookmarkStart w:id="3247" w:name="_ETM_Q1_3809182"/>
      <w:bookmarkEnd w:id="3245"/>
      <w:bookmarkEnd w:id="3246"/>
      <w:bookmarkEnd w:id="3247"/>
      <w:r>
        <w:rPr>
          <w:rFonts w:hint="cs"/>
          <w:rtl/>
          <w:lang w:eastAsia="he-IL"/>
        </w:rPr>
        <w:t xml:space="preserve"> </w:t>
      </w:r>
      <w:bookmarkStart w:id="3248" w:name="_ETM_Q1_3809923"/>
      <w:bookmarkEnd w:id="3248"/>
      <w:r>
        <w:rPr>
          <w:rFonts w:hint="cs"/>
          <w:rtl/>
          <w:lang w:eastAsia="he-IL"/>
        </w:rPr>
        <w:t>-</w:t>
      </w:r>
    </w:p>
    <w:p w14:paraId="7215C504" w14:textId="77777777" w:rsidR="005F6C87" w:rsidRDefault="005F6C87" w:rsidP="005F6C87">
      <w:pPr>
        <w:rPr>
          <w:rtl/>
          <w:lang w:eastAsia="he-IL"/>
        </w:rPr>
      </w:pPr>
      <w:bookmarkStart w:id="3249" w:name="_ETM_Q1_3810187"/>
      <w:bookmarkStart w:id="3250" w:name="_ETM_Q1_3810330"/>
      <w:bookmarkStart w:id="3251" w:name="_ETM_Q1_3810875"/>
      <w:bookmarkEnd w:id="3249"/>
      <w:bookmarkEnd w:id="3250"/>
      <w:bookmarkEnd w:id="3251"/>
    </w:p>
    <w:p w14:paraId="0AEAF852" w14:textId="20CD9ECF" w:rsidR="005F6C87" w:rsidRDefault="005F6C87" w:rsidP="005F6C87">
      <w:pPr>
        <w:pStyle w:val="a4"/>
        <w:keepNext/>
        <w:rPr>
          <w:rtl/>
        </w:rPr>
      </w:pPr>
      <w:bookmarkStart w:id="3252" w:name="ET_speaker_תומר_רוזנר_311"/>
      <w:r w:rsidRPr="005F6C87">
        <w:rPr>
          <w:rStyle w:val="TagStyle"/>
          <w:rtl/>
        </w:rPr>
        <w:t xml:space="preserve"> &lt;&lt; דובר &gt;&gt; </w:t>
      </w:r>
      <w:r>
        <w:rPr>
          <w:rtl/>
        </w:rPr>
        <w:t>תומר רוזנר:</w:t>
      </w:r>
      <w:r w:rsidRPr="005F6C87">
        <w:rPr>
          <w:rStyle w:val="TagStyle"/>
          <w:rtl/>
        </w:rPr>
        <w:t xml:space="preserve"> &lt;&lt; דובר &gt;&gt;</w:t>
      </w:r>
      <w:r w:rsidR="00937D19">
        <w:rPr>
          <w:rtl/>
        </w:rPr>
        <w:t xml:space="preserve"> </w:t>
      </w:r>
      <w:bookmarkEnd w:id="3252"/>
    </w:p>
    <w:p w14:paraId="3AC3D518" w14:textId="77777777" w:rsidR="005F6C87" w:rsidRDefault="005F6C87" w:rsidP="005F6C87">
      <w:pPr>
        <w:pStyle w:val="KeepWithNext"/>
        <w:rPr>
          <w:rtl/>
        </w:rPr>
      </w:pPr>
    </w:p>
    <w:p w14:paraId="63EC5900" w14:textId="0A24C464" w:rsidR="005F6C87" w:rsidRDefault="005F6C87" w:rsidP="005F6C87">
      <w:pPr>
        <w:rPr>
          <w:rtl/>
        </w:rPr>
      </w:pPr>
      <w:bookmarkStart w:id="3253" w:name="_ETM_Q1_3811519"/>
      <w:bookmarkStart w:id="3254" w:name="_ETM_Q1_3811570"/>
      <w:bookmarkEnd w:id="3253"/>
      <w:bookmarkEnd w:id="3254"/>
      <w:r>
        <w:rPr>
          <w:rFonts w:hint="cs"/>
          <w:rtl/>
        </w:rPr>
        <w:t>או כדין. לא משנה אם בהיתר או לא</w:t>
      </w:r>
      <w:bookmarkStart w:id="3255" w:name="_ETM_Q1_3811192"/>
      <w:bookmarkStart w:id="3256" w:name="_ETM_Q1_3811595"/>
      <w:bookmarkEnd w:id="3255"/>
      <w:bookmarkEnd w:id="3256"/>
      <w:r>
        <w:rPr>
          <w:rFonts w:hint="cs"/>
          <w:rtl/>
        </w:rPr>
        <w:t>.</w:t>
      </w:r>
    </w:p>
    <w:p w14:paraId="2133606C" w14:textId="77777777" w:rsidR="005F6C87" w:rsidRDefault="005F6C87" w:rsidP="005F6C87">
      <w:pPr>
        <w:rPr>
          <w:rtl/>
        </w:rPr>
      </w:pPr>
      <w:bookmarkStart w:id="3257" w:name="_ETM_Q1_3811676"/>
      <w:bookmarkStart w:id="3258" w:name="_ETM_Q1_3812561"/>
      <w:bookmarkStart w:id="3259" w:name="_ETM_Q1_3811918"/>
      <w:bookmarkEnd w:id="3257"/>
      <w:bookmarkEnd w:id="3258"/>
      <w:bookmarkEnd w:id="3259"/>
    </w:p>
    <w:p w14:paraId="69CA2E6E" w14:textId="6BE7DC8E" w:rsidR="005F6C87" w:rsidRDefault="005F6C87" w:rsidP="005F6C87">
      <w:pPr>
        <w:pStyle w:val="af6"/>
        <w:keepNext/>
        <w:rPr>
          <w:rtl/>
        </w:rPr>
      </w:pPr>
      <w:bookmarkStart w:id="3260" w:name="ET_yor_5069_312"/>
      <w:r w:rsidRPr="005F6C87">
        <w:rPr>
          <w:rStyle w:val="TagStyle"/>
          <w:rtl/>
        </w:rPr>
        <w:t xml:space="preserve"> &lt;&lt; יור &gt;&gt; </w:t>
      </w:r>
      <w:r>
        <w:rPr>
          <w:rtl/>
        </w:rPr>
        <w:t>היו"ר יעקב אשר:</w:t>
      </w:r>
      <w:r w:rsidRPr="005F6C87">
        <w:rPr>
          <w:rStyle w:val="TagStyle"/>
          <w:rtl/>
        </w:rPr>
        <w:t xml:space="preserve"> &lt;&lt; יור &gt;&gt;</w:t>
      </w:r>
      <w:r w:rsidR="00937D19">
        <w:rPr>
          <w:rtl/>
        </w:rPr>
        <w:t xml:space="preserve"> </w:t>
      </w:r>
      <w:bookmarkEnd w:id="3260"/>
    </w:p>
    <w:p w14:paraId="768CD8FA" w14:textId="77777777" w:rsidR="005F6C87" w:rsidRDefault="005F6C87" w:rsidP="005F6C87">
      <w:pPr>
        <w:pStyle w:val="KeepWithNext"/>
        <w:rPr>
          <w:rtl/>
        </w:rPr>
      </w:pPr>
    </w:p>
    <w:p w14:paraId="7FDC6AD7" w14:textId="75E020F2" w:rsidR="005F6C87" w:rsidRDefault="005F6C87" w:rsidP="005F6C87">
      <w:pPr>
        <w:rPr>
          <w:rtl/>
        </w:rPr>
      </w:pPr>
      <w:bookmarkStart w:id="3261" w:name="_ETM_Q1_3813196"/>
      <w:bookmarkStart w:id="3262" w:name="_ETM_Q1_3813257"/>
      <w:bookmarkEnd w:id="3261"/>
      <w:bookmarkEnd w:id="3262"/>
      <w:r>
        <w:rPr>
          <w:rFonts w:hint="cs"/>
          <w:rtl/>
        </w:rPr>
        <w:t xml:space="preserve">או כדין. אז </w:t>
      </w:r>
      <w:bookmarkStart w:id="3263" w:name="_ETM_Q1_3815958"/>
      <w:bookmarkEnd w:id="3263"/>
      <w:r>
        <w:rPr>
          <w:rFonts w:hint="cs"/>
          <w:rtl/>
        </w:rPr>
        <w:t xml:space="preserve">לא צריך בשביל זה חקיקה כדי להלביש </w:t>
      </w:r>
      <w:bookmarkStart w:id="3264" w:name="_ETM_Q1_3815433"/>
      <w:bookmarkEnd w:id="3264"/>
      <w:r>
        <w:rPr>
          <w:rFonts w:hint="cs"/>
          <w:rtl/>
        </w:rPr>
        <w:t xml:space="preserve">על </w:t>
      </w:r>
      <w:bookmarkStart w:id="3265" w:name="_ETM_Q1_3816313"/>
      <w:bookmarkEnd w:id="3265"/>
      <w:r>
        <w:rPr>
          <w:rFonts w:hint="cs"/>
          <w:rtl/>
        </w:rPr>
        <w:t xml:space="preserve">זה את התקנות. </w:t>
      </w:r>
      <w:r w:rsidR="00B7622E">
        <w:rPr>
          <w:rFonts w:hint="cs"/>
          <w:rtl/>
        </w:rPr>
        <w:t xml:space="preserve">וזה, אני מבקש שייבדק </w:t>
      </w:r>
      <w:bookmarkStart w:id="3266" w:name="_ETM_Q1_3829216"/>
      <w:bookmarkEnd w:id="3266"/>
      <w:r w:rsidR="00B7622E">
        <w:rPr>
          <w:rFonts w:hint="cs"/>
          <w:rtl/>
        </w:rPr>
        <w:t>העניין הזה. אבל לגבי העקרון</w:t>
      </w:r>
      <w:bookmarkStart w:id="3267" w:name="_ETM_Q1_3836301"/>
      <w:bookmarkStart w:id="3268" w:name="_ETM_Q1_3831654"/>
      <w:bookmarkEnd w:id="3267"/>
      <w:bookmarkEnd w:id="3268"/>
      <w:r w:rsidR="00E90AB4">
        <w:rPr>
          <w:rFonts w:hint="cs"/>
          <w:rtl/>
        </w:rPr>
        <w:t>, יוסף</w:t>
      </w:r>
      <w:bookmarkStart w:id="3269" w:name="_ETM_Q1_3830666"/>
      <w:bookmarkEnd w:id="3269"/>
      <w:r w:rsidR="00E90AB4">
        <w:rPr>
          <w:rFonts w:hint="cs"/>
          <w:rtl/>
        </w:rPr>
        <w:t xml:space="preserve">, אבל </w:t>
      </w:r>
      <w:bookmarkStart w:id="3270" w:name="_ETM_Q1_3831215"/>
      <w:bookmarkEnd w:id="3270"/>
      <w:r w:rsidR="00E90AB4">
        <w:rPr>
          <w:rFonts w:hint="cs"/>
          <w:rtl/>
        </w:rPr>
        <w:t>תן לי רגע.</w:t>
      </w:r>
    </w:p>
    <w:p w14:paraId="38095379" w14:textId="58D411DC" w:rsidR="00E90AB4" w:rsidRDefault="00E90AB4" w:rsidP="005F6C87">
      <w:pPr>
        <w:rPr>
          <w:rtl/>
        </w:rPr>
      </w:pPr>
      <w:bookmarkStart w:id="3271" w:name="_ETM_Q1_3833170"/>
      <w:bookmarkStart w:id="3272" w:name="_ETM_Q1_3833262"/>
      <w:bookmarkStart w:id="3273" w:name="_ETM_Q1_3833881"/>
      <w:bookmarkEnd w:id="3271"/>
      <w:bookmarkEnd w:id="3272"/>
      <w:bookmarkEnd w:id="3273"/>
    </w:p>
    <w:p w14:paraId="5ABE1B02" w14:textId="1672CBC9" w:rsidR="00E90AB4" w:rsidRDefault="00E90AB4" w:rsidP="00E90AB4">
      <w:pPr>
        <w:pStyle w:val="a4"/>
        <w:keepNext/>
        <w:rPr>
          <w:rtl/>
        </w:rPr>
      </w:pPr>
      <w:bookmarkStart w:id="3274" w:name="ET_speaker_5696_313"/>
      <w:r w:rsidRPr="00E90AB4">
        <w:rPr>
          <w:rStyle w:val="TagStyle"/>
          <w:rtl/>
        </w:rPr>
        <w:t xml:space="preserve"> &lt;&lt; דובר &gt;&gt; </w:t>
      </w:r>
      <w:r>
        <w:rPr>
          <w:rtl/>
        </w:rPr>
        <w:t>יוסף עטאונה (חד"ש-תע"ל):</w:t>
      </w:r>
      <w:r w:rsidRPr="00E90AB4">
        <w:rPr>
          <w:rStyle w:val="TagStyle"/>
          <w:rtl/>
        </w:rPr>
        <w:t xml:space="preserve"> &lt;&lt; דובר &gt;&gt;</w:t>
      </w:r>
      <w:r w:rsidR="00937D19">
        <w:rPr>
          <w:rtl/>
        </w:rPr>
        <w:t xml:space="preserve"> </w:t>
      </w:r>
      <w:bookmarkEnd w:id="3274"/>
    </w:p>
    <w:p w14:paraId="47DEEF40" w14:textId="4E8D516D" w:rsidR="00E90AB4" w:rsidRDefault="00E90AB4" w:rsidP="00E90AB4">
      <w:pPr>
        <w:pStyle w:val="KeepWithNext"/>
        <w:rPr>
          <w:rtl/>
          <w:lang w:eastAsia="he-IL"/>
        </w:rPr>
      </w:pPr>
    </w:p>
    <w:p w14:paraId="1E79A102" w14:textId="744B4D6A" w:rsidR="00E90AB4" w:rsidRDefault="00E90AB4" w:rsidP="00E90AB4">
      <w:pPr>
        <w:rPr>
          <w:rtl/>
          <w:lang w:eastAsia="he-IL"/>
        </w:rPr>
      </w:pPr>
      <w:bookmarkStart w:id="3275" w:name="_ETM_Q1_3834534"/>
      <w:bookmarkStart w:id="3276" w:name="_ETM_Q1_3834583"/>
      <w:bookmarkEnd w:id="3275"/>
      <w:bookmarkEnd w:id="3276"/>
      <w:r>
        <w:rPr>
          <w:rFonts w:hint="cs"/>
          <w:rtl/>
          <w:lang w:eastAsia="he-IL"/>
        </w:rPr>
        <w:t>אבל אני אמקד אותך. תאמין</w:t>
      </w:r>
      <w:bookmarkStart w:id="3277" w:name="_ETM_Q1_3833274"/>
      <w:bookmarkEnd w:id="3277"/>
      <w:r>
        <w:rPr>
          <w:rFonts w:hint="cs"/>
          <w:rtl/>
          <w:lang w:eastAsia="he-IL"/>
        </w:rPr>
        <w:t xml:space="preserve"> לי, אנחנו באותו</w:t>
      </w:r>
      <w:bookmarkStart w:id="3278" w:name="_ETM_Q1_3835350"/>
      <w:bookmarkEnd w:id="3278"/>
      <w:r>
        <w:rPr>
          <w:rFonts w:hint="cs"/>
          <w:rtl/>
          <w:lang w:eastAsia="he-IL"/>
        </w:rPr>
        <w:t xml:space="preserve"> כיוון.</w:t>
      </w:r>
    </w:p>
    <w:p w14:paraId="3C7634AB" w14:textId="1DCF6BAD" w:rsidR="00E90AB4" w:rsidRDefault="00E90AB4" w:rsidP="00E90AB4">
      <w:pPr>
        <w:rPr>
          <w:rtl/>
          <w:lang w:eastAsia="he-IL"/>
        </w:rPr>
      </w:pPr>
      <w:bookmarkStart w:id="3279" w:name="_ETM_Q1_3836379"/>
      <w:bookmarkStart w:id="3280" w:name="_ETM_Q1_3836466"/>
      <w:bookmarkStart w:id="3281" w:name="_ETM_Q1_3837105"/>
      <w:bookmarkEnd w:id="3279"/>
      <w:bookmarkEnd w:id="3280"/>
      <w:bookmarkEnd w:id="3281"/>
    </w:p>
    <w:p w14:paraId="39628060" w14:textId="2D7AFD0A" w:rsidR="00E90AB4" w:rsidRDefault="00E90AB4" w:rsidP="00E90AB4">
      <w:pPr>
        <w:pStyle w:val="af6"/>
        <w:keepNext/>
        <w:rPr>
          <w:rtl/>
        </w:rPr>
      </w:pPr>
      <w:bookmarkStart w:id="3282" w:name="ET_yor_5069_314"/>
      <w:r w:rsidRPr="00E90AB4">
        <w:rPr>
          <w:rStyle w:val="TagStyle"/>
          <w:rtl/>
        </w:rPr>
        <w:t xml:space="preserve"> &lt;&lt; יור &gt;&gt; </w:t>
      </w:r>
      <w:r>
        <w:rPr>
          <w:rtl/>
        </w:rPr>
        <w:t>היו"ר יעקב אשר:</w:t>
      </w:r>
      <w:r w:rsidRPr="00E90AB4">
        <w:rPr>
          <w:rStyle w:val="TagStyle"/>
          <w:rtl/>
        </w:rPr>
        <w:t xml:space="preserve"> &lt;&lt; יור &gt;&gt;</w:t>
      </w:r>
      <w:r w:rsidR="00937D19">
        <w:rPr>
          <w:rtl/>
        </w:rPr>
        <w:t xml:space="preserve"> </w:t>
      </w:r>
      <w:bookmarkEnd w:id="3282"/>
    </w:p>
    <w:p w14:paraId="22405FB5" w14:textId="1AA46D76" w:rsidR="00E90AB4" w:rsidRDefault="00E90AB4" w:rsidP="00E90AB4">
      <w:pPr>
        <w:pStyle w:val="KeepWithNext"/>
        <w:rPr>
          <w:rtl/>
          <w:lang w:eastAsia="he-IL"/>
        </w:rPr>
      </w:pPr>
    </w:p>
    <w:p w14:paraId="3107FF04" w14:textId="38849109" w:rsidR="00E90AB4" w:rsidRDefault="00E90AB4" w:rsidP="00E90AB4">
      <w:pPr>
        <w:rPr>
          <w:rtl/>
          <w:lang w:eastAsia="he-IL"/>
        </w:rPr>
      </w:pPr>
      <w:bookmarkStart w:id="3283" w:name="_ETM_Q1_3837760"/>
      <w:bookmarkStart w:id="3284" w:name="_ETM_Q1_3837805"/>
      <w:bookmarkEnd w:id="3283"/>
      <w:bookmarkEnd w:id="3284"/>
      <w:r>
        <w:rPr>
          <w:rFonts w:hint="cs"/>
          <w:rtl/>
          <w:lang w:eastAsia="he-IL"/>
        </w:rPr>
        <w:t>לא, מה אתה רוצה?</w:t>
      </w:r>
      <w:r>
        <w:rPr>
          <w:rFonts w:hint="cs"/>
          <w:lang w:eastAsia="he-IL"/>
        </w:rPr>
        <w:t xml:space="preserve"> </w:t>
      </w:r>
      <w:r>
        <w:rPr>
          <w:rFonts w:hint="cs"/>
          <w:rtl/>
          <w:lang w:eastAsia="he-IL"/>
        </w:rPr>
        <w:t>לתקן פה מש</w:t>
      </w:r>
      <w:bookmarkStart w:id="3285" w:name="_ETM_Q1_3836487"/>
      <w:bookmarkEnd w:id="3285"/>
      <w:r>
        <w:rPr>
          <w:rFonts w:hint="cs"/>
          <w:rtl/>
          <w:lang w:eastAsia="he-IL"/>
        </w:rPr>
        <w:t xml:space="preserve">הו. אין פה מה. </w:t>
      </w:r>
      <w:bookmarkStart w:id="3286" w:name="_ETM_Q1_3838791"/>
      <w:bookmarkEnd w:id="3286"/>
      <w:r>
        <w:rPr>
          <w:rFonts w:hint="cs"/>
          <w:rtl/>
          <w:lang w:eastAsia="he-IL"/>
        </w:rPr>
        <w:t>אתה אומר "זה יכול לחול</w:t>
      </w:r>
      <w:bookmarkStart w:id="3287" w:name="_ETM_Q1_3837653"/>
      <w:bookmarkEnd w:id="3287"/>
      <w:r>
        <w:rPr>
          <w:rFonts w:hint="cs"/>
          <w:rtl/>
          <w:lang w:eastAsia="he-IL"/>
        </w:rPr>
        <w:t xml:space="preserve"> על זה", זה מה</w:t>
      </w:r>
      <w:bookmarkStart w:id="3288" w:name="_ETM_Q1_3839790"/>
      <w:bookmarkEnd w:id="3288"/>
      <w:r>
        <w:rPr>
          <w:rFonts w:hint="cs"/>
          <w:rtl/>
          <w:lang w:eastAsia="he-IL"/>
        </w:rPr>
        <w:t xml:space="preserve"> שאני אומר.</w:t>
      </w:r>
    </w:p>
    <w:p w14:paraId="3194251D" w14:textId="1B608974" w:rsidR="00E90AB4" w:rsidRDefault="00E90AB4" w:rsidP="00E90AB4">
      <w:pPr>
        <w:rPr>
          <w:rtl/>
          <w:lang w:eastAsia="he-IL"/>
        </w:rPr>
      </w:pPr>
      <w:bookmarkStart w:id="3289" w:name="_ETM_Q1_3842352"/>
      <w:bookmarkStart w:id="3290" w:name="_ETM_Q1_3842444"/>
      <w:bookmarkStart w:id="3291" w:name="_ETM_Q1_3843202"/>
      <w:bookmarkEnd w:id="3289"/>
      <w:bookmarkEnd w:id="3290"/>
      <w:bookmarkEnd w:id="3291"/>
    </w:p>
    <w:p w14:paraId="6185D84B" w14:textId="51D17C93" w:rsidR="00E90AB4" w:rsidRDefault="00E90AB4" w:rsidP="00E90AB4">
      <w:pPr>
        <w:pStyle w:val="a4"/>
        <w:keepNext/>
        <w:rPr>
          <w:rtl/>
        </w:rPr>
      </w:pPr>
      <w:bookmarkStart w:id="3292" w:name="ET_speaker_5696_315"/>
      <w:r w:rsidRPr="00E90AB4">
        <w:rPr>
          <w:rStyle w:val="TagStyle"/>
          <w:rtl/>
        </w:rPr>
        <w:t xml:space="preserve"> &lt;&lt; דובר &gt;&gt; </w:t>
      </w:r>
      <w:r>
        <w:rPr>
          <w:rtl/>
        </w:rPr>
        <w:t>יוסף עטאונה (חד"ש-תע"ל):</w:t>
      </w:r>
      <w:r w:rsidRPr="00E90AB4">
        <w:rPr>
          <w:rStyle w:val="TagStyle"/>
          <w:rtl/>
        </w:rPr>
        <w:t xml:space="preserve"> &lt;&lt; דובר &gt;&gt;</w:t>
      </w:r>
      <w:r w:rsidR="00937D19">
        <w:rPr>
          <w:rtl/>
        </w:rPr>
        <w:t xml:space="preserve"> </w:t>
      </w:r>
      <w:bookmarkEnd w:id="3292"/>
    </w:p>
    <w:p w14:paraId="06B14781" w14:textId="5A10CA6C" w:rsidR="00E90AB4" w:rsidRDefault="00E90AB4" w:rsidP="00E90AB4">
      <w:pPr>
        <w:pStyle w:val="KeepWithNext"/>
        <w:rPr>
          <w:rtl/>
          <w:lang w:eastAsia="he-IL"/>
        </w:rPr>
      </w:pPr>
    </w:p>
    <w:p w14:paraId="513271AB" w14:textId="57151BE8" w:rsidR="00E90AB4" w:rsidRDefault="00E90AB4" w:rsidP="00E90AB4">
      <w:pPr>
        <w:rPr>
          <w:rtl/>
          <w:lang w:eastAsia="he-IL"/>
        </w:rPr>
      </w:pPr>
      <w:bookmarkStart w:id="3293" w:name="_ETM_Q1_3843845"/>
      <w:bookmarkStart w:id="3294" w:name="_ETM_Q1_3843890"/>
      <w:bookmarkStart w:id="3295" w:name="_ETM_Q1_3838917"/>
      <w:bookmarkEnd w:id="3293"/>
      <w:bookmarkEnd w:id="3294"/>
      <w:bookmarkEnd w:id="3295"/>
      <w:r>
        <w:rPr>
          <w:rFonts w:hint="cs"/>
          <w:rtl/>
          <w:lang w:eastAsia="he-IL"/>
        </w:rPr>
        <w:t>זה בדיוק.</w:t>
      </w:r>
    </w:p>
    <w:p w14:paraId="281E8F21" w14:textId="3765B77C" w:rsidR="00E90AB4" w:rsidRDefault="00E90AB4" w:rsidP="00E90AB4">
      <w:pPr>
        <w:rPr>
          <w:rtl/>
          <w:lang w:eastAsia="he-IL"/>
        </w:rPr>
      </w:pPr>
      <w:bookmarkStart w:id="3296" w:name="_ETM_Q1_3839841"/>
      <w:bookmarkStart w:id="3297" w:name="_ETM_Q1_3839934"/>
      <w:bookmarkStart w:id="3298" w:name="_ETM_Q1_3840612"/>
      <w:bookmarkEnd w:id="3296"/>
      <w:bookmarkEnd w:id="3297"/>
      <w:bookmarkEnd w:id="3298"/>
    </w:p>
    <w:p w14:paraId="543CE95C" w14:textId="0E14565D" w:rsidR="00E90AB4" w:rsidRDefault="00E90AB4" w:rsidP="00E90AB4">
      <w:pPr>
        <w:pStyle w:val="af6"/>
        <w:keepNext/>
        <w:rPr>
          <w:rtl/>
        </w:rPr>
      </w:pPr>
      <w:bookmarkStart w:id="3299" w:name="ET_yor_5069_316"/>
      <w:r w:rsidRPr="00E90AB4">
        <w:rPr>
          <w:rStyle w:val="TagStyle"/>
          <w:rtl/>
        </w:rPr>
        <w:t xml:space="preserve"> &lt;&lt; יור &gt;&gt; </w:t>
      </w:r>
      <w:r>
        <w:rPr>
          <w:rtl/>
        </w:rPr>
        <w:t>היו"ר יעקב אשר:</w:t>
      </w:r>
      <w:r w:rsidRPr="00E90AB4">
        <w:rPr>
          <w:rStyle w:val="TagStyle"/>
          <w:rtl/>
        </w:rPr>
        <w:t xml:space="preserve"> &lt;&lt; יור &gt;&gt;</w:t>
      </w:r>
      <w:r w:rsidR="00937D19">
        <w:rPr>
          <w:rtl/>
        </w:rPr>
        <w:t xml:space="preserve"> </w:t>
      </w:r>
      <w:bookmarkEnd w:id="3299"/>
    </w:p>
    <w:p w14:paraId="2C769BA2" w14:textId="5D3D70AA" w:rsidR="00E90AB4" w:rsidRDefault="00E90AB4" w:rsidP="00E90AB4">
      <w:pPr>
        <w:pStyle w:val="KeepWithNext"/>
        <w:rPr>
          <w:rtl/>
          <w:lang w:eastAsia="he-IL"/>
        </w:rPr>
      </w:pPr>
    </w:p>
    <w:p w14:paraId="1918094B" w14:textId="262D2434" w:rsidR="00E90AB4" w:rsidRDefault="00E90AB4" w:rsidP="00E90AB4">
      <w:pPr>
        <w:rPr>
          <w:rtl/>
          <w:lang w:eastAsia="he-IL"/>
        </w:rPr>
      </w:pPr>
      <w:bookmarkStart w:id="3300" w:name="_ETM_Q1_3841290"/>
      <w:bookmarkStart w:id="3301" w:name="_ETM_Q1_3841335"/>
      <w:bookmarkEnd w:id="3300"/>
      <w:bookmarkEnd w:id="3301"/>
      <w:r>
        <w:rPr>
          <w:rFonts w:hint="cs"/>
          <w:rtl/>
          <w:lang w:eastAsia="he-IL"/>
        </w:rPr>
        <w:t xml:space="preserve">אבל זה מה שאני מנסה לומר. </w:t>
      </w:r>
      <w:r w:rsidR="00A41FE6">
        <w:rPr>
          <w:rFonts w:hint="cs"/>
          <w:rtl/>
          <w:lang w:eastAsia="he-IL"/>
        </w:rPr>
        <w:t xml:space="preserve">אני אומר </w:t>
      </w:r>
      <w:bookmarkStart w:id="3302" w:name="_ETM_Q1_3847345"/>
      <w:bookmarkEnd w:id="3302"/>
      <w:r w:rsidR="00A41FE6">
        <w:rPr>
          <w:rFonts w:hint="cs"/>
          <w:rtl/>
          <w:lang w:eastAsia="he-IL"/>
        </w:rPr>
        <w:t>שאם זה יכול לחול אז יכול ל</w:t>
      </w:r>
      <w:bookmarkStart w:id="3303" w:name="_ETM_Q1_3847096"/>
      <w:bookmarkEnd w:id="3303"/>
      <w:r w:rsidR="00A41FE6">
        <w:rPr>
          <w:rFonts w:hint="cs"/>
          <w:rtl/>
          <w:lang w:eastAsia="he-IL"/>
        </w:rPr>
        <w:t xml:space="preserve">היות שזה יפתור </w:t>
      </w:r>
      <w:r w:rsidR="00896240">
        <w:rPr>
          <w:rFonts w:hint="cs"/>
          <w:rtl/>
          <w:lang w:eastAsia="he-IL"/>
        </w:rPr>
        <w:t>קודם כול</w:t>
      </w:r>
      <w:r w:rsidR="00A41FE6">
        <w:rPr>
          <w:rFonts w:hint="cs"/>
          <w:rtl/>
          <w:lang w:eastAsia="he-IL"/>
        </w:rPr>
        <w:t xml:space="preserve"> את בעיית המקומות הציבוריים, איפה שהילדים נמצאים</w:t>
      </w:r>
      <w:bookmarkStart w:id="3304" w:name="_ETM_Q1_3852274"/>
      <w:bookmarkEnd w:id="3304"/>
      <w:r w:rsidR="00A41FE6">
        <w:rPr>
          <w:rFonts w:hint="cs"/>
          <w:rtl/>
          <w:lang w:eastAsia="he-IL"/>
        </w:rPr>
        <w:t xml:space="preserve">. שזה הדבר </w:t>
      </w:r>
      <w:bookmarkStart w:id="3305" w:name="_ETM_Q1_3853605"/>
      <w:bookmarkEnd w:id="3305"/>
      <w:r w:rsidR="00A41FE6">
        <w:rPr>
          <w:rFonts w:hint="cs"/>
          <w:rtl/>
          <w:lang w:eastAsia="he-IL"/>
        </w:rPr>
        <w:t>הכי חשוב. ואני אומר גם לסוגייה עצמה, אני מ</w:t>
      </w:r>
      <w:bookmarkStart w:id="3306" w:name="_ETM_Q1_3854925"/>
      <w:bookmarkEnd w:id="3306"/>
      <w:r w:rsidR="00A41FE6">
        <w:rPr>
          <w:rFonts w:hint="cs"/>
          <w:rtl/>
          <w:lang w:eastAsia="he-IL"/>
        </w:rPr>
        <w:t xml:space="preserve">וכן, אמרתי </w:t>
      </w:r>
      <w:bookmarkStart w:id="3307" w:name="_ETM_Q1_3856144"/>
      <w:bookmarkEnd w:id="3307"/>
      <w:r w:rsidR="00A41FE6">
        <w:rPr>
          <w:rFonts w:hint="cs"/>
          <w:rtl/>
          <w:lang w:eastAsia="he-IL"/>
        </w:rPr>
        <w:t xml:space="preserve">לך, לעשות ישיבה עם שר הפנים, עם הגורמים האחראיים בעניין </w:t>
      </w:r>
      <w:bookmarkStart w:id="3308" w:name="_ETM_Q1_3863328"/>
      <w:bookmarkEnd w:id="3308"/>
      <w:r w:rsidR="00A41FE6">
        <w:rPr>
          <w:rFonts w:hint="cs"/>
          <w:rtl/>
          <w:lang w:eastAsia="he-IL"/>
        </w:rPr>
        <w:t>הזה, ולמצוא פתרונו</w:t>
      </w:r>
      <w:bookmarkStart w:id="3309" w:name="_ETM_Q1_3862222"/>
      <w:bookmarkEnd w:id="3309"/>
      <w:r w:rsidR="00A41FE6">
        <w:rPr>
          <w:rFonts w:hint="cs"/>
          <w:rtl/>
          <w:lang w:eastAsia="he-IL"/>
        </w:rPr>
        <w:t xml:space="preserve">ת. ברור לי שיימצאו פתרונות למעלה. </w:t>
      </w:r>
      <w:bookmarkStart w:id="3310" w:name="_ETM_Q1_3869214"/>
      <w:bookmarkStart w:id="3311" w:name="_ETM_Q1_3864705"/>
      <w:bookmarkEnd w:id="3310"/>
      <w:bookmarkEnd w:id="3311"/>
      <w:r w:rsidR="00A41FE6">
        <w:rPr>
          <w:rFonts w:hint="cs"/>
          <w:rtl/>
          <w:lang w:eastAsia="he-IL"/>
        </w:rPr>
        <w:t>מינהל התכנון ומטה התכנון ימצאו את הדרך שלהם. זה דב</w:t>
      </w:r>
      <w:bookmarkStart w:id="3312" w:name="_ETM_Q1_3873941"/>
      <w:bookmarkEnd w:id="3312"/>
      <w:r w:rsidR="00A41FE6">
        <w:rPr>
          <w:rFonts w:hint="cs"/>
          <w:rtl/>
          <w:lang w:eastAsia="he-IL"/>
        </w:rPr>
        <w:t>ר אחד. אוקיי, אז אנחנו נעבור ל</w:t>
      </w:r>
      <w:bookmarkStart w:id="3313" w:name="_ETM_Q1_3874555"/>
      <w:bookmarkEnd w:id="3313"/>
      <w:r w:rsidR="00A41FE6">
        <w:rPr>
          <w:rFonts w:hint="cs"/>
          <w:rtl/>
          <w:lang w:eastAsia="he-IL"/>
        </w:rPr>
        <w:t>הצבעה.</w:t>
      </w:r>
    </w:p>
    <w:p w14:paraId="229DA3AC" w14:textId="149CC9EA" w:rsidR="00A41FE6" w:rsidRDefault="00A41FE6" w:rsidP="00E90AB4">
      <w:pPr>
        <w:rPr>
          <w:rtl/>
          <w:lang w:eastAsia="he-IL"/>
        </w:rPr>
      </w:pPr>
      <w:bookmarkStart w:id="3314" w:name="_ETM_Q1_3875633"/>
      <w:bookmarkStart w:id="3315" w:name="_ETM_Q1_3875724"/>
      <w:bookmarkStart w:id="3316" w:name="_ETM_Q1_3876314"/>
      <w:bookmarkEnd w:id="3314"/>
      <w:bookmarkEnd w:id="3315"/>
      <w:bookmarkEnd w:id="3316"/>
    </w:p>
    <w:p w14:paraId="5DFAD3F9" w14:textId="232C5BDC" w:rsidR="00A41FE6" w:rsidRDefault="00A41FE6" w:rsidP="00A41FE6">
      <w:pPr>
        <w:pStyle w:val="a4"/>
        <w:keepNext/>
        <w:rPr>
          <w:rtl/>
        </w:rPr>
      </w:pPr>
      <w:bookmarkStart w:id="3317" w:name="ET_speaker_תומר_רוזנר_317"/>
      <w:r w:rsidRPr="00A41FE6">
        <w:rPr>
          <w:rStyle w:val="TagStyle"/>
          <w:rtl/>
        </w:rPr>
        <w:t xml:space="preserve"> &lt;&lt; דובר &gt;&gt; </w:t>
      </w:r>
      <w:r>
        <w:rPr>
          <w:rtl/>
        </w:rPr>
        <w:t>תומר רוזנר:</w:t>
      </w:r>
      <w:r w:rsidRPr="00A41FE6">
        <w:rPr>
          <w:rStyle w:val="TagStyle"/>
          <w:rtl/>
        </w:rPr>
        <w:t xml:space="preserve"> &lt;&lt; דובר &gt;&gt;</w:t>
      </w:r>
      <w:r w:rsidR="00937D19">
        <w:rPr>
          <w:rtl/>
        </w:rPr>
        <w:t xml:space="preserve"> </w:t>
      </w:r>
      <w:bookmarkEnd w:id="3317"/>
    </w:p>
    <w:p w14:paraId="65CE1053" w14:textId="2D553A5D" w:rsidR="00A41FE6" w:rsidRDefault="00A41FE6" w:rsidP="00A41FE6">
      <w:pPr>
        <w:pStyle w:val="KeepWithNext"/>
        <w:rPr>
          <w:rtl/>
          <w:lang w:eastAsia="he-IL"/>
        </w:rPr>
      </w:pPr>
    </w:p>
    <w:p w14:paraId="39ACBF14" w14:textId="45E82921" w:rsidR="00A41FE6" w:rsidRDefault="00A41FE6" w:rsidP="00A41FE6">
      <w:pPr>
        <w:rPr>
          <w:rtl/>
          <w:lang w:eastAsia="he-IL"/>
        </w:rPr>
      </w:pPr>
      <w:bookmarkStart w:id="3318" w:name="_ETM_Q1_3876910"/>
      <w:bookmarkStart w:id="3319" w:name="_ETM_Q1_3876947"/>
      <w:bookmarkEnd w:id="3318"/>
      <w:bookmarkEnd w:id="3319"/>
      <w:r>
        <w:rPr>
          <w:rFonts w:hint="cs"/>
          <w:rtl/>
          <w:lang w:eastAsia="he-IL"/>
        </w:rPr>
        <w:t>בכפוף לת</w:t>
      </w:r>
      <w:bookmarkStart w:id="3320" w:name="_ETM_Q1_3876482"/>
      <w:bookmarkEnd w:id="3320"/>
      <w:r>
        <w:rPr>
          <w:rFonts w:hint="cs"/>
          <w:rtl/>
          <w:lang w:eastAsia="he-IL"/>
        </w:rPr>
        <w:t xml:space="preserve">וספות ולשינויים </w:t>
      </w:r>
      <w:bookmarkStart w:id="3321" w:name="_ETM_Q1_3880031"/>
      <w:bookmarkEnd w:id="3321"/>
      <w:r>
        <w:rPr>
          <w:rFonts w:hint="cs"/>
          <w:rtl/>
          <w:lang w:eastAsia="he-IL"/>
        </w:rPr>
        <w:t>שנשמעו בדיון הזה.</w:t>
      </w:r>
    </w:p>
    <w:p w14:paraId="76E4F494" w14:textId="4887D02B" w:rsidR="00A41FE6" w:rsidRDefault="00A41FE6" w:rsidP="00A41FE6">
      <w:pPr>
        <w:rPr>
          <w:rtl/>
          <w:lang w:eastAsia="he-IL"/>
        </w:rPr>
      </w:pPr>
      <w:bookmarkStart w:id="3322" w:name="_ETM_Q1_3882521"/>
      <w:bookmarkStart w:id="3323" w:name="_ETM_Q1_3882614"/>
      <w:bookmarkStart w:id="3324" w:name="_ETM_Q1_3881179"/>
      <w:bookmarkEnd w:id="3322"/>
      <w:bookmarkEnd w:id="3323"/>
      <w:bookmarkEnd w:id="3324"/>
    </w:p>
    <w:p w14:paraId="1D49EBF2" w14:textId="061D1574" w:rsidR="00A41FE6" w:rsidRDefault="00A41FE6" w:rsidP="00A41FE6">
      <w:pPr>
        <w:pStyle w:val="af6"/>
        <w:keepNext/>
        <w:rPr>
          <w:rtl/>
        </w:rPr>
      </w:pPr>
      <w:bookmarkStart w:id="3325" w:name="ET_yor_5069_318"/>
      <w:r w:rsidRPr="00A41FE6">
        <w:rPr>
          <w:rStyle w:val="TagStyle"/>
          <w:rtl/>
        </w:rPr>
        <w:t xml:space="preserve"> &lt;&lt; יור &gt;&gt; </w:t>
      </w:r>
      <w:r>
        <w:rPr>
          <w:rtl/>
        </w:rPr>
        <w:t>היו"ר יעקב אשר:</w:t>
      </w:r>
      <w:r w:rsidRPr="00A41FE6">
        <w:rPr>
          <w:rStyle w:val="TagStyle"/>
          <w:rtl/>
        </w:rPr>
        <w:t xml:space="preserve"> &lt;&lt; יור &gt;&gt;</w:t>
      </w:r>
      <w:r w:rsidR="00937D19">
        <w:rPr>
          <w:rtl/>
        </w:rPr>
        <w:t xml:space="preserve"> </w:t>
      </w:r>
      <w:bookmarkEnd w:id="3325"/>
    </w:p>
    <w:p w14:paraId="0B0F7C10" w14:textId="6C172091" w:rsidR="00A41FE6" w:rsidRDefault="00A41FE6" w:rsidP="00A41FE6">
      <w:pPr>
        <w:pStyle w:val="KeepWithNext"/>
        <w:rPr>
          <w:rtl/>
          <w:lang w:eastAsia="he-IL"/>
        </w:rPr>
      </w:pPr>
    </w:p>
    <w:p w14:paraId="4E4941B4" w14:textId="7B64E7AF" w:rsidR="00A41FE6" w:rsidRDefault="00A41FE6" w:rsidP="00A41FE6">
      <w:pPr>
        <w:rPr>
          <w:rtl/>
          <w:lang w:eastAsia="he-IL"/>
        </w:rPr>
      </w:pPr>
      <w:bookmarkStart w:id="3326" w:name="_ETM_Q1_3881836"/>
      <w:bookmarkStart w:id="3327" w:name="_ETM_Q1_3881889"/>
      <w:bookmarkEnd w:id="3326"/>
      <w:bookmarkEnd w:id="3327"/>
      <w:r>
        <w:rPr>
          <w:rFonts w:hint="cs"/>
          <w:rtl/>
          <w:lang w:eastAsia="he-IL"/>
        </w:rPr>
        <w:t>שנשמעו כאן בדיון על ידי היועצים המשפטי</w:t>
      </w:r>
      <w:bookmarkStart w:id="3328" w:name="_ETM_Q1_3883201"/>
      <w:bookmarkEnd w:id="3328"/>
      <w:r>
        <w:rPr>
          <w:rFonts w:hint="cs"/>
          <w:rtl/>
          <w:lang w:eastAsia="he-IL"/>
        </w:rPr>
        <w:t>ים, ויוטמעו</w:t>
      </w:r>
      <w:bookmarkStart w:id="3329" w:name="_ETM_Q1_3884755"/>
      <w:bookmarkEnd w:id="3329"/>
      <w:r>
        <w:rPr>
          <w:rFonts w:hint="cs"/>
          <w:rtl/>
          <w:lang w:eastAsia="he-IL"/>
        </w:rPr>
        <w:t xml:space="preserve"> בנוסח. אם כך, אז אני מעלה להצבעה - - -</w:t>
      </w:r>
      <w:bookmarkStart w:id="3330" w:name="_ETM_Q1_3886500"/>
      <w:bookmarkEnd w:id="3330"/>
    </w:p>
    <w:p w14:paraId="5919F38E" w14:textId="53A16234" w:rsidR="00A41FE6" w:rsidRDefault="00A41FE6" w:rsidP="00A41FE6">
      <w:pPr>
        <w:rPr>
          <w:rtl/>
          <w:lang w:eastAsia="he-IL"/>
        </w:rPr>
      </w:pPr>
      <w:bookmarkStart w:id="3331" w:name="_ETM_Q1_3886744"/>
      <w:bookmarkStart w:id="3332" w:name="_ETM_Q1_3887412"/>
      <w:bookmarkEnd w:id="3331"/>
      <w:bookmarkEnd w:id="3332"/>
    </w:p>
    <w:p w14:paraId="71415A00" w14:textId="5A8CB3D5" w:rsidR="00A41FE6" w:rsidRDefault="00A41FE6" w:rsidP="00A41FE6">
      <w:pPr>
        <w:pStyle w:val="a4"/>
        <w:keepNext/>
        <w:rPr>
          <w:rtl/>
        </w:rPr>
      </w:pPr>
      <w:bookmarkStart w:id="3333" w:name="ET_speaker_תומר_רוזנר_319"/>
      <w:r w:rsidRPr="00A41FE6">
        <w:rPr>
          <w:rStyle w:val="TagStyle"/>
          <w:rtl/>
        </w:rPr>
        <w:t xml:space="preserve"> &lt;&lt; דובר &gt;&gt; </w:t>
      </w:r>
      <w:r>
        <w:rPr>
          <w:rtl/>
        </w:rPr>
        <w:t>תומר רוזנר:</w:t>
      </w:r>
      <w:r w:rsidRPr="00A41FE6">
        <w:rPr>
          <w:rStyle w:val="TagStyle"/>
          <w:rtl/>
        </w:rPr>
        <w:t xml:space="preserve"> &lt;&lt; דובר &gt;&gt;</w:t>
      </w:r>
      <w:r w:rsidR="00937D19">
        <w:rPr>
          <w:rtl/>
        </w:rPr>
        <w:t xml:space="preserve"> </w:t>
      </w:r>
      <w:bookmarkEnd w:id="3333"/>
    </w:p>
    <w:p w14:paraId="29CE471B" w14:textId="698AAA80" w:rsidR="00A41FE6" w:rsidRDefault="00A41FE6" w:rsidP="00A41FE6">
      <w:pPr>
        <w:pStyle w:val="KeepWithNext"/>
        <w:rPr>
          <w:rtl/>
          <w:lang w:eastAsia="he-IL"/>
        </w:rPr>
      </w:pPr>
    </w:p>
    <w:p w14:paraId="07BBEC96" w14:textId="0926211C" w:rsidR="00A41FE6" w:rsidRDefault="00A41FE6" w:rsidP="00A41FE6">
      <w:pPr>
        <w:rPr>
          <w:rtl/>
          <w:lang w:eastAsia="he-IL"/>
        </w:rPr>
      </w:pPr>
      <w:bookmarkStart w:id="3334" w:name="_ETM_Q1_3888063"/>
      <w:bookmarkStart w:id="3335" w:name="_ETM_Q1_3888108"/>
      <w:bookmarkEnd w:id="3334"/>
      <w:bookmarkEnd w:id="3335"/>
      <w:r>
        <w:rPr>
          <w:rFonts w:hint="cs"/>
          <w:rtl/>
          <w:lang w:eastAsia="he-IL"/>
        </w:rPr>
        <w:t xml:space="preserve">ובכפוף </w:t>
      </w:r>
      <w:bookmarkStart w:id="3336" w:name="_ETM_Q1_3889823"/>
      <w:bookmarkEnd w:id="3336"/>
      <w:r>
        <w:rPr>
          <w:rFonts w:hint="cs"/>
          <w:rtl/>
          <w:lang w:eastAsia="he-IL"/>
        </w:rPr>
        <w:t>לפיצול, כמובן</w:t>
      </w:r>
      <w:bookmarkStart w:id="3337" w:name="_ETM_Q1_3886979"/>
      <w:bookmarkStart w:id="3338" w:name="_ETM_Q1_3887209"/>
      <w:bookmarkStart w:id="3339" w:name="_ETM_Q1_3887279"/>
      <w:bookmarkEnd w:id="3337"/>
      <w:bookmarkEnd w:id="3338"/>
      <w:bookmarkEnd w:id="3339"/>
      <w:r>
        <w:rPr>
          <w:rFonts w:hint="cs"/>
          <w:rtl/>
          <w:lang w:eastAsia="he-IL"/>
        </w:rPr>
        <w:t>.</w:t>
      </w:r>
    </w:p>
    <w:p w14:paraId="23C16F02" w14:textId="4ECC66AF" w:rsidR="00A41FE6" w:rsidRDefault="00A41FE6" w:rsidP="00A41FE6">
      <w:pPr>
        <w:rPr>
          <w:rFonts w:ascii="David" w:hAnsi="David"/>
          <w:u w:val="single"/>
          <w:rtl/>
          <w:lang w:eastAsia="he-IL"/>
        </w:rPr>
      </w:pPr>
      <w:bookmarkStart w:id="3340" w:name="_ETM_Q1_3888933"/>
      <w:bookmarkStart w:id="3341" w:name="_ETM_Q1_3889019"/>
      <w:bookmarkStart w:id="3342" w:name="_ETM_Q1_3889636"/>
      <w:bookmarkEnd w:id="3340"/>
      <w:bookmarkEnd w:id="3341"/>
      <w:bookmarkEnd w:id="3342"/>
    </w:p>
    <w:p w14:paraId="53E5BEC3" w14:textId="249B1900" w:rsidR="00A41FE6" w:rsidRPr="00A41FE6" w:rsidRDefault="00A41FE6" w:rsidP="00A41FE6">
      <w:pPr>
        <w:pStyle w:val="af9"/>
        <w:keepNext/>
        <w:rPr>
          <w:rtl/>
          <w:lang w:eastAsia="he-IL"/>
        </w:rPr>
      </w:pPr>
      <w:bookmarkStart w:id="3343" w:name="ET_guest_קריאה_321"/>
      <w:r w:rsidRPr="00A41FE6">
        <w:rPr>
          <w:rStyle w:val="TagStyle"/>
          <w:rtl/>
        </w:rPr>
        <w:t xml:space="preserve"> &lt;&lt; אורח &gt;&gt; </w:t>
      </w:r>
      <w:r>
        <w:rPr>
          <w:rtl/>
          <w:lang w:eastAsia="he-IL"/>
        </w:rPr>
        <w:t>קריאה:</w:t>
      </w:r>
      <w:r w:rsidRPr="00A41FE6">
        <w:rPr>
          <w:rStyle w:val="TagStyle"/>
          <w:rtl/>
        </w:rPr>
        <w:t xml:space="preserve"> &lt;&lt; אורח &gt;&gt;</w:t>
      </w:r>
      <w:r w:rsidR="00937D19">
        <w:rPr>
          <w:rtl/>
          <w:lang w:eastAsia="he-IL"/>
        </w:rPr>
        <w:t xml:space="preserve"> </w:t>
      </w:r>
      <w:bookmarkStart w:id="3344" w:name="_ETM_Q1_3885133"/>
      <w:bookmarkEnd w:id="3343"/>
      <w:bookmarkEnd w:id="3344"/>
    </w:p>
    <w:p w14:paraId="2FBB3205" w14:textId="3B7AAD2D" w:rsidR="00A41FE6" w:rsidRDefault="00A41FE6" w:rsidP="00A41FE6">
      <w:pPr>
        <w:pStyle w:val="KeepWithNext"/>
        <w:rPr>
          <w:rtl/>
          <w:lang w:eastAsia="he-IL"/>
        </w:rPr>
      </w:pPr>
    </w:p>
    <w:p w14:paraId="6C527C80" w14:textId="2031B0BF" w:rsidR="00A41FE6" w:rsidRDefault="00A41FE6" w:rsidP="00A41FE6">
      <w:pPr>
        <w:rPr>
          <w:rtl/>
          <w:lang w:eastAsia="he-IL"/>
        </w:rPr>
      </w:pPr>
      <w:bookmarkStart w:id="3345" w:name="_ETM_Q1_3890347"/>
      <w:bookmarkStart w:id="3346" w:name="_ETM_Q1_3890406"/>
      <w:bookmarkEnd w:id="3345"/>
      <w:bookmarkEnd w:id="3346"/>
      <w:r>
        <w:rPr>
          <w:rFonts w:hint="cs"/>
          <w:rtl/>
          <w:lang w:eastAsia="he-IL"/>
        </w:rPr>
        <w:t>זה עולה היום במליאה?</w:t>
      </w:r>
      <w:bookmarkStart w:id="3347" w:name="_ETM_Q1_3888087"/>
      <w:bookmarkStart w:id="3348" w:name="_ETM_Q1_3886998"/>
      <w:bookmarkEnd w:id="3347"/>
      <w:bookmarkEnd w:id="3348"/>
    </w:p>
    <w:p w14:paraId="7070F8B1" w14:textId="39019D28" w:rsidR="00A41FE6" w:rsidRDefault="00A41FE6" w:rsidP="00A41FE6">
      <w:pPr>
        <w:rPr>
          <w:rtl/>
          <w:lang w:eastAsia="he-IL"/>
        </w:rPr>
      </w:pPr>
      <w:bookmarkStart w:id="3349" w:name="_ETM_Q1_3887104"/>
      <w:bookmarkEnd w:id="3349"/>
    </w:p>
    <w:p w14:paraId="0DF6CEF1" w14:textId="3C130DBF" w:rsidR="00A41FE6" w:rsidRDefault="00A41FE6" w:rsidP="00A41FE6">
      <w:pPr>
        <w:pStyle w:val="af6"/>
        <w:keepNext/>
        <w:rPr>
          <w:rtl/>
        </w:rPr>
      </w:pPr>
      <w:bookmarkStart w:id="3350" w:name="ET_yor_5069_322"/>
      <w:r w:rsidRPr="00A41FE6">
        <w:rPr>
          <w:rStyle w:val="TagStyle"/>
          <w:rtl/>
        </w:rPr>
        <w:t xml:space="preserve"> &lt;&lt; יור &gt;&gt; </w:t>
      </w:r>
      <w:r>
        <w:rPr>
          <w:rtl/>
        </w:rPr>
        <w:t>היו"ר יעקב אשר:</w:t>
      </w:r>
      <w:r w:rsidRPr="00A41FE6">
        <w:rPr>
          <w:rStyle w:val="TagStyle"/>
          <w:rtl/>
        </w:rPr>
        <w:t xml:space="preserve"> &lt;&lt; יור &gt;&gt;</w:t>
      </w:r>
      <w:r w:rsidR="00937D19">
        <w:rPr>
          <w:rtl/>
        </w:rPr>
        <w:t xml:space="preserve"> </w:t>
      </w:r>
      <w:bookmarkEnd w:id="3350"/>
    </w:p>
    <w:p w14:paraId="44C30A75" w14:textId="09750AB7" w:rsidR="00A41FE6" w:rsidRDefault="00A41FE6" w:rsidP="00A41FE6">
      <w:pPr>
        <w:pStyle w:val="KeepWithNext"/>
        <w:rPr>
          <w:rtl/>
          <w:lang w:eastAsia="he-IL"/>
        </w:rPr>
      </w:pPr>
    </w:p>
    <w:p w14:paraId="6A28CAA5" w14:textId="54909B13" w:rsidR="00A41FE6" w:rsidRDefault="00A41FE6" w:rsidP="00A41FE6">
      <w:pPr>
        <w:rPr>
          <w:rtl/>
          <w:lang w:eastAsia="he-IL"/>
        </w:rPr>
      </w:pPr>
      <w:bookmarkStart w:id="3351" w:name="_ETM_Q1_3888537"/>
      <w:bookmarkStart w:id="3352" w:name="_ETM_Q1_3888591"/>
      <w:bookmarkStart w:id="3353" w:name="_ETM_Q1_3895922"/>
      <w:bookmarkEnd w:id="3351"/>
      <w:bookmarkEnd w:id="3352"/>
      <w:bookmarkEnd w:id="3353"/>
      <w:r>
        <w:rPr>
          <w:rFonts w:hint="cs"/>
          <w:rtl/>
          <w:lang w:eastAsia="he-IL"/>
        </w:rPr>
        <w:t>ובכפוף לפיצול. כן</w:t>
      </w:r>
      <w:bookmarkStart w:id="3354" w:name="_ETM_Q1_3890272"/>
      <w:bookmarkEnd w:id="3354"/>
      <w:r>
        <w:rPr>
          <w:rFonts w:hint="cs"/>
          <w:rtl/>
          <w:lang w:eastAsia="he-IL"/>
        </w:rPr>
        <w:t xml:space="preserve">, כן. הצעת </w:t>
      </w:r>
      <w:bookmarkStart w:id="3355" w:name="_ETM_Q1_3891556"/>
      <w:bookmarkEnd w:id="3355"/>
      <w:r>
        <w:rPr>
          <w:rFonts w:hint="cs"/>
          <w:rtl/>
          <w:lang w:eastAsia="he-IL"/>
        </w:rPr>
        <w:t>חוק תכנון ובנייה (תיקון מס' 149</w:t>
      </w:r>
      <w:bookmarkStart w:id="3356" w:name="_ETM_Q1_3892495"/>
      <w:bookmarkEnd w:id="3356"/>
      <w:r>
        <w:rPr>
          <w:rFonts w:hint="cs"/>
          <w:rtl/>
          <w:lang w:eastAsia="he-IL"/>
        </w:rPr>
        <w:t xml:space="preserve"> והוראת שעה </w:t>
      </w:r>
      <w:r>
        <w:rPr>
          <w:rtl/>
          <w:lang w:eastAsia="he-IL"/>
        </w:rPr>
        <w:t>–</w:t>
      </w:r>
      <w:r>
        <w:rPr>
          <w:rFonts w:hint="cs"/>
          <w:rtl/>
          <w:lang w:eastAsia="he-IL"/>
        </w:rPr>
        <w:t xml:space="preserve"> חר</w:t>
      </w:r>
      <w:bookmarkStart w:id="3357" w:name="_ETM_Q1_3897220"/>
      <w:bookmarkStart w:id="3358" w:name="_ETM_Q1_3893595"/>
      <w:bookmarkEnd w:id="3357"/>
      <w:bookmarkEnd w:id="3358"/>
      <w:r>
        <w:rPr>
          <w:rFonts w:hint="cs"/>
          <w:rtl/>
          <w:lang w:eastAsia="he-IL"/>
        </w:rPr>
        <w:t>בות ברזל), התשפ"ד-2023, מ/1681. מי בעד?</w:t>
      </w:r>
    </w:p>
    <w:p w14:paraId="712123A0" w14:textId="1F60A3EB" w:rsidR="00A41FE6" w:rsidRDefault="00A41FE6" w:rsidP="00A41FE6">
      <w:pPr>
        <w:rPr>
          <w:rtl/>
          <w:lang w:eastAsia="he-IL"/>
        </w:rPr>
      </w:pPr>
      <w:bookmarkStart w:id="3359" w:name="_ETM_Q1_3902913"/>
      <w:bookmarkStart w:id="3360" w:name="_ETM_Q1_3903019"/>
      <w:bookmarkStart w:id="3361" w:name="_ETM_Q1_3903713"/>
      <w:bookmarkEnd w:id="3359"/>
      <w:bookmarkEnd w:id="3360"/>
      <w:bookmarkEnd w:id="3361"/>
    </w:p>
    <w:p w14:paraId="597D2C56" w14:textId="0D54C7A5" w:rsidR="00A41FE6" w:rsidRDefault="00A41FE6" w:rsidP="00A41FE6">
      <w:pPr>
        <w:pStyle w:val="a4"/>
        <w:keepNext/>
        <w:rPr>
          <w:rtl/>
        </w:rPr>
      </w:pPr>
      <w:bookmarkStart w:id="3362" w:name="ET_speaker_תומר_רוזנר_323"/>
      <w:r w:rsidRPr="00A41FE6">
        <w:rPr>
          <w:rStyle w:val="TagStyle"/>
          <w:rtl/>
        </w:rPr>
        <w:t xml:space="preserve"> &lt;&lt; דובר &gt;&gt; </w:t>
      </w:r>
      <w:r>
        <w:rPr>
          <w:rtl/>
        </w:rPr>
        <w:t>תומר רוזנר:</w:t>
      </w:r>
      <w:r w:rsidRPr="00A41FE6">
        <w:rPr>
          <w:rStyle w:val="TagStyle"/>
          <w:rtl/>
        </w:rPr>
        <w:t xml:space="preserve"> &lt;&lt; דובר &gt;&gt;</w:t>
      </w:r>
      <w:r w:rsidR="00937D19">
        <w:rPr>
          <w:rtl/>
        </w:rPr>
        <w:t xml:space="preserve"> </w:t>
      </w:r>
      <w:bookmarkEnd w:id="3362"/>
    </w:p>
    <w:p w14:paraId="14B2FFC2" w14:textId="320A6415" w:rsidR="00A41FE6" w:rsidRDefault="00A41FE6" w:rsidP="00A41FE6">
      <w:pPr>
        <w:pStyle w:val="KeepWithNext"/>
        <w:rPr>
          <w:rtl/>
          <w:lang w:eastAsia="he-IL"/>
        </w:rPr>
      </w:pPr>
    </w:p>
    <w:p w14:paraId="53AE52B8" w14:textId="48C2C0A0" w:rsidR="00A41FE6" w:rsidRDefault="00A41FE6" w:rsidP="00A41FE6">
      <w:pPr>
        <w:rPr>
          <w:rtl/>
          <w:lang w:eastAsia="he-IL"/>
        </w:rPr>
      </w:pPr>
      <w:r>
        <w:rPr>
          <w:rFonts w:hint="cs"/>
          <w:rtl/>
          <w:lang w:eastAsia="he-IL"/>
        </w:rPr>
        <w:t>ל</w:t>
      </w:r>
      <w:bookmarkStart w:id="3363" w:name="_ETM_Q1_3904601"/>
      <w:bookmarkStart w:id="3364" w:name="_ETM_Q1_3904685"/>
      <w:bookmarkStart w:id="3365" w:name="_ETM_Q1_3899732"/>
      <w:bookmarkEnd w:id="3363"/>
      <w:bookmarkEnd w:id="3364"/>
      <w:bookmarkEnd w:id="3365"/>
      <w:r>
        <w:rPr>
          <w:rFonts w:hint="cs"/>
          <w:rtl/>
          <w:lang w:eastAsia="he-IL"/>
        </w:rPr>
        <w:t>מעט סעיף 6.</w:t>
      </w:r>
    </w:p>
    <w:p w14:paraId="25AB4549" w14:textId="368DC28F" w:rsidR="00A41FE6" w:rsidRDefault="00A41FE6" w:rsidP="00A41FE6">
      <w:pPr>
        <w:rPr>
          <w:rtl/>
          <w:lang w:eastAsia="he-IL"/>
        </w:rPr>
      </w:pPr>
      <w:bookmarkStart w:id="3366" w:name="_ETM_Q1_3901432"/>
      <w:bookmarkStart w:id="3367" w:name="_ETM_Q1_3901543"/>
      <w:bookmarkStart w:id="3368" w:name="_ETM_Q1_3903346"/>
      <w:bookmarkEnd w:id="3366"/>
      <w:bookmarkEnd w:id="3367"/>
      <w:bookmarkEnd w:id="3368"/>
    </w:p>
    <w:p w14:paraId="776DB4E6" w14:textId="0F475C90" w:rsidR="00A41FE6" w:rsidRDefault="00A41FE6" w:rsidP="00A41FE6">
      <w:pPr>
        <w:pStyle w:val="af6"/>
        <w:keepNext/>
        <w:rPr>
          <w:rtl/>
        </w:rPr>
      </w:pPr>
      <w:bookmarkStart w:id="3369" w:name="ET_yor_5069_324"/>
      <w:r w:rsidRPr="00A41FE6">
        <w:rPr>
          <w:rStyle w:val="TagStyle"/>
          <w:rtl/>
        </w:rPr>
        <w:t xml:space="preserve"> &lt;&lt; יור &gt;&gt; </w:t>
      </w:r>
      <w:r>
        <w:rPr>
          <w:rtl/>
        </w:rPr>
        <w:t>היו"ר יעקב אשר:</w:t>
      </w:r>
      <w:r w:rsidRPr="00A41FE6">
        <w:rPr>
          <w:rStyle w:val="TagStyle"/>
          <w:rtl/>
        </w:rPr>
        <w:t xml:space="preserve"> &lt;&lt; יור &gt;&gt;</w:t>
      </w:r>
      <w:r w:rsidR="00937D19">
        <w:rPr>
          <w:rtl/>
        </w:rPr>
        <w:t xml:space="preserve"> </w:t>
      </w:r>
      <w:bookmarkEnd w:id="3369"/>
    </w:p>
    <w:p w14:paraId="0A26A734" w14:textId="07E9392E" w:rsidR="00A41FE6" w:rsidRDefault="00A41FE6" w:rsidP="00A41FE6">
      <w:pPr>
        <w:pStyle w:val="KeepWithNext"/>
        <w:rPr>
          <w:rtl/>
          <w:lang w:eastAsia="he-IL"/>
        </w:rPr>
      </w:pPr>
    </w:p>
    <w:p w14:paraId="19435189" w14:textId="492BA4B3" w:rsidR="00A41FE6" w:rsidRDefault="00A41FE6" w:rsidP="00A41FE6">
      <w:pPr>
        <w:rPr>
          <w:rtl/>
          <w:lang w:eastAsia="he-IL"/>
        </w:rPr>
      </w:pPr>
      <w:bookmarkStart w:id="3370" w:name="_ETM_Q1_3904137"/>
      <w:bookmarkStart w:id="3371" w:name="_ETM_Q1_3904195"/>
      <w:bookmarkEnd w:id="3370"/>
      <w:bookmarkEnd w:id="3371"/>
      <w:r>
        <w:rPr>
          <w:rFonts w:hint="cs"/>
          <w:rtl/>
          <w:lang w:eastAsia="he-IL"/>
        </w:rPr>
        <w:t xml:space="preserve">למעט סעיף 6 </w:t>
      </w:r>
      <w:bookmarkStart w:id="3372" w:name="_ETM_Q1_3907057"/>
      <w:bookmarkEnd w:id="3372"/>
      <w:r>
        <w:rPr>
          <w:rFonts w:hint="cs"/>
          <w:rtl/>
          <w:lang w:eastAsia="he-IL"/>
        </w:rPr>
        <w:t>שיפוצל במליאה. מי בעד?</w:t>
      </w:r>
    </w:p>
    <w:p w14:paraId="5BC32CEF" w14:textId="699FB413" w:rsidR="00A41FE6" w:rsidRDefault="00A41FE6" w:rsidP="00A41FE6">
      <w:pPr>
        <w:rPr>
          <w:rtl/>
          <w:lang w:eastAsia="he-IL"/>
        </w:rPr>
      </w:pPr>
      <w:bookmarkStart w:id="3373" w:name="_ETM_Q1_3910401"/>
      <w:bookmarkStart w:id="3374" w:name="_ETM_Q1_3910496"/>
      <w:bookmarkStart w:id="3375" w:name="_ETM_Q1_3907833"/>
      <w:bookmarkStart w:id="3376" w:name="_ETM_Q1_3909563"/>
      <w:bookmarkEnd w:id="3373"/>
      <w:bookmarkEnd w:id="3374"/>
      <w:bookmarkEnd w:id="3375"/>
      <w:bookmarkEnd w:id="3376"/>
    </w:p>
    <w:p w14:paraId="2ECC2248" w14:textId="5D89B029" w:rsidR="00A41FE6" w:rsidRDefault="00A41FE6" w:rsidP="00A41FE6">
      <w:pPr>
        <w:pStyle w:val="a4"/>
        <w:keepNext/>
        <w:rPr>
          <w:rtl/>
        </w:rPr>
      </w:pPr>
      <w:bookmarkStart w:id="3377" w:name="ET_speaker_5696_325"/>
      <w:r w:rsidRPr="00A41FE6">
        <w:rPr>
          <w:rStyle w:val="TagStyle"/>
          <w:rtl/>
        </w:rPr>
        <w:t xml:space="preserve"> &lt;&lt; דובר &gt;&gt; </w:t>
      </w:r>
      <w:r>
        <w:rPr>
          <w:rtl/>
        </w:rPr>
        <w:t>יוסף עטאונה (חד"ש-תע"ל):</w:t>
      </w:r>
      <w:r w:rsidRPr="00A41FE6">
        <w:rPr>
          <w:rStyle w:val="TagStyle"/>
          <w:rtl/>
        </w:rPr>
        <w:t xml:space="preserve"> &lt;&lt; דובר &gt;&gt;</w:t>
      </w:r>
      <w:r w:rsidR="00937D19">
        <w:rPr>
          <w:rtl/>
        </w:rPr>
        <w:t xml:space="preserve"> </w:t>
      </w:r>
      <w:bookmarkEnd w:id="3377"/>
    </w:p>
    <w:p w14:paraId="11918D7D" w14:textId="17EDA172" w:rsidR="00A41FE6" w:rsidRDefault="00A41FE6" w:rsidP="00A41FE6">
      <w:pPr>
        <w:pStyle w:val="KeepWithNext"/>
        <w:rPr>
          <w:rtl/>
          <w:lang w:eastAsia="he-IL"/>
        </w:rPr>
      </w:pPr>
    </w:p>
    <w:p w14:paraId="12574C43" w14:textId="1D19F7A6" w:rsidR="00A41FE6" w:rsidRDefault="00A41FE6" w:rsidP="00A41FE6">
      <w:pPr>
        <w:rPr>
          <w:rtl/>
          <w:lang w:eastAsia="he-IL"/>
        </w:rPr>
      </w:pPr>
      <w:bookmarkStart w:id="3378" w:name="_ETM_Q1_3910229"/>
      <w:bookmarkStart w:id="3379" w:name="_ETM_Q1_3910288"/>
      <w:bookmarkEnd w:id="3378"/>
      <w:bookmarkEnd w:id="3379"/>
      <w:r>
        <w:rPr>
          <w:rFonts w:hint="cs"/>
          <w:rtl/>
          <w:lang w:eastAsia="he-IL"/>
        </w:rPr>
        <w:t xml:space="preserve">על פיצול </w:t>
      </w:r>
      <w:bookmarkStart w:id="3380" w:name="_ETM_Q1_3907910"/>
      <w:bookmarkEnd w:id="3380"/>
      <w:r>
        <w:rPr>
          <w:rFonts w:hint="cs"/>
          <w:rtl/>
          <w:lang w:eastAsia="he-IL"/>
        </w:rPr>
        <w:t>אתה מצביע?</w:t>
      </w:r>
      <w:bookmarkStart w:id="3381" w:name="_ETM_Q1_3910589"/>
      <w:bookmarkEnd w:id="3381"/>
    </w:p>
    <w:p w14:paraId="15D0B8B8" w14:textId="034B2764" w:rsidR="00A41FE6" w:rsidRDefault="00A41FE6" w:rsidP="00A41FE6">
      <w:pPr>
        <w:rPr>
          <w:rtl/>
          <w:lang w:eastAsia="he-IL"/>
        </w:rPr>
      </w:pPr>
      <w:bookmarkStart w:id="3382" w:name="_ETM_Q1_3910672"/>
      <w:bookmarkStart w:id="3383" w:name="_ETM_Q1_3911319"/>
      <w:bookmarkEnd w:id="3382"/>
      <w:bookmarkEnd w:id="3383"/>
    </w:p>
    <w:p w14:paraId="7532D1CF" w14:textId="2AF6B229" w:rsidR="00A41FE6" w:rsidRDefault="00A41FE6" w:rsidP="00A41FE6">
      <w:pPr>
        <w:pStyle w:val="a4"/>
        <w:keepNext/>
        <w:rPr>
          <w:rtl/>
        </w:rPr>
      </w:pPr>
      <w:bookmarkStart w:id="3384" w:name="ET_speaker_תומר_רוזנר_326"/>
      <w:r w:rsidRPr="00A41FE6">
        <w:rPr>
          <w:rStyle w:val="TagStyle"/>
          <w:rtl/>
        </w:rPr>
        <w:t xml:space="preserve"> &lt;&lt; דובר &gt;&gt; </w:t>
      </w:r>
      <w:r>
        <w:rPr>
          <w:rtl/>
        </w:rPr>
        <w:t>תומר רוזנר:</w:t>
      </w:r>
      <w:r w:rsidRPr="00A41FE6">
        <w:rPr>
          <w:rStyle w:val="TagStyle"/>
          <w:rtl/>
        </w:rPr>
        <w:t xml:space="preserve"> &lt;&lt; דובר &gt;&gt;</w:t>
      </w:r>
      <w:r w:rsidR="00937D19">
        <w:rPr>
          <w:rtl/>
        </w:rPr>
        <w:t xml:space="preserve"> </w:t>
      </w:r>
      <w:bookmarkEnd w:id="3384"/>
    </w:p>
    <w:p w14:paraId="3A1D9D56" w14:textId="1D29BE84" w:rsidR="00A41FE6" w:rsidRDefault="00A41FE6" w:rsidP="00A41FE6">
      <w:pPr>
        <w:pStyle w:val="KeepWithNext"/>
        <w:rPr>
          <w:rtl/>
          <w:lang w:eastAsia="he-IL"/>
        </w:rPr>
      </w:pPr>
    </w:p>
    <w:p w14:paraId="657E925C" w14:textId="438FB4B8" w:rsidR="00A41FE6" w:rsidRDefault="00A41FE6" w:rsidP="00A41FE6">
      <w:pPr>
        <w:rPr>
          <w:rtl/>
          <w:lang w:eastAsia="he-IL"/>
        </w:rPr>
      </w:pPr>
      <w:bookmarkStart w:id="3385" w:name="_ETM_Q1_3911944"/>
      <w:bookmarkStart w:id="3386" w:name="_ETM_Q1_3911998"/>
      <w:bookmarkEnd w:id="3385"/>
      <w:bookmarkEnd w:id="3386"/>
      <w:r>
        <w:rPr>
          <w:rFonts w:hint="cs"/>
          <w:rtl/>
          <w:lang w:eastAsia="he-IL"/>
        </w:rPr>
        <w:t xml:space="preserve">לא, לא. רגע. </w:t>
      </w:r>
    </w:p>
    <w:p w14:paraId="543CA60B" w14:textId="35BADDDF" w:rsidR="00A41FE6" w:rsidRDefault="00A41FE6" w:rsidP="00A41FE6">
      <w:pPr>
        <w:rPr>
          <w:rtl/>
          <w:lang w:eastAsia="he-IL"/>
        </w:rPr>
      </w:pPr>
      <w:bookmarkStart w:id="3387" w:name="_ETM_Q1_3913916"/>
      <w:bookmarkStart w:id="3388" w:name="_ETM_Q1_3914012"/>
      <w:bookmarkStart w:id="3389" w:name="_ETM_Q1_3914829"/>
      <w:bookmarkEnd w:id="3387"/>
      <w:bookmarkEnd w:id="3388"/>
      <w:bookmarkEnd w:id="3389"/>
    </w:p>
    <w:p w14:paraId="5CDE80BD" w14:textId="6AE8281C" w:rsidR="00A41FE6" w:rsidRDefault="00A41FE6" w:rsidP="00A41FE6">
      <w:pPr>
        <w:pStyle w:val="a4"/>
        <w:keepNext/>
        <w:rPr>
          <w:rtl/>
        </w:rPr>
      </w:pPr>
      <w:bookmarkStart w:id="3390" w:name="ET_speaker_6520_327"/>
      <w:r w:rsidRPr="00A41FE6">
        <w:rPr>
          <w:rStyle w:val="TagStyle"/>
          <w:rtl/>
        </w:rPr>
        <w:t xml:space="preserve"> &lt;&lt; דובר &gt;&gt; </w:t>
      </w:r>
      <w:r>
        <w:rPr>
          <w:rtl/>
        </w:rPr>
        <w:t>ארז מלול (ש"ס):</w:t>
      </w:r>
      <w:r w:rsidRPr="00A41FE6">
        <w:rPr>
          <w:rStyle w:val="TagStyle"/>
          <w:rtl/>
        </w:rPr>
        <w:t xml:space="preserve"> &lt;&lt; דובר &gt;&gt;</w:t>
      </w:r>
      <w:r w:rsidR="00937D19">
        <w:rPr>
          <w:rtl/>
        </w:rPr>
        <w:t xml:space="preserve"> </w:t>
      </w:r>
      <w:bookmarkEnd w:id="3390"/>
    </w:p>
    <w:p w14:paraId="0C803FD4" w14:textId="2F1D6DA0" w:rsidR="00A41FE6" w:rsidRDefault="00A41FE6" w:rsidP="00A41FE6">
      <w:pPr>
        <w:pStyle w:val="KeepWithNext"/>
        <w:rPr>
          <w:rtl/>
          <w:lang w:eastAsia="he-IL"/>
        </w:rPr>
      </w:pPr>
    </w:p>
    <w:p w14:paraId="17036327" w14:textId="29896329" w:rsidR="00A41FE6" w:rsidRDefault="00A41FE6" w:rsidP="00A41FE6">
      <w:pPr>
        <w:rPr>
          <w:rtl/>
          <w:lang w:eastAsia="he-IL"/>
        </w:rPr>
      </w:pPr>
      <w:bookmarkStart w:id="3391" w:name="_ETM_Q1_3915444"/>
      <w:bookmarkStart w:id="3392" w:name="_ETM_Q1_3915491"/>
      <w:bookmarkStart w:id="3393" w:name="_ETM_Q1_3910526"/>
      <w:bookmarkEnd w:id="3391"/>
      <w:bookmarkEnd w:id="3392"/>
      <w:bookmarkEnd w:id="3393"/>
      <w:r>
        <w:rPr>
          <w:rFonts w:hint="cs"/>
          <w:rtl/>
          <w:lang w:eastAsia="he-IL"/>
        </w:rPr>
        <w:t xml:space="preserve">הצבענו </w:t>
      </w:r>
      <w:bookmarkStart w:id="3394" w:name="_ETM_Q1_3911419"/>
      <w:bookmarkEnd w:id="3394"/>
      <w:r>
        <w:rPr>
          <w:rFonts w:hint="cs"/>
          <w:rtl/>
          <w:lang w:eastAsia="he-IL"/>
        </w:rPr>
        <w:t xml:space="preserve">קודם. זה </w:t>
      </w:r>
      <w:bookmarkStart w:id="3395" w:name="_ETM_Q1_3909786"/>
      <w:bookmarkEnd w:id="3395"/>
      <w:r>
        <w:rPr>
          <w:rFonts w:hint="cs"/>
          <w:rtl/>
          <w:lang w:eastAsia="he-IL"/>
        </w:rPr>
        <w:t xml:space="preserve">על החוק. אתה נגד. יוסף, אתה צריך </w:t>
      </w:r>
      <w:bookmarkStart w:id="3396" w:name="_ETM_Q1_3914178"/>
      <w:bookmarkEnd w:id="3396"/>
      <w:r>
        <w:rPr>
          <w:rFonts w:hint="cs"/>
          <w:rtl/>
          <w:lang w:eastAsia="he-IL"/>
        </w:rPr>
        <w:t>להיות נגד.</w:t>
      </w:r>
    </w:p>
    <w:p w14:paraId="4479FF95" w14:textId="174ED29F" w:rsidR="00A41FE6" w:rsidRDefault="00A41FE6" w:rsidP="00A41FE6">
      <w:pPr>
        <w:rPr>
          <w:rtl/>
          <w:lang w:eastAsia="he-IL"/>
        </w:rPr>
      </w:pPr>
      <w:bookmarkStart w:id="3397" w:name="_ETM_Q1_3916715"/>
      <w:bookmarkStart w:id="3398" w:name="_ETM_Q1_3916811"/>
      <w:bookmarkStart w:id="3399" w:name="_ETM_Q1_3917681"/>
      <w:bookmarkEnd w:id="3397"/>
      <w:bookmarkEnd w:id="3398"/>
      <w:bookmarkEnd w:id="3399"/>
    </w:p>
    <w:p w14:paraId="45F2C8EC" w14:textId="27D5B1D2" w:rsidR="00A41FE6" w:rsidRDefault="00A41FE6" w:rsidP="00A41FE6">
      <w:pPr>
        <w:pStyle w:val="a4"/>
        <w:keepNext/>
        <w:rPr>
          <w:rtl/>
        </w:rPr>
      </w:pPr>
      <w:bookmarkStart w:id="3400" w:name="ET_speaker_תומר_רוזנר_328"/>
      <w:r w:rsidRPr="00A41FE6">
        <w:rPr>
          <w:rStyle w:val="TagStyle"/>
          <w:rtl/>
        </w:rPr>
        <w:t xml:space="preserve"> &lt;&lt; דובר &gt;&gt; </w:t>
      </w:r>
      <w:r>
        <w:rPr>
          <w:rtl/>
        </w:rPr>
        <w:t>תומר רוזנר:</w:t>
      </w:r>
      <w:r w:rsidRPr="00A41FE6">
        <w:rPr>
          <w:rStyle w:val="TagStyle"/>
          <w:rtl/>
        </w:rPr>
        <w:t xml:space="preserve"> &lt;&lt; דובר &gt;&gt;</w:t>
      </w:r>
      <w:r w:rsidR="00937D19">
        <w:rPr>
          <w:rtl/>
        </w:rPr>
        <w:t xml:space="preserve"> </w:t>
      </w:r>
      <w:bookmarkEnd w:id="3400"/>
    </w:p>
    <w:p w14:paraId="68DE54F8" w14:textId="346EA874" w:rsidR="00A41FE6" w:rsidRDefault="00A41FE6" w:rsidP="00A41FE6">
      <w:pPr>
        <w:pStyle w:val="KeepWithNext"/>
        <w:rPr>
          <w:rtl/>
          <w:lang w:eastAsia="he-IL"/>
        </w:rPr>
      </w:pPr>
    </w:p>
    <w:p w14:paraId="48EF09AE" w14:textId="77777777" w:rsidR="00A41FE6" w:rsidRDefault="00A41FE6" w:rsidP="00A41FE6">
      <w:pPr>
        <w:rPr>
          <w:rtl/>
          <w:lang w:eastAsia="he-IL"/>
        </w:rPr>
      </w:pPr>
      <w:bookmarkStart w:id="3401" w:name="_ETM_Q1_3918254"/>
      <w:bookmarkStart w:id="3402" w:name="_ETM_Q1_3918301"/>
      <w:bookmarkStart w:id="3403" w:name="_ETM_Q1_3913335"/>
      <w:bookmarkEnd w:id="3401"/>
      <w:bookmarkEnd w:id="3402"/>
      <w:bookmarkEnd w:id="3403"/>
      <w:r>
        <w:rPr>
          <w:rFonts w:hint="cs"/>
          <w:rtl/>
          <w:lang w:eastAsia="he-IL"/>
        </w:rPr>
        <w:t>שנייה, שנייה.</w:t>
      </w:r>
      <w:bookmarkStart w:id="3404" w:name="_ETM_Q1_3911948"/>
      <w:bookmarkEnd w:id="3404"/>
    </w:p>
    <w:p w14:paraId="42F8E4B3" w14:textId="77777777" w:rsidR="00A41FE6" w:rsidRDefault="00A41FE6" w:rsidP="00A41FE6">
      <w:pPr>
        <w:rPr>
          <w:rtl/>
          <w:lang w:eastAsia="he-IL"/>
        </w:rPr>
      </w:pPr>
      <w:bookmarkStart w:id="3405" w:name="_ETM_Q1_3912182"/>
      <w:bookmarkStart w:id="3406" w:name="_ETM_Q1_3912271"/>
      <w:bookmarkStart w:id="3407" w:name="_ETM_Q1_3912963"/>
      <w:bookmarkEnd w:id="3405"/>
      <w:bookmarkEnd w:id="3406"/>
      <w:bookmarkEnd w:id="3407"/>
    </w:p>
    <w:p w14:paraId="62B5AEDE" w14:textId="2254A5A5" w:rsidR="00A41FE6" w:rsidRDefault="00A41FE6" w:rsidP="00A41FE6">
      <w:pPr>
        <w:pStyle w:val="af6"/>
        <w:keepNext/>
        <w:rPr>
          <w:rtl/>
        </w:rPr>
      </w:pPr>
      <w:bookmarkStart w:id="3408" w:name="ET_yor_5069_329"/>
      <w:r w:rsidRPr="00A41FE6">
        <w:rPr>
          <w:rStyle w:val="TagStyle"/>
          <w:rtl/>
        </w:rPr>
        <w:t xml:space="preserve"> &lt;&lt; יור &gt;&gt; </w:t>
      </w:r>
      <w:r>
        <w:rPr>
          <w:rtl/>
        </w:rPr>
        <w:t>היו"ר יעקב אשר:</w:t>
      </w:r>
      <w:r w:rsidRPr="00A41FE6">
        <w:rPr>
          <w:rStyle w:val="TagStyle"/>
          <w:rtl/>
        </w:rPr>
        <w:t xml:space="preserve"> &lt;&lt; יור &gt;&gt;</w:t>
      </w:r>
      <w:r w:rsidR="00937D19">
        <w:rPr>
          <w:rtl/>
        </w:rPr>
        <w:t xml:space="preserve"> </w:t>
      </w:r>
      <w:bookmarkEnd w:id="3408"/>
    </w:p>
    <w:p w14:paraId="4819A974" w14:textId="77777777" w:rsidR="00A41FE6" w:rsidRDefault="00A41FE6" w:rsidP="00A41FE6">
      <w:pPr>
        <w:pStyle w:val="KeepWithNext"/>
        <w:rPr>
          <w:rtl/>
        </w:rPr>
      </w:pPr>
    </w:p>
    <w:p w14:paraId="257E4438" w14:textId="77777777" w:rsidR="00A41FE6" w:rsidRDefault="00A41FE6" w:rsidP="00A41FE6">
      <w:pPr>
        <w:rPr>
          <w:rtl/>
        </w:rPr>
      </w:pPr>
      <w:bookmarkStart w:id="3409" w:name="_ETM_Q1_3913535"/>
      <w:bookmarkStart w:id="3410" w:name="_ETM_Q1_3913591"/>
      <w:bookmarkEnd w:id="3409"/>
      <w:bookmarkEnd w:id="3410"/>
      <w:r>
        <w:rPr>
          <w:rFonts w:hint="cs"/>
          <w:rtl/>
        </w:rPr>
        <w:t xml:space="preserve">על החוק </w:t>
      </w:r>
      <w:bookmarkStart w:id="3411" w:name="_ETM_Q1_3914367"/>
      <w:bookmarkEnd w:id="3411"/>
      <w:r>
        <w:rPr>
          <w:rFonts w:hint="cs"/>
          <w:rtl/>
        </w:rPr>
        <w:t>עצמו.</w:t>
      </w:r>
    </w:p>
    <w:p w14:paraId="21B0C0FE" w14:textId="77777777" w:rsidR="00A41FE6" w:rsidRDefault="00A41FE6" w:rsidP="00A41FE6">
      <w:pPr>
        <w:rPr>
          <w:rtl/>
        </w:rPr>
      </w:pPr>
      <w:bookmarkStart w:id="3412" w:name="_ETM_Q1_3915402"/>
      <w:bookmarkStart w:id="3413" w:name="_ETM_Q1_3915474"/>
      <w:bookmarkStart w:id="3414" w:name="_ETM_Q1_3916090"/>
      <w:bookmarkEnd w:id="3412"/>
      <w:bookmarkEnd w:id="3413"/>
      <w:bookmarkEnd w:id="3414"/>
    </w:p>
    <w:p w14:paraId="79921427" w14:textId="14E78C80" w:rsidR="00A41FE6" w:rsidRDefault="00A41FE6" w:rsidP="00A41FE6">
      <w:pPr>
        <w:pStyle w:val="a4"/>
        <w:keepNext/>
        <w:rPr>
          <w:rtl/>
        </w:rPr>
      </w:pPr>
      <w:bookmarkStart w:id="3415" w:name="ET_speaker_תומר_רוזנר_330"/>
      <w:r w:rsidRPr="00A41FE6">
        <w:rPr>
          <w:rStyle w:val="TagStyle"/>
          <w:rtl/>
        </w:rPr>
        <w:t xml:space="preserve"> &lt;&lt; דובר &gt;&gt; </w:t>
      </w:r>
      <w:r>
        <w:rPr>
          <w:rtl/>
        </w:rPr>
        <w:t>תומר רוזנר:</w:t>
      </w:r>
      <w:r w:rsidRPr="00A41FE6">
        <w:rPr>
          <w:rStyle w:val="TagStyle"/>
          <w:rtl/>
        </w:rPr>
        <w:t xml:space="preserve"> &lt;&lt; דובר &gt;&gt;</w:t>
      </w:r>
      <w:r w:rsidR="00937D19">
        <w:rPr>
          <w:rtl/>
        </w:rPr>
        <w:t xml:space="preserve"> </w:t>
      </w:r>
      <w:bookmarkEnd w:id="3415"/>
    </w:p>
    <w:p w14:paraId="753CDD0C" w14:textId="77777777" w:rsidR="00A41FE6" w:rsidRDefault="00A41FE6" w:rsidP="00A41FE6">
      <w:pPr>
        <w:pStyle w:val="KeepWithNext"/>
        <w:rPr>
          <w:rtl/>
        </w:rPr>
      </w:pPr>
    </w:p>
    <w:p w14:paraId="1441355F" w14:textId="6A49A778" w:rsidR="00A41FE6" w:rsidRPr="00A41FE6" w:rsidRDefault="00A41FE6" w:rsidP="00A41FE6">
      <w:pPr>
        <w:rPr>
          <w:rtl/>
        </w:rPr>
      </w:pPr>
      <w:bookmarkStart w:id="3416" w:name="_ETM_Q1_3916664"/>
      <w:bookmarkStart w:id="3417" w:name="_ETM_Q1_3916701"/>
      <w:bookmarkEnd w:id="3416"/>
      <w:bookmarkEnd w:id="3417"/>
      <w:r>
        <w:rPr>
          <w:rFonts w:hint="cs"/>
          <w:rtl/>
        </w:rPr>
        <w:t>ההצעה היא על סעיפי החוק עצמם</w:t>
      </w:r>
      <w:bookmarkStart w:id="3418" w:name="_ETM_Q1_3913725"/>
      <w:bookmarkEnd w:id="3418"/>
      <w:r>
        <w:rPr>
          <w:rFonts w:hint="cs"/>
          <w:rtl/>
        </w:rPr>
        <w:t>.</w:t>
      </w:r>
    </w:p>
    <w:p w14:paraId="040E9CAD" w14:textId="77777777" w:rsidR="00A41FE6" w:rsidRDefault="00A41FE6" w:rsidP="005F6C87">
      <w:pPr>
        <w:rPr>
          <w:rtl/>
        </w:rPr>
      </w:pPr>
      <w:bookmarkStart w:id="3419" w:name="_ETM_Q1_3813499"/>
      <w:bookmarkStart w:id="3420" w:name="_ETM_Q1_3813589"/>
      <w:bookmarkStart w:id="3421" w:name="_ETM_Q1_3918587"/>
      <w:bookmarkEnd w:id="3419"/>
      <w:bookmarkEnd w:id="3420"/>
      <w:bookmarkEnd w:id="3421"/>
    </w:p>
    <w:p w14:paraId="15F68E1D" w14:textId="03473B1F" w:rsidR="00A41FE6" w:rsidRDefault="00A41FE6" w:rsidP="00A41FE6">
      <w:pPr>
        <w:pStyle w:val="af6"/>
        <w:keepNext/>
        <w:rPr>
          <w:rtl/>
        </w:rPr>
      </w:pPr>
      <w:bookmarkStart w:id="3422" w:name="ET_yor_5069_331"/>
      <w:r w:rsidRPr="00A41FE6">
        <w:rPr>
          <w:rStyle w:val="TagStyle"/>
          <w:rtl/>
        </w:rPr>
        <w:t xml:space="preserve"> &lt;&lt; יור &gt;&gt; </w:t>
      </w:r>
      <w:r>
        <w:rPr>
          <w:rtl/>
        </w:rPr>
        <w:t>היו"ר יעקב אשר:</w:t>
      </w:r>
      <w:r w:rsidRPr="00A41FE6">
        <w:rPr>
          <w:rStyle w:val="TagStyle"/>
          <w:rtl/>
        </w:rPr>
        <w:t xml:space="preserve"> &lt;&lt; יור &gt;&gt;</w:t>
      </w:r>
      <w:r w:rsidR="00937D19">
        <w:rPr>
          <w:rtl/>
        </w:rPr>
        <w:t xml:space="preserve"> </w:t>
      </w:r>
      <w:bookmarkEnd w:id="3422"/>
    </w:p>
    <w:p w14:paraId="306C3383" w14:textId="77777777" w:rsidR="00A41FE6" w:rsidRDefault="00A41FE6" w:rsidP="00A41FE6">
      <w:pPr>
        <w:pStyle w:val="KeepWithNext"/>
        <w:rPr>
          <w:rtl/>
        </w:rPr>
      </w:pPr>
    </w:p>
    <w:p w14:paraId="0F114D87" w14:textId="77777777" w:rsidR="00A41FE6" w:rsidRDefault="00A41FE6" w:rsidP="00A41FE6">
      <w:pPr>
        <w:rPr>
          <w:rtl/>
        </w:rPr>
      </w:pPr>
      <w:bookmarkStart w:id="3423" w:name="_ETM_Q1_3919120"/>
      <w:bookmarkStart w:id="3424" w:name="_ETM_Q1_3919159"/>
      <w:bookmarkStart w:id="3425" w:name="_ETM_Q1_3916806"/>
      <w:bookmarkEnd w:id="3423"/>
      <w:bookmarkEnd w:id="3424"/>
      <w:bookmarkEnd w:id="3425"/>
      <w:r>
        <w:rPr>
          <w:rFonts w:hint="cs"/>
          <w:rtl/>
        </w:rPr>
        <w:t>3 בעד. מי נגד? מי נמנע?</w:t>
      </w:r>
    </w:p>
    <w:p w14:paraId="65279E84" w14:textId="3BF90FCF" w:rsidR="00A41FE6" w:rsidRDefault="00A41FE6" w:rsidP="00A41FE6">
      <w:pPr>
        <w:rPr>
          <w:rtl/>
        </w:rPr>
      </w:pPr>
    </w:p>
    <w:p w14:paraId="5CE05A94" w14:textId="61578042" w:rsidR="00A41FE6" w:rsidRDefault="00A41FE6" w:rsidP="00A41FE6">
      <w:pPr>
        <w:pStyle w:val="af1"/>
        <w:keepNext/>
        <w:rPr>
          <w:rtl/>
        </w:rPr>
      </w:pPr>
      <w:r>
        <w:rPr>
          <w:rtl/>
        </w:rPr>
        <w:t>הצבעה</w:t>
      </w:r>
    </w:p>
    <w:p w14:paraId="74E05CE8" w14:textId="5E5936ED" w:rsidR="00A41FE6" w:rsidRDefault="00A41FE6" w:rsidP="00A41FE6">
      <w:pPr>
        <w:pStyle w:val="--"/>
        <w:keepNext/>
        <w:rPr>
          <w:rtl/>
        </w:rPr>
      </w:pPr>
    </w:p>
    <w:p w14:paraId="1F9D0BAD" w14:textId="4D0A3826" w:rsidR="00A41FE6" w:rsidRDefault="00A41FE6" w:rsidP="00A41FE6">
      <w:pPr>
        <w:pStyle w:val="--"/>
        <w:keepNext/>
        <w:rPr>
          <w:rtl/>
        </w:rPr>
      </w:pPr>
      <w:r>
        <w:rPr>
          <w:rtl/>
        </w:rPr>
        <w:t xml:space="preserve">בעד – </w:t>
      </w:r>
      <w:r>
        <w:rPr>
          <w:rFonts w:hint="cs"/>
          <w:rtl/>
        </w:rPr>
        <w:t>3</w:t>
      </w:r>
    </w:p>
    <w:p w14:paraId="347B71DF" w14:textId="69611908" w:rsidR="00A41FE6" w:rsidRDefault="00A41FE6" w:rsidP="00A41FE6">
      <w:pPr>
        <w:pStyle w:val="--"/>
        <w:keepNext/>
        <w:rPr>
          <w:rtl/>
        </w:rPr>
      </w:pPr>
      <w:r>
        <w:rPr>
          <w:rtl/>
        </w:rPr>
        <w:t xml:space="preserve">נגד – </w:t>
      </w:r>
      <w:r>
        <w:rPr>
          <w:rFonts w:hint="cs"/>
          <w:rtl/>
        </w:rPr>
        <w:t>1</w:t>
      </w:r>
    </w:p>
    <w:p w14:paraId="6990431E" w14:textId="2916C3C5" w:rsidR="00A41FE6" w:rsidRDefault="00A41FE6" w:rsidP="00A41FE6">
      <w:pPr>
        <w:pStyle w:val="--"/>
        <w:keepNext/>
        <w:rPr>
          <w:rtl/>
        </w:rPr>
      </w:pPr>
      <w:r>
        <w:rPr>
          <w:rtl/>
        </w:rPr>
        <w:t xml:space="preserve">נמנעים – </w:t>
      </w:r>
      <w:r>
        <w:rPr>
          <w:rFonts w:hint="cs"/>
          <w:rtl/>
        </w:rPr>
        <w:t>0</w:t>
      </w:r>
    </w:p>
    <w:p w14:paraId="633FFE97" w14:textId="1EC7B2DC" w:rsidR="00A41FE6" w:rsidRPr="00A41FE6" w:rsidRDefault="00A41FE6" w:rsidP="00A41FE6">
      <w:pPr>
        <w:pStyle w:val="af2"/>
        <w:rPr>
          <w:b/>
          <w:bCs/>
          <w:rtl/>
        </w:rPr>
      </w:pPr>
      <w:bookmarkStart w:id="3426" w:name="_ETM_Q1_3919659"/>
      <w:bookmarkEnd w:id="3426"/>
      <w:r w:rsidRPr="00A41FE6">
        <w:rPr>
          <w:rFonts w:hint="cs"/>
          <w:b/>
          <w:bCs/>
          <w:rtl/>
        </w:rPr>
        <w:t>אושר</w:t>
      </w:r>
      <w:bookmarkStart w:id="3427" w:name="_ETM_Q1_3920902"/>
      <w:bookmarkEnd w:id="3427"/>
      <w:r w:rsidRPr="00A41FE6">
        <w:rPr>
          <w:rFonts w:hint="cs"/>
          <w:b/>
          <w:bCs/>
          <w:rtl/>
        </w:rPr>
        <w:t>.</w:t>
      </w:r>
    </w:p>
    <w:p w14:paraId="133E44EF" w14:textId="32FB5934" w:rsidR="00A41FE6" w:rsidRDefault="00A41FE6" w:rsidP="00A41FE6">
      <w:pPr>
        <w:rPr>
          <w:rtl/>
        </w:rPr>
      </w:pPr>
      <w:bookmarkStart w:id="3428" w:name="_ETM_Q1_3922965"/>
      <w:bookmarkEnd w:id="3428"/>
    </w:p>
    <w:p w14:paraId="6F99E19A" w14:textId="34557491" w:rsidR="00A41FE6" w:rsidRDefault="00A41FE6" w:rsidP="00A41FE6">
      <w:pPr>
        <w:pStyle w:val="af6"/>
        <w:keepNext/>
        <w:rPr>
          <w:rtl/>
        </w:rPr>
      </w:pPr>
      <w:bookmarkStart w:id="3429" w:name="ET_yor_5069_332"/>
      <w:r w:rsidRPr="00A41FE6">
        <w:rPr>
          <w:rStyle w:val="TagStyle"/>
          <w:rtl/>
        </w:rPr>
        <w:t xml:space="preserve"> &lt;&lt; יור &gt;&gt; </w:t>
      </w:r>
      <w:r>
        <w:rPr>
          <w:rtl/>
        </w:rPr>
        <w:t>היו"ר יעקב אשר:</w:t>
      </w:r>
      <w:r w:rsidRPr="00A41FE6">
        <w:rPr>
          <w:rStyle w:val="TagStyle"/>
          <w:rtl/>
        </w:rPr>
        <w:t xml:space="preserve"> &lt;&lt; יור &gt;&gt;</w:t>
      </w:r>
      <w:r w:rsidR="00937D19">
        <w:rPr>
          <w:rtl/>
        </w:rPr>
        <w:t xml:space="preserve"> </w:t>
      </w:r>
      <w:bookmarkEnd w:id="3429"/>
    </w:p>
    <w:p w14:paraId="26C72C56" w14:textId="41FCA9B9" w:rsidR="00A41FE6" w:rsidRDefault="00A41FE6" w:rsidP="00A41FE6">
      <w:pPr>
        <w:pStyle w:val="KeepWithNext"/>
        <w:rPr>
          <w:rtl/>
          <w:lang w:eastAsia="he-IL"/>
        </w:rPr>
      </w:pPr>
    </w:p>
    <w:p w14:paraId="1507E6D1" w14:textId="348A1FD9" w:rsidR="00A41FE6" w:rsidRDefault="00A41FE6" w:rsidP="00A41FE6">
      <w:pPr>
        <w:rPr>
          <w:rtl/>
          <w:lang w:eastAsia="he-IL"/>
        </w:rPr>
      </w:pPr>
      <w:bookmarkStart w:id="3430" w:name="_ETM_Q1_3923567"/>
      <w:bookmarkStart w:id="3431" w:name="_ETM_Q1_3923612"/>
      <w:bookmarkEnd w:id="3430"/>
      <w:bookmarkEnd w:id="3431"/>
      <w:r>
        <w:rPr>
          <w:rFonts w:hint="cs"/>
          <w:rtl/>
          <w:lang w:eastAsia="he-IL"/>
        </w:rPr>
        <w:t>אני קובע שההצעה אושרה.</w:t>
      </w:r>
      <w:bookmarkStart w:id="3432" w:name="_ETM_Q1_3933256"/>
      <w:bookmarkEnd w:id="3432"/>
    </w:p>
    <w:p w14:paraId="5413A987" w14:textId="77777777" w:rsidR="00A41FE6" w:rsidRPr="00A41FE6" w:rsidRDefault="00A41FE6" w:rsidP="00A41FE6">
      <w:pPr>
        <w:rPr>
          <w:rtl/>
          <w:lang w:eastAsia="he-IL"/>
        </w:rPr>
      </w:pPr>
      <w:bookmarkStart w:id="3433" w:name="_ETM_Q1_3923926"/>
      <w:bookmarkEnd w:id="3433"/>
    </w:p>
    <w:p w14:paraId="59B3C8A2" w14:textId="4EAA1C90" w:rsidR="0049284B" w:rsidRDefault="0049284B" w:rsidP="0049284B">
      <w:pPr>
        <w:pStyle w:val="a4"/>
        <w:keepNext/>
        <w:rPr>
          <w:rtl/>
        </w:rPr>
      </w:pPr>
      <w:bookmarkStart w:id="3434" w:name="ET_speaker_6520_306"/>
      <w:r w:rsidRPr="0049284B">
        <w:rPr>
          <w:rStyle w:val="TagStyle"/>
          <w:rtl/>
        </w:rPr>
        <w:t xml:space="preserve"> &lt;&lt; דובר &gt;&gt; </w:t>
      </w:r>
      <w:r>
        <w:rPr>
          <w:rtl/>
        </w:rPr>
        <w:t>ארז מלול (ש"ס):</w:t>
      </w:r>
      <w:r w:rsidRPr="0049284B">
        <w:rPr>
          <w:rStyle w:val="TagStyle"/>
          <w:rtl/>
        </w:rPr>
        <w:t xml:space="preserve"> &lt;&lt; דובר &gt;&gt;</w:t>
      </w:r>
      <w:r w:rsidR="00937D19">
        <w:rPr>
          <w:rtl/>
        </w:rPr>
        <w:t xml:space="preserve"> </w:t>
      </w:r>
      <w:bookmarkEnd w:id="3434"/>
    </w:p>
    <w:p w14:paraId="168479B7" w14:textId="733E1CBF" w:rsidR="0049284B" w:rsidRDefault="0049284B" w:rsidP="0049284B">
      <w:pPr>
        <w:pStyle w:val="KeepWithNext"/>
        <w:rPr>
          <w:rtl/>
          <w:lang w:eastAsia="he-IL"/>
        </w:rPr>
      </w:pPr>
    </w:p>
    <w:p w14:paraId="30E1CD98" w14:textId="4349459F" w:rsidR="0049284B" w:rsidRDefault="00A41FE6" w:rsidP="0049284B">
      <w:pPr>
        <w:rPr>
          <w:rtl/>
          <w:lang w:eastAsia="he-IL"/>
        </w:rPr>
      </w:pPr>
      <w:bookmarkStart w:id="3435" w:name="_ETM_Q1_3748691"/>
      <w:bookmarkStart w:id="3436" w:name="_ETM_Q1_3748785"/>
      <w:bookmarkEnd w:id="3435"/>
      <w:bookmarkEnd w:id="3436"/>
      <w:r>
        <w:rPr>
          <w:rFonts w:hint="cs"/>
          <w:rtl/>
          <w:lang w:eastAsia="he-IL"/>
        </w:rPr>
        <w:t>אני מודה ל</w:t>
      </w:r>
      <w:r w:rsidR="003968F7">
        <w:rPr>
          <w:rFonts w:hint="cs"/>
          <w:rtl/>
          <w:lang w:eastAsia="he-IL"/>
        </w:rPr>
        <w:t>יושב-הראש</w:t>
      </w:r>
      <w:r>
        <w:rPr>
          <w:rFonts w:hint="cs"/>
          <w:rtl/>
          <w:lang w:eastAsia="he-IL"/>
        </w:rPr>
        <w:t>, באמת</w:t>
      </w:r>
      <w:bookmarkStart w:id="3437" w:name="_ETM_Q1_3923011"/>
      <w:bookmarkEnd w:id="3437"/>
      <w:r>
        <w:rPr>
          <w:rFonts w:hint="cs"/>
          <w:rtl/>
          <w:lang w:eastAsia="he-IL"/>
        </w:rPr>
        <w:t xml:space="preserve">, על המהפכה שהוא עושה בדבר </w:t>
      </w:r>
      <w:bookmarkStart w:id="3438" w:name="_ETM_Q1_3930266"/>
      <w:bookmarkEnd w:id="3438"/>
      <w:r>
        <w:rPr>
          <w:rFonts w:hint="cs"/>
          <w:rtl/>
          <w:lang w:eastAsia="he-IL"/>
        </w:rPr>
        <w:t>הזה ובכל הדברים</w:t>
      </w:r>
      <w:bookmarkStart w:id="3439" w:name="_ETM_Q1_3927598"/>
      <w:bookmarkEnd w:id="3439"/>
      <w:r>
        <w:rPr>
          <w:rFonts w:hint="cs"/>
          <w:rtl/>
          <w:lang w:eastAsia="he-IL"/>
        </w:rPr>
        <w:t>.</w:t>
      </w:r>
      <w:bookmarkStart w:id="3440" w:name="_ETM_Q1_3927829"/>
      <w:bookmarkEnd w:id="3440"/>
    </w:p>
    <w:p w14:paraId="1DEF63E1" w14:textId="03D763DE" w:rsidR="00A41FE6" w:rsidRDefault="00A41FE6" w:rsidP="0049284B">
      <w:pPr>
        <w:rPr>
          <w:rtl/>
          <w:lang w:eastAsia="he-IL"/>
        </w:rPr>
      </w:pPr>
      <w:bookmarkStart w:id="3441" w:name="_ETM_Q1_3927944"/>
      <w:bookmarkStart w:id="3442" w:name="_ETM_Q1_3928629"/>
      <w:bookmarkEnd w:id="3441"/>
      <w:bookmarkEnd w:id="3442"/>
    </w:p>
    <w:p w14:paraId="791EE6CE" w14:textId="4F24F2DC" w:rsidR="00A41FE6" w:rsidRDefault="00A41FE6" w:rsidP="00A41FE6">
      <w:pPr>
        <w:pStyle w:val="af6"/>
        <w:keepNext/>
        <w:rPr>
          <w:rtl/>
        </w:rPr>
      </w:pPr>
      <w:bookmarkStart w:id="3443" w:name="ET_yor_5069_333"/>
      <w:r w:rsidRPr="00A41FE6">
        <w:rPr>
          <w:rStyle w:val="TagStyle"/>
          <w:rtl/>
        </w:rPr>
        <w:t xml:space="preserve"> &lt;&lt; יור &gt;&gt; </w:t>
      </w:r>
      <w:r>
        <w:rPr>
          <w:rtl/>
        </w:rPr>
        <w:t>היו"ר יעקב אשר:</w:t>
      </w:r>
      <w:r w:rsidRPr="00A41FE6">
        <w:rPr>
          <w:rStyle w:val="TagStyle"/>
          <w:rtl/>
        </w:rPr>
        <w:t xml:space="preserve"> &lt;&lt; יור &gt;&gt;</w:t>
      </w:r>
      <w:r w:rsidR="00937D19">
        <w:rPr>
          <w:rtl/>
        </w:rPr>
        <w:t xml:space="preserve"> </w:t>
      </w:r>
      <w:bookmarkEnd w:id="3443"/>
    </w:p>
    <w:p w14:paraId="77E450FF" w14:textId="0D0437EF" w:rsidR="00A41FE6" w:rsidRDefault="00A41FE6" w:rsidP="00A41FE6">
      <w:pPr>
        <w:pStyle w:val="KeepWithNext"/>
        <w:rPr>
          <w:rtl/>
          <w:lang w:eastAsia="he-IL"/>
        </w:rPr>
      </w:pPr>
    </w:p>
    <w:p w14:paraId="25B138E9" w14:textId="77777777" w:rsidR="00937D19" w:rsidRDefault="00A41FE6" w:rsidP="00EE6ADC">
      <w:pPr>
        <w:rPr>
          <w:rtl/>
          <w:lang w:eastAsia="he-IL"/>
        </w:rPr>
      </w:pPr>
      <w:bookmarkStart w:id="3444" w:name="_ETM_Q1_3929253"/>
      <w:bookmarkStart w:id="3445" w:name="_ETM_Q1_3929302"/>
      <w:bookmarkEnd w:id="3444"/>
      <w:bookmarkEnd w:id="3445"/>
      <w:r>
        <w:rPr>
          <w:rFonts w:hint="cs"/>
          <w:rtl/>
          <w:lang w:eastAsia="he-IL"/>
        </w:rPr>
        <w:t xml:space="preserve">ואנחנו נמשיך הלאה </w:t>
      </w:r>
      <w:bookmarkStart w:id="3446" w:name="_ETM_Q1_3936638"/>
      <w:bookmarkEnd w:id="3446"/>
      <w:r>
        <w:rPr>
          <w:rFonts w:hint="cs"/>
          <w:rtl/>
          <w:lang w:eastAsia="he-IL"/>
        </w:rPr>
        <w:t>בעבודה שלנו ה</w:t>
      </w:r>
      <w:bookmarkStart w:id="3447" w:name="_ETM_Q1_3937419"/>
      <w:bookmarkEnd w:id="3447"/>
      <w:r w:rsidR="00E925B3">
        <w:rPr>
          <w:rFonts w:hint="cs"/>
          <w:rtl/>
          <w:lang w:eastAsia="he-IL"/>
        </w:rPr>
        <w:t>משות</w:t>
      </w:r>
      <w:r>
        <w:rPr>
          <w:rFonts w:hint="cs"/>
          <w:rtl/>
          <w:lang w:eastAsia="he-IL"/>
        </w:rPr>
        <w:t>פת. אני באמ</w:t>
      </w:r>
      <w:bookmarkStart w:id="3448" w:name="_ETM_Q1_3936198"/>
      <w:bookmarkStart w:id="3449" w:name="_ETM_Q1_3934733"/>
      <w:bookmarkEnd w:id="3448"/>
      <w:bookmarkEnd w:id="3449"/>
      <w:r>
        <w:rPr>
          <w:rFonts w:hint="cs"/>
          <w:rtl/>
          <w:lang w:eastAsia="he-IL"/>
        </w:rPr>
        <w:t>ת רוצה להגיד תודה</w:t>
      </w:r>
      <w:r w:rsidR="00E925B3">
        <w:rPr>
          <w:rFonts w:hint="cs"/>
          <w:rtl/>
          <w:lang w:eastAsia="he-IL"/>
        </w:rPr>
        <w:t xml:space="preserve"> למשרדי </w:t>
      </w:r>
      <w:bookmarkStart w:id="3450" w:name="_ETM_Q1_3942248"/>
      <w:bookmarkEnd w:id="3450"/>
      <w:r w:rsidR="00E925B3">
        <w:rPr>
          <w:rFonts w:hint="cs"/>
          <w:rtl/>
          <w:lang w:eastAsia="he-IL"/>
        </w:rPr>
        <w:t xml:space="preserve">הממשלה השונים </w:t>
      </w:r>
      <w:r w:rsidR="00E925B3">
        <w:rPr>
          <w:rtl/>
          <w:lang w:eastAsia="he-IL"/>
        </w:rPr>
        <w:t>–</w:t>
      </w:r>
      <w:r w:rsidR="00E925B3">
        <w:rPr>
          <w:rFonts w:hint="cs"/>
          <w:rtl/>
          <w:lang w:eastAsia="he-IL"/>
        </w:rPr>
        <w:t xml:space="preserve"> משרד ה</w:t>
      </w:r>
      <w:bookmarkStart w:id="3451" w:name="_ETM_Q1_3940762"/>
      <w:bookmarkEnd w:id="3451"/>
      <w:r w:rsidR="00E925B3">
        <w:rPr>
          <w:rFonts w:hint="cs"/>
          <w:rtl/>
          <w:lang w:eastAsia="he-IL"/>
        </w:rPr>
        <w:t>משפטים, מינהל התכנון, רשות מקרקעי ישראל,</w:t>
      </w:r>
      <w:bookmarkStart w:id="3452" w:name="_ETM_Q1_3949513"/>
      <w:bookmarkEnd w:id="3452"/>
      <w:r w:rsidR="00E925B3">
        <w:rPr>
          <w:rFonts w:hint="cs"/>
          <w:rtl/>
          <w:lang w:eastAsia="he-IL"/>
        </w:rPr>
        <w:t xml:space="preserve"> וכמובן מרכז השלטון המקומי.</w:t>
      </w:r>
      <w:r w:rsidR="00A12C4E">
        <w:rPr>
          <w:rFonts w:hint="cs"/>
          <w:rtl/>
          <w:lang w:eastAsia="he-IL"/>
        </w:rPr>
        <w:t xml:space="preserve"> אנחנו נמשיך את עבודתנו למען עם </w:t>
      </w:r>
      <w:bookmarkStart w:id="3453" w:name="_ETM_Q1_3971503"/>
      <w:bookmarkEnd w:id="3453"/>
      <w:r w:rsidR="00A12C4E">
        <w:rPr>
          <w:rFonts w:hint="cs"/>
          <w:rtl/>
          <w:lang w:eastAsia="he-IL"/>
        </w:rPr>
        <w:t xml:space="preserve">ישראל. </w:t>
      </w:r>
    </w:p>
    <w:p w14:paraId="43F58D6F" w14:textId="77777777" w:rsidR="00937D19" w:rsidRDefault="00937D19" w:rsidP="00EE6ADC">
      <w:pPr>
        <w:rPr>
          <w:rtl/>
          <w:lang w:eastAsia="he-IL"/>
        </w:rPr>
      </w:pPr>
    </w:p>
    <w:p w14:paraId="592B90DB" w14:textId="1AE0FA78" w:rsidR="0022207D" w:rsidRDefault="00A12C4E" w:rsidP="00EE6ADC">
      <w:pPr>
        <w:rPr>
          <w:rtl/>
          <w:lang w:eastAsia="he-IL"/>
        </w:rPr>
      </w:pPr>
      <w:r>
        <w:rPr>
          <w:rFonts w:hint="cs"/>
          <w:rtl/>
          <w:lang w:eastAsia="he-IL"/>
        </w:rPr>
        <w:t>תודה רבה.</w:t>
      </w:r>
      <w:r w:rsidR="00EE6ADC">
        <w:rPr>
          <w:rFonts w:hint="cs"/>
          <w:rtl/>
          <w:lang w:eastAsia="he-IL"/>
        </w:rPr>
        <w:t xml:space="preserve"> הישיבה נעולה.</w:t>
      </w:r>
      <w:bookmarkStart w:id="3454" w:name="_ETM_Q1_3715987"/>
      <w:bookmarkStart w:id="3455" w:name="_ETM_Q1_3716146"/>
      <w:bookmarkStart w:id="3456" w:name="_ETM_Q1_3716215"/>
      <w:bookmarkStart w:id="3457" w:name="_ETM_Q1_3716290"/>
      <w:bookmarkStart w:id="3458" w:name="_ETM_Q1_3716336"/>
      <w:bookmarkEnd w:id="3454"/>
      <w:bookmarkEnd w:id="3455"/>
      <w:bookmarkEnd w:id="3456"/>
      <w:bookmarkEnd w:id="3457"/>
      <w:bookmarkEnd w:id="3458"/>
    </w:p>
    <w:p w14:paraId="5FAA5D70" w14:textId="25CF89A6" w:rsidR="0022207D" w:rsidRDefault="0022207D" w:rsidP="0022207D">
      <w:pPr>
        <w:rPr>
          <w:rtl/>
          <w:lang w:eastAsia="he-IL"/>
        </w:rPr>
      </w:pPr>
    </w:p>
    <w:p w14:paraId="08EA3F52" w14:textId="77777777" w:rsidR="00010F12" w:rsidRDefault="00010F12" w:rsidP="0022207D">
      <w:pPr>
        <w:rPr>
          <w:rtl/>
          <w:lang w:eastAsia="he-IL"/>
        </w:rPr>
      </w:pPr>
      <w:bookmarkStart w:id="3459" w:name="_GoBack"/>
      <w:bookmarkEnd w:id="3459"/>
    </w:p>
    <w:p w14:paraId="1C91A1C4" w14:textId="13151405" w:rsidR="007872B4" w:rsidRPr="008713A4" w:rsidRDefault="0022207D" w:rsidP="0022207D">
      <w:pPr>
        <w:pStyle w:val="afc"/>
        <w:keepNext/>
        <w:rPr>
          <w:lang w:eastAsia="he-IL"/>
        </w:rPr>
      </w:pPr>
      <w:bookmarkStart w:id="3460" w:name="ET_meetingend_5"/>
      <w:r w:rsidRPr="0022207D">
        <w:rPr>
          <w:rStyle w:val="TagStyle"/>
          <w:rtl/>
        </w:rPr>
        <w:t xml:space="preserve"> &lt;&lt; סיום &gt;</w:t>
      </w:r>
      <w:bookmarkStart w:id="3461" w:name="_ETM_Q1_2723820"/>
      <w:bookmarkEnd w:id="3461"/>
      <w:r w:rsidRPr="0022207D">
        <w:rPr>
          <w:rStyle w:val="TagStyle"/>
          <w:rtl/>
        </w:rPr>
        <w:t xml:space="preserve">&gt; </w:t>
      </w:r>
      <w:r>
        <w:rPr>
          <w:rtl/>
          <w:lang w:eastAsia="he-IL"/>
        </w:rPr>
        <w:t>הישיבה ננעלה בשעה 10:51.</w:t>
      </w:r>
      <w:r w:rsidRPr="0022207D">
        <w:rPr>
          <w:rStyle w:val="TagStyle"/>
          <w:rtl/>
        </w:rPr>
        <w:t xml:space="preserve"> &lt;&lt; סיום &gt;&gt;</w:t>
      </w:r>
      <w:r w:rsidR="00937D19">
        <w:rPr>
          <w:rtl/>
          <w:lang w:eastAsia="he-IL"/>
        </w:rPr>
        <w:t xml:space="preserve"> </w:t>
      </w:r>
      <w:bookmarkEnd w:id="3460"/>
    </w:p>
    <w:sectPr w:rsidR="007872B4" w:rsidRPr="008713A4" w:rsidSect="00010F12">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368BEE6" w14:textId="77777777" w:rsidR="00A42723" w:rsidRDefault="00A42723">
      <w:r>
        <w:separator/>
      </w:r>
    </w:p>
  </w:endnote>
  <w:endnote w:type="continuationSeparator" w:id="0">
    <w:p w14:paraId="055F8929"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altName w:val="Malgun Gothic Semilight"/>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9F79BE5" w14:textId="77777777" w:rsidR="00A42723" w:rsidRDefault="00A42723">
      <w:r>
        <w:separator/>
      </w:r>
    </w:p>
  </w:footnote>
  <w:footnote w:type="continuationSeparator" w:id="0">
    <w:p w14:paraId="4DEF3EAB"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333E24F"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687DACDD"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92AA885" w14:textId="44C2F5E8"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010F12">
      <w:rPr>
        <w:rStyle w:val="af7"/>
        <w:noProof/>
        <w:rtl/>
      </w:rPr>
      <w:t>32</w:t>
    </w:r>
    <w:r>
      <w:rPr>
        <w:rStyle w:val="af7"/>
      </w:rPr>
      <w:fldChar w:fldCharType="end"/>
    </w:r>
  </w:p>
  <w:p w14:paraId="748FEFFF" w14:textId="56C123A7" w:rsidR="00D86E57" w:rsidRPr="00CC5815" w:rsidRDefault="0022207D" w:rsidP="008E5E3F">
    <w:pPr>
      <w:pStyle w:val="a3"/>
      <w:ind w:firstLine="0"/>
    </w:pPr>
    <w:r>
      <w:rPr>
        <w:rtl/>
      </w:rPr>
      <w:t>ועדת הפנים והגנת הסביבה</w:t>
    </w:r>
  </w:p>
  <w:p w14:paraId="50F7093D" w14:textId="0428DC04" w:rsidR="00D86E57" w:rsidRPr="00CC5815" w:rsidRDefault="0022207D" w:rsidP="008E5E3F">
    <w:pPr>
      <w:pStyle w:val="a3"/>
      <w:ind w:firstLine="0"/>
      <w:rPr>
        <w:rtl/>
      </w:rPr>
    </w:pPr>
    <w:r>
      <w:rPr>
        <w:rtl/>
      </w:rPr>
      <w:t>29/11/2023</w:t>
    </w:r>
  </w:p>
  <w:p w14:paraId="302A4FE3"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EC94D11" w14:textId="77777777" w:rsidR="000A17C6" w:rsidRDefault="00E33AE3" w:rsidP="000A17C6">
    <w:pPr>
      <w:keepNext/>
      <w:spacing w:line="240" w:lineRule="atLeast"/>
      <w:ind w:firstLine="0"/>
      <w:jc w:val="center"/>
      <w:outlineLvl w:val="0"/>
      <w:rPr>
        <w:rtl/>
      </w:rPr>
    </w:pPr>
    <w:r>
      <w:rPr>
        <w:noProof/>
      </w:rPr>
      <w:drawing>
        <wp:inline distT="0" distB="0" distL="0" distR="0" wp14:anchorId="469CDB2E" wp14:editId="0A914CA8">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3B9E6D7A"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47DAB52A"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150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0F12"/>
    <w:rsid w:val="00015621"/>
    <w:rsid w:val="0002047E"/>
    <w:rsid w:val="0002168A"/>
    <w:rsid w:val="00037279"/>
    <w:rsid w:val="000524FA"/>
    <w:rsid w:val="00055136"/>
    <w:rsid w:val="000565E0"/>
    <w:rsid w:val="00067F42"/>
    <w:rsid w:val="00081E8A"/>
    <w:rsid w:val="000840A0"/>
    <w:rsid w:val="00092B80"/>
    <w:rsid w:val="00097FAB"/>
    <w:rsid w:val="000A17C6"/>
    <w:rsid w:val="000B060C"/>
    <w:rsid w:val="000B2EE6"/>
    <w:rsid w:val="000B393D"/>
    <w:rsid w:val="000C47F5"/>
    <w:rsid w:val="000E3314"/>
    <w:rsid w:val="000E4DAD"/>
    <w:rsid w:val="000E68D1"/>
    <w:rsid w:val="000E7482"/>
    <w:rsid w:val="000F2459"/>
    <w:rsid w:val="000F406B"/>
    <w:rsid w:val="00131E49"/>
    <w:rsid w:val="001352EB"/>
    <w:rsid w:val="001354B8"/>
    <w:rsid w:val="001475E3"/>
    <w:rsid w:val="00150436"/>
    <w:rsid w:val="00151893"/>
    <w:rsid w:val="00167294"/>
    <w:rsid w:val="001673D4"/>
    <w:rsid w:val="00171E7F"/>
    <w:rsid w:val="001758C1"/>
    <w:rsid w:val="00177001"/>
    <w:rsid w:val="0017779F"/>
    <w:rsid w:val="00186AB6"/>
    <w:rsid w:val="001A74E9"/>
    <w:rsid w:val="001A7A1B"/>
    <w:rsid w:val="001C44DA"/>
    <w:rsid w:val="001C4FDA"/>
    <w:rsid w:val="001D440C"/>
    <w:rsid w:val="001E0162"/>
    <w:rsid w:val="001E0457"/>
    <w:rsid w:val="001E2B5A"/>
    <w:rsid w:val="002016FF"/>
    <w:rsid w:val="0022207D"/>
    <w:rsid w:val="002236C0"/>
    <w:rsid w:val="00227FEF"/>
    <w:rsid w:val="002372B7"/>
    <w:rsid w:val="00261554"/>
    <w:rsid w:val="00261FD7"/>
    <w:rsid w:val="00275C03"/>
    <w:rsid w:val="00280D58"/>
    <w:rsid w:val="002B244E"/>
    <w:rsid w:val="002B5BFE"/>
    <w:rsid w:val="002D4BDB"/>
    <w:rsid w:val="002E5E31"/>
    <w:rsid w:val="002F66FF"/>
    <w:rsid w:val="00303B4C"/>
    <w:rsid w:val="00321E62"/>
    <w:rsid w:val="00327BF8"/>
    <w:rsid w:val="00340AFA"/>
    <w:rsid w:val="003571D0"/>
    <w:rsid w:val="003658CB"/>
    <w:rsid w:val="00366CFB"/>
    <w:rsid w:val="0036794C"/>
    <w:rsid w:val="00373508"/>
    <w:rsid w:val="0039485B"/>
    <w:rsid w:val="00396023"/>
    <w:rsid w:val="003968F7"/>
    <w:rsid w:val="003A4723"/>
    <w:rsid w:val="003B0988"/>
    <w:rsid w:val="003C279D"/>
    <w:rsid w:val="003F0A5F"/>
    <w:rsid w:val="003F571F"/>
    <w:rsid w:val="00420E41"/>
    <w:rsid w:val="00424C94"/>
    <w:rsid w:val="00447608"/>
    <w:rsid w:val="00451746"/>
    <w:rsid w:val="00470EAC"/>
    <w:rsid w:val="0049284B"/>
    <w:rsid w:val="0049458B"/>
    <w:rsid w:val="00495FD8"/>
    <w:rsid w:val="004B0A65"/>
    <w:rsid w:val="004B1BE9"/>
    <w:rsid w:val="004D358C"/>
    <w:rsid w:val="004D593B"/>
    <w:rsid w:val="004E46D4"/>
    <w:rsid w:val="00500C0C"/>
    <w:rsid w:val="00537512"/>
    <w:rsid w:val="00541AAD"/>
    <w:rsid w:val="00546678"/>
    <w:rsid w:val="005506B9"/>
    <w:rsid w:val="005817EC"/>
    <w:rsid w:val="00590B77"/>
    <w:rsid w:val="00592154"/>
    <w:rsid w:val="005A342D"/>
    <w:rsid w:val="005C363E"/>
    <w:rsid w:val="005D61F3"/>
    <w:rsid w:val="005E1C59"/>
    <w:rsid w:val="005E1C6B"/>
    <w:rsid w:val="005F6C87"/>
    <w:rsid w:val="005F76B0"/>
    <w:rsid w:val="00621E38"/>
    <w:rsid w:val="00634F61"/>
    <w:rsid w:val="00642C1F"/>
    <w:rsid w:val="006724DA"/>
    <w:rsid w:val="00695A47"/>
    <w:rsid w:val="006966AA"/>
    <w:rsid w:val="006A0CB7"/>
    <w:rsid w:val="006C1BB8"/>
    <w:rsid w:val="006E7067"/>
    <w:rsid w:val="006F0259"/>
    <w:rsid w:val="00700433"/>
    <w:rsid w:val="00702755"/>
    <w:rsid w:val="0070472C"/>
    <w:rsid w:val="00710727"/>
    <w:rsid w:val="0071091E"/>
    <w:rsid w:val="0073110E"/>
    <w:rsid w:val="00744124"/>
    <w:rsid w:val="00750398"/>
    <w:rsid w:val="007509A6"/>
    <w:rsid w:val="007769C5"/>
    <w:rsid w:val="007829BF"/>
    <w:rsid w:val="0078392A"/>
    <w:rsid w:val="007872B4"/>
    <w:rsid w:val="00791CBE"/>
    <w:rsid w:val="007C693F"/>
    <w:rsid w:val="007C6ADD"/>
    <w:rsid w:val="00804356"/>
    <w:rsid w:val="00806505"/>
    <w:rsid w:val="008102ED"/>
    <w:rsid w:val="00810615"/>
    <w:rsid w:val="0082136D"/>
    <w:rsid w:val="008320F6"/>
    <w:rsid w:val="00841223"/>
    <w:rsid w:val="00846BE9"/>
    <w:rsid w:val="00853207"/>
    <w:rsid w:val="0086387D"/>
    <w:rsid w:val="008713A4"/>
    <w:rsid w:val="00875F10"/>
    <w:rsid w:val="00896240"/>
    <w:rsid w:val="008A4C8D"/>
    <w:rsid w:val="008C0E16"/>
    <w:rsid w:val="008C6035"/>
    <w:rsid w:val="008C7015"/>
    <w:rsid w:val="008D1DFB"/>
    <w:rsid w:val="008D5898"/>
    <w:rsid w:val="008E03B4"/>
    <w:rsid w:val="008E5E3F"/>
    <w:rsid w:val="0090279B"/>
    <w:rsid w:val="00910A6B"/>
    <w:rsid w:val="00914904"/>
    <w:rsid w:val="009258CE"/>
    <w:rsid w:val="00937D19"/>
    <w:rsid w:val="00940AAE"/>
    <w:rsid w:val="009515F0"/>
    <w:rsid w:val="00953386"/>
    <w:rsid w:val="00971529"/>
    <w:rsid w:val="009830CB"/>
    <w:rsid w:val="00995637"/>
    <w:rsid w:val="009D478A"/>
    <w:rsid w:val="009E6E93"/>
    <w:rsid w:val="009E733A"/>
    <w:rsid w:val="009F1518"/>
    <w:rsid w:val="009F5773"/>
    <w:rsid w:val="00A056E4"/>
    <w:rsid w:val="00A12C4E"/>
    <w:rsid w:val="00A15971"/>
    <w:rsid w:val="00A22C90"/>
    <w:rsid w:val="00A26E02"/>
    <w:rsid w:val="00A27D42"/>
    <w:rsid w:val="00A41FE6"/>
    <w:rsid w:val="00A42723"/>
    <w:rsid w:val="00A449DB"/>
    <w:rsid w:val="00A64A6D"/>
    <w:rsid w:val="00A66020"/>
    <w:rsid w:val="00AA7E02"/>
    <w:rsid w:val="00AB02EE"/>
    <w:rsid w:val="00AB2C2C"/>
    <w:rsid w:val="00AB3F3A"/>
    <w:rsid w:val="00AD0279"/>
    <w:rsid w:val="00AD4EC9"/>
    <w:rsid w:val="00AD6FFC"/>
    <w:rsid w:val="00AE5590"/>
    <w:rsid w:val="00AF1761"/>
    <w:rsid w:val="00AF31E6"/>
    <w:rsid w:val="00AF4150"/>
    <w:rsid w:val="00B00B99"/>
    <w:rsid w:val="00B0509A"/>
    <w:rsid w:val="00B120B2"/>
    <w:rsid w:val="00B17A8C"/>
    <w:rsid w:val="00B331DE"/>
    <w:rsid w:val="00B354E4"/>
    <w:rsid w:val="00B50340"/>
    <w:rsid w:val="00B65508"/>
    <w:rsid w:val="00B7622E"/>
    <w:rsid w:val="00B8517A"/>
    <w:rsid w:val="00B90F0B"/>
    <w:rsid w:val="00B942DF"/>
    <w:rsid w:val="00BA6446"/>
    <w:rsid w:val="00BC0183"/>
    <w:rsid w:val="00BC0B10"/>
    <w:rsid w:val="00BC4629"/>
    <w:rsid w:val="00BD47B7"/>
    <w:rsid w:val="00BF10AD"/>
    <w:rsid w:val="00BF5B34"/>
    <w:rsid w:val="00C135D5"/>
    <w:rsid w:val="00C22DCB"/>
    <w:rsid w:val="00C3598A"/>
    <w:rsid w:val="00C360BC"/>
    <w:rsid w:val="00C37239"/>
    <w:rsid w:val="00C44800"/>
    <w:rsid w:val="00C52EC2"/>
    <w:rsid w:val="00C61DC1"/>
    <w:rsid w:val="00C64AFF"/>
    <w:rsid w:val="00C661EE"/>
    <w:rsid w:val="00C72438"/>
    <w:rsid w:val="00C763E4"/>
    <w:rsid w:val="00C85F0A"/>
    <w:rsid w:val="00C8624A"/>
    <w:rsid w:val="00C86CC2"/>
    <w:rsid w:val="00CA494F"/>
    <w:rsid w:val="00CA5363"/>
    <w:rsid w:val="00CB6D60"/>
    <w:rsid w:val="00CC5815"/>
    <w:rsid w:val="00CD67ED"/>
    <w:rsid w:val="00CE24B8"/>
    <w:rsid w:val="00CE5849"/>
    <w:rsid w:val="00D04036"/>
    <w:rsid w:val="00D14DF9"/>
    <w:rsid w:val="00D278F7"/>
    <w:rsid w:val="00D37550"/>
    <w:rsid w:val="00D40A29"/>
    <w:rsid w:val="00D40DF4"/>
    <w:rsid w:val="00D45D27"/>
    <w:rsid w:val="00D55B18"/>
    <w:rsid w:val="00D807C8"/>
    <w:rsid w:val="00D86E57"/>
    <w:rsid w:val="00D96B24"/>
    <w:rsid w:val="00DA0816"/>
    <w:rsid w:val="00DC4F7F"/>
    <w:rsid w:val="00DE5B80"/>
    <w:rsid w:val="00DF3367"/>
    <w:rsid w:val="00E00BF6"/>
    <w:rsid w:val="00E33AE3"/>
    <w:rsid w:val="00E47600"/>
    <w:rsid w:val="00E5789A"/>
    <w:rsid w:val="00E61903"/>
    <w:rsid w:val="00E64116"/>
    <w:rsid w:val="00E64D89"/>
    <w:rsid w:val="00E90077"/>
    <w:rsid w:val="00E90AB4"/>
    <w:rsid w:val="00E925B3"/>
    <w:rsid w:val="00EA1EA2"/>
    <w:rsid w:val="00EA624B"/>
    <w:rsid w:val="00EB057D"/>
    <w:rsid w:val="00EB18E4"/>
    <w:rsid w:val="00EB5C85"/>
    <w:rsid w:val="00EC0AC2"/>
    <w:rsid w:val="00EC1FB3"/>
    <w:rsid w:val="00EC2CD4"/>
    <w:rsid w:val="00EE09AD"/>
    <w:rsid w:val="00EE6ADC"/>
    <w:rsid w:val="00F053E5"/>
    <w:rsid w:val="00F10D2D"/>
    <w:rsid w:val="00F16831"/>
    <w:rsid w:val="00F3280C"/>
    <w:rsid w:val="00F3623F"/>
    <w:rsid w:val="00F41C33"/>
    <w:rsid w:val="00F423F1"/>
    <w:rsid w:val="00F4792E"/>
    <w:rsid w:val="00F53584"/>
    <w:rsid w:val="00F549E5"/>
    <w:rsid w:val="00F60D7C"/>
    <w:rsid w:val="00F63A19"/>
    <w:rsid w:val="00F63F05"/>
    <w:rsid w:val="00F72368"/>
    <w:rsid w:val="00F821F6"/>
    <w:rsid w:val="00F84D49"/>
    <w:rsid w:val="00FA1EF6"/>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5"/>
    <o:shapelayout v:ext="edit">
      <o:idmap v:ext="edit" data="1"/>
    </o:shapelayout>
  </w:shapeDefaults>
  <w:decimalSymbol w:val="."/>
  <w:listSeparator w:val=","/>
  <w14:docId w14:val="5A1192E4"/>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22207D"/>
    <w:rPr>
      <w:rFonts w:cs="Arial"/>
      <w:b/>
      <w:bCs w:val="0"/>
      <w:vanish/>
      <w:color w:val="010000"/>
      <w:bdr w:val="single" w:sz="4" w:space="0" w:color="FF66FF"/>
    </w:rPr>
  </w:style>
  <w:style w:type="table" w:styleId="afd">
    <w:name w:val="Table Grid"/>
    <w:basedOn w:val="a1"/>
    <w:rsid w:val="00F63A1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BFC986A-06ED-4813-9F5D-ECE9FBDCAE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240</TotalTime>
  <Pages>32</Pages>
  <Words>8347</Words>
  <Characters>47579</Characters>
  <Application>Microsoft Office Word</Application>
  <DocSecurity>0</DocSecurity>
  <Lines>396</Lines>
  <Paragraphs>111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55815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121</cp:revision>
  <cp:lastPrinted>2015-07-20T08:20:00Z</cp:lastPrinted>
  <dcterms:created xsi:type="dcterms:W3CDTF">2018-05-03T11:21:00Z</dcterms:created>
  <dcterms:modified xsi:type="dcterms:W3CDTF">2023-12-16T14:19:00Z</dcterms:modified>
</cp:coreProperties>
</file>