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59A5">
      <w:pPr>
        <w:jc w:val="right"/>
        <w:rPr>
          <w:rFonts w:cs="David"/>
          <w:sz w:val="24"/>
          <w:rtl/>
        </w:rPr>
      </w:pPr>
      <w:bookmarkStart w:id="0" w:name="_GoBack"/>
      <w:bookmarkEnd w:id="0"/>
      <w:r>
        <w:rPr>
          <w:rFonts w:cs="David"/>
          <w:sz w:val="24"/>
          <w:rtl/>
        </w:rPr>
        <w:t>פרוטוקולים/ועדת חוקה/6496</w:t>
      </w:r>
    </w:p>
    <w:p w:rsidR="00000000" w:rsidRDefault="000559A5">
      <w:pPr>
        <w:jc w:val="right"/>
        <w:rPr>
          <w:rFonts w:cs="David"/>
          <w:sz w:val="24"/>
          <w:rtl/>
        </w:rPr>
      </w:pPr>
      <w:r>
        <w:rPr>
          <w:rFonts w:cs="David"/>
          <w:sz w:val="24"/>
          <w:rtl/>
        </w:rPr>
        <w:tab/>
        <w:t>ירושלים, ב' בסיון, תשס"ג</w:t>
      </w:r>
    </w:p>
    <w:p w:rsidR="00000000" w:rsidRDefault="000559A5">
      <w:pPr>
        <w:jc w:val="right"/>
        <w:rPr>
          <w:rFonts w:cs="David"/>
          <w:sz w:val="24"/>
          <w:rtl/>
          <w:lang w:val="es"/>
        </w:rPr>
      </w:pPr>
      <w:r>
        <w:rPr>
          <w:rFonts w:cs="David"/>
          <w:sz w:val="24"/>
          <w:rtl/>
          <w:lang w:val="es"/>
        </w:rPr>
        <w:t>2 ביוני, 2003</w:t>
      </w:r>
    </w:p>
    <w:p w:rsidR="00000000" w:rsidRDefault="000559A5">
      <w:pPr>
        <w:jc w:val="right"/>
        <w:rPr>
          <w:rFonts w:cs="David"/>
          <w:sz w:val="24"/>
          <w:rtl/>
        </w:rPr>
      </w:pPr>
    </w:p>
    <w:p w:rsidR="00000000" w:rsidRDefault="000559A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559A5">
      <w:pPr>
        <w:rPr>
          <w:rFonts w:cs="David"/>
          <w:b/>
          <w:bCs/>
          <w:sz w:val="24"/>
          <w:rtl/>
        </w:rPr>
      </w:pPr>
      <w:r>
        <w:rPr>
          <w:rFonts w:cs="David"/>
          <w:b/>
          <w:bCs/>
          <w:sz w:val="24"/>
          <w:rtl/>
        </w:rPr>
        <w:t>מושב ראשון</w:t>
      </w:r>
    </w:p>
    <w:p w:rsidR="00000000" w:rsidRDefault="000559A5">
      <w:pPr>
        <w:rPr>
          <w:rFonts w:cs="David"/>
          <w:b/>
          <w:bCs/>
          <w:sz w:val="24"/>
          <w:rtl/>
        </w:rPr>
      </w:pPr>
    </w:p>
    <w:p w:rsidR="00000000" w:rsidRDefault="000559A5">
      <w:pPr>
        <w:rPr>
          <w:rFonts w:cs="David"/>
          <w:b/>
          <w:bCs/>
          <w:sz w:val="24"/>
          <w:rtl/>
        </w:rPr>
      </w:pPr>
    </w:p>
    <w:p w:rsidR="00000000" w:rsidRDefault="000559A5">
      <w:pPr>
        <w:rPr>
          <w:rFonts w:cs="David"/>
          <w:b/>
          <w:bCs/>
          <w:sz w:val="24"/>
          <w:rtl/>
        </w:rPr>
      </w:pPr>
    </w:p>
    <w:p w:rsidR="00000000" w:rsidRDefault="000559A5">
      <w:pPr>
        <w:rPr>
          <w:rFonts w:cs="David"/>
          <w:b/>
          <w:bCs/>
          <w:sz w:val="24"/>
          <w:rtl/>
        </w:rPr>
      </w:pPr>
    </w:p>
    <w:p w:rsidR="00000000" w:rsidRDefault="000559A5">
      <w:pPr>
        <w:pStyle w:val="10"/>
        <w:rPr>
          <w:rFonts w:cs="David"/>
          <w:sz w:val="24"/>
          <w:rtl/>
        </w:rPr>
      </w:pPr>
      <w:r>
        <w:rPr>
          <w:rFonts w:cs="David"/>
          <w:sz w:val="24"/>
          <w:rtl/>
        </w:rPr>
        <w:t>פרוטוקול מס' 19</w:t>
      </w:r>
    </w:p>
    <w:p w:rsidR="00000000" w:rsidRDefault="000559A5">
      <w:pPr>
        <w:pStyle w:val="7"/>
        <w:rPr>
          <w:rFonts w:cs="David"/>
          <w:sz w:val="24"/>
          <w:rtl/>
        </w:rPr>
      </w:pPr>
      <w:r>
        <w:rPr>
          <w:rFonts w:cs="David"/>
          <w:sz w:val="24"/>
          <w:rtl/>
        </w:rPr>
        <w:t>מישיבת ועדת החוקה חוק ומשפט</w:t>
      </w:r>
    </w:p>
    <w:p w:rsidR="00000000" w:rsidRDefault="000559A5">
      <w:pPr>
        <w:pStyle w:val="8"/>
        <w:rPr>
          <w:rFonts w:cs="David"/>
          <w:sz w:val="24"/>
          <w:rtl/>
        </w:rPr>
      </w:pPr>
      <w:r>
        <w:rPr>
          <w:rFonts w:cs="David"/>
          <w:sz w:val="24"/>
          <w:rtl/>
        </w:rPr>
        <w:t>יום שני, כ"ד באייר התשס"ג (26 במאי 2003), שעה 09:00</w:t>
      </w:r>
    </w:p>
    <w:p w:rsidR="00000000" w:rsidRDefault="000559A5">
      <w:pPr>
        <w:rPr>
          <w:rFonts w:cs="David"/>
          <w:b/>
          <w:bCs/>
          <w:sz w:val="24"/>
          <w:rtl/>
        </w:rPr>
      </w:pPr>
    </w:p>
    <w:p w:rsidR="00000000" w:rsidRDefault="000559A5">
      <w:pPr>
        <w:rPr>
          <w:rFonts w:cs="David"/>
          <w:b/>
          <w:bCs/>
          <w:sz w:val="24"/>
          <w:rtl/>
        </w:rPr>
      </w:pPr>
    </w:p>
    <w:p w:rsidR="00000000" w:rsidRDefault="000559A5">
      <w:pPr>
        <w:tabs>
          <w:tab w:val="left" w:pos="1221"/>
        </w:tabs>
        <w:rPr>
          <w:rFonts w:cs="David"/>
          <w:b/>
          <w:bCs/>
          <w:sz w:val="24"/>
          <w:u w:val="single"/>
          <w:rtl/>
        </w:rPr>
      </w:pPr>
    </w:p>
    <w:p w:rsidR="00000000" w:rsidRDefault="000559A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יסוד: משק המדינה (תיקון מס' 11) - הצבעות בלבד</w:t>
      </w:r>
    </w:p>
    <w:p w:rsidR="00000000" w:rsidRDefault="000559A5">
      <w:pPr>
        <w:rPr>
          <w:rFonts w:cs="David"/>
          <w:b/>
          <w:bCs/>
          <w:sz w:val="24"/>
          <w:rtl/>
        </w:rPr>
      </w:pPr>
    </w:p>
    <w:p w:rsidR="00000000" w:rsidRDefault="000559A5">
      <w:pPr>
        <w:rPr>
          <w:rFonts w:cs="David"/>
          <w:sz w:val="24"/>
          <w:rtl/>
        </w:rPr>
      </w:pPr>
    </w:p>
    <w:p w:rsidR="00000000" w:rsidRDefault="000559A5">
      <w:pPr>
        <w:rPr>
          <w:rFonts w:cs="David"/>
          <w:sz w:val="24"/>
          <w:rtl/>
        </w:rPr>
      </w:pPr>
    </w:p>
    <w:p w:rsidR="00000000" w:rsidRDefault="000559A5">
      <w:pPr>
        <w:rPr>
          <w:rFonts w:cs="David"/>
          <w:b/>
          <w:bCs/>
          <w:sz w:val="24"/>
          <w:u w:val="single"/>
          <w:rtl/>
        </w:rPr>
      </w:pPr>
      <w:r>
        <w:rPr>
          <w:rFonts w:cs="David"/>
          <w:b/>
          <w:bCs/>
          <w:sz w:val="24"/>
          <w:u w:val="single"/>
          <w:rtl/>
        </w:rPr>
        <w:t>נכחו</w:t>
      </w:r>
      <w:r>
        <w:rPr>
          <w:rFonts w:cs="David"/>
          <w:sz w:val="24"/>
          <w:rtl/>
        </w:rPr>
        <w:t>:</w:t>
      </w:r>
    </w:p>
    <w:p w:rsidR="00000000" w:rsidRDefault="000559A5">
      <w:pPr>
        <w:rPr>
          <w:rFonts w:cs="David"/>
          <w:sz w:val="24"/>
          <w:rtl/>
        </w:rPr>
      </w:pPr>
    </w:p>
    <w:p w:rsidR="00000000" w:rsidRDefault="000559A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559A5">
      <w:pPr>
        <w:tabs>
          <w:tab w:val="left" w:pos="1788"/>
        </w:tabs>
        <w:rPr>
          <w:rFonts w:cs="David"/>
          <w:sz w:val="24"/>
          <w:rtl/>
        </w:rPr>
      </w:pPr>
      <w:r>
        <w:rPr>
          <w:rFonts w:cs="David"/>
          <w:sz w:val="24"/>
          <w:rtl/>
        </w:rPr>
        <w:tab/>
        <w:t>יולי אדלש</w:t>
      </w:r>
      <w:r>
        <w:rPr>
          <w:rFonts w:cs="David"/>
          <w:sz w:val="24"/>
          <w:rtl/>
        </w:rPr>
        <w:t>טיין</w:t>
      </w:r>
    </w:p>
    <w:p w:rsidR="00000000" w:rsidRDefault="000559A5">
      <w:pPr>
        <w:tabs>
          <w:tab w:val="left" w:pos="1788"/>
        </w:tabs>
        <w:rPr>
          <w:rFonts w:cs="David"/>
          <w:sz w:val="24"/>
          <w:rtl/>
        </w:rPr>
      </w:pPr>
      <w:r>
        <w:rPr>
          <w:rFonts w:cs="David"/>
          <w:sz w:val="24"/>
          <w:rtl/>
        </w:rPr>
        <w:tab/>
        <w:t>גלעד ארדן</w:t>
      </w:r>
    </w:p>
    <w:p w:rsidR="00000000" w:rsidRDefault="000559A5">
      <w:pPr>
        <w:tabs>
          <w:tab w:val="left" w:pos="1788"/>
        </w:tabs>
        <w:rPr>
          <w:rFonts w:cs="David"/>
          <w:sz w:val="24"/>
          <w:rtl/>
        </w:rPr>
      </w:pPr>
      <w:r>
        <w:rPr>
          <w:rFonts w:cs="David"/>
          <w:sz w:val="24"/>
          <w:rtl/>
        </w:rPr>
        <w:tab/>
        <w:t>אברהם בורג</w:t>
      </w:r>
    </w:p>
    <w:p w:rsidR="00000000" w:rsidRDefault="000559A5">
      <w:pPr>
        <w:tabs>
          <w:tab w:val="left" w:pos="1788"/>
        </w:tabs>
        <w:rPr>
          <w:rFonts w:cs="David"/>
          <w:sz w:val="24"/>
          <w:rtl/>
        </w:rPr>
      </w:pPr>
      <w:r>
        <w:rPr>
          <w:rFonts w:cs="David"/>
          <w:sz w:val="24"/>
          <w:rtl/>
        </w:rPr>
        <w:tab/>
        <w:t>נעמי בלומנטל</w:t>
      </w:r>
    </w:p>
    <w:p w:rsidR="00000000" w:rsidRDefault="000559A5">
      <w:pPr>
        <w:tabs>
          <w:tab w:val="left" w:pos="1788"/>
        </w:tabs>
        <w:rPr>
          <w:rFonts w:cs="David"/>
          <w:sz w:val="24"/>
          <w:rtl/>
        </w:rPr>
      </w:pPr>
      <w:r>
        <w:rPr>
          <w:rFonts w:cs="David"/>
          <w:sz w:val="24"/>
          <w:rtl/>
        </w:rPr>
        <w:tab/>
        <w:t>נסים זאב</w:t>
      </w:r>
    </w:p>
    <w:p w:rsidR="00000000" w:rsidRDefault="000559A5">
      <w:pPr>
        <w:tabs>
          <w:tab w:val="left" w:pos="1788"/>
        </w:tabs>
        <w:rPr>
          <w:rFonts w:cs="David"/>
          <w:sz w:val="24"/>
          <w:rtl/>
        </w:rPr>
      </w:pPr>
      <w:r>
        <w:rPr>
          <w:rFonts w:cs="David"/>
          <w:sz w:val="24"/>
          <w:rtl/>
        </w:rPr>
        <w:tab/>
        <w:t>רשף חן</w:t>
      </w:r>
    </w:p>
    <w:p w:rsidR="00000000" w:rsidRDefault="000559A5">
      <w:pPr>
        <w:tabs>
          <w:tab w:val="left" w:pos="1788"/>
        </w:tabs>
        <w:rPr>
          <w:rFonts w:cs="David"/>
          <w:sz w:val="24"/>
          <w:rtl/>
        </w:rPr>
      </w:pPr>
      <w:r>
        <w:rPr>
          <w:rFonts w:cs="David"/>
          <w:sz w:val="24"/>
          <w:rtl/>
        </w:rPr>
        <w:tab/>
        <w:t>אליעזר כהן</w:t>
      </w:r>
    </w:p>
    <w:p w:rsidR="00000000" w:rsidRDefault="000559A5">
      <w:pPr>
        <w:tabs>
          <w:tab w:val="left" w:pos="1788"/>
        </w:tabs>
        <w:rPr>
          <w:rFonts w:cs="David"/>
          <w:sz w:val="24"/>
          <w:rtl/>
        </w:rPr>
      </w:pPr>
      <w:r>
        <w:rPr>
          <w:rFonts w:cs="David"/>
          <w:sz w:val="24"/>
          <w:rtl/>
        </w:rPr>
        <w:tab/>
        <w:t>ניסן סלומינסקי</w:t>
      </w:r>
    </w:p>
    <w:p w:rsidR="00000000" w:rsidRDefault="000559A5">
      <w:pPr>
        <w:tabs>
          <w:tab w:val="left" w:pos="1788"/>
        </w:tabs>
        <w:rPr>
          <w:rFonts w:cs="David"/>
          <w:sz w:val="24"/>
          <w:rtl/>
        </w:rPr>
      </w:pPr>
      <w:r>
        <w:rPr>
          <w:rFonts w:cs="David"/>
          <w:sz w:val="24"/>
          <w:rtl/>
        </w:rPr>
        <w:tab/>
        <w:t>גדעון סער</w:t>
      </w:r>
    </w:p>
    <w:p w:rsidR="00000000" w:rsidRDefault="000559A5">
      <w:pPr>
        <w:tabs>
          <w:tab w:val="left" w:pos="1788"/>
        </w:tabs>
        <w:rPr>
          <w:rFonts w:cs="David"/>
          <w:sz w:val="24"/>
          <w:rtl/>
        </w:rPr>
      </w:pPr>
      <w:r>
        <w:rPr>
          <w:rFonts w:cs="David"/>
          <w:sz w:val="24"/>
          <w:rtl/>
        </w:rPr>
        <w:tab/>
        <w:t>אופיר פינס-פז</w:t>
      </w:r>
    </w:p>
    <w:p w:rsidR="00000000" w:rsidRDefault="000559A5">
      <w:pPr>
        <w:tabs>
          <w:tab w:val="left" w:pos="1788"/>
        </w:tabs>
        <w:rPr>
          <w:rFonts w:cs="David"/>
          <w:sz w:val="24"/>
          <w:rtl/>
        </w:rPr>
      </w:pPr>
      <w:r>
        <w:rPr>
          <w:rFonts w:cs="David"/>
          <w:sz w:val="24"/>
          <w:rtl/>
        </w:rPr>
        <w:tab/>
        <w:t>יולי תמיר</w:t>
      </w:r>
    </w:p>
    <w:p w:rsidR="00000000" w:rsidRDefault="000559A5">
      <w:pPr>
        <w:rPr>
          <w:rFonts w:cs="David"/>
          <w:sz w:val="24"/>
          <w:rtl/>
        </w:rPr>
      </w:pPr>
    </w:p>
    <w:p w:rsidR="00000000" w:rsidRDefault="000559A5">
      <w:pPr>
        <w:rPr>
          <w:rFonts w:cs="David"/>
          <w:sz w:val="24"/>
          <w:rtl/>
        </w:rPr>
      </w:pPr>
    </w:p>
    <w:p w:rsidR="00000000" w:rsidRDefault="000559A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יחיאל חזן</w:t>
      </w:r>
    </w:p>
    <w:p w:rsidR="00000000" w:rsidRDefault="000559A5">
      <w:pPr>
        <w:tabs>
          <w:tab w:val="left" w:pos="1788"/>
          <w:tab w:val="left" w:pos="3631"/>
        </w:tabs>
        <w:rPr>
          <w:rFonts w:cs="David"/>
          <w:sz w:val="24"/>
          <w:rtl/>
        </w:rPr>
      </w:pPr>
      <w:r>
        <w:rPr>
          <w:rFonts w:cs="David"/>
          <w:sz w:val="24"/>
          <w:rtl/>
        </w:rPr>
        <w:tab/>
        <w:t>חה"כ יורי שטרן</w:t>
      </w:r>
    </w:p>
    <w:p w:rsidR="00000000" w:rsidRDefault="000559A5">
      <w:pPr>
        <w:tabs>
          <w:tab w:val="left" w:pos="1788"/>
          <w:tab w:val="left" w:pos="3631"/>
        </w:tabs>
        <w:rPr>
          <w:rFonts w:cs="David"/>
          <w:sz w:val="24"/>
          <w:rtl/>
        </w:rPr>
      </w:pPr>
      <w:r>
        <w:rPr>
          <w:rFonts w:cs="David"/>
          <w:sz w:val="24"/>
          <w:rtl/>
        </w:rPr>
        <w:tab/>
        <w:t>חה"כ מלי פולישוק-בלוך</w:t>
      </w:r>
    </w:p>
    <w:p w:rsidR="00000000" w:rsidRDefault="000559A5">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0559A5">
      <w:pPr>
        <w:tabs>
          <w:tab w:val="left" w:pos="1788"/>
          <w:tab w:val="left" w:pos="3631"/>
        </w:tabs>
        <w:rPr>
          <w:rFonts w:cs="David"/>
          <w:sz w:val="24"/>
          <w:rtl/>
        </w:rPr>
      </w:pPr>
      <w:r>
        <w:rPr>
          <w:rFonts w:cs="David"/>
          <w:sz w:val="24"/>
          <w:rtl/>
        </w:rPr>
        <w:tab/>
        <w:t>אבי גפן</w:t>
      </w:r>
      <w:r>
        <w:rPr>
          <w:rFonts w:cs="David"/>
          <w:sz w:val="24"/>
          <w:rtl/>
        </w:rPr>
        <w:tab/>
        <w:t>- משרד האוצר, סגן הממונה ע</w:t>
      </w:r>
      <w:r>
        <w:rPr>
          <w:rFonts w:cs="David"/>
          <w:sz w:val="24"/>
          <w:rtl/>
        </w:rPr>
        <w:t>ל התקציבים</w:t>
      </w:r>
    </w:p>
    <w:p w:rsidR="00000000" w:rsidRDefault="000559A5">
      <w:pPr>
        <w:tabs>
          <w:tab w:val="left" w:pos="1788"/>
          <w:tab w:val="left" w:pos="3631"/>
        </w:tabs>
        <w:rPr>
          <w:rFonts w:cs="David"/>
          <w:sz w:val="24"/>
          <w:rtl/>
        </w:rPr>
      </w:pPr>
      <w:r>
        <w:rPr>
          <w:rFonts w:cs="David"/>
          <w:sz w:val="24"/>
          <w:rtl/>
        </w:rPr>
        <w:tab/>
        <w:t>עו"ד ימימה מזוז</w:t>
      </w:r>
      <w:r>
        <w:rPr>
          <w:rFonts w:cs="David"/>
          <w:sz w:val="24"/>
          <w:rtl/>
        </w:rPr>
        <w:tab/>
        <w:t>- משרד האוצר, היועמ"ש</w:t>
      </w:r>
    </w:p>
    <w:p w:rsidR="00000000" w:rsidRDefault="000559A5">
      <w:pPr>
        <w:tabs>
          <w:tab w:val="left" w:pos="1788"/>
          <w:tab w:val="left" w:pos="3631"/>
        </w:tabs>
        <w:rPr>
          <w:rFonts w:cs="David"/>
          <w:sz w:val="24"/>
          <w:rtl/>
        </w:rPr>
      </w:pPr>
      <w:r>
        <w:rPr>
          <w:rFonts w:cs="David"/>
          <w:sz w:val="24"/>
          <w:rtl/>
        </w:rPr>
        <w:tab/>
        <w:t>סיוון הכטר</w:t>
      </w:r>
      <w:r>
        <w:rPr>
          <w:rFonts w:cs="David"/>
          <w:sz w:val="24"/>
          <w:rtl/>
        </w:rPr>
        <w:tab/>
        <w:t>- משרד האוצר, אגף התקציבים</w:t>
      </w:r>
    </w:p>
    <w:p w:rsidR="00000000" w:rsidRDefault="000559A5">
      <w:pPr>
        <w:rPr>
          <w:rFonts w:cs="David"/>
          <w:sz w:val="24"/>
          <w:rtl/>
        </w:rPr>
      </w:pPr>
    </w:p>
    <w:p w:rsidR="00000000" w:rsidRDefault="000559A5">
      <w:pPr>
        <w:rPr>
          <w:rFonts w:cs="David"/>
          <w:sz w:val="24"/>
          <w:rtl/>
        </w:rPr>
      </w:pPr>
    </w:p>
    <w:p w:rsidR="00000000" w:rsidRDefault="000559A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0559A5">
      <w:pPr>
        <w:tabs>
          <w:tab w:val="left" w:pos="1930"/>
        </w:tabs>
        <w:rPr>
          <w:rFonts w:cs="David"/>
          <w:sz w:val="24"/>
          <w:rtl/>
        </w:rPr>
      </w:pPr>
      <w:r>
        <w:rPr>
          <w:rFonts w:cs="David"/>
          <w:sz w:val="24"/>
          <w:rtl/>
        </w:rPr>
        <w:tab/>
        <w:t>(עוזרת – עו"ד תמי סלע)</w:t>
      </w:r>
      <w:r>
        <w:rPr>
          <w:rFonts w:cs="David"/>
          <w:b/>
          <w:bCs/>
          <w:sz w:val="24"/>
          <w:rtl/>
        </w:rPr>
        <w:t xml:space="preserve"> </w:t>
      </w:r>
    </w:p>
    <w:p w:rsidR="00000000" w:rsidRDefault="000559A5">
      <w:pPr>
        <w:rPr>
          <w:rFonts w:cs="David"/>
          <w:sz w:val="24"/>
          <w:rtl/>
        </w:rPr>
      </w:pPr>
    </w:p>
    <w:p w:rsidR="00000000" w:rsidRDefault="000559A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559A5">
      <w:pPr>
        <w:rPr>
          <w:rFonts w:cs="David"/>
          <w:sz w:val="24"/>
          <w:rtl/>
        </w:rPr>
      </w:pPr>
    </w:p>
    <w:p w:rsidR="00000000" w:rsidRDefault="000559A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559A5">
      <w:pPr>
        <w:rPr>
          <w:rFonts w:cs="David"/>
          <w:b/>
          <w:bCs/>
          <w:sz w:val="24"/>
          <w:rtl/>
        </w:rPr>
      </w:pPr>
    </w:p>
    <w:p w:rsidR="00000000" w:rsidRDefault="000559A5">
      <w:pPr>
        <w:jc w:val="center"/>
        <w:rPr>
          <w:rFonts w:cs="David"/>
          <w:sz w:val="24"/>
          <w:rtl/>
        </w:rPr>
      </w:pPr>
      <w:r>
        <w:rPr>
          <w:rFonts w:cs="David"/>
          <w:sz w:val="24"/>
          <w:rtl/>
        </w:rPr>
        <w:br w:type="page"/>
      </w:r>
      <w:r>
        <w:rPr>
          <w:rFonts w:cs="David"/>
          <w:b/>
          <w:bCs/>
          <w:sz w:val="24"/>
          <w:u w:val="single"/>
          <w:rtl/>
        </w:rPr>
        <w:lastRenderedPageBreak/>
        <w:t>הצעת חוק יסוד: משק המדינה (תיקון מס' 11) - הצבעות</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r>
        <w:rPr>
          <w:rFonts w:cs="David"/>
          <w:sz w:val="24"/>
          <w:u w:val="single"/>
          <w:rtl/>
        </w:rPr>
        <w:t>:</w:t>
      </w:r>
    </w:p>
    <w:p w:rsidR="00000000" w:rsidRDefault="000559A5">
      <w:pPr>
        <w:rPr>
          <w:rFonts w:cs="David"/>
          <w:sz w:val="24"/>
          <w:rtl/>
        </w:rPr>
      </w:pPr>
    </w:p>
    <w:p w:rsidR="00000000" w:rsidRDefault="000559A5">
      <w:pPr>
        <w:rPr>
          <w:rFonts w:cs="David"/>
          <w:sz w:val="24"/>
          <w:rtl/>
        </w:rPr>
      </w:pPr>
      <w:r>
        <w:rPr>
          <w:rFonts w:cs="David"/>
          <w:sz w:val="24"/>
          <w:rtl/>
        </w:rPr>
        <w:tab/>
        <w:t>בוקר טוב. אני מתכבד לפתוח את ישיבת ועדת החוקה, חוק ומשפט. חברים, אני מדבר כעת אל החברים באופוזיציה. החוק הזה הוגש על-ידי האוצר כחלק מהחבילה כולה. היה מאבק להעביר אותו לוועדה הזאת, ושלא יהיה בוועדה משותפת, ולא בשום מקום אחר, כחוק יסוד. היה מאבק נוסף שנק</w:t>
      </w:r>
      <w:r>
        <w:rPr>
          <w:rFonts w:cs="David"/>
          <w:sz w:val="24"/>
          <w:rtl/>
        </w:rPr>
        <w:t>בל גם מסלול ועצמאות לדון בו יותר שעות מכפי שמתבקש מחוק יסוד. קיימנו בחוק הזה דיון מאוד מקיף, וגם הלכנו במידה רבה נגד עמדת האוצר, במספר נקודות מרכזיות שנוגעות לחוק הזה.</w:t>
      </w:r>
    </w:p>
    <w:p w:rsidR="00000000" w:rsidRDefault="000559A5">
      <w:pPr>
        <w:rPr>
          <w:rFonts w:cs="David"/>
          <w:sz w:val="24"/>
          <w:rtl/>
        </w:rPr>
      </w:pPr>
    </w:p>
    <w:p w:rsidR="00000000" w:rsidRDefault="000559A5">
      <w:pPr>
        <w:rPr>
          <w:rFonts w:cs="David"/>
          <w:sz w:val="24"/>
          <w:rtl/>
        </w:rPr>
      </w:pPr>
      <w:r>
        <w:rPr>
          <w:rFonts w:cs="David"/>
          <w:sz w:val="24"/>
          <w:rtl/>
        </w:rPr>
        <w:tab/>
        <w:t>אני פונה במיוחד לאופיר פינס-פז, כי עם אברום בורג היה לי, לדעתי, יותר קל, כי הוא היה פש</w:t>
      </w:r>
      <w:r>
        <w:rPr>
          <w:rFonts w:cs="David"/>
          <w:sz w:val="24"/>
          <w:rtl/>
        </w:rPr>
        <w:t>וט שותף לנושאים.</w:t>
      </w:r>
    </w:p>
    <w:p w:rsidR="00000000" w:rsidRDefault="000559A5">
      <w:pPr>
        <w:rPr>
          <w:rFonts w:cs="David"/>
          <w:sz w:val="24"/>
          <w:rtl/>
        </w:rPr>
      </w:pPr>
    </w:p>
    <w:p w:rsidR="00000000" w:rsidRDefault="000559A5">
      <w:pPr>
        <w:rPr>
          <w:rFonts w:cs="David"/>
          <w:sz w:val="24"/>
          <w:rtl/>
        </w:rPr>
      </w:pPr>
      <w:r>
        <w:rPr>
          <w:rFonts w:cs="David"/>
          <w:sz w:val="24"/>
          <w:u w:val="single"/>
          <w:rtl/>
        </w:rPr>
        <w:t>אופיר פינס-פז:</w:t>
      </w:r>
    </w:p>
    <w:p w:rsidR="00000000" w:rsidRDefault="000559A5">
      <w:pPr>
        <w:rPr>
          <w:rFonts w:cs="David"/>
          <w:sz w:val="24"/>
          <w:rtl/>
        </w:rPr>
      </w:pPr>
    </w:p>
    <w:p w:rsidR="00000000" w:rsidRDefault="000559A5">
      <w:pPr>
        <w:rPr>
          <w:rFonts w:cs="David"/>
          <w:sz w:val="24"/>
          <w:rtl/>
        </w:rPr>
      </w:pPr>
      <w:r>
        <w:rPr>
          <w:rFonts w:cs="David"/>
          <w:sz w:val="24"/>
          <w:rtl/>
        </w:rPr>
        <w:tab/>
        <w:t xml:space="preserve"> אני המצאתי את החוק הזה.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אני מסכים, אבל אני מדבר על הדיונים עכשיו מול האוצר.</w:t>
      </w:r>
    </w:p>
    <w:p w:rsidR="00000000" w:rsidRDefault="000559A5">
      <w:pPr>
        <w:rPr>
          <w:rFonts w:cs="David"/>
          <w:sz w:val="24"/>
          <w:rtl/>
        </w:rPr>
      </w:pPr>
    </w:p>
    <w:p w:rsidR="00000000" w:rsidRDefault="000559A5">
      <w:pPr>
        <w:rPr>
          <w:rFonts w:cs="David"/>
          <w:sz w:val="24"/>
          <w:rtl/>
        </w:rPr>
      </w:pPr>
      <w:r>
        <w:rPr>
          <w:rFonts w:cs="David"/>
          <w:sz w:val="24"/>
          <w:rtl/>
        </w:rPr>
        <w:tab/>
        <w:t>עלו שלוש נקודות. דבר ראשון, קיבלנו את הבקשה והתחינה של פרופ' קלוד קליין, שהחוק לא יהיה הוראת שעה, אלא שיהיה הוראת קבע, כד</w:t>
      </w:r>
      <w:r>
        <w:rPr>
          <w:rFonts w:cs="David"/>
          <w:sz w:val="24"/>
          <w:rtl/>
        </w:rPr>
        <w:t>י שלא תהיה זילות של חוק יסוד, כשהוא בא יחד עם הוראת שעה. זה סודר.</w:t>
      </w:r>
    </w:p>
    <w:p w:rsidR="00000000" w:rsidRDefault="000559A5">
      <w:pPr>
        <w:rPr>
          <w:rFonts w:cs="David"/>
          <w:sz w:val="24"/>
          <w:rtl/>
        </w:rPr>
      </w:pPr>
    </w:p>
    <w:p w:rsidR="00000000" w:rsidRDefault="000559A5">
      <w:pPr>
        <w:rPr>
          <w:rFonts w:cs="David"/>
          <w:sz w:val="24"/>
          <w:rtl/>
        </w:rPr>
      </w:pPr>
      <w:r>
        <w:rPr>
          <w:rFonts w:cs="David"/>
          <w:sz w:val="24"/>
          <w:rtl/>
        </w:rPr>
        <w:tab/>
        <w:t>הנושא השני שעלה על הפרק היה הנושא של שריון. האוצר רצה שיהיה שריון, והוועדה דחתה את בקשת האוצר.</w:t>
      </w:r>
    </w:p>
    <w:p w:rsidR="00000000" w:rsidRDefault="000559A5">
      <w:pPr>
        <w:rPr>
          <w:rFonts w:cs="David"/>
          <w:sz w:val="24"/>
          <w:rtl/>
        </w:rPr>
      </w:pPr>
    </w:p>
    <w:p w:rsidR="00000000" w:rsidRDefault="000559A5">
      <w:pPr>
        <w:rPr>
          <w:rFonts w:cs="David"/>
          <w:sz w:val="24"/>
          <w:rtl/>
        </w:rPr>
      </w:pPr>
      <w:r>
        <w:rPr>
          <w:rFonts w:cs="David"/>
          <w:sz w:val="24"/>
          <w:u w:val="single"/>
          <w:rtl/>
        </w:rPr>
        <w:t>אופיר פינס-פז:</w:t>
      </w:r>
    </w:p>
    <w:p w:rsidR="00000000" w:rsidRDefault="000559A5">
      <w:pPr>
        <w:rPr>
          <w:rFonts w:cs="David"/>
          <w:sz w:val="24"/>
          <w:rtl/>
        </w:rPr>
      </w:pPr>
    </w:p>
    <w:p w:rsidR="00000000" w:rsidRDefault="000559A5">
      <w:pPr>
        <w:rPr>
          <w:rFonts w:cs="David"/>
          <w:sz w:val="24"/>
          <w:rtl/>
        </w:rPr>
      </w:pPr>
      <w:r>
        <w:rPr>
          <w:rFonts w:cs="David"/>
          <w:sz w:val="24"/>
          <w:rtl/>
        </w:rPr>
        <w:tab/>
        <w:t xml:space="preserve"> מה זה שריון?</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שהחוק הזה יהיה משורין, ואי-אפשר יהיה לשנ</w:t>
      </w:r>
      <w:r>
        <w:rPr>
          <w:rFonts w:cs="David"/>
          <w:sz w:val="24"/>
          <w:rtl/>
        </w:rPr>
        <w:t>ות אותו.</w:t>
      </w:r>
    </w:p>
    <w:p w:rsidR="00000000" w:rsidRDefault="000559A5">
      <w:pPr>
        <w:rPr>
          <w:rFonts w:cs="David"/>
          <w:sz w:val="24"/>
          <w:rtl/>
        </w:rPr>
      </w:pPr>
    </w:p>
    <w:p w:rsidR="00000000" w:rsidRDefault="000559A5">
      <w:pPr>
        <w:rPr>
          <w:rFonts w:cs="David"/>
          <w:sz w:val="24"/>
          <w:rtl/>
        </w:rPr>
      </w:pPr>
      <w:r>
        <w:rPr>
          <w:rFonts w:cs="David"/>
          <w:sz w:val="24"/>
          <w:rtl/>
        </w:rPr>
        <w:tab/>
        <w:t>הנושא השלישי. הצלחנו לשמור על מעמדה של הכנסת בנושא של הערכה תקציבית. ההערכה נשמרה בידי הכנסת בסופו של התהליך. הכנסת תקבע, באמצעים מבוקרים, את גובה ההערכה.</w:t>
      </w:r>
    </w:p>
    <w:p w:rsidR="00000000" w:rsidRDefault="000559A5">
      <w:pPr>
        <w:rPr>
          <w:rFonts w:cs="David"/>
          <w:sz w:val="24"/>
          <w:rtl/>
        </w:rPr>
      </w:pPr>
    </w:p>
    <w:p w:rsidR="00000000" w:rsidRDefault="000559A5">
      <w:pPr>
        <w:rPr>
          <w:rFonts w:cs="David"/>
          <w:sz w:val="24"/>
          <w:rtl/>
        </w:rPr>
      </w:pPr>
      <w:r>
        <w:rPr>
          <w:rFonts w:cs="David"/>
          <w:sz w:val="24"/>
          <w:rtl/>
        </w:rPr>
        <w:tab/>
        <w:t>מה שנשאר פתוח זה עניין מספר החברים. אני אומר בצורה הגלויה ביותר, אני מבקש שהאופוזיציה תר</w:t>
      </w:r>
      <w:r>
        <w:rPr>
          <w:rFonts w:cs="David"/>
          <w:sz w:val="24"/>
          <w:rtl/>
        </w:rPr>
        <w:t xml:space="preserve">אה בזה את חלקה בעיצוב החוק. זה חוק שהאופוזיציה תמכה בו, דרך אגב. אולי לא כולה, אבל לפחות מפלגת העבודה. אני מבקש שתהיה הכאן הסכמה, לפחות של אלה שתמכו בו בעבר, ואז אני אוכל לייצר הסכמה כללית, ושתהיה גם הסכמה במליאה, ואז נעמוד על כך שהמספר יהיה 50 חברי כנסת, </w:t>
      </w:r>
      <w:r>
        <w:rPr>
          <w:rFonts w:cs="David"/>
          <w:sz w:val="24"/>
          <w:rtl/>
        </w:rPr>
        <w:t>ולא 55 חברי כנסת.</w:t>
      </w:r>
    </w:p>
    <w:p w:rsidR="00000000" w:rsidRDefault="000559A5">
      <w:pPr>
        <w:rPr>
          <w:rFonts w:cs="David"/>
          <w:sz w:val="24"/>
          <w:rtl/>
        </w:rPr>
      </w:pPr>
    </w:p>
    <w:p w:rsidR="00000000" w:rsidRDefault="000559A5">
      <w:pPr>
        <w:rPr>
          <w:rFonts w:cs="David"/>
          <w:sz w:val="24"/>
          <w:rtl/>
        </w:rPr>
      </w:pPr>
      <w:r>
        <w:rPr>
          <w:rFonts w:cs="David"/>
          <w:sz w:val="24"/>
          <w:rtl/>
        </w:rPr>
        <w:tab/>
        <w:t>זה תלוי בכם, כי אני נמצא בעימות מסוים מול הקואליציה, ואולי מול שר האוצר, ואני רוצה לשכנע אותם שעדיף שהם גם ירדו מהעץ. אם לא נגיע להסכמה, אז יהיו שתי גרסאות.</w:t>
      </w:r>
    </w:p>
    <w:p w:rsidR="00000000" w:rsidRDefault="000559A5">
      <w:pPr>
        <w:rPr>
          <w:rFonts w:cs="David"/>
          <w:sz w:val="24"/>
          <w:rtl/>
        </w:rPr>
      </w:pPr>
    </w:p>
    <w:p w:rsidR="00000000" w:rsidRDefault="000559A5">
      <w:pPr>
        <w:rPr>
          <w:rFonts w:cs="David"/>
          <w:sz w:val="24"/>
          <w:rtl/>
        </w:rPr>
      </w:pPr>
      <w:r>
        <w:rPr>
          <w:rFonts w:cs="David"/>
          <w:sz w:val="24"/>
          <w:u w:val="single"/>
          <w:rtl/>
        </w:rPr>
        <w:t>זהבה גלאון:</w:t>
      </w:r>
    </w:p>
    <w:p w:rsidR="00000000" w:rsidRDefault="000559A5">
      <w:pPr>
        <w:rPr>
          <w:rFonts w:cs="David"/>
          <w:sz w:val="24"/>
          <w:rtl/>
        </w:rPr>
      </w:pPr>
    </w:p>
    <w:p w:rsidR="00000000" w:rsidRDefault="000559A5">
      <w:pPr>
        <w:rPr>
          <w:rFonts w:cs="David"/>
          <w:sz w:val="24"/>
          <w:rtl/>
        </w:rPr>
      </w:pPr>
      <w:r>
        <w:rPr>
          <w:rFonts w:cs="David"/>
          <w:sz w:val="24"/>
          <w:rtl/>
        </w:rPr>
        <w:tab/>
        <w:t xml:space="preserve"> נסכים על 50 חברי כנסת.</w:t>
      </w:r>
    </w:p>
    <w:p w:rsidR="00000000" w:rsidRDefault="000559A5">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אתם צריכים להסכים ש</w:t>
      </w:r>
      <w:r>
        <w:rPr>
          <w:rFonts w:cs="David"/>
          <w:sz w:val="24"/>
          <w:rtl/>
        </w:rPr>
        <w:t>החוק יעבור כפי שהוא. אתם לא הצבעתם בעדו, אני לא יכול לבקש מכם.</w:t>
      </w:r>
    </w:p>
    <w:p w:rsidR="00000000" w:rsidRDefault="000559A5">
      <w:pPr>
        <w:rPr>
          <w:rFonts w:cs="David"/>
          <w:sz w:val="24"/>
          <w:rtl/>
        </w:rPr>
      </w:pPr>
    </w:p>
    <w:p w:rsidR="00000000" w:rsidRDefault="000559A5">
      <w:pPr>
        <w:rPr>
          <w:rFonts w:cs="David"/>
          <w:sz w:val="24"/>
          <w:rtl/>
        </w:rPr>
      </w:pPr>
      <w:r>
        <w:rPr>
          <w:rFonts w:cs="David"/>
          <w:sz w:val="24"/>
          <w:u w:val="single"/>
          <w:rtl/>
        </w:rPr>
        <w:t>זהבה גלאון:</w:t>
      </w:r>
    </w:p>
    <w:p w:rsidR="00000000" w:rsidRDefault="000559A5">
      <w:pPr>
        <w:rPr>
          <w:rFonts w:cs="David"/>
          <w:sz w:val="24"/>
          <w:rtl/>
        </w:rPr>
      </w:pPr>
    </w:p>
    <w:p w:rsidR="00000000" w:rsidRDefault="000559A5">
      <w:pPr>
        <w:rPr>
          <w:rFonts w:cs="David"/>
          <w:sz w:val="24"/>
          <w:rtl/>
        </w:rPr>
      </w:pPr>
      <w:r>
        <w:rPr>
          <w:rFonts w:cs="David"/>
          <w:sz w:val="24"/>
          <w:rtl/>
        </w:rPr>
        <w:tab/>
        <w:t xml:space="preserve"> אנחנו התנגדנו לחוק.</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אתם התנגדתם, אבל מפלגת העבודה תמכה בחוק הזה. זה חוק שאופיר פינס הביא. אם יש הסכמה, אנחנו מורידים ל-50 חברי כנסת. אם עושים סתם אופוזיציה,</w:t>
      </w:r>
      <w:r>
        <w:rPr>
          <w:rFonts w:cs="David"/>
          <w:sz w:val="24"/>
          <w:rtl/>
        </w:rPr>
        <w:t xml:space="preserve"> אני אלך עם הקואליציה על 55 חברי כנסת.</w:t>
      </w:r>
    </w:p>
    <w:p w:rsidR="00000000" w:rsidRDefault="000559A5">
      <w:pPr>
        <w:rPr>
          <w:rFonts w:cs="David"/>
          <w:sz w:val="24"/>
          <w:rtl/>
        </w:rPr>
      </w:pPr>
    </w:p>
    <w:p w:rsidR="00000000" w:rsidRDefault="000559A5">
      <w:pPr>
        <w:rPr>
          <w:rFonts w:cs="David"/>
          <w:sz w:val="24"/>
          <w:rtl/>
        </w:rPr>
      </w:pPr>
      <w:r>
        <w:rPr>
          <w:rFonts w:cs="David"/>
          <w:sz w:val="24"/>
          <w:u w:val="single"/>
          <w:rtl/>
        </w:rPr>
        <w:t>אברהם בורג:</w:t>
      </w:r>
    </w:p>
    <w:p w:rsidR="00000000" w:rsidRDefault="000559A5">
      <w:pPr>
        <w:rPr>
          <w:rFonts w:cs="David"/>
          <w:sz w:val="24"/>
          <w:rtl/>
        </w:rPr>
      </w:pPr>
    </w:p>
    <w:p w:rsidR="00000000" w:rsidRDefault="000559A5">
      <w:pPr>
        <w:rPr>
          <w:rFonts w:cs="David"/>
          <w:sz w:val="24"/>
          <w:rtl/>
        </w:rPr>
      </w:pPr>
      <w:r>
        <w:rPr>
          <w:rFonts w:cs="David"/>
          <w:sz w:val="24"/>
          <w:rtl/>
        </w:rPr>
        <w:tab/>
        <w:t xml:space="preserve"> כשאתה אומר "50 חברי כנסת", האם לא נמצא את עצמנו עם הסתייגות של הממשלה אחרי כן במליאה?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 xml:space="preserve"> זה נוסח הוועדה.</w:t>
      </w:r>
    </w:p>
    <w:p w:rsidR="00000000" w:rsidRDefault="000559A5">
      <w:pPr>
        <w:rPr>
          <w:rFonts w:cs="David"/>
          <w:sz w:val="24"/>
          <w:rtl/>
        </w:rPr>
      </w:pPr>
    </w:p>
    <w:p w:rsidR="00000000" w:rsidRDefault="000559A5">
      <w:pPr>
        <w:rPr>
          <w:rFonts w:cs="David"/>
          <w:sz w:val="24"/>
          <w:rtl/>
        </w:rPr>
      </w:pPr>
      <w:r>
        <w:rPr>
          <w:rFonts w:cs="David"/>
          <w:sz w:val="24"/>
          <w:u w:val="single"/>
          <w:rtl/>
        </w:rPr>
        <w:t>אופיר פינס-פז:</w:t>
      </w:r>
    </w:p>
    <w:p w:rsidR="00000000" w:rsidRDefault="000559A5">
      <w:pPr>
        <w:rPr>
          <w:rFonts w:cs="David"/>
          <w:sz w:val="24"/>
          <w:rtl/>
        </w:rPr>
      </w:pPr>
    </w:p>
    <w:p w:rsidR="00000000" w:rsidRDefault="000559A5">
      <w:pPr>
        <w:rPr>
          <w:rFonts w:cs="David"/>
          <w:sz w:val="24"/>
          <w:rtl/>
        </w:rPr>
      </w:pPr>
      <w:r>
        <w:rPr>
          <w:rFonts w:cs="David"/>
          <w:sz w:val="24"/>
          <w:rtl/>
        </w:rPr>
        <w:tab/>
        <w:t xml:space="preserve"> במה תתמוך?</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אני אתמוך ב-50 חברי כנסת.</w:t>
      </w:r>
    </w:p>
    <w:p w:rsidR="00000000" w:rsidRDefault="000559A5">
      <w:pPr>
        <w:rPr>
          <w:rFonts w:cs="David"/>
          <w:sz w:val="24"/>
          <w:rtl/>
        </w:rPr>
      </w:pPr>
    </w:p>
    <w:p w:rsidR="00000000" w:rsidRDefault="000559A5">
      <w:pPr>
        <w:rPr>
          <w:rFonts w:cs="David"/>
          <w:sz w:val="24"/>
          <w:u w:val="single"/>
          <w:rtl/>
        </w:rPr>
      </w:pPr>
      <w:r>
        <w:rPr>
          <w:rFonts w:cs="David"/>
          <w:sz w:val="24"/>
          <w:u w:val="single"/>
          <w:rtl/>
        </w:rPr>
        <w:t>גדעון סער:</w:t>
      </w:r>
    </w:p>
    <w:p w:rsidR="00000000" w:rsidRDefault="000559A5">
      <w:pPr>
        <w:rPr>
          <w:rFonts w:cs="David"/>
          <w:sz w:val="24"/>
          <w:u w:val="single"/>
          <w:rtl/>
        </w:rPr>
      </w:pPr>
    </w:p>
    <w:p w:rsidR="00000000" w:rsidRDefault="000559A5">
      <w:pPr>
        <w:rPr>
          <w:rFonts w:cs="David"/>
          <w:sz w:val="24"/>
          <w:rtl/>
        </w:rPr>
      </w:pPr>
      <w:r>
        <w:rPr>
          <w:rFonts w:cs="David"/>
          <w:sz w:val="24"/>
          <w:rtl/>
        </w:rPr>
        <w:tab/>
        <w:t xml:space="preserve"> אם תהיה הסכמה על 50 חברי כנסת, אני אוריד את ההסתייגות.</w:t>
      </w:r>
    </w:p>
    <w:p w:rsidR="00000000" w:rsidRDefault="000559A5">
      <w:pPr>
        <w:rPr>
          <w:rFonts w:cs="David"/>
          <w:sz w:val="24"/>
          <w:rtl/>
        </w:rPr>
      </w:pPr>
    </w:p>
    <w:p w:rsidR="00000000" w:rsidRDefault="000559A5">
      <w:pPr>
        <w:rPr>
          <w:rFonts w:cs="David"/>
          <w:sz w:val="24"/>
          <w:rtl/>
        </w:rPr>
      </w:pPr>
      <w:r>
        <w:rPr>
          <w:rFonts w:cs="David"/>
          <w:sz w:val="24"/>
          <w:u w:val="single"/>
          <w:rtl/>
        </w:rPr>
        <w:t>אברהם בורג:</w:t>
      </w:r>
    </w:p>
    <w:p w:rsidR="00000000" w:rsidRDefault="000559A5">
      <w:pPr>
        <w:rPr>
          <w:rFonts w:cs="David"/>
          <w:sz w:val="24"/>
          <w:rtl/>
        </w:rPr>
      </w:pPr>
    </w:p>
    <w:p w:rsidR="00000000" w:rsidRDefault="000559A5">
      <w:pPr>
        <w:rPr>
          <w:rFonts w:cs="David"/>
          <w:sz w:val="24"/>
          <w:rtl/>
        </w:rPr>
      </w:pPr>
      <w:r>
        <w:rPr>
          <w:rFonts w:cs="David"/>
          <w:sz w:val="24"/>
          <w:rtl/>
        </w:rPr>
        <w:tab/>
        <w:t xml:space="preserve"> אם יש הסכמה על 50 חברי כנסת, ואין הסתייגות של הממשלה, זה פייר.</w:t>
      </w:r>
    </w:p>
    <w:p w:rsidR="00000000" w:rsidRDefault="000559A5">
      <w:pPr>
        <w:rPr>
          <w:rFonts w:cs="David"/>
          <w:sz w:val="24"/>
          <w:rtl/>
        </w:rPr>
      </w:pPr>
    </w:p>
    <w:p w:rsidR="00000000" w:rsidRDefault="000559A5">
      <w:pPr>
        <w:rPr>
          <w:rFonts w:cs="David"/>
          <w:sz w:val="24"/>
          <w:rtl/>
        </w:rPr>
      </w:pPr>
      <w:r>
        <w:rPr>
          <w:rFonts w:cs="David"/>
          <w:sz w:val="24"/>
          <w:u w:val="single"/>
          <w:rtl/>
        </w:rPr>
        <w:t>יורי שטרן:</w:t>
      </w:r>
    </w:p>
    <w:p w:rsidR="00000000" w:rsidRDefault="000559A5">
      <w:pPr>
        <w:rPr>
          <w:rFonts w:cs="David"/>
          <w:sz w:val="24"/>
          <w:rtl/>
        </w:rPr>
      </w:pPr>
    </w:p>
    <w:p w:rsidR="00000000" w:rsidRDefault="000559A5">
      <w:pPr>
        <w:rPr>
          <w:rFonts w:cs="David"/>
          <w:sz w:val="24"/>
          <w:rtl/>
        </w:rPr>
      </w:pPr>
      <w:r>
        <w:rPr>
          <w:rFonts w:cs="David"/>
          <w:sz w:val="24"/>
          <w:rtl/>
        </w:rPr>
        <w:tab/>
        <w:t xml:space="preserve"> כשמדובר בעלות ההסתייגות, מדובר בעלות ההסתייגות לשנת תקציב הנוכחית?</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 xml:space="preserve">לא, </w:t>
      </w:r>
      <w:r>
        <w:rPr>
          <w:rFonts w:cs="David"/>
          <w:sz w:val="24"/>
          <w:rtl/>
        </w:rPr>
        <w:t>רק שנה אחת.</w:t>
      </w:r>
    </w:p>
    <w:p w:rsidR="00000000" w:rsidRDefault="000559A5">
      <w:pPr>
        <w:rPr>
          <w:rFonts w:cs="David"/>
          <w:sz w:val="24"/>
          <w:rtl/>
        </w:rPr>
      </w:pPr>
    </w:p>
    <w:p w:rsidR="00000000" w:rsidRDefault="000559A5">
      <w:pPr>
        <w:rPr>
          <w:rFonts w:cs="David"/>
          <w:sz w:val="24"/>
          <w:rtl/>
        </w:rPr>
      </w:pPr>
      <w:r>
        <w:rPr>
          <w:rFonts w:cs="David"/>
          <w:sz w:val="24"/>
          <w:u w:val="single"/>
          <w:rtl/>
        </w:rPr>
        <w:t>סיגל קוגוט:</w:t>
      </w:r>
    </w:p>
    <w:p w:rsidR="00000000" w:rsidRDefault="000559A5">
      <w:pPr>
        <w:rPr>
          <w:rFonts w:cs="David"/>
          <w:sz w:val="24"/>
          <w:rtl/>
        </w:rPr>
      </w:pPr>
    </w:p>
    <w:p w:rsidR="00000000" w:rsidRDefault="000559A5">
      <w:pPr>
        <w:rPr>
          <w:rFonts w:cs="David"/>
          <w:sz w:val="24"/>
          <w:rtl/>
        </w:rPr>
      </w:pPr>
      <w:r>
        <w:rPr>
          <w:rFonts w:cs="David"/>
          <w:sz w:val="24"/>
          <w:rtl/>
        </w:rPr>
        <w:tab/>
        <w:t>כל שנה אחת.</w:t>
      </w:r>
    </w:p>
    <w:p w:rsidR="00000000" w:rsidRDefault="000559A5">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אתה יכול להגיש הצעת חוק שהעלות שלה 100 מיליון שקלים, ובלבד שזה מפוזר על 20 שנה, כל שנה 5 מיליון.</w:t>
      </w:r>
    </w:p>
    <w:p w:rsidR="00000000" w:rsidRDefault="000559A5">
      <w:pPr>
        <w:rPr>
          <w:rFonts w:cs="David"/>
          <w:sz w:val="24"/>
          <w:rtl/>
        </w:rPr>
      </w:pPr>
    </w:p>
    <w:p w:rsidR="00000000" w:rsidRDefault="000559A5">
      <w:pPr>
        <w:rPr>
          <w:rFonts w:cs="David"/>
          <w:sz w:val="24"/>
          <w:rtl/>
        </w:rPr>
      </w:pPr>
      <w:r>
        <w:rPr>
          <w:rFonts w:cs="David"/>
          <w:sz w:val="24"/>
          <w:u w:val="single"/>
          <w:rtl/>
        </w:rPr>
        <w:t>אברהם בורג:</w:t>
      </w:r>
    </w:p>
    <w:p w:rsidR="00000000" w:rsidRDefault="000559A5">
      <w:pPr>
        <w:rPr>
          <w:rFonts w:cs="David"/>
          <w:sz w:val="24"/>
          <w:rtl/>
        </w:rPr>
      </w:pPr>
    </w:p>
    <w:p w:rsidR="00000000" w:rsidRDefault="000559A5">
      <w:pPr>
        <w:rPr>
          <w:rFonts w:cs="David"/>
          <w:sz w:val="24"/>
          <w:rtl/>
        </w:rPr>
      </w:pPr>
      <w:r>
        <w:rPr>
          <w:rFonts w:cs="David"/>
          <w:sz w:val="24"/>
          <w:rtl/>
        </w:rPr>
        <w:tab/>
        <w:t xml:space="preserve"> מיקי איתן, סעיף 138 לתקנון, שאמור להיות נובע מזה, מוצבע עכשיו גם כן?</w:t>
      </w:r>
    </w:p>
    <w:p w:rsidR="00000000" w:rsidRDefault="000559A5">
      <w:pPr>
        <w:rPr>
          <w:rFonts w:cs="David"/>
          <w:sz w:val="24"/>
          <w:rtl/>
        </w:rPr>
      </w:pPr>
    </w:p>
    <w:p w:rsidR="00000000" w:rsidRDefault="000559A5">
      <w:pPr>
        <w:rPr>
          <w:rFonts w:cs="David"/>
          <w:sz w:val="24"/>
          <w:u w:val="single"/>
          <w:rtl/>
        </w:rPr>
      </w:pPr>
      <w:r>
        <w:rPr>
          <w:rFonts w:cs="David"/>
          <w:sz w:val="24"/>
          <w:u w:val="single"/>
          <w:rtl/>
        </w:rPr>
        <w:t>סיגל קוגוט:</w:t>
      </w:r>
    </w:p>
    <w:p w:rsidR="00000000" w:rsidRDefault="000559A5">
      <w:pPr>
        <w:pStyle w:val="a5"/>
        <w:tabs>
          <w:tab w:val="clear" w:pos="4153"/>
          <w:tab w:val="clear" w:pos="8306"/>
        </w:tabs>
        <w:rPr>
          <w:rFonts w:cs="David"/>
          <w:sz w:val="24"/>
          <w:rtl/>
        </w:rPr>
      </w:pPr>
      <w:r>
        <w:rPr>
          <w:rFonts w:cs="David"/>
          <w:sz w:val="24"/>
          <w:rtl/>
        </w:rPr>
        <w:tab/>
      </w:r>
    </w:p>
    <w:p w:rsidR="00000000" w:rsidRDefault="000559A5">
      <w:pPr>
        <w:rPr>
          <w:rFonts w:cs="David"/>
          <w:sz w:val="24"/>
          <w:rtl/>
        </w:rPr>
      </w:pPr>
      <w:r>
        <w:rPr>
          <w:rFonts w:cs="David"/>
          <w:sz w:val="24"/>
          <w:rtl/>
        </w:rPr>
        <w:tab/>
        <w:t>לא מצביעים עליו, זה הולך לוועדת הכנסת.</w:t>
      </w:r>
    </w:p>
    <w:p w:rsidR="00000000" w:rsidRDefault="000559A5">
      <w:pPr>
        <w:rPr>
          <w:rFonts w:cs="David"/>
          <w:sz w:val="24"/>
          <w:rtl/>
        </w:rPr>
      </w:pPr>
    </w:p>
    <w:p w:rsidR="00000000" w:rsidRDefault="000559A5">
      <w:pPr>
        <w:rPr>
          <w:rFonts w:cs="David"/>
          <w:sz w:val="24"/>
          <w:rtl/>
        </w:rPr>
      </w:pPr>
      <w:r>
        <w:rPr>
          <w:rFonts w:cs="David"/>
          <w:sz w:val="24"/>
          <w:u w:val="single"/>
          <w:rtl/>
        </w:rPr>
        <w:t>אברהם בורג:</w:t>
      </w:r>
    </w:p>
    <w:p w:rsidR="00000000" w:rsidRDefault="000559A5">
      <w:pPr>
        <w:rPr>
          <w:rFonts w:cs="David"/>
          <w:sz w:val="24"/>
          <w:rtl/>
        </w:rPr>
      </w:pPr>
    </w:p>
    <w:p w:rsidR="00000000" w:rsidRDefault="000559A5">
      <w:pPr>
        <w:rPr>
          <w:rFonts w:cs="David"/>
          <w:sz w:val="24"/>
          <w:rtl/>
        </w:rPr>
      </w:pPr>
      <w:r>
        <w:rPr>
          <w:rFonts w:cs="David"/>
          <w:sz w:val="24"/>
          <w:rtl/>
        </w:rPr>
        <w:tab/>
        <w:t xml:space="preserve"> לגבי מנגנון העדכון של ה-5 מיליון שקלים. אתמול העליתי סוגיה שמנגנון העדכון יהיה החלק היחסי של תקציב המדינה.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קבעו כאן מנגנון עדכון לפי מדד המחירים.</w:t>
      </w:r>
    </w:p>
    <w:p w:rsidR="00000000" w:rsidRDefault="000559A5">
      <w:pPr>
        <w:rPr>
          <w:rFonts w:cs="David"/>
          <w:sz w:val="24"/>
          <w:rtl/>
        </w:rPr>
      </w:pPr>
    </w:p>
    <w:p w:rsidR="00000000" w:rsidRDefault="000559A5">
      <w:pPr>
        <w:rPr>
          <w:rFonts w:cs="David"/>
          <w:sz w:val="24"/>
          <w:rtl/>
        </w:rPr>
      </w:pPr>
      <w:r>
        <w:rPr>
          <w:rFonts w:cs="David"/>
          <w:sz w:val="24"/>
          <w:u w:val="single"/>
          <w:rtl/>
        </w:rPr>
        <w:t>אברהם בורג:</w:t>
      </w:r>
    </w:p>
    <w:p w:rsidR="00000000" w:rsidRDefault="000559A5">
      <w:pPr>
        <w:rPr>
          <w:rFonts w:cs="David"/>
          <w:sz w:val="24"/>
          <w:rtl/>
        </w:rPr>
      </w:pPr>
    </w:p>
    <w:p w:rsidR="00000000" w:rsidRDefault="000559A5">
      <w:pPr>
        <w:rPr>
          <w:rFonts w:cs="David"/>
          <w:sz w:val="24"/>
          <w:rtl/>
        </w:rPr>
      </w:pPr>
      <w:r>
        <w:rPr>
          <w:rFonts w:cs="David"/>
          <w:sz w:val="24"/>
          <w:rtl/>
        </w:rPr>
        <w:tab/>
        <w:t xml:space="preserve"> אני מבקש הסתייגו</w:t>
      </w:r>
      <w:r>
        <w:rPr>
          <w:rFonts w:cs="David"/>
          <w:sz w:val="24"/>
          <w:rtl/>
        </w:rPr>
        <w:t>ת בנושא הזה.</w:t>
      </w:r>
    </w:p>
    <w:p w:rsidR="00000000" w:rsidRDefault="000559A5">
      <w:pPr>
        <w:rPr>
          <w:rFonts w:cs="David"/>
          <w:sz w:val="24"/>
          <w:rtl/>
        </w:rPr>
      </w:pPr>
    </w:p>
    <w:p w:rsidR="00000000" w:rsidRDefault="000559A5">
      <w:pPr>
        <w:rPr>
          <w:rFonts w:cs="David"/>
          <w:sz w:val="24"/>
          <w:u w:val="single"/>
          <w:rtl/>
        </w:rPr>
      </w:pPr>
      <w:r>
        <w:rPr>
          <w:rFonts w:cs="David"/>
          <w:sz w:val="24"/>
          <w:u w:val="single"/>
          <w:rtl/>
        </w:rPr>
        <w:t>גדעון סער:</w:t>
      </w:r>
    </w:p>
    <w:p w:rsidR="00000000" w:rsidRDefault="000559A5">
      <w:pPr>
        <w:rPr>
          <w:rFonts w:cs="David"/>
          <w:sz w:val="24"/>
          <w:u w:val="single"/>
          <w:rtl/>
        </w:rPr>
      </w:pPr>
    </w:p>
    <w:p w:rsidR="00000000" w:rsidRDefault="000559A5">
      <w:pPr>
        <w:rPr>
          <w:rFonts w:cs="David"/>
          <w:sz w:val="24"/>
          <w:rtl/>
        </w:rPr>
      </w:pPr>
      <w:r>
        <w:rPr>
          <w:rFonts w:cs="David"/>
          <w:sz w:val="24"/>
          <w:rtl/>
        </w:rPr>
        <w:tab/>
        <w:t xml:space="preserve"> אדוני יושב-ראש הוועדה, כשם שיש הסכמה לתמוך, בהנחה שמספר חברי הכנסת יורד ל-50, ואני אוריד הסתייגויות להעלות את המספר, שהאופוזיציה לא תגיש הסתייגויות הפוך. אני מבקש שזה יהיה הסכם ג'נטלמני. אני אעמוד על כך שהממשלה תעמוד בסיכום הזה.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ההסכמה מחייבת רק את המפלגות שהצביעו בעד ההצעה קודם.</w:t>
      </w:r>
    </w:p>
    <w:p w:rsidR="00000000" w:rsidRDefault="000559A5">
      <w:pPr>
        <w:rPr>
          <w:rFonts w:cs="David"/>
          <w:sz w:val="24"/>
          <w:rtl/>
        </w:rPr>
      </w:pPr>
    </w:p>
    <w:p w:rsidR="00000000" w:rsidRDefault="000559A5">
      <w:pPr>
        <w:rPr>
          <w:rFonts w:cs="David"/>
          <w:sz w:val="24"/>
          <w:u w:val="single"/>
          <w:rtl/>
        </w:rPr>
      </w:pPr>
      <w:r>
        <w:rPr>
          <w:rFonts w:cs="David"/>
          <w:sz w:val="24"/>
          <w:u w:val="single"/>
          <w:rtl/>
        </w:rPr>
        <w:t>גדעון סער:</w:t>
      </w:r>
    </w:p>
    <w:p w:rsidR="00000000" w:rsidRDefault="000559A5">
      <w:pPr>
        <w:rPr>
          <w:rFonts w:cs="David"/>
          <w:sz w:val="24"/>
          <w:u w:val="single"/>
          <w:rtl/>
        </w:rPr>
      </w:pPr>
    </w:p>
    <w:p w:rsidR="00000000" w:rsidRDefault="000559A5">
      <w:pPr>
        <w:rPr>
          <w:rFonts w:cs="David"/>
          <w:sz w:val="24"/>
          <w:rtl/>
        </w:rPr>
      </w:pPr>
      <w:r>
        <w:rPr>
          <w:rFonts w:cs="David"/>
          <w:sz w:val="24"/>
          <w:rtl/>
        </w:rPr>
        <w:tab/>
        <w:t xml:space="preserve"> אמרה יושבת-ראש סיעת מרצ שהם יימנעו, זה, בעיני, גם יפה.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 xml:space="preserve"> העניין של הירידה ל-50 חברי כנסת, ויש לכם בזה הישג, והצבעתם בשביל זה קודם.</w:t>
      </w:r>
    </w:p>
    <w:p w:rsidR="00000000" w:rsidRDefault="000559A5">
      <w:pPr>
        <w:rPr>
          <w:rFonts w:cs="David"/>
          <w:sz w:val="24"/>
          <w:rtl/>
        </w:rPr>
      </w:pPr>
    </w:p>
    <w:p w:rsidR="00000000" w:rsidRDefault="000559A5">
      <w:pPr>
        <w:rPr>
          <w:rFonts w:cs="David"/>
          <w:sz w:val="24"/>
          <w:rtl/>
        </w:rPr>
      </w:pPr>
      <w:r>
        <w:rPr>
          <w:rFonts w:cs="David"/>
          <w:sz w:val="24"/>
          <w:u w:val="single"/>
          <w:rtl/>
        </w:rPr>
        <w:t>זהבה גלאון:</w:t>
      </w:r>
    </w:p>
    <w:p w:rsidR="00000000" w:rsidRDefault="000559A5">
      <w:pPr>
        <w:rPr>
          <w:rFonts w:cs="David"/>
          <w:sz w:val="24"/>
          <w:rtl/>
        </w:rPr>
      </w:pPr>
    </w:p>
    <w:p w:rsidR="00000000" w:rsidRDefault="000559A5">
      <w:pPr>
        <w:rPr>
          <w:rFonts w:cs="David"/>
          <w:sz w:val="24"/>
          <w:rtl/>
        </w:rPr>
      </w:pPr>
      <w:r>
        <w:rPr>
          <w:rFonts w:cs="David"/>
          <w:sz w:val="24"/>
          <w:rtl/>
        </w:rPr>
        <w:tab/>
        <w:t>א</w:t>
      </w:r>
      <w:r>
        <w:rPr>
          <w:rFonts w:cs="David"/>
          <w:sz w:val="24"/>
          <w:rtl/>
        </w:rPr>
        <w:t>ני עכשיו אמנע, אבל אני לא יכולה לדבר בשם הסיעה, כי הצבענו נגד הצעת החוק.</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אני מדבר בעיקר אל אנשי מפלגת העבודה.</w:t>
      </w:r>
    </w:p>
    <w:p w:rsidR="00000000" w:rsidRDefault="000559A5">
      <w:pPr>
        <w:rPr>
          <w:rFonts w:cs="David"/>
          <w:sz w:val="24"/>
          <w:u w:val="single"/>
          <w:rtl/>
        </w:rPr>
      </w:pPr>
      <w:r>
        <w:rPr>
          <w:rFonts w:cs="David"/>
          <w:sz w:val="24"/>
          <w:u w:val="single"/>
          <w:rtl/>
        </w:rPr>
        <w:br w:type="page"/>
      </w:r>
      <w:r>
        <w:rPr>
          <w:rFonts w:cs="David"/>
          <w:sz w:val="24"/>
          <w:u w:val="single"/>
          <w:rtl/>
        </w:rPr>
        <w:lastRenderedPageBreak/>
        <w:t>סיגל קוגוט:</w:t>
      </w:r>
    </w:p>
    <w:p w:rsidR="00000000" w:rsidRDefault="000559A5">
      <w:pPr>
        <w:pStyle w:val="a5"/>
        <w:tabs>
          <w:tab w:val="clear" w:pos="4153"/>
          <w:tab w:val="clear" w:pos="8306"/>
        </w:tabs>
        <w:rPr>
          <w:rFonts w:cs="David"/>
          <w:sz w:val="24"/>
          <w:rtl/>
        </w:rPr>
      </w:pPr>
      <w:r>
        <w:rPr>
          <w:rFonts w:cs="David"/>
          <w:sz w:val="24"/>
          <w:rtl/>
        </w:rPr>
        <w:tab/>
      </w:r>
    </w:p>
    <w:p w:rsidR="00000000" w:rsidRDefault="000559A5">
      <w:pPr>
        <w:rPr>
          <w:rFonts w:cs="David"/>
          <w:sz w:val="24"/>
          <w:rtl/>
        </w:rPr>
      </w:pPr>
      <w:r>
        <w:rPr>
          <w:rFonts w:cs="David"/>
          <w:sz w:val="24"/>
          <w:rtl/>
        </w:rPr>
        <w:tab/>
        <w:t>אנחנו עוברים להצבעה על ההסתייגויות.</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 xml:space="preserve"> מי בעד ההסתייגות לשם החוק, ירים את ידו. מי נגד?</w:t>
      </w:r>
    </w:p>
    <w:p w:rsidR="00000000" w:rsidRDefault="000559A5">
      <w:pPr>
        <w:rPr>
          <w:rFonts w:cs="David"/>
          <w:sz w:val="24"/>
          <w:rtl/>
        </w:rPr>
      </w:pPr>
    </w:p>
    <w:p w:rsidR="00000000" w:rsidRDefault="000559A5">
      <w:pPr>
        <w:pStyle w:val="9"/>
        <w:rPr>
          <w:rFonts w:cs="David"/>
          <w:sz w:val="24"/>
          <w:rtl/>
        </w:rPr>
      </w:pPr>
      <w:r>
        <w:rPr>
          <w:rFonts w:cs="David"/>
          <w:sz w:val="24"/>
          <w:rtl/>
        </w:rPr>
        <w:t>הצ</w:t>
      </w:r>
      <w:r>
        <w:rPr>
          <w:rFonts w:cs="David"/>
          <w:sz w:val="24"/>
          <w:rtl/>
        </w:rPr>
        <w:t>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p>
    <w:p w:rsidR="00000000" w:rsidRDefault="000559A5">
      <w:pPr>
        <w:rPr>
          <w:rFonts w:cs="David"/>
          <w:sz w:val="24"/>
          <w:rtl/>
        </w:rPr>
      </w:pPr>
      <w:r>
        <w:rPr>
          <w:rFonts w:cs="David"/>
          <w:sz w:val="24"/>
          <w:rtl/>
        </w:rPr>
        <w:tab/>
        <w:t>הסתייגות לסעיף 1.</w:t>
      </w:r>
    </w:p>
    <w:p w:rsidR="00000000" w:rsidRDefault="000559A5">
      <w:pPr>
        <w:rPr>
          <w:rFonts w:cs="David"/>
          <w:sz w:val="24"/>
          <w:rtl/>
        </w:rPr>
      </w:pPr>
    </w:p>
    <w:p w:rsidR="00000000" w:rsidRDefault="000559A5">
      <w:pPr>
        <w:rPr>
          <w:rFonts w:cs="David"/>
          <w:sz w:val="24"/>
          <w:u w:val="single"/>
          <w:rtl/>
        </w:rPr>
      </w:pPr>
      <w:r>
        <w:rPr>
          <w:rFonts w:cs="David"/>
          <w:sz w:val="24"/>
          <w:u w:val="single"/>
          <w:rtl/>
        </w:rPr>
        <w:t>סיגל קוגוט:</w:t>
      </w:r>
    </w:p>
    <w:p w:rsidR="00000000" w:rsidRDefault="000559A5">
      <w:pPr>
        <w:pStyle w:val="a5"/>
        <w:tabs>
          <w:tab w:val="clear" w:pos="4153"/>
          <w:tab w:val="clear" w:pos="8306"/>
        </w:tabs>
        <w:rPr>
          <w:rFonts w:cs="David"/>
          <w:sz w:val="24"/>
          <w:rtl/>
        </w:rPr>
      </w:pPr>
      <w:r>
        <w:rPr>
          <w:rFonts w:cs="David"/>
          <w:sz w:val="24"/>
          <w:rtl/>
        </w:rPr>
        <w:tab/>
      </w:r>
    </w:p>
    <w:p w:rsidR="00000000" w:rsidRDefault="000559A5">
      <w:pPr>
        <w:rPr>
          <w:rFonts w:cs="David"/>
          <w:sz w:val="24"/>
          <w:rtl/>
        </w:rPr>
      </w:pPr>
      <w:r>
        <w:rPr>
          <w:rFonts w:cs="David"/>
          <w:sz w:val="24"/>
          <w:rtl/>
        </w:rPr>
        <w:tab/>
        <w:t>זו הסתייגות להפוך את החוק להוראת שעה. זו הסתייגות של קבוצת מרצ, של נסים זאב ואברהם בורג. ההסתייגות אמרת שבמקום שהחוק יהיה לתמי</w:t>
      </w:r>
      <w:r>
        <w:rPr>
          <w:rFonts w:cs="David"/>
          <w:sz w:val="24"/>
          <w:rtl/>
        </w:rPr>
        <w:t>ד, ההוראה הזאת תהיה עד השנה הבאה, ואז ידונו בה שוב.</w:t>
      </w:r>
    </w:p>
    <w:p w:rsidR="00000000" w:rsidRDefault="000559A5">
      <w:pPr>
        <w:rPr>
          <w:rFonts w:cs="David"/>
          <w:sz w:val="24"/>
          <w:rtl/>
        </w:rPr>
      </w:pPr>
    </w:p>
    <w:p w:rsidR="00000000" w:rsidRDefault="000559A5">
      <w:pPr>
        <w:rPr>
          <w:rFonts w:cs="David"/>
          <w:sz w:val="24"/>
          <w:rtl/>
        </w:rPr>
      </w:pPr>
      <w:r>
        <w:rPr>
          <w:rFonts w:cs="David"/>
          <w:sz w:val="24"/>
          <w:u w:val="single"/>
          <w:rtl/>
        </w:rPr>
        <w:t>אברהם בורג:</w:t>
      </w:r>
    </w:p>
    <w:p w:rsidR="00000000" w:rsidRDefault="000559A5">
      <w:pPr>
        <w:rPr>
          <w:rFonts w:cs="David"/>
          <w:sz w:val="24"/>
          <w:rtl/>
        </w:rPr>
      </w:pPr>
    </w:p>
    <w:p w:rsidR="00000000" w:rsidRDefault="000559A5">
      <w:pPr>
        <w:rPr>
          <w:rFonts w:cs="David"/>
          <w:sz w:val="24"/>
          <w:rtl/>
        </w:rPr>
      </w:pPr>
      <w:r>
        <w:rPr>
          <w:rFonts w:cs="David"/>
          <w:sz w:val="24"/>
          <w:rtl/>
        </w:rPr>
        <w:tab/>
        <w:t xml:space="preserve"> אותי תורידי, לאור ההסכמה שנוצרה כאן.</w:t>
      </w:r>
    </w:p>
    <w:p w:rsidR="00000000" w:rsidRDefault="000559A5">
      <w:pPr>
        <w:rPr>
          <w:rFonts w:cs="David"/>
          <w:sz w:val="24"/>
          <w:rtl/>
        </w:rPr>
      </w:pPr>
    </w:p>
    <w:p w:rsidR="00000000" w:rsidRDefault="000559A5">
      <w:pPr>
        <w:rPr>
          <w:rFonts w:cs="David"/>
          <w:sz w:val="24"/>
          <w:rtl/>
        </w:rPr>
      </w:pPr>
      <w:r>
        <w:rPr>
          <w:rFonts w:cs="David"/>
          <w:sz w:val="24"/>
          <w:u w:val="single"/>
          <w:rtl/>
        </w:rPr>
        <w:t>זהבה גלאון:</w:t>
      </w:r>
    </w:p>
    <w:p w:rsidR="00000000" w:rsidRDefault="000559A5">
      <w:pPr>
        <w:rPr>
          <w:rFonts w:cs="David"/>
          <w:sz w:val="24"/>
          <w:rtl/>
        </w:rPr>
      </w:pPr>
    </w:p>
    <w:p w:rsidR="00000000" w:rsidRDefault="000559A5">
      <w:pPr>
        <w:rPr>
          <w:rFonts w:cs="David"/>
          <w:sz w:val="24"/>
          <w:rtl/>
        </w:rPr>
      </w:pPr>
      <w:r>
        <w:rPr>
          <w:rFonts w:cs="David"/>
          <w:sz w:val="24"/>
          <w:rtl/>
        </w:rPr>
        <w:tab/>
        <w:t xml:space="preserve"> יש כאן בעיה, כי בחוק יסוד יש הוראת שעה.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הופיע כאן קלוד קליין והתחנן שנוריד את הוראת השעה. יש כאן חוק יסוד, וברגע ש</w:t>
      </w:r>
      <w:r>
        <w:rPr>
          <w:rFonts w:cs="David"/>
          <w:sz w:val="24"/>
          <w:rtl/>
        </w:rPr>
        <w:t>לוקחים חוק יסוד והופכים אותו להוראת שעה, משום שאת אומרת שאת לא יכולה לטפל בו כחוק יסוד, ולכן תכתבי שהוא הוראת שעה, אבל במהות הוא נשאר חוק יסוד, את מקעקעת את כל עניין חוקי היסוד. את מוזילה את החקיקה. את עושה צחוק. ועכשיו המילים "הוראת שעה" יבואו על כל דבר ו</w:t>
      </w:r>
      <w:r>
        <w:rPr>
          <w:rFonts w:cs="David"/>
          <w:sz w:val="24"/>
          <w:rtl/>
        </w:rPr>
        <w:t>עניין.</w:t>
      </w:r>
    </w:p>
    <w:p w:rsidR="00000000" w:rsidRDefault="000559A5">
      <w:pPr>
        <w:rPr>
          <w:rFonts w:cs="David"/>
          <w:sz w:val="24"/>
          <w:rtl/>
        </w:rPr>
      </w:pPr>
    </w:p>
    <w:p w:rsidR="00000000" w:rsidRDefault="000559A5">
      <w:pPr>
        <w:rPr>
          <w:rFonts w:cs="David"/>
          <w:sz w:val="24"/>
          <w:rtl/>
        </w:rPr>
      </w:pPr>
      <w:r>
        <w:rPr>
          <w:rFonts w:cs="David"/>
          <w:sz w:val="24"/>
          <w:u w:val="single"/>
          <w:rtl/>
        </w:rPr>
        <w:t>זהבה גלאון:</w:t>
      </w:r>
    </w:p>
    <w:p w:rsidR="00000000" w:rsidRDefault="000559A5">
      <w:pPr>
        <w:rPr>
          <w:rFonts w:cs="David"/>
          <w:sz w:val="24"/>
          <w:rtl/>
        </w:rPr>
      </w:pPr>
    </w:p>
    <w:p w:rsidR="00000000" w:rsidRDefault="000559A5">
      <w:pPr>
        <w:rPr>
          <w:rFonts w:cs="David"/>
          <w:sz w:val="24"/>
          <w:rtl/>
        </w:rPr>
      </w:pPr>
      <w:r>
        <w:rPr>
          <w:rFonts w:cs="David"/>
          <w:sz w:val="24"/>
          <w:rtl/>
        </w:rPr>
        <w:tab/>
        <w:t xml:space="preserve"> הבעיה שלי מהותית עם החוק. אני גם לא רוצה שבחוק הזה יהיו 50 חברי כנסת.</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מי בעד ההסתייגות של חברי הכנסת חיים אורון ואחרים, ירים את ידו. מי נגד?</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r>
        <w:rPr>
          <w:rFonts w:cs="David"/>
          <w:sz w:val="24"/>
          <w:u w:val="single"/>
          <w:rtl/>
        </w:rPr>
        <w:br w:type="page"/>
      </w:r>
      <w:r>
        <w:rPr>
          <w:rFonts w:cs="David"/>
          <w:sz w:val="24"/>
          <w:u w:val="single"/>
          <w:rtl/>
        </w:rPr>
        <w:lastRenderedPageBreak/>
        <w:t>היו"ר מיכא</w:t>
      </w:r>
      <w:r>
        <w:rPr>
          <w:rFonts w:cs="David"/>
          <w:sz w:val="24"/>
          <w:u w:val="single"/>
          <w:rtl/>
        </w:rPr>
        <w:t>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p>
    <w:p w:rsidR="00000000" w:rsidRDefault="000559A5">
      <w:pPr>
        <w:rPr>
          <w:rFonts w:cs="David"/>
          <w:sz w:val="24"/>
          <w:rtl/>
        </w:rPr>
      </w:pPr>
      <w:r>
        <w:rPr>
          <w:rFonts w:cs="David"/>
          <w:sz w:val="24"/>
          <w:rtl/>
        </w:rPr>
        <w:tab/>
        <w:t>יש כאן הסתייגות לסעיף 3ג המוצע, לגבי מספר חברי הכנסת הנדרש על מנת להעביר את הצעת החוק התקציבית.</w:t>
      </w:r>
    </w:p>
    <w:p w:rsidR="00000000" w:rsidRDefault="000559A5">
      <w:pPr>
        <w:rPr>
          <w:rFonts w:cs="David"/>
          <w:sz w:val="24"/>
          <w:rtl/>
        </w:rPr>
      </w:pPr>
    </w:p>
    <w:p w:rsidR="00000000" w:rsidRDefault="000559A5">
      <w:pPr>
        <w:rPr>
          <w:rFonts w:cs="David"/>
          <w:sz w:val="24"/>
          <w:u w:val="single"/>
          <w:rtl/>
        </w:rPr>
      </w:pPr>
      <w:r>
        <w:rPr>
          <w:rFonts w:cs="David"/>
          <w:sz w:val="24"/>
          <w:u w:val="single"/>
          <w:rtl/>
        </w:rPr>
        <w:t>סיגל קוגוט:</w:t>
      </w:r>
    </w:p>
    <w:p w:rsidR="00000000" w:rsidRDefault="000559A5">
      <w:pPr>
        <w:pStyle w:val="a5"/>
        <w:tabs>
          <w:tab w:val="clear" w:pos="4153"/>
          <w:tab w:val="clear" w:pos="8306"/>
        </w:tabs>
        <w:rPr>
          <w:rFonts w:cs="David"/>
          <w:sz w:val="24"/>
          <w:rtl/>
        </w:rPr>
      </w:pPr>
      <w:r>
        <w:rPr>
          <w:rFonts w:cs="David"/>
          <w:sz w:val="24"/>
          <w:rtl/>
        </w:rPr>
        <w:tab/>
      </w:r>
    </w:p>
    <w:p w:rsidR="00000000" w:rsidRDefault="000559A5">
      <w:pPr>
        <w:rPr>
          <w:rFonts w:cs="David"/>
          <w:sz w:val="24"/>
          <w:rtl/>
        </w:rPr>
      </w:pPr>
      <w:r>
        <w:rPr>
          <w:rFonts w:cs="David"/>
          <w:sz w:val="24"/>
          <w:rtl/>
        </w:rPr>
        <w:tab/>
        <w:t>יש פה תיקון להסתייגות של נסים זאב.</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חבר הכנסת נסים זאב מציע 20 חברי כנסת. מי בעד, ירים את ידו. מ</w:t>
      </w:r>
      <w:r>
        <w:rPr>
          <w:rFonts w:cs="David"/>
          <w:sz w:val="24"/>
          <w:rtl/>
        </w:rPr>
        <w:t>י נגד, ירים את ידו.</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p>
    <w:p w:rsidR="00000000" w:rsidRDefault="000559A5">
      <w:pPr>
        <w:rPr>
          <w:rFonts w:cs="David"/>
          <w:sz w:val="24"/>
          <w:rtl/>
        </w:rPr>
      </w:pPr>
      <w:r>
        <w:rPr>
          <w:rFonts w:cs="David"/>
          <w:sz w:val="24"/>
          <w:rtl/>
        </w:rPr>
        <w:tab/>
        <w:t>חברי הכנסת עזמי בשארה וחבריו מציעים 30 חברי כנסת. מי בעד, ירים את ידו. מי נגד?</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r>
        <w:rPr>
          <w:rFonts w:cs="David"/>
          <w:sz w:val="24"/>
          <w:rtl/>
        </w:rPr>
        <w:t>.</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p>
    <w:p w:rsidR="00000000" w:rsidRDefault="000559A5">
      <w:pPr>
        <w:rPr>
          <w:rFonts w:cs="David"/>
          <w:sz w:val="24"/>
          <w:rtl/>
        </w:rPr>
      </w:pPr>
      <w:r>
        <w:rPr>
          <w:rFonts w:cs="David"/>
          <w:sz w:val="24"/>
          <w:rtl/>
        </w:rPr>
        <w:tab/>
        <w:t>הם גם מציעים שהרוב יידרש רק בקריאה ראשונה, ולכן הם מוחקים את המילים "קריאה שנייה וקריאה שלישית". מי בעד? מי נגד?</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קבוצת ברכה מציעה "במק</w:t>
      </w:r>
      <w:r>
        <w:rPr>
          <w:rFonts w:cs="David"/>
          <w:sz w:val="24"/>
          <w:rtl/>
        </w:rPr>
        <w:t>ום '50/55' יבוא '33'". מי בעד 33? מי נגד?</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r>
        <w:rPr>
          <w:rFonts w:cs="David"/>
          <w:sz w:val="24"/>
          <w:rtl/>
        </w:rPr>
        <w:tab/>
        <w:t>הם גם מציעים שהרוב יחול רק בקריאה שנייה ושלישית ולא בקריאה הראשונה. מי בעד? מי נגד?</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w:t>
      </w:r>
      <w:r>
        <w:rPr>
          <w:rFonts w:cs="David"/>
          <w:sz w:val="24"/>
          <w:rtl/>
        </w:rPr>
        <w:t xml:space="preserve">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p>
    <w:p w:rsidR="00000000" w:rsidRDefault="000559A5">
      <w:pPr>
        <w:rPr>
          <w:rFonts w:cs="David"/>
          <w:sz w:val="24"/>
          <w:rtl/>
        </w:rPr>
      </w:pPr>
      <w:r>
        <w:rPr>
          <w:rFonts w:cs="David"/>
          <w:sz w:val="24"/>
          <w:rtl/>
        </w:rPr>
        <w:tab/>
        <w:t>אנחנו מצביעים עכשיו על ארבע הסתייגויות לסעיף קטן (ב). קודם הפלנו את כל ההסתייגויות שנגעו למספר חברי הכנסת הנדרש על מנת להעביר הצעת חוק שיש לה עלות תקציבית. עכשיו אנחנו דנים בהסתייגויות שנוג</w:t>
      </w:r>
      <w:r>
        <w:rPr>
          <w:rFonts w:cs="David"/>
          <w:sz w:val="24"/>
          <w:rtl/>
        </w:rPr>
        <w:t>עות למספר חברי הכנסת הנדרש על מנת להעביר הסתייגות שיש לה משמעות תקציבית. מי בעד ההצעות להכניס שינוי במספר חברי הכנסת הדרוש להסתייגות תקציבית, ירים את ידו. מי נגד ההסתייגויות?</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ההסתייגויות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ההסתייגויות לא נתקבלו.</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r>
        <w:rPr>
          <w:rFonts w:cs="David"/>
          <w:sz w:val="24"/>
          <w:u w:val="single"/>
          <w:rtl/>
        </w:rPr>
        <w:t>:</w:t>
      </w:r>
    </w:p>
    <w:p w:rsidR="00000000" w:rsidRDefault="000559A5">
      <w:pPr>
        <w:rPr>
          <w:rFonts w:cs="David"/>
          <w:sz w:val="24"/>
          <w:rtl/>
        </w:rPr>
      </w:pPr>
    </w:p>
    <w:p w:rsidR="00000000" w:rsidRDefault="000559A5">
      <w:pPr>
        <w:rPr>
          <w:rFonts w:cs="David"/>
          <w:sz w:val="24"/>
          <w:rtl/>
        </w:rPr>
      </w:pPr>
      <w:r>
        <w:rPr>
          <w:rFonts w:cs="David"/>
          <w:sz w:val="24"/>
          <w:rtl/>
        </w:rPr>
        <w:tab/>
        <w:t>תודה רבה. ההסתייגויות נפלו.</w:t>
      </w:r>
    </w:p>
    <w:p w:rsidR="00000000" w:rsidRDefault="000559A5">
      <w:pPr>
        <w:rPr>
          <w:rFonts w:cs="David"/>
          <w:sz w:val="24"/>
          <w:rtl/>
        </w:rPr>
      </w:pPr>
    </w:p>
    <w:p w:rsidR="00000000" w:rsidRDefault="000559A5">
      <w:pPr>
        <w:rPr>
          <w:rFonts w:cs="David"/>
          <w:sz w:val="24"/>
          <w:rtl/>
        </w:rPr>
      </w:pPr>
      <w:r>
        <w:rPr>
          <w:rFonts w:cs="David"/>
          <w:sz w:val="24"/>
          <w:rtl/>
        </w:rPr>
        <w:tab/>
        <w:t>קבוצת מרצ מציעה לסעיף קטן (ד) במקום מגבלה של 5 מיליון שקלים שההגבלה על הצעת החוק התקציבית תהיה רק בסכומים העולים על 50 מיליון שקלים. מי בעד ההסתייגות? מי נגד?</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p>
    <w:p w:rsidR="00000000" w:rsidRDefault="000559A5">
      <w:pPr>
        <w:rPr>
          <w:rFonts w:cs="David"/>
          <w:sz w:val="24"/>
          <w:rtl/>
        </w:rPr>
      </w:pPr>
      <w:r>
        <w:rPr>
          <w:rFonts w:cs="David"/>
          <w:sz w:val="24"/>
          <w:u w:val="single"/>
          <w:rtl/>
        </w:rPr>
        <w:t>הי</w:t>
      </w:r>
      <w:r>
        <w:rPr>
          <w:rFonts w:cs="David"/>
          <w:sz w:val="24"/>
          <w:u w:val="single"/>
          <w:rtl/>
        </w:rPr>
        <w:t>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p>
    <w:p w:rsidR="00000000" w:rsidRDefault="000559A5">
      <w:pPr>
        <w:rPr>
          <w:rFonts w:cs="David"/>
          <w:sz w:val="24"/>
          <w:rtl/>
        </w:rPr>
      </w:pPr>
      <w:r>
        <w:rPr>
          <w:rFonts w:cs="David"/>
          <w:sz w:val="24"/>
          <w:rtl/>
        </w:rPr>
        <w:tab/>
        <w:t>קבוצת בל"ד, קבוצת ברכה וחבר הכנסת טלב אלסאנע מציעים במקום 5 מיליון שקלים שיבואו 15 מיליון שקלים. מי בעד? מי נגד?</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p>
    <w:p w:rsidR="00000000" w:rsidRDefault="000559A5">
      <w:pPr>
        <w:rPr>
          <w:rFonts w:cs="David"/>
          <w:sz w:val="24"/>
          <w:rtl/>
        </w:rPr>
      </w:pPr>
      <w:r>
        <w:rPr>
          <w:rFonts w:cs="David"/>
          <w:sz w:val="24"/>
          <w:rtl/>
        </w:rPr>
        <w:tab/>
        <w:t>חבר הכנס</w:t>
      </w:r>
      <w:r>
        <w:rPr>
          <w:rFonts w:cs="David"/>
          <w:sz w:val="24"/>
          <w:rtl/>
        </w:rPr>
        <w:t>ת נסים זאב מציע 10 מיליון במקום 5 מיליון. מי בעד? מי נגד?</w:t>
      </w:r>
    </w:p>
    <w:p w:rsidR="00000000" w:rsidRDefault="000559A5">
      <w:pPr>
        <w:pStyle w:val="9"/>
        <w:rPr>
          <w:rFonts w:cs="David"/>
          <w:sz w:val="24"/>
          <w:rtl/>
        </w:rPr>
      </w:pPr>
      <w:r>
        <w:rPr>
          <w:rFonts w:cs="David"/>
          <w:sz w:val="24"/>
          <w:rtl/>
        </w:rPr>
        <w:br w:type="page"/>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p>
    <w:p w:rsidR="00000000" w:rsidRDefault="000559A5">
      <w:pPr>
        <w:rPr>
          <w:rFonts w:cs="David"/>
          <w:sz w:val="24"/>
          <w:rtl/>
        </w:rPr>
      </w:pPr>
      <w:r>
        <w:rPr>
          <w:rFonts w:cs="David"/>
          <w:sz w:val="24"/>
          <w:rtl/>
        </w:rPr>
        <w:tab/>
        <w:t>קבוצת ברכה וחבר הכנסת טלב אלסאנע מציעים שינוי בהגדרה של גוף מתוקצב. במקום ההגדרה הקיימת יבוא "גוף ה</w:t>
      </w:r>
      <w:r>
        <w:rPr>
          <w:rFonts w:cs="David"/>
          <w:sz w:val="24"/>
          <w:rtl/>
        </w:rPr>
        <w:t>מתוקצב במלואו מכספים שמקורם בתקציב המדינה". מי בעד ההסתייגות? מי נגד?</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p>
    <w:p w:rsidR="00000000" w:rsidRDefault="000559A5">
      <w:pPr>
        <w:rPr>
          <w:rFonts w:cs="David"/>
          <w:sz w:val="24"/>
          <w:rtl/>
        </w:rPr>
      </w:pPr>
      <w:r>
        <w:rPr>
          <w:rFonts w:cs="David"/>
          <w:sz w:val="24"/>
          <w:rtl/>
        </w:rPr>
        <w:tab/>
        <w:t>קבוצת מרצ, קבוצת בל"ד, קבוצת ברכה וקבוצת שינוי מציעים הסתייגות לגבי סעיף התחולה.</w:t>
      </w:r>
    </w:p>
    <w:p w:rsidR="00000000" w:rsidRDefault="000559A5">
      <w:pPr>
        <w:rPr>
          <w:rFonts w:cs="David"/>
          <w:sz w:val="24"/>
          <w:rtl/>
        </w:rPr>
      </w:pPr>
    </w:p>
    <w:p w:rsidR="00000000" w:rsidRDefault="000559A5">
      <w:pPr>
        <w:rPr>
          <w:rFonts w:cs="David"/>
          <w:sz w:val="24"/>
          <w:u w:val="single"/>
          <w:rtl/>
        </w:rPr>
      </w:pPr>
      <w:r>
        <w:rPr>
          <w:rFonts w:cs="David"/>
          <w:sz w:val="24"/>
          <w:u w:val="single"/>
          <w:rtl/>
        </w:rPr>
        <w:t>סיגל</w:t>
      </w:r>
      <w:r>
        <w:rPr>
          <w:rFonts w:cs="David"/>
          <w:sz w:val="24"/>
          <w:u w:val="single"/>
          <w:rtl/>
        </w:rPr>
        <w:t xml:space="preserve"> קוגוט:</w:t>
      </w:r>
    </w:p>
    <w:p w:rsidR="00000000" w:rsidRDefault="000559A5">
      <w:pPr>
        <w:pStyle w:val="a5"/>
        <w:tabs>
          <w:tab w:val="clear" w:pos="4153"/>
          <w:tab w:val="clear" w:pos="8306"/>
        </w:tabs>
        <w:rPr>
          <w:rFonts w:cs="David"/>
          <w:sz w:val="24"/>
          <w:rtl/>
        </w:rPr>
      </w:pPr>
      <w:r>
        <w:rPr>
          <w:rFonts w:cs="David"/>
          <w:sz w:val="24"/>
          <w:rtl/>
        </w:rPr>
        <w:tab/>
      </w:r>
    </w:p>
    <w:p w:rsidR="00000000" w:rsidRDefault="000559A5">
      <w:pPr>
        <w:rPr>
          <w:rFonts w:cs="David"/>
          <w:sz w:val="24"/>
          <w:rtl/>
        </w:rPr>
      </w:pPr>
      <w:r>
        <w:rPr>
          <w:rFonts w:cs="David"/>
          <w:sz w:val="24"/>
          <w:rtl/>
        </w:rPr>
        <w:tab/>
        <w:t>אני חושבת שלא צריך אותה מן הטעם הבא. עכשיו מדובר ב-50 חברי כנסת, וחוק היסוד כבר בתוקף וממשיך לחול על הצעות חוק קיימות, מהשלב שבו הן נמצאות. כלומר, רוב הצעות החוק עברו בתקופה שחוק הוראת השעה היה בתוקף, וגם שם היה צריך 50 חברי כנסת.</w:t>
      </w:r>
    </w:p>
    <w:p w:rsidR="00000000" w:rsidRDefault="000559A5">
      <w:pPr>
        <w:rPr>
          <w:rFonts w:cs="David"/>
          <w:sz w:val="24"/>
          <w:rtl/>
        </w:rPr>
      </w:pPr>
    </w:p>
    <w:p w:rsidR="00000000" w:rsidRDefault="000559A5">
      <w:pPr>
        <w:rPr>
          <w:rFonts w:cs="David"/>
          <w:sz w:val="24"/>
          <w:rtl/>
        </w:rPr>
      </w:pPr>
      <w:r>
        <w:rPr>
          <w:rFonts w:cs="David"/>
          <w:sz w:val="24"/>
          <w:u w:val="single"/>
          <w:rtl/>
        </w:rPr>
        <w:t>רשף חן:</w:t>
      </w:r>
    </w:p>
    <w:p w:rsidR="00000000" w:rsidRDefault="000559A5">
      <w:pPr>
        <w:rPr>
          <w:rFonts w:cs="David"/>
          <w:sz w:val="24"/>
          <w:rtl/>
        </w:rPr>
      </w:pPr>
    </w:p>
    <w:p w:rsidR="00000000" w:rsidRDefault="000559A5">
      <w:pPr>
        <w:rPr>
          <w:rFonts w:cs="David"/>
          <w:sz w:val="24"/>
          <w:rtl/>
        </w:rPr>
      </w:pPr>
      <w:r>
        <w:rPr>
          <w:rFonts w:cs="David"/>
          <w:sz w:val="24"/>
          <w:rtl/>
        </w:rPr>
        <w:tab/>
        <w:t xml:space="preserve"> אנ</w:t>
      </w:r>
      <w:r>
        <w:rPr>
          <w:rFonts w:cs="David"/>
          <w:sz w:val="24"/>
          <w:rtl/>
        </w:rPr>
        <w:t>חנו מסירים את ההסתייגות בעניין הזה, כי יש המשך של המצב הקיים.</w:t>
      </w:r>
    </w:p>
    <w:p w:rsidR="00000000" w:rsidRDefault="000559A5">
      <w:pPr>
        <w:rPr>
          <w:rFonts w:cs="David"/>
          <w:sz w:val="24"/>
          <w:rtl/>
        </w:rPr>
      </w:pPr>
    </w:p>
    <w:p w:rsidR="00000000" w:rsidRDefault="000559A5">
      <w:pPr>
        <w:rPr>
          <w:rFonts w:cs="David"/>
          <w:sz w:val="24"/>
          <w:rtl/>
        </w:rPr>
      </w:pPr>
      <w:r>
        <w:rPr>
          <w:rFonts w:cs="David"/>
          <w:sz w:val="24"/>
          <w:u w:val="single"/>
          <w:rtl/>
        </w:rPr>
        <w:t>זהבה גלאון:</w:t>
      </w:r>
    </w:p>
    <w:p w:rsidR="00000000" w:rsidRDefault="000559A5">
      <w:pPr>
        <w:rPr>
          <w:rFonts w:cs="David"/>
          <w:sz w:val="24"/>
          <w:rtl/>
        </w:rPr>
      </w:pPr>
    </w:p>
    <w:p w:rsidR="00000000" w:rsidRDefault="000559A5">
      <w:pPr>
        <w:rPr>
          <w:rFonts w:cs="David"/>
          <w:sz w:val="24"/>
          <w:rtl/>
        </w:rPr>
      </w:pPr>
      <w:r>
        <w:rPr>
          <w:rFonts w:cs="David"/>
          <w:sz w:val="24"/>
          <w:rtl/>
        </w:rPr>
        <w:tab/>
        <w:t xml:space="preserve"> יש הגיון להסיר.</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קבוצת בל"ד איננה כאן, לכן נוריד פורמלית את ההסתייגות, ואחר כך נשכנע אותם בטוב. מי בעד ההסתייגות של קבוצת בל"ד וקבוצת ברכה לעניין התחולה, ירים</w:t>
      </w:r>
      <w:r>
        <w:rPr>
          <w:rFonts w:cs="David"/>
          <w:sz w:val="24"/>
          <w:rtl/>
        </w:rPr>
        <w:t xml:space="preserve"> את ידו. מי נגד?</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בעד ההסתייגות – מיעוט</w:t>
      </w:r>
    </w:p>
    <w:p w:rsidR="00000000" w:rsidRDefault="000559A5">
      <w:pPr>
        <w:jc w:val="center"/>
        <w:rPr>
          <w:rFonts w:cs="David"/>
          <w:sz w:val="24"/>
          <w:rtl/>
        </w:rPr>
      </w:pPr>
      <w:r>
        <w:rPr>
          <w:rFonts w:cs="David"/>
          <w:sz w:val="24"/>
          <w:rtl/>
        </w:rPr>
        <w:t>נגד – רוב</w:t>
      </w:r>
    </w:p>
    <w:p w:rsidR="00000000" w:rsidRDefault="000559A5">
      <w:pPr>
        <w:jc w:val="center"/>
        <w:rPr>
          <w:rFonts w:cs="David"/>
          <w:sz w:val="24"/>
          <w:rtl/>
        </w:rPr>
      </w:pPr>
      <w:r>
        <w:rPr>
          <w:rFonts w:cs="David"/>
          <w:sz w:val="24"/>
          <w:rtl/>
        </w:rPr>
        <w:t>ההסתייגות לא נתקבלה.</w:t>
      </w:r>
    </w:p>
    <w:p w:rsidR="00000000" w:rsidRDefault="000559A5">
      <w:pP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ההסתייגות נפלה.</w:t>
      </w:r>
    </w:p>
    <w:p w:rsidR="00000000" w:rsidRDefault="000559A5">
      <w:pPr>
        <w:rPr>
          <w:rFonts w:cs="David"/>
          <w:sz w:val="24"/>
          <w:rtl/>
        </w:rPr>
      </w:pPr>
    </w:p>
    <w:p w:rsidR="00000000" w:rsidRDefault="000559A5">
      <w:pPr>
        <w:rPr>
          <w:rFonts w:cs="David"/>
          <w:sz w:val="24"/>
          <w:rtl/>
        </w:rPr>
      </w:pPr>
      <w:r>
        <w:rPr>
          <w:rFonts w:cs="David"/>
          <w:sz w:val="24"/>
          <w:rtl/>
        </w:rPr>
        <w:tab/>
        <w:t>חברים, מי בעד העברת הצעת החוק לקריאה שנייה ולקריאה שלישית, על-פי הנוסח שהוועדה אישרה? היתה הסכמה על 50 חברי כנסת, אני עומד בהסכמה הזאת. מי נ</w:t>
      </w:r>
      <w:r>
        <w:rPr>
          <w:rFonts w:cs="David"/>
          <w:sz w:val="24"/>
          <w:rtl/>
        </w:rPr>
        <w:t>גד?</w:t>
      </w:r>
    </w:p>
    <w:p w:rsidR="00000000" w:rsidRDefault="000559A5">
      <w:pPr>
        <w:rPr>
          <w:rFonts w:cs="David"/>
          <w:sz w:val="24"/>
          <w:rtl/>
        </w:rPr>
      </w:pPr>
    </w:p>
    <w:p w:rsidR="00000000" w:rsidRDefault="000559A5">
      <w:pPr>
        <w:pStyle w:val="9"/>
        <w:rPr>
          <w:rFonts w:cs="David"/>
          <w:sz w:val="24"/>
          <w:rtl/>
        </w:rPr>
      </w:pPr>
      <w:r>
        <w:rPr>
          <w:rFonts w:cs="David"/>
          <w:sz w:val="24"/>
          <w:rtl/>
        </w:rPr>
        <w:t>הצבעה</w:t>
      </w:r>
    </w:p>
    <w:p w:rsidR="00000000" w:rsidRDefault="000559A5">
      <w:pPr>
        <w:jc w:val="center"/>
        <w:rPr>
          <w:rFonts w:cs="David"/>
          <w:sz w:val="24"/>
          <w:rtl/>
        </w:rPr>
      </w:pPr>
      <w:r>
        <w:rPr>
          <w:rFonts w:cs="David"/>
          <w:sz w:val="24"/>
          <w:rtl/>
        </w:rPr>
        <w:t xml:space="preserve">בעד אישור הצעת החוק - רוב </w:t>
      </w:r>
    </w:p>
    <w:p w:rsidR="00000000" w:rsidRDefault="000559A5">
      <w:pPr>
        <w:jc w:val="center"/>
        <w:rPr>
          <w:rFonts w:cs="David"/>
          <w:sz w:val="24"/>
          <w:rtl/>
        </w:rPr>
      </w:pPr>
      <w:r>
        <w:rPr>
          <w:rFonts w:cs="David"/>
          <w:sz w:val="24"/>
          <w:rtl/>
        </w:rPr>
        <w:t>נגד – מיעוט</w:t>
      </w:r>
    </w:p>
    <w:p w:rsidR="00000000" w:rsidRDefault="000559A5">
      <w:pPr>
        <w:jc w:val="center"/>
        <w:rPr>
          <w:rFonts w:cs="David"/>
          <w:sz w:val="24"/>
          <w:rtl/>
        </w:rPr>
      </w:pPr>
      <w:r>
        <w:rPr>
          <w:rFonts w:cs="David"/>
          <w:sz w:val="24"/>
          <w:rtl/>
        </w:rPr>
        <w:t>אושר להעביר את הצעת חוק-יסוד: משק המדינה (תיקון מס' 6) לקריאה שנייה ושלישית.</w:t>
      </w:r>
    </w:p>
    <w:p w:rsidR="00000000" w:rsidRDefault="000559A5">
      <w:pPr>
        <w:jc w:val="center"/>
        <w:rPr>
          <w:rFonts w:cs="David"/>
          <w:sz w:val="24"/>
          <w:rtl/>
        </w:rPr>
      </w:pPr>
    </w:p>
    <w:p w:rsidR="00000000" w:rsidRDefault="000559A5">
      <w:pPr>
        <w:rPr>
          <w:rFonts w:cs="David"/>
          <w:sz w:val="24"/>
          <w:rtl/>
        </w:rPr>
      </w:pPr>
      <w:r>
        <w:rPr>
          <w:rFonts w:cs="David"/>
          <w:sz w:val="24"/>
          <w:u w:val="single"/>
          <w:rtl/>
        </w:rPr>
        <w:t>היו"ר מיכאל איתן:</w:t>
      </w:r>
    </w:p>
    <w:p w:rsidR="00000000" w:rsidRDefault="000559A5">
      <w:pPr>
        <w:rPr>
          <w:rFonts w:cs="David"/>
          <w:sz w:val="24"/>
          <w:rtl/>
        </w:rPr>
      </w:pPr>
    </w:p>
    <w:p w:rsidR="00000000" w:rsidRDefault="000559A5">
      <w:pPr>
        <w:rPr>
          <w:rFonts w:cs="David"/>
          <w:sz w:val="24"/>
          <w:rtl/>
        </w:rPr>
      </w:pPr>
      <w:r>
        <w:rPr>
          <w:rFonts w:cs="David"/>
          <w:sz w:val="24"/>
          <w:rtl/>
        </w:rPr>
        <w:tab/>
        <w:t xml:space="preserve"> אושר להעביר את הצעת החוק לקריאה שנייה ושלישית. אני מודה לכם.</w:t>
      </w:r>
    </w:p>
    <w:p w:rsidR="00000000" w:rsidRDefault="000559A5">
      <w:pPr>
        <w:rPr>
          <w:rFonts w:cs="David"/>
          <w:sz w:val="24"/>
          <w:rtl/>
        </w:rPr>
      </w:pPr>
    </w:p>
    <w:p w:rsidR="00000000" w:rsidRDefault="000559A5">
      <w:pPr>
        <w:jc w:val="center"/>
        <w:rPr>
          <w:rFonts w:cs="David"/>
          <w:sz w:val="24"/>
          <w:rtl/>
        </w:rPr>
      </w:pPr>
      <w:r>
        <w:rPr>
          <w:rFonts w:cs="David"/>
          <w:b/>
          <w:bCs/>
          <w:sz w:val="24"/>
          <w:u w:val="single"/>
          <w:rtl/>
        </w:rPr>
        <w:t>הישיבה ננעלה בשעה 09:30</w:t>
      </w:r>
    </w:p>
    <w:p w:rsidR="00000000" w:rsidRDefault="000559A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59A5">
      <w:r>
        <w:separator/>
      </w:r>
    </w:p>
  </w:endnote>
  <w:endnote w:type="continuationSeparator" w:id="0">
    <w:p w:rsidR="00000000" w:rsidRDefault="00055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9A5">
    <w:pPr>
      <w:pStyle w:val="a7"/>
      <w:rPr>
        <w:rFonts w:cs="David"/>
        <w:sz w:val="24"/>
        <w:rtl/>
      </w:rPr>
    </w:pPr>
  </w:p>
  <w:p w:rsidR="00000000" w:rsidRDefault="000559A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9A5">
    <w:pPr>
      <w:pStyle w:val="a7"/>
      <w:rPr>
        <w:rFonts w:cs="David"/>
        <w:sz w:val="24"/>
        <w:rtl/>
      </w:rPr>
    </w:pPr>
  </w:p>
  <w:p w:rsidR="00000000" w:rsidRDefault="000559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59A5">
      <w:r>
        <w:separator/>
      </w:r>
    </w:p>
  </w:footnote>
  <w:footnote w:type="continuationSeparator" w:id="0">
    <w:p w:rsidR="00000000" w:rsidRDefault="000559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9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559A5">
    <w:pPr>
      <w:pStyle w:val="a5"/>
      <w:ind w:right="360"/>
      <w:rPr>
        <w:rFonts w:cs="David"/>
        <w:sz w:val="24"/>
        <w:rtl/>
      </w:rPr>
    </w:pPr>
    <w:r>
      <w:rPr>
        <w:rFonts w:cs="David"/>
        <w:sz w:val="24"/>
        <w:rtl/>
      </w:rPr>
      <w:t>ועדת החוקה חוק ומשפט</w:t>
    </w:r>
  </w:p>
  <w:p w:rsidR="00000000" w:rsidRDefault="000559A5">
    <w:pPr>
      <w:pStyle w:val="a5"/>
      <w:ind w:right="360"/>
      <w:rPr>
        <w:rStyle w:val="a9"/>
        <w:rFonts w:cs="David"/>
        <w:sz w:val="24"/>
        <w:rtl/>
      </w:rPr>
    </w:pPr>
    <w:r>
      <w:rPr>
        <w:rFonts w:cs="David"/>
        <w:sz w:val="24"/>
        <w:rtl/>
      </w:rPr>
      <w:t>26.5.2003</w:t>
    </w:r>
  </w:p>
  <w:p w:rsidR="00000000" w:rsidRDefault="000559A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9A5">
    <w:pPr>
      <w:pStyle w:val="a5"/>
      <w:rPr>
        <w:rFonts w:cs="David"/>
        <w:sz w:val="24"/>
        <w:rtl/>
      </w:rPr>
    </w:pPr>
  </w:p>
  <w:p w:rsidR="00000000" w:rsidRDefault="000559A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59A5"/>
    <w:rsid w:val="00055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464A2D-F0B5-45C3-8825-682A87619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C2EABD-B1B9-4BD0-A684-5D035088922D}"/>
</file>

<file path=customXml/itemProps2.xml><?xml version="1.0" encoding="utf-8"?>
<ds:datastoreItem xmlns:ds="http://schemas.openxmlformats.org/officeDocument/2006/customXml" ds:itemID="{DCFCB6FB-A913-4DCF-95E3-850907A8937C}"/>
</file>

<file path=customXml/itemProps3.xml><?xml version="1.0" encoding="utf-8"?>
<ds:datastoreItem xmlns:ds="http://schemas.openxmlformats.org/officeDocument/2006/customXml" ds:itemID="{031701A7-71D7-4ECA-848F-203FC077D9BE}"/>
</file>

<file path=docProps/app.xml><?xml version="1.0" encoding="utf-8"?>
<Properties xmlns="http://schemas.openxmlformats.org/officeDocument/2006/extended-properties" xmlns:vt="http://schemas.openxmlformats.org/officeDocument/2006/docPropsVTypes">
  <Template>Normal</Template>
  <TotalTime>0</TotalTime>
  <Pages>6</Pages>
  <Words>1546</Words>
  <Characters>7731</Characters>
  <Application>Microsoft Office Word</Application>
  <DocSecurity>0</DocSecurity>
  <Lines>64</Lines>
  <Paragraphs>18</Paragraphs>
  <ScaleCrop>false</ScaleCrop>
  <Company>knesset</Company>
  <LinksUpToDate>false</LinksUpToDate>
  <CharactersWithSpaces>9259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חוקה/6496</dc:title>
  <dc:subject>חוקה 26.5.2003א</dc:subject>
  <dc:creator>אסתר מימון</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64742</vt:r8>
  </property>
</Properties>
</file>