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20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0C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20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0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10CF7">
        <w:rPr>
          <w:rFonts w:hint="cs"/>
          <w:b/>
          <w:bCs/>
          <w:rtl/>
        </w:rPr>
        <w:t xml:space="preserve"> 271</w:t>
      </w:r>
    </w:p>
    <w:p w:rsidR="00E64116" w:rsidRPr="008713A4" w:rsidRDefault="004E20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E20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20FD" w:rsidP="004E20FD">
      <w:pPr>
        <w:spacing w:before="60"/>
        <w:ind w:firstLine="0"/>
        <w:rPr>
          <w:rtl/>
        </w:rPr>
      </w:pPr>
      <w:bookmarkStart w:id="0" w:name="ET_subject_640272_1"/>
      <w:r w:rsidRPr="004E20FD">
        <w:rPr>
          <w:rStyle w:val="TagStyle"/>
          <w:rtl/>
        </w:rPr>
        <w:t xml:space="preserve"> &lt;&lt; נושא &gt;&gt; </w:t>
      </w:r>
      <w:r w:rsidRPr="004E20FD">
        <w:rPr>
          <w:rtl/>
        </w:rPr>
        <w:t>שינויים בתקציב לשנת 2023</w:t>
      </w:r>
      <w:r w:rsidRPr="004E20FD">
        <w:rPr>
          <w:rStyle w:val="TagStyle"/>
          <w:rtl/>
        </w:rPr>
        <w:t xml:space="preserve"> &lt;&lt; נושא &gt;&gt;</w:t>
      </w:r>
      <w:r w:rsidRPr="004E20FD">
        <w:rPr>
          <w:rtl/>
        </w:rPr>
        <w:t xml:space="preserve">   </w:t>
      </w:r>
      <w:bookmarkEnd w:id="0"/>
    </w:p>
    <w:p w:rsidR="00C32775" w:rsidRDefault="00C3277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16057"/>
      <w:bookmarkStart w:id="2" w:name="_ETM_Q1_16545"/>
      <w:bookmarkEnd w:id="1"/>
      <w:bookmarkEnd w:id="2"/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>משה גפני – היו"ר</w:t>
      </w:r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>ינון אזולאי</w:t>
      </w:r>
    </w:p>
    <w:p w:rsidR="004E20FD" w:rsidRPr="004E20FD" w:rsidRDefault="004E20FD" w:rsidP="00EC1FB3">
      <w:pPr>
        <w:ind w:firstLine="0"/>
        <w:rPr>
          <w:rtl/>
        </w:rPr>
      </w:pPr>
      <w:bookmarkStart w:id="3" w:name="_ETM_Q1_2502247"/>
      <w:bookmarkStart w:id="4" w:name="_ETM_Q1_2502327"/>
      <w:bookmarkEnd w:id="3"/>
      <w:bookmarkEnd w:id="4"/>
      <w:r w:rsidRPr="004E20FD">
        <w:rPr>
          <w:rtl/>
        </w:rPr>
        <w:t xml:space="preserve">ולדימיר </w:t>
      </w:r>
      <w:proofErr w:type="spellStart"/>
      <w:r w:rsidRPr="004E20FD">
        <w:rPr>
          <w:rtl/>
        </w:rPr>
        <w:t>בליאק</w:t>
      </w:r>
      <w:proofErr w:type="spellEnd"/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>אלי דלל</w:t>
      </w:r>
    </w:p>
    <w:p w:rsidR="004E20FD" w:rsidRDefault="004E20FD" w:rsidP="00EC1FB3">
      <w:pPr>
        <w:ind w:firstLine="0"/>
        <w:rPr>
          <w:rtl/>
        </w:rPr>
      </w:pPr>
      <w:r w:rsidRPr="004E20FD">
        <w:rPr>
          <w:rtl/>
        </w:rPr>
        <w:t>אחמד טיבי</w:t>
      </w:r>
    </w:p>
    <w:p w:rsidR="003B2BE1" w:rsidRPr="004E20FD" w:rsidRDefault="003B2BE1" w:rsidP="00EC1FB3">
      <w:pPr>
        <w:ind w:firstLine="0"/>
        <w:rPr>
          <w:rtl/>
        </w:rPr>
      </w:pPr>
      <w:bookmarkStart w:id="5" w:name="_ETM_Q1_2608151"/>
      <w:bookmarkStart w:id="6" w:name="_ETM_Q1_2608266"/>
      <w:bookmarkEnd w:id="5"/>
      <w:bookmarkEnd w:id="6"/>
      <w:r>
        <w:rPr>
          <w:rFonts w:hint="cs"/>
          <w:rtl/>
        </w:rPr>
        <w:t>נעמה לזימי</w:t>
      </w:r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 xml:space="preserve">סימון </w:t>
      </w:r>
      <w:proofErr w:type="spellStart"/>
      <w:r w:rsidRPr="004E20FD">
        <w:rPr>
          <w:rtl/>
        </w:rPr>
        <w:t>מושיאשוילי</w:t>
      </w:r>
      <w:proofErr w:type="spellEnd"/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>חמד עמאר</w:t>
      </w:r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 xml:space="preserve">יצחק </w:t>
      </w:r>
      <w:proofErr w:type="spellStart"/>
      <w:r w:rsidRPr="004E20FD">
        <w:rPr>
          <w:rtl/>
        </w:rPr>
        <w:t>פינדרוס</w:t>
      </w:r>
      <w:proofErr w:type="spellEnd"/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 xml:space="preserve">אורית </w:t>
      </w:r>
      <w:proofErr w:type="spellStart"/>
      <w:r w:rsidRPr="004E20FD">
        <w:rPr>
          <w:rtl/>
        </w:rPr>
        <w:t>פרקש</w:t>
      </w:r>
      <w:proofErr w:type="spellEnd"/>
      <w:r w:rsidRPr="004E20FD">
        <w:rPr>
          <w:rtl/>
        </w:rPr>
        <w:t xml:space="preserve"> הכהן</w:t>
      </w:r>
    </w:p>
    <w:p w:rsidR="003B2BE1" w:rsidRDefault="003B2BE1" w:rsidP="00EC1FB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4E20FD" w:rsidRPr="004E20FD" w:rsidRDefault="004E20FD" w:rsidP="00EC1FB3">
      <w:pPr>
        <w:ind w:firstLine="0"/>
        <w:rPr>
          <w:rtl/>
        </w:rPr>
      </w:pPr>
      <w:bookmarkStart w:id="7" w:name="_ETM_Q1_2640590"/>
      <w:bookmarkStart w:id="8" w:name="_ETM_Q1_2640655"/>
      <w:bookmarkEnd w:id="7"/>
      <w:bookmarkEnd w:id="8"/>
      <w:r w:rsidRPr="004E20FD">
        <w:rPr>
          <w:rtl/>
        </w:rPr>
        <w:t xml:space="preserve">יצחק </w:t>
      </w:r>
      <w:proofErr w:type="spellStart"/>
      <w:r w:rsidRPr="004E20FD">
        <w:rPr>
          <w:rtl/>
        </w:rPr>
        <w:t>קרויזר</w:t>
      </w:r>
      <w:proofErr w:type="spellEnd"/>
    </w:p>
    <w:p w:rsidR="004E20FD" w:rsidRPr="004E20FD" w:rsidRDefault="004E20FD" w:rsidP="00EC1FB3">
      <w:pPr>
        <w:ind w:firstLine="0"/>
        <w:rPr>
          <w:rtl/>
        </w:rPr>
      </w:pPr>
      <w:r w:rsidRPr="004E20FD">
        <w:rPr>
          <w:rtl/>
        </w:rPr>
        <w:t>אליהו רביבו</w:t>
      </w:r>
    </w:p>
    <w:p w:rsidR="004E20FD" w:rsidRPr="008713A4" w:rsidRDefault="004E20F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B2BE1" w:rsidRDefault="003B2BE1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3B2BE1" w:rsidRDefault="003B2BE1" w:rsidP="00DE5B80">
      <w:pPr>
        <w:ind w:firstLine="0"/>
        <w:rPr>
          <w:rtl/>
        </w:rPr>
      </w:pPr>
      <w:bookmarkStart w:id="9" w:name="_ETM_Q1_2578277"/>
      <w:bookmarkStart w:id="10" w:name="_ETM_Q1_2578372"/>
      <w:bookmarkEnd w:id="9"/>
      <w:bookmarkEnd w:id="10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C32775" w:rsidRDefault="00C32775" w:rsidP="00C32775">
      <w:pPr>
        <w:ind w:firstLine="0"/>
        <w:rPr>
          <w:rtl/>
        </w:rPr>
      </w:pPr>
      <w:bookmarkStart w:id="11" w:name="_ETM_Q1_2659496"/>
      <w:bookmarkStart w:id="12" w:name="_ETM_Q1_2659636"/>
      <w:bookmarkEnd w:id="11"/>
      <w:bookmarkEnd w:id="12"/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3B2BE1" w:rsidRDefault="003B2BE1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0C47F5" w:rsidRDefault="003B2BE1" w:rsidP="00DE5B80">
      <w:pPr>
        <w:ind w:firstLine="0"/>
        <w:rPr>
          <w:rtl/>
        </w:rPr>
      </w:pPr>
      <w:bookmarkStart w:id="13" w:name="_ETM_Q1_2593219"/>
      <w:bookmarkStart w:id="14" w:name="_ETM_Q1_2593354"/>
      <w:bookmarkStart w:id="15" w:name="_ETM_Q1_2562705"/>
      <w:bookmarkStart w:id="16" w:name="_ETM_Q1_2562760"/>
      <w:bookmarkEnd w:id="13"/>
      <w:bookmarkEnd w:id="14"/>
      <w:bookmarkEnd w:id="15"/>
      <w:bookmarkEnd w:id="16"/>
      <w:r>
        <w:rPr>
          <w:rFonts w:hint="cs"/>
          <w:rtl/>
        </w:rPr>
        <w:t>צבי ידידיה סוכות</w:t>
      </w:r>
    </w:p>
    <w:p w:rsidR="003B2BE1" w:rsidRDefault="003B2BE1" w:rsidP="00DE5B80">
      <w:pPr>
        <w:ind w:firstLine="0"/>
        <w:rPr>
          <w:rtl/>
        </w:rPr>
      </w:pPr>
      <w:bookmarkStart w:id="17" w:name="_ETM_Q1_2621630"/>
      <w:bookmarkStart w:id="18" w:name="_ETM_Q1_2621725"/>
      <w:bookmarkEnd w:id="17"/>
      <w:bookmarkEnd w:id="18"/>
      <w:r>
        <w:rPr>
          <w:rFonts w:hint="cs"/>
          <w:rtl/>
        </w:rPr>
        <w:t xml:space="preserve">יוסף </w:t>
      </w:r>
      <w:bookmarkStart w:id="19" w:name="_ETM_Q1_2622490"/>
      <w:bookmarkEnd w:id="19"/>
      <w:proofErr w:type="spellStart"/>
      <w:r>
        <w:rPr>
          <w:rFonts w:hint="cs"/>
          <w:rtl/>
        </w:rPr>
        <w:t>עטאונה</w:t>
      </w:r>
      <w:proofErr w:type="spellEnd"/>
    </w:p>
    <w:p w:rsidR="003B2BE1" w:rsidRDefault="003B2BE1" w:rsidP="00DE5B80">
      <w:pPr>
        <w:ind w:firstLine="0"/>
        <w:rPr>
          <w:rtl/>
        </w:rPr>
      </w:pPr>
      <w:bookmarkStart w:id="20" w:name="_ETM_Q1_2631590"/>
      <w:bookmarkStart w:id="21" w:name="_ETM_Q1_2631705"/>
      <w:bookmarkEnd w:id="20"/>
      <w:bookmarkEnd w:id="21"/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22" w:name="_ETM_Q1_2635847"/>
      <w:bookmarkStart w:id="23" w:name="_ETM_Q1_2635937"/>
      <w:bookmarkEnd w:id="22"/>
      <w:bookmarkEnd w:id="23"/>
    </w:p>
    <w:p w:rsidR="00110CF7" w:rsidRPr="000C47F5" w:rsidRDefault="00110C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583"/>
      </w:tblGrid>
      <w:tr w:rsidR="00C32775" w:rsidTr="00C32775"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C32775" w:rsidTr="00C32775"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משרד האוצר</w:t>
            </w:r>
          </w:p>
        </w:tc>
      </w:tr>
      <w:tr w:rsidR="00C32775" w:rsidTr="00C32775"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C32775" w:rsidTr="00C32775"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775" w:rsidRDefault="00C32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הפנים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10CF7" w:rsidRPr="008713A4" w:rsidRDefault="00110CF7" w:rsidP="00DE5B80">
      <w:pPr>
        <w:ind w:firstLine="0"/>
        <w:rPr>
          <w:rtl/>
        </w:rPr>
      </w:pPr>
    </w:p>
    <w:p w:rsidR="00E64116" w:rsidRDefault="00E64116" w:rsidP="0065225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52258" w:rsidRPr="008713A4" w:rsidRDefault="00652258" w:rsidP="00652258">
      <w:pPr>
        <w:ind w:firstLine="0"/>
        <w:outlineLvl w:val="1"/>
      </w:pPr>
      <w:bookmarkStart w:id="24" w:name="_ETM_Q1_2693203"/>
      <w:bookmarkStart w:id="25" w:name="_ETM_Q1_2693338"/>
      <w:bookmarkEnd w:id="24"/>
      <w:bookmarkEnd w:id="25"/>
      <w:r>
        <w:rPr>
          <w:rFonts w:hint="cs"/>
          <w:rtl/>
        </w:rPr>
        <w:t>תמר בנתורה</w:t>
      </w:r>
      <w:bookmarkStart w:id="26" w:name="_ETM_Q1_2735118"/>
      <w:bookmarkEnd w:id="26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20F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20F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E20FD" w:rsidRPr="008713A4" w:rsidRDefault="004E20FD" w:rsidP="008320F6">
      <w:pPr>
        <w:ind w:firstLine="0"/>
        <w:rPr>
          <w:rtl/>
        </w:rPr>
      </w:pPr>
    </w:p>
    <w:p w:rsidR="004E20FD" w:rsidRDefault="004E20FD" w:rsidP="00110CF7">
      <w:pPr>
        <w:ind w:firstLine="0"/>
        <w:rPr>
          <w:rtl/>
        </w:rPr>
      </w:pPr>
      <w:r w:rsidRPr="004E20F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4E20FD" w:rsidRDefault="004E20FD" w:rsidP="004E20FD">
      <w:pPr>
        <w:pStyle w:val="a6"/>
        <w:keepNext/>
        <w:rPr>
          <w:rtl/>
        </w:rPr>
      </w:pPr>
      <w:bookmarkStart w:id="27" w:name="ET_subject_640272_2"/>
      <w:r w:rsidRPr="004E20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4E20F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:rsidR="004E20FD" w:rsidRDefault="004E20FD" w:rsidP="004E20FD">
      <w:pPr>
        <w:pStyle w:val="KeepWithNext"/>
        <w:rPr>
          <w:rtl/>
        </w:rPr>
      </w:pPr>
    </w:p>
    <w:p w:rsidR="004E20FD" w:rsidRDefault="004E20FD" w:rsidP="004E20FD">
      <w:pPr>
        <w:rPr>
          <w:rtl/>
        </w:rPr>
      </w:pPr>
    </w:p>
    <w:p w:rsidR="004E20FD" w:rsidRDefault="004E20FD" w:rsidP="004E20FD">
      <w:pPr>
        <w:pStyle w:val="af6"/>
        <w:keepNext/>
        <w:rPr>
          <w:rtl/>
        </w:rPr>
      </w:pPr>
      <w:bookmarkStart w:id="28" w:name="ET_yor_4762_3"/>
      <w:r w:rsidRPr="004E20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4E20FD" w:rsidRDefault="004E20FD" w:rsidP="004E20FD">
      <w:pPr>
        <w:pStyle w:val="KeepWithNext"/>
        <w:rPr>
          <w:rtl/>
        </w:rPr>
      </w:pPr>
    </w:p>
    <w:p w:rsidR="004E20FD" w:rsidRDefault="00C32775" w:rsidP="00C32775">
      <w:pPr>
        <w:rPr>
          <w:rtl/>
        </w:rPr>
      </w:pPr>
      <w:r>
        <w:rPr>
          <w:rFonts w:hint="cs"/>
          <w:rtl/>
        </w:rPr>
        <w:t>שלום ר</w:t>
      </w:r>
      <w:r w:rsidR="004E20FD">
        <w:rPr>
          <w:rFonts w:hint="cs"/>
          <w:rtl/>
        </w:rPr>
        <w:t xml:space="preserve">ב, אני מתכבד לפתוח את הישיבה. על סדר-היום: </w:t>
      </w:r>
      <w:r w:rsidR="004E20FD" w:rsidRPr="004E20FD">
        <w:rPr>
          <w:rtl/>
        </w:rPr>
        <w:t>שינויים בתקציב לשנ</w:t>
      </w:r>
      <w:r w:rsidR="004E20FD">
        <w:rPr>
          <w:rFonts w:hint="cs"/>
          <w:rtl/>
        </w:rPr>
        <w:t>ת 2023.</w:t>
      </w:r>
      <w:r>
        <w:rPr>
          <w:rFonts w:hint="cs"/>
          <w:rtl/>
        </w:rPr>
        <w:t xml:space="preserve"> פנייה לוועדה 225.</w:t>
      </w:r>
    </w:p>
    <w:p w:rsidR="00B22237" w:rsidRDefault="00B22237" w:rsidP="00B22237">
      <w:pPr>
        <w:ind w:firstLine="0"/>
        <w:rPr>
          <w:rtl/>
        </w:rPr>
      </w:pPr>
      <w:bookmarkStart w:id="29" w:name="_ETM_Q1_30894"/>
      <w:bookmarkStart w:id="30" w:name="_ETM_Q1_31089"/>
      <w:bookmarkEnd w:id="29"/>
      <w:bookmarkEnd w:id="30"/>
    </w:p>
    <w:p w:rsidR="00B22237" w:rsidRDefault="00B22237" w:rsidP="00B22237">
      <w:pPr>
        <w:ind w:firstLine="0"/>
        <w:rPr>
          <w:u w:val="single"/>
          <w:rtl/>
        </w:rPr>
      </w:pPr>
      <w:bookmarkStart w:id="31" w:name="_ETM_Q1_42983"/>
      <w:bookmarkStart w:id="32" w:name="_ETM_Q1_43078"/>
      <w:bookmarkEnd w:id="31"/>
      <w:bookmarkEnd w:id="32"/>
      <w:r>
        <w:rPr>
          <w:rFonts w:hint="cs"/>
          <w:u w:val="single"/>
          <w:rtl/>
        </w:rPr>
        <w:t>פנייה 225</w:t>
      </w:r>
    </w:p>
    <w:p w:rsidR="00B22237" w:rsidRDefault="00B22237" w:rsidP="00B22237">
      <w:pPr>
        <w:ind w:firstLine="0"/>
        <w:rPr>
          <w:u w:val="single"/>
          <w:rtl/>
        </w:rPr>
      </w:pPr>
      <w:bookmarkStart w:id="33" w:name="_ETM_Q1_53426"/>
      <w:bookmarkStart w:id="34" w:name="_ETM_Q1_53511"/>
      <w:bookmarkEnd w:id="33"/>
      <w:bookmarkEnd w:id="34"/>
    </w:p>
    <w:p w:rsidR="00B22237" w:rsidRDefault="00B22237" w:rsidP="00B22237">
      <w:pPr>
        <w:pStyle w:val="a4"/>
        <w:keepNext/>
        <w:rPr>
          <w:rtl/>
        </w:rPr>
      </w:pPr>
      <w:bookmarkStart w:id="35" w:name="ET_speaker_ידידיה_גרינוולד_4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C32775">
      <w:pPr>
        <w:rPr>
          <w:rtl/>
        </w:rPr>
      </w:pPr>
      <w:bookmarkStart w:id="36" w:name="_ETM_Q1_82471"/>
      <w:bookmarkEnd w:id="36"/>
      <w:r>
        <w:rPr>
          <w:rFonts w:hint="cs"/>
          <w:rtl/>
        </w:rPr>
        <w:t xml:space="preserve">הפנייה נועדה לתקצב סך </w:t>
      </w:r>
      <w:bookmarkStart w:id="37" w:name="_ETM_Q1_60800"/>
      <w:bookmarkEnd w:id="37"/>
      <w:r>
        <w:rPr>
          <w:rFonts w:hint="cs"/>
          <w:rtl/>
        </w:rPr>
        <w:t xml:space="preserve">של 75 מיליון ₪ בהוצאה בתוכנית 181102 מענקים אזוריים. </w:t>
      </w:r>
      <w:r w:rsidR="00B22237">
        <w:rPr>
          <w:rFonts w:hint="cs"/>
          <w:rtl/>
        </w:rPr>
        <w:t xml:space="preserve">התקציב הזה </w:t>
      </w:r>
      <w:r>
        <w:rPr>
          <w:rFonts w:hint="cs"/>
          <w:rtl/>
        </w:rPr>
        <w:t xml:space="preserve">הוא עבור מענקים אזוריים לרשויות המקומיות </w:t>
      </w:r>
      <w:r w:rsidR="00B22237">
        <w:rPr>
          <w:rFonts w:hint="cs"/>
          <w:rtl/>
        </w:rPr>
        <w:t xml:space="preserve">ביהודה ושומרון. </w:t>
      </w:r>
      <w:r>
        <w:rPr>
          <w:rFonts w:hint="cs"/>
          <w:rtl/>
        </w:rPr>
        <w:t xml:space="preserve">זה תקציב קואליציוני בהתאם להחלטת </w:t>
      </w:r>
      <w:bookmarkStart w:id="38" w:name="_ETM_Q1_73937"/>
      <w:bookmarkEnd w:id="38"/>
      <w:r>
        <w:rPr>
          <w:rFonts w:hint="cs"/>
          <w:rtl/>
        </w:rPr>
        <w:t xml:space="preserve">ממשלה 1096 של מפלגת הציונות הדתית. התקציב הזה נועד לתגבר </w:t>
      </w:r>
      <w:bookmarkStart w:id="39" w:name="_ETM_Q1_85488"/>
      <w:bookmarkEnd w:id="39"/>
      <w:r>
        <w:rPr>
          <w:rFonts w:hint="cs"/>
          <w:rtl/>
        </w:rPr>
        <w:t xml:space="preserve">את התקציב של הרשויות המקומיות ביהודה ושומרון. </w:t>
      </w:r>
      <w:r w:rsidR="00B22237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פה גם נציג </w:t>
      </w:r>
      <w:bookmarkStart w:id="40" w:name="_ETM_Q1_89072"/>
      <w:bookmarkEnd w:id="40"/>
      <w:r w:rsidR="00B22237">
        <w:rPr>
          <w:rFonts w:hint="cs"/>
          <w:rtl/>
        </w:rPr>
        <w:t>משרד הפנים</w:t>
      </w:r>
      <w:r>
        <w:rPr>
          <w:rFonts w:hint="cs"/>
          <w:rtl/>
        </w:rPr>
        <w:t>, יוכל לפרט יותר</w:t>
      </w:r>
      <w:r w:rsidR="00B22237">
        <w:rPr>
          <w:rFonts w:hint="cs"/>
          <w:rtl/>
        </w:rPr>
        <w:t>.</w:t>
      </w:r>
    </w:p>
    <w:p w:rsidR="00B22237" w:rsidRDefault="00B22237" w:rsidP="00B22237">
      <w:pPr>
        <w:rPr>
          <w:rtl/>
        </w:rPr>
      </w:pPr>
      <w:bookmarkStart w:id="41" w:name="_ETM_Q1_92191"/>
      <w:bookmarkStart w:id="42" w:name="_ETM_Q1_92271"/>
      <w:bookmarkStart w:id="43" w:name="_ETM_Q1_93176"/>
      <w:bookmarkEnd w:id="41"/>
      <w:bookmarkEnd w:id="42"/>
      <w:bookmarkEnd w:id="43"/>
    </w:p>
    <w:p w:rsidR="00B22237" w:rsidRDefault="00B22237" w:rsidP="00B22237">
      <w:pPr>
        <w:pStyle w:val="a4"/>
        <w:keepNext/>
        <w:rPr>
          <w:rtl/>
        </w:rPr>
      </w:pPr>
      <w:bookmarkStart w:id="44" w:name="ET_speaker_5264_5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22237" w:rsidRDefault="00B22237" w:rsidP="00B22237">
      <w:pPr>
        <w:pStyle w:val="KeepWithNext"/>
        <w:rPr>
          <w:rtl/>
        </w:rPr>
      </w:pPr>
    </w:p>
    <w:p w:rsidR="00B22237" w:rsidRDefault="00B22237" w:rsidP="00B22237">
      <w:pPr>
        <w:rPr>
          <w:rtl/>
        </w:rPr>
      </w:pPr>
      <w:bookmarkStart w:id="45" w:name="_ETM_Q1_93890"/>
      <w:bookmarkStart w:id="46" w:name="_ETM_Q1_93940"/>
      <w:bookmarkEnd w:id="45"/>
      <w:bookmarkEnd w:id="46"/>
      <w:r>
        <w:rPr>
          <w:rFonts w:hint="cs"/>
          <w:rtl/>
        </w:rPr>
        <w:t xml:space="preserve">הן באמת מאוד </w:t>
      </w:r>
      <w:bookmarkStart w:id="47" w:name="_ETM_Q1_96189"/>
      <w:bookmarkEnd w:id="47"/>
      <w:r>
        <w:rPr>
          <w:rFonts w:hint="cs"/>
          <w:rtl/>
        </w:rPr>
        <w:t>זקוק</w:t>
      </w:r>
      <w:r w:rsidR="00C32775">
        <w:rPr>
          <w:rFonts w:hint="cs"/>
          <w:rtl/>
        </w:rPr>
        <w:t>ו</w:t>
      </w:r>
      <w:r>
        <w:rPr>
          <w:rFonts w:hint="cs"/>
          <w:rtl/>
        </w:rPr>
        <w:t>ת. מאוד. מאוד.</w:t>
      </w:r>
    </w:p>
    <w:p w:rsidR="00B22237" w:rsidRDefault="00B22237" w:rsidP="00B22237">
      <w:pPr>
        <w:rPr>
          <w:rtl/>
        </w:rPr>
      </w:pPr>
      <w:bookmarkStart w:id="48" w:name="_ETM_Q1_99098"/>
      <w:bookmarkStart w:id="49" w:name="_ETM_Q1_99183"/>
      <w:bookmarkStart w:id="50" w:name="_ETM_Q1_102896"/>
      <w:bookmarkEnd w:id="48"/>
      <w:bookmarkEnd w:id="49"/>
      <w:bookmarkEnd w:id="50"/>
    </w:p>
    <w:p w:rsidR="00B22237" w:rsidRDefault="00B22237" w:rsidP="00B22237">
      <w:pPr>
        <w:pStyle w:val="a4"/>
        <w:keepNext/>
        <w:rPr>
          <w:rtl/>
        </w:rPr>
      </w:pPr>
      <w:bookmarkStart w:id="51" w:name="ET_speaker_6150_6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B22237" w:rsidRDefault="00B22237" w:rsidP="00B22237">
      <w:pPr>
        <w:pStyle w:val="KeepWithNext"/>
        <w:rPr>
          <w:rtl/>
        </w:rPr>
      </w:pPr>
    </w:p>
    <w:p w:rsidR="00B22237" w:rsidRDefault="00B22237" w:rsidP="00C32775">
      <w:pPr>
        <w:rPr>
          <w:rtl/>
        </w:rPr>
      </w:pPr>
      <w:bookmarkStart w:id="52" w:name="_ETM_Q1_103710"/>
      <w:bookmarkStart w:id="53" w:name="_ETM_Q1_103760"/>
      <w:bookmarkEnd w:id="52"/>
      <w:bookmarkEnd w:id="53"/>
      <w:r>
        <w:rPr>
          <w:rFonts w:hint="cs"/>
          <w:rtl/>
        </w:rPr>
        <w:t>ת</w:t>
      </w:r>
      <w:r w:rsidR="00C32775">
        <w:rPr>
          <w:rFonts w:hint="cs"/>
          <w:rtl/>
        </w:rPr>
        <w:t>ו</w:t>
      </w:r>
      <w:r>
        <w:rPr>
          <w:rFonts w:hint="cs"/>
          <w:rtl/>
        </w:rPr>
        <w:t>סיף עוד 14 מאוד.</w:t>
      </w:r>
    </w:p>
    <w:p w:rsidR="00C32775" w:rsidRDefault="00C32775" w:rsidP="00C32775">
      <w:pPr>
        <w:rPr>
          <w:rtl/>
        </w:rPr>
      </w:pPr>
      <w:bookmarkStart w:id="54" w:name="_ETM_Q1_102269"/>
      <w:bookmarkStart w:id="55" w:name="_ETM_Q1_102429"/>
      <w:bookmarkStart w:id="56" w:name="_ETM_Q1_103385"/>
      <w:bookmarkEnd w:id="54"/>
      <w:bookmarkEnd w:id="55"/>
      <w:bookmarkEnd w:id="56"/>
    </w:p>
    <w:p w:rsidR="00C32775" w:rsidRDefault="00C32775" w:rsidP="00C32775">
      <w:pPr>
        <w:pStyle w:val="a4"/>
        <w:keepNext/>
        <w:rPr>
          <w:rtl/>
        </w:rPr>
      </w:pPr>
      <w:bookmarkStart w:id="57" w:name="ET_speaker_5264_114"/>
      <w:r w:rsidRPr="00C327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2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C32775" w:rsidRDefault="00C32775" w:rsidP="00C32775">
      <w:pPr>
        <w:pStyle w:val="KeepWithNext"/>
        <w:rPr>
          <w:rtl/>
        </w:rPr>
      </w:pPr>
    </w:p>
    <w:p w:rsidR="00C32775" w:rsidRPr="00C32775" w:rsidRDefault="00C32775" w:rsidP="00C32775">
      <w:pPr>
        <w:rPr>
          <w:rtl/>
        </w:rPr>
      </w:pPr>
      <w:bookmarkStart w:id="58" w:name="_ETM_Q1_105368"/>
      <w:bookmarkStart w:id="59" w:name="_ETM_Q1_105414"/>
      <w:bookmarkEnd w:id="58"/>
      <w:bookmarkEnd w:id="59"/>
      <w:r>
        <w:rPr>
          <w:rFonts w:hint="cs"/>
          <w:rtl/>
        </w:rPr>
        <w:t>חבורה של גזלנים.</w:t>
      </w:r>
    </w:p>
    <w:p w:rsidR="00B22237" w:rsidRDefault="00B22237" w:rsidP="00B22237">
      <w:pPr>
        <w:rPr>
          <w:rtl/>
        </w:rPr>
      </w:pPr>
      <w:bookmarkStart w:id="60" w:name="_ETM_Q1_108773"/>
      <w:bookmarkStart w:id="61" w:name="_ETM_Q1_108843"/>
      <w:bookmarkEnd w:id="60"/>
      <w:bookmarkEnd w:id="61"/>
    </w:p>
    <w:p w:rsidR="00B22237" w:rsidRDefault="00B22237" w:rsidP="00B22237">
      <w:pPr>
        <w:pStyle w:val="af6"/>
        <w:keepNext/>
        <w:rPr>
          <w:rtl/>
        </w:rPr>
      </w:pPr>
      <w:bookmarkStart w:id="62" w:name="ET_yor_4762_7"/>
      <w:r w:rsidRPr="00B22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B22237" w:rsidRDefault="00B22237" w:rsidP="00B22237">
      <w:pPr>
        <w:pStyle w:val="KeepWithNext"/>
        <w:rPr>
          <w:rtl/>
        </w:rPr>
      </w:pPr>
    </w:p>
    <w:p w:rsidR="00B22237" w:rsidRDefault="00B22237" w:rsidP="00B22237">
      <w:pPr>
        <w:rPr>
          <w:rtl/>
        </w:rPr>
      </w:pPr>
      <w:bookmarkStart w:id="63" w:name="_ETM_Q1_109592"/>
      <w:bookmarkEnd w:id="63"/>
      <w:r>
        <w:rPr>
          <w:rFonts w:hint="cs"/>
          <w:rtl/>
        </w:rPr>
        <w:t>בבקשה.</w:t>
      </w:r>
    </w:p>
    <w:p w:rsidR="00B22237" w:rsidRDefault="00B22237" w:rsidP="00B22237">
      <w:pPr>
        <w:rPr>
          <w:rtl/>
        </w:rPr>
      </w:pPr>
      <w:bookmarkStart w:id="64" w:name="_ETM_Q1_111696"/>
      <w:bookmarkStart w:id="65" w:name="_ETM_Q1_111761"/>
      <w:bookmarkStart w:id="66" w:name="_ETM_Q1_141770"/>
      <w:bookmarkEnd w:id="64"/>
      <w:bookmarkEnd w:id="65"/>
      <w:bookmarkEnd w:id="66"/>
    </w:p>
    <w:p w:rsidR="00B22237" w:rsidRDefault="00B22237" w:rsidP="00B22237">
      <w:pPr>
        <w:pStyle w:val="a4"/>
        <w:keepNext/>
        <w:rPr>
          <w:rtl/>
        </w:rPr>
      </w:pPr>
      <w:bookmarkStart w:id="67" w:name="ET_speaker_6127_8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C32775">
      <w:pPr>
        <w:rPr>
          <w:rtl/>
        </w:rPr>
      </w:pPr>
      <w:bookmarkStart w:id="68" w:name="_ETM_Q1_142440"/>
      <w:bookmarkStart w:id="69" w:name="_ETM_Q1_142530"/>
      <w:bookmarkEnd w:id="68"/>
      <w:bookmarkEnd w:id="69"/>
      <w:r>
        <w:rPr>
          <w:rFonts w:hint="cs"/>
          <w:rtl/>
        </w:rPr>
        <w:t xml:space="preserve">תודה רבה, אדוני היושב-ראש. אני </w:t>
      </w:r>
      <w:bookmarkStart w:id="70" w:name="_ETM_Q1_138846"/>
      <w:bookmarkEnd w:id="70"/>
      <w:r>
        <w:rPr>
          <w:rFonts w:hint="cs"/>
          <w:rtl/>
        </w:rPr>
        <w:t>מזכיר, בשבוע שעבר בדיונ</w:t>
      </w:r>
      <w:r w:rsidR="00B22237">
        <w:rPr>
          <w:rFonts w:hint="cs"/>
          <w:rtl/>
        </w:rPr>
        <w:t xml:space="preserve">ים על </w:t>
      </w:r>
      <w:bookmarkStart w:id="71" w:name="_ETM_Q1_170705"/>
      <w:bookmarkEnd w:id="71"/>
      <w:r w:rsidR="00B22237">
        <w:rPr>
          <w:rFonts w:hint="cs"/>
          <w:rtl/>
        </w:rPr>
        <w:t>תקציב המדינה המתוקן ל-2023</w:t>
      </w:r>
      <w:r>
        <w:rPr>
          <w:rFonts w:hint="cs"/>
          <w:rtl/>
        </w:rPr>
        <w:t>,</w:t>
      </w:r>
      <w:r w:rsidR="00B22237">
        <w:rPr>
          <w:rFonts w:hint="cs"/>
          <w:rtl/>
        </w:rPr>
        <w:t xml:space="preserve"> שאלנו ותהינו</w:t>
      </w:r>
      <w:r>
        <w:rPr>
          <w:rFonts w:hint="cs"/>
          <w:rtl/>
        </w:rPr>
        <w:t>,</w:t>
      </w:r>
      <w:r w:rsidR="00B22237">
        <w:rPr>
          <w:rFonts w:hint="cs"/>
          <w:rtl/>
        </w:rPr>
        <w:t xml:space="preserve"> מדוע תקציב המשרד להתיישבות </w:t>
      </w:r>
      <w:bookmarkStart w:id="72" w:name="_ETM_Q1_179469"/>
      <w:bookmarkEnd w:id="72"/>
      <w:r w:rsidR="00B22237">
        <w:rPr>
          <w:rFonts w:hint="cs"/>
          <w:rtl/>
        </w:rPr>
        <w:t>עלה מ-133 מיליון שקלים</w:t>
      </w:r>
      <w:r>
        <w:rPr>
          <w:rFonts w:hint="cs"/>
          <w:rtl/>
        </w:rPr>
        <w:t xml:space="preserve"> ל-543 מיליון שקלים</w:t>
      </w:r>
      <w:r w:rsidR="00B22237">
        <w:rPr>
          <w:rFonts w:hint="cs"/>
          <w:rtl/>
        </w:rPr>
        <w:t xml:space="preserve">, ואז בא משרד האוצר </w:t>
      </w:r>
      <w:bookmarkStart w:id="73" w:name="_ETM_Q1_187940"/>
      <w:bookmarkEnd w:id="73"/>
      <w:r w:rsidR="00B22237">
        <w:rPr>
          <w:rFonts w:hint="cs"/>
          <w:rtl/>
        </w:rPr>
        <w:t xml:space="preserve">ואמר: </w:t>
      </w:r>
      <w:r>
        <w:rPr>
          <w:rFonts w:hint="cs"/>
          <w:rtl/>
        </w:rPr>
        <w:t>ז</w:t>
      </w:r>
      <w:r w:rsidR="00B22237">
        <w:rPr>
          <w:rFonts w:hint="cs"/>
          <w:rtl/>
        </w:rPr>
        <w:t>ה מרכיבי ביטחון</w:t>
      </w:r>
      <w:r>
        <w:rPr>
          <w:rFonts w:hint="cs"/>
          <w:rtl/>
        </w:rPr>
        <w:t xml:space="preserve"> לרשויות יהודה ושומרון</w:t>
      </w:r>
      <w:r w:rsidR="00B22237">
        <w:rPr>
          <w:rFonts w:hint="cs"/>
          <w:rtl/>
        </w:rPr>
        <w:t xml:space="preserve">. אמרתי: בסדר, בדקתי מה כוללים 543 </w:t>
      </w:r>
      <w:bookmarkStart w:id="74" w:name="_ETM_Q1_197890"/>
      <w:bookmarkEnd w:id="74"/>
      <w:r w:rsidR="00B22237">
        <w:rPr>
          <w:rFonts w:hint="cs"/>
          <w:rtl/>
        </w:rPr>
        <w:t xml:space="preserve">מיליון שקלים, </w:t>
      </w:r>
      <w:r>
        <w:rPr>
          <w:rFonts w:hint="cs"/>
          <w:rtl/>
        </w:rPr>
        <w:t xml:space="preserve">ומצאתי שבמשרד ההתיישבות בתוך התקציב הזה </w:t>
      </w:r>
      <w:r w:rsidR="00B22237">
        <w:rPr>
          <w:rFonts w:hint="cs"/>
          <w:rtl/>
        </w:rPr>
        <w:t>אין שקל אחד למרכיבי ביטחון.</w:t>
      </w:r>
    </w:p>
    <w:p w:rsidR="00B22237" w:rsidRDefault="00B22237" w:rsidP="00B22237">
      <w:pPr>
        <w:rPr>
          <w:rtl/>
        </w:rPr>
      </w:pPr>
      <w:bookmarkStart w:id="75" w:name="_ETM_Q1_203187"/>
      <w:bookmarkStart w:id="76" w:name="_ETM_Q1_203307"/>
      <w:bookmarkEnd w:id="75"/>
      <w:bookmarkEnd w:id="76"/>
    </w:p>
    <w:p w:rsidR="00B22237" w:rsidRDefault="00B22237" w:rsidP="00C32775">
      <w:pPr>
        <w:rPr>
          <w:rtl/>
        </w:rPr>
      </w:pPr>
      <w:bookmarkStart w:id="77" w:name="_ETM_Q1_203337"/>
      <w:bookmarkStart w:id="78" w:name="_ETM_Q1_203427"/>
      <w:bookmarkEnd w:id="77"/>
      <w:bookmarkEnd w:id="78"/>
      <w:r>
        <w:rPr>
          <w:rFonts w:hint="cs"/>
          <w:rtl/>
        </w:rPr>
        <w:t xml:space="preserve">יתרה מזאת, ביום שישי </w:t>
      </w:r>
      <w:bookmarkStart w:id="79" w:name="_ETM_Q1_206155"/>
      <w:bookmarkEnd w:id="79"/>
      <w:r>
        <w:rPr>
          <w:rFonts w:hint="cs"/>
          <w:rtl/>
        </w:rPr>
        <w:t>בשבוע</w:t>
      </w:r>
      <w:r w:rsidR="00C32775">
        <w:rPr>
          <w:rFonts w:hint="cs"/>
          <w:rtl/>
        </w:rPr>
        <w:t xml:space="preserve"> שעבר שרת ההתיישבות שלחה איגרת </w:t>
      </w:r>
      <w:r>
        <w:rPr>
          <w:rFonts w:hint="cs"/>
          <w:rtl/>
        </w:rPr>
        <w:t xml:space="preserve">לציבור, ובה כללה </w:t>
      </w:r>
      <w:r w:rsidR="00C32775">
        <w:rPr>
          <w:rFonts w:hint="cs"/>
          <w:rtl/>
        </w:rPr>
        <w:t xml:space="preserve">75 מיליון שקלים בתקציב </w:t>
      </w:r>
      <w:r>
        <w:rPr>
          <w:rFonts w:hint="cs"/>
          <w:rtl/>
        </w:rPr>
        <w:t>של המשרד שלה</w:t>
      </w:r>
      <w:r w:rsidR="00C32775">
        <w:rPr>
          <w:rFonts w:hint="cs"/>
          <w:rtl/>
        </w:rPr>
        <w:t>, למרכיבי ביטחון ביהודה ושומרון</w:t>
      </w:r>
      <w:r>
        <w:rPr>
          <w:rFonts w:hint="cs"/>
          <w:rtl/>
        </w:rPr>
        <w:t xml:space="preserve">. ביום ראשון אני </w:t>
      </w:r>
      <w:r w:rsidR="00C32775">
        <w:rPr>
          <w:rFonts w:hint="cs"/>
          <w:rtl/>
        </w:rPr>
        <w:t>מקבל פנייה תקציבית, משרד האוצר</w:t>
      </w:r>
      <w:r>
        <w:rPr>
          <w:rFonts w:hint="cs"/>
          <w:rtl/>
        </w:rPr>
        <w:t xml:space="preserve">, </w:t>
      </w:r>
      <w:bookmarkStart w:id="80" w:name="_ETM_Q1_228672"/>
      <w:bookmarkEnd w:id="80"/>
      <w:r>
        <w:rPr>
          <w:rFonts w:hint="cs"/>
          <w:rtl/>
        </w:rPr>
        <w:t xml:space="preserve">רואה 75 מיליון שקלים למרכיבי ביטחון ביהודה ושומרון. אלא מה </w:t>
      </w:r>
      <w:bookmarkStart w:id="81" w:name="_ETM_Q1_237755"/>
      <w:bookmarkEnd w:id="81"/>
      <w:r>
        <w:rPr>
          <w:rtl/>
        </w:rPr>
        <w:t>–</w:t>
      </w:r>
      <w:r w:rsidR="00C32775">
        <w:rPr>
          <w:rFonts w:hint="cs"/>
          <w:rtl/>
        </w:rPr>
        <w:t xml:space="preserve"> זה משרד הפנים. מזה אנ</w:t>
      </w:r>
      <w:r>
        <w:rPr>
          <w:rFonts w:hint="cs"/>
          <w:rtl/>
        </w:rPr>
        <w:t>י</w:t>
      </w:r>
      <w:r w:rsidR="00C32775">
        <w:rPr>
          <w:rFonts w:hint="cs"/>
          <w:rtl/>
        </w:rPr>
        <w:t xml:space="preserve"> </w:t>
      </w:r>
      <w:r>
        <w:rPr>
          <w:rFonts w:hint="cs"/>
          <w:rtl/>
        </w:rPr>
        <w:t>לומד קודם כל</w:t>
      </w:r>
      <w:r w:rsidR="00C32775">
        <w:rPr>
          <w:rFonts w:hint="cs"/>
          <w:rtl/>
        </w:rPr>
        <w:t>,</w:t>
      </w:r>
      <w:r>
        <w:rPr>
          <w:rFonts w:hint="cs"/>
          <w:rtl/>
        </w:rPr>
        <w:t xml:space="preserve"> שגם </w:t>
      </w:r>
      <w:bookmarkStart w:id="82" w:name="_ETM_Q1_243573"/>
      <w:bookmarkEnd w:id="82"/>
      <w:r w:rsidR="00C32775">
        <w:rPr>
          <w:rFonts w:hint="cs"/>
          <w:rtl/>
        </w:rPr>
        <w:t>שר האוצר ו</w:t>
      </w:r>
      <w:r>
        <w:rPr>
          <w:rFonts w:hint="cs"/>
          <w:rtl/>
        </w:rPr>
        <w:t>גם שרת ההתי</w:t>
      </w:r>
      <w:r w:rsidR="00C32775">
        <w:rPr>
          <w:rFonts w:hint="cs"/>
          <w:rtl/>
        </w:rPr>
        <w:t>י</w:t>
      </w:r>
      <w:r>
        <w:rPr>
          <w:rFonts w:hint="cs"/>
          <w:rtl/>
        </w:rPr>
        <w:t>שבות שיקרו</w:t>
      </w:r>
      <w:r w:rsidR="00C3277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C32775">
        <w:rPr>
          <w:rFonts w:hint="cs"/>
          <w:rtl/>
        </w:rPr>
        <w:t>י</w:t>
      </w:r>
      <w:r>
        <w:rPr>
          <w:rFonts w:hint="cs"/>
          <w:rtl/>
        </w:rPr>
        <w:t xml:space="preserve"> בתקציב משרד ההתיישבות </w:t>
      </w:r>
      <w:bookmarkStart w:id="83" w:name="_ETM_Q1_252252"/>
      <w:bookmarkEnd w:id="83"/>
      <w:r w:rsidR="00C32775">
        <w:rPr>
          <w:rFonts w:hint="cs"/>
          <w:rtl/>
        </w:rPr>
        <w:t xml:space="preserve">בתוך 543 מיליון שקלים </w:t>
      </w:r>
      <w:bookmarkStart w:id="84" w:name="_ETM_Q1_253206"/>
      <w:bookmarkEnd w:id="84"/>
      <w:r>
        <w:rPr>
          <w:rFonts w:hint="cs"/>
          <w:rtl/>
        </w:rPr>
        <w:t xml:space="preserve">אין שקל אחד למרכיבי ביטחון ביהודה ושומרון. אז עכשיו אפשר </w:t>
      </w:r>
      <w:bookmarkStart w:id="85" w:name="_ETM_Q1_258649"/>
      <w:bookmarkEnd w:id="85"/>
      <w:r>
        <w:rPr>
          <w:rFonts w:hint="cs"/>
          <w:rtl/>
        </w:rPr>
        <w:t>לסגור את המשרד.</w:t>
      </w:r>
    </w:p>
    <w:p w:rsidR="00B22237" w:rsidRDefault="00B22237" w:rsidP="00B22237">
      <w:pPr>
        <w:rPr>
          <w:rtl/>
        </w:rPr>
      </w:pPr>
      <w:bookmarkStart w:id="86" w:name="_ETM_Q1_262162"/>
      <w:bookmarkStart w:id="87" w:name="_ETM_Q1_262257"/>
      <w:bookmarkEnd w:id="86"/>
      <w:bookmarkEnd w:id="87"/>
    </w:p>
    <w:p w:rsidR="00B22237" w:rsidRDefault="00C32775" w:rsidP="00C32775">
      <w:pPr>
        <w:rPr>
          <w:rtl/>
        </w:rPr>
      </w:pPr>
      <w:bookmarkStart w:id="88" w:name="_ETM_Q1_262292"/>
      <w:bookmarkStart w:id="89" w:name="_ETM_Q1_262372"/>
      <w:bookmarkEnd w:id="88"/>
      <w:bookmarkEnd w:id="89"/>
      <w:r>
        <w:rPr>
          <w:rFonts w:hint="cs"/>
          <w:rtl/>
        </w:rPr>
        <w:t>בנו</w:t>
      </w:r>
      <w:r w:rsidR="00B22237">
        <w:rPr>
          <w:rFonts w:hint="cs"/>
          <w:rtl/>
        </w:rPr>
        <w:t xml:space="preserve">סף, עם כל המסמכים </w:t>
      </w:r>
      <w:r>
        <w:rPr>
          <w:rFonts w:hint="cs"/>
          <w:rtl/>
        </w:rPr>
        <w:t xml:space="preserve">קיבלנו חוות דעת משפטית </w:t>
      </w:r>
      <w:r w:rsidR="00B22237">
        <w:rPr>
          <w:rFonts w:hint="cs"/>
          <w:rtl/>
        </w:rPr>
        <w:t xml:space="preserve">לגבי ההעברה הזו. </w:t>
      </w:r>
      <w:r>
        <w:rPr>
          <w:rFonts w:hint="cs"/>
          <w:rtl/>
        </w:rPr>
        <w:t xml:space="preserve">קודם כל, </w:t>
      </w:r>
      <w:r w:rsidR="00B22237">
        <w:rPr>
          <w:rFonts w:hint="cs"/>
          <w:rtl/>
        </w:rPr>
        <w:t xml:space="preserve">אני </w:t>
      </w:r>
      <w:bookmarkStart w:id="90" w:name="_ETM_Q1_266730"/>
      <w:bookmarkEnd w:id="90"/>
      <w:r w:rsidR="00B22237">
        <w:rPr>
          <w:rFonts w:hint="cs"/>
          <w:rtl/>
        </w:rPr>
        <w:t xml:space="preserve">לא מבין למה אנו בוועדה </w:t>
      </w:r>
      <w:r>
        <w:rPr>
          <w:rFonts w:hint="cs"/>
          <w:rtl/>
        </w:rPr>
        <w:t xml:space="preserve">מקבלים חוות דעת </w:t>
      </w:r>
      <w:bookmarkStart w:id="91" w:name="_ETM_Q1_270978"/>
      <w:bookmarkEnd w:id="91"/>
      <w:r w:rsidR="00B22237">
        <w:rPr>
          <w:rFonts w:hint="cs"/>
          <w:rtl/>
        </w:rPr>
        <w:t xml:space="preserve">משפטית שזה </w:t>
      </w:r>
      <w:r>
        <w:rPr>
          <w:rFonts w:hint="cs"/>
          <w:rtl/>
        </w:rPr>
        <w:t>מ</w:t>
      </w:r>
      <w:r w:rsidR="00B22237">
        <w:rPr>
          <w:rFonts w:hint="cs"/>
          <w:rtl/>
        </w:rPr>
        <w:t xml:space="preserve">כתב מיהודה לאסתי. </w:t>
      </w:r>
      <w:bookmarkStart w:id="92" w:name="_ETM_Q1_276185"/>
      <w:bookmarkEnd w:id="92"/>
      <w:r w:rsidR="00B22237">
        <w:rPr>
          <w:rFonts w:hint="cs"/>
          <w:rtl/>
        </w:rPr>
        <w:t xml:space="preserve">אין לי מושג מי זה יהודה. בדיעבד </w:t>
      </w:r>
      <w:r>
        <w:rPr>
          <w:rFonts w:hint="cs"/>
          <w:rtl/>
        </w:rPr>
        <w:t xml:space="preserve">ינון </w:t>
      </w:r>
      <w:r w:rsidR="00B22237">
        <w:rPr>
          <w:rFonts w:hint="cs"/>
          <w:rtl/>
        </w:rPr>
        <w:t xml:space="preserve">הסביר לי </w:t>
      </w:r>
      <w:bookmarkStart w:id="93" w:name="_ETM_Q1_282571"/>
      <w:bookmarkEnd w:id="93"/>
      <w:r w:rsidR="00B22237">
        <w:rPr>
          <w:rFonts w:hint="cs"/>
          <w:rtl/>
        </w:rPr>
        <w:t xml:space="preserve">מי זה יהודה ומי </w:t>
      </w:r>
      <w:r>
        <w:rPr>
          <w:rFonts w:hint="cs"/>
          <w:rtl/>
        </w:rPr>
        <w:t xml:space="preserve">זאת </w:t>
      </w:r>
      <w:r w:rsidR="00B22237">
        <w:rPr>
          <w:rFonts w:hint="cs"/>
          <w:rtl/>
        </w:rPr>
        <w:t xml:space="preserve">אסתי. </w:t>
      </w:r>
      <w:r>
        <w:rPr>
          <w:rFonts w:hint="cs"/>
          <w:rtl/>
        </w:rPr>
        <w:t xml:space="preserve">למה אנחנו צריכים לקבל את זה </w:t>
      </w:r>
      <w:bookmarkStart w:id="94" w:name="_ETM_Q1_292504"/>
      <w:bookmarkEnd w:id="94"/>
      <w:r>
        <w:rPr>
          <w:rFonts w:hint="cs"/>
          <w:rtl/>
        </w:rPr>
        <w:t xml:space="preserve">ככה? </w:t>
      </w:r>
      <w:r w:rsidR="00B22237">
        <w:rPr>
          <w:rFonts w:hint="cs"/>
          <w:rtl/>
        </w:rPr>
        <w:t>אתם חיים בהזיה? מה זה</w:t>
      </w:r>
      <w:r>
        <w:rPr>
          <w:rFonts w:hint="cs"/>
          <w:rtl/>
        </w:rPr>
        <w:t xml:space="preserve"> הדבר הזה</w:t>
      </w:r>
      <w:r w:rsidR="00B22237">
        <w:rPr>
          <w:rFonts w:hint="cs"/>
          <w:rtl/>
        </w:rPr>
        <w:t xml:space="preserve">? </w:t>
      </w:r>
      <w:bookmarkStart w:id="95" w:name="_ETM_Q1_309777"/>
      <w:bookmarkEnd w:id="95"/>
      <w:r>
        <w:rPr>
          <w:rFonts w:hint="cs"/>
          <w:rtl/>
        </w:rPr>
        <w:t xml:space="preserve">קראתי את המכתב, לא הרגשתי נעים כי זה כאילו מכתב אישי, אבל </w:t>
      </w:r>
      <w:r w:rsidR="00B22237">
        <w:rPr>
          <w:rFonts w:hint="cs"/>
          <w:rtl/>
        </w:rPr>
        <w:t>נאלצתי להיחשף אלי</w:t>
      </w:r>
      <w:r>
        <w:rPr>
          <w:rFonts w:hint="cs"/>
          <w:rtl/>
        </w:rPr>
        <w:t>ו</w:t>
      </w:r>
      <w:r w:rsidR="00B22237">
        <w:rPr>
          <w:rFonts w:hint="cs"/>
          <w:rtl/>
        </w:rPr>
        <w:t>. מדובר בתקנה קי</w:t>
      </w:r>
      <w:r>
        <w:rPr>
          <w:rFonts w:hint="cs"/>
          <w:rtl/>
        </w:rPr>
        <w:t>י</w:t>
      </w:r>
      <w:r w:rsidR="00B22237">
        <w:rPr>
          <w:rFonts w:hint="cs"/>
          <w:rtl/>
        </w:rPr>
        <w:t xml:space="preserve">מת שזה כבר טוב. עוד </w:t>
      </w:r>
      <w:bookmarkStart w:id="96" w:name="_ETM_Q1_316973"/>
      <w:bookmarkEnd w:id="96"/>
      <w:r w:rsidR="00B22237">
        <w:rPr>
          <w:rFonts w:hint="cs"/>
          <w:rtl/>
        </w:rPr>
        <w:t>אני למד מחוות הדעת המשפטית</w:t>
      </w:r>
      <w:r>
        <w:rPr>
          <w:rFonts w:hint="cs"/>
          <w:rtl/>
        </w:rPr>
        <w:t>,</w:t>
      </w:r>
      <w:r w:rsidR="00B22237">
        <w:rPr>
          <w:rFonts w:hint="cs"/>
          <w:rtl/>
        </w:rPr>
        <w:t xml:space="preserve"> שפעם אחרונה שנעשתה עבודה יסודית </w:t>
      </w:r>
      <w:bookmarkStart w:id="97" w:name="_ETM_Q1_323675"/>
      <w:bookmarkEnd w:id="97"/>
      <w:r w:rsidR="00B22237">
        <w:rPr>
          <w:rFonts w:hint="cs"/>
          <w:rtl/>
        </w:rPr>
        <w:t xml:space="preserve">וסדורה לגבי הסכומים </w:t>
      </w:r>
      <w:r>
        <w:rPr>
          <w:rFonts w:hint="cs"/>
          <w:rtl/>
        </w:rPr>
        <w:t xml:space="preserve">הנדרשים למרכיבי ביטחון </w:t>
      </w:r>
      <w:r w:rsidR="00B22237">
        <w:rPr>
          <w:rFonts w:hint="cs"/>
          <w:rtl/>
        </w:rPr>
        <w:t xml:space="preserve">ביהודה ושומרון היה בשנת 2018, לפני חמש </w:t>
      </w:r>
      <w:bookmarkStart w:id="98" w:name="_ETM_Q1_331840"/>
      <w:bookmarkEnd w:id="98"/>
      <w:r w:rsidR="00B22237">
        <w:rPr>
          <w:rFonts w:hint="cs"/>
          <w:rtl/>
        </w:rPr>
        <w:t>שנים. גם נקבע המנגנ</w:t>
      </w:r>
      <w:r>
        <w:rPr>
          <w:rFonts w:hint="cs"/>
          <w:rtl/>
        </w:rPr>
        <w:t>ון</w:t>
      </w:r>
      <w:r w:rsidR="00B22237">
        <w:rPr>
          <w:rFonts w:hint="cs"/>
          <w:rtl/>
        </w:rPr>
        <w:t xml:space="preserve"> להעברת הסיוע ותידרש הרשות המקומית לצרף </w:t>
      </w:r>
      <w:bookmarkStart w:id="99" w:name="_ETM_Q1_341075"/>
      <w:bookmarkEnd w:id="99"/>
      <w:r w:rsidR="00B22237">
        <w:rPr>
          <w:rFonts w:hint="cs"/>
          <w:rtl/>
        </w:rPr>
        <w:t xml:space="preserve">הצהרה </w:t>
      </w:r>
      <w:proofErr w:type="spellStart"/>
      <w:r w:rsidR="00B22237">
        <w:rPr>
          <w:rFonts w:hint="cs"/>
          <w:rtl/>
        </w:rPr>
        <w:t>וכו</w:t>
      </w:r>
      <w:proofErr w:type="spellEnd"/>
      <w:r w:rsidR="00B22237">
        <w:rPr>
          <w:rFonts w:hint="cs"/>
          <w:rtl/>
        </w:rPr>
        <w:t xml:space="preserve">'. </w:t>
      </w:r>
      <w:r>
        <w:rPr>
          <w:rFonts w:hint="cs"/>
          <w:rtl/>
        </w:rPr>
        <w:t xml:space="preserve">בפעם האחרונה </w:t>
      </w:r>
      <w:bookmarkStart w:id="100" w:name="_ETM_Q1_344660"/>
      <w:bookmarkEnd w:id="100"/>
      <w:r>
        <w:rPr>
          <w:rFonts w:hint="cs"/>
          <w:rtl/>
        </w:rPr>
        <w:t xml:space="preserve">זה היה ב-2018. </w:t>
      </w:r>
      <w:r w:rsidR="00B22237">
        <w:rPr>
          <w:rFonts w:hint="cs"/>
          <w:rtl/>
        </w:rPr>
        <w:t xml:space="preserve">ב-2023 לפני ההעברה הזו רשום פה בחוות דעת </w:t>
      </w:r>
      <w:bookmarkStart w:id="101" w:name="_ETM_Q1_351500"/>
      <w:bookmarkEnd w:id="101"/>
      <w:r w:rsidR="00B22237">
        <w:rPr>
          <w:rFonts w:hint="cs"/>
          <w:rtl/>
        </w:rPr>
        <w:t>משפטית: לא נעשתה עבודה סדורה.</w:t>
      </w:r>
    </w:p>
    <w:p w:rsidR="00B22237" w:rsidRDefault="00B22237" w:rsidP="00B22237">
      <w:pPr>
        <w:rPr>
          <w:rtl/>
        </w:rPr>
      </w:pPr>
      <w:bookmarkStart w:id="102" w:name="_ETM_Q1_355348"/>
      <w:bookmarkStart w:id="103" w:name="_ETM_Q1_355438"/>
      <w:bookmarkEnd w:id="102"/>
      <w:bookmarkEnd w:id="103"/>
    </w:p>
    <w:p w:rsidR="00B22237" w:rsidRDefault="00B22237" w:rsidP="00B22237">
      <w:pPr>
        <w:rPr>
          <w:rtl/>
        </w:rPr>
      </w:pPr>
      <w:bookmarkStart w:id="104" w:name="_ETM_Q1_355478"/>
      <w:bookmarkStart w:id="105" w:name="_ETM_Q1_355548"/>
      <w:bookmarkEnd w:id="104"/>
      <w:bookmarkEnd w:id="105"/>
      <w:r>
        <w:rPr>
          <w:rFonts w:hint="cs"/>
          <w:rtl/>
        </w:rPr>
        <w:lastRenderedPageBreak/>
        <w:t xml:space="preserve">בגדול מה שרשום פה זה ככה: </w:t>
      </w:r>
      <w:bookmarkStart w:id="106" w:name="_ETM_Q1_358891"/>
      <w:bookmarkEnd w:id="106"/>
      <w:r>
        <w:rPr>
          <w:rFonts w:hint="cs"/>
          <w:rtl/>
        </w:rPr>
        <w:t>אין לנו מושג איזה סכום נדרש או לא</w:t>
      </w:r>
      <w:r w:rsidR="00C32775">
        <w:rPr>
          <w:rFonts w:hint="cs"/>
          <w:rtl/>
        </w:rPr>
        <w:t xml:space="preserve"> נדרש</w:t>
      </w:r>
      <w:r>
        <w:rPr>
          <w:rFonts w:hint="cs"/>
          <w:rtl/>
        </w:rPr>
        <w:t xml:space="preserve">, </w:t>
      </w:r>
      <w:r w:rsidR="00C32775">
        <w:rPr>
          <w:rFonts w:hint="cs"/>
          <w:rtl/>
        </w:rPr>
        <w:t xml:space="preserve">אבל כיוון שהשנה תכף מסתיימת, </w:t>
      </w:r>
      <w:bookmarkStart w:id="107" w:name="_ETM_Q1_364779"/>
      <w:bookmarkEnd w:id="107"/>
      <w:r w:rsidR="00C32775">
        <w:rPr>
          <w:rFonts w:hint="cs"/>
          <w:rtl/>
        </w:rPr>
        <w:t xml:space="preserve">בואו נעביר את זה </w:t>
      </w:r>
      <w:r>
        <w:rPr>
          <w:rFonts w:hint="cs"/>
          <w:rtl/>
        </w:rPr>
        <w:t xml:space="preserve">ואז נראה. </w:t>
      </w:r>
      <w:bookmarkStart w:id="108" w:name="_ETM_Q1_365697"/>
      <w:bookmarkEnd w:id="108"/>
      <w:r>
        <w:rPr>
          <w:rFonts w:hint="cs"/>
          <w:rtl/>
        </w:rPr>
        <w:t>זה מה שכתוב פה בחוות הדעת המשפטית.</w:t>
      </w:r>
    </w:p>
    <w:p w:rsidR="00B22237" w:rsidRDefault="00B22237" w:rsidP="00B22237">
      <w:pPr>
        <w:rPr>
          <w:rtl/>
        </w:rPr>
      </w:pPr>
      <w:bookmarkStart w:id="109" w:name="_ETM_Q1_370120"/>
      <w:bookmarkStart w:id="110" w:name="_ETM_Q1_370205"/>
      <w:bookmarkEnd w:id="109"/>
      <w:bookmarkEnd w:id="110"/>
    </w:p>
    <w:p w:rsidR="00B22237" w:rsidRDefault="00B22237" w:rsidP="00B22237">
      <w:pPr>
        <w:rPr>
          <w:rtl/>
        </w:rPr>
      </w:pPr>
      <w:bookmarkStart w:id="111" w:name="_ETM_Q1_370235"/>
      <w:bookmarkStart w:id="112" w:name="_ETM_Q1_370305"/>
      <w:bookmarkEnd w:id="111"/>
      <w:bookmarkEnd w:id="112"/>
      <w:r>
        <w:rPr>
          <w:rFonts w:hint="cs"/>
          <w:rtl/>
        </w:rPr>
        <w:t>רשום פה גם</w:t>
      </w:r>
      <w:r w:rsidR="00C32775">
        <w:rPr>
          <w:rFonts w:hint="cs"/>
          <w:rtl/>
        </w:rPr>
        <w:t>,</w:t>
      </w:r>
      <w:r>
        <w:rPr>
          <w:rFonts w:hint="cs"/>
          <w:rtl/>
        </w:rPr>
        <w:t xml:space="preserve"> שכל </w:t>
      </w:r>
      <w:bookmarkStart w:id="113" w:name="_ETM_Q1_372924"/>
      <w:bookmarkEnd w:id="113"/>
      <w:r>
        <w:rPr>
          <w:rFonts w:hint="cs"/>
          <w:rtl/>
        </w:rPr>
        <w:t>רשות תידרש לחתום על תצהיר, וגם רשום</w:t>
      </w:r>
      <w:r w:rsidR="00C32775">
        <w:rPr>
          <w:rFonts w:hint="cs"/>
          <w:rtl/>
        </w:rPr>
        <w:t>,</w:t>
      </w:r>
      <w:r>
        <w:rPr>
          <w:rFonts w:hint="cs"/>
          <w:rtl/>
        </w:rPr>
        <w:t xml:space="preserve"> שהסוגיה של העברת </w:t>
      </w:r>
      <w:bookmarkStart w:id="114" w:name="_ETM_Q1_379620"/>
      <w:bookmarkEnd w:id="114"/>
      <w:r>
        <w:rPr>
          <w:rFonts w:hint="cs"/>
          <w:rtl/>
        </w:rPr>
        <w:t xml:space="preserve">היקף הצרכים </w:t>
      </w:r>
      <w:r w:rsidR="00C32775">
        <w:rPr>
          <w:rFonts w:hint="cs"/>
          <w:rtl/>
        </w:rPr>
        <w:t xml:space="preserve">ראוי שתיקבע על ידי סדורה שלא </w:t>
      </w:r>
      <w:bookmarkStart w:id="115" w:name="_ETM_Q1_393133"/>
      <w:bookmarkEnd w:id="115"/>
      <w:r w:rsidR="00C32775">
        <w:rPr>
          <w:rFonts w:hint="cs"/>
          <w:rtl/>
        </w:rPr>
        <w:t xml:space="preserve">נעשתה משנת 2018. </w:t>
      </w:r>
      <w:r>
        <w:rPr>
          <w:rFonts w:hint="cs"/>
          <w:rtl/>
        </w:rPr>
        <w:t xml:space="preserve">אני הכי </w:t>
      </w:r>
      <w:r w:rsidR="00C32775">
        <w:rPr>
          <w:rFonts w:hint="cs"/>
          <w:rtl/>
        </w:rPr>
        <w:t xml:space="preserve">בעד שיהיו מרכיבי ביטחון ביהודה ושומרון. אני לא חושב שאנו יכולים להצביע </w:t>
      </w:r>
      <w:r>
        <w:rPr>
          <w:rFonts w:hint="cs"/>
          <w:rtl/>
        </w:rPr>
        <w:t xml:space="preserve">על סמך הבדיחה הזו. </w:t>
      </w:r>
    </w:p>
    <w:p w:rsidR="00B22237" w:rsidRDefault="00B22237" w:rsidP="00B22237">
      <w:pPr>
        <w:rPr>
          <w:rtl/>
        </w:rPr>
      </w:pPr>
      <w:bookmarkStart w:id="116" w:name="_ETM_Q1_412148"/>
      <w:bookmarkStart w:id="117" w:name="_ETM_Q1_412223"/>
      <w:bookmarkStart w:id="118" w:name="_ETM_Q1_420109"/>
      <w:bookmarkStart w:id="119" w:name="_ETM_Q1_420189"/>
      <w:bookmarkEnd w:id="116"/>
      <w:bookmarkEnd w:id="117"/>
      <w:bookmarkEnd w:id="118"/>
      <w:bookmarkEnd w:id="119"/>
    </w:p>
    <w:p w:rsidR="00C32775" w:rsidRDefault="00C32775" w:rsidP="00C32775">
      <w:pPr>
        <w:pStyle w:val="af6"/>
        <w:keepNext/>
        <w:rPr>
          <w:rtl/>
        </w:rPr>
      </w:pPr>
      <w:bookmarkStart w:id="120" w:name="ET_yor_4762_115"/>
      <w:r w:rsidRPr="00C327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32775" w:rsidRDefault="00C32775" w:rsidP="00C32775">
      <w:pPr>
        <w:pStyle w:val="KeepWithNext"/>
        <w:rPr>
          <w:rtl/>
        </w:rPr>
      </w:pPr>
    </w:p>
    <w:p w:rsidR="00C32775" w:rsidRDefault="00C32775" w:rsidP="00C32775">
      <w:pPr>
        <w:rPr>
          <w:rtl/>
        </w:rPr>
      </w:pPr>
      <w:bookmarkStart w:id="121" w:name="_ETM_Q1_408053"/>
      <w:bookmarkEnd w:id="121"/>
      <w:r>
        <w:rPr>
          <w:rFonts w:hint="cs"/>
          <w:rtl/>
        </w:rPr>
        <w:t>תודה. היועצת המשפטית.</w:t>
      </w:r>
    </w:p>
    <w:p w:rsidR="00C32775" w:rsidRPr="00C32775" w:rsidRDefault="00C32775" w:rsidP="00C32775">
      <w:pPr>
        <w:rPr>
          <w:rtl/>
        </w:rPr>
      </w:pPr>
    </w:p>
    <w:p w:rsidR="00B22237" w:rsidRDefault="00B22237" w:rsidP="00B22237">
      <w:pPr>
        <w:pStyle w:val="a4"/>
        <w:keepNext/>
        <w:rPr>
          <w:rtl/>
        </w:rPr>
      </w:pPr>
      <w:bookmarkStart w:id="122" w:name="ET_speaker_תמר_בנתורה_9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C32775">
      <w:pPr>
        <w:rPr>
          <w:rtl/>
        </w:rPr>
      </w:pPr>
      <w:bookmarkStart w:id="123" w:name="_ETM_Q1_423966"/>
      <w:bookmarkEnd w:id="123"/>
      <w:r>
        <w:rPr>
          <w:rFonts w:hint="cs"/>
          <w:rtl/>
        </w:rPr>
        <w:t xml:space="preserve">חוות הדעת, של יהודה שימרת, שהוא היועץ המשפטי של משרד </w:t>
      </w:r>
      <w:bookmarkStart w:id="124" w:name="_ETM_Q1_415224"/>
      <w:bookmarkEnd w:id="124"/>
      <w:r>
        <w:rPr>
          <w:rFonts w:hint="cs"/>
          <w:rtl/>
        </w:rPr>
        <w:t>הפנים</w:t>
      </w:r>
      <w:r w:rsidR="00B22237">
        <w:rPr>
          <w:rFonts w:hint="cs"/>
          <w:rtl/>
        </w:rPr>
        <w:t>.</w:t>
      </w:r>
    </w:p>
    <w:p w:rsidR="00B22237" w:rsidRDefault="00B22237" w:rsidP="00B22237">
      <w:pPr>
        <w:rPr>
          <w:rtl/>
        </w:rPr>
      </w:pPr>
      <w:bookmarkStart w:id="125" w:name="_ETM_Q1_424997"/>
      <w:bookmarkStart w:id="126" w:name="_ETM_Q1_425098"/>
      <w:bookmarkStart w:id="127" w:name="_ETM_Q1_426069"/>
      <w:bookmarkEnd w:id="125"/>
      <w:bookmarkEnd w:id="126"/>
      <w:bookmarkEnd w:id="127"/>
    </w:p>
    <w:p w:rsidR="00B22237" w:rsidRDefault="00B22237" w:rsidP="00B22237">
      <w:pPr>
        <w:pStyle w:val="a4"/>
        <w:keepNext/>
        <w:rPr>
          <w:rtl/>
        </w:rPr>
      </w:pPr>
      <w:bookmarkStart w:id="128" w:name="ET_speaker_5800_10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B22237">
      <w:pPr>
        <w:rPr>
          <w:rtl/>
        </w:rPr>
      </w:pPr>
      <w:bookmarkStart w:id="129" w:name="_ETM_Q1_426761"/>
      <w:bookmarkStart w:id="130" w:name="_ETM_Q1_426806"/>
      <w:bookmarkEnd w:id="129"/>
      <w:bookmarkEnd w:id="130"/>
      <w:r>
        <w:rPr>
          <w:rFonts w:hint="cs"/>
          <w:rtl/>
        </w:rPr>
        <w:t xml:space="preserve">אבל </w:t>
      </w:r>
      <w:r w:rsidR="00B22237">
        <w:rPr>
          <w:rFonts w:hint="cs"/>
          <w:rtl/>
        </w:rPr>
        <w:t xml:space="preserve">ככה חוות </w:t>
      </w:r>
      <w:bookmarkStart w:id="131" w:name="_ETM_Q1_430386"/>
      <w:bookmarkEnd w:id="131"/>
      <w:r w:rsidR="00B22237">
        <w:rPr>
          <w:rFonts w:hint="cs"/>
          <w:rtl/>
        </w:rPr>
        <w:t>דעת לא נראית.</w:t>
      </w:r>
    </w:p>
    <w:p w:rsidR="00B22237" w:rsidRDefault="00B22237" w:rsidP="00B22237">
      <w:pPr>
        <w:rPr>
          <w:rtl/>
        </w:rPr>
      </w:pPr>
      <w:bookmarkStart w:id="132" w:name="_ETM_Q1_432605"/>
      <w:bookmarkStart w:id="133" w:name="_ETM_Q1_432690"/>
      <w:bookmarkStart w:id="134" w:name="_ETM_Q1_433884"/>
      <w:bookmarkEnd w:id="132"/>
      <w:bookmarkEnd w:id="133"/>
      <w:bookmarkEnd w:id="134"/>
    </w:p>
    <w:p w:rsidR="00B22237" w:rsidRDefault="00B22237" w:rsidP="00B22237">
      <w:pPr>
        <w:pStyle w:val="a4"/>
        <w:keepNext/>
        <w:rPr>
          <w:rtl/>
        </w:rPr>
      </w:pPr>
      <w:bookmarkStart w:id="135" w:name="ET_speaker_תמר_בנתורה_11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22237" w:rsidRDefault="00B22237" w:rsidP="00B22237">
      <w:pPr>
        <w:pStyle w:val="KeepWithNext"/>
        <w:rPr>
          <w:rtl/>
        </w:rPr>
      </w:pPr>
    </w:p>
    <w:p w:rsidR="00C32775" w:rsidRDefault="00C32775" w:rsidP="00C32775">
      <w:pPr>
        <w:rPr>
          <w:rtl/>
        </w:rPr>
      </w:pPr>
      <w:bookmarkStart w:id="136" w:name="_ETM_Q1_434554"/>
      <w:bookmarkStart w:id="137" w:name="_ETM_Q1_434604"/>
      <w:bookmarkEnd w:id="136"/>
      <w:bookmarkEnd w:id="137"/>
      <w:r>
        <w:rPr>
          <w:rFonts w:hint="cs"/>
          <w:rtl/>
        </w:rPr>
        <w:t xml:space="preserve">אני מסכימה לגבי הצורה, אפשר גם להעביר למשרד הפנים. אני מבהירה לפרוטוקול שמדובר ביהודה זימרת, היועץ המשפטי של משרד הפנים, </w:t>
      </w:r>
      <w:r w:rsidR="00B22237">
        <w:rPr>
          <w:rFonts w:hint="cs"/>
          <w:rtl/>
        </w:rPr>
        <w:t xml:space="preserve">שלפי הנחיה 1.801 </w:t>
      </w:r>
      <w:r>
        <w:rPr>
          <w:rFonts w:hint="cs"/>
          <w:rtl/>
        </w:rPr>
        <w:t>על היועץ המשפטי לממשלה</w:t>
      </w:r>
      <w:r w:rsidR="00B22237">
        <w:rPr>
          <w:rFonts w:hint="cs"/>
          <w:rtl/>
        </w:rPr>
        <w:t xml:space="preserve">, המשרד הרלוונטי להעברה התקציבית </w:t>
      </w:r>
      <w:bookmarkStart w:id="138" w:name="_ETM_Q1_444356"/>
      <w:bookmarkEnd w:id="138"/>
      <w:r w:rsidR="00B22237">
        <w:rPr>
          <w:rFonts w:hint="cs"/>
          <w:rtl/>
        </w:rPr>
        <w:t xml:space="preserve">צריך לכתוב את חוות הדעת וכך קיבלנו אותה. </w:t>
      </w:r>
      <w:bookmarkStart w:id="139" w:name="_ETM_Q1_448568"/>
      <w:bookmarkEnd w:id="139"/>
    </w:p>
    <w:p w:rsidR="00C32775" w:rsidRDefault="00C32775" w:rsidP="00C32775">
      <w:pPr>
        <w:rPr>
          <w:rtl/>
        </w:rPr>
      </w:pPr>
      <w:bookmarkStart w:id="140" w:name="_ETM_Q1_448648"/>
      <w:bookmarkEnd w:id="140"/>
    </w:p>
    <w:p w:rsidR="00B22237" w:rsidRDefault="00B22237" w:rsidP="00C32775">
      <w:pPr>
        <w:rPr>
          <w:rtl/>
        </w:rPr>
      </w:pPr>
      <w:bookmarkStart w:id="141" w:name="_ETM_Q1_448743"/>
      <w:bookmarkStart w:id="142" w:name="_ETM_Q1_448880"/>
      <w:bookmarkEnd w:id="141"/>
      <w:bookmarkEnd w:id="142"/>
      <w:r>
        <w:rPr>
          <w:rFonts w:hint="cs"/>
          <w:rtl/>
        </w:rPr>
        <w:t xml:space="preserve">לגבי הנושאים </w:t>
      </w:r>
      <w:bookmarkStart w:id="143" w:name="_ETM_Q1_450113"/>
      <w:bookmarkEnd w:id="143"/>
      <w:r w:rsidR="00C32775">
        <w:rPr>
          <w:rFonts w:hint="cs"/>
          <w:rtl/>
        </w:rPr>
        <w:t>האחרים שה</w:t>
      </w:r>
      <w:r>
        <w:rPr>
          <w:rFonts w:hint="cs"/>
          <w:rtl/>
        </w:rPr>
        <w:t>ע</w:t>
      </w:r>
      <w:r w:rsidR="00C32775">
        <w:rPr>
          <w:rFonts w:hint="cs"/>
          <w:rtl/>
        </w:rPr>
        <w:t>לית, כן</w:t>
      </w:r>
      <w:r>
        <w:rPr>
          <w:rFonts w:hint="cs"/>
          <w:rtl/>
        </w:rPr>
        <w:t xml:space="preserve"> התייחסו פה למנגנוני בקרה שמתנים את מתן </w:t>
      </w:r>
      <w:bookmarkStart w:id="144" w:name="_ETM_Q1_459275"/>
      <w:bookmarkEnd w:id="144"/>
      <w:r>
        <w:rPr>
          <w:rFonts w:hint="cs"/>
          <w:rtl/>
        </w:rPr>
        <w:t>הסיוע בקבלת</w:t>
      </w:r>
      <w:r w:rsidR="00C32775">
        <w:rPr>
          <w:rFonts w:hint="cs"/>
          <w:rtl/>
        </w:rPr>
        <w:t xml:space="preserve"> תצהירים</w:t>
      </w:r>
      <w:r>
        <w:rPr>
          <w:rFonts w:hint="cs"/>
          <w:rtl/>
        </w:rPr>
        <w:t>, וגם היועץ המשפטי בחוות דעתו</w:t>
      </w:r>
      <w:r w:rsidR="00C32775">
        <w:rPr>
          <w:rFonts w:hint="cs"/>
          <w:rtl/>
        </w:rPr>
        <w:t xml:space="preserve"> כותב שבכפוף לקבלת התצהירים האלה</w:t>
      </w:r>
      <w:r>
        <w:rPr>
          <w:rFonts w:hint="cs"/>
          <w:rtl/>
        </w:rPr>
        <w:t xml:space="preserve">, לא </w:t>
      </w:r>
      <w:r w:rsidR="00C32775">
        <w:rPr>
          <w:rFonts w:hint="cs"/>
          <w:rtl/>
        </w:rPr>
        <w:t xml:space="preserve">נמצאה </w:t>
      </w:r>
      <w:r>
        <w:rPr>
          <w:rFonts w:hint="cs"/>
          <w:rtl/>
        </w:rPr>
        <w:t xml:space="preserve">מניעה </w:t>
      </w:r>
      <w:bookmarkStart w:id="145" w:name="_ETM_Q1_474571"/>
      <w:bookmarkEnd w:id="145"/>
      <w:r>
        <w:rPr>
          <w:rFonts w:hint="cs"/>
          <w:rtl/>
        </w:rPr>
        <w:t>משפטית.</w:t>
      </w:r>
    </w:p>
    <w:p w:rsidR="00B22237" w:rsidRDefault="00B22237" w:rsidP="00B22237">
      <w:pPr>
        <w:rPr>
          <w:rtl/>
        </w:rPr>
      </w:pPr>
      <w:bookmarkStart w:id="146" w:name="_ETM_Q1_476045"/>
      <w:bookmarkStart w:id="147" w:name="_ETM_Q1_476140"/>
      <w:bookmarkStart w:id="148" w:name="_ETM_Q1_476855"/>
      <w:bookmarkEnd w:id="146"/>
      <w:bookmarkEnd w:id="147"/>
      <w:bookmarkEnd w:id="148"/>
    </w:p>
    <w:p w:rsidR="00B22237" w:rsidRDefault="00B22237" w:rsidP="00B22237">
      <w:pPr>
        <w:pStyle w:val="a4"/>
        <w:keepNext/>
        <w:rPr>
          <w:rtl/>
        </w:rPr>
      </w:pPr>
      <w:bookmarkStart w:id="149" w:name="ET_speaker_6127_12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B22237">
      <w:pPr>
        <w:rPr>
          <w:rtl/>
        </w:rPr>
      </w:pPr>
      <w:bookmarkStart w:id="150" w:name="_ETM_Q1_477459"/>
      <w:bookmarkStart w:id="151" w:name="_ETM_Q1_477504"/>
      <w:bookmarkEnd w:id="150"/>
      <w:bookmarkEnd w:id="151"/>
      <w:r>
        <w:rPr>
          <w:rFonts w:hint="cs"/>
          <w:rtl/>
        </w:rPr>
        <w:t xml:space="preserve">ברור לגמרי שהם לא יודעים שזה הסכום, כלומר לא נעשתה עבודה סדורה </w:t>
      </w:r>
      <w:r w:rsidR="00B22237">
        <w:rPr>
          <w:rFonts w:hint="cs"/>
          <w:rtl/>
        </w:rPr>
        <w:t xml:space="preserve">לפני ההעברה. אני גם לא מבין, אם קבעו את הסכומים </w:t>
      </w:r>
      <w:bookmarkStart w:id="152" w:name="_ETM_Q1_483951"/>
      <w:bookmarkEnd w:id="152"/>
      <w:r w:rsidR="00B22237">
        <w:rPr>
          <w:rFonts w:hint="cs"/>
          <w:rtl/>
        </w:rPr>
        <w:t xml:space="preserve">האלה בהסכמים קואליציוניים בחודש מאי, עברו </w:t>
      </w:r>
      <w:r>
        <w:rPr>
          <w:rFonts w:hint="cs"/>
          <w:rtl/>
        </w:rPr>
        <w:t xml:space="preserve">מאז שבעה חודשים </w:t>
      </w:r>
      <w:r>
        <w:rPr>
          <w:rtl/>
        </w:rPr>
        <w:t>–</w:t>
      </w:r>
      <w:r>
        <w:rPr>
          <w:rFonts w:hint="cs"/>
          <w:rtl/>
        </w:rPr>
        <w:t xml:space="preserve"> למה לא נעשתה עבודה?</w:t>
      </w:r>
    </w:p>
    <w:p w:rsidR="00B22237" w:rsidRDefault="00B22237" w:rsidP="00B22237">
      <w:pPr>
        <w:rPr>
          <w:rtl/>
        </w:rPr>
      </w:pPr>
      <w:bookmarkStart w:id="153" w:name="_ETM_Q1_497051"/>
      <w:bookmarkStart w:id="154" w:name="_ETM_Q1_497136"/>
      <w:bookmarkStart w:id="155" w:name="_ETM_Q1_497805"/>
      <w:bookmarkEnd w:id="153"/>
      <w:bookmarkEnd w:id="154"/>
      <w:bookmarkEnd w:id="155"/>
    </w:p>
    <w:p w:rsidR="00B22237" w:rsidRDefault="00B22237" w:rsidP="00B22237">
      <w:pPr>
        <w:pStyle w:val="a4"/>
        <w:keepNext/>
        <w:rPr>
          <w:rtl/>
        </w:rPr>
      </w:pPr>
      <w:bookmarkStart w:id="156" w:name="ET_speaker_תמר_בנתורה_13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B22237">
      <w:pPr>
        <w:rPr>
          <w:rtl/>
        </w:rPr>
      </w:pPr>
      <w:bookmarkStart w:id="157" w:name="_ETM_Q1_498490"/>
      <w:bookmarkStart w:id="158" w:name="_ETM_Q1_498560"/>
      <w:bookmarkEnd w:id="157"/>
      <w:bookmarkEnd w:id="158"/>
      <w:r>
        <w:rPr>
          <w:rFonts w:hint="cs"/>
          <w:rtl/>
        </w:rPr>
        <w:t xml:space="preserve">מתייחס לעניין הזה בחוות הדעת ואומר שעל רקע מצב </w:t>
      </w:r>
      <w:bookmarkStart w:id="159" w:name="_ETM_Q1_496691"/>
      <w:bookmarkEnd w:id="159"/>
      <w:r>
        <w:rPr>
          <w:rFonts w:hint="cs"/>
          <w:rtl/>
        </w:rPr>
        <w:t xml:space="preserve">הדברים </w:t>
      </w:r>
      <w:r w:rsidR="00B22237">
        <w:rPr>
          <w:rFonts w:hint="cs"/>
          <w:rtl/>
        </w:rPr>
        <w:t xml:space="preserve">הייחודי שבו המדינה מצויה </w:t>
      </w:r>
      <w:bookmarkStart w:id="160" w:name="_ETM_Q1_501813"/>
      <w:bookmarkEnd w:id="160"/>
      <w:r w:rsidR="00B22237">
        <w:rPr>
          <w:rFonts w:hint="cs"/>
          <w:rtl/>
        </w:rPr>
        <w:t>אז תידרש</w:t>
      </w:r>
      <w:r>
        <w:rPr>
          <w:rFonts w:hint="cs"/>
          <w:rtl/>
        </w:rPr>
        <w:t xml:space="preserve"> עבודת מטה מסודרת בפעם הבאה</w:t>
      </w:r>
      <w:r w:rsidR="00B22237">
        <w:rPr>
          <w:rFonts w:hint="cs"/>
          <w:rtl/>
        </w:rPr>
        <w:t>, ובגלל הנסיבות הקיימות.</w:t>
      </w:r>
    </w:p>
    <w:p w:rsidR="00B22237" w:rsidRDefault="00B22237" w:rsidP="00B22237">
      <w:pPr>
        <w:rPr>
          <w:rtl/>
        </w:rPr>
      </w:pPr>
      <w:bookmarkStart w:id="161" w:name="_ETM_Q1_510402"/>
      <w:bookmarkStart w:id="162" w:name="_ETM_Q1_510497"/>
      <w:bookmarkEnd w:id="161"/>
      <w:bookmarkEnd w:id="162"/>
    </w:p>
    <w:p w:rsidR="00B22237" w:rsidRDefault="00B22237" w:rsidP="00B22237">
      <w:pPr>
        <w:pStyle w:val="af6"/>
        <w:keepNext/>
        <w:rPr>
          <w:rtl/>
        </w:rPr>
      </w:pPr>
      <w:bookmarkStart w:id="163" w:name="ET_yor_4762_14"/>
      <w:r w:rsidRPr="00B22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B22237" w:rsidRDefault="00B22237" w:rsidP="00B22237">
      <w:pPr>
        <w:pStyle w:val="KeepWithNext"/>
        <w:rPr>
          <w:rtl/>
        </w:rPr>
      </w:pPr>
    </w:p>
    <w:p w:rsidR="00B22237" w:rsidRDefault="00C32775" w:rsidP="00B22237">
      <w:pPr>
        <w:rPr>
          <w:rtl/>
        </w:rPr>
      </w:pPr>
      <w:bookmarkStart w:id="164" w:name="_ETM_Q1_511205"/>
      <w:bookmarkEnd w:id="164"/>
      <w:r>
        <w:rPr>
          <w:rFonts w:hint="cs"/>
          <w:rtl/>
        </w:rPr>
        <w:t xml:space="preserve">תודה רבה. תמר, </w:t>
      </w:r>
      <w:r w:rsidR="00B22237">
        <w:rPr>
          <w:rFonts w:hint="cs"/>
          <w:rtl/>
        </w:rPr>
        <w:t xml:space="preserve">ברוכה השבה. </w:t>
      </w:r>
    </w:p>
    <w:p w:rsidR="00B22237" w:rsidRDefault="00B22237" w:rsidP="00B22237">
      <w:pPr>
        <w:rPr>
          <w:rtl/>
        </w:rPr>
      </w:pPr>
      <w:bookmarkStart w:id="165" w:name="_ETM_Q1_528802"/>
      <w:bookmarkStart w:id="166" w:name="_ETM_Q1_528892"/>
      <w:bookmarkStart w:id="167" w:name="_ETM_Q1_530877"/>
      <w:bookmarkEnd w:id="165"/>
      <w:bookmarkEnd w:id="166"/>
      <w:bookmarkEnd w:id="167"/>
    </w:p>
    <w:p w:rsidR="00C47575" w:rsidRDefault="00C47575" w:rsidP="00C47575">
      <w:pPr>
        <w:pStyle w:val="a4"/>
        <w:keepNext/>
        <w:rPr>
          <w:rtl/>
        </w:rPr>
      </w:pPr>
      <w:bookmarkStart w:id="168" w:name="_ETM_Q1_525568"/>
      <w:bookmarkStart w:id="169" w:name="ET_speaker_6361_116"/>
      <w:bookmarkEnd w:id="168"/>
      <w:r w:rsidRPr="00C475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7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47575" w:rsidRDefault="00C47575" w:rsidP="00C47575">
      <w:pPr>
        <w:pStyle w:val="KeepWithNext"/>
        <w:rPr>
          <w:rtl/>
        </w:rPr>
      </w:pPr>
    </w:p>
    <w:p w:rsidR="00C47575" w:rsidRPr="00C47575" w:rsidRDefault="00C47575" w:rsidP="00C47575">
      <w:pPr>
        <w:rPr>
          <w:rtl/>
        </w:rPr>
      </w:pPr>
      <w:bookmarkStart w:id="170" w:name="_ETM_Q1_526391"/>
      <w:bookmarkStart w:id="171" w:name="_ETM_Q1_526464"/>
      <w:bookmarkEnd w:id="170"/>
      <w:bookmarkEnd w:id="171"/>
      <w:r>
        <w:rPr>
          <w:rFonts w:hint="cs"/>
          <w:rtl/>
        </w:rPr>
        <w:t xml:space="preserve">לא </w:t>
      </w:r>
      <w:bookmarkStart w:id="172" w:name="_ETM_Q1_527626"/>
      <w:bookmarkEnd w:id="172"/>
      <w:r>
        <w:rPr>
          <w:rFonts w:hint="cs"/>
          <w:rtl/>
        </w:rPr>
        <w:t>הבהרתם מי זו אסתי.</w:t>
      </w:r>
    </w:p>
    <w:p w:rsidR="00B22237" w:rsidRDefault="00B22237" w:rsidP="00B22237">
      <w:pPr>
        <w:rPr>
          <w:rtl/>
        </w:rPr>
      </w:pPr>
      <w:bookmarkStart w:id="173" w:name="_ETM_Q1_531562"/>
      <w:bookmarkStart w:id="174" w:name="_ETM_Q1_531632"/>
      <w:bookmarkStart w:id="175" w:name="_ETM_Q1_542451"/>
      <w:bookmarkEnd w:id="173"/>
      <w:bookmarkEnd w:id="174"/>
      <w:bookmarkEnd w:id="175"/>
    </w:p>
    <w:p w:rsidR="00C47575" w:rsidRDefault="00C47575" w:rsidP="00C47575">
      <w:pPr>
        <w:pStyle w:val="af6"/>
        <w:keepNext/>
        <w:rPr>
          <w:rtl/>
        </w:rPr>
      </w:pPr>
      <w:bookmarkStart w:id="176" w:name="ET_yor_4762_117"/>
      <w:r w:rsidRPr="00C475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C47575" w:rsidRDefault="00C47575" w:rsidP="00C47575">
      <w:pPr>
        <w:pStyle w:val="KeepWithNext"/>
        <w:rPr>
          <w:rtl/>
        </w:rPr>
      </w:pPr>
    </w:p>
    <w:p w:rsidR="00C47575" w:rsidRDefault="00C47575" w:rsidP="00C47575">
      <w:pPr>
        <w:rPr>
          <w:rtl/>
        </w:rPr>
      </w:pPr>
      <w:bookmarkStart w:id="177" w:name="_ETM_Q1_537701"/>
      <w:bookmarkEnd w:id="177"/>
      <w:r>
        <w:rPr>
          <w:rFonts w:hint="cs"/>
          <w:rtl/>
        </w:rPr>
        <w:t xml:space="preserve">בבקשה, חברת הכנסת אורית ואחריה חבר הכנסת טיבי שיש לו יום הולדת, ואנו מאחלים לו מזל </w:t>
      </w:r>
      <w:bookmarkStart w:id="178" w:name="_ETM_Q1_545591"/>
      <w:bookmarkEnd w:id="178"/>
      <w:r>
        <w:rPr>
          <w:rFonts w:hint="cs"/>
          <w:rtl/>
        </w:rPr>
        <w:t>טוב.</w:t>
      </w:r>
    </w:p>
    <w:p w:rsidR="00C47575" w:rsidRPr="00C47575" w:rsidRDefault="00C47575" w:rsidP="00C47575">
      <w:pPr>
        <w:rPr>
          <w:rtl/>
        </w:rPr>
      </w:pPr>
      <w:bookmarkStart w:id="179" w:name="_ETM_Q1_546578"/>
      <w:bookmarkStart w:id="180" w:name="_ETM_Q1_546719"/>
      <w:bookmarkEnd w:id="179"/>
      <w:bookmarkEnd w:id="180"/>
    </w:p>
    <w:p w:rsidR="00B22237" w:rsidRDefault="00B22237" w:rsidP="00B22237">
      <w:pPr>
        <w:pStyle w:val="a4"/>
        <w:keepNext/>
        <w:rPr>
          <w:rtl/>
        </w:rPr>
      </w:pPr>
      <w:bookmarkStart w:id="181" w:name="ET_speaker_5800_16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B22237" w:rsidRDefault="00B22237" w:rsidP="00B22237">
      <w:pPr>
        <w:pStyle w:val="KeepWithNext"/>
        <w:rPr>
          <w:rtl/>
        </w:rPr>
      </w:pPr>
    </w:p>
    <w:p w:rsidR="00C47575" w:rsidRDefault="00B22237" w:rsidP="00C47575">
      <w:pPr>
        <w:rPr>
          <w:rtl/>
        </w:rPr>
      </w:pPr>
      <w:bookmarkStart w:id="182" w:name="_ETM_Q1_543021"/>
      <w:bookmarkStart w:id="183" w:name="_ETM_Q1_543081"/>
      <w:bookmarkEnd w:id="182"/>
      <w:bookmarkEnd w:id="183"/>
      <w:r>
        <w:rPr>
          <w:rFonts w:hint="cs"/>
          <w:rtl/>
        </w:rPr>
        <w:t xml:space="preserve">הדיון הזה הוא באמת </w:t>
      </w:r>
      <w:bookmarkStart w:id="184" w:name="_ETM_Q1_548508"/>
      <w:bookmarkEnd w:id="184"/>
      <w:r>
        <w:rPr>
          <w:rFonts w:hint="cs"/>
          <w:rtl/>
        </w:rPr>
        <w:t xml:space="preserve">כבר, היושב-ראש, אני חושבת שאחרי מה שעברנו </w:t>
      </w:r>
      <w:r w:rsidR="00C47575">
        <w:rPr>
          <w:rFonts w:hint="cs"/>
          <w:rtl/>
        </w:rPr>
        <w:t>ב</w:t>
      </w:r>
      <w:r>
        <w:rPr>
          <w:rFonts w:hint="cs"/>
          <w:rtl/>
        </w:rPr>
        <w:t xml:space="preserve">שבוע שעבר בכספים </w:t>
      </w:r>
      <w:bookmarkStart w:id="185" w:name="_ETM_Q1_554939"/>
      <w:bookmarkEnd w:id="185"/>
      <w:r>
        <w:rPr>
          <w:rFonts w:hint="cs"/>
          <w:rtl/>
        </w:rPr>
        <w:t xml:space="preserve">הקואליציוניים זה </w:t>
      </w:r>
      <w:r w:rsidR="00C4757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קצת יותר מדי. </w:t>
      </w:r>
      <w:r w:rsidR="00C47575">
        <w:rPr>
          <w:rFonts w:hint="cs"/>
          <w:rtl/>
        </w:rPr>
        <w:t xml:space="preserve">אני רוצה לקרוא לדקה שאני רוצה לדבר בה: </w:t>
      </w:r>
      <w:bookmarkStart w:id="186" w:name="_ETM_Q1_559429"/>
      <w:bookmarkEnd w:id="186"/>
      <w:r>
        <w:rPr>
          <w:rFonts w:hint="cs"/>
          <w:rtl/>
        </w:rPr>
        <w:t xml:space="preserve">יחד ננצח. לפני כמה ימים </w:t>
      </w:r>
      <w:bookmarkStart w:id="187" w:name="_ETM_Q1_563138"/>
      <w:bookmarkEnd w:id="187"/>
      <w:r>
        <w:rPr>
          <w:rFonts w:hint="cs"/>
          <w:rtl/>
        </w:rPr>
        <w:t>בשבוע שעבר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אנחנו איש</w:t>
      </w:r>
      <w:r w:rsidR="00C47575">
        <w:rPr>
          <w:rFonts w:hint="cs"/>
          <w:rtl/>
        </w:rPr>
        <w:t>רנו למשרד למשימות לאומיות תוספת של מעל חצי מיליארד שקלים</w:t>
      </w:r>
      <w:r>
        <w:rPr>
          <w:rFonts w:hint="cs"/>
          <w:rtl/>
        </w:rPr>
        <w:t xml:space="preserve">, משרד </w:t>
      </w:r>
      <w:r>
        <w:rPr>
          <w:rFonts w:hint="cs"/>
          <w:rtl/>
        </w:rPr>
        <w:lastRenderedPageBreak/>
        <w:t xml:space="preserve">שבבסיסו </w:t>
      </w:r>
      <w:bookmarkStart w:id="188" w:name="_ETM_Q1_574997"/>
      <w:bookmarkEnd w:id="188"/>
      <w:r w:rsidR="00C47575">
        <w:rPr>
          <w:rFonts w:hint="cs"/>
          <w:rtl/>
        </w:rPr>
        <w:t>143 מיליון שקל</w:t>
      </w:r>
      <w:r>
        <w:rPr>
          <w:rFonts w:hint="cs"/>
          <w:rtl/>
        </w:rPr>
        <w:t>, הוספנו 400 מילי</w:t>
      </w:r>
      <w:r w:rsidR="00C47575">
        <w:rPr>
          <w:rFonts w:hint="cs"/>
          <w:rtl/>
        </w:rPr>
        <w:t>ו</w:t>
      </w:r>
      <w:r>
        <w:rPr>
          <w:rFonts w:hint="cs"/>
          <w:rtl/>
        </w:rPr>
        <w:t>ן שקלים בכספים קואליציוני</w:t>
      </w:r>
      <w:r w:rsidR="00C32775">
        <w:rPr>
          <w:rFonts w:hint="cs"/>
          <w:rtl/>
        </w:rPr>
        <w:t>ים</w:t>
      </w:r>
      <w:r>
        <w:rPr>
          <w:rFonts w:hint="cs"/>
          <w:rtl/>
        </w:rPr>
        <w:t xml:space="preserve">, ממשרד החינוך עוד </w:t>
      </w:r>
      <w:bookmarkStart w:id="189" w:name="_ETM_Q1_583957"/>
      <w:bookmarkEnd w:id="189"/>
      <w:r w:rsidR="00C47575">
        <w:rPr>
          <w:rFonts w:hint="cs"/>
          <w:rtl/>
        </w:rPr>
        <w:t xml:space="preserve">143 </w:t>
      </w:r>
      <w:r>
        <w:rPr>
          <w:rFonts w:hint="cs"/>
          <w:rtl/>
        </w:rPr>
        <w:t>מילי</w:t>
      </w:r>
      <w:r w:rsidR="00C47575">
        <w:rPr>
          <w:rFonts w:hint="cs"/>
          <w:rtl/>
        </w:rPr>
        <w:t>ו</w:t>
      </w:r>
      <w:r>
        <w:rPr>
          <w:rFonts w:hint="cs"/>
          <w:rtl/>
        </w:rPr>
        <w:t>ן שקלים והוספנו הרבה מאוד כסף למשרד הזה</w:t>
      </w:r>
      <w:r w:rsidR="00C47575">
        <w:rPr>
          <w:rFonts w:hint="cs"/>
          <w:rtl/>
        </w:rPr>
        <w:t xml:space="preserve">. </w:t>
      </w:r>
      <w:bookmarkStart w:id="190" w:name="_ETM_Q1_588047"/>
      <w:bookmarkEnd w:id="190"/>
      <w:r w:rsidR="00C47575">
        <w:rPr>
          <w:rFonts w:hint="cs"/>
          <w:rtl/>
        </w:rPr>
        <w:t>מתוך זה לא מעט היה להתעצמות ביהודה ושומרון</w:t>
      </w:r>
      <w:r>
        <w:rPr>
          <w:rFonts w:hint="cs"/>
          <w:rtl/>
        </w:rPr>
        <w:t xml:space="preserve">, ואתה היושב-ראש, </w:t>
      </w:r>
      <w:bookmarkStart w:id="191" w:name="_ETM_Q1_593927"/>
      <w:bookmarkEnd w:id="191"/>
      <w:r>
        <w:rPr>
          <w:rFonts w:hint="cs"/>
          <w:rtl/>
        </w:rPr>
        <w:t xml:space="preserve">יודע זאת היטב. </w:t>
      </w:r>
    </w:p>
    <w:p w:rsidR="00C47575" w:rsidRDefault="00C47575" w:rsidP="00C47575">
      <w:pPr>
        <w:rPr>
          <w:rtl/>
        </w:rPr>
      </w:pPr>
    </w:p>
    <w:p w:rsidR="00C47575" w:rsidRDefault="00B22237" w:rsidP="00C47575">
      <w:pPr>
        <w:rPr>
          <w:rtl/>
        </w:rPr>
      </w:pPr>
      <w:r>
        <w:rPr>
          <w:rFonts w:hint="cs"/>
          <w:rtl/>
        </w:rPr>
        <w:t xml:space="preserve">היה לנו גם סעיף רזרבה שהיה מכונה </w:t>
      </w:r>
      <w:bookmarkStart w:id="192" w:name="_ETM_Q1_599689"/>
      <w:bookmarkEnd w:id="192"/>
      <w:r w:rsidR="00C47575">
        <w:rPr>
          <w:rFonts w:hint="cs"/>
          <w:rtl/>
        </w:rPr>
        <w:t>רזרבה במשרד ראש המ</w:t>
      </w:r>
      <w:r>
        <w:rPr>
          <w:rFonts w:hint="cs"/>
          <w:rtl/>
        </w:rPr>
        <w:t>מ</w:t>
      </w:r>
      <w:r w:rsidR="00C47575">
        <w:rPr>
          <w:rFonts w:hint="cs"/>
          <w:rtl/>
        </w:rPr>
        <w:t>ש</w:t>
      </w:r>
      <w:r>
        <w:rPr>
          <w:rFonts w:hint="cs"/>
          <w:rtl/>
        </w:rPr>
        <w:t xml:space="preserve">לה, </w:t>
      </w:r>
      <w:r w:rsidR="00C47575">
        <w:rPr>
          <w:rFonts w:hint="cs"/>
          <w:rtl/>
        </w:rPr>
        <w:t>רזרבה ל</w:t>
      </w:r>
      <w:r>
        <w:rPr>
          <w:rFonts w:hint="cs"/>
          <w:rtl/>
        </w:rPr>
        <w:t xml:space="preserve">עמידה במגבלה הפיסקלית ופה חנו </w:t>
      </w:r>
      <w:r w:rsidR="00C47575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עוד 266 </w:t>
      </w:r>
      <w:bookmarkStart w:id="193" w:name="_ETM_Q1_608949"/>
      <w:bookmarkEnd w:id="193"/>
      <w:r>
        <w:rPr>
          <w:rFonts w:hint="cs"/>
          <w:rtl/>
        </w:rPr>
        <w:t xml:space="preserve">מיליון שקלים. כששאלנו </w:t>
      </w:r>
      <w:r>
        <w:rPr>
          <w:rtl/>
        </w:rPr>
        <w:t>–</w:t>
      </w:r>
      <w:r w:rsidR="00C47575">
        <w:rPr>
          <w:rFonts w:hint="cs"/>
          <w:rtl/>
        </w:rPr>
        <w:t xml:space="preserve"> לדעתי לא היית</w:t>
      </w:r>
      <w:r>
        <w:rPr>
          <w:rFonts w:hint="cs"/>
          <w:rtl/>
        </w:rPr>
        <w:t xml:space="preserve"> אתה ממשרד האוצר, </w:t>
      </w:r>
      <w:bookmarkStart w:id="194" w:name="_ETM_Q1_617019"/>
      <w:bookmarkEnd w:id="194"/>
      <w:r>
        <w:rPr>
          <w:rFonts w:hint="cs"/>
          <w:rtl/>
        </w:rPr>
        <w:t>אמר</w:t>
      </w:r>
      <w:r w:rsidR="00C47575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</w:t>
      </w:r>
      <w:r w:rsidR="00C47575">
        <w:rPr>
          <w:rFonts w:hint="cs"/>
          <w:rtl/>
        </w:rPr>
        <w:t xml:space="preserve">נכון, זה כספים קואליציוניים שמתוכם יש </w:t>
      </w:r>
      <w:r>
        <w:rPr>
          <w:rFonts w:hint="cs"/>
          <w:rtl/>
        </w:rPr>
        <w:t>עוד כסף</w:t>
      </w:r>
      <w:r w:rsidR="00C47575">
        <w:rPr>
          <w:rFonts w:hint="cs"/>
          <w:rtl/>
        </w:rPr>
        <w:t xml:space="preserve"> למשרד למשימות לאומיות</w:t>
      </w:r>
      <w:r>
        <w:rPr>
          <w:rFonts w:hint="cs"/>
          <w:rtl/>
        </w:rPr>
        <w:t xml:space="preserve">, </w:t>
      </w:r>
      <w:r w:rsidR="00C47575">
        <w:rPr>
          <w:rFonts w:hint="cs"/>
          <w:rtl/>
        </w:rPr>
        <w:t xml:space="preserve">ואנחנו ממתינים לוות דעת משפטית כדי </w:t>
      </w:r>
      <w:r>
        <w:rPr>
          <w:rFonts w:hint="cs"/>
          <w:rtl/>
        </w:rPr>
        <w:t xml:space="preserve">לשחרר </w:t>
      </w:r>
      <w:bookmarkStart w:id="195" w:name="_ETM_Q1_624510"/>
      <w:bookmarkEnd w:id="195"/>
      <w:r>
        <w:rPr>
          <w:rFonts w:hint="cs"/>
          <w:rtl/>
        </w:rPr>
        <w:t xml:space="preserve">את הכסף הזה. </w:t>
      </w:r>
    </w:p>
    <w:p w:rsidR="00C47575" w:rsidRDefault="00C47575" w:rsidP="00C47575">
      <w:pPr>
        <w:rPr>
          <w:rtl/>
        </w:rPr>
      </w:pPr>
      <w:bookmarkStart w:id="196" w:name="_ETM_Q1_627316"/>
      <w:bookmarkStart w:id="197" w:name="_ETM_Q1_627433"/>
      <w:bookmarkStart w:id="198" w:name="_ETM_Q1_627491"/>
      <w:bookmarkEnd w:id="196"/>
      <w:bookmarkEnd w:id="197"/>
      <w:bookmarkEnd w:id="198"/>
    </w:p>
    <w:p w:rsidR="00B22237" w:rsidRDefault="00B22237" w:rsidP="00C47575">
      <w:pPr>
        <w:rPr>
          <w:rtl/>
        </w:rPr>
      </w:pPr>
      <w:bookmarkStart w:id="199" w:name="_ETM_Q1_627569"/>
      <w:bookmarkEnd w:id="199"/>
      <w:r>
        <w:rPr>
          <w:rFonts w:hint="cs"/>
          <w:rtl/>
        </w:rPr>
        <w:t>עכשיו אני רוצה ל</w:t>
      </w:r>
      <w:bookmarkStart w:id="200" w:name="_ETM_Q1_83906"/>
      <w:bookmarkStart w:id="201" w:name="_ETM_Q1_83986"/>
      <w:bookmarkEnd w:id="200"/>
      <w:bookmarkEnd w:id="201"/>
      <w:r>
        <w:rPr>
          <w:rFonts w:hint="cs"/>
          <w:rtl/>
        </w:rPr>
        <w:t xml:space="preserve">שאול אותך, אדוני היושב-ראש, </w:t>
      </w:r>
      <w:bookmarkStart w:id="202" w:name="_ETM_Q1_632321"/>
      <w:bookmarkEnd w:id="202"/>
      <w:r>
        <w:rPr>
          <w:rFonts w:hint="cs"/>
          <w:rtl/>
        </w:rPr>
        <w:t>אל</w:t>
      </w:r>
      <w:bookmarkStart w:id="203" w:name="_ETM_Q1_632931"/>
      <w:bookmarkStart w:id="204" w:name="_ETM_Q1_633021"/>
      <w:bookmarkEnd w:id="203"/>
      <w:bookmarkEnd w:id="204"/>
      <w:r>
        <w:rPr>
          <w:rFonts w:hint="cs"/>
          <w:rtl/>
        </w:rPr>
        <w:t xml:space="preserve">"ף, למה החרפה הזו? </w:t>
      </w:r>
      <w:r w:rsidR="00C47575">
        <w:rPr>
          <w:rFonts w:hint="cs"/>
          <w:rtl/>
        </w:rPr>
        <w:t xml:space="preserve">באמת. אישרנו 5 </w:t>
      </w:r>
      <w:bookmarkStart w:id="205" w:name="_ETM_Q1_637302"/>
      <w:bookmarkEnd w:id="205"/>
      <w:r w:rsidR="00C47575">
        <w:rPr>
          <w:rFonts w:hint="cs"/>
          <w:rtl/>
        </w:rPr>
        <w:t xml:space="preserve">מיליארד שקלים כספים </w:t>
      </w:r>
      <w:r>
        <w:rPr>
          <w:rFonts w:hint="cs"/>
          <w:rtl/>
        </w:rPr>
        <w:t xml:space="preserve">קואליציוניים לשנת 2023 שלא הוסטו לצורכי </w:t>
      </w:r>
      <w:bookmarkStart w:id="206" w:name="_ETM_Q1_643675"/>
      <w:bookmarkEnd w:id="206"/>
      <w:r>
        <w:rPr>
          <w:rFonts w:hint="cs"/>
          <w:rtl/>
        </w:rPr>
        <w:t xml:space="preserve">מלחמה. </w:t>
      </w:r>
      <w:r w:rsidR="00C47575">
        <w:rPr>
          <w:rFonts w:hint="cs"/>
          <w:rtl/>
        </w:rPr>
        <w:t xml:space="preserve">אמר שר האוצר </w:t>
      </w:r>
      <w:proofErr w:type="spellStart"/>
      <w:r w:rsidR="00C47575">
        <w:rPr>
          <w:rFonts w:hint="cs"/>
          <w:rtl/>
        </w:rPr>
        <w:t>מוסטריץ</w:t>
      </w:r>
      <w:proofErr w:type="spellEnd"/>
      <w:r w:rsidR="00C47575">
        <w:rPr>
          <w:rFonts w:hint="cs"/>
          <w:rtl/>
        </w:rPr>
        <w:t xml:space="preserve"> שבוע אחרי </w:t>
      </w:r>
      <w:r>
        <w:rPr>
          <w:rFonts w:hint="cs"/>
          <w:rtl/>
        </w:rPr>
        <w:t>הטבח הנורא: נכשלנו, סדרי העדיפויות השתנו</w:t>
      </w:r>
      <w:r w:rsidR="00C47575">
        <w:rPr>
          <w:rFonts w:hint="cs"/>
          <w:rtl/>
        </w:rPr>
        <w:t xml:space="preserve">. </w:t>
      </w:r>
      <w:bookmarkStart w:id="207" w:name="_ETM_Q1_649048"/>
      <w:bookmarkEnd w:id="207"/>
      <w:r w:rsidR="00C47575">
        <w:rPr>
          <w:rFonts w:hint="cs"/>
          <w:rtl/>
        </w:rPr>
        <w:t>למה לבוא ולסובב את האצבע בעין</w:t>
      </w:r>
      <w:r>
        <w:rPr>
          <w:rFonts w:hint="cs"/>
          <w:rtl/>
        </w:rPr>
        <w:t xml:space="preserve">, ולהתעקש כמו אחרון </w:t>
      </w:r>
      <w:bookmarkStart w:id="208" w:name="_ETM_Q1_654245"/>
      <w:bookmarkEnd w:id="208"/>
      <w:r>
        <w:rPr>
          <w:rFonts w:hint="cs"/>
          <w:rtl/>
        </w:rPr>
        <w:t>העסק</w:t>
      </w:r>
      <w:r w:rsidR="00C47575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C47575">
        <w:rPr>
          <w:rFonts w:hint="cs"/>
          <w:rtl/>
        </w:rPr>
        <w:t xml:space="preserve"> על 75 מיליון שקלים</w:t>
      </w:r>
      <w:r>
        <w:rPr>
          <w:rFonts w:hint="cs"/>
          <w:rtl/>
        </w:rPr>
        <w:t>?</w:t>
      </w:r>
    </w:p>
    <w:p w:rsidR="00B22237" w:rsidRDefault="00B22237" w:rsidP="00B22237">
      <w:pPr>
        <w:rPr>
          <w:rtl/>
        </w:rPr>
      </w:pPr>
      <w:bookmarkStart w:id="209" w:name="_ETM_Q1_655549"/>
      <w:bookmarkStart w:id="210" w:name="_ETM_Q1_655639"/>
      <w:bookmarkStart w:id="211" w:name="_ETM_Q1_658118"/>
      <w:bookmarkEnd w:id="209"/>
      <w:bookmarkEnd w:id="210"/>
      <w:bookmarkEnd w:id="211"/>
    </w:p>
    <w:p w:rsidR="00B22237" w:rsidRDefault="00B22237" w:rsidP="00B22237">
      <w:pPr>
        <w:pStyle w:val="a4"/>
        <w:keepNext/>
        <w:rPr>
          <w:rtl/>
        </w:rPr>
      </w:pPr>
      <w:bookmarkStart w:id="212" w:name="ET_speaker_6150_17"/>
      <w:r w:rsidRPr="00B222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2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22237" w:rsidRDefault="00B22237" w:rsidP="00B22237">
      <w:pPr>
        <w:pStyle w:val="KeepWithNext"/>
        <w:rPr>
          <w:rtl/>
        </w:rPr>
      </w:pPr>
    </w:p>
    <w:p w:rsidR="00B22237" w:rsidRDefault="00C47575" w:rsidP="00C47575">
      <w:pPr>
        <w:rPr>
          <w:rtl/>
        </w:rPr>
      </w:pPr>
      <w:bookmarkStart w:id="213" w:name="_ETM_Q1_658867"/>
      <w:bookmarkStart w:id="214" w:name="_ETM_Q1_658922"/>
      <w:bookmarkEnd w:id="213"/>
      <w:bookmarkEnd w:id="214"/>
      <w:r>
        <w:rPr>
          <w:rFonts w:hint="cs"/>
          <w:rtl/>
        </w:rPr>
        <w:t xml:space="preserve">- - </w:t>
      </w:r>
      <w:bookmarkStart w:id="215" w:name="_ETM_Q1_663053"/>
      <w:bookmarkEnd w:id="215"/>
      <w:r>
        <w:rPr>
          <w:rFonts w:hint="cs"/>
          <w:rtl/>
        </w:rPr>
        <w:t>-</w:t>
      </w:r>
    </w:p>
    <w:p w:rsidR="00C47575" w:rsidRDefault="00C47575" w:rsidP="00B22237">
      <w:pPr>
        <w:rPr>
          <w:rtl/>
        </w:rPr>
      </w:pPr>
      <w:bookmarkStart w:id="216" w:name="_ETM_Q1_673710"/>
      <w:bookmarkStart w:id="217" w:name="_ETM_Q1_673794"/>
      <w:bookmarkStart w:id="218" w:name="_ETM_Q1_674719"/>
      <w:bookmarkStart w:id="219" w:name="_ETM_Q1_664936"/>
      <w:bookmarkStart w:id="220" w:name="_ETM_Q1_665120"/>
      <w:bookmarkEnd w:id="216"/>
      <w:bookmarkEnd w:id="217"/>
      <w:bookmarkEnd w:id="218"/>
      <w:bookmarkEnd w:id="219"/>
      <w:bookmarkEnd w:id="220"/>
    </w:p>
    <w:p w:rsidR="00C47575" w:rsidRDefault="00C47575" w:rsidP="00C47575">
      <w:pPr>
        <w:pStyle w:val="af6"/>
        <w:keepNext/>
        <w:rPr>
          <w:rtl/>
        </w:rPr>
      </w:pPr>
      <w:bookmarkStart w:id="221" w:name="ET_yor_4762_118"/>
      <w:r w:rsidRPr="00C475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47575" w:rsidRDefault="00C47575" w:rsidP="00C47575">
      <w:pPr>
        <w:pStyle w:val="KeepWithNext"/>
        <w:rPr>
          <w:rtl/>
        </w:rPr>
      </w:pPr>
    </w:p>
    <w:p w:rsidR="00C47575" w:rsidRDefault="00C47575" w:rsidP="00C47575">
      <w:pPr>
        <w:rPr>
          <w:rtl/>
        </w:rPr>
      </w:pPr>
      <w:bookmarkStart w:id="222" w:name="_ETM_Q1_666041"/>
      <w:bookmarkEnd w:id="222"/>
      <w:r>
        <w:rPr>
          <w:rFonts w:hint="cs"/>
          <w:rtl/>
        </w:rPr>
        <w:t>לא מפריעים.</w:t>
      </w:r>
    </w:p>
    <w:p w:rsidR="00C47575" w:rsidRPr="00C47575" w:rsidRDefault="00C47575" w:rsidP="00C47575">
      <w:pPr>
        <w:rPr>
          <w:rtl/>
        </w:rPr>
      </w:pPr>
    </w:p>
    <w:p w:rsidR="006F41FE" w:rsidRDefault="006F41FE" w:rsidP="006F41FE">
      <w:pPr>
        <w:pStyle w:val="a4"/>
        <w:keepNext/>
        <w:rPr>
          <w:rtl/>
        </w:rPr>
      </w:pPr>
      <w:bookmarkStart w:id="223" w:name="ET_speaker_5800_18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F41FE" w:rsidRDefault="006F41FE" w:rsidP="006F41FE">
      <w:pPr>
        <w:pStyle w:val="KeepWithNext"/>
        <w:rPr>
          <w:rtl/>
        </w:rPr>
      </w:pPr>
    </w:p>
    <w:p w:rsidR="00C47575" w:rsidRDefault="00C47575" w:rsidP="00C47575">
      <w:pPr>
        <w:rPr>
          <w:rtl/>
        </w:rPr>
      </w:pPr>
      <w:bookmarkStart w:id="224" w:name="_ETM_Q1_675239"/>
      <w:bookmarkStart w:id="225" w:name="_ETM_Q1_675304"/>
      <w:bookmarkEnd w:id="224"/>
      <w:bookmarkEnd w:id="225"/>
      <w:r>
        <w:rPr>
          <w:rFonts w:hint="cs"/>
          <w:rtl/>
        </w:rPr>
        <w:t xml:space="preserve">שנית, למה אין לנו חוות דעת נורמלית </w:t>
      </w:r>
      <w:bookmarkStart w:id="226" w:name="_ETM_Q1_670127"/>
      <w:bookmarkEnd w:id="226"/>
      <w:r>
        <w:rPr>
          <w:rFonts w:hint="cs"/>
          <w:rtl/>
        </w:rPr>
        <w:t xml:space="preserve">שכתובה על ידי נציג משרד האוצר? לדעתי זה לא סתם. </w:t>
      </w:r>
      <w:bookmarkStart w:id="227" w:name="_ETM_Q1_673473"/>
      <w:bookmarkEnd w:id="227"/>
      <w:r w:rsidR="006F41FE">
        <w:rPr>
          <w:rFonts w:hint="cs"/>
          <w:rtl/>
        </w:rPr>
        <w:t xml:space="preserve">ועוד שאלה </w:t>
      </w:r>
      <w:r w:rsidR="006F41FE">
        <w:rPr>
          <w:rtl/>
        </w:rPr>
        <w:t>–</w:t>
      </w:r>
      <w:r>
        <w:rPr>
          <w:rFonts w:hint="cs"/>
          <w:rtl/>
        </w:rPr>
        <w:t xml:space="preserve"> </w:t>
      </w:r>
      <w:r w:rsidR="006F41FE">
        <w:rPr>
          <w:rFonts w:hint="cs"/>
          <w:rtl/>
        </w:rPr>
        <w:t xml:space="preserve">הכסף הזה שעכשיו עובר, עובר מסעיף רזרבה </w:t>
      </w:r>
      <w:bookmarkStart w:id="228" w:name="_ETM_Q1_682135"/>
      <w:bookmarkEnd w:id="228"/>
      <w:r w:rsidR="006F41FE">
        <w:rPr>
          <w:rFonts w:hint="cs"/>
          <w:rtl/>
        </w:rPr>
        <w:t>של משרד הפנים</w:t>
      </w:r>
      <w:r>
        <w:rPr>
          <w:rFonts w:hint="cs"/>
          <w:rtl/>
        </w:rPr>
        <w:t xml:space="preserve">. מבקשת שתשימו לב לזה </w:t>
      </w:r>
      <w:r>
        <w:rPr>
          <w:rtl/>
        </w:rPr>
        <w:t>–</w:t>
      </w:r>
      <w:r>
        <w:rPr>
          <w:rFonts w:hint="cs"/>
          <w:rtl/>
        </w:rPr>
        <w:t xml:space="preserve"> זה סעיף רזרבה ממשרד הפנים, שיש שם 347.6</w:t>
      </w:r>
      <w:r w:rsidR="006F41FE">
        <w:rPr>
          <w:rFonts w:hint="cs"/>
          <w:rtl/>
        </w:rPr>
        <w:t xml:space="preserve"> מיליון שקלים. אני יכולה </w:t>
      </w:r>
      <w:bookmarkStart w:id="229" w:name="_ETM_Q1_691722"/>
      <w:bookmarkEnd w:id="229"/>
      <w:r w:rsidR="006F41FE">
        <w:rPr>
          <w:rFonts w:hint="cs"/>
          <w:rtl/>
        </w:rPr>
        <w:t>לקבל</w:t>
      </w:r>
      <w:r>
        <w:rPr>
          <w:rFonts w:hint="cs"/>
          <w:rtl/>
        </w:rPr>
        <w:t xml:space="preserve"> הסבר לכל הרזרבות האלה</w:t>
      </w:r>
      <w:r w:rsidR="006F41FE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עוד רזרבה שחונים בכספים </w:t>
      </w:r>
      <w:bookmarkStart w:id="230" w:name="_ETM_Q1_693721"/>
      <w:bookmarkEnd w:id="230"/>
      <w:r w:rsidR="006F41FE">
        <w:rPr>
          <w:rFonts w:hint="cs"/>
          <w:rtl/>
        </w:rPr>
        <w:t>קואליציוני</w:t>
      </w:r>
      <w:r>
        <w:rPr>
          <w:rFonts w:hint="cs"/>
          <w:rtl/>
        </w:rPr>
        <w:t>י</w:t>
      </w:r>
      <w:r w:rsidR="006F41FE">
        <w:rPr>
          <w:rFonts w:hint="cs"/>
          <w:rtl/>
        </w:rPr>
        <w:t>ם? כל</w:t>
      </w:r>
      <w:r>
        <w:rPr>
          <w:rFonts w:hint="cs"/>
          <w:rtl/>
        </w:rPr>
        <w:t>ו</w:t>
      </w:r>
      <w:r w:rsidR="006F41FE">
        <w:rPr>
          <w:rFonts w:hint="cs"/>
          <w:rtl/>
        </w:rPr>
        <w:t xml:space="preserve">מר היה לנו </w:t>
      </w:r>
      <w:r>
        <w:rPr>
          <w:rFonts w:hint="cs"/>
          <w:rtl/>
        </w:rPr>
        <w:t xml:space="preserve">256 מיליון שקלים רזרבה </w:t>
      </w:r>
      <w:r w:rsidR="006F41FE">
        <w:rPr>
          <w:rFonts w:hint="cs"/>
          <w:rtl/>
        </w:rPr>
        <w:t xml:space="preserve">במשרד ראש ממשלה לעמידה הפיסקלית </w:t>
      </w:r>
      <w:bookmarkStart w:id="231" w:name="_ETM_Q1_702886"/>
      <w:bookmarkEnd w:id="231"/>
      <w:r w:rsidR="006F41FE">
        <w:rPr>
          <w:rFonts w:hint="cs"/>
          <w:rtl/>
        </w:rPr>
        <w:t>שמשתמשים בה ה</w:t>
      </w:r>
      <w:r>
        <w:rPr>
          <w:rFonts w:hint="cs"/>
          <w:rtl/>
        </w:rPr>
        <w:t xml:space="preserve">הפך מעמידה פיסקלית. </w:t>
      </w:r>
    </w:p>
    <w:p w:rsidR="00C47575" w:rsidRDefault="00C47575" w:rsidP="00C47575">
      <w:pPr>
        <w:rPr>
          <w:rtl/>
        </w:rPr>
      </w:pPr>
    </w:p>
    <w:p w:rsidR="00C47575" w:rsidRDefault="00C47575" w:rsidP="00C47575">
      <w:pPr>
        <w:pStyle w:val="af6"/>
        <w:keepNext/>
        <w:rPr>
          <w:rtl/>
        </w:rPr>
      </w:pPr>
      <w:bookmarkStart w:id="232" w:name="ET_yor_4762_119"/>
      <w:r w:rsidRPr="00C475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C47575" w:rsidRDefault="00C47575" w:rsidP="00C47575">
      <w:pPr>
        <w:pStyle w:val="KeepWithNext"/>
        <w:rPr>
          <w:rtl/>
        </w:rPr>
      </w:pPr>
    </w:p>
    <w:p w:rsidR="00C47575" w:rsidRDefault="00C47575" w:rsidP="00C47575">
      <w:pPr>
        <w:rPr>
          <w:rtl/>
        </w:rPr>
      </w:pPr>
      <w:r>
        <w:rPr>
          <w:rFonts w:hint="cs"/>
          <w:rtl/>
        </w:rPr>
        <w:t>לרשום את השאלות ולענות בסוף.</w:t>
      </w:r>
    </w:p>
    <w:p w:rsidR="00C47575" w:rsidRDefault="00C47575" w:rsidP="00C47575">
      <w:pPr>
        <w:rPr>
          <w:rtl/>
        </w:rPr>
      </w:pPr>
    </w:p>
    <w:p w:rsidR="00C47575" w:rsidRDefault="00C47575" w:rsidP="00C47575">
      <w:pPr>
        <w:pStyle w:val="a4"/>
        <w:keepNext/>
        <w:rPr>
          <w:rtl/>
        </w:rPr>
      </w:pPr>
      <w:bookmarkStart w:id="233" w:name="ET_speaker_5800_120"/>
      <w:r w:rsidRPr="00C47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7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C47575" w:rsidRDefault="00C47575" w:rsidP="00C47575">
      <w:pPr>
        <w:pStyle w:val="KeepWithNext"/>
        <w:rPr>
          <w:rtl/>
        </w:rPr>
      </w:pPr>
    </w:p>
    <w:p w:rsidR="006F41FE" w:rsidRDefault="00C47575" w:rsidP="00C47575">
      <w:pPr>
        <w:rPr>
          <w:rtl/>
        </w:rPr>
      </w:pPr>
      <w:r>
        <w:rPr>
          <w:rFonts w:hint="cs"/>
          <w:rtl/>
        </w:rPr>
        <w:t>עכשיו הכסף הזה לוקחים אותו</w:t>
      </w:r>
      <w:r w:rsidR="006F41FE">
        <w:rPr>
          <w:rFonts w:hint="cs"/>
          <w:rtl/>
        </w:rPr>
        <w:t xml:space="preserve">, רזרבה </w:t>
      </w:r>
      <w:r>
        <w:rPr>
          <w:rFonts w:hint="cs"/>
          <w:rtl/>
        </w:rPr>
        <w:t xml:space="preserve">347 מיליון שקלים, 189001 </w:t>
      </w:r>
      <w:r w:rsidR="006F41FE">
        <w:rPr>
          <w:rFonts w:hint="cs"/>
          <w:rtl/>
        </w:rPr>
        <w:t xml:space="preserve">של </w:t>
      </w:r>
      <w:bookmarkStart w:id="234" w:name="_ETM_Q1_715400"/>
      <w:bookmarkEnd w:id="234"/>
      <w:r w:rsidR="006F41FE">
        <w:rPr>
          <w:rFonts w:hint="cs"/>
          <w:rtl/>
        </w:rPr>
        <w:t>משרד הפנים ומעבירים 75 מיל</w:t>
      </w:r>
      <w:r>
        <w:rPr>
          <w:rFonts w:hint="cs"/>
          <w:rtl/>
        </w:rPr>
        <w:t>י</w:t>
      </w:r>
      <w:r w:rsidR="006F41FE">
        <w:rPr>
          <w:rFonts w:hint="cs"/>
          <w:rtl/>
        </w:rPr>
        <w:t>ון שקלים.</w:t>
      </w:r>
    </w:p>
    <w:p w:rsidR="006F41FE" w:rsidRDefault="006F41FE" w:rsidP="006F41FE">
      <w:pPr>
        <w:rPr>
          <w:rtl/>
        </w:rPr>
      </w:pPr>
      <w:bookmarkStart w:id="235" w:name="_ETM_Q1_720567"/>
      <w:bookmarkStart w:id="236" w:name="_ETM_Q1_720667"/>
      <w:bookmarkEnd w:id="235"/>
      <w:bookmarkEnd w:id="236"/>
    </w:p>
    <w:p w:rsidR="006F41FE" w:rsidRDefault="00C47575" w:rsidP="00C47575">
      <w:pPr>
        <w:rPr>
          <w:rtl/>
        </w:rPr>
      </w:pPr>
      <w:bookmarkStart w:id="237" w:name="_ETM_Q1_720712"/>
      <w:bookmarkStart w:id="238" w:name="_ETM_Q1_720777"/>
      <w:bookmarkEnd w:id="237"/>
      <w:bookmarkEnd w:id="238"/>
      <w:r>
        <w:rPr>
          <w:rFonts w:hint="cs"/>
          <w:rtl/>
        </w:rPr>
        <w:t xml:space="preserve">אסיים בזה. </w:t>
      </w:r>
      <w:r w:rsidR="006F41FE">
        <w:rPr>
          <w:rFonts w:hint="cs"/>
          <w:rtl/>
        </w:rPr>
        <w:t xml:space="preserve">זה לא יחד ננצח. זה </w:t>
      </w:r>
      <w:bookmarkStart w:id="239" w:name="_ETM_Q1_724110"/>
      <w:bookmarkEnd w:id="239"/>
      <w:r w:rsidR="006F41FE">
        <w:rPr>
          <w:rFonts w:hint="cs"/>
          <w:rtl/>
        </w:rPr>
        <w:t xml:space="preserve">חרפה וזה פוליטיקה קטנה של שר האוצר ושל ראש </w:t>
      </w:r>
      <w:bookmarkStart w:id="240" w:name="_ETM_Q1_731741"/>
      <w:bookmarkEnd w:id="240"/>
      <w:r w:rsidR="006F41FE">
        <w:rPr>
          <w:rFonts w:hint="cs"/>
          <w:rtl/>
        </w:rPr>
        <w:t>הממ</w:t>
      </w:r>
      <w:r>
        <w:rPr>
          <w:rFonts w:hint="cs"/>
          <w:rtl/>
        </w:rPr>
        <w:t>ש</w:t>
      </w:r>
      <w:r w:rsidR="006F41FE">
        <w:rPr>
          <w:rFonts w:hint="cs"/>
          <w:rtl/>
        </w:rPr>
        <w:t xml:space="preserve">לה שלנו כדי שהממשלה לא תתפרק </w:t>
      </w:r>
      <w:r>
        <w:rPr>
          <w:rFonts w:hint="cs"/>
          <w:rtl/>
        </w:rPr>
        <w:t xml:space="preserve">כדי ששר </w:t>
      </w:r>
      <w:bookmarkStart w:id="241" w:name="_ETM_Q1_733562"/>
      <w:bookmarkEnd w:id="241"/>
      <w:r>
        <w:rPr>
          <w:rFonts w:hint="cs"/>
          <w:rtl/>
        </w:rPr>
        <w:t xml:space="preserve">האוצר יחזיק את עצמו מעל המים, יקבל חמצן כשהוא לא עובר </w:t>
      </w:r>
      <w:r w:rsidR="006F41FE">
        <w:rPr>
          <w:rFonts w:hint="cs"/>
          <w:rtl/>
        </w:rPr>
        <w:t>את אחוז החסימה. כ</w:t>
      </w:r>
      <w:bookmarkStart w:id="242" w:name="_ETM_Q1_740087"/>
      <w:bookmarkEnd w:id="242"/>
      <w:r w:rsidR="006F41FE">
        <w:rPr>
          <w:rFonts w:hint="cs"/>
          <w:rtl/>
        </w:rPr>
        <w:t>ך לא מתעלים לגודל השעה</w:t>
      </w:r>
      <w:r>
        <w:rPr>
          <w:rFonts w:hint="cs"/>
          <w:rtl/>
        </w:rPr>
        <w:t>. כשעשינו פה דיון על המילואימניקים ועל הפיצויים להם</w:t>
      </w:r>
      <w:r w:rsidR="006F41FE">
        <w:rPr>
          <w:rFonts w:hint="cs"/>
          <w:rtl/>
        </w:rPr>
        <w:t xml:space="preserve">, רצו להקשות אתנו. </w:t>
      </w:r>
      <w:bookmarkStart w:id="243" w:name="_ETM_Q1_747822"/>
      <w:bookmarkEnd w:id="243"/>
      <w:r w:rsidR="006F41FE">
        <w:rPr>
          <w:rFonts w:hint="cs"/>
          <w:rtl/>
        </w:rPr>
        <w:t>בואו נשנה את סדרי העדיפויות שלנו.</w:t>
      </w:r>
      <w:r>
        <w:rPr>
          <w:rFonts w:hint="cs"/>
          <w:rtl/>
        </w:rPr>
        <w:t xml:space="preserve"> תודה.</w:t>
      </w:r>
    </w:p>
    <w:p w:rsidR="006F41FE" w:rsidRDefault="006F41FE" w:rsidP="006F41FE">
      <w:pPr>
        <w:rPr>
          <w:rtl/>
        </w:rPr>
      </w:pPr>
      <w:bookmarkStart w:id="244" w:name="_ETM_Q1_752260"/>
      <w:bookmarkStart w:id="245" w:name="_ETM_Q1_752335"/>
      <w:bookmarkEnd w:id="244"/>
      <w:bookmarkEnd w:id="245"/>
    </w:p>
    <w:p w:rsidR="006F41FE" w:rsidRDefault="006F41FE" w:rsidP="006F41FE">
      <w:pPr>
        <w:pStyle w:val="af6"/>
        <w:keepNext/>
        <w:rPr>
          <w:rtl/>
        </w:rPr>
      </w:pPr>
      <w:bookmarkStart w:id="246" w:name="ET_yor_4762_19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6F41FE" w:rsidRDefault="006F41FE" w:rsidP="006F41FE">
      <w:pPr>
        <w:pStyle w:val="KeepWithNext"/>
        <w:rPr>
          <w:rtl/>
        </w:rPr>
      </w:pPr>
    </w:p>
    <w:p w:rsidR="006F41FE" w:rsidRDefault="00C47575" w:rsidP="006F41FE">
      <w:pPr>
        <w:rPr>
          <w:rtl/>
        </w:rPr>
      </w:pPr>
      <w:bookmarkStart w:id="247" w:name="_ETM_Q1_753000"/>
      <w:bookmarkEnd w:id="247"/>
      <w:r>
        <w:rPr>
          <w:rFonts w:hint="cs"/>
          <w:rtl/>
        </w:rPr>
        <w:t xml:space="preserve">תודה </w:t>
      </w:r>
      <w:bookmarkStart w:id="248" w:name="_ETM_Q1_752112"/>
      <w:bookmarkEnd w:id="248"/>
      <w:r>
        <w:rPr>
          <w:rFonts w:hint="cs"/>
          <w:rtl/>
        </w:rPr>
        <w:t xml:space="preserve">רבה. </w:t>
      </w:r>
      <w:r w:rsidR="006F41FE">
        <w:rPr>
          <w:rFonts w:hint="cs"/>
          <w:rtl/>
        </w:rPr>
        <w:t>חבר הכנסת טיבי.</w:t>
      </w:r>
    </w:p>
    <w:p w:rsidR="006F41FE" w:rsidRDefault="006F41FE" w:rsidP="006F41FE">
      <w:pPr>
        <w:rPr>
          <w:rtl/>
        </w:rPr>
      </w:pPr>
      <w:bookmarkStart w:id="249" w:name="_ETM_Q1_755354"/>
      <w:bookmarkStart w:id="250" w:name="_ETM_Q1_755423"/>
      <w:bookmarkStart w:id="251" w:name="_ETM_Q1_756438"/>
      <w:bookmarkEnd w:id="249"/>
      <w:bookmarkEnd w:id="250"/>
      <w:bookmarkEnd w:id="251"/>
    </w:p>
    <w:p w:rsidR="006F41FE" w:rsidRDefault="006F41FE" w:rsidP="006F41FE">
      <w:pPr>
        <w:pStyle w:val="a4"/>
        <w:keepNext/>
        <w:rPr>
          <w:rtl/>
        </w:rPr>
      </w:pPr>
      <w:bookmarkStart w:id="252" w:name="ET_speaker_5264_20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6F41FE" w:rsidRDefault="006F41FE" w:rsidP="006F41FE">
      <w:pPr>
        <w:pStyle w:val="KeepWithNext"/>
        <w:rPr>
          <w:rtl/>
        </w:rPr>
      </w:pPr>
    </w:p>
    <w:p w:rsidR="00C47575" w:rsidRDefault="006F41FE" w:rsidP="00C47575">
      <w:pPr>
        <w:rPr>
          <w:rtl/>
        </w:rPr>
      </w:pPr>
      <w:bookmarkStart w:id="253" w:name="_ETM_Q1_756958"/>
      <w:bookmarkStart w:id="254" w:name="_ETM_Q1_757038"/>
      <w:bookmarkEnd w:id="253"/>
      <w:bookmarkEnd w:id="254"/>
      <w:r>
        <w:rPr>
          <w:rFonts w:hint="cs"/>
          <w:rtl/>
        </w:rPr>
        <w:t xml:space="preserve">תודה. רק לפני </w:t>
      </w:r>
      <w:bookmarkStart w:id="255" w:name="_ETM_Q1_758662"/>
      <w:bookmarkEnd w:id="255"/>
      <w:r>
        <w:rPr>
          <w:rFonts w:hint="cs"/>
          <w:rtl/>
        </w:rPr>
        <w:t xml:space="preserve">שבוע הוועדה הזו אישרה מאות מיליונים להתנחלויות ולמשרד </w:t>
      </w:r>
      <w:r w:rsidR="00C47575">
        <w:rPr>
          <w:rtl/>
        </w:rPr>
        <w:t>–</w:t>
      </w:r>
      <w:r w:rsidR="00C47575">
        <w:rPr>
          <w:rFonts w:hint="cs"/>
          <w:rtl/>
        </w:rPr>
        <w:t xml:space="preserve"> איך קוראים לו? התיישבות </w:t>
      </w:r>
      <w:proofErr w:type="spellStart"/>
      <w:r w:rsidR="00C47575">
        <w:rPr>
          <w:rFonts w:hint="cs"/>
          <w:rtl/>
        </w:rPr>
        <w:t>וכו</w:t>
      </w:r>
      <w:proofErr w:type="spellEnd"/>
      <w:r w:rsidR="00C47575">
        <w:rPr>
          <w:rFonts w:hint="cs"/>
          <w:rtl/>
        </w:rPr>
        <w:t xml:space="preserve">'. משרד </w:t>
      </w:r>
      <w:bookmarkStart w:id="256" w:name="_ETM_Q1_773744"/>
      <w:bookmarkEnd w:id="256"/>
      <w:r>
        <w:rPr>
          <w:rFonts w:hint="cs"/>
          <w:rtl/>
        </w:rPr>
        <w:t xml:space="preserve">הזוי </w:t>
      </w:r>
      <w:r w:rsidR="00C47575">
        <w:rPr>
          <w:rFonts w:hint="cs"/>
          <w:rtl/>
        </w:rPr>
        <w:t>במ</w:t>
      </w:r>
      <w:r>
        <w:rPr>
          <w:rFonts w:hint="cs"/>
          <w:rtl/>
        </w:rPr>
        <w:t xml:space="preserve">משלה </w:t>
      </w:r>
      <w:bookmarkStart w:id="257" w:name="_ETM_Q1_777607"/>
      <w:bookmarkEnd w:id="257"/>
      <w:r>
        <w:rPr>
          <w:rFonts w:hint="cs"/>
          <w:rtl/>
        </w:rPr>
        <w:t xml:space="preserve">הזויה, ועכשיו מביאים בקשה לתקציבים להעצמת הרשויות בשטחים הכבושים. </w:t>
      </w:r>
    </w:p>
    <w:p w:rsidR="00C47575" w:rsidRDefault="00C47575" w:rsidP="00C47575">
      <w:pPr>
        <w:rPr>
          <w:rtl/>
        </w:rPr>
      </w:pPr>
      <w:bookmarkStart w:id="258" w:name="_ETM_Q1_789690"/>
      <w:bookmarkStart w:id="259" w:name="_ETM_Q1_789826"/>
      <w:bookmarkEnd w:id="258"/>
      <w:bookmarkEnd w:id="259"/>
    </w:p>
    <w:p w:rsidR="006F41FE" w:rsidRDefault="006F41FE" w:rsidP="00C47575">
      <w:pPr>
        <w:rPr>
          <w:rtl/>
        </w:rPr>
      </w:pPr>
      <w:bookmarkStart w:id="260" w:name="_ETM_Q1_789873"/>
      <w:bookmarkStart w:id="261" w:name="_ETM_Q1_789992"/>
      <w:bookmarkEnd w:id="260"/>
      <w:bookmarkEnd w:id="261"/>
      <w:r>
        <w:rPr>
          <w:rFonts w:hint="cs"/>
          <w:rtl/>
        </w:rPr>
        <w:t xml:space="preserve">רק </w:t>
      </w:r>
      <w:bookmarkStart w:id="262" w:name="_ETM_Q1_788995"/>
      <w:bookmarkEnd w:id="262"/>
      <w:r>
        <w:rPr>
          <w:rFonts w:hint="cs"/>
          <w:rtl/>
        </w:rPr>
        <w:t xml:space="preserve">בתחילת המלחמה דיברנו על </w:t>
      </w:r>
      <w:r w:rsidR="00C47575">
        <w:rPr>
          <w:rFonts w:hint="cs"/>
          <w:rtl/>
        </w:rPr>
        <w:t>ה</w:t>
      </w:r>
      <w:r>
        <w:rPr>
          <w:rFonts w:hint="cs"/>
          <w:rtl/>
        </w:rPr>
        <w:t>מחסור במקלט</w:t>
      </w:r>
      <w:r w:rsidR="00C47575">
        <w:rPr>
          <w:rFonts w:hint="cs"/>
          <w:rtl/>
        </w:rPr>
        <w:t>י</w:t>
      </w:r>
      <w:r>
        <w:rPr>
          <w:rFonts w:hint="cs"/>
          <w:rtl/>
        </w:rPr>
        <w:t xml:space="preserve">ם בבתי ספר ערביים בכל </w:t>
      </w:r>
      <w:bookmarkStart w:id="263" w:name="_ETM_Q1_798536"/>
      <w:bookmarkEnd w:id="263"/>
      <w:r>
        <w:rPr>
          <w:rFonts w:hint="cs"/>
          <w:rtl/>
        </w:rPr>
        <w:t xml:space="preserve">החברה הערבית לרבות בנגב. עכשיו היו אצלי משלחת מאום אל </w:t>
      </w:r>
      <w:bookmarkStart w:id="264" w:name="_ETM_Q1_806207"/>
      <w:bookmarkEnd w:id="264"/>
      <w:r>
        <w:rPr>
          <w:rFonts w:hint="cs"/>
          <w:rtl/>
        </w:rPr>
        <w:t xml:space="preserve">פאחם. זה הנושא העיקרי שדיברו עליו לצד נושאים של צעירים </w:t>
      </w:r>
      <w:bookmarkStart w:id="265" w:name="_ETM_Q1_812404"/>
      <w:bookmarkEnd w:id="265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אין בי</w:t>
      </w:r>
      <w:r w:rsidR="00C47575">
        <w:rPr>
          <w:rFonts w:hint="cs"/>
          <w:rtl/>
        </w:rPr>
        <w:t>שובים הערביים מקלט</w:t>
      </w:r>
      <w:r>
        <w:rPr>
          <w:rFonts w:hint="cs"/>
          <w:rtl/>
        </w:rPr>
        <w:t xml:space="preserve">ים ציבוריים. לא בצפון ולא בדרום. </w:t>
      </w:r>
      <w:bookmarkStart w:id="266" w:name="_ETM_Q1_820879"/>
      <w:bookmarkEnd w:id="266"/>
      <w:r>
        <w:rPr>
          <w:rFonts w:hint="cs"/>
          <w:rtl/>
        </w:rPr>
        <w:t>ויש שר אוצר שחמד את ה-200 מיליון שקל שכבר הוס</w:t>
      </w:r>
      <w:r w:rsidR="00C47575">
        <w:rPr>
          <w:rFonts w:hint="cs"/>
          <w:rtl/>
        </w:rPr>
        <w:t>כ</w:t>
      </w:r>
      <w:r>
        <w:rPr>
          <w:rFonts w:hint="cs"/>
          <w:rtl/>
        </w:rPr>
        <w:t xml:space="preserve">מו </w:t>
      </w:r>
      <w:bookmarkStart w:id="267" w:name="_ETM_Q1_827951"/>
      <w:bookmarkEnd w:id="267"/>
      <w:r>
        <w:rPr>
          <w:rFonts w:hint="cs"/>
          <w:rtl/>
        </w:rPr>
        <w:t xml:space="preserve">אז ורצה לעכבם ועיכב אותם, 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 xml:space="preserve">רשויות הערביות שנמצאות בתוך מדינת </w:t>
      </w:r>
      <w:bookmarkStart w:id="268" w:name="_ETM_Q1_836801"/>
      <w:bookmarkEnd w:id="268"/>
      <w:r w:rsidR="00C47575">
        <w:rPr>
          <w:rFonts w:hint="cs"/>
          <w:rtl/>
        </w:rPr>
        <w:lastRenderedPageBreak/>
        <w:t>ישר</w:t>
      </w:r>
      <w:r>
        <w:rPr>
          <w:rFonts w:hint="cs"/>
          <w:rtl/>
        </w:rPr>
        <w:t>א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מחוץ לה כמו ההתנחלויות אלא בתוך מדי</w:t>
      </w:r>
      <w:r w:rsidR="00C47575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bookmarkStart w:id="269" w:name="_ETM_Q1_843742"/>
      <w:bookmarkEnd w:id="269"/>
      <w:r>
        <w:rPr>
          <w:rFonts w:hint="cs"/>
          <w:rtl/>
        </w:rPr>
        <w:t>ישראל</w:t>
      </w:r>
      <w:r w:rsidR="00C47575">
        <w:rPr>
          <w:rFonts w:hint="cs"/>
          <w:rtl/>
        </w:rPr>
        <w:t>.</w:t>
      </w:r>
      <w:r>
        <w:rPr>
          <w:rFonts w:hint="cs"/>
          <w:rtl/>
        </w:rPr>
        <w:t xml:space="preserve"> כבישים שלא נסללו. יש עדיין תקציבים </w:t>
      </w:r>
      <w:r w:rsidR="00C47575">
        <w:rPr>
          <w:rFonts w:hint="cs"/>
          <w:rtl/>
        </w:rPr>
        <w:t xml:space="preserve">שלא הועברו </w:t>
      </w:r>
      <w:r>
        <w:rPr>
          <w:rFonts w:hint="cs"/>
          <w:rtl/>
        </w:rPr>
        <w:t>לרשויות הערביות. מיל</w:t>
      </w:r>
      <w:r w:rsidR="00C47575">
        <w:rPr>
          <w:rFonts w:hint="cs"/>
          <w:rtl/>
        </w:rPr>
        <w:t>י</w:t>
      </w:r>
      <w:r>
        <w:rPr>
          <w:rFonts w:hint="cs"/>
          <w:rtl/>
        </w:rPr>
        <w:t xml:space="preserve">ארד </w:t>
      </w:r>
      <w:bookmarkStart w:id="270" w:name="_ETM_Q1_852293"/>
      <w:bookmarkEnd w:id="270"/>
      <w:r>
        <w:rPr>
          <w:rFonts w:hint="cs"/>
          <w:rtl/>
        </w:rPr>
        <w:t xml:space="preserve">ו-114 מיליון שקל לא הועברו מהתקציב של השנה לרשויות הערביות, </w:t>
      </w:r>
      <w:bookmarkStart w:id="271" w:name="_ETM_Q1_860279"/>
      <w:bookmarkEnd w:id="271"/>
      <w:r>
        <w:rPr>
          <w:rFonts w:hint="cs"/>
          <w:rtl/>
        </w:rPr>
        <w:t xml:space="preserve">מכובדי יושב-ראש ועדת הפנים. יש רושם </w:t>
      </w:r>
      <w:r w:rsidR="00C47575">
        <w:rPr>
          <w:rFonts w:hint="cs"/>
          <w:rtl/>
        </w:rPr>
        <w:t xml:space="preserve">שההתנחלויות והרשויות האלה </w:t>
      </w:r>
      <w:r>
        <w:rPr>
          <w:rFonts w:hint="cs"/>
          <w:rtl/>
        </w:rPr>
        <w:t xml:space="preserve">מקיזות את דם </w:t>
      </w:r>
      <w:bookmarkStart w:id="272" w:name="_ETM_Q1_867645"/>
      <w:bookmarkEnd w:id="272"/>
      <w:r>
        <w:rPr>
          <w:rFonts w:hint="cs"/>
          <w:rtl/>
        </w:rPr>
        <w:t>הפלסטינים בישובים הפלסטינ</w:t>
      </w:r>
      <w:r w:rsidR="00C47575">
        <w:rPr>
          <w:rFonts w:hint="cs"/>
          <w:rtl/>
        </w:rPr>
        <w:t>י</w:t>
      </w:r>
      <w:r>
        <w:rPr>
          <w:rFonts w:hint="cs"/>
          <w:rtl/>
        </w:rPr>
        <w:t xml:space="preserve">ם בשטחים ומוצצות את הכסף </w:t>
      </w:r>
      <w:r w:rsidR="00C47575">
        <w:rPr>
          <w:rFonts w:hint="cs"/>
          <w:rtl/>
        </w:rPr>
        <w:t xml:space="preserve">של הציבור הישראלי </w:t>
      </w:r>
      <w:bookmarkStart w:id="273" w:name="_ETM_Q1_875472"/>
      <w:bookmarkEnd w:id="273"/>
      <w:r w:rsidR="00C47575">
        <w:rPr>
          <w:rFonts w:hint="cs"/>
          <w:rtl/>
        </w:rPr>
        <w:t>ב</w:t>
      </w:r>
      <w:r>
        <w:rPr>
          <w:rFonts w:hint="cs"/>
          <w:rtl/>
        </w:rPr>
        <w:t>תוך מדינת ישרא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6F41FE" w:rsidRDefault="006F41FE" w:rsidP="006F41FE">
      <w:pPr>
        <w:rPr>
          <w:rtl/>
        </w:rPr>
      </w:pPr>
      <w:bookmarkStart w:id="274" w:name="_ETM_Q1_878909"/>
      <w:bookmarkStart w:id="275" w:name="_ETM_Q1_879009"/>
      <w:bookmarkEnd w:id="274"/>
      <w:bookmarkEnd w:id="275"/>
    </w:p>
    <w:p w:rsidR="006F41FE" w:rsidRDefault="006F41FE" w:rsidP="006F41FE">
      <w:pPr>
        <w:pStyle w:val="af6"/>
        <w:keepNext/>
        <w:rPr>
          <w:rtl/>
        </w:rPr>
      </w:pPr>
      <w:bookmarkStart w:id="276" w:name="ET_yor_4762_21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277" w:name="_ETM_Q1_879914"/>
      <w:bookmarkEnd w:id="277"/>
      <w:r>
        <w:rPr>
          <w:rFonts w:hint="cs"/>
          <w:rtl/>
        </w:rPr>
        <w:t xml:space="preserve">תודה. </w:t>
      </w:r>
      <w:bookmarkStart w:id="278" w:name="_ETM_Q1_880643"/>
      <w:bookmarkEnd w:id="278"/>
      <w:r>
        <w:rPr>
          <w:rFonts w:hint="cs"/>
          <w:rtl/>
        </w:rPr>
        <w:t>מטי, בבקשה.</w:t>
      </w:r>
    </w:p>
    <w:p w:rsidR="006F41FE" w:rsidRDefault="006F41FE" w:rsidP="006F41FE">
      <w:pPr>
        <w:rPr>
          <w:rtl/>
        </w:rPr>
      </w:pPr>
      <w:bookmarkStart w:id="279" w:name="_ETM_Q1_883836"/>
      <w:bookmarkStart w:id="280" w:name="_ETM_Q1_883926"/>
      <w:bookmarkStart w:id="281" w:name="_ETM_Q1_884956"/>
      <w:bookmarkEnd w:id="279"/>
      <w:bookmarkEnd w:id="280"/>
      <w:bookmarkEnd w:id="281"/>
    </w:p>
    <w:p w:rsidR="006F41FE" w:rsidRDefault="006F41FE" w:rsidP="006F41FE">
      <w:pPr>
        <w:pStyle w:val="a4"/>
        <w:keepNext/>
        <w:rPr>
          <w:rtl/>
        </w:rPr>
      </w:pPr>
      <w:bookmarkStart w:id="282" w:name="ET_speaker_6359_22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F41FE" w:rsidRDefault="006F41FE" w:rsidP="006F41FE">
      <w:pPr>
        <w:pStyle w:val="KeepWithNext"/>
        <w:rPr>
          <w:rtl/>
        </w:rPr>
      </w:pPr>
    </w:p>
    <w:p w:rsidR="00C47575" w:rsidRDefault="006F41FE" w:rsidP="00C47575">
      <w:pPr>
        <w:rPr>
          <w:rtl/>
        </w:rPr>
      </w:pPr>
      <w:bookmarkStart w:id="283" w:name="_ETM_Q1_885576"/>
      <w:bookmarkStart w:id="284" w:name="_ETM_Q1_885630"/>
      <w:bookmarkEnd w:id="283"/>
      <w:bookmarkEnd w:id="284"/>
      <w:r>
        <w:rPr>
          <w:rFonts w:hint="cs"/>
          <w:rtl/>
        </w:rPr>
        <w:t xml:space="preserve">תודה, אדוני היושב-ראש. אני לא יודעת </w:t>
      </w:r>
      <w:r>
        <w:rPr>
          <w:rtl/>
        </w:rPr>
        <w:t>–</w:t>
      </w:r>
      <w:r>
        <w:rPr>
          <w:rFonts w:hint="cs"/>
          <w:rtl/>
        </w:rPr>
        <w:t xml:space="preserve"> באישור תקציב </w:t>
      </w:r>
      <w:bookmarkStart w:id="285" w:name="_ETM_Q1_899143"/>
      <w:bookmarkEnd w:id="285"/>
      <w:r>
        <w:rPr>
          <w:rFonts w:hint="cs"/>
          <w:rtl/>
        </w:rPr>
        <w:t>23' דנו בעיקר בכל צורכי המלחמה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וזה היה עילת התקציב </w:t>
      </w:r>
      <w:bookmarkStart w:id="286" w:name="_ETM_Q1_905375"/>
      <w:bookmarkEnd w:id="286"/>
      <w:r>
        <w:rPr>
          <w:rFonts w:hint="cs"/>
          <w:rtl/>
        </w:rPr>
        <w:t>עם המיליארדים הרבים</w:t>
      </w:r>
      <w:r w:rsidR="00C47575">
        <w:rPr>
          <w:rFonts w:hint="cs"/>
          <w:rtl/>
        </w:rPr>
        <w:t xml:space="preserve"> לטובת המלחמה</w:t>
      </w:r>
      <w:r>
        <w:rPr>
          <w:rFonts w:hint="cs"/>
          <w:rtl/>
        </w:rPr>
        <w:t>, כולל מרכיבי ביטחון בכל חלקי ארץ ישרא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bookmarkStart w:id="287" w:name="_ETM_Q1_912057"/>
      <w:bookmarkEnd w:id="287"/>
      <w:r>
        <w:rPr>
          <w:rFonts w:hint="cs"/>
          <w:rtl/>
        </w:rPr>
        <w:t xml:space="preserve">כולל </w:t>
      </w:r>
      <w:r w:rsidR="00C47575">
        <w:rPr>
          <w:rFonts w:hint="cs"/>
          <w:rtl/>
        </w:rPr>
        <w:t>ב</w:t>
      </w:r>
      <w:r>
        <w:rPr>
          <w:rFonts w:hint="cs"/>
          <w:rtl/>
        </w:rPr>
        <w:t xml:space="preserve">יהודה ושומרון, ולהבנתי </w:t>
      </w:r>
      <w:r w:rsidR="00C47575">
        <w:rPr>
          <w:rFonts w:hint="cs"/>
          <w:rtl/>
        </w:rPr>
        <w:t xml:space="preserve">כל מרכיבי הביטחון </w:t>
      </w:r>
      <w:r>
        <w:rPr>
          <w:rFonts w:hint="cs"/>
          <w:rtl/>
        </w:rPr>
        <w:t xml:space="preserve">חונים במשרד הביטחון. פה יש בקשה </w:t>
      </w:r>
      <w:bookmarkStart w:id="288" w:name="_ETM_Q1_919413"/>
      <w:bookmarkEnd w:id="288"/>
      <w:r w:rsidR="00C47575">
        <w:rPr>
          <w:rFonts w:hint="cs"/>
          <w:rtl/>
        </w:rPr>
        <w:t>של משרד הפנים למרכיבי</w:t>
      </w:r>
      <w:r>
        <w:rPr>
          <w:rFonts w:hint="cs"/>
          <w:rtl/>
        </w:rPr>
        <w:t xml:space="preserve"> ביטחון עבור יהודה ושומרון בתוך משרד </w:t>
      </w:r>
      <w:bookmarkStart w:id="289" w:name="_ETM_Q1_928953"/>
      <w:bookmarkEnd w:id="289"/>
      <w:r>
        <w:rPr>
          <w:rFonts w:hint="cs"/>
          <w:rtl/>
        </w:rPr>
        <w:t xml:space="preserve">הפנים. כשאני מסתכלת על התקציב, זה בשביל אורית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90" w:name="_ETM_Q1_936269"/>
      <w:bookmarkEnd w:id="290"/>
      <w:r>
        <w:rPr>
          <w:rFonts w:hint="cs"/>
          <w:rtl/>
        </w:rPr>
        <w:t xml:space="preserve">רק </w:t>
      </w:r>
      <w:r w:rsidR="00C47575">
        <w:rPr>
          <w:rFonts w:hint="cs"/>
          <w:rtl/>
        </w:rPr>
        <w:t xml:space="preserve">256 מיליון שקלים במשרד ראש </w:t>
      </w:r>
      <w:bookmarkStart w:id="291" w:name="_ETM_Q1_938292"/>
      <w:bookmarkEnd w:id="291"/>
      <w:r w:rsidR="00C47575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כרזרבה. יש גם 500 מיליון שקלים כרזרבה כללית ויש </w:t>
      </w:r>
      <w:bookmarkStart w:id="292" w:name="_ETM_Q1_943400"/>
      <w:bookmarkEnd w:id="292"/>
      <w:r>
        <w:rPr>
          <w:rFonts w:hint="cs"/>
          <w:rtl/>
        </w:rPr>
        <w:t xml:space="preserve">גם במשרד הפנים </w:t>
      </w:r>
      <w:r w:rsidR="00C47575">
        <w:rPr>
          <w:rFonts w:hint="cs"/>
          <w:rtl/>
        </w:rPr>
        <w:t xml:space="preserve">רזרבה של רשויות מקומיות </w:t>
      </w:r>
      <w:r>
        <w:rPr>
          <w:rFonts w:hint="cs"/>
          <w:rtl/>
        </w:rPr>
        <w:t xml:space="preserve">בגובה 300 מיליון שקלים. כלומר בתקציב שאישרנו </w:t>
      </w:r>
      <w:bookmarkStart w:id="293" w:name="_ETM_Q1_949997"/>
      <w:bookmarkEnd w:id="293"/>
      <w:r>
        <w:rPr>
          <w:rFonts w:hint="cs"/>
          <w:rtl/>
        </w:rPr>
        <w:t xml:space="preserve">יש יותר ממיליארד שקלים </w:t>
      </w:r>
      <w:r w:rsidR="00C47575">
        <w:rPr>
          <w:rFonts w:hint="cs"/>
          <w:rtl/>
        </w:rPr>
        <w:t>ש</w:t>
      </w:r>
      <w:r>
        <w:rPr>
          <w:rFonts w:hint="cs"/>
          <w:rtl/>
        </w:rPr>
        <w:t>חונים ברזרבות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שזה כשלעצמו מדאיג. </w:t>
      </w:r>
    </w:p>
    <w:p w:rsidR="00C47575" w:rsidRDefault="00C47575" w:rsidP="00C47575">
      <w:pPr>
        <w:rPr>
          <w:rtl/>
        </w:rPr>
      </w:pPr>
      <w:bookmarkStart w:id="294" w:name="_ETM_Q1_957036"/>
      <w:bookmarkEnd w:id="294"/>
    </w:p>
    <w:p w:rsidR="006F41FE" w:rsidRDefault="006F41FE" w:rsidP="00C47575">
      <w:pPr>
        <w:rPr>
          <w:rtl/>
        </w:rPr>
      </w:pPr>
      <w:bookmarkStart w:id="295" w:name="_ETM_Q1_957279"/>
      <w:bookmarkStart w:id="296" w:name="_ETM_Q1_957378"/>
      <w:bookmarkStart w:id="297" w:name="_ETM_Q1_957424"/>
      <w:bookmarkEnd w:id="295"/>
      <w:bookmarkEnd w:id="296"/>
      <w:bookmarkEnd w:id="297"/>
      <w:r>
        <w:rPr>
          <w:rFonts w:hint="cs"/>
          <w:rtl/>
        </w:rPr>
        <w:t xml:space="preserve">אני </w:t>
      </w:r>
      <w:bookmarkStart w:id="298" w:name="_ETM_Q1_959911"/>
      <w:bookmarkEnd w:id="298"/>
      <w:r>
        <w:rPr>
          <w:rFonts w:hint="cs"/>
          <w:rtl/>
        </w:rPr>
        <w:t>חושבת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שהוועדה הזו תפקידה לפקח ולבקר. זה סכומי עתק </w:t>
      </w:r>
      <w:r w:rsidR="00C47575">
        <w:rPr>
          <w:rtl/>
        </w:rPr>
        <w:t>–</w:t>
      </w:r>
      <w:r w:rsidR="00C47575">
        <w:rPr>
          <w:rFonts w:hint="cs"/>
          <w:rtl/>
        </w:rPr>
        <w:t xml:space="preserve"> יותר ממיליארד שקלים </w:t>
      </w:r>
      <w:r>
        <w:rPr>
          <w:rFonts w:hint="cs"/>
          <w:rtl/>
        </w:rPr>
        <w:t>ברזרבות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9" w:name="_ETM_Q1_967887"/>
      <w:bookmarkEnd w:id="299"/>
      <w:r>
        <w:rPr>
          <w:rFonts w:hint="cs"/>
          <w:rtl/>
        </w:rPr>
        <w:t>וה</w:t>
      </w:r>
      <w:r w:rsidR="00C47575">
        <w:rPr>
          <w:rFonts w:hint="cs"/>
          <w:rtl/>
        </w:rPr>
        <w:t>ו</w:t>
      </w:r>
      <w:r>
        <w:rPr>
          <w:rFonts w:hint="cs"/>
          <w:rtl/>
        </w:rPr>
        <w:t>ועדה הזו מחובתה לפקח בחרדת קודש ע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 xml:space="preserve"> הק</w:t>
      </w:r>
      <w:r w:rsidR="00C47575">
        <w:rPr>
          <w:rFonts w:hint="cs"/>
          <w:rtl/>
        </w:rPr>
        <w:t>ו</w:t>
      </w:r>
      <w:r>
        <w:rPr>
          <w:rFonts w:hint="cs"/>
          <w:rtl/>
        </w:rPr>
        <w:t xml:space="preserve">פה הציבורית. </w:t>
      </w:r>
      <w:bookmarkStart w:id="300" w:name="_ETM_Q1_976411"/>
      <w:bookmarkStart w:id="301" w:name="_ETM_Q1_976484"/>
      <w:bookmarkStart w:id="302" w:name="_ETM_Q1_976594"/>
      <w:bookmarkStart w:id="303" w:name="_ETM_Q1_976671"/>
      <w:bookmarkEnd w:id="300"/>
      <w:bookmarkEnd w:id="301"/>
      <w:bookmarkEnd w:id="302"/>
      <w:bookmarkEnd w:id="303"/>
      <w:r>
        <w:rPr>
          <w:rFonts w:hint="cs"/>
          <w:rtl/>
        </w:rPr>
        <w:t xml:space="preserve">זה </w:t>
      </w:r>
      <w:bookmarkStart w:id="304" w:name="_ETM_Q1_978236"/>
      <w:bookmarkEnd w:id="304"/>
      <w:r>
        <w:rPr>
          <w:rFonts w:hint="cs"/>
          <w:rtl/>
        </w:rPr>
        <w:t>לגבי הרז</w:t>
      </w:r>
      <w:r w:rsidR="00C47575">
        <w:rPr>
          <w:rFonts w:hint="cs"/>
          <w:rtl/>
        </w:rPr>
        <w:t>ר</w:t>
      </w:r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לא חושבת שצריך להיות במשרד הפנים אלא </w:t>
      </w:r>
      <w:bookmarkStart w:id="305" w:name="_ETM_Q1_984063"/>
      <w:bookmarkEnd w:id="305"/>
      <w:r>
        <w:rPr>
          <w:rFonts w:hint="cs"/>
          <w:rtl/>
        </w:rPr>
        <w:t>במשרד הביטחון.</w:t>
      </w:r>
    </w:p>
    <w:p w:rsidR="006F41FE" w:rsidRDefault="006F41FE" w:rsidP="006F41FE">
      <w:pPr>
        <w:rPr>
          <w:rtl/>
        </w:rPr>
      </w:pPr>
      <w:bookmarkStart w:id="306" w:name="_ETM_Q1_986357"/>
      <w:bookmarkStart w:id="307" w:name="_ETM_Q1_986452"/>
      <w:bookmarkEnd w:id="306"/>
      <w:bookmarkEnd w:id="307"/>
    </w:p>
    <w:p w:rsidR="006F41FE" w:rsidRDefault="006F41FE" w:rsidP="006F41FE">
      <w:pPr>
        <w:rPr>
          <w:rtl/>
        </w:rPr>
      </w:pPr>
      <w:bookmarkStart w:id="308" w:name="_ETM_Q1_986477"/>
      <w:bookmarkStart w:id="309" w:name="_ETM_Q1_986547"/>
      <w:bookmarkEnd w:id="308"/>
      <w:bookmarkEnd w:id="309"/>
      <w:r>
        <w:rPr>
          <w:rFonts w:hint="cs"/>
          <w:rtl/>
        </w:rPr>
        <w:t xml:space="preserve">שנית, חונים יותר ממיליארד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7575">
        <w:rPr>
          <w:rFonts w:hint="cs"/>
          <w:rtl/>
        </w:rPr>
        <w:t xml:space="preserve">להערכתי כמיליארד ו-50 מיליון כרזרבות </w:t>
      </w:r>
      <w:r>
        <w:rPr>
          <w:rFonts w:hint="cs"/>
          <w:rtl/>
        </w:rPr>
        <w:t>בתקציב שאישרנו.</w:t>
      </w:r>
    </w:p>
    <w:p w:rsidR="006F41FE" w:rsidRDefault="006F41FE" w:rsidP="006F41FE">
      <w:pPr>
        <w:rPr>
          <w:rtl/>
        </w:rPr>
      </w:pPr>
      <w:bookmarkStart w:id="310" w:name="_ETM_Q1_994193"/>
      <w:bookmarkStart w:id="311" w:name="_ETM_Q1_994278"/>
      <w:bookmarkEnd w:id="310"/>
      <w:bookmarkEnd w:id="311"/>
    </w:p>
    <w:p w:rsidR="006F41FE" w:rsidRDefault="006F41FE" w:rsidP="00C47575">
      <w:pPr>
        <w:rPr>
          <w:rtl/>
        </w:rPr>
      </w:pPr>
      <w:bookmarkStart w:id="312" w:name="_ETM_Q1_994323"/>
      <w:bookmarkStart w:id="313" w:name="_ETM_Q1_994393"/>
      <w:bookmarkEnd w:id="312"/>
      <w:bookmarkEnd w:id="313"/>
      <w:r>
        <w:rPr>
          <w:rFonts w:hint="cs"/>
          <w:rtl/>
        </w:rPr>
        <w:t xml:space="preserve">שלישית, </w:t>
      </w:r>
      <w:r w:rsidR="00C47575">
        <w:rPr>
          <w:rFonts w:hint="cs"/>
          <w:rtl/>
        </w:rPr>
        <w:t xml:space="preserve">ולדי, היית צריך לומר - </w:t>
      </w:r>
      <w:r>
        <w:rPr>
          <w:rFonts w:hint="cs"/>
          <w:rtl/>
        </w:rPr>
        <w:t xml:space="preserve">יש </w:t>
      </w:r>
      <w:bookmarkStart w:id="314" w:name="_ETM_Q1_995462"/>
      <w:bookmarkEnd w:id="314"/>
      <w:r>
        <w:rPr>
          <w:rFonts w:hint="cs"/>
          <w:rtl/>
        </w:rPr>
        <w:t xml:space="preserve">פה הבטחה של משרד האוצר למתווה לעיר אילת שהובטח לנו </w:t>
      </w:r>
      <w:bookmarkStart w:id="315" w:name="_ETM_Q1_1002189"/>
      <w:bookmarkEnd w:id="315"/>
      <w:r>
        <w:rPr>
          <w:rFonts w:hint="cs"/>
          <w:rtl/>
        </w:rPr>
        <w:t xml:space="preserve">ב-28, אמרו שתוך ארבעה ימים ייתנו לנו את המתווה. חלפו </w:t>
      </w:r>
      <w:bookmarkStart w:id="316" w:name="_ETM_Q1_1009640"/>
      <w:bookmarkEnd w:id="316"/>
      <w:r>
        <w:rPr>
          <w:rFonts w:hint="cs"/>
          <w:rtl/>
        </w:rPr>
        <w:t xml:space="preserve">שלושה שבועות. משרד האוצר פעם אחר פעם מבזה את הוועדה </w:t>
      </w:r>
      <w:bookmarkStart w:id="317" w:name="_ETM_Q1_1015227"/>
      <w:bookmarkEnd w:id="317"/>
      <w:r>
        <w:rPr>
          <w:rFonts w:hint="cs"/>
          <w:rtl/>
        </w:rPr>
        <w:t xml:space="preserve">הזו, </w:t>
      </w:r>
      <w:r w:rsidR="00C47575">
        <w:rPr>
          <w:rFonts w:hint="cs"/>
          <w:rtl/>
        </w:rPr>
        <w:t xml:space="preserve">מבזה </w:t>
      </w:r>
      <w:r>
        <w:rPr>
          <w:rFonts w:hint="cs"/>
          <w:rtl/>
        </w:rPr>
        <w:t>את בית הנבחרים של מדינת ישרא</w:t>
      </w:r>
      <w:r w:rsidR="00C47575">
        <w:rPr>
          <w:rFonts w:hint="cs"/>
          <w:rtl/>
        </w:rPr>
        <w:t>ל</w:t>
      </w:r>
      <w:r>
        <w:rPr>
          <w:rFonts w:hint="cs"/>
          <w:rtl/>
        </w:rPr>
        <w:t xml:space="preserve">. לא יעלה על </w:t>
      </w:r>
      <w:bookmarkStart w:id="318" w:name="_ETM_Q1_1020909"/>
      <w:bookmarkEnd w:id="318"/>
      <w:r>
        <w:rPr>
          <w:rFonts w:hint="cs"/>
          <w:rtl/>
        </w:rPr>
        <w:t xml:space="preserve">הדעת </w:t>
      </w:r>
      <w:r w:rsidR="00C47575">
        <w:rPr>
          <w:rFonts w:hint="cs"/>
          <w:rtl/>
        </w:rPr>
        <w:t xml:space="preserve">הזלזול הזה בוועדה הזאת ואני תובעת את כבודך, </w:t>
      </w:r>
      <w:r>
        <w:rPr>
          <w:rFonts w:hint="cs"/>
          <w:rtl/>
        </w:rPr>
        <w:t>אדוני היושב-ראש</w:t>
      </w:r>
      <w:r w:rsidR="00C47575">
        <w:rPr>
          <w:rFonts w:hint="cs"/>
          <w:rtl/>
        </w:rPr>
        <w:t>,</w:t>
      </w:r>
      <w:r>
        <w:rPr>
          <w:rFonts w:hint="cs"/>
          <w:rtl/>
        </w:rPr>
        <w:t xml:space="preserve"> ואת כבוד הוועדה הזו.</w:t>
      </w:r>
    </w:p>
    <w:p w:rsidR="006F41FE" w:rsidRDefault="006F41FE" w:rsidP="006F41FE">
      <w:pPr>
        <w:rPr>
          <w:rtl/>
        </w:rPr>
      </w:pPr>
      <w:bookmarkStart w:id="319" w:name="_ETM_Q1_1025881"/>
      <w:bookmarkStart w:id="320" w:name="_ETM_Q1_1025971"/>
      <w:bookmarkEnd w:id="319"/>
      <w:bookmarkEnd w:id="320"/>
    </w:p>
    <w:p w:rsidR="006F41FE" w:rsidRDefault="006F41FE" w:rsidP="006F41FE">
      <w:pPr>
        <w:pStyle w:val="af6"/>
        <w:keepNext/>
        <w:rPr>
          <w:rtl/>
        </w:rPr>
      </w:pPr>
      <w:bookmarkStart w:id="321" w:name="ET_yor_4762_23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6F41FE" w:rsidRDefault="006F41FE" w:rsidP="006F41FE">
      <w:pPr>
        <w:pStyle w:val="KeepWithNext"/>
        <w:rPr>
          <w:rtl/>
        </w:rPr>
      </w:pPr>
    </w:p>
    <w:p w:rsidR="006F41FE" w:rsidRDefault="00C47575" w:rsidP="006F41FE">
      <w:pPr>
        <w:rPr>
          <w:rtl/>
        </w:rPr>
      </w:pPr>
      <w:bookmarkStart w:id="322" w:name="_ETM_Q1_1026791"/>
      <w:bookmarkEnd w:id="322"/>
      <w:r>
        <w:rPr>
          <w:rFonts w:hint="cs"/>
          <w:rtl/>
        </w:rPr>
        <w:t>תודה רבה. חמד עמא</w:t>
      </w:r>
      <w:r w:rsidR="006F41FE">
        <w:rPr>
          <w:rFonts w:hint="cs"/>
          <w:rtl/>
        </w:rPr>
        <w:t>ר.</w:t>
      </w:r>
    </w:p>
    <w:p w:rsidR="006F41FE" w:rsidRDefault="006F41FE" w:rsidP="006F41FE">
      <w:pPr>
        <w:rPr>
          <w:rtl/>
        </w:rPr>
      </w:pPr>
      <w:bookmarkStart w:id="323" w:name="_ETM_Q1_1034601"/>
      <w:bookmarkStart w:id="324" w:name="_ETM_Q1_1034691"/>
      <w:bookmarkStart w:id="325" w:name="_ETM_Q1_1035721"/>
      <w:bookmarkEnd w:id="323"/>
      <w:bookmarkEnd w:id="324"/>
      <w:bookmarkEnd w:id="325"/>
    </w:p>
    <w:p w:rsidR="006F41FE" w:rsidRDefault="006F41FE" w:rsidP="006F41FE">
      <w:pPr>
        <w:pStyle w:val="a4"/>
        <w:keepNext/>
        <w:rPr>
          <w:rtl/>
        </w:rPr>
      </w:pPr>
      <w:bookmarkStart w:id="326" w:name="ET_speaker_4674_24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6F41FE" w:rsidRDefault="006F41FE" w:rsidP="006F41FE">
      <w:pPr>
        <w:pStyle w:val="KeepWithNext"/>
        <w:rPr>
          <w:rtl/>
        </w:rPr>
      </w:pPr>
    </w:p>
    <w:p w:rsidR="006F41FE" w:rsidRDefault="00C47575" w:rsidP="00C47575">
      <w:pPr>
        <w:rPr>
          <w:rtl/>
        </w:rPr>
      </w:pPr>
      <w:bookmarkStart w:id="327" w:name="_ETM_Q1_1036296"/>
      <w:bookmarkStart w:id="328" w:name="_ETM_Q1_1036371"/>
      <w:bookmarkEnd w:id="327"/>
      <w:bookmarkEnd w:id="328"/>
      <w:r>
        <w:rPr>
          <w:rFonts w:hint="cs"/>
          <w:rtl/>
        </w:rPr>
        <w:t xml:space="preserve">אדוני </w:t>
      </w:r>
      <w:bookmarkStart w:id="329" w:name="_ETM_Q1_1031651"/>
      <w:bookmarkEnd w:id="329"/>
      <w:r>
        <w:rPr>
          <w:rFonts w:hint="cs"/>
          <w:rtl/>
        </w:rPr>
        <w:t xml:space="preserve">היושב-ראש, אני רוצה לתקן את חברי ולדימיר. לא 543 כי </w:t>
      </w:r>
      <w:bookmarkStart w:id="330" w:name="_ETM_Q1_1034557"/>
      <w:bookmarkEnd w:id="330"/>
      <w:r>
        <w:rPr>
          <w:rFonts w:hint="cs"/>
          <w:rtl/>
        </w:rPr>
        <w:t xml:space="preserve">חונים ברזרבות </w:t>
      </w:r>
      <w:r w:rsidR="006F41FE">
        <w:rPr>
          <w:rFonts w:hint="cs"/>
          <w:rtl/>
        </w:rPr>
        <w:t xml:space="preserve">עוד </w:t>
      </w:r>
      <w:bookmarkStart w:id="331" w:name="_ETM_Q1_1037215"/>
      <w:bookmarkEnd w:id="331"/>
      <w:r w:rsidR="006F41FE">
        <w:rPr>
          <w:rFonts w:hint="cs"/>
          <w:rtl/>
        </w:rPr>
        <w:t>110 מיל</w:t>
      </w:r>
      <w:r>
        <w:rPr>
          <w:rFonts w:hint="cs"/>
          <w:rtl/>
        </w:rPr>
        <w:t>י</w:t>
      </w:r>
      <w:r w:rsidR="006F41FE">
        <w:rPr>
          <w:rFonts w:hint="cs"/>
          <w:rtl/>
        </w:rPr>
        <w:t>ון שקל שאמרו את זה באופן ברור משרד האוצר</w:t>
      </w:r>
      <w:r>
        <w:rPr>
          <w:rFonts w:hint="cs"/>
          <w:rtl/>
        </w:rPr>
        <w:t>,</w:t>
      </w:r>
      <w:r w:rsidR="006F41FE">
        <w:rPr>
          <w:rFonts w:hint="cs"/>
          <w:rtl/>
        </w:rPr>
        <w:t xml:space="preserve"> </w:t>
      </w:r>
      <w:bookmarkStart w:id="332" w:name="_ETM_Q1_1043872"/>
      <w:bookmarkEnd w:id="332"/>
      <w:r w:rsidR="006F41FE">
        <w:rPr>
          <w:rFonts w:hint="cs"/>
          <w:rtl/>
        </w:rPr>
        <w:t xml:space="preserve">אז משרד </w:t>
      </w:r>
      <w:r>
        <w:rPr>
          <w:rFonts w:hint="cs"/>
          <w:rtl/>
        </w:rPr>
        <w:t xml:space="preserve">ההתיישבות יגיע ל-653 </w:t>
      </w:r>
      <w:r w:rsidR="006F41FE">
        <w:rPr>
          <w:rFonts w:hint="cs"/>
          <w:rtl/>
        </w:rPr>
        <w:t>מילי</w:t>
      </w:r>
      <w:r w:rsidR="00C32775">
        <w:rPr>
          <w:rFonts w:hint="cs"/>
          <w:rtl/>
        </w:rPr>
        <w:t>ון</w:t>
      </w:r>
      <w:r w:rsidR="006F41FE">
        <w:rPr>
          <w:rFonts w:hint="cs"/>
          <w:rtl/>
        </w:rPr>
        <w:t xml:space="preserve"> שקל, וכל הכסף הזה לא מצאו </w:t>
      </w:r>
      <w:bookmarkStart w:id="333" w:name="_ETM_Q1_1050088"/>
      <w:bookmarkEnd w:id="333"/>
      <w:r>
        <w:rPr>
          <w:rFonts w:hint="cs"/>
          <w:rtl/>
        </w:rPr>
        <w:t xml:space="preserve">את ה-75 מיליון שקל </w:t>
      </w:r>
      <w:r w:rsidR="006F41FE">
        <w:rPr>
          <w:rFonts w:hint="cs"/>
          <w:rtl/>
        </w:rPr>
        <w:t xml:space="preserve">לצורכי ביטחון. קיבלנו שם הסבר, שקל אחד לא לצורכי ביטחון. </w:t>
      </w:r>
      <w:bookmarkStart w:id="334" w:name="_ETM_Q1_1059009"/>
      <w:bookmarkEnd w:id="334"/>
      <w:r w:rsidR="006F41FE">
        <w:rPr>
          <w:rFonts w:hint="cs"/>
          <w:rtl/>
        </w:rPr>
        <w:t>צריך לתת ל</w:t>
      </w:r>
      <w:r>
        <w:rPr>
          <w:rFonts w:hint="cs"/>
          <w:rtl/>
        </w:rPr>
        <w:t>יו"ש</w:t>
      </w:r>
      <w:r w:rsidR="006F41FE">
        <w:rPr>
          <w:rFonts w:hint="cs"/>
          <w:rtl/>
        </w:rPr>
        <w:t xml:space="preserve"> את כל הביטחון, לשמור עליהם, אבל להביא </w:t>
      </w:r>
      <w:bookmarkStart w:id="335" w:name="_ETM_Q1_1065710"/>
      <w:bookmarkEnd w:id="335"/>
      <w:r w:rsidR="006F41FE">
        <w:rPr>
          <w:rFonts w:hint="cs"/>
          <w:rtl/>
        </w:rPr>
        <w:t xml:space="preserve">את זה שבוע אחרי התקציב, </w:t>
      </w:r>
      <w:r>
        <w:rPr>
          <w:rFonts w:hint="cs"/>
          <w:rtl/>
        </w:rPr>
        <w:t xml:space="preserve">כאשר </w:t>
      </w:r>
      <w:bookmarkStart w:id="336" w:name="_ETM_Q1_1067048"/>
      <w:bookmarkEnd w:id="336"/>
      <w:r>
        <w:rPr>
          <w:rFonts w:hint="cs"/>
          <w:rtl/>
        </w:rPr>
        <w:t xml:space="preserve">תקענו את התקציב כאן. זוכר שאמרתי לך את זה? </w:t>
      </w:r>
      <w:r w:rsidR="006F41FE">
        <w:rPr>
          <w:rFonts w:hint="cs"/>
          <w:rtl/>
        </w:rPr>
        <w:t xml:space="preserve">הרי יש החלטת ממשלה. יכולים </w:t>
      </w:r>
      <w:bookmarkStart w:id="337" w:name="_ETM_Q1_1071782"/>
      <w:bookmarkEnd w:id="337"/>
      <w:r w:rsidR="006F41FE">
        <w:rPr>
          <w:rFonts w:hint="cs"/>
          <w:rtl/>
        </w:rPr>
        <w:t>להביא את</w:t>
      </w:r>
      <w:r>
        <w:rPr>
          <w:rFonts w:hint="cs"/>
          <w:rtl/>
        </w:rPr>
        <w:t xml:space="preserve"> זה עוד שבוע את ההעברה התקציבית</w:t>
      </w:r>
      <w:r w:rsidR="006F41FE">
        <w:rPr>
          <w:rFonts w:hint="cs"/>
          <w:rtl/>
        </w:rPr>
        <w:t>.</w:t>
      </w:r>
    </w:p>
    <w:p w:rsidR="006F41FE" w:rsidRDefault="006F41FE" w:rsidP="006F41FE">
      <w:pPr>
        <w:rPr>
          <w:rtl/>
        </w:rPr>
      </w:pPr>
      <w:bookmarkStart w:id="338" w:name="_ETM_Q1_1077839"/>
      <w:bookmarkStart w:id="339" w:name="_ETM_Q1_1077954"/>
      <w:bookmarkEnd w:id="338"/>
      <w:bookmarkEnd w:id="339"/>
    </w:p>
    <w:p w:rsidR="006F41FE" w:rsidRDefault="006F41FE" w:rsidP="006F41FE">
      <w:pPr>
        <w:pStyle w:val="af6"/>
        <w:keepNext/>
        <w:rPr>
          <w:rtl/>
        </w:rPr>
      </w:pPr>
      <w:bookmarkStart w:id="340" w:name="ET_yor_4762_25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C47575">
      <w:pPr>
        <w:rPr>
          <w:rtl/>
        </w:rPr>
      </w:pPr>
      <w:bookmarkStart w:id="341" w:name="_ETM_Q1_1078648"/>
      <w:bookmarkEnd w:id="341"/>
      <w:r>
        <w:rPr>
          <w:rFonts w:hint="cs"/>
          <w:rtl/>
        </w:rPr>
        <w:t>מביאים א</w:t>
      </w:r>
      <w:r w:rsidR="00C47575">
        <w:rPr>
          <w:rFonts w:hint="cs"/>
          <w:rtl/>
        </w:rPr>
        <w:t>ת</w:t>
      </w:r>
      <w:r>
        <w:rPr>
          <w:rFonts w:hint="cs"/>
          <w:rtl/>
        </w:rPr>
        <w:t xml:space="preserve"> זה </w:t>
      </w:r>
      <w:bookmarkStart w:id="342" w:name="_ETM_Q1_1079758"/>
      <w:bookmarkEnd w:id="342"/>
      <w:r>
        <w:rPr>
          <w:rFonts w:hint="cs"/>
          <w:rtl/>
        </w:rPr>
        <w:t>עכשיו.</w:t>
      </w:r>
    </w:p>
    <w:p w:rsidR="006F41FE" w:rsidRDefault="006F41FE" w:rsidP="006F41FE">
      <w:pPr>
        <w:rPr>
          <w:rtl/>
        </w:rPr>
      </w:pPr>
      <w:bookmarkStart w:id="343" w:name="_ETM_Q1_1080662"/>
      <w:bookmarkStart w:id="344" w:name="_ETM_Q1_1080747"/>
      <w:bookmarkEnd w:id="343"/>
      <w:bookmarkEnd w:id="344"/>
    </w:p>
    <w:p w:rsidR="006F41FE" w:rsidRDefault="006F41FE" w:rsidP="006F41FE">
      <w:pPr>
        <w:pStyle w:val="-"/>
        <w:keepNext/>
        <w:rPr>
          <w:rtl/>
        </w:rPr>
      </w:pPr>
      <w:bookmarkStart w:id="345" w:name="ET_speakercontinue_4674_26"/>
      <w:r w:rsidRPr="006F41FE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6F41FE" w:rsidRDefault="006F41FE" w:rsidP="006F41FE">
      <w:pPr>
        <w:pStyle w:val="KeepWithNext"/>
        <w:rPr>
          <w:rtl/>
        </w:rPr>
      </w:pPr>
    </w:p>
    <w:p w:rsidR="006F41FE" w:rsidRDefault="00C47575" w:rsidP="00C47575">
      <w:pPr>
        <w:rPr>
          <w:rtl/>
        </w:rPr>
      </w:pPr>
      <w:bookmarkStart w:id="346" w:name="_ETM_Q1_1081417"/>
      <w:bookmarkEnd w:id="346"/>
      <w:r>
        <w:rPr>
          <w:rFonts w:hint="cs"/>
          <w:rtl/>
        </w:rPr>
        <w:t xml:space="preserve">אבל </w:t>
      </w:r>
      <w:bookmarkStart w:id="347" w:name="_ETM_Q1_1081380"/>
      <w:bookmarkEnd w:id="347"/>
      <w:r>
        <w:rPr>
          <w:rFonts w:hint="cs"/>
          <w:rtl/>
        </w:rPr>
        <w:t xml:space="preserve">לא, </w:t>
      </w:r>
      <w:r w:rsidR="006F41FE">
        <w:rPr>
          <w:rFonts w:hint="cs"/>
          <w:rtl/>
        </w:rPr>
        <w:t xml:space="preserve">הם רצו להביא את זה, </w:t>
      </w:r>
      <w:r w:rsidR="000C2A5F">
        <w:rPr>
          <w:rFonts w:hint="cs"/>
          <w:rtl/>
        </w:rPr>
        <w:t>ב</w:t>
      </w:r>
      <w:r w:rsidR="006F41FE">
        <w:rPr>
          <w:rFonts w:hint="cs"/>
          <w:rtl/>
        </w:rPr>
        <w:t>דפי החלפה.</w:t>
      </w:r>
    </w:p>
    <w:p w:rsidR="006F41FE" w:rsidRDefault="006F41FE" w:rsidP="006F41FE">
      <w:pPr>
        <w:rPr>
          <w:rtl/>
        </w:rPr>
      </w:pPr>
      <w:bookmarkStart w:id="348" w:name="_ETM_Q1_1086944"/>
      <w:bookmarkStart w:id="349" w:name="_ETM_Q1_1087024"/>
      <w:bookmarkEnd w:id="348"/>
      <w:bookmarkEnd w:id="349"/>
    </w:p>
    <w:p w:rsidR="006F41FE" w:rsidRDefault="006F41FE" w:rsidP="006F41FE">
      <w:pPr>
        <w:pStyle w:val="af6"/>
        <w:keepNext/>
        <w:rPr>
          <w:rtl/>
        </w:rPr>
      </w:pPr>
      <w:bookmarkStart w:id="350" w:name="ET_yor_4762_27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351" w:name="_ETM_Q1_1087753"/>
      <w:bookmarkEnd w:id="351"/>
      <w:r>
        <w:rPr>
          <w:rFonts w:hint="cs"/>
          <w:rtl/>
        </w:rPr>
        <w:t>זה הכול מרכיבי ביטחון.</w:t>
      </w:r>
    </w:p>
    <w:p w:rsidR="006F41FE" w:rsidRDefault="006F41FE" w:rsidP="006F41FE">
      <w:pPr>
        <w:rPr>
          <w:rtl/>
        </w:rPr>
      </w:pPr>
      <w:bookmarkStart w:id="352" w:name="_ETM_Q1_1093925"/>
      <w:bookmarkStart w:id="353" w:name="_ETM_Q1_1094005"/>
      <w:bookmarkStart w:id="354" w:name="_ETM_Q1_1095679"/>
      <w:bookmarkEnd w:id="352"/>
      <w:bookmarkEnd w:id="353"/>
      <w:bookmarkEnd w:id="354"/>
    </w:p>
    <w:p w:rsidR="006F41FE" w:rsidRDefault="006F41FE" w:rsidP="006F41FE">
      <w:pPr>
        <w:pStyle w:val="a4"/>
        <w:keepNext/>
        <w:rPr>
          <w:rtl/>
        </w:rPr>
      </w:pPr>
      <w:bookmarkStart w:id="355" w:name="ET_speaker_6127_28"/>
      <w:r w:rsidRPr="006F41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356" w:name="_ETM_Q1_1096254"/>
      <w:bookmarkStart w:id="357" w:name="_ETM_Q1_1096319"/>
      <w:bookmarkEnd w:id="356"/>
      <w:bookmarkEnd w:id="357"/>
      <w:r>
        <w:rPr>
          <w:rFonts w:hint="cs"/>
          <w:rtl/>
        </w:rPr>
        <w:t xml:space="preserve">היה </w:t>
      </w:r>
      <w:bookmarkStart w:id="358" w:name="_ETM_Q1_1096869"/>
      <w:bookmarkEnd w:id="358"/>
      <w:r w:rsidR="000C2A5F">
        <w:rPr>
          <w:rFonts w:hint="cs"/>
          <w:rtl/>
        </w:rPr>
        <w:t>חשוב להקצ</w:t>
      </w:r>
      <w:r>
        <w:rPr>
          <w:rFonts w:hint="cs"/>
          <w:rtl/>
        </w:rPr>
        <w:t>ות מעל חצי מיליארד שקל</w:t>
      </w:r>
      <w:r w:rsidR="000C2A5F">
        <w:rPr>
          <w:rFonts w:hint="cs"/>
          <w:rtl/>
        </w:rPr>
        <w:t xml:space="preserve"> לפני שמקצה למרכיבי ביטחון</w:t>
      </w:r>
      <w:r>
        <w:rPr>
          <w:rFonts w:hint="cs"/>
          <w:rtl/>
        </w:rPr>
        <w:t>.</w:t>
      </w:r>
    </w:p>
    <w:p w:rsidR="006F41FE" w:rsidRDefault="006F41FE" w:rsidP="006F41FE">
      <w:pPr>
        <w:rPr>
          <w:rtl/>
        </w:rPr>
      </w:pPr>
      <w:bookmarkStart w:id="359" w:name="_ETM_Q1_1104320"/>
      <w:bookmarkStart w:id="360" w:name="_ETM_Q1_1104435"/>
      <w:bookmarkEnd w:id="359"/>
      <w:bookmarkEnd w:id="360"/>
    </w:p>
    <w:p w:rsidR="006F41FE" w:rsidRDefault="006F41FE" w:rsidP="006F41FE">
      <w:pPr>
        <w:pStyle w:val="af6"/>
        <w:keepNext/>
        <w:rPr>
          <w:rtl/>
        </w:rPr>
      </w:pPr>
      <w:bookmarkStart w:id="361" w:name="ET_yor_4762_29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6F41FE" w:rsidRDefault="006F41FE" w:rsidP="006F41FE">
      <w:pPr>
        <w:pStyle w:val="KeepWithNext"/>
        <w:rPr>
          <w:rtl/>
        </w:rPr>
      </w:pPr>
    </w:p>
    <w:p w:rsidR="006F41FE" w:rsidRDefault="000C2A5F" w:rsidP="006F41FE">
      <w:pPr>
        <w:rPr>
          <w:rtl/>
        </w:rPr>
      </w:pPr>
      <w:bookmarkStart w:id="362" w:name="_ETM_Q1_1105224"/>
      <w:bookmarkEnd w:id="362"/>
      <w:r>
        <w:rPr>
          <w:rFonts w:hint="cs"/>
          <w:rtl/>
        </w:rPr>
        <w:t xml:space="preserve">כשחמד אומר הוא צודק. </w:t>
      </w:r>
      <w:bookmarkStart w:id="363" w:name="_ETM_Q1_1102621"/>
      <w:bookmarkEnd w:id="363"/>
      <w:r w:rsidR="006F41FE">
        <w:rPr>
          <w:rFonts w:hint="cs"/>
          <w:rtl/>
        </w:rPr>
        <w:t>אני מסכים.</w:t>
      </w:r>
    </w:p>
    <w:p w:rsidR="006F41FE" w:rsidRDefault="006F41FE" w:rsidP="006F41FE">
      <w:pPr>
        <w:rPr>
          <w:rtl/>
        </w:rPr>
      </w:pPr>
      <w:bookmarkStart w:id="364" w:name="_ETM_Q1_1107523"/>
      <w:bookmarkStart w:id="365" w:name="_ETM_Q1_1107628"/>
      <w:bookmarkStart w:id="366" w:name="_ETM_Q1_1108233"/>
      <w:bookmarkEnd w:id="364"/>
      <w:bookmarkEnd w:id="365"/>
      <w:bookmarkEnd w:id="366"/>
    </w:p>
    <w:p w:rsidR="006F41FE" w:rsidRDefault="006F41FE" w:rsidP="006F41FE">
      <w:pPr>
        <w:pStyle w:val="a4"/>
        <w:keepNext/>
        <w:rPr>
          <w:rtl/>
        </w:rPr>
      </w:pPr>
      <w:bookmarkStart w:id="367" w:name="ET_speaker_4674_30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r>
        <w:rPr>
          <w:rFonts w:hint="cs"/>
          <w:rtl/>
        </w:rPr>
        <w:t>יו</w:t>
      </w:r>
      <w:bookmarkStart w:id="368" w:name="_ETM_Q1_1109442"/>
      <w:bookmarkStart w:id="369" w:name="_ETM_Q1_1109522"/>
      <w:bookmarkEnd w:id="368"/>
      <w:bookmarkEnd w:id="369"/>
      <w:r>
        <w:rPr>
          <w:rFonts w:hint="cs"/>
          <w:rtl/>
        </w:rPr>
        <w:t>מיים כמעט</w:t>
      </w:r>
      <w:r w:rsidR="000C2A5F">
        <w:rPr>
          <w:rFonts w:hint="cs"/>
          <w:rtl/>
        </w:rPr>
        <w:t xml:space="preserve"> דחינו את התקציב רק בגלל זה</w:t>
      </w:r>
      <w:r>
        <w:rPr>
          <w:rFonts w:hint="cs"/>
          <w:rtl/>
        </w:rPr>
        <w:t xml:space="preserve">. </w:t>
      </w:r>
      <w:r w:rsidR="000C2A5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עשו </w:t>
      </w:r>
      <w:bookmarkStart w:id="370" w:name="_ETM_Q1_1111286"/>
      <w:bookmarkEnd w:id="370"/>
      <w:r>
        <w:rPr>
          <w:rFonts w:hint="cs"/>
          <w:rtl/>
        </w:rPr>
        <w:t>את זה.</w:t>
      </w:r>
    </w:p>
    <w:p w:rsidR="006F41FE" w:rsidRDefault="006F41FE" w:rsidP="006F41FE">
      <w:pPr>
        <w:rPr>
          <w:rtl/>
        </w:rPr>
      </w:pPr>
      <w:bookmarkStart w:id="371" w:name="_ETM_Q1_1112081"/>
      <w:bookmarkStart w:id="372" w:name="_ETM_Q1_1112221"/>
      <w:bookmarkEnd w:id="371"/>
      <w:bookmarkEnd w:id="372"/>
    </w:p>
    <w:p w:rsidR="006F41FE" w:rsidRDefault="006F41FE" w:rsidP="006F41FE">
      <w:pPr>
        <w:pStyle w:val="af6"/>
        <w:keepNext/>
        <w:rPr>
          <w:rtl/>
        </w:rPr>
      </w:pPr>
      <w:bookmarkStart w:id="373" w:name="ET_yor_4762_31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374" w:name="_ETM_Q1_1112840"/>
      <w:bookmarkEnd w:id="374"/>
      <w:r>
        <w:rPr>
          <w:rFonts w:hint="cs"/>
          <w:rtl/>
        </w:rPr>
        <w:t>נכון.</w:t>
      </w:r>
    </w:p>
    <w:p w:rsidR="006F41FE" w:rsidRDefault="006F41FE" w:rsidP="006F41FE">
      <w:pPr>
        <w:rPr>
          <w:rtl/>
        </w:rPr>
      </w:pPr>
      <w:bookmarkStart w:id="375" w:name="_ETM_Q1_1114289"/>
      <w:bookmarkStart w:id="376" w:name="_ETM_Q1_1114359"/>
      <w:bookmarkEnd w:id="375"/>
      <w:bookmarkEnd w:id="376"/>
    </w:p>
    <w:p w:rsidR="006F41FE" w:rsidRDefault="006F41FE" w:rsidP="006F41FE">
      <w:pPr>
        <w:pStyle w:val="-"/>
        <w:keepNext/>
        <w:rPr>
          <w:rtl/>
        </w:rPr>
      </w:pPr>
      <w:bookmarkStart w:id="377" w:name="ET_speakercontinue_4674_32"/>
      <w:r w:rsidRPr="006F41FE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0C2A5F">
      <w:pPr>
        <w:rPr>
          <w:rtl/>
        </w:rPr>
      </w:pPr>
      <w:bookmarkStart w:id="378" w:name="_ETM_Q1_1115014"/>
      <w:bookmarkEnd w:id="378"/>
      <w:r>
        <w:rPr>
          <w:rFonts w:hint="cs"/>
          <w:rtl/>
        </w:rPr>
        <w:t xml:space="preserve">על כלום ישבנו שעות והתווכחנו ובסוף </w:t>
      </w:r>
      <w:r w:rsidR="000C2A5F">
        <w:rPr>
          <w:rFonts w:hint="cs"/>
          <w:rtl/>
        </w:rPr>
        <w:t xml:space="preserve">מביאים </w:t>
      </w:r>
      <w:r>
        <w:rPr>
          <w:rFonts w:hint="cs"/>
          <w:rtl/>
        </w:rPr>
        <w:t xml:space="preserve">את זה </w:t>
      </w:r>
      <w:bookmarkStart w:id="379" w:name="_ETM_Q1_1120861"/>
      <w:bookmarkEnd w:id="379"/>
      <w:r>
        <w:rPr>
          <w:rFonts w:hint="cs"/>
          <w:rtl/>
        </w:rPr>
        <w:t xml:space="preserve">כהעברה תקציבית כפי שהיו צריכים לעשות את זה מההתחלה, אבל </w:t>
      </w:r>
      <w:bookmarkStart w:id="380" w:name="_ETM_Q1_1128572"/>
      <w:bookmarkEnd w:id="380"/>
      <w:r w:rsidR="000C2A5F">
        <w:rPr>
          <w:rFonts w:hint="cs"/>
          <w:rtl/>
        </w:rPr>
        <w:t xml:space="preserve">אני אומר </w:t>
      </w:r>
      <w:bookmarkStart w:id="381" w:name="_ETM_Q1_1124877"/>
      <w:bookmarkEnd w:id="381"/>
      <w:r w:rsidR="000C2A5F">
        <w:rPr>
          <w:rFonts w:hint="cs"/>
          <w:rtl/>
        </w:rPr>
        <w:t xml:space="preserve">לכם - </w:t>
      </w:r>
      <w:r>
        <w:rPr>
          <w:rFonts w:hint="cs"/>
          <w:rtl/>
        </w:rPr>
        <w:t xml:space="preserve">משרד </w:t>
      </w:r>
      <w:r w:rsidR="000C2A5F">
        <w:rPr>
          <w:rFonts w:hint="cs"/>
          <w:rtl/>
        </w:rPr>
        <w:t xml:space="preserve">שתקציבו 653 מיליון שקלים, </w:t>
      </w:r>
      <w:r>
        <w:rPr>
          <w:rFonts w:hint="cs"/>
          <w:rtl/>
        </w:rPr>
        <w:t>וצו</w:t>
      </w:r>
      <w:r w:rsidR="000C2A5F">
        <w:rPr>
          <w:rFonts w:hint="cs"/>
          <w:rtl/>
        </w:rPr>
        <w:t>רכי ביטחון מאוד חשובים לשר האוצ</w:t>
      </w:r>
      <w:r>
        <w:rPr>
          <w:rFonts w:hint="cs"/>
          <w:rtl/>
        </w:rPr>
        <w:t>ר</w:t>
      </w:r>
      <w:r w:rsidR="000C2A5F">
        <w:rPr>
          <w:rFonts w:hint="cs"/>
          <w:rtl/>
        </w:rPr>
        <w:t>,</w:t>
      </w:r>
      <w:r>
        <w:rPr>
          <w:rFonts w:hint="cs"/>
          <w:rtl/>
        </w:rPr>
        <w:t xml:space="preserve"> אבל נראה לי </w:t>
      </w:r>
      <w:bookmarkStart w:id="382" w:name="_ETM_Q1_1135003"/>
      <w:bookmarkEnd w:id="382"/>
      <w:r w:rsidR="000C2A5F">
        <w:rPr>
          <w:rFonts w:hint="cs"/>
          <w:rtl/>
        </w:rPr>
        <w:t>שלא חשובים לו צור</w:t>
      </w:r>
      <w:r>
        <w:rPr>
          <w:rFonts w:hint="cs"/>
          <w:rtl/>
        </w:rPr>
        <w:t>כ</w:t>
      </w:r>
      <w:r w:rsidR="000C2A5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C2A5F">
        <w:rPr>
          <w:rFonts w:hint="cs"/>
          <w:rtl/>
        </w:rPr>
        <w:t>ה</w:t>
      </w:r>
      <w:r>
        <w:rPr>
          <w:rFonts w:hint="cs"/>
          <w:rtl/>
        </w:rPr>
        <w:t>ביטחון ביו"ש</w:t>
      </w:r>
      <w:r w:rsidR="000C2A5F">
        <w:rPr>
          <w:rFonts w:hint="cs"/>
          <w:rtl/>
        </w:rPr>
        <w:t xml:space="preserve">. היה צריך להקצות מהכסף הזה הרבה כסף לצורכי ביטחון שם. לא להשאיר </w:t>
      </w:r>
      <w:bookmarkStart w:id="383" w:name="_ETM_Q1_1140018"/>
      <w:bookmarkEnd w:id="383"/>
      <w:r w:rsidR="000C2A5F">
        <w:rPr>
          <w:rFonts w:hint="cs"/>
          <w:rtl/>
        </w:rPr>
        <w:t>את זה ל-75 מיליון שקל</w:t>
      </w:r>
      <w:r>
        <w:rPr>
          <w:rFonts w:hint="cs"/>
          <w:rtl/>
        </w:rPr>
        <w:t>, מתוך משרד הפנים.</w:t>
      </w:r>
    </w:p>
    <w:p w:rsidR="006F41FE" w:rsidRDefault="006F41FE" w:rsidP="006F41FE">
      <w:pPr>
        <w:rPr>
          <w:rtl/>
        </w:rPr>
      </w:pPr>
      <w:bookmarkStart w:id="384" w:name="_ETM_Q1_1143519"/>
      <w:bookmarkStart w:id="385" w:name="_ETM_Q1_1143624"/>
      <w:bookmarkEnd w:id="384"/>
      <w:bookmarkEnd w:id="385"/>
    </w:p>
    <w:p w:rsidR="006F41FE" w:rsidRDefault="000C2A5F" w:rsidP="006F41FE">
      <w:pPr>
        <w:rPr>
          <w:rtl/>
        </w:rPr>
      </w:pPr>
      <w:bookmarkStart w:id="386" w:name="_ETM_Q1_1143669"/>
      <w:bookmarkStart w:id="387" w:name="_ETM_Q1_1143739"/>
      <w:bookmarkEnd w:id="386"/>
      <w:bookmarkEnd w:id="387"/>
      <w:r>
        <w:rPr>
          <w:rFonts w:hint="cs"/>
          <w:rtl/>
        </w:rPr>
        <w:t xml:space="preserve">נקודה חשובה מאוד. </w:t>
      </w:r>
      <w:r w:rsidR="006F41FE">
        <w:rPr>
          <w:rFonts w:hint="cs"/>
          <w:rtl/>
        </w:rPr>
        <w:t xml:space="preserve">אתמול היינו </w:t>
      </w:r>
      <w:bookmarkStart w:id="388" w:name="_ETM_Q1_1145213"/>
      <w:bookmarkEnd w:id="388"/>
      <w:r w:rsidR="006F41FE">
        <w:rPr>
          <w:rFonts w:hint="cs"/>
          <w:rtl/>
        </w:rPr>
        <w:t xml:space="preserve">בדיון על התקציב של המגזר הדרוזי, </w:t>
      </w:r>
      <w:r>
        <w:rPr>
          <w:rFonts w:hint="cs"/>
          <w:rtl/>
        </w:rPr>
        <w:t xml:space="preserve">והתברר לי שהכסף של המגזר הדרוזי לא עבר בכלל ל-23. </w:t>
      </w:r>
      <w:r w:rsidR="006F41FE">
        <w:rPr>
          <w:rFonts w:hint="cs"/>
          <w:rtl/>
        </w:rPr>
        <w:t xml:space="preserve">אין תקציב והקפיאו את </w:t>
      </w:r>
      <w:bookmarkStart w:id="389" w:name="_ETM_Q1_1153909"/>
      <w:bookmarkEnd w:id="389"/>
      <w:r w:rsidR="006F41FE">
        <w:rPr>
          <w:rFonts w:hint="cs"/>
          <w:rtl/>
        </w:rPr>
        <w:t>כל הכסף שצריך לעבור למגזר הדרוזי. הביצוע שם פחות מ-40%</w:t>
      </w:r>
      <w:r>
        <w:rPr>
          <w:rFonts w:hint="cs"/>
          <w:rtl/>
        </w:rPr>
        <w:t>,</w:t>
      </w:r>
      <w:r w:rsidR="006F41FE">
        <w:rPr>
          <w:rFonts w:hint="cs"/>
          <w:rtl/>
        </w:rPr>
        <w:t xml:space="preserve"> </w:t>
      </w:r>
      <w:bookmarkStart w:id="390" w:name="_ETM_Q1_1162839"/>
      <w:bookmarkEnd w:id="390"/>
      <w:r w:rsidR="006F41FE">
        <w:rPr>
          <w:rFonts w:hint="cs"/>
          <w:rtl/>
        </w:rPr>
        <w:t>ואנו לקראת סוף שנה. אנו עוד שבועיים מסיימים את השנה.</w:t>
      </w:r>
    </w:p>
    <w:p w:rsidR="006F41FE" w:rsidRDefault="006F41FE" w:rsidP="006F41FE">
      <w:pPr>
        <w:rPr>
          <w:rtl/>
        </w:rPr>
      </w:pPr>
      <w:bookmarkStart w:id="391" w:name="_ETM_Q1_1169871"/>
      <w:bookmarkStart w:id="392" w:name="_ETM_Q1_1169961"/>
      <w:bookmarkStart w:id="393" w:name="_ETM_Q1_1170670"/>
      <w:bookmarkEnd w:id="391"/>
      <w:bookmarkEnd w:id="392"/>
      <w:bookmarkEnd w:id="393"/>
    </w:p>
    <w:p w:rsidR="006F41FE" w:rsidRDefault="006F41FE" w:rsidP="006F41FE">
      <w:pPr>
        <w:pStyle w:val="a4"/>
        <w:keepNext/>
        <w:rPr>
          <w:rtl/>
        </w:rPr>
      </w:pPr>
      <w:bookmarkStart w:id="394" w:name="ET_speaker_5264_33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395" w:name="_ETM_Q1_1171370"/>
      <w:bookmarkStart w:id="396" w:name="_ETM_Q1_1171420"/>
      <w:bookmarkEnd w:id="395"/>
      <w:bookmarkEnd w:id="396"/>
      <w:r>
        <w:rPr>
          <w:rFonts w:hint="cs"/>
          <w:rtl/>
        </w:rPr>
        <w:t xml:space="preserve">תגיד </w:t>
      </w:r>
      <w:bookmarkStart w:id="397" w:name="_ETM_Q1_1171855"/>
      <w:bookmarkEnd w:id="397"/>
      <w:r>
        <w:rPr>
          <w:rFonts w:hint="cs"/>
          <w:rtl/>
        </w:rPr>
        <w:t>מה מתעכב.</w:t>
      </w:r>
      <w:r w:rsidR="000C2A5F">
        <w:rPr>
          <w:rFonts w:hint="cs"/>
          <w:rtl/>
        </w:rPr>
        <w:t xml:space="preserve"> תחומים.</w:t>
      </w:r>
    </w:p>
    <w:p w:rsidR="006F41FE" w:rsidRDefault="006F41FE" w:rsidP="006F41FE">
      <w:pPr>
        <w:rPr>
          <w:rtl/>
        </w:rPr>
      </w:pPr>
      <w:bookmarkStart w:id="398" w:name="_ETM_Q1_1174343"/>
      <w:bookmarkStart w:id="399" w:name="_ETM_Q1_1174438"/>
      <w:bookmarkStart w:id="400" w:name="_ETM_Q1_1175143"/>
      <w:bookmarkEnd w:id="398"/>
      <w:bookmarkEnd w:id="399"/>
      <w:bookmarkEnd w:id="400"/>
    </w:p>
    <w:p w:rsidR="006F41FE" w:rsidRDefault="006F41FE" w:rsidP="006F41FE">
      <w:pPr>
        <w:pStyle w:val="a4"/>
        <w:keepNext/>
        <w:rPr>
          <w:rtl/>
        </w:rPr>
      </w:pPr>
      <w:bookmarkStart w:id="401" w:name="ET_speaker_4674_34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402" w:name="_ETM_Q1_1175753"/>
      <w:bookmarkStart w:id="403" w:name="_ETM_Q1_1175823"/>
      <w:bookmarkEnd w:id="402"/>
      <w:bookmarkEnd w:id="403"/>
      <w:r>
        <w:rPr>
          <w:rFonts w:hint="cs"/>
          <w:rtl/>
        </w:rPr>
        <w:t>הכול.</w:t>
      </w:r>
      <w:r w:rsidR="000C2A5F">
        <w:rPr>
          <w:rFonts w:hint="cs"/>
          <w:rtl/>
        </w:rPr>
        <w:t xml:space="preserve"> משרד הפנים מתעכב.</w:t>
      </w:r>
    </w:p>
    <w:p w:rsidR="006F41FE" w:rsidRDefault="006F41FE" w:rsidP="006F41FE">
      <w:pPr>
        <w:rPr>
          <w:rtl/>
        </w:rPr>
      </w:pPr>
      <w:bookmarkStart w:id="404" w:name="_ETM_Q1_1177622"/>
      <w:bookmarkStart w:id="405" w:name="_ETM_Q1_1177702"/>
      <w:bookmarkStart w:id="406" w:name="_ETM_Q1_1178671"/>
      <w:bookmarkEnd w:id="404"/>
      <w:bookmarkEnd w:id="405"/>
      <w:bookmarkEnd w:id="406"/>
    </w:p>
    <w:p w:rsidR="006F41FE" w:rsidRDefault="006F41FE" w:rsidP="006F41FE">
      <w:pPr>
        <w:pStyle w:val="a4"/>
        <w:keepNext/>
        <w:rPr>
          <w:rtl/>
        </w:rPr>
      </w:pPr>
      <w:bookmarkStart w:id="407" w:name="ET_speaker_5264_35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6F41FE">
      <w:pPr>
        <w:rPr>
          <w:rtl/>
        </w:rPr>
      </w:pPr>
      <w:bookmarkStart w:id="408" w:name="_ETM_Q1_1179251"/>
      <w:bookmarkStart w:id="409" w:name="_ETM_Q1_1179326"/>
      <w:bookmarkEnd w:id="408"/>
      <w:bookmarkEnd w:id="409"/>
      <w:r>
        <w:rPr>
          <w:rFonts w:hint="cs"/>
          <w:rtl/>
        </w:rPr>
        <w:t>תקציבי פיתוח.</w:t>
      </w:r>
    </w:p>
    <w:p w:rsidR="006F41FE" w:rsidRDefault="006F41FE" w:rsidP="006F41FE">
      <w:pPr>
        <w:rPr>
          <w:rtl/>
        </w:rPr>
      </w:pPr>
      <w:bookmarkStart w:id="410" w:name="_ETM_Q1_1181710"/>
      <w:bookmarkStart w:id="411" w:name="_ETM_Q1_1181804"/>
      <w:bookmarkStart w:id="412" w:name="_ETM_Q1_1182814"/>
      <w:bookmarkEnd w:id="410"/>
      <w:bookmarkEnd w:id="411"/>
      <w:bookmarkEnd w:id="412"/>
    </w:p>
    <w:p w:rsidR="006F41FE" w:rsidRDefault="006F41FE" w:rsidP="006F41FE">
      <w:pPr>
        <w:pStyle w:val="a4"/>
        <w:keepNext/>
        <w:rPr>
          <w:rtl/>
        </w:rPr>
      </w:pPr>
      <w:bookmarkStart w:id="413" w:name="ET_speaker_4674_36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6F41FE" w:rsidRDefault="006F41FE" w:rsidP="006F41FE">
      <w:pPr>
        <w:pStyle w:val="KeepWithNext"/>
        <w:rPr>
          <w:rtl/>
        </w:rPr>
      </w:pPr>
    </w:p>
    <w:p w:rsidR="006F41FE" w:rsidRDefault="000C2A5F" w:rsidP="006F41FE">
      <w:pPr>
        <w:rPr>
          <w:rtl/>
        </w:rPr>
      </w:pPr>
      <w:bookmarkStart w:id="414" w:name="_ETM_Q1_1183434"/>
      <w:bookmarkStart w:id="415" w:name="_ETM_Q1_1183484"/>
      <w:bookmarkEnd w:id="414"/>
      <w:bookmarkEnd w:id="415"/>
      <w:r>
        <w:rPr>
          <w:rFonts w:hint="cs"/>
          <w:rtl/>
        </w:rPr>
        <w:t>תקציב שאני הע</w:t>
      </w:r>
      <w:r w:rsidR="006F41FE">
        <w:rPr>
          <w:rFonts w:hint="cs"/>
          <w:rtl/>
        </w:rPr>
        <w:t xml:space="preserve">ברתי תוספתי למשרדים, למשל משרד השיכון, </w:t>
      </w:r>
      <w:bookmarkStart w:id="416" w:name="_ETM_Q1_1191005"/>
      <w:bookmarkEnd w:id="416"/>
      <w:r>
        <w:rPr>
          <w:rFonts w:hint="cs"/>
          <w:rtl/>
        </w:rPr>
        <w:t>ל</w:t>
      </w:r>
      <w:r w:rsidR="006F41FE">
        <w:rPr>
          <w:rFonts w:hint="cs"/>
          <w:rtl/>
        </w:rPr>
        <w:t xml:space="preserve">תכנון, </w:t>
      </w:r>
      <w:r>
        <w:rPr>
          <w:rFonts w:hint="cs"/>
          <w:rtl/>
        </w:rPr>
        <w:t xml:space="preserve">לקחו את הכסף הזה 40 מיליון שקל </w:t>
      </w:r>
      <w:r w:rsidR="006F41FE">
        <w:rPr>
          <w:rFonts w:hint="cs"/>
          <w:rtl/>
        </w:rPr>
        <w:t>מתכנון והעבירו אותו לשוטף של הרשויות</w:t>
      </w:r>
      <w:bookmarkStart w:id="417" w:name="_ETM_Q1_1195816"/>
      <w:bookmarkEnd w:id="417"/>
      <w:r w:rsidR="006F41FE">
        <w:rPr>
          <w:rFonts w:hint="cs"/>
          <w:rtl/>
        </w:rPr>
        <w:t>. במקום ללכת לתכנון.</w:t>
      </w:r>
    </w:p>
    <w:p w:rsidR="006F41FE" w:rsidRDefault="006F41FE" w:rsidP="006F41FE">
      <w:pPr>
        <w:rPr>
          <w:rtl/>
        </w:rPr>
      </w:pPr>
      <w:bookmarkStart w:id="418" w:name="_ETM_Q1_1201234"/>
      <w:bookmarkStart w:id="419" w:name="_ETM_Q1_1201319"/>
      <w:bookmarkEnd w:id="418"/>
      <w:bookmarkEnd w:id="419"/>
    </w:p>
    <w:p w:rsidR="006F41FE" w:rsidRDefault="006F41FE" w:rsidP="006F41FE">
      <w:pPr>
        <w:pStyle w:val="af6"/>
        <w:keepNext/>
        <w:rPr>
          <w:rtl/>
        </w:rPr>
      </w:pPr>
      <w:bookmarkStart w:id="420" w:name="ET_yor_4762_37"/>
      <w:r w:rsidRPr="006F4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6F41FE" w:rsidRDefault="006F41FE" w:rsidP="006F41FE">
      <w:pPr>
        <w:pStyle w:val="KeepWithNext"/>
        <w:rPr>
          <w:rtl/>
        </w:rPr>
      </w:pPr>
    </w:p>
    <w:p w:rsidR="006F41FE" w:rsidRDefault="000C2A5F" w:rsidP="006F41FE">
      <w:pPr>
        <w:rPr>
          <w:rtl/>
        </w:rPr>
      </w:pPr>
      <w:bookmarkStart w:id="421" w:name="_ETM_Q1_1201979"/>
      <w:bookmarkEnd w:id="421"/>
      <w:r>
        <w:rPr>
          <w:rFonts w:hint="cs"/>
          <w:rtl/>
        </w:rPr>
        <w:t xml:space="preserve">תודה. </w:t>
      </w:r>
      <w:r w:rsidR="006F41FE">
        <w:rPr>
          <w:rFonts w:hint="cs"/>
          <w:rtl/>
        </w:rPr>
        <w:t xml:space="preserve">אבקש </w:t>
      </w:r>
      <w:bookmarkStart w:id="422" w:name="_ETM_Q1_1202873"/>
      <w:bookmarkEnd w:id="422"/>
      <w:r w:rsidR="006F41FE">
        <w:rPr>
          <w:rFonts w:hint="cs"/>
          <w:rtl/>
        </w:rPr>
        <w:t>התייחסות למה שאתם מעלים. תודה</w:t>
      </w:r>
      <w:r>
        <w:rPr>
          <w:rFonts w:hint="cs"/>
          <w:rtl/>
        </w:rPr>
        <w:t xml:space="preserve"> רבה</w:t>
      </w:r>
      <w:r w:rsidR="006F41FE">
        <w:rPr>
          <w:rFonts w:hint="cs"/>
          <w:rtl/>
        </w:rPr>
        <w:t xml:space="preserve">. נאור שירי </w:t>
      </w:r>
      <w:r w:rsidR="006F41FE">
        <w:rPr>
          <w:rtl/>
        </w:rPr>
        <w:t>–</w:t>
      </w:r>
      <w:r w:rsidR="006F41FE">
        <w:rPr>
          <w:rFonts w:hint="cs"/>
          <w:rtl/>
        </w:rPr>
        <w:t xml:space="preserve"> לא פה. </w:t>
      </w:r>
      <w:bookmarkStart w:id="423" w:name="_ETM_Q1_1212833"/>
      <w:bookmarkEnd w:id="423"/>
      <w:r w:rsidR="006F41FE">
        <w:rPr>
          <w:rFonts w:hint="cs"/>
          <w:rtl/>
        </w:rPr>
        <w:t>מיכל, בבקשה.</w:t>
      </w:r>
    </w:p>
    <w:p w:rsidR="006F41FE" w:rsidRDefault="006F41FE" w:rsidP="006F41FE">
      <w:pPr>
        <w:rPr>
          <w:rtl/>
        </w:rPr>
      </w:pPr>
      <w:bookmarkStart w:id="424" w:name="_ETM_Q1_1214607"/>
      <w:bookmarkStart w:id="425" w:name="_ETM_Q1_1214702"/>
      <w:bookmarkStart w:id="426" w:name="_ETM_Q1_1216471"/>
      <w:bookmarkEnd w:id="424"/>
      <w:bookmarkEnd w:id="425"/>
      <w:bookmarkEnd w:id="426"/>
    </w:p>
    <w:p w:rsidR="006F41FE" w:rsidRDefault="006F41FE" w:rsidP="006F41FE">
      <w:pPr>
        <w:pStyle w:val="a4"/>
        <w:keepNext/>
        <w:rPr>
          <w:rtl/>
        </w:rPr>
      </w:pPr>
      <w:bookmarkStart w:id="427" w:name="ET_speaker_6150_38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6F41FE" w:rsidRDefault="006F41FE" w:rsidP="006F41FE">
      <w:pPr>
        <w:pStyle w:val="KeepWithNext"/>
        <w:rPr>
          <w:rtl/>
        </w:rPr>
      </w:pPr>
    </w:p>
    <w:p w:rsidR="006F41FE" w:rsidRDefault="006F41FE" w:rsidP="00937BB8">
      <w:pPr>
        <w:rPr>
          <w:rtl/>
        </w:rPr>
      </w:pPr>
      <w:bookmarkStart w:id="428" w:name="_ETM_Q1_1217186"/>
      <w:bookmarkStart w:id="429" w:name="_ETM_Q1_1217241"/>
      <w:bookmarkEnd w:id="428"/>
      <w:bookmarkEnd w:id="429"/>
      <w:r>
        <w:rPr>
          <w:rFonts w:hint="cs"/>
          <w:rtl/>
        </w:rPr>
        <w:t xml:space="preserve">תודה רבה, כבוד היושב-ראש. את הפרטים ממש מה </w:t>
      </w:r>
      <w:bookmarkStart w:id="430" w:name="_ETM_Q1_1234070"/>
      <w:bookmarkEnd w:id="430"/>
      <w:r w:rsidR="00937BB8">
        <w:rPr>
          <w:rFonts w:hint="cs"/>
          <w:rtl/>
        </w:rPr>
        <w:t xml:space="preserve">הולכים הכספים במשרד של אורית </w:t>
      </w:r>
      <w:r>
        <w:rPr>
          <w:rFonts w:hint="cs"/>
          <w:rtl/>
        </w:rPr>
        <w:t xml:space="preserve">יפרט פה אחר כך עומר. אני רוצה לומר משהו </w:t>
      </w:r>
      <w:bookmarkStart w:id="431" w:name="_ETM_Q1_1239497"/>
      <w:bookmarkEnd w:id="431"/>
      <w:r>
        <w:rPr>
          <w:rFonts w:hint="cs"/>
          <w:rtl/>
        </w:rPr>
        <w:t>מאוד חשוב גם ל</w:t>
      </w:r>
      <w:r w:rsidR="000C2A5F">
        <w:rPr>
          <w:rFonts w:hint="cs"/>
          <w:rtl/>
        </w:rPr>
        <w:t xml:space="preserve">וולדי, </w:t>
      </w:r>
      <w:r w:rsidR="00937BB8">
        <w:rPr>
          <w:rFonts w:hint="cs"/>
          <w:rtl/>
        </w:rPr>
        <w:t xml:space="preserve">גם </w:t>
      </w:r>
      <w:r w:rsidR="000C2A5F">
        <w:rPr>
          <w:rFonts w:hint="cs"/>
          <w:rtl/>
        </w:rPr>
        <w:t>לאורית. אנ</w:t>
      </w:r>
      <w:r>
        <w:rPr>
          <w:rFonts w:hint="cs"/>
          <w:rtl/>
        </w:rPr>
        <w:t>י</w:t>
      </w:r>
      <w:r w:rsidR="000C2A5F">
        <w:rPr>
          <w:rFonts w:hint="cs"/>
          <w:rtl/>
        </w:rPr>
        <w:t xml:space="preserve"> </w:t>
      </w:r>
      <w:r>
        <w:rPr>
          <w:rFonts w:hint="cs"/>
          <w:rtl/>
        </w:rPr>
        <w:t>רוצה לפנות אליהם</w:t>
      </w:r>
      <w:r w:rsidR="00937BB8">
        <w:rPr>
          <w:rFonts w:hint="cs"/>
          <w:rtl/>
        </w:rPr>
        <w:t>,</w:t>
      </w:r>
      <w:r>
        <w:rPr>
          <w:rFonts w:hint="cs"/>
          <w:rtl/>
        </w:rPr>
        <w:t xml:space="preserve"> וביחד </w:t>
      </w:r>
      <w:bookmarkStart w:id="432" w:name="_ETM_Q1_1251433"/>
      <w:bookmarkEnd w:id="432"/>
      <w:r>
        <w:rPr>
          <w:rFonts w:hint="cs"/>
          <w:rtl/>
        </w:rPr>
        <w:t xml:space="preserve">עם הדברים שאמרו. אני שמחה לשמוע </w:t>
      </w:r>
      <w:r w:rsidR="00937BB8">
        <w:rPr>
          <w:rFonts w:hint="cs"/>
          <w:rtl/>
        </w:rPr>
        <w:t xml:space="preserve">שמרכיבי </w:t>
      </w:r>
      <w:bookmarkStart w:id="433" w:name="_ETM_Q1_1254988"/>
      <w:bookmarkEnd w:id="433"/>
      <w:r w:rsidR="00937BB8">
        <w:rPr>
          <w:rFonts w:hint="cs"/>
          <w:rtl/>
        </w:rPr>
        <w:t xml:space="preserve">הביטחון </w:t>
      </w:r>
      <w:proofErr w:type="spellStart"/>
      <w:r w:rsidR="00937BB8">
        <w:rPr>
          <w:rFonts w:hint="cs"/>
          <w:rtl/>
        </w:rPr>
        <w:t>לישובי</w:t>
      </w:r>
      <w:proofErr w:type="spellEnd"/>
      <w:r w:rsidR="00937BB8">
        <w:rPr>
          <w:rFonts w:hint="cs"/>
          <w:rtl/>
        </w:rPr>
        <w:t xml:space="preserve"> יהודה ושומרון </w:t>
      </w:r>
      <w:r>
        <w:rPr>
          <w:rFonts w:hint="cs"/>
          <w:rtl/>
        </w:rPr>
        <w:t xml:space="preserve">חשובים לכם. הם חשובים </w:t>
      </w:r>
      <w:bookmarkStart w:id="434" w:name="_ETM_Q1_1257992"/>
      <w:bookmarkEnd w:id="434"/>
      <w:r>
        <w:rPr>
          <w:rFonts w:hint="cs"/>
          <w:rtl/>
        </w:rPr>
        <w:t>ביותר גם בהתיישבות הצעירה שלשם מכוונים הכספים, של</w:t>
      </w:r>
      <w:r w:rsidR="00937BB8">
        <w:rPr>
          <w:rFonts w:hint="cs"/>
          <w:rtl/>
        </w:rPr>
        <w:t>מעלה</w:t>
      </w:r>
      <w:r>
        <w:rPr>
          <w:rFonts w:hint="cs"/>
          <w:rtl/>
        </w:rPr>
        <w:t xml:space="preserve"> מ-90% </w:t>
      </w:r>
      <w:r w:rsidR="00937BB8">
        <w:rPr>
          <w:rFonts w:hint="cs"/>
          <w:rtl/>
        </w:rPr>
        <w:t xml:space="preserve">מהגברים שגרים שם נמצאים היום במילואים, </w:t>
      </w:r>
      <w:bookmarkStart w:id="435" w:name="_ETM_Q1_1267159"/>
      <w:bookmarkEnd w:id="435"/>
      <w:r>
        <w:rPr>
          <w:rFonts w:hint="cs"/>
          <w:rtl/>
        </w:rPr>
        <w:t xml:space="preserve">והנשים </w:t>
      </w:r>
      <w:bookmarkStart w:id="436" w:name="_ETM_Q1_1267072"/>
      <w:bookmarkEnd w:id="436"/>
      <w:r>
        <w:rPr>
          <w:rFonts w:hint="cs"/>
          <w:rtl/>
        </w:rPr>
        <w:t xml:space="preserve">נמצאות שם לבד. לא יודעת מי מכם ישב עם נשות </w:t>
      </w:r>
      <w:bookmarkStart w:id="437" w:name="_ETM_Q1_1273144"/>
      <w:bookmarkEnd w:id="437"/>
      <w:r>
        <w:rPr>
          <w:rFonts w:hint="cs"/>
          <w:rtl/>
        </w:rPr>
        <w:t xml:space="preserve">המגויסים מהישובים האלה </w:t>
      </w:r>
      <w:r w:rsidR="00937BB8">
        <w:rPr>
          <w:rFonts w:hint="cs"/>
          <w:rtl/>
        </w:rPr>
        <w:t xml:space="preserve">ושמע עד כמה אין להם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רבש"צים</w:t>
      </w:r>
      <w:proofErr w:type="spellEnd"/>
      <w:r>
        <w:rPr>
          <w:rFonts w:hint="cs"/>
          <w:rtl/>
        </w:rPr>
        <w:t xml:space="preserve"> ולא </w:t>
      </w:r>
      <w:r w:rsidR="00937BB8">
        <w:rPr>
          <w:rFonts w:hint="cs"/>
          <w:rtl/>
        </w:rPr>
        <w:t xml:space="preserve">גדרי ביטחון ולא כדורים ולא </w:t>
      </w:r>
      <w:bookmarkStart w:id="438" w:name="_ETM_Q1_1282519"/>
      <w:bookmarkEnd w:id="438"/>
      <w:r>
        <w:rPr>
          <w:rFonts w:hint="cs"/>
          <w:rtl/>
        </w:rPr>
        <w:t xml:space="preserve">מכשירים להגן </w:t>
      </w:r>
      <w:bookmarkStart w:id="439" w:name="_ETM_Q1_1283959"/>
      <w:bookmarkEnd w:id="439"/>
      <w:r>
        <w:rPr>
          <w:rFonts w:hint="cs"/>
          <w:rtl/>
        </w:rPr>
        <w:t>על עצמם.</w:t>
      </w:r>
    </w:p>
    <w:p w:rsidR="006F41FE" w:rsidRDefault="006F41FE" w:rsidP="006F41FE">
      <w:pPr>
        <w:rPr>
          <w:rtl/>
        </w:rPr>
      </w:pPr>
      <w:bookmarkStart w:id="440" w:name="_ETM_Q1_1286462"/>
      <w:bookmarkStart w:id="441" w:name="_ETM_Q1_1286562"/>
      <w:bookmarkStart w:id="442" w:name="_ETM_Q1_1287407"/>
      <w:bookmarkEnd w:id="440"/>
      <w:bookmarkEnd w:id="441"/>
      <w:bookmarkEnd w:id="442"/>
    </w:p>
    <w:p w:rsidR="006F41FE" w:rsidRDefault="006F41FE" w:rsidP="006F41FE">
      <w:pPr>
        <w:pStyle w:val="a4"/>
        <w:keepNext/>
        <w:rPr>
          <w:rtl/>
        </w:rPr>
      </w:pPr>
      <w:bookmarkStart w:id="443" w:name="ET_speaker_5800_39"/>
      <w:r w:rsidRPr="006F41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6F41FE" w:rsidRDefault="006F41FE" w:rsidP="006F41FE">
      <w:pPr>
        <w:pStyle w:val="KeepWithNext"/>
        <w:rPr>
          <w:rtl/>
        </w:rPr>
      </w:pPr>
    </w:p>
    <w:p w:rsidR="006F41FE" w:rsidRDefault="00937BB8" w:rsidP="006F41FE">
      <w:pPr>
        <w:rPr>
          <w:rtl/>
        </w:rPr>
      </w:pPr>
      <w:bookmarkStart w:id="444" w:name="_ETM_Q1_1288171"/>
      <w:bookmarkStart w:id="445" w:name="_ETM_Q1_1288226"/>
      <w:bookmarkEnd w:id="444"/>
      <w:bookmarkEnd w:id="445"/>
      <w:r>
        <w:rPr>
          <w:rFonts w:hint="cs"/>
          <w:rtl/>
        </w:rPr>
        <w:t xml:space="preserve">600 מיליון שקל? </w:t>
      </w:r>
      <w:r w:rsidR="006F41FE">
        <w:rPr>
          <w:rFonts w:hint="cs"/>
          <w:rtl/>
        </w:rPr>
        <w:t>אפשר ללכת למשרד לביטחון פנים</w:t>
      </w:r>
      <w:r>
        <w:rPr>
          <w:rFonts w:hint="cs"/>
          <w:rtl/>
        </w:rPr>
        <w:t xml:space="preserve"> ולמשרד הביטחון</w:t>
      </w:r>
      <w:r w:rsidR="006F41FE">
        <w:rPr>
          <w:rFonts w:hint="cs"/>
          <w:rtl/>
        </w:rPr>
        <w:t>.</w:t>
      </w:r>
    </w:p>
    <w:p w:rsidR="006F41FE" w:rsidRDefault="006F41FE" w:rsidP="006F41FE">
      <w:pPr>
        <w:rPr>
          <w:rtl/>
        </w:rPr>
      </w:pPr>
      <w:bookmarkStart w:id="446" w:name="_ETM_Q1_1292204"/>
      <w:bookmarkStart w:id="447" w:name="_ETM_Q1_1292304"/>
      <w:bookmarkStart w:id="448" w:name="_ETM_Q1_1293289"/>
      <w:bookmarkEnd w:id="446"/>
      <w:bookmarkEnd w:id="447"/>
      <w:bookmarkEnd w:id="448"/>
    </w:p>
    <w:p w:rsidR="006F41FE" w:rsidRDefault="006F41FE" w:rsidP="006F41FE">
      <w:pPr>
        <w:pStyle w:val="a4"/>
        <w:keepNext/>
        <w:rPr>
          <w:rtl/>
        </w:rPr>
      </w:pPr>
      <w:bookmarkStart w:id="449" w:name="ET_speaker_6150_40"/>
      <w:r w:rsidRPr="006F41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F41FE" w:rsidRDefault="006F41FE" w:rsidP="006F41FE">
      <w:pPr>
        <w:pStyle w:val="KeepWithNext"/>
        <w:rPr>
          <w:rtl/>
        </w:rPr>
      </w:pPr>
    </w:p>
    <w:p w:rsidR="006F41FE" w:rsidRDefault="00937BB8" w:rsidP="00937BB8">
      <w:pPr>
        <w:rPr>
          <w:rtl/>
        </w:rPr>
      </w:pPr>
      <w:bookmarkStart w:id="450" w:name="_ETM_Q1_1294003"/>
      <w:bookmarkStart w:id="451" w:name="_ETM_Q1_1294053"/>
      <w:bookmarkEnd w:id="450"/>
      <w:bookmarkEnd w:id="451"/>
      <w:r>
        <w:rPr>
          <w:rFonts w:hint="cs"/>
          <w:rtl/>
        </w:rPr>
        <w:t xml:space="preserve">אני לא הפרעתי לך אז אל תפריעי לי. כרגע מדברים על 75 מיליון </w:t>
      </w:r>
      <w:bookmarkStart w:id="452" w:name="_ETM_Q1_1293335"/>
      <w:bookmarkEnd w:id="452"/>
      <w:r>
        <w:rPr>
          <w:rFonts w:hint="cs"/>
          <w:rtl/>
        </w:rPr>
        <w:t xml:space="preserve">שקלים </w:t>
      </w:r>
      <w:r w:rsidR="006F41FE">
        <w:rPr>
          <w:rFonts w:hint="cs"/>
          <w:rtl/>
        </w:rPr>
        <w:t xml:space="preserve">שהכספים האלה מופנים למרכיבי ביטחון </w:t>
      </w:r>
      <w:bookmarkStart w:id="453" w:name="_ETM_Q1_1298826"/>
      <w:bookmarkEnd w:id="453"/>
      <w:r>
        <w:rPr>
          <w:rFonts w:hint="cs"/>
          <w:rtl/>
        </w:rPr>
        <w:t>ליהודה ושומרון, ה</w:t>
      </w:r>
      <w:r w:rsidR="006F41FE">
        <w:rPr>
          <w:rFonts w:hint="cs"/>
          <w:rtl/>
        </w:rPr>
        <w:t>ישובים האלה.</w:t>
      </w:r>
    </w:p>
    <w:p w:rsidR="00617B51" w:rsidRDefault="00617B51" w:rsidP="006F41FE">
      <w:pPr>
        <w:rPr>
          <w:rtl/>
        </w:rPr>
      </w:pPr>
      <w:bookmarkStart w:id="454" w:name="_ETM_Q1_1304973"/>
      <w:bookmarkEnd w:id="454"/>
    </w:p>
    <w:p w:rsidR="00617B51" w:rsidRDefault="00617B51" w:rsidP="00937BB8">
      <w:pPr>
        <w:rPr>
          <w:rtl/>
        </w:rPr>
      </w:pPr>
      <w:bookmarkStart w:id="455" w:name="_ETM_Q1_1305122"/>
      <w:bookmarkStart w:id="456" w:name="_ETM_Q1_1305142"/>
      <w:bookmarkStart w:id="457" w:name="_ETM_Q1_1305202"/>
      <w:bookmarkEnd w:id="455"/>
      <w:bookmarkEnd w:id="456"/>
      <w:bookmarkEnd w:id="457"/>
      <w:r>
        <w:rPr>
          <w:rFonts w:hint="cs"/>
          <w:rtl/>
        </w:rPr>
        <w:t xml:space="preserve">כולכם אומרים פה שוב ושוב שהמלחמה זה הדבר הכי </w:t>
      </w:r>
      <w:bookmarkStart w:id="458" w:name="_ETM_Q1_1312204"/>
      <w:bookmarkEnd w:id="458"/>
      <w:r>
        <w:rPr>
          <w:rFonts w:hint="cs"/>
          <w:rtl/>
        </w:rPr>
        <w:t xml:space="preserve">חשוב. אני </w:t>
      </w:r>
      <w:r w:rsidR="00937BB8">
        <w:rPr>
          <w:rFonts w:hint="cs"/>
          <w:rtl/>
        </w:rPr>
        <w:t>תוהה בקול איפה אתם בנושא הבחירות המוניציפליות. שם נמצאים אנשי המ</w:t>
      </w:r>
      <w:r>
        <w:rPr>
          <w:rFonts w:hint="cs"/>
          <w:rtl/>
        </w:rPr>
        <w:t xml:space="preserve">ילואים, איפה אתם שאתם </w:t>
      </w:r>
      <w:bookmarkStart w:id="459" w:name="_ETM_Q1_1319810"/>
      <w:bookmarkEnd w:id="459"/>
      <w:proofErr w:type="spellStart"/>
      <w:r w:rsidR="00937BB8">
        <w:rPr>
          <w:rFonts w:hint="cs"/>
          <w:rtl/>
        </w:rPr>
        <w:t>יכל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לומר: מלחמה, ביטחון, </w:t>
      </w:r>
      <w:r w:rsidR="00937BB8">
        <w:rPr>
          <w:rFonts w:hint="cs"/>
          <w:rtl/>
        </w:rPr>
        <w:t xml:space="preserve">אבל </w:t>
      </w:r>
      <w:bookmarkStart w:id="460" w:name="_ETM_Q1_1321518"/>
      <w:bookmarkEnd w:id="460"/>
      <w:r w:rsidR="00937BB8">
        <w:rPr>
          <w:rFonts w:hint="cs"/>
          <w:rtl/>
        </w:rPr>
        <w:t>הבחירות המוניציפליות זה מה שחשוב כרגע, כ</w:t>
      </w:r>
      <w:r>
        <w:rPr>
          <w:rFonts w:hint="cs"/>
          <w:rtl/>
        </w:rPr>
        <w:t xml:space="preserve">שכל החברים שלנו נמצאים במילואים ושומרים </w:t>
      </w:r>
      <w:bookmarkStart w:id="461" w:name="_ETM_Q1_1326771"/>
      <w:bookmarkEnd w:id="461"/>
      <w:r>
        <w:rPr>
          <w:rFonts w:hint="cs"/>
          <w:rtl/>
        </w:rPr>
        <w:t>על ביטחון מדינת ישרא</w:t>
      </w:r>
      <w:r w:rsidR="00937BB8">
        <w:rPr>
          <w:rFonts w:hint="cs"/>
          <w:rtl/>
        </w:rPr>
        <w:t>ל. נראה את</w:t>
      </w:r>
      <w:r>
        <w:rPr>
          <w:rFonts w:hint="cs"/>
          <w:rtl/>
        </w:rPr>
        <w:t xml:space="preserve">כם דואגים לזה באמת </w:t>
      </w:r>
      <w:bookmarkStart w:id="462" w:name="_ETM_Q1_1333082"/>
      <w:bookmarkEnd w:id="462"/>
      <w:r>
        <w:rPr>
          <w:rFonts w:hint="cs"/>
          <w:rtl/>
        </w:rPr>
        <w:t>ולא משחקים פוליטיקה</w:t>
      </w:r>
      <w:r w:rsidR="00937BB8">
        <w:rPr>
          <w:rFonts w:hint="cs"/>
          <w:rtl/>
        </w:rPr>
        <w:t xml:space="preserve"> ומצביעים בעד דחיית הבחירות המוניציפליות</w:t>
      </w:r>
      <w:r>
        <w:rPr>
          <w:rFonts w:hint="cs"/>
          <w:rtl/>
        </w:rPr>
        <w:t>.</w:t>
      </w:r>
    </w:p>
    <w:p w:rsidR="00617B51" w:rsidRDefault="00617B51" w:rsidP="006F41FE">
      <w:pPr>
        <w:rPr>
          <w:rtl/>
        </w:rPr>
      </w:pPr>
      <w:bookmarkStart w:id="463" w:name="_ETM_Q1_1336187"/>
      <w:bookmarkStart w:id="464" w:name="_ETM_Q1_1336287"/>
      <w:bookmarkEnd w:id="463"/>
      <w:bookmarkEnd w:id="464"/>
    </w:p>
    <w:p w:rsidR="00617B51" w:rsidRDefault="00617B51" w:rsidP="00617B51">
      <w:pPr>
        <w:pStyle w:val="af6"/>
        <w:keepNext/>
        <w:rPr>
          <w:rtl/>
        </w:rPr>
      </w:pPr>
      <w:bookmarkStart w:id="465" w:name="ET_yor_4762_41"/>
      <w:r w:rsidRPr="00617B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617B51" w:rsidRDefault="00617B51" w:rsidP="00617B51">
      <w:pPr>
        <w:pStyle w:val="KeepWithNext"/>
        <w:rPr>
          <w:rtl/>
        </w:rPr>
      </w:pPr>
    </w:p>
    <w:p w:rsidR="00617B51" w:rsidRDefault="00617B51" w:rsidP="00617B51">
      <w:pPr>
        <w:rPr>
          <w:rtl/>
        </w:rPr>
      </w:pPr>
      <w:bookmarkStart w:id="466" w:name="_ETM_Q1_1336951"/>
      <w:bookmarkEnd w:id="466"/>
      <w:r>
        <w:rPr>
          <w:rFonts w:hint="cs"/>
          <w:rtl/>
        </w:rPr>
        <w:t>תודה</w:t>
      </w:r>
      <w:r w:rsidR="00937BB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617B51" w:rsidRDefault="00617B51" w:rsidP="00617B51">
      <w:pPr>
        <w:rPr>
          <w:rtl/>
        </w:rPr>
      </w:pPr>
      <w:bookmarkStart w:id="467" w:name="_ETM_Q1_1341589"/>
      <w:bookmarkStart w:id="468" w:name="_ETM_Q1_1341744"/>
      <w:bookmarkStart w:id="469" w:name="_ETM_Q1_1342543"/>
      <w:bookmarkEnd w:id="467"/>
      <w:bookmarkEnd w:id="468"/>
      <w:bookmarkEnd w:id="469"/>
    </w:p>
    <w:p w:rsidR="00617B51" w:rsidRDefault="00617B51" w:rsidP="00617B51">
      <w:pPr>
        <w:pStyle w:val="a4"/>
        <w:keepNext/>
        <w:rPr>
          <w:rtl/>
        </w:rPr>
      </w:pPr>
      <w:bookmarkStart w:id="470" w:name="ET_speaker_5797_42"/>
      <w:r w:rsidRPr="00617B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617B51" w:rsidRDefault="00617B51" w:rsidP="00617B51">
      <w:pPr>
        <w:pStyle w:val="KeepWithNext"/>
        <w:rPr>
          <w:rtl/>
        </w:rPr>
      </w:pPr>
    </w:p>
    <w:p w:rsidR="00617B51" w:rsidRDefault="00CD7303" w:rsidP="00937BB8">
      <w:pPr>
        <w:rPr>
          <w:rtl/>
        </w:rPr>
      </w:pPr>
      <w:bookmarkStart w:id="471" w:name="_ETM_Q1_1343118"/>
      <w:bookmarkStart w:id="472" w:name="_ETM_Q1_1343208"/>
      <w:bookmarkEnd w:id="471"/>
      <w:bookmarkEnd w:id="472"/>
      <w:r>
        <w:rPr>
          <w:rFonts w:hint="cs"/>
          <w:rtl/>
        </w:rPr>
        <w:t xml:space="preserve">תודה רבה, אדוני היושב-ראש. קודם </w:t>
      </w:r>
      <w:bookmarkStart w:id="473" w:name="_ETM_Q1_1367242"/>
      <w:bookmarkEnd w:id="473"/>
      <w:r>
        <w:rPr>
          <w:rFonts w:hint="cs"/>
          <w:rtl/>
        </w:rPr>
        <w:t>כל</w:t>
      </w:r>
      <w:r w:rsidR="00937BB8">
        <w:rPr>
          <w:rFonts w:hint="cs"/>
          <w:rtl/>
        </w:rPr>
        <w:t>,</w:t>
      </w:r>
      <w:r>
        <w:rPr>
          <w:rFonts w:hint="cs"/>
          <w:rtl/>
        </w:rPr>
        <w:t xml:space="preserve"> גילו</w:t>
      </w:r>
      <w:r w:rsidR="00937BB8">
        <w:rPr>
          <w:rFonts w:hint="cs"/>
          <w:rtl/>
        </w:rPr>
        <w:t>י</w:t>
      </w:r>
      <w:r>
        <w:rPr>
          <w:rFonts w:hint="cs"/>
          <w:rtl/>
        </w:rPr>
        <w:t xml:space="preserve"> נאות. </w:t>
      </w:r>
      <w:r w:rsidR="00937BB8">
        <w:rPr>
          <w:rFonts w:hint="cs"/>
          <w:rtl/>
        </w:rPr>
        <w:t xml:space="preserve">אני </w:t>
      </w:r>
      <w:r>
        <w:rPr>
          <w:rFonts w:hint="cs"/>
          <w:rtl/>
        </w:rPr>
        <w:t>הי</w:t>
      </w:r>
      <w:r w:rsidR="00937BB8">
        <w:rPr>
          <w:rFonts w:hint="cs"/>
          <w:rtl/>
        </w:rPr>
        <w:t>י</w:t>
      </w:r>
      <w:r>
        <w:rPr>
          <w:rFonts w:hint="cs"/>
          <w:rtl/>
        </w:rPr>
        <w:t>תי מקבל את התקציב הזה משנת 1994</w:t>
      </w:r>
      <w:r w:rsidR="00937B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4" w:name="_ETM_Q1_1374731"/>
      <w:bookmarkEnd w:id="474"/>
      <w:r>
        <w:rPr>
          <w:rFonts w:hint="cs"/>
          <w:rtl/>
        </w:rPr>
        <w:t>כשנוסד הסעיף הזה</w:t>
      </w:r>
      <w:r w:rsidR="00937BB8">
        <w:rPr>
          <w:rFonts w:hint="cs"/>
          <w:rtl/>
        </w:rPr>
        <w:t>,</w:t>
      </w:r>
      <w:r>
        <w:rPr>
          <w:rFonts w:hint="cs"/>
          <w:rtl/>
        </w:rPr>
        <w:t xml:space="preserve"> עד 2008</w:t>
      </w:r>
      <w:r w:rsidR="00937BB8">
        <w:rPr>
          <w:rFonts w:hint="cs"/>
          <w:rtl/>
        </w:rPr>
        <w:t>, כשהייתי בבית</w:t>
      </w:r>
      <w:r>
        <w:rPr>
          <w:rFonts w:hint="cs"/>
          <w:rtl/>
        </w:rPr>
        <w:t xml:space="preserve">ר עלית. משרד </w:t>
      </w:r>
      <w:bookmarkStart w:id="475" w:name="_ETM_Q1_1381880"/>
      <w:bookmarkEnd w:id="475"/>
      <w:r>
        <w:rPr>
          <w:rFonts w:hint="cs"/>
          <w:rtl/>
        </w:rPr>
        <w:t xml:space="preserve">הביטחון לא מטפל בביטחון בישובים. </w:t>
      </w:r>
      <w:r w:rsidR="00937BB8">
        <w:rPr>
          <w:rFonts w:hint="cs"/>
          <w:rtl/>
        </w:rPr>
        <w:t xml:space="preserve">אורית </w:t>
      </w:r>
      <w:r w:rsidR="00937BB8">
        <w:rPr>
          <w:rtl/>
        </w:rPr>
        <w:t>–</w:t>
      </w:r>
      <w:r w:rsidR="00937BB8">
        <w:rPr>
          <w:rFonts w:hint="cs"/>
          <w:rtl/>
        </w:rPr>
        <w:t xml:space="preserve"> זה לשאלתך. </w:t>
      </w:r>
      <w:r>
        <w:rPr>
          <w:rFonts w:hint="cs"/>
          <w:rtl/>
        </w:rPr>
        <w:t xml:space="preserve">כמו שלא מטפל בהרבה דברים. </w:t>
      </w:r>
      <w:bookmarkStart w:id="476" w:name="_ETM_Q1_1391750"/>
      <w:bookmarkStart w:id="477" w:name="_ETM_Q1_1393044"/>
      <w:bookmarkEnd w:id="476"/>
      <w:bookmarkEnd w:id="477"/>
      <w:r>
        <w:rPr>
          <w:rFonts w:hint="cs"/>
          <w:rtl/>
        </w:rPr>
        <w:t xml:space="preserve">גם בבארי לא טיפל. </w:t>
      </w:r>
      <w:r w:rsidR="00937BB8">
        <w:rPr>
          <w:rFonts w:hint="cs"/>
          <w:rtl/>
        </w:rPr>
        <w:t xml:space="preserve">בטח שם לא מטפל. </w:t>
      </w:r>
      <w:r>
        <w:rPr>
          <w:rFonts w:hint="cs"/>
          <w:rtl/>
        </w:rPr>
        <w:t xml:space="preserve">מי שמטפל בזה זה הרשויות המקומיות. </w:t>
      </w:r>
      <w:bookmarkStart w:id="478" w:name="_ETM_Q1_1398326"/>
      <w:bookmarkEnd w:id="478"/>
      <w:r>
        <w:rPr>
          <w:rFonts w:hint="cs"/>
          <w:rtl/>
        </w:rPr>
        <w:t>הם שעומדים מול תושבים שמ</w:t>
      </w:r>
      <w:r w:rsidR="00937BB8">
        <w:rPr>
          <w:rFonts w:hint="cs"/>
          <w:rtl/>
        </w:rPr>
        <w:t>קבלים</w:t>
      </w:r>
      <w:r>
        <w:rPr>
          <w:rFonts w:hint="cs"/>
          <w:rtl/>
        </w:rPr>
        <w:t xml:space="preserve"> היום </w:t>
      </w:r>
      <w:r w:rsidR="00937BB8">
        <w:rPr>
          <w:rtl/>
        </w:rPr>
        <w:t>–</w:t>
      </w:r>
      <w:r w:rsidR="00937BB8">
        <w:rPr>
          <w:rFonts w:hint="cs"/>
          <w:rtl/>
        </w:rPr>
        <w:t xml:space="preserve"> לא מה שהיה ב-8.10 </w:t>
      </w:r>
      <w:r w:rsidR="00937BB8">
        <w:rPr>
          <w:rtl/>
        </w:rPr>
        <w:t>–</w:t>
      </w:r>
      <w:r w:rsidR="00937BB8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ואתמול יריות לבתים, יריות </w:t>
      </w:r>
      <w:bookmarkStart w:id="479" w:name="_ETM_Q1_1407408"/>
      <w:bookmarkEnd w:id="479"/>
      <w:r w:rsidR="00937BB8">
        <w:rPr>
          <w:rFonts w:hint="cs"/>
          <w:rtl/>
        </w:rPr>
        <w:t>לחניות, יריות מכפרים ש</w:t>
      </w:r>
      <w:r>
        <w:rPr>
          <w:rFonts w:hint="cs"/>
          <w:rtl/>
        </w:rPr>
        <w:t>כנ</w:t>
      </w:r>
      <w:r w:rsidR="00C32775">
        <w:rPr>
          <w:rFonts w:hint="cs"/>
          <w:rtl/>
        </w:rPr>
        <w:t>ים</w:t>
      </w:r>
      <w:r>
        <w:rPr>
          <w:rFonts w:hint="cs"/>
          <w:rtl/>
        </w:rPr>
        <w:t xml:space="preserve">. על זה מטפלים </w:t>
      </w:r>
      <w:proofErr w:type="spellStart"/>
      <w:r>
        <w:rPr>
          <w:rFonts w:hint="cs"/>
          <w:rtl/>
        </w:rPr>
        <w:t>הרבש"צים</w:t>
      </w:r>
      <w:proofErr w:type="spellEnd"/>
      <w:r w:rsidR="00937BB8">
        <w:rPr>
          <w:rFonts w:hint="cs"/>
          <w:rtl/>
        </w:rPr>
        <w:t xml:space="preserve"> וכיתות הכוננות שממומנות על ידי הרשויות המקומיות כי לזה התקציב בא</w:t>
      </w:r>
      <w:r>
        <w:rPr>
          <w:rFonts w:hint="cs"/>
          <w:rtl/>
        </w:rPr>
        <w:t xml:space="preserve">. </w:t>
      </w:r>
      <w:bookmarkStart w:id="480" w:name="_ETM_Q1_1416543"/>
      <w:bookmarkEnd w:id="480"/>
      <w:r>
        <w:rPr>
          <w:rFonts w:hint="cs"/>
          <w:rtl/>
        </w:rPr>
        <w:t xml:space="preserve">ואם בזמן מלחמה שגם בממשלה הקודמת שהייתם חברים בה </w:t>
      </w:r>
      <w:r w:rsidR="00937BB8">
        <w:rPr>
          <w:rFonts w:hint="cs"/>
          <w:rtl/>
        </w:rPr>
        <w:t xml:space="preserve">נתנו תקציבים קואליציוניים </w:t>
      </w:r>
      <w:r>
        <w:rPr>
          <w:rFonts w:hint="cs"/>
          <w:rtl/>
        </w:rPr>
        <w:t xml:space="preserve">לדבר </w:t>
      </w:r>
      <w:bookmarkStart w:id="481" w:name="_ETM_Q1_1423354"/>
      <w:bookmarkEnd w:id="481"/>
      <w:r>
        <w:rPr>
          <w:rFonts w:hint="cs"/>
          <w:rtl/>
        </w:rPr>
        <w:t>הזה.</w:t>
      </w:r>
    </w:p>
    <w:p w:rsidR="00CD7303" w:rsidRDefault="00CD7303" w:rsidP="00617B51">
      <w:pPr>
        <w:rPr>
          <w:rtl/>
        </w:rPr>
      </w:pPr>
      <w:bookmarkStart w:id="482" w:name="_ETM_Q1_1426967"/>
      <w:bookmarkStart w:id="483" w:name="_ETM_Q1_1427072"/>
      <w:bookmarkStart w:id="484" w:name="_ETM_Q1_1427962"/>
      <w:bookmarkEnd w:id="482"/>
      <w:bookmarkEnd w:id="483"/>
      <w:bookmarkEnd w:id="484"/>
    </w:p>
    <w:p w:rsidR="00CD7303" w:rsidRDefault="00CD7303" w:rsidP="00CD7303">
      <w:pPr>
        <w:pStyle w:val="a4"/>
        <w:keepNext/>
        <w:rPr>
          <w:rtl/>
        </w:rPr>
      </w:pPr>
      <w:bookmarkStart w:id="485" w:name="ET_speaker_6127_43"/>
      <w:r w:rsidRPr="00CD73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CD7303" w:rsidRDefault="00CD7303" w:rsidP="00CD7303">
      <w:pPr>
        <w:pStyle w:val="KeepWithNext"/>
        <w:rPr>
          <w:rtl/>
        </w:rPr>
      </w:pPr>
    </w:p>
    <w:p w:rsidR="00CD7303" w:rsidRDefault="00CD7303" w:rsidP="00CD7303">
      <w:pPr>
        <w:rPr>
          <w:rtl/>
        </w:rPr>
      </w:pPr>
      <w:bookmarkStart w:id="486" w:name="_ETM_Q1_1428616"/>
      <w:bookmarkStart w:id="487" w:name="_ETM_Q1_1428671"/>
      <w:bookmarkEnd w:id="486"/>
      <w:bookmarkEnd w:id="487"/>
      <w:r>
        <w:rPr>
          <w:rFonts w:hint="cs"/>
          <w:rtl/>
        </w:rPr>
        <w:t>אמרתי שזו תקנה קיימת.</w:t>
      </w:r>
    </w:p>
    <w:p w:rsidR="00CD7303" w:rsidRDefault="00CD7303" w:rsidP="00CD7303">
      <w:pPr>
        <w:rPr>
          <w:rtl/>
        </w:rPr>
      </w:pPr>
      <w:bookmarkStart w:id="488" w:name="_ETM_Q1_1431735"/>
      <w:bookmarkStart w:id="489" w:name="_ETM_Q1_1431815"/>
      <w:bookmarkStart w:id="490" w:name="_ETM_Q1_1433369"/>
      <w:bookmarkEnd w:id="488"/>
      <w:bookmarkEnd w:id="489"/>
      <w:bookmarkEnd w:id="490"/>
    </w:p>
    <w:p w:rsidR="00CD7303" w:rsidRDefault="00CD7303" w:rsidP="00CD7303">
      <w:pPr>
        <w:pStyle w:val="a4"/>
        <w:keepNext/>
        <w:rPr>
          <w:rtl/>
        </w:rPr>
      </w:pPr>
      <w:bookmarkStart w:id="491" w:name="ET_speaker_5797_44"/>
      <w:r w:rsidRPr="00CD73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CD7303" w:rsidRDefault="00CD7303" w:rsidP="00CD7303">
      <w:pPr>
        <w:pStyle w:val="KeepWithNext"/>
        <w:rPr>
          <w:rtl/>
        </w:rPr>
      </w:pPr>
    </w:p>
    <w:p w:rsidR="00CD7303" w:rsidRDefault="00683021" w:rsidP="00CD7303">
      <w:pPr>
        <w:rPr>
          <w:rtl/>
        </w:rPr>
      </w:pPr>
      <w:bookmarkStart w:id="492" w:name="_ETM_Q1_1433984"/>
      <w:bookmarkStart w:id="493" w:name="_ETM_Q1_1434039"/>
      <w:bookmarkEnd w:id="492"/>
      <w:bookmarkEnd w:id="493"/>
      <w:r>
        <w:rPr>
          <w:rFonts w:hint="cs"/>
          <w:rtl/>
        </w:rPr>
        <w:t xml:space="preserve">לא קיימת. </w:t>
      </w:r>
      <w:r w:rsidR="00CD7303">
        <w:rPr>
          <w:rFonts w:hint="cs"/>
          <w:rtl/>
        </w:rPr>
        <w:t xml:space="preserve">מוכרחת המציאות. אם היו עושים בדיקה מקצועית, </w:t>
      </w:r>
      <w:bookmarkStart w:id="494" w:name="_ETM_Q1_1443978"/>
      <w:bookmarkEnd w:id="494"/>
      <w:r w:rsidR="00CD7303">
        <w:rPr>
          <w:rFonts w:hint="cs"/>
          <w:rtl/>
        </w:rPr>
        <w:t>היו מכפילים את התקציב הזה.</w:t>
      </w:r>
    </w:p>
    <w:p w:rsidR="00CD7303" w:rsidRDefault="00CD7303" w:rsidP="00CD7303">
      <w:pPr>
        <w:rPr>
          <w:rtl/>
        </w:rPr>
      </w:pPr>
      <w:bookmarkStart w:id="495" w:name="_ETM_Q1_1449450"/>
      <w:bookmarkStart w:id="496" w:name="_ETM_Q1_1449530"/>
      <w:bookmarkEnd w:id="495"/>
      <w:bookmarkEnd w:id="496"/>
    </w:p>
    <w:p w:rsidR="00CD7303" w:rsidRDefault="00CD7303" w:rsidP="00CD7303">
      <w:pPr>
        <w:rPr>
          <w:rtl/>
        </w:rPr>
      </w:pPr>
      <w:bookmarkStart w:id="497" w:name="_ETM_Q1_1449575"/>
      <w:bookmarkStart w:id="498" w:name="_ETM_Q1_1449650"/>
      <w:bookmarkEnd w:id="497"/>
      <w:bookmarkEnd w:id="498"/>
      <w:r>
        <w:rPr>
          <w:rFonts w:hint="cs"/>
          <w:rtl/>
        </w:rPr>
        <w:t>שתי</w:t>
      </w:r>
      <w:r w:rsidR="00683021">
        <w:rPr>
          <w:rFonts w:hint="cs"/>
          <w:rtl/>
        </w:rPr>
        <w:t xml:space="preserve">ים, משרד ההתיישבות. אתם </w:t>
      </w:r>
      <w:bookmarkStart w:id="499" w:name="_ETM_Q1_1460133"/>
      <w:bookmarkEnd w:id="499"/>
      <w:r w:rsidR="00683021">
        <w:rPr>
          <w:rFonts w:hint="cs"/>
          <w:rtl/>
        </w:rPr>
        <w:t>כל</w:t>
      </w:r>
      <w:r>
        <w:rPr>
          <w:rFonts w:hint="cs"/>
          <w:rtl/>
        </w:rPr>
        <w:t xml:space="preserve"> הזמן חוזרים </w:t>
      </w:r>
      <w:bookmarkStart w:id="500" w:name="_ETM_Q1_1462171"/>
      <w:bookmarkEnd w:id="500"/>
      <w:r>
        <w:rPr>
          <w:rFonts w:hint="cs"/>
          <w:rtl/>
        </w:rPr>
        <w:t>על זה</w:t>
      </w:r>
      <w:r w:rsidR="00683021">
        <w:rPr>
          <w:rFonts w:hint="cs"/>
          <w:rtl/>
        </w:rPr>
        <w:t>,</w:t>
      </w:r>
      <w:r>
        <w:rPr>
          <w:rFonts w:hint="cs"/>
          <w:rtl/>
        </w:rPr>
        <w:t xml:space="preserve"> ששמו שם כסף. התוספת למשרד ההתיישבות, מה שהיה </w:t>
      </w:r>
      <w:bookmarkStart w:id="501" w:name="_ETM_Q1_1468388"/>
      <w:bookmarkEnd w:id="501"/>
      <w:r>
        <w:rPr>
          <w:rFonts w:hint="cs"/>
          <w:rtl/>
        </w:rPr>
        <w:t xml:space="preserve">ב-22' ל-23' בסוף, עם כל המחלקות שלה, כי מחלקות קיימות </w:t>
      </w:r>
      <w:bookmarkStart w:id="502" w:name="_ETM_Q1_1475689"/>
      <w:bookmarkEnd w:id="502"/>
      <w:r>
        <w:rPr>
          <w:rtl/>
        </w:rPr>
        <w:t>–</w:t>
      </w:r>
      <w:r>
        <w:rPr>
          <w:rFonts w:hint="cs"/>
          <w:rtl/>
        </w:rPr>
        <w:t xml:space="preserve"> החטיבה להתיישבות, </w:t>
      </w:r>
      <w:r w:rsidR="00683021">
        <w:rPr>
          <w:rFonts w:hint="cs"/>
          <w:rtl/>
        </w:rPr>
        <w:t xml:space="preserve">זהות יהודית שהיה </w:t>
      </w:r>
      <w:r>
        <w:rPr>
          <w:rFonts w:hint="cs"/>
          <w:rtl/>
        </w:rPr>
        <w:t xml:space="preserve">במשרד הדתות, במשרד ההתיישבות שהיה, התוספת </w:t>
      </w:r>
      <w:r w:rsidR="00683021">
        <w:rPr>
          <w:rFonts w:hint="cs"/>
          <w:rtl/>
        </w:rPr>
        <w:t xml:space="preserve">הוא 100 מיליון שקל שהולך </w:t>
      </w:r>
      <w:r>
        <w:rPr>
          <w:rFonts w:hint="cs"/>
          <w:rtl/>
        </w:rPr>
        <w:t xml:space="preserve">לגרעינים, </w:t>
      </w:r>
      <w:bookmarkStart w:id="503" w:name="_ETM_Q1_1490531"/>
      <w:bookmarkEnd w:id="503"/>
      <w:r w:rsidR="00683021">
        <w:rPr>
          <w:rFonts w:hint="cs"/>
          <w:rtl/>
        </w:rPr>
        <w:t xml:space="preserve">כל ה-100 </w:t>
      </w:r>
      <w:bookmarkStart w:id="504" w:name="_ETM_Q1_1488994"/>
      <w:bookmarkEnd w:id="504"/>
      <w:r w:rsidR="00683021">
        <w:rPr>
          <w:rFonts w:hint="cs"/>
          <w:rtl/>
        </w:rPr>
        <w:t xml:space="preserve">מיליון, </w:t>
      </w:r>
      <w:r>
        <w:rPr>
          <w:rFonts w:hint="cs"/>
          <w:rtl/>
        </w:rPr>
        <w:t xml:space="preserve">השומר הצעיר, הנוער העובד והלומד, בני עקיבא. אלה הדברים. לשם </w:t>
      </w:r>
      <w:bookmarkStart w:id="505" w:name="_ETM_Q1_1497852"/>
      <w:bookmarkEnd w:id="505"/>
      <w:r>
        <w:rPr>
          <w:rFonts w:hint="cs"/>
          <w:rtl/>
        </w:rPr>
        <w:t xml:space="preserve">הלך הכסף. </w:t>
      </w:r>
      <w:r w:rsidR="00683021">
        <w:rPr>
          <w:rFonts w:hint="cs"/>
          <w:rtl/>
        </w:rPr>
        <w:t xml:space="preserve">אז תפסיקו. </w:t>
      </w:r>
      <w:r>
        <w:rPr>
          <w:rFonts w:hint="cs"/>
          <w:rtl/>
        </w:rPr>
        <w:t>תודה רבה.</w:t>
      </w:r>
    </w:p>
    <w:p w:rsidR="00CD7303" w:rsidRDefault="00CD7303" w:rsidP="00CD7303">
      <w:pPr>
        <w:rPr>
          <w:rtl/>
        </w:rPr>
      </w:pPr>
      <w:bookmarkStart w:id="506" w:name="_ETM_Q1_1505088"/>
      <w:bookmarkStart w:id="507" w:name="_ETM_Q1_1505173"/>
      <w:bookmarkEnd w:id="506"/>
      <w:bookmarkEnd w:id="507"/>
    </w:p>
    <w:p w:rsidR="00CD7303" w:rsidRDefault="00CD7303" w:rsidP="00CD7303">
      <w:pPr>
        <w:pStyle w:val="af6"/>
        <w:keepNext/>
        <w:rPr>
          <w:rtl/>
        </w:rPr>
      </w:pPr>
      <w:bookmarkStart w:id="508" w:name="ET_yor_4762_45"/>
      <w:r w:rsidRPr="00CD7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CD7303" w:rsidRDefault="00CD7303" w:rsidP="00CD7303">
      <w:pPr>
        <w:pStyle w:val="KeepWithNext"/>
        <w:rPr>
          <w:rtl/>
        </w:rPr>
      </w:pPr>
    </w:p>
    <w:p w:rsidR="00CD7303" w:rsidRDefault="00CD7303" w:rsidP="00CD7303">
      <w:pPr>
        <w:rPr>
          <w:rtl/>
        </w:rPr>
      </w:pPr>
      <w:bookmarkStart w:id="509" w:name="_ETM_Q1_1505918"/>
      <w:bookmarkEnd w:id="509"/>
      <w:r>
        <w:rPr>
          <w:rFonts w:hint="cs"/>
          <w:rtl/>
        </w:rPr>
        <w:t xml:space="preserve">תודה רבה. חבר הכנסת </w:t>
      </w:r>
      <w:bookmarkStart w:id="510" w:name="_ETM_Q1_1512074"/>
      <w:bookmarkStart w:id="511" w:name="_ETM_Q1_1512154"/>
      <w:bookmarkEnd w:id="510"/>
      <w:bookmarkEnd w:id="511"/>
      <w:proofErr w:type="spellStart"/>
      <w:r w:rsidR="00683021">
        <w:rPr>
          <w:rFonts w:hint="cs"/>
          <w:rtl/>
        </w:rPr>
        <w:t>ואליד</w:t>
      </w:r>
      <w:proofErr w:type="spellEnd"/>
      <w:r w:rsidR="00683021">
        <w:rPr>
          <w:rFonts w:hint="cs"/>
          <w:rtl/>
        </w:rPr>
        <w:t>.</w:t>
      </w:r>
    </w:p>
    <w:p w:rsidR="00CD7303" w:rsidRDefault="00CD7303" w:rsidP="00CD7303">
      <w:pPr>
        <w:pStyle w:val="KeepWithNext"/>
        <w:rPr>
          <w:rtl/>
        </w:rPr>
      </w:pPr>
      <w:bookmarkStart w:id="512" w:name="_ETM_Q1_1512769"/>
      <w:bookmarkStart w:id="513" w:name="_ETM_Q1_1512849"/>
      <w:bookmarkEnd w:id="512"/>
      <w:bookmarkEnd w:id="513"/>
    </w:p>
    <w:p w:rsidR="00CD7303" w:rsidRDefault="00CD7303" w:rsidP="00CD7303">
      <w:pPr>
        <w:pStyle w:val="a4"/>
        <w:keepNext/>
        <w:rPr>
          <w:rtl/>
        </w:rPr>
      </w:pPr>
      <w:bookmarkStart w:id="514" w:name="ET_speaker_6340_47"/>
      <w:r w:rsidRPr="00CD73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CD7303" w:rsidRDefault="00CD7303" w:rsidP="00CD7303">
      <w:pPr>
        <w:pStyle w:val="KeepWithNext"/>
        <w:rPr>
          <w:rtl/>
        </w:rPr>
      </w:pPr>
    </w:p>
    <w:p w:rsidR="00CD7303" w:rsidRDefault="00683021" w:rsidP="00683021">
      <w:pPr>
        <w:rPr>
          <w:rtl/>
        </w:rPr>
      </w:pPr>
      <w:bookmarkStart w:id="515" w:name="_ETM_Q1_1530426"/>
      <w:bookmarkEnd w:id="515"/>
      <w:r>
        <w:rPr>
          <w:rFonts w:hint="cs"/>
          <w:rtl/>
        </w:rPr>
        <w:t>שלום. אנחנו רואים את ההעברות האלה להתנחלויות,</w:t>
      </w:r>
      <w:bookmarkStart w:id="516" w:name="_ETM_Q1_1514960"/>
      <w:bookmarkEnd w:id="516"/>
      <w:r>
        <w:rPr>
          <w:rFonts w:hint="cs"/>
          <w:rtl/>
        </w:rPr>
        <w:t xml:space="preserve"> אבל אני רוצה להזכיר לכולם שמזה חודשיים מאז 7.10 אנו </w:t>
      </w:r>
      <w:bookmarkStart w:id="517" w:name="_ETM_Q1_1520089"/>
      <w:bookmarkEnd w:id="517"/>
      <w:r>
        <w:rPr>
          <w:rFonts w:hint="cs"/>
          <w:rtl/>
        </w:rPr>
        <w:t xml:space="preserve">דורשים תקציבים גם לחברה הבדואית בנגב, אבל שר האוצר מסתכל על צד אחד. יש לנו מחסור במיגון בנגב, מחסור </w:t>
      </w:r>
      <w:bookmarkStart w:id="518" w:name="_ETM_Q1_1528129"/>
      <w:bookmarkEnd w:id="518"/>
      <w:r>
        <w:rPr>
          <w:rFonts w:hint="cs"/>
          <w:rtl/>
        </w:rPr>
        <w:t xml:space="preserve">בבתי ספר מבחינת מיגונים ומאות תלמידים בבתי ספר במועצות </w:t>
      </w:r>
      <w:bookmarkStart w:id="519" w:name="_ETM_Q1_1534241"/>
      <w:bookmarkEnd w:id="519"/>
      <w:r>
        <w:rPr>
          <w:rFonts w:hint="cs"/>
          <w:rtl/>
        </w:rPr>
        <w:t xml:space="preserve">אזוריות- - - </w:t>
      </w:r>
      <w:proofErr w:type="spellStart"/>
      <w:r>
        <w:rPr>
          <w:rFonts w:hint="cs"/>
          <w:rtl/>
        </w:rPr>
        <w:t>ו</w:t>
      </w:r>
      <w:r w:rsidR="00CD7303"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לא מועברים</w:t>
      </w:r>
      <w:r w:rsidR="00CD7303">
        <w:rPr>
          <w:rFonts w:hint="cs"/>
          <w:rtl/>
        </w:rPr>
        <w:t xml:space="preserve">. יש דרישה </w:t>
      </w:r>
      <w:bookmarkStart w:id="520" w:name="_ETM_Q1_1537552"/>
      <w:bookmarkEnd w:id="520"/>
      <w:r w:rsidR="00CD7303">
        <w:rPr>
          <w:rFonts w:hint="cs"/>
          <w:rtl/>
        </w:rPr>
        <w:t>מהאוצר לתקצב את ז</w:t>
      </w:r>
      <w:r>
        <w:rPr>
          <w:rFonts w:hint="cs"/>
          <w:rtl/>
        </w:rPr>
        <w:t>ה,</w:t>
      </w:r>
      <w:r w:rsidR="00CD7303">
        <w:rPr>
          <w:rFonts w:hint="cs"/>
          <w:rtl/>
        </w:rPr>
        <w:t xml:space="preserve"> אבל אף אחד לא שומע שם </w:t>
      </w:r>
      <w:bookmarkStart w:id="521" w:name="_ETM_Q1_1543819"/>
      <w:bookmarkEnd w:id="521"/>
      <w:r w:rsidR="00937BB8">
        <w:rPr>
          <w:rFonts w:hint="cs"/>
          <w:rtl/>
        </w:rPr>
        <w:t>ולא מטפלים בס</w:t>
      </w:r>
      <w:r>
        <w:rPr>
          <w:rFonts w:hint="cs"/>
          <w:rtl/>
        </w:rPr>
        <w:t>וגיה הזו. אני רוצה שהאנשים של מר האוצר</w:t>
      </w:r>
      <w:r w:rsidR="00CD7303">
        <w:rPr>
          <w:rFonts w:hint="cs"/>
          <w:rtl/>
        </w:rPr>
        <w:t xml:space="preserve"> </w:t>
      </w:r>
      <w:proofErr w:type="spellStart"/>
      <w:r w:rsidR="00CD7303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ישימו לב</w:t>
      </w:r>
      <w:r w:rsidR="00CD7303">
        <w:rPr>
          <w:rFonts w:hint="cs"/>
          <w:rtl/>
        </w:rPr>
        <w:t xml:space="preserve">, לא טוב בתקופה האחרונה. אנו רואים את זה </w:t>
      </w:r>
      <w:bookmarkStart w:id="522" w:name="_ETM_Q1_1558771"/>
      <w:bookmarkEnd w:id="522"/>
      <w:r w:rsidR="00CD7303">
        <w:rPr>
          <w:rFonts w:hint="cs"/>
          <w:rtl/>
        </w:rPr>
        <w:t xml:space="preserve">גם בסקרים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3" w:name="_ETM_Q1_1559107"/>
      <w:bookmarkEnd w:id="523"/>
      <w:r>
        <w:rPr>
          <w:rFonts w:hint="cs"/>
          <w:rtl/>
        </w:rPr>
        <w:t xml:space="preserve">כל עוד מתחת לאחוז החסימה, ימשיך להעביר תקציבים, </w:t>
      </w:r>
      <w:r w:rsidR="00CD7303">
        <w:rPr>
          <w:rFonts w:hint="cs"/>
          <w:rtl/>
        </w:rPr>
        <w:t>אבל זה לא ע</w:t>
      </w:r>
      <w:r>
        <w:rPr>
          <w:rFonts w:hint="cs"/>
          <w:rtl/>
        </w:rPr>
        <w:t>ו</w:t>
      </w:r>
      <w:r w:rsidR="00CD7303">
        <w:rPr>
          <w:rFonts w:hint="cs"/>
          <w:rtl/>
        </w:rPr>
        <w:t xml:space="preserve">זר. יש לשים לב </w:t>
      </w:r>
      <w:bookmarkStart w:id="524" w:name="_ETM_Q1_1566167"/>
      <w:bookmarkEnd w:id="524"/>
      <w:r w:rsidR="00CD7303">
        <w:rPr>
          <w:rFonts w:hint="cs"/>
          <w:rtl/>
        </w:rPr>
        <w:t xml:space="preserve">לזה. </w:t>
      </w:r>
      <w:r>
        <w:rPr>
          <w:rFonts w:hint="cs"/>
          <w:rtl/>
        </w:rPr>
        <w:t xml:space="preserve">הגדלת הגירעון וההעברות האלה </w:t>
      </w:r>
      <w:r w:rsidR="00CD7303">
        <w:rPr>
          <w:rFonts w:hint="cs"/>
          <w:rtl/>
        </w:rPr>
        <w:t>לא עוזר</w:t>
      </w:r>
      <w:r>
        <w:rPr>
          <w:rFonts w:hint="cs"/>
          <w:rtl/>
        </w:rPr>
        <w:t>ים</w:t>
      </w:r>
      <w:r w:rsidR="00CD7303">
        <w:rPr>
          <w:rFonts w:hint="cs"/>
          <w:rtl/>
        </w:rPr>
        <w:t>.</w:t>
      </w:r>
    </w:p>
    <w:p w:rsidR="00CD7303" w:rsidRDefault="00CD7303" w:rsidP="00CD7303">
      <w:pPr>
        <w:rPr>
          <w:rtl/>
        </w:rPr>
      </w:pPr>
      <w:bookmarkStart w:id="525" w:name="_ETM_Q1_1575682"/>
      <w:bookmarkStart w:id="526" w:name="_ETM_Q1_1575767"/>
      <w:bookmarkEnd w:id="525"/>
      <w:bookmarkEnd w:id="526"/>
    </w:p>
    <w:p w:rsidR="00CD7303" w:rsidRDefault="00CD7303" w:rsidP="00CD7303">
      <w:pPr>
        <w:pStyle w:val="af6"/>
        <w:keepNext/>
        <w:rPr>
          <w:rtl/>
        </w:rPr>
      </w:pPr>
      <w:bookmarkStart w:id="527" w:name="ET_yor_4762_48"/>
      <w:r w:rsidRPr="00CD73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D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CD7303" w:rsidRDefault="00CD7303" w:rsidP="00CD7303">
      <w:pPr>
        <w:pStyle w:val="KeepWithNext"/>
        <w:rPr>
          <w:rtl/>
        </w:rPr>
      </w:pPr>
    </w:p>
    <w:p w:rsidR="00CD7303" w:rsidRDefault="00683021" w:rsidP="00CD7303">
      <w:pPr>
        <w:rPr>
          <w:rtl/>
        </w:rPr>
      </w:pPr>
      <w:bookmarkStart w:id="528" w:name="_ETM_Q1_1576657"/>
      <w:bookmarkEnd w:id="528"/>
      <w:r>
        <w:rPr>
          <w:rFonts w:hint="cs"/>
          <w:rtl/>
        </w:rPr>
        <w:t xml:space="preserve">תודה רבה. </w:t>
      </w:r>
      <w:r w:rsidR="00CD7303"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ק</w:t>
      </w:r>
      <w:r w:rsidR="00CD7303">
        <w:rPr>
          <w:rFonts w:hint="cs"/>
          <w:rtl/>
        </w:rPr>
        <w:t>רויזר</w:t>
      </w:r>
      <w:proofErr w:type="spellEnd"/>
      <w:r w:rsidR="00CD7303">
        <w:rPr>
          <w:rFonts w:hint="cs"/>
          <w:rtl/>
        </w:rPr>
        <w:t>.</w:t>
      </w:r>
      <w:r w:rsidR="000955B4">
        <w:rPr>
          <w:rFonts w:hint="cs"/>
          <w:rtl/>
        </w:rPr>
        <w:t xml:space="preserve"> דקה וחצי.</w:t>
      </w:r>
    </w:p>
    <w:p w:rsidR="00CD7303" w:rsidRDefault="00CD7303" w:rsidP="00CD7303">
      <w:pPr>
        <w:rPr>
          <w:rtl/>
        </w:rPr>
      </w:pPr>
      <w:bookmarkStart w:id="529" w:name="_ETM_Q1_1581224"/>
      <w:bookmarkStart w:id="530" w:name="_ETM_Q1_1581379"/>
      <w:bookmarkEnd w:id="529"/>
      <w:bookmarkEnd w:id="530"/>
    </w:p>
    <w:p w:rsidR="00CD7303" w:rsidRDefault="00CD7303" w:rsidP="00CD7303">
      <w:pPr>
        <w:pStyle w:val="a4"/>
        <w:keepNext/>
        <w:rPr>
          <w:rtl/>
        </w:rPr>
      </w:pPr>
      <w:bookmarkStart w:id="531" w:name="ET_speaker_6460_49"/>
      <w:r w:rsidRPr="00CD73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CD7303" w:rsidRDefault="00CD7303" w:rsidP="00CD7303">
      <w:pPr>
        <w:pStyle w:val="KeepWithNext"/>
        <w:rPr>
          <w:rtl/>
        </w:rPr>
      </w:pPr>
    </w:p>
    <w:p w:rsidR="00CD7303" w:rsidRDefault="00683021" w:rsidP="00683021">
      <w:pPr>
        <w:rPr>
          <w:rtl/>
        </w:rPr>
      </w:pPr>
      <w:bookmarkStart w:id="532" w:name="_ETM_Q1_1584743"/>
      <w:bookmarkEnd w:id="532"/>
      <w:r>
        <w:rPr>
          <w:rFonts w:hint="cs"/>
          <w:rtl/>
        </w:rPr>
        <w:t xml:space="preserve">אני שמח שבוועדה הזאת בנושאים של מרכיבי ביטחון הייתה פה </w:t>
      </w:r>
      <w:r w:rsidR="00CD7303">
        <w:rPr>
          <w:rFonts w:hint="cs"/>
          <w:rtl/>
        </w:rPr>
        <w:t xml:space="preserve">אחדות גם לכסף </w:t>
      </w:r>
      <w:bookmarkStart w:id="533" w:name="_ETM_Q1_1586712"/>
      <w:bookmarkEnd w:id="533"/>
      <w:r w:rsidR="00CD7303">
        <w:rPr>
          <w:rFonts w:hint="cs"/>
          <w:rtl/>
        </w:rPr>
        <w:t xml:space="preserve">שנדרש וחשוב שעבר </w:t>
      </w:r>
      <w:proofErr w:type="spellStart"/>
      <w:r w:rsidR="00CD7303">
        <w:rPr>
          <w:rFonts w:hint="cs"/>
          <w:rtl/>
        </w:rPr>
        <w:t>לישובי</w:t>
      </w:r>
      <w:proofErr w:type="spellEnd"/>
      <w:r w:rsidR="00CD7303">
        <w:rPr>
          <w:rFonts w:hint="cs"/>
          <w:rtl/>
        </w:rPr>
        <w:t xml:space="preserve"> העוטף, </w:t>
      </w:r>
      <w:r>
        <w:rPr>
          <w:rFonts w:hint="cs"/>
          <w:rtl/>
        </w:rPr>
        <w:t xml:space="preserve">גם לכסף שעבר וטוב שעבר </w:t>
      </w:r>
      <w:bookmarkStart w:id="534" w:name="_ETM_Q1_1590446"/>
      <w:bookmarkEnd w:id="534"/>
      <w:proofErr w:type="spellStart"/>
      <w:r w:rsidR="00CD7303">
        <w:rPr>
          <w:rFonts w:hint="cs"/>
          <w:rtl/>
        </w:rPr>
        <w:t>לישובי</w:t>
      </w:r>
      <w:proofErr w:type="spellEnd"/>
      <w:r w:rsidR="00CD7303">
        <w:rPr>
          <w:rFonts w:hint="cs"/>
          <w:rtl/>
        </w:rPr>
        <w:t xml:space="preserve"> הצפון וגם לתושבים הדרוזיים </w:t>
      </w:r>
      <w:bookmarkStart w:id="535" w:name="_ETM_Q1_1595272"/>
      <w:bookmarkEnd w:id="535"/>
      <w:r w:rsidR="00CD7303">
        <w:rPr>
          <w:rFonts w:hint="cs"/>
          <w:rtl/>
        </w:rPr>
        <w:t xml:space="preserve">בהכללה של הישובים </w:t>
      </w:r>
      <w:r>
        <w:rPr>
          <w:rFonts w:hint="cs"/>
          <w:rtl/>
        </w:rPr>
        <w:t xml:space="preserve">הדרוזיים בצפון </w:t>
      </w:r>
      <w:r w:rsidR="00CD7303">
        <w:rPr>
          <w:rFonts w:hint="cs"/>
          <w:rtl/>
        </w:rPr>
        <w:t xml:space="preserve">בתוך מתווה הפיצויים. אני לא רוצה לחשוב </w:t>
      </w:r>
      <w:bookmarkStart w:id="536" w:name="_ETM_Q1_1601619"/>
      <w:bookmarkEnd w:id="536"/>
      <w:r w:rsidR="00CD7303">
        <w:rPr>
          <w:rFonts w:hint="cs"/>
          <w:rtl/>
        </w:rPr>
        <w:t xml:space="preserve">שיש פה שיקולים אחרים, בטח אולי </w:t>
      </w:r>
      <w:r w:rsidR="00CD7303">
        <w:rPr>
          <w:rtl/>
        </w:rPr>
        <w:t>–</w:t>
      </w:r>
      <w:r w:rsidR="00CD7303">
        <w:rPr>
          <w:rFonts w:hint="cs"/>
          <w:rtl/>
        </w:rPr>
        <w:t xml:space="preserve"> מקווה מאוד שלא </w:t>
      </w:r>
      <w:bookmarkStart w:id="537" w:name="_ETM_Q1_1607251"/>
      <w:bookmarkEnd w:id="537"/>
      <w:r w:rsidR="00CD7303">
        <w:rPr>
          <w:rFonts w:hint="cs"/>
          <w:rtl/>
        </w:rPr>
        <w:t xml:space="preserve">פוליטיים </w:t>
      </w:r>
      <w:r>
        <w:rPr>
          <w:rFonts w:hint="cs"/>
          <w:rtl/>
        </w:rPr>
        <w:t xml:space="preserve">על חשבון מרכיבי הביטחון </w:t>
      </w:r>
      <w:r w:rsidR="00CD7303">
        <w:rPr>
          <w:rFonts w:hint="cs"/>
          <w:rtl/>
        </w:rPr>
        <w:t xml:space="preserve">של ישובים ביהודה ושומרון רק בגלל זהות התושבים שם. </w:t>
      </w:r>
      <w:bookmarkStart w:id="538" w:name="_ETM_Q1_1613992"/>
      <w:bookmarkEnd w:id="538"/>
      <w:r>
        <w:rPr>
          <w:rFonts w:hint="cs"/>
          <w:rtl/>
        </w:rPr>
        <w:t>עצוב ו</w:t>
      </w:r>
      <w:r w:rsidR="00CD7303">
        <w:rPr>
          <w:rFonts w:hint="cs"/>
          <w:rtl/>
        </w:rPr>
        <w:t xml:space="preserve">כואב לי לשמוע את דברי הבלע של חבר הכנסת טיבי </w:t>
      </w:r>
      <w:bookmarkStart w:id="539" w:name="_ETM_Q1_1620928"/>
      <w:bookmarkEnd w:id="539"/>
      <w:r>
        <w:rPr>
          <w:rFonts w:hint="cs"/>
          <w:rtl/>
        </w:rPr>
        <w:t xml:space="preserve">על אוכלוסיות שמוצצות </w:t>
      </w:r>
      <w:bookmarkStart w:id="540" w:name="_ETM_Q1_1618556"/>
      <w:bookmarkEnd w:id="540"/>
      <w:r>
        <w:rPr>
          <w:rFonts w:hint="cs"/>
          <w:rtl/>
        </w:rPr>
        <w:t xml:space="preserve">את המדינה </w:t>
      </w:r>
      <w:r w:rsidR="00CD7303">
        <w:rPr>
          <w:rFonts w:hint="cs"/>
          <w:rtl/>
        </w:rPr>
        <w:t xml:space="preserve">במילים הקשות שלו לאן הכסף הזה הולך </w:t>
      </w:r>
      <w:r>
        <w:rPr>
          <w:rFonts w:hint="cs"/>
          <w:rtl/>
        </w:rPr>
        <w:t xml:space="preserve">בתור מי שמייצג אוכלוסייה שלא נפתח </w:t>
      </w:r>
      <w:r w:rsidR="00CD7303">
        <w:rPr>
          <w:rFonts w:hint="cs"/>
          <w:rtl/>
        </w:rPr>
        <w:t xml:space="preserve">את התרומה שלה </w:t>
      </w:r>
      <w:bookmarkStart w:id="541" w:name="_ETM_Q1_1628130"/>
      <w:bookmarkEnd w:id="541"/>
      <w:r w:rsidR="00CD7303">
        <w:rPr>
          <w:rFonts w:hint="cs"/>
          <w:rtl/>
        </w:rPr>
        <w:t>למדינת ישראל במאמץ המלחמתי הז</w:t>
      </w:r>
      <w:r>
        <w:rPr>
          <w:rFonts w:hint="cs"/>
          <w:rtl/>
        </w:rPr>
        <w:t>ה</w:t>
      </w:r>
      <w:r w:rsidR="00CD7303">
        <w:rPr>
          <w:rFonts w:hint="cs"/>
          <w:rtl/>
        </w:rPr>
        <w:t>.</w:t>
      </w:r>
    </w:p>
    <w:p w:rsidR="00CD7303" w:rsidRDefault="00CD7303" w:rsidP="00CD7303">
      <w:pPr>
        <w:rPr>
          <w:rtl/>
        </w:rPr>
      </w:pPr>
      <w:bookmarkStart w:id="542" w:name="_ETM_Q1_1632652"/>
      <w:bookmarkStart w:id="543" w:name="_ETM_Q1_1632757"/>
      <w:bookmarkStart w:id="544" w:name="_ETM_Q1_1633427"/>
      <w:bookmarkEnd w:id="542"/>
      <w:bookmarkEnd w:id="543"/>
      <w:bookmarkEnd w:id="544"/>
    </w:p>
    <w:p w:rsidR="00CD7303" w:rsidRDefault="00CD7303" w:rsidP="00CD7303">
      <w:pPr>
        <w:pStyle w:val="a4"/>
        <w:keepNext/>
        <w:rPr>
          <w:rtl/>
        </w:rPr>
      </w:pPr>
      <w:bookmarkStart w:id="545" w:name="ET_speaker_5264_50"/>
      <w:r w:rsidRPr="00CD73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CD7303" w:rsidRDefault="00CD7303" w:rsidP="00CD7303">
      <w:pPr>
        <w:pStyle w:val="KeepWithNext"/>
        <w:rPr>
          <w:rtl/>
        </w:rPr>
      </w:pPr>
    </w:p>
    <w:p w:rsidR="00683021" w:rsidRDefault="00CD7303" w:rsidP="00CD7303">
      <w:pPr>
        <w:rPr>
          <w:rtl/>
        </w:rPr>
      </w:pPr>
      <w:bookmarkStart w:id="546" w:name="_ETM_Q1_1634077"/>
      <w:bookmarkStart w:id="547" w:name="_ETM_Q1_1634122"/>
      <w:bookmarkEnd w:id="546"/>
      <w:bookmarkEnd w:id="547"/>
      <w:r>
        <w:rPr>
          <w:rFonts w:hint="cs"/>
          <w:rtl/>
        </w:rPr>
        <w:t xml:space="preserve">אתם גם סיבכתם </w:t>
      </w:r>
      <w:r w:rsidR="00683021">
        <w:rPr>
          <w:rFonts w:hint="cs"/>
          <w:rtl/>
        </w:rPr>
        <w:t xml:space="preserve">את המדינה </w:t>
      </w:r>
      <w:bookmarkStart w:id="548" w:name="_ETM_Q1_1635500"/>
      <w:bookmarkEnd w:id="548"/>
      <w:r w:rsidR="00683021">
        <w:rPr>
          <w:rFonts w:hint="cs"/>
          <w:rtl/>
        </w:rPr>
        <w:t xml:space="preserve">במלחמה, </w:t>
      </w:r>
      <w:r>
        <w:rPr>
          <w:rFonts w:hint="cs"/>
          <w:rtl/>
        </w:rPr>
        <w:t xml:space="preserve">ואתה יושב ליד </w:t>
      </w:r>
      <w:bookmarkStart w:id="549" w:name="_ETM_Q1_1638274"/>
      <w:bookmarkEnd w:id="549"/>
      <w:r>
        <w:rPr>
          <w:rFonts w:hint="cs"/>
          <w:rtl/>
        </w:rPr>
        <w:t>מי שנושא באחריות למחדל. בגללכם נרצחו 1,200 ישרא</w:t>
      </w:r>
      <w:r w:rsidR="00683021">
        <w:rPr>
          <w:rFonts w:hint="cs"/>
          <w:rtl/>
        </w:rPr>
        <w:t>ל</w:t>
      </w:r>
      <w:r>
        <w:rPr>
          <w:rFonts w:hint="cs"/>
          <w:rtl/>
        </w:rPr>
        <w:t xml:space="preserve">ים. </w:t>
      </w:r>
    </w:p>
    <w:p w:rsidR="00683021" w:rsidRDefault="00683021" w:rsidP="00CD7303">
      <w:pPr>
        <w:rPr>
          <w:rtl/>
        </w:rPr>
      </w:pPr>
      <w:bookmarkStart w:id="550" w:name="_ETM_Q1_1647503"/>
      <w:bookmarkStart w:id="551" w:name="_ETM_Q1_1647645"/>
      <w:bookmarkEnd w:id="550"/>
      <w:bookmarkEnd w:id="551"/>
    </w:p>
    <w:p w:rsidR="00683021" w:rsidRDefault="00683021" w:rsidP="00683021">
      <w:pPr>
        <w:pStyle w:val="a4"/>
        <w:keepNext/>
        <w:rPr>
          <w:rtl/>
        </w:rPr>
      </w:pPr>
      <w:bookmarkStart w:id="552" w:name="_ETM_Q1_1647701"/>
      <w:bookmarkStart w:id="553" w:name="_ETM_Q1_1647839"/>
      <w:bookmarkStart w:id="554" w:name="_ETM_Q1_1647906"/>
      <w:bookmarkStart w:id="555" w:name="_ETM_Q1_1648032"/>
      <w:bookmarkEnd w:id="552"/>
      <w:bookmarkEnd w:id="553"/>
      <w:bookmarkEnd w:id="554"/>
      <w:bookmarkEnd w:id="555"/>
      <w:r w:rsidRPr="00CD7303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3021" w:rsidRDefault="00683021" w:rsidP="00CD7303">
      <w:pPr>
        <w:rPr>
          <w:rtl/>
        </w:rPr>
      </w:pPr>
    </w:p>
    <w:p w:rsidR="00683021" w:rsidRDefault="00683021" w:rsidP="00CD7303">
      <w:pPr>
        <w:rPr>
          <w:rtl/>
        </w:rPr>
      </w:pPr>
      <w:r>
        <w:rPr>
          <w:rFonts w:hint="cs"/>
          <w:rtl/>
        </w:rPr>
        <w:t>שב בשקט.</w:t>
      </w:r>
    </w:p>
    <w:p w:rsidR="00683021" w:rsidRDefault="00683021" w:rsidP="00CD7303">
      <w:pPr>
        <w:rPr>
          <w:rtl/>
        </w:rPr>
      </w:pPr>
    </w:p>
    <w:p w:rsidR="00683021" w:rsidRDefault="00683021" w:rsidP="00683021">
      <w:pPr>
        <w:pStyle w:val="a4"/>
        <w:keepNext/>
        <w:rPr>
          <w:rtl/>
        </w:rPr>
      </w:pPr>
      <w:bookmarkStart w:id="556" w:name="ET_speaker_5264_121"/>
      <w:r w:rsidRPr="006830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83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683021" w:rsidRDefault="00683021" w:rsidP="00683021">
      <w:pPr>
        <w:pStyle w:val="KeepWithNext"/>
        <w:rPr>
          <w:rtl/>
        </w:rPr>
      </w:pPr>
    </w:p>
    <w:p w:rsidR="00CD7303" w:rsidRDefault="00CD7303" w:rsidP="00683021">
      <w:pPr>
        <w:rPr>
          <w:rtl/>
        </w:rPr>
      </w:pPr>
      <w:r>
        <w:rPr>
          <w:rFonts w:hint="cs"/>
          <w:rtl/>
        </w:rPr>
        <w:t xml:space="preserve">הפקרתם את </w:t>
      </w:r>
      <w:bookmarkStart w:id="557" w:name="_ETM_Q1_1648435"/>
      <w:bookmarkEnd w:id="557"/>
      <w:r>
        <w:rPr>
          <w:rFonts w:hint="cs"/>
          <w:rtl/>
        </w:rPr>
        <w:t>תושבי העוטף. אתה והוא. א</w:t>
      </w:r>
      <w:r w:rsidR="00683021">
        <w:rPr>
          <w:rFonts w:hint="cs"/>
          <w:rtl/>
        </w:rPr>
        <w:t>ז</w:t>
      </w:r>
      <w:r>
        <w:rPr>
          <w:rFonts w:hint="cs"/>
          <w:rtl/>
        </w:rPr>
        <w:t xml:space="preserve"> תירגעו. </w:t>
      </w:r>
      <w:r w:rsidR="00683021">
        <w:rPr>
          <w:rFonts w:hint="cs"/>
          <w:rtl/>
        </w:rPr>
        <w:t xml:space="preserve">תורידו את פניכם. </w:t>
      </w:r>
      <w:r>
        <w:rPr>
          <w:rFonts w:hint="cs"/>
          <w:rtl/>
        </w:rPr>
        <w:t>צריכים להתבייש. לתרום.</w:t>
      </w:r>
    </w:p>
    <w:p w:rsidR="00CD7303" w:rsidRDefault="00CD7303" w:rsidP="00CD7303">
      <w:pPr>
        <w:rPr>
          <w:rtl/>
        </w:rPr>
      </w:pPr>
      <w:bookmarkStart w:id="558" w:name="_ETM_Q1_1661487"/>
      <w:bookmarkStart w:id="559" w:name="_ETM_Q1_1661562"/>
      <w:bookmarkEnd w:id="558"/>
      <w:bookmarkEnd w:id="559"/>
    </w:p>
    <w:p w:rsidR="00CD7303" w:rsidRDefault="00CD7303" w:rsidP="00CD7303">
      <w:pPr>
        <w:pStyle w:val="a4"/>
        <w:keepNext/>
        <w:rPr>
          <w:rtl/>
        </w:rPr>
      </w:pPr>
      <w:bookmarkStart w:id="560" w:name="_ETM_Q1_1661617"/>
      <w:bookmarkStart w:id="561" w:name="_ETM_Q1_1661692"/>
      <w:bookmarkEnd w:id="560"/>
      <w:bookmarkEnd w:id="561"/>
      <w:r w:rsidRPr="00CD7303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7303" w:rsidRDefault="00CD7303" w:rsidP="00CD7303">
      <w:pPr>
        <w:rPr>
          <w:rtl/>
        </w:rPr>
      </w:pPr>
    </w:p>
    <w:p w:rsidR="00CD7303" w:rsidRDefault="00683021" w:rsidP="00CD7303">
      <w:pPr>
        <w:rPr>
          <w:rtl/>
        </w:rPr>
      </w:pPr>
      <w:bookmarkStart w:id="562" w:name="_ETM_Q1_1662292"/>
      <w:bookmarkStart w:id="563" w:name="_ETM_Q1_1662392"/>
      <w:bookmarkEnd w:id="562"/>
      <w:bookmarkEnd w:id="563"/>
      <w:r>
        <w:rPr>
          <w:rFonts w:hint="cs"/>
          <w:rtl/>
        </w:rPr>
        <w:t xml:space="preserve">הם </w:t>
      </w:r>
      <w:r w:rsidR="00CD7303">
        <w:rPr>
          <w:rFonts w:hint="cs"/>
          <w:rtl/>
        </w:rPr>
        <w:t xml:space="preserve">זכאים </w:t>
      </w:r>
      <w:bookmarkStart w:id="564" w:name="_ETM_Q1_1663466"/>
      <w:bookmarkEnd w:id="564"/>
      <w:r w:rsidR="00CD7303">
        <w:rPr>
          <w:rFonts w:hint="cs"/>
          <w:rtl/>
        </w:rPr>
        <w:t>לתקציב</w:t>
      </w:r>
      <w:r>
        <w:rPr>
          <w:rFonts w:hint="cs"/>
          <w:rtl/>
        </w:rPr>
        <w:t xml:space="preserve"> הזה</w:t>
      </w:r>
      <w:r w:rsidR="00CD7303">
        <w:rPr>
          <w:rFonts w:hint="cs"/>
          <w:rtl/>
        </w:rPr>
        <w:t>.</w:t>
      </w:r>
    </w:p>
    <w:p w:rsidR="00CD7303" w:rsidRDefault="00CD7303" w:rsidP="00CD7303">
      <w:pPr>
        <w:rPr>
          <w:rtl/>
        </w:rPr>
      </w:pPr>
      <w:bookmarkStart w:id="565" w:name="_ETM_Q1_1665020"/>
      <w:bookmarkStart w:id="566" w:name="_ETM_Q1_1665105"/>
      <w:bookmarkStart w:id="567" w:name="_ETM_Q1_1665885"/>
      <w:bookmarkEnd w:id="565"/>
      <w:bookmarkEnd w:id="566"/>
      <w:bookmarkEnd w:id="567"/>
    </w:p>
    <w:p w:rsidR="00CD7303" w:rsidRDefault="00CD7303" w:rsidP="00CD7303">
      <w:pPr>
        <w:pStyle w:val="a4"/>
        <w:keepNext/>
        <w:rPr>
          <w:rtl/>
        </w:rPr>
      </w:pPr>
      <w:bookmarkStart w:id="568" w:name="ET_speaker_5264_51"/>
      <w:r w:rsidRPr="00CD73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CD7303" w:rsidRDefault="00CD7303" w:rsidP="00CD7303">
      <w:pPr>
        <w:pStyle w:val="KeepWithNext"/>
        <w:rPr>
          <w:rtl/>
        </w:rPr>
      </w:pPr>
    </w:p>
    <w:p w:rsidR="00CD7303" w:rsidRDefault="00683021" w:rsidP="00CD7303">
      <w:pPr>
        <w:rPr>
          <w:rtl/>
        </w:rPr>
      </w:pPr>
      <w:bookmarkStart w:id="569" w:name="_ETM_Q1_1666654"/>
      <w:bookmarkStart w:id="570" w:name="_ETM_Q1_1666724"/>
      <w:bookmarkEnd w:id="569"/>
      <w:bookmarkEnd w:id="570"/>
      <w:r>
        <w:rPr>
          <w:rFonts w:hint="cs"/>
          <w:rtl/>
        </w:rPr>
        <w:t xml:space="preserve">כל פעם שאתה </w:t>
      </w:r>
      <w:bookmarkStart w:id="571" w:name="_ETM_Q1_1661536"/>
      <w:bookmarkEnd w:id="571"/>
      <w:r>
        <w:rPr>
          <w:rFonts w:hint="cs"/>
          <w:rtl/>
        </w:rPr>
        <w:t xml:space="preserve">הולך לבית חולים תגיד תודה לאל </w:t>
      </w:r>
      <w:r w:rsidR="00CD7303">
        <w:rPr>
          <w:rFonts w:hint="cs"/>
          <w:rtl/>
        </w:rPr>
        <w:t xml:space="preserve">שערבים מטפלים בך. </w:t>
      </w:r>
      <w:r>
        <w:rPr>
          <w:rFonts w:hint="cs"/>
          <w:rtl/>
        </w:rPr>
        <w:t xml:space="preserve">כל פעם. </w:t>
      </w:r>
      <w:r w:rsidR="00CD7303">
        <w:rPr>
          <w:rFonts w:hint="cs"/>
          <w:rtl/>
        </w:rPr>
        <w:t>למרות שאתה פשיסט.</w:t>
      </w:r>
    </w:p>
    <w:p w:rsidR="00CD7303" w:rsidRDefault="00CD7303" w:rsidP="00CD7303">
      <w:pPr>
        <w:rPr>
          <w:rtl/>
        </w:rPr>
      </w:pPr>
      <w:bookmarkStart w:id="572" w:name="_ETM_Q1_1672691"/>
      <w:bookmarkStart w:id="573" w:name="_ETM_Q1_1672771"/>
      <w:bookmarkStart w:id="574" w:name="_ETM_Q1_1672826"/>
      <w:bookmarkStart w:id="575" w:name="_ETM_Q1_1672906"/>
      <w:bookmarkStart w:id="576" w:name="_ETM_Q1_1670836"/>
      <w:bookmarkEnd w:id="572"/>
      <w:bookmarkEnd w:id="573"/>
      <w:bookmarkEnd w:id="574"/>
      <w:bookmarkEnd w:id="575"/>
      <w:bookmarkEnd w:id="576"/>
    </w:p>
    <w:p w:rsidR="000955B4" w:rsidRDefault="000955B4" w:rsidP="000955B4">
      <w:pPr>
        <w:pStyle w:val="a4"/>
        <w:keepNext/>
        <w:rPr>
          <w:rtl/>
        </w:rPr>
      </w:pPr>
      <w:r w:rsidRPr="00CD7303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D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55B4" w:rsidRDefault="000955B4" w:rsidP="00CD7303">
      <w:pPr>
        <w:rPr>
          <w:rtl/>
        </w:rPr>
      </w:pPr>
    </w:p>
    <w:p w:rsidR="000955B4" w:rsidRDefault="000955B4" w:rsidP="00CD7303">
      <w:pPr>
        <w:rPr>
          <w:rtl/>
        </w:rPr>
      </w:pPr>
      <w:bookmarkStart w:id="577" w:name="_ETM_Q1_1672684"/>
      <w:bookmarkStart w:id="578" w:name="_ETM_Q1_1672712"/>
      <w:bookmarkStart w:id="579" w:name="_ETM_Q1_1672801"/>
      <w:bookmarkEnd w:id="577"/>
      <w:bookmarkEnd w:id="578"/>
      <w:bookmarkEnd w:id="579"/>
      <w:r>
        <w:rPr>
          <w:rFonts w:hint="cs"/>
          <w:rtl/>
        </w:rPr>
        <w:t xml:space="preserve">אשמח לראות שכל הוועדה בעד העברת התקציב הזה ליהודה ושומרון. </w:t>
      </w:r>
      <w:bookmarkStart w:id="580" w:name="_ETM_Q1_1678382"/>
      <w:bookmarkEnd w:id="580"/>
      <w:r>
        <w:rPr>
          <w:rFonts w:hint="cs"/>
          <w:rtl/>
        </w:rPr>
        <w:t>תודה.</w:t>
      </w:r>
    </w:p>
    <w:p w:rsidR="000955B4" w:rsidRDefault="000955B4" w:rsidP="00CD7303">
      <w:pPr>
        <w:rPr>
          <w:rtl/>
        </w:rPr>
      </w:pPr>
      <w:bookmarkStart w:id="581" w:name="_ETM_Q1_1679255"/>
      <w:bookmarkStart w:id="582" w:name="_ETM_Q1_1679402"/>
      <w:bookmarkEnd w:id="581"/>
      <w:bookmarkEnd w:id="582"/>
    </w:p>
    <w:p w:rsidR="00CD7303" w:rsidRDefault="00CD7303" w:rsidP="00CD7303">
      <w:pPr>
        <w:pStyle w:val="af6"/>
        <w:keepNext/>
        <w:rPr>
          <w:rtl/>
        </w:rPr>
      </w:pPr>
      <w:bookmarkStart w:id="583" w:name="ET_yor_4762_52"/>
      <w:r w:rsidRPr="00CD7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CD7303" w:rsidRDefault="00CD7303" w:rsidP="00CD7303">
      <w:pPr>
        <w:pStyle w:val="KeepWithNext"/>
        <w:rPr>
          <w:rtl/>
        </w:rPr>
      </w:pPr>
    </w:p>
    <w:p w:rsidR="00CD7303" w:rsidRDefault="00CD7303" w:rsidP="00062817">
      <w:pPr>
        <w:rPr>
          <w:rtl/>
        </w:rPr>
      </w:pPr>
      <w:bookmarkStart w:id="584" w:name="_ETM_Q1_1675520"/>
      <w:bookmarkEnd w:id="584"/>
      <w:r>
        <w:rPr>
          <w:rFonts w:hint="cs"/>
          <w:rtl/>
        </w:rPr>
        <w:t xml:space="preserve">תודה רבה. </w:t>
      </w:r>
      <w:r w:rsidR="00D00687">
        <w:rPr>
          <w:rFonts w:hint="cs"/>
          <w:rtl/>
        </w:rPr>
        <w:t>בבקשה</w:t>
      </w:r>
      <w:r w:rsidR="00062817">
        <w:rPr>
          <w:rFonts w:hint="cs"/>
          <w:rtl/>
        </w:rPr>
        <w:t>, דקה וחצי</w:t>
      </w:r>
      <w:bookmarkStart w:id="585" w:name="_ETM_Q1_1719769"/>
      <w:bookmarkEnd w:id="585"/>
      <w:r w:rsidR="000955B4">
        <w:rPr>
          <w:rFonts w:hint="cs"/>
          <w:rtl/>
        </w:rPr>
        <w:t xml:space="preserve">, כי אני </w:t>
      </w:r>
      <w:r w:rsidR="00062817">
        <w:rPr>
          <w:rFonts w:hint="cs"/>
          <w:rtl/>
        </w:rPr>
        <w:t xml:space="preserve">לא מנהל עכשיו דיון. כבר דיברנו על זה. חבר הכנסת </w:t>
      </w:r>
      <w:bookmarkStart w:id="586" w:name="_ETM_Q1_1731518"/>
      <w:bookmarkEnd w:id="586"/>
      <w:r w:rsidR="000955B4">
        <w:rPr>
          <w:rFonts w:hint="cs"/>
          <w:rtl/>
        </w:rPr>
        <w:t>נאור שיר</w:t>
      </w:r>
      <w:r w:rsidR="00062817">
        <w:rPr>
          <w:rFonts w:hint="cs"/>
          <w:rtl/>
        </w:rPr>
        <w:t>י.</w:t>
      </w:r>
    </w:p>
    <w:p w:rsidR="00D00687" w:rsidRDefault="00062817" w:rsidP="00062817">
      <w:pPr>
        <w:rPr>
          <w:rtl/>
        </w:rPr>
      </w:pPr>
      <w:bookmarkStart w:id="587" w:name="_ETM_Q1_1735835"/>
      <w:bookmarkStart w:id="588" w:name="_ETM_Q1_1735925"/>
      <w:bookmarkEnd w:id="587"/>
      <w:bookmarkEnd w:id="588"/>
      <w:r>
        <w:rPr>
          <w:rFonts w:hint="cs"/>
          <w:rtl/>
        </w:rPr>
        <w:t xml:space="preserve"> </w:t>
      </w:r>
      <w:bookmarkStart w:id="589" w:name="_ETM_Q1_1702773"/>
      <w:bookmarkStart w:id="590" w:name="_ETM_Q1_1702853"/>
      <w:bookmarkStart w:id="591" w:name="_ETM_Q1_1704332"/>
      <w:bookmarkEnd w:id="589"/>
      <w:bookmarkEnd w:id="590"/>
      <w:bookmarkEnd w:id="591"/>
    </w:p>
    <w:p w:rsidR="00D00687" w:rsidRDefault="00D00687" w:rsidP="00D00687">
      <w:pPr>
        <w:pStyle w:val="a4"/>
        <w:keepNext/>
        <w:rPr>
          <w:rtl/>
        </w:rPr>
      </w:pPr>
      <w:bookmarkStart w:id="592" w:name="ET_speaker_6361_53"/>
      <w:r w:rsidRPr="00D006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D00687" w:rsidRDefault="00D00687" w:rsidP="00D00687">
      <w:pPr>
        <w:pStyle w:val="KeepWithNext"/>
        <w:rPr>
          <w:rtl/>
        </w:rPr>
      </w:pPr>
    </w:p>
    <w:p w:rsidR="000955B4" w:rsidRDefault="00062817" w:rsidP="00062817">
      <w:pPr>
        <w:rPr>
          <w:rtl/>
        </w:rPr>
      </w:pPr>
      <w:bookmarkStart w:id="593" w:name="_ETM_Q1_1705037"/>
      <w:bookmarkStart w:id="594" w:name="_ETM_Q1_1705107"/>
      <w:bookmarkEnd w:id="593"/>
      <w:bookmarkEnd w:id="594"/>
      <w:r>
        <w:rPr>
          <w:rFonts w:hint="cs"/>
          <w:rtl/>
        </w:rPr>
        <w:t>תודה</w:t>
      </w:r>
      <w:r w:rsidR="000955B4">
        <w:rPr>
          <w:rFonts w:hint="cs"/>
          <w:rtl/>
        </w:rPr>
        <w:t xml:space="preserve"> רבה.</w:t>
      </w:r>
    </w:p>
    <w:p w:rsidR="000955B4" w:rsidRDefault="000955B4" w:rsidP="00062817">
      <w:pPr>
        <w:rPr>
          <w:rtl/>
        </w:rPr>
      </w:pPr>
    </w:p>
    <w:p w:rsidR="000955B4" w:rsidRDefault="000955B4" w:rsidP="000955B4">
      <w:pPr>
        <w:pStyle w:val="a4"/>
        <w:keepNext/>
        <w:rPr>
          <w:rtl/>
        </w:rPr>
      </w:pPr>
      <w:bookmarkStart w:id="595" w:name="ET_speaker_5726_122"/>
      <w:r w:rsidRPr="000955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5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0955B4" w:rsidRDefault="000955B4" w:rsidP="000955B4">
      <w:pPr>
        <w:pStyle w:val="KeepWithNext"/>
        <w:rPr>
          <w:rtl/>
        </w:rPr>
      </w:pPr>
    </w:p>
    <w:p w:rsidR="000955B4" w:rsidRDefault="000955B4" w:rsidP="000955B4">
      <w:pPr>
        <w:rPr>
          <w:rtl/>
        </w:rPr>
      </w:pPr>
      <w:r>
        <w:rPr>
          <w:rFonts w:hint="cs"/>
          <w:rtl/>
        </w:rPr>
        <w:t xml:space="preserve">נשאר לך עוד דקה </w:t>
      </w:r>
      <w:bookmarkStart w:id="596" w:name="_ETM_Q1_1737792"/>
      <w:bookmarkEnd w:id="596"/>
      <w:r>
        <w:rPr>
          <w:rFonts w:hint="cs"/>
          <w:rtl/>
        </w:rPr>
        <w:t>וחצי.</w:t>
      </w:r>
    </w:p>
    <w:p w:rsidR="000955B4" w:rsidRDefault="000955B4" w:rsidP="000955B4">
      <w:pPr>
        <w:rPr>
          <w:rtl/>
        </w:rPr>
      </w:pPr>
    </w:p>
    <w:p w:rsidR="000955B4" w:rsidRDefault="000955B4" w:rsidP="000955B4">
      <w:pPr>
        <w:pStyle w:val="a4"/>
        <w:keepNext/>
        <w:rPr>
          <w:rtl/>
        </w:rPr>
      </w:pPr>
      <w:bookmarkStart w:id="597" w:name="ET_speaker_6361_123"/>
      <w:r w:rsidRPr="000955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5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0955B4" w:rsidRDefault="000955B4" w:rsidP="000955B4">
      <w:pPr>
        <w:pStyle w:val="KeepWithNext"/>
        <w:rPr>
          <w:rtl/>
        </w:rPr>
      </w:pPr>
    </w:p>
    <w:p w:rsidR="00D00687" w:rsidRDefault="000955B4" w:rsidP="000955B4">
      <w:pPr>
        <w:rPr>
          <w:rtl/>
        </w:rPr>
      </w:pPr>
      <w:r>
        <w:rPr>
          <w:rFonts w:hint="cs"/>
          <w:rtl/>
        </w:rPr>
        <w:t>תודה,</w:t>
      </w:r>
      <w:r w:rsidR="00062817">
        <w:rPr>
          <w:rFonts w:hint="cs"/>
          <w:rtl/>
        </w:rPr>
        <w:t xml:space="preserve"> השר המקשר בין </w:t>
      </w:r>
      <w:r>
        <w:rPr>
          <w:rFonts w:hint="cs"/>
          <w:rtl/>
        </w:rPr>
        <w:t xml:space="preserve">ועדת הכספים </w:t>
      </w:r>
      <w:r w:rsidR="00062817">
        <w:rPr>
          <w:rFonts w:hint="cs"/>
          <w:rtl/>
        </w:rPr>
        <w:t>ל</w:t>
      </w:r>
      <w:r>
        <w:rPr>
          <w:rFonts w:hint="cs"/>
          <w:rtl/>
        </w:rPr>
        <w:t>משרד</w:t>
      </w:r>
      <w:r w:rsidR="00062817">
        <w:rPr>
          <w:rFonts w:hint="cs"/>
          <w:rtl/>
        </w:rPr>
        <w:t xml:space="preserve"> האוצר. קודם כל, </w:t>
      </w:r>
      <w:bookmarkStart w:id="598" w:name="_ETM_Q1_1746964"/>
      <w:bookmarkEnd w:id="598"/>
      <w:r>
        <w:rPr>
          <w:rFonts w:hint="cs"/>
          <w:rtl/>
        </w:rPr>
        <w:t xml:space="preserve">אני רוצה לפתוח בשאלה. </w:t>
      </w:r>
      <w:r w:rsidR="00062817">
        <w:rPr>
          <w:rFonts w:hint="cs"/>
          <w:rtl/>
        </w:rPr>
        <w:t>לפני שבועיים</w:t>
      </w:r>
      <w:r>
        <w:rPr>
          <w:rFonts w:hint="cs"/>
          <w:rtl/>
        </w:rPr>
        <w:t>,</w:t>
      </w:r>
      <w:r w:rsidR="00062817">
        <w:rPr>
          <w:rFonts w:hint="cs"/>
          <w:rtl/>
        </w:rPr>
        <w:t xml:space="preserve"> כשהעברנו את </w:t>
      </w:r>
      <w:bookmarkStart w:id="599" w:name="_ETM_Q1_1759588"/>
      <w:bookmarkEnd w:id="599"/>
      <w:r w:rsidR="00062817">
        <w:rPr>
          <w:rFonts w:hint="cs"/>
          <w:rtl/>
        </w:rPr>
        <w:t>תקציב המדינה</w:t>
      </w:r>
      <w:r>
        <w:rPr>
          <w:rFonts w:hint="cs"/>
          <w:rtl/>
        </w:rPr>
        <w:t>, היו 116 מיליון שקלים</w:t>
      </w:r>
      <w:r w:rsidR="00062817">
        <w:rPr>
          <w:rFonts w:hint="cs"/>
          <w:rtl/>
        </w:rPr>
        <w:t xml:space="preserve"> שטעונים </w:t>
      </w:r>
      <w:r>
        <w:rPr>
          <w:rFonts w:hint="cs"/>
          <w:rtl/>
        </w:rPr>
        <w:t>אישור משפטי. 110</w:t>
      </w:r>
      <w:r w:rsidR="00062817">
        <w:rPr>
          <w:rFonts w:hint="cs"/>
          <w:rtl/>
        </w:rPr>
        <w:t xml:space="preserve">. אני רוצה </w:t>
      </w:r>
      <w:r w:rsidR="00062817">
        <w:rPr>
          <w:rFonts w:hint="cs"/>
          <w:rtl/>
        </w:rPr>
        <w:lastRenderedPageBreak/>
        <w:t xml:space="preserve">להבין ולסגור </w:t>
      </w:r>
      <w:bookmarkStart w:id="600" w:name="_ETM_Q1_1769992"/>
      <w:bookmarkEnd w:id="600"/>
      <w:r w:rsidR="00062817">
        <w:rPr>
          <w:rFonts w:hint="cs"/>
          <w:rtl/>
        </w:rPr>
        <w:t xml:space="preserve">את הסיפור </w:t>
      </w:r>
      <w:r>
        <w:rPr>
          <w:rFonts w:hint="cs"/>
          <w:rtl/>
        </w:rPr>
        <w:t xml:space="preserve">פעם אחת, </w:t>
      </w:r>
      <w:r w:rsidR="00062817">
        <w:rPr>
          <w:rFonts w:hint="cs"/>
          <w:rtl/>
        </w:rPr>
        <w:t xml:space="preserve">שמרכיבי הביטחון </w:t>
      </w:r>
      <w:r>
        <w:rPr>
          <w:rtl/>
        </w:rPr>
        <w:t>–</w:t>
      </w:r>
      <w:r>
        <w:rPr>
          <w:rFonts w:hint="cs"/>
          <w:rtl/>
        </w:rPr>
        <w:t xml:space="preserve"> חבל שמיכל לא פה, היא הלכה - </w:t>
      </w:r>
      <w:r w:rsidR="00062817">
        <w:rPr>
          <w:rFonts w:hint="cs"/>
          <w:rtl/>
        </w:rPr>
        <w:t xml:space="preserve">לא היו בהעברות הקודמות. אני צודק, </w:t>
      </w:r>
      <w:bookmarkStart w:id="601" w:name="_ETM_Q1_1778260"/>
      <w:bookmarkEnd w:id="601"/>
      <w:r w:rsidR="00062817">
        <w:rPr>
          <w:rFonts w:hint="cs"/>
          <w:rtl/>
        </w:rPr>
        <w:t xml:space="preserve">משרד האוצר? שאלה. זו שאלה. </w:t>
      </w:r>
      <w:r>
        <w:rPr>
          <w:rFonts w:hint="cs"/>
          <w:rtl/>
        </w:rPr>
        <w:t xml:space="preserve">הוא </w:t>
      </w:r>
      <w:r w:rsidR="00062817">
        <w:rPr>
          <w:rFonts w:hint="cs"/>
          <w:rtl/>
        </w:rPr>
        <w:t xml:space="preserve">רשם את השאלה ואחרי זה </w:t>
      </w:r>
      <w:bookmarkStart w:id="602" w:name="_ETM_Q1_1785781"/>
      <w:bookmarkEnd w:id="602"/>
      <w:r w:rsidR="00062817">
        <w:rPr>
          <w:rFonts w:hint="cs"/>
          <w:rtl/>
        </w:rPr>
        <w:t>יענה.</w:t>
      </w:r>
    </w:p>
    <w:p w:rsidR="00062817" w:rsidRDefault="00062817" w:rsidP="00062817">
      <w:pPr>
        <w:rPr>
          <w:rtl/>
        </w:rPr>
      </w:pPr>
      <w:bookmarkStart w:id="603" w:name="_ETM_Q1_1786885"/>
      <w:bookmarkStart w:id="604" w:name="_ETM_Q1_1786975"/>
      <w:bookmarkEnd w:id="603"/>
      <w:bookmarkEnd w:id="604"/>
    </w:p>
    <w:p w:rsidR="00062817" w:rsidRDefault="00062817" w:rsidP="000955B4">
      <w:pPr>
        <w:rPr>
          <w:rtl/>
        </w:rPr>
      </w:pPr>
      <w:bookmarkStart w:id="605" w:name="_ETM_Q1_1787005"/>
      <w:bookmarkStart w:id="606" w:name="_ETM_Q1_1787085"/>
      <w:bookmarkEnd w:id="605"/>
      <w:bookmarkEnd w:id="606"/>
      <w:r>
        <w:rPr>
          <w:rFonts w:hint="cs"/>
          <w:rtl/>
        </w:rPr>
        <w:t xml:space="preserve">נאמרו פה יחסית הרבה דברים וגם השרה סטרוק עשתה </w:t>
      </w:r>
      <w:r w:rsidR="000955B4">
        <w:rPr>
          <w:rFonts w:hint="cs"/>
          <w:rtl/>
        </w:rPr>
        <w:t>כ</w:t>
      </w:r>
      <w:r>
        <w:rPr>
          <w:rFonts w:hint="cs"/>
          <w:rtl/>
        </w:rPr>
        <w:t xml:space="preserve">חמישה, </w:t>
      </w:r>
      <w:bookmarkStart w:id="607" w:name="_ETM_Q1_1793957"/>
      <w:bookmarkEnd w:id="607"/>
      <w:r>
        <w:rPr>
          <w:rFonts w:hint="cs"/>
          <w:rtl/>
        </w:rPr>
        <w:t xml:space="preserve">שישה ראיונות שאני ראיתי והיה אחד שדיברה </w:t>
      </w:r>
      <w:r w:rsidR="000955B4">
        <w:rPr>
          <w:rFonts w:hint="cs"/>
          <w:rtl/>
        </w:rPr>
        <w:t>מאוד-</w:t>
      </w:r>
      <w:r>
        <w:rPr>
          <w:rFonts w:hint="cs"/>
          <w:rtl/>
        </w:rPr>
        <w:t xml:space="preserve">מאוד לאט. </w:t>
      </w:r>
      <w:r w:rsidR="000955B4">
        <w:rPr>
          <w:rFonts w:hint="cs"/>
          <w:rtl/>
        </w:rPr>
        <w:t xml:space="preserve">זוכרים את </w:t>
      </w:r>
      <w:bookmarkStart w:id="608" w:name="_ETM_Q1_1800372"/>
      <w:bookmarkEnd w:id="608"/>
      <w:r w:rsidR="000955B4">
        <w:rPr>
          <w:rFonts w:hint="cs"/>
          <w:rtl/>
        </w:rPr>
        <w:t xml:space="preserve">זה? זה היה מעניין. בגלל שדיברה לאט, </w:t>
      </w:r>
      <w:r>
        <w:rPr>
          <w:rFonts w:hint="cs"/>
          <w:rtl/>
        </w:rPr>
        <w:t xml:space="preserve">אמרתי: </w:t>
      </w:r>
      <w:bookmarkStart w:id="609" w:name="_ETM_Q1_1802967"/>
      <w:bookmarkEnd w:id="609"/>
      <w:r>
        <w:rPr>
          <w:rFonts w:hint="cs"/>
          <w:rtl/>
        </w:rPr>
        <w:t>אראה את זה פעמים כי אנ</w:t>
      </w:r>
      <w:r w:rsidR="000955B4">
        <w:rPr>
          <w:rFonts w:hint="cs"/>
          <w:rtl/>
        </w:rPr>
        <w:t>י</w:t>
      </w:r>
      <w:r>
        <w:rPr>
          <w:rFonts w:hint="cs"/>
          <w:rtl/>
        </w:rPr>
        <w:t xml:space="preserve"> לא רוצה לטעות. </w:t>
      </w:r>
      <w:r w:rsidR="000955B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bookmarkStart w:id="610" w:name="_ETM_Q1_1808869"/>
      <w:bookmarkEnd w:id="610"/>
      <w:r>
        <w:rPr>
          <w:rFonts w:hint="cs"/>
          <w:rtl/>
        </w:rPr>
        <w:t xml:space="preserve">רוצה לומר לך הכי באיטי בעולם: את לא המשרד שאחראי </w:t>
      </w:r>
      <w:bookmarkStart w:id="611" w:name="_ETM_Q1_1816804"/>
      <w:bookmarkEnd w:id="611"/>
      <w:r>
        <w:rPr>
          <w:rFonts w:hint="cs"/>
          <w:rtl/>
        </w:rPr>
        <w:t xml:space="preserve">על ביטחון תושבי מדינת ישראל. כשדיברנו </w:t>
      </w:r>
      <w:r w:rsidR="000955B4">
        <w:rPr>
          <w:rFonts w:hint="cs"/>
          <w:rtl/>
        </w:rPr>
        <w:t xml:space="preserve">מהר והקראנו </w:t>
      </w:r>
      <w:r>
        <w:rPr>
          <w:rFonts w:hint="cs"/>
          <w:rtl/>
        </w:rPr>
        <w:t xml:space="preserve">מלא מספרים </w:t>
      </w:r>
      <w:r w:rsidR="000955B4">
        <w:rPr>
          <w:rFonts w:hint="cs"/>
          <w:rtl/>
        </w:rPr>
        <w:t xml:space="preserve">כמו שאני יודע לדבר, </w:t>
      </w:r>
      <w:r>
        <w:rPr>
          <w:rFonts w:hint="cs"/>
          <w:rtl/>
        </w:rPr>
        <w:t xml:space="preserve">אף אחד </w:t>
      </w:r>
      <w:bookmarkStart w:id="612" w:name="_ETM_Q1_1835884"/>
      <w:bookmarkEnd w:id="612"/>
      <w:r>
        <w:rPr>
          <w:rFonts w:hint="cs"/>
          <w:rtl/>
        </w:rPr>
        <w:t xml:space="preserve">לא מקשיב. </w:t>
      </w:r>
      <w:r w:rsidR="000955B4">
        <w:rPr>
          <w:rFonts w:hint="cs"/>
          <w:rtl/>
        </w:rPr>
        <w:t xml:space="preserve">אז אני מדבר לאט. </w:t>
      </w:r>
      <w:r>
        <w:rPr>
          <w:rFonts w:hint="cs"/>
          <w:rtl/>
        </w:rPr>
        <w:t>היא לא אחראית לביטחון מדינת ישרא</w:t>
      </w:r>
      <w:r w:rsidR="000955B4">
        <w:rPr>
          <w:rFonts w:hint="cs"/>
          <w:rtl/>
        </w:rPr>
        <w:t>ל</w:t>
      </w:r>
      <w:r>
        <w:rPr>
          <w:rFonts w:hint="cs"/>
          <w:rtl/>
        </w:rPr>
        <w:t xml:space="preserve">. המשרד שלה </w:t>
      </w:r>
      <w:bookmarkStart w:id="613" w:name="_ETM_Q1_1843330"/>
      <w:bookmarkEnd w:id="613"/>
      <w:r>
        <w:rPr>
          <w:rFonts w:hint="cs"/>
          <w:rtl/>
        </w:rPr>
        <w:t xml:space="preserve">לעומת זה היא כל מה שרע בניהול מדינה. כי מה </w:t>
      </w:r>
      <w:bookmarkStart w:id="614" w:name="_ETM_Q1_1848668"/>
      <w:bookmarkEnd w:id="614"/>
      <w:r>
        <w:rPr>
          <w:rFonts w:hint="cs"/>
          <w:rtl/>
        </w:rPr>
        <w:t xml:space="preserve">אמר עכשיו </w:t>
      </w:r>
      <w:proofErr w:type="spellStart"/>
      <w:r>
        <w:rPr>
          <w:rFonts w:hint="cs"/>
          <w:rtl/>
        </w:rPr>
        <w:t>פינדרוס</w:t>
      </w:r>
      <w:proofErr w:type="spellEnd"/>
      <w:r w:rsidR="000955B4">
        <w:rPr>
          <w:rFonts w:hint="cs"/>
          <w:rtl/>
        </w:rPr>
        <w:t>,</w:t>
      </w:r>
      <w:r>
        <w:rPr>
          <w:rFonts w:hint="cs"/>
          <w:rtl/>
        </w:rPr>
        <w:t xml:space="preserve"> בצדק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55B4">
        <w:rPr>
          <w:rFonts w:hint="cs"/>
          <w:rtl/>
        </w:rPr>
        <w:t xml:space="preserve">יש </w:t>
      </w:r>
      <w:bookmarkStart w:id="615" w:name="_ETM_Q1_1850136"/>
      <w:bookmarkEnd w:id="615"/>
      <w:r w:rsidR="000955B4">
        <w:rPr>
          <w:rFonts w:hint="cs"/>
          <w:rtl/>
        </w:rPr>
        <w:t xml:space="preserve">תקנה </w:t>
      </w:r>
      <w:r w:rsidR="000955B4">
        <w:rPr>
          <w:rtl/>
        </w:rPr>
        <w:t>–</w:t>
      </w:r>
      <w:r w:rsidR="000955B4">
        <w:rPr>
          <w:rFonts w:hint="cs"/>
          <w:rtl/>
        </w:rPr>
        <w:t xml:space="preserve"> המשרד לביטחון, אחד לא עושה כלום </w:t>
      </w:r>
      <w:r w:rsidR="000955B4">
        <w:rPr>
          <w:rtl/>
        </w:rPr>
        <w:t>–</w:t>
      </w:r>
      <w:r w:rsidR="000955B4">
        <w:rPr>
          <w:rFonts w:hint="cs"/>
          <w:rtl/>
        </w:rPr>
        <w:t xml:space="preserve"> שם </w:t>
      </w:r>
      <w:bookmarkStart w:id="616" w:name="_ETM_Q1_1852869"/>
      <w:bookmarkEnd w:id="616"/>
      <w:r w:rsidR="000955B4">
        <w:rPr>
          <w:rFonts w:hint="cs"/>
          <w:rtl/>
        </w:rPr>
        <w:t xml:space="preserve">את זה בצד, </w:t>
      </w:r>
      <w:r>
        <w:rPr>
          <w:rFonts w:hint="cs"/>
          <w:rtl/>
        </w:rPr>
        <w:t xml:space="preserve">זו דעתו, אז הוא אומר </w:t>
      </w:r>
      <w:bookmarkStart w:id="617" w:name="_ETM_Q1_1854754"/>
      <w:bookmarkEnd w:id="617"/>
      <w:r>
        <w:rPr>
          <w:rFonts w:hint="cs"/>
          <w:rtl/>
        </w:rPr>
        <w:t xml:space="preserve">שהרשויות המקומיות הן שמתפקדות. אני יכול להסכים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או לא</w:t>
      </w:r>
      <w:r w:rsidR="000955B4">
        <w:rPr>
          <w:rFonts w:hint="cs"/>
          <w:rtl/>
        </w:rPr>
        <w:t xml:space="preserve"> להסכים</w:t>
      </w:r>
      <w:r>
        <w:rPr>
          <w:rFonts w:hint="cs"/>
          <w:rtl/>
        </w:rPr>
        <w:t xml:space="preserve">, </w:t>
      </w:r>
      <w:bookmarkStart w:id="618" w:name="_ETM_Q1_1863445"/>
      <w:bookmarkEnd w:id="618"/>
      <w:r>
        <w:rPr>
          <w:rFonts w:hint="cs"/>
          <w:rtl/>
        </w:rPr>
        <w:t xml:space="preserve">אבל </w:t>
      </w:r>
      <w:r w:rsidR="000955B4">
        <w:rPr>
          <w:rFonts w:hint="cs"/>
          <w:rtl/>
        </w:rPr>
        <w:t xml:space="preserve">זה לא ממשרד הפנים כי אם </w:t>
      </w:r>
      <w:bookmarkStart w:id="619" w:name="_ETM_Q1_1862337"/>
      <w:bookmarkEnd w:id="619"/>
      <w:r w:rsidR="000955B4">
        <w:rPr>
          <w:rFonts w:hint="cs"/>
          <w:rtl/>
        </w:rPr>
        <w:t xml:space="preserve">היית אומר, משרד הפנים היה מעביר את הכסף אבל </w:t>
      </w:r>
      <w:r>
        <w:rPr>
          <w:rFonts w:hint="cs"/>
          <w:rtl/>
        </w:rPr>
        <w:t>מעב</w:t>
      </w:r>
      <w:r w:rsidR="000955B4">
        <w:rPr>
          <w:rFonts w:hint="cs"/>
          <w:rtl/>
        </w:rPr>
        <w:t>ירים את זה למשרד שלה, אז המציאו משרד</w:t>
      </w:r>
      <w:r>
        <w:rPr>
          <w:rFonts w:hint="cs"/>
          <w:rtl/>
        </w:rPr>
        <w:t xml:space="preserve">, </w:t>
      </w:r>
      <w:bookmarkStart w:id="620" w:name="_ETM_Q1_1869017"/>
      <w:bookmarkEnd w:id="620"/>
      <w:r>
        <w:rPr>
          <w:rFonts w:hint="cs"/>
          <w:rtl/>
        </w:rPr>
        <w:t>זרקו שם מלא תחומים וכך מתנהלת המדינה.</w:t>
      </w:r>
    </w:p>
    <w:p w:rsidR="00062817" w:rsidRDefault="00062817" w:rsidP="00062817">
      <w:pPr>
        <w:rPr>
          <w:rtl/>
        </w:rPr>
      </w:pPr>
      <w:bookmarkStart w:id="621" w:name="_ETM_Q1_1875818"/>
      <w:bookmarkStart w:id="622" w:name="_ETM_Q1_1875908"/>
      <w:bookmarkEnd w:id="621"/>
      <w:bookmarkEnd w:id="622"/>
    </w:p>
    <w:p w:rsidR="00062817" w:rsidRDefault="00062817" w:rsidP="00062817">
      <w:pPr>
        <w:pStyle w:val="af6"/>
        <w:keepNext/>
        <w:rPr>
          <w:rtl/>
        </w:rPr>
      </w:pPr>
      <w:bookmarkStart w:id="623" w:name="ET_yor_4762_54"/>
      <w:r w:rsidRPr="00062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24" w:name="_ETM_Q1_1876568"/>
      <w:bookmarkEnd w:id="624"/>
      <w:r>
        <w:rPr>
          <w:rFonts w:hint="cs"/>
          <w:rtl/>
        </w:rPr>
        <w:t>תודה רבה.</w:t>
      </w:r>
    </w:p>
    <w:p w:rsidR="00062817" w:rsidRDefault="00062817" w:rsidP="00062817">
      <w:pPr>
        <w:rPr>
          <w:rtl/>
        </w:rPr>
      </w:pPr>
      <w:bookmarkStart w:id="625" w:name="_ETM_Q1_1877837"/>
      <w:bookmarkStart w:id="626" w:name="_ETM_Q1_1877947"/>
      <w:bookmarkEnd w:id="625"/>
      <w:bookmarkEnd w:id="626"/>
    </w:p>
    <w:p w:rsidR="00062817" w:rsidRDefault="00062817" w:rsidP="00062817">
      <w:pPr>
        <w:pStyle w:val="-"/>
        <w:keepNext/>
        <w:rPr>
          <w:rtl/>
        </w:rPr>
      </w:pPr>
      <w:bookmarkStart w:id="627" w:name="ET_speakercontinue_6361_55"/>
      <w:r w:rsidRPr="0006281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62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28" w:name="_ETM_Q1_1878541"/>
      <w:bookmarkEnd w:id="628"/>
      <w:r>
        <w:rPr>
          <w:rFonts w:hint="cs"/>
          <w:rtl/>
        </w:rPr>
        <w:t xml:space="preserve">זה לא תודה </w:t>
      </w:r>
      <w:bookmarkStart w:id="629" w:name="_ETM_Q1_1879909"/>
      <w:bookmarkEnd w:id="629"/>
      <w:r w:rsidR="000955B4">
        <w:rPr>
          <w:rFonts w:hint="cs"/>
          <w:rtl/>
        </w:rPr>
        <w:t>רבה. צרי</w:t>
      </w:r>
      <w:r>
        <w:rPr>
          <w:rFonts w:hint="cs"/>
          <w:rtl/>
        </w:rPr>
        <w:t>ך</w:t>
      </w:r>
      <w:r w:rsidR="000955B4">
        <w:rPr>
          <w:rFonts w:hint="cs"/>
          <w:rtl/>
        </w:rPr>
        <w:t xml:space="preserve"> </w:t>
      </w:r>
      <w:bookmarkStart w:id="630" w:name="_ETM_Q1_1875227"/>
      <w:bookmarkEnd w:id="630"/>
      <w:r>
        <w:rPr>
          <w:rFonts w:hint="cs"/>
          <w:rtl/>
        </w:rPr>
        <w:t>להתנצל ולתקן את זה.</w:t>
      </w:r>
    </w:p>
    <w:p w:rsidR="00062817" w:rsidRDefault="00062817" w:rsidP="00062817">
      <w:pPr>
        <w:rPr>
          <w:rtl/>
        </w:rPr>
      </w:pPr>
      <w:bookmarkStart w:id="631" w:name="_ETM_Q1_1884254"/>
      <w:bookmarkStart w:id="632" w:name="_ETM_Q1_1884334"/>
      <w:bookmarkEnd w:id="631"/>
      <w:bookmarkEnd w:id="632"/>
    </w:p>
    <w:p w:rsidR="00062817" w:rsidRDefault="000955B4" w:rsidP="00062817">
      <w:pPr>
        <w:rPr>
          <w:rtl/>
        </w:rPr>
      </w:pPr>
      <w:bookmarkStart w:id="633" w:name="_ETM_Q1_1884379"/>
      <w:bookmarkStart w:id="634" w:name="_ETM_Q1_1884449"/>
      <w:bookmarkEnd w:id="633"/>
      <w:bookmarkEnd w:id="634"/>
      <w:r>
        <w:rPr>
          <w:rFonts w:hint="cs"/>
          <w:rtl/>
        </w:rPr>
        <w:t xml:space="preserve">רק עוד שאלה. </w:t>
      </w:r>
      <w:r w:rsidR="00062817">
        <w:rPr>
          <w:rFonts w:hint="cs"/>
          <w:rtl/>
        </w:rPr>
        <w:t xml:space="preserve">הבטחת על אילת. </w:t>
      </w:r>
      <w:r>
        <w:rPr>
          <w:rFonts w:hint="cs"/>
          <w:rtl/>
        </w:rPr>
        <w:t xml:space="preserve">אמרת שאחרי התקציב נדבר על אילת. </w:t>
      </w:r>
      <w:r w:rsidR="00062817">
        <w:rPr>
          <w:rFonts w:hint="cs"/>
          <w:rtl/>
        </w:rPr>
        <w:t xml:space="preserve">למה אין </w:t>
      </w:r>
      <w:bookmarkStart w:id="635" w:name="_ETM_Q1_1889221"/>
      <w:bookmarkEnd w:id="635"/>
      <w:r>
        <w:rPr>
          <w:rFonts w:hint="cs"/>
          <w:rtl/>
        </w:rPr>
        <w:t>אילת</w:t>
      </w:r>
      <w:r w:rsidR="00062817">
        <w:rPr>
          <w:rFonts w:hint="cs"/>
          <w:rtl/>
        </w:rPr>
        <w:t xml:space="preserve"> השבוע, ינון?</w:t>
      </w:r>
    </w:p>
    <w:p w:rsidR="00062817" w:rsidRDefault="00062817" w:rsidP="00062817">
      <w:pPr>
        <w:rPr>
          <w:rtl/>
        </w:rPr>
      </w:pPr>
      <w:bookmarkStart w:id="636" w:name="_ETM_Q1_1891790"/>
      <w:bookmarkStart w:id="637" w:name="_ETM_Q1_1891880"/>
      <w:bookmarkEnd w:id="636"/>
      <w:bookmarkEnd w:id="637"/>
    </w:p>
    <w:p w:rsidR="00062817" w:rsidRDefault="00062817" w:rsidP="00062817">
      <w:pPr>
        <w:pStyle w:val="af6"/>
        <w:keepNext/>
        <w:rPr>
          <w:rtl/>
        </w:rPr>
      </w:pPr>
      <w:bookmarkStart w:id="638" w:name="ET_yor_4762_56"/>
      <w:r w:rsidRPr="00062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39" w:name="_ETM_Q1_1892640"/>
      <w:bookmarkEnd w:id="639"/>
      <w:r>
        <w:rPr>
          <w:rFonts w:hint="cs"/>
          <w:rtl/>
        </w:rPr>
        <w:t xml:space="preserve">תודה רבה. עם כל הכבוד. בבקשה. אחרי זה </w:t>
      </w:r>
      <w:bookmarkStart w:id="640" w:name="_ETM_Q1_1905103"/>
      <w:bookmarkEnd w:id="640"/>
      <w:r>
        <w:rPr>
          <w:rFonts w:hint="cs"/>
          <w:rtl/>
        </w:rPr>
        <w:t>מצביעים.</w:t>
      </w:r>
    </w:p>
    <w:p w:rsidR="00062817" w:rsidRDefault="00062817" w:rsidP="00062817">
      <w:pPr>
        <w:rPr>
          <w:rtl/>
        </w:rPr>
      </w:pPr>
      <w:bookmarkStart w:id="641" w:name="_ETM_Q1_1899996"/>
      <w:bookmarkStart w:id="642" w:name="_ETM_Q1_1900076"/>
      <w:bookmarkStart w:id="643" w:name="_ETM_Q1_1901045"/>
      <w:bookmarkEnd w:id="641"/>
      <w:bookmarkEnd w:id="642"/>
      <w:bookmarkEnd w:id="643"/>
    </w:p>
    <w:p w:rsidR="00062817" w:rsidRDefault="00062817" w:rsidP="00062817">
      <w:pPr>
        <w:pStyle w:val="a4"/>
        <w:keepNext/>
        <w:rPr>
          <w:rtl/>
        </w:rPr>
      </w:pPr>
      <w:bookmarkStart w:id="644" w:name="ET_speaker_5696_57"/>
      <w:r w:rsidRPr="000628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6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955B4">
      <w:pPr>
        <w:rPr>
          <w:rtl/>
        </w:rPr>
      </w:pPr>
      <w:bookmarkStart w:id="645" w:name="_ETM_Q1_1901655"/>
      <w:bookmarkStart w:id="646" w:name="_ETM_Q1_1901735"/>
      <w:bookmarkEnd w:id="645"/>
      <w:bookmarkEnd w:id="646"/>
      <w:r>
        <w:rPr>
          <w:rFonts w:hint="cs"/>
          <w:rtl/>
        </w:rPr>
        <w:t>תוד</w:t>
      </w:r>
      <w:r w:rsidR="000955B4">
        <w:rPr>
          <w:rFonts w:hint="cs"/>
          <w:rtl/>
        </w:rPr>
        <w:t>ה</w:t>
      </w:r>
      <w:r>
        <w:rPr>
          <w:rFonts w:hint="cs"/>
          <w:rtl/>
        </w:rPr>
        <w:t xml:space="preserve"> רבה, כבוד היושב-ראש. </w:t>
      </w:r>
      <w:r w:rsidR="000955B4">
        <w:rPr>
          <w:rFonts w:hint="cs"/>
          <w:rtl/>
        </w:rPr>
        <w:t xml:space="preserve">כולם </w:t>
      </w:r>
      <w:bookmarkStart w:id="647" w:name="_ETM_Q1_1908375"/>
      <w:bookmarkEnd w:id="647"/>
      <w:r w:rsidR="000955B4">
        <w:rPr>
          <w:rFonts w:hint="cs"/>
          <w:rtl/>
        </w:rPr>
        <w:t xml:space="preserve">מדברים על קבינט המלחמה אבל אני חושב שבמקביל </w:t>
      </w:r>
      <w:r>
        <w:rPr>
          <w:rFonts w:hint="cs"/>
          <w:rtl/>
        </w:rPr>
        <w:t xml:space="preserve">לקבינט המלחמה יש קבינט הישרדות של </w:t>
      </w:r>
      <w:bookmarkStart w:id="648" w:name="_ETM_Q1_1915438"/>
      <w:bookmarkEnd w:id="648"/>
      <w:r>
        <w:rPr>
          <w:rFonts w:hint="cs"/>
          <w:rtl/>
        </w:rPr>
        <w:t xml:space="preserve">ביבי נתניהו, </w:t>
      </w:r>
      <w:r w:rsidR="000955B4">
        <w:rPr>
          <w:rFonts w:hint="cs"/>
          <w:rtl/>
        </w:rPr>
        <w:t xml:space="preserve">וחלק מההישרדות שלו </w:t>
      </w:r>
      <w:r>
        <w:rPr>
          <w:rFonts w:hint="cs"/>
          <w:rtl/>
        </w:rPr>
        <w:t xml:space="preserve">והקבינט הזה, זה החלטת העברת תקציבים 75 מיליון </w:t>
      </w:r>
      <w:bookmarkStart w:id="649" w:name="_ETM_Q1_1923074"/>
      <w:bookmarkEnd w:id="649"/>
      <w:r w:rsidR="000955B4">
        <w:rPr>
          <w:rFonts w:hint="cs"/>
          <w:rtl/>
        </w:rPr>
        <w:t xml:space="preserve">דרך משרד הפנים </w:t>
      </w:r>
      <w:r>
        <w:rPr>
          <w:rFonts w:hint="cs"/>
          <w:rtl/>
        </w:rPr>
        <w:t xml:space="preserve">להתנחלויות בשטחים הכבושים. כבוד היושב-ראש, כרגע בנגב </w:t>
      </w:r>
      <w:r w:rsidR="000955B4">
        <w:rPr>
          <w:rFonts w:hint="cs"/>
          <w:rtl/>
        </w:rPr>
        <w:t xml:space="preserve">בחברה הערבית הבדואית </w:t>
      </w:r>
      <w:r>
        <w:rPr>
          <w:rFonts w:hint="cs"/>
          <w:rtl/>
        </w:rPr>
        <w:t xml:space="preserve">כ-1,500 תלמידים לא </w:t>
      </w:r>
      <w:bookmarkStart w:id="650" w:name="_ETM_Q1_1934338"/>
      <w:bookmarkEnd w:id="650"/>
      <w:r>
        <w:rPr>
          <w:rFonts w:hint="cs"/>
          <w:rtl/>
        </w:rPr>
        <w:t>מגיעים לבתי הספר</w:t>
      </w:r>
      <w:r w:rsidR="000955B4">
        <w:rPr>
          <w:rFonts w:hint="cs"/>
          <w:rtl/>
        </w:rPr>
        <w:t>,</w:t>
      </w:r>
      <w:r>
        <w:rPr>
          <w:rFonts w:hint="cs"/>
          <w:rtl/>
        </w:rPr>
        <w:t xml:space="preserve"> כי יש החלטה שרירותית של החשב של </w:t>
      </w:r>
      <w:bookmarkStart w:id="651" w:name="_ETM_Q1_1940569"/>
      <w:bookmarkEnd w:id="651"/>
      <w:r>
        <w:rPr>
          <w:rFonts w:hint="cs"/>
          <w:rtl/>
        </w:rPr>
        <w:t xml:space="preserve">משרד החינוך והחשב של משרד האוצר </w:t>
      </w:r>
      <w:r w:rsidR="000955B4">
        <w:rPr>
          <w:rFonts w:hint="cs"/>
          <w:rtl/>
        </w:rPr>
        <w:t xml:space="preserve">להפסיק להם </w:t>
      </w:r>
      <w:bookmarkStart w:id="652" w:name="_ETM_Q1_1945014"/>
      <w:bookmarkEnd w:id="652"/>
      <w:r>
        <w:rPr>
          <w:rFonts w:hint="cs"/>
          <w:rtl/>
        </w:rPr>
        <w:t>באמצע השנה הסעות</w:t>
      </w:r>
      <w:r w:rsidR="000955B4">
        <w:rPr>
          <w:rFonts w:hint="cs"/>
          <w:rtl/>
        </w:rPr>
        <w:t>.</w:t>
      </w:r>
      <w:r>
        <w:rPr>
          <w:rFonts w:hint="cs"/>
          <w:rtl/>
        </w:rPr>
        <w:t xml:space="preserve"> הילדים </w:t>
      </w:r>
      <w:bookmarkStart w:id="653" w:name="_ETM_Q1_1947621"/>
      <w:bookmarkEnd w:id="653"/>
      <w:r>
        <w:rPr>
          <w:rFonts w:hint="cs"/>
          <w:rtl/>
        </w:rPr>
        <w:t xml:space="preserve">האלה הוסעו כל השנים והטענה </w:t>
      </w:r>
      <w:r w:rsidR="000955B4">
        <w:rPr>
          <w:rFonts w:hint="cs"/>
          <w:rtl/>
        </w:rPr>
        <w:t>ה</w:t>
      </w:r>
      <w:r>
        <w:rPr>
          <w:rFonts w:hint="cs"/>
          <w:rtl/>
        </w:rPr>
        <w:t>יא שיש חריגה מקריטריון</w:t>
      </w:r>
      <w:r w:rsidR="000955B4">
        <w:rPr>
          <w:rFonts w:hint="cs"/>
          <w:rtl/>
        </w:rPr>
        <w:t xml:space="preserve"> הזכאות בהסעות</w:t>
      </w:r>
      <w:r>
        <w:rPr>
          <w:rFonts w:hint="cs"/>
          <w:rtl/>
        </w:rPr>
        <w:t xml:space="preserve">. </w:t>
      </w:r>
      <w:bookmarkStart w:id="654" w:name="_ETM_Q1_1956076"/>
      <w:bookmarkEnd w:id="654"/>
      <w:r>
        <w:rPr>
          <w:rFonts w:hint="cs"/>
          <w:rtl/>
        </w:rPr>
        <w:t xml:space="preserve">ידוע שהכפרים האלה לא מוכרים, אין כבישי גישה ותחבורה ציבורית. </w:t>
      </w:r>
      <w:bookmarkStart w:id="655" w:name="_ETM_Q1_1963522"/>
      <w:bookmarkEnd w:id="655"/>
      <w:r w:rsidR="000955B4">
        <w:rPr>
          <w:rFonts w:hint="cs"/>
          <w:rtl/>
        </w:rPr>
        <w:t xml:space="preserve">הגישה לבית הספר </w:t>
      </w:r>
      <w:r>
        <w:rPr>
          <w:rFonts w:hint="cs"/>
          <w:rtl/>
        </w:rPr>
        <w:t>מסכנת את הילדים. משרד החינוך לאורך שנים הסיע אותם</w:t>
      </w:r>
      <w:r w:rsidR="000955B4">
        <w:rPr>
          <w:rFonts w:hint="cs"/>
          <w:rtl/>
        </w:rPr>
        <w:t>.</w:t>
      </w:r>
      <w:r>
        <w:rPr>
          <w:rFonts w:hint="cs"/>
          <w:rtl/>
        </w:rPr>
        <w:t xml:space="preserve"> בהחלטה </w:t>
      </w:r>
      <w:bookmarkStart w:id="656" w:name="_ETM_Q1_1969629"/>
      <w:bookmarkEnd w:id="656"/>
      <w:r>
        <w:rPr>
          <w:rFonts w:hint="cs"/>
          <w:rtl/>
        </w:rPr>
        <w:t xml:space="preserve">שרירותית באמצע שנת הלימודים מפסיקים את </w:t>
      </w:r>
      <w:r w:rsidR="000955B4">
        <w:rPr>
          <w:rFonts w:hint="cs"/>
          <w:rtl/>
        </w:rPr>
        <w:t>ה</w:t>
      </w:r>
      <w:r>
        <w:rPr>
          <w:rFonts w:hint="cs"/>
          <w:rtl/>
        </w:rPr>
        <w:t xml:space="preserve">הסעה. זה לא כסף </w:t>
      </w:r>
      <w:bookmarkStart w:id="657" w:name="_ETM_Q1_1978709"/>
      <w:bookmarkEnd w:id="657"/>
      <w:r>
        <w:rPr>
          <w:rFonts w:hint="cs"/>
          <w:rtl/>
        </w:rPr>
        <w:t xml:space="preserve">גדול, </w:t>
      </w:r>
      <w:r w:rsidR="000955B4">
        <w:rPr>
          <w:rFonts w:hint="cs"/>
          <w:rtl/>
        </w:rPr>
        <w:t xml:space="preserve">זה לא 75. זה בסך הכול </w:t>
      </w:r>
      <w:r>
        <w:rPr>
          <w:rFonts w:hint="cs"/>
          <w:rtl/>
        </w:rPr>
        <w:t xml:space="preserve">בין 4 ל-5 מיליון שקל. כבוד היושב-ראש, אני פונה </w:t>
      </w:r>
      <w:bookmarkStart w:id="658" w:name="_ETM_Q1_1985436"/>
      <w:bookmarkEnd w:id="658"/>
      <w:r>
        <w:rPr>
          <w:rFonts w:hint="cs"/>
          <w:rtl/>
        </w:rPr>
        <w:t>אליך אישית.</w:t>
      </w:r>
    </w:p>
    <w:p w:rsidR="00062817" w:rsidRDefault="00062817" w:rsidP="00062817">
      <w:pPr>
        <w:rPr>
          <w:rtl/>
        </w:rPr>
      </w:pPr>
      <w:bookmarkStart w:id="659" w:name="_ETM_Q1_1988154"/>
      <w:bookmarkStart w:id="660" w:name="_ETM_Q1_1988249"/>
      <w:bookmarkEnd w:id="659"/>
      <w:bookmarkEnd w:id="660"/>
    </w:p>
    <w:p w:rsidR="00062817" w:rsidRDefault="00062817" w:rsidP="00062817">
      <w:pPr>
        <w:pStyle w:val="af6"/>
        <w:keepNext/>
        <w:rPr>
          <w:rtl/>
        </w:rPr>
      </w:pPr>
      <w:bookmarkStart w:id="661" w:name="ET_yor_4762_58"/>
      <w:r w:rsidRPr="00062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62" w:name="_ETM_Q1_1988939"/>
      <w:bookmarkEnd w:id="662"/>
      <w:r>
        <w:rPr>
          <w:rFonts w:hint="cs"/>
          <w:rtl/>
        </w:rPr>
        <w:t>מי מממן את התשלום הזה?</w:t>
      </w:r>
    </w:p>
    <w:p w:rsidR="00062817" w:rsidRDefault="00062817" w:rsidP="00062817">
      <w:pPr>
        <w:rPr>
          <w:rtl/>
        </w:rPr>
      </w:pPr>
      <w:bookmarkStart w:id="663" w:name="_ETM_Q1_1992502"/>
      <w:bookmarkStart w:id="664" w:name="_ETM_Q1_1992587"/>
      <w:bookmarkEnd w:id="663"/>
      <w:bookmarkEnd w:id="664"/>
    </w:p>
    <w:p w:rsidR="00062817" w:rsidRDefault="00062817" w:rsidP="00062817">
      <w:pPr>
        <w:pStyle w:val="-"/>
        <w:keepNext/>
        <w:rPr>
          <w:rtl/>
        </w:rPr>
      </w:pPr>
      <w:bookmarkStart w:id="665" w:name="ET_speakercontinue_5696_59"/>
      <w:r w:rsidRPr="000628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62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062817" w:rsidRDefault="00062817" w:rsidP="00062817">
      <w:pPr>
        <w:pStyle w:val="KeepWithNext"/>
        <w:rPr>
          <w:rtl/>
        </w:rPr>
      </w:pPr>
    </w:p>
    <w:p w:rsidR="00062817" w:rsidRDefault="000955B4" w:rsidP="00062817">
      <w:pPr>
        <w:rPr>
          <w:rtl/>
        </w:rPr>
      </w:pPr>
      <w:bookmarkStart w:id="666" w:name="_ETM_Q1_1993207"/>
      <w:bookmarkEnd w:id="666"/>
      <w:r>
        <w:rPr>
          <w:rFonts w:hint="cs"/>
          <w:rtl/>
        </w:rPr>
        <w:t>מש</w:t>
      </w:r>
      <w:r w:rsidR="00062817">
        <w:rPr>
          <w:rFonts w:hint="cs"/>
          <w:rtl/>
        </w:rPr>
        <w:t xml:space="preserve">רד החינוך אבל האוצר מתנגד </w:t>
      </w:r>
      <w:bookmarkStart w:id="667" w:name="_ETM_Q1_1996540"/>
      <w:bookmarkEnd w:id="667"/>
      <w:r w:rsidR="00062817">
        <w:rPr>
          <w:rFonts w:hint="cs"/>
          <w:rtl/>
        </w:rPr>
        <w:t xml:space="preserve">להעברת הכסף. </w:t>
      </w:r>
      <w:r>
        <w:rPr>
          <w:rFonts w:hint="cs"/>
          <w:rtl/>
        </w:rPr>
        <w:t xml:space="preserve">פנינו למשרד החינוך, ישבנו עם החשב, קיימו דיון </w:t>
      </w:r>
      <w:bookmarkStart w:id="668" w:name="_ETM_Q1_1998859"/>
      <w:bookmarkEnd w:id="668"/>
      <w:r>
        <w:rPr>
          <w:rFonts w:hint="cs"/>
          <w:rtl/>
        </w:rPr>
        <w:t xml:space="preserve">בוועדת חינוך, ביקרנו </w:t>
      </w:r>
      <w:r w:rsidR="00062817">
        <w:rPr>
          <w:rFonts w:hint="cs"/>
          <w:rtl/>
        </w:rPr>
        <w:t>בתוך בתי הספר.</w:t>
      </w:r>
    </w:p>
    <w:p w:rsidR="00062817" w:rsidRDefault="00062817" w:rsidP="00062817">
      <w:pPr>
        <w:rPr>
          <w:rtl/>
        </w:rPr>
      </w:pPr>
      <w:bookmarkStart w:id="669" w:name="_ETM_Q1_2000797"/>
      <w:bookmarkStart w:id="670" w:name="_ETM_Q1_2000897"/>
      <w:bookmarkStart w:id="671" w:name="_ETM_Q1_2002012"/>
      <w:bookmarkEnd w:id="669"/>
      <w:bookmarkEnd w:id="670"/>
      <w:bookmarkEnd w:id="671"/>
    </w:p>
    <w:p w:rsidR="00062817" w:rsidRDefault="00062817" w:rsidP="00062817">
      <w:pPr>
        <w:pStyle w:val="a4"/>
        <w:keepNext/>
        <w:rPr>
          <w:rtl/>
        </w:rPr>
      </w:pPr>
      <w:bookmarkStart w:id="672" w:name="ET_speaker_5264_60"/>
      <w:r w:rsidRPr="0006281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73" w:name="_ETM_Q1_2002622"/>
      <w:bookmarkStart w:id="674" w:name="_ETM_Q1_2002672"/>
      <w:bookmarkEnd w:id="673"/>
      <w:bookmarkEnd w:id="674"/>
      <w:r>
        <w:rPr>
          <w:rFonts w:hint="cs"/>
          <w:rtl/>
        </w:rPr>
        <w:t>4, 5 מילון שקל</w:t>
      </w:r>
      <w:r w:rsidR="000955B4">
        <w:rPr>
          <w:rFonts w:hint="cs"/>
          <w:rtl/>
        </w:rPr>
        <w:t xml:space="preserve"> סך הכול</w:t>
      </w:r>
      <w:r>
        <w:rPr>
          <w:rFonts w:hint="cs"/>
          <w:rtl/>
        </w:rPr>
        <w:t>.</w:t>
      </w:r>
    </w:p>
    <w:p w:rsidR="00062817" w:rsidRDefault="00062817" w:rsidP="00062817">
      <w:pPr>
        <w:rPr>
          <w:rtl/>
        </w:rPr>
      </w:pPr>
      <w:bookmarkStart w:id="675" w:name="_ETM_Q1_2005410"/>
      <w:bookmarkStart w:id="676" w:name="_ETM_Q1_2005535"/>
      <w:bookmarkEnd w:id="675"/>
      <w:bookmarkEnd w:id="676"/>
    </w:p>
    <w:p w:rsidR="00062817" w:rsidRDefault="00062817" w:rsidP="00062817">
      <w:pPr>
        <w:pStyle w:val="a4"/>
        <w:keepNext/>
        <w:rPr>
          <w:rtl/>
        </w:rPr>
      </w:pPr>
      <w:bookmarkStart w:id="677" w:name="ET_speaker_עומר_רחמים_61"/>
      <w:r w:rsidRPr="00062817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06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78" w:name="_ETM_Q1_2011026"/>
      <w:bookmarkEnd w:id="678"/>
      <w:r>
        <w:rPr>
          <w:rFonts w:hint="cs"/>
          <w:rtl/>
        </w:rPr>
        <w:t>אולי זה קואליציוני</w:t>
      </w:r>
      <w:r w:rsidR="000955B4">
        <w:rPr>
          <w:rFonts w:hint="cs"/>
          <w:rtl/>
        </w:rPr>
        <w:t xml:space="preserve"> אם זה במוכר ש</w:t>
      </w:r>
      <w:bookmarkStart w:id="679" w:name="_ETM_Q1_2009428"/>
      <w:bookmarkEnd w:id="679"/>
      <w:r w:rsidR="000955B4">
        <w:rPr>
          <w:rFonts w:hint="cs"/>
          <w:rtl/>
        </w:rPr>
        <w:t>אינו רשמי</w:t>
      </w:r>
      <w:r>
        <w:rPr>
          <w:rFonts w:hint="cs"/>
          <w:rtl/>
        </w:rPr>
        <w:t>.</w:t>
      </w:r>
    </w:p>
    <w:p w:rsidR="00062817" w:rsidRDefault="00062817" w:rsidP="00062817">
      <w:pPr>
        <w:rPr>
          <w:rtl/>
        </w:rPr>
      </w:pPr>
      <w:bookmarkStart w:id="680" w:name="_ETM_Q1_2013686"/>
      <w:bookmarkStart w:id="681" w:name="_ETM_Q1_2013776"/>
      <w:bookmarkEnd w:id="680"/>
      <w:bookmarkEnd w:id="681"/>
    </w:p>
    <w:p w:rsidR="00062817" w:rsidRDefault="00062817" w:rsidP="00062817">
      <w:pPr>
        <w:pStyle w:val="af6"/>
        <w:keepNext/>
        <w:rPr>
          <w:rtl/>
        </w:rPr>
      </w:pPr>
      <w:bookmarkStart w:id="682" w:name="ET_yor_4762_62"/>
      <w:r w:rsidRPr="000628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62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83" w:name="_ETM_Q1_2014371"/>
      <w:bookmarkEnd w:id="683"/>
      <w:r>
        <w:rPr>
          <w:rFonts w:hint="cs"/>
          <w:rtl/>
        </w:rPr>
        <w:t xml:space="preserve">תבדוק, </w:t>
      </w:r>
      <w:bookmarkStart w:id="684" w:name="_ETM_Q1_2015246"/>
      <w:bookmarkEnd w:id="684"/>
      <w:r>
        <w:rPr>
          <w:rFonts w:hint="cs"/>
          <w:rtl/>
        </w:rPr>
        <w:t xml:space="preserve">תגיד לי. </w:t>
      </w:r>
    </w:p>
    <w:p w:rsidR="00062817" w:rsidRDefault="00062817" w:rsidP="00062817">
      <w:pPr>
        <w:rPr>
          <w:rtl/>
        </w:rPr>
      </w:pPr>
      <w:bookmarkStart w:id="685" w:name="_ETM_Q1_2018379"/>
      <w:bookmarkStart w:id="686" w:name="_ETM_Q1_2018474"/>
      <w:bookmarkEnd w:id="685"/>
      <w:bookmarkEnd w:id="686"/>
    </w:p>
    <w:p w:rsidR="00062817" w:rsidRDefault="00062817" w:rsidP="00062817">
      <w:pPr>
        <w:pStyle w:val="-"/>
        <w:keepNext/>
        <w:rPr>
          <w:rtl/>
        </w:rPr>
      </w:pPr>
      <w:bookmarkStart w:id="687" w:name="ET_speakercontinue_עומר_רחמים_63"/>
      <w:r w:rsidRPr="00062817">
        <w:rPr>
          <w:rStyle w:val="TagStyle"/>
          <w:rtl/>
        </w:rPr>
        <w:t xml:space="preserve"> &lt;&lt; דובר_המשך &gt;&gt; </w:t>
      </w:r>
      <w:r>
        <w:rPr>
          <w:rtl/>
        </w:rPr>
        <w:t>עומר רחמים:</w:t>
      </w:r>
      <w:r w:rsidRPr="00062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88" w:name="_ETM_Q1_2019029"/>
      <w:bookmarkEnd w:id="688"/>
      <w:r>
        <w:rPr>
          <w:rFonts w:hint="cs"/>
          <w:rtl/>
        </w:rPr>
        <w:t>אם זה מוכר שאינו רשמי.</w:t>
      </w:r>
    </w:p>
    <w:p w:rsidR="00062817" w:rsidRDefault="00062817" w:rsidP="00062817">
      <w:pPr>
        <w:rPr>
          <w:rtl/>
        </w:rPr>
      </w:pPr>
      <w:bookmarkStart w:id="689" w:name="_ETM_Q1_2022677"/>
      <w:bookmarkStart w:id="690" w:name="_ETM_Q1_2022757"/>
      <w:bookmarkStart w:id="691" w:name="_ETM_Q1_2023591"/>
      <w:bookmarkEnd w:id="689"/>
      <w:bookmarkEnd w:id="690"/>
      <w:bookmarkEnd w:id="691"/>
    </w:p>
    <w:p w:rsidR="00062817" w:rsidRDefault="00062817" w:rsidP="00062817">
      <w:pPr>
        <w:pStyle w:val="a4"/>
        <w:keepNext/>
        <w:rPr>
          <w:rtl/>
        </w:rPr>
      </w:pPr>
      <w:bookmarkStart w:id="692" w:name="ET_speaker_5264_64"/>
      <w:r w:rsidRPr="0006281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62817" w:rsidRDefault="00062817" w:rsidP="00062817">
      <w:pPr>
        <w:pStyle w:val="KeepWithNext"/>
        <w:rPr>
          <w:rtl/>
        </w:rPr>
      </w:pPr>
    </w:p>
    <w:p w:rsidR="00062817" w:rsidRDefault="00062817" w:rsidP="00062817">
      <w:pPr>
        <w:rPr>
          <w:rtl/>
        </w:rPr>
      </w:pPr>
      <w:bookmarkStart w:id="693" w:name="_ETM_Q1_2024171"/>
      <w:bookmarkStart w:id="694" w:name="_ETM_Q1_2024256"/>
      <w:bookmarkEnd w:id="693"/>
      <w:bookmarkEnd w:id="694"/>
      <w:r>
        <w:rPr>
          <w:rFonts w:hint="cs"/>
          <w:rtl/>
        </w:rPr>
        <w:t xml:space="preserve">זה משרד חינוך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. </w:t>
      </w:r>
      <w:bookmarkStart w:id="695" w:name="_ETM_Q1_2027004"/>
      <w:bookmarkEnd w:id="695"/>
      <w:r>
        <w:rPr>
          <w:rFonts w:hint="cs"/>
          <w:rtl/>
        </w:rPr>
        <w:t>ממלכתי.</w:t>
      </w:r>
    </w:p>
    <w:p w:rsidR="00062817" w:rsidRDefault="00062817" w:rsidP="00062817">
      <w:pPr>
        <w:rPr>
          <w:rtl/>
        </w:rPr>
      </w:pPr>
      <w:bookmarkStart w:id="696" w:name="_ETM_Q1_2029503"/>
      <w:bookmarkStart w:id="697" w:name="_ETM_Q1_2029583"/>
      <w:bookmarkStart w:id="698" w:name="_ETM_Q1_2030677"/>
      <w:bookmarkEnd w:id="696"/>
      <w:bookmarkEnd w:id="697"/>
      <w:bookmarkEnd w:id="698"/>
    </w:p>
    <w:p w:rsidR="00062817" w:rsidRDefault="00062817" w:rsidP="00062817">
      <w:pPr>
        <w:pStyle w:val="a4"/>
        <w:keepNext/>
        <w:rPr>
          <w:rtl/>
        </w:rPr>
      </w:pPr>
      <w:bookmarkStart w:id="699" w:name="ET_speaker_5696_65"/>
      <w:r w:rsidRPr="000628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62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062817" w:rsidRDefault="00062817" w:rsidP="00062817">
      <w:pPr>
        <w:pStyle w:val="KeepWithNext"/>
        <w:rPr>
          <w:rtl/>
        </w:rPr>
      </w:pPr>
    </w:p>
    <w:p w:rsidR="00062817" w:rsidRDefault="000955B4" w:rsidP="000955B4">
      <w:pPr>
        <w:rPr>
          <w:rtl/>
        </w:rPr>
      </w:pPr>
      <w:bookmarkStart w:id="700" w:name="_ETM_Q1_2031322"/>
      <w:bookmarkStart w:id="701" w:name="_ETM_Q1_2031407"/>
      <w:bookmarkEnd w:id="700"/>
      <w:bookmarkEnd w:id="701"/>
      <w:r>
        <w:rPr>
          <w:rFonts w:hint="cs"/>
          <w:rtl/>
        </w:rPr>
        <w:t xml:space="preserve">יש מתווה לפתרון. גם אנחנו מטפלים בסוגיה. </w:t>
      </w:r>
      <w:r w:rsidR="00062817">
        <w:rPr>
          <w:rFonts w:hint="cs"/>
          <w:rtl/>
        </w:rPr>
        <w:t xml:space="preserve">עשינו את העבודה כמו שצריך. אחרי כל ההידיינות עם משרד </w:t>
      </w:r>
      <w:bookmarkStart w:id="702" w:name="_ETM_Q1_2039468"/>
      <w:bookmarkEnd w:id="702"/>
      <w:r w:rsidR="00062817">
        <w:rPr>
          <w:rFonts w:hint="cs"/>
          <w:rtl/>
        </w:rPr>
        <w:t xml:space="preserve">החינוך והפנייה שלנו למשרד החינוך, </w:t>
      </w:r>
      <w:r>
        <w:rPr>
          <w:rFonts w:hint="cs"/>
          <w:rtl/>
        </w:rPr>
        <w:t xml:space="preserve">ואנשי המקצוע </w:t>
      </w:r>
      <w:bookmarkStart w:id="703" w:name="_ETM_Q1_2045929"/>
      <w:bookmarkEnd w:id="703"/>
      <w:r>
        <w:rPr>
          <w:rFonts w:hint="cs"/>
          <w:rtl/>
        </w:rPr>
        <w:t xml:space="preserve">שם, </w:t>
      </w:r>
      <w:r w:rsidR="00062817">
        <w:rPr>
          <w:rFonts w:hint="cs"/>
          <w:rtl/>
        </w:rPr>
        <w:t xml:space="preserve">ביום חמישי מתקיימת ועדת פטור </w:t>
      </w:r>
      <w:bookmarkStart w:id="704" w:name="_ETM_Q1_2046644"/>
      <w:bookmarkEnd w:id="704"/>
      <w:r w:rsidR="00062817">
        <w:rPr>
          <w:rFonts w:hint="cs"/>
          <w:rtl/>
        </w:rPr>
        <w:t xml:space="preserve">עליונה שמשרד החינוך בא בהמלצה </w:t>
      </w:r>
      <w:r>
        <w:rPr>
          <w:rFonts w:hint="cs"/>
          <w:rtl/>
        </w:rPr>
        <w:t xml:space="preserve">כן </w:t>
      </w:r>
      <w:r w:rsidR="00062817">
        <w:rPr>
          <w:rFonts w:hint="cs"/>
          <w:rtl/>
        </w:rPr>
        <w:t>לאשר את ההח</w:t>
      </w:r>
      <w:r>
        <w:rPr>
          <w:rFonts w:hint="cs"/>
          <w:rtl/>
        </w:rPr>
        <w:t>רג</w:t>
      </w:r>
      <w:r w:rsidR="00062817">
        <w:rPr>
          <w:rFonts w:hint="cs"/>
          <w:rtl/>
        </w:rPr>
        <w:t xml:space="preserve">ה הזו. אני </w:t>
      </w:r>
      <w:bookmarkStart w:id="705" w:name="_ETM_Q1_2054925"/>
      <w:bookmarkEnd w:id="705"/>
      <w:r w:rsidR="00062817">
        <w:rPr>
          <w:rFonts w:hint="cs"/>
          <w:rtl/>
        </w:rPr>
        <w:t>רוצה את התערבותך האישית שגם משרד החינוך יאשר.</w:t>
      </w:r>
    </w:p>
    <w:p w:rsidR="00062817" w:rsidRDefault="00062817" w:rsidP="00062817">
      <w:pPr>
        <w:rPr>
          <w:rtl/>
        </w:rPr>
      </w:pPr>
      <w:bookmarkStart w:id="706" w:name="_ETM_Q1_2061320"/>
      <w:bookmarkStart w:id="707" w:name="_ETM_Q1_2061407"/>
      <w:bookmarkEnd w:id="706"/>
      <w:bookmarkEnd w:id="707"/>
    </w:p>
    <w:p w:rsidR="00062817" w:rsidRDefault="00062817" w:rsidP="00062817">
      <w:pPr>
        <w:pStyle w:val="af6"/>
        <w:keepNext/>
        <w:rPr>
          <w:rtl/>
        </w:rPr>
      </w:pPr>
      <w:bookmarkStart w:id="708" w:name="ET_yor_4762_66"/>
      <w:r w:rsidRPr="00062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062817" w:rsidRDefault="00062817" w:rsidP="00062817">
      <w:pPr>
        <w:pStyle w:val="KeepWithNext"/>
        <w:rPr>
          <w:rtl/>
        </w:rPr>
      </w:pPr>
    </w:p>
    <w:p w:rsidR="00062817" w:rsidRDefault="000955B4" w:rsidP="00062817">
      <w:pPr>
        <w:rPr>
          <w:rtl/>
        </w:rPr>
      </w:pPr>
      <w:bookmarkStart w:id="709" w:name="_ETM_Q1_2062345"/>
      <w:bookmarkEnd w:id="709"/>
      <w:r>
        <w:rPr>
          <w:rFonts w:hint="cs"/>
          <w:rtl/>
        </w:rPr>
        <w:t xml:space="preserve">תודה רבה. </w:t>
      </w:r>
      <w:r w:rsidR="00062817">
        <w:rPr>
          <w:rFonts w:hint="cs"/>
          <w:rtl/>
        </w:rPr>
        <w:t xml:space="preserve">עומר, אני מבקש </w:t>
      </w:r>
      <w:bookmarkStart w:id="710" w:name="_ETM_Q1_2064485"/>
      <w:bookmarkEnd w:id="710"/>
      <w:r w:rsidR="00062817">
        <w:rPr>
          <w:rFonts w:hint="cs"/>
          <w:rtl/>
        </w:rPr>
        <w:t>תשובה</w:t>
      </w:r>
      <w:r w:rsidR="003B2BE1">
        <w:rPr>
          <w:rFonts w:hint="cs"/>
          <w:rtl/>
        </w:rPr>
        <w:t>.</w:t>
      </w:r>
      <w:r>
        <w:rPr>
          <w:rFonts w:hint="cs"/>
          <w:rtl/>
        </w:rPr>
        <w:t xml:space="preserve"> אני עובר להצבעה. </w:t>
      </w:r>
    </w:p>
    <w:p w:rsidR="003B2BE1" w:rsidRDefault="003B2BE1" w:rsidP="00062817">
      <w:pPr>
        <w:rPr>
          <w:rtl/>
        </w:rPr>
      </w:pPr>
      <w:bookmarkStart w:id="711" w:name="_ETM_Q1_2068598"/>
      <w:bookmarkStart w:id="712" w:name="_ETM_Q1_2068753"/>
      <w:bookmarkStart w:id="713" w:name="_ETM_Q1_2069407"/>
      <w:bookmarkEnd w:id="711"/>
      <w:bookmarkEnd w:id="712"/>
      <w:bookmarkEnd w:id="713"/>
    </w:p>
    <w:p w:rsidR="003B2BE1" w:rsidRDefault="003B2BE1" w:rsidP="003B2BE1">
      <w:pPr>
        <w:pStyle w:val="a4"/>
        <w:keepNext/>
        <w:rPr>
          <w:rtl/>
        </w:rPr>
      </w:pPr>
      <w:bookmarkStart w:id="714" w:name="ET_speaker_6127_67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15" w:name="_ETM_Q1_2070022"/>
      <w:bookmarkStart w:id="716" w:name="_ETM_Q1_2070097"/>
      <w:bookmarkEnd w:id="715"/>
      <w:bookmarkEnd w:id="716"/>
      <w:r>
        <w:rPr>
          <w:rFonts w:hint="cs"/>
          <w:rtl/>
        </w:rPr>
        <w:t>אבל לא היו שאלות.</w:t>
      </w:r>
    </w:p>
    <w:p w:rsidR="003B2BE1" w:rsidRDefault="003B2BE1" w:rsidP="003B2BE1">
      <w:pPr>
        <w:rPr>
          <w:rtl/>
        </w:rPr>
      </w:pPr>
      <w:bookmarkStart w:id="717" w:name="_ETM_Q1_2075814"/>
      <w:bookmarkStart w:id="718" w:name="_ETM_Q1_2075934"/>
      <w:bookmarkStart w:id="719" w:name="_ETM_Q1_2076613"/>
      <w:bookmarkEnd w:id="717"/>
      <w:bookmarkEnd w:id="718"/>
      <w:bookmarkEnd w:id="719"/>
    </w:p>
    <w:p w:rsidR="003B2BE1" w:rsidRDefault="003B2BE1" w:rsidP="003B2BE1">
      <w:pPr>
        <w:pStyle w:val="a4"/>
        <w:keepNext/>
        <w:rPr>
          <w:rtl/>
        </w:rPr>
      </w:pPr>
      <w:bookmarkStart w:id="720" w:name="ET_speaker_5800_68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3B2BE1">
      <w:pPr>
        <w:rPr>
          <w:rtl/>
        </w:rPr>
      </w:pPr>
      <w:bookmarkStart w:id="721" w:name="_ETM_Q1_2077238"/>
      <w:bookmarkStart w:id="722" w:name="_ETM_Q1_2077288"/>
      <w:bookmarkEnd w:id="721"/>
      <w:bookmarkEnd w:id="722"/>
      <w:r>
        <w:rPr>
          <w:rFonts w:hint="cs"/>
          <w:rtl/>
        </w:rPr>
        <w:t xml:space="preserve">אני רוצה </w:t>
      </w:r>
      <w:bookmarkStart w:id="723" w:name="_ETM_Q1_2076104"/>
      <w:bookmarkEnd w:id="723"/>
      <w:r>
        <w:rPr>
          <w:rFonts w:hint="cs"/>
          <w:rtl/>
        </w:rPr>
        <w:t xml:space="preserve">לדעת ידידיה, </w:t>
      </w:r>
      <w:r w:rsidR="003B2BE1">
        <w:rPr>
          <w:rFonts w:hint="cs"/>
          <w:rtl/>
        </w:rPr>
        <w:t xml:space="preserve">מה זה סעיף רזרבה של משרד הפנים </w:t>
      </w:r>
      <w:bookmarkStart w:id="724" w:name="_ETM_Q1_2081046"/>
      <w:bookmarkEnd w:id="724"/>
      <w:r w:rsidR="003B2BE1">
        <w:rPr>
          <w:rFonts w:hint="cs"/>
          <w:rtl/>
        </w:rPr>
        <w:t>פתאום?</w:t>
      </w:r>
      <w:r>
        <w:rPr>
          <w:rFonts w:hint="cs"/>
          <w:rtl/>
        </w:rPr>
        <w:t xml:space="preserve"> מצאנו סעיף אחר של 350 מיליון שקל? </w:t>
      </w:r>
      <w:bookmarkStart w:id="725" w:name="_ETM_Q1_2084874"/>
      <w:bookmarkEnd w:id="725"/>
    </w:p>
    <w:p w:rsidR="003B2BE1" w:rsidRDefault="003B2BE1" w:rsidP="003B2BE1">
      <w:pPr>
        <w:rPr>
          <w:rtl/>
        </w:rPr>
      </w:pPr>
      <w:bookmarkStart w:id="726" w:name="_ETM_Q1_2082620"/>
      <w:bookmarkStart w:id="727" w:name="_ETM_Q1_2082720"/>
      <w:bookmarkStart w:id="728" w:name="_ETM_Q1_2083495"/>
      <w:bookmarkEnd w:id="726"/>
      <w:bookmarkEnd w:id="727"/>
      <w:bookmarkEnd w:id="728"/>
    </w:p>
    <w:p w:rsidR="003B2BE1" w:rsidRDefault="003B2BE1" w:rsidP="003B2BE1">
      <w:pPr>
        <w:pStyle w:val="a4"/>
        <w:keepNext/>
        <w:rPr>
          <w:rtl/>
        </w:rPr>
      </w:pPr>
      <w:bookmarkStart w:id="729" w:name="ET_speaker_6361_69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30" w:name="_ETM_Q1_2084039"/>
      <w:bookmarkStart w:id="731" w:name="_ETM_Q1_2084119"/>
      <w:bookmarkEnd w:id="730"/>
      <w:bookmarkEnd w:id="731"/>
      <w:r>
        <w:rPr>
          <w:rFonts w:hint="cs"/>
          <w:rtl/>
        </w:rPr>
        <w:t>ואני רוצה לדעת את המרכיבים כי שאלתי.</w:t>
      </w:r>
    </w:p>
    <w:p w:rsidR="003B2BE1" w:rsidRDefault="003B2BE1" w:rsidP="003B2BE1">
      <w:pPr>
        <w:rPr>
          <w:rtl/>
        </w:rPr>
      </w:pPr>
      <w:bookmarkStart w:id="732" w:name="_ETM_Q1_2088507"/>
      <w:bookmarkStart w:id="733" w:name="_ETM_Q1_2088592"/>
      <w:bookmarkStart w:id="734" w:name="_ETM_Q1_2091046"/>
      <w:bookmarkEnd w:id="732"/>
      <w:bookmarkEnd w:id="733"/>
      <w:bookmarkEnd w:id="734"/>
    </w:p>
    <w:p w:rsidR="000955B4" w:rsidRDefault="000955B4" w:rsidP="000955B4">
      <w:pPr>
        <w:pStyle w:val="af6"/>
        <w:keepNext/>
        <w:rPr>
          <w:rtl/>
        </w:rPr>
      </w:pPr>
      <w:bookmarkStart w:id="735" w:name="ET_yor_4762_124"/>
      <w:r w:rsidRPr="00095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0955B4" w:rsidRDefault="000955B4" w:rsidP="000955B4">
      <w:pPr>
        <w:pStyle w:val="KeepWithNext"/>
        <w:rPr>
          <w:rtl/>
        </w:rPr>
      </w:pPr>
    </w:p>
    <w:p w:rsidR="000955B4" w:rsidRDefault="000955B4" w:rsidP="000955B4">
      <w:pPr>
        <w:rPr>
          <w:rtl/>
        </w:rPr>
      </w:pPr>
      <w:r>
        <w:rPr>
          <w:rFonts w:hint="cs"/>
          <w:rtl/>
        </w:rPr>
        <w:t>בבקשה.</w:t>
      </w:r>
    </w:p>
    <w:p w:rsidR="000955B4" w:rsidRPr="000955B4" w:rsidRDefault="000955B4" w:rsidP="000955B4">
      <w:pPr>
        <w:rPr>
          <w:rtl/>
        </w:rPr>
      </w:pPr>
    </w:p>
    <w:p w:rsidR="003B2BE1" w:rsidRDefault="003B2BE1" w:rsidP="003B2BE1">
      <w:pPr>
        <w:pStyle w:val="a4"/>
        <w:keepNext/>
        <w:rPr>
          <w:rtl/>
        </w:rPr>
      </w:pPr>
      <w:bookmarkStart w:id="736" w:name="ET_speaker_ידידיה_גרינוולד_70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0955B4">
      <w:pPr>
        <w:rPr>
          <w:rtl/>
        </w:rPr>
      </w:pPr>
      <w:bookmarkStart w:id="737" w:name="_ETM_Q1_2091620"/>
      <w:bookmarkStart w:id="738" w:name="_ETM_Q1_2091680"/>
      <w:bookmarkEnd w:id="737"/>
      <w:bookmarkEnd w:id="738"/>
      <w:r>
        <w:rPr>
          <w:rFonts w:hint="cs"/>
          <w:rtl/>
        </w:rPr>
        <w:t xml:space="preserve">אתייחס בקצרה. לגבי התקציב שמוקצה ברזרבות וגם אושר פה בוועדה, </w:t>
      </w:r>
      <w:bookmarkStart w:id="739" w:name="_ETM_Q1_2090645"/>
      <w:bookmarkEnd w:id="739"/>
      <w:r w:rsidR="003B2BE1">
        <w:rPr>
          <w:rFonts w:hint="cs"/>
          <w:rtl/>
        </w:rPr>
        <w:t>המהות של התקציבים האלה</w:t>
      </w:r>
      <w:r>
        <w:rPr>
          <w:rFonts w:hint="cs"/>
          <w:rtl/>
        </w:rPr>
        <w:t xml:space="preserve"> שהם צריכים לעבור ועדת כספים נוספת כדי להקצות את התקציבים מתוכם</w:t>
      </w:r>
      <w:r w:rsidR="003B2BE1">
        <w:rPr>
          <w:rFonts w:hint="cs"/>
          <w:rtl/>
        </w:rPr>
        <w:t xml:space="preserve">. </w:t>
      </w:r>
      <w:bookmarkStart w:id="740" w:name="_ETM_Q1_2096268"/>
      <w:bookmarkEnd w:id="740"/>
      <w:r w:rsidR="003B2BE1">
        <w:rPr>
          <w:rFonts w:hint="cs"/>
          <w:rtl/>
        </w:rPr>
        <w:t>אמרנו את ז</w:t>
      </w:r>
      <w:r>
        <w:rPr>
          <w:rFonts w:hint="cs"/>
          <w:rtl/>
        </w:rPr>
        <w:t>ה</w:t>
      </w:r>
      <w:r w:rsidR="003B2BE1">
        <w:rPr>
          <w:rFonts w:hint="cs"/>
          <w:rtl/>
        </w:rPr>
        <w:t xml:space="preserve"> גם כשהעברנו את התקציב.</w:t>
      </w:r>
    </w:p>
    <w:p w:rsidR="003B2BE1" w:rsidRDefault="003B2BE1" w:rsidP="003B2BE1">
      <w:pPr>
        <w:rPr>
          <w:rtl/>
        </w:rPr>
      </w:pPr>
      <w:bookmarkStart w:id="741" w:name="_ETM_Q1_2100221"/>
      <w:bookmarkStart w:id="742" w:name="_ETM_Q1_2100321"/>
      <w:bookmarkEnd w:id="741"/>
      <w:bookmarkEnd w:id="742"/>
    </w:p>
    <w:p w:rsidR="003B2BE1" w:rsidRDefault="003B2BE1" w:rsidP="003B2BE1">
      <w:pPr>
        <w:pStyle w:val="af6"/>
        <w:keepNext/>
        <w:rPr>
          <w:rtl/>
        </w:rPr>
      </w:pPr>
      <w:bookmarkStart w:id="743" w:name="ET_yor_4762_71"/>
      <w:r w:rsidRPr="003B2B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2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44" w:name="_ETM_Q1_2100941"/>
      <w:bookmarkEnd w:id="744"/>
      <w:r>
        <w:rPr>
          <w:rFonts w:hint="cs"/>
          <w:rtl/>
        </w:rPr>
        <w:t xml:space="preserve">נכון, </w:t>
      </w:r>
      <w:r w:rsidR="000955B4">
        <w:rPr>
          <w:rFonts w:hint="cs"/>
          <w:rtl/>
        </w:rPr>
        <w:t>ז</w:t>
      </w:r>
      <w:r>
        <w:rPr>
          <w:rFonts w:hint="cs"/>
          <w:rtl/>
        </w:rPr>
        <w:t xml:space="preserve">ה נאמר כאן </w:t>
      </w:r>
      <w:bookmarkStart w:id="745" w:name="_ETM_Q1_2103069"/>
      <w:bookmarkEnd w:id="745"/>
      <w:r>
        <w:rPr>
          <w:rFonts w:hint="cs"/>
          <w:rtl/>
        </w:rPr>
        <w:t>ב</w:t>
      </w:r>
      <w:r w:rsidR="000955B4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3B2BE1" w:rsidRDefault="003B2BE1" w:rsidP="003B2BE1">
      <w:pPr>
        <w:rPr>
          <w:rtl/>
        </w:rPr>
      </w:pPr>
      <w:bookmarkStart w:id="746" w:name="_ETM_Q1_2104424"/>
      <w:bookmarkStart w:id="747" w:name="_ETM_Q1_2104504"/>
      <w:bookmarkStart w:id="748" w:name="_ETM_Q1_2105373"/>
      <w:bookmarkEnd w:id="746"/>
      <w:bookmarkEnd w:id="747"/>
      <w:bookmarkEnd w:id="748"/>
    </w:p>
    <w:p w:rsidR="003B2BE1" w:rsidRDefault="003B2BE1" w:rsidP="003B2BE1">
      <w:pPr>
        <w:pStyle w:val="a4"/>
        <w:keepNext/>
        <w:rPr>
          <w:rtl/>
        </w:rPr>
      </w:pPr>
      <w:bookmarkStart w:id="749" w:name="ET_speaker_6127_72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3B2BE1">
      <w:pPr>
        <w:rPr>
          <w:rtl/>
        </w:rPr>
      </w:pPr>
      <w:bookmarkStart w:id="750" w:name="_ETM_Q1_2105938"/>
      <w:bookmarkStart w:id="751" w:name="_ETM_Q1_2106008"/>
      <w:bookmarkEnd w:id="750"/>
      <w:bookmarkEnd w:id="751"/>
      <w:r>
        <w:rPr>
          <w:rFonts w:hint="cs"/>
          <w:rtl/>
        </w:rPr>
        <w:t xml:space="preserve">לא, </w:t>
      </w:r>
      <w:r w:rsidR="003B2BE1">
        <w:rPr>
          <w:rFonts w:hint="cs"/>
          <w:rtl/>
        </w:rPr>
        <w:t xml:space="preserve">זה נאמר </w:t>
      </w:r>
      <w:r>
        <w:rPr>
          <w:rFonts w:hint="cs"/>
          <w:rtl/>
        </w:rPr>
        <w:t xml:space="preserve">לגבי התקציב </w:t>
      </w:r>
      <w:r w:rsidR="003B2BE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</w:t>
      </w:r>
      <w:r w:rsidR="003B2BE1">
        <w:rPr>
          <w:rFonts w:hint="cs"/>
          <w:rtl/>
        </w:rPr>
        <w:t>ראש הממשלה.</w:t>
      </w:r>
    </w:p>
    <w:p w:rsidR="003B2BE1" w:rsidRDefault="003B2BE1" w:rsidP="003B2BE1">
      <w:pPr>
        <w:rPr>
          <w:rtl/>
        </w:rPr>
      </w:pPr>
      <w:bookmarkStart w:id="752" w:name="_ETM_Q1_2108776"/>
      <w:bookmarkStart w:id="753" w:name="_ETM_Q1_2108866"/>
      <w:bookmarkEnd w:id="752"/>
      <w:bookmarkEnd w:id="753"/>
    </w:p>
    <w:p w:rsidR="003B2BE1" w:rsidRDefault="003B2BE1" w:rsidP="003B2BE1">
      <w:pPr>
        <w:pStyle w:val="af6"/>
        <w:keepNext/>
        <w:rPr>
          <w:rtl/>
        </w:rPr>
      </w:pPr>
      <w:bookmarkStart w:id="754" w:name="ET_yor_4762_74"/>
      <w:r w:rsidRPr="003B2BE1">
        <w:rPr>
          <w:rStyle w:val="TagStyle"/>
          <w:rtl/>
        </w:rPr>
        <w:t xml:space="preserve"> &lt;&lt; </w:t>
      </w:r>
      <w:proofErr w:type="spellStart"/>
      <w:r w:rsidRPr="003B2BE1">
        <w:rPr>
          <w:rStyle w:val="TagStyle"/>
          <w:rtl/>
        </w:rPr>
        <w:t>יור</w:t>
      </w:r>
      <w:proofErr w:type="spellEnd"/>
      <w:r w:rsidRPr="003B2B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3B2BE1" w:rsidRDefault="003B2BE1" w:rsidP="003B2BE1">
      <w:pPr>
        <w:pStyle w:val="KeepWithNext"/>
        <w:rPr>
          <w:rtl/>
        </w:rPr>
      </w:pPr>
    </w:p>
    <w:p w:rsidR="003B2BE1" w:rsidRPr="003B2BE1" w:rsidRDefault="003B2BE1" w:rsidP="003B2BE1">
      <w:pPr>
        <w:rPr>
          <w:rtl/>
        </w:rPr>
      </w:pPr>
      <w:bookmarkStart w:id="755" w:name="_ETM_Q1_2111135"/>
      <w:bookmarkEnd w:id="755"/>
      <w:r>
        <w:rPr>
          <w:rFonts w:hint="cs"/>
          <w:rtl/>
        </w:rPr>
        <w:t>גם על הרזרבות.</w:t>
      </w:r>
    </w:p>
    <w:p w:rsidR="003B2BE1" w:rsidRDefault="003B2BE1" w:rsidP="003B2BE1">
      <w:pPr>
        <w:pStyle w:val="a4"/>
        <w:keepNext/>
        <w:rPr>
          <w:rtl/>
        </w:rPr>
      </w:pPr>
      <w:bookmarkStart w:id="756" w:name="_ETM_Q1_2109456"/>
      <w:bookmarkStart w:id="757" w:name="_ETM_Q1_2117012"/>
      <w:bookmarkStart w:id="758" w:name="ET_speaker_ידידיה_גרינוולד_75"/>
      <w:bookmarkEnd w:id="756"/>
      <w:bookmarkEnd w:id="757"/>
      <w:r w:rsidRPr="003B2B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3B2BE1" w:rsidRDefault="003B2BE1" w:rsidP="003B2BE1">
      <w:pPr>
        <w:pStyle w:val="KeepWithNext"/>
        <w:rPr>
          <w:rtl/>
        </w:rPr>
      </w:pPr>
    </w:p>
    <w:p w:rsidR="000955B4" w:rsidRDefault="000955B4" w:rsidP="000955B4">
      <w:pPr>
        <w:rPr>
          <w:rtl/>
        </w:rPr>
      </w:pPr>
      <w:bookmarkStart w:id="759" w:name="_ETM_Q1_2117712"/>
      <w:bookmarkStart w:id="760" w:name="_ETM_Q1_2117802"/>
      <w:bookmarkEnd w:id="759"/>
      <w:bookmarkEnd w:id="760"/>
      <w:r>
        <w:rPr>
          <w:rFonts w:hint="cs"/>
          <w:rtl/>
        </w:rPr>
        <w:t xml:space="preserve">גם במשרד הפנים, הכוונה בין היתר לתקציבים קואליציוניים שלא הוגשה עדיין חוות הדעת המשפטית כשהצביעו פה על התקציב ולכן בהתאם לחוות הדעת המשפטיות שמגיעות </w:t>
      </w:r>
      <w:bookmarkStart w:id="761" w:name="_ETM_Q1_2116084"/>
      <w:bookmarkEnd w:id="761"/>
      <w:r>
        <w:rPr>
          <w:rFonts w:hint="cs"/>
          <w:rtl/>
        </w:rPr>
        <w:t xml:space="preserve">אנו מביאים </w:t>
      </w:r>
      <w:r w:rsidR="003B2BE1">
        <w:rPr>
          <w:rFonts w:hint="cs"/>
          <w:rtl/>
        </w:rPr>
        <w:t xml:space="preserve">את הפניות לוועדה. </w:t>
      </w:r>
    </w:p>
    <w:p w:rsidR="000955B4" w:rsidRDefault="000955B4" w:rsidP="000955B4">
      <w:pPr>
        <w:rPr>
          <w:rtl/>
        </w:rPr>
      </w:pPr>
      <w:bookmarkStart w:id="762" w:name="_ETM_Q1_2117670"/>
      <w:bookmarkStart w:id="763" w:name="_ETM_Q1_2117756"/>
      <w:bookmarkEnd w:id="762"/>
      <w:bookmarkEnd w:id="763"/>
    </w:p>
    <w:p w:rsidR="003B2BE1" w:rsidRPr="003B2BE1" w:rsidRDefault="003B2BE1" w:rsidP="000955B4">
      <w:pPr>
        <w:rPr>
          <w:rtl/>
        </w:rPr>
      </w:pPr>
      <w:bookmarkStart w:id="764" w:name="_ETM_Q1_2117852"/>
      <w:bookmarkStart w:id="765" w:name="_ETM_Q1_2117977"/>
      <w:bookmarkEnd w:id="764"/>
      <w:bookmarkEnd w:id="765"/>
      <w:r>
        <w:rPr>
          <w:rFonts w:hint="cs"/>
          <w:rtl/>
        </w:rPr>
        <w:t xml:space="preserve">לגבי </w:t>
      </w:r>
      <w:bookmarkStart w:id="766" w:name="_ETM_Q1_2120795"/>
      <w:bookmarkEnd w:id="766"/>
      <w:r>
        <w:rPr>
          <w:rFonts w:hint="cs"/>
          <w:rtl/>
        </w:rPr>
        <w:t>השאלה שנשאלה על משרד ההתיישבות</w:t>
      </w:r>
      <w:r w:rsidR="000955B4">
        <w:rPr>
          <w:rFonts w:hint="cs"/>
          <w:rtl/>
        </w:rPr>
        <w:t>, המרכיבים הם 110 מיליון שקל שטרם הועברו</w:t>
      </w:r>
      <w:r>
        <w:rPr>
          <w:rFonts w:hint="cs"/>
          <w:rtl/>
        </w:rPr>
        <w:t xml:space="preserve"> ושם יש המרכיבים</w:t>
      </w:r>
      <w:r w:rsidR="000955B4">
        <w:rPr>
          <w:rFonts w:hint="cs"/>
          <w:rtl/>
        </w:rPr>
        <w:t xml:space="preserve"> </w:t>
      </w:r>
      <w:bookmarkStart w:id="767" w:name="_ETM_Q1_2127743"/>
      <w:bookmarkEnd w:id="767"/>
      <w:r w:rsidR="000955B4">
        <w:rPr>
          <w:rFonts w:hint="cs"/>
          <w:rtl/>
        </w:rPr>
        <w:t>של הביטחון</w:t>
      </w:r>
      <w:r>
        <w:rPr>
          <w:rFonts w:hint="cs"/>
          <w:rtl/>
        </w:rPr>
        <w:t xml:space="preserve">. זה ידרוש </w:t>
      </w:r>
      <w:bookmarkStart w:id="768" w:name="_ETM_Q1_2128211"/>
      <w:bookmarkEnd w:id="768"/>
      <w:r>
        <w:rPr>
          <w:rFonts w:hint="cs"/>
          <w:rtl/>
        </w:rPr>
        <w:t>ועדת כספים.</w:t>
      </w:r>
    </w:p>
    <w:p w:rsidR="003B2BE1" w:rsidRDefault="003B2BE1" w:rsidP="00CD7303">
      <w:pPr>
        <w:rPr>
          <w:rtl/>
        </w:rPr>
      </w:pPr>
      <w:bookmarkStart w:id="769" w:name="_ETM_Q1_1517069"/>
      <w:bookmarkStart w:id="770" w:name="_ETM_Q1_2133973"/>
      <w:bookmarkEnd w:id="769"/>
      <w:bookmarkEnd w:id="770"/>
    </w:p>
    <w:p w:rsidR="003B2BE1" w:rsidRDefault="003B2BE1" w:rsidP="003B2BE1">
      <w:pPr>
        <w:pStyle w:val="a4"/>
        <w:keepNext/>
        <w:rPr>
          <w:rtl/>
        </w:rPr>
      </w:pPr>
      <w:bookmarkStart w:id="771" w:name="ET_speaker_6127_76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72" w:name="_ETM_Q1_2134573"/>
      <w:bookmarkStart w:id="773" w:name="_ETM_Q1_2134643"/>
      <w:bookmarkEnd w:id="772"/>
      <w:bookmarkEnd w:id="773"/>
      <w:r>
        <w:rPr>
          <w:rFonts w:hint="cs"/>
          <w:rtl/>
        </w:rPr>
        <w:t>בנוסף. זה לא אותם 75?</w:t>
      </w:r>
    </w:p>
    <w:p w:rsidR="003B2BE1" w:rsidRDefault="003B2BE1" w:rsidP="003B2BE1">
      <w:pPr>
        <w:rPr>
          <w:rtl/>
        </w:rPr>
      </w:pPr>
      <w:bookmarkStart w:id="774" w:name="_ETM_Q1_2140884"/>
      <w:bookmarkStart w:id="775" w:name="_ETM_Q1_2140969"/>
      <w:bookmarkStart w:id="776" w:name="_ETM_Q1_2143068"/>
      <w:bookmarkEnd w:id="774"/>
      <w:bookmarkEnd w:id="775"/>
      <w:bookmarkEnd w:id="776"/>
    </w:p>
    <w:p w:rsidR="003B2BE1" w:rsidRDefault="003B2BE1" w:rsidP="003B2BE1">
      <w:pPr>
        <w:pStyle w:val="a4"/>
        <w:keepNext/>
        <w:rPr>
          <w:rtl/>
        </w:rPr>
      </w:pPr>
      <w:bookmarkStart w:id="777" w:name="ET_speaker_ידידיה_גרינוולד_77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0955B4">
      <w:pPr>
        <w:rPr>
          <w:rtl/>
        </w:rPr>
      </w:pPr>
      <w:bookmarkStart w:id="778" w:name="_ETM_Q1_2143638"/>
      <w:bookmarkStart w:id="779" w:name="_ETM_Q1_2143693"/>
      <w:bookmarkEnd w:id="778"/>
      <w:bookmarkEnd w:id="779"/>
      <w:r>
        <w:rPr>
          <w:rFonts w:hint="cs"/>
          <w:rtl/>
        </w:rPr>
        <w:t>ה-75 מיליון אנו מדברים דרך משרד הפנים שזה מבוצע באמצעות הרשויות המקומיות</w:t>
      </w:r>
      <w:r w:rsidR="003B2B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B2BE1" w:rsidRDefault="003B2BE1" w:rsidP="003B2BE1">
      <w:pPr>
        <w:rPr>
          <w:rtl/>
        </w:rPr>
      </w:pPr>
      <w:bookmarkStart w:id="780" w:name="_ETM_Q1_2144243"/>
      <w:bookmarkStart w:id="781" w:name="_ETM_Q1_2144318"/>
      <w:bookmarkStart w:id="782" w:name="_ETM_Q1_2145302"/>
      <w:bookmarkEnd w:id="780"/>
      <w:bookmarkEnd w:id="781"/>
      <w:bookmarkEnd w:id="782"/>
    </w:p>
    <w:p w:rsidR="003B2BE1" w:rsidRDefault="003B2BE1" w:rsidP="003B2BE1">
      <w:pPr>
        <w:pStyle w:val="a4"/>
        <w:keepNext/>
        <w:rPr>
          <w:rtl/>
        </w:rPr>
      </w:pPr>
      <w:bookmarkStart w:id="783" w:name="ET_speaker_5800_78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84" w:name="_ETM_Q1_2145892"/>
      <w:bookmarkStart w:id="785" w:name="_ETM_Q1_2145972"/>
      <w:bookmarkEnd w:id="784"/>
      <w:bookmarkEnd w:id="785"/>
      <w:r>
        <w:rPr>
          <w:rFonts w:hint="cs"/>
          <w:rtl/>
        </w:rPr>
        <w:t xml:space="preserve">מה עם </w:t>
      </w:r>
      <w:r w:rsidR="000955B4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הרזרבה של משרד </w:t>
      </w:r>
      <w:bookmarkStart w:id="786" w:name="_ETM_Q1_2148920"/>
      <w:bookmarkEnd w:id="786"/>
      <w:r>
        <w:rPr>
          <w:rFonts w:hint="cs"/>
          <w:rtl/>
        </w:rPr>
        <w:t xml:space="preserve">הפנים? </w:t>
      </w:r>
      <w:r w:rsidR="000955B4">
        <w:rPr>
          <w:rFonts w:hint="cs"/>
          <w:rtl/>
        </w:rPr>
        <w:t xml:space="preserve">זה אכן ייקח מהרזרבה של משרד </w:t>
      </w:r>
      <w:bookmarkStart w:id="787" w:name="_ETM_Q1_2148309"/>
      <w:bookmarkEnd w:id="787"/>
      <w:r w:rsidR="000955B4">
        <w:rPr>
          <w:rFonts w:hint="cs"/>
          <w:rtl/>
        </w:rPr>
        <w:t xml:space="preserve">הפנים? </w:t>
      </w:r>
      <w:r>
        <w:rPr>
          <w:rFonts w:hint="cs"/>
          <w:rtl/>
        </w:rPr>
        <w:t>מה עם ה-110</w:t>
      </w:r>
      <w:r w:rsidR="000955B4">
        <w:rPr>
          <w:rFonts w:hint="cs"/>
          <w:rtl/>
        </w:rPr>
        <w:t xml:space="preserve"> של משרד ראש הממשלה</w:t>
      </w:r>
      <w:r>
        <w:rPr>
          <w:rFonts w:hint="cs"/>
          <w:rtl/>
        </w:rPr>
        <w:t>? יש לנו עוד מתנות לקבל?</w:t>
      </w:r>
    </w:p>
    <w:p w:rsidR="003B2BE1" w:rsidRDefault="003B2BE1" w:rsidP="003B2BE1">
      <w:pPr>
        <w:rPr>
          <w:rtl/>
        </w:rPr>
      </w:pPr>
      <w:bookmarkStart w:id="788" w:name="_ETM_Q1_2159888"/>
      <w:bookmarkStart w:id="789" w:name="_ETM_Q1_2159973"/>
      <w:bookmarkStart w:id="790" w:name="_ETM_Q1_2160743"/>
      <w:bookmarkEnd w:id="788"/>
      <w:bookmarkEnd w:id="789"/>
      <w:bookmarkEnd w:id="790"/>
    </w:p>
    <w:p w:rsidR="003B2BE1" w:rsidRDefault="003B2BE1" w:rsidP="003B2BE1">
      <w:pPr>
        <w:pStyle w:val="a4"/>
        <w:keepNext/>
        <w:rPr>
          <w:rtl/>
        </w:rPr>
      </w:pPr>
      <w:bookmarkStart w:id="791" w:name="ET_speaker_6361_79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92" w:name="_ETM_Q1_2161372"/>
      <w:bookmarkStart w:id="793" w:name="_ETM_Q1_2161417"/>
      <w:bookmarkEnd w:id="792"/>
      <w:bookmarkEnd w:id="793"/>
      <w:r>
        <w:rPr>
          <w:rFonts w:hint="cs"/>
          <w:rtl/>
        </w:rPr>
        <w:t xml:space="preserve">מה </w:t>
      </w:r>
      <w:bookmarkStart w:id="794" w:name="_ETM_Q1_2161807"/>
      <w:bookmarkEnd w:id="794"/>
      <w:r>
        <w:rPr>
          <w:rFonts w:hint="cs"/>
          <w:rtl/>
        </w:rPr>
        <w:t>זה לנו? אתם בקואליציה.</w:t>
      </w:r>
    </w:p>
    <w:p w:rsidR="003B2BE1" w:rsidRDefault="003B2BE1" w:rsidP="003B2BE1">
      <w:pPr>
        <w:rPr>
          <w:rtl/>
        </w:rPr>
      </w:pPr>
      <w:bookmarkStart w:id="795" w:name="_ETM_Q1_2165307"/>
      <w:bookmarkStart w:id="796" w:name="_ETM_Q1_2165377"/>
      <w:bookmarkStart w:id="797" w:name="_ETM_Q1_2166052"/>
      <w:bookmarkEnd w:id="795"/>
      <w:bookmarkEnd w:id="796"/>
      <w:bookmarkEnd w:id="797"/>
    </w:p>
    <w:p w:rsidR="003B2BE1" w:rsidRDefault="003B2BE1" w:rsidP="003B2BE1">
      <w:pPr>
        <w:pStyle w:val="a4"/>
        <w:keepNext/>
        <w:rPr>
          <w:rtl/>
        </w:rPr>
      </w:pPr>
      <w:bookmarkStart w:id="798" w:name="ET_speaker_5800_80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799" w:name="_ETM_Q1_2166691"/>
      <w:bookmarkStart w:id="800" w:name="_ETM_Q1_2166736"/>
      <w:bookmarkEnd w:id="799"/>
      <w:bookmarkEnd w:id="800"/>
      <w:r>
        <w:rPr>
          <w:rFonts w:hint="cs"/>
          <w:rtl/>
        </w:rPr>
        <w:t>לא בנושא הזה.</w:t>
      </w:r>
    </w:p>
    <w:p w:rsidR="003B2BE1" w:rsidRDefault="003B2BE1" w:rsidP="003B2BE1">
      <w:pPr>
        <w:rPr>
          <w:rtl/>
        </w:rPr>
      </w:pPr>
      <w:bookmarkStart w:id="801" w:name="_ETM_Q1_2168895"/>
      <w:bookmarkStart w:id="802" w:name="_ETM_Q1_2168980"/>
      <w:bookmarkStart w:id="803" w:name="_ETM_Q1_2171004"/>
      <w:bookmarkEnd w:id="801"/>
      <w:bookmarkEnd w:id="802"/>
      <w:bookmarkEnd w:id="803"/>
    </w:p>
    <w:p w:rsidR="003B2BE1" w:rsidRDefault="003B2BE1" w:rsidP="003B2BE1">
      <w:pPr>
        <w:pStyle w:val="a4"/>
        <w:keepNext/>
        <w:rPr>
          <w:rtl/>
        </w:rPr>
      </w:pPr>
      <w:bookmarkStart w:id="804" w:name="ET_speaker_ידידיה_גרינוולד_81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3B2BE1" w:rsidRDefault="003B2BE1" w:rsidP="003B2BE1">
      <w:pPr>
        <w:pStyle w:val="KeepWithNext"/>
        <w:rPr>
          <w:rtl/>
        </w:rPr>
      </w:pPr>
    </w:p>
    <w:p w:rsidR="000955B4" w:rsidRDefault="000955B4" w:rsidP="000955B4">
      <w:pPr>
        <w:rPr>
          <w:rtl/>
        </w:rPr>
      </w:pPr>
      <w:bookmarkStart w:id="805" w:name="_ETM_Q1_2171569"/>
      <w:bookmarkStart w:id="806" w:name="_ETM_Q1_2171624"/>
      <w:bookmarkEnd w:id="805"/>
      <w:bookmarkEnd w:id="806"/>
      <w:r>
        <w:rPr>
          <w:rFonts w:hint="cs"/>
          <w:rtl/>
        </w:rPr>
        <w:t xml:space="preserve">כל התקציב שנמצא ברזרבות, כפי שגם הדגשנו בהעברת התקציב, התקציבים שנמצאים בתוכניות של הרזרבה </w:t>
      </w:r>
      <w:r w:rsidR="003B2BE1">
        <w:rPr>
          <w:rFonts w:hint="cs"/>
          <w:rtl/>
        </w:rPr>
        <w:t xml:space="preserve">להסכמים קואליציוניים מותנים </w:t>
      </w:r>
      <w:r>
        <w:rPr>
          <w:rFonts w:hint="cs"/>
          <w:rtl/>
        </w:rPr>
        <w:t xml:space="preserve">בהעברה תקציבית </w:t>
      </w:r>
      <w:r w:rsidR="003B2BE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B2BE1">
        <w:rPr>
          <w:rFonts w:hint="cs"/>
          <w:rtl/>
        </w:rPr>
        <w:t>ועדת הכספים</w:t>
      </w:r>
      <w:r>
        <w:rPr>
          <w:rFonts w:hint="cs"/>
          <w:rtl/>
        </w:rPr>
        <w:t>,</w:t>
      </w:r>
      <w:r w:rsidR="003B2BE1">
        <w:rPr>
          <w:rFonts w:hint="cs"/>
          <w:rtl/>
        </w:rPr>
        <w:t xml:space="preserve"> </w:t>
      </w:r>
      <w:bookmarkStart w:id="807" w:name="_ETM_Q1_2178643"/>
      <w:bookmarkEnd w:id="807"/>
      <w:r w:rsidR="003B2BE1">
        <w:rPr>
          <w:rFonts w:hint="cs"/>
          <w:rtl/>
        </w:rPr>
        <w:t>ופה במשרד ה</w:t>
      </w:r>
      <w:r>
        <w:rPr>
          <w:rFonts w:hint="cs"/>
          <w:rtl/>
        </w:rPr>
        <w:t>פנים הכוונה היא תקציבים קואליציוניים</w:t>
      </w:r>
      <w:r w:rsidR="003B2BE1">
        <w:rPr>
          <w:rFonts w:hint="cs"/>
          <w:rtl/>
        </w:rPr>
        <w:t xml:space="preserve"> שהיו מיועדים לעבור במשרד הפנים כגון אותם </w:t>
      </w:r>
      <w:bookmarkStart w:id="808" w:name="_ETM_Q1_2186349"/>
      <w:bookmarkEnd w:id="808"/>
      <w:r w:rsidR="003B2BE1">
        <w:rPr>
          <w:rFonts w:hint="cs"/>
          <w:rtl/>
        </w:rPr>
        <w:t>75 מיליון</w:t>
      </w:r>
      <w:r>
        <w:rPr>
          <w:rFonts w:hint="cs"/>
          <w:rtl/>
        </w:rPr>
        <w:t xml:space="preserve"> שבאים פה היום לדיון בוועדה</w:t>
      </w:r>
      <w:r w:rsidR="003B2BE1">
        <w:rPr>
          <w:rFonts w:hint="cs"/>
          <w:rtl/>
        </w:rPr>
        <w:t xml:space="preserve">. </w:t>
      </w:r>
    </w:p>
    <w:p w:rsidR="000955B4" w:rsidRDefault="000955B4" w:rsidP="000955B4">
      <w:pPr>
        <w:rPr>
          <w:rtl/>
        </w:rPr>
      </w:pPr>
    </w:p>
    <w:p w:rsidR="003B2BE1" w:rsidRDefault="003B2BE1" w:rsidP="000955B4">
      <w:pPr>
        <w:rPr>
          <w:rtl/>
        </w:rPr>
      </w:pPr>
      <w:r>
        <w:rPr>
          <w:rFonts w:hint="cs"/>
          <w:rtl/>
        </w:rPr>
        <w:t xml:space="preserve">לגבי הנושא שהעלו פה על החברה הערבית, </w:t>
      </w:r>
      <w:r w:rsidR="000955B4">
        <w:rPr>
          <w:rFonts w:hint="cs"/>
          <w:rtl/>
        </w:rPr>
        <w:t xml:space="preserve">הבדואית והדרוזית - </w:t>
      </w:r>
      <w:r>
        <w:rPr>
          <w:rFonts w:hint="cs"/>
          <w:rtl/>
        </w:rPr>
        <w:t xml:space="preserve">אני </w:t>
      </w:r>
      <w:bookmarkStart w:id="809" w:name="_ETM_Q1_2192046"/>
      <w:bookmarkEnd w:id="809"/>
      <w:r>
        <w:rPr>
          <w:rFonts w:hint="cs"/>
          <w:rtl/>
        </w:rPr>
        <w:t>לא מכיר שהחלטות ה</w:t>
      </w:r>
      <w:r w:rsidR="000955B4">
        <w:rPr>
          <w:rFonts w:hint="cs"/>
          <w:rtl/>
        </w:rPr>
        <w:t>מ</w:t>
      </w:r>
      <w:r>
        <w:rPr>
          <w:rFonts w:hint="cs"/>
          <w:rtl/>
        </w:rPr>
        <w:t xml:space="preserve">משלה נתקעות. </w:t>
      </w:r>
      <w:r w:rsidR="000955B4">
        <w:rPr>
          <w:rFonts w:hint="cs"/>
          <w:rtl/>
        </w:rPr>
        <w:t>ז</w:t>
      </w:r>
      <w:r>
        <w:rPr>
          <w:rFonts w:hint="cs"/>
          <w:rtl/>
        </w:rPr>
        <w:t xml:space="preserve">ה נכון, בשום שנה כנראה </w:t>
      </w:r>
      <w:bookmarkStart w:id="810" w:name="_ETM_Q1_2197943"/>
      <w:bookmarkEnd w:id="810"/>
      <w:r>
        <w:rPr>
          <w:rFonts w:hint="cs"/>
          <w:rtl/>
        </w:rPr>
        <w:t xml:space="preserve">אנו לא מגיעים למיצוי מלא של החלטות הממשלה, </w:t>
      </w:r>
      <w:r w:rsidR="000955B4">
        <w:rPr>
          <w:rFonts w:hint="cs"/>
          <w:rtl/>
        </w:rPr>
        <w:t xml:space="preserve">וכנראה שגם בעקבות המלחמה יש משרדים שהיה </w:t>
      </w:r>
      <w:bookmarkStart w:id="811" w:name="_ETM_Q1_2203956"/>
      <w:bookmarkEnd w:id="811"/>
      <w:r w:rsidR="000955B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קושי </w:t>
      </w:r>
      <w:bookmarkStart w:id="812" w:name="_ETM_Q1_2204959"/>
      <w:bookmarkEnd w:id="812"/>
      <w:r>
        <w:rPr>
          <w:rFonts w:hint="cs"/>
          <w:rtl/>
        </w:rPr>
        <w:t>יותר גדול לבצע אבל אם אני מסתכל</w:t>
      </w:r>
      <w:r w:rsidR="000955B4">
        <w:rPr>
          <w:rFonts w:hint="cs"/>
          <w:rtl/>
        </w:rPr>
        <w:t xml:space="preserve"> על המסה הגדולה של התקציבים</w:t>
      </w:r>
      <w:r>
        <w:rPr>
          <w:rFonts w:hint="cs"/>
          <w:rtl/>
        </w:rPr>
        <w:t xml:space="preserve">, היא ממשיכה להתבצע </w:t>
      </w:r>
      <w:bookmarkStart w:id="813" w:name="_ETM_Q1_2212365"/>
      <w:bookmarkEnd w:id="813"/>
      <w:r>
        <w:rPr>
          <w:rFonts w:hint="cs"/>
          <w:rtl/>
        </w:rPr>
        <w:t xml:space="preserve">בהמשך </w:t>
      </w:r>
      <w:r w:rsidR="000955B4">
        <w:rPr>
          <w:rFonts w:hint="cs"/>
          <w:rtl/>
        </w:rPr>
        <w:t xml:space="preserve">בהתאם </w:t>
      </w:r>
      <w:r>
        <w:rPr>
          <w:rFonts w:hint="cs"/>
          <w:rtl/>
        </w:rPr>
        <w:t>לאמור בהחלטה.</w:t>
      </w:r>
    </w:p>
    <w:p w:rsidR="003B2BE1" w:rsidRDefault="003B2BE1" w:rsidP="003B2BE1">
      <w:pPr>
        <w:rPr>
          <w:rtl/>
        </w:rPr>
      </w:pPr>
      <w:bookmarkStart w:id="814" w:name="_ETM_Q1_2215169"/>
      <w:bookmarkStart w:id="815" w:name="_ETM_Q1_2215249"/>
      <w:bookmarkStart w:id="816" w:name="_ETM_Q1_2216238"/>
      <w:bookmarkEnd w:id="814"/>
      <w:bookmarkEnd w:id="815"/>
      <w:bookmarkEnd w:id="816"/>
    </w:p>
    <w:p w:rsidR="003B2BE1" w:rsidRDefault="003B2BE1" w:rsidP="003B2BE1">
      <w:pPr>
        <w:pStyle w:val="a4"/>
        <w:keepNext/>
        <w:rPr>
          <w:rtl/>
        </w:rPr>
      </w:pPr>
      <w:bookmarkStart w:id="817" w:name="ET_speaker_5264_82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18" w:name="_ETM_Q1_2216873"/>
      <w:bookmarkStart w:id="819" w:name="_ETM_Q1_2216953"/>
      <w:bookmarkEnd w:id="818"/>
      <w:bookmarkEnd w:id="819"/>
      <w:r>
        <w:rPr>
          <w:rFonts w:hint="cs"/>
          <w:rtl/>
        </w:rPr>
        <w:t>מיליארד שקל זה לא כסף קטן.</w:t>
      </w:r>
    </w:p>
    <w:p w:rsidR="000955B4" w:rsidRDefault="000955B4" w:rsidP="003B2BE1">
      <w:pPr>
        <w:rPr>
          <w:rtl/>
        </w:rPr>
      </w:pPr>
    </w:p>
    <w:p w:rsidR="000955B4" w:rsidRDefault="000955B4" w:rsidP="000955B4">
      <w:pPr>
        <w:pStyle w:val="a4"/>
        <w:keepNext/>
        <w:rPr>
          <w:rtl/>
        </w:rPr>
      </w:pPr>
      <w:r w:rsidRPr="003B2BE1">
        <w:rPr>
          <w:rStyle w:val="TagStyle"/>
          <w:rtl/>
        </w:rPr>
        <w:t xml:space="preserve">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55B4" w:rsidRDefault="000955B4" w:rsidP="003B2BE1">
      <w:pPr>
        <w:rPr>
          <w:rtl/>
        </w:rPr>
      </w:pPr>
    </w:p>
    <w:p w:rsidR="000955B4" w:rsidRDefault="000955B4" w:rsidP="003B2BE1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820" w:name="_ETM_Q1_2220115"/>
      <w:bookmarkEnd w:id="820"/>
      <w:r>
        <w:rPr>
          <w:rFonts w:hint="cs"/>
          <w:rtl/>
        </w:rPr>
        <w:t>את הסכומים.</w:t>
      </w:r>
    </w:p>
    <w:p w:rsidR="003B2BE1" w:rsidRDefault="003B2BE1" w:rsidP="003B2BE1">
      <w:pPr>
        <w:rPr>
          <w:rtl/>
        </w:rPr>
      </w:pPr>
      <w:bookmarkStart w:id="821" w:name="_ETM_Q1_2221191"/>
      <w:bookmarkStart w:id="822" w:name="_ETM_Q1_2221286"/>
      <w:bookmarkStart w:id="823" w:name="_ETM_Q1_2221975"/>
      <w:bookmarkEnd w:id="821"/>
      <w:bookmarkEnd w:id="822"/>
      <w:bookmarkEnd w:id="823"/>
    </w:p>
    <w:p w:rsidR="003B2BE1" w:rsidRDefault="003B2BE1" w:rsidP="003B2BE1">
      <w:pPr>
        <w:pStyle w:val="a4"/>
        <w:keepNext/>
        <w:rPr>
          <w:rtl/>
        </w:rPr>
      </w:pPr>
      <w:bookmarkStart w:id="824" w:name="ET_speaker_6127_83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0955B4">
      <w:pPr>
        <w:rPr>
          <w:rtl/>
        </w:rPr>
      </w:pPr>
      <w:bookmarkStart w:id="825" w:name="_ETM_Q1_2222575"/>
      <w:bookmarkStart w:id="826" w:name="_ETM_Q1_2222625"/>
      <w:bookmarkEnd w:id="825"/>
      <w:bookmarkEnd w:id="826"/>
      <w:r>
        <w:rPr>
          <w:rFonts w:hint="cs"/>
          <w:rtl/>
        </w:rPr>
        <w:t>אני</w:t>
      </w:r>
      <w:r w:rsidR="000955B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התייעצות </w:t>
      </w:r>
      <w:bookmarkStart w:id="827" w:name="_ETM_Q1_2224489"/>
      <w:bookmarkEnd w:id="827"/>
      <w:r>
        <w:rPr>
          <w:rFonts w:hint="cs"/>
          <w:rtl/>
        </w:rPr>
        <w:t>סיעתית.</w:t>
      </w:r>
    </w:p>
    <w:p w:rsidR="003B2BE1" w:rsidRDefault="003B2BE1" w:rsidP="003B2BE1">
      <w:pPr>
        <w:rPr>
          <w:rtl/>
        </w:rPr>
      </w:pPr>
      <w:bookmarkStart w:id="828" w:name="_ETM_Q1_2225628"/>
      <w:bookmarkStart w:id="829" w:name="_ETM_Q1_2225708"/>
      <w:bookmarkEnd w:id="828"/>
      <w:bookmarkEnd w:id="829"/>
    </w:p>
    <w:p w:rsidR="003B2BE1" w:rsidRDefault="003B2BE1" w:rsidP="003B2BE1">
      <w:pPr>
        <w:pStyle w:val="af6"/>
        <w:keepNext/>
        <w:rPr>
          <w:rtl/>
        </w:rPr>
      </w:pPr>
      <w:bookmarkStart w:id="830" w:name="ET_yor_4762_84"/>
      <w:r w:rsidRPr="003B2BE1">
        <w:rPr>
          <w:rStyle w:val="TagStyle"/>
          <w:rtl/>
        </w:rPr>
        <w:t xml:space="preserve"> &lt;&lt; </w:t>
      </w:r>
      <w:proofErr w:type="spellStart"/>
      <w:r w:rsidRPr="003B2BE1">
        <w:rPr>
          <w:rStyle w:val="TagStyle"/>
          <w:rtl/>
        </w:rPr>
        <w:t>יור</w:t>
      </w:r>
      <w:proofErr w:type="spellEnd"/>
      <w:r w:rsidRPr="003B2B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31" w:name="_ETM_Q1_2226338"/>
      <w:bookmarkEnd w:id="831"/>
      <w:r>
        <w:rPr>
          <w:rFonts w:hint="cs"/>
          <w:rtl/>
        </w:rPr>
        <w:t>אז ב-13:34 הצבעה.</w:t>
      </w:r>
    </w:p>
    <w:p w:rsidR="003B2BE1" w:rsidRDefault="003B2BE1" w:rsidP="003B2BE1">
      <w:pPr>
        <w:rPr>
          <w:rtl/>
        </w:rPr>
      </w:pPr>
      <w:bookmarkStart w:id="832" w:name="_ETM_Q1_2231652"/>
      <w:bookmarkStart w:id="833" w:name="_ETM_Q1_2231742"/>
      <w:bookmarkStart w:id="834" w:name="_ETM_Q1_2232692"/>
      <w:bookmarkEnd w:id="832"/>
      <w:bookmarkEnd w:id="833"/>
      <w:bookmarkEnd w:id="834"/>
    </w:p>
    <w:p w:rsidR="003B2BE1" w:rsidRDefault="003B2BE1" w:rsidP="003B2BE1">
      <w:pPr>
        <w:pStyle w:val="a4"/>
        <w:keepNext/>
        <w:rPr>
          <w:rtl/>
        </w:rPr>
      </w:pPr>
      <w:bookmarkStart w:id="835" w:name="ET_speaker_6361_85"/>
      <w:r w:rsidRPr="003B2B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3B2BE1">
      <w:pPr>
        <w:rPr>
          <w:rtl/>
        </w:rPr>
      </w:pPr>
      <w:bookmarkStart w:id="836" w:name="_ETM_Q1_2233321"/>
      <w:bookmarkStart w:id="837" w:name="_ETM_Q1_2233401"/>
      <w:bookmarkEnd w:id="836"/>
      <w:bookmarkEnd w:id="837"/>
      <w:r>
        <w:rPr>
          <w:rFonts w:hint="cs"/>
          <w:rtl/>
        </w:rPr>
        <w:t>אבל שאלתי מה המרכיבים, על מה 75?</w:t>
      </w:r>
      <w:r w:rsidR="003B2BE1">
        <w:rPr>
          <w:rFonts w:hint="cs"/>
          <w:rtl/>
        </w:rPr>
        <w:t xml:space="preserve"> הייעוץ </w:t>
      </w:r>
      <w:bookmarkStart w:id="838" w:name="_ETM_Q1_2240787"/>
      <w:bookmarkEnd w:id="838"/>
      <w:r>
        <w:rPr>
          <w:rFonts w:hint="cs"/>
          <w:rtl/>
        </w:rPr>
        <w:t>המ</w:t>
      </w:r>
      <w:r w:rsidR="003B2BE1">
        <w:rPr>
          <w:rFonts w:hint="cs"/>
          <w:rtl/>
        </w:rPr>
        <w:t>ש</w:t>
      </w:r>
      <w:r>
        <w:rPr>
          <w:rFonts w:hint="cs"/>
          <w:rtl/>
        </w:rPr>
        <w:t>פ</w:t>
      </w:r>
      <w:r w:rsidR="003B2BE1">
        <w:rPr>
          <w:rFonts w:hint="cs"/>
          <w:rtl/>
        </w:rPr>
        <w:t>טי לוועדה</w:t>
      </w:r>
      <w:r>
        <w:rPr>
          <w:rFonts w:hint="cs"/>
          <w:rtl/>
        </w:rPr>
        <w:t xml:space="preserve">, סליחה. אי אפשר לדלג ככה על שאלות </w:t>
      </w:r>
      <w:bookmarkStart w:id="839" w:name="_ETM_Q1_2243030"/>
      <w:bookmarkEnd w:id="839"/>
      <w:r>
        <w:rPr>
          <w:rFonts w:hint="cs"/>
          <w:rtl/>
        </w:rPr>
        <w:t>שלנו</w:t>
      </w:r>
      <w:r w:rsidR="003B2BE1">
        <w:rPr>
          <w:rFonts w:hint="cs"/>
          <w:rtl/>
        </w:rPr>
        <w:t>.</w:t>
      </w:r>
    </w:p>
    <w:p w:rsidR="003B2BE1" w:rsidRDefault="003B2BE1" w:rsidP="003B2BE1">
      <w:pPr>
        <w:rPr>
          <w:rtl/>
        </w:rPr>
      </w:pPr>
      <w:bookmarkStart w:id="840" w:name="_ETM_Q1_2242742"/>
      <w:bookmarkStart w:id="841" w:name="_ETM_Q1_2242839"/>
      <w:bookmarkEnd w:id="840"/>
      <w:bookmarkEnd w:id="841"/>
    </w:p>
    <w:p w:rsidR="003B2BE1" w:rsidRDefault="003B2BE1" w:rsidP="003B2BE1">
      <w:pPr>
        <w:pStyle w:val="af6"/>
        <w:keepNext/>
        <w:rPr>
          <w:rtl/>
        </w:rPr>
      </w:pPr>
      <w:bookmarkStart w:id="842" w:name="ET_yor_4762_86"/>
      <w:r w:rsidRPr="003B2BE1">
        <w:rPr>
          <w:rStyle w:val="TagStyle"/>
          <w:rtl/>
        </w:rPr>
        <w:t xml:space="preserve"> &lt;&lt; </w:t>
      </w:r>
      <w:proofErr w:type="spellStart"/>
      <w:r w:rsidRPr="003B2BE1">
        <w:rPr>
          <w:rStyle w:val="TagStyle"/>
          <w:rtl/>
        </w:rPr>
        <w:t>יור</w:t>
      </w:r>
      <w:proofErr w:type="spellEnd"/>
      <w:r w:rsidRPr="003B2B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43" w:name="_ETM_Q1_2243519"/>
      <w:bookmarkEnd w:id="843"/>
      <w:r>
        <w:rPr>
          <w:rFonts w:hint="cs"/>
          <w:rtl/>
        </w:rPr>
        <w:t>הוא לא משיב יותר.</w:t>
      </w:r>
    </w:p>
    <w:p w:rsidR="003B2BE1" w:rsidRDefault="003B2BE1" w:rsidP="003B2BE1">
      <w:pPr>
        <w:rPr>
          <w:rtl/>
        </w:rPr>
      </w:pPr>
      <w:bookmarkStart w:id="844" w:name="_ETM_Q1_2246688"/>
      <w:bookmarkStart w:id="845" w:name="_ETM_Q1_2246768"/>
      <w:bookmarkEnd w:id="844"/>
      <w:bookmarkEnd w:id="845"/>
    </w:p>
    <w:p w:rsidR="003B2BE1" w:rsidRDefault="003B2BE1" w:rsidP="003B2BE1">
      <w:pPr>
        <w:pStyle w:val="-"/>
        <w:keepNext/>
        <w:rPr>
          <w:rtl/>
        </w:rPr>
      </w:pPr>
      <w:bookmarkStart w:id="846" w:name="ET_speakercontinue_6361_87"/>
      <w:r w:rsidRPr="003B2BE1">
        <w:rPr>
          <w:rStyle w:val="TagStyle"/>
          <w:rtl/>
        </w:rPr>
        <w:t xml:space="preserve"> &lt;&lt; </w:t>
      </w:r>
      <w:proofErr w:type="spellStart"/>
      <w:r w:rsidRPr="003B2BE1">
        <w:rPr>
          <w:rStyle w:val="TagStyle"/>
          <w:rtl/>
        </w:rPr>
        <w:t>דובר_המשך</w:t>
      </w:r>
      <w:proofErr w:type="spellEnd"/>
      <w:r w:rsidRPr="003B2BE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47" w:name="_ETM_Q1_2247423"/>
      <w:bookmarkEnd w:id="847"/>
      <w:r>
        <w:rPr>
          <w:rFonts w:hint="cs"/>
          <w:rtl/>
        </w:rPr>
        <w:t xml:space="preserve">הוא לא ענה על שאלה אחת. </w:t>
      </w:r>
      <w:bookmarkStart w:id="848" w:name="_ETM_Q1_2251870"/>
      <w:bookmarkEnd w:id="848"/>
      <w:r>
        <w:rPr>
          <w:rFonts w:hint="cs"/>
          <w:rtl/>
        </w:rPr>
        <w:t xml:space="preserve">השאלה של אורית חשובה ממני? </w:t>
      </w:r>
      <w:r w:rsidR="000955B4">
        <w:rPr>
          <w:rFonts w:hint="cs"/>
          <w:rtl/>
        </w:rPr>
        <w:t xml:space="preserve">אי רוצה להבין. </w:t>
      </w:r>
      <w:r>
        <w:rPr>
          <w:rFonts w:hint="cs"/>
          <w:rtl/>
        </w:rPr>
        <w:t>מה זה 75 מילי</w:t>
      </w:r>
      <w:r w:rsidR="00C32775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849" w:name="_ETM_Q1_2259222"/>
      <w:bookmarkEnd w:id="849"/>
      <w:r>
        <w:rPr>
          <w:rFonts w:hint="cs"/>
          <w:rtl/>
        </w:rPr>
        <w:t>שקל? על מה?</w:t>
      </w:r>
    </w:p>
    <w:p w:rsidR="003B2BE1" w:rsidRDefault="003B2BE1" w:rsidP="003B2BE1">
      <w:pPr>
        <w:rPr>
          <w:rtl/>
        </w:rPr>
      </w:pPr>
      <w:bookmarkStart w:id="850" w:name="_ETM_Q1_2261650"/>
      <w:bookmarkStart w:id="851" w:name="_ETM_Q1_2261740"/>
      <w:bookmarkStart w:id="852" w:name="_ETM_Q1_2263169"/>
      <w:bookmarkEnd w:id="850"/>
      <w:bookmarkEnd w:id="851"/>
      <w:bookmarkEnd w:id="852"/>
    </w:p>
    <w:p w:rsidR="003B2BE1" w:rsidRDefault="003B2BE1" w:rsidP="003B2BE1">
      <w:pPr>
        <w:pStyle w:val="a4"/>
        <w:keepNext/>
        <w:rPr>
          <w:rtl/>
        </w:rPr>
      </w:pPr>
      <w:bookmarkStart w:id="853" w:name="ET_speaker_ידידיה_גרינוולד_88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54" w:name="_ETM_Q1_2263804"/>
      <w:bookmarkStart w:id="855" w:name="_ETM_Q1_2263899"/>
      <w:bookmarkEnd w:id="854"/>
      <w:bookmarkEnd w:id="855"/>
      <w:r>
        <w:rPr>
          <w:rFonts w:hint="cs"/>
          <w:rtl/>
        </w:rPr>
        <w:t>אפנה את השאלה</w:t>
      </w:r>
      <w:r w:rsidR="000955B4">
        <w:rPr>
          <w:rFonts w:hint="cs"/>
          <w:rtl/>
        </w:rPr>
        <w:t xml:space="preserve"> למרכיבי ביטחון לנציג לידי</w:t>
      </w:r>
      <w:r>
        <w:rPr>
          <w:rFonts w:hint="cs"/>
          <w:rtl/>
        </w:rPr>
        <w:t>.</w:t>
      </w:r>
    </w:p>
    <w:p w:rsidR="003B2BE1" w:rsidRDefault="003B2BE1" w:rsidP="003B2BE1">
      <w:pPr>
        <w:rPr>
          <w:rtl/>
        </w:rPr>
      </w:pPr>
      <w:bookmarkStart w:id="856" w:name="_ETM_Q1_2268187"/>
      <w:bookmarkStart w:id="857" w:name="_ETM_Q1_2268277"/>
      <w:bookmarkStart w:id="858" w:name="_ETM_Q1_2271525"/>
      <w:bookmarkStart w:id="859" w:name="_ETM_Q1_2271620"/>
      <w:bookmarkStart w:id="860" w:name="_ETM_Q1_2272604"/>
      <w:bookmarkEnd w:id="856"/>
      <w:bookmarkEnd w:id="857"/>
      <w:bookmarkEnd w:id="858"/>
      <w:bookmarkEnd w:id="859"/>
      <w:bookmarkEnd w:id="860"/>
    </w:p>
    <w:p w:rsidR="003B2BE1" w:rsidRDefault="003B2BE1" w:rsidP="003B2BE1">
      <w:pPr>
        <w:pStyle w:val="af9"/>
        <w:keepNext/>
        <w:rPr>
          <w:rtl/>
        </w:rPr>
      </w:pPr>
      <w:bookmarkStart w:id="861" w:name="ET_guest_787100_89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3B2BE1" w:rsidRDefault="003B2BE1" w:rsidP="003B2BE1">
      <w:pPr>
        <w:pStyle w:val="KeepWithNext"/>
        <w:rPr>
          <w:rtl/>
        </w:rPr>
      </w:pPr>
    </w:p>
    <w:p w:rsidR="003B2BE1" w:rsidRDefault="000955B4" w:rsidP="00667D76">
      <w:pPr>
        <w:rPr>
          <w:rtl/>
        </w:rPr>
      </w:pPr>
      <w:bookmarkStart w:id="862" w:name="_ETM_Q1_2273224"/>
      <w:bookmarkStart w:id="863" w:name="_ETM_Q1_2273294"/>
      <w:bookmarkEnd w:id="862"/>
      <w:bookmarkEnd w:id="863"/>
      <w:r>
        <w:rPr>
          <w:rFonts w:hint="cs"/>
          <w:rtl/>
        </w:rPr>
        <w:t xml:space="preserve">משרד הפנים מתקצב </w:t>
      </w:r>
      <w:r w:rsidR="00667D76">
        <w:rPr>
          <w:rFonts w:hint="cs"/>
          <w:rtl/>
        </w:rPr>
        <w:t xml:space="preserve">את רשויות יהודה ושומרון </w:t>
      </w:r>
      <w:r w:rsidR="003B2BE1">
        <w:rPr>
          <w:rFonts w:hint="cs"/>
          <w:rtl/>
        </w:rPr>
        <w:t xml:space="preserve">ב-20, 25 שנים האחרונות </w:t>
      </w:r>
      <w:r w:rsidR="00667D76">
        <w:rPr>
          <w:rFonts w:hint="cs"/>
          <w:rtl/>
        </w:rPr>
        <w:t xml:space="preserve">בהוצאות מוניציפליות שונות </w:t>
      </w:r>
      <w:r w:rsidR="003B2BE1">
        <w:rPr>
          <w:rFonts w:hint="cs"/>
          <w:rtl/>
        </w:rPr>
        <w:t xml:space="preserve">בעולמות </w:t>
      </w:r>
      <w:bookmarkStart w:id="864" w:name="_ETM_Q1_2278976"/>
      <w:bookmarkEnd w:id="864"/>
      <w:r w:rsidR="003B2BE1">
        <w:rPr>
          <w:rFonts w:hint="cs"/>
          <w:rtl/>
        </w:rPr>
        <w:t>שנושקים לביט</w:t>
      </w:r>
      <w:r w:rsidR="00667D76">
        <w:rPr>
          <w:rFonts w:hint="cs"/>
          <w:rtl/>
        </w:rPr>
        <w:t>ח</w:t>
      </w:r>
      <w:r w:rsidR="003B2BE1">
        <w:rPr>
          <w:rFonts w:hint="cs"/>
          <w:rtl/>
        </w:rPr>
        <w:t xml:space="preserve">ון. מדובר בהוצאות מוניציפליות עודפות </w:t>
      </w:r>
      <w:r w:rsidR="00667D76">
        <w:rPr>
          <w:rFonts w:hint="cs"/>
          <w:rtl/>
        </w:rPr>
        <w:t xml:space="preserve">שזו ההתמודדות של הרשות המקומיות </w:t>
      </w:r>
      <w:r w:rsidR="003B2BE1">
        <w:rPr>
          <w:rFonts w:hint="cs"/>
          <w:rtl/>
        </w:rPr>
        <w:t xml:space="preserve">עם סוגיות של דרגות </w:t>
      </w:r>
      <w:bookmarkStart w:id="865" w:name="_ETM_Q1_2288878"/>
      <w:bookmarkEnd w:id="865"/>
      <w:r w:rsidR="003B2BE1">
        <w:rPr>
          <w:rFonts w:hint="cs"/>
          <w:rtl/>
        </w:rPr>
        <w:t>איום.</w:t>
      </w:r>
    </w:p>
    <w:p w:rsidR="003B2BE1" w:rsidRDefault="003B2BE1" w:rsidP="003B2BE1">
      <w:pPr>
        <w:rPr>
          <w:rtl/>
        </w:rPr>
      </w:pPr>
      <w:bookmarkStart w:id="866" w:name="_ETM_Q1_2296419"/>
      <w:bookmarkStart w:id="867" w:name="_ETM_Q1_2296519"/>
      <w:bookmarkStart w:id="868" w:name="_ETM_Q1_2297569"/>
      <w:bookmarkEnd w:id="866"/>
      <w:bookmarkEnd w:id="867"/>
      <w:bookmarkEnd w:id="868"/>
    </w:p>
    <w:p w:rsidR="003B2BE1" w:rsidRDefault="003B2BE1" w:rsidP="003B2BE1">
      <w:pPr>
        <w:pStyle w:val="a4"/>
        <w:keepNext/>
        <w:rPr>
          <w:rtl/>
        </w:rPr>
      </w:pPr>
      <w:bookmarkStart w:id="869" w:name="ET_speaker_6361_90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70" w:name="_ETM_Q1_2298168"/>
      <w:bookmarkStart w:id="871" w:name="_ETM_Q1_2298233"/>
      <w:bookmarkEnd w:id="870"/>
      <w:bookmarkEnd w:id="871"/>
      <w:r>
        <w:rPr>
          <w:rFonts w:hint="cs"/>
          <w:rtl/>
        </w:rPr>
        <w:t>מה המרכיבים?</w:t>
      </w:r>
    </w:p>
    <w:p w:rsidR="003B2BE1" w:rsidRDefault="003B2BE1" w:rsidP="003B2BE1">
      <w:pPr>
        <w:rPr>
          <w:rtl/>
        </w:rPr>
      </w:pPr>
      <w:bookmarkStart w:id="872" w:name="_ETM_Q1_2300237"/>
      <w:bookmarkStart w:id="873" w:name="_ETM_Q1_2300322"/>
      <w:bookmarkStart w:id="874" w:name="_ETM_Q1_2301262"/>
      <w:bookmarkEnd w:id="872"/>
      <w:bookmarkEnd w:id="873"/>
      <w:bookmarkEnd w:id="874"/>
    </w:p>
    <w:p w:rsidR="003B2BE1" w:rsidRDefault="003B2BE1" w:rsidP="003B2BE1">
      <w:pPr>
        <w:pStyle w:val="af9"/>
        <w:keepNext/>
        <w:rPr>
          <w:rtl/>
        </w:rPr>
      </w:pPr>
      <w:bookmarkStart w:id="875" w:name="ET_guest_787100_91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3B2BE1" w:rsidRDefault="003B2BE1" w:rsidP="003B2BE1">
      <w:pPr>
        <w:pStyle w:val="KeepWithNext"/>
        <w:rPr>
          <w:rtl/>
        </w:rPr>
      </w:pPr>
    </w:p>
    <w:p w:rsidR="003B2BE1" w:rsidRDefault="00667D76" w:rsidP="003B2BE1">
      <w:pPr>
        <w:rPr>
          <w:rtl/>
        </w:rPr>
      </w:pPr>
      <w:bookmarkStart w:id="876" w:name="_ETM_Q1_2301841"/>
      <w:bookmarkStart w:id="877" w:name="_ETM_Q1_2301921"/>
      <w:bookmarkEnd w:id="876"/>
      <w:bookmarkEnd w:id="877"/>
      <w:r>
        <w:rPr>
          <w:rFonts w:hint="cs"/>
          <w:rtl/>
        </w:rPr>
        <w:t xml:space="preserve">הרשות המקומית יש לה הוצאות עודפות, כי </w:t>
      </w:r>
      <w:bookmarkStart w:id="878" w:name="_ETM_Q1_2302146"/>
      <w:bookmarkEnd w:id="878"/>
      <w:r>
        <w:rPr>
          <w:rFonts w:hint="cs"/>
          <w:rtl/>
        </w:rPr>
        <w:t xml:space="preserve">צריכה </w:t>
      </w:r>
      <w:r w:rsidR="003B2BE1">
        <w:rPr>
          <w:rFonts w:hint="cs"/>
          <w:rtl/>
        </w:rPr>
        <w:t>להתמודד- -</w:t>
      </w:r>
    </w:p>
    <w:p w:rsidR="003B2BE1" w:rsidRDefault="003B2BE1" w:rsidP="003B2BE1">
      <w:pPr>
        <w:rPr>
          <w:rtl/>
        </w:rPr>
      </w:pPr>
      <w:bookmarkStart w:id="879" w:name="_ETM_Q1_2304445"/>
      <w:bookmarkStart w:id="880" w:name="_ETM_Q1_2304550"/>
      <w:bookmarkStart w:id="881" w:name="_ETM_Q1_2305954"/>
      <w:bookmarkEnd w:id="879"/>
      <w:bookmarkEnd w:id="880"/>
      <w:bookmarkEnd w:id="881"/>
    </w:p>
    <w:p w:rsidR="003B2BE1" w:rsidRDefault="003B2BE1" w:rsidP="003B2BE1">
      <w:pPr>
        <w:pStyle w:val="a4"/>
        <w:keepNext/>
        <w:rPr>
          <w:rtl/>
        </w:rPr>
      </w:pPr>
      <w:bookmarkStart w:id="882" w:name="ET_speaker_6361_92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83" w:name="_ETM_Q1_2306554"/>
      <w:bookmarkStart w:id="884" w:name="_ETM_Q1_2306609"/>
      <w:bookmarkEnd w:id="883"/>
      <w:bookmarkEnd w:id="884"/>
      <w:r>
        <w:rPr>
          <w:rFonts w:hint="cs"/>
          <w:rtl/>
        </w:rPr>
        <w:t>על מה הולך הכסף?</w:t>
      </w:r>
      <w:r w:rsidR="00667D76">
        <w:rPr>
          <w:rFonts w:hint="cs"/>
          <w:rtl/>
        </w:rPr>
        <w:t xml:space="preserve"> אני מבין שלרשות מקומית יש הוצאות ביטחון.</w:t>
      </w:r>
    </w:p>
    <w:p w:rsidR="003B2BE1" w:rsidRDefault="003B2BE1" w:rsidP="003B2BE1">
      <w:pPr>
        <w:rPr>
          <w:rtl/>
        </w:rPr>
      </w:pPr>
      <w:bookmarkStart w:id="885" w:name="_ETM_Q1_2309852"/>
      <w:bookmarkStart w:id="886" w:name="_ETM_Q1_2309937"/>
      <w:bookmarkStart w:id="887" w:name="_ETM_Q1_2310812"/>
      <w:bookmarkEnd w:id="885"/>
      <w:bookmarkEnd w:id="886"/>
      <w:bookmarkEnd w:id="887"/>
    </w:p>
    <w:p w:rsidR="003B2BE1" w:rsidRDefault="003B2BE1" w:rsidP="003B2BE1">
      <w:pPr>
        <w:pStyle w:val="af9"/>
        <w:keepNext/>
        <w:rPr>
          <w:rtl/>
        </w:rPr>
      </w:pPr>
      <w:bookmarkStart w:id="888" w:name="ET_guest_787100_93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889" w:name="_ETM_Q1_2311386"/>
      <w:bookmarkStart w:id="890" w:name="_ETM_Q1_2311466"/>
      <w:bookmarkEnd w:id="889"/>
      <w:bookmarkEnd w:id="890"/>
      <w:r>
        <w:rPr>
          <w:rFonts w:hint="cs"/>
          <w:rtl/>
        </w:rPr>
        <w:t xml:space="preserve">הוצאות מוניציפליות שוטפות, </w:t>
      </w:r>
      <w:bookmarkStart w:id="891" w:name="_ETM_Q1_2316903"/>
      <w:bookmarkEnd w:id="891"/>
      <w:r w:rsidR="00667D76">
        <w:rPr>
          <w:rFonts w:hint="cs"/>
          <w:rtl/>
        </w:rPr>
        <w:t xml:space="preserve">הווה אומר, </w:t>
      </w:r>
      <w:bookmarkStart w:id="892" w:name="_ETM_Q1_2313926"/>
      <w:bookmarkEnd w:id="892"/>
      <w:r w:rsidR="00667D76">
        <w:rPr>
          <w:rFonts w:hint="cs"/>
          <w:rtl/>
        </w:rPr>
        <w:t xml:space="preserve">נניח שצריך יותר הוצאות רווחה בגין סוגיות </w:t>
      </w:r>
      <w:r>
        <w:rPr>
          <w:rFonts w:hint="cs"/>
          <w:rtl/>
        </w:rPr>
        <w:t xml:space="preserve">שקשורות לביטחון, אז הכסף הולך בגין זה. יש רשימת מרכיבים </w:t>
      </w:r>
      <w:bookmarkStart w:id="893" w:name="_ETM_Q1_2324270"/>
      <w:bookmarkEnd w:id="893"/>
      <w:r>
        <w:rPr>
          <w:rFonts w:hint="cs"/>
          <w:rtl/>
        </w:rPr>
        <w:t xml:space="preserve">בתחום הרווחה, החינוך, </w:t>
      </w:r>
      <w:r w:rsidR="00667D76">
        <w:rPr>
          <w:rFonts w:hint="cs"/>
          <w:rtl/>
        </w:rPr>
        <w:t xml:space="preserve">בתחום </w:t>
      </w:r>
      <w:r>
        <w:rPr>
          <w:rFonts w:hint="cs"/>
          <w:rtl/>
        </w:rPr>
        <w:t>ההסעות. בסוף הרשות המקומית אומרת: אם</w:t>
      </w:r>
      <w:r w:rsidR="00667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נמצאת </w:t>
      </w:r>
      <w:bookmarkStart w:id="894" w:name="_ETM_Q1_2332355"/>
      <w:bookmarkEnd w:id="894"/>
      <w:r w:rsidR="00667D76">
        <w:rPr>
          <w:rFonts w:hint="cs"/>
          <w:rtl/>
        </w:rPr>
        <w:t xml:space="preserve">במקום אחר בארץ </w:t>
      </w:r>
      <w:r>
        <w:rPr>
          <w:rFonts w:hint="cs"/>
          <w:rtl/>
        </w:rPr>
        <w:t xml:space="preserve">ללא איום כלל, לא הייתה לי ההוצאה הזו כלומר אם </w:t>
      </w:r>
      <w:bookmarkStart w:id="895" w:name="_ETM_Q1_2336943"/>
      <w:bookmarkEnd w:id="895"/>
      <w:r>
        <w:rPr>
          <w:rFonts w:hint="cs"/>
          <w:rtl/>
        </w:rPr>
        <w:t xml:space="preserve">הרשות המקומית </w:t>
      </w:r>
      <w:r w:rsidR="00667D76">
        <w:rPr>
          <w:rFonts w:hint="cs"/>
          <w:rtl/>
        </w:rPr>
        <w:t xml:space="preserve">צריכה למשל תוספת של עובדי רווחה </w:t>
      </w:r>
      <w:r>
        <w:rPr>
          <w:rFonts w:hint="cs"/>
          <w:rtl/>
        </w:rPr>
        <w:t xml:space="preserve">או תוספת- - </w:t>
      </w:r>
    </w:p>
    <w:p w:rsidR="003B2BE1" w:rsidRDefault="003B2BE1" w:rsidP="003B2BE1">
      <w:pPr>
        <w:rPr>
          <w:rtl/>
        </w:rPr>
      </w:pPr>
      <w:bookmarkStart w:id="896" w:name="_ETM_Q1_2341101"/>
      <w:bookmarkStart w:id="897" w:name="_ETM_Q1_2341196"/>
      <w:bookmarkStart w:id="898" w:name="_ETM_Q1_2341920"/>
      <w:bookmarkEnd w:id="896"/>
      <w:bookmarkEnd w:id="897"/>
      <w:bookmarkEnd w:id="898"/>
    </w:p>
    <w:p w:rsidR="003B2BE1" w:rsidRDefault="003B2BE1" w:rsidP="003B2BE1">
      <w:pPr>
        <w:pStyle w:val="a4"/>
        <w:keepNext/>
        <w:rPr>
          <w:rtl/>
        </w:rPr>
      </w:pPr>
      <w:bookmarkStart w:id="899" w:name="ET_speaker_6361_94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900" w:name="_ETM_Q1_2342560"/>
      <w:bookmarkStart w:id="901" w:name="_ETM_Q1_2342620"/>
      <w:bookmarkEnd w:id="900"/>
      <w:bookmarkEnd w:id="901"/>
      <w:r>
        <w:rPr>
          <w:rFonts w:hint="cs"/>
          <w:rtl/>
        </w:rPr>
        <w:t xml:space="preserve">אז זה להחלטתה? אתם נותנים </w:t>
      </w:r>
      <w:bookmarkStart w:id="902" w:name="_ETM_Q1_2346423"/>
      <w:bookmarkEnd w:id="902"/>
      <w:r>
        <w:rPr>
          <w:rFonts w:hint="cs"/>
          <w:rtl/>
        </w:rPr>
        <w:t>כסף עם סעיף פתוח.</w:t>
      </w:r>
    </w:p>
    <w:p w:rsidR="003B2BE1" w:rsidRDefault="003B2BE1" w:rsidP="003B2BE1">
      <w:pPr>
        <w:rPr>
          <w:rtl/>
        </w:rPr>
      </w:pPr>
      <w:bookmarkStart w:id="903" w:name="_ETM_Q1_2349601"/>
      <w:bookmarkStart w:id="904" w:name="_ETM_Q1_2349686"/>
      <w:bookmarkStart w:id="905" w:name="_ETM_Q1_2350586"/>
      <w:bookmarkEnd w:id="903"/>
      <w:bookmarkEnd w:id="904"/>
      <w:bookmarkEnd w:id="905"/>
    </w:p>
    <w:p w:rsidR="003B2BE1" w:rsidRDefault="003B2BE1" w:rsidP="003B2BE1">
      <w:pPr>
        <w:pStyle w:val="af9"/>
        <w:keepNext/>
        <w:rPr>
          <w:rtl/>
        </w:rPr>
      </w:pPr>
      <w:bookmarkStart w:id="906" w:name="ET_guest_787100_95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3B2BE1" w:rsidRDefault="003B2BE1" w:rsidP="003B2BE1">
      <w:pPr>
        <w:pStyle w:val="KeepWithNext"/>
        <w:rPr>
          <w:rtl/>
        </w:rPr>
      </w:pPr>
    </w:p>
    <w:p w:rsidR="003B2BE1" w:rsidRDefault="00667D76" w:rsidP="00667D76">
      <w:pPr>
        <w:rPr>
          <w:rtl/>
        </w:rPr>
      </w:pPr>
      <w:bookmarkStart w:id="907" w:name="_ETM_Q1_2351140"/>
      <w:bookmarkStart w:id="908" w:name="_ETM_Q1_2351225"/>
      <w:bookmarkEnd w:id="907"/>
      <w:bookmarkEnd w:id="908"/>
      <w:r>
        <w:rPr>
          <w:rFonts w:hint="cs"/>
          <w:rtl/>
        </w:rPr>
        <w:t xml:space="preserve">אנו </w:t>
      </w:r>
      <w:r w:rsidR="003B2BE1">
        <w:rPr>
          <w:rFonts w:hint="cs"/>
          <w:rtl/>
        </w:rPr>
        <w:t>לא נותנים</w:t>
      </w:r>
      <w:r>
        <w:rPr>
          <w:rFonts w:hint="cs"/>
          <w:rtl/>
        </w:rPr>
        <w:t xml:space="preserve"> </w:t>
      </w:r>
      <w:bookmarkStart w:id="909" w:name="_ETM_Q1_2347416"/>
      <w:bookmarkEnd w:id="909"/>
      <w:r>
        <w:rPr>
          <w:rFonts w:hint="cs"/>
          <w:rtl/>
        </w:rPr>
        <w:t>כסף עם סעיף פתוח</w:t>
      </w:r>
      <w:r w:rsidR="003B2BE1">
        <w:rPr>
          <w:rFonts w:hint="cs"/>
          <w:rtl/>
        </w:rPr>
        <w:t>.</w:t>
      </w:r>
    </w:p>
    <w:p w:rsidR="003B2BE1" w:rsidRDefault="003B2BE1" w:rsidP="003B2BE1">
      <w:pPr>
        <w:rPr>
          <w:rtl/>
        </w:rPr>
      </w:pPr>
      <w:bookmarkStart w:id="910" w:name="_ETM_Q1_2352974"/>
      <w:bookmarkStart w:id="911" w:name="_ETM_Q1_2353079"/>
      <w:bookmarkStart w:id="912" w:name="_ETM_Q1_2353769"/>
      <w:bookmarkEnd w:id="910"/>
      <w:bookmarkEnd w:id="911"/>
      <w:bookmarkEnd w:id="912"/>
    </w:p>
    <w:p w:rsidR="003B2BE1" w:rsidRDefault="003B2BE1" w:rsidP="003B2BE1">
      <w:pPr>
        <w:pStyle w:val="a4"/>
        <w:keepNext/>
        <w:rPr>
          <w:rtl/>
        </w:rPr>
      </w:pPr>
      <w:bookmarkStart w:id="913" w:name="ET_speaker_6361_96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3B2BE1" w:rsidRDefault="003B2BE1" w:rsidP="003B2BE1">
      <w:pPr>
        <w:pStyle w:val="KeepWithNext"/>
        <w:rPr>
          <w:rtl/>
        </w:rPr>
      </w:pPr>
    </w:p>
    <w:p w:rsidR="003B2BE1" w:rsidRDefault="00667D76" w:rsidP="003B2BE1">
      <w:pPr>
        <w:rPr>
          <w:rtl/>
        </w:rPr>
      </w:pPr>
      <w:bookmarkStart w:id="914" w:name="_ETM_Q1_2354324"/>
      <w:bookmarkStart w:id="915" w:name="_ETM_Q1_2354384"/>
      <w:bookmarkEnd w:id="914"/>
      <w:bookmarkEnd w:id="915"/>
      <w:r>
        <w:rPr>
          <w:rFonts w:hint="cs"/>
          <w:rtl/>
        </w:rPr>
        <w:t xml:space="preserve">אז על מה הסעיף? רווחה, פנים, </w:t>
      </w:r>
      <w:bookmarkStart w:id="916" w:name="_ETM_Q1_2351748"/>
      <w:bookmarkEnd w:id="916"/>
      <w:r>
        <w:rPr>
          <w:rFonts w:hint="cs"/>
          <w:rtl/>
        </w:rPr>
        <w:t xml:space="preserve">ביטחון, חינוך, שים לב </w:t>
      </w:r>
      <w:r>
        <w:rPr>
          <w:rtl/>
        </w:rPr>
        <w:t>–</w:t>
      </w:r>
      <w:r>
        <w:rPr>
          <w:rFonts w:hint="cs"/>
          <w:rtl/>
        </w:rPr>
        <w:t xml:space="preserve"> זה פתוח לכול. </w:t>
      </w:r>
      <w:r w:rsidR="003B2BE1">
        <w:rPr>
          <w:rFonts w:hint="cs"/>
          <w:rtl/>
        </w:rPr>
        <w:t>כוח אדם, הכול.</w:t>
      </w:r>
    </w:p>
    <w:p w:rsidR="003B2BE1" w:rsidRDefault="003B2BE1" w:rsidP="003B2BE1">
      <w:pPr>
        <w:rPr>
          <w:rtl/>
        </w:rPr>
      </w:pPr>
      <w:bookmarkStart w:id="917" w:name="_ETM_Q1_2356837"/>
      <w:bookmarkStart w:id="918" w:name="_ETM_Q1_2356932"/>
      <w:bookmarkStart w:id="919" w:name="_ETM_Q1_2357702"/>
      <w:bookmarkEnd w:id="917"/>
      <w:bookmarkEnd w:id="918"/>
      <w:bookmarkEnd w:id="919"/>
    </w:p>
    <w:p w:rsidR="003B2BE1" w:rsidRDefault="003B2BE1" w:rsidP="003B2BE1">
      <w:pPr>
        <w:pStyle w:val="af9"/>
        <w:keepNext/>
        <w:rPr>
          <w:rtl/>
        </w:rPr>
      </w:pPr>
      <w:bookmarkStart w:id="920" w:name="ET_guest_787100_97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3B2BE1">
      <w:pPr>
        <w:rPr>
          <w:rtl/>
        </w:rPr>
      </w:pPr>
      <w:bookmarkStart w:id="921" w:name="_ETM_Q1_2358257"/>
      <w:bookmarkStart w:id="922" w:name="_ETM_Q1_2358337"/>
      <w:bookmarkEnd w:id="921"/>
      <w:bookmarkEnd w:id="922"/>
      <w:r>
        <w:rPr>
          <w:rFonts w:hint="cs"/>
          <w:rtl/>
        </w:rPr>
        <w:t xml:space="preserve">לא. בסוף תקציב של </w:t>
      </w:r>
      <w:bookmarkStart w:id="923" w:name="_ETM_Q1_2365109"/>
      <w:bookmarkEnd w:id="923"/>
      <w:r>
        <w:rPr>
          <w:rFonts w:hint="cs"/>
          <w:rtl/>
        </w:rPr>
        <w:t xml:space="preserve">רשות מקומית בנוי מהרבה מאוד הוצאות כמו מדינה גם רשות </w:t>
      </w:r>
      <w:bookmarkStart w:id="924" w:name="_ETM_Q1_2372286"/>
      <w:bookmarkEnd w:id="924"/>
      <w:r>
        <w:rPr>
          <w:rFonts w:hint="cs"/>
          <w:rtl/>
        </w:rPr>
        <w:t>מקומית.</w:t>
      </w:r>
    </w:p>
    <w:p w:rsidR="003B2BE1" w:rsidRDefault="003B2BE1" w:rsidP="003B2BE1">
      <w:pPr>
        <w:rPr>
          <w:rtl/>
        </w:rPr>
      </w:pPr>
      <w:bookmarkStart w:id="925" w:name="_ETM_Q1_2373480"/>
      <w:bookmarkStart w:id="926" w:name="_ETM_Q1_2373595"/>
      <w:bookmarkStart w:id="927" w:name="_ETM_Q1_2374320"/>
      <w:bookmarkEnd w:id="925"/>
      <w:bookmarkEnd w:id="926"/>
      <w:bookmarkEnd w:id="927"/>
    </w:p>
    <w:p w:rsidR="003B2BE1" w:rsidRDefault="003B2BE1" w:rsidP="003B2BE1">
      <w:pPr>
        <w:pStyle w:val="a4"/>
        <w:keepNext/>
        <w:rPr>
          <w:rtl/>
        </w:rPr>
      </w:pPr>
      <w:bookmarkStart w:id="928" w:name="ET_speaker_6361_98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667D76">
      <w:pPr>
        <w:rPr>
          <w:rtl/>
        </w:rPr>
      </w:pPr>
      <w:r>
        <w:rPr>
          <w:rFonts w:hint="cs"/>
          <w:rtl/>
        </w:rPr>
        <w:t>אני</w:t>
      </w:r>
      <w:bookmarkStart w:id="929" w:name="_ETM_Q1_2375269"/>
      <w:bookmarkEnd w:id="929"/>
      <w:r>
        <w:rPr>
          <w:rFonts w:hint="cs"/>
          <w:rtl/>
        </w:rPr>
        <w:t xml:space="preserve"> </w:t>
      </w:r>
      <w:bookmarkStart w:id="930" w:name="_ETM_Q1_2375359"/>
      <w:bookmarkEnd w:id="930"/>
      <w:r>
        <w:rPr>
          <w:rFonts w:hint="cs"/>
          <w:rtl/>
        </w:rPr>
        <w:t xml:space="preserve">יודע איך תקציב בנוי. </w:t>
      </w:r>
      <w:r w:rsidR="00667D76">
        <w:rPr>
          <w:rFonts w:hint="cs"/>
          <w:rtl/>
        </w:rPr>
        <w:t xml:space="preserve">שאלתי על מה ה-75 מיליון האלה כי תקציב שאתה מקבל ממדינה הוא תקציב צבוע. אתה מקבל אותו </w:t>
      </w:r>
      <w:r>
        <w:rPr>
          <w:rFonts w:hint="cs"/>
          <w:rtl/>
        </w:rPr>
        <w:t xml:space="preserve">לצהרון, מקבל אותו לבינוי. זה </w:t>
      </w:r>
      <w:bookmarkStart w:id="931" w:name="_ETM_Q1_2381206"/>
      <w:bookmarkEnd w:id="931"/>
      <w:r>
        <w:rPr>
          <w:rFonts w:hint="cs"/>
          <w:rtl/>
        </w:rPr>
        <w:t xml:space="preserve">תקציב. אם אתה נותן 75 מיליון שקלים, אם אתה לא </w:t>
      </w:r>
      <w:bookmarkStart w:id="932" w:name="_ETM_Q1_2386983"/>
      <w:bookmarkEnd w:id="932"/>
      <w:r>
        <w:rPr>
          <w:rFonts w:hint="cs"/>
          <w:rtl/>
        </w:rPr>
        <w:t>משייך אותו</w:t>
      </w:r>
      <w:r w:rsidR="00667D76">
        <w:rPr>
          <w:rFonts w:hint="cs"/>
          <w:rtl/>
        </w:rPr>
        <w:t>, הוא תקציב נורא רחב</w:t>
      </w:r>
      <w:r>
        <w:rPr>
          <w:rFonts w:hint="cs"/>
          <w:rtl/>
        </w:rPr>
        <w:t xml:space="preserve">. אם אתה נותן לי את זה פתוח אני </w:t>
      </w:r>
      <w:bookmarkStart w:id="933" w:name="_ETM_Q1_2397292"/>
      <w:bookmarkEnd w:id="933"/>
      <w:r>
        <w:rPr>
          <w:rFonts w:hint="cs"/>
          <w:rtl/>
        </w:rPr>
        <w:t xml:space="preserve">יכול להחליט, </w:t>
      </w:r>
      <w:r w:rsidR="00667D76">
        <w:rPr>
          <w:rFonts w:hint="cs"/>
          <w:rtl/>
        </w:rPr>
        <w:t xml:space="preserve">שאני </w:t>
      </w:r>
      <w:bookmarkStart w:id="934" w:name="_ETM_Q1_2396869"/>
      <w:bookmarkEnd w:id="934"/>
      <w:r w:rsidR="00667D76">
        <w:rPr>
          <w:rFonts w:hint="cs"/>
          <w:rtl/>
        </w:rPr>
        <w:t xml:space="preserve">רוצה את זה לחינוך כי יש צורכי ביטחון ואז אני הולך לחינוך, </w:t>
      </w:r>
      <w:r>
        <w:rPr>
          <w:rFonts w:hint="cs"/>
          <w:rtl/>
        </w:rPr>
        <w:t>לרווחה, לביטחון, להצטיידות, לבינוי. למה הולך הכסף?</w:t>
      </w:r>
    </w:p>
    <w:p w:rsidR="003B2BE1" w:rsidRDefault="003B2BE1" w:rsidP="003B2BE1">
      <w:pPr>
        <w:rPr>
          <w:rtl/>
        </w:rPr>
      </w:pPr>
      <w:bookmarkStart w:id="935" w:name="_ETM_Q1_2407272"/>
      <w:bookmarkStart w:id="936" w:name="_ETM_Q1_2407357"/>
      <w:bookmarkStart w:id="937" w:name="_ETM_Q1_2408607"/>
      <w:bookmarkEnd w:id="935"/>
      <w:bookmarkEnd w:id="936"/>
      <w:bookmarkEnd w:id="937"/>
    </w:p>
    <w:p w:rsidR="003B2BE1" w:rsidRDefault="003B2BE1" w:rsidP="003B2BE1">
      <w:pPr>
        <w:pStyle w:val="af9"/>
        <w:keepNext/>
        <w:rPr>
          <w:rtl/>
        </w:rPr>
      </w:pPr>
      <w:bookmarkStart w:id="938" w:name="ET_guest_787100_99"/>
      <w:r w:rsidRPr="003B2BE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B2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3B2BE1" w:rsidRDefault="003B2BE1" w:rsidP="003B2BE1">
      <w:pPr>
        <w:pStyle w:val="KeepWithNext"/>
        <w:rPr>
          <w:rtl/>
        </w:rPr>
      </w:pPr>
    </w:p>
    <w:p w:rsidR="003B2BE1" w:rsidRDefault="003B2BE1" w:rsidP="00667D76">
      <w:pPr>
        <w:rPr>
          <w:rtl/>
        </w:rPr>
      </w:pPr>
      <w:bookmarkStart w:id="939" w:name="_ETM_Q1_2409271"/>
      <w:bookmarkStart w:id="940" w:name="_ETM_Q1_2409356"/>
      <w:bookmarkEnd w:id="939"/>
      <w:bookmarkEnd w:id="940"/>
      <w:r>
        <w:rPr>
          <w:rFonts w:hint="cs"/>
          <w:rtl/>
        </w:rPr>
        <w:t>בבחינה שא</w:t>
      </w:r>
      <w:r w:rsidR="00667D7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941" w:name="_ETM_Q1_2410850"/>
      <w:bookmarkEnd w:id="941"/>
      <w:r>
        <w:rPr>
          <w:rFonts w:hint="cs"/>
          <w:rtl/>
        </w:rPr>
        <w:t>עשינו, נניח רשות מקומית זקוקה למיליון שקל. אני אומר: הבחי</w:t>
      </w:r>
      <w:bookmarkStart w:id="942" w:name="_ETM_Q1_2417432"/>
      <w:bookmarkEnd w:id="942"/>
      <w:r>
        <w:rPr>
          <w:rFonts w:hint="cs"/>
          <w:rtl/>
        </w:rPr>
        <w:t>נה של המילי</w:t>
      </w:r>
      <w:r w:rsidR="00C32775">
        <w:rPr>
          <w:rFonts w:hint="cs"/>
          <w:rtl/>
        </w:rPr>
        <w:t>ון</w:t>
      </w:r>
      <w:r>
        <w:rPr>
          <w:rFonts w:hint="cs"/>
          <w:rtl/>
        </w:rPr>
        <w:t xml:space="preserve"> שקל זה בגין הוצאות </w:t>
      </w:r>
      <w:r w:rsidR="00667D76">
        <w:rPr>
          <w:rFonts w:hint="cs"/>
          <w:rtl/>
        </w:rPr>
        <w:t xml:space="preserve">כפי שאמרת - </w:t>
      </w:r>
      <w:r>
        <w:rPr>
          <w:rFonts w:hint="cs"/>
          <w:rtl/>
        </w:rPr>
        <w:t xml:space="preserve">ספציפיות </w:t>
      </w:r>
      <w:r w:rsidR="00667D76">
        <w:rPr>
          <w:rFonts w:hint="cs"/>
          <w:rtl/>
        </w:rPr>
        <w:t xml:space="preserve">בעולם הרווחה, בעולם החינוך, בעולם אחזקת הכבישים או דרכי הגישה </w:t>
      </w:r>
      <w:r>
        <w:rPr>
          <w:rFonts w:hint="cs"/>
          <w:rtl/>
        </w:rPr>
        <w:t xml:space="preserve">וכדומה. </w:t>
      </w:r>
      <w:bookmarkStart w:id="943" w:name="_ETM_Q1_2425519"/>
      <w:bookmarkEnd w:id="943"/>
      <w:r>
        <w:rPr>
          <w:rFonts w:hint="cs"/>
          <w:rtl/>
        </w:rPr>
        <w:t>ובסופו של דבר אנו כמשרד נניח</w:t>
      </w:r>
      <w:r w:rsidR="00667D76">
        <w:rPr>
          <w:rFonts w:hint="cs"/>
          <w:rtl/>
        </w:rPr>
        <w:t>,</w:t>
      </w:r>
      <w:r>
        <w:rPr>
          <w:rFonts w:hint="cs"/>
          <w:rtl/>
        </w:rPr>
        <w:t xml:space="preserve"> מקצים לאותה רשות מקומית </w:t>
      </w:r>
      <w:bookmarkStart w:id="944" w:name="_ETM_Q1_2437387"/>
      <w:bookmarkEnd w:id="944"/>
      <w:r>
        <w:rPr>
          <w:rFonts w:hint="cs"/>
          <w:rtl/>
        </w:rPr>
        <w:t xml:space="preserve">700,000 שקל. הרשות המקומית צריכה להצהיר </w:t>
      </w:r>
      <w:r w:rsidR="00667D76">
        <w:rPr>
          <w:rFonts w:hint="cs"/>
          <w:rtl/>
        </w:rPr>
        <w:t xml:space="preserve">שההוצאות העודפות בעולם האזרחי של </w:t>
      </w:r>
      <w:bookmarkStart w:id="945" w:name="_ETM_Q1_2442995"/>
      <w:bookmarkEnd w:id="945"/>
      <w:r w:rsidR="00667D76">
        <w:rPr>
          <w:rFonts w:hint="cs"/>
          <w:rtl/>
        </w:rPr>
        <w:t xml:space="preserve">הביטחון </w:t>
      </w:r>
      <w:r>
        <w:rPr>
          <w:rFonts w:hint="cs"/>
          <w:rtl/>
        </w:rPr>
        <w:t xml:space="preserve">שיש לרשות המקומית עולות </w:t>
      </w:r>
      <w:bookmarkStart w:id="946" w:name="_ETM_Q1_2446077"/>
      <w:bookmarkEnd w:id="946"/>
      <w:r>
        <w:rPr>
          <w:rFonts w:hint="cs"/>
          <w:rtl/>
        </w:rPr>
        <w:t xml:space="preserve">על התקציב שקיבלו. </w:t>
      </w:r>
    </w:p>
    <w:p w:rsidR="003B2BE1" w:rsidRDefault="003B2BE1" w:rsidP="003B2BE1">
      <w:pPr>
        <w:rPr>
          <w:rtl/>
        </w:rPr>
      </w:pPr>
      <w:bookmarkStart w:id="947" w:name="_ETM_Q1_2449640"/>
      <w:bookmarkStart w:id="948" w:name="_ETM_Q1_2449730"/>
      <w:bookmarkStart w:id="949" w:name="_ETM_Q1_2450485"/>
      <w:bookmarkEnd w:id="947"/>
      <w:bookmarkEnd w:id="948"/>
      <w:bookmarkEnd w:id="949"/>
    </w:p>
    <w:p w:rsidR="003B2BE1" w:rsidRDefault="003B2BE1" w:rsidP="003B2BE1">
      <w:pPr>
        <w:pStyle w:val="a4"/>
        <w:keepNext/>
        <w:rPr>
          <w:rtl/>
        </w:rPr>
      </w:pPr>
      <w:bookmarkStart w:id="950" w:name="ET_speaker_6361_100"/>
      <w:r w:rsidRPr="003B2B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3B2BE1" w:rsidRDefault="003B2BE1" w:rsidP="003B2BE1">
      <w:pPr>
        <w:pStyle w:val="KeepWithNext"/>
        <w:rPr>
          <w:rtl/>
        </w:rPr>
      </w:pPr>
    </w:p>
    <w:p w:rsidR="003B2BE1" w:rsidRDefault="00667D76" w:rsidP="003B2BE1">
      <w:pPr>
        <w:rPr>
          <w:rtl/>
        </w:rPr>
      </w:pPr>
      <w:bookmarkStart w:id="951" w:name="_ETM_Q1_2451174"/>
      <w:bookmarkEnd w:id="951"/>
      <w:r>
        <w:rPr>
          <w:rFonts w:hint="cs"/>
          <w:rtl/>
        </w:rPr>
        <w:t xml:space="preserve">תודה. </w:t>
      </w:r>
      <w:r w:rsidR="003B2BE1">
        <w:rPr>
          <w:rFonts w:hint="cs"/>
          <w:rtl/>
        </w:rPr>
        <w:t xml:space="preserve">אני </w:t>
      </w:r>
      <w:bookmarkStart w:id="952" w:name="_ETM_Q1_2451364"/>
      <w:bookmarkEnd w:id="952"/>
      <w:r w:rsidR="003B2BE1">
        <w:rPr>
          <w:rFonts w:hint="cs"/>
          <w:rtl/>
        </w:rPr>
        <w:t xml:space="preserve">מסכם את התשובה. זה תקציב שאינו </w:t>
      </w:r>
      <w:bookmarkStart w:id="953" w:name="_ETM_Q1_2454528"/>
      <w:bookmarkEnd w:id="953"/>
      <w:r w:rsidR="003B2BE1">
        <w:rPr>
          <w:rFonts w:hint="cs"/>
          <w:rtl/>
        </w:rPr>
        <w:t xml:space="preserve">לביטחון אלא </w:t>
      </w:r>
      <w:r>
        <w:rPr>
          <w:rFonts w:hint="cs"/>
          <w:rtl/>
        </w:rPr>
        <w:t xml:space="preserve">הוא </w:t>
      </w:r>
      <w:r w:rsidR="003B2BE1">
        <w:rPr>
          <w:rFonts w:hint="cs"/>
          <w:rtl/>
        </w:rPr>
        <w:t xml:space="preserve">לשיקול הרשות המקומית.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3B2BE1">
        <w:rPr>
          <w:rFonts w:hint="cs"/>
          <w:rtl/>
        </w:rPr>
        <w:t xml:space="preserve">הבנתי קצת יותר. </w:t>
      </w:r>
    </w:p>
    <w:p w:rsidR="003B2BE1" w:rsidRDefault="003B2BE1" w:rsidP="003B2BE1">
      <w:pPr>
        <w:rPr>
          <w:rtl/>
        </w:rPr>
      </w:pPr>
      <w:bookmarkStart w:id="954" w:name="_ETM_Q1_2466321"/>
      <w:bookmarkStart w:id="955" w:name="_ETM_Q1_2466421"/>
      <w:bookmarkEnd w:id="954"/>
      <w:bookmarkEnd w:id="955"/>
    </w:p>
    <w:p w:rsidR="003B2BE1" w:rsidRDefault="003B2BE1" w:rsidP="003B2BE1">
      <w:pPr>
        <w:pStyle w:val="af6"/>
        <w:keepNext/>
        <w:rPr>
          <w:rtl/>
        </w:rPr>
      </w:pPr>
      <w:bookmarkStart w:id="956" w:name="ET_yor_4762_101"/>
      <w:r w:rsidRPr="003B2BE1">
        <w:rPr>
          <w:rStyle w:val="TagStyle"/>
          <w:rtl/>
        </w:rPr>
        <w:t xml:space="preserve"> &lt;&lt; </w:t>
      </w:r>
      <w:proofErr w:type="spellStart"/>
      <w:r w:rsidRPr="003B2BE1">
        <w:rPr>
          <w:rStyle w:val="TagStyle"/>
          <w:rtl/>
        </w:rPr>
        <w:t>יור</w:t>
      </w:r>
      <w:proofErr w:type="spellEnd"/>
      <w:r w:rsidRPr="003B2B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3B2BE1" w:rsidRDefault="003B2BE1" w:rsidP="003B2BE1">
      <w:pPr>
        <w:pStyle w:val="KeepWithNext"/>
        <w:rPr>
          <w:rtl/>
        </w:rPr>
      </w:pPr>
    </w:p>
    <w:p w:rsidR="003B2BE1" w:rsidRDefault="00667D76" w:rsidP="003B2BE1">
      <w:pPr>
        <w:rPr>
          <w:rtl/>
        </w:rPr>
      </w:pPr>
      <w:bookmarkStart w:id="957" w:name="_ETM_Q1_2467091"/>
      <w:bookmarkEnd w:id="957"/>
      <w:r>
        <w:rPr>
          <w:rFonts w:hint="cs"/>
          <w:rtl/>
        </w:rPr>
        <w:t xml:space="preserve">תודה. </w:t>
      </w:r>
      <w:r w:rsidR="003B2BE1">
        <w:rPr>
          <w:rFonts w:hint="cs"/>
          <w:rtl/>
        </w:rPr>
        <w:t xml:space="preserve">הצבעה 13:38. התייעצות </w:t>
      </w:r>
      <w:bookmarkStart w:id="958" w:name="_ETM_Q1_2477540"/>
      <w:bookmarkEnd w:id="958"/>
      <w:r w:rsidR="003B2BE1">
        <w:rPr>
          <w:rFonts w:hint="cs"/>
          <w:rtl/>
        </w:rPr>
        <w:t>סיעתית.</w:t>
      </w:r>
    </w:p>
    <w:p w:rsidR="003B2BE1" w:rsidRDefault="003B2BE1" w:rsidP="003B2BE1">
      <w:pPr>
        <w:rPr>
          <w:rtl/>
        </w:rPr>
      </w:pPr>
      <w:bookmarkStart w:id="959" w:name="_ETM_Q1_2485761"/>
      <w:bookmarkStart w:id="960" w:name="_ETM_Q1_2485851"/>
      <w:bookmarkEnd w:id="959"/>
      <w:bookmarkEnd w:id="960"/>
    </w:p>
    <w:p w:rsidR="003B2BE1" w:rsidRDefault="003B2BE1" w:rsidP="003B2BE1">
      <w:pPr>
        <w:pStyle w:val="afa"/>
        <w:keepNext/>
        <w:rPr>
          <w:rtl/>
        </w:rPr>
      </w:pPr>
      <w:bookmarkStart w:id="961" w:name="ET_meetingbreak_102"/>
      <w:r w:rsidRPr="003B2BE1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13:34 ונתחדשה בשעה 13:38.)</w:t>
      </w:r>
      <w:r w:rsidRPr="003B2BE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61"/>
    </w:p>
    <w:p w:rsidR="003B2BE1" w:rsidRDefault="003B2BE1" w:rsidP="003B2BE1">
      <w:pPr>
        <w:pStyle w:val="KeepWithNext"/>
        <w:rPr>
          <w:rtl/>
        </w:rPr>
      </w:pPr>
    </w:p>
    <w:p w:rsidR="003B2BE1" w:rsidRPr="003B2BE1" w:rsidRDefault="003B2BE1" w:rsidP="003B2BE1">
      <w:pPr>
        <w:rPr>
          <w:rtl/>
        </w:rPr>
      </w:pPr>
      <w:bookmarkStart w:id="962" w:name="_ETM_Q1_2493567"/>
      <w:bookmarkEnd w:id="962"/>
    </w:p>
    <w:p w:rsidR="003B2BE1" w:rsidRDefault="003B2BE1" w:rsidP="003B2BE1">
      <w:pPr>
        <w:rPr>
          <w:rtl/>
        </w:rPr>
      </w:pPr>
      <w:bookmarkStart w:id="963" w:name="_ETM_Q1_2388757"/>
      <w:bookmarkStart w:id="964" w:name="_ETM_Q1_2388852"/>
      <w:bookmarkEnd w:id="963"/>
      <w:bookmarkEnd w:id="964"/>
    </w:p>
    <w:p w:rsidR="00652258" w:rsidRDefault="00652258" w:rsidP="00652258">
      <w:pPr>
        <w:pStyle w:val="af6"/>
        <w:keepNext/>
        <w:rPr>
          <w:rtl/>
        </w:rPr>
      </w:pPr>
      <w:bookmarkStart w:id="965" w:name="ET_yor_4762_103"/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652258" w:rsidRDefault="00652258" w:rsidP="00652258">
      <w:pPr>
        <w:pStyle w:val="KeepWithNext"/>
        <w:rPr>
          <w:rtl/>
        </w:rPr>
      </w:pPr>
    </w:p>
    <w:p w:rsidR="00652258" w:rsidRDefault="00B0374E" w:rsidP="00B0374E">
      <w:pPr>
        <w:rPr>
          <w:rtl/>
        </w:rPr>
      </w:pPr>
      <w:bookmarkStart w:id="966" w:name="_ETM_Q1_2785025"/>
      <w:bookmarkEnd w:id="966"/>
      <w:r>
        <w:rPr>
          <w:rFonts w:hint="cs"/>
          <w:rtl/>
        </w:rPr>
        <w:t xml:space="preserve">פנייה 225, </w:t>
      </w:r>
      <w:r w:rsidR="00652258">
        <w:rPr>
          <w:rFonts w:hint="cs"/>
          <w:rtl/>
        </w:rPr>
        <w:t xml:space="preserve">כפי שהוסבר, מדובר במרכיבי </w:t>
      </w:r>
      <w:bookmarkStart w:id="967" w:name="_ETM_Q1_2787938"/>
      <w:bookmarkEnd w:id="967"/>
      <w:r w:rsidR="00652258">
        <w:rPr>
          <w:rFonts w:hint="cs"/>
          <w:rtl/>
        </w:rPr>
        <w:t xml:space="preserve">ביטחון ביהודה שומרון. מי בעד אישור הפנייה </w:t>
      </w:r>
      <w:r w:rsidR="00652258">
        <w:rPr>
          <w:rtl/>
        </w:rPr>
        <w:t>–</w:t>
      </w:r>
      <w:r w:rsidR="00652258">
        <w:rPr>
          <w:rFonts w:hint="cs"/>
          <w:rtl/>
        </w:rPr>
        <w:t xml:space="preserve"> ירים את </w:t>
      </w:r>
      <w:bookmarkStart w:id="968" w:name="_ETM_Q1_2793827"/>
      <w:bookmarkEnd w:id="968"/>
      <w:r w:rsidR="00652258">
        <w:rPr>
          <w:rFonts w:hint="cs"/>
          <w:rtl/>
        </w:rPr>
        <w:t xml:space="preserve">ידו. </w:t>
      </w:r>
      <w:bookmarkStart w:id="969" w:name="_ETM_Q1_2978251"/>
      <w:bookmarkEnd w:id="969"/>
      <w:r w:rsidR="00652258">
        <w:rPr>
          <w:rFonts w:hint="cs"/>
          <w:rtl/>
        </w:rPr>
        <w:t>מי נגד? מי נמנע?</w:t>
      </w:r>
    </w:p>
    <w:p w:rsidR="00652258" w:rsidRDefault="00652258" w:rsidP="00652258">
      <w:pPr>
        <w:rPr>
          <w:rtl/>
        </w:rPr>
      </w:pPr>
      <w:bookmarkStart w:id="970" w:name="_ETM_Q1_2794586"/>
      <w:bookmarkStart w:id="971" w:name="_ETM_Q1_2794671"/>
      <w:bookmarkEnd w:id="970"/>
      <w:bookmarkEnd w:id="971"/>
    </w:p>
    <w:p w:rsidR="00652258" w:rsidRPr="00652258" w:rsidRDefault="00652258" w:rsidP="00652258">
      <w:pPr>
        <w:jc w:val="center"/>
        <w:rPr>
          <w:b/>
          <w:bCs/>
          <w:rtl/>
        </w:rPr>
      </w:pPr>
      <w:bookmarkStart w:id="972" w:name="_ETM_Q1_2794721"/>
      <w:bookmarkStart w:id="973" w:name="_ETM_Q1_2794786"/>
      <w:bookmarkEnd w:id="972"/>
      <w:bookmarkEnd w:id="973"/>
      <w:r w:rsidRPr="00652258">
        <w:rPr>
          <w:rFonts w:hint="cs"/>
          <w:b/>
          <w:bCs/>
          <w:rtl/>
        </w:rPr>
        <w:t>הצבעה</w:t>
      </w:r>
    </w:p>
    <w:p w:rsidR="00652258" w:rsidRDefault="00652258" w:rsidP="00652258">
      <w:pPr>
        <w:jc w:val="center"/>
        <w:rPr>
          <w:rtl/>
        </w:rPr>
      </w:pPr>
      <w:bookmarkStart w:id="974" w:name="_ETM_Q1_2795361"/>
      <w:bookmarkStart w:id="975" w:name="_ETM_Q1_2795431"/>
      <w:bookmarkEnd w:id="974"/>
      <w:bookmarkEnd w:id="975"/>
    </w:p>
    <w:p w:rsidR="00652258" w:rsidRDefault="00652258" w:rsidP="00652258">
      <w:pPr>
        <w:jc w:val="center"/>
        <w:rPr>
          <w:rtl/>
        </w:rPr>
      </w:pPr>
      <w:bookmarkStart w:id="976" w:name="_ETM_Q1_2795471"/>
      <w:bookmarkStart w:id="977" w:name="_ETM_Q1_2795541"/>
      <w:bookmarkEnd w:id="976"/>
      <w:bookmarkEnd w:id="977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  <w:bookmarkStart w:id="978" w:name="_ETM_Q1_2797665"/>
      <w:bookmarkStart w:id="979" w:name="_ETM_Q1_2797755"/>
      <w:bookmarkEnd w:id="978"/>
      <w:bookmarkEnd w:id="979"/>
    </w:p>
    <w:p w:rsidR="00652258" w:rsidRDefault="00652258" w:rsidP="00652258">
      <w:pPr>
        <w:jc w:val="center"/>
        <w:rPr>
          <w:rtl/>
        </w:rPr>
      </w:pPr>
      <w:bookmarkStart w:id="980" w:name="_ETM_Q1_2798719"/>
      <w:bookmarkStart w:id="981" w:name="_ETM_Q1_2798784"/>
      <w:bookmarkEnd w:id="980"/>
      <w:bookmarkEnd w:id="981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B0374E" w:rsidRDefault="00B0374E" w:rsidP="00652258">
      <w:pPr>
        <w:jc w:val="center"/>
        <w:rPr>
          <w:rtl/>
        </w:rPr>
      </w:pPr>
      <w:bookmarkStart w:id="982" w:name="_ETM_Q1_2809527"/>
      <w:bookmarkEnd w:id="982"/>
      <w:r>
        <w:rPr>
          <w:rFonts w:hint="cs"/>
          <w:rtl/>
        </w:rPr>
        <w:t>נמנ</w:t>
      </w:r>
      <w:bookmarkStart w:id="983" w:name="_ETM_Q1_2810404"/>
      <w:bookmarkEnd w:id="983"/>
      <w:r>
        <w:rPr>
          <w:rFonts w:hint="cs"/>
          <w:rtl/>
        </w:rPr>
        <w:t>עים - אין</w:t>
      </w:r>
    </w:p>
    <w:p w:rsidR="00652258" w:rsidRDefault="00B0374E" w:rsidP="00B0374E">
      <w:pPr>
        <w:jc w:val="center"/>
        <w:rPr>
          <w:rtl/>
        </w:rPr>
      </w:pPr>
      <w:bookmarkStart w:id="984" w:name="_ETM_Q1_2805937"/>
      <w:bookmarkStart w:id="985" w:name="_ETM_Q1_2806022"/>
      <w:bookmarkEnd w:id="984"/>
      <w:bookmarkEnd w:id="985"/>
      <w:r>
        <w:rPr>
          <w:rFonts w:hint="cs"/>
          <w:rtl/>
        </w:rPr>
        <w:t>אושר.</w:t>
      </w:r>
    </w:p>
    <w:p w:rsidR="00B0374E" w:rsidRDefault="00B0374E" w:rsidP="00652258">
      <w:pPr>
        <w:rPr>
          <w:rtl/>
        </w:rPr>
      </w:pPr>
      <w:bookmarkStart w:id="986" w:name="_ETM_Q1_2797697"/>
      <w:bookmarkStart w:id="987" w:name="_ETM_Q1_2797873"/>
      <w:bookmarkEnd w:id="986"/>
      <w:bookmarkEnd w:id="987"/>
    </w:p>
    <w:p w:rsidR="00652258" w:rsidRDefault="00652258" w:rsidP="00652258">
      <w:pPr>
        <w:pStyle w:val="af6"/>
        <w:keepNext/>
        <w:rPr>
          <w:rtl/>
        </w:rPr>
      </w:pPr>
      <w:bookmarkStart w:id="988" w:name="ET_yor_4762_104"/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652258" w:rsidRDefault="00652258" w:rsidP="00652258">
      <w:pPr>
        <w:pStyle w:val="KeepWithNext"/>
        <w:rPr>
          <w:rtl/>
        </w:rPr>
      </w:pPr>
    </w:p>
    <w:p w:rsidR="00652258" w:rsidRDefault="00B0374E" w:rsidP="00652258">
      <w:pPr>
        <w:rPr>
          <w:rtl/>
        </w:rPr>
      </w:pPr>
      <w:bookmarkStart w:id="989" w:name="_ETM_Q1_2817809"/>
      <w:bookmarkEnd w:id="989"/>
      <w:r>
        <w:rPr>
          <w:rFonts w:hint="cs"/>
          <w:rtl/>
        </w:rPr>
        <w:t xml:space="preserve">8 </w:t>
      </w:r>
      <w:bookmarkStart w:id="990" w:name="_ETM_Q1_2816558"/>
      <w:bookmarkEnd w:id="990"/>
      <w:r>
        <w:rPr>
          <w:rFonts w:hint="cs"/>
          <w:rtl/>
        </w:rPr>
        <w:t xml:space="preserve">בעד, 7 נגד, </w:t>
      </w:r>
      <w:r w:rsidR="00652258">
        <w:rPr>
          <w:rFonts w:hint="cs"/>
          <w:rtl/>
        </w:rPr>
        <w:t>אין נמנעים. הפנייה אושרה.</w:t>
      </w:r>
    </w:p>
    <w:p w:rsidR="00652258" w:rsidRDefault="00652258" w:rsidP="00652258">
      <w:pPr>
        <w:rPr>
          <w:u w:val="single"/>
          <w:rtl/>
        </w:rPr>
      </w:pPr>
      <w:bookmarkStart w:id="991" w:name="_ETM_Q1_2823081"/>
      <w:bookmarkStart w:id="992" w:name="_ETM_Q1_2823156"/>
      <w:bookmarkStart w:id="993" w:name="_ETM_Q1_2823336"/>
      <w:bookmarkStart w:id="994" w:name="_ETM_Q1_2823416"/>
      <w:bookmarkStart w:id="995" w:name="_ETM_Q1_2828537"/>
      <w:bookmarkEnd w:id="991"/>
      <w:bookmarkEnd w:id="992"/>
      <w:bookmarkEnd w:id="993"/>
      <w:bookmarkEnd w:id="994"/>
      <w:bookmarkEnd w:id="995"/>
    </w:p>
    <w:p w:rsidR="00652258" w:rsidRDefault="00652258" w:rsidP="00652258">
      <w:pPr>
        <w:pStyle w:val="a4"/>
        <w:keepNext/>
        <w:rPr>
          <w:rtl/>
        </w:rPr>
      </w:pPr>
      <w:bookmarkStart w:id="996" w:name="ET_speaker_6127_105"/>
      <w:r w:rsidRPr="006522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652258">
      <w:pPr>
        <w:rPr>
          <w:rtl/>
        </w:rPr>
      </w:pPr>
      <w:bookmarkStart w:id="997" w:name="_ETM_Q1_2829207"/>
      <w:bookmarkStart w:id="998" w:name="_ETM_Q1_2829282"/>
      <w:bookmarkEnd w:id="997"/>
      <w:bookmarkEnd w:id="99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 w:rsidR="00B0374E">
        <w:rPr>
          <w:rtl/>
        </w:rPr>
        <w:t>–</w:t>
      </w:r>
      <w:r w:rsidR="00B0374E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בגלל </w:t>
      </w:r>
      <w:bookmarkStart w:id="999" w:name="_ETM_Q1_2839765"/>
      <w:bookmarkEnd w:id="999"/>
      <w:r>
        <w:rPr>
          <w:rFonts w:hint="cs"/>
          <w:rtl/>
        </w:rPr>
        <w:t>אילת.</w:t>
      </w:r>
    </w:p>
    <w:p w:rsidR="00652258" w:rsidRDefault="00652258" w:rsidP="00652258">
      <w:pPr>
        <w:rPr>
          <w:rtl/>
        </w:rPr>
      </w:pPr>
      <w:bookmarkStart w:id="1000" w:name="_ETM_Q1_2831495"/>
      <w:bookmarkStart w:id="1001" w:name="_ETM_Q1_2831560"/>
      <w:bookmarkEnd w:id="1000"/>
      <w:bookmarkEnd w:id="1001"/>
    </w:p>
    <w:p w:rsidR="00652258" w:rsidRDefault="00652258" w:rsidP="00652258">
      <w:pPr>
        <w:pStyle w:val="af6"/>
        <w:keepNext/>
        <w:rPr>
          <w:rtl/>
        </w:rPr>
      </w:pPr>
      <w:bookmarkStart w:id="1002" w:name="ET_yor_4762_106"/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652258">
      <w:pPr>
        <w:rPr>
          <w:rtl/>
        </w:rPr>
      </w:pPr>
      <w:bookmarkStart w:id="1003" w:name="_ETM_Q1_2832210"/>
      <w:bookmarkEnd w:id="1003"/>
      <w:r>
        <w:rPr>
          <w:rFonts w:hint="cs"/>
          <w:rtl/>
        </w:rPr>
        <w:t>בשעה 14:10.</w:t>
      </w:r>
    </w:p>
    <w:p w:rsidR="00B0374E" w:rsidRDefault="00B0374E" w:rsidP="00652258">
      <w:pPr>
        <w:rPr>
          <w:rtl/>
        </w:rPr>
      </w:pPr>
      <w:bookmarkStart w:id="1004" w:name="_ETM_Q1_2842231"/>
      <w:bookmarkStart w:id="1005" w:name="_ETM_Q1_2842355"/>
      <w:bookmarkStart w:id="1006" w:name="_ETM_Q1_2843552"/>
      <w:bookmarkEnd w:id="1004"/>
      <w:bookmarkEnd w:id="1005"/>
      <w:bookmarkEnd w:id="1006"/>
    </w:p>
    <w:p w:rsidR="00B0374E" w:rsidRDefault="00B0374E" w:rsidP="00B0374E">
      <w:pPr>
        <w:pStyle w:val="a4"/>
        <w:keepNext/>
        <w:rPr>
          <w:rtl/>
        </w:rPr>
      </w:pPr>
      <w:bookmarkStart w:id="1007" w:name="ET_speaker_5264_125"/>
      <w:r w:rsidRPr="00B0374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3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B0374E" w:rsidRDefault="00B0374E" w:rsidP="00B0374E">
      <w:pPr>
        <w:pStyle w:val="KeepWithNext"/>
        <w:rPr>
          <w:rtl/>
        </w:rPr>
      </w:pPr>
    </w:p>
    <w:p w:rsidR="00B0374E" w:rsidRDefault="00B0374E" w:rsidP="00B0374E">
      <w:pPr>
        <w:rPr>
          <w:rtl/>
        </w:rPr>
      </w:pPr>
      <w:bookmarkStart w:id="1008" w:name="_ETM_Q1_2844660"/>
      <w:bookmarkStart w:id="1009" w:name="_ETM_Q1_2844751"/>
      <w:bookmarkEnd w:id="1008"/>
      <w:bookmarkEnd w:id="1009"/>
      <w:r>
        <w:rPr>
          <w:rFonts w:hint="cs"/>
          <w:rtl/>
        </w:rPr>
        <w:t>מזניחים את אילת.</w:t>
      </w:r>
    </w:p>
    <w:p w:rsidR="00B0374E" w:rsidRDefault="00B0374E" w:rsidP="00B0374E">
      <w:pPr>
        <w:rPr>
          <w:rtl/>
        </w:rPr>
      </w:pPr>
    </w:p>
    <w:p w:rsidR="00B0374E" w:rsidRDefault="00B0374E" w:rsidP="00B0374E">
      <w:pPr>
        <w:pStyle w:val="a4"/>
        <w:keepNext/>
        <w:rPr>
          <w:rtl/>
        </w:rPr>
      </w:pPr>
      <w:bookmarkStart w:id="1010" w:name="ET_speaker_5800_126"/>
      <w:r w:rsidRPr="00B037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3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B0374E" w:rsidRDefault="00B0374E" w:rsidP="00B0374E">
      <w:pPr>
        <w:pStyle w:val="KeepWithNext"/>
        <w:rPr>
          <w:rtl/>
        </w:rPr>
      </w:pPr>
    </w:p>
    <w:p w:rsidR="00B0374E" w:rsidRPr="00B0374E" w:rsidRDefault="00B0374E" w:rsidP="00B0374E">
      <w:pPr>
        <w:rPr>
          <w:rtl/>
        </w:rPr>
      </w:pPr>
      <w:r>
        <w:rPr>
          <w:rFonts w:hint="cs"/>
          <w:rtl/>
        </w:rPr>
        <w:t xml:space="preserve">מזניחים עוד אנשים. </w:t>
      </w:r>
      <w:bookmarkStart w:id="1011" w:name="_ETM_Q1_2844939"/>
      <w:bookmarkEnd w:id="1011"/>
      <w:r>
        <w:rPr>
          <w:rFonts w:hint="cs"/>
          <w:rtl/>
        </w:rPr>
        <w:t>לא רק את אילת.</w:t>
      </w:r>
    </w:p>
    <w:p w:rsidR="003B2BE1" w:rsidRDefault="003B2BE1" w:rsidP="003B2BE1">
      <w:pPr>
        <w:rPr>
          <w:rtl/>
        </w:rPr>
      </w:pPr>
      <w:bookmarkStart w:id="1012" w:name="_ETM_Q1_2138206"/>
      <w:bookmarkStart w:id="1013" w:name="_ETM_Q1_2138301"/>
      <w:bookmarkEnd w:id="1012"/>
      <w:bookmarkEnd w:id="1013"/>
    </w:p>
    <w:p w:rsidR="00652258" w:rsidRDefault="00652258" w:rsidP="00652258">
      <w:pPr>
        <w:pStyle w:val="-"/>
        <w:keepNext/>
        <w:rPr>
          <w:rtl/>
        </w:rPr>
      </w:pPr>
      <w:bookmarkStart w:id="1014" w:name="ET_speakercontinue_6127_107"/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דובר_המשך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2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652258">
      <w:pPr>
        <w:rPr>
          <w:rtl/>
        </w:rPr>
      </w:pPr>
      <w:bookmarkStart w:id="1015" w:name="_ETM_Q1_2847171"/>
      <w:bookmarkEnd w:id="1015"/>
      <w:r>
        <w:rPr>
          <w:rFonts w:hint="cs"/>
          <w:rtl/>
        </w:rPr>
        <w:t xml:space="preserve">תביאו מתווה לאילת, אסיר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:rsidR="00B0374E" w:rsidRDefault="00B0374E" w:rsidP="00652258">
      <w:pPr>
        <w:rPr>
          <w:rtl/>
        </w:rPr>
      </w:pPr>
      <w:bookmarkStart w:id="1016" w:name="_ETM_Q1_2852737"/>
      <w:bookmarkStart w:id="1017" w:name="_ETM_Q1_2852858"/>
      <w:bookmarkStart w:id="1018" w:name="_ETM_Q1_2853899"/>
      <w:bookmarkEnd w:id="1016"/>
      <w:bookmarkEnd w:id="1017"/>
      <w:bookmarkEnd w:id="1018"/>
    </w:p>
    <w:p w:rsidR="00B0374E" w:rsidRDefault="00B0374E" w:rsidP="00B0374E">
      <w:pPr>
        <w:pStyle w:val="a4"/>
        <w:keepNext/>
        <w:rPr>
          <w:rtl/>
        </w:rPr>
      </w:pPr>
      <w:bookmarkStart w:id="1019" w:name="ET_speaker_6347_127"/>
      <w:r w:rsidRPr="00B0374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3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0374E" w:rsidRDefault="00B0374E" w:rsidP="00B0374E">
      <w:pPr>
        <w:pStyle w:val="KeepWithNext"/>
        <w:rPr>
          <w:rtl/>
        </w:rPr>
      </w:pPr>
    </w:p>
    <w:p w:rsidR="00B0374E" w:rsidRPr="00B0374E" w:rsidRDefault="00B0374E" w:rsidP="00B0374E">
      <w:pPr>
        <w:rPr>
          <w:rtl/>
        </w:rPr>
      </w:pPr>
      <w:bookmarkStart w:id="1020" w:name="_ETM_Q1_2855003"/>
      <w:bookmarkStart w:id="1021" w:name="_ETM_Q1_2855107"/>
      <w:bookmarkEnd w:id="1020"/>
      <w:bookmarkEnd w:id="1021"/>
      <w:r>
        <w:rPr>
          <w:rFonts w:hint="cs"/>
          <w:rtl/>
        </w:rPr>
        <w:t xml:space="preserve">בנושא אילת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מפספסים </w:t>
      </w:r>
      <w:bookmarkStart w:id="1022" w:name="_ETM_Q1_2863914"/>
      <w:bookmarkEnd w:id="1022"/>
      <w:r>
        <w:rPr>
          <w:rFonts w:hint="cs"/>
          <w:rtl/>
        </w:rPr>
        <w:t>את אילת.</w:t>
      </w:r>
    </w:p>
    <w:p w:rsidR="00B0374E" w:rsidRDefault="00B0374E" w:rsidP="00652258">
      <w:pPr>
        <w:rPr>
          <w:rtl/>
        </w:rPr>
      </w:pPr>
      <w:bookmarkStart w:id="1023" w:name="_ETM_Q1_2772519"/>
      <w:bookmarkStart w:id="1024" w:name="_ETM_Q1_2772680"/>
      <w:bookmarkEnd w:id="1023"/>
      <w:bookmarkEnd w:id="1024"/>
    </w:p>
    <w:p w:rsidR="00652258" w:rsidRDefault="00652258" w:rsidP="00B0374E">
      <w:pPr>
        <w:ind w:firstLine="0"/>
        <w:rPr>
          <w:u w:val="single"/>
          <w:rtl/>
        </w:rPr>
      </w:pPr>
      <w:bookmarkStart w:id="1025" w:name="_ETM_Q1_2857969"/>
      <w:bookmarkStart w:id="1026" w:name="_ETM_Q1_2858054"/>
      <w:bookmarkEnd w:id="1025"/>
      <w:bookmarkEnd w:id="1026"/>
      <w:r>
        <w:rPr>
          <w:rFonts w:hint="cs"/>
          <w:u w:val="single"/>
          <w:rtl/>
        </w:rPr>
        <w:t>בקשה 24006</w:t>
      </w:r>
    </w:p>
    <w:p w:rsidR="00652258" w:rsidRDefault="00652258" w:rsidP="00652258">
      <w:pPr>
        <w:rPr>
          <w:u w:val="single"/>
          <w:rtl/>
        </w:rPr>
      </w:pPr>
      <w:bookmarkStart w:id="1027" w:name="_ETM_Q1_2881401"/>
      <w:bookmarkStart w:id="1028" w:name="_ETM_Q1_2881486"/>
      <w:bookmarkEnd w:id="1027"/>
      <w:bookmarkEnd w:id="1028"/>
    </w:p>
    <w:p w:rsidR="00652258" w:rsidRDefault="00652258" w:rsidP="00652258">
      <w:pPr>
        <w:pStyle w:val="af6"/>
        <w:keepNext/>
        <w:rPr>
          <w:rtl/>
        </w:rPr>
      </w:pPr>
      <w:bookmarkStart w:id="1029" w:name="_ETM_Q1_2865917"/>
      <w:bookmarkStart w:id="1030" w:name="_ETM_Q1_2866002"/>
      <w:bookmarkStart w:id="1031" w:name="ET_yor_4762_108"/>
      <w:bookmarkEnd w:id="1029"/>
      <w:bookmarkEnd w:id="1030"/>
      <w:r w:rsidRPr="00652258">
        <w:rPr>
          <w:rStyle w:val="TagStyle"/>
          <w:rtl/>
        </w:rPr>
        <w:t xml:space="preserve">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652258" w:rsidRDefault="00652258" w:rsidP="00652258">
      <w:pPr>
        <w:pStyle w:val="KeepWithNext"/>
        <w:rPr>
          <w:rtl/>
        </w:rPr>
      </w:pPr>
    </w:p>
    <w:p w:rsidR="00652258" w:rsidRDefault="00B0374E" w:rsidP="00B0374E">
      <w:pPr>
        <w:rPr>
          <w:rtl/>
        </w:rPr>
      </w:pPr>
      <w:bookmarkStart w:id="1032" w:name="_ETM_Q1_2866911"/>
      <w:bookmarkEnd w:id="1032"/>
      <w:r>
        <w:rPr>
          <w:rFonts w:hint="cs"/>
          <w:rtl/>
        </w:rPr>
        <w:t xml:space="preserve">בקשה 24006, </w:t>
      </w:r>
      <w:r w:rsidR="00652258">
        <w:rPr>
          <w:rFonts w:hint="cs"/>
          <w:rtl/>
        </w:rPr>
        <w:t xml:space="preserve">עודפים </w:t>
      </w:r>
      <w:bookmarkStart w:id="1033" w:name="_ETM_Q1_2885704"/>
      <w:bookmarkEnd w:id="1033"/>
      <w:r w:rsidR="00652258">
        <w:rPr>
          <w:rFonts w:hint="cs"/>
          <w:rtl/>
        </w:rPr>
        <w:t>של משרד הבריאות. בבקשה.</w:t>
      </w:r>
    </w:p>
    <w:p w:rsidR="00652258" w:rsidRDefault="00652258" w:rsidP="00652258">
      <w:pPr>
        <w:rPr>
          <w:rtl/>
        </w:rPr>
      </w:pPr>
      <w:bookmarkStart w:id="1034" w:name="_ETM_Q1_2889841"/>
      <w:bookmarkStart w:id="1035" w:name="_ETM_Q1_2889951"/>
      <w:bookmarkStart w:id="1036" w:name="_ETM_Q1_2911034"/>
      <w:bookmarkEnd w:id="1034"/>
      <w:bookmarkEnd w:id="1035"/>
      <w:bookmarkEnd w:id="1036"/>
    </w:p>
    <w:p w:rsidR="00652258" w:rsidRDefault="00652258" w:rsidP="00652258">
      <w:pPr>
        <w:pStyle w:val="af9"/>
        <w:keepNext/>
        <w:rPr>
          <w:rtl/>
        </w:rPr>
      </w:pPr>
      <w:bookmarkStart w:id="1037" w:name="ET_guest_896063_109"/>
      <w:r w:rsidRPr="0065225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652258" w:rsidRDefault="00652258" w:rsidP="00652258">
      <w:pPr>
        <w:pStyle w:val="KeepWithNext"/>
        <w:rPr>
          <w:rtl/>
        </w:rPr>
      </w:pPr>
    </w:p>
    <w:p w:rsidR="00652258" w:rsidRDefault="00B0374E" w:rsidP="00B0374E">
      <w:pPr>
        <w:rPr>
          <w:rtl/>
        </w:rPr>
      </w:pPr>
      <w:bookmarkStart w:id="1038" w:name="_ETM_Q1_2911594"/>
      <w:bookmarkStart w:id="1039" w:name="_ETM_Q1_2911669"/>
      <w:bookmarkEnd w:id="1038"/>
      <w:bookmarkEnd w:id="1039"/>
      <w:r>
        <w:rPr>
          <w:rFonts w:hint="cs"/>
          <w:rtl/>
        </w:rPr>
        <w:t xml:space="preserve">זו הפעימה השנייה של העודפים של משרד </w:t>
      </w:r>
      <w:bookmarkStart w:id="1040" w:name="_ETM_Q1_2891011"/>
      <w:bookmarkEnd w:id="1040"/>
      <w:r>
        <w:rPr>
          <w:rFonts w:hint="cs"/>
          <w:rtl/>
        </w:rPr>
        <w:t xml:space="preserve">הבריאות. </w:t>
      </w:r>
      <w:r w:rsidR="00652258">
        <w:rPr>
          <w:rFonts w:hint="cs"/>
          <w:rtl/>
        </w:rPr>
        <w:t>היא כוללת 150 מיליון ו-541 אל</w:t>
      </w:r>
      <w:r>
        <w:rPr>
          <w:rFonts w:hint="cs"/>
          <w:rtl/>
        </w:rPr>
        <w:t>פי</w:t>
      </w:r>
      <w:r w:rsidR="00652258">
        <w:rPr>
          <w:rFonts w:hint="cs"/>
          <w:rtl/>
        </w:rPr>
        <w:t xml:space="preserve"> ₪ </w:t>
      </w:r>
      <w:r>
        <w:rPr>
          <w:rFonts w:hint="cs"/>
          <w:rtl/>
        </w:rPr>
        <w:t xml:space="preserve">עודפים לתקציב הרגיל, </w:t>
      </w:r>
      <w:r w:rsidR="00652258">
        <w:rPr>
          <w:rFonts w:hint="cs"/>
          <w:rtl/>
        </w:rPr>
        <w:t xml:space="preserve">ועוד </w:t>
      </w:r>
      <w:bookmarkStart w:id="1041" w:name="_ETM_Q1_2923507"/>
      <w:bookmarkEnd w:id="1041"/>
      <w:r>
        <w:rPr>
          <w:rFonts w:hint="cs"/>
          <w:rtl/>
        </w:rPr>
        <w:t xml:space="preserve">795,964 </w:t>
      </w:r>
      <w:r w:rsidR="00652258">
        <w:rPr>
          <w:rFonts w:hint="cs"/>
          <w:rtl/>
        </w:rPr>
        <w:t xml:space="preserve">אלפי ₪ מתך </w:t>
      </w:r>
      <w:r>
        <w:rPr>
          <w:rFonts w:hint="cs"/>
          <w:rtl/>
        </w:rPr>
        <w:t>ה</w:t>
      </w:r>
      <w:r w:rsidR="00652258">
        <w:rPr>
          <w:rFonts w:hint="cs"/>
          <w:rtl/>
        </w:rPr>
        <w:t xml:space="preserve">מסגרת התקציבית </w:t>
      </w:r>
      <w:r>
        <w:rPr>
          <w:rFonts w:hint="cs"/>
          <w:rtl/>
        </w:rPr>
        <w:t xml:space="preserve">המיועדת להתמודדות </w:t>
      </w:r>
      <w:r w:rsidR="00652258">
        <w:rPr>
          <w:rFonts w:hint="cs"/>
          <w:rtl/>
        </w:rPr>
        <w:t xml:space="preserve">עם התפשטות נגיף הקורונה. בקורונה </w:t>
      </w:r>
      <w:bookmarkStart w:id="1042" w:name="_ETM_Q1_2934003"/>
      <w:bookmarkEnd w:id="1042"/>
      <w:r w:rsidR="00652258">
        <w:rPr>
          <w:rFonts w:hint="cs"/>
          <w:rtl/>
        </w:rPr>
        <w:t xml:space="preserve">יש שילוב של שני דברים </w:t>
      </w:r>
      <w:r w:rsidR="00652258">
        <w:rPr>
          <w:rtl/>
        </w:rPr>
        <w:t>–</w:t>
      </w:r>
      <w:r w:rsidR="006522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זה הוצאות שוטפות כמו רכש חיסוני קורונה שעוד </w:t>
      </w:r>
      <w:r w:rsidR="00652258">
        <w:rPr>
          <w:rFonts w:hint="cs"/>
          <w:rtl/>
        </w:rPr>
        <w:t xml:space="preserve">מחסנים, ובמקביל יש לא </w:t>
      </w:r>
      <w:bookmarkStart w:id="1043" w:name="_ETM_Q1_2942042"/>
      <w:bookmarkEnd w:id="1043"/>
      <w:r w:rsidR="00652258">
        <w:rPr>
          <w:rFonts w:hint="cs"/>
          <w:rtl/>
        </w:rPr>
        <w:t xml:space="preserve">מעט תשלומים </w:t>
      </w:r>
      <w:r>
        <w:rPr>
          <w:rFonts w:hint="cs"/>
          <w:rtl/>
        </w:rPr>
        <w:t xml:space="preserve">שעוד מבצעים בדיעבד </w:t>
      </w:r>
      <w:bookmarkStart w:id="1044" w:name="_ETM_Q1_2943029"/>
      <w:bookmarkEnd w:id="1044"/>
      <w:r>
        <w:rPr>
          <w:rFonts w:hint="cs"/>
          <w:rtl/>
        </w:rPr>
        <w:t xml:space="preserve">על </w:t>
      </w:r>
      <w:r w:rsidR="00652258">
        <w:rPr>
          <w:rFonts w:hint="cs"/>
          <w:rtl/>
        </w:rPr>
        <w:t>הזמנות שהמדינה פתחה אז.</w:t>
      </w:r>
    </w:p>
    <w:p w:rsidR="00652258" w:rsidRDefault="00652258" w:rsidP="00652258">
      <w:pPr>
        <w:rPr>
          <w:rtl/>
        </w:rPr>
      </w:pPr>
      <w:bookmarkStart w:id="1045" w:name="_ETM_Q1_2948085"/>
      <w:bookmarkStart w:id="1046" w:name="_ETM_Q1_2948180"/>
      <w:bookmarkStart w:id="1047" w:name="_ETM_Q1_2949159"/>
      <w:bookmarkEnd w:id="1045"/>
      <w:bookmarkEnd w:id="1046"/>
      <w:bookmarkEnd w:id="1047"/>
    </w:p>
    <w:p w:rsidR="00652258" w:rsidRDefault="00652258" w:rsidP="00652258">
      <w:pPr>
        <w:pStyle w:val="a4"/>
        <w:keepNext/>
        <w:rPr>
          <w:rtl/>
        </w:rPr>
      </w:pPr>
      <w:bookmarkStart w:id="1048" w:name="ET_speaker_5726_110"/>
      <w:r w:rsidRPr="0065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652258">
      <w:pPr>
        <w:rPr>
          <w:rtl/>
        </w:rPr>
      </w:pPr>
      <w:bookmarkStart w:id="1049" w:name="_ETM_Q1_2949809"/>
      <w:bookmarkStart w:id="1050" w:name="_ETM_Q1_2949894"/>
      <w:bookmarkEnd w:id="1049"/>
      <w:bookmarkEnd w:id="1050"/>
      <w:r>
        <w:rPr>
          <w:rFonts w:hint="cs"/>
          <w:rtl/>
        </w:rPr>
        <w:t xml:space="preserve">מתי תסיימו לשלם </w:t>
      </w:r>
      <w:bookmarkStart w:id="1051" w:name="_ETM_Q1_2952512"/>
      <w:bookmarkEnd w:id="1051"/>
      <w:r>
        <w:rPr>
          <w:rFonts w:hint="cs"/>
          <w:rtl/>
        </w:rPr>
        <w:t>את התשלומים האלה?</w:t>
      </w:r>
    </w:p>
    <w:p w:rsidR="00652258" w:rsidRDefault="00652258" w:rsidP="00652258">
      <w:pPr>
        <w:rPr>
          <w:rtl/>
        </w:rPr>
      </w:pPr>
      <w:bookmarkStart w:id="1052" w:name="_ETM_Q1_2954656"/>
      <w:bookmarkStart w:id="1053" w:name="_ETM_Q1_2954741"/>
      <w:bookmarkStart w:id="1054" w:name="_ETM_Q1_2956515"/>
      <w:bookmarkEnd w:id="1052"/>
      <w:bookmarkEnd w:id="1053"/>
      <w:bookmarkEnd w:id="1054"/>
    </w:p>
    <w:p w:rsidR="00652258" w:rsidRDefault="00652258" w:rsidP="00652258">
      <w:pPr>
        <w:pStyle w:val="af9"/>
        <w:keepNext/>
        <w:rPr>
          <w:rtl/>
        </w:rPr>
      </w:pPr>
      <w:bookmarkStart w:id="1055" w:name="ET_guest_896063_111"/>
      <w:r w:rsidRPr="0065225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B0374E">
      <w:pPr>
        <w:rPr>
          <w:rtl/>
        </w:rPr>
      </w:pPr>
      <w:bookmarkStart w:id="1056" w:name="_ETM_Q1_2957075"/>
      <w:bookmarkStart w:id="1057" w:name="_ETM_Q1_2957120"/>
      <w:bookmarkEnd w:id="1056"/>
      <w:bookmarkEnd w:id="1057"/>
      <w:r>
        <w:rPr>
          <w:rFonts w:hint="cs"/>
          <w:rtl/>
        </w:rPr>
        <w:t xml:space="preserve">לא ב-24'. </w:t>
      </w:r>
      <w:r w:rsidR="00B0374E">
        <w:rPr>
          <w:rFonts w:hint="cs"/>
          <w:rtl/>
        </w:rPr>
        <w:t xml:space="preserve">גם נבוא עם פנייה נוספת. יש רכש גם של </w:t>
      </w:r>
      <w:bookmarkStart w:id="1058" w:name="_ETM_Q1_2958440"/>
      <w:bookmarkEnd w:id="1058"/>
      <w:r w:rsidR="00B0374E">
        <w:rPr>
          <w:rFonts w:hint="cs"/>
          <w:rtl/>
        </w:rPr>
        <w:t xml:space="preserve">פעימות שעשו </w:t>
      </w:r>
      <w:r>
        <w:rPr>
          <w:rFonts w:hint="cs"/>
          <w:rtl/>
        </w:rPr>
        <w:t xml:space="preserve">מול חברות תרופות שאי אפשר לשבור </w:t>
      </w:r>
      <w:bookmarkStart w:id="1059" w:name="_ETM_Q1_2964436"/>
      <w:bookmarkEnd w:id="1059"/>
      <w:r>
        <w:rPr>
          <w:rFonts w:hint="cs"/>
          <w:rtl/>
        </w:rPr>
        <w:t>א</w:t>
      </w:r>
      <w:r w:rsidR="00B0374E">
        <w:rPr>
          <w:rFonts w:hint="cs"/>
          <w:rtl/>
        </w:rPr>
        <w:t>ת</w:t>
      </w:r>
      <w:r>
        <w:rPr>
          <w:rFonts w:hint="cs"/>
          <w:rtl/>
        </w:rPr>
        <w:t xml:space="preserve"> ההסכם</w:t>
      </w:r>
      <w:r w:rsidR="00B0374E">
        <w:rPr>
          <w:rFonts w:hint="cs"/>
          <w:rtl/>
        </w:rPr>
        <w:t xml:space="preserve"> ואז משלמים לפי הפעימה של הגעת החיסונים</w:t>
      </w:r>
      <w:r>
        <w:rPr>
          <w:rFonts w:hint="cs"/>
          <w:rtl/>
        </w:rPr>
        <w:t>. חלק מהחיסונים משמשים ל</w:t>
      </w:r>
      <w:r w:rsidR="00B0374E">
        <w:rPr>
          <w:rFonts w:hint="cs"/>
          <w:rtl/>
        </w:rPr>
        <w:t>חיסון</w:t>
      </w:r>
      <w:r>
        <w:rPr>
          <w:rFonts w:hint="cs"/>
          <w:rtl/>
        </w:rPr>
        <w:t xml:space="preserve"> בפועל וחלק הזמנות שנסגרות.</w:t>
      </w:r>
    </w:p>
    <w:p w:rsidR="00652258" w:rsidRDefault="00652258" w:rsidP="00652258">
      <w:pPr>
        <w:rPr>
          <w:rtl/>
        </w:rPr>
      </w:pPr>
      <w:bookmarkStart w:id="1060" w:name="_ETM_Q1_2991187"/>
      <w:bookmarkStart w:id="1061" w:name="_ETM_Q1_2991267"/>
      <w:bookmarkEnd w:id="1060"/>
      <w:bookmarkEnd w:id="1061"/>
    </w:p>
    <w:p w:rsidR="00B0374E" w:rsidRDefault="00B0374E" w:rsidP="00B0374E">
      <w:pPr>
        <w:pStyle w:val="af6"/>
        <w:keepNext/>
        <w:rPr>
          <w:rtl/>
        </w:rPr>
      </w:pPr>
      <w:bookmarkStart w:id="1062" w:name="ET_yor_4762_128"/>
      <w:r w:rsidRPr="00B0374E">
        <w:rPr>
          <w:rStyle w:val="TagStyle"/>
          <w:rtl/>
        </w:rPr>
        <w:t xml:space="preserve"> &lt;&lt; </w:t>
      </w:r>
      <w:proofErr w:type="spellStart"/>
      <w:r w:rsidRPr="00B0374E">
        <w:rPr>
          <w:rStyle w:val="TagStyle"/>
          <w:rtl/>
        </w:rPr>
        <w:t>יור</w:t>
      </w:r>
      <w:proofErr w:type="spellEnd"/>
      <w:r w:rsidRPr="00B037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3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B0374E" w:rsidRDefault="00B0374E" w:rsidP="00B0374E">
      <w:pPr>
        <w:pStyle w:val="KeepWithNext"/>
        <w:rPr>
          <w:rtl/>
        </w:rPr>
      </w:pPr>
    </w:p>
    <w:p w:rsidR="00652258" w:rsidRDefault="00652258" w:rsidP="00EC6CF9">
      <w:pPr>
        <w:rPr>
          <w:rtl/>
        </w:rPr>
      </w:pPr>
      <w:bookmarkStart w:id="1063" w:name="_ETM_Q1_2973700"/>
      <w:bookmarkStart w:id="1064" w:name="_ETM_Q1_2991331"/>
      <w:bookmarkStart w:id="1065" w:name="_ETM_Q1_2991406"/>
      <w:bookmarkEnd w:id="1063"/>
      <w:bookmarkEnd w:id="1064"/>
      <w:bookmarkEnd w:id="1065"/>
      <w:r>
        <w:rPr>
          <w:rFonts w:hint="cs"/>
          <w:rtl/>
        </w:rPr>
        <w:t>מי בעד אישור ה</w:t>
      </w:r>
      <w:r w:rsidR="00EC6CF9">
        <w:rPr>
          <w:rFonts w:hint="cs"/>
          <w:rtl/>
        </w:rPr>
        <w:t>בקשה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652258" w:rsidRDefault="00652258" w:rsidP="00652258">
      <w:pPr>
        <w:rPr>
          <w:rtl/>
        </w:rPr>
      </w:pPr>
    </w:p>
    <w:p w:rsidR="00652258" w:rsidRPr="00652258" w:rsidRDefault="00652258" w:rsidP="00652258">
      <w:pPr>
        <w:jc w:val="center"/>
        <w:rPr>
          <w:b/>
          <w:bCs/>
          <w:rtl/>
        </w:rPr>
      </w:pPr>
      <w:r w:rsidRPr="00652258">
        <w:rPr>
          <w:rFonts w:hint="cs"/>
          <w:b/>
          <w:bCs/>
          <w:rtl/>
        </w:rPr>
        <w:t>הצבעה</w:t>
      </w:r>
    </w:p>
    <w:p w:rsidR="00652258" w:rsidRDefault="00652258" w:rsidP="00652258">
      <w:pPr>
        <w:jc w:val="center"/>
        <w:rPr>
          <w:rtl/>
        </w:rPr>
      </w:pPr>
    </w:p>
    <w:p w:rsidR="00652258" w:rsidRDefault="00652258" w:rsidP="00652258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652258" w:rsidRDefault="00652258" w:rsidP="00652258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C6CF9" w:rsidRDefault="00EC6CF9" w:rsidP="00652258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EC6CF9" w:rsidRDefault="00EC6CF9" w:rsidP="00652258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652258" w:rsidRDefault="00652258" w:rsidP="00652258">
      <w:pPr>
        <w:rPr>
          <w:rtl/>
        </w:rPr>
      </w:pPr>
    </w:p>
    <w:p w:rsidR="00652258" w:rsidRDefault="00652258" w:rsidP="00652258">
      <w:pPr>
        <w:pStyle w:val="af6"/>
        <w:keepNext/>
        <w:rPr>
          <w:rtl/>
        </w:rPr>
      </w:pPr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2258" w:rsidRDefault="00652258" w:rsidP="00652258">
      <w:pPr>
        <w:rPr>
          <w:rtl/>
        </w:rPr>
      </w:pPr>
    </w:p>
    <w:p w:rsidR="00EC6CF9" w:rsidRDefault="00EC6CF9" w:rsidP="00652258">
      <w:pPr>
        <w:rPr>
          <w:rtl/>
        </w:rPr>
      </w:pPr>
      <w:bookmarkStart w:id="1066" w:name="_ETM_Q1_2991866"/>
      <w:bookmarkStart w:id="1067" w:name="_ETM_Q1_2991951"/>
      <w:bookmarkEnd w:id="1066"/>
      <w:bookmarkEnd w:id="1067"/>
      <w:r>
        <w:rPr>
          <w:rFonts w:hint="cs"/>
          <w:rtl/>
        </w:rPr>
        <w:t>הבקשה אושרה.</w:t>
      </w:r>
    </w:p>
    <w:p w:rsidR="00EC6CF9" w:rsidRDefault="00EC6CF9" w:rsidP="00652258">
      <w:pPr>
        <w:rPr>
          <w:rtl/>
        </w:rPr>
      </w:pPr>
    </w:p>
    <w:p w:rsidR="00EC6CF9" w:rsidRPr="00EC6CF9" w:rsidRDefault="00EC6CF9" w:rsidP="00EC6CF9">
      <w:pPr>
        <w:ind w:firstLine="0"/>
        <w:rPr>
          <w:u w:val="single"/>
          <w:rtl/>
        </w:rPr>
      </w:pPr>
      <w:r w:rsidRPr="00EC6CF9">
        <w:rPr>
          <w:rFonts w:hint="cs"/>
          <w:u w:val="single"/>
          <w:rtl/>
        </w:rPr>
        <w:t>67002</w:t>
      </w:r>
    </w:p>
    <w:p w:rsidR="00EC6CF9" w:rsidRDefault="00EC6CF9" w:rsidP="00652258">
      <w:pPr>
        <w:rPr>
          <w:rtl/>
        </w:rPr>
      </w:pPr>
    </w:p>
    <w:p w:rsidR="00EC6CF9" w:rsidRDefault="00EC6CF9" w:rsidP="00652258">
      <w:pPr>
        <w:rPr>
          <w:rtl/>
        </w:rPr>
      </w:pPr>
    </w:p>
    <w:p w:rsidR="00EC6CF9" w:rsidRDefault="00EC6CF9" w:rsidP="00EC6CF9">
      <w:pPr>
        <w:pStyle w:val="af6"/>
        <w:keepNext/>
        <w:rPr>
          <w:rtl/>
        </w:rPr>
      </w:pPr>
      <w:bookmarkStart w:id="1068" w:name="ET_yor_4762_129"/>
      <w:r w:rsidRPr="00EC6CF9">
        <w:rPr>
          <w:rStyle w:val="TagStyle"/>
          <w:rtl/>
        </w:rPr>
        <w:t xml:space="preserve"> &lt;&lt; </w:t>
      </w:r>
      <w:proofErr w:type="spellStart"/>
      <w:r w:rsidRPr="00EC6CF9">
        <w:rPr>
          <w:rStyle w:val="TagStyle"/>
          <w:rtl/>
        </w:rPr>
        <w:t>יור</w:t>
      </w:r>
      <w:proofErr w:type="spellEnd"/>
      <w:r w:rsidRPr="00EC6C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6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EC6CF9" w:rsidRDefault="00EC6CF9" w:rsidP="00EC6CF9">
      <w:pPr>
        <w:pStyle w:val="KeepWithNext"/>
        <w:rPr>
          <w:rtl/>
        </w:rPr>
      </w:pPr>
    </w:p>
    <w:p w:rsidR="00652258" w:rsidRDefault="00EC6CF9" w:rsidP="00EC6CF9">
      <w:pPr>
        <w:rPr>
          <w:rtl/>
        </w:rPr>
      </w:pPr>
      <w:bookmarkStart w:id="1069" w:name="_ETM_Q1_2995504"/>
      <w:bookmarkStart w:id="1070" w:name="_ETM_Q1_2995562"/>
      <w:bookmarkEnd w:id="1069"/>
      <w:bookmarkEnd w:id="1070"/>
      <w:r>
        <w:rPr>
          <w:rFonts w:hint="cs"/>
          <w:rtl/>
        </w:rPr>
        <w:t xml:space="preserve">בקשה 67002, משרד הבריאות, </w:t>
      </w:r>
      <w:r w:rsidR="00652258">
        <w:rPr>
          <w:rFonts w:hint="cs"/>
          <w:rtl/>
        </w:rPr>
        <w:t xml:space="preserve">של ולדימיר </w:t>
      </w:r>
      <w:proofErr w:type="spellStart"/>
      <w:r w:rsidR="00652258">
        <w:rPr>
          <w:rFonts w:hint="cs"/>
          <w:rtl/>
        </w:rPr>
        <w:t>בליאק</w:t>
      </w:r>
      <w:proofErr w:type="spellEnd"/>
      <w:r w:rsidR="00652258">
        <w:rPr>
          <w:rFonts w:hint="cs"/>
          <w:rtl/>
        </w:rPr>
        <w:t xml:space="preserve">. הסכים בשם האופוזיציה, </w:t>
      </w:r>
      <w:r>
        <w:rPr>
          <w:rFonts w:hint="cs"/>
          <w:rtl/>
        </w:rPr>
        <w:t>להביא את זה עכשיו</w:t>
      </w:r>
      <w:bookmarkStart w:id="1071" w:name="_ETM_Q1_2999756"/>
      <w:bookmarkEnd w:id="1071"/>
      <w:r>
        <w:rPr>
          <w:rFonts w:hint="cs"/>
          <w:rtl/>
        </w:rPr>
        <w:t xml:space="preserve">. </w:t>
      </w:r>
      <w:r w:rsidR="00652258">
        <w:rPr>
          <w:rFonts w:hint="cs"/>
          <w:rtl/>
        </w:rPr>
        <w:t xml:space="preserve">אחרת </w:t>
      </w:r>
      <w:bookmarkStart w:id="1072" w:name="_ETM_Q1_3000467"/>
      <w:bookmarkEnd w:id="1072"/>
      <w:r w:rsidR="00652258">
        <w:rPr>
          <w:rFonts w:hint="cs"/>
          <w:rtl/>
        </w:rPr>
        <w:t>היינו צריכים לחכות עוד יום.</w:t>
      </w:r>
    </w:p>
    <w:p w:rsidR="00EC6CF9" w:rsidRDefault="00EC6CF9" w:rsidP="00EC6CF9">
      <w:pPr>
        <w:rPr>
          <w:rtl/>
        </w:rPr>
      </w:pPr>
    </w:p>
    <w:p w:rsidR="00EC6CF9" w:rsidRDefault="00EC6CF9" w:rsidP="00EC6CF9">
      <w:pPr>
        <w:pStyle w:val="a4"/>
        <w:keepNext/>
        <w:rPr>
          <w:rtl/>
        </w:rPr>
      </w:pPr>
      <w:bookmarkStart w:id="1073" w:name="ET_speaker_6127_130"/>
      <w:r w:rsidRPr="00EC6C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6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EC6CF9" w:rsidRDefault="00EC6CF9" w:rsidP="00EC6CF9">
      <w:pPr>
        <w:pStyle w:val="KeepWithNext"/>
        <w:rPr>
          <w:rtl/>
        </w:rPr>
      </w:pPr>
    </w:p>
    <w:p w:rsidR="00EC6CF9" w:rsidRPr="00EC6CF9" w:rsidRDefault="00EC6CF9" w:rsidP="00EC6CF9">
      <w:pPr>
        <w:rPr>
          <w:rtl/>
        </w:rPr>
      </w:pPr>
      <w:r>
        <w:rPr>
          <w:rFonts w:hint="cs"/>
          <w:rtl/>
        </w:rPr>
        <w:t>אנחנו בעד מערכת הבריאות.</w:t>
      </w:r>
    </w:p>
    <w:p w:rsidR="00EC6CF9" w:rsidRDefault="00EC6CF9" w:rsidP="00652258">
      <w:pPr>
        <w:rPr>
          <w:rtl/>
        </w:rPr>
      </w:pPr>
      <w:bookmarkStart w:id="1074" w:name="_ETM_Q1_2978893"/>
      <w:bookmarkStart w:id="1075" w:name="_ETM_Q1_2979018"/>
      <w:bookmarkEnd w:id="1074"/>
      <w:bookmarkEnd w:id="1075"/>
    </w:p>
    <w:p w:rsidR="00652258" w:rsidRDefault="00652258" w:rsidP="00652258">
      <w:pPr>
        <w:rPr>
          <w:rtl/>
        </w:rPr>
      </w:pPr>
      <w:bookmarkStart w:id="1076" w:name="_ETM_Q1_3004135"/>
      <w:bookmarkStart w:id="1077" w:name="_ETM_Q1_3004220"/>
      <w:bookmarkStart w:id="1078" w:name="_ETM_Q1_3005819"/>
      <w:bookmarkStart w:id="1079" w:name="_ETM_Q1_3030731"/>
      <w:bookmarkStart w:id="1080" w:name="_ETM_Q1_3030806"/>
      <w:bookmarkEnd w:id="1076"/>
      <w:bookmarkEnd w:id="1077"/>
      <w:bookmarkEnd w:id="1078"/>
      <w:bookmarkEnd w:id="1079"/>
      <w:bookmarkEnd w:id="1080"/>
    </w:p>
    <w:p w:rsidR="00652258" w:rsidRDefault="00652258" w:rsidP="00652258">
      <w:pPr>
        <w:pStyle w:val="af9"/>
        <w:keepNext/>
        <w:rPr>
          <w:rtl/>
        </w:rPr>
      </w:pPr>
      <w:bookmarkStart w:id="1081" w:name="ET_guest_896063_112"/>
      <w:r w:rsidRPr="0065225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652258" w:rsidRDefault="00652258" w:rsidP="00652258">
      <w:pPr>
        <w:pStyle w:val="KeepWithNext"/>
        <w:rPr>
          <w:rtl/>
        </w:rPr>
      </w:pPr>
    </w:p>
    <w:p w:rsidR="00EC6CF9" w:rsidRDefault="00652258" w:rsidP="00EC6CF9">
      <w:pPr>
        <w:rPr>
          <w:rtl/>
        </w:rPr>
      </w:pPr>
      <w:bookmarkStart w:id="1082" w:name="_ETM_Q1_3006513"/>
      <w:bookmarkStart w:id="1083" w:name="_ETM_Q1_3006553"/>
      <w:bookmarkEnd w:id="1082"/>
      <w:bookmarkEnd w:id="1083"/>
      <w:r>
        <w:rPr>
          <w:rFonts w:hint="cs"/>
          <w:rtl/>
        </w:rPr>
        <w:t>הפ</w:t>
      </w:r>
      <w:r w:rsidR="00EC6CF9">
        <w:rPr>
          <w:rFonts w:hint="cs"/>
          <w:rtl/>
        </w:rPr>
        <w:t>נייה הזאת הי</w:t>
      </w:r>
      <w:r>
        <w:rPr>
          <w:rFonts w:hint="cs"/>
          <w:rtl/>
        </w:rPr>
        <w:t>א</w:t>
      </w:r>
      <w:r w:rsidR="00EC6CF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084" w:name="_ETM_Q1_3033619"/>
      <w:bookmarkEnd w:id="1084"/>
      <w:r w:rsidR="00EC6CF9">
        <w:rPr>
          <w:rFonts w:hint="cs"/>
          <w:rtl/>
        </w:rPr>
        <w:t xml:space="preserve">פעימת </w:t>
      </w:r>
      <w:r>
        <w:rPr>
          <w:rFonts w:hint="cs"/>
          <w:rtl/>
        </w:rPr>
        <w:t>עודפים</w:t>
      </w:r>
      <w:r w:rsidR="00EC6CF9">
        <w:rPr>
          <w:rFonts w:hint="cs"/>
          <w:rtl/>
        </w:rPr>
        <w:t>.</w:t>
      </w:r>
    </w:p>
    <w:p w:rsidR="00EC6CF9" w:rsidRDefault="00EC6CF9" w:rsidP="00EC6CF9">
      <w:pPr>
        <w:rPr>
          <w:rtl/>
        </w:rPr>
      </w:pPr>
    </w:p>
    <w:p w:rsidR="00EC6CF9" w:rsidRDefault="00EC6CF9" w:rsidP="00EC6CF9">
      <w:pPr>
        <w:pStyle w:val="a4"/>
        <w:keepNext/>
        <w:rPr>
          <w:rtl/>
        </w:rPr>
      </w:pPr>
      <w:bookmarkStart w:id="1085" w:name="ET_speaker_תמר_בנתורה_131"/>
      <w:r w:rsidRPr="00EC6CF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EC6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EC6CF9" w:rsidRDefault="00EC6CF9" w:rsidP="00EC6CF9">
      <w:pPr>
        <w:pStyle w:val="KeepWithNext"/>
        <w:rPr>
          <w:rtl/>
        </w:rPr>
      </w:pPr>
    </w:p>
    <w:p w:rsidR="00EC6CF9" w:rsidRDefault="00EC6CF9" w:rsidP="00EC6CF9">
      <w:pPr>
        <w:rPr>
          <w:rtl/>
        </w:rPr>
      </w:pPr>
      <w:r>
        <w:rPr>
          <w:rFonts w:hint="cs"/>
          <w:rtl/>
        </w:rPr>
        <w:t xml:space="preserve">24006 הצבענו עכשיו וזה היה </w:t>
      </w:r>
      <w:bookmarkStart w:id="1086" w:name="_ETM_Q1_3019979"/>
      <w:bookmarkEnd w:id="1086"/>
      <w:r>
        <w:rPr>
          <w:rFonts w:hint="cs"/>
          <w:rtl/>
        </w:rPr>
        <w:t>לאחר- - -</w:t>
      </w:r>
    </w:p>
    <w:p w:rsidR="00EC6CF9" w:rsidRDefault="00EC6CF9" w:rsidP="00EC6CF9">
      <w:pPr>
        <w:rPr>
          <w:rtl/>
        </w:rPr>
      </w:pPr>
    </w:p>
    <w:p w:rsidR="00EC6CF9" w:rsidRDefault="00EC6CF9" w:rsidP="00EC6CF9">
      <w:pPr>
        <w:pStyle w:val="a4"/>
        <w:keepNext/>
        <w:rPr>
          <w:rtl/>
        </w:rPr>
      </w:pPr>
      <w:bookmarkStart w:id="1087" w:name="ET_speaker_5726_132"/>
      <w:r w:rsidRPr="00EC6C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EC6CF9" w:rsidRDefault="00EC6CF9" w:rsidP="00EC6CF9">
      <w:pPr>
        <w:pStyle w:val="KeepWithNext"/>
        <w:rPr>
          <w:rtl/>
        </w:rPr>
      </w:pPr>
    </w:p>
    <w:p w:rsidR="00EC6CF9" w:rsidRDefault="00EC6CF9" w:rsidP="00EC6CF9">
      <w:pPr>
        <w:rPr>
          <w:rtl/>
        </w:rPr>
      </w:pPr>
      <w:r>
        <w:rPr>
          <w:rFonts w:hint="cs"/>
          <w:rtl/>
        </w:rPr>
        <w:t xml:space="preserve">הקרדיט על מה שהיה </w:t>
      </w:r>
      <w:r>
        <w:rPr>
          <w:rtl/>
        </w:rPr>
        <w:t>–</w:t>
      </w:r>
      <w:r>
        <w:rPr>
          <w:rFonts w:hint="cs"/>
          <w:rtl/>
        </w:rPr>
        <w:t xml:space="preserve"> לא על מה </w:t>
      </w:r>
      <w:bookmarkStart w:id="1088" w:name="_ETM_Q1_3022067"/>
      <w:bookmarkEnd w:id="1088"/>
      <w:r>
        <w:rPr>
          <w:rFonts w:hint="cs"/>
          <w:rtl/>
        </w:rPr>
        <w:t>שיהיה.</w:t>
      </w:r>
    </w:p>
    <w:p w:rsidR="00EC6CF9" w:rsidRDefault="00EC6CF9" w:rsidP="00EC6CF9">
      <w:pPr>
        <w:rPr>
          <w:rtl/>
        </w:rPr>
      </w:pPr>
      <w:bookmarkStart w:id="1089" w:name="_ETM_Q1_3023730"/>
      <w:bookmarkStart w:id="1090" w:name="_ETM_Q1_3023880"/>
      <w:bookmarkEnd w:id="1089"/>
      <w:bookmarkEnd w:id="1090"/>
    </w:p>
    <w:p w:rsidR="00EC6CF9" w:rsidRDefault="00EC6CF9" w:rsidP="00EC6CF9">
      <w:pPr>
        <w:pStyle w:val="af6"/>
        <w:keepNext/>
        <w:rPr>
          <w:rtl/>
        </w:rPr>
      </w:pPr>
      <w:bookmarkStart w:id="1091" w:name="ET_yor_4762_133"/>
      <w:r w:rsidRPr="00EC6CF9">
        <w:rPr>
          <w:rStyle w:val="TagStyle"/>
          <w:rtl/>
        </w:rPr>
        <w:t xml:space="preserve"> &lt;&lt; </w:t>
      </w:r>
      <w:proofErr w:type="spellStart"/>
      <w:r w:rsidRPr="00EC6CF9">
        <w:rPr>
          <w:rStyle w:val="TagStyle"/>
          <w:rtl/>
        </w:rPr>
        <w:t>יור</w:t>
      </w:r>
      <w:proofErr w:type="spellEnd"/>
      <w:r w:rsidRPr="00EC6C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6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EC6CF9" w:rsidRDefault="00EC6CF9" w:rsidP="00EC6CF9">
      <w:pPr>
        <w:pStyle w:val="KeepWithNext"/>
        <w:rPr>
          <w:rtl/>
        </w:rPr>
      </w:pPr>
    </w:p>
    <w:p w:rsidR="00EC6CF9" w:rsidRDefault="00EC6CF9" w:rsidP="00EC6CF9">
      <w:pPr>
        <w:rPr>
          <w:rtl/>
        </w:rPr>
      </w:pPr>
      <w:r>
        <w:rPr>
          <w:rFonts w:hint="cs"/>
          <w:rtl/>
        </w:rPr>
        <w:t>עכשיו 67002.</w:t>
      </w:r>
    </w:p>
    <w:p w:rsidR="00EC6CF9" w:rsidRDefault="00EC6CF9" w:rsidP="00EC6CF9">
      <w:pPr>
        <w:rPr>
          <w:rtl/>
        </w:rPr>
      </w:pPr>
      <w:bookmarkStart w:id="1092" w:name="_ETM_Q1_3027015"/>
      <w:bookmarkStart w:id="1093" w:name="_ETM_Q1_3027154"/>
      <w:bookmarkEnd w:id="1092"/>
      <w:bookmarkEnd w:id="1093"/>
    </w:p>
    <w:p w:rsidR="00EC6CF9" w:rsidRDefault="00EC6CF9" w:rsidP="00EC6CF9">
      <w:pPr>
        <w:pStyle w:val="af9"/>
        <w:keepNext/>
        <w:rPr>
          <w:rtl/>
        </w:rPr>
      </w:pPr>
      <w:bookmarkStart w:id="1094" w:name="ET_guest_896063_134"/>
      <w:r w:rsidRPr="00EC6CF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C6C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EC6CF9" w:rsidRDefault="00EC6CF9" w:rsidP="00EC6CF9">
      <w:pPr>
        <w:pStyle w:val="KeepWithNext"/>
        <w:rPr>
          <w:rtl/>
        </w:rPr>
      </w:pPr>
    </w:p>
    <w:p w:rsidR="00652258" w:rsidRDefault="00EC6CF9" w:rsidP="00EC6CF9">
      <w:pPr>
        <w:rPr>
          <w:rtl/>
        </w:rPr>
      </w:pPr>
      <w:r>
        <w:rPr>
          <w:rFonts w:hint="cs"/>
          <w:rtl/>
        </w:rPr>
        <w:t>הפנייה נועדה להעביר סכום של 176,466 אלפי שקלים</w:t>
      </w:r>
      <w:bookmarkStart w:id="1095" w:name="_ETM_Q1_3030550"/>
      <w:bookmarkEnd w:id="1095"/>
      <w:r>
        <w:rPr>
          <w:rFonts w:hint="cs"/>
          <w:rtl/>
        </w:rPr>
        <w:t xml:space="preserve"> חדשים, גם זה עודפים, </w:t>
      </w:r>
      <w:r w:rsidR="00652258">
        <w:rPr>
          <w:rFonts w:hint="cs"/>
          <w:rtl/>
        </w:rPr>
        <w:t xml:space="preserve">של קורונה </w:t>
      </w:r>
      <w:r>
        <w:rPr>
          <w:rFonts w:hint="cs"/>
          <w:rtl/>
        </w:rPr>
        <w:t>ב-</w:t>
      </w:r>
      <w:r w:rsidR="00652258">
        <w:rPr>
          <w:rFonts w:hint="cs"/>
          <w:rtl/>
        </w:rPr>
        <w:t xml:space="preserve">67 </w:t>
      </w:r>
      <w:r w:rsidR="00652258">
        <w:rPr>
          <w:rtl/>
        </w:rPr>
        <w:t>–</w:t>
      </w:r>
      <w:r w:rsidR="00652258">
        <w:rPr>
          <w:rFonts w:hint="cs"/>
          <w:rtl/>
        </w:rPr>
        <w:t xml:space="preserve"> סעיף הפיתוח של </w:t>
      </w:r>
      <w:bookmarkStart w:id="1096" w:name="_ETM_Q1_3039202"/>
      <w:bookmarkEnd w:id="1096"/>
      <w:r w:rsidR="00652258">
        <w:rPr>
          <w:rFonts w:hint="cs"/>
          <w:rtl/>
        </w:rPr>
        <w:t xml:space="preserve">מערכת הבריאות, </w:t>
      </w:r>
      <w:r>
        <w:rPr>
          <w:rFonts w:hint="cs"/>
          <w:rtl/>
        </w:rPr>
        <w:t xml:space="preserve">גם שם נפתחו המון פרויקטים במהלך הקורונה, </w:t>
      </w:r>
      <w:r w:rsidR="00652258">
        <w:rPr>
          <w:rFonts w:hint="cs"/>
          <w:rtl/>
        </w:rPr>
        <w:t>בעיקר לשיפוץ מחלקות. פתחו הזמנות בקורונה</w:t>
      </w:r>
      <w:r>
        <w:rPr>
          <w:rFonts w:hint="cs"/>
          <w:rtl/>
        </w:rPr>
        <w:t xml:space="preserve"> ועכשיו משלמים</w:t>
      </w:r>
      <w:r w:rsidR="00652258">
        <w:rPr>
          <w:rFonts w:hint="cs"/>
          <w:rtl/>
        </w:rPr>
        <w:t xml:space="preserve">. </w:t>
      </w:r>
      <w:bookmarkStart w:id="1097" w:name="_ETM_Q1_3051670"/>
      <w:bookmarkEnd w:id="1097"/>
      <w:r w:rsidR="00652258">
        <w:rPr>
          <w:rFonts w:hint="cs"/>
          <w:rtl/>
        </w:rPr>
        <w:t>ז</w:t>
      </w:r>
      <w:r>
        <w:rPr>
          <w:rFonts w:hint="cs"/>
          <w:rtl/>
        </w:rPr>
        <w:t xml:space="preserve">ה היה דברים שעשו במהלך הקורונה, כדי להקים את המחלקות, </w:t>
      </w:r>
      <w:r w:rsidR="00652258">
        <w:rPr>
          <w:rFonts w:hint="cs"/>
          <w:rtl/>
        </w:rPr>
        <w:t xml:space="preserve">לפרק, ליצור שם חדרים. </w:t>
      </w:r>
      <w:bookmarkStart w:id="1098" w:name="_ETM_Q1_3061745"/>
      <w:bookmarkEnd w:id="1098"/>
      <w:r>
        <w:rPr>
          <w:rFonts w:hint="cs"/>
          <w:rtl/>
        </w:rPr>
        <w:t>חלק זה גם</w:t>
      </w:r>
      <w:r w:rsidR="00652258">
        <w:rPr>
          <w:rFonts w:hint="cs"/>
          <w:rtl/>
        </w:rPr>
        <w:t xml:space="preserve"> לחזור אחורה מדברים שעשו</w:t>
      </w:r>
      <w:r>
        <w:rPr>
          <w:rFonts w:hint="cs"/>
          <w:rtl/>
        </w:rPr>
        <w:t xml:space="preserve"> </w:t>
      </w:r>
      <w:bookmarkStart w:id="1099" w:name="_ETM_Q1_3066803"/>
      <w:bookmarkEnd w:id="1099"/>
      <w:r>
        <w:rPr>
          <w:rFonts w:hint="cs"/>
          <w:rtl/>
        </w:rPr>
        <w:t>ולחזור לשגרה</w:t>
      </w:r>
      <w:r w:rsidR="00652258">
        <w:rPr>
          <w:rFonts w:hint="cs"/>
          <w:rtl/>
        </w:rPr>
        <w:t xml:space="preserve">. </w:t>
      </w:r>
    </w:p>
    <w:p w:rsidR="00652258" w:rsidRDefault="00652258" w:rsidP="00652258">
      <w:pPr>
        <w:rPr>
          <w:rtl/>
        </w:rPr>
      </w:pPr>
      <w:bookmarkStart w:id="1100" w:name="_ETM_Q1_3083553"/>
      <w:bookmarkStart w:id="1101" w:name="_ETM_Q1_3083643"/>
      <w:bookmarkEnd w:id="1100"/>
      <w:bookmarkEnd w:id="1101"/>
    </w:p>
    <w:p w:rsidR="00652258" w:rsidRDefault="00652258" w:rsidP="00652258">
      <w:pPr>
        <w:pStyle w:val="af6"/>
        <w:keepNext/>
        <w:rPr>
          <w:rtl/>
        </w:rPr>
      </w:pPr>
      <w:bookmarkStart w:id="1102" w:name="ET_yor_4762_113"/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652258" w:rsidRDefault="00652258" w:rsidP="00652258">
      <w:pPr>
        <w:pStyle w:val="KeepWithNext"/>
        <w:rPr>
          <w:rtl/>
        </w:rPr>
      </w:pPr>
    </w:p>
    <w:p w:rsidR="00652258" w:rsidRDefault="00652258" w:rsidP="00652258">
      <w:pPr>
        <w:rPr>
          <w:rtl/>
        </w:rPr>
      </w:pPr>
      <w:bookmarkStart w:id="1103" w:name="_ETM_Q1_3084533"/>
      <w:bookmarkStart w:id="1104" w:name="_ETM_Q1_3081125"/>
      <w:bookmarkStart w:id="1105" w:name="_ETM_Q1_3081220"/>
      <w:bookmarkEnd w:id="1103"/>
      <w:bookmarkEnd w:id="1104"/>
      <w:bookmarkEnd w:id="1105"/>
      <w:r>
        <w:rPr>
          <w:rFonts w:hint="cs"/>
          <w:rtl/>
        </w:rPr>
        <w:t xml:space="preserve">מי בעד אישור הבקשה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652258" w:rsidRDefault="00652258" w:rsidP="00652258">
      <w:pPr>
        <w:rPr>
          <w:rtl/>
        </w:rPr>
      </w:pPr>
      <w:bookmarkStart w:id="1106" w:name="_ETM_Q1_3111708"/>
      <w:bookmarkStart w:id="1107" w:name="_ETM_Q1_3111818"/>
      <w:bookmarkEnd w:id="1106"/>
      <w:bookmarkEnd w:id="1107"/>
    </w:p>
    <w:p w:rsidR="00652258" w:rsidRPr="00652258" w:rsidRDefault="00652258" w:rsidP="00652258">
      <w:pPr>
        <w:jc w:val="center"/>
        <w:rPr>
          <w:b/>
          <w:bCs/>
          <w:rtl/>
        </w:rPr>
      </w:pPr>
      <w:r w:rsidRPr="00652258">
        <w:rPr>
          <w:rFonts w:hint="cs"/>
          <w:b/>
          <w:bCs/>
          <w:rtl/>
        </w:rPr>
        <w:t>הצבעה</w:t>
      </w:r>
    </w:p>
    <w:p w:rsidR="00652258" w:rsidRDefault="00652258" w:rsidP="00652258">
      <w:pPr>
        <w:jc w:val="center"/>
        <w:rPr>
          <w:rtl/>
        </w:rPr>
      </w:pPr>
    </w:p>
    <w:p w:rsidR="00652258" w:rsidRDefault="00652258" w:rsidP="00652258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652258" w:rsidRDefault="00652258" w:rsidP="00652258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  <w:bookmarkStart w:id="1108" w:name="_ETM_Q1_3074867"/>
      <w:bookmarkEnd w:id="1108"/>
    </w:p>
    <w:p w:rsidR="00EC6CF9" w:rsidRDefault="00EC6CF9" w:rsidP="00652258">
      <w:pPr>
        <w:jc w:val="center"/>
        <w:rPr>
          <w:rtl/>
        </w:rPr>
      </w:pPr>
      <w:bookmarkStart w:id="1109" w:name="_ETM_Q1_3075039"/>
      <w:bookmarkEnd w:id="1109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EC6CF9" w:rsidRDefault="00EC6CF9" w:rsidP="00652258">
      <w:pPr>
        <w:jc w:val="center"/>
        <w:rPr>
          <w:rtl/>
        </w:rPr>
      </w:pPr>
      <w:bookmarkStart w:id="1110" w:name="_ETM_Q1_3077312"/>
      <w:bookmarkStart w:id="1111" w:name="_ETM_Q1_3077468"/>
      <w:bookmarkEnd w:id="1110"/>
      <w:bookmarkEnd w:id="1111"/>
      <w:r>
        <w:rPr>
          <w:rFonts w:hint="cs"/>
          <w:rtl/>
        </w:rPr>
        <w:t>אושר</w:t>
      </w:r>
    </w:p>
    <w:p w:rsidR="00652258" w:rsidRDefault="00652258" w:rsidP="00652258">
      <w:pPr>
        <w:rPr>
          <w:rtl/>
        </w:rPr>
      </w:pPr>
    </w:p>
    <w:p w:rsidR="00652258" w:rsidRDefault="00652258" w:rsidP="00652258">
      <w:pPr>
        <w:pStyle w:val="af6"/>
        <w:keepNext/>
        <w:rPr>
          <w:rtl/>
        </w:rPr>
      </w:pPr>
      <w:r w:rsidRPr="00652258">
        <w:rPr>
          <w:rStyle w:val="TagStyle"/>
          <w:rtl/>
        </w:rPr>
        <w:t xml:space="preserve"> &lt;&lt; </w:t>
      </w:r>
      <w:proofErr w:type="spellStart"/>
      <w:r w:rsidRPr="00652258">
        <w:rPr>
          <w:rStyle w:val="TagStyle"/>
          <w:rtl/>
        </w:rPr>
        <w:t>יור</w:t>
      </w:r>
      <w:proofErr w:type="spellEnd"/>
      <w:r w:rsidRPr="006522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2258" w:rsidRDefault="00652258" w:rsidP="00652258">
      <w:pPr>
        <w:rPr>
          <w:rtl/>
        </w:rPr>
      </w:pPr>
    </w:p>
    <w:p w:rsidR="00652258" w:rsidRDefault="00EC6CF9" w:rsidP="00652258">
      <w:pPr>
        <w:rPr>
          <w:rtl/>
        </w:rPr>
      </w:pPr>
      <w:bookmarkStart w:id="1112" w:name="_ETM_Q1_3057842"/>
      <w:bookmarkStart w:id="1113" w:name="_ETM_Q1_3057927"/>
      <w:bookmarkEnd w:id="1112"/>
      <w:bookmarkEnd w:id="1113"/>
      <w:r>
        <w:rPr>
          <w:rFonts w:hint="cs"/>
          <w:rtl/>
        </w:rPr>
        <w:t xml:space="preserve">הבקשה </w:t>
      </w:r>
      <w:r w:rsidR="00652258">
        <w:rPr>
          <w:rFonts w:hint="cs"/>
          <w:rtl/>
        </w:rPr>
        <w:t>אושרה.</w:t>
      </w:r>
    </w:p>
    <w:p w:rsidR="00652258" w:rsidRDefault="00652258" w:rsidP="00652258">
      <w:pPr>
        <w:rPr>
          <w:rtl/>
        </w:rPr>
      </w:pPr>
      <w:bookmarkStart w:id="1114" w:name="_ETM_Q1_3091804"/>
      <w:bookmarkStart w:id="1115" w:name="_ETM_Q1_3091874"/>
      <w:bookmarkEnd w:id="1114"/>
      <w:bookmarkEnd w:id="1115"/>
    </w:p>
    <w:p w:rsidR="00652258" w:rsidRDefault="00652258" w:rsidP="00652258">
      <w:pPr>
        <w:rPr>
          <w:rtl/>
        </w:rPr>
      </w:pPr>
      <w:bookmarkStart w:id="1116" w:name="_ETM_Q1_3091939"/>
      <w:bookmarkStart w:id="1117" w:name="_ETM_Q1_3092014"/>
      <w:bookmarkEnd w:id="1116"/>
      <w:bookmarkEnd w:id="1117"/>
      <w:r>
        <w:rPr>
          <w:rFonts w:hint="cs"/>
          <w:rtl/>
        </w:rPr>
        <w:t xml:space="preserve">תודה רבה, הישיבה </w:t>
      </w:r>
      <w:bookmarkStart w:id="1118" w:name="_ETM_Q1_3094593"/>
      <w:bookmarkEnd w:id="1118"/>
      <w:r>
        <w:rPr>
          <w:rFonts w:hint="cs"/>
          <w:rtl/>
        </w:rPr>
        <w:t>נעולה.</w:t>
      </w:r>
    </w:p>
    <w:p w:rsidR="00652258" w:rsidRDefault="00652258" w:rsidP="00652258">
      <w:pPr>
        <w:rPr>
          <w:rtl/>
        </w:rPr>
      </w:pPr>
      <w:bookmarkStart w:id="1119" w:name="_ETM_Q1_3098570"/>
      <w:bookmarkStart w:id="1120" w:name="_ETM_Q1_3098655"/>
      <w:bookmarkEnd w:id="1119"/>
      <w:bookmarkEnd w:id="1120"/>
    </w:p>
    <w:p w:rsidR="00652258" w:rsidRDefault="00652258" w:rsidP="00652258">
      <w:pPr>
        <w:rPr>
          <w:rtl/>
        </w:rPr>
      </w:pPr>
      <w:bookmarkStart w:id="1121" w:name="_ETM_Q1_3098685"/>
      <w:bookmarkStart w:id="1122" w:name="_ETM_Q1_3098770"/>
      <w:bookmarkEnd w:id="1121"/>
      <w:bookmarkEnd w:id="1122"/>
    </w:p>
    <w:p w:rsidR="00110CF7" w:rsidRPr="004E20FD" w:rsidRDefault="00652258" w:rsidP="00110CF7">
      <w:pPr>
        <w:pStyle w:val="afc"/>
        <w:keepNext/>
        <w:rPr>
          <w:rFonts w:cs="Arial"/>
          <w:b w:val="0"/>
          <w:color w:val="010000"/>
          <w:bdr w:val="single" w:sz="4" w:space="0" w:color="FF66FF"/>
        </w:rPr>
      </w:pPr>
      <w:bookmarkStart w:id="1123" w:name="ET_meetingend_114"/>
      <w:r w:rsidRPr="0065225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13:44.</w:t>
      </w:r>
      <w:r w:rsidRPr="0065225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124" w:name="_GoBack"/>
      <w:bookmarkEnd w:id="1123"/>
      <w:bookmarkEnd w:id="1124"/>
    </w:p>
    <w:p w:rsidR="007872B4" w:rsidRPr="004E20FD" w:rsidRDefault="007872B4" w:rsidP="004E20FD">
      <w:pPr>
        <w:rPr>
          <w:rFonts w:cs="Arial"/>
          <w:b/>
          <w:color w:val="010000"/>
          <w:bdr w:val="single" w:sz="4" w:space="0" w:color="FF66FF"/>
        </w:rPr>
      </w:pPr>
    </w:p>
    <w:sectPr w:rsidR="007872B4" w:rsidRPr="004E20FD" w:rsidSect="00110C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5B4" w:rsidRDefault="000955B4">
      <w:r>
        <w:separator/>
      </w:r>
    </w:p>
  </w:endnote>
  <w:endnote w:type="continuationSeparator" w:id="0">
    <w:p w:rsidR="000955B4" w:rsidRDefault="00095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5B4" w:rsidRDefault="000955B4">
      <w:r>
        <w:separator/>
      </w:r>
    </w:p>
  </w:footnote>
  <w:footnote w:type="continuationSeparator" w:id="0">
    <w:p w:rsidR="000955B4" w:rsidRDefault="00095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5B4" w:rsidRDefault="000955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55B4" w:rsidRDefault="000955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5B4" w:rsidRDefault="000955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0CF7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0955B4" w:rsidRPr="00CC5815" w:rsidRDefault="000955B4" w:rsidP="008E5E3F">
    <w:pPr>
      <w:pStyle w:val="a3"/>
      <w:ind w:firstLine="0"/>
    </w:pPr>
    <w:r>
      <w:rPr>
        <w:rtl/>
      </w:rPr>
      <w:t>ועדת הכספים</w:t>
    </w:r>
  </w:p>
  <w:p w:rsidR="000955B4" w:rsidRPr="00CC5815" w:rsidRDefault="000955B4" w:rsidP="008E5E3F">
    <w:pPr>
      <w:pStyle w:val="a3"/>
      <w:ind w:firstLine="0"/>
      <w:rPr>
        <w:rtl/>
      </w:rPr>
    </w:pPr>
    <w:r>
      <w:rPr>
        <w:rtl/>
      </w:rPr>
      <w:t>19/12/2023</w:t>
    </w:r>
  </w:p>
  <w:p w:rsidR="000955B4" w:rsidRPr="00CC5815" w:rsidRDefault="000955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5B4" w:rsidRDefault="000955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55B4" w:rsidRDefault="000955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55B4" w:rsidRDefault="000955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817"/>
    <w:rsid w:val="00067F42"/>
    <w:rsid w:val="00092B80"/>
    <w:rsid w:val="000955B4"/>
    <w:rsid w:val="000A17C6"/>
    <w:rsid w:val="000B060C"/>
    <w:rsid w:val="000B2EE6"/>
    <w:rsid w:val="000C2A5F"/>
    <w:rsid w:val="000C47F5"/>
    <w:rsid w:val="000E3314"/>
    <w:rsid w:val="000F2459"/>
    <w:rsid w:val="00110CF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5FC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BE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0FD"/>
    <w:rsid w:val="00500C0C"/>
    <w:rsid w:val="00546678"/>
    <w:rsid w:val="005506B9"/>
    <w:rsid w:val="005817EC"/>
    <w:rsid w:val="00590B77"/>
    <w:rsid w:val="005A342D"/>
    <w:rsid w:val="005C1534"/>
    <w:rsid w:val="005C363E"/>
    <w:rsid w:val="005D61F3"/>
    <w:rsid w:val="005E1C6B"/>
    <w:rsid w:val="005F76B0"/>
    <w:rsid w:val="00617B51"/>
    <w:rsid w:val="00634F61"/>
    <w:rsid w:val="00652258"/>
    <w:rsid w:val="00667D76"/>
    <w:rsid w:val="00683021"/>
    <w:rsid w:val="00695A47"/>
    <w:rsid w:val="006A0CB7"/>
    <w:rsid w:val="006F0259"/>
    <w:rsid w:val="006F41FE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729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BB8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74E"/>
    <w:rsid w:val="00B0509A"/>
    <w:rsid w:val="00B120B2"/>
    <w:rsid w:val="00B22237"/>
    <w:rsid w:val="00B50340"/>
    <w:rsid w:val="00B65508"/>
    <w:rsid w:val="00B8517A"/>
    <w:rsid w:val="00BA6446"/>
    <w:rsid w:val="00BD47B7"/>
    <w:rsid w:val="00C135D5"/>
    <w:rsid w:val="00C22DCB"/>
    <w:rsid w:val="00C32775"/>
    <w:rsid w:val="00C3598A"/>
    <w:rsid w:val="00C360BC"/>
    <w:rsid w:val="00C44800"/>
    <w:rsid w:val="00C4757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303"/>
    <w:rsid w:val="00CE24B8"/>
    <w:rsid w:val="00CE5849"/>
    <w:rsid w:val="00D00687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CF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20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2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7FD1E-C550-404F-A24F-A277960A3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15</Pages>
  <Words>4267</Words>
  <Characters>24328</Characters>
  <Application>Microsoft Office Word</Application>
  <DocSecurity>0</DocSecurity>
  <Lines>202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2024-01-01T08:53:00Z</dcterms:modified>
</cp:coreProperties>
</file>