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2D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08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2D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2DD3" w:rsidP="009872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7236">
        <w:rPr>
          <w:rFonts w:hint="cs"/>
          <w:b/>
          <w:bCs/>
          <w:rtl/>
        </w:rPr>
        <w:t>184</w:t>
      </w:r>
    </w:p>
    <w:p w:rsidR="00E64116" w:rsidRPr="008713A4" w:rsidRDefault="00F82D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82D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התשפ"ד (27 בנובמבר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2DD3" w:rsidP="00F82DD3">
      <w:pPr>
        <w:spacing w:before="60"/>
        <w:ind w:firstLine="0"/>
        <w:rPr>
          <w:rtl/>
        </w:rPr>
      </w:pPr>
      <w:bookmarkStart w:id="0" w:name="ET_subject_641401_1"/>
      <w:r w:rsidRPr="00F82DD3">
        <w:rPr>
          <w:rStyle w:val="TagStyle"/>
          <w:rtl/>
        </w:rPr>
        <w:t xml:space="preserve"> &lt;&lt; נושא &gt;&gt; </w:t>
      </w:r>
      <w:r w:rsidRPr="00F82DD3">
        <w:rPr>
          <w:rtl/>
        </w:rPr>
        <w:t>מדיניות הפרקליטות והמשטרה בעניין קיום הפגנות בימי המלחמה – דיון בהמשך לבקשת חברי ועדה</w:t>
      </w:r>
      <w:r w:rsidRPr="00F82DD3">
        <w:rPr>
          <w:rStyle w:val="TagStyle"/>
          <w:rtl/>
        </w:rPr>
        <w:t xml:space="preserve"> &lt;&lt; נושא &gt;&gt;</w:t>
      </w:r>
      <w:r w:rsidRPr="00F82DD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2DD3" w:rsidRPr="008713A4" w:rsidRDefault="00F82DD3" w:rsidP="007C693F">
      <w:pPr>
        <w:spacing w:before="60"/>
        <w:ind w:firstLine="0"/>
        <w:rPr>
          <w:rtl/>
        </w:rPr>
      </w:pPr>
    </w:p>
    <w:p w:rsidR="00E64116" w:rsidRPr="000E3E0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E3E06">
        <w:rPr>
          <w:b/>
          <w:bCs/>
          <w:u w:val="single"/>
          <w:rtl/>
        </w:rPr>
        <w:t>נכחו:</w:t>
      </w:r>
    </w:p>
    <w:p w:rsidR="00E64116" w:rsidRPr="000E3E06" w:rsidRDefault="00E64116" w:rsidP="00EC1FB3">
      <w:pPr>
        <w:ind w:firstLine="0"/>
        <w:outlineLvl w:val="1"/>
        <w:rPr>
          <w:rtl/>
        </w:rPr>
      </w:pPr>
      <w:r w:rsidRPr="000E3E06">
        <w:rPr>
          <w:b/>
          <w:bCs/>
          <w:u w:val="single"/>
          <w:rtl/>
        </w:rPr>
        <w:t>חברי הוועדה</w:t>
      </w:r>
      <w:r w:rsidRPr="000E3E06">
        <w:rPr>
          <w:rFonts w:hint="cs"/>
          <w:b/>
          <w:bCs/>
          <w:u w:val="single"/>
          <w:rtl/>
        </w:rPr>
        <w:t xml:space="preserve">: </w:t>
      </w:r>
    </w:p>
    <w:p w:rsidR="00E64116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שמחה רוטמן – היו"ר</w:t>
      </w:r>
    </w:p>
    <w:p w:rsidR="000E3E06" w:rsidRPr="000E3E06" w:rsidRDefault="000E3E06" w:rsidP="00EC1FB3">
      <w:pPr>
        <w:ind w:firstLine="0"/>
        <w:rPr>
          <w:rtl/>
        </w:rPr>
      </w:pPr>
      <w:r w:rsidRPr="000E3E06">
        <w:rPr>
          <w:rFonts w:hint="cs"/>
          <w:rtl/>
        </w:rPr>
        <w:t xml:space="preserve">אריאל קלנר </w:t>
      </w:r>
      <w:r w:rsidRPr="000E3E06">
        <w:rPr>
          <w:rFonts w:hint="eastAsia"/>
          <w:rtl/>
        </w:rPr>
        <w:t>–</w:t>
      </w:r>
      <w:r w:rsidRPr="000E3E06">
        <w:rPr>
          <w:rFonts w:hint="cs"/>
          <w:rtl/>
        </w:rPr>
        <w:t xml:space="preserve"> מ"מ היו"ר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קארין אלהרר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אברהם בצלאל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טלי גוטליב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ארז מלול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יואב סגלוביץ'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משה סעדה</w:t>
      </w:r>
    </w:p>
    <w:p w:rsidR="00F82DD3" w:rsidRPr="000E3E06" w:rsidRDefault="00F82DD3" w:rsidP="00EC1FB3">
      <w:pPr>
        <w:ind w:firstLine="0"/>
        <w:rPr>
          <w:rtl/>
        </w:rPr>
      </w:pPr>
      <w:r w:rsidRPr="000E3E06">
        <w:rPr>
          <w:rtl/>
        </w:rPr>
        <w:t>גלעד קריב</w:t>
      </w:r>
    </w:p>
    <w:p w:rsidR="00F82DD3" w:rsidRPr="000E3E06" w:rsidRDefault="00F82DD3" w:rsidP="00EC1FB3">
      <w:pPr>
        <w:ind w:firstLine="0"/>
        <w:rPr>
          <w:u w:val="single"/>
        </w:rPr>
      </w:pPr>
    </w:p>
    <w:p w:rsidR="00E64116" w:rsidRPr="000E3E06" w:rsidRDefault="00E64116" w:rsidP="00DE5B80">
      <w:pPr>
        <w:ind w:firstLine="0"/>
        <w:rPr>
          <w:rtl/>
        </w:rPr>
      </w:pPr>
    </w:p>
    <w:p w:rsidR="000C47F5" w:rsidRPr="000E3E0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E3E06">
        <w:rPr>
          <w:rFonts w:hint="cs"/>
          <w:b/>
          <w:bCs/>
          <w:u w:val="single"/>
          <w:rtl/>
        </w:rPr>
        <w:t>חברי הכנסת:</w:t>
      </w:r>
    </w:p>
    <w:p w:rsidR="000C47F5" w:rsidRPr="000E3E06" w:rsidRDefault="00795880" w:rsidP="00DE5B80">
      <w:pPr>
        <w:ind w:firstLine="0"/>
        <w:rPr>
          <w:rtl/>
        </w:rPr>
      </w:pPr>
      <w:r w:rsidRPr="000E3E06">
        <w:rPr>
          <w:rFonts w:hint="cs"/>
          <w:rtl/>
        </w:rPr>
        <w:t>אחמד טיבי</w:t>
      </w:r>
    </w:p>
    <w:p w:rsidR="001823EB" w:rsidRPr="000E3E06" w:rsidRDefault="001823EB" w:rsidP="00DE5B80">
      <w:pPr>
        <w:ind w:firstLine="0"/>
        <w:rPr>
          <w:rtl/>
        </w:rPr>
      </w:pPr>
      <w:bookmarkStart w:id="1" w:name="_ETM_Q1_1369771"/>
      <w:bookmarkStart w:id="2" w:name="_ETM_Q1_1369842"/>
      <w:bookmarkEnd w:id="1"/>
      <w:bookmarkEnd w:id="2"/>
      <w:r w:rsidRPr="000E3E06">
        <w:rPr>
          <w:rFonts w:hint="cs"/>
          <w:rtl/>
        </w:rPr>
        <w:t>צבי ידידיה סוכות</w:t>
      </w:r>
    </w:p>
    <w:p w:rsidR="00204358" w:rsidRPr="000E3E06" w:rsidRDefault="00204358" w:rsidP="00DE5B80">
      <w:pPr>
        <w:ind w:firstLine="0"/>
        <w:rPr>
          <w:rtl/>
        </w:rPr>
      </w:pPr>
      <w:bookmarkStart w:id="3" w:name="_ETM_Q1_747372"/>
      <w:bookmarkStart w:id="4" w:name="_ETM_Q1_747456"/>
      <w:bookmarkEnd w:id="3"/>
      <w:bookmarkEnd w:id="4"/>
      <w:r w:rsidRPr="000E3E06">
        <w:rPr>
          <w:rFonts w:hint="cs"/>
          <w:rtl/>
        </w:rPr>
        <w:t>משה סולומון</w:t>
      </w:r>
    </w:p>
    <w:p w:rsidR="00576E5A" w:rsidRPr="000E3E06" w:rsidRDefault="00576E5A" w:rsidP="00DE5B80">
      <w:pPr>
        <w:ind w:firstLine="0"/>
        <w:rPr>
          <w:rtl/>
        </w:rPr>
      </w:pPr>
      <w:bookmarkStart w:id="5" w:name="_ETM_Q1_5404320"/>
      <w:bookmarkStart w:id="6" w:name="_ETM_Q1_5404403"/>
      <w:bookmarkEnd w:id="5"/>
      <w:bookmarkEnd w:id="6"/>
      <w:r w:rsidRPr="000E3E06">
        <w:rPr>
          <w:rFonts w:hint="cs"/>
          <w:rtl/>
        </w:rPr>
        <w:t>לימור סון הר מלך</w:t>
      </w:r>
    </w:p>
    <w:p w:rsidR="00795880" w:rsidRPr="000E3E06" w:rsidRDefault="00795880" w:rsidP="00DE5B80">
      <w:pPr>
        <w:ind w:firstLine="0"/>
        <w:rPr>
          <w:rtl/>
        </w:rPr>
      </w:pPr>
      <w:bookmarkStart w:id="7" w:name="_ETM_Q1_2776158"/>
      <w:bookmarkStart w:id="8" w:name="_ETM_Q1_2776243"/>
      <w:bookmarkEnd w:id="7"/>
      <w:bookmarkEnd w:id="8"/>
      <w:r w:rsidRPr="000E3E06">
        <w:rPr>
          <w:rFonts w:hint="cs"/>
          <w:rtl/>
        </w:rPr>
        <w:t>איימן עודה</w:t>
      </w:r>
    </w:p>
    <w:p w:rsidR="00795880" w:rsidRPr="000E3E06" w:rsidRDefault="00795880" w:rsidP="00DE5B80">
      <w:pPr>
        <w:ind w:firstLine="0"/>
        <w:rPr>
          <w:rtl/>
        </w:rPr>
      </w:pPr>
      <w:bookmarkStart w:id="9" w:name="_ETM_Q1_753653"/>
      <w:bookmarkStart w:id="10" w:name="_ETM_Q1_753738"/>
      <w:bookmarkEnd w:id="9"/>
      <w:bookmarkEnd w:id="10"/>
      <w:r w:rsidRPr="000E3E06">
        <w:rPr>
          <w:rFonts w:hint="cs"/>
          <w:rtl/>
        </w:rPr>
        <w:t xml:space="preserve">יוסף </w:t>
      </w:r>
      <w:r w:rsidR="00244668" w:rsidRPr="000E3E06">
        <w:rPr>
          <w:rFonts w:hint="cs"/>
          <w:rtl/>
        </w:rPr>
        <w:t>עט</w:t>
      </w:r>
      <w:r w:rsidRPr="000E3E06">
        <w:rPr>
          <w:rFonts w:hint="cs"/>
          <w:rtl/>
        </w:rPr>
        <w:t>אונה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08C0" w:rsidRPr="000E3E06" w:rsidRDefault="00BE08C0" w:rsidP="00DE5B80">
      <w:pPr>
        <w:ind w:firstLine="0"/>
        <w:rPr>
          <w:b/>
          <w:bCs/>
          <w:u w:val="single"/>
          <w:rtl/>
        </w:rPr>
      </w:pPr>
    </w:p>
    <w:p w:rsidR="00E64116" w:rsidRPr="000E3E06" w:rsidRDefault="00E64116" w:rsidP="00D40A29">
      <w:pPr>
        <w:ind w:firstLine="0"/>
        <w:outlineLvl w:val="1"/>
        <w:rPr>
          <w:rtl/>
        </w:rPr>
      </w:pPr>
      <w:r w:rsidRPr="000E3E06">
        <w:rPr>
          <w:b/>
          <w:bCs/>
          <w:u w:val="single"/>
          <w:rtl/>
        </w:rPr>
        <w:t>מוזמנים</w:t>
      </w:r>
      <w:r w:rsidRPr="000E3E0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36"/>
        <w:gridCol w:w="5641"/>
      </w:tblGrid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bookmarkStart w:id="11" w:name="_ETM_Q1_71442"/>
            <w:bookmarkEnd w:id="11"/>
            <w:r w:rsidRPr="000E3E06">
              <w:rPr>
                <w:rtl/>
              </w:rPr>
              <w:t>איל זנדברג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עו"ד, </w:t>
            </w:r>
            <w:r w:rsidR="00D43270" w:rsidRPr="000E3E06">
              <w:rPr>
                <w:rtl/>
              </w:rPr>
              <w:t>ראש תחום משפט ציבורי, משרד המשפטים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1823EB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גבריאלה פיסמן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עו"ד, </w:t>
            </w:r>
            <w:r w:rsidR="00D43270" w:rsidRPr="000E3E06">
              <w:rPr>
                <w:rtl/>
              </w:rPr>
              <w:t>ממונה ייעוץ וחקיקה פלילי, משרד המשפטים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נטע אורן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עו"ד, </w:t>
            </w:r>
            <w:r w:rsidR="00D43270" w:rsidRPr="000E3E06">
              <w:rPr>
                <w:rtl/>
              </w:rPr>
              <w:t>מחלקת בג"צים, משרד המשפטים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יעל קולודני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0E3E06" w:rsidP="00440B3D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עו"ד, </w:t>
            </w:r>
            <w:r w:rsidR="00D43270" w:rsidRPr="000E3E06">
              <w:rPr>
                <w:rtl/>
              </w:rPr>
              <w:t>מחלקת בג"צים, משרד המשפטים</w:t>
            </w:r>
          </w:p>
        </w:tc>
      </w:tr>
      <w:tr w:rsidR="000E3E06" w:rsidRPr="000E3E06" w:rsidTr="000E3E06">
        <w:tc>
          <w:tcPr>
            <w:tcW w:w="1918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דוד בבלי</w:t>
            </w:r>
          </w:p>
        </w:tc>
        <w:tc>
          <w:tcPr>
            <w:tcW w:w="336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עו"ד, יועץ השר לביטחון לאומי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נצ"מ </w:t>
            </w:r>
            <w:r w:rsidR="00D43270" w:rsidRPr="000E3E06">
              <w:rPr>
                <w:rtl/>
              </w:rPr>
              <w:t>תמר ליברטי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משנה ליועמ״ש מבצעים ובניין כוח מ״י, המשרד לביטחון לאומי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0E3E06" w:rsidP="00D4327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תנ"צ </w:t>
            </w:r>
            <w:r w:rsidR="00D43270" w:rsidRPr="000E3E06">
              <w:rPr>
                <w:rtl/>
              </w:rPr>
              <w:t xml:space="preserve">שמעון </w:t>
            </w:r>
            <w:r w:rsidR="00D43270" w:rsidRPr="000E3E06">
              <w:rPr>
                <w:rFonts w:hint="cs"/>
                <w:rtl/>
              </w:rPr>
              <w:t>נחמני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ס' ר' אג"מ מ"י, המשרד לביטחון לאומי</w:t>
            </w:r>
          </w:p>
        </w:tc>
      </w:tr>
      <w:tr w:rsidR="00BE08C0" w:rsidRPr="000E3E06" w:rsidTr="000E3E06">
        <w:tc>
          <w:tcPr>
            <w:tcW w:w="1918" w:type="dxa"/>
            <w:shd w:val="clear" w:color="auto" w:fill="auto"/>
          </w:tcPr>
          <w:p w:rsidR="00BE08C0" w:rsidRPr="000E3E06" w:rsidRDefault="00BE08C0" w:rsidP="00BE08C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ד"ר ליאור בו דוד</w:t>
            </w:r>
          </w:p>
        </w:tc>
        <w:tc>
          <w:tcPr>
            <w:tcW w:w="336" w:type="dxa"/>
            <w:shd w:val="clear" w:color="auto" w:fill="auto"/>
          </w:tcPr>
          <w:p w:rsidR="00BE08C0" w:rsidRPr="000E3E06" w:rsidRDefault="00BE08C0" w:rsidP="00BE08C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8C0" w:rsidRPr="000E3E06" w:rsidRDefault="00BE08C0" w:rsidP="00BE08C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מחקר משפטי, מרכז המחקר והמידע של הכנסת</w:t>
            </w:r>
          </w:p>
        </w:tc>
      </w:tr>
      <w:tr w:rsidR="00BE08C0" w:rsidRPr="000E3E06" w:rsidTr="000E3E06">
        <w:tc>
          <w:tcPr>
            <w:tcW w:w="1918" w:type="dxa"/>
            <w:shd w:val="clear" w:color="auto" w:fill="auto"/>
          </w:tcPr>
          <w:p w:rsidR="00BE08C0" w:rsidRPr="000E3E06" w:rsidRDefault="00BE08C0" w:rsidP="00BE08C0">
            <w:pPr>
              <w:ind w:firstLine="0"/>
              <w:jc w:val="left"/>
              <w:rPr>
                <w:rtl/>
              </w:rPr>
            </w:pPr>
            <w:r w:rsidRPr="000E3E06"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36" w:type="dxa"/>
            <w:shd w:val="clear" w:color="auto" w:fill="auto"/>
          </w:tcPr>
          <w:p w:rsidR="00BE08C0" w:rsidRPr="000E3E06" w:rsidRDefault="00BE08C0" w:rsidP="00BE08C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8C0" w:rsidRPr="000E3E06" w:rsidRDefault="00BE08C0" w:rsidP="00BE08C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מחקר רב-תחומי, מרכז המחקר והמידע של הכנסת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4B43F2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 xml:space="preserve">ד"ר </w:t>
            </w:r>
            <w:r w:rsidR="00D43270" w:rsidRPr="000E3E06">
              <w:rPr>
                <w:rtl/>
              </w:rPr>
              <w:t>עמיר פוקס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חוקר בכיר, המכון הישראלי לדמוקרטיה</w:t>
            </w:r>
          </w:p>
        </w:tc>
      </w:tr>
      <w:tr w:rsidR="000E3E06" w:rsidRPr="000E3E06" w:rsidTr="000E3E06">
        <w:tc>
          <w:tcPr>
            <w:tcW w:w="1918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יסכה בינה</w:t>
            </w:r>
          </w:p>
        </w:tc>
        <w:tc>
          <w:tcPr>
            <w:tcW w:w="336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עו"ד, התנועה למשילות ודמוקרטיה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שי גליק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מנכ</w:t>
            </w:r>
            <w:r w:rsidR="000E3E06" w:rsidRPr="000E3E06">
              <w:rPr>
                <w:rFonts w:hint="cs"/>
                <w:rtl/>
              </w:rPr>
              <w:t>"</w:t>
            </w:r>
            <w:r w:rsidR="000E3E06" w:rsidRPr="000E3E06">
              <w:rPr>
                <w:rtl/>
              </w:rPr>
              <w:t>ל</w:t>
            </w:r>
            <w:r w:rsidRPr="000E3E06">
              <w:rPr>
                <w:rtl/>
              </w:rPr>
              <w:t xml:space="preserve"> בצלמו</w:t>
            </w:r>
          </w:p>
        </w:tc>
      </w:tr>
      <w:tr w:rsidR="00D43270" w:rsidRPr="000E3E06" w:rsidTr="000E3E06">
        <w:tc>
          <w:tcPr>
            <w:tcW w:w="1918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נועה לוי</w:t>
            </w:r>
          </w:p>
        </w:tc>
        <w:tc>
          <w:tcPr>
            <w:tcW w:w="336" w:type="dxa"/>
            <w:shd w:val="clear" w:color="auto" w:fill="auto"/>
          </w:tcPr>
          <w:p w:rsidR="00D43270" w:rsidRPr="000E3E06" w:rsidRDefault="00D43270" w:rsidP="00DE5B80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270" w:rsidRPr="000E3E06" w:rsidRDefault="00D43270" w:rsidP="000E3E06">
            <w:pPr>
              <w:ind w:firstLine="0"/>
              <w:rPr>
                <w:rtl/>
              </w:rPr>
            </w:pPr>
            <w:r w:rsidRPr="000E3E06">
              <w:rPr>
                <w:rtl/>
              </w:rPr>
              <w:t>מזכירת חד"ש ת</w:t>
            </w:r>
            <w:r w:rsidR="000E3E06" w:rsidRPr="000E3E06">
              <w:rPr>
                <w:rFonts w:hint="cs"/>
                <w:rtl/>
              </w:rPr>
              <w:t>ל אביב</w:t>
            </w:r>
          </w:p>
        </w:tc>
      </w:tr>
      <w:tr w:rsidR="000E3E06" w:rsidRPr="000E3E06" w:rsidTr="000E3E06">
        <w:tc>
          <w:tcPr>
            <w:tcW w:w="1918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בני פרץ</w:t>
            </w:r>
          </w:p>
        </w:tc>
        <w:tc>
          <w:tcPr>
            <w:tcW w:w="336" w:type="dxa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3E06" w:rsidRPr="000E3E06" w:rsidRDefault="000E3E06" w:rsidP="00DE5B80">
            <w:pPr>
              <w:ind w:firstLine="0"/>
              <w:rPr>
                <w:rtl/>
              </w:rPr>
            </w:pPr>
            <w:r w:rsidRPr="000E3E06">
              <w:rPr>
                <w:rFonts w:hint="cs"/>
                <w:rtl/>
              </w:rPr>
              <w:t>פעיל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E08C0" w:rsidRDefault="00BE08C0" w:rsidP="00DE5B80">
      <w:pPr>
        <w:ind w:firstLine="0"/>
        <w:rPr>
          <w:rtl/>
        </w:rPr>
      </w:pPr>
    </w:p>
    <w:p w:rsidR="00DA7F86" w:rsidRPr="000E3E06" w:rsidRDefault="00DA7F86" w:rsidP="00DE5B80">
      <w:pPr>
        <w:ind w:firstLine="0"/>
        <w:rPr>
          <w:rtl/>
        </w:rPr>
      </w:pPr>
    </w:p>
    <w:p w:rsidR="00E64116" w:rsidRPr="000E3E06" w:rsidRDefault="00E64116" w:rsidP="00D40A29">
      <w:pPr>
        <w:ind w:firstLine="0"/>
        <w:outlineLvl w:val="1"/>
        <w:rPr>
          <w:rtl/>
        </w:rPr>
      </w:pPr>
      <w:r w:rsidRPr="000E3E06">
        <w:rPr>
          <w:rFonts w:hint="cs"/>
          <w:b/>
          <w:bCs/>
          <w:u w:val="single"/>
          <w:rtl/>
        </w:rPr>
        <w:lastRenderedPageBreak/>
        <w:t>ייעוץ משפטי:</w:t>
      </w:r>
      <w:r w:rsidRPr="000E3E06">
        <w:rPr>
          <w:rFonts w:hint="cs"/>
          <w:rtl/>
        </w:rPr>
        <w:t xml:space="preserve"> </w:t>
      </w:r>
    </w:p>
    <w:p w:rsidR="00E64116" w:rsidRPr="000E3E06" w:rsidRDefault="00F82DD3" w:rsidP="00D40A29">
      <w:pPr>
        <w:ind w:firstLine="0"/>
      </w:pPr>
      <w:r w:rsidRPr="000E3E06">
        <w:rPr>
          <w:rtl/>
        </w:rPr>
        <w:t>ד"ר גור בליי</w:t>
      </w:r>
    </w:p>
    <w:p w:rsidR="00E64116" w:rsidRPr="000E3E06" w:rsidRDefault="00E64116" w:rsidP="00DE5B80">
      <w:pPr>
        <w:ind w:firstLine="0"/>
        <w:rPr>
          <w:rtl/>
        </w:rPr>
      </w:pPr>
    </w:p>
    <w:p w:rsidR="00E64116" w:rsidRPr="000E3E06" w:rsidRDefault="00E64116" w:rsidP="00D40A29">
      <w:pPr>
        <w:ind w:firstLine="0"/>
        <w:outlineLvl w:val="1"/>
        <w:rPr>
          <w:rtl/>
        </w:rPr>
      </w:pPr>
      <w:r w:rsidRPr="000E3E06">
        <w:rPr>
          <w:b/>
          <w:bCs/>
          <w:u w:val="single"/>
          <w:rtl/>
        </w:rPr>
        <w:t>מנהל הוועדה</w:t>
      </w:r>
      <w:r w:rsidRPr="000E3E06">
        <w:rPr>
          <w:rFonts w:hint="cs"/>
          <w:b/>
          <w:bCs/>
          <w:u w:val="single"/>
          <w:rtl/>
        </w:rPr>
        <w:t>:</w:t>
      </w:r>
    </w:p>
    <w:p w:rsidR="00E64116" w:rsidRPr="000E3E06" w:rsidRDefault="00F82DD3" w:rsidP="00D40A29">
      <w:pPr>
        <w:ind w:firstLine="0"/>
        <w:rPr>
          <w:u w:val="single"/>
          <w:rtl/>
        </w:rPr>
      </w:pPr>
      <w:r w:rsidRPr="000E3E06">
        <w:rPr>
          <w:rtl/>
        </w:rPr>
        <w:t>איל קופמן</w:t>
      </w:r>
    </w:p>
    <w:p w:rsidR="004B43F2" w:rsidRPr="000E3E06" w:rsidRDefault="004B43F2" w:rsidP="00D40A29">
      <w:pPr>
        <w:ind w:firstLine="0"/>
      </w:pPr>
      <w:bookmarkStart w:id="12" w:name="_ETM_Q1_820184"/>
      <w:bookmarkStart w:id="13" w:name="_ETM_Q1_820310"/>
      <w:bookmarkEnd w:id="12"/>
      <w:bookmarkEnd w:id="13"/>
      <w:r w:rsidRPr="000E3E06">
        <w:rPr>
          <w:rFonts w:hint="cs"/>
          <w:rtl/>
        </w:rPr>
        <w:t>אלירן כהן</w:t>
      </w:r>
    </w:p>
    <w:p w:rsidR="00E64116" w:rsidRPr="000E3E0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 w:rsidRPr="000E3E06">
        <w:rPr>
          <w:rFonts w:hint="cs"/>
          <w:b/>
          <w:bCs/>
          <w:u w:val="single"/>
          <w:rtl/>
        </w:rPr>
        <w:t>רישום</w:t>
      </w:r>
      <w:r w:rsidR="00E64116" w:rsidRPr="000E3E06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2DD3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82DD3" w:rsidRDefault="00F82DD3" w:rsidP="008320F6">
      <w:pPr>
        <w:ind w:firstLine="0"/>
        <w:rPr>
          <w:rtl/>
        </w:rPr>
      </w:pPr>
    </w:p>
    <w:p w:rsidR="00BE08C0" w:rsidRPr="008713A4" w:rsidRDefault="00BE08C0" w:rsidP="008320F6">
      <w:pPr>
        <w:ind w:firstLine="0"/>
        <w:rPr>
          <w:rtl/>
        </w:rPr>
      </w:pPr>
    </w:p>
    <w:p w:rsidR="00D43270" w:rsidRDefault="00F82DD3" w:rsidP="00D43270">
      <w:pPr>
        <w:ind w:firstLine="0"/>
        <w:jc w:val="left"/>
        <w:rPr>
          <w:rtl/>
        </w:rPr>
      </w:pPr>
      <w:r w:rsidRPr="00F82DD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43270" w:rsidRDefault="00D43270" w:rsidP="00D43270">
      <w:pPr>
        <w:ind w:firstLine="0"/>
        <w:jc w:val="left"/>
        <w:rPr>
          <w:rtl/>
        </w:rPr>
      </w:pPr>
      <w:bookmarkStart w:id="14" w:name="_ETM_Q1_109993"/>
      <w:bookmarkStart w:id="15" w:name="_ETM_Q1_110047"/>
      <w:bookmarkEnd w:id="14"/>
      <w:bookmarkEnd w:id="15"/>
    </w:p>
    <w:p w:rsidR="00D43270" w:rsidRDefault="00D432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3270" w:rsidRDefault="00D43270" w:rsidP="00D43270">
      <w:pPr>
        <w:pStyle w:val="a6"/>
        <w:keepNext/>
        <w:rPr>
          <w:rtl/>
        </w:rPr>
      </w:pPr>
      <w:bookmarkStart w:id="16" w:name="ET_subject_641401_2"/>
      <w:r w:rsidRPr="00D432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הפרקליטות והמשטרה בעניין קיום הפגנות בימי המלחמה – דיון בהמשך לבקשת חברי ועדה</w:t>
      </w:r>
      <w:r w:rsidRPr="00D432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D43270" w:rsidRDefault="00D43270" w:rsidP="00D43270">
      <w:pPr>
        <w:pStyle w:val="KeepWithNext"/>
        <w:rPr>
          <w:rtl/>
        </w:rPr>
      </w:pPr>
    </w:p>
    <w:p w:rsidR="00D43270" w:rsidRDefault="00D43270" w:rsidP="00D43270">
      <w:pPr>
        <w:rPr>
          <w:rtl/>
        </w:rPr>
      </w:pPr>
      <w:bookmarkStart w:id="17" w:name="_ETM_Q1_113956"/>
      <w:bookmarkEnd w:id="17"/>
    </w:p>
    <w:p w:rsidR="00D43270" w:rsidRDefault="00D43270" w:rsidP="00D43270">
      <w:pPr>
        <w:pStyle w:val="af6"/>
        <w:keepNext/>
        <w:rPr>
          <w:rtl/>
        </w:rPr>
      </w:pPr>
      <w:bookmarkStart w:id="18" w:name="ET_yor_6157_3"/>
      <w:r w:rsidRPr="00D432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3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D43270" w:rsidRDefault="00D43270" w:rsidP="00D43270">
      <w:pPr>
        <w:pStyle w:val="KeepWithNext"/>
        <w:rPr>
          <w:rtl/>
        </w:rPr>
      </w:pPr>
    </w:p>
    <w:p w:rsidR="00A23730" w:rsidRDefault="00B570C3" w:rsidP="00B570C3">
      <w:pPr>
        <w:rPr>
          <w:rtl/>
        </w:rPr>
      </w:pPr>
      <w:bookmarkStart w:id="19" w:name="_ETM_Q1_116186"/>
      <w:bookmarkEnd w:id="19"/>
      <w:r>
        <w:rPr>
          <w:rFonts w:hint="cs"/>
          <w:rtl/>
        </w:rPr>
        <w:t>צוהריים טובים,</w:t>
      </w:r>
      <w:r w:rsidR="00A23730">
        <w:rPr>
          <w:rFonts w:hint="cs"/>
          <w:rtl/>
        </w:rPr>
        <w:t xml:space="preserve"> אמנם לא הדיון הראשון של הוועדה היום, אבל הדיון </w:t>
      </w:r>
      <w:bookmarkStart w:id="20" w:name="_ETM_Q1_357000"/>
      <w:bookmarkEnd w:id="20"/>
      <w:r w:rsidR="00A23730">
        <w:rPr>
          <w:rFonts w:hint="cs"/>
          <w:rtl/>
        </w:rPr>
        <w:t xml:space="preserve">הראשון שלי בוועדה היום </w:t>
      </w:r>
      <w:r w:rsidR="000350E8">
        <w:rPr>
          <w:rFonts w:hint="cs"/>
          <w:rtl/>
        </w:rPr>
        <w:t>כ</w:t>
      </w:r>
      <w:r w:rsidR="00A23730">
        <w:rPr>
          <w:rFonts w:hint="cs"/>
          <w:rtl/>
        </w:rPr>
        <w:t>י הייתי בישיבה של ועדת הכנסת</w:t>
      </w:r>
      <w:bookmarkStart w:id="21" w:name="_ETM_Q1_364000"/>
      <w:bookmarkEnd w:id="21"/>
      <w:r w:rsidR="00A23730">
        <w:rPr>
          <w:rFonts w:hint="cs"/>
          <w:rtl/>
        </w:rPr>
        <w:t xml:space="preserve">. אני רוצה לפתוח ולומר שאנחנו כמובן שמחים ומאושרים על </w:t>
      </w:r>
      <w:bookmarkStart w:id="22" w:name="_ETM_Q1_372000"/>
      <w:bookmarkEnd w:id="22"/>
      <w:r w:rsidR="00A23730">
        <w:rPr>
          <w:rFonts w:hint="cs"/>
          <w:rtl/>
        </w:rPr>
        <w:t xml:space="preserve">שובם של חטופים לביתם </w:t>
      </w:r>
      <w:r w:rsidR="00A23730">
        <w:rPr>
          <w:rFonts w:hint="eastAsia"/>
          <w:rtl/>
        </w:rPr>
        <w:t>–</w:t>
      </w:r>
      <w:r w:rsidR="00A23730">
        <w:rPr>
          <w:rFonts w:hint="cs"/>
          <w:rtl/>
        </w:rPr>
        <w:t xml:space="preserve"> ופדויי ה' ישובון </w:t>
      </w:r>
      <w:bookmarkStart w:id="23" w:name="_ETM_Q1_376000"/>
      <w:bookmarkEnd w:id="23"/>
      <w:r w:rsidR="00A23730">
        <w:rPr>
          <w:rFonts w:hint="cs"/>
          <w:rtl/>
        </w:rPr>
        <w:t xml:space="preserve">ובאו ציון ברנה ושמחת עולם על ראשם. אנחנו לא </w:t>
      </w:r>
      <w:bookmarkStart w:id="24" w:name="_ETM_Q1_380000"/>
      <w:bookmarkEnd w:id="24"/>
      <w:r w:rsidR="00A23730">
        <w:rPr>
          <w:rFonts w:hint="cs"/>
          <w:rtl/>
        </w:rPr>
        <w:t xml:space="preserve">שוכחים כמובן את מי שנשאר ומחויבים לפעול בהתאם למטרות המלחמה, </w:t>
      </w:r>
      <w:bookmarkStart w:id="25" w:name="_ETM_Q1_386000"/>
      <w:bookmarkEnd w:id="25"/>
      <w:r w:rsidR="00A23730">
        <w:rPr>
          <w:rFonts w:hint="cs"/>
          <w:rtl/>
        </w:rPr>
        <w:t>להשמד</w:t>
      </w:r>
      <w:r w:rsidR="00192416">
        <w:rPr>
          <w:rFonts w:hint="cs"/>
          <w:rtl/>
        </w:rPr>
        <w:t>ת החמאס ולהשבת כל החטופים לביתם ומ</w:t>
      </w:r>
      <w:r w:rsidR="000B0A36">
        <w:rPr>
          <w:rFonts w:hint="cs"/>
          <w:rtl/>
        </w:rPr>
        <w:t>צ</w:t>
      </w:r>
      <w:r w:rsidR="00192416">
        <w:rPr>
          <w:rFonts w:hint="cs"/>
          <w:rtl/>
        </w:rPr>
        <w:t xml:space="preserve">טרפים בתפילה להשגת </w:t>
      </w:r>
      <w:bookmarkStart w:id="26" w:name="_ETM_Q1_394000"/>
      <w:bookmarkEnd w:id="26"/>
      <w:r w:rsidR="00192416">
        <w:rPr>
          <w:rFonts w:hint="cs"/>
          <w:rtl/>
        </w:rPr>
        <w:t>המטרות הללו כמה שיותר מהר.</w:t>
      </w:r>
    </w:p>
    <w:p w:rsidR="00192416" w:rsidRDefault="00192416" w:rsidP="00B570C3">
      <w:pPr>
        <w:rPr>
          <w:rtl/>
        </w:rPr>
      </w:pPr>
    </w:p>
    <w:p w:rsidR="00192416" w:rsidRDefault="000B0A36" w:rsidP="00B570C3">
      <w:pPr>
        <w:rPr>
          <w:rtl/>
        </w:rPr>
      </w:pPr>
      <w:bookmarkStart w:id="27" w:name="_ETM_Q1_399000"/>
      <w:bookmarkEnd w:id="27"/>
      <w:r>
        <w:rPr>
          <w:rFonts w:hint="cs"/>
          <w:rtl/>
        </w:rPr>
        <w:t xml:space="preserve">הנושא של הישיבה היום </w:t>
      </w:r>
      <w:r>
        <w:rPr>
          <w:rFonts w:hint="eastAsia"/>
          <w:rtl/>
        </w:rPr>
        <w:t>–</w:t>
      </w:r>
      <w:r w:rsidR="00192416">
        <w:rPr>
          <w:rFonts w:hint="cs"/>
          <w:rtl/>
        </w:rPr>
        <w:t xml:space="preserve"> גם</w:t>
      </w:r>
      <w:bookmarkStart w:id="28" w:name="_ETM_Q1_405000"/>
      <w:bookmarkEnd w:id="28"/>
      <w:r w:rsidR="00192416">
        <w:rPr>
          <w:rFonts w:hint="cs"/>
          <w:rtl/>
        </w:rPr>
        <w:t xml:space="preserve"> בין היתר לבקשתו של חבר הכנסת קריב וחברי כנסת </w:t>
      </w:r>
      <w:bookmarkStart w:id="29" w:name="_ETM_Q1_409000"/>
      <w:bookmarkEnd w:id="29"/>
      <w:r>
        <w:rPr>
          <w:rFonts w:hint="cs"/>
          <w:rtl/>
        </w:rPr>
        <w:t xml:space="preserve">אחרים </w:t>
      </w:r>
      <w:r>
        <w:rPr>
          <w:rFonts w:hint="eastAsia"/>
          <w:rtl/>
        </w:rPr>
        <w:t>–</w:t>
      </w:r>
      <w:r w:rsidR="00192416">
        <w:rPr>
          <w:rFonts w:hint="cs"/>
          <w:rtl/>
        </w:rPr>
        <w:t xml:space="preserve"> בנוגע למדיניות הפרקליטות והמשטרה בעניין קיום הפגנות בימי המלחמה</w:t>
      </w:r>
      <w:bookmarkStart w:id="30" w:name="_ETM_Q1_418000"/>
      <w:bookmarkEnd w:id="30"/>
      <w:r w:rsidR="00192416">
        <w:rPr>
          <w:rFonts w:hint="cs"/>
          <w:rtl/>
        </w:rPr>
        <w:t xml:space="preserve"> שמעוררות שאלות בתחום היחס שבין חופש הביטוי לבין סיוע </w:t>
      </w:r>
      <w:bookmarkStart w:id="31" w:name="_ETM_Q1_434000"/>
      <w:bookmarkEnd w:id="31"/>
      <w:r w:rsidR="00192416">
        <w:rPr>
          <w:rFonts w:hint="cs"/>
          <w:rtl/>
        </w:rPr>
        <w:t xml:space="preserve">או תמיכה באויב, בוודאי כאשר מדובר באויב שהוא גם </w:t>
      </w:r>
      <w:bookmarkStart w:id="32" w:name="_ETM_Q1_436000"/>
      <w:bookmarkEnd w:id="32"/>
      <w:r w:rsidR="00192416">
        <w:rPr>
          <w:rFonts w:hint="cs"/>
          <w:rtl/>
        </w:rPr>
        <w:t>ארגון טרור ואז ממילא הדבר הזה מעורר שאלות מתחום דיני</w:t>
      </w:r>
      <w:bookmarkStart w:id="33" w:name="_ETM_Q1_443000"/>
      <w:bookmarkEnd w:id="33"/>
      <w:r>
        <w:rPr>
          <w:rFonts w:hint="cs"/>
          <w:rtl/>
        </w:rPr>
        <w:t xml:space="preserve"> המאבק בטרור. ו</w:t>
      </w:r>
      <w:r w:rsidR="00192416">
        <w:rPr>
          <w:rFonts w:hint="cs"/>
          <w:rtl/>
        </w:rPr>
        <w:t xml:space="preserve">לכן הנושא צריך להיות מטופל ברגישות ונחישות. </w:t>
      </w:r>
      <w:bookmarkStart w:id="34" w:name="_ETM_Q1_455000"/>
      <w:bookmarkEnd w:id="34"/>
      <w:r w:rsidR="00192416">
        <w:rPr>
          <w:rFonts w:hint="cs"/>
          <w:rtl/>
        </w:rPr>
        <w:t xml:space="preserve">רגישות כלפי הפגנות שאין לאוסרן ונחישות כלפי </w:t>
      </w:r>
      <w:bookmarkStart w:id="35" w:name="_ETM_Q1_456000"/>
      <w:bookmarkEnd w:id="35"/>
      <w:r w:rsidR="00192416">
        <w:rPr>
          <w:rFonts w:hint="cs"/>
          <w:rtl/>
        </w:rPr>
        <w:t>הפגנות שיש לאוסרן. בין היתר גם אני חבר ועדה ולכן</w:t>
      </w:r>
      <w:bookmarkStart w:id="36" w:name="_ETM_Q1_463000"/>
      <w:bookmarkEnd w:id="36"/>
      <w:r w:rsidR="00192416">
        <w:rPr>
          <w:rFonts w:hint="cs"/>
          <w:rtl/>
        </w:rPr>
        <w:t xml:space="preserve"> גם ביקשתי את הדיון בעקבות אותה הפגנה שאורגנה, כך </w:t>
      </w:r>
      <w:bookmarkStart w:id="37" w:name="_ETM_Q1_469000"/>
      <w:bookmarkEnd w:id="37"/>
      <w:r w:rsidR="00192416">
        <w:rPr>
          <w:rFonts w:hint="cs"/>
          <w:rtl/>
        </w:rPr>
        <w:t xml:space="preserve">התפרסם, על ידי מפלגת חד"ש בה הונפו שלטים ונקראו </w:t>
      </w:r>
      <w:bookmarkStart w:id="38" w:name="_ETM_Q1_480000"/>
      <w:bookmarkEnd w:id="38"/>
      <w:r w:rsidR="00192416">
        <w:rPr>
          <w:rFonts w:hint="cs"/>
          <w:rtl/>
        </w:rPr>
        <w:t>קריאות שמעוררים תהי</w:t>
      </w:r>
      <w:r>
        <w:rPr>
          <w:rFonts w:hint="cs"/>
          <w:rtl/>
        </w:rPr>
        <w:t>י</w:t>
      </w:r>
      <w:r w:rsidR="00192416">
        <w:rPr>
          <w:rFonts w:hint="cs"/>
          <w:rtl/>
        </w:rPr>
        <w:t xml:space="preserve">ה על התבונה שבאישור שלה. ביקשתי לנושא </w:t>
      </w:r>
      <w:bookmarkStart w:id="39" w:name="_ETM_Q1_489000"/>
      <w:bookmarkEnd w:id="39"/>
      <w:r w:rsidR="00192416">
        <w:rPr>
          <w:rFonts w:hint="cs"/>
          <w:rtl/>
        </w:rPr>
        <w:t>הזה הבהרות מהמשטרה ומהפרקליטות. ניתנה הסכמת המשטרה, נטען</w:t>
      </w:r>
      <w:bookmarkStart w:id="40" w:name="_ETM_Q1_496000"/>
      <w:bookmarkEnd w:id="40"/>
      <w:r w:rsidR="00192416">
        <w:rPr>
          <w:rFonts w:hint="cs"/>
          <w:rtl/>
        </w:rPr>
        <w:t xml:space="preserve"> שההסכמה הזאת נכפתה על ידי הפרקליטות</w:t>
      </w:r>
      <w:bookmarkStart w:id="41" w:name="_ETM_Q1_502000"/>
      <w:bookmarkEnd w:id="41"/>
      <w:r w:rsidR="00192416">
        <w:rPr>
          <w:rFonts w:hint="cs"/>
          <w:rtl/>
        </w:rPr>
        <w:t>, ג</w:t>
      </w:r>
      <w:r>
        <w:rPr>
          <w:rFonts w:hint="cs"/>
          <w:rtl/>
        </w:rPr>
        <w:t>ם את הנושא הזה אנחנו רוצים לברר</w:t>
      </w:r>
      <w:r w:rsidR="00192416">
        <w:rPr>
          <w:rFonts w:hint="cs"/>
          <w:rtl/>
        </w:rPr>
        <w:t xml:space="preserve"> וגם </w:t>
      </w:r>
      <w:bookmarkStart w:id="42" w:name="_ETM_Q1_504000"/>
      <w:bookmarkEnd w:id="42"/>
      <w:r w:rsidR="00192416">
        <w:rPr>
          <w:rFonts w:hint="cs"/>
          <w:rtl/>
        </w:rPr>
        <w:t>את הקו הנכון שיתאים את הדבר הזה.</w:t>
      </w:r>
    </w:p>
    <w:p w:rsidR="007D4A5A" w:rsidRDefault="007D4A5A" w:rsidP="00B570C3">
      <w:pPr>
        <w:rPr>
          <w:rtl/>
        </w:rPr>
      </w:pPr>
    </w:p>
    <w:p w:rsidR="007D4A5A" w:rsidRDefault="007D4A5A" w:rsidP="00B570C3">
      <w:pPr>
        <w:rPr>
          <w:rtl/>
        </w:rPr>
      </w:pPr>
      <w:bookmarkStart w:id="43" w:name="_ETM_Q1_511000"/>
      <w:bookmarkEnd w:id="43"/>
      <w:r>
        <w:rPr>
          <w:rFonts w:hint="cs"/>
          <w:rtl/>
        </w:rPr>
        <w:t>אגיד דקה של דברי פתי</w:t>
      </w:r>
      <w:r w:rsidR="000B0A36">
        <w:rPr>
          <w:rFonts w:hint="cs"/>
          <w:rtl/>
        </w:rPr>
        <w:t>חה מטעמי ואעבור לחברי הכנסת שיר</w:t>
      </w:r>
      <w:r>
        <w:rPr>
          <w:rFonts w:hint="cs"/>
          <w:rtl/>
        </w:rPr>
        <w:t xml:space="preserve">צו גם להגיד מן </w:t>
      </w:r>
      <w:bookmarkStart w:id="44" w:name="_ETM_Q1_517000"/>
      <w:bookmarkEnd w:id="44"/>
      <w:r>
        <w:rPr>
          <w:rFonts w:hint="cs"/>
          <w:rtl/>
        </w:rPr>
        <w:t xml:space="preserve">הסתם דברי פתיחה ונשתדל שכן נוכל לשמוע גם </w:t>
      </w:r>
      <w:bookmarkStart w:id="45" w:name="_ETM_Q1_523000"/>
      <w:bookmarkEnd w:id="45"/>
      <w:r>
        <w:rPr>
          <w:rFonts w:hint="cs"/>
          <w:rtl/>
        </w:rPr>
        <w:t>את מ</w:t>
      </w:r>
      <w:r w:rsidR="000B0A36">
        <w:rPr>
          <w:rFonts w:hint="cs"/>
          <w:rtl/>
        </w:rPr>
        <w:t>שרדי הממשלה וגם את נציגי הממ"מ ש</w:t>
      </w:r>
      <w:r>
        <w:rPr>
          <w:rFonts w:hint="cs"/>
          <w:rtl/>
        </w:rPr>
        <w:t>בדקו - - -</w:t>
      </w:r>
    </w:p>
    <w:p w:rsidR="007D4A5A" w:rsidRDefault="007D4A5A" w:rsidP="00B570C3">
      <w:pPr>
        <w:rPr>
          <w:rtl/>
        </w:rPr>
      </w:pPr>
    </w:p>
    <w:p w:rsidR="007D4A5A" w:rsidRDefault="007D4A5A" w:rsidP="007D4A5A">
      <w:pPr>
        <w:pStyle w:val="a4"/>
        <w:keepNext/>
        <w:rPr>
          <w:rtl/>
        </w:rPr>
      </w:pPr>
      <w:bookmarkStart w:id="46" w:name="ET_speaker_6156_166"/>
      <w:r w:rsidRPr="007D4A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7D4A5A" w:rsidRDefault="007D4A5A" w:rsidP="007D4A5A">
      <w:pPr>
        <w:pStyle w:val="KeepWithNext"/>
        <w:rPr>
          <w:rtl/>
          <w:lang w:eastAsia="he-IL"/>
        </w:rPr>
      </w:pPr>
    </w:p>
    <w:p w:rsidR="007D4A5A" w:rsidRDefault="007D4A5A" w:rsidP="007D4A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להציג את הבקשה לדיון.</w:t>
      </w:r>
    </w:p>
    <w:p w:rsidR="007D4A5A" w:rsidRDefault="007D4A5A" w:rsidP="007D4A5A">
      <w:pPr>
        <w:rPr>
          <w:rtl/>
          <w:lang w:eastAsia="he-IL"/>
        </w:rPr>
      </w:pPr>
    </w:p>
    <w:p w:rsidR="007D4A5A" w:rsidRDefault="007D4A5A" w:rsidP="007D4A5A">
      <w:pPr>
        <w:pStyle w:val="af6"/>
        <w:keepNext/>
        <w:rPr>
          <w:rtl/>
        </w:rPr>
      </w:pPr>
      <w:r w:rsidRPr="007D4A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4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4A5A" w:rsidRDefault="007D4A5A" w:rsidP="007D4A5A">
      <w:pPr>
        <w:pStyle w:val="KeepWithNext"/>
        <w:rPr>
          <w:rtl/>
          <w:lang w:eastAsia="he-IL"/>
        </w:rPr>
      </w:pPr>
    </w:p>
    <w:p w:rsidR="007D4A5A" w:rsidRDefault="007D4A5A" w:rsidP="007D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בסדר גמור, ניתן </w:t>
      </w:r>
      <w:bookmarkStart w:id="47" w:name="_ETM_Q1_529000"/>
      <w:bookmarkEnd w:id="47"/>
      <w:r>
        <w:rPr>
          <w:rFonts w:hint="cs"/>
          <w:rtl/>
          <w:lang w:eastAsia="he-IL"/>
        </w:rPr>
        <w:t>לך קצת יותר זמן. כמו שאמרתי בתחילת דבר</w:t>
      </w:r>
      <w:r w:rsidR="000B0A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שגלעד ביקש </w:t>
      </w:r>
      <w:bookmarkStart w:id="48" w:name="_ETM_Q1_534000"/>
      <w:bookmarkEnd w:id="48"/>
      <w:r>
        <w:rPr>
          <w:rFonts w:hint="cs"/>
          <w:rtl/>
          <w:lang w:eastAsia="he-IL"/>
        </w:rPr>
        <w:t>גם בכתב את הדיון לכן הוא יקבל קצת יותר זמן. אבל גלעד, גם אתה בטח רוצה לשמוע את</w:t>
      </w:r>
      <w:bookmarkStart w:id="49" w:name="_ETM_Q1_540000"/>
      <w:bookmarkEnd w:id="49"/>
      <w:r>
        <w:rPr>
          <w:rFonts w:hint="cs"/>
          <w:rtl/>
          <w:lang w:eastAsia="he-IL"/>
        </w:rPr>
        <w:t xml:space="preserve"> התשובות של כולם. </w:t>
      </w:r>
    </w:p>
    <w:p w:rsidR="007D4A5A" w:rsidRDefault="007D4A5A" w:rsidP="007D4A5A">
      <w:pPr>
        <w:rPr>
          <w:rtl/>
          <w:lang w:eastAsia="he-IL"/>
        </w:rPr>
      </w:pPr>
    </w:p>
    <w:p w:rsidR="007D4A5A" w:rsidRPr="007D4A5A" w:rsidRDefault="007D4A5A" w:rsidP="007D4A5A">
      <w:pPr>
        <w:rPr>
          <w:rtl/>
          <w:lang w:eastAsia="he-IL"/>
        </w:rPr>
      </w:pPr>
      <w:bookmarkStart w:id="50" w:name="_ETM_Q1_543000"/>
      <w:bookmarkEnd w:id="50"/>
      <w:r>
        <w:rPr>
          <w:rFonts w:hint="cs"/>
          <w:rtl/>
          <w:lang w:eastAsia="he-IL"/>
        </w:rPr>
        <w:t>אגיד במשפט את</w:t>
      </w:r>
      <w:r w:rsidR="000B0A36">
        <w:rPr>
          <w:rFonts w:hint="cs"/>
          <w:rtl/>
          <w:lang w:eastAsia="he-IL"/>
        </w:rPr>
        <w:t xml:space="preserve"> המורכבות שהדבר הזה מעורר בעיני</w:t>
      </w:r>
      <w:r>
        <w:rPr>
          <w:rFonts w:hint="cs"/>
          <w:rtl/>
          <w:lang w:eastAsia="he-IL"/>
        </w:rPr>
        <w:t xml:space="preserve"> ובנושא הזה אתייחס לפסיקה ישנה ופסיקה מהעת האחרונה. </w:t>
      </w:r>
      <w:bookmarkStart w:id="51" w:name="_ETM_Q1_556000"/>
      <w:bookmarkEnd w:id="51"/>
      <w:r>
        <w:rPr>
          <w:rFonts w:hint="cs"/>
          <w:rtl/>
          <w:lang w:eastAsia="he-IL"/>
        </w:rPr>
        <w:t xml:space="preserve">נתחיל מהפסיקה הישנה, אחד מהאנשים שהועמדו לדין אחרי </w:t>
      </w:r>
      <w:bookmarkStart w:id="52" w:name="_ETM_Q1_563000"/>
      <w:bookmarkEnd w:id="52"/>
      <w:r>
        <w:rPr>
          <w:rFonts w:hint="cs"/>
          <w:rtl/>
          <w:lang w:eastAsia="he-IL"/>
        </w:rPr>
        <w:t xml:space="preserve">מלחמת העולם השנייה היה ידוע בכינוי הלורד האו </w:t>
      </w:r>
      <w:bookmarkStart w:id="53" w:name="_ETM_Q1_570000"/>
      <w:bookmarkEnd w:id="53"/>
      <w:r>
        <w:rPr>
          <w:rFonts w:hint="cs"/>
          <w:rtl/>
          <w:lang w:eastAsia="he-IL"/>
        </w:rPr>
        <w:t>האו. היה לו שם אחר, וליאם ג'ויס</w:t>
      </w:r>
      <w:bookmarkStart w:id="54" w:name="_ETM_Q1_573000"/>
      <w:bookmarkEnd w:id="54"/>
      <w:r w:rsidR="000B0A36">
        <w:rPr>
          <w:rFonts w:hint="cs"/>
          <w:rtl/>
          <w:lang w:eastAsia="he-IL"/>
        </w:rPr>
        <w:t xml:space="preserve"> והוא היה מש</w:t>
      </w:r>
      <w:r>
        <w:rPr>
          <w:rFonts w:hint="cs"/>
          <w:rtl/>
          <w:lang w:eastAsia="he-IL"/>
        </w:rPr>
        <w:t>ד</w:t>
      </w:r>
      <w:r w:rsidR="000B0A3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מתוך גרמניה לקהל דוברי האנגלית. </w:t>
      </w:r>
      <w:r w:rsidR="00197294">
        <w:rPr>
          <w:rFonts w:hint="cs"/>
          <w:rtl/>
          <w:lang w:eastAsia="he-IL"/>
        </w:rPr>
        <w:t>הייתה</w:t>
      </w:r>
      <w:bookmarkStart w:id="55" w:name="_ETM_Q1_582000"/>
      <w:bookmarkEnd w:id="55"/>
      <w:r w:rsidR="00197294">
        <w:rPr>
          <w:rFonts w:hint="cs"/>
          <w:rtl/>
          <w:lang w:eastAsia="he-IL"/>
        </w:rPr>
        <w:t xml:space="preserve"> </w:t>
      </w:r>
      <w:r w:rsidR="000B0A36">
        <w:rPr>
          <w:rFonts w:hint="cs"/>
          <w:rtl/>
          <w:lang w:eastAsia="he-IL"/>
        </w:rPr>
        <w:t>לו אנגלית מאוד טובה</w:t>
      </w:r>
      <w:r w:rsidR="00197294">
        <w:rPr>
          <w:rFonts w:hint="cs"/>
          <w:rtl/>
          <w:lang w:eastAsia="he-IL"/>
        </w:rPr>
        <w:t xml:space="preserve"> והוא שידר תכנים רבים שהיו חלק מהמערך </w:t>
      </w:r>
      <w:bookmarkStart w:id="56" w:name="_ETM_Q1_591000"/>
      <w:bookmarkEnd w:id="56"/>
      <w:r w:rsidR="00197294">
        <w:rPr>
          <w:rFonts w:hint="cs"/>
          <w:rtl/>
          <w:lang w:eastAsia="he-IL"/>
        </w:rPr>
        <w:t xml:space="preserve">התעמולתי של גרמניה הנאצית. וכולם הבינו ששידור תכנים, אפילו שמדובר אך ורק בשידור תכנים, זה יכול בהחלט להוות חלק </w:t>
      </w:r>
      <w:bookmarkStart w:id="57" w:name="_ETM_Q1_603000"/>
      <w:bookmarkEnd w:id="57"/>
      <w:r w:rsidR="000B0A36">
        <w:rPr>
          <w:rFonts w:hint="cs"/>
          <w:rtl/>
          <w:lang w:eastAsia="he-IL"/>
        </w:rPr>
        <w:t>מהמאמץ המלחמתי</w:t>
      </w:r>
      <w:r w:rsidR="00197294">
        <w:rPr>
          <w:rFonts w:hint="cs"/>
          <w:rtl/>
          <w:lang w:eastAsia="he-IL"/>
        </w:rPr>
        <w:t xml:space="preserve"> עד כדי כך שהוא הועמד לדין ונידון </w:t>
      </w:r>
      <w:bookmarkStart w:id="58" w:name="_ETM_Q1_609000"/>
      <w:bookmarkEnd w:id="58"/>
      <w:r w:rsidR="00197294">
        <w:rPr>
          <w:rFonts w:hint="cs"/>
          <w:rtl/>
          <w:lang w:eastAsia="he-IL"/>
        </w:rPr>
        <w:t xml:space="preserve">למוות בתלייה לאחר המלחמה. עלו שם שאלות לגבי האזרחות שלו, </w:t>
      </w:r>
      <w:bookmarkStart w:id="59" w:name="_ETM_Q1_614000"/>
      <w:bookmarkEnd w:id="59"/>
      <w:r w:rsidR="00197294">
        <w:rPr>
          <w:rFonts w:hint="cs"/>
          <w:rtl/>
          <w:lang w:eastAsia="he-IL"/>
        </w:rPr>
        <w:t xml:space="preserve">הבגידה, וכדומה. אבל העובדה שכל מה שהוא עשה היה </w:t>
      </w:r>
      <w:bookmarkStart w:id="60" w:name="_ETM_Q1_618000"/>
      <w:bookmarkEnd w:id="60"/>
      <w:r w:rsidR="00197294">
        <w:rPr>
          <w:rFonts w:hint="cs"/>
          <w:rtl/>
          <w:lang w:eastAsia="he-IL"/>
        </w:rPr>
        <w:t>שידור תכנים - - -</w:t>
      </w:r>
    </w:p>
    <w:p w:rsidR="00795880" w:rsidRDefault="00795880" w:rsidP="00B570C3">
      <w:pPr>
        <w:rPr>
          <w:rtl/>
        </w:rPr>
      </w:pPr>
      <w:bookmarkStart w:id="61" w:name="_ETM_Q1_620028"/>
      <w:bookmarkStart w:id="62" w:name="_ETM_Q1_620083"/>
      <w:bookmarkStart w:id="63" w:name="_ETM_Q1_620383"/>
      <w:bookmarkStart w:id="64" w:name="_ETM_Q1_620469"/>
      <w:bookmarkStart w:id="65" w:name="_ETM_Q1_622173"/>
      <w:bookmarkEnd w:id="61"/>
      <w:bookmarkEnd w:id="62"/>
      <w:bookmarkEnd w:id="63"/>
      <w:bookmarkEnd w:id="64"/>
      <w:bookmarkEnd w:id="65"/>
    </w:p>
    <w:p w:rsidR="00795880" w:rsidRDefault="00795880" w:rsidP="00795880">
      <w:pPr>
        <w:pStyle w:val="a4"/>
        <w:keepNext/>
        <w:rPr>
          <w:rtl/>
        </w:rPr>
      </w:pPr>
      <w:bookmarkStart w:id="66" w:name="ET_speaker_5293_4"/>
      <w:r w:rsidRPr="00795880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95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795880" w:rsidRDefault="00795880" w:rsidP="00795880">
      <w:pPr>
        <w:pStyle w:val="KeepWithNext"/>
        <w:rPr>
          <w:rtl/>
        </w:rPr>
      </w:pPr>
    </w:p>
    <w:p w:rsidR="00B55860" w:rsidRDefault="00795880" w:rsidP="00795880">
      <w:pPr>
        <w:rPr>
          <w:rtl/>
        </w:rPr>
      </w:pPr>
      <w:bookmarkStart w:id="67" w:name="_ETM_Q1_622645"/>
      <w:bookmarkStart w:id="68" w:name="_ETM_Q1_622660"/>
      <w:bookmarkEnd w:id="67"/>
      <w:bookmarkEnd w:id="68"/>
      <w:r>
        <w:rPr>
          <w:rFonts w:hint="cs"/>
          <w:rtl/>
        </w:rPr>
        <w:t>אני נגד</w:t>
      </w:r>
      <w:r w:rsidR="000B0A36">
        <w:rPr>
          <w:rFonts w:hint="cs"/>
          <w:rtl/>
        </w:rPr>
        <w:t xml:space="preserve"> זילות השואה ונגד מעשי</w:t>
      </w:r>
      <w:r w:rsidR="00B55860">
        <w:rPr>
          <w:rFonts w:hint="cs"/>
          <w:rtl/>
        </w:rPr>
        <w:t xml:space="preserve"> הנאציזם,</w:t>
      </w:r>
      <w:bookmarkStart w:id="69" w:name="_ETM_Q1_622000"/>
      <w:bookmarkEnd w:id="69"/>
      <w:r w:rsidR="00B55860">
        <w:rPr>
          <w:rFonts w:hint="cs"/>
          <w:rtl/>
        </w:rPr>
        <w:t xml:space="preserve"> אל תשווה, כל פעם משווים בין </w:t>
      </w:r>
      <w:bookmarkStart w:id="70" w:name="_ETM_Q1_626000"/>
      <w:bookmarkEnd w:id="70"/>
      <w:r w:rsidR="00B55860">
        <w:rPr>
          <w:rFonts w:hint="cs"/>
          <w:rtl/>
        </w:rPr>
        <w:t xml:space="preserve">הנאציזם </w:t>
      </w:r>
      <w:r w:rsidR="00B55860">
        <w:rPr>
          <w:rFonts w:hint="eastAsia"/>
          <w:rtl/>
        </w:rPr>
        <w:t>–</w:t>
      </w:r>
      <w:r w:rsidR="00B55860">
        <w:rPr>
          <w:rFonts w:hint="cs"/>
          <w:rtl/>
        </w:rPr>
        <w:t xml:space="preserve"> זה נראה זילות השואה וזילות כל מה שעשו</w:t>
      </w:r>
      <w:bookmarkStart w:id="71" w:name="_ETM_Q1_631000"/>
      <w:bookmarkEnd w:id="71"/>
      <w:r w:rsidR="00B55860">
        <w:rPr>
          <w:rFonts w:hint="cs"/>
          <w:rtl/>
        </w:rPr>
        <w:t xml:space="preserve"> הפושעים הארורים הנאצים. אל תיכנס לזה.</w:t>
      </w:r>
    </w:p>
    <w:p w:rsidR="00795880" w:rsidRDefault="00795880" w:rsidP="00795880">
      <w:pPr>
        <w:rPr>
          <w:rtl/>
        </w:rPr>
      </w:pPr>
      <w:bookmarkStart w:id="72" w:name="_ETM_Q1_634915"/>
      <w:bookmarkStart w:id="73" w:name="_ETM_Q1_634981"/>
      <w:bookmarkEnd w:id="72"/>
      <w:bookmarkEnd w:id="73"/>
    </w:p>
    <w:p w:rsidR="00795880" w:rsidRDefault="00795880" w:rsidP="00795880">
      <w:pPr>
        <w:pStyle w:val="af6"/>
        <w:keepNext/>
        <w:rPr>
          <w:rtl/>
        </w:rPr>
      </w:pPr>
      <w:bookmarkStart w:id="74" w:name="ET_yor_6157_5"/>
      <w:r w:rsidRPr="007958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5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795880" w:rsidRDefault="00795880" w:rsidP="00795880">
      <w:pPr>
        <w:pStyle w:val="KeepWithNext"/>
        <w:rPr>
          <w:rtl/>
        </w:rPr>
      </w:pPr>
    </w:p>
    <w:p w:rsidR="00795880" w:rsidRDefault="00795880" w:rsidP="000B0A36">
      <w:pPr>
        <w:rPr>
          <w:rtl/>
        </w:rPr>
      </w:pPr>
      <w:bookmarkStart w:id="75" w:name="_ETM_Q1_635854"/>
      <w:bookmarkEnd w:id="75"/>
      <w:r>
        <w:rPr>
          <w:rFonts w:hint="cs"/>
          <w:rtl/>
        </w:rPr>
        <w:t xml:space="preserve">איימן, אתה </w:t>
      </w:r>
      <w:bookmarkStart w:id="76" w:name="_ETM_Q1_638218"/>
      <w:bookmarkEnd w:id="76"/>
      <w:r>
        <w:rPr>
          <w:rFonts w:hint="cs"/>
          <w:rtl/>
        </w:rPr>
        <w:t>מפריע לי.</w:t>
      </w:r>
      <w:bookmarkStart w:id="77" w:name="_ETM_Q1_640831"/>
      <w:bookmarkEnd w:id="77"/>
      <w:r w:rsidR="00B55860">
        <w:rPr>
          <w:rFonts w:hint="cs"/>
          <w:rtl/>
        </w:rPr>
        <w:t xml:space="preserve"> אמרתי ו</w:t>
      </w:r>
      <w:r w:rsidR="000B0A36">
        <w:rPr>
          <w:rFonts w:hint="cs"/>
          <w:rtl/>
        </w:rPr>
        <w:t xml:space="preserve">אני </w:t>
      </w:r>
      <w:r w:rsidR="00B55860">
        <w:rPr>
          <w:rFonts w:hint="cs"/>
          <w:rtl/>
        </w:rPr>
        <w:t xml:space="preserve">חוזר ואומר, היה </w:t>
      </w:r>
      <w:bookmarkStart w:id="78" w:name="_ETM_Q1_642000"/>
      <w:bookmarkEnd w:id="78"/>
      <w:r w:rsidR="00B55860">
        <w:rPr>
          <w:rFonts w:hint="cs"/>
          <w:rtl/>
        </w:rPr>
        <w:t xml:space="preserve">מאוד ברור שפעולותיו מהוות גם, למרות שהוא רק דיבר </w:t>
      </w:r>
      <w:bookmarkStart w:id="79" w:name="_ETM_Q1_645000"/>
      <w:bookmarkEnd w:id="79"/>
      <w:r w:rsidR="00B55860">
        <w:rPr>
          <w:rFonts w:hint="cs"/>
          <w:rtl/>
        </w:rPr>
        <w:t xml:space="preserve">כביכול, שותפות פעילה במלחמה כנגד בריטניה. ובבריטניה הוא הועמד </w:t>
      </w:r>
      <w:bookmarkStart w:id="80" w:name="_ETM_Q1_657000"/>
      <w:bookmarkEnd w:id="80"/>
      <w:r w:rsidR="00B55860">
        <w:rPr>
          <w:rFonts w:hint="cs"/>
          <w:rtl/>
        </w:rPr>
        <w:t xml:space="preserve">לדין ונתלה. </w:t>
      </w:r>
    </w:p>
    <w:p w:rsidR="00B55860" w:rsidRDefault="00B55860" w:rsidP="00795880">
      <w:pPr>
        <w:rPr>
          <w:rtl/>
        </w:rPr>
      </w:pPr>
    </w:p>
    <w:p w:rsidR="00B55860" w:rsidRDefault="00B55860" w:rsidP="000B0A36">
      <w:pPr>
        <w:rPr>
          <w:rtl/>
        </w:rPr>
      </w:pPr>
      <w:bookmarkStart w:id="81" w:name="_ETM_Q1_658000"/>
      <w:bookmarkEnd w:id="81"/>
      <w:r w:rsidRPr="003A4B6E">
        <w:rPr>
          <w:rFonts w:hint="cs"/>
          <w:rtl/>
        </w:rPr>
        <w:t>פסק דין יותר מהעת האחרונה שבה נדונה</w:t>
      </w:r>
      <w:bookmarkStart w:id="82" w:name="_ETM_Q1_666000"/>
      <w:bookmarkEnd w:id="82"/>
      <w:r w:rsidRPr="003A4B6E">
        <w:rPr>
          <w:rFonts w:hint="cs"/>
          <w:rtl/>
        </w:rPr>
        <w:t xml:space="preserve"> </w:t>
      </w:r>
      <w:r w:rsidRPr="003A4B6E">
        <w:rPr>
          <w:rFonts w:hint="eastAsia"/>
          <w:rtl/>
        </w:rPr>
        <w:t>–</w:t>
      </w:r>
      <w:r w:rsidRPr="003A4B6E">
        <w:rPr>
          <w:rFonts w:hint="cs"/>
          <w:rtl/>
        </w:rPr>
        <w:t xml:space="preserve"> ויותר אפילו ממוקד בארגוני טרור ובארגונים לוחמים,</w:t>
      </w:r>
      <w:bookmarkStart w:id="83" w:name="_ETM_Q1_671000"/>
      <w:bookmarkEnd w:id="83"/>
      <w:r w:rsidRPr="003A4B6E">
        <w:rPr>
          <w:rFonts w:hint="cs"/>
          <w:rtl/>
        </w:rPr>
        <w:t xml:space="preserve"> פסק דין מארצות הברית שהוכרע 6:3, זאת אומרת שבהחלט </w:t>
      </w:r>
      <w:bookmarkStart w:id="84" w:name="_ETM_Q1_676000"/>
      <w:bookmarkEnd w:id="84"/>
      <w:r w:rsidRPr="003A4B6E">
        <w:rPr>
          <w:rFonts w:hint="cs"/>
          <w:rtl/>
        </w:rPr>
        <w:t>הדבר הזה מעורר שאלות לא פשוטות, גם כאשר עוסקים בארגוני</w:t>
      </w:r>
      <w:bookmarkStart w:id="85" w:name="_ETM_Q1_681000"/>
      <w:bookmarkEnd w:id="85"/>
      <w:r w:rsidRPr="003A4B6E">
        <w:rPr>
          <w:rFonts w:hint="cs"/>
          <w:rtl/>
        </w:rPr>
        <w:t xml:space="preserve"> טרור</w:t>
      </w:r>
      <w:r w:rsidR="00202B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2BD6">
        <w:t>Holder v. Humanitarian Law Project</w:t>
      </w:r>
      <w:r w:rsidR="00202BD6">
        <w:rPr>
          <w:rFonts w:hint="cs"/>
          <w:rtl/>
        </w:rPr>
        <w:t xml:space="preserve"> </w:t>
      </w:r>
      <w:r w:rsidR="00202BD6">
        <w:rPr>
          <w:rFonts w:hint="eastAsia"/>
          <w:rtl/>
        </w:rPr>
        <w:t>–</w:t>
      </w:r>
      <w:r w:rsidR="00202BD6">
        <w:rPr>
          <w:rFonts w:hint="cs"/>
          <w:rtl/>
        </w:rPr>
        <w:t xml:space="preserve"> ששם נטען שהחוק א</w:t>
      </w:r>
      <w:bookmarkStart w:id="86" w:name="_ETM_Q1_684000"/>
      <w:bookmarkEnd w:id="86"/>
      <w:r w:rsidR="00202BD6">
        <w:rPr>
          <w:rFonts w:hint="cs"/>
          <w:rtl/>
        </w:rPr>
        <w:t>וסר</w:t>
      </w:r>
      <w:r w:rsidR="000B0A36">
        <w:rPr>
          <w:rFonts w:hint="cs"/>
          <w:rtl/>
        </w:rPr>
        <w:t xml:space="preserve"> סיוע גם בדיבור לארגונים לוחמים.</w:t>
      </w:r>
      <w:r w:rsidR="00202BD6">
        <w:rPr>
          <w:rFonts w:hint="cs"/>
          <w:rtl/>
        </w:rPr>
        <w:t xml:space="preserve"> אחד מהארגונים שעלו שם, היו כמה וכמה ארגונים, אפילו שארצות הברית אומרת שעצם </w:t>
      </w:r>
      <w:bookmarkStart w:id="87" w:name="_ETM_Q1_695000"/>
      <w:bookmarkEnd w:id="87"/>
      <w:r w:rsidR="00202BD6">
        <w:rPr>
          <w:rFonts w:hint="cs"/>
          <w:rtl/>
        </w:rPr>
        <w:t xml:space="preserve">הסיוע להם גם בדיבור מהווה עבירה. והחוק הזה נתקף חוקתית </w:t>
      </w:r>
      <w:bookmarkStart w:id="88" w:name="_ETM_Q1_699000"/>
      <w:bookmarkEnd w:id="88"/>
      <w:r w:rsidR="00202BD6">
        <w:rPr>
          <w:rFonts w:hint="cs"/>
          <w:rtl/>
        </w:rPr>
        <w:t xml:space="preserve">בארצות הברית, שבארצות הברית אני מזכיר לכולם, התיקון הראשון לחוקה מדבר על חופש הביטוי. עלתה איזושהי טענה כאשר המדינה </w:t>
      </w:r>
      <w:bookmarkStart w:id="89" w:name="_ETM_Q1_712000"/>
      <w:bookmarkEnd w:id="89"/>
      <w:r w:rsidR="00202BD6">
        <w:rPr>
          <w:rFonts w:hint="cs"/>
          <w:rtl/>
        </w:rPr>
        <w:t xml:space="preserve">שם רצתה להגן, ומי שהגנה אחר כך גם הפכה להיות שופטת בית המשפט </w:t>
      </w:r>
      <w:r w:rsidR="00202BD6">
        <w:rPr>
          <w:rFonts w:hint="cs"/>
          <w:rtl/>
        </w:rPr>
        <w:lastRenderedPageBreak/>
        <w:t xml:space="preserve">העליון, אילנה קגן, אז היא הייתה זאת שהגנה על החוק. והיא </w:t>
      </w:r>
      <w:bookmarkStart w:id="90" w:name="_ETM_Q1_720000"/>
      <w:bookmarkEnd w:id="90"/>
      <w:r w:rsidR="00202BD6">
        <w:rPr>
          <w:rFonts w:hint="cs"/>
          <w:rtl/>
        </w:rPr>
        <w:t xml:space="preserve">באה ואמרה: הדיבור זה לא החלק המרכזי שם, החוק עוסק </w:t>
      </w:r>
      <w:bookmarkStart w:id="91" w:name="_ETM_Q1_724000"/>
      <w:bookmarkEnd w:id="91"/>
      <w:r w:rsidR="00202BD6">
        <w:rPr>
          <w:rFonts w:hint="cs"/>
          <w:rtl/>
        </w:rPr>
        <w:t xml:space="preserve">בפעולות, הדיבור זה נספח. ובית המשפט דחה את האמירה </w:t>
      </w:r>
      <w:bookmarkStart w:id="92" w:name="_ETM_Q1_725000"/>
      <w:bookmarkEnd w:id="92"/>
      <w:r w:rsidR="00202BD6">
        <w:rPr>
          <w:rFonts w:hint="cs"/>
          <w:rtl/>
        </w:rPr>
        <w:t xml:space="preserve">הזאת, הוא אמר: לא, הדיבור, זה החלק הרלוונטי, ועדיין </w:t>
      </w:r>
      <w:bookmarkStart w:id="93" w:name="_ETM_Q1_732000"/>
      <w:bookmarkEnd w:id="93"/>
      <w:r w:rsidR="00202BD6">
        <w:rPr>
          <w:rFonts w:hint="cs"/>
          <w:rtl/>
        </w:rPr>
        <w:t xml:space="preserve">זה עומד בדרישות להגבלת דיבור בגלל הצורך החיוני מהדרג הגבוה </w:t>
      </w:r>
      <w:bookmarkStart w:id="94" w:name="_ETM_Q1_738000"/>
      <w:bookmarkEnd w:id="94"/>
      <w:r w:rsidR="00202BD6">
        <w:rPr>
          <w:rFonts w:hint="cs"/>
          <w:rtl/>
        </w:rPr>
        <w:t>ביותר, הביטחון הלאומי וההגנה על האומה מפני ארגוני טרור.</w:t>
      </w:r>
      <w:bookmarkStart w:id="95" w:name="_ETM_Q1_747000"/>
      <w:bookmarkEnd w:id="95"/>
      <w:r w:rsidR="000B0A36">
        <w:rPr>
          <w:rFonts w:hint="cs"/>
          <w:rtl/>
        </w:rPr>
        <w:t xml:space="preserve"> וקבע בית המשפט בדעת הרוב שם</w:t>
      </w:r>
      <w:r w:rsidR="00202BD6">
        <w:rPr>
          <w:rFonts w:hint="cs"/>
          <w:rtl/>
        </w:rPr>
        <w:t xml:space="preserve"> שבית המשפט חייב </w:t>
      </w:r>
      <w:bookmarkStart w:id="96" w:name="_ETM_Q1_751000"/>
      <w:bookmarkEnd w:id="96"/>
      <w:r w:rsidR="00202BD6">
        <w:rPr>
          <w:rFonts w:hint="cs"/>
          <w:rtl/>
        </w:rPr>
        <w:t xml:space="preserve">להנסיג את שיקול דעתו מפני שיקול דעתו של הקונגרס שקבע שגם סיוע בדרכי שלום לאותם </w:t>
      </w:r>
      <w:bookmarkStart w:id="97" w:name="_ETM_Q1_758000"/>
      <w:bookmarkEnd w:id="97"/>
      <w:r w:rsidR="00202BD6">
        <w:rPr>
          <w:rFonts w:hint="cs"/>
          <w:rtl/>
        </w:rPr>
        <w:t xml:space="preserve">ארגונים, משמש אותם למלחמתם בגלל שהוא משחרר להם משאבים שאיתם </w:t>
      </w:r>
      <w:bookmarkStart w:id="98" w:name="_ETM_Q1_767000"/>
      <w:bookmarkEnd w:id="98"/>
      <w:r w:rsidR="00202BD6">
        <w:rPr>
          <w:rFonts w:hint="cs"/>
          <w:rtl/>
        </w:rPr>
        <w:t>הם</w:t>
      </w:r>
      <w:r w:rsidR="000B0A36">
        <w:rPr>
          <w:rFonts w:hint="cs"/>
          <w:rtl/>
        </w:rPr>
        <w:t xml:space="preserve"> ישתמשו באלימות כנגד האוכלוסייה</w:t>
      </w:r>
      <w:r w:rsidR="00202BD6">
        <w:rPr>
          <w:rFonts w:hint="cs"/>
          <w:rtl/>
        </w:rPr>
        <w:t xml:space="preserve"> וגם </w:t>
      </w:r>
      <w:r w:rsidR="000B0A36">
        <w:rPr>
          <w:rFonts w:hint="cs"/>
          <w:rtl/>
        </w:rPr>
        <w:t>נותן להם לגיטימציה לאותם קבוצות</w:t>
      </w:r>
      <w:r w:rsidR="00202BD6">
        <w:rPr>
          <w:rFonts w:hint="cs"/>
          <w:rtl/>
        </w:rPr>
        <w:t xml:space="preserve"> והאינטרס הלאומי של ארצות הברית מחי</w:t>
      </w:r>
      <w:r w:rsidR="000B0A36">
        <w:rPr>
          <w:rFonts w:hint="cs"/>
          <w:rtl/>
        </w:rPr>
        <w:t>י</w:t>
      </w:r>
      <w:r w:rsidR="00202BD6">
        <w:rPr>
          <w:rFonts w:hint="cs"/>
          <w:rtl/>
        </w:rPr>
        <w:t>ב למנוע,</w:t>
      </w:r>
      <w:bookmarkStart w:id="99" w:name="_ETM_Q1_779000"/>
      <w:bookmarkEnd w:id="99"/>
      <w:r w:rsidR="00202BD6">
        <w:rPr>
          <w:rFonts w:hint="cs"/>
          <w:rtl/>
        </w:rPr>
        <w:t xml:space="preserve"> למרות אותו תיקון ראשון לחוקה. </w:t>
      </w:r>
      <w:bookmarkStart w:id="100" w:name="_ETM_Q1_786000"/>
      <w:bookmarkEnd w:id="100"/>
    </w:p>
    <w:p w:rsidR="00202BD6" w:rsidRDefault="00202BD6" w:rsidP="00202BD6">
      <w:pPr>
        <w:rPr>
          <w:rtl/>
        </w:rPr>
      </w:pPr>
    </w:p>
    <w:p w:rsidR="00202BD6" w:rsidRDefault="002B760C" w:rsidP="00202BD6">
      <w:pPr>
        <w:rPr>
          <w:rtl/>
        </w:rPr>
      </w:pPr>
      <w:bookmarkStart w:id="101" w:name="_ETM_Q1_788000"/>
      <w:bookmarkEnd w:id="101"/>
      <w:r>
        <w:rPr>
          <w:rFonts w:hint="cs"/>
          <w:rtl/>
        </w:rPr>
        <w:t>לכן</w:t>
      </w:r>
      <w:r w:rsidR="00202BD6">
        <w:rPr>
          <w:rFonts w:hint="cs"/>
          <w:rtl/>
        </w:rPr>
        <w:t xml:space="preserve"> אני אומר: האמירה חופש ביטוי איננה צ'ק פתוח ומאפשרת </w:t>
      </w:r>
      <w:bookmarkStart w:id="102" w:name="_ETM_Q1_794000"/>
      <w:bookmarkEnd w:id="102"/>
      <w:r>
        <w:rPr>
          <w:rFonts w:hint="cs"/>
          <w:rtl/>
        </w:rPr>
        <w:t xml:space="preserve">כל דבר. </w:t>
      </w:r>
      <w:r w:rsidR="00202BD6">
        <w:rPr>
          <w:rFonts w:hint="cs"/>
          <w:rtl/>
        </w:rPr>
        <w:t xml:space="preserve">כמובן שצריך להבדיל בין מה שמסייע לאויב בשעת </w:t>
      </w:r>
      <w:bookmarkStart w:id="103" w:name="_ETM_Q1_795000"/>
      <w:bookmarkEnd w:id="103"/>
      <w:r w:rsidR="00202BD6">
        <w:rPr>
          <w:rFonts w:hint="cs"/>
          <w:rtl/>
        </w:rPr>
        <w:t xml:space="preserve">הלחימה, גם אם הוא בא תחת הכותרת של חופש עיתונות או חופש ביטוי. </w:t>
      </w:r>
      <w:r w:rsidR="000B2CA9">
        <w:rPr>
          <w:rFonts w:hint="cs"/>
          <w:rtl/>
        </w:rPr>
        <w:t xml:space="preserve">בהקשר הזה צריך לשבח את הממשלה על </w:t>
      </w:r>
      <w:bookmarkStart w:id="104" w:name="_ETM_Q1_803000"/>
      <w:bookmarkEnd w:id="104"/>
      <w:r w:rsidR="000B2CA9">
        <w:rPr>
          <w:rFonts w:hint="cs"/>
          <w:rtl/>
        </w:rPr>
        <w:t xml:space="preserve">המאבק באל-מיאדין ואל-ג'זירה, וגם אם זה מסתובב עם שלט </w:t>
      </w:r>
      <w:r w:rsidR="000B2CA9">
        <w:t>press</w:t>
      </w:r>
      <w:r w:rsidR="000B2CA9">
        <w:rPr>
          <w:rFonts w:hint="cs"/>
          <w:rtl/>
        </w:rPr>
        <w:t xml:space="preserve"> וגם אם זה מסתובב עם </w:t>
      </w:r>
      <w:bookmarkStart w:id="105" w:name="_ETM_Q1_807000"/>
      <w:bookmarkEnd w:id="105"/>
      <w:r w:rsidR="000B2CA9">
        <w:rPr>
          <w:rFonts w:hint="cs"/>
          <w:rtl/>
        </w:rPr>
        <w:t xml:space="preserve">שלט "הפגנה", צריך לבחון את הדבר הזה לגופו ולשאול את </w:t>
      </w:r>
      <w:bookmarkStart w:id="106" w:name="_ETM_Q1_810000"/>
      <w:bookmarkEnd w:id="106"/>
      <w:r w:rsidR="000B2CA9">
        <w:rPr>
          <w:rFonts w:hint="cs"/>
          <w:rtl/>
        </w:rPr>
        <w:t>עצמנו, האם מדובר באמת בחופש ביטוי לגיטימי ואולי גם</w:t>
      </w:r>
      <w:bookmarkStart w:id="107" w:name="_ETM_Q1_817000"/>
      <w:bookmarkEnd w:id="107"/>
      <w:r w:rsidR="000B2CA9">
        <w:rPr>
          <w:rFonts w:hint="cs"/>
          <w:rtl/>
        </w:rPr>
        <w:t xml:space="preserve"> רצוי, או שמדובר בסיוע לאויב בשעת מלחמה שמכתיב התייחסות </w:t>
      </w:r>
      <w:bookmarkStart w:id="108" w:name="_ETM_Q1_822000"/>
      <w:bookmarkEnd w:id="108"/>
      <w:r w:rsidR="000B2CA9">
        <w:rPr>
          <w:rFonts w:hint="cs"/>
          <w:rtl/>
        </w:rPr>
        <w:t xml:space="preserve">אחרת. </w:t>
      </w:r>
    </w:p>
    <w:p w:rsidR="000B2CA9" w:rsidRDefault="000B2CA9" w:rsidP="00202BD6">
      <w:pPr>
        <w:rPr>
          <w:rtl/>
        </w:rPr>
      </w:pPr>
    </w:p>
    <w:p w:rsidR="000B2CA9" w:rsidRDefault="000B2CA9" w:rsidP="00202BD6">
      <w:pPr>
        <w:rPr>
          <w:rtl/>
        </w:rPr>
      </w:pPr>
      <w:bookmarkStart w:id="109" w:name="_ETM_Q1_823000"/>
      <w:bookmarkEnd w:id="109"/>
      <w:r>
        <w:rPr>
          <w:rFonts w:hint="cs"/>
          <w:rtl/>
        </w:rPr>
        <w:t>גלעד אחרי בגלל שכאמור הדיון הוא גם לבקשתו. לא</w:t>
      </w:r>
      <w:bookmarkStart w:id="110" w:name="_ETM_Q1_833000"/>
      <w:bookmarkEnd w:id="110"/>
      <w:r>
        <w:rPr>
          <w:rFonts w:hint="cs"/>
          <w:rtl/>
        </w:rPr>
        <w:t xml:space="preserve"> אגביל אתכם בזמן, אבל תשתדלו לקצר כדי שנשמע את גופי </w:t>
      </w:r>
      <w:bookmarkStart w:id="111" w:name="_ETM_Q1_837000"/>
      <w:bookmarkEnd w:id="111"/>
      <w:r>
        <w:rPr>
          <w:rFonts w:hint="cs"/>
          <w:rtl/>
        </w:rPr>
        <w:t xml:space="preserve">הממשלה והממ"מ שהוזמנו לדיון. </w:t>
      </w:r>
    </w:p>
    <w:p w:rsidR="00202BD6" w:rsidRDefault="00202BD6" w:rsidP="00202BD6">
      <w:pPr>
        <w:rPr>
          <w:rtl/>
        </w:rPr>
      </w:pPr>
      <w:bookmarkStart w:id="112" w:name="_ETM_Q1_752000"/>
      <w:bookmarkEnd w:id="112"/>
    </w:p>
    <w:p w:rsidR="004B43F2" w:rsidRDefault="004B43F2" w:rsidP="004B43F2">
      <w:pPr>
        <w:pStyle w:val="a4"/>
        <w:keepNext/>
        <w:rPr>
          <w:rtl/>
        </w:rPr>
      </w:pPr>
      <w:bookmarkStart w:id="113" w:name="_ETM_Q1_635000"/>
      <w:bookmarkStart w:id="114" w:name="_ETM_Q1_837921"/>
      <w:bookmarkStart w:id="115" w:name="_ETM_Q1_837986"/>
      <w:bookmarkStart w:id="116" w:name="_ETM_Q1_839492"/>
      <w:bookmarkStart w:id="117" w:name="ET_speaker_6156_6"/>
      <w:bookmarkEnd w:id="113"/>
      <w:bookmarkEnd w:id="114"/>
      <w:bookmarkEnd w:id="115"/>
      <w:bookmarkEnd w:id="116"/>
      <w:r w:rsidRPr="004B43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4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4B43F2" w:rsidRDefault="004B43F2" w:rsidP="004B43F2">
      <w:pPr>
        <w:pStyle w:val="KeepWithNext"/>
        <w:rPr>
          <w:rtl/>
        </w:rPr>
      </w:pPr>
    </w:p>
    <w:p w:rsidR="00025E3E" w:rsidRDefault="004B43F2" w:rsidP="004B43F2">
      <w:pPr>
        <w:rPr>
          <w:rtl/>
        </w:rPr>
      </w:pPr>
      <w:bookmarkStart w:id="118" w:name="_ETM_Q1_839897"/>
      <w:bookmarkStart w:id="119" w:name="_ETM_Q1_839907"/>
      <w:bookmarkEnd w:id="118"/>
      <w:bookmarkEnd w:id="119"/>
      <w:r>
        <w:rPr>
          <w:rFonts w:hint="cs"/>
          <w:rtl/>
        </w:rPr>
        <w:t xml:space="preserve">צוהריים טובים לכולם, </w:t>
      </w:r>
      <w:bookmarkStart w:id="120" w:name="_ETM_Q1_844349"/>
      <w:bookmarkEnd w:id="120"/>
      <w:r>
        <w:rPr>
          <w:rFonts w:hint="cs"/>
          <w:rtl/>
        </w:rPr>
        <w:t>אדוני היושב-ראש, תודה על קביעת הדיון</w:t>
      </w:r>
      <w:r w:rsidR="00025E3E">
        <w:rPr>
          <w:rFonts w:hint="cs"/>
          <w:rtl/>
        </w:rPr>
        <w:t xml:space="preserve">, הגשנו בקשה לדיון מהיר </w:t>
      </w:r>
      <w:bookmarkStart w:id="121" w:name="_ETM_Q1_852000"/>
      <w:bookmarkEnd w:id="121"/>
      <w:r w:rsidR="00025E3E">
        <w:rPr>
          <w:rFonts w:hint="cs"/>
          <w:rtl/>
        </w:rPr>
        <w:t>לנשיאות הכנסת בנושא הזה. הבקשה הזו נדחתה. לא אתייח</w:t>
      </w:r>
      <w:bookmarkStart w:id="122" w:name="_ETM_Q1_858000"/>
      <w:bookmarkEnd w:id="122"/>
      <w:r w:rsidR="00025E3E">
        <w:rPr>
          <w:rFonts w:hint="cs"/>
          <w:rtl/>
        </w:rPr>
        <w:t xml:space="preserve">ס לעצם הדחייה של הנשיאות, למרות שיש לי הרבה מה </w:t>
      </w:r>
      <w:bookmarkStart w:id="123" w:name="_ETM_Q1_863000"/>
      <w:bookmarkEnd w:id="123"/>
      <w:r w:rsidR="00025E3E">
        <w:rPr>
          <w:rFonts w:hint="cs"/>
          <w:rtl/>
        </w:rPr>
        <w:t>לומר על מה שקורה בבית הזה ועל השבתת הפיקוח הפרלמנטרי.</w:t>
      </w:r>
      <w:bookmarkStart w:id="124" w:name="_ETM_Q1_867000"/>
      <w:bookmarkEnd w:id="124"/>
      <w:r w:rsidR="002B760C">
        <w:rPr>
          <w:rFonts w:hint="cs"/>
          <w:rtl/>
        </w:rPr>
        <w:t xml:space="preserve"> אבל אני מודה לך על כך שקיימת ו</w:t>
      </w:r>
      <w:r w:rsidR="00025E3E">
        <w:rPr>
          <w:rFonts w:hint="cs"/>
          <w:rtl/>
        </w:rPr>
        <w:t>זימנת את הדיון</w:t>
      </w:r>
      <w:bookmarkStart w:id="125" w:name="_ETM_Q1_875000"/>
      <w:bookmarkEnd w:id="125"/>
      <w:r w:rsidR="00025E3E">
        <w:rPr>
          <w:rFonts w:hint="cs"/>
          <w:rtl/>
        </w:rPr>
        <w:t xml:space="preserve"> הזה. </w:t>
      </w:r>
    </w:p>
    <w:p w:rsidR="00025E3E" w:rsidRDefault="00025E3E" w:rsidP="004B43F2">
      <w:pPr>
        <w:rPr>
          <w:rtl/>
        </w:rPr>
      </w:pPr>
    </w:p>
    <w:p w:rsidR="00025E3E" w:rsidRPr="000278B1" w:rsidRDefault="00025E3E" w:rsidP="004B43F2">
      <w:pPr>
        <w:rPr>
          <w:rtl/>
        </w:rPr>
      </w:pPr>
      <w:bookmarkStart w:id="126" w:name="_ETM_Q1_876000"/>
      <w:bookmarkEnd w:id="126"/>
      <w:r>
        <w:rPr>
          <w:rFonts w:hint="cs"/>
          <w:rtl/>
        </w:rPr>
        <w:t>הדיון הזה מתקיים או התבקש מכיוון שאני מאמין, אנחנו</w:t>
      </w:r>
      <w:bookmarkStart w:id="127" w:name="_ETM_Q1_881000"/>
      <w:bookmarkEnd w:id="127"/>
      <w:r>
        <w:rPr>
          <w:rFonts w:hint="cs"/>
          <w:rtl/>
        </w:rPr>
        <w:t xml:space="preserve"> מאמינים, שגם בזמן של לחימה, יש חשיבות גדולה מאוד</w:t>
      </w:r>
      <w:r w:rsidR="00BC394A">
        <w:rPr>
          <w:rFonts w:hint="cs"/>
          <w:rtl/>
        </w:rPr>
        <w:t xml:space="preserve"> לעקרונות </w:t>
      </w:r>
      <w:bookmarkStart w:id="128" w:name="_ETM_Q1_888000"/>
      <w:bookmarkEnd w:id="128"/>
      <w:r w:rsidR="00BC394A">
        <w:rPr>
          <w:rFonts w:hint="cs"/>
          <w:rtl/>
        </w:rPr>
        <w:t>היסוד הדמוקרטיים. אין שום ספק שהחברה הישראלית נמצאת ברגע מאוד</w:t>
      </w:r>
      <w:r w:rsidR="00631162">
        <w:rPr>
          <w:rFonts w:hint="cs"/>
          <w:rtl/>
        </w:rPr>
        <w:t xml:space="preserve"> </w:t>
      </w:r>
      <w:bookmarkStart w:id="129" w:name="_ETM_Q1_896000"/>
      <w:bookmarkEnd w:id="129"/>
      <w:r w:rsidR="00631162">
        <w:rPr>
          <w:rFonts w:hint="cs"/>
          <w:rtl/>
        </w:rPr>
        <w:t xml:space="preserve">מורכב, קשה, קיומי, בהיבטים מסוימים. ואין ספק שנקודות איזון </w:t>
      </w:r>
      <w:bookmarkStart w:id="130" w:name="_ETM_Q1_901000"/>
      <w:bookmarkEnd w:id="130"/>
      <w:r w:rsidR="00631162">
        <w:rPr>
          <w:rFonts w:hint="cs"/>
          <w:rtl/>
        </w:rPr>
        <w:t>חוקתיות נקבעות גם בהתאם לנסיבות. למובן הזה לא דינה של</w:t>
      </w:r>
      <w:bookmarkStart w:id="131" w:name="_ETM_Q1_909000"/>
      <w:bookmarkEnd w:id="131"/>
      <w:r w:rsidR="00631162">
        <w:rPr>
          <w:rFonts w:hint="cs"/>
          <w:rtl/>
        </w:rPr>
        <w:t xml:space="preserve"> נקודת איזון בין זכויות לבין אינטרסים בימי שגרה כנקודות</w:t>
      </w:r>
      <w:bookmarkStart w:id="132" w:name="_ETM_Q1_917000"/>
      <w:bookmarkEnd w:id="132"/>
      <w:r w:rsidR="00631162">
        <w:rPr>
          <w:rFonts w:hint="cs"/>
          <w:rtl/>
        </w:rPr>
        <w:t xml:space="preserve"> האיזון בימי חירום, הדבר ברור לכולנו ומעוגן היטב בתפיסה המשפטית. אבל, גם בזמן לחימה </w:t>
      </w:r>
      <w:r w:rsidR="00631162">
        <w:rPr>
          <w:rFonts w:hint="eastAsia"/>
          <w:rtl/>
        </w:rPr>
        <w:t>–</w:t>
      </w:r>
      <w:r w:rsidR="00631162">
        <w:rPr>
          <w:rFonts w:hint="cs"/>
          <w:rtl/>
        </w:rPr>
        <w:t xml:space="preserve"> ומיד אעבור גם להיבטים קונקרטיים בקצרה </w:t>
      </w:r>
      <w:r w:rsidR="00631162">
        <w:rPr>
          <w:rFonts w:hint="eastAsia"/>
          <w:rtl/>
        </w:rPr>
        <w:t>–</w:t>
      </w:r>
      <w:r w:rsidR="00631162">
        <w:rPr>
          <w:rFonts w:hint="cs"/>
          <w:rtl/>
        </w:rPr>
        <w:t xml:space="preserve"> אנחנו צריכים לזכור שני דברים גדולים </w:t>
      </w:r>
      <w:bookmarkStart w:id="133" w:name="_ETM_Q1_937000"/>
      <w:bookmarkEnd w:id="133"/>
      <w:r w:rsidR="00631162">
        <w:rPr>
          <w:rFonts w:hint="cs"/>
          <w:rtl/>
        </w:rPr>
        <w:t>לגבי זכויות היס</w:t>
      </w:r>
      <w:r w:rsidR="002B760C">
        <w:rPr>
          <w:rFonts w:hint="cs"/>
          <w:rtl/>
        </w:rPr>
        <w:t>וד באופן כללי וחופש הביטוי בפרט;</w:t>
      </w:r>
      <w:r w:rsidR="00631162">
        <w:rPr>
          <w:rFonts w:hint="cs"/>
          <w:rtl/>
        </w:rPr>
        <w:t xml:space="preserve"> הנושא הזה של הגנה על זכויות היסוד, הוא חלק מן הערך המוסף ומן החוסן של מדינת ישראל. בצד החוסן הצבאי, העובדה שהחברה הישראלית היא חברה דמוקרטית, חברה פתוחה, חברה ליברלית, </w:t>
      </w:r>
      <w:bookmarkStart w:id="134" w:name="_ETM_Q1_962000"/>
      <w:bookmarkEnd w:id="134"/>
      <w:r w:rsidR="00631162">
        <w:rPr>
          <w:rFonts w:hint="cs"/>
          <w:rtl/>
        </w:rPr>
        <w:t xml:space="preserve">זה חלק מהחוסן הלאומי שלנו. והדבר השני, שגם בזמן </w:t>
      </w:r>
      <w:bookmarkStart w:id="135" w:name="_ETM_Q1_967000"/>
      <w:bookmarkEnd w:id="135"/>
      <w:r w:rsidR="00631162">
        <w:rPr>
          <w:rFonts w:hint="cs"/>
          <w:rtl/>
        </w:rPr>
        <w:t xml:space="preserve">מלחמה, ואולי בעיקר בזמן מלחמה, יש חשיבות רבה לשוק רעיונות </w:t>
      </w:r>
      <w:bookmarkStart w:id="136" w:name="_ETM_Q1_973000"/>
      <w:bookmarkEnd w:id="136"/>
      <w:r w:rsidR="00631162">
        <w:rPr>
          <w:rFonts w:hint="cs"/>
          <w:rtl/>
        </w:rPr>
        <w:t>ולדיון ציבורי ער בדרך שבה החברה הישראלית צריכה להתנהל ובמה</w:t>
      </w:r>
      <w:bookmarkStart w:id="137" w:name="_ETM_Q1_977000"/>
      <w:bookmarkEnd w:id="137"/>
      <w:r w:rsidR="00631162">
        <w:rPr>
          <w:rFonts w:hint="cs"/>
          <w:rtl/>
        </w:rPr>
        <w:t xml:space="preserve"> שמצופה ממנהיגיה. </w:t>
      </w:r>
      <w:r w:rsidR="00085142">
        <w:rPr>
          <w:rFonts w:hint="cs"/>
          <w:rtl/>
        </w:rPr>
        <w:t xml:space="preserve">ובמובן הזה, וכמובן אפשר להתייחס למקרי קצה ולגביהם </w:t>
      </w:r>
      <w:bookmarkStart w:id="138" w:name="_ETM_Q1_987000"/>
      <w:bookmarkEnd w:id="138"/>
      <w:r w:rsidR="00085142">
        <w:rPr>
          <w:rFonts w:hint="cs"/>
          <w:rtl/>
        </w:rPr>
        <w:t xml:space="preserve">בעיני התשובה ברורה, אבל צריך להבין שקיומו של שוק </w:t>
      </w:r>
      <w:bookmarkStart w:id="139" w:name="_ETM_Q1_992000"/>
      <w:bookmarkEnd w:id="139"/>
      <w:r w:rsidR="00085142">
        <w:rPr>
          <w:rFonts w:hint="cs"/>
          <w:rtl/>
        </w:rPr>
        <w:t xml:space="preserve">רעיונות פתוח, גם בדיון התקשורתי וגם בפעולה של האדם </w:t>
      </w:r>
      <w:bookmarkStart w:id="140" w:name="_ETM_Q1_998000"/>
      <w:bookmarkEnd w:id="140"/>
      <w:r w:rsidR="00085142">
        <w:rPr>
          <w:rFonts w:hint="cs"/>
          <w:rtl/>
        </w:rPr>
        <w:t xml:space="preserve">מן היישוב שמבקש להביע את דעתו בדרך </w:t>
      </w:r>
      <w:r w:rsidR="0052401C">
        <w:rPr>
          <w:rFonts w:hint="cs"/>
          <w:rtl/>
        </w:rPr>
        <w:t>כזו או אחרת</w:t>
      </w:r>
      <w:bookmarkStart w:id="141" w:name="_ETM_Q1_1003000"/>
      <w:bookmarkEnd w:id="141"/>
      <w:r w:rsidR="0052401C">
        <w:rPr>
          <w:rFonts w:hint="cs"/>
          <w:rtl/>
        </w:rPr>
        <w:t xml:space="preserve">, </w:t>
      </w:r>
      <w:r w:rsidR="002B760C">
        <w:rPr>
          <w:rFonts w:hint="cs"/>
          <w:rtl/>
        </w:rPr>
        <w:t xml:space="preserve">לרבות בדרך של מחאה ושל הפגנה </w:t>
      </w:r>
      <w:r w:rsidR="002B760C">
        <w:rPr>
          <w:rFonts w:hint="eastAsia"/>
          <w:rtl/>
        </w:rPr>
        <w:t>–</w:t>
      </w:r>
      <w:r w:rsidR="00D30DB5">
        <w:rPr>
          <w:rFonts w:hint="cs"/>
          <w:rtl/>
        </w:rPr>
        <w:t xml:space="preserve"> הנושא הזה הוא </w:t>
      </w:r>
      <w:bookmarkStart w:id="142" w:name="_ETM_Q1_1006000"/>
      <w:bookmarkEnd w:id="142"/>
      <w:r w:rsidR="00D30DB5">
        <w:rPr>
          <w:rFonts w:hint="cs"/>
          <w:rtl/>
        </w:rPr>
        <w:t xml:space="preserve">חלק מהאינטרס </w:t>
      </w:r>
      <w:r w:rsidR="00D30DB5" w:rsidRPr="000278B1">
        <w:rPr>
          <w:rFonts w:hint="cs"/>
          <w:rtl/>
        </w:rPr>
        <w:t xml:space="preserve">המרכזי של חברה שצריכה לקבל הכרעות מאוד קשות לגבי המשך דרכה. </w:t>
      </w:r>
    </w:p>
    <w:p w:rsidR="00D30DB5" w:rsidRPr="000278B1" w:rsidRDefault="00D30DB5" w:rsidP="004B43F2">
      <w:pPr>
        <w:rPr>
          <w:rtl/>
        </w:rPr>
      </w:pPr>
    </w:p>
    <w:p w:rsidR="00D30DB5" w:rsidRDefault="00D30DB5" w:rsidP="004B43F2">
      <w:pPr>
        <w:rPr>
          <w:rtl/>
        </w:rPr>
      </w:pPr>
      <w:bookmarkStart w:id="143" w:name="_ETM_Q1_1015000"/>
      <w:bookmarkEnd w:id="143"/>
      <w:r w:rsidRPr="000278B1">
        <w:rPr>
          <w:rFonts w:hint="cs"/>
          <w:rtl/>
        </w:rPr>
        <w:t xml:space="preserve">אדוני היושב-ראש, </w:t>
      </w:r>
      <w:bookmarkStart w:id="144" w:name="_ETM_Q1_1011000"/>
      <w:bookmarkEnd w:id="144"/>
      <w:r w:rsidRPr="000278B1">
        <w:rPr>
          <w:rFonts w:hint="cs"/>
          <w:rtl/>
        </w:rPr>
        <w:t xml:space="preserve">אני מבקש לשתף אותך </w:t>
      </w:r>
      <w:r w:rsidR="00A26CC6" w:rsidRPr="000278B1">
        <w:rPr>
          <w:rFonts w:hint="cs"/>
          <w:rtl/>
        </w:rPr>
        <w:t>שבשבועות האחרונים וביתר שאת בימים האחרונים</w:t>
      </w:r>
      <w:r w:rsidR="000278B1">
        <w:rPr>
          <w:rFonts w:hint="cs"/>
          <w:rtl/>
        </w:rPr>
        <w:t xml:space="preserve"> מאז שנקבע הדיון על סדר יומה של הוועדה </w:t>
      </w:r>
      <w:bookmarkStart w:id="145" w:name="_ETM_Q1_1022000"/>
      <w:bookmarkEnd w:id="145"/>
      <w:r w:rsidR="000278B1">
        <w:rPr>
          <w:rFonts w:hint="cs"/>
          <w:rtl/>
        </w:rPr>
        <w:t>, הגיעו אלינו לא מעט עדויות של אזרחים ושל אזרחיות</w:t>
      </w:r>
      <w:bookmarkStart w:id="146" w:name="_ETM_Q1_1027000"/>
      <w:bookmarkEnd w:id="146"/>
      <w:r w:rsidR="000278B1">
        <w:rPr>
          <w:rFonts w:hint="cs"/>
          <w:rtl/>
        </w:rPr>
        <w:t xml:space="preserve"> לגבי אירועים שהתרחשו בשבועות האחרונים. לא אכנס לאירועים עצמם,</w:t>
      </w:r>
      <w:bookmarkStart w:id="147" w:name="_ETM_Q1_1037000"/>
      <w:bookmarkEnd w:id="147"/>
      <w:r w:rsidR="000278B1">
        <w:rPr>
          <w:rFonts w:hint="cs"/>
          <w:rtl/>
        </w:rPr>
        <w:t xml:space="preserve"> כן אומר שמבדיקת האירועים עולה תמונה מדאיגה של ארבעה עניינים </w:t>
      </w:r>
      <w:bookmarkStart w:id="148" w:name="_ETM_Q1_1043000"/>
      <w:bookmarkEnd w:id="148"/>
      <w:r w:rsidR="000278B1">
        <w:rPr>
          <w:rFonts w:hint="cs"/>
          <w:rtl/>
        </w:rPr>
        <w:t xml:space="preserve">שדורשים ליבון ושאני אבקש לגביהם הבהרות ממשרד המשפטים ומהמשטרה. </w:t>
      </w:r>
    </w:p>
    <w:p w:rsidR="000278B1" w:rsidRDefault="000278B1" w:rsidP="004B43F2">
      <w:pPr>
        <w:rPr>
          <w:rtl/>
        </w:rPr>
      </w:pPr>
    </w:p>
    <w:p w:rsidR="000278B1" w:rsidRDefault="000278B1" w:rsidP="004B43F2">
      <w:pPr>
        <w:rPr>
          <w:rtl/>
        </w:rPr>
      </w:pPr>
      <w:bookmarkStart w:id="149" w:name="_ETM_Q1_1056000"/>
      <w:bookmarkEnd w:id="149"/>
      <w:r>
        <w:rPr>
          <w:rFonts w:hint="cs"/>
          <w:rtl/>
        </w:rPr>
        <w:t xml:space="preserve">הנקודה </w:t>
      </w:r>
      <w:bookmarkStart w:id="150" w:name="_ETM_Q1_1058000"/>
      <w:bookmarkEnd w:id="150"/>
      <w:r>
        <w:rPr>
          <w:rFonts w:hint="cs"/>
          <w:rtl/>
        </w:rPr>
        <w:t xml:space="preserve">הראשונה היא שינוי באופן היישום של דרישת החוק להוצאת רישיון </w:t>
      </w:r>
      <w:bookmarkStart w:id="151" w:name="_ETM_Q1_1060000"/>
      <w:bookmarkEnd w:id="151"/>
      <w:r>
        <w:rPr>
          <w:rFonts w:hint="cs"/>
          <w:rtl/>
        </w:rPr>
        <w:t>לקיום הפגנה. יש לנו עדויות רבות, ממחוזות שונים של המשטרה</w:t>
      </w:r>
      <w:bookmarkStart w:id="152" w:name="_ETM_Q1_1069000"/>
      <w:bookmarkEnd w:id="152"/>
      <w:r>
        <w:rPr>
          <w:rFonts w:hint="cs"/>
          <w:rtl/>
        </w:rPr>
        <w:t xml:space="preserve"> על תשובות שניתנות לגבי מצב משפטי שונה לגבי הדרישה להוצאת </w:t>
      </w:r>
      <w:bookmarkStart w:id="153" w:name="_ETM_Q1_1076000"/>
      <w:bookmarkEnd w:id="153"/>
      <w:r>
        <w:rPr>
          <w:rFonts w:hint="cs"/>
          <w:rtl/>
        </w:rPr>
        <w:t xml:space="preserve">רישיון הפגנה בזמן מלחמה. ואני מבקש לדעת האם זו עמדת </w:t>
      </w:r>
      <w:bookmarkStart w:id="154" w:name="_ETM_Q1_1080000"/>
      <w:bookmarkEnd w:id="154"/>
      <w:r>
        <w:rPr>
          <w:rFonts w:hint="cs"/>
          <w:rtl/>
        </w:rPr>
        <w:t xml:space="preserve">המשטרה ומשרד המשפטים ועל </w:t>
      </w:r>
      <w:r w:rsidR="002B760C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היא מתבססת. דרישות שונות לגבי ההגדרה </w:t>
      </w:r>
      <w:bookmarkStart w:id="155" w:name="_ETM_Q1_1085000"/>
      <w:bookmarkEnd w:id="155"/>
      <w:r>
        <w:rPr>
          <w:rFonts w:hint="cs"/>
          <w:rtl/>
        </w:rPr>
        <w:t>מהי מחאה והפגנה שדורשות רישיון</w:t>
      </w:r>
      <w:r w:rsidR="00744A99">
        <w:rPr>
          <w:rFonts w:hint="cs"/>
          <w:rtl/>
        </w:rPr>
        <w:t xml:space="preserve"> ומה לא דורש רישיון. </w:t>
      </w:r>
    </w:p>
    <w:p w:rsidR="00744A99" w:rsidRDefault="00744A99" w:rsidP="004B43F2">
      <w:pPr>
        <w:rPr>
          <w:rtl/>
        </w:rPr>
      </w:pPr>
    </w:p>
    <w:p w:rsidR="00744A99" w:rsidRDefault="00744A99" w:rsidP="004B43F2">
      <w:pPr>
        <w:rPr>
          <w:rtl/>
        </w:rPr>
      </w:pPr>
      <w:bookmarkStart w:id="156" w:name="_ETM_Q1_1094000"/>
      <w:bookmarkEnd w:id="156"/>
      <w:r>
        <w:rPr>
          <w:rFonts w:hint="cs"/>
          <w:rtl/>
        </w:rPr>
        <w:t>הנקודה</w:t>
      </w:r>
      <w:bookmarkStart w:id="157" w:name="_ETM_Q1_1092000"/>
      <w:bookmarkEnd w:id="157"/>
      <w:r>
        <w:rPr>
          <w:rFonts w:hint="cs"/>
          <w:rtl/>
        </w:rPr>
        <w:t xml:space="preserve"> </w:t>
      </w:r>
      <w:r w:rsidR="002B760C">
        <w:rPr>
          <w:rFonts w:hint="cs"/>
          <w:rtl/>
        </w:rPr>
        <w:t>השנייה שאני מבקש לגביה התייחסות היא שימוש שלמיטב שיפוטנו</w:t>
      </w:r>
      <w:r>
        <w:rPr>
          <w:rFonts w:hint="cs"/>
          <w:rtl/>
        </w:rPr>
        <w:t xml:space="preserve"> הולך </w:t>
      </w:r>
      <w:bookmarkStart w:id="158" w:name="_ETM_Q1_1102000"/>
      <w:bookmarkEnd w:id="158"/>
      <w:r>
        <w:rPr>
          <w:rFonts w:hint="cs"/>
          <w:rtl/>
        </w:rPr>
        <w:t xml:space="preserve">ומתרחב בעבירה של התקהלות בלתי חוקית, בנסיבות שבהן ברור שיסודות העבירה לא מתקיימים. ויש לידנו לא מעט עדויות על שוטרים </w:t>
      </w:r>
      <w:bookmarkStart w:id="159" w:name="_ETM_Q1_1114000"/>
      <w:bookmarkEnd w:id="159"/>
      <w:r>
        <w:rPr>
          <w:rFonts w:hint="cs"/>
          <w:rtl/>
        </w:rPr>
        <w:t>וקצינים בשטח שמגיעים למשמרות מחאה</w:t>
      </w:r>
      <w:r w:rsidR="002B760C">
        <w:rPr>
          <w:rFonts w:hint="cs"/>
          <w:rtl/>
        </w:rPr>
        <w:t xml:space="preserve"> שלא דורשות רישיון ומפזרים אותם</w:t>
      </w:r>
      <w:r>
        <w:rPr>
          <w:rFonts w:hint="cs"/>
          <w:rtl/>
        </w:rPr>
        <w:t xml:space="preserve"> </w:t>
      </w:r>
      <w:bookmarkStart w:id="160" w:name="_ETM_Q1_1128000"/>
      <w:bookmarkEnd w:id="160"/>
      <w:r>
        <w:rPr>
          <w:rFonts w:hint="cs"/>
          <w:rtl/>
        </w:rPr>
        <w:t xml:space="preserve">בטענה שמדובר בהתקהלות בלתי חוקית, כולל התייחסות ואמירות שבזמן מלחמה </w:t>
      </w:r>
      <w:bookmarkStart w:id="161" w:name="_ETM_Q1_1131000"/>
      <w:bookmarkEnd w:id="161"/>
      <w:r w:rsidR="00144FD2">
        <w:rPr>
          <w:rFonts w:hint="cs"/>
          <w:rtl/>
        </w:rPr>
        <w:t>הנפת שלטים, שבזמן מלחמה, עצם ההתקבצות של אנשים, לרבות במספר</w:t>
      </w:r>
      <w:bookmarkStart w:id="162" w:name="_ETM_Q1_1138000"/>
      <w:bookmarkEnd w:id="162"/>
      <w:r w:rsidR="00144FD2">
        <w:rPr>
          <w:rFonts w:hint="cs"/>
          <w:rtl/>
        </w:rPr>
        <w:t xml:space="preserve"> מאוד מצומצ</w:t>
      </w:r>
      <w:r w:rsidR="00144FD2">
        <w:rPr>
          <w:rFonts w:hint="eastAsia"/>
          <w:rtl/>
        </w:rPr>
        <w:t>ם</w:t>
      </w:r>
      <w:r w:rsidR="00144FD2">
        <w:rPr>
          <w:rFonts w:hint="cs"/>
          <w:rtl/>
        </w:rPr>
        <w:t xml:space="preserve"> של מספר אנשים בודדים, שהדלקת </w:t>
      </w:r>
      <w:r w:rsidR="00144FD2">
        <w:rPr>
          <w:rFonts w:hint="cs"/>
          <w:rtl/>
        </w:rPr>
        <w:lastRenderedPageBreak/>
        <w:t xml:space="preserve">נרות זיכרון מול </w:t>
      </w:r>
      <w:bookmarkStart w:id="163" w:name="_ETM_Q1_1144000"/>
      <w:bookmarkEnd w:id="163"/>
      <w:r w:rsidR="00144FD2">
        <w:rPr>
          <w:rFonts w:hint="cs"/>
          <w:rtl/>
        </w:rPr>
        <w:t>ביתו של נבחר ציבור, כל אלה מקיימים את היסודות של</w:t>
      </w:r>
      <w:bookmarkStart w:id="164" w:name="_ETM_Q1_1152000"/>
      <w:bookmarkEnd w:id="164"/>
      <w:r w:rsidR="00144FD2">
        <w:rPr>
          <w:rFonts w:hint="cs"/>
          <w:rtl/>
        </w:rPr>
        <w:t xml:space="preserve"> </w:t>
      </w:r>
      <w:r w:rsidR="009870A6">
        <w:rPr>
          <w:rFonts w:hint="cs"/>
          <w:rtl/>
        </w:rPr>
        <w:t xml:space="preserve">התקהלות בלתי חוקית בזמן מלחמה </w:t>
      </w:r>
      <w:r w:rsidR="009870A6">
        <w:rPr>
          <w:rFonts w:hint="eastAsia"/>
          <w:rtl/>
        </w:rPr>
        <w:t>–</w:t>
      </w:r>
      <w:r w:rsidR="009870A6">
        <w:rPr>
          <w:rFonts w:hint="cs"/>
          <w:rtl/>
        </w:rPr>
        <w:t xml:space="preserve"> אבקש לקבל התייחסות </w:t>
      </w:r>
      <w:bookmarkStart w:id="165" w:name="_ETM_Q1_1158000"/>
      <w:bookmarkEnd w:id="165"/>
      <w:r w:rsidR="009870A6">
        <w:rPr>
          <w:rFonts w:hint="cs"/>
          <w:rtl/>
        </w:rPr>
        <w:t>שלכם לגבי ניתוח העבירה של התקהלות בלתי חוקית והשימוש בה.</w:t>
      </w:r>
    </w:p>
    <w:p w:rsidR="009870A6" w:rsidRDefault="009870A6" w:rsidP="004B43F2">
      <w:pPr>
        <w:rPr>
          <w:rtl/>
        </w:rPr>
      </w:pPr>
      <w:bookmarkStart w:id="166" w:name="_ETM_Q1_1161000"/>
      <w:bookmarkEnd w:id="166"/>
    </w:p>
    <w:p w:rsidR="009870A6" w:rsidRDefault="009870A6" w:rsidP="004B43F2">
      <w:pPr>
        <w:rPr>
          <w:rtl/>
        </w:rPr>
      </w:pPr>
      <w:bookmarkStart w:id="167" w:name="_ETM_Q1_1162000"/>
      <w:bookmarkEnd w:id="167"/>
      <w:r>
        <w:rPr>
          <w:rFonts w:hint="cs"/>
          <w:rtl/>
        </w:rPr>
        <w:t>שתי</w:t>
      </w:r>
      <w:bookmarkStart w:id="168" w:name="_ETM_Q1_1163000"/>
      <w:bookmarkEnd w:id="168"/>
      <w:r>
        <w:rPr>
          <w:rFonts w:hint="cs"/>
          <w:rtl/>
        </w:rPr>
        <w:t xml:space="preserve"> הנקודות הנוספות, ואסיים במהרה אדוני היושב-ראש, נוגעות לעניין שברור שאחת</w:t>
      </w:r>
      <w:bookmarkStart w:id="169" w:name="_ETM_Q1_1171000"/>
      <w:bookmarkEnd w:id="169"/>
      <w:r>
        <w:rPr>
          <w:rFonts w:hint="cs"/>
          <w:rtl/>
        </w:rPr>
        <w:t xml:space="preserve"> מן הכתובות צריכה להיות המחלקה לחקירת שוטרים. אבל אחזור על דברים שכבר אמרתי כאן בוועדה לא אחת, גם בקדנציה </w:t>
      </w:r>
      <w:bookmarkStart w:id="170" w:name="_ETM_Q1_1179000"/>
      <w:bookmarkEnd w:id="170"/>
      <w:r w:rsidR="00872A8D">
        <w:rPr>
          <w:rFonts w:hint="cs"/>
          <w:rtl/>
        </w:rPr>
        <w:t>הקודמת, גם בקדנציה הזו:</w:t>
      </w:r>
      <w:r>
        <w:rPr>
          <w:rFonts w:hint="cs"/>
          <w:rtl/>
        </w:rPr>
        <w:t xml:space="preserve"> העובדה שאירוע מסוים</w:t>
      </w:r>
      <w:bookmarkStart w:id="171" w:name="_ETM_Q1_1185000"/>
      <w:bookmarkEnd w:id="171"/>
      <w:r>
        <w:rPr>
          <w:rFonts w:hint="cs"/>
          <w:rtl/>
        </w:rPr>
        <w:t xml:space="preserve"> יכול ואפילו צריך להתברר במחלקה לחקירות שוטרים, לא אומר שהאירוע </w:t>
      </w:r>
      <w:bookmarkStart w:id="172" w:name="_ETM_Q1_1190000"/>
      <w:bookmarkEnd w:id="172"/>
      <w:r>
        <w:rPr>
          <w:rFonts w:hint="cs"/>
          <w:rtl/>
        </w:rPr>
        <w:t>הזה לא צריך להיבחן גם בהיבט פיקודי משמעתי בתוך המשטרה.</w:t>
      </w:r>
      <w:bookmarkStart w:id="173" w:name="_ETM_Q1_1196000"/>
      <w:bookmarkEnd w:id="173"/>
      <w:r>
        <w:rPr>
          <w:rFonts w:hint="cs"/>
          <w:rtl/>
        </w:rPr>
        <w:t xml:space="preserve"> אנחנו מקבלים ע</w:t>
      </w:r>
      <w:r w:rsidR="00872A8D">
        <w:rPr>
          <w:rFonts w:hint="cs"/>
          <w:rtl/>
        </w:rPr>
        <w:t>דויות רבות על עלייה די משמעותית</w:t>
      </w:r>
      <w:r>
        <w:rPr>
          <w:rFonts w:hint="cs"/>
          <w:rtl/>
        </w:rPr>
        <w:t xml:space="preserve"> באירועים של </w:t>
      </w:r>
      <w:bookmarkStart w:id="174" w:name="_ETM_Q1_1201000"/>
      <w:bookmarkEnd w:id="174"/>
      <w:r>
        <w:rPr>
          <w:rFonts w:hint="cs"/>
          <w:rtl/>
        </w:rPr>
        <w:t xml:space="preserve">אלימות </w:t>
      </w:r>
      <w:r w:rsidR="00872A8D">
        <w:rPr>
          <w:rFonts w:hint="cs"/>
          <w:rtl/>
        </w:rPr>
        <w:t xml:space="preserve">שוטרים מול מפגינים ומול מוחים. </w:t>
      </w:r>
      <w:r>
        <w:rPr>
          <w:rFonts w:hint="cs"/>
          <w:rtl/>
        </w:rPr>
        <w:t>העלייה הזו מלווה באמירות חוזרות ונשנות של שוטרים ושל קצינים שנוגעות לעמדה הפוליטית ולאופי</w:t>
      </w:r>
      <w:bookmarkStart w:id="175" w:name="_ETM_Q1_1217000"/>
      <w:bookmarkEnd w:id="175"/>
      <w:r>
        <w:rPr>
          <w:rFonts w:hint="cs"/>
          <w:rtl/>
        </w:rPr>
        <w:t xml:space="preserve"> הפוליטי שמוצג בא</w:t>
      </w:r>
      <w:r w:rsidR="00872A8D">
        <w:rPr>
          <w:rFonts w:hint="cs"/>
          <w:rtl/>
        </w:rPr>
        <w:t>ותן משמרות מחאה ובאותן</w:t>
      </w:r>
      <w:r w:rsidR="004C5740">
        <w:rPr>
          <w:rFonts w:hint="cs"/>
          <w:rtl/>
        </w:rPr>
        <w:t xml:space="preserve"> הפגנות, </w:t>
      </w:r>
      <w:bookmarkStart w:id="176" w:name="_ETM_Q1_1226000"/>
      <w:bookmarkEnd w:id="176"/>
      <w:r w:rsidR="004C5740">
        <w:rPr>
          <w:rFonts w:hint="cs"/>
          <w:rtl/>
        </w:rPr>
        <w:t xml:space="preserve">כולל ביטויים קשים מאוד ובלתי נסבלים כלפי מפגינים וכלפי העמדות </w:t>
      </w:r>
      <w:bookmarkStart w:id="177" w:name="_ETM_Q1_1230000"/>
      <w:bookmarkEnd w:id="177"/>
      <w:r w:rsidR="004C5740">
        <w:rPr>
          <w:rFonts w:hint="cs"/>
          <w:rtl/>
        </w:rPr>
        <w:t>שלהם. עוד פעם, אני יכול להקריא עדויות כאן,</w:t>
      </w:r>
      <w:bookmarkStart w:id="178" w:name="_ETM_Q1_1236000"/>
      <w:bookmarkEnd w:id="178"/>
      <w:r w:rsidR="004C5740">
        <w:rPr>
          <w:rFonts w:hint="cs"/>
          <w:rtl/>
        </w:rPr>
        <w:t xml:space="preserve"> אבל הדברים לא נדרשים.</w:t>
      </w:r>
    </w:p>
    <w:p w:rsidR="008D05E9" w:rsidRDefault="008D05E9" w:rsidP="004B43F2">
      <w:pPr>
        <w:rPr>
          <w:rtl/>
        </w:rPr>
      </w:pPr>
      <w:bookmarkStart w:id="179" w:name="_ETM_Q1_1241536"/>
      <w:bookmarkStart w:id="180" w:name="_ETM_Q1_1241588"/>
      <w:bookmarkStart w:id="181" w:name="_ETM_Q1_1241781"/>
      <w:bookmarkStart w:id="182" w:name="_ETM_Q1_1241826"/>
      <w:bookmarkStart w:id="183" w:name="_ETM_Q1_1245273"/>
      <w:bookmarkEnd w:id="179"/>
      <w:bookmarkEnd w:id="180"/>
      <w:bookmarkEnd w:id="181"/>
      <w:bookmarkEnd w:id="182"/>
      <w:bookmarkEnd w:id="183"/>
    </w:p>
    <w:p w:rsidR="008D05E9" w:rsidRDefault="008D05E9" w:rsidP="008D05E9">
      <w:pPr>
        <w:pStyle w:val="a4"/>
        <w:keepNext/>
        <w:rPr>
          <w:rtl/>
        </w:rPr>
      </w:pPr>
      <w:bookmarkStart w:id="184" w:name="ET_speaker_6357_7"/>
      <w:r w:rsidRPr="008D05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0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8D05E9" w:rsidRDefault="008D05E9" w:rsidP="008D05E9">
      <w:pPr>
        <w:pStyle w:val="KeepWithNext"/>
        <w:rPr>
          <w:rtl/>
        </w:rPr>
      </w:pPr>
    </w:p>
    <w:p w:rsidR="008D05E9" w:rsidRDefault="004C5740" w:rsidP="008D05E9">
      <w:pPr>
        <w:rPr>
          <w:rtl/>
        </w:rPr>
      </w:pPr>
      <w:bookmarkStart w:id="185" w:name="_ETM_Q1_1245638"/>
      <w:bookmarkStart w:id="186" w:name="_ETM_Q1_1245648"/>
      <w:bookmarkEnd w:id="185"/>
      <w:bookmarkEnd w:id="186"/>
      <w:r>
        <w:rPr>
          <w:rFonts w:hint="cs"/>
          <w:rtl/>
        </w:rPr>
        <w:t>קריב, אמירות זה לא מח"ש. מניסיון, ר</w:t>
      </w:r>
      <w:r w:rsidR="00D914BB">
        <w:rPr>
          <w:rFonts w:hint="cs"/>
          <w:rtl/>
        </w:rPr>
        <w:t>ק להקל עליך, אמירות תקרא למשטרה למחלקת משמעת.</w:t>
      </w:r>
    </w:p>
    <w:p w:rsidR="008D05E9" w:rsidRDefault="008D05E9" w:rsidP="008D05E9">
      <w:pPr>
        <w:rPr>
          <w:rtl/>
        </w:rPr>
      </w:pPr>
      <w:bookmarkStart w:id="187" w:name="_ETM_Q1_1251325"/>
      <w:bookmarkStart w:id="188" w:name="_ETM_Q1_1251390"/>
      <w:bookmarkStart w:id="189" w:name="_ETM_Q1_1253393"/>
      <w:bookmarkEnd w:id="187"/>
      <w:bookmarkEnd w:id="188"/>
      <w:bookmarkEnd w:id="189"/>
    </w:p>
    <w:p w:rsidR="008D05E9" w:rsidRDefault="008D05E9" w:rsidP="008D05E9">
      <w:pPr>
        <w:pStyle w:val="a4"/>
        <w:keepNext/>
        <w:rPr>
          <w:rtl/>
        </w:rPr>
      </w:pPr>
      <w:bookmarkStart w:id="190" w:name="ET_speaker_6156_8"/>
      <w:r w:rsidRPr="008D05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0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8D05E9" w:rsidRDefault="008D05E9" w:rsidP="008D05E9">
      <w:pPr>
        <w:pStyle w:val="KeepWithNext"/>
        <w:rPr>
          <w:rtl/>
        </w:rPr>
      </w:pPr>
    </w:p>
    <w:p w:rsidR="00D914BB" w:rsidRDefault="008D05E9" w:rsidP="008D05E9">
      <w:pPr>
        <w:rPr>
          <w:rtl/>
        </w:rPr>
      </w:pPr>
      <w:bookmarkStart w:id="191" w:name="_ETM_Q1_1253745"/>
      <w:bookmarkStart w:id="192" w:name="_ETM_Q1_1253775"/>
      <w:bookmarkEnd w:id="191"/>
      <w:bookmarkEnd w:id="192"/>
      <w:r>
        <w:rPr>
          <w:rFonts w:hint="cs"/>
          <w:rtl/>
        </w:rPr>
        <w:t xml:space="preserve">בסדר </w:t>
      </w:r>
      <w:r w:rsidR="0051653B">
        <w:rPr>
          <w:rFonts w:hint="cs"/>
          <w:rtl/>
        </w:rPr>
        <w:t>גמור,</w:t>
      </w:r>
      <w:r>
        <w:rPr>
          <w:rFonts w:hint="cs"/>
          <w:rtl/>
        </w:rPr>
        <w:t xml:space="preserve"> </w:t>
      </w:r>
      <w:r w:rsidR="00D914BB">
        <w:rPr>
          <w:rFonts w:hint="cs"/>
          <w:rtl/>
        </w:rPr>
        <w:t xml:space="preserve">אז אחזור ואומר: יש כאן עלייה על פי </w:t>
      </w:r>
      <w:bookmarkStart w:id="193" w:name="_ETM_Q1_1249000"/>
      <w:bookmarkEnd w:id="193"/>
      <w:r w:rsidR="00D914BB">
        <w:rPr>
          <w:rFonts w:hint="cs"/>
          <w:rtl/>
        </w:rPr>
        <w:t xml:space="preserve">העדויות באלימות של שוטרים כלפי מפגינים, תוך התייחסות ספציפית לאירועי המלחמה. ויש כאן סדרה מאוד ארוכה של עדויות על התייחסויות </w:t>
      </w:r>
      <w:bookmarkStart w:id="194" w:name="_ETM_Q1_1262000"/>
      <w:bookmarkEnd w:id="194"/>
      <w:r w:rsidR="00D914BB">
        <w:rPr>
          <w:rFonts w:hint="cs"/>
          <w:rtl/>
        </w:rPr>
        <w:t>של שוטרים בשטח, של קצינים ושל חוקרים שהם אלה</w:t>
      </w:r>
      <w:bookmarkStart w:id="195" w:name="_ETM_Q1_1267000"/>
      <w:bookmarkEnd w:id="195"/>
      <w:r w:rsidR="00D914BB">
        <w:rPr>
          <w:rFonts w:hint="cs"/>
          <w:rtl/>
        </w:rPr>
        <w:t xml:space="preserve"> שמדברים עם המפגינים אחרי שהם מעוכבים, שיש בהם התייחסות לעמדות </w:t>
      </w:r>
      <w:bookmarkStart w:id="196" w:name="_ETM_Q1_1273000"/>
      <w:bookmarkEnd w:id="196"/>
      <w:r w:rsidR="00D914BB">
        <w:rPr>
          <w:rFonts w:hint="cs"/>
          <w:rtl/>
        </w:rPr>
        <w:t xml:space="preserve">הפוליטיות של המפגינים. ואני מבקש להבין מהמשטרה, האם נעשה </w:t>
      </w:r>
      <w:bookmarkStart w:id="197" w:name="_ETM_Q1_1280000"/>
      <w:bookmarkEnd w:id="197"/>
      <w:r w:rsidR="00D914BB">
        <w:rPr>
          <w:rFonts w:hint="cs"/>
          <w:rtl/>
        </w:rPr>
        <w:t xml:space="preserve">מהלך פיקודי בהקשר הזה? האם ישנן הנחיות שהועברו לשוטרים לגבי </w:t>
      </w:r>
      <w:bookmarkStart w:id="198" w:name="_ETM_Q1_1284000"/>
      <w:bookmarkEnd w:id="198"/>
      <w:r w:rsidR="00D914BB">
        <w:rPr>
          <w:rFonts w:hint="cs"/>
          <w:rtl/>
        </w:rPr>
        <w:t>ההתנהגות המצופה בהם, במיוחד בתקופה הזו.</w:t>
      </w:r>
    </w:p>
    <w:p w:rsidR="008707EE" w:rsidRDefault="008707EE" w:rsidP="008D05E9">
      <w:pPr>
        <w:rPr>
          <w:rtl/>
        </w:rPr>
      </w:pPr>
      <w:bookmarkStart w:id="199" w:name="_ETM_Q1_1248000"/>
      <w:bookmarkStart w:id="200" w:name="_ETM_Q1_1281853"/>
      <w:bookmarkStart w:id="201" w:name="_ETM_Q1_1281904"/>
      <w:bookmarkEnd w:id="199"/>
      <w:bookmarkEnd w:id="200"/>
      <w:bookmarkEnd w:id="201"/>
    </w:p>
    <w:p w:rsidR="008707EE" w:rsidRDefault="008707EE" w:rsidP="008707EE">
      <w:pPr>
        <w:pStyle w:val="af6"/>
        <w:keepNext/>
        <w:rPr>
          <w:rtl/>
        </w:rPr>
      </w:pPr>
      <w:bookmarkStart w:id="202" w:name="ET_yor_6157_9"/>
      <w:r w:rsidRPr="008707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0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8707EE" w:rsidRDefault="008707EE" w:rsidP="008707EE">
      <w:pPr>
        <w:pStyle w:val="KeepWithNext"/>
        <w:rPr>
          <w:rtl/>
        </w:rPr>
      </w:pPr>
    </w:p>
    <w:p w:rsidR="008707EE" w:rsidRDefault="008707EE" w:rsidP="00D914BB">
      <w:pPr>
        <w:rPr>
          <w:rtl/>
        </w:rPr>
      </w:pPr>
      <w:bookmarkStart w:id="203" w:name="_ETM_Q1_1283076"/>
      <w:bookmarkEnd w:id="203"/>
      <w:r>
        <w:rPr>
          <w:rFonts w:hint="cs"/>
          <w:rtl/>
        </w:rPr>
        <w:t>תודה</w:t>
      </w:r>
      <w:r w:rsidR="00D914BB">
        <w:rPr>
          <w:rFonts w:hint="cs"/>
          <w:rtl/>
        </w:rPr>
        <w:t>.</w:t>
      </w:r>
      <w:r>
        <w:rPr>
          <w:rFonts w:hint="cs"/>
          <w:rtl/>
        </w:rPr>
        <w:t xml:space="preserve"> יואב</w:t>
      </w:r>
      <w:r w:rsidR="00D914BB">
        <w:rPr>
          <w:rFonts w:hint="cs"/>
          <w:rtl/>
        </w:rPr>
        <w:t>?</w:t>
      </w:r>
    </w:p>
    <w:p w:rsidR="008707EE" w:rsidRDefault="008707EE" w:rsidP="008707EE">
      <w:pPr>
        <w:rPr>
          <w:rtl/>
        </w:rPr>
      </w:pPr>
      <w:bookmarkStart w:id="204" w:name="_ETM_Q1_1291839"/>
      <w:bookmarkStart w:id="205" w:name="_ETM_Q1_1291904"/>
      <w:bookmarkStart w:id="206" w:name="_ETM_Q1_1293863"/>
      <w:bookmarkEnd w:id="204"/>
      <w:bookmarkEnd w:id="205"/>
      <w:bookmarkEnd w:id="206"/>
    </w:p>
    <w:p w:rsidR="008707EE" w:rsidRDefault="008707EE" w:rsidP="008707EE">
      <w:pPr>
        <w:pStyle w:val="a4"/>
        <w:keepNext/>
        <w:rPr>
          <w:rtl/>
        </w:rPr>
      </w:pPr>
      <w:bookmarkStart w:id="207" w:name="ET_speaker_5791_10"/>
      <w:r w:rsidRPr="008707E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70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707EE" w:rsidRDefault="008707EE" w:rsidP="008707EE">
      <w:pPr>
        <w:pStyle w:val="KeepWithNext"/>
        <w:rPr>
          <w:rtl/>
        </w:rPr>
      </w:pPr>
    </w:p>
    <w:p w:rsidR="00D914BB" w:rsidRDefault="00D914BB" w:rsidP="008626DD">
      <w:pPr>
        <w:rPr>
          <w:rtl/>
        </w:rPr>
      </w:pPr>
      <w:bookmarkStart w:id="208" w:name="_ETM_Q1_1294205"/>
      <w:bookmarkStart w:id="209" w:name="_ETM_Q1_1294231"/>
      <w:bookmarkEnd w:id="208"/>
      <w:bookmarkEnd w:id="209"/>
      <w:r>
        <w:rPr>
          <w:rFonts w:hint="cs"/>
          <w:rtl/>
        </w:rPr>
        <w:t>קודם כל, אני חושב שזה</w:t>
      </w:r>
      <w:bookmarkStart w:id="210" w:name="_ETM_Q1_1293000"/>
      <w:bookmarkEnd w:id="210"/>
      <w:r>
        <w:rPr>
          <w:rFonts w:hint="cs"/>
          <w:rtl/>
        </w:rPr>
        <w:t xml:space="preserve"> דיון חשוב, אני דווקא רוצה להתרחק מאירועים קונקרטיים ולדבר באופן </w:t>
      </w:r>
      <w:bookmarkStart w:id="211" w:name="_ETM_Q1_1301000"/>
      <w:bookmarkEnd w:id="211"/>
      <w:r>
        <w:rPr>
          <w:rFonts w:hint="cs"/>
          <w:rtl/>
        </w:rPr>
        <w:t>כללי. אנחנו נמצאים במצב של מלחמה, אגיד במשפט אחד,</w:t>
      </w:r>
      <w:bookmarkStart w:id="212" w:name="_ETM_Q1_1303000"/>
      <w:bookmarkEnd w:id="212"/>
      <w:r>
        <w:rPr>
          <w:rFonts w:hint="cs"/>
          <w:rtl/>
        </w:rPr>
        <w:t xml:space="preserve"> </w:t>
      </w:r>
      <w:r w:rsidR="00372B17">
        <w:rPr>
          <w:rFonts w:hint="cs"/>
          <w:rtl/>
        </w:rPr>
        <w:t xml:space="preserve">אני חושב שאין אחד במדינת ישראל ולא משנה מיהו, שלא </w:t>
      </w:r>
      <w:bookmarkStart w:id="213" w:name="_ETM_Q1_1308000"/>
      <w:bookmarkEnd w:id="213"/>
      <w:r w:rsidR="00372B17">
        <w:rPr>
          <w:rFonts w:hint="cs"/>
          <w:rtl/>
        </w:rPr>
        <w:t xml:space="preserve">נמצא באיזושהי טלטלה, סערה, דאגה רגשית ממה שקורה. </w:t>
      </w:r>
      <w:bookmarkStart w:id="214" w:name="_ETM_Q1_1311000"/>
      <w:bookmarkEnd w:id="214"/>
      <w:r w:rsidR="00372B17">
        <w:rPr>
          <w:rFonts w:hint="cs"/>
          <w:rtl/>
        </w:rPr>
        <w:t>וזה משפיע גם על השיח, על רמת הקיצוניות של</w:t>
      </w:r>
      <w:bookmarkStart w:id="215" w:name="_ETM_Q1_1317000"/>
      <w:bookmarkEnd w:id="215"/>
      <w:r w:rsidR="00372B17">
        <w:rPr>
          <w:rFonts w:hint="cs"/>
          <w:rtl/>
        </w:rPr>
        <w:t xml:space="preserve"> השיח ולפעמים זה גם יכול להשפיע על כולנו כבני אדם, </w:t>
      </w:r>
      <w:bookmarkStart w:id="216" w:name="_ETM_Q1_1318000"/>
      <w:bookmarkEnd w:id="216"/>
      <w:r w:rsidR="00372B17">
        <w:rPr>
          <w:rFonts w:hint="cs"/>
          <w:rtl/>
        </w:rPr>
        <w:t>גם במערכות האכיפה. מערכות האכיפה, בעתות כאלה, בעתות חירום,</w:t>
      </w:r>
      <w:bookmarkStart w:id="217" w:name="_ETM_Q1_1324000"/>
      <w:bookmarkEnd w:id="217"/>
      <w:r w:rsidR="00372B17">
        <w:rPr>
          <w:rFonts w:hint="cs"/>
          <w:rtl/>
        </w:rPr>
        <w:t xml:space="preserve"> בדרך כלל נקרא לזה מתכווצות, ובצדק. אני דווקא ברשותך אצא </w:t>
      </w:r>
      <w:bookmarkStart w:id="218" w:name="_ETM_Q1_1331000"/>
      <w:bookmarkEnd w:id="218"/>
      <w:r w:rsidR="00372B17">
        <w:rPr>
          <w:rFonts w:hint="cs"/>
          <w:rtl/>
        </w:rPr>
        <w:t xml:space="preserve">מהתקופה הקשה שנמצאים בה ואלך לתקופה אחרת, היא לא </w:t>
      </w:r>
      <w:bookmarkStart w:id="219" w:name="_ETM_Q1_1332000"/>
      <w:bookmarkEnd w:id="219"/>
      <w:r w:rsidR="00372B17">
        <w:rPr>
          <w:rFonts w:hint="cs"/>
          <w:rtl/>
        </w:rPr>
        <w:t xml:space="preserve">הייתה כל כך מזמן. היו דיונים בוועדה הזאת בנושא </w:t>
      </w:r>
      <w:bookmarkStart w:id="220" w:name="_ETM_Q1_1340000"/>
      <w:bookmarkEnd w:id="220"/>
      <w:r w:rsidR="00372B17">
        <w:rPr>
          <w:rFonts w:hint="cs"/>
          <w:rtl/>
        </w:rPr>
        <w:t>הקורונה, בנושא חופש הביטוי ואני דווקא הולך לש</w:t>
      </w:r>
      <w:bookmarkStart w:id="221" w:name="_ETM_Q1_1342000"/>
      <w:bookmarkEnd w:id="221"/>
      <w:r w:rsidR="00372B17">
        <w:rPr>
          <w:rFonts w:hint="cs"/>
          <w:rtl/>
        </w:rPr>
        <w:t xml:space="preserve">ם כי זה לא היה אירוע מלחמתי, אבל הוא היה </w:t>
      </w:r>
      <w:bookmarkStart w:id="222" w:name="_ETM_Q1_1344000"/>
      <w:bookmarkEnd w:id="222"/>
      <w:r w:rsidR="00372B17" w:rsidRPr="00872A8D">
        <w:rPr>
          <w:rFonts w:hint="cs"/>
          <w:rtl/>
        </w:rPr>
        <w:t xml:space="preserve">אירוע שגם הוא דרש מהממשלה לעשות צעדים קיצוניים יותר או </w:t>
      </w:r>
      <w:bookmarkStart w:id="223" w:name="_ETM_Q1_1346000"/>
      <w:bookmarkEnd w:id="223"/>
      <w:r w:rsidR="00372B17" w:rsidRPr="00872A8D">
        <w:rPr>
          <w:rFonts w:hint="cs"/>
          <w:rtl/>
        </w:rPr>
        <w:t>קיצוניים פחות, כל אחד מזווית ההשקפה שלו. היו פה ויכוחים סוערים בוועדת החוקה לגבי מדיניות, לגבי הפגנות, לגבי מספר אנשים</w:t>
      </w:r>
      <w:bookmarkStart w:id="224" w:name="_ETM_Q1_1353000"/>
      <w:bookmarkEnd w:id="224"/>
      <w:r w:rsidR="00372B17" w:rsidRPr="00872A8D">
        <w:rPr>
          <w:rFonts w:hint="cs"/>
          <w:rtl/>
        </w:rPr>
        <w:t xml:space="preserve">, לגבי מתמודדים. </w:t>
      </w:r>
      <w:r w:rsidR="008626DD" w:rsidRPr="00872A8D">
        <w:rPr>
          <w:rFonts w:hint="cs"/>
          <w:rtl/>
        </w:rPr>
        <w:t>אני</w:t>
      </w:r>
      <w:r w:rsidR="008626DD">
        <w:rPr>
          <w:rFonts w:hint="cs"/>
          <w:rtl/>
        </w:rPr>
        <w:t xml:space="preserve"> הולך לשם דווקא בשביל להתרחק כרגע </w:t>
      </w:r>
      <w:bookmarkStart w:id="225" w:name="_ETM_Q1_1358000"/>
      <w:bookmarkEnd w:id="225"/>
      <w:r w:rsidR="008626DD">
        <w:rPr>
          <w:rFonts w:hint="cs"/>
          <w:rtl/>
        </w:rPr>
        <w:t xml:space="preserve">מאירועים קונקרטיים שאני מניח שצ'יק צ'ק נגיע אליהם. ואני רוצה </w:t>
      </w:r>
      <w:bookmarkStart w:id="226" w:name="_ETM_Q1_1365000"/>
      <w:bookmarkEnd w:id="226"/>
      <w:r w:rsidR="008626DD">
        <w:rPr>
          <w:rFonts w:hint="cs"/>
          <w:rtl/>
        </w:rPr>
        <w:t xml:space="preserve">לשים בעיקר </w:t>
      </w:r>
      <w:r w:rsidR="008626DD">
        <w:rPr>
          <w:rFonts w:hint="eastAsia"/>
          <w:rtl/>
        </w:rPr>
        <w:t>–</w:t>
      </w:r>
      <w:r w:rsidR="008626DD">
        <w:rPr>
          <w:rFonts w:hint="cs"/>
          <w:rtl/>
        </w:rPr>
        <w:t xml:space="preserve"> מבחינתי לפחות </w:t>
      </w:r>
      <w:r w:rsidR="008626DD">
        <w:rPr>
          <w:rFonts w:hint="eastAsia"/>
          <w:rtl/>
        </w:rPr>
        <w:t>–</w:t>
      </w:r>
      <w:r w:rsidR="008626DD">
        <w:rPr>
          <w:rFonts w:hint="cs"/>
          <w:rtl/>
        </w:rPr>
        <w:t xml:space="preserve"> להקשיב, להבין, בעיקר מתוך המערכות, מה המדיניות היום מצד </w:t>
      </w:r>
      <w:bookmarkStart w:id="227" w:name="_ETM_Q1_1372000"/>
      <w:bookmarkEnd w:id="227"/>
      <w:r w:rsidR="008626DD">
        <w:rPr>
          <w:rFonts w:hint="cs"/>
          <w:rtl/>
        </w:rPr>
        <w:t>אחד, והדבר הנוסף הוא בהנחה שיש חריגים כמו</w:t>
      </w:r>
      <w:bookmarkStart w:id="228" w:name="_ETM_Q1_1376000"/>
      <w:bookmarkEnd w:id="228"/>
      <w:r w:rsidR="008626DD">
        <w:rPr>
          <w:rFonts w:hint="cs"/>
          <w:rtl/>
        </w:rPr>
        <w:t xml:space="preserve"> שבכל מערכת יש חריגים, מהי דרך הטיפול בחריגים. מבחינתי </w:t>
      </w:r>
      <w:bookmarkStart w:id="229" w:name="_ETM_Q1_1378000"/>
      <w:bookmarkEnd w:id="229"/>
      <w:r w:rsidR="008626DD">
        <w:rPr>
          <w:rFonts w:hint="cs"/>
          <w:rtl/>
        </w:rPr>
        <w:t xml:space="preserve">זה הדבר שיכול להגדיר אותנו מעל מקרים קונקרטיים, מעל אותו </w:t>
      </w:r>
      <w:bookmarkStart w:id="230" w:name="_ETM_Q1_1385000"/>
      <w:bookmarkEnd w:id="230"/>
      <w:r w:rsidR="008626DD">
        <w:rPr>
          <w:rFonts w:hint="cs"/>
          <w:rtl/>
        </w:rPr>
        <w:t>רגש שאני מנסה לקחת אותו הצידה.</w:t>
      </w:r>
    </w:p>
    <w:p w:rsidR="00D914BB" w:rsidRDefault="00D914BB" w:rsidP="008707EE">
      <w:pPr>
        <w:rPr>
          <w:rtl/>
        </w:rPr>
      </w:pPr>
    </w:p>
    <w:p w:rsidR="008626DD" w:rsidRDefault="008626DD" w:rsidP="008626DD">
      <w:pPr>
        <w:pStyle w:val="af6"/>
        <w:keepNext/>
        <w:rPr>
          <w:rtl/>
        </w:rPr>
      </w:pPr>
      <w:bookmarkStart w:id="231" w:name="ET_yor_6157_168"/>
      <w:r w:rsidRPr="008626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8626DD" w:rsidRDefault="008626DD" w:rsidP="008626DD">
      <w:pPr>
        <w:pStyle w:val="KeepWithNext"/>
        <w:rPr>
          <w:rtl/>
          <w:lang w:eastAsia="he-IL"/>
        </w:rPr>
      </w:pPr>
    </w:p>
    <w:p w:rsidR="008626DD" w:rsidRDefault="00872A8D" w:rsidP="008626DD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אנחנו עושים לעצמנו קצ</w:t>
      </w:r>
      <w:r w:rsidR="008626DD">
        <w:rPr>
          <w:rFonts w:hint="cs"/>
          <w:rtl/>
          <w:lang w:eastAsia="he-IL"/>
        </w:rPr>
        <w:t>ת עבודה קלה, סליחה שאני עונה לך במשפט.</w:t>
      </w:r>
    </w:p>
    <w:p w:rsidR="008626DD" w:rsidRDefault="008626DD" w:rsidP="008626DD">
      <w:pPr>
        <w:rPr>
          <w:rtl/>
          <w:lang w:eastAsia="he-IL"/>
        </w:rPr>
      </w:pPr>
      <w:bookmarkStart w:id="232" w:name="_ETM_Q1_1388000"/>
      <w:bookmarkEnd w:id="232"/>
    </w:p>
    <w:p w:rsidR="008626DD" w:rsidRDefault="008626DD" w:rsidP="008626DD">
      <w:pPr>
        <w:pStyle w:val="a4"/>
        <w:keepNext/>
        <w:rPr>
          <w:rtl/>
        </w:rPr>
      </w:pPr>
      <w:bookmarkStart w:id="233" w:name="ET_speaker_5791_169"/>
      <w:r w:rsidRPr="008626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62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626DD" w:rsidRDefault="008626DD" w:rsidP="008626DD">
      <w:pPr>
        <w:pStyle w:val="KeepWithNext"/>
        <w:rPr>
          <w:rtl/>
          <w:lang w:eastAsia="he-IL"/>
        </w:rPr>
      </w:pPr>
    </w:p>
    <w:p w:rsidR="008626DD" w:rsidRDefault="008626DD" w:rsidP="008626DD">
      <w:pPr>
        <w:rPr>
          <w:rtl/>
          <w:lang w:eastAsia="he-IL"/>
        </w:rPr>
      </w:pPr>
      <w:bookmarkStart w:id="234" w:name="_ETM_Q1_1391000"/>
      <w:bookmarkEnd w:id="234"/>
      <w:r>
        <w:rPr>
          <w:rFonts w:hint="cs"/>
          <w:rtl/>
          <w:lang w:eastAsia="he-IL"/>
        </w:rPr>
        <w:t xml:space="preserve">לא, לא, אני - </w:t>
      </w:r>
      <w:bookmarkStart w:id="235" w:name="_ETM_Q1_1389000"/>
      <w:bookmarkEnd w:id="235"/>
      <w:r>
        <w:rPr>
          <w:rFonts w:hint="cs"/>
          <w:rtl/>
          <w:lang w:eastAsia="he-IL"/>
        </w:rPr>
        <w:t>- -</w:t>
      </w:r>
    </w:p>
    <w:p w:rsidR="008626DD" w:rsidRDefault="008626DD" w:rsidP="008626DD">
      <w:pPr>
        <w:rPr>
          <w:rtl/>
          <w:lang w:eastAsia="he-IL"/>
        </w:rPr>
      </w:pPr>
    </w:p>
    <w:p w:rsidR="008626DD" w:rsidRDefault="008626DD" w:rsidP="008626DD">
      <w:pPr>
        <w:pStyle w:val="af6"/>
        <w:keepNext/>
        <w:rPr>
          <w:rtl/>
        </w:rPr>
      </w:pPr>
      <w:bookmarkStart w:id="236" w:name="ET_yor_6157_170"/>
      <w:r w:rsidRPr="008626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626DD" w:rsidRDefault="008626DD" w:rsidP="008626DD">
      <w:pPr>
        <w:pStyle w:val="KeepWithNext"/>
        <w:rPr>
          <w:rtl/>
          <w:lang w:eastAsia="he-IL"/>
        </w:rPr>
      </w:pPr>
    </w:p>
    <w:p w:rsidR="008626DD" w:rsidRDefault="008626DD" w:rsidP="008626DD">
      <w:pPr>
        <w:rPr>
          <w:rtl/>
          <w:lang w:eastAsia="he-IL"/>
        </w:rPr>
      </w:pPr>
      <w:bookmarkStart w:id="237" w:name="_ETM_Q1_1390000"/>
      <w:bookmarkEnd w:id="237"/>
      <w:r>
        <w:rPr>
          <w:rFonts w:hint="cs"/>
          <w:rtl/>
          <w:lang w:eastAsia="he-IL"/>
        </w:rPr>
        <w:t xml:space="preserve">כי שמה זה לא היה מגבלות על </w:t>
      </w:r>
      <w:bookmarkStart w:id="238" w:name="_ETM_Q1_1393000"/>
      <w:bookmarkEnd w:id="238"/>
      <w:r>
        <w:rPr>
          <w:rFonts w:hint="cs"/>
          <w:rtl/>
          <w:lang w:eastAsia="he-IL"/>
        </w:rPr>
        <w:t xml:space="preserve">התוכן, פה העניין הוא התוכן. </w:t>
      </w:r>
    </w:p>
    <w:p w:rsidR="008626DD" w:rsidRDefault="008626DD" w:rsidP="008626DD">
      <w:pPr>
        <w:rPr>
          <w:rtl/>
          <w:lang w:eastAsia="he-IL"/>
        </w:rPr>
      </w:pPr>
      <w:bookmarkStart w:id="239" w:name="_ETM_Q1_1395000"/>
      <w:bookmarkEnd w:id="239"/>
    </w:p>
    <w:p w:rsidR="008626DD" w:rsidRDefault="008626DD" w:rsidP="008626DD">
      <w:pPr>
        <w:pStyle w:val="a4"/>
        <w:keepNext/>
        <w:rPr>
          <w:rtl/>
        </w:rPr>
      </w:pPr>
      <w:bookmarkStart w:id="240" w:name="ET_speaker_5791_171"/>
      <w:r w:rsidRPr="008626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862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8626DD" w:rsidRDefault="008626DD" w:rsidP="008626DD">
      <w:pPr>
        <w:pStyle w:val="KeepWithNext"/>
        <w:rPr>
          <w:rtl/>
          <w:lang w:eastAsia="he-IL"/>
        </w:rPr>
      </w:pPr>
    </w:p>
    <w:p w:rsidR="008626DD" w:rsidRDefault="008626DD" w:rsidP="008626DD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האמן לי, לא הי</w:t>
      </w:r>
      <w:r w:rsidR="00872A8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פה </w:t>
      </w:r>
      <w:bookmarkStart w:id="241" w:name="_ETM_Q1_1394000"/>
      <w:bookmarkEnd w:id="241"/>
      <w:r>
        <w:rPr>
          <w:rFonts w:hint="cs"/>
          <w:rtl/>
          <w:lang w:eastAsia="he-IL"/>
        </w:rPr>
        <w:t xml:space="preserve">עבודה קלה. </w:t>
      </w:r>
      <w:r w:rsidR="00872A8D">
        <w:rPr>
          <w:rFonts w:hint="cs"/>
          <w:rtl/>
          <w:lang w:eastAsia="he-IL"/>
        </w:rPr>
        <w:t>אנשי משרד המשפטים יודעים איזו</w:t>
      </w:r>
      <w:r w:rsidR="00AE32D2">
        <w:rPr>
          <w:rFonts w:hint="cs"/>
          <w:rtl/>
          <w:lang w:eastAsia="he-IL"/>
        </w:rPr>
        <w:t xml:space="preserve"> עבודה קשה אני עשיתי להם.</w:t>
      </w:r>
    </w:p>
    <w:p w:rsidR="00AE32D2" w:rsidRDefault="00AE32D2" w:rsidP="008626DD">
      <w:pPr>
        <w:rPr>
          <w:rtl/>
          <w:lang w:eastAsia="he-IL"/>
        </w:rPr>
      </w:pPr>
    </w:p>
    <w:p w:rsidR="00AE32D2" w:rsidRDefault="00AE32D2" w:rsidP="00AE32D2">
      <w:pPr>
        <w:pStyle w:val="af6"/>
        <w:keepNext/>
        <w:rPr>
          <w:rtl/>
        </w:rPr>
      </w:pPr>
      <w:bookmarkStart w:id="242" w:name="ET_yor_6157_172"/>
      <w:r w:rsidRPr="00AE32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AE32D2" w:rsidRDefault="00AE32D2" w:rsidP="00AE32D2">
      <w:pPr>
        <w:pStyle w:val="KeepWithNext"/>
        <w:rPr>
          <w:rtl/>
          <w:lang w:eastAsia="he-IL"/>
        </w:rPr>
      </w:pPr>
    </w:p>
    <w:p w:rsidR="00AE32D2" w:rsidRPr="00AE32D2" w:rsidRDefault="00AE32D2" w:rsidP="00AE32D2">
      <w:pPr>
        <w:rPr>
          <w:rtl/>
          <w:lang w:eastAsia="he-IL"/>
        </w:rPr>
      </w:pPr>
      <w:bookmarkStart w:id="243" w:name="_ETM_Q1_1398000"/>
      <w:bookmarkEnd w:id="243"/>
      <w:r>
        <w:rPr>
          <w:rFonts w:hint="cs"/>
          <w:rtl/>
          <w:lang w:eastAsia="he-IL"/>
        </w:rPr>
        <w:t>לא, ברור, אני אומר שהשוואה.</w:t>
      </w:r>
    </w:p>
    <w:p w:rsidR="001823EB" w:rsidRDefault="001823EB" w:rsidP="001823EB">
      <w:pPr>
        <w:rPr>
          <w:rtl/>
        </w:rPr>
      </w:pPr>
      <w:bookmarkStart w:id="244" w:name="_ETM_Q1_1410460"/>
      <w:bookmarkStart w:id="245" w:name="_ETM_Q1_1410527"/>
      <w:bookmarkEnd w:id="244"/>
      <w:bookmarkEnd w:id="245"/>
    </w:p>
    <w:p w:rsidR="001823EB" w:rsidRDefault="001823EB" w:rsidP="001823EB">
      <w:pPr>
        <w:pStyle w:val="-"/>
        <w:keepNext/>
        <w:rPr>
          <w:rtl/>
        </w:rPr>
      </w:pPr>
      <w:bookmarkStart w:id="246" w:name="ET_speakercontinue_5791_12"/>
      <w:r w:rsidRPr="001823EB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1823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1823EB" w:rsidRDefault="001823EB" w:rsidP="001823EB">
      <w:pPr>
        <w:pStyle w:val="KeepWithNext"/>
        <w:rPr>
          <w:rtl/>
        </w:rPr>
      </w:pPr>
    </w:p>
    <w:p w:rsidR="00AE32D2" w:rsidRDefault="00AE32D2" w:rsidP="001823EB">
      <w:pPr>
        <w:rPr>
          <w:rtl/>
        </w:rPr>
      </w:pPr>
      <w:bookmarkStart w:id="247" w:name="_ETM_Q1_1411253"/>
      <w:bookmarkEnd w:id="247"/>
      <w:r>
        <w:rPr>
          <w:rFonts w:hint="cs"/>
          <w:rtl/>
        </w:rPr>
        <w:t xml:space="preserve">עד היום לא </w:t>
      </w:r>
      <w:bookmarkStart w:id="248" w:name="_ETM_Q1_1401000"/>
      <w:bookmarkEnd w:id="248"/>
      <w:r>
        <w:rPr>
          <w:rFonts w:hint="cs"/>
          <w:rtl/>
        </w:rPr>
        <w:t xml:space="preserve">קיבלו את הבקשה שלי לעשות הפגנות עם מכוניות, היו דיוני </w:t>
      </w:r>
      <w:bookmarkStart w:id="249" w:name="_ETM_Q1_1403000"/>
      <w:bookmarkEnd w:id="249"/>
      <w:r>
        <w:rPr>
          <w:rFonts w:hint="cs"/>
          <w:rtl/>
        </w:rPr>
        <w:t>עומק. בואו, זה לא. אבל שאלות היסוד נשארו: האם</w:t>
      </w:r>
      <w:bookmarkStart w:id="250" w:name="_ETM_Q1_1408000"/>
      <w:bookmarkEnd w:id="250"/>
      <w:r>
        <w:rPr>
          <w:rFonts w:hint="cs"/>
          <w:rtl/>
        </w:rPr>
        <w:t xml:space="preserve"> בתקופת חירום, כאשר המערכות כולם בצדק, בזווית המסתכל, צריכות לנקוט צעדים יותר קיצוניים מהשגרה, אל מול גם דברים של חופש </w:t>
      </w:r>
      <w:bookmarkStart w:id="251" w:name="_ETM_Q1_1416000"/>
      <w:bookmarkEnd w:id="251"/>
      <w:r>
        <w:rPr>
          <w:rFonts w:hint="cs"/>
          <w:rtl/>
        </w:rPr>
        <w:t xml:space="preserve">ביטוי, מהי נקודת האיזון, הפיקוח והבקרה. ואני </w:t>
      </w:r>
      <w:bookmarkStart w:id="252" w:name="_ETM_Q1_1420000"/>
      <w:bookmarkEnd w:id="252"/>
      <w:r w:rsidR="00872A8D">
        <w:rPr>
          <w:rFonts w:hint="cs"/>
          <w:rtl/>
        </w:rPr>
        <w:t>אומר את זה כאן</w:t>
      </w:r>
      <w:r>
        <w:rPr>
          <w:rFonts w:hint="cs"/>
          <w:rtl/>
        </w:rPr>
        <w:t xml:space="preserve"> כי דווקא טוב שהדיון הוא </w:t>
      </w:r>
      <w:bookmarkStart w:id="253" w:name="_ETM_Q1_1423000"/>
      <w:bookmarkEnd w:id="253"/>
      <w:r>
        <w:rPr>
          <w:rFonts w:hint="cs"/>
          <w:rtl/>
        </w:rPr>
        <w:t xml:space="preserve">עכשיו ולא לפני חודש ושבוע. כי אנחנו כולנו יודעים שהדבר </w:t>
      </w:r>
      <w:bookmarkStart w:id="254" w:name="_ETM_Q1_1428000"/>
      <w:bookmarkEnd w:id="2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הולך להיות לאורך זמן, ומה שהוא נכון לטווח </w:t>
      </w:r>
      <w:bookmarkStart w:id="255" w:name="_ETM_Q1_1431000"/>
      <w:bookmarkEnd w:id="255"/>
      <w:r>
        <w:rPr>
          <w:rFonts w:hint="cs"/>
          <w:rtl/>
        </w:rPr>
        <w:t>קצר, בגלל מצב מלחמתי קשה בנקודת זמן מסוימת, מתישהו</w:t>
      </w:r>
      <w:bookmarkStart w:id="256" w:name="_ETM_Q1_1436000"/>
      <w:bookmarkEnd w:id="256"/>
      <w:r>
        <w:rPr>
          <w:rFonts w:hint="cs"/>
          <w:rtl/>
        </w:rPr>
        <w:t xml:space="preserve"> עובר שינוי, וגם את זה הייתי רוצה לשמוע כי </w:t>
      </w:r>
      <w:bookmarkStart w:id="257" w:name="_ETM_Q1_1439000"/>
      <w:bookmarkEnd w:id="257"/>
      <w:r>
        <w:rPr>
          <w:rFonts w:hint="cs"/>
          <w:rtl/>
        </w:rPr>
        <w:t>אני מכיר חלק מההנחיות, הן מפורסמות, זה</w:t>
      </w:r>
      <w:bookmarkStart w:id="258" w:name="_ETM_Q1_1440000"/>
      <w:bookmarkEnd w:id="258"/>
      <w:r>
        <w:rPr>
          <w:rFonts w:hint="cs"/>
          <w:rtl/>
        </w:rPr>
        <w:t xml:space="preserve"> לא סודות מדינה. לכן מה קורה גם בתהליך</w:t>
      </w:r>
      <w:bookmarkStart w:id="259" w:name="_ETM_Q1_1445000"/>
      <w:bookmarkEnd w:id="259"/>
      <w:r>
        <w:rPr>
          <w:rFonts w:hint="cs"/>
          <w:rtl/>
        </w:rPr>
        <w:t xml:space="preserve"> הזה לגבי היכולת וההפשרה של העניין עוד פעם. אין פה</w:t>
      </w:r>
      <w:bookmarkStart w:id="260" w:name="_ETM_Q1_1448000"/>
      <w:bookmarkEnd w:id="260"/>
      <w:r>
        <w:rPr>
          <w:rFonts w:hint="cs"/>
          <w:rtl/>
        </w:rPr>
        <w:t xml:space="preserve">, בסוף זה סיפור של מידתיות. אין פה נכון ולא </w:t>
      </w:r>
      <w:bookmarkStart w:id="261" w:name="_ETM_Q1_1451000"/>
      <w:bookmarkEnd w:id="261"/>
      <w:r>
        <w:rPr>
          <w:rFonts w:hint="cs"/>
          <w:rtl/>
        </w:rPr>
        <w:t xml:space="preserve">נכון, לפחות להבנתי. נכון ולא נכון אם אנשים חורגים מהכללים, אבל הייתי רוצה לשמוע יותר את הכללים, מה השינוי שקרה בכללים, ומה הצפי לשינוי הכללים בהמשך מאחר ובכל </w:t>
      </w:r>
      <w:bookmarkStart w:id="262" w:name="_ETM_Q1_1462000"/>
      <w:bookmarkEnd w:id="262"/>
      <w:r>
        <w:rPr>
          <w:rFonts w:hint="cs"/>
          <w:rtl/>
        </w:rPr>
        <w:t>זאת אנחנו נמצאים בנקודה אחרת ממה שהיינו לפני שבעה שבועות.</w:t>
      </w:r>
      <w:bookmarkStart w:id="263" w:name="_ETM_Q1_1467000"/>
      <w:bookmarkEnd w:id="263"/>
      <w:r>
        <w:rPr>
          <w:rFonts w:hint="cs"/>
          <w:rtl/>
        </w:rPr>
        <w:t xml:space="preserve"> תודה רבה.</w:t>
      </w:r>
    </w:p>
    <w:p w:rsidR="00DE49F3" w:rsidRDefault="00DE49F3" w:rsidP="001823EB">
      <w:pPr>
        <w:rPr>
          <w:rtl/>
        </w:rPr>
      </w:pPr>
      <w:bookmarkStart w:id="264" w:name="_ETM_Q1_1400000"/>
      <w:bookmarkStart w:id="265" w:name="_ETM_Q1_1467906"/>
      <w:bookmarkStart w:id="266" w:name="_ETM_Q1_1467983"/>
      <w:bookmarkEnd w:id="264"/>
      <w:bookmarkEnd w:id="265"/>
      <w:bookmarkEnd w:id="266"/>
    </w:p>
    <w:p w:rsidR="00DE49F3" w:rsidRDefault="00DE49F3" w:rsidP="00DE49F3">
      <w:pPr>
        <w:pStyle w:val="af6"/>
        <w:keepNext/>
        <w:rPr>
          <w:rtl/>
        </w:rPr>
      </w:pPr>
      <w:bookmarkStart w:id="267" w:name="ET_yor_6157_13"/>
      <w:r w:rsidRPr="00DE49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4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DE49F3" w:rsidRDefault="00DE49F3" w:rsidP="00DE49F3">
      <w:pPr>
        <w:pStyle w:val="KeepWithNext"/>
        <w:rPr>
          <w:rtl/>
        </w:rPr>
      </w:pPr>
    </w:p>
    <w:p w:rsidR="00DE49F3" w:rsidRDefault="00AE32D2" w:rsidP="00DE49F3">
      <w:pPr>
        <w:rPr>
          <w:rtl/>
        </w:rPr>
      </w:pPr>
      <w:bookmarkStart w:id="268" w:name="_ETM_Q1_1468685"/>
      <w:bookmarkEnd w:id="268"/>
      <w:r w:rsidRPr="00575FF3">
        <w:rPr>
          <w:rFonts w:hint="cs"/>
          <w:rtl/>
        </w:rPr>
        <w:t>תודה רבה. אתן לאיימן שביקש, ואז אריק קלנר.</w:t>
      </w:r>
    </w:p>
    <w:p w:rsidR="00DE49F3" w:rsidRDefault="00DE49F3" w:rsidP="00DE49F3">
      <w:pPr>
        <w:rPr>
          <w:rtl/>
        </w:rPr>
      </w:pPr>
      <w:bookmarkStart w:id="269" w:name="_ETM_Q1_1473901"/>
      <w:bookmarkStart w:id="270" w:name="_ETM_Q1_1473960"/>
      <w:bookmarkStart w:id="271" w:name="_ETM_Q1_1475550"/>
      <w:bookmarkEnd w:id="269"/>
      <w:bookmarkEnd w:id="270"/>
      <w:bookmarkEnd w:id="271"/>
    </w:p>
    <w:p w:rsidR="00DE49F3" w:rsidRDefault="00DE49F3" w:rsidP="00DE49F3">
      <w:pPr>
        <w:pStyle w:val="a4"/>
        <w:keepNext/>
        <w:rPr>
          <w:rtl/>
        </w:rPr>
      </w:pPr>
      <w:bookmarkStart w:id="272" w:name="ET_speaker_5293_14"/>
      <w:r w:rsidRPr="00DE49F3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E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DE49F3" w:rsidRDefault="00DE49F3" w:rsidP="00DE49F3">
      <w:pPr>
        <w:pStyle w:val="KeepWithNext"/>
        <w:rPr>
          <w:rtl/>
        </w:rPr>
      </w:pPr>
    </w:p>
    <w:p w:rsidR="00575FF3" w:rsidRDefault="00575FF3" w:rsidP="00DE49F3">
      <w:pPr>
        <w:rPr>
          <w:rtl/>
        </w:rPr>
      </w:pPr>
      <w:bookmarkStart w:id="273" w:name="_ETM_Q1_1475957"/>
      <w:bookmarkStart w:id="274" w:name="_ETM_Q1_1475997"/>
      <w:bookmarkEnd w:id="273"/>
      <w:bookmarkEnd w:id="274"/>
      <w:r>
        <w:rPr>
          <w:rFonts w:hint="cs"/>
          <w:rtl/>
        </w:rPr>
        <w:t xml:space="preserve">תודה כבוד היושב-ראש, הערה לסדר בבקשה, נמצאת פה נועה לוי </w:t>
      </w:r>
      <w:r w:rsidR="00872A8D">
        <w:rPr>
          <w:rFonts w:hint="cs"/>
          <w:rtl/>
        </w:rPr>
        <w:t>שהיא מזכירת המפלגה שלי בתל אביב</w:t>
      </w:r>
      <w:r>
        <w:rPr>
          <w:rFonts w:hint="cs"/>
          <w:rtl/>
        </w:rPr>
        <w:t xml:space="preserve"> שעתרה לבג"ץ וקיבלה </w:t>
      </w:r>
      <w:bookmarkStart w:id="275" w:name="_ETM_Q1_1482000"/>
      <w:bookmarkEnd w:id="275"/>
      <w:r>
        <w:rPr>
          <w:rFonts w:hint="cs"/>
          <w:rtl/>
        </w:rPr>
        <w:t>אישור. אני מבקש שבבוא הזמן תיתן לה את</w:t>
      </w:r>
      <w:bookmarkStart w:id="276" w:name="_ETM_Q1_1485000"/>
      <w:bookmarkEnd w:id="276"/>
      <w:r>
        <w:rPr>
          <w:rFonts w:hint="cs"/>
          <w:rtl/>
        </w:rPr>
        <w:t xml:space="preserve"> הזכות לדבר. תודה רבה לך. </w:t>
      </w:r>
    </w:p>
    <w:p w:rsidR="00575FF3" w:rsidRDefault="00575FF3" w:rsidP="00DE49F3">
      <w:pPr>
        <w:rPr>
          <w:rtl/>
        </w:rPr>
      </w:pPr>
    </w:p>
    <w:p w:rsidR="00575FF3" w:rsidRDefault="00575FF3" w:rsidP="00DE49F3">
      <w:pPr>
        <w:rPr>
          <w:rtl/>
        </w:rPr>
      </w:pPr>
      <w:bookmarkStart w:id="277" w:name="_ETM_Q1_1489000"/>
      <w:bookmarkEnd w:id="277"/>
      <w:r>
        <w:rPr>
          <w:rFonts w:hint="cs"/>
          <w:rtl/>
        </w:rPr>
        <w:t xml:space="preserve">דמוקרטיה מודדים דווקא בתקופת </w:t>
      </w:r>
      <w:bookmarkStart w:id="278" w:name="_ETM_Q1_1493000"/>
      <w:bookmarkEnd w:id="278"/>
      <w:r>
        <w:rPr>
          <w:rFonts w:hint="cs"/>
          <w:rtl/>
        </w:rPr>
        <w:t>משבר ולא בתקופת נוחות. אני רואה בדמוקרטיה דווקא חוסן</w:t>
      </w:r>
      <w:bookmarkStart w:id="279" w:name="_ETM_Q1_1503000"/>
      <w:bookmarkEnd w:id="279"/>
      <w:r>
        <w:rPr>
          <w:rFonts w:hint="cs"/>
          <w:rtl/>
        </w:rPr>
        <w:t xml:space="preserve"> לממסד ולא חולשה לממסד. דווקא אנשים גם מחוץ לארץ שרואים אנשים מפגינים ויש להם עמדה בתוך מדינת </w:t>
      </w:r>
      <w:bookmarkStart w:id="280" w:name="_ETM_Q1_1512000"/>
      <w:bookmarkEnd w:id="280"/>
      <w:r>
        <w:rPr>
          <w:rFonts w:hint="cs"/>
          <w:rtl/>
        </w:rPr>
        <w:t>ישראל</w:t>
      </w:r>
      <w:bookmarkStart w:id="281" w:name="_ETM_Q1_1516000"/>
      <w:bookmarkEnd w:id="28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רואה בדבר כזה חוסן. זה נכון לכל מדינה וגם נכון במידה ומדינת ישראל מאפשרת זו. מה גם שאני חושב שהעמדות שלנו למשל, אתה יכול לא </w:t>
      </w:r>
      <w:bookmarkStart w:id="282" w:name="_ETM_Q1_1530000"/>
      <w:bookmarkEnd w:id="282"/>
      <w:r>
        <w:rPr>
          <w:rFonts w:hint="cs"/>
          <w:rtl/>
        </w:rPr>
        <w:t>להסכים להם, אבל הם דעות לגיטימיות למהדרין. יש לנו עמדה</w:t>
      </w:r>
      <w:bookmarkStart w:id="283" w:name="_ETM_Q1_1538000"/>
      <w:bookmarkEnd w:id="283"/>
      <w:r>
        <w:rPr>
          <w:rFonts w:hint="cs"/>
          <w:rtl/>
        </w:rPr>
        <w:t xml:space="preserve"> נחרצת נ</w:t>
      </w:r>
      <w:r w:rsidR="00872A8D">
        <w:rPr>
          <w:rFonts w:hint="cs"/>
          <w:rtl/>
        </w:rPr>
        <w:t>גד הטבח הנורא שהיה ב-7 באוקטובר,</w:t>
      </w:r>
      <w:r>
        <w:rPr>
          <w:rFonts w:hint="cs"/>
          <w:rtl/>
        </w:rPr>
        <w:t xml:space="preserve"> שאני מבחינתי לא</w:t>
      </w:r>
      <w:bookmarkStart w:id="284" w:name="_ETM_Q1_1541000"/>
      <w:bookmarkEnd w:id="284"/>
      <w:r>
        <w:rPr>
          <w:rFonts w:hint="cs"/>
          <w:rtl/>
        </w:rPr>
        <w:t xml:space="preserve"> רק ברמה הפוליטית אלא בעיקר ברמה המוסרית, המוסרית </w:t>
      </w:r>
      <w:bookmarkStart w:id="285" w:name="_ETM_Q1_1549000"/>
      <w:bookmarkEnd w:id="285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אסור בתכלית האיסור לפגוע בכל בן אדם חף מפשע,</w:t>
      </w:r>
      <w:bookmarkStart w:id="286" w:name="_ETM_Q1_1553000"/>
      <w:bookmarkEnd w:id="286"/>
      <w:r>
        <w:rPr>
          <w:rFonts w:hint="cs"/>
          <w:rtl/>
        </w:rPr>
        <w:t xml:space="preserve"> כל אזרח. עמדה ערכית, עמדה נכונה, בכל זמן. ויש</w:t>
      </w:r>
      <w:bookmarkStart w:id="287" w:name="_ETM_Q1_1559000"/>
      <w:bookmarkEnd w:id="287"/>
      <w:r>
        <w:rPr>
          <w:rFonts w:hint="cs"/>
          <w:rtl/>
        </w:rPr>
        <w:t xml:space="preserve"> לנו עמדה ערכית עקבית נגד פגיעה בחפים מפשע מעזה. </w:t>
      </w:r>
      <w:r w:rsidR="001E7CB3">
        <w:rPr>
          <w:rFonts w:hint="cs"/>
          <w:rtl/>
        </w:rPr>
        <w:t xml:space="preserve">אתה אמרת שזכות חופש ביטוי זה לא צ'ק פתוח, אני אומר </w:t>
      </w:r>
      <w:bookmarkStart w:id="288" w:name="_ETM_Q1_1576000"/>
      <w:bookmarkEnd w:id="288"/>
      <w:r w:rsidR="001E7CB3">
        <w:rPr>
          <w:rFonts w:hint="cs"/>
          <w:rtl/>
        </w:rPr>
        <w:t xml:space="preserve">לכם שההרג בעזה הוא </w:t>
      </w:r>
      <w:r w:rsidR="00872A8D">
        <w:rPr>
          <w:rFonts w:hint="cs"/>
          <w:rtl/>
        </w:rPr>
        <w:t xml:space="preserve">לא </w:t>
      </w:r>
      <w:r w:rsidR="001E7CB3">
        <w:rPr>
          <w:rFonts w:hint="cs"/>
          <w:rtl/>
        </w:rPr>
        <w:t xml:space="preserve">צ'ק פתוח. האם זו עמדה לא </w:t>
      </w:r>
      <w:bookmarkStart w:id="289" w:name="_ETM_Q1_1577000"/>
      <w:bookmarkEnd w:id="289"/>
      <w:r w:rsidR="001E7CB3">
        <w:rPr>
          <w:rFonts w:hint="cs"/>
          <w:rtl/>
        </w:rPr>
        <w:t xml:space="preserve">לגיטימית? אני חושב שמה שקורה בחודש וחצי האחרונים במדינת ישראל זו עמדה לא לגיטימית ואני לא מקבל </w:t>
      </w:r>
      <w:bookmarkStart w:id="290" w:name="_ETM_Q1_1586000"/>
      <w:bookmarkEnd w:id="290"/>
      <w:r w:rsidR="001E7CB3">
        <w:rPr>
          <w:rFonts w:hint="cs"/>
          <w:rtl/>
        </w:rPr>
        <w:t>זאת</w:t>
      </w:r>
      <w:r w:rsidR="009C054D">
        <w:rPr>
          <w:rFonts w:hint="cs"/>
          <w:rtl/>
        </w:rPr>
        <w:t xml:space="preserve">, ואני נאבק למען העמדה הזו שצריך להוציא את </w:t>
      </w:r>
      <w:bookmarkStart w:id="291" w:name="_ETM_Q1_1591000"/>
      <w:bookmarkEnd w:id="291"/>
      <w:r w:rsidR="009C054D">
        <w:rPr>
          <w:rFonts w:hint="cs"/>
          <w:rtl/>
        </w:rPr>
        <w:t>כל האזרחים, אבל את כל האזרחים, יהודים, פלסטינים, ממעגל האימה</w:t>
      </w:r>
      <w:bookmarkStart w:id="292" w:name="_ETM_Q1_1598000"/>
      <w:bookmarkEnd w:id="292"/>
      <w:r w:rsidR="009C054D">
        <w:rPr>
          <w:rFonts w:hint="cs"/>
          <w:rtl/>
        </w:rPr>
        <w:t xml:space="preserve">, ממעגל ההרג. לפי תפיסתי זה דבר אלמנטרי, זה </w:t>
      </w:r>
      <w:bookmarkStart w:id="293" w:name="_ETM_Q1_1605000"/>
      <w:bookmarkEnd w:id="293"/>
      <w:r w:rsidR="009C054D">
        <w:rPr>
          <w:rFonts w:hint="cs"/>
          <w:rtl/>
        </w:rPr>
        <w:t xml:space="preserve">האלף-בית בעמדה האנושית. במדינת ישראל זו נתפסת עמדה קיצונית </w:t>
      </w:r>
      <w:bookmarkStart w:id="294" w:name="_ETM_Q1_1608000"/>
      <w:bookmarkEnd w:id="294"/>
      <w:r w:rsidR="009C054D">
        <w:rPr>
          <w:rFonts w:hint="cs"/>
          <w:rtl/>
        </w:rPr>
        <w:t>ואפילו לא לגיטימי</w:t>
      </w:r>
      <w:r w:rsidR="009C054D">
        <w:rPr>
          <w:rFonts w:hint="eastAsia"/>
          <w:rtl/>
        </w:rPr>
        <w:t>ת</w:t>
      </w:r>
      <w:r w:rsidR="009C054D">
        <w:rPr>
          <w:rFonts w:hint="cs"/>
          <w:rtl/>
        </w:rPr>
        <w:t xml:space="preserve"> בחודש וחצי האחרונים </w:t>
      </w:r>
      <w:r w:rsidR="009C054D">
        <w:rPr>
          <w:rFonts w:hint="eastAsia"/>
          <w:rtl/>
        </w:rPr>
        <w:t>–</w:t>
      </w:r>
      <w:r w:rsidR="009C054D">
        <w:rPr>
          <w:rFonts w:hint="cs"/>
          <w:rtl/>
        </w:rPr>
        <w:t xml:space="preserve"> ואני</w:t>
      </w:r>
      <w:bookmarkStart w:id="295" w:name="_ETM_Q1_1614000"/>
      <w:bookmarkEnd w:id="295"/>
      <w:r w:rsidR="009C054D">
        <w:rPr>
          <w:rFonts w:hint="cs"/>
          <w:rtl/>
        </w:rPr>
        <w:t xml:space="preserve"> לא מקבל זאת. ואנחנו צריכים להיאבק על הזכות שלנו להביע </w:t>
      </w:r>
      <w:bookmarkStart w:id="296" w:name="_ETM_Q1_1618000"/>
      <w:bookmarkEnd w:id="296"/>
      <w:r w:rsidR="009C054D">
        <w:rPr>
          <w:rFonts w:hint="cs"/>
          <w:rtl/>
        </w:rPr>
        <w:t>עמדה.</w:t>
      </w:r>
    </w:p>
    <w:p w:rsidR="009C054D" w:rsidRDefault="009C054D" w:rsidP="00DE49F3">
      <w:pPr>
        <w:rPr>
          <w:rtl/>
        </w:rPr>
      </w:pPr>
    </w:p>
    <w:p w:rsidR="009C054D" w:rsidRDefault="009C054D" w:rsidP="00DE49F3">
      <w:pPr>
        <w:rPr>
          <w:rtl/>
        </w:rPr>
      </w:pPr>
      <w:bookmarkStart w:id="297" w:name="_ETM_Q1_1619000"/>
      <w:bookmarkEnd w:id="297"/>
      <w:r>
        <w:rPr>
          <w:rFonts w:hint="cs"/>
          <w:rtl/>
        </w:rPr>
        <w:t>כבוד היושב-ראש אני רוצה להביע ביקורת קשה נגד מה שאמרת</w:t>
      </w:r>
      <w:bookmarkStart w:id="298" w:name="_ETM_Q1_1626000"/>
      <w:bookmarkEnd w:id="298"/>
      <w:r>
        <w:rPr>
          <w:rFonts w:hint="cs"/>
          <w:rtl/>
        </w:rPr>
        <w:t xml:space="preserve"> ונגד מונחים שאני שומע בחודש וחצי האחרונים, זה לגבי ההקשר הנאצי. אני ח</w:t>
      </w:r>
      <w:r w:rsidR="00872A8D">
        <w:rPr>
          <w:rFonts w:hint="cs"/>
          <w:rtl/>
        </w:rPr>
        <w:t>ו</w:t>
      </w:r>
      <w:r>
        <w:rPr>
          <w:rFonts w:hint="cs"/>
          <w:rtl/>
        </w:rPr>
        <w:t xml:space="preserve">שב שכל בן אדם ערכי צריך </w:t>
      </w:r>
      <w:bookmarkStart w:id="299" w:name="_ETM_Q1_1637000"/>
      <w:bookmarkEnd w:id="299"/>
      <w:r>
        <w:rPr>
          <w:rFonts w:hint="cs"/>
          <w:rtl/>
        </w:rPr>
        <w:t xml:space="preserve">לראות בפשעי הנאצים דבר ייחודי בהיסטוריה, דבר שלא צריך </w:t>
      </w:r>
      <w:bookmarkStart w:id="300" w:name="_ETM_Q1_1645000"/>
      <w:bookmarkEnd w:id="300"/>
      <w:r>
        <w:rPr>
          <w:rFonts w:hint="cs"/>
          <w:rtl/>
        </w:rPr>
        <w:t>לתת דוגמאות למה שעשו הנאצים אלא לשמר את האירוע הנפשע</w:t>
      </w:r>
      <w:bookmarkStart w:id="301" w:name="_ETM_Q1_1652000"/>
      <w:bookmarkEnd w:id="301"/>
      <w:r>
        <w:rPr>
          <w:rFonts w:hint="cs"/>
          <w:rtl/>
        </w:rPr>
        <w:t xml:space="preserve"> הזה בהיסטוריה שביצעו הנאצים, כך אנחנו לומדים מהניסיון, מהדבר הכי </w:t>
      </w:r>
      <w:bookmarkStart w:id="302" w:name="_ETM_Q1_1664000"/>
      <w:bookmarkEnd w:id="302"/>
      <w:r>
        <w:rPr>
          <w:rFonts w:hint="cs"/>
          <w:rtl/>
        </w:rPr>
        <w:t xml:space="preserve">נפשע שהם עשו נגד האנושות. ואני חושב שמי שרוצה ללמוד מפשעי הנאצים, צריכה להיות לו עמדה </w:t>
      </w:r>
      <w:bookmarkStart w:id="303" w:name="_ETM_Q1_1675000"/>
      <w:bookmarkEnd w:id="303"/>
      <w:r>
        <w:rPr>
          <w:rFonts w:hint="cs"/>
          <w:rtl/>
        </w:rPr>
        <w:t>ערכית נגד כיבוש, למען שלום, נגד שיעבוד עם אחר.</w:t>
      </w:r>
    </w:p>
    <w:p w:rsidR="0060762A" w:rsidRDefault="0060762A" w:rsidP="00DE49F3">
      <w:pPr>
        <w:rPr>
          <w:rtl/>
        </w:rPr>
      </w:pPr>
      <w:bookmarkStart w:id="304" w:name="_ETM_Q1_1525000"/>
      <w:bookmarkStart w:id="305" w:name="_ETM_Q1_1626273"/>
      <w:bookmarkStart w:id="306" w:name="_ETM_Q1_1626324"/>
      <w:bookmarkStart w:id="307" w:name="_ETM_Q1_1687898"/>
      <w:bookmarkStart w:id="308" w:name="_ETM_Q1_1687960"/>
      <w:bookmarkEnd w:id="304"/>
      <w:bookmarkEnd w:id="305"/>
      <w:bookmarkEnd w:id="306"/>
      <w:bookmarkEnd w:id="307"/>
      <w:bookmarkEnd w:id="308"/>
    </w:p>
    <w:p w:rsidR="00744E93" w:rsidRDefault="00744E93" w:rsidP="00744E93">
      <w:pPr>
        <w:pStyle w:val="af6"/>
        <w:keepNext/>
        <w:rPr>
          <w:rtl/>
        </w:rPr>
      </w:pPr>
      <w:bookmarkStart w:id="309" w:name="ET_yor_6157_171"/>
      <w:r w:rsidRPr="00744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744E93" w:rsidRDefault="00744E93" w:rsidP="00744E93">
      <w:pPr>
        <w:pStyle w:val="KeepWithNext"/>
        <w:rPr>
          <w:rtl/>
          <w:lang w:eastAsia="he-IL"/>
        </w:rPr>
      </w:pPr>
    </w:p>
    <w:p w:rsidR="00744E93" w:rsidRDefault="00744E93" w:rsidP="00872A8D">
      <w:pPr>
        <w:rPr>
          <w:rtl/>
          <w:lang w:eastAsia="he-IL"/>
        </w:rPr>
      </w:pPr>
      <w:bookmarkStart w:id="310" w:name="_ETM_Q1_1682000"/>
      <w:bookmarkEnd w:id="310"/>
      <w:r>
        <w:rPr>
          <w:rFonts w:hint="cs"/>
          <w:rtl/>
          <w:lang w:eastAsia="he-IL"/>
        </w:rPr>
        <w:t>תודה, אני מבין שאת החמאס אסור ל</w:t>
      </w:r>
      <w:r w:rsidR="00872A8D">
        <w:rPr>
          <w:rFonts w:hint="cs"/>
          <w:rtl/>
          <w:lang w:eastAsia="he-IL"/>
        </w:rPr>
        <w:t>השוות ל</w:t>
      </w:r>
      <w:r>
        <w:rPr>
          <w:rFonts w:hint="cs"/>
          <w:rtl/>
          <w:lang w:eastAsia="he-IL"/>
        </w:rPr>
        <w:t xml:space="preserve">נאצים, אבל את </w:t>
      </w:r>
      <w:bookmarkStart w:id="311" w:name="_ETM_Q1_1686000"/>
      <w:bookmarkEnd w:id="311"/>
      <w:r>
        <w:rPr>
          <w:rFonts w:hint="cs"/>
          <w:rtl/>
          <w:lang w:eastAsia="he-IL"/>
        </w:rPr>
        <w:t>הכיבוש מותר להשוות לנאצים. הבנתי את סולם הערכים.</w:t>
      </w:r>
    </w:p>
    <w:p w:rsidR="00EE78B5" w:rsidRDefault="00EE78B5" w:rsidP="00744E93">
      <w:pPr>
        <w:rPr>
          <w:rtl/>
          <w:lang w:eastAsia="he-IL"/>
        </w:rPr>
      </w:pPr>
    </w:p>
    <w:p w:rsidR="00EE78B5" w:rsidRDefault="00EE78B5" w:rsidP="00EE78B5">
      <w:pPr>
        <w:pStyle w:val="a4"/>
        <w:keepNext/>
        <w:rPr>
          <w:rtl/>
        </w:rPr>
      </w:pPr>
      <w:bookmarkStart w:id="312" w:name="ET_speaker_6525_172"/>
      <w:r w:rsidRPr="00EE78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EE7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E78B5" w:rsidRDefault="00EE78B5" w:rsidP="00EE78B5">
      <w:pPr>
        <w:pStyle w:val="KeepWithNext"/>
        <w:rPr>
          <w:rtl/>
          <w:lang w:eastAsia="he-IL"/>
        </w:rPr>
      </w:pPr>
    </w:p>
    <w:p w:rsidR="00EE78B5" w:rsidRPr="00EE78B5" w:rsidRDefault="00EE78B5" w:rsidP="00EE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חמאס אסור, </w:t>
      </w:r>
      <w:bookmarkStart w:id="313" w:name="_ETM_Q1_1691000"/>
      <w:bookmarkEnd w:id="313"/>
      <w:r>
        <w:rPr>
          <w:rFonts w:hint="cs"/>
          <w:rtl/>
          <w:lang w:eastAsia="he-IL"/>
        </w:rPr>
        <w:t xml:space="preserve">את מדינת ישראל מותר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בושה. </w:t>
      </w:r>
      <w:bookmarkStart w:id="314" w:name="_ETM_Q1_1690000"/>
      <w:bookmarkEnd w:id="314"/>
      <w:r>
        <w:rPr>
          <w:rFonts w:hint="cs"/>
          <w:rtl/>
          <w:lang w:eastAsia="he-IL"/>
        </w:rPr>
        <w:t xml:space="preserve">אתה, חתיכת בושה אין לך. את מדינת ישראל להשוות לנאצים, </w:t>
      </w:r>
      <w:bookmarkStart w:id="315" w:name="_ETM_Q1_1695000"/>
      <w:bookmarkEnd w:id="315"/>
      <w:r>
        <w:rPr>
          <w:rFonts w:hint="cs"/>
          <w:rtl/>
          <w:lang w:eastAsia="he-IL"/>
        </w:rPr>
        <w:t>אבל את חמאס אסור. אז אתה - - -</w:t>
      </w:r>
    </w:p>
    <w:p w:rsidR="00656497" w:rsidRDefault="00656497" w:rsidP="0060762A">
      <w:pPr>
        <w:rPr>
          <w:rtl/>
        </w:rPr>
      </w:pPr>
      <w:bookmarkStart w:id="316" w:name="_ETM_Q1_1687000"/>
      <w:bookmarkStart w:id="317" w:name="_ETM_Q1_1707042"/>
      <w:bookmarkStart w:id="318" w:name="_ETM_Q1_1707097"/>
      <w:bookmarkStart w:id="319" w:name="_ETM_Q1_1714023"/>
      <w:bookmarkStart w:id="320" w:name="_ETM_Q1_1719228"/>
      <w:bookmarkStart w:id="321" w:name="_ETM_Q1_1719357"/>
      <w:bookmarkStart w:id="322" w:name="_ETM_Q1_1723163"/>
      <w:bookmarkEnd w:id="316"/>
      <w:bookmarkEnd w:id="317"/>
      <w:bookmarkEnd w:id="318"/>
      <w:bookmarkEnd w:id="319"/>
      <w:bookmarkEnd w:id="320"/>
      <w:bookmarkEnd w:id="321"/>
      <w:bookmarkEnd w:id="322"/>
    </w:p>
    <w:p w:rsidR="00656497" w:rsidRDefault="00656497" w:rsidP="00656497">
      <w:pPr>
        <w:pStyle w:val="a4"/>
        <w:keepNext/>
        <w:rPr>
          <w:rtl/>
        </w:rPr>
      </w:pPr>
      <w:bookmarkStart w:id="323" w:name="ET_speaker_5293_173"/>
      <w:r w:rsidRPr="0065649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656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656497" w:rsidRDefault="00656497" w:rsidP="00656497">
      <w:pPr>
        <w:pStyle w:val="KeepWithNext"/>
        <w:rPr>
          <w:rtl/>
          <w:lang w:eastAsia="he-IL"/>
        </w:rPr>
      </w:pPr>
    </w:p>
    <w:p w:rsidR="00656497" w:rsidRDefault="00656497" w:rsidP="00656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החזרת </w:t>
      </w:r>
      <w:bookmarkStart w:id="324" w:name="_ETM_Q1_1697000"/>
      <w:bookmarkEnd w:id="324"/>
      <w:r>
        <w:rPr>
          <w:rFonts w:hint="cs"/>
          <w:rtl/>
          <w:lang w:eastAsia="he-IL"/>
        </w:rPr>
        <w:t>את שני הגדודים בחווארה או שעדיין הם נמצאים בחווארה?</w:t>
      </w:r>
    </w:p>
    <w:p w:rsidR="00656497" w:rsidRDefault="00656497" w:rsidP="00656497">
      <w:pPr>
        <w:rPr>
          <w:rtl/>
          <w:lang w:eastAsia="he-IL"/>
        </w:rPr>
      </w:pPr>
      <w:bookmarkStart w:id="325" w:name="_ETM_Q1_1701000"/>
      <w:bookmarkEnd w:id="325"/>
    </w:p>
    <w:p w:rsidR="00656497" w:rsidRDefault="00656497" w:rsidP="00656497">
      <w:pPr>
        <w:pStyle w:val="af6"/>
        <w:keepNext/>
        <w:rPr>
          <w:rtl/>
        </w:rPr>
      </w:pPr>
      <w:bookmarkStart w:id="326" w:name="ET_yor_6157_174"/>
      <w:r w:rsidRPr="00656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656497" w:rsidRDefault="00656497" w:rsidP="00656497">
      <w:pPr>
        <w:pStyle w:val="KeepWithNext"/>
        <w:rPr>
          <w:rtl/>
          <w:lang w:eastAsia="he-IL"/>
        </w:rPr>
      </w:pPr>
    </w:p>
    <w:p w:rsidR="00656497" w:rsidRDefault="00656497" w:rsidP="006564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איימן, תודה.</w:t>
      </w:r>
    </w:p>
    <w:p w:rsidR="00656497" w:rsidRDefault="00656497" w:rsidP="00656497">
      <w:pPr>
        <w:rPr>
          <w:rtl/>
          <w:lang w:eastAsia="he-IL"/>
        </w:rPr>
      </w:pPr>
      <w:bookmarkStart w:id="327" w:name="_ETM_Q1_1698000"/>
      <w:bookmarkEnd w:id="327"/>
    </w:p>
    <w:p w:rsidR="00656497" w:rsidRDefault="00656497" w:rsidP="00656497">
      <w:pPr>
        <w:pStyle w:val="a4"/>
        <w:keepNext/>
        <w:rPr>
          <w:rtl/>
        </w:rPr>
      </w:pPr>
      <w:bookmarkStart w:id="328" w:name="ET_speaker_6525_175"/>
      <w:r w:rsidRPr="0065649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56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656497" w:rsidRDefault="00656497" w:rsidP="00656497">
      <w:pPr>
        <w:pStyle w:val="KeepWithNext"/>
        <w:rPr>
          <w:rtl/>
          <w:lang w:eastAsia="he-IL"/>
        </w:rPr>
      </w:pPr>
    </w:p>
    <w:p w:rsidR="00656497" w:rsidRDefault="00656497" w:rsidP="00656497">
      <w:pPr>
        <w:rPr>
          <w:rtl/>
          <w:lang w:eastAsia="he-IL"/>
        </w:rPr>
      </w:pPr>
      <w:bookmarkStart w:id="329" w:name="_ETM_Q1_1700000"/>
      <w:bookmarkEnd w:id="329"/>
      <w:r>
        <w:rPr>
          <w:rFonts w:hint="cs"/>
          <w:rtl/>
          <w:lang w:eastAsia="he-IL"/>
        </w:rPr>
        <w:t>צריך גדודים לשמור גם עליך.</w:t>
      </w:r>
    </w:p>
    <w:p w:rsidR="00656497" w:rsidRDefault="00656497" w:rsidP="00656497">
      <w:pPr>
        <w:rPr>
          <w:rtl/>
          <w:lang w:eastAsia="he-IL"/>
        </w:rPr>
      </w:pPr>
    </w:p>
    <w:p w:rsidR="00656497" w:rsidRDefault="00656497" w:rsidP="00656497">
      <w:pPr>
        <w:pStyle w:val="a4"/>
        <w:keepNext/>
        <w:rPr>
          <w:rtl/>
        </w:rPr>
      </w:pPr>
      <w:bookmarkStart w:id="330" w:name="ET_speaker_5293_176"/>
      <w:r w:rsidRPr="0065649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656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56497" w:rsidRDefault="00656497" w:rsidP="00656497">
      <w:pPr>
        <w:pStyle w:val="KeepWithNext"/>
        <w:rPr>
          <w:rtl/>
          <w:lang w:eastAsia="he-IL"/>
        </w:rPr>
      </w:pPr>
    </w:p>
    <w:p w:rsidR="00656497" w:rsidRDefault="00656497" w:rsidP="0065649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תודה.</w:t>
      </w:r>
    </w:p>
    <w:p w:rsidR="00656497" w:rsidRDefault="00656497" w:rsidP="00656497">
      <w:pPr>
        <w:rPr>
          <w:rtl/>
          <w:lang w:eastAsia="he-IL"/>
        </w:rPr>
      </w:pPr>
      <w:bookmarkStart w:id="331" w:name="_ETM_Q1_1705000"/>
      <w:bookmarkEnd w:id="331"/>
    </w:p>
    <w:p w:rsidR="00656497" w:rsidRDefault="00656497" w:rsidP="00656497">
      <w:pPr>
        <w:pStyle w:val="af6"/>
        <w:keepNext/>
        <w:rPr>
          <w:rtl/>
        </w:rPr>
      </w:pPr>
      <w:r w:rsidRPr="00656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6497" w:rsidRDefault="00656497" w:rsidP="00656497">
      <w:pPr>
        <w:pStyle w:val="KeepWithNext"/>
        <w:rPr>
          <w:rtl/>
          <w:lang w:eastAsia="he-IL"/>
        </w:rPr>
      </w:pPr>
    </w:p>
    <w:p w:rsidR="00656497" w:rsidRPr="00656497" w:rsidRDefault="00656497" w:rsidP="00656497">
      <w:pPr>
        <w:rPr>
          <w:rtl/>
          <w:lang w:eastAsia="he-IL"/>
        </w:rPr>
      </w:pPr>
      <w:bookmarkStart w:id="332" w:name="_ETM_Q1_1702000"/>
      <w:bookmarkEnd w:id="332"/>
      <w:r>
        <w:rPr>
          <w:rFonts w:hint="cs"/>
          <w:rtl/>
          <w:lang w:eastAsia="he-IL"/>
        </w:rPr>
        <w:t xml:space="preserve">תודה רבה. חבר הכנסת </w:t>
      </w:r>
      <w:bookmarkStart w:id="333" w:name="_ETM_Q1_1703000"/>
      <w:bookmarkEnd w:id="333"/>
      <w:r>
        <w:rPr>
          <w:rFonts w:hint="cs"/>
          <w:rtl/>
          <w:lang w:eastAsia="he-IL"/>
        </w:rPr>
        <w:t>קלנר, בבקשה.</w:t>
      </w:r>
    </w:p>
    <w:p w:rsidR="00656497" w:rsidRPr="00656497" w:rsidRDefault="00656497" w:rsidP="00656497">
      <w:pPr>
        <w:rPr>
          <w:rtl/>
          <w:lang w:eastAsia="he-IL"/>
        </w:rPr>
      </w:pPr>
    </w:p>
    <w:p w:rsidR="0060762A" w:rsidRDefault="0060762A" w:rsidP="0060762A">
      <w:pPr>
        <w:pStyle w:val="a4"/>
        <w:keepNext/>
        <w:rPr>
          <w:rtl/>
        </w:rPr>
      </w:pPr>
      <w:bookmarkStart w:id="334" w:name="ET_speaker_5801_17"/>
      <w:r w:rsidRPr="0060762A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7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0762A" w:rsidRDefault="0060762A" w:rsidP="0060762A">
      <w:pPr>
        <w:pStyle w:val="KeepWithNext"/>
        <w:rPr>
          <w:rtl/>
        </w:rPr>
      </w:pPr>
    </w:p>
    <w:p w:rsidR="00656497" w:rsidRDefault="00656497" w:rsidP="0060762A">
      <w:pPr>
        <w:rPr>
          <w:rtl/>
        </w:rPr>
      </w:pPr>
      <w:bookmarkStart w:id="335" w:name="_ETM_Q1_1723547"/>
      <w:bookmarkStart w:id="336" w:name="_ETM_Q1_1723580"/>
      <w:bookmarkEnd w:id="335"/>
      <w:bookmarkEnd w:id="336"/>
      <w:r>
        <w:rPr>
          <w:rFonts w:hint="cs"/>
          <w:rtl/>
        </w:rPr>
        <w:t xml:space="preserve">טוב, לגבי הנאצים, אני חושב שיש ממשיכים לדרך של הנאצי חאג' אמין אל חוסייני וראינו אותם יוצאים מעזה. ולכן </w:t>
      </w:r>
      <w:bookmarkStart w:id="337" w:name="_ETM_Q1_1721000"/>
      <w:bookmarkEnd w:id="337"/>
      <w:r>
        <w:rPr>
          <w:rFonts w:hint="cs"/>
          <w:rtl/>
        </w:rPr>
        <w:t xml:space="preserve">אני חושב שהגיע הזמן וטוב שעשינו את הדבר הנכון והבנו שיש לנו עסק עם אויב נאצי. רוע המוחלט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זאת המלחמה שלנו. דיברו פה </w:t>
      </w:r>
      <w:r w:rsidRPr="00AF09A2">
        <w:rPr>
          <w:rFonts w:hint="cs"/>
          <w:rtl/>
        </w:rPr>
        <w:t xml:space="preserve">על חשיבות חופש </w:t>
      </w:r>
      <w:bookmarkStart w:id="338" w:name="_ETM_Q1_1733000"/>
      <w:bookmarkEnd w:id="338"/>
      <w:r w:rsidR="00872A8D">
        <w:rPr>
          <w:rFonts w:hint="cs"/>
          <w:rtl/>
        </w:rPr>
        <w:t>הביטוי</w:t>
      </w:r>
      <w:r w:rsidRPr="00AF09A2">
        <w:rPr>
          <w:rFonts w:hint="cs"/>
          <w:rtl/>
        </w:rPr>
        <w:t xml:space="preserve"> ובהחלט יש לחופש הביטוי חשיבות גדולה מאוד בכל שעה,</w:t>
      </w:r>
      <w:bookmarkStart w:id="339" w:name="_ETM_Q1_1739000"/>
      <w:bookmarkEnd w:id="339"/>
      <w:r w:rsidRPr="00AF09A2">
        <w:rPr>
          <w:rFonts w:hint="cs"/>
          <w:rtl/>
        </w:rPr>
        <w:t xml:space="preserve"> במלחמה גם כן, אבל במלחמה יש הרבה מאוד זכויות שנפגעות.</w:t>
      </w:r>
      <w:bookmarkStart w:id="340" w:name="_ETM_Q1_1743000"/>
      <w:bookmarkEnd w:id="340"/>
      <w:r w:rsidRPr="00AF09A2">
        <w:rPr>
          <w:rFonts w:hint="cs"/>
          <w:rtl/>
        </w:rPr>
        <w:t xml:space="preserve"> יש היום מאות אלפים שמגויסים בצו שמונה, </w:t>
      </w:r>
      <w:r w:rsidR="00872A8D">
        <w:rPr>
          <w:rFonts w:hint="cs"/>
          <w:rtl/>
        </w:rPr>
        <w:t>חירותם נשללה בצורה כזאת או אחרת</w:t>
      </w:r>
      <w:r w:rsidRPr="00AF09A2">
        <w:rPr>
          <w:rFonts w:hint="cs"/>
          <w:rtl/>
        </w:rPr>
        <w:t xml:space="preserve"> למאמץ המלחמתי. </w:t>
      </w:r>
      <w:r w:rsidR="00AF386F" w:rsidRPr="00AF09A2">
        <w:rPr>
          <w:rFonts w:hint="cs"/>
          <w:rtl/>
        </w:rPr>
        <w:t xml:space="preserve">יש אחרים בכל </w:t>
      </w:r>
      <w:bookmarkStart w:id="341" w:name="_ETM_Q1_1757000"/>
      <w:bookmarkEnd w:id="341"/>
      <w:r w:rsidR="00AF386F" w:rsidRPr="00AF09A2">
        <w:rPr>
          <w:rFonts w:hint="cs"/>
          <w:rtl/>
        </w:rPr>
        <w:t>מיני צורות. וכן, גם בחופש ביטוי בשעת מלחמה,</w:t>
      </w:r>
      <w:bookmarkStart w:id="342" w:name="_ETM_Q1_1764000"/>
      <w:bookmarkEnd w:id="342"/>
      <w:r w:rsidR="00AF386F" w:rsidRPr="00AF09A2">
        <w:rPr>
          <w:rFonts w:hint="cs"/>
          <w:rtl/>
        </w:rPr>
        <w:t xml:space="preserve"> יש מגבלות.</w:t>
      </w:r>
      <w:r w:rsidR="00AF386F">
        <w:rPr>
          <w:rFonts w:hint="cs"/>
          <w:rtl/>
        </w:rPr>
        <w:t xml:space="preserve"> </w:t>
      </w:r>
      <w:r w:rsidR="00AF09A2">
        <w:rPr>
          <w:rFonts w:hint="cs"/>
          <w:rtl/>
        </w:rPr>
        <w:t xml:space="preserve">אומה חפצת חיים, מדינה חפצת חיים, בטח אם היא </w:t>
      </w:r>
      <w:bookmarkStart w:id="343" w:name="_ETM_Q1_1769000"/>
      <w:bookmarkEnd w:id="343"/>
      <w:r w:rsidR="00AF09A2">
        <w:rPr>
          <w:rFonts w:hint="cs"/>
          <w:rtl/>
        </w:rPr>
        <w:t>דמוקרטית היא לא יכולה לבוא ולתת לשונאים שלה, לאויבים,</w:t>
      </w:r>
      <w:bookmarkStart w:id="344" w:name="_ETM_Q1_1771000"/>
      <w:bookmarkEnd w:id="344"/>
      <w:r w:rsidR="00AF09A2">
        <w:rPr>
          <w:rFonts w:hint="cs"/>
          <w:rtl/>
        </w:rPr>
        <w:t xml:space="preserve"> לרוע המוחלט לנצל את הדמוקרטיה שלה כדי לפגוע בה. </w:t>
      </w:r>
    </w:p>
    <w:p w:rsidR="00AF09A2" w:rsidRDefault="00AF09A2" w:rsidP="0060762A">
      <w:pPr>
        <w:rPr>
          <w:rtl/>
        </w:rPr>
      </w:pPr>
    </w:p>
    <w:p w:rsidR="00AF09A2" w:rsidRDefault="00AF09A2" w:rsidP="00AF09A2">
      <w:pPr>
        <w:rPr>
          <w:rtl/>
        </w:rPr>
      </w:pPr>
      <w:bookmarkStart w:id="345" w:name="_ETM_Q1_1779000"/>
      <w:bookmarkEnd w:id="345"/>
      <w:r>
        <w:rPr>
          <w:rFonts w:hint="cs"/>
          <w:rtl/>
        </w:rPr>
        <w:t>עכשיו יש</w:t>
      </w:r>
      <w:bookmarkStart w:id="346" w:name="_ETM_Q1_1780000"/>
      <w:bookmarkEnd w:id="346"/>
      <w:r>
        <w:rPr>
          <w:rFonts w:hint="cs"/>
          <w:rtl/>
        </w:rPr>
        <w:t xml:space="preserve"> כאלה, כשמדינת ישראל נלחמת מול האויב הנאצי, אז מי </w:t>
      </w:r>
      <w:bookmarkStart w:id="347" w:name="_ETM_Q1_1786000"/>
      <w:bookmarkEnd w:id="347"/>
      <w:r>
        <w:rPr>
          <w:rFonts w:hint="cs"/>
          <w:rtl/>
        </w:rPr>
        <w:t>שקורא לכניעה של מדינת ישראל</w:t>
      </w:r>
      <w:bookmarkStart w:id="348" w:name="_ETM_Q1_1789000"/>
      <w:bookmarkEnd w:id="348"/>
      <w:r>
        <w:rPr>
          <w:rFonts w:hint="cs"/>
          <w:rtl/>
        </w:rPr>
        <w:t xml:space="preserve">, זה לא משנה איך הוא מנסח את זה, פוגע במדינת ישראל. אז יש מי שעושה </w:t>
      </w:r>
      <w:bookmarkStart w:id="349" w:name="_ETM_Q1_1790000"/>
      <w:bookmarkEnd w:id="349"/>
      <w:r>
        <w:rPr>
          <w:rFonts w:hint="cs"/>
          <w:rtl/>
        </w:rPr>
        <w:t xml:space="preserve">את זה מתוך אידיאולוגיה פציפיסטית, ויש מי שעושה את </w:t>
      </w:r>
      <w:bookmarkStart w:id="350" w:name="_ETM_Q1_1794000"/>
      <w:bookmarkEnd w:id="350"/>
      <w:r>
        <w:rPr>
          <w:rFonts w:hint="cs"/>
          <w:rtl/>
        </w:rPr>
        <w:t>זה בגלל שהוא הפלא ופלא, לא יודע איך, אבל הוא</w:t>
      </w:r>
      <w:bookmarkStart w:id="351" w:name="_ETM_Q1_1796000"/>
      <w:bookmarkEnd w:id="351"/>
      <w:r>
        <w:rPr>
          <w:rFonts w:hint="cs"/>
          <w:rtl/>
        </w:rPr>
        <w:t xml:space="preserve"> תמיד אף פעם לא בצד של מדינת ישראל. בכל מלחמה, בכל סכסוך של ישראל עם האויבים שלה,</w:t>
      </w:r>
      <w:bookmarkStart w:id="352" w:name="_ETM_Q1_1801000"/>
      <w:bookmarkEnd w:id="352"/>
      <w:r>
        <w:rPr>
          <w:rFonts w:hint="cs"/>
          <w:rtl/>
        </w:rPr>
        <w:t xml:space="preserve"> תמיד יושבים פה אנשים במשכן הזה שהם אף פעם לא</w:t>
      </w:r>
      <w:bookmarkStart w:id="353" w:name="_ETM_Q1_1804000"/>
      <w:bookmarkEnd w:id="353"/>
      <w:r>
        <w:rPr>
          <w:rFonts w:hint="cs"/>
          <w:rtl/>
        </w:rPr>
        <w:t xml:space="preserve"> בצד של מדינת ישראל. והאמת שזה לא משנה. יש לנו </w:t>
      </w:r>
      <w:bookmarkStart w:id="354" w:name="_ETM_Q1_1811000"/>
      <w:bookmarkEnd w:id="354"/>
      <w:r>
        <w:rPr>
          <w:rFonts w:hint="cs"/>
          <w:rtl/>
        </w:rPr>
        <w:t xml:space="preserve">מאמץ כאומה מול אלה שבאו להשמיד אותנו, </w:t>
      </w:r>
      <w:r w:rsidR="0092095F">
        <w:rPr>
          <w:rFonts w:hint="cs"/>
          <w:rtl/>
        </w:rPr>
        <w:t xml:space="preserve">אנשים, </w:t>
      </w:r>
      <w:bookmarkStart w:id="355" w:name="_ETM_Q1_1815000"/>
      <w:bookmarkEnd w:id="355"/>
      <w:r w:rsidR="0092095F">
        <w:rPr>
          <w:rFonts w:hint="cs"/>
          <w:rtl/>
        </w:rPr>
        <w:t xml:space="preserve">נשים וטף. מול הרוע השטני שכל עמי התרבות </w:t>
      </w:r>
      <w:bookmarkStart w:id="356" w:name="_ETM_Q1_1820000"/>
      <w:bookmarkEnd w:id="356"/>
      <w:r w:rsidR="0092095F">
        <w:rPr>
          <w:rFonts w:hint="cs"/>
          <w:rtl/>
        </w:rPr>
        <w:t xml:space="preserve">כבר מבינים מול מה אנחנו מתמודדים כאן. ומול הרוע הזה, </w:t>
      </w:r>
      <w:bookmarkStart w:id="357" w:name="_ETM_Q1_1829000"/>
      <w:bookmarkEnd w:id="357"/>
      <w:r w:rsidR="0092095F">
        <w:rPr>
          <w:rFonts w:hint="cs"/>
          <w:rtl/>
        </w:rPr>
        <w:t>עם שתי המטרות, השמדת הרוע הזה ושחרור החטופים שלנו, אנחנו</w:t>
      </w:r>
      <w:bookmarkStart w:id="358" w:name="_ETM_Q1_1834000"/>
      <w:bookmarkEnd w:id="358"/>
      <w:r w:rsidR="0092095F">
        <w:rPr>
          <w:rFonts w:hint="cs"/>
          <w:rtl/>
        </w:rPr>
        <w:t xml:space="preserve"> נלחמים ואסור לתת, אסור לתת, בתכלית האיסור, לאף אחד ובטח</w:t>
      </w:r>
      <w:bookmarkStart w:id="359" w:name="_ETM_Q1_1844000"/>
      <w:bookmarkEnd w:id="359"/>
      <w:r w:rsidR="0092095F">
        <w:rPr>
          <w:rFonts w:hint="cs"/>
          <w:rtl/>
        </w:rPr>
        <w:t xml:space="preserve"> לא להשתמש בדמוקרטיה שלנו, כדי לפגוע בנו. תודה.</w:t>
      </w:r>
    </w:p>
    <w:p w:rsidR="00DA7F86" w:rsidRDefault="00DA7F86" w:rsidP="00AF09A2">
      <w:pPr>
        <w:rPr>
          <w:rtl/>
        </w:rPr>
      </w:pPr>
    </w:p>
    <w:p w:rsidR="0092095F" w:rsidRDefault="0092095F" w:rsidP="00CB4037">
      <w:pPr>
        <w:pStyle w:val="a4"/>
        <w:keepNext/>
        <w:rPr>
          <w:rStyle w:val="TagStyle"/>
          <w:rtl/>
        </w:rPr>
      </w:pPr>
      <w:bookmarkStart w:id="360" w:name="_ETM_Q1_1732000"/>
      <w:bookmarkStart w:id="361" w:name="ET_speaker_5264_18"/>
      <w:bookmarkEnd w:id="360"/>
    </w:p>
    <w:p w:rsidR="0092095F" w:rsidRDefault="0092095F" w:rsidP="0092095F">
      <w:pPr>
        <w:pStyle w:val="af6"/>
        <w:keepNext/>
        <w:rPr>
          <w:rtl/>
        </w:rPr>
      </w:pPr>
      <w:bookmarkStart w:id="362" w:name="ET_yor_6157_176"/>
      <w:r w:rsidRPr="009209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92095F" w:rsidRDefault="0092095F" w:rsidP="0092095F">
      <w:pPr>
        <w:pStyle w:val="KeepWithNext"/>
        <w:rPr>
          <w:rtl/>
          <w:lang w:eastAsia="he-IL"/>
        </w:rPr>
      </w:pPr>
    </w:p>
    <w:p w:rsidR="0092095F" w:rsidRDefault="0092095F" w:rsidP="009209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</w:t>
      </w:r>
      <w:bookmarkStart w:id="363" w:name="_ETM_Q1_1847000"/>
      <w:bookmarkEnd w:id="363"/>
      <w:r>
        <w:rPr>
          <w:rFonts w:hint="cs"/>
          <w:rtl/>
          <w:lang w:eastAsia="he-IL"/>
        </w:rPr>
        <w:t xml:space="preserve"> הכנסת אריאל קלנר. חבר הכנסת אחמד טיבי, לאחריו חבר</w:t>
      </w:r>
      <w:bookmarkStart w:id="364" w:name="_ETM_Q1_1852000"/>
      <w:bookmarkEnd w:id="364"/>
      <w:r>
        <w:rPr>
          <w:rFonts w:hint="cs"/>
          <w:rtl/>
          <w:lang w:eastAsia="he-IL"/>
        </w:rPr>
        <w:t xml:space="preserve"> הכנסת משה סעדה.</w:t>
      </w:r>
    </w:p>
    <w:p w:rsidR="0092095F" w:rsidRPr="0092095F" w:rsidRDefault="0092095F" w:rsidP="0092095F">
      <w:pPr>
        <w:rPr>
          <w:rtl/>
          <w:lang w:eastAsia="he-IL"/>
        </w:rPr>
      </w:pPr>
      <w:bookmarkStart w:id="365" w:name="_ETM_Q1_1855000"/>
      <w:bookmarkEnd w:id="365"/>
    </w:p>
    <w:p w:rsidR="00CB4037" w:rsidRDefault="00CB4037" w:rsidP="00CB4037">
      <w:pPr>
        <w:pStyle w:val="a4"/>
        <w:keepNext/>
        <w:rPr>
          <w:rtl/>
        </w:rPr>
      </w:pPr>
      <w:r w:rsidRPr="00CB4037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CB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B4037" w:rsidRDefault="00CB4037" w:rsidP="00CB4037">
      <w:pPr>
        <w:pStyle w:val="KeepWithNext"/>
        <w:rPr>
          <w:rtl/>
        </w:rPr>
      </w:pPr>
    </w:p>
    <w:p w:rsidR="0092095F" w:rsidRDefault="0092095F" w:rsidP="00CB4037">
      <w:pPr>
        <w:rPr>
          <w:rtl/>
        </w:rPr>
      </w:pPr>
      <w:bookmarkStart w:id="366" w:name="_ETM_Q1_1853391"/>
      <w:bookmarkStart w:id="367" w:name="_ETM_Q1_1853425"/>
      <w:bookmarkEnd w:id="366"/>
      <w:bookmarkEnd w:id="367"/>
      <w:r>
        <w:rPr>
          <w:rFonts w:hint="cs"/>
          <w:rtl/>
        </w:rPr>
        <w:t>תודה.</w:t>
      </w:r>
      <w:r w:rsidR="00CB4037">
        <w:rPr>
          <w:rFonts w:hint="cs"/>
          <w:rtl/>
        </w:rPr>
        <w:t xml:space="preserve"> גם במלחמה, אין סיבה לעצור הפגנות. </w:t>
      </w:r>
      <w:r>
        <w:rPr>
          <w:rFonts w:hint="cs"/>
          <w:rtl/>
        </w:rPr>
        <w:t>יש כל מיני הפגנות שיכולות להיות בתקופה הזאת</w:t>
      </w:r>
      <w:bookmarkStart w:id="368" w:name="_ETM_Q1_1868000"/>
      <w:bookmarkEnd w:id="368"/>
      <w:r>
        <w:rPr>
          <w:rFonts w:hint="cs"/>
          <w:rtl/>
        </w:rPr>
        <w:t xml:space="preserve"> במלחמה. למשל, הפגנה נגד מחדלי הממשלה שהביאו לכישלו</w:t>
      </w:r>
      <w:r w:rsidR="00CB4213">
        <w:rPr>
          <w:rFonts w:hint="cs"/>
          <w:rtl/>
        </w:rPr>
        <w:t xml:space="preserve">ן הגדול ביותר שהיה במדינת ישראל </w:t>
      </w:r>
      <w:r w:rsidR="00CB4213">
        <w:rPr>
          <w:rFonts w:hint="eastAsia"/>
          <w:rtl/>
        </w:rPr>
        <w:t>–</w:t>
      </w:r>
      <w:r>
        <w:rPr>
          <w:rFonts w:hint="cs"/>
          <w:rtl/>
        </w:rPr>
        <w:t xml:space="preserve"> זאת הפגנה לגיטימית. הפגנה שדורשת </w:t>
      </w:r>
      <w:bookmarkStart w:id="369" w:name="_ETM_Q1_1882000"/>
      <w:bookmarkEnd w:id="369"/>
      <w:r>
        <w:rPr>
          <w:rFonts w:hint="cs"/>
          <w:rtl/>
        </w:rPr>
        <w:t>להפסיק את המלחמה כי</w:t>
      </w:r>
      <w:r w:rsidR="00CB4213">
        <w:rPr>
          <w:rFonts w:hint="cs"/>
          <w:rtl/>
        </w:rPr>
        <w:t xml:space="preserve"> היא פוגעת בחפים מפשע</w:t>
      </w:r>
      <w:bookmarkStart w:id="370" w:name="_ETM_Q1_1888000"/>
      <w:bookmarkEnd w:id="370"/>
      <w:r w:rsidR="00CB4213">
        <w:rPr>
          <w:rFonts w:hint="cs"/>
          <w:rtl/>
        </w:rPr>
        <w:t xml:space="preserve"> </w:t>
      </w:r>
      <w:r w:rsidR="00CB4213">
        <w:rPr>
          <w:rFonts w:hint="eastAsia"/>
          <w:rtl/>
        </w:rPr>
        <w:t>–</w:t>
      </w:r>
      <w:r w:rsidR="00CB4213">
        <w:rPr>
          <w:rFonts w:hint="cs"/>
          <w:rtl/>
        </w:rPr>
        <w:t xml:space="preserve"> זו הפגנה לגיטימית. יש הפגנות שמותרות, שהמשטרה לא </w:t>
      </w:r>
      <w:bookmarkStart w:id="371" w:name="_ETM_Q1_1891000"/>
      <w:bookmarkEnd w:id="371"/>
      <w:r w:rsidR="00CB4213">
        <w:rPr>
          <w:rFonts w:hint="cs"/>
          <w:rtl/>
        </w:rPr>
        <w:t>מפזרת, בניגוד לשתיים הראשונות. למשל, מתנחלים שרוצים לחזור להתנחל</w:t>
      </w:r>
      <w:bookmarkStart w:id="372" w:name="_ETM_Q1_1903000"/>
      <w:bookmarkEnd w:id="372"/>
      <w:r w:rsidR="00CB4213">
        <w:rPr>
          <w:rFonts w:hint="cs"/>
          <w:rtl/>
        </w:rPr>
        <w:t xml:space="preserve"> בעזה. אף אחד לא ימנע הפגנה כזו. והדבר החמור ביותר</w:t>
      </w:r>
      <w:bookmarkStart w:id="373" w:name="_ETM_Q1_1909000"/>
      <w:bookmarkEnd w:id="373"/>
      <w:r w:rsidR="00CB4213">
        <w:rPr>
          <w:rFonts w:hint="cs"/>
          <w:rtl/>
        </w:rPr>
        <w:t xml:space="preserve"> כאשר יש למשל הפגנה בירושלים או בתל אביב, נגד </w:t>
      </w:r>
      <w:bookmarkStart w:id="374" w:name="_ETM_Q1_1917000"/>
      <w:bookmarkEnd w:id="374"/>
      <w:r w:rsidR="00CB4213">
        <w:rPr>
          <w:rFonts w:hint="cs"/>
          <w:rtl/>
        </w:rPr>
        <w:t xml:space="preserve">פיזור הפגנה של ועדת המעקב, לא הפגנה, עצרת </w:t>
      </w:r>
      <w:bookmarkStart w:id="375" w:name="_ETM_Q1_1921000"/>
      <w:bookmarkEnd w:id="375"/>
      <w:r w:rsidR="00CB4213">
        <w:rPr>
          <w:rFonts w:hint="cs"/>
          <w:rtl/>
        </w:rPr>
        <w:t xml:space="preserve">של 30 איש של הנהגת הציבור הערבי שרצו </w:t>
      </w:r>
      <w:r w:rsidR="00CB4213">
        <w:rPr>
          <w:rFonts w:hint="cs"/>
          <w:rtl/>
        </w:rPr>
        <w:lastRenderedPageBreak/>
        <w:t xml:space="preserve">להניף </w:t>
      </w:r>
      <w:bookmarkStart w:id="376" w:name="_ETM_Q1_1923000"/>
      <w:bookmarkEnd w:id="376"/>
      <w:r w:rsidR="00CB4213">
        <w:rPr>
          <w:rFonts w:hint="cs"/>
          <w:rtl/>
        </w:rPr>
        <w:t xml:space="preserve">שלט: </w:t>
      </w:r>
      <w:r w:rsidR="00CB4213">
        <w:t>stop the war</w:t>
      </w:r>
      <w:r w:rsidR="00CB4213">
        <w:rPr>
          <w:rFonts w:hint="cs"/>
          <w:rtl/>
        </w:rPr>
        <w:t>, די למלחמה. בירושלים</w:t>
      </w:r>
      <w:bookmarkStart w:id="377" w:name="_ETM_Q1_1931000"/>
      <w:bookmarkEnd w:id="377"/>
      <w:r w:rsidR="00CB4213">
        <w:rPr>
          <w:rFonts w:hint="cs"/>
          <w:rtl/>
        </w:rPr>
        <w:t xml:space="preserve"> ובתל אביב הייתה הפגנת נגד, </w:t>
      </w:r>
      <w:r w:rsidR="002379F3">
        <w:rPr>
          <w:rFonts w:hint="cs"/>
          <w:rtl/>
        </w:rPr>
        <w:t xml:space="preserve">אנשים מהימין שהפגינו </w:t>
      </w:r>
      <w:bookmarkStart w:id="378" w:name="_ETM_Q1_1933000"/>
      <w:bookmarkEnd w:id="378"/>
      <w:r w:rsidR="002379F3">
        <w:rPr>
          <w:rFonts w:hint="cs"/>
          <w:rtl/>
        </w:rPr>
        <w:t xml:space="preserve">נגדם ונהגו באלימות, המשטרה לא עשתה להם כלום. </w:t>
      </w:r>
      <w:r w:rsidR="004F50F0">
        <w:rPr>
          <w:rFonts w:hint="cs"/>
          <w:rtl/>
        </w:rPr>
        <w:t xml:space="preserve">וכשמפגינים יהודים </w:t>
      </w:r>
      <w:bookmarkStart w:id="379" w:name="_ETM_Q1_1939000"/>
      <w:bookmarkEnd w:id="379"/>
      <w:r w:rsidR="004F50F0">
        <w:rPr>
          <w:rFonts w:hint="cs"/>
          <w:rtl/>
        </w:rPr>
        <w:t>שאלו את המשטרה למה ה</w:t>
      </w:r>
      <w:bookmarkStart w:id="380" w:name="_ETM_Q1_1945000"/>
      <w:bookmarkEnd w:id="380"/>
      <w:r w:rsidR="004F50F0">
        <w:rPr>
          <w:rFonts w:hint="cs"/>
          <w:rtl/>
        </w:rPr>
        <w:t xml:space="preserve">ם לא מטפלים במפגינים מימין, התשובה של הקצין הייתה: זו </w:t>
      </w:r>
      <w:bookmarkStart w:id="381" w:name="_ETM_Q1_1950000"/>
      <w:bookmarkEnd w:id="381"/>
      <w:r w:rsidR="004F50F0">
        <w:rPr>
          <w:rFonts w:hint="cs"/>
          <w:rtl/>
        </w:rPr>
        <w:t>שאלה לא לגיטימית. זו שאלה מאוד לגיטימית. צריך לתת</w:t>
      </w:r>
      <w:bookmarkStart w:id="382" w:name="_ETM_Q1_1957000"/>
      <w:bookmarkEnd w:id="382"/>
      <w:r w:rsidR="004F50F0">
        <w:rPr>
          <w:rFonts w:hint="cs"/>
          <w:rtl/>
        </w:rPr>
        <w:t xml:space="preserve"> עליה תשובות. ועל פניו, וגם באופן מוכח, יש איפה </w:t>
      </w:r>
      <w:bookmarkStart w:id="383" w:name="_ETM_Q1_1965000"/>
      <w:bookmarkEnd w:id="383"/>
      <w:r w:rsidR="004F50F0">
        <w:rPr>
          <w:rFonts w:hint="cs"/>
          <w:rtl/>
        </w:rPr>
        <w:t xml:space="preserve">ואיפה בין החברה הערבית שהמשטרה אוסרת עליה </w:t>
      </w:r>
      <w:r w:rsidR="004F50F0">
        <w:rPr>
          <w:rFonts w:hint="eastAsia"/>
          <w:rtl/>
        </w:rPr>
        <w:t>–</w:t>
      </w:r>
      <w:r w:rsidR="004F50F0">
        <w:rPr>
          <w:rFonts w:hint="cs"/>
          <w:rtl/>
        </w:rPr>
        <w:t xml:space="preserve"> בעזרת הפרקליטות </w:t>
      </w:r>
      <w:r w:rsidR="004F50F0">
        <w:rPr>
          <w:rFonts w:hint="eastAsia"/>
          <w:rtl/>
        </w:rPr>
        <w:t>–</w:t>
      </w:r>
      <w:r w:rsidR="004F50F0">
        <w:rPr>
          <w:rFonts w:hint="cs"/>
          <w:rtl/>
        </w:rPr>
        <w:t xml:space="preserve"> להפגין. </w:t>
      </w:r>
      <w:r w:rsidR="00BD248C">
        <w:rPr>
          <w:rFonts w:hint="cs"/>
          <w:rtl/>
        </w:rPr>
        <w:t xml:space="preserve">מה זה להפגין? להפגין למען </w:t>
      </w:r>
      <w:bookmarkStart w:id="384" w:name="_ETM_Q1_1976000"/>
      <w:bookmarkEnd w:id="384"/>
      <w:r w:rsidR="00BD248C">
        <w:rPr>
          <w:rFonts w:hint="cs"/>
          <w:rtl/>
        </w:rPr>
        <w:t xml:space="preserve">הפסקת המלחמה. אנחנו חושבים שהעמדה הזאת של הפסקת המלחמה חוסכת </w:t>
      </w:r>
      <w:bookmarkStart w:id="385" w:name="_ETM_Q1_1984000"/>
      <w:bookmarkEnd w:id="385"/>
      <w:r w:rsidR="00BD248C">
        <w:rPr>
          <w:rFonts w:hint="cs"/>
          <w:rtl/>
        </w:rPr>
        <w:t xml:space="preserve">בחיי אדם. לא רק זה, אלא שהפאוזה שהייתה, הפסקת האש, </w:t>
      </w:r>
      <w:bookmarkStart w:id="386" w:name="_ETM_Q1_1988000"/>
      <w:bookmarkEnd w:id="386"/>
      <w:r w:rsidR="00BD248C">
        <w:rPr>
          <w:rFonts w:hint="cs"/>
          <w:rtl/>
        </w:rPr>
        <w:t xml:space="preserve">הביאה להחזרת חטופים וחילופים. זה יתרון של הפסקת האש, של </w:t>
      </w:r>
      <w:bookmarkStart w:id="387" w:name="_ETM_Q1_2001000"/>
      <w:bookmarkEnd w:id="387"/>
      <w:r w:rsidR="00BD248C">
        <w:rPr>
          <w:rFonts w:hint="cs"/>
          <w:rtl/>
        </w:rPr>
        <w:t xml:space="preserve">הפסקת הלחימה. ועכשיו מדברים על עוד יום ועוד </w:t>
      </w:r>
      <w:bookmarkStart w:id="388" w:name="_ETM_Q1_2003000"/>
      <w:bookmarkEnd w:id="388"/>
      <w:r w:rsidR="00BD248C">
        <w:rPr>
          <w:rFonts w:hint="cs"/>
          <w:rtl/>
        </w:rPr>
        <w:t xml:space="preserve">יום, כדי להחזיר חטופים ולהשלים חילופים של אסירים. </w:t>
      </w:r>
    </w:p>
    <w:p w:rsidR="00BD248C" w:rsidRDefault="00BD248C" w:rsidP="00CB4037">
      <w:pPr>
        <w:rPr>
          <w:rtl/>
        </w:rPr>
      </w:pPr>
      <w:bookmarkStart w:id="389" w:name="_ETM_Q1_2015000"/>
      <w:bookmarkEnd w:id="389"/>
    </w:p>
    <w:p w:rsidR="00BD248C" w:rsidRDefault="00BD248C" w:rsidP="00CB4037">
      <w:pPr>
        <w:rPr>
          <w:rtl/>
        </w:rPr>
      </w:pPr>
      <w:r>
        <w:rPr>
          <w:rFonts w:hint="cs"/>
          <w:rtl/>
        </w:rPr>
        <w:t xml:space="preserve">הנקודה השנייה היא שימוש לרעה של המשטרה בסמכות של הפעלת </w:t>
      </w:r>
      <w:bookmarkStart w:id="390" w:name="_ETM_Q1_2023000"/>
      <w:bookmarkEnd w:id="390"/>
      <w:r>
        <w:rPr>
          <w:rFonts w:hint="cs"/>
          <w:rtl/>
        </w:rPr>
        <w:t>כוח. לא יכול להיות שוועדת המעקב מעדכנת את המשטרה מראש</w:t>
      </w:r>
      <w:bookmarkStart w:id="391" w:name="_ETM_Q1_2033000"/>
      <w:bookmarkEnd w:id="391"/>
      <w:r>
        <w:rPr>
          <w:rFonts w:hint="cs"/>
          <w:rtl/>
        </w:rPr>
        <w:t xml:space="preserve"> שאנחנו הולכים לעצרת של 30-40 איש שזה פחות מ-50, שהחוק</w:t>
      </w:r>
      <w:bookmarkStart w:id="392" w:name="_ETM_Q1_2042000"/>
      <w:bookmarkEnd w:id="392"/>
      <w:r>
        <w:rPr>
          <w:rFonts w:hint="cs"/>
          <w:rtl/>
        </w:rPr>
        <w:t xml:space="preserve"> לא ד</w:t>
      </w:r>
      <w:r w:rsidR="00444521">
        <w:rPr>
          <w:rFonts w:hint="cs"/>
          <w:rtl/>
        </w:rPr>
        <w:t>ורש אישור של ההפגנה, העצרת הזאת,</w:t>
      </w:r>
      <w:r>
        <w:rPr>
          <w:rFonts w:hint="cs"/>
          <w:rtl/>
        </w:rPr>
        <w:t xml:space="preserve"> ואז הם </w:t>
      </w:r>
      <w:bookmarkStart w:id="393" w:name="_ETM_Q1_2048000"/>
      <w:bookmarkEnd w:id="393"/>
      <w:r>
        <w:rPr>
          <w:rFonts w:hint="cs"/>
          <w:rtl/>
        </w:rPr>
        <w:t xml:space="preserve">עוצרים את הנהגת הציבור הערבי. זה היה אז לפני שלושה </w:t>
      </w:r>
      <w:bookmarkStart w:id="394" w:name="_ETM_Q1_2054000"/>
      <w:bookmarkEnd w:id="394"/>
      <w:r>
        <w:rPr>
          <w:rFonts w:hint="cs"/>
          <w:rtl/>
        </w:rPr>
        <w:t>שבועות. השבוע החליטה ועדת המעקב לחזור על העצרת הזאת ועדכנה</w:t>
      </w:r>
      <w:bookmarkStart w:id="395" w:name="_ETM_Q1_2064000"/>
      <w:bookmarkEnd w:id="395"/>
      <w:r>
        <w:rPr>
          <w:rFonts w:hint="cs"/>
          <w:rtl/>
        </w:rPr>
        <w:t xml:space="preserve"> גם את המשטרה, גם את פרקליט המדינה באמצעות עדאלה,</w:t>
      </w:r>
      <w:bookmarkStart w:id="396" w:name="_ETM_Q1_2069000"/>
      <w:bookmarkEnd w:id="396"/>
      <w:r>
        <w:rPr>
          <w:rFonts w:hint="cs"/>
          <w:rtl/>
        </w:rPr>
        <w:t xml:space="preserve"> וראה איזה פלא, המשטרה חזרה ואמרה: אם תעשו את</w:t>
      </w:r>
      <w:bookmarkStart w:id="397" w:name="_ETM_Q1_2076000"/>
      <w:bookmarkEnd w:id="397"/>
      <w:r>
        <w:rPr>
          <w:rFonts w:hint="cs"/>
          <w:rtl/>
        </w:rPr>
        <w:t xml:space="preserve"> זה, למרות שזה פחות מ-50, נפזר אתכם כפי שעשינו קודם. </w:t>
      </w:r>
      <w:bookmarkStart w:id="398" w:name="_ETM_Q1_2077000"/>
      <w:bookmarkEnd w:id="398"/>
      <w:r>
        <w:rPr>
          <w:rFonts w:hint="cs"/>
          <w:rtl/>
        </w:rPr>
        <w:t xml:space="preserve">בלשון של המשטרה. כל זה כדי לא לומר: </w:t>
      </w:r>
      <w:r>
        <w:t>stop the war</w:t>
      </w:r>
      <w:r>
        <w:rPr>
          <w:rFonts w:hint="cs"/>
          <w:rtl/>
        </w:rPr>
        <w:t xml:space="preserve"> ,הפסיקו את המלחמה, די למלחמה. המבחן של</w:t>
      </w:r>
      <w:bookmarkStart w:id="399" w:name="_ETM_Q1_2090000"/>
      <w:bookmarkEnd w:id="399"/>
      <w:r>
        <w:rPr>
          <w:rFonts w:hint="cs"/>
          <w:rtl/>
        </w:rPr>
        <w:t xml:space="preserve"> דמוקרטיה הוא בע</w:t>
      </w:r>
      <w:r w:rsidR="00C26F97">
        <w:rPr>
          <w:rFonts w:hint="cs"/>
          <w:rtl/>
        </w:rPr>
        <w:t xml:space="preserve">תות משבר, בעתות מלחמה בעיקר. </w:t>
      </w:r>
    </w:p>
    <w:p w:rsidR="00C26F97" w:rsidRDefault="00C26F97" w:rsidP="00CB4037">
      <w:pPr>
        <w:rPr>
          <w:rtl/>
        </w:rPr>
      </w:pPr>
    </w:p>
    <w:p w:rsidR="00C26F97" w:rsidRPr="00C7260B" w:rsidRDefault="00C26F97" w:rsidP="00CB4037">
      <w:pPr>
        <w:rPr>
          <w:rtl/>
        </w:rPr>
      </w:pPr>
      <w:bookmarkStart w:id="400" w:name="_ETM_Q1_2097000"/>
      <w:bookmarkEnd w:id="400"/>
      <w:r>
        <w:rPr>
          <w:rFonts w:hint="cs"/>
          <w:rtl/>
        </w:rPr>
        <w:t xml:space="preserve">אני גאה שבחדר </w:t>
      </w:r>
      <w:bookmarkStart w:id="401" w:name="_ETM_Q1_2096000"/>
      <w:bookmarkEnd w:id="401"/>
      <w:r>
        <w:rPr>
          <w:rFonts w:hint="cs"/>
          <w:rtl/>
        </w:rPr>
        <w:t xml:space="preserve">הזה אני שייך לקבוצת חברי כנסת שמתנגדת לפגיעה בכל אזרח, </w:t>
      </w:r>
      <w:bookmarkStart w:id="402" w:name="_ETM_Q1_2105000"/>
      <w:bookmarkEnd w:id="402"/>
      <w:r>
        <w:rPr>
          <w:rFonts w:hint="cs"/>
          <w:rtl/>
        </w:rPr>
        <w:t>אם הוא פלסטיני או אם הוא ישראלי, כל אזרח,</w:t>
      </w:r>
      <w:bookmarkStart w:id="403" w:name="_ETM_Q1_2108000"/>
      <w:bookmarkEnd w:id="403"/>
      <w:r>
        <w:rPr>
          <w:rFonts w:hint="cs"/>
          <w:rtl/>
        </w:rPr>
        <w:t xml:space="preserve"> כל ילד. אין ערך של ילד שהוא ערך מוסף או </w:t>
      </w:r>
      <w:bookmarkStart w:id="404" w:name="_ETM_Q1_2116000"/>
      <w:bookmarkEnd w:id="404"/>
      <w:r>
        <w:rPr>
          <w:rFonts w:hint="cs"/>
          <w:rtl/>
        </w:rPr>
        <w:t xml:space="preserve">ערך מופחת. הערך של הילדות הוא ערך אנושי-אוניברסלי. אני </w:t>
      </w:r>
      <w:bookmarkStart w:id="405" w:name="_ETM_Q1_2122000"/>
      <w:bookmarkEnd w:id="405"/>
      <w:r>
        <w:rPr>
          <w:rFonts w:hint="cs"/>
          <w:rtl/>
        </w:rPr>
        <w:t>ראיתי את התמונה של הילד מעזה, נער בין 10,11 שמצלם</w:t>
      </w:r>
      <w:bookmarkStart w:id="406" w:name="_ETM_Q1_2128000"/>
      <w:bookmarkEnd w:id="406"/>
      <w:r>
        <w:rPr>
          <w:rFonts w:hint="cs"/>
          <w:rtl/>
        </w:rPr>
        <w:t xml:space="preserve"> את עצמו אחרי הפוגה, מחייך </w:t>
      </w:r>
      <w:r w:rsidRPr="00C7260B">
        <w:rPr>
          <w:rFonts w:hint="cs"/>
          <w:rtl/>
        </w:rPr>
        <w:t>ואומר: פעם ראשונה</w:t>
      </w:r>
      <w:bookmarkStart w:id="407" w:name="_ETM_Q1_2133000"/>
      <w:bookmarkEnd w:id="407"/>
      <w:r w:rsidRPr="00C7260B">
        <w:rPr>
          <w:rFonts w:hint="cs"/>
          <w:rtl/>
        </w:rPr>
        <w:t xml:space="preserve"> אני לא שומע זמזום של מטוסים ואיזה יופי שיש </w:t>
      </w:r>
      <w:bookmarkStart w:id="408" w:name="_ETM_Q1_2139000"/>
      <w:bookmarkEnd w:id="408"/>
      <w:r w:rsidRPr="00C7260B">
        <w:rPr>
          <w:rFonts w:hint="cs"/>
          <w:rtl/>
        </w:rPr>
        <w:t>אוויר ואין הפצצות וכדומה. זו ילדות. זה התנהגות הומנית טבעית.</w:t>
      </w:r>
      <w:bookmarkStart w:id="409" w:name="_ETM_Q1_2150000"/>
      <w:bookmarkEnd w:id="409"/>
      <w:r w:rsidRPr="00C7260B">
        <w:rPr>
          <w:rFonts w:hint="cs"/>
          <w:rtl/>
        </w:rPr>
        <w:t xml:space="preserve"> מישהו רוצה למנוע מהילד הזה להמשיך להרגיש את ההומניות הזאת, </w:t>
      </w:r>
      <w:bookmarkStart w:id="410" w:name="_ETM_Q1_2154000"/>
      <w:bookmarkEnd w:id="410"/>
      <w:r w:rsidRPr="00C7260B">
        <w:rPr>
          <w:rFonts w:hint="cs"/>
          <w:rtl/>
        </w:rPr>
        <w:t>על ידי המשך מלחמה והפצצה וזה מביא לאלפי הרוגים ילדים.</w:t>
      </w:r>
    </w:p>
    <w:p w:rsidR="00C26F97" w:rsidRPr="00C7260B" w:rsidRDefault="00C26F97" w:rsidP="00CB4037">
      <w:pPr>
        <w:rPr>
          <w:rtl/>
        </w:rPr>
      </w:pPr>
    </w:p>
    <w:p w:rsidR="00C26F97" w:rsidRDefault="00C26F97" w:rsidP="00CB4037">
      <w:pPr>
        <w:rPr>
          <w:rtl/>
        </w:rPr>
      </w:pPr>
      <w:r w:rsidRPr="00C7260B">
        <w:rPr>
          <w:rFonts w:hint="cs"/>
          <w:rtl/>
        </w:rPr>
        <w:t>אני חושב שכל אדם</w:t>
      </w:r>
      <w:r w:rsidR="00C7260B">
        <w:rPr>
          <w:rFonts w:hint="cs"/>
          <w:rtl/>
        </w:rPr>
        <w:t xml:space="preserve">, כל נבחר ציבור צריך להתקומם נגד הרג המוני </w:t>
      </w:r>
      <w:bookmarkStart w:id="411" w:name="_ETM_Q1_2169000"/>
      <w:bookmarkEnd w:id="411"/>
      <w:r w:rsidR="00C7260B">
        <w:rPr>
          <w:rFonts w:hint="cs"/>
          <w:rtl/>
        </w:rPr>
        <w:t>של ילדים, של כמעט יותר מ-6,000.</w:t>
      </w:r>
    </w:p>
    <w:p w:rsidR="00DA7F86" w:rsidRDefault="00DA7F86" w:rsidP="00DA7F8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2" w:name="_ETM_Q1_1894000"/>
      <w:bookmarkStart w:id="413" w:name="_ETM_Q1_2179641"/>
      <w:bookmarkStart w:id="414" w:name="_ETM_Q1_2179699"/>
      <w:bookmarkStart w:id="415" w:name="_ETM_Q1_2182564"/>
      <w:bookmarkEnd w:id="412"/>
      <w:bookmarkEnd w:id="413"/>
      <w:bookmarkEnd w:id="414"/>
      <w:bookmarkEnd w:id="415"/>
    </w:p>
    <w:p w:rsidR="00DA7F86" w:rsidRDefault="00DA7F86" w:rsidP="00DA7F86">
      <w:pPr>
        <w:pStyle w:val="af6"/>
        <w:keepNext/>
        <w:rPr>
          <w:rtl/>
        </w:rPr>
      </w:pPr>
      <w:r w:rsidRPr="00C7260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C72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7260B" w:rsidRDefault="00C7260B" w:rsidP="00DA7F86">
      <w:pPr>
        <w:pStyle w:val="KeepWithNext"/>
        <w:rPr>
          <w:rStyle w:val="TagStyle"/>
          <w:rtl/>
        </w:rPr>
      </w:pPr>
      <w:bookmarkStart w:id="416" w:name="_ETM_Q1_2171000"/>
      <w:bookmarkStart w:id="417" w:name="ET_yor_6157_177"/>
      <w:bookmarkEnd w:id="416"/>
      <w:r w:rsidRPr="00C7260B">
        <w:rPr>
          <w:rStyle w:val="TagStyle"/>
          <w:rtl/>
        </w:rPr>
        <w:t xml:space="preserve"> &lt;&lt; יור &gt;&gt; </w:t>
      </w:r>
      <w:r w:rsidRPr="00C7260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C7260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17"/>
    </w:p>
    <w:p w:rsidR="00DA7F86" w:rsidRDefault="00DA7F86" w:rsidP="00DA7F86">
      <w:pPr>
        <w:pStyle w:val="KeepWithNext"/>
        <w:rPr>
          <w:rtl/>
          <w:lang w:eastAsia="he-IL"/>
        </w:rPr>
      </w:pPr>
    </w:p>
    <w:p w:rsidR="00C7260B" w:rsidRDefault="00C7260B" w:rsidP="00C7260B">
      <w:pPr>
        <w:rPr>
          <w:rtl/>
          <w:lang w:eastAsia="he-IL"/>
        </w:rPr>
      </w:pPr>
      <w:bookmarkStart w:id="418" w:name="_ETM_Q1_2164000"/>
      <w:bookmarkEnd w:id="418"/>
      <w:r>
        <w:rPr>
          <w:rFonts w:hint="cs"/>
          <w:rtl/>
          <w:lang w:eastAsia="he-IL"/>
        </w:rPr>
        <w:t>תודה.</w:t>
      </w:r>
      <w:bookmarkStart w:id="419" w:name="_ETM_Q1_2172000"/>
      <w:bookmarkEnd w:id="419"/>
      <w:r>
        <w:rPr>
          <w:rFonts w:hint="cs"/>
          <w:rtl/>
          <w:lang w:eastAsia="he-IL"/>
        </w:rPr>
        <w:t xml:space="preserve"> </w:t>
      </w:r>
    </w:p>
    <w:p w:rsidR="00DA7F86" w:rsidRDefault="00DA7F86" w:rsidP="00C7260B">
      <w:pPr>
        <w:rPr>
          <w:rtl/>
          <w:lang w:eastAsia="he-IL"/>
        </w:rPr>
      </w:pPr>
    </w:p>
    <w:p w:rsidR="00DA7F86" w:rsidRDefault="00DA7F86" w:rsidP="00DA7F86">
      <w:pPr>
        <w:pStyle w:val="a4"/>
        <w:keepNext/>
        <w:rPr>
          <w:rtl/>
        </w:rPr>
      </w:pPr>
      <w:bookmarkStart w:id="420" w:name="ET_speaker_6525_464"/>
      <w:r w:rsidRPr="00DA7F8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A7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DA7F86" w:rsidRDefault="00DA7F86" w:rsidP="00DA7F86">
      <w:pPr>
        <w:pStyle w:val="KeepWithNext"/>
        <w:rPr>
          <w:rtl/>
          <w:lang w:eastAsia="he-IL"/>
        </w:rPr>
      </w:pPr>
    </w:p>
    <w:p w:rsidR="00C7260B" w:rsidRDefault="00C7260B" w:rsidP="0077534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75341" w:rsidRDefault="00775341" w:rsidP="00775341">
      <w:pPr>
        <w:pStyle w:val="a4"/>
        <w:keepNext/>
        <w:rPr>
          <w:rStyle w:val="TagStyle"/>
          <w:rtl/>
        </w:rPr>
      </w:pPr>
      <w:bookmarkStart w:id="421" w:name="ET_speaker_6525_20"/>
      <w:r w:rsidRPr="00775341">
        <w:rPr>
          <w:rStyle w:val="TagStyle"/>
          <w:rtl/>
        </w:rPr>
        <w:t xml:space="preserve"> &lt;&lt; דובר &gt;&gt; </w:t>
      </w:r>
      <w:r w:rsidRPr="00775341">
        <w:rPr>
          <w:rStyle w:val="TagStyle"/>
          <w:rFonts w:cs="David"/>
          <w:b w:val="0"/>
          <w:color w:val="auto"/>
          <w:bdr w:val="none" w:sz="0" w:space="0" w:color="auto"/>
          <w:rtl/>
        </w:rPr>
        <w:t>צבי ידידיה סוכות (עוצמה יהודית):</w:t>
      </w:r>
      <w:r w:rsidRPr="0077534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21"/>
    </w:p>
    <w:p w:rsidR="00775341" w:rsidRDefault="00775341" w:rsidP="007753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7260B" w:rsidRDefault="00775341" w:rsidP="00B72B30">
      <w:pPr>
        <w:rPr>
          <w:rtl/>
          <w:lang w:eastAsia="he-IL"/>
        </w:rPr>
      </w:pPr>
      <w:bookmarkStart w:id="422" w:name="_ETM_Q1_2182986"/>
      <w:bookmarkStart w:id="423" w:name="_ETM_Q1_2183016"/>
      <w:bookmarkEnd w:id="422"/>
      <w:bookmarkEnd w:id="423"/>
      <w:r>
        <w:rPr>
          <w:rFonts w:hint="cs"/>
          <w:rtl/>
          <w:lang w:eastAsia="he-IL"/>
        </w:rPr>
        <w:t xml:space="preserve">אם אתה לא היית </w:t>
      </w:r>
      <w:r w:rsidR="00C7260B">
        <w:rPr>
          <w:rFonts w:hint="cs"/>
          <w:rtl/>
          <w:lang w:eastAsia="he-IL"/>
        </w:rPr>
        <w:t xml:space="preserve">מכנה את חמאס ארגון לגיטימי, אולי היו </w:t>
      </w:r>
      <w:r w:rsidR="00B72B30">
        <w:rPr>
          <w:rFonts w:hint="cs"/>
          <w:rtl/>
          <w:lang w:eastAsia="he-IL"/>
        </w:rPr>
        <w:t>- - -</w:t>
      </w:r>
      <w:r w:rsidR="00C7260B">
        <w:rPr>
          <w:rFonts w:hint="cs"/>
          <w:rtl/>
          <w:lang w:eastAsia="he-IL"/>
        </w:rPr>
        <w:t xml:space="preserve"> להיכנס בהם </w:t>
      </w:r>
      <w:bookmarkStart w:id="424" w:name="_ETM_Q1_2178000"/>
      <w:bookmarkEnd w:id="424"/>
      <w:r w:rsidR="00C7260B">
        <w:rPr>
          <w:rFonts w:hint="cs"/>
          <w:rtl/>
          <w:lang w:eastAsia="he-IL"/>
        </w:rPr>
        <w:t>קצת יותר מוקדם.</w:t>
      </w:r>
    </w:p>
    <w:p w:rsidR="00C7260B" w:rsidRDefault="00C7260B" w:rsidP="00775341">
      <w:pPr>
        <w:rPr>
          <w:rtl/>
          <w:lang w:eastAsia="he-IL"/>
        </w:rPr>
      </w:pPr>
    </w:p>
    <w:p w:rsidR="00C7260B" w:rsidRDefault="00C7260B" w:rsidP="00C7260B">
      <w:pPr>
        <w:pStyle w:val="a4"/>
        <w:keepNext/>
        <w:rPr>
          <w:rtl/>
        </w:rPr>
      </w:pPr>
      <w:bookmarkStart w:id="425" w:name="ET_speaker_5264_178"/>
      <w:r w:rsidRPr="00C7260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2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C7260B" w:rsidRDefault="00C7260B" w:rsidP="00C7260B">
      <w:pPr>
        <w:pStyle w:val="KeepWithNext"/>
        <w:rPr>
          <w:rtl/>
          <w:lang w:eastAsia="he-IL"/>
        </w:rPr>
      </w:pPr>
    </w:p>
    <w:p w:rsidR="00C7260B" w:rsidRDefault="00C7260B" w:rsidP="00C72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שזה לא תקופה מתאימה לפרובוקציות, במיוחד </w:t>
      </w:r>
      <w:bookmarkStart w:id="426" w:name="_ETM_Q1_2182000"/>
      <w:bookmarkEnd w:id="426"/>
      <w:r>
        <w:rPr>
          <w:rFonts w:hint="cs"/>
          <w:rtl/>
          <w:lang w:eastAsia="he-IL"/>
        </w:rPr>
        <w:t>לאנשים שנושאים באחריות גם עכשיו.</w:t>
      </w:r>
    </w:p>
    <w:p w:rsidR="00C7260B" w:rsidRDefault="00C7260B" w:rsidP="00C7260B">
      <w:pPr>
        <w:rPr>
          <w:rtl/>
          <w:lang w:eastAsia="he-IL"/>
        </w:rPr>
      </w:pPr>
    </w:p>
    <w:p w:rsidR="00C7260B" w:rsidRDefault="00C7260B" w:rsidP="00C7260B">
      <w:pPr>
        <w:pStyle w:val="af6"/>
        <w:keepNext/>
        <w:rPr>
          <w:rtl/>
        </w:rPr>
      </w:pPr>
      <w:bookmarkStart w:id="427" w:name="ET_yor_6157_179"/>
      <w:r w:rsidRPr="00C726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C7260B" w:rsidRDefault="00C7260B" w:rsidP="00C7260B">
      <w:pPr>
        <w:pStyle w:val="KeepWithNext"/>
        <w:rPr>
          <w:rtl/>
          <w:lang w:eastAsia="he-IL"/>
        </w:rPr>
      </w:pPr>
    </w:p>
    <w:p w:rsidR="00C7260B" w:rsidRDefault="00C7260B" w:rsidP="00C726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עכשיו, זה המשפט - - -</w:t>
      </w:r>
    </w:p>
    <w:p w:rsidR="00C7260B" w:rsidRDefault="00C7260B" w:rsidP="00C7260B">
      <w:pPr>
        <w:rPr>
          <w:rtl/>
          <w:lang w:eastAsia="he-IL"/>
        </w:rPr>
      </w:pPr>
      <w:bookmarkStart w:id="428" w:name="_ETM_Q1_2188000"/>
      <w:bookmarkEnd w:id="428"/>
    </w:p>
    <w:p w:rsidR="00C7260B" w:rsidRDefault="00C7260B" w:rsidP="00C7260B">
      <w:pPr>
        <w:pStyle w:val="a4"/>
        <w:keepNext/>
        <w:rPr>
          <w:rtl/>
        </w:rPr>
      </w:pPr>
      <w:bookmarkStart w:id="429" w:name="ET_speaker_6525_180"/>
      <w:r w:rsidRPr="00C726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72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C7260B" w:rsidRDefault="00C7260B" w:rsidP="00C7260B">
      <w:pPr>
        <w:pStyle w:val="KeepWithNext"/>
        <w:rPr>
          <w:rtl/>
          <w:lang w:eastAsia="he-IL"/>
        </w:rPr>
      </w:pPr>
    </w:p>
    <w:p w:rsidR="00C7260B" w:rsidRDefault="00C7260B" w:rsidP="00C72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מאשים את מדינת ישראל בהרג </w:t>
      </w:r>
      <w:bookmarkStart w:id="430" w:name="_ETM_Q1_2186000"/>
      <w:bookmarkEnd w:id="430"/>
      <w:r>
        <w:rPr>
          <w:rFonts w:hint="cs"/>
          <w:rtl/>
          <w:lang w:eastAsia="he-IL"/>
        </w:rPr>
        <w:t>המוני. עם כל הכבוד,  אתה לא תאשים את מדינת ישראל בהרג המוני של ילדים.</w:t>
      </w:r>
    </w:p>
    <w:p w:rsidR="00C7260B" w:rsidRDefault="00C7260B" w:rsidP="00C7260B">
      <w:pPr>
        <w:rPr>
          <w:rtl/>
          <w:lang w:eastAsia="he-IL"/>
        </w:rPr>
      </w:pPr>
      <w:bookmarkStart w:id="431" w:name="_ETM_Q1_2190000"/>
      <w:bookmarkEnd w:id="431"/>
    </w:p>
    <w:p w:rsidR="00C7260B" w:rsidRDefault="00C7260B" w:rsidP="00C7260B">
      <w:pPr>
        <w:pStyle w:val="af6"/>
        <w:keepNext/>
        <w:rPr>
          <w:rtl/>
        </w:rPr>
      </w:pPr>
      <w:bookmarkStart w:id="432" w:name="ET_yor_6157_181"/>
      <w:r w:rsidRPr="00C726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C7260B" w:rsidRDefault="00C7260B" w:rsidP="00C7260B">
      <w:pPr>
        <w:pStyle w:val="KeepWithNext"/>
        <w:rPr>
          <w:rtl/>
          <w:lang w:eastAsia="he-IL"/>
        </w:rPr>
      </w:pPr>
    </w:p>
    <w:p w:rsidR="00C7260B" w:rsidRDefault="00C7260B" w:rsidP="00C72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עכשיו, </w:t>
      </w:r>
      <w:bookmarkStart w:id="433" w:name="_ETM_Q1_2194000"/>
      <w:bookmarkEnd w:id="433"/>
      <w:r>
        <w:rPr>
          <w:rFonts w:hint="cs"/>
          <w:rtl/>
          <w:lang w:eastAsia="he-IL"/>
        </w:rPr>
        <w:t xml:space="preserve">זה המשפט היחידי שהסכמתי מכל מה שאמרת, זה לא הזמן </w:t>
      </w:r>
      <w:bookmarkStart w:id="434" w:name="_ETM_Q1_2193000"/>
      <w:bookmarkEnd w:id="434"/>
      <w:r>
        <w:rPr>
          <w:rFonts w:hint="cs"/>
          <w:rtl/>
          <w:lang w:eastAsia="he-IL"/>
        </w:rPr>
        <w:t>לפרובוקציו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7260B" w:rsidRDefault="00C7260B" w:rsidP="00C7260B">
      <w:pPr>
        <w:rPr>
          <w:rtl/>
          <w:lang w:eastAsia="he-IL"/>
        </w:rPr>
      </w:pPr>
      <w:bookmarkStart w:id="435" w:name="_ETM_Q1_2192000"/>
      <w:bookmarkEnd w:id="435"/>
    </w:p>
    <w:p w:rsidR="00C7260B" w:rsidRDefault="00C7260B" w:rsidP="00C7260B">
      <w:pPr>
        <w:pStyle w:val="a4"/>
        <w:keepNext/>
        <w:rPr>
          <w:rtl/>
        </w:rPr>
      </w:pPr>
      <w:bookmarkStart w:id="436" w:name="ET_speaker_6525_182"/>
      <w:r w:rsidRPr="00C726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72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C7260B" w:rsidRDefault="00C7260B" w:rsidP="00C7260B">
      <w:pPr>
        <w:pStyle w:val="KeepWithNext"/>
        <w:rPr>
          <w:rtl/>
          <w:lang w:eastAsia="he-IL"/>
        </w:rPr>
      </w:pPr>
    </w:p>
    <w:p w:rsidR="00C7260B" w:rsidRPr="00C7260B" w:rsidRDefault="00C7260B" w:rsidP="00C7260B">
      <w:pPr>
        <w:rPr>
          <w:rtl/>
          <w:lang w:eastAsia="he-IL"/>
        </w:rPr>
      </w:pPr>
      <w:bookmarkStart w:id="437" w:name="_ETM_Q1_2189000"/>
      <w:bookmarkEnd w:id="437"/>
      <w:r>
        <w:rPr>
          <w:rFonts w:hint="cs"/>
          <w:rtl/>
          <w:lang w:eastAsia="he-IL"/>
        </w:rPr>
        <w:t xml:space="preserve">אתה חבר כנסת שיושב כאן בכנסת ישראל ומאשים את מדינת </w:t>
      </w:r>
      <w:bookmarkStart w:id="438" w:name="_ETM_Q1_2197000"/>
      <w:bookmarkEnd w:id="438"/>
      <w:r>
        <w:rPr>
          <w:rFonts w:hint="cs"/>
          <w:rtl/>
          <w:lang w:eastAsia="he-IL"/>
        </w:rPr>
        <w:t>ישראל בהרג המוני של ילדים. אין לך בושה.</w:t>
      </w:r>
    </w:p>
    <w:p w:rsidR="00CE512B" w:rsidRDefault="00CE512B" w:rsidP="00C7260B">
      <w:pPr>
        <w:rPr>
          <w:rtl/>
          <w:lang w:eastAsia="he-IL"/>
        </w:rPr>
      </w:pPr>
    </w:p>
    <w:p w:rsidR="00CE512B" w:rsidRDefault="00CE512B" w:rsidP="00CE512B">
      <w:pPr>
        <w:pStyle w:val="a4"/>
        <w:keepNext/>
        <w:rPr>
          <w:rtl/>
        </w:rPr>
      </w:pPr>
      <w:bookmarkStart w:id="439" w:name="ET_speaker_5264_183"/>
      <w:r w:rsidRPr="00CE51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CE5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CE512B" w:rsidRDefault="00CE512B" w:rsidP="00CE512B">
      <w:pPr>
        <w:pStyle w:val="KeepWithNext"/>
        <w:rPr>
          <w:rtl/>
          <w:lang w:eastAsia="he-IL"/>
        </w:rPr>
      </w:pPr>
    </w:p>
    <w:p w:rsidR="00CE512B" w:rsidRDefault="00C80164" w:rsidP="00CE512B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 משמיץ - - -</w:t>
      </w:r>
    </w:p>
    <w:p w:rsidR="00C80164" w:rsidRDefault="00C80164" w:rsidP="00CE512B">
      <w:pPr>
        <w:rPr>
          <w:rtl/>
          <w:lang w:eastAsia="he-IL"/>
        </w:rPr>
      </w:pPr>
      <w:bookmarkStart w:id="440" w:name="_ETM_Q1_2200000"/>
      <w:bookmarkEnd w:id="440"/>
    </w:p>
    <w:p w:rsidR="00C80164" w:rsidRDefault="00C80164" w:rsidP="00C80164">
      <w:pPr>
        <w:pStyle w:val="a4"/>
        <w:keepNext/>
        <w:rPr>
          <w:rtl/>
        </w:rPr>
      </w:pPr>
      <w:bookmarkStart w:id="441" w:name="ET_speaker_6525_184"/>
      <w:r w:rsidRPr="00C8016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80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C80164" w:rsidRDefault="00C80164" w:rsidP="00C80164">
      <w:pPr>
        <w:pStyle w:val="KeepWithNext"/>
        <w:rPr>
          <w:rtl/>
          <w:lang w:eastAsia="he-IL"/>
        </w:rPr>
      </w:pPr>
    </w:p>
    <w:p w:rsidR="00C80164" w:rsidRDefault="00C80164" w:rsidP="00C801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קראת לחמאס ארגון לגיטימי, אנחנו לא נשכח לך את זה.</w:t>
      </w:r>
    </w:p>
    <w:p w:rsidR="00C80164" w:rsidRDefault="00C80164" w:rsidP="00C80164">
      <w:pPr>
        <w:rPr>
          <w:rtl/>
          <w:lang w:eastAsia="he-IL"/>
        </w:rPr>
      </w:pPr>
    </w:p>
    <w:p w:rsidR="00C80164" w:rsidRDefault="00C80164" w:rsidP="00C80164">
      <w:pPr>
        <w:pStyle w:val="af6"/>
        <w:keepNext/>
        <w:rPr>
          <w:rtl/>
        </w:rPr>
      </w:pPr>
      <w:bookmarkStart w:id="442" w:name="ET_yor_6157_185"/>
      <w:r w:rsidRPr="00C801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C80164" w:rsidRDefault="00C80164" w:rsidP="00C80164">
      <w:pPr>
        <w:pStyle w:val="KeepWithNext"/>
        <w:rPr>
          <w:rtl/>
          <w:lang w:eastAsia="he-IL"/>
        </w:rPr>
      </w:pPr>
    </w:p>
    <w:p w:rsidR="00C80164" w:rsidRDefault="00C80164" w:rsidP="00C80164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תסיים בבקשה.</w:t>
      </w:r>
    </w:p>
    <w:p w:rsidR="00C80164" w:rsidRDefault="00C80164" w:rsidP="00C80164">
      <w:pPr>
        <w:rPr>
          <w:rtl/>
          <w:lang w:eastAsia="he-IL"/>
        </w:rPr>
      </w:pPr>
    </w:p>
    <w:p w:rsidR="00C80164" w:rsidRDefault="00C80164" w:rsidP="00C80164">
      <w:pPr>
        <w:pStyle w:val="a4"/>
        <w:keepNext/>
        <w:rPr>
          <w:rtl/>
        </w:rPr>
      </w:pPr>
      <w:bookmarkStart w:id="443" w:name="ET_speaker_5264_186"/>
      <w:r w:rsidRPr="00C8016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80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C80164" w:rsidRDefault="00C80164" w:rsidP="00C80164">
      <w:pPr>
        <w:pStyle w:val="KeepWithNext"/>
        <w:rPr>
          <w:rtl/>
          <w:lang w:eastAsia="he-IL"/>
        </w:rPr>
      </w:pPr>
    </w:p>
    <w:p w:rsidR="00C80164" w:rsidRDefault="00C80164" w:rsidP="00C80164">
      <w:pPr>
        <w:rPr>
          <w:rtl/>
          <w:lang w:eastAsia="he-IL"/>
        </w:rPr>
      </w:pPr>
      <w:bookmarkStart w:id="444" w:name="_ETM_Q1_2203000"/>
      <w:bookmarkEnd w:id="444"/>
      <w:r>
        <w:rPr>
          <w:rFonts w:hint="cs"/>
          <w:rtl/>
          <w:lang w:eastAsia="he-IL"/>
        </w:rPr>
        <w:t xml:space="preserve">האיש משמיץ ואתה לא </w:t>
      </w:r>
      <w:bookmarkStart w:id="445" w:name="_ETM_Q1_2201000"/>
      <w:bookmarkEnd w:id="445"/>
      <w:r>
        <w:rPr>
          <w:rFonts w:hint="cs"/>
          <w:rtl/>
          <w:lang w:eastAsia="he-IL"/>
        </w:rPr>
        <w:t>מעיר לו, אז אני אעיר לו.</w:t>
      </w:r>
    </w:p>
    <w:p w:rsidR="00C80164" w:rsidRDefault="00C80164" w:rsidP="00C80164">
      <w:pPr>
        <w:rPr>
          <w:rtl/>
          <w:lang w:eastAsia="he-IL"/>
        </w:rPr>
      </w:pPr>
    </w:p>
    <w:p w:rsidR="00C80164" w:rsidRDefault="00C80164" w:rsidP="00C80164">
      <w:pPr>
        <w:pStyle w:val="af6"/>
        <w:keepNext/>
        <w:rPr>
          <w:rtl/>
        </w:rPr>
      </w:pPr>
      <w:bookmarkStart w:id="446" w:name="ET_yor_6157_187"/>
      <w:r w:rsidRPr="00C801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C80164" w:rsidRDefault="00C80164" w:rsidP="00C80164">
      <w:pPr>
        <w:pStyle w:val="KeepWithNext"/>
        <w:rPr>
          <w:rtl/>
          <w:lang w:eastAsia="he-IL"/>
        </w:rPr>
      </w:pPr>
    </w:p>
    <w:p w:rsidR="00C80164" w:rsidRDefault="00C80164" w:rsidP="00C80164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אחמד.</w:t>
      </w:r>
    </w:p>
    <w:p w:rsidR="00C80164" w:rsidRDefault="00C80164" w:rsidP="00C80164">
      <w:pPr>
        <w:rPr>
          <w:rtl/>
          <w:lang w:eastAsia="he-IL"/>
        </w:rPr>
      </w:pPr>
      <w:bookmarkStart w:id="447" w:name="_ETM_Q1_2202000"/>
      <w:bookmarkEnd w:id="447"/>
    </w:p>
    <w:p w:rsidR="00C80164" w:rsidRDefault="00C80164" w:rsidP="00C80164">
      <w:pPr>
        <w:pStyle w:val="-"/>
        <w:keepNext/>
        <w:rPr>
          <w:rtl/>
        </w:rPr>
      </w:pPr>
      <w:bookmarkStart w:id="448" w:name="ET_speakercontinue_5264_188"/>
      <w:r w:rsidRPr="00C80164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801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C80164" w:rsidRDefault="00C80164" w:rsidP="00C80164">
      <w:pPr>
        <w:pStyle w:val="KeepWithNext"/>
        <w:rPr>
          <w:rtl/>
          <w:lang w:eastAsia="he-IL"/>
        </w:rPr>
      </w:pPr>
    </w:p>
    <w:p w:rsidR="00C80164" w:rsidRPr="00C80164" w:rsidRDefault="00C80164" w:rsidP="00C80164">
      <w:pPr>
        <w:rPr>
          <w:rtl/>
          <w:lang w:eastAsia="he-IL"/>
        </w:rPr>
      </w:pPr>
      <w:bookmarkStart w:id="449" w:name="_ETM_Q1_2204000"/>
      <w:bookmarkEnd w:id="449"/>
      <w:r>
        <w:rPr>
          <w:rFonts w:hint="cs"/>
          <w:rtl/>
          <w:lang w:eastAsia="he-IL"/>
        </w:rPr>
        <w:t xml:space="preserve">יש אנשים אחרי המחדל הזה </w:t>
      </w:r>
      <w:bookmarkStart w:id="450" w:name="_ETM_Q1_2205000"/>
      <w:bookmarkEnd w:id="450"/>
      <w:r>
        <w:rPr>
          <w:rFonts w:hint="cs"/>
          <w:rtl/>
          <w:lang w:eastAsia="he-IL"/>
        </w:rPr>
        <w:t xml:space="preserve">שצריכים לסתום את הפה, זה הכול. זה אתה. </w:t>
      </w:r>
    </w:p>
    <w:p w:rsidR="00775341" w:rsidRDefault="00775341" w:rsidP="00775341">
      <w:pPr>
        <w:rPr>
          <w:rtl/>
          <w:lang w:eastAsia="he-IL"/>
        </w:rPr>
      </w:pPr>
      <w:bookmarkStart w:id="451" w:name="_ETM_Q1_2209016"/>
      <w:bookmarkStart w:id="452" w:name="_ETM_Q1_2209076"/>
      <w:bookmarkStart w:id="453" w:name="_ETM_Q1_2214209"/>
      <w:bookmarkEnd w:id="451"/>
      <w:bookmarkEnd w:id="452"/>
      <w:bookmarkEnd w:id="453"/>
    </w:p>
    <w:p w:rsidR="00775341" w:rsidRDefault="00775341" w:rsidP="00775341">
      <w:pPr>
        <w:pStyle w:val="a4"/>
        <w:keepNext/>
        <w:rPr>
          <w:rtl/>
        </w:rPr>
      </w:pPr>
      <w:bookmarkStart w:id="454" w:name="ET_speaker_6525_22"/>
      <w:r w:rsidRPr="0077534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75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775341" w:rsidRDefault="00775341" w:rsidP="00775341">
      <w:pPr>
        <w:pStyle w:val="KeepWithNext"/>
        <w:rPr>
          <w:rtl/>
          <w:lang w:eastAsia="he-IL"/>
        </w:rPr>
      </w:pPr>
    </w:p>
    <w:p w:rsidR="00775341" w:rsidRDefault="00C80164" w:rsidP="00775341">
      <w:pPr>
        <w:rPr>
          <w:rtl/>
          <w:lang w:eastAsia="he-IL"/>
        </w:rPr>
      </w:pPr>
      <w:bookmarkStart w:id="455" w:name="_ETM_Q1_2214545"/>
      <w:bookmarkStart w:id="456" w:name="_ETM_Q1_2214582"/>
      <w:bookmarkEnd w:id="455"/>
      <w:bookmarkEnd w:id="456"/>
      <w:r>
        <w:rPr>
          <w:rFonts w:hint="cs"/>
          <w:rtl/>
          <w:lang w:eastAsia="he-IL"/>
        </w:rPr>
        <w:t xml:space="preserve">לדוגמה, </w:t>
      </w:r>
      <w:r w:rsidR="00775341">
        <w:rPr>
          <w:rFonts w:hint="cs"/>
          <w:rtl/>
          <w:lang w:eastAsia="he-IL"/>
        </w:rPr>
        <w:t xml:space="preserve">מי שקרא </w:t>
      </w:r>
      <w:bookmarkStart w:id="457" w:name="_ETM_Q1_2216291"/>
      <w:bookmarkEnd w:id="457"/>
      <w:r>
        <w:rPr>
          <w:rFonts w:hint="cs"/>
          <w:rtl/>
          <w:lang w:eastAsia="he-IL"/>
        </w:rPr>
        <w:t>לחמאס ארגון לגיטימי.</w:t>
      </w:r>
    </w:p>
    <w:p w:rsidR="00775341" w:rsidRDefault="00775341" w:rsidP="00775341">
      <w:pPr>
        <w:rPr>
          <w:rtl/>
          <w:lang w:eastAsia="he-IL"/>
        </w:rPr>
      </w:pPr>
      <w:bookmarkStart w:id="458" w:name="_ETM_Q1_2223033"/>
      <w:bookmarkStart w:id="459" w:name="_ETM_Q1_2223101"/>
      <w:bookmarkStart w:id="460" w:name="_ETM_Q1_2224710"/>
      <w:bookmarkEnd w:id="458"/>
      <w:bookmarkEnd w:id="459"/>
      <w:bookmarkEnd w:id="460"/>
    </w:p>
    <w:p w:rsidR="00775341" w:rsidRDefault="00775341" w:rsidP="00775341">
      <w:pPr>
        <w:pStyle w:val="a4"/>
        <w:keepNext/>
        <w:rPr>
          <w:rtl/>
        </w:rPr>
      </w:pPr>
      <w:bookmarkStart w:id="461" w:name="ET_speaker_5264_23"/>
      <w:r w:rsidRPr="0077534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75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775341" w:rsidRDefault="00775341" w:rsidP="00775341">
      <w:pPr>
        <w:pStyle w:val="KeepWithNext"/>
        <w:rPr>
          <w:rtl/>
          <w:lang w:eastAsia="he-IL"/>
        </w:rPr>
      </w:pPr>
    </w:p>
    <w:p w:rsidR="0044449C" w:rsidRDefault="0044449C" w:rsidP="00775341">
      <w:pPr>
        <w:rPr>
          <w:rtl/>
          <w:lang w:eastAsia="he-IL"/>
        </w:rPr>
      </w:pPr>
      <w:bookmarkStart w:id="462" w:name="_ETM_Q1_2225067"/>
      <w:bookmarkStart w:id="463" w:name="_ETM_Q1_2225097"/>
      <w:bookmarkEnd w:id="462"/>
      <w:bookmarkEnd w:id="463"/>
      <w:r>
        <w:rPr>
          <w:rFonts w:hint="cs"/>
          <w:rtl/>
          <w:lang w:eastAsia="he-IL"/>
        </w:rPr>
        <w:t>זה אתה.</w:t>
      </w:r>
    </w:p>
    <w:p w:rsidR="0044449C" w:rsidRDefault="0044449C" w:rsidP="00775341">
      <w:pPr>
        <w:rPr>
          <w:rtl/>
          <w:lang w:eastAsia="he-IL"/>
        </w:rPr>
      </w:pPr>
    </w:p>
    <w:p w:rsidR="0044449C" w:rsidRDefault="0044449C" w:rsidP="0044449C">
      <w:pPr>
        <w:pStyle w:val="a4"/>
        <w:keepNext/>
        <w:rPr>
          <w:rtl/>
        </w:rPr>
      </w:pPr>
      <w:bookmarkStart w:id="464" w:name="ET_speaker_6525_189"/>
      <w:r w:rsidRPr="0044449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4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נשכח לך את זה אף פעם. מי שקרא לארגון</w:t>
      </w:r>
      <w:bookmarkStart w:id="465" w:name="_ETM_Q1_2212000"/>
      <w:bookmarkEnd w:id="465"/>
      <w:r>
        <w:rPr>
          <w:rFonts w:hint="cs"/>
          <w:rtl/>
          <w:lang w:eastAsia="he-IL"/>
        </w:rPr>
        <w:t xml:space="preserve"> חמאס ארגון לגיטימי הוא לא לגיטימי.</w:t>
      </w:r>
    </w:p>
    <w:p w:rsidR="0044449C" w:rsidRDefault="0044449C" w:rsidP="0044449C">
      <w:pPr>
        <w:rPr>
          <w:rtl/>
          <w:lang w:eastAsia="he-IL"/>
        </w:rPr>
      </w:pPr>
      <w:bookmarkStart w:id="466" w:name="_ETM_Q1_2213000"/>
      <w:bookmarkEnd w:id="466"/>
    </w:p>
    <w:p w:rsidR="0044449C" w:rsidRDefault="0044449C" w:rsidP="0044449C">
      <w:pPr>
        <w:pStyle w:val="a4"/>
        <w:keepNext/>
        <w:rPr>
          <w:rtl/>
        </w:rPr>
      </w:pPr>
      <w:bookmarkStart w:id="467" w:name="ET_speaker_5264_190"/>
      <w:r w:rsidRPr="004444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אחריות.</w:t>
      </w:r>
    </w:p>
    <w:p w:rsidR="0044449C" w:rsidRDefault="0044449C" w:rsidP="0044449C">
      <w:pPr>
        <w:rPr>
          <w:rtl/>
          <w:lang w:eastAsia="he-IL"/>
        </w:rPr>
      </w:pPr>
      <w:bookmarkStart w:id="468" w:name="_ETM_Q1_2214000"/>
      <w:bookmarkEnd w:id="468"/>
    </w:p>
    <w:p w:rsidR="0044449C" w:rsidRDefault="0044449C" w:rsidP="0044449C">
      <w:pPr>
        <w:pStyle w:val="af6"/>
        <w:keepNext/>
        <w:rPr>
          <w:rtl/>
        </w:rPr>
      </w:pPr>
      <w:bookmarkStart w:id="469" w:name="ET_yor_6157_191"/>
      <w:r w:rsidRPr="004444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4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bookmarkStart w:id="470" w:name="_ETM_Q1_2215000"/>
      <w:bookmarkEnd w:id="470"/>
      <w:r>
        <w:rPr>
          <w:rFonts w:hint="cs"/>
          <w:rtl/>
          <w:lang w:eastAsia="he-IL"/>
        </w:rPr>
        <w:t>תודה. תודה רבה.</w:t>
      </w:r>
    </w:p>
    <w:p w:rsidR="0044449C" w:rsidRDefault="0044449C" w:rsidP="0044449C">
      <w:pPr>
        <w:rPr>
          <w:rtl/>
          <w:lang w:eastAsia="he-IL"/>
        </w:rPr>
      </w:pPr>
      <w:bookmarkStart w:id="471" w:name="_ETM_Q1_2219000"/>
      <w:bookmarkEnd w:id="471"/>
    </w:p>
    <w:p w:rsidR="0044449C" w:rsidRDefault="0044449C" w:rsidP="0044449C">
      <w:pPr>
        <w:pStyle w:val="a4"/>
        <w:keepNext/>
        <w:rPr>
          <w:rtl/>
        </w:rPr>
      </w:pPr>
      <w:bookmarkStart w:id="472" w:name="ET_speaker_6525_192"/>
      <w:r w:rsidRPr="0044449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4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bookmarkStart w:id="473" w:name="_ETM_Q1_2216000"/>
      <w:bookmarkEnd w:id="473"/>
      <w:r>
        <w:rPr>
          <w:rFonts w:hint="cs"/>
          <w:rtl/>
          <w:lang w:eastAsia="he-IL"/>
        </w:rPr>
        <w:t>אתה עדיין</w:t>
      </w:r>
      <w:bookmarkStart w:id="474" w:name="_ETM_Q1_2218000"/>
      <w:bookmarkEnd w:id="474"/>
      <w:r>
        <w:rPr>
          <w:rFonts w:hint="cs"/>
          <w:rtl/>
          <w:lang w:eastAsia="he-IL"/>
        </w:rPr>
        <w:t xml:space="preserve"> לא התנצלת על זה שקראת לחמאס ארגון לגיטימי, יש לך הזדמנות. יש לך הזדמנות להתנצל.</w:t>
      </w:r>
    </w:p>
    <w:p w:rsidR="0044449C" w:rsidRDefault="0044449C" w:rsidP="0044449C">
      <w:pPr>
        <w:rPr>
          <w:rtl/>
          <w:lang w:eastAsia="he-IL"/>
        </w:rPr>
      </w:pPr>
      <w:bookmarkStart w:id="475" w:name="_ETM_Q1_2221000"/>
      <w:bookmarkEnd w:id="475"/>
    </w:p>
    <w:p w:rsidR="0044449C" w:rsidRDefault="0044449C" w:rsidP="0044449C">
      <w:pPr>
        <w:pStyle w:val="a4"/>
        <w:keepNext/>
        <w:rPr>
          <w:rtl/>
        </w:rPr>
      </w:pPr>
      <w:bookmarkStart w:id="476" w:name="ET_speaker_5264_193"/>
      <w:r w:rsidRPr="004444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bookmarkStart w:id="477" w:name="_ETM_Q1_2220000"/>
      <w:bookmarkEnd w:id="477"/>
      <w:r>
        <w:rPr>
          <w:rFonts w:hint="cs"/>
          <w:rtl/>
          <w:lang w:eastAsia="he-IL"/>
        </w:rPr>
        <w:t xml:space="preserve">בגללך נהרגו יהודים. בגללך. אתה </w:t>
      </w:r>
      <w:bookmarkStart w:id="478" w:name="_ETM_Q1_2225000"/>
      <w:bookmarkEnd w:id="478"/>
      <w:r>
        <w:rPr>
          <w:rFonts w:hint="cs"/>
          <w:rtl/>
          <w:lang w:eastAsia="he-IL"/>
        </w:rPr>
        <w:t>נושא באחריות.</w:t>
      </w:r>
    </w:p>
    <w:p w:rsidR="0044449C" w:rsidRDefault="0044449C" w:rsidP="0044449C">
      <w:pPr>
        <w:rPr>
          <w:rtl/>
          <w:lang w:eastAsia="he-IL"/>
        </w:rPr>
      </w:pPr>
      <w:bookmarkStart w:id="479" w:name="_ETM_Q1_2223000"/>
      <w:bookmarkEnd w:id="479"/>
    </w:p>
    <w:p w:rsidR="0044449C" w:rsidRDefault="0044449C" w:rsidP="0044449C">
      <w:pPr>
        <w:pStyle w:val="af6"/>
        <w:keepNext/>
        <w:rPr>
          <w:rtl/>
        </w:rPr>
      </w:pPr>
      <w:bookmarkStart w:id="480" w:name="ET_yor_6157_194"/>
      <w:r w:rsidRPr="004444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4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bookmarkStart w:id="481" w:name="_ETM_Q1_2224000"/>
      <w:bookmarkEnd w:id="481"/>
      <w:r>
        <w:rPr>
          <w:rFonts w:hint="cs"/>
          <w:rtl/>
          <w:lang w:eastAsia="he-IL"/>
        </w:rPr>
        <w:t>תודה, תודה רבה.</w:t>
      </w:r>
    </w:p>
    <w:p w:rsidR="0044449C" w:rsidRDefault="0044449C" w:rsidP="0044449C">
      <w:pPr>
        <w:rPr>
          <w:rtl/>
          <w:lang w:eastAsia="he-IL"/>
        </w:rPr>
      </w:pPr>
    </w:p>
    <w:p w:rsidR="0044449C" w:rsidRDefault="0044449C" w:rsidP="0044449C">
      <w:pPr>
        <w:pStyle w:val="a4"/>
        <w:keepNext/>
        <w:rPr>
          <w:rtl/>
        </w:rPr>
      </w:pPr>
      <w:bookmarkStart w:id="482" w:name="ET_speaker_6525_195"/>
      <w:r w:rsidRPr="004444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44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4449C" w:rsidRDefault="0044449C" w:rsidP="0044449C">
      <w:pPr>
        <w:pStyle w:val="KeepWithNext"/>
        <w:rPr>
          <w:rtl/>
          <w:lang w:eastAsia="he-IL"/>
        </w:rPr>
      </w:pPr>
    </w:p>
    <w:p w:rsidR="0044449C" w:rsidRDefault="0044449C" w:rsidP="0044449C">
      <w:pPr>
        <w:rPr>
          <w:rtl/>
          <w:lang w:eastAsia="he-IL"/>
        </w:rPr>
      </w:pPr>
      <w:bookmarkStart w:id="483" w:name="_ETM_Q1_2226000"/>
      <w:bookmarkEnd w:id="483"/>
      <w:r>
        <w:rPr>
          <w:rFonts w:hint="cs"/>
          <w:rtl/>
          <w:lang w:eastAsia="he-IL"/>
        </w:rPr>
        <w:t xml:space="preserve">למה אתה לא מתנצל? אתה לא חוזר בך </w:t>
      </w:r>
      <w:bookmarkStart w:id="484" w:name="_ETM_Q1_2227000"/>
      <w:bookmarkEnd w:id="484"/>
      <w:r w:rsidR="000373D3">
        <w:rPr>
          <w:rFonts w:hint="cs"/>
          <w:rtl/>
          <w:lang w:eastAsia="he-IL"/>
        </w:rPr>
        <w:t>מהאמירה שחמאס ארגון לגיטימי?</w:t>
      </w:r>
    </w:p>
    <w:p w:rsidR="000373D3" w:rsidRDefault="000373D3" w:rsidP="0044449C">
      <w:pPr>
        <w:rPr>
          <w:rtl/>
          <w:lang w:eastAsia="he-IL"/>
        </w:rPr>
      </w:pPr>
      <w:bookmarkStart w:id="485" w:name="_ETM_Q1_2229000"/>
      <w:bookmarkEnd w:id="485"/>
    </w:p>
    <w:p w:rsidR="000373D3" w:rsidRDefault="000373D3" w:rsidP="000373D3">
      <w:pPr>
        <w:pStyle w:val="a4"/>
        <w:keepNext/>
        <w:rPr>
          <w:rtl/>
        </w:rPr>
      </w:pPr>
      <w:bookmarkStart w:id="486" w:name="ET_speaker_5264_196"/>
      <w:r w:rsidRPr="000373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7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0373D3" w:rsidRDefault="000373D3" w:rsidP="000373D3">
      <w:pPr>
        <w:pStyle w:val="KeepWithNext"/>
        <w:rPr>
          <w:rtl/>
          <w:lang w:eastAsia="he-IL"/>
        </w:rPr>
      </w:pPr>
    </w:p>
    <w:p w:rsidR="000373D3" w:rsidRDefault="000373D3" w:rsidP="00037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בגללך, בגללך. </w:t>
      </w:r>
    </w:p>
    <w:p w:rsidR="000373D3" w:rsidRDefault="000373D3" w:rsidP="000373D3">
      <w:pPr>
        <w:rPr>
          <w:rtl/>
          <w:lang w:eastAsia="he-IL"/>
        </w:rPr>
      </w:pPr>
    </w:p>
    <w:p w:rsidR="000373D3" w:rsidRDefault="000373D3" w:rsidP="000373D3">
      <w:pPr>
        <w:pStyle w:val="af6"/>
        <w:keepNext/>
        <w:rPr>
          <w:rtl/>
        </w:rPr>
      </w:pPr>
      <w:bookmarkStart w:id="487" w:name="ET_yor_6157_197"/>
      <w:r w:rsidRPr="000373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7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0373D3" w:rsidRDefault="000373D3" w:rsidP="000373D3">
      <w:pPr>
        <w:pStyle w:val="KeepWithNext"/>
        <w:rPr>
          <w:rtl/>
          <w:lang w:eastAsia="he-IL"/>
        </w:rPr>
      </w:pPr>
    </w:p>
    <w:p w:rsidR="000373D3" w:rsidRDefault="000373D3" w:rsidP="000373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משה סעדה.</w:t>
      </w:r>
    </w:p>
    <w:p w:rsidR="000373D3" w:rsidRDefault="000373D3" w:rsidP="000373D3">
      <w:pPr>
        <w:rPr>
          <w:rtl/>
          <w:lang w:eastAsia="he-IL"/>
        </w:rPr>
      </w:pPr>
      <w:bookmarkStart w:id="488" w:name="_ETM_Q1_2232000"/>
      <w:bookmarkEnd w:id="488"/>
    </w:p>
    <w:p w:rsidR="000373D3" w:rsidRDefault="000373D3" w:rsidP="000373D3">
      <w:pPr>
        <w:pStyle w:val="a4"/>
        <w:keepNext/>
        <w:rPr>
          <w:rtl/>
        </w:rPr>
      </w:pPr>
      <w:bookmarkStart w:id="489" w:name="ET_speaker_5264_198"/>
      <w:r w:rsidRPr="000373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7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0373D3" w:rsidRDefault="000373D3" w:rsidP="000373D3">
      <w:pPr>
        <w:pStyle w:val="KeepWithNext"/>
        <w:rPr>
          <w:rtl/>
          <w:lang w:eastAsia="he-IL"/>
        </w:rPr>
      </w:pPr>
    </w:p>
    <w:p w:rsidR="000373D3" w:rsidRPr="000373D3" w:rsidRDefault="000373D3" w:rsidP="000373D3">
      <w:pPr>
        <w:rPr>
          <w:rtl/>
          <w:lang w:eastAsia="he-IL"/>
        </w:rPr>
      </w:pPr>
      <w:bookmarkStart w:id="490" w:name="_ETM_Q1_2233000"/>
      <w:bookmarkEnd w:id="490"/>
      <w:r>
        <w:rPr>
          <w:rFonts w:hint="cs"/>
          <w:rtl/>
          <w:lang w:eastAsia="he-IL"/>
        </w:rPr>
        <w:t>תליתי את פנייך בבושה.</w:t>
      </w:r>
    </w:p>
    <w:p w:rsidR="0044449C" w:rsidRPr="0044449C" w:rsidRDefault="0044449C" w:rsidP="0044449C">
      <w:pPr>
        <w:rPr>
          <w:rtl/>
          <w:lang w:eastAsia="he-IL"/>
        </w:rPr>
      </w:pPr>
    </w:p>
    <w:p w:rsidR="00775341" w:rsidRDefault="00B72B30" w:rsidP="0077534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נושא באחריות, בגללך - - -</w:t>
      </w:r>
    </w:p>
    <w:p w:rsidR="00775341" w:rsidRDefault="00775341" w:rsidP="00775341">
      <w:pPr>
        <w:rPr>
          <w:rtl/>
          <w:lang w:eastAsia="he-IL"/>
        </w:rPr>
      </w:pPr>
      <w:bookmarkStart w:id="491" w:name="_ETM_Q1_2231304"/>
      <w:bookmarkStart w:id="492" w:name="_ETM_Q1_2231365"/>
      <w:bookmarkEnd w:id="491"/>
      <w:bookmarkEnd w:id="492"/>
    </w:p>
    <w:p w:rsidR="00775341" w:rsidRDefault="00775341" w:rsidP="00775341">
      <w:pPr>
        <w:pStyle w:val="af6"/>
        <w:keepNext/>
        <w:rPr>
          <w:rtl/>
        </w:rPr>
      </w:pPr>
      <w:bookmarkStart w:id="493" w:name="ET_yor_6157_24"/>
      <w:r w:rsidRPr="007753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5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775341" w:rsidRDefault="00775341" w:rsidP="00775341">
      <w:pPr>
        <w:pStyle w:val="KeepWithNext"/>
        <w:rPr>
          <w:rtl/>
          <w:lang w:eastAsia="he-IL"/>
        </w:rPr>
      </w:pPr>
    </w:p>
    <w:p w:rsidR="00775341" w:rsidRDefault="000373D3" w:rsidP="00775341">
      <w:pPr>
        <w:rPr>
          <w:rtl/>
          <w:lang w:eastAsia="he-IL"/>
        </w:rPr>
      </w:pPr>
      <w:bookmarkStart w:id="494" w:name="_ETM_Q1_2234965"/>
      <w:bookmarkEnd w:id="494"/>
      <w:r>
        <w:rPr>
          <w:rFonts w:hint="cs"/>
          <w:rtl/>
          <w:lang w:eastAsia="he-IL"/>
        </w:rPr>
        <w:t xml:space="preserve">חבר הכנסת משה סעדה ולאחריו </w:t>
      </w:r>
      <w:bookmarkStart w:id="495" w:name="_ETM_Q1_2236000"/>
      <w:bookmarkEnd w:id="495"/>
      <w:r>
        <w:rPr>
          <w:rFonts w:hint="cs"/>
          <w:rtl/>
          <w:lang w:eastAsia="he-IL"/>
        </w:rPr>
        <w:t>חבר הכנסת צבי סוכות.</w:t>
      </w:r>
    </w:p>
    <w:p w:rsidR="00775341" w:rsidRDefault="00775341" w:rsidP="00775341">
      <w:pPr>
        <w:rPr>
          <w:rtl/>
          <w:lang w:eastAsia="he-IL"/>
        </w:rPr>
      </w:pPr>
      <w:bookmarkStart w:id="496" w:name="_ETM_Q1_2240144"/>
      <w:bookmarkStart w:id="497" w:name="_ETM_Q1_2240207"/>
      <w:bookmarkStart w:id="498" w:name="_ETM_Q1_2242229"/>
      <w:bookmarkEnd w:id="496"/>
      <w:bookmarkEnd w:id="497"/>
      <w:bookmarkEnd w:id="498"/>
    </w:p>
    <w:p w:rsidR="00775341" w:rsidRDefault="00775341" w:rsidP="00775341">
      <w:pPr>
        <w:pStyle w:val="a4"/>
        <w:keepNext/>
        <w:rPr>
          <w:rtl/>
        </w:rPr>
      </w:pPr>
      <w:bookmarkStart w:id="499" w:name="ET_speaker_6357_25"/>
      <w:r w:rsidRPr="0077534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75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775341" w:rsidRDefault="00775341" w:rsidP="00775341">
      <w:pPr>
        <w:pStyle w:val="KeepWithNext"/>
        <w:rPr>
          <w:rtl/>
          <w:lang w:eastAsia="he-IL"/>
        </w:rPr>
      </w:pPr>
    </w:p>
    <w:p w:rsidR="008D4881" w:rsidRDefault="00626920" w:rsidP="008D4881">
      <w:pPr>
        <w:rPr>
          <w:rtl/>
          <w:lang w:eastAsia="he-IL"/>
        </w:rPr>
      </w:pPr>
      <w:bookmarkStart w:id="500" w:name="_ETM_Q1_2242581"/>
      <w:bookmarkStart w:id="501" w:name="_ETM_Q1_2242616"/>
      <w:bookmarkEnd w:id="500"/>
      <w:bookmarkEnd w:id="501"/>
      <w:r>
        <w:rPr>
          <w:rFonts w:hint="cs"/>
          <w:rtl/>
          <w:lang w:eastAsia="he-IL"/>
        </w:rPr>
        <w:t>אין ספק שחופש הביטוי זה חל והזכות</w:t>
      </w:r>
      <w:bookmarkStart w:id="502" w:name="_ETM_Q1_2242000"/>
      <w:bookmarkEnd w:id="502"/>
      <w:r>
        <w:rPr>
          <w:rFonts w:hint="cs"/>
          <w:rtl/>
          <w:lang w:eastAsia="he-IL"/>
        </w:rPr>
        <w:t xml:space="preserve"> להפגין גם הרי חל, וכל בוקר שאני מגיע לפה בבוקר</w:t>
      </w:r>
      <w:bookmarkStart w:id="503" w:name="_ETM_Q1_2246000"/>
      <w:bookmarkEnd w:id="503"/>
      <w:r>
        <w:rPr>
          <w:rFonts w:hint="cs"/>
          <w:rtl/>
          <w:lang w:eastAsia="he-IL"/>
        </w:rPr>
        <w:t>, אני נעצר לרגע ואני רואה את ההפגנה. הם מפגינים,</w:t>
      </w:r>
      <w:bookmarkStart w:id="504" w:name="_ETM_Q1_2249000"/>
      <w:bookmarkEnd w:id="504"/>
      <w:r>
        <w:rPr>
          <w:rFonts w:hint="cs"/>
          <w:rtl/>
          <w:lang w:eastAsia="he-IL"/>
        </w:rPr>
        <w:t xml:space="preserve"> אני לא, חלוק עליהם, חלוק עליהם שראוי להפגין בעת מלחמה, שהילדים שלנו לוחמים שכם אל שכם. </w:t>
      </w:r>
      <w:bookmarkStart w:id="505" w:name="_ETM_Q1_2251000"/>
      <w:bookmarkEnd w:id="505"/>
      <w:r>
        <w:rPr>
          <w:rFonts w:hint="cs"/>
          <w:rtl/>
          <w:lang w:eastAsia="he-IL"/>
        </w:rPr>
        <w:t xml:space="preserve">אבל זו זכותם ואני אעמוד על הזכות הזאת. אבל זה </w:t>
      </w:r>
      <w:bookmarkStart w:id="506" w:name="_ETM_Q1_2257000"/>
      <w:bookmarkEnd w:id="506"/>
      <w:r>
        <w:rPr>
          <w:rFonts w:hint="cs"/>
          <w:rtl/>
          <w:lang w:eastAsia="he-IL"/>
        </w:rPr>
        <w:t>לא אותו דבר להפגנות ש</w:t>
      </w:r>
      <w:r w:rsidR="00F9044A">
        <w:rPr>
          <w:rFonts w:hint="cs"/>
          <w:rtl/>
          <w:lang w:eastAsia="he-IL"/>
        </w:rPr>
        <w:t>מאמצות את הנרטיב של הטרוריסטים, את הנראטיב של החמאסניקים. רק תשוו בנפשכם</w:t>
      </w:r>
      <w:bookmarkStart w:id="507" w:name="_ETM_Q1_2264000"/>
      <w:bookmarkEnd w:id="507"/>
      <w:r w:rsidR="00166561">
        <w:rPr>
          <w:rFonts w:hint="cs"/>
          <w:rtl/>
          <w:lang w:eastAsia="he-IL"/>
        </w:rPr>
        <w:t>, האם בלונדון, בטבורה של עיר היו מפגינים</w:t>
      </w:r>
      <w:bookmarkStart w:id="508" w:name="_ETM_Q1_2271000"/>
      <w:bookmarkEnd w:id="508"/>
      <w:r w:rsidR="00E338B3">
        <w:rPr>
          <w:rFonts w:hint="cs"/>
          <w:rtl/>
          <w:lang w:eastAsia="he-IL"/>
        </w:rPr>
        <w:t xml:space="preserve"> בעד הנאצים? מישהו היה נותן?</w:t>
      </w:r>
      <w:r w:rsidR="00166561">
        <w:rPr>
          <w:rFonts w:hint="cs"/>
          <w:rtl/>
          <w:lang w:eastAsia="he-IL"/>
        </w:rPr>
        <w:t xml:space="preserve"> האם זה היה חל</w:t>
      </w:r>
      <w:bookmarkStart w:id="509" w:name="_ETM_Q1_2274000"/>
      <w:bookmarkEnd w:id="509"/>
      <w:r w:rsidR="00166561">
        <w:rPr>
          <w:rFonts w:hint="cs"/>
          <w:rtl/>
          <w:lang w:eastAsia="he-IL"/>
        </w:rPr>
        <w:t>ק מחופש הביטוי? אותם אנשים שמפגינים ואומרים: אנחנו רוצים</w:t>
      </w:r>
      <w:bookmarkStart w:id="510" w:name="_ETM_Q1_2278000"/>
      <w:bookmarkEnd w:id="510"/>
      <w:r w:rsidR="00166561">
        <w:rPr>
          <w:rFonts w:hint="cs"/>
          <w:rtl/>
          <w:lang w:eastAsia="he-IL"/>
        </w:rPr>
        <w:t xml:space="preserve"> הפסקת אש. כמו שאנשים שחלקם הלכו מפה, הם בעד הפסקת </w:t>
      </w:r>
      <w:bookmarkStart w:id="511" w:name="_ETM_Q1_2281000"/>
      <w:bookmarkEnd w:id="511"/>
      <w:r w:rsidR="00166561">
        <w:rPr>
          <w:rFonts w:hint="cs"/>
          <w:rtl/>
          <w:lang w:eastAsia="he-IL"/>
        </w:rPr>
        <w:t>אש, מה זה אומר? במילים אחרות, לא להילחם בטרור.</w:t>
      </w:r>
      <w:bookmarkStart w:id="512" w:name="_ETM_Q1_2287000"/>
      <w:bookmarkEnd w:id="512"/>
      <w:r w:rsidR="00166561">
        <w:rPr>
          <w:rFonts w:hint="cs"/>
          <w:rtl/>
          <w:lang w:eastAsia="he-IL"/>
        </w:rPr>
        <w:t xml:space="preserve"> לא להשמיד את החמאס. בואו נקרא לילד בשמו. זה </w:t>
      </w:r>
      <w:bookmarkStart w:id="513" w:name="_ETM_Q1_2291000"/>
      <w:bookmarkEnd w:id="513"/>
      <w:r w:rsidR="00166561">
        <w:rPr>
          <w:rFonts w:hint="cs"/>
          <w:rtl/>
          <w:lang w:eastAsia="he-IL"/>
        </w:rPr>
        <w:t xml:space="preserve">אנשים שאומרים: אנחנו קוראים למדינת ישראל, לא להשמיד את </w:t>
      </w:r>
      <w:bookmarkStart w:id="514" w:name="_ETM_Q1_2294000"/>
      <w:bookmarkEnd w:id="514"/>
      <w:r w:rsidR="00166561">
        <w:rPr>
          <w:rFonts w:hint="cs"/>
          <w:rtl/>
          <w:lang w:eastAsia="he-IL"/>
        </w:rPr>
        <w:t xml:space="preserve">החמאס. ואם לא משמידים את החמאס, זה לפגוע בתושבי העוטף. וזה אימוץ של הנרטיב של ארגוני </w:t>
      </w:r>
      <w:bookmarkStart w:id="515" w:name="_ETM_Q1_2300000"/>
      <w:bookmarkEnd w:id="515"/>
      <w:r w:rsidR="00166561">
        <w:rPr>
          <w:rFonts w:hint="cs"/>
          <w:rtl/>
          <w:lang w:eastAsia="he-IL"/>
        </w:rPr>
        <w:t>הטרור בתוך הבית הזה. או אנשים שאומרים: פגיעה</w:t>
      </w:r>
      <w:bookmarkStart w:id="516" w:name="_ETM_Q1_2304000"/>
      <w:bookmarkEnd w:id="516"/>
      <w:r w:rsidR="00166561">
        <w:rPr>
          <w:rFonts w:hint="cs"/>
          <w:rtl/>
          <w:lang w:eastAsia="he-IL"/>
        </w:rPr>
        <w:t xml:space="preserve"> באזרחים מצד חיילי צה"ל </w:t>
      </w:r>
      <w:r w:rsidR="00166561">
        <w:rPr>
          <w:rFonts w:hint="eastAsia"/>
          <w:rtl/>
          <w:lang w:eastAsia="he-IL"/>
        </w:rPr>
        <w:t>–</w:t>
      </w:r>
      <w:r w:rsidR="00166561">
        <w:rPr>
          <w:rFonts w:hint="cs"/>
          <w:rtl/>
          <w:lang w:eastAsia="he-IL"/>
        </w:rPr>
        <w:t xml:space="preserve"> זה גם אימוץ של הנרטיב של החמאס ושל הטרור. הרי כל אחד ואחד יודע, וגם</w:t>
      </w:r>
      <w:bookmarkStart w:id="517" w:name="_ETM_Q1_2313000"/>
      <w:bookmarkEnd w:id="517"/>
      <w:r w:rsidR="00166561">
        <w:rPr>
          <w:rFonts w:hint="cs"/>
          <w:rtl/>
          <w:lang w:eastAsia="he-IL"/>
        </w:rPr>
        <w:t xml:space="preserve"> הם יודעים, כמה מדינת ישראל אפילו יותר מדי, מסכנת את </w:t>
      </w:r>
      <w:bookmarkStart w:id="518" w:name="_ETM_Q1_2316000"/>
      <w:bookmarkEnd w:id="518"/>
      <w:r w:rsidR="00166561">
        <w:rPr>
          <w:rFonts w:hint="cs"/>
          <w:rtl/>
          <w:lang w:eastAsia="he-IL"/>
        </w:rPr>
        <w:t xml:space="preserve">חיילה, כדי לא לפגוע באזרחים. חיילים מסתכנים ומשלמים מחיר בחיי אדם כדי שאזרחים פלסטינאים לא ייפגעו וגם </w:t>
      </w:r>
      <w:bookmarkStart w:id="519" w:name="_ETM_Q1_2325000"/>
      <w:bookmarkEnd w:id="519"/>
      <w:r w:rsidR="00166561">
        <w:rPr>
          <w:rFonts w:hint="cs"/>
          <w:rtl/>
          <w:lang w:eastAsia="he-IL"/>
        </w:rPr>
        <w:t xml:space="preserve">בעזה. ולבוא ולהגיד, כאילו בהיתממות </w:t>
      </w:r>
      <w:r w:rsidR="00166561">
        <w:rPr>
          <w:rFonts w:hint="eastAsia"/>
          <w:rtl/>
          <w:lang w:eastAsia="he-IL"/>
        </w:rPr>
        <w:t>–</w:t>
      </w:r>
      <w:r w:rsidR="00166561">
        <w:rPr>
          <w:rFonts w:hint="cs"/>
          <w:rtl/>
          <w:lang w:eastAsia="he-IL"/>
        </w:rPr>
        <w:t xml:space="preserve"> לא, אנחנו רוצים</w:t>
      </w:r>
      <w:bookmarkStart w:id="520" w:name="_ETM_Q1_2329000"/>
      <w:bookmarkEnd w:id="520"/>
      <w:r w:rsidR="00166561">
        <w:rPr>
          <w:rFonts w:hint="cs"/>
          <w:rtl/>
          <w:lang w:eastAsia="he-IL"/>
        </w:rPr>
        <w:t xml:space="preserve"> די להרג אזרחים. רק להפסיק, אין לנו שום עניין אחר. </w:t>
      </w:r>
      <w:bookmarkStart w:id="521" w:name="_ETM_Q1_2332000"/>
      <w:bookmarkEnd w:id="521"/>
      <w:r w:rsidR="00166561">
        <w:rPr>
          <w:rFonts w:hint="cs"/>
          <w:rtl/>
          <w:lang w:eastAsia="he-IL"/>
        </w:rPr>
        <w:t>לא. זה אנשים שרוצים להיות חלק מהנרטיב של החמא</w:t>
      </w:r>
      <w:bookmarkStart w:id="522" w:name="_ETM_Q1_2340000"/>
      <w:bookmarkEnd w:id="522"/>
      <w:r w:rsidR="00166561">
        <w:rPr>
          <w:rFonts w:hint="cs"/>
          <w:rtl/>
          <w:lang w:eastAsia="he-IL"/>
        </w:rPr>
        <w:t>ס</w:t>
      </w:r>
      <w:r w:rsidR="001A1A96">
        <w:rPr>
          <w:rFonts w:hint="cs"/>
          <w:rtl/>
          <w:lang w:eastAsia="he-IL"/>
        </w:rPr>
        <w:t xml:space="preserve">. ואני מצפה ממשטרת ישראל לאסור את ההפגנות האלה בתכלית האיסור; כך גם לפרקליטות, לעמוד על כך שלא לאפשר </w:t>
      </w:r>
      <w:bookmarkStart w:id="523" w:name="_ETM_Q1_2346000"/>
      <w:bookmarkEnd w:id="523"/>
      <w:r w:rsidR="001A1A96">
        <w:rPr>
          <w:rFonts w:hint="cs"/>
          <w:rtl/>
          <w:lang w:eastAsia="he-IL"/>
        </w:rPr>
        <w:t>הפגנות כאלה.</w:t>
      </w:r>
      <w:bookmarkStart w:id="524" w:name="_ETM_Q1_2347000"/>
      <w:bookmarkEnd w:id="524"/>
      <w:r w:rsidR="008D4881">
        <w:rPr>
          <w:rFonts w:hint="cs"/>
          <w:rtl/>
          <w:lang w:eastAsia="he-IL"/>
        </w:rPr>
        <w:t xml:space="preserve"> </w:t>
      </w:r>
      <w:r w:rsidR="001A1A96">
        <w:rPr>
          <w:rFonts w:hint="cs"/>
          <w:rtl/>
          <w:lang w:eastAsia="he-IL"/>
        </w:rPr>
        <w:t>מול הזכות להפגין יש את הזכות לחיות והזכות</w:t>
      </w:r>
      <w:bookmarkStart w:id="525" w:name="_ETM_Q1_2349000"/>
      <w:bookmarkEnd w:id="525"/>
      <w:r w:rsidR="001A1A96">
        <w:rPr>
          <w:rFonts w:hint="cs"/>
          <w:rtl/>
          <w:lang w:eastAsia="he-IL"/>
        </w:rPr>
        <w:t xml:space="preserve"> לחיים. </w:t>
      </w:r>
      <w:r w:rsidR="008D4881">
        <w:rPr>
          <w:rFonts w:hint="cs"/>
          <w:rtl/>
          <w:lang w:eastAsia="he-IL"/>
        </w:rPr>
        <w:t xml:space="preserve">ואנשים כאלה אני רואה אותם כאנשים שמזדהים עם אותם </w:t>
      </w:r>
      <w:bookmarkStart w:id="526" w:name="_ETM_Q1_2356000"/>
      <w:bookmarkEnd w:id="526"/>
      <w:r w:rsidR="008D4881">
        <w:rPr>
          <w:rFonts w:hint="cs"/>
          <w:rtl/>
          <w:lang w:eastAsia="he-IL"/>
        </w:rPr>
        <w:t xml:space="preserve">ארגונים ואני כן מצפה מהמשטרה לפעול דרכם בכלים שיש. </w:t>
      </w:r>
    </w:p>
    <w:p w:rsidR="008D4881" w:rsidRDefault="008D4881" w:rsidP="008D4881">
      <w:pPr>
        <w:rPr>
          <w:rtl/>
          <w:lang w:eastAsia="he-IL"/>
        </w:rPr>
      </w:pPr>
    </w:p>
    <w:p w:rsidR="001A1A96" w:rsidRDefault="008D4881" w:rsidP="008D4881">
      <w:pPr>
        <w:rPr>
          <w:rtl/>
          <w:lang w:eastAsia="he-IL"/>
        </w:rPr>
      </w:pPr>
      <w:bookmarkStart w:id="527" w:name="_ETM_Q1_2360000"/>
      <w:bookmarkEnd w:id="527"/>
      <w:r>
        <w:rPr>
          <w:rFonts w:hint="cs"/>
          <w:rtl/>
          <w:lang w:eastAsia="he-IL"/>
        </w:rPr>
        <w:t>לגבי הטענות על אלימות או דברים כאלה, ראיתי דווקא את</w:t>
      </w:r>
      <w:bookmarkStart w:id="528" w:name="_ETM_Q1_2364000"/>
      <w:bookmarkEnd w:id="528"/>
      <w:r>
        <w:rPr>
          <w:rFonts w:hint="cs"/>
          <w:rtl/>
          <w:lang w:eastAsia="he-IL"/>
        </w:rPr>
        <w:t xml:space="preserve"> ההפגנות, על סמך ניסיוני במח"ש, אני חושב שהמשטרה</w:t>
      </w:r>
      <w:bookmarkStart w:id="529" w:name="_ETM_Q1_2370000"/>
      <w:bookmarkEnd w:id="529"/>
      <w:r>
        <w:rPr>
          <w:rFonts w:hint="cs"/>
          <w:rtl/>
          <w:lang w:eastAsia="he-IL"/>
        </w:rPr>
        <w:t xml:space="preserve"> התנהגה הצורה ראויה ואין לי אלא להחמיא למשטרה על ההתנהלות שלה.</w:t>
      </w:r>
    </w:p>
    <w:p w:rsidR="008D4881" w:rsidRDefault="008D4881" w:rsidP="00775341">
      <w:pPr>
        <w:rPr>
          <w:rtl/>
          <w:lang w:eastAsia="he-IL"/>
        </w:rPr>
      </w:pPr>
    </w:p>
    <w:p w:rsidR="008D4881" w:rsidRDefault="008D4881" w:rsidP="008D4881">
      <w:pPr>
        <w:pStyle w:val="a4"/>
        <w:keepNext/>
        <w:rPr>
          <w:rtl/>
        </w:rPr>
      </w:pPr>
      <w:bookmarkStart w:id="530" w:name="ET_speaker_6156_199"/>
      <w:r w:rsidRPr="008D4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8D4881" w:rsidRDefault="008D4881" w:rsidP="008D4881">
      <w:pPr>
        <w:pStyle w:val="KeepWithNext"/>
        <w:rPr>
          <w:rtl/>
          <w:lang w:eastAsia="he-IL"/>
        </w:rPr>
      </w:pPr>
    </w:p>
    <w:p w:rsidR="008D4881" w:rsidRDefault="008D4881" w:rsidP="008D48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הפגנות ראית?</w:t>
      </w:r>
    </w:p>
    <w:p w:rsidR="008D4881" w:rsidRDefault="008D4881" w:rsidP="008D4881">
      <w:pPr>
        <w:rPr>
          <w:rtl/>
          <w:lang w:eastAsia="he-IL"/>
        </w:rPr>
      </w:pPr>
      <w:bookmarkStart w:id="531" w:name="_ETM_Q1_2373000"/>
      <w:bookmarkEnd w:id="531"/>
    </w:p>
    <w:p w:rsidR="008D4881" w:rsidRDefault="008D4881" w:rsidP="008D4881">
      <w:pPr>
        <w:pStyle w:val="a4"/>
        <w:keepNext/>
        <w:rPr>
          <w:rtl/>
        </w:rPr>
      </w:pPr>
      <w:bookmarkStart w:id="532" w:name="ET_speaker_6357_200"/>
      <w:r w:rsidRPr="008D48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8D4881" w:rsidRDefault="008D4881" w:rsidP="008D4881">
      <w:pPr>
        <w:pStyle w:val="KeepWithNext"/>
        <w:rPr>
          <w:rtl/>
          <w:lang w:eastAsia="he-IL"/>
        </w:rPr>
      </w:pPr>
    </w:p>
    <w:p w:rsidR="008D4881" w:rsidRDefault="008D4881" w:rsidP="008D4881">
      <w:pPr>
        <w:rPr>
          <w:rtl/>
          <w:lang w:eastAsia="he-IL"/>
        </w:rPr>
      </w:pPr>
      <w:bookmarkStart w:id="533" w:name="_ETM_Q1_2375000"/>
      <w:bookmarkEnd w:id="533"/>
      <w:r>
        <w:rPr>
          <w:rFonts w:hint="cs"/>
          <w:rtl/>
          <w:lang w:eastAsia="he-IL"/>
        </w:rPr>
        <w:t>ממה שראיתי בתקשורת. אני רואה תקשורת.</w:t>
      </w:r>
    </w:p>
    <w:p w:rsidR="008D4881" w:rsidRDefault="008D4881" w:rsidP="008D4881">
      <w:pPr>
        <w:rPr>
          <w:rtl/>
          <w:lang w:eastAsia="he-IL"/>
        </w:rPr>
      </w:pPr>
    </w:p>
    <w:p w:rsidR="008D4881" w:rsidRDefault="008D4881" w:rsidP="008D4881">
      <w:pPr>
        <w:pStyle w:val="af6"/>
        <w:keepNext/>
        <w:rPr>
          <w:rtl/>
        </w:rPr>
      </w:pPr>
      <w:bookmarkStart w:id="534" w:name="ET_yor_6157_201"/>
      <w:r w:rsidRPr="008D4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4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8D4881" w:rsidRDefault="008D4881" w:rsidP="008D4881">
      <w:pPr>
        <w:pStyle w:val="KeepWithNext"/>
        <w:rPr>
          <w:rtl/>
          <w:lang w:eastAsia="he-IL"/>
        </w:rPr>
      </w:pPr>
    </w:p>
    <w:p w:rsidR="008D4881" w:rsidRPr="008D4881" w:rsidRDefault="008D4881" w:rsidP="008D4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535" w:name="_ETM_Q1_2379000"/>
      <w:bookmarkEnd w:id="535"/>
      <w:r>
        <w:rPr>
          <w:rFonts w:hint="cs"/>
          <w:rtl/>
          <w:lang w:eastAsia="he-IL"/>
        </w:rPr>
        <w:t>חבר הכנסת סעדה. חבר הכנסת צבי סוכות בבקשה.</w:t>
      </w:r>
    </w:p>
    <w:p w:rsidR="00E06794" w:rsidRDefault="00E06794" w:rsidP="00E06794">
      <w:pPr>
        <w:rPr>
          <w:rtl/>
          <w:lang w:eastAsia="he-IL"/>
        </w:rPr>
      </w:pPr>
      <w:bookmarkStart w:id="536" w:name="_ETM_Q1_2386063"/>
      <w:bookmarkStart w:id="537" w:name="_ETM_Q1_2386129"/>
      <w:bookmarkStart w:id="538" w:name="_ETM_Q1_2388024"/>
      <w:bookmarkEnd w:id="536"/>
      <w:bookmarkEnd w:id="537"/>
      <w:bookmarkEnd w:id="538"/>
    </w:p>
    <w:p w:rsidR="00E06794" w:rsidRDefault="00E06794" w:rsidP="00E06794">
      <w:pPr>
        <w:pStyle w:val="a4"/>
        <w:keepNext/>
        <w:rPr>
          <w:rtl/>
        </w:rPr>
      </w:pPr>
      <w:bookmarkStart w:id="539" w:name="ET_speaker_6525_27"/>
      <w:r w:rsidRPr="00E067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E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E06794" w:rsidRDefault="00E06794" w:rsidP="00E06794">
      <w:pPr>
        <w:pStyle w:val="KeepWithNext"/>
        <w:rPr>
          <w:rtl/>
          <w:lang w:eastAsia="he-IL"/>
        </w:rPr>
      </w:pPr>
    </w:p>
    <w:p w:rsidR="008D4881" w:rsidRDefault="00BA4D76" w:rsidP="00E06794">
      <w:pPr>
        <w:rPr>
          <w:rtl/>
          <w:lang w:eastAsia="he-IL"/>
        </w:rPr>
      </w:pPr>
      <w:bookmarkStart w:id="540" w:name="_ETM_Q1_2388380"/>
      <w:bookmarkStart w:id="541" w:name="_ETM_Q1_2388415"/>
      <w:bookmarkEnd w:id="540"/>
      <w:bookmarkEnd w:id="541"/>
      <w:r>
        <w:rPr>
          <w:rFonts w:hint="cs"/>
          <w:rtl/>
          <w:lang w:eastAsia="he-IL"/>
        </w:rPr>
        <w:t xml:space="preserve">תודה רבה </w:t>
      </w:r>
      <w:bookmarkStart w:id="542" w:name="_ETM_Q1_2380000"/>
      <w:bookmarkEnd w:id="542"/>
      <w:r>
        <w:rPr>
          <w:rFonts w:hint="cs"/>
          <w:rtl/>
          <w:lang w:eastAsia="he-IL"/>
        </w:rPr>
        <w:t xml:space="preserve">אדוני היושב-ראש, אני חושב שיש כאן שיטה, השיטה היא לנצל את הדמוקרטיה כדי לפגוע בעצם הדמוקרטיה. יושבים כאן אנשים </w:t>
      </w:r>
      <w:bookmarkStart w:id="543" w:name="_ETM_Q1_2389000"/>
      <w:bookmarkEnd w:id="543"/>
      <w:r>
        <w:rPr>
          <w:rFonts w:hint="cs"/>
          <w:rtl/>
          <w:lang w:eastAsia="he-IL"/>
        </w:rPr>
        <w:t>שהם חברי כנסת בכנסת ישראל, שאנחנו כדמוקרטיה נותנים להם</w:t>
      </w:r>
      <w:bookmarkStart w:id="544" w:name="_ETM_Q1_2391000"/>
      <w:bookmarkEnd w:id="544"/>
      <w:r>
        <w:rPr>
          <w:rFonts w:hint="cs"/>
          <w:rtl/>
          <w:lang w:eastAsia="he-IL"/>
        </w:rPr>
        <w:t xml:space="preserve"> את הזכות לבחור ולהיבחר. בג"ץ אישר אותם פעם אחר פעם, </w:t>
      </w:r>
      <w:bookmarkStart w:id="545" w:name="_ETM_Q1_2395000"/>
      <w:bookmarkEnd w:id="545"/>
      <w:r>
        <w:rPr>
          <w:rFonts w:hint="cs"/>
          <w:rtl/>
          <w:lang w:eastAsia="he-IL"/>
        </w:rPr>
        <w:t xml:space="preserve">ועומד כאן יושב-ראש רשימה ומשווה את הכיבוש הישראלי לכיבוש </w:t>
      </w:r>
      <w:bookmarkStart w:id="546" w:name="_ETM_Q1_2402000"/>
      <w:bookmarkEnd w:id="546"/>
      <w:r>
        <w:rPr>
          <w:rFonts w:hint="cs"/>
          <w:rtl/>
          <w:lang w:eastAsia="he-IL"/>
        </w:rPr>
        <w:t xml:space="preserve">הנאצי. ועומד חבר שלו שקרא לחמאס </w:t>
      </w:r>
      <w:bookmarkStart w:id="547" w:name="_ETM_Q1_2403000"/>
      <w:bookmarkEnd w:id="547"/>
      <w:r>
        <w:rPr>
          <w:rFonts w:hint="cs"/>
          <w:rtl/>
          <w:lang w:eastAsia="he-IL"/>
        </w:rPr>
        <w:t>ארגון לגיטימי והם מדברים כאילו שמה שמעניין עכשיו זה רק "די למלחמה" ו"</w:t>
      </w:r>
      <w:r w:rsidR="00C55722">
        <w:rPr>
          <w:rFonts w:hint="cs"/>
          <w:rtl/>
          <w:lang w:eastAsia="he-IL"/>
        </w:rPr>
        <w:t xml:space="preserve">מסכנים הילדים שנהרגים בעזה", והוא קורא </w:t>
      </w:r>
      <w:bookmarkStart w:id="548" w:name="_ETM_Q1_2414000"/>
      <w:bookmarkEnd w:id="548"/>
      <w:r w:rsidR="00C55722">
        <w:rPr>
          <w:rFonts w:hint="cs"/>
          <w:rtl/>
          <w:lang w:eastAsia="he-IL"/>
        </w:rPr>
        <w:t xml:space="preserve">לישראל אחת שמבצעת הרג המוני של ילדים מעזה, לא </w:t>
      </w:r>
      <w:bookmarkStart w:id="549" w:name="_ETM_Q1_2415000"/>
      <w:bookmarkEnd w:id="549"/>
      <w:r w:rsidR="00C55722">
        <w:rPr>
          <w:rFonts w:hint="cs"/>
          <w:rtl/>
          <w:lang w:eastAsia="he-IL"/>
        </w:rPr>
        <w:t>פחות. השיטה הזו של השימוש בדמוקרטיה, בכלים הדמוקרטיים כדי לחתור</w:t>
      </w:r>
      <w:bookmarkStart w:id="550" w:name="_ETM_Q1_2420000"/>
      <w:bookmarkEnd w:id="550"/>
      <w:r w:rsidR="00C55722">
        <w:rPr>
          <w:rFonts w:hint="cs"/>
          <w:rtl/>
          <w:lang w:eastAsia="he-IL"/>
        </w:rPr>
        <w:t xml:space="preserve"> תחת הדמוקרטיה בעצמה, זו השיטה הכי נלוזה של הטרור.</w:t>
      </w:r>
    </w:p>
    <w:p w:rsidR="00C55722" w:rsidRDefault="00C55722" w:rsidP="00E06794">
      <w:pPr>
        <w:rPr>
          <w:rtl/>
          <w:lang w:eastAsia="he-IL"/>
        </w:rPr>
      </w:pPr>
    </w:p>
    <w:p w:rsidR="00C55722" w:rsidRDefault="00C55722" w:rsidP="00E06794">
      <w:pPr>
        <w:rPr>
          <w:rtl/>
          <w:lang w:eastAsia="he-IL"/>
        </w:rPr>
      </w:pPr>
      <w:bookmarkStart w:id="551" w:name="_ETM_Q1_2424000"/>
      <w:bookmarkEnd w:id="551"/>
      <w:r>
        <w:rPr>
          <w:rFonts w:hint="cs"/>
          <w:rtl/>
          <w:lang w:eastAsia="he-IL"/>
        </w:rPr>
        <w:t xml:space="preserve">בסוף מה </w:t>
      </w:r>
      <w:bookmarkStart w:id="552" w:name="_ETM_Q1_2423000"/>
      <w:bookmarkEnd w:id="552"/>
      <w:r>
        <w:rPr>
          <w:rFonts w:hint="cs"/>
          <w:rtl/>
          <w:lang w:eastAsia="he-IL"/>
        </w:rPr>
        <w:t xml:space="preserve">שהם מנסים לעשות זה לבוא ולהשתמש בזה שאנחנו רוצים </w:t>
      </w:r>
      <w:bookmarkStart w:id="553" w:name="_ETM_Q1_2429000"/>
      <w:bookmarkEnd w:id="553"/>
      <w:r w:rsidR="00E338B3">
        <w:rPr>
          <w:rFonts w:hint="cs"/>
          <w:rtl/>
          <w:lang w:eastAsia="he-IL"/>
        </w:rPr>
        <w:t>להיות פלורליסטים,</w:t>
      </w:r>
      <w:r>
        <w:rPr>
          <w:rFonts w:hint="cs"/>
          <w:rtl/>
          <w:lang w:eastAsia="he-IL"/>
        </w:rPr>
        <w:t xml:space="preserve"> אנחנו רוצים ל</w:t>
      </w:r>
      <w:r w:rsidR="00E338B3">
        <w:rPr>
          <w:rFonts w:hint="cs"/>
          <w:rtl/>
          <w:lang w:eastAsia="he-IL"/>
        </w:rPr>
        <w:t>אפשר הפגנות,</w:t>
      </w:r>
      <w:r>
        <w:rPr>
          <w:rFonts w:hint="cs"/>
          <w:rtl/>
          <w:lang w:eastAsia="he-IL"/>
        </w:rPr>
        <w:t xml:space="preserve"> בכלל מבחינתי כל</w:t>
      </w:r>
      <w:bookmarkStart w:id="554" w:name="_ETM_Q1_2432000"/>
      <w:bookmarkEnd w:id="554"/>
      <w:r w:rsidR="00E338B3">
        <w:rPr>
          <w:rFonts w:hint="cs"/>
          <w:rtl/>
          <w:lang w:eastAsia="he-IL"/>
        </w:rPr>
        <w:t xml:space="preserve"> הפגנה וכל דעה היא לגיטימית.</w:t>
      </w:r>
      <w:r>
        <w:rPr>
          <w:rFonts w:hint="cs"/>
          <w:rtl/>
          <w:lang w:eastAsia="he-IL"/>
        </w:rPr>
        <w:t xml:space="preserve"> אבל להשתמש בדמוקרטיה ולהשתמש בכלים </w:t>
      </w:r>
      <w:bookmarkStart w:id="555" w:name="_ETM_Q1_2435000"/>
      <w:bookmarkEnd w:id="555"/>
      <w:r>
        <w:rPr>
          <w:rFonts w:hint="cs"/>
          <w:rtl/>
          <w:lang w:eastAsia="he-IL"/>
        </w:rPr>
        <w:t xml:space="preserve">שלנו, שאנחנו מאפשרים בתוך מדינת ישראל כמדינה עם </w:t>
      </w:r>
      <w:bookmarkStart w:id="556" w:name="_ETM_Q1_2441000"/>
      <w:bookmarkEnd w:id="556"/>
      <w:r>
        <w:rPr>
          <w:rFonts w:hint="cs"/>
          <w:rtl/>
          <w:lang w:eastAsia="he-IL"/>
        </w:rPr>
        <w:t xml:space="preserve">חופש ביטוי, כדי להשמיד את המדינה, כדי לתמוך בארגון חמאס </w:t>
      </w:r>
      <w:bookmarkStart w:id="557" w:name="_ETM_Q1_2442000"/>
      <w:bookmarkEnd w:id="557"/>
      <w:r>
        <w:rPr>
          <w:rFonts w:hint="cs"/>
          <w:rtl/>
          <w:lang w:eastAsia="he-IL"/>
        </w:rPr>
        <w:t>שהוא ארגון נאצי, ארגון טרוריסטי, ולקרוא לנו, לאנשים שהם</w:t>
      </w:r>
      <w:bookmarkStart w:id="558" w:name="_ETM_Q1_2450000"/>
      <w:bookmarkEnd w:id="558"/>
      <w:r>
        <w:rPr>
          <w:rFonts w:hint="cs"/>
          <w:rtl/>
          <w:lang w:eastAsia="he-IL"/>
        </w:rPr>
        <w:t xml:space="preserve"> עושים הרג נרחב של ילדים, זה כבר צעד אחד מעבר </w:t>
      </w:r>
      <w:bookmarkStart w:id="559" w:name="_ETM_Q1_2452000"/>
      <w:bookmarkEnd w:id="559"/>
      <w:r>
        <w:rPr>
          <w:rFonts w:hint="cs"/>
          <w:rtl/>
          <w:lang w:eastAsia="he-IL"/>
        </w:rPr>
        <w:t xml:space="preserve">לגדר. ודווקא בתקופת מלחמה, אחרי הקונספציה שנשברה, הגיע הזמן שגם </w:t>
      </w:r>
      <w:bookmarkStart w:id="560" w:name="_ETM_Q1_2456000"/>
      <w:bookmarkEnd w:id="560"/>
      <w:r>
        <w:rPr>
          <w:rFonts w:hint="cs"/>
          <w:rtl/>
          <w:lang w:eastAsia="he-IL"/>
        </w:rPr>
        <w:t xml:space="preserve">הכלל הזה יישבר. </w:t>
      </w:r>
      <w:r w:rsidR="007D6246">
        <w:rPr>
          <w:rFonts w:hint="cs"/>
          <w:rtl/>
          <w:lang w:eastAsia="he-IL"/>
        </w:rPr>
        <w:t xml:space="preserve">מדינת ישראל צריכה להפסיק להיות דמוקרטיה </w:t>
      </w:r>
      <w:bookmarkStart w:id="561" w:name="_ETM_Q1_2458000"/>
      <w:bookmarkEnd w:id="561"/>
      <w:r w:rsidR="007D6246">
        <w:rPr>
          <w:rFonts w:hint="cs"/>
          <w:rtl/>
          <w:lang w:eastAsia="he-IL"/>
        </w:rPr>
        <w:t xml:space="preserve">שמאפשרת לאנשים להשתמש בכלים הדמוקרטיים כדי לחסל את הדמוקרטיה. הדבר </w:t>
      </w:r>
      <w:bookmarkStart w:id="562" w:name="_ETM_Q1_2464000"/>
      <w:bookmarkEnd w:id="562"/>
      <w:r w:rsidR="007D6246">
        <w:rPr>
          <w:rFonts w:hint="cs"/>
          <w:rtl/>
          <w:lang w:eastAsia="he-IL"/>
        </w:rPr>
        <w:t>הזה חייב להיפסק. לכן אני חושב שההפגנות</w:t>
      </w:r>
      <w:bookmarkStart w:id="563" w:name="_ETM_Q1_2468000"/>
      <w:bookmarkEnd w:id="563"/>
      <w:r w:rsidR="00E338B3">
        <w:rPr>
          <w:rFonts w:hint="cs"/>
          <w:rtl/>
          <w:lang w:eastAsia="he-IL"/>
        </w:rPr>
        <w:t xml:space="preserve"> האלה שהם קוראות ב</w:t>
      </w:r>
      <w:r w:rsidR="007D6246">
        <w:rPr>
          <w:rFonts w:hint="cs"/>
          <w:rtl/>
          <w:lang w:eastAsia="he-IL"/>
        </w:rPr>
        <w:t xml:space="preserve">ין השורות או בצורה סמויה לחיסול מדינת </w:t>
      </w:r>
      <w:bookmarkStart w:id="564" w:name="_ETM_Q1_2472000"/>
      <w:bookmarkEnd w:id="564"/>
      <w:r w:rsidR="007D6246">
        <w:rPr>
          <w:rFonts w:hint="cs"/>
          <w:rtl/>
          <w:lang w:eastAsia="he-IL"/>
        </w:rPr>
        <w:t xml:space="preserve">ישראל </w:t>
      </w:r>
      <w:r w:rsidR="007D6246">
        <w:rPr>
          <w:rFonts w:hint="eastAsia"/>
          <w:rtl/>
          <w:lang w:eastAsia="he-IL"/>
        </w:rPr>
        <w:t>–</w:t>
      </w:r>
      <w:r w:rsidR="007D6246">
        <w:rPr>
          <w:rFonts w:hint="cs"/>
          <w:rtl/>
          <w:lang w:eastAsia="he-IL"/>
        </w:rPr>
        <w:t xml:space="preserve"> אסור להם להתקיים. תודה.</w:t>
      </w:r>
    </w:p>
    <w:p w:rsidR="007D6246" w:rsidRDefault="007D6246" w:rsidP="00E06794">
      <w:pPr>
        <w:rPr>
          <w:rtl/>
          <w:lang w:eastAsia="he-IL"/>
        </w:rPr>
      </w:pPr>
    </w:p>
    <w:p w:rsidR="007D6246" w:rsidRDefault="007D6246" w:rsidP="007D6246">
      <w:pPr>
        <w:pStyle w:val="af6"/>
        <w:keepNext/>
        <w:rPr>
          <w:rtl/>
        </w:rPr>
      </w:pPr>
      <w:bookmarkStart w:id="565" w:name="ET_yor_6157_202"/>
      <w:r w:rsidRPr="007D62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7D6246" w:rsidRDefault="007D6246" w:rsidP="007D6246">
      <w:pPr>
        <w:pStyle w:val="KeepWithNext"/>
        <w:rPr>
          <w:rtl/>
          <w:lang w:eastAsia="he-IL"/>
        </w:rPr>
      </w:pPr>
    </w:p>
    <w:p w:rsidR="007D6246" w:rsidRPr="007D6246" w:rsidRDefault="007D6246" w:rsidP="007D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לימור סון </w:t>
      </w:r>
      <w:bookmarkStart w:id="566" w:name="_ETM_Q1_2477000"/>
      <w:bookmarkEnd w:id="566"/>
      <w:r>
        <w:rPr>
          <w:rFonts w:hint="cs"/>
          <w:rtl/>
          <w:lang w:eastAsia="he-IL"/>
        </w:rPr>
        <w:t>הר מלך, אחרונת הדוברים מחברי הכנסת,</w:t>
      </w:r>
      <w:bookmarkStart w:id="567" w:name="_ETM_Q1_2478000"/>
      <w:bookmarkEnd w:id="567"/>
      <w:r>
        <w:rPr>
          <w:rFonts w:hint="cs"/>
          <w:rtl/>
          <w:lang w:eastAsia="he-IL"/>
        </w:rPr>
        <w:t xml:space="preserve"> ואז נעבור לשמוע את הממ"מ ואחריהם את היתר.</w:t>
      </w:r>
    </w:p>
    <w:p w:rsidR="00E06794" w:rsidRDefault="00E06794" w:rsidP="00E06794">
      <w:pPr>
        <w:rPr>
          <w:rtl/>
          <w:lang w:eastAsia="he-IL"/>
        </w:rPr>
      </w:pPr>
      <w:bookmarkStart w:id="568" w:name="_ETM_Q1_2481420"/>
      <w:bookmarkStart w:id="569" w:name="_ETM_Q1_2481480"/>
      <w:bookmarkStart w:id="570" w:name="_ETM_Q1_2483246"/>
      <w:bookmarkEnd w:id="568"/>
      <w:bookmarkEnd w:id="569"/>
      <w:bookmarkEnd w:id="570"/>
    </w:p>
    <w:p w:rsidR="00E06794" w:rsidRDefault="00E06794" w:rsidP="00E06794">
      <w:pPr>
        <w:pStyle w:val="a4"/>
        <w:keepNext/>
        <w:rPr>
          <w:rtl/>
        </w:rPr>
      </w:pPr>
      <w:bookmarkStart w:id="571" w:name="ET_speaker_6356_28"/>
      <w:r w:rsidRPr="00E0679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E06794" w:rsidRDefault="00E06794" w:rsidP="00E06794">
      <w:pPr>
        <w:pStyle w:val="KeepWithNext"/>
        <w:rPr>
          <w:rtl/>
          <w:lang w:eastAsia="he-IL"/>
        </w:rPr>
      </w:pPr>
    </w:p>
    <w:p w:rsidR="007D6246" w:rsidRDefault="00E06794" w:rsidP="00E06794">
      <w:pPr>
        <w:rPr>
          <w:rtl/>
          <w:lang w:eastAsia="he-IL"/>
        </w:rPr>
      </w:pPr>
      <w:bookmarkStart w:id="572" w:name="_ETM_Q1_2483662"/>
      <w:bookmarkStart w:id="573" w:name="_ETM_Q1_2483691"/>
      <w:bookmarkEnd w:id="572"/>
      <w:bookmarkEnd w:id="573"/>
      <w:r>
        <w:rPr>
          <w:rFonts w:hint="cs"/>
          <w:rtl/>
          <w:lang w:eastAsia="he-IL"/>
        </w:rPr>
        <w:t xml:space="preserve">אני מבקשת לשבח את משטרת </w:t>
      </w:r>
      <w:bookmarkStart w:id="574" w:name="_ETM_Q1_2490873"/>
      <w:bookmarkEnd w:id="574"/>
      <w:r>
        <w:rPr>
          <w:rFonts w:hint="cs"/>
          <w:rtl/>
          <w:lang w:eastAsia="he-IL"/>
        </w:rPr>
        <w:t xml:space="preserve">ישראל </w:t>
      </w:r>
      <w:r w:rsidR="007D6246">
        <w:rPr>
          <w:rFonts w:hint="cs"/>
          <w:rtl/>
          <w:lang w:eastAsia="he-IL"/>
        </w:rPr>
        <w:t>על העבודה המסורה</w:t>
      </w:r>
      <w:bookmarkStart w:id="575" w:name="_ETM_Q1_2490000"/>
      <w:bookmarkEnd w:id="575"/>
      <w:r w:rsidR="007D6246">
        <w:rPr>
          <w:rFonts w:hint="cs"/>
          <w:rtl/>
          <w:lang w:eastAsia="he-IL"/>
        </w:rPr>
        <w:t xml:space="preserve"> מאוד מול אותו ניצול ציני של כביכול שימוש בכלים דמוקרטיים כדי לחסל את מדינת ישראל. אין לי טענות </w:t>
      </w:r>
      <w:bookmarkStart w:id="576" w:name="_ETM_Q1_2503000"/>
      <w:bookmarkEnd w:id="576"/>
      <w:r w:rsidR="007D6246">
        <w:rPr>
          <w:rFonts w:hint="cs"/>
          <w:rtl/>
          <w:lang w:eastAsia="he-IL"/>
        </w:rPr>
        <w:t>כלפי אלו שישבו כאן ואמרו בעד חופש הביטוי וכמובן שמאחורי</w:t>
      </w:r>
      <w:bookmarkStart w:id="577" w:name="_ETM_Q1_2509000"/>
      <w:bookmarkEnd w:id="577"/>
      <w:r w:rsidR="007D6246">
        <w:rPr>
          <w:rFonts w:hint="cs"/>
          <w:rtl/>
          <w:lang w:eastAsia="he-IL"/>
        </w:rPr>
        <w:t xml:space="preserve"> זה מסתתר הרבה מאוד ניסיון לאפשר דבר שמדינה חפצת חיים</w:t>
      </w:r>
      <w:bookmarkStart w:id="578" w:name="_ETM_Q1_2520000"/>
      <w:bookmarkEnd w:id="578"/>
      <w:r w:rsidR="007D6246">
        <w:rPr>
          <w:rFonts w:hint="cs"/>
          <w:rtl/>
          <w:lang w:eastAsia="he-IL"/>
        </w:rPr>
        <w:t xml:space="preserve"> לא הייתה מאפשרת בשום עולם, בשום יקום, לא הייתה מתאפש</w:t>
      </w:r>
      <w:bookmarkStart w:id="579" w:name="_ETM_Q1_2527000"/>
      <w:bookmarkEnd w:id="579"/>
      <w:r w:rsidR="007D6246">
        <w:rPr>
          <w:rFonts w:hint="cs"/>
          <w:rtl/>
          <w:lang w:eastAsia="he-IL"/>
        </w:rPr>
        <w:t xml:space="preserve">ר כזה דבר. מדינה שמשלימה עם מצב כשלוחמיה נלחמים, נאבקים </w:t>
      </w:r>
      <w:bookmarkStart w:id="580" w:name="_ETM_Q1_2533000"/>
      <w:bookmarkEnd w:id="580"/>
      <w:r w:rsidR="007D6246">
        <w:rPr>
          <w:rFonts w:hint="cs"/>
          <w:rtl/>
          <w:lang w:eastAsia="he-IL"/>
        </w:rPr>
        <w:t xml:space="preserve">על חייהם, יש מי שמרשה לעצמו להיאבק ולדרוש את טובת האויב. משהו שבאמת קשה לנו מאוד להבין </w:t>
      </w:r>
      <w:bookmarkStart w:id="581" w:name="_ETM_Q1_2543000"/>
      <w:bookmarkEnd w:id="581"/>
      <w:r w:rsidR="007D6246">
        <w:rPr>
          <w:rFonts w:hint="cs"/>
          <w:rtl/>
          <w:lang w:eastAsia="he-IL"/>
        </w:rPr>
        <w:t xml:space="preserve">אותו. </w:t>
      </w:r>
    </w:p>
    <w:p w:rsidR="00E06794" w:rsidRDefault="00E06794" w:rsidP="00E06794">
      <w:pPr>
        <w:rPr>
          <w:rtl/>
          <w:lang w:eastAsia="he-IL"/>
        </w:rPr>
      </w:pPr>
      <w:bookmarkStart w:id="582" w:name="_ETM_Q1_2547455"/>
      <w:bookmarkStart w:id="583" w:name="_ETM_Q1_2547525"/>
      <w:bookmarkStart w:id="584" w:name="_ETM_Q1_2547923"/>
      <w:bookmarkStart w:id="585" w:name="_ETM_Q1_2547978"/>
      <w:bookmarkStart w:id="586" w:name="_ETM_Q1_2551234"/>
      <w:bookmarkEnd w:id="582"/>
      <w:bookmarkEnd w:id="583"/>
      <w:bookmarkEnd w:id="584"/>
      <w:bookmarkEnd w:id="585"/>
      <w:bookmarkEnd w:id="586"/>
    </w:p>
    <w:p w:rsidR="00E06794" w:rsidRDefault="00E06794" w:rsidP="00E06794">
      <w:pPr>
        <w:pStyle w:val="a4"/>
        <w:keepNext/>
        <w:rPr>
          <w:rtl/>
        </w:rPr>
      </w:pPr>
      <w:bookmarkStart w:id="587" w:name="ET_speaker_5801_29"/>
      <w:r w:rsidRPr="00E0679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E06794" w:rsidRDefault="00E06794" w:rsidP="00E06794">
      <w:pPr>
        <w:pStyle w:val="KeepWithNext"/>
        <w:rPr>
          <w:rtl/>
          <w:lang w:eastAsia="he-IL"/>
        </w:rPr>
      </w:pPr>
    </w:p>
    <w:p w:rsidR="00E06794" w:rsidRDefault="007D6246" w:rsidP="00E06794">
      <w:pPr>
        <w:rPr>
          <w:rtl/>
          <w:lang w:eastAsia="he-IL"/>
        </w:rPr>
      </w:pPr>
      <w:bookmarkStart w:id="588" w:name="_ETM_Q1_2551605"/>
      <w:bookmarkStart w:id="589" w:name="_ETM_Q1_2551640"/>
      <w:bookmarkEnd w:id="588"/>
      <w:bookmarkEnd w:id="589"/>
      <w:r>
        <w:rPr>
          <w:rFonts w:hint="cs"/>
          <w:rtl/>
          <w:lang w:eastAsia="he-IL"/>
        </w:rPr>
        <w:t xml:space="preserve">לימור, </w:t>
      </w:r>
      <w:r w:rsidR="00E06794">
        <w:rPr>
          <w:rFonts w:hint="cs"/>
          <w:rtl/>
          <w:lang w:eastAsia="he-IL"/>
        </w:rPr>
        <w:t xml:space="preserve">גם </w:t>
      </w:r>
      <w:bookmarkStart w:id="590" w:name="_ETM_Q1_2552505"/>
      <w:bookmarkEnd w:id="590"/>
      <w:r w:rsidR="00E067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מסתתרים מאחורי האזרחים בעזה. גם הם.</w:t>
      </w:r>
    </w:p>
    <w:p w:rsidR="00E06794" w:rsidRDefault="00E06794" w:rsidP="00E06794">
      <w:pPr>
        <w:rPr>
          <w:rtl/>
          <w:lang w:eastAsia="he-IL"/>
        </w:rPr>
      </w:pPr>
      <w:bookmarkStart w:id="591" w:name="_ETM_Q1_2560925"/>
      <w:bookmarkStart w:id="592" w:name="_ETM_Q1_2560987"/>
      <w:bookmarkStart w:id="593" w:name="_ETM_Q1_2562425"/>
      <w:bookmarkEnd w:id="591"/>
      <w:bookmarkEnd w:id="592"/>
      <w:bookmarkEnd w:id="593"/>
    </w:p>
    <w:p w:rsidR="00E06794" w:rsidRDefault="00E06794" w:rsidP="00E06794">
      <w:pPr>
        <w:pStyle w:val="a4"/>
        <w:keepNext/>
        <w:rPr>
          <w:rtl/>
        </w:rPr>
      </w:pPr>
      <w:bookmarkStart w:id="594" w:name="ET_speaker_6356_30"/>
      <w:r w:rsidRPr="00E0679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E06794" w:rsidRDefault="00E06794" w:rsidP="00E06794">
      <w:pPr>
        <w:pStyle w:val="KeepWithNext"/>
        <w:rPr>
          <w:rtl/>
          <w:lang w:eastAsia="he-IL"/>
        </w:rPr>
      </w:pPr>
    </w:p>
    <w:p w:rsidR="007D6246" w:rsidRDefault="007D6246" w:rsidP="00E06794">
      <w:pPr>
        <w:rPr>
          <w:rtl/>
          <w:lang w:eastAsia="he-IL"/>
        </w:rPr>
      </w:pPr>
      <w:bookmarkStart w:id="595" w:name="_ETM_Q1_2562825"/>
      <w:bookmarkStart w:id="596" w:name="_ETM_Q1_2562855"/>
      <w:bookmarkEnd w:id="595"/>
      <w:bookmarkEnd w:id="596"/>
      <w:r>
        <w:rPr>
          <w:rFonts w:hint="cs"/>
          <w:rtl/>
          <w:lang w:eastAsia="he-IL"/>
        </w:rPr>
        <w:t>זה ניצול ציני. ברור לי. אתה</w:t>
      </w:r>
      <w:bookmarkStart w:id="597" w:name="_ETM_Q1_2553000"/>
      <w:bookmarkEnd w:id="597"/>
      <w:r>
        <w:rPr>
          <w:rFonts w:hint="cs"/>
          <w:rtl/>
          <w:lang w:eastAsia="he-IL"/>
        </w:rPr>
        <w:t xml:space="preserve"> יודע, לא הכול מותר לומר. אבל ברור לי שלצערי הרב </w:t>
      </w:r>
      <w:bookmarkStart w:id="598" w:name="_ETM_Q1_2560000"/>
      <w:bookmarkEnd w:id="598"/>
      <w:r>
        <w:rPr>
          <w:rFonts w:hint="cs"/>
          <w:rtl/>
          <w:lang w:eastAsia="he-IL"/>
        </w:rPr>
        <w:t xml:space="preserve">גם בתוך הכנסת שלנו יש </w:t>
      </w:r>
      <w:r w:rsidR="00E338B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גייס שמגויס לטובת </w:t>
      </w:r>
      <w:bookmarkStart w:id="599" w:name="_ETM_Q1_2567000"/>
      <w:bookmarkEnd w:id="599"/>
      <w:r>
        <w:rPr>
          <w:rFonts w:hint="cs"/>
          <w:rtl/>
          <w:lang w:eastAsia="he-IL"/>
        </w:rPr>
        <w:t>האויב ופועל</w:t>
      </w:r>
      <w:r w:rsidR="00E338B3">
        <w:rPr>
          <w:rFonts w:hint="cs"/>
          <w:rtl/>
          <w:lang w:eastAsia="he-IL"/>
        </w:rPr>
        <w:t xml:space="preserve"> לטובת האויב, אם זה בדרכים האלה</w:t>
      </w:r>
      <w:r>
        <w:rPr>
          <w:rFonts w:hint="cs"/>
          <w:rtl/>
          <w:lang w:eastAsia="he-IL"/>
        </w:rPr>
        <w:t xml:space="preserve"> </w:t>
      </w:r>
      <w:bookmarkStart w:id="600" w:name="_ETM_Q1_2570000"/>
      <w:bookmarkEnd w:id="600"/>
      <w:r>
        <w:rPr>
          <w:rFonts w:hint="cs"/>
          <w:rtl/>
          <w:lang w:eastAsia="he-IL"/>
        </w:rPr>
        <w:t xml:space="preserve">ומנצל בניצול ציני את הכלים הדמוקרטיים ואת חופש הביטוי כדי </w:t>
      </w:r>
      <w:bookmarkStart w:id="601" w:name="_ETM_Q1_2576000"/>
      <w:bookmarkEnd w:id="601"/>
      <w:r>
        <w:rPr>
          <w:rFonts w:hint="cs"/>
          <w:rtl/>
          <w:lang w:eastAsia="he-IL"/>
        </w:rPr>
        <w:t>לנסות לספר לציבור כמה מנסים לשלול את אותה זכות דמוקרטית</w:t>
      </w:r>
      <w:bookmarkStart w:id="602" w:name="_ETM_Q1_2583000"/>
      <w:bookmarkEnd w:id="602"/>
      <w:r>
        <w:rPr>
          <w:rFonts w:hint="cs"/>
          <w:rtl/>
          <w:lang w:eastAsia="he-IL"/>
        </w:rPr>
        <w:t xml:space="preserve"> כביכול לפגוע ולשלול את קיומה של מדינת ישראל. </w:t>
      </w:r>
      <w:r w:rsidR="009B7C9A">
        <w:rPr>
          <w:rFonts w:hint="cs"/>
          <w:rtl/>
          <w:lang w:eastAsia="he-IL"/>
        </w:rPr>
        <w:t xml:space="preserve">אנחנו לא </w:t>
      </w:r>
      <w:bookmarkStart w:id="603" w:name="_ETM_Q1_2592000"/>
      <w:bookmarkEnd w:id="603"/>
      <w:r w:rsidR="00E338B3">
        <w:rPr>
          <w:rFonts w:hint="cs"/>
          <w:rtl/>
          <w:lang w:eastAsia="he-IL"/>
        </w:rPr>
        <w:t>טיפשים,</w:t>
      </w:r>
      <w:r w:rsidR="009B7C9A">
        <w:rPr>
          <w:rFonts w:hint="cs"/>
          <w:rtl/>
          <w:lang w:eastAsia="he-IL"/>
        </w:rPr>
        <w:t xml:space="preserve"> אנחנו מבינים בדיוק מה המטרה. לצערי הרב במשך הרבה מאוד שנים </w:t>
      </w:r>
      <w:r w:rsidR="00BA3570">
        <w:rPr>
          <w:rFonts w:hint="cs"/>
          <w:rtl/>
          <w:lang w:eastAsia="he-IL"/>
        </w:rPr>
        <w:t xml:space="preserve">אותה מטרה ואותן כוונות </w:t>
      </w:r>
      <w:r w:rsidR="00BA3570">
        <w:rPr>
          <w:rFonts w:hint="eastAsia"/>
          <w:rtl/>
          <w:lang w:eastAsia="he-IL"/>
        </w:rPr>
        <w:t>–</w:t>
      </w:r>
      <w:r w:rsidR="00BA3570">
        <w:rPr>
          <w:rFonts w:hint="cs"/>
          <w:rtl/>
          <w:lang w:eastAsia="he-IL"/>
        </w:rPr>
        <w:t xml:space="preserve"> זדוניות </w:t>
      </w:r>
      <w:bookmarkStart w:id="604" w:name="_ETM_Q1_2604000"/>
      <w:bookmarkEnd w:id="604"/>
      <w:r w:rsidR="00BA3570">
        <w:rPr>
          <w:rFonts w:hint="cs"/>
          <w:rtl/>
          <w:lang w:eastAsia="he-IL"/>
        </w:rPr>
        <w:t xml:space="preserve">דרך אגב </w:t>
      </w:r>
      <w:r w:rsidR="00BA3570">
        <w:rPr>
          <w:rFonts w:hint="eastAsia"/>
          <w:rtl/>
          <w:lang w:eastAsia="he-IL"/>
        </w:rPr>
        <w:t>–</w:t>
      </w:r>
      <w:r w:rsidR="00BA3570">
        <w:rPr>
          <w:rFonts w:hint="cs"/>
          <w:rtl/>
          <w:lang w:eastAsia="he-IL"/>
        </w:rPr>
        <w:t xml:space="preserve"> קיבלו פה במה, לצערי הרב בגיבוי של </w:t>
      </w:r>
      <w:bookmarkStart w:id="605" w:name="_ETM_Q1_2606000"/>
      <w:bookmarkEnd w:id="605"/>
      <w:r w:rsidR="00BA3570">
        <w:rPr>
          <w:rFonts w:hint="cs"/>
          <w:rtl/>
          <w:lang w:eastAsia="he-IL"/>
        </w:rPr>
        <w:t xml:space="preserve">הרבה מערכות והרבה משרדים. אני שמחה היום שלצערי הרב זה </w:t>
      </w:r>
      <w:bookmarkStart w:id="606" w:name="_ETM_Q1_2612000"/>
      <w:bookmarkEnd w:id="606"/>
      <w:r w:rsidR="00BA3570">
        <w:rPr>
          <w:rFonts w:hint="cs"/>
          <w:rtl/>
          <w:lang w:eastAsia="he-IL"/>
        </w:rPr>
        <w:t>עדיין לא מספ</w:t>
      </w:r>
      <w:r w:rsidR="00E338B3">
        <w:rPr>
          <w:rFonts w:hint="cs"/>
          <w:rtl/>
          <w:lang w:eastAsia="he-IL"/>
        </w:rPr>
        <w:t>ק, אבל יש איזשהו סוג של התפקחות,</w:t>
      </w:r>
      <w:r w:rsidR="00BA3570">
        <w:rPr>
          <w:rFonts w:hint="cs"/>
          <w:rtl/>
          <w:lang w:eastAsia="he-IL"/>
        </w:rPr>
        <w:t xml:space="preserve"> יש </w:t>
      </w:r>
      <w:bookmarkStart w:id="607" w:name="_ETM_Q1_2617000"/>
      <w:bookmarkEnd w:id="607"/>
      <w:r w:rsidR="00BA3570">
        <w:rPr>
          <w:rFonts w:hint="cs"/>
          <w:rtl/>
          <w:lang w:eastAsia="he-IL"/>
        </w:rPr>
        <w:t xml:space="preserve">איזשהו סוג של הבנה מי האויב ומה הדרך. אז </w:t>
      </w:r>
      <w:bookmarkStart w:id="608" w:name="_ETM_Q1_2620000"/>
      <w:bookmarkEnd w:id="608"/>
      <w:r w:rsidR="00BA3570">
        <w:rPr>
          <w:rFonts w:hint="cs"/>
          <w:rtl/>
          <w:lang w:eastAsia="he-IL"/>
        </w:rPr>
        <w:t xml:space="preserve">יש את אלה שמדברים פה ומגבים אותו בצורה כזאת, ויש </w:t>
      </w:r>
      <w:bookmarkStart w:id="609" w:name="_ETM_Q1_2627000"/>
      <w:bookmarkEnd w:id="609"/>
      <w:r w:rsidR="00BA3570">
        <w:rPr>
          <w:rFonts w:hint="cs"/>
          <w:rtl/>
          <w:lang w:eastAsia="he-IL"/>
        </w:rPr>
        <w:t xml:space="preserve">כאלה שלצערנו הרב עושים את זה בצורה חמורה יותר. </w:t>
      </w:r>
      <w:bookmarkStart w:id="610" w:name="_ETM_Q1_2632000"/>
      <w:bookmarkEnd w:id="610"/>
      <w:r w:rsidR="00BA3570">
        <w:rPr>
          <w:rFonts w:hint="cs"/>
          <w:rtl/>
          <w:lang w:eastAsia="he-IL"/>
        </w:rPr>
        <w:t>אבל כל הכוונות מכוונות לאותו הדבר.</w:t>
      </w:r>
    </w:p>
    <w:p w:rsidR="00BA3570" w:rsidRDefault="00BA3570" w:rsidP="00E06794">
      <w:pPr>
        <w:rPr>
          <w:rtl/>
          <w:lang w:eastAsia="he-IL"/>
        </w:rPr>
      </w:pPr>
    </w:p>
    <w:p w:rsidR="00BA3570" w:rsidRDefault="00BA3570" w:rsidP="00E06794">
      <w:pPr>
        <w:rPr>
          <w:rtl/>
          <w:lang w:eastAsia="he-IL"/>
        </w:rPr>
      </w:pPr>
      <w:bookmarkStart w:id="611" w:name="_ETM_Q1_2637000"/>
      <w:bookmarkEnd w:id="611"/>
      <w:r>
        <w:rPr>
          <w:rFonts w:hint="cs"/>
          <w:rtl/>
          <w:lang w:eastAsia="he-IL"/>
        </w:rPr>
        <w:t>אני רוצה לשבח שוב</w:t>
      </w:r>
      <w:bookmarkStart w:id="612" w:name="_ETM_Q1_2641000"/>
      <w:bookmarkEnd w:id="612"/>
      <w:r>
        <w:rPr>
          <w:rFonts w:hint="cs"/>
          <w:rtl/>
          <w:lang w:eastAsia="he-IL"/>
        </w:rPr>
        <w:t xml:space="preserve"> את משטרת ישראל שפועלת וגם את הפרקליטות שגם שם אנחנו </w:t>
      </w:r>
      <w:bookmarkStart w:id="613" w:name="_ETM_Q1_2647000"/>
      <w:bookmarkEnd w:id="613"/>
      <w:r>
        <w:rPr>
          <w:rFonts w:hint="cs"/>
          <w:rtl/>
          <w:lang w:eastAsia="he-IL"/>
        </w:rPr>
        <w:t>מתחילים לשמוע קצת קולות אחרים, שפועלים בצורה נכונה,</w:t>
      </w:r>
      <w:bookmarkStart w:id="614" w:name="_ETM_Q1_2653000"/>
      <w:bookmarkEnd w:id="614"/>
      <w:r>
        <w:rPr>
          <w:rFonts w:hint="cs"/>
          <w:rtl/>
          <w:lang w:eastAsia="he-IL"/>
        </w:rPr>
        <w:t xml:space="preserve"> מדויקת, מדודה, מול אותו אירוע, מול אותם מפגינים </w:t>
      </w:r>
      <w:bookmarkStart w:id="615" w:name="_ETM_Q1_2661000"/>
      <w:bookmarkEnd w:id="615"/>
      <w:r>
        <w:rPr>
          <w:rFonts w:hint="cs"/>
          <w:rtl/>
          <w:lang w:eastAsia="he-IL"/>
        </w:rPr>
        <w:t>שמנצלים את מדינת ישראל ואת תמימותה וטיפשותה כדי לאפשר</w:t>
      </w:r>
      <w:bookmarkStart w:id="616" w:name="_ETM_Q1_2669000"/>
      <w:bookmarkEnd w:id="616"/>
      <w:r>
        <w:rPr>
          <w:rFonts w:hint="cs"/>
          <w:rtl/>
          <w:lang w:eastAsia="he-IL"/>
        </w:rPr>
        <w:t xml:space="preserve"> את הדבר הזה. תודה.</w:t>
      </w:r>
    </w:p>
    <w:p w:rsidR="00F27B38" w:rsidRDefault="00F27B38" w:rsidP="00E06794">
      <w:pPr>
        <w:rPr>
          <w:rtl/>
          <w:lang w:eastAsia="he-IL"/>
        </w:rPr>
      </w:pPr>
      <w:bookmarkStart w:id="617" w:name="_ETM_Q1_2550000"/>
      <w:bookmarkStart w:id="618" w:name="_ETM_Q1_2669975"/>
      <w:bookmarkStart w:id="619" w:name="_ETM_Q1_2670047"/>
      <w:bookmarkEnd w:id="617"/>
      <w:bookmarkEnd w:id="618"/>
      <w:bookmarkEnd w:id="619"/>
    </w:p>
    <w:p w:rsidR="00BA3570" w:rsidRDefault="00BA3570" w:rsidP="00BA3570">
      <w:pPr>
        <w:pStyle w:val="af6"/>
        <w:keepNext/>
        <w:rPr>
          <w:rtl/>
        </w:rPr>
      </w:pPr>
      <w:bookmarkStart w:id="620" w:name="ET_yor_6157_203"/>
      <w:r w:rsidRPr="00BA3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3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BA3570" w:rsidRDefault="00BA3570" w:rsidP="00BA3570">
      <w:pPr>
        <w:pStyle w:val="KeepWithNext"/>
        <w:rPr>
          <w:rtl/>
          <w:lang w:eastAsia="he-IL"/>
        </w:rPr>
      </w:pPr>
    </w:p>
    <w:p w:rsidR="00BA3570" w:rsidRPr="00BA3570" w:rsidRDefault="00BA3570" w:rsidP="00BA3570">
      <w:pPr>
        <w:rPr>
          <w:rtl/>
          <w:lang w:eastAsia="he-IL"/>
        </w:rPr>
      </w:pPr>
      <w:bookmarkStart w:id="621" w:name="_ETM_Q1_2676000"/>
      <w:bookmarkEnd w:id="621"/>
      <w:r>
        <w:rPr>
          <w:rFonts w:hint="cs"/>
          <w:rtl/>
          <w:lang w:eastAsia="he-IL"/>
        </w:rPr>
        <w:t xml:space="preserve">קצר או ארוך? </w:t>
      </w:r>
    </w:p>
    <w:p w:rsidR="00F27B38" w:rsidRDefault="00F27B38" w:rsidP="00E06794">
      <w:pPr>
        <w:rPr>
          <w:rtl/>
          <w:lang w:eastAsia="he-IL"/>
        </w:rPr>
      </w:pPr>
      <w:bookmarkStart w:id="622" w:name="_ETM_Q1_2670198"/>
      <w:bookmarkStart w:id="623" w:name="_ETM_Q1_2670258"/>
      <w:bookmarkEnd w:id="622"/>
      <w:bookmarkEnd w:id="623"/>
    </w:p>
    <w:p w:rsidR="00F27B38" w:rsidRDefault="00F27B38" w:rsidP="00F27B38">
      <w:pPr>
        <w:pStyle w:val="a4"/>
        <w:keepNext/>
        <w:rPr>
          <w:rtl/>
        </w:rPr>
      </w:pPr>
      <w:bookmarkStart w:id="624" w:name="ET_speaker_5696_31"/>
      <w:r w:rsidRPr="00F27B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F27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F27B38" w:rsidRDefault="00F27B38" w:rsidP="00F27B38">
      <w:pPr>
        <w:pStyle w:val="KeepWithNext"/>
        <w:rPr>
          <w:rtl/>
          <w:lang w:eastAsia="he-IL"/>
        </w:rPr>
      </w:pPr>
    </w:p>
    <w:p w:rsidR="00BA3570" w:rsidRDefault="00BA3570" w:rsidP="00F27B38">
      <w:pPr>
        <w:rPr>
          <w:rtl/>
          <w:lang w:eastAsia="he-IL"/>
        </w:rPr>
      </w:pPr>
      <w:bookmarkStart w:id="625" w:name="_ETM_Q1_2689393"/>
      <w:bookmarkEnd w:id="625"/>
      <w:r>
        <w:rPr>
          <w:rFonts w:hint="cs"/>
          <w:rtl/>
          <w:lang w:eastAsia="he-IL"/>
        </w:rPr>
        <w:t xml:space="preserve">קצר, הכי </w:t>
      </w:r>
      <w:bookmarkStart w:id="626" w:name="_ETM_Q1_2674000"/>
      <w:bookmarkEnd w:id="626"/>
      <w:r>
        <w:rPr>
          <w:rFonts w:hint="cs"/>
          <w:rtl/>
          <w:lang w:eastAsia="he-IL"/>
        </w:rPr>
        <w:t xml:space="preserve">קצר. </w:t>
      </w:r>
    </w:p>
    <w:p w:rsidR="00BA3570" w:rsidRDefault="00BA3570" w:rsidP="00F27B38">
      <w:pPr>
        <w:rPr>
          <w:rtl/>
          <w:lang w:eastAsia="he-IL"/>
        </w:rPr>
      </w:pPr>
      <w:bookmarkStart w:id="627" w:name="_ETM_Q1_2677000"/>
      <w:bookmarkEnd w:id="627"/>
    </w:p>
    <w:p w:rsidR="00BA3570" w:rsidRDefault="00BA3570" w:rsidP="00BA3570">
      <w:pPr>
        <w:pStyle w:val="af6"/>
        <w:keepNext/>
        <w:rPr>
          <w:rtl/>
        </w:rPr>
      </w:pPr>
      <w:bookmarkStart w:id="628" w:name="ET_yor_6157_204"/>
      <w:r w:rsidRPr="00BA3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3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BA3570" w:rsidRDefault="00BA3570" w:rsidP="00BA3570">
      <w:pPr>
        <w:pStyle w:val="KeepWithNext"/>
        <w:rPr>
          <w:rtl/>
          <w:lang w:eastAsia="he-IL"/>
        </w:rPr>
      </w:pPr>
    </w:p>
    <w:p w:rsidR="00BA3570" w:rsidRDefault="00BA3570" w:rsidP="00BA357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A3570" w:rsidRDefault="00BA3570" w:rsidP="00BA3570">
      <w:pPr>
        <w:rPr>
          <w:rtl/>
          <w:lang w:eastAsia="he-IL"/>
        </w:rPr>
      </w:pPr>
    </w:p>
    <w:p w:rsidR="00BA3570" w:rsidRDefault="00BA3570" w:rsidP="00BA3570">
      <w:pPr>
        <w:pStyle w:val="a4"/>
        <w:keepNext/>
        <w:rPr>
          <w:rtl/>
        </w:rPr>
      </w:pPr>
      <w:bookmarkStart w:id="629" w:name="ET_speaker_5696_205"/>
      <w:r w:rsidRPr="00BA357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A3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BA3570" w:rsidRDefault="00BA3570" w:rsidP="00BA3570">
      <w:pPr>
        <w:pStyle w:val="KeepWithNext"/>
        <w:rPr>
          <w:rtl/>
          <w:lang w:eastAsia="he-IL"/>
        </w:rPr>
      </w:pPr>
    </w:p>
    <w:p w:rsidR="00BA3570" w:rsidRPr="00BA3570" w:rsidRDefault="0085339C" w:rsidP="00BA3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היושב-ראש, דווקא אני </w:t>
      </w:r>
      <w:bookmarkStart w:id="630" w:name="_ETM_Q1_2682000"/>
      <w:bookmarkEnd w:id="630"/>
      <w:r>
        <w:rPr>
          <w:rFonts w:hint="cs"/>
          <w:rtl/>
          <w:lang w:eastAsia="he-IL"/>
        </w:rPr>
        <w:t xml:space="preserve">רוצה לחזור לדיון הזה </w:t>
      </w:r>
      <w:r w:rsidR="00E338B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לפני ה-7 באוקטובר, אולי חצי שנה </w:t>
      </w:r>
      <w:bookmarkStart w:id="631" w:name="_ETM_Q1_2686000"/>
      <w:bookmarkEnd w:id="631"/>
      <w:r>
        <w:rPr>
          <w:rFonts w:hint="cs"/>
          <w:rtl/>
          <w:lang w:eastAsia="he-IL"/>
        </w:rPr>
        <w:t>לפני, אולי בשנה האחרונה שהיו את כל ההפגנות נגד ההפיכה</w:t>
      </w:r>
      <w:bookmarkStart w:id="632" w:name="_ETM_Q1_2696000"/>
      <w:bookmarkEnd w:id="632"/>
      <w:r>
        <w:rPr>
          <w:rFonts w:hint="cs"/>
          <w:rtl/>
          <w:lang w:eastAsia="he-IL"/>
        </w:rPr>
        <w:t xml:space="preserve"> המשטרית והדיבור על דיקטטורה שמתהווה. אני חושב שאחרי 7 באוקטובר</w:t>
      </w:r>
      <w:bookmarkStart w:id="633" w:name="_ETM_Q1_2704000"/>
      <w:bookmarkEnd w:id="633"/>
      <w:r>
        <w:rPr>
          <w:rFonts w:hint="cs"/>
          <w:rtl/>
          <w:lang w:eastAsia="he-IL"/>
        </w:rPr>
        <w:t xml:space="preserve"> יש ניצול ציני למצב והדיקטטורה כבר כאן.</w:t>
      </w:r>
      <w:bookmarkStart w:id="634" w:name="_ETM_Q1_2710000"/>
      <w:bookmarkEnd w:id="634"/>
      <w:r>
        <w:rPr>
          <w:rFonts w:hint="cs"/>
          <w:rtl/>
          <w:lang w:eastAsia="he-IL"/>
        </w:rPr>
        <w:t xml:space="preserve"> כי להחזיק בדעה שונה ולצאת נגד המלחמה ולקרוא להפסיק </w:t>
      </w:r>
      <w:bookmarkStart w:id="635" w:name="_ETM_Q1_2718000"/>
      <w:bookmarkEnd w:id="635"/>
      <w:r>
        <w:rPr>
          <w:rFonts w:hint="cs"/>
          <w:rtl/>
          <w:lang w:eastAsia="he-IL"/>
        </w:rPr>
        <w:t xml:space="preserve">מלחמה, לפי דעתי לכל החברות בעולם, בכל דמוקרטיה זו העמדה הכי אנושית, הכי לגיטימית והכי מקובלת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" w:name="_ETM_Q1_2728000"/>
      <w:bookmarkEnd w:id="636"/>
      <w:r>
        <w:rPr>
          <w:rFonts w:hint="cs"/>
          <w:rtl/>
          <w:lang w:eastAsia="he-IL"/>
        </w:rPr>
        <w:t xml:space="preserve">להיות נגד מלחמה. </w:t>
      </w:r>
      <w:r w:rsidR="00030E11">
        <w:rPr>
          <w:rFonts w:hint="cs"/>
          <w:rtl/>
          <w:lang w:eastAsia="he-IL"/>
        </w:rPr>
        <w:t xml:space="preserve">רק במצב שנוצר כאן, העמדה להחזיק ולקרוא </w:t>
      </w:r>
      <w:bookmarkStart w:id="637" w:name="_ETM_Q1_2740000"/>
      <w:bookmarkEnd w:id="637"/>
      <w:r w:rsidR="00030E11">
        <w:rPr>
          <w:rFonts w:hint="cs"/>
          <w:rtl/>
          <w:lang w:eastAsia="he-IL"/>
        </w:rPr>
        <w:t xml:space="preserve">להפסקת אש מידית היא עמדה שלא מתקבלת. יש ניסיון להנדסת </w:t>
      </w:r>
      <w:bookmarkStart w:id="638" w:name="_ETM_Q1_2749000"/>
      <w:bookmarkEnd w:id="638"/>
      <w:r w:rsidR="00030E11">
        <w:rPr>
          <w:rFonts w:hint="cs"/>
          <w:rtl/>
          <w:lang w:eastAsia="he-IL"/>
        </w:rPr>
        <w:t xml:space="preserve">התודעה גם במלחמה הזו. אותם מושגים שהיו. כי אי אפשר </w:t>
      </w:r>
      <w:bookmarkStart w:id="639" w:name="_ETM_Q1_2755000"/>
      <w:bookmarkEnd w:id="639"/>
      <w:r w:rsidR="00030E11">
        <w:rPr>
          <w:rFonts w:hint="cs"/>
          <w:rtl/>
          <w:lang w:eastAsia="he-IL"/>
        </w:rPr>
        <w:t>שמ</w:t>
      </w:r>
      <w:r w:rsidR="00E338B3">
        <w:rPr>
          <w:rFonts w:hint="cs"/>
          <w:rtl/>
          <w:lang w:eastAsia="he-IL"/>
        </w:rPr>
        <w:t>יעוט, ודמוקרטיה לא ניתנת לחלוקה,</w:t>
      </w:r>
      <w:r w:rsidR="00030E11">
        <w:rPr>
          <w:rFonts w:hint="cs"/>
          <w:rtl/>
          <w:lang w:eastAsia="he-IL"/>
        </w:rPr>
        <w:t xml:space="preserve"> אמרנו את זה גם </w:t>
      </w:r>
      <w:bookmarkStart w:id="640" w:name="_ETM_Q1_2761000"/>
      <w:bookmarkEnd w:id="640"/>
      <w:r w:rsidR="00E338B3">
        <w:rPr>
          <w:rFonts w:hint="cs"/>
          <w:rtl/>
          <w:lang w:eastAsia="he-IL"/>
        </w:rPr>
        <w:t xml:space="preserve">בוויכוח על ההפיכה המשטרית </w:t>
      </w:r>
      <w:r w:rsidR="00E338B3">
        <w:rPr>
          <w:rFonts w:hint="eastAsia"/>
          <w:rtl/>
          <w:lang w:eastAsia="he-IL"/>
        </w:rPr>
        <w:t>–</w:t>
      </w:r>
      <w:r w:rsidR="00030E11">
        <w:rPr>
          <w:rFonts w:hint="cs"/>
          <w:rtl/>
          <w:lang w:eastAsia="he-IL"/>
        </w:rPr>
        <w:t xml:space="preserve"> דמוקרטיה היא דמוקרטיה. אבל אני לא </w:t>
      </w:r>
      <w:bookmarkStart w:id="641" w:name="_ETM_Q1_2768000"/>
      <w:bookmarkEnd w:id="641"/>
      <w:r w:rsidR="00030E11">
        <w:rPr>
          <w:rFonts w:hint="cs"/>
          <w:rtl/>
          <w:lang w:eastAsia="he-IL"/>
        </w:rPr>
        <w:t xml:space="preserve">מתפלא על דמוקרטיה שגם מגדירה את עצמה, גם כמדינת </w:t>
      </w:r>
      <w:bookmarkStart w:id="642" w:name="_ETM_Q1_2769000"/>
      <w:bookmarkEnd w:id="642"/>
      <w:r w:rsidR="00030E11">
        <w:rPr>
          <w:rFonts w:hint="cs"/>
          <w:rtl/>
          <w:lang w:eastAsia="he-IL"/>
        </w:rPr>
        <w:t xml:space="preserve">ישראל כמדינה יהודית ודמוקרטית, כנראה שהדמוקרטיה כן מתחלקת גם לערבים </w:t>
      </w:r>
      <w:bookmarkStart w:id="643" w:name="_ETM_Q1_2777000"/>
      <w:bookmarkEnd w:id="643"/>
      <w:r w:rsidR="00030E11">
        <w:rPr>
          <w:rFonts w:hint="cs"/>
          <w:rtl/>
          <w:lang w:eastAsia="he-IL"/>
        </w:rPr>
        <w:t>וגם ליהודים. כי אי אפשר להבין החלטה, גם של בג"ץ,</w:t>
      </w:r>
      <w:bookmarkStart w:id="644" w:name="_ETM_Q1_2785000"/>
      <w:bookmarkEnd w:id="644"/>
      <w:r w:rsidR="00030E11">
        <w:rPr>
          <w:rFonts w:hint="cs"/>
          <w:rtl/>
          <w:lang w:eastAsia="he-IL"/>
        </w:rPr>
        <w:t xml:space="preserve"> לאפשר לאותם אנשים, ערבים ויהודים, שקוראים להפסקת המלחמה</w:t>
      </w:r>
      <w:bookmarkStart w:id="645" w:name="_ETM_Q1_2793000"/>
      <w:bookmarkEnd w:id="645"/>
      <w:r w:rsidR="00030E11">
        <w:rPr>
          <w:rFonts w:hint="cs"/>
          <w:rtl/>
          <w:lang w:eastAsia="he-IL"/>
        </w:rPr>
        <w:t xml:space="preserve"> כן להפגין בתל אביב ואסור להפגין באום אל פחם וסכנין ורהט.</w:t>
      </w:r>
    </w:p>
    <w:p w:rsidR="00BA3570" w:rsidRDefault="00BA3570" w:rsidP="00F27B38">
      <w:pPr>
        <w:rPr>
          <w:rtl/>
          <w:lang w:eastAsia="he-IL"/>
        </w:rPr>
      </w:pPr>
      <w:bookmarkStart w:id="646" w:name="_ETM_Q1_2679000"/>
      <w:bookmarkEnd w:id="646"/>
    </w:p>
    <w:p w:rsidR="00773699" w:rsidRDefault="00773699" w:rsidP="00773699">
      <w:pPr>
        <w:pStyle w:val="a4"/>
        <w:keepNext/>
        <w:rPr>
          <w:rtl/>
        </w:rPr>
      </w:pPr>
      <w:bookmarkStart w:id="647" w:name="_ETM_Q1_2799703"/>
      <w:bookmarkStart w:id="648" w:name="_ETM_Q1_2799774"/>
      <w:bookmarkStart w:id="649" w:name="_ETM_Q1_2801901"/>
      <w:bookmarkStart w:id="650" w:name="ET_speaker_6357_32"/>
      <w:bookmarkEnd w:id="647"/>
      <w:bookmarkEnd w:id="648"/>
      <w:bookmarkEnd w:id="649"/>
      <w:r w:rsidRPr="007736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7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773699" w:rsidRDefault="00773699" w:rsidP="00773699">
      <w:pPr>
        <w:pStyle w:val="KeepWithNext"/>
        <w:rPr>
          <w:rtl/>
          <w:lang w:eastAsia="he-IL"/>
        </w:rPr>
      </w:pPr>
    </w:p>
    <w:p w:rsidR="00773699" w:rsidRDefault="004B1355" w:rsidP="00773699">
      <w:pPr>
        <w:rPr>
          <w:rtl/>
          <w:lang w:eastAsia="he-IL"/>
        </w:rPr>
      </w:pPr>
      <w:bookmarkStart w:id="651" w:name="_ETM_Q1_2802273"/>
      <w:bookmarkStart w:id="652" w:name="_ETM_Q1_2802308"/>
      <w:bookmarkEnd w:id="651"/>
      <w:bookmarkEnd w:id="652"/>
      <w:r>
        <w:rPr>
          <w:rFonts w:hint="cs"/>
          <w:rtl/>
          <w:lang w:eastAsia="he-IL"/>
        </w:rPr>
        <w:t xml:space="preserve">אבל </w:t>
      </w:r>
      <w:r w:rsidR="00773699">
        <w:rPr>
          <w:rFonts w:hint="cs"/>
          <w:rtl/>
          <w:lang w:eastAsia="he-IL"/>
        </w:rPr>
        <w:t xml:space="preserve">אם נפסיק את המלחמה, איך נשמיד את החמאס? </w:t>
      </w:r>
      <w:r>
        <w:rPr>
          <w:rFonts w:hint="cs"/>
          <w:rtl/>
          <w:lang w:eastAsia="he-IL"/>
        </w:rPr>
        <w:t>אני שואל ברצינות.</w:t>
      </w:r>
    </w:p>
    <w:p w:rsidR="00773699" w:rsidRDefault="00773699" w:rsidP="00773699">
      <w:pPr>
        <w:rPr>
          <w:rtl/>
          <w:lang w:eastAsia="he-IL"/>
        </w:rPr>
      </w:pPr>
      <w:bookmarkStart w:id="653" w:name="_ETM_Q1_2819033"/>
      <w:bookmarkStart w:id="654" w:name="_ETM_Q1_2819100"/>
      <w:bookmarkStart w:id="655" w:name="_ETM_Q1_2821094"/>
      <w:bookmarkEnd w:id="653"/>
      <w:bookmarkEnd w:id="654"/>
      <w:bookmarkEnd w:id="655"/>
    </w:p>
    <w:p w:rsidR="00773699" w:rsidRDefault="00773699" w:rsidP="00773699">
      <w:pPr>
        <w:pStyle w:val="a4"/>
        <w:keepNext/>
        <w:rPr>
          <w:rtl/>
        </w:rPr>
      </w:pPr>
      <w:bookmarkStart w:id="656" w:name="ET_speaker_5696_33"/>
      <w:r w:rsidRPr="0077369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7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773699" w:rsidRDefault="00773699" w:rsidP="00773699">
      <w:pPr>
        <w:pStyle w:val="KeepWithNext"/>
        <w:rPr>
          <w:rtl/>
          <w:lang w:eastAsia="he-IL"/>
        </w:rPr>
      </w:pPr>
    </w:p>
    <w:p w:rsidR="004B1355" w:rsidRDefault="004B1355" w:rsidP="00773699">
      <w:pPr>
        <w:rPr>
          <w:rtl/>
          <w:lang w:eastAsia="he-IL"/>
        </w:rPr>
      </w:pPr>
      <w:bookmarkStart w:id="657" w:name="_ETM_Q1_2821559"/>
      <w:bookmarkStart w:id="658" w:name="_ETM_Q1_2821604"/>
      <w:bookmarkEnd w:id="657"/>
      <w:bookmarkEnd w:id="658"/>
      <w:r>
        <w:rPr>
          <w:rFonts w:hint="cs"/>
          <w:rtl/>
          <w:lang w:eastAsia="he-IL"/>
        </w:rPr>
        <w:t xml:space="preserve">לא הפרעתי לך, אל </w:t>
      </w:r>
      <w:bookmarkStart w:id="659" w:name="_ETM_Q1_2806000"/>
      <w:bookmarkEnd w:id="659"/>
      <w:r>
        <w:rPr>
          <w:rFonts w:hint="cs"/>
          <w:rtl/>
          <w:lang w:eastAsia="he-IL"/>
        </w:rPr>
        <w:t>תפריע לי.</w:t>
      </w:r>
    </w:p>
    <w:p w:rsidR="004B1355" w:rsidRDefault="004B1355" w:rsidP="00773699">
      <w:pPr>
        <w:rPr>
          <w:rtl/>
          <w:lang w:eastAsia="he-IL"/>
        </w:rPr>
      </w:pPr>
    </w:p>
    <w:p w:rsidR="004B1355" w:rsidRDefault="004B1355" w:rsidP="004B1355">
      <w:pPr>
        <w:pStyle w:val="a4"/>
        <w:keepNext/>
        <w:rPr>
          <w:rtl/>
        </w:rPr>
      </w:pPr>
      <w:bookmarkStart w:id="660" w:name="ET_speaker_6156_206"/>
      <w:r w:rsidRPr="004B13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1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Default="004B1355" w:rsidP="004B1355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גם אם אתה לא מסכים</w:t>
      </w:r>
      <w:bookmarkStart w:id="661" w:name="_ETM_Q1_2810000"/>
      <w:bookmarkEnd w:id="661"/>
      <w:r>
        <w:rPr>
          <w:rFonts w:hint="cs"/>
          <w:rtl/>
          <w:lang w:eastAsia="he-IL"/>
        </w:rPr>
        <w:t xml:space="preserve"> - - - שקולו ישמע.</w:t>
      </w:r>
    </w:p>
    <w:p w:rsidR="004B1355" w:rsidRDefault="004B1355" w:rsidP="004B1355">
      <w:pPr>
        <w:rPr>
          <w:rtl/>
          <w:lang w:eastAsia="he-IL"/>
        </w:rPr>
      </w:pPr>
    </w:p>
    <w:p w:rsidR="004B1355" w:rsidRDefault="004B1355" w:rsidP="004B1355">
      <w:pPr>
        <w:pStyle w:val="af6"/>
        <w:keepNext/>
        <w:rPr>
          <w:rtl/>
        </w:rPr>
      </w:pPr>
      <w:bookmarkStart w:id="662" w:name="ET_yor_6157_207"/>
      <w:r w:rsidRPr="004B13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Default="004B1355" w:rsidP="004B1355">
      <w:pPr>
        <w:rPr>
          <w:rtl/>
          <w:lang w:eastAsia="he-IL"/>
        </w:rPr>
      </w:pPr>
      <w:bookmarkStart w:id="663" w:name="_ETM_Q1_2812000"/>
      <w:bookmarkEnd w:id="663"/>
      <w:r>
        <w:rPr>
          <w:rFonts w:hint="cs"/>
          <w:rtl/>
          <w:lang w:eastAsia="he-IL"/>
        </w:rPr>
        <w:t>גלעד.</w:t>
      </w:r>
    </w:p>
    <w:p w:rsidR="004B1355" w:rsidRDefault="004B1355" w:rsidP="004B1355">
      <w:pPr>
        <w:rPr>
          <w:rtl/>
          <w:lang w:eastAsia="he-IL"/>
        </w:rPr>
      </w:pPr>
      <w:bookmarkStart w:id="664" w:name="_ETM_Q1_2815000"/>
      <w:bookmarkEnd w:id="664"/>
    </w:p>
    <w:p w:rsidR="004B1355" w:rsidRDefault="004B1355" w:rsidP="004B1355">
      <w:pPr>
        <w:pStyle w:val="a4"/>
        <w:keepNext/>
        <w:rPr>
          <w:rtl/>
        </w:rPr>
      </w:pPr>
      <w:bookmarkStart w:id="665" w:name="ET_speaker_5791_209"/>
      <w:r w:rsidRPr="004B135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B1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Default="004B1355" w:rsidP="004B1355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ביניים מותר.</w:t>
      </w:r>
    </w:p>
    <w:p w:rsidR="004B1355" w:rsidRDefault="004B1355" w:rsidP="004B1355">
      <w:pPr>
        <w:rPr>
          <w:rtl/>
          <w:lang w:eastAsia="he-IL"/>
        </w:rPr>
      </w:pPr>
    </w:p>
    <w:p w:rsidR="004B1355" w:rsidRDefault="004B1355" w:rsidP="004B1355">
      <w:pPr>
        <w:pStyle w:val="af6"/>
        <w:keepNext/>
        <w:rPr>
          <w:rtl/>
        </w:rPr>
      </w:pPr>
      <w:bookmarkStart w:id="666" w:name="ET_yor_6157_210"/>
      <w:r w:rsidRPr="004B13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Default="004B1355" w:rsidP="004B1355">
      <w:pPr>
        <w:rPr>
          <w:rtl/>
          <w:lang w:eastAsia="he-IL"/>
        </w:rPr>
      </w:pPr>
      <w:bookmarkStart w:id="667" w:name="_ETM_Q1_2816000"/>
      <w:bookmarkEnd w:id="667"/>
      <w:r>
        <w:rPr>
          <w:rFonts w:hint="cs"/>
          <w:rtl/>
          <w:lang w:eastAsia="he-IL"/>
        </w:rPr>
        <w:t>לא</w:t>
      </w:r>
      <w:r w:rsidR="00E3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להעיר.</w:t>
      </w:r>
    </w:p>
    <w:p w:rsidR="004B1355" w:rsidRDefault="004B1355" w:rsidP="004B1355">
      <w:pPr>
        <w:rPr>
          <w:rtl/>
          <w:lang w:eastAsia="he-IL"/>
        </w:rPr>
      </w:pPr>
      <w:bookmarkStart w:id="668" w:name="_ETM_Q1_2817000"/>
      <w:bookmarkEnd w:id="668"/>
    </w:p>
    <w:p w:rsidR="004B1355" w:rsidRDefault="004B1355" w:rsidP="004B1355">
      <w:pPr>
        <w:pStyle w:val="a4"/>
        <w:keepNext/>
        <w:rPr>
          <w:rtl/>
        </w:rPr>
      </w:pPr>
      <w:bookmarkStart w:id="669" w:name="ET_speaker_5696_208"/>
      <w:r w:rsidRPr="004B135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B1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Default="004B1355" w:rsidP="004B135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70" w:name="_ETM_Q1_2820000"/>
      <w:bookmarkEnd w:id="670"/>
      <w:r>
        <w:rPr>
          <w:rFonts w:hint="cs"/>
          <w:rtl/>
          <w:lang w:eastAsia="he-IL"/>
        </w:rPr>
        <w:t xml:space="preserve"> תמוהה בעיני ההחלטה, גם של בג"ץ, שאפשר גם </w:t>
      </w:r>
      <w:bookmarkStart w:id="671" w:name="_ETM_Q1_2824000"/>
      <w:bookmarkEnd w:id="671"/>
      <w:r>
        <w:rPr>
          <w:rFonts w:hint="cs"/>
          <w:rtl/>
          <w:lang w:eastAsia="he-IL"/>
        </w:rPr>
        <w:t xml:space="preserve">לערבים ויהודים להפגין בתל אביב על הפסקת אש ולקרוא להפסקה </w:t>
      </w:r>
      <w:bookmarkStart w:id="672" w:name="_ETM_Q1_2833000"/>
      <w:bookmarkEnd w:id="672"/>
      <w:r w:rsidR="00E338B3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 ואסור במקומות אחרים. כנראה זה הפרצוף האמיתי של </w:t>
      </w:r>
      <w:bookmarkStart w:id="673" w:name="_ETM_Q1_2838000"/>
      <w:bookmarkEnd w:id="673"/>
      <w:r>
        <w:rPr>
          <w:rFonts w:hint="cs"/>
          <w:rtl/>
          <w:lang w:eastAsia="he-IL"/>
        </w:rPr>
        <w:t xml:space="preserve">הדמוקרטיה היחידה שמתגאים בה במזרח התיכון. </w:t>
      </w:r>
    </w:p>
    <w:p w:rsidR="004B1355" w:rsidRDefault="004B1355" w:rsidP="004B1355">
      <w:pPr>
        <w:rPr>
          <w:rtl/>
          <w:lang w:eastAsia="he-IL"/>
        </w:rPr>
      </w:pPr>
      <w:bookmarkStart w:id="674" w:name="_ETM_Q1_2842000"/>
      <w:bookmarkEnd w:id="674"/>
    </w:p>
    <w:p w:rsidR="004B1355" w:rsidRDefault="004B1355" w:rsidP="004B1355">
      <w:pPr>
        <w:pStyle w:val="af6"/>
        <w:keepNext/>
        <w:rPr>
          <w:rtl/>
        </w:rPr>
      </w:pPr>
      <w:bookmarkStart w:id="675" w:name="ET_yor_6157_211"/>
      <w:r w:rsidRPr="004B13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4B1355" w:rsidRDefault="004B1355" w:rsidP="004B1355">
      <w:pPr>
        <w:pStyle w:val="KeepWithNext"/>
        <w:rPr>
          <w:rtl/>
          <w:lang w:eastAsia="he-IL"/>
        </w:rPr>
      </w:pPr>
    </w:p>
    <w:p w:rsidR="004B1355" w:rsidRPr="004B1355" w:rsidRDefault="004B1355" w:rsidP="006B6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נשמע ממרכז </w:t>
      </w:r>
      <w:bookmarkStart w:id="676" w:name="_ETM_Q1_2844000"/>
      <w:bookmarkEnd w:id="676"/>
      <w:r>
        <w:rPr>
          <w:rFonts w:hint="cs"/>
          <w:rtl/>
          <w:lang w:eastAsia="he-IL"/>
        </w:rPr>
        <w:t>המחקר והמידע של הכנסת. ביקשתי מהם כהכנה לישיבה הזאת, להתמקד</w:t>
      </w:r>
      <w:bookmarkStart w:id="677" w:name="_ETM_Q1_2858000"/>
      <w:bookmarkEnd w:id="677"/>
      <w:r>
        <w:rPr>
          <w:rFonts w:hint="cs"/>
          <w:rtl/>
          <w:lang w:eastAsia="he-IL"/>
        </w:rPr>
        <w:t xml:space="preserve"> ולנסות, וגם עקב לוחות הזמנים הקצרים, עוד אין מסמך רשמי, אבל הם אמרו שהם יציגו </w:t>
      </w:r>
      <w:bookmarkStart w:id="678" w:name="_ETM_Q1_2864000"/>
      <w:bookmarkEnd w:id="678"/>
      <w:r>
        <w:rPr>
          <w:rFonts w:hint="cs"/>
          <w:rtl/>
          <w:lang w:eastAsia="he-IL"/>
        </w:rPr>
        <w:t>את מה שהם הספיקו ובעזרת ה' עוד</w:t>
      </w:r>
      <w:bookmarkStart w:id="679" w:name="_ETM_Q1_2866000"/>
      <w:bookmarkEnd w:id="679"/>
      <w:r>
        <w:rPr>
          <w:rFonts w:hint="cs"/>
          <w:rtl/>
          <w:lang w:eastAsia="he-IL"/>
        </w:rPr>
        <w:t xml:space="preserve"> יהיה המשך ואולי גם בדיוני המשך. ספציפית לשינויים שמתרחשים</w:t>
      </w:r>
      <w:bookmarkStart w:id="680" w:name="_ETM_Q1_2873000"/>
      <w:bookmarkEnd w:id="680"/>
      <w:r>
        <w:rPr>
          <w:rFonts w:hint="cs"/>
          <w:rtl/>
          <w:lang w:eastAsia="he-IL"/>
        </w:rPr>
        <w:t xml:space="preserve"> בנושא הזה של התבטאויות, חופש ביטוי, הפגנות וכדומה במדינות</w:t>
      </w:r>
      <w:bookmarkStart w:id="681" w:name="_ETM_Q1_2878000"/>
      <w:bookmarkEnd w:id="681"/>
      <w:r w:rsidR="00E338B3">
        <w:rPr>
          <w:rFonts w:hint="cs"/>
          <w:rtl/>
          <w:lang w:eastAsia="he-IL"/>
        </w:rPr>
        <w:t xml:space="preserve"> העולם השונות</w:t>
      </w:r>
      <w:r>
        <w:rPr>
          <w:rFonts w:hint="cs"/>
          <w:rtl/>
          <w:lang w:eastAsia="he-IL"/>
        </w:rPr>
        <w:t xml:space="preserve"> בעקבות אירועי ה-7 </w:t>
      </w:r>
      <w:r>
        <w:rPr>
          <w:rFonts w:hint="cs"/>
          <w:rtl/>
          <w:lang w:eastAsia="he-IL"/>
        </w:rPr>
        <w:lastRenderedPageBreak/>
        <w:t xml:space="preserve">באוקטובר, בעקבות המערכה הנוכחית. אנחנו </w:t>
      </w:r>
      <w:bookmarkStart w:id="682" w:name="_ETM_Q1_2884000"/>
      <w:bookmarkEnd w:id="682"/>
      <w:r w:rsidR="00E338B3">
        <w:rPr>
          <w:rFonts w:hint="cs"/>
          <w:rtl/>
          <w:lang w:eastAsia="he-IL"/>
        </w:rPr>
        <w:t>שומעים ורואים פרסומים</w:t>
      </w:r>
      <w:r>
        <w:rPr>
          <w:rFonts w:hint="cs"/>
          <w:rtl/>
          <w:lang w:eastAsia="he-IL"/>
        </w:rPr>
        <w:t xml:space="preserve"> שחלק מהאנשים הבינו שבוודאי שכל זמן שמתנהלת הלחימה ואולי בכלל, צריך להפסיק להתייחס בסובלנות לדברים שהתייחסו אליהם </w:t>
      </w:r>
      <w:bookmarkStart w:id="683" w:name="_ETM_Q1_2893000"/>
      <w:bookmarkEnd w:id="683"/>
      <w:r>
        <w:rPr>
          <w:rFonts w:hint="cs"/>
          <w:rtl/>
          <w:lang w:eastAsia="he-IL"/>
        </w:rPr>
        <w:t xml:space="preserve">בסובלנות קודם לכן, וחלו שינויים בנושא הזה גם בחקיקה, גם </w:t>
      </w:r>
      <w:bookmarkStart w:id="684" w:name="_ETM_Q1_2898000"/>
      <w:bookmarkEnd w:id="684"/>
      <w:r>
        <w:rPr>
          <w:rFonts w:hint="cs"/>
          <w:rtl/>
          <w:lang w:eastAsia="he-IL"/>
        </w:rPr>
        <w:t>בפסיקה, גם בהתנהלות הרשויות. וביקשתי ממרכז המחקר והמידע להציג</w:t>
      </w:r>
      <w:bookmarkStart w:id="685" w:name="_ETM_Q1_2904000"/>
      <w:bookmarkEnd w:id="685"/>
      <w:r>
        <w:rPr>
          <w:rFonts w:hint="cs"/>
          <w:rtl/>
          <w:lang w:eastAsia="he-IL"/>
        </w:rPr>
        <w:t xml:space="preserve"> לנו ככל הניתן, בלוחות הזמנים הקצרים שביקשתי מהם. כמובן </w:t>
      </w:r>
      <w:bookmarkStart w:id="686" w:name="_ETM_Q1_2906000"/>
      <w:bookmarkEnd w:id="686"/>
      <w:r>
        <w:rPr>
          <w:rFonts w:hint="cs"/>
          <w:rtl/>
          <w:lang w:eastAsia="he-IL"/>
        </w:rPr>
        <w:t>שזה שהם לא הציגו מסמך שלם זה באשמתי, ל</w:t>
      </w:r>
      <w:bookmarkStart w:id="687" w:name="_ETM_Q1_2908000"/>
      <w:bookmarkEnd w:id="687"/>
      <w:r>
        <w:rPr>
          <w:rFonts w:hint="cs"/>
          <w:rtl/>
          <w:lang w:eastAsia="he-IL"/>
        </w:rPr>
        <w:t xml:space="preserve">א באשמתם, כי ביקשתי מהם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אשמה אין פירושה אחריות,</w:t>
      </w:r>
      <w:bookmarkStart w:id="688" w:name="_ETM_Q1_2916000"/>
      <w:bookmarkEnd w:id="688"/>
      <w:r>
        <w:rPr>
          <w:rFonts w:hint="cs"/>
          <w:rtl/>
          <w:lang w:eastAsia="he-IL"/>
        </w:rPr>
        <w:t xml:space="preserve"> </w:t>
      </w:r>
      <w:r w:rsidR="006B6F14">
        <w:rPr>
          <w:rFonts w:hint="cs"/>
          <w:rtl/>
          <w:lang w:eastAsia="he-IL"/>
        </w:rPr>
        <w:t xml:space="preserve">זה אשמתי, זה אחריותם </w:t>
      </w:r>
      <w:r w:rsidR="006B6F14">
        <w:rPr>
          <w:rFonts w:hint="eastAsia"/>
          <w:rtl/>
          <w:lang w:eastAsia="he-IL"/>
        </w:rPr>
        <w:t>–</w:t>
      </w:r>
      <w:r w:rsidR="006B6F14">
        <w:rPr>
          <w:rFonts w:hint="cs"/>
          <w:rtl/>
          <w:lang w:eastAsia="he-IL"/>
        </w:rPr>
        <w:t xml:space="preserve"> בזמן קצר. בבקשה.</w:t>
      </w:r>
    </w:p>
    <w:p w:rsidR="006B6F14" w:rsidRDefault="006B6F14" w:rsidP="00773699">
      <w:pPr>
        <w:rPr>
          <w:rtl/>
          <w:lang w:eastAsia="he-IL"/>
        </w:rPr>
      </w:pPr>
      <w:bookmarkStart w:id="689" w:name="_ETM_Q1_2843942"/>
      <w:bookmarkStart w:id="690" w:name="_ETM_Q1_2844008"/>
      <w:bookmarkStart w:id="691" w:name="_ETM_Q1_2937542"/>
      <w:bookmarkStart w:id="692" w:name="_ETM_Q1_2937611"/>
      <w:bookmarkEnd w:id="689"/>
      <w:bookmarkEnd w:id="690"/>
      <w:bookmarkEnd w:id="691"/>
      <w:bookmarkEnd w:id="692"/>
    </w:p>
    <w:p w:rsidR="006B6F14" w:rsidRDefault="006B6F14" w:rsidP="006B6F14">
      <w:pPr>
        <w:pStyle w:val="a4"/>
        <w:keepNext/>
        <w:rPr>
          <w:rtl/>
        </w:rPr>
      </w:pPr>
      <w:r w:rsidRPr="006B6F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F14" w:rsidRDefault="006B6F14" w:rsidP="006B6F14">
      <w:pPr>
        <w:pStyle w:val="KeepWithNext"/>
        <w:rPr>
          <w:rtl/>
          <w:lang w:eastAsia="he-IL"/>
        </w:rPr>
      </w:pPr>
    </w:p>
    <w:p w:rsidR="006B6F14" w:rsidRDefault="006B6F14" w:rsidP="006B6F1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93" w:name="_ETM_Q1_2922000"/>
      <w:bookmarkEnd w:id="693"/>
      <w:r>
        <w:rPr>
          <w:rFonts w:hint="cs"/>
          <w:rtl/>
          <w:lang w:eastAsia="he-IL"/>
        </w:rPr>
        <w:t>כאלה שאין להם אשמה ואין להם אחריות.</w:t>
      </w:r>
    </w:p>
    <w:p w:rsidR="006B6F14" w:rsidRDefault="006B6F14" w:rsidP="006B6F14">
      <w:pPr>
        <w:rPr>
          <w:rtl/>
          <w:lang w:eastAsia="he-IL"/>
        </w:rPr>
      </w:pPr>
    </w:p>
    <w:p w:rsidR="006B6F14" w:rsidRDefault="006B6F14" w:rsidP="006B6F14">
      <w:pPr>
        <w:pStyle w:val="af6"/>
        <w:keepNext/>
        <w:rPr>
          <w:rtl/>
        </w:rPr>
      </w:pPr>
      <w:r w:rsidRPr="006B6F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6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6F14" w:rsidRDefault="006B6F14" w:rsidP="006B6F14">
      <w:pPr>
        <w:pStyle w:val="KeepWithNext"/>
        <w:rPr>
          <w:rtl/>
          <w:lang w:eastAsia="he-IL"/>
        </w:rPr>
      </w:pPr>
    </w:p>
    <w:p w:rsidR="006B6F14" w:rsidRDefault="006B6F14" w:rsidP="006B6F1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B6F14" w:rsidRDefault="006B6F14" w:rsidP="006B6F14">
      <w:pPr>
        <w:rPr>
          <w:rtl/>
          <w:lang w:eastAsia="he-IL"/>
        </w:rPr>
      </w:pPr>
      <w:bookmarkStart w:id="694" w:name="_ETM_Q1_2924000"/>
      <w:bookmarkEnd w:id="694"/>
    </w:p>
    <w:p w:rsidR="006B6F14" w:rsidRDefault="006B6F14" w:rsidP="006B6F14">
      <w:pPr>
        <w:pStyle w:val="a4"/>
        <w:keepNext/>
        <w:rPr>
          <w:rtl/>
        </w:rPr>
      </w:pPr>
      <w:bookmarkStart w:id="695" w:name="ET_speaker_5791_214"/>
      <w:r w:rsidRPr="006B6F1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B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6B6F14" w:rsidRDefault="006B6F14" w:rsidP="006B6F14">
      <w:pPr>
        <w:pStyle w:val="KeepWithNext"/>
        <w:rPr>
          <w:rtl/>
          <w:lang w:eastAsia="he-IL"/>
        </w:rPr>
      </w:pPr>
    </w:p>
    <w:p w:rsidR="006B6F14" w:rsidRDefault="006B6F14" w:rsidP="006B6F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אלוהים.</w:t>
      </w:r>
    </w:p>
    <w:p w:rsidR="006B6F14" w:rsidRDefault="006B6F14" w:rsidP="006B6F14">
      <w:pPr>
        <w:rPr>
          <w:rtl/>
          <w:lang w:eastAsia="he-IL"/>
        </w:rPr>
      </w:pPr>
      <w:bookmarkStart w:id="696" w:name="_ETM_Q1_2926000"/>
      <w:bookmarkEnd w:id="696"/>
    </w:p>
    <w:p w:rsidR="006B6F14" w:rsidRDefault="006B6F14" w:rsidP="006B6F14">
      <w:pPr>
        <w:pStyle w:val="a4"/>
        <w:keepNext/>
        <w:rPr>
          <w:rtl/>
        </w:rPr>
      </w:pPr>
      <w:r w:rsidRPr="006B6F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F14" w:rsidRDefault="006B6F14" w:rsidP="006B6F14">
      <w:pPr>
        <w:pStyle w:val="KeepWithNext"/>
        <w:rPr>
          <w:rtl/>
          <w:lang w:eastAsia="he-IL"/>
        </w:rPr>
      </w:pPr>
    </w:p>
    <w:p w:rsidR="006B6F14" w:rsidRPr="005E60CA" w:rsidRDefault="006B6F14" w:rsidP="006B6F14">
      <w:pPr>
        <w:rPr>
          <w:rtl/>
          <w:lang w:eastAsia="he-IL"/>
        </w:rPr>
      </w:pPr>
      <w:bookmarkStart w:id="697" w:name="_ETM_Q1_2928000"/>
      <w:bookmarkEnd w:id="697"/>
      <w:r w:rsidRPr="005E60CA">
        <w:rPr>
          <w:rFonts w:hint="cs"/>
          <w:rtl/>
          <w:lang w:eastAsia="he-IL"/>
        </w:rPr>
        <w:t>גם אין</w:t>
      </w:r>
      <w:bookmarkStart w:id="698" w:name="_ETM_Q1_2930000"/>
      <w:bookmarkEnd w:id="698"/>
      <w:r w:rsidRPr="005E60CA">
        <w:rPr>
          <w:rFonts w:hint="cs"/>
          <w:rtl/>
          <w:lang w:eastAsia="he-IL"/>
        </w:rPr>
        <w:t xml:space="preserve"> להם אלוהים, נכון.</w:t>
      </w:r>
    </w:p>
    <w:p w:rsidR="009909A9" w:rsidRPr="005E60CA" w:rsidRDefault="009909A9" w:rsidP="009909A9">
      <w:pPr>
        <w:rPr>
          <w:rtl/>
          <w:lang w:eastAsia="he-IL"/>
        </w:rPr>
      </w:pPr>
      <w:bookmarkStart w:id="699" w:name="_ETM_Q1_2937756"/>
      <w:bookmarkStart w:id="700" w:name="_ETM_Q1_2937802"/>
      <w:bookmarkEnd w:id="699"/>
      <w:bookmarkEnd w:id="700"/>
    </w:p>
    <w:p w:rsidR="009909A9" w:rsidRPr="009027CE" w:rsidRDefault="009909A9" w:rsidP="009909A9">
      <w:pPr>
        <w:pStyle w:val="a4"/>
        <w:keepNext/>
        <w:rPr>
          <w:rtl/>
        </w:rPr>
      </w:pPr>
      <w:r w:rsidRPr="005E60CA">
        <w:rPr>
          <w:rStyle w:val="TagStyle"/>
          <w:rtl/>
        </w:rPr>
        <w:t xml:space="preserve"> </w:t>
      </w:r>
      <w:r w:rsidRPr="009027CE">
        <w:rPr>
          <w:rStyle w:val="TagStyle"/>
          <w:rtl/>
        </w:rPr>
        <w:t xml:space="preserve">&lt;&lt; דובר &gt;&gt; </w:t>
      </w:r>
      <w:r w:rsidRPr="009027CE">
        <w:rPr>
          <w:rtl/>
        </w:rPr>
        <w:t>ליאור בן דוד:</w:t>
      </w:r>
      <w:r w:rsidRPr="009027CE">
        <w:rPr>
          <w:rStyle w:val="TagStyle"/>
          <w:rtl/>
        </w:rPr>
        <w:t xml:space="preserve"> &lt;&lt; דובר &gt;&gt;</w:t>
      </w:r>
      <w:r w:rsidRPr="009027CE">
        <w:rPr>
          <w:rtl/>
        </w:rPr>
        <w:t xml:space="preserve">   </w:t>
      </w:r>
    </w:p>
    <w:p w:rsidR="009909A9" w:rsidRPr="009027CE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 w:rsidRPr="006469E2">
        <w:rPr>
          <w:rFonts w:hint="cs"/>
          <w:rtl/>
          <w:lang w:eastAsia="he-IL"/>
        </w:rPr>
        <w:t>צוהריים טובים, בהמשך לדברי היושב-ראש, זאת אכן הייתה הבקשה שהוצגה לנו ואלה אכן היו לוחות הזמנים. רק אחדד שהבקשה באמת יותר התייחסה למסרים שמאז אירועי ה-7 באוקטובר נתפסים במדינות אחרות בעולם כמסרים אנטישמיים או אנטי ישראליים או מסרים שהם תומכי טרור.</w:t>
      </w:r>
      <w:r>
        <w:rPr>
          <w:rFonts w:hint="cs"/>
          <w:rtl/>
          <w:lang w:eastAsia="he-IL"/>
        </w:rPr>
        <w:t xml:space="preserve"> בשלב הזה אנחנו יכולים להציג מידע ראשוני בלבד שכולל </w:t>
      </w:r>
      <w:bookmarkStart w:id="701" w:name="_ETM_Q1_2959000"/>
      <w:bookmarkEnd w:id="701"/>
      <w:r>
        <w:rPr>
          <w:rFonts w:hint="cs"/>
          <w:rtl/>
          <w:lang w:eastAsia="he-IL"/>
        </w:rPr>
        <w:t xml:space="preserve">כמה דוגמאות ליוזמות, הצהרות וצעדים שננקטו בכמה מדינות בנושא הנדון. </w:t>
      </w:r>
      <w:bookmarkStart w:id="702" w:name="_ETM_Q1_2971000"/>
      <w:bookmarkEnd w:id="702"/>
      <w:r>
        <w:rPr>
          <w:rFonts w:hint="cs"/>
          <w:rtl/>
          <w:lang w:eastAsia="he-IL"/>
        </w:rPr>
        <w:t xml:space="preserve">אציין שחלק מהדוגמאות הם רק ברמה המקומית המוניציפלית. חשוב לי </w:t>
      </w:r>
      <w:bookmarkStart w:id="703" w:name="_ETM_Q1_2978000"/>
      <w:bookmarkEnd w:id="703"/>
      <w:r>
        <w:rPr>
          <w:rFonts w:hint="cs"/>
          <w:rtl/>
          <w:lang w:eastAsia="he-IL"/>
        </w:rPr>
        <w:t xml:space="preserve">להדגיש שאין לנו יכולת בשלב הזה להעריך באיזו מידה </w:t>
      </w:r>
      <w:bookmarkStart w:id="704" w:name="_ETM_Q1_2979000"/>
      <w:bookmarkEnd w:id="704"/>
      <w:r>
        <w:rPr>
          <w:rFonts w:hint="cs"/>
          <w:rtl/>
          <w:lang w:eastAsia="he-IL"/>
        </w:rPr>
        <w:t xml:space="preserve">הדוגמאות שאתייחס אליהם כאן, אכן מבטאות איזשהו שינוי ממשי </w:t>
      </w:r>
      <w:bookmarkStart w:id="705" w:name="_ETM_Q1_2986000"/>
      <w:bookmarkEnd w:id="705"/>
      <w:r w:rsidR="00E338B3">
        <w:rPr>
          <w:rFonts w:hint="cs"/>
          <w:rtl/>
          <w:lang w:eastAsia="he-IL"/>
        </w:rPr>
        <w:t>בכל הנוגע למדיניות אכיפה,</w:t>
      </w:r>
      <w:r>
        <w:rPr>
          <w:rFonts w:hint="cs"/>
          <w:rtl/>
          <w:lang w:eastAsia="he-IL"/>
        </w:rPr>
        <w:t xml:space="preserve"> בין השאר מכיוון שבהקשר הזה </w:t>
      </w:r>
      <w:bookmarkStart w:id="706" w:name="_ETM_Q1_2991000"/>
      <w:bookmarkEnd w:id="706"/>
      <w:r>
        <w:rPr>
          <w:rFonts w:hint="cs"/>
          <w:rtl/>
          <w:lang w:eastAsia="he-IL"/>
        </w:rPr>
        <w:t xml:space="preserve">מה שיש לנו פה בעיקר בשלב הזה, לרוב זה הצהרות </w:t>
      </w:r>
      <w:bookmarkStart w:id="707" w:name="_ETM_Q1_3000000"/>
      <w:bookmarkEnd w:id="707"/>
      <w:r>
        <w:rPr>
          <w:rFonts w:hint="cs"/>
          <w:rtl/>
          <w:lang w:eastAsia="he-IL"/>
        </w:rPr>
        <w:t xml:space="preserve">מדיניות. חלק מההצהרות האלה הן הצהרות מפי דרגים פוליטיים, אז יש להם משמעות, אבל גם צריך </w:t>
      </w:r>
      <w:bookmarkStart w:id="708" w:name="_ETM_Q1_3007000"/>
      <w:bookmarkEnd w:id="708"/>
      <w:r>
        <w:rPr>
          <w:rFonts w:hint="cs"/>
          <w:rtl/>
          <w:lang w:eastAsia="he-IL"/>
        </w:rPr>
        <w:t>לבחון את המשמעות, להתייחס אליה</w:t>
      </w:r>
      <w:r w:rsidR="00E338B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במידה מוגבלת. אנחנו </w:t>
      </w:r>
      <w:bookmarkStart w:id="709" w:name="_ETM_Q1_3009000"/>
      <w:bookmarkEnd w:id="709"/>
      <w:r>
        <w:rPr>
          <w:rFonts w:hint="cs"/>
          <w:rtl/>
          <w:lang w:eastAsia="he-IL"/>
        </w:rPr>
        <w:t xml:space="preserve">עוד לא יכולים להגיד כרגע עד כמה יש פה שינוי </w:t>
      </w:r>
      <w:bookmarkStart w:id="710" w:name="_ETM_Q1_3013000"/>
      <w:bookmarkEnd w:id="710"/>
      <w:r>
        <w:rPr>
          <w:rFonts w:hint="cs"/>
          <w:rtl/>
          <w:lang w:eastAsia="he-IL"/>
        </w:rPr>
        <w:t xml:space="preserve">רחב יותר במדיניות אכיפה. ועוד אני רוצה לסייג, גם לגבי המדינות שאתייחס אליהם כאן, אנחנו לא מתיימרים פה להציג - </w:t>
      </w:r>
      <w:bookmarkStart w:id="711" w:name="_ETM_Q1_3028000"/>
      <w:bookmarkEnd w:id="711"/>
      <w:r>
        <w:rPr>
          <w:rFonts w:hint="cs"/>
          <w:rtl/>
          <w:lang w:eastAsia="he-IL"/>
        </w:rPr>
        <w:t>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896E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9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מרוב הסתייגויות, יש משהו?  זה לא זה, זה לא זה, זה לא זה, </w:t>
      </w:r>
      <w:bookmarkStart w:id="712" w:name="_ETM_Q1_3029000"/>
      <w:bookmarkEnd w:id="712"/>
      <w:r>
        <w:rPr>
          <w:rFonts w:hint="cs"/>
          <w:rtl/>
          <w:lang w:eastAsia="he-IL"/>
        </w:rPr>
        <w:t>אולי לא צריך את זה. נשמע מה קורה בארץ.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bookmarkStart w:id="713" w:name="ET_speaker_ליאור_בן_דוד_212"/>
      <w:r w:rsidRPr="00C75C64">
        <w:rPr>
          <w:rStyle w:val="TagStyle"/>
          <w:rtl/>
        </w:rPr>
        <w:t xml:space="preserve"> &lt;&lt; דובר &gt;&gt; </w:t>
      </w:r>
      <w:r>
        <w:rPr>
          <w:rtl/>
        </w:rPr>
        <w:t>ליאור בן דוד:</w:t>
      </w:r>
      <w:r w:rsidRPr="00C75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שאתם רוצים.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C75C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5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חשוב.</w:t>
      </w:r>
    </w:p>
    <w:p w:rsidR="009909A9" w:rsidRDefault="009909A9" w:rsidP="009909A9">
      <w:pPr>
        <w:rPr>
          <w:rtl/>
          <w:lang w:eastAsia="he-IL"/>
        </w:rPr>
      </w:pPr>
      <w:bookmarkStart w:id="714" w:name="_ETM_Q1_3037000"/>
      <w:bookmarkEnd w:id="714"/>
    </w:p>
    <w:p w:rsidR="009909A9" w:rsidRDefault="009909A9" w:rsidP="009909A9">
      <w:pPr>
        <w:pStyle w:val="a4"/>
        <w:keepNext/>
        <w:rPr>
          <w:rtl/>
        </w:rPr>
      </w:pPr>
      <w:r w:rsidRPr="00FA4AD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4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FA4AD6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תחושה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896E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שקשור בנושא </w:t>
      </w:r>
      <w:bookmarkStart w:id="715" w:name="_ETM_Q1_3039000"/>
      <w:bookmarkEnd w:id="715"/>
      <w:r>
        <w:rPr>
          <w:rFonts w:hint="cs"/>
          <w:rtl/>
          <w:lang w:eastAsia="he-IL"/>
        </w:rPr>
        <w:t>הדיון. ההגבלות.</w:t>
      </w:r>
    </w:p>
    <w:p w:rsidR="009909A9" w:rsidRDefault="009909A9" w:rsidP="009909A9">
      <w:pPr>
        <w:rPr>
          <w:rtl/>
          <w:lang w:eastAsia="he-IL"/>
        </w:rPr>
      </w:pPr>
      <w:bookmarkStart w:id="716" w:name="_ETM_Q1_3041000"/>
      <w:bookmarkEnd w:id="716"/>
    </w:p>
    <w:p w:rsidR="009909A9" w:rsidRDefault="009909A9" w:rsidP="009909A9">
      <w:pPr>
        <w:pStyle w:val="a4"/>
        <w:keepNext/>
        <w:rPr>
          <w:rtl/>
        </w:rPr>
      </w:pPr>
      <w:bookmarkStart w:id="717" w:name="ET_speaker_5791_215"/>
      <w:r w:rsidRPr="00DB707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B7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תלונות אליכם כשזה לא נושא הדיון. נושא </w:t>
      </w:r>
      <w:bookmarkStart w:id="718" w:name="_ETM_Q1_3046000"/>
      <w:bookmarkEnd w:id="718"/>
      <w:r>
        <w:rPr>
          <w:rFonts w:hint="cs"/>
          <w:rtl/>
          <w:lang w:eastAsia="he-IL"/>
        </w:rPr>
        <w:t>הדיון היה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896E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שאמרתי, מאחר והדבר </w:t>
      </w:r>
      <w:bookmarkStart w:id="719" w:name="_ETM_Q1_3054000"/>
      <w:bookmarkEnd w:id="719"/>
      <w:r>
        <w:rPr>
          <w:rFonts w:hint="cs"/>
          <w:rtl/>
          <w:lang w:eastAsia="he-IL"/>
        </w:rPr>
        <w:t xml:space="preserve">הזה עלה בדברי כולכם, לא ניתן להפריד בין הפגנה לבין </w:t>
      </w:r>
      <w:bookmarkStart w:id="720" w:name="_ETM_Q1_3061000"/>
      <w:bookmarkEnd w:id="720"/>
      <w:r>
        <w:rPr>
          <w:rFonts w:hint="cs"/>
          <w:rtl/>
          <w:lang w:eastAsia="he-IL"/>
        </w:rPr>
        <w:t xml:space="preserve">המסר שלה. אני חושב שכולכם יסכימו, בוודאי כך פועלת </w:t>
      </w:r>
      <w:bookmarkStart w:id="721" w:name="_ETM_Q1_3064000"/>
      <w:bookmarkEnd w:id="721"/>
      <w:r>
        <w:rPr>
          <w:rFonts w:hint="cs"/>
          <w:rtl/>
          <w:lang w:eastAsia="he-IL"/>
        </w:rPr>
        <w:t>גם המשטרה והפרקליטות, שהפגנה שבה יניפו דגלי חמאס צריך לפזר</w:t>
      </w:r>
      <w:bookmarkStart w:id="722" w:name="_ETM_Q1_3069000"/>
      <w:bookmarkEnd w:id="722"/>
      <w:r>
        <w:rPr>
          <w:rFonts w:hint="cs"/>
          <w:rtl/>
          <w:lang w:eastAsia="he-IL"/>
        </w:rPr>
        <w:t xml:space="preserve"> ולעצור את מי שמניף הדגל. כך קובע גם החוק</w:t>
      </w:r>
      <w:bookmarkStart w:id="723" w:name="_ETM_Q1_3075000"/>
      <w:bookmarkEnd w:id="723"/>
      <w:r>
        <w:rPr>
          <w:rFonts w:hint="cs"/>
          <w:rtl/>
          <w:lang w:eastAsia="he-IL"/>
        </w:rPr>
        <w:t xml:space="preserve"> ואין שאלה. עכשיו נשאלת השאלה, ומהדיון שעלה פה, האם </w:t>
      </w:r>
      <w:bookmarkStart w:id="724" w:name="_ETM_Q1_3081000"/>
      <w:bookmarkEnd w:id="724"/>
      <w:r>
        <w:rPr>
          <w:rFonts w:hint="cs"/>
          <w:rtl/>
          <w:lang w:eastAsia="he-IL"/>
        </w:rPr>
        <w:t xml:space="preserve">להגיד הפסקת אש זה תמיכה בחמאס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</w:t>
      </w:r>
      <w:bookmarkStart w:id="725" w:name="_ETM_Q1_3080000"/>
      <w:bookmarkEnd w:id="725"/>
      <w:r>
        <w:rPr>
          <w:rFonts w:hint="cs"/>
          <w:rtl/>
          <w:lang w:eastAsia="he-IL"/>
        </w:rPr>
        <w:t xml:space="preserve">לא? האם להגיד: מהנהר עד הים, פלסטין תהיה חופשית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</w:t>
      </w:r>
    </w:p>
    <w:p w:rsidR="009909A9" w:rsidRDefault="009909A9" w:rsidP="009909A9">
      <w:pPr>
        <w:pStyle w:val="a4"/>
        <w:keepNext/>
        <w:rPr>
          <w:rStyle w:val="TagStyle"/>
          <w:rtl/>
        </w:rPr>
      </w:pPr>
      <w:bookmarkStart w:id="726" w:name="_ETM_Q1_3055000"/>
      <w:bookmarkEnd w:id="726"/>
    </w:p>
    <w:p w:rsidR="009909A9" w:rsidRDefault="009909A9" w:rsidP="009909A9">
      <w:pPr>
        <w:pStyle w:val="a4"/>
        <w:keepNext/>
        <w:rPr>
          <w:rtl/>
        </w:rPr>
      </w:pPr>
      <w:bookmarkStart w:id="727" w:name="_ETM_Q1_3082000"/>
      <w:bookmarkEnd w:id="727"/>
      <w:r w:rsidRPr="00896E08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89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תשובה, התשובה היא </w:t>
      </w:r>
      <w:bookmarkStart w:id="728" w:name="_ETM_Q1_3084000"/>
      <w:bookmarkEnd w:id="728"/>
      <w:r>
        <w:rPr>
          <w:rFonts w:hint="cs"/>
          <w:rtl/>
          <w:lang w:eastAsia="he-IL"/>
        </w:rPr>
        <w:t>לא, לא צריך מחקר של הכנסת.</w:t>
      </w:r>
    </w:p>
    <w:p w:rsidR="009909A9" w:rsidRDefault="009909A9" w:rsidP="009909A9">
      <w:pPr>
        <w:rPr>
          <w:rtl/>
          <w:lang w:eastAsia="he-IL"/>
        </w:rPr>
      </w:pPr>
      <w:bookmarkStart w:id="729" w:name="_ETM_Q1_3088000"/>
      <w:bookmarkEnd w:id="729"/>
    </w:p>
    <w:p w:rsidR="009909A9" w:rsidRDefault="009909A9" w:rsidP="009909A9">
      <w:pPr>
        <w:pStyle w:val="af6"/>
        <w:keepNext/>
        <w:rPr>
          <w:rtl/>
        </w:rPr>
      </w:pPr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שלא</w:t>
      </w:r>
      <w:bookmarkStart w:id="730" w:name="_ETM_Q1_3086000"/>
      <w:bookmarkEnd w:id="730"/>
      <w:r>
        <w:rPr>
          <w:rFonts w:hint="cs"/>
          <w:rtl/>
          <w:lang w:eastAsia="he-IL"/>
        </w:rPr>
        <w:t>.</w:t>
      </w:r>
    </w:p>
    <w:p w:rsidR="009909A9" w:rsidRDefault="009909A9" w:rsidP="009909A9">
      <w:pPr>
        <w:rPr>
          <w:rtl/>
          <w:lang w:eastAsia="he-IL"/>
        </w:rPr>
      </w:pPr>
      <w:bookmarkStart w:id="731" w:name="_ETM_Q1_3090000"/>
      <w:bookmarkEnd w:id="731"/>
    </w:p>
    <w:p w:rsidR="009909A9" w:rsidRDefault="009909A9" w:rsidP="009909A9">
      <w:pPr>
        <w:pStyle w:val="a4"/>
        <w:keepNext/>
        <w:rPr>
          <w:rtl/>
        </w:rPr>
      </w:pPr>
      <w:bookmarkStart w:id="732" w:name="ET_speaker_5791_217"/>
      <w:r w:rsidRPr="00A4317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שלא.</w:t>
      </w:r>
    </w:p>
    <w:p w:rsidR="009909A9" w:rsidRPr="00A43172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896E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הצעה? אתה אומר שעמדה </w:t>
      </w:r>
      <w:bookmarkStart w:id="733" w:name="_ETM_Q1_3089000"/>
      <w:bookmarkEnd w:id="733"/>
      <w:r>
        <w:rPr>
          <w:rFonts w:hint="cs"/>
          <w:rtl/>
          <w:lang w:eastAsia="he-IL"/>
        </w:rPr>
        <w:t>שגם אם אנחנו לא מתחברים אליה היא תמיכה בחמאס?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A43172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אולי נשמע? אני לא קטעתי אותו, אתם קטעתם אותו.</w:t>
      </w:r>
    </w:p>
    <w:p w:rsidR="009909A9" w:rsidRDefault="009909A9" w:rsidP="009909A9">
      <w:pPr>
        <w:rPr>
          <w:rtl/>
          <w:lang w:eastAsia="he-IL"/>
        </w:rPr>
      </w:pPr>
      <w:bookmarkStart w:id="734" w:name="_ETM_Q1_3091000"/>
      <w:bookmarkEnd w:id="734"/>
    </w:p>
    <w:p w:rsidR="009909A9" w:rsidRDefault="009909A9" w:rsidP="009909A9">
      <w:pPr>
        <w:pStyle w:val="a4"/>
        <w:keepNext/>
        <w:rPr>
          <w:rtl/>
        </w:rPr>
      </w:pPr>
      <w:r w:rsidRPr="00A431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735" w:name="_ETM_Q1_3095000"/>
      <w:bookmarkEnd w:id="735"/>
      <w:r>
        <w:rPr>
          <w:rFonts w:hint="cs"/>
          <w:rtl/>
          <w:lang w:eastAsia="he-IL"/>
        </w:rPr>
        <w:t xml:space="preserve">בעיני, </w:t>
      </w:r>
      <w:bookmarkStart w:id="736" w:name="_ETM_Q1_3096000"/>
      <w:bookmarkEnd w:id="736"/>
      <w:r>
        <w:rPr>
          <w:rFonts w:hint="cs"/>
          <w:rtl/>
          <w:lang w:eastAsia="he-IL"/>
        </w:rPr>
        <w:t xml:space="preserve">כדרך אגב, תמיכה בחידוש ההתיישבות בעזה זה תמיכה בחמאס. כי </w:t>
      </w:r>
      <w:bookmarkStart w:id="737" w:name="_ETM_Q1_3098000"/>
      <w:bookmarkEnd w:id="737"/>
      <w:r>
        <w:rPr>
          <w:rFonts w:hint="cs"/>
          <w:rtl/>
          <w:lang w:eastAsia="he-IL"/>
        </w:rPr>
        <w:t>זה פוגע בלגיטימצי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הבין-לאומית של ישראל. </w:t>
      </w:r>
    </w:p>
    <w:p w:rsidR="00DA7F86" w:rsidRPr="00A43172" w:rsidRDefault="00DA7F86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Style w:val="TagStyle"/>
          <w:rtl/>
        </w:rPr>
      </w:pPr>
      <w:bookmarkStart w:id="738" w:name="_ETM_Q1_3087000"/>
      <w:bookmarkEnd w:id="738"/>
    </w:p>
    <w:p w:rsidR="009909A9" w:rsidRDefault="009909A9" w:rsidP="009909A9">
      <w:pPr>
        <w:pStyle w:val="af6"/>
        <w:keepNext/>
        <w:rPr>
          <w:rtl/>
        </w:rPr>
      </w:pPr>
      <w:bookmarkStart w:id="739" w:name="_ETM_Q1_3103000"/>
      <w:bookmarkEnd w:id="739"/>
      <w:r w:rsidRPr="00896E0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89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תקשיבו גלעד ויואב - - -</w:t>
      </w:r>
    </w:p>
    <w:p w:rsidR="009909A9" w:rsidRDefault="009909A9" w:rsidP="009909A9">
      <w:pPr>
        <w:rPr>
          <w:rtl/>
          <w:lang w:eastAsia="he-IL"/>
        </w:rPr>
      </w:pPr>
      <w:bookmarkStart w:id="740" w:name="_ETM_Q1_3107000"/>
      <w:bookmarkEnd w:id="740"/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EE4C5A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שנשיאות הכנסת לא אישרה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A846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4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גלעד ויואב שהצטרף אליו, ביקשנו את </w:t>
      </w:r>
      <w:bookmarkStart w:id="741" w:name="_ETM_Q1_3108000"/>
      <w:bookmarkEnd w:id="741"/>
      <w:r>
        <w:rPr>
          <w:rFonts w:hint="cs"/>
          <w:rtl/>
          <w:lang w:eastAsia="he-IL"/>
        </w:rPr>
        <w:t>הדיון הזה.</w:t>
      </w:r>
    </w:p>
    <w:p w:rsidR="009909A9" w:rsidRDefault="009909A9" w:rsidP="009909A9">
      <w:pPr>
        <w:rPr>
          <w:rtl/>
          <w:lang w:eastAsia="he-IL"/>
        </w:rPr>
      </w:pPr>
      <w:bookmarkStart w:id="742" w:name="_ETM_Q1_3110000"/>
      <w:bookmarkEnd w:id="742"/>
    </w:p>
    <w:p w:rsidR="009909A9" w:rsidRDefault="009909A9" w:rsidP="009909A9">
      <w:pPr>
        <w:pStyle w:val="af6"/>
        <w:keepNext/>
        <w:rPr>
          <w:rtl/>
        </w:rPr>
      </w:pPr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עם כל הכבוד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bookmarkStart w:id="743" w:name="ET_speaker_5791_221"/>
      <w:r w:rsidRPr="00A4317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744" w:name="_ETM_Q1_3114000"/>
      <w:bookmarkEnd w:id="744"/>
      <w:r>
        <w:rPr>
          <w:rFonts w:hint="cs"/>
          <w:rtl/>
          <w:lang w:eastAsia="he-IL"/>
        </w:rPr>
        <w:t xml:space="preserve">פרט שולי. </w:t>
      </w:r>
      <w:bookmarkStart w:id="745" w:name="_ETM_Q1_3112000"/>
      <w:bookmarkEnd w:id="745"/>
      <w:r w:rsidR="00EE4C5A">
        <w:rPr>
          <w:rFonts w:hint="cs"/>
          <w:rtl/>
          <w:lang w:eastAsia="he-IL"/>
        </w:rPr>
        <w:t>נכון שנשיאות הכנסת</w:t>
      </w:r>
      <w:r>
        <w:rPr>
          <w:rFonts w:hint="cs"/>
          <w:rtl/>
          <w:lang w:eastAsia="he-IL"/>
        </w:rPr>
        <w:t xml:space="preserve"> לא אישרה, נכון.</w:t>
      </w:r>
    </w:p>
    <w:p w:rsidR="009909A9" w:rsidRDefault="009909A9" w:rsidP="009909A9">
      <w:pPr>
        <w:rPr>
          <w:rtl/>
          <w:lang w:eastAsia="he-IL"/>
        </w:rPr>
      </w:pPr>
      <w:bookmarkStart w:id="746" w:name="_ETM_Q1_3120000"/>
      <w:bookmarkEnd w:id="746"/>
    </w:p>
    <w:p w:rsidR="009909A9" w:rsidRDefault="009909A9" w:rsidP="009909A9">
      <w:pPr>
        <w:pStyle w:val="af6"/>
        <w:keepNext/>
        <w:rPr>
          <w:rtl/>
        </w:rPr>
      </w:pPr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A43172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 ויואב, נשיאות הכנסת לא אישרה את הדיון. אני בחרתי לעשות את הדיון הזה, גם בגלל פניות שקיבלתי, גם דברים שעניינו גם אותי, תאמין </w:t>
      </w:r>
      <w:bookmarkStart w:id="747" w:name="_ETM_Q1_3124000"/>
      <w:bookmarkEnd w:id="747"/>
      <w:r>
        <w:rPr>
          <w:rFonts w:hint="cs"/>
          <w:rtl/>
          <w:lang w:eastAsia="he-IL"/>
        </w:rPr>
        <w:t xml:space="preserve">או לא, וגם בפנייה שלכם. ולכן, עם כל הכבוד, אני </w:t>
      </w:r>
      <w:bookmarkStart w:id="748" w:name="_ETM_Q1_3133000"/>
      <w:bookmarkEnd w:id="748"/>
      <w:r>
        <w:rPr>
          <w:rFonts w:hint="cs"/>
          <w:rtl/>
          <w:lang w:eastAsia="he-IL"/>
        </w:rPr>
        <w:t xml:space="preserve">מבקש שתתנו לו להשלים את דבריו ונשמע אותם. יכול </w:t>
      </w:r>
      <w:bookmarkStart w:id="749" w:name="_ETM_Q1_3132000"/>
      <w:bookmarkEnd w:id="749"/>
      <w:r>
        <w:rPr>
          <w:rFonts w:hint="cs"/>
          <w:rtl/>
          <w:lang w:eastAsia="he-IL"/>
        </w:rPr>
        <w:t xml:space="preserve">להיות שזה לא מעניין אתכם ספציפית, אותי זה מעניין ולכן </w:t>
      </w:r>
      <w:bookmarkStart w:id="750" w:name="_ETM_Q1_3138000"/>
      <w:bookmarkEnd w:id="750"/>
      <w:r>
        <w:rPr>
          <w:rFonts w:hint="cs"/>
          <w:rtl/>
          <w:lang w:eastAsia="he-IL"/>
        </w:rPr>
        <w:t>אני רוצה שזה יהיה, בסדר?</w:t>
      </w:r>
    </w:p>
    <w:p w:rsidR="009909A9" w:rsidRDefault="009909A9" w:rsidP="009909A9">
      <w:pPr>
        <w:rPr>
          <w:rtl/>
          <w:lang w:eastAsia="he-IL"/>
        </w:rPr>
      </w:pPr>
      <w:bookmarkStart w:id="751" w:name="_ETM_Q1_3113000"/>
      <w:bookmarkStart w:id="752" w:name="_ETM_Q1_3111000"/>
      <w:bookmarkEnd w:id="751"/>
      <w:bookmarkEnd w:id="752"/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דגל חמאס הורם או הונף </w:t>
      </w:r>
      <w:bookmarkStart w:id="753" w:name="_ETM_Q1_3141000"/>
      <w:bookmarkEnd w:id="753"/>
      <w:r>
        <w:rPr>
          <w:rFonts w:hint="cs"/>
          <w:rtl/>
          <w:lang w:eastAsia="he-IL"/>
        </w:rPr>
        <w:t>בהפגנה מסוימת?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bookmarkStart w:id="754" w:name="ET_yor_6157_223"/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A43172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שלא.</w:t>
      </w:r>
    </w:p>
    <w:p w:rsidR="009909A9" w:rsidRDefault="009909A9" w:rsidP="009909A9">
      <w:pPr>
        <w:rPr>
          <w:rtl/>
          <w:lang w:eastAsia="he-IL"/>
        </w:rPr>
      </w:pPr>
      <w:bookmarkStart w:id="755" w:name="_ETM_Q1_3140000"/>
      <w:bookmarkEnd w:id="755"/>
    </w:p>
    <w:p w:rsidR="009909A9" w:rsidRDefault="009909A9" w:rsidP="009909A9">
      <w:pPr>
        <w:pStyle w:val="a4"/>
        <w:keepNext/>
        <w:rPr>
          <w:rtl/>
        </w:rPr>
      </w:pPr>
      <w:bookmarkStart w:id="756" w:name="ET_speaker_5293_224"/>
      <w:r w:rsidRPr="00A43172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A43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להכניס דברים שהם לא נכונים </w:t>
      </w:r>
      <w:bookmarkStart w:id="757" w:name="_ETM_Q1_3148000"/>
      <w:bookmarkEnd w:id="757"/>
      <w:r>
        <w:rPr>
          <w:rFonts w:hint="cs"/>
          <w:rtl/>
          <w:lang w:eastAsia="he-IL"/>
        </w:rPr>
        <w:t>ולא היו?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bookmarkStart w:id="758" w:name="ET_yor_6157_225"/>
      <w:r w:rsidRPr="00A431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759" w:name="_ETM_Q1_3144000"/>
      <w:bookmarkEnd w:id="759"/>
      <w:r>
        <w:rPr>
          <w:rFonts w:hint="cs"/>
          <w:rtl/>
          <w:lang w:eastAsia="he-IL"/>
        </w:rPr>
        <w:t>אני מקווה שלא. כי אם הונף אז צריך לעצור את כל מי - - -</w:t>
      </w:r>
    </w:p>
    <w:p w:rsidR="009909A9" w:rsidRDefault="009909A9" w:rsidP="009909A9">
      <w:pPr>
        <w:rPr>
          <w:rtl/>
          <w:lang w:eastAsia="he-IL"/>
        </w:rPr>
      </w:pPr>
      <w:bookmarkStart w:id="760" w:name="_ETM_Q1_3153000"/>
      <w:bookmarkEnd w:id="760"/>
    </w:p>
    <w:p w:rsidR="009909A9" w:rsidRDefault="009909A9" w:rsidP="009909A9">
      <w:pPr>
        <w:pStyle w:val="a4"/>
        <w:keepNext/>
        <w:rPr>
          <w:rtl/>
        </w:rPr>
      </w:pPr>
      <w:bookmarkStart w:id="761" w:name="ET_speaker_קריאות_226"/>
      <w:r w:rsidRPr="000A36F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A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0A36F5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909A9" w:rsidRDefault="009909A9" w:rsidP="009909A9">
      <w:pPr>
        <w:rPr>
          <w:rtl/>
          <w:lang w:eastAsia="he-IL"/>
        </w:rPr>
      </w:pPr>
      <w:bookmarkStart w:id="762" w:name="_ETM_Q1_3137000"/>
      <w:bookmarkEnd w:id="762"/>
    </w:p>
    <w:p w:rsidR="009909A9" w:rsidRDefault="009909A9" w:rsidP="009909A9">
      <w:pPr>
        <w:pStyle w:val="af6"/>
        <w:keepNext/>
        <w:rPr>
          <w:rtl/>
        </w:rPr>
      </w:pPr>
      <w:bookmarkStart w:id="763" w:name="ET_yor_6157_227"/>
      <w:r w:rsidRPr="00A25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5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אולי לתת בכל זאת לנציג הממ"מ להציג את מה שהוא בדק ועשה? </w:t>
      </w:r>
      <w:bookmarkStart w:id="764" w:name="_ETM_Q1_3156000"/>
      <w:bookmarkEnd w:id="764"/>
      <w:r>
        <w:rPr>
          <w:rFonts w:hint="cs"/>
          <w:rtl/>
          <w:lang w:eastAsia="he-IL"/>
        </w:rPr>
        <w:t>תודה.</w:t>
      </w:r>
    </w:p>
    <w:p w:rsidR="009909A9" w:rsidRPr="00A25FC2" w:rsidRDefault="009909A9" w:rsidP="009909A9">
      <w:pPr>
        <w:rPr>
          <w:rtl/>
          <w:lang w:eastAsia="he-IL"/>
        </w:rPr>
      </w:pPr>
      <w:bookmarkStart w:id="765" w:name="_ETM_Q1_3150000"/>
      <w:bookmarkEnd w:id="765"/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ליאור בן דוד: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 w:rsidRPr="00EE4C5A">
        <w:rPr>
          <w:rFonts w:hint="cs"/>
          <w:rtl/>
          <w:lang w:eastAsia="he-IL"/>
        </w:rPr>
        <w:t>אשלים בעוד חצי מילה את ההסתייגויות שלי, גם המידע</w:t>
      </w:r>
      <w:r w:rsidR="00EE4C5A" w:rsidRPr="00EE4C5A">
        <w:rPr>
          <w:rFonts w:hint="cs"/>
          <w:rtl/>
          <w:lang w:eastAsia="he-IL"/>
        </w:rPr>
        <w:t xml:space="preserve"> שנציג</w:t>
      </w:r>
      <w:r w:rsidRPr="00EE4C5A">
        <w:rPr>
          <w:rFonts w:hint="cs"/>
          <w:rtl/>
          <w:lang w:eastAsia="he-IL"/>
        </w:rPr>
        <w:t xml:space="preserve"> לפי המדינות שאתייחס אליהם הוא לא מידע מקיף, אני מתכוון הוא </w:t>
      </w:r>
      <w:bookmarkStart w:id="766" w:name="_ETM_Q1_3168000"/>
      <w:bookmarkEnd w:id="766"/>
      <w:r w:rsidRPr="00EE4C5A">
        <w:rPr>
          <w:rFonts w:hint="cs"/>
          <w:rtl/>
          <w:lang w:eastAsia="he-IL"/>
        </w:rPr>
        <w:t>לא מידע כולל לגבי אותן</w:t>
      </w:r>
      <w:r w:rsidR="00EE4C5A">
        <w:rPr>
          <w:rFonts w:hint="cs"/>
          <w:rtl/>
          <w:lang w:eastAsia="he-IL"/>
        </w:rPr>
        <w:t xml:space="preserve"> מדינות</w:t>
      </w:r>
      <w:r>
        <w:rPr>
          <w:rFonts w:hint="cs"/>
          <w:rtl/>
          <w:lang w:eastAsia="he-IL"/>
        </w:rPr>
        <w:t xml:space="preserve"> וגם כמובן אין </w:t>
      </w:r>
      <w:bookmarkStart w:id="767" w:name="_ETM_Q1_3173000"/>
      <w:bookmarkEnd w:id="767"/>
      <w:r>
        <w:rPr>
          <w:rFonts w:hint="cs"/>
          <w:rtl/>
          <w:lang w:eastAsia="he-IL"/>
        </w:rPr>
        <w:t xml:space="preserve">בו כדי להשליך. אנחנו לא אומרים שאלה הם דוגמאות מייצגות </w:t>
      </w:r>
      <w:bookmarkStart w:id="768" w:name="_ETM_Q1_3174000"/>
      <w:bookmarkEnd w:id="768"/>
      <w:r>
        <w:rPr>
          <w:rFonts w:hint="cs"/>
          <w:rtl/>
          <w:lang w:eastAsia="he-IL"/>
        </w:rPr>
        <w:t xml:space="preserve">לגבי מדינות שאנחנו בכלל לא מדברים עליהם כרגע. לא אגיד אף מילה לגבי ישראל, אני </w:t>
      </w:r>
      <w:bookmarkStart w:id="769" w:name="_ETM_Q1_3180000"/>
      <w:bookmarkEnd w:id="769"/>
      <w:r>
        <w:rPr>
          <w:rFonts w:hint="cs"/>
          <w:rtl/>
          <w:lang w:eastAsia="he-IL"/>
        </w:rPr>
        <w:t xml:space="preserve">מבטיח לכם, אני כן יכול להתייחס בהקשר הזה לכמה דברים </w:t>
      </w:r>
      <w:bookmarkStart w:id="770" w:name="_ETM_Q1_3184000"/>
      <w:bookmarkEnd w:id="770"/>
      <w:r>
        <w:rPr>
          <w:rFonts w:hint="cs"/>
          <w:rtl/>
          <w:lang w:eastAsia="he-IL"/>
        </w:rPr>
        <w:t xml:space="preserve">שמצאנו בצרפת, גרמניה, בריטניה, אוסטריה, צ'כיה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שתרצו </w:t>
      </w:r>
      <w:bookmarkStart w:id="771" w:name="_ETM_Q1_3193000"/>
      <w:bookmarkEnd w:id="771"/>
      <w:r>
        <w:rPr>
          <w:rFonts w:hint="cs"/>
          <w:rtl/>
          <w:lang w:eastAsia="he-IL"/>
        </w:rPr>
        <w:t>לשמוע.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A846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4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רוצים. מעוניינים מאוד לשמוע.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-"/>
        <w:keepNext/>
        <w:rPr>
          <w:rtl/>
        </w:rPr>
      </w:pPr>
      <w:r w:rsidRPr="00A84666">
        <w:rPr>
          <w:rStyle w:val="TagStyle"/>
          <w:rtl/>
        </w:rPr>
        <w:t xml:space="preserve"> &lt;&lt; דובר_המשך &gt;&gt; </w:t>
      </w:r>
      <w:r>
        <w:rPr>
          <w:rtl/>
        </w:rPr>
        <w:t>ליאור בן דוד:</w:t>
      </w:r>
      <w:r w:rsidRPr="00A846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EE4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בצרפת כבר כמה ימים אחרי אירועי ה-7 </w:t>
      </w:r>
      <w:bookmarkStart w:id="772" w:name="_ETM_Q1_3196000"/>
      <w:bookmarkEnd w:id="772"/>
      <w:r>
        <w:rPr>
          <w:rFonts w:hint="cs"/>
          <w:rtl/>
          <w:lang w:eastAsia="he-IL"/>
        </w:rPr>
        <w:t>באוקטובר ה</w:t>
      </w:r>
      <w:r w:rsidR="00EE4C5A">
        <w:rPr>
          <w:rFonts w:hint="cs"/>
          <w:rtl/>
          <w:lang w:eastAsia="he-IL"/>
        </w:rPr>
        <w:t>ייתה פנייה של שר הפנים הצרפתי ל</w:t>
      </w:r>
      <w:r>
        <w:rPr>
          <w:rFonts w:hint="cs"/>
          <w:rtl/>
          <w:lang w:eastAsia="he-IL"/>
        </w:rPr>
        <w:t xml:space="preserve">נציגי הממשלה השונים במחוזות השונים של צרפת והם </w:t>
      </w:r>
      <w:bookmarkStart w:id="773" w:name="_ETM_Q1_3205000"/>
      <w:bookmarkEnd w:id="773"/>
      <w:r>
        <w:rPr>
          <w:rFonts w:hint="cs"/>
          <w:rtl/>
          <w:lang w:eastAsia="he-IL"/>
        </w:rPr>
        <w:t xml:space="preserve">אחראים על שמירת הסדר והביטחון הציבורי במחוזות של צרפת על רקע אירועי ה-7 באוקטובר. פנייה שבה הורה להם לאסור </w:t>
      </w:r>
      <w:bookmarkStart w:id="774" w:name="_ETM_Q1_3219000"/>
      <w:bookmarkEnd w:id="774"/>
      <w:r>
        <w:rPr>
          <w:rFonts w:hint="cs"/>
          <w:rtl/>
          <w:lang w:eastAsia="he-IL"/>
        </w:rPr>
        <w:t xml:space="preserve">הפגנות פרו-פלסטיניות מאחר והן עלולות להפריע לסדר הציבורי. ארגון שנקרא </w:t>
      </w:r>
      <w:r w:rsidRPr="00B979A1">
        <w:rPr>
          <w:lang w:eastAsia="he-IL"/>
        </w:rPr>
        <w:t>Comité</w:t>
      </w:r>
      <w:r>
        <w:rPr>
          <w:lang w:eastAsia="he-IL"/>
        </w:rPr>
        <w:t xml:space="preserve"> </w:t>
      </w:r>
      <w:r w:rsidRPr="00B979A1">
        <w:rPr>
          <w:lang w:eastAsia="he-IL"/>
        </w:rPr>
        <w:t>A</w:t>
      </w:r>
      <w:r>
        <w:rPr>
          <w:lang w:eastAsia="he-IL"/>
        </w:rPr>
        <w:t>ction</w:t>
      </w:r>
      <w:r w:rsidRPr="00B979A1">
        <w:rPr>
          <w:lang w:eastAsia="he-IL"/>
        </w:rPr>
        <w:t xml:space="preserve"> P</w:t>
      </w:r>
      <w:r>
        <w:rPr>
          <w:lang w:eastAsia="he-IL"/>
        </w:rPr>
        <w:t>alestine</w:t>
      </w:r>
      <w:r>
        <w:rPr>
          <w:rFonts w:hint="cs"/>
          <w:rtl/>
          <w:lang w:eastAsia="he-IL"/>
        </w:rPr>
        <w:t>, עתר ל-</w:t>
      </w:r>
      <w:r w:rsidRPr="00B979A1">
        <w:rPr>
          <w:lang w:eastAsia="he-IL"/>
        </w:rPr>
        <w:t>Conseil d'État</w:t>
      </w:r>
      <w:r>
        <w:rPr>
          <w:rFonts w:hint="cs"/>
          <w:rtl/>
          <w:lang w:eastAsia="he-IL"/>
        </w:rPr>
        <w:t xml:space="preserve">, שזה בית המשפט העליון בצרפת לעניינים מנהליים, בטענה שבעצם הפנייה </w:t>
      </w:r>
      <w:bookmarkStart w:id="775" w:name="_ETM_Q1_3237000"/>
      <w:bookmarkEnd w:id="775"/>
      <w:r>
        <w:rPr>
          <w:rFonts w:hint="cs"/>
          <w:rtl/>
          <w:lang w:eastAsia="he-IL"/>
        </w:rPr>
        <w:t xml:space="preserve">הזאת של שר הפנים היא הטלת איסור גורף על כל </w:t>
      </w:r>
      <w:bookmarkStart w:id="776" w:name="_ETM_Q1_3241000"/>
      <w:bookmarkEnd w:id="776"/>
      <w:r>
        <w:rPr>
          <w:rFonts w:hint="cs"/>
          <w:rtl/>
          <w:lang w:eastAsia="he-IL"/>
        </w:rPr>
        <w:t xml:space="preserve">הפגנה ותמיכה בעם הפלסטיני. העתירה כמובן התבססה על נימוקים </w:t>
      </w:r>
      <w:bookmarkStart w:id="777" w:name="_ETM_Q1_3245000"/>
      <w:bookmarkEnd w:id="777"/>
      <w:r>
        <w:rPr>
          <w:rFonts w:hint="cs"/>
          <w:rtl/>
          <w:lang w:eastAsia="he-IL"/>
        </w:rPr>
        <w:t xml:space="preserve">של חופש הביטוי וחופש ההפגנה. בית המשפט הצרפתי דחה את העתירה מכיוון שהוא קבע שבמקרה הקונקרטי הזה, בעצם הכוונה </w:t>
      </w:r>
      <w:bookmarkStart w:id="778" w:name="_ETM_Q1_3253000"/>
      <w:bookmarkEnd w:id="778"/>
      <w:r>
        <w:rPr>
          <w:rFonts w:hint="cs"/>
          <w:rtl/>
          <w:lang w:eastAsia="he-IL"/>
        </w:rPr>
        <w:t xml:space="preserve">על סמך ההבהרות שהוא קיבל מהממשלה בצרפת, הכוונה של </w:t>
      </w:r>
      <w:bookmarkStart w:id="779" w:name="_ETM_Q1_3256000"/>
      <w:bookmarkEnd w:id="779"/>
      <w:r>
        <w:rPr>
          <w:rFonts w:hint="cs"/>
          <w:rtl/>
          <w:lang w:eastAsia="he-IL"/>
        </w:rPr>
        <w:t xml:space="preserve">שר הפנים הייתה פה רק להזכיר לנציגי המחוזות שיש </w:t>
      </w:r>
      <w:bookmarkStart w:id="780" w:name="_ETM_Q1_3264000"/>
      <w:bookmarkEnd w:id="780"/>
      <w:r>
        <w:rPr>
          <w:rFonts w:hint="cs"/>
          <w:rtl/>
          <w:lang w:eastAsia="he-IL"/>
        </w:rPr>
        <w:t xml:space="preserve">להם סמכות לאסור הפגנות שעלולות להסית או להצדיק פעולות טרור. ובית המשפט ציין בהקשר הזה שנוכח המתיחות הבין-לאומית ועליית מעשים </w:t>
      </w:r>
      <w:bookmarkStart w:id="781" w:name="_ETM_Q1_3271000"/>
      <w:bookmarkEnd w:id="781"/>
      <w:r>
        <w:rPr>
          <w:rFonts w:hint="cs"/>
          <w:rtl/>
          <w:lang w:eastAsia="he-IL"/>
        </w:rPr>
        <w:t xml:space="preserve">בעלי אופי אנטישמי בצרפת, הפגנות התומכות בחמאס או מצדיקות </w:t>
      </w:r>
      <w:bookmarkStart w:id="782" w:name="_ETM_Q1_3276000"/>
      <w:bookmarkEnd w:id="782"/>
      <w:r>
        <w:rPr>
          <w:rFonts w:hint="cs"/>
          <w:rtl/>
          <w:lang w:eastAsia="he-IL"/>
        </w:rPr>
        <w:t xml:space="preserve">פיגועי טרור מסוג אלו שבוצעו ב-7 באוקטובר, אכן עלולות להוביל </w:t>
      </w:r>
      <w:bookmarkStart w:id="783" w:name="_ETM_Q1_3281000"/>
      <w:bookmarkEnd w:id="783"/>
      <w:r>
        <w:rPr>
          <w:rFonts w:hint="cs"/>
          <w:rtl/>
          <w:lang w:eastAsia="he-IL"/>
        </w:rPr>
        <w:t xml:space="preserve">לפגיעה בסדר הציבורי, כפי שצוין במברק. אבל עם </w:t>
      </w:r>
      <w:bookmarkStart w:id="784" w:name="_ETM_Q1_3289000"/>
      <w:bookmarkEnd w:id="784"/>
      <w:r>
        <w:rPr>
          <w:rFonts w:hint="cs"/>
          <w:rtl/>
          <w:lang w:eastAsia="he-IL"/>
        </w:rPr>
        <w:t xml:space="preserve">זאת, בית המשפט עמד כך שהבעת תמיכה כשלעצמה באוכלוסייה הפלסטינית </w:t>
      </w:r>
      <w:bookmarkStart w:id="785" w:name="_ETM_Q1_3291000"/>
      <w:bookmarkEnd w:id="785"/>
      <w:r>
        <w:rPr>
          <w:rFonts w:hint="cs"/>
          <w:rtl/>
          <w:lang w:eastAsia="he-IL"/>
        </w:rPr>
        <w:t>אינה מצדיקה הטלת איסור גורף על קיום הפגנות, בין אם</w:t>
      </w:r>
      <w:bookmarkStart w:id="786" w:name="_ETM_Q1_3295000"/>
      <w:bookmarkEnd w:id="786"/>
      <w:r>
        <w:rPr>
          <w:rFonts w:hint="cs"/>
          <w:rtl/>
          <w:lang w:eastAsia="he-IL"/>
        </w:rPr>
        <w:t xml:space="preserve"> אלה הפגנות פרו-פלסטיניו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בין אם </w:t>
      </w:r>
      <w:r w:rsidR="00EE4C5A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הפגנות פרו-ישראליות. </w:t>
      </w:r>
      <w:bookmarkStart w:id="787" w:name="_ETM_Q1_3297000"/>
      <w:bookmarkEnd w:id="787"/>
      <w:r>
        <w:rPr>
          <w:rFonts w:hint="cs"/>
          <w:rtl/>
          <w:lang w:eastAsia="he-IL"/>
        </w:rPr>
        <w:t xml:space="preserve">ושבעצם על נציגי המחוזות לבחון כל מקרה לגופו </w:t>
      </w:r>
      <w:bookmarkStart w:id="788" w:name="_ETM_Q1_3306000"/>
      <w:bookmarkEnd w:id="788"/>
      <w:r>
        <w:rPr>
          <w:rFonts w:hint="cs"/>
          <w:rtl/>
          <w:lang w:eastAsia="he-IL"/>
        </w:rPr>
        <w:t xml:space="preserve">ולהעריך האם יש הצדקה לאסור על קיומה של הפגנה כזו </w:t>
      </w:r>
      <w:bookmarkStart w:id="789" w:name="_ETM_Q1_3308000"/>
      <w:bookmarkEnd w:id="789"/>
      <w:r>
        <w:rPr>
          <w:rFonts w:hint="cs"/>
          <w:rtl/>
          <w:lang w:eastAsia="he-IL"/>
        </w:rPr>
        <w:t xml:space="preserve">אחרת בגין הפרעה לסדר הציבורי. אני לא חושב שבפסיקה הזאת </w:t>
      </w:r>
      <w:bookmarkStart w:id="790" w:name="_ETM_Q1_3315000"/>
      <w:bookmarkEnd w:id="790"/>
      <w:r>
        <w:rPr>
          <w:rFonts w:hint="cs"/>
          <w:rtl/>
          <w:lang w:eastAsia="he-IL"/>
        </w:rPr>
        <w:t>יש חידוש משפטי רב.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bookmarkStart w:id="791" w:name="ET_yor_6157_228"/>
      <w:r w:rsidRPr="002208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0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אפקט מצנן על חופש הביטוי.</w:t>
      </w:r>
    </w:p>
    <w:p w:rsidR="009909A9" w:rsidRDefault="009909A9" w:rsidP="009909A9">
      <w:pPr>
        <w:rPr>
          <w:rtl/>
          <w:lang w:eastAsia="he-IL"/>
        </w:rPr>
      </w:pPr>
      <w:bookmarkStart w:id="792" w:name="_ETM_Q1_3319000"/>
      <w:bookmarkEnd w:id="792"/>
    </w:p>
    <w:p w:rsidR="009909A9" w:rsidRDefault="009909A9" w:rsidP="009909A9">
      <w:pPr>
        <w:pStyle w:val="a4"/>
        <w:keepNext/>
        <w:rPr>
          <w:rtl/>
        </w:rPr>
      </w:pPr>
      <w:bookmarkStart w:id="793" w:name="ET_speaker_ליאור_בן_דוד_229"/>
      <w:r w:rsidRPr="003D618B">
        <w:rPr>
          <w:rStyle w:val="TagStyle"/>
          <w:rtl/>
        </w:rPr>
        <w:t xml:space="preserve"> &lt;&lt; דובר &gt;&gt; </w:t>
      </w:r>
      <w:r>
        <w:rPr>
          <w:rtl/>
        </w:rPr>
        <w:t>ליאור בן דוד:</w:t>
      </w:r>
      <w:r w:rsidRPr="003D6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 היו </w:t>
      </w:r>
      <w:bookmarkStart w:id="794" w:name="_ETM_Q1_3316000"/>
      <w:bookmarkEnd w:id="794"/>
      <w:r>
        <w:rPr>
          <w:rFonts w:hint="cs"/>
          <w:rtl/>
          <w:lang w:eastAsia="he-IL"/>
        </w:rPr>
        <w:t xml:space="preserve">מקרים שבהם משטרת פריז אסרה על קיום של הפגנות ספציפיות </w:t>
      </w:r>
      <w:bookmarkStart w:id="795" w:name="_ETM_Q1_3333000"/>
      <w:bookmarkEnd w:id="795"/>
      <w:r>
        <w:rPr>
          <w:rFonts w:hint="cs"/>
          <w:rtl/>
          <w:lang w:eastAsia="he-IL"/>
        </w:rPr>
        <w:t xml:space="preserve">גם בהקשר הזה של אירועי המלחמה. לפעמים גם האיסור הזה </w:t>
      </w:r>
      <w:bookmarkStart w:id="796" w:name="_ETM_Q1_3338000"/>
      <w:bookmarkEnd w:id="796"/>
      <w:r>
        <w:rPr>
          <w:rFonts w:hint="cs"/>
          <w:rtl/>
          <w:lang w:eastAsia="he-IL"/>
        </w:rPr>
        <w:t xml:space="preserve">אושר על ידי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המידע שיש 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ערכאות שיפוטיות בטענה שיש סיכון גבוה מדי להפרעה לסדר </w:t>
      </w:r>
      <w:bookmarkStart w:id="797" w:name="_ETM_Q1_3349000"/>
      <w:bookmarkEnd w:id="797"/>
      <w:r>
        <w:rPr>
          <w:rFonts w:hint="cs"/>
          <w:rtl/>
          <w:lang w:eastAsia="he-IL"/>
        </w:rPr>
        <w:t>הציבורי בנסיבות הקונקרטיות של מקרה כזה או אחר.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נתייחס למה </w:t>
      </w:r>
      <w:bookmarkStart w:id="798" w:name="_ETM_Q1_3353000"/>
      <w:bookmarkEnd w:id="798"/>
      <w:r>
        <w:rPr>
          <w:rFonts w:hint="cs"/>
          <w:rtl/>
          <w:lang w:eastAsia="he-IL"/>
        </w:rPr>
        <w:t xml:space="preserve">שקורה בגרמניה, בגרמניה עד עכשיו ראינו מצבור גדול יחסית </w:t>
      </w:r>
      <w:bookmarkStart w:id="799" w:name="_ETM_Q1_3365000"/>
      <w:bookmarkEnd w:id="799"/>
      <w:r>
        <w:rPr>
          <w:rFonts w:hint="cs"/>
          <w:rtl/>
          <w:lang w:eastAsia="he-IL"/>
        </w:rPr>
        <w:t xml:space="preserve">של צעדים או בעיקר הצהרות שננקטו בעניין הזה. גם פה </w:t>
      </w:r>
      <w:bookmarkStart w:id="800" w:name="_ETM_Q1_3373000"/>
      <w:bookmarkEnd w:id="800"/>
      <w:r>
        <w:rPr>
          <w:rFonts w:hint="cs"/>
          <w:rtl/>
          <w:lang w:eastAsia="he-IL"/>
        </w:rPr>
        <w:t xml:space="preserve">צריך לסייג ולומר שגם עם כל הדברים שאני יכול לעמוד </w:t>
      </w:r>
      <w:bookmarkStart w:id="801" w:name="_ETM_Q1_3374000"/>
      <w:bookmarkEnd w:id="801"/>
      <w:r>
        <w:rPr>
          <w:rFonts w:hint="cs"/>
          <w:rtl/>
          <w:lang w:eastAsia="he-IL"/>
        </w:rPr>
        <w:t xml:space="preserve">עליהם, עדיין יש עוד מקום לברר עד כמה זה אכן </w:t>
      </w:r>
      <w:bookmarkStart w:id="802" w:name="_ETM_Q1_3382000"/>
      <w:bookmarkEnd w:id="802"/>
      <w:r>
        <w:rPr>
          <w:rFonts w:hint="cs"/>
          <w:rtl/>
          <w:lang w:eastAsia="he-IL"/>
        </w:rPr>
        <w:t xml:space="preserve">מבטא איזשהו שינוי במדיניות </w:t>
      </w:r>
      <w:r w:rsidR="00EE4C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אכיפה ממש. </w:t>
      </w:r>
      <w:bookmarkStart w:id="803" w:name="_ETM_Q1_3387000"/>
      <w:bookmarkStart w:id="804" w:name="_ETM_Q1_3388000"/>
      <w:bookmarkEnd w:id="803"/>
      <w:bookmarkEnd w:id="804"/>
      <w:r>
        <w:rPr>
          <w:rFonts w:hint="cs"/>
          <w:rtl/>
          <w:lang w:eastAsia="he-IL"/>
        </w:rPr>
        <w:t xml:space="preserve">כבר ב-12 באוקטובר, הקנצלר </w:t>
      </w:r>
      <w:bookmarkStart w:id="805" w:name="_ETM_Q1_3390000"/>
      <w:bookmarkEnd w:id="805"/>
      <w:r>
        <w:rPr>
          <w:rFonts w:hint="cs"/>
          <w:rtl/>
          <w:lang w:eastAsia="he-IL"/>
        </w:rPr>
        <w:t xml:space="preserve">אולף שולץ פרסם הצהרת מדיניות שבה הוא קבע בין </w:t>
      </w:r>
      <w:bookmarkStart w:id="806" w:name="_ETM_Q1_3391000"/>
      <w:bookmarkEnd w:id="806"/>
      <w:r>
        <w:rPr>
          <w:rFonts w:hint="cs"/>
          <w:rtl/>
          <w:lang w:eastAsia="he-IL"/>
        </w:rPr>
        <w:t xml:space="preserve">השאר שמי שמפאר את פשעי חמאס או משתמש בסמליו, </w:t>
      </w:r>
      <w:bookmarkStart w:id="807" w:name="_ETM_Q1_3398000"/>
      <w:bookmarkEnd w:id="807"/>
      <w:r>
        <w:rPr>
          <w:rFonts w:hint="cs"/>
          <w:rtl/>
          <w:lang w:eastAsia="he-IL"/>
        </w:rPr>
        <w:t xml:space="preserve">מי ששורף דגלי ישראל, מי שתומך בארגון טרור כדוגמת חמאס, </w:t>
      </w:r>
      <w:bookmarkStart w:id="808" w:name="_ETM_Q1_3399000"/>
      <w:bookmarkEnd w:id="808"/>
      <w:r>
        <w:rPr>
          <w:rFonts w:hint="cs"/>
          <w:rtl/>
          <w:lang w:eastAsia="he-IL"/>
        </w:rPr>
        <w:t xml:space="preserve">מבצע עבירה. התווסף לזה פרסום במשרד הפנים הפדראלי של גרמניה. </w:t>
      </w:r>
      <w:bookmarkStart w:id="809" w:name="_ETM_Q1_3408000"/>
      <w:bookmarkEnd w:id="809"/>
      <w:r>
        <w:rPr>
          <w:rFonts w:hint="cs"/>
          <w:rtl/>
          <w:lang w:eastAsia="he-IL"/>
        </w:rPr>
        <w:t>לגבי שרת הפנים שהצהירה בין השאר למדיניות ביחס להפגנות</w:t>
      </w:r>
      <w:bookmarkStart w:id="810" w:name="_ETM_Q1_3417000"/>
      <w:bookmarkEnd w:id="81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שגרמניה לא תאפשר כל הפגנה שמהללת </w:t>
      </w:r>
      <w:bookmarkStart w:id="811" w:name="_ETM_Q1_3415000"/>
      <w:bookmarkEnd w:id="811"/>
      <w:r>
        <w:rPr>
          <w:rFonts w:hint="cs"/>
          <w:rtl/>
          <w:lang w:eastAsia="he-IL"/>
        </w:rPr>
        <w:t xml:space="preserve">את טרור החמאס או מסיתה לשנאה נגד העם היהודי או </w:t>
      </w:r>
      <w:bookmarkStart w:id="812" w:name="_ETM_Q1_3424000"/>
      <w:bookmarkEnd w:id="812"/>
      <w:r>
        <w:rPr>
          <w:rFonts w:hint="cs"/>
          <w:rtl/>
          <w:lang w:eastAsia="he-IL"/>
        </w:rPr>
        <w:t xml:space="preserve">מדינת ישראל, וכי המשטרה חייבת לנקוט בפעולה מידית כדי </w:t>
      </w:r>
      <w:bookmarkStart w:id="813" w:name="_ETM_Q1_3427000"/>
      <w:bookmarkEnd w:id="813"/>
      <w:r>
        <w:rPr>
          <w:rFonts w:hint="cs"/>
          <w:rtl/>
          <w:lang w:eastAsia="he-IL"/>
        </w:rPr>
        <w:t xml:space="preserve">לעצור כל הפגנה כאמור. זאת כאמור הצהרה שפורסמה מטעם </w:t>
      </w:r>
      <w:bookmarkStart w:id="814" w:name="_ETM_Q1_3430000"/>
      <w:bookmarkEnd w:id="814"/>
      <w:r>
        <w:rPr>
          <w:rFonts w:hint="cs"/>
          <w:rtl/>
          <w:lang w:eastAsia="he-IL"/>
        </w:rPr>
        <w:t xml:space="preserve">שרת הפנים. בתחילת נובמבר, משרד הפנים הפדראלי הוציא הודעות בדבר </w:t>
      </w:r>
      <w:bookmarkStart w:id="815" w:name="_ETM_Q1_3436000"/>
      <w:bookmarkEnd w:id="815"/>
      <w:r>
        <w:rPr>
          <w:rFonts w:hint="cs"/>
          <w:rtl/>
          <w:lang w:eastAsia="he-IL"/>
        </w:rPr>
        <w:t xml:space="preserve">איסור על פעילותו של ארגון חמאס, שעוד קודם לכן הוצא </w:t>
      </w:r>
      <w:bookmarkStart w:id="816" w:name="_ETM_Q1_3439000"/>
      <w:bookmarkEnd w:id="816"/>
      <w:r>
        <w:rPr>
          <w:rFonts w:hint="cs"/>
          <w:rtl/>
          <w:lang w:eastAsia="he-IL"/>
        </w:rPr>
        <w:t xml:space="preserve">בגרמניה מחוץ לחוק, והיה פעם גם של ארגון שנקרא </w:t>
      </w:r>
      <w:r>
        <w:rPr>
          <w:lang w:eastAsia="he-IL"/>
        </w:rPr>
        <w:t>Samidoun</w:t>
      </w:r>
      <w:r>
        <w:rPr>
          <w:rFonts w:hint="cs"/>
          <w:rtl/>
          <w:lang w:eastAsia="he-IL"/>
        </w:rPr>
        <w:t xml:space="preserve">, שזה רשת סולידארית עם אסירים פלסטינים. זה אגב בהמשך </w:t>
      </w:r>
      <w:bookmarkStart w:id="817" w:name="_ETM_Q1_3455000"/>
      <w:bookmarkEnd w:id="817"/>
      <w:r>
        <w:rPr>
          <w:rFonts w:hint="cs"/>
          <w:rtl/>
          <w:lang w:eastAsia="he-IL"/>
        </w:rPr>
        <w:t xml:space="preserve">לכך שגם ארגון קודם כבר הוצא מחוץ לחוק בגרמניה, וזמן </w:t>
      </w:r>
      <w:bookmarkStart w:id="818" w:name="_ETM_Q1_3460000"/>
      <w:bookmarkEnd w:id="818"/>
      <w:r>
        <w:rPr>
          <w:rFonts w:hint="cs"/>
          <w:rtl/>
          <w:lang w:eastAsia="he-IL"/>
        </w:rPr>
        <w:t>קצר אחרי ה-7 באוקטובר, נדמה לי ב-10 באוקטובר, הי</w:t>
      </w:r>
      <w:bookmarkStart w:id="819" w:name="_ETM_Q1_3464000"/>
      <w:bookmarkEnd w:id="819"/>
      <w:r>
        <w:rPr>
          <w:rFonts w:hint="cs"/>
          <w:rtl/>
          <w:lang w:eastAsia="he-IL"/>
        </w:rPr>
        <w:t xml:space="preserve">יתה פסיקה של בית הדין האירופי לזכויות אדם שאישרה את ההוצאה מחוץ לחוק של אותו ארגון וקבע שזה ארגון </w:t>
      </w:r>
      <w:bookmarkStart w:id="820" w:name="_ETM_Q1_3472000"/>
      <w:bookmarkEnd w:id="820"/>
      <w:r>
        <w:rPr>
          <w:rFonts w:hint="cs"/>
          <w:rtl/>
          <w:lang w:eastAsia="he-IL"/>
        </w:rPr>
        <w:t xml:space="preserve">שהעביר כספים לעמותות צדקה של החמאס וקבע שבאותו מקרה, הפגיעה </w:t>
      </w:r>
      <w:bookmarkStart w:id="821" w:name="_ETM_Q1_3474000"/>
      <w:bookmarkEnd w:id="821"/>
      <w:r>
        <w:rPr>
          <w:rFonts w:hint="cs"/>
          <w:rtl/>
          <w:lang w:eastAsia="he-IL"/>
        </w:rPr>
        <w:t xml:space="preserve">בחופש ההתאגדות היא פגיעה מידתית. 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822" w:name="_ETM_Q1_3477000"/>
      <w:bookmarkEnd w:id="822"/>
      <w:r>
        <w:rPr>
          <w:rFonts w:hint="cs"/>
          <w:rtl/>
          <w:lang w:eastAsia="he-IL"/>
        </w:rPr>
        <w:t xml:space="preserve">על כל פנים, באותן </w:t>
      </w:r>
      <w:bookmarkStart w:id="823" w:name="_ETM_Q1_3479000"/>
      <w:bookmarkEnd w:id="823"/>
      <w:r>
        <w:rPr>
          <w:rFonts w:hint="cs"/>
          <w:rtl/>
          <w:lang w:eastAsia="he-IL"/>
        </w:rPr>
        <w:t>מודעות, בנוסף לאיסורים על פעילות של חמאס ו-</w:t>
      </w:r>
      <w:r>
        <w:rPr>
          <w:lang w:eastAsia="he-IL"/>
        </w:rPr>
        <w:t>Samidoun</w:t>
      </w:r>
      <w:r>
        <w:rPr>
          <w:rFonts w:hint="cs"/>
          <w:rtl/>
          <w:lang w:eastAsia="he-IL"/>
        </w:rPr>
        <w:t xml:space="preserve"> בגרמניה, </w:t>
      </w:r>
      <w:bookmarkStart w:id="824" w:name="_ETM_Q1_3486000"/>
      <w:bookmarkEnd w:id="824"/>
      <w:r>
        <w:rPr>
          <w:rFonts w:hint="cs"/>
          <w:rtl/>
          <w:lang w:eastAsia="he-IL"/>
        </w:rPr>
        <w:t>נקבע כי מדובר בארגונים שפעולתם נוגדת את החוק הפלילי הגרמני</w:t>
      </w:r>
      <w:bookmarkStart w:id="825" w:name="_ETM_Q1_3495000"/>
      <w:bookmarkEnd w:id="825"/>
      <w:r>
        <w:rPr>
          <w:rFonts w:hint="cs"/>
          <w:rtl/>
          <w:lang w:eastAsia="he-IL"/>
        </w:rPr>
        <w:t xml:space="preserve">, וגם מה שמעוגן בחוקה הגרמנית שזה תפיסת ההבנה הבין-לאומית </w:t>
      </w:r>
      <w:bookmarkStart w:id="826" w:name="_ETM_Q1_3497000"/>
      <w:bookmarkEnd w:id="826"/>
      <w:r>
        <w:rPr>
          <w:rFonts w:hint="cs"/>
          <w:rtl/>
          <w:lang w:eastAsia="he-IL"/>
        </w:rPr>
        <w:t>בין העמים. האיסור בנוגע ל-</w:t>
      </w:r>
      <w:r>
        <w:rPr>
          <w:lang w:eastAsia="he-IL"/>
        </w:rPr>
        <w:t>Samidoun</w:t>
      </w:r>
      <w:r>
        <w:rPr>
          <w:rFonts w:hint="cs"/>
          <w:rtl/>
          <w:lang w:eastAsia="he-IL"/>
        </w:rPr>
        <w:t xml:space="preserve"> קובע כי מדובר בארגון </w:t>
      </w:r>
      <w:bookmarkStart w:id="827" w:name="_ETM_Q1_3502000"/>
      <w:bookmarkEnd w:id="827"/>
      <w:r>
        <w:rPr>
          <w:rFonts w:hint="cs"/>
          <w:rtl/>
          <w:lang w:eastAsia="he-IL"/>
        </w:rPr>
        <w:t xml:space="preserve">שמסכן את דו הקיום בשלום של גרמנים וזרים, כמו גם </w:t>
      </w:r>
      <w:bookmarkStart w:id="828" w:name="_ETM_Q1_3506000"/>
      <w:bookmarkEnd w:id="828"/>
      <w:r>
        <w:rPr>
          <w:rFonts w:hint="cs"/>
          <w:rtl/>
          <w:lang w:eastAsia="he-IL"/>
        </w:rPr>
        <w:t xml:space="preserve">של קבוצות שונות של </w:t>
      </w:r>
      <w:r w:rsidR="00EE4C5A">
        <w:rPr>
          <w:rFonts w:hint="cs"/>
          <w:rtl/>
          <w:lang w:eastAsia="he-IL"/>
        </w:rPr>
        <w:t>זרים בגרמניה</w:t>
      </w:r>
      <w:r>
        <w:rPr>
          <w:rFonts w:hint="cs"/>
          <w:rtl/>
          <w:lang w:eastAsia="he-IL"/>
        </w:rPr>
        <w:t xml:space="preserve"> וכן מסכן את הסדר </w:t>
      </w:r>
      <w:bookmarkStart w:id="829" w:name="_ETM_Q1_3512000"/>
      <w:bookmarkEnd w:id="829"/>
      <w:r>
        <w:rPr>
          <w:rFonts w:hint="cs"/>
          <w:rtl/>
          <w:lang w:eastAsia="he-IL"/>
        </w:rPr>
        <w:t xml:space="preserve">הציבורי בכך שהוא תומך באלימות וגורם לאלימות כדי להשיג </w:t>
      </w:r>
      <w:bookmarkStart w:id="830" w:name="_ETM_Q1_3514000"/>
      <w:bookmarkEnd w:id="830"/>
      <w:r>
        <w:rPr>
          <w:rFonts w:hint="cs"/>
          <w:rtl/>
          <w:lang w:eastAsia="he-IL"/>
        </w:rPr>
        <w:t xml:space="preserve">מטרות פוליטיות. האיסור שמצוין באותה הודעה חל גם על </w:t>
      </w:r>
      <w:bookmarkStart w:id="831" w:name="_ETM_Q1_3525000"/>
      <w:bookmarkEnd w:id="831"/>
      <w:r>
        <w:rPr>
          <w:rFonts w:hint="cs"/>
          <w:rtl/>
          <w:lang w:eastAsia="he-IL"/>
        </w:rPr>
        <w:t xml:space="preserve">הצגת סמלים של הארגונים כאמור בפומבי והתאספויות, בעלונים או </w:t>
      </w:r>
      <w:bookmarkStart w:id="832" w:name="_ETM_Q1_3529000"/>
      <w:bookmarkEnd w:id="832"/>
      <w:r>
        <w:rPr>
          <w:rFonts w:hint="cs"/>
          <w:rtl/>
          <w:lang w:eastAsia="he-IL"/>
        </w:rPr>
        <w:t xml:space="preserve">באמצעי מדיה קוליים וחזותיים המופצים או מיועדים להפצה. משרד הפנים </w:t>
      </w:r>
      <w:bookmarkStart w:id="833" w:name="_ETM_Q1_3531000"/>
      <w:bookmarkEnd w:id="833"/>
      <w:r>
        <w:rPr>
          <w:rFonts w:hint="cs"/>
          <w:rtl/>
          <w:lang w:eastAsia="he-IL"/>
        </w:rPr>
        <w:t>הציג בהודעות שלו שורה של דוגמאות לסמלים שלגביהם חל האיסור</w:t>
      </w:r>
      <w:bookmarkStart w:id="834" w:name="_ETM_Q1_3539000"/>
      <w:bookmarkEnd w:id="834"/>
      <w:r>
        <w:rPr>
          <w:rFonts w:hint="cs"/>
          <w:rtl/>
          <w:lang w:eastAsia="he-IL"/>
        </w:rPr>
        <w:t xml:space="preserve">, למשל, סמלים שכוללים את דגלי ארגון חמאס וסרטי ראש </w:t>
      </w:r>
      <w:bookmarkStart w:id="835" w:name="_ETM_Q1_3538000"/>
      <w:bookmarkEnd w:id="835"/>
      <w:r>
        <w:rPr>
          <w:rFonts w:hint="cs"/>
          <w:rtl/>
          <w:lang w:eastAsia="he-IL"/>
        </w:rPr>
        <w:t xml:space="preserve">בצבע ירוק או שחור עם כתובים כדוגמת "גדודי </w:t>
      </w:r>
      <w:bookmarkStart w:id="836" w:name="_ETM_Q1_3544000"/>
      <w:bookmarkEnd w:id="836"/>
      <w:r>
        <w:rPr>
          <w:rFonts w:hint="cs"/>
          <w:rtl/>
          <w:lang w:eastAsia="he-IL"/>
        </w:rPr>
        <w:t xml:space="preserve">אל קאסם" ו"אין אללה מלבד האל ומוחמד הוא שליח </w:t>
      </w:r>
      <w:bookmarkStart w:id="837" w:name="_ETM_Q1_3545000"/>
      <w:bookmarkEnd w:id="837"/>
      <w:r>
        <w:rPr>
          <w:rFonts w:hint="cs"/>
          <w:rtl/>
          <w:lang w:eastAsia="he-IL"/>
        </w:rPr>
        <w:t xml:space="preserve">האל". ובנוסף ציין משרד הפנים בהודעות שלו שהאיסור חל גם </w:t>
      </w:r>
      <w:bookmarkStart w:id="838" w:name="_ETM_Q1_3551000"/>
      <w:bookmarkEnd w:id="838"/>
      <w:r>
        <w:rPr>
          <w:rFonts w:hint="cs"/>
          <w:rtl/>
          <w:lang w:eastAsia="he-IL"/>
        </w:rPr>
        <w:t>על השימוש בסלוגן: מהנהר לים.</w:t>
      </w:r>
    </w:p>
    <w:p w:rsidR="009909A9" w:rsidRDefault="009909A9" w:rsidP="009909A9">
      <w:pPr>
        <w:rPr>
          <w:rtl/>
          <w:lang w:eastAsia="he-IL"/>
        </w:rPr>
      </w:pPr>
      <w:bookmarkStart w:id="839" w:name="_ETM_Q1_3481000"/>
      <w:bookmarkEnd w:id="839"/>
    </w:p>
    <w:p w:rsidR="009909A9" w:rsidRDefault="009909A9" w:rsidP="009909A9">
      <w:pPr>
        <w:pStyle w:val="a4"/>
        <w:keepNext/>
        <w:rPr>
          <w:rtl/>
        </w:rPr>
      </w:pPr>
      <w:bookmarkStart w:id="840" w:name="_ETM_Q1_3355000"/>
      <w:bookmarkStart w:id="841" w:name="_ETM_Q1_3194000"/>
      <w:bookmarkEnd w:id="840"/>
      <w:bookmarkEnd w:id="841"/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מדינה?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ליאור בן דוד: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גרמניה.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מדינה נאורה.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הקשר לדיון.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bookmarkStart w:id="842" w:name="ET_speaker_6357_230"/>
      <w:r w:rsidRPr="006C4C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4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בישראל </w:t>
      </w:r>
      <w:bookmarkStart w:id="843" w:name="_ETM_Q1_3565000"/>
      <w:bookmarkEnd w:id="843"/>
      <w:r>
        <w:rPr>
          <w:rFonts w:hint="cs"/>
          <w:rtl/>
          <w:lang w:eastAsia="he-IL"/>
        </w:rPr>
        <w:t>כל זה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bookmarkStart w:id="844" w:name="ET_speaker_6156_231"/>
      <w:r w:rsidRPr="006C4C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4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6C4C1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אסור בחוק </w:t>
      </w:r>
      <w:bookmarkStart w:id="845" w:name="_ETM_Q1_3567000"/>
      <w:bookmarkEnd w:id="845"/>
      <w:r>
        <w:rPr>
          <w:rFonts w:hint="cs"/>
          <w:rtl/>
          <w:lang w:eastAsia="he-IL"/>
        </w:rPr>
        <w:t>בישראל. זה כתוב בחוק. מה, על זה הדיון?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4"/>
        <w:keepNext/>
        <w:rPr>
          <w:rtl/>
        </w:rPr>
      </w:pPr>
      <w:r w:rsidRPr="00A84666">
        <w:rPr>
          <w:rStyle w:val="TagStyle"/>
          <w:rtl/>
        </w:rPr>
        <w:t xml:space="preserve"> &lt;&lt; דובר &gt;&gt; </w:t>
      </w:r>
      <w:r>
        <w:rPr>
          <w:rtl/>
        </w:rPr>
        <w:t>ליאור בן דוד:</w:t>
      </w:r>
      <w:r w:rsidRPr="00A8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EE4C5A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בהוד</w:t>
      </w:r>
      <w:r w:rsidR="009909A9">
        <w:rPr>
          <w:rFonts w:hint="cs"/>
          <w:rtl/>
          <w:lang w:eastAsia="he-IL"/>
        </w:rPr>
        <w:t>עה לעיתונות שפורסמה</w:t>
      </w:r>
      <w:bookmarkStart w:id="846" w:name="_ETM_Q1_3574000"/>
      <w:bookmarkEnd w:id="846"/>
      <w:r w:rsidR="009909A9">
        <w:rPr>
          <w:rFonts w:hint="cs"/>
          <w:rtl/>
          <w:lang w:eastAsia="he-IL"/>
        </w:rPr>
        <w:t xml:space="preserve"> ב-13 באוקטובר באתר משרד המשפטים של מדינת בוואריה, שר המשפטים </w:t>
      </w:r>
      <w:bookmarkStart w:id="847" w:name="_ETM_Q1_3581000"/>
      <w:bookmarkEnd w:id="847"/>
      <w:r w:rsidR="009909A9">
        <w:rPr>
          <w:rFonts w:hint="cs"/>
          <w:rtl/>
          <w:lang w:eastAsia="he-IL"/>
        </w:rPr>
        <w:t xml:space="preserve">הבווארי ציין בין השאר שאם יש חשד ראשוני להסתה </w:t>
      </w:r>
      <w:bookmarkStart w:id="848" w:name="_ETM_Q1_3582000"/>
      <w:bookmarkEnd w:id="848"/>
      <w:r w:rsidR="009909A9">
        <w:rPr>
          <w:rFonts w:hint="cs"/>
          <w:rtl/>
          <w:lang w:eastAsia="he-IL"/>
        </w:rPr>
        <w:t xml:space="preserve">לשנאה או עבירה של תגמול והסכמה לפשעים, הפרקליטות </w:t>
      </w:r>
      <w:bookmarkStart w:id="849" w:name="_ETM_Q1_3585000"/>
      <w:bookmarkEnd w:id="849"/>
      <w:r w:rsidR="009909A9">
        <w:rPr>
          <w:rFonts w:hint="cs"/>
          <w:rtl/>
          <w:lang w:eastAsia="he-IL"/>
        </w:rPr>
        <w:t xml:space="preserve">תנקוט בפעולה נחרצת. ולדבריו, הצגת דגל חמאס בפומבי </w:t>
      </w:r>
      <w:bookmarkStart w:id="850" w:name="_ETM_Q1_3592000"/>
      <w:bookmarkEnd w:id="850"/>
      <w:r w:rsidR="009909A9">
        <w:rPr>
          <w:rFonts w:hint="cs"/>
          <w:rtl/>
          <w:lang w:eastAsia="he-IL"/>
        </w:rPr>
        <w:t xml:space="preserve">בהיותו סמל של ארגון טרור, עלולה לגרור עונש </w:t>
      </w:r>
      <w:bookmarkStart w:id="851" w:name="_ETM_Q1_3597000"/>
      <w:bookmarkEnd w:id="851"/>
      <w:r w:rsidR="009909A9">
        <w:rPr>
          <w:rFonts w:hint="cs"/>
          <w:rtl/>
          <w:lang w:eastAsia="he-IL"/>
        </w:rPr>
        <w:t xml:space="preserve">מאסר של עד שלוש </w:t>
      </w:r>
      <w:r>
        <w:rPr>
          <w:rFonts w:hint="cs"/>
          <w:rtl/>
          <w:lang w:eastAsia="he-IL"/>
        </w:rPr>
        <w:t xml:space="preserve">שנים או קנס כספי. </w:t>
      </w:r>
      <w:r w:rsidR="009909A9">
        <w:rPr>
          <w:rFonts w:hint="cs"/>
          <w:rtl/>
          <w:lang w:eastAsia="he-IL"/>
        </w:rPr>
        <w:t xml:space="preserve">בנוסף </w:t>
      </w:r>
      <w:bookmarkStart w:id="852" w:name="_ETM_Q1_3598000"/>
      <w:bookmarkEnd w:id="852"/>
      <w:r w:rsidR="009909A9">
        <w:rPr>
          <w:rFonts w:hint="cs"/>
          <w:rtl/>
          <w:lang w:eastAsia="he-IL"/>
        </w:rPr>
        <w:t xml:space="preserve">עבריינים שפוגעים או שורפים בפומבי את דגלי ישראל ובכך מבזים </w:t>
      </w:r>
      <w:bookmarkStart w:id="853" w:name="_ETM_Q1_3602000"/>
      <w:bookmarkEnd w:id="853"/>
      <w:r w:rsidR="009909A9">
        <w:rPr>
          <w:rFonts w:hint="cs"/>
          <w:rtl/>
          <w:lang w:eastAsia="he-IL"/>
        </w:rPr>
        <w:t xml:space="preserve">אותם, צפויים לקנסות חמורים או לעונשי מאסר של עד שנתיים. </w:t>
      </w:r>
      <w:bookmarkStart w:id="854" w:name="_ETM_Q1_3606000"/>
      <w:bookmarkEnd w:id="854"/>
      <w:r w:rsidR="009909A9">
        <w:rPr>
          <w:rFonts w:hint="cs"/>
          <w:rtl/>
          <w:lang w:eastAsia="he-IL"/>
        </w:rPr>
        <w:t xml:space="preserve">זה כאמור על פי ההצהרה של שר המשפטים של בוואריה. </w:t>
      </w:r>
      <w:bookmarkStart w:id="855" w:name="_ETM_Q1_3614000"/>
      <w:bookmarkEnd w:id="855"/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856" w:name="_ETM_Q1_3616000"/>
      <w:bookmarkEnd w:id="856"/>
      <w:r>
        <w:rPr>
          <w:rFonts w:hint="cs"/>
          <w:rtl/>
          <w:lang w:eastAsia="he-IL"/>
        </w:rPr>
        <w:t xml:space="preserve">ובראיון של התובע הכללי של מדינת בוואריה, ראיון שניתן </w:t>
      </w:r>
      <w:bookmarkStart w:id="857" w:name="_ETM_Q1_3626000"/>
      <w:bookmarkEnd w:id="857"/>
      <w:r>
        <w:rPr>
          <w:rFonts w:hint="cs"/>
          <w:rtl/>
          <w:lang w:eastAsia="he-IL"/>
        </w:rPr>
        <w:t xml:space="preserve">לעיתון </w:t>
      </w:r>
      <w:r w:rsidRPr="003C0D30">
        <w:rPr>
          <w:lang w:eastAsia="he-IL"/>
        </w:rPr>
        <w:t>Süddeutsche Zeitung</w:t>
      </w:r>
      <w:r>
        <w:rPr>
          <w:rFonts w:hint="cs"/>
          <w:rtl/>
          <w:lang w:eastAsia="he-IL"/>
        </w:rPr>
        <w:t xml:space="preserve">, הוא ציין שכל מי שהשתמש בפומבי בחומרי </w:t>
      </w:r>
      <w:bookmarkStart w:id="858" w:name="_ETM_Q1_3625000"/>
      <w:bookmarkEnd w:id="858"/>
      <w:r>
        <w:rPr>
          <w:rFonts w:hint="cs"/>
          <w:rtl/>
          <w:lang w:eastAsia="he-IL"/>
        </w:rPr>
        <w:t xml:space="preserve">התעמולה של ארגונים אסורים, יועמד לדין לפי סעיף </w:t>
      </w:r>
      <w:bookmarkStart w:id="859" w:name="_ETM_Q1_3632000"/>
      <w:bookmarkEnd w:id="859"/>
      <w:r>
        <w:rPr>
          <w:rFonts w:hint="cs"/>
          <w:rtl/>
          <w:lang w:eastAsia="he-IL"/>
        </w:rPr>
        <w:t xml:space="preserve">מסוים בקוד הפלילי הגרמני שמתייחס לעבירה של שימוש בסמלים של ארגוני טרור ושהאחריות הפלילית הזו שחלה בעבר על </w:t>
      </w:r>
      <w:bookmarkStart w:id="860" w:name="_ETM_Q1_3640000"/>
      <w:bookmarkEnd w:id="860"/>
      <w:r>
        <w:rPr>
          <w:rFonts w:hint="cs"/>
          <w:rtl/>
          <w:lang w:eastAsia="he-IL"/>
        </w:rPr>
        <w:t xml:space="preserve">סיסמאות שונות של האס-אס, יכולה לחול כעת גם על הסיסמה </w:t>
      </w:r>
      <w:bookmarkStart w:id="861" w:name="_ETM_Q1_3650000"/>
      <w:bookmarkEnd w:id="861"/>
      <w:r>
        <w:rPr>
          <w:rFonts w:hint="cs"/>
          <w:rtl/>
          <w:lang w:eastAsia="he-IL"/>
        </w:rPr>
        <w:t xml:space="preserve">"מהנהר ועד הים, פלסטין תהיה חופשית". </w:t>
      </w:r>
    </w:p>
    <w:p w:rsidR="009909A9" w:rsidRDefault="009909A9" w:rsidP="009909A9">
      <w:pPr>
        <w:rPr>
          <w:rtl/>
          <w:lang w:eastAsia="he-IL"/>
        </w:rPr>
      </w:pPr>
      <w:bookmarkStart w:id="862" w:name="_ETM_Q1_3657000"/>
      <w:bookmarkEnd w:id="862"/>
    </w:p>
    <w:p w:rsidR="009909A9" w:rsidRDefault="009909A9" w:rsidP="009909A9">
      <w:pPr>
        <w:rPr>
          <w:rtl/>
          <w:lang w:eastAsia="he-IL"/>
        </w:rPr>
      </w:pPr>
      <w:bookmarkStart w:id="863" w:name="_ETM_Q1_3658000"/>
      <w:bookmarkEnd w:id="863"/>
      <w:r>
        <w:rPr>
          <w:rFonts w:hint="cs"/>
          <w:rtl/>
          <w:lang w:eastAsia="he-IL"/>
        </w:rPr>
        <w:t xml:space="preserve">לגבי בריטניה, </w:t>
      </w:r>
      <w:bookmarkStart w:id="864" w:name="_ETM_Q1_3661000"/>
      <w:bookmarkEnd w:id="864"/>
      <w:r>
        <w:rPr>
          <w:rFonts w:hint="cs"/>
          <w:rtl/>
          <w:lang w:eastAsia="he-IL"/>
        </w:rPr>
        <w:t xml:space="preserve">פה אולי חלקכם גם יודעים מדברים שפורסמו בתקשורת, היו שורה </w:t>
      </w:r>
      <w:bookmarkStart w:id="865" w:name="_ETM_Q1_3664000"/>
      <w:bookmarkEnd w:id="865"/>
      <w:r>
        <w:rPr>
          <w:rFonts w:hint="cs"/>
          <w:rtl/>
          <w:lang w:eastAsia="he-IL"/>
        </w:rPr>
        <w:t xml:space="preserve">של הצהרות והתבטאויות של שרת הפנים. שרת הפנים בבריטניה </w:t>
      </w:r>
      <w:bookmarkStart w:id="866" w:name="_ETM_Q1_3673000"/>
      <w:bookmarkEnd w:id="866"/>
      <w:r>
        <w:rPr>
          <w:rFonts w:hint="cs"/>
          <w:rtl/>
          <w:lang w:eastAsia="he-IL"/>
        </w:rPr>
        <w:t xml:space="preserve">היא השרה שאמונה על המשטרה. היו לשרת הפנים ברוורמן שורה </w:t>
      </w:r>
      <w:bookmarkStart w:id="867" w:name="_ETM_Q1_3680000"/>
      <w:bookmarkEnd w:id="867"/>
      <w:r>
        <w:rPr>
          <w:rFonts w:hint="cs"/>
          <w:rtl/>
          <w:lang w:eastAsia="he-IL"/>
        </w:rPr>
        <w:t xml:space="preserve">של התבטאויות והצהרות בקשר לנושאים שציינתי. כן חשוב לציין בהקשר </w:t>
      </w:r>
      <w:bookmarkStart w:id="868" w:name="_ETM_Q1_3683000"/>
      <w:bookmarkEnd w:id="868"/>
      <w:r>
        <w:rPr>
          <w:rFonts w:hint="cs"/>
          <w:rtl/>
          <w:lang w:eastAsia="he-IL"/>
        </w:rPr>
        <w:t xml:space="preserve">הזה ששרת הפנים ברוורמן פוטרה בסופו של דבר על ידי </w:t>
      </w:r>
      <w:bookmarkStart w:id="869" w:name="_ETM_Q1_3688000"/>
      <w:bookmarkEnd w:id="869"/>
      <w:r>
        <w:rPr>
          <w:rFonts w:hint="cs"/>
          <w:rtl/>
          <w:lang w:eastAsia="he-IL"/>
        </w:rPr>
        <w:t xml:space="preserve">ראש ממשלת בריטניה, רישי סונאק. לפי כל מיני דיווחים, הפיטורים </w:t>
      </w:r>
      <w:bookmarkStart w:id="870" w:name="_ETM_Q1_3695000"/>
      <w:bookmarkEnd w:id="870"/>
      <w:r>
        <w:rPr>
          <w:rFonts w:hint="cs"/>
          <w:rtl/>
          <w:lang w:eastAsia="he-IL"/>
        </w:rPr>
        <w:t xml:space="preserve">היה להם גם קשר להתבטאויות שלה בנושא הזה ולביקורת שהיא </w:t>
      </w:r>
      <w:bookmarkStart w:id="871" w:name="_ETM_Q1_3698000"/>
      <w:bookmarkEnd w:id="871"/>
      <w:r>
        <w:rPr>
          <w:rFonts w:hint="cs"/>
          <w:rtl/>
          <w:lang w:eastAsia="he-IL"/>
        </w:rPr>
        <w:t xml:space="preserve">מתחה על המשטרה בבריטניה בנוגע לטיפול שלה בהפגנות. זה על </w:t>
      </w:r>
      <w:bookmarkStart w:id="872" w:name="_ETM_Q1_3702000"/>
      <w:bookmarkEnd w:id="872"/>
      <w:r>
        <w:rPr>
          <w:rFonts w:hint="cs"/>
          <w:rtl/>
          <w:lang w:eastAsia="he-IL"/>
        </w:rPr>
        <w:t xml:space="preserve">פי פרסומים באתרים תקשורתיים שונים. </w:t>
      </w:r>
    </w:p>
    <w:p w:rsidR="009909A9" w:rsidRDefault="009909A9" w:rsidP="009909A9">
      <w:pPr>
        <w:rPr>
          <w:rtl/>
          <w:lang w:eastAsia="he-IL"/>
        </w:rPr>
      </w:pPr>
      <w:bookmarkStart w:id="873" w:name="_ETM_Q1_3710000"/>
      <w:bookmarkEnd w:id="873"/>
    </w:p>
    <w:p w:rsidR="009909A9" w:rsidRDefault="009909A9" w:rsidP="009909A9">
      <w:pPr>
        <w:rPr>
          <w:rtl/>
          <w:lang w:eastAsia="he-IL"/>
        </w:rPr>
      </w:pPr>
      <w:bookmarkStart w:id="874" w:name="_ETM_Q1_3711000"/>
      <w:bookmarkEnd w:id="874"/>
      <w:r>
        <w:rPr>
          <w:rFonts w:hint="cs"/>
          <w:rtl/>
          <w:lang w:eastAsia="he-IL"/>
        </w:rPr>
        <w:t xml:space="preserve">בכל מקרה, במכתב של </w:t>
      </w:r>
      <w:bookmarkStart w:id="875" w:name="_ETM_Q1_3717000"/>
      <w:bookmarkEnd w:id="875"/>
      <w:r>
        <w:rPr>
          <w:rFonts w:hint="cs"/>
          <w:rtl/>
          <w:lang w:eastAsia="he-IL"/>
        </w:rPr>
        <w:t xml:space="preserve">השרה עוד לפני שפוטרה, הוציאה לנציבי המשטרה של אנגליה </w:t>
      </w:r>
      <w:bookmarkStart w:id="876" w:name="_ETM_Q1_3726000"/>
      <w:bookmarkEnd w:id="876"/>
      <w:r>
        <w:rPr>
          <w:rFonts w:hint="cs"/>
          <w:rtl/>
          <w:lang w:eastAsia="he-IL"/>
        </w:rPr>
        <w:t xml:space="preserve">ווילס, היא ציינה בין השאר שחמאס הוא ארגון טרור אסור </w:t>
      </w:r>
      <w:bookmarkStart w:id="877" w:name="_ETM_Q1_3728000"/>
      <w:bookmarkEnd w:id="877"/>
      <w:r>
        <w:rPr>
          <w:rFonts w:hint="cs"/>
          <w:rtl/>
          <w:lang w:eastAsia="he-IL"/>
        </w:rPr>
        <w:t xml:space="preserve">בבריטניה ולפיכך הפעולות הבאות נחשבות לעבירה פלילית: בין </w:t>
      </w:r>
      <w:bookmarkStart w:id="878" w:name="_ETM_Q1_3734000"/>
      <w:bookmarkEnd w:id="878"/>
      <w:r>
        <w:rPr>
          <w:rFonts w:hint="cs"/>
          <w:rtl/>
          <w:lang w:eastAsia="he-IL"/>
        </w:rPr>
        <w:t xml:space="preserve">השאר, ארגון מפגש לשם תמיכה בחמאס; לבישת בגד או נשיאת </w:t>
      </w:r>
      <w:bookmarkStart w:id="879" w:name="_ETM_Q1_3735000"/>
      <w:bookmarkEnd w:id="879"/>
      <w:r>
        <w:rPr>
          <w:rFonts w:hint="cs"/>
          <w:rtl/>
          <w:lang w:eastAsia="he-IL"/>
        </w:rPr>
        <w:t xml:space="preserve">חפץ בפומבי המעוררים חשד סביר כי מדובר במי שהינו חבר </w:t>
      </w:r>
      <w:bookmarkStart w:id="880" w:name="_ETM_Q1_3740000"/>
      <w:bookmarkEnd w:id="880"/>
      <w:r>
        <w:rPr>
          <w:rFonts w:hint="cs"/>
          <w:rtl/>
          <w:lang w:eastAsia="he-IL"/>
        </w:rPr>
        <w:t xml:space="preserve">או תומך בחמאס, ופרסום של דגל או סמל באותן נסיבות. היא ציינה גם כי קריאות כגון מהנהר לים, פלסטין </w:t>
      </w:r>
      <w:bookmarkStart w:id="881" w:name="_ETM_Q1_3750000"/>
      <w:bookmarkEnd w:id="881"/>
      <w:r>
        <w:rPr>
          <w:rFonts w:hint="cs"/>
          <w:rtl/>
          <w:lang w:eastAsia="he-IL"/>
        </w:rPr>
        <w:t xml:space="preserve">תהיה חופשית, עלולות בנסיבות מסוימות להוות עבירה של הפרת </w:t>
      </w:r>
      <w:bookmarkStart w:id="882" w:name="_ETM_Q1_3757000"/>
      <w:bookmarkEnd w:id="882"/>
      <w:r>
        <w:rPr>
          <w:rFonts w:hint="cs"/>
          <w:rtl/>
          <w:lang w:eastAsia="he-IL"/>
        </w:rPr>
        <w:t>הסדר הציבורי וכי הדבר הוא תלוי הקשר.</w:t>
      </w:r>
    </w:p>
    <w:p w:rsidR="009909A9" w:rsidRDefault="009909A9" w:rsidP="009909A9">
      <w:pPr>
        <w:rPr>
          <w:rtl/>
          <w:lang w:eastAsia="he-IL"/>
        </w:rPr>
      </w:pPr>
      <w:bookmarkStart w:id="883" w:name="_ETM_Q1_3594000"/>
      <w:bookmarkEnd w:id="883"/>
    </w:p>
    <w:p w:rsidR="009909A9" w:rsidRDefault="009909A9" w:rsidP="009909A9">
      <w:pPr>
        <w:rPr>
          <w:rtl/>
          <w:lang w:eastAsia="he-IL"/>
        </w:rPr>
      </w:pPr>
      <w:bookmarkStart w:id="884" w:name="_ETM_Q1_3568000"/>
      <w:bookmarkEnd w:id="884"/>
      <w:r>
        <w:rPr>
          <w:rFonts w:hint="cs"/>
          <w:rtl/>
          <w:lang w:eastAsia="he-IL"/>
        </w:rPr>
        <w:t>ברוורמן התייחסה גם להתנהגויות נוספות שעשויות להיות לא לגיטימיו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בנסיבות מסוימות, כמו למשל </w:t>
      </w:r>
      <w:bookmarkStart w:id="885" w:name="_ETM_Q1_3770000"/>
      <w:bookmarkEnd w:id="885"/>
      <w:r>
        <w:rPr>
          <w:rFonts w:hint="cs"/>
          <w:rtl/>
          <w:lang w:eastAsia="he-IL"/>
        </w:rPr>
        <w:t xml:space="preserve">הנפת דגל פלסטין אם </w:t>
      </w:r>
      <w:r w:rsidR="00EE4C5A">
        <w:rPr>
          <w:rFonts w:hint="cs"/>
          <w:rtl/>
          <w:lang w:eastAsia="he-IL"/>
        </w:rPr>
        <w:t>היא נעשית לשם האדרת פעולות טרור,</w:t>
      </w:r>
      <w:r>
        <w:rPr>
          <w:rFonts w:hint="cs"/>
          <w:rtl/>
          <w:lang w:eastAsia="he-IL"/>
        </w:rPr>
        <w:t xml:space="preserve"> וציינה שעל המשטרה לבחון את הקשר הדברים ולנקוט בפעולות </w:t>
      </w:r>
      <w:bookmarkStart w:id="886" w:name="_ETM_Q1_3774000"/>
      <w:bookmarkEnd w:id="886"/>
      <w:r>
        <w:rPr>
          <w:rFonts w:hint="cs"/>
          <w:rtl/>
          <w:lang w:eastAsia="he-IL"/>
        </w:rPr>
        <w:t xml:space="preserve">אכיפה בהתאם. כאמור, כפי שציינתי, השרה גם פוטרה בסופו של </w:t>
      </w:r>
      <w:bookmarkStart w:id="887" w:name="_ETM_Q1_3780000"/>
      <w:bookmarkEnd w:id="887"/>
      <w:r>
        <w:rPr>
          <w:rFonts w:hint="cs"/>
          <w:rtl/>
          <w:lang w:eastAsia="he-IL"/>
        </w:rPr>
        <w:t xml:space="preserve">דבר על די ראש הממשלה. </w:t>
      </w:r>
    </w:p>
    <w:p w:rsidR="009909A9" w:rsidRDefault="009909A9" w:rsidP="009909A9">
      <w:pPr>
        <w:rPr>
          <w:rtl/>
          <w:lang w:eastAsia="he-IL"/>
        </w:rPr>
      </w:pPr>
      <w:bookmarkStart w:id="888" w:name="_ETM_Q1_3787000"/>
      <w:bookmarkEnd w:id="888"/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להציג לכם בהקשר </w:t>
      </w:r>
      <w:bookmarkStart w:id="889" w:name="_ETM_Q1_3789000"/>
      <w:bookmarkEnd w:id="889"/>
      <w:r>
        <w:rPr>
          <w:rFonts w:hint="cs"/>
          <w:rtl/>
          <w:lang w:eastAsia="he-IL"/>
        </w:rPr>
        <w:t xml:space="preserve">של בריטניה, משטרת המטרופולין של לונדון באתר הרשמי שלה, פרסמה </w:t>
      </w:r>
      <w:bookmarkStart w:id="890" w:name="_ETM_Q1_3792000"/>
      <w:bookmarkEnd w:id="890"/>
      <w:r>
        <w:rPr>
          <w:rFonts w:hint="cs"/>
          <w:rtl/>
          <w:lang w:eastAsia="he-IL"/>
        </w:rPr>
        <w:t xml:space="preserve">מידע ונתונים בדבר פעילותה לאחר מתקפת הטרור בישראל והפעילות </w:t>
      </w:r>
      <w:bookmarkStart w:id="891" w:name="_ETM_Q1_3798000"/>
      <w:bookmarkEnd w:id="891"/>
      <w:r>
        <w:rPr>
          <w:rFonts w:hint="cs"/>
          <w:rtl/>
          <w:lang w:eastAsia="he-IL"/>
        </w:rPr>
        <w:t xml:space="preserve">הצבאית בעזה. במסגרת הפרסום, המשטרה פירטה גם הנחיות ותנאים לקיום </w:t>
      </w:r>
      <w:bookmarkStart w:id="892" w:name="_ETM_Q1_3807000"/>
      <w:bookmarkEnd w:id="892"/>
      <w:r>
        <w:rPr>
          <w:rFonts w:hint="cs"/>
          <w:rtl/>
          <w:lang w:eastAsia="he-IL"/>
        </w:rPr>
        <w:t xml:space="preserve">של שתי הפגנות ספציפיות, ואני מדגיש פה: זה </w:t>
      </w:r>
      <w:bookmarkStart w:id="893" w:name="_ETM_Q1_3811000"/>
      <w:bookmarkEnd w:id="893"/>
      <w:r>
        <w:rPr>
          <w:rFonts w:hint="cs"/>
          <w:rtl/>
          <w:lang w:eastAsia="he-IL"/>
        </w:rPr>
        <w:t xml:space="preserve">שתי הפגנות ספציפיות במרכז לונדון, ובין היתר המשטרה עצמה ציינה: </w:t>
      </w:r>
      <w:bookmarkStart w:id="894" w:name="_ETM_Q1_3816000"/>
      <w:bookmarkEnd w:id="894"/>
      <w:r>
        <w:rPr>
          <w:rFonts w:hint="cs"/>
          <w:rtl/>
          <w:lang w:eastAsia="he-IL"/>
        </w:rPr>
        <w:t xml:space="preserve">כי תמיכה בעניין הפלסטיני או ביקורת על ישראל, אינן </w:t>
      </w:r>
      <w:bookmarkStart w:id="895" w:name="_ETM_Q1_3815000"/>
      <w:bookmarkEnd w:id="895"/>
      <w:r>
        <w:rPr>
          <w:rFonts w:hint="cs"/>
          <w:rtl/>
          <w:lang w:eastAsia="he-IL"/>
        </w:rPr>
        <w:t xml:space="preserve">בלתי חוקיות כשלעצמן, אך הבהירה כי כל תמיכה </w:t>
      </w:r>
      <w:bookmarkStart w:id="896" w:name="_ETM_Q1_3820000"/>
      <w:bookmarkEnd w:id="896"/>
      <w:r>
        <w:rPr>
          <w:rFonts w:hint="cs"/>
          <w:rtl/>
          <w:lang w:eastAsia="he-IL"/>
        </w:rPr>
        <w:t xml:space="preserve">בארגון אסור כמו חמאס או חיזבאללה היא בלתי </w:t>
      </w:r>
      <w:bookmarkStart w:id="897" w:name="_ETM_Q1_3822000"/>
      <w:bookmarkEnd w:id="897"/>
      <w:r>
        <w:rPr>
          <w:rFonts w:hint="cs"/>
          <w:rtl/>
          <w:lang w:eastAsia="he-IL"/>
        </w:rPr>
        <w:t xml:space="preserve">חוקית. לעניין זה המשטרה ציינה כי מי שלובש, </w:t>
      </w:r>
      <w:bookmarkStart w:id="898" w:name="_ETM_Q1_3829000"/>
      <w:bookmarkEnd w:id="898"/>
      <w:r>
        <w:rPr>
          <w:rFonts w:hint="cs"/>
          <w:rtl/>
          <w:lang w:eastAsia="he-IL"/>
        </w:rPr>
        <w:t>נושא או מציג בכל דרך אחרת, סמלים התומכים בארגון אסור</w:t>
      </w:r>
      <w:bookmarkStart w:id="899" w:name="_ETM_Q1_3835000"/>
      <w:bookmarkEnd w:id="899"/>
      <w:r>
        <w:rPr>
          <w:rFonts w:hint="cs"/>
          <w:rtl/>
          <w:lang w:eastAsia="he-IL"/>
        </w:rPr>
        <w:t xml:space="preserve">, עלול להיעצר. עוד ציינה המשטרה שהדבר </w:t>
      </w:r>
      <w:bookmarkStart w:id="900" w:name="_ETM_Q1_3836000"/>
      <w:bookmarkEnd w:id="900"/>
      <w:r>
        <w:rPr>
          <w:rFonts w:hint="cs"/>
          <w:rtl/>
          <w:lang w:eastAsia="he-IL"/>
        </w:rPr>
        <w:t xml:space="preserve">נכון גם לגבי שימוש בקריאות או בסיסמאות מסוימות, בהתאם לשיקול דעת המשטרה, תוך התחשבות בהקשר הדברים בחקיקה הרלוונטית ובפרקטיקות </w:t>
      </w:r>
      <w:bookmarkStart w:id="901" w:name="_ETM_Q1_3844000"/>
      <w:bookmarkEnd w:id="901"/>
      <w:r>
        <w:rPr>
          <w:rFonts w:hint="cs"/>
          <w:rtl/>
          <w:lang w:eastAsia="he-IL"/>
        </w:rPr>
        <w:t xml:space="preserve">השיטור המבצעיות. המשטרה התייחסה באופן ספציפי </w:t>
      </w:r>
      <w:r w:rsidRPr="004444DE">
        <w:rPr>
          <w:rFonts w:hint="cs"/>
          <w:rtl/>
          <w:lang w:eastAsia="he-IL"/>
        </w:rPr>
        <w:t xml:space="preserve">לקריאה "מהנהר ועד הים, </w:t>
      </w:r>
      <w:bookmarkStart w:id="902" w:name="_ETM_Q1_3848000"/>
      <w:bookmarkEnd w:id="902"/>
      <w:r w:rsidRPr="004444DE">
        <w:rPr>
          <w:rFonts w:hint="cs"/>
          <w:rtl/>
          <w:lang w:eastAsia="he-IL"/>
        </w:rPr>
        <w:t xml:space="preserve">פלסטין תהיה חופשית", והיא ציינה בהקשר הזה כי מדובר בקריאה שנשמעת באופן תדיר בהפגנות פרו-פלסטיניות מזה שנים, ואף כי השימוש בה עשוי להיות בלתי חוקי, למשל אם הקריאה </w:t>
      </w:r>
      <w:bookmarkStart w:id="903" w:name="_ETM_Q1_3870000"/>
      <w:bookmarkEnd w:id="903"/>
      <w:r w:rsidRPr="004444DE">
        <w:rPr>
          <w:rFonts w:hint="cs"/>
          <w:rtl/>
          <w:lang w:eastAsia="he-IL"/>
        </w:rPr>
        <w:t xml:space="preserve">נעשית </w:t>
      </w:r>
      <w:r w:rsidR="00EE4C5A">
        <w:rPr>
          <w:rFonts w:hint="cs"/>
          <w:rtl/>
          <w:lang w:eastAsia="he-IL"/>
        </w:rPr>
        <w:t>מחוץ לבית כנסת או בית ספר יהודי</w:t>
      </w:r>
      <w:r w:rsidRPr="004444DE">
        <w:rPr>
          <w:rFonts w:hint="cs"/>
          <w:rtl/>
          <w:lang w:eastAsia="he-IL"/>
        </w:rPr>
        <w:t xml:space="preserve"> או מופנית </w:t>
      </w:r>
      <w:bookmarkStart w:id="904" w:name="_ETM_Q1_3869000"/>
      <w:bookmarkEnd w:id="904"/>
      <w:r w:rsidRPr="004444DE">
        <w:rPr>
          <w:rFonts w:hint="cs"/>
          <w:rtl/>
          <w:lang w:eastAsia="he-IL"/>
        </w:rPr>
        <w:t xml:space="preserve">ישירות לאדם או לקבוצה של יהודים במטרה להפחיד, סביר </w:t>
      </w:r>
      <w:bookmarkStart w:id="905" w:name="_ETM_Q1_3872000"/>
      <w:bookmarkEnd w:id="905"/>
      <w:r w:rsidRPr="004444DE">
        <w:rPr>
          <w:rFonts w:hint="cs"/>
          <w:rtl/>
          <w:lang w:eastAsia="he-IL"/>
        </w:rPr>
        <w:t xml:space="preserve">להניח כי השימוש בה במסגרת מחאה רחבה יותר, </w:t>
      </w:r>
      <w:bookmarkStart w:id="906" w:name="_ETM_Q1_3877000"/>
      <w:bookmarkEnd w:id="906"/>
      <w:r w:rsidRPr="004444DE">
        <w:rPr>
          <w:rFonts w:hint="cs"/>
          <w:rtl/>
          <w:lang w:eastAsia="he-IL"/>
        </w:rPr>
        <w:t>כגון בהפגנות כאמור, לא יהווה עבירה ולא יגרור מעצרים.</w:t>
      </w:r>
      <w:r>
        <w:rPr>
          <w:rFonts w:hint="cs"/>
          <w:rtl/>
          <w:lang w:eastAsia="he-IL"/>
        </w:rPr>
        <w:t xml:space="preserve"> זה לגבי בריטניה.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907" w:name="_ETM_Q1_3828000"/>
      <w:bookmarkEnd w:id="907"/>
      <w:r>
        <w:rPr>
          <w:rFonts w:hint="cs"/>
          <w:rtl/>
          <w:lang w:eastAsia="he-IL"/>
        </w:rPr>
        <w:t xml:space="preserve">אפשר לציין באוסטריה לפי תשובה </w:t>
      </w:r>
      <w:bookmarkStart w:id="908" w:name="_ETM_Q1_3892000"/>
      <w:bookmarkEnd w:id="908"/>
      <w:r>
        <w:rPr>
          <w:rFonts w:hint="cs"/>
          <w:rtl/>
          <w:lang w:eastAsia="he-IL"/>
        </w:rPr>
        <w:t xml:space="preserve">שקיבלנו מהקולגות שלנו בפרלמנט האוסטרי שההפגנות האנטי ישראליות בתקופה האחרונה </w:t>
      </w:r>
      <w:bookmarkStart w:id="909" w:name="_ETM_Q1_3902000"/>
      <w:bookmarkEnd w:id="909"/>
      <w:r>
        <w:rPr>
          <w:rFonts w:hint="cs"/>
          <w:rtl/>
          <w:lang w:eastAsia="he-IL"/>
        </w:rPr>
        <w:t xml:space="preserve">הציגו אתגרים לא פשוטים בפני רשויות המשטרה שבוחנים כל הפגנה </w:t>
      </w:r>
      <w:bookmarkStart w:id="910" w:name="_ETM_Q1_3907000"/>
      <w:bookmarkEnd w:id="910"/>
      <w:r>
        <w:rPr>
          <w:rFonts w:hint="cs"/>
          <w:rtl/>
          <w:lang w:eastAsia="he-IL"/>
        </w:rPr>
        <w:t xml:space="preserve">באופן פרטני, וככלל הטלת איסור על התקיימות הפגנה </w:t>
      </w:r>
      <w:bookmarkStart w:id="911" w:name="_ETM_Q1_3906000"/>
      <w:bookmarkEnd w:id="911"/>
      <w:r>
        <w:rPr>
          <w:rFonts w:hint="cs"/>
          <w:rtl/>
          <w:lang w:eastAsia="he-IL"/>
        </w:rPr>
        <w:t xml:space="preserve">תתאפשר במקרים מוגבלים בלבד. כתבו שמאז אירועי ה-7 באוקטובר </w:t>
      </w:r>
      <w:bookmarkStart w:id="912" w:name="_ETM_Q1_3916000"/>
      <w:bookmarkEnd w:id="912"/>
      <w:r>
        <w:rPr>
          <w:rFonts w:hint="cs"/>
          <w:rtl/>
          <w:lang w:eastAsia="he-IL"/>
        </w:rPr>
        <w:t xml:space="preserve">נאסרו באוסטריה 13 הפגנות, ואילו מבין ההפגנות שכן הותרו, </w:t>
      </w:r>
      <w:bookmarkStart w:id="913" w:name="_ETM_Q1_3920000"/>
      <w:bookmarkEnd w:id="913"/>
      <w:r>
        <w:rPr>
          <w:rFonts w:hint="cs"/>
          <w:rtl/>
          <w:lang w:eastAsia="he-IL"/>
        </w:rPr>
        <w:t xml:space="preserve">היה דיווח לרשויות אכיפת החוק על למעלה מ-70 עבירות </w:t>
      </w:r>
      <w:bookmarkStart w:id="914" w:name="_ETM_Q1_3928000"/>
      <w:bookmarkEnd w:id="914"/>
      <w:r>
        <w:rPr>
          <w:rFonts w:hint="cs"/>
          <w:rtl/>
          <w:lang w:eastAsia="he-IL"/>
        </w:rPr>
        <w:t xml:space="preserve">פליליות, באשר 50 מתוכן התייחסו לסיסמא: מהנהר ועד </w:t>
      </w:r>
      <w:bookmarkStart w:id="915" w:name="_ETM_Q1_3931000"/>
      <w:bookmarkEnd w:id="915"/>
      <w:r>
        <w:rPr>
          <w:rFonts w:hint="cs"/>
          <w:rtl/>
          <w:lang w:eastAsia="he-IL"/>
        </w:rPr>
        <w:t xml:space="preserve">הים. אבל כפי שהם גם ציינו, מדובר בדיווחים למשטרה, ועדיין רשויות אכיפת החוק, המשטרה והפרקליטות באוסטריה, בודקות את המקרים </w:t>
      </w:r>
      <w:bookmarkStart w:id="916" w:name="_ETM_Q1_3941000"/>
      <w:bookmarkEnd w:id="916"/>
      <w:r>
        <w:rPr>
          <w:rFonts w:hint="cs"/>
          <w:rtl/>
          <w:lang w:eastAsia="he-IL"/>
        </w:rPr>
        <w:t xml:space="preserve">האלה. כלומר, אף אחד עוד לא קבע שאכן בוצעה </w:t>
      </w:r>
      <w:bookmarkStart w:id="917" w:name="_ETM_Q1_3948000"/>
      <w:bookmarkEnd w:id="917"/>
      <w:r>
        <w:rPr>
          <w:rFonts w:hint="cs"/>
          <w:rtl/>
          <w:lang w:eastAsia="he-IL"/>
        </w:rPr>
        <w:t xml:space="preserve">פה עבירה. וגם את הנתונים המספריים, אני רוצה להגיד שכמובן </w:t>
      </w:r>
      <w:bookmarkStart w:id="918" w:name="_ETM_Q1_3952000"/>
      <w:bookmarkEnd w:id="918"/>
      <w:r>
        <w:rPr>
          <w:rFonts w:hint="cs"/>
          <w:rtl/>
          <w:lang w:eastAsia="he-IL"/>
        </w:rPr>
        <w:t xml:space="preserve">שצריך לקחת בהסתייגות, כי אנחנו יודעים שבתקופה הזאת זו תקופה </w:t>
      </w:r>
      <w:bookmarkStart w:id="919" w:name="_ETM_Q1_3953000"/>
      <w:bookmarkEnd w:id="919"/>
      <w:r>
        <w:rPr>
          <w:rFonts w:hint="cs"/>
          <w:rtl/>
          <w:lang w:eastAsia="he-IL"/>
        </w:rPr>
        <w:t xml:space="preserve">של עלייה משמעותית מאוד במקומות שונים </w:t>
      </w:r>
      <w:bookmarkStart w:id="920" w:name="_ETM_Q1_3960000"/>
      <w:bookmarkEnd w:id="920"/>
      <w:r>
        <w:rPr>
          <w:rFonts w:hint="cs"/>
          <w:rtl/>
          <w:lang w:eastAsia="he-IL"/>
        </w:rPr>
        <w:t xml:space="preserve">בעולם בהיקף ההפגנות בכלל. 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921" w:name="_ETM_Q1_3962000"/>
      <w:bookmarkEnd w:id="921"/>
      <w:r>
        <w:rPr>
          <w:rFonts w:hint="cs"/>
          <w:rtl/>
          <w:lang w:eastAsia="he-IL"/>
        </w:rPr>
        <w:t xml:space="preserve">לגבי צ'כיה אנחנו יכולים לומר שבפגישה </w:t>
      </w:r>
      <w:bookmarkStart w:id="922" w:name="_ETM_Q1_3965000"/>
      <w:bookmarkEnd w:id="922"/>
      <w:r>
        <w:rPr>
          <w:rFonts w:hint="cs"/>
          <w:rtl/>
          <w:lang w:eastAsia="he-IL"/>
        </w:rPr>
        <w:t xml:space="preserve">שנערכה באמצע נובמבר בהשתתפות נציגים של משרד הפנים, </w:t>
      </w:r>
      <w:bookmarkStart w:id="923" w:name="_ETM_Q1_3971000"/>
      <w:bookmarkEnd w:id="923"/>
      <w:r>
        <w:rPr>
          <w:rFonts w:hint="cs"/>
          <w:rtl/>
          <w:lang w:eastAsia="he-IL"/>
        </w:rPr>
        <w:t xml:space="preserve">המשטרה, התביעה הראשית והמטה הלאומי נגד טרור בנושא הפגנות שהתקיימו בצ'כיה נגד ישראל, התקבלה החלטה כי השימוש בסיסמה: מהנהר </w:t>
      </w:r>
      <w:bookmarkStart w:id="924" w:name="_ETM_Q1_3984000"/>
      <w:bookmarkEnd w:id="924"/>
      <w:r>
        <w:rPr>
          <w:rFonts w:hint="cs"/>
          <w:rtl/>
          <w:lang w:eastAsia="he-IL"/>
        </w:rPr>
        <w:t>ועד הים, יכול להגיע לכדי עבירה פלילית. על פי הצהר</w:t>
      </w:r>
      <w:bookmarkStart w:id="925" w:name="_ETM_Q1_3986000"/>
      <w:bookmarkEnd w:id="925"/>
      <w:r>
        <w:rPr>
          <w:rFonts w:hint="cs"/>
          <w:rtl/>
          <w:lang w:eastAsia="he-IL"/>
        </w:rPr>
        <w:t xml:space="preserve">ת דוברות משרד הפנים בנושא, יש פה אפשרות להפליל את </w:t>
      </w:r>
      <w:bookmarkStart w:id="926" w:name="_ETM_Q1_3990000"/>
      <w:bookmarkEnd w:id="926"/>
      <w:r>
        <w:rPr>
          <w:rFonts w:hint="cs"/>
          <w:rtl/>
          <w:lang w:eastAsia="he-IL"/>
        </w:rPr>
        <w:t xml:space="preserve">השימוש בסיסמה בהתבסס על כמה הוראות בקוד הפלילי. אבל הצהרת </w:t>
      </w:r>
      <w:bookmarkStart w:id="927" w:name="_ETM_Q1_3995000"/>
      <w:bookmarkEnd w:id="927"/>
      <w:r>
        <w:rPr>
          <w:rFonts w:hint="cs"/>
          <w:rtl/>
          <w:lang w:eastAsia="he-IL"/>
        </w:rPr>
        <w:t xml:space="preserve">משרד הפנים גם ציינה כי נסיבות לשימוש באותה סיסמה צריכות </w:t>
      </w:r>
      <w:bookmarkStart w:id="928" w:name="_ETM_Q1_4003000"/>
      <w:bookmarkEnd w:id="928"/>
      <w:r>
        <w:rPr>
          <w:rFonts w:hint="cs"/>
          <w:rtl/>
          <w:lang w:eastAsia="he-IL"/>
        </w:rPr>
        <w:t xml:space="preserve">להיבחן לגופן בכל מקרה ומקרה. </w:t>
      </w:r>
    </w:p>
    <w:p w:rsidR="009909A9" w:rsidRDefault="009909A9" w:rsidP="009909A9">
      <w:pPr>
        <w:rPr>
          <w:rtl/>
          <w:lang w:eastAsia="he-IL"/>
        </w:rPr>
      </w:pPr>
      <w:bookmarkStart w:id="929" w:name="_ETM_Q1_3763000"/>
      <w:bookmarkEnd w:id="929"/>
    </w:p>
    <w:p w:rsidR="009909A9" w:rsidRDefault="009909A9" w:rsidP="009909A9">
      <w:pPr>
        <w:pStyle w:val="af6"/>
        <w:keepNext/>
        <w:rPr>
          <w:rtl/>
        </w:rPr>
      </w:pPr>
      <w:r w:rsidRPr="00540E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540E0E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909A9" w:rsidRDefault="009909A9" w:rsidP="009909A9">
      <w:pPr>
        <w:rPr>
          <w:rtl/>
          <w:lang w:eastAsia="he-IL"/>
        </w:rPr>
      </w:pPr>
      <w:bookmarkStart w:id="930" w:name="_ETM_Q1_3891000"/>
      <w:bookmarkEnd w:id="930"/>
    </w:p>
    <w:p w:rsidR="009909A9" w:rsidRDefault="009909A9" w:rsidP="009909A9">
      <w:pPr>
        <w:pStyle w:val="a4"/>
        <w:keepNext/>
        <w:rPr>
          <w:rtl/>
        </w:rPr>
      </w:pPr>
      <w:r w:rsidRPr="009811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הסקירה. יש לי </w:t>
      </w:r>
      <w:bookmarkStart w:id="931" w:name="_ETM_Q1_4010000"/>
      <w:bookmarkEnd w:id="931"/>
      <w:r>
        <w:rPr>
          <w:rFonts w:hint="cs"/>
          <w:rtl/>
          <w:lang w:eastAsia="he-IL"/>
        </w:rPr>
        <w:t>מחלוקת עם היושב-ראש, עד כמה היא נוגעת - - -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pStyle w:val="af6"/>
        <w:keepNext/>
        <w:rPr>
          <w:rtl/>
        </w:rPr>
      </w:pPr>
      <w:r w:rsidRPr="00540E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Pr="00540E0E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932" w:name="_ETM_Q1_4012000"/>
      <w:bookmarkEnd w:id="932"/>
      <w:r>
        <w:rPr>
          <w:rFonts w:hint="cs"/>
          <w:rtl/>
          <w:lang w:eastAsia="he-IL"/>
        </w:rPr>
        <w:t xml:space="preserve">אתה תעבור על המחלוקת, אצטרך להציג את הצד שלי, </w:t>
      </w:r>
      <w:bookmarkStart w:id="933" w:name="_ETM_Q1_4013000"/>
      <w:bookmarkEnd w:id="933"/>
      <w:r>
        <w:rPr>
          <w:rFonts w:hint="cs"/>
          <w:rtl/>
          <w:lang w:eastAsia="he-IL"/>
        </w:rPr>
        <w:t>חבל.</w:t>
      </w:r>
    </w:p>
    <w:p w:rsidR="009909A9" w:rsidRDefault="009909A9" w:rsidP="009909A9">
      <w:pPr>
        <w:rPr>
          <w:rtl/>
          <w:lang w:eastAsia="he-IL"/>
        </w:rPr>
      </w:pPr>
      <w:bookmarkStart w:id="934" w:name="_ETM_Q1_4007000"/>
      <w:bookmarkEnd w:id="934"/>
    </w:p>
    <w:p w:rsidR="009909A9" w:rsidRDefault="009909A9" w:rsidP="009909A9">
      <w:pPr>
        <w:pStyle w:val="a4"/>
        <w:keepNext/>
        <w:rPr>
          <w:rtl/>
        </w:rPr>
      </w:pPr>
      <w:r w:rsidRPr="00540E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935" w:name="_ETM_Q1_4014000"/>
      <w:bookmarkEnd w:id="935"/>
      <w:r>
        <w:rPr>
          <w:rFonts w:hint="cs"/>
          <w:rtl/>
          <w:lang w:eastAsia="he-IL"/>
        </w:rPr>
        <w:t xml:space="preserve">תעזוב, שנייה, אני אומר שיש לנו מחלוקת על עד כמה באמת המחקר נוגע לליבת הדיון. אם אני הייתי מזמין מחקר </w:t>
      </w:r>
      <w:bookmarkStart w:id="936" w:name="_ETM_Q1_4023000"/>
      <w:bookmarkEnd w:id="936"/>
      <w:r>
        <w:rPr>
          <w:rFonts w:hint="cs"/>
          <w:rtl/>
          <w:lang w:eastAsia="he-IL"/>
        </w:rPr>
        <w:t>חפוז אז אולי הוא היה - - -</w:t>
      </w:r>
    </w:p>
    <w:p w:rsidR="009909A9" w:rsidRDefault="009909A9" w:rsidP="009909A9">
      <w:pPr>
        <w:rPr>
          <w:rtl/>
          <w:lang w:eastAsia="he-IL"/>
        </w:rPr>
      </w:pPr>
      <w:bookmarkStart w:id="937" w:name="_ETM_Q1_4025000"/>
      <w:bookmarkEnd w:id="937"/>
    </w:p>
    <w:p w:rsidR="009909A9" w:rsidRDefault="009909A9" w:rsidP="009909A9">
      <w:pPr>
        <w:pStyle w:val="af6"/>
        <w:keepNext/>
        <w:rPr>
          <w:rtl/>
        </w:rPr>
      </w:pPr>
      <w:r w:rsidRPr="009811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הזמנתי מחקר</w:t>
      </w:r>
      <w:bookmarkStart w:id="938" w:name="_ETM_Q1_4030000"/>
      <w:bookmarkEnd w:id="938"/>
      <w:r w:rsidR="00EE4C5A">
        <w:rPr>
          <w:rFonts w:hint="cs"/>
          <w:rtl/>
          <w:lang w:eastAsia="he-IL"/>
        </w:rPr>
        <w:t xml:space="preserve"> חפוז, הזמנתי מחקר מקיף, הוצג</w:t>
      </w:r>
      <w:r>
        <w:rPr>
          <w:rFonts w:hint="cs"/>
          <w:rtl/>
          <w:lang w:eastAsia="he-IL"/>
        </w:rPr>
        <w:t xml:space="preserve"> באופן חפוז מה שנמצא </w:t>
      </w:r>
      <w:bookmarkStart w:id="939" w:name="_ETM_Q1_4032000"/>
      <w:bookmarkEnd w:id="939"/>
      <w:r>
        <w:rPr>
          <w:rFonts w:hint="cs"/>
          <w:rtl/>
          <w:lang w:eastAsia="he-IL"/>
        </w:rPr>
        <w:t>- - -</w:t>
      </w:r>
    </w:p>
    <w:p w:rsidR="009909A9" w:rsidRDefault="009909A9" w:rsidP="009909A9">
      <w:pPr>
        <w:rPr>
          <w:rtl/>
          <w:lang w:eastAsia="he-IL"/>
        </w:rPr>
      </w:pPr>
      <w:bookmarkStart w:id="940" w:name="_ETM_Q1_4026000"/>
      <w:bookmarkEnd w:id="940"/>
    </w:p>
    <w:p w:rsidR="009909A9" w:rsidRDefault="009909A9" w:rsidP="009909A9">
      <w:pPr>
        <w:pStyle w:val="a4"/>
        <w:keepNext/>
        <w:rPr>
          <w:rtl/>
        </w:rPr>
      </w:pPr>
      <w:r w:rsidRPr="009811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ממצאיו החפוזים הוצגו, בסדר גמור. המחקר בטוח </w:t>
      </w:r>
      <w:bookmarkStart w:id="941" w:name="_ETM_Q1_4034000"/>
      <w:bookmarkEnd w:id="941"/>
      <w:r>
        <w:rPr>
          <w:rFonts w:hint="cs"/>
          <w:rtl/>
          <w:lang w:eastAsia="he-IL"/>
        </w:rPr>
        <w:t xml:space="preserve">יהיה מקיף, אז מכיוון שהם עוד ימשיכו, אז אני גם </w:t>
      </w:r>
      <w:bookmarkStart w:id="942" w:name="_ETM_Q1_4042000"/>
      <w:bookmarkEnd w:id="942"/>
      <w:r>
        <w:rPr>
          <w:rFonts w:hint="cs"/>
          <w:rtl/>
          <w:lang w:eastAsia="he-IL"/>
        </w:rPr>
        <w:t xml:space="preserve">באמת אבקש שמעבר להתייחסות למה </w:t>
      </w:r>
      <w:r w:rsidR="00FA0D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קורה במדינות ההם לגבי הסיטואציה </w:t>
      </w:r>
      <w:bookmarkStart w:id="943" w:name="_ETM_Q1_4049000"/>
      <w:bookmarkEnd w:id="943"/>
      <w:r>
        <w:rPr>
          <w:rFonts w:hint="cs"/>
          <w:rtl/>
          <w:lang w:eastAsia="he-IL"/>
        </w:rPr>
        <w:t xml:space="preserve">הישראלית, מכיוון שרוב המדינות שסקרתם, היו מעורבות בקואליציות בין-לאומיות בעשורים </w:t>
      </w:r>
      <w:bookmarkStart w:id="944" w:name="_ETM_Q1_4055000"/>
      <w:bookmarkEnd w:id="944"/>
      <w:r>
        <w:rPr>
          <w:rFonts w:hint="cs"/>
          <w:rtl/>
          <w:lang w:eastAsia="he-IL"/>
        </w:rPr>
        <w:t xml:space="preserve">האחרונים שלחמו באויבים שראוי להילחם בהם, אשמח לדעת מה קרה </w:t>
      </w:r>
      <w:bookmarkStart w:id="945" w:name="_ETM_Q1_4063000"/>
      <w:bookmarkEnd w:id="945"/>
      <w:r>
        <w:rPr>
          <w:rFonts w:hint="cs"/>
          <w:rtl/>
          <w:lang w:eastAsia="he-IL"/>
        </w:rPr>
        <w:t>באותן מדינות באותן תקופות, לגבי הפגנות ומחאות שבאו ואמרו</w:t>
      </w:r>
      <w:bookmarkStart w:id="946" w:name="_ETM_Q1_4069000"/>
      <w:bookmarkEnd w:id="946"/>
      <w:r>
        <w:rPr>
          <w:rFonts w:hint="cs"/>
          <w:rtl/>
          <w:lang w:eastAsia="he-IL"/>
        </w:rPr>
        <w:t xml:space="preserve"> "אנחנו חושבים שהממשלה שלנו צריכה לנהוג בדרך אחרת"</w:t>
      </w:r>
      <w:bookmarkStart w:id="947" w:name="_ETM_Q1_4068000"/>
      <w:bookmarkEnd w:id="947"/>
      <w:r w:rsidR="00FA0D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למשל, לא להיות בקואליציה הבין-לאומית. ואני אומר </w:t>
      </w:r>
      <w:bookmarkStart w:id="948" w:name="_ETM_Q1_4072000"/>
      <w:bookmarkEnd w:id="948"/>
      <w:r>
        <w:rPr>
          <w:rFonts w:hint="cs"/>
          <w:rtl/>
          <w:lang w:eastAsia="he-IL"/>
        </w:rPr>
        <w:t xml:space="preserve">עוד פעם, הייתה קואליציה בין-לאומית ראויה במלחמות כמובן, בדעאש </w:t>
      </w:r>
      <w:bookmarkStart w:id="949" w:name="_ETM_Q1_4075000"/>
      <w:bookmarkEnd w:id="949"/>
      <w:r>
        <w:rPr>
          <w:rFonts w:hint="cs"/>
          <w:rtl/>
          <w:lang w:eastAsia="he-IL"/>
        </w:rPr>
        <w:t>בכולי. אבל אני אשמח, אם כבר יש עוד שלבים מתקדמים למחקר בהמשך, שנשמע על ההגבלות בארצות הברית, בבריטניה.</w:t>
      </w:r>
    </w:p>
    <w:p w:rsidR="009909A9" w:rsidRDefault="009909A9" w:rsidP="009909A9">
      <w:pPr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950" w:name="_ETM_Q1_4081000"/>
      <w:bookmarkEnd w:id="950"/>
      <w:r>
        <w:rPr>
          <w:rFonts w:hint="cs"/>
          <w:rtl/>
          <w:lang w:eastAsia="he-IL"/>
        </w:rPr>
        <w:t xml:space="preserve">עכשיו שאלה, מכיוון שאני בדברים שלי, התייחסתי </w:t>
      </w:r>
      <w:bookmarkStart w:id="951" w:name="_ETM_Q1_4087000"/>
      <w:bookmarkEnd w:id="951"/>
      <w:r>
        <w:rPr>
          <w:rFonts w:hint="cs"/>
          <w:rtl/>
          <w:lang w:eastAsia="he-IL"/>
        </w:rPr>
        <w:t>למשמרות מחאה שבהם הניפו שלטים: ישוחררו כל החטופים. והגיעו שוטרים וקצינים לאותם משמרות ואמרו: ברגיל - - -</w:t>
      </w:r>
    </w:p>
    <w:p w:rsidR="009909A9" w:rsidRDefault="009909A9" w:rsidP="009909A9">
      <w:pPr>
        <w:rPr>
          <w:rtl/>
          <w:lang w:eastAsia="he-IL"/>
        </w:rPr>
      </w:pPr>
      <w:bookmarkStart w:id="952" w:name="_ETM_Q1_4082000"/>
      <w:bookmarkEnd w:id="952"/>
    </w:p>
    <w:p w:rsidR="009909A9" w:rsidRDefault="009909A9" w:rsidP="009909A9">
      <w:pPr>
        <w:pStyle w:val="af6"/>
        <w:keepNext/>
        <w:rPr>
          <w:rtl/>
        </w:rPr>
      </w:pPr>
      <w:bookmarkStart w:id="953" w:name="ET_yor_6157_234"/>
      <w:r w:rsidRPr="00C52E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9909A9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bookmarkStart w:id="954" w:name="_ETM_Q1_4083000"/>
      <w:bookmarkEnd w:id="954"/>
      <w:r>
        <w:rPr>
          <w:rFonts w:hint="cs"/>
          <w:rtl/>
          <w:lang w:eastAsia="he-IL"/>
        </w:rPr>
        <w:t>זו שאלה לממ"מ?</w:t>
      </w:r>
    </w:p>
    <w:p w:rsidR="009909A9" w:rsidRDefault="009909A9" w:rsidP="009909A9">
      <w:pPr>
        <w:rPr>
          <w:rtl/>
          <w:lang w:eastAsia="he-IL"/>
        </w:rPr>
      </w:pPr>
    </w:p>
    <w:p w:rsidR="009909A9" w:rsidRPr="00295447" w:rsidRDefault="009909A9" w:rsidP="009909A9">
      <w:pPr>
        <w:pStyle w:val="a4"/>
        <w:keepNext/>
        <w:rPr>
          <w:rtl/>
        </w:rPr>
      </w:pPr>
      <w:bookmarkStart w:id="955" w:name="ET_speaker_6156_235"/>
      <w:r w:rsidRPr="00BA4C39">
        <w:rPr>
          <w:rStyle w:val="TagStyle"/>
          <w:rtl/>
        </w:rPr>
        <w:t xml:space="preserve"> </w:t>
      </w:r>
      <w:r w:rsidRPr="00295447">
        <w:rPr>
          <w:rStyle w:val="TagStyle"/>
          <w:rtl/>
        </w:rPr>
        <w:t xml:space="preserve">&lt;&lt; דובר &gt;&gt; </w:t>
      </w:r>
      <w:r w:rsidRPr="00295447"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 w:rsidRPr="00295447">
        <w:rPr>
          <w:rtl/>
        </w:rPr>
        <w:t xml:space="preserve">   </w:t>
      </w:r>
      <w:bookmarkEnd w:id="955"/>
    </w:p>
    <w:p w:rsidR="009909A9" w:rsidRPr="00295447" w:rsidRDefault="009909A9" w:rsidP="009909A9">
      <w:pPr>
        <w:pStyle w:val="KeepWithNext"/>
        <w:rPr>
          <w:rtl/>
          <w:lang w:eastAsia="he-IL"/>
        </w:rPr>
      </w:pPr>
    </w:p>
    <w:p w:rsidR="009909A9" w:rsidRDefault="009909A9" w:rsidP="009909A9">
      <w:pPr>
        <w:rPr>
          <w:rtl/>
          <w:lang w:eastAsia="he-IL"/>
        </w:rPr>
      </w:pPr>
      <w:r w:rsidRPr="00295447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</w:t>
      </w:r>
      <w:r w:rsidR="00295447">
        <w:rPr>
          <w:rFonts w:hint="cs"/>
          <w:rtl/>
          <w:lang w:eastAsia="he-IL"/>
        </w:rPr>
        <w:t>מכיוון שאתה - - -</w:t>
      </w:r>
    </w:p>
    <w:p w:rsidR="00295447" w:rsidRDefault="00295447" w:rsidP="009909A9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56" w:name="ET_speaker_6345_211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 אותו וזה יהיה יותר קצר.</w:t>
      </w:r>
    </w:p>
    <w:p w:rsidR="00295447" w:rsidRDefault="00295447" w:rsidP="00295447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57" w:name="ET_speaker_6156_212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שאני הצגתי מקרים שבהם קריאה לשחרור חטופים </w:t>
      </w:r>
      <w:bookmarkStart w:id="958" w:name="_ETM_Q1_4112000"/>
      <w:bookmarkEnd w:id="958"/>
      <w:r>
        <w:rPr>
          <w:rFonts w:hint="cs"/>
          <w:rtl/>
          <w:lang w:eastAsia="he-IL"/>
        </w:rPr>
        <w:t>נענתה על ידי גורמי משטרה שזו משמרת מחאה הדורשת רישיון</w:t>
      </w:r>
      <w:bookmarkStart w:id="959" w:name="_ETM_Q1_4118000"/>
      <w:bookmarkEnd w:id="959"/>
      <w:r>
        <w:rPr>
          <w:rFonts w:hint="cs"/>
          <w:rtl/>
          <w:lang w:eastAsia="he-IL"/>
        </w:rPr>
        <w:t xml:space="preserve"> או שזו הפגנה בנושא מדיני או שזו התקהלות לא </w:t>
      </w:r>
      <w:bookmarkStart w:id="960" w:name="_ETM_Q1_4122000"/>
      <w:bookmarkEnd w:id="960"/>
      <w:r>
        <w:rPr>
          <w:rFonts w:hint="cs"/>
          <w:rtl/>
          <w:lang w:eastAsia="he-IL"/>
        </w:rPr>
        <w:t xml:space="preserve">חוקית, האם במסגרת הסקירות שלכם, יש איזושהי דוגמה שבאחת </w:t>
      </w:r>
      <w:bookmarkStart w:id="961" w:name="_ETM_Q1_4127000"/>
      <w:bookmarkEnd w:id="961"/>
      <w:r>
        <w:rPr>
          <w:rFonts w:hint="cs"/>
          <w:rtl/>
          <w:lang w:eastAsia="he-IL"/>
        </w:rPr>
        <w:t>מהמדינות הללו, קריאה לשחרור כל החטופים</w:t>
      </w:r>
      <w:r w:rsidR="00FA0D89">
        <w:rPr>
          <w:rFonts w:hint="cs"/>
          <w:rtl/>
          <w:lang w:eastAsia="he-IL"/>
        </w:rPr>
        <w:t xml:space="preserve"> חוצה את הגבולות של חופש הביטוי?</w:t>
      </w:r>
    </w:p>
    <w:p w:rsidR="00295447" w:rsidRDefault="00295447" w:rsidP="00295447">
      <w:pPr>
        <w:rPr>
          <w:rtl/>
          <w:lang w:eastAsia="he-IL"/>
        </w:rPr>
      </w:pPr>
      <w:bookmarkStart w:id="962" w:name="_ETM_Q1_4132000"/>
      <w:bookmarkEnd w:id="962"/>
    </w:p>
    <w:p w:rsidR="00295447" w:rsidRDefault="00295447" w:rsidP="00295447">
      <w:pPr>
        <w:pStyle w:val="af6"/>
        <w:keepNext/>
        <w:rPr>
          <w:rtl/>
        </w:rPr>
      </w:pPr>
      <w:bookmarkStart w:id="963" w:name="ET_yor_6157_213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bookmarkStart w:id="964" w:name="_ETM_Q1_4133000"/>
      <w:bookmarkEnd w:id="964"/>
      <w:r>
        <w:rPr>
          <w:rFonts w:hint="cs"/>
          <w:rtl/>
          <w:lang w:eastAsia="he-IL"/>
        </w:rPr>
        <w:t>בסדר גמור.</w:t>
      </w:r>
    </w:p>
    <w:p w:rsidR="00295447" w:rsidRDefault="00295447" w:rsidP="00295447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65" w:name="ET_speaker_6156_214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Pr="00295447" w:rsidRDefault="00295447" w:rsidP="00295447">
      <w:pPr>
        <w:rPr>
          <w:rtl/>
          <w:lang w:eastAsia="he-IL"/>
        </w:rPr>
      </w:pPr>
      <w:bookmarkStart w:id="966" w:name="_ETM_Q1_4131000"/>
      <w:bookmarkEnd w:id="966"/>
      <w:r>
        <w:rPr>
          <w:rFonts w:hint="cs"/>
          <w:rtl/>
          <w:lang w:eastAsia="he-IL"/>
        </w:rPr>
        <w:t xml:space="preserve">אפשר תשובה? האם אתה מכיר מקרה </w:t>
      </w:r>
      <w:bookmarkStart w:id="967" w:name="_ETM_Q1_4138000"/>
      <w:bookmarkEnd w:id="967"/>
      <w:r>
        <w:rPr>
          <w:rFonts w:hint="cs"/>
          <w:rtl/>
          <w:lang w:eastAsia="he-IL"/>
        </w:rPr>
        <w:t xml:space="preserve">שקריאה לשחרור כל החטופים נאסרה באחת מהמדינות הללו על ידי </w:t>
      </w:r>
      <w:bookmarkStart w:id="968" w:name="_ETM_Q1_4142000"/>
      <w:bookmarkEnd w:id="968"/>
      <w:r>
        <w:rPr>
          <w:rFonts w:hint="cs"/>
          <w:rtl/>
          <w:lang w:eastAsia="he-IL"/>
        </w:rPr>
        <w:t xml:space="preserve">המשטרה? </w:t>
      </w:r>
    </w:p>
    <w:p w:rsidR="009811DC" w:rsidRDefault="009811DC" w:rsidP="009811DC">
      <w:pPr>
        <w:rPr>
          <w:rtl/>
          <w:lang w:eastAsia="he-IL"/>
        </w:rPr>
      </w:pPr>
      <w:bookmarkStart w:id="969" w:name="_ETM_Q1_4038000"/>
      <w:bookmarkStart w:id="970" w:name="_ETM_Q1_4134725"/>
      <w:bookmarkStart w:id="971" w:name="_ETM_Q1_4134785"/>
      <w:bookmarkEnd w:id="969"/>
      <w:bookmarkEnd w:id="970"/>
      <w:bookmarkEnd w:id="971"/>
    </w:p>
    <w:p w:rsidR="009811DC" w:rsidRDefault="009811DC" w:rsidP="009811DC">
      <w:pPr>
        <w:pStyle w:val="af6"/>
        <w:keepNext/>
        <w:rPr>
          <w:rtl/>
        </w:rPr>
      </w:pPr>
      <w:bookmarkStart w:id="972" w:name="ET_yor_6157_59"/>
      <w:r w:rsidRPr="009811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9811DC" w:rsidRDefault="009811DC" w:rsidP="009811DC">
      <w:pPr>
        <w:pStyle w:val="KeepWithNext"/>
        <w:rPr>
          <w:rtl/>
          <w:lang w:eastAsia="he-IL"/>
        </w:rPr>
      </w:pPr>
    </w:p>
    <w:p w:rsidR="00295447" w:rsidRDefault="00295447" w:rsidP="009811DC">
      <w:pPr>
        <w:rPr>
          <w:rtl/>
          <w:lang w:eastAsia="he-IL"/>
        </w:rPr>
      </w:pPr>
      <w:bookmarkStart w:id="973" w:name="_ETM_Q1_4136375"/>
      <w:bookmarkEnd w:id="973"/>
      <w:r>
        <w:rPr>
          <w:rFonts w:hint="cs"/>
          <w:rtl/>
          <w:lang w:eastAsia="he-IL"/>
        </w:rPr>
        <w:t>גלעד - - -</w:t>
      </w:r>
    </w:p>
    <w:p w:rsidR="00295447" w:rsidRDefault="00295447" w:rsidP="009811DC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74" w:name="ET_speaker_6156_215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לשאול?</w:t>
      </w:r>
    </w:p>
    <w:p w:rsidR="00295447" w:rsidRDefault="00295447" w:rsidP="00295447">
      <w:pPr>
        <w:rPr>
          <w:rtl/>
          <w:lang w:eastAsia="he-IL"/>
        </w:rPr>
      </w:pPr>
      <w:bookmarkStart w:id="975" w:name="_ETM_Q1_4145000"/>
      <w:bookmarkEnd w:id="975"/>
    </w:p>
    <w:p w:rsidR="00295447" w:rsidRDefault="00295447" w:rsidP="00295447">
      <w:pPr>
        <w:pStyle w:val="af6"/>
        <w:keepNext/>
        <w:rPr>
          <w:rtl/>
        </w:rPr>
      </w:pPr>
      <w:bookmarkStart w:id="976" w:name="ET_yor_6157_216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לך לשאול הכול.</w:t>
      </w:r>
    </w:p>
    <w:p w:rsidR="00295447" w:rsidRDefault="00295447" w:rsidP="00295447">
      <w:pPr>
        <w:rPr>
          <w:rtl/>
          <w:lang w:eastAsia="he-IL"/>
        </w:rPr>
      </w:pPr>
      <w:bookmarkStart w:id="977" w:name="_ETM_Q1_4144000"/>
      <w:bookmarkEnd w:id="977"/>
    </w:p>
    <w:p w:rsidR="00295447" w:rsidRDefault="00295447" w:rsidP="00295447">
      <w:pPr>
        <w:pStyle w:val="a4"/>
        <w:keepNext/>
        <w:rPr>
          <w:rtl/>
        </w:rPr>
      </w:pPr>
      <w:bookmarkStart w:id="978" w:name="ET_speaker_6156_217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bookmarkStart w:id="979" w:name="_ETM_Q1_4146000"/>
      <w:bookmarkEnd w:id="979"/>
      <w:r>
        <w:rPr>
          <w:rFonts w:hint="cs"/>
          <w:rtl/>
          <w:lang w:eastAsia="he-IL"/>
        </w:rPr>
        <w:t>זה המחקר, המקיף.</w:t>
      </w:r>
    </w:p>
    <w:p w:rsidR="00295447" w:rsidRDefault="00295447" w:rsidP="00295447">
      <w:pPr>
        <w:rPr>
          <w:rtl/>
          <w:lang w:eastAsia="he-IL"/>
        </w:rPr>
      </w:pPr>
    </w:p>
    <w:p w:rsidR="00295447" w:rsidRDefault="00295447" w:rsidP="00295447">
      <w:pPr>
        <w:pStyle w:val="af6"/>
        <w:keepNext/>
        <w:rPr>
          <w:rtl/>
        </w:rPr>
      </w:pPr>
      <w:bookmarkStart w:id="980" w:name="ET_yor_6157_218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bookmarkStart w:id="981" w:name="_ETM_Q1_4147000"/>
      <w:bookmarkEnd w:id="981"/>
      <w:r>
        <w:rPr>
          <w:rFonts w:hint="cs"/>
          <w:rtl/>
          <w:lang w:eastAsia="he-IL"/>
        </w:rPr>
        <w:t xml:space="preserve">לא, זה לא המחקר המקיף, ואני מבקש לא ללעוג לעובדי הכנסת. </w:t>
      </w:r>
    </w:p>
    <w:p w:rsidR="00295447" w:rsidRDefault="00295447" w:rsidP="00295447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82" w:name="ET_speaker_6156_219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לועג.</w:t>
      </w:r>
    </w:p>
    <w:p w:rsidR="00295447" w:rsidRDefault="00295447" w:rsidP="00295447">
      <w:pPr>
        <w:rPr>
          <w:rtl/>
          <w:lang w:eastAsia="he-IL"/>
        </w:rPr>
      </w:pPr>
      <w:bookmarkStart w:id="983" w:name="_ETM_Q1_4149000"/>
      <w:bookmarkEnd w:id="983"/>
    </w:p>
    <w:p w:rsidR="00295447" w:rsidRDefault="00295447" w:rsidP="00295447">
      <w:pPr>
        <w:pStyle w:val="af6"/>
        <w:keepNext/>
        <w:rPr>
          <w:rtl/>
        </w:rPr>
      </w:pPr>
      <w:bookmarkStart w:id="984" w:name="ET_yor_6157_220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bookmarkStart w:id="985" w:name="_ETM_Q1_4150000"/>
      <w:bookmarkEnd w:id="985"/>
      <w:r>
        <w:rPr>
          <w:rFonts w:hint="cs"/>
          <w:rtl/>
          <w:lang w:eastAsia="he-IL"/>
        </w:rPr>
        <w:t>אז גלעד - - -</w:t>
      </w:r>
    </w:p>
    <w:p w:rsidR="00295447" w:rsidRDefault="00295447" w:rsidP="00295447">
      <w:pPr>
        <w:rPr>
          <w:rtl/>
          <w:lang w:eastAsia="he-IL"/>
        </w:rPr>
      </w:pPr>
      <w:bookmarkStart w:id="986" w:name="_ETM_Q1_4151000"/>
      <w:bookmarkEnd w:id="986"/>
    </w:p>
    <w:p w:rsidR="00295447" w:rsidRDefault="00295447" w:rsidP="00295447">
      <w:pPr>
        <w:pStyle w:val="a4"/>
        <w:keepNext/>
        <w:rPr>
          <w:rtl/>
        </w:rPr>
      </w:pPr>
      <w:bookmarkStart w:id="987" w:name="ET_speaker_6156_221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המחקר מקיף אז אני שואל שאלה.</w:t>
      </w:r>
    </w:p>
    <w:p w:rsidR="00295447" w:rsidRDefault="00295447" w:rsidP="00295447">
      <w:pPr>
        <w:rPr>
          <w:rtl/>
          <w:lang w:eastAsia="he-IL"/>
        </w:rPr>
      </w:pPr>
      <w:bookmarkStart w:id="988" w:name="_ETM_Q1_4153000"/>
      <w:bookmarkEnd w:id="988"/>
    </w:p>
    <w:p w:rsidR="00295447" w:rsidRDefault="00295447" w:rsidP="00295447">
      <w:pPr>
        <w:pStyle w:val="af6"/>
        <w:keepNext/>
        <w:rPr>
          <w:rtl/>
        </w:rPr>
      </w:pPr>
      <w:bookmarkStart w:id="989" w:name="ET_yor_6157_222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bookmarkStart w:id="990" w:name="_ETM_Q1_4154000"/>
      <w:bookmarkEnd w:id="990"/>
      <w:r>
        <w:rPr>
          <w:rFonts w:hint="cs"/>
          <w:rtl/>
          <w:lang w:eastAsia="he-IL"/>
        </w:rPr>
        <w:t xml:space="preserve">אבל גלעד, </w:t>
      </w:r>
      <w:bookmarkStart w:id="991" w:name="_ETM_Q1_4152000"/>
      <w:bookmarkEnd w:id="991"/>
      <w:r>
        <w:rPr>
          <w:rFonts w:hint="cs"/>
          <w:rtl/>
          <w:lang w:eastAsia="he-IL"/>
        </w:rPr>
        <w:t>אני מבקש לא ללעוג לעובדי הכנסת, גם אם נורא</w:t>
      </w:r>
      <w:bookmarkStart w:id="992" w:name="_ETM_Q1_4158000"/>
      <w:bookmarkEnd w:id="992"/>
      <w:r>
        <w:rPr>
          <w:rFonts w:hint="cs"/>
          <w:rtl/>
          <w:lang w:eastAsia="he-IL"/>
        </w:rPr>
        <w:t xml:space="preserve"> בוער לך לריב עם היושב-ראש, תשתדל לעשות את זה </w:t>
      </w:r>
      <w:bookmarkStart w:id="993" w:name="_ETM_Q1_4161000"/>
      <w:bookmarkEnd w:id="993"/>
      <w:r>
        <w:rPr>
          <w:rFonts w:hint="cs"/>
          <w:rtl/>
          <w:lang w:eastAsia="he-IL"/>
        </w:rPr>
        <w:t>אלי.</w:t>
      </w:r>
    </w:p>
    <w:p w:rsidR="00295447" w:rsidRDefault="00295447" w:rsidP="00295447">
      <w:pPr>
        <w:rPr>
          <w:rtl/>
          <w:lang w:eastAsia="he-IL"/>
        </w:rPr>
      </w:pPr>
    </w:p>
    <w:p w:rsidR="00295447" w:rsidRDefault="00295447" w:rsidP="00295447">
      <w:pPr>
        <w:pStyle w:val="a4"/>
        <w:keepNext/>
        <w:rPr>
          <w:rtl/>
        </w:rPr>
      </w:pPr>
      <w:bookmarkStart w:id="994" w:name="ET_speaker_6156_223"/>
      <w:r w:rsidRPr="002954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FA0D89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האחרון שלועג לעובד</w:t>
      </w:r>
      <w:r w:rsidR="00295447">
        <w:rPr>
          <w:rFonts w:hint="cs"/>
          <w:rtl/>
          <w:lang w:eastAsia="he-IL"/>
        </w:rPr>
        <w:t>י הכנסת.</w:t>
      </w:r>
    </w:p>
    <w:p w:rsidR="00295447" w:rsidRDefault="00295447" w:rsidP="00295447">
      <w:pPr>
        <w:rPr>
          <w:rtl/>
          <w:lang w:eastAsia="he-IL"/>
        </w:rPr>
      </w:pPr>
      <w:bookmarkStart w:id="995" w:name="_ETM_Q1_4159000"/>
      <w:bookmarkEnd w:id="995"/>
    </w:p>
    <w:p w:rsidR="00295447" w:rsidRDefault="00295447" w:rsidP="00295447">
      <w:pPr>
        <w:pStyle w:val="af6"/>
        <w:keepNext/>
        <w:rPr>
          <w:rtl/>
        </w:rPr>
      </w:pPr>
      <w:bookmarkStart w:id="996" w:name="ET_yor_6157_224"/>
      <w:r w:rsidRPr="002954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29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כנס את החץ בי </w:t>
      </w:r>
      <w:bookmarkStart w:id="997" w:name="_ETM_Q1_4163000"/>
      <w:bookmarkEnd w:id="997"/>
      <w:r>
        <w:rPr>
          <w:rFonts w:hint="cs"/>
          <w:rtl/>
          <w:lang w:eastAsia="he-IL"/>
        </w:rPr>
        <w:t>ולא בעובדי הכנסת. אתה מוכן ללעוג לי.</w:t>
      </w:r>
    </w:p>
    <w:p w:rsidR="00295447" w:rsidRDefault="00295447" w:rsidP="00295447">
      <w:pPr>
        <w:rPr>
          <w:rtl/>
          <w:lang w:eastAsia="he-IL"/>
        </w:rPr>
      </w:pPr>
      <w:bookmarkStart w:id="998" w:name="_ETM_Q1_4162000"/>
      <w:bookmarkEnd w:id="998"/>
    </w:p>
    <w:p w:rsidR="00295447" w:rsidRDefault="00295447" w:rsidP="00295447">
      <w:pPr>
        <w:pStyle w:val="-"/>
        <w:keepNext/>
        <w:rPr>
          <w:rtl/>
        </w:rPr>
      </w:pPr>
      <w:bookmarkStart w:id="999" w:name="ET_speakercontinue_6156_225"/>
      <w:r w:rsidRPr="0029544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954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295447" w:rsidRDefault="00295447" w:rsidP="00295447">
      <w:pPr>
        <w:pStyle w:val="KeepWithNext"/>
        <w:rPr>
          <w:rtl/>
          <w:lang w:eastAsia="he-IL"/>
        </w:rPr>
      </w:pPr>
    </w:p>
    <w:p w:rsidR="00295447" w:rsidRDefault="00295447" w:rsidP="00FA0D89">
      <w:pPr>
        <w:rPr>
          <w:rtl/>
          <w:lang w:eastAsia="he-IL"/>
        </w:rPr>
      </w:pPr>
      <w:bookmarkStart w:id="1000" w:name="_ETM_Q1_4164000"/>
      <w:bookmarkEnd w:id="1000"/>
      <w:r>
        <w:rPr>
          <w:rFonts w:hint="cs"/>
          <w:rtl/>
          <w:lang w:eastAsia="he-IL"/>
        </w:rPr>
        <w:t>גם בך אני</w:t>
      </w:r>
      <w:bookmarkStart w:id="1001" w:name="_ETM_Q1_4166000"/>
      <w:bookmarkEnd w:id="1001"/>
      <w:r>
        <w:rPr>
          <w:rFonts w:hint="cs"/>
          <w:rtl/>
          <w:lang w:eastAsia="he-IL"/>
        </w:rPr>
        <w:t xml:space="preserve"> לא רוצה לשלח חיצים, יש לי תוכניות אחרות. </w:t>
      </w:r>
      <w:r w:rsidR="00FA0D89">
        <w:rPr>
          <w:rFonts w:hint="cs"/>
          <w:rtl/>
          <w:lang w:eastAsia="he-IL"/>
        </w:rPr>
        <w:t>פוליטיות</w:t>
      </w:r>
      <w:r w:rsidR="00DB0A0C">
        <w:rPr>
          <w:rFonts w:hint="cs"/>
          <w:rtl/>
          <w:lang w:eastAsia="he-IL"/>
        </w:rPr>
        <w:t xml:space="preserve"> כמובן. אני שואל, האם  - -</w:t>
      </w:r>
    </w:p>
    <w:p w:rsidR="00DB0A0C" w:rsidRDefault="00DB0A0C" w:rsidP="00295447">
      <w:pPr>
        <w:rPr>
          <w:rtl/>
          <w:lang w:eastAsia="he-IL"/>
        </w:rPr>
      </w:pPr>
    </w:p>
    <w:p w:rsidR="00DB0A0C" w:rsidRDefault="00DB0A0C" w:rsidP="00DB0A0C">
      <w:pPr>
        <w:pStyle w:val="af6"/>
        <w:keepNext/>
        <w:rPr>
          <w:rtl/>
        </w:rPr>
      </w:pPr>
      <w:bookmarkStart w:id="1002" w:name="ET_yor_6157_226"/>
      <w:r w:rsidRPr="00DB0A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Default="00DB0A0C" w:rsidP="00DB0A0C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גלעד.</w:t>
      </w:r>
    </w:p>
    <w:p w:rsidR="00DB0A0C" w:rsidRDefault="00DB0A0C" w:rsidP="00DB0A0C">
      <w:pPr>
        <w:rPr>
          <w:rtl/>
          <w:lang w:eastAsia="he-IL"/>
        </w:rPr>
      </w:pPr>
    </w:p>
    <w:p w:rsidR="00DB0A0C" w:rsidRDefault="00DB0A0C" w:rsidP="00DB0A0C">
      <w:pPr>
        <w:pStyle w:val="-"/>
        <w:keepNext/>
        <w:rPr>
          <w:rtl/>
        </w:rPr>
      </w:pPr>
      <w:bookmarkStart w:id="1003" w:name="ET_speakercontinue_6156_227"/>
      <w:r w:rsidRPr="00DB0A0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0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3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Default="00DB0A0C" w:rsidP="00DB0A0C">
      <w:pPr>
        <w:rPr>
          <w:rtl/>
          <w:lang w:eastAsia="he-IL"/>
        </w:rPr>
      </w:pPr>
      <w:bookmarkStart w:id="1004" w:name="_ETM_Q1_4169000"/>
      <w:bookmarkEnd w:id="1004"/>
      <w:r>
        <w:rPr>
          <w:rFonts w:hint="cs"/>
          <w:rtl/>
          <w:lang w:eastAsia="he-IL"/>
        </w:rPr>
        <w:t>זאת לא שאלה לגיטימית?</w:t>
      </w:r>
    </w:p>
    <w:p w:rsidR="009D2AEF" w:rsidRDefault="009D2AEF" w:rsidP="009811DC">
      <w:pPr>
        <w:rPr>
          <w:rtl/>
          <w:lang w:eastAsia="he-IL"/>
        </w:rPr>
      </w:pPr>
      <w:bookmarkStart w:id="1005" w:name="_ETM_Q1_4170000"/>
      <w:bookmarkStart w:id="1006" w:name="_ETM_Q1_4217335"/>
      <w:bookmarkStart w:id="1007" w:name="_ETM_Q1_4217408"/>
      <w:bookmarkEnd w:id="1005"/>
      <w:bookmarkEnd w:id="1006"/>
      <w:bookmarkEnd w:id="1007"/>
    </w:p>
    <w:p w:rsidR="009D2AEF" w:rsidRDefault="009D2AEF" w:rsidP="009D2AEF">
      <w:pPr>
        <w:pStyle w:val="af6"/>
        <w:keepNext/>
        <w:rPr>
          <w:rtl/>
        </w:rPr>
      </w:pPr>
      <w:bookmarkStart w:id="1008" w:name="ET_yor_6157_62"/>
      <w:r w:rsidRPr="009D2A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9D2AEF" w:rsidRDefault="009D2AEF" w:rsidP="009D2AEF">
      <w:pPr>
        <w:pStyle w:val="KeepWithNext"/>
        <w:rPr>
          <w:rtl/>
          <w:lang w:eastAsia="he-IL"/>
        </w:rPr>
      </w:pPr>
    </w:p>
    <w:p w:rsidR="00DB0A0C" w:rsidRDefault="00DB0A0C" w:rsidP="009D2AEF">
      <w:pPr>
        <w:rPr>
          <w:rtl/>
          <w:lang w:eastAsia="he-IL"/>
        </w:rPr>
      </w:pPr>
      <w:bookmarkStart w:id="1009" w:name="_ETM_Q1_4218630"/>
      <w:bookmarkEnd w:id="1009"/>
      <w:r>
        <w:rPr>
          <w:rFonts w:hint="cs"/>
          <w:rtl/>
          <w:lang w:eastAsia="he-IL"/>
        </w:rPr>
        <w:t>לא.</w:t>
      </w:r>
      <w:bookmarkStart w:id="1010" w:name="_ETM_Q1_4171000"/>
      <w:bookmarkEnd w:id="1010"/>
      <w:r>
        <w:rPr>
          <w:rFonts w:hint="cs"/>
          <w:rtl/>
          <w:lang w:eastAsia="he-IL"/>
        </w:rPr>
        <w:t xml:space="preserve"> כי זה לא השאלה שהם בררו. האם ביררתם על </w:t>
      </w:r>
      <w:bookmarkStart w:id="1011" w:name="_ETM_Q1_4176000"/>
      <w:bookmarkEnd w:id="1011"/>
      <w:r>
        <w:rPr>
          <w:rFonts w:hint="cs"/>
          <w:rtl/>
          <w:lang w:eastAsia="he-IL"/>
        </w:rPr>
        <w:t>הפגנות שבהם יונף שלט "ישוחררו כל החטופים"?</w:t>
      </w:r>
    </w:p>
    <w:p w:rsidR="00DB0A0C" w:rsidRDefault="00DB0A0C" w:rsidP="009D2AEF">
      <w:pPr>
        <w:rPr>
          <w:rtl/>
          <w:lang w:eastAsia="he-IL"/>
        </w:rPr>
      </w:pPr>
      <w:bookmarkStart w:id="1012" w:name="_ETM_Q1_4178000"/>
      <w:bookmarkEnd w:id="1012"/>
    </w:p>
    <w:p w:rsidR="00DB0A0C" w:rsidRDefault="00DB0A0C" w:rsidP="00DB0A0C">
      <w:pPr>
        <w:pStyle w:val="a4"/>
        <w:keepNext/>
        <w:rPr>
          <w:rtl/>
        </w:rPr>
      </w:pPr>
      <w:bookmarkStart w:id="1013" w:name="ET_speaker_6156_228"/>
      <w:r w:rsidRPr="00DB0A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0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Default="00DB0A0C" w:rsidP="00DB0A0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למיטב ידיעתך בניתוח שלך - -</w:t>
      </w:r>
    </w:p>
    <w:p w:rsidR="00DB0A0C" w:rsidRDefault="00DB0A0C" w:rsidP="00DB0A0C">
      <w:pPr>
        <w:rPr>
          <w:rtl/>
          <w:lang w:eastAsia="he-IL"/>
        </w:rPr>
      </w:pPr>
      <w:bookmarkStart w:id="1014" w:name="_ETM_Q1_4180000"/>
      <w:bookmarkEnd w:id="1014"/>
    </w:p>
    <w:p w:rsidR="00DB0A0C" w:rsidRDefault="00DB0A0C" w:rsidP="00DB0A0C">
      <w:pPr>
        <w:pStyle w:val="af6"/>
        <w:keepNext/>
        <w:rPr>
          <w:rtl/>
        </w:rPr>
      </w:pPr>
      <w:bookmarkStart w:id="1015" w:name="ET_yor_6157_229"/>
      <w:r w:rsidRPr="00DB0A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Default="00DB0A0C" w:rsidP="00DB0A0C">
      <w:pPr>
        <w:rPr>
          <w:rtl/>
          <w:lang w:eastAsia="he-IL"/>
        </w:rPr>
      </w:pPr>
      <w:bookmarkStart w:id="1016" w:name="_ETM_Q1_4181000"/>
      <w:bookmarkEnd w:id="1016"/>
      <w:r>
        <w:rPr>
          <w:rFonts w:hint="cs"/>
          <w:rtl/>
          <w:lang w:eastAsia="he-IL"/>
        </w:rPr>
        <w:t>נו, די, שאלת את השאלה</w:t>
      </w:r>
      <w:r w:rsidR="00FA0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גלעד.</w:t>
      </w:r>
    </w:p>
    <w:p w:rsidR="00DB0A0C" w:rsidRDefault="00DB0A0C" w:rsidP="00DB0A0C">
      <w:pPr>
        <w:rPr>
          <w:rtl/>
          <w:lang w:eastAsia="he-IL"/>
        </w:rPr>
      </w:pPr>
      <w:bookmarkStart w:id="1017" w:name="_ETM_Q1_4183000"/>
      <w:bookmarkEnd w:id="1017"/>
    </w:p>
    <w:p w:rsidR="00DB0A0C" w:rsidRDefault="00DB0A0C" w:rsidP="00DB0A0C">
      <w:pPr>
        <w:pStyle w:val="a4"/>
        <w:keepNext/>
        <w:rPr>
          <w:rtl/>
        </w:rPr>
      </w:pPr>
      <w:bookmarkStart w:id="1018" w:name="ET_speaker_6156_230"/>
      <w:r w:rsidRPr="00DB0A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0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Default="00DB0A0C" w:rsidP="00DB0A0C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שלט "ישוחררו כל החטופים" במדינות הללו אסור?</w:t>
      </w:r>
    </w:p>
    <w:p w:rsidR="00DB0A0C" w:rsidRDefault="00DB0A0C" w:rsidP="00DB0A0C">
      <w:pPr>
        <w:rPr>
          <w:rtl/>
          <w:lang w:eastAsia="he-IL"/>
        </w:rPr>
      </w:pPr>
      <w:bookmarkStart w:id="1019" w:name="_ETM_Q1_4185000"/>
      <w:bookmarkEnd w:id="1019"/>
    </w:p>
    <w:p w:rsidR="00DB0A0C" w:rsidRDefault="00DB0A0C" w:rsidP="00DB0A0C">
      <w:pPr>
        <w:pStyle w:val="af6"/>
        <w:keepNext/>
        <w:rPr>
          <w:rtl/>
        </w:rPr>
      </w:pPr>
      <w:bookmarkStart w:id="1020" w:name="ET_yor_6157_231"/>
      <w:r w:rsidRPr="00DB0A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DB0A0C" w:rsidRDefault="00DB0A0C" w:rsidP="00DB0A0C">
      <w:pPr>
        <w:pStyle w:val="KeepWithNext"/>
        <w:rPr>
          <w:rtl/>
          <w:lang w:eastAsia="he-IL"/>
        </w:rPr>
      </w:pPr>
    </w:p>
    <w:p w:rsidR="00DB0A0C" w:rsidRPr="00DB0A0C" w:rsidRDefault="00DB0A0C" w:rsidP="00DB0A0C">
      <w:pPr>
        <w:rPr>
          <w:rtl/>
          <w:lang w:eastAsia="he-IL"/>
        </w:rPr>
      </w:pPr>
      <w:bookmarkStart w:id="1021" w:name="_ETM_Q1_4186000"/>
      <w:bookmarkEnd w:id="1021"/>
      <w:r>
        <w:rPr>
          <w:rFonts w:hint="cs"/>
          <w:rtl/>
          <w:lang w:eastAsia="he-IL"/>
        </w:rPr>
        <w:t xml:space="preserve">מאחר שזה דיון שביקשת, אתה יחסית די מבזבז הרבה זמן בלמנוע מגורמי הממשלה לענות לך. ונעבור למשטרה ולפרקליטות. </w:t>
      </w:r>
      <w:bookmarkStart w:id="1022" w:name="_ETM_Q1_4196000"/>
      <w:bookmarkEnd w:id="1022"/>
      <w:r>
        <w:rPr>
          <w:rFonts w:hint="cs"/>
          <w:rtl/>
          <w:lang w:eastAsia="he-IL"/>
        </w:rPr>
        <w:t>ואני רוצה לחדד, אני מזכיר לכם את שאלותיו החשובות,</w:t>
      </w:r>
      <w:bookmarkStart w:id="1023" w:name="_ETM_Q1_4201000"/>
      <w:bookmarkEnd w:id="1023"/>
      <w:r>
        <w:rPr>
          <w:rFonts w:hint="cs"/>
          <w:rtl/>
          <w:lang w:eastAsia="he-IL"/>
        </w:rPr>
        <w:t xml:space="preserve"> בניגוד לשאלתו האחרונה, של חבר הכנסת קריב, כדי שתוכלו להתייחס</w:t>
      </w:r>
      <w:bookmarkStart w:id="1024" w:name="_ETM_Q1_4205000"/>
      <w:bookmarkEnd w:id="1024"/>
      <w:r>
        <w:rPr>
          <w:rFonts w:hint="cs"/>
          <w:rtl/>
          <w:lang w:eastAsia="he-IL"/>
        </w:rPr>
        <w:t xml:space="preserve"> אליהם. דבר שני, מאחר והבהרת את המחלוקת הזאת,</w:t>
      </w:r>
      <w:bookmarkStart w:id="1025" w:name="_ETM_Q1_4214000"/>
      <w:bookmarkEnd w:id="1025"/>
      <w:r>
        <w:rPr>
          <w:rFonts w:hint="cs"/>
          <w:rtl/>
          <w:lang w:eastAsia="he-IL"/>
        </w:rPr>
        <w:t xml:space="preserve"> אני רוצה לחדד, אני חושב שכאשר אנחנו עוסקים במדינות אחרות </w:t>
      </w:r>
      <w:r w:rsidR="004425EF">
        <w:rPr>
          <w:rFonts w:hint="cs"/>
          <w:rtl/>
          <w:lang w:eastAsia="he-IL"/>
        </w:rPr>
        <w:t xml:space="preserve">ואנחנו שואלים: האם ביטויים שעד ל-7 באוקטובר היו </w:t>
      </w:r>
      <w:bookmarkStart w:id="1026" w:name="_ETM_Q1_4221000"/>
      <w:bookmarkEnd w:id="1026"/>
      <w:r w:rsidR="004425EF">
        <w:rPr>
          <w:rFonts w:hint="cs"/>
          <w:rtl/>
          <w:lang w:eastAsia="he-IL"/>
        </w:rPr>
        <w:t>בי</w:t>
      </w:r>
      <w:r w:rsidR="00FA0D89">
        <w:rPr>
          <w:rFonts w:hint="cs"/>
          <w:rtl/>
          <w:lang w:eastAsia="he-IL"/>
        </w:rPr>
        <w:t>טויים שלמיטב ידיעתנו לא נאסרו, ו</w:t>
      </w:r>
      <w:r w:rsidR="004425EF">
        <w:rPr>
          <w:rFonts w:hint="cs"/>
          <w:rtl/>
          <w:lang w:eastAsia="he-IL"/>
        </w:rPr>
        <w:t>נצעקו ברחובות שם</w:t>
      </w:r>
      <w:r w:rsidR="00B5287C">
        <w:rPr>
          <w:rFonts w:hint="cs"/>
          <w:rtl/>
          <w:lang w:eastAsia="he-IL"/>
        </w:rPr>
        <w:t xml:space="preserve"> כדבר </w:t>
      </w:r>
      <w:bookmarkStart w:id="1027" w:name="_ETM_Q1_4229000"/>
      <w:bookmarkEnd w:id="1027"/>
      <w:r w:rsidR="00B5287C">
        <w:rPr>
          <w:rFonts w:hint="cs"/>
          <w:rtl/>
          <w:lang w:eastAsia="he-IL"/>
        </w:rPr>
        <w:t>שבשגרה ולא חשבו שהדבר הזה מהווה עבירה לפי החוקים</w:t>
      </w:r>
      <w:bookmarkStart w:id="1028" w:name="_ETM_Q1_4232000"/>
      <w:bookmarkEnd w:id="1028"/>
      <w:r w:rsidR="00B5287C">
        <w:rPr>
          <w:rFonts w:hint="cs"/>
          <w:rtl/>
          <w:lang w:eastAsia="he-IL"/>
        </w:rPr>
        <w:t xml:space="preserve"> הכלליים שלהם של חופש הביטוי, למשל האמירה "מהנהר </w:t>
      </w:r>
      <w:bookmarkStart w:id="1029" w:name="_ETM_Q1_4233000"/>
      <w:bookmarkEnd w:id="1029"/>
      <w:r w:rsidR="00B5287C">
        <w:rPr>
          <w:rFonts w:hint="cs"/>
          <w:rtl/>
          <w:lang w:eastAsia="he-IL"/>
        </w:rPr>
        <w:t xml:space="preserve">לים, פלסטין תהיה חופשית", שלכל הידוע לי ברוב המדינות האלו </w:t>
      </w:r>
      <w:bookmarkStart w:id="1030" w:name="_ETM_Q1_4240000"/>
      <w:bookmarkEnd w:id="1030"/>
      <w:r w:rsidR="00FA0D89">
        <w:rPr>
          <w:rFonts w:hint="cs"/>
          <w:rtl/>
          <w:lang w:eastAsia="he-IL"/>
        </w:rPr>
        <w:t>לפני כן לא התייחסו אליה</w:t>
      </w:r>
      <w:r w:rsidR="00B5287C">
        <w:rPr>
          <w:rFonts w:hint="cs"/>
          <w:rtl/>
          <w:lang w:eastAsia="he-IL"/>
        </w:rPr>
        <w:t xml:space="preserve"> כאל משהו אסור או </w:t>
      </w:r>
      <w:bookmarkStart w:id="1031" w:name="_ETM_Q1_4244000"/>
      <w:bookmarkEnd w:id="1031"/>
      <w:r w:rsidR="00B5287C">
        <w:rPr>
          <w:rFonts w:hint="cs"/>
          <w:rtl/>
          <w:lang w:eastAsia="he-IL"/>
        </w:rPr>
        <w:t>עבירה.</w:t>
      </w:r>
    </w:p>
    <w:p w:rsidR="009D2AEF" w:rsidRDefault="009D2AEF" w:rsidP="009D2AEF">
      <w:pPr>
        <w:rPr>
          <w:rtl/>
          <w:lang w:eastAsia="he-IL"/>
        </w:rPr>
      </w:pPr>
      <w:bookmarkStart w:id="1032" w:name="_ETM_Q1_4245654"/>
      <w:bookmarkStart w:id="1033" w:name="_ETM_Q1_4245709"/>
      <w:bookmarkStart w:id="1034" w:name="_ETM_Q1_4247191"/>
      <w:bookmarkEnd w:id="1032"/>
      <w:bookmarkEnd w:id="1033"/>
      <w:bookmarkEnd w:id="1034"/>
    </w:p>
    <w:p w:rsidR="009D2AEF" w:rsidRDefault="009D2AEF" w:rsidP="009D2AEF">
      <w:pPr>
        <w:pStyle w:val="a4"/>
        <w:keepNext/>
        <w:rPr>
          <w:rtl/>
        </w:rPr>
      </w:pPr>
      <w:bookmarkStart w:id="1035" w:name="ET_speaker_6345_63"/>
      <w:r w:rsidRPr="009D2AE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9D2AEF" w:rsidRDefault="009D2AEF" w:rsidP="009D2AEF">
      <w:pPr>
        <w:pStyle w:val="KeepWithNext"/>
        <w:rPr>
          <w:rtl/>
          <w:lang w:eastAsia="he-IL"/>
        </w:rPr>
      </w:pPr>
    </w:p>
    <w:p w:rsidR="00B5287C" w:rsidRDefault="00B5287C" w:rsidP="009D2AEF">
      <w:pPr>
        <w:rPr>
          <w:rtl/>
          <w:lang w:eastAsia="he-IL"/>
        </w:rPr>
      </w:pPr>
      <w:bookmarkStart w:id="1036" w:name="_ETM_Q1_4247556"/>
      <w:bookmarkStart w:id="1037" w:name="_ETM_Q1_4247602"/>
      <w:bookmarkEnd w:id="1036"/>
      <w:bookmarkEnd w:id="1037"/>
      <w:r>
        <w:rPr>
          <w:rFonts w:hint="cs"/>
          <w:rtl/>
          <w:lang w:eastAsia="he-IL"/>
        </w:rPr>
        <w:t xml:space="preserve">רק בישראל אנחנו האויבים הכי גדולים של עצמנו, כי הם פוגעים בצה"ל תוך כדי לחימה. מבזים את צה"ל תוך </w:t>
      </w:r>
      <w:bookmarkStart w:id="1038" w:name="_ETM_Q1_4249000"/>
      <w:bookmarkEnd w:id="1038"/>
      <w:r>
        <w:rPr>
          <w:rFonts w:hint="cs"/>
          <w:rtl/>
          <w:lang w:eastAsia="he-IL"/>
        </w:rPr>
        <w:t xml:space="preserve">כדי לחימה. זה פשוט מדהים. זו המדינה היחידה שיש בה </w:t>
      </w:r>
      <w:bookmarkStart w:id="1039" w:name="_ETM_Q1_4255000"/>
      <w:bookmarkEnd w:id="1039"/>
      <w:r>
        <w:rPr>
          <w:rFonts w:hint="cs"/>
          <w:rtl/>
          <w:lang w:eastAsia="he-IL"/>
        </w:rPr>
        <w:t>מלחמת קיום של להיות או לחדול ממש. מלחמת קיום -</w:t>
      </w:r>
      <w:bookmarkStart w:id="1040" w:name="_ETM_Q1_4258000"/>
      <w:bookmarkEnd w:id="1040"/>
      <w:r>
        <w:rPr>
          <w:rFonts w:hint="cs"/>
          <w:rtl/>
          <w:lang w:eastAsia="he-IL"/>
        </w:rPr>
        <w:t xml:space="preserve"> - -</w:t>
      </w:r>
    </w:p>
    <w:p w:rsidR="00B5287C" w:rsidRDefault="00B5287C" w:rsidP="009D2AEF">
      <w:pPr>
        <w:rPr>
          <w:rtl/>
          <w:lang w:eastAsia="he-IL"/>
        </w:rPr>
      </w:pPr>
    </w:p>
    <w:p w:rsidR="00B5287C" w:rsidRDefault="00B5287C" w:rsidP="00B5287C">
      <w:pPr>
        <w:pStyle w:val="af6"/>
        <w:keepNext/>
        <w:rPr>
          <w:rtl/>
        </w:rPr>
      </w:pPr>
      <w:bookmarkStart w:id="1041" w:name="ET_yor_6157_232"/>
      <w:r w:rsidRPr="00B528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2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B5287C" w:rsidRDefault="00B5287C" w:rsidP="00B5287C">
      <w:pPr>
        <w:pStyle w:val="KeepWithNext"/>
        <w:rPr>
          <w:rtl/>
          <w:lang w:eastAsia="he-IL"/>
        </w:rPr>
      </w:pPr>
    </w:p>
    <w:p w:rsidR="00B5287C" w:rsidRDefault="003A7500" w:rsidP="00B5287C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תבקשי את רשות הדיבור, אני אתן לך.</w:t>
      </w:r>
    </w:p>
    <w:p w:rsidR="003A7500" w:rsidRDefault="003A7500" w:rsidP="00B5287C">
      <w:pPr>
        <w:rPr>
          <w:rtl/>
          <w:lang w:eastAsia="he-IL"/>
        </w:rPr>
      </w:pPr>
      <w:bookmarkStart w:id="1042" w:name="_ETM_Q1_4256000"/>
      <w:bookmarkEnd w:id="1042"/>
    </w:p>
    <w:p w:rsidR="003A7500" w:rsidRDefault="003A7500" w:rsidP="003A7500">
      <w:pPr>
        <w:pStyle w:val="a4"/>
        <w:keepNext/>
        <w:rPr>
          <w:rtl/>
        </w:rPr>
      </w:pPr>
      <w:bookmarkStart w:id="1043" w:name="ET_speaker_6345_233"/>
      <w:r w:rsidRPr="003A75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7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3A7500" w:rsidRDefault="003A7500" w:rsidP="003A7500">
      <w:pPr>
        <w:pStyle w:val="KeepWithNext"/>
        <w:rPr>
          <w:rtl/>
          <w:lang w:eastAsia="he-IL"/>
        </w:rPr>
      </w:pPr>
    </w:p>
    <w:p w:rsidR="003A7500" w:rsidRDefault="003A7500" w:rsidP="003A7500">
      <w:pPr>
        <w:rPr>
          <w:rtl/>
          <w:lang w:eastAsia="he-IL"/>
        </w:rPr>
      </w:pPr>
      <w:bookmarkStart w:id="1044" w:name="_ETM_Q1_4259000"/>
      <w:bookmarkEnd w:id="1044"/>
      <w:r>
        <w:rPr>
          <w:rFonts w:hint="cs"/>
          <w:rtl/>
          <w:lang w:eastAsia="he-IL"/>
        </w:rPr>
        <w:t xml:space="preserve">רק אגיד עוד חצי משפט. אני יכולה רק </w:t>
      </w:r>
      <w:r w:rsidR="00FA0D89">
        <w:rPr>
          <w:rFonts w:hint="cs"/>
          <w:rtl/>
          <w:lang w:eastAsia="he-IL"/>
        </w:rPr>
        <w:t>להתפלץ, אני לא יכולה לקבל את זה</w:t>
      </w:r>
      <w:r w:rsidR="00820F19">
        <w:rPr>
          <w:rFonts w:hint="cs"/>
          <w:rtl/>
          <w:lang w:eastAsia="he-IL"/>
        </w:rPr>
        <w:t xml:space="preserve"> שבשעה שהלוחמים </w:t>
      </w:r>
      <w:bookmarkStart w:id="1045" w:name="_ETM_Q1_4267000"/>
      <w:bookmarkEnd w:id="1045"/>
      <w:r w:rsidR="00820F19">
        <w:rPr>
          <w:rFonts w:hint="cs"/>
          <w:rtl/>
          <w:lang w:eastAsia="he-IL"/>
        </w:rPr>
        <w:t xml:space="preserve">שלנו נמצאים בתוך זירת לחימה, מאפשרים, מאפשרים הפגנה בתל אביב, לא פחות ולא יותר, בעת לחימה. </w:t>
      </w:r>
    </w:p>
    <w:p w:rsidR="00820F19" w:rsidRDefault="00820F19" w:rsidP="003A7500">
      <w:pPr>
        <w:rPr>
          <w:rtl/>
          <w:lang w:eastAsia="he-IL"/>
        </w:rPr>
      </w:pPr>
    </w:p>
    <w:p w:rsidR="00820F19" w:rsidRDefault="00820F19" w:rsidP="00820F19">
      <w:pPr>
        <w:pStyle w:val="af5"/>
        <w:keepNext/>
        <w:rPr>
          <w:rtl/>
        </w:rPr>
      </w:pPr>
      <w:bookmarkStart w:id="1046" w:name="ET_interruption_קריאה_234"/>
      <w:r w:rsidRPr="00820F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>די לדבר שטויות.</w:t>
      </w:r>
    </w:p>
    <w:p w:rsidR="00820F19" w:rsidRDefault="00820F19" w:rsidP="00820F19">
      <w:pPr>
        <w:rPr>
          <w:rtl/>
          <w:lang w:eastAsia="he-IL"/>
        </w:rPr>
      </w:pPr>
      <w:bookmarkStart w:id="1047" w:name="_ETM_Q1_4277000"/>
      <w:bookmarkEnd w:id="1047"/>
    </w:p>
    <w:p w:rsidR="00820F19" w:rsidRDefault="00820F19" w:rsidP="00820F19">
      <w:pPr>
        <w:pStyle w:val="a4"/>
        <w:keepNext/>
        <w:rPr>
          <w:rtl/>
        </w:rPr>
      </w:pPr>
      <w:bookmarkStart w:id="1048" w:name="ET_speaker_6345_235"/>
      <w:r w:rsidRPr="00820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תגידי</w:t>
      </w:r>
      <w:r w:rsidR="00FA0D89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לדבר שטויות</w:t>
      </w:r>
      <w:r w:rsidR="00FA0D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לא מקובל שתהיה כאן מישהי שתגיד לי שאני מדברת שטויות.</w:t>
      </w:r>
    </w:p>
    <w:p w:rsidR="00820F19" w:rsidRDefault="00820F19" w:rsidP="00820F19">
      <w:pPr>
        <w:rPr>
          <w:rtl/>
          <w:lang w:eastAsia="he-IL"/>
        </w:rPr>
      </w:pPr>
    </w:p>
    <w:p w:rsidR="00820F19" w:rsidRDefault="00820F19" w:rsidP="00820F19">
      <w:pPr>
        <w:pStyle w:val="af6"/>
        <w:keepNext/>
        <w:rPr>
          <w:rtl/>
        </w:rPr>
      </w:pPr>
      <w:bookmarkStart w:id="1049" w:name="ET_yor_6157_236"/>
      <w:r w:rsidRPr="00820F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bookmarkStart w:id="1050" w:name="_ETM_Q1_4278000"/>
      <w:bookmarkEnd w:id="1050"/>
      <w:r>
        <w:rPr>
          <w:rFonts w:hint="cs"/>
          <w:rtl/>
          <w:lang w:eastAsia="he-IL"/>
        </w:rPr>
        <w:t>סליחה, רבותיי, לא מעירים לחברי הכנסת.</w:t>
      </w:r>
    </w:p>
    <w:p w:rsidR="00820F19" w:rsidRDefault="00820F19" w:rsidP="00820F19">
      <w:pPr>
        <w:rPr>
          <w:rtl/>
          <w:lang w:eastAsia="he-IL"/>
        </w:rPr>
      </w:pPr>
    </w:p>
    <w:p w:rsidR="00820F19" w:rsidRDefault="00820F19" w:rsidP="00820F19">
      <w:pPr>
        <w:pStyle w:val="a4"/>
        <w:keepNext/>
        <w:rPr>
          <w:rtl/>
        </w:rPr>
      </w:pPr>
      <w:bookmarkStart w:id="1051" w:name="ET_speaker_6345_237"/>
      <w:r w:rsidRPr="00820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היא לא תעיר מהיציע אמירה כזאת לחבר </w:t>
      </w:r>
      <w:bookmarkStart w:id="1052" w:name="_ETM_Q1_4283000"/>
      <w:bookmarkEnd w:id="1052"/>
      <w:r>
        <w:rPr>
          <w:rFonts w:hint="cs"/>
          <w:rtl/>
          <w:lang w:eastAsia="he-IL"/>
        </w:rPr>
        <w:t>כנסת.</w:t>
      </w:r>
    </w:p>
    <w:p w:rsidR="00820F19" w:rsidRDefault="00820F19" w:rsidP="00820F19">
      <w:pPr>
        <w:rPr>
          <w:rtl/>
          <w:lang w:eastAsia="he-IL"/>
        </w:rPr>
      </w:pPr>
    </w:p>
    <w:p w:rsidR="00820F19" w:rsidRDefault="00820F19" w:rsidP="00820F19">
      <w:pPr>
        <w:pStyle w:val="af6"/>
        <w:keepNext/>
        <w:rPr>
          <w:rtl/>
        </w:rPr>
      </w:pPr>
      <w:r w:rsidRPr="00820F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bookmarkStart w:id="1053" w:name="_ETM_Q1_4285000"/>
      <w:bookmarkEnd w:id="1053"/>
      <w:r>
        <w:rPr>
          <w:rFonts w:hint="cs"/>
          <w:rtl/>
          <w:lang w:eastAsia="he-IL"/>
        </w:rPr>
        <w:t>אמרתי את זה, טלי.</w:t>
      </w:r>
    </w:p>
    <w:p w:rsidR="00820F19" w:rsidRDefault="00820F19" w:rsidP="00820F19">
      <w:pPr>
        <w:rPr>
          <w:rtl/>
          <w:lang w:eastAsia="he-IL"/>
        </w:rPr>
      </w:pPr>
      <w:bookmarkStart w:id="1054" w:name="_ETM_Q1_4284000"/>
      <w:bookmarkEnd w:id="1054"/>
    </w:p>
    <w:p w:rsidR="00820F19" w:rsidRDefault="00820F19" w:rsidP="00820F19">
      <w:pPr>
        <w:pStyle w:val="a4"/>
        <w:keepNext/>
        <w:rPr>
          <w:rtl/>
        </w:rPr>
      </w:pPr>
      <w:r w:rsidRPr="00820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תהיי קודם חברת כנסת, תיבחרי, תקבלי כוח מהציבור.</w:t>
      </w:r>
    </w:p>
    <w:p w:rsidR="00820F19" w:rsidRDefault="00820F19" w:rsidP="00820F19">
      <w:pPr>
        <w:rPr>
          <w:rtl/>
          <w:lang w:eastAsia="he-IL"/>
        </w:rPr>
      </w:pPr>
      <w:bookmarkStart w:id="1055" w:name="_ETM_Q1_4286000"/>
      <w:bookmarkEnd w:id="1055"/>
    </w:p>
    <w:p w:rsidR="00820F19" w:rsidRDefault="00820F19" w:rsidP="00820F19">
      <w:pPr>
        <w:pStyle w:val="af6"/>
        <w:keepNext/>
        <w:rPr>
          <w:rtl/>
        </w:rPr>
      </w:pPr>
      <w:bookmarkStart w:id="1056" w:name="ET_yor_6157_240"/>
      <w:r w:rsidRPr="00820F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bookmarkStart w:id="1057" w:name="_ETM_Q1_4288000"/>
      <w:bookmarkEnd w:id="1057"/>
      <w:r>
        <w:rPr>
          <w:rFonts w:hint="cs"/>
          <w:rtl/>
          <w:lang w:eastAsia="he-IL"/>
        </w:rPr>
        <w:t>טלי, אבל אמרתי את זה. אל תתקפי אותה אחרי שאני אמרתי כבר.</w:t>
      </w:r>
    </w:p>
    <w:p w:rsidR="00820F19" w:rsidRDefault="00820F19" w:rsidP="00820F19">
      <w:pPr>
        <w:rPr>
          <w:rtl/>
          <w:lang w:eastAsia="he-IL"/>
        </w:rPr>
      </w:pPr>
      <w:bookmarkStart w:id="1058" w:name="_ETM_Q1_4289000"/>
      <w:bookmarkEnd w:id="1058"/>
    </w:p>
    <w:p w:rsidR="00820F19" w:rsidRDefault="00820F19" w:rsidP="00820F19">
      <w:pPr>
        <w:pStyle w:val="a4"/>
        <w:keepNext/>
        <w:rPr>
          <w:rtl/>
        </w:rPr>
      </w:pPr>
      <w:r w:rsidRPr="00820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לא תוקפת אדוני. אתה צריך להגן על כבודי. </w:t>
      </w:r>
    </w:p>
    <w:p w:rsidR="00820F19" w:rsidRDefault="00820F19" w:rsidP="00820F19">
      <w:pPr>
        <w:rPr>
          <w:rtl/>
          <w:lang w:eastAsia="he-IL"/>
        </w:rPr>
      </w:pPr>
      <w:bookmarkStart w:id="1059" w:name="_ETM_Q1_4294000"/>
      <w:bookmarkEnd w:id="1059"/>
    </w:p>
    <w:p w:rsidR="00820F19" w:rsidRDefault="00820F19" w:rsidP="00820F19">
      <w:pPr>
        <w:pStyle w:val="af6"/>
        <w:keepNext/>
        <w:rPr>
          <w:rtl/>
        </w:rPr>
      </w:pPr>
      <w:r w:rsidRPr="00820F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שעשיתי.</w:t>
      </w:r>
    </w:p>
    <w:p w:rsidR="00820F19" w:rsidRDefault="00820F19" w:rsidP="00820F19">
      <w:pPr>
        <w:rPr>
          <w:rtl/>
          <w:lang w:eastAsia="he-IL"/>
        </w:rPr>
      </w:pPr>
      <w:bookmarkStart w:id="1060" w:name="_ETM_Q1_4291000"/>
      <w:bookmarkEnd w:id="1060"/>
    </w:p>
    <w:p w:rsidR="00820F19" w:rsidRDefault="00820F19" w:rsidP="00820F19">
      <w:pPr>
        <w:pStyle w:val="a4"/>
        <w:keepNext/>
        <w:rPr>
          <w:rtl/>
        </w:rPr>
      </w:pPr>
      <w:bookmarkStart w:id="1061" w:name="ET_speaker_6345_243"/>
      <w:r w:rsidRPr="00820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820F19" w:rsidRDefault="00820F19" w:rsidP="00820F19">
      <w:pPr>
        <w:pStyle w:val="KeepWithNext"/>
        <w:rPr>
          <w:rtl/>
          <w:lang w:eastAsia="he-IL"/>
        </w:rPr>
      </w:pPr>
    </w:p>
    <w:p w:rsidR="00820F19" w:rsidRDefault="00820F19" w:rsidP="00820F19">
      <w:pPr>
        <w:rPr>
          <w:rtl/>
          <w:lang w:eastAsia="he-IL"/>
        </w:rPr>
      </w:pPr>
      <w:bookmarkStart w:id="1062" w:name="_ETM_Q1_4293000"/>
      <w:bookmarkEnd w:id="1062"/>
      <w:r>
        <w:rPr>
          <w:rFonts w:hint="cs"/>
          <w:rtl/>
          <w:lang w:eastAsia="he-IL"/>
        </w:rPr>
        <w:t xml:space="preserve">אני רוצה להבהיר את הדבר הבא: </w:t>
      </w:r>
      <w:bookmarkStart w:id="1063" w:name="_ETM_Q1_4297000"/>
      <w:bookmarkEnd w:id="1063"/>
      <w:r>
        <w:rPr>
          <w:rFonts w:hint="cs"/>
          <w:rtl/>
          <w:lang w:eastAsia="he-IL"/>
        </w:rPr>
        <w:t xml:space="preserve">לא מוכנה לקבל שבשעת לחימה נותנים היתר להפגנות שפוגעות בחוסן </w:t>
      </w:r>
      <w:bookmarkStart w:id="1064" w:name="_ETM_Q1_4304000"/>
      <w:bookmarkEnd w:id="1064"/>
      <w:r>
        <w:rPr>
          <w:rFonts w:hint="cs"/>
          <w:rtl/>
          <w:lang w:eastAsia="he-IL"/>
        </w:rPr>
        <w:t>הצה"לי, בחוסן של לוחמינו, במעמדה של מדינת ישראל. ההפגנות ה</w:t>
      </w:r>
      <w:bookmarkStart w:id="1065" w:name="_ETM_Q1_4308000"/>
      <w:bookmarkEnd w:id="1065"/>
      <w:r>
        <w:rPr>
          <w:rFonts w:hint="cs"/>
          <w:rtl/>
          <w:lang w:eastAsia="he-IL"/>
        </w:rPr>
        <w:t>ללו משחקות לידיים של "גאזה בטלגרם". את זה רואים.</w:t>
      </w:r>
      <w:bookmarkStart w:id="1066" w:name="_ETM_Q1_4310000"/>
      <w:bookmarkEnd w:id="1066"/>
      <w:r>
        <w:rPr>
          <w:rFonts w:hint="cs"/>
          <w:rtl/>
          <w:lang w:eastAsia="he-IL"/>
        </w:rPr>
        <w:t xml:space="preserve"> </w:t>
      </w:r>
      <w:r w:rsidR="008C4E19">
        <w:rPr>
          <w:rFonts w:hint="cs"/>
          <w:rtl/>
          <w:lang w:eastAsia="he-IL"/>
        </w:rPr>
        <w:t xml:space="preserve">רואים את ההפגנות </w:t>
      </w:r>
      <w:r w:rsidR="007222D6">
        <w:rPr>
          <w:rFonts w:hint="cs"/>
          <w:rtl/>
          <w:lang w:eastAsia="he-IL"/>
        </w:rPr>
        <w:t xml:space="preserve">ההזויות האלה בתוך ישראל. מספיק שיש לי פה תומכי טרור בכנסת שיושבים בתור חברי כנסת. אחמד </w:t>
      </w:r>
      <w:bookmarkStart w:id="1067" w:name="_ETM_Q1_4321000"/>
      <w:bookmarkEnd w:id="1067"/>
      <w:r w:rsidR="007222D6">
        <w:rPr>
          <w:rFonts w:hint="cs"/>
          <w:rtl/>
          <w:lang w:eastAsia="he-IL"/>
        </w:rPr>
        <w:t xml:space="preserve">טיבי מחזיק מימון על חשבון הקשר שלו לבוחר, כנגדי. </w:t>
      </w:r>
      <w:bookmarkStart w:id="1068" w:name="_ETM_Q1_4325000"/>
      <w:bookmarkEnd w:id="1068"/>
      <w:r w:rsidR="007222D6">
        <w:rPr>
          <w:rFonts w:hint="cs"/>
          <w:rtl/>
          <w:lang w:eastAsia="he-IL"/>
        </w:rPr>
        <w:t xml:space="preserve">זה פשוט מדהים מה שהולך פה. יש בתוך כנסת ישראל </w:t>
      </w:r>
      <w:bookmarkStart w:id="1069" w:name="_ETM_Q1_4328000"/>
      <w:bookmarkEnd w:id="1069"/>
      <w:r w:rsidR="007222D6">
        <w:rPr>
          <w:rFonts w:hint="cs"/>
          <w:rtl/>
          <w:lang w:eastAsia="he-IL"/>
        </w:rPr>
        <w:t>תומכי טרור וזה מספיק. כשפוגעים בחיילים שלנו, כשפוגעים בלגיטימצי</w:t>
      </w:r>
      <w:r w:rsidR="007222D6">
        <w:rPr>
          <w:rFonts w:hint="eastAsia"/>
          <w:rtl/>
          <w:lang w:eastAsia="he-IL"/>
        </w:rPr>
        <w:t>ה</w:t>
      </w:r>
      <w:bookmarkStart w:id="1070" w:name="_ETM_Q1_4327000"/>
      <w:bookmarkEnd w:id="1070"/>
      <w:r w:rsidR="007222D6">
        <w:rPr>
          <w:rFonts w:hint="cs"/>
          <w:rtl/>
          <w:lang w:eastAsia="he-IL"/>
        </w:rPr>
        <w:t xml:space="preserve"> של הלחימה הזאת ומשחקים לידיים של האויבים שלנו. ולי נמאס </w:t>
      </w:r>
      <w:bookmarkStart w:id="1071" w:name="_ETM_Q1_4334000"/>
      <w:bookmarkEnd w:id="1071"/>
      <w:r w:rsidR="007222D6">
        <w:rPr>
          <w:rFonts w:hint="cs"/>
          <w:rtl/>
          <w:lang w:eastAsia="he-IL"/>
        </w:rPr>
        <w:t>מיפות הנפש הזו ומהאצטלה הזו של חופש הביטוי.</w:t>
      </w:r>
      <w:bookmarkStart w:id="1072" w:name="_ETM_Q1_4341000"/>
      <w:bookmarkEnd w:id="1072"/>
      <w:r w:rsidR="007222D6">
        <w:rPr>
          <w:rFonts w:hint="cs"/>
          <w:rtl/>
          <w:lang w:eastAsia="he-IL"/>
        </w:rPr>
        <w:t xml:space="preserve"> יש כאן חופש ביטוי מוחלט. אבל הפגנות בזמן לחימה</w:t>
      </w:r>
      <w:bookmarkStart w:id="1073" w:name="_ETM_Q1_4342000"/>
      <w:bookmarkEnd w:id="1073"/>
      <w:r w:rsidR="007222D6">
        <w:rPr>
          <w:rFonts w:hint="cs"/>
          <w:rtl/>
          <w:lang w:eastAsia="he-IL"/>
        </w:rPr>
        <w:t xml:space="preserve"> פוגעות בחיילים שלנו. פוגעות בביטחון מדינת ישראל, פוגע במעמדה </w:t>
      </w:r>
      <w:bookmarkStart w:id="1074" w:name="_ETM_Q1_4350000"/>
      <w:bookmarkEnd w:id="1074"/>
      <w:r w:rsidR="007222D6">
        <w:rPr>
          <w:rFonts w:hint="cs"/>
          <w:rtl/>
          <w:lang w:eastAsia="he-IL"/>
        </w:rPr>
        <w:t xml:space="preserve">של מדינת ישראל. כן, כן, מדינת הלאום, שוות זכויות לכל </w:t>
      </w:r>
      <w:bookmarkStart w:id="1075" w:name="_ETM_Q1_4355000"/>
      <w:bookmarkEnd w:id="1075"/>
      <w:r w:rsidR="007222D6">
        <w:rPr>
          <w:rFonts w:hint="cs"/>
          <w:rtl/>
          <w:lang w:eastAsia="he-IL"/>
        </w:rPr>
        <w:t>אזרחיה, זו ההגדרה של המדינה הזאת. אל תברחו לרדיקל, למרות</w:t>
      </w:r>
      <w:bookmarkStart w:id="1076" w:name="_ETM_Q1_4356000"/>
      <w:bookmarkEnd w:id="1076"/>
      <w:r w:rsidR="007222D6">
        <w:rPr>
          <w:rFonts w:hint="cs"/>
          <w:rtl/>
          <w:lang w:eastAsia="he-IL"/>
        </w:rPr>
        <w:t xml:space="preserve"> שאתם מאוד רוצים. בגלל הבריחה לרדיקל הגענו עד</w:t>
      </w:r>
      <w:bookmarkStart w:id="1077" w:name="_ETM_Q1_4358000"/>
      <w:bookmarkEnd w:id="1077"/>
      <w:r w:rsidR="007222D6">
        <w:rPr>
          <w:rFonts w:hint="cs"/>
          <w:rtl/>
          <w:lang w:eastAsia="he-IL"/>
        </w:rPr>
        <w:t xml:space="preserve"> הלום. ואני מבהירה פה שאני מצפה ממשטרת ישראל לא לחשוש, </w:t>
      </w:r>
      <w:bookmarkStart w:id="1078" w:name="_ETM_Q1_4365000"/>
      <w:bookmarkEnd w:id="1078"/>
      <w:r w:rsidR="007222D6">
        <w:rPr>
          <w:rFonts w:hint="cs"/>
          <w:rtl/>
          <w:lang w:eastAsia="he-IL"/>
        </w:rPr>
        <w:t xml:space="preserve">לאסור, לאסור הפגנות בזמן לחימה שהכותרת שלהם היא הפסקת הלחימה, </w:t>
      </w:r>
      <w:bookmarkStart w:id="1079" w:name="_ETM_Q1_4371000"/>
      <w:bookmarkEnd w:id="1079"/>
      <w:r w:rsidR="007222D6">
        <w:rPr>
          <w:rFonts w:hint="cs"/>
          <w:rtl/>
          <w:lang w:eastAsia="he-IL"/>
        </w:rPr>
        <w:t xml:space="preserve">שהכותרת שלהם פוגעת במאמצים האדירים הבלתי רגילים של החיילים שלנו. </w:t>
      </w:r>
      <w:r w:rsidR="00FA0D89">
        <w:rPr>
          <w:rFonts w:hint="cs"/>
          <w:rtl/>
          <w:lang w:eastAsia="he-IL"/>
        </w:rPr>
        <w:t xml:space="preserve">אני </w:t>
      </w:r>
      <w:r w:rsidR="007222D6">
        <w:rPr>
          <w:rFonts w:hint="cs"/>
          <w:rtl/>
          <w:lang w:eastAsia="he-IL"/>
        </w:rPr>
        <w:t>ל</w:t>
      </w:r>
      <w:r w:rsidR="00523714">
        <w:rPr>
          <w:rFonts w:hint="cs"/>
          <w:rtl/>
          <w:lang w:eastAsia="he-IL"/>
        </w:rPr>
        <w:t xml:space="preserve">א מוכנה לסבול את זה, זה בלתי נסבל, זה בלתי </w:t>
      </w:r>
      <w:bookmarkStart w:id="1080" w:name="_ETM_Q1_4380000"/>
      <w:bookmarkEnd w:id="1080"/>
      <w:r w:rsidR="00523714">
        <w:rPr>
          <w:rFonts w:hint="cs"/>
          <w:rtl/>
          <w:lang w:eastAsia="he-IL"/>
        </w:rPr>
        <w:t xml:space="preserve">נסלח, זה לא מוסרי. זה פוגע בהגדרה של המדינה </w:t>
      </w:r>
      <w:bookmarkStart w:id="1081" w:name="_ETM_Q1_4385000"/>
      <w:bookmarkEnd w:id="1081"/>
      <w:r w:rsidR="00523714">
        <w:rPr>
          <w:rFonts w:hint="cs"/>
          <w:rtl/>
          <w:lang w:eastAsia="he-IL"/>
        </w:rPr>
        <w:t>שלי. זה אפילו לא פגיעה בחופש הביטוי, היתר ההפגנות בזמן</w:t>
      </w:r>
      <w:bookmarkStart w:id="1082" w:name="_ETM_Q1_4389000"/>
      <w:bookmarkEnd w:id="1082"/>
      <w:r w:rsidR="00523714">
        <w:rPr>
          <w:rFonts w:hint="cs"/>
          <w:rtl/>
          <w:lang w:eastAsia="he-IL"/>
        </w:rPr>
        <w:t xml:space="preserve"> מלחמה</w:t>
      </w:r>
      <w:r w:rsidR="009D45E6">
        <w:rPr>
          <w:rFonts w:hint="cs"/>
          <w:rtl/>
          <w:lang w:eastAsia="he-IL"/>
        </w:rPr>
        <w:t xml:space="preserve"> היא פגיעה בלתי מוסרית, בלתי צודקת בזכותה וחובתה </w:t>
      </w:r>
      <w:bookmarkStart w:id="1083" w:name="_ETM_Q1_4397000"/>
      <w:bookmarkEnd w:id="1083"/>
      <w:r w:rsidR="009D45E6">
        <w:rPr>
          <w:rFonts w:hint="cs"/>
          <w:rtl/>
          <w:lang w:eastAsia="he-IL"/>
        </w:rPr>
        <w:t>של המדינה הזו לשמור על עצמה.</w:t>
      </w:r>
    </w:p>
    <w:p w:rsidR="009D45E6" w:rsidRDefault="009D45E6" w:rsidP="00820F19">
      <w:pPr>
        <w:rPr>
          <w:rtl/>
          <w:lang w:eastAsia="he-IL"/>
        </w:rPr>
      </w:pPr>
    </w:p>
    <w:p w:rsidR="009D45E6" w:rsidRDefault="009D45E6" w:rsidP="009D45E6">
      <w:pPr>
        <w:pStyle w:val="af6"/>
        <w:keepNext/>
        <w:rPr>
          <w:rtl/>
        </w:rPr>
      </w:pPr>
      <w:bookmarkStart w:id="1084" w:name="ET_yor_6157_244"/>
      <w:r w:rsidRPr="009D45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210A20" w:rsidRDefault="00210A20" w:rsidP="00210A20">
      <w:pPr>
        <w:pStyle w:val="KeepWithNext"/>
        <w:rPr>
          <w:rtl/>
          <w:lang w:eastAsia="he-IL"/>
        </w:rPr>
      </w:pPr>
    </w:p>
    <w:p w:rsidR="00210A20" w:rsidRDefault="00210A20" w:rsidP="00210A20">
      <w:pPr>
        <w:rPr>
          <w:rtl/>
          <w:lang w:eastAsia="he-IL"/>
        </w:rPr>
      </w:pPr>
      <w:bookmarkStart w:id="1085" w:name="_ETM_Q1_4401862"/>
      <w:bookmarkEnd w:id="1085"/>
      <w:r>
        <w:rPr>
          <w:rFonts w:hint="cs"/>
          <w:rtl/>
          <w:lang w:eastAsia="he-IL"/>
        </w:rPr>
        <w:t>תודה רבה</w:t>
      </w:r>
      <w:r w:rsidR="009D45E6">
        <w:rPr>
          <w:rFonts w:hint="cs"/>
          <w:rtl/>
          <w:lang w:eastAsia="he-IL"/>
        </w:rPr>
        <w:t xml:space="preserve"> חברת הכנסת טלי גוטליב. ברשותך אחזור</w:t>
      </w:r>
      <w:bookmarkStart w:id="1086" w:name="_ETM_Q1_4408000"/>
      <w:bookmarkEnd w:id="1086"/>
      <w:r w:rsidR="009D45E6">
        <w:rPr>
          <w:rFonts w:hint="cs"/>
          <w:rtl/>
          <w:lang w:eastAsia="he-IL"/>
        </w:rPr>
        <w:t xml:space="preserve"> לדברים שהתחלתי, העובדה שביטוי מסוים </w:t>
      </w:r>
      <w:bookmarkStart w:id="1087" w:name="_ETM_Q1_4411000"/>
      <w:bookmarkEnd w:id="1087"/>
      <w:r w:rsidR="009D45E6">
        <w:rPr>
          <w:rFonts w:hint="cs"/>
          <w:rtl/>
          <w:lang w:eastAsia="he-IL"/>
        </w:rPr>
        <w:t xml:space="preserve">שאני לא בטוח שאם צועקים אותו בישראל, איך מתייחסת אליו </w:t>
      </w:r>
      <w:bookmarkStart w:id="1088" w:name="_ETM_Q1_4417000"/>
      <w:bookmarkEnd w:id="1088"/>
      <w:r w:rsidR="009D45E6">
        <w:rPr>
          <w:rFonts w:hint="cs"/>
          <w:rtl/>
          <w:lang w:eastAsia="he-IL"/>
        </w:rPr>
        <w:t xml:space="preserve">המשטרה, ואני אשמח להתייחסות. האם יש איזושהי התייחסות מיוחדת </w:t>
      </w:r>
      <w:bookmarkStart w:id="1089" w:name="_ETM_Q1_4422000"/>
      <w:bookmarkEnd w:id="1089"/>
      <w:r w:rsidR="009D45E6">
        <w:rPr>
          <w:rFonts w:hint="cs"/>
          <w:rtl/>
          <w:lang w:eastAsia="he-IL"/>
        </w:rPr>
        <w:t>מטעם משטרת ישראל או מטעם הפרקליטות, מה קורה למי ש</w:t>
      </w:r>
      <w:bookmarkStart w:id="1090" w:name="_ETM_Q1_4424000"/>
      <w:bookmarkEnd w:id="1090"/>
      <w:r w:rsidR="009D45E6">
        <w:rPr>
          <w:rFonts w:hint="cs"/>
          <w:rtl/>
          <w:lang w:eastAsia="he-IL"/>
        </w:rPr>
        <w:t xml:space="preserve">צועק בישראל "מהנהר לים, פלסטין תהיה חופשית", זה </w:t>
      </w:r>
      <w:bookmarkStart w:id="1091" w:name="_ETM_Q1_4428000"/>
      <w:bookmarkEnd w:id="1091"/>
      <w:r w:rsidR="009D45E6">
        <w:rPr>
          <w:rFonts w:hint="cs"/>
          <w:rtl/>
          <w:lang w:eastAsia="he-IL"/>
        </w:rPr>
        <w:t>מאוד מעניין.</w:t>
      </w:r>
    </w:p>
    <w:p w:rsidR="004B0510" w:rsidRDefault="004B0510" w:rsidP="004B0510">
      <w:pPr>
        <w:rPr>
          <w:rtl/>
          <w:lang w:eastAsia="he-IL"/>
        </w:rPr>
      </w:pPr>
      <w:bookmarkStart w:id="1092" w:name="_ETM_Q1_4415483"/>
      <w:bookmarkStart w:id="1093" w:name="_ETM_Q1_4415548"/>
      <w:bookmarkStart w:id="1094" w:name="_ETM_Q1_4430833"/>
      <w:bookmarkStart w:id="1095" w:name="_ETM_Q1_4430891"/>
      <w:bookmarkStart w:id="1096" w:name="_ETM_Q1_4440778"/>
      <w:bookmarkStart w:id="1097" w:name="_ETM_Q1_4440843"/>
      <w:bookmarkEnd w:id="1092"/>
      <w:bookmarkEnd w:id="1093"/>
      <w:bookmarkEnd w:id="1094"/>
      <w:bookmarkEnd w:id="1095"/>
      <w:bookmarkEnd w:id="1096"/>
      <w:bookmarkEnd w:id="1097"/>
    </w:p>
    <w:p w:rsidR="004B0510" w:rsidRPr="00AC10C0" w:rsidRDefault="004B0510" w:rsidP="004B0510">
      <w:pPr>
        <w:pStyle w:val="af9"/>
        <w:keepNext/>
        <w:rPr>
          <w:rtl/>
          <w:lang w:eastAsia="he-IL"/>
        </w:rPr>
      </w:pPr>
      <w:bookmarkStart w:id="1098" w:name="ET_guest_826664_67"/>
      <w:r w:rsidRPr="004B0510">
        <w:rPr>
          <w:rStyle w:val="TagStyle"/>
          <w:rtl/>
        </w:rPr>
        <w:t xml:space="preserve"> </w:t>
      </w:r>
      <w:r w:rsidRPr="00AC10C0">
        <w:rPr>
          <w:rStyle w:val="TagStyle"/>
          <w:rtl/>
        </w:rPr>
        <w:t xml:space="preserve">&lt;&lt; אורח &gt;&gt; </w:t>
      </w:r>
      <w:r w:rsidRPr="00AC10C0">
        <w:rPr>
          <w:rtl/>
          <w:lang w:eastAsia="he-IL"/>
        </w:rPr>
        <w:t>נועה לוי:</w:t>
      </w:r>
      <w:r w:rsidRPr="00AC10C0">
        <w:rPr>
          <w:rStyle w:val="TagStyle"/>
          <w:rtl/>
        </w:rPr>
        <w:t xml:space="preserve"> &lt;&lt; אורח &gt;&gt;</w:t>
      </w:r>
      <w:r w:rsidRPr="00AC10C0">
        <w:rPr>
          <w:rtl/>
          <w:lang w:eastAsia="he-IL"/>
        </w:rPr>
        <w:t xml:space="preserve">   </w:t>
      </w:r>
      <w:bookmarkEnd w:id="1098"/>
    </w:p>
    <w:p w:rsidR="004B0510" w:rsidRPr="00AC10C0" w:rsidRDefault="004B0510" w:rsidP="004B0510">
      <w:pPr>
        <w:pStyle w:val="KeepWithNext"/>
        <w:rPr>
          <w:rtl/>
          <w:lang w:eastAsia="he-IL"/>
        </w:rPr>
      </w:pPr>
    </w:p>
    <w:p w:rsidR="004B0510" w:rsidRPr="00AC10C0" w:rsidRDefault="004B0510" w:rsidP="004B0510">
      <w:pPr>
        <w:rPr>
          <w:rtl/>
          <w:lang w:eastAsia="he-IL"/>
        </w:rPr>
      </w:pPr>
      <w:bookmarkStart w:id="1099" w:name="_ETM_Q1_4446845"/>
      <w:bookmarkEnd w:id="1099"/>
      <w:r w:rsidRPr="00AC10C0">
        <w:rPr>
          <w:rFonts w:hint="cs"/>
          <w:rtl/>
          <w:lang w:eastAsia="he-IL"/>
        </w:rPr>
        <w:t>האם מישהו צעק את זה?</w:t>
      </w:r>
      <w:r w:rsidR="00FA0D89">
        <w:rPr>
          <w:rFonts w:hint="cs"/>
          <w:rtl/>
          <w:lang w:eastAsia="he-IL"/>
        </w:rPr>
        <w:t xml:space="preserve"> האם מישהו צעק את זה בהפגנות?</w:t>
      </w:r>
    </w:p>
    <w:p w:rsidR="009D45E6" w:rsidRPr="00AC10C0" w:rsidRDefault="009D45E6" w:rsidP="004B0510">
      <w:pPr>
        <w:rPr>
          <w:rtl/>
          <w:lang w:eastAsia="he-IL"/>
        </w:rPr>
      </w:pPr>
    </w:p>
    <w:p w:rsidR="009D45E6" w:rsidRPr="00AC10C0" w:rsidRDefault="009D45E6" w:rsidP="009D45E6">
      <w:pPr>
        <w:pStyle w:val="af5"/>
        <w:keepNext/>
        <w:rPr>
          <w:rtl/>
        </w:rPr>
      </w:pPr>
      <w:bookmarkStart w:id="1100" w:name="ET_interruption_קריאה_245"/>
      <w:r w:rsidRPr="00AC10C0">
        <w:rPr>
          <w:rStyle w:val="TagStyle"/>
          <w:rtl/>
        </w:rPr>
        <w:t xml:space="preserve"> &lt;&lt; קריאה &gt;&gt; </w:t>
      </w:r>
      <w:r w:rsidRPr="00AC10C0">
        <w:rPr>
          <w:rtl/>
        </w:rPr>
        <w:t>קריאה:</w:t>
      </w:r>
      <w:r w:rsidRPr="00AC10C0">
        <w:rPr>
          <w:rStyle w:val="TagStyle"/>
          <w:rtl/>
        </w:rPr>
        <w:t xml:space="preserve"> &lt;&lt; קריאה &gt;&gt;</w:t>
      </w:r>
      <w:r w:rsidRPr="00AC10C0">
        <w:rPr>
          <w:rtl/>
        </w:rPr>
        <w:t xml:space="preserve">   </w:t>
      </w:r>
      <w:bookmarkEnd w:id="1100"/>
    </w:p>
    <w:p w:rsidR="009D45E6" w:rsidRPr="00AC10C0" w:rsidRDefault="009D45E6" w:rsidP="009D45E6">
      <w:pPr>
        <w:pStyle w:val="KeepWithNext"/>
        <w:rPr>
          <w:rtl/>
          <w:lang w:eastAsia="he-IL"/>
        </w:rPr>
      </w:pPr>
    </w:p>
    <w:p w:rsidR="009D45E6" w:rsidRPr="009D45E6" w:rsidRDefault="009D45E6" w:rsidP="009D45E6">
      <w:pPr>
        <w:rPr>
          <w:rtl/>
          <w:lang w:eastAsia="he-IL"/>
        </w:rPr>
      </w:pPr>
      <w:r w:rsidRPr="00AC10C0">
        <w:rPr>
          <w:rFonts w:hint="cs"/>
          <w:rtl/>
          <w:lang w:eastAsia="he-IL"/>
        </w:rPr>
        <w:t>זה קרה עשרות פעמים.</w:t>
      </w:r>
    </w:p>
    <w:p w:rsidR="004B0510" w:rsidRDefault="004B0510" w:rsidP="004B0510">
      <w:pPr>
        <w:rPr>
          <w:rtl/>
          <w:lang w:eastAsia="he-IL"/>
        </w:rPr>
      </w:pPr>
      <w:bookmarkStart w:id="1101" w:name="_ETM_Q1_4459495"/>
      <w:bookmarkStart w:id="1102" w:name="_ETM_Q1_4459547"/>
      <w:bookmarkEnd w:id="1101"/>
      <w:bookmarkEnd w:id="1102"/>
    </w:p>
    <w:p w:rsidR="004B0510" w:rsidRDefault="004B0510" w:rsidP="004B0510">
      <w:pPr>
        <w:pStyle w:val="af6"/>
        <w:keepNext/>
        <w:rPr>
          <w:rtl/>
        </w:rPr>
      </w:pPr>
      <w:bookmarkStart w:id="1103" w:name="ET_yor_6157_68"/>
      <w:r w:rsidRPr="004B05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4B0510" w:rsidRDefault="004B0510" w:rsidP="004B0510">
      <w:pPr>
        <w:pStyle w:val="KeepWithNext"/>
        <w:rPr>
          <w:rtl/>
          <w:lang w:eastAsia="he-IL"/>
        </w:rPr>
      </w:pPr>
    </w:p>
    <w:p w:rsidR="00AC10C0" w:rsidRDefault="00AC10C0" w:rsidP="004B0510">
      <w:pPr>
        <w:rPr>
          <w:rtl/>
          <w:lang w:eastAsia="he-IL"/>
        </w:rPr>
      </w:pPr>
      <w:bookmarkStart w:id="1104" w:name="_ETM_Q1_4460833"/>
      <w:bookmarkStart w:id="1105" w:name="_ETM_Q1_4434000"/>
      <w:bookmarkEnd w:id="1104"/>
      <w:bookmarkEnd w:id="1105"/>
      <w:r>
        <w:rPr>
          <w:rFonts w:hint="cs"/>
          <w:rtl/>
          <w:lang w:eastAsia="he-IL"/>
        </w:rPr>
        <w:t xml:space="preserve">אני אומר, האמירה הזאת שהיא אמירה שעד ה-7 באוקטובר, למיטב ידיעתי ברוב מדינות עולם לא התייחסו אליה כאל אמירה </w:t>
      </w:r>
      <w:bookmarkStart w:id="1106" w:name="_ETM_Q1_4440000"/>
      <w:bookmarkEnd w:id="1106"/>
      <w:r>
        <w:rPr>
          <w:rFonts w:hint="cs"/>
          <w:rtl/>
          <w:lang w:eastAsia="he-IL"/>
        </w:rPr>
        <w:t>לא לגיטימית או אמירה שמחוץ לחוק או אמירה מסיתה</w:t>
      </w:r>
      <w:bookmarkStart w:id="1107" w:name="_ETM_Q1_4447000"/>
      <w:bookmarkEnd w:id="1107"/>
      <w:r>
        <w:rPr>
          <w:rFonts w:hint="cs"/>
          <w:rtl/>
          <w:lang w:eastAsia="he-IL"/>
        </w:rPr>
        <w:t xml:space="preserve"> או אמירה שמזדהה עם ארגון טרור, ומ-7 באוקטובר אנחנו שומעים </w:t>
      </w:r>
      <w:bookmarkStart w:id="1108" w:name="_ETM_Q1_4448000"/>
      <w:bookmarkEnd w:id="1108"/>
      <w:r>
        <w:rPr>
          <w:rFonts w:hint="cs"/>
          <w:rtl/>
          <w:lang w:eastAsia="he-IL"/>
        </w:rPr>
        <w:t xml:space="preserve">יותר ויותר קולות כן להתייחס לאמירה הזאת בצורה הזאת. </w:t>
      </w:r>
      <w:bookmarkStart w:id="1109" w:name="_ETM_Q1_4450000"/>
      <w:bookmarkEnd w:id="1109"/>
      <w:r>
        <w:rPr>
          <w:rFonts w:hint="cs"/>
          <w:rtl/>
          <w:lang w:eastAsia="he-IL"/>
        </w:rPr>
        <w:t>היא לא יכולה להיות נגזרת ישירה למה שקורה בישראל, אבל היא בהחלט אמורה בעיני ללמד על העובדה שאפילו מדינות</w:t>
      </w:r>
      <w:bookmarkStart w:id="1110" w:name="_ETM_Q1_4461000"/>
      <w:bookmarkEnd w:id="1110"/>
      <w:r>
        <w:rPr>
          <w:rFonts w:hint="cs"/>
          <w:rtl/>
          <w:lang w:eastAsia="he-IL"/>
        </w:rPr>
        <w:t xml:space="preserve"> שאינן צד ישיר לסכסוך, שההגדרה שמופיעה בחוק העונשין שלנו של </w:t>
      </w:r>
      <w:bookmarkStart w:id="1111" w:name="_ETM_Q1_4465000"/>
      <w:bookmarkEnd w:id="1111"/>
      <w:r>
        <w:rPr>
          <w:rFonts w:hint="cs"/>
          <w:rtl/>
          <w:lang w:eastAsia="he-IL"/>
        </w:rPr>
        <w:t xml:space="preserve">אויב שמקיים לחימה מול ישראל, </w:t>
      </w:r>
      <w:r w:rsidR="00F81C1E">
        <w:rPr>
          <w:rFonts w:hint="cs"/>
          <w:rtl/>
          <w:lang w:eastAsia="he-IL"/>
        </w:rPr>
        <w:t xml:space="preserve">בסופו של דבר מה </w:t>
      </w:r>
      <w:bookmarkStart w:id="1112" w:name="_ETM_Q1_4469000"/>
      <w:bookmarkEnd w:id="1112"/>
      <w:r w:rsidR="00F81C1E">
        <w:rPr>
          <w:rFonts w:hint="cs"/>
          <w:rtl/>
          <w:lang w:eastAsia="he-IL"/>
        </w:rPr>
        <w:t>שעלול לסייע לאויב בשעת לחימה לפי חוק העונשין, ששם</w:t>
      </w:r>
      <w:bookmarkStart w:id="1113" w:name="_ETM_Q1_4474000"/>
      <w:bookmarkEnd w:id="1113"/>
      <w:r w:rsidR="00F81C1E">
        <w:rPr>
          <w:rFonts w:hint="cs"/>
          <w:rtl/>
          <w:lang w:eastAsia="he-IL"/>
        </w:rPr>
        <w:t xml:space="preserve"> אגב בזמן לחימה עוברים גם לסוג של משטרת מחשבות, החוק גילוי כוונה לבגוד </w:t>
      </w:r>
      <w:r w:rsidR="00F81C1E">
        <w:rPr>
          <w:rFonts w:hint="eastAsia"/>
          <w:rtl/>
          <w:lang w:eastAsia="he-IL"/>
        </w:rPr>
        <w:t>–</w:t>
      </w:r>
      <w:r w:rsidR="00F81C1E">
        <w:rPr>
          <w:rFonts w:hint="cs"/>
          <w:rtl/>
          <w:lang w:eastAsia="he-IL"/>
        </w:rPr>
        <w:t xml:space="preserve"> זה אמירה של מעשה שמגלה </w:t>
      </w:r>
      <w:bookmarkStart w:id="1114" w:name="_ETM_Q1_4482000"/>
      <w:bookmarkEnd w:id="1114"/>
      <w:r w:rsidR="00FA0D89">
        <w:rPr>
          <w:rFonts w:hint="cs"/>
          <w:rtl/>
          <w:lang w:eastAsia="he-IL"/>
        </w:rPr>
        <w:t>מה כוונתך, שגם הוא אס</w:t>
      </w:r>
      <w:r w:rsidR="00F81C1E">
        <w:rPr>
          <w:rFonts w:hint="cs"/>
          <w:rtl/>
          <w:lang w:eastAsia="he-IL"/>
        </w:rPr>
        <w:t>ור על פי חוק. כאשר</w:t>
      </w:r>
      <w:bookmarkStart w:id="1115" w:name="_ETM_Q1_4486000"/>
      <w:bookmarkEnd w:id="1115"/>
      <w:r w:rsidR="00F81C1E">
        <w:rPr>
          <w:rFonts w:hint="cs"/>
          <w:rtl/>
          <w:lang w:eastAsia="he-IL"/>
        </w:rPr>
        <w:t xml:space="preserve"> אנחנו בזמן לחימה, האיזונים בחוק הישראלי זזים. כאשר אנחנו מסתכלים על מדינות אחרות בעולם, אני חושב שאפשר ללמוד קל </w:t>
      </w:r>
      <w:bookmarkStart w:id="1116" w:name="_ETM_Q1_4494000"/>
      <w:bookmarkEnd w:id="1116"/>
      <w:r w:rsidR="00F81C1E">
        <w:rPr>
          <w:rFonts w:hint="cs"/>
          <w:rtl/>
          <w:lang w:eastAsia="he-IL"/>
        </w:rPr>
        <w:t xml:space="preserve">וחומר. לא במובן של גזירה ישירה, אלא במובן של הבנה </w:t>
      </w:r>
      <w:bookmarkStart w:id="1117" w:name="_ETM_Q1_4501000"/>
      <w:bookmarkEnd w:id="1117"/>
      <w:r w:rsidR="00F81C1E">
        <w:rPr>
          <w:rFonts w:hint="cs"/>
          <w:rtl/>
          <w:lang w:eastAsia="he-IL"/>
        </w:rPr>
        <w:t xml:space="preserve">שחל איזשהו שינוי ולכן התבקשה אותה סקירה ולכן אני מקווה שהיא תושלם בהמשך ויהיה לנו לדיוני המשך יותר באופן מקיף. </w:t>
      </w:r>
      <w:bookmarkStart w:id="1118" w:name="_ETM_Q1_4507000"/>
      <w:bookmarkEnd w:id="1118"/>
      <w:r w:rsidR="00F81C1E">
        <w:rPr>
          <w:rFonts w:hint="cs"/>
          <w:rtl/>
          <w:lang w:eastAsia="he-IL"/>
        </w:rPr>
        <w:t xml:space="preserve">אבל זו מבחינתי הייתה מטרת הסקירה, לנסות להבין איפה </w:t>
      </w:r>
      <w:bookmarkStart w:id="1119" w:name="_ETM_Q1_4510000"/>
      <w:bookmarkEnd w:id="1119"/>
      <w:r w:rsidR="00F81C1E">
        <w:rPr>
          <w:rFonts w:hint="cs"/>
          <w:rtl/>
          <w:lang w:eastAsia="he-IL"/>
        </w:rPr>
        <w:t>זזה המטוטלת במדינות שאינן צד לסכסוך. אני חושב שהדברים קל וחומר צריכים להיות בישראל שהמטוטלת במקום שאנחנו צד לסכסוך,</w:t>
      </w:r>
      <w:bookmarkStart w:id="1120" w:name="_ETM_Q1_4521000"/>
      <w:bookmarkEnd w:id="1120"/>
      <w:r w:rsidR="00F81C1E">
        <w:rPr>
          <w:rFonts w:hint="cs"/>
          <w:rtl/>
          <w:lang w:eastAsia="he-IL"/>
        </w:rPr>
        <w:t xml:space="preserve"> שמדובר בהזדהות עם אויב</w:t>
      </w:r>
      <w:r w:rsidR="001A696F">
        <w:rPr>
          <w:rFonts w:hint="cs"/>
          <w:rtl/>
          <w:lang w:eastAsia="he-IL"/>
        </w:rPr>
        <w:t xml:space="preserve"> בשעת לחימה, המטוטלת צריכה לזוז </w:t>
      </w:r>
      <w:bookmarkStart w:id="1121" w:name="_ETM_Q1_4522000"/>
      <w:bookmarkEnd w:id="1121"/>
      <w:r w:rsidR="001A696F">
        <w:rPr>
          <w:rFonts w:hint="cs"/>
          <w:rtl/>
          <w:lang w:eastAsia="he-IL"/>
        </w:rPr>
        <w:t>למקומות אחרים.</w:t>
      </w:r>
      <w:r w:rsidR="00F81C1E">
        <w:rPr>
          <w:rFonts w:hint="cs"/>
          <w:rtl/>
          <w:lang w:eastAsia="he-IL"/>
        </w:rPr>
        <w:t xml:space="preserve"> </w:t>
      </w:r>
    </w:p>
    <w:p w:rsidR="00404305" w:rsidRDefault="00404305" w:rsidP="009811DC">
      <w:pPr>
        <w:rPr>
          <w:rtl/>
          <w:lang w:eastAsia="he-IL"/>
        </w:rPr>
      </w:pPr>
      <w:bookmarkStart w:id="1122" w:name="_ETM_Q1_4451000"/>
      <w:bookmarkStart w:id="1123" w:name="_ETM_Q1_4453324"/>
      <w:bookmarkStart w:id="1124" w:name="_ETM_Q1_4453395"/>
      <w:bookmarkStart w:id="1125" w:name="_ETM_Q1_4434833"/>
      <w:bookmarkStart w:id="1126" w:name="_ETM_Q1_4434893"/>
      <w:bookmarkStart w:id="1127" w:name="_ETM_Q1_4432410"/>
      <w:bookmarkStart w:id="1128" w:name="_ETM_Q1_4432482"/>
      <w:bookmarkStart w:id="1129" w:name="_ETM_Q1_4372296"/>
      <w:bookmarkStart w:id="1130" w:name="_ETM_Q1_4372352"/>
      <w:bookmarkStart w:id="1131" w:name="_ETM_Q1_4526190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</w:p>
    <w:p w:rsidR="00404305" w:rsidRDefault="00404305" w:rsidP="00404305">
      <w:pPr>
        <w:pStyle w:val="a4"/>
        <w:keepNext/>
        <w:rPr>
          <w:rtl/>
        </w:rPr>
      </w:pPr>
      <w:bookmarkStart w:id="1132" w:name="ET_speaker_6345_69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1A696F" w:rsidRDefault="001A696F" w:rsidP="00404305">
      <w:pPr>
        <w:rPr>
          <w:rtl/>
          <w:lang w:eastAsia="he-IL"/>
        </w:rPr>
      </w:pPr>
      <w:bookmarkStart w:id="1133" w:name="_ETM_Q1_4526580"/>
      <w:bookmarkStart w:id="1134" w:name="_ETM_Q1_4526610"/>
      <w:bookmarkEnd w:id="1133"/>
      <w:bookmarkEnd w:id="1134"/>
      <w:r>
        <w:rPr>
          <w:rFonts w:hint="cs"/>
          <w:rtl/>
          <w:lang w:eastAsia="he-IL"/>
        </w:rPr>
        <w:t xml:space="preserve">אולי נביא לפה לוחמים מעזה, שיגידו לנו מה הם </w:t>
      </w:r>
      <w:bookmarkStart w:id="1135" w:name="_ETM_Q1_4527000"/>
      <w:bookmarkEnd w:id="1135"/>
      <w:r>
        <w:rPr>
          <w:rFonts w:hint="cs"/>
          <w:rtl/>
          <w:lang w:eastAsia="he-IL"/>
        </w:rPr>
        <w:t>מרגישים כשיש את ההפגנות האלה. אנחנו מסכנים את הבנים שלנו</w:t>
      </w:r>
      <w:bookmarkStart w:id="1136" w:name="_ETM_Q1_4528000"/>
      <w:bookmarkEnd w:id="1136"/>
      <w:r>
        <w:rPr>
          <w:rFonts w:hint="cs"/>
          <w:rtl/>
          <w:lang w:eastAsia="he-IL"/>
        </w:rPr>
        <w:t xml:space="preserve"> ואת הלוחמים שלנו, אולי נביא אותם - - -</w:t>
      </w:r>
    </w:p>
    <w:p w:rsidR="00404305" w:rsidRDefault="00404305" w:rsidP="00404305">
      <w:pPr>
        <w:rPr>
          <w:rtl/>
          <w:lang w:eastAsia="he-IL"/>
        </w:rPr>
      </w:pPr>
      <w:bookmarkStart w:id="1137" w:name="_ETM_Q1_4532592"/>
      <w:bookmarkStart w:id="1138" w:name="_ETM_Q1_4532674"/>
      <w:bookmarkStart w:id="1139" w:name="_ETM_Q1_4534247"/>
      <w:bookmarkEnd w:id="1137"/>
      <w:bookmarkEnd w:id="1138"/>
      <w:bookmarkEnd w:id="1139"/>
    </w:p>
    <w:p w:rsidR="00404305" w:rsidRDefault="00404305" w:rsidP="00404305">
      <w:pPr>
        <w:pStyle w:val="a4"/>
        <w:keepNext/>
        <w:rPr>
          <w:rtl/>
        </w:rPr>
      </w:pPr>
      <w:bookmarkStart w:id="1140" w:name="ET_speaker_6156_70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1A696F" w:rsidRDefault="001A696F" w:rsidP="00404305">
      <w:pPr>
        <w:rPr>
          <w:rtl/>
          <w:lang w:eastAsia="he-IL"/>
        </w:rPr>
      </w:pPr>
      <w:bookmarkStart w:id="1141" w:name="_ETM_Q1_4534665"/>
      <w:bookmarkStart w:id="1142" w:name="_ETM_Q1_4534694"/>
      <w:bookmarkEnd w:id="1141"/>
      <w:bookmarkEnd w:id="1142"/>
      <w:r>
        <w:rPr>
          <w:rFonts w:hint="cs"/>
          <w:rtl/>
          <w:lang w:eastAsia="he-IL"/>
        </w:rPr>
        <w:t>תתפלאי,</w:t>
      </w:r>
      <w:bookmarkStart w:id="1143" w:name="_ETM_Q1_4529000"/>
      <w:bookmarkEnd w:id="1143"/>
      <w:r>
        <w:rPr>
          <w:rFonts w:hint="cs"/>
          <w:rtl/>
          <w:lang w:eastAsia="he-IL"/>
        </w:rPr>
        <w:t xml:space="preserve"> יש לא מעט לוחמים שחושבים אותו דבר על הקריאות לחדש את ההתיישבות בגוש קטיף.</w:t>
      </w:r>
    </w:p>
    <w:p w:rsidR="001A696F" w:rsidRDefault="001A696F" w:rsidP="00404305">
      <w:pPr>
        <w:rPr>
          <w:rtl/>
          <w:lang w:eastAsia="he-IL"/>
        </w:rPr>
      </w:pPr>
      <w:bookmarkStart w:id="1144" w:name="_ETM_Q1_4535000"/>
      <w:bookmarkEnd w:id="1144"/>
    </w:p>
    <w:p w:rsidR="001A696F" w:rsidRDefault="001A696F" w:rsidP="001A696F">
      <w:pPr>
        <w:pStyle w:val="a4"/>
        <w:keepNext/>
        <w:rPr>
          <w:rtl/>
        </w:rPr>
      </w:pPr>
      <w:bookmarkStart w:id="1145" w:name="ET_speaker_6345_232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אין. לוחמים - - </w:t>
      </w:r>
      <w:bookmarkStart w:id="1146" w:name="_ETM_Q1_4541000"/>
      <w:bookmarkEnd w:id="1146"/>
      <w:r>
        <w:rPr>
          <w:rFonts w:hint="cs"/>
          <w:rtl/>
          <w:lang w:eastAsia="he-IL"/>
        </w:rPr>
        <w:t>-</w:t>
      </w:r>
    </w:p>
    <w:p w:rsidR="001A696F" w:rsidRDefault="001A696F" w:rsidP="001A696F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147" w:name="ET_speaker_6156_233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גם נאסור על הקריאות הללו.</w:t>
      </w:r>
    </w:p>
    <w:p w:rsidR="001A696F" w:rsidRDefault="001A696F" w:rsidP="00404305">
      <w:pPr>
        <w:rPr>
          <w:rtl/>
          <w:lang w:eastAsia="he-IL"/>
        </w:rPr>
      </w:pPr>
      <w:bookmarkStart w:id="1148" w:name="_ETM_Q1_4539000"/>
      <w:bookmarkStart w:id="1149" w:name="_ETM_Q1_4532000"/>
      <w:bookmarkStart w:id="1150" w:name="_ETM_Q1_4544502"/>
      <w:bookmarkStart w:id="1151" w:name="_ETM_Q1_4544590"/>
      <w:bookmarkStart w:id="1152" w:name="_ETM_Q1_4546606"/>
      <w:bookmarkEnd w:id="1148"/>
      <w:bookmarkEnd w:id="1149"/>
      <w:bookmarkEnd w:id="1150"/>
      <w:bookmarkEnd w:id="1151"/>
      <w:bookmarkEnd w:id="1152"/>
    </w:p>
    <w:p w:rsidR="001A696F" w:rsidRDefault="001A696F" w:rsidP="001A696F">
      <w:pPr>
        <w:pStyle w:val="a4"/>
        <w:keepNext/>
        <w:rPr>
          <w:rtl/>
        </w:rPr>
      </w:pPr>
      <w:bookmarkStart w:id="1153" w:name="ET_speaker_6345_234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זה לא עושים </w:t>
      </w:r>
      <w:bookmarkStart w:id="1154" w:name="_ETM_Q1_4542000"/>
      <w:bookmarkEnd w:id="1154"/>
      <w:r>
        <w:rPr>
          <w:rFonts w:hint="cs"/>
          <w:rtl/>
          <w:lang w:eastAsia="he-IL"/>
        </w:rPr>
        <w:t>- - -</w:t>
      </w:r>
    </w:p>
    <w:p w:rsidR="001A696F" w:rsidRDefault="001A696F" w:rsidP="001A696F">
      <w:pPr>
        <w:rPr>
          <w:rtl/>
          <w:lang w:eastAsia="he-IL"/>
        </w:rPr>
      </w:pPr>
      <w:bookmarkStart w:id="1155" w:name="_ETM_Q1_4543000"/>
      <w:bookmarkEnd w:id="1155"/>
    </w:p>
    <w:p w:rsidR="001A696F" w:rsidRDefault="001A696F" w:rsidP="001A696F">
      <w:pPr>
        <w:pStyle w:val="af6"/>
        <w:keepNext/>
        <w:rPr>
          <w:rtl/>
        </w:rPr>
      </w:pPr>
      <w:bookmarkStart w:id="1156" w:name="ET_yor_6157_235"/>
      <w:r w:rsidRPr="001A6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וטלי - - -</w:t>
      </w:r>
    </w:p>
    <w:p w:rsidR="001A696F" w:rsidRPr="001A696F" w:rsidRDefault="001A696F" w:rsidP="001A696F">
      <w:pPr>
        <w:rPr>
          <w:rtl/>
          <w:lang w:eastAsia="he-IL"/>
        </w:rPr>
      </w:pPr>
    </w:p>
    <w:p w:rsidR="00404305" w:rsidRDefault="00404305" w:rsidP="00404305">
      <w:pPr>
        <w:pStyle w:val="a4"/>
        <w:keepNext/>
        <w:rPr>
          <w:rtl/>
        </w:rPr>
      </w:pPr>
      <w:bookmarkStart w:id="1157" w:name="ET_speaker_6357_71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404305" w:rsidRDefault="00404305" w:rsidP="00404305">
      <w:pPr>
        <w:rPr>
          <w:rtl/>
          <w:lang w:eastAsia="he-IL"/>
        </w:rPr>
      </w:pPr>
      <w:bookmarkStart w:id="1158" w:name="_ETM_Q1_4546991"/>
      <w:bookmarkStart w:id="1159" w:name="_ETM_Q1_4547026"/>
      <w:bookmarkEnd w:id="1158"/>
      <w:bookmarkEnd w:id="1159"/>
      <w:r>
        <w:rPr>
          <w:rFonts w:hint="cs"/>
          <w:rtl/>
          <w:lang w:eastAsia="he-IL"/>
        </w:rPr>
        <w:t xml:space="preserve">גם זה וגם זה </w:t>
      </w:r>
      <w:bookmarkStart w:id="1160" w:name="_ETM_Q1_4550279"/>
      <w:bookmarkEnd w:id="1160"/>
      <w:r w:rsidR="001A696F">
        <w:rPr>
          <w:rFonts w:hint="cs"/>
          <w:rtl/>
          <w:lang w:eastAsia="he-IL"/>
        </w:rPr>
        <w:t xml:space="preserve">לא נכון לעשות. נכון, </w:t>
      </w:r>
      <w:bookmarkStart w:id="1161" w:name="_ETM_Q1_4544000"/>
      <w:bookmarkEnd w:id="1161"/>
      <w:r w:rsidR="001A696F">
        <w:rPr>
          <w:rFonts w:hint="cs"/>
          <w:rtl/>
          <w:lang w:eastAsia="he-IL"/>
        </w:rPr>
        <w:t>אתה צודק, אני מסכים איתך.</w:t>
      </w:r>
    </w:p>
    <w:p w:rsidR="001A696F" w:rsidRDefault="001A696F" w:rsidP="00404305">
      <w:pPr>
        <w:rPr>
          <w:rtl/>
          <w:lang w:eastAsia="he-IL"/>
        </w:rPr>
      </w:pPr>
      <w:bookmarkStart w:id="1162" w:name="_ETM_Q1_4552151"/>
      <w:bookmarkStart w:id="1163" w:name="_ETM_Q1_4552208"/>
      <w:bookmarkStart w:id="1164" w:name="_ETM_Q1_4553872"/>
      <w:bookmarkEnd w:id="1162"/>
      <w:bookmarkEnd w:id="1163"/>
      <w:bookmarkEnd w:id="1164"/>
    </w:p>
    <w:p w:rsidR="001A696F" w:rsidRDefault="001A696F" w:rsidP="001A696F">
      <w:pPr>
        <w:pStyle w:val="a4"/>
        <w:keepNext/>
        <w:rPr>
          <w:rtl/>
        </w:rPr>
      </w:pPr>
      <w:bookmarkStart w:id="1165" w:name="ET_speaker_6156_236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FA0D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השאלה היא ברמת החוק. אתה</w:t>
      </w:r>
      <w:bookmarkStart w:id="1166" w:name="_ETM_Q1_4548000"/>
      <w:bookmarkEnd w:id="1166"/>
      <w:r>
        <w:rPr>
          <w:rFonts w:hint="cs"/>
          <w:rtl/>
          <w:lang w:eastAsia="he-IL"/>
        </w:rPr>
        <w:t xml:space="preserve"> רוצה לעסוק בחוק </w:t>
      </w:r>
      <w:r w:rsidR="00FA0D89">
        <w:rPr>
          <w:rFonts w:hint="cs"/>
          <w:rtl/>
          <w:lang w:eastAsia="he-IL"/>
        </w:rPr>
        <w:t>לקריאה</w:t>
      </w:r>
      <w:r>
        <w:rPr>
          <w:rFonts w:hint="cs"/>
          <w:rtl/>
          <w:lang w:eastAsia="he-IL"/>
        </w:rPr>
        <w:t xml:space="preserve"> לחידוש ההתיישבות בגוש קטיף?</w:t>
      </w:r>
    </w:p>
    <w:p w:rsidR="001A696F" w:rsidRDefault="001A696F" w:rsidP="001A696F">
      <w:pPr>
        <w:rPr>
          <w:rtl/>
          <w:lang w:eastAsia="he-IL"/>
        </w:rPr>
      </w:pPr>
      <w:bookmarkStart w:id="1167" w:name="_ETM_Q1_4546000"/>
      <w:bookmarkEnd w:id="1167"/>
    </w:p>
    <w:p w:rsidR="001A696F" w:rsidRDefault="001A696F" w:rsidP="001A696F">
      <w:pPr>
        <w:pStyle w:val="af6"/>
        <w:keepNext/>
        <w:rPr>
          <w:rtl/>
        </w:rPr>
      </w:pPr>
      <w:bookmarkStart w:id="1168" w:name="ET_yor_6157_237"/>
      <w:r w:rsidRPr="001A6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רבותיי.</w:t>
      </w:r>
    </w:p>
    <w:p w:rsidR="001A696F" w:rsidRPr="001A696F" w:rsidRDefault="001A696F" w:rsidP="001A696F">
      <w:pPr>
        <w:rPr>
          <w:rtl/>
          <w:lang w:eastAsia="he-IL"/>
        </w:rPr>
      </w:pPr>
      <w:bookmarkStart w:id="1169" w:name="_ETM_Q1_4550000"/>
      <w:bookmarkEnd w:id="1169"/>
    </w:p>
    <w:p w:rsidR="00404305" w:rsidRDefault="00404305" w:rsidP="00404305">
      <w:pPr>
        <w:pStyle w:val="a4"/>
        <w:keepNext/>
        <w:rPr>
          <w:rtl/>
        </w:rPr>
      </w:pPr>
      <w:bookmarkStart w:id="1170" w:name="ET_speaker_6345_72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1A696F" w:rsidRDefault="001A696F" w:rsidP="00404305">
      <w:pPr>
        <w:rPr>
          <w:rtl/>
          <w:lang w:eastAsia="he-IL"/>
        </w:rPr>
      </w:pPr>
      <w:bookmarkStart w:id="1171" w:name="_ETM_Q1_4554270"/>
      <w:bookmarkStart w:id="1172" w:name="_ETM_Q1_4554310"/>
      <w:bookmarkEnd w:id="1171"/>
      <w:bookmarkEnd w:id="1172"/>
      <w:r>
        <w:rPr>
          <w:rFonts w:hint="cs"/>
          <w:rtl/>
          <w:lang w:eastAsia="he-IL"/>
        </w:rPr>
        <w:t>אין לך פה חוק על - - -</w:t>
      </w:r>
    </w:p>
    <w:p w:rsidR="001A696F" w:rsidRDefault="001A696F" w:rsidP="00404305">
      <w:pPr>
        <w:rPr>
          <w:rtl/>
          <w:lang w:eastAsia="he-IL"/>
        </w:rPr>
      </w:pPr>
      <w:bookmarkStart w:id="1173" w:name="_ETM_Q1_4554000"/>
      <w:bookmarkEnd w:id="1173"/>
    </w:p>
    <w:p w:rsidR="001A696F" w:rsidRDefault="001A696F" w:rsidP="001A696F">
      <w:pPr>
        <w:pStyle w:val="af6"/>
        <w:keepNext/>
        <w:rPr>
          <w:rtl/>
        </w:rPr>
      </w:pPr>
      <w:bookmarkStart w:id="1174" w:name="ET_yor_6157_238"/>
      <w:r w:rsidRPr="001A6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 וגבירותיי, </w:t>
      </w:r>
      <w:bookmarkStart w:id="1175" w:name="_ETM_Q1_4552000"/>
      <w:bookmarkEnd w:id="1175"/>
      <w:r>
        <w:rPr>
          <w:rFonts w:hint="cs"/>
          <w:rtl/>
          <w:lang w:eastAsia="he-IL"/>
        </w:rPr>
        <w:t>מה קורה פה?</w:t>
      </w:r>
    </w:p>
    <w:p w:rsidR="001A696F" w:rsidRDefault="001A696F" w:rsidP="001A696F">
      <w:pPr>
        <w:rPr>
          <w:rtl/>
          <w:lang w:eastAsia="he-IL"/>
        </w:rPr>
      </w:pPr>
      <w:bookmarkStart w:id="1176" w:name="_ETM_Q1_4556000"/>
      <w:bookmarkEnd w:id="1176"/>
    </w:p>
    <w:p w:rsidR="001A696F" w:rsidRDefault="001A696F" w:rsidP="001A696F">
      <w:pPr>
        <w:pStyle w:val="a4"/>
        <w:keepNext/>
        <w:rPr>
          <w:rtl/>
        </w:rPr>
      </w:pPr>
      <w:bookmarkStart w:id="1177" w:name="ET_speaker_6345_239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404305" w:rsidRDefault="00404305" w:rsidP="00404305">
      <w:pPr>
        <w:rPr>
          <w:rtl/>
          <w:lang w:eastAsia="he-IL"/>
        </w:rPr>
      </w:pPr>
      <w:bookmarkStart w:id="1178" w:name="_ETM_Q1_4551000"/>
      <w:bookmarkEnd w:id="1178"/>
      <w:r>
        <w:rPr>
          <w:rFonts w:hint="cs"/>
          <w:rtl/>
          <w:lang w:eastAsia="he-IL"/>
        </w:rPr>
        <w:t>ה</w:t>
      </w:r>
      <w:r w:rsidR="001A696F">
        <w:rPr>
          <w:rFonts w:hint="cs"/>
          <w:rtl/>
          <w:lang w:eastAsia="he-IL"/>
        </w:rPr>
        <w:t xml:space="preserve">ביאו לכאן לוחמים שמוציאים את הנשמה בשביל המדינה הזאת. </w:t>
      </w:r>
    </w:p>
    <w:p w:rsidR="001A696F" w:rsidRDefault="001A696F" w:rsidP="00404305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179" w:name="ET_speaker_6156_240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נביא לפה לוחמים.</w:t>
      </w:r>
    </w:p>
    <w:p w:rsidR="001A696F" w:rsidRDefault="001A696F" w:rsidP="001A696F">
      <w:pPr>
        <w:rPr>
          <w:rtl/>
          <w:lang w:eastAsia="he-IL"/>
        </w:rPr>
      </w:pPr>
      <w:bookmarkStart w:id="1180" w:name="_ETM_Q1_4559000"/>
      <w:bookmarkEnd w:id="1180"/>
    </w:p>
    <w:p w:rsidR="001A696F" w:rsidRDefault="001A696F" w:rsidP="001A696F">
      <w:pPr>
        <w:pStyle w:val="a4"/>
        <w:keepNext/>
        <w:rPr>
          <w:rtl/>
        </w:rPr>
      </w:pPr>
      <w:bookmarkStart w:id="1181" w:name="ET_speaker_6345_241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Pr="001A696F" w:rsidRDefault="001A696F" w:rsidP="001A696F">
      <w:pPr>
        <w:rPr>
          <w:rtl/>
          <w:lang w:eastAsia="he-IL"/>
        </w:rPr>
      </w:pPr>
      <w:bookmarkStart w:id="1182" w:name="_ETM_Q1_4558000"/>
      <w:bookmarkEnd w:id="1182"/>
      <w:r>
        <w:rPr>
          <w:rFonts w:hint="cs"/>
          <w:rtl/>
          <w:lang w:eastAsia="he-IL"/>
        </w:rPr>
        <w:t>איפה יש פה לוחם? תביאו לוחם, איפה יש פה לוחם?</w:t>
      </w:r>
    </w:p>
    <w:p w:rsidR="00404305" w:rsidRDefault="00404305" w:rsidP="00404305">
      <w:pPr>
        <w:rPr>
          <w:rtl/>
          <w:lang w:eastAsia="he-IL"/>
        </w:rPr>
      </w:pPr>
      <w:bookmarkStart w:id="1183" w:name="_ETM_Q1_4562699"/>
      <w:bookmarkStart w:id="1184" w:name="_ETM_Q1_4562764"/>
      <w:bookmarkStart w:id="1185" w:name="_ETM_Q1_4564846"/>
      <w:bookmarkEnd w:id="1183"/>
      <w:bookmarkEnd w:id="1184"/>
      <w:bookmarkEnd w:id="1185"/>
    </w:p>
    <w:p w:rsidR="00404305" w:rsidRDefault="00404305" w:rsidP="00404305">
      <w:pPr>
        <w:pStyle w:val="a4"/>
        <w:keepNext/>
        <w:rPr>
          <w:rtl/>
        </w:rPr>
      </w:pPr>
      <w:bookmarkStart w:id="1186" w:name="ET_speaker_5791_73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404305" w:rsidRDefault="001A696F" w:rsidP="00404305">
      <w:pPr>
        <w:rPr>
          <w:rtl/>
          <w:lang w:eastAsia="he-IL"/>
        </w:rPr>
      </w:pPr>
      <w:bookmarkStart w:id="1187" w:name="_ETM_Q1_4565240"/>
      <w:bookmarkStart w:id="1188" w:name="_ETM_Q1_4565287"/>
      <w:bookmarkEnd w:id="1187"/>
      <w:bookmarkEnd w:id="1188"/>
      <w:r>
        <w:rPr>
          <w:rFonts w:hint="cs"/>
          <w:rtl/>
          <w:lang w:eastAsia="he-IL"/>
        </w:rPr>
        <w:t xml:space="preserve">שאלת מה קורה פה, אגיד לך מה קורה </w:t>
      </w:r>
      <w:bookmarkStart w:id="1189" w:name="_ETM_Q1_4561000"/>
      <w:bookmarkEnd w:id="1189"/>
      <w:r>
        <w:rPr>
          <w:rFonts w:hint="cs"/>
          <w:rtl/>
          <w:lang w:eastAsia="he-IL"/>
        </w:rPr>
        <w:t>פה, הדיון בשידור. זה מה שקורה פה היום.</w:t>
      </w:r>
    </w:p>
    <w:p w:rsidR="001A696F" w:rsidRDefault="001A696F" w:rsidP="001A696F">
      <w:pPr>
        <w:rPr>
          <w:rtl/>
          <w:lang w:eastAsia="he-IL"/>
        </w:rPr>
      </w:pPr>
      <w:bookmarkStart w:id="1190" w:name="_ETM_Q1_4562000"/>
      <w:bookmarkEnd w:id="1190"/>
    </w:p>
    <w:p w:rsidR="001A696F" w:rsidRDefault="001A696F" w:rsidP="001A696F">
      <w:pPr>
        <w:pStyle w:val="a4"/>
        <w:keepNext/>
        <w:rPr>
          <w:rtl/>
        </w:rPr>
      </w:pPr>
      <w:bookmarkStart w:id="1191" w:name="ET_speaker_6345_74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bookmarkStart w:id="1192" w:name="_ETM_Q1_4575091"/>
      <w:bookmarkStart w:id="1193" w:name="_ETM_Q1_4575126"/>
      <w:bookmarkEnd w:id="1192"/>
      <w:bookmarkEnd w:id="1193"/>
      <w:r>
        <w:rPr>
          <w:rFonts w:hint="cs"/>
          <w:rtl/>
          <w:lang w:eastAsia="he-IL"/>
        </w:rPr>
        <w:t xml:space="preserve">כן, ממש, </w:t>
      </w:r>
      <w:bookmarkStart w:id="1194" w:name="_ETM_Q1_4566000"/>
      <w:bookmarkEnd w:id="1194"/>
      <w:r>
        <w:rPr>
          <w:rFonts w:hint="cs"/>
          <w:rtl/>
          <w:lang w:eastAsia="he-IL"/>
        </w:rPr>
        <w:t>זה מה שמניע אותי, אני לא ביש עתיד.</w:t>
      </w:r>
    </w:p>
    <w:p w:rsidR="001A696F" w:rsidRDefault="001A696F" w:rsidP="00404305">
      <w:pPr>
        <w:rPr>
          <w:rtl/>
          <w:lang w:eastAsia="he-IL"/>
        </w:rPr>
      </w:pPr>
    </w:p>
    <w:p w:rsidR="001A696F" w:rsidRDefault="001A696F" w:rsidP="001A696F">
      <w:pPr>
        <w:pStyle w:val="af6"/>
        <w:keepNext/>
        <w:rPr>
          <w:rtl/>
        </w:rPr>
      </w:pPr>
      <w:bookmarkStart w:id="1195" w:name="ET_yor_6157_242"/>
      <w:r w:rsidRPr="001A6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bookmarkStart w:id="1196" w:name="_ETM_Q1_4563000"/>
      <w:bookmarkEnd w:id="1196"/>
      <w:r>
        <w:rPr>
          <w:rFonts w:hint="cs"/>
          <w:rtl/>
          <w:lang w:eastAsia="he-IL"/>
        </w:rPr>
        <w:t>טלי וגלעד, תודה.</w:t>
      </w:r>
    </w:p>
    <w:p w:rsidR="001A696F" w:rsidRDefault="001A696F" w:rsidP="001A696F">
      <w:pPr>
        <w:rPr>
          <w:rtl/>
          <w:lang w:eastAsia="he-IL"/>
        </w:rPr>
      </w:pPr>
      <w:bookmarkStart w:id="1197" w:name="_ETM_Q1_4576000"/>
      <w:bookmarkEnd w:id="1197"/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אני נאלץ למחות על </w:t>
      </w:r>
      <w:bookmarkStart w:id="1198" w:name="_ETM_Q1_4578000"/>
      <w:bookmarkEnd w:id="1198"/>
      <w:r>
        <w:rPr>
          <w:rFonts w:hint="cs"/>
          <w:rtl/>
          <w:lang w:eastAsia="he-IL"/>
        </w:rPr>
        <w:t>ההשוואה בין הזדהות עם אויב בשעת לחימה לבין הפגנה שאתה לא אוהב את התוכן שלה. אני נאלץ למחות.</w:t>
      </w:r>
    </w:p>
    <w:p w:rsidR="001A696F" w:rsidRDefault="001A696F" w:rsidP="001A696F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199" w:name="ET_speaker_6156_243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bookmarkStart w:id="1200" w:name="_ETM_Q1_4581000"/>
      <w:bookmarkEnd w:id="1200"/>
      <w:r>
        <w:rPr>
          <w:rFonts w:hint="cs"/>
          <w:rtl/>
          <w:lang w:eastAsia="he-IL"/>
        </w:rPr>
        <w:t>סליחה, זה שאתה קורא להפגנה לשחרור החטופים - -</w:t>
      </w:r>
    </w:p>
    <w:p w:rsidR="001A696F" w:rsidRDefault="001A696F" w:rsidP="001A696F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201" w:name="ET_speaker_6345_244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בעד ארץ </w:t>
      </w:r>
      <w:bookmarkStart w:id="1202" w:name="_ETM_Q1_4585000"/>
      <w:bookmarkEnd w:id="1202"/>
      <w:r>
        <w:rPr>
          <w:rFonts w:hint="cs"/>
          <w:rtl/>
          <w:lang w:eastAsia="he-IL"/>
        </w:rPr>
        <w:t>ישראל השלמה וגם בעד התיישבות ביש"ע.</w:t>
      </w:r>
    </w:p>
    <w:p w:rsidR="001A696F" w:rsidRDefault="001A696F" w:rsidP="001A696F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203" w:name="ET_speaker_6156_245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הזדהות עם </w:t>
      </w:r>
      <w:bookmarkStart w:id="1204" w:name="_ETM_Q1_4586000"/>
      <w:bookmarkEnd w:id="1204"/>
      <w:r>
        <w:rPr>
          <w:rFonts w:hint="cs"/>
          <w:rtl/>
          <w:lang w:eastAsia="he-IL"/>
        </w:rPr>
        <w:t>האויב, זה הליקוי שלך.</w:t>
      </w:r>
    </w:p>
    <w:p w:rsidR="001A696F" w:rsidRDefault="001A696F" w:rsidP="001A696F">
      <w:pPr>
        <w:rPr>
          <w:rtl/>
          <w:lang w:eastAsia="he-IL"/>
        </w:rPr>
      </w:pPr>
      <w:bookmarkStart w:id="1205" w:name="_ETM_Q1_4590000"/>
      <w:bookmarkEnd w:id="1205"/>
    </w:p>
    <w:p w:rsidR="001A696F" w:rsidRDefault="001A696F" w:rsidP="001A696F">
      <w:pPr>
        <w:pStyle w:val="af6"/>
        <w:keepNext/>
        <w:rPr>
          <w:rtl/>
        </w:rPr>
      </w:pPr>
      <w:bookmarkStart w:id="1206" w:name="ET_yor_6157_246"/>
      <w:r w:rsidRPr="001A6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FA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A0D89">
        <w:rPr>
          <w:rFonts w:hint="cs"/>
          <w:rtl/>
          <w:lang w:eastAsia="he-IL"/>
        </w:rPr>
        <w:t>אני מוחה</w:t>
      </w:r>
      <w:r>
        <w:rPr>
          <w:rFonts w:hint="cs"/>
          <w:rtl/>
          <w:lang w:eastAsia="he-IL"/>
        </w:rPr>
        <w:t xml:space="preserve"> על ההבחנה הנבזית הזאת. </w:t>
      </w:r>
    </w:p>
    <w:p w:rsidR="001A696F" w:rsidRDefault="001A696F" w:rsidP="001A696F">
      <w:pPr>
        <w:rPr>
          <w:rtl/>
          <w:lang w:eastAsia="he-IL"/>
        </w:rPr>
      </w:pPr>
      <w:bookmarkStart w:id="1207" w:name="_ETM_Q1_4591000"/>
      <w:bookmarkEnd w:id="1207"/>
    </w:p>
    <w:p w:rsidR="001A696F" w:rsidRDefault="001A696F" w:rsidP="001A696F">
      <w:pPr>
        <w:pStyle w:val="a4"/>
        <w:keepNext/>
        <w:rPr>
          <w:rtl/>
        </w:rPr>
      </w:pPr>
      <w:bookmarkStart w:id="1208" w:name="ET_speaker_6156_247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P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אתה לא תעש</w:t>
      </w:r>
      <w:bookmarkStart w:id="1209" w:name="_ETM_Q1_4594000"/>
      <w:bookmarkEnd w:id="1209"/>
      <w:r>
        <w:rPr>
          <w:rFonts w:hint="cs"/>
          <w:rtl/>
          <w:lang w:eastAsia="he-IL"/>
        </w:rPr>
        <w:t xml:space="preserve">ה את המניפולציה הזאת. אני לא אתן לך לעשות את </w:t>
      </w:r>
      <w:bookmarkStart w:id="1210" w:name="_ETM_Q1_4593000"/>
      <w:bookmarkEnd w:id="1210"/>
      <w:r>
        <w:rPr>
          <w:rFonts w:hint="cs"/>
          <w:rtl/>
          <w:lang w:eastAsia="he-IL"/>
        </w:rPr>
        <w:t>המניפולציה הזאת.</w:t>
      </w:r>
    </w:p>
    <w:p w:rsidR="00404305" w:rsidRDefault="00404305" w:rsidP="00404305">
      <w:pPr>
        <w:rPr>
          <w:rtl/>
          <w:lang w:eastAsia="he-IL"/>
        </w:rPr>
      </w:pPr>
      <w:bookmarkStart w:id="1211" w:name="_ETM_Q1_4565000"/>
      <w:bookmarkStart w:id="1212" w:name="_ETM_Q1_4573026"/>
      <w:bookmarkStart w:id="1213" w:name="_ETM_Q1_4573092"/>
      <w:bookmarkStart w:id="1214" w:name="_ETM_Q1_4574705"/>
      <w:bookmarkStart w:id="1215" w:name="_ETM_Q1_4580507"/>
      <w:bookmarkStart w:id="1216" w:name="_ETM_Q1_4580579"/>
      <w:bookmarkStart w:id="1217" w:name="_ETM_Q1_4607080"/>
      <w:bookmarkStart w:id="1218" w:name="_ETM_Q1_4607140"/>
      <w:bookmarkStart w:id="1219" w:name="_ETM_Q1_4609146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</w:p>
    <w:p w:rsidR="00404305" w:rsidRDefault="00404305" w:rsidP="00404305">
      <w:pPr>
        <w:pStyle w:val="a4"/>
        <w:keepNext/>
        <w:rPr>
          <w:rtl/>
        </w:rPr>
      </w:pPr>
      <w:bookmarkStart w:id="1220" w:name="ET_speaker_5801_77"/>
      <w:r w:rsidRPr="0040430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04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1A696F" w:rsidRDefault="00404305" w:rsidP="00404305">
      <w:pPr>
        <w:rPr>
          <w:rtl/>
          <w:lang w:eastAsia="he-IL"/>
        </w:rPr>
      </w:pPr>
      <w:bookmarkStart w:id="1221" w:name="_ETM_Q1_4609531"/>
      <w:bookmarkStart w:id="1222" w:name="_ETM_Q1_4609566"/>
      <w:bookmarkEnd w:id="1221"/>
      <w:bookmarkEnd w:id="1222"/>
      <w:r>
        <w:rPr>
          <w:rFonts w:hint="cs"/>
          <w:rtl/>
          <w:lang w:eastAsia="he-IL"/>
        </w:rPr>
        <w:t>מי אסר</w:t>
      </w:r>
      <w:r w:rsidR="001A696F">
        <w:rPr>
          <w:rFonts w:hint="cs"/>
          <w:rtl/>
          <w:lang w:eastAsia="he-IL"/>
        </w:rPr>
        <w:t xml:space="preserve"> - - -</w:t>
      </w:r>
    </w:p>
    <w:p w:rsidR="001A696F" w:rsidRDefault="001A696F" w:rsidP="00404305">
      <w:pPr>
        <w:rPr>
          <w:rtl/>
          <w:lang w:eastAsia="he-IL"/>
        </w:rPr>
      </w:pPr>
    </w:p>
    <w:p w:rsidR="001A696F" w:rsidRDefault="001A696F" w:rsidP="001A696F">
      <w:pPr>
        <w:pStyle w:val="a4"/>
        <w:keepNext/>
        <w:rPr>
          <w:rtl/>
        </w:rPr>
      </w:pPr>
      <w:bookmarkStart w:id="1223" w:name="ET_speaker_6345_248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התיישבות היא פתרון, התיישבות היא פתרון.</w:t>
      </w:r>
    </w:p>
    <w:p w:rsidR="001A696F" w:rsidRDefault="001A696F" w:rsidP="001A696F">
      <w:pPr>
        <w:rPr>
          <w:rtl/>
          <w:lang w:eastAsia="he-IL"/>
        </w:rPr>
      </w:pPr>
      <w:bookmarkStart w:id="1224" w:name="_ETM_Q1_4599000"/>
      <w:bookmarkEnd w:id="1224"/>
    </w:p>
    <w:p w:rsidR="001A696F" w:rsidRDefault="001A696F" w:rsidP="001A696F">
      <w:pPr>
        <w:pStyle w:val="a4"/>
        <w:keepNext/>
        <w:rPr>
          <w:rtl/>
        </w:rPr>
      </w:pPr>
      <w:bookmarkStart w:id="1225" w:name="ET_speaker_6156_249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bookmarkStart w:id="1226" w:name="_ETM_Q1_4596000"/>
      <w:bookmarkEnd w:id="1226"/>
      <w:r>
        <w:rPr>
          <w:rFonts w:hint="cs"/>
          <w:rtl/>
          <w:lang w:eastAsia="he-IL"/>
        </w:rPr>
        <w:t>אני</w:t>
      </w:r>
      <w:bookmarkStart w:id="1227" w:name="_ETM_Q1_4598000"/>
      <w:bookmarkEnd w:id="1227"/>
      <w:r>
        <w:rPr>
          <w:rFonts w:hint="cs"/>
          <w:rtl/>
          <w:lang w:eastAsia="he-IL"/>
        </w:rPr>
        <w:t xml:space="preserve"> דיברתי על פיזור משמרות מחאה שקראו לשחרור חטופים.</w:t>
      </w:r>
    </w:p>
    <w:p w:rsidR="001A696F" w:rsidRDefault="001A696F" w:rsidP="001A696F">
      <w:pPr>
        <w:rPr>
          <w:rtl/>
          <w:lang w:eastAsia="he-IL"/>
        </w:rPr>
      </w:pPr>
      <w:bookmarkStart w:id="1228" w:name="_ETM_Q1_4601000"/>
      <w:bookmarkEnd w:id="1228"/>
    </w:p>
    <w:p w:rsidR="001A696F" w:rsidRDefault="001A696F" w:rsidP="001A696F">
      <w:pPr>
        <w:pStyle w:val="a4"/>
        <w:keepNext/>
        <w:rPr>
          <w:rtl/>
        </w:rPr>
      </w:pPr>
      <w:bookmarkStart w:id="1229" w:name="ET_speaker_5801_250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אסר על </w:t>
      </w:r>
      <w:bookmarkStart w:id="1230" w:name="_ETM_Q1_4600000"/>
      <w:bookmarkEnd w:id="1230"/>
      <w:r>
        <w:rPr>
          <w:rFonts w:hint="cs"/>
          <w:rtl/>
          <w:lang w:eastAsia="he-IL"/>
        </w:rPr>
        <w:t>הפגנה על חטופים? מי אסר?</w:t>
      </w:r>
    </w:p>
    <w:p w:rsidR="001A696F" w:rsidRDefault="001A696F" w:rsidP="001A696F">
      <w:pPr>
        <w:rPr>
          <w:rtl/>
          <w:lang w:eastAsia="he-IL"/>
        </w:rPr>
      </w:pPr>
      <w:bookmarkStart w:id="1231" w:name="_ETM_Q1_4604000"/>
      <w:bookmarkEnd w:id="1231"/>
    </w:p>
    <w:p w:rsidR="001A696F" w:rsidRDefault="001A696F" w:rsidP="001A696F">
      <w:pPr>
        <w:pStyle w:val="a4"/>
        <w:keepNext/>
        <w:rPr>
          <w:rtl/>
        </w:rPr>
      </w:pPr>
      <w:bookmarkStart w:id="1232" w:name="ET_speaker_6156_251"/>
      <w:r w:rsidRPr="001A6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1A696F" w:rsidRDefault="001A696F" w:rsidP="001A696F">
      <w:pPr>
        <w:pStyle w:val="KeepWithNext"/>
        <w:rPr>
          <w:rtl/>
          <w:lang w:eastAsia="he-IL"/>
        </w:rPr>
      </w:pPr>
    </w:p>
    <w:p w:rsidR="001A696F" w:rsidRDefault="001A696F" w:rsidP="001A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לא יודע. לא </w:t>
      </w:r>
      <w:bookmarkStart w:id="1233" w:name="_ETM_Q1_4605000"/>
      <w:bookmarkEnd w:id="1233"/>
      <w:r>
        <w:rPr>
          <w:rFonts w:hint="cs"/>
          <w:rtl/>
          <w:lang w:eastAsia="he-IL"/>
        </w:rPr>
        <w:t>היית בתחילת הדיון</w:t>
      </w:r>
      <w:r w:rsidR="0033391F">
        <w:rPr>
          <w:rFonts w:hint="cs"/>
          <w:rtl/>
          <w:lang w:eastAsia="he-IL"/>
        </w:rPr>
        <w:t>, אז אמרתי לך, ששוטרים - - -</w:t>
      </w:r>
    </w:p>
    <w:p w:rsidR="0033391F" w:rsidRDefault="0033391F" w:rsidP="001A696F">
      <w:pPr>
        <w:rPr>
          <w:rtl/>
          <w:lang w:eastAsia="he-IL"/>
        </w:rPr>
      </w:pPr>
    </w:p>
    <w:p w:rsidR="0033391F" w:rsidRDefault="0033391F" w:rsidP="0033391F">
      <w:pPr>
        <w:pStyle w:val="a4"/>
        <w:keepNext/>
        <w:rPr>
          <w:rtl/>
        </w:rPr>
      </w:pPr>
      <w:bookmarkStart w:id="1234" w:name="ET_speaker_5801_252"/>
      <w:r w:rsidRPr="0033391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33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33391F" w:rsidRDefault="0033391F" w:rsidP="0033391F">
      <w:pPr>
        <w:pStyle w:val="KeepWithNext"/>
        <w:rPr>
          <w:rtl/>
          <w:lang w:eastAsia="he-IL"/>
        </w:rPr>
      </w:pPr>
    </w:p>
    <w:p w:rsidR="0033391F" w:rsidRDefault="0033391F" w:rsidP="0033391F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אחת במקום אחד? נו באמת</w:t>
      </w:r>
      <w:r w:rsidR="00FA0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הדיון?</w:t>
      </w:r>
    </w:p>
    <w:p w:rsidR="0033391F" w:rsidRDefault="0033391F" w:rsidP="0033391F">
      <w:pPr>
        <w:rPr>
          <w:rtl/>
          <w:lang w:eastAsia="he-IL"/>
        </w:rPr>
      </w:pPr>
      <w:bookmarkStart w:id="1235" w:name="_ETM_Q1_4612000"/>
      <w:bookmarkEnd w:id="1235"/>
    </w:p>
    <w:p w:rsidR="0033391F" w:rsidRDefault="0033391F" w:rsidP="0033391F">
      <w:pPr>
        <w:pStyle w:val="a4"/>
        <w:keepNext/>
        <w:rPr>
          <w:rtl/>
        </w:rPr>
      </w:pPr>
      <w:bookmarkStart w:id="1236" w:name="ET_speaker_6156_253"/>
      <w:r w:rsidRPr="003339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3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33391F" w:rsidRDefault="0033391F" w:rsidP="0033391F">
      <w:pPr>
        <w:pStyle w:val="KeepWithNext"/>
        <w:rPr>
          <w:rtl/>
          <w:lang w:eastAsia="he-IL"/>
        </w:rPr>
      </w:pPr>
    </w:p>
    <w:p w:rsidR="0033391F" w:rsidRPr="0033391F" w:rsidRDefault="0033391F" w:rsidP="0033391F">
      <w:pPr>
        <w:rPr>
          <w:rtl/>
          <w:lang w:eastAsia="he-IL"/>
        </w:rPr>
      </w:pPr>
      <w:bookmarkStart w:id="1237" w:name="_ETM_Q1_4610000"/>
      <w:bookmarkEnd w:id="1237"/>
      <w:r>
        <w:rPr>
          <w:rFonts w:hint="cs"/>
          <w:rtl/>
          <w:lang w:eastAsia="he-IL"/>
        </w:rPr>
        <w:t xml:space="preserve">לא </w:t>
      </w:r>
      <w:bookmarkStart w:id="1238" w:name="_ETM_Q1_4613000"/>
      <w:bookmarkEnd w:id="1238"/>
      <w:r>
        <w:rPr>
          <w:rFonts w:hint="cs"/>
          <w:rtl/>
          <w:lang w:eastAsia="he-IL"/>
        </w:rPr>
        <w:t>יעזור, אני ביקשתי את הדיון, לא אתה. ואני מדבר איתך על מצב שבו הפגנות ומשמרות מחאה שקראו לשחרור כל החטופים הוגדרו כהתקהלויות לא חוקיות.</w:t>
      </w:r>
    </w:p>
    <w:p w:rsidR="0033391F" w:rsidRDefault="0033391F" w:rsidP="0033391F">
      <w:pPr>
        <w:rPr>
          <w:rtl/>
          <w:lang w:eastAsia="he-IL"/>
        </w:rPr>
      </w:pPr>
      <w:bookmarkStart w:id="1239" w:name="_ETM_Q1_4611000"/>
      <w:bookmarkEnd w:id="1239"/>
    </w:p>
    <w:p w:rsidR="0033391F" w:rsidRDefault="0033391F" w:rsidP="0033391F">
      <w:pPr>
        <w:pStyle w:val="af6"/>
        <w:keepNext/>
        <w:rPr>
          <w:rtl/>
        </w:rPr>
      </w:pPr>
      <w:bookmarkStart w:id="1240" w:name="ET_yor_6157_254"/>
      <w:r w:rsidRPr="003339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3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33391F" w:rsidRDefault="0033391F" w:rsidP="0033391F">
      <w:pPr>
        <w:pStyle w:val="KeepWithNext"/>
        <w:rPr>
          <w:rtl/>
          <w:lang w:eastAsia="he-IL"/>
        </w:rPr>
      </w:pPr>
    </w:p>
    <w:p w:rsidR="0033391F" w:rsidRDefault="0033391F" w:rsidP="0033391F">
      <w:pPr>
        <w:rPr>
          <w:rtl/>
          <w:lang w:eastAsia="he-IL"/>
        </w:rPr>
      </w:pPr>
      <w:bookmarkStart w:id="1241" w:name="_ETM_Q1_4622000"/>
      <w:bookmarkEnd w:id="1241"/>
      <w:r>
        <w:rPr>
          <w:rFonts w:hint="cs"/>
          <w:rtl/>
          <w:lang w:eastAsia="he-IL"/>
        </w:rPr>
        <w:t>גלעד, גלעד. הגדרה של התקהלות לא</w:t>
      </w:r>
      <w:bookmarkStart w:id="1242" w:name="_ETM_Q1_4627000"/>
      <w:bookmarkEnd w:id="1242"/>
      <w:r>
        <w:rPr>
          <w:rFonts w:hint="cs"/>
          <w:rtl/>
          <w:lang w:eastAsia="he-IL"/>
        </w:rPr>
        <w:t xml:space="preserve"> חוקית, יש לה הגדרות רבות. </w:t>
      </w:r>
    </w:p>
    <w:p w:rsidR="0033391F" w:rsidRDefault="0033391F" w:rsidP="00404305">
      <w:pPr>
        <w:rPr>
          <w:rtl/>
          <w:lang w:eastAsia="he-IL"/>
        </w:rPr>
      </w:pPr>
      <w:bookmarkStart w:id="1243" w:name="_ETM_Q1_4630000"/>
      <w:bookmarkStart w:id="1244" w:name="_ETM_Q1_4629213"/>
      <w:bookmarkStart w:id="1245" w:name="_ETM_Q1_4629291"/>
      <w:bookmarkEnd w:id="1243"/>
      <w:bookmarkEnd w:id="1244"/>
      <w:bookmarkEnd w:id="1245"/>
    </w:p>
    <w:p w:rsidR="0033391F" w:rsidRDefault="0033391F" w:rsidP="0033391F">
      <w:pPr>
        <w:pStyle w:val="a4"/>
        <w:keepNext/>
        <w:rPr>
          <w:rtl/>
        </w:rPr>
      </w:pPr>
      <w:bookmarkStart w:id="1246" w:name="ET_speaker_6156_255"/>
      <w:r w:rsidRPr="003339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3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33391F" w:rsidRDefault="0033391F" w:rsidP="0033391F">
      <w:pPr>
        <w:pStyle w:val="KeepWithNext"/>
        <w:rPr>
          <w:rtl/>
          <w:lang w:eastAsia="he-IL"/>
        </w:rPr>
      </w:pPr>
    </w:p>
    <w:p w:rsidR="0033391F" w:rsidRPr="0033391F" w:rsidRDefault="0033391F" w:rsidP="0033391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קיבלתי תשובה.</w:t>
      </w:r>
    </w:p>
    <w:p w:rsidR="0033391F" w:rsidRDefault="0033391F" w:rsidP="00404305">
      <w:pPr>
        <w:rPr>
          <w:rtl/>
          <w:lang w:eastAsia="he-IL"/>
        </w:rPr>
      </w:pPr>
    </w:p>
    <w:p w:rsidR="00404305" w:rsidRDefault="00404305" w:rsidP="00404305">
      <w:pPr>
        <w:pStyle w:val="af6"/>
        <w:keepNext/>
        <w:rPr>
          <w:rtl/>
        </w:rPr>
      </w:pPr>
      <w:bookmarkStart w:id="1247" w:name="ET_yor_6157_79"/>
      <w:r w:rsidRPr="004043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4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404305" w:rsidRDefault="00404305" w:rsidP="00404305">
      <w:pPr>
        <w:pStyle w:val="KeepWithNext"/>
        <w:rPr>
          <w:rtl/>
          <w:lang w:eastAsia="he-IL"/>
        </w:rPr>
      </w:pPr>
    </w:p>
    <w:p w:rsidR="00404305" w:rsidRDefault="00B01EED" w:rsidP="00404305">
      <w:pPr>
        <w:rPr>
          <w:rtl/>
          <w:lang w:eastAsia="he-IL"/>
        </w:rPr>
      </w:pPr>
      <w:bookmarkStart w:id="1248" w:name="_ETM_Q1_4630058"/>
      <w:bookmarkEnd w:id="1248"/>
      <w:r>
        <w:rPr>
          <w:rFonts w:hint="cs"/>
          <w:rtl/>
          <w:lang w:eastAsia="he-IL"/>
        </w:rPr>
        <w:t xml:space="preserve">אני </w:t>
      </w:r>
      <w:r w:rsidR="00404305">
        <w:rPr>
          <w:rFonts w:hint="cs"/>
          <w:rtl/>
          <w:lang w:eastAsia="he-IL"/>
        </w:rPr>
        <w:t xml:space="preserve">שוב </w:t>
      </w:r>
      <w:bookmarkStart w:id="1249" w:name="_ETM_Q1_4631408"/>
      <w:bookmarkEnd w:id="1249"/>
      <w:r>
        <w:rPr>
          <w:rFonts w:hint="cs"/>
          <w:rtl/>
          <w:lang w:eastAsia="he-IL"/>
        </w:rPr>
        <w:t xml:space="preserve">אומר מאחר ואתה העלית, אני לפחות בדבריי לא דיברתי מילה על הפגנה בעד </w:t>
      </w:r>
      <w:bookmarkStart w:id="1250" w:name="_ETM_Q1_4637000"/>
      <w:bookmarkEnd w:id="1250"/>
      <w:r>
        <w:rPr>
          <w:rFonts w:hint="cs"/>
          <w:rtl/>
          <w:lang w:eastAsia="he-IL"/>
        </w:rPr>
        <w:t>שחרור החטופים. לעומת זאת אתה השוות בין הפגנה שמזדהה עם האויב שטלי דיברה עליה - -</w:t>
      </w:r>
    </w:p>
    <w:p w:rsidR="006250B4" w:rsidRDefault="006250B4" w:rsidP="00404305">
      <w:pPr>
        <w:rPr>
          <w:rtl/>
          <w:lang w:eastAsia="he-IL"/>
        </w:rPr>
      </w:pPr>
      <w:bookmarkStart w:id="1251" w:name="_ETM_Q1_4650318"/>
      <w:bookmarkStart w:id="1252" w:name="_ETM_Q1_4650395"/>
      <w:bookmarkStart w:id="1253" w:name="_ETM_Q1_4652030"/>
      <w:bookmarkEnd w:id="1251"/>
      <w:bookmarkEnd w:id="1252"/>
      <w:bookmarkEnd w:id="1253"/>
    </w:p>
    <w:p w:rsidR="006250B4" w:rsidRDefault="006250B4" w:rsidP="006250B4">
      <w:pPr>
        <w:pStyle w:val="a4"/>
        <w:keepNext/>
        <w:rPr>
          <w:rtl/>
        </w:rPr>
      </w:pPr>
      <w:bookmarkStart w:id="1254" w:name="ET_speaker_6156_80"/>
      <w:r w:rsidRPr="006250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6250B4" w:rsidRDefault="006250B4" w:rsidP="006250B4">
      <w:pPr>
        <w:pStyle w:val="KeepWithNext"/>
        <w:rPr>
          <w:rtl/>
          <w:lang w:eastAsia="he-IL"/>
        </w:rPr>
      </w:pPr>
    </w:p>
    <w:p w:rsidR="00B01EED" w:rsidRDefault="00B01EED" w:rsidP="006250B4">
      <w:pPr>
        <w:rPr>
          <w:rtl/>
          <w:lang w:eastAsia="he-IL"/>
        </w:rPr>
      </w:pPr>
      <w:bookmarkStart w:id="1255" w:name="_ETM_Q1_4652416"/>
      <w:bookmarkStart w:id="1256" w:name="_ETM_Q1_4652446"/>
      <w:bookmarkEnd w:id="1255"/>
      <w:bookmarkEnd w:id="1256"/>
      <w:r>
        <w:rPr>
          <w:rFonts w:hint="cs"/>
          <w:rtl/>
          <w:lang w:eastAsia="he-IL"/>
        </w:rPr>
        <w:t>לא, לא,</w:t>
      </w:r>
      <w:bookmarkStart w:id="1257" w:name="_ETM_Q1_4645000"/>
      <w:bookmarkEnd w:id="1257"/>
      <w:r>
        <w:rPr>
          <w:rFonts w:hint="cs"/>
          <w:rtl/>
          <w:lang w:eastAsia="he-IL"/>
        </w:rPr>
        <w:t xml:space="preserve"> אתה לא תשים את המילים האלה. </w:t>
      </w:r>
    </w:p>
    <w:p w:rsidR="00B01EED" w:rsidRDefault="00B01EED" w:rsidP="006250B4">
      <w:pPr>
        <w:rPr>
          <w:rtl/>
          <w:lang w:eastAsia="he-IL"/>
        </w:rPr>
      </w:pPr>
    </w:p>
    <w:p w:rsidR="00B01EED" w:rsidRDefault="00B01EED" w:rsidP="00B01EED">
      <w:pPr>
        <w:pStyle w:val="af6"/>
        <w:keepNext/>
        <w:rPr>
          <w:rtl/>
        </w:rPr>
      </w:pPr>
      <w:bookmarkStart w:id="1258" w:name="ET_yor_6157_256"/>
      <w:r w:rsidRPr="00B01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לבין הפגנה בעד חזרה לגוש קטיף ועל זה אני מוחה בתוקף.</w:t>
      </w:r>
    </w:p>
    <w:p w:rsidR="00B01EED" w:rsidRDefault="00B01EED" w:rsidP="00B01EED">
      <w:pPr>
        <w:rPr>
          <w:rtl/>
          <w:lang w:eastAsia="he-IL"/>
        </w:rPr>
      </w:pPr>
      <w:bookmarkStart w:id="1259" w:name="_ETM_Q1_4647000"/>
      <w:bookmarkEnd w:id="1259"/>
    </w:p>
    <w:p w:rsidR="00B01EED" w:rsidRDefault="00B01EED" w:rsidP="00B01EED">
      <w:pPr>
        <w:pStyle w:val="a4"/>
        <w:keepNext/>
        <w:rPr>
          <w:rtl/>
        </w:rPr>
      </w:pPr>
      <w:r w:rsidRPr="00B01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1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אתה לא תשים חס חלילה. חס וחלילה. אז אחרי שאמרת את </w:t>
      </w:r>
      <w:bookmarkStart w:id="1260" w:name="_ETM_Q1_4653000"/>
      <w:bookmarkEnd w:id="1260"/>
      <w:r>
        <w:rPr>
          <w:rFonts w:hint="cs"/>
          <w:rtl/>
          <w:lang w:eastAsia="he-IL"/>
        </w:rPr>
        <w:t xml:space="preserve">זה אדוני, אתה תיתן לי להגיב על הדברים שלך כי </w:t>
      </w:r>
      <w:bookmarkStart w:id="1261" w:name="_ETM_Q1_4654000"/>
      <w:bookmarkEnd w:id="1261"/>
      <w:r w:rsidR="00FA0D89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האשמה נבזית. </w:t>
      </w:r>
    </w:p>
    <w:p w:rsidR="00B01EED" w:rsidRDefault="00B01EED" w:rsidP="00B01EED">
      <w:pPr>
        <w:rPr>
          <w:rtl/>
          <w:lang w:eastAsia="he-IL"/>
        </w:rPr>
      </w:pPr>
    </w:p>
    <w:p w:rsidR="00B01EED" w:rsidRDefault="00B01EED" w:rsidP="00B01EED">
      <w:pPr>
        <w:pStyle w:val="af6"/>
        <w:keepNext/>
        <w:rPr>
          <w:rtl/>
        </w:rPr>
      </w:pPr>
      <w:bookmarkStart w:id="1262" w:name="ET_yor_6157_258"/>
      <w:r w:rsidRPr="00B01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שאמרת.</w:t>
      </w:r>
    </w:p>
    <w:p w:rsidR="00B01EED" w:rsidRDefault="00B01EED" w:rsidP="00B01EED">
      <w:pPr>
        <w:rPr>
          <w:rtl/>
          <w:lang w:eastAsia="he-IL"/>
        </w:rPr>
      </w:pPr>
      <w:bookmarkStart w:id="1263" w:name="_ETM_Q1_4659000"/>
      <w:bookmarkEnd w:id="1263"/>
    </w:p>
    <w:p w:rsidR="00B01EED" w:rsidRDefault="00B01EED" w:rsidP="00B01EED">
      <w:pPr>
        <w:pStyle w:val="a4"/>
        <w:keepNext/>
        <w:rPr>
          <w:rtl/>
        </w:rPr>
      </w:pPr>
      <w:r w:rsidRPr="00B01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1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FA0D8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אני באתי ואמרתי וזה</w:t>
      </w:r>
      <w:bookmarkStart w:id="1264" w:name="_ETM_Q1_4662000"/>
      <w:bookmarkEnd w:id="1264"/>
      <w:r>
        <w:rPr>
          <w:rFonts w:hint="cs"/>
          <w:rtl/>
          <w:lang w:eastAsia="he-IL"/>
        </w:rPr>
        <w:t xml:space="preserve"> ממש בושה שלשם אתה לוקח את העניין הזה.</w:t>
      </w:r>
    </w:p>
    <w:p w:rsidR="00B01EED" w:rsidRDefault="00B01EED" w:rsidP="00B01EED">
      <w:pPr>
        <w:rPr>
          <w:rtl/>
          <w:lang w:eastAsia="he-IL"/>
        </w:rPr>
      </w:pPr>
    </w:p>
    <w:p w:rsidR="00B01EED" w:rsidRDefault="00B01EED" w:rsidP="00B01EED">
      <w:pPr>
        <w:pStyle w:val="af6"/>
        <w:keepNext/>
        <w:rPr>
          <w:rtl/>
        </w:rPr>
      </w:pPr>
      <w:bookmarkStart w:id="1265" w:name="ET_yor_6157_260"/>
      <w:r w:rsidRPr="00B01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r w:rsidR="00A72932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זה מה שאמרת.</w:t>
      </w:r>
    </w:p>
    <w:p w:rsidR="00B01EED" w:rsidRDefault="00B01EED" w:rsidP="00B01EED">
      <w:pPr>
        <w:rPr>
          <w:rtl/>
          <w:lang w:eastAsia="he-IL"/>
        </w:rPr>
      </w:pPr>
    </w:p>
    <w:p w:rsidR="00B01EED" w:rsidRDefault="00B01EED" w:rsidP="00B01EED">
      <w:pPr>
        <w:pStyle w:val="a4"/>
        <w:keepNext/>
        <w:rPr>
          <w:rtl/>
        </w:rPr>
      </w:pPr>
      <w:r w:rsidRPr="00B01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1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01EED" w:rsidRDefault="00B01EED" w:rsidP="00B01EED">
      <w:pPr>
        <w:rPr>
          <w:rtl/>
          <w:lang w:eastAsia="he-IL"/>
        </w:rPr>
      </w:pPr>
      <w:bookmarkStart w:id="1266" w:name="_ETM_Q1_4663000"/>
      <w:bookmarkEnd w:id="1266"/>
    </w:p>
    <w:p w:rsidR="00B01EED" w:rsidRDefault="00B01EED" w:rsidP="00B01EED">
      <w:pPr>
        <w:pStyle w:val="af6"/>
        <w:keepNext/>
        <w:rPr>
          <w:rtl/>
        </w:rPr>
      </w:pPr>
      <w:r w:rsidRPr="00B01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Default="00B01EED" w:rsidP="00B01EED">
      <w:pPr>
        <w:rPr>
          <w:rtl/>
          <w:lang w:eastAsia="he-IL"/>
        </w:rPr>
      </w:pPr>
      <w:bookmarkStart w:id="1267" w:name="_ETM_Q1_4665000"/>
      <w:bookmarkEnd w:id="1267"/>
      <w:r>
        <w:rPr>
          <w:rFonts w:hint="cs"/>
          <w:rtl/>
          <w:lang w:eastAsia="he-IL"/>
        </w:rPr>
        <w:t>זה מה שאמרת.</w:t>
      </w:r>
    </w:p>
    <w:p w:rsidR="00B01EED" w:rsidRDefault="00B01EED" w:rsidP="00B01EED">
      <w:pPr>
        <w:rPr>
          <w:rtl/>
          <w:lang w:eastAsia="he-IL"/>
        </w:rPr>
      </w:pPr>
      <w:bookmarkStart w:id="1268" w:name="_ETM_Q1_4664000"/>
      <w:bookmarkEnd w:id="1268"/>
    </w:p>
    <w:p w:rsidR="00B01EED" w:rsidRDefault="00B01EED" w:rsidP="00B01EED">
      <w:pPr>
        <w:pStyle w:val="a4"/>
        <w:keepNext/>
        <w:rPr>
          <w:rtl/>
        </w:rPr>
      </w:pPr>
      <w:r w:rsidRPr="00B01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1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EED" w:rsidRDefault="00B01EED" w:rsidP="00B01EED">
      <w:pPr>
        <w:pStyle w:val="KeepWithNext"/>
        <w:rPr>
          <w:rtl/>
          <w:lang w:eastAsia="he-IL"/>
        </w:rPr>
      </w:pPr>
    </w:p>
    <w:p w:rsidR="00B01EED" w:rsidRPr="00A72932" w:rsidRDefault="00B01EED" w:rsidP="004D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1269" w:name="_ETM_Q1_4667000"/>
      <w:bookmarkEnd w:id="1269"/>
      <w:r w:rsidRPr="00A72932">
        <w:rPr>
          <w:rFonts w:hint="cs"/>
          <w:rtl/>
          <w:lang w:eastAsia="he-IL"/>
        </w:rPr>
        <w:t xml:space="preserve">מה שאמרתי. ואני מציע </w:t>
      </w:r>
      <w:r w:rsidR="004D7E69" w:rsidRPr="00A72932">
        <w:rPr>
          <w:rFonts w:hint="cs"/>
          <w:rtl/>
          <w:lang w:eastAsia="he-IL"/>
        </w:rPr>
        <w:t xml:space="preserve">שלא </w:t>
      </w:r>
      <w:r w:rsidRPr="00A72932">
        <w:rPr>
          <w:rFonts w:hint="cs"/>
          <w:rtl/>
          <w:lang w:eastAsia="he-IL"/>
        </w:rPr>
        <w:t xml:space="preserve">נבדוק את הפרוטוקול ואת </w:t>
      </w:r>
      <w:bookmarkStart w:id="1270" w:name="_ETM_Q1_4670000"/>
      <w:bookmarkEnd w:id="1270"/>
      <w:r w:rsidRPr="00A72932">
        <w:rPr>
          <w:rFonts w:hint="cs"/>
          <w:rtl/>
          <w:lang w:eastAsia="he-IL"/>
        </w:rPr>
        <w:t>השידור.</w:t>
      </w:r>
    </w:p>
    <w:p w:rsidR="004D7E69" w:rsidRPr="00A72932" w:rsidRDefault="004D7E69" w:rsidP="004D7E69">
      <w:pPr>
        <w:rPr>
          <w:rtl/>
          <w:lang w:eastAsia="he-IL"/>
        </w:rPr>
      </w:pPr>
    </w:p>
    <w:p w:rsidR="004D7E69" w:rsidRPr="00A72932" w:rsidRDefault="004D7E69" w:rsidP="004D7E69">
      <w:pPr>
        <w:pStyle w:val="af6"/>
        <w:keepNext/>
        <w:rPr>
          <w:rtl/>
        </w:rPr>
      </w:pPr>
      <w:r w:rsidRPr="00A72932">
        <w:rPr>
          <w:rStyle w:val="TagStyle"/>
          <w:rtl/>
        </w:rPr>
        <w:t xml:space="preserve"> &lt;&lt; יור &gt;&gt; </w:t>
      </w:r>
      <w:r w:rsidRPr="00A72932">
        <w:rPr>
          <w:rtl/>
        </w:rPr>
        <w:t>היו"ר שמחה רוטמן:</w:t>
      </w:r>
      <w:r w:rsidRPr="00A72932">
        <w:rPr>
          <w:rStyle w:val="TagStyle"/>
          <w:rtl/>
        </w:rPr>
        <w:t xml:space="preserve"> &lt;&lt; יור &gt;&gt;</w:t>
      </w:r>
      <w:r w:rsidRPr="00A72932">
        <w:rPr>
          <w:rtl/>
        </w:rPr>
        <w:t xml:space="preserve">   </w:t>
      </w:r>
    </w:p>
    <w:p w:rsidR="004D7E69" w:rsidRPr="00A72932" w:rsidRDefault="004D7E69" w:rsidP="004D7E69">
      <w:pPr>
        <w:pStyle w:val="KeepWithNext"/>
        <w:rPr>
          <w:rtl/>
          <w:lang w:eastAsia="he-IL"/>
        </w:rPr>
      </w:pPr>
    </w:p>
    <w:p w:rsidR="004D7E69" w:rsidRDefault="004D7E69" w:rsidP="004D7E69">
      <w:pPr>
        <w:rPr>
          <w:rtl/>
          <w:lang w:eastAsia="he-IL"/>
        </w:rPr>
      </w:pPr>
      <w:r w:rsidRPr="00A72932">
        <w:rPr>
          <w:rFonts w:hint="cs"/>
          <w:rtl/>
          <w:lang w:eastAsia="he-IL"/>
        </w:rPr>
        <w:t>אני מציע שתבדוק.</w:t>
      </w:r>
    </w:p>
    <w:p w:rsidR="00A72932" w:rsidRDefault="00A72932" w:rsidP="004D7E69">
      <w:pPr>
        <w:rPr>
          <w:rtl/>
          <w:lang w:eastAsia="he-IL"/>
        </w:rPr>
      </w:pPr>
    </w:p>
    <w:p w:rsidR="00A72932" w:rsidRDefault="00A72932" w:rsidP="00A72932">
      <w:pPr>
        <w:pStyle w:val="a4"/>
        <w:keepNext/>
        <w:rPr>
          <w:rtl/>
        </w:rPr>
      </w:pPr>
      <w:bookmarkStart w:id="1271" w:name="ET_speaker_6156_257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שאני מבין שלוקחים אותך ומאגפים אותך </w:t>
      </w:r>
      <w:bookmarkStart w:id="1272" w:name="_ETM_Q1_4675000"/>
      <w:bookmarkEnd w:id="1272"/>
      <w:r>
        <w:rPr>
          <w:rFonts w:hint="cs"/>
          <w:rtl/>
          <w:lang w:eastAsia="he-IL"/>
        </w:rPr>
        <w:t xml:space="preserve">פה מימין אז אתה מרגיש את הצורך לומר את זה. </w:t>
      </w:r>
      <w:bookmarkStart w:id="1273" w:name="_ETM_Q1_4674000"/>
      <w:bookmarkEnd w:id="1273"/>
      <w:r>
        <w:rPr>
          <w:rFonts w:hint="cs"/>
          <w:rtl/>
          <w:lang w:eastAsia="he-IL"/>
        </w:rPr>
        <w:t xml:space="preserve">אני אמרתי דבר אחר, שגם אם אני למשל מתנגד </w:t>
      </w:r>
      <w:bookmarkStart w:id="1274" w:name="_ETM_Q1_4678000"/>
      <w:bookmarkEnd w:id="1274"/>
      <w:r>
        <w:rPr>
          <w:rFonts w:hint="cs"/>
          <w:rtl/>
          <w:lang w:eastAsia="he-IL"/>
        </w:rPr>
        <w:t>להפסקת אש, קיום משמרת מחאה שקוראת להפסקת אש היא לא הזדהות עם האויב, גם אם אתה לא אוהב אותו</w:t>
      </w:r>
      <w:bookmarkStart w:id="1275" w:name="_ETM_Q1_4686000"/>
      <w:bookmarkEnd w:id="1275"/>
      <w:r>
        <w:rPr>
          <w:rFonts w:hint="cs"/>
          <w:rtl/>
          <w:lang w:eastAsia="he-IL"/>
        </w:rPr>
        <w:t xml:space="preserve"> בפרמטרים המשפטיים.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4"/>
        <w:keepNext/>
        <w:rPr>
          <w:rtl/>
        </w:rPr>
      </w:pPr>
      <w:bookmarkStart w:id="1276" w:name="ET_speaker_6345_258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מחלישה את צה"ל.</w:t>
      </w:r>
    </w:p>
    <w:p w:rsidR="00A72932" w:rsidRDefault="00A72932" w:rsidP="00A72932">
      <w:pPr>
        <w:rPr>
          <w:rtl/>
          <w:lang w:eastAsia="he-IL"/>
        </w:rPr>
      </w:pPr>
      <w:bookmarkStart w:id="1277" w:name="_ETM_Q1_4689000"/>
      <w:bookmarkEnd w:id="1277"/>
    </w:p>
    <w:p w:rsidR="00A72932" w:rsidRDefault="00A72932" w:rsidP="00A72932">
      <w:pPr>
        <w:pStyle w:val="a4"/>
        <w:keepNext/>
        <w:rPr>
          <w:rtl/>
        </w:rPr>
      </w:pPr>
      <w:bookmarkStart w:id="1278" w:name="ET_speaker_6156_259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ואני, אתה ואני - - </w:t>
      </w:r>
      <w:bookmarkStart w:id="1279" w:name="_ETM_Q1_4691000"/>
      <w:bookmarkEnd w:id="1279"/>
      <w:r>
        <w:rPr>
          <w:rFonts w:hint="cs"/>
          <w:rtl/>
          <w:lang w:eastAsia="he-IL"/>
        </w:rPr>
        <w:t>-</w:t>
      </w:r>
    </w:p>
    <w:p w:rsidR="00A72932" w:rsidRDefault="00A72932" w:rsidP="00A72932">
      <w:pPr>
        <w:rPr>
          <w:rtl/>
          <w:lang w:eastAsia="he-IL"/>
        </w:rPr>
      </w:pPr>
      <w:bookmarkStart w:id="1280" w:name="_ETM_Q1_4692000"/>
      <w:bookmarkEnd w:id="1280"/>
    </w:p>
    <w:p w:rsidR="00A72932" w:rsidRDefault="00A72932" w:rsidP="00A72932">
      <w:pPr>
        <w:pStyle w:val="a4"/>
        <w:keepNext/>
        <w:rPr>
          <w:rtl/>
        </w:rPr>
      </w:pPr>
      <w:bookmarkStart w:id="1281" w:name="ET_speaker_6345_260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מחלישה את צה"ל והלוחמים וזה לגמרי הזדהות עם האויב.</w:t>
      </w:r>
    </w:p>
    <w:p w:rsidR="00A72932" w:rsidRDefault="00A72932" w:rsidP="00A72932">
      <w:pPr>
        <w:rPr>
          <w:rtl/>
          <w:lang w:eastAsia="he-IL"/>
        </w:rPr>
      </w:pPr>
      <w:bookmarkStart w:id="1282" w:name="_ETM_Q1_4696000"/>
      <w:bookmarkEnd w:id="1282"/>
    </w:p>
    <w:p w:rsidR="00A72932" w:rsidRDefault="00A72932" w:rsidP="00A72932">
      <w:pPr>
        <w:pStyle w:val="a4"/>
        <w:keepNext/>
        <w:rPr>
          <w:rtl/>
        </w:rPr>
      </w:pPr>
      <w:bookmarkStart w:id="1283" w:name="ET_speaker_6156_261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לבוא </w:t>
      </w:r>
      <w:bookmarkStart w:id="1284" w:name="_ETM_Q1_4697000"/>
      <w:bookmarkEnd w:id="1284"/>
      <w:r>
        <w:rPr>
          <w:rFonts w:hint="cs"/>
          <w:rtl/>
          <w:lang w:eastAsia="he-IL"/>
        </w:rPr>
        <w:t xml:space="preserve">ולומר שהפגנה שקוראת להפסקת אש במדינה דמוקרטית בזמן לחימה היא </w:t>
      </w:r>
      <w:bookmarkStart w:id="1285" w:name="_ETM_Q1_4704000"/>
      <w:bookmarkEnd w:id="1285"/>
      <w:r>
        <w:rPr>
          <w:rFonts w:hint="cs"/>
          <w:rtl/>
          <w:lang w:eastAsia="he-IL"/>
        </w:rPr>
        <w:t>דבר אסור, זו אמירה מרחיקת לכת. וכן, יש כאלה שחושבים,</w:t>
      </w:r>
      <w:bookmarkStart w:id="1286" w:name="_ETM_Q1_4706000"/>
      <w:bookmarkEnd w:id="1286"/>
      <w:r>
        <w:rPr>
          <w:rFonts w:hint="cs"/>
          <w:rtl/>
          <w:lang w:eastAsia="he-IL"/>
        </w:rPr>
        <w:t xml:space="preserve"> גם אם אני לא שייך להם וגם אתם לא שייכים אליהם, שלמשל הפגנה לחידוש ההתיישבות בגוש קטיף - - -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f6"/>
        <w:keepNext/>
        <w:rPr>
          <w:rtl/>
        </w:rPr>
      </w:pPr>
      <w:bookmarkStart w:id="1287" w:name="ET_yor_6157_262"/>
      <w:r w:rsidRPr="00A729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חוזר על ההשוואה שאמרת שאתה לא עושה. וכשאמרתי שאת</w:t>
      </w:r>
      <w:bookmarkStart w:id="1288" w:name="_ETM_Q1_4715000"/>
      <w:bookmarkEnd w:id="1288"/>
      <w:r>
        <w:rPr>
          <w:rFonts w:hint="cs"/>
          <w:rtl/>
          <w:lang w:eastAsia="he-IL"/>
        </w:rPr>
        <w:t xml:space="preserve">ה </w:t>
      </w:r>
      <w:r w:rsidR="00FA0D89">
        <w:rPr>
          <w:rFonts w:hint="cs"/>
          <w:rtl/>
          <w:lang w:eastAsia="he-IL"/>
        </w:rPr>
        <w:t xml:space="preserve">עושה את </w:t>
      </w:r>
      <w:r>
        <w:rPr>
          <w:rFonts w:hint="cs"/>
          <w:rtl/>
          <w:lang w:eastAsia="he-IL"/>
        </w:rPr>
        <w:t>ההשוואה הזאת, אתה התקוממת ואמרת שזה</w:t>
      </w:r>
      <w:bookmarkStart w:id="1289" w:name="_ETM_Q1_4717000"/>
      <w:bookmarkEnd w:id="1289"/>
      <w:r>
        <w:rPr>
          <w:rFonts w:hint="cs"/>
          <w:rtl/>
          <w:lang w:eastAsia="he-IL"/>
        </w:rPr>
        <w:t xml:space="preserve"> נבזי. עכשיו אתה חוזר על ההשוואה הזאת.</w:t>
      </w:r>
    </w:p>
    <w:p w:rsidR="00A72932" w:rsidRDefault="00A72932" w:rsidP="00A72932">
      <w:pPr>
        <w:rPr>
          <w:rtl/>
          <w:lang w:eastAsia="he-IL"/>
        </w:rPr>
      </w:pPr>
      <w:bookmarkStart w:id="1290" w:name="_ETM_Q1_4720000"/>
      <w:bookmarkEnd w:id="1290"/>
    </w:p>
    <w:p w:rsidR="00A72932" w:rsidRDefault="00A72932" w:rsidP="00A72932">
      <w:pPr>
        <w:pStyle w:val="a4"/>
        <w:keepNext/>
        <w:rPr>
          <w:rtl/>
        </w:rPr>
      </w:pPr>
      <w:bookmarkStart w:id="1291" w:name="ET_speaker_6156_263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לא.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f6"/>
        <w:keepNext/>
        <w:rPr>
          <w:rtl/>
        </w:rPr>
      </w:pPr>
      <w:bookmarkStart w:id="1292" w:name="ET_yor_6157_264"/>
      <w:r w:rsidRPr="00A729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Pr="00A72932" w:rsidRDefault="00A72932" w:rsidP="00FA3DC4">
      <w:pPr>
        <w:rPr>
          <w:rtl/>
          <w:lang w:eastAsia="he-IL"/>
        </w:rPr>
      </w:pPr>
      <w:bookmarkStart w:id="1293" w:name="_ETM_Q1_4721000"/>
      <w:bookmarkEnd w:id="1293"/>
      <w:r>
        <w:rPr>
          <w:rFonts w:hint="cs"/>
          <w:rtl/>
          <w:lang w:eastAsia="he-IL"/>
        </w:rPr>
        <w:t xml:space="preserve">טוב, אז תחזור. תסיים בבקשה </w:t>
      </w:r>
      <w:r w:rsidR="00992FA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לפרוטוקול.</w:t>
      </w:r>
    </w:p>
    <w:p w:rsidR="00A72932" w:rsidRDefault="00A72932" w:rsidP="00A72932">
      <w:pPr>
        <w:rPr>
          <w:rtl/>
          <w:lang w:eastAsia="he-IL"/>
        </w:rPr>
      </w:pPr>
      <w:bookmarkStart w:id="1294" w:name="_ETM_Q1_4722000"/>
      <w:bookmarkEnd w:id="1294"/>
    </w:p>
    <w:p w:rsidR="00A72932" w:rsidRDefault="00A72932" w:rsidP="00A72932">
      <w:pPr>
        <w:pStyle w:val="a4"/>
        <w:keepNext/>
        <w:rPr>
          <w:rtl/>
        </w:rPr>
      </w:pPr>
      <w:bookmarkStart w:id="1295" w:name="ET_speaker_6156_265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משווה בין הפגנה שקוראת למשל לממשלת ישראל לחתור להפסקת אש</w:t>
      </w:r>
      <w:bookmarkStart w:id="1296" w:name="_ETM_Q1_4732000"/>
      <w:bookmarkEnd w:id="1296"/>
      <w:r>
        <w:rPr>
          <w:rFonts w:hint="cs"/>
          <w:rtl/>
          <w:lang w:eastAsia="he-IL"/>
        </w:rPr>
        <w:t>, להפגנה שקוראת לממשלת ישראל לחדש את ההתיישבות בגוש קטיף.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f6"/>
        <w:keepNext/>
        <w:rPr>
          <w:rtl/>
        </w:rPr>
      </w:pPr>
      <w:bookmarkStart w:id="1297" w:name="ET_yor_6157_266"/>
      <w:r w:rsidRPr="00A729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P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1339A" w:rsidRDefault="0061339A" w:rsidP="0061339A">
      <w:pPr>
        <w:rPr>
          <w:rtl/>
          <w:lang w:eastAsia="he-IL"/>
        </w:rPr>
      </w:pPr>
      <w:bookmarkStart w:id="1298" w:name="_ETM_Q1_4729724"/>
      <w:bookmarkStart w:id="1299" w:name="_ETM_Q1_4729803"/>
      <w:bookmarkStart w:id="1300" w:name="_ETM_Q1_4730951"/>
      <w:bookmarkEnd w:id="1298"/>
      <w:bookmarkEnd w:id="1299"/>
      <w:bookmarkEnd w:id="1300"/>
    </w:p>
    <w:p w:rsidR="0061339A" w:rsidRDefault="0061339A" w:rsidP="0061339A">
      <w:pPr>
        <w:pStyle w:val="a4"/>
        <w:keepNext/>
        <w:rPr>
          <w:rtl/>
        </w:rPr>
      </w:pPr>
      <w:bookmarkStart w:id="1301" w:name="ET_speaker_6156_83"/>
      <w:r w:rsidRPr="006133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3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61339A" w:rsidRDefault="0061339A" w:rsidP="0061339A">
      <w:pPr>
        <w:pStyle w:val="KeepWithNext"/>
        <w:rPr>
          <w:rtl/>
          <w:lang w:eastAsia="he-IL"/>
        </w:rPr>
      </w:pPr>
    </w:p>
    <w:p w:rsidR="00A72932" w:rsidRDefault="00A72932" w:rsidP="0061339A">
      <w:pPr>
        <w:rPr>
          <w:rtl/>
          <w:lang w:eastAsia="he-IL"/>
        </w:rPr>
      </w:pPr>
      <w:bookmarkStart w:id="1302" w:name="_ETM_Q1_4731374"/>
      <w:bookmarkStart w:id="1303" w:name="_ETM_Q1_4731414"/>
      <w:bookmarkEnd w:id="1302"/>
      <w:bookmarkEnd w:id="1303"/>
      <w:r>
        <w:rPr>
          <w:rFonts w:hint="cs"/>
          <w:rtl/>
          <w:lang w:eastAsia="he-IL"/>
        </w:rPr>
        <w:t xml:space="preserve">אני </w:t>
      </w:r>
      <w:bookmarkStart w:id="1304" w:name="_ETM_Q1_4738000"/>
      <w:bookmarkEnd w:id="1304"/>
      <w:r>
        <w:rPr>
          <w:rFonts w:hint="cs"/>
          <w:rtl/>
          <w:lang w:eastAsia="he-IL"/>
        </w:rPr>
        <w:t>לא בעד העמדה הזו ואני לא בעד העמדה הזו, אבל</w:t>
      </w:r>
      <w:bookmarkStart w:id="1305" w:name="_ETM_Q1_4737000"/>
      <w:bookmarkEnd w:id="1305"/>
      <w:r>
        <w:rPr>
          <w:rFonts w:hint="cs"/>
          <w:rtl/>
          <w:lang w:eastAsia="he-IL"/>
        </w:rPr>
        <w:t xml:space="preserve"> אני בעד במדינה דמוקרטית לאפשר מחאה בגבולות ההגדרות של החוק, למתי ההפגנה דורשת רישיון ומתי היא לא דורשת </w:t>
      </w:r>
      <w:bookmarkStart w:id="1306" w:name="_ETM_Q1_4746000"/>
      <w:bookmarkEnd w:id="1306"/>
      <w:r>
        <w:rPr>
          <w:rFonts w:hint="cs"/>
          <w:rtl/>
          <w:lang w:eastAsia="he-IL"/>
        </w:rPr>
        <w:t>רישיון. גם להפגנה למען הפסקת אש וגם להפגנה למען חידוש ההתיישבות בגוש קטיף.</w:t>
      </w:r>
    </w:p>
    <w:p w:rsidR="00A72932" w:rsidRDefault="00A72932" w:rsidP="0061339A">
      <w:pPr>
        <w:rPr>
          <w:rtl/>
          <w:lang w:eastAsia="he-IL"/>
        </w:rPr>
      </w:pPr>
      <w:bookmarkStart w:id="1307" w:name="_ETM_Q1_4759605"/>
      <w:bookmarkStart w:id="1308" w:name="_ETM_Q1_4759675"/>
      <w:bookmarkEnd w:id="1307"/>
      <w:bookmarkEnd w:id="1308"/>
    </w:p>
    <w:p w:rsidR="00A72932" w:rsidRDefault="00A72932" w:rsidP="00A72932">
      <w:pPr>
        <w:pStyle w:val="a4"/>
        <w:keepNext/>
        <w:rPr>
          <w:rtl/>
        </w:rPr>
      </w:pPr>
      <w:bookmarkStart w:id="1309" w:name="ET_speaker_5801_267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האויב קורא להפסקת אש, אז זה </w:t>
      </w:r>
      <w:bookmarkStart w:id="1310" w:name="_ETM_Q1_4753000"/>
      <w:bookmarkEnd w:id="1310"/>
      <w:r>
        <w:rPr>
          <w:rFonts w:hint="cs"/>
          <w:rtl/>
          <w:lang w:eastAsia="he-IL"/>
        </w:rPr>
        <w:t>לא לגיטימי. מאוד פשוט.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4"/>
        <w:keepNext/>
        <w:rPr>
          <w:rtl/>
        </w:rPr>
      </w:pPr>
      <w:bookmarkStart w:id="1311" w:name="ET_speaker_6156_269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bookmarkStart w:id="1312" w:name="_ETM_Q1_4756000"/>
      <w:bookmarkEnd w:id="1312"/>
      <w:r>
        <w:rPr>
          <w:rFonts w:hint="cs"/>
          <w:rtl/>
          <w:lang w:eastAsia="he-IL"/>
        </w:rPr>
        <w:t>ניתן לאויב להגדיר בדיוק את גבולות חופש הביטוי. ניתן לאויב להגדיר - - -</w:t>
      </w:r>
    </w:p>
    <w:p w:rsidR="00A72932" w:rsidRDefault="00A72932" w:rsidP="00A72932">
      <w:pPr>
        <w:rPr>
          <w:rtl/>
          <w:lang w:eastAsia="he-IL"/>
        </w:rPr>
      </w:pPr>
      <w:bookmarkStart w:id="1313" w:name="_ETM_Q1_4763000"/>
      <w:bookmarkEnd w:id="1313"/>
    </w:p>
    <w:p w:rsidR="00A72932" w:rsidRDefault="00A72932" w:rsidP="00A72932">
      <w:pPr>
        <w:pStyle w:val="a4"/>
        <w:keepNext/>
        <w:rPr>
          <w:rtl/>
        </w:rPr>
      </w:pPr>
      <w:bookmarkStart w:id="1314" w:name="ET_speaker_5801_270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9262AB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 אני או הוא. </w:t>
      </w:r>
      <w:r w:rsidR="00A72932">
        <w:rPr>
          <w:rFonts w:hint="cs"/>
          <w:rtl/>
          <w:lang w:eastAsia="he-IL"/>
        </w:rPr>
        <w:t xml:space="preserve">מה שמשרת את האויב, לא משרת אותי. 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4"/>
        <w:keepNext/>
        <w:rPr>
          <w:rtl/>
        </w:rPr>
      </w:pPr>
      <w:bookmarkStart w:id="1315" w:name="ET_speaker_6345_271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Pr="00A72932" w:rsidRDefault="00A72932" w:rsidP="00A72932">
      <w:pPr>
        <w:rPr>
          <w:rtl/>
          <w:lang w:eastAsia="he-IL"/>
        </w:rPr>
      </w:pPr>
      <w:bookmarkStart w:id="1316" w:name="_ETM_Q1_4764000"/>
      <w:bookmarkEnd w:id="1316"/>
      <w:r>
        <w:rPr>
          <w:rFonts w:hint="cs"/>
          <w:rtl/>
          <w:lang w:eastAsia="he-IL"/>
        </w:rPr>
        <w:t>זו מלחמה באויב לא נורמאלי.</w:t>
      </w:r>
    </w:p>
    <w:p w:rsidR="00A72932" w:rsidRDefault="00A72932" w:rsidP="00A72932">
      <w:pPr>
        <w:rPr>
          <w:rtl/>
          <w:lang w:eastAsia="he-IL"/>
        </w:rPr>
      </w:pPr>
    </w:p>
    <w:p w:rsidR="00A72932" w:rsidRDefault="00A72932" w:rsidP="00A72932">
      <w:pPr>
        <w:pStyle w:val="a4"/>
        <w:keepNext/>
        <w:rPr>
          <w:rtl/>
        </w:rPr>
      </w:pPr>
      <w:bookmarkStart w:id="1317" w:name="ET_speaker_6156_272"/>
      <w:r w:rsidRPr="00A729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A72932" w:rsidP="00A7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לדעתך זה משרת </w:t>
      </w:r>
      <w:r w:rsidR="00992FA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האויב, לדעתי לא. פגיעה בלגיטימיות הבין-לאומית של </w:t>
      </w:r>
      <w:bookmarkStart w:id="1318" w:name="_ETM_Q1_4769000"/>
      <w:bookmarkEnd w:id="1318"/>
      <w:r>
        <w:rPr>
          <w:rFonts w:hint="cs"/>
          <w:rtl/>
          <w:lang w:eastAsia="he-IL"/>
        </w:rPr>
        <w:t>פעילות צה"ל, זו הפגיעה בצה"ל והעזרה לאויב.</w:t>
      </w:r>
    </w:p>
    <w:p w:rsidR="009262AB" w:rsidRDefault="009262AB" w:rsidP="00A72932">
      <w:pPr>
        <w:rPr>
          <w:rtl/>
          <w:lang w:eastAsia="he-IL"/>
        </w:rPr>
      </w:pPr>
    </w:p>
    <w:p w:rsidR="009262AB" w:rsidRDefault="009262AB" w:rsidP="009262AB">
      <w:pPr>
        <w:pStyle w:val="a4"/>
        <w:keepNext/>
        <w:rPr>
          <w:rtl/>
        </w:rPr>
      </w:pPr>
      <w:bookmarkStart w:id="1319" w:name="ET_speaker_6345_273"/>
      <w:r w:rsidRPr="009262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9262AB" w:rsidRDefault="009262AB" w:rsidP="009262AB">
      <w:pPr>
        <w:pStyle w:val="KeepWithNext"/>
        <w:rPr>
          <w:rtl/>
          <w:lang w:eastAsia="he-IL"/>
        </w:rPr>
      </w:pPr>
    </w:p>
    <w:p w:rsidR="009262AB" w:rsidRPr="009262AB" w:rsidRDefault="009262AB" w:rsidP="009262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אתה יוצר.</w:t>
      </w:r>
    </w:p>
    <w:p w:rsidR="009262AB" w:rsidRDefault="009262AB" w:rsidP="00A72932">
      <w:pPr>
        <w:rPr>
          <w:rtl/>
          <w:lang w:eastAsia="he-IL"/>
        </w:rPr>
      </w:pPr>
    </w:p>
    <w:p w:rsidR="009262AB" w:rsidRDefault="009262AB" w:rsidP="009262AB">
      <w:pPr>
        <w:pStyle w:val="a4"/>
        <w:keepNext/>
        <w:rPr>
          <w:rtl/>
        </w:rPr>
      </w:pPr>
      <w:bookmarkStart w:id="1320" w:name="ET_speaker_5801_274"/>
      <w:r w:rsidRPr="009262A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2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9262AB" w:rsidRDefault="009262AB" w:rsidP="009262AB">
      <w:pPr>
        <w:pStyle w:val="KeepWithNext"/>
        <w:rPr>
          <w:rtl/>
          <w:lang w:eastAsia="he-IL"/>
        </w:rPr>
      </w:pPr>
    </w:p>
    <w:p w:rsidR="009262AB" w:rsidRDefault="009262AB" w:rsidP="009262AB">
      <w:pPr>
        <w:rPr>
          <w:rtl/>
          <w:lang w:eastAsia="he-IL"/>
        </w:rPr>
      </w:pPr>
      <w:bookmarkStart w:id="1321" w:name="_ETM_Q1_4775000"/>
      <w:bookmarkStart w:id="1322" w:name="_ETM_Q1_4771000"/>
      <w:bookmarkEnd w:id="1321"/>
      <w:bookmarkEnd w:id="1322"/>
      <w:r>
        <w:rPr>
          <w:rFonts w:hint="cs"/>
          <w:rtl/>
          <w:lang w:eastAsia="he-IL"/>
        </w:rPr>
        <w:t xml:space="preserve">זו כבר מחלוקת, אבל זאת לא החלטה של </w:t>
      </w:r>
      <w:bookmarkStart w:id="1323" w:name="_ETM_Q1_4777000"/>
      <w:bookmarkEnd w:id="1323"/>
      <w:r>
        <w:rPr>
          <w:rFonts w:hint="cs"/>
          <w:rtl/>
          <w:lang w:eastAsia="he-IL"/>
        </w:rPr>
        <w:t>האויב.</w:t>
      </w:r>
    </w:p>
    <w:p w:rsidR="009262AB" w:rsidRDefault="009262AB" w:rsidP="009262AB">
      <w:pPr>
        <w:rPr>
          <w:rtl/>
          <w:lang w:eastAsia="he-IL"/>
        </w:rPr>
      </w:pPr>
      <w:bookmarkStart w:id="1324" w:name="_ETM_Q1_4776000"/>
      <w:bookmarkEnd w:id="1324"/>
    </w:p>
    <w:p w:rsidR="009262AB" w:rsidRDefault="009262AB" w:rsidP="009262AB">
      <w:pPr>
        <w:pStyle w:val="a4"/>
        <w:keepNext/>
        <w:rPr>
          <w:rtl/>
        </w:rPr>
      </w:pPr>
      <w:bookmarkStart w:id="1325" w:name="ET_speaker_6345_275"/>
      <w:r w:rsidRPr="009262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9262AB" w:rsidRDefault="009262AB" w:rsidP="009262AB">
      <w:pPr>
        <w:pStyle w:val="KeepWithNext"/>
        <w:rPr>
          <w:rtl/>
          <w:lang w:eastAsia="he-IL"/>
        </w:rPr>
      </w:pPr>
    </w:p>
    <w:p w:rsidR="009262AB" w:rsidRDefault="009262AB" w:rsidP="009262AB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העם שלי נוצר חוסר לגיטימציה, זה פשוט אבסורד.</w:t>
      </w:r>
    </w:p>
    <w:p w:rsidR="009262AB" w:rsidRDefault="009262AB" w:rsidP="009262AB">
      <w:pPr>
        <w:rPr>
          <w:rtl/>
          <w:lang w:eastAsia="he-IL"/>
        </w:rPr>
      </w:pPr>
      <w:bookmarkStart w:id="1326" w:name="_ETM_Q1_4778000"/>
      <w:bookmarkEnd w:id="1326"/>
    </w:p>
    <w:p w:rsidR="009262AB" w:rsidRDefault="009262AB" w:rsidP="009262AB">
      <w:pPr>
        <w:pStyle w:val="a4"/>
        <w:keepNext/>
        <w:rPr>
          <w:rtl/>
        </w:rPr>
      </w:pPr>
      <w:bookmarkStart w:id="1327" w:name="ET_speaker_5801_276"/>
      <w:r w:rsidRPr="009262A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2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9262AB" w:rsidRDefault="009262AB" w:rsidP="009262AB">
      <w:pPr>
        <w:pStyle w:val="KeepWithNext"/>
        <w:rPr>
          <w:rtl/>
          <w:lang w:eastAsia="he-IL"/>
        </w:rPr>
      </w:pPr>
    </w:p>
    <w:p w:rsidR="009262AB" w:rsidRPr="009262AB" w:rsidRDefault="009262AB" w:rsidP="0092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כבר </w:t>
      </w:r>
      <w:bookmarkStart w:id="1328" w:name="_ETM_Q1_4779000"/>
      <w:bookmarkEnd w:id="1328"/>
      <w:r>
        <w:rPr>
          <w:rFonts w:hint="cs"/>
          <w:rtl/>
          <w:lang w:eastAsia="he-IL"/>
        </w:rPr>
        <w:t>מחלוקת, וזה בדיוק ההבדל בין לשרת את הנרטיב של האויב</w:t>
      </w:r>
      <w:bookmarkStart w:id="1329" w:name="_ETM_Q1_4782000"/>
      <w:bookmarkEnd w:id="1329"/>
      <w:r>
        <w:rPr>
          <w:rFonts w:hint="cs"/>
          <w:rtl/>
          <w:lang w:eastAsia="he-IL"/>
        </w:rPr>
        <w:t xml:space="preserve"> לבין לשרת נרטיב שאתה חולק עליו.</w:t>
      </w:r>
    </w:p>
    <w:p w:rsidR="009262AB" w:rsidRPr="009262AB" w:rsidRDefault="009262AB" w:rsidP="009262AB">
      <w:pPr>
        <w:rPr>
          <w:rtl/>
          <w:lang w:eastAsia="he-IL"/>
        </w:rPr>
      </w:pPr>
    </w:p>
    <w:p w:rsidR="00A72932" w:rsidRDefault="00A72932" w:rsidP="00A72932">
      <w:pPr>
        <w:pStyle w:val="af6"/>
        <w:keepNext/>
        <w:rPr>
          <w:rtl/>
        </w:rPr>
      </w:pPr>
      <w:bookmarkStart w:id="1330" w:name="ET_yor_6157_268"/>
      <w:r w:rsidRPr="00A729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A72932" w:rsidRDefault="00A72932" w:rsidP="00A72932">
      <w:pPr>
        <w:pStyle w:val="KeepWithNext"/>
        <w:rPr>
          <w:rtl/>
          <w:lang w:eastAsia="he-IL"/>
        </w:rPr>
      </w:pPr>
    </w:p>
    <w:p w:rsidR="00A72932" w:rsidRDefault="009262AB" w:rsidP="00A72932">
      <w:pPr>
        <w:rPr>
          <w:rtl/>
          <w:lang w:eastAsia="he-IL"/>
        </w:rPr>
      </w:pPr>
      <w:bookmarkStart w:id="1331" w:name="_ETM_Q1_4757000"/>
      <w:bookmarkEnd w:id="1331"/>
      <w:r>
        <w:rPr>
          <w:rFonts w:hint="cs"/>
          <w:rtl/>
          <w:lang w:eastAsia="he-IL"/>
        </w:rPr>
        <w:t xml:space="preserve">העושה מעשה שיש בו בכדי לסייע לאויב במלחמתו, זו הגדרת החוק שלנו. ולכן השאלה מה </w:t>
      </w:r>
      <w:bookmarkStart w:id="1332" w:name="_ETM_Q1_4790000"/>
      <w:bookmarkEnd w:id="1332"/>
      <w:r>
        <w:rPr>
          <w:rFonts w:hint="cs"/>
          <w:rtl/>
          <w:lang w:eastAsia="he-IL"/>
        </w:rPr>
        <w:t>מגדיר האויב, מה מסייע לו, מאוד חשובה לדין הפלילי</w:t>
      </w:r>
      <w:bookmarkStart w:id="1333" w:name="_ETM_Q1_4794000"/>
      <w:bookmarkEnd w:id="1333"/>
      <w:r>
        <w:rPr>
          <w:rFonts w:hint="cs"/>
          <w:rtl/>
          <w:lang w:eastAsia="he-IL"/>
        </w:rPr>
        <w:t xml:space="preserve">, מה לעשות. חשוב, כן, האויב מחליט מה עוזר </w:t>
      </w:r>
      <w:bookmarkStart w:id="1334" w:name="_ETM_Q1_4798000"/>
      <w:bookmarkEnd w:id="1334"/>
      <w:r>
        <w:rPr>
          <w:rFonts w:hint="cs"/>
          <w:rtl/>
          <w:lang w:eastAsia="he-IL"/>
        </w:rPr>
        <w:t>לו ומה לא. גוש קטיף כנראה לא עוזר לו.</w:t>
      </w:r>
      <w:bookmarkStart w:id="1335" w:name="_ETM_Q1_4800000"/>
      <w:bookmarkEnd w:id="1335"/>
      <w:r>
        <w:rPr>
          <w:rFonts w:hint="cs"/>
          <w:rtl/>
          <w:lang w:eastAsia="he-IL"/>
        </w:rPr>
        <w:t xml:space="preserve"> כנראה. יש לי הרגשה שהקמת גוש קטיף לא עוזרת לו. </w:t>
      </w:r>
      <w:bookmarkStart w:id="1336" w:name="_ETM_Q1_4806000"/>
      <w:bookmarkEnd w:id="1336"/>
      <w:r>
        <w:rPr>
          <w:rFonts w:hint="cs"/>
          <w:rtl/>
          <w:lang w:eastAsia="he-IL"/>
        </w:rPr>
        <w:t>לא יודע, מן תחושה כזאת.</w:t>
      </w:r>
    </w:p>
    <w:p w:rsidR="009262AB" w:rsidRDefault="009262AB" w:rsidP="00A72932">
      <w:pPr>
        <w:rPr>
          <w:rtl/>
          <w:lang w:eastAsia="he-IL"/>
        </w:rPr>
      </w:pPr>
      <w:bookmarkStart w:id="1337" w:name="_ETM_Q1_4808000"/>
      <w:bookmarkEnd w:id="1337"/>
    </w:p>
    <w:p w:rsidR="009262AB" w:rsidRDefault="009262AB" w:rsidP="009262AB">
      <w:pPr>
        <w:pStyle w:val="a4"/>
        <w:keepNext/>
        <w:rPr>
          <w:rtl/>
        </w:rPr>
      </w:pPr>
      <w:bookmarkStart w:id="1338" w:name="ET_speaker_6156_277"/>
      <w:r w:rsidRPr="009262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9262AB" w:rsidRDefault="009262AB" w:rsidP="009262AB">
      <w:pPr>
        <w:pStyle w:val="KeepWithNext"/>
        <w:rPr>
          <w:rtl/>
          <w:lang w:eastAsia="he-IL"/>
        </w:rPr>
      </w:pPr>
    </w:p>
    <w:p w:rsidR="009262AB" w:rsidRDefault="009262AB" w:rsidP="00926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לומר לך, שהחמאס </w:t>
      </w:r>
      <w:bookmarkStart w:id="1339" w:name="_ETM_Q1_4811000"/>
      <w:bookmarkEnd w:id="1339"/>
      <w:r>
        <w:rPr>
          <w:rFonts w:hint="cs"/>
          <w:rtl/>
          <w:lang w:eastAsia="he-IL"/>
        </w:rPr>
        <w:t xml:space="preserve">הוא זה שמקדם את האמירה שישראל רוצה לנקות </w:t>
      </w:r>
      <w:r w:rsidR="00171B6B">
        <w:rPr>
          <w:rFonts w:hint="cs"/>
          <w:rtl/>
          <w:lang w:eastAsia="he-IL"/>
        </w:rPr>
        <w:t xml:space="preserve">את עזה מתושביה ולכבוש את השטח </w:t>
      </w:r>
      <w:bookmarkStart w:id="1340" w:name="_ETM_Q1_4817000"/>
      <w:bookmarkEnd w:id="1340"/>
      <w:r w:rsidR="00171B6B">
        <w:rPr>
          <w:rFonts w:hint="cs"/>
          <w:rtl/>
          <w:lang w:eastAsia="he-IL"/>
        </w:rPr>
        <w:t>באופן קבוע. החמאס מפיץ את התעמולה הזאת, מה לעשות.</w:t>
      </w:r>
    </w:p>
    <w:p w:rsidR="00171B6B" w:rsidRDefault="00171B6B" w:rsidP="009262AB">
      <w:pPr>
        <w:rPr>
          <w:rtl/>
          <w:lang w:eastAsia="he-IL"/>
        </w:rPr>
      </w:pPr>
      <w:bookmarkStart w:id="1341" w:name="_ETM_Q1_4819000"/>
      <w:bookmarkEnd w:id="1341"/>
    </w:p>
    <w:p w:rsidR="00171B6B" w:rsidRDefault="00171B6B" w:rsidP="00171B6B">
      <w:pPr>
        <w:pStyle w:val="af6"/>
        <w:keepNext/>
        <w:rPr>
          <w:rtl/>
        </w:rPr>
      </w:pPr>
      <w:bookmarkStart w:id="1342" w:name="ET_yor_6157_278"/>
      <w:r w:rsidRPr="00171B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1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171B6B" w:rsidRDefault="00171B6B" w:rsidP="00171B6B">
      <w:pPr>
        <w:pStyle w:val="KeepWithNext"/>
        <w:rPr>
          <w:rtl/>
          <w:lang w:eastAsia="he-IL"/>
        </w:rPr>
      </w:pPr>
    </w:p>
    <w:p w:rsidR="00171B6B" w:rsidRDefault="00171B6B" w:rsidP="00171B6B">
      <w:pPr>
        <w:rPr>
          <w:rtl/>
          <w:lang w:eastAsia="he-IL"/>
        </w:rPr>
      </w:pPr>
      <w:bookmarkStart w:id="1343" w:name="_ETM_Q1_4820000"/>
      <w:bookmarkEnd w:id="1343"/>
      <w:r>
        <w:rPr>
          <w:rFonts w:hint="cs"/>
          <w:rtl/>
          <w:lang w:eastAsia="he-IL"/>
        </w:rPr>
        <w:t xml:space="preserve">גלעד, עשית בעיני השוואה איומה ונוראית. הסברתי </w:t>
      </w:r>
      <w:r w:rsidRPr="008B6518">
        <w:rPr>
          <w:rFonts w:hint="cs"/>
          <w:rtl/>
          <w:lang w:eastAsia="he-IL"/>
        </w:rPr>
        <w:t xml:space="preserve">לך מדוע לדעתי היא איומה ונוראית. ענית. עכשיו בוא ניתן בכל זאת </w:t>
      </w:r>
      <w:bookmarkStart w:id="1344" w:name="_ETM_Q1_4827000"/>
      <w:bookmarkEnd w:id="1344"/>
      <w:r w:rsidRPr="008B6518">
        <w:rPr>
          <w:rFonts w:hint="cs"/>
          <w:rtl/>
          <w:lang w:eastAsia="he-IL"/>
        </w:rPr>
        <w:t xml:space="preserve">למשטרה ולפרקליטות להתייחס לנושא. תודה. ובנוסף לשאלות שגלעד הציב </w:t>
      </w:r>
      <w:bookmarkStart w:id="1345" w:name="_ETM_Q1_4833000"/>
      <w:bookmarkEnd w:id="1345"/>
      <w:r w:rsidRPr="008B6518">
        <w:rPr>
          <w:rFonts w:hint="cs"/>
          <w:rtl/>
          <w:lang w:eastAsia="he-IL"/>
        </w:rPr>
        <w:t>בתחילת הדיון, מאחר וגם אני כינסתי את הדיון הזה, בין</w:t>
      </w:r>
      <w:bookmarkStart w:id="1346" w:name="_ETM_Q1_4837000"/>
      <w:bookmarkEnd w:id="1346"/>
      <w:r w:rsidRPr="008B6518">
        <w:rPr>
          <w:rFonts w:hint="cs"/>
          <w:rtl/>
          <w:lang w:eastAsia="he-IL"/>
        </w:rPr>
        <w:t xml:space="preserve"> היתר, בשל האמירה שהמשטרה הסכימה בלחץ הפרקליטות או </w:t>
      </w:r>
      <w:bookmarkStart w:id="1347" w:name="_ETM_Q1_4842000"/>
      <w:bookmarkEnd w:id="1347"/>
      <w:r w:rsidRPr="008B6518">
        <w:rPr>
          <w:rFonts w:hint="cs"/>
          <w:rtl/>
          <w:lang w:eastAsia="he-IL"/>
        </w:rPr>
        <w:t>דברים כאלה, אני אבקש גם התייחסות גם למבנה</w:t>
      </w:r>
      <w:r w:rsidR="008B6518">
        <w:rPr>
          <w:rFonts w:hint="cs"/>
          <w:rtl/>
          <w:lang w:eastAsia="he-IL"/>
        </w:rPr>
        <w:t xml:space="preserve"> של קבלת </w:t>
      </w:r>
      <w:bookmarkStart w:id="1348" w:name="_ETM_Q1_4849000"/>
      <w:bookmarkEnd w:id="1348"/>
      <w:r w:rsidR="008B6518">
        <w:rPr>
          <w:rFonts w:hint="cs"/>
          <w:rtl/>
          <w:lang w:eastAsia="he-IL"/>
        </w:rPr>
        <w:t xml:space="preserve">ההחלטות במערכת חלוקת הסמכויות בין המשטרה לבין הפרקליטות בשאלת אישור </w:t>
      </w:r>
      <w:bookmarkStart w:id="1349" w:name="_ETM_Q1_4852000"/>
      <w:bookmarkEnd w:id="1349"/>
      <w:r w:rsidR="008B6518">
        <w:rPr>
          <w:rFonts w:hint="cs"/>
          <w:rtl/>
          <w:lang w:eastAsia="he-IL"/>
        </w:rPr>
        <w:t>ההפגנות.</w:t>
      </w:r>
    </w:p>
    <w:p w:rsidR="008B6518" w:rsidRDefault="008B6518" w:rsidP="00171B6B">
      <w:pPr>
        <w:rPr>
          <w:rtl/>
          <w:lang w:eastAsia="he-IL"/>
        </w:rPr>
      </w:pPr>
    </w:p>
    <w:p w:rsidR="008B6518" w:rsidRPr="00171B6B" w:rsidRDefault="008B6518" w:rsidP="00171B6B">
      <w:pPr>
        <w:rPr>
          <w:lang w:eastAsia="he-IL"/>
        </w:rPr>
      </w:pPr>
      <w:bookmarkStart w:id="1350" w:name="_ETM_Q1_4855000"/>
      <w:bookmarkEnd w:id="1350"/>
      <w:r>
        <w:rPr>
          <w:rFonts w:hint="cs"/>
          <w:rtl/>
          <w:lang w:eastAsia="he-IL"/>
        </w:rPr>
        <w:t xml:space="preserve">מי עונה ראשון? </w:t>
      </w:r>
    </w:p>
    <w:p w:rsidR="00404305" w:rsidRDefault="00404305" w:rsidP="009811DC">
      <w:pPr>
        <w:rPr>
          <w:rtl/>
          <w:lang w:eastAsia="he-IL"/>
        </w:rPr>
      </w:pPr>
      <w:bookmarkStart w:id="1351" w:name="_ETM_Q1_4760381"/>
      <w:bookmarkStart w:id="1352" w:name="_ETM_Q1_4760455"/>
      <w:bookmarkStart w:id="1353" w:name="_ETM_Q1_4778105"/>
      <w:bookmarkStart w:id="1354" w:name="_ETM_Q1_4778174"/>
      <w:bookmarkStart w:id="1355" w:name="_ETM_Q1_4779653"/>
      <w:bookmarkStart w:id="1356" w:name="_ETM_Q1_4814119"/>
      <w:bookmarkStart w:id="1357" w:name="_ETM_Q1_4814192"/>
      <w:bookmarkStart w:id="1358" w:name="_ETM_Q1_4815800"/>
      <w:bookmarkStart w:id="1359" w:name="_ETM_Q1_4524175"/>
      <w:bookmarkStart w:id="1360" w:name="_ETM_Q1_4524239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</w:p>
    <w:p w:rsidR="00B4540A" w:rsidRDefault="00B4540A" w:rsidP="00F20D66">
      <w:pPr>
        <w:pStyle w:val="af9"/>
        <w:keepNext/>
        <w:rPr>
          <w:rtl/>
          <w:lang w:eastAsia="he-IL"/>
        </w:rPr>
      </w:pPr>
      <w:bookmarkStart w:id="1361" w:name="ET_guest_518262_61"/>
      <w:r w:rsidRPr="00B4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r w:rsidR="00F20D66">
        <w:rPr>
          <w:rFonts w:hint="cs"/>
          <w:rtl/>
          <w:lang w:eastAsia="he-IL"/>
        </w:rPr>
        <w:t>נחמני</w:t>
      </w:r>
      <w:r>
        <w:rPr>
          <w:rtl/>
          <w:lang w:eastAsia="he-IL"/>
        </w:rPr>
        <w:t>:</w:t>
      </w:r>
      <w:r w:rsidRPr="00B454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B4540A" w:rsidRDefault="00B4540A" w:rsidP="00B4540A">
      <w:pPr>
        <w:pStyle w:val="KeepWithNext"/>
        <w:rPr>
          <w:rtl/>
          <w:lang w:eastAsia="he-IL"/>
        </w:rPr>
      </w:pPr>
    </w:p>
    <w:p w:rsidR="008B6518" w:rsidRDefault="008B6518" w:rsidP="00B4540A">
      <w:pPr>
        <w:rPr>
          <w:rtl/>
          <w:lang w:eastAsia="he-IL"/>
        </w:rPr>
      </w:pPr>
      <w:bookmarkStart w:id="1362" w:name="_ETM_Q1_4210607"/>
      <w:bookmarkEnd w:id="1362"/>
      <w:r>
        <w:rPr>
          <w:rFonts w:hint="cs"/>
          <w:rtl/>
          <w:lang w:eastAsia="he-IL"/>
        </w:rPr>
        <w:t xml:space="preserve">שלום לכולם, צוהריים טובים, שמי </w:t>
      </w:r>
      <w:r w:rsidR="00F20D66">
        <w:rPr>
          <w:rFonts w:hint="cs"/>
          <w:rtl/>
          <w:lang w:eastAsia="he-IL"/>
        </w:rPr>
        <w:t xml:space="preserve">נחמני שמעון, </w:t>
      </w:r>
      <w:r>
        <w:rPr>
          <w:rFonts w:hint="cs"/>
          <w:rtl/>
          <w:lang w:eastAsia="he-IL"/>
        </w:rPr>
        <w:t xml:space="preserve">סגן </w:t>
      </w:r>
      <w:r w:rsidR="00F20D66">
        <w:rPr>
          <w:rFonts w:hint="cs"/>
          <w:rtl/>
          <w:lang w:eastAsia="he-IL"/>
        </w:rPr>
        <w:t>ראש אגף המבצעים</w:t>
      </w:r>
      <w:bookmarkStart w:id="1363" w:name="_ETM_Q1_4867000"/>
      <w:bookmarkEnd w:id="1363"/>
      <w:r>
        <w:rPr>
          <w:rFonts w:hint="cs"/>
          <w:rtl/>
          <w:lang w:eastAsia="he-IL"/>
        </w:rPr>
        <w:t xml:space="preserve">, בתפקידי מילאתי מספר תפקידי פיקוד בשטח והייתי מפקד ואחראי על הפגנות, בערך אלפים במספר, גם בעתות </w:t>
      </w:r>
      <w:bookmarkStart w:id="1364" w:name="_ETM_Q1_4879000"/>
      <w:bookmarkEnd w:id="1364"/>
      <w:r>
        <w:rPr>
          <w:rFonts w:hint="cs"/>
          <w:rtl/>
          <w:lang w:eastAsia="he-IL"/>
        </w:rPr>
        <w:t xml:space="preserve">שלום, גם בעתות מלחמה, וגם הפגנות שהיו כנגד </w:t>
      </w:r>
      <w:bookmarkStart w:id="1365" w:name="_ETM_Q1_4886000"/>
      <w:bookmarkEnd w:id="1365"/>
      <w:r>
        <w:rPr>
          <w:rFonts w:hint="cs"/>
          <w:rtl/>
          <w:lang w:eastAsia="he-IL"/>
        </w:rPr>
        <w:t>המשטרה.</w:t>
      </w:r>
    </w:p>
    <w:p w:rsidR="00F20D66" w:rsidRDefault="008B6518" w:rsidP="008B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66" w:name="_ETM_Q1_4898312"/>
      <w:bookmarkStart w:id="1367" w:name="_ETM_Q1_4898377"/>
      <w:bookmarkStart w:id="1368" w:name="_ETM_Q1_4902154"/>
      <w:bookmarkEnd w:id="1366"/>
      <w:bookmarkEnd w:id="1367"/>
      <w:bookmarkEnd w:id="1368"/>
    </w:p>
    <w:p w:rsidR="00F20D66" w:rsidRDefault="00F20D66" w:rsidP="00F20D66">
      <w:pPr>
        <w:pStyle w:val="a4"/>
        <w:keepNext/>
        <w:rPr>
          <w:rtl/>
        </w:rPr>
      </w:pPr>
      <w:bookmarkStart w:id="1369" w:name="ET_speaker_5801_89"/>
      <w:r w:rsidRPr="00F20D6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20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F20D66" w:rsidRDefault="00F20D66" w:rsidP="00F20D66">
      <w:pPr>
        <w:pStyle w:val="KeepWithNext"/>
        <w:rPr>
          <w:rtl/>
          <w:lang w:eastAsia="he-IL"/>
        </w:rPr>
      </w:pPr>
    </w:p>
    <w:p w:rsidR="00F20D66" w:rsidRDefault="008B6518" w:rsidP="00F20D66">
      <w:pPr>
        <w:rPr>
          <w:rtl/>
          <w:lang w:eastAsia="he-IL"/>
        </w:rPr>
      </w:pPr>
      <w:bookmarkStart w:id="1370" w:name="_ETM_Q1_4902535"/>
      <w:bookmarkStart w:id="1371" w:name="_ETM_Q1_4902568"/>
      <w:bookmarkEnd w:id="1370"/>
      <w:bookmarkEnd w:id="1371"/>
      <w:r>
        <w:rPr>
          <w:rFonts w:hint="cs"/>
          <w:rtl/>
          <w:lang w:eastAsia="he-IL"/>
        </w:rPr>
        <w:t>באיזה אזור בארץ?</w:t>
      </w:r>
    </w:p>
    <w:p w:rsidR="00F20D66" w:rsidRDefault="00F20D66" w:rsidP="00F20D66">
      <w:pPr>
        <w:rPr>
          <w:rtl/>
          <w:lang w:eastAsia="he-IL"/>
        </w:rPr>
      </w:pPr>
      <w:bookmarkStart w:id="1372" w:name="_ETM_Q1_4905820"/>
      <w:bookmarkStart w:id="1373" w:name="_ETM_Q1_4905882"/>
      <w:bookmarkStart w:id="1374" w:name="_ETM_Q1_4929015"/>
      <w:bookmarkEnd w:id="1372"/>
      <w:bookmarkEnd w:id="1373"/>
      <w:bookmarkEnd w:id="1374"/>
    </w:p>
    <w:p w:rsidR="00F20D66" w:rsidRDefault="00F20D66" w:rsidP="00F20D66">
      <w:pPr>
        <w:pStyle w:val="af9"/>
        <w:keepNext/>
        <w:rPr>
          <w:rtl/>
          <w:lang w:eastAsia="he-IL"/>
        </w:rPr>
      </w:pPr>
      <w:bookmarkStart w:id="1375" w:name="ET_guest_518262_90"/>
      <w:r w:rsidRPr="00F20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F20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F20D66" w:rsidRDefault="00F20D66" w:rsidP="00F20D66">
      <w:pPr>
        <w:pStyle w:val="KeepWithNext"/>
        <w:rPr>
          <w:rtl/>
          <w:lang w:eastAsia="he-IL"/>
        </w:rPr>
      </w:pPr>
    </w:p>
    <w:p w:rsidR="00F20D66" w:rsidRDefault="008B6518" w:rsidP="00F20D66">
      <w:pPr>
        <w:rPr>
          <w:rtl/>
          <w:lang w:eastAsia="he-IL"/>
        </w:rPr>
      </w:pPr>
      <w:bookmarkStart w:id="1376" w:name="_ETM_Q1_4929474"/>
      <w:bookmarkStart w:id="1377" w:name="_ETM_Q1_4929488"/>
      <w:bookmarkEnd w:id="1376"/>
      <w:bookmarkEnd w:id="1377"/>
      <w:r>
        <w:rPr>
          <w:rFonts w:hint="cs"/>
          <w:rtl/>
          <w:lang w:eastAsia="he-IL"/>
        </w:rPr>
        <w:t xml:space="preserve">בכל הארץ. פיקדתי בדרום, הייתי מפקד הגזרה הדרומית, והייתי </w:t>
      </w:r>
      <w:bookmarkStart w:id="1378" w:name="_ETM_Q1_4895000"/>
      <w:bookmarkEnd w:id="1378"/>
      <w:r>
        <w:rPr>
          <w:rFonts w:hint="cs"/>
          <w:rtl/>
          <w:lang w:eastAsia="he-IL"/>
        </w:rPr>
        <w:t>גם בתל אביב. ולכן אשמח לענות פה על השאלות, בהתאם</w:t>
      </w:r>
      <w:bookmarkStart w:id="1379" w:name="_ETM_Q1_4898000"/>
      <w:bookmarkEnd w:id="1379"/>
      <w:r>
        <w:rPr>
          <w:rFonts w:hint="cs"/>
          <w:rtl/>
          <w:lang w:eastAsia="he-IL"/>
        </w:rPr>
        <w:t xml:space="preserve"> גם ביחס למציאות ולעובדות בשטח. וחלק מהנוכחים פה גם היו </w:t>
      </w:r>
      <w:bookmarkStart w:id="1380" w:name="_ETM_Q1_4906000"/>
      <w:bookmarkEnd w:id="1380"/>
      <w:r>
        <w:rPr>
          <w:rFonts w:hint="cs"/>
          <w:rtl/>
          <w:lang w:eastAsia="he-IL"/>
        </w:rPr>
        <w:t xml:space="preserve">יחד איתי בהפגנות כמבקשי הבקשות וחלק מוכרים משם. </w:t>
      </w:r>
    </w:p>
    <w:p w:rsidR="008B6518" w:rsidRDefault="008B6518" w:rsidP="00F20D66">
      <w:pPr>
        <w:rPr>
          <w:rtl/>
          <w:lang w:eastAsia="he-IL"/>
        </w:rPr>
      </w:pPr>
    </w:p>
    <w:p w:rsidR="008B6518" w:rsidRDefault="008B6518" w:rsidP="00F20D66">
      <w:pPr>
        <w:rPr>
          <w:rtl/>
          <w:lang w:eastAsia="he-IL"/>
        </w:rPr>
      </w:pPr>
      <w:bookmarkStart w:id="1381" w:name="_ETM_Q1_4910000"/>
      <w:bookmarkEnd w:id="1381"/>
      <w:r>
        <w:rPr>
          <w:rFonts w:hint="cs"/>
          <w:rtl/>
          <w:lang w:eastAsia="he-IL"/>
        </w:rPr>
        <w:t xml:space="preserve">בראשית הדברים, היושב-ראש, אני מבקש להתייחס לכמה דברים בתחילת התשובות שלי </w:t>
      </w:r>
      <w:bookmarkStart w:id="1382" w:name="_ETM_Q1_4918000"/>
      <w:bookmarkEnd w:id="1382"/>
      <w:r>
        <w:rPr>
          <w:rFonts w:hint="cs"/>
          <w:rtl/>
          <w:lang w:eastAsia="he-IL"/>
        </w:rPr>
        <w:t xml:space="preserve">לשאלות. מדינת ישראל נמצאת ב-52 ימי לחימה. צבא הגנה לישראל </w:t>
      </w:r>
      <w:bookmarkStart w:id="1383" w:name="_ETM_Q1_4924000"/>
      <w:bookmarkEnd w:id="1383"/>
      <w:r>
        <w:rPr>
          <w:rFonts w:hint="cs"/>
          <w:rtl/>
          <w:lang w:eastAsia="he-IL"/>
        </w:rPr>
        <w:t xml:space="preserve">פרוס על הגבולות מצפון לדרום ומגן עליה גם בים. משטרת </w:t>
      </w:r>
      <w:bookmarkStart w:id="1384" w:name="_ETM_Q1_4933000"/>
      <w:bookmarkEnd w:id="1384"/>
      <w:r>
        <w:rPr>
          <w:rFonts w:hint="cs"/>
          <w:rtl/>
          <w:lang w:eastAsia="he-IL"/>
        </w:rPr>
        <w:t>ישראל, ב-7 באוקטובר, איבדה 59 מטובי בניה בלחימה</w:t>
      </w:r>
      <w:bookmarkStart w:id="1385" w:name="_ETM_Q1_4938000"/>
      <w:bookmarkEnd w:id="1385"/>
      <w:r>
        <w:rPr>
          <w:rFonts w:hint="cs"/>
          <w:rtl/>
          <w:lang w:eastAsia="he-IL"/>
        </w:rPr>
        <w:t xml:space="preserve"> על הארץ ועל הגנת התושבים בגזרה הדרומית. המשטרה כמשטרה </w:t>
      </w:r>
      <w:bookmarkStart w:id="1386" w:name="_ETM_Q1_4943000"/>
      <w:bookmarkEnd w:id="1386"/>
      <w:r>
        <w:rPr>
          <w:rFonts w:hint="cs"/>
          <w:rtl/>
          <w:lang w:eastAsia="he-IL"/>
        </w:rPr>
        <w:t xml:space="preserve">פעלה על בסיס המערכים שהיו באותו בוקר, ומרבית שוטריה </w:t>
      </w:r>
      <w:bookmarkStart w:id="1387" w:name="_ETM_Q1_4954000"/>
      <w:bookmarkEnd w:id="1387"/>
      <w:r>
        <w:rPr>
          <w:rFonts w:hint="cs"/>
          <w:rtl/>
          <w:lang w:eastAsia="he-IL"/>
        </w:rPr>
        <w:t>נהרגו כשהם היו או עזבו את הבית ויצאו להילחם להגן על המדינה.</w:t>
      </w:r>
    </w:p>
    <w:p w:rsidR="00375680" w:rsidRDefault="00375680" w:rsidP="00F20D66">
      <w:pPr>
        <w:rPr>
          <w:rtl/>
          <w:lang w:eastAsia="he-IL"/>
        </w:rPr>
      </w:pPr>
      <w:bookmarkStart w:id="1388" w:name="_ETM_Q1_4932113"/>
      <w:bookmarkStart w:id="1389" w:name="_ETM_Q1_4932184"/>
      <w:bookmarkStart w:id="1390" w:name="_ETM_Q1_4960568"/>
      <w:bookmarkStart w:id="1391" w:name="_ETM_Q1_4960634"/>
      <w:bookmarkStart w:id="1392" w:name="_ETM_Q1_4962294"/>
      <w:bookmarkEnd w:id="1388"/>
      <w:bookmarkEnd w:id="1389"/>
      <w:bookmarkEnd w:id="1390"/>
      <w:bookmarkEnd w:id="1391"/>
      <w:bookmarkEnd w:id="1392"/>
    </w:p>
    <w:p w:rsidR="00375680" w:rsidRDefault="00375680" w:rsidP="00375680">
      <w:pPr>
        <w:pStyle w:val="a4"/>
        <w:keepNext/>
        <w:rPr>
          <w:rtl/>
        </w:rPr>
      </w:pPr>
      <w:bookmarkStart w:id="1393" w:name="ET_speaker_6345_91"/>
      <w:r w:rsidRPr="003756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5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75680" w:rsidRDefault="00375680" w:rsidP="00375680">
      <w:pPr>
        <w:pStyle w:val="KeepWithNext"/>
        <w:rPr>
          <w:rtl/>
          <w:lang w:eastAsia="he-IL"/>
        </w:rPr>
      </w:pPr>
    </w:p>
    <w:p w:rsidR="00375680" w:rsidRDefault="008B6518" w:rsidP="00375680">
      <w:pPr>
        <w:rPr>
          <w:rtl/>
          <w:lang w:eastAsia="he-IL"/>
        </w:rPr>
      </w:pPr>
      <w:bookmarkStart w:id="1394" w:name="_ETM_Q1_4962698"/>
      <w:bookmarkStart w:id="1395" w:name="_ETM_Q1_4962738"/>
      <w:bookmarkEnd w:id="1394"/>
      <w:bookmarkEnd w:id="1395"/>
      <w:r>
        <w:rPr>
          <w:rFonts w:hint="cs"/>
          <w:rtl/>
          <w:lang w:eastAsia="he-IL"/>
        </w:rPr>
        <w:t>באומץ בלתי רגיל.</w:t>
      </w:r>
    </w:p>
    <w:p w:rsidR="00375680" w:rsidRDefault="00375680" w:rsidP="00375680">
      <w:pPr>
        <w:rPr>
          <w:rtl/>
          <w:lang w:eastAsia="he-IL"/>
        </w:rPr>
      </w:pPr>
      <w:bookmarkStart w:id="1396" w:name="_ETM_Q1_4957000"/>
      <w:bookmarkStart w:id="1397" w:name="_ETM_Q1_4966915"/>
      <w:bookmarkStart w:id="1398" w:name="_ETM_Q1_4966979"/>
      <w:bookmarkStart w:id="1399" w:name="_ETM_Q1_4969338"/>
      <w:bookmarkEnd w:id="1396"/>
      <w:bookmarkEnd w:id="1397"/>
      <w:bookmarkEnd w:id="1398"/>
      <w:bookmarkEnd w:id="1399"/>
    </w:p>
    <w:p w:rsidR="00375680" w:rsidRDefault="00375680" w:rsidP="00375680">
      <w:pPr>
        <w:pStyle w:val="af9"/>
        <w:keepNext/>
        <w:rPr>
          <w:rtl/>
          <w:lang w:eastAsia="he-IL"/>
        </w:rPr>
      </w:pPr>
      <w:bookmarkStart w:id="1400" w:name="ET_guest_518262_92"/>
      <w:r w:rsidRPr="0037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375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375680" w:rsidRDefault="00375680" w:rsidP="00375680">
      <w:pPr>
        <w:pStyle w:val="KeepWithNext"/>
        <w:rPr>
          <w:rtl/>
          <w:lang w:eastAsia="he-IL"/>
        </w:rPr>
      </w:pPr>
    </w:p>
    <w:p w:rsidR="008B6518" w:rsidRDefault="008B6518" w:rsidP="00375680">
      <w:pPr>
        <w:rPr>
          <w:rtl/>
          <w:lang w:eastAsia="he-IL"/>
        </w:rPr>
      </w:pPr>
      <w:bookmarkStart w:id="1401" w:name="_ETM_Q1_4969695"/>
      <w:bookmarkStart w:id="1402" w:name="_ETM_Q1_4969730"/>
      <w:bookmarkEnd w:id="1401"/>
      <w:bookmarkEnd w:id="1402"/>
      <w:r>
        <w:rPr>
          <w:rFonts w:hint="cs"/>
          <w:rtl/>
          <w:lang w:eastAsia="he-IL"/>
        </w:rPr>
        <w:t>באומץ בלתי רגיל ועד הכדור האחרון על מנת</w:t>
      </w:r>
      <w:bookmarkStart w:id="1403" w:name="_ETM_Q1_4963000"/>
      <w:bookmarkEnd w:id="1403"/>
      <w:r>
        <w:rPr>
          <w:rFonts w:hint="cs"/>
          <w:rtl/>
          <w:lang w:eastAsia="he-IL"/>
        </w:rPr>
        <w:t xml:space="preserve"> להגן על תושבי מדינת ישראל באשר הם. גם בימים אלו </w:t>
      </w:r>
      <w:bookmarkStart w:id="1404" w:name="_ETM_Q1_4970000"/>
      <w:bookmarkEnd w:id="1404"/>
      <w:r>
        <w:rPr>
          <w:rFonts w:hint="cs"/>
          <w:rtl/>
          <w:lang w:eastAsia="he-IL"/>
        </w:rPr>
        <w:t xml:space="preserve">המשטרה פועלת יחד עם צה"ל ועושים מאמצים בשעות מורטות </w:t>
      </w:r>
      <w:bookmarkStart w:id="1405" w:name="_ETM_Q1_4976000"/>
      <w:bookmarkEnd w:id="1405"/>
      <w:r>
        <w:rPr>
          <w:rFonts w:hint="cs"/>
          <w:rtl/>
          <w:lang w:eastAsia="he-IL"/>
        </w:rPr>
        <w:t xml:space="preserve">עצבים אלו, ליישם את המערך והמוכנות לפעימה הבאה של שחרור </w:t>
      </w:r>
      <w:bookmarkStart w:id="1406" w:name="_ETM_Q1_4981000"/>
      <w:bookmarkEnd w:id="1406"/>
      <w:r>
        <w:rPr>
          <w:rFonts w:hint="cs"/>
          <w:rtl/>
          <w:lang w:eastAsia="he-IL"/>
        </w:rPr>
        <w:t xml:space="preserve">החטופים על ידי ארגון חמאס הנאצי. ואנחנו פועלים לעשות את </w:t>
      </w:r>
      <w:bookmarkStart w:id="1407" w:name="_ETM_Q1_4989000"/>
      <w:bookmarkEnd w:id="1407"/>
      <w:r>
        <w:rPr>
          <w:rFonts w:hint="cs"/>
          <w:rtl/>
          <w:lang w:eastAsia="he-IL"/>
        </w:rPr>
        <w:t xml:space="preserve">זה בצורה מושלמת. ואנחנו גם מתפללים לשובם. </w:t>
      </w:r>
    </w:p>
    <w:p w:rsidR="008B6518" w:rsidRDefault="008B6518" w:rsidP="00375680">
      <w:pPr>
        <w:rPr>
          <w:rtl/>
          <w:lang w:eastAsia="he-IL"/>
        </w:rPr>
      </w:pPr>
    </w:p>
    <w:p w:rsidR="008B6518" w:rsidRDefault="008B6518" w:rsidP="00375680">
      <w:pPr>
        <w:rPr>
          <w:rtl/>
          <w:lang w:eastAsia="he-IL"/>
        </w:rPr>
      </w:pPr>
      <w:bookmarkStart w:id="1408" w:name="_ETM_Q1_4995000"/>
      <w:bookmarkEnd w:id="1408"/>
      <w:r>
        <w:rPr>
          <w:rFonts w:hint="cs"/>
          <w:rtl/>
          <w:lang w:eastAsia="he-IL"/>
        </w:rPr>
        <w:t>לצד זה, אנחנו פועלים יחד עם צה"ל - - -</w:t>
      </w:r>
    </w:p>
    <w:p w:rsidR="008B6518" w:rsidRDefault="008B6518" w:rsidP="00375680">
      <w:pPr>
        <w:rPr>
          <w:rtl/>
          <w:lang w:eastAsia="he-IL"/>
        </w:rPr>
      </w:pPr>
      <w:bookmarkStart w:id="1409" w:name="_ETM_Q1_4998000"/>
      <w:bookmarkEnd w:id="1409"/>
    </w:p>
    <w:p w:rsidR="008B6518" w:rsidRDefault="008B6518" w:rsidP="008B6518">
      <w:pPr>
        <w:pStyle w:val="a4"/>
        <w:keepNext/>
        <w:rPr>
          <w:rtl/>
        </w:rPr>
      </w:pPr>
      <w:bookmarkStart w:id="1410" w:name="ET_speaker_6345_279"/>
      <w:r w:rsidRPr="008B65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6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8B6518" w:rsidRDefault="008B6518" w:rsidP="008B6518">
      <w:pPr>
        <w:pStyle w:val="KeepWithNext"/>
        <w:rPr>
          <w:rtl/>
          <w:lang w:eastAsia="he-IL"/>
        </w:rPr>
      </w:pPr>
    </w:p>
    <w:p w:rsidR="008B6518" w:rsidRDefault="008B6518" w:rsidP="008B651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צחקת כשמדברים על</w:t>
      </w:r>
      <w:bookmarkStart w:id="1411" w:name="_ETM_Q1_5000000"/>
      <w:bookmarkEnd w:id="1411"/>
      <w:r>
        <w:rPr>
          <w:rFonts w:hint="cs"/>
          <w:rtl/>
          <w:lang w:eastAsia="he-IL"/>
        </w:rPr>
        <w:t xml:space="preserve"> ארגון דעאש, נאצים, חמאס? כן, כן זה דעאש. תדמית א</w:t>
      </w:r>
      <w:r w:rsidR="00992FA6">
        <w:rPr>
          <w:rFonts w:hint="cs"/>
          <w:rtl/>
          <w:lang w:eastAsia="he-IL"/>
        </w:rPr>
        <w:t>חרת של זה, אל תגחכו פה ושלא יהיו</w:t>
      </w:r>
      <w:r>
        <w:rPr>
          <w:rFonts w:hint="cs"/>
          <w:rtl/>
          <w:lang w:eastAsia="he-IL"/>
        </w:rPr>
        <w:t xml:space="preserve"> פה</w:t>
      </w:r>
      <w:bookmarkStart w:id="1412" w:name="_ETM_Q1_5006000"/>
      <w:bookmarkEnd w:id="1412"/>
      <w:r>
        <w:rPr>
          <w:rFonts w:hint="cs"/>
          <w:rtl/>
          <w:lang w:eastAsia="he-IL"/>
        </w:rPr>
        <w:t xml:space="preserve"> גיחוכים כשמדברים פה דברים כאלה חשובים.</w:t>
      </w:r>
    </w:p>
    <w:p w:rsidR="008B6518" w:rsidRDefault="008B6518" w:rsidP="008B6518">
      <w:pPr>
        <w:rPr>
          <w:rtl/>
          <w:lang w:eastAsia="he-IL"/>
        </w:rPr>
      </w:pPr>
      <w:bookmarkStart w:id="1413" w:name="_ETM_Q1_5007000"/>
      <w:bookmarkEnd w:id="1413"/>
    </w:p>
    <w:p w:rsidR="008B6518" w:rsidRDefault="008B6518" w:rsidP="008B6518">
      <w:pPr>
        <w:pStyle w:val="af6"/>
        <w:keepNext/>
        <w:rPr>
          <w:rtl/>
        </w:rPr>
      </w:pPr>
      <w:bookmarkStart w:id="1414" w:name="ET_yor_6157_280"/>
      <w:r w:rsidRPr="008B65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6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8B6518" w:rsidRDefault="008B6518" w:rsidP="008B6518">
      <w:pPr>
        <w:pStyle w:val="KeepWithNext"/>
        <w:rPr>
          <w:rtl/>
          <w:lang w:eastAsia="he-IL"/>
        </w:rPr>
      </w:pPr>
    </w:p>
    <w:p w:rsidR="008B6518" w:rsidRPr="008B6518" w:rsidRDefault="008B6518" w:rsidP="008B6518">
      <w:pPr>
        <w:rPr>
          <w:rtl/>
          <w:lang w:eastAsia="he-IL"/>
        </w:rPr>
      </w:pPr>
      <w:bookmarkStart w:id="1415" w:name="_ETM_Q1_5008000"/>
      <w:bookmarkEnd w:id="1415"/>
      <w:r>
        <w:rPr>
          <w:rFonts w:hint="cs"/>
          <w:rtl/>
          <w:lang w:eastAsia="he-IL"/>
        </w:rPr>
        <w:t>טלי, טלי. תני לו בבקשה לדבר.</w:t>
      </w:r>
    </w:p>
    <w:p w:rsidR="00BF6975" w:rsidRDefault="00BF6975" w:rsidP="00BF6975">
      <w:pPr>
        <w:rPr>
          <w:rtl/>
          <w:lang w:eastAsia="he-IL"/>
        </w:rPr>
      </w:pPr>
      <w:bookmarkStart w:id="1416" w:name="_ETM_Q1_5014400"/>
      <w:bookmarkStart w:id="1417" w:name="_ETM_Q1_5017831"/>
      <w:bookmarkStart w:id="1418" w:name="_ETM_Q1_5023594"/>
      <w:bookmarkStart w:id="1419" w:name="_ETM_Q1_5023664"/>
      <w:bookmarkStart w:id="1420" w:name="_ETM_Q1_5025770"/>
      <w:bookmarkEnd w:id="1416"/>
      <w:bookmarkEnd w:id="1417"/>
      <w:bookmarkEnd w:id="1418"/>
      <w:bookmarkEnd w:id="1419"/>
      <w:bookmarkEnd w:id="1420"/>
    </w:p>
    <w:p w:rsidR="00BF6975" w:rsidRDefault="00BF6975" w:rsidP="00BF6975">
      <w:pPr>
        <w:pStyle w:val="af9"/>
        <w:keepNext/>
        <w:rPr>
          <w:rtl/>
          <w:lang w:eastAsia="he-IL"/>
        </w:rPr>
      </w:pPr>
      <w:bookmarkStart w:id="1421" w:name="ET_guest_518262_95"/>
      <w:r w:rsidRPr="00BF6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BF69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BF6975" w:rsidRDefault="00BF6975" w:rsidP="00BF6975">
      <w:pPr>
        <w:pStyle w:val="KeepWithNext"/>
        <w:rPr>
          <w:rtl/>
          <w:lang w:eastAsia="he-IL"/>
        </w:rPr>
      </w:pPr>
    </w:p>
    <w:p w:rsidR="008B6518" w:rsidRDefault="008B6518" w:rsidP="008B6518">
      <w:pPr>
        <w:rPr>
          <w:rtl/>
          <w:lang w:eastAsia="he-IL"/>
        </w:rPr>
      </w:pPr>
      <w:bookmarkStart w:id="1422" w:name="_ETM_Q1_5026125"/>
      <w:bookmarkStart w:id="1423" w:name="_ETM_Q1_5026167"/>
      <w:bookmarkEnd w:id="1422"/>
      <w:bookmarkEnd w:id="1423"/>
      <w:r>
        <w:rPr>
          <w:rFonts w:hint="cs"/>
          <w:rtl/>
          <w:lang w:eastAsia="he-IL"/>
        </w:rPr>
        <w:t>אנח</w:t>
      </w:r>
      <w:r w:rsidR="00992FA6">
        <w:rPr>
          <w:rFonts w:hint="cs"/>
          <w:rtl/>
          <w:lang w:eastAsia="he-IL"/>
        </w:rPr>
        <w:t>נו פועלים יחד עם צה"ל להשלים את</w:t>
      </w:r>
      <w:r>
        <w:rPr>
          <w:rFonts w:hint="cs"/>
          <w:rtl/>
          <w:lang w:eastAsia="he-IL"/>
        </w:rPr>
        <w:t xml:space="preserve"> </w:t>
      </w:r>
      <w:bookmarkStart w:id="1424" w:name="_ETM_Q1_5016000"/>
      <w:bookmarkEnd w:id="1424"/>
      <w:r>
        <w:rPr>
          <w:rFonts w:hint="cs"/>
          <w:rtl/>
          <w:lang w:eastAsia="he-IL"/>
        </w:rPr>
        <w:t xml:space="preserve">כלל ההיערכות והמוכנות של מדינת ישראל, בצפון, </w:t>
      </w:r>
      <w:bookmarkStart w:id="1425" w:name="_ETM_Q1_5022000"/>
      <w:bookmarkEnd w:id="1425"/>
      <w:r>
        <w:rPr>
          <w:rFonts w:hint="cs"/>
          <w:rtl/>
          <w:lang w:eastAsia="he-IL"/>
        </w:rPr>
        <w:t xml:space="preserve">בדרום, במזרח ובמערב, על מנת ליישם מוכנות ולהיערך לבאות, </w:t>
      </w:r>
      <w:bookmarkStart w:id="1426" w:name="_ETM_Q1_5027000"/>
      <w:bookmarkEnd w:id="1426"/>
      <w:r>
        <w:rPr>
          <w:rFonts w:hint="cs"/>
          <w:rtl/>
          <w:lang w:eastAsia="he-IL"/>
        </w:rPr>
        <w:t xml:space="preserve">מתוך הבנה שתמונת המודיעין אומרת שהאירועים לא יסתיימו בחודש-חודשיים הקרובים </w:t>
      </w:r>
      <w:bookmarkStart w:id="1427" w:name="_ETM_Q1_5034000"/>
      <w:bookmarkEnd w:id="1427"/>
      <w:r>
        <w:rPr>
          <w:rFonts w:hint="cs"/>
          <w:rtl/>
          <w:lang w:eastAsia="he-IL"/>
        </w:rPr>
        <w:t>ולכן אנחנו נמצאים בריכוזי מאמץ כבירים בכל מה שקשור למערכי משטרת ישראל ואופן ההפעלה והמוכנות של המשטרה.</w:t>
      </w:r>
    </w:p>
    <w:p w:rsidR="008B6518" w:rsidRDefault="008B6518" w:rsidP="008B6518">
      <w:pPr>
        <w:rPr>
          <w:rtl/>
          <w:lang w:eastAsia="he-IL"/>
        </w:rPr>
      </w:pPr>
      <w:bookmarkStart w:id="1428" w:name="_ETM_Q1_5048000"/>
      <w:bookmarkEnd w:id="1428"/>
    </w:p>
    <w:p w:rsidR="008B6518" w:rsidRDefault="008B6518" w:rsidP="008B6518">
      <w:pPr>
        <w:rPr>
          <w:rtl/>
          <w:lang w:eastAsia="he-IL"/>
        </w:rPr>
      </w:pPr>
      <w:bookmarkStart w:id="1429" w:name="_ETM_Q1_5049000"/>
      <w:bookmarkEnd w:id="1429"/>
      <w:r>
        <w:rPr>
          <w:rFonts w:hint="cs"/>
          <w:rtl/>
          <w:lang w:eastAsia="he-IL"/>
        </w:rPr>
        <w:t>אענה ברשותך היושב-ראש</w:t>
      </w:r>
      <w:bookmarkStart w:id="1430" w:name="_ETM_Q1_5053000"/>
      <w:bookmarkEnd w:id="1430"/>
      <w:r>
        <w:rPr>
          <w:rFonts w:hint="cs"/>
          <w:rtl/>
          <w:lang w:eastAsia="he-IL"/>
        </w:rPr>
        <w:t xml:space="preserve"> לשאלה האם המשטרה היא משטרה אלימה בהפגנות, לחבר הכנסת גלעד קריב, ואם אני אטעה </w:t>
      </w:r>
      <w:r w:rsidR="00DF5DF5">
        <w:rPr>
          <w:rFonts w:hint="cs"/>
          <w:rtl/>
          <w:lang w:eastAsia="he-IL"/>
        </w:rPr>
        <w:t>באיזושהי תשובה לשאלה - - -</w:t>
      </w:r>
    </w:p>
    <w:p w:rsidR="00DF5DF5" w:rsidRDefault="00DF5DF5" w:rsidP="008B6518">
      <w:pPr>
        <w:rPr>
          <w:rtl/>
          <w:lang w:eastAsia="he-IL"/>
        </w:rPr>
      </w:pPr>
    </w:p>
    <w:p w:rsidR="00DF5DF5" w:rsidRDefault="00DF5DF5" w:rsidP="00DF5DF5">
      <w:pPr>
        <w:pStyle w:val="a4"/>
        <w:keepNext/>
        <w:rPr>
          <w:rtl/>
        </w:rPr>
      </w:pPr>
      <w:bookmarkStart w:id="1431" w:name="ET_speaker_6156_281"/>
      <w:r w:rsidRPr="00DF5D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5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DF5DF5" w:rsidRDefault="00DF5DF5" w:rsidP="00DF5DF5">
      <w:pPr>
        <w:pStyle w:val="KeepWithNext"/>
        <w:rPr>
          <w:rtl/>
          <w:lang w:eastAsia="he-IL"/>
        </w:rPr>
      </w:pPr>
    </w:p>
    <w:p w:rsidR="00DF5DF5" w:rsidRDefault="00DF5DF5" w:rsidP="00DF5DF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הייתה השאלה.</w:t>
      </w:r>
    </w:p>
    <w:p w:rsidR="00DF5DF5" w:rsidRDefault="00DF5DF5" w:rsidP="00DF5DF5">
      <w:pPr>
        <w:rPr>
          <w:rtl/>
          <w:lang w:eastAsia="he-IL"/>
        </w:rPr>
      </w:pPr>
    </w:p>
    <w:p w:rsidR="00DF5DF5" w:rsidRDefault="00DF5DF5" w:rsidP="00DF5DF5">
      <w:pPr>
        <w:pStyle w:val="af9"/>
        <w:keepNext/>
        <w:rPr>
          <w:rtl/>
          <w:lang w:eastAsia="he-IL"/>
        </w:rPr>
      </w:pPr>
      <w:bookmarkStart w:id="1432" w:name="ET_guest_518262_282"/>
      <w:r w:rsidRPr="00DF5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DF5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DF5DF5" w:rsidRDefault="00DF5DF5" w:rsidP="00DF5DF5">
      <w:pPr>
        <w:pStyle w:val="KeepWithNext"/>
        <w:rPr>
          <w:rtl/>
          <w:lang w:eastAsia="he-IL"/>
        </w:rPr>
      </w:pPr>
    </w:p>
    <w:p w:rsidR="00DF5DF5" w:rsidRDefault="008C484D" w:rsidP="00DF5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לענות על כל </w:t>
      </w:r>
      <w:bookmarkStart w:id="1433" w:name="_ETM_Q1_5062000"/>
      <w:bookmarkEnd w:id="1433"/>
      <w:r>
        <w:rPr>
          <w:rFonts w:hint="cs"/>
          <w:rtl/>
          <w:lang w:eastAsia="he-IL"/>
        </w:rPr>
        <w:t xml:space="preserve">שאלה. האלימות שהמשטרה מפגינה בהפגנות. אני חייב לומר, המשטרה לא </w:t>
      </w:r>
      <w:bookmarkStart w:id="1434" w:name="_ETM_Q1_5068000"/>
      <w:bookmarkEnd w:id="1434"/>
      <w:r>
        <w:rPr>
          <w:rFonts w:hint="cs"/>
          <w:rtl/>
          <w:lang w:eastAsia="he-IL"/>
        </w:rPr>
        <w:t>רוצה בחיכוך הזה. אם יש שאלה ותרצה שאענה על שאלה אחרת?</w:t>
      </w:r>
    </w:p>
    <w:p w:rsidR="008C484D" w:rsidRDefault="008C484D" w:rsidP="00DF5DF5">
      <w:pPr>
        <w:rPr>
          <w:rtl/>
          <w:lang w:eastAsia="he-IL"/>
        </w:rPr>
      </w:pPr>
    </w:p>
    <w:p w:rsidR="008C484D" w:rsidRDefault="008C484D" w:rsidP="008C484D">
      <w:pPr>
        <w:pStyle w:val="af6"/>
        <w:keepNext/>
        <w:rPr>
          <w:rtl/>
        </w:rPr>
      </w:pPr>
      <w:bookmarkStart w:id="1435" w:name="ET_yor_6157_283"/>
      <w:r w:rsidRPr="008C48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8C484D" w:rsidRDefault="008C484D" w:rsidP="008C484D">
      <w:pPr>
        <w:pStyle w:val="KeepWithNext"/>
        <w:rPr>
          <w:rtl/>
          <w:lang w:eastAsia="he-IL"/>
        </w:rPr>
      </w:pPr>
    </w:p>
    <w:p w:rsidR="008C484D" w:rsidRDefault="008C484D" w:rsidP="008C484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C484D" w:rsidRDefault="008C484D" w:rsidP="008C484D">
      <w:pPr>
        <w:rPr>
          <w:rtl/>
          <w:lang w:eastAsia="he-IL"/>
        </w:rPr>
      </w:pPr>
      <w:bookmarkStart w:id="1436" w:name="_ETM_Q1_5074000"/>
      <w:bookmarkEnd w:id="1436"/>
    </w:p>
    <w:p w:rsidR="008C484D" w:rsidRDefault="008C484D" w:rsidP="008C484D">
      <w:pPr>
        <w:pStyle w:val="af9"/>
        <w:keepNext/>
        <w:rPr>
          <w:rtl/>
          <w:lang w:eastAsia="he-IL"/>
        </w:rPr>
      </w:pPr>
      <w:bookmarkStart w:id="1437" w:name="ET_guest_518262_284"/>
      <w:r w:rsidRPr="008C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8C4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8C484D" w:rsidRDefault="008C484D" w:rsidP="008C484D">
      <w:pPr>
        <w:pStyle w:val="KeepWithNext"/>
        <w:rPr>
          <w:rtl/>
          <w:lang w:eastAsia="he-IL"/>
        </w:rPr>
      </w:pPr>
    </w:p>
    <w:p w:rsidR="008C484D" w:rsidRDefault="008C484D" w:rsidP="008C484D">
      <w:pPr>
        <w:rPr>
          <w:rtl/>
          <w:lang w:eastAsia="he-IL"/>
        </w:rPr>
      </w:pPr>
      <w:bookmarkStart w:id="1438" w:name="_ETM_Q1_5076000"/>
      <w:bookmarkEnd w:id="1438"/>
      <w:r>
        <w:rPr>
          <w:rFonts w:hint="cs"/>
          <w:rtl/>
          <w:lang w:eastAsia="he-IL"/>
        </w:rPr>
        <w:t>המשטרה נמצאת בחיכוך בתוך ההפגנות, מתוך רצון להשל</w:t>
      </w:r>
      <w:bookmarkStart w:id="1439" w:name="_ETM_Q1_5081000"/>
      <w:bookmarkEnd w:id="1439"/>
      <w:r>
        <w:rPr>
          <w:rFonts w:hint="cs"/>
          <w:rtl/>
          <w:lang w:eastAsia="he-IL"/>
        </w:rPr>
        <w:t xml:space="preserve">יט סדר, וגם היא מתירה להפגנות בחלקם להתקיים מתוך </w:t>
      </w:r>
      <w:bookmarkStart w:id="1440" w:name="_ETM_Q1_5085000"/>
      <w:bookmarkEnd w:id="1440"/>
      <w:r>
        <w:rPr>
          <w:rFonts w:hint="cs"/>
          <w:rtl/>
          <w:lang w:eastAsia="he-IL"/>
        </w:rPr>
        <w:t>הבנה שאינם פוגעים בביטחון המדינה ואין בתכלית ההפגנה ומבקש</w:t>
      </w:r>
      <w:bookmarkStart w:id="1441" w:name="_ETM_Q1_5094000"/>
      <w:bookmarkEnd w:id="1441"/>
      <w:r>
        <w:rPr>
          <w:rFonts w:hint="cs"/>
          <w:rtl/>
          <w:lang w:eastAsia="he-IL"/>
        </w:rPr>
        <w:t xml:space="preserve"> ההפגנה או לעיתים מבקש ההפגנה מבקש את ההפגנה על שם </w:t>
      </w:r>
      <w:bookmarkStart w:id="1442" w:name="_ETM_Q1_5097000"/>
      <w:bookmarkEnd w:id="1442"/>
      <w:r>
        <w:rPr>
          <w:rFonts w:hint="cs"/>
          <w:rtl/>
          <w:lang w:eastAsia="he-IL"/>
        </w:rPr>
        <w:t>כותרת אחרת, אבל באי ההפגנה, אין זה בכוונתם לעשות</w:t>
      </w:r>
      <w:bookmarkStart w:id="1443" w:name="_ETM_Q1_5105000"/>
      <w:bookmarkEnd w:id="1443"/>
      <w:r>
        <w:rPr>
          <w:rFonts w:hint="cs"/>
          <w:rtl/>
          <w:lang w:eastAsia="he-IL"/>
        </w:rPr>
        <w:t xml:space="preserve">; כוונתם היא הפוכה לחלוטין ולכן המשטרה נערכת. </w:t>
      </w:r>
    </w:p>
    <w:p w:rsidR="008C484D" w:rsidRDefault="008C484D" w:rsidP="008C484D">
      <w:pPr>
        <w:rPr>
          <w:rtl/>
          <w:lang w:eastAsia="he-IL"/>
        </w:rPr>
      </w:pPr>
    </w:p>
    <w:p w:rsidR="008C484D" w:rsidRDefault="008C484D" w:rsidP="008C484D">
      <w:pPr>
        <w:rPr>
          <w:rtl/>
          <w:lang w:eastAsia="he-IL"/>
        </w:rPr>
      </w:pPr>
      <w:bookmarkStart w:id="1444" w:name="_ETM_Q1_5110000"/>
      <w:bookmarkEnd w:id="1444"/>
      <w:r>
        <w:rPr>
          <w:rFonts w:hint="cs"/>
          <w:rtl/>
          <w:lang w:eastAsia="he-IL"/>
        </w:rPr>
        <w:t xml:space="preserve">לגבי האלימות, </w:t>
      </w:r>
      <w:bookmarkStart w:id="1445" w:name="_ETM_Q1_5113000"/>
      <w:bookmarkEnd w:id="1445"/>
      <w:r>
        <w:rPr>
          <w:rFonts w:hint="cs"/>
          <w:rtl/>
          <w:lang w:eastAsia="he-IL"/>
        </w:rPr>
        <w:t>אני משיג השגה מלאה על הדברים. המשטרה לא באה להילחם. המשטרה היא לא עייפה, אבל המשטרה לא שם בכלל. המשטרה</w:t>
      </w:r>
      <w:bookmarkStart w:id="1446" w:name="_ETM_Q1_5120000"/>
      <w:bookmarkEnd w:id="1446"/>
      <w:r>
        <w:rPr>
          <w:rFonts w:hint="cs"/>
          <w:rtl/>
          <w:lang w:eastAsia="he-IL"/>
        </w:rPr>
        <w:t xml:space="preserve"> מכינה את עצמה מתוך הבנה לאבטח ולאפשר את ההפגנות. וככל</w:t>
      </w:r>
      <w:bookmarkStart w:id="1447" w:name="_ETM_Q1_5129000"/>
      <w:bookmarkEnd w:id="1447"/>
      <w:r>
        <w:rPr>
          <w:rFonts w:hint="cs"/>
          <w:rtl/>
          <w:lang w:eastAsia="he-IL"/>
        </w:rPr>
        <w:t xml:space="preserve"> שהדבר הזה תלוי בה או תלוי בשוטר הבודד, ואני אומר את זה מתוך </w:t>
      </w:r>
      <w:r w:rsidR="00556203">
        <w:rPr>
          <w:rFonts w:hint="cs"/>
          <w:rtl/>
          <w:lang w:eastAsia="he-IL"/>
        </w:rPr>
        <w:t xml:space="preserve">כך שאני מבקר את השוטרים בהפגנות </w:t>
      </w:r>
      <w:bookmarkStart w:id="1448" w:name="_ETM_Q1_5135000"/>
      <w:bookmarkEnd w:id="1448"/>
      <w:r w:rsidR="00556203">
        <w:rPr>
          <w:rFonts w:hint="cs"/>
          <w:rtl/>
          <w:lang w:eastAsia="he-IL"/>
        </w:rPr>
        <w:t xml:space="preserve">ורואה את הבקשות </w:t>
      </w:r>
      <w:r w:rsidR="00556203">
        <w:rPr>
          <w:rFonts w:hint="eastAsia"/>
          <w:rtl/>
          <w:lang w:eastAsia="he-IL"/>
        </w:rPr>
        <w:t>–</w:t>
      </w:r>
      <w:r w:rsidR="00556203">
        <w:rPr>
          <w:rFonts w:hint="cs"/>
          <w:rtl/>
          <w:lang w:eastAsia="he-IL"/>
        </w:rPr>
        <w:t xml:space="preserve"> זו לא המטרה שהשוטר מגיע</w:t>
      </w:r>
      <w:bookmarkStart w:id="1449" w:name="_ETM_Q1_5140000"/>
      <w:bookmarkEnd w:id="1449"/>
      <w:r w:rsidR="00556203">
        <w:rPr>
          <w:rFonts w:hint="cs"/>
          <w:rtl/>
          <w:lang w:eastAsia="he-IL"/>
        </w:rPr>
        <w:t xml:space="preserve"> אליה. </w:t>
      </w:r>
    </w:p>
    <w:p w:rsidR="00556203" w:rsidRDefault="00556203" w:rsidP="008C484D">
      <w:pPr>
        <w:rPr>
          <w:rtl/>
          <w:lang w:eastAsia="he-IL"/>
        </w:rPr>
      </w:pPr>
    </w:p>
    <w:p w:rsidR="00556203" w:rsidRDefault="00556203" w:rsidP="008C484D">
      <w:pPr>
        <w:rPr>
          <w:rtl/>
          <w:lang w:eastAsia="he-IL"/>
        </w:rPr>
      </w:pPr>
      <w:bookmarkStart w:id="1450" w:name="_ETM_Q1_5142000"/>
      <w:bookmarkEnd w:id="1450"/>
      <w:r>
        <w:rPr>
          <w:rFonts w:hint="cs"/>
          <w:rtl/>
          <w:lang w:eastAsia="he-IL"/>
        </w:rPr>
        <w:t xml:space="preserve">לעניין סירוב ההפגנות, ישנן עילות או ישנן </w:t>
      </w:r>
      <w:bookmarkStart w:id="1451" w:name="_ETM_Q1_5147000"/>
      <w:bookmarkEnd w:id="1451"/>
      <w:r>
        <w:rPr>
          <w:rFonts w:hint="cs"/>
          <w:rtl/>
          <w:lang w:eastAsia="he-IL"/>
        </w:rPr>
        <w:t>בקשות שמגיעות בתוך הציר של הבקשה, חלקם עומדים בהפגנות שאינם</w:t>
      </w:r>
      <w:bookmarkStart w:id="1452" w:name="_ETM_Q1_5154000"/>
      <w:bookmarkEnd w:id="1452"/>
      <w:r>
        <w:rPr>
          <w:rFonts w:hint="cs"/>
          <w:rtl/>
          <w:lang w:eastAsia="he-IL"/>
        </w:rPr>
        <w:t xml:space="preserve"> </w:t>
      </w:r>
      <w:r w:rsidR="00992FA6">
        <w:rPr>
          <w:rFonts w:hint="cs"/>
          <w:rtl/>
          <w:lang w:eastAsia="he-IL"/>
        </w:rPr>
        <w:t>טעוני רישוי. ומה יש בתוך ההפגנה</w:t>
      </w:r>
      <w:r>
        <w:rPr>
          <w:rFonts w:hint="cs"/>
          <w:rtl/>
          <w:lang w:eastAsia="he-IL"/>
        </w:rPr>
        <w:t>,</w:t>
      </w:r>
      <w:r w:rsidR="00992F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אומר: אנחנו כן</w:t>
      </w:r>
      <w:bookmarkStart w:id="1453" w:name="_ETM_Q1_5161000"/>
      <w:bookmarkEnd w:id="1453"/>
      <w:r>
        <w:rPr>
          <w:rFonts w:hint="cs"/>
          <w:rtl/>
          <w:lang w:eastAsia="he-IL"/>
        </w:rPr>
        <w:t xml:space="preserve"> כופים לעשות את התיאום. למה? כי אם הוא נע על </w:t>
      </w:r>
      <w:bookmarkStart w:id="1454" w:name="_ETM_Q1_5162000"/>
      <w:bookmarkEnd w:id="1454"/>
      <w:r>
        <w:rPr>
          <w:rFonts w:hint="cs"/>
          <w:rtl/>
          <w:lang w:eastAsia="he-IL"/>
        </w:rPr>
        <w:t xml:space="preserve">הציר, אם הוא עושה את ההפגנה מול בית החייל </w:t>
      </w:r>
      <w:bookmarkStart w:id="1455" w:name="_ETM_Q1_5164000"/>
      <w:bookmarkEnd w:id="1455"/>
      <w:r>
        <w:rPr>
          <w:rFonts w:hint="cs"/>
          <w:rtl/>
          <w:lang w:eastAsia="he-IL"/>
        </w:rPr>
        <w:t>ואם הוא עשה את ההפגנה מול המלון של המפונים, ואם הוא עושה את ההפגנה בציר הכרחי ואם הוא עושה את</w:t>
      </w:r>
      <w:bookmarkStart w:id="1456" w:name="_ETM_Q1_5171000"/>
      <w:bookmarkEnd w:id="1456"/>
      <w:r>
        <w:rPr>
          <w:rFonts w:hint="cs"/>
          <w:rtl/>
          <w:lang w:eastAsia="he-IL"/>
        </w:rPr>
        <w:t xml:space="preserve"> ההפגנה בנקודת חיכוך שיכולה לסכן גם אותו, זה אנחנו כן </w:t>
      </w:r>
      <w:bookmarkStart w:id="1457" w:name="_ETM_Q1_5177000"/>
      <w:bookmarkEnd w:id="1457"/>
      <w:r>
        <w:rPr>
          <w:rFonts w:hint="cs"/>
          <w:rtl/>
          <w:lang w:eastAsia="he-IL"/>
        </w:rPr>
        <w:t xml:space="preserve">מתערבים וכן קוראים אותו לתוך השיח. </w:t>
      </w:r>
    </w:p>
    <w:p w:rsidR="00556203" w:rsidRDefault="00556203" w:rsidP="008C484D">
      <w:pPr>
        <w:rPr>
          <w:rtl/>
          <w:lang w:eastAsia="he-IL"/>
        </w:rPr>
      </w:pPr>
    </w:p>
    <w:p w:rsidR="00556203" w:rsidRDefault="00556203" w:rsidP="008C4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לומר פה, </w:t>
      </w:r>
      <w:bookmarkStart w:id="1458" w:name="_ETM_Q1_5181000"/>
      <w:bookmarkEnd w:id="1458"/>
      <w:r>
        <w:rPr>
          <w:rFonts w:hint="cs"/>
          <w:rtl/>
          <w:lang w:eastAsia="he-IL"/>
        </w:rPr>
        <w:t>נאמרו פה המון דברים שאינם קשורים לעובדות בשטח. אבקש</w:t>
      </w:r>
      <w:bookmarkStart w:id="1459" w:name="_ETM_Q1_5187000"/>
      <w:bookmarkEnd w:id="1459"/>
      <w:r>
        <w:rPr>
          <w:rFonts w:hint="cs"/>
          <w:rtl/>
          <w:lang w:eastAsia="he-IL"/>
        </w:rPr>
        <w:t xml:space="preserve"> למי שיש </w:t>
      </w:r>
      <w:r w:rsidR="00992FA6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פה עובדות בשטח עם דוגמאות וירצה להביא לי אותם אחר כך כדי שאני אשיב, אני אענה. ממה </w:t>
      </w:r>
      <w:bookmarkStart w:id="1460" w:name="_ETM_Q1_5195000"/>
      <w:bookmarkEnd w:id="1460"/>
      <w:r>
        <w:rPr>
          <w:rFonts w:hint="cs"/>
          <w:rtl/>
          <w:lang w:eastAsia="he-IL"/>
        </w:rPr>
        <w:t xml:space="preserve">שאנחנו יודעים כמשטרה, גם היושב-ראש, בבקשה לענות לך גם </w:t>
      </w:r>
      <w:bookmarkStart w:id="1461" w:name="_ETM_Q1_5200000"/>
      <w:bookmarkEnd w:id="1461"/>
      <w:r>
        <w:rPr>
          <w:rFonts w:hint="cs"/>
          <w:rtl/>
          <w:lang w:eastAsia="he-IL"/>
        </w:rPr>
        <w:t>לעניין ההפגנה של חד"ש: משטרת ישראל רצתה ועשתה כדי</w:t>
      </w:r>
      <w:bookmarkStart w:id="1462" w:name="_ETM_Q1_5208000"/>
      <w:bookmarkEnd w:id="1462"/>
      <w:r>
        <w:rPr>
          <w:rFonts w:hint="cs"/>
          <w:rtl/>
          <w:lang w:eastAsia="he-IL"/>
        </w:rPr>
        <w:t xml:space="preserve"> שזה יעבור בשלום. לצערי חלק מהאנשים מתוך מבקשי הבקשה, בחרו</w:t>
      </w:r>
      <w:bookmarkStart w:id="1463" w:name="_ETM_Q1_5216000"/>
      <w:bookmarkEnd w:id="1463"/>
      <w:r w:rsidR="00992FA6">
        <w:rPr>
          <w:rFonts w:hint="cs"/>
          <w:rtl/>
          <w:lang w:eastAsia="he-IL"/>
        </w:rPr>
        <w:t xml:space="preserve"> להפר את הסדר משני הצדדים.</w:t>
      </w:r>
      <w:r>
        <w:rPr>
          <w:rFonts w:hint="cs"/>
          <w:rtl/>
          <w:lang w:eastAsia="he-IL"/>
        </w:rPr>
        <w:t xml:space="preserve"> וזה המצב שהמשטרה מצאה לנכון </w:t>
      </w:r>
      <w:bookmarkStart w:id="1464" w:name="_ETM_Q1_5220000"/>
      <w:bookmarkEnd w:id="1464"/>
      <w:r>
        <w:rPr>
          <w:rFonts w:hint="cs"/>
          <w:rtl/>
          <w:lang w:eastAsia="he-IL"/>
        </w:rPr>
        <w:t xml:space="preserve">לפעול, גם בסיום וגם בתחילת האירוע, למול מספר בודדים, </w:t>
      </w:r>
      <w:bookmarkStart w:id="1465" w:name="_ETM_Q1_5229000"/>
      <w:bookmarkEnd w:id="1465"/>
      <w:r>
        <w:rPr>
          <w:rFonts w:hint="cs"/>
          <w:rtl/>
          <w:lang w:eastAsia="he-IL"/>
        </w:rPr>
        <w:t xml:space="preserve">ומשמה לקחו אנשים ונתנו לזה פרשנות שהמשטרה פעלה בכוח והדבר </w:t>
      </w:r>
      <w:bookmarkStart w:id="1466" w:name="_ETM_Q1_5234000"/>
      <w:bookmarkEnd w:id="1466"/>
      <w:r>
        <w:rPr>
          <w:rFonts w:hint="cs"/>
          <w:rtl/>
          <w:lang w:eastAsia="he-IL"/>
        </w:rPr>
        <w:t>הוא - - -</w:t>
      </w:r>
    </w:p>
    <w:p w:rsidR="00556203" w:rsidRDefault="00556203" w:rsidP="008C484D">
      <w:pPr>
        <w:rPr>
          <w:rtl/>
          <w:lang w:eastAsia="he-IL"/>
        </w:rPr>
      </w:pPr>
      <w:bookmarkStart w:id="1467" w:name="_ETM_Q1_5191000"/>
      <w:bookmarkEnd w:id="1467"/>
    </w:p>
    <w:p w:rsidR="00887B19" w:rsidRDefault="00887B19" w:rsidP="00887B19">
      <w:pPr>
        <w:pStyle w:val="af9"/>
        <w:keepNext/>
        <w:rPr>
          <w:rtl/>
          <w:lang w:eastAsia="he-IL"/>
        </w:rPr>
      </w:pPr>
      <w:bookmarkStart w:id="1468" w:name="_ETM_Q1_5180000"/>
      <w:bookmarkStart w:id="1469" w:name="_ETM_Q1_5234485"/>
      <w:bookmarkStart w:id="1470" w:name="_ETM_Q1_5234539"/>
      <w:bookmarkStart w:id="1471" w:name="_ETM_Q1_5236063"/>
      <w:bookmarkStart w:id="1472" w:name="ET_guest_826664_96"/>
      <w:bookmarkEnd w:id="1468"/>
      <w:bookmarkEnd w:id="1469"/>
      <w:bookmarkEnd w:id="1470"/>
      <w:bookmarkEnd w:id="1471"/>
      <w:r w:rsidRPr="0088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887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:rsidR="00887B19" w:rsidRDefault="00887B19" w:rsidP="00887B19">
      <w:pPr>
        <w:pStyle w:val="KeepWithNext"/>
        <w:rPr>
          <w:rtl/>
          <w:lang w:eastAsia="he-IL"/>
        </w:rPr>
      </w:pPr>
    </w:p>
    <w:p w:rsidR="00887B19" w:rsidRDefault="00887B19" w:rsidP="00887B19">
      <w:pPr>
        <w:rPr>
          <w:rtl/>
          <w:lang w:eastAsia="he-IL"/>
        </w:rPr>
      </w:pPr>
      <w:bookmarkStart w:id="1473" w:name="_ETM_Q1_5236432"/>
      <w:bookmarkStart w:id="1474" w:name="_ETM_Q1_5236460"/>
      <w:bookmarkEnd w:id="1473"/>
      <w:bookmarkEnd w:id="1474"/>
      <w:r>
        <w:rPr>
          <w:rFonts w:hint="cs"/>
          <w:rtl/>
          <w:lang w:eastAsia="he-IL"/>
        </w:rPr>
        <w:t xml:space="preserve">איך </w:t>
      </w:r>
      <w:bookmarkStart w:id="1475" w:name="_ETM_Q1_5237882"/>
      <w:bookmarkEnd w:id="1475"/>
      <w:r>
        <w:rPr>
          <w:rFonts w:hint="cs"/>
          <w:rtl/>
          <w:lang w:eastAsia="he-IL"/>
        </w:rPr>
        <w:t>הפרנו?</w:t>
      </w:r>
    </w:p>
    <w:p w:rsidR="00887B19" w:rsidRDefault="00887B19" w:rsidP="00887B19">
      <w:pPr>
        <w:rPr>
          <w:rtl/>
          <w:lang w:eastAsia="he-IL"/>
        </w:rPr>
      </w:pPr>
      <w:bookmarkStart w:id="1476" w:name="_ETM_Q1_5239569"/>
      <w:bookmarkStart w:id="1477" w:name="_ETM_Q1_5239657"/>
      <w:bookmarkStart w:id="1478" w:name="_ETM_Q1_5242401"/>
      <w:bookmarkEnd w:id="1476"/>
      <w:bookmarkEnd w:id="1477"/>
      <w:bookmarkEnd w:id="1478"/>
    </w:p>
    <w:p w:rsidR="00887B19" w:rsidRDefault="00887B19" w:rsidP="00887B19">
      <w:pPr>
        <w:pStyle w:val="af9"/>
        <w:keepNext/>
        <w:rPr>
          <w:rtl/>
          <w:lang w:eastAsia="he-IL"/>
        </w:rPr>
      </w:pPr>
      <w:bookmarkStart w:id="1479" w:name="ET_guest_518262_97"/>
      <w:r w:rsidRPr="0088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887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887B19" w:rsidRDefault="00887B19" w:rsidP="00887B19">
      <w:pPr>
        <w:pStyle w:val="KeepWithNext"/>
        <w:rPr>
          <w:rtl/>
          <w:lang w:eastAsia="he-IL"/>
        </w:rPr>
      </w:pPr>
    </w:p>
    <w:p w:rsidR="008F7D63" w:rsidRDefault="008F7D63" w:rsidP="00887B19">
      <w:pPr>
        <w:rPr>
          <w:rtl/>
          <w:lang w:eastAsia="he-IL"/>
        </w:rPr>
      </w:pPr>
      <w:bookmarkStart w:id="1480" w:name="_ETM_Q1_5242785"/>
      <w:bookmarkStart w:id="1481" w:name="_ETM_Q1_5242817"/>
      <w:bookmarkEnd w:id="1480"/>
      <w:bookmarkEnd w:id="1481"/>
      <w:r>
        <w:rPr>
          <w:rFonts w:hint="cs"/>
          <w:rtl/>
          <w:lang w:eastAsia="he-IL"/>
        </w:rPr>
        <w:t xml:space="preserve">והדבר הוא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היו</w:t>
      </w:r>
      <w:bookmarkStart w:id="1482" w:name="_ETM_Q1_5238000"/>
      <w:bookmarkEnd w:id="1482"/>
      <w:r>
        <w:rPr>
          <w:rFonts w:hint="cs"/>
          <w:rtl/>
          <w:lang w:eastAsia="he-IL"/>
        </w:rPr>
        <w:t xml:space="preserve"> בהסתה, חלק היו בעימותים וקטטות בין שני הפלגים. ואם את </w:t>
      </w:r>
      <w:bookmarkStart w:id="1483" w:name="_ETM_Q1_5240000"/>
      <w:bookmarkEnd w:id="1483"/>
      <w:r>
        <w:rPr>
          <w:rFonts w:hint="cs"/>
          <w:rtl/>
          <w:lang w:eastAsia="he-IL"/>
        </w:rPr>
        <w:t xml:space="preserve">תרצי שאענה כמבקשת הבקשה, אני גם אענה לך. אני </w:t>
      </w:r>
      <w:bookmarkStart w:id="1484" w:name="_ETM_Q1_5244000"/>
      <w:bookmarkEnd w:id="1484"/>
      <w:r>
        <w:rPr>
          <w:rFonts w:hint="cs"/>
          <w:rtl/>
          <w:lang w:eastAsia="he-IL"/>
        </w:rPr>
        <w:t xml:space="preserve">יכול לומר לך שאילו הייתם שולטים באירוע, לא היה </w:t>
      </w:r>
      <w:bookmarkStart w:id="1485" w:name="_ETM_Q1_5247000"/>
      <w:bookmarkEnd w:id="1485"/>
      <w:r>
        <w:rPr>
          <w:rFonts w:hint="cs"/>
          <w:rtl/>
          <w:lang w:eastAsia="he-IL"/>
        </w:rPr>
        <w:t xml:space="preserve">אירוע. ואם הייתם פועלים כמו שנכון, אז לא היו דברים קורים בדרך. ואינני רוצה לומר שהצד השני גם נכון, וגם </w:t>
      </w:r>
      <w:bookmarkStart w:id="1486" w:name="_ETM_Q1_5255000"/>
      <w:bookmarkEnd w:id="1486"/>
      <w:r>
        <w:rPr>
          <w:rFonts w:hint="cs"/>
          <w:rtl/>
          <w:lang w:eastAsia="he-IL"/>
        </w:rPr>
        <w:t>מול הצד השני פעלנו במובנים של למנוע את הרצון לפגוע</w:t>
      </w:r>
      <w:bookmarkStart w:id="1487" w:name="_ETM_Q1_5261000"/>
      <w:bookmarkEnd w:id="1487"/>
      <w:r>
        <w:rPr>
          <w:rFonts w:hint="cs"/>
          <w:rtl/>
          <w:lang w:eastAsia="he-IL"/>
        </w:rPr>
        <w:t xml:space="preserve"> בצד המפגין. ואלה הדילמות שאיתם מתמודד השוטר או המפקד בשטח </w:t>
      </w:r>
      <w:bookmarkStart w:id="1488" w:name="_ETM_Q1_5266000"/>
      <w:bookmarkEnd w:id="1488"/>
      <w:r>
        <w:rPr>
          <w:rFonts w:hint="cs"/>
          <w:rtl/>
          <w:lang w:eastAsia="he-IL"/>
        </w:rPr>
        <w:t>בשיקול דעתו.</w:t>
      </w:r>
    </w:p>
    <w:p w:rsidR="008F7D63" w:rsidRDefault="008F7D63" w:rsidP="00887B19">
      <w:pPr>
        <w:rPr>
          <w:rtl/>
          <w:lang w:eastAsia="he-IL"/>
        </w:rPr>
      </w:pPr>
    </w:p>
    <w:p w:rsidR="008F7D63" w:rsidRDefault="008F7D63" w:rsidP="00887B19">
      <w:pPr>
        <w:rPr>
          <w:rtl/>
          <w:lang w:eastAsia="he-IL"/>
        </w:rPr>
      </w:pPr>
      <w:bookmarkStart w:id="1489" w:name="_ETM_Q1_5268000"/>
      <w:bookmarkEnd w:id="1489"/>
      <w:r>
        <w:rPr>
          <w:rFonts w:hint="cs"/>
          <w:rtl/>
          <w:lang w:eastAsia="he-IL"/>
        </w:rPr>
        <w:t>שיקול דעתו של השוטר מצטמצמת כשהוא רואה עבירה והוא</w:t>
      </w:r>
      <w:bookmarkStart w:id="1490" w:name="_ETM_Q1_5274000"/>
      <w:bookmarkEnd w:id="1490"/>
      <w:r>
        <w:rPr>
          <w:rFonts w:hint="cs"/>
          <w:rtl/>
          <w:lang w:eastAsia="he-IL"/>
        </w:rPr>
        <w:t xml:space="preserve"> פועל מול העבירה. ומי שחושב לרגע אחד שהוא מבקש בקשה </w:t>
      </w:r>
      <w:bookmarkStart w:id="1491" w:name="_ETM_Q1_5281000"/>
      <w:bookmarkEnd w:id="1491"/>
      <w:r>
        <w:rPr>
          <w:rFonts w:hint="cs"/>
          <w:rtl/>
          <w:lang w:eastAsia="he-IL"/>
        </w:rPr>
        <w:t>לרישיון לקיים הפגנה והוא מקבל אותה והוא מתיר לעצמו</w:t>
      </w:r>
      <w:bookmarkStart w:id="1492" w:name="_ETM_Q1_5285000"/>
      <w:bookmarkEnd w:id="1492"/>
      <w:r>
        <w:rPr>
          <w:rFonts w:hint="cs"/>
          <w:rtl/>
          <w:lang w:eastAsia="he-IL"/>
        </w:rPr>
        <w:t xml:space="preserve"> להסיג, להיות מעורב בקטטות ולייצר פרובוקציות</w:t>
      </w:r>
      <w:bookmarkStart w:id="1493" w:name="_ETM_Q1_5289000"/>
      <w:bookmarkEnd w:id="1493"/>
      <w:r>
        <w:rPr>
          <w:rFonts w:hint="cs"/>
          <w:rtl/>
          <w:lang w:eastAsia="he-IL"/>
        </w:rPr>
        <w:t xml:space="preserve"> והמשטרה</w:t>
      </w:r>
      <w:r w:rsidR="00992FA6">
        <w:rPr>
          <w:rFonts w:hint="cs"/>
          <w:rtl/>
          <w:lang w:eastAsia="he-IL"/>
        </w:rPr>
        <w:t xml:space="preserve"> לא תפעל בתוך ההפגנה, אז אני אומ</w:t>
      </w:r>
      <w:r>
        <w:rPr>
          <w:rFonts w:hint="cs"/>
          <w:rtl/>
          <w:lang w:eastAsia="he-IL"/>
        </w:rPr>
        <w:t xml:space="preserve">ר </w:t>
      </w:r>
      <w:bookmarkStart w:id="1494" w:name="_ETM_Q1_5292000"/>
      <w:bookmarkEnd w:id="1494"/>
      <w:r>
        <w:rPr>
          <w:rFonts w:hint="cs"/>
          <w:rtl/>
          <w:lang w:eastAsia="he-IL"/>
        </w:rPr>
        <w:t xml:space="preserve">גם למארגנים וגם למשתתפים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תהיה שם. כמובן שיש </w:t>
      </w:r>
      <w:bookmarkStart w:id="1495" w:name="_ETM_Q1_5294000"/>
      <w:bookmarkEnd w:id="1495"/>
      <w:r>
        <w:rPr>
          <w:rFonts w:hint="cs"/>
          <w:rtl/>
          <w:lang w:eastAsia="he-IL"/>
        </w:rPr>
        <w:t xml:space="preserve">שיקול דעת לשוטר לפעול. </w:t>
      </w:r>
    </w:p>
    <w:p w:rsidR="008F7D63" w:rsidRDefault="008F7D63" w:rsidP="00887B19">
      <w:pPr>
        <w:rPr>
          <w:rtl/>
          <w:lang w:eastAsia="he-IL"/>
        </w:rPr>
      </w:pPr>
      <w:bookmarkStart w:id="1496" w:name="_ETM_Q1_5254000"/>
      <w:bookmarkEnd w:id="1496"/>
    </w:p>
    <w:p w:rsidR="00F20D66" w:rsidRDefault="008F7D63" w:rsidP="00B4540A">
      <w:pPr>
        <w:rPr>
          <w:rtl/>
          <w:lang w:eastAsia="he-IL"/>
        </w:rPr>
      </w:pPr>
      <w:bookmarkStart w:id="1497" w:name="_ETM_Q1_5235000"/>
      <w:bookmarkStart w:id="1498" w:name="_ETM_Q1_4889056"/>
      <w:bookmarkStart w:id="1499" w:name="_ETM_Q1_4889137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לשאלה האם אנחנו פוסלים על הסף </w:t>
      </w:r>
      <w:bookmarkStart w:id="1500" w:name="_ETM_Q1_5302000"/>
      <w:bookmarkEnd w:id="1500"/>
      <w:r>
        <w:rPr>
          <w:rFonts w:hint="cs"/>
          <w:rtl/>
          <w:lang w:eastAsia="he-IL"/>
        </w:rPr>
        <w:t>כל בקשה או האם אנחנו עונים בשלילה לכל פנייה,</w:t>
      </w:r>
      <w:bookmarkStart w:id="1501" w:name="_ETM_Q1_5311000"/>
      <w:bookmarkEnd w:id="1501"/>
      <w:r>
        <w:rPr>
          <w:rFonts w:hint="cs"/>
          <w:rtl/>
          <w:lang w:eastAsia="he-IL"/>
        </w:rPr>
        <w:t xml:space="preserve"> גם אם בתוך השלט שמניף אותו מבקש הבקשה או אותו </w:t>
      </w:r>
      <w:bookmarkStart w:id="1502" w:name="_ETM_Q1_5318000"/>
      <w:bookmarkEnd w:id="1502"/>
      <w:r>
        <w:rPr>
          <w:rFonts w:hint="cs"/>
          <w:rtl/>
          <w:lang w:eastAsia="he-IL"/>
        </w:rPr>
        <w:t xml:space="preserve">מפגין, כבעד המחאה או הרצון לייצר מחאה של לייצר הפסקת אש או לבקש הפסקת אש, אני אומר בצורה </w:t>
      </w:r>
      <w:bookmarkStart w:id="1503" w:name="_ETM_Q1_5326000"/>
      <w:bookmarkEnd w:id="1503"/>
      <w:r>
        <w:rPr>
          <w:rFonts w:hint="cs"/>
          <w:rtl/>
          <w:lang w:eastAsia="he-IL"/>
        </w:rPr>
        <w:t xml:space="preserve">ברורה: אנחנו לא מתעסקים עם זה ולא התעסקנו עם זה </w:t>
      </w:r>
      <w:bookmarkStart w:id="1504" w:name="_ETM_Q1_5332000"/>
      <w:bookmarkEnd w:id="1504"/>
      <w:r>
        <w:rPr>
          <w:rFonts w:hint="cs"/>
          <w:rtl/>
          <w:lang w:eastAsia="he-IL"/>
        </w:rPr>
        <w:t xml:space="preserve">עד כה. במקום שעולה בסברה או בעילת המודיעין, שיש כוונה </w:t>
      </w:r>
      <w:bookmarkStart w:id="1505" w:name="_ETM_Q1_5341000"/>
      <w:bookmarkEnd w:id="1505"/>
      <w:r>
        <w:rPr>
          <w:rFonts w:hint="cs"/>
          <w:rtl/>
          <w:lang w:eastAsia="he-IL"/>
        </w:rPr>
        <w:t xml:space="preserve">לעבירה, אנחנו לא נאשר את ההפגנה. במקום שיש אי התאמות </w:t>
      </w:r>
      <w:bookmarkStart w:id="1506" w:name="_ETM_Q1_5347000"/>
      <w:bookmarkEnd w:id="1506"/>
      <w:r>
        <w:rPr>
          <w:rFonts w:hint="cs"/>
          <w:rtl/>
          <w:lang w:eastAsia="he-IL"/>
        </w:rPr>
        <w:t>למול מה שמבקש מבקש הבקשה ובפועל אנחנו יודעים שיש כוונה</w:t>
      </w:r>
      <w:r w:rsidR="003E432D">
        <w:rPr>
          <w:rFonts w:hint="cs"/>
          <w:rtl/>
          <w:lang w:eastAsia="he-IL"/>
        </w:rPr>
        <w:t xml:space="preserve"> </w:t>
      </w:r>
      <w:bookmarkStart w:id="1507" w:name="_ETM_Q1_5351000"/>
      <w:bookmarkEnd w:id="1507"/>
      <w:r w:rsidR="003E432D">
        <w:rPr>
          <w:rFonts w:hint="cs"/>
          <w:rtl/>
          <w:lang w:eastAsia="he-IL"/>
        </w:rPr>
        <w:t>לבצע עבירה, אנחנו לא נאשר את העבירה.</w:t>
      </w:r>
    </w:p>
    <w:p w:rsidR="005D281F" w:rsidRDefault="005D281F" w:rsidP="009811DC">
      <w:pPr>
        <w:rPr>
          <w:rtl/>
          <w:lang w:eastAsia="he-IL"/>
        </w:rPr>
      </w:pPr>
      <w:bookmarkStart w:id="1508" w:name="_ETM_Q1_5328000"/>
      <w:bookmarkStart w:id="1509" w:name="_ETM_Q1_5352752"/>
      <w:bookmarkStart w:id="1510" w:name="_ETM_Q1_5352823"/>
      <w:bookmarkEnd w:id="1508"/>
      <w:bookmarkEnd w:id="1509"/>
      <w:bookmarkEnd w:id="1510"/>
    </w:p>
    <w:p w:rsidR="005D281F" w:rsidRDefault="005D281F" w:rsidP="005D281F">
      <w:pPr>
        <w:pStyle w:val="af6"/>
        <w:keepNext/>
        <w:rPr>
          <w:rtl/>
        </w:rPr>
      </w:pPr>
      <w:bookmarkStart w:id="1511" w:name="ET_yor_6157_98"/>
      <w:r w:rsidRPr="005D28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5D281F" w:rsidRDefault="005D281F" w:rsidP="005D281F">
      <w:pPr>
        <w:pStyle w:val="KeepWithNext"/>
        <w:rPr>
          <w:rtl/>
          <w:lang w:eastAsia="he-IL"/>
        </w:rPr>
      </w:pPr>
    </w:p>
    <w:p w:rsidR="005D281F" w:rsidRDefault="003E432D" w:rsidP="003E432D">
      <w:pPr>
        <w:rPr>
          <w:rtl/>
          <w:lang w:eastAsia="he-IL"/>
        </w:rPr>
      </w:pPr>
      <w:bookmarkStart w:id="1512" w:name="_ETM_Q1_5356449"/>
      <w:bookmarkEnd w:id="1512"/>
      <w:r>
        <w:rPr>
          <w:rFonts w:hint="cs"/>
          <w:rtl/>
          <w:lang w:eastAsia="he-IL"/>
        </w:rPr>
        <w:t xml:space="preserve">כלומר לשאלה מדויקת, אתם </w:t>
      </w:r>
      <w:bookmarkStart w:id="1513" w:name="_ETM_Q1_5356000"/>
      <w:bookmarkEnd w:id="1513"/>
      <w:r>
        <w:rPr>
          <w:rFonts w:hint="cs"/>
          <w:rtl/>
          <w:lang w:eastAsia="he-IL"/>
        </w:rPr>
        <w:t xml:space="preserve">לא אומרים: המסר הזה של הפסקת אש בגלל שזה המסר </w:t>
      </w:r>
      <w:bookmarkStart w:id="1514" w:name="_ETM_Q1_5360000"/>
      <w:bookmarkEnd w:id="1514"/>
      <w:r>
        <w:rPr>
          <w:rFonts w:hint="cs"/>
          <w:rtl/>
          <w:lang w:eastAsia="he-IL"/>
        </w:rPr>
        <w:t xml:space="preserve">של הפגנה אנחנו פוסלים, אלא אתם פוסלים כאשר יש לכם </w:t>
      </w:r>
      <w:bookmarkStart w:id="1515" w:name="_ETM_Q1_5362000"/>
      <w:bookmarkEnd w:id="1515"/>
      <w:r>
        <w:rPr>
          <w:rFonts w:hint="cs"/>
          <w:rtl/>
          <w:lang w:eastAsia="he-IL"/>
        </w:rPr>
        <w:t>אינדיקציות כאלו או אחרות שהולכת להיות שם הפרת סדר או</w:t>
      </w:r>
      <w:bookmarkStart w:id="1516" w:name="_ETM_Q1_5367000"/>
      <w:bookmarkEnd w:id="1516"/>
      <w:r>
        <w:rPr>
          <w:rFonts w:hint="cs"/>
          <w:rtl/>
          <w:lang w:eastAsia="he-IL"/>
        </w:rPr>
        <w:t xml:space="preserve"> עבירות אחרות על החוק.</w:t>
      </w:r>
    </w:p>
    <w:p w:rsidR="003E432D" w:rsidRDefault="003E432D" w:rsidP="003E432D">
      <w:pPr>
        <w:rPr>
          <w:rtl/>
          <w:lang w:eastAsia="he-IL"/>
        </w:rPr>
      </w:pPr>
    </w:p>
    <w:p w:rsidR="003E432D" w:rsidRDefault="003E432D" w:rsidP="003E432D">
      <w:pPr>
        <w:pStyle w:val="af9"/>
        <w:keepNext/>
        <w:rPr>
          <w:rtl/>
          <w:lang w:eastAsia="he-IL"/>
        </w:rPr>
      </w:pPr>
      <w:r w:rsidRPr="003E4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3E4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E432D" w:rsidRDefault="003E432D" w:rsidP="003E432D">
      <w:pPr>
        <w:pStyle w:val="KeepWithNext"/>
        <w:rPr>
          <w:rtl/>
          <w:lang w:eastAsia="he-IL"/>
        </w:rPr>
      </w:pPr>
    </w:p>
    <w:p w:rsidR="003E432D" w:rsidRDefault="003E432D" w:rsidP="003E43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E432D" w:rsidRDefault="003E432D" w:rsidP="003E432D">
      <w:pPr>
        <w:rPr>
          <w:rtl/>
          <w:lang w:eastAsia="he-IL"/>
        </w:rPr>
      </w:pPr>
    </w:p>
    <w:p w:rsidR="003E432D" w:rsidRDefault="003E432D" w:rsidP="003E432D">
      <w:pPr>
        <w:pStyle w:val="af6"/>
        <w:keepNext/>
        <w:rPr>
          <w:rtl/>
        </w:rPr>
      </w:pPr>
      <w:bookmarkStart w:id="1517" w:name="ET_yor_6157_286"/>
      <w:r w:rsidRPr="003E43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4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3E432D" w:rsidRDefault="003E432D" w:rsidP="003E432D">
      <w:pPr>
        <w:pStyle w:val="KeepWithNext"/>
        <w:rPr>
          <w:rtl/>
          <w:lang w:eastAsia="he-IL"/>
        </w:rPr>
      </w:pPr>
    </w:p>
    <w:p w:rsidR="003E432D" w:rsidRDefault="003E432D" w:rsidP="003E432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התשובה. בסדר.</w:t>
      </w:r>
    </w:p>
    <w:p w:rsidR="003E432D" w:rsidRDefault="003E432D" w:rsidP="003E432D">
      <w:pPr>
        <w:rPr>
          <w:rtl/>
          <w:lang w:eastAsia="he-IL"/>
        </w:rPr>
      </w:pPr>
    </w:p>
    <w:p w:rsidR="003E432D" w:rsidRDefault="003E432D" w:rsidP="003E432D">
      <w:pPr>
        <w:pStyle w:val="a4"/>
        <w:keepNext/>
        <w:rPr>
          <w:rtl/>
        </w:rPr>
      </w:pPr>
      <w:r w:rsidRPr="003E4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4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432D" w:rsidRDefault="003E432D" w:rsidP="003E432D">
      <w:pPr>
        <w:pStyle w:val="KeepWithNext"/>
        <w:rPr>
          <w:rtl/>
          <w:lang w:eastAsia="he-IL"/>
        </w:rPr>
      </w:pPr>
    </w:p>
    <w:p w:rsidR="003E432D" w:rsidRDefault="003E432D" w:rsidP="003E432D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חשובה.</w:t>
      </w:r>
    </w:p>
    <w:p w:rsidR="003E432D" w:rsidRDefault="003E432D" w:rsidP="003E432D">
      <w:pPr>
        <w:rPr>
          <w:rtl/>
          <w:lang w:eastAsia="he-IL"/>
        </w:rPr>
      </w:pPr>
      <w:bookmarkStart w:id="1518" w:name="_ETM_Q1_5369000"/>
      <w:bookmarkEnd w:id="1518"/>
    </w:p>
    <w:p w:rsidR="003E432D" w:rsidRDefault="003E432D" w:rsidP="003E432D">
      <w:pPr>
        <w:pStyle w:val="af6"/>
        <w:keepNext/>
        <w:rPr>
          <w:rtl/>
        </w:rPr>
      </w:pPr>
      <w:bookmarkStart w:id="1519" w:name="ET_yor_6157_288"/>
      <w:r w:rsidRPr="003E43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4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3E432D" w:rsidRDefault="003E432D" w:rsidP="003E432D">
      <w:pPr>
        <w:pStyle w:val="KeepWithNext"/>
        <w:rPr>
          <w:rtl/>
          <w:lang w:eastAsia="he-IL"/>
        </w:rPr>
      </w:pPr>
    </w:p>
    <w:p w:rsidR="003E432D" w:rsidRDefault="003E432D" w:rsidP="003E432D">
      <w:pPr>
        <w:rPr>
          <w:rtl/>
          <w:lang w:eastAsia="he-IL"/>
        </w:rPr>
      </w:pPr>
      <w:bookmarkStart w:id="1520" w:name="_ETM_Q1_5370000"/>
      <w:bookmarkEnd w:id="1520"/>
      <w:r>
        <w:rPr>
          <w:rFonts w:hint="cs"/>
          <w:rtl/>
          <w:lang w:eastAsia="he-IL"/>
        </w:rPr>
        <w:t>תשובה חשובה, בסדר גמור.</w:t>
      </w:r>
    </w:p>
    <w:p w:rsidR="003E432D" w:rsidRDefault="003E432D" w:rsidP="003E432D">
      <w:pPr>
        <w:rPr>
          <w:rtl/>
          <w:lang w:eastAsia="he-IL"/>
        </w:rPr>
      </w:pPr>
    </w:p>
    <w:p w:rsidR="003E432D" w:rsidRDefault="003E432D" w:rsidP="003E432D">
      <w:pPr>
        <w:pStyle w:val="af9"/>
        <w:keepNext/>
        <w:rPr>
          <w:rtl/>
          <w:lang w:eastAsia="he-IL"/>
        </w:rPr>
      </w:pPr>
      <w:bookmarkStart w:id="1521" w:name="ET_guest_518262_289"/>
      <w:r w:rsidRPr="003E4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3E4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:rsidR="003E432D" w:rsidRDefault="003E432D" w:rsidP="003E432D">
      <w:pPr>
        <w:pStyle w:val="KeepWithNext"/>
        <w:rPr>
          <w:rtl/>
          <w:lang w:eastAsia="he-IL"/>
        </w:rPr>
      </w:pPr>
    </w:p>
    <w:p w:rsidR="003E432D" w:rsidRPr="003E432D" w:rsidRDefault="003E432D" w:rsidP="003E432D">
      <w:pPr>
        <w:rPr>
          <w:rtl/>
          <w:lang w:eastAsia="he-IL"/>
        </w:rPr>
      </w:pPr>
      <w:bookmarkStart w:id="1522" w:name="_ETM_Q1_5373000"/>
      <w:bookmarkEnd w:id="1522"/>
      <w:r>
        <w:rPr>
          <w:rFonts w:hint="cs"/>
          <w:rtl/>
          <w:lang w:eastAsia="he-IL"/>
        </w:rPr>
        <w:t xml:space="preserve">במקום שאנחנו מזהים את מבקש הבקשה או את מעורבי ההפגנה </w:t>
      </w:r>
      <w:r w:rsidR="00E427F0">
        <w:rPr>
          <w:rFonts w:hint="cs"/>
          <w:rtl/>
          <w:lang w:eastAsia="he-IL"/>
        </w:rPr>
        <w:t xml:space="preserve">לכוונה לבוא להסיט לטרור </w:t>
      </w:r>
      <w:bookmarkStart w:id="1523" w:name="_ETM_Q1_5381000"/>
      <w:bookmarkEnd w:id="1523"/>
      <w:r w:rsidR="00E427F0">
        <w:rPr>
          <w:rFonts w:hint="cs"/>
          <w:rtl/>
          <w:lang w:eastAsia="he-IL"/>
        </w:rPr>
        <w:t xml:space="preserve">או להפגין מתוך רצון לייצר פרובוקציות, אנחנו לא נאשר את </w:t>
      </w:r>
      <w:bookmarkStart w:id="1524" w:name="_ETM_Q1_5388000"/>
      <w:bookmarkEnd w:id="1524"/>
      <w:r w:rsidR="00E427F0">
        <w:rPr>
          <w:rFonts w:hint="cs"/>
          <w:rtl/>
          <w:lang w:eastAsia="he-IL"/>
        </w:rPr>
        <w:t>זה. ואני אומר את זה כך בראשית הדברים, אמרתי ברמ</w:t>
      </w:r>
      <w:bookmarkStart w:id="1525" w:name="_ETM_Q1_5392000"/>
      <w:bookmarkEnd w:id="1525"/>
      <w:r w:rsidR="00E427F0">
        <w:rPr>
          <w:rFonts w:hint="cs"/>
          <w:rtl/>
          <w:lang w:eastAsia="he-IL"/>
        </w:rPr>
        <w:t xml:space="preserve">יזא, </w:t>
      </w:r>
      <w:r w:rsidR="001D31B9">
        <w:rPr>
          <w:rFonts w:hint="cs"/>
          <w:rtl/>
          <w:lang w:eastAsia="he-IL"/>
        </w:rPr>
        <w:t>אבל אומר את זה בצורה מפורשת: משטרת ישראל</w:t>
      </w:r>
      <w:bookmarkStart w:id="1526" w:name="_ETM_Q1_5395000"/>
      <w:bookmarkEnd w:id="1526"/>
      <w:r w:rsidR="00992FA6">
        <w:rPr>
          <w:rFonts w:hint="cs"/>
          <w:rtl/>
          <w:lang w:eastAsia="he-IL"/>
        </w:rPr>
        <w:t xml:space="preserve"> היום עם הסד"כ שלה</w:t>
      </w:r>
      <w:r w:rsidR="001D31B9">
        <w:rPr>
          <w:rFonts w:hint="cs"/>
          <w:rtl/>
          <w:lang w:eastAsia="he-IL"/>
        </w:rPr>
        <w:t xml:space="preserve"> מתקשה לעמוד במשימות של לתת </w:t>
      </w:r>
      <w:bookmarkStart w:id="1527" w:name="_ETM_Q1_5397000"/>
      <w:bookmarkEnd w:id="1527"/>
      <w:r w:rsidR="00992FA6">
        <w:rPr>
          <w:rFonts w:hint="cs"/>
          <w:rtl/>
          <w:lang w:eastAsia="he-IL"/>
        </w:rPr>
        <w:t>מענה גם לזה. ועמדנו במבח</w:t>
      </w:r>
      <w:r w:rsidR="001D31B9">
        <w:rPr>
          <w:rFonts w:hint="cs"/>
          <w:rtl/>
          <w:lang w:eastAsia="he-IL"/>
        </w:rPr>
        <w:t>נים גם בעופרת יצוקה,</w:t>
      </w:r>
      <w:bookmarkStart w:id="1528" w:name="_ETM_Q1_5402000"/>
      <w:bookmarkEnd w:id="1528"/>
      <w:r w:rsidR="001D31B9">
        <w:rPr>
          <w:rFonts w:hint="cs"/>
          <w:rtl/>
          <w:lang w:eastAsia="he-IL"/>
        </w:rPr>
        <w:t xml:space="preserve"> שהימין והשמאל הגיע</w:t>
      </w:r>
      <w:r w:rsidR="00992FA6">
        <w:rPr>
          <w:rFonts w:hint="cs"/>
          <w:rtl/>
          <w:lang w:eastAsia="he-IL"/>
        </w:rPr>
        <w:t>ו</w:t>
      </w:r>
      <w:r w:rsidR="001D31B9">
        <w:rPr>
          <w:rFonts w:hint="cs"/>
          <w:rtl/>
          <w:lang w:eastAsia="he-IL"/>
        </w:rPr>
        <w:t xml:space="preserve"> לגדר. הם מכירים את זה חלק מיושבי </w:t>
      </w:r>
      <w:bookmarkStart w:id="1529" w:name="_ETM_Q1_5411000"/>
      <w:bookmarkEnd w:id="1529"/>
      <w:r w:rsidR="001D31B9">
        <w:rPr>
          <w:rFonts w:hint="cs"/>
          <w:rtl/>
          <w:lang w:eastAsia="he-IL"/>
        </w:rPr>
        <w:t xml:space="preserve">החדר פה. הגיעו לגדר. ואני הייתי מפקד התחנה והייתי צריך </w:t>
      </w:r>
      <w:bookmarkStart w:id="1530" w:name="_ETM_Q1_5417000"/>
      <w:bookmarkEnd w:id="1530"/>
      <w:r w:rsidR="001D31B9">
        <w:rPr>
          <w:rFonts w:hint="cs"/>
          <w:rtl/>
          <w:lang w:eastAsia="he-IL"/>
        </w:rPr>
        <w:t>לאשר את זה, במובנים מסוימים. אבל גם לא אישרתי במקומות</w:t>
      </w:r>
      <w:bookmarkStart w:id="1531" w:name="_ETM_Q1_5422000"/>
      <w:bookmarkEnd w:id="1531"/>
      <w:r w:rsidR="001D31B9">
        <w:rPr>
          <w:rFonts w:hint="cs"/>
          <w:rtl/>
          <w:lang w:eastAsia="he-IL"/>
        </w:rPr>
        <w:t xml:space="preserve"> שהייתה סכנה גם למבקשי הבקשה. ולך תסביר עכשיו ל-200 איש </w:t>
      </w:r>
      <w:bookmarkStart w:id="1532" w:name="_ETM_Q1_5426000"/>
      <w:bookmarkEnd w:id="1532"/>
      <w:r w:rsidR="001D31B9">
        <w:rPr>
          <w:rFonts w:hint="cs"/>
          <w:rtl/>
          <w:lang w:eastAsia="he-IL"/>
        </w:rPr>
        <w:t xml:space="preserve">שהגיעו ליד מרדכי ורוצים למחות ליד הגדר, </w:t>
      </w:r>
      <w:bookmarkStart w:id="1533" w:name="_ETM_Q1_5429000"/>
      <w:bookmarkEnd w:id="1533"/>
      <w:r w:rsidR="001D31B9">
        <w:rPr>
          <w:rFonts w:hint="cs"/>
          <w:rtl/>
          <w:lang w:eastAsia="he-IL"/>
        </w:rPr>
        <w:t>שאני לא מאשר את זה. אז כתבו מה שכתבו בכל</w:t>
      </w:r>
      <w:bookmarkStart w:id="1534" w:name="_ETM_Q1_5432000"/>
      <w:bookmarkEnd w:id="1534"/>
      <w:r w:rsidR="001D31B9">
        <w:rPr>
          <w:rFonts w:hint="cs"/>
          <w:rtl/>
          <w:lang w:eastAsia="he-IL"/>
        </w:rPr>
        <w:t xml:space="preserve"> העיתונים ואני לא הייתי שם ואינני יודע איך לקחו את</w:t>
      </w:r>
      <w:bookmarkStart w:id="1535" w:name="_ETM_Q1_5437000"/>
      <w:bookmarkEnd w:id="1535"/>
      <w:r w:rsidR="001D31B9">
        <w:rPr>
          <w:rFonts w:hint="cs"/>
          <w:rtl/>
          <w:lang w:eastAsia="he-IL"/>
        </w:rPr>
        <w:t xml:space="preserve"> החלטת המפקד בשטח והפכו אותה למפקד שנוטה לימין או מפקד</w:t>
      </w:r>
      <w:bookmarkStart w:id="1536" w:name="_ETM_Q1_5444000"/>
      <w:bookmarkEnd w:id="1536"/>
      <w:r w:rsidR="001D31B9">
        <w:rPr>
          <w:rFonts w:hint="cs"/>
          <w:rtl/>
          <w:lang w:eastAsia="he-IL"/>
        </w:rPr>
        <w:t xml:space="preserve"> שנוטה. הפרשנות פה לאמירות של שוטרים פוליטיים או אמירות של </w:t>
      </w:r>
      <w:bookmarkStart w:id="1537" w:name="_ETM_Q1_5449000"/>
      <w:bookmarkEnd w:id="1537"/>
      <w:r w:rsidR="001D31B9">
        <w:rPr>
          <w:rFonts w:hint="cs"/>
          <w:rtl/>
          <w:lang w:eastAsia="he-IL"/>
        </w:rPr>
        <w:t>שוטרים באמירות פוליטיות בהפגנות, זה דבר מגוחך ורחוק</w:t>
      </w:r>
      <w:bookmarkStart w:id="1538" w:name="_ETM_Q1_5453000"/>
      <w:bookmarkEnd w:id="1538"/>
      <w:r w:rsidR="001D31B9">
        <w:rPr>
          <w:rFonts w:hint="cs"/>
          <w:rtl/>
          <w:lang w:eastAsia="he-IL"/>
        </w:rPr>
        <w:t xml:space="preserve"> מהמציאות. </w:t>
      </w:r>
    </w:p>
    <w:p w:rsidR="00401123" w:rsidRDefault="00401123" w:rsidP="005D281F">
      <w:pPr>
        <w:rPr>
          <w:rtl/>
          <w:lang w:eastAsia="he-IL"/>
        </w:rPr>
      </w:pPr>
      <w:bookmarkStart w:id="1539" w:name="_ETM_Q1_5463024"/>
      <w:bookmarkStart w:id="1540" w:name="_ETM_Q1_5463106"/>
      <w:bookmarkEnd w:id="1539"/>
      <w:bookmarkEnd w:id="1540"/>
    </w:p>
    <w:p w:rsidR="00401123" w:rsidRDefault="00401123" w:rsidP="00401123">
      <w:pPr>
        <w:pStyle w:val="af9"/>
        <w:keepNext/>
        <w:rPr>
          <w:rtl/>
          <w:lang w:eastAsia="he-IL"/>
        </w:rPr>
      </w:pPr>
      <w:bookmarkStart w:id="1541" w:name="_ETM_Q1_5463531"/>
      <w:bookmarkStart w:id="1542" w:name="_ETM_Q1_5463601"/>
      <w:bookmarkStart w:id="1543" w:name="_ETM_Q1_5464654"/>
      <w:bookmarkStart w:id="1544" w:name="ET_guest_826664_99"/>
      <w:bookmarkEnd w:id="1541"/>
      <w:bookmarkEnd w:id="1542"/>
      <w:bookmarkEnd w:id="1543"/>
      <w:r w:rsidRPr="00401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401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4"/>
    </w:p>
    <w:p w:rsidR="00401123" w:rsidRDefault="00401123" w:rsidP="00401123">
      <w:pPr>
        <w:pStyle w:val="KeepWithNext"/>
        <w:rPr>
          <w:rtl/>
          <w:lang w:eastAsia="he-IL"/>
        </w:rPr>
      </w:pPr>
    </w:p>
    <w:p w:rsidR="00401123" w:rsidRDefault="00401123" w:rsidP="00401123">
      <w:pPr>
        <w:rPr>
          <w:rtl/>
          <w:lang w:eastAsia="he-IL"/>
        </w:rPr>
      </w:pPr>
      <w:bookmarkStart w:id="1545" w:name="_ETM_Q1_5465013"/>
      <w:bookmarkStart w:id="1546" w:name="_ETM_Q1_5465047"/>
      <w:bookmarkEnd w:id="1545"/>
      <w:bookmarkEnd w:id="1546"/>
      <w:r>
        <w:rPr>
          <w:rFonts w:hint="cs"/>
          <w:rtl/>
          <w:lang w:eastAsia="he-IL"/>
        </w:rPr>
        <w:t xml:space="preserve">אשלח לך </w:t>
      </w:r>
      <w:r w:rsidR="001D31B9">
        <w:rPr>
          <w:rFonts w:hint="cs"/>
          <w:rtl/>
          <w:lang w:eastAsia="he-IL"/>
        </w:rPr>
        <w:t>סרטונים.</w:t>
      </w:r>
    </w:p>
    <w:p w:rsidR="00401123" w:rsidRDefault="00401123" w:rsidP="00401123">
      <w:pPr>
        <w:rPr>
          <w:rtl/>
          <w:lang w:eastAsia="he-IL"/>
        </w:rPr>
      </w:pPr>
      <w:bookmarkStart w:id="1547" w:name="_ETM_Q1_5469333"/>
      <w:bookmarkStart w:id="1548" w:name="_ETM_Q1_5469404"/>
      <w:bookmarkStart w:id="1549" w:name="_ETM_Q1_5472197"/>
      <w:bookmarkEnd w:id="1547"/>
      <w:bookmarkEnd w:id="1548"/>
      <w:bookmarkEnd w:id="1549"/>
    </w:p>
    <w:p w:rsidR="00401123" w:rsidRDefault="00401123" w:rsidP="00401123">
      <w:pPr>
        <w:pStyle w:val="af9"/>
        <w:keepNext/>
        <w:rPr>
          <w:rtl/>
          <w:lang w:eastAsia="he-IL"/>
        </w:rPr>
      </w:pPr>
      <w:bookmarkStart w:id="1550" w:name="ET_guest_518262_100"/>
      <w:r w:rsidRPr="00401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01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401123" w:rsidRDefault="00401123" w:rsidP="00401123">
      <w:pPr>
        <w:pStyle w:val="KeepWithNext"/>
        <w:rPr>
          <w:rtl/>
          <w:lang w:eastAsia="he-IL"/>
        </w:rPr>
      </w:pPr>
    </w:p>
    <w:p w:rsidR="001D31B9" w:rsidRDefault="001D31B9" w:rsidP="00401123">
      <w:pPr>
        <w:rPr>
          <w:rtl/>
          <w:lang w:eastAsia="he-IL"/>
        </w:rPr>
      </w:pPr>
      <w:bookmarkStart w:id="1551" w:name="_ETM_Q1_5472561"/>
      <w:bookmarkStart w:id="1552" w:name="_ETM_Q1_5472611"/>
      <w:bookmarkEnd w:id="1551"/>
      <w:bookmarkEnd w:id="1552"/>
      <w:r>
        <w:rPr>
          <w:rFonts w:hint="cs"/>
          <w:rtl/>
          <w:lang w:eastAsia="he-IL"/>
        </w:rPr>
        <w:t>זה רחוק מהמציאות ובמקום שזה קיים, אני מבקש</w:t>
      </w:r>
      <w:bookmarkStart w:id="1553" w:name="_ETM_Q1_5461000"/>
      <w:bookmarkEnd w:id="1553"/>
      <w:r>
        <w:rPr>
          <w:rFonts w:hint="cs"/>
          <w:rtl/>
          <w:lang w:eastAsia="he-IL"/>
        </w:rPr>
        <w:t xml:space="preserve"> ממך שתעבירו את זה כי זו לא ההנחיה שלנו. </w:t>
      </w:r>
      <w:bookmarkStart w:id="1554" w:name="_ETM_Q1_5463000"/>
      <w:bookmarkEnd w:id="1554"/>
      <w:r>
        <w:rPr>
          <w:rFonts w:hint="cs"/>
          <w:rtl/>
          <w:lang w:eastAsia="he-IL"/>
        </w:rPr>
        <w:t xml:space="preserve">והמפכ"ל וגם השר הנחה, כמה שזה נשמע פה, גם השר </w:t>
      </w:r>
      <w:bookmarkStart w:id="1555" w:name="_ETM_Q1_5472000"/>
      <w:bookmarkEnd w:id="1555"/>
      <w:r>
        <w:rPr>
          <w:rFonts w:hint="cs"/>
          <w:rtl/>
          <w:lang w:eastAsia="he-IL"/>
        </w:rPr>
        <w:t>הנחה להימנע מהדברים האלה. ואני אומר לכם, הרצון להדביק</w:t>
      </w:r>
      <w:bookmarkStart w:id="1556" w:name="_ETM_Q1_5476000"/>
      <w:bookmarkEnd w:id="1556"/>
      <w:r>
        <w:rPr>
          <w:rFonts w:hint="cs"/>
          <w:rtl/>
          <w:lang w:eastAsia="he-IL"/>
        </w:rPr>
        <w:t xml:space="preserve"> מדבקות על השוטר בשטח, אלה דברים קשים מאוד</w:t>
      </w:r>
      <w:bookmarkStart w:id="1557" w:name="_ETM_Q1_5479000"/>
      <w:bookmarkEnd w:id="1557"/>
      <w:r>
        <w:rPr>
          <w:rFonts w:hint="cs"/>
          <w:rtl/>
          <w:lang w:eastAsia="he-IL"/>
        </w:rPr>
        <w:t xml:space="preserve"> לשוטר שמתמודד כבר 52 יום במשימות של הגנה על המולדת</w:t>
      </w:r>
      <w:bookmarkStart w:id="1558" w:name="_ETM_Q1_5486000"/>
      <w:bookmarkEnd w:id="1558"/>
      <w:r>
        <w:rPr>
          <w:rFonts w:hint="cs"/>
          <w:rtl/>
          <w:lang w:eastAsia="he-IL"/>
        </w:rPr>
        <w:t xml:space="preserve"> ולא במשימות שיטוריות קלאסיות כמו שהיינו רוצים לומר. </w:t>
      </w:r>
    </w:p>
    <w:p w:rsidR="001D31B9" w:rsidRDefault="001D31B9" w:rsidP="00401123">
      <w:pPr>
        <w:rPr>
          <w:rtl/>
          <w:lang w:eastAsia="he-IL"/>
        </w:rPr>
      </w:pPr>
      <w:bookmarkStart w:id="1559" w:name="_ETM_Q1_5491000"/>
      <w:bookmarkEnd w:id="1559"/>
    </w:p>
    <w:p w:rsidR="001D31B9" w:rsidRDefault="001D31B9" w:rsidP="00401123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560" w:name="_ETM_Q1_5488000"/>
      <w:bookmarkEnd w:id="1560"/>
      <w:r>
        <w:rPr>
          <w:rFonts w:hint="cs"/>
          <w:rtl/>
          <w:lang w:eastAsia="he-IL"/>
        </w:rPr>
        <w:t xml:space="preserve"> חוזר מקרית שמונה, נהריה ומעלות, ואני רואה את השוטרים</w:t>
      </w:r>
      <w:bookmarkStart w:id="1561" w:name="_ETM_Q1_5497000"/>
      <w:bookmarkEnd w:id="1561"/>
      <w:r>
        <w:rPr>
          <w:rFonts w:hint="cs"/>
          <w:rtl/>
          <w:lang w:eastAsia="he-IL"/>
        </w:rPr>
        <w:t xml:space="preserve"> בלבוש של חייל מתוך רצון להגן על המולדת, לשוטר</w:t>
      </w:r>
      <w:bookmarkStart w:id="1562" w:name="_ETM_Q1_5503000"/>
      <w:bookmarkEnd w:id="1562"/>
      <w:r>
        <w:rPr>
          <w:rFonts w:hint="cs"/>
          <w:rtl/>
          <w:lang w:eastAsia="he-IL"/>
        </w:rPr>
        <w:t xml:space="preserve"> הזה, כל מה בעיניו ובמחשבותיו, זה איך לשמור על הבית. והוא לא מתעסק בפוליטיקה והוא מתעסק בשליחות האמיתית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להגן על המולדת בימים האלה. והרצון פה לקחת את </w:t>
      </w:r>
      <w:bookmarkStart w:id="1563" w:name="_ETM_Q1_5517000"/>
      <w:bookmarkEnd w:id="1563"/>
      <w:r>
        <w:rPr>
          <w:rFonts w:hint="cs"/>
          <w:rtl/>
          <w:lang w:eastAsia="he-IL"/>
        </w:rPr>
        <w:t xml:space="preserve">המשטרה ולשים </w:t>
      </w:r>
      <w:r w:rsidR="00C75847">
        <w:rPr>
          <w:rFonts w:hint="cs"/>
          <w:rtl/>
          <w:lang w:eastAsia="he-IL"/>
        </w:rPr>
        <w:t xml:space="preserve">אותה במוקד </w:t>
      </w:r>
      <w:r w:rsidR="00C75847">
        <w:rPr>
          <w:rFonts w:hint="eastAsia"/>
          <w:rtl/>
          <w:lang w:eastAsia="he-IL"/>
        </w:rPr>
        <w:t>–</w:t>
      </w:r>
      <w:r w:rsidR="00C75847">
        <w:rPr>
          <w:rFonts w:hint="cs"/>
          <w:rtl/>
          <w:lang w:eastAsia="he-IL"/>
        </w:rPr>
        <w:t xml:space="preserve"> אלה דברים רחוקים מהמציאות.</w:t>
      </w:r>
    </w:p>
    <w:p w:rsidR="00401123" w:rsidRDefault="00401123" w:rsidP="00401123">
      <w:pPr>
        <w:rPr>
          <w:lang w:eastAsia="he-IL"/>
        </w:rPr>
      </w:pPr>
      <w:bookmarkStart w:id="1564" w:name="_ETM_Q1_5457000"/>
      <w:bookmarkStart w:id="1565" w:name="_ETM_Q1_5521239"/>
      <w:bookmarkStart w:id="1566" w:name="_ETM_Q1_5521312"/>
      <w:bookmarkStart w:id="1567" w:name="_ETM_Q1_5522668"/>
      <w:bookmarkEnd w:id="1564"/>
      <w:bookmarkEnd w:id="1565"/>
      <w:bookmarkEnd w:id="1566"/>
      <w:bookmarkEnd w:id="1567"/>
    </w:p>
    <w:p w:rsidR="00401123" w:rsidRDefault="00401123" w:rsidP="00401123">
      <w:pPr>
        <w:pStyle w:val="a4"/>
        <w:keepNext/>
        <w:rPr>
          <w:rtl/>
        </w:rPr>
      </w:pPr>
      <w:bookmarkStart w:id="1568" w:name="ET_speaker_6345_101"/>
      <w:r w:rsidRPr="004011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1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401123" w:rsidRDefault="00401123" w:rsidP="00401123">
      <w:pPr>
        <w:pStyle w:val="KeepWithNext"/>
        <w:rPr>
          <w:rtl/>
          <w:lang w:eastAsia="he-IL"/>
        </w:rPr>
      </w:pPr>
    </w:p>
    <w:p w:rsidR="00C75847" w:rsidRDefault="00C75847" w:rsidP="00401123">
      <w:pPr>
        <w:rPr>
          <w:rtl/>
          <w:lang w:eastAsia="he-IL"/>
        </w:rPr>
      </w:pPr>
      <w:bookmarkStart w:id="1569" w:name="_ETM_Q1_5523092"/>
      <w:bookmarkStart w:id="1570" w:name="_ETM_Q1_5523127"/>
      <w:bookmarkEnd w:id="1569"/>
      <w:bookmarkEnd w:id="1570"/>
      <w:r>
        <w:rPr>
          <w:rFonts w:hint="cs"/>
          <w:rtl/>
          <w:lang w:eastAsia="he-IL"/>
        </w:rPr>
        <w:t>כנראה יש כאלה שחושבים שה</w:t>
      </w:r>
      <w:r w:rsidR="00401123">
        <w:rPr>
          <w:rFonts w:hint="cs"/>
          <w:rtl/>
          <w:lang w:eastAsia="he-IL"/>
        </w:rPr>
        <w:t xml:space="preserve">מלחמה </w:t>
      </w:r>
      <w:r>
        <w:rPr>
          <w:rFonts w:hint="cs"/>
          <w:rtl/>
          <w:lang w:eastAsia="he-IL"/>
        </w:rPr>
        <w:t xml:space="preserve">היא </w:t>
      </w:r>
      <w:bookmarkStart w:id="1571" w:name="_ETM_Q1_5523000"/>
      <w:bookmarkEnd w:id="1571"/>
      <w:r>
        <w:rPr>
          <w:rFonts w:hint="cs"/>
          <w:rtl/>
          <w:lang w:eastAsia="he-IL"/>
        </w:rPr>
        <w:t>רק של שמאל או ימין, מלחמת הקיום הזו היא של</w:t>
      </w:r>
      <w:bookmarkStart w:id="1572" w:name="_ETM_Q1_5525000"/>
      <w:bookmarkEnd w:id="1572"/>
      <w:r>
        <w:rPr>
          <w:rFonts w:hint="cs"/>
          <w:rtl/>
          <w:lang w:eastAsia="he-IL"/>
        </w:rPr>
        <w:t xml:space="preserve"> כולנו.</w:t>
      </w:r>
    </w:p>
    <w:p w:rsidR="00401123" w:rsidRDefault="00401123" w:rsidP="00401123">
      <w:pPr>
        <w:rPr>
          <w:rtl/>
          <w:lang w:eastAsia="he-IL"/>
        </w:rPr>
      </w:pPr>
      <w:bookmarkStart w:id="1573" w:name="_ETM_Q1_5532910"/>
      <w:bookmarkStart w:id="1574" w:name="_ETM_Q1_5532985"/>
      <w:bookmarkStart w:id="1575" w:name="_ETM_Q1_5533988"/>
      <w:bookmarkEnd w:id="1573"/>
      <w:bookmarkEnd w:id="1574"/>
      <w:bookmarkEnd w:id="1575"/>
    </w:p>
    <w:p w:rsidR="00C75847" w:rsidRDefault="00C75847" w:rsidP="00C75847">
      <w:pPr>
        <w:pStyle w:val="af6"/>
        <w:keepNext/>
        <w:rPr>
          <w:rtl/>
        </w:rPr>
      </w:pPr>
      <w:bookmarkStart w:id="1576" w:name="ET_yor_6157_290"/>
      <w:r w:rsidRPr="00C758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5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C75847" w:rsidRDefault="00C75847" w:rsidP="00C75847">
      <w:pPr>
        <w:pStyle w:val="KeepWithNext"/>
        <w:rPr>
          <w:rtl/>
          <w:lang w:eastAsia="he-IL"/>
        </w:rPr>
      </w:pPr>
    </w:p>
    <w:p w:rsidR="00C75847" w:rsidRDefault="00C75847" w:rsidP="00C75847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תודה.</w:t>
      </w:r>
    </w:p>
    <w:p w:rsidR="00C75847" w:rsidRDefault="00C75847" w:rsidP="00C75847">
      <w:pPr>
        <w:rPr>
          <w:rtl/>
          <w:lang w:eastAsia="he-IL"/>
        </w:rPr>
      </w:pPr>
      <w:bookmarkStart w:id="1577" w:name="_ETM_Q1_5526000"/>
      <w:bookmarkEnd w:id="1577"/>
    </w:p>
    <w:p w:rsidR="00C75847" w:rsidRDefault="00C75847" w:rsidP="00C75847">
      <w:pPr>
        <w:pStyle w:val="a4"/>
        <w:keepNext/>
        <w:rPr>
          <w:rtl/>
        </w:rPr>
      </w:pPr>
      <w:bookmarkStart w:id="1578" w:name="ET_speaker_6345_291"/>
      <w:r w:rsidRPr="00C758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C75847" w:rsidRDefault="00C75847" w:rsidP="00C75847">
      <w:pPr>
        <w:pStyle w:val="KeepWithNext"/>
        <w:rPr>
          <w:rtl/>
          <w:lang w:eastAsia="he-IL"/>
        </w:rPr>
      </w:pPr>
    </w:p>
    <w:p w:rsidR="00C75847" w:rsidRDefault="00C75847" w:rsidP="00C7584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להאמין שאנחנו מנהלים את הדיון הזה בכלל.</w:t>
      </w:r>
    </w:p>
    <w:p w:rsidR="00C75847" w:rsidRDefault="00C75847" w:rsidP="00C75847">
      <w:pPr>
        <w:rPr>
          <w:rtl/>
          <w:lang w:eastAsia="he-IL"/>
        </w:rPr>
      </w:pPr>
      <w:bookmarkStart w:id="1579" w:name="_ETM_Q1_5530000"/>
      <w:bookmarkEnd w:id="1579"/>
    </w:p>
    <w:p w:rsidR="00C75847" w:rsidRDefault="00C75847" w:rsidP="00C75847">
      <w:pPr>
        <w:pStyle w:val="af6"/>
        <w:keepNext/>
        <w:rPr>
          <w:rtl/>
        </w:rPr>
      </w:pPr>
      <w:bookmarkStart w:id="1580" w:name="ET_yor_6157_292"/>
      <w:r w:rsidRPr="00C758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5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C75847" w:rsidRDefault="00C75847" w:rsidP="00C75847">
      <w:pPr>
        <w:pStyle w:val="KeepWithNext"/>
        <w:rPr>
          <w:rtl/>
          <w:lang w:eastAsia="he-IL"/>
        </w:rPr>
      </w:pPr>
    </w:p>
    <w:p w:rsidR="00C75847" w:rsidRDefault="00C75847" w:rsidP="00C75847">
      <w:pPr>
        <w:rPr>
          <w:rtl/>
          <w:lang w:eastAsia="he-IL"/>
        </w:rPr>
      </w:pPr>
      <w:bookmarkStart w:id="1581" w:name="_ETM_Q1_5531000"/>
      <w:bookmarkEnd w:id="1581"/>
      <w:r>
        <w:rPr>
          <w:rFonts w:hint="cs"/>
          <w:rtl/>
          <w:lang w:eastAsia="he-IL"/>
        </w:rPr>
        <w:t>גלעד מרגיש שהוא לא קיבל תשובה לשתי שאלות שהוא שאל.</w:t>
      </w:r>
    </w:p>
    <w:p w:rsidR="00F50178" w:rsidRDefault="00F50178" w:rsidP="00C75847">
      <w:pPr>
        <w:rPr>
          <w:rtl/>
          <w:lang w:eastAsia="he-IL"/>
        </w:rPr>
      </w:pPr>
    </w:p>
    <w:p w:rsidR="00F50178" w:rsidRDefault="00F50178" w:rsidP="00F50178">
      <w:pPr>
        <w:pStyle w:val="af9"/>
        <w:keepNext/>
        <w:rPr>
          <w:rtl/>
          <w:lang w:eastAsia="he-IL"/>
        </w:rPr>
      </w:pPr>
      <w:bookmarkStart w:id="1582" w:name="ET_guest_518262_293"/>
      <w:r w:rsidRPr="00F50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F501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Pr="00F50178" w:rsidRDefault="00F50178" w:rsidP="00F50178">
      <w:pPr>
        <w:rPr>
          <w:rtl/>
          <w:lang w:eastAsia="he-IL"/>
        </w:rPr>
      </w:pPr>
      <w:bookmarkStart w:id="1583" w:name="_ETM_Q1_5532000"/>
      <w:bookmarkEnd w:id="1583"/>
      <w:r>
        <w:rPr>
          <w:rFonts w:hint="cs"/>
          <w:rtl/>
          <w:lang w:eastAsia="he-IL"/>
        </w:rPr>
        <w:t>אשמח לענות לשאלות,</w:t>
      </w:r>
      <w:bookmarkStart w:id="1584" w:name="_ETM_Q1_5533000"/>
      <w:bookmarkEnd w:id="1584"/>
      <w:r>
        <w:rPr>
          <w:rFonts w:hint="cs"/>
          <w:rtl/>
          <w:lang w:eastAsia="he-IL"/>
        </w:rPr>
        <w:t xml:space="preserve"> אם פספסתי שאלה.</w:t>
      </w:r>
    </w:p>
    <w:p w:rsidR="00C75847" w:rsidRPr="00C75847" w:rsidRDefault="00C75847" w:rsidP="00C75847">
      <w:pPr>
        <w:rPr>
          <w:rtl/>
          <w:lang w:eastAsia="he-IL"/>
        </w:rPr>
      </w:pPr>
    </w:p>
    <w:p w:rsidR="00401123" w:rsidRDefault="00401123" w:rsidP="00401123">
      <w:pPr>
        <w:pStyle w:val="a4"/>
        <w:keepNext/>
        <w:rPr>
          <w:rtl/>
        </w:rPr>
      </w:pPr>
      <w:bookmarkStart w:id="1585" w:name="ET_speaker_6156_102"/>
      <w:r w:rsidRPr="004011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401123" w:rsidRDefault="00401123" w:rsidP="00401123">
      <w:pPr>
        <w:pStyle w:val="KeepWithNext"/>
        <w:rPr>
          <w:rtl/>
          <w:lang w:eastAsia="he-IL"/>
        </w:rPr>
      </w:pPr>
    </w:p>
    <w:p w:rsidR="00F50178" w:rsidRDefault="00F50178" w:rsidP="00401123">
      <w:pPr>
        <w:rPr>
          <w:rtl/>
          <w:lang w:eastAsia="he-IL"/>
        </w:rPr>
      </w:pPr>
      <w:bookmarkStart w:id="1586" w:name="_ETM_Q1_5534428"/>
      <w:bookmarkStart w:id="1587" w:name="_ETM_Q1_5534478"/>
      <w:bookmarkEnd w:id="1586"/>
      <w:bookmarkEnd w:id="1587"/>
      <w:r>
        <w:rPr>
          <w:rFonts w:hint="cs"/>
          <w:rtl/>
          <w:lang w:eastAsia="he-IL"/>
        </w:rPr>
        <w:t xml:space="preserve">תת ניצב שמעון נחמני, היו שתי שאלות נקודתיות, אבקש את ההתייחסות שלך; אנחנו נעביר את </w:t>
      </w:r>
      <w:bookmarkStart w:id="1588" w:name="_ETM_Q1_5549000"/>
      <w:bookmarkEnd w:id="1588"/>
      <w:r>
        <w:rPr>
          <w:rFonts w:hint="cs"/>
          <w:rtl/>
          <w:lang w:eastAsia="he-IL"/>
        </w:rPr>
        <w:t xml:space="preserve">העדויות שיש לנו, נעביר אותם ונמתין להתייחסות שלך. השאלה </w:t>
      </w:r>
      <w:bookmarkStart w:id="1589" w:name="_ETM_Q1_5555000"/>
      <w:bookmarkEnd w:id="1589"/>
      <w:r>
        <w:rPr>
          <w:rFonts w:hint="cs"/>
          <w:rtl/>
          <w:lang w:eastAsia="he-IL"/>
        </w:rPr>
        <w:t>הראשונה הייתה: האם מבחינת המשטרה יש שינוי בתנאי</w:t>
      </w:r>
      <w:bookmarkStart w:id="1590" w:name="_ETM_Q1_5560000"/>
      <w:bookmarkEnd w:id="1590"/>
      <w:r>
        <w:rPr>
          <w:rFonts w:hint="cs"/>
          <w:rtl/>
          <w:lang w:eastAsia="he-IL"/>
        </w:rPr>
        <w:t xml:space="preserve"> הוצאת הרישיון ובדרישות החוק? מכיוון שנאמרו לאנשים - - </w:t>
      </w:r>
      <w:bookmarkStart w:id="1591" w:name="_ETM_Q1_5564000"/>
      <w:bookmarkEnd w:id="1591"/>
      <w:r>
        <w:rPr>
          <w:rFonts w:hint="cs"/>
          <w:rtl/>
          <w:lang w:eastAsia="he-IL"/>
        </w:rPr>
        <w:t>-</w:t>
      </w:r>
    </w:p>
    <w:p w:rsidR="00F50178" w:rsidRDefault="00F50178" w:rsidP="00401123">
      <w:pPr>
        <w:rPr>
          <w:rtl/>
          <w:lang w:eastAsia="he-IL"/>
        </w:rPr>
      </w:pPr>
      <w:bookmarkStart w:id="1592" w:name="_ETM_Q1_5565000"/>
      <w:bookmarkEnd w:id="1592"/>
    </w:p>
    <w:p w:rsidR="00F50178" w:rsidRDefault="00F50178" w:rsidP="00F50178">
      <w:pPr>
        <w:pStyle w:val="af6"/>
        <w:keepNext/>
        <w:rPr>
          <w:rtl/>
        </w:rPr>
      </w:pPr>
      <w:bookmarkStart w:id="1593" w:name="ET_yor_6157_294"/>
      <w:r w:rsidRPr="00F501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אחת, עכשיו שאלה שנייה.</w:t>
      </w:r>
    </w:p>
    <w:p w:rsidR="00F50178" w:rsidRDefault="00F50178" w:rsidP="00F50178">
      <w:pPr>
        <w:rPr>
          <w:rtl/>
          <w:lang w:eastAsia="he-IL"/>
        </w:rPr>
      </w:pPr>
    </w:p>
    <w:p w:rsidR="00F50178" w:rsidRDefault="00F50178" w:rsidP="00F50178">
      <w:pPr>
        <w:pStyle w:val="a4"/>
        <w:keepNext/>
        <w:rPr>
          <w:rtl/>
        </w:rPr>
      </w:pPr>
      <w:bookmarkStart w:id="1594" w:name="ET_speaker_6156_295"/>
      <w:r w:rsidRPr="00F501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bookmarkStart w:id="1595" w:name="_ETM_Q1_5566000"/>
      <w:bookmarkEnd w:id="1595"/>
      <w:r>
        <w:rPr>
          <w:rFonts w:hint="cs"/>
          <w:rtl/>
          <w:lang w:eastAsia="he-IL"/>
        </w:rPr>
        <w:t xml:space="preserve">- - - האם בזמן </w:t>
      </w:r>
      <w:bookmarkStart w:id="1596" w:name="_ETM_Q1_5568000"/>
      <w:bookmarkEnd w:id="1596"/>
      <w:r>
        <w:rPr>
          <w:rFonts w:hint="cs"/>
          <w:rtl/>
          <w:lang w:eastAsia="he-IL"/>
        </w:rPr>
        <w:t xml:space="preserve">לחימה ומה השינוי ועל מה הוא נסמך מבחינה משפטית להגדרות של איזה הפגנה דורשת רישיון. </w:t>
      </w:r>
    </w:p>
    <w:p w:rsidR="00F50178" w:rsidRDefault="00F50178" w:rsidP="00F50178">
      <w:pPr>
        <w:rPr>
          <w:rtl/>
          <w:lang w:eastAsia="he-IL"/>
        </w:rPr>
      </w:pPr>
      <w:bookmarkStart w:id="1597" w:name="_ETM_Q1_5576000"/>
      <w:bookmarkEnd w:id="1597"/>
    </w:p>
    <w:p w:rsidR="00F50178" w:rsidRDefault="00F50178" w:rsidP="00F50178">
      <w:pPr>
        <w:pStyle w:val="af6"/>
        <w:keepNext/>
        <w:rPr>
          <w:rtl/>
        </w:rPr>
      </w:pPr>
      <w:bookmarkStart w:id="1598" w:name="ET_yor_6157_296"/>
      <w:r w:rsidRPr="00F501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השנייה?</w:t>
      </w:r>
    </w:p>
    <w:p w:rsidR="00F50178" w:rsidRDefault="00F50178" w:rsidP="00F50178">
      <w:pPr>
        <w:rPr>
          <w:rtl/>
          <w:lang w:eastAsia="he-IL"/>
        </w:rPr>
      </w:pPr>
    </w:p>
    <w:p w:rsidR="00F50178" w:rsidRDefault="00F50178" w:rsidP="00F50178">
      <w:pPr>
        <w:pStyle w:val="a4"/>
        <w:keepNext/>
        <w:rPr>
          <w:rtl/>
        </w:rPr>
      </w:pPr>
      <w:r w:rsidRPr="00F501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bookmarkStart w:id="1599" w:name="_ETM_Q1_5573000"/>
      <w:bookmarkEnd w:id="1599"/>
      <w:r>
        <w:rPr>
          <w:rFonts w:hint="cs"/>
          <w:rtl/>
          <w:lang w:eastAsia="he-IL"/>
        </w:rPr>
        <w:t xml:space="preserve">והדבר השני, </w:t>
      </w:r>
      <w:bookmarkStart w:id="1600" w:name="_ETM_Q1_5577000"/>
      <w:bookmarkEnd w:id="1600"/>
      <w:r>
        <w:rPr>
          <w:rFonts w:hint="cs"/>
          <w:rtl/>
          <w:lang w:eastAsia="he-IL"/>
        </w:rPr>
        <w:t xml:space="preserve">מבחינתכם בתקופה הזו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ההגדרה של התקהלות לא </w:t>
      </w:r>
      <w:bookmarkStart w:id="1601" w:name="_ETM_Q1_5581000"/>
      <w:bookmarkEnd w:id="1601"/>
      <w:r>
        <w:rPr>
          <w:rFonts w:hint="cs"/>
          <w:rtl/>
          <w:lang w:eastAsia="he-IL"/>
        </w:rPr>
        <w:t xml:space="preserve">חוקית? מכיוון שנעשה בה הרבה מאוד שימוש על פי המידע </w:t>
      </w:r>
      <w:bookmarkStart w:id="1602" w:name="_ETM_Q1_5584000"/>
      <w:bookmarkEnd w:id="1602"/>
      <w:r>
        <w:rPr>
          <w:rFonts w:hint="cs"/>
          <w:rtl/>
          <w:lang w:eastAsia="he-IL"/>
        </w:rPr>
        <w:t>שלנו בהקשרים שלא צריכים - - -</w:t>
      </w:r>
    </w:p>
    <w:p w:rsidR="00F50178" w:rsidRDefault="00F50178" w:rsidP="00F50178">
      <w:pPr>
        <w:rPr>
          <w:rtl/>
          <w:lang w:eastAsia="he-IL"/>
        </w:rPr>
      </w:pPr>
    </w:p>
    <w:p w:rsidR="00F50178" w:rsidRDefault="00F50178" w:rsidP="00F50178">
      <w:pPr>
        <w:pStyle w:val="af6"/>
        <w:keepNext/>
        <w:rPr>
          <w:rtl/>
        </w:rPr>
      </w:pPr>
      <w:r w:rsidRPr="00F501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bookmarkStart w:id="1603" w:name="_ETM_Q1_5585000"/>
      <w:bookmarkEnd w:id="1603"/>
      <w:r>
        <w:rPr>
          <w:rFonts w:hint="cs"/>
          <w:rtl/>
          <w:lang w:eastAsia="he-IL"/>
        </w:rPr>
        <w:t xml:space="preserve">תודה. שתי השאלות, </w:t>
      </w:r>
      <w:bookmarkStart w:id="1604" w:name="_ETM_Q1_5589000"/>
      <w:bookmarkEnd w:id="1604"/>
      <w:r>
        <w:rPr>
          <w:rFonts w:hint="cs"/>
          <w:rtl/>
          <w:lang w:eastAsia="he-IL"/>
        </w:rPr>
        <w:t xml:space="preserve">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נעשה שינוי במדיניות של אישור ההפגנות? </w:t>
      </w:r>
    </w:p>
    <w:p w:rsidR="00F50178" w:rsidRDefault="00F50178" w:rsidP="00F50178">
      <w:pPr>
        <w:rPr>
          <w:rtl/>
          <w:lang w:eastAsia="he-IL"/>
        </w:rPr>
      </w:pPr>
    </w:p>
    <w:p w:rsidR="00F50178" w:rsidRDefault="00F50178" w:rsidP="00F50178">
      <w:pPr>
        <w:pStyle w:val="a4"/>
        <w:keepNext/>
        <w:rPr>
          <w:rtl/>
        </w:rPr>
      </w:pPr>
      <w:bookmarkStart w:id="1605" w:name="ET_speaker_6156_299"/>
      <w:r w:rsidRPr="00F501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במדיניות, בהגדרה שלה.</w:t>
      </w:r>
    </w:p>
    <w:p w:rsidR="00F50178" w:rsidRDefault="00F50178" w:rsidP="00F50178">
      <w:pPr>
        <w:rPr>
          <w:rtl/>
          <w:lang w:eastAsia="he-IL"/>
        </w:rPr>
      </w:pPr>
      <w:bookmarkStart w:id="1606" w:name="_ETM_Q1_5591000"/>
      <w:bookmarkEnd w:id="1606"/>
    </w:p>
    <w:p w:rsidR="00F50178" w:rsidRDefault="00F50178" w:rsidP="00F50178">
      <w:pPr>
        <w:pStyle w:val="af6"/>
        <w:keepNext/>
        <w:rPr>
          <w:rtl/>
        </w:rPr>
      </w:pPr>
      <w:r w:rsidRPr="00F501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bookmarkStart w:id="1607" w:name="_ETM_Q1_5592000"/>
      <w:bookmarkEnd w:id="1607"/>
      <w:r>
        <w:rPr>
          <w:rFonts w:hint="cs"/>
          <w:rtl/>
          <w:lang w:eastAsia="he-IL"/>
        </w:rPr>
        <w:t xml:space="preserve">או בהגדרה, במציאות הנוכחית. שאלה שנייה, לגבי </w:t>
      </w:r>
      <w:bookmarkStart w:id="1608" w:name="_ETM_Q1_5597000"/>
      <w:bookmarkEnd w:id="1608"/>
      <w:r>
        <w:rPr>
          <w:rFonts w:hint="cs"/>
          <w:rtl/>
          <w:lang w:eastAsia="he-IL"/>
        </w:rPr>
        <w:t>התקהלות בלתי חוקית.</w:t>
      </w:r>
    </w:p>
    <w:p w:rsidR="00F50178" w:rsidRDefault="00F50178" w:rsidP="00F50178">
      <w:pPr>
        <w:rPr>
          <w:rtl/>
          <w:lang w:eastAsia="he-IL"/>
        </w:rPr>
      </w:pPr>
      <w:bookmarkStart w:id="1609" w:name="_ETM_Q1_5601000"/>
      <w:bookmarkEnd w:id="1609"/>
    </w:p>
    <w:p w:rsidR="00F50178" w:rsidRDefault="00F50178" w:rsidP="00F50178">
      <w:pPr>
        <w:pStyle w:val="af9"/>
        <w:keepNext/>
        <w:rPr>
          <w:rtl/>
          <w:lang w:eastAsia="he-IL"/>
        </w:rPr>
      </w:pPr>
      <w:bookmarkStart w:id="1610" w:name="ET_guest_518262_301"/>
      <w:r w:rsidRPr="00F50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F501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0"/>
    </w:p>
    <w:p w:rsidR="00F50178" w:rsidRDefault="00F50178" w:rsidP="00F50178">
      <w:pPr>
        <w:pStyle w:val="KeepWithNext"/>
        <w:rPr>
          <w:rtl/>
          <w:lang w:eastAsia="he-IL"/>
        </w:rPr>
      </w:pPr>
    </w:p>
    <w:p w:rsidR="00F50178" w:rsidRDefault="00F50178" w:rsidP="00F50178">
      <w:pPr>
        <w:rPr>
          <w:rtl/>
          <w:lang w:eastAsia="he-IL"/>
        </w:rPr>
      </w:pPr>
      <w:bookmarkStart w:id="1611" w:name="_ETM_Q1_5598000"/>
      <w:bookmarkEnd w:id="1611"/>
      <w:r w:rsidRPr="004B03A5">
        <w:rPr>
          <w:rFonts w:hint="cs"/>
          <w:rtl/>
          <w:lang w:eastAsia="he-IL"/>
        </w:rPr>
        <w:t xml:space="preserve">לגבי השאלה הראשונה, התשובה היא לא. יש </w:t>
      </w:r>
      <w:bookmarkStart w:id="1612" w:name="_ETM_Q1_5605000"/>
      <w:bookmarkEnd w:id="1612"/>
      <w:r w:rsidRPr="004B03A5">
        <w:rPr>
          <w:rFonts w:hint="cs"/>
          <w:rtl/>
          <w:lang w:eastAsia="he-IL"/>
        </w:rPr>
        <w:t xml:space="preserve">הנחיות ברורות בתקופת מלחמה, לייצר את האיזונים ולייצר את </w:t>
      </w:r>
      <w:bookmarkStart w:id="1613" w:name="_ETM_Q1_5610000"/>
      <w:bookmarkEnd w:id="1613"/>
      <w:r w:rsidRPr="004B03A5">
        <w:rPr>
          <w:rFonts w:hint="cs"/>
          <w:rtl/>
          <w:lang w:eastAsia="he-IL"/>
        </w:rPr>
        <w:t xml:space="preserve">היכולת לתת מענה והשיקולים כמובן של השוטר או הקצין שמקבל </w:t>
      </w:r>
      <w:bookmarkStart w:id="1614" w:name="_ETM_Q1_5615000"/>
      <w:bookmarkEnd w:id="1614"/>
      <w:r w:rsidRPr="004B03A5">
        <w:rPr>
          <w:rFonts w:hint="cs"/>
          <w:rtl/>
          <w:lang w:eastAsia="he-IL"/>
        </w:rPr>
        <w:t>את הבקשה לענות עליה כשהוא עונה על הפרמטרים גם בעת מלחמה. אנחנו בעת מלחמה.</w:t>
      </w:r>
    </w:p>
    <w:p w:rsidR="00A30C6A" w:rsidRDefault="00A30C6A" w:rsidP="00A30C6A">
      <w:pPr>
        <w:rPr>
          <w:rtl/>
          <w:lang w:eastAsia="he-IL"/>
        </w:rPr>
      </w:pPr>
      <w:bookmarkStart w:id="1615" w:name="_ETM_Q1_5621012"/>
      <w:bookmarkStart w:id="1616" w:name="_ETM_Q1_5621062"/>
      <w:bookmarkStart w:id="1617" w:name="_ETM_Q1_5621261"/>
      <w:bookmarkStart w:id="1618" w:name="_ETM_Q1_5621331"/>
      <w:bookmarkStart w:id="1619" w:name="_ETM_Q1_5622791"/>
      <w:bookmarkEnd w:id="1615"/>
      <w:bookmarkEnd w:id="1616"/>
      <w:bookmarkEnd w:id="1617"/>
      <w:bookmarkEnd w:id="1618"/>
      <w:bookmarkEnd w:id="1619"/>
    </w:p>
    <w:p w:rsidR="00A30C6A" w:rsidRDefault="00A30C6A" w:rsidP="00A30C6A">
      <w:pPr>
        <w:pStyle w:val="a4"/>
        <w:keepNext/>
        <w:rPr>
          <w:rtl/>
        </w:rPr>
      </w:pPr>
      <w:bookmarkStart w:id="1620" w:name="ET_speaker_6156_105"/>
      <w:r w:rsidRPr="00A30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30C6A" w:rsidRDefault="00A30C6A" w:rsidP="00992FA6">
      <w:pPr>
        <w:rPr>
          <w:rtl/>
          <w:lang w:eastAsia="he-IL"/>
        </w:rPr>
      </w:pPr>
      <w:bookmarkStart w:id="1621" w:name="_ETM_Q1_5623180"/>
      <w:bookmarkStart w:id="1622" w:name="_ETM_Q1_5623227"/>
      <w:bookmarkEnd w:id="1621"/>
      <w:bookmarkEnd w:id="1622"/>
      <w:r>
        <w:rPr>
          <w:rFonts w:hint="cs"/>
          <w:rtl/>
          <w:lang w:eastAsia="he-IL"/>
        </w:rPr>
        <w:t xml:space="preserve">זה ידוע </w:t>
      </w:r>
      <w:bookmarkStart w:id="1623" w:name="_ETM_Q1_5626776"/>
      <w:bookmarkEnd w:id="1623"/>
      <w:r w:rsidR="004B03A5">
        <w:rPr>
          <w:rFonts w:hint="cs"/>
          <w:rtl/>
          <w:lang w:eastAsia="he-IL"/>
        </w:rPr>
        <w:t>לכולנו.</w:t>
      </w:r>
    </w:p>
    <w:p w:rsidR="004B03A5" w:rsidRDefault="004B03A5" w:rsidP="00A30C6A">
      <w:pPr>
        <w:rPr>
          <w:rtl/>
          <w:lang w:eastAsia="he-IL"/>
        </w:rPr>
      </w:pPr>
      <w:bookmarkStart w:id="1624" w:name="_ETM_Q1_5619000"/>
      <w:bookmarkEnd w:id="1624"/>
    </w:p>
    <w:p w:rsidR="004B03A5" w:rsidRDefault="004B03A5" w:rsidP="004B03A5">
      <w:pPr>
        <w:pStyle w:val="af9"/>
        <w:keepNext/>
        <w:rPr>
          <w:rtl/>
          <w:lang w:eastAsia="he-IL"/>
        </w:rPr>
      </w:pPr>
      <w:bookmarkStart w:id="1625" w:name="ET_guest_518262_285"/>
      <w:r w:rsidRPr="004B0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B0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Pr="004B03A5" w:rsidRDefault="004B03A5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A30C6A" w:rsidRDefault="00A30C6A" w:rsidP="00A30C6A">
      <w:pPr>
        <w:rPr>
          <w:rtl/>
          <w:lang w:eastAsia="he-IL"/>
        </w:rPr>
      </w:pPr>
      <w:bookmarkStart w:id="1626" w:name="_ETM_Q1_5629365"/>
      <w:bookmarkStart w:id="1627" w:name="_ETM_Q1_5629417"/>
      <w:bookmarkEnd w:id="1626"/>
      <w:bookmarkEnd w:id="1627"/>
    </w:p>
    <w:p w:rsidR="00A30C6A" w:rsidRDefault="00A30C6A" w:rsidP="00A30C6A">
      <w:pPr>
        <w:pStyle w:val="af6"/>
        <w:keepNext/>
        <w:rPr>
          <w:rtl/>
        </w:rPr>
      </w:pPr>
      <w:bookmarkStart w:id="1628" w:name="ET_yor_6157_106"/>
      <w:r w:rsidRPr="00A30C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30C6A" w:rsidRDefault="004B03A5" w:rsidP="00A30C6A">
      <w:pPr>
        <w:rPr>
          <w:rtl/>
          <w:lang w:eastAsia="he-IL"/>
        </w:rPr>
      </w:pPr>
      <w:bookmarkStart w:id="1629" w:name="_ETM_Q1_5630880"/>
      <w:bookmarkStart w:id="1630" w:name="_ETM_Q1_5634222"/>
      <w:bookmarkEnd w:id="1629"/>
      <w:bookmarkEnd w:id="1630"/>
      <w:r>
        <w:rPr>
          <w:rFonts w:hint="cs"/>
          <w:rtl/>
          <w:lang w:eastAsia="he-IL"/>
        </w:rPr>
        <w:t xml:space="preserve">תודה. ולגבי התקהלות בלתי חוקית? </w:t>
      </w:r>
    </w:p>
    <w:p w:rsidR="004B03A5" w:rsidRDefault="004B03A5" w:rsidP="00A30C6A">
      <w:pPr>
        <w:rPr>
          <w:rtl/>
          <w:lang w:eastAsia="he-IL"/>
        </w:rPr>
      </w:pPr>
      <w:bookmarkStart w:id="1631" w:name="_ETM_Q1_5623000"/>
      <w:bookmarkEnd w:id="1631"/>
    </w:p>
    <w:p w:rsidR="00A30C6A" w:rsidRDefault="00A30C6A" w:rsidP="00A30C6A">
      <w:pPr>
        <w:pStyle w:val="af9"/>
        <w:keepNext/>
        <w:rPr>
          <w:rtl/>
          <w:lang w:eastAsia="he-IL"/>
        </w:rPr>
      </w:pPr>
      <w:bookmarkStart w:id="1632" w:name="ET_guest_518262_107"/>
      <w:r w:rsidRPr="00A30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A30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4B03A5" w:rsidRDefault="004B03A5" w:rsidP="00A30C6A">
      <w:pPr>
        <w:rPr>
          <w:rtl/>
          <w:lang w:eastAsia="he-IL"/>
        </w:rPr>
      </w:pPr>
      <w:bookmarkStart w:id="1633" w:name="_ETM_Q1_5634597"/>
      <w:bookmarkStart w:id="1634" w:name="_ETM_Q1_5634637"/>
      <w:bookmarkEnd w:id="1633"/>
      <w:bookmarkEnd w:id="1634"/>
      <w:r>
        <w:rPr>
          <w:rFonts w:hint="cs"/>
          <w:rtl/>
          <w:lang w:eastAsia="he-IL"/>
        </w:rPr>
        <w:t>לגבי התקהלות בלתי חוקית,</w:t>
      </w:r>
      <w:bookmarkStart w:id="1635" w:name="_ETM_Q1_5630000"/>
      <w:bookmarkEnd w:id="1635"/>
      <w:r>
        <w:rPr>
          <w:rFonts w:hint="cs"/>
          <w:rtl/>
          <w:lang w:eastAsia="he-IL"/>
        </w:rPr>
        <w:t xml:space="preserve"> כל עוד ההתקהלות עונה בתבחינים של אותם אישורים שניתנו להפגנה </w:t>
      </w:r>
      <w:bookmarkStart w:id="1636" w:name="_ETM_Q1_5636000"/>
      <w:bookmarkEnd w:id="1636"/>
      <w:r>
        <w:rPr>
          <w:rFonts w:hint="cs"/>
          <w:rtl/>
          <w:lang w:eastAsia="he-IL"/>
        </w:rPr>
        <w:t xml:space="preserve">אם היא חוקית או לא חוקית. במקום שיש </w:t>
      </w:r>
      <w:bookmarkStart w:id="1637" w:name="_ETM_Q1_5641000"/>
      <w:bookmarkEnd w:id="1637"/>
      <w:r>
        <w:rPr>
          <w:rFonts w:hint="cs"/>
          <w:rtl/>
          <w:lang w:eastAsia="he-IL"/>
        </w:rPr>
        <w:t xml:space="preserve">חריגה ופגיעה, ויש גם פגיעה או עבירה, בעיקר של </w:t>
      </w:r>
      <w:bookmarkStart w:id="1638" w:name="_ETM_Q1_5644000"/>
      <w:bookmarkEnd w:id="1638"/>
      <w:r>
        <w:rPr>
          <w:rFonts w:hint="cs"/>
          <w:rtl/>
          <w:lang w:eastAsia="he-IL"/>
        </w:rPr>
        <w:t xml:space="preserve">הסתה או עבירה שהיא עבירת ביטחון המדינה או לחילופין, </w:t>
      </w:r>
      <w:bookmarkStart w:id="1639" w:name="_ETM_Q1_5649000"/>
      <w:bookmarkEnd w:id="1639"/>
      <w:r>
        <w:rPr>
          <w:rFonts w:hint="cs"/>
          <w:rtl/>
          <w:lang w:eastAsia="he-IL"/>
        </w:rPr>
        <w:t xml:space="preserve">עבירה בפגיעה במדינה, אנחנו פועלים. אני יכול לומר את זה: </w:t>
      </w:r>
      <w:bookmarkStart w:id="1640" w:name="_ETM_Q1_5655000"/>
      <w:bookmarkEnd w:id="1640"/>
      <w:r>
        <w:rPr>
          <w:rFonts w:hint="cs"/>
          <w:rtl/>
          <w:lang w:eastAsia="he-IL"/>
        </w:rPr>
        <w:t>במקומות שבהם היו הפגנות קטנות של 20, 30, 50 איש,</w:t>
      </w:r>
      <w:bookmarkStart w:id="1641" w:name="_ETM_Q1_5661000"/>
      <w:bookmarkEnd w:id="1641"/>
      <w:r>
        <w:rPr>
          <w:rFonts w:hint="cs"/>
          <w:rtl/>
          <w:lang w:eastAsia="he-IL"/>
        </w:rPr>
        <w:t xml:space="preserve"> והיו שמה הפרות, גם שם פעלנו. אל אף </w:t>
      </w:r>
      <w:bookmarkStart w:id="1642" w:name="_ETM_Q1_5662000"/>
      <w:bookmarkEnd w:id="1642"/>
      <w:r>
        <w:rPr>
          <w:rFonts w:hint="cs"/>
          <w:rtl/>
          <w:lang w:eastAsia="he-IL"/>
        </w:rPr>
        <w:t>שהוא לא הגיש רישיון.</w:t>
      </w:r>
    </w:p>
    <w:p w:rsidR="00A30C6A" w:rsidRDefault="00A30C6A" w:rsidP="00A30C6A">
      <w:pPr>
        <w:rPr>
          <w:rtl/>
          <w:lang w:eastAsia="he-IL"/>
        </w:rPr>
      </w:pPr>
      <w:bookmarkStart w:id="1643" w:name="_ETM_Q1_5683214"/>
      <w:bookmarkStart w:id="1644" w:name="_ETM_Q1_5683279"/>
      <w:bookmarkStart w:id="1645" w:name="_ETM_Q1_5684673"/>
      <w:bookmarkEnd w:id="1643"/>
      <w:bookmarkEnd w:id="1644"/>
      <w:bookmarkEnd w:id="1645"/>
    </w:p>
    <w:p w:rsidR="00A30C6A" w:rsidRDefault="00A30C6A" w:rsidP="00A30C6A">
      <w:pPr>
        <w:pStyle w:val="a4"/>
        <w:keepNext/>
        <w:rPr>
          <w:rtl/>
        </w:rPr>
      </w:pPr>
      <w:bookmarkStart w:id="1646" w:name="ET_speaker_6156_108"/>
      <w:r w:rsidRPr="00A30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30C6A" w:rsidRDefault="004B03A5" w:rsidP="00A30C6A">
      <w:pPr>
        <w:rPr>
          <w:rtl/>
          <w:lang w:eastAsia="he-IL"/>
        </w:rPr>
      </w:pPr>
      <w:bookmarkStart w:id="1647" w:name="_ETM_Q1_5685089"/>
      <w:bookmarkStart w:id="1648" w:name="_ETM_Q1_5685129"/>
      <w:bookmarkEnd w:id="1647"/>
      <w:bookmarkEnd w:id="1648"/>
      <w:r>
        <w:rPr>
          <w:rFonts w:hint="cs"/>
          <w:rtl/>
          <w:lang w:eastAsia="he-IL"/>
        </w:rPr>
        <w:t>זה ברור.</w:t>
      </w:r>
    </w:p>
    <w:p w:rsidR="004B03A5" w:rsidRDefault="004B03A5" w:rsidP="00A30C6A">
      <w:pPr>
        <w:rPr>
          <w:rtl/>
          <w:lang w:eastAsia="he-IL"/>
        </w:rPr>
      </w:pPr>
      <w:bookmarkStart w:id="1649" w:name="_ETM_Q1_5664000"/>
      <w:bookmarkEnd w:id="1649"/>
    </w:p>
    <w:p w:rsidR="004B03A5" w:rsidRDefault="004B03A5" w:rsidP="004B03A5">
      <w:pPr>
        <w:pStyle w:val="a4"/>
        <w:keepNext/>
        <w:rPr>
          <w:rtl/>
        </w:rPr>
      </w:pPr>
      <w:bookmarkStart w:id="1650" w:name="ET_speaker_5791_286"/>
      <w:r w:rsidRPr="004B03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B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4B03A5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ברור.</w:t>
      </w:r>
    </w:p>
    <w:p w:rsidR="004B03A5" w:rsidRDefault="004B03A5" w:rsidP="004B03A5">
      <w:pPr>
        <w:rPr>
          <w:rtl/>
          <w:lang w:eastAsia="he-IL"/>
        </w:rPr>
      </w:pPr>
    </w:p>
    <w:p w:rsidR="004B03A5" w:rsidRDefault="004B03A5" w:rsidP="004B03A5">
      <w:pPr>
        <w:pStyle w:val="a4"/>
        <w:keepNext/>
        <w:rPr>
          <w:rtl/>
        </w:rPr>
      </w:pPr>
      <w:bookmarkStart w:id="1651" w:name="ET_speaker_6156_287"/>
      <w:r w:rsidRPr="004B03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4B03A5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עבירת חוק, זה ברור. אבל אני שואל, מכיוון שנאמרו</w:t>
      </w:r>
      <w:bookmarkStart w:id="1652" w:name="_ETM_Q1_5669000"/>
      <w:bookmarkEnd w:id="1652"/>
      <w:r>
        <w:rPr>
          <w:rFonts w:hint="cs"/>
          <w:rtl/>
          <w:lang w:eastAsia="he-IL"/>
        </w:rPr>
        <w:t xml:space="preserve">, ואנחנו יודעים על מספר מקומות שעצם קיום </w:t>
      </w:r>
      <w:bookmarkStart w:id="1653" w:name="_ETM_Q1_5674000"/>
      <w:bookmarkEnd w:id="1653"/>
      <w:r>
        <w:rPr>
          <w:rFonts w:hint="cs"/>
          <w:rtl/>
          <w:lang w:eastAsia="he-IL"/>
        </w:rPr>
        <w:t>- - -</w:t>
      </w:r>
    </w:p>
    <w:p w:rsidR="004B03A5" w:rsidRDefault="004B03A5" w:rsidP="004B03A5">
      <w:pPr>
        <w:rPr>
          <w:rtl/>
          <w:lang w:eastAsia="he-IL"/>
        </w:rPr>
      </w:pPr>
    </w:p>
    <w:p w:rsidR="004B03A5" w:rsidRDefault="004B03A5" w:rsidP="004B03A5">
      <w:pPr>
        <w:pStyle w:val="af9"/>
        <w:keepNext/>
        <w:rPr>
          <w:rtl/>
          <w:lang w:eastAsia="he-IL"/>
        </w:rPr>
      </w:pPr>
      <w:bookmarkStart w:id="1654" w:name="ET_guest_518262_288"/>
      <w:r w:rsidRPr="004B0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B0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4B03A5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חבר הכנסת, אתה יודע</w:t>
      </w:r>
      <w:bookmarkStart w:id="1655" w:name="_ETM_Q1_5675000"/>
      <w:bookmarkEnd w:id="1655"/>
      <w:r>
        <w:rPr>
          <w:rFonts w:hint="cs"/>
          <w:rtl/>
          <w:lang w:eastAsia="he-IL"/>
        </w:rPr>
        <w:t xml:space="preserve"> על מקומות שאני לא יודע או שהמצאת, אני לא מכיר את זה. </w:t>
      </w:r>
    </w:p>
    <w:p w:rsidR="004B03A5" w:rsidRDefault="004B03A5" w:rsidP="004B03A5">
      <w:pPr>
        <w:rPr>
          <w:rtl/>
          <w:lang w:eastAsia="he-IL"/>
        </w:rPr>
      </w:pPr>
      <w:bookmarkStart w:id="1656" w:name="_ETM_Q1_5678000"/>
      <w:bookmarkEnd w:id="1656"/>
    </w:p>
    <w:p w:rsidR="004B03A5" w:rsidRDefault="004B03A5" w:rsidP="004B03A5">
      <w:pPr>
        <w:pStyle w:val="a4"/>
        <w:keepNext/>
        <w:rPr>
          <w:rtl/>
        </w:rPr>
      </w:pPr>
      <w:bookmarkStart w:id="1657" w:name="ET_speaker_6156_289"/>
      <w:r w:rsidRPr="004B03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4B03A5" w:rsidP="004B03A5">
      <w:pPr>
        <w:rPr>
          <w:rtl/>
          <w:lang w:eastAsia="he-IL"/>
        </w:rPr>
      </w:pPr>
      <w:bookmarkStart w:id="1658" w:name="_ETM_Q1_5679000"/>
      <w:bookmarkEnd w:id="1658"/>
      <w:r>
        <w:rPr>
          <w:rFonts w:hint="cs"/>
          <w:rtl/>
          <w:lang w:eastAsia="he-IL"/>
        </w:rPr>
        <w:t>אני רוצה לשאול בפשטות.</w:t>
      </w:r>
    </w:p>
    <w:p w:rsidR="004B03A5" w:rsidRDefault="004B03A5" w:rsidP="004B03A5">
      <w:pPr>
        <w:rPr>
          <w:rtl/>
          <w:lang w:eastAsia="he-IL"/>
        </w:rPr>
      </w:pPr>
      <w:bookmarkStart w:id="1659" w:name="_ETM_Q1_5681000"/>
      <w:bookmarkEnd w:id="1659"/>
    </w:p>
    <w:p w:rsidR="004B03A5" w:rsidRDefault="004B03A5" w:rsidP="004B03A5">
      <w:pPr>
        <w:pStyle w:val="af9"/>
        <w:keepNext/>
        <w:rPr>
          <w:rtl/>
          <w:lang w:eastAsia="he-IL"/>
        </w:rPr>
      </w:pPr>
      <w:bookmarkStart w:id="1660" w:name="ET_guest_518262_290"/>
      <w:r w:rsidRPr="004B0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B0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4B03A5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מכיר את המקומות, תן לי דוגמאות.</w:t>
      </w:r>
    </w:p>
    <w:p w:rsidR="004B03A5" w:rsidRDefault="004B03A5" w:rsidP="004B03A5">
      <w:pPr>
        <w:rPr>
          <w:rtl/>
          <w:lang w:eastAsia="he-IL"/>
        </w:rPr>
      </w:pPr>
      <w:bookmarkStart w:id="1661" w:name="_ETM_Q1_5683000"/>
      <w:bookmarkEnd w:id="1661"/>
    </w:p>
    <w:p w:rsidR="004B03A5" w:rsidRDefault="004B03A5" w:rsidP="004B03A5">
      <w:pPr>
        <w:pStyle w:val="a4"/>
        <w:keepNext/>
        <w:rPr>
          <w:rtl/>
        </w:rPr>
      </w:pPr>
      <w:bookmarkStart w:id="1662" w:name="ET_speaker_6156_291"/>
      <w:r w:rsidRPr="004B03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Pr="004B03A5" w:rsidRDefault="004B03A5" w:rsidP="004B03A5">
      <w:pPr>
        <w:rPr>
          <w:rtl/>
          <w:lang w:eastAsia="he-IL"/>
        </w:rPr>
      </w:pPr>
      <w:bookmarkStart w:id="1663" w:name="_ETM_Q1_5680000"/>
      <w:bookmarkEnd w:id="1663"/>
      <w:r>
        <w:rPr>
          <w:rFonts w:hint="cs"/>
          <w:rtl/>
          <w:lang w:eastAsia="he-IL"/>
        </w:rPr>
        <w:t xml:space="preserve">אני לא מבקש כרגע את העדויות. </w:t>
      </w:r>
      <w:bookmarkStart w:id="1664" w:name="_ETM_Q1_5685000"/>
      <w:bookmarkEnd w:id="1664"/>
      <w:r>
        <w:rPr>
          <w:rFonts w:hint="cs"/>
          <w:rtl/>
          <w:lang w:eastAsia="he-IL"/>
        </w:rPr>
        <w:t>מבחינת משטרת ישראל - - -</w:t>
      </w:r>
    </w:p>
    <w:p w:rsidR="004B03A5" w:rsidRPr="004B03A5" w:rsidRDefault="004B03A5" w:rsidP="004B03A5">
      <w:pPr>
        <w:rPr>
          <w:rtl/>
          <w:lang w:eastAsia="he-IL"/>
        </w:rPr>
      </w:pPr>
      <w:bookmarkStart w:id="1665" w:name="_ETM_Q1_5666000"/>
      <w:bookmarkEnd w:id="1665"/>
    </w:p>
    <w:p w:rsidR="00A30C6A" w:rsidRDefault="00A30C6A" w:rsidP="00A30C6A">
      <w:pPr>
        <w:pStyle w:val="af6"/>
        <w:keepNext/>
        <w:rPr>
          <w:rtl/>
        </w:rPr>
      </w:pPr>
      <w:bookmarkStart w:id="1666" w:name="ET_yor_6157_109"/>
      <w:r w:rsidRPr="00A30C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30C6A" w:rsidRDefault="004B03A5" w:rsidP="00A30C6A">
      <w:pPr>
        <w:rPr>
          <w:rtl/>
          <w:lang w:eastAsia="he-IL"/>
        </w:rPr>
      </w:pPr>
      <w:bookmarkStart w:id="1667" w:name="_ETM_Q1_5686526"/>
      <w:bookmarkEnd w:id="1667"/>
      <w:r>
        <w:rPr>
          <w:rFonts w:hint="cs"/>
          <w:rtl/>
          <w:lang w:eastAsia="he-IL"/>
        </w:rPr>
        <w:t xml:space="preserve">אגיד לך למה הוא מתכוון. הוא </w:t>
      </w:r>
      <w:bookmarkStart w:id="1668" w:name="_ETM_Q1_5689000"/>
      <w:bookmarkEnd w:id="1668"/>
      <w:r>
        <w:rPr>
          <w:rFonts w:hint="cs"/>
          <w:rtl/>
          <w:lang w:eastAsia="he-IL"/>
        </w:rPr>
        <w:t>מתכוון שיש כלל, אני לא כרגע דן אם הוא כלל</w:t>
      </w:r>
      <w:bookmarkStart w:id="1669" w:name="_ETM_Q1_5695000"/>
      <w:bookmarkEnd w:id="1669"/>
      <w:r>
        <w:rPr>
          <w:rFonts w:hint="cs"/>
          <w:rtl/>
          <w:lang w:eastAsia="he-IL"/>
        </w:rPr>
        <w:t xml:space="preserve"> נכון או לא נכון, שאין צורך ברישיון להפגנה, כתוצאה מאותה</w:t>
      </w:r>
      <w:bookmarkStart w:id="1670" w:name="_ETM_Q1_5699000"/>
      <w:bookmarkEnd w:id="1670"/>
      <w:r>
        <w:rPr>
          <w:rFonts w:hint="cs"/>
          <w:rtl/>
          <w:lang w:eastAsia="he-IL"/>
        </w:rPr>
        <w:t xml:space="preserve"> פסיקה שניתנה. האם היום אתם חושבים שיש צורך ברישיון להפגנה </w:t>
      </w:r>
      <w:bookmarkStart w:id="1671" w:name="_ETM_Q1_5703000"/>
      <w:bookmarkEnd w:id="1671"/>
      <w:r>
        <w:rPr>
          <w:rFonts w:hint="cs"/>
          <w:rtl/>
          <w:lang w:eastAsia="he-IL"/>
        </w:rPr>
        <w:t xml:space="preserve">או לא? גלעד, אני רק מזכיר שגם כאשר אין צורך </w:t>
      </w:r>
      <w:bookmarkStart w:id="1672" w:name="_ETM_Q1_5710000"/>
      <w:bookmarkEnd w:id="1672"/>
      <w:r>
        <w:rPr>
          <w:rFonts w:hint="cs"/>
          <w:rtl/>
          <w:lang w:eastAsia="he-IL"/>
        </w:rPr>
        <w:t>ברישיון בהפגנה, הרבה מאוד אנשים מבקשים את הרישיון להפגנה כדי</w:t>
      </w:r>
      <w:bookmarkStart w:id="1673" w:name="_ETM_Q1_5715000"/>
      <w:bookmarkEnd w:id="1673"/>
      <w:r>
        <w:rPr>
          <w:rFonts w:hint="cs"/>
          <w:rtl/>
          <w:lang w:eastAsia="he-IL"/>
        </w:rPr>
        <w:t xml:space="preserve"> שהמשטרה תוכל להיערך לכך, תיתן להם את השטח המיועד ואת</w:t>
      </w:r>
      <w:bookmarkStart w:id="1674" w:name="_ETM_Q1_5717000"/>
      <w:bookmarkEnd w:id="1674"/>
      <w:r>
        <w:rPr>
          <w:rFonts w:hint="cs"/>
          <w:rtl/>
          <w:lang w:eastAsia="he-IL"/>
        </w:rPr>
        <w:t xml:space="preserve"> כל הדברים האלו. ולכן זה קורה ולכן - - -</w:t>
      </w:r>
    </w:p>
    <w:p w:rsidR="00A30C6A" w:rsidRDefault="00A30C6A" w:rsidP="00A30C6A">
      <w:pPr>
        <w:rPr>
          <w:rtl/>
          <w:lang w:eastAsia="he-IL"/>
        </w:rPr>
      </w:pPr>
      <w:bookmarkStart w:id="1675" w:name="_ETM_Q1_5720373"/>
      <w:bookmarkStart w:id="1676" w:name="_ETM_Q1_5720435"/>
      <w:bookmarkStart w:id="1677" w:name="_ETM_Q1_5720595"/>
      <w:bookmarkStart w:id="1678" w:name="_ETM_Q1_5720655"/>
      <w:bookmarkStart w:id="1679" w:name="_ETM_Q1_5721727"/>
      <w:bookmarkEnd w:id="1675"/>
      <w:bookmarkEnd w:id="1676"/>
      <w:bookmarkEnd w:id="1677"/>
      <w:bookmarkEnd w:id="1678"/>
      <w:bookmarkEnd w:id="1679"/>
    </w:p>
    <w:p w:rsidR="00A30C6A" w:rsidRDefault="00A30C6A" w:rsidP="00A30C6A">
      <w:pPr>
        <w:pStyle w:val="a4"/>
        <w:keepNext/>
        <w:rPr>
          <w:rtl/>
        </w:rPr>
      </w:pPr>
      <w:bookmarkStart w:id="1680" w:name="ET_speaker_6156_110"/>
      <w:r w:rsidRPr="00A30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30C6A" w:rsidRDefault="004B03A5" w:rsidP="00A30C6A">
      <w:pPr>
        <w:rPr>
          <w:rtl/>
          <w:lang w:eastAsia="he-IL"/>
        </w:rPr>
      </w:pPr>
      <w:bookmarkStart w:id="1681" w:name="_ETM_Q1_5722117"/>
      <w:bookmarkStart w:id="1682" w:name="_ETM_Q1_5722167"/>
      <w:bookmarkEnd w:id="1681"/>
      <w:bookmarkEnd w:id="1682"/>
      <w:r>
        <w:rPr>
          <w:rFonts w:hint="cs"/>
          <w:rtl/>
          <w:lang w:eastAsia="he-IL"/>
        </w:rPr>
        <w:t>אדוני היושב-ראש, זה ברור.</w:t>
      </w:r>
      <w:bookmarkStart w:id="1683" w:name="_ETM_Q1_5722000"/>
      <w:bookmarkEnd w:id="1683"/>
      <w:r>
        <w:rPr>
          <w:rFonts w:hint="cs"/>
          <w:rtl/>
          <w:lang w:eastAsia="he-IL"/>
        </w:rPr>
        <w:t xml:space="preserve"> אנחנו מנסים לברר סוגיה אחת.</w:t>
      </w:r>
    </w:p>
    <w:p w:rsidR="00A30C6A" w:rsidRDefault="00A30C6A" w:rsidP="00A30C6A">
      <w:pPr>
        <w:rPr>
          <w:rtl/>
          <w:lang w:eastAsia="he-IL"/>
        </w:rPr>
      </w:pPr>
      <w:bookmarkStart w:id="1684" w:name="_ETM_Q1_5728976"/>
      <w:bookmarkStart w:id="1685" w:name="_ETM_Q1_5729044"/>
      <w:bookmarkEnd w:id="1684"/>
      <w:bookmarkEnd w:id="1685"/>
    </w:p>
    <w:p w:rsidR="00A30C6A" w:rsidRDefault="00A30C6A" w:rsidP="00A30C6A">
      <w:pPr>
        <w:pStyle w:val="af6"/>
        <w:keepNext/>
        <w:rPr>
          <w:rtl/>
        </w:rPr>
      </w:pPr>
      <w:bookmarkStart w:id="1686" w:name="ET_yor_6157_111"/>
      <w:r w:rsidRPr="00A30C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4B03A5" w:rsidRDefault="004B03A5" w:rsidP="00A30C6A">
      <w:pPr>
        <w:rPr>
          <w:rtl/>
          <w:lang w:eastAsia="he-IL"/>
        </w:rPr>
      </w:pPr>
      <w:bookmarkStart w:id="1687" w:name="_ETM_Q1_5729879"/>
      <w:bookmarkEnd w:id="1687"/>
      <w:r>
        <w:rPr>
          <w:rFonts w:hint="cs"/>
          <w:rtl/>
          <w:lang w:eastAsia="he-IL"/>
        </w:rPr>
        <w:t>בסדר גמור. האם חל שינוי בכלל? האם היום מי שרוצים הפגנה במדינת ישראל חייבים רישיון?</w:t>
      </w:r>
    </w:p>
    <w:p w:rsidR="004B03A5" w:rsidRDefault="004B03A5" w:rsidP="00A30C6A">
      <w:pPr>
        <w:rPr>
          <w:rtl/>
          <w:lang w:eastAsia="he-IL"/>
        </w:rPr>
      </w:pPr>
    </w:p>
    <w:p w:rsidR="004B03A5" w:rsidRDefault="004B03A5" w:rsidP="004B03A5">
      <w:pPr>
        <w:pStyle w:val="a4"/>
        <w:keepNext/>
        <w:rPr>
          <w:rtl/>
        </w:rPr>
      </w:pPr>
      <w:bookmarkStart w:id="1688" w:name="ET_speaker_6156_292"/>
      <w:r w:rsidRPr="004B03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4B03A5" w:rsidRDefault="004B03A5" w:rsidP="004B03A5">
      <w:pPr>
        <w:pStyle w:val="KeepWithNext"/>
        <w:rPr>
          <w:rtl/>
          <w:lang w:eastAsia="he-IL"/>
        </w:rPr>
      </w:pPr>
    </w:p>
    <w:p w:rsidR="004B03A5" w:rsidRDefault="003A1B34" w:rsidP="004B0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689" w:name="_ETM_Q1_5727000"/>
      <w:bookmarkEnd w:id="1689"/>
      <w:r>
        <w:rPr>
          <w:rFonts w:hint="cs"/>
          <w:rtl/>
          <w:lang w:eastAsia="he-IL"/>
        </w:rPr>
        <w:t>מבחינתכם היום, הפגנה - -</w:t>
      </w:r>
    </w:p>
    <w:p w:rsidR="003A1B34" w:rsidRDefault="003A1B34" w:rsidP="004B03A5">
      <w:pPr>
        <w:rPr>
          <w:rtl/>
          <w:lang w:eastAsia="he-IL"/>
        </w:rPr>
      </w:pPr>
    </w:p>
    <w:p w:rsidR="003A1B34" w:rsidRDefault="003A1B34" w:rsidP="003A1B34">
      <w:pPr>
        <w:pStyle w:val="af6"/>
        <w:keepNext/>
        <w:rPr>
          <w:rtl/>
        </w:rPr>
      </w:pPr>
      <w:bookmarkStart w:id="1690" w:name="ET_yor_6157_293"/>
      <w:r w:rsidRPr="003A1B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1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3A1B34" w:rsidRDefault="003A1B34" w:rsidP="003A1B34">
      <w:pPr>
        <w:pStyle w:val="KeepWithNext"/>
        <w:rPr>
          <w:rtl/>
          <w:lang w:eastAsia="he-IL"/>
        </w:rPr>
      </w:pPr>
    </w:p>
    <w:p w:rsidR="003A1B34" w:rsidRPr="003A1B34" w:rsidRDefault="003A1B34" w:rsidP="003A1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שאלתי את השאלה </w:t>
      </w:r>
      <w:bookmarkStart w:id="1691" w:name="_ETM_Q1_5729000"/>
      <w:bookmarkEnd w:id="1691"/>
      <w:r>
        <w:rPr>
          <w:rFonts w:hint="cs"/>
          <w:rtl/>
          <w:lang w:eastAsia="he-IL"/>
        </w:rPr>
        <w:t>יותר ברור ממך, הכול בסדר.</w:t>
      </w:r>
    </w:p>
    <w:p w:rsidR="003A1B34" w:rsidRDefault="003A1B34" w:rsidP="00A30C6A">
      <w:pPr>
        <w:rPr>
          <w:rtl/>
          <w:lang w:eastAsia="he-IL"/>
        </w:rPr>
      </w:pPr>
      <w:bookmarkStart w:id="1692" w:name="_ETM_Q1_5735290"/>
      <w:bookmarkStart w:id="1693" w:name="_ETM_Q1_5735365"/>
      <w:bookmarkStart w:id="1694" w:name="_ETM_Q1_5741587"/>
      <w:bookmarkEnd w:id="1692"/>
      <w:bookmarkEnd w:id="1693"/>
      <w:bookmarkEnd w:id="1694"/>
    </w:p>
    <w:p w:rsidR="003A1B34" w:rsidRDefault="003A1B34" w:rsidP="003A1B34">
      <w:pPr>
        <w:pStyle w:val="a4"/>
        <w:keepNext/>
        <w:rPr>
          <w:rtl/>
        </w:rPr>
      </w:pPr>
      <w:bookmarkStart w:id="1695" w:name="ET_speaker_6156_294"/>
      <w:r w:rsidRPr="003A1B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1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3A1B34" w:rsidRDefault="003A1B34" w:rsidP="003A1B34">
      <w:pPr>
        <w:pStyle w:val="KeepWithNext"/>
        <w:rPr>
          <w:rtl/>
          <w:lang w:eastAsia="he-IL"/>
        </w:rPr>
      </w:pPr>
    </w:p>
    <w:p w:rsidR="003A1B34" w:rsidRPr="003A1B34" w:rsidRDefault="003A1B34" w:rsidP="003A1B34">
      <w:pPr>
        <w:rPr>
          <w:rtl/>
          <w:lang w:eastAsia="he-IL"/>
        </w:rPr>
      </w:pPr>
      <w:bookmarkStart w:id="1696" w:name="_ETM_Q1_5732000"/>
      <w:bookmarkEnd w:id="1696"/>
      <w:r>
        <w:rPr>
          <w:rFonts w:hint="cs"/>
          <w:rtl/>
          <w:lang w:eastAsia="he-IL"/>
        </w:rPr>
        <w:t xml:space="preserve">- - שלא נדרשה לרישיון, </w:t>
      </w:r>
      <w:bookmarkStart w:id="1697" w:name="_ETM_Q1_5733000"/>
      <w:bookmarkEnd w:id="1697"/>
      <w:r>
        <w:rPr>
          <w:rFonts w:hint="cs"/>
          <w:rtl/>
          <w:lang w:eastAsia="he-IL"/>
        </w:rPr>
        <w:t>היום נדרשת לרישיון.</w:t>
      </w:r>
    </w:p>
    <w:p w:rsidR="003A1B34" w:rsidRDefault="003A1B34" w:rsidP="00A30C6A">
      <w:pPr>
        <w:rPr>
          <w:rtl/>
          <w:lang w:eastAsia="he-IL"/>
        </w:rPr>
      </w:pPr>
      <w:bookmarkStart w:id="1698" w:name="_ETM_Q1_5731000"/>
      <w:bookmarkEnd w:id="1698"/>
    </w:p>
    <w:p w:rsidR="00A30C6A" w:rsidRDefault="00A30C6A" w:rsidP="00A30C6A">
      <w:pPr>
        <w:pStyle w:val="af9"/>
        <w:keepNext/>
        <w:rPr>
          <w:rtl/>
          <w:lang w:eastAsia="he-IL"/>
        </w:rPr>
      </w:pPr>
      <w:bookmarkStart w:id="1699" w:name="ET_guest_518262_112"/>
      <w:r w:rsidRPr="00A30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A30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9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3A1B34" w:rsidRDefault="003A1B34" w:rsidP="00A30C6A">
      <w:pPr>
        <w:rPr>
          <w:rtl/>
          <w:lang w:eastAsia="he-IL"/>
        </w:rPr>
      </w:pPr>
      <w:bookmarkStart w:id="1700" w:name="_ETM_Q1_5741971"/>
      <w:bookmarkStart w:id="1701" w:name="_ETM_Q1_5742016"/>
      <w:bookmarkEnd w:id="1700"/>
      <w:bookmarkEnd w:id="1701"/>
      <w:r>
        <w:rPr>
          <w:rFonts w:hint="cs"/>
          <w:rtl/>
          <w:lang w:eastAsia="he-IL"/>
        </w:rPr>
        <w:t xml:space="preserve">הבנתי את השאלה. אנחנו לא מונעים מקיום ההפגנה. </w:t>
      </w:r>
      <w:bookmarkStart w:id="1702" w:name="_ETM_Q1_5740000"/>
      <w:bookmarkEnd w:id="1702"/>
      <w:r>
        <w:rPr>
          <w:rFonts w:hint="cs"/>
          <w:rtl/>
          <w:lang w:eastAsia="he-IL"/>
        </w:rPr>
        <w:t>אנחנו מבקשים שיהיה תיאום להפגנה. אנחנו מצויים בתקופה שהיא קצת</w:t>
      </w:r>
      <w:bookmarkStart w:id="1703" w:name="_ETM_Q1_5745000"/>
      <w:bookmarkEnd w:id="1703"/>
      <w:r>
        <w:rPr>
          <w:rFonts w:hint="cs"/>
          <w:rtl/>
          <w:lang w:eastAsia="he-IL"/>
        </w:rPr>
        <w:t xml:space="preserve"> חריגה, מלחמה, קצת חריגה, בסדר? היא חריגה מאוד, אבל היא </w:t>
      </w:r>
      <w:bookmarkStart w:id="1704" w:name="_ETM_Q1_5748000"/>
      <w:bookmarkEnd w:id="1704"/>
      <w:r>
        <w:rPr>
          <w:rFonts w:hint="cs"/>
          <w:rtl/>
          <w:lang w:eastAsia="he-IL"/>
        </w:rPr>
        <w:t xml:space="preserve">קצת חריגה שצריך לפעול באיזונים ובבחינות שונות של בקשה או </w:t>
      </w:r>
      <w:bookmarkStart w:id="1705" w:name="_ETM_Q1_5755000"/>
      <w:bookmarkEnd w:id="1705"/>
      <w:r>
        <w:rPr>
          <w:rFonts w:hint="cs"/>
          <w:rtl/>
          <w:lang w:eastAsia="he-IL"/>
        </w:rPr>
        <w:t>גם בלי בקשה, על מנת לייצר כמה דברים: אחד,</w:t>
      </w:r>
      <w:bookmarkStart w:id="1706" w:name="_ETM_Q1_5759000"/>
      <w:bookmarkEnd w:id="1706"/>
      <w:r>
        <w:rPr>
          <w:rFonts w:hint="cs"/>
          <w:rtl/>
          <w:lang w:eastAsia="he-IL"/>
        </w:rPr>
        <w:t xml:space="preserve"> לאפשר להם לקיים את זה. שניים, המקום, הזמן, והמון דברים</w:t>
      </w:r>
      <w:bookmarkStart w:id="1707" w:name="_ETM_Q1_5763000"/>
      <w:bookmarkEnd w:id="1707"/>
      <w:r>
        <w:rPr>
          <w:rFonts w:hint="cs"/>
          <w:rtl/>
          <w:lang w:eastAsia="he-IL"/>
        </w:rPr>
        <w:t xml:space="preserve"> שאתמול בי</w:t>
      </w:r>
      <w:r w:rsidR="00110AAD">
        <w:rPr>
          <w:rFonts w:hint="cs"/>
          <w:rtl/>
          <w:lang w:eastAsia="he-IL"/>
        </w:rPr>
        <w:t>מי שגרה לא הסתכלנו עליהם,</w:t>
      </w:r>
      <w:r>
        <w:rPr>
          <w:rFonts w:hint="cs"/>
          <w:rtl/>
          <w:lang w:eastAsia="he-IL"/>
        </w:rPr>
        <w:t xml:space="preserve"> היום כן. </w:t>
      </w:r>
      <w:r w:rsidR="00110AAD">
        <w:rPr>
          <w:rFonts w:hint="cs"/>
          <w:rtl/>
          <w:lang w:eastAsia="he-IL"/>
        </w:rPr>
        <w:t xml:space="preserve">אני מבקש פה, לא לראות כל פנייה של השוטר כאנטי. השוטר </w:t>
      </w:r>
      <w:bookmarkStart w:id="1708" w:name="_ETM_Q1_5771000"/>
      <w:bookmarkEnd w:id="1708"/>
      <w:r w:rsidR="00110AAD">
        <w:rPr>
          <w:rFonts w:hint="cs"/>
          <w:rtl/>
          <w:lang w:eastAsia="he-IL"/>
        </w:rPr>
        <w:t>מנסה לייצר את המשוואה שתתאים לבקשה ולאשר אותה. גם אם</w:t>
      </w:r>
      <w:bookmarkStart w:id="1709" w:name="_ETM_Q1_5776000"/>
      <w:bookmarkEnd w:id="1709"/>
      <w:r w:rsidR="00110AAD">
        <w:rPr>
          <w:rFonts w:hint="cs"/>
          <w:rtl/>
          <w:lang w:eastAsia="he-IL"/>
        </w:rPr>
        <w:t xml:space="preserve"> אין בקשה.</w:t>
      </w:r>
    </w:p>
    <w:p w:rsidR="00A30C6A" w:rsidRDefault="00A30C6A" w:rsidP="00A30C6A">
      <w:pPr>
        <w:rPr>
          <w:rtl/>
          <w:lang w:eastAsia="he-IL"/>
        </w:rPr>
      </w:pPr>
      <w:bookmarkStart w:id="1710" w:name="_ETM_Q1_5783248"/>
      <w:bookmarkStart w:id="1711" w:name="_ETM_Q1_5783306"/>
      <w:bookmarkStart w:id="1712" w:name="_ETM_Q1_5785715"/>
      <w:bookmarkEnd w:id="1710"/>
      <w:bookmarkEnd w:id="1711"/>
      <w:bookmarkEnd w:id="1712"/>
    </w:p>
    <w:p w:rsidR="00110AAD" w:rsidRDefault="00110AAD" w:rsidP="00110AAD">
      <w:pPr>
        <w:pStyle w:val="af6"/>
        <w:keepNext/>
        <w:rPr>
          <w:rtl/>
        </w:rPr>
      </w:pPr>
      <w:bookmarkStart w:id="1713" w:name="ET_yor_6157_295"/>
      <w:r w:rsidRPr="00110A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0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110AAD" w:rsidRDefault="00110AAD" w:rsidP="00110AAD">
      <w:pPr>
        <w:pStyle w:val="KeepWithNext"/>
        <w:rPr>
          <w:rtl/>
          <w:lang w:eastAsia="he-IL"/>
        </w:rPr>
      </w:pPr>
    </w:p>
    <w:p w:rsidR="00110AAD" w:rsidRPr="00110AAD" w:rsidRDefault="00110AAD" w:rsidP="00110A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10AAD" w:rsidRDefault="00110AAD" w:rsidP="00A30C6A">
      <w:pPr>
        <w:rPr>
          <w:rtl/>
          <w:lang w:eastAsia="he-IL"/>
        </w:rPr>
      </w:pPr>
      <w:bookmarkStart w:id="1714" w:name="_ETM_Q1_5778000"/>
      <w:bookmarkEnd w:id="1714"/>
    </w:p>
    <w:p w:rsidR="00A30C6A" w:rsidRDefault="00A30C6A" w:rsidP="00A30C6A">
      <w:pPr>
        <w:pStyle w:val="a4"/>
        <w:keepNext/>
        <w:rPr>
          <w:rtl/>
        </w:rPr>
      </w:pPr>
      <w:bookmarkStart w:id="1715" w:name="ET_speaker_6156_113"/>
      <w:r w:rsidRPr="00A30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110AAD" w:rsidRDefault="00110AAD" w:rsidP="00A30C6A">
      <w:pPr>
        <w:rPr>
          <w:rtl/>
          <w:lang w:eastAsia="he-IL"/>
        </w:rPr>
      </w:pPr>
      <w:bookmarkStart w:id="1716" w:name="_ETM_Q1_5786149"/>
      <w:bookmarkStart w:id="1717" w:name="_ETM_Q1_5786189"/>
      <w:bookmarkEnd w:id="1716"/>
      <w:bookmarkEnd w:id="1717"/>
      <w:r>
        <w:rPr>
          <w:rFonts w:hint="cs"/>
          <w:rtl/>
          <w:lang w:eastAsia="he-IL"/>
        </w:rPr>
        <w:t xml:space="preserve">- - - לא נידון - - </w:t>
      </w:r>
      <w:bookmarkStart w:id="1718" w:name="_ETM_Q1_5783000"/>
      <w:bookmarkEnd w:id="1718"/>
      <w:r>
        <w:rPr>
          <w:rFonts w:hint="cs"/>
          <w:rtl/>
          <w:lang w:eastAsia="he-IL"/>
        </w:rPr>
        <w:t>- התקהלות בלתי חוקית.</w:t>
      </w:r>
    </w:p>
    <w:p w:rsidR="00110AAD" w:rsidRDefault="00110AAD" w:rsidP="00A30C6A">
      <w:pPr>
        <w:rPr>
          <w:rtl/>
          <w:lang w:eastAsia="he-IL"/>
        </w:rPr>
      </w:pPr>
    </w:p>
    <w:p w:rsidR="00110AAD" w:rsidRDefault="00110AAD" w:rsidP="00110AAD">
      <w:pPr>
        <w:pStyle w:val="af9"/>
        <w:keepNext/>
        <w:rPr>
          <w:rtl/>
          <w:lang w:eastAsia="he-IL"/>
        </w:rPr>
      </w:pPr>
      <w:bookmarkStart w:id="1719" w:name="ET_guest_518262_296"/>
      <w:r w:rsidRPr="0011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110A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:rsidR="00110AAD" w:rsidRDefault="00110AAD" w:rsidP="00110AAD">
      <w:pPr>
        <w:pStyle w:val="KeepWithNext"/>
        <w:rPr>
          <w:rtl/>
          <w:lang w:eastAsia="he-IL"/>
        </w:rPr>
      </w:pPr>
    </w:p>
    <w:p w:rsidR="00110AAD" w:rsidRDefault="00110AAD" w:rsidP="00110A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קראנו לה התקהלות בלתי חוקית.</w:t>
      </w:r>
    </w:p>
    <w:p w:rsidR="00110AAD" w:rsidRDefault="00110AAD" w:rsidP="00110AAD">
      <w:pPr>
        <w:rPr>
          <w:rtl/>
          <w:lang w:eastAsia="he-IL"/>
        </w:rPr>
      </w:pPr>
      <w:bookmarkStart w:id="1720" w:name="_ETM_Q1_5784000"/>
      <w:bookmarkEnd w:id="1720"/>
    </w:p>
    <w:p w:rsidR="00110AAD" w:rsidRDefault="00110AAD" w:rsidP="00110AAD">
      <w:pPr>
        <w:pStyle w:val="a4"/>
        <w:keepNext/>
        <w:rPr>
          <w:rtl/>
        </w:rPr>
      </w:pPr>
      <w:r w:rsidRPr="00110A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0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0AAD" w:rsidRDefault="00110AAD" w:rsidP="00110AAD">
      <w:pPr>
        <w:pStyle w:val="KeepWithNext"/>
        <w:rPr>
          <w:rtl/>
          <w:lang w:eastAsia="he-IL"/>
        </w:rPr>
      </w:pPr>
    </w:p>
    <w:p w:rsidR="00A30C6A" w:rsidRDefault="00A30C6A" w:rsidP="00A30C6A">
      <w:pPr>
        <w:rPr>
          <w:rtl/>
          <w:lang w:eastAsia="he-IL"/>
        </w:rPr>
      </w:pPr>
      <w:bookmarkStart w:id="1721" w:name="_ETM_Q1_5786000"/>
      <w:bookmarkStart w:id="1722" w:name="_ETM_Q1_5779000"/>
      <w:bookmarkEnd w:id="1721"/>
      <w:bookmarkEnd w:id="1722"/>
      <w:r>
        <w:rPr>
          <w:rFonts w:hint="cs"/>
          <w:rtl/>
          <w:lang w:eastAsia="he-IL"/>
        </w:rPr>
        <w:t>א</w:t>
      </w:r>
      <w:r w:rsidR="00110AAD">
        <w:rPr>
          <w:rFonts w:hint="cs"/>
          <w:rtl/>
          <w:lang w:eastAsia="he-IL"/>
        </w:rPr>
        <w:t>ביא לך את העדויות.</w:t>
      </w:r>
    </w:p>
    <w:p w:rsidR="00A30C6A" w:rsidRDefault="00A30C6A" w:rsidP="00A30C6A">
      <w:pPr>
        <w:rPr>
          <w:rtl/>
          <w:lang w:eastAsia="he-IL"/>
        </w:rPr>
      </w:pPr>
      <w:bookmarkStart w:id="1723" w:name="_ETM_Q1_5790925"/>
      <w:bookmarkStart w:id="1724" w:name="_ETM_Q1_5790994"/>
      <w:bookmarkEnd w:id="1723"/>
      <w:bookmarkEnd w:id="1724"/>
    </w:p>
    <w:p w:rsidR="00A30C6A" w:rsidRDefault="00A30C6A" w:rsidP="00A30C6A">
      <w:pPr>
        <w:pStyle w:val="af6"/>
        <w:keepNext/>
        <w:rPr>
          <w:rtl/>
        </w:rPr>
      </w:pPr>
      <w:bookmarkStart w:id="1725" w:name="ET_yor_6157_114"/>
      <w:r w:rsidRPr="00A30C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110AAD" w:rsidRDefault="00110AAD" w:rsidP="00A30C6A">
      <w:pPr>
        <w:rPr>
          <w:rtl/>
          <w:lang w:eastAsia="he-IL"/>
        </w:rPr>
      </w:pPr>
      <w:bookmarkStart w:id="1726" w:name="_ETM_Q1_5792148"/>
      <w:bookmarkEnd w:id="1726"/>
      <w:r>
        <w:rPr>
          <w:rFonts w:hint="cs"/>
          <w:rtl/>
          <w:lang w:eastAsia="he-IL"/>
        </w:rPr>
        <w:t xml:space="preserve">תודה רבה. </w:t>
      </w:r>
      <w:bookmarkStart w:id="1727" w:name="_ETM_Q1_5788000"/>
      <w:bookmarkEnd w:id="1727"/>
      <w:r>
        <w:rPr>
          <w:rFonts w:hint="cs"/>
          <w:rtl/>
          <w:lang w:eastAsia="he-IL"/>
        </w:rPr>
        <w:t>ההתייחסות משרד המשפטים.</w:t>
      </w:r>
    </w:p>
    <w:p w:rsidR="00A30C6A" w:rsidRDefault="00A30C6A" w:rsidP="00A30C6A">
      <w:pPr>
        <w:rPr>
          <w:rtl/>
          <w:lang w:eastAsia="he-IL"/>
        </w:rPr>
      </w:pPr>
      <w:bookmarkStart w:id="1728" w:name="_ETM_Q1_5785000"/>
      <w:bookmarkStart w:id="1729" w:name="_ETM_Q1_5797698"/>
      <w:bookmarkStart w:id="1730" w:name="_ETM_Q1_5797758"/>
      <w:bookmarkStart w:id="1731" w:name="_ETM_Q1_5801808"/>
      <w:bookmarkEnd w:id="1728"/>
      <w:bookmarkEnd w:id="1729"/>
      <w:bookmarkEnd w:id="1730"/>
      <w:bookmarkEnd w:id="1731"/>
    </w:p>
    <w:p w:rsidR="00A30C6A" w:rsidRDefault="00A30C6A" w:rsidP="00A30C6A">
      <w:pPr>
        <w:pStyle w:val="af9"/>
        <w:keepNext/>
        <w:rPr>
          <w:rtl/>
          <w:lang w:eastAsia="he-IL"/>
        </w:rPr>
      </w:pPr>
      <w:bookmarkStart w:id="1732" w:name="ET_guest_635266_115"/>
      <w:r w:rsidRPr="00A30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30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2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110AAD" w:rsidRDefault="00110AAD" w:rsidP="00A30C6A">
      <w:pPr>
        <w:rPr>
          <w:rtl/>
          <w:lang w:eastAsia="he-IL"/>
        </w:rPr>
      </w:pPr>
      <w:bookmarkStart w:id="1733" w:name="_ETM_Q1_5802240"/>
      <w:bookmarkStart w:id="1734" w:name="_ETM_Q1_5802280"/>
      <w:bookmarkEnd w:id="1733"/>
      <w:bookmarkEnd w:id="1734"/>
      <w:r>
        <w:rPr>
          <w:rFonts w:hint="cs"/>
          <w:rtl/>
          <w:lang w:eastAsia="he-IL"/>
        </w:rPr>
        <w:t xml:space="preserve">צוהריים טובים, התייחסות קצרה, לא יודע אם </w:t>
      </w:r>
      <w:bookmarkStart w:id="1735" w:name="_ETM_Q1_5801000"/>
      <w:bookmarkEnd w:id="1735"/>
      <w:r>
        <w:rPr>
          <w:rFonts w:hint="cs"/>
          <w:rtl/>
          <w:lang w:eastAsia="he-IL"/>
        </w:rPr>
        <w:t xml:space="preserve">אחדש משהו, הפגנות בעת הזאת זו כמובן סוגיה </w:t>
      </w:r>
      <w:bookmarkStart w:id="1736" w:name="_ETM_Q1_5812000"/>
      <w:bookmarkEnd w:id="1736"/>
      <w:r>
        <w:rPr>
          <w:rFonts w:hint="cs"/>
          <w:rtl/>
          <w:lang w:eastAsia="he-IL"/>
        </w:rPr>
        <w:t xml:space="preserve">מורכבת מאוד ורגישה, הדברים כבר נאמרו פה על ידי הרבה </w:t>
      </w:r>
      <w:bookmarkStart w:id="1737" w:name="_ETM_Q1_5814000"/>
      <w:bookmarkEnd w:id="1737"/>
      <w:r>
        <w:rPr>
          <w:rFonts w:hint="cs"/>
          <w:rtl/>
          <w:lang w:eastAsia="he-IL"/>
        </w:rPr>
        <w:t xml:space="preserve">דוברים בדיון הזה ואני מבין שגם בכמה דיונים קודמים של </w:t>
      </w:r>
      <w:bookmarkStart w:id="1738" w:name="_ETM_Q1_5817000"/>
      <w:bookmarkEnd w:id="1738"/>
      <w:r>
        <w:rPr>
          <w:rFonts w:hint="cs"/>
          <w:rtl/>
          <w:lang w:eastAsia="he-IL"/>
        </w:rPr>
        <w:t xml:space="preserve">הוועדה. יש הרבה היבטים, אבל אני צריך לציין שני היבטים </w:t>
      </w:r>
      <w:bookmarkStart w:id="1739" w:name="_ETM_Q1_5823000"/>
      <w:bookmarkEnd w:id="1739"/>
      <w:r w:rsidR="00FD11CB">
        <w:rPr>
          <w:rFonts w:hint="cs"/>
          <w:rtl/>
          <w:lang w:eastAsia="he-IL"/>
        </w:rPr>
        <w:t>מרכזיים. אחד, חופש הביטוי ומצד שני הסדר הציבורי ושמירת החוק.</w:t>
      </w:r>
    </w:p>
    <w:p w:rsidR="00FD11CB" w:rsidRDefault="00FD11CB" w:rsidP="00A30C6A">
      <w:pPr>
        <w:rPr>
          <w:rtl/>
          <w:lang w:eastAsia="he-IL"/>
        </w:rPr>
      </w:pPr>
      <w:bookmarkStart w:id="1740" w:name="_ETM_Q1_5827000"/>
      <w:bookmarkEnd w:id="1740"/>
    </w:p>
    <w:p w:rsidR="00FD11CB" w:rsidRDefault="00FD11CB" w:rsidP="00A30C6A">
      <w:pPr>
        <w:rPr>
          <w:rtl/>
          <w:lang w:eastAsia="he-IL"/>
        </w:rPr>
      </w:pPr>
      <w:bookmarkStart w:id="1741" w:name="_ETM_Q1_5828000"/>
      <w:bookmarkEnd w:id="1741"/>
      <w:r>
        <w:rPr>
          <w:rFonts w:hint="cs"/>
          <w:rtl/>
          <w:lang w:eastAsia="he-IL"/>
        </w:rPr>
        <w:t xml:space="preserve">העקרונות, אני אולי כבר משיב לשאלה </w:t>
      </w:r>
      <w:bookmarkStart w:id="1742" w:name="_ETM_Q1_5831000"/>
      <w:bookmarkEnd w:id="1742"/>
      <w:r>
        <w:rPr>
          <w:rFonts w:hint="cs"/>
          <w:rtl/>
          <w:lang w:eastAsia="he-IL"/>
        </w:rPr>
        <w:t xml:space="preserve">זו, העקרונות לא השתנו בתקופת מלחמה. גם בתקופת מלחמה, </w:t>
      </w:r>
      <w:bookmarkStart w:id="1743" w:name="_ETM_Q1_5836000"/>
      <w:bookmarkEnd w:id="1743"/>
      <w:r>
        <w:rPr>
          <w:rFonts w:hint="cs"/>
          <w:rtl/>
          <w:lang w:eastAsia="he-IL"/>
        </w:rPr>
        <w:t xml:space="preserve">גם בתקופת רגישות גדולה, גם בתקופת קורונה, בכל התקופות האלה, חופש הביטוי עומד וניצב כזכות יסוד שחשוב להגן </w:t>
      </w:r>
      <w:bookmarkStart w:id="1744" w:name="_ETM_Q1_5844000"/>
      <w:bookmarkEnd w:id="1744"/>
      <w:r>
        <w:rPr>
          <w:rFonts w:hint="cs"/>
          <w:rtl/>
          <w:lang w:eastAsia="he-IL"/>
        </w:rPr>
        <w:t xml:space="preserve">עליה ויש להגן עליה, והיא חשובה אולי דווקא בתקופת </w:t>
      </w:r>
      <w:bookmarkStart w:id="1745" w:name="_ETM_Q1_5845000"/>
      <w:bookmarkEnd w:id="1745"/>
      <w:r>
        <w:rPr>
          <w:rFonts w:hint="cs"/>
          <w:rtl/>
          <w:lang w:eastAsia="he-IL"/>
        </w:rPr>
        <w:t>האלה. הביטויים שמוכרים מהפסיקה, של יכולת ההכלה של חברה דמוקרטית,</w:t>
      </w:r>
      <w:bookmarkStart w:id="1746" w:name="_ETM_Q1_5853000"/>
      <w:bookmarkEnd w:id="1746"/>
      <w:r>
        <w:rPr>
          <w:rFonts w:hint="cs"/>
          <w:rtl/>
          <w:lang w:eastAsia="he-IL"/>
        </w:rPr>
        <w:t xml:space="preserve"> הסובלנות לריבוי של דעות, נבחנת דווקא ברגעים קשים כשבאמת קשה </w:t>
      </w:r>
      <w:bookmarkStart w:id="1747" w:name="_ETM_Q1_5855000"/>
      <w:bookmarkEnd w:id="1747"/>
      <w:r>
        <w:rPr>
          <w:rFonts w:hint="cs"/>
          <w:rtl/>
          <w:lang w:eastAsia="he-IL"/>
        </w:rPr>
        <w:t xml:space="preserve">להכיל דעות אחרות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העיקרון</w:t>
      </w:r>
      <w:bookmarkStart w:id="1748" w:name="_ETM_Q1_5860000"/>
      <w:bookmarkEnd w:id="1748"/>
      <w:r>
        <w:rPr>
          <w:rFonts w:hint="cs"/>
          <w:rtl/>
          <w:lang w:eastAsia="he-IL"/>
        </w:rPr>
        <w:t xml:space="preserve"> המנחה.</w:t>
      </w:r>
    </w:p>
    <w:p w:rsidR="00FD11CB" w:rsidRDefault="00FD11CB" w:rsidP="00A30C6A">
      <w:pPr>
        <w:rPr>
          <w:rtl/>
          <w:lang w:eastAsia="he-IL"/>
        </w:rPr>
      </w:pPr>
      <w:bookmarkStart w:id="1749" w:name="_ETM_Q1_5863000"/>
      <w:bookmarkEnd w:id="1749"/>
    </w:p>
    <w:p w:rsidR="00FD11CB" w:rsidRDefault="00FD11CB" w:rsidP="00A30C6A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כמובן, חופש הביטוי הוא לא זכות מוחלטת</w:t>
      </w:r>
      <w:bookmarkStart w:id="1750" w:name="_ETM_Q1_5864000"/>
      <w:bookmarkEnd w:id="1750"/>
      <w:r>
        <w:rPr>
          <w:rFonts w:hint="cs"/>
          <w:rtl/>
          <w:lang w:eastAsia="he-IL"/>
        </w:rPr>
        <w:t xml:space="preserve"> ויש אכן מצבים, יש הנחיות שמתירים למשטרה מקרה</w:t>
      </w:r>
      <w:bookmarkStart w:id="1751" w:name="_ETM_Q1_5868000"/>
      <w:bookmarkEnd w:id="1751"/>
      <w:r w:rsidR="00144BB8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 להטיל מגבלות בצורה כזו או אחרת, זה לא משנה</w:t>
      </w:r>
      <w:bookmarkStart w:id="1752" w:name="_ETM_Q1_5872000"/>
      <w:bookmarkEnd w:id="1752"/>
      <w:r>
        <w:rPr>
          <w:rFonts w:hint="cs"/>
          <w:rtl/>
          <w:lang w:eastAsia="he-IL"/>
        </w:rPr>
        <w:t>, בסופו של דבר מטילים מגבלות על היכולת להפגין. המגבלות</w:t>
      </w:r>
      <w:bookmarkStart w:id="1753" w:name="_ETM_Q1_5875000"/>
      <w:bookmarkEnd w:id="1753"/>
      <w:r>
        <w:rPr>
          <w:rFonts w:hint="cs"/>
          <w:rtl/>
          <w:lang w:eastAsia="he-IL"/>
        </w:rPr>
        <w:t xml:space="preserve"> האלה מלכתחילה המשטרה לא בוחנת ולא שוקלת, אני חושב שהדברים</w:t>
      </w:r>
      <w:bookmarkStart w:id="1754" w:name="_ETM_Q1_5882000"/>
      <w:bookmarkEnd w:id="1754"/>
      <w:r>
        <w:rPr>
          <w:rFonts w:hint="cs"/>
          <w:rtl/>
          <w:lang w:eastAsia="he-IL"/>
        </w:rPr>
        <w:t xml:space="preserve"> נאמרו. היא לא מסתכלת על התוכן של ההפגנה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5" w:name="_ETM_Q1_5883000"/>
      <w:bookmarkEnd w:id="1755"/>
      <w:r>
        <w:rPr>
          <w:rFonts w:hint="cs"/>
          <w:rtl/>
          <w:lang w:eastAsia="he-IL"/>
        </w:rPr>
        <w:t xml:space="preserve">המחאה הזו נראית לי, לא נראית לי, לא כך פועלת </w:t>
      </w:r>
      <w:bookmarkStart w:id="1756" w:name="_ETM_Q1_5886000"/>
      <w:bookmarkEnd w:id="1756"/>
      <w:r>
        <w:rPr>
          <w:rFonts w:hint="cs"/>
          <w:rtl/>
          <w:lang w:eastAsia="he-IL"/>
        </w:rPr>
        <w:t xml:space="preserve">משטרת ישראל, היא לא אמורה לפעול כך. כך לפי </w:t>
      </w:r>
      <w:bookmarkStart w:id="1757" w:name="_ETM_Q1_5890000"/>
      <w:bookmarkEnd w:id="1757"/>
      <w:r>
        <w:rPr>
          <w:rFonts w:hint="cs"/>
          <w:rtl/>
          <w:lang w:eastAsia="he-IL"/>
        </w:rPr>
        <w:t xml:space="preserve">הפסיקה. לפי הבנתי כך לפי המדיניות של המשטרה. </w:t>
      </w:r>
    </w:p>
    <w:p w:rsidR="00FD11CB" w:rsidRDefault="00FD11CB" w:rsidP="00A30C6A">
      <w:pPr>
        <w:rPr>
          <w:rtl/>
          <w:lang w:eastAsia="he-IL"/>
        </w:rPr>
      </w:pPr>
    </w:p>
    <w:p w:rsidR="00FD11CB" w:rsidRDefault="00FD11CB" w:rsidP="00A30C6A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בוחנת</w:t>
      </w:r>
      <w:bookmarkStart w:id="1758" w:name="_ETM_Q1_5894000"/>
      <w:bookmarkEnd w:id="1758"/>
      <w:r>
        <w:rPr>
          <w:rFonts w:hint="cs"/>
          <w:rtl/>
          <w:lang w:eastAsia="he-IL"/>
        </w:rPr>
        <w:t xml:space="preserve"> אם יש חשש לסדר ציבורי.</w:t>
      </w:r>
      <w:r w:rsidR="00D60A65">
        <w:rPr>
          <w:rFonts w:hint="cs"/>
          <w:rtl/>
          <w:lang w:eastAsia="he-IL"/>
        </w:rPr>
        <w:t xml:space="preserve"> במצב שבו יש חשש לסדר </w:t>
      </w:r>
      <w:bookmarkStart w:id="1759" w:name="_ETM_Q1_5899000"/>
      <w:bookmarkEnd w:id="1759"/>
      <w:r w:rsidR="00D60A65">
        <w:rPr>
          <w:rFonts w:hint="cs"/>
          <w:rtl/>
          <w:lang w:eastAsia="he-IL"/>
        </w:rPr>
        <w:t xml:space="preserve">ציבורי לפי מבחנים, שוב לפי מבחנים שנקבעו בפסיקה, אנחנו מדברים </w:t>
      </w:r>
      <w:bookmarkStart w:id="1760" w:name="_ETM_Q1_5901000"/>
      <w:bookmarkEnd w:id="1760"/>
      <w:r w:rsidR="00144BB8">
        <w:rPr>
          <w:rFonts w:hint="cs"/>
          <w:rtl/>
          <w:lang w:eastAsia="he-IL"/>
        </w:rPr>
        <w:t>באמת על חשש שקרוב לוודאי,</w:t>
      </w:r>
      <w:r w:rsidR="00D60A65">
        <w:rPr>
          <w:rFonts w:hint="cs"/>
          <w:rtl/>
          <w:lang w:eastAsia="he-IL"/>
        </w:rPr>
        <w:t xml:space="preserve"> הסתברות שקרובה לוודאי שתהיה הפרה </w:t>
      </w:r>
      <w:bookmarkStart w:id="1761" w:name="_ETM_Q1_5908000"/>
      <w:bookmarkEnd w:id="1761"/>
      <w:r w:rsidR="00D60A65">
        <w:rPr>
          <w:rFonts w:hint="cs"/>
          <w:rtl/>
          <w:lang w:eastAsia="he-IL"/>
        </w:rPr>
        <w:t xml:space="preserve">של הסדר הציבורי, אני לא מדייק, אבל אותו מבחן </w:t>
      </w:r>
      <w:bookmarkStart w:id="1762" w:name="_ETM_Q1_5909000"/>
      <w:bookmarkEnd w:id="1762"/>
      <w:r w:rsidR="00D60A65">
        <w:rPr>
          <w:rFonts w:hint="cs"/>
          <w:rtl/>
          <w:lang w:eastAsia="he-IL"/>
        </w:rPr>
        <w:t>מוכר, גם אותו מפעילים. העקרונות לא השתנו. מטבע הדברים כשמפעילים</w:t>
      </w:r>
      <w:bookmarkStart w:id="1763" w:name="_ETM_Q1_5914000"/>
      <w:bookmarkEnd w:id="1763"/>
      <w:r w:rsidR="00D60A65">
        <w:rPr>
          <w:rFonts w:hint="cs"/>
          <w:rtl/>
          <w:lang w:eastAsia="he-IL"/>
        </w:rPr>
        <w:t xml:space="preserve"> עקרון כזה וכאשר מיישמים אותו בשטח, בתקופה רגישה, בתקופה שבה </w:t>
      </w:r>
      <w:bookmarkStart w:id="1764" w:name="_ETM_Q1_5919000"/>
      <w:bookmarkEnd w:id="1764"/>
      <w:r w:rsidR="00D60A65">
        <w:rPr>
          <w:rFonts w:hint="cs"/>
          <w:rtl/>
          <w:lang w:eastAsia="he-IL"/>
        </w:rPr>
        <w:t>המשטרה מתוחה עד הקצה מבחינת המשאבים והיא אמורה להתמודד</w:t>
      </w:r>
      <w:bookmarkStart w:id="1765" w:name="_ETM_Q1_5923000"/>
      <w:bookmarkEnd w:id="1765"/>
      <w:r w:rsidR="00D60A65">
        <w:rPr>
          <w:rFonts w:hint="cs"/>
          <w:rtl/>
          <w:lang w:eastAsia="he-IL"/>
        </w:rPr>
        <w:t xml:space="preserve"> עם חשש להפרת הסדר. היא עושה את ההערכות שלה ומיישמת</w:t>
      </w:r>
      <w:bookmarkStart w:id="1766" w:name="_ETM_Q1_5924000"/>
      <w:bookmarkEnd w:id="1766"/>
      <w:r w:rsidR="00D60A65">
        <w:rPr>
          <w:rFonts w:hint="cs"/>
          <w:rtl/>
          <w:lang w:eastAsia="he-IL"/>
        </w:rPr>
        <w:t>, המפק</w:t>
      </w:r>
      <w:r w:rsidR="00144BB8">
        <w:rPr>
          <w:rFonts w:hint="cs"/>
          <w:rtl/>
          <w:lang w:eastAsia="he-IL"/>
        </w:rPr>
        <w:t>דים בשטח מיישמים בכל הקשר והקשר</w:t>
      </w:r>
      <w:r w:rsidR="00D60A65">
        <w:rPr>
          <w:rFonts w:hint="cs"/>
          <w:rtl/>
          <w:lang w:eastAsia="he-IL"/>
        </w:rPr>
        <w:t xml:space="preserve"> בכל מקרה לפי </w:t>
      </w:r>
      <w:bookmarkStart w:id="1767" w:name="_ETM_Q1_5932000"/>
      <w:bookmarkEnd w:id="1767"/>
      <w:r w:rsidR="00D60A65">
        <w:rPr>
          <w:rFonts w:hint="cs"/>
          <w:rtl/>
          <w:lang w:eastAsia="he-IL"/>
        </w:rPr>
        <w:t xml:space="preserve">נסיבותיו, לא לפי חוסר אהדה למה שהמוחים רוצים, אלא </w:t>
      </w:r>
      <w:bookmarkStart w:id="1768" w:name="_ETM_Q1_5933000"/>
      <w:bookmarkEnd w:id="1768"/>
      <w:r w:rsidR="00D60A65">
        <w:rPr>
          <w:rFonts w:hint="cs"/>
          <w:rtl/>
          <w:lang w:eastAsia="he-IL"/>
        </w:rPr>
        <w:t>לפי החשש שבמקום הזה, בזמן הזה, באופן הזה, אכן תהיה</w:t>
      </w:r>
      <w:bookmarkStart w:id="1769" w:name="_ETM_Q1_5941000"/>
      <w:bookmarkEnd w:id="1769"/>
      <w:r w:rsidR="00D60A65">
        <w:rPr>
          <w:rFonts w:hint="cs"/>
          <w:rtl/>
          <w:lang w:eastAsia="he-IL"/>
        </w:rPr>
        <w:t xml:space="preserve"> הפרה, קרוב לוודאי שתהיה הפרה של הסדר הציבורי. ואם כך, המשטרה מטפלת בכל מקרה ומקרה. ואדגיש ואזכיר, וגם על כך </w:t>
      </w:r>
      <w:bookmarkStart w:id="1770" w:name="_ETM_Q1_5946000"/>
      <w:bookmarkEnd w:id="1770"/>
      <w:r w:rsidR="00D60A65">
        <w:rPr>
          <w:rFonts w:hint="cs"/>
          <w:rtl/>
          <w:lang w:eastAsia="he-IL"/>
        </w:rPr>
        <w:t>אני בטוח שהמשטרה, נדמה לי שהדברים כבר נאמרו, גם בהקשר</w:t>
      </w:r>
      <w:bookmarkStart w:id="1771" w:name="_ETM_Q1_5949000"/>
      <w:bookmarkEnd w:id="1771"/>
      <w:r w:rsidR="00D60A65">
        <w:rPr>
          <w:rFonts w:hint="cs"/>
          <w:rtl/>
          <w:lang w:eastAsia="he-IL"/>
        </w:rPr>
        <w:t xml:space="preserve"> הזה זה חשוב לומר שהתפקיד של המשטרה הוא לא להגביל</w:t>
      </w:r>
      <w:bookmarkStart w:id="1772" w:name="_ETM_Q1_5951000"/>
      <w:bookmarkEnd w:id="1772"/>
      <w:r w:rsidR="00D60A65">
        <w:rPr>
          <w:rFonts w:hint="cs"/>
          <w:rtl/>
          <w:lang w:eastAsia="he-IL"/>
        </w:rPr>
        <w:t xml:space="preserve"> הפגנות. התפקיד של המשטרה הוא לאפשר את ההפגנות, לאפשר</w:t>
      </w:r>
      <w:bookmarkStart w:id="1773" w:name="_ETM_Q1_5955000"/>
      <w:bookmarkEnd w:id="1773"/>
      <w:r w:rsidR="00D60A65">
        <w:rPr>
          <w:rFonts w:hint="cs"/>
          <w:rtl/>
          <w:lang w:eastAsia="he-IL"/>
        </w:rPr>
        <w:t xml:space="preserve"> את הביטוי, להגן על המשתתפים, וגם על מי </w:t>
      </w:r>
      <w:bookmarkStart w:id="1774" w:name="_ETM_Q1_5957000"/>
      <w:bookmarkEnd w:id="1774"/>
      <w:r w:rsidR="00D60A65">
        <w:rPr>
          <w:rFonts w:hint="cs"/>
          <w:rtl/>
          <w:lang w:eastAsia="he-IL"/>
        </w:rPr>
        <w:t xml:space="preserve">שמוחה נגד המשתתפים. זה התפקיד שלה והמשטרה עושה את </w:t>
      </w:r>
      <w:bookmarkStart w:id="1775" w:name="_ETM_Q1_5961000"/>
      <w:bookmarkEnd w:id="1775"/>
      <w:r w:rsidR="00D60A65">
        <w:rPr>
          <w:rFonts w:hint="cs"/>
          <w:rtl/>
          <w:lang w:eastAsia="he-IL"/>
        </w:rPr>
        <w:t xml:space="preserve">זה בשוטף. </w:t>
      </w:r>
    </w:p>
    <w:p w:rsidR="00D60A65" w:rsidRDefault="00D60A65" w:rsidP="00A30C6A">
      <w:pPr>
        <w:rPr>
          <w:rtl/>
          <w:lang w:eastAsia="he-IL"/>
        </w:rPr>
      </w:pPr>
    </w:p>
    <w:p w:rsidR="00D60A65" w:rsidRDefault="00D60A65" w:rsidP="00A30C6A">
      <w:pPr>
        <w:rPr>
          <w:rtl/>
          <w:lang w:eastAsia="he-IL"/>
        </w:rPr>
      </w:pPr>
      <w:bookmarkStart w:id="1776" w:name="_ETM_Q1_5964000"/>
      <w:bookmarkEnd w:id="1776"/>
      <w:r>
        <w:rPr>
          <w:rFonts w:hint="cs"/>
          <w:rtl/>
          <w:lang w:eastAsia="he-IL"/>
        </w:rPr>
        <w:t>אנחנו צריכים גם להבין וכך אנו יודעים מהשיח</w:t>
      </w:r>
      <w:bookmarkStart w:id="1777" w:name="_ETM_Q1_5970000"/>
      <w:bookmarkEnd w:id="1777"/>
      <w:r>
        <w:rPr>
          <w:rFonts w:hint="cs"/>
          <w:rtl/>
          <w:lang w:eastAsia="he-IL"/>
        </w:rPr>
        <w:t xml:space="preserve"> עם המשטרה, אלה עובדות ידועות, </w:t>
      </w:r>
      <w:r w:rsidR="00A010A7">
        <w:rPr>
          <w:rFonts w:hint="cs"/>
          <w:rtl/>
          <w:lang w:eastAsia="he-IL"/>
        </w:rPr>
        <w:t xml:space="preserve">שבעת הזאת שהמשטרה מתוחה עד הקצה ויש כל כך הרבה מפגשים בין שוטר לבין מפגין ומוחה, וההפגנות באות ממקומות שכולנו אזרחי המדינה </w:t>
      </w:r>
      <w:bookmarkStart w:id="1778" w:name="_ETM_Q1_5980000"/>
      <w:bookmarkEnd w:id="1778"/>
      <w:r w:rsidR="00A010A7">
        <w:rPr>
          <w:rFonts w:hint="cs"/>
          <w:rtl/>
          <w:lang w:eastAsia="he-IL"/>
        </w:rPr>
        <w:t xml:space="preserve">מבינים, עם רגשות ומורכבויות ומישהו תומך במשהו ומתכוון למשהו אחר ומיד מאשימים אותו, כל המורכבויות האלה, בהחלט יכול להיות </w:t>
      </w:r>
      <w:bookmarkStart w:id="1779" w:name="_ETM_Q1_5988000"/>
      <w:bookmarkEnd w:id="1779"/>
      <w:r w:rsidR="00A010A7">
        <w:rPr>
          <w:rFonts w:hint="cs"/>
          <w:rtl/>
          <w:lang w:eastAsia="he-IL"/>
        </w:rPr>
        <w:t xml:space="preserve">ששוטר מסוים בנסיבה מסוימת מול מפגין מסוים, מתעוררות שאלות </w:t>
      </w:r>
      <w:bookmarkStart w:id="1780" w:name="_ETM_Q1_5993000"/>
      <w:bookmarkEnd w:id="1780"/>
      <w:r w:rsidR="00A010A7">
        <w:rPr>
          <w:rFonts w:hint="cs"/>
          <w:rtl/>
          <w:lang w:eastAsia="he-IL"/>
        </w:rPr>
        <w:t xml:space="preserve">ויש טענות נגד המשטרה, ויש טענות של המשטרה </w:t>
      </w:r>
      <w:r w:rsidR="00144BB8">
        <w:rPr>
          <w:rFonts w:hint="cs"/>
          <w:rtl/>
          <w:lang w:eastAsia="he-IL"/>
        </w:rPr>
        <w:t>כ</w:t>
      </w:r>
      <w:r w:rsidR="00A010A7">
        <w:rPr>
          <w:rFonts w:hint="cs"/>
          <w:rtl/>
          <w:lang w:eastAsia="he-IL"/>
        </w:rPr>
        <w:t xml:space="preserve">נגד </w:t>
      </w:r>
      <w:bookmarkStart w:id="1781" w:name="_ETM_Q1_5994000"/>
      <w:bookmarkEnd w:id="1781"/>
      <w:r w:rsidR="00A010A7">
        <w:rPr>
          <w:rFonts w:hint="cs"/>
          <w:rtl/>
          <w:lang w:eastAsia="he-IL"/>
        </w:rPr>
        <w:t xml:space="preserve">וכן הלאה. אלה דברים שצריכים לברר אותם פרטנית. המדיניות לא השתנתה, אין שום אמירה שאומרת שבעת מלחמה יש פחות </w:t>
      </w:r>
      <w:bookmarkStart w:id="1782" w:name="_ETM_Q1_6000000"/>
      <w:bookmarkEnd w:id="1782"/>
      <w:r w:rsidR="00A010A7">
        <w:rPr>
          <w:rFonts w:hint="cs"/>
          <w:rtl/>
          <w:lang w:eastAsia="he-IL"/>
        </w:rPr>
        <w:t xml:space="preserve">זכות להפגין או צריך להיות לעיל לנקוט ביד קשה. אני </w:t>
      </w:r>
      <w:bookmarkStart w:id="1783" w:name="_ETM_Q1_6005000"/>
      <w:bookmarkEnd w:id="1783"/>
      <w:r w:rsidR="00144BB8">
        <w:rPr>
          <w:rFonts w:hint="cs"/>
          <w:rtl/>
          <w:lang w:eastAsia="he-IL"/>
        </w:rPr>
        <w:t>לא חושב שככה גם נוהגים. כ</w:t>
      </w:r>
      <w:r w:rsidR="00A010A7">
        <w:rPr>
          <w:rFonts w:hint="cs"/>
          <w:rtl/>
          <w:lang w:eastAsia="he-IL"/>
        </w:rPr>
        <w:t xml:space="preserve">שיש מקרים מסוימים - - - </w:t>
      </w:r>
    </w:p>
    <w:p w:rsidR="00A30C6A" w:rsidRDefault="00A30C6A" w:rsidP="00A30C6A">
      <w:pPr>
        <w:rPr>
          <w:rtl/>
          <w:lang w:eastAsia="he-IL"/>
        </w:rPr>
      </w:pPr>
      <w:bookmarkStart w:id="1784" w:name="_ETM_Q1_6012133"/>
      <w:bookmarkStart w:id="1785" w:name="_ETM_Q1_6012208"/>
      <w:bookmarkStart w:id="1786" w:name="_ETM_Q1_6014360"/>
      <w:bookmarkEnd w:id="1784"/>
      <w:bookmarkEnd w:id="1785"/>
      <w:bookmarkEnd w:id="1786"/>
    </w:p>
    <w:p w:rsidR="00A30C6A" w:rsidRDefault="00A30C6A" w:rsidP="00A30C6A">
      <w:pPr>
        <w:pStyle w:val="a4"/>
        <w:keepNext/>
        <w:rPr>
          <w:rtl/>
        </w:rPr>
      </w:pPr>
      <w:bookmarkStart w:id="1787" w:name="ET_speaker_6520_116"/>
      <w:r w:rsidRPr="00A30C6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3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010A7" w:rsidRDefault="00A010A7" w:rsidP="00A30C6A">
      <w:pPr>
        <w:rPr>
          <w:rtl/>
          <w:lang w:eastAsia="he-IL"/>
        </w:rPr>
      </w:pPr>
      <w:bookmarkStart w:id="1788" w:name="_ETM_Q1_6014770"/>
      <w:bookmarkStart w:id="1789" w:name="_ETM_Q1_6014813"/>
      <w:bookmarkEnd w:id="1788"/>
      <w:bookmarkEnd w:id="1789"/>
      <w:r>
        <w:rPr>
          <w:rFonts w:hint="cs"/>
          <w:rtl/>
          <w:lang w:eastAsia="he-IL"/>
        </w:rPr>
        <w:t xml:space="preserve">אתם שותפים להחלטות של המשטרה או שהם מחליטים לבד? אתם </w:t>
      </w:r>
      <w:bookmarkStart w:id="1790" w:name="_ETM_Q1_6010000"/>
      <w:bookmarkEnd w:id="1790"/>
      <w:r>
        <w:rPr>
          <w:rFonts w:hint="cs"/>
          <w:rtl/>
          <w:lang w:eastAsia="he-IL"/>
        </w:rPr>
        <w:t>חלק מההחלטות?</w:t>
      </w:r>
    </w:p>
    <w:p w:rsidR="00A010A7" w:rsidRDefault="00A010A7" w:rsidP="00A30C6A">
      <w:pPr>
        <w:rPr>
          <w:rtl/>
          <w:lang w:eastAsia="he-IL"/>
        </w:rPr>
      </w:pPr>
      <w:bookmarkStart w:id="1791" w:name="_ETM_Q1_6012000"/>
      <w:bookmarkStart w:id="1792" w:name="_ETM_Q1_6007000"/>
      <w:bookmarkStart w:id="1793" w:name="_ETM_Q1_6022272"/>
      <w:bookmarkStart w:id="1794" w:name="_ETM_Q1_6022342"/>
      <w:bookmarkEnd w:id="1791"/>
      <w:bookmarkEnd w:id="1792"/>
      <w:bookmarkEnd w:id="1793"/>
      <w:bookmarkEnd w:id="1794"/>
    </w:p>
    <w:p w:rsidR="00A010A7" w:rsidRDefault="00A010A7" w:rsidP="00A010A7">
      <w:pPr>
        <w:pStyle w:val="a4"/>
        <w:keepNext/>
        <w:rPr>
          <w:rtl/>
        </w:rPr>
      </w:pPr>
      <w:bookmarkStart w:id="1795" w:name="ET_speaker_6345_298"/>
      <w:r w:rsidRPr="00A010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1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A010A7" w:rsidRDefault="00A010A7" w:rsidP="00A010A7">
      <w:pPr>
        <w:pStyle w:val="KeepWithNext"/>
        <w:rPr>
          <w:rtl/>
          <w:lang w:eastAsia="he-IL"/>
        </w:rPr>
      </w:pPr>
    </w:p>
    <w:p w:rsidR="00A010A7" w:rsidRDefault="00A010A7" w:rsidP="00A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פתאום, המשטרה צריכה עזרה? המשטרה יודעת להחליט </w:t>
      </w:r>
      <w:bookmarkStart w:id="1796" w:name="_ETM_Q1_6016000"/>
      <w:bookmarkEnd w:id="1796"/>
      <w:r>
        <w:rPr>
          <w:rFonts w:hint="cs"/>
          <w:rtl/>
          <w:lang w:eastAsia="he-IL"/>
        </w:rPr>
        <w:t>לבד.</w:t>
      </w:r>
    </w:p>
    <w:p w:rsidR="00A010A7" w:rsidRPr="00A010A7" w:rsidRDefault="00A010A7" w:rsidP="00A010A7">
      <w:pPr>
        <w:rPr>
          <w:rtl/>
          <w:lang w:eastAsia="he-IL"/>
        </w:rPr>
      </w:pPr>
      <w:bookmarkStart w:id="1797" w:name="_ETM_Q1_6017000"/>
      <w:bookmarkEnd w:id="1797"/>
    </w:p>
    <w:p w:rsidR="00A30C6A" w:rsidRDefault="00A30C6A" w:rsidP="00A30C6A">
      <w:pPr>
        <w:pStyle w:val="af6"/>
        <w:keepNext/>
        <w:rPr>
          <w:rtl/>
        </w:rPr>
      </w:pPr>
      <w:bookmarkStart w:id="1798" w:name="ET_yor_6157_117"/>
      <w:r w:rsidRPr="00A30C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010A7" w:rsidRDefault="00A010A7" w:rsidP="00A30C6A">
      <w:pPr>
        <w:rPr>
          <w:rtl/>
          <w:lang w:eastAsia="he-IL"/>
        </w:rPr>
      </w:pPr>
      <w:bookmarkStart w:id="1799" w:name="_ETM_Q1_6023163"/>
      <w:bookmarkEnd w:id="1799"/>
      <w:r>
        <w:rPr>
          <w:rFonts w:hint="cs"/>
          <w:rtl/>
          <w:lang w:eastAsia="he-IL"/>
        </w:rPr>
        <w:t>לא סתם השאלה הזאת נשאלת. שאלה בהחלט במקום.</w:t>
      </w:r>
    </w:p>
    <w:p w:rsidR="00A010A7" w:rsidRDefault="00A010A7" w:rsidP="00A30C6A">
      <w:pPr>
        <w:rPr>
          <w:rtl/>
          <w:lang w:eastAsia="he-IL"/>
        </w:rPr>
      </w:pPr>
      <w:bookmarkStart w:id="1800" w:name="_ETM_Q1_6019000"/>
      <w:bookmarkStart w:id="1801" w:name="_ETM_Q1_6028736"/>
      <w:bookmarkStart w:id="1802" w:name="_ETM_Q1_6028786"/>
      <w:bookmarkStart w:id="1803" w:name="_ETM_Q1_6030350"/>
      <w:bookmarkEnd w:id="1800"/>
      <w:bookmarkEnd w:id="1801"/>
      <w:bookmarkEnd w:id="1802"/>
      <w:bookmarkEnd w:id="1803"/>
    </w:p>
    <w:p w:rsidR="00A010A7" w:rsidRDefault="00A010A7" w:rsidP="00A010A7">
      <w:pPr>
        <w:pStyle w:val="a4"/>
        <w:keepNext/>
        <w:rPr>
          <w:rtl/>
        </w:rPr>
      </w:pPr>
      <w:bookmarkStart w:id="1804" w:name="ET_speaker_5801_299"/>
      <w:r w:rsidRPr="00A010A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01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A010A7" w:rsidRDefault="00A010A7" w:rsidP="00A010A7">
      <w:pPr>
        <w:pStyle w:val="KeepWithNext"/>
        <w:rPr>
          <w:rtl/>
          <w:lang w:eastAsia="he-IL"/>
        </w:rPr>
      </w:pPr>
    </w:p>
    <w:p w:rsidR="00A010A7" w:rsidRDefault="00A010A7" w:rsidP="00A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נשמע את </w:t>
      </w:r>
      <w:bookmarkStart w:id="1805" w:name="_ETM_Q1_6025000"/>
      <w:bookmarkEnd w:id="1805"/>
      <w:r>
        <w:rPr>
          <w:rFonts w:hint="cs"/>
          <w:rtl/>
          <w:lang w:eastAsia="he-IL"/>
        </w:rPr>
        <w:t>התשובה.</w:t>
      </w:r>
    </w:p>
    <w:p w:rsidR="00A010A7" w:rsidRPr="00A010A7" w:rsidRDefault="00A010A7" w:rsidP="00A010A7">
      <w:pPr>
        <w:rPr>
          <w:rtl/>
          <w:lang w:eastAsia="he-IL"/>
        </w:rPr>
      </w:pPr>
      <w:bookmarkStart w:id="1806" w:name="_ETM_Q1_6026000"/>
      <w:bookmarkEnd w:id="1806"/>
    </w:p>
    <w:p w:rsidR="00A30C6A" w:rsidRDefault="00A30C6A" w:rsidP="00A30C6A">
      <w:pPr>
        <w:pStyle w:val="af9"/>
        <w:keepNext/>
        <w:rPr>
          <w:rtl/>
          <w:lang w:eastAsia="he-IL"/>
        </w:rPr>
      </w:pPr>
      <w:bookmarkStart w:id="1807" w:name="ET_guest_635266_118"/>
      <w:r w:rsidRPr="00A30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30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:rsidR="00A30C6A" w:rsidRDefault="00A30C6A" w:rsidP="00A30C6A">
      <w:pPr>
        <w:pStyle w:val="KeepWithNext"/>
        <w:rPr>
          <w:rtl/>
          <w:lang w:eastAsia="he-IL"/>
        </w:rPr>
      </w:pPr>
    </w:p>
    <w:p w:rsidR="00A010A7" w:rsidRDefault="00A010A7" w:rsidP="00A30C6A">
      <w:pPr>
        <w:rPr>
          <w:rtl/>
          <w:lang w:eastAsia="he-IL"/>
        </w:rPr>
      </w:pPr>
      <w:bookmarkStart w:id="1808" w:name="_ETM_Q1_6030745"/>
      <w:bookmarkStart w:id="1809" w:name="_ETM_Q1_6030775"/>
      <w:bookmarkEnd w:id="1808"/>
      <w:bookmarkEnd w:id="1809"/>
      <w:r>
        <w:rPr>
          <w:rFonts w:hint="cs"/>
          <w:rtl/>
          <w:lang w:eastAsia="he-IL"/>
        </w:rPr>
        <w:t>גם כאן, אין חידוש גדול אולי. אבל המשטרה פועלת, יש</w:t>
      </w:r>
      <w:bookmarkStart w:id="1810" w:name="_ETM_Q1_6029000"/>
      <w:bookmarkEnd w:id="1810"/>
      <w:r>
        <w:rPr>
          <w:rFonts w:hint="cs"/>
          <w:rtl/>
          <w:lang w:eastAsia="he-IL"/>
        </w:rPr>
        <w:t xml:space="preserve"> לה עשרות או מאות מקרים שמתרחשים ביום יום. למשטרה יש </w:t>
      </w:r>
      <w:bookmarkStart w:id="1811" w:name="_ETM_Q1_6035000"/>
      <w:bookmarkEnd w:id="1811"/>
      <w:r>
        <w:rPr>
          <w:rFonts w:hint="cs"/>
          <w:rtl/>
          <w:lang w:eastAsia="he-IL"/>
        </w:rPr>
        <w:t>גם פיקוד עם הרבה מאוד ניסיון מקצועי כמובן, זה לא</w:t>
      </w:r>
      <w:bookmarkStart w:id="1812" w:name="_ETM_Q1_6038000"/>
      <w:bookmarkEnd w:id="1812"/>
      <w:r>
        <w:rPr>
          <w:rFonts w:hint="cs"/>
          <w:rtl/>
          <w:lang w:eastAsia="he-IL"/>
        </w:rPr>
        <w:t xml:space="preserve"> אני צריך לומר את זה, זה ברור. יש </w:t>
      </w:r>
      <w:bookmarkStart w:id="1813" w:name="_ETM_Q1_6037000"/>
      <w:bookmarkEnd w:id="1813"/>
      <w:r>
        <w:rPr>
          <w:rFonts w:hint="cs"/>
          <w:rtl/>
          <w:lang w:eastAsia="he-IL"/>
        </w:rPr>
        <w:t xml:space="preserve">לה גם </w:t>
      </w:r>
      <w:r w:rsidRPr="002F5A39">
        <w:rPr>
          <w:rFonts w:hint="cs"/>
          <w:rtl/>
          <w:lang w:eastAsia="he-IL"/>
        </w:rPr>
        <w:t>ייעוץ משפטי שפועל בשוטף עם אינסו</w:t>
      </w:r>
      <w:r w:rsidRPr="002F5A39">
        <w:rPr>
          <w:rFonts w:hint="eastAsia"/>
          <w:rtl/>
          <w:lang w:eastAsia="he-IL"/>
        </w:rPr>
        <w:t>ף</w:t>
      </w:r>
      <w:r w:rsidRPr="002F5A39">
        <w:rPr>
          <w:rFonts w:hint="cs"/>
          <w:rtl/>
          <w:lang w:eastAsia="he-IL"/>
        </w:rPr>
        <w:t xml:space="preserve"> מקרים </w:t>
      </w:r>
      <w:bookmarkStart w:id="1814" w:name="_ETM_Q1_6041000"/>
      <w:bookmarkEnd w:id="1814"/>
      <w:r w:rsidR="00691BF1" w:rsidRPr="002F5A39">
        <w:rPr>
          <w:rFonts w:hint="cs"/>
          <w:rtl/>
          <w:lang w:eastAsia="he-IL"/>
        </w:rPr>
        <w:t xml:space="preserve">כמו יחידות אחרות בממשלה. לא במובן של העצמאות באכיפת חוק, </w:t>
      </w:r>
      <w:bookmarkStart w:id="1815" w:name="_ETM_Q1_6045000"/>
      <w:bookmarkEnd w:id="1815"/>
      <w:r w:rsidR="00691BF1" w:rsidRPr="002F5A39">
        <w:rPr>
          <w:rFonts w:hint="cs"/>
          <w:rtl/>
          <w:lang w:eastAsia="he-IL"/>
        </w:rPr>
        <w:t xml:space="preserve">אלא במובן של היחס בין הייעוץ המשפטי ביחידות לבין ייעוץ </w:t>
      </w:r>
      <w:bookmarkStart w:id="1816" w:name="_ETM_Q1_6051000"/>
      <w:bookmarkEnd w:id="1816"/>
      <w:r w:rsidR="00691BF1" w:rsidRPr="002F5A39">
        <w:rPr>
          <w:rFonts w:hint="cs"/>
          <w:rtl/>
          <w:lang w:eastAsia="he-IL"/>
        </w:rPr>
        <w:t>וחקיקה במשרד המשפטים. כשמגיעה שאלה מורכבת לפעמים פונים אלינו ומתייעצים</w:t>
      </w:r>
      <w:bookmarkStart w:id="1817" w:name="_ETM_Q1_6056000"/>
      <w:bookmarkEnd w:id="1817"/>
      <w:r w:rsidR="00691BF1" w:rsidRPr="002F5A39">
        <w:rPr>
          <w:rFonts w:hint="cs"/>
          <w:rtl/>
          <w:lang w:eastAsia="he-IL"/>
        </w:rPr>
        <w:t xml:space="preserve"> איתנו. לפעמים מגיעות פניות מהציבור, אולי מחלק מהאנשים שיושבים </w:t>
      </w:r>
      <w:bookmarkStart w:id="1818" w:name="_ETM_Q1_6057000"/>
      <w:bookmarkEnd w:id="1818"/>
      <w:r w:rsidR="00691BF1" w:rsidRPr="002F5A39">
        <w:rPr>
          <w:rFonts w:hint="cs"/>
          <w:rtl/>
          <w:lang w:eastAsia="he-IL"/>
        </w:rPr>
        <w:t>פה סביב השולחן, אל הייעוץ המשפטי לממשלה, כיוון שאנחנו מבררים</w:t>
      </w:r>
      <w:bookmarkStart w:id="1819" w:name="_ETM_Q1_6063000"/>
      <w:bookmarkEnd w:id="1819"/>
      <w:r w:rsidR="00691BF1" w:rsidRPr="002F5A39">
        <w:rPr>
          <w:rFonts w:hint="cs"/>
          <w:rtl/>
          <w:lang w:eastAsia="he-IL"/>
        </w:rPr>
        <w:t xml:space="preserve"> יחד עם המשטרה.</w:t>
      </w:r>
      <w:r w:rsidR="00691BF1">
        <w:rPr>
          <w:rFonts w:hint="cs"/>
          <w:rtl/>
          <w:lang w:eastAsia="he-IL"/>
        </w:rPr>
        <w:t xml:space="preserve"> </w:t>
      </w:r>
      <w:r w:rsidR="002F5A39">
        <w:rPr>
          <w:rFonts w:hint="cs"/>
          <w:rtl/>
          <w:lang w:eastAsia="he-IL"/>
        </w:rPr>
        <w:t xml:space="preserve">לפעמים יש עתירות מורכבות יותר, העתירה מגיעה לפרקליטות כדי להגן </w:t>
      </w:r>
      <w:bookmarkStart w:id="1820" w:name="_ETM_Q1_6065000"/>
      <w:bookmarkEnd w:id="1820"/>
      <w:r w:rsidR="002F5A39">
        <w:rPr>
          <w:rFonts w:hint="cs"/>
          <w:rtl/>
          <w:lang w:eastAsia="he-IL"/>
        </w:rPr>
        <w:t xml:space="preserve">על התיק, ויש שיח משותף, ושיח משותף מתברר </w:t>
      </w:r>
      <w:bookmarkStart w:id="1821" w:name="_ETM_Q1_6071000"/>
      <w:bookmarkEnd w:id="1821"/>
      <w:r w:rsidR="001F742C">
        <w:rPr>
          <w:rFonts w:hint="cs"/>
          <w:rtl/>
          <w:lang w:eastAsia="he-IL"/>
        </w:rPr>
        <w:t>- - - והוא לא השתנה.</w:t>
      </w:r>
    </w:p>
    <w:p w:rsidR="00C70EE7" w:rsidRDefault="00C70EE7" w:rsidP="00A30C6A">
      <w:pPr>
        <w:rPr>
          <w:rtl/>
          <w:lang w:eastAsia="he-IL"/>
        </w:rPr>
      </w:pPr>
    </w:p>
    <w:p w:rsidR="00BF1D79" w:rsidRDefault="00BF1D79" w:rsidP="00BF1D79">
      <w:pPr>
        <w:pStyle w:val="af6"/>
        <w:keepNext/>
        <w:rPr>
          <w:rtl/>
        </w:rPr>
      </w:pPr>
      <w:bookmarkStart w:id="1822" w:name="_ETM_Q1_6078312"/>
      <w:bookmarkStart w:id="1823" w:name="_ETM_Q1_6078369"/>
      <w:bookmarkStart w:id="1824" w:name="ET_yor_6157_119"/>
      <w:bookmarkEnd w:id="1822"/>
      <w:bookmarkEnd w:id="1823"/>
      <w:r w:rsidRPr="00BF1D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BF1D79" w:rsidRDefault="00BF1D79" w:rsidP="00BF1D79">
      <w:pPr>
        <w:pStyle w:val="KeepWithNext"/>
        <w:rPr>
          <w:rtl/>
          <w:lang w:eastAsia="he-IL"/>
        </w:rPr>
      </w:pPr>
    </w:p>
    <w:p w:rsidR="00144BB8" w:rsidRDefault="002F5A39" w:rsidP="001F742C">
      <w:pPr>
        <w:rPr>
          <w:rtl/>
          <w:lang w:eastAsia="he-IL"/>
        </w:rPr>
      </w:pPr>
      <w:bookmarkStart w:id="1825" w:name="_ETM_Q1_6079108"/>
      <w:bookmarkEnd w:id="1825"/>
      <w:r>
        <w:rPr>
          <w:rFonts w:hint="cs"/>
          <w:rtl/>
          <w:lang w:eastAsia="he-IL"/>
        </w:rPr>
        <w:t xml:space="preserve">איל, </w:t>
      </w:r>
      <w:r w:rsidR="001F742C">
        <w:rPr>
          <w:rFonts w:hint="cs"/>
          <w:rtl/>
          <w:lang w:eastAsia="he-IL"/>
        </w:rPr>
        <w:t xml:space="preserve">כמו הרבה פעמים בעבר, אני לא רוצה לעשות לך </w:t>
      </w:r>
      <w:bookmarkStart w:id="1826" w:name="_ETM_Q1_6078000"/>
      <w:bookmarkEnd w:id="1826"/>
      <w:r w:rsidR="001F742C">
        <w:rPr>
          <w:rFonts w:hint="cs"/>
          <w:rtl/>
          <w:lang w:eastAsia="he-IL"/>
        </w:rPr>
        <w:t xml:space="preserve">חיים קלים, ואני דווקא אומר, אמרת על מקום, זמן </w:t>
      </w:r>
      <w:bookmarkStart w:id="1827" w:name="_ETM_Q1_6087000"/>
      <w:bookmarkEnd w:id="1827"/>
      <w:r w:rsidR="001F742C">
        <w:rPr>
          <w:rFonts w:hint="cs"/>
          <w:rtl/>
          <w:lang w:eastAsia="he-IL"/>
        </w:rPr>
        <w:t xml:space="preserve">וסיכוי של הפרת סדר </w:t>
      </w:r>
      <w:r w:rsidR="001F742C">
        <w:rPr>
          <w:rFonts w:hint="eastAsia"/>
          <w:rtl/>
          <w:lang w:eastAsia="he-IL"/>
        </w:rPr>
        <w:t>–</w:t>
      </w:r>
      <w:r w:rsidR="001F742C">
        <w:rPr>
          <w:rFonts w:hint="cs"/>
          <w:rtl/>
          <w:lang w:eastAsia="he-IL"/>
        </w:rPr>
        <w:t xml:space="preserve"> זה דבר אחד. דווקא </w:t>
      </w:r>
      <w:bookmarkStart w:id="1828" w:name="_ETM_Q1_6096000"/>
      <w:bookmarkEnd w:id="1828"/>
      <w:r w:rsidR="001F742C">
        <w:rPr>
          <w:rFonts w:hint="cs"/>
          <w:rtl/>
          <w:lang w:eastAsia="he-IL"/>
        </w:rPr>
        <w:t xml:space="preserve">לכן בהקשר הזה הסקירה חשובה וגם הדוגמה שהבאתי וגם </w:t>
      </w:r>
      <w:bookmarkStart w:id="1829" w:name="_ETM_Q1_6103000"/>
      <w:bookmarkEnd w:id="1829"/>
      <w:r w:rsidR="001F742C">
        <w:rPr>
          <w:rFonts w:hint="cs"/>
          <w:rtl/>
          <w:lang w:eastAsia="he-IL"/>
        </w:rPr>
        <w:t>הדוגמאות ש</w:t>
      </w:r>
      <w:r w:rsidR="007561FA">
        <w:rPr>
          <w:rFonts w:hint="cs"/>
          <w:rtl/>
          <w:lang w:eastAsia="he-IL"/>
        </w:rPr>
        <w:t xml:space="preserve">הביאו חבריי; הנסיבות לא רק משפיעות על נושא של </w:t>
      </w:r>
      <w:bookmarkStart w:id="1830" w:name="_ETM_Q1_6107000"/>
      <w:bookmarkEnd w:id="1830"/>
      <w:r w:rsidR="007561FA">
        <w:rPr>
          <w:rFonts w:hint="cs"/>
          <w:rtl/>
          <w:lang w:eastAsia="he-IL"/>
        </w:rPr>
        <w:t xml:space="preserve">מקום וזמן, יכול להיות שמחאה מסוימת תעורר אמוציות כאלו ואחרות </w:t>
      </w:r>
      <w:bookmarkStart w:id="1831" w:name="_ETM_Q1_6115000"/>
      <w:bookmarkEnd w:id="1831"/>
      <w:r w:rsidR="007561FA">
        <w:rPr>
          <w:rFonts w:hint="cs"/>
          <w:rtl/>
          <w:lang w:eastAsia="he-IL"/>
        </w:rPr>
        <w:t xml:space="preserve">שצריך בשביל לה כוח שיטור כזה ואחר, ולכן אי אפשר לאשר אותה בזמן ובמקום, וזה שיקול של הפרת </w:t>
      </w:r>
      <w:bookmarkStart w:id="1832" w:name="_ETM_Q1_6118000"/>
      <w:bookmarkEnd w:id="1832"/>
      <w:r w:rsidR="007561FA">
        <w:rPr>
          <w:rFonts w:hint="cs"/>
          <w:rtl/>
          <w:lang w:eastAsia="he-IL"/>
        </w:rPr>
        <w:t xml:space="preserve">סדר, שזה שיקול אחד. יכול להיות גם נושא, </w:t>
      </w:r>
      <w:bookmarkStart w:id="1833" w:name="_ETM_Q1_6127000"/>
      <w:bookmarkEnd w:id="1833"/>
      <w:r w:rsidR="007561FA">
        <w:rPr>
          <w:rFonts w:hint="cs"/>
          <w:rtl/>
          <w:lang w:eastAsia="he-IL"/>
        </w:rPr>
        <w:t xml:space="preserve">שלדעתי צריך לתת לו מענה ואולי צריך לחשוב עליו, של </w:t>
      </w:r>
      <w:bookmarkStart w:id="1834" w:name="_ETM_Q1_6132000"/>
      <w:bookmarkEnd w:id="1834"/>
      <w:r w:rsidR="007561FA">
        <w:rPr>
          <w:rFonts w:hint="cs"/>
          <w:rtl/>
          <w:lang w:eastAsia="he-IL"/>
        </w:rPr>
        <w:t xml:space="preserve">עצם התוכן. לכן הבאתי גם את הפסיקה מארצות הברית וגם </w:t>
      </w:r>
      <w:bookmarkStart w:id="1835" w:name="_ETM_Q1_6138000"/>
      <w:bookmarkEnd w:id="1835"/>
      <w:r w:rsidR="007561FA">
        <w:rPr>
          <w:rFonts w:hint="cs"/>
          <w:rtl/>
          <w:lang w:eastAsia="he-IL"/>
        </w:rPr>
        <w:t xml:space="preserve">ביקשתי מהממ"מ להביא את הדוגמאות מהעולם ואולי צריך גם להרחיב </w:t>
      </w:r>
      <w:bookmarkStart w:id="1836" w:name="_ETM_Q1_6140000"/>
      <w:bookmarkEnd w:id="1836"/>
      <w:r w:rsidR="007561FA">
        <w:rPr>
          <w:rFonts w:hint="cs"/>
          <w:rtl/>
          <w:lang w:eastAsia="he-IL"/>
        </w:rPr>
        <w:t xml:space="preserve">בזה, שתוכן מסוים שעד ה-7 באוקטובר, התוכן עצמו לא </w:t>
      </w:r>
      <w:bookmarkStart w:id="1837" w:name="_ETM_Q1_6143000"/>
      <w:bookmarkEnd w:id="1837"/>
      <w:r w:rsidR="007561FA">
        <w:rPr>
          <w:rFonts w:hint="cs"/>
          <w:rtl/>
          <w:lang w:eastAsia="he-IL"/>
        </w:rPr>
        <w:t xml:space="preserve">היה, לא היווה כשלעצמו נסיבה להגביל, אבל התוכן הזה </w:t>
      </w:r>
      <w:bookmarkStart w:id="1838" w:name="_ETM_Q1_6147000"/>
      <w:bookmarkEnd w:id="1838"/>
      <w:r w:rsidR="007561FA">
        <w:rPr>
          <w:rFonts w:hint="cs"/>
          <w:rtl/>
          <w:lang w:eastAsia="he-IL"/>
        </w:rPr>
        <w:t xml:space="preserve">עכשיו </w:t>
      </w:r>
      <w:r w:rsidR="007561FA">
        <w:rPr>
          <w:rFonts w:hint="eastAsia"/>
          <w:rtl/>
          <w:lang w:eastAsia="he-IL"/>
        </w:rPr>
        <w:t>–</w:t>
      </w:r>
      <w:r w:rsidR="007561FA">
        <w:rPr>
          <w:rFonts w:hint="cs"/>
          <w:rtl/>
          <w:lang w:eastAsia="he-IL"/>
        </w:rPr>
        <w:t xml:space="preserve"> הופך להיות לתמיכה באויב בשעת מלחמה, </w:t>
      </w:r>
      <w:bookmarkStart w:id="1839" w:name="_ETM_Q1_6152000"/>
      <w:bookmarkEnd w:id="1839"/>
      <w:r w:rsidR="007561FA">
        <w:rPr>
          <w:rFonts w:hint="cs"/>
          <w:rtl/>
          <w:lang w:eastAsia="he-IL"/>
        </w:rPr>
        <w:t xml:space="preserve">ששוב יש שינוי באיזונים של חופש הביטוי בזמן </w:t>
      </w:r>
      <w:bookmarkStart w:id="1840" w:name="_ETM_Q1_6161000"/>
      <w:bookmarkEnd w:id="1840"/>
      <w:r w:rsidR="007561FA">
        <w:rPr>
          <w:rFonts w:hint="cs"/>
          <w:rtl/>
          <w:lang w:eastAsia="he-IL"/>
        </w:rPr>
        <w:t xml:space="preserve">מלחמה. </w:t>
      </w:r>
    </w:p>
    <w:p w:rsidR="00144BB8" w:rsidRDefault="00144BB8" w:rsidP="001F742C">
      <w:pPr>
        <w:rPr>
          <w:rtl/>
          <w:lang w:eastAsia="he-IL"/>
        </w:rPr>
      </w:pPr>
    </w:p>
    <w:p w:rsidR="002F5A39" w:rsidRDefault="00595CC2" w:rsidP="001F7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כשאמרת אין הבדל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הבדל, החוק קובע </w:t>
      </w:r>
      <w:bookmarkStart w:id="1841" w:name="_ETM_Q1_6160000"/>
      <w:bookmarkEnd w:id="1841"/>
      <w:r>
        <w:rPr>
          <w:rFonts w:hint="cs"/>
          <w:rtl/>
          <w:lang w:eastAsia="he-IL"/>
        </w:rPr>
        <w:t xml:space="preserve">הבדל. אין חוק שאומר גילוי כוונה לעשות שום דבר אחר </w:t>
      </w:r>
      <w:bookmarkStart w:id="1842" w:name="_ETM_Q1_6165000"/>
      <w:bookmarkEnd w:id="1842"/>
      <w:r>
        <w:rPr>
          <w:rFonts w:hint="cs"/>
          <w:rtl/>
          <w:lang w:eastAsia="he-IL"/>
        </w:rPr>
        <w:t xml:space="preserve">חוץ מאשר לסייע לאויב בזמן מלחמה. וזה כוונה, זה אמירה, זאת התבטאות שהתוכן שבה הופך להיות אסור, לא הזמן ולא </w:t>
      </w:r>
      <w:bookmarkStart w:id="1843" w:name="_ETM_Q1_6173000"/>
      <w:bookmarkEnd w:id="1843"/>
      <w:r>
        <w:rPr>
          <w:rFonts w:hint="cs"/>
          <w:rtl/>
          <w:lang w:eastAsia="he-IL"/>
        </w:rPr>
        <w:t xml:space="preserve">המקום, אלא עצם התוכן. והאם למשל אנחנו עלולים </w:t>
      </w:r>
      <w:bookmarkStart w:id="1844" w:name="_ETM_Q1_6178000"/>
      <w:bookmarkEnd w:id="1844"/>
      <w:r>
        <w:rPr>
          <w:rFonts w:hint="cs"/>
          <w:rtl/>
          <w:lang w:eastAsia="he-IL"/>
        </w:rPr>
        <w:t xml:space="preserve">למצוא את עצמנו בסיטואציה שבה במדינת ישראל הפגנה של "מהים </w:t>
      </w:r>
      <w:bookmarkStart w:id="1845" w:name="_ETM_Q1_6185000"/>
      <w:bookmarkEnd w:id="1845"/>
      <w:r>
        <w:rPr>
          <w:rFonts w:hint="cs"/>
          <w:rtl/>
          <w:lang w:eastAsia="he-IL"/>
        </w:rPr>
        <w:t xml:space="preserve">עד הנהר"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לקוות שלפחות בישראל הם ייטו להשתמש </w:t>
      </w:r>
      <w:bookmarkStart w:id="1846" w:name="_ETM_Q1_6188000"/>
      <w:bookmarkEnd w:id="1846"/>
      <w:r>
        <w:rPr>
          <w:rFonts w:hint="cs"/>
          <w:rtl/>
          <w:lang w:eastAsia="he-IL"/>
        </w:rPr>
        <w:t xml:space="preserve">בשפה העברית בכל 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"פלסטין תהיה חופשית" ולא </w:t>
      </w:r>
      <w:bookmarkStart w:id="1847" w:name="_ETM_Q1_6198000"/>
      <w:bookmarkEnd w:id="1847"/>
      <w:r>
        <w:rPr>
          <w:rFonts w:hint="cs"/>
          <w:rtl/>
          <w:lang w:eastAsia="he-IL"/>
        </w:rPr>
        <w:t>"</w:t>
      </w:r>
      <w:r>
        <w:rPr>
          <w:lang w:eastAsia="he-IL"/>
        </w:rPr>
        <w:t>from the river to the sea</w:t>
      </w:r>
      <w:r w:rsidR="00144BB8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אבל אם הם יצעקו </w:t>
      </w:r>
      <w:bookmarkStart w:id="1848" w:name="_ETM_Q1_6196000"/>
      <w:bookmarkEnd w:id="1848"/>
      <w:r>
        <w:rPr>
          <w:rFonts w:hint="cs"/>
          <w:rtl/>
          <w:lang w:eastAsia="he-IL"/>
        </w:rPr>
        <w:t xml:space="preserve">את הצעקה הזאת שלאט לאט יותר ויותר מדינות בעולם </w:t>
      </w:r>
      <w:bookmarkStart w:id="1849" w:name="_ETM_Q1_6202000"/>
      <w:bookmarkEnd w:id="1849"/>
      <w:r>
        <w:rPr>
          <w:rFonts w:hint="cs"/>
          <w:rtl/>
          <w:lang w:eastAsia="he-IL"/>
        </w:rPr>
        <w:t xml:space="preserve">מזהות אותה כהזדהות עם אויב בשעת לחימתו בישראל, והאם </w:t>
      </w:r>
      <w:bookmarkStart w:id="1850" w:name="_ETM_Q1_6204000"/>
      <w:bookmarkEnd w:id="1850"/>
      <w:r>
        <w:rPr>
          <w:rFonts w:hint="cs"/>
          <w:rtl/>
          <w:lang w:eastAsia="he-IL"/>
        </w:rPr>
        <w:t xml:space="preserve">אנחנו נהיה האחרונים בעולם שנאמץ את הסטנדרט הזה או שמא </w:t>
      </w:r>
      <w:bookmarkStart w:id="1851" w:name="_ETM_Q1_6213000"/>
      <w:bookmarkEnd w:id="1851"/>
      <w:r>
        <w:rPr>
          <w:rFonts w:hint="cs"/>
          <w:rtl/>
          <w:lang w:eastAsia="he-IL"/>
        </w:rPr>
        <w:t>אנחנו נגיד, נישאר מחזיקים זקופים את הדגל של החופש הביטוי בזמן שמסביבנו ייהום הסער.</w:t>
      </w:r>
    </w:p>
    <w:p w:rsidR="00595CC2" w:rsidRDefault="00595CC2" w:rsidP="00BF1D79">
      <w:pPr>
        <w:rPr>
          <w:rtl/>
          <w:lang w:eastAsia="he-IL"/>
        </w:rPr>
      </w:pPr>
    </w:p>
    <w:p w:rsidR="00595CC2" w:rsidRDefault="00595CC2" w:rsidP="00595CC2">
      <w:pPr>
        <w:pStyle w:val="a4"/>
        <w:keepNext/>
        <w:rPr>
          <w:rtl/>
        </w:rPr>
      </w:pPr>
      <w:bookmarkStart w:id="1852" w:name="ET_speaker_6156_297"/>
      <w:r w:rsidRPr="00595C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595CC2" w:rsidRDefault="00595CC2" w:rsidP="00595CC2">
      <w:pPr>
        <w:pStyle w:val="KeepWithNext"/>
        <w:rPr>
          <w:rtl/>
          <w:lang w:eastAsia="he-IL"/>
        </w:rPr>
      </w:pPr>
    </w:p>
    <w:p w:rsidR="00595CC2" w:rsidRPr="00595CC2" w:rsidRDefault="00595CC2" w:rsidP="00595C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תיאורטי.</w:t>
      </w:r>
    </w:p>
    <w:p w:rsidR="002541FA" w:rsidRDefault="002541FA" w:rsidP="002541FA">
      <w:pPr>
        <w:rPr>
          <w:rtl/>
          <w:lang w:eastAsia="he-IL"/>
        </w:rPr>
      </w:pPr>
      <w:bookmarkStart w:id="1853" w:name="_ETM_Q1_6219066"/>
      <w:bookmarkStart w:id="1854" w:name="_ETM_Q1_6219129"/>
      <w:bookmarkStart w:id="1855" w:name="_ETM_Q1_6225756"/>
      <w:bookmarkStart w:id="1856" w:name="_ETM_Q1_6225821"/>
      <w:bookmarkEnd w:id="1853"/>
      <w:bookmarkEnd w:id="1854"/>
      <w:bookmarkEnd w:id="1855"/>
      <w:bookmarkEnd w:id="1856"/>
    </w:p>
    <w:p w:rsidR="002541FA" w:rsidRDefault="002541FA" w:rsidP="002541FA">
      <w:pPr>
        <w:pStyle w:val="af6"/>
        <w:keepNext/>
        <w:rPr>
          <w:rtl/>
        </w:rPr>
      </w:pPr>
      <w:bookmarkStart w:id="1857" w:name="ET_yor_6157_121"/>
      <w:r w:rsidRPr="002541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54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2541FA" w:rsidRDefault="002541FA" w:rsidP="002541FA">
      <w:pPr>
        <w:pStyle w:val="KeepWithNext"/>
        <w:rPr>
          <w:rtl/>
          <w:lang w:eastAsia="he-IL"/>
        </w:rPr>
      </w:pPr>
    </w:p>
    <w:p w:rsidR="002541FA" w:rsidRDefault="00595CC2" w:rsidP="002541FA">
      <w:pPr>
        <w:rPr>
          <w:rtl/>
          <w:lang w:eastAsia="he-IL"/>
        </w:rPr>
      </w:pPr>
      <w:bookmarkStart w:id="1858" w:name="_ETM_Q1_6226404"/>
      <w:bookmarkEnd w:id="1858"/>
      <w:r>
        <w:rPr>
          <w:rFonts w:hint="cs"/>
          <w:rtl/>
          <w:lang w:eastAsia="he-IL"/>
        </w:rPr>
        <w:t xml:space="preserve">לא, זה לא דיון תיאורטי בכלל, כי השאלה שעלתה בקשר להפגנה שעליה אני דיברתי, בקשר להפגנה של מפלגת חד"ש, </w:t>
      </w:r>
      <w:bookmarkStart w:id="1859" w:name="_ETM_Q1_6224000"/>
      <w:bookmarkEnd w:id="1859"/>
      <w:r>
        <w:rPr>
          <w:rFonts w:hint="cs"/>
          <w:rtl/>
          <w:lang w:eastAsia="he-IL"/>
        </w:rPr>
        <w:t xml:space="preserve">שמפלגת חד"ש, כמה וכמה מזכירי הסניפים שלה, וזה חלק מהבנה </w:t>
      </w:r>
      <w:bookmarkStart w:id="1860" w:name="_ETM_Q1_6229000"/>
      <w:bookmarkEnd w:id="1860"/>
      <w:r>
        <w:rPr>
          <w:rFonts w:hint="cs"/>
          <w:rtl/>
          <w:lang w:eastAsia="he-IL"/>
        </w:rPr>
        <w:t xml:space="preserve">לאן הם הולכים, הם כרגע בהליכים על הזדהות עם </w:t>
      </w:r>
      <w:bookmarkStart w:id="1861" w:name="_ETM_Q1_6234000"/>
      <w:bookmarkEnd w:id="1861"/>
      <w:r>
        <w:rPr>
          <w:rFonts w:hint="cs"/>
          <w:rtl/>
          <w:lang w:eastAsia="he-IL"/>
        </w:rPr>
        <w:t>הט</w:t>
      </w:r>
      <w:r w:rsidR="008A1868">
        <w:rPr>
          <w:rFonts w:hint="cs"/>
          <w:rtl/>
          <w:lang w:eastAsia="he-IL"/>
        </w:rPr>
        <w:t xml:space="preserve">רור. </w:t>
      </w:r>
      <w:r>
        <w:rPr>
          <w:rFonts w:hint="cs"/>
          <w:rtl/>
          <w:lang w:eastAsia="he-IL"/>
        </w:rPr>
        <w:t xml:space="preserve">לכן אי אפשר לנתק את הדברים באיזה עולם </w:t>
      </w:r>
      <w:bookmarkStart w:id="1862" w:name="_ETM_Q1_6238000"/>
      <w:bookmarkEnd w:id="1862"/>
      <w:r>
        <w:rPr>
          <w:rFonts w:hint="cs"/>
          <w:rtl/>
          <w:lang w:eastAsia="he-IL"/>
        </w:rPr>
        <w:t>בית מרקחת, אלא אמירה</w:t>
      </w:r>
      <w:r w:rsidR="00FD0944">
        <w:rPr>
          <w:rFonts w:hint="cs"/>
          <w:rtl/>
          <w:lang w:eastAsia="he-IL"/>
        </w:rPr>
        <w:t xml:space="preserve"> של </w:t>
      </w:r>
      <w:r w:rsidR="00FD0944">
        <w:rPr>
          <w:rFonts w:hint="eastAsia"/>
          <w:rtl/>
          <w:lang w:eastAsia="he-IL"/>
        </w:rPr>
        <w:t>–</w:t>
      </w:r>
      <w:r w:rsidR="00FD09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אמירה </w:t>
      </w:r>
      <w:r w:rsidR="00FD0944">
        <w:rPr>
          <w:rFonts w:hint="cs"/>
          <w:rtl/>
          <w:lang w:eastAsia="he-IL"/>
        </w:rPr>
        <w:t xml:space="preserve">מסוימת באה ממקום מסוים, לא צריך להגיד שכל מי שאומר, אחרת </w:t>
      </w:r>
      <w:bookmarkStart w:id="1863" w:name="_ETM_Q1_6244000"/>
      <w:bookmarkEnd w:id="1863"/>
      <w:r w:rsidR="00FD0944">
        <w:rPr>
          <w:rFonts w:hint="cs"/>
          <w:rtl/>
          <w:lang w:eastAsia="he-IL"/>
        </w:rPr>
        <w:t xml:space="preserve">היו עוצרים אותי כי גם אני אמרתי את המשפט הזה, </w:t>
      </w:r>
      <w:bookmarkStart w:id="1864" w:name="_ETM_Q1_6248000"/>
      <w:bookmarkEnd w:id="1864"/>
      <w:r w:rsidR="00FD0944">
        <w:rPr>
          <w:rFonts w:hint="cs"/>
          <w:rtl/>
          <w:lang w:eastAsia="he-IL"/>
        </w:rPr>
        <w:t>אבל כאשר האמירה הזאת נאמרת ברחובות קריא</w:t>
      </w:r>
      <w:r w:rsidR="008A1868">
        <w:rPr>
          <w:rFonts w:hint="cs"/>
          <w:rtl/>
          <w:lang w:eastAsia="he-IL"/>
        </w:rPr>
        <w:t>ה</w:t>
      </w:r>
      <w:r w:rsidR="00FD0944">
        <w:rPr>
          <w:rFonts w:hint="cs"/>
          <w:rtl/>
          <w:lang w:eastAsia="he-IL"/>
        </w:rPr>
        <w:t xml:space="preserve"> או כאשר מ</w:t>
      </w:r>
      <w:bookmarkStart w:id="1865" w:name="_ETM_Q1_6253000"/>
      <w:bookmarkEnd w:id="1865"/>
      <w:r w:rsidR="00FD0944">
        <w:rPr>
          <w:rFonts w:hint="cs"/>
          <w:rtl/>
          <w:lang w:eastAsia="he-IL"/>
        </w:rPr>
        <w:t xml:space="preserve">אשימים את ישראל בפשעי מלחמה, כשזה יכול להיות שזה בסדר גמור להאשים בפשעי מלחמה, יכול להיות </w:t>
      </w:r>
      <w:bookmarkStart w:id="1866" w:name="_ETM_Q1_6260000"/>
      <w:bookmarkEnd w:id="1866"/>
      <w:r w:rsidR="008A1868">
        <w:rPr>
          <w:rFonts w:hint="cs"/>
          <w:rtl/>
          <w:lang w:eastAsia="he-IL"/>
        </w:rPr>
        <w:t>שלא. במדינת ישראל בזמן מלחמה</w:t>
      </w:r>
      <w:r w:rsidR="00C21808">
        <w:rPr>
          <w:rFonts w:hint="cs"/>
          <w:rtl/>
          <w:lang w:eastAsia="he-IL"/>
        </w:rPr>
        <w:t xml:space="preserve"> אני נוטה להגי</w:t>
      </w:r>
      <w:bookmarkStart w:id="1867" w:name="_ETM_Q1_6262000"/>
      <w:bookmarkEnd w:id="1867"/>
      <w:r w:rsidR="00C21808">
        <w:rPr>
          <w:rFonts w:hint="cs"/>
          <w:rtl/>
          <w:lang w:eastAsia="he-IL"/>
        </w:rPr>
        <w:t xml:space="preserve">ד שלא. ולכן יכול להיות שהאמירות האלו, שלא סתם אני </w:t>
      </w:r>
      <w:bookmarkStart w:id="1868" w:name="_ETM_Q1_6267000"/>
      <w:bookmarkEnd w:id="1868"/>
      <w:r w:rsidR="00C21808">
        <w:rPr>
          <w:rFonts w:hint="cs"/>
          <w:rtl/>
          <w:lang w:eastAsia="he-IL"/>
        </w:rPr>
        <w:t xml:space="preserve">מביא אותם, כי הם אלו שהונפו בשלטים באותה הפגנה </w:t>
      </w:r>
      <w:bookmarkStart w:id="1869" w:name="_ETM_Q1_6272000"/>
      <w:bookmarkEnd w:id="1869"/>
      <w:r w:rsidR="00C21808">
        <w:rPr>
          <w:rFonts w:hint="cs"/>
          <w:rtl/>
          <w:lang w:eastAsia="he-IL"/>
        </w:rPr>
        <w:t xml:space="preserve">בתל אביב, יכול להיות שהמשטרה כן הייתה צריכה, ואם לא המשטרה, משרד המשפטים היה צריך לבוא ולהגיד: הלו, הלו, פה </w:t>
      </w:r>
      <w:bookmarkStart w:id="1870" w:name="_ETM_Q1_6281000"/>
      <w:bookmarkEnd w:id="1870"/>
      <w:r w:rsidR="00C21808">
        <w:rPr>
          <w:rFonts w:hint="cs"/>
          <w:rtl/>
          <w:lang w:eastAsia="he-IL"/>
        </w:rPr>
        <w:t xml:space="preserve">הביטוי עצמו </w:t>
      </w:r>
      <w:r w:rsidR="00C21808">
        <w:rPr>
          <w:rFonts w:hint="eastAsia"/>
          <w:rtl/>
          <w:lang w:eastAsia="he-IL"/>
        </w:rPr>
        <w:t>–</w:t>
      </w:r>
      <w:r w:rsidR="00C21808">
        <w:rPr>
          <w:rFonts w:hint="cs"/>
          <w:rtl/>
          <w:lang w:eastAsia="he-IL"/>
        </w:rPr>
        <w:t xml:space="preserve"> לא הזמן, לא המקום  </w:t>
      </w:r>
      <w:r w:rsidR="00C21808">
        <w:rPr>
          <w:rFonts w:hint="eastAsia"/>
          <w:rtl/>
          <w:lang w:eastAsia="he-IL"/>
        </w:rPr>
        <w:t>–</w:t>
      </w:r>
      <w:r w:rsidR="00C21808">
        <w:rPr>
          <w:rFonts w:hint="cs"/>
          <w:rtl/>
          <w:lang w:eastAsia="he-IL"/>
        </w:rPr>
        <w:t xml:space="preserve"> </w:t>
      </w:r>
      <w:bookmarkStart w:id="1871" w:name="_ETM_Q1_6279000"/>
      <w:bookmarkEnd w:id="1871"/>
      <w:r w:rsidR="00C21808">
        <w:rPr>
          <w:rFonts w:hint="cs"/>
          <w:rtl/>
          <w:lang w:eastAsia="he-IL"/>
        </w:rPr>
        <w:t xml:space="preserve">הוא ביטוי שאנחנו לא רוצים להתיר בזמן לחימה כי </w:t>
      </w:r>
      <w:bookmarkStart w:id="1872" w:name="_ETM_Q1_6284000"/>
      <w:bookmarkEnd w:id="1872"/>
      <w:r w:rsidR="00C21808">
        <w:rPr>
          <w:rFonts w:hint="cs"/>
          <w:rtl/>
          <w:lang w:eastAsia="he-IL"/>
        </w:rPr>
        <w:t xml:space="preserve">הביטוי עצמו מהווה עבירה. </w:t>
      </w:r>
    </w:p>
    <w:p w:rsidR="002541FA" w:rsidRDefault="002541FA" w:rsidP="002541FA">
      <w:pPr>
        <w:rPr>
          <w:rtl/>
          <w:lang w:eastAsia="he-IL"/>
        </w:rPr>
      </w:pPr>
      <w:bookmarkStart w:id="1873" w:name="_ETM_Q1_6217000"/>
      <w:bookmarkStart w:id="1874" w:name="_ETM_Q1_6232329"/>
      <w:bookmarkStart w:id="1875" w:name="_ETM_Q1_6232389"/>
      <w:bookmarkStart w:id="1876" w:name="_ETM_Q1_6293145"/>
      <w:bookmarkStart w:id="1877" w:name="_ETM_Q1_6293221"/>
      <w:bookmarkStart w:id="1878" w:name="_ETM_Q1_6295096"/>
      <w:bookmarkEnd w:id="1873"/>
      <w:bookmarkEnd w:id="1874"/>
      <w:bookmarkEnd w:id="1875"/>
      <w:bookmarkEnd w:id="1876"/>
      <w:bookmarkEnd w:id="1877"/>
      <w:bookmarkEnd w:id="1878"/>
    </w:p>
    <w:p w:rsidR="002541FA" w:rsidRDefault="002541FA" w:rsidP="002541FA">
      <w:pPr>
        <w:pStyle w:val="af9"/>
        <w:keepNext/>
        <w:rPr>
          <w:rtl/>
          <w:lang w:eastAsia="he-IL"/>
        </w:rPr>
      </w:pPr>
      <w:bookmarkStart w:id="1879" w:name="ET_guest_635266_122"/>
      <w:r w:rsidRPr="0025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541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2541FA" w:rsidRDefault="002541FA" w:rsidP="002541FA">
      <w:pPr>
        <w:pStyle w:val="KeepWithNext"/>
        <w:rPr>
          <w:rtl/>
          <w:lang w:eastAsia="he-IL"/>
        </w:rPr>
      </w:pPr>
    </w:p>
    <w:p w:rsidR="00C21808" w:rsidRDefault="00C21808" w:rsidP="00131F25">
      <w:pPr>
        <w:rPr>
          <w:rtl/>
          <w:lang w:eastAsia="he-IL"/>
        </w:rPr>
      </w:pPr>
      <w:bookmarkStart w:id="1880" w:name="_ETM_Q1_6295574"/>
      <w:bookmarkStart w:id="1881" w:name="_ETM_Q1_6295626"/>
      <w:bookmarkEnd w:id="1880"/>
      <w:bookmarkEnd w:id="1881"/>
      <w:r>
        <w:rPr>
          <w:rFonts w:hint="cs"/>
          <w:rtl/>
          <w:lang w:eastAsia="he-IL"/>
        </w:rPr>
        <w:t>בתשובה קצרה מאוד: לא נכחתי בהם, אבל אני יודע שהוועדה דנה וקיימה מספר דיונים בעבירות הסתה</w:t>
      </w:r>
      <w:bookmarkStart w:id="1882" w:name="_ETM_Q1_6292000"/>
      <w:bookmarkEnd w:id="1882"/>
      <w:r>
        <w:rPr>
          <w:rFonts w:hint="cs"/>
          <w:rtl/>
          <w:lang w:eastAsia="he-IL"/>
        </w:rPr>
        <w:t xml:space="preserve">. וצריך להפריד פה, שאלו אותי לגבי ההסדרה </w:t>
      </w:r>
      <w:bookmarkStart w:id="1883" w:name="_ETM_Q1_6299000"/>
      <w:bookmarkEnd w:id="1883"/>
      <w:r>
        <w:rPr>
          <w:rFonts w:hint="cs"/>
          <w:rtl/>
          <w:lang w:eastAsia="he-IL"/>
        </w:rPr>
        <w:t xml:space="preserve">או הגבלת תנאים </w:t>
      </w:r>
      <w:r w:rsidR="00131F25">
        <w:rPr>
          <w:rFonts w:hint="cs"/>
          <w:rtl/>
          <w:lang w:eastAsia="he-IL"/>
        </w:rPr>
        <w:t xml:space="preserve">של הפגנה. העקרונות להגבלת תנאים של </w:t>
      </w:r>
      <w:bookmarkStart w:id="1884" w:name="_ETM_Q1_6296000"/>
      <w:bookmarkEnd w:id="1884"/>
      <w:r w:rsidR="00131F25">
        <w:rPr>
          <w:rFonts w:hint="cs"/>
          <w:rtl/>
          <w:lang w:eastAsia="he-IL"/>
        </w:rPr>
        <w:t>הפגנה</w:t>
      </w:r>
      <w:bookmarkStart w:id="1885" w:name="_ETM_Q1_6287000"/>
      <w:bookmarkEnd w:id="1885"/>
      <w:r w:rsidR="00131F25">
        <w:rPr>
          <w:rFonts w:hint="cs"/>
          <w:rtl/>
          <w:lang w:eastAsia="he-IL"/>
        </w:rPr>
        <w:t xml:space="preserve"> לא השתנו. השאלה האם כששוטר עומד ורואה אדם </w:t>
      </w:r>
      <w:bookmarkStart w:id="1886" w:name="_ETM_Q1_6303000"/>
      <w:bookmarkEnd w:id="1886"/>
      <w:r w:rsidR="00131F25">
        <w:rPr>
          <w:rFonts w:hint="cs"/>
          <w:rtl/>
          <w:lang w:eastAsia="he-IL"/>
        </w:rPr>
        <w:t xml:space="preserve">מתבטא בצורה מסוימת, האם אותו אדם מבצע עבירה </w:t>
      </w:r>
      <w:bookmarkStart w:id="1887" w:name="_ETM_Q1_6308000"/>
      <w:bookmarkEnd w:id="1887"/>
      <w:r w:rsidR="00131F25">
        <w:rPr>
          <w:rFonts w:hint="cs"/>
          <w:rtl/>
          <w:lang w:eastAsia="he-IL"/>
        </w:rPr>
        <w:t xml:space="preserve">כן או לא, היא שאלה חשובה שעומדת בפני עצמה שבה </w:t>
      </w:r>
      <w:bookmarkStart w:id="1888" w:name="_ETM_Q1_6309000"/>
      <w:bookmarkEnd w:id="1888"/>
      <w:r w:rsidR="00131F25">
        <w:rPr>
          <w:rFonts w:hint="cs"/>
          <w:rtl/>
          <w:lang w:eastAsia="he-IL"/>
        </w:rPr>
        <w:t xml:space="preserve">לגביה אני מבין שהוועדה דנה לא כאן. מה </w:t>
      </w:r>
      <w:bookmarkStart w:id="1889" w:name="_ETM_Q1_6316000"/>
      <w:bookmarkEnd w:id="1889"/>
      <w:r w:rsidR="00131F25">
        <w:rPr>
          <w:rFonts w:hint="cs"/>
          <w:rtl/>
          <w:lang w:eastAsia="he-IL"/>
        </w:rPr>
        <w:t>נחשב עבירת הסתה כאשר תוכן מסוים - - -</w:t>
      </w:r>
    </w:p>
    <w:p w:rsidR="00131F25" w:rsidRDefault="00131F25" w:rsidP="00131F25">
      <w:pPr>
        <w:rPr>
          <w:rtl/>
          <w:lang w:eastAsia="he-IL"/>
        </w:rPr>
      </w:pPr>
    </w:p>
    <w:p w:rsidR="00131F25" w:rsidRDefault="00131F25" w:rsidP="00131F25">
      <w:pPr>
        <w:pStyle w:val="af6"/>
        <w:keepNext/>
        <w:rPr>
          <w:rtl/>
        </w:rPr>
      </w:pPr>
      <w:bookmarkStart w:id="1890" w:name="ET_yor_6157_298"/>
      <w:r w:rsidRPr="00131F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131F25" w:rsidRDefault="00131F25" w:rsidP="00131F25">
      <w:pPr>
        <w:pStyle w:val="KeepWithNext"/>
        <w:rPr>
          <w:rtl/>
          <w:lang w:eastAsia="he-IL"/>
        </w:rPr>
      </w:pPr>
    </w:p>
    <w:p w:rsidR="00131F25" w:rsidRDefault="00131F25" w:rsidP="00131F2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זה לא עניין של עבירת הסתה.</w:t>
      </w:r>
    </w:p>
    <w:p w:rsidR="00131F25" w:rsidRDefault="00131F25" w:rsidP="00131F25">
      <w:pPr>
        <w:rPr>
          <w:rtl/>
          <w:lang w:eastAsia="he-IL"/>
        </w:rPr>
      </w:pPr>
      <w:bookmarkStart w:id="1891" w:name="_ETM_Q1_6317000"/>
      <w:bookmarkEnd w:id="1891"/>
    </w:p>
    <w:p w:rsidR="00131F25" w:rsidRDefault="00131F25" w:rsidP="00131F25">
      <w:pPr>
        <w:pStyle w:val="af9"/>
        <w:keepNext/>
        <w:rPr>
          <w:rtl/>
          <w:lang w:eastAsia="he-IL"/>
        </w:rPr>
      </w:pPr>
      <w:bookmarkStart w:id="1892" w:name="ET_guest_635266_299"/>
      <w:r w:rsidRPr="0013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31F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:rsidR="00131F25" w:rsidRDefault="00131F25" w:rsidP="00131F25">
      <w:pPr>
        <w:pStyle w:val="KeepWithNext"/>
        <w:rPr>
          <w:rtl/>
          <w:lang w:eastAsia="he-IL"/>
        </w:rPr>
      </w:pPr>
    </w:p>
    <w:p w:rsidR="00131F25" w:rsidRDefault="00131F25" w:rsidP="00131F25">
      <w:pPr>
        <w:rPr>
          <w:rtl/>
          <w:lang w:eastAsia="he-IL"/>
        </w:rPr>
      </w:pPr>
      <w:bookmarkStart w:id="1893" w:name="_ETM_Q1_6319000"/>
      <w:bookmarkEnd w:id="1893"/>
      <w:r>
        <w:rPr>
          <w:rFonts w:hint="cs"/>
          <w:rtl/>
          <w:lang w:eastAsia="he-IL"/>
        </w:rPr>
        <w:t>עבירה, בסדר? אני קורא לזה עבירות הסתה - - -</w:t>
      </w:r>
    </w:p>
    <w:p w:rsidR="00131F25" w:rsidRDefault="00131F25" w:rsidP="00131F25">
      <w:pPr>
        <w:rPr>
          <w:rtl/>
          <w:lang w:eastAsia="he-IL"/>
        </w:rPr>
      </w:pPr>
    </w:p>
    <w:p w:rsidR="00131F25" w:rsidRDefault="00131F25" w:rsidP="00131F25">
      <w:pPr>
        <w:pStyle w:val="af6"/>
        <w:keepNext/>
        <w:rPr>
          <w:rtl/>
        </w:rPr>
      </w:pPr>
      <w:bookmarkStart w:id="1894" w:name="ET_yor_6157_300"/>
      <w:r w:rsidRPr="00131F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131F25" w:rsidRDefault="00131F25" w:rsidP="00131F25">
      <w:pPr>
        <w:pStyle w:val="KeepWithNext"/>
        <w:rPr>
          <w:rtl/>
          <w:lang w:eastAsia="he-IL"/>
        </w:rPr>
      </w:pPr>
    </w:p>
    <w:p w:rsidR="00131F25" w:rsidRDefault="00131F25" w:rsidP="00131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תוכן מסוים </w:t>
      </w:r>
      <w:bookmarkStart w:id="1895" w:name="_ETM_Q1_6323000"/>
      <w:bookmarkEnd w:id="1895"/>
      <w:r>
        <w:rPr>
          <w:rFonts w:hint="cs"/>
          <w:rtl/>
          <w:lang w:eastAsia="he-IL"/>
        </w:rPr>
        <w:t>מהווה עבירה.</w:t>
      </w:r>
    </w:p>
    <w:p w:rsidR="00131F25" w:rsidRDefault="00131F25" w:rsidP="00131F25">
      <w:pPr>
        <w:rPr>
          <w:rtl/>
          <w:lang w:eastAsia="he-IL"/>
        </w:rPr>
      </w:pPr>
      <w:bookmarkStart w:id="1896" w:name="_ETM_Q1_6326000"/>
      <w:bookmarkEnd w:id="1896"/>
    </w:p>
    <w:p w:rsidR="00131F25" w:rsidRDefault="00131F25" w:rsidP="00131F25">
      <w:pPr>
        <w:pStyle w:val="af9"/>
        <w:keepNext/>
        <w:rPr>
          <w:rtl/>
          <w:lang w:eastAsia="he-IL"/>
        </w:rPr>
      </w:pPr>
      <w:bookmarkStart w:id="1897" w:name="ET_guest_635266_301"/>
      <w:r w:rsidRPr="0013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31F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7"/>
    </w:p>
    <w:p w:rsidR="00131F25" w:rsidRDefault="00131F25" w:rsidP="00131F25">
      <w:pPr>
        <w:pStyle w:val="KeepWithNext"/>
        <w:rPr>
          <w:rtl/>
          <w:lang w:eastAsia="he-IL"/>
        </w:rPr>
      </w:pPr>
    </w:p>
    <w:p w:rsidR="00131F25" w:rsidRDefault="00CC3B8A" w:rsidP="00131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כאשר תוכן מסוים לא מהווה עבירה, ונדמה שסביב </w:t>
      </w:r>
      <w:bookmarkStart w:id="1898" w:name="_ETM_Q1_6324000"/>
      <w:bookmarkEnd w:id="1898"/>
      <w:r>
        <w:rPr>
          <w:rFonts w:hint="cs"/>
          <w:rtl/>
          <w:lang w:eastAsia="he-IL"/>
        </w:rPr>
        <w:t xml:space="preserve">השולחן בדיון הזה נשמעו כל מיני דוגמאות של דברים </w:t>
      </w:r>
      <w:bookmarkStart w:id="1899" w:name="_ETM_Q1_6328000"/>
      <w:bookmarkEnd w:id="1899"/>
      <w:r>
        <w:rPr>
          <w:rFonts w:hint="cs"/>
          <w:rtl/>
          <w:lang w:eastAsia="he-IL"/>
        </w:rPr>
        <w:t>שהם, אפילו אני מניח לשיטת היושב-ראש, רחוקים מביצוע של עבירה.</w:t>
      </w:r>
    </w:p>
    <w:p w:rsidR="00CC3B8A" w:rsidRDefault="00CC3B8A" w:rsidP="00131F25">
      <w:pPr>
        <w:rPr>
          <w:rtl/>
          <w:lang w:eastAsia="he-IL"/>
        </w:rPr>
      </w:pPr>
    </w:p>
    <w:p w:rsidR="00CC3B8A" w:rsidRDefault="00CC3B8A" w:rsidP="00CC3B8A">
      <w:pPr>
        <w:pStyle w:val="af6"/>
        <w:keepNext/>
        <w:rPr>
          <w:rtl/>
        </w:rPr>
      </w:pPr>
      <w:bookmarkStart w:id="1900" w:name="ET_yor_6157_302"/>
      <w:r w:rsidRPr="00CC3B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3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CC3B8A" w:rsidRDefault="00CC3B8A" w:rsidP="00CC3B8A">
      <w:pPr>
        <w:pStyle w:val="KeepWithNext"/>
        <w:rPr>
          <w:rtl/>
          <w:lang w:eastAsia="he-IL"/>
        </w:rPr>
      </w:pPr>
    </w:p>
    <w:p w:rsidR="00CC3B8A" w:rsidRDefault="00CC3B8A" w:rsidP="00CC3B8A">
      <w:pPr>
        <w:rPr>
          <w:rtl/>
          <w:lang w:eastAsia="he-IL"/>
        </w:rPr>
      </w:pPr>
      <w:bookmarkStart w:id="1901" w:name="_ETM_Q1_6332000"/>
      <w:bookmarkEnd w:id="1901"/>
      <w:r>
        <w:rPr>
          <w:rFonts w:hint="cs"/>
          <w:rtl/>
          <w:lang w:eastAsia="he-IL"/>
        </w:rPr>
        <w:t>נכון.</w:t>
      </w:r>
    </w:p>
    <w:p w:rsidR="00CC3B8A" w:rsidRDefault="00CC3B8A" w:rsidP="00CC3B8A">
      <w:pPr>
        <w:rPr>
          <w:rtl/>
          <w:lang w:eastAsia="he-IL"/>
        </w:rPr>
      </w:pPr>
    </w:p>
    <w:p w:rsidR="00CC3B8A" w:rsidRDefault="00CC3B8A" w:rsidP="00CC3B8A">
      <w:pPr>
        <w:pStyle w:val="af9"/>
        <w:keepNext/>
        <w:rPr>
          <w:rtl/>
          <w:lang w:eastAsia="he-IL"/>
        </w:rPr>
      </w:pPr>
      <w:bookmarkStart w:id="1902" w:name="ET_guest_635266_303"/>
      <w:r w:rsidRPr="00CC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C3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:rsidR="00CC3B8A" w:rsidRDefault="00CC3B8A" w:rsidP="00CC3B8A">
      <w:pPr>
        <w:pStyle w:val="KeepWithNext"/>
        <w:rPr>
          <w:rtl/>
          <w:lang w:eastAsia="he-IL"/>
        </w:rPr>
      </w:pPr>
    </w:p>
    <w:p w:rsidR="00CC3B8A" w:rsidRDefault="00CC3B8A" w:rsidP="00CC3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כאשר זה לא העניין, וזה </w:t>
      </w:r>
      <w:r w:rsidRPr="00144BB8">
        <w:rPr>
          <w:rFonts w:hint="cs"/>
          <w:rtl/>
          <w:lang w:eastAsia="he-IL"/>
        </w:rPr>
        <w:t>נושא - - -</w:t>
      </w:r>
    </w:p>
    <w:p w:rsidR="00CC3B8A" w:rsidRDefault="00CC3B8A" w:rsidP="00CC3B8A">
      <w:pPr>
        <w:rPr>
          <w:rtl/>
          <w:lang w:eastAsia="he-IL"/>
        </w:rPr>
      </w:pPr>
      <w:bookmarkStart w:id="1903" w:name="_ETM_Q1_6335000"/>
      <w:bookmarkEnd w:id="1903"/>
    </w:p>
    <w:p w:rsidR="00CC3B8A" w:rsidRDefault="00CC3B8A" w:rsidP="00CC3B8A">
      <w:pPr>
        <w:pStyle w:val="af6"/>
        <w:keepNext/>
        <w:rPr>
          <w:rtl/>
        </w:rPr>
      </w:pPr>
      <w:bookmarkStart w:id="1904" w:name="ET_yor_6157_304"/>
      <w:r w:rsidRPr="00CC3B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3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CC3B8A" w:rsidRDefault="00CC3B8A" w:rsidP="00CC3B8A">
      <w:pPr>
        <w:pStyle w:val="KeepWithNext"/>
        <w:rPr>
          <w:rtl/>
          <w:lang w:eastAsia="he-IL"/>
        </w:rPr>
      </w:pPr>
    </w:p>
    <w:p w:rsidR="00CC3B8A" w:rsidRDefault="009863C7" w:rsidP="00CC3B8A">
      <w:pPr>
        <w:rPr>
          <w:rtl/>
          <w:lang w:eastAsia="he-IL"/>
        </w:rPr>
      </w:pPr>
      <w:bookmarkStart w:id="1905" w:name="_ETM_Q1_6336000"/>
      <w:bookmarkEnd w:id="1905"/>
      <w:r>
        <w:rPr>
          <w:rFonts w:hint="cs"/>
          <w:rtl/>
          <w:lang w:eastAsia="he-IL"/>
        </w:rPr>
        <w:t xml:space="preserve">כאשר זה </w:t>
      </w:r>
      <w:bookmarkStart w:id="1906" w:name="_ETM_Q1_6334000"/>
      <w:bookmarkEnd w:id="1906"/>
      <w:r>
        <w:rPr>
          <w:rFonts w:hint="cs"/>
          <w:rtl/>
          <w:lang w:eastAsia="he-IL"/>
        </w:rPr>
        <w:t xml:space="preserve">לא העניין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האם נעשית עבודה - - -</w:t>
      </w:r>
    </w:p>
    <w:p w:rsidR="009863C7" w:rsidRDefault="009863C7" w:rsidP="00CC3B8A">
      <w:pPr>
        <w:rPr>
          <w:rtl/>
          <w:lang w:eastAsia="he-IL"/>
        </w:rPr>
      </w:pPr>
    </w:p>
    <w:p w:rsidR="009863C7" w:rsidRDefault="009863C7" w:rsidP="009863C7">
      <w:pPr>
        <w:pStyle w:val="af9"/>
        <w:keepNext/>
        <w:rPr>
          <w:rtl/>
          <w:lang w:eastAsia="he-IL"/>
        </w:rPr>
      </w:pPr>
      <w:bookmarkStart w:id="1907" w:name="ET_guest_635266_305"/>
      <w:r w:rsidRPr="00986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86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7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08" w:name="_ETM_Q1_6337000"/>
      <w:bookmarkEnd w:id="1908"/>
      <w:r>
        <w:rPr>
          <w:rFonts w:hint="cs"/>
          <w:rtl/>
          <w:lang w:eastAsia="he-IL"/>
        </w:rPr>
        <w:t xml:space="preserve">חשוב לומר את זה שזה עניין לאכיפה, כאשר לא מדובר </w:t>
      </w:r>
      <w:bookmarkStart w:id="1909" w:name="_ETM_Q1_6342000"/>
      <w:bookmarkEnd w:id="1909"/>
      <w:r>
        <w:rPr>
          <w:rFonts w:hint="cs"/>
          <w:rtl/>
          <w:lang w:eastAsia="he-IL"/>
        </w:rPr>
        <w:t xml:space="preserve">בעבירה, העובדה שהתוכן לא נראה למאן דהוא, זה </w:t>
      </w:r>
      <w:bookmarkStart w:id="1910" w:name="_ETM_Q1_6343000"/>
      <w:bookmarkEnd w:id="1910"/>
      <w:r>
        <w:rPr>
          <w:rFonts w:hint="cs"/>
          <w:rtl/>
          <w:lang w:eastAsia="he-IL"/>
        </w:rPr>
        <w:t>לא סיבה להגביל את - - -</w:t>
      </w:r>
    </w:p>
    <w:p w:rsidR="009863C7" w:rsidRDefault="009863C7" w:rsidP="009863C7">
      <w:pPr>
        <w:rPr>
          <w:rtl/>
          <w:lang w:eastAsia="he-IL"/>
        </w:rPr>
      </w:pPr>
      <w:bookmarkStart w:id="1911" w:name="_ETM_Q1_6344000"/>
      <w:bookmarkEnd w:id="1911"/>
    </w:p>
    <w:p w:rsidR="009863C7" w:rsidRDefault="009863C7" w:rsidP="009863C7">
      <w:pPr>
        <w:pStyle w:val="af6"/>
        <w:keepNext/>
        <w:rPr>
          <w:rtl/>
        </w:rPr>
      </w:pPr>
      <w:bookmarkStart w:id="1912" w:name="ET_yor_6157_306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13" w:name="_ETM_Q1_6345000"/>
      <w:bookmarkEnd w:id="1913"/>
      <w:r>
        <w:rPr>
          <w:rFonts w:hint="cs"/>
          <w:rtl/>
          <w:lang w:eastAsia="he-IL"/>
        </w:rPr>
        <w:t>אלא אם כן התוכן הזה מהווה עבירה.</w:t>
      </w:r>
    </w:p>
    <w:p w:rsidR="009863C7" w:rsidRDefault="009863C7" w:rsidP="009863C7">
      <w:pPr>
        <w:rPr>
          <w:rtl/>
          <w:lang w:eastAsia="he-IL"/>
        </w:rPr>
      </w:pPr>
    </w:p>
    <w:p w:rsidR="009863C7" w:rsidRDefault="009863C7" w:rsidP="009863C7">
      <w:pPr>
        <w:pStyle w:val="af9"/>
        <w:keepNext/>
        <w:rPr>
          <w:rtl/>
          <w:lang w:eastAsia="he-IL"/>
        </w:rPr>
      </w:pPr>
      <w:bookmarkStart w:id="1914" w:name="ET_guest_635266_307"/>
      <w:r w:rsidRPr="00986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86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15" w:name="_ETM_Q1_6351000"/>
      <w:bookmarkEnd w:id="1915"/>
      <w:r>
        <w:rPr>
          <w:rFonts w:hint="cs"/>
          <w:rtl/>
          <w:lang w:eastAsia="he-IL"/>
        </w:rPr>
        <w:t>השאלה היא מה נחשב תוכן - - -</w:t>
      </w:r>
    </w:p>
    <w:p w:rsidR="009863C7" w:rsidRDefault="009863C7" w:rsidP="009863C7">
      <w:pPr>
        <w:rPr>
          <w:rtl/>
          <w:lang w:eastAsia="he-IL"/>
        </w:rPr>
      </w:pPr>
      <w:bookmarkStart w:id="1916" w:name="_ETM_Q1_6349000"/>
      <w:bookmarkEnd w:id="1916"/>
    </w:p>
    <w:p w:rsidR="009863C7" w:rsidRDefault="009863C7" w:rsidP="009863C7">
      <w:pPr>
        <w:pStyle w:val="af6"/>
        <w:keepNext/>
        <w:rPr>
          <w:rtl/>
        </w:rPr>
      </w:pPr>
      <w:bookmarkStart w:id="1917" w:name="ET_yor_6157_308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18" w:name="_ETM_Q1_6350000"/>
      <w:bookmarkEnd w:id="1918"/>
      <w:r>
        <w:rPr>
          <w:rFonts w:hint="cs"/>
          <w:rtl/>
          <w:lang w:eastAsia="he-IL"/>
        </w:rPr>
        <w:t>ומי הגורם המוסמך לקבוע את זה באישור הפגנה.</w:t>
      </w:r>
    </w:p>
    <w:p w:rsidR="009863C7" w:rsidRDefault="009863C7" w:rsidP="009863C7">
      <w:pPr>
        <w:rPr>
          <w:rtl/>
          <w:lang w:eastAsia="he-IL"/>
        </w:rPr>
      </w:pPr>
      <w:bookmarkStart w:id="1919" w:name="_ETM_Q1_6358000"/>
      <w:bookmarkEnd w:id="1919"/>
    </w:p>
    <w:p w:rsidR="009863C7" w:rsidRDefault="009863C7" w:rsidP="009863C7">
      <w:pPr>
        <w:pStyle w:val="a4"/>
        <w:keepNext/>
        <w:rPr>
          <w:rtl/>
        </w:rPr>
      </w:pPr>
      <w:bookmarkStart w:id="1920" w:name="ET_speaker_5791_309"/>
      <w:r w:rsidRPr="009863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86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Pr="009863C7" w:rsidRDefault="009863C7" w:rsidP="009863C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המשטרה, מה לא ברור.</w:t>
      </w:r>
    </w:p>
    <w:p w:rsidR="009863C7" w:rsidRDefault="009863C7" w:rsidP="00CC3B8A">
      <w:pPr>
        <w:rPr>
          <w:rtl/>
          <w:lang w:eastAsia="he-IL"/>
        </w:rPr>
      </w:pPr>
      <w:bookmarkStart w:id="1921" w:name="_ETM_Q1_6340000"/>
      <w:bookmarkEnd w:id="1921"/>
    </w:p>
    <w:p w:rsidR="009863C7" w:rsidRDefault="009863C7" w:rsidP="009863C7">
      <w:pPr>
        <w:pStyle w:val="af6"/>
        <w:keepNext/>
        <w:rPr>
          <w:rtl/>
        </w:rPr>
      </w:pPr>
      <w:bookmarkStart w:id="1922" w:name="ET_yor_6157_310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23" w:name="_ETM_Q1_6354000"/>
      <w:bookmarkEnd w:id="1923"/>
      <w:r>
        <w:rPr>
          <w:rFonts w:hint="cs"/>
          <w:rtl/>
          <w:lang w:eastAsia="he-IL"/>
        </w:rPr>
        <w:t>לא, סליחה,</w:t>
      </w:r>
      <w:bookmarkStart w:id="1924" w:name="_ETM_Q1_6357000"/>
      <w:bookmarkEnd w:id="1924"/>
      <w:r>
        <w:rPr>
          <w:rFonts w:hint="cs"/>
          <w:rtl/>
          <w:lang w:eastAsia="he-IL"/>
        </w:rPr>
        <w:t xml:space="preserve"> אני אומר שאם המשטרה - - -</w:t>
      </w:r>
    </w:p>
    <w:p w:rsidR="009863C7" w:rsidRDefault="009863C7" w:rsidP="009863C7">
      <w:pPr>
        <w:rPr>
          <w:rtl/>
          <w:lang w:eastAsia="he-IL"/>
        </w:rPr>
      </w:pPr>
    </w:p>
    <w:p w:rsidR="009863C7" w:rsidRDefault="009863C7" w:rsidP="009863C7">
      <w:pPr>
        <w:pStyle w:val="a4"/>
        <w:keepNext/>
        <w:rPr>
          <w:rtl/>
        </w:rPr>
      </w:pPr>
      <w:bookmarkStart w:id="1925" w:name="ET_speaker_5791_311"/>
      <w:r w:rsidRPr="009863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86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26" w:name="_ETM_Q1_6362000"/>
      <w:bookmarkEnd w:id="1926"/>
      <w:r>
        <w:rPr>
          <w:rFonts w:hint="cs"/>
          <w:rtl/>
          <w:lang w:eastAsia="he-IL"/>
        </w:rPr>
        <w:t xml:space="preserve">מאחר שזה פה, אני גם </w:t>
      </w:r>
      <w:bookmarkStart w:id="1927" w:name="_ETM_Q1_6360000"/>
      <w:bookmarkEnd w:id="1927"/>
      <w:r>
        <w:rPr>
          <w:rFonts w:hint="cs"/>
          <w:rtl/>
          <w:lang w:eastAsia="he-IL"/>
        </w:rPr>
        <w:t>כן נוכח בדיון - - -</w:t>
      </w:r>
    </w:p>
    <w:p w:rsidR="009863C7" w:rsidRDefault="009863C7" w:rsidP="009863C7">
      <w:pPr>
        <w:rPr>
          <w:rtl/>
          <w:lang w:eastAsia="he-IL"/>
        </w:rPr>
      </w:pPr>
    </w:p>
    <w:p w:rsidR="009863C7" w:rsidRDefault="009863C7" w:rsidP="009863C7">
      <w:pPr>
        <w:pStyle w:val="af6"/>
        <w:keepNext/>
        <w:rPr>
          <w:rtl/>
        </w:rPr>
      </w:pPr>
      <w:bookmarkStart w:id="1928" w:name="ET_yor_6157_312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ענית לשאלה שלי?</w:t>
      </w:r>
    </w:p>
    <w:p w:rsidR="009863C7" w:rsidRDefault="009863C7" w:rsidP="009863C7">
      <w:pPr>
        <w:rPr>
          <w:rtl/>
          <w:lang w:eastAsia="he-IL"/>
        </w:rPr>
      </w:pPr>
    </w:p>
    <w:p w:rsidR="009863C7" w:rsidRDefault="009863C7" w:rsidP="009863C7">
      <w:pPr>
        <w:pStyle w:val="a4"/>
        <w:keepNext/>
        <w:rPr>
          <w:rtl/>
        </w:rPr>
      </w:pPr>
      <w:bookmarkStart w:id="1929" w:name="ET_speaker_5791_313"/>
      <w:r w:rsidRPr="009863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86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דעתך ואני אגיד את דעתי, אתה </w:t>
      </w:r>
      <w:bookmarkStart w:id="1930" w:name="_ETM_Q1_6365000"/>
      <w:bookmarkEnd w:id="1930"/>
      <w:r>
        <w:rPr>
          <w:rFonts w:hint="cs"/>
          <w:rtl/>
          <w:lang w:eastAsia="he-IL"/>
        </w:rPr>
        <w:t>לא שאלת שאלה, אתה אמרת דעה.</w:t>
      </w:r>
    </w:p>
    <w:p w:rsidR="009863C7" w:rsidRDefault="009863C7" w:rsidP="009863C7">
      <w:pPr>
        <w:rPr>
          <w:rtl/>
          <w:lang w:eastAsia="he-IL"/>
        </w:rPr>
      </w:pPr>
      <w:bookmarkStart w:id="1931" w:name="_ETM_Q1_6371000"/>
      <w:bookmarkEnd w:id="1931"/>
    </w:p>
    <w:p w:rsidR="009863C7" w:rsidRDefault="009863C7" w:rsidP="009863C7">
      <w:pPr>
        <w:pStyle w:val="af6"/>
        <w:keepNext/>
        <w:rPr>
          <w:rtl/>
        </w:rPr>
      </w:pPr>
      <w:bookmarkStart w:id="1932" w:name="ET_yor_6157_314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863C7" w:rsidRDefault="009863C7" w:rsidP="009863C7">
      <w:pPr>
        <w:rPr>
          <w:rtl/>
          <w:lang w:eastAsia="he-IL"/>
        </w:rPr>
      </w:pPr>
      <w:bookmarkStart w:id="1933" w:name="_ETM_Q1_6367000"/>
      <w:bookmarkEnd w:id="1933"/>
    </w:p>
    <w:p w:rsidR="009863C7" w:rsidRDefault="009863C7" w:rsidP="009863C7">
      <w:pPr>
        <w:pStyle w:val="a4"/>
        <w:keepNext/>
        <w:rPr>
          <w:rtl/>
        </w:rPr>
      </w:pPr>
      <w:bookmarkStart w:id="1934" w:name="ET_speaker_5791_315"/>
      <w:r w:rsidRPr="009863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86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35" w:name="_ETM_Q1_6368000"/>
      <w:bookmarkEnd w:id="1935"/>
      <w:r>
        <w:rPr>
          <w:rFonts w:hint="cs"/>
          <w:rtl/>
          <w:lang w:eastAsia="he-IL"/>
        </w:rPr>
        <w:t>אגיד לך מה דעתי.</w:t>
      </w:r>
    </w:p>
    <w:p w:rsidR="009863C7" w:rsidRDefault="009863C7" w:rsidP="009863C7">
      <w:pPr>
        <w:rPr>
          <w:rtl/>
          <w:lang w:eastAsia="he-IL"/>
        </w:rPr>
      </w:pPr>
      <w:bookmarkStart w:id="1936" w:name="_ETM_Q1_6373000"/>
      <w:bookmarkEnd w:id="1936"/>
    </w:p>
    <w:p w:rsidR="009863C7" w:rsidRDefault="009863C7" w:rsidP="009863C7">
      <w:pPr>
        <w:pStyle w:val="af6"/>
        <w:keepNext/>
        <w:rPr>
          <w:rtl/>
        </w:rPr>
      </w:pPr>
      <w:bookmarkStart w:id="1937" w:name="ET_yor_6157_316"/>
      <w:r w:rsidRPr="009863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Default="009863C7" w:rsidP="009863C7">
      <w:pPr>
        <w:rPr>
          <w:rtl/>
          <w:lang w:eastAsia="he-IL"/>
        </w:rPr>
      </w:pPr>
      <w:bookmarkStart w:id="1938" w:name="_ETM_Q1_6374000"/>
      <w:bookmarkEnd w:id="1938"/>
      <w:r>
        <w:rPr>
          <w:rFonts w:hint="cs"/>
          <w:rtl/>
          <w:lang w:eastAsia="he-IL"/>
        </w:rPr>
        <w:t>מצוין.</w:t>
      </w:r>
    </w:p>
    <w:p w:rsidR="009863C7" w:rsidRDefault="009863C7" w:rsidP="009863C7">
      <w:pPr>
        <w:rPr>
          <w:rtl/>
          <w:lang w:eastAsia="he-IL"/>
        </w:rPr>
      </w:pPr>
      <w:bookmarkStart w:id="1939" w:name="_ETM_Q1_6376000"/>
      <w:bookmarkEnd w:id="1939"/>
    </w:p>
    <w:p w:rsidR="009863C7" w:rsidRDefault="009863C7" w:rsidP="009863C7">
      <w:pPr>
        <w:pStyle w:val="-"/>
        <w:keepNext/>
        <w:rPr>
          <w:rtl/>
        </w:rPr>
      </w:pPr>
      <w:bookmarkStart w:id="1940" w:name="ET_speakercontinue_5791_317"/>
      <w:r w:rsidRPr="009863C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986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0"/>
    </w:p>
    <w:p w:rsidR="009863C7" w:rsidRDefault="009863C7" w:rsidP="009863C7">
      <w:pPr>
        <w:pStyle w:val="KeepWithNext"/>
        <w:rPr>
          <w:rtl/>
          <w:lang w:eastAsia="he-IL"/>
        </w:rPr>
      </w:pPr>
    </w:p>
    <w:p w:rsidR="009863C7" w:rsidRPr="009863C7" w:rsidRDefault="009863C7" w:rsidP="00986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דעתי </w:t>
      </w:r>
      <w:bookmarkStart w:id="1941" w:name="_ETM_Q1_6372000"/>
      <w:bookmarkEnd w:id="1941"/>
      <w:r>
        <w:rPr>
          <w:rFonts w:hint="cs"/>
          <w:rtl/>
          <w:lang w:eastAsia="he-IL"/>
        </w:rPr>
        <w:t xml:space="preserve">שהדיון הזה עסק בשאלה אחת מרכזית ואני דיברתי פה מעט </w:t>
      </w:r>
      <w:bookmarkStart w:id="1942" w:name="_ETM_Q1_6381000"/>
      <w:bookmarkEnd w:id="1942"/>
      <w:r>
        <w:rPr>
          <w:rFonts w:hint="cs"/>
          <w:rtl/>
          <w:lang w:eastAsia="he-IL"/>
        </w:rPr>
        <w:t>והבנתי שני דברים; הראשון</w:t>
      </w:r>
      <w:r w:rsidR="00963389">
        <w:rPr>
          <w:rFonts w:hint="cs"/>
          <w:rtl/>
          <w:lang w:eastAsia="he-IL"/>
        </w:rPr>
        <w:t xml:space="preserve">, שהכללים המשפטיים הרגילים לא השתנו. </w:t>
      </w:r>
      <w:bookmarkStart w:id="1943" w:name="_ETM_Q1_6385000"/>
      <w:bookmarkEnd w:id="1943"/>
      <w:r w:rsidR="00963389">
        <w:rPr>
          <w:rFonts w:hint="cs"/>
          <w:rtl/>
          <w:lang w:eastAsia="he-IL"/>
        </w:rPr>
        <w:t>השני, שאנחנו אכן נמצאים בתקופת מלחמה ולכן כאשר מוגשת בקשה</w:t>
      </w:r>
      <w:bookmarkStart w:id="1944" w:name="_ETM_Q1_6387000"/>
      <w:bookmarkEnd w:id="1944"/>
      <w:r w:rsidR="00963389">
        <w:rPr>
          <w:rFonts w:hint="cs"/>
          <w:rtl/>
          <w:lang w:eastAsia="he-IL"/>
        </w:rPr>
        <w:t xml:space="preserve">, שוקל אותו בעל תפקיד את כלל השיקולים בין חופש </w:t>
      </w:r>
      <w:bookmarkStart w:id="1945" w:name="_ETM_Q1_6393000"/>
      <w:bookmarkEnd w:id="1945"/>
      <w:r w:rsidR="00963389">
        <w:rPr>
          <w:rFonts w:hint="cs"/>
          <w:rtl/>
          <w:lang w:eastAsia="he-IL"/>
        </w:rPr>
        <w:t>ההפגנה לבין הסכנה לסדר הציבורי בתקופה הרגישה הזאת. ומי ששוק</w:t>
      </w:r>
      <w:bookmarkStart w:id="1946" w:name="_ETM_Q1_6399000"/>
      <w:bookmarkEnd w:id="1946"/>
      <w:r w:rsidR="00963389">
        <w:rPr>
          <w:rFonts w:hint="cs"/>
          <w:rtl/>
          <w:lang w:eastAsia="he-IL"/>
        </w:rPr>
        <w:t xml:space="preserve">ל לשמחתי, זה לא יושבי השולחן הזה. </w:t>
      </w:r>
    </w:p>
    <w:p w:rsidR="00963389" w:rsidRDefault="00963389" w:rsidP="009863C7">
      <w:pPr>
        <w:rPr>
          <w:rtl/>
          <w:lang w:eastAsia="he-IL"/>
        </w:rPr>
      </w:pPr>
      <w:bookmarkStart w:id="1947" w:name="_ETM_Q1_6363000"/>
      <w:bookmarkEnd w:id="1947"/>
    </w:p>
    <w:p w:rsidR="00963389" w:rsidRDefault="00963389" w:rsidP="00963389">
      <w:pPr>
        <w:pStyle w:val="af6"/>
        <w:keepNext/>
        <w:rPr>
          <w:rtl/>
        </w:rPr>
      </w:pPr>
      <w:bookmarkStart w:id="1948" w:name="ET_yor_6157_319"/>
      <w:r w:rsidRPr="009633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3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Pr="00963389" w:rsidRDefault="00963389" w:rsidP="009633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63389" w:rsidRDefault="00963389" w:rsidP="009863C7">
      <w:pPr>
        <w:rPr>
          <w:rtl/>
          <w:lang w:eastAsia="he-IL"/>
        </w:rPr>
      </w:pPr>
    </w:p>
    <w:p w:rsidR="00963389" w:rsidRDefault="00963389" w:rsidP="00963389">
      <w:pPr>
        <w:pStyle w:val="a4"/>
        <w:keepNext/>
        <w:rPr>
          <w:rtl/>
        </w:rPr>
      </w:pPr>
      <w:bookmarkStart w:id="1949" w:name="ET_speaker_6156_318"/>
      <w:r w:rsidRPr="009633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3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Default="00963389" w:rsidP="00963389">
      <w:pPr>
        <w:rPr>
          <w:rtl/>
          <w:lang w:eastAsia="he-IL"/>
        </w:rPr>
      </w:pPr>
      <w:bookmarkStart w:id="1950" w:name="_ETM_Q1_6405000"/>
      <w:bookmarkEnd w:id="1950"/>
      <w:r>
        <w:rPr>
          <w:rFonts w:hint="cs"/>
          <w:rtl/>
          <w:lang w:eastAsia="he-IL"/>
        </w:rPr>
        <w:t xml:space="preserve">ומכיוון שהתקבצו הרבה </w:t>
      </w:r>
      <w:bookmarkStart w:id="1951" w:name="_ETM_Q1_6411000"/>
      <w:bookmarkEnd w:id="1951"/>
      <w:r>
        <w:rPr>
          <w:rFonts w:hint="cs"/>
          <w:rtl/>
          <w:lang w:eastAsia="he-IL"/>
        </w:rPr>
        <w:t xml:space="preserve">מאוד עדויות שיש פער בין המדיניות של המשטרה והפרקליטות, </w:t>
      </w:r>
      <w:bookmarkStart w:id="1952" w:name="_ETM_Q1_6417000"/>
      <w:bookmarkEnd w:id="1952"/>
      <w:r>
        <w:rPr>
          <w:rFonts w:hint="cs"/>
          <w:rtl/>
          <w:lang w:eastAsia="he-IL"/>
        </w:rPr>
        <w:t xml:space="preserve">שהכללים המשפטיים לא השתנו, לבין המציאות בשטח, זה </w:t>
      </w:r>
      <w:bookmarkStart w:id="1953" w:name="_ETM_Q1_6416000"/>
      <w:bookmarkEnd w:id="1953"/>
      <w:r>
        <w:rPr>
          <w:rFonts w:hint="cs"/>
          <w:rtl/>
          <w:lang w:eastAsia="he-IL"/>
        </w:rPr>
        <w:t>לפחות מבחינת יוזמי הדיון, זו הסיבה לדיון.</w:t>
      </w:r>
    </w:p>
    <w:p w:rsidR="00963389" w:rsidRDefault="00963389" w:rsidP="00963389">
      <w:pPr>
        <w:rPr>
          <w:rtl/>
          <w:lang w:eastAsia="he-IL"/>
        </w:rPr>
      </w:pPr>
      <w:bookmarkStart w:id="1954" w:name="_ETM_Q1_6422000"/>
      <w:bookmarkEnd w:id="1954"/>
    </w:p>
    <w:p w:rsidR="00963389" w:rsidRDefault="00963389" w:rsidP="00963389">
      <w:pPr>
        <w:pStyle w:val="af6"/>
        <w:keepNext/>
        <w:rPr>
          <w:rtl/>
        </w:rPr>
      </w:pPr>
      <w:bookmarkStart w:id="1955" w:name="ET_yor_6157_320"/>
      <w:r w:rsidRPr="009633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3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Default="00963389" w:rsidP="00963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מבחינתך. אתה </w:t>
      </w:r>
      <w:bookmarkStart w:id="1956" w:name="_ETM_Q1_6423000"/>
      <w:bookmarkEnd w:id="1956"/>
      <w:r>
        <w:rPr>
          <w:rFonts w:hint="cs"/>
          <w:rtl/>
          <w:lang w:eastAsia="he-IL"/>
        </w:rPr>
        <w:t xml:space="preserve">חוזר </w:t>
      </w:r>
      <w:r w:rsidR="00144BB8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עשירית על זה שאתה יוזם הדיון. אינך יוזם הדיון</w:t>
      </w:r>
      <w:bookmarkStart w:id="1957" w:name="_ETM_Q1_6427000"/>
      <w:bookmarkEnd w:id="1957"/>
      <w:r>
        <w:rPr>
          <w:rFonts w:hint="cs"/>
          <w:rtl/>
          <w:lang w:eastAsia="he-IL"/>
        </w:rPr>
        <w:t>, גלעד. אתם פניתם וביקשתם דיון.</w:t>
      </w:r>
    </w:p>
    <w:p w:rsidR="00963389" w:rsidRDefault="00963389" w:rsidP="00963389">
      <w:pPr>
        <w:rPr>
          <w:rtl/>
          <w:lang w:eastAsia="he-IL"/>
        </w:rPr>
      </w:pPr>
    </w:p>
    <w:p w:rsidR="00963389" w:rsidRDefault="00963389" w:rsidP="00963389">
      <w:pPr>
        <w:pStyle w:val="a4"/>
        <w:keepNext/>
        <w:rPr>
          <w:rtl/>
        </w:rPr>
      </w:pPr>
      <w:bookmarkStart w:id="1958" w:name="ET_speaker_6156_321"/>
      <w:r w:rsidRPr="009633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3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Default="00963389" w:rsidP="00963389">
      <w:pPr>
        <w:rPr>
          <w:rtl/>
          <w:lang w:eastAsia="he-IL"/>
        </w:rPr>
      </w:pPr>
      <w:bookmarkStart w:id="1959" w:name="_ETM_Q1_6428000"/>
      <w:bookmarkEnd w:id="1959"/>
      <w:r>
        <w:rPr>
          <w:rFonts w:hint="cs"/>
          <w:rtl/>
          <w:lang w:eastAsia="he-IL"/>
        </w:rPr>
        <w:t>טוב, אז מבקשי הדיון?</w:t>
      </w:r>
    </w:p>
    <w:p w:rsidR="00963389" w:rsidRDefault="00963389" w:rsidP="00963389">
      <w:pPr>
        <w:rPr>
          <w:rtl/>
          <w:lang w:eastAsia="he-IL"/>
        </w:rPr>
      </w:pPr>
    </w:p>
    <w:p w:rsidR="00963389" w:rsidRDefault="00963389" w:rsidP="00963389">
      <w:pPr>
        <w:pStyle w:val="af6"/>
        <w:keepNext/>
        <w:rPr>
          <w:rtl/>
        </w:rPr>
      </w:pPr>
      <w:bookmarkStart w:id="1960" w:name="ET_yor_6157_322"/>
      <w:r w:rsidRPr="009633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3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Default="00963389" w:rsidP="00963389">
      <w:pPr>
        <w:rPr>
          <w:rtl/>
          <w:lang w:eastAsia="he-IL"/>
        </w:rPr>
      </w:pPr>
      <w:bookmarkStart w:id="1961" w:name="_ETM_Q1_6426000"/>
      <w:bookmarkEnd w:id="1961"/>
      <w:r>
        <w:rPr>
          <w:rFonts w:hint="cs"/>
          <w:rtl/>
          <w:lang w:eastAsia="he-IL"/>
        </w:rPr>
        <w:t>אתם ביקשתם</w:t>
      </w:r>
      <w:bookmarkStart w:id="1962" w:name="_ETM_Q1_6429000"/>
      <w:bookmarkEnd w:id="1962"/>
      <w:r>
        <w:rPr>
          <w:rFonts w:hint="cs"/>
          <w:rtl/>
          <w:lang w:eastAsia="he-IL"/>
        </w:rPr>
        <w:t xml:space="preserve"> דיון, גם אני ביקשתי לקבוע דיון. אז אל תדבר בשם </w:t>
      </w:r>
      <w:bookmarkStart w:id="1963" w:name="_ETM_Q1_6431000"/>
      <w:bookmarkEnd w:id="1963"/>
      <w:r>
        <w:rPr>
          <w:rFonts w:hint="cs"/>
          <w:rtl/>
          <w:lang w:eastAsia="he-IL"/>
        </w:rPr>
        <w:t>יוזמי הדיון.</w:t>
      </w:r>
    </w:p>
    <w:p w:rsidR="00963389" w:rsidRDefault="00963389" w:rsidP="00963389">
      <w:pPr>
        <w:rPr>
          <w:rtl/>
          <w:lang w:eastAsia="he-IL"/>
        </w:rPr>
      </w:pPr>
      <w:bookmarkStart w:id="1964" w:name="_ETM_Q1_6436000"/>
      <w:bookmarkEnd w:id="1964"/>
    </w:p>
    <w:p w:rsidR="00963389" w:rsidRDefault="00963389" w:rsidP="00963389">
      <w:pPr>
        <w:pStyle w:val="a4"/>
        <w:keepNext/>
        <w:rPr>
          <w:rtl/>
        </w:rPr>
      </w:pPr>
      <w:bookmarkStart w:id="1965" w:name="ET_speaker_6156_323"/>
      <w:r w:rsidRPr="009633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3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963389" w:rsidRDefault="00963389" w:rsidP="00963389">
      <w:pPr>
        <w:pStyle w:val="KeepWithNext"/>
        <w:rPr>
          <w:rtl/>
          <w:lang w:eastAsia="he-IL"/>
        </w:rPr>
      </w:pPr>
    </w:p>
    <w:p w:rsidR="00963389" w:rsidRDefault="00963389" w:rsidP="00963389">
      <w:pPr>
        <w:rPr>
          <w:rtl/>
          <w:lang w:eastAsia="he-IL"/>
        </w:rPr>
      </w:pPr>
      <w:bookmarkStart w:id="1966" w:name="_ETM_Q1_6432000"/>
      <w:bookmarkEnd w:id="1966"/>
      <w:r>
        <w:rPr>
          <w:rFonts w:hint="cs"/>
          <w:rtl/>
          <w:lang w:eastAsia="he-IL"/>
        </w:rPr>
        <w:t xml:space="preserve">בסדר, בשם חלק ממבקשי הדיון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תמיד שמחים להיות </w:t>
      </w:r>
      <w:bookmarkStart w:id="1967" w:name="_ETM_Q1_6438000"/>
      <w:bookmarkEnd w:id="1967"/>
      <w:r>
        <w:rPr>
          <w:rFonts w:hint="cs"/>
          <w:rtl/>
          <w:lang w:eastAsia="he-IL"/>
        </w:rPr>
        <w:t xml:space="preserve">באותה סירה אתך אדוני היושב-ראש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מבחינתנו, בחלק שלנו, התמקד בשאלה האם </w:t>
      </w:r>
      <w:r w:rsidR="00DB308D">
        <w:rPr>
          <w:rFonts w:hint="cs"/>
          <w:rtl/>
          <w:lang w:eastAsia="he-IL"/>
        </w:rPr>
        <w:t xml:space="preserve">המשטרה אומרת יש </w:t>
      </w:r>
      <w:bookmarkStart w:id="1968" w:name="_ETM_Q1_6448000"/>
      <w:bookmarkEnd w:id="1968"/>
      <w:r w:rsidR="00DB308D">
        <w:rPr>
          <w:rFonts w:hint="cs"/>
          <w:rtl/>
          <w:lang w:eastAsia="he-IL"/>
        </w:rPr>
        <w:t xml:space="preserve">שינוי בכללים המשפטיים או אין. התשובה היא שאין. </w:t>
      </w:r>
      <w:bookmarkStart w:id="1969" w:name="_ETM_Q1_6453000"/>
      <w:bookmarkEnd w:id="1969"/>
      <w:r w:rsidR="00DB308D">
        <w:rPr>
          <w:rFonts w:hint="cs"/>
          <w:rtl/>
          <w:lang w:eastAsia="he-IL"/>
        </w:rPr>
        <w:t>ולכן הבקשה שלנו מהפיקוד הבכיר שתדאגו שהדבר יחלחל לשטח.</w:t>
      </w:r>
    </w:p>
    <w:p w:rsidR="00DB308D" w:rsidRDefault="00DB308D" w:rsidP="00963389">
      <w:pPr>
        <w:rPr>
          <w:rtl/>
          <w:lang w:eastAsia="he-IL"/>
        </w:rPr>
      </w:pPr>
    </w:p>
    <w:p w:rsidR="00DB308D" w:rsidRDefault="00DB308D" w:rsidP="00DB308D">
      <w:pPr>
        <w:pStyle w:val="af6"/>
        <w:keepNext/>
        <w:rPr>
          <w:rtl/>
        </w:rPr>
      </w:pPr>
      <w:bookmarkStart w:id="1970" w:name="ET_yor_6157_324"/>
      <w:r w:rsidRPr="00DB30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bookmarkStart w:id="1971" w:name="_ETM_Q1_6452000"/>
      <w:bookmarkEnd w:id="1971"/>
      <w:r>
        <w:rPr>
          <w:rFonts w:hint="cs"/>
          <w:rtl/>
          <w:lang w:eastAsia="he-IL"/>
        </w:rPr>
        <w:t>גלעד, תודה</w:t>
      </w:r>
      <w:bookmarkStart w:id="1972" w:name="_ETM_Q1_6455000"/>
      <w:bookmarkEnd w:id="1972"/>
      <w:r>
        <w:rPr>
          <w:rFonts w:hint="cs"/>
          <w:rtl/>
          <w:lang w:eastAsia="he-IL"/>
        </w:rPr>
        <w:t>. אתה חזרת וחזרת, מצוין. מצוין. תודה רבה.</w:t>
      </w:r>
    </w:p>
    <w:p w:rsidR="00DB308D" w:rsidRDefault="00DB308D" w:rsidP="00DB308D">
      <w:pPr>
        <w:rPr>
          <w:rtl/>
          <w:lang w:eastAsia="he-IL"/>
        </w:rPr>
      </w:pPr>
      <w:bookmarkStart w:id="1973" w:name="_ETM_Q1_6464000"/>
      <w:bookmarkEnd w:id="1973"/>
    </w:p>
    <w:p w:rsidR="00DB308D" w:rsidRDefault="00DB308D" w:rsidP="00DB308D">
      <w:pPr>
        <w:pStyle w:val="a4"/>
        <w:keepNext/>
        <w:rPr>
          <w:rtl/>
        </w:rPr>
      </w:pPr>
      <w:bookmarkStart w:id="1974" w:name="ET_speaker_5293_325"/>
      <w:r w:rsidRPr="00DB308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B3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הערות.</w:t>
      </w:r>
    </w:p>
    <w:p w:rsidR="00DB308D" w:rsidRDefault="00DB308D" w:rsidP="00DB308D">
      <w:pPr>
        <w:rPr>
          <w:rtl/>
          <w:lang w:eastAsia="he-IL"/>
        </w:rPr>
      </w:pPr>
      <w:bookmarkStart w:id="1975" w:name="_ETM_Q1_6461000"/>
      <w:bookmarkEnd w:id="1975"/>
    </w:p>
    <w:p w:rsidR="00DB308D" w:rsidRDefault="00DB308D" w:rsidP="00DB308D">
      <w:pPr>
        <w:pStyle w:val="af6"/>
        <w:keepNext/>
        <w:rPr>
          <w:rtl/>
        </w:rPr>
      </w:pPr>
      <w:bookmarkStart w:id="1976" w:name="ET_yor_6157_326"/>
      <w:r w:rsidRPr="00DB30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bookmarkStart w:id="1977" w:name="_ETM_Q1_6462000"/>
      <w:bookmarkEnd w:id="1977"/>
      <w:r>
        <w:rPr>
          <w:rFonts w:hint="cs"/>
          <w:rtl/>
          <w:lang w:eastAsia="he-IL"/>
        </w:rPr>
        <w:t>לא.</w:t>
      </w:r>
    </w:p>
    <w:p w:rsidR="00DB308D" w:rsidRDefault="00DB308D" w:rsidP="00DB308D">
      <w:pPr>
        <w:rPr>
          <w:rtl/>
          <w:lang w:eastAsia="he-IL"/>
        </w:rPr>
      </w:pPr>
      <w:bookmarkStart w:id="1978" w:name="_ETM_Q1_6463000"/>
      <w:bookmarkEnd w:id="1978"/>
    </w:p>
    <w:p w:rsidR="00DB308D" w:rsidRDefault="00DB308D" w:rsidP="00DB308D">
      <w:pPr>
        <w:pStyle w:val="a4"/>
        <w:keepNext/>
        <w:rPr>
          <w:rtl/>
        </w:rPr>
      </w:pPr>
      <w:bookmarkStart w:id="1979" w:name="ET_speaker_5293_327"/>
      <w:r w:rsidRPr="00DB308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B3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</w:t>
      </w:r>
      <w:bookmarkStart w:id="1980" w:name="_ETM_Q1_6468000"/>
      <w:bookmarkEnd w:id="1980"/>
      <w:r>
        <w:rPr>
          <w:rFonts w:hint="cs"/>
          <w:rtl/>
          <w:lang w:eastAsia="he-IL"/>
        </w:rPr>
        <w:t xml:space="preserve">לכולם ולא נותן לי. </w:t>
      </w:r>
    </w:p>
    <w:p w:rsidR="00DB308D" w:rsidRDefault="00DB308D" w:rsidP="00DB308D">
      <w:pPr>
        <w:rPr>
          <w:rtl/>
          <w:lang w:eastAsia="he-IL"/>
        </w:rPr>
      </w:pPr>
    </w:p>
    <w:p w:rsidR="00DB308D" w:rsidRDefault="00DB308D" w:rsidP="00DB308D">
      <w:pPr>
        <w:pStyle w:val="af6"/>
        <w:keepNext/>
        <w:rPr>
          <w:rtl/>
        </w:rPr>
      </w:pPr>
      <w:bookmarkStart w:id="1981" w:name="ET_yor_6157_328"/>
      <w:r w:rsidRPr="00DB30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לקטוע אותו.</w:t>
      </w:r>
    </w:p>
    <w:p w:rsidR="00DB308D" w:rsidRDefault="00DB308D" w:rsidP="00DB308D">
      <w:pPr>
        <w:ind w:firstLine="0"/>
        <w:rPr>
          <w:rtl/>
          <w:lang w:eastAsia="he-IL"/>
        </w:rPr>
      </w:pPr>
      <w:bookmarkStart w:id="1982" w:name="_ETM_Q1_6466000"/>
      <w:bookmarkEnd w:id="1982"/>
    </w:p>
    <w:p w:rsidR="00DB308D" w:rsidRDefault="00DB308D" w:rsidP="00DB308D">
      <w:pPr>
        <w:pStyle w:val="a4"/>
        <w:keepNext/>
        <w:rPr>
          <w:rtl/>
        </w:rPr>
      </w:pPr>
      <w:bookmarkStart w:id="1983" w:name="ET_speaker_5293_329"/>
      <w:r w:rsidRPr="00DB308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B3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bookmarkStart w:id="1984" w:name="_ETM_Q1_6465000"/>
      <w:bookmarkEnd w:id="1984"/>
      <w:r>
        <w:rPr>
          <w:rFonts w:hint="cs"/>
          <w:rtl/>
          <w:lang w:eastAsia="he-IL"/>
        </w:rPr>
        <w:t>אתה מדבר על הפגנה של חד"ש, אני חייב להעיר.</w:t>
      </w:r>
    </w:p>
    <w:p w:rsidR="00DB308D" w:rsidRDefault="00DB308D" w:rsidP="00DB308D">
      <w:pPr>
        <w:rPr>
          <w:rtl/>
          <w:lang w:eastAsia="he-IL"/>
        </w:rPr>
      </w:pPr>
      <w:bookmarkStart w:id="1985" w:name="_ETM_Q1_6470000"/>
      <w:bookmarkEnd w:id="1985"/>
    </w:p>
    <w:p w:rsidR="00DB308D" w:rsidRDefault="00DB308D" w:rsidP="00DB308D">
      <w:pPr>
        <w:pStyle w:val="af6"/>
        <w:keepNext/>
        <w:rPr>
          <w:rtl/>
        </w:rPr>
      </w:pPr>
      <w:bookmarkStart w:id="1986" w:name="ET_yor_6157_330"/>
      <w:r w:rsidRPr="00DB30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DB308D" w:rsidRDefault="00DB308D" w:rsidP="00DB308D">
      <w:pPr>
        <w:pStyle w:val="KeepWithNext"/>
        <w:rPr>
          <w:rtl/>
          <w:lang w:eastAsia="he-IL"/>
        </w:rPr>
      </w:pPr>
    </w:p>
    <w:p w:rsidR="00DB308D" w:rsidRDefault="00DB308D" w:rsidP="00DB308D">
      <w:pPr>
        <w:rPr>
          <w:rtl/>
          <w:lang w:eastAsia="he-IL"/>
        </w:rPr>
      </w:pPr>
      <w:bookmarkStart w:id="1987" w:name="_ETM_Q1_6471000"/>
      <w:bookmarkEnd w:id="1987"/>
      <w:r>
        <w:rPr>
          <w:rFonts w:hint="cs"/>
          <w:rtl/>
          <w:lang w:eastAsia="he-IL"/>
        </w:rPr>
        <w:t>חבר הכנסת איימן עודה, אתה לא חייב להעיר.</w:t>
      </w:r>
    </w:p>
    <w:p w:rsidR="00C33395" w:rsidRDefault="00C33395" w:rsidP="00DB308D">
      <w:pPr>
        <w:rPr>
          <w:rtl/>
          <w:lang w:eastAsia="he-IL"/>
        </w:rPr>
      </w:pPr>
    </w:p>
    <w:p w:rsidR="00C33395" w:rsidRDefault="00C33395" w:rsidP="00C33395">
      <w:pPr>
        <w:pStyle w:val="a4"/>
        <w:keepNext/>
        <w:rPr>
          <w:rtl/>
        </w:rPr>
      </w:pPr>
      <w:bookmarkStart w:id="1988" w:name="ET_speaker_5293_331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1989" w:name="_ETM_Q1_6472000"/>
      <w:bookmarkEnd w:id="1989"/>
      <w:r>
        <w:rPr>
          <w:rFonts w:hint="cs"/>
          <w:rtl/>
          <w:lang w:eastAsia="he-IL"/>
        </w:rPr>
        <w:t xml:space="preserve">הסיסמאות של ההפגנה היו: </w:t>
      </w:r>
      <w:bookmarkStart w:id="1990" w:name="_ETM_Q1_6477000"/>
      <w:bookmarkEnd w:id="1990"/>
      <w:r>
        <w:rPr>
          <w:rFonts w:hint="cs"/>
          <w:rtl/>
          <w:lang w:eastAsia="he-IL"/>
        </w:rPr>
        <w:t>שתי מדינות, לא למלחמה, כן לשלום.</w:t>
      </w:r>
    </w:p>
    <w:p w:rsidR="00C33395" w:rsidRDefault="00C33395" w:rsidP="00C33395">
      <w:pPr>
        <w:rPr>
          <w:rtl/>
          <w:lang w:eastAsia="he-IL"/>
        </w:rPr>
      </w:pPr>
      <w:bookmarkStart w:id="1991" w:name="_ETM_Q1_6474000"/>
      <w:bookmarkEnd w:id="1991"/>
    </w:p>
    <w:p w:rsidR="00C33395" w:rsidRDefault="00C33395" w:rsidP="00C33395">
      <w:pPr>
        <w:pStyle w:val="af6"/>
        <w:keepNext/>
        <w:rPr>
          <w:rtl/>
        </w:rPr>
      </w:pPr>
      <w:bookmarkStart w:id="1992" w:name="ET_yor_6157_332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1993" w:name="_ETM_Q1_6475000"/>
      <w:bookmarkEnd w:id="1993"/>
      <w:r>
        <w:rPr>
          <w:rFonts w:hint="cs"/>
          <w:rtl/>
          <w:lang w:eastAsia="he-IL"/>
        </w:rPr>
        <w:t>לא נכון.</w:t>
      </w:r>
    </w:p>
    <w:p w:rsidR="00C33395" w:rsidRDefault="00C33395" w:rsidP="00C33395">
      <w:pPr>
        <w:rPr>
          <w:rtl/>
          <w:lang w:eastAsia="he-IL"/>
        </w:rPr>
      </w:pPr>
      <w:bookmarkStart w:id="1994" w:name="_ETM_Q1_6478000"/>
      <w:bookmarkEnd w:id="1994"/>
    </w:p>
    <w:p w:rsidR="00C33395" w:rsidRDefault="00C33395" w:rsidP="00C33395">
      <w:pPr>
        <w:pStyle w:val="a4"/>
        <w:keepNext/>
        <w:rPr>
          <w:rtl/>
        </w:rPr>
      </w:pPr>
      <w:bookmarkStart w:id="1995" w:name="ET_speaker_5293_333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הם הסיסמאות.</w:t>
      </w:r>
    </w:p>
    <w:p w:rsidR="00C33395" w:rsidRDefault="00C33395" w:rsidP="00C33395">
      <w:pPr>
        <w:rPr>
          <w:rtl/>
          <w:lang w:eastAsia="he-IL"/>
        </w:rPr>
      </w:pPr>
      <w:bookmarkStart w:id="1996" w:name="_ETM_Q1_6479000"/>
      <w:bookmarkEnd w:id="1996"/>
    </w:p>
    <w:p w:rsidR="00C33395" w:rsidRDefault="00C33395" w:rsidP="00C33395">
      <w:pPr>
        <w:pStyle w:val="af6"/>
        <w:keepNext/>
        <w:rPr>
          <w:rtl/>
        </w:rPr>
      </w:pPr>
      <w:bookmarkStart w:id="1997" w:name="ET_yor_6157_334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1998" w:name="_ETM_Q1_6480000"/>
      <w:bookmarkEnd w:id="1998"/>
      <w:r>
        <w:rPr>
          <w:rFonts w:hint="cs"/>
          <w:rtl/>
          <w:lang w:eastAsia="he-IL"/>
        </w:rPr>
        <w:t xml:space="preserve">לא נכון, </w:t>
      </w:r>
      <w:bookmarkStart w:id="1999" w:name="_ETM_Q1_6476000"/>
      <w:bookmarkEnd w:id="1999"/>
      <w:r>
        <w:rPr>
          <w:rFonts w:hint="cs"/>
          <w:rtl/>
          <w:lang w:eastAsia="he-IL"/>
        </w:rPr>
        <w:t>הונפו שם שלטים שישראל טובחת בתמימים ובחפים מפשע.</w:t>
      </w:r>
    </w:p>
    <w:p w:rsidR="00C33395" w:rsidRDefault="00C33395" w:rsidP="00C33395">
      <w:pPr>
        <w:rPr>
          <w:rtl/>
          <w:lang w:eastAsia="he-IL"/>
        </w:rPr>
      </w:pPr>
    </w:p>
    <w:p w:rsidR="00C33395" w:rsidRDefault="00C33395" w:rsidP="00C33395">
      <w:pPr>
        <w:pStyle w:val="-"/>
        <w:keepNext/>
        <w:rPr>
          <w:rtl/>
        </w:rPr>
      </w:pPr>
      <w:bookmarkStart w:id="2000" w:name="ET_speakercontinue_5293_335"/>
      <w:r w:rsidRPr="00C33395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0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מסית לטרור. אתה מסית לטרור עכשיו.</w:t>
      </w:r>
    </w:p>
    <w:p w:rsidR="00C33395" w:rsidRDefault="00C33395" w:rsidP="00C33395">
      <w:pPr>
        <w:rPr>
          <w:rtl/>
          <w:lang w:eastAsia="he-IL"/>
        </w:rPr>
      </w:pPr>
    </w:p>
    <w:p w:rsidR="00C33395" w:rsidRDefault="00C33395" w:rsidP="00C33395">
      <w:pPr>
        <w:pStyle w:val="af6"/>
        <w:keepNext/>
        <w:rPr>
          <w:rtl/>
        </w:rPr>
      </w:pPr>
      <w:bookmarkStart w:id="2001" w:name="ET_yor_6157_336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02" w:name="_ETM_Q1_6488000"/>
      <w:bookmarkEnd w:id="2002"/>
      <w:r>
        <w:rPr>
          <w:rFonts w:hint="cs"/>
          <w:rtl/>
          <w:lang w:eastAsia="he-IL"/>
        </w:rPr>
        <w:t>הונפו שם שלטים - - -</w:t>
      </w:r>
    </w:p>
    <w:p w:rsidR="00C33395" w:rsidRDefault="00C33395" w:rsidP="00C33395">
      <w:pPr>
        <w:rPr>
          <w:rtl/>
          <w:lang w:eastAsia="he-IL"/>
        </w:rPr>
      </w:pPr>
      <w:bookmarkStart w:id="2003" w:name="_ETM_Q1_6486000"/>
      <w:bookmarkEnd w:id="2003"/>
    </w:p>
    <w:p w:rsidR="00C33395" w:rsidRDefault="00C33395" w:rsidP="00C33395">
      <w:pPr>
        <w:pStyle w:val="-"/>
        <w:keepNext/>
        <w:rPr>
          <w:rtl/>
        </w:rPr>
      </w:pPr>
      <w:bookmarkStart w:id="2004" w:name="ET_speakercontinue_5293_337"/>
      <w:r w:rsidRPr="00C33395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4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05" w:name="_ETM_Q1_6487000"/>
      <w:bookmarkEnd w:id="2005"/>
      <w:r>
        <w:rPr>
          <w:rFonts w:hint="cs"/>
          <w:rtl/>
          <w:lang w:eastAsia="he-IL"/>
        </w:rPr>
        <w:t xml:space="preserve">אני מבקש, </w:t>
      </w:r>
      <w:bookmarkStart w:id="2006" w:name="_ETM_Q1_6482000"/>
      <w:bookmarkEnd w:id="2006"/>
      <w:r>
        <w:rPr>
          <w:rFonts w:hint="cs"/>
          <w:rtl/>
          <w:lang w:eastAsia="he-IL"/>
        </w:rPr>
        <w:t>תן לה לדבר.</w:t>
      </w:r>
    </w:p>
    <w:p w:rsidR="00C33395" w:rsidRDefault="00C33395" w:rsidP="00C33395">
      <w:pPr>
        <w:rPr>
          <w:rtl/>
          <w:lang w:eastAsia="he-IL"/>
        </w:rPr>
      </w:pPr>
      <w:bookmarkStart w:id="2007" w:name="_ETM_Q1_6484000"/>
      <w:bookmarkEnd w:id="2007"/>
    </w:p>
    <w:p w:rsidR="00C33395" w:rsidRDefault="00C33395" w:rsidP="00C33395">
      <w:pPr>
        <w:pStyle w:val="af6"/>
        <w:keepNext/>
        <w:rPr>
          <w:rtl/>
        </w:rPr>
      </w:pPr>
      <w:bookmarkStart w:id="2008" w:name="ET_yor_6157_338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09" w:name="_ETM_Q1_6485000"/>
      <w:bookmarkEnd w:id="2009"/>
      <w:r>
        <w:rPr>
          <w:rFonts w:hint="cs"/>
          <w:rtl/>
          <w:lang w:eastAsia="he-IL"/>
        </w:rPr>
        <w:t xml:space="preserve">לא, אני לא אתן לה לדבר עכשיו ואתה מפריע </w:t>
      </w:r>
      <w:bookmarkStart w:id="2010" w:name="_ETM_Q1_6489000"/>
      <w:bookmarkEnd w:id="2010"/>
      <w:r>
        <w:rPr>
          <w:rFonts w:hint="cs"/>
          <w:rtl/>
          <w:lang w:eastAsia="he-IL"/>
        </w:rPr>
        <w:t xml:space="preserve">לי. הונפו שם שלטים שישראל טובחת בחפים מפשע. הדבר </w:t>
      </w:r>
      <w:bookmarkStart w:id="2011" w:name="_ETM_Q1_6491000"/>
      <w:bookmarkEnd w:id="2011"/>
      <w:r>
        <w:rPr>
          <w:rFonts w:hint="cs"/>
          <w:rtl/>
          <w:lang w:eastAsia="he-IL"/>
        </w:rPr>
        <w:t xml:space="preserve">הזה איננו קריאה להפסקת אש. הדבר הזה הוא התרת דמם של חיילי צה"ל. אז אל תבוא ותגיד שהיה שם </w:t>
      </w:r>
      <w:bookmarkStart w:id="2012" w:name="_ETM_Q1_6497000"/>
      <w:bookmarkEnd w:id="2012"/>
      <w:r>
        <w:rPr>
          <w:rFonts w:hint="cs"/>
          <w:rtl/>
          <w:lang w:eastAsia="he-IL"/>
        </w:rPr>
        <w:t>"אהבה ושלום". הייתה שם התרת דם של חיילי צה"ל.</w:t>
      </w:r>
    </w:p>
    <w:p w:rsidR="00C33395" w:rsidRDefault="00C33395" w:rsidP="00C33395">
      <w:pPr>
        <w:rPr>
          <w:rtl/>
          <w:lang w:eastAsia="he-IL"/>
        </w:rPr>
      </w:pPr>
      <w:bookmarkStart w:id="2013" w:name="_ETM_Q1_6501000"/>
      <w:bookmarkEnd w:id="2013"/>
    </w:p>
    <w:p w:rsidR="00C33395" w:rsidRDefault="00C33395" w:rsidP="00C33395">
      <w:pPr>
        <w:pStyle w:val="a4"/>
        <w:keepNext/>
        <w:rPr>
          <w:rtl/>
        </w:rPr>
      </w:pPr>
      <w:bookmarkStart w:id="2014" w:name="ET_speaker_5293_339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15" w:name="_ETM_Q1_6503000"/>
      <w:bookmarkEnd w:id="2015"/>
      <w:r>
        <w:rPr>
          <w:rFonts w:hint="cs"/>
          <w:rtl/>
          <w:lang w:eastAsia="he-IL"/>
        </w:rPr>
        <w:t>אבל מה שאמרת לא נכון, פשוט מאוד.</w:t>
      </w:r>
    </w:p>
    <w:p w:rsidR="00C33395" w:rsidRDefault="00C33395" w:rsidP="00C33395">
      <w:pPr>
        <w:rPr>
          <w:rtl/>
          <w:lang w:eastAsia="he-IL"/>
        </w:rPr>
      </w:pPr>
      <w:bookmarkStart w:id="2016" w:name="_ETM_Q1_6504000"/>
      <w:bookmarkEnd w:id="2016"/>
    </w:p>
    <w:p w:rsidR="00C33395" w:rsidRDefault="00C33395" w:rsidP="00C33395">
      <w:pPr>
        <w:pStyle w:val="af6"/>
        <w:keepNext/>
        <w:rPr>
          <w:rtl/>
        </w:rPr>
      </w:pPr>
      <w:bookmarkStart w:id="2017" w:name="ET_yor_6157_340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18" w:name="_ETM_Q1_6505000"/>
      <w:bookmarkEnd w:id="2018"/>
      <w:r>
        <w:rPr>
          <w:rFonts w:hint="cs"/>
          <w:rtl/>
          <w:lang w:eastAsia="he-IL"/>
        </w:rPr>
        <w:t>אתה רוצה שאראה לך את השלט? אני לא , כי אני רוצה לתת לאחרים לדבר. מה לעשות, הם גם פה.</w:t>
      </w:r>
    </w:p>
    <w:p w:rsidR="00C33395" w:rsidRDefault="00C33395" w:rsidP="00C33395">
      <w:pPr>
        <w:rPr>
          <w:rtl/>
          <w:lang w:eastAsia="he-IL"/>
        </w:rPr>
      </w:pPr>
      <w:bookmarkStart w:id="2019" w:name="_ETM_Q1_6510000"/>
      <w:bookmarkEnd w:id="2019"/>
    </w:p>
    <w:p w:rsidR="00C33395" w:rsidRDefault="00C33395" w:rsidP="00C33395">
      <w:pPr>
        <w:pStyle w:val="-"/>
        <w:keepNext/>
        <w:rPr>
          <w:rtl/>
        </w:rPr>
      </w:pPr>
      <w:bookmarkStart w:id="2020" w:name="ET_speakercontinue_5293_341"/>
      <w:r w:rsidRPr="00C33395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C33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21" w:name="_ETM_Q1_6511000"/>
      <w:bookmarkEnd w:id="2021"/>
      <w:r>
        <w:rPr>
          <w:rFonts w:hint="cs"/>
          <w:rtl/>
          <w:lang w:eastAsia="he-IL"/>
        </w:rPr>
        <w:t xml:space="preserve">אז מי שאירגן את ההפגנה - </w:t>
      </w:r>
      <w:bookmarkStart w:id="2022" w:name="_ETM_Q1_6517000"/>
      <w:bookmarkEnd w:id="2022"/>
      <w:r>
        <w:rPr>
          <w:rFonts w:hint="cs"/>
          <w:rtl/>
          <w:lang w:eastAsia="he-IL"/>
        </w:rPr>
        <w:t>- -</w:t>
      </w:r>
    </w:p>
    <w:p w:rsidR="00C33395" w:rsidRDefault="00C33395" w:rsidP="00C33395">
      <w:pPr>
        <w:rPr>
          <w:rtl/>
          <w:lang w:eastAsia="he-IL"/>
        </w:rPr>
      </w:pPr>
      <w:bookmarkStart w:id="2023" w:name="_ETM_Q1_6512000"/>
      <w:bookmarkEnd w:id="2023"/>
    </w:p>
    <w:p w:rsidR="00C33395" w:rsidRDefault="00C33395" w:rsidP="00C33395">
      <w:pPr>
        <w:pStyle w:val="af6"/>
        <w:keepNext/>
        <w:rPr>
          <w:rtl/>
        </w:rPr>
      </w:pPr>
      <w:bookmarkStart w:id="2024" w:name="ET_yor_6157_342"/>
      <w:r w:rsidRPr="00C33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25" w:name="_ETM_Q1_6513000"/>
      <w:bookmarkEnd w:id="2025"/>
      <w:r>
        <w:rPr>
          <w:rFonts w:hint="cs"/>
          <w:rtl/>
          <w:lang w:eastAsia="he-IL"/>
        </w:rPr>
        <w:t xml:space="preserve">חבר הכנסת איימן עודה, תודה. דוד בבלי, היועץ של </w:t>
      </w:r>
      <w:bookmarkStart w:id="2026" w:name="_ETM_Q1_6516000"/>
      <w:bookmarkEnd w:id="2026"/>
      <w:r>
        <w:rPr>
          <w:rFonts w:hint="cs"/>
          <w:rtl/>
          <w:lang w:eastAsia="he-IL"/>
        </w:rPr>
        <w:t>השר לביטחון לאומי, בבקשה.</w:t>
      </w:r>
    </w:p>
    <w:p w:rsidR="00C33395" w:rsidRDefault="00C33395" w:rsidP="00C33395">
      <w:pPr>
        <w:rPr>
          <w:rtl/>
          <w:lang w:eastAsia="he-IL"/>
        </w:rPr>
      </w:pPr>
      <w:bookmarkStart w:id="2027" w:name="_ETM_Q1_6521000"/>
      <w:bookmarkEnd w:id="2027"/>
    </w:p>
    <w:p w:rsidR="00C33395" w:rsidRDefault="00C33395" w:rsidP="00C33395">
      <w:pPr>
        <w:pStyle w:val="a4"/>
        <w:keepNext/>
        <w:rPr>
          <w:rtl/>
        </w:rPr>
      </w:pPr>
      <w:bookmarkStart w:id="2028" w:name="ET_speaker_דוד_בבלי_343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bookmarkStart w:id="2029" w:name="_ETM_Q1_6523000"/>
      <w:bookmarkEnd w:id="2029"/>
      <w:r>
        <w:rPr>
          <w:rFonts w:hint="cs"/>
          <w:rtl/>
          <w:lang w:eastAsia="he-IL"/>
        </w:rPr>
        <w:t xml:space="preserve">שלום וברכה, תודה על הדיון, קודם </w:t>
      </w:r>
      <w:bookmarkStart w:id="2030" w:name="_ETM_Q1_6527000"/>
      <w:bookmarkEnd w:id="2030"/>
      <w:r>
        <w:rPr>
          <w:rFonts w:hint="cs"/>
          <w:rtl/>
          <w:lang w:eastAsia="he-IL"/>
        </w:rPr>
        <w:t xml:space="preserve">כל אני רוצה להגיד שהמדיניות של השר בנושא ברורה, היא </w:t>
      </w:r>
      <w:bookmarkStart w:id="2031" w:name="_ETM_Q1_6531000"/>
      <w:bookmarkEnd w:id="2031"/>
      <w:r>
        <w:rPr>
          <w:rFonts w:hint="cs"/>
          <w:rtl/>
          <w:lang w:eastAsia="he-IL"/>
        </w:rPr>
        <w:t>בהתאם לחוק מן הסתם, אפס סובלנות כלפי תמיכה בארגון טרור</w:t>
      </w:r>
      <w:bookmarkStart w:id="2032" w:name="_ETM_Q1_6533000"/>
      <w:bookmarkEnd w:id="2032"/>
      <w:r>
        <w:rPr>
          <w:rFonts w:hint="cs"/>
          <w:rtl/>
          <w:lang w:eastAsia="he-IL"/>
        </w:rPr>
        <w:t xml:space="preserve"> לרבות חמאס. אגב, זה לא חייב להיות במפורש, </w:t>
      </w:r>
      <w:bookmarkStart w:id="2033" w:name="_ETM_Q1_6537000"/>
      <w:bookmarkEnd w:id="2033"/>
      <w:r>
        <w:rPr>
          <w:rFonts w:hint="cs"/>
          <w:rtl/>
          <w:lang w:eastAsia="he-IL"/>
        </w:rPr>
        <w:t xml:space="preserve">אבל ברור כשיש תמיכה. </w:t>
      </w:r>
    </w:p>
    <w:p w:rsidR="00C33395" w:rsidRDefault="00C33395" w:rsidP="00C33395">
      <w:pPr>
        <w:rPr>
          <w:rtl/>
          <w:lang w:eastAsia="he-IL"/>
        </w:rPr>
      </w:pPr>
    </w:p>
    <w:p w:rsidR="00C33395" w:rsidRDefault="00C33395" w:rsidP="00C33395">
      <w:pPr>
        <w:pStyle w:val="a4"/>
        <w:keepNext/>
        <w:rPr>
          <w:rtl/>
        </w:rPr>
      </w:pPr>
      <w:bookmarkStart w:id="2034" w:name="ET_speaker_6156_344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Default="00C33395" w:rsidP="00C333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החוק.</w:t>
      </w:r>
    </w:p>
    <w:p w:rsidR="00C33395" w:rsidRDefault="00C33395" w:rsidP="00C33395">
      <w:pPr>
        <w:rPr>
          <w:rtl/>
          <w:lang w:eastAsia="he-IL"/>
        </w:rPr>
      </w:pPr>
      <w:bookmarkStart w:id="2035" w:name="_ETM_Q1_6536000"/>
      <w:bookmarkEnd w:id="2035"/>
    </w:p>
    <w:p w:rsidR="00C33395" w:rsidRDefault="00C33395" w:rsidP="00C33395">
      <w:pPr>
        <w:pStyle w:val="a4"/>
        <w:keepNext/>
        <w:rPr>
          <w:rtl/>
        </w:rPr>
      </w:pPr>
      <w:bookmarkStart w:id="2036" w:name="ET_speaker_דוד_בבלי_345"/>
      <w:r w:rsidRPr="00C33395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C3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C33395" w:rsidRDefault="00C33395" w:rsidP="00C33395">
      <w:pPr>
        <w:pStyle w:val="KeepWithNext"/>
        <w:rPr>
          <w:rtl/>
          <w:lang w:eastAsia="he-IL"/>
        </w:rPr>
      </w:pPr>
    </w:p>
    <w:p w:rsidR="00C33395" w:rsidRPr="00C33395" w:rsidRDefault="00C33395" w:rsidP="000C6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ועדיין השר </w:t>
      </w:r>
      <w:bookmarkStart w:id="2037" w:name="_ETM_Q1_6538000"/>
      <w:bookmarkEnd w:id="2037"/>
      <w:r>
        <w:rPr>
          <w:rFonts w:hint="cs"/>
          <w:rtl/>
          <w:lang w:eastAsia="he-IL"/>
        </w:rPr>
        <w:t xml:space="preserve">יכול להתוות מדיניות כללית בנושא של הפגנות. אני צריך לציין </w:t>
      </w:r>
      <w:bookmarkStart w:id="2038" w:name="_ETM_Q1_6542000"/>
      <w:bookmarkEnd w:id="2038"/>
      <w:r>
        <w:rPr>
          <w:rFonts w:hint="cs"/>
          <w:rtl/>
          <w:lang w:eastAsia="he-IL"/>
        </w:rPr>
        <w:t xml:space="preserve">שגם המובן מאילו לפעמים ראוי שייאמר. בכלל, זה עובר כחוט </w:t>
      </w:r>
      <w:bookmarkStart w:id="2039" w:name="_ETM_Q1_6549000"/>
      <w:bookmarkEnd w:id="2039"/>
      <w:r>
        <w:rPr>
          <w:rFonts w:hint="cs"/>
          <w:rtl/>
          <w:lang w:eastAsia="he-IL"/>
        </w:rPr>
        <w:t xml:space="preserve">השני חוסר הסובלנות הזה בנושא של הסתות. השר הקים עוד </w:t>
      </w:r>
      <w:bookmarkStart w:id="2040" w:name="_ETM_Q1_6553000"/>
      <w:bookmarkEnd w:id="2040"/>
      <w:r>
        <w:rPr>
          <w:rFonts w:hint="cs"/>
          <w:rtl/>
          <w:lang w:eastAsia="he-IL"/>
        </w:rPr>
        <w:t xml:space="preserve">בפברואר או קצת אחרי, לפני הרמדאן, צוות הסתות, ועכשיו </w:t>
      </w:r>
      <w:bookmarkStart w:id="2041" w:name="_ETM_Q1_6555000"/>
      <w:bookmarkEnd w:id="2041"/>
      <w:r>
        <w:rPr>
          <w:rFonts w:hint="cs"/>
          <w:rtl/>
          <w:lang w:eastAsia="he-IL"/>
        </w:rPr>
        <w:t xml:space="preserve">רואים את התוצאות שלו בצורה מובהקת. בכל 2022 הוגשו אם </w:t>
      </w:r>
      <w:bookmarkStart w:id="2042" w:name="_ETM_Q1_6561000"/>
      <w:bookmarkEnd w:id="2042"/>
      <w:r>
        <w:rPr>
          <w:rFonts w:hint="cs"/>
          <w:rtl/>
          <w:lang w:eastAsia="he-IL"/>
        </w:rPr>
        <w:t xml:space="preserve">אני לא טועה 20 כתבי אישום. כרגע מפרוץ המלחמה אנחנו </w:t>
      </w:r>
      <w:bookmarkStart w:id="2043" w:name="_ETM_Q1_6566000"/>
      <w:bookmarkEnd w:id="2043"/>
      <w:r>
        <w:rPr>
          <w:rFonts w:hint="cs"/>
          <w:rtl/>
          <w:lang w:eastAsia="he-IL"/>
        </w:rPr>
        <w:t xml:space="preserve">עומדים על לדעתי מעל 80. </w:t>
      </w:r>
      <w:r w:rsidR="000C674F">
        <w:rPr>
          <w:rFonts w:hint="cs"/>
          <w:rtl/>
          <w:lang w:eastAsia="he-IL"/>
        </w:rPr>
        <w:t>וכן, נקודת האיזון השתנתה</w:t>
      </w:r>
      <w:bookmarkStart w:id="2044" w:name="_ETM_Q1_6571000"/>
      <w:bookmarkEnd w:id="2044"/>
      <w:r w:rsidR="000C674F">
        <w:rPr>
          <w:rFonts w:hint="cs"/>
          <w:rtl/>
          <w:lang w:eastAsia="he-IL"/>
        </w:rPr>
        <w:t xml:space="preserve">. אני יכול לצטט מפסק הדין בנושא של הפגנות של </w:t>
      </w:r>
      <w:bookmarkStart w:id="2045" w:name="_ETM_Q1_6576000"/>
      <w:bookmarkEnd w:id="2045"/>
      <w:r w:rsidR="000C674F">
        <w:rPr>
          <w:rFonts w:hint="cs"/>
          <w:rtl/>
          <w:lang w:eastAsia="he-IL"/>
        </w:rPr>
        <w:t xml:space="preserve">שופטת בית המשפט העליון יעל וילנר: כל מלחמה </w:t>
      </w:r>
      <w:bookmarkStart w:id="2046" w:name="_ETM_Q1_6575000"/>
      <w:bookmarkEnd w:id="2046"/>
      <w:r w:rsidR="000C674F">
        <w:rPr>
          <w:rFonts w:hint="cs"/>
          <w:rtl/>
          <w:lang w:eastAsia="he-IL"/>
        </w:rPr>
        <w:t>בארץ זה שבר גדול, עת מלחמה מטלטלת ו</w:t>
      </w:r>
      <w:r w:rsidR="003A7DC2">
        <w:rPr>
          <w:rFonts w:hint="cs"/>
          <w:rtl/>
          <w:lang w:eastAsia="he-IL"/>
        </w:rPr>
        <w:t xml:space="preserve">כואבת הפוגעת בצורה חריפה בעורף ובחזית, על כן חרף מעמדה הרם של הזכות להפגנה ואסיפה, יש במציאות המורכבת בה </w:t>
      </w:r>
      <w:bookmarkStart w:id="2047" w:name="_ETM_Q1_6584000"/>
      <w:bookmarkEnd w:id="2047"/>
      <w:r w:rsidR="003A7DC2">
        <w:rPr>
          <w:rFonts w:hint="cs"/>
          <w:rtl/>
          <w:lang w:eastAsia="he-IL"/>
        </w:rPr>
        <w:t>אנו מצויים כדי להשפיע על אופן עריכת האיזונים בעניינ</w:t>
      </w:r>
      <w:r w:rsidR="003A7DC2">
        <w:rPr>
          <w:rFonts w:hint="eastAsia"/>
          <w:rtl/>
          <w:lang w:eastAsia="he-IL"/>
        </w:rPr>
        <w:t>ה</w:t>
      </w:r>
      <w:r w:rsidR="003A7DC2">
        <w:rPr>
          <w:rFonts w:hint="cs"/>
          <w:rtl/>
          <w:lang w:eastAsia="he-IL"/>
        </w:rPr>
        <w:t xml:space="preserve">. </w:t>
      </w:r>
    </w:p>
    <w:p w:rsidR="00594C6F" w:rsidRDefault="00594C6F" w:rsidP="00594C6F">
      <w:pPr>
        <w:rPr>
          <w:rtl/>
          <w:lang w:eastAsia="he-IL"/>
        </w:rPr>
      </w:pPr>
      <w:bookmarkStart w:id="2048" w:name="_ETM_Q1_6409167"/>
      <w:bookmarkStart w:id="2049" w:name="_ETM_Q1_6409233"/>
      <w:bookmarkStart w:id="2050" w:name="_ETM_Q1_6410818"/>
      <w:bookmarkStart w:id="2051" w:name="_ETM_Q1_6480868"/>
      <w:bookmarkStart w:id="2052" w:name="_ETM_Q1_6480944"/>
      <w:bookmarkEnd w:id="2048"/>
      <w:bookmarkEnd w:id="2049"/>
      <w:bookmarkEnd w:id="2050"/>
      <w:bookmarkEnd w:id="2051"/>
      <w:bookmarkEnd w:id="2052"/>
    </w:p>
    <w:p w:rsidR="00594C6F" w:rsidRDefault="00F85F20" w:rsidP="00594C6F">
      <w:pPr>
        <w:rPr>
          <w:rtl/>
          <w:lang w:eastAsia="he-IL"/>
        </w:rPr>
      </w:pPr>
      <w:bookmarkStart w:id="2053" w:name="_ETM_Q1_6520346"/>
      <w:bookmarkStart w:id="2054" w:name="_ETM_Q1_6520404"/>
      <w:bookmarkEnd w:id="2053"/>
      <w:bookmarkEnd w:id="2054"/>
      <w:r>
        <w:rPr>
          <w:rFonts w:hint="cs"/>
          <w:rtl/>
          <w:lang w:eastAsia="he-IL"/>
        </w:rPr>
        <w:t xml:space="preserve">וכפי שאנחנו בנושא של הסתות, אנחנו שומעים את זה </w:t>
      </w:r>
      <w:bookmarkStart w:id="2055" w:name="_ETM_Q1_6591000"/>
      <w:bookmarkEnd w:id="2055"/>
      <w:r>
        <w:rPr>
          <w:rFonts w:hint="cs"/>
          <w:rtl/>
          <w:lang w:eastAsia="he-IL"/>
        </w:rPr>
        <w:t xml:space="preserve">גם מהפרקליטות, וכן היא עושה עבודה נהדרת ביחד עם </w:t>
      </w:r>
      <w:bookmarkStart w:id="2056" w:name="_ETM_Q1_6592000"/>
      <w:bookmarkEnd w:id="2056"/>
      <w:r>
        <w:rPr>
          <w:rFonts w:hint="cs"/>
          <w:rtl/>
          <w:lang w:eastAsia="he-IL"/>
        </w:rPr>
        <w:t xml:space="preserve">המשטרה, שדברים שבעבר הייתה יותר סובלנות כלפיהם, היום ברור לכולם </w:t>
      </w:r>
      <w:bookmarkStart w:id="2057" w:name="_ETM_Q1_6596000"/>
      <w:bookmarkEnd w:id="2057"/>
      <w:r>
        <w:rPr>
          <w:rFonts w:hint="cs"/>
          <w:rtl/>
          <w:lang w:eastAsia="he-IL"/>
        </w:rPr>
        <w:t xml:space="preserve">שאי אפשר לגלות כלפיהם סבלנות. אתן לכם דוגמה מהמשנה </w:t>
      </w:r>
      <w:bookmarkStart w:id="2058" w:name="_ETM_Q1_6602000"/>
      <w:bookmarkEnd w:id="2058"/>
      <w:r>
        <w:rPr>
          <w:rFonts w:hint="cs"/>
          <w:rtl/>
          <w:lang w:eastAsia="he-IL"/>
        </w:rPr>
        <w:t>לפרקליט המדינה לשעבר, נורית ליטמן, בזמנו כתבה: ש</w:t>
      </w:r>
      <w:r w:rsidR="00144B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ברוח ובדם נפדה את פלסטין</w:t>
      </w:r>
      <w:r w:rsidR="00144B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לא בהכרח הסתה לטרור ולא בהכרח </w:t>
      </w:r>
      <w:bookmarkStart w:id="2059" w:name="_ETM_Q1_6608000"/>
      <w:bookmarkEnd w:id="2059"/>
      <w:r>
        <w:rPr>
          <w:rFonts w:hint="cs"/>
          <w:rtl/>
          <w:lang w:eastAsia="he-IL"/>
        </w:rPr>
        <w:t xml:space="preserve">צריך למנוע את זה. אני חושב שהיום </w:t>
      </w:r>
      <w:bookmarkStart w:id="2060" w:name="_ETM_Q1_6612000"/>
      <w:bookmarkEnd w:id="2060"/>
      <w:r>
        <w:rPr>
          <w:rFonts w:hint="cs"/>
          <w:rtl/>
          <w:lang w:eastAsia="he-IL"/>
        </w:rPr>
        <w:t xml:space="preserve">ברור שנקודת האיזון השתנתה. אז כן, ודאי שהמשטרה פועלת בהתאם </w:t>
      </w:r>
      <w:bookmarkStart w:id="2061" w:name="_ETM_Q1_6616000"/>
      <w:bookmarkEnd w:id="2061"/>
      <w:r>
        <w:rPr>
          <w:rFonts w:hint="cs"/>
          <w:rtl/>
          <w:lang w:eastAsia="he-IL"/>
        </w:rPr>
        <w:t xml:space="preserve">לחוק, ודאי שאי אפשר לאפשר הפגנות שתומכות בחמאס, ובוודאי </w:t>
      </w:r>
      <w:bookmarkStart w:id="2062" w:name="_ETM_Q1_6618000"/>
      <w:bookmarkEnd w:id="2062"/>
      <w:r>
        <w:rPr>
          <w:rFonts w:hint="cs"/>
          <w:rtl/>
          <w:lang w:eastAsia="he-IL"/>
        </w:rPr>
        <w:t xml:space="preserve">שנקודת האיזון השתנתה. </w:t>
      </w:r>
    </w:p>
    <w:p w:rsidR="00F85F20" w:rsidRDefault="00F85F20" w:rsidP="00594C6F">
      <w:pPr>
        <w:rPr>
          <w:rtl/>
          <w:lang w:eastAsia="he-IL"/>
        </w:rPr>
      </w:pPr>
      <w:bookmarkStart w:id="2063" w:name="_ETM_Q1_6585000"/>
      <w:bookmarkStart w:id="2064" w:name="_ETM_Q1_6549135"/>
      <w:bookmarkStart w:id="2065" w:name="_ETM_Q1_6549189"/>
      <w:bookmarkEnd w:id="2063"/>
      <w:bookmarkEnd w:id="2064"/>
      <w:bookmarkEnd w:id="2065"/>
    </w:p>
    <w:p w:rsidR="00F85F20" w:rsidRDefault="00F85F20" w:rsidP="00F85F20">
      <w:pPr>
        <w:pStyle w:val="af6"/>
        <w:keepNext/>
        <w:rPr>
          <w:rtl/>
        </w:rPr>
      </w:pPr>
      <w:bookmarkStart w:id="2066" w:name="ET_yor_6157_347"/>
      <w:r w:rsidRPr="00F85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F85F20" w:rsidRPr="00F85F20" w:rsidRDefault="00F85F20" w:rsidP="00F85F20">
      <w:pPr>
        <w:rPr>
          <w:rtl/>
          <w:lang w:eastAsia="he-IL"/>
        </w:rPr>
      </w:pPr>
      <w:bookmarkStart w:id="2067" w:name="_ETM_Q1_6621000"/>
      <w:bookmarkEnd w:id="2067"/>
    </w:p>
    <w:p w:rsidR="00F85F20" w:rsidRDefault="00F85F20" w:rsidP="00F85F20">
      <w:pPr>
        <w:pStyle w:val="a4"/>
        <w:keepNext/>
        <w:rPr>
          <w:rtl/>
        </w:rPr>
      </w:pPr>
      <w:bookmarkStart w:id="2068" w:name="ET_speaker_6156_346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את יועץ השר?</w:t>
      </w:r>
    </w:p>
    <w:p w:rsidR="00F85F20" w:rsidRPr="00F85F20" w:rsidRDefault="00F85F20" w:rsidP="00F85F20">
      <w:pPr>
        <w:rPr>
          <w:rtl/>
          <w:lang w:eastAsia="he-IL"/>
        </w:rPr>
      </w:pPr>
    </w:p>
    <w:p w:rsidR="00594C6F" w:rsidRDefault="00594C6F" w:rsidP="00594C6F">
      <w:pPr>
        <w:pStyle w:val="af6"/>
        <w:keepNext/>
        <w:rPr>
          <w:rtl/>
        </w:rPr>
      </w:pPr>
      <w:bookmarkStart w:id="2069" w:name="ET_yor_6157_135"/>
      <w:r w:rsidRPr="00594C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2E5974" w:rsidRDefault="002E5974" w:rsidP="002E5974">
      <w:pPr>
        <w:rPr>
          <w:rtl/>
          <w:lang w:eastAsia="he-IL"/>
        </w:rPr>
      </w:pPr>
      <w:bookmarkStart w:id="2070" w:name="_ETM_Q1_6632693"/>
      <w:bookmarkStart w:id="2071" w:name="_ETM_Q1_6632788"/>
      <w:bookmarkEnd w:id="2070"/>
      <w:bookmarkEnd w:id="2071"/>
    </w:p>
    <w:p w:rsidR="002E5974" w:rsidRDefault="00F85F20" w:rsidP="002E5974">
      <w:pPr>
        <w:rPr>
          <w:rtl/>
          <w:lang w:eastAsia="he-IL"/>
        </w:rPr>
      </w:pPr>
      <w:bookmarkStart w:id="2072" w:name="_ETM_Q1_6632993"/>
      <w:bookmarkStart w:id="2073" w:name="_ETM_Q1_6633059"/>
      <w:bookmarkStart w:id="2074" w:name="_ETM_Q1_6635081"/>
      <w:bookmarkEnd w:id="2072"/>
      <w:bookmarkEnd w:id="2073"/>
      <w:bookmarkEnd w:id="2074"/>
      <w:r>
        <w:rPr>
          <w:rFonts w:hint="cs"/>
          <w:rtl/>
          <w:lang w:eastAsia="he-IL"/>
        </w:rPr>
        <w:t>לא כרגע. יש מלא אנשים שממתינים לתורם לדבר.</w:t>
      </w:r>
    </w:p>
    <w:p w:rsidR="00F85F20" w:rsidRDefault="00F85F20" w:rsidP="002E5974">
      <w:pPr>
        <w:rPr>
          <w:rtl/>
          <w:lang w:eastAsia="he-IL"/>
        </w:rPr>
      </w:pPr>
      <w:bookmarkStart w:id="2075" w:name="_ETM_Q1_6627000"/>
      <w:bookmarkEnd w:id="2075"/>
    </w:p>
    <w:p w:rsidR="00F85F20" w:rsidRDefault="00F85F20" w:rsidP="00F85F20">
      <w:pPr>
        <w:pStyle w:val="a4"/>
        <w:keepNext/>
        <w:rPr>
          <w:rtl/>
        </w:rPr>
      </w:pPr>
      <w:bookmarkStart w:id="2076" w:name="ET_speaker_6156_348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Pr="00F85F20" w:rsidRDefault="00F85F20" w:rsidP="00F85F20">
      <w:pPr>
        <w:rPr>
          <w:rtl/>
          <w:lang w:eastAsia="he-IL"/>
        </w:rPr>
      </w:pPr>
      <w:bookmarkStart w:id="2077" w:name="_ETM_Q1_6624000"/>
      <w:bookmarkEnd w:id="2077"/>
      <w:r>
        <w:rPr>
          <w:rFonts w:hint="cs"/>
          <w:rtl/>
          <w:lang w:eastAsia="he-IL"/>
        </w:rPr>
        <w:t xml:space="preserve">מדיניות השר באישור הפגנות. </w:t>
      </w:r>
      <w:bookmarkStart w:id="2078" w:name="_ETM_Q1_6629000"/>
      <w:bookmarkEnd w:id="2078"/>
      <w:r>
        <w:rPr>
          <w:rFonts w:hint="cs"/>
          <w:rtl/>
          <w:lang w:eastAsia="he-IL"/>
        </w:rPr>
        <w:t>נו.</w:t>
      </w:r>
    </w:p>
    <w:p w:rsidR="00F85F20" w:rsidRDefault="00F85F20" w:rsidP="002E5974">
      <w:pPr>
        <w:rPr>
          <w:rtl/>
          <w:lang w:eastAsia="he-IL"/>
        </w:rPr>
      </w:pPr>
      <w:bookmarkStart w:id="2079" w:name="_ETM_Q1_6623000"/>
      <w:bookmarkEnd w:id="2079"/>
    </w:p>
    <w:p w:rsidR="00F85F20" w:rsidRDefault="00F85F20" w:rsidP="00F85F20">
      <w:pPr>
        <w:pStyle w:val="af6"/>
        <w:keepNext/>
        <w:rPr>
          <w:rtl/>
        </w:rPr>
      </w:pPr>
      <w:bookmarkStart w:id="2080" w:name="ET_yor_6157_349"/>
      <w:r w:rsidRPr="00F85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85F20" w:rsidRPr="00F85F20" w:rsidRDefault="00F85F20" w:rsidP="00F85F20">
      <w:pPr>
        <w:rPr>
          <w:rtl/>
          <w:lang w:eastAsia="he-IL"/>
        </w:rPr>
      </w:pPr>
      <w:bookmarkStart w:id="2081" w:name="_ETM_Q1_6628000"/>
      <w:bookmarkEnd w:id="2081"/>
    </w:p>
    <w:p w:rsidR="002E5974" w:rsidRDefault="002E5974" w:rsidP="002E5974">
      <w:pPr>
        <w:pStyle w:val="a4"/>
        <w:keepNext/>
        <w:rPr>
          <w:rtl/>
        </w:rPr>
      </w:pPr>
      <w:bookmarkStart w:id="2082" w:name="ET_speaker_דוד_בבלי_138"/>
      <w:r w:rsidRPr="002E597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E5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2E5974" w:rsidRDefault="002E5974" w:rsidP="002E5974">
      <w:pPr>
        <w:pStyle w:val="KeepWithNext"/>
        <w:rPr>
          <w:rtl/>
          <w:lang w:eastAsia="he-IL"/>
        </w:rPr>
      </w:pPr>
    </w:p>
    <w:p w:rsidR="00F85F20" w:rsidRDefault="00F85F20" w:rsidP="00CF6B0A">
      <w:pPr>
        <w:rPr>
          <w:rtl/>
          <w:lang w:eastAsia="he-IL"/>
        </w:rPr>
      </w:pPr>
      <w:bookmarkStart w:id="2083" w:name="_ETM_Q1_6776599"/>
      <w:bookmarkStart w:id="2084" w:name="_ETM_Q1_6776674"/>
      <w:bookmarkEnd w:id="2083"/>
      <w:bookmarkEnd w:id="2084"/>
      <w:r>
        <w:rPr>
          <w:rFonts w:hint="cs"/>
          <w:rtl/>
          <w:lang w:eastAsia="he-IL"/>
        </w:rPr>
        <w:t>יש מכתב של עורכת הדין עמית מררי שמדברת שהשר יכול להתוות מדיניות כללית בהפגנות. אגב, גם דוחות ש</w:t>
      </w:r>
      <w:bookmarkStart w:id="2085" w:name="_ETM_Q1_6638000"/>
      <w:bookmarkEnd w:id="2085"/>
      <w:r>
        <w:rPr>
          <w:rFonts w:hint="cs"/>
          <w:rtl/>
          <w:lang w:eastAsia="he-IL"/>
        </w:rPr>
        <w:t>ל ועדות - - -</w:t>
      </w:r>
    </w:p>
    <w:p w:rsidR="00F85F20" w:rsidRDefault="00F85F20" w:rsidP="00CF6B0A">
      <w:pPr>
        <w:rPr>
          <w:rtl/>
          <w:lang w:eastAsia="he-IL"/>
        </w:rPr>
      </w:pPr>
    </w:p>
    <w:p w:rsidR="00F85F20" w:rsidRDefault="00F85F20" w:rsidP="00F85F20">
      <w:pPr>
        <w:pStyle w:val="a4"/>
        <w:keepNext/>
        <w:rPr>
          <w:rtl/>
        </w:rPr>
      </w:pPr>
      <w:bookmarkStart w:id="2086" w:name="ET_speaker_6156_350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bookmarkStart w:id="2087" w:name="_ETM_Q1_6635000"/>
      <w:bookmarkEnd w:id="2087"/>
      <w:r>
        <w:rPr>
          <w:rFonts w:hint="cs"/>
          <w:rtl/>
          <w:lang w:eastAsia="he-IL"/>
        </w:rPr>
        <w:t xml:space="preserve">אפשר לקבל את התווית המדיניות של </w:t>
      </w:r>
      <w:bookmarkStart w:id="2088" w:name="_ETM_Q1_6636000"/>
      <w:bookmarkEnd w:id="2088"/>
      <w:r>
        <w:rPr>
          <w:rFonts w:hint="cs"/>
          <w:rtl/>
          <w:lang w:eastAsia="he-IL"/>
        </w:rPr>
        <w:t>השר?</w:t>
      </w:r>
    </w:p>
    <w:p w:rsidR="00F85F20" w:rsidRDefault="00F85F20" w:rsidP="00F85F20">
      <w:pPr>
        <w:rPr>
          <w:rtl/>
          <w:lang w:eastAsia="he-IL"/>
        </w:rPr>
      </w:pPr>
    </w:p>
    <w:p w:rsidR="00F85F20" w:rsidRDefault="00F85F20" w:rsidP="00F85F20">
      <w:pPr>
        <w:pStyle w:val="af6"/>
        <w:keepNext/>
        <w:rPr>
          <w:rtl/>
        </w:rPr>
      </w:pPr>
      <w:bookmarkStart w:id="2089" w:name="ET_yor_6157_351"/>
      <w:r w:rsidRPr="00F85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85F20" w:rsidRDefault="00F85F20" w:rsidP="00F85F20">
      <w:pPr>
        <w:rPr>
          <w:rtl/>
          <w:lang w:eastAsia="he-IL"/>
        </w:rPr>
      </w:pPr>
      <w:bookmarkStart w:id="2090" w:name="_ETM_Q1_6639000"/>
      <w:bookmarkEnd w:id="2090"/>
    </w:p>
    <w:p w:rsidR="00F85F20" w:rsidRDefault="00F85F20" w:rsidP="00F85F20">
      <w:pPr>
        <w:pStyle w:val="a4"/>
        <w:keepNext/>
        <w:rPr>
          <w:rtl/>
        </w:rPr>
      </w:pPr>
      <w:bookmarkStart w:id="2091" w:name="ET_speaker_דוד_בבלי_352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Pr="00F85F20" w:rsidRDefault="00F85F20" w:rsidP="00F85F20">
      <w:pPr>
        <w:rPr>
          <w:rtl/>
          <w:lang w:eastAsia="he-IL"/>
        </w:rPr>
      </w:pPr>
      <w:bookmarkStart w:id="2092" w:name="_ETM_Q1_6637000"/>
      <w:bookmarkEnd w:id="2092"/>
      <w:r>
        <w:rPr>
          <w:rFonts w:hint="cs"/>
          <w:rtl/>
          <w:lang w:eastAsia="he-IL"/>
        </w:rPr>
        <w:t>או לתת הנחיות.</w:t>
      </w:r>
    </w:p>
    <w:p w:rsidR="00F85F20" w:rsidRDefault="00F85F20" w:rsidP="002E5974">
      <w:pPr>
        <w:rPr>
          <w:rtl/>
          <w:lang w:eastAsia="he-IL"/>
        </w:rPr>
      </w:pPr>
      <w:bookmarkStart w:id="2093" w:name="_ETM_Q1_6631000"/>
      <w:bookmarkStart w:id="2094" w:name="_ETM_Q1_6645514"/>
      <w:bookmarkStart w:id="2095" w:name="_ETM_Q1_6645580"/>
      <w:bookmarkEnd w:id="2093"/>
      <w:bookmarkEnd w:id="2094"/>
      <w:bookmarkEnd w:id="2095"/>
    </w:p>
    <w:p w:rsidR="00F85F20" w:rsidRDefault="00F85F20" w:rsidP="00F85F20">
      <w:pPr>
        <w:pStyle w:val="a4"/>
        <w:keepNext/>
        <w:rPr>
          <w:rtl/>
        </w:rPr>
      </w:pPr>
      <w:bookmarkStart w:id="2096" w:name="ET_speaker_6156_353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לתת הנחיות לא.</w:t>
      </w:r>
    </w:p>
    <w:p w:rsidR="00F85F20" w:rsidRDefault="00F85F20" w:rsidP="00F85F20">
      <w:pPr>
        <w:rPr>
          <w:rtl/>
          <w:lang w:eastAsia="he-IL"/>
        </w:rPr>
      </w:pPr>
      <w:bookmarkStart w:id="2097" w:name="_ETM_Q1_6645000"/>
      <w:bookmarkEnd w:id="2097"/>
    </w:p>
    <w:p w:rsidR="00F85F20" w:rsidRDefault="00F85F20" w:rsidP="00F85F20">
      <w:pPr>
        <w:pStyle w:val="af6"/>
        <w:keepNext/>
        <w:rPr>
          <w:rtl/>
        </w:rPr>
      </w:pPr>
      <w:bookmarkStart w:id="2098" w:name="ET_yor_6157_354"/>
      <w:r w:rsidRPr="00F85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bookmarkStart w:id="2099" w:name="_ETM_Q1_6641000"/>
      <w:bookmarkEnd w:id="2099"/>
      <w:r>
        <w:rPr>
          <w:rFonts w:hint="cs"/>
          <w:rtl/>
          <w:lang w:eastAsia="he-IL"/>
        </w:rPr>
        <w:t xml:space="preserve">תודה רבה גלעד. </w:t>
      </w:r>
      <w:bookmarkStart w:id="2100" w:name="_ETM_Q1_6640000"/>
      <w:bookmarkEnd w:id="2100"/>
      <w:r>
        <w:rPr>
          <w:rFonts w:hint="cs"/>
          <w:rtl/>
          <w:lang w:eastAsia="he-IL"/>
        </w:rPr>
        <w:t>אני מבין שאתה מבקש, תעביר מכתב בבקשה.</w:t>
      </w:r>
    </w:p>
    <w:p w:rsidR="00F85F20" w:rsidRDefault="00F85F20" w:rsidP="00F85F20">
      <w:pPr>
        <w:rPr>
          <w:rtl/>
          <w:lang w:eastAsia="he-IL"/>
        </w:rPr>
      </w:pPr>
    </w:p>
    <w:p w:rsidR="00F85F20" w:rsidRDefault="00F85F20" w:rsidP="00F85F20">
      <w:pPr>
        <w:pStyle w:val="a4"/>
        <w:keepNext/>
        <w:rPr>
          <w:rtl/>
        </w:rPr>
      </w:pPr>
      <w:bookmarkStart w:id="2101" w:name="ET_speaker_6156_355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bookmarkStart w:id="2102" w:name="_ETM_Q1_6644000"/>
      <w:bookmarkEnd w:id="2102"/>
      <w:r>
        <w:rPr>
          <w:rFonts w:hint="cs"/>
          <w:rtl/>
          <w:lang w:eastAsia="he-IL"/>
        </w:rPr>
        <w:t xml:space="preserve">אין הנחיות, אני בטוח </w:t>
      </w:r>
      <w:bookmarkStart w:id="2103" w:name="_ETM_Q1_6650000"/>
      <w:bookmarkEnd w:id="2103"/>
      <w:r>
        <w:rPr>
          <w:rFonts w:hint="cs"/>
          <w:rtl/>
          <w:lang w:eastAsia="he-IL"/>
        </w:rPr>
        <w:t>- - -</w:t>
      </w:r>
    </w:p>
    <w:p w:rsidR="00F85F20" w:rsidRDefault="00F85F20" w:rsidP="002E5974">
      <w:pPr>
        <w:rPr>
          <w:rtl/>
          <w:lang w:eastAsia="he-IL"/>
        </w:rPr>
      </w:pPr>
    </w:p>
    <w:p w:rsidR="002E5974" w:rsidRDefault="002E5974" w:rsidP="002E5974">
      <w:pPr>
        <w:pStyle w:val="af6"/>
        <w:keepNext/>
        <w:rPr>
          <w:rtl/>
        </w:rPr>
      </w:pPr>
      <w:bookmarkStart w:id="2104" w:name="ET_yor_6157_139"/>
      <w:r w:rsidRPr="002E59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5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2E5974" w:rsidRDefault="002E5974" w:rsidP="002E5974">
      <w:pPr>
        <w:pStyle w:val="KeepWithNext"/>
        <w:rPr>
          <w:rtl/>
          <w:lang w:eastAsia="he-IL"/>
        </w:rPr>
      </w:pPr>
    </w:p>
    <w:p w:rsidR="00F85F20" w:rsidRDefault="00F85F20" w:rsidP="002E5974">
      <w:pPr>
        <w:rPr>
          <w:rtl/>
          <w:lang w:eastAsia="he-IL"/>
        </w:rPr>
      </w:pPr>
      <w:bookmarkStart w:id="2105" w:name="_ETM_Q1_6646301"/>
      <w:bookmarkEnd w:id="2105"/>
      <w:r>
        <w:rPr>
          <w:rFonts w:hint="cs"/>
          <w:rtl/>
          <w:lang w:eastAsia="he-IL"/>
        </w:rPr>
        <w:t>תעביר מכתב בבקשה.</w:t>
      </w:r>
    </w:p>
    <w:p w:rsidR="00F85F20" w:rsidRDefault="00F85F20" w:rsidP="002E5974">
      <w:pPr>
        <w:rPr>
          <w:rtl/>
          <w:lang w:eastAsia="he-IL"/>
        </w:rPr>
      </w:pPr>
    </w:p>
    <w:p w:rsidR="00F85F20" w:rsidRDefault="00F85F20" w:rsidP="00F85F20">
      <w:pPr>
        <w:pStyle w:val="a4"/>
        <w:keepNext/>
        <w:rPr>
          <w:rtl/>
        </w:rPr>
      </w:pPr>
      <w:bookmarkStart w:id="2106" w:name="ET_speaker_6156_356"/>
      <w:r w:rsidRPr="00F8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bookmarkStart w:id="2107" w:name="_ETM_Q1_6649000"/>
      <w:bookmarkEnd w:id="2107"/>
      <w:r>
        <w:rPr>
          <w:rFonts w:hint="cs"/>
          <w:rtl/>
          <w:lang w:eastAsia="he-IL"/>
        </w:rPr>
        <w:t>הוא אומר פה דברים לא נכונים.  איזה הנחיות?</w:t>
      </w:r>
    </w:p>
    <w:p w:rsidR="00F85F20" w:rsidRDefault="00F85F20" w:rsidP="00F85F20">
      <w:pPr>
        <w:rPr>
          <w:rtl/>
          <w:lang w:eastAsia="he-IL"/>
        </w:rPr>
      </w:pPr>
      <w:bookmarkStart w:id="2108" w:name="_ETM_Q1_6647000"/>
      <w:bookmarkEnd w:id="2108"/>
    </w:p>
    <w:p w:rsidR="00F85F20" w:rsidRDefault="00F85F20" w:rsidP="00F85F20">
      <w:pPr>
        <w:pStyle w:val="af6"/>
        <w:keepNext/>
        <w:rPr>
          <w:rtl/>
        </w:rPr>
      </w:pPr>
      <w:bookmarkStart w:id="2109" w:name="ET_yor_6157_357"/>
      <w:r w:rsidRPr="00F85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F85F20" w:rsidRDefault="00F85F20" w:rsidP="00F85F20">
      <w:pPr>
        <w:pStyle w:val="KeepWithNext"/>
        <w:rPr>
          <w:rtl/>
          <w:lang w:eastAsia="he-IL"/>
        </w:rPr>
      </w:pPr>
    </w:p>
    <w:p w:rsidR="00F85F20" w:rsidRDefault="00F85F20" w:rsidP="00F85F20">
      <w:pPr>
        <w:rPr>
          <w:rtl/>
          <w:lang w:eastAsia="he-IL"/>
        </w:rPr>
      </w:pPr>
      <w:bookmarkStart w:id="2110" w:name="_ETM_Q1_6648000"/>
      <w:bookmarkEnd w:id="2110"/>
      <w:r>
        <w:rPr>
          <w:rFonts w:hint="cs"/>
          <w:rtl/>
          <w:lang w:eastAsia="he-IL"/>
        </w:rPr>
        <w:t xml:space="preserve">תעביר מכתב בבקשה. בסדר גמור. אפשר בבקשה </w:t>
      </w:r>
      <w:bookmarkStart w:id="2111" w:name="_ETM_Q1_6651000"/>
      <w:bookmarkEnd w:id="2111"/>
      <w:r>
        <w:rPr>
          <w:rFonts w:hint="cs"/>
          <w:rtl/>
          <w:lang w:eastAsia="he-IL"/>
        </w:rPr>
        <w:t>לא להפריע? שי גליק ואחריו יסכה בינה.</w:t>
      </w:r>
    </w:p>
    <w:p w:rsidR="002E5974" w:rsidRDefault="002E5974" w:rsidP="002E5974">
      <w:pPr>
        <w:rPr>
          <w:rtl/>
          <w:lang w:eastAsia="he-IL"/>
        </w:rPr>
      </w:pPr>
      <w:bookmarkStart w:id="2112" w:name="_ETM_Q1_6652000"/>
      <w:bookmarkStart w:id="2113" w:name="_ETM_Q1_6658191"/>
      <w:bookmarkStart w:id="2114" w:name="_ETM_Q1_6658263"/>
      <w:bookmarkStart w:id="2115" w:name="_ETM_Q1_6660381"/>
      <w:bookmarkEnd w:id="2112"/>
      <w:bookmarkEnd w:id="2113"/>
      <w:bookmarkEnd w:id="2114"/>
      <w:bookmarkEnd w:id="2115"/>
    </w:p>
    <w:p w:rsidR="002E5974" w:rsidRDefault="002E5974" w:rsidP="002E5974">
      <w:pPr>
        <w:pStyle w:val="af9"/>
        <w:keepNext/>
        <w:rPr>
          <w:rtl/>
          <w:lang w:eastAsia="he-IL"/>
        </w:rPr>
      </w:pPr>
      <w:bookmarkStart w:id="2116" w:name="ET_guest_885061_140"/>
      <w:r w:rsidRPr="002E5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E5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6"/>
    </w:p>
    <w:p w:rsidR="002E5974" w:rsidRDefault="002E5974" w:rsidP="002E5974">
      <w:pPr>
        <w:pStyle w:val="KeepWithNext"/>
        <w:rPr>
          <w:rtl/>
          <w:lang w:eastAsia="he-IL"/>
        </w:rPr>
      </w:pPr>
    </w:p>
    <w:p w:rsidR="00F85F20" w:rsidRDefault="00303F3A" w:rsidP="002E5974">
      <w:pPr>
        <w:rPr>
          <w:rtl/>
          <w:lang w:eastAsia="he-IL"/>
        </w:rPr>
      </w:pPr>
      <w:bookmarkStart w:id="2117" w:name="_ETM_Q1_6660801"/>
      <w:bookmarkStart w:id="2118" w:name="_ETM_Q1_6660836"/>
      <w:bookmarkEnd w:id="2117"/>
      <w:bookmarkEnd w:id="2118"/>
      <w:r>
        <w:rPr>
          <w:rFonts w:hint="cs"/>
          <w:rtl/>
          <w:lang w:eastAsia="he-IL"/>
        </w:rPr>
        <w:t xml:space="preserve">בוא נתאר מצב שב-8 </w:t>
      </w:r>
      <w:bookmarkStart w:id="2119" w:name="_ETM_Q1_6662000"/>
      <w:bookmarkEnd w:id="2119"/>
      <w:r>
        <w:rPr>
          <w:rFonts w:hint="cs"/>
          <w:rtl/>
          <w:lang w:eastAsia="he-IL"/>
        </w:rPr>
        <w:t xml:space="preserve">באוקטובר, יום אחרי הטבח, יש הפגנה עם השלט שכתוב בשלט: </w:t>
      </w:r>
      <w:bookmarkStart w:id="2120" w:name="_ETM_Q1_6664000"/>
      <w:bookmarkEnd w:id="2120"/>
      <w:r>
        <w:rPr>
          <w:rFonts w:hint="cs"/>
          <w:rtl/>
          <w:lang w:eastAsia="he-IL"/>
        </w:rPr>
        <w:t xml:space="preserve">"רוצים הפסקת אש". לפני שישראל מגיבה בכלל. ברור לכולם שהפסקת </w:t>
      </w:r>
      <w:bookmarkStart w:id="2121" w:name="_ETM_Q1_6671000"/>
      <w:bookmarkEnd w:id="2121"/>
      <w:r>
        <w:rPr>
          <w:rFonts w:hint="cs"/>
          <w:rtl/>
          <w:lang w:eastAsia="he-IL"/>
        </w:rPr>
        <w:t xml:space="preserve">אש פירושו </w:t>
      </w:r>
      <w:r w:rsidR="00144BB8">
        <w:rPr>
          <w:rFonts w:hint="cs"/>
          <w:rtl/>
          <w:lang w:eastAsia="he-IL"/>
        </w:rPr>
        <w:t>באותו רגע ניצחון לחמאס;</w:t>
      </w:r>
      <w:r>
        <w:rPr>
          <w:rFonts w:hint="cs"/>
          <w:rtl/>
          <w:lang w:eastAsia="he-IL"/>
        </w:rPr>
        <w:t xml:space="preserve"> אי החזרת החטופים.</w:t>
      </w:r>
    </w:p>
    <w:p w:rsidR="00303F3A" w:rsidRDefault="00303F3A" w:rsidP="002E5974">
      <w:pPr>
        <w:rPr>
          <w:rtl/>
          <w:lang w:eastAsia="he-IL"/>
        </w:rPr>
      </w:pPr>
    </w:p>
    <w:p w:rsidR="00303F3A" w:rsidRDefault="00303F3A" w:rsidP="00303F3A">
      <w:pPr>
        <w:rPr>
          <w:rtl/>
          <w:lang w:eastAsia="he-IL"/>
        </w:rPr>
      </w:pPr>
      <w:bookmarkStart w:id="2122" w:name="_ETM_Q1_6670000"/>
      <w:bookmarkEnd w:id="2122"/>
    </w:p>
    <w:p w:rsidR="00303F3A" w:rsidRDefault="00303F3A" w:rsidP="00303F3A">
      <w:pPr>
        <w:pStyle w:val="a8"/>
        <w:keepNext/>
        <w:rPr>
          <w:rtl/>
          <w:lang w:eastAsia="he-IL"/>
        </w:rPr>
      </w:pPr>
      <w:bookmarkStart w:id="2123" w:name="ET_manager_5801_144"/>
      <w:r w:rsidRPr="00CF6B0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אריאל קלנר, 13:</w:t>
      </w:r>
      <w:r>
        <w:rPr>
          <w:rFonts w:hint="cs"/>
          <w:rtl/>
          <w:lang w:eastAsia="he-IL"/>
        </w:rPr>
        <w:t>48</w:t>
      </w:r>
      <w:r>
        <w:rPr>
          <w:rtl/>
          <w:lang w:eastAsia="he-IL"/>
        </w:rPr>
        <w:t>)</w:t>
      </w:r>
      <w:r w:rsidRPr="00CF6B0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123"/>
      <w:r w:rsidR="006634D9">
        <w:rPr>
          <w:rFonts w:hint="cs"/>
          <w:rtl/>
          <w:lang w:eastAsia="he-IL"/>
        </w:rPr>
        <w:t>[1:51]</w:t>
      </w:r>
    </w:p>
    <w:p w:rsidR="00303F3A" w:rsidRDefault="00303F3A" w:rsidP="00303F3A">
      <w:pPr>
        <w:pStyle w:val="KeepWithNext"/>
        <w:rPr>
          <w:rtl/>
          <w:lang w:eastAsia="he-IL"/>
        </w:rPr>
      </w:pPr>
    </w:p>
    <w:p w:rsidR="00252404" w:rsidRDefault="00252404" w:rsidP="0025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קריאה </w:t>
      </w:r>
      <w:bookmarkStart w:id="2124" w:name="_ETM_Q1_6673000"/>
      <w:bookmarkEnd w:id="2124"/>
      <w:r>
        <w:rPr>
          <w:rFonts w:hint="cs"/>
          <w:rtl/>
          <w:lang w:eastAsia="he-IL"/>
        </w:rPr>
        <w:t xml:space="preserve">להפסקת אש כרגע משמעותה היא אחת: אי החזרת 125,000 תושבי  העוטף לדרום כי הם אמרו שכל זמן שחמאס </w:t>
      </w:r>
      <w:bookmarkStart w:id="2125" w:name="_ETM_Q1_6680000"/>
      <w:bookmarkEnd w:id="2125"/>
      <w:r>
        <w:rPr>
          <w:rFonts w:hint="cs"/>
          <w:rtl/>
          <w:lang w:eastAsia="he-IL"/>
        </w:rPr>
        <w:t xml:space="preserve">לא יוכרע הם לא יחזרו. כל מי שקורא כיום </w:t>
      </w:r>
      <w:bookmarkStart w:id="2126" w:name="_ETM_Q1_6683000"/>
      <w:bookmarkEnd w:id="2126"/>
      <w:r>
        <w:rPr>
          <w:rFonts w:hint="cs"/>
          <w:rtl/>
          <w:lang w:eastAsia="he-IL"/>
        </w:rPr>
        <w:t xml:space="preserve">להפסקת אש אומר: אני בעד חיסול עוטף עזה. כל מי שקורא כיום להפסקת אש באופן מידי יודע שלא יחזרו החטופים ובפרט </w:t>
      </w:r>
      <w:bookmarkStart w:id="2127" w:name="_ETM_Q1_6691000"/>
      <w:bookmarkEnd w:id="2127"/>
      <w:r>
        <w:rPr>
          <w:rFonts w:hint="cs"/>
          <w:rtl/>
          <w:lang w:eastAsia="he-IL"/>
        </w:rPr>
        <w:t xml:space="preserve">לא החיילים. גרשון בסקין, שהוא מתווך שעבד </w:t>
      </w:r>
      <w:r w:rsidR="00144BB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החמאס הרבה מאוד </w:t>
      </w:r>
      <w:bookmarkStart w:id="2128" w:name="_ETM_Q1_6695000"/>
      <w:bookmarkEnd w:id="2128"/>
      <w:r>
        <w:rPr>
          <w:rFonts w:hint="cs"/>
          <w:rtl/>
          <w:lang w:eastAsia="he-IL"/>
        </w:rPr>
        <w:t xml:space="preserve">שנים, והוא פעיל שמאל ידוע, אמר: החיילים לא יחזרו מעזה </w:t>
      </w:r>
      <w:bookmarkStart w:id="2129" w:name="_ETM_Q1_6705000"/>
      <w:bookmarkEnd w:id="2129"/>
      <w:r>
        <w:rPr>
          <w:rFonts w:hint="cs"/>
          <w:rtl/>
          <w:lang w:eastAsia="he-IL"/>
        </w:rPr>
        <w:t xml:space="preserve">בלי מבצע צבאי. אז כל מי שקורא להפסקת אש כרגע, </w:t>
      </w:r>
      <w:bookmarkStart w:id="2130" w:name="_ETM_Q1_6707000"/>
      <w:bookmarkEnd w:id="2130"/>
      <w:r>
        <w:rPr>
          <w:rFonts w:hint="cs"/>
          <w:rtl/>
          <w:lang w:eastAsia="he-IL"/>
        </w:rPr>
        <w:t xml:space="preserve">קורא להשאיר את 50 החיילים שלנו בעזה, ואני לא מוכן </w:t>
      </w:r>
      <w:bookmarkStart w:id="2131" w:name="_ETM_Q1_6706000"/>
      <w:bookmarkEnd w:id="2131"/>
      <w:r>
        <w:rPr>
          <w:rFonts w:hint="cs"/>
          <w:rtl/>
          <w:lang w:eastAsia="he-IL"/>
        </w:rPr>
        <w:t xml:space="preserve">שהם יישארו שם. כל מי שקורא להפסקת אש, קורא כרגע למיטוט ישראל, לפגיעה בישראל, זו עובדה. </w:t>
      </w:r>
      <w:bookmarkStart w:id="2132" w:name="_ETM_Q1_6716000"/>
      <w:bookmarkEnd w:id="2132"/>
      <w:r>
        <w:rPr>
          <w:rFonts w:hint="cs"/>
          <w:rtl/>
          <w:lang w:eastAsia="he-IL"/>
        </w:rPr>
        <w:t>זו עובדה מה שאני אומר, מה שאני אומר אלה עובדות, אלה לא סיסמאות. ולכן - - -</w:t>
      </w:r>
    </w:p>
    <w:p w:rsidR="00CF6B0A" w:rsidRDefault="00CF6B0A" w:rsidP="002E5974">
      <w:pPr>
        <w:rPr>
          <w:rtl/>
          <w:lang w:eastAsia="he-IL"/>
        </w:rPr>
      </w:pPr>
      <w:bookmarkStart w:id="2133" w:name="_ETM_Q1_6724190"/>
      <w:bookmarkStart w:id="2134" w:name="_ETM_Q1_6724260"/>
      <w:bookmarkStart w:id="2135" w:name="_ETM_Q1_6724655"/>
      <w:bookmarkStart w:id="2136" w:name="_ETM_Q1_6724710"/>
      <w:bookmarkStart w:id="2137" w:name="_ETM_Q1_6728532"/>
      <w:bookmarkEnd w:id="2133"/>
      <w:bookmarkEnd w:id="2134"/>
      <w:bookmarkEnd w:id="2135"/>
      <w:bookmarkEnd w:id="2136"/>
      <w:bookmarkEnd w:id="2137"/>
    </w:p>
    <w:p w:rsidR="00CF6B0A" w:rsidRDefault="00CF6B0A" w:rsidP="00CF6B0A">
      <w:pPr>
        <w:pStyle w:val="a4"/>
        <w:keepNext/>
        <w:rPr>
          <w:rtl/>
        </w:rPr>
      </w:pPr>
      <w:bookmarkStart w:id="2138" w:name="ET_speaker_6345_141"/>
      <w:r w:rsidRPr="00CF6B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F6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CF6B0A" w:rsidRDefault="00CF6B0A" w:rsidP="00CF6B0A">
      <w:pPr>
        <w:pStyle w:val="KeepWithNext"/>
        <w:rPr>
          <w:rtl/>
          <w:lang w:eastAsia="he-IL"/>
        </w:rPr>
      </w:pPr>
    </w:p>
    <w:p w:rsidR="00252404" w:rsidRDefault="00252404" w:rsidP="00CF6B0A">
      <w:pPr>
        <w:rPr>
          <w:rtl/>
          <w:lang w:eastAsia="he-IL"/>
        </w:rPr>
      </w:pPr>
      <w:bookmarkStart w:id="2139" w:name="_ETM_Q1_6728919"/>
      <w:bookmarkStart w:id="2140" w:name="_ETM_Q1_6728959"/>
      <w:bookmarkEnd w:id="2139"/>
      <w:bookmarkEnd w:id="2140"/>
      <w:r>
        <w:rPr>
          <w:rFonts w:hint="cs"/>
          <w:rtl/>
          <w:lang w:eastAsia="he-IL"/>
        </w:rPr>
        <w:t xml:space="preserve">תסתכלו בטלגרם של גאזה, כל הסיסמאות שהם אומרים פוגעים בביטחון מדינת </w:t>
      </w:r>
      <w:bookmarkStart w:id="2141" w:name="_ETM_Q1_6726000"/>
      <w:bookmarkEnd w:id="2141"/>
      <w:r>
        <w:rPr>
          <w:rFonts w:hint="cs"/>
          <w:rtl/>
          <w:lang w:eastAsia="he-IL"/>
        </w:rPr>
        <w:t>ישראל.</w:t>
      </w:r>
    </w:p>
    <w:p w:rsidR="00252404" w:rsidRDefault="00252404" w:rsidP="00CF6B0A">
      <w:pPr>
        <w:rPr>
          <w:rtl/>
          <w:lang w:eastAsia="he-IL"/>
        </w:rPr>
      </w:pPr>
      <w:bookmarkStart w:id="2142" w:name="_ETM_Q1_6728000"/>
      <w:bookmarkEnd w:id="2142"/>
    </w:p>
    <w:p w:rsidR="00252404" w:rsidRDefault="00252404" w:rsidP="00252404">
      <w:pPr>
        <w:pStyle w:val="a4"/>
        <w:keepNext/>
        <w:rPr>
          <w:rtl/>
        </w:rPr>
      </w:pPr>
      <w:bookmarkStart w:id="2143" w:name="ET_speaker_בני_פרץ_358"/>
      <w:r w:rsidRPr="00252404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252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252404" w:rsidRDefault="00252404" w:rsidP="00252404">
      <w:pPr>
        <w:pStyle w:val="KeepWithNext"/>
        <w:rPr>
          <w:rtl/>
          <w:lang w:eastAsia="he-IL"/>
        </w:rPr>
      </w:pPr>
    </w:p>
    <w:p w:rsidR="00252404" w:rsidRDefault="00252404" w:rsidP="0025240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פגיעה, הכוונה לכישלון ישראל הם רוצים.</w:t>
      </w:r>
    </w:p>
    <w:p w:rsidR="00252404" w:rsidRDefault="00252404" w:rsidP="00252404">
      <w:pPr>
        <w:rPr>
          <w:rtl/>
          <w:lang w:eastAsia="he-IL"/>
        </w:rPr>
      </w:pPr>
    </w:p>
    <w:p w:rsidR="00252404" w:rsidRDefault="00252404" w:rsidP="00252404">
      <w:pPr>
        <w:pStyle w:val="af9"/>
        <w:keepNext/>
        <w:rPr>
          <w:rtl/>
          <w:lang w:eastAsia="he-IL"/>
        </w:rPr>
      </w:pPr>
      <w:bookmarkStart w:id="2144" w:name="ET_guest_885061_359"/>
      <w:r w:rsidRPr="0025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52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4"/>
    </w:p>
    <w:p w:rsidR="00252404" w:rsidRDefault="00252404" w:rsidP="00252404">
      <w:pPr>
        <w:pStyle w:val="KeepWithNext"/>
        <w:rPr>
          <w:rtl/>
          <w:lang w:eastAsia="he-IL"/>
        </w:rPr>
      </w:pPr>
    </w:p>
    <w:p w:rsidR="00252404" w:rsidRDefault="00252404" w:rsidP="0025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 </w:t>
      </w:r>
      <w:bookmarkStart w:id="2145" w:name="_ETM_Q1_6729000"/>
      <w:bookmarkEnd w:id="2145"/>
      <w:r>
        <w:rPr>
          <w:rFonts w:hint="cs"/>
          <w:rtl/>
          <w:lang w:eastAsia="he-IL"/>
        </w:rPr>
        <w:t xml:space="preserve">חד משמעי, מי שמפגין בעד נושא כזה או אחר, אין </w:t>
      </w:r>
      <w:bookmarkStart w:id="2146" w:name="_ETM_Q1_6734000"/>
      <w:bookmarkEnd w:id="2146"/>
      <w:r>
        <w:rPr>
          <w:rFonts w:hint="cs"/>
          <w:rtl/>
          <w:lang w:eastAsia="he-IL"/>
        </w:rPr>
        <w:t xml:space="preserve">עם זה שום בעיה, יש חופש ביטוי. מי שמפגין לפגוע בחיילי צה"ל, להגיד שחיילי צה"ל פושעי מלחמה, מי שמפגין </w:t>
      </w:r>
      <w:bookmarkStart w:id="2147" w:name="_ETM_Q1_6739000"/>
      <w:bookmarkEnd w:id="2147"/>
      <w:r>
        <w:rPr>
          <w:rFonts w:hint="cs"/>
          <w:rtl/>
          <w:lang w:eastAsia="he-IL"/>
        </w:rPr>
        <w:t xml:space="preserve">לעשות הפסקת אש כרגע לפני מיטוט החמאס, לפני חיסול ראשי החמאס, לפני החזרת כל החטופים עד האחרון שבהם, בעצם תורם לחמאס. </w:t>
      </w:r>
      <w:r w:rsidR="00B313B9">
        <w:rPr>
          <w:rFonts w:hint="cs"/>
          <w:rtl/>
          <w:lang w:eastAsia="he-IL"/>
        </w:rPr>
        <w:t xml:space="preserve">לא היה באף מדינה בעולם הפגנה בעד האויב. באף </w:t>
      </w:r>
      <w:bookmarkStart w:id="2148" w:name="_ETM_Q1_6753000"/>
      <w:bookmarkEnd w:id="2148"/>
      <w:r w:rsidR="00B313B9">
        <w:rPr>
          <w:rFonts w:hint="cs"/>
          <w:rtl/>
          <w:lang w:eastAsia="he-IL"/>
        </w:rPr>
        <w:t xml:space="preserve">מדינה בעולם. </w:t>
      </w:r>
    </w:p>
    <w:p w:rsidR="00B313B9" w:rsidRDefault="00B313B9" w:rsidP="00252404">
      <w:pPr>
        <w:rPr>
          <w:rtl/>
          <w:lang w:eastAsia="he-IL"/>
        </w:rPr>
      </w:pPr>
    </w:p>
    <w:p w:rsidR="00B313B9" w:rsidRDefault="00B313B9" w:rsidP="00252404">
      <w:pPr>
        <w:rPr>
          <w:rtl/>
          <w:lang w:eastAsia="he-IL"/>
        </w:rPr>
      </w:pPr>
      <w:bookmarkStart w:id="2149" w:name="_ETM_Q1_6758000"/>
      <w:bookmarkEnd w:id="2149"/>
      <w:r>
        <w:rPr>
          <w:rFonts w:hint="cs"/>
          <w:rtl/>
          <w:lang w:eastAsia="he-IL"/>
        </w:rPr>
        <w:t xml:space="preserve">לגבי "מן הנהר עד הים", אני בעצמי, </w:t>
      </w:r>
      <w:bookmarkStart w:id="2150" w:name="_ETM_Q1_6759000"/>
      <w:bookmarkEnd w:id="2150"/>
      <w:r>
        <w:rPr>
          <w:rFonts w:hint="cs"/>
          <w:rtl/>
          <w:lang w:eastAsia="he-IL"/>
        </w:rPr>
        <w:t xml:space="preserve">ב-2017 היה הפגנה מול גלריית ברבור בירושלים, והייתה שם </w:t>
      </w:r>
      <w:bookmarkStart w:id="2151" w:name="_ETM_Q1_6761000"/>
      <w:bookmarkEnd w:id="2151"/>
      <w:r>
        <w:rPr>
          <w:rFonts w:hint="cs"/>
          <w:rtl/>
          <w:lang w:eastAsia="he-IL"/>
        </w:rPr>
        <w:t xml:space="preserve">קריאה "פלסטין תהיה חופשית", מול עשרות שוטרים ולא עשו </w:t>
      </w:r>
      <w:bookmarkStart w:id="2152" w:name="_ETM_Q1_6769000"/>
      <w:bookmarkEnd w:id="2152"/>
      <w:r>
        <w:rPr>
          <w:rFonts w:hint="cs"/>
          <w:rtl/>
          <w:lang w:eastAsia="he-IL"/>
        </w:rPr>
        <w:t xml:space="preserve">כלום. וכמו שאמר דוד בבלי, לפני שלוש שנים, נורית ליטמן </w:t>
      </w:r>
      <w:bookmarkStart w:id="2153" w:name="_ETM_Q1_6770000"/>
      <w:bookmarkEnd w:id="2153"/>
      <w:r>
        <w:rPr>
          <w:rFonts w:hint="cs"/>
          <w:rtl/>
          <w:lang w:eastAsia="he-IL"/>
        </w:rPr>
        <w:t xml:space="preserve">המשנה לפרקליט המדינה הקודמת, אמרה לי במכתב ש"ברוח </w:t>
      </w:r>
      <w:bookmarkStart w:id="2154" w:name="_ETM_Q1_6771000"/>
      <w:bookmarkEnd w:id="2154"/>
      <w:r>
        <w:rPr>
          <w:rFonts w:hint="cs"/>
          <w:rtl/>
          <w:lang w:eastAsia="he-IL"/>
        </w:rPr>
        <w:t xml:space="preserve">ודם נפדה אותך פלסטין" זה לא הסתה. יש לי מכתב כזה. שאהיד נוח על משכבך בשלום, אנחנו נמשיך </w:t>
      </w:r>
      <w:bookmarkStart w:id="2155" w:name="_ETM_Q1_6779000"/>
      <w:bookmarkEnd w:id="2155"/>
      <w:r>
        <w:rPr>
          <w:rFonts w:hint="cs"/>
          <w:rtl/>
          <w:lang w:eastAsia="he-IL"/>
        </w:rPr>
        <w:t xml:space="preserve">את מה שעשית. אגב, הפגנות שארגנה מפלגת חד"ש </w:t>
      </w:r>
      <w:bookmarkStart w:id="2156" w:name="_ETM_Q1_6782000"/>
      <w:bookmarkEnd w:id="2156"/>
      <w:r>
        <w:rPr>
          <w:rFonts w:hint="cs"/>
          <w:rtl/>
          <w:lang w:eastAsia="he-IL"/>
        </w:rPr>
        <w:t xml:space="preserve">ובל"ד, זה לא קריאה להסתה. בהפגנות האלה יש הסתה נגד </w:t>
      </w:r>
      <w:bookmarkStart w:id="2157" w:name="_ETM_Q1_6785000"/>
      <w:bookmarkEnd w:id="2157"/>
      <w:r>
        <w:rPr>
          <w:rFonts w:hint="cs"/>
          <w:rtl/>
          <w:lang w:eastAsia="he-IL"/>
        </w:rPr>
        <w:t xml:space="preserve">חיילי צה"ל ונגד ישראל, וכל הפגנה כזאת היא חץ ודקירת סכין בגב שלנו ולכן אסור לאפשר אותה. ואני גאה </w:t>
      </w:r>
      <w:bookmarkStart w:id="2158" w:name="_ETM_Q1_6792000"/>
      <w:bookmarkEnd w:id="2158"/>
      <w:r>
        <w:rPr>
          <w:rFonts w:hint="cs"/>
          <w:rtl/>
          <w:lang w:eastAsia="he-IL"/>
        </w:rPr>
        <w:t xml:space="preserve">במשטרת ישראל ובפרקליטות המדינה שלא מאשרות את ההפגנות האלה </w:t>
      </w:r>
      <w:bookmarkStart w:id="2159" w:name="_ETM_Q1_6796000"/>
      <w:bookmarkEnd w:id="2159"/>
      <w:r>
        <w:rPr>
          <w:rFonts w:hint="cs"/>
          <w:rtl/>
          <w:lang w:eastAsia="he-IL"/>
        </w:rPr>
        <w:t>ואני קורא להם לא להמשיך. מי שרוצה להפגין נגד ישראל, יכול ללכת לעזה, יכול ל</w:t>
      </w:r>
      <w:r w:rsidR="00DA7F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כת לאל-ג'זירה, יכול ללכת לק</w:t>
      </w:r>
      <w:bookmarkStart w:id="2160" w:name="_ETM_Q1_6802000"/>
      <w:bookmarkEnd w:id="2160"/>
      <w:r>
        <w:rPr>
          <w:rFonts w:hint="cs"/>
          <w:rtl/>
          <w:lang w:eastAsia="he-IL"/>
        </w:rPr>
        <w:t>טאר, יכול ללכת לירדן, להפגין נגדנו. בישראל וגם ביהודה ושומרון, אף אחד לא יעז להפגין נגד חיילי צה"ל.</w:t>
      </w:r>
    </w:p>
    <w:p w:rsidR="00B313B9" w:rsidRDefault="00B313B9" w:rsidP="00252404">
      <w:pPr>
        <w:rPr>
          <w:rtl/>
          <w:lang w:eastAsia="he-IL"/>
        </w:rPr>
      </w:pPr>
      <w:bookmarkStart w:id="2161" w:name="_ETM_Q1_6810000"/>
      <w:bookmarkEnd w:id="2161"/>
    </w:p>
    <w:p w:rsidR="00B313B9" w:rsidRDefault="00B313B9" w:rsidP="00B313B9">
      <w:pPr>
        <w:pStyle w:val="a4"/>
        <w:keepNext/>
        <w:rPr>
          <w:rtl/>
        </w:rPr>
      </w:pPr>
      <w:bookmarkStart w:id="2162" w:name="ET_speaker_6345_360"/>
      <w:r w:rsidRPr="00B313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B313B9" w:rsidRDefault="00B313B9" w:rsidP="00B313B9">
      <w:pPr>
        <w:pStyle w:val="KeepWithNext"/>
        <w:rPr>
          <w:rtl/>
          <w:lang w:eastAsia="he-IL"/>
        </w:rPr>
      </w:pPr>
    </w:p>
    <w:p w:rsidR="00B313B9" w:rsidRDefault="00B313B9" w:rsidP="00B313B9">
      <w:pPr>
        <w:rPr>
          <w:rtl/>
          <w:lang w:eastAsia="he-IL"/>
        </w:rPr>
      </w:pPr>
      <w:bookmarkStart w:id="2163" w:name="_ETM_Q1_6812000"/>
      <w:bookmarkEnd w:id="2163"/>
      <w:r>
        <w:rPr>
          <w:rFonts w:hint="cs"/>
          <w:rtl/>
          <w:lang w:eastAsia="he-IL"/>
        </w:rPr>
        <w:t xml:space="preserve">יהודה ושומרון </w:t>
      </w:r>
      <w:bookmarkStart w:id="2164" w:name="_ETM_Q1_6809000"/>
      <w:bookmarkEnd w:id="2164"/>
      <w:r>
        <w:rPr>
          <w:rFonts w:hint="cs"/>
          <w:rtl/>
          <w:lang w:eastAsia="he-IL"/>
        </w:rPr>
        <w:t>זה ישראל.</w:t>
      </w:r>
    </w:p>
    <w:p w:rsidR="00B313B9" w:rsidRDefault="00B313B9" w:rsidP="00B313B9">
      <w:pPr>
        <w:rPr>
          <w:rtl/>
          <w:lang w:eastAsia="he-IL"/>
        </w:rPr>
      </w:pPr>
      <w:bookmarkStart w:id="2165" w:name="_ETM_Q1_6811000"/>
      <w:bookmarkEnd w:id="2165"/>
    </w:p>
    <w:p w:rsidR="00B313B9" w:rsidRDefault="00B313B9" w:rsidP="00B313B9">
      <w:pPr>
        <w:pStyle w:val="af9"/>
        <w:keepNext/>
        <w:rPr>
          <w:rtl/>
          <w:lang w:eastAsia="he-IL"/>
        </w:rPr>
      </w:pPr>
      <w:bookmarkStart w:id="2166" w:name="ET_guest_885061_361"/>
      <w:r w:rsidRPr="00B31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313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:rsidR="00B313B9" w:rsidRDefault="00B313B9" w:rsidP="00B313B9">
      <w:pPr>
        <w:pStyle w:val="KeepWithNext"/>
        <w:rPr>
          <w:rtl/>
          <w:lang w:eastAsia="he-IL"/>
        </w:rPr>
      </w:pPr>
    </w:p>
    <w:p w:rsidR="00B313B9" w:rsidRDefault="00B313B9" w:rsidP="00B313B9">
      <w:pPr>
        <w:rPr>
          <w:rtl/>
          <w:lang w:eastAsia="he-IL"/>
        </w:rPr>
      </w:pPr>
      <w:bookmarkStart w:id="2167" w:name="_ETM_Q1_6813000"/>
      <w:bookmarkEnd w:id="2167"/>
      <w:r>
        <w:rPr>
          <w:rFonts w:hint="cs"/>
          <w:rtl/>
          <w:lang w:eastAsia="he-IL"/>
        </w:rPr>
        <w:t xml:space="preserve">נכון. כמובן. </w:t>
      </w:r>
    </w:p>
    <w:p w:rsidR="00B313B9" w:rsidRDefault="00B313B9" w:rsidP="00B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313B9" w:rsidRDefault="00B313B9" w:rsidP="00B313B9">
      <w:pPr>
        <w:pStyle w:val="a4"/>
        <w:keepNext/>
        <w:rPr>
          <w:rtl/>
        </w:rPr>
      </w:pPr>
      <w:bookmarkStart w:id="2168" w:name="ET_speaker_6345_362"/>
      <w:r w:rsidRPr="00B313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B313B9" w:rsidRDefault="00B313B9" w:rsidP="00B313B9">
      <w:pPr>
        <w:pStyle w:val="KeepWithNext"/>
        <w:rPr>
          <w:rtl/>
          <w:lang w:eastAsia="he-IL"/>
        </w:rPr>
      </w:pPr>
    </w:p>
    <w:p w:rsidR="00B313B9" w:rsidRDefault="00B313B9" w:rsidP="00B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מבהירה. יש כאלה שזה </w:t>
      </w:r>
      <w:bookmarkStart w:id="2169" w:name="_ETM_Q1_6816000"/>
      <w:bookmarkEnd w:id="2169"/>
      <w:r>
        <w:rPr>
          <w:rFonts w:hint="cs"/>
          <w:rtl/>
          <w:lang w:eastAsia="he-IL"/>
        </w:rPr>
        <w:t>מצחיק אותם פה, אבל יהודה ושומרון זה חלק מישראל.</w:t>
      </w:r>
    </w:p>
    <w:p w:rsidR="00B313B9" w:rsidRDefault="00B313B9" w:rsidP="00B313B9">
      <w:pPr>
        <w:rPr>
          <w:rtl/>
          <w:lang w:eastAsia="he-IL"/>
        </w:rPr>
      </w:pPr>
    </w:p>
    <w:p w:rsidR="00B313B9" w:rsidRDefault="00B313B9" w:rsidP="00B313B9">
      <w:pPr>
        <w:pStyle w:val="af9"/>
        <w:keepNext/>
        <w:rPr>
          <w:rtl/>
          <w:lang w:eastAsia="he-IL"/>
        </w:rPr>
      </w:pPr>
      <w:bookmarkStart w:id="2170" w:name="ET_guest_885061_363"/>
      <w:r w:rsidRPr="00B31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313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:rsidR="00B313B9" w:rsidRDefault="00B313B9" w:rsidP="00B313B9">
      <w:pPr>
        <w:pStyle w:val="KeepWithNext"/>
        <w:rPr>
          <w:rtl/>
          <w:lang w:eastAsia="he-IL"/>
        </w:rPr>
      </w:pPr>
    </w:p>
    <w:p w:rsidR="00B313B9" w:rsidRDefault="00B313B9" w:rsidP="00B313B9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 ושומרון זה חלק מישראל. ומילה לסיום - - -</w:t>
      </w:r>
    </w:p>
    <w:p w:rsidR="00B313B9" w:rsidRDefault="00B313B9" w:rsidP="00B313B9">
      <w:pPr>
        <w:rPr>
          <w:rtl/>
          <w:lang w:eastAsia="he-IL"/>
        </w:rPr>
      </w:pPr>
    </w:p>
    <w:p w:rsidR="00B313B9" w:rsidRDefault="00B313B9" w:rsidP="00B313B9">
      <w:pPr>
        <w:pStyle w:val="a4"/>
        <w:keepNext/>
        <w:rPr>
          <w:rtl/>
        </w:rPr>
      </w:pPr>
      <w:bookmarkStart w:id="2171" w:name="ET_speaker_6156_364"/>
      <w:r w:rsidRPr="00B313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B313B9" w:rsidRDefault="00B313B9" w:rsidP="00B313B9">
      <w:pPr>
        <w:pStyle w:val="KeepWithNext"/>
        <w:rPr>
          <w:rtl/>
          <w:lang w:eastAsia="he-IL"/>
        </w:rPr>
      </w:pPr>
    </w:p>
    <w:p w:rsidR="00B313B9" w:rsidRDefault="00B313B9" w:rsidP="00B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ארץ </w:t>
      </w:r>
      <w:bookmarkStart w:id="2172" w:name="_ETM_Q1_6822000"/>
      <w:bookmarkEnd w:id="2172"/>
      <w:r>
        <w:rPr>
          <w:rFonts w:hint="cs"/>
          <w:rtl/>
          <w:lang w:eastAsia="he-IL"/>
        </w:rPr>
        <w:t>ישראל, זה לא מדינת ישראל.</w:t>
      </w:r>
    </w:p>
    <w:p w:rsidR="000F04F8" w:rsidRDefault="000F04F8" w:rsidP="00B313B9">
      <w:pPr>
        <w:rPr>
          <w:rtl/>
          <w:lang w:eastAsia="he-IL"/>
        </w:rPr>
      </w:pPr>
      <w:bookmarkStart w:id="2173" w:name="_ETM_Q1_6824000"/>
      <w:bookmarkEnd w:id="2173"/>
    </w:p>
    <w:p w:rsidR="000F04F8" w:rsidRDefault="000F04F8" w:rsidP="000F04F8">
      <w:pPr>
        <w:pStyle w:val="a4"/>
        <w:keepNext/>
        <w:rPr>
          <w:rtl/>
        </w:rPr>
      </w:pPr>
      <w:bookmarkStart w:id="2174" w:name="ET_speaker_6345_365"/>
      <w:r w:rsidRPr="000F04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0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0F04F8" w:rsidRDefault="000F04F8" w:rsidP="000F04F8">
      <w:pPr>
        <w:pStyle w:val="KeepWithNext"/>
        <w:rPr>
          <w:rtl/>
          <w:lang w:eastAsia="he-IL"/>
        </w:rPr>
      </w:pPr>
    </w:p>
    <w:p w:rsidR="000F04F8" w:rsidRDefault="000F04F8" w:rsidP="000F04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ישראל, לא שמעת אותי אומרת.</w:t>
      </w:r>
    </w:p>
    <w:p w:rsidR="000F04F8" w:rsidRDefault="000F04F8" w:rsidP="000F04F8">
      <w:pPr>
        <w:rPr>
          <w:rtl/>
          <w:lang w:eastAsia="he-IL"/>
        </w:rPr>
      </w:pPr>
    </w:p>
    <w:p w:rsidR="000F04F8" w:rsidRDefault="000F04F8" w:rsidP="000F04F8">
      <w:pPr>
        <w:pStyle w:val="a4"/>
        <w:keepNext/>
        <w:rPr>
          <w:rtl/>
        </w:rPr>
      </w:pPr>
      <w:bookmarkStart w:id="2175" w:name="ET_speaker_6156_366"/>
      <w:r w:rsidRPr="000F04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0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0F04F8" w:rsidRDefault="000F04F8" w:rsidP="000F04F8">
      <w:pPr>
        <w:pStyle w:val="KeepWithNext"/>
        <w:rPr>
          <w:rtl/>
          <w:lang w:eastAsia="he-IL"/>
        </w:rPr>
      </w:pPr>
    </w:p>
    <w:p w:rsidR="000F04F8" w:rsidRDefault="000F04F8" w:rsidP="000F0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176" w:name="_ETM_Q1_6830000"/>
      <w:bookmarkEnd w:id="2176"/>
      <w:r>
        <w:rPr>
          <w:rFonts w:hint="cs"/>
          <w:rtl/>
          <w:lang w:eastAsia="he-IL"/>
        </w:rPr>
        <w:t>מדיניות הימין, מה לעשות.</w:t>
      </w:r>
    </w:p>
    <w:p w:rsidR="000F04F8" w:rsidRDefault="000F04F8" w:rsidP="000F04F8">
      <w:pPr>
        <w:rPr>
          <w:rtl/>
          <w:lang w:eastAsia="he-IL"/>
        </w:rPr>
      </w:pPr>
      <w:bookmarkStart w:id="2177" w:name="_ETM_Q1_6831000"/>
      <w:bookmarkEnd w:id="2177"/>
    </w:p>
    <w:p w:rsidR="000F04F8" w:rsidRDefault="000F04F8" w:rsidP="000F04F8">
      <w:pPr>
        <w:pStyle w:val="a4"/>
        <w:keepNext/>
        <w:rPr>
          <w:rtl/>
        </w:rPr>
      </w:pPr>
      <w:bookmarkStart w:id="2178" w:name="ET_speaker_6345_367"/>
      <w:r w:rsidRPr="000F04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0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0F04F8" w:rsidRDefault="000F04F8" w:rsidP="000F04F8">
      <w:pPr>
        <w:pStyle w:val="KeepWithNext"/>
        <w:rPr>
          <w:rtl/>
          <w:lang w:eastAsia="he-IL"/>
        </w:rPr>
      </w:pPr>
    </w:p>
    <w:p w:rsidR="000F04F8" w:rsidRDefault="000F04F8" w:rsidP="000F04F8">
      <w:pPr>
        <w:rPr>
          <w:rtl/>
          <w:lang w:eastAsia="he-IL"/>
        </w:rPr>
      </w:pPr>
      <w:bookmarkStart w:id="2179" w:name="_ETM_Q1_6826000"/>
      <w:bookmarkEnd w:id="2179"/>
      <w:r>
        <w:rPr>
          <w:rFonts w:hint="cs"/>
          <w:rtl/>
          <w:lang w:eastAsia="he-IL"/>
        </w:rPr>
        <w:t xml:space="preserve">אדוני, מדינת ישראל היא </w:t>
      </w:r>
      <w:bookmarkStart w:id="2180" w:name="_ETM_Q1_6827000"/>
      <w:bookmarkEnd w:id="2180"/>
      <w:r>
        <w:rPr>
          <w:rFonts w:hint="cs"/>
          <w:rtl/>
          <w:lang w:eastAsia="he-IL"/>
        </w:rPr>
        <w:t xml:space="preserve">רק כלי, הערך הוא ארץ ישראל. </w:t>
      </w:r>
    </w:p>
    <w:p w:rsidR="000F04F8" w:rsidRDefault="000F04F8" w:rsidP="000F04F8">
      <w:pPr>
        <w:rPr>
          <w:rtl/>
          <w:lang w:eastAsia="he-IL"/>
        </w:rPr>
      </w:pPr>
    </w:p>
    <w:p w:rsidR="000F04F8" w:rsidRDefault="000F04F8" w:rsidP="000F04F8">
      <w:pPr>
        <w:pStyle w:val="a4"/>
        <w:keepNext/>
        <w:rPr>
          <w:rtl/>
        </w:rPr>
      </w:pPr>
      <w:bookmarkStart w:id="2181" w:name="ET_speaker_6156_368"/>
      <w:r w:rsidRPr="000F04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0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0F04F8" w:rsidRDefault="000F04F8" w:rsidP="000F04F8">
      <w:pPr>
        <w:pStyle w:val="KeepWithNext"/>
        <w:rPr>
          <w:rtl/>
          <w:lang w:eastAsia="he-IL"/>
        </w:rPr>
      </w:pPr>
    </w:p>
    <w:p w:rsidR="000F04F8" w:rsidRDefault="000F04F8" w:rsidP="000F04F8">
      <w:pPr>
        <w:rPr>
          <w:rtl/>
          <w:lang w:eastAsia="he-IL"/>
        </w:rPr>
      </w:pPr>
      <w:bookmarkStart w:id="2182" w:name="_ETM_Q1_6829000"/>
      <w:bookmarkEnd w:id="2182"/>
      <w:r>
        <w:rPr>
          <w:rFonts w:hint="cs"/>
          <w:rtl/>
          <w:lang w:eastAsia="he-IL"/>
        </w:rPr>
        <w:t>הימין בשלטון מ-1977, השארתם את זה ארץ ישראל, לא מדינת ישראל, מה לעשות.</w:t>
      </w:r>
    </w:p>
    <w:p w:rsidR="000F04F8" w:rsidRDefault="000F04F8" w:rsidP="000F04F8">
      <w:pPr>
        <w:rPr>
          <w:rtl/>
          <w:lang w:eastAsia="he-IL"/>
        </w:rPr>
      </w:pPr>
      <w:bookmarkStart w:id="2183" w:name="_ETM_Q1_6835000"/>
      <w:bookmarkEnd w:id="2183"/>
    </w:p>
    <w:p w:rsidR="000F04F8" w:rsidRDefault="000F04F8" w:rsidP="000F04F8">
      <w:pPr>
        <w:pStyle w:val="af9"/>
        <w:keepNext/>
        <w:rPr>
          <w:rtl/>
          <w:lang w:eastAsia="he-IL"/>
        </w:rPr>
      </w:pPr>
      <w:bookmarkStart w:id="2184" w:name="ET_guest_885061_369"/>
      <w:r w:rsidRPr="000F0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0F04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4"/>
    </w:p>
    <w:p w:rsidR="000F04F8" w:rsidRDefault="000F04F8" w:rsidP="000F04F8">
      <w:pPr>
        <w:pStyle w:val="KeepWithNext"/>
        <w:rPr>
          <w:rtl/>
          <w:lang w:eastAsia="he-IL"/>
        </w:rPr>
      </w:pPr>
    </w:p>
    <w:p w:rsidR="000F04F8" w:rsidRDefault="00311A48" w:rsidP="000F0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ארץ </w:t>
      </w:r>
      <w:bookmarkStart w:id="2185" w:name="_ETM_Q1_6833000"/>
      <w:bookmarkEnd w:id="2185"/>
      <w:r>
        <w:rPr>
          <w:rFonts w:hint="cs"/>
          <w:rtl/>
          <w:lang w:eastAsia="he-IL"/>
        </w:rPr>
        <w:t>ישראל ומדינת ישראל, ומי שיש לו כיפה על הראש מכיר - - -</w:t>
      </w:r>
    </w:p>
    <w:p w:rsidR="00311A48" w:rsidRDefault="00311A48" w:rsidP="000F04F8">
      <w:pPr>
        <w:rPr>
          <w:rtl/>
          <w:lang w:eastAsia="he-IL"/>
        </w:rPr>
      </w:pPr>
    </w:p>
    <w:p w:rsidR="00311A48" w:rsidRDefault="00311A48" w:rsidP="00311A48">
      <w:pPr>
        <w:pStyle w:val="a4"/>
        <w:keepNext/>
        <w:rPr>
          <w:rtl/>
        </w:rPr>
      </w:pPr>
      <w:bookmarkStart w:id="2186" w:name="ET_speaker_6345_370"/>
      <w:r w:rsidRPr="00311A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1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 ושומרון זה ישראל.</w:t>
      </w:r>
    </w:p>
    <w:p w:rsidR="00311A48" w:rsidRDefault="00311A48" w:rsidP="00311A48">
      <w:pPr>
        <w:rPr>
          <w:rtl/>
          <w:lang w:eastAsia="he-IL"/>
        </w:rPr>
      </w:pPr>
      <w:bookmarkStart w:id="2187" w:name="_ETM_Q1_6836000"/>
      <w:bookmarkEnd w:id="2187"/>
    </w:p>
    <w:p w:rsidR="00311A48" w:rsidRDefault="00311A48" w:rsidP="00311A48">
      <w:pPr>
        <w:pStyle w:val="a4"/>
        <w:keepNext/>
        <w:rPr>
          <w:rtl/>
        </w:rPr>
      </w:pPr>
      <w:bookmarkStart w:id="2188" w:name="ET_speaker_6156_371"/>
      <w:r w:rsidRPr="00311A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תחילו את החוק.</w:t>
      </w:r>
    </w:p>
    <w:p w:rsidR="00311A48" w:rsidRDefault="00311A48" w:rsidP="00311A48">
      <w:pPr>
        <w:rPr>
          <w:rtl/>
          <w:lang w:eastAsia="he-IL"/>
        </w:rPr>
      </w:pPr>
      <w:bookmarkStart w:id="2189" w:name="_ETM_Q1_6842000"/>
      <w:bookmarkEnd w:id="2189"/>
    </w:p>
    <w:p w:rsidR="00311A48" w:rsidRDefault="00311A48" w:rsidP="00311A48">
      <w:pPr>
        <w:pStyle w:val="a4"/>
        <w:keepNext/>
        <w:rPr>
          <w:rtl/>
        </w:rPr>
      </w:pPr>
      <w:bookmarkStart w:id="2190" w:name="ET_speaker_6345_372"/>
      <w:r w:rsidRPr="00311A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1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</w:t>
      </w:r>
      <w:bookmarkStart w:id="2191" w:name="_ETM_Q1_6838000"/>
      <w:bookmarkEnd w:id="2191"/>
      <w:r>
        <w:rPr>
          <w:rFonts w:hint="cs"/>
          <w:rtl/>
          <w:lang w:eastAsia="he-IL"/>
        </w:rPr>
        <w:t>ושומרון זה ישראל, אדוני.</w:t>
      </w:r>
    </w:p>
    <w:p w:rsidR="00311A48" w:rsidRDefault="00311A48" w:rsidP="00311A48">
      <w:pPr>
        <w:rPr>
          <w:rtl/>
          <w:lang w:eastAsia="he-IL"/>
        </w:rPr>
      </w:pPr>
      <w:bookmarkStart w:id="2192" w:name="_ETM_Q1_6844000"/>
      <w:bookmarkEnd w:id="2192"/>
    </w:p>
    <w:p w:rsidR="00311A48" w:rsidRDefault="00311A48" w:rsidP="00311A48">
      <w:pPr>
        <w:pStyle w:val="a4"/>
        <w:keepNext/>
        <w:rPr>
          <w:rtl/>
        </w:rPr>
      </w:pPr>
      <w:bookmarkStart w:id="2193" w:name="ET_speaker_6156_373"/>
      <w:r w:rsidRPr="00311A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תתנו זכות הצבעה.</w:t>
      </w:r>
    </w:p>
    <w:p w:rsidR="00311A48" w:rsidRDefault="00311A48" w:rsidP="00311A48">
      <w:pPr>
        <w:rPr>
          <w:rtl/>
          <w:lang w:eastAsia="he-IL"/>
        </w:rPr>
      </w:pPr>
    </w:p>
    <w:p w:rsidR="00311A48" w:rsidRDefault="00311A48" w:rsidP="00311A48">
      <w:pPr>
        <w:pStyle w:val="af9"/>
        <w:keepNext/>
        <w:rPr>
          <w:rtl/>
          <w:lang w:eastAsia="he-IL"/>
        </w:rPr>
      </w:pPr>
      <w:bookmarkStart w:id="2194" w:name="ET_guest_885061_374"/>
      <w:r w:rsidRPr="0031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11A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4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bookmarkStart w:id="2195" w:name="_ETM_Q1_6840000"/>
      <w:bookmarkEnd w:id="2195"/>
      <w:r>
        <w:rPr>
          <w:rFonts w:hint="cs"/>
          <w:rtl/>
          <w:lang w:eastAsia="he-IL"/>
        </w:rPr>
        <w:t xml:space="preserve">נסיים, מי שיש לו </w:t>
      </w:r>
      <w:bookmarkStart w:id="2196" w:name="_ETM_Q1_6845000"/>
      <w:bookmarkEnd w:id="2196"/>
      <w:r>
        <w:rPr>
          <w:rFonts w:hint="cs"/>
          <w:rtl/>
          <w:lang w:eastAsia="he-IL"/>
        </w:rPr>
        <w:t>כ</w:t>
      </w:r>
      <w:r w:rsidR="00DA7F86">
        <w:rPr>
          <w:rFonts w:hint="cs"/>
          <w:rtl/>
          <w:lang w:eastAsia="he-IL"/>
        </w:rPr>
        <w:t xml:space="preserve">יפה על הארץ יודע שבראשית מתחיל </w:t>
      </w:r>
      <w:r>
        <w:rPr>
          <w:rFonts w:hint="cs"/>
          <w:rtl/>
          <w:lang w:eastAsia="he-IL"/>
        </w:rPr>
        <w:t xml:space="preserve"> שכל ארץ ישראל ניתנה לעם ישראל, זה הרש"י הראשון בחומש. </w:t>
      </w:r>
    </w:p>
    <w:p w:rsidR="00311A48" w:rsidRDefault="00311A48" w:rsidP="00311A48">
      <w:pPr>
        <w:rPr>
          <w:rtl/>
          <w:lang w:eastAsia="he-IL"/>
        </w:rPr>
      </w:pPr>
      <w:bookmarkStart w:id="2197" w:name="_ETM_Q1_6846000"/>
      <w:bookmarkEnd w:id="2197"/>
    </w:p>
    <w:p w:rsidR="00311A48" w:rsidRDefault="00311A48" w:rsidP="00311A48">
      <w:pPr>
        <w:pStyle w:val="a4"/>
        <w:keepNext/>
        <w:rPr>
          <w:rtl/>
        </w:rPr>
      </w:pPr>
      <w:bookmarkStart w:id="2198" w:name="ET_speaker_6156_375"/>
      <w:r w:rsidRPr="00311A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ארץ ישראל </w:t>
      </w:r>
      <w:bookmarkStart w:id="2199" w:name="_ETM_Q1_6848000"/>
      <w:bookmarkEnd w:id="2199"/>
      <w:r>
        <w:rPr>
          <w:rFonts w:hint="cs"/>
          <w:rtl/>
          <w:lang w:eastAsia="he-IL"/>
        </w:rPr>
        <w:t xml:space="preserve">הסכמנו. </w:t>
      </w:r>
    </w:p>
    <w:p w:rsidR="00311A48" w:rsidRDefault="00311A48" w:rsidP="00311A48">
      <w:pPr>
        <w:rPr>
          <w:rtl/>
          <w:lang w:eastAsia="he-IL"/>
        </w:rPr>
      </w:pPr>
    </w:p>
    <w:p w:rsidR="00311A48" w:rsidRDefault="00311A48" w:rsidP="00311A48">
      <w:pPr>
        <w:pStyle w:val="af9"/>
        <w:keepNext/>
        <w:rPr>
          <w:rtl/>
          <w:lang w:eastAsia="he-IL"/>
        </w:rPr>
      </w:pPr>
      <w:bookmarkStart w:id="2200" w:name="ET_guest_885061_376"/>
      <w:r w:rsidRPr="0031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11A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bookmarkStart w:id="2201" w:name="_ETM_Q1_6853000"/>
      <w:bookmarkEnd w:id="2201"/>
      <w:r>
        <w:rPr>
          <w:rFonts w:hint="cs"/>
          <w:rtl/>
          <w:lang w:eastAsia="he-IL"/>
        </w:rPr>
        <w:t xml:space="preserve">אוקיי, ארץ ישראל מצוין. </w:t>
      </w:r>
    </w:p>
    <w:p w:rsidR="00311A48" w:rsidRDefault="00311A48" w:rsidP="00311A48">
      <w:pPr>
        <w:rPr>
          <w:rtl/>
          <w:lang w:eastAsia="he-IL"/>
        </w:rPr>
      </w:pPr>
    </w:p>
    <w:p w:rsidR="00311A48" w:rsidRDefault="00311A48" w:rsidP="00311A48">
      <w:pPr>
        <w:pStyle w:val="af6"/>
        <w:keepNext/>
        <w:rPr>
          <w:rtl/>
        </w:rPr>
      </w:pPr>
      <w:bookmarkStart w:id="2202" w:name="ET_yor_5801_380"/>
      <w:r w:rsidRPr="00311A48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11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בוא ניתן לו </w:t>
      </w:r>
      <w:bookmarkStart w:id="2203" w:name="_ETM_Q1_6850000"/>
      <w:bookmarkEnd w:id="2203"/>
      <w:r>
        <w:rPr>
          <w:rFonts w:hint="cs"/>
          <w:rtl/>
          <w:lang w:eastAsia="he-IL"/>
        </w:rPr>
        <w:t>לסיים.</w:t>
      </w:r>
    </w:p>
    <w:p w:rsidR="00311A48" w:rsidRDefault="00311A48" w:rsidP="00311A48">
      <w:pPr>
        <w:rPr>
          <w:rtl/>
          <w:lang w:eastAsia="he-IL"/>
        </w:rPr>
      </w:pPr>
      <w:bookmarkStart w:id="2204" w:name="_ETM_Q1_6852000"/>
      <w:bookmarkEnd w:id="2204"/>
    </w:p>
    <w:p w:rsidR="00311A48" w:rsidRDefault="00311A48" w:rsidP="00311A48">
      <w:pPr>
        <w:pStyle w:val="af9"/>
        <w:keepNext/>
        <w:rPr>
          <w:rtl/>
          <w:lang w:eastAsia="he-IL"/>
        </w:rPr>
      </w:pPr>
      <w:bookmarkStart w:id="2205" w:name="ET_guest_885061_378"/>
      <w:r w:rsidRPr="0031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11A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:rsidR="00311A48" w:rsidRDefault="00311A48" w:rsidP="00311A48">
      <w:pPr>
        <w:pStyle w:val="KeepWithNext"/>
        <w:rPr>
          <w:rtl/>
          <w:lang w:eastAsia="he-IL"/>
        </w:rPr>
      </w:pPr>
    </w:p>
    <w:p w:rsidR="00311A48" w:rsidRPr="00B828A0" w:rsidRDefault="00311A48" w:rsidP="00311A48">
      <w:pPr>
        <w:rPr>
          <w:rtl/>
          <w:lang w:eastAsia="he-IL"/>
        </w:rPr>
      </w:pPr>
      <w:bookmarkStart w:id="2206" w:name="_ETM_Q1_6847000"/>
      <w:bookmarkEnd w:id="2206"/>
      <w:r w:rsidRPr="00B828A0">
        <w:rPr>
          <w:rFonts w:hint="cs"/>
          <w:rtl/>
          <w:lang w:eastAsia="he-IL"/>
        </w:rPr>
        <w:t>ומילה אחרונה לסיום - - -</w:t>
      </w:r>
    </w:p>
    <w:p w:rsidR="00311A48" w:rsidRPr="00B828A0" w:rsidRDefault="00311A48" w:rsidP="00311A48">
      <w:pPr>
        <w:rPr>
          <w:rtl/>
          <w:lang w:eastAsia="he-IL"/>
        </w:rPr>
      </w:pPr>
    </w:p>
    <w:p w:rsidR="00311A48" w:rsidRPr="00B828A0" w:rsidRDefault="00311A48" w:rsidP="00311A48">
      <w:pPr>
        <w:pStyle w:val="a4"/>
        <w:keepNext/>
        <w:rPr>
          <w:rtl/>
        </w:rPr>
      </w:pPr>
      <w:bookmarkStart w:id="2207" w:name="ET_speaker_6156_381"/>
      <w:r w:rsidRPr="00B828A0">
        <w:rPr>
          <w:rStyle w:val="TagStyle"/>
          <w:rtl/>
        </w:rPr>
        <w:t xml:space="preserve"> &lt;&lt; דובר &gt;&gt; </w:t>
      </w:r>
      <w:r w:rsidRPr="00B828A0"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 w:rsidRPr="00B828A0">
        <w:rPr>
          <w:rtl/>
        </w:rPr>
        <w:t xml:space="preserve">   </w:t>
      </w:r>
      <w:bookmarkEnd w:id="2207"/>
    </w:p>
    <w:p w:rsidR="00311A48" w:rsidRPr="00B828A0" w:rsidRDefault="00311A48" w:rsidP="00311A48">
      <w:pPr>
        <w:pStyle w:val="KeepWithNext"/>
        <w:rPr>
          <w:rtl/>
          <w:lang w:eastAsia="he-IL"/>
        </w:rPr>
      </w:pPr>
    </w:p>
    <w:p w:rsidR="00311A48" w:rsidRDefault="00311A48" w:rsidP="00311A48">
      <w:pPr>
        <w:rPr>
          <w:rtl/>
          <w:lang w:eastAsia="he-IL"/>
        </w:rPr>
      </w:pPr>
      <w:r w:rsidRPr="00B828A0">
        <w:rPr>
          <w:rFonts w:hint="cs"/>
          <w:rtl/>
          <w:lang w:eastAsia="he-IL"/>
        </w:rPr>
        <w:t>אדרבא, תחילו שם את החוק</w:t>
      </w:r>
      <w:r w:rsidR="00B828A0">
        <w:rPr>
          <w:rFonts w:hint="cs"/>
          <w:rtl/>
          <w:lang w:eastAsia="he-IL"/>
        </w:rPr>
        <w:t xml:space="preserve"> </w:t>
      </w:r>
      <w:bookmarkStart w:id="2208" w:name="_ETM_Q1_6859000"/>
      <w:bookmarkEnd w:id="2208"/>
      <w:r w:rsidR="00B828A0">
        <w:rPr>
          <w:rFonts w:hint="cs"/>
          <w:rtl/>
          <w:lang w:eastAsia="he-IL"/>
        </w:rPr>
        <w:t xml:space="preserve">, תעניקו זכות הצבעה לכל האנשים, ואז </w:t>
      </w:r>
      <w:bookmarkStart w:id="2209" w:name="_ETM_Q1_6860000"/>
      <w:bookmarkEnd w:id="2209"/>
      <w:r w:rsidR="00B828A0">
        <w:rPr>
          <w:rFonts w:hint="cs"/>
          <w:rtl/>
          <w:lang w:eastAsia="he-IL"/>
        </w:rPr>
        <w:t>נראה אתכם חכמים גדולים, ציונים גדולים.</w:t>
      </w:r>
    </w:p>
    <w:p w:rsidR="00B828A0" w:rsidRDefault="00B828A0" w:rsidP="00311A48">
      <w:pPr>
        <w:rPr>
          <w:rtl/>
          <w:lang w:eastAsia="he-IL"/>
        </w:rPr>
      </w:pPr>
      <w:bookmarkStart w:id="2210" w:name="_ETM_Q1_6864000"/>
      <w:bookmarkEnd w:id="2210"/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11" w:name="ET_guest_885061_382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DA7F86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לסיים? מיל</w:t>
      </w:r>
      <w:r w:rsidR="00B828A0">
        <w:rPr>
          <w:rFonts w:hint="cs"/>
          <w:rtl/>
          <w:lang w:eastAsia="he-IL"/>
        </w:rPr>
        <w:t xml:space="preserve">ה אחרונה </w:t>
      </w:r>
      <w:bookmarkStart w:id="2212" w:name="_ETM_Q1_6861000"/>
      <w:bookmarkEnd w:id="2212"/>
      <w:r w:rsidR="00B828A0">
        <w:rPr>
          <w:rFonts w:hint="cs"/>
          <w:rtl/>
          <w:lang w:eastAsia="he-IL"/>
        </w:rPr>
        <w:t xml:space="preserve">לסיום: אני קורא לכל מי שמפגין על הפסקת אש, תפגינו מול החמאס, תפגינו מול האו"ם שלא עוזר לנו, תפגינו מול </w:t>
      </w:r>
      <w:bookmarkStart w:id="2213" w:name="_ETM_Q1_6868000"/>
      <w:bookmarkEnd w:id="2213"/>
      <w:r w:rsidR="00B828A0">
        <w:rPr>
          <w:rFonts w:hint="cs"/>
          <w:rtl/>
          <w:lang w:eastAsia="he-IL"/>
        </w:rPr>
        <w:t xml:space="preserve">הצלב האדום. אני לא רואה אתכם שם. לפני שלושה שבועות </w:t>
      </w:r>
      <w:bookmarkStart w:id="2214" w:name="_ETM_Q1_6872000"/>
      <w:bookmarkEnd w:id="2214"/>
      <w:r w:rsidR="00B828A0">
        <w:rPr>
          <w:rFonts w:hint="cs"/>
          <w:rtl/>
          <w:lang w:eastAsia="he-IL"/>
        </w:rPr>
        <w:t xml:space="preserve">בעל חנות אופניים בטייבה תרם 50 זוגות אופניים לילדי המפונים. </w:t>
      </w:r>
      <w:bookmarkStart w:id="2215" w:name="_ETM_Q1_6878000"/>
      <w:bookmarkEnd w:id="2215"/>
      <w:r w:rsidR="00B828A0">
        <w:rPr>
          <w:rFonts w:hint="cs"/>
          <w:rtl/>
          <w:lang w:eastAsia="he-IL"/>
        </w:rPr>
        <w:t xml:space="preserve">בעקבות כך, קיצונים מוסלמים שרפו לו את החנות. לא ראיתי </w:t>
      </w:r>
      <w:bookmarkStart w:id="2216" w:name="_ETM_Q1_6881000"/>
      <w:bookmarkEnd w:id="2216"/>
      <w:r w:rsidR="00B828A0">
        <w:rPr>
          <w:rFonts w:hint="cs"/>
          <w:rtl/>
          <w:lang w:eastAsia="he-IL"/>
        </w:rPr>
        <w:t>שם לא את איימן עודה ולא את אחמד טיבי וגם לא את גלעד קריב. הם לא באו לתמוך בו. הם לא באו לתמוך ב - - -</w:t>
      </w:r>
    </w:p>
    <w:p w:rsidR="00B828A0" w:rsidRDefault="00B828A0" w:rsidP="00B828A0">
      <w:pPr>
        <w:rPr>
          <w:rtl/>
          <w:lang w:eastAsia="he-IL"/>
        </w:rPr>
      </w:pPr>
      <w:bookmarkStart w:id="2217" w:name="_ETM_Q1_6886000"/>
      <w:bookmarkEnd w:id="2217"/>
    </w:p>
    <w:p w:rsidR="00B828A0" w:rsidRDefault="00B828A0" w:rsidP="00B828A0">
      <w:pPr>
        <w:pStyle w:val="a4"/>
        <w:keepNext/>
        <w:rPr>
          <w:rtl/>
        </w:rPr>
      </w:pPr>
      <w:bookmarkStart w:id="2218" w:name="ET_speaker_6156_383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bookmarkStart w:id="2219" w:name="_ETM_Q1_6887000"/>
      <w:bookmarkEnd w:id="2219"/>
      <w:r>
        <w:rPr>
          <w:rFonts w:hint="cs"/>
          <w:rtl/>
          <w:lang w:eastAsia="he-IL"/>
        </w:rPr>
        <w:t>אתה יודע? כדאי שתבדוק מחדש. באמת, כדאי קצת - - -</w:t>
      </w:r>
    </w:p>
    <w:p w:rsidR="00B828A0" w:rsidRDefault="00B828A0" w:rsidP="00B828A0">
      <w:pPr>
        <w:rPr>
          <w:rtl/>
          <w:lang w:eastAsia="he-IL"/>
        </w:rPr>
      </w:pPr>
      <w:bookmarkStart w:id="2220" w:name="_ETM_Q1_6894000"/>
      <w:bookmarkEnd w:id="2220"/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21" w:name="ET_guest_885061_384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1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בחנות? כי אני בדקתי.</w:t>
      </w:r>
    </w:p>
    <w:p w:rsidR="00B828A0" w:rsidRDefault="00B828A0" w:rsidP="00B828A0">
      <w:pPr>
        <w:rPr>
          <w:rtl/>
          <w:lang w:eastAsia="he-IL"/>
        </w:rPr>
      </w:pPr>
      <w:bookmarkStart w:id="2222" w:name="_ETM_Q1_6893000"/>
      <w:bookmarkEnd w:id="2222"/>
    </w:p>
    <w:p w:rsidR="00B828A0" w:rsidRDefault="00B828A0" w:rsidP="00B828A0">
      <w:pPr>
        <w:pStyle w:val="a4"/>
        <w:keepNext/>
        <w:rPr>
          <w:rtl/>
        </w:rPr>
      </w:pPr>
      <w:bookmarkStart w:id="2223" w:name="ET_speaker_6156_385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bookmarkStart w:id="2224" w:name="_ETM_Q1_6895000"/>
      <w:bookmarkEnd w:id="2224"/>
      <w:r>
        <w:rPr>
          <w:rFonts w:hint="cs"/>
          <w:rtl/>
          <w:lang w:eastAsia="he-IL"/>
        </w:rPr>
        <w:t xml:space="preserve">כדאי קצת שתיזהר אחרי הפעמים האחרונות שהוצאת דיבה כאן בוועדה - - 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25" w:name="ET_guest_885061_386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הוצאתי.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4"/>
        <w:keepNext/>
        <w:rPr>
          <w:rtl/>
        </w:rPr>
      </w:pPr>
      <w:bookmarkStart w:id="2226" w:name="ET_speaker_6156_387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227" w:name="_ETM_Q1_6897000"/>
      <w:bookmarkEnd w:id="2227"/>
      <w:r>
        <w:rPr>
          <w:rFonts w:hint="cs"/>
          <w:rtl/>
          <w:lang w:eastAsia="he-IL"/>
        </w:rPr>
        <w:t>ושיקרת.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4"/>
        <w:keepNext/>
        <w:rPr>
          <w:rtl/>
        </w:rPr>
      </w:pPr>
      <w:bookmarkStart w:id="2228" w:name="ET_speaker_6345_388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הוא שיקר?</w:t>
      </w:r>
    </w:p>
    <w:p w:rsidR="00B828A0" w:rsidRDefault="00B828A0" w:rsidP="00B828A0">
      <w:pPr>
        <w:rPr>
          <w:rtl/>
          <w:lang w:eastAsia="he-IL"/>
        </w:rPr>
      </w:pPr>
      <w:bookmarkStart w:id="2229" w:name="_ETM_Q1_6901000"/>
      <w:bookmarkEnd w:id="2229"/>
    </w:p>
    <w:p w:rsidR="00B828A0" w:rsidRDefault="00B828A0" w:rsidP="00B828A0">
      <w:pPr>
        <w:pStyle w:val="a4"/>
        <w:keepNext/>
        <w:rPr>
          <w:rtl/>
        </w:rPr>
      </w:pPr>
      <w:bookmarkStart w:id="2230" w:name="ET_speaker_6156_389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bookmarkStart w:id="2231" w:name="_ETM_Q1_6903000"/>
      <w:bookmarkEnd w:id="2231"/>
      <w:r>
        <w:rPr>
          <w:rFonts w:hint="cs"/>
          <w:rtl/>
          <w:lang w:eastAsia="he-IL"/>
        </w:rPr>
        <w:t xml:space="preserve">אני ראיתי את העבודה שלך </w:t>
      </w:r>
      <w:bookmarkStart w:id="2232" w:name="_ETM_Q1_6905000"/>
      <w:bookmarkEnd w:id="2232"/>
      <w:r>
        <w:rPr>
          <w:rFonts w:hint="cs"/>
          <w:rtl/>
          <w:lang w:eastAsia="he-IL"/>
        </w:rPr>
        <w:t xml:space="preserve">על תקנות החרם מאז נבחרה הממשלה הנוכחית. ראינו, ראינו אותך. הוא </w:t>
      </w:r>
      <w:bookmarkStart w:id="2233" w:name="_ETM_Q1_6908000"/>
      <w:bookmarkEnd w:id="2233"/>
      <w:r>
        <w:rPr>
          <w:rFonts w:hint="cs"/>
          <w:rtl/>
          <w:lang w:eastAsia="he-IL"/>
        </w:rPr>
        <w:t>יודע היטב.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f6"/>
        <w:keepNext/>
        <w:rPr>
          <w:rtl/>
        </w:rPr>
      </w:pPr>
      <w:bookmarkStart w:id="2234" w:name="ET_yor_5801_390"/>
      <w:r w:rsidRPr="00B828A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8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גלעד.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35" w:name="ET_guest_885061_392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5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P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גם על </w:t>
      </w:r>
      <w:bookmarkStart w:id="2236" w:name="_ETM_Q1_6909000"/>
      <w:bookmarkEnd w:id="2236"/>
      <w:r>
        <w:rPr>
          <w:rFonts w:hint="cs"/>
          <w:rtl/>
          <w:lang w:eastAsia="he-IL"/>
        </w:rPr>
        <w:t xml:space="preserve">הממשלה הזאת, יש לי ביקורת על הממשלה, ברור שיש לי </w:t>
      </w:r>
      <w:bookmarkStart w:id="2237" w:name="_ETM_Q1_6912000"/>
      <w:bookmarkEnd w:id="2237"/>
      <w:r>
        <w:rPr>
          <w:rFonts w:hint="cs"/>
          <w:rtl/>
          <w:lang w:eastAsia="he-IL"/>
        </w:rPr>
        <w:t>ביקורת על הממשלה.</w:t>
      </w:r>
    </w:p>
    <w:p w:rsidR="00B828A0" w:rsidRDefault="00B828A0" w:rsidP="00B828A0">
      <w:pPr>
        <w:rPr>
          <w:rtl/>
          <w:lang w:eastAsia="he-IL"/>
        </w:rPr>
      </w:pPr>
      <w:bookmarkStart w:id="2238" w:name="_ETM_Q1_6910000"/>
      <w:bookmarkEnd w:id="2238"/>
    </w:p>
    <w:p w:rsidR="00B828A0" w:rsidRDefault="00B828A0" w:rsidP="00B828A0">
      <w:pPr>
        <w:pStyle w:val="a4"/>
        <w:keepNext/>
        <w:rPr>
          <w:rtl/>
        </w:rPr>
      </w:pPr>
      <w:bookmarkStart w:id="2239" w:name="ET_speaker_6156_391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bookmarkStart w:id="2240" w:name="_ETM_Q1_6911000"/>
      <w:bookmarkEnd w:id="2240"/>
      <w:r>
        <w:rPr>
          <w:rFonts w:hint="cs"/>
          <w:rtl/>
          <w:lang w:eastAsia="he-IL"/>
        </w:rPr>
        <w:t xml:space="preserve">אתה הוצאת דיבה ושיקרת, כדאי שקצת </w:t>
      </w:r>
      <w:bookmarkStart w:id="2241" w:name="_ETM_Q1_6914000"/>
      <w:bookmarkEnd w:id="2241"/>
      <w:r>
        <w:rPr>
          <w:rFonts w:hint="cs"/>
          <w:rtl/>
          <w:lang w:eastAsia="he-IL"/>
        </w:rPr>
        <w:t>תיזהר. זה שעושים לך הנחות בשקרים ובהוצאת הדיבה, בוא.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4"/>
        <w:keepNext/>
        <w:rPr>
          <w:rtl/>
        </w:rPr>
      </w:pPr>
      <w:bookmarkStart w:id="2242" w:name="ET_speaker_6345_393"/>
      <w:r w:rsidRPr="00B828A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הסגנון של קריב לבטל את כל מי </w:t>
      </w:r>
      <w:bookmarkStart w:id="2243" w:name="_ETM_Q1_6922000"/>
      <w:bookmarkEnd w:id="2243"/>
      <w:r>
        <w:rPr>
          <w:rFonts w:hint="cs"/>
          <w:rtl/>
          <w:lang w:eastAsia="he-IL"/>
        </w:rPr>
        <w:t xml:space="preserve">שאמר אחרת ממנו במילה שקר. באמת, גלעד, יש פה אורח </w:t>
      </w:r>
      <w:bookmarkStart w:id="2244" w:name="_ETM_Q1_6926000"/>
      <w:bookmarkEnd w:id="2244"/>
      <w:r>
        <w:rPr>
          <w:rFonts w:hint="cs"/>
          <w:rtl/>
          <w:lang w:eastAsia="he-IL"/>
        </w:rPr>
        <w:t>בוועדה.</w:t>
      </w:r>
    </w:p>
    <w:p w:rsidR="00B828A0" w:rsidRDefault="00B828A0" w:rsidP="00B828A0">
      <w:pPr>
        <w:rPr>
          <w:rtl/>
          <w:lang w:eastAsia="he-IL"/>
        </w:rPr>
      </w:pPr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45" w:name="ET_guest_885061_394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5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bookmarkStart w:id="2246" w:name="_ETM_Q1_6925000"/>
      <w:bookmarkEnd w:id="2246"/>
      <w:r>
        <w:rPr>
          <w:rFonts w:hint="cs"/>
          <w:rtl/>
          <w:lang w:eastAsia="he-IL"/>
        </w:rPr>
        <w:t xml:space="preserve">אף אחד לא עושה לי הנחות,  וכל מי </w:t>
      </w:r>
      <w:bookmarkStart w:id="2247" w:name="_ETM_Q1_6923000"/>
      <w:bookmarkEnd w:id="2247"/>
      <w:r w:rsidR="00DA7F86">
        <w:rPr>
          <w:rFonts w:hint="cs"/>
          <w:rtl/>
          <w:lang w:eastAsia="he-IL"/>
        </w:rPr>
        <w:t xml:space="preserve">שחושב שאני מוציא </w:t>
      </w:r>
      <w:r>
        <w:rPr>
          <w:rFonts w:hint="cs"/>
          <w:rtl/>
          <w:lang w:eastAsia="he-IL"/>
        </w:rPr>
        <w:t xml:space="preserve">דיבה, מוזמן לתבוע אותי. אין לי שום הנחות, לא לממשלה הזו ולא לקודמת. ואני חושב שצריך להחליט </w:t>
      </w:r>
      <w:bookmarkStart w:id="2248" w:name="_ETM_Q1_6929000"/>
      <w:bookmarkEnd w:id="2248"/>
      <w:r>
        <w:rPr>
          <w:rFonts w:hint="cs"/>
          <w:rtl/>
          <w:lang w:eastAsia="he-IL"/>
        </w:rPr>
        <w:t xml:space="preserve">את תקנות חוק החרם מידית, וגם אמרתי את זה ויושב-ראש </w:t>
      </w:r>
      <w:bookmarkStart w:id="2249" w:name="_ETM_Q1_6932000"/>
      <w:bookmarkEnd w:id="2249"/>
      <w:r>
        <w:rPr>
          <w:rFonts w:hint="cs"/>
          <w:rtl/>
          <w:lang w:eastAsia="he-IL"/>
        </w:rPr>
        <w:t xml:space="preserve">הוועדה כרגע יודע את זה. </w:t>
      </w:r>
    </w:p>
    <w:p w:rsidR="00B828A0" w:rsidRDefault="00B828A0" w:rsidP="00B828A0">
      <w:pPr>
        <w:rPr>
          <w:rtl/>
          <w:lang w:eastAsia="he-IL"/>
        </w:rPr>
      </w:pPr>
      <w:bookmarkStart w:id="2250" w:name="_ETM_Q1_6933000"/>
      <w:bookmarkEnd w:id="2250"/>
    </w:p>
    <w:p w:rsidR="00B828A0" w:rsidRPr="00B828A0" w:rsidRDefault="00B828A0" w:rsidP="00B828A0">
      <w:pPr>
        <w:rPr>
          <w:rtl/>
          <w:lang w:eastAsia="he-IL"/>
        </w:rPr>
      </w:pPr>
      <w:bookmarkStart w:id="2251" w:name="_ETM_Q1_6934000"/>
      <w:bookmarkEnd w:id="2251"/>
      <w:r>
        <w:rPr>
          <w:rFonts w:hint="cs"/>
          <w:rtl/>
          <w:lang w:eastAsia="he-IL"/>
        </w:rPr>
        <w:t xml:space="preserve">רק אסיים, אני קורא לכל מי שנגד המלחמה להפגין מול החמאס, מול האויבים שלנו </w:t>
      </w:r>
      <w:bookmarkStart w:id="2252" w:name="_ETM_Q1_6942000"/>
      <w:bookmarkEnd w:id="2252"/>
      <w:r>
        <w:rPr>
          <w:rFonts w:hint="cs"/>
          <w:rtl/>
          <w:lang w:eastAsia="he-IL"/>
        </w:rPr>
        <w:t>באמת, ונשמח לראות אתכם ראשונים מפגינים מול החמאס.</w:t>
      </w:r>
    </w:p>
    <w:p w:rsidR="00CF6B0A" w:rsidRDefault="00CF6B0A" w:rsidP="00CF6B0A">
      <w:pPr>
        <w:rPr>
          <w:rtl/>
          <w:lang w:eastAsia="he-IL"/>
        </w:rPr>
      </w:pPr>
      <w:bookmarkStart w:id="2253" w:name="_ETM_Q1_6911192"/>
      <w:bookmarkStart w:id="2254" w:name="_ETM_Q1_6911272"/>
      <w:bookmarkStart w:id="2255" w:name="_ETM_Q1_6949639"/>
      <w:bookmarkStart w:id="2256" w:name="_ETM_Q1_6949712"/>
      <w:bookmarkStart w:id="2257" w:name="_ETM_Q1_6950850"/>
      <w:bookmarkEnd w:id="2253"/>
      <w:bookmarkEnd w:id="2254"/>
      <w:bookmarkEnd w:id="2255"/>
      <w:bookmarkEnd w:id="2256"/>
      <w:bookmarkEnd w:id="2257"/>
    </w:p>
    <w:p w:rsidR="00CF6B0A" w:rsidRDefault="00CF6B0A" w:rsidP="00CF6B0A">
      <w:pPr>
        <w:pStyle w:val="a4"/>
        <w:keepNext/>
        <w:rPr>
          <w:rtl/>
        </w:rPr>
      </w:pPr>
      <w:bookmarkStart w:id="2258" w:name="ET_speaker_6156_149"/>
      <w:r w:rsidRPr="00CF6B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6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CF6B0A" w:rsidRDefault="00CF6B0A" w:rsidP="00CF6B0A">
      <w:pPr>
        <w:pStyle w:val="KeepWithNext"/>
        <w:rPr>
          <w:rtl/>
          <w:lang w:eastAsia="he-IL"/>
        </w:rPr>
      </w:pPr>
    </w:p>
    <w:p w:rsidR="00B828A0" w:rsidRDefault="00B828A0" w:rsidP="00CF6B0A">
      <w:pPr>
        <w:rPr>
          <w:rtl/>
          <w:lang w:eastAsia="he-IL"/>
        </w:rPr>
      </w:pPr>
      <w:bookmarkStart w:id="2259" w:name="_ETM_Q1_6951244"/>
      <w:bookmarkStart w:id="2260" w:name="_ETM_Q1_6951284"/>
      <w:bookmarkEnd w:id="2259"/>
      <w:bookmarkEnd w:id="2260"/>
      <w:r>
        <w:rPr>
          <w:rFonts w:hint="cs"/>
          <w:rtl/>
          <w:lang w:eastAsia="he-IL"/>
        </w:rPr>
        <w:t xml:space="preserve">אנחנו נלחמים מול החמאס. </w:t>
      </w:r>
    </w:p>
    <w:p w:rsidR="00B828A0" w:rsidRDefault="00B828A0" w:rsidP="00CF6B0A">
      <w:pPr>
        <w:rPr>
          <w:rtl/>
          <w:lang w:eastAsia="he-IL"/>
        </w:rPr>
      </w:pPr>
    </w:p>
    <w:p w:rsidR="00B828A0" w:rsidRDefault="00B828A0" w:rsidP="00B828A0">
      <w:pPr>
        <w:pStyle w:val="af9"/>
        <w:keepNext/>
        <w:rPr>
          <w:rtl/>
          <w:lang w:eastAsia="he-IL"/>
        </w:rPr>
      </w:pPr>
      <w:bookmarkStart w:id="2261" w:name="ET_guest_885061_395"/>
      <w:r w:rsidRPr="00B82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2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:rsidR="00B828A0" w:rsidRDefault="00B828A0" w:rsidP="00B828A0">
      <w:pPr>
        <w:pStyle w:val="KeepWithNext"/>
        <w:rPr>
          <w:rtl/>
          <w:lang w:eastAsia="he-IL"/>
        </w:rPr>
      </w:pPr>
    </w:p>
    <w:p w:rsidR="00B828A0" w:rsidRDefault="00B828A0" w:rsidP="00B828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 את איימן עודה נלחם מול החמאס.</w:t>
      </w:r>
    </w:p>
    <w:p w:rsidR="00B81B81" w:rsidRDefault="00B81B81" w:rsidP="00B828A0">
      <w:pPr>
        <w:rPr>
          <w:rtl/>
          <w:lang w:eastAsia="he-IL"/>
        </w:rPr>
      </w:pPr>
      <w:bookmarkStart w:id="2262" w:name="_ETM_Q1_6946000"/>
      <w:bookmarkEnd w:id="2262"/>
    </w:p>
    <w:p w:rsidR="00B81B81" w:rsidRDefault="00B81B81" w:rsidP="00B81B81">
      <w:pPr>
        <w:pStyle w:val="a4"/>
        <w:keepNext/>
        <w:rPr>
          <w:rtl/>
        </w:rPr>
      </w:pPr>
      <w:bookmarkStart w:id="2263" w:name="ET_speaker_6156_396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bookmarkStart w:id="2264" w:name="_ETM_Q1_6949000"/>
      <w:bookmarkEnd w:id="2264"/>
      <w:r>
        <w:rPr>
          <w:rFonts w:hint="cs"/>
          <w:rtl/>
          <w:lang w:eastAsia="he-IL"/>
        </w:rPr>
        <w:t xml:space="preserve">אנחנו נלחמים </w:t>
      </w:r>
      <w:bookmarkStart w:id="2265" w:name="_ETM_Q1_6945000"/>
      <w:bookmarkEnd w:id="2265"/>
      <w:r>
        <w:rPr>
          <w:rFonts w:hint="cs"/>
          <w:rtl/>
          <w:lang w:eastAsia="he-IL"/>
        </w:rPr>
        <w:t xml:space="preserve">מול החמאס, בסדר? אתם עסוקים במלחמות בתוך הבית, משטרת </w:t>
      </w:r>
      <w:bookmarkStart w:id="2266" w:name="_ETM_Q1_6950000"/>
      <w:bookmarkEnd w:id="2266"/>
      <w:r>
        <w:rPr>
          <w:rFonts w:hint="cs"/>
          <w:rtl/>
          <w:lang w:eastAsia="he-IL"/>
        </w:rPr>
        <w:t>מחשבות.</w:t>
      </w:r>
    </w:p>
    <w:p w:rsidR="00B81B81" w:rsidRDefault="00B81B81" w:rsidP="00B81B81">
      <w:pPr>
        <w:rPr>
          <w:rtl/>
          <w:lang w:eastAsia="he-IL"/>
        </w:rPr>
      </w:pPr>
      <w:bookmarkStart w:id="2267" w:name="_ETM_Q1_6953000"/>
      <w:bookmarkEnd w:id="2267"/>
    </w:p>
    <w:p w:rsidR="00B81B81" w:rsidRDefault="00B81B81" w:rsidP="00B81B81">
      <w:pPr>
        <w:pStyle w:val="af6"/>
        <w:keepNext/>
        <w:rPr>
          <w:rtl/>
        </w:rPr>
      </w:pPr>
      <w:bookmarkStart w:id="2268" w:name="ET_yor_5801_397"/>
      <w:r w:rsidRPr="00B81B8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8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P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אנחנו רוצים לתת לשאר האורחים שלנו. עורכת הדין יסכה </w:t>
      </w:r>
      <w:bookmarkStart w:id="2269" w:name="_ETM_Q1_6954000"/>
      <w:bookmarkEnd w:id="2269"/>
      <w:r>
        <w:rPr>
          <w:rFonts w:hint="cs"/>
          <w:rtl/>
          <w:lang w:eastAsia="he-IL"/>
        </w:rPr>
        <w:t>בינה, בבקשה.</w:t>
      </w:r>
    </w:p>
    <w:p w:rsidR="00CF6B0A" w:rsidRDefault="00CF6B0A" w:rsidP="00CF6B0A">
      <w:pPr>
        <w:rPr>
          <w:rtl/>
          <w:lang w:eastAsia="he-IL"/>
        </w:rPr>
      </w:pPr>
      <w:bookmarkStart w:id="2270" w:name="_ETM_Q1_6941000"/>
      <w:bookmarkStart w:id="2271" w:name="_ETM_Q1_6954765"/>
      <w:bookmarkStart w:id="2272" w:name="_ETM_Q1_6954828"/>
      <w:bookmarkStart w:id="2273" w:name="_ETM_Q1_6962486"/>
      <w:bookmarkStart w:id="2274" w:name="_ETM_Q1_6962882"/>
      <w:bookmarkStart w:id="2275" w:name="_ETM_Q1_6962927"/>
      <w:bookmarkStart w:id="2276" w:name="_ETM_Q1_6969177"/>
      <w:bookmarkStart w:id="2277" w:name="_ETM_Q1_6969222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</w:p>
    <w:p w:rsidR="002F27D4" w:rsidRDefault="002F27D4" w:rsidP="002F27D4">
      <w:pPr>
        <w:pStyle w:val="a4"/>
        <w:keepNext/>
        <w:rPr>
          <w:rtl/>
        </w:rPr>
      </w:pPr>
      <w:bookmarkStart w:id="2278" w:name="ET_speaker_יסכה_בינה_151"/>
      <w:r w:rsidRPr="002F27D4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2F2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2F27D4" w:rsidRDefault="002F27D4" w:rsidP="002F27D4">
      <w:pPr>
        <w:pStyle w:val="KeepWithNext"/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bookmarkStart w:id="2279" w:name="_ETM_Q1_6975867"/>
      <w:bookmarkEnd w:id="2279"/>
      <w:r>
        <w:rPr>
          <w:rFonts w:hint="cs"/>
          <w:rtl/>
          <w:lang w:eastAsia="he-IL"/>
        </w:rPr>
        <w:t xml:space="preserve">שלום וברכה, אם יורשה לי בקצרה, הטון של הדיון הזה פשוט באמת בלתי נסבל, אם אפשר בבקשה לשמור על </w:t>
      </w:r>
      <w:bookmarkStart w:id="2280" w:name="_ETM_Q1_6964000"/>
      <w:bookmarkEnd w:id="2280"/>
      <w:r>
        <w:rPr>
          <w:rFonts w:hint="cs"/>
          <w:rtl/>
          <w:lang w:eastAsia="he-IL"/>
        </w:rPr>
        <w:t xml:space="preserve">הכבוד של כולם ועל אופן שמתאים לתקופה, לימים </w:t>
      </w:r>
      <w:bookmarkStart w:id="2281" w:name="_ETM_Q1_6968000"/>
      <w:bookmarkEnd w:id="2281"/>
      <w:r>
        <w:rPr>
          <w:rFonts w:hint="cs"/>
          <w:rtl/>
          <w:lang w:eastAsia="he-IL"/>
        </w:rPr>
        <w:t xml:space="preserve">הנוראיים שאנחנו נמצאים 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נחוץ מאוד.</w:t>
      </w:r>
    </w:p>
    <w:p w:rsidR="00B81B81" w:rsidRDefault="00B81B81" w:rsidP="002F27D4">
      <w:pPr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bookmarkStart w:id="2282" w:name="_ETM_Q1_6967000"/>
      <w:bookmarkEnd w:id="2282"/>
      <w:r>
        <w:rPr>
          <w:rFonts w:hint="cs"/>
          <w:rtl/>
          <w:lang w:eastAsia="he-IL"/>
        </w:rPr>
        <w:t xml:space="preserve">אדוני </w:t>
      </w:r>
      <w:bookmarkStart w:id="2283" w:name="_ETM_Q1_6974000"/>
      <w:bookmarkEnd w:id="2283"/>
      <w:r>
        <w:rPr>
          <w:rFonts w:hint="cs"/>
          <w:rtl/>
          <w:lang w:eastAsia="he-IL"/>
        </w:rPr>
        <w:t xml:space="preserve">היושב-ראש, החטא הקדמון הוא שחופפים בין עברות הסתה והזדהות והפגנה </w:t>
      </w:r>
      <w:bookmarkStart w:id="2284" w:name="_ETM_Q1_6986000"/>
      <w:bookmarkEnd w:id="2284"/>
      <w:r>
        <w:rPr>
          <w:rFonts w:hint="cs"/>
          <w:rtl/>
          <w:lang w:eastAsia="he-IL"/>
        </w:rPr>
        <w:t>נגד מדינה, הפגנה שמבקשת להשמיד את המדינה, לבין חופש ביטוי.</w:t>
      </w:r>
    </w:p>
    <w:p w:rsidR="00DA7F86" w:rsidRDefault="00DA7F86" w:rsidP="002F27D4">
      <w:pPr>
        <w:rPr>
          <w:rtl/>
          <w:lang w:eastAsia="he-IL"/>
        </w:rPr>
      </w:pPr>
    </w:p>
    <w:p w:rsidR="00B81B81" w:rsidRDefault="00B81B81" w:rsidP="002F27D4">
      <w:pPr>
        <w:pStyle w:val="af9"/>
        <w:keepNext/>
        <w:rPr>
          <w:rStyle w:val="TagStyle"/>
          <w:rtl/>
        </w:rPr>
      </w:pPr>
      <w:bookmarkStart w:id="2285" w:name="_ETM_Q1_6982000"/>
      <w:bookmarkStart w:id="2286" w:name="ET_guest_826664_152"/>
      <w:bookmarkEnd w:id="2285"/>
    </w:p>
    <w:p w:rsidR="002F27D4" w:rsidRDefault="002F27D4" w:rsidP="002F27D4">
      <w:pPr>
        <w:pStyle w:val="af9"/>
        <w:keepNext/>
        <w:rPr>
          <w:rtl/>
          <w:lang w:eastAsia="he-IL"/>
        </w:rPr>
      </w:pPr>
      <w:bookmarkStart w:id="2287" w:name="_ETM_Q1_6991000"/>
      <w:bookmarkEnd w:id="2287"/>
      <w:r w:rsidRPr="002F27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לוי:</w:t>
      </w:r>
      <w:r w:rsidRPr="002F27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6"/>
    </w:p>
    <w:p w:rsidR="002F27D4" w:rsidRDefault="002F27D4" w:rsidP="002F27D4">
      <w:pPr>
        <w:pStyle w:val="KeepWithNext"/>
        <w:rPr>
          <w:rtl/>
          <w:lang w:eastAsia="he-IL"/>
        </w:rPr>
      </w:pPr>
    </w:p>
    <w:p w:rsidR="002F27D4" w:rsidRDefault="00B81B81" w:rsidP="002F27D4">
      <w:pPr>
        <w:rPr>
          <w:rtl/>
          <w:lang w:eastAsia="he-IL"/>
        </w:rPr>
      </w:pPr>
      <w:bookmarkStart w:id="2288" w:name="_ETM_Q1_6998349"/>
      <w:bookmarkStart w:id="2289" w:name="_ETM_Q1_6998389"/>
      <w:bookmarkStart w:id="2290" w:name="_ETM_Q1_7005825"/>
      <w:bookmarkEnd w:id="2288"/>
      <w:bookmarkEnd w:id="2289"/>
      <w:bookmarkEnd w:id="2290"/>
      <w:r>
        <w:rPr>
          <w:rFonts w:hint="cs"/>
          <w:rtl/>
          <w:lang w:eastAsia="he-IL"/>
        </w:rPr>
        <w:t>היא</w:t>
      </w:r>
      <w:bookmarkStart w:id="2291" w:name="_ETM_Q1_6989000"/>
      <w:bookmarkEnd w:id="2291"/>
      <w:r>
        <w:rPr>
          <w:rFonts w:hint="cs"/>
          <w:rtl/>
          <w:lang w:eastAsia="he-IL"/>
        </w:rPr>
        <w:t xml:space="preserve"> לא ביקשה - - -</w:t>
      </w:r>
    </w:p>
    <w:p w:rsidR="00B81B81" w:rsidRDefault="00B81B81" w:rsidP="002F27D4">
      <w:pPr>
        <w:rPr>
          <w:rtl/>
          <w:lang w:eastAsia="he-IL"/>
        </w:rPr>
      </w:pPr>
    </w:p>
    <w:p w:rsidR="002F27D4" w:rsidRDefault="002F27D4" w:rsidP="002F27D4">
      <w:pPr>
        <w:pStyle w:val="a4"/>
        <w:keepNext/>
        <w:rPr>
          <w:rtl/>
        </w:rPr>
      </w:pPr>
      <w:bookmarkStart w:id="2292" w:name="ET_speaker_6345_153"/>
      <w:r w:rsidRPr="002F27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2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2F27D4" w:rsidRDefault="002F27D4" w:rsidP="002F27D4">
      <w:pPr>
        <w:pStyle w:val="KeepWithNext"/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bookmarkStart w:id="2293" w:name="_ETM_Q1_7006244"/>
      <w:bookmarkStart w:id="2294" w:name="_ETM_Q1_7006284"/>
      <w:bookmarkEnd w:id="2293"/>
      <w:bookmarkEnd w:id="2294"/>
      <w:r>
        <w:rPr>
          <w:rFonts w:hint="cs"/>
          <w:rtl/>
          <w:lang w:eastAsia="he-IL"/>
        </w:rPr>
        <w:t xml:space="preserve">לא להפריע. </w:t>
      </w:r>
    </w:p>
    <w:p w:rsidR="00B81B81" w:rsidRDefault="00B81B81" w:rsidP="002F27D4">
      <w:pPr>
        <w:rPr>
          <w:rtl/>
          <w:lang w:eastAsia="he-IL"/>
        </w:rPr>
      </w:pPr>
      <w:bookmarkStart w:id="2295" w:name="_ETM_Q1_6993000"/>
      <w:bookmarkEnd w:id="2295"/>
    </w:p>
    <w:p w:rsidR="00B81B81" w:rsidRDefault="00B81B81" w:rsidP="00B81B81">
      <w:pPr>
        <w:pStyle w:val="af9"/>
        <w:keepNext/>
        <w:rPr>
          <w:rtl/>
          <w:lang w:eastAsia="he-IL"/>
        </w:rPr>
      </w:pPr>
      <w:r w:rsidRPr="002F27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לוי:</w:t>
      </w:r>
      <w:r w:rsidRPr="002F27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81B81" w:rsidRDefault="00B81B81" w:rsidP="002F27D4">
      <w:pPr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81B81" w:rsidRDefault="00B81B81" w:rsidP="002F27D4">
      <w:pPr>
        <w:rPr>
          <w:rtl/>
          <w:lang w:eastAsia="he-IL"/>
        </w:rPr>
      </w:pPr>
    </w:p>
    <w:p w:rsidR="00B81B81" w:rsidRDefault="00B81B81" w:rsidP="00B81B81">
      <w:pPr>
        <w:pStyle w:val="a4"/>
        <w:keepNext/>
        <w:rPr>
          <w:rtl/>
        </w:rPr>
      </w:pPr>
      <w:bookmarkStart w:id="2296" w:name="ET_speaker_יסכה_בינה_398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תפריעי לי.</w:t>
      </w:r>
    </w:p>
    <w:p w:rsidR="00B81B81" w:rsidRDefault="00B81B81" w:rsidP="00B81B81">
      <w:pPr>
        <w:rPr>
          <w:rtl/>
          <w:lang w:eastAsia="he-IL"/>
        </w:rPr>
      </w:pPr>
      <w:bookmarkStart w:id="2297" w:name="_ETM_Q1_6992000"/>
      <w:bookmarkEnd w:id="2297"/>
    </w:p>
    <w:p w:rsidR="00B81B81" w:rsidRDefault="00B81B81" w:rsidP="00B81B81">
      <w:pPr>
        <w:pStyle w:val="a4"/>
        <w:keepNext/>
        <w:rPr>
          <w:rtl/>
        </w:rPr>
      </w:pPr>
      <w:bookmarkStart w:id="2298" w:name="ET_speaker_6345_399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bookmarkStart w:id="2299" w:name="_ETM_Q1_6994000"/>
      <w:bookmarkEnd w:id="2299"/>
      <w:r>
        <w:rPr>
          <w:rFonts w:hint="cs"/>
          <w:rtl/>
          <w:lang w:eastAsia="he-IL"/>
        </w:rPr>
        <w:t>שלא יפריעו לה.</w:t>
      </w:r>
    </w:p>
    <w:p w:rsidR="00DA7F86" w:rsidRPr="00B81B81" w:rsidRDefault="00DA7F86" w:rsidP="00B81B81">
      <w:pPr>
        <w:rPr>
          <w:rtl/>
          <w:lang w:eastAsia="he-IL"/>
        </w:rPr>
      </w:pPr>
    </w:p>
    <w:p w:rsidR="00B81B81" w:rsidRDefault="00B81B81" w:rsidP="002F27D4">
      <w:pPr>
        <w:pStyle w:val="a4"/>
        <w:keepNext/>
        <w:rPr>
          <w:rStyle w:val="TagStyle"/>
          <w:rtl/>
        </w:rPr>
      </w:pPr>
      <w:bookmarkStart w:id="2300" w:name="ET_speaker_יסכה_בינה_154"/>
    </w:p>
    <w:p w:rsidR="00B81B81" w:rsidRDefault="00B81B81" w:rsidP="00B81B81">
      <w:pPr>
        <w:pStyle w:val="af6"/>
        <w:keepNext/>
        <w:rPr>
          <w:rtl/>
        </w:rPr>
      </w:pPr>
      <w:bookmarkStart w:id="2301" w:name="ET_yor_5801_400"/>
      <w:r w:rsidRPr="00B81B8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8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לשמור פה על הדיון.</w:t>
      </w:r>
    </w:p>
    <w:p w:rsidR="00B81B81" w:rsidRDefault="00B81B81" w:rsidP="00B81B81">
      <w:pPr>
        <w:rPr>
          <w:rtl/>
          <w:lang w:eastAsia="he-IL"/>
        </w:rPr>
      </w:pPr>
      <w:bookmarkStart w:id="2302" w:name="_ETM_Q1_6996000"/>
      <w:bookmarkEnd w:id="2302"/>
    </w:p>
    <w:p w:rsidR="00B81B81" w:rsidRDefault="00B81B81" w:rsidP="00B81B81">
      <w:pPr>
        <w:pStyle w:val="af9"/>
        <w:keepNext/>
        <w:rPr>
          <w:rtl/>
          <w:lang w:eastAsia="he-IL"/>
        </w:rPr>
      </w:pPr>
      <w:bookmarkStart w:id="2303" w:name="ET_guest_826664_402"/>
      <w:r w:rsidRPr="00B81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B81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3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P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81B81" w:rsidRPr="00B81B81" w:rsidRDefault="00B81B81" w:rsidP="00B81B81">
      <w:pPr>
        <w:rPr>
          <w:rtl/>
          <w:lang w:eastAsia="he-IL"/>
        </w:rPr>
      </w:pPr>
    </w:p>
    <w:p w:rsidR="002F27D4" w:rsidRDefault="002F27D4" w:rsidP="002F27D4">
      <w:pPr>
        <w:pStyle w:val="a4"/>
        <w:keepNext/>
        <w:rPr>
          <w:rtl/>
        </w:rPr>
      </w:pPr>
      <w:bookmarkStart w:id="2304" w:name="_ETM_Q1_6995000"/>
      <w:bookmarkEnd w:id="2304"/>
      <w:r w:rsidRPr="002F27D4">
        <w:rPr>
          <w:rStyle w:val="TagStyle"/>
          <w:rtl/>
        </w:rPr>
        <w:t xml:space="preserve">&lt;&lt; דובר &gt;&gt; </w:t>
      </w:r>
      <w:r>
        <w:rPr>
          <w:rtl/>
        </w:rPr>
        <w:t>יסכה בינה:</w:t>
      </w:r>
      <w:r w:rsidRPr="002F2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2F27D4" w:rsidRDefault="002F27D4" w:rsidP="002F27D4">
      <w:pPr>
        <w:pStyle w:val="KeepWithNext"/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bookmarkStart w:id="2305" w:name="_ETM_Q1_7017505"/>
      <w:bookmarkStart w:id="2306" w:name="_ETM_Q1_7017550"/>
      <w:bookmarkEnd w:id="2305"/>
      <w:bookmarkEnd w:id="2306"/>
      <w:r>
        <w:rPr>
          <w:rFonts w:hint="cs"/>
          <w:rtl/>
          <w:lang w:eastAsia="he-IL"/>
        </w:rPr>
        <w:t>תמתיני בבקשה לדברייך</w:t>
      </w:r>
      <w:bookmarkStart w:id="2307" w:name="_ETM_Q1_7004000"/>
      <w:bookmarkEnd w:id="2307"/>
      <w:r>
        <w:rPr>
          <w:rFonts w:hint="cs"/>
          <w:rtl/>
          <w:lang w:eastAsia="he-IL"/>
        </w:rPr>
        <w:t>, ואז תוכלי להתבטא כרצונך.</w:t>
      </w:r>
    </w:p>
    <w:p w:rsidR="00B81B81" w:rsidRDefault="00B81B81" w:rsidP="002F27D4">
      <w:pPr>
        <w:rPr>
          <w:rtl/>
          <w:lang w:eastAsia="he-IL"/>
        </w:rPr>
      </w:pPr>
      <w:bookmarkStart w:id="2308" w:name="_ETM_Q1_7001000"/>
      <w:bookmarkEnd w:id="2308"/>
    </w:p>
    <w:p w:rsidR="00B81B81" w:rsidRDefault="00B81B81" w:rsidP="00B81B81">
      <w:pPr>
        <w:pStyle w:val="a4"/>
        <w:keepNext/>
        <w:rPr>
          <w:rtl/>
        </w:rPr>
      </w:pPr>
      <w:bookmarkStart w:id="2309" w:name="ET_speaker_6345_401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bookmarkStart w:id="2310" w:name="_ETM_Q1_7003000"/>
      <w:bookmarkEnd w:id="2310"/>
      <w:r>
        <w:rPr>
          <w:rFonts w:hint="cs"/>
          <w:rtl/>
          <w:lang w:eastAsia="he-IL"/>
        </w:rPr>
        <w:t>תפסיקי להפריע לה. אנחנו חברי הכנסת באנו לשמוע את כולם.</w:t>
      </w:r>
    </w:p>
    <w:p w:rsidR="00B81B81" w:rsidRDefault="00B81B81" w:rsidP="00B81B81">
      <w:pPr>
        <w:rPr>
          <w:rtl/>
          <w:lang w:eastAsia="he-IL"/>
        </w:rPr>
      </w:pPr>
    </w:p>
    <w:p w:rsidR="00B81B81" w:rsidRDefault="00B81B81" w:rsidP="00B81B81">
      <w:pPr>
        <w:pStyle w:val="a4"/>
        <w:keepNext/>
        <w:rPr>
          <w:rtl/>
        </w:rPr>
      </w:pPr>
      <w:bookmarkStart w:id="2311" w:name="ET_speaker_יסכה_בינה_403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2F27D4">
      <w:pPr>
        <w:rPr>
          <w:rtl/>
          <w:lang w:eastAsia="he-IL"/>
        </w:rPr>
      </w:pPr>
      <w:bookmarkStart w:id="2312" w:name="_ETM_Q1_7005000"/>
      <w:bookmarkStart w:id="2313" w:name="_ETM_Q1_7006000"/>
      <w:bookmarkStart w:id="2314" w:name="_ETM_Q1_6999000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פה זה כן חופש ביטוי. </w:t>
      </w:r>
    </w:p>
    <w:p w:rsidR="00B81B81" w:rsidRDefault="00B81B81" w:rsidP="002F27D4">
      <w:pPr>
        <w:rPr>
          <w:rtl/>
          <w:lang w:eastAsia="he-IL"/>
        </w:rPr>
      </w:pPr>
      <w:bookmarkStart w:id="2315" w:name="_ETM_Q1_7008000"/>
      <w:bookmarkEnd w:id="2315"/>
    </w:p>
    <w:p w:rsidR="00B81B81" w:rsidRDefault="00B81B81" w:rsidP="00B81B81">
      <w:pPr>
        <w:pStyle w:val="a4"/>
        <w:keepNext/>
        <w:rPr>
          <w:rtl/>
        </w:rPr>
      </w:pPr>
      <w:bookmarkStart w:id="2316" w:name="ET_speaker_6345_404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בינה, דברי אלינו, אנחנו מקשיבים לך.</w:t>
      </w:r>
    </w:p>
    <w:p w:rsidR="00B81B81" w:rsidRDefault="00B81B81" w:rsidP="00B81B81">
      <w:pPr>
        <w:rPr>
          <w:rtl/>
          <w:lang w:eastAsia="he-IL"/>
        </w:rPr>
      </w:pPr>
      <w:bookmarkStart w:id="2317" w:name="_ETM_Q1_7011000"/>
      <w:bookmarkEnd w:id="2317"/>
    </w:p>
    <w:p w:rsidR="00B81B81" w:rsidRDefault="00B81B81" w:rsidP="00B81B81">
      <w:pPr>
        <w:pStyle w:val="a4"/>
        <w:keepNext/>
        <w:rPr>
          <w:rtl/>
        </w:rPr>
      </w:pPr>
      <w:bookmarkStart w:id="2318" w:name="ET_speaker_יסכה_בינה_405"/>
      <w:r w:rsidRPr="00B81B81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B8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B81B81" w:rsidRDefault="00B81B81" w:rsidP="00B81B81">
      <w:pPr>
        <w:pStyle w:val="KeepWithNext"/>
        <w:rPr>
          <w:rtl/>
          <w:lang w:eastAsia="he-IL"/>
        </w:rPr>
      </w:pPr>
    </w:p>
    <w:p w:rsidR="00B81B81" w:rsidRDefault="00B81B81" w:rsidP="00B81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כשמפגינים </w:t>
      </w:r>
      <w:bookmarkStart w:id="2319" w:name="_ETM_Q1_7010000"/>
      <w:bookmarkEnd w:id="2319"/>
      <w:r>
        <w:rPr>
          <w:rFonts w:hint="cs"/>
          <w:rtl/>
          <w:lang w:eastAsia="he-IL"/>
        </w:rPr>
        <w:t xml:space="preserve">נגד חיילי צה"ל, זה לא חופש ביטוי. בסדר? זה </w:t>
      </w:r>
      <w:bookmarkStart w:id="2320" w:name="_ETM_Q1_7007000"/>
      <w:bookmarkEnd w:id="2320"/>
      <w:r>
        <w:rPr>
          <w:rFonts w:hint="cs"/>
          <w:rtl/>
          <w:lang w:eastAsia="he-IL"/>
        </w:rPr>
        <w:t>ההבדל.</w:t>
      </w:r>
    </w:p>
    <w:p w:rsidR="00B81B81" w:rsidRDefault="00B81B81" w:rsidP="00B81B81">
      <w:pPr>
        <w:rPr>
          <w:rtl/>
          <w:lang w:eastAsia="he-IL"/>
        </w:rPr>
      </w:pPr>
      <w:bookmarkStart w:id="2321" w:name="_ETM_Q1_7009000"/>
      <w:bookmarkEnd w:id="2321"/>
    </w:p>
    <w:p w:rsidR="00967343" w:rsidRDefault="00967343" w:rsidP="00B81B81">
      <w:pPr>
        <w:rPr>
          <w:rtl/>
          <w:lang w:eastAsia="he-IL"/>
        </w:rPr>
      </w:pPr>
      <w:bookmarkStart w:id="2322" w:name="_ETM_Q1_7018000"/>
      <w:bookmarkEnd w:id="2322"/>
      <w:r>
        <w:rPr>
          <w:rFonts w:hint="cs"/>
          <w:rtl/>
          <w:lang w:eastAsia="he-IL"/>
        </w:rPr>
        <w:t xml:space="preserve">אני רוצה לעשות את זה בצורה ברורה מאוד: בסופו של </w:t>
      </w:r>
      <w:bookmarkStart w:id="2323" w:name="_ETM_Q1_7017000"/>
      <w:bookmarkEnd w:id="2323"/>
      <w:r>
        <w:rPr>
          <w:rFonts w:hint="cs"/>
          <w:rtl/>
          <w:lang w:eastAsia="he-IL"/>
        </w:rPr>
        <w:t xml:space="preserve">דבר, בכלל, כל התשתית החקיקתית של מדינת ישראל שלא </w:t>
      </w:r>
      <w:bookmarkStart w:id="2324" w:name="_ETM_Q1_7020000"/>
      <w:bookmarkEnd w:id="2324"/>
      <w:r>
        <w:rPr>
          <w:rFonts w:hint="cs"/>
          <w:rtl/>
          <w:lang w:eastAsia="he-IL"/>
        </w:rPr>
        <w:t xml:space="preserve">מסוגלת לעשות הבחנה בין שמירה על חייה של </w:t>
      </w:r>
      <w:bookmarkStart w:id="2325" w:name="_ETM_Q1_7027000"/>
      <w:bookmarkEnd w:id="2325"/>
      <w:r>
        <w:rPr>
          <w:rFonts w:hint="cs"/>
          <w:rtl/>
          <w:lang w:eastAsia="he-IL"/>
        </w:rPr>
        <w:t xml:space="preserve">מדינת ישראל כמדינה יהודית ודמוקרטית לבין העובדה שהיא נותנת לתוך </w:t>
      </w:r>
      <w:bookmarkStart w:id="2326" w:name="_ETM_Q1_7028000"/>
      <w:bookmarkEnd w:id="2326"/>
      <w:r>
        <w:rPr>
          <w:rFonts w:hint="cs"/>
          <w:rtl/>
          <w:lang w:eastAsia="he-IL"/>
        </w:rPr>
        <w:t xml:space="preserve">האזרחים שלה האזרחים שלה את הזכויות החוקתיות הכי בסיסיות שאסור </w:t>
      </w:r>
      <w:bookmarkStart w:id="2327" w:name="_ETM_Q1_7032000"/>
      <w:bookmarkEnd w:id="2327"/>
      <w:r>
        <w:rPr>
          <w:rFonts w:hint="cs"/>
          <w:rtl/>
          <w:lang w:eastAsia="he-IL"/>
        </w:rPr>
        <w:t xml:space="preserve">לפגוע בהם כהוא זה, זאת הבעיה. ואם במסגרת החוק </w:t>
      </w:r>
      <w:bookmarkStart w:id="2328" w:name="_ETM_Q1_7036000"/>
      <w:bookmarkEnd w:id="2328"/>
      <w:r>
        <w:rPr>
          <w:rFonts w:hint="cs"/>
          <w:rtl/>
          <w:lang w:eastAsia="he-IL"/>
        </w:rPr>
        <w:t xml:space="preserve">הקיים </w:t>
      </w:r>
      <w:r w:rsidR="002C31B1">
        <w:rPr>
          <w:rFonts w:hint="cs"/>
          <w:rtl/>
          <w:lang w:eastAsia="he-IL"/>
        </w:rPr>
        <w:t xml:space="preserve">יש צורך לשנות אותו ויש צורך להתאים אותו באופן שיתאים את המציאות המשפטית, שתיתן כלים לגורמי אכיפת החוק, </w:t>
      </w:r>
      <w:bookmarkStart w:id="2329" w:name="_ETM_Q1_7046000"/>
      <w:bookmarkEnd w:id="2329"/>
      <w:r w:rsidR="002C31B1">
        <w:rPr>
          <w:rFonts w:hint="cs"/>
          <w:rtl/>
          <w:lang w:eastAsia="he-IL"/>
        </w:rPr>
        <w:t xml:space="preserve">לשמור על חייהם של מדינת ישראל וחלילה שלא </w:t>
      </w:r>
      <w:bookmarkStart w:id="2330" w:name="_ETM_Q1_7054000"/>
      <w:bookmarkEnd w:id="2330"/>
      <w:r w:rsidR="002C31B1">
        <w:rPr>
          <w:rFonts w:hint="cs"/>
          <w:rtl/>
          <w:lang w:eastAsia="he-IL"/>
        </w:rPr>
        <w:t xml:space="preserve">לזהות חופש ביטוי כאיזושהי עבירה כמו הנחיית הפרקליטות 12.14, </w:t>
      </w:r>
      <w:bookmarkStart w:id="2331" w:name="_ETM_Q1_7058000"/>
      <w:bookmarkEnd w:id="2331"/>
      <w:r w:rsidR="00E8703C">
        <w:rPr>
          <w:rFonts w:hint="cs"/>
          <w:rtl/>
          <w:lang w:eastAsia="he-IL"/>
        </w:rPr>
        <w:t xml:space="preserve">שההנחיות שהן משיקות לחופש ביטוי שזה למשל הזדהות והסתה לטרור, </w:t>
      </w:r>
      <w:bookmarkStart w:id="2332" w:name="_ETM_Q1_7067000"/>
      <w:bookmarkEnd w:id="2332"/>
      <w:r w:rsidR="00E8703C">
        <w:rPr>
          <w:rFonts w:hint="cs"/>
          <w:rtl/>
          <w:lang w:eastAsia="he-IL"/>
        </w:rPr>
        <w:t xml:space="preserve">שזו שערורייה גם משפטית וגם קונספטואלית בלתי נסבלת, אז מה </w:t>
      </w:r>
      <w:bookmarkStart w:id="2333" w:name="_ETM_Q1_7070000"/>
      <w:bookmarkEnd w:id="2333"/>
      <w:r w:rsidR="00E8703C">
        <w:rPr>
          <w:rFonts w:hint="cs"/>
          <w:rtl/>
          <w:lang w:eastAsia="he-IL"/>
        </w:rPr>
        <w:t xml:space="preserve">שאני רוצה להגיד זה שכרגע לפי החוק הקיים </w:t>
      </w:r>
      <w:bookmarkStart w:id="2334" w:name="_ETM_Q1_7072000"/>
      <w:bookmarkEnd w:id="2334"/>
      <w:r w:rsidR="000B145A">
        <w:rPr>
          <w:rFonts w:hint="cs"/>
          <w:rtl/>
          <w:lang w:eastAsia="he-IL"/>
        </w:rPr>
        <w:t xml:space="preserve">אין למשטרה כלים שלא לתת אפשרות להפגין, אז שיתבצע שינוי </w:t>
      </w:r>
      <w:bookmarkStart w:id="2335" w:name="_ETM_Q1_7084000"/>
      <w:bookmarkEnd w:id="2335"/>
      <w:r w:rsidR="000B145A">
        <w:rPr>
          <w:rFonts w:hint="cs"/>
          <w:rtl/>
          <w:lang w:eastAsia="he-IL"/>
        </w:rPr>
        <w:t>חקיקה.</w:t>
      </w:r>
    </w:p>
    <w:p w:rsidR="000B145A" w:rsidRDefault="000B145A" w:rsidP="00B81B81">
      <w:pPr>
        <w:rPr>
          <w:rtl/>
          <w:lang w:eastAsia="he-IL"/>
        </w:rPr>
      </w:pPr>
    </w:p>
    <w:p w:rsidR="000B145A" w:rsidRDefault="000B145A" w:rsidP="00B81B81">
      <w:pPr>
        <w:rPr>
          <w:rtl/>
          <w:lang w:eastAsia="he-IL"/>
        </w:rPr>
      </w:pPr>
      <w:bookmarkStart w:id="2336" w:name="_ETM_Q1_7081000"/>
      <w:bookmarkEnd w:id="2336"/>
      <w:r>
        <w:rPr>
          <w:rFonts w:hint="cs"/>
          <w:rtl/>
          <w:lang w:eastAsia="he-IL"/>
        </w:rPr>
        <w:t xml:space="preserve">אנחנו, התנועה למשילות ודמוקרטיה, מבקשת ליישם חוק קיים. ואם יש </w:t>
      </w:r>
      <w:bookmarkStart w:id="2337" w:name="_ETM_Q1_7091000"/>
      <w:bookmarkEnd w:id="2337"/>
      <w:r>
        <w:rPr>
          <w:rFonts w:hint="cs"/>
          <w:rtl/>
          <w:lang w:eastAsia="he-IL"/>
        </w:rPr>
        <w:t xml:space="preserve">למשטרת ישראל שיקול דעת, אם זה בסד"כ, ואם זה </w:t>
      </w:r>
      <w:bookmarkStart w:id="2338" w:name="_ETM_Q1_7089000"/>
      <w:bookmarkEnd w:id="2338"/>
      <w:r>
        <w:rPr>
          <w:rFonts w:hint="cs"/>
          <w:rtl/>
          <w:lang w:eastAsia="he-IL"/>
        </w:rPr>
        <w:t xml:space="preserve">בתוכן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מאוד הופתעתי מהדברים של ייעוץ וחקיקה לעניין </w:t>
      </w:r>
      <w:bookmarkStart w:id="2339" w:name="_ETM_Q1_7097000"/>
      <w:bookmarkEnd w:id="2339"/>
      <w:r>
        <w:rPr>
          <w:rFonts w:hint="cs"/>
          <w:rtl/>
          <w:lang w:eastAsia="he-IL"/>
        </w:rPr>
        <w:t xml:space="preserve">התוכן בהפגנות, כי למשל כשאנחנו דיברנו פה, חברי הוועדה שזוכרים, </w:t>
      </w:r>
      <w:bookmarkStart w:id="2340" w:name="_ETM_Q1_7101000"/>
      <w:bookmarkEnd w:id="2340"/>
      <w:r>
        <w:rPr>
          <w:rFonts w:hint="cs"/>
          <w:rtl/>
          <w:lang w:eastAsia="he-IL"/>
        </w:rPr>
        <w:t xml:space="preserve">על חוק איסור צריכת תכני טרור, אז משרד המשפטים או הייעוץ המשפטי של הוועדה הביא </w:t>
      </w:r>
      <w:bookmarkStart w:id="2341" w:name="_ETM_Q1_7103000"/>
      <w:bookmarkEnd w:id="2341"/>
      <w:r>
        <w:rPr>
          <w:rFonts w:hint="cs"/>
          <w:rtl/>
          <w:lang w:eastAsia="he-IL"/>
        </w:rPr>
        <w:t xml:space="preserve">כהשוואה את החוק לפדופילים. אני שואלת, יכול להיות שאם תהיה הפגנה חוקית </w:t>
      </w:r>
      <w:bookmarkStart w:id="2342" w:name="_ETM_Q1_7116000"/>
      <w:bookmarkEnd w:id="2342"/>
      <w:r>
        <w:rPr>
          <w:rFonts w:hint="cs"/>
          <w:rtl/>
          <w:lang w:eastAsia="he-IL"/>
        </w:rPr>
        <w:t xml:space="preserve">לפי כל הקריטריונים של פדופיליה, גם אז אתם לא תתעסקו </w:t>
      </w:r>
      <w:bookmarkStart w:id="2343" w:name="_ETM_Q1_7120000"/>
      <w:bookmarkEnd w:id="2343"/>
      <w:r>
        <w:rPr>
          <w:rFonts w:hint="cs"/>
          <w:rtl/>
          <w:lang w:eastAsia="he-IL"/>
        </w:rPr>
        <w:t xml:space="preserve">בתוכן? </w:t>
      </w:r>
    </w:p>
    <w:p w:rsidR="000B145A" w:rsidRDefault="000B145A" w:rsidP="002F27D4">
      <w:pPr>
        <w:rPr>
          <w:rtl/>
          <w:lang w:eastAsia="he-IL"/>
        </w:rPr>
      </w:pPr>
      <w:bookmarkStart w:id="2344" w:name="_ETM_Q1_7013000"/>
      <w:bookmarkStart w:id="2345" w:name="_ETM_Q1_7136343"/>
      <w:bookmarkStart w:id="2346" w:name="_ETM_Q1_7136416"/>
      <w:bookmarkStart w:id="2347" w:name="_ETM_Q1_7138027"/>
      <w:bookmarkStart w:id="2348" w:name="_ETM_Q1_7113000"/>
      <w:bookmarkEnd w:id="2344"/>
      <w:bookmarkEnd w:id="2345"/>
      <w:bookmarkEnd w:id="2346"/>
      <w:bookmarkEnd w:id="2347"/>
      <w:bookmarkEnd w:id="2348"/>
    </w:p>
    <w:p w:rsidR="009C6034" w:rsidRDefault="009C6034" w:rsidP="009C6034">
      <w:pPr>
        <w:pStyle w:val="a4"/>
        <w:keepNext/>
        <w:rPr>
          <w:rtl/>
        </w:rPr>
      </w:pPr>
      <w:bookmarkStart w:id="2349" w:name="ET_speaker_6156_155"/>
      <w:r w:rsidRPr="009C60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9C6034" w:rsidRDefault="009C6034" w:rsidP="009C6034">
      <w:pPr>
        <w:pStyle w:val="KeepWithNext"/>
        <w:rPr>
          <w:rtl/>
          <w:lang w:eastAsia="he-IL"/>
        </w:rPr>
      </w:pPr>
    </w:p>
    <w:p w:rsidR="000B145A" w:rsidRDefault="000B145A" w:rsidP="009C6034">
      <w:pPr>
        <w:rPr>
          <w:rtl/>
          <w:lang w:eastAsia="he-IL"/>
        </w:rPr>
      </w:pPr>
      <w:bookmarkStart w:id="2350" w:name="_ETM_Q1_7138411"/>
      <w:bookmarkStart w:id="2351" w:name="_ETM_Q1_7138441"/>
      <w:bookmarkEnd w:id="2350"/>
      <w:bookmarkEnd w:id="2351"/>
      <w:r>
        <w:rPr>
          <w:rFonts w:hint="cs"/>
          <w:rtl/>
          <w:lang w:eastAsia="he-IL"/>
        </w:rPr>
        <w:t>זה מה שהוא אמר?</w:t>
      </w:r>
    </w:p>
    <w:p w:rsidR="000B145A" w:rsidRDefault="000B145A" w:rsidP="009C6034">
      <w:pPr>
        <w:rPr>
          <w:rtl/>
          <w:lang w:eastAsia="he-IL"/>
        </w:rPr>
      </w:pPr>
      <w:bookmarkStart w:id="2352" w:name="_ETM_Q1_7121000"/>
      <w:bookmarkEnd w:id="2352"/>
    </w:p>
    <w:p w:rsidR="000B145A" w:rsidRDefault="000B145A" w:rsidP="000B145A">
      <w:pPr>
        <w:pStyle w:val="a4"/>
        <w:keepNext/>
        <w:rPr>
          <w:rtl/>
        </w:rPr>
      </w:pPr>
      <w:bookmarkStart w:id="2353" w:name="ET_speaker_יסכה_בינה_406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bookmarkStart w:id="2354" w:name="_ETM_Q1_7123000"/>
      <w:bookmarkEnd w:id="2354"/>
      <w:r>
        <w:rPr>
          <w:rFonts w:hint="cs"/>
          <w:rtl/>
          <w:lang w:eastAsia="he-IL"/>
        </w:rPr>
        <w:t xml:space="preserve">שנייה. הוא אמר שלא מתעסקים בתוכן, זה מה </w:t>
      </w:r>
      <w:bookmarkStart w:id="2355" w:name="_ETM_Q1_7126000"/>
      <w:bookmarkEnd w:id="2355"/>
      <w:r>
        <w:rPr>
          <w:rFonts w:hint="cs"/>
          <w:rtl/>
          <w:lang w:eastAsia="he-IL"/>
        </w:rPr>
        <w:t>שאני הבנתי.</w:t>
      </w:r>
    </w:p>
    <w:p w:rsidR="000B145A" w:rsidRDefault="000B145A" w:rsidP="000B145A">
      <w:pPr>
        <w:rPr>
          <w:rtl/>
          <w:lang w:eastAsia="he-IL"/>
        </w:rPr>
      </w:pPr>
    </w:p>
    <w:p w:rsidR="000B145A" w:rsidRDefault="000B145A" w:rsidP="000B145A">
      <w:pPr>
        <w:pStyle w:val="a4"/>
        <w:keepNext/>
        <w:rPr>
          <w:rtl/>
        </w:rPr>
      </w:pPr>
      <w:bookmarkStart w:id="2356" w:name="ET_speaker_6156_407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Pr="000B145A" w:rsidRDefault="000B145A" w:rsidP="000B145A">
      <w:pPr>
        <w:rPr>
          <w:rtl/>
          <w:lang w:eastAsia="he-IL"/>
        </w:rPr>
      </w:pPr>
      <w:bookmarkStart w:id="2357" w:name="_ETM_Q1_7131000"/>
      <w:bookmarkEnd w:id="2357"/>
      <w:r>
        <w:rPr>
          <w:rFonts w:hint="cs"/>
          <w:rtl/>
          <w:lang w:eastAsia="he-IL"/>
        </w:rPr>
        <w:t xml:space="preserve">זה לא נכון. עורך הדין זנדברג אמר שכל </w:t>
      </w:r>
      <w:bookmarkStart w:id="2358" w:name="_ETM_Q1_7132000"/>
      <w:bookmarkEnd w:id="2358"/>
      <w:r>
        <w:rPr>
          <w:rFonts w:hint="cs"/>
          <w:rtl/>
          <w:lang w:eastAsia="he-IL"/>
        </w:rPr>
        <w:t xml:space="preserve">עוד התוכן לא מגיע כדי עבירה פלילית של הסתה או </w:t>
      </w:r>
      <w:bookmarkStart w:id="2359" w:name="_ETM_Q1_7141000"/>
      <w:bookmarkEnd w:id="2359"/>
      <w:r>
        <w:rPr>
          <w:rFonts w:hint="cs"/>
          <w:rtl/>
          <w:lang w:eastAsia="he-IL"/>
        </w:rPr>
        <w:t xml:space="preserve">במקרה של פדופיליה, של פדופיליה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מתערבים בתוכן. אבל אם למשטרה, הוא בפירוש אמר</w:t>
      </w:r>
      <w:bookmarkStart w:id="2360" w:name="_ETM_Q1_7144000"/>
      <w:bookmarkEnd w:id="2360"/>
      <w:r>
        <w:rPr>
          <w:rFonts w:hint="cs"/>
          <w:rtl/>
          <w:lang w:eastAsia="he-IL"/>
        </w:rPr>
        <w:t xml:space="preserve"> שאם למשטרה - - -</w:t>
      </w:r>
    </w:p>
    <w:p w:rsidR="00815FC8" w:rsidRDefault="00815FC8" w:rsidP="009C6034">
      <w:pPr>
        <w:rPr>
          <w:rtl/>
          <w:lang w:eastAsia="he-IL"/>
        </w:rPr>
      </w:pPr>
      <w:bookmarkStart w:id="2361" w:name="_ETM_Q1_7129000"/>
      <w:bookmarkStart w:id="2362" w:name="_ETM_Q1_7215245"/>
      <w:bookmarkStart w:id="2363" w:name="_ETM_Q1_7215322"/>
      <w:bookmarkStart w:id="2364" w:name="_ETM_Q1_7219587"/>
      <w:bookmarkEnd w:id="2361"/>
      <w:bookmarkEnd w:id="2362"/>
      <w:bookmarkEnd w:id="2363"/>
      <w:bookmarkEnd w:id="2364"/>
    </w:p>
    <w:p w:rsidR="00815FC8" w:rsidRDefault="00815FC8" w:rsidP="00815FC8">
      <w:pPr>
        <w:pStyle w:val="a4"/>
        <w:keepNext/>
        <w:rPr>
          <w:rtl/>
        </w:rPr>
      </w:pPr>
      <w:bookmarkStart w:id="2365" w:name="ET_speaker_יסכה_בינה_158"/>
      <w:r w:rsidRPr="00815FC8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815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815FC8" w:rsidRDefault="00815FC8" w:rsidP="00815FC8">
      <w:pPr>
        <w:pStyle w:val="KeepWithNext"/>
        <w:rPr>
          <w:rtl/>
          <w:lang w:eastAsia="he-IL"/>
        </w:rPr>
      </w:pPr>
    </w:p>
    <w:p w:rsidR="000B145A" w:rsidRDefault="000B145A" w:rsidP="00815FC8">
      <w:pPr>
        <w:rPr>
          <w:rtl/>
          <w:lang w:eastAsia="he-IL"/>
        </w:rPr>
      </w:pPr>
      <w:bookmarkStart w:id="2366" w:name="_ETM_Q1_7219992"/>
      <w:bookmarkStart w:id="2367" w:name="_ETM_Q1_7220033"/>
      <w:bookmarkEnd w:id="2366"/>
      <w:bookmarkEnd w:id="2367"/>
      <w:r>
        <w:rPr>
          <w:rFonts w:hint="cs"/>
          <w:rtl/>
          <w:lang w:eastAsia="he-IL"/>
        </w:rPr>
        <w:t xml:space="preserve">לא, הוא עשה הפרדה. גלעד, הוא </w:t>
      </w:r>
      <w:r w:rsidR="00DA7F86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 xml:space="preserve">הפרדה בין הפגנות לבין הסתה והזדהות עם ארגון טרור. </w:t>
      </w:r>
      <w:bookmarkStart w:id="2368" w:name="_ETM_Q1_7150000"/>
      <w:bookmarkEnd w:id="2368"/>
    </w:p>
    <w:p w:rsidR="000B145A" w:rsidRDefault="000B145A" w:rsidP="00815FC8">
      <w:pPr>
        <w:rPr>
          <w:rtl/>
          <w:lang w:eastAsia="he-IL"/>
        </w:rPr>
      </w:pPr>
    </w:p>
    <w:p w:rsidR="000B145A" w:rsidRDefault="000B145A" w:rsidP="000B145A">
      <w:pPr>
        <w:pStyle w:val="a4"/>
        <w:keepNext/>
        <w:rPr>
          <w:rtl/>
        </w:rPr>
      </w:pPr>
      <w:bookmarkStart w:id="2369" w:name="ET_speaker_6156_408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bookmarkStart w:id="2370" w:name="_ETM_Q1_7151000"/>
      <w:bookmarkEnd w:id="2370"/>
      <w:r>
        <w:rPr>
          <w:rFonts w:hint="cs"/>
          <w:rtl/>
          <w:lang w:eastAsia="he-IL"/>
        </w:rPr>
        <w:t>לא נכון.</w:t>
      </w:r>
    </w:p>
    <w:p w:rsidR="000B145A" w:rsidRDefault="000B145A" w:rsidP="000B145A">
      <w:pPr>
        <w:rPr>
          <w:rtl/>
          <w:lang w:eastAsia="he-IL"/>
        </w:rPr>
      </w:pPr>
      <w:bookmarkStart w:id="2371" w:name="_ETM_Q1_7149000"/>
      <w:bookmarkEnd w:id="2371"/>
    </w:p>
    <w:p w:rsidR="000B145A" w:rsidRDefault="000B145A" w:rsidP="000B145A">
      <w:pPr>
        <w:pStyle w:val="a4"/>
        <w:keepNext/>
        <w:rPr>
          <w:rtl/>
        </w:rPr>
      </w:pPr>
      <w:bookmarkStart w:id="2372" w:name="ET_speaker_יסכה_בינה_409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ומתוך זה שהוא אמר את זה, הוא אמר: אנחנו בעצם בנושא של הפגנות אנחנו לא מתערבים ולא מתעסקים </w:t>
      </w:r>
      <w:bookmarkStart w:id="2373" w:name="_ETM_Q1_7155000"/>
      <w:bookmarkEnd w:id="2373"/>
      <w:r>
        <w:rPr>
          <w:rFonts w:hint="cs"/>
          <w:rtl/>
          <w:lang w:eastAsia="he-IL"/>
        </w:rPr>
        <w:t xml:space="preserve">בתוכן, ובנושא של עניין הזדהות והסתה לטרור אנחנו כן מתעסקים </w:t>
      </w:r>
      <w:bookmarkStart w:id="2374" w:name="_ETM_Q1_7158000"/>
      <w:bookmarkEnd w:id="2374"/>
      <w:r>
        <w:rPr>
          <w:rFonts w:hint="cs"/>
          <w:rtl/>
          <w:lang w:eastAsia="he-IL"/>
        </w:rPr>
        <w:t>בתוכן.</w:t>
      </w:r>
    </w:p>
    <w:p w:rsidR="000B145A" w:rsidRDefault="000B145A" w:rsidP="000B145A">
      <w:pPr>
        <w:rPr>
          <w:rtl/>
          <w:lang w:eastAsia="he-IL"/>
        </w:rPr>
      </w:pPr>
      <w:bookmarkStart w:id="2375" w:name="_ETM_Q1_7160000"/>
      <w:bookmarkStart w:id="2376" w:name="_ETM_Q1_7161000"/>
      <w:bookmarkEnd w:id="2375"/>
      <w:bookmarkEnd w:id="2376"/>
    </w:p>
    <w:p w:rsidR="000B145A" w:rsidRDefault="000B145A" w:rsidP="000B145A">
      <w:pPr>
        <w:pStyle w:val="a4"/>
        <w:keepNext/>
        <w:rPr>
          <w:rtl/>
        </w:rPr>
      </w:pPr>
      <w:bookmarkStart w:id="2377" w:name="ET_speaker_6156_411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r>
        <w:rPr>
          <w:rFonts w:hint="cs"/>
          <w:rtl/>
          <w:lang w:eastAsia="he-IL"/>
        </w:rPr>
        <w:t>יסכה, זה לא נכון.</w:t>
      </w:r>
    </w:p>
    <w:p w:rsidR="000B145A" w:rsidRDefault="000B145A" w:rsidP="000B145A">
      <w:pPr>
        <w:rPr>
          <w:rtl/>
          <w:lang w:eastAsia="he-IL"/>
        </w:rPr>
      </w:pPr>
      <w:bookmarkStart w:id="2378" w:name="_ETM_Q1_7163000"/>
      <w:bookmarkEnd w:id="2378"/>
    </w:p>
    <w:p w:rsidR="000B145A" w:rsidRDefault="000B145A" w:rsidP="000B145A">
      <w:pPr>
        <w:pStyle w:val="a4"/>
        <w:keepNext/>
        <w:rPr>
          <w:rtl/>
        </w:rPr>
      </w:pPr>
      <w:bookmarkStart w:id="2379" w:name="ET_speaker_יסכה_בינה_412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bookmarkStart w:id="2380" w:name="_ETM_Q1_7164000"/>
      <w:bookmarkEnd w:id="2380"/>
      <w:r>
        <w:rPr>
          <w:rFonts w:hint="cs"/>
          <w:rtl/>
          <w:lang w:eastAsia="he-IL"/>
        </w:rPr>
        <w:t xml:space="preserve">זה מה שאני הבנתי. אחר כך </w:t>
      </w:r>
      <w:bookmarkStart w:id="2381" w:name="_ETM_Q1_7165000"/>
      <w:bookmarkEnd w:id="2381"/>
      <w:r>
        <w:rPr>
          <w:rFonts w:hint="cs"/>
          <w:rtl/>
          <w:lang w:eastAsia="he-IL"/>
        </w:rPr>
        <w:t>נחזור לפרוטוקול ונבדוק.</w:t>
      </w:r>
    </w:p>
    <w:p w:rsidR="000B145A" w:rsidRDefault="000B145A" w:rsidP="000B145A">
      <w:pPr>
        <w:rPr>
          <w:rtl/>
          <w:lang w:eastAsia="he-IL"/>
        </w:rPr>
      </w:pPr>
    </w:p>
    <w:p w:rsidR="000B145A" w:rsidRDefault="000B145A" w:rsidP="000B145A">
      <w:pPr>
        <w:pStyle w:val="a4"/>
        <w:keepNext/>
        <w:rPr>
          <w:rtl/>
        </w:rPr>
      </w:pPr>
      <w:bookmarkStart w:id="2382" w:name="ET_speaker_6156_413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בצורה מפורשת - - -</w:t>
      </w:r>
    </w:p>
    <w:p w:rsidR="000B145A" w:rsidRDefault="000B145A" w:rsidP="000B145A">
      <w:pPr>
        <w:rPr>
          <w:rtl/>
          <w:lang w:eastAsia="he-IL"/>
        </w:rPr>
      </w:pPr>
    </w:p>
    <w:p w:rsidR="000B145A" w:rsidRDefault="000B145A" w:rsidP="000B145A">
      <w:pPr>
        <w:pStyle w:val="af6"/>
        <w:keepNext/>
        <w:rPr>
          <w:rtl/>
        </w:rPr>
      </w:pPr>
      <w:bookmarkStart w:id="2383" w:name="ET_yor_5801_414"/>
      <w:r w:rsidRPr="000B145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B1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Default="000B145A" w:rsidP="000B145A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זנדברג פה עדיין?</w:t>
      </w:r>
    </w:p>
    <w:p w:rsidR="000B145A" w:rsidRDefault="000B145A" w:rsidP="000B145A">
      <w:pPr>
        <w:rPr>
          <w:rtl/>
          <w:lang w:eastAsia="he-IL"/>
        </w:rPr>
      </w:pPr>
      <w:bookmarkStart w:id="2384" w:name="_ETM_Q1_7166000"/>
      <w:bookmarkEnd w:id="2384"/>
    </w:p>
    <w:p w:rsidR="000B145A" w:rsidRDefault="000B145A" w:rsidP="000B145A">
      <w:pPr>
        <w:pStyle w:val="a4"/>
        <w:keepNext/>
        <w:rPr>
          <w:rtl/>
        </w:rPr>
      </w:pPr>
      <w:bookmarkStart w:id="2385" w:name="ET_speaker_6156_415"/>
      <w:r w:rsidRPr="000B1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0B145A" w:rsidRDefault="000B145A" w:rsidP="000B145A">
      <w:pPr>
        <w:pStyle w:val="KeepWithNext"/>
        <w:rPr>
          <w:rtl/>
          <w:lang w:eastAsia="he-IL"/>
        </w:rPr>
      </w:pPr>
    </w:p>
    <w:p w:rsidR="000B145A" w:rsidRPr="000B145A" w:rsidRDefault="000B145A" w:rsidP="000B145A">
      <w:pPr>
        <w:rPr>
          <w:rtl/>
          <w:lang w:eastAsia="he-IL"/>
        </w:rPr>
      </w:pPr>
      <w:bookmarkStart w:id="2386" w:name="_ETM_Q1_7167000"/>
      <w:bookmarkEnd w:id="2386"/>
      <w:r>
        <w:rPr>
          <w:rFonts w:hint="cs"/>
          <w:rtl/>
          <w:lang w:eastAsia="he-IL"/>
        </w:rPr>
        <w:t xml:space="preserve">לא, אבל אנשי משרד המשפטים פה. כאשר </w:t>
      </w:r>
      <w:bookmarkStart w:id="2387" w:name="_ETM_Q1_7173000"/>
      <w:bookmarkEnd w:id="2387"/>
      <w:r>
        <w:rPr>
          <w:rFonts w:hint="cs"/>
          <w:rtl/>
          <w:lang w:eastAsia="he-IL"/>
        </w:rPr>
        <w:t xml:space="preserve">יש איזשהו חשד או מבוסס שמתקיימת עבירה, </w:t>
      </w:r>
      <w:bookmarkStart w:id="2388" w:name="_ETM_Q1_7179000"/>
      <w:bookmarkEnd w:id="2388"/>
      <w:r>
        <w:rPr>
          <w:rFonts w:hint="cs"/>
          <w:rtl/>
          <w:lang w:eastAsia="he-IL"/>
        </w:rPr>
        <w:t xml:space="preserve">אז בוודאי המשטרה פועלת </w:t>
      </w:r>
      <w:r w:rsidR="00DE7E94">
        <w:rPr>
          <w:rFonts w:hint="cs"/>
          <w:rtl/>
          <w:lang w:eastAsia="he-IL"/>
        </w:rPr>
        <w:t xml:space="preserve">את פעולתה, גם לא לאשר את </w:t>
      </w:r>
      <w:bookmarkStart w:id="2389" w:name="_ETM_Q1_7178000"/>
      <w:bookmarkEnd w:id="2389"/>
      <w:r w:rsidR="00DE7E94">
        <w:rPr>
          <w:rFonts w:hint="cs"/>
          <w:rtl/>
          <w:lang w:eastAsia="he-IL"/>
        </w:rPr>
        <w:t xml:space="preserve">ההתקהלות ואת ההפגנה, וגם לבצע אולי צעדים נוספים. מה שהוא </w:t>
      </w:r>
      <w:bookmarkStart w:id="2390" w:name="_ETM_Q1_7188000"/>
      <w:bookmarkEnd w:id="2390"/>
      <w:r w:rsidR="00DE7E94">
        <w:rPr>
          <w:rFonts w:hint="cs"/>
          <w:rtl/>
          <w:lang w:eastAsia="he-IL"/>
        </w:rPr>
        <w:t xml:space="preserve">אמר זה שבמקום שבו זה שיש חברי כנסת שחושבים שקריאה </w:t>
      </w:r>
      <w:bookmarkStart w:id="2391" w:name="_ETM_Q1_7193000"/>
      <w:bookmarkEnd w:id="2391"/>
      <w:r w:rsidR="00DE7E94">
        <w:rPr>
          <w:rFonts w:hint="cs"/>
          <w:rtl/>
          <w:lang w:eastAsia="he-IL"/>
        </w:rPr>
        <w:t xml:space="preserve">להפסקת אש </w:t>
      </w:r>
      <w:r w:rsidR="00DE7E94">
        <w:rPr>
          <w:rFonts w:hint="eastAsia"/>
          <w:rtl/>
          <w:lang w:eastAsia="he-IL"/>
        </w:rPr>
        <w:t>–</w:t>
      </w:r>
      <w:r w:rsidR="00DE7E94">
        <w:rPr>
          <w:rFonts w:hint="cs"/>
          <w:rtl/>
          <w:lang w:eastAsia="he-IL"/>
        </w:rPr>
        <w:t xml:space="preserve"> ואמרתי, אני לא בעד הפסקת אש </w:t>
      </w:r>
      <w:r w:rsidR="00DE7E94">
        <w:rPr>
          <w:rFonts w:hint="eastAsia"/>
          <w:rtl/>
          <w:lang w:eastAsia="he-IL"/>
        </w:rPr>
        <w:t>–</w:t>
      </w:r>
      <w:r w:rsidR="00DE7E94">
        <w:rPr>
          <w:rFonts w:hint="cs"/>
          <w:rtl/>
          <w:lang w:eastAsia="he-IL"/>
        </w:rPr>
        <w:t xml:space="preserve"> </w:t>
      </w:r>
      <w:bookmarkStart w:id="2392" w:name="_ETM_Q1_7197000"/>
      <w:bookmarkEnd w:id="2392"/>
      <w:r w:rsidR="00DE7E94">
        <w:rPr>
          <w:rFonts w:hint="cs"/>
          <w:rtl/>
          <w:lang w:eastAsia="he-IL"/>
        </w:rPr>
        <w:t xml:space="preserve">אבל אי אפשר לבוא ולומר שקריאה להפסקת אש במדינה </w:t>
      </w:r>
      <w:bookmarkStart w:id="2393" w:name="_ETM_Q1_7201000"/>
      <w:bookmarkEnd w:id="2393"/>
      <w:r w:rsidR="00DE7E94">
        <w:rPr>
          <w:rFonts w:hint="cs"/>
          <w:rtl/>
          <w:lang w:eastAsia="he-IL"/>
        </w:rPr>
        <w:t xml:space="preserve">דמוקרטית, עולה כדי הפרת חוק והסתה. ואז המשטרה לא מתערבת </w:t>
      </w:r>
      <w:bookmarkStart w:id="2394" w:name="_ETM_Q1_7207000"/>
      <w:bookmarkEnd w:id="2394"/>
      <w:r w:rsidR="00DE7E94">
        <w:rPr>
          <w:rFonts w:hint="cs"/>
          <w:rtl/>
          <w:lang w:eastAsia="he-IL"/>
        </w:rPr>
        <w:t xml:space="preserve">בתוכן. אבל אם מביעים תמיכה בארגון טרור, שמעת </w:t>
      </w:r>
      <w:bookmarkStart w:id="2395" w:name="_ETM_Q1_7210000"/>
      <w:bookmarkEnd w:id="2395"/>
      <w:r w:rsidR="00DE7E94">
        <w:rPr>
          <w:rFonts w:hint="cs"/>
          <w:rtl/>
          <w:lang w:eastAsia="he-IL"/>
        </w:rPr>
        <w:t xml:space="preserve">ממשרד המשפטים שחושב שאפשר לקיים הפגנה שתומכים בה בארגון טרור? </w:t>
      </w:r>
      <w:bookmarkStart w:id="2396" w:name="_ETM_Q1_7211000"/>
      <w:bookmarkEnd w:id="2396"/>
      <w:r w:rsidR="00DE7E94">
        <w:rPr>
          <w:rFonts w:hint="cs"/>
          <w:rtl/>
          <w:lang w:eastAsia="he-IL"/>
        </w:rPr>
        <w:t>הרי ברור שלא.</w:t>
      </w:r>
    </w:p>
    <w:p w:rsidR="00DE7E94" w:rsidRDefault="00DE7E94" w:rsidP="000B145A">
      <w:pPr>
        <w:rPr>
          <w:rtl/>
          <w:lang w:eastAsia="he-IL"/>
        </w:rPr>
      </w:pPr>
    </w:p>
    <w:p w:rsidR="00DE7E94" w:rsidRDefault="00DE7E94" w:rsidP="00DE7E94">
      <w:pPr>
        <w:pStyle w:val="a4"/>
        <w:keepNext/>
        <w:rPr>
          <w:rtl/>
        </w:rPr>
      </w:pPr>
      <w:bookmarkStart w:id="2397" w:name="ET_speaker_יסכה_בינה_416"/>
      <w:r w:rsidRPr="00DE7E94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DE7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DE7E94" w:rsidRDefault="00DE7E94" w:rsidP="00DE7E94">
      <w:pPr>
        <w:pStyle w:val="KeepWithNext"/>
        <w:rPr>
          <w:rtl/>
          <w:lang w:eastAsia="he-IL"/>
        </w:rPr>
      </w:pPr>
    </w:p>
    <w:p w:rsidR="00DE7E94" w:rsidRDefault="00DE7E94" w:rsidP="00DE7E94">
      <w:pPr>
        <w:rPr>
          <w:rtl/>
          <w:lang w:eastAsia="he-IL"/>
        </w:rPr>
      </w:pPr>
      <w:bookmarkStart w:id="2398" w:name="_ETM_Q1_7208000"/>
      <w:bookmarkEnd w:id="2398"/>
      <w:r>
        <w:rPr>
          <w:rFonts w:hint="cs"/>
          <w:rtl/>
          <w:lang w:eastAsia="he-IL"/>
        </w:rPr>
        <w:t>מצוין. האמירה שלי נחלקת לשלוש</w:t>
      </w:r>
      <w:r w:rsidR="00EE2A57">
        <w:rPr>
          <w:rFonts w:hint="cs"/>
          <w:rtl/>
          <w:lang w:eastAsia="he-IL"/>
        </w:rPr>
        <w:t xml:space="preserve">: אחד, עצם </w:t>
      </w:r>
      <w:bookmarkStart w:id="2399" w:name="_ETM_Q1_7217000"/>
      <w:bookmarkEnd w:id="2399"/>
      <w:r w:rsidR="00EE2A57">
        <w:rPr>
          <w:rFonts w:hint="cs"/>
          <w:rtl/>
          <w:lang w:eastAsia="he-IL"/>
        </w:rPr>
        <w:t>ההשוואה בין חופש ביטוי לבין עבירות הסתה למיניה</w:t>
      </w:r>
      <w:r w:rsidR="00EE2A57">
        <w:rPr>
          <w:rFonts w:hint="eastAsia"/>
          <w:rtl/>
          <w:lang w:eastAsia="he-IL"/>
        </w:rPr>
        <w:t>ן</w:t>
      </w:r>
      <w:r w:rsidR="00EE2A57">
        <w:rPr>
          <w:rFonts w:hint="cs"/>
          <w:rtl/>
          <w:lang w:eastAsia="he-IL"/>
        </w:rPr>
        <w:t xml:space="preserve"> והזדהות בטרור היא מופרכת וראינו את </w:t>
      </w:r>
      <w:bookmarkStart w:id="2400" w:name="_ETM_Q1_7225000"/>
      <w:bookmarkEnd w:id="2400"/>
      <w:r w:rsidR="00EE2A57">
        <w:rPr>
          <w:rFonts w:hint="cs"/>
          <w:rtl/>
          <w:lang w:eastAsia="he-IL"/>
        </w:rPr>
        <w:t xml:space="preserve">זה בהנחיה 14.12 שלצורך העניין כרגע, בוטלה לעניין האישור חקירה למשטרה, שזה עניין חשוב מאוד. אגב, אנחנו עדיין לא </w:t>
      </w:r>
      <w:bookmarkStart w:id="2401" w:name="_ETM_Q1_7239000"/>
      <w:bookmarkEnd w:id="2401"/>
      <w:r w:rsidR="00EE2A57">
        <w:rPr>
          <w:rFonts w:hint="cs"/>
          <w:rtl/>
          <w:lang w:eastAsia="he-IL"/>
        </w:rPr>
        <w:t xml:space="preserve">קיבלנו תשובה לגבי אותו רופא מברזילי שעשה 32 פעמים לייק, </w:t>
      </w:r>
      <w:bookmarkStart w:id="2402" w:name="_ETM_Q1_7238000"/>
      <w:bookmarkEnd w:id="2402"/>
      <w:r w:rsidR="00EE2A57">
        <w:rPr>
          <w:rFonts w:hint="cs"/>
          <w:rtl/>
          <w:lang w:eastAsia="he-IL"/>
        </w:rPr>
        <w:t>האם זה נחשב פרסום מזדהה עם ארגון טרור</w:t>
      </w:r>
      <w:bookmarkStart w:id="2403" w:name="_ETM_Q1_7242000"/>
      <w:bookmarkEnd w:id="2403"/>
      <w:r w:rsidR="00EE2A57">
        <w:rPr>
          <w:rFonts w:hint="cs"/>
          <w:rtl/>
          <w:lang w:eastAsia="he-IL"/>
        </w:rPr>
        <w:t xml:space="preserve">, התנועה למשילות ודמוקרטיה, עדיין ממתינה לתשובת פרקליט המדינה והיועצת המשפטית לממשלה לפני עתירה לבג"ץ כמובן, ככל ולא </w:t>
      </w:r>
      <w:bookmarkStart w:id="2404" w:name="_ETM_Q1_7249000"/>
      <w:bookmarkEnd w:id="2404"/>
      <w:r w:rsidR="00EE2A57">
        <w:rPr>
          <w:rFonts w:hint="cs"/>
          <w:rtl/>
          <w:lang w:eastAsia="he-IL"/>
        </w:rPr>
        <w:t>נקבל.</w:t>
      </w:r>
    </w:p>
    <w:p w:rsidR="00EE2A57" w:rsidRDefault="00EE2A57" w:rsidP="00DE7E94">
      <w:pPr>
        <w:rPr>
          <w:rtl/>
          <w:lang w:eastAsia="he-IL"/>
        </w:rPr>
      </w:pPr>
      <w:bookmarkStart w:id="2405" w:name="_ETM_Q1_7252000"/>
      <w:bookmarkEnd w:id="2405"/>
    </w:p>
    <w:p w:rsidR="00EE2A57" w:rsidRDefault="00EE2A57" w:rsidP="00DE7E94">
      <w:pPr>
        <w:rPr>
          <w:rtl/>
          <w:lang w:eastAsia="he-IL"/>
        </w:rPr>
      </w:pPr>
      <w:bookmarkStart w:id="2406" w:name="_ETM_Q1_7253000"/>
      <w:bookmarkEnd w:id="2406"/>
      <w:r>
        <w:rPr>
          <w:rFonts w:hint="cs"/>
          <w:rtl/>
          <w:lang w:eastAsia="he-IL"/>
        </w:rPr>
        <w:t xml:space="preserve">אנחנו בכל מקרה אומרים שגורמי אכיפת החוק יכולים לפעול רק </w:t>
      </w:r>
      <w:bookmarkStart w:id="2407" w:name="_ETM_Q1_7257000"/>
      <w:bookmarkEnd w:id="2407"/>
      <w:r>
        <w:rPr>
          <w:rFonts w:hint="cs"/>
          <w:rtl/>
          <w:lang w:eastAsia="he-IL"/>
        </w:rPr>
        <w:t>על פי החוק, ולכ</w:t>
      </w:r>
      <w:r w:rsidR="00807B08">
        <w:rPr>
          <w:rFonts w:hint="cs"/>
          <w:rtl/>
          <w:lang w:eastAsia="he-IL"/>
        </w:rPr>
        <w:t xml:space="preserve">ן אם המחוקק, אם השר, אם </w:t>
      </w:r>
      <w:bookmarkStart w:id="2408" w:name="_ETM_Q1_7259000"/>
      <w:bookmarkEnd w:id="2408"/>
      <w:r w:rsidR="00807B08">
        <w:rPr>
          <w:rFonts w:hint="cs"/>
          <w:rtl/>
          <w:lang w:eastAsia="he-IL"/>
        </w:rPr>
        <w:t xml:space="preserve">הרשות המחוקקת, אם הרשות המבצעת, חושבת שצריך לעשות חקיקה, שתשנה את החקיקה בהתאם שתהלום את המדיניות שהיא רוצה </w:t>
      </w:r>
      <w:bookmarkStart w:id="2409" w:name="_ETM_Q1_7267000"/>
      <w:bookmarkEnd w:id="2409"/>
      <w:r w:rsidR="00807B08">
        <w:rPr>
          <w:rFonts w:hint="cs"/>
          <w:rtl/>
          <w:lang w:eastAsia="he-IL"/>
        </w:rPr>
        <w:t>ליישם. תודה רבה.</w:t>
      </w:r>
    </w:p>
    <w:p w:rsidR="00815FC8" w:rsidRDefault="00815FC8" w:rsidP="00815FC8">
      <w:pPr>
        <w:pStyle w:val="KeepWithNext"/>
        <w:rPr>
          <w:rtl/>
          <w:lang w:eastAsia="he-IL"/>
        </w:rPr>
      </w:pPr>
    </w:p>
    <w:p w:rsidR="00807B08" w:rsidRDefault="00807B08" w:rsidP="00807B08">
      <w:pPr>
        <w:pStyle w:val="af6"/>
        <w:keepNext/>
        <w:rPr>
          <w:rtl/>
        </w:rPr>
      </w:pPr>
      <w:bookmarkStart w:id="2410" w:name="ET_yor_5801_417"/>
      <w:r w:rsidRPr="00807B08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07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807B08" w:rsidRDefault="00807B08" w:rsidP="00807B08">
      <w:pPr>
        <w:pStyle w:val="KeepWithNext"/>
        <w:rPr>
          <w:rtl/>
          <w:lang w:eastAsia="he-IL"/>
        </w:rPr>
      </w:pPr>
    </w:p>
    <w:p w:rsidR="00807B08" w:rsidRPr="00807B08" w:rsidRDefault="00807B08" w:rsidP="00807B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נועה לוי.</w:t>
      </w:r>
    </w:p>
    <w:p w:rsidR="00815FC8" w:rsidRDefault="00815FC8" w:rsidP="00815FC8">
      <w:pPr>
        <w:rPr>
          <w:rtl/>
          <w:lang w:eastAsia="he-IL"/>
        </w:rPr>
      </w:pPr>
      <w:bookmarkStart w:id="2411" w:name="_ETM_Q1_7272298"/>
      <w:bookmarkStart w:id="2412" w:name="_ETM_Q1_7274161"/>
      <w:bookmarkEnd w:id="2411"/>
      <w:bookmarkEnd w:id="2412"/>
    </w:p>
    <w:p w:rsidR="00815FC8" w:rsidRDefault="00815FC8" w:rsidP="00815FC8">
      <w:pPr>
        <w:pStyle w:val="af9"/>
        <w:keepNext/>
        <w:rPr>
          <w:rtl/>
          <w:lang w:eastAsia="he-IL"/>
        </w:rPr>
      </w:pPr>
      <w:bookmarkStart w:id="2413" w:name="ET_guest_826664_160"/>
      <w:r w:rsidRPr="0081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815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3"/>
    </w:p>
    <w:p w:rsidR="00815FC8" w:rsidRDefault="00815FC8" w:rsidP="00815FC8">
      <w:pPr>
        <w:pStyle w:val="KeepWithNext"/>
        <w:rPr>
          <w:rtl/>
          <w:lang w:eastAsia="he-IL"/>
        </w:rPr>
      </w:pPr>
    </w:p>
    <w:p w:rsidR="00807B08" w:rsidRDefault="00807B08" w:rsidP="00815FC8">
      <w:pPr>
        <w:rPr>
          <w:rtl/>
          <w:lang w:eastAsia="he-IL"/>
        </w:rPr>
      </w:pPr>
      <w:bookmarkStart w:id="2414" w:name="_ETM_Q1_7274515"/>
      <w:bookmarkStart w:id="2415" w:name="_ETM_Q1_7274548"/>
      <w:bookmarkEnd w:id="2414"/>
      <w:bookmarkEnd w:id="2415"/>
      <w:r>
        <w:rPr>
          <w:rFonts w:hint="cs"/>
          <w:rtl/>
          <w:lang w:eastAsia="he-IL"/>
        </w:rPr>
        <w:t xml:space="preserve">תודה רבה. אני נועה לוי, מזכירת חד"ש בתל אביב, ואני ארגנתי את ההפגנה של חד"ש </w:t>
      </w:r>
      <w:bookmarkStart w:id="2416" w:name="_ETM_Q1_7280000"/>
      <w:bookmarkEnd w:id="2416"/>
      <w:r>
        <w:rPr>
          <w:rFonts w:hint="cs"/>
          <w:rtl/>
          <w:lang w:eastAsia="he-IL"/>
        </w:rPr>
        <w:t xml:space="preserve">שבעקבותיה הגענו לבית המשפט העליון, לבג"ץ, ולהפגנה שהתקיימה בשבת שעברה </w:t>
      </w:r>
      <w:bookmarkStart w:id="2417" w:name="_ETM_Q1_7289000"/>
      <w:bookmarkEnd w:id="2417"/>
      <w:r>
        <w:rPr>
          <w:rFonts w:hint="cs"/>
          <w:rtl/>
          <w:lang w:eastAsia="he-IL"/>
        </w:rPr>
        <w:t xml:space="preserve">שעליה מבוסס הדיון הזה. אני גם דיברתי בפתיחת ההפגנה, </w:t>
      </w:r>
      <w:bookmarkStart w:id="2418" w:name="_ETM_Q1_7298000"/>
      <w:bookmarkEnd w:id="2418"/>
      <w:r>
        <w:rPr>
          <w:rFonts w:hint="cs"/>
          <w:rtl/>
          <w:lang w:eastAsia="he-IL"/>
        </w:rPr>
        <w:t xml:space="preserve">וגם עברתי על כל הנאומים של האחרים שדיברו ועל השלטים </w:t>
      </w:r>
      <w:bookmarkStart w:id="2419" w:name="_ETM_Q1_7302000"/>
      <w:bookmarkEnd w:id="2419"/>
      <w:r>
        <w:rPr>
          <w:rFonts w:hint="cs"/>
          <w:rtl/>
          <w:lang w:eastAsia="he-IL"/>
        </w:rPr>
        <w:t xml:space="preserve">שהיו שם. ההפגנה קראה להפסקת אש, לחילופי שבויים, </w:t>
      </w:r>
      <w:bookmarkStart w:id="2420" w:name="_ETM_Q1_7307000"/>
      <w:bookmarkEnd w:id="2420"/>
      <w:r>
        <w:rPr>
          <w:rFonts w:hint="cs"/>
          <w:rtl/>
          <w:lang w:eastAsia="he-IL"/>
        </w:rPr>
        <w:t>אפרופו אלה דברים שקורים עכשיו. אנחנו עכשיו לשמחתנו הרבה</w:t>
      </w:r>
      <w:bookmarkStart w:id="2421" w:name="_ETM_Q1_7312000"/>
      <w:bookmarkEnd w:id="2421"/>
      <w:r>
        <w:rPr>
          <w:rFonts w:hint="cs"/>
          <w:rtl/>
          <w:lang w:eastAsia="he-IL"/>
        </w:rPr>
        <w:t xml:space="preserve"> ברגע של הפסקת אש ושל הסכם של חילופי </w:t>
      </w:r>
      <w:bookmarkStart w:id="2422" w:name="_ETM_Q1_7315000"/>
      <w:bookmarkEnd w:id="2422"/>
      <w:r>
        <w:rPr>
          <w:rFonts w:hint="cs"/>
          <w:rtl/>
          <w:lang w:eastAsia="he-IL"/>
        </w:rPr>
        <w:t xml:space="preserve">שבויים, חילופי חטופים. </w:t>
      </w:r>
    </w:p>
    <w:p w:rsidR="00807B08" w:rsidRDefault="00807B08" w:rsidP="00815FC8">
      <w:pPr>
        <w:rPr>
          <w:rtl/>
          <w:lang w:eastAsia="he-IL"/>
        </w:rPr>
      </w:pPr>
      <w:bookmarkStart w:id="2423" w:name="_ETM_Q1_7323000"/>
      <w:bookmarkEnd w:id="2423"/>
    </w:p>
    <w:p w:rsidR="00807B08" w:rsidRDefault="00807B08" w:rsidP="00807B08">
      <w:pPr>
        <w:pStyle w:val="af9"/>
        <w:keepNext/>
        <w:rPr>
          <w:rtl/>
          <w:lang w:eastAsia="he-IL"/>
        </w:rPr>
      </w:pPr>
      <w:bookmarkStart w:id="2424" w:name="ET_guest_885061_418"/>
      <w:r w:rsidRPr="00807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07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4"/>
    </w:p>
    <w:p w:rsidR="00807B08" w:rsidRDefault="00807B08" w:rsidP="00807B08">
      <w:pPr>
        <w:pStyle w:val="KeepWithNext"/>
        <w:rPr>
          <w:rtl/>
          <w:lang w:eastAsia="he-IL"/>
        </w:rPr>
      </w:pPr>
    </w:p>
    <w:p w:rsidR="00807B08" w:rsidRDefault="00807B08" w:rsidP="00807B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חילופים? שיחזרו את - - -</w:t>
      </w:r>
    </w:p>
    <w:p w:rsidR="00807B08" w:rsidRDefault="00807B08" w:rsidP="00807B08">
      <w:pPr>
        <w:rPr>
          <w:rtl/>
          <w:lang w:eastAsia="he-IL"/>
        </w:rPr>
      </w:pPr>
      <w:bookmarkStart w:id="2425" w:name="_ETM_Q1_7324000"/>
      <w:bookmarkEnd w:id="2425"/>
    </w:p>
    <w:p w:rsidR="00807B08" w:rsidRDefault="00807B08" w:rsidP="00807B08">
      <w:pPr>
        <w:pStyle w:val="a4"/>
        <w:keepNext/>
        <w:rPr>
          <w:rtl/>
        </w:rPr>
      </w:pPr>
      <w:bookmarkStart w:id="2426" w:name="ET_speaker_דוד_בבלי_422"/>
      <w:r w:rsidRPr="00807B0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80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807B08" w:rsidRDefault="00807B08" w:rsidP="00807B08">
      <w:pPr>
        <w:pStyle w:val="KeepWithNext"/>
        <w:rPr>
          <w:rtl/>
          <w:lang w:eastAsia="he-IL"/>
        </w:rPr>
      </w:pPr>
    </w:p>
    <w:p w:rsidR="00807B08" w:rsidRPr="00807B08" w:rsidRDefault="00807B08" w:rsidP="00807B08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המחבלות שנמצאות בכלא הן שבויות?</w:t>
      </w:r>
    </w:p>
    <w:p w:rsidR="00807B08" w:rsidRDefault="00807B08" w:rsidP="00807B08">
      <w:pPr>
        <w:rPr>
          <w:rtl/>
          <w:lang w:eastAsia="he-IL"/>
        </w:rPr>
      </w:pPr>
    </w:p>
    <w:p w:rsidR="00807B08" w:rsidRDefault="00807B08" w:rsidP="00807B08">
      <w:pPr>
        <w:pStyle w:val="af9"/>
        <w:keepNext/>
        <w:rPr>
          <w:rtl/>
          <w:lang w:eastAsia="he-IL"/>
        </w:rPr>
      </w:pPr>
      <w:bookmarkStart w:id="2427" w:name="ET_guest_826664_419"/>
      <w:r w:rsidRPr="00807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807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7"/>
    </w:p>
    <w:p w:rsidR="00807B08" w:rsidRDefault="00807B08" w:rsidP="00807B08">
      <w:pPr>
        <w:pStyle w:val="KeepWithNext"/>
        <w:rPr>
          <w:rtl/>
          <w:lang w:eastAsia="he-IL"/>
        </w:rPr>
      </w:pPr>
    </w:p>
    <w:p w:rsidR="00807B08" w:rsidRDefault="00807B08" w:rsidP="0080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שמחים </w:t>
      </w:r>
      <w:bookmarkStart w:id="2428" w:name="_ETM_Q1_7320000"/>
      <w:bookmarkEnd w:id="2428"/>
      <w:r>
        <w:rPr>
          <w:rFonts w:hint="cs"/>
          <w:rtl/>
          <w:lang w:eastAsia="he-IL"/>
        </w:rPr>
        <w:t>על כך.</w:t>
      </w:r>
    </w:p>
    <w:p w:rsidR="00740C55" w:rsidRDefault="00740C55" w:rsidP="00815FC8">
      <w:pPr>
        <w:rPr>
          <w:rtl/>
          <w:lang w:eastAsia="he-IL"/>
        </w:rPr>
      </w:pPr>
      <w:bookmarkStart w:id="2429" w:name="_ETM_Q1_7367370"/>
      <w:bookmarkStart w:id="2430" w:name="_ETM_Q1_7367450"/>
      <w:bookmarkStart w:id="2431" w:name="_ETM_Q1_7367739"/>
      <w:bookmarkStart w:id="2432" w:name="_ETM_Q1_7367797"/>
      <w:bookmarkStart w:id="2433" w:name="_ETM_Q1_7369820"/>
      <w:bookmarkEnd w:id="2429"/>
      <w:bookmarkEnd w:id="2430"/>
      <w:bookmarkEnd w:id="2431"/>
      <w:bookmarkEnd w:id="2432"/>
      <w:bookmarkEnd w:id="2433"/>
    </w:p>
    <w:p w:rsidR="00740C55" w:rsidRDefault="00740C55" w:rsidP="00740C55">
      <w:pPr>
        <w:pStyle w:val="a4"/>
        <w:keepNext/>
        <w:rPr>
          <w:rtl/>
        </w:rPr>
      </w:pPr>
      <w:bookmarkStart w:id="2434" w:name="ET_speaker_6345_161"/>
      <w:r w:rsidRPr="00740C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0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740C55" w:rsidRDefault="00740C55" w:rsidP="00740C55">
      <w:pPr>
        <w:pStyle w:val="KeepWithNext"/>
        <w:rPr>
          <w:rtl/>
          <w:lang w:eastAsia="he-IL"/>
        </w:rPr>
      </w:pPr>
    </w:p>
    <w:p w:rsidR="00807B08" w:rsidRDefault="00807B08" w:rsidP="00807B08">
      <w:pPr>
        <w:rPr>
          <w:rtl/>
          <w:lang w:eastAsia="he-IL"/>
        </w:rPr>
      </w:pPr>
      <w:bookmarkStart w:id="2435" w:name="_ETM_Q1_7370204"/>
      <w:bookmarkStart w:id="2436" w:name="_ETM_Q1_7370249"/>
      <w:bookmarkEnd w:id="2435"/>
      <w:bookmarkEnd w:id="2436"/>
      <w:r>
        <w:rPr>
          <w:rFonts w:hint="cs"/>
          <w:rtl/>
          <w:lang w:eastAsia="he-IL"/>
        </w:rPr>
        <w:t xml:space="preserve">ואלפי שבויים, יש </w:t>
      </w:r>
      <w:bookmarkStart w:id="2437" w:name="_ETM_Q1_7327000"/>
      <w:bookmarkEnd w:id="2437"/>
      <w:r>
        <w:rPr>
          <w:rFonts w:hint="cs"/>
          <w:rtl/>
          <w:lang w:eastAsia="he-IL"/>
        </w:rPr>
        <w:t xml:space="preserve">לנו כאן מחבלים עם דם על הידיים,  </w:t>
      </w:r>
      <w:bookmarkStart w:id="2438" w:name="_ETM_Q1_7321000"/>
      <w:bookmarkEnd w:id="2438"/>
      <w:r>
        <w:rPr>
          <w:rFonts w:hint="cs"/>
          <w:rtl/>
          <w:lang w:eastAsia="he-IL"/>
        </w:rPr>
        <w:t xml:space="preserve">עבירות ניסיון רצח, עבירות רבות. </w:t>
      </w:r>
    </w:p>
    <w:p w:rsidR="00807B08" w:rsidRDefault="00807B08" w:rsidP="00807B08">
      <w:pPr>
        <w:rPr>
          <w:rtl/>
          <w:lang w:eastAsia="he-IL"/>
        </w:rPr>
      </w:pPr>
      <w:bookmarkStart w:id="2439" w:name="_ETM_Q1_7335000"/>
      <w:bookmarkEnd w:id="2439"/>
    </w:p>
    <w:p w:rsidR="00807B08" w:rsidRDefault="00807B08" w:rsidP="00807B08">
      <w:pPr>
        <w:pStyle w:val="a4"/>
        <w:keepNext/>
        <w:rPr>
          <w:rtl/>
        </w:rPr>
      </w:pPr>
      <w:bookmarkStart w:id="2440" w:name="ET_speaker_6156_421"/>
      <w:r w:rsidRPr="00807B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807B08" w:rsidRDefault="00807B08" w:rsidP="00807B08">
      <w:pPr>
        <w:pStyle w:val="KeepWithNext"/>
        <w:rPr>
          <w:rtl/>
          <w:lang w:eastAsia="he-IL"/>
        </w:rPr>
      </w:pPr>
    </w:p>
    <w:p w:rsidR="00807B08" w:rsidRDefault="00807B08" w:rsidP="0080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41" w:name="_ETM_Q1_7330000"/>
      <w:bookmarkEnd w:id="2441"/>
      <w:r>
        <w:rPr>
          <w:rFonts w:hint="cs"/>
          <w:rtl/>
          <w:lang w:eastAsia="he-IL"/>
        </w:rPr>
        <w:t xml:space="preserve">לא יודע, הממשלה שהשר שלך יושב </w:t>
      </w:r>
      <w:r w:rsidR="00AC1DC1">
        <w:rPr>
          <w:rFonts w:hint="cs"/>
          <w:rtl/>
          <w:lang w:eastAsia="he-IL"/>
        </w:rPr>
        <w:t xml:space="preserve">בה חתמה על העסקה. אז על מה אתה מדבר שאין עסקה. השר שלך </w:t>
      </w:r>
      <w:bookmarkStart w:id="2442" w:name="_ETM_Q1_7337000"/>
      <w:bookmarkEnd w:id="2442"/>
      <w:r w:rsidR="00AC1DC1">
        <w:rPr>
          <w:rFonts w:hint="cs"/>
          <w:rtl/>
          <w:lang w:eastAsia="he-IL"/>
        </w:rPr>
        <w:t>נושא באחריות מיניסטריאלית, נכון? זה העיקרון בחוק-יסוד: הממשלה. השר שלך ויתר שרי עוצמה יהודית - - -</w:t>
      </w:r>
    </w:p>
    <w:p w:rsidR="00AC1DC1" w:rsidRDefault="00AC1DC1" w:rsidP="00807B08">
      <w:pPr>
        <w:rPr>
          <w:rtl/>
          <w:lang w:eastAsia="he-IL"/>
        </w:rPr>
      </w:pPr>
      <w:bookmarkStart w:id="2443" w:name="_ETM_Q1_7345000"/>
      <w:bookmarkEnd w:id="2443"/>
    </w:p>
    <w:p w:rsidR="00AC1DC1" w:rsidRDefault="00AC1DC1" w:rsidP="00AC1DC1">
      <w:pPr>
        <w:pStyle w:val="a4"/>
        <w:keepNext/>
        <w:rPr>
          <w:rtl/>
        </w:rPr>
      </w:pPr>
      <w:bookmarkStart w:id="2444" w:name="ET_speaker_דוד_בבלי_423"/>
      <w:r w:rsidRPr="00AC1DC1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AC1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AC1DC1" w:rsidRDefault="00AC1DC1" w:rsidP="00AC1DC1">
      <w:pPr>
        <w:pStyle w:val="KeepWithNext"/>
        <w:rPr>
          <w:rtl/>
          <w:lang w:eastAsia="he-IL"/>
        </w:rPr>
      </w:pPr>
    </w:p>
    <w:p w:rsidR="00AC1DC1" w:rsidRDefault="00AC1DC1" w:rsidP="00AC1DC1">
      <w:pPr>
        <w:rPr>
          <w:rtl/>
          <w:lang w:eastAsia="he-IL"/>
        </w:rPr>
      </w:pPr>
      <w:bookmarkStart w:id="2445" w:name="_ETM_Q1_7347000"/>
      <w:bookmarkEnd w:id="2445"/>
      <w:r>
        <w:rPr>
          <w:rFonts w:hint="cs"/>
          <w:rtl/>
          <w:lang w:eastAsia="he-IL"/>
        </w:rPr>
        <w:t xml:space="preserve">גלעד, </w:t>
      </w:r>
      <w:bookmarkStart w:id="2446" w:name="_ETM_Q1_7344000"/>
      <w:bookmarkEnd w:id="2446"/>
      <w:r>
        <w:rPr>
          <w:rFonts w:hint="cs"/>
          <w:rtl/>
          <w:lang w:eastAsia="he-IL"/>
        </w:rPr>
        <w:t>מה עניין שמיטה להר סיני?</w:t>
      </w:r>
    </w:p>
    <w:p w:rsidR="00AC1DC1" w:rsidRDefault="00AC1DC1" w:rsidP="00AC1DC1">
      <w:pPr>
        <w:rPr>
          <w:rtl/>
          <w:lang w:eastAsia="he-IL"/>
        </w:rPr>
      </w:pPr>
      <w:bookmarkStart w:id="2447" w:name="_ETM_Q1_7350000"/>
      <w:bookmarkEnd w:id="2447"/>
    </w:p>
    <w:p w:rsidR="00AC1DC1" w:rsidRDefault="00AC1DC1" w:rsidP="00AC1DC1">
      <w:pPr>
        <w:pStyle w:val="a4"/>
        <w:keepNext/>
        <w:rPr>
          <w:rtl/>
        </w:rPr>
      </w:pPr>
      <w:bookmarkStart w:id="2448" w:name="ET_speaker_6156_424"/>
      <w:r w:rsidRPr="00AC1D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1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AC1DC1" w:rsidRDefault="00AC1DC1" w:rsidP="00AC1DC1">
      <w:pPr>
        <w:pStyle w:val="KeepWithNext"/>
        <w:rPr>
          <w:rtl/>
          <w:lang w:eastAsia="he-IL"/>
        </w:rPr>
      </w:pPr>
    </w:p>
    <w:p w:rsidR="00AC1DC1" w:rsidRDefault="00AC1DC1" w:rsidP="00AC1DC1">
      <w:pPr>
        <w:rPr>
          <w:rtl/>
          <w:lang w:eastAsia="he-IL"/>
        </w:rPr>
      </w:pPr>
      <w:bookmarkStart w:id="2449" w:name="_ETM_Q1_7346000"/>
      <w:bookmarkEnd w:id="2449"/>
      <w:r>
        <w:rPr>
          <w:rFonts w:hint="cs"/>
          <w:rtl/>
          <w:lang w:eastAsia="he-IL"/>
        </w:rPr>
        <w:t>אמרת שאין עסקה.</w:t>
      </w:r>
    </w:p>
    <w:p w:rsidR="00AC1DC1" w:rsidRDefault="00AC1DC1" w:rsidP="00AC1DC1">
      <w:pPr>
        <w:rPr>
          <w:rtl/>
          <w:lang w:eastAsia="he-IL"/>
        </w:rPr>
      </w:pPr>
    </w:p>
    <w:p w:rsidR="00AC1DC1" w:rsidRDefault="00AC1DC1" w:rsidP="00AC1DC1">
      <w:pPr>
        <w:pStyle w:val="af5"/>
        <w:keepNext/>
        <w:rPr>
          <w:rtl/>
        </w:rPr>
      </w:pPr>
      <w:bookmarkStart w:id="2450" w:name="ET_interruption_קריאות_425"/>
      <w:r w:rsidRPr="00AC1DC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1D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0"/>
    </w:p>
    <w:p w:rsidR="00AC1DC1" w:rsidRDefault="00AC1DC1" w:rsidP="00AC1DC1">
      <w:pPr>
        <w:pStyle w:val="KeepWithNext"/>
        <w:rPr>
          <w:rtl/>
          <w:lang w:eastAsia="he-IL"/>
        </w:rPr>
      </w:pPr>
    </w:p>
    <w:p w:rsidR="00AC1DC1" w:rsidRDefault="00AC1DC1" w:rsidP="00AC1D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62D4D" w:rsidRDefault="00562D4D" w:rsidP="00562D4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62D4D" w:rsidRDefault="00562D4D" w:rsidP="00562D4D">
      <w:pPr>
        <w:pStyle w:val="af9"/>
        <w:keepNext/>
        <w:rPr>
          <w:rtl/>
          <w:lang w:eastAsia="he-IL"/>
        </w:rPr>
      </w:pPr>
      <w:bookmarkStart w:id="2451" w:name="ET_guest_826664_428"/>
      <w:r w:rsidRPr="0056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56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1"/>
    </w:p>
    <w:p w:rsidR="00562D4D" w:rsidRDefault="00562D4D" w:rsidP="00562D4D">
      <w:pPr>
        <w:pStyle w:val="KeepWithNext"/>
        <w:rPr>
          <w:rtl/>
          <w:lang w:eastAsia="he-IL"/>
        </w:rPr>
      </w:pPr>
    </w:p>
    <w:p w:rsidR="00562D4D" w:rsidRDefault="00562D4D" w:rsidP="00562D4D">
      <w:pPr>
        <w:rPr>
          <w:rtl/>
          <w:lang w:eastAsia="he-IL"/>
        </w:rPr>
      </w:pPr>
      <w:bookmarkStart w:id="2452" w:name="_ETM_Q1_7351000"/>
      <w:bookmarkEnd w:id="2452"/>
      <w:r>
        <w:rPr>
          <w:rFonts w:hint="cs"/>
          <w:rtl/>
          <w:lang w:eastAsia="he-IL"/>
        </w:rPr>
        <w:t>חבריי, בבקשה, בוא - - -</w:t>
      </w:r>
    </w:p>
    <w:p w:rsidR="00562D4D" w:rsidRDefault="00562D4D" w:rsidP="00562D4D">
      <w:pPr>
        <w:rPr>
          <w:rtl/>
          <w:lang w:eastAsia="he-IL"/>
        </w:rPr>
      </w:pPr>
      <w:bookmarkStart w:id="2453" w:name="_ETM_Q1_7353000"/>
      <w:bookmarkEnd w:id="2453"/>
    </w:p>
    <w:p w:rsidR="00562D4D" w:rsidRDefault="00562D4D" w:rsidP="00562D4D">
      <w:pPr>
        <w:pStyle w:val="a4"/>
        <w:keepNext/>
        <w:rPr>
          <w:rtl/>
        </w:rPr>
      </w:pPr>
      <w:bookmarkStart w:id="2454" w:name="ET_speaker_6156_427"/>
      <w:r w:rsidRPr="00562D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2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562D4D" w:rsidRDefault="00562D4D" w:rsidP="00562D4D">
      <w:pPr>
        <w:pStyle w:val="KeepWithNext"/>
        <w:rPr>
          <w:rtl/>
          <w:lang w:eastAsia="he-IL"/>
        </w:rPr>
      </w:pPr>
    </w:p>
    <w:p w:rsidR="00562D4D" w:rsidRDefault="00562D4D" w:rsidP="0056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חתמתם על עסקה. </w:t>
      </w:r>
    </w:p>
    <w:p w:rsidR="00562D4D" w:rsidRDefault="00562D4D" w:rsidP="00562D4D">
      <w:pPr>
        <w:rPr>
          <w:rtl/>
          <w:lang w:eastAsia="he-IL"/>
        </w:rPr>
      </w:pPr>
    </w:p>
    <w:p w:rsidR="00562D4D" w:rsidRDefault="00562D4D" w:rsidP="00562D4D">
      <w:pPr>
        <w:pStyle w:val="af9"/>
        <w:keepNext/>
        <w:rPr>
          <w:rtl/>
          <w:lang w:eastAsia="he-IL"/>
        </w:rPr>
      </w:pPr>
      <w:bookmarkStart w:id="2455" w:name="ET_guest_826664_429"/>
      <w:r w:rsidRPr="0056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56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5"/>
    </w:p>
    <w:p w:rsidR="00562D4D" w:rsidRDefault="00562D4D" w:rsidP="00562D4D">
      <w:pPr>
        <w:pStyle w:val="KeepWithNext"/>
        <w:rPr>
          <w:rtl/>
          <w:lang w:eastAsia="he-IL"/>
        </w:rPr>
      </w:pPr>
    </w:p>
    <w:p w:rsidR="00562D4D" w:rsidRDefault="00562D4D" w:rsidP="00562D4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להשלים את דברי.</w:t>
      </w:r>
    </w:p>
    <w:p w:rsidR="00562D4D" w:rsidRDefault="00562D4D" w:rsidP="00562D4D">
      <w:pPr>
        <w:rPr>
          <w:rtl/>
          <w:lang w:eastAsia="he-IL"/>
        </w:rPr>
      </w:pPr>
      <w:bookmarkStart w:id="2456" w:name="_ETM_Q1_7361000"/>
      <w:bookmarkEnd w:id="2456"/>
    </w:p>
    <w:p w:rsidR="00562D4D" w:rsidRDefault="00562D4D" w:rsidP="00562D4D">
      <w:pPr>
        <w:pStyle w:val="a4"/>
        <w:keepNext/>
        <w:rPr>
          <w:rtl/>
        </w:rPr>
      </w:pPr>
      <w:bookmarkStart w:id="2457" w:name="ET_speaker_6345_430"/>
      <w:r w:rsidRPr="00562D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2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562D4D" w:rsidRDefault="00562D4D" w:rsidP="00562D4D">
      <w:pPr>
        <w:pStyle w:val="KeepWithNext"/>
        <w:rPr>
          <w:rtl/>
          <w:lang w:eastAsia="he-IL"/>
        </w:rPr>
      </w:pPr>
    </w:p>
    <w:p w:rsidR="00562D4D" w:rsidRDefault="00562D4D" w:rsidP="00562D4D">
      <w:pPr>
        <w:rPr>
          <w:rtl/>
          <w:lang w:eastAsia="he-IL"/>
        </w:rPr>
      </w:pPr>
      <w:bookmarkStart w:id="2458" w:name="_ETM_Q1_7363000"/>
      <w:bookmarkEnd w:id="2458"/>
      <w:r>
        <w:rPr>
          <w:rFonts w:hint="cs"/>
          <w:rtl/>
          <w:lang w:eastAsia="he-IL"/>
        </w:rPr>
        <w:t xml:space="preserve">לא, כי היא אומרת שזה חילופי שבויים. לא ידעתי שמחבלים עם דם על הידיים, דמם שווה לחטופים. </w:t>
      </w:r>
      <w:bookmarkStart w:id="2459" w:name="_ETM_Q1_7367000"/>
      <w:bookmarkEnd w:id="2459"/>
      <w:r>
        <w:rPr>
          <w:rFonts w:hint="cs"/>
          <w:rtl/>
          <w:lang w:eastAsia="he-IL"/>
        </w:rPr>
        <w:t xml:space="preserve">לא ידעתי. היא אמרה את זה. היא אמרה </w:t>
      </w:r>
      <w:bookmarkStart w:id="2460" w:name="_ETM_Q1_7370000"/>
      <w:bookmarkEnd w:id="2460"/>
      <w:r>
        <w:rPr>
          <w:rFonts w:hint="cs"/>
          <w:rtl/>
          <w:lang w:eastAsia="he-IL"/>
        </w:rPr>
        <w:t>את זה, חילופי שבויים.</w:t>
      </w:r>
    </w:p>
    <w:p w:rsidR="00562D4D" w:rsidRDefault="00562D4D" w:rsidP="00562D4D">
      <w:pPr>
        <w:rPr>
          <w:rtl/>
          <w:lang w:eastAsia="he-IL"/>
        </w:rPr>
      </w:pPr>
      <w:bookmarkStart w:id="2461" w:name="_ETM_Q1_7375000"/>
      <w:bookmarkEnd w:id="2461"/>
    </w:p>
    <w:p w:rsidR="00562D4D" w:rsidRDefault="00562D4D" w:rsidP="00562D4D">
      <w:pPr>
        <w:pStyle w:val="af9"/>
        <w:keepNext/>
        <w:rPr>
          <w:rtl/>
          <w:lang w:eastAsia="he-IL"/>
        </w:rPr>
      </w:pPr>
      <w:bookmarkStart w:id="2462" w:name="ET_guest_826664_431"/>
      <w:r w:rsidRPr="0056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562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2"/>
    </w:p>
    <w:p w:rsidR="00562D4D" w:rsidRDefault="00562D4D" w:rsidP="00562D4D">
      <w:pPr>
        <w:pStyle w:val="KeepWithNext"/>
        <w:rPr>
          <w:rtl/>
          <w:lang w:eastAsia="he-IL"/>
        </w:rPr>
      </w:pPr>
    </w:p>
    <w:p w:rsidR="00562D4D" w:rsidRPr="00562D4D" w:rsidRDefault="00562D4D" w:rsidP="00562D4D">
      <w:pPr>
        <w:rPr>
          <w:rtl/>
          <w:lang w:eastAsia="he-IL"/>
        </w:rPr>
      </w:pPr>
      <w:r>
        <w:rPr>
          <w:rFonts w:hint="cs"/>
          <w:rtl/>
          <w:lang w:eastAsia="he-IL"/>
        </w:rPr>
        <w:t>חילופי חטופים ואסירים. אדייק.</w:t>
      </w:r>
    </w:p>
    <w:p w:rsidR="00740C55" w:rsidRDefault="00740C55" w:rsidP="00740C55">
      <w:pPr>
        <w:rPr>
          <w:rtl/>
          <w:lang w:eastAsia="he-IL"/>
        </w:rPr>
      </w:pPr>
      <w:bookmarkStart w:id="2463" w:name="_ETM_Q1_7358000"/>
      <w:bookmarkStart w:id="2464" w:name="_ETM_Q1_7326000"/>
      <w:bookmarkStart w:id="2465" w:name="_ETM_Q1_7376350"/>
      <w:bookmarkStart w:id="2466" w:name="_ETM_Q1_7376429"/>
      <w:bookmarkEnd w:id="2463"/>
      <w:bookmarkEnd w:id="2464"/>
      <w:bookmarkEnd w:id="2465"/>
      <w:bookmarkEnd w:id="2466"/>
    </w:p>
    <w:p w:rsidR="00740C55" w:rsidRDefault="00740C55" w:rsidP="00740C55">
      <w:pPr>
        <w:pStyle w:val="af6"/>
        <w:keepNext/>
        <w:rPr>
          <w:rtl/>
        </w:rPr>
      </w:pPr>
      <w:bookmarkStart w:id="2467" w:name="ET_yor_5801_162"/>
      <w:r w:rsidRPr="00740C5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40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740C55" w:rsidRDefault="00740C55" w:rsidP="00740C55">
      <w:pPr>
        <w:pStyle w:val="KeepWithNext"/>
        <w:rPr>
          <w:rtl/>
          <w:lang w:eastAsia="he-IL"/>
        </w:rPr>
      </w:pPr>
    </w:p>
    <w:p w:rsidR="00740C55" w:rsidRDefault="00562D4D" w:rsidP="00740C55">
      <w:pPr>
        <w:rPr>
          <w:rtl/>
          <w:lang w:eastAsia="he-IL"/>
        </w:rPr>
      </w:pPr>
      <w:bookmarkStart w:id="2468" w:name="_ETM_Q1_7383848"/>
      <w:bookmarkEnd w:id="2468"/>
      <w:r>
        <w:rPr>
          <w:rFonts w:hint="cs"/>
          <w:rtl/>
          <w:lang w:eastAsia="he-IL"/>
        </w:rPr>
        <w:t xml:space="preserve">חילופי אסירים </w:t>
      </w:r>
      <w:r w:rsidR="00CB2A87">
        <w:rPr>
          <w:rFonts w:hint="cs"/>
          <w:rtl/>
          <w:lang w:eastAsia="he-IL"/>
        </w:rPr>
        <w:t>שפוטים,</w:t>
      </w:r>
      <w:r>
        <w:rPr>
          <w:rFonts w:hint="cs"/>
          <w:rtl/>
          <w:lang w:eastAsia="he-IL"/>
        </w:rPr>
        <w:t xml:space="preserve"> </w:t>
      </w:r>
      <w:r w:rsidR="00CB2A87">
        <w:rPr>
          <w:rFonts w:hint="cs"/>
          <w:rtl/>
          <w:lang w:eastAsia="he-IL"/>
        </w:rPr>
        <w:t xml:space="preserve">באנשים חפים מפשע שלא </w:t>
      </w:r>
      <w:bookmarkStart w:id="2469" w:name="_ETM_Q1_7384000"/>
      <w:bookmarkEnd w:id="2469"/>
      <w:r w:rsidR="00CB2A87">
        <w:rPr>
          <w:rFonts w:hint="cs"/>
          <w:rtl/>
          <w:lang w:eastAsia="he-IL"/>
        </w:rPr>
        <w:t>עשו דבר לאף אחד.</w:t>
      </w:r>
    </w:p>
    <w:p w:rsidR="00CB2A87" w:rsidRDefault="00CB2A87" w:rsidP="00740C55">
      <w:pPr>
        <w:rPr>
          <w:rtl/>
          <w:lang w:eastAsia="he-IL"/>
        </w:rPr>
      </w:pPr>
      <w:bookmarkStart w:id="2470" w:name="_ETM_Q1_7390264"/>
      <w:bookmarkStart w:id="2471" w:name="_ETM_Q1_7390324"/>
      <w:bookmarkStart w:id="2472" w:name="_ETM_Q1_7392370"/>
      <w:bookmarkEnd w:id="2470"/>
      <w:bookmarkEnd w:id="2471"/>
      <w:bookmarkEnd w:id="2472"/>
    </w:p>
    <w:p w:rsidR="00CB2A87" w:rsidRDefault="00CB2A87" w:rsidP="00CB2A87">
      <w:pPr>
        <w:pStyle w:val="af9"/>
        <w:keepNext/>
        <w:rPr>
          <w:rtl/>
          <w:lang w:eastAsia="he-IL"/>
        </w:rPr>
      </w:pPr>
      <w:bookmarkStart w:id="2473" w:name="ET_guest_885061_432"/>
      <w:r w:rsidRPr="00CB2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B2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:rsidR="00CB2A87" w:rsidRDefault="00CB2A87" w:rsidP="00CB2A87">
      <w:pPr>
        <w:pStyle w:val="KeepWithNext"/>
        <w:rPr>
          <w:rtl/>
          <w:lang w:eastAsia="he-IL"/>
        </w:rPr>
      </w:pPr>
    </w:p>
    <w:p w:rsidR="00CB2A87" w:rsidRPr="00CB2A87" w:rsidRDefault="00CB2A87" w:rsidP="00CB2A87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פשוטה: מחבלים.</w:t>
      </w:r>
    </w:p>
    <w:p w:rsidR="00CB2A87" w:rsidRDefault="00CB2A87" w:rsidP="00740C55">
      <w:pPr>
        <w:rPr>
          <w:rtl/>
          <w:lang w:eastAsia="he-IL"/>
        </w:rPr>
      </w:pPr>
      <w:bookmarkStart w:id="2474" w:name="_ETM_Q1_7386000"/>
      <w:bookmarkEnd w:id="2474"/>
    </w:p>
    <w:p w:rsidR="00740C55" w:rsidRDefault="00740C55" w:rsidP="00740C55">
      <w:pPr>
        <w:pStyle w:val="af9"/>
        <w:keepNext/>
        <w:rPr>
          <w:rtl/>
          <w:lang w:eastAsia="he-IL"/>
        </w:rPr>
      </w:pPr>
      <w:bookmarkStart w:id="2475" w:name="ET_guest_826664_163"/>
      <w:r w:rsidRPr="00740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740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740C55" w:rsidRDefault="00740C55" w:rsidP="00740C55">
      <w:pPr>
        <w:pStyle w:val="KeepWithNext"/>
        <w:rPr>
          <w:rtl/>
          <w:lang w:eastAsia="he-IL"/>
        </w:rPr>
      </w:pPr>
    </w:p>
    <w:p w:rsidR="00CB2A87" w:rsidRDefault="00CB2A87" w:rsidP="00740C55">
      <w:pPr>
        <w:rPr>
          <w:rtl/>
          <w:lang w:eastAsia="he-IL"/>
        </w:rPr>
      </w:pPr>
      <w:bookmarkStart w:id="2476" w:name="_ETM_Q1_7392724"/>
      <w:bookmarkStart w:id="2477" w:name="_ETM_Q1_7392779"/>
      <w:bookmarkEnd w:id="2476"/>
      <w:bookmarkEnd w:id="2477"/>
      <w:r>
        <w:rPr>
          <w:rFonts w:hint="cs"/>
          <w:rtl/>
          <w:lang w:eastAsia="he-IL"/>
        </w:rPr>
        <w:t xml:space="preserve">זה ההסכם שכרגע </w:t>
      </w:r>
      <w:bookmarkStart w:id="2478" w:name="_ETM_Q1_7385000"/>
      <w:bookmarkEnd w:id="2478"/>
      <w:r>
        <w:rPr>
          <w:rFonts w:hint="cs"/>
          <w:rtl/>
          <w:lang w:eastAsia="he-IL"/>
        </w:rPr>
        <w:t xml:space="preserve">הממשלה חתמה עליו, וזה מה שקראנו לו. אז כנראה </w:t>
      </w:r>
      <w:bookmarkStart w:id="2479" w:name="_ETM_Q1_7388000"/>
      <w:bookmarkEnd w:id="2479"/>
      <w:r>
        <w:rPr>
          <w:rFonts w:hint="cs"/>
          <w:rtl/>
          <w:lang w:eastAsia="he-IL"/>
        </w:rPr>
        <w:t xml:space="preserve">שלא קראנו למשהו שהוא כל כך נוראי, והוא בוודאי לא </w:t>
      </w:r>
      <w:bookmarkStart w:id="2480" w:name="_ETM_Q1_7392000"/>
      <w:bookmarkEnd w:id="2480"/>
      <w:r>
        <w:rPr>
          <w:rFonts w:hint="cs"/>
          <w:rtl/>
          <w:lang w:eastAsia="he-IL"/>
        </w:rPr>
        <w:t xml:space="preserve">שקול כפי שאמרו כאן לפני, ומדובר בדיבה בקריאה להשמדת </w:t>
      </w:r>
      <w:bookmarkStart w:id="2481" w:name="_ETM_Q1_7404000"/>
      <w:bookmarkEnd w:id="2481"/>
      <w:r>
        <w:rPr>
          <w:rFonts w:hint="cs"/>
          <w:rtl/>
          <w:lang w:eastAsia="he-IL"/>
        </w:rPr>
        <w:t xml:space="preserve">המדינה, דבר שמעולם לא קראנו לו, ואף להיפך. אני יכולה </w:t>
      </w:r>
      <w:bookmarkStart w:id="2482" w:name="_ETM_Q1_7406000"/>
      <w:bookmarkEnd w:id="2482"/>
      <w:r>
        <w:rPr>
          <w:rFonts w:hint="cs"/>
          <w:rtl/>
          <w:lang w:eastAsia="he-IL"/>
        </w:rPr>
        <w:t xml:space="preserve">לומר שהמסר המרכזי היה קריאה לשתי מדינות. אחרי הפסקת אש </w:t>
      </w:r>
      <w:bookmarkStart w:id="2483" w:name="_ETM_Q1_7418000"/>
      <w:bookmarkEnd w:id="2483"/>
      <w:r>
        <w:rPr>
          <w:rFonts w:hint="cs"/>
          <w:rtl/>
          <w:lang w:eastAsia="he-IL"/>
        </w:rPr>
        <w:t xml:space="preserve">ואחרי הסכם חילופי אסירים וחטופים, בהחלט דרשנו שלום. אנו רוצים להיכנס להתהלך שלום </w:t>
      </w:r>
    </w:p>
    <w:p w:rsidR="00CB2A87" w:rsidRDefault="00CB2A87" w:rsidP="00740C55">
      <w:pPr>
        <w:rPr>
          <w:rtl/>
          <w:lang w:eastAsia="he-IL"/>
        </w:rPr>
      </w:pPr>
      <w:bookmarkStart w:id="2484" w:name="_ETM_Q1_7408000"/>
      <w:bookmarkEnd w:id="2484"/>
    </w:p>
    <w:p w:rsidR="00CB2A87" w:rsidRDefault="00CB2A87" w:rsidP="00CB2A87">
      <w:pPr>
        <w:pStyle w:val="a4"/>
        <w:keepNext/>
        <w:rPr>
          <w:rtl/>
        </w:rPr>
      </w:pPr>
      <w:bookmarkStart w:id="2485" w:name="ET_speaker_6345_433"/>
      <w:r w:rsidRPr="00CB2A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2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CB2A87" w:rsidRDefault="00CB2A87" w:rsidP="00CB2A87">
      <w:pPr>
        <w:pStyle w:val="KeepWithNext"/>
        <w:rPr>
          <w:rtl/>
          <w:lang w:eastAsia="he-IL"/>
        </w:rPr>
      </w:pPr>
    </w:p>
    <w:p w:rsidR="00CB2A87" w:rsidRDefault="00CB2A87" w:rsidP="00CB2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 את רוצה לעשות </w:t>
      </w:r>
      <w:bookmarkStart w:id="2486" w:name="_ETM_Q1_7425000"/>
      <w:bookmarkEnd w:id="2486"/>
      <w:r>
        <w:rPr>
          <w:rFonts w:hint="cs"/>
          <w:rtl/>
          <w:lang w:eastAsia="he-IL"/>
        </w:rPr>
        <w:t xml:space="preserve">שלום? עם מי שכרת ראשים של ילדים בבארי? עם מי </w:t>
      </w:r>
      <w:bookmarkStart w:id="2487" w:name="_ETM_Q1_7431000"/>
      <w:bookmarkEnd w:id="2487"/>
      <w:r>
        <w:rPr>
          <w:rFonts w:hint="cs"/>
          <w:rtl/>
          <w:lang w:eastAsia="he-IL"/>
        </w:rPr>
        <w:t>ששרף 40 תינוקות בבארי?</w:t>
      </w:r>
    </w:p>
    <w:p w:rsidR="00CB2A87" w:rsidRDefault="00CB2A87" w:rsidP="00CB2A87">
      <w:pPr>
        <w:rPr>
          <w:rtl/>
          <w:lang w:eastAsia="he-IL"/>
        </w:rPr>
      </w:pPr>
      <w:bookmarkStart w:id="2488" w:name="_ETM_Q1_7427000"/>
      <w:bookmarkEnd w:id="2488"/>
    </w:p>
    <w:p w:rsidR="00CB2A87" w:rsidRDefault="00CB2A87" w:rsidP="00CB2A87">
      <w:pPr>
        <w:pStyle w:val="a4"/>
        <w:keepNext/>
        <w:rPr>
          <w:rtl/>
        </w:rPr>
      </w:pPr>
      <w:bookmarkStart w:id="2489" w:name="ET_speaker_בני_פרץ_434"/>
      <w:r w:rsidRPr="00CB2A87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B2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CB2A87" w:rsidRDefault="00CB2A87" w:rsidP="00CB2A87">
      <w:pPr>
        <w:pStyle w:val="KeepWithNext"/>
        <w:rPr>
          <w:rtl/>
          <w:lang w:eastAsia="he-IL"/>
        </w:rPr>
      </w:pPr>
    </w:p>
    <w:p w:rsidR="00CB2A87" w:rsidRDefault="00CB2A87" w:rsidP="0036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איתך כנכה פעולות איבה שחווה </w:t>
      </w:r>
      <w:bookmarkStart w:id="2490" w:name="_ETM_Q1_7429000"/>
      <w:bookmarkEnd w:id="2490"/>
      <w:r>
        <w:rPr>
          <w:rFonts w:hint="cs"/>
          <w:rtl/>
          <w:lang w:eastAsia="he-IL"/>
        </w:rPr>
        <w:t>מספיק פיגועים, את מדברת איתי באוסלו</w:t>
      </w:r>
      <w:r w:rsidR="003634AE">
        <w:rPr>
          <w:rFonts w:hint="cs"/>
          <w:rtl/>
          <w:lang w:eastAsia="he-IL"/>
        </w:rPr>
        <w:t xml:space="preserve"> על </w:t>
      </w:r>
      <w:bookmarkStart w:id="2491" w:name="_ETM_Q1_7435000"/>
      <w:bookmarkEnd w:id="2491"/>
      <w:r w:rsidR="003634AE">
        <w:rPr>
          <w:rFonts w:hint="cs"/>
          <w:rtl/>
          <w:lang w:eastAsia="he-IL"/>
        </w:rPr>
        <w:t xml:space="preserve">שלום? איזה שלום את תביאי לי? עוד רצח? אני נכה </w:t>
      </w:r>
      <w:bookmarkStart w:id="2492" w:name="_ETM_Q1_7440000"/>
      <w:bookmarkEnd w:id="2492"/>
      <w:r w:rsidR="003634AE">
        <w:rPr>
          <w:rFonts w:hint="cs"/>
          <w:rtl/>
          <w:lang w:eastAsia="he-IL"/>
        </w:rPr>
        <w:t xml:space="preserve">פעולות איבה ואח שכול שבחיים שלי לא השתחררתי מזה. את </w:t>
      </w:r>
      <w:bookmarkStart w:id="2493" w:name="_ETM_Q1_7441000"/>
      <w:bookmarkEnd w:id="2493"/>
      <w:r w:rsidR="003634AE">
        <w:rPr>
          <w:rFonts w:hint="cs"/>
          <w:rtl/>
          <w:lang w:eastAsia="he-IL"/>
        </w:rPr>
        <w:t>תדברי איתי על הזוועות שאני חוויתי באוסלו - - -</w:t>
      </w:r>
    </w:p>
    <w:p w:rsidR="003634AE" w:rsidRDefault="003634AE" w:rsidP="003634AE">
      <w:pPr>
        <w:rPr>
          <w:rtl/>
          <w:lang w:eastAsia="he-IL"/>
        </w:rPr>
      </w:pPr>
    </w:p>
    <w:p w:rsidR="003634AE" w:rsidRDefault="003634AE" w:rsidP="003634AE">
      <w:pPr>
        <w:pStyle w:val="af6"/>
        <w:keepNext/>
        <w:rPr>
          <w:rtl/>
        </w:rPr>
      </w:pPr>
      <w:bookmarkStart w:id="2494" w:name="ET_yor_5801_435"/>
      <w:r w:rsidRPr="00363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63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:rsidR="003634AE" w:rsidRDefault="003634AE" w:rsidP="003634AE">
      <w:pPr>
        <w:pStyle w:val="KeepWithNext"/>
        <w:rPr>
          <w:rtl/>
          <w:lang w:eastAsia="he-IL"/>
        </w:rPr>
      </w:pPr>
    </w:p>
    <w:p w:rsidR="003634AE" w:rsidRDefault="003634AE" w:rsidP="003634AE">
      <w:pPr>
        <w:rPr>
          <w:rtl/>
          <w:lang w:eastAsia="he-IL"/>
        </w:rPr>
      </w:pPr>
      <w:r>
        <w:rPr>
          <w:rFonts w:hint="cs"/>
          <w:rtl/>
          <w:lang w:eastAsia="he-IL"/>
        </w:rPr>
        <w:t>בני, בני.</w:t>
      </w:r>
    </w:p>
    <w:p w:rsidR="003634AE" w:rsidRDefault="003634AE" w:rsidP="003634AE">
      <w:pPr>
        <w:rPr>
          <w:rtl/>
          <w:lang w:eastAsia="he-IL"/>
        </w:rPr>
      </w:pPr>
      <w:bookmarkStart w:id="2495" w:name="_ETM_Q1_7448000"/>
      <w:bookmarkEnd w:id="2495"/>
    </w:p>
    <w:p w:rsidR="003634AE" w:rsidRDefault="003634AE" w:rsidP="003634AE">
      <w:pPr>
        <w:pStyle w:val="a4"/>
        <w:keepNext/>
        <w:rPr>
          <w:rtl/>
        </w:rPr>
      </w:pPr>
      <w:bookmarkStart w:id="2496" w:name="ET_speaker_בני_פרץ_436"/>
      <w:r w:rsidRPr="003634AE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363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3634AE" w:rsidRDefault="003634AE" w:rsidP="003634AE">
      <w:pPr>
        <w:pStyle w:val="KeepWithNext"/>
        <w:rPr>
          <w:rtl/>
          <w:lang w:eastAsia="he-IL"/>
        </w:rPr>
      </w:pPr>
    </w:p>
    <w:p w:rsidR="003634AE" w:rsidRPr="003634AE" w:rsidRDefault="003634AE" w:rsidP="0036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ראית את הגופות </w:t>
      </w:r>
      <w:bookmarkStart w:id="2497" w:name="_ETM_Q1_7451000"/>
      <w:bookmarkEnd w:id="2497"/>
      <w:r w:rsidR="00DA7F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הרמתי את הילדות האלה? את תגידי לי שלום? על </w:t>
      </w:r>
      <w:bookmarkStart w:id="2498" w:name="_ETM_Q1_7454000"/>
      <w:bookmarkEnd w:id="2498"/>
      <w:r>
        <w:rPr>
          <w:rFonts w:hint="cs"/>
          <w:rtl/>
          <w:lang w:eastAsia="he-IL"/>
        </w:rPr>
        <w:t>איזה של</w:t>
      </w:r>
      <w:r w:rsidR="00DA7F86">
        <w:rPr>
          <w:rFonts w:hint="cs"/>
          <w:rtl/>
          <w:lang w:eastAsia="he-IL"/>
        </w:rPr>
        <w:t>ום את תדברי איתי? של לרצוח אותי?</w:t>
      </w:r>
    </w:p>
    <w:p w:rsidR="003634AE" w:rsidRDefault="003634AE" w:rsidP="00CB2A87">
      <w:pPr>
        <w:rPr>
          <w:rtl/>
          <w:lang w:eastAsia="he-IL"/>
        </w:rPr>
      </w:pPr>
      <w:bookmarkStart w:id="2499" w:name="_ETM_Q1_7444000"/>
      <w:bookmarkEnd w:id="2499"/>
    </w:p>
    <w:p w:rsidR="003634AE" w:rsidRDefault="003634AE" w:rsidP="003634AE">
      <w:pPr>
        <w:pStyle w:val="af9"/>
        <w:keepNext/>
        <w:rPr>
          <w:rtl/>
          <w:lang w:eastAsia="he-IL"/>
        </w:rPr>
      </w:pPr>
      <w:bookmarkStart w:id="2500" w:name="ET_guest_826664_437"/>
      <w:r w:rsidRPr="0036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363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0"/>
    </w:p>
    <w:p w:rsidR="003634AE" w:rsidRDefault="003634AE" w:rsidP="003634AE">
      <w:pPr>
        <w:pStyle w:val="KeepWithNext"/>
        <w:rPr>
          <w:rtl/>
          <w:lang w:eastAsia="he-IL"/>
        </w:rPr>
      </w:pPr>
    </w:p>
    <w:p w:rsidR="003634AE" w:rsidRDefault="003634AE" w:rsidP="0036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</w:t>
      </w:r>
      <w:bookmarkStart w:id="2501" w:name="_ETM_Q1_7461000"/>
      <w:bookmarkEnd w:id="2501"/>
      <w:r>
        <w:rPr>
          <w:rFonts w:hint="cs"/>
          <w:rtl/>
          <w:lang w:eastAsia="he-IL"/>
        </w:rPr>
        <w:t>תמיד היה מחנה שדורש שלום ומחנה אחר שדורש מלחמה.</w:t>
      </w:r>
    </w:p>
    <w:p w:rsidR="003634AE" w:rsidRDefault="003634AE" w:rsidP="003634AE">
      <w:pPr>
        <w:rPr>
          <w:rtl/>
          <w:lang w:eastAsia="he-IL"/>
        </w:rPr>
      </w:pPr>
      <w:bookmarkStart w:id="2502" w:name="_ETM_Q1_7466000"/>
      <w:bookmarkEnd w:id="2502"/>
    </w:p>
    <w:p w:rsidR="003634AE" w:rsidRDefault="003634AE" w:rsidP="003634AE">
      <w:pPr>
        <w:pStyle w:val="a4"/>
        <w:keepNext/>
        <w:rPr>
          <w:rtl/>
        </w:rPr>
      </w:pPr>
      <w:bookmarkStart w:id="2503" w:name="ET_speaker_6345_438"/>
      <w:r w:rsidRPr="003634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3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3634AE" w:rsidRDefault="003634AE" w:rsidP="003634AE">
      <w:pPr>
        <w:pStyle w:val="KeepWithNext"/>
        <w:rPr>
          <w:rtl/>
          <w:lang w:eastAsia="he-IL"/>
        </w:rPr>
      </w:pPr>
    </w:p>
    <w:p w:rsidR="003634AE" w:rsidRDefault="003634AE" w:rsidP="003634AE">
      <w:pPr>
        <w:rPr>
          <w:rtl/>
          <w:lang w:eastAsia="he-IL"/>
        </w:rPr>
      </w:pPr>
      <w:bookmarkStart w:id="2504" w:name="_ETM_Q1_7468000"/>
      <w:bookmarkEnd w:id="2504"/>
      <w:r>
        <w:rPr>
          <w:rFonts w:hint="cs"/>
          <w:rtl/>
          <w:lang w:eastAsia="he-IL"/>
        </w:rPr>
        <w:t xml:space="preserve">אנחנו </w:t>
      </w:r>
      <w:bookmarkStart w:id="2505" w:name="_ETM_Q1_7470000"/>
      <w:bookmarkEnd w:id="2505"/>
      <w:r>
        <w:rPr>
          <w:rFonts w:hint="cs"/>
          <w:rtl/>
          <w:lang w:eastAsia="he-IL"/>
        </w:rPr>
        <w:t xml:space="preserve">לא מוכנים לשמוע את </w:t>
      </w:r>
      <w:r w:rsidR="00A23267">
        <w:rPr>
          <w:rFonts w:hint="cs"/>
          <w:rtl/>
          <w:lang w:eastAsia="he-IL"/>
        </w:rPr>
        <w:t xml:space="preserve">זה שאנחנו מחנה שדורש מלחמה. את </w:t>
      </w:r>
      <w:bookmarkStart w:id="2506" w:name="_ETM_Q1_7474000"/>
      <w:bookmarkEnd w:id="2506"/>
      <w:r w:rsidR="00A23267">
        <w:rPr>
          <w:rFonts w:hint="cs"/>
          <w:rtl/>
          <w:lang w:eastAsia="he-IL"/>
        </w:rPr>
        <w:t xml:space="preserve">תפסיקי לדבר ולנצל את הבמה הזאת לרעה. </w:t>
      </w:r>
    </w:p>
    <w:p w:rsidR="00A23267" w:rsidRDefault="00A23267" w:rsidP="003634AE">
      <w:pPr>
        <w:rPr>
          <w:rtl/>
          <w:lang w:eastAsia="he-IL"/>
        </w:rPr>
      </w:pPr>
    </w:p>
    <w:p w:rsidR="00A23267" w:rsidRDefault="00A23267" w:rsidP="00A23267">
      <w:pPr>
        <w:pStyle w:val="a4"/>
        <w:keepNext/>
        <w:rPr>
          <w:rtl/>
        </w:rPr>
      </w:pPr>
      <w:bookmarkStart w:id="2507" w:name="ET_speaker_6357_440"/>
      <w:r w:rsidRPr="00A232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A23267" w:rsidRDefault="00A23267" w:rsidP="00A23267">
      <w:pPr>
        <w:pStyle w:val="KeepWithNext"/>
        <w:rPr>
          <w:rtl/>
          <w:lang w:eastAsia="he-IL"/>
        </w:rPr>
      </w:pPr>
    </w:p>
    <w:p w:rsidR="00A23267" w:rsidRPr="00A23267" w:rsidRDefault="00A23267" w:rsidP="00A23267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ניצחון, לא מלחמה.</w:t>
      </w:r>
    </w:p>
    <w:p w:rsidR="00A23267" w:rsidRDefault="00A23267" w:rsidP="003634AE">
      <w:pPr>
        <w:rPr>
          <w:rtl/>
          <w:lang w:eastAsia="he-IL"/>
        </w:rPr>
      </w:pPr>
    </w:p>
    <w:p w:rsidR="00A23267" w:rsidRDefault="00A23267" w:rsidP="00A23267">
      <w:pPr>
        <w:pStyle w:val="af6"/>
        <w:keepNext/>
        <w:rPr>
          <w:rtl/>
        </w:rPr>
      </w:pPr>
      <w:bookmarkStart w:id="2508" w:name="ET_yor_5801_439"/>
      <w:r w:rsidRPr="00A2326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23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A23267" w:rsidRDefault="00A23267" w:rsidP="00A23267">
      <w:pPr>
        <w:pStyle w:val="KeepWithNext"/>
        <w:rPr>
          <w:rtl/>
          <w:lang w:eastAsia="he-IL"/>
        </w:rPr>
      </w:pPr>
    </w:p>
    <w:p w:rsidR="00A23267" w:rsidRDefault="00A23267" w:rsidP="00A23267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א</w:t>
      </w:r>
      <w:bookmarkStart w:id="2509" w:name="_ETM_Q1_7473000"/>
      <w:bookmarkEnd w:id="2509"/>
      <w:r>
        <w:rPr>
          <w:rFonts w:hint="cs"/>
          <w:rtl/>
          <w:lang w:eastAsia="he-IL"/>
        </w:rPr>
        <w:t xml:space="preserve">ין פה מחנה שדורש מלחמה. אני מבקש </w:t>
      </w:r>
      <w:bookmarkStart w:id="2510" w:name="_ETM_Q1_7472000"/>
      <w:bookmarkEnd w:id="2510"/>
      <w:r>
        <w:rPr>
          <w:rFonts w:hint="cs"/>
          <w:rtl/>
          <w:lang w:eastAsia="he-IL"/>
        </w:rPr>
        <w:t xml:space="preserve">ממך להתכנס למשפט אחרון כי אנחנו צריכים לסיים. השעה שתיים, </w:t>
      </w:r>
      <w:bookmarkStart w:id="2511" w:name="_ETM_Q1_7483000"/>
      <w:bookmarkEnd w:id="2511"/>
      <w:r>
        <w:rPr>
          <w:rFonts w:hint="cs"/>
          <w:rtl/>
          <w:lang w:eastAsia="he-IL"/>
        </w:rPr>
        <w:t>אני מבקש לסיים.</w:t>
      </w:r>
    </w:p>
    <w:p w:rsidR="00A23267" w:rsidRDefault="00A23267" w:rsidP="00A23267">
      <w:pPr>
        <w:rPr>
          <w:rtl/>
          <w:lang w:eastAsia="he-IL"/>
        </w:rPr>
      </w:pPr>
      <w:bookmarkStart w:id="2512" w:name="_ETM_Q1_7484000"/>
      <w:bookmarkEnd w:id="2512"/>
    </w:p>
    <w:p w:rsidR="00A23267" w:rsidRDefault="00A23267" w:rsidP="00A23267">
      <w:pPr>
        <w:pStyle w:val="af9"/>
        <w:keepNext/>
        <w:rPr>
          <w:rtl/>
          <w:lang w:eastAsia="he-IL"/>
        </w:rPr>
      </w:pPr>
      <w:bookmarkStart w:id="2513" w:name="ET_guest_826664_441"/>
      <w:r w:rsidRPr="00A23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A23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3"/>
    </w:p>
    <w:p w:rsidR="00A23267" w:rsidRDefault="00A23267" w:rsidP="00A23267">
      <w:pPr>
        <w:pStyle w:val="KeepWithNext"/>
        <w:rPr>
          <w:rtl/>
          <w:lang w:eastAsia="he-IL"/>
        </w:rPr>
      </w:pPr>
    </w:p>
    <w:p w:rsidR="00A23267" w:rsidRDefault="00A23267" w:rsidP="00A23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2514" w:name="_ETM_Q1_7481000"/>
      <w:bookmarkEnd w:id="2514"/>
      <w:r>
        <w:rPr>
          <w:rFonts w:hint="cs"/>
          <w:rtl/>
          <w:lang w:eastAsia="he-IL"/>
        </w:rPr>
        <w:t>מחברייך לאפשר לי לדבר שלושה משפטים.</w:t>
      </w:r>
    </w:p>
    <w:p w:rsidR="00A23267" w:rsidRDefault="00A23267" w:rsidP="00A23267">
      <w:pPr>
        <w:rPr>
          <w:rtl/>
          <w:lang w:eastAsia="he-IL"/>
        </w:rPr>
      </w:pPr>
    </w:p>
    <w:p w:rsidR="00A23267" w:rsidRDefault="00A23267" w:rsidP="00A23267">
      <w:pPr>
        <w:pStyle w:val="af6"/>
        <w:keepNext/>
        <w:rPr>
          <w:rtl/>
        </w:rPr>
      </w:pPr>
      <w:bookmarkStart w:id="2515" w:name="ET_yor_5801_442"/>
      <w:r w:rsidRPr="00A2326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23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:rsidR="00A23267" w:rsidRDefault="00A23267" w:rsidP="00A23267">
      <w:pPr>
        <w:pStyle w:val="KeepWithNext"/>
        <w:rPr>
          <w:rtl/>
          <w:lang w:eastAsia="he-IL"/>
        </w:rPr>
      </w:pPr>
    </w:p>
    <w:p w:rsidR="00A23267" w:rsidRDefault="00A23267" w:rsidP="00A23267">
      <w:pPr>
        <w:rPr>
          <w:rtl/>
          <w:lang w:eastAsia="he-IL"/>
        </w:rPr>
      </w:pPr>
      <w:bookmarkStart w:id="2516" w:name="_ETM_Q1_7482000"/>
      <w:bookmarkEnd w:id="2516"/>
      <w:r>
        <w:rPr>
          <w:rFonts w:hint="cs"/>
          <w:rtl/>
          <w:lang w:eastAsia="he-IL"/>
        </w:rPr>
        <w:t>אין שלושה משפטים, אי</w:t>
      </w:r>
      <w:r w:rsidR="004655E2">
        <w:rPr>
          <w:rFonts w:hint="cs"/>
          <w:rtl/>
          <w:lang w:eastAsia="he-IL"/>
        </w:rPr>
        <w:t>ן זמן. אבקש להתכנס למשפט אחרון.</w:t>
      </w:r>
    </w:p>
    <w:p w:rsidR="004655E2" w:rsidRDefault="004655E2" w:rsidP="00A23267">
      <w:pPr>
        <w:rPr>
          <w:rtl/>
          <w:lang w:eastAsia="he-IL"/>
        </w:rPr>
      </w:pPr>
      <w:bookmarkStart w:id="2517" w:name="_ETM_Q1_7493000"/>
      <w:bookmarkEnd w:id="2517"/>
    </w:p>
    <w:p w:rsidR="004655E2" w:rsidRDefault="004655E2" w:rsidP="004655E2">
      <w:pPr>
        <w:pStyle w:val="a4"/>
        <w:keepNext/>
        <w:rPr>
          <w:rtl/>
        </w:rPr>
      </w:pPr>
      <w:bookmarkStart w:id="2518" w:name="ET_speaker_בני_פרץ_443"/>
      <w:r w:rsidRPr="004655E2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465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4655E2" w:rsidRDefault="004655E2" w:rsidP="004655E2">
      <w:pPr>
        <w:pStyle w:val="KeepWithNext"/>
        <w:rPr>
          <w:rtl/>
          <w:lang w:eastAsia="he-IL"/>
        </w:rPr>
      </w:pPr>
    </w:p>
    <w:p w:rsidR="004655E2" w:rsidRDefault="00F76B1B" w:rsidP="004655E2">
      <w:pPr>
        <w:rPr>
          <w:rtl/>
          <w:lang w:eastAsia="he-IL"/>
        </w:rPr>
      </w:pPr>
      <w:bookmarkStart w:id="2519" w:name="_ETM_Q1_7490000"/>
      <w:bookmarkEnd w:id="2519"/>
      <w:r>
        <w:rPr>
          <w:rFonts w:hint="cs"/>
          <w:rtl/>
          <w:lang w:eastAsia="he-IL"/>
        </w:rPr>
        <w:t xml:space="preserve">אל תגידי שלום עם אויב. </w:t>
      </w:r>
    </w:p>
    <w:p w:rsidR="00F76B1B" w:rsidRDefault="00F76B1B" w:rsidP="004655E2">
      <w:pPr>
        <w:rPr>
          <w:rtl/>
          <w:lang w:eastAsia="he-IL"/>
        </w:rPr>
      </w:pPr>
      <w:bookmarkStart w:id="2520" w:name="_ETM_Q1_7487000"/>
      <w:bookmarkEnd w:id="2520"/>
    </w:p>
    <w:p w:rsidR="00F76B1B" w:rsidRDefault="00F76B1B" w:rsidP="00F76B1B">
      <w:pPr>
        <w:pStyle w:val="a4"/>
        <w:keepNext/>
        <w:rPr>
          <w:rtl/>
        </w:rPr>
      </w:pPr>
      <w:bookmarkStart w:id="2521" w:name="ET_speaker_6345_444"/>
      <w:r w:rsidRPr="00F76B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6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ניתן </w:t>
      </w:r>
      <w:bookmarkStart w:id="2522" w:name="_ETM_Q1_7488000"/>
      <w:bookmarkEnd w:id="2522"/>
      <w:r>
        <w:rPr>
          <w:rFonts w:hint="cs"/>
          <w:rtl/>
          <w:lang w:eastAsia="he-IL"/>
        </w:rPr>
        <w:t>- - -</w:t>
      </w:r>
    </w:p>
    <w:p w:rsidR="00F76B1B" w:rsidRDefault="00F76B1B" w:rsidP="00F76B1B">
      <w:pPr>
        <w:rPr>
          <w:rtl/>
          <w:lang w:eastAsia="he-IL"/>
        </w:rPr>
      </w:pPr>
      <w:bookmarkStart w:id="2523" w:name="_ETM_Q1_7497000"/>
      <w:bookmarkEnd w:id="2523"/>
    </w:p>
    <w:p w:rsidR="00F76B1B" w:rsidRDefault="00F76B1B" w:rsidP="00F76B1B">
      <w:pPr>
        <w:pStyle w:val="af9"/>
        <w:keepNext/>
        <w:rPr>
          <w:rtl/>
          <w:lang w:eastAsia="he-IL"/>
        </w:rPr>
      </w:pPr>
      <w:bookmarkStart w:id="2524" w:name="ET_guest_826664_445"/>
      <w:r w:rsidRPr="00F7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F76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4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שייכת למחנה שמתנגד לאמירה שמהירדן ועד הים ישראל תהיה חופשית.</w:t>
      </w:r>
    </w:p>
    <w:p w:rsidR="00F76B1B" w:rsidRDefault="00F76B1B" w:rsidP="00F76B1B">
      <w:pPr>
        <w:rPr>
          <w:rtl/>
          <w:lang w:eastAsia="he-IL"/>
        </w:rPr>
      </w:pPr>
      <w:bookmarkStart w:id="2525" w:name="_ETM_Q1_7502000"/>
      <w:bookmarkEnd w:id="2525"/>
    </w:p>
    <w:p w:rsidR="00F76B1B" w:rsidRDefault="00F76B1B" w:rsidP="00F76B1B">
      <w:pPr>
        <w:pStyle w:val="a4"/>
        <w:keepNext/>
        <w:rPr>
          <w:rtl/>
        </w:rPr>
      </w:pPr>
      <w:bookmarkStart w:id="2526" w:name="ET_speaker_6345_446"/>
      <w:r w:rsidRPr="00F76B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6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תשאלי את המופתי, חג' אמין אל </w:t>
      </w:r>
      <w:bookmarkStart w:id="2527" w:name="_ETM_Q1_7504000"/>
      <w:bookmarkEnd w:id="2527"/>
      <w:r>
        <w:rPr>
          <w:rFonts w:hint="cs"/>
          <w:rtl/>
          <w:lang w:eastAsia="he-IL"/>
        </w:rPr>
        <w:t>חוסייני שאמר מהנהר לים כי - - -</w:t>
      </w:r>
    </w:p>
    <w:p w:rsidR="00F76B1B" w:rsidRDefault="00F76B1B" w:rsidP="00F76B1B">
      <w:pPr>
        <w:rPr>
          <w:rtl/>
          <w:lang w:eastAsia="he-IL"/>
        </w:rPr>
      </w:pPr>
      <w:bookmarkStart w:id="2528" w:name="_ETM_Q1_7506000"/>
      <w:bookmarkEnd w:id="2528"/>
    </w:p>
    <w:p w:rsidR="00F76B1B" w:rsidRDefault="00F76B1B" w:rsidP="00F76B1B">
      <w:pPr>
        <w:pStyle w:val="af6"/>
        <w:keepNext/>
        <w:rPr>
          <w:rtl/>
        </w:rPr>
      </w:pPr>
      <w:bookmarkStart w:id="2529" w:name="ET_yor_5801_448"/>
      <w:r w:rsidRPr="00F76B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76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P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תני </w:t>
      </w:r>
      <w:bookmarkStart w:id="2530" w:name="_ETM_Q1_7505000"/>
      <w:bookmarkEnd w:id="2530"/>
      <w:r>
        <w:rPr>
          <w:rFonts w:hint="cs"/>
          <w:rtl/>
          <w:lang w:eastAsia="he-IL"/>
        </w:rPr>
        <w:t>לה לסיים.</w:t>
      </w:r>
    </w:p>
    <w:p w:rsidR="00F76B1B" w:rsidRDefault="00F76B1B" w:rsidP="00F76B1B">
      <w:pPr>
        <w:rPr>
          <w:rtl/>
          <w:lang w:eastAsia="he-IL"/>
        </w:rPr>
      </w:pPr>
    </w:p>
    <w:p w:rsidR="00F76B1B" w:rsidRDefault="00F76B1B" w:rsidP="00F76B1B">
      <w:pPr>
        <w:pStyle w:val="af9"/>
        <w:keepNext/>
        <w:rPr>
          <w:rtl/>
          <w:lang w:eastAsia="he-IL"/>
        </w:rPr>
      </w:pPr>
      <w:bookmarkStart w:id="2531" w:name="ET_guest_826664_447"/>
      <w:r w:rsidRPr="00F7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F76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1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32" w:name="_ETM_Q1_7509000"/>
      <w:bookmarkEnd w:id="2532"/>
      <w:r>
        <w:rPr>
          <w:rFonts w:hint="cs"/>
          <w:rtl/>
          <w:lang w:eastAsia="he-IL"/>
        </w:rPr>
        <w:t>כי אנחנו קוראים לשתי מדינות. אנחנו קוראים לזכויות לש</w:t>
      </w:r>
      <w:bookmarkStart w:id="2533" w:name="_ETM_Q1_7513000"/>
      <w:bookmarkEnd w:id="2533"/>
      <w:r>
        <w:rPr>
          <w:rFonts w:hint="cs"/>
          <w:rtl/>
          <w:lang w:eastAsia="he-IL"/>
        </w:rPr>
        <w:t>ני העמים שחיים כאן - -</w:t>
      </w:r>
    </w:p>
    <w:p w:rsidR="00F76B1B" w:rsidRDefault="00F76B1B" w:rsidP="00F76B1B">
      <w:pPr>
        <w:rPr>
          <w:rtl/>
          <w:lang w:eastAsia="he-IL"/>
        </w:rPr>
      </w:pPr>
    </w:p>
    <w:p w:rsidR="00F76B1B" w:rsidRDefault="00F76B1B" w:rsidP="00F76B1B">
      <w:pPr>
        <w:pStyle w:val="a4"/>
        <w:keepNext/>
        <w:rPr>
          <w:rtl/>
        </w:rPr>
      </w:pPr>
      <w:bookmarkStart w:id="2534" w:name="ET_speaker_5293_450"/>
      <w:r w:rsidRPr="00F76B1B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76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35" w:name="_ETM_Q1_7512000"/>
      <w:bookmarkEnd w:id="2535"/>
      <w:r>
        <w:rPr>
          <w:rFonts w:hint="cs"/>
          <w:rtl/>
          <w:lang w:eastAsia="he-IL"/>
        </w:rPr>
        <w:t>כל הכבוד נועה. דברי טעם.</w:t>
      </w:r>
    </w:p>
    <w:p w:rsidR="00F76B1B" w:rsidRDefault="00F76B1B" w:rsidP="00F76B1B">
      <w:pPr>
        <w:rPr>
          <w:rtl/>
          <w:lang w:eastAsia="he-IL"/>
        </w:rPr>
      </w:pPr>
      <w:bookmarkStart w:id="2536" w:name="_ETM_Q1_7515000"/>
      <w:bookmarkEnd w:id="2536"/>
    </w:p>
    <w:p w:rsidR="00F76B1B" w:rsidRDefault="00F76B1B" w:rsidP="00F76B1B">
      <w:pPr>
        <w:pStyle w:val="af9"/>
        <w:keepNext/>
        <w:rPr>
          <w:rtl/>
          <w:lang w:eastAsia="he-IL"/>
        </w:rPr>
      </w:pPr>
      <w:bookmarkStart w:id="2537" w:name="ET_guest_826664_451"/>
      <w:r w:rsidRPr="00F7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F76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7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שתי מדינות. וזו לא קריאה שהיא </w:t>
      </w:r>
      <w:bookmarkStart w:id="2538" w:name="_ETM_Q1_7518000"/>
      <w:bookmarkEnd w:id="2538"/>
      <w:r>
        <w:rPr>
          <w:rFonts w:hint="cs"/>
          <w:rtl/>
          <w:lang w:eastAsia="he-IL"/>
        </w:rPr>
        <w:t xml:space="preserve">נגד מדינת ישראל וזו לא קריאה שהיא הסתה. ולגבי שמעון </w:t>
      </w:r>
      <w:bookmarkStart w:id="2539" w:name="_ETM_Q1_7527000"/>
      <w:bookmarkEnd w:id="2539"/>
      <w:r>
        <w:rPr>
          <w:rFonts w:hint="cs"/>
          <w:rtl/>
          <w:lang w:eastAsia="he-IL"/>
        </w:rPr>
        <w:t>נחמני - - -</w:t>
      </w:r>
    </w:p>
    <w:p w:rsidR="00F76B1B" w:rsidRDefault="00F76B1B" w:rsidP="00F76B1B">
      <w:pPr>
        <w:rPr>
          <w:rtl/>
          <w:lang w:eastAsia="he-IL"/>
        </w:rPr>
      </w:pPr>
      <w:bookmarkStart w:id="2540" w:name="_ETM_Q1_7524000"/>
      <w:bookmarkEnd w:id="2540"/>
    </w:p>
    <w:p w:rsidR="00F76B1B" w:rsidRDefault="00F76B1B" w:rsidP="00F76B1B">
      <w:pPr>
        <w:pStyle w:val="a4"/>
        <w:keepNext/>
        <w:rPr>
          <w:rtl/>
        </w:rPr>
      </w:pPr>
      <w:bookmarkStart w:id="2541" w:name="ET_speaker_6345_452"/>
      <w:r w:rsidRPr="00F76B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6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42" w:name="_ETM_Q1_7526000"/>
      <w:bookmarkEnd w:id="2542"/>
      <w:r>
        <w:rPr>
          <w:rFonts w:hint="cs"/>
          <w:rtl/>
          <w:lang w:eastAsia="he-IL"/>
        </w:rPr>
        <w:t>רשות פלסטינית שתומכת ומעבירה כסף לחמאס - - -</w:t>
      </w:r>
    </w:p>
    <w:p w:rsidR="00F76B1B" w:rsidRDefault="00F76B1B" w:rsidP="00F76B1B">
      <w:pPr>
        <w:rPr>
          <w:rtl/>
          <w:lang w:eastAsia="he-IL"/>
        </w:rPr>
      </w:pPr>
      <w:bookmarkStart w:id="2543" w:name="_ETM_Q1_7529000"/>
      <w:bookmarkEnd w:id="2543"/>
    </w:p>
    <w:p w:rsidR="00F76B1B" w:rsidRDefault="00F76B1B" w:rsidP="00F76B1B">
      <w:pPr>
        <w:pStyle w:val="af6"/>
        <w:keepNext/>
        <w:rPr>
          <w:rtl/>
        </w:rPr>
      </w:pPr>
      <w:bookmarkStart w:id="2544" w:name="ET_yor_5801_453"/>
      <w:r w:rsidRPr="00F76B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76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45" w:name="_ETM_Q1_7530000"/>
      <w:bookmarkEnd w:id="2545"/>
      <w:r>
        <w:rPr>
          <w:rFonts w:hint="cs"/>
          <w:rtl/>
          <w:lang w:eastAsia="he-IL"/>
        </w:rPr>
        <w:t>טוב, נועה, הבנו את הדברים. אנחנו צריכים לסיים.</w:t>
      </w:r>
    </w:p>
    <w:p w:rsidR="00F76B1B" w:rsidRDefault="00F76B1B" w:rsidP="00F76B1B">
      <w:pPr>
        <w:rPr>
          <w:rtl/>
          <w:lang w:eastAsia="he-IL"/>
        </w:rPr>
      </w:pPr>
      <w:bookmarkStart w:id="2546" w:name="_ETM_Q1_7534000"/>
      <w:bookmarkEnd w:id="2546"/>
    </w:p>
    <w:p w:rsidR="00F76B1B" w:rsidRDefault="00F76B1B" w:rsidP="00F76B1B">
      <w:pPr>
        <w:pStyle w:val="a4"/>
        <w:keepNext/>
        <w:rPr>
          <w:rtl/>
        </w:rPr>
      </w:pPr>
      <w:bookmarkStart w:id="2547" w:name="ET_speaker_6345_454"/>
      <w:r w:rsidRPr="00F76B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6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מעביר, איימן עודה, אתה מעביר לרשות פלסטינית, משתמש </w:t>
      </w:r>
      <w:bookmarkStart w:id="2548" w:name="_ETM_Q1_7536000"/>
      <w:bookmarkEnd w:id="2548"/>
      <w:r>
        <w:rPr>
          <w:rFonts w:hint="cs"/>
          <w:rtl/>
          <w:lang w:eastAsia="he-IL"/>
        </w:rPr>
        <w:t>בחסינות שלך - - -</w:t>
      </w:r>
    </w:p>
    <w:p w:rsidR="00F76B1B" w:rsidRDefault="00F76B1B" w:rsidP="00F76B1B">
      <w:pPr>
        <w:rPr>
          <w:rtl/>
          <w:lang w:eastAsia="he-IL"/>
        </w:rPr>
      </w:pPr>
    </w:p>
    <w:p w:rsidR="00F76B1B" w:rsidRDefault="00F76B1B" w:rsidP="00F76B1B">
      <w:pPr>
        <w:pStyle w:val="af6"/>
        <w:keepNext/>
        <w:rPr>
          <w:rtl/>
        </w:rPr>
      </w:pPr>
      <w:bookmarkStart w:id="2549" w:name="ET_yor_5801_455"/>
      <w:r w:rsidRPr="00F76B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76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50" w:name="_ETM_Q1_7546000"/>
      <w:bookmarkEnd w:id="2550"/>
      <w:r>
        <w:rPr>
          <w:rFonts w:hint="cs"/>
          <w:rtl/>
          <w:lang w:eastAsia="he-IL"/>
        </w:rPr>
        <w:t>אני צריך לסיים, אין מה לעשות.</w:t>
      </w:r>
    </w:p>
    <w:p w:rsidR="00F76B1B" w:rsidRDefault="00F76B1B" w:rsidP="00F76B1B">
      <w:pPr>
        <w:rPr>
          <w:rtl/>
          <w:lang w:eastAsia="he-IL"/>
        </w:rPr>
      </w:pPr>
      <w:bookmarkStart w:id="2551" w:name="_ETM_Q1_7543000"/>
      <w:bookmarkEnd w:id="2551"/>
    </w:p>
    <w:p w:rsidR="00F76B1B" w:rsidRDefault="00F76B1B" w:rsidP="00F76B1B">
      <w:pPr>
        <w:pStyle w:val="af9"/>
        <w:keepNext/>
        <w:rPr>
          <w:rtl/>
          <w:lang w:eastAsia="he-IL"/>
        </w:rPr>
      </w:pPr>
      <w:bookmarkStart w:id="2552" w:name="ET_guest_826664_456"/>
      <w:r w:rsidRPr="00F7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F76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2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53" w:name="_ETM_Q1_7544000"/>
      <w:bookmarkEnd w:id="2553"/>
      <w:r>
        <w:rPr>
          <w:rFonts w:hint="cs"/>
          <w:rtl/>
          <w:lang w:eastAsia="he-IL"/>
        </w:rPr>
        <w:t>סליחה, אני אורחת, היא לא מאפשרת לי לדבר ואתם רואים את זה.</w:t>
      </w:r>
    </w:p>
    <w:p w:rsidR="00F76B1B" w:rsidRDefault="00F76B1B" w:rsidP="00F76B1B">
      <w:pPr>
        <w:rPr>
          <w:rtl/>
          <w:lang w:eastAsia="he-IL"/>
        </w:rPr>
      </w:pPr>
      <w:bookmarkStart w:id="2554" w:name="_ETM_Q1_7547000"/>
      <w:bookmarkEnd w:id="2554"/>
    </w:p>
    <w:p w:rsidR="00F76B1B" w:rsidRDefault="00F76B1B" w:rsidP="00F76B1B">
      <w:pPr>
        <w:pStyle w:val="af6"/>
        <w:keepNext/>
        <w:rPr>
          <w:rtl/>
        </w:rPr>
      </w:pPr>
      <w:bookmarkStart w:id="2555" w:name="ET_yor_5801_457"/>
      <w:r w:rsidRPr="00F76B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76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56" w:name="_ETM_Q1_7548000"/>
      <w:bookmarkEnd w:id="2556"/>
      <w:r>
        <w:rPr>
          <w:rFonts w:hint="cs"/>
          <w:rtl/>
          <w:lang w:eastAsia="he-IL"/>
        </w:rPr>
        <w:t xml:space="preserve">אני לא יכול. יש פה ייעוץ לוועדה, יש </w:t>
      </w:r>
      <w:bookmarkStart w:id="2557" w:name="_ETM_Q1_7558000"/>
      <w:bookmarkEnd w:id="2557"/>
      <w:r>
        <w:rPr>
          <w:rFonts w:hint="cs"/>
          <w:rtl/>
          <w:lang w:eastAsia="he-IL"/>
        </w:rPr>
        <w:t>הנהלה של הוועדה.</w:t>
      </w:r>
    </w:p>
    <w:p w:rsidR="00F76B1B" w:rsidRDefault="00F76B1B" w:rsidP="00F76B1B">
      <w:pPr>
        <w:rPr>
          <w:rtl/>
          <w:lang w:eastAsia="he-IL"/>
        </w:rPr>
      </w:pPr>
    </w:p>
    <w:p w:rsidR="00F76B1B" w:rsidRDefault="00F76B1B" w:rsidP="00F76B1B">
      <w:pPr>
        <w:pStyle w:val="af9"/>
        <w:keepNext/>
        <w:rPr>
          <w:rtl/>
          <w:lang w:eastAsia="he-IL"/>
        </w:rPr>
      </w:pPr>
      <w:bookmarkStart w:id="2558" w:name="ET_guest_826664_458"/>
      <w:r w:rsidRPr="00F7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F76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8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התוכן שאנחנו העלינו בהפגנה לא היה תוכן מסית. </w:t>
      </w:r>
      <w:bookmarkStart w:id="2559" w:name="_ETM_Q1_7564000"/>
      <w:bookmarkEnd w:id="2559"/>
      <w:r>
        <w:rPr>
          <w:rFonts w:hint="cs"/>
          <w:rtl/>
          <w:lang w:eastAsia="he-IL"/>
        </w:rPr>
        <w:t xml:space="preserve">הוא </w:t>
      </w:r>
      <w:r w:rsidR="00510626">
        <w:rPr>
          <w:rFonts w:hint="cs"/>
          <w:rtl/>
          <w:lang w:eastAsia="he-IL"/>
        </w:rPr>
        <w:t>לא קרא</w:t>
      </w:r>
      <w:r>
        <w:rPr>
          <w:rFonts w:hint="cs"/>
          <w:rtl/>
          <w:lang w:eastAsia="he-IL"/>
        </w:rPr>
        <w:t xml:space="preserve"> למדינה אחת</w:t>
      </w:r>
      <w:r w:rsidR="00510626">
        <w:rPr>
          <w:rFonts w:hint="cs"/>
          <w:rtl/>
          <w:lang w:eastAsia="he-IL"/>
        </w:rPr>
        <w:t>, לא הפרנו</w:t>
      </w:r>
      <w:r>
        <w:rPr>
          <w:rFonts w:hint="cs"/>
          <w:rtl/>
          <w:lang w:eastAsia="he-IL"/>
        </w:rPr>
        <w:t xml:space="preserve"> - - -</w:t>
      </w:r>
    </w:p>
    <w:p w:rsidR="00F76B1B" w:rsidRDefault="00F76B1B" w:rsidP="00F76B1B">
      <w:pPr>
        <w:rPr>
          <w:rtl/>
          <w:lang w:eastAsia="he-IL"/>
        </w:rPr>
      </w:pPr>
    </w:p>
    <w:p w:rsidR="00F76B1B" w:rsidRDefault="00F76B1B" w:rsidP="00F76B1B">
      <w:pPr>
        <w:pStyle w:val="af6"/>
        <w:keepNext/>
        <w:rPr>
          <w:rtl/>
        </w:rPr>
      </w:pPr>
      <w:bookmarkStart w:id="2560" w:name="ET_yor_5801_459"/>
      <w:r w:rsidRPr="00F76B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76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:rsidR="00F76B1B" w:rsidRDefault="00F76B1B" w:rsidP="00F76B1B">
      <w:pPr>
        <w:pStyle w:val="KeepWithNext"/>
        <w:rPr>
          <w:rtl/>
          <w:lang w:eastAsia="he-IL"/>
        </w:rPr>
      </w:pPr>
    </w:p>
    <w:p w:rsidR="00F76B1B" w:rsidRDefault="00F76B1B" w:rsidP="00F76B1B">
      <w:pPr>
        <w:rPr>
          <w:rtl/>
          <w:lang w:eastAsia="he-IL"/>
        </w:rPr>
      </w:pPr>
      <w:bookmarkStart w:id="2561" w:name="_ETM_Q1_7565000"/>
      <w:bookmarkEnd w:id="2561"/>
      <w:r>
        <w:rPr>
          <w:rFonts w:hint="cs"/>
          <w:rtl/>
          <w:lang w:eastAsia="he-IL"/>
        </w:rPr>
        <w:t xml:space="preserve">הדברים הובהרו. תודה </w:t>
      </w:r>
      <w:bookmarkStart w:id="2562" w:name="_ETM_Q1_7570000"/>
      <w:bookmarkEnd w:id="2562"/>
      <w:r>
        <w:rPr>
          <w:rFonts w:hint="cs"/>
          <w:rtl/>
          <w:lang w:eastAsia="he-IL"/>
        </w:rPr>
        <w:t xml:space="preserve">רבה. </w:t>
      </w:r>
      <w:r w:rsidR="00510626">
        <w:rPr>
          <w:rFonts w:hint="cs"/>
          <w:rtl/>
          <w:lang w:eastAsia="he-IL"/>
        </w:rPr>
        <w:t>גלעד, אתה רוצה - - -</w:t>
      </w:r>
    </w:p>
    <w:p w:rsidR="00510626" w:rsidRDefault="00510626" w:rsidP="00F76B1B">
      <w:pPr>
        <w:rPr>
          <w:rtl/>
          <w:lang w:eastAsia="he-IL"/>
        </w:rPr>
      </w:pPr>
      <w:bookmarkStart w:id="2563" w:name="_ETM_Q1_7577000"/>
      <w:bookmarkEnd w:id="2563"/>
    </w:p>
    <w:p w:rsidR="00510626" w:rsidRDefault="00510626" w:rsidP="00510626">
      <w:pPr>
        <w:pStyle w:val="af9"/>
        <w:keepNext/>
        <w:rPr>
          <w:rtl/>
          <w:lang w:eastAsia="he-IL"/>
        </w:rPr>
      </w:pPr>
      <w:bookmarkStart w:id="2564" w:name="ET_guest_826664_460"/>
      <w:r w:rsidRPr="00510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לוי:</w:t>
      </w:r>
      <w:r w:rsidRPr="005106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4"/>
    </w:p>
    <w:p w:rsidR="00510626" w:rsidRDefault="00510626" w:rsidP="00510626">
      <w:pPr>
        <w:pStyle w:val="KeepWithNext"/>
        <w:rPr>
          <w:rtl/>
          <w:lang w:eastAsia="he-IL"/>
        </w:rPr>
      </w:pPr>
    </w:p>
    <w:p w:rsidR="00510626" w:rsidRDefault="00510626" w:rsidP="0051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רוטמן אמר, שהיו שלטים שסתרו את - </w:t>
      </w:r>
      <w:bookmarkStart w:id="2565" w:name="_ETM_Q1_7580000"/>
      <w:bookmarkEnd w:id="2565"/>
      <w:r>
        <w:rPr>
          <w:rFonts w:hint="cs"/>
          <w:rtl/>
          <w:lang w:eastAsia="he-IL"/>
        </w:rPr>
        <w:t xml:space="preserve">- - </w:t>
      </w:r>
    </w:p>
    <w:p w:rsidR="00510626" w:rsidRDefault="00510626" w:rsidP="00510626">
      <w:pPr>
        <w:rPr>
          <w:rtl/>
          <w:lang w:eastAsia="he-IL"/>
        </w:rPr>
      </w:pPr>
    </w:p>
    <w:p w:rsidR="00510626" w:rsidRDefault="00510626" w:rsidP="00510626">
      <w:pPr>
        <w:pStyle w:val="a4"/>
        <w:keepNext/>
        <w:rPr>
          <w:rtl/>
        </w:rPr>
      </w:pPr>
      <w:bookmarkStart w:id="2566" w:name="ET_speaker_6345_461"/>
      <w:r w:rsidRPr="005106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0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510626" w:rsidRDefault="00510626" w:rsidP="00510626">
      <w:pPr>
        <w:pStyle w:val="KeepWithNext"/>
        <w:rPr>
          <w:rtl/>
          <w:lang w:eastAsia="he-IL"/>
        </w:rPr>
      </w:pPr>
    </w:p>
    <w:p w:rsidR="00510626" w:rsidRDefault="00510626" w:rsidP="0051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 בשבילך. עבר הזמן. תפסיקי לנצל </w:t>
      </w:r>
      <w:bookmarkStart w:id="2567" w:name="_ETM_Q1_7578000"/>
      <w:bookmarkEnd w:id="2567"/>
      <w:r>
        <w:rPr>
          <w:rFonts w:hint="cs"/>
          <w:rtl/>
          <w:lang w:eastAsia="he-IL"/>
        </w:rPr>
        <w:t>את הבמה הזאת. את לא מרשימה אותי, אני דור שני לניצולי שואה - - -</w:t>
      </w:r>
    </w:p>
    <w:p w:rsidR="00510626" w:rsidRDefault="00510626" w:rsidP="00510626">
      <w:pPr>
        <w:rPr>
          <w:rtl/>
          <w:lang w:eastAsia="he-IL"/>
        </w:rPr>
      </w:pPr>
      <w:bookmarkStart w:id="2568" w:name="_ETM_Q1_7583000"/>
      <w:bookmarkEnd w:id="2568"/>
    </w:p>
    <w:p w:rsidR="00510626" w:rsidRDefault="00510626" w:rsidP="00510626">
      <w:pPr>
        <w:pStyle w:val="af6"/>
        <w:keepNext/>
        <w:rPr>
          <w:rtl/>
        </w:rPr>
      </w:pPr>
      <w:bookmarkStart w:id="2569" w:name="ET_yor_5801_462"/>
      <w:r w:rsidRPr="0051062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1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510626" w:rsidRDefault="00510626" w:rsidP="00510626">
      <w:pPr>
        <w:pStyle w:val="KeepWithNext"/>
        <w:rPr>
          <w:rtl/>
          <w:lang w:eastAsia="he-IL"/>
        </w:rPr>
      </w:pPr>
    </w:p>
    <w:p w:rsidR="00510626" w:rsidRPr="00510626" w:rsidRDefault="00510626" w:rsidP="0051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נגמר, הדיון נעול. תודה </w:t>
      </w:r>
      <w:bookmarkStart w:id="2570" w:name="_ETM_Q1_7599000"/>
      <w:bookmarkEnd w:id="2570"/>
      <w:r>
        <w:rPr>
          <w:rFonts w:hint="cs"/>
          <w:rtl/>
          <w:lang w:eastAsia="he-IL"/>
        </w:rPr>
        <w:t>רבה לכולם.</w:t>
      </w:r>
    </w:p>
    <w:p w:rsidR="00411016" w:rsidRDefault="00411016" w:rsidP="00411016">
      <w:pPr>
        <w:rPr>
          <w:rtl/>
          <w:lang w:eastAsia="he-IL"/>
        </w:rPr>
      </w:pPr>
      <w:bookmarkStart w:id="2571" w:name="_ETM_Q1_7589000"/>
      <w:bookmarkStart w:id="2572" w:name="_ETM_Q1_7566887"/>
      <w:bookmarkStart w:id="2573" w:name="_ETM_Q1_7566960"/>
      <w:bookmarkEnd w:id="2571"/>
      <w:bookmarkEnd w:id="2572"/>
      <w:bookmarkEnd w:id="2573"/>
    </w:p>
    <w:p w:rsidR="00411016" w:rsidRDefault="00411016" w:rsidP="00411016">
      <w:pPr>
        <w:rPr>
          <w:rtl/>
          <w:lang w:eastAsia="he-IL"/>
        </w:rPr>
      </w:pPr>
      <w:bookmarkStart w:id="2574" w:name="_ETM_Q1_7567361"/>
      <w:bookmarkStart w:id="2575" w:name="_ETM_Q1_7567422"/>
      <w:bookmarkEnd w:id="2574"/>
      <w:bookmarkEnd w:id="2575"/>
    </w:p>
    <w:p w:rsidR="00411016" w:rsidRDefault="00411016" w:rsidP="00411016">
      <w:pPr>
        <w:pStyle w:val="afc"/>
        <w:keepNext/>
        <w:rPr>
          <w:rtl/>
          <w:lang w:eastAsia="he-IL"/>
        </w:rPr>
      </w:pPr>
      <w:bookmarkStart w:id="2576" w:name="ET_meetingend_166"/>
      <w:r w:rsidRPr="004110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14:02.</w:t>
      </w:r>
      <w:r w:rsidRPr="0041101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76"/>
    </w:p>
    <w:p w:rsidR="00411016" w:rsidRDefault="00411016" w:rsidP="00411016">
      <w:pPr>
        <w:pStyle w:val="KeepWithNext"/>
        <w:rPr>
          <w:rtl/>
          <w:lang w:eastAsia="he-IL"/>
        </w:rPr>
      </w:pPr>
      <w:bookmarkStart w:id="2577" w:name="_GoBack"/>
      <w:bookmarkEnd w:id="2577"/>
    </w:p>
    <w:sectPr w:rsidR="00411016" w:rsidSect="00BE08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E06" w:rsidRDefault="000E3E06">
      <w:r>
        <w:separator/>
      </w:r>
    </w:p>
  </w:endnote>
  <w:endnote w:type="continuationSeparator" w:id="0">
    <w:p w:rsidR="000E3E06" w:rsidRDefault="000E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E06" w:rsidRDefault="000E3E06">
      <w:r>
        <w:separator/>
      </w:r>
    </w:p>
  </w:footnote>
  <w:footnote w:type="continuationSeparator" w:id="0">
    <w:p w:rsidR="000E3E06" w:rsidRDefault="000E3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06" w:rsidRDefault="000E3E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3E06" w:rsidRDefault="000E3E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06" w:rsidRDefault="000E3E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08C0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0E3E06" w:rsidRPr="00CC5815" w:rsidRDefault="000E3E06" w:rsidP="008E5E3F">
    <w:pPr>
      <w:pStyle w:val="a3"/>
      <w:ind w:firstLine="0"/>
    </w:pPr>
    <w:r>
      <w:rPr>
        <w:rtl/>
      </w:rPr>
      <w:t>ועדת החוקה, חוק ומשפט</w:t>
    </w:r>
  </w:p>
  <w:p w:rsidR="000E3E06" w:rsidRPr="00CC5815" w:rsidRDefault="000E3E06" w:rsidP="008E5E3F">
    <w:pPr>
      <w:pStyle w:val="a3"/>
      <w:ind w:firstLine="0"/>
      <w:rPr>
        <w:rtl/>
      </w:rPr>
    </w:pPr>
    <w:r>
      <w:rPr>
        <w:rtl/>
      </w:rPr>
      <w:t>27/11/2023</w:t>
    </w:r>
  </w:p>
  <w:p w:rsidR="000E3E06" w:rsidRPr="00CC5815" w:rsidRDefault="000E3E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E06" w:rsidRDefault="000E3E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3E06" w:rsidRDefault="000E3E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3E06" w:rsidRDefault="000E3E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07"/>
    <w:rsid w:val="000164F6"/>
    <w:rsid w:val="0002047E"/>
    <w:rsid w:val="00025E3E"/>
    <w:rsid w:val="000278B1"/>
    <w:rsid w:val="00030E11"/>
    <w:rsid w:val="00031EC4"/>
    <w:rsid w:val="00033C84"/>
    <w:rsid w:val="000350E8"/>
    <w:rsid w:val="00037279"/>
    <w:rsid w:val="000373D3"/>
    <w:rsid w:val="00067F42"/>
    <w:rsid w:val="00073BAF"/>
    <w:rsid w:val="00074ECA"/>
    <w:rsid w:val="00077086"/>
    <w:rsid w:val="00085142"/>
    <w:rsid w:val="00092B80"/>
    <w:rsid w:val="000A17C6"/>
    <w:rsid w:val="000B060C"/>
    <w:rsid w:val="000B0A36"/>
    <w:rsid w:val="000B145A"/>
    <w:rsid w:val="000B2CA9"/>
    <w:rsid w:val="000B2EE6"/>
    <w:rsid w:val="000C47F5"/>
    <w:rsid w:val="000C674F"/>
    <w:rsid w:val="000D05BD"/>
    <w:rsid w:val="000D6487"/>
    <w:rsid w:val="000E00D4"/>
    <w:rsid w:val="000E3314"/>
    <w:rsid w:val="000E3E06"/>
    <w:rsid w:val="000F04F8"/>
    <w:rsid w:val="000F2459"/>
    <w:rsid w:val="00110AAD"/>
    <w:rsid w:val="0011299D"/>
    <w:rsid w:val="00131F25"/>
    <w:rsid w:val="00132E05"/>
    <w:rsid w:val="00144BB8"/>
    <w:rsid w:val="00144FD2"/>
    <w:rsid w:val="00150436"/>
    <w:rsid w:val="00163B49"/>
    <w:rsid w:val="00166561"/>
    <w:rsid w:val="00167294"/>
    <w:rsid w:val="001673D4"/>
    <w:rsid w:val="00171B6B"/>
    <w:rsid w:val="00171E7F"/>
    <w:rsid w:val="001758C1"/>
    <w:rsid w:val="0017779F"/>
    <w:rsid w:val="001823EB"/>
    <w:rsid w:val="00192416"/>
    <w:rsid w:val="00197294"/>
    <w:rsid w:val="001A1A96"/>
    <w:rsid w:val="001A471C"/>
    <w:rsid w:val="001A696F"/>
    <w:rsid w:val="001A74E9"/>
    <w:rsid w:val="001A7A1B"/>
    <w:rsid w:val="001B0EC6"/>
    <w:rsid w:val="001C44DA"/>
    <w:rsid w:val="001C4FDA"/>
    <w:rsid w:val="001D31B9"/>
    <w:rsid w:val="001D440C"/>
    <w:rsid w:val="001D6651"/>
    <w:rsid w:val="001E7CB3"/>
    <w:rsid w:val="001F3CB9"/>
    <w:rsid w:val="001F742C"/>
    <w:rsid w:val="002016FF"/>
    <w:rsid w:val="00202BD6"/>
    <w:rsid w:val="00204358"/>
    <w:rsid w:val="00210A20"/>
    <w:rsid w:val="00224DAE"/>
    <w:rsid w:val="00227FEF"/>
    <w:rsid w:val="002379F3"/>
    <w:rsid w:val="0024414E"/>
    <w:rsid w:val="00244668"/>
    <w:rsid w:val="00250C3E"/>
    <w:rsid w:val="00252404"/>
    <w:rsid w:val="002541FA"/>
    <w:rsid w:val="00260603"/>
    <w:rsid w:val="00261554"/>
    <w:rsid w:val="00275C03"/>
    <w:rsid w:val="00280D58"/>
    <w:rsid w:val="00285F21"/>
    <w:rsid w:val="00295447"/>
    <w:rsid w:val="0029562E"/>
    <w:rsid w:val="002B41C1"/>
    <w:rsid w:val="002B760C"/>
    <w:rsid w:val="002C31B1"/>
    <w:rsid w:val="002C342E"/>
    <w:rsid w:val="002C7A48"/>
    <w:rsid w:val="002D4BDB"/>
    <w:rsid w:val="002D50B6"/>
    <w:rsid w:val="002E5974"/>
    <w:rsid w:val="002E5E31"/>
    <w:rsid w:val="002E751D"/>
    <w:rsid w:val="002F27D4"/>
    <w:rsid w:val="002F5A39"/>
    <w:rsid w:val="00303B4C"/>
    <w:rsid w:val="00303F3A"/>
    <w:rsid w:val="00311A48"/>
    <w:rsid w:val="00317FC6"/>
    <w:rsid w:val="00321E62"/>
    <w:rsid w:val="00327BF8"/>
    <w:rsid w:val="0033391F"/>
    <w:rsid w:val="00340AFA"/>
    <w:rsid w:val="00352351"/>
    <w:rsid w:val="003634AE"/>
    <w:rsid w:val="003658CB"/>
    <w:rsid w:val="00366CFB"/>
    <w:rsid w:val="0036794C"/>
    <w:rsid w:val="00372B17"/>
    <w:rsid w:val="00373508"/>
    <w:rsid w:val="00375680"/>
    <w:rsid w:val="00392222"/>
    <w:rsid w:val="00396023"/>
    <w:rsid w:val="003A1B34"/>
    <w:rsid w:val="003A4B6E"/>
    <w:rsid w:val="003A7500"/>
    <w:rsid w:val="003A7DC2"/>
    <w:rsid w:val="003C279D"/>
    <w:rsid w:val="003E432D"/>
    <w:rsid w:val="003F0A5F"/>
    <w:rsid w:val="003F1939"/>
    <w:rsid w:val="003F4F68"/>
    <w:rsid w:val="00401123"/>
    <w:rsid w:val="00404305"/>
    <w:rsid w:val="00411016"/>
    <w:rsid w:val="00411BD7"/>
    <w:rsid w:val="00420E41"/>
    <w:rsid w:val="00424C94"/>
    <w:rsid w:val="00440B3D"/>
    <w:rsid w:val="004425EF"/>
    <w:rsid w:val="0044449C"/>
    <w:rsid w:val="00444521"/>
    <w:rsid w:val="00447608"/>
    <w:rsid w:val="00451746"/>
    <w:rsid w:val="004554C8"/>
    <w:rsid w:val="004655E2"/>
    <w:rsid w:val="00470EAC"/>
    <w:rsid w:val="0049458B"/>
    <w:rsid w:val="00495FD8"/>
    <w:rsid w:val="004A2D3E"/>
    <w:rsid w:val="004B03A5"/>
    <w:rsid w:val="004B0510"/>
    <w:rsid w:val="004B0A65"/>
    <w:rsid w:val="004B1355"/>
    <w:rsid w:val="004B1BE9"/>
    <w:rsid w:val="004B43F2"/>
    <w:rsid w:val="004C5740"/>
    <w:rsid w:val="004D4792"/>
    <w:rsid w:val="004D7E69"/>
    <w:rsid w:val="004F05CD"/>
    <w:rsid w:val="004F50F0"/>
    <w:rsid w:val="00500C0C"/>
    <w:rsid w:val="00510626"/>
    <w:rsid w:val="0051653B"/>
    <w:rsid w:val="00523714"/>
    <w:rsid w:val="0052401C"/>
    <w:rsid w:val="00546678"/>
    <w:rsid w:val="005506B9"/>
    <w:rsid w:val="00556203"/>
    <w:rsid w:val="00562D4D"/>
    <w:rsid w:val="00575477"/>
    <w:rsid w:val="00575FF3"/>
    <w:rsid w:val="00576E5A"/>
    <w:rsid w:val="005817EC"/>
    <w:rsid w:val="00590B77"/>
    <w:rsid w:val="00594C6F"/>
    <w:rsid w:val="00595CC2"/>
    <w:rsid w:val="005A342D"/>
    <w:rsid w:val="005A4BF8"/>
    <w:rsid w:val="005C363E"/>
    <w:rsid w:val="005D04E2"/>
    <w:rsid w:val="005D281F"/>
    <w:rsid w:val="005D61F3"/>
    <w:rsid w:val="005E1C6B"/>
    <w:rsid w:val="005E60CA"/>
    <w:rsid w:val="005F76B0"/>
    <w:rsid w:val="0060762A"/>
    <w:rsid w:val="0061339A"/>
    <w:rsid w:val="006250B4"/>
    <w:rsid w:val="00626920"/>
    <w:rsid w:val="00631162"/>
    <w:rsid w:val="006325EF"/>
    <w:rsid w:val="0063280F"/>
    <w:rsid w:val="00634F61"/>
    <w:rsid w:val="00656497"/>
    <w:rsid w:val="006634D9"/>
    <w:rsid w:val="00691BF1"/>
    <w:rsid w:val="00695A47"/>
    <w:rsid w:val="006A0CB7"/>
    <w:rsid w:val="006B6F14"/>
    <w:rsid w:val="006F0259"/>
    <w:rsid w:val="00700433"/>
    <w:rsid w:val="00702755"/>
    <w:rsid w:val="0070472C"/>
    <w:rsid w:val="007222D6"/>
    <w:rsid w:val="00740C55"/>
    <w:rsid w:val="00744A99"/>
    <w:rsid w:val="00744E93"/>
    <w:rsid w:val="007509A6"/>
    <w:rsid w:val="007561FA"/>
    <w:rsid w:val="00773699"/>
    <w:rsid w:val="00775341"/>
    <w:rsid w:val="007872B4"/>
    <w:rsid w:val="007872BB"/>
    <w:rsid w:val="00791CBE"/>
    <w:rsid w:val="00795880"/>
    <w:rsid w:val="007A53D8"/>
    <w:rsid w:val="007C612B"/>
    <w:rsid w:val="007C693F"/>
    <w:rsid w:val="007C6ADD"/>
    <w:rsid w:val="007D4A5A"/>
    <w:rsid w:val="007D6246"/>
    <w:rsid w:val="007E2BA9"/>
    <w:rsid w:val="007E6E6E"/>
    <w:rsid w:val="00807B08"/>
    <w:rsid w:val="00815FC8"/>
    <w:rsid w:val="00820F19"/>
    <w:rsid w:val="0082136D"/>
    <w:rsid w:val="008320F6"/>
    <w:rsid w:val="008354CF"/>
    <w:rsid w:val="00841223"/>
    <w:rsid w:val="00845A88"/>
    <w:rsid w:val="00846BE9"/>
    <w:rsid w:val="00853207"/>
    <w:rsid w:val="0085339C"/>
    <w:rsid w:val="00860010"/>
    <w:rsid w:val="008626DD"/>
    <w:rsid w:val="008707EE"/>
    <w:rsid w:val="008713A4"/>
    <w:rsid w:val="00872A8D"/>
    <w:rsid w:val="00875F10"/>
    <w:rsid w:val="00887B19"/>
    <w:rsid w:val="00896E08"/>
    <w:rsid w:val="008A1868"/>
    <w:rsid w:val="008A20E3"/>
    <w:rsid w:val="008B6518"/>
    <w:rsid w:val="008B6613"/>
    <w:rsid w:val="008C484D"/>
    <w:rsid w:val="008C4E19"/>
    <w:rsid w:val="008C6035"/>
    <w:rsid w:val="008C7015"/>
    <w:rsid w:val="008D05E9"/>
    <w:rsid w:val="008D1DFB"/>
    <w:rsid w:val="008D4881"/>
    <w:rsid w:val="008E03B4"/>
    <w:rsid w:val="008E5E3F"/>
    <w:rsid w:val="008F7D63"/>
    <w:rsid w:val="0090279B"/>
    <w:rsid w:val="009027CE"/>
    <w:rsid w:val="009061BB"/>
    <w:rsid w:val="00912D9C"/>
    <w:rsid w:val="00914904"/>
    <w:rsid w:val="0092095F"/>
    <w:rsid w:val="009258CE"/>
    <w:rsid w:val="009262AB"/>
    <w:rsid w:val="009515F0"/>
    <w:rsid w:val="00963389"/>
    <w:rsid w:val="00967343"/>
    <w:rsid w:val="009811DC"/>
    <w:rsid w:val="009830CB"/>
    <w:rsid w:val="009863C7"/>
    <w:rsid w:val="009870A6"/>
    <w:rsid w:val="00987236"/>
    <w:rsid w:val="009909A9"/>
    <w:rsid w:val="00992FA6"/>
    <w:rsid w:val="009A2970"/>
    <w:rsid w:val="009B7C9A"/>
    <w:rsid w:val="009C054D"/>
    <w:rsid w:val="009C6034"/>
    <w:rsid w:val="009D2AEF"/>
    <w:rsid w:val="009D45E6"/>
    <w:rsid w:val="009D478A"/>
    <w:rsid w:val="009D6676"/>
    <w:rsid w:val="009E6E93"/>
    <w:rsid w:val="009F1518"/>
    <w:rsid w:val="009F5773"/>
    <w:rsid w:val="00A010A7"/>
    <w:rsid w:val="00A15971"/>
    <w:rsid w:val="00A22C90"/>
    <w:rsid w:val="00A23267"/>
    <w:rsid w:val="00A23730"/>
    <w:rsid w:val="00A26CC6"/>
    <w:rsid w:val="00A30C6A"/>
    <w:rsid w:val="00A42723"/>
    <w:rsid w:val="00A51A6D"/>
    <w:rsid w:val="00A64A6D"/>
    <w:rsid w:val="00A66020"/>
    <w:rsid w:val="00A72932"/>
    <w:rsid w:val="00A84100"/>
    <w:rsid w:val="00A84666"/>
    <w:rsid w:val="00AB02EE"/>
    <w:rsid w:val="00AB3F3A"/>
    <w:rsid w:val="00AB788A"/>
    <w:rsid w:val="00AC10C0"/>
    <w:rsid w:val="00AC1DC1"/>
    <w:rsid w:val="00AD4EC9"/>
    <w:rsid w:val="00AD6FFC"/>
    <w:rsid w:val="00AE32D2"/>
    <w:rsid w:val="00AE5F4A"/>
    <w:rsid w:val="00AF09A2"/>
    <w:rsid w:val="00AF31E6"/>
    <w:rsid w:val="00AF386F"/>
    <w:rsid w:val="00AF4150"/>
    <w:rsid w:val="00B01EED"/>
    <w:rsid w:val="00B0509A"/>
    <w:rsid w:val="00B120B2"/>
    <w:rsid w:val="00B313B9"/>
    <w:rsid w:val="00B4461A"/>
    <w:rsid w:val="00B4540A"/>
    <w:rsid w:val="00B50340"/>
    <w:rsid w:val="00B5287C"/>
    <w:rsid w:val="00B55860"/>
    <w:rsid w:val="00B570C3"/>
    <w:rsid w:val="00B60311"/>
    <w:rsid w:val="00B6324A"/>
    <w:rsid w:val="00B64E20"/>
    <w:rsid w:val="00B65508"/>
    <w:rsid w:val="00B6560A"/>
    <w:rsid w:val="00B72B30"/>
    <w:rsid w:val="00B81B81"/>
    <w:rsid w:val="00B828A0"/>
    <w:rsid w:val="00B8517A"/>
    <w:rsid w:val="00BA3570"/>
    <w:rsid w:val="00BA4D76"/>
    <w:rsid w:val="00BA6446"/>
    <w:rsid w:val="00BC394A"/>
    <w:rsid w:val="00BD248C"/>
    <w:rsid w:val="00BD47B7"/>
    <w:rsid w:val="00BE08C0"/>
    <w:rsid w:val="00BF1D79"/>
    <w:rsid w:val="00BF5597"/>
    <w:rsid w:val="00BF6975"/>
    <w:rsid w:val="00C0408E"/>
    <w:rsid w:val="00C135D5"/>
    <w:rsid w:val="00C177D9"/>
    <w:rsid w:val="00C21808"/>
    <w:rsid w:val="00C22DCB"/>
    <w:rsid w:val="00C26F97"/>
    <w:rsid w:val="00C33395"/>
    <w:rsid w:val="00C3598A"/>
    <w:rsid w:val="00C360BC"/>
    <w:rsid w:val="00C44800"/>
    <w:rsid w:val="00C52EC2"/>
    <w:rsid w:val="00C53C8C"/>
    <w:rsid w:val="00C55722"/>
    <w:rsid w:val="00C61DC1"/>
    <w:rsid w:val="00C64AFF"/>
    <w:rsid w:val="00C661EE"/>
    <w:rsid w:val="00C70EE7"/>
    <w:rsid w:val="00C72438"/>
    <w:rsid w:val="00C7260B"/>
    <w:rsid w:val="00C75847"/>
    <w:rsid w:val="00C763E4"/>
    <w:rsid w:val="00C80164"/>
    <w:rsid w:val="00C8624A"/>
    <w:rsid w:val="00CA10D4"/>
    <w:rsid w:val="00CA5363"/>
    <w:rsid w:val="00CB2A87"/>
    <w:rsid w:val="00CB4037"/>
    <w:rsid w:val="00CB4213"/>
    <w:rsid w:val="00CB59EF"/>
    <w:rsid w:val="00CB6583"/>
    <w:rsid w:val="00CB6D60"/>
    <w:rsid w:val="00CC2BDB"/>
    <w:rsid w:val="00CC3B8A"/>
    <w:rsid w:val="00CC5815"/>
    <w:rsid w:val="00CE24B8"/>
    <w:rsid w:val="00CE512B"/>
    <w:rsid w:val="00CE5849"/>
    <w:rsid w:val="00CF6B0A"/>
    <w:rsid w:val="00D049A8"/>
    <w:rsid w:val="00D278F7"/>
    <w:rsid w:val="00D30DB5"/>
    <w:rsid w:val="00D37550"/>
    <w:rsid w:val="00D40A29"/>
    <w:rsid w:val="00D43270"/>
    <w:rsid w:val="00D45D27"/>
    <w:rsid w:val="00D51877"/>
    <w:rsid w:val="00D55672"/>
    <w:rsid w:val="00D60A65"/>
    <w:rsid w:val="00D86E57"/>
    <w:rsid w:val="00D9034C"/>
    <w:rsid w:val="00D914BB"/>
    <w:rsid w:val="00D96B24"/>
    <w:rsid w:val="00DA7F86"/>
    <w:rsid w:val="00DB0A0C"/>
    <w:rsid w:val="00DB308D"/>
    <w:rsid w:val="00DE49F3"/>
    <w:rsid w:val="00DE5A31"/>
    <w:rsid w:val="00DE5B80"/>
    <w:rsid w:val="00DE7E94"/>
    <w:rsid w:val="00DF2BA2"/>
    <w:rsid w:val="00DF5DF5"/>
    <w:rsid w:val="00E06794"/>
    <w:rsid w:val="00E338B3"/>
    <w:rsid w:val="00E33AE3"/>
    <w:rsid w:val="00E427F0"/>
    <w:rsid w:val="00E449F1"/>
    <w:rsid w:val="00E529D6"/>
    <w:rsid w:val="00E61903"/>
    <w:rsid w:val="00E64116"/>
    <w:rsid w:val="00E671F7"/>
    <w:rsid w:val="00E8703C"/>
    <w:rsid w:val="00EA624B"/>
    <w:rsid w:val="00EB057D"/>
    <w:rsid w:val="00EB18E4"/>
    <w:rsid w:val="00EB5C85"/>
    <w:rsid w:val="00EC0AC2"/>
    <w:rsid w:val="00EC1FB3"/>
    <w:rsid w:val="00EC2CD4"/>
    <w:rsid w:val="00ED3849"/>
    <w:rsid w:val="00EE09AD"/>
    <w:rsid w:val="00EE2A57"/>
    <w:rsid w:val="00EE4C5A"/>
    <w:rsid w:val="00EE78B5"/>
    <w:rsid w:val="00F053E5"/>
    <w:rsid w:val="00F073E1"/>
    <w:rsid w:val="00F10D2D"/>
    <w:rsid w:val="00F16831"/>
    <w:rsid w:val="00F20D66"/>
    <w:rsid w:val="00F27B38"/>
    <w:rsid w:val="00F3623F"/>
    <w:rsid w:val="00F41C33"/>
    <w:rsid w:val="00F423F1"/>
    <w:rsid w:val="00F4792E"/>
    <w:rsid w:val="00F50178"/>
    <w:rsid w:val="00F53584"/>
    <w:rsid w:val="00F549E5"/>
    <w:rsid w:val="00F57FC9"/>
    <w:rsid w:val="00F63F05"/>
    <w:rsid w:val="00F642DC"/>
    <w:rsid w:val="00F72368"/>
    <w:rsid w:val="00F76B1B"/>
    <w:rsid w:val="00F81716"/>
    <w:rsid w:val="00F81C1E"/>
    <w:rsid w:val="00F821F6"/>
    <w:rsid w:val="00F82DD3"/>
    <w:rsid w:val="00F837D9"/>
    <w:rsid w:val="00F848B1"/>
    <w:rsid w:val="00F84D49"/>
    <w:rsid w:val="00F85F20"/>
    <w:rsid w:val="00F9044A"/>
    <w:rsid w:val="00F9217B"/>
    <w:rsid w:val="00FA0D89"/>
    <w:rsid w:val="00FA3DC4"/>
    <w:rsid w:val="00FB0768"/>
    <w:rsid w:val="00FC7AE7"/>
    <w:rsid w:val="00FD0944"/>
    <w:rsid w:val="00FD11CB"/>
    <w:rsid w:val="00FE3474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2D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3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A2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08742-F793-4FCE-BE8A-B23328461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49</Pages>
  <Words>15288</Words>
  <Characters>87144</Characters>
  <Application>Microsoft Office Word</Application>
  <DocSecurity>0</DocSecurity>
  <Lines>726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246</cp:revision>
  <cp:lastPrinted>2015-07-20T08:20:00Z</cp:lastPrinted>
  <dcterms:created xsi:type="dcterms:W3CDTF">2018-05-03T11:21:00Z</dcterms:created>
  <dcterms:modified xsi:type="dcterms:W3CDTF">2024-01-06T07:05:00Z</dcterms:modified>
</cp:coreProperties>
</file>