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CBBE10" w14:textId="45986FC0" w:rsidR="00E64116" w:rsidRPr="005817EC" w:rsidRDefault="00253E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476B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75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15AF2E" w14:textId="0403F2D1" w:rsidR="00E64116" w:rsidRPr="008713A4" w:rsidRDefault="00253E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EE38D2" w14:textId="77777777" w:rsidR="00E64116" w:rsidRPr="008713A4" w:rsidRDefault="00E64116" w:rsidP="0049458B">
      <w:pPr>
        <w:rPr>
          <w:rtl/>
        </w:rPr>
      </w:pPr>
    </w:p>
    <w:p w14:paraId="2106CA93" w14:textId="77777777" w:rsidR="00E64116" w:rsidRPr="008713A4" w:rsidRDefault="00E64116" w:rsidP="0049458B">
      <w:pPr>
        <w:rPr>
          <w:rtl/>
        </w:rPr>
      </w:pPr>
    </w:p>
    <w:p w14:paraId="1C962D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629871" w14:textId="388CDF6B" w:rsidR="00E64116" w:rsidRPr="008713A4" w:rsidRDefault="00253EDA" w:rsidP="00F663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63E5">
        <w:rPr>
          <w:rFonts w:hint="cs"/>
          <w:b/>
          <w:bCs/>
          <w:rtl/>
        </w:rPr>
        <w:t>19</w:t>
      </w:r>
    </w:p>
    <w:p w14:paraId="097EFE0C" w14:textId="586AA315" w:rsidR="00E64116" w:rsidRPr="008713A4" w:rsidRDefault="00253E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14:paraId="67E4C16A" w14:textId="66D8559B" w:rsidR="00E64116" w:rsidRPr="008713A4" w:rsidRDefault="00253EDA" w:rsidP="00E843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בכסלו התשפ"ד (30 בנובמבר 2023), שעה </w:t>
      </w:r>
      <w:r w:rsidR="00E84366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:30</w:t>
      </w:r>
    </w:p>
    <w:p w14:paraId="4DDCDC0B" w14:textId="77777777" w:rsidR="00E64116" w:rsidRPr="008713A4" w:rsidRDefault="00E64116" w:rsidP="008320F6">
      <w:pPr>
        <w:ind w:firstLine="0"/>
        <w:rPr>
          <w:rtl/>
        </w:rPr>
      </w:pPr>
    </w:p>
    <w:p w14:paraId="2CF2785A" w14:textId="77777777" w:rsidR="00E64116" w:rsidRPr="008713A4" w:rsidRDefault="00E64116" w:rsidP="008320F6">
      <w:pPr>
        <w:ind w:firstLine="0"/>
        <w:rPr>
          <w:rtl/>
        </w:rPr>
      </w:pPr>
    </w:p>
    <w:p w14:paraId="6CFFCCD0" w14:textId="77777777" w:rsidR="00E64116" w:rsidRPr="008713A4" w:rsidRDefault="00E64116" w:rsidP="008320F6">
      <w:pPr>
        <w:ind w:firstLine="0"/>
        <w:rPr>
          <w:rtl/>
        </w:rPr>
      </w:pPr>
    </w:p>
    <w:p w14:paraId="2C6149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52D8A5" w14:textId="039B3391" w:rsidR="00E64116" w:rsidRPr="008713A4" w:rsidRDefault="00253EDA" w:rsidP="00253EDA">
      <w:pPr>
        <w:spacing w:before="60"/>
        <w:ind w:firstLine="0"/>
        <w:rPr>
          <w:rtl/>
        </w:rPr>
      </w:pPr>
      <w:bookmarkStart w:id="0" w:name="ET_subject_641466_1"/>
      <w:r w:rsidRPr="00253EDA">
        <w:rPr>
          <w:rStyle w:val="TagStyle"/>
          <w:rtl/>
        </w:rPr>
        <w:t xml:space="preserve"> &lt;&lt; נושא &gt;&gt; </w:t>
      </w:r>
      <w:r w:rsidRPr="00253EDA">
        <w:rPr>
          <w:rtl/>
        </w:rPr>
        <w:t>ישיבה לציון היציאה והגירוש של היהודים מארצות ערב ומאיראן</w:t>
      </w:r>
      <w:r w:rsidRPr="00253EDA">
        <w:rPr>
          <w:rStyle w:val="TagStyle"/>
          <w:rtl/>
        </w:rPr>
        <w:t xml:space="preserve"> &lt;&lt; נושא &gt;&gt;</w:t>
      </w:r>
      <w:r w:rsidR="00C521BE">
        <w:rPr>
          <w:rtl/>
        </w:rPr>
        <w:t xml:space="preserve"> </w:t>
      </w:r>
      <w:bookmarkEnd w:id="0"/>
    </w:p>
    <w:p w14:paraId="244DF108" w14:textId="77777777" w:rsidR="00E64116" w:rsidRDefault="00E64116" w:rsidP="007C693F">
      <w:pPr>
        <w:spacing w:before="60"/>
        <w:ind w:firstLine="0"/>
        <w:rPr>
          <w:rtl/>
        </w:rPr>
      </w:pPr>
    </w:p>
    <w:p w14:paraId="079C0260" w14:textId="77777777" w:rsidR="00253EDA" w:rsidRPr="008713A4" w:rsidRDefault="00253EDA" w:rsidP="007C693F">
      <w:pPr>
        <w:spacing w:before="60"/>
        <w:ind w:firstLine="0"/>
        <w:rPr>
          <w:rtl/>
        </w:rPr>
      </w:pPr>
    </w:p>
    <w:p w14:paraId="5D2497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D4C9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53DE1F" w14:textId="76096C6C" w:rsidR="00E64116" w:rsidRPr="00CC3459" w:rsidRDefault="00253EDA" w:rsidP="00EC1FB3">
      <w:pPr>
        <w:ind w:firstLine="0"/>
        <w:rPr>
          <w:rtl/>
        </w:rPr>
      </w:pPr>
      <w:r w:rsidRPr="00CC3459">
        <w:rPr>
          <w:rtl/>
        </w:rPr>
        <w:t>זאב אלקין – היו"ר</w:t>
      </w:r>
    </w:p>
    <w:p w14:paraId="11DE4919" w14:textId="17A70A25" w:rsidR="00253EDA" w:rsidRPr="00CC3459" w:rsidRDefault="00253EDA" w:rsidP="00EC1FB3">
      <w:pPr>
        <w:ind w:firstLine="0"/>
        <w:rPr>
          <w:rtl/>
        </w:rPr>
      </w:pPr>
      <w:r w:rsidRPr="00CC3459">
        <w:rPr>
          <w:rtl/>
        </w:rPr>
        <w:t>אוהד טל</w:t>
      </w:r>
    </w:p>
    <w:p w14:paraId="79A9D57E" w14:textId="03703677" w:rsidR="00253EDA" w:rsidRPr="00253EDA" w:rsidRDefault="00253EDA" w:rsidP="00EC1FB3">
      <w:pPr>
        <w:ind w:firstLine="0"/>
        <w:rPr>
          <w:rtl/>
        </w:rPr>
      </w:pPr>
      <w:r w:rsidRPr="00CC3459">
        <w:rPr>
          <w:rtl/>
        </w:rPr>
        <w:t>צבי ידידיה סוכות</w:t>
      </w:r>
    </w:p>
    <w:p w14:paraId="097D0E40" w14:textId="77777777" w:rsidR="00E64116" w:rsidRDefault="00E64116" w:rsidP="00DE5B80">
      <w:pPr>
        <w:ind w:firstLine="0"/>
        <w:rPr>
          <w:rtl/>
        </w:rPr>
      </w:pPr>
    </w:p>
    <w:p w14:paraId="64948B1E" w14:textId="77777777" w:rsidR="000D755C" w:rsidRDefault="000D755C" w:rsidP="00DE5B80">
      <w:pPr>
        <w:ind w:firstLine="0"/>
        <w:rPr>
          <w:rtl/>
        </w:rPr>
      </w:pPr>
    </w:p>
    <w:p w14:paraId="1D986F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 xml:space="preserve">חברי </w:t>
      </w:r>
      <w:bookmarkStart w:id="1" w:name="_ETM_Q1_245602"/>
      <w:bookmarkStart w:id="2" w:name="_ETM_Q1_254102"/>
      <w:bookmarkEnd w:id="1"/>
      <w:bookmarkEnd w:id="2"/>
      <w:r w:rsidRPr="000C47F5">
        <w:rPr>
          <w:rFonts w:hint="cs"/>
          <w:b/>
          <w:bCs/>
          <w:u w:val="single"/>
          <w:rtl/>
        </w:rPr>
        <w:t>הכנסת:</w:t>
      </w:r>
    </w:p>
    <w:p w14:paraId="7BFCC322" w14:textId="1810816C" w:rsidR="000C47F5" w:rsidRDefault="000602D3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23421051" w14:textId="77777777" w:rsidR="000602D3" w:rsidRDefault="000602D3" w:rsidP="00DE5B80">
      <w:pPr>
        <w:ind w:firstLine="0"/>
        <w:rPr>
          <w:b/>
          <w:bCs/>
          <w:u w:val="single"/>
          <w:rtl/>
        </w:rPr>
      </w:pPr>
    </w:p>
    <w:p w14:paraId="31A9DB69" w14:textId="77777777" w:rsidR="000D755C" w:rsidRPr="000C47F5" w:rsidRDefault="000D755C" w:rsidP="00DE5B80">
      <w:pPr>
        <w:ind w:firstLine="0"/>
        <w:rPr>
          <w:b/>
          <w:bCs/>
          <w:u w:val="single"/>
          <w:rtl/>
        </w:rPr>
      </w:pPr>
    </w:p>
    <w:p w14:paraId="1344F5B7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B9A375" w14:textId="2D86BC6C" w:rsidR="00490BD6" w:rsidRPr="008713A4" w:rsidRDefault="00490BD6" w:rsidP="00490BD6">
      <w:pPr>
        <w:ind w:firstLine="0"/>
        <w:outlineLvl w:val="1"/>
        <w:rPr>
          <w:rtl/>
        </w:rPr>
      </w:pPr>
      <w:r w:rsidRPr="00490BD6">
        <w:rPr>
          <w:rtl/>
        </w:rPr>
        <w:t>שר התפוצות והמאבק באנטישמיות</w:t>
      </w:r>
      <w:r w:rsidR="004B2FF1">
        <w:rPr>
          <w:rFonts w:hint="cs"/>
          <w:rtl/>
        </w:rPr>
        <w:t xml:space="preserve"> והשר לשוויון חברתי</w:t>
      </w:r>
      <w:r>
        <w:rPr>
          <w:rFonts w:hint="cs"/>
          <w:rtl/>
        </w:rPr>
        <w:t xml:space="preserve"> –  </w:t>
      </w:r>
      <w:r w:rsidRPr="00CC3459">
        <w:rPr>
          <w:rFonts w:hint="cs"/>
          <w:rtl/>
        </w:rPr>
        <w:t>השר עמיחי שיקלי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456"/>
        <w:gridCol w:w="5655"/>
      </w:tblGrid>
      <w:tr w:rsidR="00BE394A" w14:paraId="2FF92CEF" w14:textId="77777777" w:rsidTr="00BF6E5E">
        <w:tc>
          <w:tcPr>
            <w:tcW w:w="2003" w:type="dxa"/>
          </w:tcPr>
          <w:p w14:paraId="13A38006" w14:textId="699F2057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שלום בוחבוט</w:t>
            </w:r>
          </w:p>
        </w:tc>
        <w:tc>
          <w:tcPr>
            <w:tcW w:w="456" w:type="dxa"/>
          </w:tcPr>
          <w:p w14:paraId="02732952" w14:textId="18A89189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1704D8AD" w14:textId="15E3E5C7" w:rsidR="00BE394A" w:rsidRPr="00CC3459" w:rsidRDefault="00BE39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חינוך, ה</w:t>
            </w:r>
            <w:r w:rsidRPr="00CC3459">
              <w:rPr>
                <w:rFonts w:hint="cs"/>
                <w:rtl/>
              </w:rPr>
              <w:t xml:space="preserve">משרד לשוויון חברתי </w:t>
            </w:r>
          </w:p>
        </w:tc>
      </w:tr>
      <w:tr w:rsidR="00BE394A" w14:paraId="721EBA6B" w14:textId="77777777" w:rsidTr="00BF6E5E">
        <w:tc>
          <w:tcPr>
            <w:tcW w:w="2003" w:type="dxa"/>
          </w:tcPr>
          <w:p w14:paraId="0EDD4D65" w14:textId="05F04F4A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 xml:space="preserve">אופיר </w:t>
            </w:r>
            <w:proofErr w:type="spellStart"/>
            <w:r w:rsidRPr="00CC3459">
              <w:rPr>
                <w:rFonts w:hint="cs"/>
                <w:rtl/>
              </w:rPr>
              <w:t>גנדלמן</w:t>
            </w:r>
            <w:proofErr w:type="spellEnd"/>
          </w:p>
        </w:tc>
        <w:tc>
          <w:tcPr>
            <w:tcW w:w="456" w:type="dxa"/>
          </w:tcPr>
          <w:p w14:paraId="5AEED8E8" w14:textId="6F1E89CB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1804257C" w14:textId="01992EA1" w:rsidR="00BE394A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נציג משרד ראש הממשלה, דובר ראש הממשלה בשפה הערבית</w:t>
            </w:r>
          </w:p>
        </w:tc>
      </w:tr>
      <w:tr w:rsidR="00BE394A" w14:paraId="4B3D6FAD" w14:textId="77777777" w:rsidTr="00BF6E5E">
        <w:tc>
          <w:tcPr>
            <w:tcW w:w="2003" w:type="dxa"/>
          </w:tcPr>
          <w:p w14:paraId="3626EB1C" w14:textId="14DC70FB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יעקב פינקלשטיין</w:t>
            </w:r>
          </w:p>
        </w:tc>
        <w:tc>
          <w:tcPr>
            <w:tcW w:w="456" w:type="dxa"/>
          </w:tcPr>
          <w:p w14:paraId="0E165D01" w14:textId="67E706E0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0AFA9BF3" w14:textId="24FFBA56" w:rsidR="00BE394A" w:rsidRPr="00A25E68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נציג</w:t>
            </w:r>
            <w:r>
              <w:rPr>
                <w:rFonts w:hint="cs"/>
                <w:rtl/>
              </w:rPr>
              <w:t>,</w:t>
            </w:r>
            <w:r w:rsidRPr="00CC3459">
              <w:rPr>
                <w:rFonts w:hint="cs"/>
                <w:rtl/>
              </w:rPr>
              <w:t xml:space="preserve"> משרד החוץ</w:t>
            </w:r>
          </w:p>
        </w:tc>
      </w:tr>
      <w:tr w:rsidR="00BE394A" w14:paraId="3F5C36F4" w14:textId="77777777" w:rsidTr="00BF6E5E">
        <w:tc>
          <w:tcPr>
            <w:tcW w:w="2003" w:type="dxa"/>
          </w:tcPr>
          <w:p w14:paraId="07B96A2A" w14:textId="4B1A9C53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אורנה כץ-אתר</w:t>
            </w:r>
          </w:p>
        </w:tc>
        <w:tc>
          <w:tcPr>
            <w:tcW w:w="456" w:type="dxa"/>
          </w:tcPr>
          <w:p w14:paraId="6F2A81C8" w14:textId="56EBF8C3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4CC1BC28" w14:textId="7CB9FFAF" w:rsidR="00BE394A" w:rsidRPr="00CC3459" w:rsidRDefault="00BE39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הממשלה, </w:t>
            </w:r>
            <w:proofErr w:type="spellStart"/>
            <w:r>
              <w:rPr>
                <w:rFonts w:hint="cs"/>
                <w:rtl/>
              </w:rPr>
              <w:t>מפמ"רית</w:t>
            </w:r>
            <w:proofErr w:type="spellEnd"/>
            <w:r>
              <w:rPr>
                <w:rFonts w:hint="cs"/>
                <w:rtl/>
              </w:rPr>
              <w:t xml:space="preserve"> להיסטוריה, </w:t>
            </w:r>
            <w:r w:rsidRPr="00CC3459">
              <w:rPr>
                <w:rFonts w:hint="cs"/>
                <w:rtl/>
              </w:rPr>
              <w:t>משרד החינוך</w:t>
            </w:r>
          </w:p>
        </w:tc>
      </w:tr>
      <w:tr w:rsidR="00BE394A" w14:paraId="1908DCAC" w14:textId="77777777" w:rsidTr="00BF6E5E">
        <w:tc>
          <w:tcPr>
            <w:tcW w:w="2003" w:type="dxa"/>
          </w:tcPr>
          <w:p w14:paraId="2D0E1BB5" w14:textId="6147AF69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 xml:space="preserve">נתנאל </w:t>
            </w:r>
            <w:proofErr w:type="spellStart"/>
            <w:r w:rsidRPr="00CC3459">
              <w:rPr>
                <w:rFonts w:hint="cs"/>
                <w:rtl/>
              </w:rPr>
              <w:t>מזא"ה</w:t>
            </w:r>
            <w:proofErr w:type="spellEnd"/>
          </w:p>
        </w:tc>
        <w:tc>
          <w:tcPr>
            <w:tcW w:w="456" w:type="dxa"/>
          </w:tcPr>
          <w:p w14:paraId="1149C42D" w14:textId="162135F3" w:rsidR="00BE394A" w:rsidRPr="00CC3459" w:rsidRDefault="00BE394A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55F7A885" w14:textId="20BAFCD0" w:rsidR="00BE394A" w:rsidRDefault="00BE394A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ראש אגף בכיר</w:t>
            </w:r>
            <w:r w:rsidR="00A760AA">
              <w:rPr>
                <w:rFonts w:hint="cs"/>
                <w:rtl/>
              </w:rPr>
              <w:t>, משרד</w:t>
            </w:r>
            <w:r w:rsidRPr="00CC3459">
              <w:rPr>
                <w:rFonts w:hint="cs"/>
                <w:rtl/>
              </w:rPr>
              <w:t xml:space="preserve"> מורשת</w:t>
            </w:r>
          </w:p>
        </w:tc>
      </w:tr>
      <w:tr w:rsidR="008054F7" w14:paraId="1EC1FCF6" w14:textId="77777777" w:rsidTr="00BF6E5E">
        <w:tc>
          <w:tcPr>
            <w:tcW w:w="2003" w:type="dxa"/>
          </w:tcPr>
          <w:p w14:paraId="75B9D451" w14:textId="7AB49AF9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עידו דניאל</w:t>
            </w:r>
          </w:p>
        </w:tc>
        <w:tc>
          <w:tcPr>
            <w:tcW w:w="456" w:type="dxa"/>
          </w:tcPr>
          <w:p w14:paraId="751311F9" w14:textId="7DAA49D9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77A56288" w14:textId="08E012BB" w:rsidR="008054F7" w:rsidRPr="00CC3459" w:rsidRDefault="008054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זירת הדיגיטל</w:t>
            </w:r>
            <w:r>
              <w:rPr>
                <w:rFonts w:hint="cs"/>
                <w:rtl/>
              </w:rPr>
              <w:t xml:space="preserve">, </w:t>
            </w:r>
            <w:r w:rsidRPr="008054F7">
              <w:rPr>
                <w:rtl/>
              </w:rPr>
              <w:t>משרד התפוצות</w:t>
            </w:r>
          </w:p>
        </w:tc>
      </w:tr>
      <w:tr w:rsidR="008054F7" w14:paraId="24FD715B" w14:textId="77777777" w:rsidTr="00BF6E5E">
        <w:tc>
          <w:tcPr>
            <w:tcW w:w="2003" w:type="dxa"/>
          </w:tcPr>
          <w:p w14:paraId="33AF2626" w14:textId="1EE3E7B1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עדי שוורץ</w:t>
            </w:r>
          </w:p>
        </w:tc>
        <w:tc>
          <w:tcPr>
            <w:tcW w:w="456" w:type="dxa"/>
          </w:tcPr>
          <w:p w14:paraId="6157488F" w14:textId="24308ACC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6C877E19" w14:textId="4370F469" w:rsidR="008054F7" w:rsidRPr="00CC3459" w:rsidRDefault="008054F7" w:rsidP="006646BC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עמית במכון משגב לביטחון לאומי ולאסטרטגיה ציונית</w:t>
            </w:r>
          </w:p>
        </w:tc>
      </w:tr>
      <w:tr w:rsidR="008054F7" w14:paraId="19BB0659" w14:textId="77777777" w:rsidTr="00BF6E5E">
        <w:tc>
          <w:tcPr>
            <w:tcW w:w="2003" w:type="dxa"/>
          </w:tcPr>
          <w:p w14:paraId="29F275AB" w14:textId="68103216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שמעון אוחיון</w:t>
            </w:r>
          </w:p>
        </w:tc>
        <w:tc>
          <w:tcPr>
            <w:tcW w:w="456" w:type="dxa"/>
          </w:tcPr>
          <w:p w14:paraId="5598F125" w14:textId="75498C26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6767F1FB" w14:textId="52CD3D9B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מנהל מרכז דהאן, אוניברסיטת בר-אילן</w:t>
            </w:r>
          </w:p>
        </w:tc>
      </w:tr>
      <w:tr w:rsidR="008054F7" w14:paraId="41DB1609" w14:textId="77777777" w:rsidTr="00BF6E5E">
        <w:tc>
          <w:tcPr>
            <w:tcW w:w="2003" w:type="dxa"/>
          </w:tcPr>
          <w:p w14:paraId="36EF47D8" w14:textId="77976BD1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רחל ידיד</w:t>
            </w:r>
          </w:p>
        </w:tc>
        <w:tc>
          <w:tcPr>
            <w:tcW w:w="456" w:type="dxa"/>
          </w:tcPr>
          <w:p w14:paraId="14A3F633" w14:textId="2192780E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7128B600" w14:textId="186AB490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יושבת ראש ומנכ"לית עמותת אעלה בתמר</w:t>
            </w:r>
          </w:p>
        </w:tc>
      </w:tr>
      <w:tr w:rsidR="008054F7" w14:paraId="01FBD057" w14:textId="77777777" w:rsidTr="00BF6E5E">
        <w:tc>
          <w:tcPr>
            <w:tcW w:w="2003" w:type="dxa"/>
          </w:tcPr>
          <w:p w14:paraId="0CE930D0" w14:textId="33E8E7DD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לבנה זמיר</w:t>
            </w:r>
          </w:p>
        </w:tc>
        <w:tc>
          <w:tcPr>
            <w:tcW w:w="456" w:type="dxa"/>
          </w:tcPr>
          <w:p w14:paraId="6902515C" w14:textId="0B147A72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18F8204C" w14:textId="740AA7E7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נשיאת התאחדות עולי מצרים</w:t>
            </w:r>
          </w:p>
        </w:tc>
      </w:tr>
      <w:tr w:rsidR="008054F7" w14:paraId="45663768" w14:textId="77777777" w:rsidTr="00BF6E5E">
        <w:tc>
          <w:tcPr>
            <w:tcW w:w="2003" w:type="dxa"/>
          </w:tcPr>
          <w:p w14:paraId="21DBAC47" w14:textId="393D66A1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אשלי פרי</w:t>
            </w:r>
          </w:p>
        </w:tc>
        <w:tc>
          <w:tcPr>
            <w:tcW w:w="456" w:type="dxa"/>
          </w:tcPr>
          <w:p w14:paraId="036CEBB3" w14:textId="36D69A03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049AE595" w14:textId="1E094BF2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מנכ"ל המרכז למורשת יהדות המזרח התיכון וצפון אפריקה</w:t>
            </w:r>
          </w:p>
        </w:tc>
      </w:tr>
      <w:tr w:rsidR="008054F7" w14:paraId="0002CEA2" w14:textId="77777777" w:rsidTr="00BF6E5E">
        <w:tc>
          <w:tcPr>
            <w:tcW w:w="2003" w:type="dxa"/>
          </w:tcPr>
          <w:p w14:paraId="323BD459" w14:textId="4CCF0BD0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יניב מזומן</w:t>
            </w:r>
          </w:p>
        </w:tc>
        <w:tc>
          <w:tcPr>
            <w:tcW w:w="456" w:type="dxa"/>
          </w:tcPr>
          <w:p w14:paraId="3C4E1C0B" w14:textId="58CF699C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1B96B74D" w14:textId="5F1B80B7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מנכ"ל יד יצחק בן-צבי, מוסד ממלכתי למחקר, תרבות וחינוך</w:t>
            </w:r>
          </w:p>
        </w:tc>
      </w:tr>
      <w:tr w:rsidR="008054F7" w14:paraId="693CCB44" w14:textId="77777777" w:rsidTr="00BF6E5E">
        <w:tc>
          <w:tcPr>
            <w:tcW w:w="2003" w:type="dxa"/>
          </w:tcPr>
          <w:p w14:paraId="4271CCB0" w14:textId="2AF7E7D4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מרים גז-אביגל</w:t>
            </w:r>
          </w:p>
        </w:tc>
        <w:tc>
          <w:tcPr>
            <w:tcW w:w="456" w:type="dxa"/>
          </w:tcPr>
          <w:p w14:paraId="22C660A5" w14:textId="179B1F00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2F765237" w14:textId="26C8E29A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יושבת ראש ארגון מרכז הארגונים לניצולי שואה</w:t>
            </w:r>
          </w:p>
        </w:tc>
      </w:tr>
      <w:tr w:rsidR="008054F7" w14:paraId="1206EF14" w14:textId="77777777" w:rsidTr="00BF6E5E">
        <w:tc>
          <w:tcPr>
            <w:tcW w:w="2003" w:type="dxa"/>
          </w:tcPr>
          <w:p w14:paraId="5C4ECDE3" w14:textId="31485D77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ד"ר מרדכי קידר</w:t>
            </w:r>
          </w:p>
        </w:tc>
        <w:tc>
          <w:tcPr>
            <w:tcW w:w="456" w:type="dxa"/>
          </w:tcPr>
          <w:p w14:paraId="563D63AA" w14:textId="35010769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0C2567AC" w14:textId="6B9EE9A0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 xml:space="preserve">מזרחן, נשיא חברת </w:t>
            </w:r>
            <w:r w:rsidRPr="00CC3459">
              <w:rPr>
                <w:rFonts w:hint="cs"/>
              </w:rPr>
              <w:t>NEWSRAEL</w:t>
            </w:r>
          </w:p>
        </w:tc>
      </w:tr>
      <w:tr w:rsidR="008054F7" w14:paraId="035B5680" w14:textId="77777777" w:rsidTr="00BF6E5E">
        <w:tc>
          <w:tcPr>
            <w:tcW w:w="2003" w:type="dxa"/>
          </w:tcPr>
          <w:p w14:paraId="323364BF" w14:textId="467FF1EB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אליאב בטיטו</w:t>
            </w:r>
          </w:p>
        </w:tc>
        <w:tc>
          <w:tcPr>
            <w:tcW w:w="456" w:type="dxa"/>
          </w:tcPr>
          <w:p w14:paraId="78ACBAB7" w14:textId="2BA00BE8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1583FBB0" w14:textId="659222CB" w:rsidR="008054F7" w:rsidRPr="00CC3459" w:rsidRDefault="008054F7" w:rsidP="00704BDC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ראש מטה</w:t>
            </w:r>
            <w:r>
              <w:rPr>
                <w:rFonts w:hint="cs"/>
                <w:rtl/>
              </w:rPr>
              <w:t>,</w:t>
            </w:r>
            <w:r w:rsidRPr="00CC345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מערך ה</w:t>
            </w:r>
            <w:r w:rsidRPr="00CC3459">
              <w:rPr>
                <w:rFonts w:hint="cs"/>
                <w:rtl/>
              </w:rPr>
              <w:t xml:space="preserve">הסברה </w:t>
            </w:r>
            <w:r>
              <w:rPr>
                <w:rFonts w:hint="cs"/>
                <w:rtl/>
              </w:rPr>
              <w:t>ה</w:t>
            </w:r>
            <w:r w:rsidRPr="00CC3459">
              <w:rPr>
                <w:rFonts w:hint="cs"/>
                <w:rtl/>
              </w:rPr>
              <w:t>אזרחי</w:t>
            </w:r>
          </w:p>
        </w:tc>
      </w:tr>
      <w:tr w:rsidR="008054F7" w14:paraId="114A51BA" w14:textId="77777777" w:rsidTr="00BF6E5E">
        <w:tc>
          <w:tcPr>
            <w:tcW w:w="2003" w:type="dxa"/>
          </w:tcPr>
          <w:p w14:paraId="5593B0CD" w14:textId="729D041C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יצחק דבש</w:t>
            </w:r>
          </w:p>
        </w:tc>
        <w:tc>
          <w:tcPr>
            <w:tcW w:w="456" w:type="dxa"/>
          </w:tcPr>
          <w:p w14:paraId="1DF28D41" w14:textId="0CB38A21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7D21B5D9" w14:textId="5EC6D34D" w:rsidR="008054F7" w:rsidRPr="00CC3459" w:rsidRDefault="008054F7" w:rsidP="00704BDC">
            <w:pPr>
              <w:ind w:firstLine="0"/>
              <w:rPr>
                <w:rtl/>
              </w:rPr>
            </w:pPr>
            <w:r w:rsidRPr="00A25E68">
              <w:rPr>
                <w:rtl/>
              </w:rPr>
              <w:t>יזם עסקי וחברתי</w:t>
            </w:r>
          </w:p>
        </w:tc>
      </w:tr>
      <w:tr w:rsidR="008054F7" w14:paraId="49656055" w14:textId="77777777" w:rsidTr="00BF6E5E">
        <w:tc>
          <w:tcPr>
            <w:tcW w:w="2003" w:type="dxa"/>
          </w:tcPr>
          <w:p w14:paraId="13EFAA9D" w14:textId="37373239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בוריס שינדלר</w:t>
            </w:r>
          </w:p>
        </w:tc>
        <w:tc>
          <w:tcPr>
            <w:tcW w:w="456" w:type="dxa"/>
          </w:tcPr>
          <w:p w14:paraId="6C7112C3" w14:textId="40798224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48E9B8DA" w14:textId="33960B3A" w:rsidR="008054F7" w:rsidRPr="00CC3459" w:rsidRDefault="008054F7" w:rsidP="00704B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ופעיל חברתי</w:t>
            </w:r>
          </w:p>
        </w:tc>
      </w:tr>
      <w:tr w:rsidR="008054F7" w14:paraId="6C567F18" w14:textId="77777777" w:rsidTr="00BF6E5E">
        <w:tc>
          <w:tcPr>
            <w:tcW w:w="2003" w:type="dxa"/>
          </w:tcPr>
          <w:p w14:paraId="5D2531C6" w14:textId="5B8E74EB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רודריגו גונזלס</w:t>
            </w:r>
          </w:p>
        </w:tc>
        <w:tc>
          <w:tcPr>
            <w:tcW w:w="456" w:type="dxa"/>
          </w:tcPr>
          <w:p w14:paraId="76F37349" w14:textId="10827805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749AA91C" w14:textId="7449615D" w:rsidR="008054F7" w:rsidRPr="00A760AA" w:rsidRDefault="008054F7" w:rsidP="00704BDC">
            <w:pPr>
              <w:ind w:firstLine="0"/>
              <w:rPr>
                <w:rtl/>
              </w:rPr>
            </w:pPr>
            <w:r w:rsidRPr="008054F7">
              <w:rPr>
                <w:rtl/>
              </w:rPr>
              <w:t>פעיל בעולם ההסברה</w:t>
            </w:r>
          </w:p>
        </w:tc>
      </w:tr>
      <w:tr w:rsidR="008054F7" w14:paraId="7BA14A5C" w14:textId="77777777" w:rsidTr="00BF6E5E">
        <w:tc>
          <w:tcPr>
            <w:tcW w:w="2003" w:type="dxa"/>
          </w:tcPr>
          <w:p w14:paraId="03C8611E" w14:textId="19D6C029" w:rsidR="008054F7" w:rsidRPr="00CC3459" w:rsidRDefault="008054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ציונית</w:t>
            </w:r>
          </w:p>
        </w:tc>
        <w:tc>
          <w:tcPr>
            <w:tcW w:w="456" w:type="dxa"/>
          </w:tcPr>
          <w:p w14:paraId="39425CCB" w14:textId="429305B3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41EEA79F" w14:textId="59751CF0" w:rsidR="008054F7" w:rsidRPr="00CC3459" w:rsidRDefault="00C237C3" w:rsidP="00704B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יזמת</w:t>
            </w:r>
          </w:p>
        </w:tc>
      </w:tr>
      <w:tr w:rsidR="008054F7" w14:paraId="6C025416" w14:textId="77777777" w:rsidTr="00BF6E5E">
        <w:tc>
          <w:tcPr>
            <w:tcW w:w="2003" w:type="dxa"/>
          </w:tcPr>
          <w:p w14:paraId="72468FE4" w14:textId="55C84292" w:rsidR="008054F7" w:rsidRDefault="008054F7" w:rsidP="00DE5B80">
            <w:pPr>
              <w:ind w:firstLine="0"/>
              <w:rPr>
                <w:rtl/>
              </w:rPr>
            </w:pPr>
            <w:r w:rsidRPr="00CC3459">
              <w:rPr>
                <w:rFonts w:hint="cs"/>
                <w:rtl/>
              </w:rPr>
              <w:t>בן זילברמן</w:t>
            </w:r>
          </w:p>
        </w:tc>
        <w:tc>
          <w:tcPr>
            <w:tcW w:w="456" w:type="dxa"/>
          </w:tcPr>
          <w:p w14:paraId="180B1BEF" w14:textId="7EAEC968" w:rsidR="008054F7" w:rsidRPr="00CC3459" w:rsidRDefault="008054F7" w:rsidP="00DE5B80">
            <w:pPr>
              <w:ind w:firstLine="0"/>
              <w:rPr>
                <w:rtl/>
              </w:rPr>
            </w:pPr>
            <w:r w:rsidRPr="00CC3459">
              <w:rPr>
                <w:rtl/>
              </w:rPr>
              <w:t>–</w:t>
            </w:r>
          </w:p>
        </w:tc>
        <w:tc>
          <w:tcPr>
            <w:tcW w:w="5655" w:type="dxa"/>
          </w:tcPr>
          <w:p w14:paraId="7D3B6E45" w14:textId="5C017D5D" w:rsidR="008054F7" w:rsidRPr="00CC3459" w:rsidRDefault="00C237C3" w:rsidP="00704B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חברתי</w:t>
            </w:r>
          </w:p>
        </w:tc>
      </w:tr>
    </w:tbl>
    <w:p w14:paraId="5793168A" w14:textId="7E8D0B6F" w:rsidR="00E64116" w:rsidRDefault="00E64116" w:rsidP="00DE5B80">
      <w:pPr>
        <w:ind w:firstLine="0"/>
        <w:rPr>
          <w:rtl/>
        </w:rPr>
      </w:pPr>
    </w:p>
    <w:p w14:paraId="5C5318FE" w14:textId="77777777" w:rsidR="000D755C" w:rsidRPr="008713A4" w:rsidRDefault="000D755C" w:rsidP="00DE5B80">
      <w:pPr>
        <w:ind w:firstLine="0"/>
        <w:rPr>
          <w:rtl/>
        </w:rPr>
      </w:pPr>
    </w:p>
    <w:p w14:paraId="478BFBF0" w14:textId="77777777" w:rsidR="006571BF" w:rsidRDefault="006571BF" w:rsidP="006571BF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14:paraId="604CF54F" w14:textId="77777777" w:rsidR="006571BF" w:rsidRDefault="006571BF" w:rsidP="006571BF">
      <w:pPr>
        <w:ind w:firstLine="0"/>
        <w:rPr>
          <w:u w:val="single"/>
          <w:rtl/>
        </w:rPr>
      </w:pPr>
      <w:r w:rsidRPr="00BF6E5E">
        <w:rPr>
          <w:rtl/>
        </w:rPr>
        <w:t>אסף פרידמן</w:t>
      </w:r>
    </w:p>
    <w:p w14:paraId="3622A842" w14:textId="4D6C743A" w:rsidR="000D755C" w:rsidRDefault="000D755C" w:rsidP="009E13F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54B3B427" w14:textId="77777777" w:rsidR="006571BF" w:rsidRDefault="006571BF" w:rsidP="009E13F6">
      <w:pPr>
        <w:ind w:firstLine="0"/>
        <w:outlineLvl w:val="1"/>
        <w:rPr>
          <w:b/>
          <w:bCs/>
          <w:u w:val="single"/>
          <w:rtl/>
        </w:rPr>
      </w:pPr>
    </w:p>
    <w:p w14:paraId="4006984B" w14:textId="77777777" w:rsidR="009E13F6" w:rsidRPr="00BF6E5E" w:rsidRDefault="009E13F6" w:rsidP="009E13F6">
      <w:pPr>
        <w:ind w:firstLine="0"/>
        <w:outlineLvl w:val="1"/>
      </w:pPr>
      <w:r w:rsidRPr="00BF6E5E">
        <w:rPr>
          <w:b/>
          <w:bCs/>
          <w:u w:val="single"/>
          <w:rtl/>
        </w:rPr>
        <w:t>ראש תחום מדיני:</w:t>
      </w:r>
    </w:p>
    <w:p w14:paraId="580D5305" w14:textId="77777777" w:rsidR="009E13F6" w:rsidRDefault="009E13F6" w:rsidP="009E13F6">
      <w:pPr>
        <w:ind w:firstLine="0"/>
        <w:rPr>
          <w:rtl/>
        </w:rPr>
      </w:pPr>
      <w:r w:rsidRPr="00BF6E5E">
        <w:rPr>
          <w:rtl/>
        </w:rPr>
        <w:t xml:space="preserve">שרה </w:t>
      </w:r>
      <w:proofErr w:type="spellStart"/>
      <w:r w:rsidRPr="00BF6E5E">
        <w:rPr>
          <w:rtl/>
        </w:rPr>
        <w:t>צוובנר</w:t>
      </w:r>
      <w:proofErr w:type="spellEnd"/>
    </w:p>
    <w:p w14:paraId="095DF6FB" w14:textId="77777777" w:rsidR="009E13F6" w:rsidRPr="00311311" w:rsidRDefault="009E13F6" w:rsidP="00DE5B80">
      <w:pPr>
        <w:ind w:firstLine="0"/>
        <w:rPr>
          <w:rtl/>
        </w:rPr>
      </w:pPr>
    </w:p>
    <w:p w14:paraId="0375DE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DB0A78" w14:textId="37FB7482" w:rsidR="00E64116" w:rsidRDefault="00253EDA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ויקטוריה שטיינברג -</w:t>
      </w:r>
      <w:r>
        <w:rPr>
          <w:rtl/>
        </w:rPr>
        <w:t xml:space="preserve"> איטייפ</w:t>
      </w:r>
    </w:p>
    <w:p w14:paraId="3F503B19" w14:textId="77777777" w:rsidR="00253EDA" w:rsidRDefault="00253EDA" w:rsidP="008320F6">
      <w:pPr>
        <w:ind w:firstLine="0"/>
        <w:rPr>
          <w:rtl/>
        </w:rPr>
      </w:pPr>
    </w:p>
    <w:p w14:paraId="0D132944" w14:textId="77777777" w:rsidR="000D755C" w:rsidRPr="008713A4" w:rsidRDefault="000D755C" w:rsidP="008320F6">
      <w:pPr>
        <w:ind w:firstLine="0"/>
        <w:rPr>
          <w:rtl/>
        </w:rPr>
      </w:pPr>
    </w:p>
    <w:p w14:paraId="7D2D8EA8" w14:textId="2FF299A0" w:rsidR="007872B4" w:rsidRDefault="00253EDA" w:rsidP="00253EDA">
      <w:pPr>
        <w:ind w:firstLine="0"/>
        <w:rPr>
          <w:rtl/>
        </w:rPr>
      </w:pPr>
      <w:r w:rsidRPr="00253ED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AB11B2D" w14:textId="06F5272A" w:rsidR="00253EDA" w:rsidRDefault="00253EDA" w:rsidP="00253EDA">
      <w:pPr>
        <w:pStyle w:val="a6"/>
        <w:keepNext/>
        <w:rPr>
          <w:rtl/>
        </w:rPr>
      </w:pPr>
      <w:bookmarkStart w:id="3" w:name="ET_subject_641466_2"/>
      <w:r w:rsidRPr="00253ED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ישיבה לציון היציאה והגירוש של היהודים מארצות ערב ומאיראן</w:t>
      </w:r>
      <w:r w:rsidRPr="00253EDA">
        <w:rPr>
          <w:rStyle w:val="TagStyle"/>
          <w:rtl/>
        </w:rPr>
        <w:t xml:space="preserve"> &lt;&lt; נושא &gt;&gt;</w:t>
      </w:r>
      <w:r w:rsidR="00C521BE">
        <w:rPr>
          <w:rtl/>
        </w:rPr>
        <w:t xml:space="preserve"> </w:t>
      </w:r>
      <w:bookmarkEnd w:id="3"/>
    </w:p>
    <w:p w14:paraId="21307B7F" w14:textId="77777777" w:rsidR="00F974F3" w:rsidRDefault="00F974F3" w:rsidP="00F974F3">
      <w:pPr>
        <w:ind w:firstLine="0"/>
        <w:rPr>
          <w:rtl/>
        </w:rPr>
      </w:pPr>
      <w:bookmarkStart w:id="4" w:name="_ETM_Q1_1793925"/>
      <w:bookmarkEnd w:id="4"/>
    </w:p>
    <w:p w14:paraId="4D047B69" w14:textId="6013C594" w:rsidR="00F974F3" w:rsidRDefault="00F974F3" w:rsidP="00F974F3">
      <w:pPr>
        <w:pStyle w:val="af6"/>
        <w:keepNext/>
        <w:rPr>
          <w:rtl/>
        </w:rPr>
      </w:pPr>
      <w:bookmarkStart w:id="5" w:name="ET_yor_4590_12"/>
      <w:r w:rsidRPr="00F974F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974F3">
        <w:rPr>
          <w:rStyle w:val="TagStyle"/>
          <w:rtl/>
        </w:rPr>
        <w:t xml:space="preserve"> &lt;&lt; יור &gt;&gt;</w:t>
      </w:r>
      <w:bookmarkEnd w:id="5"/>
    </w:p>
    <w:p w14:paraId="3EFAC9BD" w14:textId="77777777" w:rsidR="00F974F3" w:rsidRDefault="00F974F3" w:rsidP="00F974F3">
      <w:pPr>
        <w:pStyle w:val="KeepWithNext"/>
        <w:rPr>
          <w:rtl/>
        </w:rPr>
      </w:pPr>
    </w:p>
    <w:p w14:paraId="67A4662B" w14:textId="1266C741" w:rsidR="00F974F3" w:rsidRDefault="00F974F3" w:rsidP="003720DE">
      <w:pPr>
        <w:rPr>
          <w:rtl/>
        </w:rPr>
      </w:pPr>
      <w:bookmarkStart w:id="6" w:name="_ETM_Q1_1794577"/>
      <w:bookmarkStart w:id="7" w:name="_ETM_Q1_1806301"/>
      <w:bookmarkEnd w:id="6"/>
      <w:bookmarkEnd w:id="7"/>
      <w:r>
        <w:rPr>
          <w:rFonts w:hint="cs"/>
          <w:rtl/>
        </w:rPr>
        <w:t>אחר הצהריים טו</w:t>
      </w:r>
      <w:bookmarkStart w:id="8" w:name="_ETM_Q1_1817005"/>
      <w:bookmarkEnd w:id="8"/>
      <w:r>
        <w:rPr>
          <w:rFonts w:hint="cs"/>
          <w:rtl/>
        </w:rPr>
        <w:t>בים. אנחנו פותחים את ישיבת ועדת המשנה למדיניות חו</w:t>
      </w:r>
      <w:bookmarkStart w:id="9" w:name="_ETM_Q1_1821823"/>
      <w:bookmarkEnd w:id="9"/>
      <w:r>
        <w:rPr>
          <w:rFonts w:hint="cs"/>
          <w:rtl/>
        </w:rPr>
        <w:t xml:space="preserve">ץ </w:t>
      </w:r>
      <w:bookmarkStart w:id="10" w:name="_ETM_Q1_1813823"/>
      <w:bookmarkEnd w:id="10"/>
      <w:r>
        <w:rPr>
          <w:rFonts w:hint="cs"/>
          <w:rtl/>
        </w:rPr>
        <w:t xml:space="preserve">והסברה. ישיבה זו מוקדשת </w:t>
      </w:r>
      <w:r w:rsidR="00EA419D">
        <w:rPr>
          <w:rFonts w:hint="cs"/>
          <w:rtl/>
        </w:rPr>
        <w:t xml:space="preserve">לציון יום היציאה והגירוש </w:t>
      </w:r>
      <w:bookmarkStart w:id="11" w:name="_ETM_Q1_1826249"/>
      <w:bookmarkEnd w:id="11"/>
      <w:r w:rsidR="00EA419D">
        <w:rPr>
          <w:rFonts w:hint="cs"/>
          <w:rtl/>
        </w:rPr>
        <w:t xml:space="preserve">של יהודי </w:t>
      </w:r>
      <w:bookmarkStart w:id="12" w:name="_ETM_Q1_1819970"/>
      <w:bookmarkEnd w:id="12"/>
      <w:r w:rsidR="00EA419D">
        <w:rPr>
          <w:rFonts w:hint="cs"/>
          <w:rtl/>
        </w:rPr>
        <w:t xml:space="preserve">ארצות ערב ואיראן. </w:t>
      </w:r>
      <w:r w:rsidR="004D3093">
        <w:rPr>
          <w:rFonts w:hint="cs"/>
          <w:rtl/>
        </w:rPr>
        <w:t>ה</w:t>
      </w:r>
      <w:r w:rsidR="00EA419D">
        <w:rPr>
          <w:rFonts w:hint="cs"/>
          <w:rtl/>
        </w:rPr>
        <w:t>נושא חשוב</w:t>
      </w:r>
      <w:bookmarkStart w:id="13" w:name="_ETM_Q1_1829933"/>
      <w:bookmarkEnd w:id="13"/>
      <w:r w:rsidR="00EA419D">
        <w:rPr>
          <w:rFonts w:hint="cs"/>
          <w:rtl/>
        </w:rPr>
        <w:t xml:space="preserve"> מאוד ל</w:t>
      </w:r>
      <w:bookmarkStart w:id="14" w:name="_ETM_Q1_1836033"/>
      <w:bookmarkEnd w:id="14"/>
      <w:r w:rsidR="004D3093">
        <w:rPr>
          <w:rFonts w:hint="cs"/>
          <w:rtl/>
        </w:rPr>
        <w:t>עניין ההסברה הישראלית ובנוסף</w:t>
      </w:r>
      <w:r w:rsidR="00EA419D">
        <w:rPr>
          <w:rFonts w:hint="cs"/>
          <w:rtl/>
        </w:rPr>
        <w:t xml:space="preserve"> הבית </w:t>
      </w:r>
      <w:bookmarkStart w:id="15" w:name="_ETM_Q1_1839598"/>
      <w:bookmarkEnd w:id="15"/>
      <w:r w:rsidR="00EA419D">
        <w:rPr>
          <w:rFonts w:hint="cs"/>
          <w:rtl/>
        </w:rPr>
        <w:t xml:space="preserve">הזה נתן </w:t>
      </w:r>
      <w:bookmarkStart w:id="16" w:name="_ETM_Q1_1832455"/>
      <w:bookmarkEnd w:id="16"/>
      <w:r w:rsidR="00EA419D">
        <w:rPr>
          <w:rFonts w:hint="cs"/>
          <w:rtl/>
        </w:rPr>
        <w:t>עליו את דעתו</w:t>
      </w:r>
      <w:bookmarkStart w:id="17" w:name="_ETM_Q1_1837803"/>
      <w:bookmarkEnd w:id="17"/>
      <w:r w:rsidR="003720DE">
        <w:rPr>
          <w:rFonts w:hint="cs"/>
          <w:rtl/>
        </w:rPr>
        <w:t xml:space="preserve">. </w:t>
      </w:r>
      <w:r w:rsidR="00EA419D">
        <w:rPr>
          <w:rFonts w:hint="cs"/>
          <w:rtl/>
        </w:rPr>
        <w:t>אני שמח לראות</w:t>
      </w:r>
      <w:bookmarkStart w:id="18" w:name="_ETM_Q1_1845319"/>
      <w:bookmarkEnd w:id="18"/>
      <w:r w:rsidR="00EA419D">
        <w:rPr>
          <w:rFonts w:hint="cs"/>
          <w:rtl/>
        </w:rPr>
        <w:t xml:space="preserve"> </w:t>
      </w:r>
      <w:bookmarkStart w:id="19" w:name="_ETM_Q1_1837319"/>
      <w:bookmarkEnd w:id="19"/>
      <w:r w:rsidR="00EA419D">
        <w:rPr>
          <w:rFonts w:hint="cs"/>
          <w:rtl/>
        </w:rPr>
        <w:t xml:space="preserve">כאן איתנו בישיבה </w:t>
      </w:r>
      <w:bookmarkStart w:id="20" w:name="_ETM_Q1_1838827"/>
      <w:bookmarkEnd w:id="20"/>
      <w:r w:rsidR="00EA419D">
        <w:rPr>
          <w:rFonts w:hint="cs"/>
          <w:rtl/>
        </w:rPr>
        <w:t xml:space="preserve">זו, את </w:t>
      </w:r>
      <w:bookmarkStart w:id="21" w:name="_ETM_Q1_137853"/>
      <w:bookmarkStart w:id="22" w:name="_ETM_Q1_141352"/>
      <w:bookmarkStart w:id="23" w:name="_ETM_Q1_144600"/>
      <w:bookmarkStart w:id="24" w:name="_ETM_Q1_147853"/>
      <w:bookmarkStart w:id="25" w:name="_ETM_Q1_150853"/>
      <w:bookmarkStart w:id="26" w:name="_ETM_Q1_153853"/>
      <w:bookmarkStart w:id="27" w:name="_ETM_Q1_156853"/>
      <w:bookmarkStart w:id="28" w:name="_ETM_Q1_159853"/>
      <w:bookmarkStart w:id="29" w:name="_ETM_Q1_162853"/>
      <w:bookmarkStart w:id="30" w:name="_ETM_Q1_165853"/>
      <w:bookmarkStart w:id="31" w:name="_ETM_Q1_168853"/>
      <w:bookmarkStart w:id="32" w:name="_ETM_Q1_171853"/>
      <w:bookmarkStart w:id="33" w:name="_ETM_Q1_174853"/>
      <w:bookmarkStart w:id="34" w:name="_ETM_Q1_177853"/>
      <w:bookmarkStart w:id="35" w:name="_ETM_Q1_180853"/>
      <w:bookmarkStart w:id="36" w:name="_ETM_Q1_183853"/>
      <w:bookmarkStart w:id="37" w:name="_ETM_Q1_186853"/>
      <w:bookmarkStart w:id="38" w:name="_ETM_Q1_189853"/>
      <w:bookmarkStart w:id="39" w:name="_ETM_Q1_192853"/>
      <w:bookmarkStart w:id="40" w:name="_ETM_Q1_195853"/>
      <w:bookmarkStart w:id="41" w:name="_ETM_Q1_198853"/>
      <w:bookmarkStart w:id="42" w:name="_ETM_Q1_201853"/>
      <w:bookmarkStart w:id="43" w:name="_ETM_Q1_204853"/>
      <w:bookmarkStart w:id="44" w:name="_ETM_Q1_207853"/>
      <w:bookmarkStart w:id="45" w:name="_ETM_Q1_210853"/>
      <w:bookmarkStart w:id="46" w:name="_ETM_Q1_213853"/>
      <w:bookmarkStart w:id="47" w:name="_ETM_Q1_216853"/>
      <w:bookmarkStart w:id="48" w:name="_ETM_Q1_217101"/>
      <w:bookmarkStart w:id="49" w:name="_ETM_Q1_212350"/>
      <w:bookmarkStart w:id="50" w:name="_ETM_Q1_209603"/>
      <w:bookmarkStart w:id="51" w:name="_ETM_Q1_206603"/>
      <w:bookmarkStart w:id="52" w:name="_ETM_Q1_203603"/>
      <w:bookmarkStart w:id="53" w:name="_ETM_Q1_200603"/>
      <w:bookmarkStart w:id="54" w:name="_ETM_Q1_197603"/>
      <w:bookmarkStart w:id="55" w:name="_ETM_Q1_194603"/>
      <w:bookmarkStart w:id="56" w:name="_ETM_Q1_203469"/>
      <w:bookmarkStart w:id="57" w:name="_ETM_Q1_206469"/>
      <w:bookmarkStart w:id="58" w:name="_ETM_Q1_209469"/>
      <w:bookmarkStart w:id="59" w:name="_ETM_Q1_212469"/>
      <w:bookmarkStart w:id="60" w:name="_ETM_Q1_215469"/>
      <w:bookmarkStart w:id="61" w:name="_ETM_Q1_218469"/>
      <w:bookmarkStart w:id="62" w:name="_ETM_Q1_221469"/>
      <w:bookmarkStart w:id="63" w:name="_ETM_Q1_224469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EA419D">
        <w:rPr>
          <w:rFonts w:hint="cs"/>
          <w:rtl/>
        </w:rPr>
        <w:t xml:space="preserve">שר התפוצות והמאבק באנטישמיות, </w:t>
      </w:r>
      <w:bookmarkStart w:id="64" w:name="_ETM_Q1_1852397"/>
      <w:bookmarkEnd w:id="64"/>
      <w:r w:rsidR="00EA419D">
        <w:rPr>
          <w:rFonts w:hint="cs"/>
          <w:rtl/>
        </w:rPr>
        <w:t>השר עמיחי</w:t>
      </w:r>
      <w:bookmarkStart w:id="65" w:name="_ETM_Q1_1853885"/>
      <w:bookmarkEnd w:id="65"/>
      <w:r w:rsidR="00EA419D">
        <w:rPr>
          <w:rFonts w:hint="cs"/>
          <w:rtl/>
        </w:rPr>
        <w:t xml:space="preserve"> שיקלי</w:t>
      </w:r>
      <w:r w:rsidR="00C43260">
        <w:rPr>
          <w:rFonts w:hint="cs"/>
          <w:rtl/>
        </w:rPr>
        <w:t xml:space="preserve">, </w:t>
      </w:r>
      <w:bookmarkStart w:id="66" w:name="_ETM_Q1_166603"/>
      <w:bookmarkStart w:id="67" w:name="_ETM_Q1_184850"/>
      <w:bookmarkStart w:id="68" w:name="_ETM_Q1_183601"/>
      <w:bookmarkStart w:id="69" w:name="_ETM_Q1_186601"/>
      <w:bookmarkStart w:id="70" w:name="_ETM_Q1_189601"/>
      <w:bookmarkStart w:id="71" w:name="_ETM_Q1_192601"/>
      <w:bookmarkStart w:id="72" w:name="_ETM_Q1_195601"/>
      <w:bookmarkStart w:id="73" w:name="_ETM_Q1_198601"/>
      <w:bookmarkStart w:id="74" w:name="_ETM_Q1_201601"/>
      <w:bookmarkStart w:id="75" w:name="_ETM_Q1_204601"/>
      <w:bookmarkStart w:id="76" w:name="_ETM_Q1_207601"/>
      <w:bookmarkStart w:id="77" w:name="_ETM_Q1_210601"/>
      <w:bookmarkStart w:id="78" w:name="_ETM_Q1_213601"/>
      <w:bookmarkStart w:id="79" w:name="_ETM_Q1_498352"/>
      <w:bookmarkStart w:id="80" w:name="_ETM_Q1_495352"/>
      <w:bookmarkStart w:id="81" w:name="_ETM_Q1_492352"/>
      <w:bookmarkStart w:id="82" w:name="_ETM_Q1_489352"/>
      <w:bookmarkStart w:id="83" w:name="_ETM_Q1_486352"/>
      <w:bookmarkStart w:id="84" w:name="_ETM_Q1_483352"/>
      <w:bookmarkStart w:id="85" w:name="_ETM_Q1_480352"/>
      <w:bookmarkStart w:id="86" w:name="_ETM_Q1_477352"/>
      <w:bookmarkStart w:id="87" w:name="_ETM_Q1_474352"/>
      <w:bookmarkStart w:id="88" w:name="_ETM_Q1_471352"/>
      <w:bookmarkStart w:id="89" w:name="_ETM_Q1_468352"/>
      <w:bookmarkStart w:id="90" w:name="_ETM_Q1_465352"/>
      <w:bookmarkStart w:id="91" w:name="_ETM_Q1_457601"/>
      <w:bookmarkStart w:id="92" w:name="_ETM_Q1_454601"/>
      <w:bookmarkStart w:id="93" w:name="_ETM_Q1_451601"/>
      <w:bookmarkStart w:id="94" w:name="_ETM_Q1_448851"/>
      <w:bookmarkStart w:id="95" w:name="_ETM_Q1_442851"/>
      <w:bookmarkStart w:id="96" w:name="_ETM_Q1_439851"/>
      <w:bookmarkStart w:id="97" w:name="_ETM_Q1_436851"/>
      <w:bookmarkStart w:id="98" w:name="_ETM_Q1_433851"/>
      <w:bookmarkStart w:id="99" w:name="_ETM_Q1_430851"/>
      <w:bookmarkStart w:id="100" w:name="_ETM_Q1_313351"/>
      <w:bookmarkStart w:id="101" w:name="_ETM_Q1_310351"/>
      <w:bookmarkStart w:id="102" w:name="_ETM_Q1_304601"/>
      <w:bookmarkStart w:id="103" w:name="_ETM_Q1_301854"/>
      <w:bookmarkStart w:id="104" w:name="_ETM_Q1_298853"/>
      <w:bookmarkStart w:id="105" w:name="_ETM_Q1_296104"/>
      <w:bookmarkStart w:id="106" w:name="_ETM_Q1_293605"/>
      <w:bookmarkStart w:id="107" w:name="_ETM_Q1_290603"/>
      <w:bookmarkStart w:id="108" w:name="_ETM_Q1_287852"/>
      <w:bookmarkStart w:id="109" w:name="_ETM_Q1_284854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 w:rsidR="00C43260">
        <w:rPr>
          <w:rFonts w:hint="cs"/>
          <w:rtl/>
        </w:rPr>
        <w:t>ש</w:t>
      </w:r>
      <w:r w:rsidR="003720DE">
        <w:rPr>
          <w:rFonts w:hint="cs"/>
          <w:rtl/>
        </w:rPr>
        <w:t xml:space="preserve">לדעתי </w:t>
      </w:r>
      <w:r w:rsidR="00C43260">
        <w:rPr>
          <w:rFonts w:hint="cs"/>
          <w:rtl/>
        </w:rPr>
        <w:t xml:space="preserve">לפי החוק אמור להוביל את </w:t>
      </w:r>
      <w:bookmarkStart w:id="110" w:name="_ETM_Q1_298603"/>
      <w:bookmarkEnd w:id="110"/>
      <w:r w:rsidR="00C43260">
        <w:rPr>
          <w:rFonts w:hint="cs"/>
          <w:rtl/>
        </w:rPr>
        <w:t>האירוע כסוג</w:t>
      </w:r>
      <w:bookmarkStart w:id="111" w:name="_ETM_Q1_300351"/>
      <w:bookmarkEnd w:id="111"/>
      <w:r w:rsidR="00C43260">
        <w:rPr>
          <w:rFonts w:hint="cs"/>
          <w:rtl/>
        </w:rPr>
        <w:t xml:space="preserve"> של יורש </w:t>
      </w:r>
      <w:bookmarkStart w:id="112" w:name="_ETM_Q1_297353"/>
      <w:bookmarkEnd w:id="112"/>
      <w:r w:rsidR="00C43260">
        <w:rPr>
          <w:rFonts w:hint="cs"/>
          <w:rtl/>
        </w:rPr>
        <w:t xml:space="preserve">השר </w:t>
      </w:r>
      <w:bookmarkStart w:id="113" w:name="_ETM_Q1_298602"/>
      <w:bookmarkStart w:id="114" w:name="_ETM_Q1_299104"/>
      <w:bookmarkEnd w:id="113"/>
      <w:bookmarkEnd w:id="114"/>
      <w:r w:rsidR="00C43260">
        <w:rPr>
          <w:rFonts w:hint="cs"/>
          <w:rtl/>
        </w:rPr>
        <w:t xml:space="preserve">לשוויון חברתי. </w:t>
      </w:r>
    </w:p>
    <w:p w14:paraId="20217856" w14:textId="77777777" w:rsidR="00C43260" w:rsidRDefault="00C43260" w:rsidP="00F974F3">
      <w:pPr>
        <w:rPr>
          <w:rtl/>
        </w:rPr>
      </w:pPr>
      <w:bookmarkStart w:id="115" w:name="_ETM_Q1_300350"/>
      <w:bookmarkStart w:id="116" w:name="_ETM_Q1_301603"/>
      <w:bookmarkStart w:id="117" w:name="_ETM_Q1_300602"/>
      <w:bookmarkStart w:id="118" w:name="_ETM_Q1_294352"/>
      <w:bookmarkEnd w:id="115"/>
      <w:bookmarkEnd w:id="116"/>
      <w:bookmarkEnd w:id="117"/>
      <w:bookmarkEnd w:id="118"/>
    </w:p>
    <w:p w14:paraId="3757DD5D" w14:textId="5300C0D3" w:rsidR="00C43260" w:rsidRDefault="00C43260" w:rsidP="00C43260">
      <w:pPr>
        <w:pStyle w:val="a4"/>
        <w:keepNext/>
        <w:rPr>
          <w:rtl/>
        </w:rPr>
      </w:pPr>
      <w:r w:rsidRPr="00C43260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C43260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</w:p>
    <w:p w14:paraId="1F2100BC" w14:textId="77777777" w:rsidR="00C43260" w:rsidRDefault="00C43260" w:rsidP="00C43260">
      <w:pPr>
        <w:pStyle w:val="KeepWithNext"/>
        <w:rPr>
          <w:rtl/>
        </w:rPr>
      </w:pPr>
    </w:p>
    <w:p w14:paraId="43EB49E9" w14:textId="15B002D9" w:rsidR="00C43260" w:rsidRDefault="00C43260" w:rsidP="00C43260">
      <w:pPr>
        <w:rPr>
          <w:rtl/>
        </w:rPr>
      </w:pPr>
      <w:bookmarkStart w:id="119" w:name="_ETM_Q1_294853"/>
      <w:bookmarkStart w:id="120" w:name="_ETM_Q1_315101"/>
      <w:bookmarkEnd w:id="119"/>
      <w:r>
        <w:rPr>
          <w:rFonts w:hint="cs"/>
          <w:rtl/>
        </w:rPr>
        <w:t>כן</w:t>
      </w:r>
      <w:bookmarkEnd w:id="120"/>
      <w:r>
        <w:rPr>
          <w:rFonts w:hint="cs"/>
          <w:rtl/>
        </w:rPr>
        <w:t xml:space="preserve">, </w:t>
      </w:r>
      <w:bookmarkStart w:id="121" w:name="_ETM_Q1_296351"/>
      <w:bookmarkEnd w:id="121"/>
      <w:r>
        <w:rPr>
          <w:rFonts w:hint="cs"/>
          <w:rtl/>
        </w:rPr>
        <w:t>זה גם הת</w:t>
      </w:r>
      <w:r w:rsidR="00F97570">
        <w:rPr>
          <w:rFonts w:hint="cs"/>
          <w:rtl/>
        </w:rPr>
        <w:t>"</w:t>
      </w:r>
      <w:r>
        <w:rPr>
          <w:rFonts w:hint="cs"/>
          <w:rtl/>
        </w:rPr>
        <w:t>פ שלנו.</w:t>
      </w:r>
    </w:p>
    <w:p w14:paraId="603FEA1B" w14:textId="77777777" w:rsidR="00C43260" w:rsidRDefault="00C43260" w:rsidP="00C43260">
      <w:pPr>
        <w:rPr>
          <w:rtl/>
        </w:rPr>
      </w:pPr>
      <w:bookmarkStart w:id="122" w:name="_ETM_Q1_305850"/>
      <w:bookmarkStart w:id="123" w:name="_ETM_Q1_307604"/>
      <w:bookmarkStart w:id="124" w:name="_ETM_Q1_301602"/>
      <w:bookmarkEnd w:id="122"/>
      <w:bookmarkEnd w:id="123"/>
      <w:bookmarkEnd w:id="124"/>
    </w:p>
    <w:p w14:paraId="4C1D671F" w14:textId="110BA1CE" w:rsidR="00C43260" w:rsidRDefault="00C43260" w:rsidP="00C43260">
      <w:pPr>
        <w:pStyle w:val="af6"/>
        <w:keepNext/>
        <w:rPr>
          <w:rtl/>
        </w:rPr>
      </w:pPr>
      <w:bookmarkStart w:id="125" w:name="ET_yor_4590_15"/>
      <w:r w:rsidRPr="00C4326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43260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125"/>
    </w:p>
    <w:p w14:paraId="5972641C" w14:textId="77777777" w:rsidR="00C43260" w:rsidRDefault="00C43260" w:rsidP="00C43260">
      <w:pPr>
        <w:pStyle w:val="KeepWithNext"/>
        <w:rPr>
          <w:rtl/>
        </w:rPr>
      </w:pPr>
    </w:p>
    <w:p w14:paraId="0D2AF832" w14:textId="61B2F0E4" w:rsidR="00C43260" w:rsidRDefault="003720DE" w:rsidP="00FE2104">
      <w:pPr>
        <w:rPr>
          <w:rtl/>
        </w:rPr>
      </w:pPr>
      <w:bookmarkStart w:id="126" w:name="_ETM_Q1_302103"/>
      <w:bookmarkStart w:id="127" w:name="_ETM_Q1_324100"/>
      <w:bookmarkEnd w:id="126"/>
      <w:bookmarkEnd w:id="127"/>
      <w:r>
        <w:rPr>
          <w:rFonts w:hint="cs"/>
          <w:rtl/>
        </w:rPr>
        <w:t xml:space="preserve">כמו כן </w:t>
      </w:r>
      <w:r w:rsidR="00181839">
        <w:rPr>
          <w:rFonts w:hint="cs"/>
          <w:rtl/>
        </w:rPr>
        <w:t>נמצא כאן</w:t>
      </w:r>
      <w:r w:rsidR="00C43260">
        <w:rPr>
          <w:rFonts w:hint="cs"/>
          <w:rtl/>
        </w:rPr>
        <w:t xml:space="preserve"> עמיתי לשעבר, </w:t>
      </w:r>
      <w:bookmarkStart w:id="128" w:name="_ETM_Q1_311602"/>
      <w:bookmarkEnd w:id="128"/>
      <w:r w:rsidR="00C43260">
        <w:rPr>
          <w:rFonts w:hint="cs"/>
          <w:rtl/>
        </w:rPr>
        <w:t>פרופסור</w:t>
      </w:r>
      <w:r w:rsidR="00CE3BEE">
        <w:rPr>
          <w:rFonts w:hint="cs"/>
          <w:rtl/>
        </w:rPr>
        <w:t xml:space="preserve"> שמעון אוחיון, חבר כנסת לשעבר, </w:t>
      </w:r>
      <w:r w:rsidR="00C43260">
        <w:rPr>
          <w:rFonts w:hint="cs"/>
          <w:rtl/>
        </w:rPr>
        <w:t xml:space="preserve">אני </w:t>
      </w:r>
      <w:bookmarkStart w:id="129" w:name="_ETM_Q1_317353"/>
      <w:bookmarkEnd w:id="129"/>
      <w:r w:rsidR="00C43260">
        <w:rPr>
          <w:rFonts w:hint="cs"/>
          <w:rtl/>
        </w:rPr>
        <w:t>זוכר</w:t>
      </w:r>
      <w:bookmarkStart w:id="130" w:name="_ETM_Q1_318852"/>
      <w:bookmarkEnd w:id="130"/>
      <w:r w:rsidR="00CE3BEE">
        <w:rPr>
          <w:rFonts w:hint="cs"/>
          <w:rtl/>
        </w:rPr>
        <w:t xml:space="preserve"> שבשנת 2014 </w:t>
      </w:r>
      <w:r w:rsidR="00C43260">
        <w:rPr>
          <w:rFonts w:hint="cs"/>
          <w:rtl/>
        </w:rPr>
        <w:t xml:space="preserve">זיכה אותי להצביע בעד החוק </w:t>
      </w:r>
      <w:bookmarkStart w:id="131" w:name="_ETM_Q1_323104"/>
      <w:bookmarkStart w:id="132" w:name="_ETM_Q1_323604"/>
      <w:bookmarkEnd w:id="131"/>
      <w:bookmarkEnd w:id="132"/>
      <w:r w:rsidR="00CE3BEE">
        <w:rPr>
          <w:rFonts w:hint="cs"/>
          <w:rtl/>
        </w:rPr>
        <w:t>בכנסת</w:t>
      </w:r>
      <w:r w:rsidR="00C43260">
        <w:rPr>
          <w:rFonts w:hint="cs"/>
          <w:rtl/>
        </w:rPr>
        <w:t xml:space="preserve">. </w:t>
      </w:r>
      <w:bookmarkStart w:id="133" w:name="_ETM_Q1_319354"/>
      <w:bookmarkStart w:id="134" w:name="_ETM_Q1_329101"/>
      <w:bookmarkEnd w:id="133"/>
      <w:bookmarkEnd w:id="134"/>
      <w:r w:rsidR="00C43260">
        <w:rPr>
          <w:rFonts w:hint="cs"/>
          <w:rtl/>
        </w:rPr>
        <w:t xml:space="preserve">אנחנו </w:t>
      </w:r>
      <w:bookmarkStart w:id="135" w:name="_ETM_Q1_328353"/>
      <w:bookmarkEnd w:id="135"/>
      <w:r w:rsidR="00C43260">
        <w:rPr>
          <w:rFonts w:hint="cs"/>
          <w:rtl/>
        </w:rPr>
        <w:t xml:space="preserve">מתקרבים לעשור </w:t>
      </w:r>
      <w:bookmarkStart w:id="136" w:name="_ETM_Q1_331350"/>
      <w:bookmarkEnd w:id="136"/>
      <w:r w:rsidR="00C43260">
        <w:rPr>
          <w:rFonts w:hint="cs"/>
          <w:rtl/>
        </w:rPr>
        <w:t xml:space="preserve">לציון והפעלת החוק, ולכן נכון מאוד שכנסת </w:t>
      </w:r>
      <w:bookmarkStart w:id="137" w:name="_ETM_Q1_336353"/>
      <w:bookmarkEnd w:id="137"/>
      <w:r w:rsidR="00C43260">
        <w:rPr>
          <w:rFonts w:hint="cs"/>
          <w:rtl/>
        </w:rPr>
        <w:t xml:space="preserve">ישראל תיתן את דעתה על האירוע. </w:t>
      </w:r>
      <w:bookmarkStart w:id="138" w:name="_ETM_Q1_340352"/>
      <w:bookmarkEnd w:id="138"/>
      <w:r w:rsidR="00C43260">
        <w:rPr>
          <w:rFonts w:hint="cs"/>
          <w:rtl/>
        </w:rPr>
        <w:t xml:space="preserve">אנחנו נמצאים בחודשים לא </w:t>
      </w:r>
      <w:bookmarkStart w:id="139" w:name="_ETM_Q1_339851"/>
      <w:bookmarkEnd w:id="139"/>
      <w:r w:rsidR="00C43260">
        <w:rPr>
          <w:rFonts w:hint="cs"/>
          <w:rtl/>
        </w:rPr>
        <w:t xml:space="preserve">פשוטים, </w:t>
      </w:r>
      <w:bookmarkStart w:id="140" w:name="_ETM_Q1_343353"/>
      <w:bookmarkStart w:id="141" w:name="_ETM_Q1_346102"/>
      <w:bookmarkEnd w:id="140"/>
      <w:bookmarkEnd w:id="141"/>
      <w:r w:rsidR="00C43260">
        <w:rPr>
          <w:rFonts w:hint="cs"/>
          <w:rtl/>
        </w:rPr>
        <w:t xml:space="preserve">בדרך כלל היום </w:t>
      </w:r>
      <w:r w:rsidR="00181839">
        <w:rPr>
          <w:rFonts w:hint="cs"/>
          <w:rtl/>
        </w:rPr>
        <w:t>צוין</w:t>
      </w:r>
      <w:r w:rsidR="00C43260">
        <w:rPr>
          <w:rFonts w:hint="cs"/>
          <w:rtl/>
        </w:rPr>
        <w:t xml:space="preserve"> כיום מיוחד בכ</w:t>
      </w:r>
      <w:bookmarkStart w:id="142" w:name="_ETM_Q1_346353"/>
      <w:bookmarkEnd w:id="142"/>
      <w:r w:rsidR="00C43260">
        <w:rPr>
          <w:rFonts w:hint="cs"/>
          <w:rtl/>
        </w:rPr>
        <w:t xml:space="preserve">נסת </w:t>
      </w:r>
      <w:bookmarkStart w:id="143" w:name="_ETM_Q1_339853"/>
      <w:bookmarkEnd w:id="143"/>
      <w:r w:rsidR="00C43260">
        <w:rPr>
          <w:rFonts w:hint="cs"/>
          <w:rtl/>
        </w:rPr>
        <w:t>יחד עם ימים מיוחדים נוספים כפי שגם מוגדר ב</w:t>
      </w:r>
      <w:bookmarkStart w:id="144" w:name="_ETM_Q1_355601"/>
      <w:bookmarkEnd w:id="144"/>
      <w:r w:rsidR="00C43260">
        <w:rPr>
          <w:rFonts w:hint="cs"/>
          <w:rtl/>
        </w:rPr>
        <w:t>חוק</w:t>
      </w:r>
      <w:bookmarkStart w:id="145" w:name="_ETM_Q1_351852"/>
      <w:bookmarkStart w:id="146" w:name="_ETM_Q1_354354"/>
      <w:bookmarkEnd w:id="145"/>
      <w:bookmarkEnd w:id="146"/>
      <w:r w:rsidR="00FE2104">
        <w:rPr>
          <w:rFonts w:hint="cs"/>
          <w:rtl/>
        </w:rPr>
        <w:t xml:space="preserve"> אך </w:t>
      </w:r>
      <w:r w:rsidR="00C43260">
        <w:rPr>
          <w:rFonts w:hint="cs"/>
          <w:rtl/>
        </w:rPr>
        <w:t>לאור המצב שאנו נמצאים</w:t>
      </w:r>
      <w:r w:rsidR="00181839">
        <w:rPr>
          <w:rFonts w:hint="cs"/>
          <w:rtl/>
        </w:rPr>
        <w:t xml:space="preserve"> בו</w:t>
      </w:r>
      <w:r w:rsidR="00C43260">
        <w:rPr>
          <w:rFonts w:hint="cs"/>
          <w:rtl/>
        </w:rPr>
        <w:t>, לא מצ</w:t>
      </w:r>
      <w:bookmarkStart w:id="147" w:name="_ETM_Q1_355851"/>
      <w:bookmarkEnd w:id="147"/>
      <w:r w:rsidR="00C43260">
        <w:rPr>
          <w:rFonts w:hint="cs"/>
          <w:rtl/>
        </w:rPr>
        <w:t xml:space="preserve">וינים ימים </w:t>
      </w:r>
      <w:bookmarkStart w:id="148" w:name="_ETM_Q1_349104"/>
      <w:bookmarkEnd w:id="148"/>
      <w:r w:rsidR="00C43260">
        <w:rPr>
          <w:rFonts w:hint="cs"/>
          <w:rtl/>
        </w:rPr>
        <w:t>מיוחדים בכנסת</w:t>
      </w:r>
      <w:r w:rsidR="00FE2104">
        <w:rPr>
          <w:rFonts w:hint="cs"/>
          <w:rtl/>
        </w:rPr>
        <w:t>.</w:t>
      </w:r>
      <w:r w:rsidR="00C43260">
        <w:rPr>
          <w:rFonts w:hint="cs"/>
          <w:rtl/>
        </w:rPr>
        <w:t xml:space="preserve"> השר פנה אליי וחשבנו </w:t>
      </w:r>
      <w:bookmarkStart w:id="149" w:name="_ETM_Q1_362101"/>
      <w:bookmarkStart w:id="150" w:name="_ETM_Q1_362352"/>
      <w:bookmarkEnd w:id="149"/>
      <w:bookmarkEnd w:id="150"/>
      <w:r w:rsidR="00FE2104">
        <w:rPr>
          <w:rFonts w:hint="eastAsia"/>
          <w:rtl/>
        </w:rPr>
        <w:t xml:space="preserve">– </w:t>
      </w:r>
      <w:r w:rsidR="00C43260">
        <w:rPr>
          <w:rFonts w:hint="cs"/>
          <w:rtl/>
        </w:rPr>
        <w:t xml:space="preserve">יושב ראש ועדת חוץ וביטחון, </w:t>
      </w:r>
      <w:bookmarkStart w:id="151" w:name="_ETM_Q1_365103"/>
      <w:bookmarkEnd w:id="151"/>
      <w:r w:rsidR="00FE2104">
        <w:rPr>
          <w:rFonts w:hint="cs"/>
          <w:rtl/>
        </w:rPr>
        <w:t xml:space="preserve">חבר הכנסת יולי אדלשטיין </w:t>
      </w:r>
      <w:r w:rsidR="00FE2104">
        <w:rPr>
          <w:rFonts w:hint="eastAsia"/>
          <w:rtl/>
        </w:rPr>
        <w:t xml:space="preserve">– </w:t>
      </w:r>
      <w:r w:rsidR="00FE2104">
        <w:rPr>
          <w:rFonts w:hint="cs"/>
          <w:rtl/>
        </w:rPr>
        <w:t xml:space="preserve">שבירך </w:t>
      </w:r>
      <w:bookmarkStart w:id="152" w:name="_ETM_Q1_361353"/>
      <w:bookmarkEnd w:id="152"/>
      <w:r w:rsidR="00FE2104">
        <w:rPr>
          <w:rFonts w:hint="cs"/>
          <w:rtl/>
        </w:rPr>
        <w:t xml:space="preserve">על יוזמה זו </w:t>
      </w:r>
      <w:r w:rsidR="00FE2104">
        <w:rPr>
          <w:rFonts w:hint="eastAsia"/>
          <w:rtl/>
        </w:rPr>
        <w:t xml:space="preserve">– </w:t>
      </w:r>
      <w:r w:rsidR="00FE2104">
        <w:rPr>
          <w:rFonts w:hint="cs"/>
          <w:rtl/>
        </w:rPr>
        <w:t>ואני</w:t>
      </w:r>
      <w:r w:rsidR="00C43260">
        <w:rPr>
          <w:rFonts w:hint="cs"/>
          <w:rtl/>
        </w:rPr>
        <w:t xml:space="preserve"> שחשוב לקי</w:t>
      </w:r>
      <w:bookmarkStart w:id="153" w:name="_ETM_Q1_369604"/>
      <w:bookmarkEnd w:id="153"/>
      <w:r w:rsidR="00C43260">
        <w:rPr>
          <w:rFonts w:hint="cs"/>
          <w:rtl/>
        </w:rPr>
        <w:t>ים את הדיון דווקא בימי</w:t>
      </w:r>
      <w:bookmarkStart w:id="154" w:name="_ETM_Q1_363601"/>
      <w:bookmarkEnd w:id="154"/>
      <w:r w:rsidR="00C43260">
        <w:rPr>
          <w:rFonts w:hint="cs"/>
          <w:rtl/>
        </w:rPr>
        <w:t xml:space="preserve">ם האלו. </w:t>
      </w:r>
    </w:p>
    <w:p w14:paraId="1C780F8C" w14:textId="77777777" w:rsidR="00C43260" w:rsidRDefault="00C43260" w:rsidP="00C43260">
      <w:pPr>
        <w:rPr>
          <w:rtl/>
        </w:rPr>
      </w:pPr>
    </w:p>
    <w:p w14:paraId="24E26D85" w14:textId="1CF5434A" w:rsidR="00C43260" w:rsidRDefault="00C43260" w:rsidP="00D729B4">
      <w:pPr>
        <w:rPr>
          <w:rtl/>
        </w:rPr>
      </w:pPr>
      <w:bookmarkStart w:id="155" w:name="_ETM_Q1_371603"/>
      <w:bookmarkStart w:id="156" w:name="_ETM_Q1_371853"/>
      <w:bookmarkStart w:id="157" w:name="_ETM_Q1_381602"/>
      <w:bookmarkStart w:id="158" w:name="_ETM_Q1_381352"/>
      <w:bookmarkEnd w:id="155"/>
      <w:bookmarkEnd w:id="156"/>
      <w:bookmarkEnd w:id="157"/>
      <w:bookmarkEnd w:id="158"/>
      <w:r>
        <w:rPr>
          <w:rFonts w:hint="cs"/>
          <w:rtl/>
        </w:rPr>
        <w:t>אדוני</w:t>
      </w:r>
      <w:bookmarkStart w:id="159" w:name="_ETM_Q1_377104"/>
      <w:bookmarkEnd w:id="159"/>
      <w:r>
        <w:rPr>
          <w:rFonts w:hint="cs"/>
          <w:rtl/>
        </w:rPr>
        <w:t xml:space="preserve"> השר, כמי שמוביל את נושא ההסברה</w:t>
      </w:r>
      <w:bookmarkStart w:id="160" w:name="_ETM_Q1_374352"/>
      <w:bookmarkStart w:id="161" w:name="_ETM_Q1_389852"/>
      <w:bookmarkEnd w:id="160"/>
      <w:bookmarkEnd w:id="161"/>
      <w:r>
        <w:rPr>
          <w:rFonts w:hint="cs"/>
          <w:rtl/>
        </w:rPr>
        <w:t xml:space="preserve"> רואה </w:t>
      </w:r>
      <w:bookmarkStart w:id="162" w:name="_ETM_Q1_379101"/>
      <w:bookmarkEnd w:id="162"/>
      <w:r>
        <w:rPr>
          <w:rFonts w:hint="cs"/>
          <w:rtl/>
        </w:rPr>
        <w:t xml:space="preserve">זאת ברמה </w:t>
      </w:r>
      <w:bookmarkStart w:id="163" w:name="_ETM_Q1_380353"/>
      <w:bookmarkEnd w:id="163"/>
      <w:r>
        <w:rPr>
          <w:rFonts w:hint="cs"/>
          <w:rtl/>
        </w:rPr>
        <w:t xml:space="preserve">היומיומית, </w:t>
      </w:r>
      <w:r w:rsidR="00D729B4">
        <w:rPr>
          <w:rFonts w:hint="cs"/>
          <w:rtl/>
        </w:rPr>
        <w:t>כל נושא הפלי</w:t>
      </w:r>
      <w:bookmarkStart w:id="164" w:name="_ETM_Q1_391104"/>
      <w:bookmarkEnd w:id="164"/>
      <w:r w:rsidR="00D729B4">
        <w:rPr>
          <w:rFonts w:hint="cs"/>
          <w:rtl/>
        </w:rPr>
        <w:t xml:space="preserve">טים ברצועת עזה הוא </w:t>
      </w:r>
      <w:r>
        <w:rPr>
          <w:rFonts w:hint="cs"/>
          <w:rtl/>
        </w:rPr>
        <w:t>חלק מהדגל שמרימים</w:t>
      </w:r>
      <w:bookmarkStart w:id="165" w:name="_ETM_Q1_385601"/>
      <w:bookmarkEnd w:id="165"/>
      <w:r>
        <w:rPr>
          <w:rFonts w:hint="cs"/>
          <w:rtl/>
        </w:rPr>
        <w:t xml:space="preserve"> בתעמולה </w:t>
      </w:r>
      <w:bookmarkStart w:id="166" w:name="_ETM_Q1_380851"/>
      <w:bookmarkEnd w:id="166"/>
      <w:r w:rsidR="00D729B4">
        <w:rPr>
          <w:rFonts w:hint="cs"/>
          <w:rtl/>
        </w:rPr>
        <w:t>האנטי ישראלית בימים אלה</w:t>
      </w:r>
      <w:bookmarkStart w:id="167" w:name="_ETM_Q1_384603"/>
      <w:bookmarkEnd w:id="167"/>
      <w:r w:rsidR="00D729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8" w:name="_ETM_Q1_407602"/>
      <w:bookmarkEnd w:id="168"/>
      <w:r>
        <w:rPr>
          <w:rFonts w:hint="cs"/>
          <w:rtl/>
        </w:rPr>
        <w:t xml:space="preserve">אני </w:t>
      </w:r>
      <w:bookmarkStart w:id="169" w:name="_ETM_Q1_384851"/>
      <w:bookmarkEnd w:id="169"/>
      <w:r>
        <w:rPr>
          <w:rFonts w:hint="cs"/>
          <w:rtl/>
        </w:rPr>
        <w:t xml:space="preserve">חושב </w:t>
      </w:r>
      <w:r w:rsidR="00DB19AE">
        <w:rPr>
          <w:rFonts w:hint="cs"/>
          <w:rtl/>
        </w:rPr>
        <w:t xml:space="preserve">שהעיסוק </w:t>
      </w:r>
      <w:bookmarkStart w:id="170" w:name="_ETM_Q1_396352"/>
      <w:bookmarkEnd w:id="170"/>
      <w:r w:rsidR="00D729B4">
        <w:rPr>
          <w:rFonts w:hint="cs"/>
          <w:rtl/>
        </w:rPr>
        <w:t xml:space="preserve">שהעולם שוכח פעמים רבות </w:t>
      </w:r>
      <w:r w:rsidR="00D729B4">
        <w:rPr>
          <w:rFonts w:hint="eastAsia"/>
          <w:rtl/>
        </w:rPr>
        <w:t xml:space="preserve">– </w:t>
      </w:r>
      <w:r w:rsidR="00DB19AE">
        <w:rPr>
          <w:rFonts w:hint="cs"/>
          <w:rtl/>
        </w:rPr>
        <w:t>בנוסף לסוגיה</w:t>
      </w:r>
      <w:bookmarkStart w:id="171" w:name="_ETM_Q1_400351"/>
      <w:bookmarkEnd w:id="171"/>
      <w:r w:rsidR="00DB19AE">
        <w:rPr>
          <w:rFonts w:hint="cs"/>
          <w:rtl/>
        </w:rPr>
        <w:t xml:space="preserve"> שאוהבים להעצים</w:t>
      </w:r>
      <w:bookmarkStart w:id="172" w:name="_ETM_Q1_394851"/>
      <w:bookmarkEnd w:id="172"/>
      <w:r w:rsidR="00DB19AE">
        <w:rPr>
          <w:rFonts w:hint="cs"/>
          <w:rtl/>
        </w:rPr>
        <w:t xml:space="preserve"> של פליטים פלסטינים, </w:t>
      </w:r>
      <w:bookmarkStart w:id="173" w:name="_ETM_Q1_404603"/>
      <w:bookmarkEnd w:id="173"/>
      <w:r w:rsidR="00DB19AE">
        <w:rPr>
          <w:rFonts w:hint="cs"/>
          <w:rtl/>
        </w:rPr>
        <w:t xml:space="preserve">עד כדי כך </w:t>
      </w:r>
      <w:bookmarkStart w:id="174" w:name="_ETM_Q1_402353"/>
      <w:bookmarkEnd w:id="174"/>
      <w:r w:rsidR="00DB19AE">
        <w:rPr>
          <w:rFonts w:hint="cs"/>
          <w:rtl/>
        </w:rPr>
        <w:t>שהם שומרים דורות על גבי דורות</w:t>
      </w:r>
      <w:bookmarkStart w:id="175" w:name="_ETM_Q1_406350"/>
      <w:bookmarkEnd w:id="175"/>
      <w:r w:rsidR="00D729B4">
        <w:rPr>
          <w:rFonts w:hint="cs"/>
          <w:rtl/>
        </w:rPr>
        <w:t xml:space="preserve"> את ההגדרה –</w:t>
      </w:r>
      <w:r w:rsidR="00DB19AE">
        <w:rPr>
          <w:rFonts w:hint="cs"/>
          <w:rtl/>
        </w:rPr>
        <w:t xml:space="preserve"> </w:t>
      </w:r>
      <w:r w:rsidR="00D729B4">
        <w:rPr>
          <w:rFonts w:hint="cs"/>
          <w:rtl/>
        </w:rPr>
        <w:t>היא</w:t>
      </w:r>
      <w:r w:rsidR="00DB19AE">
        <w:rPr>
          <w:rFonts w:hint="cs"/>
          <w:rtl/>
        </w:rPr>
        <w:t xml:space="preserve"> </w:t>
      </w:r>
      <w:bookmarkStart w:id="176" w:name="_ETM_Q1_409101"/>
      <w:bookmarkEnd w:id="176"/>
      <w:r w:rsidR="00D729B4">
        <w:rPr>
          <w:rFonts w:hint="cs"/>
          <w:rtl/>
        </w:rPr>
        <w:t xml:space="preserve">הייתה </w:t>
      </w:r>
      <w:bookmarkStart w:id="177" w:name="_ETM_Q1_445851"/>
      <w:bookmarkStart w:id="178" w:name="_ETM_Q1_439602"/>
      <w:bookmarkEnd w:id="177"/>
      <w:bookmarkEnd w:id="178"/>
      <w:r w:rsidR="00DB19AE">
        <w:rPr>
          <w:rFonts w:hint="cs"/>
          <w:rtl/>
        </w:rPr>
        <w:t>תופעה אמיתי</w:t>
      </w:r>
      <w:bookmarkStart w:id="179" w:name="_ETM_Q1_411852"/>
      <w:bookmarkEnd w:id="179"/>
      <w:r w:rsidR="00DB19AE">
        <w:rPr>
          <w:rFonts w:hint="cs"/>
          <w:rtl/>
        </w:rPr>
        <w:t xml:space="preserve">ת שבזמנו דיברו עליה גם נציגים של ארגונים </w:t>
      </w:r>
      <w:bookmarkStart w:id="180" w:name="_ETM_Q1_413604"/>
      <w:bookmarkEnd w:id="180"/>
      <w:r w:rsidR="00DB19AE">
        <w:rPr>
          <w:rFonts w:hint="cs"/>
          <w:rtl/>
        </w:rPr>
        <w:t xml:space="preserve">בין-לאומיים וחוקרים בעלי שם עולמי, של פליטים </w:t>
      </w:r>
      <w:bookmarkStart w:id="181" w:name="_ETM_Q1_411853"/>
      <w:bookmarkStart w:id="182" w:name="_ETM_Q1_420603"/>
      <w:bookmarkStart w:id="183" w:name="_ETM_Q1_418600"/>
      <w:bookmarkStart w:id="184" w:name="_ETM_Q1_416603"/>
      <w:bookmarkEnd w:id="181"/>
      <w:bookmarkEnd w:id="182"/>
      <w:bookmarkEnd w:id="183"/>
      <w:bookmarkEnd w:id="184"/>
      <w:r w:rsidR="00DB19AE">
        <w:rPr>
          <w:rFonts w:hint="cs"/>
          <w:rtl/>
        </w:rPr>
        <w:t>מארצות ערב ומאיראן במספרים גדולים</w:t>
      </w:r>
      <w:r w:rsidR="00D729B4">
        <w:rPr>
          <w:rFonts w:hint="cs"/>
          <w:rtl/>
        </w:rPr>
        <w:t xml:space="preserve"> מאוד</w:t>
      </w:r>
      <w:bookmarkStart w:id="185" w:name="_ETM_Q1_414352"/>
      <w:bookmarkEnd w:id="185"/>
      <w:r w:rsidR="00DB19AE">
        <w:rPr>
          <w:rFonts w:hint="cs"/>
          <w:rtl/>
        </w:rPr>
        <w:t>.</w:t>
      </w:r>
    </w:p>
    <w:p w14:paraId="745A4090" w14:textId="77777777" w:rsidR="00DB19AE" w:rsidRDefault="00DB19AE" w:rsidP="00C43260">
      <w:pPr>
        <w:rPr>
          <w:rtl/>
        </w:rPr>
      </w:pPr>
    </w:p>
    <w:p w14:paraId="541B0541" w14:textId="08233704" w:rsidR="00DB19AE" w:rsidRDefault="00DB19AE" w:rsidP="00D729B4">
      <w:pPr>
        <w:rPr>
          <w:rtl/>
        </w:rPr>
      </w:pPr>
      <w:bookmarkStart w:id="186" w:name="_ETM_Q1_427101"/>
      <w:bookmarkEnd w:id="186"/>
      <w:r>
        <w:rPr>
          <w:rFonts w:hint="cs"/>
          <w:rtl/>
        </w:rPr>
        <w:t>לכן</w:t>
      </w:r>
      <w:bookmarkStart w:id="187" w:name="_ETM_Q1_427604"/>
      <w:bookmarkEnd w:id="187"/>
      <w:r>
        <w:rPr>
          <w:rFonts w:hint="cs"/>
          <w:rtl/>
        </w:rPr>
        <w:t xml:space="preserve">, גם אם היינו </w:t>
      </w:r>
      <w:bookmarkStart w:id="188" w:name="_ETM_Q1_420353"/>
      <w:bookmarkEnd w:id="188"/>
      <w:r>
        <w:rPr>
          <w:rFonts w:hint="cs"/>
          <w:rtl/>
        </w:rPr>
        <w:t>פועלים לפי אותן הגדרות,</w:t>
      </w:r>
      <w:bookmarkStart w:id="189" w:name="_ETM_Q1_431602"/>
      <w:bookmarkEnd w:id="189"/>
      <w:r>
        <w:rPr>
          <w:rFonts w:hint="cs"/>
          <w:rtl/>
        </w:rPr>
        <w:t xml:space="preserve"> אני חושב שסך </w:t>
      </w:r>
      <w:bookmarkStart w:id="190" w:name="_ETM_Q1_425601"/>
      <w:bookmarkEnd w:id="190"/>
      <w:r>
        <w:rPr>
          <w:rFonts w:hint="cs"/>
          <w:rtl/>
        </w:rPr>
        <w:t xml:space="preserve">כל כמות הפליטים </w:t>
      </w:r>
      <w:bookmarkStart w:id="191" w:name="_ETM_Q1_433854"/>
      <w:bookmarkEnd w:id="191"/>
      <w:r>
        <w:rPr>
          <w:rFonts w:hint="cs"/>
          <w:rtl/>
        </w:rPr>
        <w:t xml:space="preserve">משוערכת בסדר גודל של כ-850,000 יהודים, אבל אם היינו סופרים </w:t>
      </w:r>
      <w:bookmarkStart w:id="192" w:name="_ETM_Q1_441104"/>
      <w:bookmarkEnd w:id="192"/>
      <w:r>
        <w:rPr>
          <w:rFonts w:hint="cs"/>
          <w:rtl/>
        </w:rPr>
        <w:t>את ה</w:t>
      </w:r>
      <w:bookmarkStart w:id="193" w:name="_ETM_Q1_442104"/>
      <w:bookmarkEnd w:id="193"/>
      <w:r>
        <w:rPr>
          <w:rFonts w:hint="cs"/>
          <w:rtl/>
        </w:rPr>
        <w:t xml:space="preserve">דור השני והשלישי, היינו מגיעים למיליוני פליטים </w:t>
      </w:r>
      <w:bookmarkStart w:id="194" w:name="_ETM_Q1_446101"/>
      <w:bookmarkEnd w:id="194"/>
      <w:r>
        <w:rPr>
          <w:rFonts w:hint="cs"/>
          <w:rtl/>
        </w:rPr>
        <w:t xml:space="preserve">במדינת ישראל. אני חושב שחלק מהמסר הוא לראות </w:t>
      </w:r>
      <w:bookmarkStart w:id="195" w:name="_ETM_Q1_457352"/>
      <w:bookmarkEnd w:id="195"/>
      <w:r>
        <w:rPr>
          <w:rFonts w:hint="cs"/>
          <w:rtl/>
        </w:rPr>
        <w:t>את השוני, מה עשתה מדינת ישראל.</w:t>
      </w:r>
      <w:bookmarkStart w:id="196" w:name="_ETM_Q1_460601"/>
      <w:bookmarkEnd w:id="196"/>
      <w:r>
        <w:rPr>
          <w:rFonts w:hint="cs"/>
          <w:rtl/>
        </w:rPr>
        <w:t xml:space="preserve"> ל</w:t>
      </w:r>
      <w:bookmarkStart w:id="197" w:name="_ETM_Q1_503350"/>
      <w:bookmarkEnd w:id="197"/>
      <w:r>
        <w:rPr>
          <w:rFonts w:hint="cs"/>
          <w:rtl/>
        </w:rPr>
        <w:t xml:space="preserve">קח זמן למדינת ישראל </w:t>
      </w:r>
      <w:bookmarkStart w:id="198" w:name="_ETM_Q1_455352"/>
      <w:bookmarkEnd w:id="198"/>
      <w:r>
        <w:rPr>
          <w:rFonts w:hint="cs"/>
          <w:rtl/>
        </w:rPr>
        <w:t>בכלל להבין שהיה אירוע</w:t>
      </w:r>
      <w:bookmarkStart w:id="199" w:name="_ETM_Q1_463102"/>
      <w:bookmarkEnd w:id="199"/>
      <w:r>
        <w:rPr>
          <w:rFonts w:hint="cs"/>
          <w:rtl/>
        </w:rPr>
        <w:t xml:space="preserve"> ויש צורך להעביר חוק. למה? כי </w:t>
      </w:r>
      <w:bookmarkStart w:id="200" w:name="_ETM_Q1_465101"/>
      <w:bookmarkEnd w:id="200"/>
      <w:r>
        <w:rPr>
          <w:rFonts w:hint="cs"/>
          <w:rtl/>
        </w:rPr>
        <w:t>מדינת ישראל קלטה א</w:t>
      </w:r>
      <w:bookmarkStart w:id="201" w:name="_ETM_Q1_468602"/>
      <w:bookmarkEnd w:id="201"/>
      <w:r>
        <w:rPr>
          <w:rFonts w:hint="cs"/>
          <w:rtl/>
        </w:rPr>
        <w:t xml:space="preserve">ותם והם הפכו לחלק אינטגרלי מהמדינה. </w:t>
      </w:r>
      <w:bookmarkStart w:id="202" w:name="_ETM_Q1_470353"/>
      <w:bookmarkStart w:id="203" w:name="_ETM_Q1_471354"/>
      <w:bookmarkEnd w:id="202"/>
      <w:bookmarkEnd w:id="203"/>
    </w:p>
    <w:p w14:paraId="6F469041" w14:textId="77777777" w:rsidR="00DB19AE" w:rsidRDefault="00DB19AE" w:rsidP="00C43260">
      <w:pPr>
        <w:rPr>
          <w:rtl/>
        </w:rPr>
      </w:pPr>
    </w:p>
    <w:p w14:paraId="165EB860" w14:textId="34D38ED5" w:rsidR="00CE6F4A" w:rsidRDefault="00DB19AE" w:rsidP="00311311">
      <w:pPr>
        <w:rPr>
          <w:rtl/>
        </w:rPr>
      </w:pPr>
      <w:bookmarkStart w:id="204" w:name="_ETM_Q1_463601"/>
      <w:bookmarkStart w:id="205" w:name="_ETM_Q1_463851"/>
      <w:bookmarkEnd w:id="204"/>
      <w:bookmarkEnd w:id="205"/>
      <w:r>
        <w:rPr>
          <w:rFonts w:hint="cs"/>
          <w:rtl/>
        </w:rPr>
        <w:t xml:space="preserve">לעומת זאת, </w:t>
      </w:r>
      <w:bookmarkStart w:id="206" w:name="_ETM_Q1_465855"/>
      <w:bookmarkStart w:id="207" w:name="_ETM_Q1_475352"/>
      <w:bookmarkEnd w:id="206"/>
      <w:bookmarkEnd w:id="207"/>
      <w:r>
        <w:rPr>
          <w:rFonts w:hint="cs"/>
          <w:rtl/>
        </w:rPr>
        <w:t xml:space="preserve">לראות </w:t>
      </w:r>
      <w:bookmarkStart w:id="208" w:name="_ETM_Q1_467603"/>
      <w:bookmarkEnd w:id="208"/>
      <w:r>
        <w:rPr>
          <w:rFonts w:hint="cs"/>
          <w:rtl/>
        </w:rPr>
        <w:t xml:space="preserve">מה קרה עם פליטים במקומות אחרים, שמישהו </w:t>
      </w:r>
      <w:bookmarkStart w:id="209" w:name="_ETM_Q1_477603"/>
      <w:bookmarkEnd w:id="209"/>
      <w:r>
        <w:rPr>
          <w:rFonts w:hint="cs"/>
          <w:rtl/>
        </w:rPr>
        <w:t xml:space="preserve">משמר </w:t>
      </w:r>
      <w:bookmarkStart w:id="210" w:name="_ETM_Q1_469603"/>
      <w:bookmarkEnd w:id="210"/>
      <w:r>
        <w:rPr>
          <w:rFonts w:hint="cs"/>
          <w:rtl/>
        </w:rPr>
        <w:t xml:space="preserve">אותם באופן מלאכותי דורות על גבי דורות לצורך שימוש </w:t>
      </w:r>
      <w:bookmarkStart w:id="211" w:name="_ETM_Q1_480101"/>
      <w:bookmarkEnd w:id="211"/>
      <w:r>
        <w:rPr>
          <w:rFonts w:hint="cs"/>
          <w:rtl/>
        </w:rPr>
        <w:t xml:space="preserve">ככלי </w:t>
      </w:r>
      <w:bookmarkStart w:id="212" w:name="_ETM_Q1_482603"/>
      <w:bookmarkEnd w:id="212"/>
      <w:r>
        <w:rPr>
          <w:rFonts w:hint="cs"/>
          <w:rtl/>
        </w:rPr>
        <w:t xml:space="preserve">ניגוח של מדינת ישראל. </w:t>
      </w:r>
      <w:bookmarkStart w:id="213" w:name="_ETM_Q1_485851"/>
      <w:bookmarkEnd w:id="213"/>
      <w:r>
        <w:rPr>
          <w:rFonts w:hint="cs"/>
          <w:rtl/>
        </w:rPr>
        <w:t>לכן האירוע</w:t>
      </w:r>
      <w:bookmarkStart w:id="214" w:name="_ETM_Q1_483604"/>
      <w:bookmarkStart w:id="215" w:name="_ETM_Q1_487602"/>
      <w:bookmarkEnd w:id="214"/>
      <w:bookmarkEnd w:id="215"/>
      <w:r>
        <w:rPr>
          <w:rFonts w:hint="cs"/>
          <w:rtl/>
        </w:rPr>
        <w:t xml:space="preserve">, בעיניי, תמיד חשוב, כל שנה, </w:t>
      </w:r>
      <w:bookmarkStart w:id="216" w:name="_ETM_Q1_489853"/>
      <w:bookmarkEnd w:id="216"/>
      <w:r>
        <w:rPr>
          <w:rFonts w:hint="cs"/>
          <w:rtl/>
        </w:rPr>
        <w:t>וחשוב שבעתיים בימ</w:t>
      </w:r>
      <w:bookmarkStart w:id="217" w:name="_ETM_Q1_492101"/>
      <w:bookmarkEnd w:id="217"/>
      <w:r>
        <w:rPr>
          <w:rFonts w:hint="cs"/>
          <w:rtl/>
        </w:rPr>
        <w:t>ים אלו כשההסברה הישראלית מתמודדת עם שקרים רבים</w:t>
      </w:r>
      <w:bookmarkStart w:id="218" w:name="_ETM_Q1_497102"/>
      <w:bookmarkEnd w:id="218"/>
      <w:r>
        <w:rPr>
          <w:rFonts w:hint="cs"/>
          <w:rtl/>
        </w:rPr>
        <w:t xml:space="preserve"> </w:t>
      </w:r>
      <w:bookmarkStart w:id="219" w:name="_ETM_Q1_489102"/>
      <w:bookmarkEnd w:id="219"/>
      <w:r>
        <w:rPr>
          <w:rFonts w:hint="cs"/>
          <w:rtl/>
        </w:rPr>
        <w:t>המופצים בעולם. לכן</w:t>
      </w:r>
      <w:bookmarkStart w:id="220" w:name="_ETM_Q1_501354"/>
      <w:bookmarkEnd w:id="220"/>
      <w:r w:rsidR="00311311">
        <w:rPr>
          <w:rFonts w:hint="cs"/>
          <w:rtl/>
        </w:rPr>
        <w:t xml:space="preserve">, </w:t>
      </w:r>
      <w:bookmarkStart w:id="221" w:name="_ETM_Q1_510354"/>
      <w:bookmarkStart w:id="222" w:name="_ETM_Q1_505850"/>
      <w:bookmarkStart w:id="223" w:name="_ETM_Q1_515602"/>
      <w:bookmarkEnd w:id="221"/>
      <w:bookmarkEnd w:id="222"/>
      <w:bookmarkEnd w:id="223"/>
      <w:r>
        <w:rPr>
          <w:rFonts w:hint="cs"/>
          <w:rtl/>
        </w:rPr>
        <w:t xml:space="preserve">אדוני השר, </w:t>
      </w:r>
      <w:r w:rsidR="00311311">
        <w:rPr>
          <w:rFonts w:hint="cs"/>
          <w:rtl/>
        </w:rPr>
        <w:t xml:space="preserve">שמחתי מאוד </w:t>
      </w:r>
      <w:r>
        <w:rPr>
          <w:rFonts w:hint="cs"/>
          <w:rtl/>
        </w:rPr>
        <w:t>על יוזמתך</w:t>
      </w:r>
      <w:bookmarkStart w:id="224" w:name="_ETM_Q1_504103"/>
      <w:bookmarkStart w:id="225" w:name="_ETM_Q1_496103"/>
      <w:bookmarkEnd w:id="224"/>
      <w:bookmarkEnd w:id="225"/>
      <w:r>
        <w:rPr>
          <w:rFonts w:hint="cs"/>
          <w:rtl/>
        </w:rPr>
        <w:t xml:space="preserve">. אני שמח לארח אותך כאן, ונציגי </w:t>
      </w:r>
      <w:bookmarkStart w:id="226" w:name="_ETM_Q1_507603"/>
      <w:bookmarkEnd w:id="226"/>
      <w:r>
        <w:rPr>
          <w:rFonts w:hint="cs"/>
          <w:rtl/>
        </w:rPr>
        <w:t xml:space="preserve">גופים </w:t>
      </w:r>
      <w:bookmarkStart w:id="227" w:name="_ETM_Q1_500604"/>
      <w:bookmarkEnd w:id="227"/>
      <w:r>
        <w:rPr>
          <w:rFonts w:hint="cs"/>
          <w:rtl/>
        </w:rPr>
        <w:t>רבים העוסקים בנושא במסגרת הדיון</w:t>
      </w:r>
      <w:bookmarkStart w:id="228" w:name="_ETM_Q1_509851"/>
      <w:bookmarkEnd w:id="228"/>
      <w:r w:rsidR="003113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" w:name="_ETM_Q1_512351"/>
      <w:bookmarkEnd w:id="229"/>
      <w:r w:rsidR="00885C02">
        <w:rPr>
          <w:rFonts w:hint="cs"/>
          <w:rtl/>
        </w:rPr>
        <w:t>על מנת</w:t>
      </w:r>
      <w:bookmarkStart w:id="230" w:name="_ETM_Q1_519105"/>
      <w:bookmarkEnd w:id="230"/>
      <w:r w:rsidR="00885C02">
        <w:rPr>
          <w:rFonts w:hint="cs"/>
          <w:rtl/>
        </w:rPr>
        <w:t xml:space="preserve"> </w:t>
      </w:r>
      <w:bookmarkStart w:id="231" w:name="_ETM_Q1_513602"/>
      <w:bookmarkEnd w:id="231"/>
      <w:r>
        <w:rPr>
          <w:rFonts w:hint="cs"/>
          <w:rtl/>
        </w:rPr>
        <w:t xml:space="preserve">להפנות </w:t>
      </w:r>
      <w:r w:rsidR="00311311">
        <w:rPr>
          <w:rFonts w:hint="cs"/>
          <w:rtl/>
        </w:rPr>
        <w:t xml:space="preserve">כנדרש </w:t>
      </w:r>
      <w:r>
        <w:rPr>
          <w:rFonts w:hint="cs"/>
          <w:rtl/>
        </w:rPr>
        <w:t xml:space="preserve">את תשומת הלב והזרקור לתופעה ההיסטורית </w:t>
      </w:r>
      <w:bookmarkStart w:id="232" w:name="_ETM_Q1_519853"/>
      <w:bookmarkEnd w:id="232"/>
      <w:r>
        <w:rPr>
          <w:rFonts w:hint="cs"/>
          <w:rtl/>
        </w:rPr>
        <w:t>החשובה</w:t>
      </w:r>
      <w:bookmarkStart w:id="233" w:name="_ETM_Q1_521350"/>
      <w:bookmarkStart w:id="234" w:name="_ETM_Q1_517354"/>
      <w:bookmarkStart w:id="235" w:name="_ETM_Q1_517603"/>
      <w:bookmarkEnd w:id="233"/>
      <w:bookmarkEnd w:id="234"/>
      <w:bookmarkEnd w:id="235"/>
      <w:r w:rsidR="00311311">
        <w:rPr>
          <w:rFonts w:hint="cs"/>
          <w:rtl/>
        </w:rPr>
        <w:t>.</w:t>
      </w:r>
      <w:bookmarkStart w:id="236" w:name="_ETM_Q1_540854"/>
      <w:bookmarkEnd w:id="236"/>
      <w:r w:rsidR="00311311">
        <w:rPr>
          <w:rFonts w:hint="cs"/>
          <w:rtl/>
        </w:rPr>
        <w:t xml:space="preserve"> מעבר לכך ש</w:t>
      </w:r>
      <w:r>
        <w:rPr>
          <w:rFonts w:hint="cs"/>
          <w:rtl/>
        </w:rPr>
        <w:t xml:space="preserve">היא </w:t>
      </w:r>
      <w:bookmarkStart w:id="237" w:name="_ETM_Q1_522604"/>
      <w:bookmarkEnd w:id="237"/>
      <w:r>
        <w:rPr>
          <w:rFonts w:hint="cs"/>
          <w:rtl/>
        </w:rPr>
        <w:t xml:space="preserve">חשובה </w:t>
      </w:r>
      <w:bookmarkStart w:id="238" w:name="_ETM_Q1_524351"/>
      <w:bookmarkEnd w:id="238"/>
      <w:r w:rsidR="00311311">
        <w:rPr>
          <w:rFonts w:hint="cs"/>
          <w:rtl/>
        </w:rPr>
        <w:t xml:space="preserve">מאוד גם </w:t>
      </w:r>
      <w:r>
        <w:rPr>
          <w:rFonts w:hint="cs"/>
          <w:rtl/>
        </w:rPr>
        <w:t>לצורך הבנת האמת ההיסטורית</w:t>
      </w:r>
      <w:r w:rsidR="00CE6F4A">
        <w:rPr>
          <w:rFonts w:hint="cs"/>
          <w:rtl/>
        </w:rPr>
        <w:t xml:space="preserve">, </w:t>
      </w:r>
      <w:bookmarkStart w:id="239" w:name="_ETM_Q1_527354"/>
      <w:bookmarkEnd w:id="239"/>
      <w:r w:rsidR="00CE6F4A">
        <w:rPr>
          <w:rFonts w:hint="cs"/>
          <w:rtl/>
        </w:rPr>
        <w:t xml:space="preserve">כפי שאמרתי, היא חשובה גם </w:t>
      </w:r>
      <w:bookmarkStart w:id="240" w:name="_ETM_Q1_530854"/>
      <w:bookmarkEnd w:id="240"/>
      <w:r w:rsidR="00CE6F4A">
        <w:rPr>
          <w:rFonts w:hint="cs"/>
          <w:rtl/>
        </w:rPr>
        <w:t xml:space="preserve">ככלי במדיניות ההסברה הישראלית. </w:t>
      </w:r>
      <w:bookmarkStart w:id="241" w:name="_ETM_Q1_534103"/>
      <w:bookmarkEnd w:id="241"/>
    </w:p>
    <w:p w14:paraId="4387D509" w14:textId="77777777" w:rsidR="00CE6F4A" w:rsidRDefault="00CE6F4A" w:rsidP="00DB19AE">
      <w:pPr>
        <w:rPr>
          <w:rtl/>
        </w:rPr>
      </w:pPr>
      <w:bookmarkStart w:id="242" w:name="_ETM_Q1_534101"/>
      <w:bookmarkEnd w:id="242"/>
    </w:p>
    <w:p w14:paraId="1FA5B0E6" w14:textId="5F6152FE" w:rsidR="00DB19AE" w:rsidRDefault="00CE6F4A" w:rsidP="00311311">
      <w:pPr>
        <w:rPr>
          <w:rtl/>
        </w:rPr>
      </w:pPr>
      <w:bookmarkStart w:id="243" w:name="_ETM_Q1_534351"/>
      <w:bookmarkEnd w:id="243"/>
      <w:r>
        <w:rPr>
          <w:rFonts w:hint="cs"/>
          <w:rtl/>
        </w:rPr>
        <w:t>ל</w:t>
      </w:r>
      <w:bookmarkStart w:id="244" w:name="_ETM_Q1_540852"/>
      <w:bookmarkStart w:id="245" w:name="_ETM_Q1_535350"/>
      <w:bookmarkStart w:id="246" w:name="_ETM_Q1_538852"/>
      <w:bookmarkEnd w:id="244"/>
      <w:bookmarkEnd w:id="245"/>
      <w:bookmarkEnd w:id="246"/>
      <w:r>
        <w:rPr>
          <w:rFonts w:hint="cs"/>
          <w:rtl/>
        </w:rPr>
        <w:t xml:space="preserve">כן אנו </w:t>
      </w:r>
      <w:r w:rsidR="00311311">
        <w:rPr>
          <w:rFonts w:hint="cs"/>
          <w:rtl/>
        </w:rPr>
        <w:t>כאן</w:t>
      </w:r>
      <w:r>
        <w:rPr>
          <w:rFonts w:hint="cs"/>
          <w:rtl/>
        </w:rPr>
        <w:t xml:space="preserve"> ת</w:t>
      </w:r>
      <w:bookmarkStart w:id="247" w:name="_ETM_Q1_536100"/>
      <w:bookmarkEnd w:id="247"/>
      <w:r>
        <w:rPr>
          <w:rFonts w:hint="cs"/>
          <w:rtl/>
        </w:rPr>
        <w:t xml:space="preserve">חת האכסניה של ועדת המשנה </w:t>
      </w:r>
      <w:bookmarkStart w:id="248" w:name="_ETM_Q1_537851"/>
      <w:bookmarkEnd w:id="248"/>
      <w:r>
        <w:rPr>
          <w:rFonts w:hint="cs"/>
          <w:rtl/>
        </w:rPr>
        <w:t>למדיניות</w:t>
      </w:r>
      <w:bookmarkStart w:id="249" w:name="_ETM_Q1_539352"/>
      <w:bookmarkEnd w:id="249"/>
      <w:r>
        <w:rPr>
          <w:rFonts w:hint="cs"/>
          <w:rtl/>
        </w:rPr>
        <w:t xml:space="preserve"> חוץ והסברה של ועדת חוץ וביטחון. בבקשה.</w:t>
      </w:r>
    </w:p>
    <w:p w14:paraId="00C439E9" w14:textId="77777777" w:rsidR="00CE6F4A" w:rsidRDefault="00CE6F4A" w:rsidP="00DB19AE">
      <w:pPr>
        <w:rPr>
          <w:rtl/>
        </w:rPr>
      </w:pPr>
      <w:bookmarkStart w:id="250" w:name="_ETM_Q1_542851"/>
      <w:bookmarkStart w:id="251" w:name="_ETM_Q1_543101"/>
      <w:bookmarkStart w:id="252" w:name="_ETM_Q1_543852"/>
      <w:bookmarkEnd w:id="250"/>
      <w:bookmarkEnd w:id="251"/>
      <w:bookmarkEnd w:id="252"/>
    </w:p>
    <w:p w14:paraId="0AC40BC7" w14:textId="0AE1A75B" w:rsidR="00CE6F4A" w:rsidRDefault="00CE6F4A" w:rsidP="00CE6F4A">
      <w:pPr>
        <w:pStyle w:val="a4"/>
        <w:keepNext/>
        <w:rPr>
          <w:rtl/>
        </w:rPr>
      </w:pPr>
      <w:bookmarkStart w:id="253" w:name="ET_speaker_6463_16"/>
      <w:r w:rsidRPr="00CE6F4A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CE6F4A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253"/>
    </w:p>
    <w:p w14:paraId="2D25B2AA" w14:textId="77777777" w:rsidR="00CE6F4A" w:rsidRDefault="00CE6F4A" w:rsidP="00CE6F4A">
      <w:pPr>
        <w:pStyle w:val="KeepWithNext"/>
        <w:rPr>
          <w:rtl/>
        </w:rPr>
      </w:pPr>
    </w:p>
    <w:p w14:paraId="4D2973E9" w14:textId="3F1B6566" w:rsidR="00CE6F4A" w:rsidRDefault="00CE6F4A" w:rsidP="006571BF">
      <w:pPr>
        <w:rPr>
          <w:rtl/>
        </w:rPr>
      </w:pPr>
      <w:bookmarkStart w:id="254" w:name="_ETM_Q1_535852"/>
      <w:bookmarkStart w:id="255" w:name="_ETM_Q1_536101"/>
      <w:bookmarkEnd w:id="254"/>
      <w:bookmarkEnd w:id="255"/>
      <w:r>
        <w:rPr>
          <w:rFonts w:hint="cs"/>
          <w:rtl/>
        </w:rPr>
        <w:t>תודה</w:t>
      </w:r>
      <w:r w:rsidR="00311311">
        <w:rPr>
          <w:rFonts w:hint="cs"/>
          <w:rtl/>
        </w:rPr>
        <w:t xml:space="preserve"> רבה ל</w:t>
      </w:r>
      <w:r>
        <w:rPr>
          <w:rFonts w:hint="cs"/>
          <w:rtl/>
        </w:rPr>
        <w:t>יושב</w:t>
      </w:r>
      <w:bookmarkStart w:id="256" w:name="_ETM_Q1_537603"/>
      <w:bookmarkEnd w:id="256"/>
      <w:r w:rsidR="00311311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bookmarkStart w:id="257" w:name="_ETM_Q1_539102"/>
      <w:bookmarkEnd w:id="257"/>
      <w:r>
        <w:rPr>
          <w:rFonts w:hint="cs"/>
          <w:rtl/>
        </w:rPr>
        <w:t>, חבר הכנסת זאב אלקין.</w:t>
      </w:r>
      <w:bookmarkStart w:id="258" w:name="_ETM_Q1_546353"/>
      <w:bookmarkEnd w:id="258"/>
      <w:r>
        <w:rPr>
          <w:rFonts w:hint="cs"/>
          <w:rtl/>
        </w:rPr>
        <w:t xml:space="preserve"> תודה לכל </w:t>
      </w:r>
      <w:bookmarkStart w:id="259" w:name="_ETM_Q1_543601"/>
      <w:bookmarkStart w:id="260" w:name="_ETM_Q1_577852"/>
      <w:bookmarkEnd w:id="259"/>
      <w:bookmarkEnd w:id="260"/>
      <w:r w:rsidR="00311311">
        <w:rPr>
          <w:rFonts w:hint="cs"/>
          <w:rtl/>
        </w:rPr>
        <w:t xml:space="preserve">מי שטרח לבוא – </w:t>
      </w:r>
      <w:r>
        <w:rPr>
          <w:rFonts w:hint="cs"/>
          <w:rtl/>
        </w:rPr>
        <w:t>אנ</w:t>
      </w:r>
      <w:bookmarkStart w:id="261" w:name="_ETM_Q1_549355"/>
      <w:bookmarkEnd w:id="261"/>
      <w:r>
        <w:rPr>
          <w:rFonts w:hint="cs"/>
          <w:rtl/>
        </w:rPr>
        <w:t>שי המשרד לשוויו</w:t>
      </w:r>
      <w:bookmarkStart w:id="262" w:name="_ETM_Q1_549854"/>
      <w:bookmarkEnd w:id="262"/>
      <w:r>
        <w:rPr>
          <w:rFonts w:hint="cs"/>
          <w:rtl/>
        </w:rPr>
        <w:t xml:space="preserve">ן חברתי, </w:t>
      </w:r>
      <w:bookmarkStart w:id="263" w:name="_ETM_Q1_542605"/>
      <w:bookmarkEnd w:id="263"/>
      <w:r>
        <w:rPr>
          <w:rFonts w:hint="cs"/>
          <w:rtl/>
        </w:rPr>
        <w:t>שלום יקר</w:t>
      </w:r>
      <w:bookmarkStart w:id="264" w:name="_ETM_Q1_543604"/>
      <w:bookmarkEnd w:id="264"/>
      <w:r w:rsidR="00885C02">
        <w:rPr>
          <w:rFonts w:hint="cs"/>
          <w:rtl/>
        </w:rPr>
        <w:t xml:space="preserve">, </w:t>
      </w:r>
      <w:r>
        <w:rPr>
          <w:rFonts w:hint="cs"/>
          <w:rtl/>
        </w:rPr>
        <w:t>מומח</w:t>
      </w:r>
      <w:bookmarkStart w:id="265" w:name="_ETM_Q1_552350"/>
      <w:bookmarkEnd w:id="265"/>
      <w:r>
        <w:rPr>
          <w:rFonts w:hint="cs"/>
          <w:rtl/>
        </w:rPr>
        <w:t>י תוכן</w:t>
      </w:r>
      <w:bookmarkStart w:id="266" w:name="_ETM_Q1_545350"/>
      <w:bookmarkEnd w:id="266"/>
      <w:r>
        <w:rPr>
          <w:rFonts w:hint="cs"/>
          <w:rtl/>
        </w:rPr>
        <w:t xml:space="preserve">, </w:t>
      </w:r>
      <w:bookmarkStart w:id="267" w:name="_ETM_Q1_553851"/>
      <w:bookmarkStart w:id="268" w:name="_ETM_Q1_554101"/>
      <w:bookmarkEnd w:id="267"/>
      <w:bookmarkEnd w:id="268"/>
      <w:r>
        <w:rPr>
          <w:rFonts w:hint="cs"/>
          <w:rtl/>
        </w:rPr>
        <w:t xml:space="preserve">אנשים שדחפו את האירוע בכל הכוח, </w:t>
      </w:r>
      <w:bookmarkStart w:id="269" w:name="_ETM_Q1_553600"/>
      <w:bookmarkEnd w:id="269"/>
      <w:r>
        <w:rPr>
          <w:rFonts w:hint="cs"/>
          <w:rtl/>
        </w:rPr>
        <w:t xml:space="preserve">מר </w:t>
      </w:r>
      <w:bookmarkStart w:id="270" w:name="_ETM_Q1_554100"/>
      <w:bookmarkEnd w:id="270"/>
      <w:r>
        <w:rPr>
          <w:rFonts w:hint="cs"/>
          <w:rtl/>
        </w:rPr>
        <w:t>איציק דבש, ראשי הארגונים, מרכז יד בן</w:t>
      </w:r>
      <w:r w:rsidR="007A7937">
        <w:rPr>
          <w:rFonts w:hint="cs"/>
          <w:rtl/>
        </w:rPr>
        <w:t>-</w:t>
      </w:r>
      <w:r>
        <w:rPr>
          <w:rFonts w:hint="cs"/>
          <w:rtl/>
        </w:rPr>
        <w:t>צבי ש</w:t>
      </w:r>
      <w:r w:rsidR="006571BF">
        <w:rPr>
          <w:rFonts w:hint="cs"/>
          <w:rtl/>
        </w:rPr>
        <w:t xml:space="preserve">בימים אלו </w:t>
      </w:r>
      <w:r>
        <w:rPr>
          <w:rFonts w:hint="cs"/>
          <w:rtl/>
        </w:rPr>
        <w:t xml:space="preserve">יחד איתו </w:t>
      </w:r>
      <w:bookmarkStart w:id="271" w:name="_ETM_Q1_560851"/>
      <w:bookmarkEnd w:id="271"/>
      <w:r>
        <w:rPr>
          <w:rFonts w:hint="cs"/>
          <w:rtl/>
        </w:rPr>
        <w:t>השקנו</w:t>
      </w:r>
      <w:bookmarkStart w:id="272" w:name="_ETM_Q1_563851"/>
      <w:bookmarkEnd w:id="272"/>
      <w:r w:rsidR="006571B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אתר העוסק </w:t>
      </w:r>
      <w:bookmarkStart w:id="273" w:name="_ETM_Q1_558601"/>
      <w:bookmarkEnd w:id="273"/>
      <w:r>
        <w:rPr>
          <w:rFonts w:hint="cs"/>
          <w:rtl/>
        </w:rPr>
        <w:t>נקודתית בנושא, אתר מאוד חדשני באופן ההגשה שלו, מותא</w:t>
      </w:r>
      <w:bookmarkStart w:id="274" w:name="_ETM_Q1_572351"/>
      <w:bookmarkEnd w:id="274"/>
      <w:r>
        <w:rPr>
          <w:rFonts w:hint="cs"/>
          <w:rtl/>
        </w:rPr>
        <w:t>ם לד</w:t>
      </w:r>
      <w:bookmarkStart w:id="275" w:name="_ETM_Q1_564351"/>
      <w:bookmarkEnd w:id="275"/>
      <w:r w:rsidR="006571BF">
        <w:rPr>
          <w:rFonts w:hint="cs"/>
          <w:rtl/>
        </w:rPr>
        <w:t>ור ו</w:t>
      </w:r>
      <w:r>
        <w:rPr>
          <w:rFonts w:hint="cs"/>
          <w:rtl/>
        </w:rPr>
        <w:t xml:space="preserve">אינטראקטיבי. </w:t>
      </w:r>
    </w:p>
    <w:p w14:paraId="131DCDBE" w14:textId="77777777" w:rsidR="00CE6F4A" w:rsidRDefault="00CE6F4A" w:rsidP="00CE6F4A">
      <w:pPr>
        <w:rPr>
          <w:rtl/>
        </w:rPr>
      </w:pPr>
      <w:bookmarkStart w:id="276" w:name="_ETM_Q1_573351"/>
      <w:bookmarkStart w:id="277" w:name="_ETM_Q1_548352"/>
      <w:bookmarkStart w:id="278" w:name="_ETM_Q1_555852"/>
      <w:bookmarkEnd w:id="276"/>
      <w:bookmarkEnd w:id="277"/>
      <w:bookmarkEnd w:id="278"/>
    </w:p>
    <w:p w14:paraId="6087A7BB" w14:textId="459241C6" w:rsidR="00A20A58" w:rsidRDefault="00CE6F4A" w:rsidP="00102B50">
      <w:pPr>
        <w:rPr>
          <w:rtl/>
        </w:rPr>
      </w:pPr>
      <w:bookmarkStart w:id="279" w:name="_ETM_Q1_573600"/>
      <w:bookmarkEnd w:id="279"/>
      <w:r>
        <w:rPr>
          <w:rFonts w:hint="cs"/>
          <w:rtl/>
        </w:rPr>
        <w:t>אני חושב שהדי</w:t>
      </w:r>
      <w:bookmarkStart w:id="280" w:name="_ETM_Q1_575851"/>
      <w:bookmarkStart w:id="281" w:name="_ETM_Q1_606103"/>
      <w:bookmarkEnd w:id="280"/>
      <w:bookmarkEnd w:id="281"/>
      <w:r>
        <w:rPr>
          <w:rFonts w:hint="cs"/>
          <w:rtl/>
        </w:rPr>
        <w:t>ון היום הוא קריטי</w:t>
      </w:r>
      <w:bookmarkStart w:id="282" w:name="_ETM_Q1_569850"/>
      <w:bookmarkEnd w:id="282"/>
      <w:r>
        <w:rPr>
          <w:rFonts w:hint="cs"/>
          <w:rtl/>
        </w:rPr>
        <w:t>, 30 בנובמבר, יו</w:t>
      </w:r>
      <w:bookmarkStart w:id="283" w:name="_ETM_Q1_579600"/>
      <w:bookmarkStart w:id="284" w:name="_ETM_Q1_571850"/>
      <w:bookmarkEnd w:id="283"/>
      <w:bookmarkEnd w:id="284"/>
      <w:r>
        <w:rPr>
          <w:rFonts w:hint="cs"/>
          <w:rtl/>
        </w:rPr>
        <w:t xml:space="preserve">ם פתיחתה של מלחמת </w:t>
      </w:r>
      <w:bookmarkStart w:id="285" w:name="_ETM_Q1_565101"/>
      <w:bookmarkEnd w:id="285"/>
      <w:r>
        <w:rPr>
          <w:rFonts w:hint="cs"/>
          <w:rtl/>
        </w:rPr>
        <w:t>העצמאות. יום למחר</w:t>
      </w:r>
      <w:bookmarkStart w:id="286" w:name="_ETM_Q1_585101"/>
      <w:bookmarkEnd w:id="286"/>
      <w:r w:rsidR="00D317AD">
        <w:rPr>
          <w:rFonts w:hint="cs"/>
          <w:rtl/>
        </w:rPr>
        <w:t>ת –</w:t>
      </w:r>
      <w:r>
        <w:rPr>
          <w:rFonts w:hint="cs"/>
          <w:rtl/>
        </w:rPr>
        <w:t xml:space="preserve"> כ"ט בנובמבר, היום שנבחר לציון </w:t>
      </w:r>
      <w:bookmarkStart w:id="287" w:name="_ETM_Q1_587351"/>
      <w:bookmarkEnd w:id="287"/>
      <w:r>
        <w:rPr>
          <w:rFonts w:hint="cs"/>
          <w:rtl/>
        </w:rPr>
        <w:t xml:space="preserve">גירושם </w:t>
      </w:r>
      <w:bookmarkStart w:id="288" w:name="_ETM_Q1_589600"/>
      <w:bookmarkEnd w:id="288"/>
      <w:r>
        <w:rPr>
          <w:rFonts w:hint="cs"/>
          <w:rtl/>
        </w:rPr>
        <w:t>של יהודי ארצ</w:t>
      </w:r>
      <w:bookmarkStart w:id="289" w:name="_ETM_Q1_591351"/>
      <w:bookmarkEnd w:id="289"/>
      <w:r>
        <w:rPr>
          <w:rFonts w:hint="cs"/>
          <w:rtl/>
        </w:rPr>
        <w:t>ות ערב ואיראן. נושא ש</w:t>
      </w:r>
      <w:bookmarkStart w:id="290" w:name="_ETM_Q1_584851"/>
      <w:bookmarkEnd w:id="290"/>
      <w:r>
        <w:rPr>
          <w:rFonts w:hint="cs"/>
          <w:rtl/>
        </w:rPr>
        <w:t>לא מדובר רבות בארץ, ולא מדובר רבות</w:t>
      </w:r>
      <w:bookmarkStart w:id="291" w:name="_ETM_Q1_596602"/>
      <w:bookmarkEnd w:id="291"/>
      <w:r>
        <w:rPr>
          <w:rFonts w:hint="cs"/>
          <w:rtl/>
        </w:rPr>
        <w:t xml:space="preserve"> בעולם.</w:t>
      </w:r>
      <w:bookmarkStart w:id="292" w:name="_ETM_Q1_589351"/>
      <w:bookmarkEnd w:id="292"/>
      <w:r>
        <w:rPr>
          <w:rFonts w:hint="cs"/>
          <w:rtl/>
        </w:rPr>
        <w:t xml:space="preserve"> נושא שיש לו חשיבות קריטית, גם בנושא </w:t>
      </w:r>
      <w:bookmarkStart w:id="293" w:name="_ETM_Q1_600102"/>
      <w:bookmarkEnd w:id="293"/>
      <w:r>
        <w:rPr>
          <w:rFonts w:hint="cs"/>
          <w:rtl/>
        </w:rPr>
        <w:t>מעמ</w:t>
      </w:r>
      <w:bookmarkStart w:id="294" w:name="_ETM_Q1_602102"/>
      <w:bookmarkEnd w:id="294"/>
      <w:r>
        <w:rPr>
          <w:rFonts w:hint="cs"/>
          <w:rtl/>
        </w:rPr>
        <w:t xml:space="preserve">דה הבין-לאומי של ישראל למול </w:t>
      </w:r>
      <w:bookmarkStart w:id="295" w:name="_ETM_Q1_626352"/>
      <w:bookmarkEnd w:id="295"/>
      <w:r>
        <w:rPr>
          <w:rFonts w:hint="cs"/>
          <w:rtl/>
        </w:rPr>
        <w:t xml:space="preserve">מתקפות הכזב עליה. </w:t>
      </w:r>
      <w:bookmarkStart w:id="296" w:name="_ETM_Q1_596353"/>
      <w:bookmarkEnd w:id="296"/>
      <w:r w:rsidR="00A20A58">
        <w:rPr>
          <w:rFonts w:hint="cs"/>
          <w:rtl/>
        </w:rPr>
        <w:t>יושבים פה מומחים</w:t>
      </w:r>
      <w:bookmarkStart w:id="297" w:name="_ETM_Q1_607852"/>
      <w:bookmarkEnd w:id="297"/>
      <w:r w:rsidR="00A20A58">
        <w:rPr>
          <w:rFonts w:hint="cs"/>
          <w:rtl/>
        </w:rPr>
        <w:t xml:space="preserve"> גדולים ממני, הם ייכנסו לנתונים</w:t>
      </w:r>
      <w:bookmarkStart w:id="298" w:name="_ETM_Q1_609604"/>
      <w:bookmarkEnd w:id="298"/>
      <w:r w:rsidR="00A20A58">
        <w:rPr>
          <w:rFonts w:hint="cs"/>
          <w:rtl/>
        </w:rPr>
        <w:t xml:space="preserve"> ולפרטים ויציגו. </w:t>
      </w:r>
    </w:p>
    <w:p w14:paraId="1912043E" w14:textId="77777777" w:rsidR="00A20A58" w:rsidRDefault="00A20A58" w:rsidP="00CE6F4A">
      <w:pPr>
        <w:rPr>
          <w:rtl/>
        </w:rPr>
      </w:pPr>
    </w:p>
    <w:p w14:paraId="69566B98" w14:textId="77777777" w:rsidR="007465F2" w:rsidRDefault="00A20A58" w:rsidP="007465F2">
      <w:pPr>
        <w:rPr>
          <w:rtl/>
        </w:rPr>
      </w:pPr>
      <w:r>
        <w:rPr>
          <w:rFonts w:hint="cs"/>
          <w:rtl/>
        </w:rPr>
        <w:t xml:space="preserve">אני אעשה זאת בקצרה </w:t>
      </w:r>
      <w:bookmarkStart w:id="299" w:name="_ETM_Q1_611602"/>
      <w:bookmarkEnd w:id="299"/>
      <w:r>
        <w:rPr>
          <w:rFonts w:hint="cs"/>
          <w:rtl/>
        </w:rPr>
        <w:t xml:space="preserve">ואומר כך, </w:t>
      </w:r>
      <w:bookmarkStart w:id="300" w:name="_ETM_Q1_611853"/>
      <w:bookmarkStart w:id="301" w:name="_ETM_Q1_613855"/>
      <w:bookmarkEnd w:id="300"/>
      <w:bookmarkEnd w:id="301"/>
      <w:r>
        <w:rPr>
          <w:rFonts w:hint="cs"/>
          <w:rtl/>
        </w:rPr>
        <w:t>בעדן שבתימן חיה קהילה</w:t>
      </w:r>
      <w:bookmarkStart w:id="302" w:name="_ETM_Q1_612602"/>
      <w:bookmarkEnd w:id="302"/>
      <w:r>
        <w:rPr>
          <w:rFonts w:hint="cs"/>
          <w:rtl/>
        </w:rPr>
        <w:t>, ערב מלחמ</w:t>
      </w:r>
      <w:bookmarkStart w:id="303" w:name="_ETM_Q1_617854"/>
      <w:bookmarkEnd w:id="303"/>
      <w:r>
        <w:rPr>
          <w:rFonts w:hint="cs"/>
          <w:rtl/>
        </w:rPr>
        <w:t>ת העצמאות, של כ-8,000 יהודים.</w:t>
      </w:r>
      <w:bookmarkStart w:id="304" w:name="_ETM_Q1_620604"/>
      <w:bookmarkEnd w:id="304"/>
      <w:r>
        <w:rPr>
          <w:rFonts w:hint="cs"/>
          <w:rtl/>
        </w:rPr>
        <w:t xml:space="preserve"> באלג'יריה </w:t>
      </w:r>
      <w:r w:rsidR="0047782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05" w:name="_ETM_Q1_615351"/>
      <w:bookmarkEnd w:id="305"/>
      <w:r>
        <w:rPr>
          <w:rFonts w:hint="cs"/>
          <w:rtl/>
        </w:rPr>
        <w:t>140,000. במצרים</w:t>
      </w:r>
      <w:bookmarkStart w:id="306" w:name="_ETM_Q1_623852"/>
      <w:bookmarkEnd w:id="306"/>
      <w:r w:rsidR="0047782B">
        <w:rPr>
          <w:rFonts w:hint="cs"/>
          <w:rtl/>
        </w:rPr>
        <w:t xml:space="preserve"> </w:t>
      </w:r>
      <w:r w:rsidR="0047782B">
        <w:rPr>
          <w:rFonts w:hint="eastAsia"/>
          <w:rtl/>
        </w:rPr>
        <w:t>–</w:t>
      </w:r>
      <w:r>
        <w:rPr>
          <w:rFonts w:hint="cs"/>
          <w:rtl/>
        </w:rPr>
        <w:t xml:space="preserve"> 75,000. בעיראק</w:t>
      </w:r>
      <w:bookmarkStart w:id="307" w:name="_ETM_Q1_618851"/>
      <w:bookmarkStart w:id="308" w:name="_ETM_Q1_619102"/>
      <w:bookmarkEnd w:id="307"/>
      <w:bookmarkEnd w:id="308"/>
      <w:r w:rsidR="0047782B">
        <w:rPr>
          <w:rFonts w:hint="cs"/>
          <w:rtl/>
        </w:rPr>
        <w:t xml:space="preserve"> </w:t>
      </w:r>
      <w:r w:rsidR="0047782B">
        <w:rPr>
          <w:rFonts w:hint="eastAsia"/>
          <w:rtl/>
        </w:rPr>
        <w:t xml:space="preserve">– </w:t>
      </w:r>
      <w:r>
        <w:rPr>
          <w:rFonts w:hint="cs"/>
          <w:rtl/>
        </w:rPr>
        <w:t>135,000. בלוב</w:t>
      </w:r>
      <w:bookmarkStart w:id="309" w:name="_ETM_Q1_627351"/>
      <w:bookmarkEnd w:id="309"/>
      <w:r w:rsidR="0047782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38,000. במרוקו</w:t>
      </w:r>
      <w:bookmarkStart w:id="310" w:name="_ETM_Q1_622100"/>
      <w:bookmarkEnd w:id="310"/>
      <w:r>
        <w:rPr>
          <w:rFonts w:hint="cs"/>
          <w:rtl/>
        </w:rPr>
        <w:t>, קהילה ענקית</w:t>
      </w:r>
      <w:bookmarkStart w:id="311" w:name="_ETM_Q1_629600"/>
      <w:bookmarkStart w:id="312" w:name="_ETM_Q1_665352"/>
      <w:bookmarkEnd w:id="311"/>
      <w:bookmarkEnd w:id="312"/>
      <w:r>
        <w:rPr>
          <w:rFonts w:hint="cs"/>
          <w:rtl/>
        </w:rPr>
        <w:t xml:space="preserve"> המוכרת לנו מאוד, רבים עלו לארץ</w:t>
      </w:r>
      <w:bookmarkStart w:id="313" w:name="_ETM_Q1_632101"/>
      <w:bookmarkEnd w:id="313"/>
      <w:r w:rsidR="0047782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265,000</w:t>
      </w:r>
      <w:bookmarkStart w:id="314" w:name="_ETM_Q1_626851"/>
      <w:bookmarkStart w:id="315" w:name="_ETM_Q1_631353"/>
      <w:bookmarkStart w:id="316" w:name="_ETM_Q1_634353"/>
      <w:bookmarkEnd w:id="314"/>
      <w:bookmarkEnd w:id="315"/>
      <w:bookmarkEnd w:id="316"/>
      <w:r w:rsidR="002B1FD6">
        <w:rPr>
          <w:rFonts w:hint="cs"/>
          <w:rtl/>
        </w:rPr>
        <w:t>, וכן הלאה וכן הלאה</w:t>
      </w:r>
      <w:bookmarkStart w:id="317" w:name="_ETM_Q1_639101"/>
      <w:bookmarkEnd w:id="317"/>
      <w:r w:rsidR="002B1FD6">
        <w:rPr>
          <w:rFonts w:hint="cs"/>
          <w:rtl/>
        </w:rPr>
        <w:t xml:space="preserve">, בטוניס ובמקומות נוספים. </w:t>
      </w:r>
    </w:p>
    <w:p w14:paraId="1818AD1D" w14:textId="77777777" w:rsidR="007465F2" w:rsidRDefault="007465F2" w:rsidP="007465F2">
      <w:pPr>
        <w:rPr>
          <w:rtl/>
        </w:rPr>
      </w:pPr>
    </w:p>
    <w:p w14:paraId="70A21B5A" w14:textId="77777777" w:rsidR="007465F2" w:rsidRDefault="002B1FD6" w:rsidP="007465F2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318" w:name="_ETM_Q1_641354"/>
      <w:bookmarkEnd w:id="318"/>
      <w:r>
        <w:rPr>
          <w:rFonts w:hint="cs"/>
          <w:rtl/>
        </w:rPr>
        <w:t>כ-8</w:t>
      </w:r>
      <w:bookmarkStart w:id="319" w:name="_ETM_Q1_641854"/>
      <w:bookmarkEnd w:id="319"/>
      <w:r>
        <w:rPr>
          <w:rFonts w:hint="cs"/>
          <w:rtl/>
        </w:rPr>
        <w:t>70,000-850,000 יהודים</w:t>
      </w:r>
      <w:bookmarkStart w:id="320" w:name="_ETM_Q1_633854"/>
      <w:bookmarkEnd w:id="320"/>
      <w:r>
        <w:rPr>
          <w:rFonts w:hint="cs"/>
          <w:rtl/>
        </w:rPr>
        <w:t xml:space="preserve"> </w:t>
      </w:r>
      <w:bookmarkStart w:id="321" w:name="_ETM_Q1_643102"/>
      <w:bookmarkEnd w:id="321"/>
      <w:r w:rsidR="007465F2">
        <w:rPr>
          <w:rFonts w:hint="cs"/>
          <w:rtl/>
        </w:rPr>
        <w:t>שבחלוף כמה עשרות שנים</w:t>
      </w:r>
      <w:r>
        <w:rPr>
          <w:rFonts w:hint="cs"/>
          <w:rtl/>
        </w:rPr>
        <w:t xml:space="preserve"> שכללו </w:t>
      </w:r>
      <w:bookmarkStart w:id="322" w:name="_ETM_Q1_649354"/>
      <w:bookmarkEnd w:id="322"/>
      <w:r w:rsidR="007465F2">
        <w:rPr>
          <w:rFonts w:hint="eastAsia"/>
          <w:rtl/>
        </w:rPr>
        <w:t xml:space="preserve">– </w:t>
      </w:r>
      <w:r w:rsidR="007465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מעשי אלימות, ביזה, </w:t>
      </w:r>
      <w:bookmarkStart w:id="323" w:name="_ETM_Q1_644351"/>
      <w:bookmarkEnd w:id="323"/>
      <w:r>
        <w:rPr>
          <w:rFonts w:hint="cs"/>
          <w:rtl/>
        </w:rPr>
        <w:t xml:space="preserve">התנכלות לאוכלוסייה, שרבים </w:t>
      </w:r>
      <w:bookmarkStart w:id="324" w:name="_ETM_Q1_653601"/>
      <w:bookmarkEnd w:id="324"/>
      <w:r>
        <w:rPr>
          <w:rFonts w:hint="cs"/>
          <w:rtl/>
        </w:rPr>
        <w:t>ממי שיצא, יצא בחוסר כל</w:t>
      </w:r>
      <w:bookmarkStart w:id="325" w:name="_ETM_Q1_656600"/>
      <w:bookmarkStart w:id="326" w:name="_ETM_Q1_648853"/>
      <w:bookmarkEnd w:id="325"/>
      <w:bookmarkEnd w:id="326"/>
      <w:r>
        <w:rPr>
          <w:rFonts w:hint="cs"/>
          <w:rtl/>
        </w:rPr>
        <w:t>. כמו גם, הסבא והסבתא שלי, אישית, ש</w:t>
      </w:r>
      <w:bookmarkStart w:id="327" w:name="_ETM_Q1_659353"/>
      <w:bookmarkEnd w:id="327"/>
      <w:r>
        <w:rPr>
          <w:rFonts w:hint="cs"/>
          <w:rtl/>
        </w:rPr>
        <w:t xml:space="preserve">יצאו מטוניס לאחר </w:t>
      </w:r>
      <w:bookmarkStart w:id="328" w:name="_ETM_Q1_662104"/>
      <w:bookmarkEnd w:id="328"/>
      <w:r w:rsidR="007465F2">
        <w:rPr>
          <w:rFonts w:hint="cs"/>
          <w:rtl/>
        </w:rPr>
        <w:t xml:space="preserve">מלחמת ששת הימים, </w:t>
      </w:r>
      <w:bookmarkStart w:id="329" w:name="_ETM_Q1_656351"/>
      <w:bookmarkEnd w:id="329"/>
      <w:r>
        <w:rPr>
          <w:rFonts w:hint="cs"/>
          <w:rtl/>
        </w:rPr>
        <w:t xml:space="preserve">אנו עומדים היום על </w:t>
      </w:r>
      <w:bookmarkStart w:id="330" w:name="_ETM_Q1_663604"/>
      <w:bookmarkEnd w:id="330"/>
      <w:r>
        <w:rPr>
          <w:rFonts w:hint="cs"/>
          <w:rtl/>
        </w:rPr>
        <w:t>8,700 יהודים שחיים</w:t>
      </w:r>
      <w:bookmarkStart w:id="331" w:name="_ETM_Q1_668101"/>
      <w:bookmarkStart w:id="332" w:name="_ETM_Q1_673851"/>
      <w:bookmarkEnd w:id="331"/>
      <w:bookmarkEnd w:id="332"/>
      <w:r w:rsidR="007465F2">
        <w:rPr>
          <w:rFonts w:hint="cs"/>
          <w:rtl/>
        </w:rPr>
        <w:t xml:space="preserve"> בכלל ארצות ערב, כ-1% ממה שהיה ב</w:t>
      </w:r>
      <w:r>
        <w:rPr>
          <w:rFonts w:hint="cs"/>
          <w:rtl/>
        </w:rPr>
        <w:t xml:space="preserve">עבר. </w:t>
      </w:r>
      <w:bookmarkStart w:id="333" w:name="_ETM_Q1_672103"/>
      <w:bookmarkStart w:id="334" w:name="_ETM_Q1_672352"/>
      <w:bookmarkEnd w:id="333"/>
      <w:bookmarkEnd w:id="334"/>
    </w:p>
    <w:p w14:paraId="223641B5" w14:textId="77777777" w:rsidR="007465F2" w:rsidRDefault="007465F2" w:rsidP="007465F2">
      <w:pPr>
        <w:rPr>
          <w:rtl/>
        </w:rPr>
      </w:pPr>
    </w:p>
    <w:p w14:paraId="626D8339" w14:textId="1AEE2FE2" w:rsidR="002B1FD6" w:rsidRDefault="002B1FD6" w:rsidP="007465F2">
      <w:pPr>
        <w:rPr>
          <w:rtl/>
        </w:rPr>
      </w:pPr>
      <w:r>
        <w:rPr>
          <w:rFonts w:hint="cs"/>
          <w:rtl/>
        </w:rPr>
        <w:t>למה זה כה חשוב לעולם מאמצי</w:t>
      </w:r>
      <w:bookmarkStart w:id="335" w:name="_ETM_Q1_678101"/>
      <w:bookmarkEnd w:id="335"/>
      <w:r>
        <w:rPr>
          <w:rFonts w:hint="cs"/>
          <w:rtl/>
        </w:rPr>
        <w:t xml:space="preserve"> ההדיפה של הדה-לגיטימציה </w:t>
      </w:r>
      <w:bookmarkStart w:id="336" w:name="_ETM_Q1_674101"/>
      <w:bookmarkEnd w:id="336"/>
      <w:r>
        <w:rPr>
          <w:rFonts w:hint="cs"/>
          <w:rtl/>
        </w:rPr>
        <w:t>של מדינת ישראל</w:t>
      </w:r>
      <w:bookmarkStart w:id="337" w:name="_ETM_Q1_680100"/>
      <w:bookmarkEnd w:id="337"/>
      <w:r>
        <w:rPr>
          <w:rFonts w:hint="cs"/>
          <w:rtl/>
        </w:rPr>
        <w:t>? בתוך השפה,</w:t>
      </w:r>
      <w:bookmarkStart w:id="338" w:name="_ETM_Q1_681852"/>
      <w:bookmarkEnd w:id="338"/>
      <w:r>
        <w:rPr>
          <w:rFonts w:hint="cs"/>
          <w:rtl/>
        </w:rPr>
        <w:t xml:space="preserve"> והשפה היא מאוד חשובה</w:t>
      </w:r>
      <w:r w:rsidR="007465F2">
        <w:rPr>
          <w:rFonts w:hint="cs"/>
          <w:rtl/>
        </w:rPr>
        <w:t xml:space="preserve"> - -</w:t>
      </w:r>
      <w:r>
        <w:rPr>
          <w:rFonts w:hint="cs"/>
          <w:rtl/>
        </w:rPr>
        <w:t xml:space="preserve">, </w:t>
      </w:r>
      <w:bookmarkStart w:id="339" w:name="_ETM_Q1_677855"/>
      <w:bookmarkStart w:id="340" w:name="_ETM_Q1_683353"/>
      <w:bookmarkStart w:id="341" w:name="_ETM_Q1_681103"/>
      <w:bookmarkStart w:id="342" w:name="_ETM_Q1_685354"/>
      <w:bookmarkStart w:id="343" w:name="_ETM_Q1_686604"/>
      <w:bookmarkEnd w:id="339"/>
      <w:bookmarkEnd w:id="340"/>
      <w:bookmarkEnd w:id="341"/>
      <w:r w:rsidR="007465F2">
        <w:rPr>
          <w:rFonts w:hint="cs"/>
          <w:rtl/>
        </w:rPr>
        <w:t>מ</w:t>
      </w:r>
      <w:bookmarkEnd w:id="342"/>
      <w:bookmarkEnd w:id="343"/>
      <w:r>
        <w:rPr>
          <w:rFonts w:hint="cs"/>
          <w:rtl/>
        </w:rPr>
        <w:t>שנות ה</w:t>
      </w:r>
      <w:r w:rsidR="003E5B7B">
        <w:rPr>
          <w:rFonts w:hint="cs"/>
          <w:rtl/>
        </w:rPr>
        <w:t xml:space="preserve">שבעים, </w:t>
      </w:r>
      <w:r>
        <w:rPr>
          <w:rFonts w:hint="cs"/>
          <w:rtl/>
        </w:rPr>
        <w:t>וביתר שאת בשנת 1975</w:t>
      </w:r>
      <w:bookmarkStart w:id="344" w:name="_ETM_Q1_684854"/>
      <w:bookmarkEnd w:id="344"/>
      <w:r>
        <w:rPr>
          <w:rFonts w:hint="cs"/>
          <w:rtl/>
        </w:rPr>
        <w:t>, עם הניסיון להגדיר את הציו</w:t>
      </w:r>
      <w:bookmarkStart w:id="345" w:name="_ETM_Q1_692352"/>
      <w:bookmarkEnd w:id="345"/>
      <w:r>
        <w:rPr>
          <w:rFonts w:hint="cs"/>
          <w:rtl/>
        </w:rPr>
        <w:t>נות כתנועה גזענית, ולאחר מכ</w:t>
      </w:r>
      <w:bookmarkStart w:id="346" w:name="_ETM_Q1_688604"/>
      <w:bookmarkEnd w:id="346"/>
      <w:r>
        <w:rPr>
          <w:rFonts w:hint="cs"/>
          <w:rtl/>
        </w:rPr>
        <w:t xml:space="preserve">ן </w:t>
      </w:r>
      <w:bookmarkStart w:id="347" w:name="_ETM_Q1_693604"/>
      <w:bookmarkEnd w:id="347"/>
      <w:r>
        <w:rPr>
          <w:rFonts w:hint="cs"/>
          <w:rtl/>
        </w:rPr>
        <w:t>עם ועיד</w:t>
      </w:r>
      <w:bookmarkStart w:id="348" w:name="_ETM_Q1_688352"/>
      <w:bookmarkEnd w:id="348"/>
      <w:r>
        <w:rPr>
          <w:rFonts w:hint="cs"/>
          <w:rtl/>
        </w:rPr>
        <w:t>ת דרבן, האישומים המרכזיים כלפי</w:t>
      </w:r>
      <w:bookmarkStart w:id="349" w:name="_ETM_Q1_696602"/>
      <w:bookmarkEnd w:id="349"/>
      <w:r>
        <w:rPr>
          <w:rFonts w:hint="cs"/>
          <w:rtl/>
        </w:rPr>
        <w:t xml:space="preserve"> מדינ</w:t>
      </w:r>
      <w:bookmarkStart w:id="350" w:name="_ETM_Q1_720102"/>
      <w:bookmarkEnd w:id="350"/>
      <w:r>
        <w:rPr>
          <w:rFonts w:hint="cs"/>
          <w:rtl/>
        </w:rPr>
        <w:t>ת ישראל ה</w:t>
      </w:r>
      <w:bookmarkStart w:id="351" w:name="_ETM_Q1_689852"/>
      <w:bookmarkEnd w:id="351"/>
      <w:r>
        <w:rPr>
          <w:rFonts w:hint="cs"/>
          <w:rtl/>
        </w:rPr>
        <w:t xml:space="preserve">ם אישומים </w:t>
      </w:r>
      <w:bookmarkStart w:id="352" w:name="_ETM_Q1_693854"/>
      <w:bookmarkEnd w:id="352"/>
      <w:r>
        <w:rPr>
          <w:rFonts w:hint="cs"/>
          <w:rtl/>
        </w:rPr>
        <w:t xml:space="preserve">של טיהור אתני, </w:t>
      </w:r>
      <w:bookmarkStart w:id="353" w:name="_ETM_Q1_698853"/>
      <w:bookmarkEnd w:id="353"/>
      <w:r>
        <w:rPr>
          <w:rFonts w:hint="cs"/>
          <w:rtl/>
        </w:rPr>
        <w:t xml:space="preserve">קולוניזציה, וטענה שמדינת ישראל </w:t>
      </w:r>
      <w:bookmarkStart w:id="354" w:name="_ETM_Q1_702350"/>
      <w:bookmarkEnd w:id="354"/>
      <w:r>
        <w:rPr>
          <w:rFonts w:hint="cs"/>
          <w:rtl/>
        </w:rPr>
        <w:t>כביכול</w:t>
      </w:r>
      <w:bookmarkStart w:id="355" w:name="_ETM_Q1_706353"/>
      <w:bookmarkEnd w:id="355"/>
      <w:r>
        <w:rPr>
          <w:rFonts w:hint="cs"/>
          <w:rtl/>
        </w:rPr>
        <w:t xml:space="preserve"> </w:t>
      </w:r>
      <w:bookmarkStart w:id="356" w:name="_ETM_Q1_707103"/>
      <w:bookmarkEnd w:id="356"/>
      <w:r>
        <w:rPr>
          <w:rFonts w:hint="cs"/>
          <w:rtl/>
        </w:rPr>
        <w:t>מורכבת בעיקר מאנשים שהגיעו מאירופה,</w:t>
      </w:r>
      <w:bookmarkStart w:id="357" w:name="_ETM_Q1_711103"/>
      <w:bookmarkEnd w:id="357"/>
      <w:r>
        <w:rPr>
          <w:rFonts w:hint="cs"/>
          <w:rtl/>
        </w:rPr>
        <w:t xml:space="preserve"> ועל שכן לא מדובר </w:t>
      </w:r>
      <w:bookmarkStart w:id="358" w:name="_ETM_Q1_709602"/>
      <w:bookmarkEnd w:id="358"/>
      <w:r>
        <w:rPr>
          <w:rFonts w:hint="cs"/>
          <w:rtl/>
        </w:rPr>
        <w:t>באוכלוסייה ילידית שקשורה למ</w:t>
      </w:r>
      <w:bookmarkStart w:id="359" w:name="_ETM_Q1_715354"/>
      <w:bookmarkEnd w:id="359"/>
      <w:r>
        <w:rPr>
          <w:rFonts w:hint="cs"/>
          <w:rtl/>
        </w:rPr>
        <w:t xml:space="preserve">רחב, בעלת זיקה למרחב. </w:t>
      </w:r>
    </w:p>
    <w:p w14:paraId="6F53BBCD" w14:textId="77777777" w:rsidR="002B1FD6" w:rsidRDefault="002B1FD6" w:rsidP="002B1FD6">
      <w:pPr>
        <w:rPr>
          <w:rtl/>
        </w:rPr>
      </w:pPr>
    </w:p>
    <w:p w14:paraId="365C0737" w14:textId="77238713" w:rsidR="002B1FD6" w:rsidRDefault="002B1FD6" w:rsidP="007465F2">
      <w:pPr>
        <w:rPr>
          <w:rtl/>
        </w:rPr>
      </w:pPr>
      <w:bookmarkStart w:id="360" w:name="_ETM_Q1_718104"/>
      <w:bookmarkStart w:id="361" w:name="_ETM_Q1_718351"/>
      <w:bookmarkEnd w:id="360"/>
      <w:bookmarkEnd w:id="361"/>
      <w:r>
        <w:rPr>
          <w:rFonts w:hint="cs"/>
          <w:rtl/>
        </w:rPr>
        <w:t xml:space="preserve">כמובן, </w:t>
      </w:r>
      <w:bookmarkStart w:id="362" w:name="_ETM_Q1_718853"/>
      <w:bookmarkEnd w:id="362"/>
      <w:r>
        <w:rPr>
          <w:rFonts w:hint="cs"/>
          <w:rtl/>
        </w:rPr>
        <w:t xml:space="preserve">מי שמכיר </w:t>
      </w:r>
      <w:bookmarkStart w:id="363" w:name="_ETM_Q1_720603"/>
      <w:bookmarkStart w:id="364" w:name="_ETM_Q1_714853"/>
      <w:bookmarkEnd w:id="363"/>
      <w:bookmarkEnd w:id="364"/>
      <w:r>
        <w:rPr>
          <w:rFonts w:hint="cs"/>
          <w:rtl/>
        </w:rPr>
        <w:t>מעט את היסטוריית הציונות והיסטוריית עם</w:t>
      </w:r>
      <w:bookmarkStart w:id="365" w:name="_ETM_Q1_722602"/>
      <w:bookmarkEnd w:id="365"/>
      <w:r>
        <w:rPr>
          <w:rFonts w:hint="cs"/>
          <w:rtl/>
        </w:rPr>
        <w:t xml:space="preserve"> ישראל, </w:t>
      </w:r>
      <w:bookmarkStart w:id="366" w:name="_ETM_Q1_716350"/>
      <w:bookmarkStart w:id="367" w:name="_ETM_Q1_718852"/>
      <w:bookmarkEnd w:id="366"/>
      <w:bookmarkEnd w:id="367"/>
      <w:r>
        <w:rPr>
          <w:rFonts w:hint="cs"/>
          <w:rtl/>
        </w:rPr>
        <w:t>יודע שאלו דברי כזב ו</w:t>
      </w:r>
      <w:bookmarkStart w:id="368" w:name="_ETM_Q1_717102"/>
      <w:bookmarkEnd w:id="368"/>
      <w:r>
        <w:rPr>
          <w:rFonts w:hint="cs"/>
          <w:rtl/>
        </w:rPr>
        <w:t xml:space="preserve">שקר. דווקא הערת הזרקור על יוצאי </w:t>
      </w:r>
      <w:bookmarkStart w:id="369" w:name="_ETM_Q1_729355"/>
      <w:bookmarkEnd w:id="369"/>
      <w:r>
        <w:rPr>
          <w:rFonts w:hint="cs"/>
          <w:rtl/>
        </w:rPr>
        <w:t xml:space="preserve">ארצות ערב, שומטת </w:t>
      </w:r>
      <w:bookmarkStart w:id="370" w:name="_ETM_Q1_730351"/>
      <w:bookmarkEnd w:id="370"/>
      <w:r>
        <w:rPr>
          <w:rFonts w:hint="cs"/>
          <w:rtl/>
        </w:rPr>
        <w:t>את הקרקע באופן מוחל</w:t>
      </w:r>
      <w:bookmarkStart w:id="371" w:name="_ETM_Q1_733854"/>
      <w:bookmarkEnd w:id="371"/>
      <w:r>
        <w:rPr>
          <w:rFonts w:hint="cs"/>
          <w:rtl/>
        </w:rPr>
        <w:t>ט, מתחת לטענה של טיהור אתני</w:t>
      </w:r>
      <w:bookmarkStart w:id="372" w:name="_ETM_Q1_730851"/>
      <w:bookmarkEnd w:id="372"/>
      <w:r>
        <w:rPr>
          <w:rFonts w:hint="cs"/>
          <w:rtl/>
        </w:rPr>
        <w:t xml:space="preserve">. טיהור אתני, אם היה, </w:t>
      </w:r>
      <w:bookmarkStart w:id="373" w:name="_ETM_Q1_740603"/>
      <w:bookmarkEnd w:id="373"/>
      <w:r>
        <w:rPr>
          <w:rFonts w:hint="cs"/>
          <w:rtl/>
        </w:rPr>
        <w:t xml:space="preserve">הוא טיהור אתני של </w:t>
      </w:r>
      <w:bookmarkStart w:id="374" w:name="_ETM_Q1_734604"/>
      <w:bookmarkEnd w:id="374"/>
      <w:r>
        <w:rPr>
          <w:rFonts w:hint="cs"/>
          <w:rtl/>
        </w:rPr>
        <w:t>יהודי ארצות ערב</w:t>
      </w:r>
      <w:bookmarkStart w:id="375" w:name="_ETM_Q1_742850"/>
      <w:bookmarkStart w:id="376" w:name="_ETM_Q1_743603"/>
      <w:bookmarkEnd w:id="375"/>
      <w:bookmarkEnd w:id="376"/>
      <w:r>
        <w:rPr>
          <w:rFonts w:hint="cs"/>
          <w:rtl/>
        </w:rPr>
        <w:t xml:space="preserve">. דה-קולוניזציה, </w:t>
      </w:r>
      <w:bookmarkStart w:id="377" w:name="_ETM_Q1_754854"/>
      <w:bookmarkEnd w:id="377"/>
      <w:r>
        <w:rPr>
          <w:rFonts w:hint="cs"/>
          <w:rtl/>
        </w:rPr>
        <w:t>מאות אלפים</w:t>
      </w:r>
      <w:bookmarkStart w:id="378" w:name="_ETM_Q1_742104"/>
      <w:bookmarkEnd w:id="378"/>
      <w:r>
        <w:rPr>
          <w:rFonts w:hint="cs"/>
          <w:rtl/>
        </w:rPr>
        <w:t xml:space="preserve"> מהיהודים </w:t>
      </w:r>
      <w:bookmarkStart w:id="379" w:name="_ETM_Q1_749852"/>
      <w:bookmarkEnd w:id="379"/>
      <w:r>
        <w:rPr>
          <w:rFonts w:hint="cs"/>
          <w:rtl/>
        </w:rPr>
        <w:t>שעלו ארצה מיד עם הקמת</w:t>
      </w:r>
      <w:bookmarkStart w:id="380" w:name="_ETM_Q1_752102"/>
      <w:bookmarkEnd w:id="380"/>
      <w:r>
        <w:rPr>
          <w:rFonts w:hint="cs"/>
          <w:rtl/>
        </w:rPr>
        <w:t xml:space="preserve"> המדינה, הגיעו </w:t>
      </w:r>
      <w:bookmarkStart w:id="381" w:name="_ETM_Q1_750353"/>
      <w:bookmarkEnd w:id="381"/>
      <w:r>
        <w:rPr>
          <w:rFonts w:hint="cs"/>
          <w:rtl/>
        </w:rPr>
        <w:t>מ</w:t>
      </w:r>
      <w:bookmarkStart w:id="382" w:name="_ETM_Q1_754853"/>
      <w:bookmarkEnd w:id="382"/>
      <w:r>
        <w:rPr>
          <w:rFonts w:hint="cs"/>
          <w:rtl/>
        </w:rPr>
        <w:t xml:space="preserve">המרחב המזרח-תיכוני, </w:t>
      </w:r>
      <w:bookmarkStart w:id="383" w:name="_ETM_Q1_755854"/>
      <w:bookmarkEnd w:id="383"/>
      <w:r w:rsidR="001C4686">
        <w:rPr>
          <w:rFonts w:hint="cs"/>
          <w:rtl/>
        </w:rPr>
        <w:t>מהמרחב הערבי</w:t>
      </w:r>
      <w:bookmarkStart w:id="384" w:name="_ETM_Q1_759601"/>
      <w:bookmarkEnd w:id="384"/>
      <w:r w:rsidR="001C4686">
        <w:rPr>
          <w:rFonts w:hint="cs"/>
          <w:rtl/>
        </w:rPr>
        <w:t>.</w:t>
      </w:r>
    </w:p>
    <w:p w14:paraId="350A8041" w14:textId="77777777" w:rsidR="001C4686" w:rsidRDefault="001C4686" w:rsidP="002B1FD6">
      <w:pPr>
        <w:rPr>
          <w:rtl/>
        </w:rPr>
      </w:pPr>
      <w:bookmarkStart w:id="385" w:name="_ETM_Q1_751602"/>
      <w:bookmarkStart w:id="386" w:name="_ETM_Q1_751851"/>
      <w:bookmarkEnd w:id="385"/>
      <w:bookmarkEnd w:id="386"/>
    </w:p>
    <w:p w14:paraId="4E40D3DB" w14:textId="665AF40F" w:rsidR="00C43260" w:rsidRDefault="001C4686" w:rsidP="009764FC">
      <w:pPr>
        <w:rPr>
          <w:rtl/>
        </w:rPr>
      </w:pPr>
      <w:bookmarkStart w:id="387" w:name="_ETM_Q1_752353"/>
      <w:bookmarkEnd w:id="387"/>
      <w:r>
        <w:rPr>
          <w:rFonts w:hint="cs"/>
          <w:rtl/>
        </w:rPr>
        <w:t>אנחנו ב</w:t>
      </w:r>
      <w:bookmarkStart w:id="388" w:name="_ETM_Q1_754353"/>
      <w:bookmarkEnd w:id="388"/>
      <w:r>
        <w:rPr>
          <w:rFonts w:hint="cs"/>
          <w:rtl/>
        </w:rPr>
        <w:t>ני המקום</w:t>
      </w:r>
      <w:bookmarkStart w:id="389" w:name="_ETM_Q1_763104"/>
      <w:bookmarkEnd w:id="389"/>
      <w:r>
        <w:rPr>
          <w:rFonts w:hint="cs"/>
          <w:rtl/>
        </w:rPr>
        <w:t xml:space="preserve">. זה נכון לאברהם אבינו, </w:t>
      </w:r>
      <w:bookmarkStart w:id="390" w:name="_ETM_Q1_760604"/>
      <w:bookmarkStart w:id="391" w:name="_ETM_Q1_764351"/>
      <w:bookmarkEnd w:id="390"/>
      <w:bookmarkEnd w:id="391"/>
      <w:r>
        <w:rPr>
          <w:rFonts w:hint="cs"/>
          <w:rtl/>
        </w:rPr>
        <w:t xml:space="preserve">במסעו </w:t>
      </w:r>
      <w:bookmarkStart w:id="392" w:name="_ETM_Q1_759103"/>
      <w:bookmarkEnd w:id="392"/>
      <w:r>
        <w:rPr>
          <w:rFonts w:hint="cs"/>
          <w:rtl/>
        </w:rPr>
        <w:t xml:space="preserve">מאור כשדים לארץ ישראל, זה נכון לקהילות שחיו </w:t>
      </w:r>
      <w:bookmarkStart w:id="393" w:name="_ETM_Q1_766853"/>
      <w:bookmarkEnd w:id="393"/>
      <w:r>
        <w:rPr>
          <w:rFonts w:hint="cs"/>
          <w:rtl/>
        </w:rPr>
        <w:t xml:space="preserve">פה לאחר </w:t>
      </w:r>
      <w:bookmarkStart w:id="394" w:name="_ETM_Q1_759353"/>
      <w:bookmarkEnd w:id="394"/>
      <w:r>
        <w:rPr>
          <w:rFonts w:hint="cs"/>
          <w:rtl/>
        </w:rPr>
        <w:t>הבית הראשון, ש</w:t>
      </w:r>
      <w:bookmarkStart w:id="395" w:name="_ETM_Q1_761354"/>
      <w:bookmarkEnd w:id="395"/>
      <w:r w:rsidR="00777EAB">
        <w:rPr>
          <w:rFonts w:hint="cs"/>
          <w:rtl/>
        </w:rPr>
        <w:t xml:space="preserve">קמו אפילו בחצי האי ערב, הרבה </w:t>
      </w:r>
      <w:bookmarkStart w:id="396" w:name="_ETM_Q1_768605"/>
      <w:bookmarkEnd w:id="396"/>
      <w:r w:rsidR="00777EAB">
        <w:rPr>
          <w:rFonts w:hint="cs"/>
          <w:rtl/>
        </w:rPr>
        <w:t>לפני שמוחמד</w:t>
      </w:r>
      <w:bookmarkStart w:id="397" w:name="_ETM_Q1_778353"/>
      <w:bookmarkEnd w:id="397"/>
      <w:r w:rsidR="00777EAB">
        <w:rPr>
          <w:rFonts w:hint="cs"/>
          <w:rtl/>
        </w:rPr>
        <w:t xml:space="preserve">, נתגלה אליו מלאך והביא את הקוראן, </w:t>
      </w:r>
      <w:bookmarkStart w:id="398" w:name="_ETM_Q1_779101"/>
      <w:bookmarkEnd w:id="398"/>
      <w:r w:rsidR="00777EAB">
        <w:rPr>
          <w:rFonts w:hint="cs"/>
          <w:rtl/>
        </w:rPr>
        <w:t>חיו שם</w:t>
      </w:r>
      <w:bookmarkStart w:id="399" w:name="_ETM_Q1_780104"/>
      <w:bookmarkEnd w:id="399"/>
      <w:r w:rsidR="00777EAB">
        <w:rPr>
          <w:rFonts w:hint="cs"/>
          <w:rtl/>
        </w:rPr>
        <w:t xml:space="preserve"> קהילות יהודיות מפוארות.</w:t>
      </w:r>
      <w:bookmarkStart w:id="400" w:name="_ETM_Q1_782852"/>
      <w:bookmarkEnd w:id="400"/>
      <w:r w:rsidR="00777EAB">
        <w:rPr>
          <w:rFonts w:hint="cs"/>
          <w:rtl/>
        </w:rPr>
        <w:t xml:space="preserve"> </w:t>
      </w:r>
      <w:r w:rsidR="009764FC">
        <w:rPr>
          <w:rFonts w:hint="cs"/>
          <w:rtl/>
        </w:rPr>
        <w:t>כל</w:t>
      </w:r>
      <w:r w:rsidR="00777EAB">
        <w:rPr>
          <w:rFonts w:hint="cs"/>
          <w:rtl/>
        </w:rPr>
        <w:t xml:space="preserve"> שכן</w:t>
      </w:r>
      <w:bookmarkStart w:id="401" w:name="_ETM_Q1_778106"/>
      <w:bookmarkEnd w:id="401"/>
      <w:r w:rsidR="00777EAB">
        <w:rPr>
          <w:rFonts w:hint="cs"/>
          <w:rtl/>
        </w:rPr>
        <w:t>, הדברי</w:t>
      </w:r>
      <w:bookmarkStart w:id="402" w:name="_ETM_Q1_784103"/>
      <w:bookmarkEnd w:id="402"/>
      <w:r w:rsidR="00777EAB">
        <w:rPr>
          <w:rFonts w:hint="cs"/>
          <w:rtl/>
        </w:rPr>
        <w:t xml:space="preserve">ם חשובים וצריך להביא את הנושא </w:t>
      </w:r>
      <w:bookmarkStart w:id="403" w:name="_ETM_Q1_780602"/>
      <w:bookmarkEnd w:id="403"/>
      <w:r w:rsidR="00777EAB">
        <w:rPr>
          <w:rFonts w:hint="cs"/>
          <w:rtl/>
        </w:rPr>
        <w:t>למודעות כמה שיותר רחבה</w:t>
      </w:r>
      <w:bookmarkStart w:id="404" w:name="_ETM_Q1_786850"/>
      <w:bookmarkEnd w:id="404"/>
      <w:r w:rsidR="00777EAB">
        <w:rPr>
          <w:rFonts w:hint="cs"/>
          <w:rtl/>
        </w:rPr>
        <w:t xml:space="preserve">, ולשם כך כינסנו את </w:t>
      </w:r>
      <w:bookmarkStart w:id="405" w:name="_ETM_Q1_781602"/>
      <w:bookmarkEnd w:id="405"/>
      <w:r w:rsidR="00777EAB">
        <w:rPr>
          <w:rFonts w:hint="cs"/>
          <w:rtl/>
        </w:rPr>
        <w:t>האנשים</w:t>
      </w:r>
      <w:bookmarkStart w:id="406" w:name="_ETM_Q1_789103"/>
      <w:bookmarkEnd w:id="406"/>
      <w:r w:rsidR="00777EAB">
        <w:rPr>
          <w:rFonts w:hint="cs"/>
          <w:rtl/>
        </w:rPr>
        <w:t xml:space="preserve"> שהם</w:t>
      </w:r>
      <w:r w:rsidR="009D023E">
        <w:rPr>
          <w:rFonts w:hint="cs"/>
          <w:rtl/>
        </w:rPr>
        <w:t xml:space="preserve"> </w:t>
      </w:r>
      <w:r w:rsidR="009764FC">
        <w:rPr>
          <w:rFonts w:hint="cs"/>
          <w:rtl/>
        </w:rPr>
        <w:t>ה</w:t>
      </w:r>
      <w:r w:rsidR="00777EAB">
        <w:rPr>
          <w:rFonts w:hint="cs"/>
          <w:rtl/>
        </w:rPr>
        <w:t xml:space="preserve">מומחים </w:t>
      </w:r>
      <w:bookmarkStart w:id="407" w:name="_ETM_Q1_792851"/>
      <w:bookmarkEnd w:id="407"/>
      <w:r w:rsidR="00777EAB">
        <w:rPr>
          <w:rFonts w:hint="cs"/>
          <w:rtl/>
        </w:rPr>
        <w:t>לנו</w:t>
      </w:r>
      <w:bookmarkStart w:id="408" w:name="_ETM_Q1_793602"/>
      <w:bookmarkEnd w:id="408"/>
      <w:r w:rsidR="00777EAB">
        <w:rPr>
          <w:rFonts w:hint="cs"/>
          <w:rtl/>
        </w:rPr>
        <w:t>שא, על מנת שישמיעו את דברם</w:t>
      </w:r>
      <w:r w:rsidR="009764FC">
        <w:rPr>
          <w:rFonts w:hint="cs"/>
          <w:rtl/>
        </w:rPr>
        <w:t xml:space="preserve"> בכנסת ישראל.</w:t>
      </w:r>
      <w:r w:rsidR="00777EAB">
        <w:rPr>
          <w:rFonts w:hint="cs"/>
          <w:rtl/>
        </w:rPr>
        <w:t xml:space="preserve"> </w:t>
      </w:r>
      <w:bookmarkStart w:id="409" w:name="_ETM_Q1_793601"/>
      <w:bookmarkStart w:id="410" w:name="_ETM_Q1_813354"/>
      <w:bookmarkEnd w:id="409"/>
      <w:bookmarkEnd w:id="410"/>
      <w:r w:rsidR="009764FC">
        <w:rPr>
          <w:rFonts w:hint="cs"/>
          <w:rtl/>
        </w:rPr>
        <w:t xml:space="preserve">יש חשיבות יתרה </w:t>
      </w:r>
      <w:bookmarkStart w:id="411" w:name="_ETM_Q1_797102"/>
      <w:bookmarkEnd w:id="411"/>
      <w:r w:rsidR="009764FC">
        <w:rPr>
          <w:rFonts w:hint="cs"/>
          <w:rtl/>
        </w:rPr>
        <w:t xml:space="preserve">לנושא </w:t>
      </w:r>
      <w:r w:rsidR="00777EAB">
        <w:rPr>
          <w:rFonts w:hint="cs"/>
          <w:rtl/>
        </w:rPr>
        <w:t xml:space="preserve">דווקא מכיוון גם שאנחנו בעיצומה של </w:t>
      </w:r>
      <w:bookmarkStart w:id="412" w:name="_ETM_Q1_801851"/>
      <w:bookmarkEnd w:id="412"/>
      <w:r w:rsidR="00777EAB">
        <w:rPr>
          <w:rFonts w:hint="cs"/>
          <w:rtl/>
        </w:rPr>
        <w:t>מלחמה.</w:t>
      </w:r>
      <w:bookmarkStart w:id="413" w:name="_ETM_Q1_803601"/>
      <w:bookmarkStart w:id="414" w:name="_ETM_Q1_301351"/>
      <w:bookmarkStart w:id="415" w:name="_ETM_Q1_417103"/>
      <w:bookmarkEnd w:id="413"/>
      <w:bookmarkEnd w:id="414"/>
      <w:bookmarkEnd w:id="415"/>
    </w:p>
    <w:p w14:paraId="3151FDDE" w14:textId="77777777" w:rsidR="00777EAB" w:rsidRDefault="00777EAB" w:rsidP="00777EAB">
      <w:pPr>
        <w:rPr>
          <w:rtl/>
        </w:rPr>
      </w:pPr>
      <w:bookmarkStart w:id="416" w:name="_ETM_Q1_797602"/>
      <w:bookmarkEnd w:id="416"/>
    </w:p>
    <w:p w14:paraId="571B5C7A" w14:textId="054F699A" w:rsidR="00777EAB" w:rsidRPr="00C43260" w:rsidRDefault="00777EAB" w:rsidP="009764FC">
      <w:pPr>
        <w:rPr>
          <w:rtl/>
        </w:rPr>
      </w:pPr>
      <w:bookmarkStart w:id="417" w:name="_ETM_Q1_797855"/>
      <w:bookmarkEnd w:id="417"/>
      <w:r>
        <w:rPr>
          <w:rFonts w:hint="cs"/>
          <w:rtl/>
        </w:rPr>
        <w:t>נכון, הטקסים הרגילים לא מתקיי</w:t>
      </w:r>
      <w:bookmarkStart w:id="418" w:name="_ETM_Q1_806103"/>
      <w:bookmarkEnd w:id="418"/>
      <w:r>
        <w:rPr>
          <w:rFonts w:hint="cs"/>
          <w:rtl/>
        </w:rPr>
        <w:t xml:space="preserve">מים, אך </w:t>
      </w:r>
      <w:bookmarkStart w:id="419" w:name="_ETM_Q1_798601"/>
      <w:bookmarkEnd w:id="419"/>
      <w:r>
        <w:rPr>
          <w:rFonts w:hint="cs"/>
          <w:rtl/>
        </w:rPr>
        <w:t xml:space="preserve">לא נתעלם מהנושא </w:t>
      </w:r>
      <w:bookmarkStart w:id="420" w:name="_ETM_Q1_807601"/>
      <w:bookmarkEnd w:id="420"/>
      <w:r>
        <w:rPr>
          <w:rFonts w:hint="cs"/>
          <w:rtl/>
        </w:rPr>
        <w:t>שיש</w:t>
      </w:r>
      <w:bookmarkStart w:id="421" w:name="_ETM_Q1_807351"/>
      <w:bookmarkEnd w:id="421"/>
      <w:r>
        <w:rPr>
          <w:rFonts w:hint="cs"/>
          <w:rtl/>
        </w:rPr>
        <w:t xml:space="preserve"> לו חשיבות גבוהה.</w:t>
      </w:r>
      <w:r w:rsidR="009764FC">
        <w:rPr>
          <w:rFonts w:hint="cs"/>
          <w:rtl/>
        </w:rPr>
        <w:t xml:space="preserve"> שוב, תודה רבה </w:t>
      </w:r>
      <w:bookmarkStart w:id="422" w:name="_ETM_Q1_812353"/>
      <w:bookmarkStart w:id="423" w:name="_ETM_Q1_813101"/>
      <w:bookmarkEnd w:id="422"/>
      <w:bookmarkEnd w:id="423"/>
      <w:r>
        <w:rPr>
          <w:rFonts w:hint="cs"/>
          <w:rtl/>
        </w:rPr>
        <w:t xml:space="preserve"> על ההזדמנות.</w:t>
      </w:r>
    </w:p>
    <w:p w14:paraId="6179B17E" w14:textId="77777777" w:rsidR="00777EAB" w:rsidRDefault="00777EAB" w:rsidP="00777EAB">
      <w:pPr>
        <w:ind w:firstLine="0"/>
        <w:rPr>
          <w:rtl/>
        </w:rPr>
      </w:pPr>
      <w:bookmarkStart w:id="424" w:name="_ETM_Q1_166854"/>
      <w:bookmarkStart w:id="425" w:name="_ETM_Q1_173602"/>
      <w:bookmarkStart w:id="426" w:name="_ETM_Q1_175101"/>
      <w:bookmarkStart w:id="427" w:name="_ETM_Q1_175602"/>
      <w:bookmarkStart w:id="428" w:name="_ETM_Q1_814854"/>
      <w:bookmarkStart w:id="429" w:name="_ETM_Q1_816853"/>
      <w:bookmarkStart w:id="430" w:name="_ETM_Q1_819351"/>
      <w:bookmarkStart w:id="431" w:name="_ETM_Q1_827352"/>
      <w:bookmarkStart w:id="432" w:name="_ETM_Q1_82235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</w:p>
    <w:p w14:paraId="1FBF45FF" w14:textId="195AF188" w:rsidR="00777EAB" w:rsidRDefault="00777EAB" w:rsidP="00777EAB">
      <w:pPr>
        <w:pStyle w:val="af6"/>
        <w:keepNext/>
        <w:rPr>
          <w:rtl/>
        </w:rPr>
      </w:pPr>
      <w:bookmarkStart w:id="433" w:name="ET_yor_4590_7"/>
      <w:r w:rsidRPr="00777EA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77EAB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433"/>
    </w:p>
    <w:p w14:paraId="2AAC4AB9" w14:textId="77777777" w:rsidR="00777EAB" w:rsidRDefault="00777EAB" w:rsidP="00777EAB">
      <w:pPr>
        <w:pStyle w:val="KeepWithNext"/>
        <w:rPr>
          <w:rtl/>
        </w:rPr>
      </w:pPr>
    </w:p>
    <w:p w14:paraId="70BA0D9A" w14:textId="3DEA8144" w:rsidR="00777EAB" w:rsidRDefault="00777EAB" w:rsidP="00FB323C">
      <w:pPr>
        <w:rPr>
          <w:rtl/>
        </w:rPr>
      </w:pPr>
      <w:r>
        <w:rPr>
          <w:rFonts w:hint="cs"/>
          <w:rtl/>
        </w:rPr>
        <w:t xml:space="preserve">תודה רבה, אדוני השר. אנחנו מדברים </w:t>
      </w:r>
      <w:bookmarkStart w:id="434" w:name="_ETM_Q1_808853"/>
      <w:bookmarkStart w:id="435" w:name="_ETM_Q1_817352"/>
      <w:bookmarkEnd w:id="434"/>
      <w:bookmarkEnd w:id="435"/>
      <w:r>
        <w:rPr>
          <w:rFonts w:hint="cs"/>
          <w:rtl/>
        </w:rPr>
        <w:t xml:space="preserve">על אירוע בעל ממדים עצומים. </w:t>
      </w:r>
      <w:bookmarkStart w:id="436" w:name="_ETM_Q1_821101"/>
      <w:bookmarkEnd w:id="436"/>
      <w:r>
        <w:rPr>
          <w:rFonts w:hint="cs"/>
          <w:rtl/>
        </w:rPr>
        <w:t xml:space="preserve">מצד אחד, </w:t>
      </w:r>
      <w:bookmarkStart w:id="437" w:name="_ETM_Q1_823106"/>
      <w:bookmarkEnd w:id="437"/>
      <w:r w:rsidR="00FB323C">
        <w:rPr>
          <w:rFonts w:hint="cs"/>
          <w:rtl/>
        </w:rPr>
        <w:t xml:space="preserve">האירוע </w:t>
      </w:r>
      <w:r>
        <w:rPr>
          <w:rFonts w:hint="cs"/>
          <w:rtl/>
        </w:rPr>
        <w:t>חיזק מאוד את מדינת ישראל</w:t>
      </w:r>
      <w:bookmarkStart w:id="438" w:name="_ETM_Q1_824353"/>
      <w:bookmarkEnd w:id="438"/>
      <w:r w:rsidR="00FB323C">
        <w:rPr>
          <w:rFonts w:hint="cs"/>
          <w:rtl/>
        </w:rPr>
        <w:t xml:space="preserve"> ו</w:t>
      </w:r>
      <w:r w:rsidR="009764FC">
        <w:rPr>
          <w:rFonts w:hint="cs"/>
          <w:rtl/>
        </w:rPr>
        <w:t>מ</w:t>
      </w:r>
      <w:r>
        <w:rPr>
          <w:rFonts w:hint="cs"/>
          <w:rtl/>
        </w:rPr>
        <w:t>צד שני, הביא לחיסול</w:t>
      </w:r>
      <w:bookmarkStart w:id="439" w:name="_ETM_Q1_828604"/>
      <w:bookmarkEnd w:id="439"/>
      <w:r>
        <w:rPr>
          <w:rFonts w:hint="cs"/>
          <w:rtl/>
        </w:rPr>
        <w:t>ן של קהילות שלמות</w:t>
      </w:r>
      <w:bookmarkStart w:id="440" w:name="_ETM_Q1_830853"/>
      <w:bookmarkEnd w:id="440"/>
      <w:r>
        <w:rPr>
          <w:rFonts w:hint="cs"/>
          <w:rtl/>
        </w:rPr>
        <w:t xml:space="preserve"> בעל</w:t>
      </w:r>
      <w:bookmarkStart w:id="441" w:name="_ETM_Q1_824101"/>
      <w:bookmarkEnd w:id="441"/>
      <w:r>
        <w:rPr>
          <w:rFonts w:hint="cs"/>
          <w:rtl/>
        </w:rPr>
        <w:t>ות מסורת ענפה</w:t>
      </w:r>
      <w:bookmarkStart w:id="442" w:name="_ETM_Q1_831603"/>
      <w:bookmarkEnd w:id="442"/>
      <w:r>
        <w:rPr>
          <w:rFonts w:hint="cs"/>
          <w:rtl/>
        </w:rPr>
        <w:t xml:space="preserve"> ועשירה מאוד. </w:t>
      </w:r>
      <w:bookmarkStart w:id="443" w:name="_ETM_Q1_825604"/>
      <w:bookmarkEnd w:id="443"/>
      <w:r>
        <w:rPr>
          <w:rFonts w:hint="cs"/>
          <w:rtl/>
        </w:rPr>
        <w:t>אדוני</w:t>
      </w:r>
      <w:bookmarkStart w:id="444" w:name="_ETM_Q1_835101"/>
      <w:bookmarkEnd w:id="444"/>
      <w:r>
        <w:rPr>
          <w:rFonts w:hint="cs"/>
          <w:rtl/>
        </w:rPr>
        <w:t xml:space="preserve"> השר, אולי אי</w:t>
      </w:r>
      <w:bookmarkStart w:id="445" w:name="_ETM_Q1_828353"/>
      <w:bookmarkStart w:id="446" w:name="_ETM_Q1_866852"/>
      <w:bookmarkEnd w:id="445"/>
      <w:bookmarkEnd w:id="446"/>
      <w:r>
        <w:rPr>
          <w:rFonts w:hint="cs"/>
          <w:rtl/>
        </w:rPr>
        <w:t xml:space="preserve">נך יודע, אבל זו סגירת </w:t>
      </w:r>
      <w:bookmarkStart w:id="447" w:name="_ETM_Q1_839101"/>
      <w:bookmarkEnd w:id="447"/>
      <w:r>
        <w:rPr>
          <w:rFonts w:hint="cs"/>
          <w:rtl/>
        </w:rPr>
        <w:t xml:space="preserve">מעגל נוספת </w:t>
      </w:r>
      <w:bookmarkStart w:id="448" w:name="_ETM_Q1_837853"/>
      <w:bookmarkEnd w:id="448"/>
      <w:r>
        <w:rPr>
          <w:rFonts w:hint="cs"/>
          <w:rtl/>
        </w:rPr>
        <w:t xml:space="preserve">למעני, לא רק </w:t>
      </w:r>
      <w:bookmarkStart w:id="449" w:name="_ETM_Q1_840353"/>
      <w:bookmarkEnd w:id="449"/>
      <w:r>
        <w:rPr>
          <w:rFonts w:hint="cs"/>
          <w:rtl/>
        </w:rPr>
        <w:t xml:space="preserve">בזה שהצבעתי בעד החוק בזמנו, </w:t>
      </w:r>
      <w:bookmarkStart w:id="450" w:name="_ETM_Q1_842853"/>
      <w:bookmarkEnd w:id="450"/>
      <w:r>
        <w:rPr>
          <w:rFonts w:hint="cs"/>
          <w:rtl/>
        </w:rPr>
        <w:t>אלא לפני שהתקל</w:t>
      </w:r>
      <w:bookmarkStart w:id="451" w:name="_ETM_Q1_844850"/>
      <w:bookmarkEnd w:id="451"/>
      <w:r>
        <w:rPr>
          <w:rFonts w:hint="cs"/>
          <w:rtl/>
        </w:rPr>
        <w:t xml:space="preserve">קלתי והגעתי לכנסת, </w:t>
      </w:r>
      <w:bookmarkStart w:id="452" w:name="_ETM_Q1_848103"/>
      <w:bookmarkEnd w:id="452"/>
      <w:r>
        <w:rPr>
          <w:rFonts w:hint="cs"/>
          <w:rtl/>
        </w:rPr>
        <w:t xml:space="preserve">תחומי המקצועי </w:t>
      </w:r>
      <w:bookmarkStart w:id="453" w:name="_ETM_Q1_845102"/>
      <w:bookmarkEnd w:id="453"/>
      <w:r>
        <w:rPr>
          <w:rFonts w:hint="cs"/>
          <w:rtl/>
        </w:rPr>
        <w:t xml:space="preserve">היה חקר מורשת </w:t>
      </w:r>
      <w:bookmarkStart w:id="454" w:name="_ETM_Q1_849602"/>
      <w:bookmarkEnd w:id="454"/>
      <w:r>
        <w:rPr>
          <w:rFonts w:hint="cs"/>
          <w:rtl/>
        </w:rPr>
        <w:t>יהדות ארצות האסלאם. השקעתי בכך</w:t>
      </w:r>
      <w:bookmarkStart w:id="455" w:name="_ETM_Q1_853104"/>
      <w:bookmarkEnd w:id="455"/>
      <w:r>
        <w:rPr>
          <w:rFonts w:hint="cs"/>
          <w:rtl/>
        </w:rPr>
        <w:t xml:space="preserve"> שנים </w:t>
      </w:r>
      <w:bookmarkStart w:id="456" w:name="_ETM_Q1_845855"/>
      <w:bookmarkEnd w:id="456"/>
      <w:r>
        <w:rPr>
          <w:rFonts w:hint="cs"/>
          <w:rtl/>
        </w:rPr>
        <w:t>רבות מחיי, גם במחקר וגם בהוראה.</w:t>
      </w:r>
      <w:bookmarkStart w:id="457" w:name="_ETM_Q1_855102"/>
      <w:bookmarkEnd w:id="457"/>
      <w:r>
        <w:rPr>
          <w:rFonts w:hint="cs"/>
          <w:rtl/>
        </w:rPr>
        <w:t xml:space="preserve"> </w:t>
      </w:r>
    </w:p>
    <w:p w14:paraId="5EAB6C67" w14:textId="77777777" w:rsidR="00777EAB" w:rsidRDefault="00777EAB" w:rsidP="00777EAB">
      <w:pPr>
        <w:rPr>
          <w:rtl/>
        </w:rPr>
      </w:pPr>
    </w:p>
    <w:p w14:paraId="3FE5B7A2" w14:textId="7B15DBD6" w:rsidR="00777EAB" w:rsidRDefault="00777EAB" w:rsidP="00FB323C">
      <w:pPr>
        <w:rPr>
          <w:rtl/>
        </w:rPr>
      </w:pPr>
      <w:bookmarkStart w:id="458" w:name="_ETM_Q1_867103"/>
      <w:bookmarkEnd w:id="458"/>
      <w:r>
        <w:rPr>
          <w:rFonts w:hint="cs"/>
          <w:rtl/>
        </w:rPr>
        <w:t xml:space="preserve">אומנם </w:t>
      </w:r>
      <w:bookmarkStart w:id="459" w:name="_ETM_Q1_856852"/>
      <w:bookmarkStart w:id="460" w:name="_ETM_Q1_858351"/>
      <w:bookmarkStart w:id="461" w:name="_ETM_Q1_855852"/>
      <w:bookmarkStart w:id="462" w:name="_ETM_Q1_857352"/>
      <w:bookmarkEnd w:id="459"/>
      <w:bookmarkEnd w:id="460"/>
      <w:bookmarkEnd w:id="461"/>
      <w:bookmarkEnd w:id="462"/>
      <w:r>
        <w:rPr>
          <w:rFonts w:hint="cs"/>
          <w:rtl/>
        </w:rPr>
        <w:t xml:space="preserve">בתקופה אחרת, תקופת ימי הביניים, אבל </w:t>
      </w:r>
      <w:bookmarkStart w:id="463" w:name="_ETM_Q1_866106"/>
      <w:bookmarkEnd w:id="463"/>
      <w:r>
        <w:rPr>
          <w:rFonts w:hint="cs"/>
          <w:rtl/>
        </w:rPr>
        <w:t xml:space="preserve">הקהילות האלו היו </w:t>
      </w:r>
      <w:bookmarkStart w:id="464" w:name="_ETM_Q1_860105"/>
      <w:bookmarkEnd w:id="464"/>
      <w:r w:rsidR="00885C02">
        <w:rPr>
          <w:rFonts w:hint="cs"/>
          <w:rtl/>
        </w:rPr>
        <w:t>בעבר</w:t>
      </w:r>
      <w:r>
        <w:rPr>
          <w:rFonts w:hint="cs"/>
          <w:rtl/>
        </w:rPr>
        <w:t xml:space="preserve"> קהילות נושא הדגל של עם ישראל ומורשת</w:t>
      </w:r>
      <w:bookmarkStart w:id="465" w:name="_ETM_Q1_871101"/>
      <w:bookmarkStart w:id="466" w:name="_ETM_Q1_875604"/>
      <w:bookmarkEnd w:id="465"/>
      <w:bookmarkEnd w:id="466"/>
      <w:r w:rsidR="00A51965">
        <w:rPr>
          <w:rFonts w:hint="cs"/>
          <w:rtl/>
        </w:rPr>
        <w:t xml:space="preserve"> ישראל ו</w:t>
      </w:r>
      <w:r>
        <w:rPr>
          <w:rFonts w:hint="cs"/>
          <w:rtl/>
        </w:rPr>
        <w:t xml:space="preserve">כתוצאה </w:t>
      </w:r>
      <w:bookmarkStart w:id="467" w:name="_ETM_Q1_872601"/>
      <w:bookmarkStart w:id="468" w:name="_ETM_Q1_880352"/>
      <w:bookmarkEnd w:id="467"/>
      <w:r w:rsidR="00885C02">
        <w:rPr>
          <w:rFonts w:hint="cs"/>
          <w:rtl/>
        </w:rPr>
        <w:t>מ</w:t>
      </w:r>
      <w:bookmarkEnd w:id="468"/>
      <w:r w:rsidR="00FB323C">
        <w:rPr>
          <w:rFonts w:hint="cs"/>
          <w:rtl/>
        </w:rPr>
        <w:t>ה</w:t>
      </w:r>
      <w:r>
        <w:rPr>
          <w:rFonts w:hint="cs"/>
          <w:rtl/>
        </w:rPr>
        <w:t xml:space="preserve">טיהור </w:t>
      </w:r>
      <w:r w:rsidR="00FB323C">
        <w:rPr>
          <w:rFonts w:hint="cs"/>
          <w:rtl/>
        </w:rPr>
        <w:t>ה</w:t>
      </w:r>
      <w:r>
        <w:rPr>
          <w:rFonts w:hint="cs"/>
          <w:rtl/>
        </w:rPr>
        <w:t>אתני שהן עברו</w:t>
      </w:r>
      <w:r w:rsidR="00FB323C">
        <w:rPr>
          <w:rFonts w:hint="cs"/>
          <w:rtl/>
        </w:rPr>
        <w:t xml:space="preserve"> </w:t>
      </w:r>
      <w:r w:rsidR="00FB323C">
        <w:rPr>
          <w:rFonts w:hint="eastAsia"/>
          <w:rtl/>
        </w:rPr>
        <w:t>–</w:t>
      </w:r>
      <w:r w:rsidR="00FB3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חדלו </w:t>
      </w:r>
      <w:r w:rsidR="00734C9C">
        <w:rPr>
          <w:rFonts w:hint="cs"/>
          <w:rtl/>
        </w:rPr>
        <w:t>מ</w:t>
      </w:r>
      <w:r>
        <w:rPr>
          <w:rFonts w:hint="cs"/>
          <w:rtl/>
        </w:rPr>
        <w:t xml:space="preserve">להתקיים או </w:t>
      </w:r>
      <w:bookmarkStart w:id="469" w:name="_ETM_Q1_879852"/>
      <w:bookmarkEnd w:id="469"/>
      <w:r>
        <w:rPr>
          <w:rFonts w:hint="cs"/>
          <w:rtl/>
        </w:rPr>
        <w:t xml:space="preserve">נותרו במספרים בודדים, </w:t>
      </w:r>
      <w:bookmarkStart w:id="470" w:name="_ETM_Q1_884104"/>
      <w:bookmarkEnd w:id="470"/>
      <w:r>
        <w:rPr>
          <w:rFonts w:hint="cs"/>
          <w:rtl/>
        </w:rPr>
        <w:t>ומדינת ישראל הפכה לבי</w:t>
      </w:r>
      <w:bookmarkStart w:id="471" w:name="_ETM_Q1_879604"/>
      <w:bookmarkStart w:id="472" w:name="_ETM_Q1_886100"/>
      <w:bookmarkEnd w:id="471"/>
      <w:bookmarkEnd w:id="472"/>
      <w:r w:rsidR="002F54A5">
        <w:rPr>
          <w:rFonts w:hint="cs"/>
          <w:rtl/>
        </w:rPr>
        <w:t>ת מחודש עבור יוצאי הקהילות האלו</w:t>
      </w:r>
      <w:bookmarkStart w:id="473" w:name="_ETM_Q1_886855"/>
      <w:bookmarkEnd w:id="473"/>
      <w:r w:rsidR="002F54A5">
        <w:rPr>
          <w:rFonts w:hint="cs"/>
          <w:rtl/>
        </w:rPr>
        <w:t xml:space="preserve"> והמשך הפי</w:t>
      </w:r>
      <w:bookmarkStart w:id="474" w:name="_ETM_Q1_888351"/>
      <w:bookmarkEnd w:id="474"/>
      <w:r w:rsidR="002F54A5">
        <w:rPr>
          <w:rFonts w:hint="cs"/>
          <w:rtl/>
        </w:rPr>
        <w:t>תוח של המורשת המפוארת של יה</w:t>
      </w:r>
      <w:bookmarkStart w:id="475" w:name="_ETM_Q1_891353"/>
      <w:bookmarkEnd w:id="475"/>
      <w:r w:rsidR="002F54A5">
        <w:rPr>
          <w:rFonts w:hint="cs"/>
          <w:rtl/>
        </w:rPr>
        <w:t xml:space="preserve">דות המזרח. </w:t>
      </w:r>
      <w:bookmarkStart w:id="476" w:name="_ETM_Q1_885851"/>
      <w:bookmarkEnd w:id="476"/>
      <w:r w:rsidR="002F54A5">
        <w:rPr>
          <w:rFonts w:hint="cs"/>
          <w:rtl/>
        </w:rPr>
        <w:t>לכן כשזיכית אותי לנהל את הדיון, יש בכך סגירת מעגל נוספת</w:t>
      </w:r>
      <w:bookmarkStart w:id="477" w:name="_ETM_Q1_893602"/>
      <w:bookmarkEnd w:id="477"/>
      <w:r w:rsidR="002F54A5">
        <w:rPr>
          <w:rFonts w:hint="cs"/>
          <w:rtl/>
        </w:rPr>
        <w:t xml:space="preserve">. הזכרת </w:t>
      </w:r>
      <w:bookmarkStart w:id="478" w:name="_ETM_Q1_897853"/>
      <w:bookmarkEnd w:id="478"/>
      <w:r w:rsidR="002F54A5">
        <w:rPr>
          <w:rFonts w:hint="cs"/>
          <w:rtl/>
        </w:rPr>
        <w:t>את יד בן</w:t>
      </w:r>
      <w:r w:rsidR="007A7937">
        <w:rPr>
          <w:rFonts w:hint="cs"/>
          <w:rtl/>
        </w:rPr>
        <w:t>-</w:t>
      </w:r>
      <w:r w:rsidR="002F54A5">
        <w:rPr>
          <w:rFonts w:hint="cs"/>
          <w:rtl/>
        </w:rPr>
        <w:t xml:space="preserve">צבי, </w:t>
      </w:r>
      <w:bookmarkStart w:id="479" w:name="_ETM_Q1_902102"/>
      <w:bookmarkEnd w:id="479"/>
      <w:r w:rsidR="002F54A5">
        <w:rPr>
          <w:rFonts w:hint="cs"/>
          <w:rtl/>
        </w:rPr>
        <w:t xml:space="preserve">זהו גוף שגדלתי </w:t>
      </w:r>
      <w:bookmarkStart w:id="480" w:name="_ETM_Q1_897353"/>
      <w:bookmarkEnd w:id="480"/>
      <w:r w:rsidR="002F54A5">
        <w:rPr>
          <w:rFonts w:hint="cs"/>
          <w:rtl/>
        </w:rPr>
        <w:t>וצמחתי תחת כנפיו בזמנו.</w:t>
      </w:r>
      <w:bookmarkStart w:id="481" w:name="_ETM_Q1_906603"/>
      <w:bookmarkEnd w:id="481"/>
      <w:r w:rsidR="00C521BE">
        <w:rPr>
          <w:rFonts w:hint="cs"/>
          <w:rtl/>
        </w:rPr>
        <w:t xml:space="preserve"> </w:t>
      </w:r>
    </w:p>
    <w:p w14:paraId="3F2113D1" w14:textId="77777777" w:rsidR="002F54A5" w:rsidRDefault="002F54A5" w:rsidP="002F54A5">
      <w:pPr>
        <w:rPr>
          <w:rtl/>
        </w:rPr>
      </w:pPr>
      <w:bookmarkStart w:id="482" w:name="_ETM_Q1_898852"/>
      <w:bookmarkEnd w:id="482"/>
    </w:p>
    <w:p w14:paraId="2FA8511F" w14:textId="61AC9709" w:rsidR="002F54A5" w:rsidRDefault="002F54A5" w:rsidP="002F54A5">
      <w:pPr>
        <w:rPr>
          <w:rtl/>
        </w:rPr>
      </w:pPr>
      <w:bookmarkStart w:id="483" w:name="_ETM_Q1_899102"/>
      <w:bookmarkStart w:id="484" w:name="_ETM_Q1_896104"/>
      <w:bookmarkEnd w:id="483"/>
      <w:r>
        <w:rPr>
          <w:rFonts w:hint="cs"/>
          <w:rtl/>
        </w:rPr>
        <w:t xml:space="preserve">בבקשה, נתחיל </w:t>
      </w:r>
      <w:r w:rsidR="00734C9C">
        <w:rPr>
          <w:rFonts w:hint="cs"/>
          <w:rtl/>
        </w:rPr>
        <w:t>בדיון</w:t>
      </w:r>
      <w:bookmarkEnd w:id="484"/>
      <w:r w:rsidR="00734C9C">
        <w:rPr>
          <w:rFonts w:hint="cs"/>
          <w:rtl/>
        </w:rPr>
        <w:t xml:space="preserve">. </w:t>
      </w:r>
      <w:bookmarkStart w:id="485" w:name="_ETM_Q1_908853"/>
      <w:bookmarkEnd w:id="485"/>
      <w:r w:rsidR="00734C9C">
        <w:rPr>
          <w:rFonts w:hint="cs"/>
          <w:rtl/>
        </w:rPr>
        <w:t>ברשותכם, אתן את ז</w:t>
      </w:r>
      <w:bookmarkStart w:id="486" w:name="_ETM_Q1_912854"/>
      <w:bookmarkEnd w:id="486"/>
      <w:r w:rsidR="00734C9C">
        <w:rPr>
          <w:rFonts w:hint="cs"/>
          <w:rtl/>
        </w:rPr>
        <w:t xml:space="preserve">כות הדיבור הראשונה </w:t>
      </w:r>
      <w:bookmarkStart w:id="487" w:name="_ETM_Q1_907603"/>
      <w:bookmarkEnd w:id="487"/>
      <w:r w:rsidR="00734C9C">
        <w:rPr>
          <w:rFonts w:hint="cs"/>
          <w:rtl/>
        </w:rPr>
        <w:t xml:space="preserve">לאחד </w:t>
      </w:r>
      <w:bookmarkStart w:id="488" w:name="_ETM_Q1_913603"/>
      <w:bookmarkEnd w:id="488"/>
      <w:r w:rsidR="00734C9C">
        <w:rPr>
          <w:rFonts w:hint="cs"/>
          <w:rtl/>
        </w:rPr>
        <w:t>משני יוזמי החוק שהובילו א</w:t>
      </w:r>
      <w:bookmarkStart w:id="489" w:name="_ETM_Q1_917102"/>
      <w:bookmarkEnd w:id="489"/>
      <w:r w:rsidR="00734C9C">
        <w:rPr>
          <w:rFonts w:hint="cs"/>
          <w:rtl/>
        </w:rPr>
        <w:t xml:space="preserve">ותו פה לפני עשור. בבקשה, </w:t>
      </w:r>
      <w:bookmarkStart w:id="490" w:name="_ETM_Q1_921104"/>
      <w:bookmarkEnd w:id="490"/>
      <w:r w:rsidR="007A7937">
        <w:rPr>
          <w:rFonts w:hint="cs"/>
          <w:rtl/>
        </w:rPr>
        <w:t>ד"ר</w:t>
      </w:r>
      <w:r w:rsidR="00734C9C">
        <w:rPr>
          <w:rFonts w:hint="cs"/>
          <w:rtl/>
        </w:rPr>
        <w:t xml:space="preserve"> </w:t>
      </w:r>
      <w:bookmarkStart w:id="491" w:name="_ETM_Q1_922352"/>
      <w:bookmarkEnd w:id="491"/>
      <w:r w:rsidR="00734C9C">
        <w:rPr>
          <w:rFonts w:hint="cs"/>
          <w:rtl/>
        </w:rPr>
        <w:t>שמעון אוחיון, מנהל מר</w:t>
      </w:r>
      <w:bookmarkStart w:id="492" w:name="_ETM_Q1_930351"/>
      <w:bookmarkEnd w:id="492"/>
      <w:r w:rsidR="00734C9C">
        <w:rPr>
          <w:rFonts w:hint="cs"/>
          <w:rtl/>
        </w:rPr>
        <w:t>כז דהאן</w:t>
      </w:r>
      <w:bookmarkStart w:id="493" w:name="_ETM_Q1_924854"/>
      <w:bookmarkEnd w:id="493"/>
      <w:r w:rsidR="00734C9C">
        <w:rPr>
          <w:rFonts w:hint="cs"/>
          <w:rtl/>
        </w:rPr>
        <w:t xml:space="preserve"> באוניברסיטת בר-אילן</w:t>
      </w:r>
      <w:bookmarkStart w:id="494" w:name="_ETM_Q1_928851"/>
      <w:bookmarkStart w:id="495" w:name="_ETM_Q1_923352"/>
      <w:bookmarkStart w:id="496" w:name="_ETM_Q1_928354"/>
      <w:bookmarkEnd w:id="494"/>
      <w:bookmarkEnd w:id="495"/>
      <w:bookmarkEnd w:id="496"/>
      <w:r w:rsidR="00734C9C">
        <w:rPr>
          <w:rFonts w:hint="cs"/>
          <w:rtl/>
        </w:rPr>
        <w:t>.</w:t>
      </w:r>
    </w:p>
    <w:p w14:paraId="460E2C36" w14:textId="77777777" w:rsidR="00734C9C" w:rsidRDefault="00734C9C" w:rsidP="00777EAB">
      <w:pPr>
        <w:rPr>
          <w:rtl/>
        </w:rPr>
      </w:pPr>
      <w:bookmarkStart w:id="497" w:name="_ETM_Q1_864101"/>
      <w:bookmarkEnd w:id="497"/>
    </w:p>
    <w:p w14:paraId="582DDDE9" w14:textId="39F532FB" w:rsidR="00734C9C" w:rsidRDefault="00734C9C" w:rsidP="00734C9C">
      <w:pPr>
        <w:pStyle w:val="a4"/>
        <w:keepNext/>
        <w:rPr>
          <w:rtl/>
        </w:rPr>
      </w:pPr>
      <w:bookmarkStart w:id="498" w:name="ET_speaker_דר_שמעון_אוחיון_9"/>
      <w:r w:rsidRPr="00734C9C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734C9C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498"/>
    </w:p>
    <w:p w14:paraId="0D30460F" w14:textId="77777777" w:rsidR="00734C9C" w:rsidRDefault="00734C9C" w:rsidP="00734C9C">
      <w:pPr>
        <w:pStyle w:val="KeepWithNext"/>
        <w:rPr>
          <w:rtl/>
        </w:rPr>
      </w:pPr>
    </w:p>
    <w:p w14:paraId="66833F65" w14:textId="069B6367" w:rsidR="00734C9C" w:rsidRDefault="00734C9C" w:rsidP="00734C9C">
      <w:pPr>
        <w:rPr>
          <w:rtl/>
        </w:rPr>
      </w:pPr>
      <w:r>
        <w:rPr>
          <w:rFonts w:hint="cs"/>
          <w:rtl/>
        </w:rPr>
        <w:t>תודה רבה לך</w:t>
      </w:r>
      <w:bookmarkStart w:id="499" w:name="_ETM_Q1_924350"/>
      <w:bookmarkEnd w:id="499"/>
      <w:r w:rsidR="00885C02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bookmarkStart w:id="500" w:name="_ETM_Q1_927605"/>
      <w:bookmarkEnd w:id="500"/>
      <w:r w:rsidR="00885C02">
        <w:rPr>
          <w:rFonts w:hint="cs"/>
          <w:rtl/>
        </w:rPr>
        <w:t>יושב הראש.</w:t>
      </w:r>
      <w:r>
        <w:rPr>
          <w:rFonts w:hint="cs"/>
          <w:rtl/>
        </w:rPr>
        <w:t xml:space="preserve"> </w:t>
      </w:r>
      <w:bookmarkStart w:id="501" w:name="_ETM_Q1_936351"/>
      <w:bookmarkEnd w:id="501"/>
    </w:p>
    <w:p w14:paraId="28403A8D" w14:textId="77777777" w:rsidR="00734C9C" w:rsidRDefault="00734C9C" w:rsidP="00734C9C">
      <w:pPr>
        <w:rPr>
          <w:rtl/>
        </w:rPr>
      </w:pPr>
      <w:bookmarkStart w:id="502" w:name="_ETM_Q1_923104"/>
      <w:bookmarkStart w:id="503" w:name="_ETM_Q1_924604"/>
      <w:bookmarkEnd w:id="502"/>
      <w:bookmarkEnd w:id="503"/>
    </w:p>
    <w:p w14:paraId="48A78180" w14:textId="504FEB48" w:rsidR="00734C9C" w:rsidRDefault="00734C9C" w:rsidP="00734C9C">
      <w:pPr>
        <w:pStyle w:val="af6"/>
        <w:keepNext/>
        <w:rPr>
          <w:rtl/>
        </w:rPr>
      </w:pPr>
      <w:bookmarkStart w:id="504" w:name="ET_yor_4590_10"/>
      <w:r w:rsidRPr="00734C9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34C9C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504"/>
    </w:p>
    <w:p w14:paraId="29F64011" w14:textId="77777777" w:rsidR="00734C9C" w:rsidRDefault="00734C9C" w:rsidP="00734C9C">
      <w:pPr>
        <w:pStyle w:val="KeepWithNext"/>
        <w:rPr>
          <w:rtl/>
        </w:rPr>
      </w:pPr>
    </w:p>
    <w:p w14:paraId="6D65B229" w14:textId="082A8DF3" w:rsidR="00734C9C" w:rsidRDefault="00734C9C" w:rsidP="00734C9C">
      <w:pPr>
        <w:rPr>
          <w:rtl/>
        </w:rPr>
      </w:pPr>
      <w:bookmarkStart w:id="505" w:name="_ETM_Q1_924852"/>
      <w:bookmarkEnd w:id="505"/>
      <w:r>
        <w:rPr>
          <w:rFonts w:hint="cs"/>
          <w:rtl/>
        </w:rPr>
        <w:t xml:space="preserve">וחבר כנסת לשעבר, כמו </w:t>
      </w:r>
      <w:bookmarkStart w:id="506" w:name="_ETM_Q1_927602"/>
      <w:bookmarkEnd w:id="506"/>
      <w:r>
        <w:rPr>
          <w:rFonts w:hint="cs"/>
          <w:rtl/>
        </w:rPr>
        <w:t xml:space="preserve">שהזכרתי. זכינו לשרת </w:t>
      </w:r>
      <w:bookmarkStart w:id="507" w:name="_ETM_Q1_931101"/>
      <w:bookmarkEnd w:id="507"/>
      <w:r>
        <w:rPr>
          <w:rFonts w:hint="cs"/>
          <w:rtl/>
        </w:rPr>
        <w:t>יחדיו בכנסת ישראל.</w:t>
      </w:r>
    </w:p>
    <w:p w14:paraId="327FD94B" w14:textId="77777777" w:rsidR="00734C9C" w:rsidRDefault="00734C9C" w:rsidP="00734C9C">
      <w:pPr>
        <w:rPr>
          <w:rtl/>
        </w:rPr>
      </w:pPr>
      <w:bookmarkStart w:id="508" w:name="_ETM_Q1_925100"/>
      <w:bookmarkStart w:id="509" w:name="_ETM_Q1_925352"/>
      <w:bookmarkStart w:id="510" w:name="_ETM_Q1_926354"/>
      <w:bookmarkEnd w:id="508"/>
      <w:bookmarkEnd w:id="509"/>
      <w:bookmarkEnd w:id="510"/>
    </w:p>
    <w:p w14:paraId="72DA2750" w14:textId="59733FB9" w:rsidR="00734C9C" w:rsidRDefault="00734C9C" w:rsidP="00734C9C">
      <w:pPr>
        <w:pStyle w:val="a4"/>
        <w:keepNext/>
        <w:rPr>
          <w:rtl/>
        </w:rPr>
      </w:pPr>
      <w:bookmarkStart w:id="511" w:name="ET_speaker_דר_שמעון_אוחיון_11"/>
      <w:r w:rsidRPr="00734C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שמעון אוחיון:</w:t>
      </w:r>
      <w:r w:rsidRPr="00734C9C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511"/>
    </w:p>
    <w:p w14:paraId="7D485065" w14:textId="77777777" w:rsidR="00734C9C" w:rsidRDefault="00734C9C" w:rsidP="00734C9C">
      <w:pPr>
        <w:pStyle w:val="KeepWithNext"/>
        <w:rPr>
          <w:rtl/>
        </w:rPr>
      </w:pPr>
    </w:p>
    <w:p w14:paraId="1B93E476" w14:textId="10A26DFD" w:rsidR="00734C9C" w:rsidRDefault="00734C9C" w:rsidP="00204D50">
      <w:pPr>
        <w:rPr>
          <w:rtl/>
        </w:rPr>
      </w:pPr>
      <w:bookmarkStart w:id="512" w:name="_ETM_Q1_926853"/>
      <w:bookmarkStart w:id="513" w:name="_ETM_Q1_935103"/>
      <w:bookmarkStart w:id="514" w:name="_ETM_Q1_875352"/>
      <w:bookmarkStart w:id="515" w:name="_ETM_Q1_878852"/>
      <w:bookmarkEnd w:id="512"/>
      <w:bookmarkEnd w:id="513"/>
      <w:r>
        <w:rPr>
          <w:rFonts w:hint="cs"/>
          <w:rtl/>
        </w:rPr>
        <w:t xml:space="preserve">עכשיו </w:t>
      </w:r>
      <w:bookmarkEnd w:id="514"/>
      <w:bookmarkEnd w:id="515"/>
      <w:r>
        <w:rPr>
          <w:rFonts w:hint="cs"/>
          <w:rtl/>
        </w:rPr>
        <w:t>אתה נשמע לי הרבה י</w:t>
      </w:r>
      <w:bookmarkStart w:id="516" w:name="_ETM_Q1_931353"/>
      <w:bookmarkEnd w:id="516"/>
      <w:r w:rsidR="00204D50">
        <w:rPr>
          <w:rFonts w:hint="cs"/>
          <w:rtl/>
        </w:rPr>
        <w:t>ותר נעים מאשר כשהיית יושב-</w:t>
      </w:r>
      <w:r>
        <w:rPr>
          <w:rFonts w:hint="cs"/>
          <w:rtl/>
        </w:rPr>
        <w:t xml:space="preserve">ראש הקואליציה והצלפת </w:t>
      </w:r>
      <w:bookmarkStart w:id="517" w:name="_ETM_Q1_932602"/>
      <w:bookmarkEnd w:id="517"/>
      <w:r>
        <w:rPr>
          <w:rFonts w:hint="cs"/>
          <w:rtl/>
        </w:rPr>
        <w:t xml:space="preserve">בי </w:t>
      </w:r>
      <w:r w:rsidR="00204D50">
        <w:rPr>
          <w:rFonts w:hint="cs"/>
          <w:rtl/>
        </w:rPr>
        <w:t xml:space="preserve">כל הזמן </w:t>
      </w:r>
      <w:r>
        <w:rPr>
          <w:rFonts w:hint="cs"/>
          <w:rtl/>
        </w:rPr>
        <w:t>ל</w:t>
      </w:r>
      <w:bookmarkStart w:id="518" w:name="_ETM_Q1_937603"/>
      <w:bookmarkEnd w:id="518"/>
      <w:r>
        <w:rPr>
          <w:rFonts w:hint="cs"/>
          <w:rtl/>
        </w:rPr>
        <w:t>היכנס לאולם. תודה ר</w:t>
      </w:r>
      <w:bookmarkStart w:id="519" w:name="_ETM_Q1_940851"/>
      <w:bookmarkEnd w:id="519"/>
      <w:r>
        <w:rPr>
          <w:rFonts w:hint="cs"/>
          <w:rtl/>
        </w:rPr>
        <w:t>בה ליושב הראש,</w:t>
      </w:r>
      <w:bookmarkStart w:id="520" w:name="_ETM_Q1_946352"/>
      <w:bookmarkEnd w:id="520"/>
      <w:r>
        <w:rPr>
          <w:rFonts w:hint="cs"/>
          <w:rtl/>
        </w:rPr>
        <w:t xml:space="preserve"> ותודה רבה לשר ולצוותו </w:t>
      </w:r>
      <w:bookmarkStart w:id="521" w:name="_ETM_Q1_944851"/>
      <w:bookmarkEnd w:id="521"/>
      <w:r>
        <w:rPr>
          <w:rFonts w:hint="cs"/>
          <w:rtl/>
        </w:rPr>
        <w:t>על היוזמה לקיים</w:t>
      </w:r>
      <w:bookmarkStart w:id="522" w:name="_ETM_Q1_949851"/>
      <w:bookmarkStart w:id="523" w:name="_ETM_Q1_952103"/>
      <w:bookmarkEnd w:id="522"/>
      <w:bookmarkEnd w:id="523"/>
      <w:r>
        <w:rPr>
          <w:rFonts w:hint="cs"/>
          <w:rtl/>
        </w:rPr>
        <w:t xml:space="preserve"> גם בשעה לא </w:t>
      </w:r>
      <w:bookmarkStart w:id="524" w:name="_ETM_Q1_944853"/>
      <w:bookmarkEnd w:id="524"/>
      <w:r>
        <w:rPr>
          <w:rFonts w:hint="cs"/>
          <w:rtl/>
        </w:rPr>
        <w:t>קלה</w:t>
      </w:r>
      <w:r w:rsidR="00204D5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הכנס. </w:t>
      </w:r>
      <w:r w:rsidR="00204D50">
        <w:rPr>
          <w:rFonts w:hint="cs"/>
          <w:rtl/>
        </w:rPr>
        <w:t xml:space="preserve">לצערנו, </w:t>
      </w:r>
      <w:r>
        <w:rPr>
          <w:rFonts w:hint="cs"/>
          <w:rtl/>
        </w:rPr>
        <w:t>גם אנחנו במרכז</w:t>
      </w:r>
      <w:bookmarkStart w:id="525" w:name="_ETM_Q1_955101"/>
      <w:bookmarkStart w:id="526" w:name="_ETM_Q1_955855"/>
      <w:bookmarkEnd w:id="525"/>
      <w:bookmarkEnd w:id="526"/>
      <w:r>
        <w:rPr>
          <w:rFonts w:hint="cs"/>
          <w:rtl/>
        </w:rPr>
        <w:t xml:space="preserve"> דהאן, נאלצנו לדחות </w:t>
      </w:r>
      <w:r w:rsidR="00163F2A">
        <w:rPr>
          <w:rFonts w:hint="cs"/>
          <w:rtl/>
        </w:rPr>
        <w:t>את שני הכנסים בארץ ובחו</w:t>
      </w:r>
      <w:r w:rsidR="00204D50">
        <w:rPr>
          <w:rFonts w:hint="cs"/>
          <w:rtl/>
        </w:rPr>
        <w:t>ץ</w:t>
      </w:r>
      <w:r w:rsidR="00163F2A">
        <w:rPr>
          <w:rFonts w:hint="cs"/>
          <w:rtl/>
        </w:rPr>
        <w:t xml:space="preserve"> </w:t>
      </w:r>
      <w:bookmarkStart w:id="527" w:name="_ETM_Q1_959602"/>
      <w:bookmarkEnd w:id="527"/>
      <w:r w:rsidR="00163F2A">
        <w:rPr>
          <w:rFonts w:hint="cs"/>
          <w:rtl/>
        </w:rPr>
        <w:t>לארץ.</w:t>
      </w:r>
    </w:p>
    <w:p w14:paraId="61D25F04" w14:textId="77777777" w:rsidR="00163F2A" w:rsidRDefault="00163F2A" w:rsidP="00734C9C">
      <w:pPr>
        <w:rPr>
          <w:rtl/>
        </w:rPr>
      </w:pPr>
      <w:bookmarkStart w:id="528" w:name="_ETM_Q1_960601"/>
      <w:bookmarkEnd w:id="528"/>
    </w:p>
    <w:p w14:paraId="729230E8" w14:textId="1F769D9B" w:rsidR="00163F2A" w:rsidRDefault="00163F2A" w:rsidP="005F6E0D">
      <w:pPr>
        <w:rPr>
          <w:rtl/>
        </w:rPr>
      </w:pPr>
      <w:bookmarkStart w:id="529" w:name="_ETM_Q1_960850"/>
      <w:bookmarkEnd w:id="529"/>
      <w:r>
        <w:rPr>
          <w:rFonts w:hint="cs"/>
          <w:rtl/>
        </w:rPr>
        <w:t xml:space="preserve">אנסה לעמוד על הדגשים שאולי לא בלטו בדברי הפתיחה </w:t>
      </w:r>
      <w:bookmarkStart w:id="530" w:name="_ETM_Q1_967104"/>
      <w:bookmarkEnd w:id="530"/>
      <w:r>
        <w:rPr>
          <w:rFonts w:hint="cs"/>
          <w:rtl/>
        </w:rPr>
        <w:t>ששמענו עד כה. ערב ההכרזה על החלוקה, ה</w:t>
      </w:r>
      <w:bookmarkStart w:id="531" w:name="_ETM_Q1_976853"/>
      <w:bookmarkEnd w:id="531"/>
      <w:r>
        <w:rPr>
          <w:rFonts w:hint="cs"/>
          <w:rtl/>
        </w:rPr>
        <w:t xml:space="preserve">יום </w:t>
      </w:r>
      <w:bookmarkStart w:id="532" w:name="_ETM_Q1_969855"/>
      <w:bookmarkEnd w:id="532"/>
      <w:r>
        <w:rPr>
          <w:rFonts w:hint="cs"/>
          <w:rtl/>
        </w:rPr>
        <w:t>שאנו מדברים עליו, כ"ט בנובמבר, עולה על ב</w:t>
      </w:r>
      <w:bookmarkStart w:id="533" w:name="_ETM_Q1_980351"/>
      <w:bookmarkEnd w:id="533"/>
      <w:r>
        <w:rPr>
          <w:rFonts w:hint="cs"/>
          <w:rtl/>
        </w:rPr>
        <w:t xml:space="preserve">מת האו"ם, </w:t>
      </w:r>
      <w:bookmarkStart w:id="534" w:name="_ETM_Q1_974601"/>
      <w:bookmarkEnd w:id="534"/>
      <w:r>
        <w:rPr>
          <w:rFonts w:hint="cs"/>
          <w:rtl/>
        </w:rPr>
        <w:t xml:space="preserve">חסנין הייכל, שהיה </w:t>
      </w:r>
      <w:bookmarkStart w:id="535" w:name="_ETM_Q1_983601"/>
      <w:bookmarkStart w:id="536" w:name="_ETM_Q1_980353"/>
      <w:bookmarkEnd w:id="535"/>
      <w:bookmarkEnd w:id="536"/>
      <w:r>
        <w:rPr>
          <w:rFonts w:hint="cs"/>
          <w:rtl/>
        </w:rPr>
        <w:t>הנציג המצרי, ומזהיר את כו</w:t>
      </w:r>
      <w:bookmarkStart w:id="537" w:name="_ETM_Q1_1020602"/>
      <w:bookmarkEnd w:id="537"/>
      <w:r>
        <w:rPr>
          <w:rFonts w:hint="cs"/>
          <w:rtl/>
        </w:rPr>
        <w:t>לם שאם ההחלטה הזו תתקבל</w:t>
      </w:r>
      <w:bookmarkStart w:id="538" w:name="_ETM_Q1_988854"/>
      <w:bookmarkStart w:id="539" w:name="_ETM_Q1_989351"/>
      <w:bookmarkEnd w:id="538"/>
      <w:bookmarkEnd w:id="539"/>
      <w:r>
        <w:rPr>
          <w:rFonts w:hint="cs"/>
          <w:rtl/>
        </w:rPr>
        <w:t xml:space="preserve">, כל היהודים בארצות ערב ישלמו את המחיר. לצערנו, </w:t>
      </w:r>
      <w:bookmarkStart w:id="540" w:name="_ETM_Q1_994601"/>
      <w:bookmarkEnd w:id="540"/>
      <w:r>
        <w:rPr>
          <w:rFonts w:hint="cs"/>
          <w:rtl/>
        </w:rPr>
        <w:t xml:space="preserve">הנבואה, התחזית שלו התקיימה. אנו לא </w:t>
      </w:r>
      <w:bookmarkStart w:id="541" w:name="_ETM_Q1_1005605"/>
      <w:bookmarkEnd w:id="541"/>
      <w:r>
        <w:rPr>
          <w:rFonts w:hint="cs"/>
          <w:rtl/>
        </w:rPr>
        <w:t>מודעים לכך ש</w:t>
      </w:r>
      <w:bookmarkStart w:id="542" w:name="_ETM_Q1_1008353"/>
      <w:bookmarkEnd w:id="542"/>
      <w:r>
        <w:rPr>
          <w:rFonts w:hint="cs"/>
          <w:rtl/>
        </w:rPr>
        <w:t xml:space="preserve">יש קשר, </w:t>
      </w:r>
      <w:bookmarkStart w:id="543" w:name="_ETM_Q1_1012603"/>
      <w:bookmarkEnd w:id="543"/>
      <w:r>
        <w:rPr>
          <w:rFonts w:hint="cs"/>
          <w:rtl/>
        </w:rPr>
        <w:t xml:space="preserve">תקומת מדינת </w:t>
      </w:r>
      <w:bookmarkStart w:id="544" w:name="_ETM_Q1_1006852"/>
      <w:bookmarkEnd w:id="544"/>
      <w:r>
        <w:rPr>
          <w:rFonts w:hint="cs"/>
          <w:rtl/>
        </w:rPr>
        <w:t>ישראל קשורה בסיפור של יהודי</w:t>
      </w:r>
      <w:bookmarkStart w:id="545" w:name="_ETM_Q1_1015354"/>
      <w:bookmarkEnd w:id="545"/>
      <w:r>
        <w:rPr>
          <w:rFonts w:hint="cs"/>
          <w:rtl/>
        </w:rPr>
        <w:t xml:space="preserve"> ארצות ערב ואיראן </w:t>
      </w:r>
      <w:bookmarkStart w:id="546" w:name="_ETM_Q1_1011101"/>
      <w:bookmarkEnd w:id="546"/>
      <w:r>
        <w:rPr>
          <w:rFonts w:hint="cs"/>
          <w:rtl/>
        </w:rPr>
        <w:t>שנאלצו לעזוב</w:t>
      </w:r>
      <w:r w:rsidR="005F6E0D">
        <w:rPr>
          <w:rFonts w:hint="cs"/>
          <w:rtl/>
        </w:rPr>
        <w:t>.</w:t>
      </w:r>
      <w:r>
        <w:rPr>
          <w:rFonts w:hint="cs"/>
          <w:rtl/>
        </w:rPr>
        <w:t xml:space="preserve"> קהילות שפרחו, ועבדו, וכמובן ידעו עליות ומורדות, </w:t>
      </w:r>
      <w:bookmarkStart w:id="547" w:name="_ETM_Q1_1023605"/>
      <w:bookmarkStart w:id="548" w:name="_ETM_Q1_1024104"/>
      <w:bookmarkEnd w:id="547"/>
      <w:bookmarkEnd w:id="548"/>
      <w:r>
        <w:rPr>
          <w:rFonts w:hint="cs"/>
          <w:rtl/>
        </w:rPr>
        <w:t>אף אחד לא מתכחש לכך, א</w:t>
      </w:r>
      <w:bookmarkStart w:id="549" w:name="_ETM_Q1_1026602"/>
      <w:bookmarkEnd w:id="549"/>
      <w:r>
        <w:rPr>
          <w:rFonts w:hint="cs"/>
          <w:rtl/>
        </w:rPr>
        <w:t xml:space="preserve">בל הייתה יצירה, פעילות, </w:t>
      </w:r>
      <w:bookmarkStart w:id="550" w:name="_ETM_Q1_1021353"/>
      <w:bookmarkEnd w:id="550"/>
      <w:r>
        <w:rPr>
          <w:rFonts w:hint="cs"/>
          <w:rtl/>
        </w:rPr>
        <w:t>שגשוג, והיו גם פרעות</w:t>
      </w:r>
      <w:bookmarkStart w:id="551" w:name="_ETM_Q1_1030352"/>
      <w:bookmarkEnd w:id="551"/>
      <w:r>
        <w:rPr>
          <w:rFonts w:hint="cs"/>
          <w:rtl/>
        </w:rPr>
        <w:t>, אף אחד לא מתכחש להן</w:t>
      </w:r>
      <w:bookmarkStart w:id="552" w:name="_ETM_Q1_1027351"/>
      <w:bookmarkStart w:id="553" w:name="_ETM_Q1_1036351"/>
      <w:bookmarkEnd w:id="552"/>
      <w:bookmarkEnd w:id="553"/>
      <w:r>
        <w:rPr>
          <w:rFonts w:hint="cs"/>
          <w:rtl/>
        </w:rPr>
        <w:t xml:space="preserve">, במשך כ-2,000 שנים, והם </w:t>
      </w:r>
      <w:bookmarkStart w:id="554" w:name="_ETM_Q1_1044352"/>
      <w:r w:rsidR="005F6E0D">
        <w:rPr>
          <w:rFonts w:hint="cs"/>
          <w:rtl/>
        </w:rPr>
        <w:t>חוסלו</w:t>
      </w:r>
      <w:bookmarkStart w:id="555" w:name="_ETM_Q1_1090601"/>
      <w:bookmarkEnd w:id="555"/>
      <w:r>
        <w:rPr>
          <w:rFonts w:hint="cs"/>
          <w:rtl/>
        </w:rPr>
        <w:t xml:space="preserve"> </w:t>
      </w:r>
      <w:bookmarkEnd w:id="554"/>
      <w:r>
        <w:rPr>
          <w:rFonts w:hint="cs"/>
          <w:rtl/>
        </w:rPr>
        <w:t>תוך 25 שנים.</w:t>
      </w:r>
    </w:p>
    <w:p w14:paraId="14179D24" w14:textId="77777777" w:rsidR="00163F2A" w:rsidRDefault="00163F2A" w:rsidP="00734C9C">
      <w:pPr>
        <w:rPr>
          <w:rtl/>
        </w:rPr>
      </w:pPr>
    </w:p>
    <w:p w14:paraId="78B25683" w14:textId="4AD6F773" w:rsidR="00163F2A" w:rsidRDefault="00163F2A" w:rsidP="00734C9C">
      <w:pPr>
        <w:rPr>
          <w:rtl/>
        </w:rPr>
      </w:pPr>
      <w:bookmarkStart w:id="556" w:name="_ETM_Q1_1039102"/>
      <w:bookmarkEnd w:id="556"/>
      <w:r>
        <w:rPr>
          <w:rFonts w:hint="cs"/>
          <w:rtl/>
        </w:rPr>
        <w:t xml:space="preserve">זה </w:t>
      </w:r>
      <w:bookmarkStart w:id="557" w:name="_ETM_Q1_1039353"/>
      <w:bookmarkEnd w:id="557"/>
      <w:r w:rsidR="009D7A28">
        <w:rPr>
          <w:rFonts w:hint="cs"/>
          <w:rtl/>
        </w:rPr>
        <w:t>החל</w:t>
      </w:r>
      <w:r>
        <w:rPr>
          <w:rFonts w:hint="cs"/>
          <w:rtl/>
        </w:rPr>
        <w:t xml:space="preserve"> עם תקומתה של מדינ</w:t>
      </w:r>
      <w:bookmarkStart w:id="558" w:name="_ETM_Q1_1042850"/>
      <w:bookmarkEnd w:id="558"/>
      <w:r>
        <w:rPr>
          <w:rFonts w:hint="cs"/>
          <w:rtl/>
        </w:rPr>
        <w:t>ת ישראל, עם הפרעות ששמענו עליהן</w:t>
      </w:r>
      <w:bookmarkStart w:id="559" w:name="_ETM_Q1_1038851"/>
      <w:bookmarkEnd w:id="559"/>
      <w:r>
        <w:rPr>
          <w:rFonts w:hint="cs"/>
          <w:rtl/>
        </w:rPr>
        <w:t xml:space="preserve"> בכל ארצות ערב, מעיראק, סורי</w:t>
      </w:r>
      <w:bookmarkStart w:id="560" w:name="_ETM_Q1_1049352"/>
      <w:bookmarkEnd w:id="560"/>
      <w:r>
        <w:rPr>
          <w:rFonts w:hint="cs"/>
          <w:rtl/>
        </w:rPr>
        <w:t>ה, לבנון ועד ל</w:t>
      </w:r>
      <w:bookmarkStart w:id="561" w:name="_ETM_Q1_1049353"/>
      <w:bookmarkEnd w:id="561"/>
      <w:r>
        <w:rPr>
          <w:rFonts w:hint="cs"/>
          <w:rtl/>
        </w:rPr>
        <w:t>אואוג'דה במרוקו, לא הייתה מדינת ערבית</w:t>
      </w:r>
      <w:bookmarkStart w:id="562" w:name="_ETM_Q1_1054351"/>
      <w:bookmarkEnd w:id="562"/>
      <w:r>
        <w:rPr>
          <w:rFonts w:hint="cs"/>
          <w:rtl/>
        </w:rPr>
        <w:t xml:space="preserve"> שבה הקהילה היהודית לא שילמה </w:t>
      </w:r>
      <w:bookmarkStart w:id="563" w:name="_ETM_Q1_1050603"/>
      <w:bookmarkEnd w:id="563"/>
      <w:r>
        <w:rPr>
          <w:rFonts w:hint="cs"/>
          <w:rtl/>
        </w:rPr>
        <w:t>את המחיר באותן שנתיים ראשונו</w:t>
      </w:r>
      <w:bookmarkStart w:id="564" w:name="_ETM_Q1_1059350"/>
      <w:bookmarkEnd w:id="564"/>
      <w:r>
        <w:rPr>
          <w:rFonts w:hint="cs"/>
          <w:rtl/>
        </w:rPr>
        <w:t>ת. זה החל כמובן עם הפרהוד</w:t>
      </w:r>
      <w:bookmarkStart w:id="565" w:name="_ETM_Q1_1061852"/>
      <w:bookmarkStart w:id="566" w:name="_ETM_Q1_1064104"/>
      <w:bookmarkEnd w:id="565"/>
      <w:bookmarkEnd w:id="566"/>
      <w:r>
        <w:rPr>
          <w:rFonts w:hint="cs"/>
          <w:rtl/>
        </w:rPr>
        <w:t>, אבל זהו הסיפור שלא סופר במשך שנים</w:t>
      </w:r>
      <w:bookmarkStart w:id="567" w:name="_ETM_Q1_1059853"/>
      <w:bookmarkEnd w:id="567"/>
      <w:r>
        <w:rPr>
          <w:rFonts w:hint="cs"/>
          <w:rtl/>
        </w:rPr>
        <w:t xml:space="preserve">. </w:t>
      </w:r>
      <w:bookmarkStart w:id="568" w:name="_ETM_Q1_1060605"/>
      <w:bookmarkEnd w:id="568"/>
      <w:r>
        <w:rPr>
          <w:rFonts w:hint="cs"/>
          <w:rtl/>
        </w:rPr>
        <w:t>נמצאת</w:t>
      </w:r>
      <w:bookmarkStart w:id="569" w:name="_ETM_Q1_1068852"/>
      <w:bookmarkEnd w:id="569"/>
      <w:r>
        <w:rPr>
          <w:rFonts w:hint="cs"/>
          <w:rtl/>
        </w:rPr>
        <w:t xml:space="preserve"> איתנו פה המפקחת, אורנה </w:t>
      </w:r>
      <w:bookmarkStart w:id="570" w:name="_ETM_Q1_1066850"/>
      <w:bookmarkEnd w:id="570"/>
      <w:r>
        <w:rPr>
          <w:rFonts w:hint="cs"/>
          <w:rtl/>
        </w:rPr>
        <w:t xml:space="preserve">אתר-כץ, ואני מודה </w:t>
      </w:r>
      <w:bookmarkStart w:id="571" w:name="_ETM_Q1_1072602"/>
      <w:bookmarkEnd w:id="571"/>
      <w:r>
        <w:rPr>
          <w:rFonts w:hint="cs"/>
          <w:rtl/>
        </w:rPr>
        <w:t xml:space="preserve">לה בהזדמנות זו על מאמציה, </w:t>
      </w:r>
      <w:bookmarkStart w:id="572" w:name="_ETM_Q1_1074354"/>
      <w:bookmarkEnd w:id="572"/>
      <w:r>
        <w:rPr>
          <w:rFonts w:hint="cs"/>
          <w:rtl/>
        </w:rPr>
        <w:t>יחד איתנו,</w:t>
      </w:r>
      <w:bookmarkStart w:id="573" w:name="_ETM_Q1_1076604"/>
      <w:bookmarkEnd w:id="573"/>
      <w:r>
        <w:rPr>
          <w:rFonts w:hint="cs"/>
          <w:rtl/>
        </w:rPr>
        <w:t xml:space="preserve"> להטמיע זאת. אך זה</w:t>
      </w:r>
      <w:r w:rsidR="009D7A28">
        <w:rPr>
          <w:rFonts w:hint="cs"/>
          <w:rtl/>
        </w:rPr>
        <w:t xml:space="preserve"> עדיין לא </w:t>
      </w:r>
      <w:bookmarkStart w:id="574" w:name="_ETM_Q1_1079102"/>
      <w:bookmarkEnd w:id="574"/>
      <w:r w:rsidR="009D7A28">
        <w:rPr>
          <w:rFonts w:hint="cs"/>
          <w:rtl/>
        </w:rPr>
        <w:t>שם</w:t>
      </w:r>
      <w:bookmarkStart w:id="575" w:name="_ETM_Q1_1081102"/>
      <w:bookmarkEnd w:id="575"/>
      <w:r w:rsidR="009D7A28">
        <w:rPr>
          <w:rFonts w:hint="cs"/>
          <w:rtl/>
        </w:rPr>
        <w:t>. זה עדיין לא שם, ו</w:t>
      </w:r>
      <w:bookmarkStart w:id="576" w:name="_ETM_Q1_1083852"/>
      <w:bookmarkEnd w:id="576"/>
      <w:r w:rsidR="009D7A28">
        <w:rPr>
          <w:rFonts w:hint="cs"/>
          <w:rtl/>
        </w:rPr>
        <w:t xml:space="preserve">העניין הזה עדיין </w:t>
      </w:r>
      <w:bookmarkStart w:id="577" w:name="_ETM_Q1_1079851"/>
      <w:bookmarkEnd w:id="577"/>
      <w:r w:rsidR="009D7A28">
        <w:rPr>
          <w:rFonts w:hint="cs"/>
          <w:rtl/>
        </w:rPr>
        <w:t xml:space="preserve">לא נלמד, ואני מצטער לומר </w:t>
      </w:r>
      <w:bookmarkStart w:id="578" w:name="_ETM_Q1_1089103"/>
      <w:bookmarkEnd w:id="578"/>
      <w:r w:rsidR="009D7A28">
        <w:rPr>
          <w:rFonts w:hint="cs"/>
          <w:rtl/>
        </w:rPr>
        <w:t xml:space="preserve">שאני </w:t>
      </w:r>
      <w:bookmarkStart w:id="579" w:name="_ETM_Q1_1085351"/>
      <w:bookmarkEnd w:id="579"/>
      <w:r w:rsidR="009D7A28">
        <w:rPr>
          <w:rFonts w:hint="cs"/>
          <w:rtl/>
        </w:rPr>
        <w:t>למדתי על פרעות קישינב שבהם נספו 50 איש, ואילו</w:t>
      </w:r>
      <w:bookmarkStart w:id="580" w:name="_ETM_Q1_1095852"/>
      <w:bookmarkEnd w:id="580"/>
      <w:r w:rsidR="009D7A28">
        <w:rPr>
          <w:rFonts w:hint="cs"/>
          <w:rtl/>
        </w:rPr>
        <w:t xml:space="preserve"> </w:t>
      </w:r>
      <w:bookmarkStart w:id="581" w:name="_ETM_Q1_1087102"/>
      <w:bookmarkEnd w:id="581"/>
      <w:r w:rsidR="009D7A28">
        <w:rPr>
          <w:rFonts w:hint="cs"/>
          <w:rtl/>
        </w:rPr>
        <w:t>על הפרהוד בעיראק</w:t>
      </w:r>
      <w:bookmarkStart w:id="582" w:name="_ETM_Q1_1073103"/>
      <w:bookmarkEnd w:id="582"/>
      <w:r w:rsidR="009D7A28">
        <w:rPr>
          <w:rFonts w:hint="cs"/>
          <w:rtl/>
        </w:rPr>
        <w:t xml:space="preserve"> לא שמעתי. </w:t>
      </w:r>
      <w:bookmarkStart w:id="583" w:name="_ETM_Q1_1089853"/>
      <w:bookmarkEnd w:id="583"/>
    </w:p>
    <w:p w14:paraId="2F60EBE5" w14:textId="77777777" w:rsidR="009D7A28" w:rsidRDefault="009D7A28" w:rsidP="00734C9C">
      <w:pPr>
        <w:rPr>
          <w:rtl/>
        </w:rPr>
      </w:pPr>
    </w:p>
    <w:p w14:paraId="0FD6F5D8" w14:textId="2E24B679" w:rsidR="009D7A28" w:rsidRDefault="009D7A28" w:rsidP="005F6E0D">
      <w:pPr>
        <w:rPr>
          <w:rtl/>
        </w:rPr>
      </w:pPr>
      <w:bookmarkStart w:id="584" w:name="_ETM_Q1_1100101"/>
      <w:bookmarkStart w:id="585" w:name="_ETM_Q1_1100353"/>
      <w:bookmarkStart w:id="586" w:name="_ETM_Q1_1115102"/>
      <w:bookmarkEnd w:id="584"/>
      <w:bookmarkEnd w:id="585"/>
      <w:bookmarkEnd w:id="586"/>
      <w:r>
        <w:rPr>
          <w:rFonts w:hint="cs"/>
          <w:rtl/>
        </w:rPr>
        <w:t xml:space="preserve">יש כיום סיפור </w:t>
      </w:r>
      <w:bookmarkStart w:id="587" w:name="_ETM_Q1_1102102"/>
      <w:bookmarkEnd w:id="587"/>
      <w:r>
        <w:rPr>
          <w:rFonts w:hint="cs"/>
          <w:rtl/>
        </w:rPr>
        <w:t>שמסופר,</w:t>
      </w:r>
      <w:bookmarkStart w:id="588" w:name="_ETM_Q1_1103101"/>
      <w:bookmarkEnd w:id="588"/>
      <w:r>
        <w:rPr>
          <w:rFonts w:hint="cs"/>
          <w:rtl/>
        </w:rPr>
        <w:t xml:space="preserve"> אך לצערי הוא עדיין לא במסגרת החובה, </w:t>
      </w:r>
      <w:bookmarkStart w:id="589" w:name="_ETM_Q1_1106851"/>
      <w:bookmarkEnd w:id="589"/>
      <w:r>
        <w:rPr>
          <w:rFonts w:hint="cs"/>
          <w:rtl/>
        </w:rPr>
        <w:t>מוב</w:t>
      </w:r>
      <w:bookmarkStart w:id="590" w:name="_ETM_Q1_1107601"/>
      <w:bookmarkEnd w:id="590"/>
      <w:r>
        <w:rPr>
          <w:rFonts w:hint="cs"/>
          <w:rtl/>
        </w:rPr>
        <w:t xml:space="preserve">נה בתוך תכנית לימודים שכל אחד ואחד </w:t>
      </w:r>
      <w:bookmarkStart w:id="591" w:name="_ETM_Q1_1111104"/>
      <w:bookmarkEnd w:id="591"/>
      <w:r>
        <w:rPr>
          <w:rFonts w:hint="cs"/>
          <w:rtl/>
        </w:rPr>
        <w:t xml:space="preserve">עבר. כאשר </w:t>
      </w:r>
      <w:bookmarkStart w:id="592" w:name="_ETM_Q1_1107852"/>
      <w:bookmarkEnd w:id="592"/>
      <w:r>
        <w:rPr>
          <w:rFonts w:hint="cs"/>
          <w:rtl/>
        </w:rPr>
        <w:t>אני למדתי היסטוריה יהודית</w:t>
      </w:r>
      <w:r w:rsidR="005F6E0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5F6E0D">
        <w:rPr>
          <w:rFonts w:hint="eastAsia"/>
          <w:rtl/>
        </w:rPr>
        <w:t xml:space="preserve">– </w:t>
      </w:r>
      <w:r>
        <w:rPr>
          <w:rFonts w:hint="cs"/>
          <w:rtl/>
        </w:rPr>
        <w:t>הכרתי הכל.</w:t>
      </w:r>
      <w:bookmarkStart w:id="593" w:name="_ETM_Q1_1116105"/>
      <w:bookmarkEnd w:id="593"/>
      <w:r>
        <w:rPr>
          <w:rFonts w:hint="cs"/>
          <w:rtl/>
        </w:rPr>
        <w:t xml:space="preserve"> כיום, </w:t>
      </w:r>
      <w:bookmarkStart w:id="594" w:name="_ETM_Q1_1109853"/>
      <w:bookmarkEnd w:id="594"/>
      <w:r>
        <w:rPr>
          <w:rFonts w:hint="cs"/>
          <w:rtl/>
        </w:rPr>
        <w:t>חלק מהדברים ה</w:t>
      </w:r>
      <w:bookmarkStart w:id="595" w:name="_ETM_Q1_1117352"/>
      <w:bookmarkEnd w:id="595"/>
      <w:r>
        <w:rPr>
          <w:rFonts w:hint="cs"/>
          <w:rtl/>
        </w:rPr>
        <w:t xml:space="preserve">ללו הם מקצועות בחירה ואנו משלמים את </w:t>
      </w:r>
      <w:bookmarkStart w:id="596" w:name="_ETM_Q1_1122100"/>
      <w:bookmarkEnd w:id="596"/>
      <w:r>
        <w:rPr>
          <w:rFonts w:hint="cs"/>
          <w:rtl/>
        </w:rPr>
        <w:t>המחיר על כך.</w:t>
      </w:r>
      <w:bookmarkStart w:id="597" w:name="_ETM_Q1_1120354"/>
      <w:bookmarkStart w:id="598" w:name="_ETM_Q1_1122102"/>
      <w:bookmarkEnd w:id="597"/>
      <w:bookmarkEnd w:id="598"/>
    </w:p>
    <w:p w14:paraId="64122A75" w14:textId="77777777" w:rsidR="009D7A28" w:rsidRDefault="009D7A28" w:rsidP="00734C9C">
      <w:pPr>
        <w:rPr>
          <w:rtl/>
        </w:rPr>
      </w:pPr>
      <w:bookmarkStart w:id="599" w:name="_ETM_Q1_1115852"/>
      <w:bookmarkEnd w:id="599"/>
    </w:p>
    <w:p w14:paraId="4AE5DF44" w14:textId="4FB1C6A3" w:rsidR="009D7A28" w:rsidRDefault="009D7A28" w:rsidP="009D7A28">
      <w:pPr>
        <w:pStyle w:val="a4"/>
        <w:keepNext/>
        <w:rPr>
          <w:rtl/>
        </w:rPr>
      </w:pPr>
      <w:bookmarkStart w:id="600" w:name="ET_speaker_דר_מרדכי_קידר_12"/>
      <w:r w:rsidRPr="009D7A28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9D7A28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600"/>
    </w:p>
    <w:p w14:paraId="456E6466" w14:textId="77777777" w:rsidR="009D7A28" w:rsidRDefault="009D7A28" w:rsidP="009D7A28">
      <w:pPr>
        <w:pStyle w:val="KeepWithNext"/>
        <w:rPr>
          <w:rtl/>
        </w:rPr>
      </w:pPr>
    </w:p>
    <w:p w14:paraId="37D7E91D" w14:textId="2916DC30" w:rsidR="009D7A28" w:rsidRDefault="005F6E0D" w:rsidP="009D7A28">
      <w:pPr>
        <w:rPr>
          <w:rtl/>
        </w:rPr>
      </w:pPr>
      <w:bookmarkStart w:id="601" w:name="_ETM_Q1_1116103"/>
      <w:bookmarkEnd w:id="601"/>
      <w:r>
        <w:rPr>
          <w:rFonts w:hint="cs"/>
          <w:rtl/>
        </w:rPr>
        <w:t>בחי-</w:t>
      </w:r>
      <w:bookmarkStart w:id="602" w:name="_ETM_Q1_1144350"/>
      <w:bookmarkStart w:id="603" w:name="_ETM_Q1_1138852"/>
      <w:bookmarkEnd w:id="602"/>
      <w:bookmarkEnd w:id="603"/>
      <w:r w:rsidR="009D7A28">
        <w:rPr>
          <w:rFonts w:hint="cs"/>
          <w:rtl/>
        </w:rPr>
        <w:t xml:space="preserve"> רע.</w:t>
      </w:r>
    </w:p>
    <w:p w14:paraId="153EE68B" w14:textId="77777777" w:rsidR="009D7A28" w:rsidRDefault="009D7A28" w:rsidP="009D7A28">
      <w:pPr>
        <w:rPr>
          <w:rtl/>
        </w:rPr>
      </w:pPr>
      <w:bookmarkStart w:id="604" w:name="_ETM_Q1_1118602"/>
      <w:bookmarkStart w:id="605" w:name="_ETM_Q1_1120851"/>
      <w:bookmarkEnd w:id="604"/>
      <w:bookmarkEnd w:id="605"/>
    </w:p>
    <w:p w14:paraId="2C243A65" w14:textId="0ABB3936" w:rsidR="009D7A28" w:rsidRDefault="009D7A28" w:rsidP="009D7A28">
      <w:pPr>
        <w:pStyle w:val="a4"/>
        <w:keepNext/>
        <w:rPr>
          <w:rtl/>
        </w:rPr>
      </w:pPr>
      <w:bookmarkStart w:id="606" w:name="ET_speaker_דר_שמעון_אוחיון_13"/>
      <w:r w:rsidRPr="009D7A28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9D7A28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606"/>
    </w:p>
    <w:p w14:paraId="4414E156" w14:textId="77777777" w:rsidR="009D7A28" w:rsidRDefault="009D7A28" w:rsidP="009D7A28">
      <w:pPr>
        <w:pStyle w:val="KeepWithNext"/>
        <w:rPr>
          <w:rtl/>
        </w:rPr>
      </w:pPr>
    </w:p>
    <w:p w14:paraId="1D19E6F0" w14:textId="77777777" w:rsidR="00420189" w:rsidRDefault="009D7A28" w:rsidP="009D7A28">
      <w:pPr>
        <w:rPr>
          <w:rtl/>
        </w:rPr>
      </w:pPr>
      <w:bookmarkStart w:id="607" w:name="_ETM_Q1_1121103"/>
      <w:bookmarkEnd w:id="607"/>
      <w:r>
        <w:rPr>
          <w:rFonts w:hint="cs"/>
          <w:rtl/>
        </w:rPr>
        <w:t xml:space="preserve">אנו משלמים את המחיר </w:t>
      </w:r>
      <w:bookmarkStart w:id="608" w:name="_ETM_Q1_1123355"/>
      <w:bookmarkEnd w:id="608"/>
      <w:r>
        <w:rPr>
          <w:rFonts w:hint="cs"/>
          <w:rtl/>
        </w:rPr>
        <w:t>על כך שה</w:t>
      </w:r>
      <w:bookmarkStart w:id="609" w:name="_ETM_Q1_1121853"/>
      <w:bookmarkStart w:id="610" w:name="_ETM_Q1_1119853"/>
      <w:bookmarkEnd w:id="609"/>
      <w:bookmarkEnd w:id="610"/>
      <w:r>
        <w:rPr>
          <w:rFonts w:hint="cs"/>
          <w:rtl/>
        </w:rPr>
        <w:t xml:space="preserve">נוער </w:t>
      </w:r>
      <w:bookmarkStart w:id="611" w:name="_ETM_Q1_1128854"/>
      <w:bookmarkEnd w:id="611"/>
      <w:r>
        <w:rPr>
          <w:rFonts w:hint="cs"/>
          <w:rtl/>
        </w:rPr>
        <w:t>שלנו בארץ ומחוץ לארץ ל</w:t>
      </w:r>
      <w:bookmarkStart w:id="612" w:name="_ETM_Q1_1131353"/>
      <w:bookmarkEnd w:id="612"/>
      <w:r>
        <w:rPr>
          <w:rFonts w:hint="cs"/>
          <w:rtl/>
        </w:rPr>
        <w:t>א מכיר, ואנו מעוני</w:t>
      </w:r>
      <w:bookmarkStart w:id="613" w:name="_ETM_Q1_1135354"/>
      <w:bookmarkEnd w:id="613"/>
      <w:r>
        <w:rPr>
          <w:rFonts w:hint="cs"/>
          <w:rtl/>
        </w:rPr>
        <w:t>ינים לראות מה קורה כיום בק</w:t>
      </w:r>
      <w:bookmarkStart w:id="614" w:name="_ETM_Q1_1127102"/>
      <w:bookmarkStart w:id="615" w:name="_ETM_Q1_1121603"/>
      <w:bookmarkEnd w:id="614"/>
      <w:bookmarkEnd w:id="615"/>
      <w:r>
        <w:rPr>
          <w:rFonts w:hint="cs"/>
          <w:rtl/>
        </w:rPr>
        <w:t>מפוסים</w:t>
      </w:r>
      <w:bookmarkStart w:id="616" w:name="_ETM_Q1_1135101"/>
      <w:bookmarkEnd w:id="616"/>
      <w:r>
        <w:rPr>
          <w:rFonts w:hint="cs"/>
          <w:rtl/>
        </w:rPr>
        <w:t xml:space="preserve"> מול הבעיה הפלסטינית. אותם פר</w:t>
      </w:r>
      <w:bookmarkStart w:id="617" w:name="_ETM_Q1_1140601"/>
      <w:bookmarkEnd w:id="617"/>
      <w:r>
        <w:rPr>
          <w:rFonts w:hint="cs"/>
          <w:rtl/>
        </w:rPr>
        <w:t>ו-פלסטינים ששוטפ</w:t>
      </w:r>
      <w:bookmarkStart w:id="618" w:name="_ETM_Q1_1145355"/>
      <w:bookmarkEnd w:id="618"/>
      <w:r>
        <w:rPr>
          <w:rFonts w:hint="cs"/>
          <w:rtl/>
        </w:rPr>
        <w:t>ים כי</w:t>
      </w:r>
      <w:bookmarkStart w:id="619" w:name="_ETM_Q1_1143601"/>
      <w:bookmarkEnd w:id="619"/>
      <w:r>
        <w:rPr>
          <w:rFonts w:hint="cs"/>
          <w:rtl/>
        </w:rPr>
        <w:t xml:space="preserve">ום את כל </w:t>
      </w:r>
      <w:bookmarkStart w:id="620" w:name="_ETM_Q1_1135850"/>
      <w:bookmarkEnd w:id="620"/>
      <w:r>
        <w:rPr>
          <w:rFonts w:hint="cs"/>
          <w:rtl/>
        </w:rPr>
        <w:t xml:space="preserve">הקמפוסים ולא נותנים שום </w:t>
      </w:r>
      <w:bookmarkStart w:id="621" w:name="_ETM_Q1_1142602"/>
      <w:bookmarkEnd w:id="621"/>
      <w:r>
        <w:rPr>
          <w:rFonts w:hint="cs"/>
          <w:rtl/>
        </w:rPr>
        <w:t xml:space="preserve">דריסת רגל לאף </w:t>
      </w:r>
      <w:bookmarkStart w:id="622" w:name="_ETM_Q1_1139104"/>
      <w:bookmarkEnd w:id="622"/>
      <w:r>
        <w:rPr>
          <w:rFonts w:hint="cs"/>
          <w:rtl/>
        </w:rPr>
        <w:t>סטודנט יהודי לפצות</w:t>
      </w:r>
      <w:bookmarkStart w:id="623" w:name="_ETM_Q1_1148103"/>
      <w:bookmarkEnd w:id="623"/>
      <w:r>
        <w:rPr>
          <w:rFonts w:hint="cs"/>
          <w:rtl/>
        </w:rPr>
        <w:t xml:space="preserve"> פה ולומר משהו. </w:t>
      </w:r>
      <w:bookmarkStart w:id="624" w:name="_ETM_Q1_1148854"/>
      <w:bookmarkEnd w:id="624"/>
      <w:r>
        <w:rPr>
          <w:rFonts w:hint="cs"/>
          <w:rtl/>
        </w:rPr>
        <w:t>אנ</w:t>
      </w:r>
      <w:bookmarkStart w:id="625" w:name="_ETM_Q1_1151352"/>
      <w:bookmarkEnd w:id="625"/>
      <w:r>
        <w:rPr>
          <w:rFonts w:hint="cs"/>
          <w:rtl/>
        </w:rPr>
        <w:t xml:space="preserve">ו משלמים את המחיר על כך. </w:t>
      </w:r>
      <w:bookmarkStart w:id="626" w:name="_ETM_Q1_1153604"/>
      <w:bookmarkEnd w:id="626"/>
    </w:p>
    <w:p w14:paraId="4BFC37D7" w14:textId="77777777" w:rsidR="00420189" w:rsidRDefault="00420189" w:rsidP="009D7A28">
      <w:pPr>
        <w:rPr>
          <w:rtl/>
        </w:rPr>
      </w:pPr>
      <w:bookmarkStart w:id="627" w:name="_ETM_Q1_1155352"/>
      <w:bookmarkEnd w:id="627"/>
    </w:p>
    <w:p w14:paraId="0368DC21" w14:textId="01AA0A31" w:rsidR="009D7A28" w:rsidRDefault="000C54AF" w:rsidP="009D7A28">
      <w:pPr>
        <w:rPr>
          <w:rtl/>
        </w:rPr>
      </w:pPr>
      <w:bookmarkStart w:id="628" w:name="_ETM_Q1_1156352"/>
      <w:bookmarkStart w:id="629" w:name="_ETM_Q1_1163352"/>
      <w:bookmarkStart w:id="630" w:name="_ETM_Q1_1162853"/>
      <w:bookmarkEnd w:id="628"/>
      <w:bookmarkEnd w:id="629"/>
      <w:bookmarkEnd w:id="630"/>
      <w:r>
        <w:rPr>
          <w:rFonts w:hint="cs"/>
          <w:rtl/>
        </w:rPr>
        <w:t>קיימנו</w:t>
      </w:r>
      <w:r w:rsidR="009D7A28">
        <w:rPr>
          <w:rFonts w:hint="cs"/>
          <w:rtl/>
        </w:rPr>
        <w:t xml:space="preserve"> כנסים </w:t>
      </w:r>
      <w:bookmarkStart w:id="631" w:name="_ETM_Q1_1152602"/>
      <w:bookmarkEnd w:id="631"/>
      <w:r w:rsidR="009D7A28">
        <w:rPr>
          <w:rFonts w:hint="cs"/>
          <w:rtl/>
        </w:rPr>
        <w:t xml:space="preserve">מחוץ לארץ, ואני אצביע על </w:t>
      </w:r>
      <w:bookmarkStart w:id="632" w:name="_ETM_Q1_1157353"/>
      <w:bookmarkEnd w:id="632"/>
      <w:r w:rsidR="009D7A28">
        <w:rPr>
          <w:rFonts w:hint="cs"/>
          <w:rtl/>
        </w:rPr>
        <w:t xml:space="preserve">משהו וחבל </w:t>
      </w:r>
      <w:bookmarkStart w:id="633" w:name="_ETM_Q1_1154850"/>
      <w:bookmarkEnd w:id="633"/>
      <w:r w:rsidR="009D7A28">
        <w:rPr>
          <w:rFonts w:hint="cs"/>
          <w:rtl/>
        </w:rPr>
        <w:t>מאוד, חבל מאוד ש</w:t>
      </w:r>
      <w:bookmarkStart w:id="634" w:name="_ETM_Q1_1161104"/>
      <w:bookmarkEnd w:id="634"/>
      <w:r w:rsidR="00420189">
        <w:rPr>
          <w:rFonts w:hint="cs"/>
          <w:rtl/>
        </w:rPr>
        <w:t>לא הכרנו ש</w:t>
      </w:r>
      <w:r w:rsidR="009D7A28">
        <w:rPr>
          <w:rFonts w:hint="cs"/>
          <w:rtl/>
        </w:rPr>
        <w:t xml:space="preserve">זה חלק </w:t>
      </w:r>
      <w:bookmarkStart w:id="635" w:name="_ETM_Q1_1155852"/>
      <w:bookmarkEnd w:id="635"/>
      <w:r w:rsidR="009D7A28">
        <w:rPr>
          <w:rFonts w:hint="cs"/>
          <w:rtl/>
        </w:rPr>
        <w:t>מהסיפו</w:t>
      </w:r>
      <w:bookmarkStart w:id="636" w:name="_ETM_Q1_1164352"/>
      <w:bookmarkEnd w:id="636"/>
      <w:r w:rsidR="009D7A28">
        <w:rPr>
          <w:rFonts w:hint="cs"/>
          <w:rtl/>
        </w:rPr>
        <w:t>ר, מהנראטיב של כלל עם ישראל</w:t>
      </w:r>
      <w:bookmarkStart w:id="637" w:name="_ETM_Q1_1160601"/>
      <w:bookmarkEnd w:id="637"/>
      <w:r w:rsidR="009D7A28">
        <w:rPr>
          <w:rFonts w:hint="cs"/>
          <w:rtl/>
        </w:rPr>
        <w:t>, כמעט מחצי</w:t>
      </w:r>
      <w:bookmarkStart w:id="638" w:name="_ETM_Q1_1169104"/>
      <w:bookmarkEnd w:id="638"/>
      <w:r w:rsidR="009D7A28">
        <w:rPr>
          <w:rFonts w:hint="cs"/>
          <w:rtl/>
        </w:rPr>
        <w:t>ת מתושב</w:t>
      </w:r>
      <w:bookmarkStart w:id="639" w:name="_ETM_Q1_1171602"/>
      <w:bookmarkEnd w:id="639"/>
      <w:r w:rsidR="00420189">
        <w:rPr>
          <w:rFonts w:hint="cs"/>
          <w:rtl/>
        </w:rPr>
        <w:t xml:space="preserve">י מדינת ישראל עברו את </w:t>
      </w:r>
      <w:bookmarkStart w:id="640" w:name="_ETM_Q1_1189851"/>
      <w:bookmarkEnd w:id="640"/>
      <w:r w:rsidR="009D7A28">
        <w:rPr>
          <w:rFonts w:hint="cs"/>
          <w:rtl/>
        </w:rPr>
        <w:t xml:space="preserve">זה, זה </w:t>
      </w:r>
      <w:bookmarkStart w:id="641" w:name="_ETM_Q1_1172604"/>
      <w:bookmarkStart w:id="642" w:name="_ETM_Q1_1173852"/>
      <w:bookmarkEnd w:id="641"/>
      <w:bookmarkEnd w:id="642"/>
      <w:r w:rsidR="009D7A28">
        <w:rPr>
          <w:rFonts w:hint="cs"/>
          <w:rtl/>
        </w:rPr>
        <w:t xml:space="preserve">חלק מהם. </w:t>
      </w:r>
      <w:bookmarkStart w:id="643" w:name="_ETM_Q1_1175855"/>
      <w:bookmarkEnd w:id="643"/>
      <w:r w:rsidR="009D7A28">
        <w:rPr>
          <w:rFonts w:hint="cs"/>
          <w:rtl/>
        </w:rPr>
        <w:t xml:space="preserve">אי אפשר להתכחש לעניין, </w:t>
      </w:r>
      <w:bookmarkStart w:id="644" w:name="_ETM_Q1_1172852"/>
      <w:bookmarkEnd w:id="644"/>
      <w:r w:rsidR="009D7A28">
        <w:rPr>
          <w:rFonts w:hint="cs"/>
          <w:rtl/>
        </w:rPr>
        <w:t>זה פוגע בחוסן ובתחושת השייכות והשותפ</w:t>
      </w:r>
      <w:bookmarkStart w:id="645" w:name="_ETM_Q1_1181854"/>
      <w:bookmarkEnd w:id="645"/>
      <w:r w:rsidR="009D7A28">
        <w:rPr>
          <w:rFonts w:hint="cs"/>
          <w:rtl/>
        </w:rPr>
        <w:t>ות של כל חלקי העם</w:t>
      </w:r>
      <w:bookmarkStart w:id="646" w:name="_ETM_Q1_1174852"/>
      <w:bookmarkStart w:id="647" w:name="_ETM_Q1_1183601"/>
      <w:bookmarkStart w:id="648" w:name="_ETM_Q1_1183850"/>
      <w:bookmarkEnd w:id="646"/>
      <w:bookmarkEnd w:id="647"/>
      <w:bookmarkEnd w:id="648"/>
      <w:r w:rsidR="009D7A28">
        <w:rPr>
          <w:rFonts w:hint="cs"/>
          <w:rtl/>
        </w:rPr>
        <w:t xml:space="preserve"> אם לא מספרים את הסיפו</w:t>
      </w:r>
      <w:bookmarkStart w:id="649" w:name="_ETM_Q1_1186853"/>
      <w:bookmarkEnd w:id="649"/>
      <w:r w:rsidR="009D7A28">
        <w:rPr>
          <w:rFonts w:hint="cs"/>
          <w:rtl/>
        </w:rPr>
        <w:t xml:space="preserve">ר של כולם, אלא </w:t>
      </w:r>
      <w:bookmarkStart w:id="650" w:name="_ETM_Q1_1181101"/>
      <w:bookmarkEnd w:id="650"/>
      <w:r w:rsidR="009D7A28">
        <w:rPr>
          <w:rFonts w:hint="cs"/>
          <w:rtl/>
        </w:rPr>
        <w:t>מספרים רק של חלק.</w:t>
      </w:r>
      <w:bookmarkStart w:id="651" w:name="_ETM_Q1_1188604"/>
      <w:bookmarkEnd w:id="651"/>
    </w:p>
    <w:p w14:paraId="5310D99D" w14:textId="77777777" w:rsidR="009D7A28" w:rsidRDefault="009D7A28" w:rsidP="009D7A28">
      <w:pPr>
        <w:rPr>
          <w:rtl/>
        </w:rPr>
      </w:pPr>
      <w:bookmarkStart w:id="652" w:name="_ETM_Q1_1180604"/>
      <w:bookmarkEnd w:id="652"/>
    </w:p>
    <w:p w14:paraId="6D3FC21B" w14:textId="4DC2F38E" w:rsidR="009D7A28" w:rsidRDefault="009D7A28" w:rsidP="00A60DEE">
      <w:pPr>
        <w:rPr>
          <w:rtl/>
        </w:rPr>
      </w:pPr>
      <w:bookmarkStart w:id="653" w:name="_ETM_Q1_1180851"/>
      <w:bookmarkEnd w:id="653"/>
      <w:r>
        <w:rPr>
          <w:rFonts w:hint="cs"/>
          <w:rtl/>
        </w:rPr>
        <w:t xml:space="preserve">אחד הדברים שכאבו לי </w:t>
      </w:r>
      <w:bookmarkStart w:id="654" w:name="_ETM_Q1_1184103"/>
      <w:bookmarkStart w:id="655" w:name="_ETM_Q1_1191604"/>
      <w:bookmarkEnd w:id="654"/>
      <w:bookmarkEnd w:id="655"/>
      <w:r w:rsidR="000C54AF">
        <w:rPr>
          <w:rFonts w:hint="cs"/>
          <w:rtl/>
        </w:rPr>
        <w:t>באחד הכנסים שקיימ</w:t>
      </w:r>
      <w:bookmarkStart w:id="656" w:name="_ETM_Q1_1192352"/>
      <w:bookmarkEnd w:id="656"/>
      <w:r w:rsidR="000C54AF">
        <w:rPr>
          <w:rFonts w:hint="cs"/>
          <w:rtl/>
        </w:rPr>
        <w:t xml:space="preserve">תי בוושינגטון, הזמנו גם תלמידי </w:t>
      </w:r>
      <w:bookmarkStart w:id="657" w:name="_ETM_Q1_1196102"/>
      <w:bookmarkStart w:id="658" w:name="_ETM_Q1_1196354"/>
      <w:bookmarkEnd w:id="657"/>
      <w:bookmarkEnd w:id="658"/>
      <w:r w:rsidR="000C54AF">
        <w:rPr>
          <w:rFonts w:hint="cs"/>
          <w:rtl/>
        </w:rPr>
        <w:t xml:space="preserve">בית ספר מהכיתות הגבוהות להשתתף בכנס, </w:t>
      </w:r>
      <w:bookmarkStart w:id="659" w:name="_ETM_Q1_1199603"/>
      <w:bookmarkEnd w:id="659"/>
      <w:r w:rsidR="000C54AF">
        <w:rPr>
          <w:rFonts w:hint="cs"/>
          <w:rtl/>
        </w:rPr>
        <w:t>וראיתי שבסך הכ</w:t>
      </w:r>
      <w:bookmarkStart w:id="660" w:name="_ETM_Q1_1195355"/>
      <w:bookmarkEnd w:id="660"/>
      <w:r w:rsidR="000C54AF">
        <w:rPr>
          <w:rFonts w:hint="cs"/>
          <w:rtl/>
        </w:rPr>
        <w:t>ל הגיעו רק 50. שאלתי את מנהלת בית הספר</w:t>
      </w:r>
      <w:bookmarkStart w:id="661" w:name="_ETM_Q1_1206104"/>
      <w:bookmarkEnd w:id="661"/>
      <w:r w:rsidR="000C54AF">
        <w:rPr>
          <w:rFonts w:hint="cs"/>
          <w:rtl/>
        </w:rPr>
        <w:t xml:space="preserve"> "איפה </w:t>
      </w:r>
      <w:bookmarkStart w:id="662" w:name="_ETM_Q1_1198850"/>
      <w:bookmarkEnd w:id="662"/>
      <w:r w:rsidR="000C54AF">
        <w:rPr>
          <w:rFonts w:hint="cs"/>
          <w:rtl/>
        </w:rPr>
        <w:t xml:space="preserve">כולם? איפה כל הבוגרים?", היא אומרת </w:t>
      </w:r>
      <w:bookmarkStart w:id="663" w:name="_ETM_Q1_1208604"/>
      <w:bookmarkEnd w:id="663"/>
      <w:r w:rsidR="000C54AF">
        <w:rPr>
          <w:rFonts w:hint="cs"/>
          <w:rtl/>
        </w:rPr>
        <w:t xml:space="preserve">"לא, שלחנו רק </w:t>
      </w:r>
      <w:bookmarkStart w:id="664" w:name="_ETM_Q1_1204103"/>
      <w:bookmarkEnd w:id="664"/>
      <w:r w:rsidR="000C54AF">
        <w:rPr>
          <w:rFonts w:hint="cs"/>
          <w:rtl/>
        </w:rPr>
        <w:t>מי שרלוונטי</w:t>
      </w:r>
      <w:bookmarkStart w:id="665" w:name="_ETM_Q1_1211350"/>
      <w:bookmarkEnd w:id="665"/>
      <w:r w:rsidR="000C54AF">
        <w:rPr>
          <w:rFonts w:hint="cs"/>
          <w:rtl/>
        </w:rPr>
        <w:t xml:space="preserve">, שהוריו מעיראק או מסוריה או </w:t>
      </w:r>
      <w:bookmarkStart w:id="666" w:name="_ETM_Q1_1212851"/>
      <w:bookmarkEnd w:id="666"/>
      <w:r w:rsidR="000C54AF">
        <w:rPr>
          <w:rFonts w:hint="cs"/>
          <w:rtl/>
        </w:rPr>
        <w:t>ממצרים", אמרתי לה "גברתי המחנכת</w:t>
      </w:r>
      <w:bookmarkStart w:id="667" w:name="_ETM_Q1_1219105"/>
      <w:bookmarkEnd w:id="667"/>
      <w:r w:rsidR="000C54AF">
        <w:rPr>
          <w:rFonts w:hint="cs"/>
          <w:rtl/>
        </w:rPr>
        <w:t>, זהו סיפור</w:t>
      </w:r>
      <w:bookmarkStart w:id="668" w:name="_ETM_Q1_1213601"/>
      <w:bookmarkEnd w:id="668"/>
      <w:r w:rsidR="000C54AF">
        <w:rPr>
          <w:rFonts w:hint="cs"/>
          <w:rtl/>
        </w:rPr>
        <w:t xml:space="preserve">ו של כלל עם ישראל. אם לא </w:t>
      </w:r>
      <w:bookmarkStart w:id="669" w:name="_ETM_Q1_1222852"/>
      <w:bookmarkEnd w:id="669"/>
      <w:r w:rsidR="000C54AF">
        <w:rPr>
          <w:rFonts w:hint="cs"/>
          <w:rtl/>
        </w:rPr>
        <w:t>נספר, אנחנו פוגעים בחוסן וב</w:t>
      </w:r>
      <w:bookmarkStart w:id="670" w:name="_ETM_Q1_1228851"/>
      <w:bookmarkEnd w:id="670"/>
      <w:r w:rsidR="000C54AF">
        <w:rPr>
          <w:rFonts w:hint="cs"/>
          <w:rtl/>
        </w:rPr>
        <w:t>שותפות. הקהילות הללו ש</w:t>
      </w:r>
      <w:bookmarkStart w:id="671" w:name="_ETM_Q1_1224854"/>
      <w:bookmarkEnd w:id="671"/>
      <w:r w:rsidR="000C54AF">
        <w:rPr>
          <w:rFonts w:hint="cs"/>
          <w:rtl/>
        </w:rPr>
        <w:t>ילמו מחיר כבד על תקומתה של מדינת ישראל</w:t>
      </w:r>
      <w:bookmarkStart w:id="672" w:name="_ETM_Q1_1234854"/>
      <w:bookmarkEnd w:id="672"/>
      <w:r w:rsidR="000C54AF">
        <w:rPr>
          <w:rFonts w:hint="cs"/>
          <w:rtl/>
        </w:rPr>
        <w:t xml:space="preserve">". ומה קרה? </w:t>
      </w:r>
      <w:bookmarkStart w:id="673" w:name="_ETM_Q1_1228101"/>
      <w:bookmarkStart w:id="674" w:name="_ETM_Q1_1244352"/>
      <w:bookmarkEnd w:id="673"/>
      <w:bookmarkEnd w:id="674"/>
      <w:r w:rsidR="000C54AF">
        <w:rPr>
          <w:rFonts w:hint="cs"/>
          <w:rtl/>
        </w:rPr>
        <w:t xml:space="preserve">קרוב למיליון יהודים עזבו </w:t>
      </w:r>
      <w:bookmarkStart w:id="675" w:name="_ETM_Q1_1239352"/>
      <w:bookmarkEnd w:id="675"/>
      <w:r w:rsidR="000C54AF">
        <w:rPr>
          <w:rFonts w:hint="cs"/>
          <w:rtl/>
        </w:rPr>
        <w:t xml:space="preserve">בסופו של דבר לעומת </w:t>
      </w:r>
      <w:bookmarkStart w:id="676" w:name="_ETM_Q1_1232601"/>
      <w:bookmarkEnd w:id="676"/>
      <w:r w:rsidR="000C54AF">
        <w:rPr>
          <w:rFonts w:hint="cs"/>
          <w:rtl/>
        </w:rPr>
        <w:t>המספרים</w:t>
      </w:r>
      <w:bookmarkStart w:id="677" w:name="_ETM_Q1_1242353"/>
      <w:bookmarkEnd w:id="677"/>
      <w:r w:rsidR="000C54AF">
        <w:rPr>
          <w:rFonts w:hint="cs"/>
          <w:rtl/>
        </w:rPr>
        <w:t xml:space="preserve">, יש </w:t>
      </w:r>
      <w:bookmarkStart w:id="678" w:name="_ETM_Q1_1234353"/>
      <w:bookmarkEnd w:id="678"/>
      <w:r w:rsidR="00A60DEE">
        <w:rPr>
          <w:rFonts w:hint="cs"/>
          <w:rtl/>
        </w:rPr>
        <w:t xml:space="preserve">האומרים </w:t>
      </w:r>
      <w:r w:rsidR="000C54AF">
        <w:rPr>
          <w:rFonts w:hint="cs"/>
          <w:rtl/>
        </w:rPr>
        <w:t xml:space="preserve">450,000, ויש </w:t>
      </w:r>
      <w:r w:rsidR="00A60DEE">
        <w:rPr>
          <w:rFonts w:hint="cs"/>
          <w:rtl/>
        </w:rPr>
        <w:t>האומרים</w:t>
      </w:r>
      <w:r w:rsidR="000C54AF">
        <w:rPr>
          <w:rFonts w:hint="cs"/>
          <w:rtl/>
        </w:rPr>
        <w:t xml:space="preserve"> 600,000 פלסטי</w:t>
      </w:r>
      <w:bookmarkStart w:id="679" w:name="_ETM_Q1_1241850"/>
      <w:bookmarkEnd w:id="679"/>
      <w:r w:rsidR="000C54AF">
        <w:rPr>
          <w:rFonts w:hint="cs"/>
          <w:rtl/>
        </w:rPr>
        <w:t xml:space="preserve">נים עזבו את המדינה. איפה הסיפור הזה ואיפה הסיפור </w:t>
      </w:r>
      <w:bookmarkStart w:id="680" w:name="_ETM_Q1_1251352"/>
      <w:bookmarkEnd w:id="680"/>
      <w:r w:rsidR="000C54AF">
        <w:rPr>
          <w:rFonts w:hint="cs"/>
          <w:rtl/>
        </w:rPr>
        <w:t xml:space="preserve">הזה? </w:t>
      </w:r>
    </w:p>
    <w:p w14:paraId="44FBFA43" w14:textId="77777777" w:rsidR="000C54AF" w:rsidRDefault="000C54AF" w:rsidP="009D7A28">
      <w:pPr>
        <w:rPr>
          <w:rtl/>
        </w:rPr>
      </w:pPr>
      <w:bookmarkStart w:id="681" w:name="_ETM_Q1_1244100"/>
      <w:bookmarkStart w:id="682" w:name="_ETM_Q1_1244351"/>
      <w:bookmarkEnd w:id="681"/>
      <w:bookmarkEnd w:id="682"/>
    </w:p>
    <w:p w14:paraId="106F0B55" w14:textId="2ED09805" w:rsidR="000C54AF" w:rsidRDefault="000C54AF" w:rsidP="00A60DEE">
      <w:pPr>
        <w:rPr>
          <w:rtl/>
        </w:rPr>
      </w:pPr>
      <w:bookmarkStart w:id="683" w:name="_ETM_Q1_1244603"/>
      <w:bookmarkEnd w:id="683"/>
      <w:r>
        <w:rPr>
          <w:rFonts w:hint="cs"/>
          <w:rtl/>
        </w:rPr>
        <w:t>נכון, כפי שאמר יושב הראש,</w:t>
      </w:r>
      <w:bookmarkStart w:id="684" w:name="_ETM_Q1_1255352"/>
      <w:bookmarkEnd w:id="684"/>
      <w:r>
        <w:rPr>
          <w:rFonts w:hint="cs"/>
          <w:rtl/>
        </w:rPr>
        <w:t xml:space="preserve"> ברוך השם, עם </w:t>
      </w:r>
      <w:bookmarkStart w:id="685" w:name="_ETM_Q1_1250355"/>
      <w:bookmarkEnd w:id="685"/>
      <w:r>
        <w:rPr>
          <w:rFonts w:hint="cs"/>
          <w:rtl/>
        </w:rPr>
        <w:t xml:space="preserve">כל הטלאות, כל הקשיים, לא </w:t>
      </w:r>
      <w:bookmarkStart w:id="686" w:name="_ETM_Q1_1259852"/>
      <w:bookmarkStart w:id="687" w:name="_ETM_Q1_1260602"/>
      <w:bookmarkEnd w:id="686"/>
      <w:bookmarkEnd w:id="687"/>
      <w:r>
        <w:rPr>
          <w:rFonts w:hint="cs"/>
          <w:rtl/>
        </w:rPr>
        <w:t>הקמנו מצבה ולא אנדרטה,</w:t>
      </w:r>
      <w:bookmarkStart w:id="688" w:name="_ETM_Q1_1263603"/>
      <w:bookmarkEnd w:id="688"/>
      <w:r>
        <w:rPr>
          <w:rFonts w:hint="cs"/>
          <w:rtl/>
        </w:rPr>
        <w:t xml:space="preserve"> </w:t>
      </w:r>
      <w:bookmarkStart w:id="689" w:name="_ETM_Q1_1256101"/>
      <w:bookmarkEnd w:id="689"/>
      <w:r>
        <w:rPr>
          <w:rFonts w:hint="cs"/>
          <w:rtl/>
        </w:rPr>
        <w:t xml:space="preserve">לא ניסינו לטפח את המצב ולא הקמנו </w:t>
      </w:r>
      <w:bookmarkStart w:id="690" w:name="_ETM_Q1_1261352"/>
      <w:bookmarkEnd w:id="690"/>
      <w:r>
        <w:rPr>
          <w:rFonts w:hint="cs"/>
          <w:rtl/>
        </w:rPr>
        <w:t>מחנות פליטי</w:t>
      </w:r>
      <w:bookmarkStart w:id="691" w:name="_ETM_Q1_1262104"/>
      <w:bookmarkStart w:id="692" w:name="_ETM_Q1_1262102"/>
      <w:bookmarkEnd w:id="691"/>
      <w:bookmarkEnd w:id="692"/>
      <w:r>
        <w:rPr>
          <w:rFonts w:hint="cs"/>
          <w:rtl/>
        </w:rPr>
        <w:t>ם</w:t>
      </w:r>
      <w:bookmarkStart w:id="693" w:name="_ETM_Q1_1267602"/>
      <w:bookmarkEnd w:id="693"/>
      <w:r>
        <w:rPr>
          <w:rFonts w:hint="cs"/>
          <w:rtl/>
        </w:rPr>
        <w:t xml:space="preserve">, </w:t>
      </w:r>
      <w:bookmarkStart w:id="694" w:name="_ETM_Q1_1260353"/>
      <w:bookmarkEnd w:id="694"/>
      <w:r>
        <w:rPr>
          <w:rFonts w:hint="cs"/>
          <w:rtl/>
        </w:rPr>
        <w:t>אלא מדינת ישראל קלטה את העלייה עם כל הקשי</w:t>
      </w:r>
      <w:bookmarkStart w:id="695" w:name="_ETM_Q1_1271854"/>
      <w:bookmarkEnd w:id="695"/>
      <w:r>
        <w:rPr>
          <w:rFonts w:hint="cs"/>
          <w:rtl/>
        </w:rPr>
        <w:t xml:space="preserve">ים </w:t>
      </w:r>
      <w:bookmarkStart w:id="696" w:name="_ETM_Q1_1264604"/>
      <w:bookmarkEnd w:id="696"/>
      <w:r>
        <w:rPr>
          <w:rFonts w:hint="cs"/>
          <w:rtl/>
        </w:rPr>
        <w:t>וכל מה שקרה</w:t>
      </w:r>
      <w:bookmarkStart w:id="697" w:name="_ETM_Q1_1274850"/>
      <w:bookmarkEnd w:id="697"/>
      <w:r>
        <w:rPr>
          <w:rFonts w:hint="cs"/>
          <w:rtl/>
        </w:rPr>
        <w:t xml:space="preserve"> בשנים הללו. בסופו </w:t>
      </w:r>
      <w:bookmarkStart w:id="698" w:name="_ETM_Q1_1277103"/>
      <w:bookmarkEnd w:id="698"/>
      <w:r>
        <w:rPr>
          <w:rFonts w:hint="cs"/>
          <w:rtl/>
        </w:rPr>
        <w:t>של דבר, אין מחנות פליטים חלילה, ו</w:t>
      </w:r>
      <w:bookmarkStart w:id="699" w:name="_ETM_Q1_1283603"/>
      <w:bookmarkEnd w:id="699"/>
      <w:r>
        <w:rPr>
          <w:rFonts w:hint="cs"/>
          <w:rtl/>
        </w:rPr>
        <w:t>סיפורם של ה-450 או 600,000 מופץ בכל העולם.</w:t>
      </w:r>
      <w:r>
        <w:rPr>
          <w:rFonts w:hint="cs"/>
        </w:rPr>
        <w:t xml:space="preserve"> </w:t>
      </w:r>
      <w:r>
        <w:rPr>
          <w:rFonts w:hint="cs"/>
          <w:rtl/>
        </w:rPr>
        <w:t>סטודנט יהודי בארצות ה</w:t>
      </w:r>
      <w:bookmarkStart w:id="700" w:name="_ETM_Q1_1288850"/>
      <w:bookmarkEnd w:id="700"/>
      <w:r>
        <w:rPr>
          <w:rFonts w:hint="cs"/>
          <w:rtl/>
        </w:rPr>
        <w:t>ברית</w:t>
      </w:r>
      <w:bookmarkStart w:id="701" w:name="_ETM_Q1_1289601"/>
      <w:bookmarkEnd w:id="701"/>
      <w:r>
        <w:rPr>
          <w:rFonts w:hint="cs"/>
          <w:rtl/>
        </w:rPr>
        <w:t>, בברנדייס, לא מכיר ול</w:t>
      </w:r>
      <w:bookmarkStart w:id="702" w:name="_ETM_Q1_1294605"/>
      <w:bookmarkEnd w:id="702"/>
      <w:r>
        <w:rPr>
          <w:rFonts w:hint="cs"/>
          <w:rtl/>
        </w:rPr>
        <w:t xml:space="preserve">א יודע, </w:t>
      </w:r>
      <w:bookmarkStart w:id="703" w:name="_ETM_Q1_1287600"/>
      <w:bookmarkEnd w:id="703"/>
      <w:r w:rsidR="00A60DEE">
        <w:rPr>
          <w:rFonts w:hint="cs"/>
          <w:rtl/>
        </w:rPr>
        <w:t>הוא</w:t>
      </w:r>
      <w:r>
        <w:rPr>
          <w:rFonts w:hint="cs"/>
          <w:rtl/>
        </w:rPr>
        <w:t xml:space="preserve"> מסוגל לדקלם את הצרות שע</w:t>
      </w:r>
      <w:bookmarkStart w:id="704" w:name="_ETM_Q1_1296854"/>
      <w:bookmarkEnd w:id="704"/>
      <w:r>
        <w:rPr>
          <w:rFonts w:hint="cs"/>
          <w:rtl/>
        </w:rPr>
        <w:t>ולל</w:t>
      </w:r>
      <w:bookmarkStart w:id="705" w:name="_ETM_Q1_1304351"/>
      <w:bookmarkStart w:id="706" w:name="_ETM_Q1_1299102"/>
      <w:bookmarkStart w:id="707" w:name="_ETM_Q1_1305602"/>
      <w:bookmarkStart w:id="708" w:name="_ETM_Q1_1299351"/>
      <w:bookmarkStart w:id="709" w:name="_ETM_Q1_1293350"/>
      <w:bookmarkEnd w:id="705"/>
      <w:bookmarkEnd w:id="706"/>
      <w:bookmarkEnd w:id="707"/>
      <w:bookmarkEnd w:id="708"/>
      <w:bookmarkEnd w:id="709"/>
      <w:r>
        <w:rPr>
          <w:rFonts w:hint="cs"/>
          <w:rtl/>
        </w:rPr>
        <w:t>נו לפלסטינים</w:t>
      </w:r>
      <w:bookmarkStart w:id="710" w:name="_ETM_Q1_1298604"/>
      <w:bookmarkStart w:id="711" w:name="_ETM_Q1_1299603"/>
      <w:bookmarkEnd w:id="710"/>
      <w:bookmarkEnd w:id="711"/>
      <w:r>
        <w:rPr>
          <w:rFonts w:hint="cs"/>
          <w:rtl/>
        </w:rPr>
        <w:t xml:space="preserve">. </w:t>
      </w:r>
      <w:r w:rsidR="00A60DEE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הוא לא מכיר, לא מזדהה, לא יודע, </w:t>
      </w:r>
      <w:bookmarkStart w:id="712" w:name="_ETM_Q1_1302850"/>
      <w:bookmarkEnd w:id="712"/>
      <w:r>
        <w:rPr>
          <w:rFonts w:hint="cs"/>
          <w:rtl/>
        </w:rPr>
        <w:t>לא העלו</w:t>
      </w:r>
      <w:bookmarkStart w:id="713" w:name="_ETM_Q1_1304353"/>
      <w:bookmarkEnd w:id="713"/>
      <w:r>
        <w:rPr>
          <w:rFonts w:hint="cs"/>
          <w:rtl/>
        </w:rPr>
        <w:t xml:space="preserve"> את זה. </w:t>
      </w:r>
      <w:bookmarkStart w:id="714" w:name="_ETM_Q1_1303602"/>
      <w:bookmarkEnd w:id="714"/>
    </w:p>
    <w:p w14:paraId="02695BAE" w14:textId="77777777" w:rsidR="000C54AF" w:rsidRDefault="000C54AF" w:rsidP="009D7A28">
      <w:pPr>
        <w:rPr>
          <w:rtl/>
        </w:rPr>
      </w:pPr>
      <w:bookmarkStart w:id="715" w:name="_ETM_Q1_1303852"/>
      <w:bookmarkEnd w:id="715"/>
    </w:p>
    <w:p w14:paraId="6D961569" w14:textId="13309753" w:rsidR="000C54AF" w:rsidRDefault="000C54AF" w:rsidP="00A60DEE">
      <w:pPr>
        <w:rPr>
          <w:rtl/>
        </w:rPr>
      </w:pPr>
      <w:bookmarkStart w:id="716" w:name="_ETM_Q1_1304104"/>
      <w:bookmarkEnd w:id="716"/>
      <w:r>
        <w:rPr>
          <w:rFonts w:hint="cs"/>
          <w:rtl/>
        </w:rPr>
        <w:t>אני שמח</w:t>
      </w:r>
      <w:r w:rsidR="00A60DEE">
        <w:rPr>
          <w:rFonts w:hint="cs"/>
          <w:rtl/>
        </w:rPr>
        <w:t>,</w:t>
      </w:r>
      <w:bookmarkStart w:id="717" w:name="_ETM_Q1_1310352"/>
      <w:bookmarkEnd w:id="717"/>
      <w:r>
        <w:rPr>
          <w:rFonts w:hint="cs"/>
          <w:rtl/>
        </w:rPr>
        <w:t xml:space="preserve"> כי בסופו של </w:t>
      </w:r>
      <w:bookmarkStart w:id="718" w:name="_ETM_Q1_1306853"/>
      <w:bookmarkEnd w:id="718"/>
      <w:r>
        <w:rPr>
          <w:rFonts w:hint="cs"/>
          <w:rtl/>
        </w:rPr>
        <w:t>דבר אנו מקיימ</w:t>
      </w:r>
      <w:bookmarkStart w:id="719" w:name="_ETM_Q1_1308853"/>
      <w:bookmarkEnd w:id="719"/>
      <w:r>
        <w:rPr>
          <w:rFonts w:hint="cs"/>
          <w:rtl/>
        </w:rPr>
        <w:t xml:space="preserve">ים כנסים, ואני אומר שהציבור הרחב </w:t>
      </w:r>
      <w:bookmarkStart w:id="720" w:name="_ETM_Q1_1308102"/>
      <w:bookmarkEnd w:id="720"/>
      <w:r>
        <w:rPr>
          <w:rFonts w:hint="cs"/>
          <w:rtl/>
        </w:rPr>
        <w:t xml:space="preserve">כבר לא מעניין אותי. קיימנו כנסים </w:t>
      </w:r>
      <w:bookmarkStart w:id="721" w:name="_ETM_Q1_1312853"/>
      <w:bookmarkStart w:id="722" w:name="_ETM_Q1_1311352"/>
      <w:bookmarkStart w:id="723" w:name="_ETM_Q1_1308352"/>
      <w:bookmarkStart w:id="724" w:name="_ETM_Q1_1306105"/>
      <w:bookmarkStart w:id="725" w:name="_ETM_Q1_1303604"/>
      <w:bookmarkStart w:id="726" w:name="_ETM_Q1_1302101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</w:rPr>
        <w:t xml:space="preserve">בארץ כשהייתה השרה גילה </w:t>
      </w:r>
      <w:bookmarkStart w:id="727" w:name="_ETM_Q1_1308605"/>
      <w:bookmarkEnd w:id="727"/>
      <w:r>
        <w:rPr>
          <w:rFonts w:hint="cs"/>
          <w:rtl/>
        </w:rPr>
        <w:t xml:space="preserve">גמליאל, עם 1,000 איש, אבל </w:t>
      </w:r>
      <w:bookmarkStart w:id="728" w:name="_ETM_Q1_1317851"/>
      <w:bookmarkEnd w:id="728"/>
      <w:r>
        <w:rPr>
          <w:rFonts w:hint="cs"/>
          <w:rtl/>
        </w:rPr>
        <w:t xml:space="preserve">אמרתי שהציבור המבוגר כבר </w:t>
      </w:r>
      <w:r>
        <w:rPr>
          <w:rFonts w:hint="cs"/>
          <w:rtl/>
        </w:rPr>
        <w:lastRenderedPageBreak/>
        <w:t>י</w:t>
      </w:r>
      <w:bookmarkStart w:id="729" w:name="_ETM_Q1_1313101"/>
      <w:bookmarkEnd w:id="729"/>
      <w:r>
        <w:rPr>
          <w:rFonts w:hint="cs"/>
          <w:rtl/>
        </w:rPr>
        <w:t>ודע, הוא כבר בפנים. אני צריך את הצעירים,</w:t>
      </w:r>
      <w:bookmarkStart w:id="730" w:name="_ETM_Q1_1323604"/>
      <w:bookmarkEnd w:id="730"/>
      <w:r>
        <w:rPr>
          <w:rFonts w:hint="cs"/>
          <w:rtl/>
        </w:rPr>
        <w:t xml:space="preserve"> את</w:t>
      </w:r>
      <w:bookmarkStart w:id="731" w:name="_ETM_Q1_1315604"/>
      <w:bookmarkEnd w:id="731"/>
      <w:r>
        <w:rPr>
          <w:rFonts w:hint="cs"/>
          <w:rtl/>
        </w:rPr>
        <w:t xml:space="preserve"> בתי הספר, המכינות הקדם </w:t>
      </w:r>
      <w:bookmarkStart w:id="732" w:name="_ETM_Q1_1327852"/>
      <w:bookmarkEnd w:id="732"/>
      <w:r>
        <w:rPr>
          <w:rFonts w:hint="cs"/>
          <w:rtl/>
        </w:rPr>
        <w:t xml:space="preserve">אקדמיות. אני חושב </w:t>
      </w:r>
      <w:bookmarkStart w:id="733" w:name="_ETM_Q1_1321351"/>
      <w:bookmarkEnd w:id="733"/>
      <w:r w:rsidR="00A60DEE">
        <w:rPr>
          <w:rFonts w:hint="cs"/>
          <w:rtl/>
        </w:rPr>
        <w:t xml:space="preserve">שבשעתו הייתה </w:t>
      </w:r>
      <w:r>
        <w:rPr>
          <w:rFonts w:hint="cs"/>
          <w:rtl/>
        </w:rPr>
        <w:t xml:space="preserve">מכינה קדם אקדמית תבור, אם </w:t>
      </w:r>
      <w:bookmarkStart w:id="734" w:name="_ETM_Q1_1332602"/>
      <w:bookmarkEnd w:id="734"/>
      <w:r>
        <w:rPr>
          <w:rFonts w:hint="cs"/>
          <w:rtl/>
        </w:rPr>
        <w:t xml:space="preserve">אינני </w:t>
      </w:r>
      <w:bookmarkStart w:id="735" w:name="_ETM_Q1_1324851"/>
      <w:bookmarkEnd w:id="735"/>
      <w:r>
        <w:rPr>
          <w:rFonts w:hint="cs"/>
          <w:rtl/>
        </w:rPr>
        <w:t xml:space="preserve">טועה. </w:t>
      </w:r>
    </w:p>
    <w:p w14:paraId="111B2479" w14:textId="77777777" w:rsidR="000C54AF" w:rsidRDefault="000C54AF" w:rsidP="000C54AF">
      <w:pPr>
        <w:rPr>
          <w:rtl/>
        </w:rPr>
      </w:pPr>
      <w:bookmarkStart w:id="736" w:name="_ETM_Q1_1326352"/>
      <w:bookmarkEnd w:id="736"/>
    </w:p>
    <w:p w14:paraId="5C9E5B53" w14:textId="35C65F87" w:rsidR="000C54AF" w:rsidRDefault="000C54AF" w:rsidP="000C54AF">
      <w:pPr>
        <w:pStyle w:val="a4"/>
        <w:keepNext/>
        <w:rPr>
          <w:rtl/>
        </w:rPr>
      </w:pPr>
      <w:bookmarkStart w:id="737" w:name="ET_speaker_6463_14"/>
      <w:r w:rsidRPr="000C54A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0C54AF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737"/>
    </w:p>
    <w:p w14:paraId="07D4EA97" w14:textId="77777777" w:rsidR="000C54AF" w:rsidRDefault="000C54AF" w:rsidP="000C54AF">
      <w:pPr>
        <w:pStyle w:val="KeepWithNext"/>
        <w:rPr>
          <w:rtl/>
        </w:rPr>
      </w:pPr>
    </w:p>
    <w:p w14:paraId="79058EED" w14:textId="77777777" w:rsidR="000C54AF" w:rsidRDefault="000C54AF" w:rsidP="000C54AF">
      <w:pPr>
        <w:rPr>
          <w:rtl/>
        </w:rPr>
      </w:pPr>
      <w:r>
        <w:rPr>
          <w:rFonts w:hint="cs"/>
          <w:rtl/>
        </w:rPr>
        <w:t>קדם צבאית.</w:t>
      </w:r>
    </w:p>
    <w:p w14:paraId="2B4C907A" w14:textId="77777777" w:rsidR="000C54AF" w:rsidRDefault="000C54AF" w:rsidP="000C54AF">
      <w:pPr>
        <w:rPr>
          <w:rtl/>
        </w:rPr>
      </w:pPr>
      <w:bookmarkStart w:id="738" w:name="_ETM_Q1_1329851"/>
      <w:bookmarkStart w:id="739" w:name="_ETM_Q1_1330600"/>
      <w:bookmarkEnd w:id="738"/>
      <w:bookmarkEnd w:id="739"/>
    </w:p>
    <w:p w14:paraId="098DC410" w14:textId="6CDACD19" w:rsidR="000C54AF" w:rsidRDefault="000C54AF" w:rsidP="000C54AF">
      <w:pPr>
        <w:pStyle w:val="a4"/>
        <w:keepNext/>
        <w:rPr>
          <w:rtl/>
        </w:rPr>
      </w:pPr>
      <w:bookmarkStart w:id="740" w:name="ET_speaker_דר_שמעון_אוחיון_15"/>
      <w:r w:rsidRPr="000C54AF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0C54AF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Start w:id="741" w:name="_ETM_Q1_1334851"/>
      <w:bookmarkEnd w:id="740"/>
      <w:bookmarkEnd w:id="741"/>
    </w:p>
    <w:p w14:paraId="12A908EE" w14:textId="77777777" w:rsidR="000C54AF" w:rsidRDefault="000C54AF" w:rsidP="000C54AF">
      <w:pPr>
        <w:pStyle w:val="KeepWithNext"/>
        <w:rPr>
          <w:rtl/>
        </w:rPr>
      </w:pPr>
    </w:p>
    <w:p w14:paraId="3893FCCF" w14:textId="22D920B7" w:rsidR="000C54AF" w:rsidRDefault="000C54AF" w:rsidP="000C54AF">
      <w:pPr>
        <w:rPr>
          <w:rtl/>
        </w:rPr>
      </w:pPr>
      <w:bookmarkStart w:id="742" w:name="_ETM_Q1_1331104"/>
      <w:bookmarkEnd w:id="742"/>
      <w:r>
        <w:rPr>
          <w:rFonts w:hint="cs"/>
          <w:rtl/>
        </w:rPr>
        <w:t>קדם צבאית, סליחה. המכינה הקדם צבאית, ראית</w:t>
      </w:r>
      <w:bookmarkStart w:id="743" w:name="_ETM_Q1_1338103"/>
      <w:bookmarkEnd w:id="743"/>
      <w:r>
        <w:rPr>
          <w:rFonts w:hint="cs"/>
          <w:rtl/>
        </w:rPr>
        <w:t>י בה</w:t>
      </w:r>
      <w:bookmarkStart w:id="744" w:name="_ETM_Q1_1330103"/>
      <w:bookmarkEnd w:id="744"/>
      <w:r>
        <w:rPr>
          <w:rFonts w:hint="cs"/>
          <w:rtl/>
        </w:rPr>
        <w:t xml:space="preserve">תכתבויות. </w:t>
      </w:r>
      <w:bookmarkStart w:id="745" w:name="_ETM_Q1_1343851"/>
      <w:bookmarkEnd w:id="745"/>
      <w:r w:rsidR="00410FBF">
        <w:rPr>
          <w:rFonts w:hint="cs"/>
          <w:rtl/>
        </w:rPr>
        <w:t>מה שמעניין אותנו הוא בעיקר להטמיע. הכישלון שלנו בהסברה, במיוחד ב</w:t>
      </w:r>
      <w:bookmarkStart w:id="746" w:name="_ETM_Q1_1347605"/>
      <w:bookmarkEnd w:id="746"/>
      <w:r w:rsidR="00410FBF">
        <w:rPr>
          <w:rFonts w:hint="cs"/>
          <w:rtl/>
        </w:rPr>
        <w:t xml:space="preserve">חוץ </w:t>
      </w:r>
      <w:bookmarkStart w:id="747" w:name="_ETM_Q1_1341101"/>
      <w:bookmarkEnd w:id="747"/>
      <w:r w:rsidR="00410FBF">
        <w:rPr>
          <w:rFonts w:hint="cs"/>
          <w:rtl/>
        </w:rPr>
        <w:t>לארץ, הוא חלק מ</w:t>
      </w:r>
      <w:bookmarkStart w:id="748" w:name="_ETM_Q1_1350354"/>
      <w:bookmarkEnd w:id="748"/>
      <w:r w:rsidR="00410FBF">
        <w:rPr>
          <w:rFonts w:hint="cs"/>
          <w:rtl/>
        </w:rPr>
        <w:t xml:space="preserve">כך שלא סיפרנו את הסיפור של </w:t>
      </w:r>
      <w:bookmarkStart w:id="749" w:name="_ETM_Q1_1351854"/>
      <w:bookmarkEnd w:id="749"/>
      <w:r w:rsidR="00410FBF">
        <w:rPr>
          <w:rFonts w:hint="cs"/>
          <w:rtl/>
        </w:rPr>
        <w:t>הבעיה הפלסטינית והפליטות</w:t>
      </w:r>
      <w:bookmarkStart w:id="750" w:name="_ETM_Q1_1355601"/>
      <w:bookmarkEnd w:id="750"/>
      <w:r w:rsidR="00410FBF">
        <w:rPr>
          <w:rFonts w:hint="cs"/>
          <w:rtl/>
        </w:rPr>
        <w:t xml:space="preserve"> היהודית. הל</w:t>
      </w:r>
      <w:bookmarkStart w:id="751" w:name="_ETM_Q1_1390353"/>
      <w:bookmarkStart w:id="752" w:name="_ETM_Q1_1389602"/>
      <w:bookmarkStart w:id="753" w:name="_ETM_Q1_1389853"/>
      <w:bookmarkStart w:id="754" w:name="_ETM_Q1_1387602"/>
      <w:bookmarkStart w:id="755" w:name="_ETM_Q1_1393852"/>
      <w:bookmarkStart w:id="756" w:name="_ETM_Q1_1388102"/>
      <w:bookmarkStart w:id="757" w:name="_ETM_Q1_1397352"/>
      <w:bookmarkStart w:id="758" w:name="_ETM_Q1_1392352"/>
      <w:bookmarkStart w:id="759" w:name="_ETM_Q1_1401852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 w:rsidR="00410FBF">
        <w:rPr>
          <w:rFonts w:hint="cs"/>
          <w:rtl/>
        </w:rPr>
        <w:t xml:space="preserve">א מבחינת האו"ם, </w:t>
      </w:r>
      <w:bookmarkStart w:id="760" w:name="_ETM_Q1_1356101"/>
      <w:bookmarkStart w:id="761" w:name="_ETM_Q1_1360101"/>
      <w:bookmarkEnd w:id="760"/>
      <w:bookmarkEnd w:id="761"/>
      <w:r w:rsidR="00410FBF">
        <w:rPr>
          <w:rFonts w:hint="cs"/>
          <w:rtl/>
        </w:rPr>
        <w:t xml:space="preserve">כל </w:t>
      </w:r>
      <w:bookmarkStart w:id="762" w:name="_ETM_Q1_1352851"/>
      <w:bookmarkEnd w:id="762"/>
      <w:r w:rsidR="00410FBF">
        <w:rPr>
          <w:rFonts w:hint="cs"/>
          <w:rtl/>
        </w:rPr>
        <w:t xml:space="preserve">אלה שעזבו, ולא חשוב כרגע אם גורשו, חלק </w:t>
      </w:r>
      <w:bookmarkStart w:id="763" w:name="_ETM_Q1_1361103"/>
      <w:bookmarkEnd w:id="763"/>
      <w:r w:rsidR="00410FBF">
        <w:rPr>
          <w:rFonts w:hint="cs"/>
          <w:rtl/>
        </w:rPr>
        <w:t>גדול אכן גורש</w:t>
      </w:r>
      <w:bookmarkStart w:id="764" w:name="_ETM_Q1_1363854"/>
      <w:bookmarkEnd w:id="764"/>
      <w:r w:rsidR="00410FBF">
        <w:rPr>
          <w:rFonts w:hint="cs"/>
          <w:rtl/>
        </w:rPr>
        <w:t>ו</w:t>
      </w:r>
      <w:bookmarkStart w:id="765" w:name="_ETM_Q1_1363102"/>
      <w:bookmarkStart w:id="766" w:name="_ETM_Q1_1355852"/>
      <w:bookmarkStart w:id="767" w:name="_ETM_Q1_1366850"/>
      <w:bookmarkStart w:id="768" w:name="_ETM_Q1_1363355"/>
      <w:bookmarkEnd w:id="765"/>
      <w:bookmarkEnd w:id="766"/>
      <w:bookmarkEnd w:id="767"/>
      <w:bookmarkEnd w:id="768"/>
      <w:r w:rsidR="00410FBF">
        <w:rPr>
          <w:rFonts w:hint="cs"/>
          <w:rtl/>
        </w:rPr>
        <w:t xml:space="preserve">, </w:t>
      </w:r>
      <w:r w:rsidR="003E60B8">
        <w:rPr>
          <w:rFonts w:hint="cs"/>
          <w:rtl/>
        </w:rPr>
        <w:t>הלאמת</w:t>
      </w:r>
      <w:r w:rsidR="00410FBF">
        <w:rPr>
          <w:rFonts w:hint="cs"/>
          <w:rtl/>
        </w:rPr>
        <w:t xml:space="preserve"> ר</w:t>
      </w:r>
      <w:bookmarkStart w:id="769" w:name="_ETM_Q1_1359852"/>
      <w:bookmarkEnd w:id="769"/>
      <w:r w:rsidR="00410FBF">
        <w:rPr>
          <w:rFonts w:hint="cs"/>
          <w:rtl/>
        </w:rPr>
        <w:t>כוש, נשללה האזרחות וכו',</w:t>
      </w:r>
      <w:bookmarkStart w:id="770" w:name="_ETM_Q1_1369102"/>
      <w:bookmarkEnd w:id="770"/>
      <w:r w:rsidR="00410FBF">
        <w:rPr>
          <w:rFonts w:hint="cs"/>
          <w:rtl/>
        </w:rPr>
        <w:t xml:space="preserve"> וחלק עזבו בגלל ערעור המצ</w:t>
      </w:r>
      <w:bookmarkStart w:id="771" w:name="_ETM_Q1_1364103"/>
      <w:bookmarkEnd w:id="771"/>
      <w:r w:rsidR="00410FBF">
        <w:rPr>
          <w:rFonts w:hint="cs"/>
          <w:rtl/>
        </w:rPr>
        <w:t>ב הביטחוני</w:t>
      </w:r>
      <w:bookmarkStart w:id="772" w:name="_ETM_Q1_1372601"/>
      <w:bookmarkEnd w:id="772"/>
      <w:r w:rsidR="00410FBF">
        <w:rPr>
          <w:rFonts w:hint="cs"/>
          <w:rtl/>
        </w:rPr>
        <w:t xml:space="preserve">, וזה בוודאי מוכר באו"ם. מבחינתו של </w:t>
      </w:r>
      <w:bookmarkStart w:id="773" w:name="_ETM_Q1_1377601"/>
      <w:bookmarkEnd w:id="773"/>
      <w:r w:rsidR="00410FBF">
        <w:rPr>
          <w:rFonts w:hint="cs"/>
          <w:rtl/>
        </w:rPr>
        <w:t>האו</w:t>
      </w:r>
      <w:bookmarkStart w:id="774" w:name="_ETM_Q1_1378103"/>
      <w:bookmarkEnd w:id="774"/>
      <w:r w:rsidR="00410FBF">
        <w:rPr>
          <w:rFonts w:hint="cs"/>
          <w:rtl/>
        </w:rPr>
        <w:t>"ם, כולנו פליטים, אבל סי</w:t>
      </w:r>
      <w:bookmarkStart w:id="775" w:name="_ETM_Q1_1381105"/>
      <w:bookmarkEnd w:id="775"/>
      <w:r w:rsidR="00410FBF">
        <w:rPr>
          <w:rFonts w:hint="cs"/>
          <w:rtl/>
        </w:rPr>
        <w:t xml:space="preserve">פורינו לא מסופר </w:t>
      </w:r>
      <w:bookmarkStart w:id="776" w:name="_ETM_Q1_1380102"/>
      <w:bookmarkEnd w:id="776"/>
      <w:r w:rsidR="00410FBF">
        <w:rPr>
          <w:rFonts w:hint="cs"/>
          <w:rtl/>
        </w:rPr>
        <w:t>בגלל שאנחנו לא מכירים</w:t>
      </w:r>
      <w:bookmarkStart w:id="777" w:name="_ETM_Q1_1384102"/>
      <w:bookmarkEnd w:id="777"/>
      <w:r w:rsidR="00410FBF">
        <w:rPr>
          <w:rFonts w:hint="cs"/>
          <w:rtl/>
        </w:rPr>
        <w:t xml:space="preserve"> את זה, לא כולם </w:t>
      </w:r>
      <w:bookmarkStart w:id="778" w:name="_ETM_Q1_1380601"/>
      <w:bookmarkEnd w:id="778"/>
      <w:r w:rsidR="00410FBF">
        <w:rPr>
          <w:rFonts w:hint="cs"/>
          <w:rtl/>
        </w:rPr>
        <w:t>מכירים ולכן אני, פעם נוס</w:t>
      </w:r>
      <w:bookmarkStart w:id="779" w:name="_ETM_Q1_1385602"/>
      <w:bookmarkStart w:id="780" w:name="_ETM_Q1_1384104"/>
      <w:bookmarkEnd w:id="779"/>
      <w:bookmarkEnd w:id="780"/>
      <w:r w:rsidR="00410FBF">
        <w:rPr>
          <w:rFonts w:hint="cs"/>
          <w:rtl/>
        </w:rPr>
        <w:t xml:space="preserve">פת, - - - ומשבח </w:t>
      </w:r>
      <w:bookmarkStart w:id="781" w:name="_ETM_Q1_1383605"/>
      <w:bookmarkEnd w:id="781"/>
      <w:r w:rsidR="00410FBF">
        <w:rPr>
          <w:rFonts w:hint="cs"/>
          <w:rtl/>
        </w:rPr>
        <w:t xml:space="preserve">את אלה ששותפים. </w:t>
      </w:r>
    </w:p>
    <w:p w14:paraId="19D04EFE" w14:textId="77777777" w:rsidR="00410FBF" w:rsidRDefault="00410FBF" w:rsidP="000C54AF">
      <w:pPr>
        <w:rPr>
          <w:rtl/>
        </w:rPr>
      </w:pPr>
    </w:p>
    <w:p w14:paraId="46EEBE11" w14:textId="108F95FF" w:rsidR="00410FBF" w:rsidRDefault="00410FBF" w:rsidP="00D41645">
      <w:pPr>
        <w:rPr>
          <w:rtl/>
        </w:rPr>
      </w:pPr>
      <w:bookmarkStart w:id="782" w:name="_ETM_Q1_1391103"/>
      <w:bookmarkEnd w:id="782"/>
      <w:r>
        <w:rPr>
          <w:rFonts w:hint="cs"/>
          <w:rtl/>
        </w:rPr>
        <w:t>כ</w:t>
      </w:r>
      <w:bookmarkStart w:id="783" w:name="_ETM_Q1_1391353"/>
      <w:bookmarkEnd w:id="783"/>
      <w:r>
        <w:rPr>
          <w:rFonts w:hint="cs"/>
          <w:rtl/>
        </w:rPr>
        <w:t>אן</w:t>
      </w:r>
      <w:bookmarkStart w:id="784" w:name="_ETM_Q1_1393104"/>
      <w:bookmarkEnd w:id="784"/>
      <w:r>
        <w:rPr>
          <w:rFonts w:hint="cs"/>
          <w:rtl/>
        </w:rPr>
        <w:t xml:space="preserve"> במדינת ישראל, </w:t>
      </w:r>
      <w:bookmarkStart w:id="785" w:name="_ETM_Q1_1389603"/>
      <w:bookmarkEnd w:id="785"/>
      <w:r>
        <w:rPr>
          <w:rFonts w:hint="cs"/>
          <w:rtl/>
        </w:rPr>
        <w:t xml:space="preserve">בכנסת, נאלצתי להילחם על החוק. נלחמתי משום </w:t>
      </w:r>
      <w:bookmarkStart w:id="786" w:name="_ETM_Q1_1401603"/>
      <w:bookmarkEnd w:id="786"/>
      <w:r>
        <w:rPr>
          <w:rFonts w:hint="cs"/>
          <w:rtl/>
        </w:rPr>
        <w:t>שהמשרד לשוויון חברתי</w:t>
      </w:r>
      <w:bookmarkStart w:id="787" w:name="_ETM_Q1_1405605"/>
      <w:bookmarkEnd w:id="787"/>
      <w:r>
        <w:rPr>
          <w:rFonts w:hint="cs"/>
          <w:rtl/>
        </w:rPr>
        <w:t>, אור אורבך, זכרונו לברכה, אמר "</w:t>
      </w:r>
      <w:bookmarkStart w:id="788" w:name="_ETM_Q1_1402604"/>
      <w:bookmarkStart w:id="789" w:name="_ETM_Q1_1404350"/>
      <w:bookmarkEnd w:id="788"/>
      <w:bookmarkEnd w:id="789"/>
      <w:r>
        <w:rPr>
          <w:rFonts w:hint="cs"/>
          <w:rtl/>
        </w:rPr>
        <w:t>אני לוקח זאת על עצמי, אני אוביל". משרד החו</w:t>
      </w:r>
      <w:bookmarkStart w:id="790" w:name="_ETM_Q1_1411101"/>
      <w:bookmarkEnd w:id="790"/>
      <w:r>
        <w:rPr>
          <w:rFonts w:hint="cs"/>
          <w:rtl/>
        </w:rPr>
        <w:t xml:space="preserve">ץ אמר </w:t>
      </w:r>
      <w:bookmarkStart w:id="791" w:name="_ETM_Q1_1403852"/>
      <w:bookmarkEnd w:id="791"/>
      <w:r>
        <w:rPr>
          <w:rFonts w:hint="cs"/>
          <w:rtl/>
        </w:rPr>
        <w:t>"אני שותף", בשנה הראשונה לחוק התקיימו</w:t>
      </w:r>
      <w:bookmarkStart w:id="792" w:name="_ETM_Q1_1416853"/>
      <w:bookmarkEnd w:id="792"/>
      <w:r>
        <w:rPr>
          <w:rFonts w:hint="cs"/>
          <w:rtl/>
        </w:rPr>
        <w:t xml:space="preserve"> בין 35-30 במקומות </w:t>
      </w:r>
      <w:bookmarkStart w:id="793" w:name="_ETM_Q1_1414602"/>
      <w:bookmarkEnd w:id="793"/>
      <w:r>
        <w:rPr>
          <w:rFonts w:hint="cs"/>
          <w:rtl/>
        </w:rPr>
        <w:t>בעולם כנסים סביב הנושא. מערכת החינו</w:t>
      </w:r>
      <w:bookmarkStart w:id="794" w:name="_ETM_Q1_1422351"/>
      <w:bookmarkEnd w:id="794"/>
      <w:r>
        <w:rPr>
          <w:rFonts w:hint="cs"/>
          <w:rtl/>
        </w:rPr>
        <w:t xml:space="preserve">ך, ואני מתבייש לומר, </w:t>
      </w:r>
      <w:bookmarkStart w:id="795" w:name="_ETM_Q1_1416852"/>
      <w:bookmarkEnd w:id="795"/>
      <w:r>
        <w:rPr>
          <w:rFonts w:hint="cs"/>
          <w:rtl/>
        </w:rPr>
        <w:t>לא הסכימה על הניסו</w:t>
      </w:r>
      <w:bookmarkStart w:id="796" w:name="_ETM_Q1_1427852"/>
      <w:bookmarkEnd w:id="796"/>
      <w:r>
        <w:rPr>
          <w:rFonts w:hint="cs"/>
          <w:rtl/>
        </w:rPr>
        <w:t xml:space="preserve">ח </w:t>
      </w:r>
      <w:bookmarkStart w:id="797" w:name="_ETM_Q1_1419852"/>
      <w:bookmarkStart w:id="798" w:name="_ETM_Q1_1455602"/>
      <w:bookmarkEnd w:id="797"/>
      <w:bookmarkEnd w:id="798"/>
      <w:r>
        <w:rPr>
          <w:rFonts w:hint="cs"/>
          <w:rtl/>
        </w:rPr>
        <w:t xml:space="preserve">"יורו ללמד", אמרה </w:t>
      </w:r>
      <w:bookmarkStart w:id="799" w:name="_ETM_Q1_1428854"/>
      <w:bookmarkEnd w:id="799"/>
      <w:r>
        <w:rPr>
          <w:rFonts w:hint="cs"/>
          <w:rtl/>
        </w:rPr>
        <w:t>"מצנע ייזכר ל</w:t>
      </w:r>
      <w:bookmarkStart w:id="800" w:name="_ETM_Q1_1432102"/>
      <w:bookmarkEnd w:id="800"/>
      <w:r>
        <w:rPr>
          <w:rFonts w:hint="cs"/>
          <w:rtl/>
        </w:rPr>
        <w:t>טוב</w:t>
      </w:r>
      <w:bookmarkStart w:id="801" w:name="_ETM_Q1_1433603"/>
      <w:bookmarkEnd w:id="801"/>
      <w:r>
        <w:rPr>
          <w:rFonts w:hint="cs"/>
          <w:rtl/>
        </w:rPr>
        <w:t>", אמר "תתפשר עם שי פירון, תגיד יעודד</w:t>
      </w:r>
      <w:bookmarkStart w:id="802" w:name="_ETM_Q1_1433101"/>
      <w:bookmarkEnd w:id="802"/>
      <w:r>
        <w:rPr>
          <w:rFonts w:hint="cs"/>
          <w:rtl/>
        </w:rPr>
        <w:t>"</w:t>
      </w:r>
      <w:bookmarkStart w:id="803" w:name="_ETM_Q1_1434351"/>
      <w:bookmarkEnd w:id="803"/>
      <w:r>
        <w:rPr>
          <w:rFonts w:hint="cs"/>
          <w:rtl/>
        </w:rPr>
        <w:t>. א</w:t>
      </w:r>
      <w:bookmarkStart w:id="804" w:name="_ETM_Q1_1437352"/>
      <w:bookmarkEnd w:id="804"/>
      <w:r>
        <w:rPr>
          <w:rFonts w:hint="cs"/>
          <w:rtl/>
        </w:rPr>
        <w:t>ני לא אוהב לדבר ברמה הזו,</w:t>
      </w:r>
      <w:bookmarkStart w:id="805" w:name="_ETM_Q1_1440852"/>
      <w:bookmarkEnd w:id="805"/>
      <w:r>
        <w:rPr>
          <w:rFonts w:hint="cs"/>
          <w:rtl/>
        </w:rPr>
        <w:t xml:space="preserve"> אך זה היה </w:t>
      </w:r>
      <w:bookmarkStart w:id="806" w:name="_ETM_Q1_1434851"/>
      <w:bookmarkEnd w:id="806"/>
      <w:r>
        <w:rPr>
          <w:rFonts w:hint="cs"/>
          <w:rtl/>
        </w:rPr>
        <w:t>בעוכרינו. יעודד, יר</w:t>
      </w:r>
      <w:bookmarkStart w:id="807" w:name="_ETM_Q1_1443350"/>
      <w:bookmarkEnd w:id="807"/>
      <w:r>
        <w:rPr>
          <w:rFonts w:hint="cs"/>
          <w:rtl/>
        </w:rPr>
        <w:t xml:space="preserve">צו </w:t>
      </w:r>
      <w:r>
        <w:rPr>
          <w:rtl/>
        </w:rPr>
        <w:t>–</w:t>
      </w:r>
      <w:r>
        <w:rPr>
          <w:rFonts w:hint="cs"/>
          <w:rtl/>
        </w:rPr>
        <w:t xml:space="preserve"> יאכלו, כמו הסיפורים </w:t>
      </w:r>
      <w:r w:rsidR="002A49B8">
        <w:rPr>
          <w:rFonts w:hint="cs"/>
          <w:rtl/>
        </w:rPr>
        <w:t>על זה</w:t>
      </w:r>
      <w:r>
        <w:rPr>
          <w:rFonts w:hint="cs"/>
          <w:rtl/>
        </w:rPr>
        <w:t xml:space="preserve"> </w:t>
      </w:r>
      <w:bookmarkStart w:id="808" w:name="_ETM_Q1_1445851"/>
      <w:bookmarkEnd w:id="808"/>
      <w:r>
        <w:rPr>
          <w:rFonts w:hint="cs"/>
          <w:rtl/>
        </w:rPr>
        <w:t xml:space="preserve">שהבריח </w:t>
      </w:r>
      <w:bookmarkStart w:id="809" w:name="_ETM_Q1_1447103"/>
      <w:bookmarkEnd w:id="809"/>
      <w:r>
        <w:rPr>
          <w:rFonts w:hint="cs"/>
          <w:rtl/>
        </w:rPr>
        <w:t xml:space="preserve">סמים ואמר שזה מזון לציפורים, </w:t>
      </w:r>
      <w:bookmarkStart w:id="810" w:name="_ETM_Q1_1443354"/>
      <w:bookmarkStart w:id="811" w:name="_ETM_Q1_1449601"/>
      <w:bookmarkEnd w:id="810"/>
      <w:bookmarkEnd w:id="811"/>
      <w:r w:rsidR="002A49B8">
        <w:rPr>
          <w:rFonts w:hint="cs"/>
          <w:rtl/>
        </w:rPr>
        <w:t xml:space="preserve">כששאלו אותו "מה זה?", הוא אמר </w:t>
      </w:r>
      <w:bookmarkStart w:id="812" w:name="_ETM_Q1_1450353"/>
      <w:bookmarkEnd w:id="812"/>
      <w:r w:rsidR="002A49B8">
        <w:rPr>
          <w:rFonts w:hint="cs"/>
          <w:rtl/>
        </w:rPr>
        <w:t xml:space="preserve">"ירצו </w:t>
      </w:r>
      <w:bookmarkStart w:id="813" w:name="_ETM_Q1_1443601"/>
      <w:bookmarkEnd w:id="813"/>
      <w:r w:rsidR="002A49B8">
        <w:rPr>
          <w:rtl/>
        </w:rPr>
        <w:t>–</w:t>
      </w:r>
      <w:r w:rsidR="002A49B8">
        <w:rPr>
          <w:rFonts w:hint="cs"/>
          <w:rtl/>
        </w:rPr>
        <w:t xml:space="preserve"> יאכלו, לא ירצו </w:t>
      </w:r>
      <w:r w:rsidR="002A49B8">
        <w:rPr>
          <w:rtl/>
        </w:rPr>
        <w:t>–</w:t>
      </w:r>
      <w:r w:rsidR="002A49B8">
        <w:rPr>
          <w:rFonts w:hint="cs"/>
          <w:rtl/>
        </w:rPr>
        <w:t xml:space="preserve"> לא יאכלו</w:t>
      </w:r>
      <w:bookmarkStart w:id="814" w:name="_ETM_Q1_1453601"/>
      <w:bookmarkEnd w:id="814"/>
      <w:r w:rsidR="002A49B8">
        <w:rPr>
          <w:rFonts w:hint="cs"/>
          <w:rtl/>
        </w:rPr>
        <w:t xml:space="preserve">". </w:t>
      </w:r>
    </w:p>
    <w:p w14:paraId="2D83BEB9" w14:textId="77777777" w:rsidR="002A49B8" w:rsidRDefault="002A49B8" w:rsidP="000C54AF">
      <w:pPr>
        <w:rPr>
          <w:rtl/>
        </w:rPr>
      </w:pPr>
    </w:p>
    <w:p w14:paraId="15BC9510" w14:textId="77777777" w:rsidR="00760293" w:rsidRDefault="002A49B8" w:rsidP="000C54AF">
      <w:pPr>
        <w:rPr>
          <w:rtl/>
        </w:rPr>
      </w:pPr>
      <w:bookmarkStart w:id="815" w:name="_ETM_Q1_1446352"/>
      <w:bookmarkStart w:id="816" w:name="_ETM_Q1_1489352"/>
      <w:bookmarkEnd w:id="815"/>
      <w:bookmarkEnd w:id="816"/>
      <w:r>
        <w:rPr>
          <w:rFonts w:hint="cs"/>
          <w:rtl/>
        </w:rPr>
        <w:t xml:space="preserve">אם </w:t>
      </w:r>
      <w:bookmarkStart w:id="817" w:name="_ETM_Q1_1447102"/>
      <w:bookmarkEnd w:id="817"/>
      <w:r>
        <w:rPr>
          <w:rFonts w:hint="cs"/>
          <w:rtl/>
        </w:rPr>
        <w:t>אצלנו במערכת החינוך לא נפני</w:t>
      </w:r>
      <w:bookmarkStart w:id="818" w:name="_ETM_Q1_1456601"/>
      <w:bookmarkEnd w:id="818"/>
      <w:r>
        <w:rPr>
          <w:rFonts w:hint="cs"/>
          <w:rtl/>
        </w:rPr>
        <w:t xml:space="preserve">ם ולא </w:t>
      </w:r>
      <w:bookmarkStart w:id="819" w:name="_ETM_Q1_1448852"/>
      <w:bookmarkEnd w:id="819"/>
      <w:r>
        <w:rPr>
          <w:rFonts w:hint="cs"/>
          <w:rtl/>
        </w:rPr>
        <w:t xml:space="preserve">נספר, בסופו של דבר </w:t>
      </w:r>
      <w:bookmarkStart w:id="820" w:name="_ETM_Q1_1460601"/>
      <w:bookmarkEnd w:id="820"/>
      <w:r>
        <w:rPr>
          <w:rFonts w:hint="cs"/>
          <w:rtl/>
        </w:rPr>
        <w:t xml:space="preserve">נעשה עוול לאותן </w:t>
      </w:r>
      <w:bookmarkStart w:id="821" w:name="_ETM_Q1_1460101"/>
      <w:bookmarkEnd w:id="821"/>
      <w:r>
        <w:rPr>
          <w:rFonts w:hint="cs"/>
          <w:rtl/>
        </w:rPr>
        <w:t>קהילות ו</w:t>
      </w:r>
      <w:bookmarkStart w:id="822" w:name="_ETM_Q1_1463600"/>
      <w:bookmarkEnd w:id="822"/>
      <w:r>
        <w:rPr>
          <w:rFonts w:hint="cs"/>
          <w:rtl/>
        </w:rPr>
        <w:t>נפגע בתחושת השותפות והשייכות ש</w:t>
      </w:r>
      <w:bookmarkStart w:id="823" w:name="_ETM_Q1_1466354"/>
      <w:bookmarkEnd w:id="823"/>
      <w:r>
        <w:rPr>
          <w:rFonts w:hint="cs"/>
          <w:rtl/>
        </w:rPr>
        <w:t>מאוד נחוצות לחוסן ה</w:t>
      </w:r>
      <w:bookmarkStart w:id="824" w:name="_ETM_Q1_1461603"/>
      <w:bookmarkEnd w:id="824"/>
      <w:r>
        <w:rPr>
          <w:rFonts w:hint="cs"/>
          <w:rtl/>
        </w:rPr>
        <w:t>לאומי שלנו, כחברה מגובשת, כחברה שעברה את כל החוו</w:t>
      </w:r>
      <w:bookmarkStart w:id="825" w:name="_ETM_Q1_1475358"/>
      <w:bookmarkEnd w:id="825"/>
      <w:r>
        <w:rPr>
          <w:rFonts w:hint="cs"/>
          <w:rtl/>
        </w:rPr>
        <w:t>יות הללו</w:t>
      </w:r>
      <w:bookmarkStart w:id="826" w:name="_ETM_Q1_1467358"/>
      <w:bookmarkEnd w:id="826"/>
      <w:r>
        <w:rPr>
          <w:rFonts w:hint="cs"/>
          <w:rtl/>
        </w:rPr>
        <w:t>. ומכאן, כמובן, לחוץ לארץ, אנו חייבים לשוב אל הקמפוסים ו</w:t>
      </w:r>
      <w:bookmarkStart w:id="827" w:name="_ETM_Q1_1482851"/>
      <w:bookmarkStart w:id="828" w:name="_ETM_Q1_1499852"/>
      <w:bookmarkEnd w:id="827"/>
      <w:bookmarkEnd w:id="828"/>
      <w:r>
        <w:rPr>
          <w:rFonts w:hint="cs"/>
          <w:rtl/>
        </w:rPr>
        <w:t>להעביר את הדברים הללו, ללמד אותם</w:t>
      </w:r>
      <w:r w:rsidR="00760293">
        <w:rPr>
          <w:rFonts w:hint="cs"/>
          <w:rtl/>
        </w:rPr>
        <w:t>.</w:t>
      </w:r>
    </w:p>
    <w:p w14:paraId="27108FE1" w14:textId="77777777" w:rsidR="00760293" w:rsidRDefault="00760293" w:rsidP="000C54AF">
      <w:pPr>
        <w:rPr>
          <w:rtl/>
        </w:rPr>
      </w:pPr>
    </w:p>
    <w:p w14:paraId="3CA27D94" w14:textId="21320C63" w:rsidR="002A49B8" w:rsidRDefault="00760293" w:rsidP="00760293">
      <w:pPr>
        <w:rPr>
          <w:rtl/>
        </w:rPr>
      </w:pPr>
      <w:r>
        <w:rPr>
          <w:rFonts w:hint="cs"/>
          <w:rtl/>
        </w:rPr>
        <w:t xml:space="preserve">אני לא רצה לגזול יותר מדיי זמן אך </w:t>
      </w:r>
      <w:bookmarkStart w:id="829" w:name="_ETM_Q1_1492603"/>
      <w:bookmarkStart w:id="830" w:name="_ETM_Q1_1492850"/>
      <w:bookmarkStart w:id="831" w:name="_ETM_Q1_1505102"/>
      <w:bookmarkEnd w:id="829"/>
      <w:bookmarkEnd w:id="830"/>
      <w:bookmarkEnd w:id="831"/>
      <w:r w:rsidR="002A49B8" w:rsidRPr="00863AF0">
        <w:rPr>
          <w:rFonts w:hint="cs"/>
          <w:rtl/>
        </w:rPr>
        <w:t>אני מקווה</w:t>
      </w:r>
      <w:bookmarkStart w:id="832" w:name="_ETM_Q1_1491104"/>
      <w:bookmarkStart w:id="833" w:name="_ETM_Q1_1490101"/>
      <w:bookmarkStart w:id="834" w:name="_ETM_Q1_1502350"/>
      <w:bookmarkStart w:id="835" w:name="_ETM_Q1_1533602"/>
      <w:bookmarkEnd w:id="832"/>
      <w:bookmarkEnd w:id="833"/>
      <w:bookmarkEnd w:id="834"/>
      <w:bookmarkEnd w:id="835"/>
      <w:r>
        <w:rPr>
          <w:rFonts w:hint="cs"/>
          <w:rtl/>
        </w:rPr>
        <w:t xml:space="preserve"> </w:t>
      </w:r>
      <w:r w:rsidR="002A49B8">
        <w:rPr>
          <w:rFonts w:hint="cs"/>
          <w:rtl/>
        </w:rPr>
        <w:t xml:space="preserve">שהשר עמיחי שיקלי </w:t>
      </w:r>
      <w:bookmarkStart w:id="836" w:name="_ETM_Q1_1493101"/>
      <w:bookmarkEnd w:id="836"/>
      <w:r>
        <w:rPr>
          <w:rFonts w:hint="cs"/>
          <w:rtl/>
        </w:rPr>
        <w:t>ה</w:t>
      </w:r>
      <w:r w:rsidR="002A49B8">
        <w:rPr>
          <w:rFonts w:hint="cs"/>
          <w:rtl/>
        </w:rPr>
        <w:t xml:space="preserve">ממונה </w:t>
      </w:r>
      <w:bookmarkStart w:id="837" w:name="_ETM_Q1_1499102"/>
      <w:bookmarkEnd w:id="837"/>
      <w:r w:rsidR="002A49B8">
        <w:rPr>
          <w:rFonts w:hint="cs"/>
          <w:rtl/>
        </w:rPr>
        <w:t>גם</w:t>
      </w:r>
      <w:bookmarkStart w:id="838" w:name="_ETM_Q1_1499352"/>
      <w:bookmarkEnd w:id="838"/>
      <w:r w:rsidR="002A49B8">
        <w:rPr>
          <w:rFonts w:hint="cs"/>
          <w:rtl/>
        </w:rPr>
        <w:t xml:space="preserve"> על חוק זה במסגרת המשרד לשוויון</w:t>
      </w:r>
      <w:bookmarkStart w:id="839" w:name="_ETM_Q1_1502102"/>
      <w:bookmarkEnd w:id="839"/>
      <w:r w:rsidR="002A49B8">
        <w:rPr>
          <w:rFonts w:hint="cs"/>
          <w:rtl/>
        </w:rPr>
        <w:t xml:space="preserve"> חברתי וגם המשרד ל</w:t>
      </w:r>
      <w:bookmarkStart w:id="840" w:name="_ETM_Q1_1496354"/>
      <w:bookmarkEnd w:id="840"/>
      <w:r w:rsidR="002A49B8">
        <w:rPr>
          <w:rFonts w:hint="cs"/>
          <w:rtl/>
        </w:rPr>
        <w:t xml:space="preserve">תפוצות, אנחנו </w:t>
      </w:r>
      <w:r w:rsidR="002A49B8" w:rsidRPr="00863AF0">
        <w:rPr>
          <w:rFonts w:hint="cs"/>
          <w:rtl/>
        </w:rPr>
        <w:t xml:space="preserve">מתכננים, </w:t>
      </w:r>
      <w:bookmarkStart w:id="841" w:name="_ETM_Q1_1518103"/>
      <w:bookmarkEnd w:id="841"/>
      <w:r w:rsidR="00863AF0">
        <w:rPr>
          <w:rFonts w:hint="cs"/>
          <w:rtl/>
        </w:rPr>
        <w:t xml:space="preserve">- - - </w:t>
      </w:r>
      <w:r w:rsidR="002A49B8" w:rsidRPr="00863AF0">
        <w:rPr>
          <w:rFonts w:hint="cs"/>
          <w:rtl/>
        </w:rPr>
        <w:t>בעזרת השם</w:t>
      </w:r>
      <w:bookmarkStart w:id="842" w:name="_ETM_Q1_1510600"/>
      <w:bookmarkEnd w:id="842"/>
      <w:r w:rsidR="002A49B8" w:rsidRPr="00863AF0">
        <w:rPr>
          <w:rFonts w:hint="cs"/>
          <w:rtl/>
        </w:rPr>
        <w:t xml:space="preserve"> הכנס נדחה,</w:t>
      </w:r>
      <w:bookmarkStart w:id="843" w:name="_ETM_Q1_1509101"/>
      <w:bookmarkEnd w:id="843"/>
      <w:r w:rsidR="002A49B8" w:rsidRPr="00863AF0">
        <w:rPr>
          <w:rFonts w:hint="cs"/>
          <w:rtl/>
        </w:rPr>
        <w:t xml:space="preserve"> באוניבר</w:t>
      </w:r>
      <w:bookmarkStart w:id="844" w:name="_ETM_Q1_1505352"/>
      <w:bookmarkEnd w:id="844"/>
      <w:r w:rsidR="002A49B8" w:rsidRPr="00863AF0">
        <w:rPr>
          <w:rFonts w:hint="cs"/>
          <w:rtl/>
        </w:rPr>
        <w:t>סיטת טורו שהיא אוניברסיט</w:t>
      </w:r>
      <w:bookmarkStart w:id="845" w:name="_ETM_Q1_1514601"/>
      <w:bookmarkEnd w:id="845"/>
      <w:r w:rsidR="00885C02" w:rsidRPr="00863AF0">
        <w:rPr>
          <w:rFonts w:hint="cs"/>
          <w:rtl/>
        </w:rPr>
        <w:t>ה</w:t>
      </w:r>
      <w:r w:rsidR="002A49B8" w:rsidRPr="00863AF0">
        <w:rPr>
          <w:rFonts w:hint="cs"/>
          <w:rtl/>
        </w:rPr>
        <w:t xml:space="preserve"> יהודית</w:t>
      </w:r>
      <w:bookmarkStart w:id="846" w:name="_ETM_Q1_1512601"/>
      <w:bookmarkEnd w:id="846"/>
      <w:r w:rsidR="002A49B8" w:rsidRPr="00863AF0">
        <w:rPr>
          <w:rFonts w:hint="cs"/>
          <w:rtl/>
        </w:rPr>
        <w:t>. לצערי היה מאמר במקור ראשון</w:t>
      </w:r>
      <w:bookmarkStart w:id="847" w:name="_ETM_Q1_1516105"/>
      <w:bookmarkEnd w:id="847"/>
      <w:r w:rsidR="002A49B8" w:rsidRPr="00863AF0">
        <w:rPr>
          <w:rFonts w:hint="cs"/>
          <w:rtl/>
        </w:rPr>
        <w:t>, כולנו ראינו "תוציאו את</w:t>
      </w:r>
      <w:r w:rsidR="002A49B8">
        <w:rPr>
          <w:rFonts w:hint="cs"/>
          <w:rtl/>
        </w:rPr>
        <w:t xml:space="preserve"> הסטודנט</w:t>
      </w:r>
      <w:bookmarkStart w:id="848" w:name="_ETM_Q1_1520101"/>
      <w:bookmarkEnd w:id="848"/>
      <w:r w:rsidR="002A49B8">
        <w:rPr>
          <w:rFonts w:hint="cs"/>
          <w:rtl/>
        </w:rPr>
        <w:t xml:space="preserve">ים היהודים מהקמפוסים" </w:t>
      </w:r>
      <w:bookmarkStart w:id="849" w:name="_ETM_Q1_1521853"/>
      <w:bookmarkEnd w:id="849"/>
      <w:r w:rsidR="002A49B8">
        <w:rPr>
          <w:rFonts w:hint="cs"/>
          <w:rtl/>
        </w:rPr>
        <w:t>כי כולם חזרו,</w:t>
      </w:r>
      <w:bookmarkStart w:id="850" w:name="_ETM_Q1_1524350"/>
      <w:bookmarkEnd w:id="850"/>
      <w:r w:rsidR="002A49B8">
        <w:rPr>
          <w:rFonts w:hint="cs"/>
          <w:rtl/>
        </w:rPr>
        <w:t xml:space="preserve"> הוא השקיע 250</w:t>
      </w:r>
      <w:bookmarkStart w:id="851" w:name="_ETM_Q1_1525600"/>
      <w:bookmarkEnd w:id="851"/>
      <w:r w:rsidR="002A49B8">
        <w:rPr>
          <w:rFonts w:hint="cs"/>
          <w:rtl/>
        </w:rPr>
        <w:t xml:space="preserve">,000 דולר באוניברסיטת יוקרה וקיבל ארבעה סטודנטים שטופי מוח. </w:t>
      </w:r>
      <w:bookmarkStart w:id="852" w:name="_ETM_Q1_1528353"/>
      <w:bookmarkStart w:id="853" w:name="_ETM_Q1_1531851"/>
      <w:bookmarkEnd w:id="852"/>
      <w:bookmarkEnd w:id="853"/>
    </w:p>
    <w:p w14:paraId="065F2EFE" w14:textId="77777777" w:rsidR="002A49B8" w:rsidRDefault="002A49B8" w:rsidP="000C54AF">
      <w:pPr>
        <w:rPr>
          <w:rtl/>
        </w:rPr>
      </w:pPr>
    </w:p>
    <w:p w14:paraId="1377DFF3" w14:textId="10388C87" w:rsidR="00F47017" w:rsidRDefault="002A49B8" w:rsidP="00760293">
      <w:pPr>
        <w:rPr>
          <w:rtl/>
        </w:rPr>
      </w:pPr>
      <w:bookmarkStart w:id="854" w:name="_ETM_Q1_1525352"/>
      <w:bookmarkEnd w:id="854"/>
      <w:r>
        <w:rPr>
          <w:rFonts w:hint="cs"/>
          <w:rtl/>
        </w:rPr>
        <w:t xml:space="preserve">אנחנו </w:t>
      </w:r>
      <w:bookmarkStart w:id="855" w:name="_ETM_Q1_1526104"/>
      <w:bookmarkEnd w:id="855"/>
      <w:r>
        <w:rPr>
          <w:rFonts w:hint="cs"/>
          <w:rtl/>
        </w:rPr>
        <w:t>הולכים לאוניברסיטת טורו</w:t>
      </w:r>
      <w:bookmarkStart w:id="856" w:name="_ETM_Q1_1540352"/>
      <w:bookmarkEnd w:id="856"/>
      <w:r>
        <w:rPr>
          <w:rFonts w:hint="cs"/>
          <w:rtl/>
        </w:rPr>
        <w:t xml:space="preserve"> שמקבלת אותנו, לעומת קשיים איומים שהיו לי </w:t>
      </w:r>
      <w:bookmarkStart w:id="857" w:name="_ETM_Q1_1538103"/>
      <w:bookmarkEnd w:id="857"/>
      <w:r>
        <w:rPr>
          <w:rFonts w:hint="cs"/>
          <w:rtl/>
        </w:rPr>
        <w:t>באוניברסיטאות אחרות</w:t>
      </w:r>
      <w:bookmarkStart w:id="858" w:name="_ETM_Q1_1541102"/>
      <w:bookmarkEnd w:id="858"/>
      <w:r>
        <w:rPr>
          <w:rFonts w:hint="cs"/>
          <w:rtl/>
        </w:rPr>
        <w:t xml:space="preserve">. אפילו באוניברסיטת ג'ון הופקינס, לאחר שסיכמנו </w:t>
      </w:r>
      <w:bookmarkStart w:id="859" w:name="_ETM_Q1_1543104"/>
      <w:bookmarkEnd w:id="859"/>
      <w:r>
        <w:rPr>
          <w:rFonts w:hint="cs"/>
          <w:rtl/>
        </w:rPr>
        <w:t xml:space="preserve">שהכנס </w:t>
      </w:r>
      <w:bookmarkStart w:id="860" w:name="_ETM_Q1_1544854"/>
      <w:bookmarkEnd w:id="860"/>
      <w:r>
        <w:rPr>
          <w:rFonts w:hint="cs"/>
          <w:rtl/>
        </w:rPr>
        <w:t>יתקיים, נשיא האוני</w:t>
      </w:r>
      <w:bookmarkStart w:id="861" w:name="_ETM_Q1_1547101"/>
      <w:bookmarkEnd w:id="861"/>
      <w:r>
        <w:rPr>
          <w:rFonts w:hint="cs"/>
          <w:rtl/>
        </w:rPr>
        <w:t xml:space="preserve">ברסיטה שלח הודעה שהוא מבטל את הכנס כי </w:t>
      </w:r>
      <w:bookmarkStart w:id="862" w:name="_ETM_Q1_1539352"/>
      <w:bookmarkEnd w:id="862"/>
      <w:r>
        <w:rPr>
          <w:rFonts w:hint="cs"/>
          <w:rtl/>
        </w:rPr>
        <w:t>הוא לא רוצה שום צרות ושום הזכ</w:t>
      </w:r>
      <w:bookmarkStart w:id="863" w:name="_ETM_Q1_1551350"/>
      <w:bookmarkEnd w:id="863"/>
      <w:r>
        <w:rPr>
          <w:rFonts w:hint="cs"/>
          <w:rtl/>
        </w:rPr>
        <w:t>רה של פלסטינים. זו המציאות שהייתה לפני חמש שנים</w:t>
      </w:r>
      <w:bookmarkStart w:id="864" w:name="_ETM_Q1_1554350"/>
      <w:bookmarkEnd w:id="864"/>
      <w:r>
        <w:rPr>
          <w:rFonts w:hint="cs"/>
          <w:rtl/>
        </w:rPr>
        <w:t xml:space="preserve">, </w:t>
      </w:r>
      <w:bookmarkStart w:id="865" w:name="_ETM_Q1_1546850"/>
      <w:bookmarkEnd w:id="865"/>
      <w:r>
        <w:rPr>
          <w:rFonts w:hint="cs"/>
          <w:rtl/>
        </w:rPr>
        <w:t xml:space="preserve">עשר שנים, והתרענו על כך. </w:t>
      </w:r>
      <w:bookmarkStart w:id="866" w:name="_ETM_Q1_1554852"/>
      <w:bookmarkStart w:id="867" w:name="_ETM_Q1_1549851"/>
      <w:bookmarkEnd w:id="866"/>
      <w:bookmarkEnd w:id="867"/>
      <w:r w:rsidR="00F47017">
        <w:rPr>
          <w:rFonts w:hint="cs"/>
          <w:rtl/>
        </w:rPr>
        <w:t>לכן החיבור</w:t>
      </w:r>
      <w:bookmarkStart w:id="868" w:name="_ETM_Q1_1558853"/>
      <w:bookmarkEnd w:id="868"/>
      <w:r w:rsidR="00F47017">
        <w:rPr>
          <w:rFonts w:hint="cs"/>
          <w:rtl/>
        </w:rPr>
        <w:t xml:space="preserve">, </w:t>
      </w:r>
      <w:bookmarkStart w:id="869" w:name="_ETM_Q1_1551855"/>
      <w:bookmarkEnd w:id="869"/>
      <w:r w:rsidR="00F47017">
        <w:rPr>
          <w:rFonts w:hint="cs"/>
          <w:rtl/>
        </w:rPr>
        <w:t>אנחנו עם הניסיון שיש לנו, נשמח מאוד ל</w:t>
      </w:r>
      <w:bookmarkStart w:id="870" w:name="_ETM_Q1_1561353"/>
      <w:bookmarkEnd w:id="870"/>
      <w:r w:rsidR="00F47017">
        <w:rPr>
          <w:rFonts w:hint="cs"/>
          <w:rtl/>
        </w:rPr>
        <w:t xml:space="preserve">עבוד </w:t>
      </w:r>
      <w:bookmarkStart w:id="871" w:name="_ETM_Q1_1554351"/>
      <w:bookmarkEnd w:id="871"/>
      <w:r w:rsidR="00F47017">
        <w:rPr>
          <w:rFonts w:hint="cs"/>
          <w:rtl/>
        </w:rPr>
        <w:t>עם משרד התפוצות על מנת להביא לנוכחו</w:t>
      </w:r>
      <w:bookmarkStart w:id="872" w:name="_ETM_Q1_1566852"/>
      <w:bookmarkEnd w:id="872"/>
      <w:r w:rsidR="00F47017">
        <w:rPr>
          <w:rFonts w:hint="cs"/>
          <w:rtl/>
        </w:rPr>
        <w:t xml:space="preserve">ת חומרים של </w:t>
      </w:r>
      <w:bookmarkStart w:id="873" w:name="_ETM_Q1_1563601"/>
      <w:bookmarkEnd w:id="873"/>
      <w:r w:rsidR="00F47017">
        <w:rPr>
          <w:rFonts w:hint="cs"/>
          <w:rtl/>
        </w:rPr>
        <w:t xml:space="preserve">הסיפור הזה, של מחקרים, </w:t>
      </w:r>
      <w:bookmarkStart w:id="874" w:name="_ETM_Q1_1571350"/>
      <w:bookmarkEnd w:id="874"/>
      <w:r w:rsidR="00F47017">
        <w:rPr>
          <w:rFonts w:hint="cs"/>
          <w:rtl/>
        </w:rPr>
        <w:t>כדי שגם הנוער היהודי, ה</w:t>
      </w:r>
      <w:bookmarkStart w:id="875" w:name="_ETM_Q1_1569854"/>
      <w:bookmarkEnd w:id="875"/>
      <w:r w:rsidR="00F47017">
        <w:rPr>
          <w:rFonts w:hint="cs"/>
          <w:rtl/>
        </w:rPr>
        <w:t>סטודנטים בקמפוסים יכירו את הסוגיה הפלסטינית ל</w:t>
      </w:r>
      <w:bookmarkStart w:id="876" w:name="_ETM_Q1_1576354"/>
      <w:bookmarkEnd w:id="876"/>
      <w:r w:rsidR="00F47017">
        <w:rPr>
          <w:rFonts w:hint="cs"/>
          <w:rtl/>
        </w:rPr>
        <w:t>עומק</w:t>
      </w:r>
      <w:bookmarkStart w:id="877" w:name="_ETM_Q1_1578853"/>
      <w:bookmarkStart w:id="878" w:name="_ETM_Q1_1581352"/>
      <w:bookmarkEnd w:id="877"/>
      <w:bookmarkEnd w:id="878"/>
      <w:r w:rsidR="00760293">
        <w:rPr>
          <w:rFonts w:hint="cs"/>
          <w:rtl/>
        </w:rPr>
        <w:t xml:space="preserve"> ו</w:t>
      </w:r>
      <w:r w:rsidR="00F47017">
        <w:rPr>
          <w:rFonts w:hint="cs"/>
          <w:rtl/>
        </w:rPr>
        <w:t xml:space="preserve">יוכלו </w:t>
      </w:r>
      <w:bookmarkStart w:id="879" w:name="_ETM_Q1_1573103"/>
      <w:bookmarkEnd w:id="879"/>
      <w:r w:rsidR="00F47017">
        <w:rPr>
          <w:rFonts w:hint="cs"/>
          <w:rtl/>
        </w:rPr>
        <w:t xml:space="preserve">להתמודד. </w:t>
      </w:r>
    </w:p>
    <w:p w14:paraId="713E3034" w14:textId="77777777" w:rsidR="00F47017" w:rsidRDefault="00F47017" w:rsidP="00F47017">
      <w:pPr>
        <w:rPr>
          <w:rtl/>
        </w:rPr>
      </w:pPr>
    </w:p>
    <w:p w14:paraId="367C9D97" w14:textId="155E9E7F" w:rsidR="00F47017" w:rsidRDefault="00F47017" w:rsidP="007556D1">
      <w:pPr>
        <w:rPr>
          <w:rtl/>
        </w:rPr>
      </w:pPr>
      <w:r>
        <w:rPr>
          <w:rFonts w:hint="cs"/>
          <w:rtl/>
        </w:rPr>
        <w:t>אני אינני תמים, א</w:t>
      </w:r>
      <w:bookmarkStart w:id="880" w:name="_ETM_Q1_1583851"/>
      <w:bookmarkEnd w:id="880"/>
      <w:r>
        <w:rPr>
          <w:rFonts w:hint="cs"/>
          <w:rtl/>
        </w:rPr>
        <w:t xml:space="preserve">ני לא </w:t>
      </w:r>
      <w:bookmarkStart w:id="881" w:name="_ETM_Q1_1578354"/>
      <w:bookmarkEnd w:id="881"/>
      <w:r>
        <w:rPr>
          <w:rFonts w:hint="cs"/>
          <w:rtl/>
        </w:rPr>
        <w:t xml:space="preserve">אומר שאפשר להתגבר </w:t>
      </w:r>
      <w:bookmarkStart w:id="882" w:name="_ETM_Q1_1584351"/>
      <w:bookmarkEnd w:id="882"/>
      <w:r>
        <w:rPr>
          <w:rFonts w:hint="cs"/>
          <w:rtl/>
        </w:rPr>
        <w:t xml:space="preserve">כה בקלות על 5 מיליארד, </w:t>
      </w:r>
      <w:bookmarkStart w:id="883" w:name="_ETM_Q1_1586103"/>
      <w:bookmarkEnd w:id="883"/>
      <w:r>
        <w:rPr>
          <w:rFonts w:hint="cs"/>
          <w:rtl/>
        </w:rPr>
        <w:t xml:space="preserve">8 מיליארד </w:t>
      </w:r>
      <w:bookmarkStart w:id="884" w:name="_ETM_Q1_1588605"/>
      <w:bookmarkEnd w:id="884"/>
      <w:r>
        <w:rPr>
          <w:rFonts w:hint="cs"/>
          <w:rtl/>
        </w:rPr>
        <w:t xml:space="preserve">שקטאר משקיעה </w:t>
      </w:r>
      <w:r w:rsidR="007D5279">
        <w:rPr>
          <w:rFonts w:hint="eastAsia"/>
          <w:rtl/>
        </w:rPr>
        <w:t xml:space="preserve">– </w:t>
      </w:r>
      <w:proofErr w:type="spellStart"/>
      <w:r>
        <w:rPr>
          <w:rFonts w:hint="cs"/>
          <w:rtl/>
        </w:rPr>
        <w:t>בבריינדס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בהארוור</w:t>
      </w:r>
      <w:bookmarkStart w:id="885" w:name="_ETM_Q1_1592851"/>
      <w:bookmarkStart w:id="886" w:name="_ETM_Q1_1592853"/>
      <w:bookmarkEnd w:id="885"/>
      <w:bookmarkEnd w:id="886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>, בייל או בכל המ</w:t>
      </w:r>
      <w:bookmarkStart w:id="887" w:name="_ETM_Q1_1586101"/>
      <w:bookmarkEnd w:id="887"/>
      <w:r>
        <w:rPr>
          <w:rFonts w:hint="cs"/>
          <w:rtl/>
        </w:rPr>
        <w:t>קומות הללו</w:t>
      </w:r>
      <w:bookmarkStart w:id="888" w:name="_ETM_Q1_1596350"/>
      <w:bookmarkEnd w:id="888"/>
      <w:r>
        <w:rPr>
          <w:rFonts w:hint="cs"/>
          <w:rtl/>
        </w:rPr>
        <w:t xml:space="preserve">. </w:t>
      </w:r>
      <w:r w:rsidR="007D5279">
        <w:rPr>
          <w:rFonts w:hint="cs"/>
          <w:rtl/>
        </w:rPr>
        <w:t>אך</w:t>
      </w:r>
      <w:r>
        <w:rPr>
          <w:rFonts w:hint="cs"/>
          <w:rtl/>
        </w:rPr>
        <w:t xml:space="preserve"> מה שמ</w:t>
      </w:r>
      <w:bookmarkStart w:id="889" w:name="_ETM_Q1_1592351"/>
      <w:bookmarkEnd w:id="889"/>
      <w:r>
        <w:rPr>
          <w:rFonts w:hint="cs"/>
          <w:rtl/>
        </w:rPr>
        <w:t>וטל עלינו אנו צריכים לעשות</w:t>
      </w:r>
      <w:bookmarkStart w:id="890" w:name="_ETM_Q1_1599102"/>
      <w:bookmarkEnd w:id="890"/>
      <w:r>
        <w:rPr>
          <w:rFonts w:hint="cs"/>
          <w:rtl/>
        </w:rPr>
        <w:t xml:space="preserve">, שלפחות הסטודנטים היהודים </w:t>
      </w:r>
      <w:bookmarkStart w:id="891" w:name="_ETM_Q1_1602602"/>
      <w:bookmarkEnd w:id="891"/>
      <w:r>
        <w:rPr>
          <w:rFonts w:hint="cs"/>
          <w:rtl/>
        </w:rPr>
        <w:t>יהיו איתנו,</w:t>
      </w:r>
      <w:r w:rsidR="007556D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שמנהלת לא תגיד לי "זה סיפור שנוגע למשפחות </w:t>
      </w:r>
      <w:bookmarkStart w:id="892" w:name="_ETM_Q1_1607103"/>
      <w:bookmarkStart w:id="893" w:name="_ETM_Q1_1607852"/>
      <w:bookmarkEnd w:id="892"/>
      <w:bookmarkEnd w:id="893"/>
      <w:r>
        <w:rPr>
          <w:rFonts w:hint="cs"/>
          <w:rtl/>
        </w:rPr>
        <w:t>מעיראק ומסוריה, זה לא נוגע לנו"</w:t>
      </w:r>
      <w:bookmarkStart w:id="894" w:name="_ETM_Q1_1609601"/>
      <w:bookmarkEnd w:id="894"/>
      <w:r>
        <w:rPr>
          <w:rFonts w:hint="cs"/>
          <w:rtl/>
        </w:rPr>
        <w:t xml:space="preserve"> זה נוגע </w:t>
      </w:r>
      <w:bookmarkStart w:id="895" w:name="_ETM_Q1_1602604"/>
      <w:bookmarkEnd w:id="895"/>
      <w:r>
        <w:rPr>
          <w:rFonts w:hint="cs"/>
          <w:rtl/>
        </w:rPr>
        <w:t xml:space="preserve">לכולנו. </w:t>
      </w:r>
    </w:p>
    <w:p w14:paraId="07F1C419" w14:textId="77777777" w:rsidR="00F47017" w:rsidRDefault="00F47017" w:rsidP="00F47017">
      <w:pPr>
        <w:rPr>
          <w:rtl/>
        </w:rPr>
      </w:pPr>
      <w:bookmarkStart w:id="896" w:name="_ETM_Q1_1611101"/>
      <w:bookmarkStart w:id="897" w:name="_ETM_Q1_1604100"/>
      <w:bookmarkEnd w:id="896"/>
      <w:bookmarkEnd w:id="897"/>
    </w:p>
    <w:p w14:paraId="57CDCAC6" w14:textId="60381F70" w:rsidR="00F47017" w:rsidRDefault="00F47017" w:rsidP="00F47017">
      <w:pPr>
        <w:pStyle w:val="af6"/>
        <w:keepNext/>
        <w:rPr>
          <w:rtl/>
        </w:rPr>
      </w:pPr>
      <w:bookmarkStart w:id="898" w:name="ET_yor_4590_16"/>
      <w:r w:rsidRPr="00F4701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47017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898"/>
    </w:p>
    <w:p w14:paraId="61A818DA" w14:textId="77777777" w:rsidR="00F47017" w:rsidRDefault="00F47017" w:rsidP="00F47017">
      <w:pPr>
        <w:pStyle w:val="KeepWithNext"/>
        <w:rPr>
          <w:rtl/>
        </w:rPr>
      </w:pPr>
    </w:p>
    <w:p w14:paraId="217B3FFD" w14:textId="68940D3C" w:rsidR="00F47017" w:rsidRDefault="00F47017" w:rsidP="00F47017">
      <w:pPr>
        <w:rPr>
          <w:rtl/>
        </w:rPr>
      </w:pPr>
      <w:bookmarkStart w:id="899" w:name="_ETM_Q1_1604604"/>
      <w:bookmarkEnd w:id="899"/>
      <w:r>
        <w:rPr>
          <w:rFonts w:hint="cs"/>
          <w:rtl/>
        </w:rPr>
        <w:t>שמעון, צריך להתכנס.</w:t>
      </w:r>
    </w:p>
    <w:p w14:paraId="461A704D" w14:textId="77777777" w:rsidR="00F47017" w:rsidRDefault="00F47017" w:rsidP="00F47017">
      <w:pPr>
        <w:rPr>
          <w:rtl/>
        </w:rPr>
      </w:pPr>
      <w:bookmarkStart w:id="900" w:name="_ETM_Q1_1607604"/>
      <w:bookmarkStart w:id="901" w:name="_ETM_Q1_1608354"/>
      <w:bookmarkEnd w:id="900"/>
      <w:bookmarkEnd w:id="901"/>
    </w:p>
    <w:p w14:paraId="33F1E44B" w14:textId="79933ECE" w:rsidR="00F47017" w:rsidRDefault="00F47017" w:rsidP="00F47017">
      <w:pPr>
        <w:pStyle w:val="a4"/>
        <w:keepNext/>
        <w:rPr>
          <w:rtl/>
        </w:rPr>
      </w:pPr>
      <w:bookmarkStart w:id="902" w:name="ET_speaker_דר_שמעון_אוחיון_17"/>
      <w:r w:rsidRPr="00F47017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F47017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902"/>
    </w:p>
    <w:p w14:paraId="7D5B609D" w14:textId="77777777" w:rsidR="00F47017" w:rsidRDefault="00F47017" w:rsidP="00F47017">
      <w:pPr>
        <w:pStyle w:val="KeepWithNext"/>
        <w:rPr>
          <w:rtl/>
        </w:rPr>
      </w:pPr>
    </w:p>
    <w:p w14:paraId="21124A3F" w14:textId="43953F37" w:rsidR="00F47017" w:rsidRDefault="00F47017" w:rsidP="00F47017">
      <w:pPr>
        <w:rPr>
          <w:rtl/>
        </w:rPr>
      </w:pPr>
      <w:bookmarkStart w:id="903" w:name="_ETM_Q1_1608852"/>
      <w:bookmarkEnd w:id="903"/>
      <w:r>
        <w:rPr>
          <w:rFonts w:hint="cs"/>
          <w:rtl/>
        </w:rPr>
        <w:t>בזה אני מסיים. אני מקווה ש</w:t>
      </w:r>
      <w:bookmarkStart w:id="904" w:name="_ETM_Q1_1614605"/>
      <w:bookmarkEnd w:id="904"/>
      <w:r>
        <w:rPr>
          <w:rFonts w:hint="cs"/>
          <w:rtl/>
        </w:rPr>
        <w:t xml:space="preserve">יהיה המשך שיתוף </w:t>
      </w:r>
      <w:bookmarkStart w:id="905" w:name="_ETM_Q1_1618854"/>
      <w:bookmarkEnd w:id="905"/>
      <w:r>
        <w:rPr>
          <w:rFonts w:hint="cs"/>
          <w:rtl/>
        </w:rPr>
        <w:t>פעולה, נראה את המשרד שותף איתנו בכנסים, במח</w:t>
      </w:r>
      <w:bookmarkStart w:id="906" w:name="_ETM_Q1_1621104"/>
      <w:bookmarkEnd w:id="906"/>
      <w:r>
        <w:rPr>
          <w:rFonts w:hint="cs"/>
          <w:rtl/>
        </w:rPr>
        <w:t xml:space="preserve">קרים </w:t>
      </w:r>
      <w:bookmarkStart w:id="907" w:name="_ETM_Q1_1623603"/>
      <w:bookmarkEnd w:id="907"/>
      <w:r>
        <w:rPr>
          <w:rFonts w:hint="cs"/>
          <w:rtl/>
        </w:rPr>
        <w:t xml:space="preserve">שאנו עושים במרכז דהאן </w:t>
      </w:r>
      <w:bookmarkStart w:id="908" w:name="_ETM_Q1_1618602"/>
      <w:bookmarkEnd w:id="908"/>
      <w:r>
        <w:rPr>
          <w:rFonts w:hint="cs"/>
          <w:rtl/>
        </w:rPr>
        <w:t xml:space="preserve">לאורך כל השנה, </w:t>
      </w:r>
      <w:bookmarkStart w:id="909" w:name="_ETM_Q1_1612852"/>
      <w:bookmarkEnd w:id="909"/>
      <w:r>
        <w:rPr>
          <w:rFonts w:hint="cs"/>
          <w:rtl/>
        </w:rPr>
        <w:t xml:space="preserve">ובכנסים שלנו בחוץ לארץ. תודה </w:t>
      </w:r>
      <w:bookmarkStart w:id="910" w:name="_ETM_Q1_1630605"/>
      <w:bookmarkEnd w:id="910"/>
      <w:r>
        <w:rPr>
          <w:rFonts w:hint="cs"/>
          <w:rtl/>
        </w:rPr>
        <w:t>רבה.</w:t>
      </w:r>
    </w:p>
    <w:p w14:paraId="119B5603" w14:textId="77777777" w:rsidR="00F47017" w:rsidRDefault="00F47017" w:rsidP="00F47017">
      <w:pPr>
        <w:rPr>
          <w:rtl/>
        </w:rPr>
      </w:pPr>
      <w:bookmarkStart w:id="911" w:name="_ETM_Q1_1623102"/>
      <w:bookmarkStart w:id="912" w:name="_ETM_Q1_1623852"/>
      <w:bookmarkEnd w:id="911"/>
      <w:bookmarkEnd w:id="912"/>
    </w:p>
    <w:p w14:paraId="11BC356A" w14:textId="64890FB2" w:rsidR="00F47017" w:rsidRDefault="00F47017" w:rsidP="00F47017">
      <w:pPr>
        <w:pStyle w:val="af6"/>
        <w:keepNext/>
        <w:rPr>
          <w:rtl/>
        </w:rPr>
      </w:pPr>
      <w:bookmarkStart w:id="913" w:name="ET_yor_4590_18"/>
      <w:r w:rsidRPr="00F470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זאב אלקין:</w:t>
      </w:r>
      <w:r w:rsidRPr="00F47017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913"/>
    </w:p>
    <w:p w14:paraId="1F767DC1" w14:textId="77777777" w:rsidR="00F47017" w:rsidRDefault="00F47017" w:rsidP="00F47017">
      <w:pPr>
        <w:pStyle w:val="KeepWithNext"/>
        <w:rPr>
          <w:rtl/>
        </w:rPr>
      </w:pPr>
    </w:p>
    <w:p w14:paraId="230DBFC6" w14:textId="3162BE6E" w:rsidR="00F47017" w:rsidRDefault="00F47017" w:rsidP="007556D1">
      <w:pPr>
        <w:rPr>
          <w:rtl/>
        </w:rPr>
      </w:pPr>
      <w:r>
        <w:rPr>
          <w:rFonts w:hint="cs"/>
          <w:rtl/>
        </w:rPr>
        <w:t>ת</w:t>
      </w:r>
      <w:bookmarkStart w:id="914" w:name="_ETM_Q1_1624352"/>
      <w:bookmarkEnd w:id="914"/>
      <w:r>
        <w:rPr>
          <w:rFonts w:hint="cs"/>
          <w:rtl/>
        </w:rPr>
        <w:t xml:space="preserve">ודה. תודה רבה </w:t>
      </w:r>
      <w:r w:rsidR="007A7937">
        <w:rPr>
          <w:rFonts w:hint="cs"/>
          <w:rtl/>
        </w:rPr>
        <w:t>לד"ר</w:t>
      </w:r>
      <w:r>
        <w:rPr>
          <w:rFonts w:hint="cs"/>
          <w:rtl/>
        </w:rPr>
        <w:t xml:space="preserve"> שמעון א</w:t>
      </w:r>
      <w:bookmarkStart w:id="915" w:name="_ETM_Q1_1634600"/>
      <w:bookmarkEnd w:id="915"/>
      <w:r>
        <w:rPr>
          <w:rFonts w:hint="cs"/>
          <w:rtl/>
        </w:rPr>
        <w:t>וחי</w:t>
      </w:r>
      <w:bookmarkStart w:id="916" w:name="_ETM_Q1_1635854"/>
      <w:bookmarkEnd w:id="916"/>
      <w:r>
        <w:rPr>
          <w:rFonts w:hint="cs"/>
          <w:rtl/>
        </w:rPr>
        <w:t>ון. נמשיך עם סדר הדוברים</w:t>
      </w:r>
      <w:bookmarkStart w:id="917" w:name="_ETM_Q1_1638102"/>
      <w:bookmarkStart w:id="918" w:name="_ETM_Q1_1639104"/>
      <w:bookmarkEnd w:id="917"/>
      <w:bookmarkEnd w:id="918"/>
      <w:r>
        <w:rPr>
          <w:rFonts w:hint="cs"/>
          <w:rtl/>
        </w:rPr>
        <w:t>. שמעון, גם כיוזם החוק ו</w:t>
      </w:r>
      <w:bookmarkStart w:id="919" w:name="_ETM_Q1_1636100"/>
      <w:bookmarkEnd w:id="919"/>
      <w:r>
        <w:rPr>
          <w:rFonts w:hint="cs"/>
          <w:rtl/>
        </w:rPr>
        <w:t>גם כחבר כנסת לשע</w:t>
      </w:r>
      <w:r w:rsidR="007556D1">
        <w:rPr>
          <w:rFonts w:hint="cs"/>
          <w:rtl/>
        </w:rPr>
        <w:t>ב</w:t>
      </w:r>
      <w:r>
        <w:rPr>
          <w:rFonts w:hint="cs"/>
          <w:rtl/>
        </w:rPr>
        <w:t>ר, קיבל הנחה מבחינת לוחות ה</w:t>
      </w:r>
      <w:bookmarkStart w:id="920" w:name="_ETM_Q1_1643851"/>
      <w:bookmarkEnd w:id="920"/>
      <w:r>
        <w:rPr>
          <w:rFonts w:hint="cs"/>
          <w:rtl/>
        </w:rPr>
        <w:t>זמנים. מהד</w:t>
      </w:r>
      <w:bookmarkStart w:id="921" w:name="_ETM_Q1_1648605"/>
      <w:bookmarkEnd w:id="921"/>
      <w:r>
        <w:rPr>
          <w:rFonts w:hint="cs"/>
          <w:rtl/>
        </w:rPr>
        <w:t>וברים האחרים, אני מבקש להתכנס למסגרת הזמנים בי</w:t>
      </w:r>
      <w:bookmarkStart w:id="922" w:name="_ETM_Q1_1646603"/>
      <w:bookmarkEnd w:id="922"/>
      <w:r>
        <w:rPr>
          <w:rFonts w:hint="cs"/>
          <w:rtl/>
        </w:rPr>
        <w:t xml:space="preserve">ן 5-3 דקות מקסימום. </w:t>
      </w:r>
    </w:p>
    <w:p w14:paraId="204F0BE5" w14:textId="77777777" w:rsidR="00F47017" w:rsidRDefault="00F47017" w:rsidP="00F47017">
      <w:pPr>
        <w:rPr>
          <w:rtl/>
        </w:rPr>
      </w:pPr>
      <w:bookmarkStart w:id="923" w:name="_ETM_Q1_1654602"/>
      <w:bookmarkStart w:id="924" w:name="_ETM_Q1_1655105"/>
      <w:bookmarkEnd w:id="923"/>
      <w:bookmarkEnd w:id="924"/>
    </w:p>
    <w:p w14:paraId="642412BE" w14:textId="2B0C0DA0" w:rsidR="00F47017" w:rsidRDefault="00F47017" w:rsidP="00F47017">
      <w:pPr>
        <w:pStyle w:val="a4"/>
        <w:keepNext/>
        <w:rPr>
          <w:rtl/>
        </w:rPr>
      </w:pPr>
      <w:bookmarkStart w:id="925" w:name="ET_speaker_דר_שמעון_אוחיון_19"/>
      <w:r w:rsidRPr="00F47017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F47017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925"/>
    </w:p>
    <w:p w14:paraId="4B7026A1" w14:textId="77777777" w:rsidR="00F47017" w:rsidRDefault="00F47017" w:rsidP="00F47017">
      <w:pPr>
        <w:pStyle w:val="KeepWithNext"/>
        <w:rPr>
          <w:rtl/>
        </w:rPr>
      </w:pPr>
    </w:p>
    <w:p w14:paraId="18E54D17" w14:textId="6727A584" w:rsidR="00F47017" w:rsidRDefault="00F47017" w:rsidP="00F47017">
      <w:pPr>
        <w:rPr>
          <w:rtl/>
        </w:rPr>
      </w:pPr>
      <w:bookmarkStart w:id="926" w:name="_ETM_Q1_1655602"/>
      <w:bookmarkEnd w:id="926"/>
      <w:r>
        <w:rPr>
          <w:rFonts w:hint="cs"/>
          <w:rtl/>
        </w:rPr>
        <w:t>התפלאתי</w:t>
      </w:r>
      <w:bookmarkStart w:id="927" w:name="_ETM_Q1_1657101"/>
      <w:bookmarkEnd w:id="927"/>
      <w:r>
        <w:rPr>
          <w:rFonts w:hint="cs"/>
          <w:rtl/>
        </w:rPr>
        <w:t xml:space="preserve"> שלא עצרת אותי.</w:t>
      </w:r>
    </w:p>
    <w:p w14:paraId="1B2E0BEA" w14:textId="77777777" w:rsidR="00F47017" w:rsidRDefault="00F47017" w:rsidP="00F47017">
      <w:pPr>
        <w:rPr>
          <w:rtl/>
        </w:rPr>
      </w:pPr>
      <w:bookmarkStart w:id="928" w:name="_ETM_Q1_1651351"/>
      <w:bookmarkStart w:id="929" w:name="_ETM_Q1_1651602"/>
      <w:bookmarkStart w:id="930" w:name="_ETM_Q1_1652103"/>
      <w:bookmarkEnd w:id="928"/>
      <w:bookmarkEnd w:id="929"/>
      <w:bookmarkEnd w:id="930"/>
    </w:p>
    <w:p w14:paraId="1CAEFF88" w14:textId="531EFAF9" w:rsidR="00F47017" w:rsidRDefault="00F47017" w:rsidP="00F47017">
      <w:pPr>
        <w:pStyle w:val="af6"/>
        <w:keepNext/>
        <w:rPr>
          <w:rtl/>
        </w:rPr>
      </w:pPr>
      <w:bookmarkStart w:id="931" w:name="ET_yor_4590_20"/>
      <w:r w:rsidRPr="00F4701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47017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931"/>
    </w:p>
    <w:p w14:paraId="5AA88A2F" w14:textId="77777777" w:rsidR="00F47017" w:rsidRDefault="00F47017" w:rsidP="00F47017">
      <w:pPr>
        <w:pStyle w:val="KeepWithNext"/>
        <w:rPr>
          <w:rtl/>
        </w:rPr>
      </w:pPr>
    </w:p>
    <w:p w14:paraId="05690B0B" w14:textId="771D3140" w:rsidR="00F47017" w:rsidRDefault="00F47017" w:rsidP="00F47017">
      <w:pPr>
        <w:rPr>
          <w:rtl/>
        </w:rPr>
      </w:pPr>
      <w:bookmarkStart w:id="932" w:name="_ETM_Q1_1652351"/>
      <w:bookmarkStart w:id="933" w:name="_ETM_Q1_1652603"/>
      <w:bookmarkStart w:id="934" w:name="_ETM_Q1_1654103"/>
      <w:bookmarkEnd w:id="932"/>
      <w:bookmarkEnd w:id="933"/>
      <w:bookmarkEnd w:id="934"/>
      <w:r>
        <w:rPr>
          <w:rFonts w:hint="cs"/>
          <w:rtl/>
        </w:rPr>
        <w:t>שמרתי לך חס</w:t>
      </w:r>
      <w:r w:rsidR="007D0932">
        <w:rPr>
          <w:rFonts w:hint="cs"/>
          <w:rtl/>
        </w:rPr>
        <w:t>ד</w:t>
      </w:r>
      <w:r>
        <w:rPr>
          <w:rFonts w:hint="cs"/>
          <w:rtl/>
        </w:rPr>
        <w:t xml:space="preserve"> נעורי</w:t>
      </w:r>
      <w:r w:rsidR="00F97570">
        <w:rPr>
          <w:rFonts w:hint="cs"/>
          <w:rtl/>
        </w:rPr>
        <w:t>ם</w:t>
      </w:r>
      <w:r w:rsidR="007D0932">
        <w:rPr>
          <w:rFonts w:hint="cs"/>
          <w:rtl/>
        </w:rPr>
        <w:t xml:space="preserve"> כפי</w:t>
      </w:r>
      <w:bookmarkStart w:id="935" w:name="_ETM_Q1_1661352"/>
      <w:bookmarkEnd w:id="935"/>
      <w:r w:rsidR="007D0932">
        <w:rPr>
          <w:rFonts w:hint="cs"/>
          <w:rtl/>
        </w:rPr>
        <w:t>צוי על כל השנים ש</w:t>
      </w:r>
      <w:bookmarkStart w:id="936" w:name="_ETM_Q1_1655102"/>
      <w:bookmarkEnd w:id="936"/>
      <w:r w:rsidR="007D0932">
        <w:rPr>
          <w:rFonts w:hint="cs"/>
          <w:rtl/>
        </w:rPr>
        <w:t xml:space="preserve">הצלפתי בך לבוא להצבעות. בבקשה, הדובר הבא, מר יצחק </w:t>
      </w:r>
      <w:bookmarkStart w:id="937" w:name="_ETM_Q1_1670103"/>
      <w:bookmarkEnd w:id="937"/>
      <w:r w:rsidR="007D0932">
        <w:rPr>
          <w:rFonts w:hint="cs"/>
          <w:rtl/>
        </w:rPr>
        <w:t>דבש.</w:t>
      </w:r>
      <w:bookmarkStart w:id="938" w:name="_ETM_Q1_1661852"/>
      <w:bookmarkEnd w:id="938"/>
    </w:p>
    <w:p w14:paraId="435355EA" w14:textId="77777777" w:rsidR="007D0932" w:rsidRDefault="007D0932" w:rsidP="007D0932">
      <w:pPr>
        <w:rPr>
          <w:rtl/>
        </w:rPr>
      </w:pPr>
      <w:bookmarkStart w:id="939" w:name="_ETM_Q1_1670851"/>
      <w:bookmarkStart w:id="940" w:name="_ETM_Q1_1671101"/>
      <w:bookmarkStart w:id="941" w:name="_ETM_Q1_1673102"/>
      <w:bookmarkStart w:id="942" w:name="_ETM_Q1_1673853"/>
      <w:bookmarkEnd w:id="939"/>
      <w:bookmarkEnd w:id="940"/>
      <w:bookmarkEnd w:id="941"/>
      <w:bookmarkEnd w:id="942"/>
    </w:p>
    <w:p w14:paraId="63FEE6D5" w14:textId="1615C56C" w:rsidR="007D0932" w:rsidRDefault="007D0932" w:rsidP="007D0932">
      <w:pPr>
        <w:pStyle w:val="a4"/>
        <w:keepNext/>
        <w:rPr>
          <w:rtl/>
        </w:rPr>
      </w:pPr>
      <w:bookmarkStart w:id="943" w:name="ET_speaker_יצחק_דבש_21"/>
      <w:r w:rsidRPr="007D0932">
        <w:rPr>
          <w:rStyle w:val="TagStyle"/>
          <w:rtl/>
        </w:rPr>
        <w:t xml:space="preserve"> &lt;&lt; דובר &gt;&gt; </w:t>
      </w:r>
      <w:r>
        <w:rPr>
          <w:rtl/>
        </w:rPr>
        <w:t>יצחק דבש:</w:t>
      </w:r>
      <w:r w:rsidRPr="007D0932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943"/>
    </w:p>
    <w:p w14:paraId="6EBAC3AA" w14:textId="77777777" w:rsidR="007D0932" w:rsidRDefault="007D0932" w:rsidP="007D0932">
      <w:pPr>
        <w:pStyle w:val="KeepWithNext"/>
        <w:rPr>
          <w:rtl/>
        </w:rPr>
      </w:pPr>
    </w:p>
    <w:p w14:paraId="7A9C989E" w14:textId="518FCB82" w:rsidR="007D0932" w:rsidRDefault="007D0932" w:rsidP="007D0932">
      <w:pPr>
        <w:rPr>
          <w:rtl/>
        </w:rPr>
      </w:pPr>
      <w:r>
        <w:rPr>
          <w:rFonts w:hint="cs"/>
          <w:rtl/>
        </w:rPr>
        <w:t>מכובדי כולם</w:t>
      </w:r>
      <w:r w:rsidR="006646BC">
        <w:rPr>
          <w:rFonts w:hint="cs"/>
          <w:rtl/>
        </w:rPr>
        <w:t>.</w:t>
      </w:r>
      <w:r>
        <w:rPr>
          <w:rFonts w:hint="cs"/>
          <w:rtl/>
        </w:rPr>
        <w:t xml:space="preserve"> ברצוני לברך את השר</w:t>
      </w:r>
      <w:bookmarkStart w:id="944" w:name="_ETM_Q1_1675852"/>
      <w:bookmarkEnd w:id="944"/>
      <w:r w:rsidR="009577F5">
        <w:rPr>
          <w:rFonts w:hint="cs"/>
          <w:rtl/>
        </w:rPr>
        <w:t xml:space="preserve"> ע</w:t>
      </w:r>
      <w:bookmarkStart w:id="945" w:name="_ETM_Q1_1669102"/>
      <w:bookmarkEnd w:id="945"/>
      <w:r w:rsidR="009577F5">
        <w:rPr>
          <w:rFonts w:hint="cs"/>
          <w:rtl/>
        </w:rPr>
        <w:t xml:space="preserve">מיחי שיקלי וצוותו על שקידמו את </w:t>
      </w:r>
      <w:r w:rsidR="006646BC">
        <w:rPr>
          <w:rFonts w:hint="cs"/>
          <w:rtl/>
        </w:rPr>
        <w:t>ישיבה חשובה</w:t>
      </w:r>
      <w:r w:rsidR="009577F5">
        <w:rPr>
          <w:rFonts w:hint="cs"/>
          <w:rtl/>
        </w:rPr>
        <w:t xml:space="preserve"> זו</w:t>
      </w:r>
      <w:bookmarkStart w:id="946" w:name="_ETM_Q1_1680103"/>
      <w:bookmarkEnd w:id="946"/>
      <w:r w:rsidR="009577F5">
        <w:rPr>
          <w:rFonts w:hint="cs"/>
          <w:rtl/>
        </w:rPr>
        <w:t xml:space="preserve"> בוועדת ה</w:t>
      </w:r>
      <w:bookmarkStart w:id="947" w:name="_ETM_Q1_1673101"/>
      <w:bookmarkEnd w:id="947"/>
      <w:r w:rsidR="009577F5">
        <w:rPr>
          <w:rFonts w:hint="cs"/>
          <w:rtl/>
        </w:rPr>
        <w:t xml:space="preserve">חוץ. חשבתי </w:t>
      </w:r>
      <w:bookmarkStart w:id="948" w:name="_ETM_Q1_1681353"/>
      <w:bookmarkEnd w:id="948"/>
      <w:r w:rsidR="009577F5">
        <w:rPr>
          <w:rFonts w:hint="cs"/>
          <w:rtl/>
        </w:rPr>
        <w:t>שזה חוץ וביטחון, זה חוץ והסברה, נכון?</w:t>
      </w:r>
    </w:p>
    <w:p w14:paraId="1263273F" w14:textId="77777777" w:rsidR="009577F5" w:rsidRDefault="009577F5" w:rsidP="007D0932">
      <w:pPr>
        <w:rPr>
          <w:rtl/>
        </w:rPr>
      </w:pPr>
      <w:bookmarkStart w:id="949" w:name="_ETM_Q1_1674101"/>
      <w:bookmarkStart w:id="950" w:name="_ETM_Q1_1674852"/>
      <w:bookmarkEnd w:id="949"/>
      <w:bookmarkEnd w:id="950"/>
    </w:p>
    <w:p w14:paraId="79C061D5" w14:textId="252D8299" w:rsidR="009577F5" w:rsidRDefault="009577F5" w:rsidP="009577F5">
      <w:pPr>
        <w:pStyle w:val="af6"/>
        <w:keepNext/>
        <w:rPr>
          <w:rtl/>
        </w:rPr>
      </w:pPr>
      <w:r w:rsidRPr="009577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577F5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</w:p>
    <w:p w14:paraId="213C993B" w14:textId="77777777" w:rsidR="009577F5" w:rsidRDefault="009577F5" w:rsidP="009577F5">
      <w:pPr>
        <w:pStyle w:val="KeepWithNext"/>
        <w:rPr>
          <w:rtl/>
        </w:rPr>
      </w:pPr>
    </w:p>
    <w:p w14:paraId="1844D7ED" w14:textId="1F1B59E1" w:rsidR="009577F5" w:rsidRDefault="009577F5" w:rsidP="009577F5">
      <w:pPr>
        <w:rPr>
          <w:rtl/>
        </w:rPr>
      </w:pPr>
      <w:bookmarkStart w:id="951" w:name="_ETM_Q1_1675355"/>
      <w:bookmarkEnd w:id="951"/>
      <w:r>
        <w:rPr>
          <w:rFonts w:hint="cs"/>
          <w:rtl/>
        </w:rPr>
        <w:t>לא. יש ועדת חוץ</w:t>
      </w:r>
      <w:bookmarkStart w:id="952" w:name="_ETM_Q1_1684852"/>
      <w:bookmarkEnd w:id="952"/>
      <w:r>
        <w:rPr>
          <w:rFonts w:hint="cs"/>
          <w:rtl/>
        </w:rPr>
        <w:t xml:space="preserve"> וביטחון, ובתוכה יש ועדת </w:t>
      </w:r>
      <w:bookmarkStart w:id="953" w:name="_ETM_Q1_1679101"/>
      <w:bookmarkEnd w:id="953"/>
      <w:r>
        <w:rPr>
          <w:rFonts w:hint="cs"/>
          <w:rtl/>
        </w:rPr>
        <w:t>משנה לחוץ הסברה</w:t>
      </w:r>
      <w:bookmarkStart w:id="954" w:name="_ETM_Q1_1689603"/>
      <w:bookmarkEnd w:id="954"/>
      <w:r>
        <w:rPr>
          <w:rFonts w:hint="cs"/>
          <w:rtl/>
        </w:rPr>
        <w:t xml:space="preserve"> שזו האכסניה ש</w:t>
      </w:r>
      <w:bookmarkStart w:id="955" w:name="_ETM_Q1_1689850"/>
      <w:bookmarkEnd w:id="955"/>
      <w:r>
        <w:rPr>
          <w:rFonts w:hint="cs"/>
          <w:rtl/>
        </w:rPr>
        <w:t xml:space="preserve">בה מתקיים הדיון. </w:t>
      </w:r>
      <w:bookmarkStart w:id="956" w:name="_ETM_Q1_1685352"/>
      <w:bookmarkEnd w:id="956"/>
    </w:p>
    <w:p w14:paraId="42C2179D" w14:textId="77777777" w:rsidR="009577F5" w:rsidRDefault="009577F5" w:rsidP="009577F5">
      <w:pPr>
        <w:rPr>
          <w:rtl/>
        </w:rPr>
      </w:pPr>
      <w:bookmarkStart w:id="957" w:name="_ETM_Q1_1689104"/>
      <w:bookmarkStart w:id="958" w:name="_ETM_Q1_1690604"/>
      <w:bookmarkEnd w:id="957"/>
      <w:bookmarkEnd w:id="958"/>
    </w:p>
    <w:p w14:paraId="394411BB" w14:textId="0BE2FA5D" w:rsidR="009577F5" w:rsidRDefault="009577F5" w:rsidP="009577F5">
      <w:pPr>
        <w:pStyle w:val="a4"/>
        <w:keepNext/>
        <w:rPr>
          <w:rtl/>
        </w:rPr>
      </w:pPr>
      <w:bookmarkStart w:id="959" w:name="ET_speaker_יצחק_דבש_23"/>
      <w:r w:rsidRPr="009577F5">
        <w:rPr>
          <w:rStyle w:val="TagStyle"/>
          <w:rtl/>
        </w:rPr>
        <w:t xml:space="preserve"> &lt;&lt; דובר &gt;&gt; </w:t>
      </w:r>
      <w:r>
        <w:rPr>
          <w:rtl/>
        </w:rPr>
        <w:t>יצחק דבש:</w:t>
      </w:r>
      <w:r w:rsidRPr="009577F5">
        <w:rPr>
          <w:rStyle w:val="TagStyle"/>
          <w:rtl/>
        </w:rPr>
        <w:t xml:space="preserve"> &lt;&lt; דובר &gt;&gt;</w:t>
      </w:r>
      <w:r w:rsidR="00C521BE">
        <w:rPr>
          <w:rtl/>
        </w:rPr>
        <w:t xml:space="preserve"> </w:t>
      </w:r>
      <w:bookmarkEnd w:id="959"/>
    </w:p>
    <w:p w14:paraId="71DF254B" w14:textId="77777777" w:rsidR="009577F5" w:rsidRDefault="009577F5" w:rsidP="009577F5">
      <w:pPr>
        <w:pStyle w:val="KeepWithNext"/>
        <w:rPr>
          <w:rtl/>
        </w:rPr>
      </w:pPr>
    </w:p>
    <w:p w14:paraId="1300C105" w14:textId="66806628" w:rsidR="009577F5" w:rsidRDefault="009577F5" w:rsidP="009577F5">
      <w:pPr>
        <w:rPr>
          <w:rtl/>
        </w:rPr>
      </w:pPr>
      <w:r>
        <w:rPr>
          <w:rFonts w:hint="cs"/>
          <w:rtl/>
        </w:rPr>
        <w:t>ת</w:t>
      </w:r>
      <w:bookmarkStart w:id="960" w:name="_ETM_Q1_1691103"/>
      <w:bookmarkEnd w:id="960"/>
      <w:r>
        <w:rPr>
          <w:rFonts w:hint="cs"/>
          <w:rtl/>
        </w:rPr>
        <w:t xml:space="preserve">ודה על </w:t>
      </w:r>
      <w:bookmarkStart w:id="961" w:name="_ETM_Q1_1691601"/>
      <w:bookmarkEnd w:id="961"/>
      <w:r>
        <w:rPr>
          <w:rFonts w:hint="cs"/>
          <w:rtl/>
        </w:rPr>
        <w:t xml:space="preserve">ההסבר. יש בוודאי </w:t>
      </w:r>
      <w:bookmarkStart w:id="962" w:name="_ETM_Q1_1694352"/>
      <w:bookmarkEnd w:id="962"/>
      <w:r>
        <w:rPr>
          <w:rFonts w:hint="cs"/>
          <w:rtl/>
        </w:rPr>
        <w:t xml:space="preserve">שיתהו האם זה נכון בימים אלו, </w:t>
      </w:r>
      <w:bookmarkStart w:id="963" w:name="_ETM_Q1_1690102"/>
      <w:bookmarkEnd w:id="963"/>
      <w:r>
        <w:rPr>
          <w:rFonts w:hint="cs"/>
          <w:rtl/>
        </w:rPr>
        <w:t>שבהם ישראל נמצאת</w:t>
      </w:r>
      <w:bookmarkStart w:id="964" w:name="_ETM_Q1_1697353"/>
      <w:bookmarkEnd w:id="964"/>
      <w:r>
        <w:rPr>
          <w:rFonts w:hint="cs"/>
          <w:rtl/>
        </w:rPr>
        <w:t xml:space="preserve"> במערכה, לעסוק באירועים שהתרחשו לפני עשורים </w:t>
      </w:r>
      <w:bookmarkStart w:id="965" w:name="_ETM_Q1_1699102"/>
      <w:bookmarkEnd w:id="965"/>
      <w:r>
        <w:rPr>
          <w:rFonts w:hint="cs"/>
          <w:rtl/>
        </w:rPr>
        <w:t xml:space="preserve">רבים. לכאורה, אין קשר </w:t>
      </w:r>
      <w:bookmarkStart w:id="966" w:name="_ETM_Q1_1702103"/>
      <w:bookmarkEnd w:id="966"/>
      <w:r>
        <w:rPr>
          <w:rFonts w:hint="cs"/>
          <w:rtl/>
        </w:rPr>
        <w:t>בין האירועים. הא</w:t>
      </w:r>
      <w:bookmarkStart w:id="967" w:name="_ETM_Q1_1699603"/>
      <w:bookmarkEnd w:id="967"/>
      <w:r>
        <w:rPr>
          <w:rFonts w:hint="cs"/>
          <w:rtl/>
        </w:rPr>
        <w:t xml:space="preserve">ומנם? אומנם המאמץ </w:t>
      </w:r>
      <w:bookmarkStart w:id="968" w:name="_ETM_Q1_1704102"/>
      <w:bookmarkEnd w:id="968"/>
      <w:r>
        <w:rPr>
          <w:rFonts w:hint="cs"/>
          <w:rtl/>
        </w:rPr>
        <w:t xml:space="preserve">הצבאי של </w:t>
      </w:r>
      <w:bookmarkStart w:id="969" w:name="_ETM_Q1_1705351"/>
      <w:bookmarkEnd w:id="969"/>
      <w:r>
        <w:rPr>
          <w:rFonts w:hint="cs"/>
          <w:rtl/>
        </w:rPr>
        <w:t>המל</w:t>
      </w:r>
      <w:bookmarkStart w:id="970" w:name="_ETM_Q1_1709852"/>
      <w:bookmarkStart w:id="971" w:name="_ETM_Q1_1736602"/>
      <w:bookmarkEnd w:id="970"/>
      <w:bookmarkEnd w:id="971"/>
      <w:r>
        <w:rPr>
          <w:rFonts w:hint="cs"/>
          <w:rtl/>
        </w:rPr>
        <w:t xml:space="preserve">חמה מתנהל בחזית הדרום, גם בצפון וגם בזירה </w:t>
      </w:r>
      <w:bookmarkStart w:id="972" w:name="_ETM_Q1_1708103"/>
      <w:bookmarkEnd w:id="972"/>
      <w:r>
        <w:rPr>
          <w:rFonts w:hint="cs"/>
          <w:rtl/>
        </w:rPr>
        <w:t xml:space="preserve">האזורית, אך המלחמה מתנהלת גם </w:t>
      </w:r>
      <w:bookmarkStart w:id="973" w:name="_ETM_Q1_1711103"/>
      <w:bookmarkEnd w:id="973"/>
      <w:r>
        <w:rPr>
          <w:rFonts w:hint="cs"/>
          <w:rtl/>
        </w:rPr>
        <w:t>בזירת התודעה הבי</w:t>
      </w:r>
      <w:bookmarkStart w:id="974" w:name="_ETM_Q1_1710103"/>
      <w:bookmarkEnd w:id="974"/>
      <w:r>
        <w:rPr>
          <w:rFonts w:hint="cs"/>
          <w:rtl/>
        </w:rPr>
        <w:t>ן-לאומית. בז</w:t>
      </w:r>
      <w:bookmarkStart w:id="975" w:name="_ETM_Q1_1712100"/>
      <w:bookmarkEnd w:id="975"/>
      <w:r>
        <w:rPr>
          <w:rFonts w:hint="cs"/>
          <w:rtl/>
        </w:rPr>
        <w:t>ירה זו קיימת התקפה</w:t>
      </w:r>
      <w:bookmarkStart w:id="976" w:name="_ETM_Q1_1714853"/>
      <w:bookmarkEnd w:id="976"/>
      <w:r>
        <w:rPr>
          <w:rFonts w:hint="cs"/>
          <w:rtl/>
        </w:rPr>
        <w:t xml:space="preserve"> על עצם הלגיטימיות של מדינה יהודית</w:t>
      </w:r>
      <w:bookmarkStart w:id="977" w:name="_ETM_Q1_1712352"/>
      <w:bookmarkEnd w:id="977"/>
      <w:r>
        <w:rPr>
          <w:rFonts w:hint="cs"/>
          <w:rtl/>
        </w:rPr>
        <w:t>, ציונית ודמוקרטית, בא</w:t>
      </w:r>
      <w:bookmarkStart w:id="978" w:name="_ETM_Q1_1720352"/>
      <w:bookmarkEnd w:id="978"/>
      <w:r>
        <w:rPr>
          <w:rFonts w:hint="cs"/>
          <w:rtl/>
        </w:rPr>
        <w:t>זור שרובו ככולו מוסלמי. ההתקפה</w:t>
      </w:r>
      <w:bookmarkStart w:id="979" w:name="_ETM_Q1_1723104"/>
      <w:bookmarkEnd w:id="979"/>
      <w:r>
        <w:rPr>
          <w:rFonts w:hint="cs"/>
          <w:rtl/>
        </w:rPr>
        <w:t xml:space="preserve"> על יש</w:t>
      </w:r>
      <w:bookmarkStart w:id="980" w:name="_ETM_Q1_1716600"/>
      <w:bookmarkEnd w:id="980"/>
      <w:r>
        <w:rPr>
          <w:rFonts w:hint="cs"/>
          <w:rtl/>
        </w:rPr>
        <w:t>ראל מתבססת על ארבע משפחו</w:t>
      </w:r>
      <w:bookmarkStart w:id="981" w:name="_ETM_Q1_1721853"/>
      <w:bookmarkStart w:id="982" w:name="_ETM_Q1_1723102"/>
      <w:bookmarkEnd w:id="981"/>
      <w:bookmarkEnd w:id="982"/>
      <w:r>
        <w:rPr>
          <w:rFonts w:hint="cs"/>
          <w:rtl/>
        </w:rPr>
        <w:t xml:space="preserve">ת </w:t>
      </w:r>
      <w:bookmarkStart w:id="983" w:name="_ETM_Q1_1725104"/>
      <w:bookmarkEnd w:id="983"/>
      <w:r>
        <w:rPr>
          <w:rFonts w:hint="cs"/>
          <w:rtl/>
        </w:rPr>
        <w:t>טיעונים ש</w:t>
      </w:r>
      <w:bookmarkStart w:id="984" w:name="_ETM_Q1_1717852"/>
      <w:bookmarkEnd w:id="984"/>
      <w:r>
        <w:rPr>
          <w:rFonts w:hint="cs"/>
          <w:rtl/>
        </w:rPr>
        <w:t>חשוב לטפל בהם אחד-אחד, בעיקר בעי</w:t>
      </w:r>
      <w:bookmarkStart w:id="985" w:name="_ETM_Q1_1729603"/>
      <w:bookmarkEnd w:id="985"/>
      <w:r>
        <w:rPr>
          <w:rFonts w:hint="cs"/>
          <w:rtl/>
        </w:rPr>
        <w:t xml:space="preserve">דן הפוסט-מודרנה, שהוא סוג של עידן פוסט-אמת, </w:t>
      </w:r>
      <w:bookmarkStart w:id="986" w:name="_ETM_Q1_1740603"/>
      <w:bookmarkEnd w:id="986"/>
      <w:r>
        <w:rPr>
          <w:rFonts w:hint="cs"/>
          <w:rtl/>
        </w:rPr>
        <w:t>שהרשתות ה</w:t>
      </w:r>
      <w:bookmarkStart w:id="987" w:name="_ETM_Q1_1732354"/>
      <w:bookmarkEnd w:id="987"/>
      <w:r>
        <w:rPr>
          <w:rFonts w:hint="cs"/>
          <w:rtl/>
        </w:rPr>
        <w:t>חברתיות מהדהדות</w:t>
      </w:r>
      <w:bookmarkStart w:id="988" w:name="_ETM_Q1_1734604"/>
      <w:bookmarkEnd w:id="988"/>
      <w:r>
        <w:rPr>
          <w:rFonts w:hint="cs"/>
          <w:rtl/>
        </w:rPr>
        <w:t xml:space="preserve"> אותו ברמה שאנשים יכולים להתווכח האם צריך להתחסן</w:t>
      </w:r>
      <w:bookmarkStart w:id="989" w:name="_ETM_Q1_1737600"/>
      <w:bookmarkEnd w:id="989"/>
      <w:r>
        <w:rPr>
          <w:rFonts w:hint="cs"/>
          <w:rtl/>
        </w:rPr>
        <w:t xml:space="preserve"> או</w:t>
      </w:r>
      <w:bookmarkStart w:id="990" w:name="_ETM_Q1_1730100"/>
      <w:bookmarkEnd w:id="990"/>
      <w:r>
        <w:rPr>
          <w:rFonts w:hint="cs"/>
          <w:rtl/>
        </w:rPr>
        <w:t xml:space="preserve"> לא צריך להתחסן, דבר שלא היה </w:t>
      </w:r>
      <w:bookmarkStart w:id="991" w:name="_ETM_Q1_1737853"/>
      <w:bookmarkEnd w:id="991"/>
      <w:r>
        <w:rPr>
          <w:rFonts w:hint="cs"/>
          <w:rtl/>
        </w:rPr>
        <w:t>קורה</w:t>
      </w:r>
      <w:bookmarkStart w:id="992" w:name="_ETM_Q1_1738603"/>
      <w:bookmarkEnd w:id="992"/>
      <w:r>
        <w:rPr>
          <w:rFonts w:hint="cs"/>
          <w:rtl/>
        </w:rPr>
        <w:t xml:space="preserve"> לפני 40-30 שנים.</w:t>
      </w:r>
      <w:bookmarkStart w:id="993" w:name="_ETM_Q1_1732351"/>
      <w:bookmarkEnd w:id="993"/>
    </w:p>
    <w:p w14:paraId="22E719B6" w14:textId="77777777" w:rsidR="009577F5" w:rsidRDefault="009577F5" w:rsidP="009577F5">
      <w:pPr>
        <w:rPr>
          <w:rtl/>
        </w:rPr>
      </w:pPr>
      <w:bookmarkStart w:id="994" w:name="_ETM_Q1_1734104"/>
      <w:bookmarkEnd w:id="994"/>
    </w:p>
    <w:p w14:paraId="12B42952" w14:textId="131DCBD0" w:rsidR="00834E05" w:rsidRDefault="009577F5" w:rsidP="007556D1">
      <w:pPr>
        <w:rPr>
          <w:rtl/>
        </w:rPr>
      </w:pPr>
      <w:bookmarkStart w:id="995" w:name="_ETM_Q1_1734351"/>
      <w:bookmarkEnd w:id="995"/>
      <w:r>
        <w:rPr>
          <w:rFonts w:hint="cs"/>
          <w:rtl/>
        </w:rPr>
        <w:t>ה</w:t>
      </w:r>
      <w:bookmarkStart w:id="996" w:name="_ETM_Q1_1757101"/>
      <w:bookmarkEnd w:id="996"/>
      <w:r>
        <w:rPr>
          <w:rFonts w:hint="cs"/>
          <w:rtl/>
        </w:rPr>
        <w:t>טיעון הראשון הוא טיעון שהשר</w:t>
      </w:r>
      <w:bookmarkStart w:id="997" w:name="_ETM_Q1_1744852"/>
      <w:bookmarkEnd w:id="997"/>
      <w:r>
        <w:rPr>
          <w:rFonts w:hint="cs"/>
          <w:rtl/>
        </w:rPr>
        <w:t xml:space="preserve"> הז</w:t>
      </w:r>
      <w:bookmarkStart w:id="998" w:name="_ETM_Q1_1736852"/>
      <w:bookmarkEnd w:id="998"/>
      <w:r>
        <w:rPr>
          <w:rFonts w:hint="cs"/>
          <w:rtl/>
        </w:rPr>
        <w:t>כיר אותו, שישראל היא מדינה קו</w:t>
      </w:r>
      <w:bookmarkStart w:id="999" w:name="_ETM_Q1_1744602"/>
      <w:bookmarkEnd w:id="999"/>
      <w:r>
        <w:rPr>
          <w:rFonts w:hint="cs"/>
          <w:rtl/>
        </w:rPr>
        <w:t xml:space="preserve">לוניאליסטית. </w:t>
      </w:r>
      <w:bookmarkStart w:id="1000" w:name="_ETM_Q1_1749104"/>
      <w:bookmarkEnd w:id="1000"/>
      <w:r>
        <w:rPr>
          <w:rFonts w:hint="cs"/>
          <w:rtl/>
        </w:rPr>
        <w:t>זה</w:t>
      </w:r>
      <w:bookmarkStart w:id="1001" w:name="_ETM_Q1_1749852"/>
      <w:bookmarkEnd w:id="1001"/>
      <w:r>
        <w:rPr>
          <w:rFonts w:hint="cs"/>
          <w:rtl/>
        </w:rPr>
        <w:t xml:space="preserve"> תופס א</w:t>
      </w:r>
      <w:bookmarkStart w:id="1002" w:name="_ETM_Q1_1742353"/>
      <w:bookmarkEnd w:id="1002"/>
      <w:r>
        <w:rPr>
          <w:rFonts w:hint="cs"/>
          <w:rtl/>
        </w:rPr>
        <w:t xml:space="preserve">ת המקשיב המערבי בעיקר, </w:t>
      </w:r>
      <w:r w:rsidR="007556D1">
        <w:rPr>
          <w:rFonts w:hint="cs"/>
          <w:rtl/>
        </w:rPr>
        <w:t>שישראל היא זרה ו</w:t>
      </w:r>
      <w:r>
        <w:rPr>
          <w:rFonts w:hint="cs"/>
          <w:rtl/>
        </w:rPr>
        <w:t xml:space="preserve">לא שייכת לאזור המוסלמי. </w:t>
      </w:r>
      <w:bookmarkStart w:id="1003" w:name="_ETM_Q1_1745604"/>
      <w:bookmarkEnd w:id="1003"/>
      <w:r>
        <w:rPr>
          <w:rFonts w:hint="cs"/>
          <w:rtl/>
        </w:rPr>
        <w:t>טענה זו נופלת על אוזניים קשובות כי מדינו</w:t>
      </w:r>
      <w:bookmarkStart w:id="1004" w:name="_ETM_Q1_1756104"/>
      <w:bookmarkEnd w:id="1004"/>
      <w:r>
        <w:rPr>
          <w:rFonts w:hint="cs"/>
          <w:rtl/>
        </w:rPr>
        <w:t xml:space="preserve">ת רבות </w:t>
      </w:r>
      <w:bookmarkStart w:id="1005" w:name="_ETM_Q1_1748852"/>
      <w:bookmarkEnd w:id="1005"/>
      <w:r>
        <w:rPr>
          <w:rFonts w:hint="cs"/>
          <w:rtl/>
        </w:rPr>
        <w:t>באירופה וכמובן בעוד מקומות, חשות רגשי אשמה על הקו</w:t>
      </w:r>
      <w:bookmarkStart w:id="1006" w:name="_ETM_Q1_1759105"/>
      <w:bookmarkEnd w:id="1006"/>
      <w:r>
        <w:rPr>
          <w:rFonts w:hint="cs"/>
          <w:rtl/>
        </w:rPr>
        <w:t>לוניאליזם שלהן</w:t>
      </w:r>
      <w:r w:rsidR="007556D1">
        <w:rPr>
          <w:rFonts w:hint="cs"/>
          <w:rtl/>
        </w:rPr>
        <w:t xml:space="preserve"> –</w:t>
      </w:r>
      <w:bookmarkStart w:id="1007" w:name="_ETM_Q1_1779602"/>
      <w:bookmarkStart w:id="1008" w:name="_ETM_Q1_1773850"/>
      <w:bookmarkStart w:id="1009" w:name="_ETM_Q1_1768102"/>
      <w:bookmarkStart w:id="1010" w:name="_ETM_Q1_1772851"/>
      <w:bookmarkEnd w:id="1007"/>
      <w:bookmarkEnd w:id="1008"/>
      <w:bookmarkEnd w:id="1009"/>
      <w:bookmarkEnd w:id="1010"/>
      <w:r>
        <w:rPr>
          <w:rFonts w:hint="cs"/>
          <w:rtl/>
        </w:rPr>
        <w:t xml:space="preserve"> באפ</w:t>
      </w:r>
      <w:bookmarkStart w:id="1011" w:name="_ETM_Q1_1751352"/>
      <w:bookmarkEnd w:id="1011"/>
      <w:r>
        <w:rPr>
          <w:rFonts w:hint="cs"/>
          <w:rtl/>
        </w:rPr>
        <w:t xml:space="preserve">ריקה, </w:t>
      </w:r>
      <w:bookmarkStart w:id="1012" w:name="_ETM_Q1_1761603"/>
      <w:bookmarkEnd w:id="1012"/>
      <w:r>
        <w:rPr>
          <w:rFonts w:hint="cs"/>
          <w:rtl/>
        </w:rPr>
        <w:t xml:space="preserve">באסיה, בדרום אמריקה, </w:t>
      </w:r>
      <w:bookmarkStart w:id="1013" w:name="_ETM_Q1_1762850"/>
      <w:bookmarkEnd w:id="1013"/>
      <w:r>
        <w:rPr>
          <w:rFonts w:hint="cs"/>
          <w:rtl/>
        </w:rPr>
        <w:t xml:space="preserve">ובשורה של מדינות מוסלמיות. זהו </w:t>
      </w:r>
      <w:bookmarkStart w:id="1014" w:name="_ETM_Q1_1761101"/>
      <w:bookmarkEnd w:id="1014"/>
      <w:r>
        <w:rPr>
          <w:rFonts w:hint="cs"/>
          <w:rtl/>
        </w:rPr>
        <w:t>סוג של תיקון. היהודים הם הקו</w:t>
      </w:r>
      <w:bookmarkStart w:id="1015" w:name="_ETM_Q1_1767100"/>
      <w:bookmarkEnd w:id="1015"/>
      <w:r>
        <w:rPr>
          <w:rFonts w:hint="cs"/>
          <w:rtl/>
        </w:rPr>
        <w:t xml:space="preserve">לוניאליסטים, לא אנחנו. זאת אומרת, </w:t>
      </w:r>
      <w:bookmarkStart w:id="1016" w:name="_ETM_Q1_1767104"/>
      <w:bookmarkEnd w:id="1016"/>
      <w:r>
        <w:rPr>
          <w:rFonts w:hint="cs"/>
          <w:rtl/>
        </w:rPr>
        <w:t>הם לא</w:t>
      </w:r>
      <w:bookmarkStart w:id="1017" w:name="_ETM_Q1_1769104"/>
      <w:bookmarkEnd w:id="1017"/>
      <w:r w:rsidR="007556D1">
        <w:rPr>
          <w:rFonts w:hint="cs"/>
          <w:rtl/>
        </w:rPr>
        <w:t xml:space="preserve"> יכולים להגיד "</w:t>
      </w:r>
      <w:r>
        <w:rPr>
          <w:rFonts w:hint="cs"/>
          <w:rtl/>
        </w:rPr>
        <w:t>לא אנחנו</w:t>
      </w:r>
      <w:r w:rsidR="007556D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018" w:name="_ETM_Q1_1770353"/>
      <w:bookmarkEnd w:id="1018"/>
      <w:r w:rsidR="007556D1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יש גרועים מאיתנו. </w:t>
      </w:r>
      <w:bookmarkStart w:id="1019" w:name="_ETM_Q1_1773602"/>
      <w:bookmarkEnd w:id="1019"/>
    </w:p>
    <w:p w14:paraId="7440BC0A" w14:textId="77777777" w:rsidR="00834E05" w:rsidRDefault="00834E05" w:rsidP="009577F5">
      <w:pPr>
        <w:rPr>
          <w:rtl/>
        </w:rPr>
      </w:pPr>
    </w:p>
    <w:p w14:paraId="16989378" w14:textId="7316D246" w:rsidR="00834E05" w:rsidRPr="009577F5" w:rsidRDefault="009577F5" w:rsidP="00834E05">
      <w:pPr>
        <w:rPr>
          <w:rtl/>
        </w:rPr>
      </w:pPr>
      <w:r>
        <w:rPr>
          <w:rFonts w:hint="cs"/>
          <w:rtl/>
        </w:rPr>
        <w:t>אך איך אפשר לטעון שישראל לא שייכת ל</w:t>
      </w:r>
      <w:bookmarkStart w:id="1020" w:name="_ETM_Q1_1771354"/>
      <w:bookmarkEnd w:id="1020"/>
      <w:r>
        <w:rPr>
          <w:rFonts w:hint="cs"/>
          <w:rtl/>
        </w:rPr>
        <w:t xml:space="preserve">אזור, כאשר 50% מאזרחיה היהודים התגוררו במרחב המוסלמי, </w:t>
      </w:r>
      <w:bookmarkStart w:id="1021" w:name="_ETM_Q1_1780352"/>
      <w:bookmarkEnd w:id="1021"/>
      <w:r>
        <w:rPr>
          <w:rFonts w:hint="cs"/>
          <w:rtl/>
        </w:rPr>
        <w:t>ח</w:t>
      </w:r>
      <w:bookmarkStart w:id="1022" w:name="_ETM_Q1_1774105"/>
      <w:bookmarkEnd w:id="1022"/>
      <w:r>
        <w:rPr>
          <w:rFonts w:hint="cs"/>
          <w:rtl/>
        </w:rPr>
        <w:t>לקם 2,500 שנים, במאות קהילות, לאורך</w:t>
      </w:r>
      <w:bookmarkStart w:id="1023" w:name="_ETM_Q1_1782605"/>
      <w:bookmarkEnd w:id="1023"/>
      <w:r>
        <w:rPr>
          <w:rFonts w:hint="cs"/>
          <w:rtl/>
        </w:rPr>
        <w:t xml:space="preserve"> כל צפון אפריקה והמזרח התיכון</w:t>
      </w:r>
      <w:r w:rsidR="00834E05">
        <w:rPr>
          <w:rFonts w:hint="cs"/>
          <w:rtl/>
        </w:rPr>
        <w:t>, 1,000 שנים לפני ייסוד האסלאם.</w:t>
      </w:r>
      <w:bookmarkStart w:id="1024" w:name="_ETM_Q1_1788103"/>
      <w:bookmarkEnd w:id="1024"/>
      <w:r w:rsidR="00834E05">
        <w:rPr>
          <w:rFonts w:hint="cs"/>
          <w:rtl/>
        </w:rPr>
        <w:t xml:space="preserve"> לפח</w:t>
      </w:r>
      <w:bookmarkStart w:id="1025" w:name="_ETM_Q1_1780103"/>
      <w:bookmarkEnd w:id="1025"/>
      <w:r w:rsidR="00834E05">
        <w:rPr>
          <w:rFonts w:hint="cs"/>
          <w:rtl/>
        </w:rPr>
        <w:t xml:space="preserve">ות </w:t>
      </w:r>
      <w:bookmarkStart w:id="1026" w:name="_ETM_Q1_1780851"/>
      <w:bookmarkEnd w:id="1026"/>
      <w:r w:rsidR="00834E05">
        <w:rPr>
          <w:rFonts w:hint="cs"/>
          <w:rtl/>
        </w:rPr>
        <w:t xml:space="preserve">50% </w:t>
      </w:r>
      <w:bookmarkStart w:id="1027" w:name="_ETM_Q1_1788852"/>
      <w:r w:rsidR="00834E05">
        <w:rPr>
          <w:rFonts w:hint="cs"/>
          <w:rtl/>
        </w:rPr>
        <w:t xml:space="preserve">מיהודי </w:t>
      </w:r>
      <w:bookmarkEnd w:id="1027"/>
      <w:r w:rsidR="00834E05">
        <w:rPr>
          <w:rFonts w:hint="cs"/>
          <w:rtl/>
        </w:rPr>
        <w:t>ישראל הם</w:t>
      </w:r>
      <w:bookmarkStart w:id="1028" w:name="_ETM_Q1_1784603"/>
      <w:bookmarkEnd w:id="1028"/>
      <w:r w:rsidR="00834E05">
        <w:rPr>
          <w:rFonts w:hint="cs"/>
          <w:rtl/>
        </w:rPr>
        <w:t xml:space="preserve"> ילידי האזור. טענה זו לא עומדת במבחן.</w:t>
      </w:r>
      <w:bookmarkStart w:id="1029" w:name="_ETM_Q1_1793353"/>
      <w:bookmarkEnd w:id="1029"/>
    </w:p>
    <w:p w14:paraId="4901CFB6" w14:textId="1DFC7447" w:rsidR="000C54AF" w:rsidRDefault="000C54AF" w:rsidP="000C54AF">
      <w:pPr>
        <w:rPr>
          <w:rtl/>
        </w:rPr>
      </w:pPr>
      <w:bookmarkStart w:id="1030" w:name="_ETM_Q1_1323602"/>
      <w:bookmarkEnd w:id="1030"/>
      <w:r>
        <w:rPr>
          <w:rFonts w:hint="cs"/>
          <w:rtl/>
        </w:rPr>
        <w:t xml:space="preserve"> </w:t>
      </w:r>
    </w:p>
    <w:p w14:paraId="700C8CAA" w14:textId="1A606EDD" w:rsidR="00337BCA" w:rsidRDefault="00834E05" w:rsidP="00702109">
      <w:pPr>
        <w:rPr>
          <w:rtl/>
        </w:rPr>
      </w:pPr>
      <w:bookmarkStart w:id="1031" w:name="_ETM_Q1_1786100"/>
      <w:bookmarkEnd w:id="1031"/>
      <w:r>
        <w:rPr>
          <w:rFonts w:hint="cs"/>
          <w:rtl/>
        </w:rPr>
        <w:t>טענה שנייה</w:t>
      </w:r>
      <w:bookmarkStart w:id="1032" w:name="_ETM_Q1_1806351"/>
      <w:bookmarkStart w:id="1033" w:name="_ETM_Q1_1801350"/>
      <w:bookmarkStart w:id="1034" w:name="_ETM_Q1_1818352"/>
      <w:bookmarkEnd w:id="1032"/>
      <w:bookmarkEnd w:id="1033"/>
      <w:bookmarkEnd w:id="1034"/>
      <w:r>
        <w:rPr>
          <w:rFonts w:hint="cs"/>
          <w:rtl/>
        </w:rPr>
        <w:t xml:space="preserve"> ה</w:t>
      </w:r>
      <w:bookmarkStart w:id="1035" w:name="_ETM_Q1_1794102"/>
      <w:bookmarkEnd w:id="1035"/>
      <w:r>
        <w:rPr>
          <w:rFonts w:hint="cs"/>
          <w:rtl/>
        </w:rPr>
        <w:t>יא שישראל היא מדינת אפרטהייד</w:t>
      </w:r>
      <w:bookmarkStart w:id="1036" w:name="_ETM_Q1_1791352"/>
      <w:bookmarkEnd w:id="1036"/>
      <w:r>
        <w:rPr>
          <w:rFonts w:hint="cs"/>
          <w:rtl/>
        </w:rPr>
        <w:t>, שהיא פוגעת ב</w:t>
      </w:r>
      <w:bookmarkStart w:id="1037" w:name="_ETM_Q1_1796604"/>
      <w:bookmarkEnd w:id="1037"/>
      <w:r>
        <w:rPr>
          <w:rFonts w:hint="cs"/>
          <w:rtl/>
        </w:rPr>
        <w:t xml:space="preserve">פלסטינים ובערביי ישראל. האם אפשר </w:t>
      </w:r>
      <w:r w:rsidR="00885444">
        <w:rPr>
          <w:rFonts w:hint="cs"/>
          <w:rtl/>
        </w:rPr>
        <w:t>לטעון שישר</w:t>
      </w:r>
      <w:bookmarkStart w:id="1038" w:name="_ETM_Q1_1798851"/>
      <w:bookmarkEnd w:id="1038"/>
      <w:r w:rsidR="00885444">
        <w:rPr>
          <w:rFonts w:hint="cs"/>
          <w:rtl/>
        </w:rPr>
        <w:t>אל היא מדינת</w:t>
      </w:r>
      <w:bookmarkStart w:id="1039" w:name="_ETM_Q1_1800855"/>
      <w:bookmarkEnd w:id="1039"/>
      <w:r w:rsidR="00885444">
        <w:rPr>
          <w:rFonts w:hint="cs"/>
          <w:rtl/>
        </w:rPr>
        <w:t xml:space="preserve"> אפרטהייד כאשר 20% מתושביה הם ערבים שווי זכו</w:t>
      </w:r>
      <w:bookmarkStart w:id="1040" w:name="_ETM_Q1_1803854"/>
      <w:bookmarkEnd w:id="1040"/>
      <w:r w:rsidR="00885444">
        <w:rPr>
          <w:rFonts w:hint="cs"/>
          <w:rtl/>
        </w:rPr>
        <w:t xml:space="preserve">יות? </w:t>
      </w:r>
      <w:bookmarkStart w:id="1041" w:name="_ETM_Q1_1805102"/>
      <w:bookmarkEnd w:id="1041"/>
      <w:r w:rsidR="00337BCA">
        <w:rPr>
          <w:rFonts w:hint="cs"/>
          <w:rtl/>
        </w:rPr>
        <w:t xml:space="preserve">כאשר </w:t>
      </w:r>
      <w:r w:rsidR="00885444">
        <w:rPr>
          <w:rFonts w:hint="cs"/>
          <w:rtl/>
        </w:rPr>
        <w:t>בפועל, במדינות האסלאם, נדחקו כל היהודים, 99.5%</w:t>
      </w:r>
      <w:bookmarkStart w:id="1042" w:name="_ETM_Q1_1808353"/>
      <w:bookmarkEnd w:id="1042"/>
      <w:r w:rsidR="00885444">
        <w:rPr>
          <w:rFonts w:hint="cs"/>
          <w:rtl/>
        </w:rPr>
        <w:t xml:space="preserve">, מכל </w:t>
      </w:r>
      <w:bookmarkStart w:id="1043" w:name="_ETM_Q1_1809604"/>
      <w:bookmarkEnd w:id="1043"/>
      <w:r w:rsidR="00885444">
        <w:rPr>
          <w:rFonts w:hint="cs"/>
          <w:rtl/>
        </w:rPr>
        <w:t xml:space="preserve">צפון אפריקה והמזרח התיכון. </w:t>
      </w:r>
      <w:bookmarkStart w:id="1044" w:name="_ETM_Q1_1804602"/>
      <w:bookmarkEnd w:id="1044"/>
      <w:r w:rsidR="00337BCA">
        <w:rPr>
          <w:rFonts w:hint="cs"/>
          <w:rtl/>
        </w:rPr>
        <w:t>כזכור, הם שהו שם לא 100 שנים</w:t>
      </w:r>
      <w:bookmarkStart w:id="1045" w:name="_ETM_Q1_1805104"/>
      <w:bookmarkEnd w:id="1045"/>
      <w:r w:rsidR="00337BCA">
        <w:rPr>
          <w:rFonts w:hint="cs"/>
          <w:rtl/>
        </w:rPr>
        <w:t xml:space="preserve">, 200, 500, 1,000, </w:t>
      </w:r>
      <w:bookmarkStart w:id="1046" w:name="_ETM_Q1_1815603"/>
      <w:bookmarkEnd w:id="1046"/>
      <w:r w:rsidR="00702109">
        <w:rPr>
          <w:rFonts w:hint="cs"/>
          <w:rtl/>
        </w:rPr>
        <w:t xml:space="preserve">או </w:t>
      </w:r>
      <w:bookmarkStart w:id="1047" w:name="_ETM_Q1_1809851"/>
      <w:bookmarkEnd w:id="1047"/>
      <w:r w:rsidR="00337BCA">
        <w:rPr>
          <w:rFonts w:hint="cs"/>
          <w:rtl/>
        </w:rPr>
        <w:t>1,500,</w:t>
      </w:r>
      <w:r w:rsidR="00702109">
        <w:rPr>
          <w:rFonts w:hint="cs"/>
          <w:rtl/>
        </w:rPr>
        <w:t xml:space="preserve"> אלא</w:t>
      </w:r>
      <w:r w:rsidR="00337BCA">
        <w:rPr>
          <w:rFonts w:hint="cs"/>
          <w:rtl/>
        </w:rPr>
        <w:t xml:space="preserve"> 2,500</w:t>
      </w:r>
      <w:r w:rsidR="00702109">
        <w:rPr>
          <w:rFonts w:hint="cs"/>
          <w:rtl/>
        </w:rPr>
        <w:t xml:space="preserve"> </w:t>
      </w:r>
      <w:r w:rsidR="00337BCA">
        <w:rPr>
          <w:rFonts w:hint="cs"/>
          <w:rtl/>
        </w:rPr>
        <w:t xml:space="preserve">שנים. </w:t>
      </w:r>
    </w:p>
    <w:p w14:paraId="5CD3AD15" w14:textId="77777777" w:rsidR="00337BCA" w:rsidRDefault="00337BCA" w:rsidP="000C54AF">
      <w:pPr>
        <w:rPr>
          <w:rtl/>
        </w:rPr>
      </w:pPr>
    </w:p>
    <w:p w14:paraId="43E811CF" w14:textId="371D875C" w:rsidR="00337BCA" w:rsidRDefault="00337BCA" w:rsidP="000C54AF">
      <w:pPr>
        <w:rPr>
          <w:rtl/>
        </w:rPr>
      </w:pPr>
      <w:bookmarkStart w:id="1048" w:name="_ETM_Q1_1828352"/>
      <w:bookmarkEnd w:id="1048"/>
      <w:r>
        <w:rPr>
          <w:rFonts w:hint="cs"/>
          <w:rtl/>
        </w:rPr>
        <w:t>טוענים שישראל היא מ</w:t>
      </w:r>
      <w:bookmarkStart w:id="1049" w:name="_ETM_Q1_1820851"/>
      <w:bookmarkEnd w:id="1049"/>
      <w:r>
        <w:rPr>
          <w:rFonts w:hint="cs"/>
          <w:rtl/>
        </w:rPr>
        <w:t xml:space="preserve">דינה המבצעת טיהור אתני. </w:t>
      </w:r>
      <w:bookmarkStart w:id="1050" w:name="_ETM_Q1_1816851"/>
      <w:bookmarkEnd w:id="1050"/>
      <w:r>
        <w:rPr>
          <w:rFonts w:hint="cs"/>
          <w:rtl/>
        </w:rPr>
        <w:t>האם נכון לטעון שישראל מבצעת טיהור את</w:t>
      </w:r>
      <w:bookmarkStart w:id="1051" w:name="_ETM_Q1_1824352"/>
      <w:bookmarkEnd w:id="1051"/>
      <w:r>
        <w:rPr>
          <w:rFonts w:hint="cs"/>
          <w:rtl/>
        </w:rPr>
        <w:t xml:space="preserve">ני </w:t>
      </w:r>
      <w:bookmarkStart w:id="1052" w:name="_ETM_Q1_1816352"/>
      <w:bookmarkEnd w:id="1052"/>
      <w:r>
        <w:rPr>
          <w:rFonts w:hint="cs"/>
          <w:rtl/>
        </w:rPr>
        <w:t>כאשר 99.5% מיהודי מדינות ערב, אגב, אני כופר</w:t>
      </w:r>
      <w:bookmarkStart w:id="1053" w:name="_ETM_Q1_1828850"/>
      <w:bookmarkEnd w:id="1053"/>
      <w:r>
        <w:rPr>
          <w:rFonts w:hint="cs"/>
          <w:rtl/>
        </w:rPr>
        <w:t xml:space="preserve"> בהשוואה של </w:t>
      </w:r>
      <w:bookmarkStart w:id="1054" w:name="_ETM_Q1_1827103"/>
      <w:bookmarkEnd w:id="1054"/>
      <w:r>
        <w:rPr>
          <w:rFonts w:hint="cs"/>
          <w:rtl/>
        </w:rPr>
        <w:t>8</w:t>
      </w:r>
      <w:bookmarkStart w:id="1055" w:name="_ETM_Q1_1829854"/>
      <w:bookmarkEnd w:id="1055"/>
      <w:r>
        <w:rPr>
          <w:rFonts w:hint="cs"/>
          <w:rtl/>
        </w:rPr>
        <w:t>56,000 משתי סיבות</w:t>
      </w:r>
      <w:bookmarkStart w:id="1056" w:name="_ETM_Q1_1832602"/>
      <w:bookmarkEnd w:id="1056"/>
      <w:r>
        <w:rPr>
          <w:rFonts w:hint="cs"/>
          <w:rtl/>
        </w:rPr>
        <w:t xml:space="preserve">. זה </w:t>
      </w:r>
      <w:bookmarkStart w:id="1057" w:name="_ETM_Q1_1828853"/>
      <w:bookmarkEnd w:id="1057"/>
      <w:r>
        <w:rPr>
          <w:rFonts w:hint="cs"/>
          <w:rtl/>
        </w:rPr>
        <w:t>לא כולל 100,</w:t>
      </w:r>
      <w:bookmarkStart w:id="1058" w:name="_ETM_Q1_1832853"/>
      <w:bookmarkEnd w:id="1058"/>
      <w:r>
        <w:rPr>
          <w:rFonts w:hint="cs"/>
          <w:rtl/>
        </w:rPr>
        <w:t xml:space="preserve">000 יהודי איראן, אז זה כמעט מיליון, </w:t>
      </w:r>
      <w:bookmarkStart w:id="1059" w:name="_ETM_Q1_1830605"/>
      <w:bookmarkEnd w:id="1059"/>
      <w:r>
        <w:rPr>
          <w:rFonts w:hint="cs"/>
          <w:rtl/>
        </w:rPr>
        <w:t>וזו השוואה לא נכונה, הפלסט</w:t>
      </w:r>
      <w:bookmarkStart w:id="1060" w:name="_ETM_Q1_1837600"/>
      <w:bookmarkEnd w:id="1060"/>
      <w:r>
        <w:rPr>
          <w:rFonts w:hint="cs"/>
          <w:rtl/>
        </w:rPr>
        <w:t xml:space="preserve">ינים לא סופרים את 1948, </w:t>
      </w:r>
      <w:bookmarkStart w:id="1061" w:name="_ETM_Q1_1833353"/>
      <w:bookmarkEnd w:id="1061"/>
      <w:r>
        <w:rPr>
          <w:rFonts w:hint="cs"/>
          <w:rtl/>
        </w:rPr>
        <w:t xml:space="preserve">הם טוענים שכיום יש </w:t>
      </w:r>
      <w:bookmarkStart w:id="1062" w:name="_ETM_Q1_1845352"/>
      <w:bookmarkStart w:id="1063" w:name="_ETM_Q1_1842852"/>
      <w:bookmarkEnd w:id="1062"/>
      <w:bookmarkEnd w:id="1063"/>
      <w:r>
        <w:rPr>
          <w:rFonts w:hint="cs"/>
          <w:rtl/>
        </w:rPr>
        <w:t xml:space="preserve">6 מיליון פליטים. </w:t>
      </w:r>
      <w:bookmarkStart w:id="1064" w:name="_ETM_Q1_1841352"/>
      <w:bookmarkEnd w:id="1064"/>
      <w:r>
        <w:rPr>
          <w:rFonts w:hint="cs"/>
          <w:rtl/>
        </w:rPr>
        <w:t>רשומים</w:t>
      </w:r>
      <w:bookmarkStart w:id="1065" w:name="_ETM_Q1_1842603"/>
      <w:bookmarkEnd w:id="1065"/>
      <w:r>
        <w:rPr>
          <w:rFonts w:hint="cs"/>
          <w:rtl/>
        </w:rPr>
        <w:t xml:space="preserve"> 6 מיליון פליטים ב</w:t>
      </w:r>
      <w:r w:rsidR="00056507">
        <w:rPr>
          <w:rFonts w:hint="cs"/>
          <w:rtl/>
        </w:rPr>
        <w:t xml:space="preserve">-58 </w:t>
      </w:r>
      <w:r>
        <w:rPr>
          <w:rFonts w:hint="cs"/>
          <w:rtl/>
        </w:rPr>
        <w:t>מחנות פליטים פורמאליים,</w:t>
      </w:r>
      <w:bookmarkStart w:id="1066" w:name="_ETM_Q1_1845854"/>
      <w:bookmarkEnd w:id="1066"/>
      <w:r>
        <w:rPr>
          <w:rFonts w:hint="cs"/>
          <w:rtl/>
        </w:rPr>
        <w:t xml:space="preserve"> וקיים עוד מספר </w:t>
      </w:r>
      <w:bookmarkStart w:id="1067" w:name="_ETM_Q1_1842103"/>
      <w:bookmarkEnd w:id="1067"/>
      <w:r>
        <w:rPr>
          <w:rFonts w:hint="cs"/>
          <w:rtl/>
        </w:rPr>
        <w:t>קטן של מחנות לא פורמאליים. חיים במחנות</w:t>
      </w:r>
      <w:bookmarkStart w:id="1068" w:name="_ETM_Q1_1850853"/>
      <w:bookmarkEnd w:id="1068"/>
      <w:r>
        <w:rPr>
          <w:rFonts w:hint="cs"/>
          <w:rtl/>
        </w:rPr>
        <w:t xml:space="preserve"> הפליטים </w:t>
      </w:r>
      <w:r w:rsidR="00056507">
        <w:rPr>
          <w:rFonts w:hint="eastAsia"/>
          <w:rtl/>
        </w:rPr>
        <w:t>–</w:t>
      </w:r>
      <w:bookmarkStart w:id="1069" w:name="_ETM_Q1_1854853"/>
      <w:bookmarkEnd w:id="1069"/>
      <w:r w:rsidR="00056507">
        <w:rPr>
          <w:rFonts w:hint="cs"/>
          <w:rtl/>
        </w:rPr>
        <w:t xml:space="preserve"> </w:t>
      </w:r>
      <w:r>
        <w:rPr>
          <w:rFonts w:hint="cs"/>
          <w:rtl/>
        </w:rPr>
        <w:t xml:space="preserve">2 מיליון. </w:t>
      </w:r>
      <w:bookmarkStart w:id="1070" w:name="_ETM_Q1_1845603"/>
      <w:bookmarkStart w:id="1071" w:name="_ETM_Q1_1891351"/>
      <w:bookmarkEnd w:id="1070"/>
      <w:bookmarkEnd w:id="1071"/>
      <w:r>
        <w:rPr>
          <w:rFonts w:hint="cs"/>
          <w:rtl/>
        </w:rPr>
        <w:t>אם נספור, ההשוואה צריכה להיות לכמה יהודים יוצא</w:t>
      </w:r>
      <w:bookmarkStart w:id="1072" w:name="_ETM_Q1_1853852"/>
      <w:bookmarkEnd w:id="1072"/>
      <w:r>
        <w:rPr>
          <w:rFonts w:hint="cs"/>
          <w:rtl/>
        </w:rPr>
        <w:t xml:space="preserve">י מדינות </w:t>
      </w:r>
      <w:bookmarkStart w:id="1073" w:name="_ETM_Q1_1846853"/>
      <w:bookmarkEnd w:id="1073"/>
      <w:r>
        <w:rPr>
          <w:rFonts w:hint="cs"/>
          <w:rtl/>
        </w:rPr>
        <w:t>ערב יש כיום. אני מעריך כ-5-4 מיליון, אבל ז</w:t>
      </w:r>
      <w:bookmarkStart w:id="1074" w:name="_ETM_Q1_1852352"/>
      <w:bookmarkEnd w:id="1074"/>
      <w:r>
        <w:rPr>
          <w:rFonts w:hint="cs"/>
          <w:rtl/>
        </w:rPr>
        <w:t xml:space="preserve">ו הערכה גסה שלי. זאת </w:t>
      </w:r>
      <w:bookmarkStart w:id="1075" w:name="_ETM_Q1_1860103"/>
      <w:bookmarkEnd w:id="1075"/>
      <w:r>
        <w:rPr>
          <w:rFonts w:hint="cs"/>
          <w:rtl/>
        </w:rPr>
        <w:t xml:space="preserve">אומרת, </w:t>
      </w:r>
      <w:r>
        <w:rPr>
          <w:rFonts w:hint="cs"/>
          <w:rtl/>
        </w:rPr>
        <w:lastRenderedPageBreak/>
        <w:t xml:space="preserve">1% מ-5-4 </w:t>
      </w:r>
      <w:bookmarkStart w:id="1076" w:name="_ETM_Q1_1858850"/>
      <w:bookmarkEnd w:id="1076"/>
      <w:r>
        <w:rPr>
          <w:rFonts w:hint="cs"/>
          <w:rtl/>
        </w:rPr>
        <w:t xml:space="preserve">מיליון הוא 50,000-40,000. אין 40,000 </w:t>
      </w:r>
      <w:bookmarkStart w:id="1077" w:name="_ETM_Q1_1864854"/>
      <w:bookmarkEnd w:id="1077"/>
      <w:r>
        <w:rPr>
          <w:rFonts w:hint="cs"/>
          <w:rtl/>
        </w:rPr>
        <w:t xml:space="preserve">במדינות </w:t>
      </w:r>
      <w:bookmarkStart w:id="1078" w:name="_ETM_Q1_1856854"/>
      <w:bookmarkEnd w:id="1078"/>
      <w:r>
        <w:rPr>
          <w:rFonts w:hint="cs"/>
          <w:rtl/>
        </w:rPr>
        <w:t>ערב, אין 20,000 אפילו</w:t>
      </w:r>
      <w:bookmarkStart w:id="1079" w:name="_ETM_Q1_1860104"/>
      <w:bookmarkEnd w:id="1079"/>
      <w:r>
        <w:rPr>
          <w:rFonts w:hint="cs"/>
          <w:rtl/>
        </w:rPr>
        <w:t xml:space="preserve">. </w:t>
      </w:r>
      <w:bookmarkStart w:id="1080" w:name="_ETM_Q1_1856103"/>
      <w:bookmarkEnd w:id="1080"/>
      <w:r>
        <w:rPr>
          <w:rFonts w:hint="cs"/>
          <w:rtl/>
        </w:rPr>
        <w:t xml:space="preserve">99.5% לא חיים שם. </w:t>
      </w:r>
      <w:bookmarkStart w:id="1081" w:name="_ETM_Q1_1870104"/>
      <w:bookmarkEnd w:id="1081"/>
      <w:r>
        <w:rPr>
          <w:rFonts w:hint="cs"/>
          <w:rtl/>
        </w:rPr>
        <w:t xml:space="preserve">אז </w:t>
      </w:r>
      <w:bookmarkStart w:id="1082" w:name="_ETM_Q1_1863850"/>
      <w:bookmarkEnd w:id="1082"/>
      <w:r>
        <w:rPr>
          <w:rFonts w:hint="cs"/>
          <w:rtl/>
        </w:rPr>
        <w:t>אפשר לטעון שישראל ביצעה טיהור אתני</w:t>
      </w:r>
      <w:bookmarkStart w:id="1083" w:name="_ETM_Q1_1870854"/>
      <w:bookmarkEnd w:id="1083"/>
      <w:r>
        <w:rPr>
          <w:rFonts w:hint="cs"/>
          <w:rtl/>
        </w:rPr>
        <w:t>?</w:t>
      </w:r>
    </w:p>
    <w:p w14:paraId="5F4F6400" w14:textId="77777777" w:rsidR="00337BCA" w:rsidRDefault="00337BCA" w:rsidP="000C54AF">
      <w:pPr>
        <w:rPr>
          <w:rtl/>
        </w:rPr>
      </w:pPr>
      <w:bookmarkStart w:id="1084" w:name="_ETM_Q1_1857853"/>
      <w:bookmarkEnd w:id="1084"/>
    </w:p>
    <w:p w14:paraId="62D03A34" w14:textId="6710EFE2" w:rsidR="00A97FF5" w:rsidRDefault="00337BCA" w:rsidP="00023803">
      <w:pPr>
        <w:rPr>
          <w:rtl/>
        </w:rPr>
      </w:pPr>
      <w:bookmarkStart w:id="1085" w:name="_ETM_Q1_1858102"/>
      <w:bookmarkEnd w:id="1085"/>
      <w:r>
        <w:rPr>
          <w:rFonts w:hint="cs"/>
          <w:rtl/>
        </w:rPr>
        <w:t xml:space="preserve">הטיעון הכי מורכב </w:t>
      </w:r>
      <w:bookmarkStart w:id="1086" w:name="_ETM_Q1_1872352"/>
      <w:bookmarkEnd w:id="1086"/>
      <w:r>
        <w:rPr>
          <w:rFonts w:hint="cs"/>
          <w:rtl/>
        </w:rPr>
        <w:t xml:space="preserve">והכי עדין, </w:t>
      </w:r>
      <w:bookmarkStart w:id="1087" w:name="_ETM_Q1_1874105"/>
      <w:bookmarkEnd w:id="1087"/>
      <w:r>
        <w:rPr>
          <w:rFonts w:hint="cs"/>
          <w:rtl/>
        </w:rPr>
        <w:t xml:space="preserve">ואתייחס אליו בכבוד הראוי לו, טוענים שיש סימטריה </w:t>
      </w:r>
      <w:bookmarkStart w:id="1088" w:name="_ETM_Q1_1876852"/>
      <w:bookmarkStart w:id="1089" w:name="_ETM_Q1_1877102"/>
      <w:bookmarkEnd w:id="1088"/>
      <w:bookmarkEnd w:id="1089"/>
      <w:r>
        <w:rPr>
          <w:rFonts w:hint="cs"/>
          <w:rtl/>
        </w:rPr>
        <w:t>בין אנטישמיות ואסלאמופוביה. צריך להילחם</w:t>
      </w:r>
      <w:bookmarkStart w:id="1090" w:name="_ETM_Q1_1880103"/>
      <w:bookmarkEnd w:id="1090"/>
      <w:r>
        <w:rPr>
          <w:rFonts w:hint="cs"/>
          <w:rtl/>
        </w:rPr>
        <w:t xml:space="preserve"> בשניהם. זהו טיעון מאוד רגיש, </w:t>
      </w:r>
      <w:bookmarkStart w:id="1091" w:name="_ETM_Q1_1875601"/>
      <w:bookmarkStart w:id="1092" w:name="_ETM_Q1_1875855"/>
      <w:bookmarkEnd w:id="1091"/>
      <w:bookmarkEnd w:id="1092"/>
      <w:r>
        <w:rPr>
          <w:rFonts w:hint="cs"/>
          <w:rtl/>
        </w:rPr>
        <w:t>אני כמובן</w:t>
      </w:r>
      <w:bookmarkStart w:id="1093" w:name="_ETM_Q1_1883853"/>
      <w:bookmarkEnd w:id="1093"/>
      <w:r>
        <w:rPr>
          <w:rFonts w:hint="cs"/>
          <w:rtl/>
        </w:rPr>
        <w:t xml:space="preserve"> חלילה לא רוצה לפגוע בכבודו של אף </w:t>
      </w:r>
      <w:bookmarkStart w:id="1094" w:name="_ETM_Q1_1879102"/>
      <w:bookmarkEnd w:id="1094"/>
      <w:r>
        <w:rPr>
          <w:rFonts w:hint="cs"/>
          <w:rtl/>
        </w:rPr>
        <w:t xml:space="preserve">אחד, בטח לא האסלאם. אבל בהגדרה זו </w:t>
      </w:r>
      <w:r w:rsidR="00023803">
        <w:rPr>
          <w:rFonts w:hint="cs"/>
          <w:rtl/>
        </w:rPr>
        <w:t xml:space="preserve">אכן </w:t>
      </w:r>
      <w:r>
        <w:rPr>
          <w:rFonts w:hint="cs"/>
          <w:rtl/>
        </w:rPr>
        <w:t>יש דמיו</w:t>
      </w:r>
      <w:bookmarkStart w:id="1095" w:name="_ETM_Q1_1888852"/>
      <w:bookmarkEnd w:id="1095"/>
      <w:r>
        <w:rPr>
          <w:rFonts w:hint="cs"/>
          <w:rtl/>
        </w:rPr>
        <w:t>ן</w:t>
      </w:r>
      <w:bookmarkStart w:id="1096" w:name="_ETM_Q1_1881853"/>
      <w:bookmarkEnd w:id="1096"/>
      <w:r>
        <w:rPr>
          <w:rFonts w:hint="cs"/>
          <w:rtl/>
        </w:rPr>
        <w:t>, כי כולנו</w:t>
      </w:r>
      <w:bookmarkStart w:id="1097" w:name="_ETM_Q1_1890350"/>
      <w:bookmarkEnd w:id="1097"/>
      <w:r>
        <w:rPr>
          <w:rFonts w:hint="cs"/>
          <w:rtl/>
        </w:rPr>
        <w:t xml:space="preserve"> בניו של אברהם, גם </w:t>
      </w:r>
      <w:bookmarkStart w:id="1098" w:name="_ETM_Q1_1882602"/>
      <w:bookmarkEnd w:id="1098"/>
      <w:r>
        <w:rPr>
          <w:rFonts w:hint="cs"/>
          <w:rtl/>
        </w:rPr>
        <w:t xml:space="preserve">יצחק </w:t>
      </w:r>
      <w:r w:rsidR="00A97FF5">
        <w:rPr>
          <w:rFonts w:hint="cs"/>
          <w:rtl/>
        </w:rPr>
        <w:t>וגם ישמעאל</w:t>
      </w:r>
      <w:bookmarkStart w:id="1099" w:name="_ETM_Q1_1893601"/>
      <w:bookmarkEnd w:id="1099"/>
      <w:r w:rsidR="00A97FF5">
        <w:rPr>
          <w:rFonts w:hint="cs"/>
          <w:rtl/>
        </w:rPr>
        <w:t xml:space="preserve">, כולנו שמיים, אך </w:t>
      </w:r>
      <w:bookmarkStart w:id="1100" w:name="_ETM_Q1_1895605"/>
      <w:bookmarkEnd w:id="1100"/>
      <w:r w:rsidR="00A97FF5">
        <w:rPr>
          <w:rFonts w:hint="cs"/>
          <w:rtl/>
        </w:rPr>
        <w:t xml:space="preserve">זה </w:t>
      </w:r>
      <w:bookmarkStart w:id="1101" w:name="_ETM_Q1_1890602"/>
      <w:bookmarkEnd w:id="1101"/>
      <w:r w:rsidR="00A97FF5">
        <w:rPr>
          <w:rFonts w:hint="cs"/>
          <w:rtl/>
        </w:rPr>
        <w:t>לא אומר שקיימת סימטריה. בפועל, היהודי</w:t>
      </w:r>
      <w:bookmarkStart w:id="1102" w:name="_ETM_Q1_1900104"/>
      <w:bookmarkEnd w:id="1102"/>
      <w:r w:rsidR="00A97FF5">
        <w:rPr>
          <w:rFonts w:hint="cs"/>
          <w:rtl/>
        </w:rPr>
        <w:t xml:space="preserve">ם </w:t>
      </w:r>
      <w:bookmarkStart w:id="1103" w:name="_ETM_Q1_1892601"/>
      <w:bookmarkEnd w:id="1103"/>
      <w:r w:rsidR="00A97FF5">
        <w:rPr>
          <w:rFonts w:hint="cs"/>
          <w:rtl/>
        </w:rPr>
        <w:t>היו 1,000 שנים תחת מעמד משפט</w:t>
      </w:r>
      <w:bookmarkStart w:id="1104" w:name="_ETM_Q1_1903102"/>
      <w:bookmarkEnd w:id="1104"/>
      <w:r w:rsidR="00A97FF5">
        <w:rPr>
          <w:rFonts w:hint="cs"/>
          <w:rtl/>
        </w:rPr>
        <w:t xml:space="preserve">י </w:t>
      </w:r>
      <w:bookmarkStart w:id="1105" w:name="_ETM_Q1_1901103"/>
      <w:bookmarkEnd w:id="1105"/>
      <w:r w:rsidR="00A97FF5">
        <w:rPr>
          <w:rFonts w:hint="cs"/>
          <w:rtl/>
        </w:rPr>
        <w:t>ד</w:t>
      </w:r>
      <w:bookmarkStart w:id="1106" w:name="_ETM_Q1_1904600"/>
      <w:bookmarkEnd w:id="1106"/>
      <w:r w:rsidR="00A97FF5">
        <w:rPr>
          <w:rFonts w:hint="cs"/>
          <w:rtl/>
        </w:rPr>
        <w:t xml:space="preserve">'ימי שהוא מעמד </w:t>
      </w:r>
      <w:bookmarkStart w:id="1107" w:name="_ETM_Q1_1897605"/>
      <w:bookmarkEnd w:id="1107"/>
      <w:r w:rsidR="00A97FF5">
        <w:rPr>
          <w:rFonts w:hint="cs"/>
          <w:rtl/>
        </w:rPr>
        <w:t>שהוגדר בהגדרה, אתה משלם מס גולגו</w:t>
      </w:r>
      <w:bookmarkStart w:id="1108" w:name="_ETM_Q1_1906354"/>
      <w:bookmarkEnd w:id="1108"/>
      <w:r w:rsidR="00A97FF5">
        <w:rPr>
          <w:rFonts w:hint="cs"/>
          <w:rtl/>
        </w:rPr>
        <w:t xml:space="preserve">לת, לא בונה בתי </w:t>
      </w:r>
      <w:bookmarkStart w:id="1109" w:name="_ETM_Q1_1905854"/>
      <w:bookmarkEnd w:id="1109"/>
      <w:r w:rsidR="00A97FF5">
        <w:rPr>
          <w:rFonts w:hint="cs"/>
          <w:rtl/>
        </w:rPr>
        <w:t>כנסת גבוהים ממסגדים</w:t>
      </w:r>
      <w:bookmarkStart w:id="1110" w:name="_ETM_Q1_1909852"/>
      <w:bookmarkEnd w:id="1110"/>
      <w:r w:rsidR="00A97FF5">
        <w:rPr>
          <w:rFonts w:hint="cs"/>
          <w:rtl/>
        </w:rPr>
        <w:t xml:space="preserve">, לא רוכב על סוסים, </w:t>
      </w:r>
      <w:bookmarkStart w:id="1111" w:name="_ETM_Q1_1903604"/>
      <w:bookmarkEnd w:id="1111"/>
      <w:r w:rsidR="00A97FF5">
        <w:rPr>
          <w:rFonts w:hint="cs"/>
          <w:rtl/>
        </w:rPr>
        <w:t>יש לך טלאי צהוב, ושורה שלמה</w:t>
      </w:r>
      <w:bookmarkStart w:id="1112" w:name="_ETM_Q1_1913602"/>
      <w:bookmarkEnd w:id="1112"/>
      <w:r w:rsidR="00A97FF5">
        <w:rPr>
          <w:rFonts w:hint="cs"/>
          <w:rtl/>
        </w:rPr>
        <w:t xml:space="preserve"> של דברים שאין סיבה </w:t>
      </w:r>
      <w:bookmarkStart w:id="1113" w:name="_ETM_Q1_1907101"/>
      <w:bookmarkEnd w:id="1113"/>
      <w:r w:rsidR="00A97FF5">
        <w:rPr>
          <w:rFonts w:hint="cs"/>
          <w:rtl/>
        </w:rPr>
        <w:t xml:space="preserve">שרוב האנשים יכירו כי הם חושבים </w:t>
      </w:r>
      <w:bookmarkStart w:id="1114" w:name="_ETM_Q1_1916101"/>
      <w:bookmarkEnd w:id="1114"/>
      <w:r w:rsidR="00A97FF5">
        <w:rPr>
          <w:rFonts w:hint="cs"/>
          <w:rtl/>
        </w:rPr>
        <w:t>שה</w:t>
      </w:r>
      <w:bookmarkStart w:id="1115" w:name="_ETM_Q1_1916852"/>
      <w:bookmarkEnd w:id="1115"/>
      <w:r w:rsidR="00A97FF5">
        <w:rPr>
          <w:rFonts w:hint="cs"/>
          <w:rtl/>
        </w:rPr>
        <w:t xml:space="preserve">טלאי הצהוב החל בגרמניה. הוא לא החל בגרמניה. </w:t>
      </w:r>
      <w:bookmarkStart w:id="1116" w:name="_ETM_Q1_1918104"/>
      <w:bookmarkEnd w:id="1116"/>
      <w:r w:rsidR="00A97FF5">
        <w:rPr>
          <w:rFonts w:hint="cs"/>
          <w:rtl/>
        </w:rPr>
        <w:t xml:space="preserve">להגיד שיש </w:t>
      </w:r>
      <w:bookmarkStart w:id="1117" w:name="_ETM_Q1_1919354"/>
      <w:bookmarkEnd w:id="1117"/>
      <w:r w:rsidR="00A97FF5">
        <w:rPr>
          <w:rFonts w:hint="cs"/>
          <w:rtl/>
        </w:rPr>
        <w:t xml:space="preserve">סימטריה, </w:t>
      </w:r>
      <w:bookmarkStart w:id="1118" w:name="_ETM_Q1_1922354"/>
      <w:bookmarkEnd w:id="1118"/>
      <w:r w:rsidR="00A97FF5">
        <w:rPr>
          <w:rFonts w:hint="cs"/>
          <w:rtl/>
        </w:rPr>
        <w:t xml:space="preserve">זה לקחת את זה צעד אחד יותר </w:t>
      </w:r>
      <w:bookmarkStart w:id="1119" w:name="_ETM_Q1_1924103"/>
      <w:bookmarkEnd w:id="1119"/>
      <w:r w:rsidR="00A97FF5">
        <w:rPr>
          <w:rFonts w:hint="cs"/>
          <w:rtl/>
        </w:rPr>
        <w:t xml:space="preserve">מדי. יש דמיון. </w:t>
      </w:r>
      <w:bookmarkStart w:id="1120" w:name="_ETM_Q1_1926353"/>
      <w:bookmarkEnd w:id="1120"/>
    </w:p>
    <w:p w14:paraId="16E92FB0" w14:textId="77777777" w:rsidR="00A97FF5" w:rsidRDefault="00A97FF5" w:rsidP="00A97FF5">
      <w:pPr>
        <w:rPr>
          <w:rtl/>
        </w:rPr>
      </w:pPr>
      <w:bookmarkStart w:id="1121" w:name="_ETM_Q1_1918353"/>
      <w:bookmarkEnd w:id="1121"/>
    </w:p>
    <w:p w14:paraId="0CD0CD67" w14:textId="77777777" w:rsidR="00E37621" w:rsidRDefault="00A97FF5" w:rsidP="00A97FF5">
      <w:pPr>
        <w:rPr>
          <w:rtl/>
        </w:rPr>
      </w:pPr>
      <w:bookmarkStart w:id="1122" w:name="_ETM_Q1_1918853"/>
      <w:bookmarkEnd w:id="1122"/>
      <w:r>
        <w:rPr>
          <w:rFonts w:hint="cs"/>
          <w:rtl/>
        </w:rPr>
        <w:t>כיום יש 5-4 מיליון יהודים,</w:t>
      </w:r>
      <w:bookmarkStart w:id="1123" w:name="_ETM_Q1_1929102"/>
      <w:bookmarkEnd w:id="1123"/>
      <w:r>
        <w:rPr>
          <w:rFonts w:hint="cs"/>
          <w:rtl/>
        </w:rPr>
        <w:t xml:space="preserve"> כאמור </w:t>
      </w:r>
      <w:bookmarkStart w:id="1124" w:name="_ETM_Q1_1921353"/>
      <w:bookmarkEnd w:id="1124"/>
      <w:r>
        <w:rPr>
          <w:rFonts w:hint="cs"/>
          <w:rtl/>
        </w:rPr>
        <w:t xml:space="preserve">אין אפילו 0.5%. </w:t>
      </w:r>
      <w:bookmarkStart w:id="1125" w:name="_ETM_Q1_1930603"/>
      <w:bookmarkEnd w:id="1125"/>
      <w:r>
        <w:rPr>
          <w:rFonts w:hint="cs"/>
          <w:rtl/>
        </w:rPr>
        <w:t xml:space="preserve">מספר כה גבוה של אנשים </w:t>
      </w:r>
      <w:bookmarkStart w:id="1126" w:name="_ETM_Q1_1926850"/>
      <w:bookmarkEnd w:id="1126"/>
      <w:r>
        <w:rPr>
          <w:rFonts w:hint="cs"/>
          <w:rtl/>
        </w:rPr>
        <w:t xml:space="preserve">לא נעלמים </w:t>
      </w:r>
      <w:bookmarkStart w:id="1127" w:name="_ETM_Q1_1931851"/>
      <w:bookmarkEnd w:id="1127"/>
      <w:r>
        <w:rPr>
          <w:rFonts w:hint="cs"/>
          <w:rtl/>
        </w:rPr>
        <w:t xml:space="preserve">מסיבות כה רבות רק בגלל שיש ציונות. </w:t>
      </w:r>
      <w:bookmarkStart w:id="1128" w:name="_ETM_Q1_1932851"/>
      <w:bookmarkEnd w:id="1128"/>
      <w:r>
        <w:rPr>
          <w:rFonts w:hint="cs"/>
          <w:rtl/>
        </w:rPr>
        <w:t xml:space="preserve">אם </w:t>
      </w:r>
      <w:bookmarkStart w:id="1129" w:name="_ETM_Q1_1933351"/>
      <w:bookmarkEnd w:id="1129"/>
      <w:r>
        <w:rPr>
          <w:rFonts w:hint="cs"/>
          <w:rtl/>
        </w:rPr>
        <w:t>נשאל סט</w:t>
      </w:r>
      <w:bookmarkStart w:id="1130" w:name="_ETM_Q1_1935602"/>
      <w:bookmarkEnd w:id="1130"/>
      <w:r>
        <w:rPr>
          <w:rFonts w:hint="cs"/>
          <w:rtl/>
        </w:rPr>
        <w:t>טיסטיקאי רציני מה ההסתברות שרק הציונות</w:t>
      </w:r>
      <w:bookmarkStart w:id="1131" w:name="_ETM_Q1_1937855"/>
      <w:bookmarkStart w:id="1132" w:name="_ETM_Q1_1938105"/>
      <w:bookmarkEnd w:id="1131"/>
      <w:bookmarkEnd w:id="1132"/>
      <w:r>
        <w:rPr>
          <w:rFonts w:hint="cs"/>
          <w:rtl/>
        </w:rPr>
        <w:t>, או כמיהה דתית, או הרצון ל</w:t>
      </w:r>
      <w:bookmarkStart w:id="1133" w:name="_ETM_Q1_1939602"/>
      <w:bookmarkEnd w:id="1133"/>
      <w:r>
        <w:rPr>
          <w:rFonts w:hint="cs"/>
          <w:rtl/>
        </w:rPr>
        <w:t xml:space="preserve">הגירה במערב, כי </w:t>
      </w:r>
      <w:bookmarkStart w:id="1134" w:name="_ETM_Q1_1933852"/>
      <w:bookmarkEnd w:id="1134"/>
      <w:r>
        <w:rPr>
          <w:rFonts w:hint="cs"/>
          <w:rtl/>
        </w:rPr>
        <w:t>הדיון מתנהל לא רק ע</w:t>
      </w:r>
      <w:bookmarkStart w:id="1135" w:name="_ETM_Q1_1942104"/>
      <w:bookmarkStart w:id="1136" w:name="_ETM_Q1_1941351"/>
      <w:bookmarkStart w:id="1137" w:name="_ETM_Q1_1934351"/>
      <w:bookmarkStart w:id="1138" w:name="_ETM_Q1_1952852"/>
      <w:bookmarkStart w:id="1139" w:name="_ETM_Q1_1950352"/>
      <w:bookmarkEnd w:id="1135"/>
      <w:bookmarkEnd w:id="1136"/>
      <w:bookmarkEnd w:id="1137"/>
      <w:bookmarkEnd w:id="1138"/>
      <w:bookmarkEnd w:id="1139"/>
      <w:r>
        <w:rPr>
          <w:rFonts w:hint="cs"/>
          <w:rtl/>
        </w:rPr>
        <w:t xml:space="preserve">ם חו"ל, הוא מתנהל </w:t>
      </w:r>
      <w:bookmarkStart w:id="1140" w:name="_ETM_Q1_1937854"/>
      <w:bookmarkEnd w:id="1140"/>
      <w:r>
        <w:rPr>
          <w:rFonts w:hint="cs"/>
          <w:rtl/>
        </w:rPr>
        <w:t>בתוך ישראל, חלק גדול מהאקדמיה נאבק בנו</w:t>
      </w:r>
      <w:bookmarkStart w:id="1141" w:name="_ETM_Q1_1946104"/>
      <w:bookmarkEnd w:id="1141"/>
      <w:r>
        <w:rPr>
          <w:rFonts w:hint="cs"/>
          <w:rtl/>
        </w:rPr>
        <w:t>, אין מילה אחרת</w:t>
      </w:r>
      <w:bookmarkStart w:id="1142" w:name="_ETM_Q1_1941352"/>
      <w:bookmarkEnd w:id="1142"/>
      <w:r>
        <w:rPr>
          <w:rFonts w:hint="cs"/>
          <w:rtl/>
        </w:rPr>
        <w:t>. אני מאוד מכבד אותם</w:t>
      </w:r>
      <w:bookmarkStart w:id="1143" w:name="_ETM_Q1_1949101"/>
      <w:bookmarkEnd w:id="1143"/>
      <w:r>
        <w:rPr>
          <w:rFonts w:hint="cs"/>
          <w:rtl/>
        </w:rPr>
        <w:t>, אבל הם לוקחים את טיע</w:t>
      </w:r>
      <w:bookmarkStart w:id="1144" w:name="_ETM_Q1_2084102"/>
      <w:bookmarkEnd w:id="1144"/>
      <w:r>
        <w:rPr>
          <w:rFonts w:hint="cs"/>
          <w:rtl/>
        </w:rPr>
        <w:t xml:space="preserve">ון </w:t>
      </w:r>
      <w:bookmarkStart w:id="1145" w:name="_ETM_Q1_1943853"/>
      <w:bookmarkEnd w:id="1145"/>
      <w:r>
        <w:rPr>
          <w:rFonts w:hint="cs"/>
          <w:rtl/>
        </w:rPr>
        <w:t>המשי</w:t>
      </w:r>
      <w:bookmarkStart w:id="1146" w:name="_ETM_Q1_1950853"/>
      <w:bookmarkStart w:id="1147" w:name="_ETM_Q1_1949853"/>
      <w:bookmarkEnd w:id="1146"/>
      <w:bookmarkEnd w:id="1147"/>
      <w:r>
        <w:rPr>
          <w:rFonts w:hint="cs"/>
          <w:rtl/>
        </w:rPr>
        <w:t>כה של הציונו</w:t>
      </w:r>
      <w:bookmarkStart w:id="1148" w:name="_ETM_Q1_1946355"/>
      <w:bookmarkStart w:id="1149" w:name="_ETM_Q1_1951105"/>
      <w:bookmarkEnd w:id="1148"/>
      <w:bookmarkEnd w:id="1149"/>
      <w:r>
        <w:rPr>
          <w:rFonts w:hint="cs"/>
          <w:rtl/>
        </w:rPr>
        <w:t xml:space="preserve">ת, של הכמיהה הדתית, </w:t>
      </w:r>
      <w:bookmarkStart w:id="1150" w:name="_ETM_Q1_1952604"/>
      <w:bookmarkEnd w:id="1150"/>
      <w:r>
        <w:rPr>
          <w:rFonts w:hint="cs"/>
          <w:rtl/>
        </w:rPr>
        <w:t xml:space="preserve">רצון </w:t>
      </w:r>
      <w:bookmarkStart w:id="1151" w:name="_ETM_Q1_1945602"/>
      <w:bookmarkEnd w:id="1151"/>
      <w:r>
        <w:rPr>
          <w:rFonts w:hint="cs"/>
          <w:rtl/>
        </w:rPr>
        <w:t>ההגירה למערב, אבל איך אפשר להסביר תו</w:t>
      </w:r>
      <w:bookmarkStart w:id="1152" w:name="_ETM_Q1_1956850"/>
      <w:bookmarkEnd w:id="1152"/>
      <w:r>
        <w:rPr>
          <w:rFonts w:hint="cs"/>
          <w:rtl/>
        </w:rPr>
        <w:t xml:space="preserve">פעה של קולקטיב שקיים </w:t>
      </w:r>
      <w:bookmarkStart w:id="1153" w:name="_ETM_Q1_1950854"/>
      <w:bookmarkEnd w:id="1153"/>
      <w:r>
        <w:rPr>
          <w:rFonts w:hint="cs"/>
          <w:rtl/>
        </w:rPr>
        <w:t>בכל צפון אפריקה, במזרח התיכון</w:t>
      </w:r>
      <w:bookmarkStart w:id="1154" w:name="_ETM_Q1_1960854"/>
      <w:bookmarkEnd w:id="1154"/>
      <w:r>
        <w:rPr>
          <w:rFonts w:hint="cs"/>
          <w:rtl/>
        </w:rPr>
        <w:t xml:space="preserve">? </w:t>
      </w:r>
    </w:p>
    <w:p w14:paraId="4B19993C" w14:textId="77777777" w:rsidR="00E37621" w:rsidRDefault="00E37621" w:rsidP="00A97FF5">
      <w:pPr>
        <w:rPr>
          <w:rtl/>
        </w:rPr>
      </w:pPr>
    </w:p>
    <w:p w14:paraId="364D994C" w14:textId="5CA019C4" w:rsidR="00A97FF5" w:rsidRDefault="00A97FF5" w:rsidP="00E37621">
      <w:pPr>
        <w:rPr>
          <w:rtl/>
        </w:rPr>
      </w:pPr>
      <w:r>
        <w:rPr>
          <w:rFonts w:hint="cs"/>
          <w:rtl/>
        </w:rPr>
        <w:t xml:space="preserve">אי אפשר </w:t>
      </w:r>
      <w:bookmarkStart w:id="1155" w:name="_ETM_Q1_1960102"/>
      <w:bookmarkEnd w:id="1155"/>
      <w:r>
        <w:rPr>
          <w:rFonts w:hint="cs"/>
          <w:rtl/>
        </w:rPr>
        <w:t>להסביר את היקף</w:t>
      </w:r>
      <w:bookmarkStart w:id="1156" w:name="_ETM_Q1_1961851"/>
      <w:bookmarkEnd w:id="1156"/>
      <w:r>
        <w:rPr>
          <w:rFonts w:hint="cs"/>
          <w:rtl/>
        </w:rPr>
        <w:t xml:space="preserve"> התופעה רק כאירוע של משיכה, חייבת להיות ג</w:t>
      </w:r>
      <w:bookmarkStart w:id="1157" w:name="_ETM_Q1_1957850"/>
      <w:bookmarkEnd w:id="1157"/>
      <w:r>
        <w:rPr>
          <w:rFonts w:hint="cs"/>
          <w:rtl/>
        </w:rPr>
        <w:t>ם דחייה</w:t>
      </w:r>
      <w:bookmarkStart w:id="1158" w:name="_ETM_Q1_1964850"/>
      <w:bookmarkEnd w:id="1158"/>
      <w:r>
        <w:rPr>
          <w:rFonts w:hint="cs"/>
          <w:rtl/>
        </w:rPr>
        <w:t>.</w:t>
      </w:r>
      <w:bookmarkStart w:id="1159" w:name="_ETM_Q1_1958602"/>
      <w:bookmarkStart w:id="1160" w:name="_ETM_Q1_1959104"/>
      <w:bookmarkEnd w:id="1159"/>
      <w:bookmarkEnd w:id="1160"/>
      <w:r w:rsidR="00E3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מהירות האירוע, הוא קורה בעשרות שנים, </w:t>
      </w:r>
      <w:bookmarkStart w:id="1161" w:name="_ETM_Q1_1965352"/>
      <w:bookmarkEnd w:id="1161"/>
      <w:r>
        <w:rPr>
          <w:rFonts w:hint="cs"/>
          <w:rtl/>
        </w:rPr>
        <w:t>הוא לא קורה ב-</w:t>
      </w:r>
      <w:bookmarkStart w:id="1162" w:name="_ETM_Q1_1967101"/>
      <w:bookmarkEnd w:id="1162"/>
      <w:r>
        <w:rPr>
          <w:rFonts w:hint="cs"/>
          <w:rtl/>
        </w:rPr>
        <w:t xml:space="preserve">500 שנים. </w:t>
      </w:r>
      <w:bookmarkStart w:id="1163" w:name="_ETM_Q1_1970101"/>
      <w:bookmarkStart w:id="1164" w:name="_ETM_Q1_1967352"/>
      <w:bookmarkStart w:id="1165" w:name="_ETM_Q1_1964851"/>
      <w:bookmarkStart w:id="1166" w:name="_ETM_Q1_1967600"/>
      <w:r w:rsidR="00863AF0">
        <w:rPr>
          <w:rFonts w:hint="cs"/>
          <w:rtl/>
        </w:rPr>
        <w:t>וסופיות</w:t>
      </w:r>
      <w:r w:rsidR="00863AF0"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End w:id="1163"/>
      <w:bookmarkEnd w:id="1164"/>
      <w:bookmarkEnd w:id="1165"/>
      <w:bookmarkEnd w:id="1166"/>
      <w:r>
        <w:rPr>
          <w:rFonts w:hint="cs"/>
          <w:rtl/>
        </w:rPr>
        <w:t xml:space="preserve">של האירוע, 99.5% מהאנשים. </w:t>
      </w:r>
      <w:r w:rsidR="00E37621">
        <w:rPr>
          <w:rFonts w:hint="cs"/>
          <w:rtl/>
        </w:rPr>
        <w:t>תראו לי סטטיסטיקאי</w:t>
      </w:r>
      <w:bookmarkStart w:id="1167" w:name="_ETM_Q1_1973353"/>
      <w:bookmarkEnd w:id="1167"/>
      <w:r w:rsidR="00E37621">
        <w:rPr>
          <w:rFonts w:hint="cs"/>
          <w:rtl/>
        </w:rPr>
        <w:t xml:space="preserve"> אחד שיכול להסביר </w:t>
      </w:r>
      <w:bookmarkStart w:id="1168" w:name="_ETM_Q1_1966853"/>
      <w:bookmarkEnd w:id="1168"/>
      <w:r w:rsidR="00E37621">
        <w:rPr>
          <w:rFonts w:hint="cs"/>
          <w:rtl/>
        </w:rPr>
        <w:t>את התופעה אם אין כוח דחייה? אי</w:t>
      </w:r>
      <w:bookmarkStart w:id="1169" w:name="_ETM_Q1_1975855"/>
      <w:bookmarkEnd w:id="1169"/>
      <w:r w:rsidR="00E37621">
        <w:rPr>
          <w:rFonts w:hint="cs"/>
          <w:rtl/>
        </w:rPr>
        <w:t xml:space="preserve">ן </w:t>
      </w:r>
      <w:bookmarkStart w:id="1170" w:name="_ETM_Q1_1968601"/>
      <w:bookmarkEnd w:id="1170"/>
      <w:r w:rsidR="00E37621">
        <w:rPr>
          <w:rFonts w:hint="cs"/>
          <w:rtl/>
        </w:rPr>
        <w:t>דרך אחרת להסביר זאת.</w:t>
      </w:r>
      <w:bookmarkStart w:id="1171" w:name="_ETM_Q1_1977351"/>
      <w:bookmarkEnd w:id="1171"/>
      <w:r w:rsidR="00E37621">
        <w:rPr>
          <w:rFonts w:hint="cs"/>
          <w:rtl/>
        </w:rPr>
        <w:t xml:space="preserve"> זה ניקוי אתני טוטאלי. </w:t>
      </w:r>
      <w:bookmarkStart w:id="1172" w:name="_ETM_Q1_1974601"/>
      <w:bookmarkEnd w:id="1172"/>
    </w:p>
    <w:p w14:paraId="40EA2173" w14:textId="77777777" w:rsidR="00E37621" w:rsidRDefault="00E37621" w:rsidP="00A97FF5">
      <w:pPr>
        <w:rPr>
          <w:rtl/>
        </w:rPr>
      </w:pPr>
    </w:p>
    <w:p w14:paraId="5DC8846A" w14:textId="4ECEC829" w:rsidR="00E37621" w:rsidRDefault="00E37621" w:rsidP="00A97FF5">
      <w:pPr>
        <w:rPr>
          <w:rtl/>
        </w:rPr>
      </w:pPr>
      <w:bookmarkStart w:id="1173" w:name="_ETM_Q1_1978853"/>
      <w:bookmarkStart w:id="1174" w:name="_ETM_Q1_1979103"/>
      <w:bookmarkEnd w:id="1173"/>
      <w:bookmarkEnd w:id="1174"/>
      <w:r>
        <w:rPr>
          <w:rFonts w:hint="cs"/>
          <w:rtl/>
        </w:rPr>
        <w:t>אני אסכם</w:t>
      </w:r>
      <w:bookmarkStart w:id="1175" w:name="_ETM_Q1_1980353"/>
      <w:bookmarkEnd w:id="1175"/>
      <w:r>
        <w:rPr>
          <w:rFonts w:hint="cs"/>
          <w:rtl/>
        </w:rPr>
        <w:t xml:space="preserve">, לדעתי, במסר הכי חשוב, </w:t>
      </w:r>
      <w:bookmarkStart w:id="1176" w:name="_ETM_Q1_1978601"/>
      <w:bookmarkStart w:id="1177" w:name="_ETM_Q1_1981852"/>
      <w:bookmarkEnd w:id="1176"/>
      <w:bookmarkEnd w:id="1177"/>
      <w:r>
        <w:rPr>
          <w:rFonts w:hint="cs"/>
          <w:rtl/>
        </w:rPr>
        <w:t xml:space="preserve">שאני מנסה להעביר </w:t>
      </w:r>
      <w:bookmarkStart w:id="1178" w:name="_ETM_Q1_1975853"/>
      <w:bookmarkEnd w:id="1178"/>
      <w:r>
        <w:rPr>
          <w:rFonts w:hint="cs"/>
          <w:rtl/>
        </w:rPr>
        <w:t>לילדיי לפחות, במבט של 30,000 רגל,</w:t>
      </w:r>
      <w:bookmarkStart w:id="1179" w:name="_ETM_Q1_1986602"/>
      <w:bookmarkEnd w:id="1179"/>
      <w:r>
        <w:rPr>
          <w:rFonts w:hint="cs"/>
          <w:rtl/>
        </w:rPr>
        <w:t xml:space="preserve"> במאה העשרים, נחתו </w:t>
      </w:r>
      <w:bookmarkStart w:id="1180" w:name="_ETM_Q1_1982103"/>
      <w:bookmarkEnd w:id="1180"/>
      <w:r>
        <w:rPr>
          <w:rFonts w:hint="cs"/>
          <w:rtl/>
        </w:rPr>
        <w:t>על ראשי היהודים שני פטישים היסטוריים</w:t>
      </w:r>
      <w:bookmarkStart w:id="1181" w:name="_ETM_Q1_1989854"/>
      <w:bookmarkEnd w:id="1181"/>
      <w:r>
        <w:rPr>
          <w:rFonts w:hint="cs"/>
          <w:rtl/>
        </w:rPr>
        <w:t xml:space="preserve">. האחד מוכר, על יהדות </w:t>
      </w:r>
      <w:bookmarkStart w:id="1182" w:name="_ETM_Q1_1982851"/>
      <w:bookmarkEnd w:id="1182"/>
      <w:r>
        <w:rPr>
          <w:rFonts w:hint="cs"/>
          <w:rtl/>
        </w:rPr>
        <w:t>אירופה הנוצרי</w:t>
      </w:r>
      <w:bookmarkStart w:id="1183" w:name="_ETM_Q1_1989353"/>
      <w:bookmarkEnd w:id="1183"/>
      <w:r>
        <w:rPr>
          <w:rFonts w:hint="cs"/>
          <w:rtl/>
        </w:rPr>
        <w:t>ת ששיאו בשואה. הוא</w:t>
      </w:r>
      <w:bookmarkStart w:id="1184" w:name="_ETM_Q1_1993601"/>
      <w:bookmarkEnd w:id="1184"/>
      <w:r>
        <w:rPr>
          <w:rFonts w:hint="cs"/>
          <w:rtl/>
        </w:rPr>
        <w:t xml:space="preserve"> לא החל בשואה כי החלו </w:t>
      </w:r>
      <w:bookmarkStart w:id="1185" w:name="_ETM_Q1_1988853"/>
      <w:bookmarkStart w:id="1186" w:name="_ETM_Q1_1991850"/>
      <w:bookmarkEnd w:id="1185"/>
      <w:bookmarkEnd w:id="1186"/>
      <w:r>
        <w:rPr>
          <w:rFonts w:hint="cs"/>
          <w:rtl/>
        </w:rPr>
        <w:t>תהליכים שונים במזרח</w:t>
      </w:r>
      <w:bookmarkStart w:id="1187" w:name="_ETM_Q1_1996351"/>
      <w:bookmarkEnd w:id="1187"/>
      <w:r>
        <w:rPr>
          <w:rFonts w:hint="cs"/>
          <w:rtl/>
        </w:rPr>
        <w:t xml:space="preserve"> אירופה גם </w:t>
      </w:r>
      <w:bookmarkStart w:id="1188" w:name="_ETM_Q1_1990352"/>
      <w:bookmarkEnd w:id="1188"/>
      <w:r>
        <w:rPr>
          <w:rFonts w:hint="cs"/>
          <w:rtl/>
        </w:rPr>
        <w:t>לפני כן, אבל שיאו המוכר הוא בשואה. השני,</w:t>
      </w:r>
      <w:bookmarkStart w:id="1189" w:name="_ETM_Q1_1999101"/>
      <w:bookmarkEnd w:id="1189"/>
      <w:r>
        <w:rPr>
          <w:rFonts w:hint="cs"/>
          <w:rtl/>
        </w:rPr>
        <w:t xml:space="preserve"> הפחות </w:t>
      </w:r>
      <w:bookmarkStart w:id="1190" w:name="_ETM_Q1_1991351"/>
      <w:bookmarkEnd w:id="1190"/>
      <w:r>
        <w:rPr>
          <w:rFonts w:hint="cs"/>
          <w:rtl/>
        </w:rPr>
        <w:t>מוכר, הוא במדינות האסלאם. כיום אירופה נקייה מיהודים. היט</w:t>
      </w:r>
      <w:bookmarkStart w:id="1191" w:name="_ETM_Q1_2004350"/>
      <w:bookmarkEnd w:id="1191"/>
      <w:r>
        <w:rPr>
          <w:rFonts w:hint="cs"/>
          <w:rtl/>
        </w:rPr>
        <w:t xml:space="preserve">לר, לצערנו, </w:t>
      </w:r>
      <w:bookmarkStart w:id="1192" w:name="_ETM_Q1_1998853"/>
      <w:bookmarkEnd w:id="1192"/>
      <w:r>
        <w:rPr>
          <w:rFonts w:hint="cs"/>
          <w:rtl/>
        </w:rPr>
        <w:t>הצליח ברוב התכנית שלו</w:t>
      </w:r>
      <w:bookmarkStart w:id="1193" w:name="_ETM_Q1_2006605"/>
      <w:bookmarkEnd w:id="1193"/>
      <w:r>
        <w:rPr>
          <w:rFonts w:hint="cs"/>
          <w:rtl/>
        </w:rPr>
        <w:t xml:space="preserve">, לא בכולה. אך </w:t>
      </w:r>
      <w:bookmarkStart w:id="1194" w:name="_ETM_Q1_2001601"/>
      <w:bookmarkEnd w:id="1194"/>
      <w:r>
        <w:rPr>
          <w:rFonts w:hint="cs"/>
          <w:rtl/>
        </w:rPr>
        <w:t>צפון אפריקה</w:t>
      </w:r>
      <w:bookmarkStart w:id="1195" w:name="_ETM_Q1_2010354"/>
      <w:bookmarkEnd w:id="1195"/>
      <w:r>
        <w:rPr>
          <w:rFonts w:hint="cs"/>
          <w:rtl/>
        </w:rPr>
        <w:t xml:space="preserve"> והמזרח התיכון נקיים </w:t>
      </w:r>
      <w:bookmarkStart w:id="1196" w:name="_ETM_Q1_2009352"/>
      <w:bookmarkEnd w:id="1196"/>
      <w:r>
        <w:rPr>
          <w:rFonts w:hint="cs"/>
          <w:rtl/>
        </w:rPr>
        <w:t>לחלוטין מיהודים, באופן</w:t>
      </w:r>
      <w:bookmarkStart w:id="1197" w:name="_ETM_Q1_2013353"/>
      <w:bookmarkEnd w:id="1197"/>
      <w:r>
        <w:rPr>
          <w:rFonts w:hint="cs"/>
          <w:rtl/>
        </w:rPr>
        <w:t xml:space="preserve"> אבסולוטי, למרות שהסיפור לא מוכר.</w:t>
      </w:r>
      <w:bookmarkStart w:id="1198" w:name="_ETM_Q1_2008103"/>
      <w:bookmarkStart w:id="1199" w:name="_ETM_Q1_2015350"/>
      <w:bookmarkEnd w:id="1198"/>
      <w:bookmarkEnd w:id="1199"/>
    </w:p>
    <w:p w14:paraId="031FBEFC" w14:textId="77777777" w:rsidR="00E37621" w:rsidRDefault="00E37621" w:rsidP="00A97FF5">
      <w:pPr>
        <w:rPr>
          <w:rtl/>
        </w:rPr>
      </w:pPr>
    </w:p>
    <w:p w14:paraId="1DFD2F57" w14:textId="0509607A" w:rsidR="00E37621" w:rsidRDefault="00E37621" w:rsidP="00A97FF5">
      <w:pPr>
        <w:rPr>
          <w:rtl/>
        </w:rPr>
      </w:pPr>
      <w:r>
        <w:rPr>
          <w:rFonts w:hint="cs"/>
          <w:rtl/>
        </w:rPr>
        <w:t>ה</w:t>
      </w:r>
      <w:bookmarkStart w:id="1200" w:name="_ETM_Q1_2007350"/>
      <w:bookmarkEnd w:id="1200"/>
      <w:r>
        <w:rPr>
          <w:rFonts w:hint="cs"/>
          <w:rtl/>
        </w:rPr>
        <w:t xml:space="preserve">יהודים </w:t>
      </w:r>
      <w:bookmarkStart w:id="1201" w:name="_ETM_Q1_2008101"/>
      <w:bookmarkEnd w:id="1201"/>
      <w:r>
        <w:rPr>
          <w:rFonts w:hint="cs"/>
          <w:rtl/>
        </w:rPr>
        <w:t xml:space="preserve">ששרדו את המכות הללו התרכזו מחדש בישראל </w:t>
      </w:r>
      <w:bookmarkStart w:id="1202" w:name="_ETM_Q1_2018604"/>
      <w:bookmarkEnd w:id="1202"/>
      <w:r>
        <w:rPr>
          <w:rFonts w:hint="cs"/>
          <w:rtl/>
        </w:rPr>
        <w:t>ובארצות הברית</w:t>
      </w:r>
      <w:bookmarkStart w:id="1203" w:name="_ETM_Q1_2020350"/>
      <w:bookmarkEnd w:id="1203"/>
      <w:r>
        <w:rPr>
          <w:rFonts w:hint="cs"/>
          <w:rtl/>
        </w:rPr>
        <w:t>. נדידת העמים, תוך 100 שנים, כל אגן הי</w:t>
      </w:r>
      <w:bookmarkStart w:id="1204" w:name="_ETM_Q1_2022602"/>
      <w:bookmarkStart w:id="1205" w:name="_ETM_Q1_2014602"/>
      <w:bookmarkEnd w:id="1204"/>
      <w:bookmarkEnd w:id="1205"/>
      <w:r>
        <w:rPr>
          <w:rFonts w:hint="cs"/>
          <w:rtl/>
        </w:rPr>
        <w:t>ם התיכון, מצפונו, מדרומו, ממזרחו, מנו</w:t>
      </w:r>
      <w:bookmarkStart w:id="1206" w:name="_ETM_Q1_2025352"/>
      <w:bookmarkEnd w:id="1206"/>
      <w:r>
        <w:rPr>
          <w:rFonts w:hint="cs"/>
          <w:rtl/>
        </w:rPr>
        <w:t xml:space="preserve">קה לגמרי מיהודים. </w:t>
      </w:r>
      <w:bookmarkStart w:id="1207" w:name="_ETM_Q1_2026355"/>
      <w:bookmarkEnd w:id="1207"/>
      <w:r>
        <w:rPr>
          <w:rFonts w:hint="cs"/>
          <w:rtl/>
        </w:rPr>
        <w:t>ריכוז</w:t>
      </w:r>
      <w:bookmarkStart w:id="1208" w:name="_ETM_Q1_2027352"/>
      <w:bookmarkEnd w:id="1208"/>
      <w:r>
        <w:rPr>
          <w:rFonts w:hint="cs"/>
          <w:rtl/>
        </w:rPr>
        <w:t xml:space="preserve"> </w:t>
      </w:r>
      <w:bookmarkStart w:id="1209" w:name="_ETM_Q1_2027851"/>
      <w:bookmarkEnd w:id="1209"/>
      <w:r>
        <w:rPr>
          <w:rFonts w:hint="cs"/>
          <w:rtl/>
        </w:rPr>
        <w:t xml:space="preserve">מחדש בישראל ובארצות הברית. </w:t>
      </w:r>
      <w:bookmarkStart w:id="1210" w:name="_ETM_Q1_2027351"/>
      <w:bookmarkEnd w:id="1210"/>
      <w:r>
        <w:rPr>
          <w:rFonts w:hint="cs"/>
          <w:rtl/>
        </w:rPr>
        <w:t>בעצם ימ</w:t>
      </w:r>
      <w:bookmarkStart w:id="1211" w:name="_ETM_Q1_2029852"/>
      <w:bookmarkEnd w:id="1211"/>
      <w:r>
        <w:rPr>
          <w:rFonts w:hint="cs"/>
          <w:rtl/>
        </w:rPr>
        <w:t xml:space="preserve">ים </w:t>
      </w:r>
      <w:bookmarkStart w:id="1212" w:name="_ETM_Q1_2021852"/>
      <w:bookmarkEnd w:id="1212"/>
      <w:r>
        <w:rPr>
          <w:rFonts w:hint="cs"/>
          <w:rtl/>
        </w:rPr>
        <w:t xml:space="preserve">אלו קיימת התקפה רבתי על שני ריכוזים אלו, כשארבעת </w:t>
      </w:r>
      <w:bookmarkStart w:id="1213" w:name="_ETM_Q1_2033853"/>
      <w:bookmarkEnd w:id="1213"/>
      <w:r>
        <w:rPr>
          <w:rFonts w:hint="cs"/>
          <w:rtl/>
        </w:rPr>
        <w:t>הטיעונים</w:t>
      </w:r>
      <w:bookmarkStart w:id="1214" w:name="_ETM_Q1_2034855"/>
      <w:bookmarkEnd w:id="1214"/>
      <w:r>
        <w:rPr>
          <w:rFonts w:hint="cs"/>
          <w:rtl/>
        </w:rPr>
        <w:t xml:space="preserve"> שהעליתי הן האסטרטגיות. מכל סיבות אלו, </w:t>
      </w:r>
      <w:bookmarkStart w:id="1215" w:name="_ETM_Q1_2035101"/>
      <w:bookmarkEnd w:id="1215"/>
      <w:r>
        <w:rPr>
          <w:rFonts w:hint="cs"/>
          <w:rtl/>
        </w:rPr>
        <w:t>יום</w:t>
      </w:r>
      <w:bookmarkStart w:id="1216" w:name="_ETM_Q1_2037105"/>
      <w:bookmarkEnd w:id="1216"/>
      <w:r>
        <w:rPr>
          <w:rFonts w:hint="cs"/>
          <w:rtl/>
        </w:rPr>
        <w:t xml:space="preserve"> הי</w:t>
      </w:r>
      <w:bookmarkStart w:id="1217" w:name="_ETM_Q1_2029105"/>
      <w:bookmarkStart w:id="1218" w:name="_ETM_Q1_2029602"/>
      <w:bookmarkEnd w:id="1217"/>
      <w:bookmarkEnd w:id="1218"/>
      <w:r>
        <w:rPr>
          <w:rFonts w:hint="cs"/>
          <w:rtl/>
        </w:rPr>
        <w:t xml:space="preserve">ציאה והגירוש מקבל, </w:t>
      </w:r>
      <w:bookmarkStart w:id="1219" w:name="_ETM_Q1_2039103"/>
      <w:bookmarkEnd w:id="1219"/>
      <w:r>
        <w:rPr>
          <w:rFonts w:hint="cs"/>
          <w:rtl/>
        </w:rPr>
        <w:t>בעצם ימים אלו, משנה חשיבות</w:t>
      </w:r>
      <w:bookmarkStart w:id="1220" w:name="_ETM_Q1_2034102"/>
      <w:bookmarkStart w:id="1221" w:name="_ETM_Q1_2041353"/>
      <w:bookmarkEnd w:id="1220"/>
      <w:bookmarkEnd w:id="1221"/>
      <w:r>
        <w:rPr>
          <w:rFonts w:hint="cs"/>
          <w:rtl/>
        </w:rPr>
        <w:t xml:space="preserve">, אך ישנה חשיבות להפוך אותו, וזה המסר </w:t>
      </w:r>
      <w:bookmarkStart w:id="1222" w:name="_ETM_Q1_2038354"/>
      <w:bookmarkEnd w:id="1222"/>
      <w:r>
        <w:rPr>
          <w:rFonts w:hint="cs"/>
          <w:rtl/>
        </w:rPr>
        <w:t>העיקרי שלי, באמצעות</w:t>
      </w:r>
      <w:bookmarkStart w:id="1223" w:name="_ETM_Q1_2041602"/>
      <w:bookmarkEnd w:id="1223"/>
      <w:r>
        <w:rPr>
          <w:rFonts w:hint="cs"/>
          <w:rtl/>
        </w:rPr>
        <w:t xml:space="preserve"> ועדת שרים לענייני טקסים וסמלים, ואני מקווה </w:t>
      </w:r>
      <w:bookmarkStart w:id="1224" w:name="_ETM_Q1_2047355"/>
      <w:bookmarkEnd w:id="1224"/>
      <w:r>
        <w:rPr>
          <w:rFonts w:hint="cs"/>
          <w:rtl/>
        </w:rPr>
        <w:t xml:space="preserve">שיושב ראש הוועדה יוכל לקדם זאת, ליום זיכרון </w:t>
      </w:r>
      <w:bookmarkStart w:id="1225" w:name="_ETM_Q1_2045351"/>
      <w:bookmarkEnd w:id="1225"/>
      <w:r>
        <w:rPr>
          <w:rFonts w:hint="cs"/>
          <w:rtl/>
        </w:rPr>
        <w:t>ממלכתי</w:t>
      </w:r>
      <w:bookmarkStart w:id="1226" w:name="_ETM_Q1_2051101"/>
      <w:bookmarkEnd w:id="1226"/>
      <w:r>
        <w:rPr>
          <w:rFonts w:hint="cs"/>
          <w:rtl/>
        </w:rPr>
        <w:t xml:space="preserve">, כי יום אחד משרד </w:t>
      </w:r>
      <w:bookmarkStart w:id="1227" w:name="_ETM_Q1_2051605"/>
      <w:bookmarkEnd w:id="1227"/>
      <w:r>
        <w:rPr>
          <w:rFonts w:hint="cs"/>
          <w:rtl/>
        </w:rPr>
        <w:t>זה עלול להיסגר והסיפור י</w:t>
      </w:r>
      <w:bookmarkStart w:id="1228" w:name="_ETM_Q1_2054100"/>
      <w:bookmarkEnd w:id="1228"/>
      <w:r>
        <w:rPr>
          <w:rFonts w:hint="cs"/>
          <w:rtl/>
        </w:rPr>
        <w:t>דעך לתוך ההיסטוריה.</w:t>
      </w:r>
    </w:p>
    <w:p w14:paraId="646C9E78" w14:textId="77777777" w:rsidR="00E37621" w:rsidRDefault="00E37621" w:rsidP="00A97FF5">
      <w:pPr>
        <w:rPr>
          <w:rtl/>
        </w:rPr>
      </w:pPr>
      <w:bookmarkStart w:id="1229" w:name="_ETM_Q1_2048105"/>
      <w:bookmarkEnd w:id="1229"/>
    </w:p>
    <w:p w14:paraId="77160963" w14:textId="3EFDB110" w:rsidR="00E37621" w:rsidRDefault="00E37621" w:rsidP="00A97FF5">
      <w:pPr>
        <w:rPr>
          <w:rtl/>
        </w:rPr>
      </w:pPr>
      <w:bookmarkStart w:id="1230" w:name="_ETM_Q1_2048351"/>
      <w:bookmarkEnd w:id="1230"/>
      <w:r>
        <w:rPr>
          <w:rFonts w:hint="cs"/>
          <w:rtl/>
        </w:rPr>
        <w:t>הפיכת יום היציאה והגירוש</w:t>
      </w:r>
      <w:bookmarkStart w:id="1231" w:name="_ETM_Q1_2057355"/>
      <w:bookmarkEnd w:id="1231"/>
      <w:r>
        <w:rPr>
          <w:rFonts w:hint="cs"/>
          <w:rtl/>
        </w:rPr>
        <w:t xml:space="preserve"> </w:t>
      </w:r>
      <w:bookmarkStart w:id="1232" w:name="_ETM_Q1_2049355"/>
      <w:bookmarkEnd w:id="1232"/>
      <w:r>
        <w:rPr>
          <w:rFonts w:hint="cs"/>
          <w:rtl/>
        </w:rPr>
        <w:t xml:space="preserve">ליום ממלכתי ימשיך את התיקון החשוב שנדרש </w:t>
      </w:r>
      <w:bookmarkStart w:id="1233" w:name="_ETM_Q1_2060101"/>
      <w:bookmarkEnd w:id="1233"/>
      <w:r>
        <w:rPr>
          <w:rFonts w:hint="cs"/>
          <w:rtl/>
        </w:rPr>
        <w:t xml:space="preserve">לביסוס הלגיטימיות של </w:t>
      </w:r>
      <w:bookmarkStart w:id="1234" w:name="_ETM_Q1_2059353"/>
      <w:bookmarkEnd w:id="1234"/>
      <w:r>
        <w:rPr>
          <w:rFonts w:hint="cs"/>
          <w:rtl/>
        </w:rPr>
        <w:t>מדינה יהודית</w:t>
      </w:r>
      <w:bookmarkStart w:id="1235" w:name="_ETM_Q1_2061352"/>
      <w:bookmarkEnd w:id="1235"/>
      <w:r>
        <w:rPr>
          <w:rFonts w:hint="cs"/>
          <w:rtl/>
        </w:rPr>
        <w:t xml:space="preserve">, ציונית ודמוקרטית, באזור שרובו ככולו, אנחנו </w:t>
      </w:r>
      <w:bookmarkStart w:id="1236" w:name="_ETM_Q1_2064852"/>
      <w:bookmarkStart w:id="1237" w:name="_ETM_Q1_2062854"/>
      <w:bookmarkStart w:id="1238" w:name="_ETM_Q1_2064603"/>
      <w:bookmarkEnd w:id="1236"/>
      <w:bookmarkEnd w:id="1237"/>
      <w:bookmarkEnd w:id="1238"/>
      <w:r>
        <w:rPr>
          <w:rFonts w:hint="cs"/>
          <w:rtl/>
        </w:rPr>
        <w:t>בדאר אל-אסלאם, אנחנו לא באירופה</w:t>
      </w:r>
      <w:bookmarkStart w:id="1239" w:name="_ETM_Q1_2068101"/>
      <w:bookmarkEnd w:id="1239"/>
      <w:r>
        <w:rPr>
          <w:rFonts w:hint="cs"/>
          <w:rtl/>
        </w:rPr>
        <w:t>.</w:t>
      </w:r>
      <w:bookmarkStart w:id="1240" w:name="_ETM_Q1_2071352"/>
      <w:bookmarkEnd w:id="1240"/>
      <w:r>
        <w:rPr>
          <w:rFonts w:hint="cs"/>
          <w:rtl/>
        </w:rPr>
        <w:t xml:space="preserve"> לעניות דעתי, הוא גם חשוב לעילוי נשמתם של כל המיליונים שקבורים</w:t>
      </w:r>
      <w:bookmarkStart w:id="1241" w:name="_ETM_Q1_2073101"/>
      <w:bookmarkEnd w:id="1241"/>
      <w:r>
        <w:rPr>
          <w:rFonts w:hint="cs"/>
          <w:rtl/>
        </w:rPr>
        <w:t xml:space="preserve"> שם</w:t>
      </w:r>
      <w:bookmarkStart w:id="1242" w:name="_ETM_Q1_2065101"/>
      <w:bookmarkEnd w:id="1242"/>
      <w:r>
        <w:rPr>
          <w:rFonts w:hint="cs"/>
          <w:rtl/>
        </w:rPr>
        <w:t>, מסתכלים עלינו מלמעלה, שבלעדיהם לא היי</w:t>
      </w:r>
      <w:bookmarkStart w:id="1243" w:name="_ETM_Q1_2076351"/>
      <w:bookmarkEnd w:id="1243"/>
      <w:r>
        <w:rPr>
          <w:rFonts w:hint="cs"/>
          <w:rtl/>
        </w:rPr>
        <w:t>נו כאן היום. תודה רבה.</w:t>
      </w:r>
    </w:p>
    <w:p w14:paraId="52936C79" w14:textId="77777777" w:rsidR="00E37621" w:rsidRDefault="00E37621" w:rsidP="00E37621">
      <w:pPr>
        <w:rPr>
          <w:rtl/>
        </w:rPr>
      </w:pPr>
      <w:bookmarkStart w:id="1244" w:name="_ETM_Q1_2071602"/>
      <w:bookmarkStart w:id="1245" w:name="_ETM_Q1_2071854"/>
      <w:bookmarkStart w:id="1246" w:name="_ETM_Q1_2072604"/>
      <w:bookmarkEnd w:id="1244"/>
      <w:bookmarkEnd w:id="1245"/>
      <w:bookmarkEnd w:id="1246"/>
    </w:p>
    <w:p w14:paraId="52189D07" w14:textId="0745669E" w:rsidR="00E37621" w:rsidRDefault="00E37621" w:rsidP="00E37621">
      <w:pPr>
        <w:pStyle w:val="af6"/>
        <w:keepNext/>
        <w:rPr>
          <w:rtl/>
        </w:rPr>
      </w:pPr>
      <w:bookmarkStart w:id="1247" w:name="ET_yor_4590_23"/>
      <w:r w:rsidRPr="00E3762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37621">
        <w:rPr>
          <w:rStyle w:val="TagStyle"/>
          <w:rtl/>
        </w:rPr>
        <w:t xml:space="preserve"> &lt;&lt; יור &gt;&gt;</w:t>
      </w:r>
      <w:r w:rsidR="00C521BE">
        <w:rPr>
          <w:rtl/>
        </w:rPr>
        <w:t xml:space="preserve"> </w:t>
      </w:r>
      <w:bookmarkEnd w:id="1247"/>
    </w:p>
    <w:p w14:paraId="43435761" w14:textId="77777777" w:rsidR="00E37621" w:rsidRDefault="00E37621" w:rsidP="00E37621">
      <w:pPr>
        <w:pStyle w:val="KeepWithNext"/>
        <w:rPr>
          <w:rtl/>
        </w:rPr>
      </w:pPr>
    </w:p>
    <w:p w14:paraId="73DE1398" w14:textId="17478DF6" w:rsidR="00E37621" w:rsidRDefault="00E37621" w:rsidP="00E3762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48" w:name="_ETM_Q1_2072601"/>
      <w:bookmarkEnd w:id="1248"/>
      <w:r w:rsidR="006646BC">
        <w:rPr>
          <w:rFonts w:hint="cs"/>
          <w:rtl/>
        </w:rPr>
        <w:t xml:space="preserve">תודה </w:t>
      </w:r>
      <w:bookmarkStart w:id="1249" w:name="_ETM_Q1_2077353"/>
      <w:bookmarkEnd w:id="1249"/>
      <w:r w:rsidR="006646BC">
        <w:rPr>
          <w:rFonts w:hint="cs"/>
          <w:rtl/>
        </w:rPr>
        <w:t>רבה למר יצחק</w:t>
      </w:r>
      <w:bookmarkStart w:id="1250" w:name="_ETM_Q1_2079852"/>
      <w:bookmarkEnd w:id="1250"/>
      <w:r w:rsidR="006646BC">
        <w:rPr>
          <w:rFonts w:hint="cs"/>
          <w:rtl/>
        </w:rPr>
        <w:t xml:space="preserve"> דבש. הדובר הבא, </w:t>
      </w:r>
      <w:r w:rsidR="007A7937">
        <w:rPr>
          <w:rFonts w:hint="cs"/>
          <w:rtl/>
        </w:rPr>
        <w:t>ד"ר</w:t>
      </w:r>
      <w:r w:rsidR="006646BC">
        <w:rPr>
          <w:rFonts w:hint="cs"/>
          <w:rtl/>
        </w:rPr>
        <w:t xml:space="preserve"> עדי </w:t>
      </w:r>
      <w:bookmarkStart w:id="1251" w:name="_ETM_Q1_2076601"/>
      <w:bookmarkEnd w:id="1251"/>
      <w:r w:rsidR="006646BC">
        <w:rPr>
          <w:rFonts w:hint="cs"/>
          <w:rtl/>
        </w:rPr>
        <w:t xml:space="preserve">שוורץ, עמית במכון משגב לביטחון לאומי ולאסטרטגיה ציונית. </w:t>
      </w:r>
    </w:p>
    <w:p w14:paraId="55FE387B" w14:textId="77777777" w:rsidR="00271BBE" w:rsidRDefault="00271BBE" w:rsidP="00271BBE">
      <w:pPr>
        <w:rPr>
          <w:rtl/>
        </w:rPr>
      </w:pPr>
      <w:bookmarkStart w:id="1252" w:name="_ETM_Q1_2076352"/>
      <w:bookmarkStart w:id="1253" w:name="_ETM_Q1_2076604"/>
      <w:bookmarkStart w:id="1254" w:name="_ETM_Q1_2079603"/>
      <w:bookmarkStart w:id="1255" w:name="_ETM_Q1_2082601"/>
      <w:bookmarkEnd w:id="1252"/>
      <w:bookmarkEnd w:id="1253"/>
      <w:bookmarkEnd w:id="1254"/>
      <w:bookmarkEnd w:id="1255"/>
    </w:p>
    <w:p w14:paraId="17481909" w14:textId="3D6505C2" w:rsidR="00271BBE" w:rsidRDefault="00271BBE" w:rsidP="00271BBE">
      <w:pPr>
        <w:pStyle w:val="a4"/>
        <w:keepNext/>
        <w:rPr>
          <w:rtl/>
        </w:rPr>
      </w:pPr>
      <w:bookmarkStart w:id="1256" w:name="ET_speaker_דר_עדי_שוורץ_25"/>
      <w:r w:rsidRPr="00271BBE">
        <w:rPr>
          <w:rStyle w:val="TagStyle"/>
          <w:rtl/>
        </w:rPr>
        <w:t xml:space="preserve"> &lt;&lt; דובר &gt;&gt; </w:t>
      </w:r>
      <w:r>
        <w:rPr>
          <w:rtl/>
        </w:rPr>
        <w:t>ד"ר עדי שוורץ:</w:t>
      </w:r>
      <w:r w:rsidRPr="00271BBE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256"/>
    </w:p>
    <w:p w14:paraId="2DAC531B" w14:textId="77777777" w:rsidR="00271BBE" w:rsidRDefault="00271BBE" w:rsidP="00271BBE">
      <w:pPr>
        <w:pStyle w:val="KeepWithNext"/>
        <w:rPr>
          <w:rtl/>
        </w:rPr>
      </w:pPr>
    </w:p>
    <w:p w14:paraId="6B38DE57" w14:textId="1EEA271B" w:rsidR="00271BBE" w:rsidRDefault="00271BBE" w:rsidP="00271BBE">
      <w:pPr>
        <w:rPr>
          <w:rtl/>
        </w:rPr>
      </w:pPr>
      <w:bookmarkStart w:id="1257" w:name="_ETM_Q1_2083103"/>
      <w:bookmarkStart w:id="1258" w:name="_ETM_Q1_2083355"/>
      <w:bookmarkEnd w:id="1257"/>
      <w:bookmarkEnd w:id="1258"/>
      <w:r>
        <w:rPr>
          <w:rFonts w:hint="cs"/>
          <w:rtl/>
        </w:rPr>
        <w:t xml:space="preserve">שלום, צהריים </w:t>
      </w:r>
      <w:bookmarkStart w:id="1259" w:name="_ETM_Q1_2089103"/>
      <w:bookmarkEnd w:id="1259"/>
      <w:r>
        <w:rPr>
          <w:rFonts w:hint="cs"/>
          <w:rtl/>
        </w:rPr>
        <w:t xml:space="preserve">טובים. קודם כל, תודה רבה על ההזמנה </w:t>
      </w:r>
      <w:bookmarkStart w:id="1260" w:name="_ETM_Q1_2085853"/>
      <w:bookmarkEnd w:id="1260"/>
      <w:r>
        <w:rPr>
          <w:rFonts w:hint="cs"/>
          <w:rtl/>
        </w:rPr>
        <w:t>לבוא לדבר כאן היום. אני היסטוריון</w:t>
      </w:r>
      <w:bookmarkStart w:id="1261" w:name="_ETM_Q1_2093103"/>
      <w:bookmarkEnd w:id="1261"/>
      <w:r>
        <w:rPr>
          <w:rFonts w:hint="cs"/>
          <w:rtl/>
        </w:rPr>
        <w:t xml:space="preserve"> וחוקר מדע המדינה</w:t>
      </w:r>
      <w:bookmarkStart w:id="1262" w:name="_ETM_Q1_2094600"/>
      <w:bookmarkStart w:id="1263" w:name="_ETM_Q1_2096103"/>
      <w:bookmarkEnd w:id="1262"/>
      <w:bookmarkEnd w:id="1263"/>
      <w:r>
        <w:rPr>
          <w:rFonts w:hint="cs"/>
          <w:rtl/>
        </w:rPr>
        <w:t>, עוסק בתחו</w:t>
      </w:r>
      <w:bookmarkStart w:id="1264" w:name="_ETM_Q1_2097102"/>
      <w:bookmarkStart w:id="1265" w:name="_ETM_Q1_2097601"/>
      <w:bookmarkEnd w:id="1264"/>
      <w:bookmarkEnd w:id="1265"/>
      <w:r>
        <w:rPr>
          <w:rFonts w:hint="cs"/>
          <w:rtl/>
        </w:rPr>
        <w:t xml:space="preserve">ם של יהודי ארצות ערב כ-15 שנים. אני לא </w:t>
      </w:r>
      <w:bookmarkStart w:id="1266" w:name="_ETM_Q1_2099102"/>
      <w:bookmarkStart w:id="1267" w:name="_ETM_Q1_2100102"/>
      <w:bookmarkEnd w:id="1266"/>
      <w:bookmarkEnd w:id="1267"/>
      <w:r>
        <w:rPr>
          <w:rFonts w:hint="cs"/>
          <w:rtl/>
        </w:rPr>
        <w:t xml:space="preserve">רוצה לחזור על דברים שנאמרו, </w:t>
      </w:r>
      <w:bookmarkStart w:id="1268" w:name="_ETM_Q1_2095852"/>
      <w:bookmarkEnd w:id="1268"/>
      <w:r>
        <w:rPr>
          <w:rFonts w:hint="cs"/>
          <w:rtl/>
        </w:rPr>
        <w:t>אז אומר דבר נוסף</w:t>
      </w:r>
      <w:bookmarkStart w:id="1269" w:name="_ETM_Q1_2103350"/>
      <w:bookmarkEnd w:id="1269"/>
      <w:r>
        <w:rPr>
          <w:rFonts w:hint="cs"/>
          <w:rtl/>
        </w:rPr>
        <w:t xml:space="preserve"> </w:t>
      </w:r>
      <w:bookmarkStart w:id="1270" w:name="_ETM_Q1_2095350"/>
      <w:bookmarkEnd w:id="1270"/>
      <w:r>
        <w:rPr>
          <w:rFonts w:hint="cs"/>
          <w:rtl/>
        </w:rPr>
        <w:t>לנושא הלגיטימציה שלדעת</w:t>
      </w:r>
      <w:bookmarkStart w:id="1271" w:name="_ETM_Q1_2105351"/>
      <w:bookmarkEnd w:id="1271"/>
      <w:r>
        <w:rPr>
          <w:rFonts w:hint="cs"/>
          <w:rtl/>
        </w:rPr>
        <w:t xml:space="preserve">י הוא מאוד חשוב, בעיקר בגלל הימים </w:t>
      </w:r>
      <w:bookmarkStart w:id="1272" w:name="_ETM_Q1_2101852"/>
      <w:bookmarkEnd w:id="1272"/>
      <w:r>
        <w:rPr>
          <w:rFonts w:hint="cs"/>
          <w:rtl/>
        </w:rPr>
        <w:t xml:space="preserve">שבהם אנו נמצאים. </w:t>
      </w:r>
      <w:bookmarkStart w:id="1273" w:name="_ETM_Q1_2109101"/>
      <w:bookmarkEnd w:id="1273"/>
      <w:r>
        <w:rPr>
          <w:rFonts w:hint="cs"/>
          <w:rtl/>
        </w:rPr>
        <w:t xml:space="preserve">עוד נקודה אחת להוסיף לאיציק, הצורה שבה </w:t>
      </w:r>
      <w:bookmarkStart w:id="1274" w:name="_ETM_Q1_2111604"/>
      <w:bookmarkEnd w:id="1274"/>
      <w:r>
        <w:rPr>
          <w:rFonts w:hint="cs"/>
          <w:rtl/>
        </w:rPr>
        <w:t>הערבי וה</w:t>
      </w:r>
      <w:bookmarkStart w:id="1275" w:name="_ETM_Q1_2113104"/>
      <w:bookmarkEnd w:id="1275"/>
      <w:r>
        <w:rPr>
          <w:rFonts w:hint="cs"/>
          <w:rtl/>
        </w:rPr>
        <w:t>פלסטינים מסתכלים על זה, בדיוק בהקשר הנושא שלנו</w:t>
      </w:r>
      <w:bookmarkStart w:id="1276" w:name="_ETM_Q1_2117102"/>
      <w:bookmarkEnd w:id="1276"/>
      <w:r>
        <w:rPr>
          <w:rFonts w:hint="cs"/>
          <w:rtl/>
        </w:rPr>
        <w:t>. כ</w:t>
      </w:r>
      <w:bookmarkStart w:id="1277" w:name="_ETM_Q1_2100852"/>
      <w:bookmarkStart w:id="1278" w:name="_ETM_Q1_2106851"/>
      <w:bookmarkStart w:id="1279" w:name="_ETM_Q1_2127352"/>
      <w:bookmarkStart w:id="1280" w:name="_ETM_Q1_2138352"/>
      <w:bookmarkStart w:id="1281" w:name="_ETM_Q1_2141352"/>
      <w:bookmarkEnd w:id="1277"/>
      <w:bookmarkEnd w:id="1278"/>
      <w:bookmarkEnd w:id="1279"/>
      <w:bookmarkEnd w:id="1280"/>
      <w:bookmarkEnd w:id="1281"/>
      <w:r>
        <w:rPr>
          <w:rFonts w:hint="cs"/>
          <w:rtl/>
        </w:rPr>
        <w:t>לומר, אם מסתכלים מנקודת מבטם של הפלסטינים</w:t>
      </w:r>
      <w:r w:rsidR="00F64442">
        <w:rPr>
          <w:rFonts w:hint="cs"/>
          <w:rtl/>
        </w:rPr>
        <w:t xml:space="preserve"> או של </w:t>
      </w:r>
      <w:bookmarkStart w:id="1282" w:name="_ETM_Q1_2120103"/>
      <w:bookmarkEnd w:id="1282"/>
      <w:r w:rsidR="00F64442">
        <w:rPr>
          <w:rFonts w:hint="cs"/>
          <w:rtl/>
        </w:rPr>
        <w:t xml:space="preserve">הערבים, מבחינתם הסכסוך שמתנהל כאן </w:t>
      </w:r>
      <w:bookmarkStart w:id="1283" w:name="_ETM_Q1_2121353"/>
      <w:bookmarkEnd w:id="1283"/>
      <w:r w:rsidR="00F64442">
        <w:rPr>
          <w:rFonts w:hint="cs"/>
          <w:rtl/>
        </w:rPr>
        <w:t>בינינו,</w:t>
      </w:r>
      <w:bookmarkStart w:id="1284" w:name="_ETM_Q1_2123604"/>
      <w:bookmarkEnd w:id="1284"/>
      <w:r w:rsidR="00F64442">
        <w:rPr>
          <w:rFonts w:hint="cs"/>
          <w:rtl/>
        </w:rPr>
        <w:t xml:space="preserve"> הוא סכסוך בגלל הציונות. עד שהגיעה הציונות לעולם</w:t>
      </w:r>
      <w:bookmarkStart w:id="1285" w:name="_ETM_Q1_2128102"/>
      <w:bookmarkEnd w:id="1285"/>
      <w:r w:rsidR="00F64442">
        <w:rPr>
          <w:rFonts w:hint="cs"/>
          <w:rtl/>
        </w:rPr>
        <w:t xml:space="preserve">, הכל </w:t>
      </w:r>
      <w:bookmarkStart w:id="1286" w:name="_ETM_Q1_2120354"/>
      <w:bookmarkEnd w:id="1286"/>
      <w:r w:rsidR="00F64442">
        <w:rPr>
          <w:rFonts w:hint="cs"/>
          <w:rtl/>
        </w:rPr>
        <w:t>היה בסדר.</w:t>
      </w:r>
      <w:bookmarkStart w:id="1287" w:name="_ETM_Q1_2131104"/>
      <w:bookmarkEnd w:id="1287"/>
    </w:p>
    <w:p w14:paraId="29BD891C" w14:textId="7FAE4150" w:rsidR="00F64442" w:rsidRDefault="00F64442" w:rsidP="00271BBE">
      <w:pPr>
        <w:rPr>
          <w:rtl/>
        </w:rPr>
      </w:pPr>
      <w:bookmarkStart w:id="1288" w:name="_ETM_Q1_2123104"/>
      <w:bookmarkEnd w:id="1288"/>
    </w:p>
    <w:p w14:paraId="0D367813" w14:textId="288BAE83" w:rsidR="00F64442" w:rsidRDefault="00F64442" w:rsidP="005F6FE7">
      <w:pPr>
        <w:rPr>
          <w:rtl/>
        </w:rPr>
      </w:pPr>
      <w:bookmarkStart w:id="1289" w:name="_ETM_Q1_2124102"/>
      <w:bookmarkEnd w:id="1289"/>
      <w:r>
        <w:rPr>
          <w:rFonts w:hint="cs"/>
          <w:rtl/>
        </w:rPr>
        <w:lastRenderedPageBreak/>
        <w:t>היו יהודים</w:t>
      </w:r>
      <w:bookmarkStart w:id="1290" w:name="_ETM_Q1_2125351"/>
      <w:bookmarkEnd w:id="1290"/>
      <w:r>
        <w:rPr>
          <w:rFonts w:hint="cs"/>
          <w:rtl/>
        </w:rPr>
        <w:t xml:space="preserve"> שחיו במרחב המזרח התיכון, חיו פה, שגשגו</w:t>
      </w:r>
      <w:bookmarkStart w:id="1291" w:name="_ETM_Q1_2133855"/>
      <w:bookmarkEnd w:id="1291"/>
      <w:r>
        <w:rPr>
          <w:rFonts w:hint="cs"/>
          <w:rtl/>
        </w:rPr>
        <w:t xml:space="preserve">, יש אנשים </w:t>
      </w:r>
      <w:bookmarkStart w:id="1292" w:name="_ETM_Q1_2126352"/>
      <w:bookmarkEnd w:id="1292"/>
      <w:r>
        <w:rPr>
          <w:rFonts w:hint="cs"/>
          <w:rtl/>
        </w:rPr>
        <w:t>המשתמשים במונח "הרמוניה". הכל היה בסדר.</w:t>
      </w:r>
      <w:bookmarkStart w:id="1293" w:name="_ETM_Q1_2138853"/>
      <w:bookmarkEnd w:id="1293"/>
      <w:r>
        <w:rPr>
          <w:rFonts w:hint="cs"/>
          <w:rtl/>
        </w:rPr>
        <w:t xml:space="preserve"> </w:t>
      </w:r>
      <w:bookmarkStart w:id="1294" w:name="_ETM_Q1_2130853"/>
      <w:bookmarkEnd w:id="1294"/>
      <w:r>
        <w:rPr>
          <w:rFonts w:hint="cs"/>
          <w:rtl/>
        </w:rPr>
        <w:t>ו</w:t>
      </w:r>
      <w:r w:rsidR="005F6FE7">
        <w:rPr>
          <w:rFonts w:hint="cs"/>
          <w:rtl/>
        </w:rPr>
        <w:t xml:space="preserve">לפני כ-150 שנים </w:t>
      </w:r>
      <w:r>
        <w:rPr>
          <w:rFonts w:hint="cs"/>
          <w:rtl/>
        </w:rPr>
        <w:t xml:space="preserve">הגיעה הציונות, </w:t>
      </w:r>
      <w:bookmarkStart w:id="1295" w:name="_ETM_Q1_2140351"/>
      <w:bookmarkStart w:id="1296" w:name="_ETM_Q1_2139100"/>
      <w:bookmarkStart w:id="1297" w:name="_ETM_Q1_2140601"/>
      <w:bookmarkEnd w:id="1295"/>
      <w:bookmarkEnd w:id="1296"/>
      <w:bookmarkEnd w:id="1297"/>
      <w:r>
        <w:rPr>
          <w:rFonts w:hint="cs"/>
          <w:rtl/>
        </w:rPr>
        <w:t>הגיעו היהודים האשכנ</w:t>
      </w:r>
      <w:bookmarkStart w:id="1298" w:name="_ETM_Q1_2155852"/>
      <w:bookmarkEnd w:id="1298"/>
      <w:r>
        <w:rPr>
          <w:rFonts w:hint="cs"/>
          <w:rtl/>
        </w:rPr>
        <w:t>זים</w:t>
      </w:r>
      <w:bookmarkStart w:id="1299" w:name="_ETM_Q1_2144354"/>
      <w:bookmarkEnd w:id="1299"/>
      <w:r>
        <w:rPr>
          <w:rFonts w:hint="cs"/>
          <w:rtl/>
        </w:rPr>
        <w:t xml:space="preserve"> האלו, וייצמן, ז'בוטינסקי,</w:t>
      </w:r>
      <w:bookmarkStart w:id="1300" w:name="_ETM_Q1_2144852"/>
      <w:bookmarkEnd w:id="1300"/>
      <w:r>
        <w:rPr>
          <w:rFonts w:hint="cs"/>
          <w:rtl/>
        </w:rPr>
        <w:t xml:space="preserve"> הרצל, כולם מאירופה</w:t>
      </w:r>
      <w:bookmarkStart w:id="1301" w:name="_ETM_Q1_2138601"/>
      <w:bookmarkEnd w:id="1301"/>
      <w:r>
        <w:rPr>
          <w:rFonts w:hint="cs"/>
          <w:rtl/>
        </w:rPr>
        <w:t xml:space="preserve"> עם ה</w:t>
      </w:r>
      <w:bookmarkStart w:id="1302" w:name="_ETM_Q1_2147601"/>
      <w:bookmarkEnd w:id="1302"/>
      <w:r>
        <w:rPr>
          <w:rFonts w:hint="cs"/>
          <w:rtl/>
        </w:rPr>
        <w:t>סיפורים שלהם על האנטישמיות האירופית, הבעיות, התסבוכים</w:t>
      </w:r>
      <w:bookmarkStart w:id="1303" w:name="_ETM_Q1_2151101"/>
      <w:bookmarkEnd w:id="1303"/>
      <w:r>
        <w:rPr>
          <w:rFonts w:hint="cs"/>
          <w:rtl/>
        </w:rPr>
        <w:t xml:space="preserve"> שלהם, </w:t>
      </w:r>
      <w:bookmarkStart w:id="1304" w:name="_ETM_Q1_2143601"/>
      <w:bookmarkEnd w:id="1304"/>
      <w:r>
        <w:rPr>
          <w:rFonts w:hint="cs"/>
          <w:rtl/>
        </w:rPr>
        <w:t>והביאו הכל לפה, פה הכל היה בסדר</w:t>
      </w:r>
      <w:bookmarkStart w:id="1305" w:name="_ETM_Q1_2154850"/>
      <w:bookmarkEnd w:id="1305"/>
      <w:r>
        <w:rPr>
          <w:rFonts w:hint="cs"/>
          <w:rtl/>
        </w:rPr>
        <w:t>, והיהודים האשכנזים ע</w:t>
      </w:r>
      <w:bookmarkStart w:id="1306" w:name="_ETM_Q1_2148852"/>
      <w:bookmarkEnd w:id="1306"/>
      <w:r>
        <w:rPr>
          <w:rFonts w:hint="cs"/>
          <w:rtl/>
        </w:rPr>
        <w:t xml:space="preserve">ם הציונות, הרסו את הכל. </w:t>
      </w:r>
    </w:p>
    <w:p w14:paraId="15ED62E1" w14:textId="77777777" w:rsidR="00F64442" w:rsidRDefault="00F64442" w:rsidP="00271BBE">
      <w:pPr>
        <w:rPr>
          <w:rtl/>
        </w:rPr>
      </w:pPr>
      <w:bookmarkStart w:id="1307" w:name="_ETM_Q1_2155606"/>
      <w:bookmarkEnd w:id="1307"/>
    </w:p>
    <w:p w14:paraId="5F985548" w14:textId="7273FED7" w:rsidR="00F64442" w:rsidRDefault="00F64442" w:rsidP="00F64442">
      <w:pPr>
        <w:rPr>
          <w:rtl/>
        </w:rPr>
      </w:pPr>
      <w:bookmarkStart w:id="1308" w:name="_ETM_Q1_2155851"/>
      <w:bookmarkEnd w:id="1308"/>
      <w:r>
        <w:rPr>
          <w:rFonts w:hint="cs"/>
          <w:rtl/>
        </w:rPr>
        <w:t>ה</w:t>
      </w:r>
      <w:bookmarkStart w:id="1309" w:name="_ETM_Q1_2156100"/>
      <w:bookmarkEnd w:id="1309"/>
      <w:r w:rsidR="005F6FE7">
        <w:rPr>
          <w:rFonts w:hint="cs"/>
          <w:rtl/>
        </w:rPr>
        <w:t xml:space="preserve">יהודים הזרים – </w:t>
      </w:r>
      <w:r>
        <w:rPr>
          <w:rFonts w:hint="cs"/>
          <w:rtl/>
        </w:rPr>
        <w:t xml:space="preserve">זה מתקשר לכל </w:t>
      </w:r>
      <w:bookmarkStart w:id="1310" w:name="_ETM_Q1_2160101"/>
      <w:bookmarkStart w:id="1311" w:name="_ETM_Q1_2160350"/>
      <w:bookmarkEnd w:id="1310"/>
      <w:bookmarkEnd w:id="1311"/>
      <w:r>
        <w:rPr>
          <w:rFonts w:hint="cs"/>
          <w:rtl/>
        </w:rPr>
        <w:t>מה שנאמר פה על קולוניאליזם ו</w:t>
      </w:r>
      <w:bookmarkStart w:id="1312" w:name="_ETM_Q1_2161102"/>
      <w:bookmarkEnd w:id="1312"/>
      <w:r w:rsidR="005F6FE7">
        <w:rPr>
          <w:rFonts w:hint="cs"/>
          <w:rtl/>
        </w:rPr>
        <w:t>אימפריאליזם –</w:t>
      </w:r>
      <w:r>
        <w:rPr>
          <w:rFonts w:hint="cs"/>
          <w:rtl/>
        </w:rPr>
        <w:t xml:space="preserve"> הרסו את ההרמוניה ו</w:t>
      </w:r>
      <w:bookmarkStart w:id="1313" w:name="_ETM_Q1_2165851"/>
      <w:bookmarkEnd w:id="1313"/>
      <w:r>
        <w:rPr>
          <w:rFonts w:hint="cs"/>
          <w:rtl/>
        </w:rPr>
        <w:t>המרקם שה</w:t>
      </w:r>
      <w:bookmarkStart w:id="1314" w:name="_ETM_Q1_2164602"/>
      <w:bookmarkEnd w:id="1314"/>
      <w:r>
        <w:rPr>
          <w:rFonts w:hint="cs"/>
          <w:rtl/>
        </w:rPr>
        <w:t xml:space="preserve">יו פה קודם. לכן התשובה היא ברורה, </w:t>
      </w:r>
      <w:bookmarkStart w:id="1315" w:name="_ETM_Q1_2167854"/>
      <w:bookmarkStart w:id="1316" w:name="_ETM_Q1_2174100"/>
      <w:bookmarkEnd w:id="1315"/>
      <w:bookmarkEnd w:id="1316"/>
      <w:r>
        <w:rPr>
          <w:rFonts w:hint="cs"/>
          <w:rtl/>
        </w:rPr>
        <w:t>אם הציונות</w:t>
      </w:r>
      <w:bookmarkStart w:id="1317" w:name="_ETM_Q1_2168852"/>
      <w:bookmarkEnd w:id="1317"/>
      <w:r>
        <w:rPr>
          <w:rFonts w:hint="cs"/>
          <w:rtl/>
        </w:rPr>
        <w:t xml:space="preserve"> היא הבעיה, </w:t>
      </w:r>
      <w:r w:rsidR="005F6FE7">
        <w:rPr>
          <w:rFonts w:hint="cs"/>
          <w:rtl/>
        </w:rPr>
        <w:t xml:space="preserve">אם </w:t>
      </w:r>
      <w:r>
        <w:rPr>
          <w:rFonts w:hint="cs"/>
          <w:rtl/>
        </w:rPr>
        <w:t>עד הציו</w:t>
      </w:r>
      <w:bookmarkStart w:id="1318" w:name="_ETM_Q1_2171355"/>
      <w:bookmarkEnd w:id="1318"/>
      <w:r>
        <w:rPr>
          <w:rFonts w:hint="cs"/>
          <w:rtl/>
        </w:rPr>
        <w:t>נות הכל היה ב</w:t>
      </w:r>
      <w:bookmarkStart w:id="1319" w:name="_ETM_Q1_2164352"/>
      <w:bookmarkEnd w:id="1319"/>
      <w:r>
        <w:rPr>
          <w:rFonts w:hint="cs"/>
          <w:rtl/>
        </w:rPr>
        <w:t>סדר, הפתרון צריך להיות להוציא מפה את הציונות, לחסל א</w:t>
      </w:r>
      <w:bookmarkStart w:id="1320" w:name="_ETM_Q1_2173853"/>
      <w:bookmarkStart w:id="1321" w:name="_ETM_Q1_2174852"/>
      <w:bookmarkEnd w:id="1320"/>
      <w:bookmarkEnd w:id="1321"/>
      <w:r>
        <w:rPr>
          <w:rFonts w:hint="cs"/>
          <w:rtl/>
        </w:rPr>
        <w:t>ת מדינת ישראל ואלו הכיוונים שנאמרו בסגנון "תחזרו לרוסיה</w:t>
      </w:r>
      <w:bookmarkStart w:id="1322" w:name="_ETM_Q1_2178352"/>
      <w:bookmarkEnd w:id="1322"/>
      <w:r>
        <w:rPr>
          <w:rFonts w:hint="cs"/>
          <w:rtl/>
        </w:rPr>
        <w:t xml:space="preserve">, תחזרו לפולין". כמובן כמו שאמרת, כבוד השר, השאלה </w:t>
      </w:r>
      <w:bookmarkStart w:id="1323" w:name="_ETM_Q1_2180354"/>
      <w:bookmarkEnd w:id="1323"/>
      <w:r>
        <w:rPr>
          <w:rFonts w:hint="cs"/>
          <w:rtl/>
        </w:rPr>
        <w:t>המתבקשת היא בסדר, ומה י</w:t>
      </w:r>
      <w:bookmarkStart w:id="1324" w:name="_ETM_Q1_2184102"/>
      <w:bookmarkEnd w:id="1324"/>
      <w:r>
        <w:rPr>
          <w:rFonts w:hint="cs"/>
          <w:rtl/>
        </w:rPr>
        <w:t xml:space="preserve">עשו חצי ממדינת ישראל? יחזרו לאן, </w:t>
      </w:r>
      <w:bookmarkStart w:id="1325" w:name="_ETM_Q1_2180603"/>
      <w:bookmarkEnd w:id="1325"/>
      <w:r>
        <w:rPr>
          <w:rFonts w:hint="cs"/>
          <w:rtl/>
        </w:rPr>
        <w:t>לטוניס</w:t>
      </w:r>
      <w:bookmarkStart w:id="1326" w:name="_ETM_Q1_2185852"/>
      <w:bookmarkStart w:id="1327" w:name="_ETM_Q1_2226102"/>
      <w:bookmarkEnd w:id="1326"/>
      <w:bookmarkEnd w:id="1327"/>
      <w:r>
        <w:rPr>
          <w:rFonts w:hint="cs"/>
          <w:rtl/>
        </w:rPr>
        <w:t>? או יחזרו לבגדד, למצרים</w:t>
      </w:r>
      <w:bookmarkStart w:id="1328" w:name="_ETM_Q1_2187102"/>
      <w:bookmarkStart w:id="1329" w:name="_ETM_Q1_2188351"/>
      <w:bookmarkEnd w:id="1328"/>
      <w:bookmarkEnd w:id="1329"/>
      <w:r>
        <w:rPr>
          <w:rFonts w:hint="cs"/>
          <w:rtl/>
        </w:rPr>
        <w:t xml:space="preserve"> או לתימן? </w:t>
      </w:r>
      <w:bookmarkStart w:id="1330" w:name="_ETM_Q1_2181850"/>
      <w:bookmarkStart w:id="1331" w:name="_ETM_Q1_2189852"/>
      <w:bookmarkEnd w:id="1330"/>
      <w:bookmarkEnd w:id="1331"/>
      <w:r>
        <w:rPr>
          <w:rFonts w:hint="cs"/>
          <w:rtl/>
        </w:rPr>
        <w:t xml:space="preserve">מקומות רבים מאוד אטרקטיביים כיום. </w:t>
      </w:r>
      <w:bookmarkStart w:id="1332" w:name="_ETM_Q1_2191105"/>
      <w:bookmarkEnd w:id="1332"/>
    </w:p>
    <w:p w14:paraId="4C12206A" w14:textId="77777777" w:rsidR="00F64442" w:rsidRDefault="00F64442" w:rsidP="00F64442">
      <w:pPr>
        <w:rPr>
          <w:rtl/>
        </w:rPr>
      </w:pPr>
    </w:p>
    <w:p w14:paraId="348CD129" w14:textId="26B595EE" w:rsidR="00F64442" w:rsidRDefault="00F64442" w:rsidP="00D748EE">
      <w:pPr>
        <w:rPr>
          <w:rtl/>
        </w:rPr>
      </w:pPr>
      <w:r>
        <w:rPr>
          <w:rFonts w:hint="cs"/>
          <w:rtl/>
        </w:rPr>
        <w:t xml:space="preserve">צריך לזכור </w:t>
      </w:r>
      <w:bookmarkStart w:id="1333" w:name="_ETM_Q1_2184101"/>
      <w:bookmarkEnd w:id="1333"/>
      <w:r>
        <w:rPr>
          <w:rFonts w:hint="cs"/>
          <w:rtl/>
        </w:rPr>
        <w:t>גם את הנקודה הזו, איך הפלסטינים עצמם רואים את ה</w:t>
      </w:r>
      <w:bookmarkStart w:id="1334" w:name="_ETM_Q1_2194350"/>
      <w:bookmarkEnd w:id="1334"/>
      <w:r>
        <w:rPr>
          <w:rFonts w:hint="cs"/>
          <w:rtl/>
        </w:rPr>
        <w:t xml:space="preserve">סיפור. אני מסכים לגמרי שללא התייחסות מלאה לנושא, אי אפשר </w:t>
      </w:r>
      <w:bookmarkStart w:id="1335" w:name="_ETM_Q1_2201103"/>
      <w:bookmarkStart w:id="1336" w:name="_ETM_Q1_2201350"/>
      <w:bookmarkEnd w:id="1335"/>
      <w:bookmarkEnd w:id="1336"/>
      <w:r>
        <w:rPr>
          <w:rFonts w:hint="cs"/>
          <w:rtl/>
        </w:rPr>
        <w:t>יהיה לנצח את מלחמת התודעה</w:t>
      </w:r>
      <w:bookmarkStart w:id="1337" w:name="_ETM_Q1_2203100"/>
      <w:bookmarkEnd w:id="1337"/>
      <w:r>
        <w:rPr>
          <w:rFonts w:hint="cs"/>
          <w:rtl/>
        </w:rPr>
        <w:t xml:space="preserve"> משום שהסיפור </w:t>
      </w:r>
      <w:bookmarkStart w:id="1338" w:name="_ETM_Q1_2196104"/>
      <w:bookmarkEnd w:id="1338"/>
      <w:r>
        <w:rPr>
          <w:rFonts w:hint="cs"/>
          <w:rtl/>
        </w:rPr>
        <w:t xml:space="preserve">הזה לא נכון. </w:t>
      </w:r>
      <w:bookmarkStart w:id="1339" w:name="_ETM_Q1_2205601"/>
      <w:bookmarkEnd w:id="1339"/>
      <w:r>
        <w:rPr>
          <w:rFonts w:hint="cs"/>
          <w:rtl/>
        </w:rPr>
        <w:t xml:space="preserve">לא נכון שהציונות הרסה הרמוניה, </w:t>
      </w:r>
      <w:bookmarkStart w:id="1340" w:name="_ETM_Q1_2207351"/>
      <w:bookmarkEnd w:id="1340"/>
      <w:r>
        <w:rPr>
          <w:rFonts w:hint="cs"/>
          <w:rtl/>
        </w:rPr>
        <w:t>משו</w:t>
      </w:r>
      <w:bookmarkStart w:id="1341" w:name="_ETM_Q1_2208353"/>
      <w:bookmarkEnd w:id="1341"/>
      <w:r>
        <w:rPr>
          <w:rFonts w:hint="cs"/>
          <w:rtl/>
        </w:rPr>
        <w:t xml:space="preserve">ם שלא הייתה הרמוניה. מאז ומתמיד, מאז המאה </w:t>
      </w:r>
      <w:bookmarkStart w:id="1342" w:name="_ETM_Q1_2210350"/>
      <w:bookmarkEnd w:id="1342"/>
      <w:r>
        <w:rPr>
          <w:rFonts w:hint="cs"/>
          <w:rtl/>
        </w:rPr>
        <w:t>השביעית, הזמן</w:t>
      </w:r>
      <w:bookmarkStart w:id="1343" w:name="_ETM_Q1_2212601"/>
      <w:bookmarkEnd w:id="1343"/>
      <w:r>
        <w:rPr>
          <w:rFonts w:hint="cs"/>
          <w:rtl/>
        </w:rPr>
        <w:t xml:space="preserve"> שבו האסלאם ה</w:t>
      </w:r>
      <w:bookmarkStart w:id="1344" w:name="_ETM_Q1_2213354"/>
      <w:bookmarkEnd w:id="1344"/>
      <w:r>
        <w:rPr>
          <w:rFonts w:hint="cs"/>
          <w:rtl/>
        </w:rPr>
        <w:t>שתלט על כל חבל ה</w:t>
      </w:r>
      <w:bookmarkStart w:id="1345" w:name="_ETM_Q1_2209352"/>
      <w:bookmarkEnd w:id="1345"/>
      <w:r>
        <w:rPr>
          <w:rFonts w:hint="cs"/>
          <w:rtl/>
        </w:rPr>
        <w:t>ארץ הזה, הוא ראה ביהודים</w:t>
      </w:r>
      <w:bookmarkStart w:id="1346" w:name="_ETM_Q1_2217104"/>
      <w:bookmarkEnd w:id="1346"/>
      <w:r>
        <w:rPr>
          <w:rFonts w:hint="cs"/>
          <w:rtl/>
        </w:rPr>
        <w:t xml:space="preserve"> כנתינים סוג ב'. תפקידם של </w:t>
      </w:r>
      <w:bookmarkStart w:id="1347" w:name="_ETM_Q1_2212351"/>
      <w:bookmarkEnd w:id="1347"/>
      <w:r>
        <w:rPr>
          <w:rFonts w:hint="cs"/>
          <w:rtl/>
        </w:rPr>
        <w:t>היהודים</w:t>
      </w:r>
      <w:bookmarkStart w:id="1348" w:name="_ETM_Q1_2217101"/>
      <w:bookmarkStart w:id="1349" w:name="_ETM_Q1_2214855"/>
      <w:bookmarkEnd w:id="1348"/>
      <w:bookmarkEnd w:id="1349"/>
      <w:r>
        <w:rPr>
          <w:rFonts w:hint="cs"/>
          <w:rtl/>
        </w:rPr>
        <w:t xml:space="preserve">, נכון, הם יכלו </w:t>
      </w:r>
      <w:r w:rsidR="005F6FE7">
        <w:rPr>
          <w:rFonts w:hint="eastAsia"/>
          <w:rtl/>
        </w:rPr>
        <w:t xml:space="preserve">– </w:t>
      </w:r>
      <w:bookmarkStart w:id="1350" w:name="_ETM_Q1_2239851"/>
      <w:bookmarkEnd w:id="1350"/>
      <w:r>
        <w:rPr>
          <w:rFonts w:hint="cs"/>
          <w:rtl/>
        </w:rPr>
        <w:t xml:space="preserve">לשמור </w:t>
      </w:r>
      <w:bookmarkStart w:id="1351" w:name="_ETM_Q1_2221603"/>
      <w:bookmarkEnd w:id="1351"/>
      <w:r>
        <w:rPr>
          <w:rFonts w:hint="cs"/>
          <w:rtl/>
        </w:rPr>
        <w:t xml:space="preserve">את קהילותיהם, לאכול </w:t>
      </w:r>
      <w:bookmarkStart w:id="1352" w:name="_ETM_Q1_2216600"/>
      <w:bookmarkEnd w:id="1352"/>
      <w:r>
        <w:rPr>
          <w:rFonts w:hint="cs"/>
          <w:rtl/>
        </w:rPr>
        <w:t>כשר, לקבור את המ</w:t>
      </w:r>
      <w:bookmarkStart w:id="1353" w:name="_ETM_Q1_2224373"/>
      <w:bookmarkEnd w:id="1353"/>
      <w:r>
        <w:rPr>
          <w:rFonts w:hint="cs"/>
          <w:rtl/>
        </w:rPr>
        <w:t xml:space="preserve">תים דרך היהדות, וזה לא </w:t>
      </w:r>
      <w:bookmarkStart w:id="1354" w:name="_ETM_Q1_2220601"/>
      <w:bookmarkEnd w:id="1354"/>
      <w:r>
        <w:rPr>
          <w:rFonts w:hint="cs"/>
          <w:rtl/>
        </w:rPr>
        <w:t xml:space="preserve">מעט </w:t>
      </w:r>
      <w:bookmarkStart w:id="1355" w:name="_ETM_Q1_2226353"/>
      <w:bookmarkEnd w:id="1355"/>
      <w:r>
        <w:rPr>
          <w:rFonts w:hint="cs"/>
          <w:rtl/>
        </w:rPr>
        <w:t>בשביל המאה השביעית, זה נכון, אבל בתמורה לכ</w:t>
      </w:r>
      <w:bookmarkStart w:id="1356" w:name="_ETM_Q1_2230100"/>
      <w:bookmarkEnd w:id="1356"/>
      <w:r>
        <w:rPr>
          <w:rFonts w:hint="cs"/>
          <w:rtl/>
        </w:rPr>
        <w:t xml:space="preserve">ך, </w:t>
      </w:r>
      <w:bookmarkStart w:id="1357" w:name="_ETM_Q1_2222354"/>
      <w:bookmarkEnd w:id="1357"/>
      <w:r>
        <w:rPr>
          <w:rFonts w:hint="cs"/>
          <w:rtl/>
        </w:rPr>
        <w:t>או התשלום</w:t>
      </w:r>
      <w:bookmarkStart w:id="1358" w:name="_ETM_Q1_2232851"/>
      <w:bookmarkEnd w:id="1358"/>
      <w:r w:rsidR="00D748EE">
        <w:rPr>
          <w:rFonts w:hint="cs"/>
          <w:rtl/>
        </w:rPr>
        <w:t xml:space="preserve"> של זה </w:t>
      </w:r>
      <w:bookmarkStart w:id="1359" w:name="_ETM_Q1_2245102"/>
      <w:bookmarkEnd w:id="1359"/>
      <w:r>
        <w:rPr>
          <w:rFonts w:hint="cs"/>
          <w:rtl/>
        </w:rPr>
        <w:t xml:space="preserve"> ה</w:t>
      </w:r>
      <w:bookmarkStart w:id="1360" w:name="_ETM_Q1_2225103"/>
      <w:bookmarkEnd w:id="1360"/>
      <w:r>
        <w:rPr>
          <w:rFonts w:hint="cs"/>
          <w:rtl/>
        </w:rPr>
        <w:t>יה שהם היו צריכים לדעת את מקו</w:t>
      </w:r>
      <w:bookmarkStart w:id="1361" w:name="_ETM_Q1_2235604"/>
      <w:bookmarkEnd w:id="1361"/>
      <w:r>
        <w:rPr>
          <w:rFonts w:hint="cs"/>
          <w:rtl/>
        </w:rPr>
        <w:t xml:space="preserve">מם. אסור היה להם </w:t>
      </w:r>
      <w:bookmarkStart w:id="1362" w:name="_ETM_Q1_2229852"/>
      <w:bookmarkEnd w:id="1362"/>
      <w:r>
        <w:rPr>
          <w:rFonts w:hint="cs"/>
          <w:rtl/>
        </w:rPr>
        <w:t>להרים את ראשם יותר מדי, הם היו צריכים להיות כנועים</w:t>
      </w:r>
      <w:bookmarkStart w:id="1363" w:name="_ETM_Q1_2234853"/>
      <w:bookmarkEnd w:id="1363"/>
      <w:r>
        <w:rPr>
          <w:rFonts w:hint="cs"/>
          <w:rtl/>
        </w:rPr>
        <w:t xml:space="preserve"> ומושפ</w:t>
      </w:r>
      <w:bookmarkStart w:id="1364" w:name="_ETM_Q1_2239102"/>
      <w:bookmarkEnd w:id="1364"/>
      <w:r>
        <w:rPr>
          <w:rFonts w:hint="cs"/>
          <w:rtl/>
        </w:rPr>
        <w:t xml:space="preserve">לים. </w:t>
      </w:r>
      <w:bookmarkStart w:id="1365" w:name="_ETM_Q1_2247103"/>
      <w:bookmarkEnd w:id="1365"/>
      <w:r>
        <w:rPr>
          <w:rFonts w:hint="cs"/>
          <w:rtl/>
        </w:rPr>
        <w:t xml:space="preserve">לדבר על הרמוניה במשך </w:t>
      </w:r>
      <w:bookmarkStart w:id="1366" w:name="_ETM_Q1_2240603"/>
      <w:bookmarkEnd w:id="1366"/>
      <w:r>
        <w:rPr>
          <w:rFonts w:hint="cs"/>
          <w:rtl/>
        </w:rPr>
        <w:t xml:space="preserve">1,000 או </w:t>
      </w:r>
      <w:bookmarkStart w:id="1367" w:name="_ETM_Q1_2236101"/>
      <w:bookmarkEnd w:id="1367"/>
      <w:r>
        <w:rPr>
          <w:rFonts w:hint="cs"/>
          <w:rtl/>
        </w:rPr>
        <w:t>1,300 שנים לפני המאה ה</w:t>
      </w:r>
      <w:r w:rsidR="00D748EE">
        <w:rPr>
          <w:rFonts w:hint="cs"/>
          <w:rtl/>
        </w:rPr>
        <w:t xml:space="preserve">-20 </w:t>
      </w:r>
      <w:r w:rsidR="00D748E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יהיה </w:t>
      </w:r>
      <w:bookmarkStart w:id="1368" w:name="_ETM_Q1_2240351"/>
      <w:bookmarkEnd w:id="1368"/>
      <w:r>
        <w:rPr>
          <w:rFonts w:hint="cs"/>
          <w:rtl/>
        </w:rPr>
        <w:t>נכון.</w:t>
      </w:r>
    </w:p>
    <w:p w14:paraId="1E62A169" w14:textId="77777777" w:rsidR="003E60B8" w:rsidRDefault="003E60B8" w:rsidP="00F64442">
      <w:pPr>
        <w:rPr>
          <w:rtl/>
        </w:rPr>
      </w:pPr>
    </w:p>
    <w:p w14:paraId="32A54E01" w14:textId="77777777" w:rsidR="002C047C" w:rsidRDefault="003E60B8" w:rsidP="003E60B8">
      <w:pPr>
        <w:rPr>
          <w:rtl/>
        </w:rPr>
      </w:pPr>
      <w:r>
        <w:rPr>
          <w:rFonts w:hint="cs"/>
          <w:rtl/>
        </w:rPr>
        <w:t xml:space="preserve">בסופו של דבר, לא נשארה שום </w:t>
      </w:r>
      <w:bookmarkStart w:id="1369" w:name="_ETM_Q1_2250852"/>
      <w:bookmarkEnd w:id="1369"/>
      <w:r>
        <w:rPr>
          <w:rFonts w:hint="cs"/>
          <w:rtl/>
        </w:rPr>
        <w:t xml:space="preserve">ברירה בתהליכים שונים, חלקם </w:t>
      </w:r>
      <w:bookmarkStart w:id="1370" w:name="_ETM_Q1_2245600"/>
      <w:bookmarkEnd w:id="1370"/>
      <w:r>
        <w:rPr>
          <w:rFonts w:hint="cs"/>
          <w:rtl/>
        </w:rPr>
        <w:t>ממש של גירוש וחלקם פגיעות פיזיות, חלקם</w:t>
      </w:r>
      <w:bookmarkStart w:id="1371" w:name="_ETM_Q1_2254604"/>
      <w:bookmarkEnd w:id="1371"/>
      <w:r>
        <w:rPr>
          <w:rFonts w:hint="cs"/>
          <w:rtl/>
        </w:rPr>
        <w:t xml:space="preserve"> פגיעות בחוקים</w:t>
      </w:r>
      <w:bookmarkStart w:id="1372" w:name="_ETM_Q1_2258354"/>
      <w:bookmarkEnd w:id="1372"/>
      <w:r>
        <w:rPr>
          <w:rFonts w:hint="cs"/>
          <w:rtl/>
        </w:rPr>
        <w:t xml:space="preserve">, במעמד, הלאמת </w:t>
      </w:r>
      <w:bookmarkStart w:id="1373" w:name="_ETM_Q1_2256352"/>
      <w:bookmarkEnd w:id="1373"/>
      <w:r>
        <w:rPr>
          <w:rFonts w:hint="cs"/>
          <w:rtl/>
        </w:rPr>
        <w:t xml:space="preserve">חשבונות בנק, </w:t>
      </w:r>
      <w:bookmarkStart w:id="1374" w:name="_ETM_Q1_2257601"/>
      <w:bookmarkEnd w:id="1374"/>
      <w:r>
        <w:rPr>
          <w:rFonts w:hint="cs"/>
          <w:rtl/>
        </w:rPr>
        <w:t xml:space="preserve">פיטורים </w:t>
      </w:r>
      <w:bookmarkStart w:id="1375" w:name="_ETM_Q1_2260353"/>
      <w:bookmarkEnd w:id="1375"/>
      <w:r>
        <w:rPr>
          <w:rFonts w:hint="cs"/>
          <w:rtl/>
        </w:rPr>
        <w:t>וכן הלאה</w:t>
      </w:r>
      <w:bookmarkStart w:id="1376" w:name="_ETM_Q1_2260601"/>
      <w:bookmarkStart w:id="1377" w:name="_ETM_Q1_2263352"/>
      <w:bookmarkStart w:id="1378" w:name="_ETM_Q1_2263851"/>
      <w:bookmarkStart w:id="1379" w:name="_ETM_Q1_2260851"/>
      <w:bookmarkStart w:id="1380" w:name="_ETM_Q1_2258602"/>
      <w:bookmarkEnd w:id="1376"/>
      <w:bookmarkEnd w:id="1377"/>
      <w:r>
        <w:rPr>
          <w:rFonts w:hint="cs"/>
          <w:rtl/>
        </w:rPr>
        <w:t xml:space="preserve">. </w:t>
      </w:r>
      <w:bookmarkStart w:id="1381" w:name="_ETM_Q1_2259102"/>
      <w:bookmarkStart w:id="1382" w:name="_ETM_Q1_2260102"/>
      <w:bookmarkStart w:id="1383" w:name="_ETM_Q1_2264602"/>
      <w:bookmarkStart w:id="1384" w:name="_ETM_Q1_2272353"/>
      <w:bookmarkEnd w:id="1378"/>
      <w:bookmarkEnd w:id="1379"/>
      <w:bookmarkEnd w:id="1380"/>
      <w:bookmarkEnd w:id="1381"/>
      <w:bookmarkEnd w:id="1382"/>
      <w:bookmarkEnd w:id="1383"/>
      <w:bookmarkEnd w:id="1384"/>
      <w:r>
        <w:rPr>
          <w:rFonts w:hint="cs"/>
          <w:rtl/>
        </w:rPr>
        <w:t xml:space="preserve">לכן נשאלת השאלה, לא רק שפעם </w:t>
      </w:r>
      <w:bookmarkStart w:id="1385" w:name="_ETM_Q1_2272854"/>
      <w:bookmarkEnd w:id="1385"/>
      <w:r>
        <w:rPr>
          <w:rFonts w:hint="cs"/>
          <w:rtl/>
        </w:rPr>
        <w:t xml:space="preserve">אחת </w:t>
      </w:r>
      <w:bookmarkStart w:id="1386" w:name="_ETM_Q1_2274354"/>
      <w:bookmarkEnd w:id="1386"/>
      <w:r>
        <w:rPr>
          <w:rFonts w:hint="cs"/>
          <w:rtl/>
        </w:rPr>
        <w:t>היהודים האלו נאלצו לעזוב, ע</w:t>
      </w:r>
      <w:bookmarkStart w:id="1387" w:name="_ETM_Q1_2276604"/>
      <w:bookmarkEnd w:id="1387"/>
      <w:r>
        <w:rPr>
          <w:rFonts w:hint="cs"/>
          <w:rtl/>
        </w:rPr>
        <w:t xml:space="preserve">כשיו הם גם נהיים </w:t>
      </w:r>
      <w:bookmarkStart w:id="1388" w:name="_ETM_Q1_2271105"/>
      <w:bookmarkEnd w:id="1388"/>
      <w:r>
        <w:rPr>
          <w:rFonts w:hint="cs"/>
          <w:rtl/>
        </w:rPr>
        <w:t>קולוניאליסטים?</w:t>
      </w:r>
      <w:bookmarkStart w:id="1389" w:name="_ETM_Q1_2273850"/>
      <w:bookmarkStart w:id="1390" w:name="_ETM_Q1_2271352"/>
      <w:bookmarkStart w:id="1391" w:name="_ETM_Q1_2267102"/>
      <w:bookmarkEnd w:id="1389"/>
      <w:bookmarkEnd w:id="1390"/>
      <w:bookmarkEnd w:id="1391"/>
      <w:r>
        <w:rPr>
          <w:rFonts w:hint="cs"/>
          <w:rtl/>
        </w:rPr>
        <w:t xml:space="preserve"> אני מסכים שזה דבר שצריך לעסוק </w:t>
      </w:r>
      <w:bookmarkStart w:id="1392" w:name="_ETM_Q1_2280354"/>
      <w:bookmarkEnd w:id="1392"/>
      <w:r>
        <w:rPr>
          <w:rFonts w:hint="cs"/>
          <w:rtl/>
        </w:rPr>
        <w:t xml:space="preserve">בו הרבה יותר חזק. </w:t>
      </w:r>
    </w:p>
    <w:p w14:paraId="591A6982" w14:textId="77777777" w:rsidR="002C047C" w:rsidRDefault="002C047C" w:rsidP="003E60B8">
      <w:pPr>
        <w:rPr>
          <w:rtl/>
        </w:rPr>
      </w:pPr>
      <w:bookmarkStart w:id="1393" w:name="_ETM_Q1_2286102"/>
      <w:bookmarkEnd w:id="1393"/>
    </w:p>
    <w:p w14:paraId="7BBB7957" w14:textId="4DA0CA69" w:rsidR="003E60B8" w:rsidRDefault="003E60B8" w:rsidP="003E60B8">
      <w:pPr>
        <w:rPr>
          <w:rtl/>
        </w:rPr>
      </w:pPr>
      <w:bookmarkStart w:id="1394" w:name="_ETM_Q1_2286601"/>
      <w:bookmarkStart w:id="1395" w:name="_ETM_Q1_2287101"/>
      <w:bookmarkStart w:id="1396" w:name="_ETM_Q1_2292102"/>
      <w:bookmarkStart w:id="1397" w:name="_ETM_Q1_2286851"/>
      <w:bookmarkStart w:id="1398" w:name="_ETM_Q1_2322852"/>
      <w:bookmarkEnd w:id="1394"/>
      <w:bookmarkEnd w:id="1395"/>
      <w:bookmarkEnd w:id="1396"/>
      <w:bookmarkEnd w:id="1397"/>
      <w:bookmarkEnd w:id="1398"/>
      <w:r>
        <w:rPr>
          <w:rFonts w:hint="cs"/>
          <w:rtl/>
        </w:rPr>
        <w:t>דובר על החוק וצוין, אני לא א</w:t>
      </w:r>
      <w:bookmarkStart w:id="1399" w:name="_ETM_Q1_2289364"/>
      <w:bookmarkEnd w:id="1399"/>
      <w:r>
        <w:rPr>
          <w:rFonts w:hint="cs"/>
          <w:rtl/>
        </w:rPr>
        <w:t xml:space="preserve">חזור. זוהי </w:t>
      </w:r>
      <w:bookmarkStart w:id="1400" w:name="_ETM_Q1_2292600"/>
      <w:bookmarkStart w:id="1401" w:name="_ETM_Q1_2293351"/>
      <w:bookmarkEnd w:id="1400"/>
      <w:bookmarkEnd w:id="1401"/>
      <w:r>
        <w:rPr>
          <w:rFonts w:hint="cs"/>
          <w:rtl/>
        </w:rPr>
        <w:t xml:space="preserve">נקודה מאוד חשובה, כמו שאף אחד לא ידבר אף </w:t>
      </w:r>
      <w:bookmarkStart w:id="1402" w:name="_ETM_Q1_2295601"/>
      <w:bookmarkEnd w:id="1402"/>
      <w:r>
        <w:rPr>
          <w:rFonts w:hint="cs"/>
          <w:rtl/>
        </w:rPr>
        <w:t>פ</w:t>
      </w:r>
      <w:bookmarkStart w:id="1403" w:name="_ETM_Q1_2296352"/>
      <w:bookmarkEnd w:id="1403"/>
      <w:r>
        <w:rPr>
          <w:rFonts w:hint="cs"/>
          <w:rtl/>
        </w:rPr>
        <w:t xml:space="preserve">עם על יהודי אירופה בלי להתייחס לאנטישמיות הנוצרית, </w:t>
      </w:r>
      <w:bookmarkStart w:id="1404" w:name="_ETM_Q1_2298101"/>
      <w:bookmarkEnd w:id="1404"/>
      <w:r>
        <w:rPr>
          <w:rFonts w:hint="cs"/>
          <w:rtl/>
        </w:rPr>
        <w:t>אי אפשר להתעלם מהדבר המשמעות</w:t>
      </w:r>
      <w:bookmarkStart w:id="1405" w:name="_ETM_Q1_2300855"/>
      <w:bookmarkEnd w:id="1405"/>
      <w:r>
        <w:rPr>
          <w:rFonts w:hint="cs"/>
          <w:rtl/>
        </w:rPr>
        <w:t>י ביותר שהוא ההיבט הדתי והחברתי</w:t>
      </w:r>
      <w:bookmarkStart w:id="1406" w:name="_ETM_Q1_2296603"/>
      <w:bookmarkStart w:id="1407" w:name="_ETM_Q1_2302604"/>
      <w:bookmarkEnd w:id="1406"/>
      <w:bookmarkEnd w:id="1407"/>
      <w:r>
        <w:rPr>
          <w:rFonts w:hint="cs"/>
          <w:rtl/>
        </w:rPr>
        <w:t xml:space="preserve"> של המעמד הנחות של היהודים.</w:t>
      </w:r>
    </w:p>
    <w:p w14:paraId="7B343A29" w14:textId="77777777" w:rsidR="003E60B8" w:rsidRDefault="003E60B8" w:rsidP="003E60B8">
      <w:pPr>
        <w:rPr>
          <w:rtl/>
        </w:rPr>
      </w:pPr>
      <w:bookmarkStart w:id="1408" w:name="_ETM_Q1_2297352"/>
      <w:bookmarkEnd w:id="1408"/>
    </w:p>
    <w:p w14:paraId="562BF04C" w14:textId="5144B89E" w:rsidR="003E60B8" w:rsidRDefault="003E60B8" w:rsidP="002C047C">
      <w:pPr>
        <w:rPr>
          <w:rtl/>
        </w:rPr>
      </w:pPr>
      <w:bookmarkStart w:id="1409" w:name="_ETM_Q1_2297604"/>
      <w:bookmarkEnd w:id="1409"/>
      <w:r>
        <w:rPr>
          <w:rFonts w:hint="cs"/>
          <w:rtl/>
        </w:rPr>
        <w:t xml:space="preserve">צוינו מספר דברים, </w:t>
      </w:r>
      <w:bookmarkStart w:id="1410" w:name="_ETM_Q1_2305353"/>
      <w:bookmarkEnd w:id="1410"/>
      <w:r>
        <w:rPr>
          <w:rFonts w:hint="cs"/>
          <w:rtl/>
        </w:rPr>
        <w:t>אני לא אחזור</w:t>
      </w:r>
      <w:bookmarkStart w:id="1411" w:name="_ETM_Q1_2307603"/>
      <w:bookmarkEnd w:id="1411"/>
      <w:r>
        <w:rPr>
          <w:rFonts w:hint="cs"/>
          <w:rtl/>
        </w:rPr>
        <w:t xml:space="preserve"> עליהם מפאת קוצר הזמן. </w:t>
      </w:r>
      <w:bookmarkStart w:id="1412" w:name="_ETM_Q1_2303101"/>
      <w:bookmarkEnd w:id="1412"/>
      <w:r>
        <w:rPr>
          <w:rFonts w:hint="cs"/>
          <w:rtl/>
        </w:rPr>
        <w:t>מתחולל שינוי</w:t>
      </w:r>
      <w:bookmarkStart w:id="1413" w:name="_ETM_Q1_2311101"/>
      <w:bookmarkEnd w:id="1413"/>
      <w:r>
        <w:rPr>
          <w:rFonts w:hint="cs"/>
          <w:rtl/>
        </w:rPr>
        <w:t xml:space="preserve"> מסוים באזור המאה ה-19, כמו שיש שינו</w:t>
      </w:r>
      <w:bookmarkStart w:id="1414" w:name="_ETM_Q1_2313854"/>
      <w:bookmarkEnd w:id="1414"/>
      <w:r>
        <w:rPr>
          <w:rFonts w:hint="cs"/>
          <w:rtl/>
        </w:rPr>
        <w:t xml:space="preserve">יים לגבי </w:t>
      </w:r>
      <w:bookmarkStart w:id="1415" w:name="_ETM_Q1_2306355"/>
      <w:bookmarkStart w:id="1416" w:name="_ETM_Q1_2307352"/>
      <w:bookmarkEnd w:id="1415"/>
      <w:bookmarkEnd w:id="1416"/>
      <w:r>
        <w:rPr>
          <w:rFonts w:hint="cs"/>
          <w:rtl/>
        </w:rPr>
        <w:t xml:space="preserve">יהודי אירופה, יש גם </w:t>
      </w:r>
      <w:bookmarkStart w:id="1417" w:name="_ETM_Q1_2315601"/>
      <w:bookmarkStart w:id="1418" w:name="_ETM_Q1_2315853"/>
      <w:bookmarkEnd w:id="1417"/>
      <w:bookmarkEnd w:id="1418"/>
      <w:r>
        <w:rPr>
          <w:rFonts w:hint="cs"/>
          <w:rtl/>
        </w:rPr>
        <w:t xml:space="preserve">שינויים באזור הזה. </w:t>
      </w:r>
      <w:bookmarkStart w:id="1419" w:name="_ETM_Q1_2313354"/>
      <w:bookmarkEnd w:id="1419"/>
      <w:r w:rsidR="002C047C">
        <w:rPr>
          <w:rFonts w:hint="cs"/>
          <w:rtl/>
        </w:rPr>
        <w:t xml:space="preserve">לפחות על הנייר ,יהודים </w:t>
      </w:r>
      <w:r>
        <w:rPr>
          <w:rFonts w:hint="cs"/>
          <w:rtl/>
        </w:rPr>
        <w:t xml:space="preserve">מקבלים </w:t>
      </w:r>
      <w:bookmarkStart w:id="1420" w:name="_ETM_Q1_2320100"/>
      <w:bookmarkEnd w:id="1420"/>
      <w:r>
        <w:rPr>
          <w:rFonts w:hint="cs"/>
          <w:rtl/>
        </w:rPr>
        <w:t xml:space="preserve">איזשהו שוויון </w:t>
      </w:r>
      <w:bookmarkStart w:id="1421" w:name="_ETM_Q1_2314604"/>
      <w:bookmarkEnd w:id="1421"/>
      <w:r>
        <w:rPr>
          <w:rFonts w:hint="cs"/>
          <w:rtl/>
        </w:rPr>
        <w:t>חוקי וחברתי. זו תקופת פרי</w:t>
      </w:r>
      <w:bookmarkStart w:id="1422" w:name="_ETM_Q1_2324101"/>
      <w:bookmarkEnd w:id="1422"/>
      <w:r>
        <w:rPr>
          <w:rFonts w:hint="cs"/>
          <w:rtl/>
        </w:rPr>
        <w:t>חה</w:t>
      </w:r>
      <w:bookmarkStart w:id="1423" w:name="_ETM_Q1_2322851"/>
      <w:bookmarkEnd w:id="1423"/>
      <w:r>
        <w:rPr>
          <w:rFonts w:hint="cs"/>
          <w:rtl/>
        </w:rPr>
        <w:t xml:space="preserve">. </w:t>
      </w:r>
      <w:r w:rsidR="002C047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אנשים </w:t>
      </w:r>
      <w:r w:rsidR="002C047C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שיושבים </w:t>
      </w:r>
      <w:bookmarkStart w:id="1424" w:name="_ETM_Q1_2318854"/>
      <w:bookmarkStart w:id="1425" w:name="_ETM_Q1_2335351"/>
      <w:bookmarkEnd w:id="1424"/>
      <w:bookmarkEnd w:id="1425"/>
      <w:r>
        <w:rPr>
          <w:rFonts w:hint="cs"/>
          <w:rtl/>
        </w:rPr>
        <w:t xml:space="preserve">כאן, חלקם אולי ילידים של התקופה הזו, </w:t>
      </w:r>
      <w:bookmarkStart w:id="1426" w:name="_ETM_Q1_2328103"/>
      <w:bookmarkEnd w:id="1426"/>
      <w:r>
        <w:rPr>
          <w:rFonts w:hint="cs"/>
          <w:rtl/>
        </w:rPr>
        <w:t xml:space="preserve">של כ-100 שנים </w:t>
      </w:r>
      <w:bookmarkStart w:id="1427" w:name="_ETM_Q1_2321854"/>
      <w:bookmarkEnd w:id="1427"/>
      <w:r>
        <w:rPr>
          <w:rFonts w:hint="cs"/>
          <w:rtl/>
        </w:rPr>
        <w:t xml:space="preserve">עד 1950, </w:t>
      </w:r>
      <w:bookmarkStart w:id="1428" w:name="_ETM_Q1_2327850"/>
      <w:bookmarkEnd w:id="1428"/>
      <w:r>
        <w:rPr>
          <w:rFonts w:hint="cs"/>
          <w:rtl/>
        </w:rPr>
        <w:t>פריחה גדולה, יהודי</w:t>
      </w:r>
      <w:bookmarkStart w:id="1429" w:name="_ETM_Q1_2331353"/>
      <w:bookmarkEnd w:id="1429"/>
      <w:r w:rsidR="00AC7113">
        <w:rPr>
          <w:rFonts w:hint="cs"/>
          <w:rtl/>
        </w:rPr>
        <w:t>ם מופיעים בכל דבר –</w:t>
      </w:r>
      <w:r>
        <w:rPr>
          <w:rFonts w:hint="cs"/>
          <w:rtl/>
        </w:rPr>
        <w:t xml:space="preserve"> במ</w:t>
      </w:r>
      <w:bookmarkStart w:id="1430" w:name="_ETM_Q1_2325851"/>
      <w:bookmarkEnd w:id="1430"/>
      <w:r>
        <w:rPr>
          <w:rFonts w:hint="cs"/>
          <w:rtl/>
        </w:rPr>
        <w:t xml:space="preserve">סחר, </w:t>
      </w:r>
      <w:bookmarkStart w:id="1431" w:name="_ETM_Q1_2326602"/>
      <w:bookmarkStart w:id="1432" w:name="_ETM_Q1_2333853"/>
      <w:bookmarkEnd w:id="1431"/>
      <w:bookmarkEnd w:id="1432"/>
      <w:r>
        <w:rPr>
          <w:rFonts w:hint="cs"/>
          <w:rtl/>
        </w:rPr>
        <w:t xml:space="preserve">בתרבות, בעיתונאות, בקולנוע, תקופה מדהימה </w:t>
      </w:r>
      <w:bookmarkStart w:id="1433" w:name="_ETM_Q1_2337601"/>
      <w:bookmarkEnd w:id="1433"/>
      <w:r>
        <w:rPr>
          <w:rFonts w:hint="cs"/>
          <w:rtl/>
        </w:rPr>
        <w:t xml:space="preserve">בחייהם של </w:t>
      </w:r>
      <w:bookmarkStart w:id="1434" w:name="_ETM_Q1_2328351"/>
      <w:bookmarkEnd w:id="1434"/>
      <w:r>
        <w:rPr>
          <w:rFonts w:hint="cs"/>
          <w:rtl/>
        </w:rPr>
        <w:t>יהודי א</w:t>
      </w:r>
      <w:bookmarkStart w:id="1435" w:name="_ETM_Q1_2331603"/>
      <w:bookmarkEnd w:id="1435"/>
      <w:r>
        <w:rPr>
          <w:rFonts w:hint="cs"/>
          <w:rtl/>
        </w:rPr>
        <w:t>רצות ערב.</w:t>
      </w:r>
    </w:p>
    <w:p w14:paraId="4FDCA383" w14:textId="77777777" w:rsidR="003E60B8" w:rsidRDefault="003E60B8" w:rsidP="003E60B8">
      <w:pPr>
        <w:rPr>
          <w:rtl/>
        </w:rPr>
      </w:pPr>
    </w:p>
    <w:p w14:paraId="7F79A3B7" w14:textId="321BBD47" w:rsidR="003E60B8" w:rsidRDefault="003E60B8" w:rsidP="003E60B8">
      <w:pPr>
        <w:rPr>
          <w:rtl/>
        </w:rPr>
      </w:pPr>
      <w:bookmarkStart w:id="1436" w:name="_ETM_Q1_2333602"/>
      <w:bookmarkStart w:id="1437" w:name="_ETM_Q1_2333850"/>
      <w:bookmarkEnd w:id="1436"/>
      <w:bookmarkEnd w:id="1437"/>
      <w:r>
        <w:rPr>
          <w:rFonts w:hint="cs"/>
          <w:rtl/>
        </w:rPr>
        <w:t xml:space="preserve">הבעיה היחידה היא שזה לא </w:t>
      </w:r>
      <w:bookmarkStart w:id="1438" w:name="_ETM_Q1_2341850"/>
      <w:bookmarkEnd w:id="1438"/>
      <w:r>
        <w:rPr>
          <w:rFonts w:hint="cs"/>
          <w:rtl/>
        </w:rPr>
        <w:t xml:space="preserve">נובע </w:t>
      </w:r>
      <w:bookmarkStart w:id="1439" w:name="_ETM_Q1_2336355"/>
      <w:bookmarkEnd w:id="1439"/>
      <w:r>
        <w:rPr>
          <w:rFonts w:hint="cs"/>
          <w:rtl/>
        </w:rPr>
        <w:t>כתוצאה משינויים עמוקים ו</w:t>
      </w:r>
      <w:bookmarkStart w:id="1440" w:name="_ETM_Q1_2343601"/>
      <w:bookmarkEnd w:id="1440"/>
      <w:r>
        <w:rPr>
          <w:rFonts w:hint="cs"/>
          <w:rtl/>
        </w:rPr>
        <w:t xml:space="preserve">חברתיים בחברה המוסלמית, אלא </w:t>
      </w:r>
      <w:bookmarkStart w:id="1441" w:name="_ETM_Q1_2345854"/>
      <w:bookmarkStart w:id="1442" w:name="_ETM_Q1_2346605"/>
      <w:bookmarkEnd w:id="1441"/>
      <w:bookmarkEnd w:id="1442"/>
      <w:r>
        <w:rPr>
          <w:rFonts w:hint="cs"/>
          <w:rtl/>
        </w:rPr>
        <w:t xml:space="preserve">מונחת עליהם למעלה. לכן רוב האוכלוסייה </w:t>
      </w:r>
      <w:r w:rsidR="006F48C7">
        <w:rPr>
          <w:rFonts w:hint="cs"/>
          <w:rtl/>
        </w:rPr>
        <w:t xml:space="preserve">המוסלמית רואה בזה </w:t>
      </w:r>
      <w:bookmarkStart w:id="1443" w:name="_ETM_Q1_2348603"/>
      <w:bookmarkEnd w:id="1443"/>
      <w:r w:rsidR="006F48C7">
        <w:rPr>
          <w:rFonts w:hint="cs"/>
          <w:rtl/>
        </w:rPr>
        <w:t xml:space="preserve">כתוקפנות. כלומר, היהודים האלו שתמיד היו </w:t>
      </w:r>
      <w:r w:rsidR="00A32E10">
        <w:rPr>
          <w:rFonts w:hint="cs"/>
          <w:rtl/>
        </w:rPr>
        <w:t>נחותים</w:t>
      </w:r>
      <w:bookmarkStart w:id="1444" w:name="_ETM_Q1_2353603"/>
      <w:bookmarkEnd w:id="1444"/>
      <w:r w:rsidR="00A32E10">
        <w:rPr>
          <w:rFonts w:hint="cs"/>
          <w:rtl/>
        </w:rPr>
        <w:t xml:space="preserve">, לפתע </w:t>
      </w:r>
      <w:bookmarkStart w:id="1445" w:name="_ETM_Q1_2346852"/>
      <w:bookmarkEnd w:id="1445"/>
      <w:r w:rsidR="00A32E10">
        <w:rPr>
          <w:rFonts w:hint="cs"/>
          <w:rtl/>
        </w:rPr>
        <w:t xml:space="preserve">שווים שלנו, </w:t>
      </w:r>
      <w:bookmarkStart w:id="1446" w:name="_ETM_Q1_2351353"/>
      <w:bookmarkEnd w:id="1446"/>
      <w:r w:rsidR="00A32E10">
        <w:rPr>
          <w:rFonts w:hint="cs"/>
          <w:rtl/>
        </w:rPr>
        <w:t>לפתע הוא יהודי</w:t>
      </w:r>
      <w:bookmarkStart w:id="1447" w:name="_ETM_Q1_2356351"/>
      <w:bookmarkEnd w:id="1447"/>
      <w:r w:rsidR="00A32E10">
        <w:rPr>
          <w:rFonts w:hint="cs"/>
          <w:rtl/>
        </w:rPr>
        <w:t xml:space="preserve"> ומנהל רשות המכס א</w:t>
      </w:r>
      <w:bookmarkStart w:id="1448" w:name="_ETM_Q1_2351100"/>
      <w:bookmarkEnd w:id="1448"/>
      <w:r w:rsidR="00A32E10">
        <w:rPr>
          <w:rFonts w:hint="cs"/>
          <w:rtl/>
        </w:rPr>
        <w:t>ו רשות הדואר, וזה נתפס כדבר מאוד חמור</w:t>
      </w:r>
      <w:bookmarkStart w:id="1449" w:name="_ETM_Q1_2361603"/>
      <w:bookmarkEnd w:id="1449"/>
      <w:r w:rsidR="00A32E10">
        <w:rPr>
          <w:rFonts w:hint="cs"/>
          <w:rtl/>
        </w:rPr>
        <w:t>, יח</w:t>
      </w:r>
      <w:bookmarkStart w:id="1450" w:name="_ETM_Q1_2355354"/>
      <w:bookmarkEnd w:id="1450"/>
      <w:r w:rsidR="00A32E10">
        <w:rPr>
          <w:rFonts w:hint="cs"/>
          <w:rtl/>
        </w:rPr>
        <w:t xml:space="preserve">ד עם התגברות הלאומיות היהודים </w:t>
      </w:r>
      <w:bookmarkStart w:id="1451" w:name="_ETM_Q1_2370603"/>
      <w:bookmarkEnd w:id="1451"/>
      <w:r w:rsidR="00A32E10">
        <w:rPr>
          <w:rFonts w:hint="cs"/>
          <w:rtl/>
        </w:rPr>
        <w:t>מו</w:t>
      </w:r>
      <w:bookmarkStart w:id="1452" w:name="_ETM_Q1_2363354"/>
      <w:bookmarkEnd w:id="1452"/>
      <w:r w:rsidR="00A32E10">
        <w:rPr>
          <w:rFonts w:hint="cs"/>
          <w:rtl/>
        </w:rPr>
        <w:t>צאים את עצמם לאט-לאט מחוץ למה שנקרא</w:t>
      </w:r>
      <w:bookmarkStart w:id="1453" w:name="_ETM_Q1_2372853"/>
      <w:bookmarkEnd w:id="1453"/>
      <w:r w:rsidR="00A32E10">
        <w:rPr>
          <w:rFonts w:hint="cs"/>
          <w:rtl/>
        </w:rPr>
        <w:t xml:space="preserve"> "המדינות הערביות ה</w:t>
      </w:r>
      <w:bookmarkStart w:id="1454" w:name="_ETM_Q1_2366851"/>
      <w:bookmarkEnd w:id="1454"/>
      <w:r w:rsidR="00A32E10">
        <w:rPr>
          <w:rFonts w:hint="cs"/>
          <w:rtl/>
        </w:rPr>
        <w:t>מתכוננות"</w:t>
      </w:r>
      <w:bookmarkStart w:id="1455" w:name="_ETM_Q1_2374352"/>
      <w:bookmarkEnd w:id="1455"/>
      <w:r w:rsidR="00A32E10">
        <w:rPr>
          <w:rFonts w:hint="cs"/>
          <w:rtl/>
        </w:rPr>
        <w:t>. בסופו של דבר, הן הופכות להיות בעלות</w:t>
      </w:r>
      <w:bookmarkStart w:id="1456" w:name="_ETM_Q1_2377352"/>
      <w:bookmarkEnd w:id="1456"/>
      <w:r w:rsidR="00A32E10">
        <w:rPr>
          <w:rFonts w:hint="cs"/>
          <w:rtl/>
        </w:rPr>
        <w:t xml:space="preserve"> פן אסל</w:t>
      </w:r>
      <w:bookmarkStart w:id="1457" w:name="_ETM_Q1_2369352"/>
      <w:bookmarkEnd w:id="1457"/>
      <w:r w:rsidR="00A32E10">
        <w:rPr>
          <w:rFonts w:hint="cs"/>
          <w:rtl/>
        </w:rPr>
        <w:t xml:space="preserve">אמי חזק וליהודים אין שם מקום, או </w:t>
      </w:r>
      <w:bookmarkStart w:id="1458" w:name="_ETM_Q1_2378852"/>
      <w:bookmarkEnd w:id="1458"/>
      <w:r w:rsidR="00A32E10">
        <w:rPr>
          <w:rFonts w:hint="cs"/>
          <w:rtl/>
        </w:rPr>
        <w:t>יותר נכון הם חוזרים ל</w:t>
      </w:r>
      <w:bookmarkStart w:id="1459" w:name="_ETM_Q1_2381602"/>
      <w:bookmarkEnd w:id="1459"/>
      <w:r w:rsidR="00A32E10">
        <w:rPr>
          <w:rFonts w:hint="cs"/>
          <w:rtl/>
        </w:rPr>
        <w:t xml:space="preserve">היות ד'ימים כמו שהיו פעם. </w:t>
      </w:r>
      <w:bookmarkStart w:id="1460" w:name="_ETM_Q1_2375352"/>
      <w:bookmarkEnd w:id="1460"/>
    </w:p>
    <w:p w14:paraId="44B9E474" w14:textId="77777777" w:rsidR="00A32E10" w:rsidRDefault="00A32E10" w:rsidP="003E60B8">
      <w:pPr>
        <w:rPr>
          <w:rtl/>
        </w:rPr>
      </w:pPr>
      <w:bookmarkStart w:id="1461" w:name="_ETM_Q1_2382104"/>
      <w:bookmarkEnd w:id="1461"/>
    </w:p>
    <w:p w14:paraId="42CA4FC0" w14:textId="65BCE488" w:rsidR="00A32E10" w:rsidRDefault="00A32E10" w:rsidP="003E60B8">
      <w:pPr>
        <w:rPr>
          <w:rtl/>
        </w:rPr>
      </w:pPr>
      <w:bookmarkStart w:id="1462" w:name="_ETM_Q1_2382351"/>
      <w:bookmarkEnd w:id="1462"/>
      <w:r>
        <w:rPr>
          <w:rFonts w:hint="cs"/>
          <w:rtl/>
        </w:rPr>
        <w:t>הרשימה שמופיעה כאן</w:t>
      </w:r>
      <w:bookmarkStart w:id="1463" w:name="_ETM_Q1_2384602"/>
      <w:bookmarkEnd w:id="1463"/>
      <w:r>
        <w:rPr>
          <w:rFonts w:hint="cs"/>
          <w:rtl/>
        </w:rPr>
        <w:t xml:space="preserve"> זו רשימת פרעות, </w:t>
      </w:r>
      <w:bookmarkStart w:id="1464" w:name="_ETM_Q1_2386351"/>
      <w:bookmarkEnd w:id="1464"/>
      <w:r>
        <w:rPr>
          <w:rFonts w:hint="cs"/>
          <w:rtl/>
        </w:rPr>
        <w:t xml:space="preserve">גם </w:t>
      </w:r>
      <w:bookmarkStart w:id="1465" w:name="_ETM_Q1_2381851"/>
      <w:bookmarkEnd w:id="1465"/>
      <w:r>
        <w:rPr>
          <w:rFonts w:hint="cs"/>
          <w:rtl/>
        </w:rPr>
        <w:t>פרופסור אוחיון החל להתייחס אליהן</w:t>
      </w:r>
      <w:bookmarkStart w:id="1466" w:name="_ETM_Q1_2388855"/>
      <w:bookmarkEnd w:id="1466"/>
      <w:r>
        <w:rPr>
          <w:rFonts w:hint="cs"/>
          <w:rtl/>
        </w:rPr>
        <w:t xml:space="preserve">. סביב כ"ט בנובמבר וסביב </w:t>
      </w:r>
      <w:bookmarkStart w:id="1467" w:name="_ETM_Q1_2384354"/>
      <w:bookmarkStart w:id="1468" w:name="_ETM_Q1_2392102"/>
      <w:bookmarkEnd w:id="1467"/>
      <w:bookmarkEnd w:id="1468"/>
      <w:r>
        <w:rPr>
          <w:rFonts w:hint="cs"/>
          <w:rtl/>
        </w:rPr>
        <w:t xml:space="preserve">הקמת המדינה ב-14 במאי, רואים </w:t>
      </w:r>
      <w:r w:rsidR="0009545F">
        <w:rPr>
          <w:rFonts w:hint="cs"/>
          <w:rtl/>
        </w:rPr>
        <w:t xml:space="preserve">פגיעות </w:t>
      </w:r>
      <w:r>
        <w:rPr>
          <w:rFonts w:hint="cs"/>
          <w:rtl/>
        </w:rPr>
        <w:t>לאורך כל המ</w:t>
      </w:r>
      <w:bookmarkStart w:id="1469" w:name="_ETM_Q1_2395851"/>
      <w:bookmarkEnd w:id="1469"/>
      <w:r>
        <w:rPr>
          <w:rFonts w:hint="cs"/>
          <w:rtl/>
        </w:rPr>
        <w:t>רחב, עשרות</w:t>
      </w:r>
      <w:bookmarkStart w:id="1470" w:name="_ETM_Q1_2397354"/>
      <w:bookmarkEnd w:id="1470"/>
      <w:r>
        <w:rPr>
          <w:rFonts w:hint="cs"/>
          <w:rtl/>
        </w:rPr>
        <w:t xml:space="preserve"> מאות הרוגים</w:t>
      </w:r>
      <w:r w:rsidR="003A435F">
        <w:rPr>
          <w:rFonts w:hint="cs"/>
          <w:rtl/>
        </w:rPr>
        <w:t>, בצ</w:t>
      </w:r>
      <w:bookmarkStart w:id="1471" w:name="_ETM_Q1_2398355"/>
      <w:bookmarkEnd w:id="1471"/>
      <w:r w:rsidR="003A435F">
        <w:rPr>
          <w:rFonts w:hint="cs"/>
          <w:rtl/>
        </w:rPr>
        <w:t>ורה מאוד גלויה. קמפי</w:t>
      </w:r>
      <w:bookmarkStart w:id="1472" w:name="_ETM_Q1_2400855"/>
      <w:bookmarkEnd w:id="1472"/>
      <w:r w:rsidR="003A435F">
        <w:rPr>
          <w:rFonts w:hint="cs"/>
          <w:rtl/>
        </w:rPr>
        <w:t xml:space="preserve">ין מאוד ברור של חלק מהמדינות, מתוזמר, לא רק הממשל, </w:t>
      </w:r>
      <w:bookmarkStart w:id="1473" w:name="_ETM_Q1_2405854"/>
      <w:bookmarkEnd w:id="1473"/>
      <w:r w:rsidR="003A435F">
        <w:rPr>
          <w:rFonts w:hint="cs"/>
          <w:rtl/>
        </w:rPr>
        <w:t>גם האוכלוסייה</w:t>
      </w:r>
      <w:bookmarkStart w:id="1474" w:name="_ETM_Q1_2403602"/>
      <w:bookmarkEnd w:id="1474"/>
      <w:r w:rsidR="003A435F">
        <w:rPr>
          <w:rFonts w:hint="cs"/>
          <w:rtl/>
        </w:rPr>
        <w:t>. בסופו של דבר</w:t>
      </w:r>
      <w:bookmarkStart w:id="1475" w:name="_ETM_Q1_2409850"/>
      <w:bookmarkEnd w:id="1475"/>
      <w:r w:rsidR="003A435F">
        <w:rPr>
          <w:rFonts w:hint="cs"/>
          <w:rtl/>
        </w:rPr>
        <w:t xml:space="preserve"> רואים התרוקנות של הקהילות, הת</w:t>
      </w:r>
      <w:bookmarkStart w:id="1476" w:name="_ETM_Q1_2412600"/>
      <w:bookmarkStart w:id="1477" w:name="_ETM_Q1_2413104"/>
      <w:bookmarkEnd w:id="1476"/>
      <w:bookmarkEnd w:id="1477"/>
      <w:r w:rsidR="003A435F">
        <w:rPr>
          <w:rFonts w:hint="cs"/>
          <w:rtl/>
        </w:rPr>
        <w:t xml:space="preserve">רוקנות של המדינות. </w:t>
      </w:r>
      <w:bookmarkStart w:id="1478" w:name="_ETM_Q1_2416605"/>
      <w:bookmarkStart w:id="1479" w:name="_ETM_Q1_2414354"/>
      <w:bookmarkEnd w:id="1478"/>
      <w:bookmarkEnd w:id="1479"/>
    </w:p>
    <w:p w14:paraId="1F41F7AC" w14:textId="77777777" w:rsidR="008213B5" w:rsidRDefault="008213B5" w:rsidP="003E60B8">
      <w:pPr>
        <w:rPr>
          <w:rtl/>
        </w:rPr>
      </w:pPr>
    </w:p>
    <w:p w14:paraId="760C4A63" w14:textId="5252CD74" w:rsidR="0009545F" w:rsidRDefault="0009545F" w:rsidP="0009545F">
      <w:pPr>
        <w:rPr>
          <w:rtl/>
        </w:rPr>
      </w:pPr>
      <w:r>
        <w:rPr>
          <w:rFonts w:hint="cs"/>
          <w:rtl/>
        </w:rPr>
        <w:t>ניתן ל</w:t>
      </w:r>
      <w:bookmarkStart w:id="1480" w:name="_ETM_Q1_2625101"/>
      <w:bookmarkEnd w:id="1480"/>
      <w:r>
        <w:rPr>
          <w:rFonts w:hint="cs"/>
          <w:rtl/>
        </w:rPr>
        <w:t>ראות את</w:t>
      </w:r>
      <w:r w:rsidR="008213B5">
        <w:rPr>
          <w:rFonts w:hint="cs"/>
          <w:rtl/>
        </w:rPr>
        <w:t xml:space="preserve"> מה שפרופסור אוחיון התייחס אליו, הציטוט, זה היה י</w:t>
      </w:r>
      <w:bookmarkStart w:id="1481" w:name="_ETM_Q1_2417852"/>
      <w:bookmarkEnd w:id="1481"/>
      <w:r w:rsidR="008213B5">
        <w:rPr>
          <w:rFonts w:hint="cs"/>
          <w:rtl/>
        </w:rPr>
        <w:t>דוע ב-</w:t>
      </w:r>
      <w:bookmarkStart w:id="1482" w:name="_ETM_Q1_2418854"/>
      <w:bookmarkEnd w:id="1482"/>
      <w:r w:rsidR="008213B5">
        <w:rPr>
          <w:rFonts w:hint="cs"/>
          <w:rtl/>
        </w:rPr>
        <w:t>1948. ניתן לראות כותרת בניו יורק ט</w:t>
      </w:r>
      <w:bookmarkStart w:id="1483" w:name="_ETM_Q1_2413852"/>
      <w:bookmarkEnd w:id="1483"/>
      <w:r w:rsidR="008213B5">
        <w:rPr>
          <w:rFonts w:hint="cs"/>
          <w:rtl/>
        </w:rPr>
        <w:t>יימס שמדברת על סכנה גדולה לכל הקהילו</w:t>
      </w:r>
      <w:bookmarkStart w:id="1484" w:name="_ETM_Q1_2425352"/>
      <w:bookmarkEnd w:id="1484"/>
      <w:r w:rsidR="008213B5">
        <w:rPr>
          <w:rFonts w:hint="cs"/>
          <w:rtl/>
        </w:rPr>
        <w:t>ת היהודיות. כאמו</w:t>
      </w:r>
      <w:bookmarkStart w:id="1485" w:name="_ETM_Q1_2421353"/>
      <w:bookmarkEnd w:id="1485"/>
      <w:r w:rsidR="008213B5">
        <w:rPr>
          <w:rFonts w:hint="cs"/>
          <w:rtl/>
        </w:rPr>
        <w:t xml:space="preserve">ר, מנהיגי ערב לא הסתירו את הדבר ואמרו שאם מדינה </w:t>
      </w:r>
      <w:bookmarkStart w:id="1486" w:name="_ETM_Q1_2429102"/>
      <w:bookmarkEnd w:id="1486"/>
      <w:r w:rsidR="008213B5">
        <w:rPr>
          <w:rFonts w:hint="cs"/>
          <w:rtl/>
        </w:rPr>
        <w:t xml:space="preserve">תוקם ליהודים, מי שישלם את המחיר, בין </w:t>
      </w:r>
      <w:bookmarkStart w:id="1487" w:name="_ETM_Q1_2433604"/>
      <w:bookmarkEnd w:id="1487"/>
      <w:r w:rsidR="008213B5">
        <w:rPr>
          <w:rFonts w:hint="cs"/>
          <w:rtl/>
        </w:rPr>
        <w:t>היתר יהיו מיליוני יהו</w:t>
      </w:r>
      <w:bookmarkStart w:id="1488" w:name="_ETM_Q1_2425601"/>
      <w:bookmarkEnd w:id="1488"/>
      <w:r w:rsidR="008213B5">
        <w:rPr>
          <w:rFonts w:hint="cs"/>
          <w:rtl/>
        </w:rPr>
        <w:t xml:space="preserve">דים. </w:t>
      </w:r>
      <w:bookmarkStart w:id="1489" w:name="_ETM_Q1_2426603"/>
      <w:bookmarkStart w:id="1490" w:name="_ETM_Q1_2418600"/>
      <w:bookmarkStart w:id="1491" w:name="_ETM_Q1_2420852"/>
      <w:bookmarkEnd w:id="1489"/>
      <w:bookmarkEnd w:id="1490"/>
      <w:bookmarkEnd w:id="1491"/>
      <w:r>
        <w:rPr>
          <w:rFonts w:hint="cs"/>
          <w:rtl/>
        </w:rPr>
        <w:t xml:space="preserve">בסופו של דבר, יהודים נהפכו </w:t>
      </w:r>
      <w:bookmarkStart w:id="1492" w:name="_ETM_Q1_2437604"/>
      <w:bookmarkEnd w:id="1492"/>
      <w:r>
        <w:rPr>
          <w:rFonts w:hint="cs"/>
          <w:rtl/>
        </w:rPr>
        <w:t xml:space="preserve">לציונים, לקומוניסטים, </w:t>
      </w:r>
      <w:bookmarkStart w:id="1493" w:name="_ETM_Q1_2433105"/>
      <w:bookmarkEnd w:id="1493"/>
      <w:r>
        <w:rPr>
          <w:rFonts w:hint="cs"/>
          <w:rtl/>
        </w:rPr>
        <w:t xml:space="preserve">לאויבי המדינה, גיס </w:t>
      </w:r>
      <w:bookmarkStart w:id="1494" w:name="_ETM_Q1_2439602"/>
      <w:bookmarkEnd w:id="1494"/>
      <w:r>
        <w:rPr>
          <w:rFonts w:hint="cs"/>
          <w:rtl/>
        </w:rPr>
        <w:t>חמישי, כל הדברים הללו התערבו ביח</w:t>
      </w:r>
      <w:bookmarkStart w:id="1495" w:name="_ETM_Q1_2435602"/>
      <w:bookmarkStart w:id="1496" w:name="_ETM_Q1_2443601"/>
      <w:bookmarkEnd w:id="1495"/>
      <w:bookmarkEnd w:id="1496"/>
      <w:r>
        <w:rPr>
          <w:rFonts w:hint="cs"/>
          <w:rtl/>
        </w:rPr>
        <w:t xml:space="preserve">ד, </w:t>
      </w:r>
      <w:bookmarkStart w:id="1497" w:name="_ETM_Q1_2435852"/>
      <w:bookmarkEnd w:id="1497"/>
      <w:r>
        <w:rPr>
          <w:rFonts w:hint="cs"/>
          <w:rtl/>
        </w:rPr>
        <w:t>וכולם כולם, כמו שאמרתי, נעצרו או פוטרו, חלקם גורשו</w:t>
      </w:r>
      <w:bookmarkStart w:id="1498" w:name="_ETM_Q1_2448103"/>
      <w:bookmarkEnd w:id="1498"/>
      <w:r>
        <w:rPr>
          <w:rFonts w:hint="cs"/>
          <w:rtl/>
        </w:rPr>
        <w:t>, ובסופו של דבר</w:t>
      </w:r>
      <w:bookmarkStart w:id="1499" w:name="_ETM_Q1_2450604"/>
      <w:bookmarkEnd w:id="1499"/>
      <w:r>
        <w:rPr>
          <w:rFonts w:hint="cs"/>
          <w:rtl/>
        </w:rPr>
        <w:t xml:space="preserve"> נוצר מצב שלא א</w:t>
      </w:r>
      <w:r w:rsidR="00576BC9">
        <w:rPr>
          <w:rFonts w:hint="cs"/>
          <w:rtl/>
        </w:rPr>
        <w:t>י</w:t>
      </w:r>
      <w:r>
        <w:rPr>
          <w:rFonts w:hint="cs"/>
          <w:rtl/>
        </w:rPr>
        <w:t>פ</w:t>
      </w:r>
      <w:bookmarkStart w:id="1500" w:name="_ETM_Q1_2467350"/>
      <w:bookmarkEnd w:id="1500"/>
      <w:r>
        <w:rPr>
          <w:rFonts w:hint="cs"/>
          <w:rtl/>
        </w:rPr>
        <w:t>שר להם להישאר.</w:t>
      </w:r>
      <w:bookmarkStart w:id="1501" w:name="_ETM_Q1_2458102"/>
      <w:bookmarkEnd w:id="1501"/>
    </w:p>
    <w:p w14:paraId="2E92C1DE" w14:textId="77777777" w:rsidR="0009545F" w:rsidRDefault="0009545F" w:rsidP="0009545F">
      <w:pPr>
        <w:rPr>
          <w:rtl/>
        </w:rPr>
      </w:pPr>
    </w:p>
    <w:p w14:paraId="3CAED4B6" w14:textId="071B66BA" w:rsidR="0009545F" w:rsidRDefault="0009545F" w:rsidP="0009545F">
      <w:pPr>
        <w:rPr>
          <w:rtl/>
        </w:rPr>
      </w:pPr>
      <w:bookmarkStart w:id="1502" w:name="_ETM_Q1_2450353"/>
      <w:bookmarkEnd w:id="1502"/>
      <w:r>
        <w:rPr>
          <w:rFonts w:hint="cs"/>
          <w:rtl/>
        </w:rPr>
        <w:t xml:space="preserve">זו </w:t>
      </w:r>
      <w:bookmarkStart w:id="1503" w:name="_ETM_Q1_2455101"/>
      <w:bookmarkEnd w:id="1503"/>
      <w:r>
        <w:rPr>
          <w:rFonts w:hint="cs"/>
          <w:rtl/>
        </w:rPr>
        <w:t>מפה שאיני יודע אם יצא לכם לראות, שמראה</w:t>
      </w:r>
      <w:bookmarkStart w:id="1504" w:name="_ETM_Q1_2460854"/>
      <w:bookmarkEnd w:id="1504"/>
      <w:r>
        <w:rPr>
          <w:rFonts w:hint="cs"/>
          <w:rtl/>
        </w:rPr>
        <w:t xml:space="preserve"> בצורה גרפ</w:t>
      </w:r>
      <w:bookmarkStart w:id="1505" w:name="_ETM_Q1_2454351"/>
      <w:bookmarkEnd w:id="1505"/>
      <w:r>
        <w:rPr>
          <w:rFonts w:hint="cs"/>
          <w:rtl/>
        </w:rPr>
        <w:t xml:space="preserve">ית את </w:t>
      </w:r>
      <w:bookmarkStart w:id="1506" w:name="_ETM_Q1_2462855"/>
      <w:bookmarkEnd w:id="1506"/>
      <w:r>
        <w:rPr>
          <w:rFonts w:hint="cs"/>
          <w:rtl/>
        </w:rPr>
        <w:t>מרחב המזרח התיכו</w:t>
      </w:r>
      <w:bookmarkStart w:id="1507" w:name="_ETM_Q1_2466351"/>
      <w:bookmarkEnd w:id="1507"/>
      <w:r>
        <w:rPr>
          <w:rFonts w:hint="cs"/>
          <w:rtl/>
        </w:rPr>
        <w:t xml:space="preserve">ן. לא </w:t>
      </w:r>
      <w:bookmarkStart w:id="1508" w:name="_ETM_Q1_2459853"/>
      <w:bookmarkStart w:id="1509" w:name="_ETM_Q1_2468602"/>
      <w:bookmarkEnd w:id="1508"/>
      <w:bookmarkEnd w:id="1509"/>
      <w:r>
        <w:rPr>
          <w:rFonts w:hint="cs"/>
          <w:rtl/>
        </w:rPr>
        <w:t>יודע אם אתם מצליחים לקרוא, אני לא מצליח לקרוא את המספרים. ניתן לראות</w:t>
      </w:r>
      <w:bookmarkStart w:id="1510" w:name="_ETM_Q1_2469601"/>
      <w:bookmarkEnd w:id="1510"/>
      <w:r>
        <w:rPr>
          <w:rFonts w:hint="cs"/>
          <w:rtl/>
        </w:rPr>
        <w:t xml:space="preserve"> את המספרים שגם השר ציין מקודם</w:t>
      </w:r>
      <w:bookmarkStart w:id="1511" w:name="_ETM_Q1_2465103"/>
      <w:bookmarkEnd w:id="1511"/>
      <w:r>
        <w:rPr>
          <w:rFonts w:hint="cs"/>
          <w:rtl/>
        </w:rPr>
        <w:t xml:space="preserve">, שיצאו מכל אחת מהקהילות. </w:t>
      </w:r>
      <w:bookmarkStart w:id="1512" w:name="_ETM_Q1_2484851"/>
      <w:bookmarkEnd w:id="1512"/>
      <w:r>
        <w:rPr>
          <w:rFonts w:hint="cs"/>
          <w:rtl/>
        </w:rPr>
        <w:t xml:space="preserve">זה מחזק גם מה </w:t>
      </w:r>
      <w:bookmarkStart w:id="1513" w:name="_ETM_Q1_2478851"/>
      <w:bookmarkEnd w:id="1513"/>
      <w:r>
        <w:rPr>
          <w:rFonts w:hint="cs"/>
          <w:rtl/>
        </w:rPr>
        <w:t xml:space="preserve">שאיציק אמר, אני לא יודע אם אתם מצליחים </w:t>
      </w:r>
      <w:r>
        <w:rPr>
          <w:rFonts w:hint="cs"/>
          <w:rtl/>
        </w:rPr>
        <w:lastRenderedPageBreak/>
        <w:t xml:space="preserve">לקרוא, אני </w:t>
      </w:r>
      <w:bookmarkStart w:id="1514" w:name="_ETM_Q1_2484852"/>
      <w:bookmarkEnd w:id="1514"/>
      <w:r>
        <w:rPr>
          <w:rFonts w:hint="cs"/>
          <w:rtl/>
        </w:rPr>
        <w:t>אקרא לכם דוגמה,</w:t>
      </w:r>
      <w:bookmarkStart w:id="1515" w:name="_ETM_Q1_2487604"/>
      <w:bookmarkEnd w:id="1515"/>
      <w:r>
        <w:rPr>
          <w:rFonts w:hint="cs"/>
          <w:rtl/>
        </w:rPr>
        <w:t xml:space="preserve"> במרוקו היו 260,000 יהודים, היום</w:t>
      </w:r>
      <w:bookmarkStart w:id="1516" w:name="_ETM_Q1_2489602"/>
      <w:bookmarkEnd w:id="1516"/>
      <w:r>
        <w:rPr>
          <w:rFonts w:hint="cs"/>
          <w:rtl/>
        </w:rPr>
        <w:t xml:space="preserve"> 2,700, נשאר 1%. בעיראק היו </w:t>
      </w:r>
      <w:bookmarkStart w:id="1517" w:name="_ETM_Q1_2492603"/>
      <w:bookmarkEnd w:id="1517"/>
      <w:r>
        <w:rPr>
          <w:rFonts w:hint="cs"/>
          <w:rtl/>
        </w:rPr>
        <w:t xml:space="preserve">125,000, יש 100, </w:t>
      </w:r>
      <w:bookmarkStart w:id="1518" w:name="_ETM_Q1_2494353"/>
      <w:bookmarkEnd w:id="1518"/>
      <w:r>
        <w:rPr>
          <w:rFonts w:hint="cs"/>
          <w:rtl/>
        </w:rPr>
        <w:t xml:space="preserve">זה פרומיל אחד. </w:t>
      </w:r>
      <w:bookmarkStart w:id="1519" w:name="_ETM_Q1_2487352"/>
      <w:bookmarkEnd w:id="1519"/>
      <w:r>
        <w:rPr>
          <w:rFonts w:hint="cs"/>
          <w:rtl/>
        </w:rPr>
        <w:t xml:space="preserve">כלומר במצב הכי טוב </w:t>
      </w:r>
      <w:bookmarkStart w:id="1520" w:name="_ETM_Q1_2498854"/>
      <w:bookmarkEnd w:id="1520"/>
      <w:r>
        <w:rPr>
          <w:rFonts w:hint="cs"/>
          <w:rtl/>
        </w:rPr>
        <w:t xml:space="preserve">זה ריקון או "טיהור </w:t>
      </w:r>
      <w:bookmarkStart w:id="1521" w:name="_ETM_Q1_2493604"/>
      <w:bookmarkEnd w:id="1521"/>
      <w:r>
        <w:rPr>
          <w:rFonts w:hint="cs"/>
          <w:rtl/>
        </w:rPr>
        <w:t xml:space="preserve">אתני" כמו שנאמר, של </w:t>
      </w:r>
      <w:bookmarkStart w:id="1522" w:name="_ETM_Q1_2500851"/>
      <w:bookmarkEnd w:id="1522"/>
      <w:r>
        <w:rPr>
          <w:rFonts w:hint="cs"/>
          <w:rtl/>
        </w:rPr>
        <w:t>99%</w:t>
      </w:r>
      <w:bookmarkStart w:id="1523" w:name="_ETM_Q1_2502351"/>
      <w:bookmarkEnd w:id="1523"/>
      <w:r>
        <w:rPr>
          <w:rFonts w:hint="cs"/>
          <w:rtl/>
        </w:rPr>
        <w:t xml:space="preserve">. זה המצב </w:t>
      </w:r>
      <w:bookmarkStart w:id="1524" w:name="_ETM_Q1_2495351"/>
      <w:bookmarkEnd w:id="1524"/>
      <w:r>
        <w:rPr>
          <w:rFonts w:hint="cs"/>
          <w:rtl/>
        </w:rPr>
        <w:t xml:space="preserve">הכי טוב. </w:t>
      </w:r>
    </w:p>
    <w:p w14:paraId="655E32D3" w14:textId="77777777" w:rsidR="0009545F" w:rsidRDefault="0009545F" w:rsidP="0009545F">
      <w:pPr>
        <w:rPr>
          <w:rtl/>
        </w:rPr>
      </w:pPr>
      <w:bookmarkStart w:id="1525" w:name="_ETM_Q1_2506105"/>
      <w:bookmarkEnd w:id="1525"/>
    </w:p>
    <w:p w14:paraId="2E9DDF87" w14:textId="77777777" w:rsidR="00C31622" w:rsidRDefault="0009545F" w:rsidP="00C31622">
      <w:pPr>
        <w:rPr>
          <w:rtl/>
        </w:rPr>
      </w:pPr>
      <w:bookmarkStart w:id="1526" w:name="_ETM_Q1_2506351"/>
      <w:bookmarkEnd w:id="1526"/>
      <w:r>
        <w:rPr>
          <w:rFonts w:hint="cs"/>
          <w:rtl/>
        </w:rPr>
        <w:t>ה</w:t>
      </w:r>
      <w:bookmarkStart w:id="1527" w:name="_ETM_Q1_2510853"/>
      <w:bookmarkEnd w:id="1527"/>
      <w:r>
        <w:rPr>
          <w:rFonts w:hint="cs"/>
          <w:rtl/>
        </w:rPr>
        <w:t xml:space="preserve">טבלה הבאה מראה כל מדינה, </w:t>
      </w:r>
      <w:bookmarkStart w:id="1528" w:name="_ETM_Q1_2512355"/>
      <w:bookmarkEnd w:id="1528"/>
      <w:r>
        <w:rPr>
          <w:rFonts w:hint="cs"/>
          <w:rtl/>
        </w:rPr>
        <w:t xml:space="preserve">כמובן זה </w:t>
      </w:r>
      <w:bookmarkStart w:id="1529" w:name="_ETM_Q1_2514853"/>
      <w:bookmarkEnd w:id="1529"/>
      <w:r>
        <w:rPr>
          <w:rFonts w:hint="cs"/>
          <w:rtl/>
        </w:rPr>
        <w:t>משתנה, בעיראק למשל זה קרה ב-</w:t>
      </w:r>
      <w:bookmarkStart w:id="1530" w:name="_ETM_Q1_2515602"/>
      <w:bookmarkEnd w:id="1530"/>
      <w:r>
        <w:rPr>
          <w:rFonts w:hint="cs"/>
          <w:rtl/>
        </w:rPr>
        <w:t xml:space="preserve">1951-1950, </w:t>
      </w:r>
      <w:bookmarkStart w:id="1531" w:name="_ETM_Q1_2509351"/>
      <w:bookmarkEnd w:id="1531"/>
      <w:r>
        <w:rPr>
          <w:rFonts w:hint="cs"/>
          <w:rtl/>
        </w:rPr>
        <w:t xml:space="preserve">במרוקו </w:t>
      </w:r>
      <w:bookmarkStart w:id="1532" w:name="_ETM_Q1_2519355"/>
      <w:bookmarkEnd w:id="1532"/>
      <w:r>
        <w:rPr>
          <w:rFonts w:hint="cs"/>
          <w:rtl/>
        </w:rPr>
        <w:t xml:space="preserve">זה קרה </w:t>
      </w:r>
      <w:bookmarkStart w:id="1533" w:name="_ETM_Q1_2520351"/>
      <w:bookmarkEnd w:id="1533"/>
      <w:r>
        <w:rPr>
          <w:rFonts w:hint="cs"/>
          <w:rtl/>
        </w:rPr>
        <w:t xml:space="preserve">בסוף שנות החמישים ותחילת שנות השישים. השורה </w:t>
      </w:r>
      <w:bookmarkStart w:id="1534" w:name="_ETM_Q1_2521102"/>
      <w:bookmarkEnd w:id="1534"/>
      <w:r>
        <w:rPr>
          <w:rFonts w:hint="cs"/>
          <w:rtl/>
        </w:rPr>
        <w:t>התח</w:t>
      </w:r>
      <w:bookmarkStart w:id="1535" w:name="_ETM_Q1_2522352"/>
      <w:bookmarkEnd w:id="1535"/>
      <w:r>
        <w:rPr>
          <w:rFonts w:hint="cs"/>
          <w:rtl/>
        </w:rPr>
        <w:t xml:space="preserve">תונה, כפי שניתן לראות, </w:t>
      </w:r>
      <w:bookmarkStart w:id="1536" w:name="_ETM_Q1_2519602"/>
      <w:bookmarkStart w:id="1537" w:name="_ETM_Q1_2524101"/>
      <w:bookmarkEnd w:id="1536"/>
      <w:bookmarkEnd w:id="1537"/>
      <w:r>
        <w:rPr>
          <w:rFonts w:hint="cs"/>
          <w:rtl/>
        </w:rPr>
        <w:t>זה מספרים קטנים מאוד. צריך לציין</w:t>
      </w:r>
      <w:bookmarkStart w:id="1538" w:name="_ETM_Q1_2526601"/>
      <w:bookmarkEnd w:id="1538"/>
      <w:r>
        <w:rPr>
          <w:rFonts w:hint="cs"/>
          <w:rtl/>
        </w:rPr>
        <w:t xml:space="preserve">, אין </w:t>
      </w:r>
      <w:bookmarkStart w:id="1539" w:name="_ETM_Q1_2520601"/>
      <w:bookmarkEnd w:id="1539"/>
      <w:r>
        <w:rPr>
          <w:rFonts w:hint="cs"/>
          <w:rtl/>
        </w:rPr>
        <w:t xml:space="preserve">לזה תקדים בהיסטוריה היהודית. </w:t>
      </w:r>
      <w:bookmarkStart w:id="1540" w:name="_ETM_Q1_2529102"/>
      <w:bookmarkEnd w:id="1540"/>
      <w:r>
        <w:rPr>
          <w:rFonts w:hint="cs"/>
          <w:rtl/>
        </w:rPr>
        <w:t>אפילו במקומות כמו רוסיה הצארית</w:t>
      </w:r>
      <w:bookmarkStart w:id="1541" w:name="_ETM_Q1_2526850"/>
      <w:bookmarkEnd w:id="1541"/>
      <w:r>
        <w:rPr>
          <w:rFonts w:hint="cs"/>
          <w:rtl/>
        </w:rPr>
        <w:t xml:space="preserve"> או גרמניה הנאצית שהיו </w:t>
      </w:r>
      <w:bookmarkStart w:id="1542" w:name="_ETM_Q1_2533103"/>
      <w:bookmarkEnd w:id="1542"/>
      <w:r>
        <w:rPr>
          <w:rFonts w:hint="cs"/>
          <w:rtl/>
        </w:rPr>
        <w:t xml:space="preserve">דוגמאות קשות מאוד של </w:t>
      </w:r>
      <w:bookmarkStart w:id="1543" w:name="_ETM_Q1_2529104"/>
      <w:bookmarkEnd w:id="1543"/>
      <w:r>
        <w:rPr>
          <w:rFonts w:hint="cs"/>
          <w:rtl/>
        </w:rPr>
        <w:t>אנטישמיות, יש כיום יהודים. במרחב הערבי אין בכלל יהודים.</w:t>
      </w:r>
      <w:bookmarkStart w:id="1544" w:name="_ETM_Q1_2541601"/>
      <w:bookmarkStart w:id="1545" w:name="_ETM_Q1_2544600"/>
      <w:bookmarkStart w:id="1546" w:name="_ETM_Q1_2549101"/>
      <w:bookmarkEnd w:id="1544"/>
      <w:bookmarkEnd w:id="1545"/>
      <w:bookmarkEnd w:id="1546"/>
      <w:r w:rsidR="00C31622">
        <w:rPr>
          <w:rFonts w:hint="cs"/>
          <w:rtl/>
        </w:rPr>
        <w:t xml:space="preserve"> </w:t>
      </w:r>
    </w:p>
    <w:p w14:paraId="653B47DF" w14:textId="77777777" w:rsidR="00C31622" w:rsidRDefault="00C31622" w:rsidP="00C31622">
      <w:pPr>
        <w:rPr>
          <w:rtl/>
        </w:rPr>
      </w:pPr>
    </w:p>
    <w:p w14:paraId="3A3FD6A2" w14:textId="79950705" w:rsidR="00FA7506" w:rsidRDefault="0009545F" w:rsidP="00C31622">
      <w:pPr>
        <w:rPr>
          <w:rtl/>
        </w:rPr>
      </w:pPr>
      <w:r>
        <w:rPr>
          <w:rFonts w:hint="cs"/>
          <w:rtl/>
        </w:rPr>
        <w:t xml:space="preserve">מצבם של היהודים </w:t>
      </w:r>
      <w:r w:rsidR="005A7C8F">
        <w:rPr>
          <w:rFonts w:hint="cs"/>
          <w:rtl/>
        </w:rPr>
        <w:t xml:space="preserve">וזה שהם עברו </w:t>
      </w:r>
      <w:bookmarkStart w:id="1547" w:name="_ETM_Q1_2548601"/>
      <w:bookmarkEnd w:id="1547"/>
      <w:r w:rsidR="005A7C8F">
        <w:rPr>
          <w:rFonts w:hint="cs"/>
          <w:rtl/>
        </w:rPr>
        <w:t xml:space="preserve">את הגירוש והפליטות, הוכר יותר מפעם אחת. מי שקורא </w:t>
      </w:r>
      <w:bookmarkStart w:id="1548" w:name="_ETM_Q1_2555104"/>
      <w:bookmarkStart w:id="1549" w:name="_ETM_Q1_2555601"/>
      <w:bookmarkEnd w:id="1548"/>
      <w:bookmarkEnd w:id="1549"/>
      <w:r w:rsidR="005A7C8F">
        <w:rPr>
          <w:rFonts w:hint="cs"/>
          <w:rtl/>
        </w:rPr>
        <w:t>את ההגדרה המשפטית של המונח</w:t>
      </w:r>
      <w:bookmarkStart w:id="1550" w:name="_ETM_Q1_2557602"/>
      <w:bookmarkEnd w:id="1550"/>
      <w:r w:rsidR="005A7C8F">
        <w:rPr>
          <w:rFonts w:hint="cs"/>
          <w:rtl/>
        </w:rPr>
        <w:t xml:space="preserve"> "פליט" רואה שהיא חלה על ה</w:t>
      </w:r>
      <w:bookmarkStart w:id="1551" w:name="_ETM_Q1_2554851"/>
      <w:bookmarkEnd w:id="1551"/>
      <w:r w:rsidR="005A7C8F">
        <w:rPr>
          <w:rFonts w:hint="cs"/>
          <w:rtl/>
        </w:rPr>
        <w:t>יהודים, לפ</w:t>
      </w:r>
      <w:bookmarkStart w:id="1552" w:name="_ETM_Q1_2559353"/>
      <w:bookmarkEnd w:id="1552"/>
      <w:r w:rsidR="005A7C8F">
        <w:rPr>
          <w:rFonts w:hint="cs"/>
          <w:rtl/>
        </w:rPr>
        <w:t xml:space="preserve">חות בזמן שהם עזבו. כמובן כמו שצוין, </w:t>
      </w:r>
      <w:bookmarkStart w:id="1553" w:name="_ETM_Q1_2562104"/>
      <w:bookmarkEnd w:id="1553"/>
      <w:r w:rsidR="00FA7506">
        <w:rPr>
          <w:rFonts w:hint="cs"/>
          <w:rtl/>
        </w:rPr>
        <w:t>היו אזרחים מרגע שק</w:t>
      </w:r>
      <w:r w:rsidR="005A7C8F">
        <w:rPr>
          <w:rFonts w:hint="cs"/>
          <w:rtl/>
        </w:rPr>
        <w:t>יבלו תעודת זהות</w:t>
      </w:r>
      <w:bookmarkStart w:id="1554" w:name="_ETM_Q1_2564101"/>
      <w:bookmarkEnd w:id="1554"/>
      <w:r w:rsidR="005A7C8F">
        <w:rPr>
          <w:rFonts w:hint="cs"/>
          <w:rtl/>
        </w:rPr>
        <w:t xml:space="preserve"> ישראלית, </w:t>
      </w:r>
      <w:bookmarkStart w:id="1555" w:name="_ETM_Q1_2564601"/>
      <w:bookmarkEnd w:id="1555"/>
      <w:r w:rsidR="005A7C8F">
        <w:rPr>
          <w:rFonts w:hint="cs"/>
          <w:rtl/>
        </w:rPr>
        <w:t xml:space="preserve">בניגוד לפלסטינים שיכולים להיות אזרחי ירדן ועדיין להיות פליטים, </w:t>
      </w:r>
      <w:bookmarkStart w:id="1556" w:name="_ETM_Q1_2564600"/>
      <w:bookmarkStart w:id="1557" w:name="_ETM_Q1_2570852"/>
      <w:bookmarkEnd w:id="1556"/>
      <w:bookmarkEnd w:id="1557"/>
      <w:r w:rsidR="005A7C8F">
        <w:rPr>
          <w:rFonts w:hint="cs"/>
          <w:rtl/>
        </w:rPr>
        <w:t>אבל זה נושא לדיון אחר</w:t>
      </w:r>
      <w:r w:rsidR="00FA7506">
        <w:rPr>
          <w:rFonts w:hint="cs"/>
          <w:rtl/>
        </w:rPr>
        <w:t>,</w:t>
      </w:r>
      <w:r w:rsidR="005A7C8F">
        <w:rPr>
          <w:rFonts w:hint="cs"/>
          <w:rtl/>
        </w:rPr>
        <w:t xml:space="preserve"> זה הוכר </w:t>
      </w:r>
      <w:bookmarkStart w:id="1558" w:name="_ETM_Q1_2574104"/>
      <w:bookmarkEnd w:id="1558"/>
      <w:r w:rsidR="005A7C8F">
        <w:rPr>
          <w:rFonts w:hint="cs"/>
          <w:rtl/>
        </w:rPr>
        <w:t>גם</w:t>
      </w:r>
      <w:bookmarkStart w:id="1559" w:name="_ETM_Q1_2574351"/>
      <w:bookmarkEnd w:id="1559"/>
      <w:r w:rsidR="005A7C8F">
        <w:rPr>
          <w:rFonts w:hint="cs"/>
          <w:rtl/>
        </w:rPr>
        <w:t xml:space="preserve"> על ידי הנציב הבין-לאומי לפליטים. </w:t>
      </w:r>
    </w:p>
    <w:p w14:paraId="024D14CB" w14:textId="77777777" w:rsidR="00FA7506" w:rsidRDefault="00FA7506" w:rsidP="0009545F">
      <w:pPr>
        <w:rPr>
          <w:rtl/>
        </w:rPr>
      </w:pPr>
    </w:p>
    <w:p w14:paraId="11F5A544" w14:textId="77777777" w:rsidR="00C31622" w:rsidRDefault="005A7C8F" w:rsidP="00C31622">
      <w:pPr>
        <w:rPr>
          <w:rtl/>
        </w:rPr>
      </w:pPr>
      <w:r>
        <w:rPr>
          <w:rFonts w:hint="cs"/>
          <w:rtl/>
        </w:rPr>
        <w:t>החלט</w:t>
      </w:r>
      <w:r w:rsidR="00FA750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560" w:name="_ETM_Q1_2576853"/>
      <w:bookmarkEnd w:id="1560"/>
      <w:r>
        <w:rPr>
          <w:rFonts w:hint="cs"/>
          <w:rtl/>
        </w:rPr>
        <w:t xml:space="preserve">242, לא </w:t>
      </w:r>
      <w:bookmarkStart w:id="1561" w:name="_ETM_Q1_2569101"/>
      <w:bookmarkEnd w:id="1561"/>
      <w:r>
        <w:rPr>
          <w:rFonts w:hint="cs"/>
          <w:rtl/>
        </w:rPr>
        <w:t>מאוד ידוע</w:t>
      </w:r>
      <w:bookmarkStart w:id="1562" w:name="_ETM_Q1_2570100"/>
      <w:bookmarkEnd w:id="1562"/>
      <w:r w:rsidR="00FA7506">
        <w:rPr>
          <w:rFonts w:hint="cs"/>
          <w:rtl/>
        </w:rPr>
        <w:t xml:space="preserve">, אבל הנוסח </w:t>
      </w:r>
      <w:bookmarkStart w:id="1563" w:name="_ETM_Q1_2580350"/>
      <w:bookmarkEnd w:id="1563"/>
      <w:r w:rsidR="00FA7506">
        <w:rPr>
          <w:rFonts w:hint="cs"/>
          <w:rtl/>
        </w:rPr>
        <w:t xml:space="preserve">שלה מתייחס גם ליהודים וגם </w:t>
      </w:r>
      <w:bookmarkStart w:id="1564" w:name="_ETM_Q1_2576102"/>
      <w:bookmarkEnd w:id="1564"/>
      <w:r w:rsidR="00FA7506">
        <w:rPr>
          <w:rFonts w:hint="cs"/>
          <w:rtl/>
        </w:rPr>
        <w:t>לערבים, או נכון יותר,</w:t>
      </w:r>
      <w:bookmarkStart w:id="1565" w:name="_ETM_Q1_2586853"/>
      <w:bookmarkEnd w:id="1565"/>
      <w:r w:rsidR="00FA7506">
        <w:rPr>
          <w:rFonts w:hint="cs"/>
          <w:rtl/>
        </w:rPr>
        <w:t xml:space="preserve"> לא מתייחס רק לערבים</w:t>
      </w:r>
      <w:bookmarkStart w:id="1566" w:name="_ETM_Q1_2584103"/>
      <w:bookmarkEnd w:id="1566"/>
      <w:r w:rsidR="00FA7506">
        <w:rPr>
          <w:rFonts w:hint="cs"/>
          <w:rtl/>
        </w:rPr>
        <w:t xml:space="preserve"> וזה </w:t>
      </w:r>
      <w:bookmarkStart w:id="1567" w:name="_ETM_Q1_2576603"/>
      <w:bookmarkEnd w:id="1567"/>
      <w:r w:rsidR="00FA7506">
        <w:rPr>
          <w:rFonts w:hint="cs"/>
          <w:rtl/>
        </w:rPr>
        <w:t xml:space="preserve">בכוונה. אלן דרשוביץ, שהיה </w:t>
      </w:r>
      <w:bookmarkStart w:id="1568" w:name="_ETM_Q1_2591103"/>
      <w:bookmarkEnd w:id="1568"/>
      <w:r w:rsidR="00FA7506">
        <w:rPr>
          <w:rFonts w:hint="cs"/>
          <w:rtl/>
        </w:rPr>
        <w:t xml:space="preserve">עוזר </w:t>
      </w:r>
      <w:bookmarkStart w:id="1569" w:name="_ETM_Q1_2587603"/>
      <w:bookmarkEnd w:id="1569"/>
      <w:r w:rsidR="00FA7506">
        <w:rPr>
          <w:rFonts w:hint="cs"/>
          <w:rtl/>
        </w:rPr>
        <w:t>משפטי לשגריר ארצו</w:t>
      </w:r>
      <w:bookmarkStart w:id="1570" w:name="_ETM_Q1_2586351"/>
      <w:bookmarkEnd w:id="1570"/>
      <w:r w:rsidR="00FA7506">
        <w:rPr>
          <w:rFonts w:hint="cs"/>
          <w:rtl/>
        </w:rPr>
        <w:t>ת הברית לאו"ם, מספר על כך ש</w:t>
      </w:r>
      <w:bookmarkStart w:id="1571" w:name="_ETM_Q1_2590603"/>
      <w:bookmarkEnd w:id="1571"/>
      <w:r w:rsidR="00FA7506">
        <w:rPr>
          <w:rFonts w:hint="cs"/>
          <w:rtl/>
        </w:rPr>
        <w:t xml:space="preserve">זה היה חלק </w:t>
      </w:r>
      <w:bookmarkStart w:id="1572" w:name="_ETM_Q1_2584853"/>
      <w:bookmarkEnd w:id="1572"/>
      <w:r w:rsidR="00FA7506">
        <w:rPr>
          <w:rFonts w:hint="cs"/>
          <w:rtl/>
        </w:rPr>
        <w:t>ממאמציו.</w:t>
      </w:r>
      <w:bookmarkStart w:id="1573" w:name="_ETM_Q1_2590105"/>
      <w:bookmarkEnd w:id="1573"/>
      <w:r w:rsidR="00FA7506">
        <w:rPr>
          <w:rFonts w:hint="cs"/>
          <w:rtl/>
        </w:rPr>
        <w:t xml:space="preserve"> כלומר כשכתוב</w:t>
      </w:r>
      <w:bookmarkStart w:id="1574" w:name="_ETM_Q1_2594851"/>
      <w:bookmarkEnd w:id="1574"/>
      <w:r w:rsidR="00FA7506">
        <w:rPr>
          <w:rFonts w:hint="cs"/>
          <w:rtl/>
        </w:rPr>
        <w:t xml:space="preserve"> "לטפל בפליטים", בכוו</w:t>
      </w:r>
      <w:bookmarkStart w:id="1575" w:name="_ETM_Q1_2595604"/>
      <w:bookmarkEnd w:id="1575"/>
      <w:r w:rsidR="00FA7506">
        <w:rPr>
          <w:rFonts w:hint="cs"/>
          <w:rtl/>
        </w:rPr>
        <w:t xml:space="preserve">נה לא </w:t>
      </w:r>
      <w:bookmarkStart w:id="1576" w:name="_ETM_Q1_2587602"/>
      <w:bookmarkEnd w:id="1576"/>
      <w:r w:rsidR="00FA7506">
        <w:rPr>
          <w:rFonts w:hint="cs"/>
          <w:rtl/>
        </w:rPr>
        <w:t xml:space="preserve">כתוב "לטפל בפליטים הערבים" אלא לטפל בפליטים. </w:t>
      </w:r>
      <w:bookmarkStart w:id="1577" w:name="_ETM_Q1_2597102"/>
      <w:bookmarkStart w:id="1578" w:name="_ETM_Q1_2594604"/>
      <w:bookmarkStart w:id="1579" w:name="_ETM_Q1_2588351"/>
      <w:bookmarkEnd w:id="1577"/>
      <w:bookmarkEnd w:id="1578"/>
      <w:bookmarkEnd w:id="1579"/>
      <w:r w:rsidR="00FA7506">
        <w:rPr>
          <w:rFonts w:hint="cs"/>
          <w:rtl/>
        </w:rPr>
        <w:t xml:space="preserve">החלטה 185 של הקונגרס האמריקאי, החלטה מלפני </w:t>
      </w:r>
      <w:bookmarkStart w:id="1580" w:name="_ETM_Q1_2601100"/>
      <w:bookmarkEnd w:id="1580"/>
      <w:r w:rsidR="00FA7506">
        <w:rPr>
          <w:rFonts w:hint="cs"/>
          <w:rtl/>
        </w:rPr>
        <w:t>10</w:t>
      </w:r>
      <w:bookmarkStart w:id="1581" w:name="_ETM_Q1_2601854"/>
      <w:bookmarkEnd w:id="1581"/>
      <w:r w:rsidR="00FA7506">
        <w:rPr>
          <w:rFonts w:hint="cs"/>
          <w:rtl/>
        </w:rPr>
        <w:t xml:space="preserve"> או 15 שנים, שגם </w:t>
      </w:r>
      <w:bookmarkStart w:id="1582" w:name="_ETM_Q1_2604600"/>
      <w:bookmarkEnd w:id="1582"/>
      <w:r w:rsidR="00FA7506">
        <w:rPr>
          <w:rFonts w:hint="cs"/>
          <w:rtl/>
        </w:rPr>
        <w:t xml:space="preserve">כן מגדירה באופן מפורש שכל </w:t>
      </w:r>
      <w:bookmarkStart w:id="1583" w:name="_ETM_Q1_2599355"/>
      <w:bookmarkStart w:id="1584" w:name="_ETM_Q1_2599105"/>
      <w:bookmarkEnd w:id="1583"/>
      <w:bookmarkEnd w:id="1584"/>
      <w:r w:rsidR="00C31622">
        <w:rPr>
          <w:rFonts w:hint="cs"/>
          <w:rtl/>
        </w:rPr>
        <w:t>משא ומ</w:t>
      </w:r>
      <w:bookmarkStart w:id="1585" w:name="_ETM_Q1_2607353"/>
      <w:bookmarkEnd w:id="1585"/>
      <w:r w:rsidR="00C31622">
        <w:rPr>
          <w:rFonts w:hint="cs"/>
          <w:rtl/>
        </w:rPr>
        <w:t xml:space="preserve">תן שקשור בסכסוך הישראלי-ערבי, צריך </w:t>
      </w:r>
      <w:bookmarkStart w:id="1586" w:name="_ETM_Q1_2611602"/>
      <w:bookmarkEnd w:id="1586"/>
      <w:r w:rsidR="00C31622">
        <w:rPr>
          <w:rFonts w:hint="cs"/>
          <w:rtl/>
        </w:rPr>
        <w:t>לכלו</w:t>
      </w:r>
      <w:bookmarkStart w:id="1587" w:name="_ETM_Q1_2612101"/>
      <w:bookmarkEnd w:id="1587"/>
      <w:r w:rsidR="00C31622">
        <w:rPr>
          <w:rFonts w:hint="cs"/>
          <w:rtl/>
        </w:rPr>
        <w:t>ל התייחסות גם לנושא הזה.</w:t>
      </w:r>
      <w:bookmarkStart w:id="1588" w:name="_ETM_Q1_2616604"/>
      <w:bookmarkEnd w:id="1588"/>
      <w:r w:rsidR="00C31622">
        <w:rPr>
          <w:rFonts w:hint="cs"/>
          <w:rtl/>
        </w:rPr>
        <w:t xml:space="preserve"> </w:t>
      </w:r>
    </w:p>
    <w:p w14:paraId="68F48B7C" w14:textId="77777777" w:rsidR="00C31622" w:rsidRDefault="00C31622" w:rsidP="00C31622">
      <w:pPr>
        <w:rPr>
          <w:rtl/>
        </w:rPr>
      </w:pPr>
    </w:p>
    <w:p w14:paraId="70E4149A" w14:textId="17D1DC13" w:rsidR="00C31622" w:rsidRDefault="00C31622" w:rsidP="00C31622">
      <w:pPr>
        <w:rPr>
          <w:rtl/>
        </w:rPr>
      </w:pPr>
      <w:r>
        <w:rPr>
          <w:rFonts w:hint="cs"/>
          <w:rtl/>
        </w:rPr>
        <w:t>חשוב להבין שגם היהודים</w:t>
      </w:r>
      <w:bookmarkStart w:id="1589" w:name="_ETM_Q1_2620351"/>
      <w:bookmarkEnd w:id="1589"/>
      <w:r>
        <w:rPr>
          <w:rFonts w:hint="cs"/>
          <w:rtl/>
        </w:rPr>
        <w:t xml:space="preserve"> שנשארו </w:t>
      </w:r>
      <w:bookmarkStart w:id="1590" w:name="_ETM_Q1_2612855"/>
      <w:bookmarkEnd w:id="1590"/>
      <w:r>
        <w:rPr>
          <w:rFonts w:hint="cs"/>
          <w:rtl/>
        </w:rPr>
        <w:t>אחרי 1949-1948 סבלו קשות, גם בסוריה,</w:t>
      </w:r>
      <w:bookmarkStart w:id="1591" w:name="_ETM_Q1_2624101"/>
      <w:bookmarkEnd w:id="1591"/>
      <w:r>
        <w:rPr>
          <w:rFonts w:hint="cs"/>
          <w:rtl/>
        </w:rPr>
        <w:t xml:space="preserve"> גם בעיראק. ניתן </w:t>
      </w:r>
      <w:bookmarkStart w:id="1592" w:name="_ETM_Q1_2625102"/>
      <w:bookmarkEnd w:id="1592"/>
      <w:r>
        <w:rPr>
          <w:rFonts w:hint="cs"/>
          <w:rtl/>
        </w:rPr>
        <w:t>לראות</w:t>
      </w:r>
      <w:bookmarkStart w:id="1593" w:name="_ETM_Q1_2625601"/>
      <w:bookmarkEnd w:id="1593"/>
      <w:r>
        <w:rPr>
          <w:rFonts w:hint="cs"/>
          <w:rtl/>
        </w:rPr>
        <w:t xml:space="preserve"> פה משפטי ראווה, דברים מזעזעים, היו אנשים שהזדמן </w:t>
      </w:r>
      <w:bookmarkStart w:id="1594" w:name="_ETM_Q1_2629852"/>
      <w:bookmarkStart w:id="1595" w:name="_ETM_Q1_2631604"/>
      <w:bookmarkEnd w:id="1594"/>
      <w:bookmarkEnd w:id="1595"/>
      <w:r>
        <w:rPr>
          <w:rFonts w:hint="cs"/>
          <w:rtl/>
        </w:rPr>
        <w:t>להם המזל לשבת במתקני העינויים של סדאם חוסיין, סיפורים</w:t>
      </w:r>
      <w:bookmarkStart w:id="1596" w:name="_ETM_Q1_2635102"/>
      <w:bookmarkEnd w:id="1596"/>
      <w:r>
        <w:rPr>
          <w:rFonts w:hint="cs"/>
          <w:rtl/>
        </w:rPr>
        <w:t xml:space="preserve"> שי</w:t>
      </w:r>
      <w:bookmarkStart w:id="1597" w:name="_ETM_Q1_2627102"/>
      <w:bookmarkEnd w:id="1597"/>
      <w:r>
        <w:rPr>
          <w:rFonts w:hint="cs"/>
          <w:rtl/>
        </w:rPr>
        <w:t xml:space="preserve">כולים למלא ספרים. </w:t>
      </w:r>
    </w:p>
    <w:p w14:paraId="056C88CE" w14:textId="77777777" w:rsidR="00C31622" w:rsidRDefault="00C31622" w:rsidP="0009545F">
      <w:pPr>
        <w:rPr>
          <w:rtl/>
        </w:rPr>
      </w:pPr>
    </w:p>
    <w:p w14:paraId="6DF64133" w14:textId="77777777" w:rsidR="00C31622" w:rsidRDefault="00C31622" w:rsidP="00C31622">
      <w:pPr>
        <w:rPr>
          <w:rtl/>
        </w:rPr>
      </w:pPr>
      <w:bookmarkStart w:id="1598" w:name="_ETM_Q1_2635854"/>
      <w:bookmarkEnd w:id="1598"/>
      <w:r>
        <w:rPr>
          <w:rFonts w:hint="cs"/>
          <w:rtl/>
        </w:rPr>
        <w:t>ה</w:t>
      </w:r>
      <w:bookmarkStart w:id="1599" w:name="_ETM_Q1_2636604"/>
      <w:bookmarkEnd w:id="1599"/>
      <w:r>
        <w:rPr>
          <w:rFonts w:hint="cs"/>
          <w:rtl/>
        </w:rPr>
        <w:t xml:space="preserve">ערה לסוף וחשוב לי לומר אותה, אני </w:t>
      </w:r>
      <w:bookmarkStart w:id="1600" w:name="_ETM_Q1_2637602"/>
      <w:bookmarkEnd w:id="1600"/>
      <w:r>
        <w:rPr>
          <w:rFonts w:hint="cs"/>
          <w:rtl/>
        </w:rPr>
        <w:t>חושב שבלי לעבור דרך פרק זה</w:t>
      </w:r>
      <w:bookmarkStart w:id="1601" w:name="_ETM_Q1_2642351"/>
      <w:bookmarkEnd w:id="1601"/>
      <w:r>
        <w:rPr>
          <w:rFonts w:hint="cs"/>
          <w:rtl/>
        </w:rPr>
        <w:t xml:space="preserve"> גם בתוך ישראל</w:t>
      </w:r>
      <w:bookmarkStart w:id="1602" w:name="_ETM_Q1_2643603"/>
      <w:bookmarkEnd w:id="1602"/>
      <w:r>
        <w:rPr>
          <w:rFonts w:hint="cs"/>
          <w:rtl/>
        </w:rPr>
        <w:t xml:space="preserve">, </w:t>
      </w:r>
      <w:bookmarkStart w:id="1603" w:name="_ETM_Q1_2635602"/>
      <w:bookmarkEnd w:id="1603"/>
      <w:r>
        <w:rPr>
          <w:rFonts w:hint="cs"/>
          <w:rtl/>
        </w:rPr>
        <w:t xml:space="preserve">כלומר העלאת המודעות בתוך ישראל וגם בכלל, לא </w:t>
      </w:r>
      <w:bookmarkStart w:id="1604" w:name="_ETM_Q1_2647351"/>
      <w:bookmarkEnd w:id="1604"/>
      <w:r>
        <w:rPr>
          <w:rFonts w:hint="cs"/>
          <w:rtl/>
        </w:rPr>
        <w:t>תהיה שום התקדמות לע</w:t>
      </w:r>
      <w:bookmarkStart w:id="1605" w:name="_ETM_Q1_2650351"/>
      <w:bookmarkEnd w:id="1605"/>
      <w:r>
        <w:rPr>
          <w:rFonts w:hint="cs"/>
          <w:rtl/>
        </w:rPr>
        <w:t xml:space="preserve">בר איזושהי הבנה </w:t>
      </w:r>
      <w:bookmarkStart w:id="1606" w:name="_ETM_Q1_2651103"/>
      <w:bookmarkEnd w:id="1606"/>
      <w:r>
        <w:rPr>
          <w:rFonts w:hint="cs"/>
          <w:rtl/>
        </w:rPr>
        <w:t xml:space="preserve">ופיוס עם העולם </w:t>
      </w:r>
      <w:bookmarkStart w:id="1607" w:name="_ETM_Q1_2645604"/>
      <w:bookmarkEnd w:id="1607"/>
      <w:r>
        <w:rPr>
          <w:rFonts w:hint="cs"/>
          <w:rtl/>
        </w:rPr>
        <w:t>שמסביבנו. כל עוד המדינה הזו נתפסת כמשהו שהוא ל</w:t>
      </w:r>
      <w:bookmarkStart w:id="1608" w:name="_ETM_Q1_2656600"/>
      <w:bookmarkEnd w:id="1608"/>
      <w:r>
        <w:rPr>
          <w:rFonts w:hint="cs"/>
          <w:rtl/>
        </w:rPr>
        <w:t>א ל</w:t>
      </w:r>
      <w:bookmarkStart w:id="1609" w:name="_ETM_Q1_2648600"/>
      <w:bookmarkEnd w:id="1609"/>
      <w:r>
        <w:rPr>
          <w:rFonts w:hint="cs"/>
          <w:rtl/>
        </w:rPr>
        <w:t xml:space="preserve">גיטימי, כעצם בגרון של האזור הזה, וכל עוד לא ברור </w:t>
      </w:r>
      <w:bookmarkStart w:id="1610" w:name="_ETM_Q1_2658355"/>
      <w:bookmarkEnd w:id="1610"/>
      <w:r>
        <w:rPr>
          <w:rFonts w:hint="cs"/>
          <w:rtl/>
        </w:rPr>
        <w:t>מה אנחנו עושים פה בכלל, אני לא חושב שאי פעם</w:t>
      </w:r>
      <w:bookmarkStart w:id="1611" w:name="_ETM_Q1_2662351"/>
      <w:bookmarkEnd w:id="1611"/>
      <w:r>
        <w:rPr>
          <w:rFonts w:hint="cs"/>
          <w:rtl/>
        </w:rPr>
        <w:t xml:space="preserve"> יה</w:t>
      </w:r>
      <w:bookmarkStart w:id="1612" w:name="_ETM_Q1_2654351"/>
      <w:bookmarkEnd w:id="1612"/>
      <w:r>
        <w:rPr>
          <w:rFonts w:hint="cs"/>
          <w:rtl/>
        </w:rPr>
        <w:t>יה אפשר להגיע ליחסים כלשהם</w:t>
      </w:r>
      <w:bookmarkStart w:id="1613" w:name="_ETM_Q1_2664351"/>
      <w:bookmarkEnd w:id="1613"/>
      <w:r>
        <w:rPr>
          <w:rFonts w:hint="cs"/>
          <w:rtl/>
        </w:rPr>
        <w:t xml:space="preserve">. את השיא שלהם </w:t>
      </w:r>
      <w:bookmarkStart w:id="1614" w:name="_ETM_Q1_2659102"/>
      <w:bookmarkStart w:id="1615" w:name="_ETM_Q1_2665355"/>
      <w:bookmarkEnd w:id="1614"/>
      <w:bookmarkEnd w:id="1615"/>
      <w:r>
        <w:rPr>
          <w:rFonts w:hint="cs"/>
          <w:rtl/>
        </w:rPr>
        <w:t xml:space="preserve">ראינו אולי ב-7 באוקטובר, </w:t>
      </w:r>
      <w:bookmarkStart w:id="1616" w:name="_ETM_Q1_2657605"/>
      <w:bookmarkEnd w:id="1616"/>
      <w:r>
        <w:rPr>
          <w:rFonts w:hint="cs"/>
          <w:rtl/>
        </w:rPr>
        <w:t xml:space="preserve">אבל </w:t>
      </w:r>
      <w:bookmarkStart w:id="1617" w:name="_ETM_Q1_2666354"/>
      <w:bookmarkEnd w:id="1617"/>
      <w:r>
        <w:rPr>
          <w:rFonts w:hint="cs"/>
          <w:rtl/>
        </w:rPr>
        <w:t>גם ורסיות יותר עדינות</w:t>
      </w:r>
      <w:bookmarkStart w:id="1618" w:name="_ETM_Q1_2668102"/>
      <w:bookmarkEnd w:id="1618"/>
      <w:r>
        <w:rPr>
          <w:rFonts w:hint="cs"/>
          <w:rtl/>
        </w:rPr>
        <w:t xml:space="preserve"> הן לא מאוד לטובתנו</w:t>
      </w:r>
      <w:bookmarkStart w:id="1619" w:name="_ETM_Q1_2670101"/>
      <w:bookmarkEnd w:id="1619"/>
      <w:r>
        <w:rPr>
          <w:rFonts w:hint="cs"/>
          <w:rtl/>
        </w:rPr>
        <w:t xml:space="preserve">, בלשון המעטה. </w:t>
      </w:r>
      <w:bookmarkStart w:id="1620" w:name="_ETM_Q1_2678351"/>
      <w:bookmarkStart w:id="1621" w:name="_ETM_Q1_2678602"/>
      <w:bookmarkEnd w:id="1620"/>
      <w:bookmarkEnd w:id="1621"/>
    </w:p>
    <w:p w14:paraId="20E1481A" w14:textId="77777777" w:rsidR="00C31622" w:rsidRDefault="00C31622" w:rsidP="00C31622">
      <w:pPr>
        <w:rPr>
          <w:rtl/>
        </w:rPr>
      </w:pPr>
    </w:p>
    <w:p w14:paraId="4A5D5613" w14:textId="47A6DD5F" w:rsidR="00C31622" w:rsidRDefault="00C31622" w:rsidP="00E04502">
      <w:pPr>
        <w:rPr>
          <w:rtl/>
        </w:rPr>
      </w:pPr>
      <w:r>
        <w:rPr>
          <w:rFonts w:hint="cs"/>
          <w:rtl/>
        </w:rPr>
        <w:t xml:space="preserve">אני חושב שהעיסוק בנושא </w:t>
      </w:r>
      <w:bookmarkStart w:id="1622" w:name="_ETM_Q1_2674601"/>
      <w:bookmarkEnd w:id="1622"/>
      <w:r>
        <w:rPr>
          <w:rFonts w:hint="cs"/>
          <w:rtl/>
        </w:rPr>
        <w:t>הוא לא נגד תהליך שלום</w:t>
      </w:r>
      <w:bookmarkStart w:id="1623" w:name="_ETM_Q1_2678352"/>
      <w:bookmarkEnd w:id="1623"/>
      <w:r w:rsidR="00E04502">
        <w:rPr>
          <w:rFonts w:hint="cs"/>
          <w:rtl/>
        </w:rPr>
        <w:t xml:space="preserve"> – </w:t>
      </w:r>
      <w:r>
        <w:rPr>
          <w:rFonts w:hint="cs"/>
          <w:rtl/>
        </w:rPr>
        <w:t>דברים שנאמרו בעבר</w:t>
      </w:r>
      <w:r w:rsidR="00E0450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אלא </w:t>
      </w:r>
      <w:bookmarkStart w:id="1624" w:name="_ETM_Q1_2673853"/>
      <w:bookmarkEnd w:id="1624"/>
      <w:r>
        <w:rPr>
          <w:rFonts w:hint="cs"/>
          <w:rtl/>
        </w:rPr>
        <w:t xml:space="preserve">בדיוק להפך, </w:t>
      </w:r>
      <w:bookmarkStart w:id="1625" w:name="_ETM_Q1_2681101"/>
      <w:bookmarkEnd w:id="1625"/>
      <w:r>
        <w:rPr>
          <w:rFonts w:hint="cs"/>
          <w:rtl/>
        </w:rPr>
        <w:t>להגעה אפשרית אולי יום אח</w:t>
      </w:r>
      <w:bookmarkStart w:id="1626" w:name="_ETM_Q1_2682602"/>
      <w:bookmarkEnd w:id="1626"/>
      <w:r>
        <w:rPr>
          <w:rFonts w:hint="cs"/>
          <w:rtl/>
        </w:rPr>
        <w:t>ד לשלום</w:t>
      </w:r>
      <w:bookmarkStart w:id="1627" w:name="_ETM_Q1_2681602"/>
      <w:bookmarkEnd w:id="1627"/>
      <w:r>
        <w:rPr>
          <w:rFonts w:hint="cs"/>
          <w:rtl/>
        </w:rPr>
        <w:t xml:space="preserve">, אבל מתוך בסיס אמת, אמירת אמת וכבוד הדדי </w:t>
      </w:r>
      <w:bookmarkStart w:id="1628" w:name="_ETM_Q1_2687103"/>
      <w:bookmarkEnd w:id="1628"/>
      <w:r>
        <w:rPr>
          <w:rFonts w:hint="cs"/>
          <w:rtl/>
        </w:rPr>
        <w:t>אמיתי, לא מה שהאזור</w:t>
      </w:r>
      <w:bookmarkStart w:id="1629" w:name="_ETM_Q1_2689601"/>
      <w:bookmarkEnd w:id="1629"/>
      <w:r>
        <w:rPr>
          <w:rFonts w:hint="cs"/>
          <w:rtl/>
        </w:rPr>
        <w:t xml:space="preserve"> הזה היה מורגל לו ביחס </w:t>
      </w:r>
      <w:bookmarkStart w:id="1630" w:name="_ETM_Q1_2684851"/>
      <w:bookmarkEnd w:id="1630"/>
      <w:r>
        <w:rPr>
          <w:rFonts w:hint="cs"/>
          <w:rtl/>
        </w:rPr>
        <w:t>ליהודים</w:t>
      </w:r>
      <w:bookmarkStart w:id="1631" w:name="_ETM_Q1_2691603"/>
      <w:bookmarkEnd w:id="1631"/>
      <w:r>
        <w:rPr>
          <w:rFonts w:hint="cs"/>
          <w:rtl/>
        </w:rPr>
        <w:t xml:space="preserve">. תודה רבה. </w:t>
      </w:r>
      <w:bookmarkStart w:id="1632" w:name="_ETM_Q1_2693355"/>
      <w:bookmarkEnd w:id="1632"/>
    </w:p>
    <w:p w14:paraId="75C8D535" w14:textId="77777777" w:rsidR="007A7937" w:rsidRDefault="007A7937" w:rsidP="00C31622">
      <w:pPr>
        <w:rPr>
          <w:rtl/>
        </w:rPr>
      </w:pPr>
      <w:bookmarkStart w:id="1633" w:name="_ETM_Q1_2685355"/>
      <w:bookmarkStart w:id="1634" w:name="_ETM_Q1_2686354"/>
      <w:bookmarkEnd w:id="1633"/>
      <w:bookmarkEnd w:id="1634"/>
    </w:p>
    <w:p w14:paraId="384DA5CE" w14:textId="34F08E86" w:rsidR="007A7937" w:rsidRDefault="007A7937" w:rsidP="007A7937">
      <w:pPr>
        <w:pStyle w:val="af6"/>
        <w:keepNext/>
        <w:rPr>
          <w:rtl/>
        </w:rPr>
      </w:pPr>
      <w:bookmarkStart w:id="1635" w:name="ET_yor_4590_24"/>
      <w:r w:rsidRPr="007A793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A7937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1635"/>
    </w:p>
    <w:p w14:paraId="1703E758" w14:textId="77777777" w:rsidR="007A7937" w:rsidRDefault="007A7937" w:rsidP="007A7937">
      <w:pPr>
        <w:pStyle w:val="KeepWithNext"/>
        <w:rPr>
          <w:rtl/>
        </w:rPr>
      </w:pPr>
    </w:p>
    <w:p w14:paraId="3C4B059D" w14:textId="74F28827" w:rsidR="007A7937" w:rsidRDefault="007A7937" w:rsidP="007A7937">
      <w:pPr>
        <w:rPr>
          <w:rtl/>
        </w:rPr>
      </w:pPr>
      <w:bookmarkStart w:id="1636" w:name="_ETM_Q1_2690102"/>
      <w:bookmarkEnd w:id="1636"/>
      <w:r>
        <w:rPr>
          <w:rFonts w:hint="cs"/>
          <w:rtl/>
        </w:rPr>
        <w:t>תודה רבה. בבקשה,</w:t>
      </w:r>
      <w:bookmarkStart w:id="1637" w:name="_ETM_Q1_2695602"/>
      <w:bookmarkEnd w:id="1637"/>
      <w:r>
        <w:rPr>
          <w:rFonts w:hint="cs"/>
          <w:rtl/>
        </w:rPr>
        <w:t xml:space="preserve"> ד"ר </w:t>
      </w:r>
      <w:bookmarkStart w:id="1638" w:name="_ETM_Q1_2687852"/>
      <w:bookmarkEnd w:id="1638"/>
      <w:r>
        <w:rPr>
          <w:rFonts w:hint="cs"/>
          <w:rtl/>
        </w:rPr>
        <w:t xml:space="preserve">יניב מזומן, מנכ"ל יד יצחק בן-צבי, </w:t>
      </w:r>
      <w:bookmarkStart w:id="1639" w:name="_ETM_Q1_2700103"/>
      <w:bookmarkEnd w:id="1639"/>
      <w:r>
        <w:rPr>
          <w:rFonts w:hint="cs"/>
          <w:rtl/>
        </w:rPr>
        <w:t>האכסניה המובילה באר</w:t>
      </w:r>
      <w:bookmarkStart w:id="1640" w:name="_ETM_Q1_2702851"/>
      <w:bookmarkEnd w:id="1640"/>
      <w:r>
        <w:rPr>
          <w:rFonts w:hint="cs"/>
          <w:rtl/>
        </w:rPr>
        <w:t xml:space="preserve">ץ לנושאים מהסוג הזה. בבקשה. </w:t>
      </w:r>
      <w:bookmarkStart w:id="1641" w:name="_ETM_Q1_2704105"/>
      <w:bookmarkEnd w:id="1641"/>
    </w:p>
    <w:p w14:paraId="13968855" w14:textId="77777777" w:rsidR="007A7937" w:rsidRDefault="007A7937" w:rsidP="007A7937">
      <w:pPr>
        <w:rPr>
          <w:rtl/>
        </w:rPr>
      </w:pPr>
    </w:p>
    <w:p w14:paraId="6208DBDA" w14:textId="5B8B018A" w:rsidR="001466DC" w:rsidRDefault="001466DC" w:rsidP="001466DC">
      <w:pPr>
        <w:pStyle w:val="a4"/>
        <w:keepNext/>
        <w:rPr>
          <w:rtl/>
        </w:rPr>
      </w:pPr>
      <w:bookmarkStart w:id="1642" w:name="_ETM_Q1_2701852"/>
      <w:bookmarkStart w:id="1643" w:name="ET_speaker_דר_יניב_מזומן_25"/>
      <w:bookmarkEnd w:id="1642"/>
      <w:r w:rsidRPr="001466DC">
        <w:rPr>
          <w:rStyle w:val="TagStyle"/>
          <w:rtl/>
        </w:rPr>
        <w:t xml:space="preserve">&lt;&lt; דובר &gt;&gt; </w:t>
      </w:r>
      <w:r>
        <w:rPr>
          <w:rtl/>
        </w:rPr>
        <w:t>ד"ר יניב מזומן:</w:t>
      </w:r>
      <w:r w:rsidRPr="001466DC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643"/>
    </w:p>
    <w:p w14:paraId="24B62668" w14:textId="77777777" w:rsidR="001466DC" w:rsidRDefault="001466DC" w:rsidP="001466DC">
      <w:pPr>
        <w:pStyle w:val="KeepWithNext"/>
        <w:rPr>
          <w:rtl/>
        </w:rPr>
      </w:pPr>
    </w:p>
    <w:p w14:paraId="051BD59A" w14:textId="4BFB0768" w:rsidR="001466DC" w:rsidRDefault="001466DC" w:rsidP="00DF50BA">
      <w:pPr>
        <w:rPr>
          <w:rtl/>
        </w:rPr>
      </w:pPr>
      <w:r>
        <w:rPr>
          <w:rFonts w:hint="cs"/>
          <w:rtl/>
        </w:rPr>
        <w:t>ראשית, ת</w:t>
      </w:r>
      <w:bookmarkStart w:id="1644" w:name="_ETM_Q1_2706850"/>
      <w:bookmarkStart w:id="1645" w:name="_ETM_Q1_2727853"/>
      <w:bookmarkEnd w:id="1644"/>
      <w:bookmarkEnd w:id="1645"/>
      <w:r>
        <w:rPr>
          <w:rFonts w:hint="cs"/>
          <w:rtl/>
        </w:rPr>
        <w:t xml:space="preserve">ודה רבה על ההזמנה. תודה </w:t>
      </w:r>
      <w:bookmarkStart w:id="1646" w:name="_ETM_Q1_2702104"/>
      <w:bookmarkEnd w:id="1646"/>
      <w:r>
        <w:rPr>
          <w:rFonts w:hint="cs"/>
          <w:rtl/>
        </w:rPr>
        <w:t>רבה לד"ר שמעון אוח</w:t>
      </w:r>
      <w:bookmarkStart w:id="1647" w:name="_ETM_Q1_2709853"/>
      <w:bookmarkEnd w:id="1647"/>
      <w:r>
        <w:rPr>
          <w:rFonts w:hint="cs"/>
          <w:rtl/>
        </w:rPr>
        <w:t>יון</w:t>
      </w:r>
      <w:bookmarkStart w:id="1648" w:name="_ETM_Q1_2711351"/>
      <w:bookmarkEnd w:id="1648"/>
      <w:r>
        <w:rPr>
          <w:rFonts w:hint="cs"/>
          <w:rtl/>
        </w:rPr>
        <w:t xml:space="preserve"> שהוא </w:t>
      </w:r>
      <w:bookmarkStart w:id="1649" w:name="_ETM_Q1_2707102"/>
      <w:bookmarkEnd w:id="1649"/>
      <w:r>
        <w:rPr>
          <w:rFonts w:hint="cs"/>
          <w:rtl/>
        </w:rPr>
        <w:t>שותפינו למספר פעולו</w:t>
      </w:r>
      <w:bookmarkStart w:id="1650" w:name="_ETM_Q1_2714604"/>
      <w:bookmarkEnd w:id="1650"/>
      <w:r>
        <w:rPr>
          <w:rFonts w:hint="cs"/>
          <w:rtl/>
        </w:rPr>
        <w:t xml:space="preserve">ת </w:t>
      </w:r>
      <w:bookmarkStart w:id="1651" w:name="_ETM_Q1_2715350"/>
      <w:bookmarkEnd w:id="1651"/>
      <w:r>
        <w:rPr>
          <w:rFonts w:hint="cs"/>
          <w:rtl/>
        </w:rPr>
        <w:t>ו</w:t>
      </w:r>
      <w:bookmarkStart w:id="1652" w:name="_ETM_Q1_2708102"/>
      <w:bookmarkEnd w:id="1652"/>
      <w:r>
        <w:rPr>
          <w:rFonts w:hint="cs"/>
          <w:rtl/>
        </w:rPr>
        <w:t>יוזם החוק הזה.</w:t>
      </w:r>
      <w:bookmarkStart w:id="1653" w:name="_ETM_Q1_2734352"/>
      <w:bookmarkEnd w:id="1653"/>
      <w:r>
        <w:rPr>
          <w:rFonts w:hint="cs"/>
          <w:rtl/>
        </w:rPr>
        <w:t xml:space="preserve"> ביוזמת המשרד </w:t>
      </w:r>
      <w:bookmarkStart w:id="1654" w:name="_ETM_Q1_2724104"/>
      <w:bookmarkStart w:id="1655" w:name="_ETM_Q1_2726101"/>
      <w:bookmarkEnd w:id="1654"/>
      <w:bookmarkEnd w:id="1655"/>
      <w:r w:rsidR="00DF50BA">
        <w:rPr>
          <w:rFonts w:hint="cs"/>
          <w:rtl/>
        </w:rPr>
        <w:t>שלכם –</w:t>
      </w:r>
      <w:r>
        <w:rPr>
          <w:rFonts w:hint="cs"/>
          <w:rtl/>
        </w:rPr>
        <w:t xml:space="preserve"> </w:t>
      </w:r>
      <w:bookmarkStart w:id="1656" w:name="_ETM_Q1_2717353"/>
      <w:bookmarkEnd w:id="1656"/>
      <w:r>
        <w:rPr>
          <w:rFonts w:hint="cs"/>
          <w:rtl/>
        </w:rPr>
        <w:t>המשרד לשוויון חברתי שיושבים כאן נצי</w:t>
      </w:r>
      <w:bookmarkStart w:id="1657" w:name="_ETM_Q1_2728104"/>
      <w:bookmarkEnd w:id="1657"/>
      <w:r>
        <w:rPr>
          <w:rFonts w:hint="cs"/>
          <w:rtl/>
        </w:rPr>
        <w:t xml:space="preserve">גיו, </w:t>
      </w:r>
      <w:bookmarkStart w:id="1658" w:name="_ETM_Q1_2731105"/>
      <w:bookmarkEnd w:id="1658"/>
      <w:r>
        <w:rPr>
          <w:rFonts w:hint="cs"/>
          <w:rtl/>
        </w:rPr>
        <w:t>זה קשור גם למשרד</w:t>
      </w:r>
      <w:bookmarkStart w:id="1659" w:name="_ETM_Q1_2734604"/>
      <w:bookmarkEnd w:id="1659"/>
      <w:r>
        <w:rPr>
          <w:rFonts w:hint="cs"/>
          <w:rtl/>
        </w:rPr>
        <w:t xml:space="preserve"> השני של כבוד </w:t>
      </w:r>
      <w:bookmarkStart w:id="1660" w:name="_ETM_Q1_2729601"/>
      <w:bookmarkEnd w:id="1660"/>
      <w:r w:rsidR="00DF50BA">
        <w:rPr>
          <w:rFonts w:hint="cs"/>
          <w:rtl/>
        </w:rPr>
        <w:t xml:space="preserve">השר שיקלי – </w:t>
      </w:r>
      <w:r>
        <w:rPr>
          <w:rFonts w:hint="cs"/>
          <w:rtl/>
        </w:rPr>
        <w:t>למשרד התפ</w:t>
      </w:r>
      <w:bookmarkStart w:id="1661" w:name="_ETM_Q1_2738103"/>
      <w:bookmarkEnd w:id="1661"/>
      <w:r>
        <w:rPr>
          <w:rFonts w:hint="cs"/>
          <w:rtl/>
        </w:rPr>
        <w:t>וצות, כי אני חושב</w:t>
      </w:r>
      <w:bookmarkStart w:id="1662" w:name="_ETM_Q1_2741354"/>
      <w:bookmarkEnd w:id="1662"/>
      <w:r w:rsidR="00DF50BA">
        <w:rPr>
          <w:rFonts w:hint="cs"/>
          <w:rtl/>
        </w:rPr>
        <w:t xml:space="preserve"> – </w:t>
      </w:r>
      <w:r>
        <w:rPr>
          <w:rFonts w:hint="cs"/>
          <w:rtl/>
        </w:rPr>
        <w:t>יסכימו איתי אולי הדובר</w:t>
      </w:r>
      <w:bookmarkStart w:id="1663" w:name="_ETM_Q1_2742851"/>
      <w:bookmarkEnd w:id="1663"/>
      <w:r>
        <w:rPr>
          <w:rFonts w:hint="cs"/>
          <w:rtl/>
        </w:rPr>
        <w:t xml:space="preserve">ים האחרים </w:t>
      </w:r>
      <w:bookmarkStart w:id="1664" w:name="_ETM_Q1_2735852"/>
      <w:bookmarkEnd w:id="1664"/>
      <w:r>
        <w:rPr>
          <w:rFonts w:hint="cs"/>
          <w:rtl/>
        </w:rPr>
        <w:t>ואולי יחלקו עליי,</w:t>
      </w:r>
      <w:r w:rsidR="00DF50B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שאנחנו צריכים לצאת מההקשר הישראלי</w:t>
      </w:r>
      <w:bookmarkStart w:id="1665" w:name="_ETM_Q1_2745604"/>
      <w:bookmarkEnd w:id="1665"/>
      <w:r>
        <w:rPr>
          <w:rFonts w:hint="cs"/>
          <w:rtl/>
        </w:rPr>
        <w:t xml:space="preserve"> שהוא </w:t>
      </w:r>
      <w:bookmarkStart w:id="1666" w:name="_ETM_Q1_2740103"/>
      <w:bookmarkEnd w:id="1666"/>
      <w:r>
        <w:rPr>
          <w:rFonts w:hint="cs"/>
          <w:rtl/>
        </w:rPr>
        <w:t>חשוב</w:t>
      </w:r>
      <w:r w:rsidR="00DF50B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ולהגיע גם לזירה או למישור הבין-לאומי </w:t>
      </w:r>
      <w:bookmarkStart w:id="1667" w:name="_ETM_Q1_2749101"/>
      <w:bookmarkEnd w:id="1667"/>
      <w:r>
        <w:rPr>
          <w:rFonts w:hint="cs"/>
          <w:rtl/>
        </w:rPr>
        <w:t xml:space="preserve">בדיון הקיים בנושא הקריטי הזה, לקיומה של מדינת ישראל. </w:t>
      </w:r>
      <w:bookmarkStart w:id="1668" w:name="_ETM_Q1_2756101"/>
      <w:bookmarkEnd w:id="1668"/>
    </w:p>
    <w:p w14:paraId="34308EDF" w14:textId="77777777" w:rsidR="001466DC" w:rsidRDefault="001466DC" w:rsidP="001466DC">
      <w:pPr>
        <w:rPr>
          <w:rtl/>
        </w:rPr>
      </w:pPr>
      <w:bookmarkStart w:id="1669" w:name="_ETM_Q1_2755352"/>
      <w:bookmarkEnd w:id="1669"/>
    </w:p>
    <w:p w14:paraId="1A80379B" w14:textId="226FF1E5" w:rsidR="001466DC" w:rsidRDefault="001466DC" w:rsidP="00406BC3">
      <w:pPr>
        <w:rPr>
          <w:rtl/>
        </w:rPr>
      </w:pPr>
      <w:bookmarkStart w:id="1670" w:name="_ETM_Q1_2749100"/>
      <w:bookmarkEnd w:id="1670"/>
      <w:r>
        <w:rPr>
          <w:rFonts w:hint="cs"/>
          <w:rtl/>
        </w:rPr>
        <w:t xml:space="preserve">ביוזמת המשרד לשוויון חברתי, </w:t>
      </w:r>
      <w:r w:rsidR="00406BC3">
        <w:rPr>
          <w:rFonts w:hint="cs"/>
          <w:rtl/>
        </w:rPr>
        <w:t xml:space="preserve">וגם השר הזכיר, </w:t>
      </w:r>
      <w:r>
        <w:rPr>
          <w:rFonts w:hint="cs"/>
          <w:rtl/>
        </w:rPr>
        <w:t xml:space="preserve">הקמנו אתר שידבר </w:t>
      </w:r>
      <w:bookmarkStart w:id="1671" w:name="_ETM_Q1_2767604"/>
      <w:bookmarkEnd w:id="1671"/>
      <w:r>
        <w:rPr>
          <w:rFonts w:hint="cs"/>
          <w:rtl/>
        </w:rPr>
        <w:t>גם בשפ</w:t>
      </w:r>
      <w:bookmarkStart w:id="1672" w:name="_ETM_Q1_2769352"/>
      <w:bookmarkStart w:id="1673" w:name="_ETM_Q1_2770853"/>
      <w:bookmarkEnd w:id="1672"/>
      <w:bookmarkEnd w:id="1673"/>
      <w:r w:rsidR="00406BC3">
        <w:rPr>
          <w:rFonts w:hint="cs"/>
          <w:rtl/>
        </w:rPr>
        <w:t>ת</w:t>
      </w:r>
      <w:r>
        <w:rPr>
          <w:rFonts w:hint="cs"/>
          <w:rtl/>
        </w:rPr>
        <w:t xml:space="preserve"> התלמידים ממערכת החינוך. לשמחתי כבר אמרה לי </w:t>
      </w:r>
      <w:bookmarkStart w:id="1674" w:name="_ETM_Q1_2774102"/>
      <w:bookmarkEnd w:id="1674"/>
      <w:r>
        <w:rPr>
          <w:rFonts w:hint="cs"/>
          <w:rtl/>
        </w:rPr>
        <w:t>המפקחת</w:t>
      </w:r>
      <w:bookmarkStart w:id="1675" w:name="_ETM_Q1_2774852"/>
      <w:bookmarkEnd w:id="1675"/>
      <w:r>
        <w:rPr>
          <w:rFonts w:hint="cs"/>
          <w:rtl/>
        </w:rPr>
        <w:t xml:space="preserve"> אורנה, שזה כבר עבר הלאה.</w:t>
      </w:r>
      <w:bookmarkStart w:id="1676" w:name="_ETM_Q1_2776603"/>
      <w:bookmarkStart w:id="1677" w:name="_ETM_Q1_2778103"/>
      <w:bookmarkEnd w:id="1676"/>
      <w:bookmarkEnd w:id="1677"/>
    </w:p>
    <w:p w14:paraId="46C27E06" w14:textId="77777777" w:rsidR="001466DC" w:rsidRDefault="001466DC" w:rsidP="001466DC">
      <w:pPr>
        <w:rPr>
          <w:rtl/>
        </w:rPr>
      </w:pPr>
    </w:p>
    <w:p w14:paraId="20898807" w14:textId="1F770BC5" w:rsidR="001466DC" w:rsidRDefault="001466DC" w:rsidP="001466DC">
      <w:pPr>
        <w:pStyle w:val="a4"/>
        <w:keepNext/>
        <w:rPr>
          <w:rtl/>
        </w:rPr>
      </w:pPr>
      <w:bookmarkStart w:id="1678" w:name="ET_speaker_דראורנה_כץאתר_26"/>
      <w:r w:rsidRPr="001466DC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1466DC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678"/>
    </w:p>
    <w:p w14:paraId="07631452" w14:textId="77777777" w:rsidR="001466DC" w:rsidRDefault="001466DC" w:rsidP="001466DC">
      <w:pPr>
        <w:pStyle w:val="KeepWithNext"/>
        <w:rPr>
          <w:rtl/>
        </w:rPr>
      </w:pPr>
    </w:p>
    <w:p w14:paraId="321E0BD8" w14:textId="6B870E93" w:rsidR="001466DC" w:rsidRDefault="001466DC" w:rsidP="001466DC">
      <w:pPr>
        <w:rPr>
          <w:rtl/>
        </w:rPr>
      </w:pPr>
      <w:r>
        <w:rPr>
          <w:rFonts w:hint="cs"/>
          <w:rtl/>
        </w:rPr>
        <w:t xml:space="preserve">כבר </w:t>
      </w:r>
      <w:bookmarkStart w:id="1679" w:name="_ETM_Q1_2771105"/>
      <w:bookmarkEnd w:id="1679"/>
      <w:r>
        <w:rPr>
          <w:rFonts w:hint="cs"/>
          <w:rtl/>
        </w:rPr>
        <w:t xml:space="preserve">רץ אצל המורים. </w:t>
      </w:r>
    </w:p>
    <w:p w14:paraId="0B8343E0" w14:textId="77777777" w:rsidR="001466DC" w:rsidRDefault="001466DC" w:rsidP="001466DC">
      <w:pPr>
        <w:rPr>
          <w:rtl/>
        </w:rPr>
      </w:pPr>
      <w:bookmarkStart w:id="1680" w:name="_ETM_Q1_2777102"/>
      <w:bookmarkStart w:id="1681" w:name="_ETM_Q1_2778602"/>
      <w:bookmarkEnd w:id="1680"/>
      <w:bookmarkEnd w:id="1681"/>
    </w:p>
    <w:p w14:paraId="49868143" w14:textId="0F7D8DA0" w:rsidR="001466DC" w:rsidRDefault="001466DC" w:rsidP="001466DC">
      <w:pPr>
        <w:pStyle w:val="a4"/>
        <w:keepNext/>
        <w:rPr>
          <w:rtl/>
        </w:rPr>
      </w:pPr>
      <w:bookmarkStart w:id="1682" w:name="ET_speaker_דר_יניב_מזומן_27"/>
      <w:r w:rsidRPr="001466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יניב מזומן:</w:t>
      </w:r>
      <w:r w:rsidRPr="001466DC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682"/>
    </w:p>
    <w:p w14:paraId="201D477D" w14:textId="77777777" w:rsidR="001466DC" w:rsidRDefault="001466DC" w:rsidP="001466DC">
      <w:pPr>
        <w:pStyle w:val="KeepWithNext"/>
        <w:rPr>
          <w:rtl/>
        </w:rPr>
      </w:pPr>
    </w:p>
    <w:p w14:paraId="3879FEFA" w14:textId="77777777" w:rsidR="00422597" w:rsidRDefault="001466DC" w:rsidP="00422597">
      <w:pPr>
        <w:rPr>
          <w:rtl/>
        </w:rPr>
      </w:pPr>
      <w:bookmarkStart w:id="1683" w:name="_ETM_Q1_2778854"/>
      <w:bookmarkStart w:id="1684" w:name="_ETM_Q1_2796350"/>
      <w:bookmarkEnd w:id="1683"/>
      <w:bookmarkEnd w:id="1684"/>
      <w:r>
        <w:rPr>
          <w:rFonts w:hint="cs"/>
          <w:rtl/>
        </w:rPr>
        <w:t xml:space="preserve">במענה </w:t>
      </w:r>
      <w:bookmarkStart w:id="1685" w:name="_ETM_Q1_2775602"/>
      <w:bookmarkEnd w:id="1685"/>
      <w:r>
        <w:rPr>
          <w:rFonts w:hint="cs"/>
          <w:rtl/>
        </w:rPr>
        <w:t>לקריאה ששמעון הזכיר, שיכירו את הסיפור</w:t>
      </w:r>
      <w:bookmarkStart w:id="1686" w:name="_ETM_Q1_2803853"/>
      <w:bookmarkStart w:id="1687" w:name="_ETM_Q1_2797600"/>
      <w:bookmarkStart w:id="1688" w:name="_ETM_Q1_2790600"/>
      <w:bookmarkStart w:id="1689" w:name="_ETM_Q1_2789603"/>
      <w:bookmarkStart w:id="1690" w:name="_ETM_Q1_2784352"/>
      <w:bookmarkEnd w:id="1686"/>
      <w:bookmarkEnd w:id="1687"/>
      <w:bookmarkEnd w:id="1688"/>
      <w:bookmarkEnd w:id="1689"/>
      <w:bookmarkEnd w:id="1690"/>
      <w:r w:rsidR="00422597">
        <w:rPr>
          <w:rFonts w:hint="cs"/>
          <w:rtl/>
        </w:rPr>
        <w:t xml:space="preserve"> </w:t>
      </w:r>
      <w:bookmarkStart w:id="1691" w:name="_ETM_Q1_2791852"/>
      <w:bookmarkEnd w:id="1691"/>
      <w:r>
        <w:rPr>
          <w:rFonts w:hint="cs"/>
          <w:rtl/>
        </w:rPr>
        <w:t>שהו</w:t>
      </w:r>
      <w:bookmarkStart w:id="1692" w:name="_ETM_Q1_2782853"/>
      <w:bookmarkStart w:id="1693" w:name="_ETM_Q1_2780852"/>
      <w:bookmarkEnd w:id="1692"/>
      <w:bookmarkEnd w:id="1693"/>
      <w:r>
        <w:rPr>
          <w:rFonts w:hint="cs"/>
          <w:rtl/>
        </w:rPr>
        <w:t xml:space="preserve">א חלק מהביוגרפיה של </w:t>
      </w:r>
      <w:r w:rsidR="00422597">
        <w:rPr>
          <w:rFonts w:hint="cs"/>
          <w:rtl/>
        </w:rPr>
        <w:t>מספר</w:t>
      </w:r>
      <w:r>
        <w:rPr>
          <w:rFonts w:hint="cs"/>
          <w:rtl/>
        </w:rPr>
        <w:t xml:space="preserve"> אנשים שיושבים סביב</w:t>
      </w:r>
      <w:bookmarkStart w:id="1694" w:name="_ETM_Q1_2793602"/>
      <w:bookmarkEnd w:id="1694"/>
      <w:r>
        <w:rPr>
          <w:rFonts w:hint="cs"/>
          <w:rtl/>
        </w:rPr>
        <w:t xml:space="preserve"> השולחן הזה. </w:t>
      </w:r>
      <w:bookmarkStart w:id="1695" w:name="_ETM_Q1_2787101"/>
      <w:bookmarkEnd w:id="1695"/>
      <w:r>
        <w:rPr>
          <w:rFonts w:hint="cs"/>
          <w:rtl/>
        </w:rPr>
        <w:t>השר שיקלי, גם א</w:t>
      </w:r>
      <w:bookmarkStart w:id="1696" w:name="_ETM_Q1_2796600"/>
      <w:bookmarkEnd w:id="1696"/>
      <w:r>
        <w:rPr>
          <w:rFonts w:hint="cs"/>
          <w:rtl/>
        </w:rPr>
        <w:t xml:space="preserve">תה וגם אני הגענו מתחום </w:t>
      </w:r>
      <w:bookmarkStart w:id="1697" w:name="_ETM_Q1_2792353"/>
      <w:bookmarkEnd w:id="1697"/>
      <w:r>
        <w:rPr>
          <w:rFonts w:hint="cs"/>
          <w:rtl/>
        </w:rPr>
        <w:t>החינוך, מעיסוק בחינוך, ואנ</w:t>
      </w:r>
      <w:bookmarkStart w:id="1698" w:name="_ETM_Q1_2800853"/>
      <w:bookmarkEnd w:id="1698"/>
      <w:r>
        <w:rPr>
          <w:rFonts w:hint="cs"/>
          <w:rtl/>
        </w:rPr>
        <w:t xml:space="preserve">ו יודעים שתודעה היסטורית אצל התלמידים </w:t>
      </w:r>
      <w:bookmarkStart w:id="1699" w:name="_ETM_Q1_2802601"/>
      <w:bookmarkEnd w:id="1699"/>
      <w:r>
        <w:rPr>
          <w:rFonts w:hint="cs"/>
          <w:rtl/>
        </w:rPr>
        <w:t>והבנ</w:t>
      </w:r>
      <w:bookmarkStart w:id="1700" w:name="_ETM_Q1_2805603"/>
      <w:bookmarkEnd w:id="1700"/>
      <w:r>
        <w:rPr>
          <w:rFonts w:hint="cs"/>
          <w:rtl/>
        </w:rPr>
        <w:t>ת</w:t>
      </w:r>
      <w:bookmarkStart w:id="1701" w:name="_ETM_Q1_2806354"/>
      <w:bookmarkEnd w:id="1701"/>
      <w:r>
        <w:rPr>
          <w:rFonts w:hint="cs"/>
          <w:rtl/>
        </w:rPr>
        <w:t xml:space="preserve"> העובדות, הסיפ</w:t>
      </w:r>
      <w:bookmarkStart w:id="1702" w:name="_ETM_Q1_2802602"/>
      <w:bookmarkEnd w:id="1702"/>
      <w:r>
        <w:rPr>
          <w:rFonts w:hint="cs"/>
          <w:rtl/>
        </w:rPr>
        <w:t>ור שלנו, יש לה משקל קריטי. לכן אני</w:t>
      </w:r>
      <w:bookmarkStart w:id="1703" w:name="_ETM_Q1_2810851"/>
      <w:bookmarkEnd w:id="1703"/>
      <w:r>
        <w:rPr>
          <w:rFonts w:hint="cs"/>
          <w:rtl/>
        </w:rPr>
        <w:t xml:space="preserve"> רוצה גם </w:t>
      </w:r>
      <w:bookmarkStart w:id="1704" w:name="_ETM_Q1_2804102"/>
      <w:bookmarkEnd w:id="1704"/>
      <w:r>
        <w:rPr>
          <w:rFonts w:hint="cs"/>
          <w:rtl/>
        </w:rPr>
        <w:t>להודות וגם לברך על היוזמה לייסד אתר שיספר את סיפורינו</w:t>
      </w:r>
      <w:bookmarkStart w:id="1705" w:name="_ETM_Q1_2818103"/>
      <w:bookmarkEnd w:id="1705"/>
      <w:r>
        <w:rPr>
          <w:rFonts w:hint="cs"/>
          <w:rtl/>
        </w:rPr>
        <w:t xml:space="preserve">. </w:t>
      </w:r>
      <w:bookmarkStart w:id="1706" w:name="_ETM_Q1_2810103"/>
      <w:bookmarkEnd w:id="1706"/>
    </w:p>
    <w:p w14:paraId="5C0F206C" w14:textId="77777777" w:rsidR="00422597" w:rsidRDefault="00422597" w:rsidP="00422597">
      <w:pPr>
        <w:rPr>
          <w:rtl/>
        </w:rPr>
      </w:pPr>
    </w:p>
    <w:p w14:paraId="5382715F" w14:textId="6681F799" w:rsidR="002E7030" w:rsidRDefault="001466DC" w:rsidP="00422597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707" w:name="_ETM_Q1_2821603"/>
      <w:bookmarkEnd w:id="1707"/>
      <w:r>
        <w:rPr>
          <w:rFonts w:hint="cs"/>
          <w:rtl/>
        </w:rPr>
        <w:t xml:space="preserve">אלקין, </w:t>
      </w:r>
      <w:r w:rsidR="00422597">
        <w:rPr>
          <w:rFonts w:hint="cs"/>
          <w:rtl/>
        </w:rPr>
        <w:t xml:space="preserve"> הזכרת </w:t>
      </w:r>
      <w:r w:rsidR="002E7030">
        <w:rPr>
          <w:rFonts w:hint="cs"/>
          <w:rtl/>
        </w:rPr>
        <w:t xml:space="preserve">שעצם זה שהאתר מוקם </w:t>
      </w:r>
      <w:r>
        <w:rPr>
          <w:rFonts w:hint="cs"/>
          <w:rtl/>
        </w:rPr>
        <w:t xml:space="preserve">על ידי יד </w:t>
      </w:r>
      <w:bookmarkStart w:id="1708" w:name="_ETM_Q1_2825605"/>
      <w:bookmarkEnd w:id="1708"/>
      <w:r>
        <w:rPr>
          <w:rFonts w:hint="cs"/>
          <w:rtl/>
        </w:rPr>
        <w:t xml:space="preserve">בן-צבי, מכון מחקר </w:t>
      </w:r>
      <w:r w:rsidR="002E7030">
        <w:rPr>
          <w:rFonts w:hint="cs"/>
          <w:rtl/>
        </w:rPr>
        <w:t>בעל הכרה ו</w:t>
      </w:r>
      <w:bookmarkStart w:id="1709" w:name="_ETM_Q1_2827851"/>
      <w:bookmarkEnd w:id="1709"/>
      <w:r w:rsidR="002E7030">
        <w:rPr>
          <w:rFonts w:hint="cs"/>
          <w:rtl/>
        </w:rPr>
        <w:t>פרסטיז'ה בין-לאומי</w:t>
      </w:r>
      <w:bookmarkStart w:id="1710" w:name="_ETM_Q1_2827854"/>
      <w:bookmarkEnd w:id="1710"/>
      <w:r w:rsidR="002E7030">
        <w:rPr>
          <w:rFonts w:hint="cs"/>
          <w:rtl/>
        </w:rPr>
        <w:t xml:space="preserve"> </w:t>
      </w:r>
      <w:bookmarkStart w:id="1711" w:name="_ETM_Q1_2828602"/>
      <w:bookmarkEnd w:id="1711"/>
      <w:r w:rsidR="002E7030">
        <w:rPr>
          <w:rFonts w:hint="cs"/>
          <w:rtl/>
        </w:rPr>
        <w:t>מבחינת חוקרים בארץ</w:t>
      </w:r>
      <w:bookmarkStart w:id="1712" w:name="_ETM_Q1_2832354"/>
      <w:bookmarkEnd w:id="1712"/>
      <w:r w:rsidR="002E7030">
        <w:rPr>
          <w:rFonts w:hint="cs"/>
          <w:rtl/>
        </w:rPr>
        <w:t xml:space="preserve"> ובחו"ל</w:t>
      </w:r>
      <w:bookmarkStart w:id="1713" w:name="_ETM_Q1_2825350"/>
      <w:bookmarkStart w:id="1714" w:name="_ETM_Q1_2825603"/>
      <w:bookmarkEnd w:id="1713"/>
      <w:bookmarkEnd w:id="1714"/>
      <w:r w:rsidR="002E7030">
        <w:rPr>
          <w:rFonts w:hint="cs"/>
          <w:rtl/>
        </w:rPr>
        <w:t xml:space="preserve">, יש לכך משמעות. </w:t>
      </w:r>
      <w:bookmarkStart w:id="1715" w:name="_ETM_Q1_2833604"/>
      <w:bookmarkStart w:id="1716" w:name="_ETM_Q1_2851852"/>
      <w:bookmarkStart w:id="1717" w:name="_ETM_Q1_2852102"/>
      <w:bookmarkStart w:id="1718" w:name="_ETM_Q1_2865850"/>
      <w:bookmarkEnd w:id="1715"/>
      <w:bookmarkEnd w:id="1716"/>
      <w:bookmarkEnd w:id="1717"/>
      <w:bookmarkEnd w:id="1718"/>
      <w:r w:rsidR="00422597">
        <w:rPr>
          <w:rFonts w:hint="cs"/>
          <w:rtl/>
        </w:rPr>
        <w:t>כ</w:t>
      </w:r>
      <w:r w:rsidR="002E7030">
        <w:rPr>
          <w:rFonts w:hint="cs"/>
          <w:rtl/>
        </w:rPr>
        <w:t>שמבינים שהמחקר נעשה על ידי מכון מחקר</w:t>
      </w:r>
      <w:bookmarkStart w:id="1719" w:name="_ETM_Q1_2840352"/>
      <w:bookmarkEnd w:id="1719"/>
      <w:r w:rsidR="002E7030">
        <w:rPr>
          <w:rFonts w:hint="cs"/>
          <w:rtl/>
        </w:rPr>
        <w:t xml:space="preserve"> אקדמי</w:t>
      </w:r>
      <w:bookmarkStart w:id="1720" w:name="_ETM_Q1_2833101"/>
      <w:bookmarkEnd w:id="1720"/>
      <w:r w:rsidR="002E7030">
        <w:rPr>
          <w:rFonts w:hint="cs"/>
          <w:rtl/>
        </w:rPr>
        <w:t xml:space="preserve"> עצמאי שנמצא בקשר עם הקמפוסים ברחבי העולם, </w:t>
      </w:r>
      <w:bookmarkStart w:id="1721" w:name="_ETM_Q1_2846851"/>
      <w:bookmarkEnd w:id="1721"/>
      <w:r w:rsidR="00422597">
        <w:rPr>
          <w:rFonts w:hint="cs"/>
          <w:rtl/>
        </w:rPr>
        <w:t>ה</w:t>
      </w:r>
      <w:r w:rsidR="002E7030">
        <w:rPr>
          <w:rFonts w:hint="cs"/>
          <w:rtl/>
        </w:rPr>
        <w:t>שיח האקדמי</w:t>
      </w:r>
      <w:bookmarkStart w:id="1722" w:name="_ETM_Q1_2855855"/>
      <w:bookmarkEnd w:id="1722"/>
      <w:r w:rsidR="00422597">
        <w:rPr>
          <w:rFonts w:hint="cs"/>
          <w:rtl/>
        </w:rPr>
        <w:t xml:space="preserve"> </w:t>
      </w:r>
      <w:r w:rsidR="00422597">
        <w:rPr>
          <w:rFonts w:hint="eastAsia"/>
          <w:rtl/>
        </w:rPr>
        <w:t>– ה</w:t>
      </w:r>
      <w:r w:rsidR="002E7030">
        <w:rPr>
          <w:rFonts w:hint="cs"/>
          <w:rtl/>
        </w:rPr>
        <w:t xml:space="preserve">זירה </w:t>
      </w:r>
      <w:r w:rsidR="00422597">
        <w:rPr>
          <w:rFonts w:hint="cs"/>
          <w:rtl/>
        </w:rPr>
        <w:t>ה</w:t>
      </w:r>
      <w:r w:rsidR="002E7030">
        <w:rPr>
          <w:rFonts w:hint="cs"/>
          <w:rtl/>
        </w:rPr>
        <w:t xml:space="preserve">קריטית היום, </w:t>
      </w:r>
      <w:bookmarkStart w:id="1723" w:name="_ETM_Q1_2853851"/>
      <w:bookmarkEnd w:id="1723"/>
      <w:r w:rsidR="00422597">
        <w:rPr>
          <w:rFonts w:hint="cs"/>
          <w:rtl/>
        </w:rPr>
        <w:t>ו</w:t>
      </w:r>
      <w:r w:rsidR="002E7030">
        <w:rPr>
          <w:rFonts w:hint="cs"/>
          <w:rtl/>
        </w:rPr>
        <w:t xml:space="preserve">אנו יודעים </w:t>
      </w:r>
      <w:bookmarkStart w:id="1724" w:name="_ETM_Q1_2857100"/>
      <w:bookmarkEnd w:id="1724"/>
      <w:r w:rsidR="002E7030">
        <w:rPr>
          <w:rFonts w:hint="cs"/>
          <w:rtl/>
        </w:rPr>
        <w:t xml:space="preserve">שהסטודנטים בקמפוסים </w:t>
      </w:r>
      <w:r w:rsidR="00422597">
        <w:rPr>
          <w:rFonts w:hint="cs"/>
          <w:rtl/>
        </w:rPr>
        <w:t xml:space="preserve">בעולם </w:t>
      </w:r>
      <w:r w:rsidR="002E7030">
        <w:rPr>
          <w:rFonts w:hint="cs"/>
          <w:rtl/>
        </w:rPr>
        <w:t xml:space="preserve">ינהיגו את המדינות </w:t>
      </w:r>
      <w:bookmarkStart w:id="1725" w:name="_ETM_Q1_2862352"/>
      <w:bookmarkEnd w:id="1725"/>
      <w:r w:rsidR="002E7030">
        <w:rPr>
          <w:rFonts w:hint="cs"/>
          <w:rtl/>
        </w:rPr>
        <w:t xml:space="preserve">בהמשך, </w:t>
      </w:r>
      <w:r w:rsidR="00422597">
        <w:rPr>
          <w:rFonts w:hint="cs"/>
          <w:rtl/>
        </w:rPr>
        <w:t xml:space="preserve">ולכן </w:t>
      </w:r>
      <w:r w:rsidR="002E7030">
        <w:rPr>
          <w:rFonts w:hint="cs"/>
          <w:rtl/>
        </w:rPr>
        <w:t xml:space="preserve">יש לכך משקל רב. </w:t>
      </w:r>
      <w:bookmarkStart w:id="1726" w:name="_ETM_Q1_2866103"/>
      <w:bookmarkEnd w:id="1726"/>
    </w:p>
    <w:p w14:paraId="29296D0E" w14:textId="77777777" w:rsidR="002E7030" w:rsidRDefault="002E7030" w:rsidP="002E7030">
      <w:pPr>
        <w:rPr>
          <w:rtl/>
        </w:rPr>
      </w:pPr>
    </w:p>
    <w:p w14:paraId="7573985A" w14:textId="4BAFA066" w:rsidR="002E7030" w:rsidRDefault="002E7030" w:rsidP="00422597">
      <w:pPr>
        <w:rPr>
          <w:rtl/>
        </w:rPr>
      </w:pPr>
      <w:r>
        <w:rPr>
          <w:rFonts w:hint="cs"/>
          <w:rtl/>
        </w:rPr>
        <w:t xml:space="preserve">ברשותכם, </w:t>
      </w:r>
      <w:r w:rsidR="00422597">
        <w:rPr>
          <w:rFonts w:hint="cs"/>
          <w:rtl/>
        </w:rPr>
        <w:t>מ</w:t>
      </w:r>
      <w:r>
        <w:rPr>
          <w:rFonts w:hint="cs"/>
          <w:rtl/>
        </w:rPr>
        <w:t>כיוון</w:t>
      </w:r>
      <w:bookmarkStart w:id="1727" w:name="_ETM_Q1_2868103"/>
      <w:bookmarkEnd w:id="1727"/>
      <w:r>
        <w:rPr>
          <w:rFonts w:hint="cs"/>
          <w:rtl/>
        </w:rPr>
        <w:t xml:space="preserve"> שה</w:t>
      </w:r>
      <w:bookmarkStart w:id="1728" w:name="_ETM_Q1_2860103"/>
      <w:bookmarkEnd w:id="1728"/>
      <w:r>
        <w:rPr>
          <w:rFonts w:hint="cs"/>
          <w:rtl/>
        </w:rPr>
        <w:t xml:space="preserve">זמן קצר, </w:t>
      </w:r>
      <w:r w:rsidR="00E853A7">
        <w:rPr>
          <w:rFonts w:hint="cs"/>
          <w:rtl/>
        </w:rPr>
        <w:t>ברצוני לעבור</w:t>
      </w:r>
      <w:r>
        <w:rPr>
          <w:rFonts w:hint="cs"/>
          <w:rtl/>
        </w:rPr>
        <w:t xml:space="preserve"> בזריזות על האתר. זהו דף </w:t>
      </w:r>
      <w:bookmarkStart w:id="1729" w:name="_ETM_Q1_2872351"/>
      <w:bookmarkEnd w:id="1729"/>
      <w:r>
        <w:rPr>
          <w:rFonts w:hint="cs"/>
          <w:rtl/>
        </w:rPr>
        <w:t>הבית, יש בו את הטקסט הפותח שאולי</w:t>
      </w:r>
      <w:bookmarkStart w:id="1730" w:name="_ETM_Q1_2878851"/>
      <w:bookmarkEnd w:id="1730"/>
      <w:r>
        <w:rPr>
          <w:rFonts w:hint="cs"/>
          <w:rtl/>
        </w:rPr>
        <w:t xml:space="preserve"> נקריא מספר </w:t>
      </w:r>
      <w:bookmarkStart w:id="1731" w:name="_ETM_Q1_2871852"/>
      <w:bookmarkEnd w:id="1731"/>
      <w:r>
        <w:rPr>
          <w:rFonts w:hint="cs"/>
          <w:rtl/>
        </w:rPr>
        <w:t xml:space="preserve">שורות ממנו ולא את כולו, </w:t>
      </w:r>
      <w:bookmarkStart w:id="1732" w:name="_ETM_Q1_2874601"/>
      <w:bookmarkEnd w:id="1732"/>
      <w:r>
        <w:rPr>
          <w:rFonts w:hint="cs"/>
          <w:rtl/>
        </w:rPr>
        <w:t>תוכלו להיכנס לזה</w:t>
      </w:r>
      <w:bookmarkStart w:id="1733" w:name="_ETM_Q1_2882103"/>
      <w:bookmarkStart w:id="1734" w:name="_ETM_Q1_2884352"/>
      <w:bookmarkEnd w:id="1733"/>
      <w:bookmarkEnd w:id="1734"/>
      <w:r>
        <w:rPr>
          <w:rFonts w:hint="cs"/>
          <w:rtl/>
        </w:rPr>
        <w:t xml:space="preserve">. </w:t>
      </w:r>
      <w:r w:rsidR="00422597">
        <w:rPr>
          <w:rFonts w:hint="cs"/>
          <w:rtl/>
        </w:rPr>
        <w:t xml:space="preserve">שמעון, </w:t>
      </w:r>
      <w:r>
        <w:rPr>
          <w:rFonts w:hint="cs"/>
          <w:rtl/>
        </w:rPr>
        <w:t>אנחנו פותחים בחוק</w:t>
      </w:r>
      <w:r w:rsidR="00422597">
        <w:rPr>
          <w:rFonts w:hint="cs"/>
          <w:rtl/>
        </w:rPr>
        <w:t xml:space="preserve"> </w:t>
      </w:r>
      <w:r>
        <w:rPr>
          <w:rFonts w:hint="cs"/>
          <w:rtl/>
        </w:rPr>
        <w:t>שיזמת</w:t>
      </w:r>
      <w:bookmarkStart w:id="1735" w:name="_ETM_Q1_2886354"/>
      <w:bookmarkEnd w:id="1735"/>
      <w:r>
        <w:rPr>
          <w:rFonts w:hint="cs"/>
          <w:rtl/>
        </w:rPr>
        <w:t xml:space="preserve"> בשנת</w:t>
      </w:r>
      <w:bookmarkStart w:id="1736" w:name="_ETM_Q1_2888102"/>
      <w:bookmarkEnd w:id="1736"/>
      <w:r>
        <w:rPr>
          <w:rFonts w:hint="cs"/>
          <w:rtl/>
        </w:rPr>
        <w:t xml:space="preserve"> </w:t>
      </w:r>
      <w:bookmarkStart w:id="1737" w:name="_ETM_Q1_2900102"/>
      <w:bookmarkEnd w:id="1737"/>
      <w:r w:rsidR="00422597">
        <w:rPr>
          <w:rFonts w:hint="cs"/>
          <w:rtl/>
        </w:rPr>
        <w:t>2014 –</w:t>
      </w:r>
      <w:r>
        <w:rPr>
          <w:rFonts w:hint="cs"/>
          <w:rtl/>
        </w:rPr>
        <w:t xml:space="preserve"> חוק לציון יום היציאה והגירוש של </w:t>
      </w:r>
      <w:bookmarkStart w:id="1738" w:name="_ETM_Q1_2888603"/>
      <w:bookmarkEnd w:id="1738"/>
      <w:r w:rsidR="00422597">
        <w:rPr>
          <w:rFonts w:hint="cs"/>
          <w:rtl/>
        </w:rPr>
        <w:t>היהודים מארצות ערב ואיראן, החוק ומטרותיו.</w:t>
      </w:r>
      <w:bookmarkStart w:id="1739" w:name="_ETM_Q1_2895104"/>
      <w:bookmarkEnd w:id="1739"/>
      <w:r>
        <w:rPr>
          <w:rFonts w:hint="cs"/>
          <w:rtl/>
        </w:rPr>
        <w:t xml:space="preserve"> אנחנו </w:t>
      </w:r>
      <w:bookmarkStart w:id="1740" w:name="_ETM_Q1_2889853"/>
      <w:bookmarkEnd w:id="1740"/>
      <w:r>
        <w:rPr>
          <w:rFonts w:hint="cs"/>
          <w:rtl/>
        </w:rPr>
        <w:t xml:space="preserve">מספרים את </w:t>
      </w:r>
      <w:r w:rsidR="00E853A7">
        <w:rPr>
          <w:rFonts w:hint="cs"/>
          <w:rtl/>
        </w:rPr>
        <w:t xml:space="preserve">סיפור עליית </w:t>
      </w:r>
      <w:r>
        <w:rPr>
          <w:rFonts w:hint="cs"/>
          <w:rtl/>
        </w:rPr>
        <w:t>האסלאם במאה ה</w:t>
      </w:r>
      <w:r w:rsidR="00422597">
        <w:rPr>
          <w:rFonts w:hint="cs"/>
          <w:rtl/>
        </w:rPr>
        <w:t>- 7.</w:t>
      </w:r>
      <w:bookmarkStart w:id="1741" w:name="_ETM_Q1_2918852"/>
      <w:bookmarkEnd w:id="1741"/>
      <w:r>
        <w:rPr>
          <w:rFonts w:hint="cs"/>
          <w:rtl/>
        </w:rPr>
        <w:t xml:space="preserve"> הזכרת</w:t>
      </w:r>
      <w:bookmarkStart w:id="1742" w:name="_ETM_Q1_2903352"/>
      <w:bookmarkStart w:id="1743" w:name="_ETM_Q1_2903852"/>
      <w:bookmarkEnd w:id="1742"/>
      <w:bookmarkEnd w:id="1743"/>
      <w:r>
        <w:rPr>
          <w:rFonts w:hint="cs"/>
          <w:rtl/>
        </w:rPr>
        <w:t>ם את מעמד הד'ימי</w:t>
      </w:r>
      <w:bookmarkStart w:id="1744" w:name="_ETM_Q1_2907603"/>
      <w:bookmarkEnd w:id="1744"/>
      <w:r>
        <w:rPr>
          <w:rFonts w:hint="cs"/>
          <w:rtl/>
        </w:rPr>
        <w:t xml:space="preserve">, שהיה מעמד נחות לאורך </w:t>
      </w:r>
      <w:bookmarkStart w:id="1745" w:name="_ETM_Q1_2903354"/>
      <w:bookmarkEnd w:id="1745"/>
      <w:r>
        <w:rPr>
          <w:rFonts w:hint="cs"/>
          <w:rtl/>
        </w:rPr>
        <w:t>כל השנים ה</w:t>
      </w:r>
      <w:bookmarkStart w:id="1746" w:name="_ETM_Q1_2910350"/>
      <w:bookmarkEnd w:id="1746"/>
      <w:r>
        <w:rPr>
          <w:rFonts w:hint="cs"/>
          <w:rtl/>
        </w:rPr>
        <w:t xml:space="preserve">ללו. </w:t>
      </w:r>
      <w:r w:rsidR="0042259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הזכרתם ובצדק, את התקופה הקצרה </w:t>
      </w:r>
      <w:bookmarkStart w:id="1747" w:name="_ETM_Q1_2914353"/>
      <w:bookmarkEnd w:id="1747"/>
      <w:r>
        <w:rPr>
          <w:rFonts w:hint="cs"/>
          <w:rtl/>
        </w:rPr>
        <w:t xml:space="preserve">הקולוניאליסטית </w:t>
      </w:r>
      <w:bookmarkStart w:id="1748" w:name="_ETM_Q1_2908354"/>
      <w:bookmarkStart w:id="1749" w:name="_ETM_Q1_2908602"/>
      <w:bookmarkStart w:id="1750" w:name="_ETM_Q1_2906101"/>
      <w:bookmarkEnd w:id="1748"/>
      <w:bookmarkEnd w:id="1749"/>
      <w:bookmarkEnd w:id="1750"/>
      <w:r w:rsidR="00E853A7">
        <w:rPr>
          <w:rFonts w:hint="cs"/>
          <w:rtl/>
        </w:rPr>
        <w:t>שבה ניתנו ליהודים זכויו</w:t>
      </w:r>
      <w:bookmarkStart w:id="1751" w:name="_ETM_Q1_2917855"/>
      <w:bookmarkEnd w:id="1751"/>
      <w:r w:rsidR="00E853A7">
        <w:rPr>
          <w:rFonts w:hint="cs"/>
          <w:rtl/>
        </w:rPr>
        <w:t>ת ואפשרויות אחרות</w:t>
      </w:r>
      <w:bookmarkStart w:id="1752" w:name="_ETM_Q1_2912853"/>
      <w:bookmarkEnd w:id="1752"/>
      <w:r w:rsidR="00E853A7">
        <w:rPr>
          <w:rFonts w:hint="cs"/>
          <w:rtl/>
        </w:rPr>
        <w:t xml:space="preserve"> בתוך מדינות ערב, אבל זו הייתה תקופ</w:t>
      </w:r>
      <w:bookmarkStart w:id="1753" w:name="_ETM_Q1_2924352"/>
      <w:bookmarkEnd w:id="1753"/>
      <w:r w:rsidR="00E853A7">
        <w:rPr>
          <w:rFonts w:hint="cs"/>
          <w:rtl/>
        </w:rPr>
        <w:t xml:space="preserve">ה קצרה והמצב הורע </w:t>
      </w:r>
      <w:bookmarkStart w:id="1754" w:name="_ETM_Q1_2918851"/>
      <w:bookmarkEnd w:id="1754"/>
      <w:r w:rsidR="00E853A7">
        <w:rPr>
          <w:rFonts w:hint="cs"/>
          <w:rtl/>
        </w:rPr>
        <w:t xml:space="preserve">עם הקמת מדינת ישראל. </w:t>
      </w:r>
      <w:bookmarkStart w:id="1755" w:name="_ETM_Q1_2928851"/>
      <w:bookmarkEnd w:id="1755"/>
      <w:r w:rsidR="00E853A7">
        <w:rPr>
          <w:rFonts w:hint="cs"/>
          <w:rtl/>
        </w:rPr>
        <w:t xml:space="preserve">דיברו על כך </w:t>
      </w:r>
      <w:bookmarkStart w:id="1756" w:name="_ETM_Q1_2926354"/>
      <w:bookmarkEnd w:id="1756"/>
      <w:r w:rsidR="00E853A7">
        <w:rPr>
          <w:rFonts w:hint="cs"/>
          <w:rtl/>
        </w:rPr>
        <w:t>הדוברים לפניי, לא אכנס ל</w:t>
      </w:r>
      <w:bookmarkStart w:id="1757" w:name="_ETM_Q1_2932353"/>
      <w:bookmarkEnd w:id="1757"/>
      <w:r w:rsidR="00E853A7">
        <w:rPr>
          <w:rFonts w:hint="cs"/>
          <w:rtl/>
        </w:rPr>
        <w:t>זה.</w:t>
      </w:r>
    </w:p>
    <w:p w14:paraId="72AE1A03" w14:textId="77777777" w:rsidR="00E853A7" w:rsidRDefault="00E853A7" w:rsidP="002E7030">
      <w:pPr>
        <w:rPr>
          <w:rtl/>
        </w:rPr>
      </w:pPr>
      <w:bookmarkStart w:id="1758" w:name="_ETM_Q1_2928101"/>
      <w:bookmarkStart w:id="1759" w:name="_ETM_Q1_2902353"/>
      <w:bookmarkEnd w:id="1758"/>
      <w:bookmarkEnd w:id="1759"/>
    </w:p>
    <w:p w14:paraId="63BE305C" w14:textId="3149F0BF" w:rsidR="00E853A7" w:rsidRDefault="00E853A7" w:rsidP="00422597">
      <w:pPr>
        <w:rPr>
          <w:rtl/>
        </w:rPr>
      </w:pPr>
      <w:bookmarkStart w:id="1760" w:name="_ETM_Q1_2928352"/>
      <w:bookmarkStart w:id="1761" w:name="_ETM_Q1_2958353"/>
      <w:bookmarkEnd w:id="1760"/>
      <w:bookmarkEnd w:id="1761"/>
      <w:r>
        <w:rPr>
          <w:rFonts w:hint="cs"/>
          <w:rtl/>
        </w:rPr>
        <w:t xml:space="preserve">אם אפשר לרדת </w:t>
      </w:r>
      <w:bookmarkStart w:id="1762" w:name="_ETM_Q1_2937852"/>
      <w:bookmarkEnd w:id="1762"/>
      <w:r>
        <w:rPr>
          <w:rFonts w:hint="cs"/>
          <w:rtl/>
        </w:rPr>
        <w:t xml:space="preserve">לסוף הטקסט, </w:t>
      </w:r>
      <w:bookmarkStart w:id="1763" w:name="_ETM_Q1_2942354"/>
      <w:bookmarkEnd w:id="1763"/>
      <w:r>
        <w:rPr>
          <w:rFonts w:hint="cs"/>
          <w:rtl/>
        </w:rPr>
        <w:t xml:space="preserve">מילה על התמונה והכיתוב שמתחתיה. היא מוכרת </w:t>
      </w:r>
      <w:bookmarkStart w:id="1764" w:name="_ETM_Q1_2946601"/>
      <w:bookmarkEnd w:id="1764"/>
      <w:r>
        <w:rPr>
          <w:rFonts w:hint="cs"/>
          <w:rtl/>
        </w:rPr>
        <w:t xml:space="preserve">לכם, זו תמונה של ספר תורה </w:t>
      </w:r>
      <w:bookmarkStart w:id="1765" w:name="_ETM_Q1_2951351"/>
      <w:bookmarkEnd w:id="1765"/>
      <w:r>
        <w:rPr>
          <w:rFonts w:hint="cs"/>
          <w:rtl/>
        </w:rPr>
        <w:t xml:space="preserve">מתוך </w:t>
      </w:r>
      <w:bookmarkStart w:id="1766" w:name="_ETM_Q1_2943850"/>
      <w:bookmarkEnd w:id="1766"/>
      <w:r w:rsidR="00422597">
        <w:rPr>
          <w:rFonts w:hint="cs"/>
          <w:rtl/>
        </w:rPr>
        <w:t>פרעות בטוניס.</w:t>
      </w:r>
      <w:r>
        <w:rPr>
          <w:rFonts w:hint="cs"/>
          <w:rtl/>
        </w:rPr>
        <w:t xml:space="preserve"> </w:t>
      </w:r>
      <w:r w:rsidR="00422597">
        <w:rPr>
          <w:rFonts w:hint="cs"/>
          <w:rtl/>
        </w:rPr>
        <w:t xml:space="preserve">השר, </w:t>
      </w:r>
      <w:r>
        <w:rPr>
          <w:rFonts w:hint="cs"/>
          <w:rtl/>
        </w:rPr>
        <w:t>הזכרת</w:t>
      </w:r>
      <w:bookmarkStart w:id="1767" w:name="_ETM_Q1_2957604"/>
      <w:bookmarkEnd w:id="1767"/>
      <w:r>
        <w:rPr>
          <w:rFonts w:hint="cs"/>
          <w:rtl/>
        </w:rPr>
        <w:t xml:space="preserve"> שמשפחתך הגיעה משם. </w:t>
      </w:r>
      <w:bookmarkStart w:id="1768" w:name="_ETM_Q1_2953851"/>
      <w:bookmarkStart w:id="1769" w:name="_ETM_Q1_2959351"/>
      <w:bookmarkEnd w:id="1768"/>
      <w:bookmarkEnd w:id="1769"/>
      <w:r>
        <w:rPr>
          <w:rFonts w:hint="cs"/>
          <w:rtl/>
        </w:rPr>
        <w:t xml:space="preserve">זה חשוב </w:t>
      </w:r>
      <w:bookmarkStart w:id="1770" w:name="_ETM_Q1_2963100"/>
      <w:bookmarkEnd w:id="1770"/>
      <w:r>
        <w:rPr>
          <w:rFonts w:hint="cs"/>
          <w:rtl/>
        </w:rPr>
        <w:t xml:space="preserve">על מנת להבין שזה לא הסיפור של </w:t>
      </w:r>
      <w:bookmarkStart w:id="1771" w:name="_ETM_Q1_2964100"/>
      <w:bookmarkEnd w:id="1771"/>
      <w:r>
        <w:rPr>
          <w:rFonts w:hint="cs"/>
          <w:rtl/>
        </w:rPr>
        <w:t xml:space="preserve">1948, </w:t>
      </w:r>
      <w:bookmarkStart w:id="1772" w:name="_ETM_Q1_2965852"/>
      <w:bookmarkEnd w:id="1772"/>
      <w:r>
        <w:rPr>
          <w:rFonts w:hint="cs"/>
          <w:rtl/>
        </w:rPr>
        <w:t xml:space="preserve">זה לא הסיפור של כ"ט בנובמבר, התמונה </w:t>
      </w:r>
      <w:bookmarkStart w:id="1773" w:name="_ETM_Q1_2969601"/>
      <w:bookmarkEnd w:id="1773"/>
      <w:r>
        <w:rPr>
          <w:rFonts w:hint="cs"/>
          <w:rtl/>
        </w:rPr>
        <w:t xml:space="preserve">הזו מ-1967 </w:t>
      </w:r>
      <w:bookmarkStart w:id="1774" w:name="_ETM_Q1_2972352"/>
      <w:bookmarkEnd w:id="1774"/>
      <w:r>
        <w:rPr>
          <w:rFonts w:hint="cs"/>
          <w:rtl/>
        </w:rPr>
        <w:t>מבית הכנסת הגדול בטוניס, שנ</w:t>
      </w:r>
      <w:bookmarkStart w:id="1775" w:name="_ETM_Q1_2979851"/>
      <w:bookmarkEnd w:id="1775"/>
      <w:r>
        <w:rPr>
          <w:rFonts w:hint="cs"/>
          <w:rtl/>
        </w:rPr>
        <w:t xml:space="preserve">חרב באותן הפגנות </w:t>
      </w:r>
      <w:bookmarkStart w:id="1776" w:name="_ETM_Q1_2972603"/>
      <w:bookmarkEnd w:id="1776"/>
      <w:r>
        <w:rPr>
          <w:rFonts w:hint="cs"/>
          <w:rtl/>
        </w:rPr>
        <w:t>מחאה</w:t>
      </w:r>
      <w:bookmarkStart w:id="1777" w:name="_ETM_Q1_2982354"/>
      <w:bookmarkEnd w:id="1777"/>
      <w:r>
        <w:rPr>
          <w:rFonts w:hint="cs"/>
          <w:rtl/>
        </w:rPr>
        <w:t xml:space="preserve"> אז. אני חושב שהתמונה מספרת </w:t>
      </w:r>
      <w:bookmarkStart w:id="1778" w:name="_ETM_Q1_2985354"/>
      <w:bookmarkEnd w:id="1778"/>
      <w:r>
        <w:rPr>
          <w:rFonts w:hint="cs"/>
          <w:rtl/>
        </w:rPr>
        <w:t>סיפור גדול</w:t>
      </w:r>
      <w:bookmarkStart w:id="1779" w:name="_ETM_Q1_2987852"/>
      <w:bookmarkEnd w:id="1779"/>
      <w:r>
        <w:rPr>
          <w:rFonts w:hint="cs"/>
          <w:rtl/>
        </w:rPr>
        <w:t xml:space="preserve"> כי ספר תורה הוא אייקוני, הוא חלק </w:t>
      </w:r>
      <w:bookmarkStart w:id="1780" w:name="_ETM_Q1_2990103"/>
      <w:bookmarkEnd w:id="1780"/>
      <w:r>
        <w:rPr>
          <w:rFonts w:hint="cs"/>
          <w:rtl/>
        </w:rPr>
        <w:t xml:space="preserve">מהדת היהודית. </w:t>
      </w:r>
      <w:bookmarkStart w:id="1781" w:name="_ETM_Q1_2993601"/>
      <w:bookmarkEnd w:id="1781"/>
      <w:r>
        <w:rPr>
          <w:rFonts w:hint="cs"/>
          <w:rtl/>
        </w:rPr>
        <w:t xml:space="preserve">הזכרתם את עניין הציונות, </w:t>
      </w:r>
      <w:bookmarkStart w:id="1782" w:name="_ETM_Q1_2993353"/>
      <w:bookmarkEnd w:id="1782"/>
      <w:r>
        <w:rPr>
          <w:rFonts w:hint="cs"/>
          <w:rtl/>
        </w:rPr>
        <w:t>היהדות.</w:t>
      </w:r>
      <w:r w:rsidR="00C8202D">
        <w:rPr>
          <w:rFonts w:hint="cs"/>
          <w:rtl/>
        </w:rPr>
        <w:t xml:space="preserve"> </w:t>
      </w:r>
      <w:bookmarkStart w:id="1783" w:name="_ETM_Q1_2992604"/>
      <w:bookmarkStart w:id="1784" w:name="_ETM_Q1_2993103"/>
      <w:bookmarkEnd w:id="1783"/>
      <w:bookmarkEnd w:id="1784"/>
    </w:p>
    <w:p w14:paraId="77B91551" w14:textId="77777777" w:rsidR="00E853A7" w:rsidRDefault="00E853A7" w:rsidP="002E7030">
      <w:pPr>
        <w:rPr>
          <w:rtl/>
        </w:rPr>
      </w:pPr>
    </w:p>
    <w:p w14:paraId="7DF4EA1D" w14:textId="5A0DDDA1" w:rsidR="00E853A7" w:rsidRDefault="00E853A7" w:rsidP="00BE2E6A">
      <w:pPr>
        <w:rPr>
          <w:rtl/>
        </w:rPr>
      </w:pPr>
      <w:bookmarkStart w:id="1785" w:name="_ETM_Q1_2993102"/>
      <w:bookmarkStart w:id="1786" w:name="_ETM_Q1_2993352"/>
      <w:bookmarkEnd w:id="1785"/>
      <w:bookmarkEnd w:id="1786"/>
      <w:r>
        <w:rPr>
          <w:rFonts w:hint="cs"/>
          <w:rtl/>
        </w:rPr>
        <w:t xml:space="preserve">אפשר לרדת לסוף הטקסט, המציאות של דחיקת </w:t>
      </w:r>
      <w:bookmarkStart w:id="1787" w:name="_ETM_Q1_2999102"/>
      <w:bookmarkEnd w:id="1787"/>
      <w:r>
        <w:rPr>
          <w:rFonts w:hint="cs"/>
          <w:rtl/>
        </w:rPr>
        <w:t>היהודים. צריך ל</w:t>
      </w:r>
      <w:bookmarkStart w:id="1788" w:name="_ETM_Q1_3006105"/>
      <w:bookmarkEnd w:id="1788"/>
      <w:r>
        <w:rPr>
          <w:rFonts w:hint="cs"/>
          <w:rtl/>
        </w:rPr>
        <w:t>הבין את מכלול ההקשרים</w:t>
      </w:r>
      <w:bookmarkStart w:id="1789" w:name="_ETM_Q1_3007354"/>
      <w:bookmarkEnd w:id="1789"/>
      <w:r>
        <w:rPr>
          <w:rFonts w:hint="cs"/>
          <w:rtl/>
        </w:rPr>
        <w:t xml:space="preserve"> שבתוכם פעלו </w:t>
      </w:r>
      <w:bookmarkStart w:id="1790" w:name="_ETM_Q1_3001604"/>
      <w:bookmarkEnd w:id="1790"/>
      <w:r>
        <w:rPr>
          <w:rFonts w:hint="cs"/>
          <w:rtl/>
        </w:rPr>
        <w:t>וחיו קהילות יהודיות ב</w:t>
      </w:r>
      <w:bookmarkStart w:id="1791" w:name="_ETM_Q1_3009852"/>
      <w:bookmarkEnd w:id="1791"/>
      <w:r>
        <w:rPr>
          <w:rFonts w:hint="cs"/>
          <w:rtl/>
        </w:rPr>
        <w:t xml:space="preserve">ארצות האסלאם. </w:t>
      </w:r>
      <w:bookmarkStart w:id="1792" w:name="_ETM_Q1_3010350"/>
      <w:bookmarkEnd w:id="1792"/>
      <w:r>
        <w:rPr>
          <w:rFonts w:hint="cs"/>
          <w:rtl/>
        </w:rPr>
        <w:t>ניתן לומר שאם אנו</w:t>
      </w:r>
      <w:bookmarkStart w:id="1793" w:name="_ETM_Q1_3013604"/>
      <w:bookmarkEnd w:id="1793"/>
      <w:r>
        <w:rPr>
          <w:rFonts w:hint="cs"/>
          <w:rtl/>
        </w:rPr>
        <w:t xml:space="preserve"> מצל</w:t>
      </w:r>
      <w:bookmarkStart w:id="1794" w:name="_ETM_Q1_3005604"/>
      <w:bookmarkEnd w:id="1794"/>
      <w:r>
        <w:rPr>
          <w:rFonts w:hint="cs"/>
          <w:rtl/>
        </w:rPr>
        <w:t>יחים דרך ה</w:t>
      </w:r>
      <w:bookmarkStart w:id="1795" w:name="_ETM_Q1_3012351"/>
      <w:bookmarkEnd w:id="1795"/>
      <w:r>
        <w:rPr>
          <w:rFonts w:hint="cs"/>
          <w:rtl/>
        </w:rPr>
        <w:t>סיפור ההיסטורי</w:t>
      </w:r>
      <w:bookmarkStart w:id="1796" w:name="_ETM_Q1_3015603"/>
      <w:bookmarkEnd w:id="1796"/>
      <w:r>
        <w:rPr>
          <w:rFonts w:hint="cs"/>
          <w:rtl/>
        </w:rPr>
        <w:t xml:space="preserve"> להבין את המורכבות </w:t>
      </w:r>
      <w:bookmarkStart w:id="1797" w:name="_ETM_Q1_3015851"/>
      <w:bookmarkEnd w:id="1797"/>
      <w:r>
        <w:rPr>
          <w:rFonts w:hint="cs"/>
          <w:rtl/>
        </w:rPr>
        <w:t xml:space="preserve">של החיים היהודים </w:t>
      </w:r>
      <w:bookmarkStart w:id="1798" w:name="_ETM_Q1_3018103"/>
      <w:bookmarkEnd w:id="1798"/>
      <w:r>
        <w:rPr>
          <w:rFonts w:hint="cs"/>
          <w:rtl/>
        </w:rPr>
        <w:t>בארצות ערב ואיראן</w:t>
      </w:r>
      <w:bookmarkStart w:id="1799" w:name="_ETM_Q1_3021601"/>
      <w:bookmarkEnd w:id="1799"/>
      <w:r>
        <w:rPr>
          <w:rFonts w:hint="cs"/>
          <w:rtl/>
        </w:rPr>
        <w:t>, ולה</w:t>
      </w:r>
      <w:bookmarkStart w:id="1800" w:name="_ETM_Q1_3015101"/>
      <w:bookmarkEnd w:id="1800"/>
      <w:r>
        <w:rPr>
          <w:rFonts w:hint="cs"/>
          <w:rtl/>
        </w:rPr>
        <w:t xml:space="preserve">בין </w:t>
      </w:r>
      <w:bookmarkStart w:id="1801" w:name="_ETM_Q1_3011603"/>
      <w:bookmarkEnd w:id="1801"/>
      <w:r>
        <w:rPr>
          <w:rFonts w:hint="cs"/>
          <w:rtl/>
        </w:rPr>
        <w:t>את סיפור ה</w:t>
      </w:r>
      <w:bookmarkStart w:id="1802" w:name="_ETM_Q1_3025353"/>
      <w:bookmarkEnd w:id="1802"/>
      <w:r>
        <w:rPr>
          <w:rFonts w:hint="cs"/>
          <w:rtl/>
        </w:rPr>
        <w:t xml:space="preserve">פליטות בכל </w:t>
      </w:r>
      <w:bookmarkStart w:id="1803" w:name="_ETM_Q1_3019351"/>
      <w:bookmarkEnd w:id="1803"/>
      <w:r>
        <w:rPr>
          <w:rFonts w:hint="cs"/>
          <w:rtl/>
        </w:rPr>
        <w:t>מדינה ומדינ</w:t>
      </w:r>
      <w:bookmarkStart w:id="1804" w:name="_ETM_Q1_3030353"/>
      <w:bookmarkEnd w:id="1804"/>
      <w:r>
        <w:rPr>
          <w:rFonts w:hint="cs"/>
          <w:rtl/>
        </w:rPr>
        <w:t xml:space="preserve">ה, זה נותן לנו תרומה </w:t>
      </w:r>
      <w:bookmarkStart w:id="1805" w:name="_ETM_Q1_3028852"/>
      <w:bookmarkEnd w:id="1805"/>
      <w:r>
        <w:rPr>
          <w:rFonts w:hint="cs"/>
          <w:rtl/>
        </w:rPr>
        <w:t>חינוכית פנימ</w:t>
      </w:r>
      <w:bookmarkStart w:id="1806" w:name="_ETM_Q1_3022853"/>
      <w:bookmarkEnd w:id="1806"/>
      <w:r>
        <w:rPr>
          <w:rFonts w:hint="cs"/>
          <w:rtl/>
        </w:rPr>
        <w:t xml:space="preserve">ה וגם החוצה. </w:t>
      </w:r>
    </w:p>
    <w:p w14:paraId="0323D90F" w14:textId="77777777" w:rsidR="00E853A7" w:rsidRDefault="00E853A7" w:rsidP="002E7030">
      <w:pPr>
        <w:rPr>
          <w:rtl/>
        </w:rPr>
      </w:pPr>
      <w:bookmarkStart w:id="1807" w:name="_ETM_Q1_3030604"/>
      <w:bookmarkEnd w:id="1807"/>
    </w:p>
    <w:p w14:paraId="79D6C3F2" w14:textId="644BFFB9" w:rsidR="00E853A7" w:rsidRDefault="00E853A7" w:rsidP="009F37E9">
      <w:pPr>
        <w:rPr>
          <w:rtl/>
        </w:rPr>
      </w:pPr>
      <w:bookmarkStart w:id="1808" w:name="_ETM_Q1_3030854"/>
      <w:bookmarkStart w:id="1809" w:name="_ETM_Q1_3042103"/>
      <w:bookmarkStart w:id="1810" w:name="_ETM_Q1_3032352"/>
      <w:bookmarkEnd w:id="1808"/>
      <w:bookmarkEnd w:id="1809"/>
      <w:bookmarkEnd w:id="1810"/>
      <w:r>
        <w:rPr>
          <w:rFonts w:hint="cs"/>
          <w:rtl/>
        </w:rPr>
        <w:t xml:space="preserve">הקהילות </w:t>
      </w:r>
      <w:bookmarkStart w:id="1811" w:name="_ETM_Q1_3048602"/>
      <w:bookmarkStart w:id="1812" w:name="_ETM_Q1_3043602"/>
      <w:bookmarkStart w:id="1813" w:name="_ETM_Q1_3044852"/>
      <w:bookmarkEnd w:id="1811"/>
      <w:bookmarkEnd w:id="1812"/>
      <w:bookmarkEnd w:id="1813"/>
      <w:r>
        <w:rPr>
          <w:rFonts w:hint="cs"/>
          <w:rtl/>
        </w:rPr>
        <w:t xml:space="preserve">היהודיות, לדוגמה </w:t>
      </w:r>
      <w:bookmarkStart w:id="1814" w:name="_ETM_Q1_3044353"/>
      <w:bookmarkEnd w:id="1814"/>
      <w:r>
        <w:rPr>
          <w:rFonts w:hint="cs"/>
          <w:rtl/>
        </w:rPr>
        <w:t xml:space="preserve">עיראק, </w:t>
      </w:r>
      <w:bookmarkStart w:id="1815" w:name="_ETM_Q1_3046353"/>
      <w:bookmarkEnd w:id="1815"/>
      <w:r>
        <w:rPr>
          <w:rFonts w:hint="cs"/>
          <w:rtl/>
        </w:rPr>
        <w:t xml:space="preserve">יש </w:t>
      </w:r>
      <w:r w:rsidR="008E62AF">
        <w:rPr>
          <w:rFonts w:hint="cs"/>
          <w:rtl/>
        </w:rPr>
        <w:t xml:space="preserve">כאן </w:t>
      </w:r>
      <w:bookmarkStart w:id="1816" w:name="_ETM_Q1_3081102"/>
      <w:bookmarkStart w:id="1817" w:name="_ETM_Q1_3079102"/>
      <w:bookmarkEnd w:id="1816"/>
      <w:bookmarkEnd w:id="1817"/>
      <w:r w:rsidR="006017F9">
        <w:rPr>
          <w:rFonts w:hint="cs"/>
          <w:rtl/>
        </w:rPr>
        <w:t>מפה</w:t>
      </w:r>
      <w:r w:rsidR="008E62AF">
        <w:rPr>
          <w:rFonts w:hint="cs"/>
          <w:rtl/>
        </w:rPr>
        <w:t xml:space="preserve">. </w:t>
      </w:r>
      <w:bookmarkStart w:id="1818" w:name="_ETM_Q1_3059852"/>
      <w:bookmarkStart w:id="1819" w:name="_ETM_Q1_3056100"/>
      <w:bookmarkEnd w:id="1818"/>
      <w:bookmarkEnd w:id="1819"/>
      <w:r w:rsidR="008E62AF">
        <w:rPr>
          <w:rFonts w:hint="cs"/>
          <w:rtl/>
        </w:rPr>
        <w:t>ה</w:t>
      </w:r>
      <w:r w:rsidR="006017F9">
        <w:rPr>
          <w:rFonts w:hint="cs"/>
          <w:rtl/>
        </w:rPr>
        <w:t xml:space="preserve">מספרים </w:t>
      </w:r>
      <w:bookmarkStart w:id="1820" w:name="_ETM_Q1_3060604"/>
      <w:bookmarkEnd w:id="1820"/>
      <w:r w:rsidR="006017F9">
        <w:rPr>
          <w:rFonts w:hint="cs"/>
          <w:rtl/>
        </w:rPr>
        <w:t xml:space="preserve">מספרים את הסיפור </w:t>
      </w:r>
      <w:bookmarkStart w:id="1821" w:name="_ETM_Q1_3056601"/>
      <w:bookmarkEnd w:id="1821"/>
      <w:r w:rsidR="006017F9">
        <w:rPr>
          <w:rFonts w:hint="cs"/>
          <w:rtl/>
        </w:rPr>
        <w:t xml:space="preserve">בצורה מדויקת </w:t>
      </w:r>
      <w:bookmarkStart w:id="1822" w:name="_ETM_Q1_3055353"/>
      <w:bookmarkEnd w:id="1822"/>
      <w:r w:rsidR="006017F9">
        <w:rPr>
          <w:rFonts w:hint="cs"/>
          <w:rtl/>
        </w:rPr>
        <w:t>בהחלט. בשנים 195</w:t>
      </w:r>
      <w:bookmarkStart w:id="1823" w:name="_ETM_Q1_3066851"/>
      <w:bookmarkEnd w:id="1823"/>
      <w:r w:rsidR="006017F9">
        <w:rPr>
          <w:rFonts w:hint="cs"/>
          <w:rtl/>
        </w:rPr>
        <w:t>1-1950 יצאו מעיראק 125,000 יהודים</w:t>
      </w:r>
      <w:bookmarkStart w:id="1824" w:name="_ETM_Q1_3071602"/>
      <w:bookmarkEnd w:id="1824"/>
      <w:r w:rsidR="006017F9">
        <w:rPr>
          <w:rFonts w:hint="cs"/>
          <w:rtl/>
        </w:rPr>
        <w:t xml:space="preserve">, רובם </w:t>
      </w:r>
      <w:bookmarkStart w:id="1825" w:name="_ETM_Q1_3065601"/>
      <w:bookmarkEnd w:id="1825"/>
      <w:r w:rsidR="006017F9">
        <w:rPr>
          <w:rFonts w:hint="cs"/>
          <w:rtl/>
        </w:rPr>
        <w:t>עזבו במסג</w:t>
      </w:r>
      <w:bookmarkStart w:id="1826" w:name="_ETM_Q1_3041852"/>
      <w:bookmarkEnd w:id="1826"/>
      <w:r w:rsidR="006017F9">
        <w:rPr>
          <w:rFonts w:hint="cs"/>
          <w:rtl/>
        </w:rPr>
        <w:t xml:space="preserve">רת חוק הוויתור על הנתינות </w:t>
      </w:r>
      <w:bookmarkStart w:id="1827" w:name="_ETM_Q1_3057352"/>
      <w:r w:rsidR="006017F9">
        <w:rPr>
          <w:rFonts w:hint="cs"/>
          <w:rtl/>
        </w:rPr>
        <w:t>שחוקקה</w:t>
      </w:r>
      <w:bookmarkStart w:id="1828" w:name="_ETM_Q1_3074352"/>
      <w:bookmarkEnd w:id="1828"/>
      <w:r w:rsidR="006017F9">
        <w:rPr>
          <w:rFonts w:hint="cs"/>
          <w:rtl/>
        </w:rPr>
        <w:t xml:space="preserve"> </w:t>
      </w:r>
      <w:bookmarkEnd w:id="1827"/>
      <w:r w:rsidR="006017F9">
        <w:rPr>
          <w:rFonts w:hint="cs"/>
          <w:rtl/>
        </w:rPr>
        <w:t>ממשלת עיראק</w:t>
      </w:r>
      <w:bookmarkStart w:id="1829" w:name="_ETM_Q1_3076103"/>
      <w:bookmarkEnd w:id="1829"/>
      <w:r w:rsidR="006017F9">
        <w:rPr>
          <w:rFonts w:hint="cs"/>
          <w:rtl/>
        </w:rPr>
        <w:t xml:space="preserve"> אשר אפשר את יציאתם למדינת ישראל</w:t>
      </w:r>
      <w:bookmarkStart w:id="1830" w:name="_ETM_Q1_3078353"/>
      <w:bookmarkStart w:id="1831" w:name="_ETM_Q1_3070853"/>
      <w:bookmarkStart w:id="1832" w:name="_ETM_Q1_3077350"/>
      <w:bookmarkEnd w:id="1830"/>
      <w:bookmarkEnd w:id="1831"/>
      <w:bookmarkEnd w:id="1832"/>
      <w:r w:rsidR="006017F9">
        <w:rPr>
          <w:rFonts w:hint="cs"/>
          <w:rtl/>
        </w:rPr>
        <w:t xml:space="preserve"> </w:t>
      </w:r>
      <w:bookmarkStart w:id="1833" w:name="_ETM_Q1_3084853"/>
      <w:bookmarkStart w:id="1834" w:name="_ETM_Q1_3088353"/>
      <w:bookmarkEnd w:id="1833"/>
      <w:bookmarkEnd w:id="1834"/>
      <w:r w:rsidR="006017F9">
        <w:rPr>
          <w:rFonts w:hint="cs"/>
          <w:rtl/>
        </w:rPr>
        <w:t xml:space="preserve">- - -. </w:t>
      </w:r>
      <w:bookmarkStart w:id="1835" w:name="_ETM_Q1_3082603"/>
      <w:bookmarkStart w:id="1836" w:name="_ETM_Q1_3080351"/>
      <w:bookmarkEnd w:id="1835"/>
      <w:bookmarkEnd w:id="1836"/>
      <w:r w:rsidR="006017F9">
        <w:rPr>
          <w:rFonts w:hint="cs"/>
          <w:rtl/>
        </w:rPr>
        <w:t>הרבה פעלו כקהילה בעירא</w:t>
      </w:r>
      <w:bookmarkStart w:id="1837" w:name="_ETM_Q1_3086354"/>
      <w:bookmarkEnd w:id="1837"/>
      <w:r w:rsidR="006017F9">
        <w:rPr>
          <w:rFonts w:hint="cs"/>
          <w:rtl/>
        </w:rPr>
        <w:t xml:space="preserve">ק, זה </w:t>
      </w:r>
      <w:bookmarkStart w:id="1838" w:name="_ETM_Q1_3078603"/>
      <w:bookmarkEnd w:id="1838"/>
      <w:r w:rsidR="006017F9">
        <w:rPr>
          <w:rFonts w:hint="cs"/>
          <w:rtl/>
        </w:rPr>
        <w:t>מספר את הסיפור. במפה ניתן לראות</w:t>
      </w:r>
      <w:bookmarkStart w:id="1839" w:name="_ETM_Q1_3091106"/>
      <w:bookmarkEnd w:id="1839"/>
      <w:r w:rsidR="006017F9">
        <w:rPr>
          <w:rFonts w:hint="cs"/>
          <w:rtl/>
        </w:rPr>
        <w:t xml:space="preserve">, פעם </w:t>
      </w:r>
      <w:bookmarkStart w:id="1840" w:name="_ETM_Q1_3085603"/>
      <w:bookmarkEnd w:id="1840"/>
      <w:r w:rsidR="006017F9">
        <w:rPr>
          <w:rFonts w:hint="cs"/>
          <w:rtl/>
        </w:rPr>
        <w:t xml:space="preserve">נוספת, את המספרים, כמה יהודים היו ב-1947, כמה יהודים היו </w:t>
      </w:r>
      <w:bookmarkStart w:id="1841" w:name="_ETM_Q1_3094852"/>
      <w:bookmarkEnd w:id="1841"/>
      <w:r w:rsidR="006017F9">
        <w:rPr>
          <w:rFonts w:hint="cs"/>
          <w:rtl/>
        </w:rPr>
        <w:t>ב-</w:t>
      </w:r>
      <w:bookmarkStart w:id="1842" w:name="_ETM_Q1_3100601"/>
      <w:bookmarkEnd w:id="1842"/>
      <w:r w:rsidR="006017F9">
        <w:rPr>
          <w:rFonts w:hint="cs"/>
          <w:rtl/>
        </w:rPr>
        <w:t>1968</w:t>
      </w:r>
      <w:bookmarkStart w:id="1843" w:name="_ETM_Q1_3096354"/>
      <w:bookmarkStart w:id="1844" w:name="_ETM_Q1_3097353"/>
      <w:bookmarkStart w:id="1845" w:name="_ETM_Q1_3107354"/>
      <w:bookmarkEnd w:id="1843"/>
      <w:bookmarkEnd w:id="1844"/>
      <w:r w:rsidR="009F37E9">
        <w:rPr>
          <w:rFonts w:hint="cs"/>
          <w:rtl/>
        </w:rPr>
        <w:t xml:space="preserve"> – </w:t>
      </w:r>
      <w:bookmarkStart w:id="1846" w:name="_ETM_Q1_3114351"/>
      <w:bookmarkStart w:id="1847" w:name="_ETM_Q1_3117852"/>
      <w:bookmarkEnd w:id="1846"/>
      <w:bookmarkEnd w:id="1847"/>
      <w:r w:rsidR="00863AF0">
        <w:rPr>
          <w:rFonts w:hint="cs"/>
          <w:rtl/>
        </w:rPr>
        <w:t>יורדים</w:t>
      </w:r>
      <w:bookmarkStart w:id="1848" w:name="_ETM_Q1_3110102"/>
      <w:bookmarkStart w:id="1849" w:name="_ETM_Q1_3097104"/>
      <w:bookmarkEnd w:id="1848"/>
      <w:bookmarkEnd w:id="1849"/>
      <w:r w:rsidR="006017F9">
        <w:rPr>
          <w:rFonts w:hint="cs"/>
          <w:rtl/>
        </w:rPr>
        <w:t xml:space="preserve"> </w:t>
      </w:r>
      <w:bookmarkEnd w:id="1845"/>
      <w:r w:rsidR="00EA4D38">
        <w:rPr>
          <w:rFonts w:hint="cs"/>
          <w:rtl/>
        </w:rPr>
        <w:t>ל-</w:t>
      </w:r>
      <w:r w:rsidR="006017F9">
        <w:rPr>
          <w:rFonts w:hint="cs"/>
          <w:rtl/>
        </w:rPr>
        <w:t>250,000 יהודים, וב-2001</w:t>
      </w:r>
      <w:bookmarkStart w:id="1850" w:name="_ETM_Q1_3103103"/>
      <w:bookmarkEnd w:id="1850"/>
      <w:r w:rsidR="006017F9">
        <w:rPr>
          <w:rFonts w:hint="cs"/>
          <w:rtl/>
        </w:rPr>
        <w:t xml:space="preserve"> כ-100 יהודים. </w:t>
      </w:r>
      <w:bookmarkStart w:id="1851" w:name="_ETM_Q1_3093354"/>
      <w:bookmarkStart w:id="1852" w:name="_ETM_Q1_3094351"/>
      <w:bookmarkStart w:id="1853" w:name="_ETM_Q1_3091351"/>
      <w:bookmarkStart w:id="1854" w:name="_ETM_Q1_3105351"/>
      <w:bookmarkStart w:id="1855" w:name="_ETM_Q1_3106602"/>
      <w:bookmarkEnd w:id="1851"/>
      <w:bookmarkEnd w:id="1852"/>
      <w:bookmarkEnd w:id="1853"/>
      <w:bookmarkEnd w:id="1854"/>
      <w:bookmarkEnd w:id="1855"/>
    </w:p>
    <w:p w14:paraId="0730DB13" w14:textId="77777777" w:rsidR="00EA4D38" w:rsidRDefault="00EA4D38" w:rsidP="002E7030">
      <w:pPr>
        <w:rPr>
          <w:rtl/>
        </w:rPr>
      </w:pPr>
    </w:p>
    <w:p w14:paraId="74EF74FF" w14:textId="162D3C1A" w:rsidR="00863AF0" w:rsidRDefault="00863AF0" w:rsidP="00863AF0">
      <w:pPr>
        <w:pStyle w:val="a4"/>
        <w:keepNext/>
        <w:rPr>
          <w:rtl/>
        </w:rPr>
      </w:pPr>
      <w:bookmarkStart w:id="1856" w:name="_ETM_Q1_3108604"/>
      <w:bookmarkStart w:id="1857" w:name="ET_speaker_קריאה_216"/>
      <w:bookmarkEnd w:id="1856"/>
      <w:r w:rsidRPr="00863AF0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863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384CE010" w14:textId="77777777" w:rsidR="00863AF0" w:rsidRDefault="00863AF0" w:rsidP="00863AF0">
      <w:pPr>
        <w:pStyle w:val="KeepWithNext"/>
        <w:rPr>
          <w:rtl/>
        </w:rPr>
      </w:pPr>
    </w:p>
    <w:p w14:paraId="0810B311" w14:textId="0DF1157B" w:rsidR="00EA4D38" w:rsidRDefault="00EA4D38" w:rsidP="00EA4D38">
      <w:pPr>
        <w:rPr>
          <w:rtl/>
        </w:rPr>
      </w:pPr>
      <w:bookmarkStart w:id="1858" w:name="_ETM_Q1_3109352"/>
      <w:bookmarkEnd w:id="1858"/>
      <w:r>
        <w:rPr>
          <w:rFonts w:hint="cs"/>
          <w:rtl/>
        </w:rPr>
        <w:t xml:space="preserve">חמישה יהודים </w:t>
      </w:r>
      <w:bookmarkStart w:id="1859" w:name="_ETM_Q1_3111854"/>
      <w:bookmarkStart w:id="1860" w:name="_ETM_Q1_3108853"/>
      <w:bookmarkEnd w:id="1859"/>
      <w:bookmarkEnd w:id="1860"/>
      <w:r>
        <w:rPr>
          <w:rFonts w:hint="cs"/>
          <w:rtl/>
        </w:rPr>
        <w:t>כיום.</w:t>
      </w:r>
      <w:bookmarkStart w:id="1861" w:name="_ETM_Q1_3106351"/>
      <w:bookmarkStart w:id="1862" w:name="_ETM_Q1_3104603"/>
      <w:bookmarkStart w:id="1863" w:name="_ETM_Q1_3103604"/>
      <w:bookmarkStart w:id="1864" w:name="_ETM_Q1_3101103"/>
      <w:bookmarkEnd w:id="1861"/>
      <w:bookmarkEnd w:id="1862"/>
      <w:bookmarkEnd w:id="1863"/>
      <w:bookmarkEnd w:id="1864"/>
    </w:p>
    <w:p w14:paraId="263857A9" w14:textId="77777777" w:rsidR="00EA4D38" w:rsidRDefault="00EA4D38" w:rsidP="00EA4D38">
      <w:pPr>
        <w:rPr>
          <w:rtl/>
        </w:rPr>
      </w:pPr>
      <w:bookmarkStart w:id="1865" w:name="_ETM_Q1_3099605"/>
      <w:bookmarkStart w:id="1866" w:name="_ETM_Q1_3103104"/>
      <w:bookmarkEnd w:id="1865"/>
      <w:bookmarkEnd w:id="1866"/>
    </w:p>
    <w:p w14:paraId="22B55E87" w14:textId="1CCA2BE4" w:rsidR="00EA4D38" w:rsidRDefault="00EA4D38" w:rsidP="00EA4D38">
      <w:pPr>
        <w:pStyle w:val="a4"/>
        <w:keepNext/>
        <w:rPr>
          <w:rtl/>
        </w:rPr>
      </w:pPr>
      <w:bookmarkStart w:id="1867" w:name="ET_speaker_דר_יניב_מזומן_29"/>
      <w:r w:rsidRPr="00EA4D38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EA4D38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867"/>
    </w:p>
    <w:p w14:paraId="24B0678A" w14:textId="77777777" w:rsidR="00EA4D38" w:rsidRDefault="00EA4D38" w:rsidP="00EA4D38">
      <w:pPr>
        <w:pStyle w:val="KeepWithNext"/>
        <w:rPr>
          <w:rtl/>
        </w:rPr>
      </w:pPr>
    </w:p>
    <w:p w14:paraId="011F705B" w14:textId="75ECEEB1" w:rsidR="00EA4D38" w:rsidRDefault="00EA4D38" w:rsidP="00EA4D38">
      <w:pPr>
        <w:rPr>
          <w:rtl/>
        </w:rPr>
      </w:pPr>
      <w:bookmarkStart w:id="1868" w:name="_ETM_Q1_3103355"/>
      <w:bookmarkStart w:id="1869" w:name="_ETM_Q1_3168351"/>
      <w:bookmarkEnd w:id="1868"/>
      <w:bookmarkEnd w:id="1869"/>
      <w:r>
        <w:rPr>
          <w:rFonts w:hint="cs"/>
          <w:rtl/>
        </w:rPr>
        <w:t>כן. כ</w:t>
      </w:r>
      <w:bookmarkStart w:id="1870" w:name="_ETM_Q1_3112850"/>
      <w:bookmarkEnd w:id="1870"/>
      <w:r>
        <w:rPr>
          <w:rFonts w:hint="cs"/>
          <w:rtl/>
        </w:rPr>
        <w:t xml:space="preserve">חמישה יהודים, כדאי </w:t>
      </w:r>
      <w:bookmarkStart w:id="1871" w:name="_ETM_Q1_3107604"/>
      <w:bookmarkEnd w:id="1871"/>
      <w:r>
        <w:rPr>
          <w:rFonts w:hint="cs"/>
          <w:rtl/>
        </w:rPr>
        <w:t xml:space="preserve">לדייק </w:t>
      </w:r>
      <w:bookmarkStart w:id="1872" w:name="_ETM_Q1_3111603"/>
      <w:bookmarkEnd w:id="1872"/>
      <w:r>
        <w:rPr>
          <w:rFonts w:hint="cs"/>
          <w:rtl/>
        </w:rPr>
        <w:t xml:space="preserve">כי גם השאלה מי ואיפה, וכו'. המעבר </w:t>
      </w:r>
      <w:bookmarkStart w:id="1873" w:name="_ETM_Q1_3119853"/>
      <w:bookmarkEnd w:id="1873"/>
      <w:r>
        <w:rPr>
          <w:rFonts w:hint="cs"/>
          <w:rtl/>
        </w:rPr>
        <w:t>הוא דרמטי. המפה הזו יכול</w:t>
      </w:r>
      <w:bookmarkStart w:id="1874" w:name="_ETM_Q1_3124852"/>
      <w:bookmarkEnd w:id="1874"/>
      <w:r>
        <w:rPr>
          <w:rFonts w:hint="cs"/>
          <w:rtl/>
        </w:rPr>
        <w:t xml:space="preserve">ה אולי גם לעזור לתלמידים, היא </w:t>
      </w:r>
      <w:bookmarkStart w:id="1875" w:name="_ETM_Q1_3125851"/>
      <w:bookmarkEnd w:id="1875"/>
      <w:r>
        <w:rPr>
          <w:rFonts w:hint="cs"/>
          <w:rtl/>
        </w:rPr>
        <w:t>מדברת בשפה שהשר ציין, אינטראקטיבי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1876" w:name="_ETM_Q1_3132604"/>
      <w:bookmarkEnd w:id="1876"/>
      <w:r>
        <w:rPr>
          <w:rFonts w:hint="cs"/>
          <w:rtl/>
        </w:rPr>
        <w:t xml:space="preserve">ברצוני לומר </w:t>
      </w:r>
      <w:r w:rsidR="003E6493">
        <w:rPr>
          <w:rFonts w:hint="cs"/>
          <w:rtl/>
        </w:rPr>
        <w:t xml:space="preserve">שבעיניי, וזו רק </w:t>
      </w:r>
      <w:bookmarkStart w:id="1877" w:name="_ETM_Q1_3136353"/>
      <w:bookmarkEnd w:id="1877"/>
      <w:r w:rsidR="003E6493">
        <w:rPr>
          <w:rFonts w:hint="cs"/>
          <w:rtl/>
        </w:rPr>
        <w:t>תפיסת עולמנו</w:t>
      </w:r>
      <w:bookmarkStart w:id="1878" w:name="_ETM_Q1_3138600"/>
      <w:bookmarkEnd w:id="1878"/>
      <w:r w:rsidR="003E6493">
        <w:rPr>
          <w:rFonts w:hint="cs"/>
          <w:rtl/>
        </w:rPr>
        <w:t xml:space="preserve">, זה שהאתר בעברית טוב לצורכי חינוך, רלוונטי </w:t>
      </w:r>
      <w:bookmarkStart w:id="1879" w:name="_ETM_Q1_3142854"/>
      <w:bookmarkEnd w:id="1879"/>
      <w:r w:rsidR="003E6493">
        <w:rPr>
          <w:rFonts w:hint="cs"/>
          <w:rtl/>
        </w:rPr>
        <w:t>למשרד לש</w:t>
      </w:r>
      <w:bookmarkStart w:id="1880" w:name="_ETM_Q1_3144354"/>
      <w:bookmarkEnd w:id="1880"/>
      <w:r w:rsidR="003E6493">
        <w:rPr>
          <w:rFonts w:hint="cs"/>
          <w:rtl/>
        </w:rPr>
        <w:t>וויון חברתי, אבל האתר הזה צריך להו</w:t>
      </w:r>
      <w:bookmarkStart w:id="1881" w:name="_ETM_Q1_3149351"/>
      <w:bookmarkEnd w:id="1881"/>
      <w:r w:rsidR="003E6493">
        <w:rPr>
          <w:rFonts w:hint="cs"/>
          <w:rtl/>
        </w:rPr>
        <w:t xml:space="preserve">פיע, אנחנו לא </w:t>
      </w:r>
      <w:bookmarkStart w:id="1882" w:name="_ETM_Q1_3142350"/>
      <w:bookmarkEnd w:id="1882"/>
      <w:r w:rsidR="003E6493">
        <w:rPr>
          <w:rFonts w:hint="cs"/>
          <w:rtl/>
        </w:rPr>
        <w:t>רוצים לדבר רק עם עצמנו</w:t>
      </w:r>
      <w:bookmarkStart w:id="1883" w:name="_ETM_Q1_3149602"/>
      <w:bookmarkStart w:id="1884" w:name="_ETM_Q1_3149103"/>
      <w:bookmarkStart w:id="1885" w:name="_ETM_Q1_3151600"/>
      <w:bookmarkEnd w:id="1883"/>
      <w:bookmarkEnd w:id="1884"/>
      <w:bookmarkEnd w:id="1885"/>
      <w:r w:rsidR="00863AF0">
        <w:rPr>
          <w:rFonts w:hint="cs"/>
          <w:rtl/>
        </w:rPr>
        <w:t>.</w:t>
      </w:r>
    </w:p>
    <w:p w14:paraId="2943D59B" w14:textId="77777777" w:rsidR="003E6493" w:rsidRDefault="003E6493" w:rsidP="00EA4D38">
      <w:pPr>
        <w:rPr>
          <w:rtl/>
        </w:rPr>
      </w:pPr>
    </w:p>
    <w:p w14:paraId="338CF3D0" w14:textId="3BEA130D" w:rsidR="003E6493" w:rsidRDefault="003E6493" w:rsidP="003E6493">
      <w:pPr>
        <w:pStyle w:val="a4"/>
        <w:keepNext/>
        <w:rPr>
          <w:rtl/>
        </w:rPr>
      </w:pPr>
      <w:bookmarkStart w:id="1886" w:name="ET_speaker_דראורנה_כץאתר_30"/>
      <w:r w:rsidRPr="003E6493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3E649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886"/>
    </w:p>
    <w:p w14:paraId="54EA8B21" w14:textId="77777777" w:rsidR="003E6493" w:rsidRDefault="003E6493" w:rsidP="003E6493">
      <w:pPr>
        <w:pStyle w:val="KeepWithNext"/>
        <w:rPr>
          <w:rtl/>
        </w:rPr>
      </w:pPr>
    </w:p>
    <w:p w14:paraId="106813FC" w14:textId="78563388" w:rsidR="003E6493" w:rsidRDefault="003E6493" w:rsidP="003E6493">
      <w:pPr>
        <w:rPr>
          <w:rtl/>
        </w:rPr>
      </w:pPr>
      <w:r>
        <w:rPr>
          <w:rFonts w:hint="cs"/>
          <w:rtl/>
        </w:rPr>
        <w:t>למה המפה לא כוללת את יהודה ושומרון?</w:t>
      </w:r>
    </w:p>
    <w:p w14:paraId="0ACC217D" w14:textId="77777777" w:rsidR="003E6493" w:rsidRDefault="003E6493" w:rsidP="003E6493">
      <w:pPr>
        <w:rPr>
          <w:rtl/>
        </w:rPr>
      </w:pPr>
      <w:bookmarkStart w:id="1887" w:name="_ETM_Q1_3153102"/>
      <w:bookmarkStart w:id="1888" w:name="_ETM_Q1_3153354"/>
      <w:bookmarkEnd w:id="1887"/>
      <w:bookmarkEnd w:id="1888"/>
    </w:p>
    <w:p w14:paraId="6B3AD009" w14:textId="22A83042" w:rsidR="003E6493" w:rsidRDefault="003E6493" w:rsidP="003E6493">
      <w:pPr>
        <w:pStyle w:val="a4"/>
        <w:keepNext/>
        <w:rPr>
          <w:rtl/>
        </w:rPr>
      </w:pPr>
      <w:bookmarkStart w:id="1889" w:name="ET_speaker_דר_יניב_מזומן_31"/>
      <w:r w:rsidRPr="003E6493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3E649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889"/>
    </w:p>
    <w:p w14:paraId="597184EF" w14:textId="77777777" w:rsidR="003E6493" w:rsidRDefault="003E6493" w:rsidP="003E6493">
      <w:pPr>
        <w:pStyle w:val="KeepWithNext"/>
        <w:rPr>
          <w:rtl/>
        </w:rPr>
      </w:pPr>
    </w:p>
    <w:p w14:paraId="29D9F8F5" w14:textId="01459643" w:rsidR="003E6493" w:rsidRDefault="00863AF0" w:rsidP="003E6493">
      <w:pPr>
        <w:rPr>
          <w:rtl/>
        </w:rPr>
      </w:pPr>
      <w:bookmarkStart w:id="1890" w:name="_ETM_Q1_3157353"/>
      <w:bookmarkEnd w:id="1890"/>
      <w:r>
        <w:rPr>
          <w:rFonts w:hint="cs"/>
          <w:rtl/>
        </w:rPr>
        <w:t>היא</w:t>
      </w:r>
      <w:bookmarkStart w:id="1891" w:name="_ETM_Q1_3162101"/>
      <w:bookmarkEnd w:id="1891"/>
      <w:r w:rsidR="003E6493">
        <w:rPr>
          <w:rFonts w:hint="cs"/>
          <w:rtl/>
        </w:rPr>
        <w:t xml:space="preserve"> עדיין בעבודה. היא צריכה </w:t>
      </w:r>
      <w:bookmarkStart w:id="1892" w:name="_ETM_Q1_3150603"/>
      <w:bookmarkEnd w:id="1892"/>
      <w:r w:rsidR="003E6493">
        <w:rPr>
          <w:rFonts w:hint="cs"/>
          <w:rtl/>
        </w:rPr>
        <w:t xml:space="preserve">לכלול גם את יהודה ושומרון. ההערה נכונה. </w:t>
      </w:r>
      <w:bookmarkStart w:id="1893" w:name="_ETM_Q1_3167103"/>
      <w:bookmarkStart w:id="1894" w:name="_ETM_Q1_3157104"/>
      <w:bookmarkEnd w:id="1893"/>
      <w:bookmarkEnd w:id="1894"/>
    </w:p>
    <w:p w14:paraId="611CE89B" w14:textId="77777777" w:rsidR="003E6493" w:rsidRDefault="003E6493" w:rsidP="003E6493">
      <w:pPr>
        <w:rPr>
          <w:rtl/>
        </w:rPr>
      </w:pPr>
      <w:bookmarkStart w:id="1895" w:name="_ETM_Q1_3157855"/>
      <w:bookmarkEnd w:id="1895"/>
    </w:p>
    <w:p w14:paraId="0208C501" w14:textId="119C1CE5" w:rsidR="003E6493" w:rsidRDefault="003E6493" w:rsidP="003E6493">
      <w:pPr>
        <w:pStyle w:val="a4"/>
        <w:keepNext/>
        <w:rPr>
          <w:rtl/>
        </w:rPr>
      </w:pPr>
      <w:bookmarkStart w:id="1896" w:name="ET_speaker_דראורנה_כץאתר_32"/>
      <w:r w:rsidRPr="003E64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כץ-אתר:</w:t>
      </w:r>
      <w:r w:rsidRPr="003E649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896"/>
    </w:p>
    <w:p w14:paraId="660818C4" w14:textId="77777777" w:rsidR="003E6493" w:rsidRDefault="003E6493" w:rsidP="003E6493">
      <w:pPr>
        <w:pStyle w:val="KeepWithNext"/>
        <w:rPr>
          <w:rtl/>
        </w:rPr>
      </w:pPr>
    </w:p>
    <w:p w14:paraId="49D1C1BA" w14:textId="7C0E137C" w:rsidR="003E6493" w:rsidRDefault="003E6493" w:rsidP="003E6493">
      <w:pPr>
        <w:rPr>
          <w:rtl/>
        </w:rPr>
      </w:pPr>
      <w:r>
        <w:rPr>
          <w:rFonts w:hint="cs"/>
          <w:rtl/>
        </w:rPr>
        <w:t>גם רמת הגולן.</w:t>
      </w:r>
    </w:p>
    <w:p w14:paraId="03656B00" w14:textId="77777777" w:rsidR="003E6493" w:rsidRDefault="003E6493" w:rsidP="003E6493">
      <w:pPr>
        <w:rPr>
          <w:rtl/>
        </w:rPr>
      </w:pPr>
    </w:p>
    <w:p w14:paraId="332A2A42" w14:textId="49867ED5" w:rsidR="003E6493" w:rsidRDefault="003E6493" w:rsidP="003E6493">
      <w:pPr>
        <w:pStyle w:val="a4"/>
        <w:keepNext/>
        <w:rPr>
          <w:rtl/>
        </w:rPr>
      </w:pPr>
      <w:bookmarkStart w:id="1897" w:name="ET_speaker_דר_יניב_מזומן_33"/>
      <w:r w:rsidRPr="003E6493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3E649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897"/>
    </w:p>
    <w:p w14:paraId="735DC055" w14:textId="77777777" w:rsidR="003E6493" w:rsidRDefault="003E6493" w:rsidP="003E6493">
      <w:pPr>
        <w:pStyle w:val="KeepWithNext"/>
        <w:rPr>
          <w:rtl/>
        </w:rPr>
      </w:pPr>
    </w:p>
    <w:p w14:paraId="43938CFF" w14:textId="169E47F2" w:rsidR="003E6493" w:rsidRDefault="003E6493" w:rsidP="003E6493">
      <w:pPr>
        <w:rPr>
          <w:rtl/>
        </w:rPr>
      </w:pPr>
      <w:r>
        <w:rPr>
          <w:rFonts w:hint="cs"/>
          <w:rtl/>
        </w:rPr>
        <w:t xml:space="preserve">היא כוללת את רמת הגולן. </w:t>
      </w:r>
      <w:bookmarkStart w:id="1898" w:name="_ETM_Q1_3166852"/>
      <w:bookmarkStart w:id="1899" w:name="_ETM_Q1_3164854"/>
      <w:bookmarkStart w:id="1900" w:name="_ETM_Q1_3166351"/>
      <w:bookmarkStart w:id="1901" w:name="_ETM_Q1_3165603"/>
      <w:bookmarkStart w:id="1902" w:name="_ETM_Q1_3168600"/>
      <w:bookmarkEnd w:id="1898"/>
      <w:bookmarkEnd w:id="1899"/>
      <w:bookmarkEnd w:id="1900"/>
      <w:bookmarkEnd w:id="1901"/>
      <w:bookmarkEnd w:id="1902"/>
    </w:p>
    <w:p w14:paraId="1609CC2C" w14:textId="77777777" w:rsidR="00F837B4" w:rsidRDefault="00F837B4" w:rsidP="003E6493">
      <w:pPr>
        <w:rPr>
          <w:rtl/>
        </w:rPr>
      </w:pPr>
    </w:p>
    <w:p w14:paraId="0DA3B39E" w14:textId="445632E2" w:rsidR="00F837B4" w:rsidRDefault="00F837B4" w:rsidP="00F837B4">
      <w:pPr>
        <w:pStyle w:val="a4"/>
        <w:keepNext/>
        <w:rPr>
          <w:rtl/>
        </w:rPr>
      </w:pPr>
      <w:bookmarkStart w:id="1903" w:name="ET_speaker_דראורנה_כץאתר_34"/>
      <w:r w:rsidRPr="00F837B4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F837B4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03"/>
    </w:p>
    <w:p w14:paraId="7BFD666A" w14:textId="77777777" w:rsidR="00F837B4" w:rsidRDefault="00F837B4" w:rsidP="00F837B4">
      <w:pPr>
        <w:pStyle w:val="KeepWithNext"/>
        <w:rPr>
          <w:rtl/>
        </w:rPr>
      </w:pPr>
    </w:p>
    <w:p w14:paraId="0A034861" w14:textId="2F8C954C" w:rsidR="00F837B4" w:rsidRPr="00F837B4" w:rsidRDefault="00F837B4" w:rsidP="00F837B4">
      <w:pPr>
        <w:rPr>
          <w:rtl/>
        </w:rPr>
      </w:pPr>
      <w:r>
        <w:rPr>
          <w:rFonts w:hint="cs"/>
          <w:rtl/>
        </w:rPr>
        <w:t xml:space="preserve">אם זה </w:t>
      </w:r>
      <w:bookmarkStart w:id="1904" w:name="_ETM_Q1_3166104"/>
      <w:bookmarkStart w:id="1905" w:name="_ETM_Q1_3166603"/>
      <w:bookmarkStart w:id="1906" w:name="_ETM_Q1_3165605"/>
      <w:bookmarkEnd w:id="1904"/>
      <w:r w:rsidR="00863AF0">
        <w:rPr>
          <w:rFonts w:hint="cs"/>
          <w:rtl/>
        </w:rPr>
        <w:t>מסמך</w:t>
      </w:r>
      <w:r>
        <w:rPr>
          <w:rFonts w:hint="cs"/>
          <w:rtl/>
        </w:rPr>
        <w:t xml:space="preserve"> </w:t>
      </w:r>
      <w:bookmarkStart w:id="1907" w:name="_ETM_Q1_3166100"/>
      <w:bookmarkEnd w:id="1905"/>
      <w:bookmarkEnd w:id="1906"/>
      <w:bookmarkEnd w:id="1907"/>
      <w:r>
        <w:rPr>
          <w:rFonts w:hint="cs"/>
          <w:rtl/>
        </w:rPr>
        <w:t xml:space="preserve">רשמי של </w:t>
      </w:r>
      <w:bookmarkStart w:id="1908" w:name="_ETM_Q1_3170602"/>
      <w:bookmarkEnd w:id="1908"/>
      <w:r>
        <w:rPr>
          <w:rFonts w:hint="cs"/>
          <w:rtl/>
        </w:rPr>
        <w:t>מדינת ישראל</w:t>
      </w:r>
      <w:bookmarkStart w:id="1909" w:name="_ETM_Q1_3168602"/>
      <w:bookmarkStart w:id="1910" w:name="_ETM_Q1_3166602"/>
      <w:bookmarkEnd w:id="1909"/>
      <w:bookmarkEnd w:id="1910"/>
      <w:r w:rsidR="00991400">
        <w:rPr>
          <w:rFonts w:hint="cs"/>
          <w:rtl/>
        </w:rPr>
        <w:t>.</w:t>
      </w:r>
    </w:p>
    <w:p w14:paraId="7F6270B3" w14:textId="77777777" w:rsidR="00F837B4" w:rsidRDefault="00F837B4" w:rsidP="003E6493">
      <w:pPr>
        <w:rPr>
          <w:rtl/>
        </w:rPr>
      </w:pPr>
      <w:bookmarkStart w:id="1911" w:name="_ETM_Q1_3144852"/>
      <w:bookmarkEnd w:id="1911"/>
    </w:p>
    <w:p w14:paraId="21B40D60" w14:textId="1CECF0DE" w:rsidR="00F837B4" w:rsidRDefault="00F837B4" w:rsidP="00F837B4">
      <w:pPr>
        <w:pStyle w:val="a4"/>
        <w:keepNext/>
        <w:rPr>
          <w:rtl/>
        </w:rPr>
      </w:pPr>
      <w:bookmarkStart w:id="1912" w:name="ET_speaker_דר_יניב_מזומן_35"/>
      <w:r w:rsidRPr="00F837B4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F837B4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12"/>
    </w:p>
    <w:p w14:paraId="10EA38D6" w14:textId="77777777" w:rsidR="00F837B4" w:rsidRDefault="00F837B4" w:rsidP="00F837B4">
      <w:pPr>
        <w:pStyle w:val="KeepWithNext"/>
        <w:rPr>
          <w:rtl/>
        </w:rPr>
      </w:pPr>
    </w:p>
    <w:p w14:paraId="6CD0CE3B" w14:textId="244B5766" w:rsidR="00F837B4" w:rsidRDefault="00F837B4" w:rsidP="00F837B4">
      <w:pPr>
        <w:rPr>
          <w:rtl/>
        </w:rPr>
      </w:pPr>
      <w:r>
        <w:rPr>
          <w:rFonts w:hint="cs"/>
          <w:rtl/>
        </w:rPr>
        <w:t xml:space="preserve">יתוקן. </w:t>
      </w:r>
      <w:r w:rsidR="00E76B62">
        <w:rPr>
          <w:rFonts w:hint="cs"/>
          <w:rtl/>
        </w:rPr>
        <w:t>ה</w:t>
      </w:r>
      <w:r>
        <w:rPr>
          <w:rFonts w:hint="cs"/>
          <w:rtl/>
        </w:rPr>
        <w:t>אתר בהרצה</w:t>
      </w:r>
      <w:r w:rsidR="00991400">
        <w:rPr>
          <w:rFonts w:hint="cs"/>
          <w:rtl/>
        </w:rPr>
        <w:t xml:space="preserve">. כל יום מתווספות הערות, צריך לכלול גם </w:t>
      </w:r>
      <w:bookmarkStart w:id="1913" w:name="_ETM_Q1_3178852"/>
      <w:bookmarkEnd w:id="1913"/>
      <w:r w:rsidR="00991400">
        <w:rPr>
          <w:rFonts w:hint="cs"/>
          <w:rtl/>
        </w:rPr>
        <w:t>את יו"ש. כשיש וויכוח, אני מתווכח.</w:t>
      </w:r>
      <w:bookmarkStart w:id="1914" w:name="_ETM_Q1_3184103"/>
      <w:bookmarkEnd w:id="1914"/>
      <w:r w:rsidR="00991400">
        <w:rPr>
          <w:rFonts w:hint="cs"/>
          <w:rtl/>
        </w:rPr>
        <w:t xml:space="preserve"> כשההערה נכונה, אז ההערה נכונה. </w:t>
      </w:r>
      <w:r w:rsidR="00E76B62">
        <w:rPr>
          <w:rFonts w:hint="cs"/>
          <w:rtl/>
        </w:rPr>
        <w:t>המפה שיושבת</w:t>
      </w:r>
      <w:bookmarkStart w:id="1915" w:name="_ETM_Q1_3188353"/>
      <w:bookmarkEnd w:id="1915"/>
      <w:r w:rsidR="00E76B62">
        <w:rPr>
          <w:rFonts w:hint="cs"/>
          <w:rtl/>
        </w:rPr>
        <w:t xml:space="preserve"> באתר, תתוקן. תודה אורנה על </w:t>
      </w:r>
      <w:bookmarkStart w:id="1916" w:name="_ETM_Q1_3195603"/>
      <w:bookmarkEnd w:id="1916"/>
      <w:r w:rsidR="00E76B62">
        <w:rPr>
          <w:rFonts w:hint="cs"/>
          <w:rtl/>
        </w:rPr>
        <w:t>ההערה. נעבור לגלריית התמונות, נבחר אחת מהמדינות.</w:t>
      </w:r>
    </w:p>
    <w:p w14:paraId="2982DB01" w14:textId="77777777" w:rsidR="00E76B62" w:rsidRDefault="00E76B62" w:rsidP="00E76B62">
      <w:pPr>
        <w:rPr>
          <w:rtl/>
        </w:rPr>
      </w:pPr>
      <w:bookmarkStart w:id="1917" w:name="_ETM_Q1_3212602"/>
      <w:bookmarkStart w:id="1918" w:name="_ETM_Q1_3207101"/>
      <w:bookmarkEnd w:id="1917"/>
      <w:bookmarkEnd w:id="1918"/>
    </w:p>
    <w:p w14:paraId="713B3D9A" w14:textId="60F0A489" w:rsidR="00E76B62" w:rsidRDefault="00E76B62" w:rsidP="00E76B62">
      <w:pPr>
        <w:pStyle w:val="af6"/>
        <w:keepNext/>
        <w:rPr>
          <w:rtl/>
        </w:rPr>
      </w:pPr>
      <w:bookmarkStart w:id="1919" w:name="ET_yor_4590_36"/>
      <w:r w:rsidRPr="00E76B6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76B62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1919"/>
    </w:p>
    <w:p w14:paraId="74451F81" w14:textId="77777777" w:rsidR="00E76B62" w:rsidRDefault="00E76B62" w:rsidP="00E76B62">
      <w:pPr>
        <w:pStyle w:val="KeepWithNext"/>
        <w:rPr>
          <w:rtl/>
        </w:rPr>
      </w:pPr>
    </w:p>
    <w:p w14:paraId="263B417B" w14:textId="6FDB8B38" w:rsidR="00E76B62" w:rsidRDefault="00E76B62" w:rsidP="00E76B62">
      <w:pPr>
        <w:rPr>
          <w:rtl/>
        </w:rPr>
      </w:pPr>
      <w:bookmarkStart w:id="1920" w:name="_ETM_Q1_3207603"/>
      <w:bookmarkStart w:id="1921" w:name="_ETM_Q1_3205852"/>
      <w:bookmarkStart w:id="1922" w:name="_ETM_Q1_3208101"/>
      <w:bookmarkStart w:id="1923" w:name="_ETM_Q1_3246851"/>
      <w:bookmarkEnd w:id="1920"/>
      <w:bookmarkEnd w:id="1921"/>
      <w:bookmarkEnd w:id="1922"/>
      <w:bookmarkEnd w:id="1923"/>
      <w:r>
        <w:rPr>
          <w:rFonts w:hint="cs"/>
          <w:rtl/>
        </w:rPr>
        <w:t xml:space="preserve">יניב, </w:t>
      </w:r>
      <w:bookmarkStart w:id="1924" w:name="_ETM_Q1_3213852"/>
      <w:bookmarkEnd w:id="1924"/>
      <w:r>
        <w:rPr>
          <w:rFonts w:hint="cs"/>
          <w:rtl/>
        </w:rPr>
        <w:t xml:space="preserve">תנסה להתכנס בבקשה. </w:t>
      </w:r>
    </w:p>
    <w:p w14:paraId="63FD4348" w14:textId="77777777" w:rsidR="00E76B62" w:rsidRDefault="00E76B62" w:rsidP="00E76B62">
      <w:pPr>
        <w:rPr>
          <w:rtl/>
        </w:rPr>
      </w:pPr>
      <w:bookmarkStart w:id="1925" w:name="_ETM_Q1_3220603"/>
      <w:bookmarkStart w:id="1926" w:name="_ETM_Q1_3222854"/>
      <w:bookmarkEnd w:id="1925"/>
      <w:bookmarkEnd w:id="1926"/>
    </w:p>
    <w:p w14:paraId="73761ED1" w14:textId="5006A006" w:rsidR="00E76B62" w:rsidRDefault="00E76B62" w:rsidP="00E76B62">
      <w:pPr>
        <w:pStyle w:val="a4"/>
        <w:keepNext/>
        <w:rPr>
          <w:rtl/>
        </w:rPr>
      </w:pPr>
      <w:bookmarkStart w:id="1927" w:name="ET_speaker_דר_יניב_מזומן_37"/>
      <w:r w:rsidRPr="00E76B62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E76B62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27"/>
    </w:p>
    <w:p w14:paraId="49C877EE" w14:textId="77777777" w:rsidR="00E76B62" w:rsidRDefault="00E76B62" w:rsidP="00E76B62">
      <w:pPr>
        <w:pStyle w:val="KeepWithNext"/>
        <w:rPr>
          <w:rtl/>
        </w:rPr>
      </w:pPr>
    </w:p>
    <w:p w14:paraId="28D9CC15" w14:textId="6823EFB6" w:rsidR="00E76B62" w:rsidRDefault="00E76B62" w:rsidP="00470031">
      <w:pPr>
        <w:rPr>
          <w:rtl/>
        </w:rPr>
      </w:pPr>
      <w:bookmarkStart w:id="1928" w:name="_ETM_Q1_3223353"/>
      <w:bookmarkEnd w:id="1928"/>
      <w:r>
        <w:rPr>
          <w:rFonts w:hint="cs"/>
          <w:rtl/>
        </w:rPr>
        <w:t xml:space="preserve">ניתן לראות </w:t>
      </w:r>
      <w:bookmarkStart w:id="1929" w:name="_ETM_Q1_3226100"/>
      <w:bookmarkEnd w:id="1929"/>
      <w:r>
        <w:rPr>
          <w:rFonts w:hint="cs"/>
          <w:rtl/>
        </w:rPr>
        <w:t xml:space="preserve">את גלריית התמונות. </w:t>
      </w:r>
      <w:bookmarkStart w:id="1930" w:name="_ETM_Q1_3220351"/>
      <w:bookmarkEnd w:id="1930"/>
      <w:r>
        <w:rPr>
          <w:rFonts w:hint="cs"/>
          <w:rtl/>
        </w:rPr>
        <w:t xml:space="preserve">הדבר האחרון שאני אזכיר, </w:t>
      </w:r>
      <w:bookmarkStart w:id="1931" w:name="_ETM_Q1_3225101"/>
      <w:bookmarkStart w:id="1932" w:name="_ETM_Q1_3229600"/>
      <w:bookmarkEnd w:id="1931"/>
      <w:bookmarkEnd w:id="1932"/>
      <w:r>
        <w:rPr>
          <w:rFonts w:hint="cs"/>
          <w:rtl/>
        </w:rPr>
        <w:t>זה "שתפו בסיפורי עלייה"</w:t>
      </w:r>
      <w:bookmarkStart w:id="1933" w:name="_ETM_Q1_3231601"/>
      <w:bookmarkEnd w:id="1933"/>
      <w:r>
        <w:rPr>
          <w:rFonts w:hint="cs"/>
          <w:rtl/>
        </w:rPr>
        <w:t>. אנשי</w:t>
      </w:r>
      <w:bookmarkStart w:id="1934" w:name="_ETM_Q1_3223601"/>
      <w:bookmarkEnd w:id="1934"/>
      <w:r>
        <w:rPr>
          <w:rFonts w:hint="cs"/>
          <w:rtl/>
        </w:rPr>
        <w:t xml:space="preserve">ם יכולים לספר את סיפור העלייה שלהם מנקודת מבטם. זה </w:t>
      </w:r>
      <w:bookmarkStart w:id="1935" w:name="_ETM_Q1_3235851"/>
      <w:bookmarkEnd w:id="1935"/>
      <w:r>
        <w:rPr>
          <w:rFonts w:hint="cs"/>
          <w:rtl/>
        </w:rPr>
        <w:t>עלה בדברים של אורנה,</w:t>
      </w:r>
      <w:bookmarkStart w:id="1936" w:name="_ETM_Q1_3239104"/>
      <w:bookmarkEnd w:id="1936"/>
      <w:r>
        <w:rPr>
          <w:rFonts w:hint="cs"/>
          <w:rtl/>
        </w:rPr>
        <w:t xml:space="preserve"> יש עוד לא מעט תיקונים, </w:t>
      </w:r>
      <w:bookmarkStart w:id="1937" w:name="_ETM_Q1_3236105"/>
      <w:bookmarkEnd w:id="1937"/>
      <w:r>
        <w:rPr>
          <w:rFonts w:hint="cs"/>
          <w:rtl/>
        </w:rPr>
        <w:t xml:space="preserve">האתר בהרצה. הוא </w:t>
      </w:r>
      <w:r w:rsidR="00470031">
        <w:rPr>
          <w:rFonts w:hint="cs"/>
          <w:rtl/>
        </w:rPr>
        <w:t>עלה</w:t>
      </w:r>
      <w:r>
        <w:rPr>
          <w:rFonts w:hint="cs"/>
          <w:rtl/>
        </w:rPr>
        <w:t xml:space="preserve"> לאוו</w:t>
      </w:r>
      <w:bookmarkStart w:id="1938" w:name="_ETM_Q1_3243603"/>
      <w:bookmarkEnd w:id="1938"/>
      <w:r>
        <w:rPr>
          <w:rFonts w:hint="cs"/>
          <w:rtl/>
        </w:rPr>
        <w:t xml:space="preserve">יר </w:t>
      </w:r>
      <w:bookmarkStart w:id="1939" w:name="_ETM_Q1_3237352"/>
      <w:bookmarkEnd w:id="1939"/>
      <w:r>
        <w:rPr>
          <w:rFonts w:hint="cs"/>
          <w:rtl/>
        </w:rPr>
        <w:t>אתמול. אני מבקש לא להיות סלחנים, אלא להעביר הערות אלי</w:t>
      </w:r>
      <w:bookmarkStart w:id="1940" w:name="_ETM_Q1_3249353"/>
      <w:bookmarkEnd w:id="1940"/>
      <w:r>
        <w:rPr>
          <w:rFonts w:hint="cs"/>
          <w:rtl/>
        </w:rPr>
        <w:t>נו. יש טעויו</w:t>
      </w:r>
      <w:bookmarkStart w:id="1941" w:name="_ETM_Q1_3251604"/>
      <w:bookmarkEnd w:id="1941"/>
      <w:r>
        <w:rPr>
          <w:rFonts w:hint="cs"/>
          <w:rtl/>
        </w:rPr>
        <w:t>ת, יש עדיין באגים</w:t>
      </w:r>
      <w:bookmarkStart w:id="1942" w:name="_ETM_Q1_3250101"/>
      <w:bookmarkEnd w:id="1942"/>
      <w:r>
        <w:rPr>
          <w:rFonts w:hint="cs"/>
          <w:rtl/>
        </w:rPr>
        <w:t xml:space="preserve"> באתר, בעיות </w:t>
      </w:r>
      <w:bookmarkStart w:id="1943" w:name="_ETM_Q1_3253853"/>
      <w:bookmarkEnd w:id="1943"/>
      <w:r>
        <w:rPr>
          <w:rFonts w:hint="cs"/>
          <w:rtl/>
        </w:rPr>
        <w:t>הגהה, דברים שלקחנו ממקורות בין-לאומיים וצריך לתקן אותם</w:t>
      </w:r>
      <w:bookmarkStart w:id="1944" w:name="_ETM_Q1_3248852"/>
      <w:bookmarkStart w:id="1945" w:name="_ETM_Q1_3249352"/>
      <w:bookmarkStart w:id="1946" w:name="_ETM_Q1_3264851"/>
      <w:bookmarkEnd w:id="1944"/>
      <w:bookmarkEnd w:id="1945"/>
      <w:bookmarkEnd w:id="1946"/>
      <w:r>
        <w:rPr>
          <w:rFonts w:hint="cs"/>
          <w:rtl/>
        </w:rPr>
        <w:t xml:space="preserve">. האתר </w:t>
      </w:r>
      <w:bookmarkStart w:id="1947" w:name="_ETM_Q1_3255853"/>
      <w:bookmarkEnd w:id="1947"/>
      <w:r>
        <w:rPr>
          <w:rFonts w:hint="cs"/>
          <w:rtl/>
        </w:rPr>
        <w:t xml:space="preserve">עלה רק אתמול. </w:t>
      </w:r>
      <w:r w:rsidR="00470031">
        <w:rPr>
          <w:rFonts w:hint="cs"/>
          <w:rtl/>
        </w:rPr>
        <w:t>השר יו</w:t>
      </w:r>
      <w:bookmarkStart w:id="1948" w:name="_ETM_Q1_3257602"/>
      <w:bookmarkEnd w:id="1948"/>
      <w:r w:rsidR="00470031">
        <w:rPr>
          <w:rFonts w:hint="cs"/>
          <w:rtl/>
        </w:rPr>
        <w:t xml:space="preserve">דע, </w:t>
      </w:r>
      <w:r>
        <w:rPr>
          <w:rFonts w:hint="cs"/>
          <w:rtl/>
        </w:rPr>
        <w:t>ביד ב</w:t>
      </w:r>
      <w:bookmarkStart w:id="1949" w:name="_ETM_Q1_3261350"/>
      <w:bookmarkEnd w:id="1949"/>
      <w:r>
        <w:rPr>
          <w:rFonts w:hint="cs"/>
          <w:rtl/>
        </w:rPr>
        <w:t>ן-צבי עבדנו בטווחי ז</w:t>
      </w:r>
      <w:bookmarkStart w:id="1950" w:name="_ETM_Q1_3264102"/>
      <w:bookmarkEnd w:id="1950"/>
      <w:r>
        <w:rPr>
          <w:rFonts w:hint="cs"/>
          <w:rtl/>
        </w:rPr>
        <w:t xml:space="preserve">מן קצרים עד בלתי אפשריים. נתקן </w:t>
      </w:r>
      <w:bookmarkStart w:id="1951" w:name="_ETM_Q1_3260352"/>
      <w:bookmarkEnd w:id="1951"/>
      <w:r>
        <w:rPr>
          <w:rFonts w:hint="cs"/>
          <w:rtl/>
        </w:rPr>
        <w:t xml:space="preserve">את הדרוש תיקון. </w:t>
      </w:r>
      <w:bookmarkStart w:id="1952" w:name="_ETM_Q1_3266606"/>
      <w:bookmarkEnd w:id="1952"/>
    </w:p>
    <w:p w14:paraId="28116F64" w14:textId="77777777" w:rsidR="00E76B62" w:rsidRDefault="00E76B62" w:rsidP="00E76B62">
      <w:pPr>
        <w:rPr>
          <w:rtl/>
        </w:rPr>
      </w:pPr>
      <w:bookmarkStart w:id="1953" w:name="_ETM_Q1_3267603"/>
      <w:bookmarkStart w:id="1954" w:name="_ETM_Q1_3269102"/>
      <w:bookmarkStart w:id="1955" w:name="_ETM_Q1_3269604"/>
      <w:bookmarkStart w:id="1956" w:name="_ETM_Q1_3263354"/>
      <w:bookmarkEnd w:id="1953"/>
      <w:bookmarkEnd w:id="1954"/>
      <w:bookmarkEnd w:id="1955"/>
      <w:bookmarkEnd w:id="1956"/>
    </w:p>
    <w:p w14:paraId="38ABC9EB" w14:textId="70D0A6F4" w:rsidR="00E76B62" w:rsidRDefault="00E76B62" w:rsidP="00E76B62">
      <w:pPr>
        <w:pStyle w:val="a4"/>
        <w:keepNext/>
        <w:rPr>
          <w:rtl/>
        </w:rPr>
      </w:pPr>
      <w:bookmarkStart w:id="1957" w:name="ET_speaker_דר_שמעון_אוחיון_38"/>
      <w:r w:rsidRPr="00E76B62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E76B62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57"/>
    </w:p>
    <w:p w14:paraId="66DE2CB8" w14:textId="77777777" w:rsidR="00E76B62" w:rsidRDefault="00E76B62" w:rsidP="00E76B62">
      <w:pPr>
        <w:pStyle w:val="KeepWithNext"/>
        <w:rPr>
          <w:rtl/>
        </w:rPr>
      </w:pPr>
    </w:p>
    <w:p w14:paraId="73AC8F08" w14:textId="198BC085" w:rsidR="00E76B62" w:rsidRPr="00E76B62" w:rsidRDefault="00E76B62" w:rsidP="00E76B62">
      <w:pPr>
        <w:rPr>
          <w:rtl/>
        </w:rPr>
      </w:pPr>
      <w:bookmarkStart w:id="1958" w:name="_ETM_Q1_3263854"/>
      <w:bookmarkEnd w:id="1958"/>
      <w:r>
        <w:rPr>
          <w:rFonts w:hint="cs"/>
          <w:rtl/>
        </w:rPr>
        <w:t>המוביל הוא חיים סעדון?</w:t>
      </w:r>
    </w:p>
    <w:p w14:paraId="3069B3E3" w14:textId="77777777" w:rsidR="00E76B62" w:rsidRDefault="00E76B62" w:rsidP="0009545F">
      <w:pPr>
        <w:rPr>
          <w:rtl/>
        </w:rPr>
      </w:pPr>
      <w:bookmarkStart w:id="1959" w:name="_ETM_Q1_2567603"/>
      <w:bookmarkStart w:id="1960" w:name="_ETM_Q1_2569102"/>
      <w:bookmarkStart w:id="1961" w:name="_ETM_Q1_2563604"/>
      <w:bookmarkStart w:id="1962" w:name="_ETM_Q1_2592353"/>
      <w:bookmarkStart w:id="1963" w:name="_ETM_Q1_2858601"/>
      <w:bookmarkStart w:id="1964" w:name="_ETM_Q1_3274352"/>
      <w:bookmarkEnd w:id="1959"/>
      <w:bookmarkEnd w:id="1960"/>
      <w:bookmarkEnd w:id="1961"/>
      <w:bookmarkEnd w:id="1962"/>
      <w:bookmarkEnd w:id="1963"/>
      <w:bookmarkEnd w:id="1964"/>
    </w:p>
    <w:p w14:paraId="05609F3E" w14:textId="792DADE7" w:rsidR="00E76B62" w:rsidRDefault="00E76B62" w:rsidP="00E76B62">
      <w:pPr>
        <w:pStyle w:val="a4"/>
        <w:keepNext/>
        <w:rPr>
          <w:rtl/>
        </w:rPr>
      </w:pPr>
      <w:bookmarkStart w:id="1965" w:name="ET_speaker_דר_יניב_מזומן_39"/>
      <w:r w:rsidRPr="00E76B62">
        <w:rPr>
          <w:rStyle w:val="TagStyle"/>
          <w:rtl/>
        </w:rPr>
        <w:t xml:space="preserve"> &lt;&lt; דובר &gt;&gt; </w:t>
      </w:r>
      <w:r>
        <w:rPr>
          <w:rtl/>
        </w:rPr>
        <w:t>ד"ר יניב מזו</w:t>
      </w:r>
      <w:bookmarkStart w:id="1966" w:name="_ETM_Q1_3291353"/>
      <w:bookmarkEnd w:id="1966"/>
      <w:r>
        <w:rPr>
          <w:rtl/>
        </w:rPr>
        <w:t>מן:</w:t>
      </w:r>
      <w:r w:rsidRPr="00E76B62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65"/>
    </w:p>
    <w:p w14:paraId="636B80C7" w14:textId="77777777" w:rsidR="00E76B62" w:rsidRDefault="00E76B62" w:rsidP="00E76B62">
      <w:pPr>
        <w:pStyle w:val="KeepWithNext"/>
        <w:rPr>
          <w:rtl/>
        </w:rPr>
      </w:pPr>
    </w:p>
    <w:p w14:paraId="2F84A6D9" w14:textId="5E695FFF" w:rsidR="00E76B62" w:rsidRDefault="00E76B62" w:rsidP="00E76B62">
      <w:pPr>
        <w:rPr>
          <w:rtl/>
        </w:rPr>
      </w:pPr>
      <w:bookmarkStart w:id="1967" w:name="_ETM_Q1_3274603"/>
      <w:bookmarkStart w:id="1968" w:name="_ETM_Q1_3274851"/>
      <w:bookmarkEnd w:id="1967"/>
      <w:bookmarkEnd w:id="1968"/>
      <w:r>
        <w:rPr>
          <w:rFonts w:hint="cs"/>
          <w:rtl/>
        </w:rPr>
        <w:t xml:space="preserve">לא. זה </w:t>
      </w:r>
      <w:bookmarkStart w:id="1969" w:name="_ETM_Q1_3277103"/>
      <w:bookmarkEnd w:id="1969"/>
      <w:r>
        <w:rPr>
          <w:rFonts w:hint="cs"/>
          <w:rtl/>
        </w:rPr>
        <w:t>נעשה בתוך מכון</w:t>
      </w:r>
      <w:bookmarkStart w:id="1970" w:name="_ETM_Q1_3280854"/>
      <w:bookmarkEnd w:id="1970"/>
      <w:r>
        <w:rPr>
          <w:rFonts w:hint="cs"/>
          <w:rtl/>
        </w:rPr>
        <w:t xml:space="preserve"> בן-צבי לחקר קהילות </w:t>
      </w:r>
      <w:bookmarkStart w:id="1971" w:name="_ETM_Q1_3279604"/>
      <w:bookmarkEnd w:id="1971"/>
      <w:r>
        <w:rPr>
          <w:rFonts w:hint="cs"/>
          <w:rtl/>
        </w:rPr>
        <w:t xml:space="preserve">ישראל במזרח. מי שעבדה על האתר זו מישהי בשם </w:t>
      </w:r>
      <w:bookmarkStart w:id="1972" w:name="_ETM_Q1_3289353"/>
      <w:bookmarkStart w:id="1973" w:name="_ETM_Q1_3289602"/>
      <w:bookmarkEnd w:id="1972"/>
      <w:bookmarkEnd w:id="1973"/>
      <w:r>
        <w:rPr>
          <w:rFonts w:hint="cs"/>
          <w:rtl/>
        </w:rPr>
        <w:t xml:space="preserve">ימית רחמן שרירא. בוועדה האקדמית היו </w:t>
      </w:r>
      <w:bookmarkStart w:id="1974" w:name="_ETM_Q1_3296351"/>
      <w:bookmarkEnd w:id="1974"/>
      <w:r>
        <w:rPr>
          <w:rFonts w:hint="cs"/>
          <w:rtl/>
        </w:rPr>
        <w:t xml:space="preserve">חברים מספר רב </w:t>
      </w:r>
      <w:bookmarkStart w:id="1975" w:name="_ETM_Q1_3289854"/>
      <w:bookmarkEnd w:id="1975"/>
      <w:r>
        <w:rPr>
          <w:rFonts w:hint="cs"/>
          <w:rtl/>
        </w:rPr>
        <w:t>של מלומדים, פרופסורים ש</w:t>
      </w:r>
      <w:bookmarkStart w:id="1976" w:name="_ETM_Q1_3298354"/>
      <w:bookmarkEnd w:id="1976"/>
      <w:r>
        <w:rPr>
          <w:rFonts w:hint="cs"/>
          <w:rtl/>
        </w:rPr>
        <w:t xml:space="preserve">הזכרתם שעסקו בעניין, הובילו </w:t>
      </w:r>
      <w:bookmarkStart w:id="1977" w:name="_ETM_Q1_3293352"/>
      <w:bookmarkStart w:id="1978" w:name="_ETM_Q1_3300853"/>
      <w:bookmarkEnd w:id="1977"/>
      <w:r w:rsidR="00C7325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פרופ' חיים </w:t>
      </w:r>
      <w:bookmarkStart w:id="1979" w:name="_ETM_Q1_3299103"/>
      <w:bookmarkStart w:id="1980" w:name="_ETM_Q1_3301103"/>
      <w:bookmarkEnd w:id="1979"/>
      <w:bookmarkEnd w:id="1980"/>
      <w:r>
        <w:rPr>
          <w:rFonts w:hint="cs"/>
          <w:rtl/>
        </w:rPr>
        <w:t xml:space="preserve">סעדון, פרופ' </w:t>
      </w:r>
      <w:bookmarkStart w:id="1981" w:name="_ETM_Q1_3301602"/>
      <w:bookmarkEnd w:id="1978"/>
      <w:bookmarkEnd w:id="1981"/>
      <w:r w:rsidR="00863AF0">
        <w:rPr>
          <w:rFonts w:hint="cs"/>
          <w:rtl/>
        </w:rPr>
        <w:t>מרים</w:t>
      </w:r>
      <w:r>
        <w:rPr>
          <w:rFonts w:hint="cs"/>
          <w:rtl/>
        </w:rPr>
        <w:t xml:space="preserve"> פרנקל, </w:t>
      </w:r>
      <w:bookmarkStart w:id="1982" w:name="_ETM_Q1_3302351"/>
      <w:bookmarkEnd w:id="1982"/>
      <w:r>
        <w:rPr>
          <w:rFonts w:hint="cs"/>
          <w:rtl/>
        </w:rPr>
        <w:t>ואחרים בתוך הוועדה הא</w:t>
      </w:r>
      <w:bookmarkStart w:id="1983" w:name="_ETM_Q1_3306605"/>
      <w:bookmarkEnd w:id="1983"/>
      <w:r>
        <w:rPr>
          <w:rFonts w:hint="cs"/>
          <w:rtl/>
        </w:rPr>
        <w:t xml:space="preserve">קדמית של האתר. </w:t>
      </w:r>
      <w:bookmarkStart w:id="1984" w:name="_ETM_Q1_3310104"/>
      <w:bookmarkEnd w:id="1984"/>
      <w:r>
        <w:rPr>
          <w:rFonts w:hint="cs"/>
          <w:rtl/>
        </w:rPr>
        <w:t xml:space="preserve">שוב, הוא עדיין לא </w:t>
      </w:r>
      <w:bookmarkStart w:id="1985" w:name="_ETM_Q1_3305352"/>
      <w:bookmarkEnd w:id="1985"/>
      <w:r>
        <w:rPr>
          <w:rFonts w:hint="cs"/>
          <w:rtl/>
        </w:rPr>
        <w:t xml:space="preserve">חף מטעויות, אבל הוא יהיה. אנחנו עובדים </w:t>
      </w:r>
      <w:bookmarkStart w:id="1986" w:name="_ETM_Q1_3314354"/>
      <w:bookmarkEnd w:id="1986"/>
      <w:r>
        <w:rPr>
          <w:rFonts w:hint="cs"/>
          <w:rtl/>
        </w:rPr>
        <w:t>בצורה מאוד יסודית.</w:t>
      </w:r>
    </w:p>
    <w:p w14:paraId="38BA984A" w14:textId="77777777" w:rsidR="007C659B" w:rsidRDefault="007C659B" w:rsidP="0009545F">
      <w:pPr>
        <w:rPr>
          <w:rtl/>
        </w:rPr>
      </w:pPr>
      <w:bookmarkStart w:id="1987" w:name="_ETM_Q1_3307602"/>
      <w:bookmarkStart w:id="1988" w:name="_ETM_Q1_3307850"/>
      <w:bookmarkStart w:id="1989" w:name="_ETM_Q1_3308601"/>
      <w:bookmarkStart w:id="1990" w:name="_ETM_Q1_2538603"/>
      <w:bookmarkEnd w:id="1987"/>
      <w:bookmarkEnd w:id="1988"/>
      <w:bookmarkEnd w:id="1989"/>
      <w:bookmarkEnd w:id="1990"/>
    </w:p>
    <w:p w14:paraId="342B9EC7" w14:textId="5FE112BA" w:rsidR="007C659B" w:rsidRDefault="007C659B" w:rsidP="007C659B">
      <w:pPr>
        <w:pStyle w:val="a4"/>
        <w:keepNext/>
        <w:rPr>
          <w:rtl/>
        </w:rPr>
      </w:pPr>
      <w:bookmarkStart w:id="1991" w:name="ET_speaker_דראורנה_כץאתר_41"/>
      <w:r w:rsidRPr="007C659B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7C659B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91"/>
    </w:p>
    <w:p w14:paraId="5A41BC8F" w14:textId="77777777" w:rsidR="007C659B" w:rsidRDefault="007C659B" w:rsidP="007C659B">
      <w:pPr>
        <w:pStyle w:val="KeepWithNext"/>
        <w:rPr>
          <w:rtl/>
        </w:rPr>
      </w:pPr>
    </w:p>
    <w:p w14:paraId="5B0DBFF3" w14:textId="4599E42A" w:rsidR="007C659B" w:rsidRDefault="007C659B" w:rsidP="007C659B">
      <w:pPr>
        <w:rPr>
          <w:rtl/>
        </w:rPr>
      </w:pPr>
      <w:bookmarkStart w:id="1992" w:name="_ETM_Q1_3308850"/>
      <w:bookmarkEnd w:id="1992"/>
      <w:r>
        <w:rPr>
          <w:rFonts w:hint="cs"/>
          <w:rtl/>
        </w:rPr>
        <w:t xml:space="preserve">לנו, כמערכת החינוך הוא </w:t>
      </w:r>
      <w:bookmarkStart w:id="1993" w:name="_ETM_Q1_3315100"/>
      <w:bookmarkEnd w:id="1993"/>
      <w:r>
        <w:rPr>
          <w:rFonts w:hint="cs"/>
          <w:rtl/>
        </w:rPr>
        <w:t>כלי מצוין. ישר כוח.</w:t>
      </w:r>
    </w:p>
    <w:p w14:paraId="7A88F976" w14:textId="77777777" w:rsidR="007C659B" w:rsidRDefault="007C659B" w:rsidP="007C659B">
      <w:pPr>
        <w:rPr>
          <w:rtl/>
        </w:rPr>
      </w:pPr>
      <w:bookmarkStart w:id="1994" w:name="_ETM_Q1_3316852"/>
      <w:bookmarkStart w:id="1995" w:name="_ETM_Q1_3317103"/>
      <w:bookmarkStart w:id="1996" w:name="_ETM_Q1_3318104"/>
      <w:bookmarkEnd w:id="1994"/>
      <w:bookmarkEnd w:id="1995"/>
      <w:bookmarkEnd w:id="1996"/>
    </w:p>
    <w:p w14:paraId="1E702539" w14:textId="632AE059" w:rsidR="007C659B" w:rsidRDefault="007C659B" w:rsidP="007C659B">
      <w:pPr>
        <w:pStyle w:val="a4"/>
        <w:keepNext/>
        <w:rPr>
          <w:rtl/>
        </w:rPr>
      </w:pPr>
      <w:bookmarkStart w:id="1997" w:name="ET_speaker_דר_יניב_מזומן_42"/>
      <w:r w:rsidRPr="007C659B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7C659B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1997"/>
    </w:p>
    <w:p w14:paraId="64DEF56F" w14:textId="77777777" w:rsidR="007C659B" w:rsidRDefault="007C659B" w:rsidP="007C659B">
      <w:pPr>
        <w:pStyle w:val="KeepWithNext"/>
        <w:rPr>
          <w:rtl/>
        </w:rPr>
      </w:pPr>
    </w:p>
    <w:p w14:paraId="49E3FDDD" w14:textId="0B7273B0" w:rsidR="007C659B" w:rsidRDefault="007C659B" w:rsidP="007C659B">
      <w:pPr>
        <w:rPr>
          <w:rtl/>
        </w:rPr>
      </w:pPr>
      <w:r>
        <w:rPr>
          <w:rFonts w:hint="cs"/>
          <w:rtl/>
        </w:rPr>
        <w:t>ת</w:t>
      </w:r>
      <w:bookmarkStart w:id="1998" w:name="_ETM_Q1_3318602"/>
      <w:bookmarkEnd w:id="1998"/>
      <w:r>
        <w:rPr>
          <w:rFonts w:hint="cs"/>
          <w:rtl/>
        </w:rPr>
        <w:t xml:space="preserve">ודה. </w:t>
      </w:r>
      <w:bookmarkStart w:id="1999" w:name="_ETM_Q1_3319603"/>
      <w:bookmarkEnd w:id="1999"/>
    </w:p>
    <w:p w14:paraId="7A4A56C5" w14:textId="77777777" w:rsidR="007C659B" w:rsidRDefault="007C659B" w:rsidP="007C659B">
      <w:pPr>
        <w:rPr>
          <w:rtl/>
        </w:rPr>
      </w:pPr>
      <w:bookmarkStart w:id="2000" w:name="_ETM_Q1_3321353"/>
      <w:bookmarkStart w:id="2001" w:name="_ETM_Q1_3322351"/>
      <w:bookmarkEnd w:id="2000"/>
      <w:bookmarkEnd w:id="2001"/>
    </w:p>
    <w:p w14:paraId="5A19442C" w14:textId="5DEDCB89" w:rsidR="007C659B" w:rsidRDefault="007C659B" w:rsidP="007C659B">
      <w:pPr>
        <w:pStyle w:val="af6"/>
        <w:keepNext/>
        <w:rPr>
          <w:rtl/>
        </w:rPr>
      </w:pPr>
      <w:bookmarkStart w:id="2002" w:name="ET_yor_4590_43"/>
      <w:r w:rsidRPr="007C659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C659B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002"/>
    </w:p>
    <w:p w14:paraId="74468A3F" w14:textId="77777777" w:rsidR="007C659B" w:rsidRDefault="007C659B" w:rsidP="007C659B">
      <w:pPr>
        <w:pStyle w:val="KeepWithNext"/>
        <w:rPr>
          <w:rtl/>
        </w:rPr>
      </w:pPr>
    </w:p>
    <w:p w14:paraId="776AF090" w14:textId="24A62B0B" w:rsidR="007C659B" w:rsidRDefault="007C659B" w:rsidP="007C659B">
      <w:pPr>
        <w:rPr>
          <w:rtl/>
        </w:rPr>
      </w:pPr>
      <w:bookmarkStart w:id="2003" w:name="_ETM_Q1_3322854"/>
      <w:bookmarkEnd w:id="2003"/>
      <w:r>
        <w:rPr>
          <w:rFonts w:hint="cs"/>
          <w:rtl/>
        </w:rPr>
        <w:t>מי שמ</w:t>
      </w:r>
      <w:bookmarkStart w:id="2004" w:name="_ETM_Q1_3324353"/>
      <w:bookmarkEnd w:id="2004"/>
      <w:r>
        <w:rPr>
          <w:rFonts w:hint="cs"/>
          <w:rtl/>
        </w:rPr>
        <w:t>דבר</w:t>
      </w:r>
      <w:bookmarkStart w:id="2005" w:name="_ETM_Q1_3331104"/>
      <w:bookmarkEnd w:id="2005"/>
      <w:r>
        <w:rPr>
          <w:rFonts w:hint="cs"/>
          <w:rtl/>
        </w:rPr>
        <w:t xml:space="preserve"> נא להציג את </w:t>
      </w:r>
      <w:bookmarkStart w:id="2006" w:name="_ETM_Q1_3321601"/>
      <w:bookmarkEnd w:id="2006"/>
      <w:r>
        <w:rPr>
          <w:rFonts w:hint="cs"/>
          <w:rtl/>
        </w:rPr>
        <w:t>עצמו כדי שנדע מי דיבר</w:t>
      </w:r>
      <w:bookmarkStart w:id="2007" w:name="_ETM_Q1_3327603"/>
      <w:bookmarkEnd w:id="2007"/>
      <w:r>
        <w:rPr>
          <w:rFonts w:hint="cs"/>
          <w:rtl/>
        </w:rPr>
        <w:t xml:space="preserve">, ולדבר </w:t>
      </w:r>
      <w:bookmarkStart w:id="2008" w:name="_ETM_Q1_3321600"/>
      <w:bookmarkEnd w:id="2008"/>
      <w:r>
        <w:rPr>
          <w:rFonts w:hint="cs"/>
          <w:rtl/>
        </w:rPr>
        <w:t>למיקרופון</w:t>
      </w:r>
      <w:bookmarkStart w:id="2009" w:name="_ETM_Q1_3329355"/>
      <w:bookmarkEnd w:id="2009"/>
      <w:r>
        <w:rPr>
          <w:rFonts w:hint="cs"/>
          <w:rtl/>
        </w:rPr>
        <w:t xml:space="preserve"> </w:t>
      </w:r>
      <w:bookmarkStart w:id="2010" w:name="_ETM_Q1_3329353"/>
      <w:bookmarkEnd w:id="2010"/>
      <w:r>
        <w:rPr>
          <w:rFonts w:hint="cs"/>
          <w:rtl/>
        </w:rPr>
        <w:t xml:space="preserve">זה עוד </w:t>
      </w:r>
      <w:bookmarkStart w:id="2011" w:name="_ETM_Q1_3322353"/>
      <w:bookmarkEnd w:id="2011"/>
      <w:r>
        <w:rPr>
          <w:rFonts w:hint="cs"/>
          <w:rtl/>
        </w:rPr>
        <w:t xml:space="preserve">יותר חשוב. תודה רבה. </w:t>
      </w:r>
      <w:bookmarkStart w:id="2012" w:name="_ETM_Q1_3332600"/>
      <w:bookmarkEnd w:id="2012"/>
      <w:r>
        <w:rPr>
          <w:rFonts w:hint="cs"/>
          <w:rtl/>
        </w:rPr>
        <w:t>בבקשה, הדובר הבא, פרופ' מרדכי קידר.</w:t>
      </w:r>
    </w:p>
    <w:p w14:paraId="0792C416" w14:textId="77777777" w:rsidR="007C659B" w:rsidRDefault="007C659B" w:rsidP="007C659B">
      <w:pPr>
        <w:rPr>
          <w:rtl/>
        </w:rPr>
      </w:pPr>
      <w:bookmarkStart w:id="2013" w:name="_ETM_Q1_3329604"/>
      <w:bookmarkStart w:id="2014" w:name="_ETM_Q1_3330853"/>
      <w:bookmarkEnd w:id="2013"/>
      <w:bookmarkEnd w:id="2014"/>
    </w:p>
    <w:p w14:paraId="5714A725" w14:textId="677548DC" w:rsidR="007C659B" w:rsidRDefault="007C659B" w:rsidP="007C659B">
      <w:pPr>
        <w:pStyle w:val="a4"/>
        <w:keepNext/>
        <w:rPr>
          <w:rtl/>
        </w:rPr>
      </w:pPr>
      <w:bookmarkStart w:id="2015" w:name="ET_speaker_דר_מרדכי_קידר_44"/>
      <w:r w:rsidRPr="007C65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מרדכי קידר:</w:t>
      </w:r>
      <w:r w:rsidRPr="007C659B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015"/>
    </w:p>
    <w:p w14:paraId="67233F57" w14:textId="77777777" w:rsidR="007C659B" w:rsidRDefault="007C659B" w:rsidP="007C659B">
      <w:pPr>
        <w:pStyle w:val="KeepWithNext"/>
        <w:rPr>
          <w:rtl/>
        </w:rPr>
      </w:pPr>
    </w:p>
    <w:p w14:paraId="5A938A6B" w14:textId="545BCAD8" w:rsidR="007C659B" w:rsidRDefault="007C659B" w:rsidP="00953EBD">
      <w:pPr>
        <w:rPr>
          <w:rtl/>
        </w:rPr>
      </w:pPr>
      <w:bookmarkStart w:id="2016" w:name="_ETM_Q1_3331356"/>
      <w:bookmarkEnd w:id="2016"/>
      <w:r>
        <w:rPr>
          <w:rFonts w:hint="cs"/>
          <w:rtl/>
        </w:rPr>
        <w:t xml:space="preserve">תודה </w:t>
      </w:r>
      <w:bookmarkStart w:id="2017" w:name="_ETM_Q1_3335605"/>
      <w:bookmarkEnd w:id="2017"/>
      <w:r>
        <w:rPr>
          <w:rFonts w:hint="cs"/>
          <w:rtl/>
        </w:rPr>
        <w:t>רבה. בר</w:t>
      </w:r>
      <w:bookmarkStart w:id="2018" w:name="_ETM_Q1_3339354"/>
      <w:bookmarkEnd w:id="2018"/>
      <w:r>
        <w:rPr>
          <w:rFonts w:hint="cs"/>
          <w:rtl/>
        </w:rPr>
        <w:t xml:space="preserve">צוני לעלות כאן את זכרו של </w:t>
      </w:r>
      <w:bookmarkStart w:id="2019" w:name="_ETM_Q1_3336350"/>
      <w:bookmarkEnd w:id="2019"/>
      <w:r>
        <w:rPr>
          <w:rFonts w:hint="cs"/>
          <w:rtl/>
        </w:rPr>
        <w:t xml:space="preserve">אדם יקר, ויקטור נחמיאס. יהודי ממצרים, מקהיר, שגורש ממצרים </w:t>
      </w:r>
      <w:bookmarkStart w:id="2020" w:name="_ETM_Q1_3351352"/>
      <w:bookmarkEnd w:id="2020"/>
      <w:r>
        <w:rPr>
          <w:rFonts w:hint="cs"/>
          <w:rtl/>
        </w:rPr>
        <w:t>ועל רקע זה</w:t>
      </w:r>
      <w:r w:rsidR="00953EBD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הערת שוליים, אני</w:t>
      </w:r>
      <w:bookmarkStart w:id="2021" w:name="_ETM_Q1_3358101"/>
      <w:bookmarkEnd w:id="2021"/>
      <w:r>
        <w:rPr>
          <w:rFonts w:hint="cs"/>
          <w:rtl/>
        </w:rPr>
        <w:t xml:space="preserve"> צייצתי היום </w:t>
      </w:r>
      <w:bookmarkStart w:id="2022" w:name="_ETM_Q1_3357351"/>
      <w:bookmarkStart w:id="2023" w:name="_ETM_Q1_3358853"/>
      <w:bookmarkEnd w:id="2022"/>
      <w:r>
        <w:rPr>
          <w:rFonts w:hint="cs"/>
          <w:rtl/>
        </w:rPr>
        <w:t>צ</w:t>
      </w:r>
      <w:bookmarkStart w:id="2024" w:name="_ETM_Q1_3344852"/>
      <w:bookmarkStart w:id="2025" w:name="_ETM_Q1_3353850"/>
      <w:bookmarkStart w:id="2026" w:name="_ETM_Q1_3363602"/>
      <w:bookmarkEnd w:id="2024"/>
      <w:bookmarkEnd w:id="2025"/>
      <w:bookmarkEnd w:id="2026"/>
      <w:r>
        <w:rPr>
          <w:rFonts w:hint="cs"/>
          <w:rtl/>
        </w:rPr>
        <w:t xml:space="preserve">יוץ </w:t>
      </w:r>
      <w:bookmarkEnd w:id="2023"/>
      <w:r>
        <w:rPr>
          <w:rFonts w:hint="cs"/>
          <w:rtl/>
        </w:rPr>
        <w:t>בטוויטר בערבית</w:t>
      </w:r>
      <w:bookmarkStart w:id="2027" w:name="_ETM_Q1_3360851"/>
      <w:bookmarkEnd w:id="2027"/>
      <w:r>
        <w:rPr>
          <w:rFonts w:hint="cs"/>
          <w:rtl/>
        </w:rPr>
        <w:t xml:space="preserve"> על כך שהיום, </w:t>
      </w:r>
      <w:bookmarkStart w:id="2028" w:name="_ETM_Q1_3362353"/>
      <w:bookmarkEnd w:id="2028"/>
      <w:r>
        <w:rPr>
          <w:rFonts w:hint="cs"/>
          <w:rtl/>
        </w:rPr>
        <w:t>30 בנו</w:t>
      </w:r>
      <w:bookmarkStart w:id="2029" w:name="_ETM_Q1_3365603"/>
      <w:bookmarkEnd w:id="2029"/>
      <w:r>
        <w:rPr>
          <w:rFonts w:hint="cs"/>
          <w:rtl/>
        </w:rPr>
        <w:t xml:space="preserve">במבר, עם ישראל מעלה את זיכרון יהודי המזרח </w:t>
      </w:r>
      <w:r w:rsidR="00851DF9">
        <w:rPr>
          <w:rFonts w:hint="cs"/>
          <w:rtl/>
        </w:rPr>
        <w:t>שגורשו. המעניין הוא שכל המדינות שגירשו את ה</w:t>
      </w:r>
      <w:bookmarkStart w:id="2030" w:name="_ETM_Q1_3374853"/>
      <w:bookmarkEnd w:id="2030"/>
      <w:r w:rsidR="00851DF9">
        <w:rPr>
          <w:rFonts w:hint="cs"/>
          <w:rtl/>
        </w:rPr>
        <w:t xml:space="preserve">יהודים, כיום </w:t>
      </w:r>
      <w:bookmarkStart w:id="2031" w:name="_ETM_Q1_3368353"/>
      <w:bookmarkEnd w:id="2031"/>
      <w:r w:rsidR="00851DF9">
        <w:rPr>
          <w:rFonts w:hint="cs"/>
          <w:rtl/>
        </w:rPr>
        <w:t>הן מדינות כושלות</w:t>
      </w:r>
      <w:r w:rsidR="00953EBD">
        <w:rPr>
          <w:rFonts w:hint="cs"/>
          <w:rtl/>
        </w:rPr>
        <w:t xml:space="preserve"> –</w:t>
      </w:r>
      <w:r w:rsidR="00851DF9">
        <w:rPr>
          <w:rFonts w:hint="cs"/>
          <w:rtl/>
        </w:rPr>
        <w:t xml:space="preserve"> לבנון, סוריה, עיראק, תימן, סודאן, לוב. המדינה </w:t>
      </w:r>
      <w:bookmarkStart w:id="2032" w:name="_ETM_Q1_3382602"/>
      <w:bookmarkEnd w:id="2032"/>
      <w:r w:rsidR="00851DF9">
        <w:rPr>
          <w:rFonts w:hint="cs"/>
          <w:rtl/>
        </w:rPr>
        <w:t>היחידה שהגנה</w:t>
      </w:r>
      <w:bookmarkStart w:id="2033" w:name="_ETM_Q1_3385353"/>
      <w:bookmarkEnd w:id="2033"/>
      <w:r w:rsidR="00851DF9">
        <w:rPr>
          <w:rFonts w:hint="cs"/>
          <w:rtl/>
        </w:rPr>
        <w:t xml:space="preserve"> על יהודיה, בעיקר במלחמת העולם השנייה</w:t>
      </w:r>
      <w:r w:rsidR="00953EBD">
        <w:rPr>
          <w:rFonts w:hint="cs"/>
          <w:rtl/>
        </w:rPr>
        <w:t xml:space="preserve"> </w:t>
      </w:r>
      <w:r w:rsidR="00953EBD">
        <w:rPr>
          <w:rFonts w:hint="eastAsia"/>
          <w:rtl/>
        </w:rPr>
        <w:t>–</w:t>
      </w:r>
      <w:r w:rsidR="00851DF9">
        <w:rPr>
          <w:rFonts w:hint="cs"/>
          <w:rtl/>
        </w:rPr>
        <w:t xml:space="preserve"> </w:t>
      </w:r>
      <w:bookmarkStart w:id="2034" w:name="_ETM_Q1_3382351"/>
      <w:bookmarkEnd w:id="2034"/>
      <w:r w:rsidR="00851DF9">
        <w:rPr>
          <w:rFonts w:hint="cs"/>
          <w:rtl/>
        </w:rPr>
        <w:t>מרוקו</w:t>
      </w:r>
      <w:bookmarkStart w:id="2035" w:name="_ETM_Q1_3385354"/>
      <w:bookmarkEnd w:id="2035"/>
      <w:r w:rsidR="00851DF9">
        <w:rPr>
          <w:rFonts w:hint="cs"/>
          <w:rtl/>
        </w:rPr>
        <w:t xml:space="preserve">, </w:t>
      </w:r>
      <w:r w:rsidR="00953EBD">
        <w:rPr>
          <w:rFonts w:hint="cs"/>
          <w:rtl/>
        </w:rPr>
        <w:t xml:space="preserve">היא </w:t>
      </w:r>
      <w:r w:rsidR="00851DF9">
        <w:rPr>
          <w:rFonts w:hint="cs"/>
          <w:rtl/>
        </w:rPr>
        <w:t>מדינה נורמאלית, מדינה שלווה. האם קיים קשר</w:t>
      </w:r>
      <w:bookmarkStart w:id="2036" w:name="_ETM_Q1_3394852"/>
      <w:bookmarkEnd w:id="2036"/>
      <w:r w:rsidR="00851DF9">
        <w:rPr>
          <w:rFonts w:hint="cs"/>
          <w:rtl/>
        </w:rPr>
        <w:t xml:space="preserve">? רבותיי, </w:t>
      </w:r>
      <w:bookmarkStart w:id="2037" w:name="_ETM_Q1_3387103"/>
      <w:bookmarkEnd w:id="2037"/>
      <w:r w:rsidR="00851DF9">
        <w:rPr>
          <w:rFonts w:hint="cs"/>
          <w:rtl/>
        </w:rPr>
        <w:t>זהו עניין ההסברה. כאן ההסברה.</w:t>
      </w:r>
      <w:bookmarkStart w:id="2038" w:name="_ETM_Q1_3398601"/>
      <w:bookmarkEnd w:id="2038"/>
    </w:p>
    <w:p w14:paraId="4839AC0C" w14:textId="77777777" w:rsidR="00851DF9" w:rsidRDefault="00851DF9" w:rsidP="007C659B">
      <w:pPr>
        <w:rPr>
          <w:rtl/>
        </w:rPr>
      </w:pPr>
    </w:p>
    <w:p w14:paraId="37382841" w14:textId="7A70CDBE" w:rsidR="00851DF9" w:rsidRDefault="00851DF9" w:rsidP="00953EBD">
      <w:pPr>
        <w:rPr>
          <w:rtl/>
        </w:rPr>
      </w:pPr>
      <w:bookmarkStart w:id="2039" w:name="_ETM_Q1_3390601"/>
      <w:bookmarkStart w:id="2040" w:name="_ETM_Q1_3390854"/>
      <w:bookmarkEnd w:id="2039"/>
      <w:bookmarkEnd w:id="2040"/>
      <w:r>
        <w:rPr>
          <w:rFonts w:hint="cs"/>
          <w:rtl/>
        </w:rPr>
        <w:t xml:space="preserve">מדינה שמתאכזרת ליהודים, הופכת </w:t>
      </w:r>
      <w:bookmarkStart w:id="2041" w:name="_ETM_Q1_3394604"/>
      <w:bookmarkEnd w:id="2041"/>
      <w:r>
        <w:rPr>
          <w:rFonts w:hint="cs"/>
          <w:rtl/>
        </w:rPr>
        <w:t>לגיהינום. כותב לי מ</w:t>
      </w:r>
      <w:bookmarkStart w:id="2042" w:name="_ETM_Q1_3406604"/>
      <w:bookmarkEnd w:id="2042"/>
      <w:r>
        <w:rPr>
          <w:rFonts w:hint="cs"/>
          <w:rtl/>
        </w:rPr>
        <w:t xml:space="preserve">ישהו כתגובה "באמת אי </w:t>
      </w:r>
      <w:bookmarkStart w:id="2043" w:name="_ETM_Q1_3407851"/>
      <w:bookmarkStart w:id="2044" w:name="_ETM_Q1_3417105"/>
      <w:bookmarkEnd w:id="2043"/>
      <w:bookmarkEnd w:id="2044"/>
      <w:r>
        <w:rPr>
          <w:rFonts w:hint="cs"/>
          <w:rtl/>
        </w:rPr>
        <w:t>אפשר להכחיש ש</w:t>
      </w:r>
      <w:bookmarkStart w:id="2045" w:name="_ETM_Q1_3407351"/>
      <w:bookmarkEnd w:id="2045"/>
      <w:r>
        <w:rPr>
          <w:rFonts w:hint="cs"/>
          <w:rtl/>
        </w:rPr>
        <w:t xml:space="preserve">גם </w:t>
      </w:r>
      <w:bookmarkStart w:id="2046" w:name="_ETM_Q1_3409104"/>
      <w:bookmarkEnd w:id="2046"/>
      <w:r>
        <w:rPr>
          <w:rFonts w:hint="cs"/>
          <w:rtl/>
        </w:rPr>
        <w:t xml:space="preserve">עבד אל נאצר טעה טעות גדולה כשגירש את יהודי </w:t>
      </w:r>
      <w:bookmarkStart w:id="2047" w:name="_ETM_Q1_3413353"/>
      <w:bookmarkEnd w:id="2047"/>
      <w:r>
        <w:rPr>
          <w:rFonts w:hint="cs"/>
          <w:rtl/>
        </w:rPr>
        <w:t>מצרים</w:t>
      </w:r>
      <w:bookmarkStart w:id="2048" w:name="_ETM_Q1_3414105"/>
      <w:bookmarkEnd w:id="2048"/>
      <w:r>
        <w:rPr>
          <w:rFonts w:hint="cs"/>
          <w:rtl/>
        </w:rPr>
        <w:t>"</w:t>
      </w:r>
      <w:bookmarkStart w:id="2049" w:name="_ETM_Q1_3415355"/>
      <w:bookmarkEnd w:id="2049"/>
      <w:r>
        <w:rPr>
          <w:rFonts w:hint="cs"/>
          <w:rtl/>
        </w:rPr>
        <w:t xml:space="preserve"> את זה כ</w:t>
      </w:r>
      <w:bookmarkStart w:id="2050" w:name="_ETM_Q1_3419351"/>
      <w:bookmarkEnd w:id="2050"/>
      <w:r>
        <w:rPr>
          <w:rFonts w:hint="cs"/>
          <w:rtl/>
        </w:rPr>
        <w:t>תב מצר</w:t>
      </w:r>
      <w:bookmarkStart w:id="2051" w:name="_ETM_Q1_3415353"/>
      <w:bookmarkEnd w:id="2051"/>
      <w:r>
        <w:rPr>
          <w:rFonts w:hint="cs"/>
          <w:rtl/>
        </w:rPr>
        <w:t>י כתגובה</w:t>
      </w:r>
      <w:bookmarkStart w:id="2052" w:name="_ETM_Q1_3414603"/>
      <w:bookmarkEnd w:id="2052"/>
      <w:r>
        <w:rPr>
          <w:rFonts w:hint="cs"/>
          <w:rtl/>
        </w:rPr>
        <w:t xml:space="preserve">, </w:t>
      </w:r>
      <w:bookmarkStart w:id="2053" w:name="_ETM_Q1_3419355"/>
      <w:bookmarkStart w:id="2054" w:name="_ETM_Q1_3417101"/>
      <w:bookmarkStart w:id="2055" w:name="_ETM_Q1_3418851"/>
      <w:bookmarkStart w:id="2056" w:name="_ETM_Q1_3415851"/>
      <w:bookmarkStart w:id="2057" w:name="_ETM_Q1_3413852"/>
      <w:bookmarkEnd w:id="2053"/>
      <w:bookmarkEnd w:id="2054"/>
      <w:bookmarkEnd w:id="2055"/>
      <w:bookmarkEnd w:id="2056"/>
      <w:bookmarkEnd w:id="2057"/>
      <w:r>
        <w:rPr>
          <w:rFonts w:hint="cs"/>
          <w:rtl/>
        </w:rPr>
        <w:t xml:space="preserve">עבד אל נאצר טעה. </w:t>
      </w:r>
      <w:bookmarkStart w:id="2058" w:name="_ETM_Q1_3409601"/>
      <w:bookmarkStart w:id="2059" w:name="_ETM_Q1_3408852"/>
      <w:bookmarkStart w:id="2060" w:name="_ETM_Q1_3415352"/>
      <w:bookmarkEnd w:id="2058"/>
      <w:bookmarkEnd w:id="2059"/>
      <w:bookmarkEnd w:id="2060"/>
      <w:r>
        <w:rPr>
          <w:rFonts w:hint="cs"/>
          <w:rtl/>
        </w:rPr>
        <w:t>פה ושם רואים את העניין הזה</w:t>
      </w:r>
      <w:bookmarkStart w:id="2061" w:name="_ETM_Q1_3423604"/>
      <w:bookmarkEnd w:id="2061"/>
      <w:r w:rsidR="00953EBD">
        <w:rPr>
          <w:rFonts w:hint="cs"/>
          <w:rtl/>
        </w:rPr>
        <w:t>.</w:t>
      </w:r>
    </w:p>
    <w:p w14:paraId="5E6CEDB4" w14:textId="77777777" w:rsidR="00851DF9" w:rsidRDefault="00851DF9" w:rsidP="007C659B">
      <w:pPr>
        <w:rPr>
          <w:rtl/>
        </w:rPr>
      </w:pPr>
      <w:bookmarkStart w:id="2062" w:name="_ETM_Q1_3415603"/>
      <w:bookmarkStart w:id="2063" w:name="_ETM_Q1_3423603"/>
      <w:bookmarkEnd w:id="2062"/>
      <w:bookmarkEnd w:id="2063"/>
    </w:p>
    <w:p w14:paraId="0A1A680D" w14:textId="349511F9" w:rsidR="009D1CBD" w:rsidRDefault="00851DF9" w:rsidP="00953EBD">
      <w:pPr>
        <w:rPr>
          <w:rtl/>
        </w:rPr>
      </w:pPr>
      <w:bookmarkStart w:id="2064" w:name="_ETM_Q1_3415852"/>
      <w:bookmarkEnd w:id="2064"/>
      <w:r>
        <w:rPr>
          <w:rFonts w:hint="cs"/>
          <w:rtl/>
        </w:rPr>
        <w:t xml:space="preserve">ויקטור </w:t>
      </w:r>
      <w:bookmarkStart w:id="2065" w:name="_ETM_Q1_3416604"/>
      <w:bookmarkEnd w:id="2065"/>
      <w:r>
        <w:rPr>
          <w:rFonts w:hint="cs"/>
          <w:rtl/>
        </w:rPr>
        <w:t>נחמיאס, הייתי מקשיב לו קשב רב בתקשורת הערבית</w:t>
      </w:r>
      <w:bookmarkStart w:id="2066" w:name="_ETM_Q1_3431602"/>
      <w:bookmarkEnd w:id="2066"/>
      <w:r>
        <w:rPr>
          <w:rFonts w:hint="cs"/>
          <w:rtl/>
        </w:rPr>
        <w:t xml:space="preserve">. הוא היה </w:t>
      </w:r>
      <w:bookmarkStart w:id="2067" w:name="_ETM_Q1_3423854"/>
      <w:bookmarkEnd w:id="2067"/>
      <w:r>
        <w:rPr>
          <w:rFonts w:hint="cs"/>
          <w:rtl/>
        </w:rPr>
        <w:t>ב-</w:t>
      </w:r>
      <w:r>
        <w:rPr>
          <w:rFonts w:hint="cs"/>
        </w:rPr>
        <w:t>BBC</w:t>
      </w:r>
      <w:r>
        <w:rPr>
          <w:rFonts w:hint="cs"/>
          <w:rtl/>
        </w:rPr>
        <w:t xml:space="preserve"> בערבית ובתחנות אחרות, </w:t>
      </w:r>
      <w:bookmarkStart w:id="2068" w:name="_ETM_Q1_3436854"/>
      <w:bookmarkEnd w:id="2068"/>
      <w:r>
        <w:rPr>
          <w:rFonts w:hint="cs"/>
          <w:rtl/>
        </w:rPr>
        <w:t xml:space="preserve">ואני למדתי ממנו. </w:t>
      </w:r>
      <w:bookmarkStart w:id="2069" w:name="_ETM_Q1_3431355"/>
      <w:bookmarkEnd w:id="2069"/>
      <w:r>
        <w:rPr>
          <w:rFonts w:hint="cs"/>
          <w:rtl/>
        </w:rPr>
        <w:t>יום אחד, התקיים דיון בנושא</w:t>
      </w:r>
      <w:bookmarkStart w:id="2070" w:name="_ETM_Q1_3441354"/>
      <w:bookmarkEnd w:id="2070"/>
      <w:r>
        <w:rPr>
          <w:rFonts w:hint="cs"/>
          <w:rtl/>
        </w:rPr>
        <w:t xml:space="preserve"> הפליטים ב-</w:t>
      </w:r>
      <w:r>
        <w:rPr>
          <w:rFonts w:hint="cs"/>
        </w:rPr>
        <w:t>BBC</w:t>
      </w:r>
      <w:r>
        <w:rPr>
          <w:rFonts w:hint="cs"/>
          <w:rtl/>
        </w:rPr>
        <w:t xml:space="preserve"> בערבית ברדיו, שאלו </w:t>
      </w:r>
      <w:bookmarkStart w:id="2071" w:name="_ETM_Q1_3444101"/>
      <w:bookmarkEnd w:id="2071"/>
      <w:r>
        <w:rPr>
          <w:rFonts w:hint="cs"/>
          <w:rtl/>
        </w:rPr>
        <w:t>אותו "איך אתם מתייחסים</w:t>
      </w:r>
      <w:bookmarkStart w:id="2072" w:name="_ETM_Q1_3447103"/>
      <w:bookmarkEnd w:id="2072"/>
      <w:r>
        <w:rPr>
          <w:rFonts w:hint="cs"/>
          <w:rtl/>
        </w:rPr>
        <w:t xml:space="preserve"> לפליטים הפלסטינים?", </w:t>
      </w:r>
      <w:bookmarkStart w:id="2073" w:name="_ETM_Q1_3447854"/>
      <w:bookmarkEnd w:id="2073"/>
      <w:r>
        <w:rPr>
          <w:rFonts w:hint="cs"/>
          <w:rtl/>
        </w:rPr>
        <w:t>וי</w:t>
      </w:r>
      <w:bookmarkStart w:id="2074" w:name="_ETM_Q1_3449853"/>
      <w:bookmarkEnd w:id="2074"/>
      <w:r>
        <w:rPr>
          <w:rFonts w:hint="cs"/>
          <w:rtl/>
        </w:rPr>
        <w:t xml:space="preserve">קטור נחמיאס עונה בערבית למנחה "תקשיב, אני פליט. אנחנו פליטים. </w:t>
      </w:r>
      <w:bookmarkStart w:id="2075" w:name="_ETM_Q1_3454855"/>
      <w:bookmarkEnd w:id="2075"/>
      <w:r>
        <w:rPr>
          <w:rFonts w:hint="cs"/>
          <w:rtl/>
        </w:rPr>
        <w:t>אבל אנחנו"</w:t>
      </w:r>
      <w:bookmarkStart w:id="2076" w:name="_ETM_Q1_3457352"/>
      <w:bookmarkEnd w:id="2076"/>
      <w:r>
        <w:rPr>
          <w:rFonts w:hint="cs"/>
          <w:rtl/>
        </w:rPr>
        <w:t xml:space="preserve"> הוא אמר בערבית (נושא דברים בשפה </w:t>
      </w:r>
      <w:bookmarkStart w:id="2077" w:name="_ETM_Q1_3454603"/>
      <w:bookmarkEnd w:id="2077"/>
      <w:r>
        <w:rPr>
          <w:rFonts w:hint="cs"/>
          <w:rtl/>
        </w:rPr>
        <w:t xml:space="preserve">הערבית) "אנחנו לא הפכנו את הפליטות למקצוע". </w:t>
      </w:r>
      <w:bookmarkStart w:id="2078" w:name="_ETM_Q1_3467100"/>
      <w:bookmarkStart w:id="2079" w:name="_ETM_Q1_3460351"/>
      <w:bookmarkEnd w:id="2078"/>
      <w:bookmarkEnd w:id="2079"/>
      <w:r>
        <w:rPr>
          <w:rFonts w:hint="cs"/>
          <w:rtl/>
        </w:rPr>
        <w:t xml:space="preserve">אמירה זו </w:t>
      </w:r>
      <w:bookmarkStart w:id="2080" w:name="_ETM_Q1_3467602"/>
      <w:bookmarkEnd w:id="2080"/>
      <w:r>
        <w:rPr>
          <w:rFonts w:hint="cs"/>
          <w:rtl/>
        </w:rPr>
        <w:t>עדיין מהדהדת באוז</w:t>
      </w:r>
      <w:bookmarkStart w:id="2081" w:name="_ETM_Q1_3469850"/>
      <w:bookmarkEnd w:id="2081"/>
      <w:r>
        <w:rPr>
          <w:rFonts w:hint="cs"/>
          <w:rtl/>
        </w:rPr>
        <w:t>ניי. למה</w:t>
      </w:r>
      <w:r w:rsidR="00953EBD">
        <w:rPr>
          <w:rFonts w:hint="cs"/>
          <w:rtl/>
        </w:rPr>
        <w:t>,</w:t>
      </w:r>
      <w:r>
        <w:rPr>
          <w:rFonts w:hint="cs"/>
          <w:rtl/>
        </w:rPr>
        <w:t xml:space="preserve"> כי מה הוא אומר? </w:t>
      </w:r>
      <w:bookmarkStart w:id="2082" w:name="_ETM_Q1_3469352"/>
      <w:bookmarkEnd w:id="2082"/>
      <w:r>
        <w:rPr>
          <w:rFonts w:hint="cs"/>
          <w:rtl/>
        </w:rPr>
        <w:t xml:space="preserve">תראו אתכם, מה אתם עשיתם </w:t>
      </w:r>
      <w:bookmarkStart w:id="2083" w:name="_ETM_Q1_3474850"/>
      <w:bookmarkEnd w:id="2083"/>
      <w:r>
        <w:rPr>
          <w:rFonts w:hint="cs"/>
          <w:rtl/>
        </w:rPr>
        <w:t xml:space="preserve">לפלסטינים ולאחרים, אתם </w:t>
      </w:r>
      <w:bookmarkStart w:id="2084" w:name="_ETM_Q1_3471100"/>
      <w:bookmarkEnd w:id="2084"/>
      <w:r>
        <w:rPr>
          <w:rFonts w:hint="cs"/>
          <w:rtl/>
        </w:rPr>
        <w:t>הפכתם את הפליטות שלכם למקצוע. אנחנו לא. הוא אמר "</w:t>
      </w:r>
      <w:bookmarkStart w:id="2085" w:name="_ETM_Q1_3476851"/>
      <w:bookmarkEnd w:id="2085"/>
      <w:r>
        <w:rPr>
          <w:rFonts w:hint="cs"/>
          <w:rtl/>
        </w:rPr>
        <w:t>אני יצאתי ממצרים עם חול</w:t>
      </w:r>
      <w:bookmarkStart w:id="2086" w:name="_ETM_Q1_3485101"/>
      <w:bookmarkEnd w:id="2086"/>
      <w:r>
        <w:rPr>
          <w:rFonts w:hint="cs"/>
          <w:rtl/>
        </w:rPr>
        <w:t xml:space="preserve">צה, לא יותר מחולצה, זה מה שהשאירו </w:t>
      </w:r>
      <w:bookmarkStart w:id="2087" w:name="_ETM_Q1_3481601"/>
      <w:bookmarkEnd w:id="2087"/>
      <w:r>
        <w:rPr>
          <w:rFonts w:hint="cs"/>
          <w:rtl/>
        </w:rPr>
        <w:t xml:space="preserve">לי. </w:t>
      </w:r>
      <w:bookmarkStart w:id="2088" w:name="_ETM_Q1_3482104"/>
      <w:bookmarkEnd w:id="2088"/>
      <w:r w:rsidR="009D1CBD">
        <w:rPr>
          <w:rFonts w:hint="cs"/>
          <w:rtl/>
        </w:rPr>
        <w:t>אבל אנחנו לא הפכנו את הפליטות למקצוע"</w:t>
      </w:r>
      <w:bookmarkStart w:id="2089" w:name="_ETM_Q1_3491855"/>
      <w:bookmarkEnd w:id="2089"/>
      <w:r w:rsidR="009D1CBD">
        <w:rPr>
          <w:rFonts w:hint="cs"/>
          <w:rtl/>
        </w:rPr>
        <w:t xml:space="preserve"> אמירה מצמררת</w:t>
      </w:r>
      <w:bookmarkStart w:id="2090" w:name="_ETM_Q1_3486103"/>
      <w:bookmarkStart w:id="2091" w:name="_ETM_Q1_3494102"/>
      <w:bookmarkStart w:id="2092" w:name="_ETM_Q1_3494852"/>
      <w:bookmarkEnd w:id="2090"/>
      <w:bookmarkEnd w:id="2091"/>
      <w:bookmarkEnd w:id="2092"/>
      <w:r w:rsidR="009D1CBD">
        <w:rPr>
          <w:rFonts w:hint="cs"/>
          <w:rtl/>
        </w:rPr>
        <w:t>, אבל נכונה.</w:t>
      </w:r>
      <w:bookmarkStart w:id="2093" w:name="_ETM_Q1_3489852"/>
      <w:bookmarkStart w:id="2094" w:name="_ETM_Q1_3490102"/>
      <w:bookmarkEnd w:id="2093"/>
      <w:bookmarkEnd w:id="2094"/>
      <w:r w:rsidR="009D1CBD">
        <w:rPr>
          <w:rFonts w:hint="cs"/>
          <w:rtl/>
        </w:rPr>
        <w:t xml:space="preserve"> </w:t>
      </w:r>
      <w:r w:rsidR="00953EBD">
        <w:rPr>
          <w:rFonts w:hint="cs"/>
          <w:rtl/>
        </w:rPr>
        <w:t xml:space="preserve">עבורי, </w:t>
      </w:r>
      <w:r w:rsidR="009D1CBD">
        <w:rPr>
          <w:rFonts w:hint="cs"/>
          <w:rtl/>
        </w:rPr>
        <w:t>ויקטור נחמיאס היה</w:t>
      </w:r>
      <w:bookmarkStart w:id="2095" w:name="_ETM_Q1_3499853"/>
      <w:bookmarkEnd w:id="2095"/>
      <w:r w:rsidR="00953EBD">
        <w:rPr>
          <w:rFonts w:hint="cs"/>
          <w:rtl/>
        </w:rPr>
        <w:t xml:space="preserve"> </w:t>
      </w:r>
      <w:r w:rsidR="009D1CBD">
        <w:rPr>
          <w:rFonts w:hint="cs"/>
          <w:rtl/>
        </w:rPr>
        <w:t>מורה גדול לעניין הזה.</w:t>
      </w:r>
    </w:p>
    <w:p w14:paraId="2596C899" w14:textId="77777777" w:rsidR="009D1CBD" w:rsidRDefault="009D1CBD" w:rsidP="009D1CBD">
      <w:pPr>
        <w:rPr>
          <w:rtl/>
        </w:rPr>
      </w:pPr>
      <w:bookmarkStart w:id="2096" w:name="_ETM_Q1_3498104"/>
      <w:bookmarkEnd w:id="2096"/>
    </w:p>
    <w:p w14:paraId="51C5CA05" w14:textId="48F0AD7D" w:rsidR="009D1CBD" w:rsidRDefault="009D1CBD" w:rsidP="00F64932">
      <w:pPr>
        <w:rPr>
          <w:rtl/>
        </w:rPr>
      </w:pPr>
      <w:bookmarkStart w:id="2097" w:name="_ETM_Q1_3498852"/>
      <w:bookmarkStart w:id="2098" w:name="_ETM_Q1_3499101"/>
      <w:bookmarkEnd w:id="2097"/>
      <w:bookmarkEnd w:id="2098"/>
      <w:r>
        <w:rPr>
          <w:rFonts w:hint="cs"/>
          <w:rtl/>
        </w:rPr>
        <w:t>זה מביא אותי לסיפור</w:t>
      </w:r>
      <w:bookmarkStart w:id="2099" w:name="_ETM_Q1_3501351"/>
      <w:bookmarkEnd w:id="2099"/>
      <w:r>
        <w:rPr>
          <w:rFonts w:hint="cs"/>
          <w:rtl/>
        </w:rPr>
        <w:t xml:space="preserve"> </w:t>
      </w:r>
      <w:bookmarkStart w:id="2100" w:name="_ETM_Q1_3493852"/>
      <w:bookmarkEnd w:id="2100"/>
      <w:r>
        <w:rPr>
          <w:rFonts w:hint="cs"/>
          <w:rtl/>
        </w:rPr>
        <w:t xml:space="preserve">השני של לימוד ערבית. גבירותיי ורבותיי, מה שמערכת החינוך עשתה </w:t>
      </w:r>
      <w:bookmarkStart w:id="2101" w:name="_ETM_Q1_3509100"/>
      <w:bookmarkEnd w:id="2101"/>
      <w:r>
        <w:rPr>
          <w:rFonts w:hint="cs"/>
          <w:rtl/>
        </w:rPr>
        <w:t xml:space="preserve">להיסטוריה של יהודי </w:t>
      </w:r>
      <w:bookmarkStart w:id="2102" w:name="_ETM_Q1_3512852"/>
      <w:bookmarkEnd w:id="2102"/>
      <w:r>
        <w:rPr>
          <w:rFonts w:hint="cs"/>
          <w:rtl/>
        </w:rPr>
        <w:t xml:space="preserve">מדינות ערב ואיראן, </w:t>
      </w:r>
      <w:bookmarkStart w:id="2103" w:name="_ETM_Q1_3516854"/>
      <w:bookmarkEnd w:id="2103"/>
      <w:r>
        <w:rPr>
          <w:rFonts w:hint="cs"/>
          <w:rtl/>
        </w:rPr>
        <w:t xml:space="preserve">היא עשתה ללימוד הערבית. לקחה את שניהם ביחד, עטפה </w:t>
      </w:r>
      <w:r w:rsidR="00A205EE">
        <w:rPr>
          <w:rFonts w:hint="cs"/>
          <w:rtl/>
        </w:rPr>
        <w:t>אותם באיזושהי</w:t>
      </w:r>
      <w:bookmarkStart w:id="2104" w:name="_ETM_Q1_3520854"/>
      <w:bookmarkEnd w:id="2104"/>
      <w:r w:rsidR="00A205EE">
        <w:rPr>
          <w:rFonts w:hint="cs"/>
          <w:rtl/>
        </w:rPr>
        <w:t xml:space="preserve"> מפית, ושמה אותם בצד במקרה הטוב. למ</w:t>
      </w:r>
      <w:bookmarkStart w:id="2105" w:name="_ETM_Q1_3520602"/>
      <w:bookmarkStart w:id="2106" w:name="_ETM_Q1_3518103"/>
      <w:bookmarkEnd w:id="2105"/>
      <w:bookmarkEnd w:id="2106"/>
      <w:r w:rsidR="00A205EE">
        <w:rPr>
          <w:rFonts w:hint="cs"/>
          <w:rtl/>
        </w:rPr>
        <w:t xml:space="preserve">ה? </w:t>
      </w:r>
      <w:bookmarkStart w:id="2107" w:name="_ETM_Q1_3524850"/>
      <w:bookmarkEnd w:id="2107"/>
      <w:r w:rsidR="00A205EE">
        <w:rPr>
          <w:rFonts w:hint="cs"/>
          <w:rtl/>
        </w:rPr>
        <w:t>כי ידוע שכיוון התפ</w:t>
      </w:r>
      <w:bookmarkStart w:id="2108" w:name="_ETM_Q1_3529102"/>
      <w:bookmarkEnd w:id="2108"/>
      <w:r w:rsidR="00A205EE">
        <w:rPr>
          <w:rFonts w:hint="cs"/>
          <w:rtl/>
        </w:rPr>
        <w:t xml:space="preserve">ילה של התרבות הישראלית הוא </w:t>
      </w:r>
      <w:r w:rsidR="00953EBD">
        <w:rPr>
          <w:rFonts w:hint="eastAsia"/>
          <w:rtl/>
        </w:rPr>
        <w:t xml:space="preserve">– </w:t>
      </w:r>
      <w:r w:rsidR="00A205EE">
        <w:rPr>
          <w:rFonts w:hint="cs"/>
          <w:rtl/>
        </w:rPr>
        <w:t xml:space="preserve">לונדון, וושינגטון, ניו </w:t>
      </w:r>
      <w:bookmarkStart w:id="2109" w:name="_ETM_Q1_3531604"/>
      <w:bookmarkEnd w:id="2109"/>
      <w:r w:rsidR="00A205EE">
        <w:rPr>
          <w:rFonts w:hint="cs"/>
          <w:rtl/>
        </w:rPr>
        <w:t xml:space="preserve">יורק, לוס אנג'לס. </w:t>
      </w:r>
      <w:bookmarkStart w:id="2110" w:name="_ETM_Q1_3533850"/>
      <w:bookmarkStart w:id="2111" w:name="_ETM_Q1_3536851"/>
      <w:bookmarkEnd w:id="2110"/>
      <w:bookmarkEnd w:id="2111"/>
      <w:r w:rsidR="00A205EE">
        <w:rPr>
          <w:rFonts w:hint="cs"/>
          <w:rtl/>
        </w:rPr>
        <w:t xml:space="preserve">זה אחד המקורות של </w:t>
      </w:r>
      <w:bookmarkStart w:id="2112" w:name="_ETM_Q1_3533605"/>
      <w:bookmarkEnd w:id="2112"/>
      <w:r w:rsidR="00A205EE">
        <w:rPr>
          <w:rFonts w:hint="cs"/>
          <w:rtl/>
        </w:rPr>
        <w:t>מה שקורה היום, הכישלון הגדול</w:t>
      </w:r>
      <w:bookmarkStart w:id="2113" w:name="_ETM_Q1_3539100"/>
      <w:bookmarkEnd w:id="2113"/>
      <w:r w:rsidR="00A205EE">
        <w:rPr>
          <w:rFonts w:hint="cs"/>
          <w:rtl/>
        </w:rPr>
        <w:t xml:space="preserve"> כשאנחנו לא מבינים את הצד השני. </w:t>
      </w:r>
      <w:bookmarkStart w:id="2114" w:name="_ETM_Q1_3542102"/>
      <w:bookmarkEnd w:id="2114"/>
      <w:r w:rsidR="00A205EE">
        <w:rPr>
          <w:rFonts w:hint="cs"/>
          <w:rtl/>
        </w:rPr>
        <w:t>לא מבינים אותו כשאנחנו חיים</w:t>
      </w:r>
      <w:bookmarkStart w:id="2115" w:name="_ETM_Q1_3543351"/>
      <w:bookmarkEnd w:id="2115"/>
      <w:r w:rsidR="007E2CE3">
        <w:rPr>
          <w:rFonts w:hint="cs"/>
          <w:rtl/>
        </w:rPr>
        <w:t xml:space="preserve">, ואילו </w:t>
      </w:r>
      <w:r w:rsidR="00A205EE">
        <w:rPr>
          <w:rFonts w:hint="cs"/>
          <w:rtl/>
        </w:rPr>
        <w:t xml:space="preserve">יהודי </w:t>
      </w:r>
      <w:bookmarkStart w:id="2116" w:name="_ETM_Q1_3544603"/>
      <w:bookmarkEnd w:id="2116"/>
      <w:r w:rsidR="00A205EE">
        <w:rPr>
          <w:rFonts w:hint="cs"/>
          <w:rtl/>
        </w:rPr>
        <w:t>המזרח כן הבינו.</w:t>
      </w:r>
      <w:bookmarkStart w:id="2117" w:name="_ETM_Q1_3546350"/>
      <w:bookmarkEnd w:id="2117"/>
      <w:r w:rsidR="00A205EE">
        <w:rPr>
          <w:rFonts w:hint="cs"/>
          <w:rtl/>
        </w:rPr>
        <w:t xml:space="preserve"> יהודי עיראק, הם בנו את חיל המודיעין, </w:t>
      </w:r>
      <w:bookmarkStart w:id="2118" w:name="_ETM_Q1_3551605"/>
      <w:bookmarkEnd w:id="2118"/>
      <w:r w:rsidR="00A205EE">
        <w:rPr>
          <w:rFonts w:hint="cs"/>
          <w:rtl/>
        </w:rPr>
        <w:t xml:space="preserve">בנו את מערכת משרד האוצר. </w:t>
      </w:r>
      <w:bookmarkStart w:id="2119" w:name="_ETM_Q1_3553852"/>
      <w:bookmarkEnd w:id="2119"/>
      <w:r w:rsidR="00A205EE">
        <w:rPr>
          <w:rFonts w:hint="cs"/>
          <w:rtl/>
        </w:rPr>
        <w:t>משרד האוצר</w:t>
      </w:r>
      <w:bookmarkStart w:id="2120" w:name="_ETM_Q1_3558851"/>
      <w:bookmarkEnd w:id="2120"/>
      <w:r w:rsidR="00A205EE">
        <w:rPr>
          <w:rFonts w:hint="cs"/>
          <w:rtl/>
        </w:rPr>
        <w:t xml:space="preserve"> </w:t>
      </w:r>
      <w:bookmarkStart w:id="2121" w:name="_ETM_Q1_3560603"/>
      <w:bookmarkEnd w:id="2121"/>
      <w:r w:rsidR="00A205EE">
        <w:rPr>
          <w:rFonts w:hint="cs"/>
          <w:rtl/>
        </w:rPr>
        <w:t>נבנה על ידי</w:t>
      </w:r>
      <w:bookmarkStart w:id="2122" w:name="_ETM_Q1_3567601"/>
      <w:bookmarkEnd w:id="2122"/>
      <w:r w:rsidR="00A205EE">
        <w:rPr>
          <w:rFonts w:hint="cs"/>
          <w:rtl/>
        </w:rPr>
        <w:t xml:space="preserve"> </w:t>
      </w:r>
      <w:proofErr w:type="spellStart"/>
      <w:r w:rsidR="00A205EE">
        <w:rPr>
          <w:rFonts w:hint="cs"/>
          <w:rtl/>
        </w:rPr>
        <w:t>מנדלאוי</w:t>
      </w:r>
      <w:proofErr w:type="spellEnd"/>
      <w:r w:rsidR="00A205EE">
        <w:rPr>
          <w:rFonts w:hint="cs"/>
          <w:rtl/>
        </w:rPr>
        <w:t xml:space="preserve">, </w:t>
      </w:r>
      <w:bookmarkStart w:id="2123" w:name="_ETM_Q1_3552101"/>
      <w:bookmarkEnd w:id="2123"/>
      <w:proofErr w:type="spellStart"/>
      <w:r w:rsidR="00A205EE">
        <w:rPr>
          <w:rFonts w:hint="cs"/>
          <w:rtl/>
        </w:rPr>
        <w:t>פשמ</w:t>
      </w:r>
      <w:bookmarkStart w:id="2124" w:name="_ETM_Q1_3561104"/>
      <w:bookmarkEnd w:id="2124"/>
      <w:r w:rsidR="00F64932">
        <w:rPr>
          <w:rFonts w:hint="cs"/>
          <w:rtl/>
        </w:rPr>
        <w:t>"ג</w:t>
      </w:r>
      <w:proofErr w:type="spellEnd"/>
      <w:r w:rsidR="00F64932">
        <w:rPr>
          <w:rFonts w:hint="cs"/>
          <w:rtl/>
        </w:rPr>
        <w:t xml:space="preserve"> –</w:t>
      </w:r>
      <w:r w:rsidR="00A205EE">
        <w:rPr>
          <w:rFonts w:hint="cs"/>
          <w:rtl/>
        </w:rPr>
        <w:t xml:space="preserve"> פקיד שומה למפעלים גדולים</w:t>
      </w:r>
      <w:bookmarkStart w:id="2125" w:name="_ETM_Q1_3555603"/>
      <w:bookmarkStart w:id="2126" w:name="_ETM_Q1_3553104"/>
      <w:bookmarkStart w:id="2127" w:name="_ETM_Q1_3555350"/>
      <w:bookmarkStart w:id="2128" w:name="_ETM_Q1_3553100"/>
      <w:bookmarkEnd w:id="2125"/>
      <w:bookmarkEnd w:id="2126"/>
      <w:bookmarkEnd w:id="2127"/>
      <w:bookmarkEnd w:id="2128"/>
      <w:r w:rsidR="00A205EE">
        <w:rPr>
          <w:rFonts w:hint="cs"/>
          <w:rtl/>
        </w:rPr>
        <w:t xml:space="preserve">, ואת </w:t>
      </w:r>
      <w:bookmarkStart w:id="2129" w:name="_ETM_Q1_3559854"/>
      <w:bookmarkEnd w:id="2129"/>
      <w:r w:rsidR="00A205EE">
        <w:rPr>
          <w:rFonts w:hint="cs"/>
          <w:rtl/>
        </w:rPr>
        <w:t>האגף הערבי של רשות השידור.</w:t>
      </w:r>
    </w:p>
    <w:p w14:paraId="3B5CD90B" w14:textId="77777777" w:rsidR="00A205EE" w:rsidRDefault="00A205EE" w:rsidP="009D1CBD">
      <w:pPr>
        <w:rPr>
          <w:rtl/>
        </w:rPr>
      </w:pPr>
    </w:p>
    <w:p w14:paraId="253E293A" w14:textId="028809C3" w:rsidR="00A205EE" w:rsidRDefault="00A205EE" w:rsidP="009D1CBD">
      <w:pPr>
        <w:rPr>
          <w:rtl/>
        </w:rPr>
      </w:pPr>
      <w:bookmarkStart w:id="2130" w:name="_ETM_Q1_3569100"/>
      <w:bookmarkStart w:id="2131" w:name="_ETM_Q1_3569351"/>
      <w:bookmarkStart w:id="2132" w:name="_ETM_Q1_3572602"/>
      <w:bookmarkEnd w:id="2130"/>
      <w:bookmarkEnd w:id="2131"/>
      <w:bookmarkEnd w:id="2132"/>
      <w:r>
        <w:rPr>
          <w:rFonts w:hint="cs"/>
          <w:rtl/>
        </w:rPr>
        <w:t>אי אפשר לקחת</w:t>
      </w:r>
      <w:bookmarkStart w:id="2133" w:name="_ETM_Q1_3571854"/>
      <w:bookmarkEnd w:id="2133"/>
      <w:r>
        <w:rPr>
          <w:rFonts w:hint="cs"/>
          <w:rtl/>
        </w:rPr>
        <w:t xml:space="preserve"> </w:t>
      </w:r>
      <w:bookmarkStart w:id="2134" w:name="_ETM_Q1_3564852"/>
      <w:bookmarkEnd w:id="2134"/>
      <w:r>
        <w:rPr>
          <w:rFonts w:hint="cs"/>
          <w:rtl/>
        </w:rPr>
        <w:t xml:space="preserve">את זה מהם. בלעדיהם, לא היה פה. </w:t>
      </w:r>
      <w:bookmarkStart w:id="2135" w:name="_ETM_Q1_3569852"/>
      <w:bookmarkEnd w:id="2135"/>
      <w:r>
        <w:rPr>
          <w:rFonts w:hint="cs"/>
          <w:rtl/>
        </w:rPr>
        <w:t>רבותיי, רואי החשבון הראשוני</w:t>
      </w:r>
      <w:bookmarkStart w:id="2136" w:name="_ETM_Q1_3576851"/>
      <w:bookmarkEnd w:id="2136"/>
      <w:r>
        <w:rPr>
          <w:rFonts w:hint="cs"/>
          <w:rtl/>
        </w:rPr>
        <w:t>ם שהגיעו לארץ ממדינות המערב, ה</w:t>
      </w:r>
      <w:bookmarkStart w:id="2137" w:name="_ETM_Q1_3575851"/>
      <w:bookmarkEnd w:id="2137"/>
      <w:r>
        <w:rPr>
          <w:rFonts w:hint="cs"/>
          <w:rtl/>
        </w:rPr>
        <w:t xml:space="preserve">גיעו לאחר ששת הימים. יהודי בגדד, אלו שלמדו </w:t>
      </w:r>
      <w:r w:rsidR="003E5CA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מסחר, </w:t>
      </w:r>
      <w:bookmarkStart w:id="2138" w:name="_ETM_Q1_3582602"/>
      <w:bookmarkEnd w:id="2138"/>
      <w:r>
        <w:rPr>
          <w:rFonts w:hint="cs"/>
          <w:rtl/>
        </w:rPr>
        <w:t xml:space="preserve">אנגלית, </w:t>
      </w:r>
      <w:bookmarkStart w:id="2139" w:name="_ETM_Q1_3575105"/>
      <w:bookmarkEnd w:id="2139"/>
      <w:r>
        <w:rPr>
          <w:rFonts w:hint="cs"/>
          <w:rtl/>
        </w:rPr>
        <w:t xml:space="preserve">ניהול עסקים, מ-1856, מאז </w:t>
      </w:r>
      <w:bookmarkStart w:id="2140" w:name="_ETM_Q1_3588855"/>
      <w:bookmarkEnd w:id="2140"/>
      <w:r>
        <w:rPr>
          <w:rFonts w:hint="cs"/>
          <w:rtl/>
        </w:rPr>
        <w:t xml:space="preserve">שהקימו את </w:t>
      </w:r>
      <w:bookmarkStart w:id="2141" w:name="_ETM_Q1_3589104"/>
      <w:bookmarkEnd w:id="2141"/>
      <w:r>
        <w:rPr>
          <w:rFonts w:hint="cs"/>
          <w:rtl/>
        </w:rPr>
        <w:t xml:space="preserve">אליאנס בבגדד. </w:t>
      </w:r>
      <w:bookmarkStart w:id="2142" w:name="_ETM_Q1_3585855"/>
      <w:bookmarkEnd w:id="2142"/>
      <w:r>
        <w:rPr>
          <w:rFonts w:hint="cs"/>
          <w:rtl/>
        </w:rPr>
        <w:t>50 שנים לפני שהערבי הראשון למד את הדברים</w:t>
      </w:r>
      <w:bookmarkStart w:id="2143" w:name="_ETM_Q1_3595854"/>
      <w:bookmarkEnd w:id="2143"/>
      <w:r>
        <w:rPr>
          <w:rFonts w:hint="cs"/>
          <w:rtl/>
        </w:rPr>
        <w:t xml:space="preserve"> הללו. לכ</w:t>
      </w:r>
      <w:bookmarkStart w:id="2144" w:name="_ETM_Q1_3588350"/>
      <w:bookmarkEnd w:id="2144"/>
      <w:r>
        <w:rPr>
          <w:rFonts w:hint="cs"/>
          <w:rtl/>
        </w:rPr>
        <w:t>ן גם שר האוצר הראשון</w:t>
      </w:r>
      <w:bookmarkStart w:id="2145" w:name="_ETM_Q1_3592852"/>
      <w:bookmarkEnd w:id="2145"/>
      <w:r>
        <w:rPr>
          <w:rFonts w:hint="cs"/>
          <w:rtl/>
        </w:rPr>
        <w:t xml:space="preserve"> בממשלת עיראק הראשונ</w:t>
      </w:r>
      <w:bookmarkStart w:id="2146" w:name="_ETM_Q1_3600853"/>
      <w:bookmarkStart w:id="2147" w:name="_ETM_Q1_3643601"/>
      <w:bookmarkEnd w:id="2146"/>
      <w:bookmarkEnd w:id="2147"/>
      <w:r>
        <w:rPr>
          <w:rFonts w:hint="cs"/>
          <w:rtl/>
        </w:rPr>
        <w:t>ה, היה סר דניאל</w:t>
      </w:r>
      <w:r w:rsidR="00694A6C">
        <w:rPr>
          <w:rFonts w:hint="cs"/>
          <w:rtl/>
        </w:rPr>
        <w:t>, יהודי, כי הוא ידע</w:t>
      </w:r>
      <w:bookmarkStart w:id="2148" w:name="_ETM_Q1_3605604"/>
      <w:bookmarkEnd w:id="2148"/>
      <w:r w:rsidR="00694A6C">
        <w:rPr>
          <w:rFonts w:hint="cs"/>
          <w:rtl/>
        </w:rPr>
        <w:t xml:space="preserve"> אוצר מדינה, ידע ניהול עסקים, ידע </w:t>
      </w:r>
      <w:bookmarkStart w:id="2149" w:name="_ETM_Q1_3606604"/>
      <w:bookmarkStart w:id="2150" w:name="_ETM_Q1_3607601"/>
      <w:bookmarkEnd w:id="2149"/>
      <w:bookmarkEnd w:id="2150"/>
      <w:r w:rsidR="00694A6C">
        <w:rPr>
          <w:rFonts w:hint="cs"/>
          <w:rtl/>
        </w:rPr>
        <w:t>מסחר בין-לאומי. את זה לא שמע</w:t>
      </w:r>
      <w:bookmarkStart w:id="2151" w:name="_ETM_Q1_3610852"/>
      <w:bookmarkEnd w:id="2151"/>
      <w:r w:rsidR="00694A6C">
        <w:rPr>
          <w:rFonts w:hint="cs"/>
          <w:rtl/>
        </w:rPr>
        <w:t xml:space="preserve">נו בבתי הספר שלנו, למה? </w:t>
      </w:r>
      <w:bookmarkStart w:id="2152" w:name="_ETM_Q1_3604851"/>
      <w:bookmarkEnd w:id="2152"/>
      <w:r w:rsidR="00694A6C">
        <w:rPr>
          <w:rFonts w:hint="cs"/>
          <w:rtl/>
        </w:rPr>
        <w:t>כי כמו שזרקו את הערבי</w:t>
      </w:r>
      <w:bookmarkStart w:id="2153" w:name="_ETM_Q1_3614100"/>
      <w:bookmarkEnd w:id="2153"/>
      <w:r w:rsidR="00694A6C">
        <w:rPr>
          <w:rFonts w:hint="cs"/>
          <w:rtl/>
        </w:rPr>
        <w:t xml:space="preserve">ת, זרקו גם את ההיסטוריה של </w:t>
      </w:r>
      <w:bookmarkStart w:id="2154" w:name="_ETM_Q1_3608352"/>
      <w:bookmarkEnd w:id="2154"/>
      <w:r w:rsidR="00694A6C">
        <w:rPr>
          <w:rFonts w:hint="cs"/>
          <w:rtl/>
        </w:rPr>
        <w:t xml:space="preserve">יהודי ערב. </w:t>
      </w:r>
    </w:p>
    <w:p w14:paraId="57E57681" w14:textId="77777777" w:rsidR="00694A6C" w:rsidRDefault="00694A6C" w:rsidP="009D1CBD">
      <w:pPr>
        <w:rPr>
          <w:rtl/>
        </w:rPr>
      </w:pPr>
    </w:p>
    <w:p w14:paraId="3691F863" w14:textId="37EB3656" w:rsidR="00694A6C" w:rsidRDefault="00694A6C" w:rsidP="003E5CA2">
      <w:pPr>
        <w:rPr>
          <w:rtl/>
        </w:rPr>
      </w:pPr>
      <w:bookmarkStart w:id="2155" w:name="_ETM_Q1_3615603"/>
      <w:bookmarkEnd w:id="2155"/>
      <w:r>
        <w:rPr>
          <w:rFonts w:hint="cs"/>
          <w:rtl/>
        </w:rPr>
        <w:t>דבר נוס</w:t>
      </w:r>
      <w:bookmarkStart w:id="2156" w:name="_ETM_Q1_3618601"/>
      <w:bookmarkEnd w:id="2156"/>
      <w:r>
        <w:rPr>
          <w:rFonts w:hint="cs"/>
          <w:rtl/>
        </w:rPr>
        <w:t xml:space="preserve">ף, הנושא של לוב ותוניסיה. </w:t>
      </w:r>
      <w:bookmarkStart w:id="2157" w:name="_ETM_Q1_3621854"/>
      <w:bookmarkEnd w:id="2157"/>
      <w:r>
        <w:rPr>
          <w:rFonts w:hint="cs"/>
          <w:rtl/>
        </w:rPr>
        <w:t xml:space="preserve">מחנות </w:t>
      </w:r>
      <w:bookmarkStart w:id="2158" w:name="_ETM_Q1_3615852"/>
      <w:bookmarkEnd w:id="2158"/>
      <w:r>
        <w:rPr>
          <w:rFonts w:hint="cs"/>
          <w:rtl/>
        </w:rPr>
        <w:t>הריכוז שהיו שם, מחנות המוו</w:t>
      </w:r>
      <w:bookmarkStart w:id="2159" w:name="_ETM_Q1_3624854"/>
      <w:bookmarkEnd w:id="2159"/>
      <w:r>
        <w:rPr>
          <w:rFonts w:hint="cs"/>
          <w:rtl/>
        </w:rPr>
        <w:t>ת, ג'אדו, שהיו במלחמת העולם ה</w:t>
      </w:r>
      <w:bookmarkStart w:id="2160" w:name="_ETM_Q1_3627105"/>
      <w:bookmarkEnd w:id="2160"/>
      <w:r>
        <w:rPr>
          <w:rFonts w:hint="cs"/>
          <w:rtl/>
        </w:rPr>
        <w:t>שנייה. מי יודע על כך</w:t>
      </w:r>
      <w:bookmarkStart w:id="2161" w:name="_ETM_Q1_3629104"/>
      <w:bookmarkEnd w:id="2161"/>
      <w:r>
        <w:rPr>
          <w:rFonts w:hint="cs"/>
          <w:rtl/>
        </w:rPr>
        <w:t xml:space="preserve"> במדינה שלנו? יודעים ע</w:t>
      </w:r>
      <w:bookmarkStart w:id="2162" w:name="_ETM_Q1_3626102"/>
      <w:bookmarkEnd w:id="2162"/>
      <w:r>
        <w:rPr>
          <w:rFonts w:hint="cs"/>
          <w:rtl/>
        </w:rPr>
        <w:t xml:space="preserve">ל שואת יהודי אירופה, מקסימום </w:t>
      </w:r>
      <w:bookmarkStart w:id="2163" w:name="_ETM_Q1_3631853"/>
      <w:bookmarkEnd w:id="2163"/>
      <w:r>
        <w:rPr>
          <w:rFonts w:hint="cs"/>
          <w:rtl/>
        </w:rPr>
        <w:t xml:space="preserve">בלקן, מישהו נזכר </w:t>
      </w:r>
      <w:bookmarkStart w:id="2164" w:name="_ETM_Q1_3633351"/>
      <w:bookmarkEnd w:id="2164"/>
      <w:r>
        <w:rPr>
          <w:rFonts w:hint="cs"/>
          <w:rtl/>
        </w:rPr>
        <w:t>לאחרונה</w:t>
      </w:r>
      <w:bookmarkStart w:id="2165" w:name="_ETM_Q1_3626105"/>
      <w:bookmarkStart w:id="2166" w:name="_ETM_Q1_3627101"/>
      <w:bookmarkEnd w:id="2165"/>
      <w:bookmarkEnd w:id="2166"/>
      <w:r>
        <w:rPr>
          <w:rFonts w:hint="cs"/>
          <w:rtl/>
        </w:rPr>
        <w:t>.</w:t>
      </w:r>
      <w:bookmarkStart w:id="2167" w:name="_ETM_Q1_3628353"/>
      <w:bookmarkStart w:id="2168" w:name="_ETM_Q1_3632350"/>
      <w:bookmarkStart w:id="2169" w:name="_ETM_Q1_3631353"/>
      <w:bookmarkEnd w:id="2167"/>
      <w:bookmarkEnd w:id="2168"/>
      <w:bookmarkEnd w:id="2169"/>
      <w:r>
        <w:rPr>
          <w:rFonts w:hint="cs"/>
          <w:rtl/>
        </w:rPr>
        <w:t xml:space="preserve"> יהודי לוב ותו</w:t>
      </w:r>
      <w:bookmarkStart w:id="2170" w:name="_ETM_Q1_3636852"/>
      <w:bookmarkEnd w:id="2170"/>
      <w:r>
        <w:rPr>
          <w:rFonts w:hint="cs"/>
          <w:rtl/>
        </w:rPr>
        <w:t>ניסיה לא עברו שואה?</w:t>
      </w:r>
      <w:bookmarkStart w:id="2171" w:name="_ETM_Q1_3637352"/>
      <w:bookmarkStart w:id="2172" w:name="_ETM_Q1_3638604"/>
      <w:bookmarkStart w:id="2173" w:name="_ETM_Q1_3639354"/>
      <w:bookmarkEnd w:id="2171"/>
      <w:bookmarkEnd w:id="2172"/>
      <w:bookmarkEnd w:id="2173"/>
      <w:r>
        <w:rPr>
          <w:rFonts w:hint="cs"/>
          <w:rtl/>
        </w:rPr>
        <w:t xml:space="preserve"> עם אותם האנשים</w:t>
      </w:r>
      <w:bookmarkStart w:id="2174" w:name="_ETM_Q1_3641620"/>
      <w:bookmarkEnd w:id="2174"/>
      <w:r w:rsidR="00223BF0">
        <w:rPr>
          <w:rFonts w:hint="cs"/>
          <w:rtl/>
        </w:rPr>
        <w:t xml:space="preserve">, </w:t>
      </w:r>
      <w:r>
        <w:rPr>
          <w:rFonts w:hint="cs"/>
          <w:rtl/>
        </w:rPr>
        <w:t>זה ה</w:t>
      </w:r>
      <w:bookmarkStart w:id="2175" w:name="_ETM_Q1_3642101"/>
      <w:bookmarkEnd w:id="2175"/>
      <w:r>
        <w:rPr>
          <w:rFonts w:hint="cs"/>
          <w:rtl/>
        </w:rPr>
        <w:t xml:space="preserve">יה תחת </w:t>
      </w:r>
      <w:r w:rsidR="00223BF0">
        <w:rPr>
          <w:rFonts w:hint="cs"/>
          <w:rtl/>
        </w:rPr>
        <w:t>שלטונו של רומל.</w:t>
      </w:r>
      <w:r>
        <w:rPr>
          <w:rFonts w:hint="cs"/>
          <w:rtl/>
        </w:rPr>
        <w:t xml:space="preserve"> </w:t>
      </w:r>
      <w:bookmarkStart w:id="2176" w:name="_ETM_Q1_3645852"/>
      <w:bookmarkEnd w:id="2176"/>
    </w:p>
    <w:p w14:paraId="36048EB5" w14:textId="77777777" w:rsidR="00694A6C" w:rsidRDefault="00694A6C" w:rsidP="009D1CBD">
      <w:pPr>
        <w:rPr>
          <w:rtl/>
        </w:rPr>
      </w:pPr>
      <w:bookmarkStart w:id="2177" w:name="_ETM_Q1_3681104"/>
      <w:bookmarkEnd w:id="2177"/>
    </w:p>
    <w:p w14:paraId="2EBB7480" w14:textId="77777777" w:rsidR="002A1FEF" w:rsidRDefault="00694A6C" w:rsidP="002A1FEF">
      <w:pPr>
        <w:rPr>
          <w:rtl/>
        </w:rPr>
      </w:pPr>
      <w:bookmarkStart w:id="2178" w:name="_ETM_Q1_3681601"/>
      <w:bookmarkEnd w:id="2178"/>
      <w:r>
        <w:rPr>
          <w:rFonts w:hint="cs"/>
          <w:rtl/>
        </w:rPr>
        <w:t xml:space="preserve">יש מילה שחוזרת כאן בחדר </w:t>
      </w:r>
      <w:bookmarkStart w:id="2179" w:name="_ETM_Q1_3646604"/>
      <w:bookmarkEnd w:id="2179"/>
      <w:r>
        <w:rPr>
          <w:rFonts w:hint="cs"/>
          <w:rtl/>
        </w:rPr>
        <w:t>ואני מבקש להעיר הע</w:t>
      </w:r>
      <w:bookmarkStart w:id="2180" w:name="_ETM_Q1_3649353"/>
      <w:bookmarkEnd w:id="2180"/>
      <w:r>
        <w:rPr>
          <w:rFonts w:hint="cs"/>
          <w:rtl/>
        </w:rPr>
        <w:t xml:space="preserve">רה על המילה, וזו </w:t>
      </w:r>
      <w:bookmarkStart w:id="2181" w:name="_ETM_Q1_3642603"/>
      <w:bookmarkEnd w:id="2181"/>
      <w:r>
        <w:rPr>
          <w:rFonts w:hint="cs"/>
          <w:rtl/>
        </w:rPr>
        <w:t>המילה "סיפור"</w:t>
      </w:r>
      <w:bookmarkStart w:id="2182" w:name="_ETM_Q1_3646351"/>
      <w:bookmarkEnd w:id="2182"/>
      <w:r>
        <w:rPr>
          <w:rFonts w:hint="cs"/>
          <w:rtl/>
        </w:rPr>
        <w:t>, או בשפה</w:t>
      </w:r>
      <w:bookmarkStart w:id="2183" w:name="_ETM_Q1_3653602"/>
      <w:bookmarkEnd w:id="2183"/>
      <w:r>
        <w:rPr>
          <w:rFonts w:hint="cs"/>
          <w:rtl/>
        </w:rPr>
        <w:t xml:space="preserve"> אחרת "נראטיב". אני משתדל </w:t>
      </w:r>
      <w:bookmarkStart w:id="2184" w:name="_ETM_Q1_3657605"/>
      <w:bookmarkEnd w:id="2184"/>
      <w:r>
        <w:rPr>
          <w:rFonts w:hint="cs"/>
          <w:rtl/>
        </w:rPr>
        <w:t xml:space="preserve">מאוד </w:t>
      </w:r>
      <w:bookmarkStart w:id="2185" w:name="_ETM_Q1_3649854"/>
      <w:bookmarkEnd w:id="2185"/>
      <w:r>
        <w:rPr>
          <w:rFonts w:hint="cs"/>
          <w:rtl/>
        </w:rPr>
        <w:t>לא להשתמש בה. למה? בלשון הפוסט-מודרניסטית, נראטיב החלי</w:t>
      </w:r>
      <w:bookmarkStart w:id="2186" w:name="_ETM_Q1_3666602"/>
      <w:bookmarkEnd w:id="2186"/>
      <w:r>
        <w:rPr>
          <w:rFonts w:hint="cs"/>
          <w:rtl/>
        </w:rPr>
        <w:t xml:space="preserve">ף את האמת ואת השקר. הכל נהיה נראטיב. לכל אחד </w:t>
      </w:r>
      <w:bookmarkStart w:id="2187" w:name="_ETM_Q1_3673604"/>
      <w:bookmarkEnd w:id="2187"/>
      <w:r>
        <w:rPr>
          <w:rFonts w:hint="cs"/>
          <w:rtl/>
        </w:rPr>
        <w:t xml:space="preserve">יש </w:t>
      </w:r>
      <w:bookmarkStart w:id="2188" w:name="_ETM_Q1_3673853"/>
      <w:bookmarkEnd w:id="2188"/>
      <w:r>
        <w:rPr>
          <w:rFonts w:hint="cs"/>
          <w:rtl/>
        </w:rPr>
        <w:t xml:space="preserve">סיפור משלו. כל אחד זכאי שיהיה לו את הסיפור </w:t>
      </w:r>
      <w:bookmarkStart w:id="2189" w:name="_ETM_Q1_3678851"/>
      <w:bookmarkEnd w:id="2189"/>
      <w:r>
        <w:rPr>
          <w:rFonts w:hint="cs"/>
          <w:rtl/>
        </w:rPr>
        <w:t>שלו. המושג נראטיב נועד</w:t>
      </w:r>
      <w:bookmarkStart w:id="2190" w:name="_ETM_Q1_3682602"/>
      <w:bookmarkEnd w:id="2190"/>
      <w:r>
        <w:rPr>
          <w:rFonts w:hint="cs"/>
          <w:rtl/>
        </w:rPr>
        <w:t xml:space="preserve"> </w:t>
      </w:r>
      <w:bookmarkStart w:id="2191" w:name="_ETM_Q1_3678853"/>
      <w:bookmarkEnd w:id="2191"/>
      <w:r>
        <w:rPr>
          <w:rFonts w:hint="cs"/>
          <w:rtl/>
        </w:rPr>
        <w:t xml:space="preserve">לעלות את השקר מרמת שקר לרמת </w:t>
      </w:r>
      <w:bookmarkStart w:id="2192" w:name="_ETM_Q1_3684600"/>
      <w:bookmarkEnd w:id="2192"/>
      <w:r>
        <w:rPr>
          <w:rFonts w:hint="cs"/>
          <w:rtl/>
        </w:rPr>
        <w:t xml:space="preserve">נראטיב, ולהוריד </w:t>
      </w:r>
      <w:bookmarkStart w:id="2193" w:name="_ETM_Q1_3687101"/>
      <w:bookmarkEnd w:id="2193"/>
      <w:r>
        <w:rPr>
          <w:rFonts w:hint="cs"/>
          <w:rtl/>
        </w:rPr>
        <w:t xml:space="preserve">את האמת מרמת אמת לרמת נראטיב, </w:t>
      </w:r>
      <w:bookmarkStart w:id="2194" w:name="_ETM_Q1_3689604"/>
      <w:bookmarkEnd w:id="2194"/>
      <w:r>
        <w:rPr>
          <w:rFonts w:hint="cs"/>
          <w:rtl/>
        </w:rPr>
        <w:t xml:space="preserve">ועכשיו </w:t>
      </w:r>
      <w:bookmarkStart w:id="2195" w:name="_ETM_Q1_3684854"/>
      <w:bookmarkEnd w:id="2195"/>
      <w:r>
        <w:rPr>
          <w:rFonts w:hint="cs"/>
          <w:rtl/>
        </w:rPr>
        <w:t xml:space="preserve">בכל דבר יש שני נראטיבים. למרות שהאחד שקרי והשני </w:t>
      </w:r>
      <w:bookmarkStart w:id="2196" w:name="_ETM_Q1_3694602"/>
      <w:bookmarkStart w:id="2197" w:name="_ETM_Q1_3695352"/>
      <w:bookmarkEnd w:id="2196"/>
      <w:bookmarkEnd w:id="2197"/>
      <w:r>
        <w:rPr>
          <w:rFonts w:hint="cs"/>
          <w:rtl/>
        </w:rPr>
        <w:t xml:space="preserve">אמיתי. </w:t>
      </w:r>
    </w:p>
    <w:p w14:paraId="584BDC73" w14:textId="77777777" w:rsidR="002A1FEF" w:rsidRDefault="002A1FEF" w:rsidP="002A1FEF">
      <w:pPr>
        <w:rPr>
          <w:rtl/>
        </w:rPr>
      </w:pPr>
    </w:p>
    <w:p w14:paraId="338694F5" w14:textId="6C2FE6C1" w:rsidR="00694A6C" w:rsidRDefault="00694A6C" w:rsidP="002A1FEF">
      <w:pPr>
        <w:rPr>
          <w:rtl/>
        </w:rPr>
      </w:pPr>
      <w:r>
        <w:rPr>
          <w:rFonts w:hint="cs"/>
          <w:rtl/>
        </w:rPr>
        <w:t>לכן אני אומר, אנחנו</w:t>
      </w:r>
      <w:bookmarkStart w:id="2198" w:name="_ETM_Q1_3696103"/>
      <w:bookmarkEnd w:id="2198"/>
      <w:r w:rsidR="002A1FEF">
        <w:rPr>
          <w:rFonts w:hint="cs"/>
          <w:rtl/>
        </w:rPr>
        <w:t xml:space="preserve"> </w:t>
      </w:r>
      <w:bookmarkStart w:id="2199" w:name="_ETM_Q1_3697350"/>
      <w:bookmarkEnd w:id="2199"/>
      <w:r w:rsidR="002A1FEF">
        <w:rPr>
          <w:rFonts w:hint="cs"/>
          <w:rtl/>
        </w:rPr>
        <w:t xml:space="preserve">הראשונים שצריכים להילחם במושג </w:t>
      </w:r>
      <w:bookmarkStart w:id="2200" w:name="_ETM_Q1_3700602"/>
      <w:bookmarkEnd w:id="2200"/>
      <w:r w:rsidR="002A1FEF">
        <w:rPr>
          <w:rFonts w:hint="cs"/>
          <w:rtl/>
        </w:rPr>
        <w:t xml:space="preserve">"נראטיב", צריך לדבר על האמת ההיסטורית, המתועדות, מול השקרים, ולא להכשיר </w:t>
      </w:r>
      <w:bookmarkStart w:id="2201" w:name="_ETM_Q1_3709602"/>
      <w:bookmarkEnd w:id="2201"/>
      <w:r w:rsidR="002A1FEF">
        <w:rPr>
          <w:rFonts w:hint="cs"/>
          <w:rtl/>
        </w:rPr>
        <w:t xml:space="preserve">את השקרים </w:t>
      </w:r>
      <w:bookmarkStart w:id="2202" w:name="_ETM_Q1_3710855"/>
      <w:bookmarkEnd w:id="2202"/>
      <w:r w:rsidR="002A1FEF">
        <w:rPr>
          <w:rFonts w:hint="cs"/>
          <w:rtl/>
        </w:rPr>
        <w:t xml:space="preserve">באמצעות הפיכתם לנראטיב. </w:t>
      </w:r>
      <w:bookmarkStart w:id="2203" w:name="_ETM_Q1_3714104"/>
      <w:bookmarkStart w:id="2204" w:name="_ETM_Q1_3714354"/>
      <w:bookmarkEnd w:id="2203"/>
      <w:bookmarkEnd w:id="2204"/>
      <w:r w:rsidR="002A1FEF">
        <w:rPr>
          <w:rFonts w:hint="cs"/>
          <w:rtl/>
        </w:rPr>
        <w:t>אם אנחנו</w:t>
      </w:r>
      <w:bookmarkStart w:id="2205" w:name="_ETM_Q1_3716853"/>
      <w:bookmarkEnd w:id="2205"/>
      <w:r w:rsidR="002A1FEF">
        <w:rPr>
          <w:rFonts w:hint="cs"/>
          <w:rtl/>
        </w:rPr>
        <w:t xml:space="preserve"> לא נעשה </w:t>
      </w:r>
      <w:bookmarkStart w:id="2206" w:name="_ETM_Q1_3709100"/>
      <w:bookmarkStart w:id="2207" w:name="_ETM_Q1_3709852"/>
      <w:bookmarkEnd w:id="2206"/>
      <w:bookmarkEnd w:id="2207"/>
      <w:r w:rsidR="002A1FEF">
        <w:rPr>
          <w:rFonts w:hint="cs"/>
          <w:rtl/>
        </w:rPr>
        <w:t>כך, אף אחד יעשה לא יעשה כ</w:t>
      </w:r>
      <w:bookmarkStart w:id="2208" w:name="_ETM_Q1_3718354"/>
      <w:bookmarkEnd w:id="2208"/>
      <w:r w:rsidR="002A1FEF">
        <w:rPr>
          <w:rFonts w:hint="cs"/>
          <w:rtl/>
        </w:rPr>
        <w:t>ך</w:t>
      </w:r>
      <w:bookmarkStart w:id="2209" w:name="_ETM_Q1_3720355"/>
      <w:bookmarkEnd w:id="2209"/>
      <w:r w:rsidR="002A1FEF">
        <w:rPr>
          <w:rFonts w:hint="cs"/>
          <w:rtl/>
        </w:rPr>
        <w:t xml:space="preserve"> </w:t>
      </w:r>
      <w:bookmarkStart w:id="2210" w:name="_ETM_Q1_3712851"/>
      <w:bookmarkEnd w:id="2210"/>
      <w:r w:rsidR="002A1FEF">
        <w:rPr>
          <w:rFonts w:hint="cs"/>
          <w:rtl/>
        </w:rPr>
        <w:t>למעננו.</w:t>
      </w:r>
      <w:bookmarkStart w:id="2211" w:name="_ETM_Q1_3713850"/>
      <w:bookmarkStart w:id="2212" w:name="_ETM_Q1_3714102"/>
      <w:bookmarkStart w:id="2213" w:name="_ETM_Q1_3722351"/>
      <w:bookmarkEnd w:id="2211"/>
      <w:bookmarkEnd w:id="2212"/>
      <w:bookmarkEnd w:id="2213"/>
      <w:r w:rsidR="002A1FEF">
        <w:rPr>
          <w:rFonts w:hint="cs"/>
          <w:rtl/>
        </w:rPr>
        <w:t xml:space="preserve"> להיפתר מהמילה "סיפ</w:t>
      </w:r>
      <w:bookmarkStart w:id="2214" w:name="_ETM_Q1_3697854"/>
      <w:bookmarkEnd w:id="2214"/>
      <w:r w:rsidR="002A1FEF">
        <w:rPr>
          <w:rFonts w:hint="cs"/>
          <w:rtl/>
        </w:rPr>
        <w:t xml:space="preserve">ור" וללכת על ההיסטוריה. למרות שאטימולוגית, מה </w:t>
      </w:r>
      <w:bookmarkStart w:id="2215" w:name="_ETM_Q1_3724851"/>
      <w:bookmarkEnd w:id="2215"/>
      <w:r w:rsidR="002A1FEF">
        <w:rPr>
          <w:rFonts w:hint="cs"/>
          <w:rtl/>
        </w:rPr>
        <w:t>זו היסטוריה?</w:t>
      </w:r>
      <w:bookmarkStart w:id="2216" w:name="_ETM_Q1_3726602"/>
      <w:bookmarkStart w:id="2217" w:name="_ETM_Q1_3726852"/>
      <w:bookmarkEnd w:id="2216"/>
      <w:bookmarkEnd w:id="2217"/>
      <w:r w:rsidR="002A1FEF">
        <w:rPr>
          <w:rFonts w:hint="cs"/>
          <w:rtl/>
        </w:rPr>
        <w:t xml:space="preserve"> סיפור. </w:t>
      </w:r>
    </w:p>
    <w:p w14:paraId="6289FE74" w14:textId="77777777" w:rsidR="002A1FEF" w:rsidRDefault="002A1FEF" w:rsidP="002A1FEF">
      <w:pPr>
        <w:rPr>
          <w:rtl/>
        </w:rPr>
      </w:pPr>
    </w:p>
    <w:p w14:paraId="371E1A32" w14:textId="6E865F5D" w:rsidR="002A1FEF" w:rsidRDefault="002A1FEF" w:rsidP="002A1FEF">
      <w:pPr>
        <w:pStyle w:val="a4"/>
        <w:keepNext/>
        <w:rPr>
          <w:rtl/>
        </w:rPr>
      </w:pPr>
      <w:bookmarkStart w:id="2218" w:name="ET_speaker_6463_45"/>
      <w:r w:rsidRPr="002A1FE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18"/>
    </w:p>
    <w:p w14:paraId="5AD42B5D" w14:textId="77777777" w:rsidR="002A1FEF" w:rsidRDefault="002A1FEF" w:rsidP="002A1FEF">
      <w:pPr>
        <w:pStyle w:val="KeepWithNext"/>
        <w:rPr>
          <w:rtl/>
        </w:rPr>
      </w:pPr>
    </w:p>
    <w:p w14:paraId="48122DAD" w14:textId="4B8B39FC" w:rsidR="002A1FEF" w:rsidRDefault="002A1FEF" w:rsidP="002A1FEF">
      <w:pPr>
        <w:rPr>
          <w:rtl/>
        </w:rPr>
      </w:pPr>
      <w:r>
        <w:rPr>
          <w:rFonts w:hint="cs"/>
          <w:rtl/>
        </w:rPr>
        <w:t>אני לא חושב שסיפור ונראטיב הם מונחים חופפים.</w:t>
      </w:r>
    </w:p>
    <w:p w14:paraId="0A29BEA6" w14:textId="77777777" w:rsidR="002A1FEF" w:rsidRDefault="002A1FEF" w:rsidP="002A1FEF">
      <w:pPr>
        <w:rPr>
          <w:rtl/>
        </w:rPr>
      </w:pPr>
      <w:bookmarkStart w:id="2219" w:name="_ETM_Q1_3730852"/>
      <w:bookmarkStart w:id="2220" w:name="_ETM_Q1_3731102"/>
      <w:bookmarkEnd w:id="2219"/>
      <w:bookmarkEnd w:id="2220"/>
    </w:p>
    <w:p w14:paraId="177BF8AE" w14:textId="09631312" w:rsidR="002A1FEF" w:rsidRDefault="002A1FEF" w:rsidP="002A1FEF">
      <w:pPr>
        <w:pStyle w:val="a4"/>
        <w:keepNext/>
        <w:rPr>
          <w:rtl/>
        </w:rPr>
      </w:pPr>
      <w:bookmarkStart w:id="2221" w:name="ET_speaker_דר_מרדכי_קידר_46"/>
      <w:r w:rsidRPr="002A1F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מרדכי קידר: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21"/>
    </w:p>
    <w:p w14:paraId="3853D482" w14:textId="77777777" w:rsidR="002A1FEF" w:rsidRDefault="002A1FEF" w:rsidP="002A1FEF">
      <w:pPr>
        <w:pStyle w:val="KeepWithNext"/>
        <w:rPr>
          <w:rtl/>
        </w:rPr>
      </w:pPr>
    </w:p>
    <w:p w14:paraId="0A3F008B" w14:textId="14DCA26B" w:rsidR="002A1FEF" w:rsidRDefault="002A1FEF" w:rsidP="002A1FEF">
      <w:pPr>
        <w:rPr>
          <w:rtl/>
        </w:rPr>
      </w:pPr>
      <w:bookmarkStart w:id="2222" w:name="_ETM_Q1_3732105"/>
      <w:bookmarkEnd w:id="2222"/>
      <w:r>
        <w:rPr>
          <w:rFonts w:hint="cs"/>
          <w:rtl/>
        </w:rPr>
        <w:t>סיפור ו</w:t>
      </w:r>
      <w:bookmarkStart w:id="2223" w:name="_ETM_Q1_3733102"/>
      <w:bookmarkEnd w:id="2223"/>
      <w:r>
        <w:rPr>
          <w:rFonts w:hint="cs"/>
          <w:rtl/>
        </w:rPr>
        <w:t>נראטיב זו אותה המילה.</w:t>
      </w:r>
    </w:p>
    <w:p w14:paraId="67F2643A" w14:textId="77777777" w:rsidR="002A1FEF" w:rsidRDefault="002A1FEF" w:rsidP="002A1FEF">
      <w:pPr>
        <w:rPr>
          <w:rtl/>
        </w:rPr>
      </w:pPr>
      <w:bookmarkStart w:id="2224" w:name="_ETM_Q1_3725102"/>
      <w:bookmarkStart w:id="2225" w:name="_ETM_Q1_3725353"/>
      <w:bookmarkStart w:id="2226" w:name="_ETM_Q1_3729604"/>
      <w:bookmarkEnd w:id="2224"/>
      <w:bookmarkEnd w:id="2225"/>
      <w:bookmarkEnd w:id="2226"/>
    </w:p>
    <w:p w14:paraId="54EABC8D" w14:textId="27472CAD" w:rsidR="002A1FEF" w:rsidRDefault="002A1FEF" w:rsidP="002A1FEF">
      <w:pPr>
        <w:pStyle w:val="a4"/>
        <w:keepNext/>
        <w:rPr>
          <w:rtl/>
        </w:rPr>
      </w:pPr>
      <w:bookmarkStart w:id="2227" w:name="ET_speaker_6463_47"/>
      <w:r w:rsidRPr="002A1FE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27"/>
    </w:p>
    <w:p w14:paraId="4255195C" w14:textId="77777777" w:rsidR="002A1FEF" w:rsidRDefault="002A1FEF" w:rsidP="002A1FEF">
      <w:pPr>
        <w:pStyle w:val="KeepWithNext"/>
        <w:rPr>
          <w:rtl/>
        </w:rPr>
      </w:pPr>
    </w:p>
    <w:p w14:paraId="3FE699A5" w14:textId="515E4DEC" w:rsidR="002A1FEF" w:rsidRDefault="002A1FEF" w:rsidP="002A1FEF">
      <w:pPr>
        <w:rPr>
          <w:rtl/>
        </w:rPr>
      </w:pPr>
      <w:bookmarkStart w:id="2228" w:name="_ETM_Q1_3730103"/>
      <w:bookmarkEnd w:id="2228"/>
      <w:r>
        <w:rPr>
          <w:rFonts w:hint="cs"/>
          <w:rtl/>
        </w:rPr>
        <w:t>למה?</w:t>
      </w:r>
    </w:p>
    <w:p w14:paraId="1ABA2B4B" w14:textId="77777777" w:rsidR="002A1FEF" w:rsidRDefault="002A1FEF" w:rsidP="002A1FEF">
      <w:pPr>
        <w:rPr>
          <w:rtl/>
        </w:rPr>
      </w:pPr>
    </w:p>
    <w:p w14:paraId="17BB971F" w14:textId="268CF036" w:rsidR="002A1FEF" w:rsidRDefault="002A1FEF" w:rsidP="002A1FEF">
      <w:pPr>
        <w:pStyle w:val="a4"/>
        <w:keepNext/>
        <w:rPr>
          <w:rtl/>
        </w:rPr>
      </w:pPr>
      <w:bookmarkStart w:id="2229" w:name="ET_speaker_קריאה_48"/>
      <w:r w:rsidRPr="002A1FEF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29"/>
    </w:p>
    <w:p w14:paraId="4CDD703F" w14:textId="77777777" w:rsidR="002A1FEF" w:rsidRDefault="002A1FEF" w:rsidP="002A1FEF">
      <w:pPr>
        <w:pStyle w:val="KeepWithNext"/>
        <w:rPr>
          <w:rtl/>
        </w:rPr>
      </w:pPr>
    </w:p>
    <w:p w14:paraId="0B6FEFFB" w14:textId="4DE88F4E" w:rsidR="002A1FEF" w:rsidRDefault="00C72AB3" w:rsidP="002A1FEF">
      <w:pPr>
        <w:rPr>
          <w:rtl/>
        </w:rPr>
      </w:pPr>
      <w:bookmarkStart w:id="2230" w:name="_ETM_Q1_3731104"/>
      <w:bookmarkStart w:id="2231" w:name="_ETM_Q1_3735354"/>
      <w:bookmarkStart w:id="2232" w:name="_ETM_Q1_3728351"/>
      <w:bookmarkEnd w:id="2230"/>
      <w:bookmarkEnd w:id="2231"/>
      <w:bookmarkEnd w:id="2232"/>
      <w:r>
        <w:rPr>
          <w:rFonts w:hint="cs"/>
          <w:rtl/>
        </w:rPr>
        <w:t xml:space="preserve">כן, </w:t>
      </w:r>
      <w:bookmarkStart w:id="2233" w:name="_ETM_Q1_3733851"/>
      <w:bookmarkEnd w:id="2233"/>
      <w:r>
        <w:rPr>
          <w:rFonts w:hint="cs"/>
          <w:rtl/>
        </w:rPr>
        <w:t xml:space="preserve">אבל </w:t>
      </w:r>
      <w:r w:rsidR="002A1FEF">
        <w:rPr>
          <w:rFonts w:hint="cs"/>
          <w:rtl/>
        </w:rPr>
        <w:t>בתרבות ש</w:t>
      </w:r>
      <w:bookmarkStart w:id="2234" w:name="_ETM_Q1_3729101"/>
      <w:bookmarkEnd w:id="2234"/>
      <w:r w:rsidR="002A1FEF">
        <w:rPr>
          <w:rFonts w:hint="cs"/>
          <w:rtl/>
        </w:rPr>
        <w:t>לנו</w:t>
      </w:r>
      <w:bookmarkStart w:id="2235" w:name="_ETM_Q1_3729601"/>
      <w:bookmarkStart w:id="2236" w:name="_ETM_Q1_3726351"/>
      <w:bookmarkEnd w:id="2235"/>
      <w:bookmarkEnd w:id="2236"/>
      <w:r w:rsidR="002A1FEF">
        <w:rPr>
          <w:rFonts w:hint="cs"/>
          <w:rtl/>
        </w:rPr>
        <w:t xml:space="preserve"> אנחנו מספרים על יציאת מצרים</w:t>
      </w:r>
      <w:bookmarkStart w:id="2237" w:name="_ETM_Q1_3738352"/>
      <w:bookmarkStart w:id="2238" w:name="_ETM_Q1_3736350"/>
      <w:bookmarkEnd w:id="2237"/>
      <w:bookmarkEnd w:id="2238"/>
      <w:r>
        <w:rPr>
          <w:rFonts w:hint="cs"/>
          <w:rtl/>
        </w:rPr>
        <w:t>. זאת אומרת,</w:t>
      </w:r>
      <w:r w:rsidR="002A1FEF">
        <w:rPr>
          <w:rFonts w:hint="cs"/>
          <w:rtl/>
        </w:rPr>
        <w:t xml:space="preserve"> </w:t>
      </w:r>
      <w:bookmarkStart w:id="2239" w:name="_ETM_Q1_3730854"/>
      <w:bookmarkEnd w:id="2239"/>
      <w:r w:rsidR="002A1FEF">
        <w:rPr>
          <w:rFonts w:hint="cs"/>
          <w:rtl/>
        </w:rPr>
        <w:t xml:space="preserve">מתארים את </w:t>
      </w:r>
      <w:bookmarkStart w:id="2240" w:name="_ETM_Q1_3733853"/>
      <w:bookmarkEnd w:id="2240"/>
      <w:r w:rsidR="002A1FEF">
        <w:rPr>
          <w:rFonts w:hint="cs"/>
          <w:rtl/>
        </w:rPr>
        <w:t>תולדותינו.</w:t>
      </w:r>
      <w:bookmarkStart w:id="2241" w:name="_ETM_Q1_3737102"/>
      <w:bookmarkEnd w:id="2241"/>
    </w:p>
    <w:p w14:paraId="7E68163C" w14:textId="77777777" w:rsidR="00C72AB3" w:rsidRDefault="00C72AB3" w:rsidP="00C72AB3">
      <w:pPr>
        <w:rPr>
          <w:rtl/>
        </w:rPr>
      </w:pPr>
      <w:bookmarkStart w:id="2242" w:name="_ETM_Q1_972601"/>
      <w:bookmarkStart w:id="2243" w:name="_ETM_Q1_974850"/>
      <w:bookmarkEnd w:id="2242"/>
      <w:bookmarkEnd w:id="2243"/>
    </w:p>
    <w:p w14:paraId="38A3F317" w14:textId="0B04E2DC" w:rsidR="00C72AB3" w:rsidRDefault="00C72AB3" w:rsidP="00C72AB3">
      <w:pPr>
        <w:pStyle w:val="a4"/>
        <w:keepNext/>
        <w:rPr>
          <w:rtl/>
        </w:rPr>
      </w:pPr>
      <w:bookmarkStart w:id="2244" w:name="ET_speaker_אשלי_פרי_55"/>
      <w:r w:rsidRPr="00C72AB3">
        <w:rPr>
          <w:rStyle w:val="TagStyle"/>
          <w:rtl/>
        </w:rPr>
        <w:t xml:space="preserve"> &lt;&lt; דובר &gt;&gt; </w:t>
      </w:r>
      <w:r>
        <w:rPr>
          <w:rtl/>
        </w:rPr>
        <w:t>אשלי פרי:</w:t>
      </w:r>
      <w:r w:rsidRPr="00C72AB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44"/>
    </w:p>
    <w:p w14:paraId="21D44E40" w14:textId="77777777" w:rsidR="00C72AB3" w:rsidRDefault="00C72AB3" w:rsidP="00C72AB3">
      <w:pPr>
        <w:pStyle w:val="KeepWithNext"/>
        <w:rPr>
          <w:rtl/>
        </w:rPr>
      </w:pPr>
    </w:p>
    <w:p w14:paraId="5662D0BF" w14:textId="19F0A955" w:rsidR="002A1FEF" w:rsidRDefault="002A1FEF" w:rsidP="002A1FEF">
      <w:pPr>
        <w:rPr>
          <w:rtl/>
        </w:rPr>
      </w:pPr>
      <w:bookmarkStart w:id="2245" w:name="_ETM_Q1_975352"/>
      <w:bookmarkEnd w:id="2245"/>
      <w:r>
        <w:rPr>
          <w:rFonts w:hint="cs"/>
          <w:rtl/>
        </w:rPr>
        <w:t>את ההיסטוריה.</w:t>
      </w:r>
    </w:p>
    <w:p w14:paraId="34E12377" w14:textId="77777777" w:rsidR="002A1FEF" w:rsidRDefault="002A1FEF" w:rsidP="002A1FEF">
      <w:pPr>
        <w:rPr>
          <w:rtl/>
        </w:rPr>
      </w:pPr>
      <w:bookmarkStart w:id="2246" w:name="_ETM_Q1_3730602"/>
      <w:bookmarkStart w:id="2247" w:name="_ETM_Q1_3731351"/>
      <w:bookmarkEnd w:id="2246"/>
      <w:bookmarkEnd w:id="2247"/>
    </w:p>
    <w:p w14:paraId="59B6CA23" w14:textId="0049A61C" w:rsidR="002A1FEF" w:rsidRDefault="002A1FEF" w:rsidP="002A1FEF">
      <w:pPr>
        <w:pStyle w:val="a4"/>
        <w:keepNext/>
        <w:rPr>
          <w:rtl/>
        </w:rPr>
      </w:pPr>
      <w:bookmarkStart w:id="2248" w:name="ET_speaker_קריאה_50"/>
      <w:r w:rsidRPr="002A1F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48"/>
    </w:p>
    <w:p w14:paraId="391F5471" w14:textId="77777777" w:rsidR="002A1FEF" w:rsidRDefault="002A1FEF" w:rsidP="002A1FEF">
      <w:pPr>
        <w:pStyle w:val="KeepWithNext"/>
        <w:rPr>
          <w:rtl/>
        </w:rPr>
      </w:pPr>
    </w:p>
    <w:p w14:paraId="64C7F623" w14:textId="150DED91" w:rsidR="002A1FEF" w:rsidRDefault="002A1FEF" w:rsidP="002A1FEF">
      <w:pPr>
        <w:rPr>
          <w:rtl/>
        </w:rPr>
      </w:pPr>
      <w:bookmarkStart w:id="2249" w:name="_ETM_Q1_3731853"/>
      <w:bookmarkStart w:id="2250" w:name="_ETM_Q1_3742851"/>
      <w:bookmarkStart w:id="2251" w:name="_ETM_Q1_3746352"/>
      <w:bookmarkStart w:id="2252" w:name="_ETM_Q1_3744852"/>
      <w:bookmarkStart w:id="2253" w:name="_ETM_Q1_3738602"/>
      <w:bookmarkStart w:id="2254" w:name="_ETM_Q1_3742101"/>
      <w:bookmarkEnd w:id="2249"/>
      <w:bookmarkEnd w:id="2250"/>
      <w:bookmarkEnd w:id="2251"/>
      <w:bookmarkEnd w:id="2252"/>
      <w:bookmarkEnd w:id="2253"/>
      <w:bookmarkEnd w:id="2254"/>
      <w:r>
        <w:rPr>
          <w:rFonts w:hint="cs"/>
          <w:rtl/>
        </w:rPr>
        <w:t xml:space="preserve">אני מקבל לגמרי את - - - </w:t>
      </w:r>
    </w:p>
    <w:p w14:paraId="6537BD6B" w14:textId="77777777" w:rsidR="002A1FEF" w:rsidRDefault="002A1FEF" w:rsidP="002A1FEF">
      <w:pPr>
        <w:rPr>
          <w:rtl/>
        </w:rPr>
      </w:pPr>
      <w:bookmarkStart w:id="2255" w:name="_ETM_Q1_3741351"/>
      <w:bookmarkStart w:id="2256" w:name="_ETM_Q1_3739105"/>
      <w:bookmarkStart w:id="2257" w:name="_ETM_Q1_3737854"/>
      <w:bookmarkStart w:id="2258" w:name="_ETM_Q1_3739354"/>
      <w:bookmarkStart w:id="2259" w:name="_ETM_Q1_3740604"/>
      <w:bookmarkStart w:id="2260" w:name="_ETM_Q1_3738102"/>
      <w:bookmarkEnd w:id="2255"/>
      <w:bookmarkEnd w:id="2256"/>
      <w:bookmarkEnd w:id="2257"/>
      <w:bookmarkEnd w:id="2258"/>
      <w:bookmarkEnd w:id="2259"/>
      <w:bookmarkEnd w:id="2260"/>
    </w:p>
    <w:p w14:paraId="645B6A4D" w14:textId="690AB6F2" w:rsidR="002A1FEF" w:rsidRDefault="002A1FEF" w:rsidP="002A1FEF">
      <w:pPr>
        <w:pStyle w:val="a4"/>
        <w:keepNext/>
        <w:rPr>
          <w:rtl/>
        </w:rPr>
      </w:pPr>
      <w:bookmarkStart w:id="2261" w:name="ET_speaker_6463_51"/>
      <w:r w:rsidRPr="002A1FE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61"/>
    </w:p>
    <w:p w14:paraId="70F5EBE7" w14:textId="77777777" w:rsidR="002A1FEF" w:rsidRDefault="002A1FEF" w:rsidP="002A1FEF">
      <w:pPr>
        <w:pStyle w:val="KeepWithNext"/>
        <w:rPr>
          <w:rtl/>
        </w:rPr>
      </w:pPr>
    </w:p>
    <w:p w14:paraId="5C5BA88D" w14:textId="02719DC4" w:rsidR="002A1FEF" w:rsidRDefault="002A1FEF" w:rsidP="0046732C">
      <w:pPr>
        <w:rPr>
          <w:rtl/>
        </w:rPr>
      </w:pPr>
      <w:bookmarkStart w:id="2262" w:name="_ETM_Q1_3739854"/>
      <w:bookmarkEnd w:id="2262"/>
      <w:r>
        <w:rPr>
          <w:rFonts w:hint="cs"/>
          <w:rtl/>
        </w:rPr>
        <w:t>נרטיב ז</w:t>
      </w:r>
      <w:r w:rsidR="00223BF0">
        <w:rPr>
          <w:rFonts w:hint="cs"/>
          <w:rtl/>
        </w:rPr>
        <w:t xml:space="preserve">ו </w:t>
      </w:r>
      <w:bookmarkStart w:id="2263" w:name="_ETM_Q1_3740104"/>
      <w:bookmarkEnd w:id="2263"/>
      <w:r w:rsidR="00F97570">
        <w:rPr>
          <w:rFonts w:hint="cs"/>
          <w:rtl/>
        </w:rPr>
        <w:t>גרסה</w:t>
      </w:r>
      <w:r w:rsidR="00223B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732C">
        <w:rPr>
          <w:rFonts w:hint="cs"/>
          <w:rtl/>
        </w:rPr>
        <w:t xml:space="preserve">איך אני רואה את הדברים מהזווית שלי, מהזווית </w:t>
      </w:r>
      <w:bookmarkStart w:id="2264" w:name="_ETM_Q1_3739601"/>
      <w:bookmarkStart w:id="2265" w:name="_ETM_Q1_3736855"/>
      <w:bookmarkStart w:id="2266" w:name="_ETM_Q1_3740852"/>
      <w:bookmarkStart w:id="2267" w:name="_ETM_Q1_3738601"/>
      <w:bookmarkStart w:id="2268" w:name="_ETM_Q1_3736602"/>
      <w:bookmarkEnd w:id="2264"/>
      <w:bookmarkEnd w:id="2265"/>
      <w:bookmarkEnd w:id="2266"/>
      <w:bookmarkEnd w:id="2267"/>
      <w:bookmarkEnd w:id="2268"/>
      <w:r w:rsidR="00C72AB3">
        <w:rPr>
          <w:rFonts w:hint="cs"/>
          <w:rtl/>
        </w:rPr>
        <w:t>שלו.</w:t>
      </w:r>
      <w:bookmarkStart w:id="2269" w:name="_ETM_Q1_3740851"/>
      <w:bookmarkStart w:id="2270" w:name="_ETM_Q1_3739353"/>
      <w:bookmarkEnd w:id="2269"/>
      <w:bookmarkEnd w:id="2270"/>
    </w:p>
    <w:p w14:paraId="66DA0203" w14:textId="77777777" w:rsidR="002A1FEF" w:rsidRDefault="002A1FEF" w:rsidP="002A1FEF">
      <w:pPr>
        <w:rPr>
          <w:rtl/>
        </w:rPr>
      </w:pPr>
      <w:bookmarkStart w:id="2271" w:name="_ETM_Q1_3743602"/>
      <w:bookmarkStart w:id="2272" w:name="_ETM_Q1_3744351"/>
      <w:bookmarkEnd w:id="2271"/>
      <w:bookmarkEnd w:id="2272"/>
    </w:p>
    <w:p w14:paraId="1BA4E21E" w14:textId="078C49A1" w:rsidR="002A1FEF" w:rsidRDefault="002A1FEF" w:rsidP="002A1FEF">
      <w:pPr>
        <w:pStyle w:val="a4"/>
        <w:keepNext/>
        <w:rPr>
          <w:rtl/>
        </w:rPr>
      </w:pPr>
      <w:bookmarkStart w:id="2273" w:name="ET_speaker_דר_מרדכי_קידר_52"/>
      <w:r w:rsidRPr="002A1FEF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2A1FEF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273"/>
    </w:p>
    <w:p w14:paraId="0CF8BAD3" w14:textId="77777777" w:rsidR="002A1FEF" w:rsidRDefault="002A1FEF" w:rsidP="002A1FEF">
      <w:pPr>
        <w:pStyle w:val="KeepWithNext"/>
        <w:rPr>
          <w:rtl/>
        </w:rPr>
      </w:pPr>
    </w:p>
    <w:p w14:paraId="3CDE02D5" w14:textId="11BE0EB8" w:rsidR="002A1FEF" w:rsidRDefault="002A1FEF" w:rsidP="002A1FEF">
      <w:pPr>
        <w:rPr>
          <w:rtl/>
        </w:rPr>
      </w:pPr>
      <w:bookmarkStart w:id="2274" w:name="_ETM_Q1_3744853"/>
      <w:bookmarkEnd w:id="2274"/>
      <w:r>
        <w:rPr>
          <w:rFonts w:hint="cs"/>
          <w:rtl/>
        </w:rPr>
        <w:t xml:space="preserve">תדבר </w:t>
      </w:r>
      <w:bookmarkStart w:id="2275" w:name="_ETM_Q1_3745850"/>
      <w:bookmarkEnd w:id="2275"/>
      <w:r>
        <w:rPr>
          <w:rFonts w:hint="cs"/>
          <w:rtl/>
        </w:rPr>
        <w:t>על תולדות יהודי המזרח. לא על הסיפור, כי הסיפור י</w:t>
      </w:r>
      <w:bookmarkStart w:id="2276" w:name="_ETM_Q1_3752350"/>
      <w:bookmarkEnd w:id="2276"/>
      <w:r>
        <w:rPr>
          <w:rFonts w:hint="cs"/>
          <w:rtl/>
        </w:rPr>
        <w:t>כול</w:t>
      </w:r>
      <w:bookmarkStart w:id="2277" w:name="_ETM_Q1_3753602"/>
      <w:bookmarkEnd w:id="2277"/>
      <w:r>
        <w:rPr>
          <w:rFonts w:hint="cs"/>
          <w:rtl/>
        </w:rPr>
        <w:t xml:space="preserve"> להיות סיפורי סבתא, וככה יתייחסו לזה. אם</w:t>
      </w:r>
      <w:bookmarkStart w:id="2278" w:name="_ETM_Q1_3757104"/>
      <w:bookmarkEnd w:id="2278"/>
      <w:r>
        <w:rPr>
          <w:rFonts w:hint="cs"/>
          <w:rtl/>
        </w:rPr>
        <w:t xml:space="preserve"> </w:t>
      </w:r>
      <w:bookmarkStart w:id="2279" w:name="_ETM_Q1_3749600"/>
      <w:bookmarkEnd w:id="2279"/>
      <w:r>
        <w:rPr>
          <w:rFonts w:hint="cs"/>
          <w:rtl/>
        </w:rPr>
        <w:t>לא נעמוד על כך שזה "תולדות"</w:t>
      </w:r>
      <w:bookmarkStart w:id="2280" w:name="_ETM_Q1_3758854"/>
      <w:bookmarkEnd w:id="2280"/>
      <w:r>
        <w:rPr>
          <w:rFonts w:hint="cs"/>
          <w:rtl/>
        </w:rPr>
        <w:t>, היסטוריה מתועדת שאף אחד לא י</w:t>
      </w:r>
      <w:bookmarkStart w:id="2281" w:name="_ETM_Q1_3763103"/>
      <w:bookmarkEnd w:id="2281"/>
      <w:r>
        <w:rPr>
          <w:rFonts w:hint="cs"/>
          <w:rtl/>
        </w:rPr>
        <w:t xml:space="preserve">כול להכחיש אותה, </w:t>
      </w:r>
      <w:bookmarkStart w:id="2282" w:name="_ETM_Q1_3767855"/>
      <w:bookmarkStart w:id="2283" w:name="_ETM_Q1_3755351"/>
      <w:bookmarkStart w:id="2284" w:name="_ETM_Q1_3753104"/>
      <w:bookmarkEnd w:id="2282"/>
      <w:bookmarkEnd w:id="2283"/>
      <w:bookmarkEnd w:id="2284"/>
      <w:r>
        <w:rPr>
          <w:rFonts w:hint="cs"/>
          <w:rtl/>
        </w:rPr>
        <w:t xml:space="preserve">ניתן </w:t>
      </w:r>
      <w:bookmarkStart w:id="2285" w:name="_ETM_Q1_3767603"/>
      <w:bookmarkEnd w:id="2285"/>
      <w:r>
        <w:rPr>
          <w:rFonts w:hint="cs"/>
          <w:rtl/>
        </w:rPr>
        <w:t xml:space="preserve">את התולדות האמיתיות, לא את </w:t>
      </w:r>
      <w:bookmarkStart w:id="2286" w:name="_ETM_Q1_3767853"/>
      <w:bookmarkEnd w:id="2286"/>
      <w:r>
        <w:rPr>
          <w:rFonts w:hint="cs"/>
          <w:rtl/>
        </w:rPr>
        <w:t>הסיפור האמיתי. לכן</w:t>
      </w:r>
      <w:bookmarkStart w:id="2287" w:name="_ETM_Q1_3770854"/>
      <w:bookmarkEnd w:id="2287"/>
      <w:r>
        <w:rPr>
          <w:rFonts w:hint="cs"/>
          <w:rtl/>
        </w:rPr>
        <w:t xml:space="preserve">, אני אישית, משתדל לחלוטין </w:t>
      </w:r>
      <w:bookmarkStart w:id="2288" w:name="_ETM_Q1_3765602"/>
      <w:bookmarkEnd w:id="2288"/>
      <w:r>
        <w:rPr>
          <w:rFonts w:hint="cs"/>
          <w:rtl/>
        </w:rPr>
        <w:t>להימנע מהמילים "סיפור</w:t>
      </w:r>
      <w:bookmarkStart w:id="2289" w:name="_ETM_Q1_3773601"/>
      <w:bookmarkEnd w:id="2289"/>
      <w:r>
        <w:rPr>
          <w:rFonts w:hint="cs"/>
          <w:rtl/>
        </w:rPr>
        <w:t>" ו"נראט</w:t>
      </w:r>
      <w:bookmarkStart w:id="2290" w:name="_ETM_Q1_3768100"/>
      <w:bookmarkStart w:id="2291" w:name="_ETM_Q1_3772100"/>
      <w:bookmarkEnd w:id="2290"/>
      <w:bookmarkEnd w:id="2291"/>
      <w:r>
        <w:rPr>
          <w:rFonts w:hint="cs"/>
          <w:rtl/>
        </w:rPr>
        <w:t>יב" מכיוון שזהו הכשר לשקר</w:t>
      </w:r>
      <w:bookmarkStart w:id="2292" w:name="_ETM_Q1_3777602"/>
      <w:bookmarkEnd w:id="2292"/>
      <w:r>
        <w:rPr>
          <w:rFonts w:hint="cs"/>
          <w:rtl/>
        </w:rPr>
        <w:t xml:space="preserve"> ושנמוך האמת</w:t>
      </w:r>
      <w:bookmarkStart w:id="2293" w:name="_ETM_Q1_3781353"/>
      <w:bookmarkEnd w:id="2293"/>
      <w:r>
        <w:rPr>
          <w:rFonts w:hint="cs"/>
          <w:rtl/>
        </w:rPr>
        <w:t xml:space="preserve">. תודה רבה. </w:t>
      </w:r>
    </w:p>
    <w:p w14:paraId="25C60AE4" w14:textId="77777777" w:rsidR="00C72AB3" w:rsidRDefault="00C72AB3" w:rsidP="002A1FEF">
      <w:pPr>
        <w:rPr>
          <w:rtl/>
        </w:rPr>
      </w:pPr>
      <w:bookmarkStart w:id="2294" w:name="_ETM_Q1_3784103"/>
      <w:bookmarkStart w:id="2295" w:name="_ETM_Q1_3785104"/>
      <w:bookmarkEnd w:id="2294"/>
      <w:bookmarkEnd w:id="2295"/>
    </w:p>
    <w:p w14:paraId="441E2011" w14:textId="6558960D" w:rsidR="00C72AB3" w:rsidRDefault="00C72AB3" w:rsidP="00C72AB3">
      <w:pPr>
        <w:pStyle w:val="af6"/>
        <w:keepNext/>
        <w:rPr>
          <w:rtl/>
        </w:rPr>
      </w:pPr>
      <w:bookmarkStart w:id="2296" w:name="ET_yor_4590_53"/>
      <w:r w:rsidRPr="00C72AB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72AB3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296"/>
    </w:p>
    <w:p w14:paraId="543B602A" w14:textId="77777777" w:rsidR="00C72AB3" w:rsidRDefault="00C72AB3" w:rsidP="00C72AB3">
      <w:pPr>
        <w:pStyle w:val="KeepWithNext"/>
        <w:rPr>
          <w:rtl/>
        </w:rPr>
      </w:pPr>
    </w:p>
    <w:p w14:paraId="50982942" w14:textId="701D8389" w:rsidR="00C72AB3" w:rsidRDefault="00C72AB3" w:rsidP="00C72AB3">
      <w:pPr>
        <w:rPr>
          <w:rtl/>
        </w:rPr>
      </w:pPr>
      <w:bookmarkStart w:id="2297" w:name="_ETM_Q1_3785353"/>
      <w:bookmarkEnd w:id="2297"/>
      <w:r>
        <w:rPr>
          <w:rFonts w:hint="cs"/>
          <w:rtl/>
        </w:rPr>
        <w:t xml:space="preserve">תודה רבה </w:t>
      </w:r>
      <w:bookmarkStart w:id="2298" w:name="_ETM_Q1_3788602"/>
      <w:bookmarkEnd w:id="2298"/>
      <w:r>
        <w:rPr>
          <w:rFonts w:hint="cs"/>
          <w:rtl/>
        </w:rPr>
        <w:t>לפרופ</w:t>
      </w:r>
      <w:bookmarkStart w:id="2299" w:name="_ETM_Q1_3781854"/>
      <w:bookmarkEnd w:id="2299"/>
      <w:r>
        <w:rPr>
          <w:rFonts w:hint="cs"/>
          <w:rtl/>
        </w:rPr>
        <w:t xml:space="preserve">' קידר. הדובר הבא, מר אשלי פרי, מנכ"ל </w:t>
      </w:r>
      <w:bookmarkStart w:id="2300" w:name="_ETM_Q1_3790601"/>
      <w:bookmarkStart w:id="2301" w:name="_ETM_Q1_3782601"/>
      <w:bookmarkEnd w:id="2300"/>
      <w:bookmarkEnd w:id="2301"/>
      <w:r>
        <w:rPr>
          <w:rFonts w:hint="cs"/>
          <w:rtl/>
        </w:rPr>
        <w:t>המרכז למורשת יהדות המזרח התיכון וצפון אפריקה.</w:t>
      </w:r>
      <w:bookmarkStart w:id="2302" w:name="_ETM_Q1_3793101"/>
      <w:bookmarkEnd w:id="2302"/>
    </w:p>
    <w:p w14:paraId="4AE1928A" w14:textId="77777777" w:rsidR="00C72AB3" w:rsidRDefault="00C72AB3" w:rsidP="00C72AB3">
      <w:pPr>
        <w:rPr>
          <w:rtl/>
        </w:rPr>
      </w:pPr>
      <w:bookmarkStart w:id="2303" w:name="_ETM_Q1_3790605"/>
      <w:bookmarkStart w:id="2304" w:name="_ETM_Q1_3791353"/>
      <w:bookmarkEnd w:id="2303"/>
      <w:bookmarkEnd w:id="2304"/>
    </w:p>
    <w:p w14:paraId="3404BB79" w14:textId="4D06C2C2" w:rsidR="00C72AB3" w:rsidRDefault="00C72AB3" w:rsidP="00C72AB3">
      <w:pPr>
        <w:pStyle w:val="a4"/>
        <w:keepNext/>
        <w:rPr>
          <w:rtl/>
        </w:rPr>
      </w:pPr>
      <w:bookmarkStart w:id="2305" w:name="ET_speaker_אשלי_פרי_54"/>
      <w:r w:rsidRPr="00C72AB3">
        <w:rPr>
          <w:rStyle w:val="TagStyle"/>
          <w:rtl/>
        </w:rPr>
        <w:t xml:space="preserve"> &lt;&lt; דובר &gt;&gt; </w:t>
      </w:r>
      <w:r>
        <w:rPr>
          <w:rtl/>
        </w:rPr>
        <w:t>אשלי פרי:</w:t>
      </w:r>
      <w:r w:rsidRPr="00C72AB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305"/>
    </w:p>
    <w:p w14:paraId="67803C48" w14:textId="77777777" w:rsidR="00C72AB3" w:rsidRDefault="00C72AB3" w:rsidP="00C72AB3">
      <w:pPr>
        <w:pStyle w:val="KeepWithNext"/>
        <w:rPr>
          <w:rtl/>
        </w:rPr>
      </w:pPr>
    </w:p>
    <w:p w14:paraId="08DAB1A7" w14:textId="7CEB1582" w:rsidR="00C72AB3" w:rsidRDefault="00C72AB3" w:rsidP="00C72AB3">
      <w:pPr>
        <w:rPr>
          <w:rtl/>
        </w:rPr>
      </w:pPr>
      <w:bookmarkStart w:id="2306" w:name="_ETM_Q1_3791601"/>
      <w:bookmarkEnd w:id="2306"/>
      <w:r>
        <w:rPr>
          <w:rFonts w:hint="cs"/>
          <w:rtl/>
        </w:rPr>
        <w:t xml:space="preserve">תודה רבה. קודם כל, תודה לכם, </w:t>
      </w:r>
      <w:bookmarkStart w:id="2307" w:name="_ETM_Q1_3796601"/>
      <w:bookmarkEnd w:id="2307"/>
      <w:r>
        <w:rPr>
          <w:rFonts w:hint="cs"/>
          <w:rtl/>
        </w:rPr>
        <w:t>תודה לש</w:t>
      </w:r>
      <w:bookmarkStart w:id="2308" w:name="_ETM_Q1_3797853"/>
      <w:bookmarkEnd w:id="2308"/>
      <w:r>
        <w:rPr>
          <w:rFonts w:hint="cs"/>
          <w:rtl/>
        </w:rPr>
        <w:t xml:space="preserve">ר, תודה ליושב הראש. </w:t>
      </w:r>
      <w:bookmarkStart w:id="2309" w:name="_ETM_Q1_3794601"/>
      <w:bookmarkEnd w:id="2309"/>
      <w:r>
        <w:rPr>
          <w:rFonts w:hint="cs"/>
          <w:rtl/>
        </w:rPr>
        <w:t>ברצוני להתחיל עם מספר סטטיסט</w:t>
      </w:r>
      <w:bookmarkStart w:id="2310" w:name="_ETM_Q1_3803102"/>
      <w:bookmarkEnd w:id="2310"/>
      <w:r>
        <w:rPr>
          <w:rFonts w:hint="cs"/>
          <w:rtl/>
        </w:rPr>
        <w:t>יקות. ביצענו סקר לפני כ</w:t>
      </w:r>
      <w:bookmarkStart w:id="2311" w:name="_ETM_Q1_3796851"/>
      <w:bookmarkEnd w:id="2311"/>
      <w:r>
        <w:rPr>
          <w:rFonts w:hint="cs"/>
          <w:rtl/>
        </w:rPr>
        <w:t>שנה, שנה וחצי,</w:t>
      </w:r>
      <w:bookmarkStart w:id="2312" w:name="_ETM_Q1_3798852"/>
      <w:bookmarkStart w:id="2313" w:name="_ETM_Q1_3807601"/>
      <w:bookmarkEnd w:id="2312"/>
      <w:bookmarkEnd w:id="2313"/>
      <w:r>
        <w:rPr>
          <w:rFonts w:hint="cs"/>
          <w:rtl/>
        </w:rPr>
        <w:t xml:space="preserve"> על כמה הנושא מוכר,</w:t>
      </w:r>
      <w:bookmarkStart w:id="2314" w:name="_ETM_Q1_3810855"/>
      <w:bookmarkEnd w:id="2314"/>
      <w:r>
        <w:rPr>
          <w:rFonts w:hint="cs"/>
          <w:rtl/>
        </w:rPr>
        <w:t xml:space="preserve"> על היום </w:t>
      </w:r>
      <w:bookmarkStart w:id="2315" w:name="_ETM_Q1_3805351"/>
      <w:bookmarkEnd w:id="2315"/>
      <w:r>
        <w:rPr>
          <w:rFonts w:hint="cs"/>
          <w:rtl/>
        </w:rPr>
        <w:t>הזה, יום הציון</w:t>
      </w:r>
      <w:bookmarkStart w:id="2316" w:name="_ETM_Q1_3814601"/>
      <w:bookmarkEnd w:id="2316"/>
      <w:r>
        <w:rPr>
          <w:rFonts w:hint="cs"/>
          <w:rtl/>
        </w:rPr>
        <w:t xml:space="preserve"> לפליטים היהודים מארצות ערב </w:t>
      </w:r>
      <w:bookmarkStart w:id="2317" w:name="_ETM_Q1_3813850"/>
      <w:bookmarkEnd w:id="2317"/>
      <w:r>
        <w:rPr>
          <w:rFonts w:hint="cs"/>
          <w:rtl/>
        </w:rPr>
        <w:t>ואיראן</w:t>
      </w:r>
      <w:bookmarkStart w:id="2318" w:name="_ETM_Q1_3810102"/>
      <w:bookmarkEnd w:id="2318"/>
      <w:r>
        <w:rPr>
          <w:rFonts w:hint="cs"/>
          <w:rtl/>
        </w:rPr>
        <w:t xml:space="preserve">, כמה </w:t>
      </w:r>
      <w:bookmarkStart w:id="2319" w:name="_ETM_Q1_3816102"/>
      <w:bookmarkEnd w:id="2319"/>
      <w:r>
        <w:rPr>
          <w:rFonts w:hint="cs"/>
          <w:rtl/>
        </w:rPr>
        <w:t xml:space="preserve">אנשים מכירים את היום וכמה לא, </w:t>
      </w:r>
      <w:bookmarkStart w:id="2320" w:name="_ETM_Q1_3822100"/>
      <w:bookmarkStart w:id="2321" w:name="_ETM_Q1_3827101"/>
      <w:bookmarkEnd w:id="2320"/>
      <w:bookmarkEnd w:id="2321"/>
      <w:r>
        <w:rPr>
          <w:rFonts w:hint="cs"/>
          <w:rtl/>
        </w:rPr>
        <w:t xml:space="preserve">89% מהאנשים לא מכירים, רק 11% כן. </w:t>
      </w:r>
      <w:bookmarkStart w:id="2322" w:name="_ETM_Q1_3826851"/>
      <w:bookmarkStart w:id="2323" w:name="_ETM_Q1_3830352"/>
      <w:bookmarkStart w:id="2324" w:name="_ETM_Q1_3831850"/>
      <w:bookmarkEnd w:id="2322"/>
      <w:bookmarkEnd w:id="2323"/>
      <w:bookmarkEnd w:id="2324"/>
    </w:p>
    <w:p w14:paraId="629FAFAA" w14:textId="77777777" w:rsidR="00C72AB3" w:rsidRDefault="00C72AB3" w:rsidP="00C72AB3">
      <w:pPr>
        <w:rPr>
          <w:rtl/>
        </w:rPr>
      </w:pPr>
    </w:p>
    <w:p w14:paraId="0E739C0F" w14:textId="35009AB2" w:rsidR="00C72AB3" w:rsidRDefault="00C72AB3" w:rsidP="00C72AB3">
      <w:pPr>
        <w:pStyle w:val="a4"/>
        <w:keepNext/>
        <w:rPr>
          <w:rtl/>
        </w:rPr>
      </w:pPr>
      <w:bookmarkStart w:id="2325" w:name="ET_speaker_6463_56"/>
      <w:r w:rsidRPr="00C72AB3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C72AB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325"/>
    </w:p>
    <w:p w14:paraId="3CC3EF8F" w14:textId="77777777" w:rsidR="00C72AB3" w:rsidRDefault="00C72AB3" w:rsidP="00C72AB3">
      <w:pPr>
        <w:pStyle w:val="KeepWithNext"/>
        <w:rPr>
          <w:rtl/>
        </w:rPr>
      </w:pPr>
    </w:p>
    <w:p w14:paraId="6693FF94" w14:textId="100B99C6" w:rsidR="00C72AB3" w:rsidRDefault="00C72AB3" w:rsidP="00C72AB3">
      <w:pPr>
        <w:rPr>
          <w:rtl/>
        </w:rPr>
      </w:pPr>
      <w:r>
        <w:rPr>
          <w:rFonts w:hint="cs"/>
          <w:rtl/>
        </w:rPr>
        <w:t>נתון מטורף.</w:t>
      </w:r>
      <w:bookmarkStart w:id="2326" w:name="_ETM_Q1_3834851"/>
      <w:bookmarkEnd w:id="2326"/>
      <w:r>
        <w:rPr>
          <w:rFonts w:hint="cs"/>
          <w:rtl/>
        </w:rPr>
        <w:t xml:space="preserve"> </w:t>
      </w:r>
      <w:bookmarkStart w:id="2327" w:name="_ETM_Q1_3834103"/>
      <w:bookmarkEnd w:id="2327"/>
      <w:r>
        <w:rPr>
          <w:rFonts w:hint="cs"/>
          <w:rtl/>
        </w:rPr>
        <w:t xml:space="preserve">אבל לא </w:t>
      </w:r>
      <w:bookmarkStart w:id="2328" w:name="_ETM_Q1_3838102"/>
      <w:bookmarkEnd w:id="2328"/>
      <w:r>
        <w:rPr>
          <w:rFonts w:hint="cs"/>
          <w:rtl/>
        </w:rPr>
        <w:t>מפתיע.</w:t>
      </w:r>
    </w:p>
    <w:p w14:paraId="69C6613E" w14:textId="77777777" w:rsidR="00C72AB3" w:rsidRDefault="00C72AB3" w:rsidP="00C72AB3">
      <w:pPr>
        <w:rPr>
          <w:rtl/>
        </w:rPr>
      </w:pPr>
      <w:bookmarkStart w:id="2329" w:name="_ETM_Q1_3824603"/>
      <w:bookmarkStart w:id="2330" w:name="_ETM_Q1_3824851"/>
      <w:bookmarkStart w:id="2331" w:name="_ETM_Q1_3826105"/>
      <w:bookmarkEnd w:id="2329"/>
      <w:bookmarkEnd w:id="2330"/>
      <w:bookmarkEnd w:id="2331"/>
    </w:p>
    <w:p w14:paraId="1F60E17E" w14:textId="7AF8BAAA" w:rsidR="00C72AB3" w:rsidRDefault="00C72AB3" w:rsidP="00C72AB3">
      <w:pPr>
        <w:pStyle w:val="a4"/>
        <w:keepNext/>
        <w:rPr>
          <w:rtl/>
        </w:rPr>
      </w:pPr>
      <w:bookmarkStart w:id="2332" w:name="ET_speaker_אשלי_פרי_57"/>
      <w:r w:rsidRPr="00C72AB3">
        <w:rPr>
          <w:rStyle w:val="TagStyle"/>
          <w:rtl/>
        </w:rPr>
        <w:t xml:space="preserve"> &lt;&lt; דובר &gt;&gt; </w:t>
      </w:r>
      <w:r>
        <w:rPr>
          <w:rtl/>
        </w:rPr>
        <w:t>אשלי פרי:</w:t>
      </w:r>
      <w:r w:rsidRPr="00C72AB3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332"/>
    </w:p>
    <w:p w14:paraId="2D73B794" w14:textId="77777777" w:rsidR="00C72AB3" w:rsidRDefault="00C72AB3" w:rsidP="00C72AB3">
      <w:pPr>
        <w:pStyle w:val="KeepWithNext"/>
        <w:rPr>
          <w:rtl/>
        </w:rPr>
      </w:pPr>
    </w:p>
    <w:p w14:paraId="1C49C49F" w14:textId="7FA0F05F" w:rsidR="00C72AB3" w:rsidRDefault="00C72AB3" w:rsidP="00B3406A">
      <w:pPr>
        <w:rPr>
          <w:rtl/>
        </w:rPr>
      </w:pPr>
      <w:bookmarkStart w:id="2333" w:name="_ETM_Q1_3826355"/>
      <w:bookmarkStart w:id="2334" w:name="_ETM_Q1_3826602"/>
      <w:bookmarkEnd w:id="2333"/>
      <w:bookmarkEnd w:id="2334"/>
      <w:r>
        <w:rPr>
          <w:rFonts w:hint="cs"/>
          <w:rtl/>
        </w:rPr>
        <w:t xml:space="preserve">כן. </w:t>
      </w:r>
      <w:r w:rsidR="008A28BA">
        <w:rPr>
          <w:rFonts w:hint="cs"/>
          <w:rtl/>
        </w:rPr>
        <w:t>אוכל</w:t>
      </w:r>
      <w:r>
        <w:rPr>
          <w:rFonts w:hint="cs"/>
          <w:rtl/>
        </w:rPr>
        <w:t xml:space="preserve"> להציג את הנתונים </w:t>
      </w:r>
      <w:bookmarkStart w:id="2335" w:name="_ETM_Q1_3838604"/>
      <w:bookmarkEnd w:id="2335"/>
      <w:r>
        <w:rPr>
          <w:rFonts w:hint="cs"/>
          <w:rtl/>
        </w:rPr>
        <w:t>לאחר מכן. 74% היו סטונדטים ו</w:t>
      </w:r>
      <w:bookmarkStart w:id="2336" w:name="_ETM_Q1_3846351"/>
      <w:bookmarkEnd w:id="2336"/>
      <w:r>
        <w:rPr>
          <w:rFonts w:hint="cs"/>
          <w:rtl/>
        </w:rPr>
        <w:t xml:space="preserve">אנשים שסיימו </w:t>
      </w:r>
      <w:bookmarkStart w:id="2337" w:name="_ETM_Q1_3882850"/>
      <w:bookmarkEnd w:id="2337"/>
      <w:r w:rsidR="00CC0F43">
        <w:rPr>
          <w:rFonts w:hint="cs"/>
          <w:rtl/>
        </w:rPr>
        <w:t xml:space="preserve">לימודי </w:t>
      </w:r>
      <w:r>
        <w:rPr>
          <w:rFonts w:hint="cs"/>
          <w:rtl/>
        </w:rPr>
        <w:t xml:space="preserve">בית ספר </w:t>
      </w:r>
      <w:bookmarkStart w:id="2338" w:name="_ETM_Q1_3844350"/>
      <w:bookmarkEnd w:id="2338"/>
      <w:r>
        <w:rPr>
          <w:rFonts w:hint="cs"/>
          <w:rtl/>
        </w:rPr>
        <w:t xml:space="preserve">לפני </w:t>
      </w:r>
      <w:r w:rsidR="00B3406A">
        <w:rPr>
          <w:rFonts w:hint="cs"/>
          <w:rtl/>
        </w:rPr>
        <w:t>חמש</w:t>
      </w:r>
      <w:r>
        <w:rPr>
          <w:rFonts w:hint="cs"/>
          <w:rtl/>
        </w:rPr>
        <w:t xml:space="preserve"> שנים, 74% זוכרים </w:t>
      </w:r>
      <w:r w:rsidR="00B3406A">
        <w:rPr>
          <w:rFonts w:hint="eastAsia"/>
          <w:rtl/>
        </w:rPr>
        <w:t xml:space="preserve">– </w:t>
      </w:r>
      <w:bookmarkStart w:id="2339" w:name="_ETM_Q1_3875352"/>
      <w:bookmarkEnd w:id="2339"/>
      <w:r>
        <w:rPr>
          <w:rFonts w:hint="cs"/>
          <w:rtl/>
        </w:rPr>
        <w:t xml:space="preserve">לימודים, שיעורים על התרבות, </w:t>
      </w:r>
      <w:bookmarkStart w:id="2340" w:name="_ETM_Q1_3853852"/>
      <w:bookmarkStart w:id="2341" w:name="_ETM_Q1_3854101"/>
      <w:bookmarkEnd w:id="2340"/>
      <w:bookmarkEnd w:id="2341"/>
      <w:r>
        <w:rPr>
          <w:rFonts w:hint="cs"/>
          <w:rtl/>
        </w:rPr>
        <w:t xml:space="preserve">ההיסטוריה והמורשת של יהודי אשכנז, ורק 14% על </w:t>
      </w:r>
      <w:bookmarkStart w:id="2342" w:name="_ETM_Q1_3860600"/>
      <w:bookmarkStart w:id="2343" w:name="_ETM_Q1_3863601"/>
      <w:bookmarkEnd w:id="2342"/>
      <w:bookmarkEnd w:id="2343"/>
      <w:r>
        <w:rPr>
          <w:rFonts w:hint="cs"/>
          <w:rtl/>
        </w:rPr>
        <w:t xml:space="preserve">הצד המזרחי או היהודים בארצות ערב. 58% </w:t>
      </w:r>
      <w:r w:rsidR="00B3406A">
        <w:rPr>
          <w:rFonts w:hint="eastAsia"/>
          <w:rtl/>
        </w:rPr>
        <w:t xml:space="preserve">– </w:t>
      </w:r>
      <w:r w:rsidR="00CC0F43">
        <w:rPr>
          <w:rFonts w:hint="cs"/>
          <w:rtl/>
        </w:rPr>
        <w:t>יודעים מה זה "</w:t>
      </w:r>
      <w:proofErr w:type="spellStart"/>
      <w:r w:rsidR="00CC0F43">
        <w:rPr>
          <w:rFonts w:hint="cs"/>
          <w:rtl/>
        </w:rPr>
        <w:t>קריסטלנאכט</w:t>
      </w:r>
      <w:proofErr w:type="spellEnd"/>
      <w:r w:rsidR="00CC0F43">
        <w:rPr>
          <w:rFonts w:hint="cs"/>
          <w:rtl/>
        </w:rPr>
        <w:t>"</w:t>
      </w:r>
      <w:bookmarkStart w:id="2344" w:name="_ETM_Q1_3865355"/>
      <w:bookmarkEnd w:id="2344"/>
      <w:r w:rsidR="00CC0F43">
        <w:rPr>
          <w:rFonts w:hint="cs"/>
          <w:rtl/>
        </w:rPr>
        <w:t xml:space="preserve">, 7% </w:t>
      </w:r>
      <w:bookmarkStart w:id="2345" w:name="_ETM_Q1_3873601"/>
      <w:bookmarkStart w:id="2346" w:name="_ETM_Q1_3873355"/>
      <w:bookmarkEnd w:id="2345"/>
      <w:bookmarkEnd w:id="2346"/>
      <w:r w:rsidR="00B3406A">
        <w:rPr>
          <w:rFonts w:hint="eastAsia"/>
          <w:rtl/>
        </w:rPr>
        <w:t xml:space="preserve">– </w:t>
      </w:r>
      <w:r w:rsidR="00CC0F43">
        <w:rPr>
          <w:rFonts w:hint="cs"/>
          <w:rtl/>
        </w:rPr>
        <w:t xml:space="preserve">יודעים מה זה </w:t>
      </w:r>
      <w:bookmarkStart w:id="2347" w:name="_ETM_Q1_3874851"/>
      <w:bookmarkEnd w:id="2347"/>
      <w:r w:rsidR="00CC0F43">
        <w:rPr>
          <w:rFonts w:hint="cs"/>
          <w:rtl/>
        </w:rPr>
        <w:t>"</w:t>
      </w:r>
      <w:proofErr w:type="spellStart"/>
      <w:r w:rsidR="00CC0F43">
        <w:rPr>
          <w:rFonts w:hint="cs"/>
          <w:rtl/>
        </w:rPr>
        <w:t>הפרהוד</w:t>
      </w:r>
      <w:proofErr w:type="spellEnd"/>
      <w:r w:rsidR="00CC0F43">
        <w:rPr>
          <w:rFonts w:hint="cs"/>
          <w:rtl/>
        </w:rPr>
        <w:t xml:space="preserve">". </w:t>
      </w:r>
      <w:bookmarkStart w:id="2348" w:name="_ETM_Q1_3880101"/>
      <w:bookmarkEnd w:id="2348"/>
      <w:r w:rsidR="00CC0F43">
        <w:rPr>
          <w:rFonts w:hint="cs"/>
          <w:rtl/>
        </w:rPr>
        <w:t>הנתו</w:t>
      </w:r>
      <w:bookmarkStart w:id="2349" w:name="_ETM_Q1_3873855"/>
      <w:bookmarkEnd w:id="2349"/>
      <w:r w:rsidR="00CC0F43">
        <w:rPr>
          <w:rFonts w:hint="cs"/>
          <w:rtl/>
        </w:rPr>
        <w:t>נים אומרים שאנו לא מ</w:t>
      </w:r>
      <w:bookmarkStart w:id="2350" w:name="_ETM_Q1_3882603"/>
      <w:bookmarkEnd w:id="2350"/>
      <w:r w:rsidR="00CC0F43">
        <w:rPr>
          <w:rFonts w:hint="cs"/>
          <w:rtl/>
        </w:rPr>
        <w:t>קבלים את העובדות, לא</w:t>
      </w:r>
      <w:bookmarkStart w:id="2351" w:name="_ETM_Q1_3875852"/>
      <w:bookmarkEnd w:id="2351"/>
      <w:r w:rsidR="00CC0F43">
        <w:rPr>
          <w:rFonts w:hint="cs"/>
          <w:rtl/>
        </w:rPr>
        <w:t xml:space="preserve"> פה ולא בחו"ל. כשהייתי במשרד החוץ, ראיתי </w:t>
      </w:r>
      <w:bookmarkStart w:id="2352" w:name="_ETM_Q1_3890605"/>
      <w:bookmarkStart w:id="2353" w:name="_ETM_Q1_3889352"/>
      <w:bookmarkStart w:id="2354" w:name="_ETM_Q1_3889852"/>
      <w:bookmarkStart w:id="2355" w:name="_ETM_Q1_3907103"/>
      <w:bookmarkEnd w:id="2352"/>
      <w:bookmarkEnd w:id="2353"/>
      <w:bookmarkEnd w:id="2354"/>
      <w:bookmarkEnd w:id="2355"/>
      <w:r w:rsidR="00CC0F43">
        <w:rPr>
          <w:rFonts w:hint="cs"/>
          <w:rtl/>
        </w:rPr>
        <w:t xml:space="preserve">את רשימות המקומות שבהם ביקרו </w:t>
      </w:r>
      <w:r w:rsidR="00B3406A">
        <w:rPr>
          <w:rFonts w:hint="eastAsia"/>
          <w:rtl/>
        </w:rPr>
        <w:t xml:space="preserve">– </w:t>
      </w:r>
      <w:r w:rsidR="00CC0F43">
        <w:rPr>
          <w:rFonts w:hint="cs"/>
          <w:rtl/>
        </w:rPr>
        <w:t xml:space="preserve">נשיאים, מלכים, ראשי ממשלה </w:t>
      </w:r>
      <w:bookmarkStart w:id="2356" w:name="_ETM_Q1_3896853"/>
      <w:bookmarkEnd w:id="2356"/>
      <w:r w:rsidR="00CC0F43">
        <w:rPr>
          <w:rFonts w:hint="cs"/>
          <w:rtl/>
        </w:rPr>
        <w:t xml:space="preserve">שהגיעו לארץ, </w:t>
      </w:r>
      <w:bookmarkStart w:id="2357" w:name="_ETM_Q1_3898101"/>
      <w:bookmarkEnd w:id="2357"/>
      <w:r w:rsidR="00CC0F43">
        <w:rPr>
          <w:rFonts w:hint="cs"/>
          <w:rtl/>
        </w:rPr>
        <w:t>כמובן יד ושם וכו'. אבל אם</w:t>
      </w:r>
      <w:bookmarkStart w:id="2358" w:name="_ETM_Q1_3907604"/>
      <w:bookmarkEnd w:id="2358"/>
      <w:r w:rsidR="00CC0F43">
        <w:rPr>
          <w:rFonts w:hint="cs"/>
          <w:rtl/>
        </w:rPr>
        <w:t xml:space="preserve"> אנחנו </w:t>
      </w:r>
      <w:bookmarkStart w:id="2359" w:name="_ETM_Q1_3900101"/>
      <w:bookmarkEnd w:id="2359"/>
      <w:r w:rsidR="00CC0F43">
        <w:rPr>
          <w:rFonts w:hint="cs"/>
          <w:rtl/>
        </w:rPr>
        <w:t xml:space="preserve">לא מדברים, והם לא רואים את </w:t>
      </w:r>
      <w:r w:rsidR="00B3406A">
        <w:rPr>
          <w:rFonts w:hint="eastAsia"/>
          <w:rtl/>
        </w:rPr>
        <w:t xml:space="preserve">– </w:t>
      </w:r>
      <w:r w:rsidR="00CC0F43">
        <w:rPr>
          <w:rFonts w:hint="cs"/>
          <w:rtl/>
        </w:rPr>
        <w:t>הזהות</w:t>
      </w:r>
      <w:bookmarkStart w:id="2360" w:name="_ETM_Q1_3887350"/>
      <w:bookmarkEnd w:id="2360"/>
      <w:r w:rsidR="00941C51">
        <w:rPr>
          <w:rFonts w:hint="cs"/>
          <w:rtl/>
        </w:rPr>
        <w:t xml:space="preserve">, ההיסטוריה, תרבות, מורשת של רוב היהודים, איך </w:t>
      </w:r>
      <w:bookmarkStart w:id="2361" w:name="_ETM_Q1_3919850"/>
      <w:bookmarkEnd w:id="2361"/>
      <w:r w:rsidR="00941C51">
        <w:rPr>
          <w:rFonts w:hint="cs"/>
          <w:rtl/>
        </w:rPr>
        <w:t>נוכל להילחם מול האויבים?</w:t>
      </w:r>
    </w:p>
    <w:p w14:paraId="4CEF0D96" w14:textId="77777777" w:rsidR="00941C51" w:rsidRDefault="00941C51" w:rsidP="00CC0F43">
      <w:pPr>
        <w:rPr>
          <w:rtl/>
        </w:rPr>
      </w:pPr>
    </w:p>
    <w:p w14:paraId="4FD06399" w14:textId="257D7C8D" w:rsidR="00941C51" w:rsidRDefault="00941C51" w:rsidP="00CC0F43">
      <w:pPr>
        <w:rPr>
          <w:rtl/>
        </w:rPr>
      </w:pPr>
      <w:bookmarkStart w:id="2362" w:name="_ETM_Q1_3925851"/>
      <w:bookmarkStart w:id="2363" w:name="_ETM_Q1_3927351"/>
      <w:bookmarkEnd w:id="2362"/>
      <w:bookmarkEnd w:id="2363"/>
      <w:r>
        <w:rPr>
          <w:rFonts w:hint="cs"/>
          <w:rtl/>
        </w:rPr>
        <w:lastRenderedPageBreak/>
        <w:t xml:space="preserve">כיום יש שדות קרב </w:t>
      </w:r>
      <w:r w:rsidR="006167C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בעזה, </w:t>
      </w:r>
      <w:bookmarkStart w:id="2364" w:name="_ETM_Q1_3927104"/>
      <w:bookmarkEnd w:id="2364"/>
      <w:r>
        <w:rPr>
          <w:rFonts w:hint="cs"/>
          <w:rtl/>
        </w:rPr>
        <w:t xml:space="preserve">בצפון, ביהודה ושומרון, </w:t>
      </w:r>
      <w:bookmarkStart w:id="2365" w:name="_ETM_Q1_3931104"/>
      <w:bookmarkEnd w:id="2365"/>
      <w:r>
        <w:rPr>
          <w:rFonts w:hint="cs"/>
          <w:rtl/>
        </w:rPr>
        <w:t xml:space="preserve">גם בירושלים, </w:t>
      </w:r>
      <w:bookmarkStart w:id="2366" w:name="_ETM_Q1_3933355"/>
      <w:bookmarkStart w:id="2367" w:name="_ETM_Q1_3926854"/>
      <w:bookmarkEnd w:id="2366"/>
      <w:bookmarkEnd w:id="2367"/>
      <w:r>
        <w:rPr>
          <w:rFonts w:hint="cs"/>
          <w:rtl/>
        </w:rPr>
        <w:t xml:space="preserve">ויש שדות </w:t>
      </w:r>
      <w:bookmarkStart w:id="2368" w:name="_ETM_Q1_3922350"/>
      <w:bookmarkEnd w:id="2368"/>
      <w:r>
        <w:rPr>
          <w:rFonts w:hint="cs"/>
          <w:rtl/>
        </w:rPr>
        <w:t>קרב</w:t>
      </w:r>
      <w:r w:rsidR="008A28B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בקמפוסים, ברחובות העולם. אנחנו חושבים היום רק על </w:t>
      </w:r>
      <w:bookmarkStart w:id="2369" w:name="_ETM_Q1_3939852"/>
      <w:bookmarkEnd w:id="2369"/>
      <w:r>
        <w:rPr>
          <w:rFonts w:hint="cs"/>
          <w:rtl/>
        </w:rPr>
        <w:t>הטקטיקות. הטקטיקה</w:t>
      </w:r>
      <w:bookmarkStart w:id="2370" w:name="_ETM_Q1_3942351"/>
      <w:bookmarkEnd w:id="2370"/>
      <w:r w:rsidR="008A28BA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8A28BA">
        <w:rPr>
          <w:rFonts w:hint="cs"/>
          <w:rtl/>
        </w:rPr>
        <w:t>ש</w:t>
      </w:r>
      <w:r>
        <w:rPr>
          <w:rFonts w:hint="cs"/>
          <w:rtl/>
        </w:rPr>
        <w:t xml:space="preserve">חמאס אומר ככה, אנחנו מדברים על זה, </w:t>
      </w:r>
      <w:bookmarkStart w:id="2371" w:name="_ETM_Q1_3944605"/>
      <w:bookmarkEnd w:id="2371"/>
      <w:r>
        <w:rPr>
          <w:rFonts w:hint="cs"/>
          <w:rtl/>
        </w:rPr>
        <w:t xml:space="preserve">הם עשו </w:t>
      </w:r>
      <w:bookmarkStart w:id="2372" w:name="_ETM_Q1_3947102"/>
      <w:bookmarkEnd w:id="2372"/>
      <w:r>
        <w:rPr>
          <w:rFonts w:hint="cs"/>
          <w:rtl/>
        </w:rPr>
        <w:t xml:space="preserve">ככה, לא, זה לא עובד. </w:t>
      </w:r>
      <w:bookmarkStart w:id="2373" w:name="_ETM_Q1_3946854"/>
      <w:bookmarkEnd w:id="2373"/>
      <w:r>
        <w:rPr>
          <w:rFonts w:hint="cs"/>
          <w:rtl/>
        </w:rPr>
        <w:t>עבדתי בהסברה</w:t>
      </w:r>
      <w:bookmarkStart w:id="2374" w:name="_ETM_Q1_3951602"/>
      <w:bookmarkEnd w:id="2374"/>
      <w:r>
        <w:rPr>
          <w:rFonts w:hint="cs"/>
          <w:rtl/>
        </w:rPr>
        <w:t xml:space="preserve"> במשך כ-30-20 שנים, </w:t>
      </w:r>
      <w:bookmarkStart w:id="2375" w:name="_ETM_Q1_3953104"/>
      <w:bookmarkEnd w:id="2375"/>
      <w:r>
        <w:rPr>
          <w:rFonts w:hint="cs"/>
          <w:rtl/>
        </w:rPr>
        <w:t>זה לא עובד.</w:t>
      </w:r>
      <w:bookmarkStart w:id="2376" w:name="_ETM_Q1_3956102"/>
      <w:bookmarkEnd w:id="2376"/>
      <w:r>
        <w:rPr>
          <w:rFonts w:hint="cs"/>
          <w:rtl/>
        </w:rPr>
        <w:t xml:space="preserve"> אנחנו צריכים להתעסק באסטרטגיה</w:t>
      </w:r>
      <w:bookmarkStart w:id="2377" w:name="_ETM_Q1_3960354"/>
      <w:bookmarkEnd w:id="2377"/>
      <w:r>
        <w:rPr>
          <w:rFonts w:hint="cs"/>
          <w:rtl/>
        </w:rPr>
        <w:t xml:space="preserve">, בהיסטוריה והמורשת </w:t>
      </w:r>
      <w:bookmarkStart w:id="2378" w:name="_ETM_Q1_3955356"/>
      <w:bookmarkEnd w:id="2378"/>
      <w:r>
        <w:rPr>
          <w:rFonts w:hint="cs"/>
          <w:rtl/>
        </w:rPr>
        <w:t xml:space="preserve">של היהודים מארצות ערב והפליטות וכו', </w:t>
      </w:r>
      <w:bookmarkStart w:id="2379" w:name="_ETM_Q1_3968104"/>
      <w:bookmarkStart w:id="2380" w:name="_ETM_Q1_3962351"/>
      <w:bookmarkStart w:id="2381" w:name="_ETM_Q1_3954854"/>
      <w:bookmarkStart w:id="2382" w:name="_ETM_Q1_3972851"/>
      <w:bookmarkEnd w:id="2379"/>
      <w:bookmarkEnd w:id="2380"/>
      <w:bookmarkEnd w:id="2381"/>
      <w:bookmarkEnd w:id="2382"/>
      <w:r>
        <w:rPr>
          <w:rFonts w:hint="cs"/>
          <w:rtl/>
        </w:rPr>
        <w:t>אלו הם קליעי הכסף נגד השקרים</w:t>
      </w:r>
      <w:bookmarkStart w:id="2383" w:name="_ETM_Q1_3975603"/>
      <w:bookmarkStart w:id="2384" w:name="_ETM_Q1_3977354"/>
      <w:bookmarkEnd w:id="2383"/>
      <w:bookmarkEnd w:id="2384"/>
      <w:r>
        <w:rPr>
          <w:rFonts w:hint="cs"/>
          <w:rtl/>
        </w:rPr>
        <w:t xml:space="preserve"> שאנחנו </w:t>
      </w:r>
      <w:r w:rsidR="006167CF">
        <w:rPr>
          <w:rFonts w:hint="eastAsia"/>
          <w:rtl/>
        </w:rPr>
        <w:t xml:space="preserve">– </w:t>
      </w:r>
      <w:r>
        <w:rPr>
          <w:rFonts w:hint="cs"/>
          <w:rtl/>
        </w:rPr>
        <w:t>אפרטהייד, קולוניאליסטי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לבנים, אירופאים. </w:t>
      </w:r>
      <w:bookmarkStart w:id="2385" w:name="_ETM_Q1_3980851"/>
      <w:bookmarkEnd w:id="2385"/>
    </w:p>
    <w:p w14:paraId="56AC1DB1" w14:textId="77777777" w:rsidR="00941C51" w:rsidRDefault="00941C51" w:rsidP="00CC0F43">
      <w:pPr>
        <w:rPr>
          <w:rtl/>
        </w:rPr>
      </w:pPr>
      <w:bookmarkStart w:id="2386" w:name="_ETM_Q1_3973102"/>
      <w:bookmarkEnd w:id="2386"/>
    </w:p>
    <w:p w14:paraId="28BBE3D0" w14:textId="7E6A5040" w:rsidR="00941C51" w:rsidRDefault="00941C51" w:rsidP="006167CF">
      <w:pPr>
        <w:rPr>
          <w:rtl/>
        </w:rPr>
      </w:pPr>
      <w:bookmarkStart w:id="2387" w:name="_ETM_Q1_3973352"/>
      <w:bookmarkEnd w:id="2387"/>
      <w:r>
        <w:rPr>
          <w:rFonts w:hint="cs"/>
          <w:rtl/>
        </w:rPr>
        <w:t xml:space="preserve">ראיתי, ביצענו סקרים </w:t>
      </w:r>
      <w:bookmarkStart w:id="2388" w:name="_ETM_Q1_3977602"/>
      <w:bookmarkEnd w:id="2388"/>
      <w:r>
        <w:rPr>
          <w:rFonts w:hint="cs"/>
          <w:rtl/>
        </w:rPr>
        <w:t xml:space="preserve">גם </w:t>
      </w:r>
      <w:bookmarkStart w:id="2389" w:name="_ETM_Q1_3985600"/>
      <w:bookmarkStart w:id="2390" w:name="_ETM_Q1_3984102"/>
      <w:bookmarkEnd w:id="2389"/>
      <w:bookmarkEnd w:id="2390"/>
      <w:r w:rsidR="008A28BA">
        <w:rPr>
          <w:rFonts w:hint="cs"/>
          <w:rtl/>
        </w:rPr>
        <w:t>על זה</w:t>
      </w:r>
      <w:r>
        <w:rPr>
          <w:rFonts w:hint="cs"/>
          <w:rtl/>
        </w:rPr>
        <w:t>, ברגע שמישהו שי</w:t>
      </w:r>
      <w:bookmarkStart w:id="2391" w:name="_ETM_Q1_3988101"/>
      <w:bookmarkEnd w:id="2391"/>
      <w:r>
        <w:rPr>
          <w:rFonts w:hint="cs"/>
          <w:rtl/>
        </w:rPr>
        <w:t xml:space="preserve">ושב באוניברסיטת קולומביה או לא משנה </w:t>
      </w:r>
      <w:bookmarkStart w:id="2392" w:name="_ETM_Q1_3988601"/>
      <w:bookmarkEnd w:id="2392"/>
      <w:r>
        <w:rPr>
          <w:rFonts w:hint="cs"/>
          <w:rtl/>
        </w:rPr>
        <w:t xml:space="preserve">איפה, מכיר את הסיפור, הוא לא יכול לדבר כך </w:t>
      </w:r>
      <w:bookmarkStart w:id="2393" w:name="_ETM_Q1_3996601"/>
      <w:bookmarkEnd w:id="2393"/>
      <w:r w:rsidR="008A28BA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6167C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ההיסטוריה, </w:t>
      </w:r>
      <w:bookmarkStart w:id="2394" w:name="_ETM_Q1_3998354"/>
      <w:bookmarkEnd w:id="2394"/>
      <w:r>
        <w:rPr>
          <w:rFonts w:hint="cs"/>
          <w:rtl/>
        </w:rPr>
        <w:t>הקולו</w:t>
      </w:r>
      <w:bookmarkStart w:id="2395" w:name="_ETM_Q1_4001104"/>
      <w:bookmarkEnd w:id="2395"/>
      <w:r>
        <w:rPr>
          <w:rFonts w:hint="cs"/>
          <w:rtl/>
        </w:rPr>
        <w:t>ניאליזם, הכיבוש וכו'</w:t>
      </w:r>
      <w:bookmarkStart w:id="2396" w:name="_ETM_Q1_3998104"/>
      <w:bookmarkEnd w:id="2396"/>
      <w:r>
        <w:rPr>
          <w:rFonts w:hint="cs"/>
          <w:rtl/>
        </w:rPr>
        <w:t xml:space="preserve">, אנחנו יכולים להפוך את </w:t>
      </w:r>
      <w:bookmarkStart w:id="2397" w:name="_ETM_Q1_4005603"/>
      <w:bookmarkEnd w:id="2397"/>
      <w:r w:rsidR="008A28BA">
        <w:rPr>
          <w:rFonts w:hint="cs"/>
          <w:rtl/>
        </w:rPr>
        <w:t>העניין</w:t>
      </w:r>
      <w:r>
        <w:rPr>
          <w:rFonts w:hint="cs"/>
          <w:rtl/>
        </w:rPr>
        <w:t xml:space="preserve">, אבל </w:t>
      </w:r>
      <w:r w:rsidR="008A28BA">
        <w:rPr>
          <w:rFonts w:hint="cs"/>
          <w:rtl/>
        </w:rPr>
        <w:t xml:space="preserve">קודם </w:t>
      </w:r>
      <w:r>
        <w:rPr>
          <w:rFonts w:hint="cs"/>
          <w:rtl/>
        </w:rPr>
        <w:t>צריכים להתחיל בבית. קודם צריכ</w:t>
      </w:r>
      <w:bookmarkStart w:id="2398" w:name="_ETM_Q1_4013354"/>
      <w:bookmarkStart w:id="2399" w:name="_ETM_Q1_4013603"/>
      <w:bookmarkEnd w:id="2398"/>
      <w:bookmarkEnd w:id="2399"/>
      <w:r>
        <w:rPr>
          <w:rFonts w:hint="cs"/>
          <w:rtl/>
        </w:rPr>
        <w:t xml:space="preserve">ים לשפר את החינוך ולבנות מוזיאון או מרכז תרבות ליהודי </w:t>
      </w:r>
      <w:bookmarkStart w:id="2400" w:name="_ETM_Q1_4020105"/>
      <w:bookmarkEnd w:id="2400"/>
      <w:r>
        <w:rPr>
          <w:rFonts w:hint="cs"/>
          <w:rtl/>
        </w:rPr>
        <w:t>ארצות ערב</w:t>
      </w:r>
      <w:r w:rsidR="008A28BA">
        <w:rPr>
          <w:rFonts w:hint="cs"/>
          <w:rtl/>
        </w:rPr>
        <w:t>.</w:t>
      </w:r>
      <w:r>
        <w:rPr>
          <w:rFonts w:hint="cs"/>
          <w:rtl/>
        </w:rPr>
        <w:t xml:space="preserve"> זה חשוב מאוד למען </w:t>
      </w:r>
      <w:r w:rsidR="006167CF">
        <w:rPr>
          <w:rFonts w:hint="eastAsia"/>
          <w:rtl/>
        </w:rPr>
        <w:t>–</w:t>
      </w:r>
      <w:r w:rsidR="006167CF">
        <w:rPr>
          <w:rFonts w:hint="cs"/>
          <w:rtl/>
        </w:rPr>
        <w:t xml:space="preserve"> </w:t>
      </w:r>
      <w:bookmarkStart w:id="2401" w:name="_ETM_Q1_4025604"/>
      <w:bookmarkEnd w:id="2401"/>
      <w:r>
        <w:rPr>
          <w:rFonts w:hint="cs"/>
          <w:rtl/>
        </w:rPr>
        <w:t xml:space="preserve">התלמידים, אנשי </w:t>
      </w:r>
      <w:bookmarkStart w:id="2402" w:name="_ETM_Q1_4029602"/>
      <w:bookmarkEnd w:id="2402"/>
      <w:r>
        <w:rPr>
          <w:rFonts w:hint="cs"/>
          <w:rtl/>
        </w:rPr>
        <w:t>הצבא, הדיפלו</w:t>
      </w:r>
      <w:bookmarkStart w:id="2403" w:name="_ETM_Q1_4032101"/>
      <w:bookmarkEnd w:id="2403"/>
      <w:r>
        <w:rPr>
          <w:rFonts w:hint="cs"/>
          <w:rtl/>
        </w:rPr>
        <w:t xml:space="preserve">מטים, הנשיא הבא </w:t>
      </w:r>
      <w:r w:rsidR="006167CF">
        <w:rPr>
          <w:rFonts w:hint="cs"/>
          <w:rtl/>
        </w:rPr>
        <w:t>שמגיע</w:t>
      </w:r>
      <w:r>
        <w:rPr>
          <w:rFonts w:hint="cs"/>
          <w:rtl/>
        </w:rPr>
        <w:t xml:space="preserve"> לבקר בארץ</w:t>
      </w:r>
      <w:bookmarkStart w:id="2404" w:name="_ETM_Q1_4036351"/>
      <w:bookmarkEnd w:id="2404"/>
      <w:r>
        <w:rPr>
          <w:rFonts w:hint="cs"/>
          <w:rtl/>
        </w:rPr>
        <w:t>, בשביל ללמד אותם,</w:t>
      </w:r>
      <w:bookmarkStart w:id="2405" w:name="_ETM_Q1_4030351"/>
      <w:bookmarkStart w:id="2406" w:name="_ETM_Q1_4038603"/>
      <w:bookmarkEnd w:id="2405"/>
      <w:bookmarkEnd w:id="2406"/>
      <w:r>
        <w:rPr>
          <w:rFonts w:hint="cs"/>
          <w:rtl/>
        </w:rPr>
        <w:t xml:space="preserve"> גם תגלית ותיירות וכו'</w:t>
      </w:r>
      <w:r w:rsidR="008A28BA">
        <w:rPr>
          <w:rFonts w:hint="cs"/>
          <w:rtl/>
        </w:rPr>
        <w:t>,</w:t>
      </w:r>
      <w:r>
        <w:rPr>
          <w:rFonts w:hint="cs"/>
          <w:rtl/>
        </w:rPr>
        <w:t xml:space="preserve"> ולמען </w:t>
      </w:r>
      <w:bookmarkStart w:id="2407" w:name="_ETM_Q1_4041852"/>
      <w:bookmarkStart w:id="2408" w:name="_ETM_Q1_4042351"/>
      <w:bookmarkEnd w:id="2407"/>
      <w:bookmarkEnd w:id="2408"/>
      <w:r>
        <w:rPr>
          <w:rFonts w:hint="cs"/>
          <w:rtl/>
        </w:rPr>
        <w:t>הזהות שלנו, כי עם ללא זהות או חלק</w:t>
      </w:r>
      <w:bookmarkStart w:id="2409" w:name="_ETM_Q1_4045104"/>
      <w:bookmarkEnd w:id="2409"/>
      <w:r>
        <w:rPr>
          <w:rFonts w:hint="cs"/>
          <w:rtl/>
        </w:rPr>
        <w:t xml:space="preserve">, חצי </w:t>
      </w:r>
      <w:bookmarkStart w:id="2410" w:name="_ETM_Q1_4038351"/>
      <w:bookmarkEnd w:id="2410"/>
      <w:r>
        <w:rPr>
          <w:rFonts w:hint="cs"/>
          <w:rtl/>
        </w:rPr>
        <w:t>זהות, זו בעיה.</w:t>
      </w:r>
      <w:bookmarkStart w:id="2411" w:name="_ETM_Q1_4050100"/>
      <w:bookmarkStart w:id="2412" w:name="_ETM_Q1_4050353"/>
      <w:bookmarkEnd w:id="2411"/>
      <w:bookmarkEnd w:id="2412"/>
      <w:r w:rsidR="00F975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שאנחנו צריכים ללמד גם </w:t>
      </w:r>
      <w:bookmarkStart w:id="2413" w:name="_ETM_Q1_4053853"/>
      <w:bookmarkEnd w:id="2413"/>
      <w:r>
        <w:rPr>
          <w:rFonts w:hint="cs"/>
          <w:rtl/>
        </w:rPr>
        <w:t>בבית, בתפ</w:t>
      </w:r>
      <w:bookmarkStart w:id="2414" w:name="_ETM_Q1_4057101"/>
      <w:bookmarkEnd w:id="2414"/>
      <w:r>
        <w:rPr>
          <w:rFonts w:hint="cs"/>
          <w:rtl/>
        </w:rPr>
        <w:t xml:space="preserve">וצות, אבל גם </w:t>
      </w:r>
      <w:r w:rsidR="00154154">
        <w:rPr>
          <w:rFonts w:hint="eastAsia"/>
          <w:rtl/>
        </w:rPr>
        <w:t>–</w:t>
      </w:r>
      <w:bookmarkStart w:id="2415" w:name="_ETM_Q1_4091101"/>
      <w:bookmarkStart w:id="2416" w:name="_ETM_Q1_4085103"/>
      <w:bookmarkStart w:id="2417" w:name="_ETM_Q1_4088102"/>
      <w:bookmarkStart w:id="2418" w:name="_ETM_Q1_4083853"/>
      <w:bookmarkEnd w:id="2415"/>
      <w:bookmarkEnd w:id="2416"/>
      <w:bookmarkEnd w:id="2417"/>
      <w:bookmarkEnd w:id="2418"/>
      <w:r>
        <w:rPr>
          <w:rFonts w:hint="cs"/>
          <w:rtl/>
        </w:rPr>
        <w:t>בקמפוסים</w:t>
      </w:r>
      <w:bookmarkStart w:id="2419" w:name="_ETM_Q1_4059351"/>
      <w:bookmarkEnd w:id="2419"/>
      <w:r w:rsidR="008A28BA">
        <w:rPr>
          <w:rFonts w:hint="cs"/>
          <w:rtl/>
        </w:rPr>
        <w:t xml:space="preserve">, ברחובות, במדיה </w:t>
      </w:r>
      <w:bookmarkStart w:id="2420" w:name="_ETM_Q1_4059854"/>
      <w:bookmarkEnd w:id="2420"/>
      <w:r w:rsidR="008A28BA">
        <w:rPr>
          <w:rFonts w:hint="cs"/>
          <w:rtl/>
        </w:rPr>
        <w:t xml:space="preserve">החברתית, כי זה הנושא שיכול </w:t>
      </w:r>
      <w:bookmarkStart w:id="2421" w:name="_ETM_Q1_4063103"/>
      <w:bookmarkStart w:id="2422" w:name="_ETM_Q1_4061604"/>
      <w:bookmarkEnd w:id="2421"/>
      <w:bookmarkEnd w:id="2422"/>
      <w:r w:rsidR="008A28BA">
        <w:rPr>
          <w:rFonts w:hint="cs"/>
          <w:rtl/>
        </w:rPr>
        <w:t xml:space="preserve">להילחם, להביס את </w:t>
      </w:r>
      <w:bookmarkStart w:id="2423" w:name="_ETM_Q1_4068851"/>
      <w:bookmarkEnd w:id="2423"/>
      <w:r w:rsidR="008A28BA">
        <w:rPr>
          <w:rFonts w:hint="cs"/>
          <w:rtl/>
        </w:rPr>
        <w:t xml:space="preserve">שקרי </w:t>
      </w:r>
      <w:bookmarkStart w:id="2424" w:name="_ETM_Q1_4062852"/>
      <w:bookmarkEnd w:id="2424"/>
      <w:r w:rsidR="008A28BA">
        <w:rPr>
          <w:rFonts w:hint="cs"/>
          <w:rtl/>
        </w:rPr>
        <w:t>האפרטהייד, הקולו</w:t>
      </w:r>
      <w:bookmarkStart w:id="2425" w:name="_ETM_Q1_4070103"/>
      <w:bookmarkEnd w:id="2425"/>
      <w:r w:rsidR="008A28BA">
        <w:rPr>
          <w:rFonts w:hint="cs"/>
          <w:rtl/>
        </w:rPr>
        <w:t xml:space="preserve">ניאליזם וכו'. תודה רבה. </w:t>
      </w:r>
      <w:bookmarkStart w:id="2426" w:name="_ETM_Q1_4074101"/>
      <w:bookmarkEnd w:id="2426"/>
    </w:p>
    <w:p w14:paraId="34D27399" w14:textId="77777777" w:rsidR="008A28BA" w:rsidRDefault="008A28BA" w:rsidP="008A28BA">
      <w:pPr>
        <w:rPr>
          <w:rtl/>
        </w:rPr>
      </w:pPr>
    </w:p>
    <w:p w14:paraId="6C595070" w14:textId="4216DC7E" w:rsidR="008A28BA" w:rsidRDefault="008A28BA" w:rsidP="008A28BA">
      <w:pPr>
        <w:pStyle w:val="af6"/>
        <w:keepNext/>
        <w:rPr>
          <w:rtl/>
        </w:rPr>
      </w:pPr>
      <w:bookmarkStart w:id="2427" w:name="ET_yor_4590_57"/>
      <w:r w:rsidRPr="008A28B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A28BA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427"/>
    </w:p>
    <w:p w14:paraId="10AD0DED" w14:textId="77777777" w:rsidR="008A28BA" w:rsidRDefault="008A28BA" w:rsidP="008A28BA">
      <w:pPr>
        <w:pStyle w:val="KeepWithNext"/>
        <w:rPr>
          <w:rtl/>
        </w:rPr>
      </w:pPr>
    </w:p>
    <w:p w14:paraId="3EF1B0ED" w14:textId="0E632AA2" w:rsidR="008A28BA" w:rsidRPr="008A28BA" w:rsidRDefault="008A28BA" w:rsidP="008A28BA">
      <w:pPr>
        <w:rPr>
          <w:rtl/>
        </w:rPr>
      </w:pPr>
      <w:r>
        <w:rPr>
          <w:rFonts w:hint="cs"/>
          <w:rtl/>
        </w:rPr>
        <w:t>תודה.</w:t>
      </w:r>
    </w:p>
    <w:p w14:paraId="7C87CB4C" w14:textId="77777777" w:rsidR="008A28BA" w:rsidRDefault="008A28BA" w:rsidP="00CC0F43">
      <w:pPr>
        <w:rPr>
          <w:rtl/>
        </w:rPr>
      </w:pPr>
      <w:bookmarkStart w:id="2428" w:name="_ETM_Q1_4067351"/>
      <w:bookmarkEnd w:id="2428"/>
    </w:p>
    <w:p w14:paraId="0FD264E5" w14:textId="2579C171" w:rsidR="008A28BA" w:rsidRDefault="008A28BA" w:rsidP="008A28BA">
      <w:pPr>
        <w:pStyle w:val="a4"/>
        <w:keepNext/>
        <w:rPr>
          <w:rtl/>
        </w:rPr>
      </w:pPr>
      <w:bookmarkStart w:id="2429" w:name="ET_speaker_6463_58"/>
      <w:r w:rsidRPr="008A28BA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8A28BA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429"/>
    </w:p>
    <w:p w14:paraId="51C915F1" w14:textId="77777777" w:rsidR="008A28BA" w:rsidRDefault="008A28BA" w:rsidP="008A28BA">
      <w:pPr>
        <w:pStyle w:val="KeepWithNext"/>
        <w:rPr>
          <w:rtl/>
        </w:rPr>
      </w:pPr>
    </w:p>
    <w:p w14:paraId="187529B8" w14:textId="66A9E7C3" w:rsidR="008A28BA" w:rsidRDefault="008A28BA" w:rsidP="00154154">
      <w:pPr>
        <w:rPr>
          <w:rtl/>
        </w:rPr>
      </w:pPr>
      <w:bookmarkStart w:id="2430" w:name="_ETM_Q1_4067853"/>
      <w:bookmarkEnd w:id="2430"/>
      <w:r>
        <w:rPr>
          <w:rFonts w:hint="cs"/>
          <w:rtl/>
        </w:rPr>
        <w:t xml:space="preserve">משפט על מה שהוא אמר, שזו </w:t>
      </w:r>
      <w:bookmarkStart w:id="2431" w:name="_ETM_Q1_4078353"/>
      <w:bookmarkEnd w:id="2431"/>
      <w:r>
        <w:rPr>
          <w:rFonts w:hint="cs"/>
          <w:rtl/>
        </w:rPr>
        <w:t xml:space="preserve">זהות קטועה, </w:t>
      </w:r>
      <w:bookmarkStart w:id="2432" w:name="_ETM_Q1_4072602"/>
      <w:bookmarkEnd w:id="2432"/>
      <w:r>
        <w:rPr>
          <w:rFonts w:hint="cs"/>
          <w:rtl/>
        </w:rPr>
        <w:t>זו ההגדרה. מתוך דבריך</w:t>
      </w:r>
      <w:bookmarkStart w:id="2433" w:name="_ETM_Q1_4083102"/>
      <w:bookmarkEnd w:id="2433"/>
      <w:r>
        <w:rPr>
          <w:rFonts w:hint="cs"/>
          <w:rtl/>
        </w:rPr>
        <w:t xml:space="preserve"> אני אומר את זה, יש </w:t>
      </w:r>
      <w:bookmarkStart w:id="2434" w:name="_ETM_Q1_4077104"/>
      <w:bookmarkEnd w:id="2434"/>
      <w:r w:rsidR="00154154">
        <w:rPr>
          <w:rFonts w:hint="cs"/>
          <w:rtl/>
        </w:rPr>
        <w:t>איבר חסר</w:t>
      </w:r>
      <w:r>
        <w:rPr>
          <w:rFonts w:hint="cs"/>
          <w:rtl/>
        </w:rPr>
        <w:t xml:space="preserve"> בזהות</w:t>
      </w:r>
      <w:bookmarkStart w:id="2435" w:name="_ETM_Q1_4086603"/>
      <w:bookmarkEnd w:id="2435"/>
      <w:r>
        <w:rPr>
          <w:rFonts w:hint="cs"/>
          <w:rtl/>
        </w:rPr>
        <w:t xml:space="preserve"> שלנו כ</w:t>
      </w:r>
      <w:bookmarkStart w:id="2436" w:name="_ETM_Q1_4087603"/>
      <w:bookmarkEnd w:id="2436"/>
      <w:r>
        <w:rPr>
          <w:rFonts w:hint="cs"/>
          <w:rtl/>
        </w:rPr>
        <w:t>מדינה, בגלל חוסר ההיכרות ש</w:t>
      </w:r>
      <w:bookmarkStart w:id="2437" w:name="_ETM_Q1_4081601"/>
      <w:bookmarkEnd w:id="2437"/>
      <w:r>
        <w:rPr>
          <w:rFonts w:hint="cs"/>
          <w:rtl/>
        </w:rPr>
        <w:t>הצבעת עליו, והנתונים שפ</w:t>
      </w:r>
      <w:bookmarkStart w:id="2438" w:name="_ETM_Q1_4092102"/>
      <w:bookmarkEnd w:id="2438"/>
      <w:r>
        <w:rPr>
          <w:rFonts w:hint="cs"/>
          <w:rtl/>
        </w:rPr>
        <w:t>תחת בהם הם מרתקים</w:t>
      </w:r>
      <w:bookmarkStart w:id="2439" w:name="_ETM_Q1_4089854"/>
      <w:bookmarkEnd w:id="2439"/>
      <w:r>
        <w:rPr>
          <w:rFonts w:hint="cs"/>
          <w:rtl/>
        </w:rPr>
        <w:t xml:space="preserve"> ומטרידים </w:t>
      </w:r>
      <w:bookmarkStart w:id="2440" w:name="_ETM_Q1_4093855"/>
      <w:bookmarkEnd w:id="2440"/>
      <w:r>
        <w:rPr>
          <w:rFonts w:hint="cs"/>
          <w:rtl/>
        </w:rPr>
        <w:t>כאחד.</w:t>
      </w:r>
    </w:p>
    <w:p w14:paraId="487B4F3F" w14:textId="77777777" w:rsidR="008A28BA" w:rsidRDefault="008A28BA" w:rsidP="008A28BA">
      <w:pPr>
        <w:rPr>
          <w:rtl/>
        </w:rPr>
      </w:pPr>
      <w:bookmarkStart w:id="2441" w:name="_ETM_Q1_4094602"/>
      <w:bookmarkStart w:id="2442" w:name="_ETM_Q1_4095353"/>
      <w:bookmarkEnd w:id="2441"/>
      <w:bookmarkEnd w:id="2442"/>
    </w:p>
    <w:p w14:paraId="267B220F" w14:textId="2C4F7FC6" w:rsidR="008A28BA" w:rsidRDefault="008A28BA" w:rsidP="008A28BA">
      <w:pPr>
        <w:pStyle w:val="af6"/>
        <w:keepNext/>
        <w:rPr>
          <w:rtl/>
        </w:rPr>
      </w:pPr>
      <w:bookmarkStart w:id="2443" w:name="ET_yor_4590_59"/>
      <w:r w:rsidRPr="008A28B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A28BA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443"/>
    </w:p>
    <w:p w14:paraId="297F1627" w14:textId="77777777" w:rsidR="008A28BA" w:rsidRDefault="008A28BA" w:rsidP="008A28BA">
      <w:pPr>
        <w:pStyle w:val="KeepWithNext"/>
        <w:rPr>
          <w:rtl/>
        </w:rPr>
      </w:pPr>
    </w:p>
    <w:p w14:paraId="42A37C71" w14:textId="5C40204D" w:rsidR="008A28BA" w:rsidRDefault="008A28BA" w:rsidP="008A28BA">
      <w:pPr>
        <w:rPr>
          <w:rtl/>
        </w:rPr>
      </w:pPr>
      <w:bookmarkStart w:id="2444" w:name="_ETM_Q1_4095851"/>
      <w:bookmarkEnd w:id="2444"/>
      <w:r>
        <w:rPr>
          <w:rFonts w:hint="cs"/>
          <w:rtl/>
        </w:rPr>
        <w:t>ת</w:t>
      </w:r>
      <w:bookmarkStart w:id="2445" w:name="_ETM_Q1_4096103"/>
      <w:bookmarkEnd w:id="2445"/>
      <w:r>
        <w:rPr>
          <w:rFonts w:hint="cs"/>
          <w:rtl/>
        </w:rPr>
        <w:t>ודה רבה. בבקשה,</w:t>
      </w:r>
      <w:bookmarkStart w:id="2446" w:name="_ETM_Q1_4098102"/>
      <w:bookmarkEnd w:id="2446"/>
      <w:r>
        <w:rPr>
          <w:rFonts w:hint="cs"/>
          <w:rtl/>
        </w:rPr>
        <w:t xml:space="preserve"> ד"ר</w:t>
      </w:r>
      <w:bookmarkStart w:id="2447" w:name="_ETM_Q1_4099604"/>
      <w:bookmarkEnd w:id="2447"/>
      <w:r>
        <w:rPr>
          <w:rFonts w:hint="cs"/>
          <w:rtl/>
        </w:rPr>
        <w:t xml:space="preserve"> לבנה זמיר, נשיאת התאחדות עולי מצרים. </w:t>
      </w:r>
      <w:bookmarkStart w:id="2448" w:name="_ETM_Q1_4095100"/>
      <w:bookmarkStart w:id="2449" w:name="_ETM_Q1_4095600"/>
      <w:bookmarkStart w:id="2450" w:name="_ETM_Q1_4099851"/>
      <w:bookmarkEnd w:id="2448"/>
      <w:bookmarkEnd w:id="2449"/>
      <w:bookmarkEnd w:id="2450"/>
    </w:p>
    <w:p w14:paraId="20C55963" w14:textId="77777777" w:rsidR="008A28BA" w:rsidRDefault="008A28BA" w:rsidP="008A28BA">
      <w:pPr>
        <w:rPr>
          <w:rtl/>
        </w:rPr>
      </w:pPr>
    </w:p>
    <w:p w14:paraId="10A80131" w14:textId="0D29AF17" w:rsidR="008A28BA" w:rsidRDefault="008A28BA" w:rsidP="008A28BA">
      <w:pPr>
        <w:pStyle w:val="a4"/>
        <w:keepNext/>
        <w:rPr>
          <w:rtl/>
        </w:rPr>
      </w:pPr>
      <w:bookmarkStart w:id="2451" w:name="ET_speaker_דר_לבנה_זמיר_60"/>
      <w:r w:rsidRPr="008A28BA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8A28BA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451"/>
    </w:p>
    <w:p w14:paraId="48F762D3" w14:textId="77777777" w:rsidR="008A28BA" w:rsidRDefault="008A28BA" w:rsidP="008A28BA">
      <w:pPr>
        <w:pStyle w:val="KeepWithNext"/>
        <w:rPr>
          <w:rtl/>
        </w:rPr>
      </w:pPr>
    </w:p>
    <w:p w14:paraId="41D5FCFD" w14:textId="2FD05323" w:rsidR="008A28BA" w:rsidRDefault="008A28BA" w:rsidP="008A28BA">
      <w:pPr>
        <w:rPr>
          <w:rtl/>
        </w:rPr>
      </w:pPr>
      <w:r>
        <w:rPr>
          <w:rFonts w:hint="cs"/>
          <w:rtl/>
        </w:rPr>
        <w:t>תודה רבה</w:t>
      </w:r>
      <w:bookmarkStart w:id="2452" w:name="_ETM_Q1_4105604"/>
      <w:bookmarkEnd w:id="2452"/>
      <w:r>
        <w:rPr>
          <w:rFonts w:hint="cs"/>
          <w:rtl/>
        </w:rPr>
        <w:t>. כבוש ה</w:t>
      </w:r>
      <w:bookmarkStart w:id="2453" w:name="_ETM_Q1_4098350"/>
      <w:bookmarkEnd w:id="2453"/>
      <w:r>
        <w:rPr>
          <w:rFonts w:hint="cs"/>
          <w:rtl/>
        </w:rPr>
        <w:t xml:space="preserve">שר, עמיחי שיקלי, תודה רבה לך כי לקחת זאת </w:t>
      </w:r>
      <w:bookmarkStart w:id="2454" w:name="_ETM_Q1_4110603"/>
      <w:bookmarkEnd w:id="2454"/>
      <w:r>
        <w:rPr>
          <w:rFonts w:hint="cs"/>
          <w:rtl/>
        </w:rPr>
        <w:t>שוב,</w:t>
      </w:r>
      <w:bookmarkStart w:id="2455" w:name="_ETM_Q1_4108353"/>
      <w:bookmarkStart w:id="2456" w:name="_ETM_Q1_4106352"/>
      <w:bookmarkEnd w:id="2455"/>
      <w:bookmarkEnd w:id="2456"/>
      <w:r>
        <w:rPr>
          <w:rFonts w:hint="cs"/>
          <w:rtl/>
        </w:rPr>
        <w:t xml:space="preserve"> לדאבוני בתקופה של השרה לפניך, לא קרה כלום. כלום. </w:t>
      </w:r>
      <w:bookmarkStart w:id="2457" w:name="_ETM_Q1_4117352"/>
      <w:bookmarkEnd w:id="2457"/>
      <w:r>
        <w:rPr>
          <w:rFonts w:hint="cs"/>
          <w:rtl/>
        </w:rPr>
        <w:t>אתה מיד לקחת</w:t>
      </w:r>
      <w:bookmarkStart w:id="2458" w:name="_ETM_Q1_4119361"/>
      <w:bookmarkEnd w:id="2458"/>
      <w:r>
        <w:rPr>
          <w:rFonts w:hint="cs"/>
          <w:rtl/>
        </w:rPr>
        <w:t xml:space="preserve"> את זה. ברכות, תמשיך, אנחנו איתך, </w:t>
      </w:r>
      <w:bookmarkStart w:id="2459" w:name="_ETM_Q1_4121851"/>
      <w:bookmarkEnd w:id="2459"/>
      <w:r>
        <w:rPr>
          <w:rFonts w:hint="cs"/>
          <w:rtl/>
        </w:rPr>
        <w:t xml:space="preserve">מאחוריך. תודה רבה לחבר הכנסת אלקין, שהסכמת להנחות </w:t>
      </w:r>
      <w:bookmarkStart w:id="2460" w:name="_ETM_Q1_4131101"/>
      <w:bookmarkStart w:id="2461" w:name="_ETM_Q1_4131352"/>
      <w:bookmarkEnd w:id="2460"/>
      <w:bookmarkEnd w:id="2461"/>
      <w:r>
        <w:rPr>
          <w:rFonts w:hint="cs"/>
          <w:rtl/>
        </w:rPr>
        <w:t xml:space="preserve">יום זה, כי כל פי חוק, אני </w:t>
      </w:r>
      <w:bookmarkStart w:id="2462" w:name="_ETM_Q1_4132850"/>
      <w:bookmarkStart w:id="2463" w:name="_ETM_Q1_4134104"/>
      <w:bookmarkEnd w:id="2462"/>
      <w:bookmarkEnd w:id="2463"/>
      <w:r>
        <w:rPr>
          <w:rFonts w:hint="cs"/>
          <w:rtl/>
        </w:rPr>
        <w:t>קוראת לזה "החוק של אוחיון"</w:t>
      </w:r>
      <w:bookmarkStart w:id="2464" w:name="_ETM_Q1_4137103"/>
      <w:bookmarkEnd w:id="2464"/>
      <w:r w:rsidR="00BE11DD">
        <w:rPr>
          <w:rFonts w:hint="cs"/>
          <w:rtl/>
        </w:rPr>
        <w:t xml:space="preserve">, ד"ר שמעון אוחיון </w:t>
      </w:r>
      <w:bookmarkStart w:id="2465" w:name="_ETM_Q1_4134351"/>
      <w:bookmarkEnd w:id="2465"/>
      <w:r w:rsidR="00BE11DD">
        <w:rPr>
          <w:rFonts w:hint="cs"/>
          <w:rtl/>
        </w:rPr>
        <w:t>עשה את זה, במשמ</w:t>
      </w:r>
      <w:bookmarkStart w:id="2466" w:name="_ETM_Q1_4140853"/>
      <w:bookmarkEnd w:id="2466"/>
      <w:r w:rsidR="00BE11DD">
        <w:rPr>
          <w:rFonts w:hint="cs"/>
          <w:rtl/>
        </w:rPr>
        <w:t xml:space="preserve">רת שלך זה קרה ואני </w:t>
      </w:r>
      <w:bookmarkStart w:id="2467" w:name="_ETM_Q1_4133601"/>
      <w:bookmarkStart w:id="2468" w:name="_ETM_Q1_4143602"/>
      <w:bookmarkEnd w:id="2467"/>
      <w:bookmarkEnd w:id="2468"/>
      <w:r w:rsidR="00BE11DD">
        <w:rPr>
          <w:rFonts w:hint="cs"/>
          <w:rtl/>
        </w:rPr>
        <w:t>מנצלת כל הזדמנות</w:t>
      </w:r>
      <w:r w:rsidR="00223BF0">
        <w:rPr>
          <w:rFonts w:hint="cs"/>
          <w:rtl/>
        </w:rPr>
        <w:t>.</w:t>
      </w:r>
    </w:p>
    <w:p w14:paraId="2F2324DC" w14:textId="77777777" w:rsidR="00BE11DD" w:rsidRDefault="00BE11DD" w:rsidP="008A28BA">
      <w:pPr>
        <w:rPr>
          <w:rtl/>
        </w:rPr>
      </w:pPr>
    </w:p>
    <w:p w14:paraId="149382F6" w14:textId="343F1175" w:rsidR="00BE11DD" w:rsidRDefault="00BE11DD" w:rsidP="00BE11DD">
      <w:pPr>
        <w:pStyle w:val="af6"/>
        <w:keepNext/>
        <w:rPr>
          <w:rtl/>
        </w:rPr>
      </w:pPr>
      <w:bookmarkStart w:id="2469" w:name="ET_yor_4590_61"/>
      <w:r w:rsidRPr="00BE11D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E11DD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469"/>
    </w:p>
    <w:p w14:paraId="62EF626F" w14:textId="77777777" w:rsidR="00BE11DD" w:rsidRDefault="00BE11DD" w:rsidP="00BE11DD">
      <w:pPr>
        <w:pStyle w:val="KeepWithNext"/>
        <w:rPr>
          <w:rtl/>
        </w:rPr>
      </w:pPr>
    </w:p>
    <w:p w14:paraId="628449A4" w14:textId="66DFF66C" w:rsidR="00BE11DD" w:rsidRDefault="00BE11DD" w:rsidP="00BE11DD">
      <w:pPr>
        <w:rPr>
          <w:rtl/>
        </w:rPr>
      </w:pPr>
      <w:r>
        <w:rPr>
          <w:rFonts w:hint="cs"/>
          <w:rtl/>
        </w:rPr>
        <w:t>גם כשהעברנו את החוק</w:t>
      </w:r>
      <w:bookmarkStart w:id="2470" w:name="_ETM_Q1_4148852"/>
      <w:bookmarkEnd w:id="2470"/>
      <w:r>
        <w:rPr>
          <w:rFonts w:hint="cs"/>
          <w:rtl/>
        </w:rPr>
        <w:t xml:space="preserve"> כאן בכנסת, לפני עשור, קראנו לו "החוק של אוחיון".</w:t>
      </w:r>
    </w:p>
    <w:p w14:paraId="691B9226" w14:textId="77777777" w:rsidR="00BE11DD" w:rsidRDefault="00BE11DD" w:rsidP="00BE11DD">
      <w:pPr>
        <w:rPr>
          <w:rtl/>
        </w:rPr>
      </w:pPr>
      <w:bookmarkStart w:id="2471" w:name="_ETM_Q1_4136851"/>
      <w:bookmarkStart w:id="2472" w:name="_ETM_Q1_4137603"/>
      <w:bookmarkEnd w:id="2471"/>
      <w:bookmarkEnd w:id="2472"/>
    </w:p>
    <w:p w14:paraId="06E72813" w14:textId="31734400" w:rsidR="00BE11DD" w:rsidRDefault="00BE11DD" w:rsidP="00BE11DD">
      <w:pPr>
        <w:pStyle w:val="a4"/>
        <w:keepNext/>
        <w:rPr>
          <w:rtl/>
        </w:rPr>
      </w:pPr>
      <w:bookmarkStart w:id="2473" w:name="ET_speaker_דר_לבנה_זמיר_62"/>
      <w:r w:rsidRPr="00BE11DD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BE11DD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473"/>
    </w:p>
    <w:p w14:paraId="2AE01B4A" w14:textId="77777777" w:rsidR="00BE11DD" w:rsidRDefault="00BE11DD" w:rsidP="00BE11DD">
      <w:pPr>
        <w:pStyle w:val="KeepWithNext"/>
        <w:rPr>
          <w:rtl/>
        </w:rPr>
      </w:pPr>
    </w:p>
    <w:p w14:paraId="352A04C9" w14:textId="77777777" w:rsidR="008E38B6" w:rsidRDefault="00BE11DD" w:rsidP="008E38B6">
      <w:pPr>
        <w:rPr>
          <w:rtl/>
        </w:rPr>
      </w:pPr>
      <w:bookmarkStart w:id="2474" w:name="_ETM_Q1_4138101"/>
      <w:bookmarkEnd w:id="2474"/>
      <w:r>
        <w:rPr>
          <w:rFonts w:hint="cs"/>
          <w:rtl/>
        </w:rPr>
        <w:t xml:space="preserve">בדיוק. </w:t>
      </w:r>
      <w:bookmarkStart w:id="2475" w:name="_ETM_Q1_4153102"/>
      <w:bookmarkEnd w:id="2475"/>
      <w:r>
        <w:rPr>
          <w:rFonts w:hint="cs"/>
          <w:rtl/>
        </w:rPr>
        <w:t>תודה שוב. אתחיל מהסוף, כך לימדו כשהגעתי</w:t>
      </w:r>
      <w:bookmarkStart w:id="2476" w:name="_ETM_Q1_4160107"/>
      <w:bookmarkEnd w:id="2476"/>
      <w:r>
        <w:rPr>
          <w:rFonts w:hint="cs"/>
          <w:rtl/>
        </w:rPr>
        <w:t xml:space="preserve"> לארץ. </w:t>
      </w:r>
      <w:bookmarkStart w:id="2477" w:name="_ETM_Q1_4152853"/>
      <w:bookmarkStart w:id="2478" w:name="_ETM_Q1_4165352"/>
      <w:bookmarkEnd w:id="2477"/>
      <w:bookmarkEnd w:id="2478"/>
      <w:r>
        <w:rPr>
          <w:rFonts w:hint="cs"/>
          <w:rtl/>
        </w:rPr>
        <w:t xml:space="preserve">אני ילדת מעברות, </w:t>
      </w:r>
      <w:r w:rsidR="00C34E18">
        <w:rPr>
          <w:rFonts w:hint="cs"/>
          <w:rtl/>
        </w:rPr>
        <w:t xml:space="preserve">קיבלו </w:t>
      </w:r>
      <w:bookmarkStart w:id="2479" w:name="_ETM_Q1_4158602"/>
      <w:bookmarkEnd w:id="2479"/>
      <w:r w:rsidR="00C34E18">
        <w:rPr>
          <w:rFonts w:hint="cs"/>
          <w:rtl/>
        </w:rPr>
        <w:t>אותי ב</w:t>
      </w:r>
      <w:r>
        <w:rPr>
          <w:rFonts w:hint="cs"/>
          <w:rtl/>
        </w:rPr>
        <w:t xml:space="preserve">בית הספר </w:t>
      </w:r>
      <w:bookmarkStart w:id="2480" w:name="_ETM_Q1_4162853"/>
      <w:bookmarkStart w:id="2481" w:name="_ETM_Q1_4163102"/>
      <w:bookmarkEnd w:id="2480"/>
      <w:r>
        <w:rPr>
          <w:rFonts w:hint="cs"/>
          <w:rtl/>
        </w:rPr>
        <w:t xml:space="preserve">אליאנס כי </w:t>
      </w:r>
      <w:bookmarkEnd w:id="2481"/>
      <w:r>
        <w:rPr>
          <w:rFonts w:hint="cs"/>
          <w:rtl/>
        </w:rPr>
        <w:t xml:space="preserve">ידעתי צרפתית, </w:t>
      </w:r>
      <w:bookmarkStart w:id="2482" w:name="_ETM_Q1_4156853"/>
      <w:bookmarkEnd w:id="2482"/>
      <w:r>
        <w:rPr>
          <w:rFonts w:hint="cs"/>
          <w:rtl/>
        </w:rPr>
        <w:t>אמרו לי</w:t>
      </w:r>
      <w:bookmarkStart w:id="2483" w:name="_ETM_Q1_4166602"/>
      <w:bookmarkEnd w:id="2483"/>
      <w:r>
        <w:rPr>
          <w:rFonts w:hint="cs"/>
          <w:rtl/>
        </w:rPr>
        <w:t xml:space="preserve"> "תתחילי מהסוף לבנה", כך למדתי. אתחיל </w:t>
      </w:r>
      <w:bookmarkStart w:id="2484" w:name="_ETM_Q1_4168601"/>
      <w:bookmarkEnd w:id="2484"/>
      <w:r>
        <w:rPr>
          <w:rFonts w:hint="cs"/>
          <w:rtl/>
        </w:rPr>
        <w:t xml:space="preserve">מהסוף, אך קודם, לא אוכל שלא להזכיר </w:t>
      </w:r>
      <w:bookmarkStart w:id="2485" w:name="_ETM_Q1_4173351"/>
      <w:bookmarkStart w:id="2486" w:name="_ETM_Q1_4165602"/>
      <w:bookmarkEnd w:id="2485"/>
      <w:bookmarkEnd w:id="2486"/>
      <w:r>
        <w:rPr>
          <w:rFonts w:hint="cs"/>
          <w:rtl/>
        </w:rPr>
        <w:t xml:space="preserve">הפיגוע הקשה </w:t>
      </w:r>
      <w:bookmarkStart w:id="2487" w:name="_ETM_Q1_4173853"/>
      <w:bookmarkEnd w:id="2487"/>
      <w:r>
        <w:rPr>
          <w:rFonts w:hint="cs"/>
          <w:rtl/>
        </w:rPr>
        <w:t>הבוקר</w:t>
      </w:r>
      <w:bookmarkStart w:id="2488" w:name="_ETM_Q1_4170603"/>
      <w:bookmarkEnd w:id="2488"/>
      <w:r>
        <w:rPr>
          <w:rFonts w:hint="cs"/>
          <w:rtl/>
        </w:rPr>
        <w:t xml:space="preserve">, נכדתי </w:t>
      </w:r>
      <w:bookmarkStart w:id="2489" w:name="_ETM_Q1_4176855"/>
      <w:bookmarkEnd w:id="2489"/>
      <w:r>
        <w:rPr>
          <w:rFonts w:hint="cs"/>
          <w:rtl/>
        </w:rPr>
        <w:t xml:space="preserve">צלצלה ואמרה </w:t>
      </w:r>
      <w:bookmarkStart w:id="2490" w:name="_ETM_Q1_4170605"/>
      <w:bookmarkEnd w:id="2490"/>
      <w:r>
        <w:rPr>
          <w:rFonts w:hint="cs"/>
          <w:rtl/>
        </w:rPr>
        <w:t>לי "נונה, סבתא,</w:t>
      </w:r>
      <w:bookmarkStart w:id="2491" w:name="_ETM_Q1_4179103"/>
      <w:bookmarkEnd w:id="2491"/>
      <w:r>
        <w:rPr>
          <w:rFonts w:hint="cs"/>
          <w:rtl/>
        </w:rPr>
        <w:t xml:space="preserve"> אל תיסעי לירושלים </w:t>
      </w:r>
      <w:bookmarkStart w:id="2492" w:name="_ETM_Q1_4172602"/>
      <w:bookmarkEnd w:id="2492"/>
      <w:r>
        <w:rPr>
          <w:rFonts w:hint="cs"/>
          <w:rtl/>
        </w:rPr>
        <w:t>היום" מחיתי, אמרתי "אנ</w:t>
      </w:r>
      <w:bookmarkStart w:id="2493" w:name="_ETM_Q1_4181854"/>
      <w:bookmarkEnd w:id="2493"/>
      <w:r>
        <w:rPr>
          <w:rFonts w:hint="cs"/>
          <w:rtl/>
        </w:rPr>
        <w:t>י נוסעת מאמי, אין דבר כז</w:t>
      </w:r>
      <w:bookmarkStart w:id="2494" w:name="_ETM_Q1_4182354"/>
      <w:bookmarkEnd w:id="2494"/>
      <w:r>
        <w:rPr>
          <w:rFonts w:hint="cs"/>
          <w:rtl/>
        </w:rPr>
        <w:t xml:space="preserve">ה" </w:t>
      </w:r>
      <w:bookmarkStart w:id="2495" w:name="_ETM_Q1_4184603"/>
      <w:bookmarkStart w:id="2496" w:name="_ETM_Q1_4189101"/>
      <w:bookmarkEnd w:id="2495"/>
      <w:bookmarkEnd w:id="2496"/>
      <w:r w:rsidR="008E38B6">
        <w:rPr>
          <w:rFonts w:hint="cs"/>
          <w:rtl/>
        </w:rPr>
        <w:t>כמעט אבכה עכשיו.</w:t>
      </w:r>
    </w:p>
    <w:p w14:paraId="1862F2EB" w14:textId="77777777" w:rsidR="008E38B6" w:rsidRDefault="008E38B6" w:rsidP="008E38B6">
      <w:pPr>
        <w:rPr>
          <w:rtl/>
        </w:rPr>
      </w:pPr>
    </w:p>
    <w:p w14:paraId="70A3C4AB" w14:textId="14C06C60" w:rsidR="00BE11DD" w:rsidRDefault="008E38B6" w:rsidP="008E38B6">
      <w:pPr>
        <w:rPr>
          <w:rtl/>
        </w:rPr>
      </w:pPr>
      <w:r>
        <w:rPr>
          <w:rFonts w:hint="cs"/>
          <w:rtl/>
        </w:rPr>
        <w:t xml:space="preserve">חוץ מהמלחמה הפיגוע הבוקר </w:t>
      </w:r>
      <w:r w:rsidR="00BE11DD">
        <w:rPr>
          <w:rFonts w:hint="cs"/>
          <w:rtl/>
        </w:rPr>
        <w:t>מוכיח</w:t>
      </w:r>
      <w:bookmarkStart w:id="2497" w:name="_ETM_Q1_4186853"/>
      <w:bookmarkEnd w:id="2497"/>
      <w:r w:rsidR="00BE11DD">
        <w:rPr>
          <w:rFonts w:hint="cs"/>
          <w:rtl/>
        </w:rPr>
        <w:t xml:space="preserve"> לנו שוב</w:t>
      </w:r>
      <w:r>
        <w:rPr>
          <w:rFonts w:hint="cs"/>
          <w:rtl/>
        </w:rPr>
        <w:t>,</w:t>
      </w:r>
      <w:r w:rsidR="00BE11DD">
        <w:rPr>
          <w:rFonts w:hint="cs"/>
          <w:rtl/>
        </w:rPr>
        <w:t xml:space="preserve"> שנוכחותנו פה עוד לא קיבלה לגיטימציה</w:t>
      </w:r>
      <w:bookmarkStart w:id="2498" w:name="_ETM_Q1_4194602"/>
      <w:bookmarkEnd w:id="2498"/>
      <w:r w:rsidR="00BE11DD">
        <w:rPr>
          <w:rFonts w:hint="cs"/>
          <w:rtl/>
        </w:rPr>
        <w:t xml:space="preserve"> של </w:t>
      </w:r>
      <w:bookmarkStart w:id="2499" w:name="_ETM_Q1_4194851"/>
      <w:bookmarkEnd w:id="2499"/>
      <w:r w:rsidR="00BE11DD">
        <w:rPr>
          <w:rFonts w:hint="cs"/>
          <w:rtl/>
        </w:rPr>
        <w:t>מיליונים בעולם</w:t>
      </w:r>
      <w:bookmarkStart w:id="2500" w:name="_ETM_Q1_4197101"/>
      <w:bookmarkEnd w:id="2500"/>
      <w:r w:rsidR="00BE11DD">
        <w:rPr>
          <w:rFonts w:hint="cs"/>
          <w:rtl/>
        </w:rPr>
        <w:t xml:space="preserve">, לא רק הערבים. איך הלגיטימציה תבוא? כל מה </w:t>
      </w:r>
      <w:bookmarkStart w:id="2501" w:name="_ETM_Q1_4203103"/>
      <w:bookmarkEnd w:id="2501"/>
      <w:r w:rsidR="00BE11DD">
        <w:rPr>
          <w:rFonts w:hint="cs"/>
          <w:rtl/>
        </w:rPr>
        <w:t xml:space="preserve">שנאמר הוא נכון, אבל הוא לא </w:t>
      </w:r>
      <w:bookmarkStart w:id="2502" w:name="_ETM_Q1_4208103"/>
      <w:bookmarkEnd w:id="2502"/>
      <w:r w:rsidR="00BE11DD">
        <w:rPr>
          <w:rFonts w:hint="cs"/>
          <w:rtl/>
        </w:rPr>
        <w:t xml:space="preserve">מיושם. מדוע? כי </w:t>
      </w:r>
      <w:bookmarkStart w:id="2503" w:name="_ETM_Q1_4206353"/>
      <w:bookmarkEnd w:id="2503"/>
      <w:r w:rsidR="00BE11DD">
        <w:rPr>
          <w:rFonts w:hint="cs"/>
          <w:rtl/>
        </w:rPr>
        <w:t xml:space="preserve">אין מוזאון יהודי </w:t>
      </w:r>
      <w:bookmarkStart w:id="2504" w:name="_ETM_Q1_4212854"/>
      <w:bookmarkEnd w:id="2504"/>
      <w:r w:rsidR="00BE11DD">
        <w:rPr>
          <w:rFonts w:hint="cs"/>
          <w:rtl/>
        </w:rPr>
        <w:t xml:space="preserve">ארצות ערב והאסלאם. </w:t>
      </w:r>
      <w:bookmarkStart w:id="2505" w:name="_ETM_Q1_4209601"/>
      <w:bookmarkEnd w:id="2505"/>
    </w:p>
    <w:p w14:paraId="46DFB4B2" w14:textId="77777777" w:rsidR="00BE11DD" w:rsidRDefault="00BE11DD" w:rsidP="00BE11DD">
      <w:pPr>
        <w:rPr>
          <w:rtl/>
        </w:rPr>
      </w:pPr>
    </w:p>
    <w:p w14:paraId="7E5714A0" w14:textId="0234F843" w:rsidR="00BE11DD" w:rsidRDefault="00BE11DD" w:rsidP="008E38B6">
      <w:pPr>
        <w:rPr>
          <w:rtl/>
        </w:rPr>
      </w:pPr>
      <w:r>
        <w:rPr>
          <w:rFonts w:hint="cs"/>
          <w:rtl/>
        </w:rPr>
        <w:t>כבר נכתב בדף, קראנו</w:t>
      </w:r>
      <w:bookmarkStart w:id="2506" w:name="_ETM_Q1_4219102"/>
      <w:bookmarkEnd w:id="2506"/>
      <w:r>
        <w:rPr>
          <w:rFonts w:hint="cs"/>
          <w:rtl/>
        </w:rPr>
        <w:t xml:space="preserve"> לו "דף עבודה" של </w:t>
      </w:r>
      <w:proofErr w:type="spellStart"/>
      <w:r>
        <w:rPr>
          <w:rFonts w:hint="cs"/>
          <w:rtl/>
        </w:rPr>
        <w:t>המל"ל</w:t>
      </w:r>
      <w:bookmarkStart w:id="2507" w:name="_ETM_Q1_4214104"/>
      <w:bookmarkStart w:id="2508" w:name="_ETM_Q1_4215352"/>
      <w:bookmarkEnd w:id="2507"/>
      <w:bookmarkEnd w:id="2508"/>
      <w:proofErr w:type="spellEnd"/>
      <w:r w:rsidR="008E38B6">
        <w:rPr>
          <w:rFonts w:hint="cs"/>
          <w:rtl/>
        </w:rPr>
        <w:t xml:space="preserve"> </w:t>
      </w:r>
      <w:r w:rsidR="008E38B6">
        <w:rPr>
          <w:rFonts w:hint="eastAsia"/>
          <w:rtl/>
        </w:rPr>
        <w:t xml:space="preserve">– </w:t>
      </w:r>
      <w:r>
        <w:rPr>
          <w:rFonts w:hint="cs"/>
          <w:rtl/>
        </w:rPr>
        <w:t>המועצה הלאומית לביטחון, שבתקופ</w:t>
      </w:r>
      <w:bookmarkStart w:id="2509" w:name="_ETM_Q1_4228855"/>
      <w:bookmarkEnd w:id="2509"/>
      <w:r>
        <w:rPr>
          <w:rFonts w:hint="cs"/>
          <w:rtl/>
        </w:rPr>
        <w:t xml:space="preserve">תו של עוזי ערד נכתב שחייבים להקים </w:t>
      </w:r>
      <w:bookmarkStart w:id="2510" w:name="_ETM_Q1_4231851"/>
      <w:bookmarkStart w:id="2511" w:name="_ETM_Q1_4236602"/>
      <w:bookmarkEnd w:id="2510"/>
      <w:bookmarkEnd w:id="2511"/>
      <w:r w:rsidR="008E38B6">
        <w:rPr>
          <w:rFonts w:hint="cs"/>
          <w:rtl/>
        </w:rPr>
        <w:t xml:space="preserve">מוזיאון </w:t>
      </w:r>
      <w:r>
        <w:rPr>
          <w:rFonts w:hint="cs"/>
          <w:rtl/>
        </w:rPr>
        <w:t>ליהודי ארצות ערב והאסלאם</w:t>
      </w:r>
      <w:bookmarkStart w:id="2512" w:name="_ETM_Q1_4236102"/>
      <w:bookmarkEnd w:id="2512"/>
      <w:r>
        <w:rPr>
          <w:rFonts w:hint="cs"/>
          <w:rtl/>
        </w:rPr>
        <w:t xml:space="preserve"> כלשון מאזניים ליד ושם, כדי שכל </w:t>
      </w:r>
      <w:bookmarkStart w:id="2513" w:name="_ETM_Q1_4238853"/>
      <w:bookmarkEnd w:id="2513"/>
      <w:r>
        <w:rPr>
          <w:rFonts w:hint="cs"/>
          <w:rtl/>
        </w:rPr>
        <w:t>מנהיג מהעולם שמגיע לישראל, כל בכיר</w:t>
      </w:r>
      <w:bookmarkStart w:id="2514" w:name="_ETM_Q1_4245103"/>
      <w:bookmarkEnd w:id="2514"/>
      <w:r>
        <w:rPr>
          <w:rFonts w:hint="cs"/>
          <w:rtl/>
        </w:rPr>
        <w:t>, כפי ש</w:t>
      </w:r>
      <w:bookmarkStart w:id="2515" w:name="_ETM_Q1_4238351"/>
      <w:bookmarkEnd w:id="2515"/>
      <w:r>
        <w:rPr>
          <w:rFonts w:hint="cs"/>
          <w:rtl/>
        </w:rPr>
        <w:t>לוקחים אותו ליד ושם,</w:t>
      </w:r>
      <w:bookmarkStart w:id="2516" w:name="_ETM_Q1_4242100"/>
      <w:bookmarkStart w:id="2517" w:name="_ETM_Q1_4238603"/>
      <w:bookmarkEnd w:id="2516"/>
      <w:bookmarkEnd w:id="2517"/>
      <w:r>
        <w:rPr>
          <w:rFonts w:hint="cs"/>
          <w:rtl/>
        </w:rPr>
        <w:t xml:space="preserve"> ייקחו אותו גם למוזיאון </w:t>
      </w:r>
      <w:bookmarkStart w:id="2518" w:name="_ETM_Q1_4246853"/>
      <w:bookmarkEnd w:id="2518"/>
      <w:r>
        <w:rPr>
          <w:rFonts w:hint="cs"/>
          <w:rtl/>
        </w:rPr>
        <w:t>יהודי ארצות ערב. יקראו לו "</w:t>
      </w:r>
      <w:bookmarkStart w:id="2519" w:name="_ETM_Q1_4253601"/>
      <w:bookmarkEnd w:id="2519"/>
      <w:r>
        <w:rPr>
          <w:rFonts w:hint="cs"/>
          <w:rtl/>
        </w:rPr>
        <w:t>מוזיאון למורשת יהודי ארצו</w:t>
      </w:r>
      <w:bookmarkStart w:id="2520" w:name="_ETM_Q1_4247354"/>
      <w:bookmarkEnd w:id="2520"/>
      <w:r>
        <w:rPr>
          <w:rFonts w:hint="cs"/>
          <w:rtl/>
        </w:rPr>
        <w:t xml:space="preserve">ת ערב והאסלאם" על מנת שכולם יהיו מרוצים. תהיה </w:t>
      </w:r>
      <w:bookmarkStart w:id="2521" w:name="_ETM_Q1_4256601"/>
      <w:bookmarkEnd w:id="2521"/>
      <w:r>
        <w:rPr>
          <w:rFonts w:hint="cs"/>
          <w:rtl/>
        </w:rPr>
        <w:t xml:space="preserve">מורשת, אבל </w:t>
      </w:r>
      <w:bookmarkStart w:id="2522" w:name="_ETM_Q1_4259102"/>
      <w:bookmarkEnd w:id="2522"/>
      <w:r>
        <w:rPr>
          <w:rFonts w:hint="cs"/>
          <w:rtl/>
        </w:rPr>
        <w:t xml:space="preserve">יהיה גם חוק אוחיון, </w:t>
      </w:r>
      <w:bookmarkStart w:id="2523" w:name="_ETM_Q1_4257350"/>
      <w:bookmarkStart w:id="2524" w:name="_ETM_Q1_4266351"/>
      <w:bookmarkEnd w:id="2523"/>
      <w:bookmarkEnd w:id="2524"/>
      <w:r>
        <w:rPr>
          <w:rFonts w:hint="cs"/>
          <w:rtl/>
        </w:rPr>
        <w:t>שאומר</w:t>
      </w:r>
      <w:bookmarkStart w:id="2525" w:name="_ETM_Q1_4260853"/>
      <w:bookmarkStart w:id="2526" w:name="_ETM_Q1_4258851"/>
      <w:bookmarkEnd w:id="2525"/>
      <w:bookmarkEnd w:id="2526"/>
      <w:r>
        <w:rPr>
          <w:rFonts w:hint="cs"/>
          <w:rtl/>
        </w:rPr>
        <w:t xml:space="preserve"> </w:t>
      </w:r>
      <w:r w:rsidR="00223BF0">
        <w:rPr>
          <w:rFonts w:hint="cs"/>
          <w:rtl/>
        </w:rPr>
        <w:t>באג</w:t>
      </w:r>
      <w:r w:rsidR="008E38B6">
        <w:rPr>
          <w:rFonts w:hint="cs"/>
          <w:rtl/>
        </w:rPr>
        <w:t>ף</w:t>
      </w:r>
      <w:r>
        <w:rPr>
          <w:rFonts w:hint="cs"/>
          <w:rtl/>
        </w:rPr>
        <w:t xml:space="preserve"> מסוים שהיציאה והגירוש, הפליטות</w:t>
      </w:r>
      <w:r w:rsidR="00223BF0">
        <w:rPr>
          <w:rFonts w:hint="cs"/>
          <w:rtl/>
        </w:rPr>
        <w:t>, אני פליטה.</w:t>
      </w:r>
    </w:p>
    <w:p w14:paraId="5DBE2324" w14:textId="77777777" w:rsidR="00BE11DD" w:rsidRDefault="00BE11DD" w:rsidP="00BE11DD">
      <w:pPr>
        <w:rPr>
          <w:rtl/>
        </w:rPr>
      </w:pPr>
    </w:p>
    <w:p w14:paraId="27598BC2" w14:textId="31D633EA" w:rsidR="009A1C78" w:rsidRDefault="00BE11DD" w:rsidP="00BE11DD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2527" w:name="_ETM_Q1_4267853"/>
      <w:bookmarkEnd w:id="2527"/>
      <w:r>
        <w:rPr>
          <w:rFonts w:hint="cs"/>
          <w:rtl/>
        </w:rPr>
        <w:t xml:space="preserve">בגיל 12 גורשתי עם אבי ואחיי, שישה אחים </w:t>
      </w:r>
      <w:bookmarkStart w:id="2528" w:name="_ETM_Q1_4270101"/>
      <w:bookmarkEnd w:id="2528"/>
      <w:r>
        <w:rPr>
          <w:rFonts w:hint="cs"/>
          <w:rtl/>
        </w:rPr>
        <w:t>ואני</w:t>
      </w:r>
      <w:bookmarkStart w:id="2529" w:name="_ETM_Q1_4270601"/>
      <w:bookmarkEnd w:id="2529"/>
      <w:r>
        <w:rPr>
          <w:rFonts w:hint="cs"/>
          <w:rtl/>
        </w:rPr>
        <w:t xml:space="preserve"> הבת היחידה, מפונקת,</w:t>
      </w:r>
      <w:bookmarkStart w:id="2530" w:name="_ETM_Q1_4276100"/>
      <w:bookmarkEnd w:id="2530"/>
      <w:r>
        <w:rPr>
          <w:rFonts w:hint="cs"/>
          <w:rtl/>
        </w:rPr>
        <w:t xml:space="preserve"> חודשים באוהל במעברה של טבריה</w:t>
      </w:r>
      <w:r w:rsidR="009A1C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31" w:name="_ETM_Q1_4274355"/>
      <w:bookmarkEnd w:id="2531"/>
      <w:r>
        <w:rPr>
          <w:rFonts w:hint="cs"/>
          <w:rtl/>
        </w:rPr>
        <w:t xml:space="preserve">הגשם יורד עלינו והאוהל עף באמצע הלילה </w:t>
      </w:r>
      <w:bookmarkStart w:id="2532" w:name="_ETM_Q1_4281604"/>
      <w:bookmarkEnd w:id="2532"/>
      <w:r>
        <w:rPr>
          <w:rFonts w:hint="cs"/>
          <w:rtl/>
        </w:rPr>
        <w:t xml:space="preserve">על המזוודות, אימי </w:t>
      </w:r>
      <w:bookmarkStart w:id="2533" w:name="_ETM_Q1_4273853"/>
      <w:bookmarkEnd w:id="2533"/>
      <w:r>
        <w:rPr>
          <w:rFonts w:hint="cs"/>
          <w:rtl/>
        </w:rPr>
        <w:t xml:space="preserve">בוכה, </w:t>
      </w:r>
      <w:bookmarkStart w:id="2534" w:name="_ETM_Q1_4275854"/>
      <w:bookmarkEnd w:id="2534"/>
      <w:r w:rsidR="009A1C78">
        <w:rPr>
          <w:rFonts w:hint="cs"/>
          <w:rtl/>
        </w:rPr>
        <w:t xml:space="preserve">לא ראינו אותה בוכה, אחר כך הבנו. אני פליטה. </w:t>
      </w:r>
      <w:bookmarkStart w:id="2535" w:name="_ETM_Q1_4286351"/>
      <w:bookmarkEnd w:id="2535"/>
      <w:r w:rsidR="009A1C78">
        <w:rPr>
          <w:rFonts w:hint="cs"/>
          <w:rtl/>
        </w:rPr>
        <w:t xml:space="preserve">אבל תראו לאן הגעתי. אני בכנסת, פה, אתכם. בשבילי </w:t>
      </w:r>
      <w:bookmarkStart w:id="2536" w:name="_ETM_Q1_4292103"/>
      <w:bookmarkEnd w:id="2536"/>
      <w:r w:rsidR="009A1C78">
        <w:rPr>
          <w:rFonts w:hint="cs"/>
          <w:rtl/>
        </w:rPr>
        <w:t>זו התרגשות</w:t>
      </w:r>
      <w:bookmarkStart w:id="2537" w:name="_ETM_Q1_4294852"/>
      <w:bookmarkEnd w:id="2537"/>
      <w:r w:rsidR="009A1C78">
        <w:rPr>
          <w:rFonts w:hint="cs"/>
          <w:rtl/>
        </w:rPr>
        <w:t xml:space="preserve">, ובוכה רק כי הוריי לא זכו </w:t>
      </w:r>
      <w:bookmarkStart w:id="2538" w:name="_ETM_Q1_4290851"/>
      <w:bookmarkEnd w:id="2538"/>
      <w:r w:rsidR="009A1C78">
        <w:rPr>
          <w:rFonts w:hint="cs"/>
          <w:rtl/>
        </w:rPr>
        <w:t>לראות שהנושא שלנו עלה. תמיד אזכור אותם</w:t>
      </w:r>
      <w:bookmarkStart w:id="2539" w:name="_ETM_Q1_4300351"/>
      <w:bookmarkEnd w:id="2539"/>
      <w:r w:rsidR="009A1C78">
        <w:rPr>
          <w:rFonts w:hint="cs"/>
          <w:rtl/>
        </w:rPr>
        <w:t>, אבל א</w:t>
      </w:r>
      <w:bookmarkStart w:id="2540" w:name="_ETM_Q1_4327353"/>
      <w:bookmarkStart w:id="2541" w:name="_ETM_Q1_4329852"/>
      <w:bookmarkStart w:id="2542" w:name="_ETM_Q1_4353102"/>
      <w:bookmarkEnd w:id="2540"/>
      <w:bookmarkEnd w:id="2541"/>
      <w:bookmarkEnd w:id="2542"/>
      <w:r w:rsidR="009A1C78">
        <w:rPr>
          <w:rFonts w:hint="cs"/>
          <w:rtl/>
        </w:rPr>
        <w:t xml:space="preserve">ם אנחנו </w:t>
      </w:r>
      <w:bookmarkStart w:id="2543" w:name="_ETM_Q1_4294603"/>
      <w:bookmarkEnd w:id="2543"/>
      <w:r w:rsidR="009A1C78">
        <w:rPr>
          <w:rFonts w:hint="cs"/>
          <w:rtl/>
        </w:rPr>
        <w:t>פה, הם פה. אני יודעת שהם פה איתי, איתנו.</w:t>
      </w:r>
      <w:bookmarkStart w:id="2544" w:name="_ETM_Q1_4304604"/>
      <w:bookmarkEnd w:id="2544"/>
    </w:p>
    <w:p w14:paraId="654956A0" w14:textId="77777777" w:rsidR="009A1C78" w:rsidRDefault="009A1C78" w:rsidP="00BE11DD">
      <w:pPr>
        <w:rPr>
          <w:rtl/>
        </w:rPr>
      </w:pPr>
    </w:p>
    <w:p w14:paraId="4E23567D" w14:textId="74E4BE74" w:rsidR="009A1C78" w:rsidRDefault="009A1C78" w:rsidP="00EA2DDA">
      <w:pPr>
        <w:rPr>
          <w:rtl/>
        </w:rPr>
      </w:pPr>
      <w:r>
        <w:rPr>
          <w:rFonts w:hint="cs"/>
          <w:rtl/>
        </w:rPr>
        <w:t>המוזאון הוא השורה התחתונה שלי,</w:t>
      </w:r>
      <w:bookmarkStart w:id="2545" w:name="_ETM_Q1_4308104"/>
      <w:bookmarkEnd w:id="2545"/>
      <w:r>
        <w:rPr>
          <w:rFonts w:hint="cs"/>
          <w:rtl/>
        </w:rPr>
        <w:t xml:space="preserve"> שזה יהפוך לחוק</w:t>
      </w:r>
      <w:bookmarkStart w:id="2546" w:name="_ETM_Q1_4304854"/>
      <w:bookmarkEnd w:id="2546"/>
      <w:r>
        <w:rPr>
          <w:rFonts w:hint="cs"/>
          <w:rtl/>
        </w:rPr>
        <w:t>, למ</w:t>
      </w:r>
      <w:bookmarkStart w:id="2547" w:name="_ETM_Q1_4310602"/>
      <w:bookmarkEnd w:id="2547"/>
      <w:r>
        <w:rPr>
          <w:rFonts w:hint="cs"/>
          <w:rtl/>
        </w:rPr>
        <w:t xml:space="preserve">מלכתי, איני יודעת מה, </w:t>
      </w:r>
      <w:bookmarkStart w:id="2548" w:name="_ETM_Q1_4310854"/>
      <w:bookmarkStart w:id="2549" w:name="_ETM_Q1_4314354"/>
      <w:bookmarkEnd w:id="2548"/>
      <w:bookmarkEnd w:id="2549"/>
      <w:r>
        <w:rPr>
          <w:rFonts w:hint="cs"/>
          <w:rtl/>
        </w:rPr>
        <w:t>אשלי פרי נלחם איתנו ע</w:t>
      </w:r>
      <w:bookmarkStart w:id="2550" w:name="_ETM_Q1_4314352"/>
      <w:bookmarkEnd w:id="2550"/>
      <w:r w:rsidR="00777D92">
        <w:rPr>
          <w:rFonts w:hint="cs"/>
          <w:rtl/>
        </w:rPr>
        <w:t xml:space="preserve">ל זה במשך שנים. </w:t>
      </w:r>
      <w:r>
        <w:rPr>
          <w:rFonts w:hint="cs"/>
          <w:rtl/>
        </w:rPr>
        <w:t xml:space="preserve">עוד בתקופה </w:t>
      </w:r>
      <w:bookmarkStart w:id="2551" w:name="_ETM_Q1_4320855"/>
      <w:bookmarkEnd w:id="2551"/>
      <w:r>
        <w:rPr>
          <w:rFonts w:hint="cs"/>
          <w:rtl/>
        </w:rPr>
        <w:t>ש</w:t>
      </w:r>
      <w:r w:rsidR="00223BF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ראש </w:t>
      </w:r>
      <w:bookmarkStart w:id="2552" w:name="_ETM_Q1_4314351"/>
      <w:bookmarkEnd w:id="2552"/>
      <w:r>
        <w:rPr>
          <w:rFonts w:hint="cs"/>
          <w:rtl/>
        </w:rPr>
        <w:t>עיריית ירושלים</w:t>
      </w:r>
      <w:r w:rsidR="00223B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ד"ר רחל ידיד </w:t>
      </w:r>
      <w:bookmarkStart w:id="2553" w:name="_ETM_Q1_4317101"/>
      <w:bookmarkEnd w:id="2553"/>
      <w:r>
        <w:rPr>
          <w:rFonts w:hint="cs"/>
          <w:rtl/>
        </w:rPr>
        <w:t>ואני, היא</w:t>
      </w:r>
      <w:bookmarkStart w:id="2554" w:name="_ETM_Q1_4322851"/>
      <w:bookmarkEnd w:id="2554"/>
      <w:r>
        <w:rPr>
          <w:rFonts w:hint="cs"/>
          <w:rtl/>
        </w:rPr>
        <w:t xml:space="preserve"> </w:t>
      </w:r>
      <w:bookmarkStart w:id="2555" w:name="_ETM_Q1_4325352"/>
      <w:bookmarkEnd w:id="2555"/>
      <w:r w:rsidR="003B2EF8">
        <w:rPr>
          <w:rFonts w:hint="cs"/>
          <w:rtl/>
        </w:rPr>
        <w:t>מ</w:t>
      </w:r>
      <w:r>
        <w:rPr>
          <w:rFonts w:hint="cs"/>
          <w:rtl/>
        </w:rPr>
        <w:t>תימן, אנחנו עובדות יחדיו שנים רבות, ה</w:t>
      </w:r>
      <w:bookmarkStart w:id="2556" w:name="_ETM_Q1_4328604"/>
      <w:bookmarkStart w:id="2557" w:name="_ETM_Q1_4329105"/>
      <w:bookmarkEnd w:id="2556"/>
      <w:bookmarkEnd w:id="2557"/>
      <w:r>
        <w:rPr>
          <w:rFonts w:hint="cs"/>
          <w:rtl/>
        </w:rPr>
        <w:t>לכנו אליו והוא אמר "אין בעיה, תביאו לי מכתב מ</w:t>
      </w:r>
      <w:bookmarkStart w:id="2558" w:name="_ETM_Q1_4331601"/>
      <w:bookmarkEnd w:id="2558"/>
      <w:r>
        <w:rPr>
          <w:rFonts w:hint="cs"/>
          <w:rtl/>
        </w:rPr>
        <w:t>השרה"</w:t>
      </w:r>
      <w:bookmarkStart w:id="2559" w:name="_ETM_Q1_4332601"/>
      <w:bookmarkEnd w:id="2559"/>
      <w:r>
        <w:rPr>
          <w:rFonts w:hint="cs"/>
          <w:rtl/>
        </w:rPr>
        <w:t xml:space="preserve"> אז הייתה </w:t>
      </w:r>
      <w:r w:rsidR="00EA2DDA">
        <w:rPr>
          <w:rFonts w:hint="cs"/>
          <w:rtl/>
        </w:rPr>
        <w:t xml:space="preserve">השרה </w:t>
      </w:r>
      <w:r>
        <w:rPr>
          <w:rFonts w:hint="cs"/>
          <w:rtl/>
        </w:rPr>
        <w:t>גילה ג</w:t>
      </w:r>
      <w:bookmarkStart w:id="2560" w:name="_ETM_Q1_4327602"/>
      <w:bookmarkEnd w:id="2560"/>
      <w:r>
        <w:rPr>
          <w:rFonts w:hint="cs"/>
          <w:rtl/>
        </w:rPr>
        <w:t xml:space="preserve">מליאל, ביקשתי </w:t>
      </w:r>
      <w:r w:rsidR="00EA2DDA">
        <w:rPr>
          <w:rFonts w:hint="cs"/>
          <w:rtl/>
        </w:rPr>
        <w:t xml:space="preserve">ממנה </w:t>
      </w:r>
      <w:r>
        <w:rPr>
          <w:rFonts w:hint="cs"/>
          <w:rtl/>
        </w:rPr>
        <w:t>מכתב</w:t>
      </w:r>
      <w:bookmarkStart w:id="2561" w:name="_ETM_Q1_4336601"/>
      <w:bookmarkStart w:id="2562" w:name="_ETM_Q1_4339351"/>
      <w:bookmarkEnd w:id="2561"/>
      <w:bookmarkEnd w:id="2562"/>
      <w:r>
        <w:rPr>
          <w:rFonts w:hint="cs"/>
          <w:rtl/>
        </w:rPr>
        <w:t xml:space="preserve"> שנותן קרקע, הייתה כבר פרוגרמה,</w:t>
      </w:r>
      <w:bookmarkStart w:id="2563" w:name="_ETM_Q1_4341602"/>
      <w:bookmarkEnd w:id="2563"/>
      <w:r>
        <w:rPr>
          <w:rFonts w:hint="cs"/>
          <w:rtl/>
        </w:rPr>
        <w:t xml:space="preserve"> אשלח לכם </w:t>
      </w:r>
      <w:bookmarkStart w:id="2564" w:name="_ETM_Q1_4335103"/>
      <w:bookmarkEnd w:id="2564"/>
      <w:r>
        <w:rPr>
          <w:rFonts w:hint="cs"/>
          <w:rtl/>
        </w:rPr>
        <w:t xml:space="preserve">את הפרוגרמה, </w:t>
      </w:r>
      <w:bookmarkStart w:id="2565" w:name="_ETM_Q1_3775104"/>
      <w:bookmarkStart w:id="2566" w:name="_ETM_Q1_3775603"/>
      <w:bookmarkStart w:id="2567" w:name="_ETM_Q1_3771850"/>
      <w:bookmarkEnd w:id="2565"/>
      <w:bookmarkEnd w:id="2566"/>
      <w:bookmarkEnd w:id="2567"/>
      <w:r>
        <w:rPr>
          <w:rFonts w:hint="cs"/>
          <w:rtl/>
        </w:rPr>
        <w:t>20 עמודים, גילה גמליאל</w:t>
      </w:r>
      <w:bookmarkStart w:id="2568" w:name="_ETM_Q1_4346603"/>
      <w:bookmarkEnd w:id="2568"/>
      <w:r w:rsidR="00EA2DDA">
        <w:rPr>
          <w:rFonts w:hint="cs"/>
          <w:rtl/>
        </w:rPr>
        <w:t xml:space="preserve"> אמרה </w:t>
      </w:r>
      <w:r>
        <w:rPr>
          <w:rFonts w:hint="cs"/>
          <w:rtl/>
        </w:rPr>
        <w:t>"אני לא</w:t>
      </w:r>
      <w:bookmarkStart w:id="2569" w:name="_ETM_Q1_4342353"/>
      <w:bookmarkStart w:id="2570" w:name="_ETM_Q1_4340353"/>
      <w:bookmarkEnd w:id="2569"/>
      <w:bookmarkEnd w:id="2570"/>
      <w:r>
        <w:rPr>
          <w:rFonts w:hint="cs"/>
          <w:rtl/>
        </w:rPr>
        <w:t xml:space="preserve"> יכולה לתת מכתב"</w:t>
      </w:r>
      <w:bookmarkStart w:id="2571" w:name="_ETM_Q1_4349853"/>
      <w:bookmarkEnd w:id="2571"/>
      <w:r>
        <w:rPr>
          <w:rFonts w:hint="cs"/>
          <w:rtl/>
        </w:rPr>
        <w:t xml:space="preserve"> מדוע? כי באותו </w:t>
      </w:r>
      <w:bookmarkStart w:id="2572" w:name="_ETM_Q1_4344352"/>
      <w:bookmarkEnd w:id="2572"/>
      <w:r w:rsidR="00777D92">
        <w:rPr>
          <w:rFonts w:hint="cs"/>
          <w:rtl/>
        </w:rPr>
        <w:t>הזמן, מירי רגב הצהירה</w:t>
      </w:r>
      <w:r>
        <w:rPr>
          <w:rFonts w:hint="cs"/>
          <w:rtl/>
        </w:rPr>
        <w:t xml:space="preserve"> </w:t>
      </w:r>
      <w:r w:rsidR="00777D92">
        <w:rPr>
          <w:rFonts w:hint="cs"/>
          <w:rtl/>
        </w:rPr>
        <w:t>"</w:t>
      </w:r>
      <w:r>
        <w:rPr>
          <w:rFonts w:hint="cs"/>
          <w:rtl/>
        </w:rPr>
        <w:t xml:space="preserve">מוזאונים זה </w:t>
      </w:r>
      <w:bookmarkStart w:id="2573" w:name="_ETM_Q1_4352105"/>
      <w:bookmarkEnd w:id="2573"/>
      <w:r>
        <w:rPr>
          <w:rFonts w:hint="cs"/>
          <w:rtl/>
        </w:rPr>
        <w:t>אני</w:t>
      </w:r>
      <w:r w:rsidR="00777D92">
        <w:rPr>
          <w:rFonts w:hint="cs"/>
          <w:rtl/>
        </w:rPr>
        <w:t>"</w:t>
      </w:r>
      <w:r>
        <w:rPr>
          <w:rFonts w:hint="cs"/>
          <w:rtl/>
        </w:rPr>
        <w:t xml:space="preserve">. סליחה, זה נופל </w:t>
      </w:r>
      <w:bookmarkStart w:id="2574" w:name="_ETM_Q1_4355102"/>
      <w:bookmarkEnd w:id="2574"/>
      <w:r>
        <w:rPr>
          <w:rFonts w:hint="cs"/>
          <w:rtl/>
        </w:rPr>
        <w:t>על תככים, חבל.</w:t>
      </w:r>
      <w:bookmarkStart w:id="2575" w:name="_ETM_Q1_4358352"/>
      <w:bookmarkStart w:id="2576" w:name="_ETM_Q1_4358603"/>
      <w:bookmarkEnd w:id="2575"/>
      <w:bookmarkEnd w:id="2576"/>
      <w:r>
        <w:rPr>
          <w:rFonts w:hint="cs"/>
          <w:rtl/>
        </w:rPr>
        <w:t xml:space="preserve"> מישהו חזק ייקח את זה לידיים, יקים א</w:t>
      </w:r>
      <w:bookmarkStart w:id="2577" w:name="_ETM_Q1_4362103"/>
      <w:bookmarkEnd w:id="2577"/>
      <w:r>
        <w:rPr>
          <w:rFonts w:hint="cs"/>
          <w:rtl/>
        </w:rPr>
        <w:t>ת המוזאון.</w:t>
      </w:r>
      <w:bookmarkStart w:id="2578" w:name="_ETM_Q1_4363103"/>
      <w:bookmarkEnd w:id="2578"/>
      <w:r>
        <w:rPr>
          <w:rFonts w:hint="cs"/>
          <w:rtl/>
        </w:rPr>
        <w:t xml:space="preserve"> תודה רבה. </w:t>
      </w:r>
      <w:bookmarkStart w:id="2579" w:name="_ETM_Q1_4356352"/>
      <w:bookmarkStart w:id="2580" w:name="_ETM_Q1_4361100"/>
      <w:bookmarkStart w:id="2581" w:name="_ETM_Q1_4363104"/>
      <w:bookmarkEnd w:id="2579"/>
      <w:bookmarkEnd w:id="2580"/>
      <w:bookmarkEnd w:id="2581"/>
      <w:r>
        <w:rPr>
          <w:rFonts w:hint="cs"/>
          <w:rtl/>
        </w:rPr>
        <w:t>זה הכל.</w:t>
      </w:r>
      <w:bookmarkStart w:id="2582" w:name="_ETM_Q1_4365601"/>
      <w:bookmarkEnd w:id="2582"/>
      <w:r>
        <w:rPr>
          <w:rFonts w:hint="cs"/>
          <w:rtl/>
        </w:rPr>
        <w:t xml:space="preserve"> </w:t>
      </w:r>
    </w:p>
    <w:p w14:paraId="219A0086" w14:textId="77777777" w:rsidR="009A1C78" w:rsidRDefault="009A1C78" w:rsidP="009A1C78">
      <w:pPr>
        <w:rPr>
          <w:rtl/>
        </w:rPr>
      </w:pPr>
      <w:bookmarkStart w:id="2583" w:name="_ETM_Q1_4358101"/>
      <w:bookmarkStart w:id="2584" w:name="_ETM_Q1_4359601"/>
      <w:bookmarkEnd w:id="2583"/>
      <w:bookmarkEnd w:id="2584"/>
    </w:p>
    <w:p w14:paraId="6BAEA8FF" w14:textId="4DFB2E21" w:rsidR="009A1C78" w:rsidRDefault="009A1C78" w:rsidP="009A1C78">
      <w:pPr>
        <w:pStyle w:val="a4"/>
        <w:keepNext/>
        <w:rPr>
          <w:rtl/>
        </w:rPr>
      </w:pPr>
      <w:bookmarkStart w:id="2585" w:name="ET_speaker_קריאה_63"/>
      <w:r w:rsidRPr="009A1C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1C78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585"/>
    </w:p>
    <w:p w14:paraId="6BB0BE8A" w14:textId="77777777" w:rsidR="009A1C78" w:rsidRDefault="009A1C78" w:rsidP="009A1C78">
      <w:pPr>
        <w:pStyle w:val="KeepWithNext"/>
        <w:rPr>
          <w:rtl/>
        </w:rPr>
      </w:pPr>
    </w:p>
    <w:p w14:paraId="32D207CD" w14:textId="4AA19077" w:rsidR="009A1C78" w:rsidRDefault="009A1C78" w:rsidP="009A1C78">
      <w:pPr>
        <w:rPr>
          <w:rtl/>
        </w:rPr>
      </w:pPr>
      <w:bookmarkStart w:id="2586" w:name="_ETM_Q1_4360100"/>
      <w:bookmarkEnd w:id="2586"/>
      <w:r>
        <w:rPr>
          <w:rFonts w:hint="cs"/>
          <w:rtl/>
        </w:rPr>
        <w:t xml:space="preserve">השר </w:t>
      </w:r>
      <w:bookmarkStart w:id="2587" w:name="_ETM_Q1_4361351"/>
      <w:bookmarkEnd w:id="2587"/>
      <w:r>
        <w:rPr>
          <w:rFonts w:hint="cs"/>
          <w:rtl/>
        </w:rPr>
        <w:t>שיקלי ירים.</w:t>
      </w:r>
    </w:p>
    <w:p w14:paraId="0CA706A7" w14:textId="77777777" w:rsidR="009A1C78" w:rsidRDefault="009A1C78" w:rsidP="009A1C78">
      <w:pPr>
        <w:rPr>
          <w:rtl/>
        </w:rPr>
      </w:pPr>
      <w:bookmarkStart w:id="2588" w:name="_ETM_Q1_4362601"/>
      <w:bookmarkStart w:id="2589" w:name="_ETM_Q1_4363351"/>
      <w:bookmarkEnd w:id="2588"/>
      <w:bookmarkEnd w:id="2589"/>
    </w:p>
    <w:p w14:paraId="4ABAFC30" w14:textId="17FE0DF1" w:rsidR="009A1C78" w:rsidRDefault="009A1C78" w:rsidP="009A1C78">
      <w:pPr>
        <w:pStyle w:val="a4"/>
        <w:keepNext/>
        <w:rPr>
          <w:rtl/>
        </w:rPr>
      </w:pPr>
      <w:bookmarkStart w:id="2590" w:name="ET_speaker_דר_לבנה_זמיר_64"/>
      <w:r w:rsidRPr="009A1C78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9A1C78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590"/>
    </w:p>
    <w:p w14:paraId="2B302A30" w14:textId="77777777" w:rsidR="009A1C78" w:rsidRDefault="009A1C78" w:rsidP="009A1C78">
      <w:pPr>
        <w:pStyle w:val="KeepWithNext"/>
        <w:rPr>
          <w:rtl/>
        </w:rPr>
      </w:pPr>
    </w:p>
    <w:p w14:paraId="5291EE88" w14:textId="03BF1E6D" w:rsidR="009A1C78" w:rsidRDefault="009A1C78" w:rsidP="009A1C78">
      <w:pPr>
        <w:rPr>
          <w:rtl/>
        </w:rPr>
      </w:pPr>
      <w:bookmarkStart w:id="2591" w:name="_ETM_Q1_4363850"/>
      <w:bookmarkEnd w:id="2591"/>
      <w:r>
        <w:rPr>
          <w:rFonts w:hint="cs"/>
          <w:rtl/>
        </w:rPr>
        <w:t>הכדור בידיך. תודה לכולכם שהסכמתם להאז</w:t>
      </w:r>
      <w:bookmarkStart w:id="2592" w:name="_ETM_Q1_4371601"/>
      <w:bookmarkEnd w:id="2592"/>
      <w:r>
        <w:rPr>
          <w:rFonts w:hint="cs"/>
          <w:rtl/>
        </w:rPr>
        <w:t>ין למעט שלי.</w:t>
      </w:r>
    </w:p>
    <w:p w14:paraId="5DEC2344" w14:textId="77777777" w:rsidR="009A1C78" w:rsidRDefault="009A1C78" w:rsidP="009A1C78">
      <w:pPr>
        <w:rPr>
          <w:rtl/>
        </w:rPr>
      </w:pPr>
      <w:bookmarkStart w:id="2593" w:name="_ETM_Q1_4365104"/>
      <w:bookmarkStart w:id="2594" w:name="_ETM_Q1_4366102"/>
      <w:bookmarkEnd w:id="2593"/>
      <w:bookmarkEnd w:id="2594"/>
    </w:p>
    <w:p w14:paraId="13905140" w14:textId="565919AF" w:rsidR="009A1C78" w:rsidRDefault="009A1C78" w:rsidP="009A1C78">
      <w:pPr>
        <w:pStyle w:val="af6"/>
        <w:keepNext/>
        <w:rPr>
          <w:rtl/>
        </w:rPr>
      </w:pPr>
      <w:bookmarkStart w:id="2595" w:name="ET_yor_4590_65"/>
      <w:r w:rsidRPr="009A1C7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A1C78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595"/>
    </w:p>
    <w:p w14:paraId="1B5C8996" w14:textId="77777777" w:rsidR="009A1C78" w:rsidRDefault="009A1C78" w:rsidP="009A1C78">
      <w:pPr>
        <w:pStyle w:val="KeepWithNext"/>
        <w:rPr>
          <w:rtl/>
        </w:rPr>
      </w:pPr>
    </w:p>
    <w:p w14:paraId="21E11664" w14:textId="3A02A949" w:rsidR="009A1C78" w:rsidRDefault="009A1C78" w:rsidP="009A1C78">
      <w:pPr>
        <w:rPr>
          <w:rtl/>
        </w:rPr>
      </w:pPr>
      <w:bookmarkStart w:id="2596" w:name="_ETM_Q1_4366604"/>
      <w:bookmarkEnd w:id="2596"/>
      <w:r>
        <w:rPr>
          <w:rFonts w:hint="cs"/>
          <w:rtl/>
        </w:rPr>
        <w:t xml:space="preserve">תודה </w:t>
      </w:r>
      <w:bookmarkStart w:id="2597" w:name="_ETM_Q1_4367101"/>
      <w:bookmarkEnd w:id="2597"/>
      <w:r>
        <w:rPr>
          <w:rFonts w:hint="cs"/>
          <w:rtl/>
        </w:rPr>
        <w:t>רבה.</w:t>
      </w:r>
      <w:bookmarkStart w:id="2598" w:name="_ETM_Q1_4374102"/>
      <w:bookmarkEnd w:id="2598"/>
    </w:p>
    <w:p w14:paraId="54ABA68F" w14:textId="77777777" w:rsidR="009A1C78" w:rsidRDefault="009A1C78" w:rsidP="009A1C78">
      <w:pPr>
        <w:rPr>
          <w:rtl/>
        </w:rPr>
      </w:pPr>
    </w:p>
    <w:p w14:paraId="1CF1E73F" w14:textId="4D6DEB03" w:rsidR="009A1C78" w:rsidRDefault="009A1C78" w:rsidP="009A1C78">
      <w:pPr>
        <w:pStyle w:val="a4"/>
        <w:keepNext/>
        <w:rPr>
          <w:rtl/>
        </w:rPr>
      </w:pPr>
      <w:bookmarkStart w:id="2599" w:name="ET_speaker_6463_66"/>
      <w:r w:rsidRPr="009A1C78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9A1C78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599"/>
    </w:p>
    <w:p w14:paraId="6619B2E7" w14:textId="77777777" w:rsidR="009A1C78" w:rsidRDefault="009A1C78" w:rsidP="009A1C78">
      <w:pPr>
        <w:pStyle w:val="KeepWithNext"/>
        <w:rPr>
          <w:rtl/>
        </w:rPr>
      </w:pPr>
    </w:p>
    <w:p w14:paraId="4C79B38A" w14:textId="209B7068" w:rsidR="009A1C78" w:rsidRDefault="009A1C78" w:rsidP="009A1C78">
      <w:pPr>
        <w:rPr>
          <w:rtl/>
        </w:rPr>
      </w:pPr>
      <w:r>
        <w:rPr>
          <w:rFonts w:hint="cs"/>
          <w:rtl/>
        </w:rPr>
        <w:t>תודה רבה, ד"ר לבנה היקרה. אנחנו עובדים על המוז</w:t>
      </w:r>
      <w:bookmarkStart w:id="2600" w:name="_ETM_Q1_4377853"/>
      <w:bookmarkEnd w:id="2600"/>
      <w:r>
        <w:rPr>
          <w:rFonts w:hint="cs"/>
          <w:rtl/>
        </w:rPr>
        <w:t xml:space="preserve">יאון, אני </w:t>
      </w:r>
      <w:bookmarkStart w:id="2601" w:name="_ETM_Q1_4370601"/>
      <w:bookmarkEnd w:id="2601"/>
      <w:r>
        <w:rPr>
          <w:rFonts w:hint="cs"/>
          <w:rtl/>
        </w:rPr>
        <w:t>מאוד מקווה שיהיו גם בשורות. זה בשלבים</w:t>
      </w:r>
      <w:bookmarkStart w:id="2602" w:name="_ETM_Q1_4377850"/>
      <w:bookmarkEnd w:id="2602"/>
      <w:r>
        <w:rPr>
          <w:rFonts w:hint="cs"/>
          <w:rtl/>
        </w:rPr>
        <w:t xml:space="preserve"> מוקדמים, </w:t>
      </w:r>
      <w:bookmarkStart w:id="2603" w:name="_ETM_Q1_4379352"/>
      <w:bookmarkEnd w:id="2603"/>
      <w:r>
        <w:rPr>
          <w:rFonts w:hint="cs"/>
          <w:rtl/>
        </w:rPr>
        <w:t>אבל בה</w:t>
      </w:r>
      <w:bookmarkStart w:id="2604" w:name="_ETM_Q1_4382853"/>
      <w:bookmarkEnd w:id="2604"/>
      <w:r>
        <w:rPr>
          <w:rFonts w:hint="cs"/>
          <w:rtl/>
        </w:rPr>
        <w:t>ח</w:t>
      </w:r>
      <w:bookmarkStart w:id="2605" w:name="_ETM_Q1_4402850"/>
      <w:bookmarkEnd w:id="2605"/>
      <w:r>
        <w:rPr>
          <w:rFonts w:hint="cs"/>
          <w:rtl/>
        </w:rPr>
        <w:t xml:space="preserve">לט ישבנו ודיברנו על הנושא. </w:t>
      </w:r>
      <w:bookmarkStart w:id="2606" w:name="_ETM_Q1_4383852"/>
      <w:bookmarkEnd w:id="2606"/>
      <w:r>
        <w:rPr>
          <w:rFonts w:hint="cs"/>
          <w:rtl/>
        </w:rPr>
        <w:t xml:space="preserve">אגב, עצם האתר שעומד </w:t>
      </w:r>
      <w:bookmarkStart w:id="2607" w:name="_ETM_Q1_4387851"/>
      <w:bookmarkEnd w:id="2607"/>
      <w:r>
        <w:rPr>
          <w:rFonts w:hint="cs"/>
          <w:rtl/>
        </w:rPr>
        <w:t xml:space="preserve">באוויר, הרבה בזכות העבודה </w:t>
      </w:r>
      <w:bookmarkStart w:id="2608" w:name="_ETM_Q1_4382851"/>
      <w:bookmarkEnd w:id="2608"/>
      <w:r>
        <w:rPr>
          <w:rFonts w:hint="cs"/>
          <w:rtl/>
        </w:rPr>
        <w:t>המ</w:t>
      </w:r>
      <w:bookmarkStart w:id="2609" w:name="_ETM_Q1_4390101"/>
      <w:bookmarkEnd w:id="2609"/>
      <w:r>
        <w:rPr>
          <w:rFonts w:hint="cs"/>
          <w:rtl/>
        </w:rPr>
        <w:t xml:space="preserve">אומצת של יד בן-צבי ושל רבים נוספים שיושבים בחדר, </w:t>
      </w:r>
      <w:bookmarkStart w:id="2610" w:name="_ETM_Q1_4393601"/>
      <w:bookmarkEnd w:id="2610"/>
      <w:r>
        <w:rPr>
          <w:rFonts w:hint="cs"/>
          <w:rtl/>
        </w:rPr>
        <w:t>זה</w:t>
      </w:r>
      <w:bookmarkStart w:id="2611" w:name="_ETM_Q1_4417854"/>
      <w:bookmarkEnd w:id="2611"/>
      <w:r>
        <w:rPr>
          <w:rFonts w:hint="cs"/>
          <w:rtl/>
        </w:rPr>
        <w:t xml:space="preserve"> גם דבר </w:t>
      </w:r>
      <w:bookmarkStart w:id="2612" w:name="_ETM_Q1_4396351"/>
      <w:bookmarkEnd w:id="2612"/>
      <w:r>
        <w:rPr>
          <w:rFonts w:hint="cs"/>
          <w:rtl/>
        </w:rPr>
        <w:t>מאוד משמעותי בעידן שלנו</w:t>
      </w:r>
      <w:bookmarkStart w:id="2613" w:name="_ETM_Q1_4395102"/>
      <w:bookmarkEnd w:id="2613"/>
      <w:r>
        <w:rPr>
          <w:rFonts w:hint="cs"/>
          <w:rtl/>
        </w:rPr>
        <w:t xml:space="preserve"> שבו המוזאונים</w:t>
      </w:r>
      <w:bookmarkStart w:id="2614" w:name="_ETM_Q1_4399102"/>
      <w:bookmarkEnd w:id="2614"/>
      <w:r>
        <w:rPr>
          <w:rFonts w:hint="cs"/>
          <w:rtl/>
        </w:rPr>
        <w:t xml:space="preserve"> הם דבר אחד, אבל מה שקיים במדיה </w:t>
      </w:r>
      <w:bookmarkStart w:id="2615" w:name="_ETM_Q1_4393101"/>
      <w:bookmarkEnd w:id="2615"/>
      <w:r>
        <w:rPr>
          <w:rFonts w:hint="cs"/>
          <w:rtl/>
        </w:rPr>
        <w:t xml:space="preserve">ונגיש בכל רחבי העולם, </w:t>
      </w:r>
      <w:r w:rsidR="00C8202D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616" w:name="_ETM_Q1_4400600"/>
      <w:bookmarkEnd w:id="2616"/>
      <w:r>
        <w:rPr>
          <w:rFonts w:hint="cs"/>
          <w:rtl/>
        </w:rPr>
        <w:t>לא פחות חשוב.</w:t>
      </w:r>
    </w:p>
    <w:p w14:paraId="574C4C8D" w14:textId="77777777" w:rsidR="009A1C78" w:rsidRDefault="009A1C78" w:rsidP="009A1C78">
      <w:pPr>
        <w:rPr>
          <w:rtl/>
        </w:rPr>
      </w:pPr>
      <w:bookmarkStart w:id="2617" w:name="_ETM_Q1_4402601"/>
      <w:bookmarkStart w:id="2618" w:name="_ETM_Q1_4403851"/>
      <w:bookmarkEnd w:id="2617"/>
      <w:bookmarkEnd w:id="2618"/>
    </w:p>
    <w:p w14:paraId="18369823" w14:textId="6C1B36CC" w:rsidR="009A1C78" w:rsidRDefault="009A1C78" w:rsidP="009A1C78">
      <w:pPr>
        <w:pStyle w:val="af6"/>
        <w:keepNext/>
        <w:rPr>
          <w:rtl/>
        </w:rPr>
      </w:pPr>
      <w:bookmarkStart w:id="2619" w:name="ET_yor_4590_67"/>
      <w:r w:rsidRPr="009A1C7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A1C78">
        <w:rPr>
          <w:rStyle w:val="TagStyle"/>
          <w:rtl/>
        </w:rPr>
        <w:t xml:space="preserve"> &lt;&lt; יור &gt;&gt;</w:t>
      </w:r>
      <w:r w:rsidR="00C8202D">
        <w:rPr>
          <w:rtl/>
        </w:rPr>
        <w:t xml:space="preserve"> </w:t>
      </w:r>
      <w:bookmarkEnd w:id="2619"/>
    </w:p>
    <w:p w14:paraId="53BFC9CA" w14:textId="77777777" w:rsidR="009A1C78" w:rsidRDefault="009A1C78" w:rsidP="009A1C78">
      <w:pPr>
        <w:pStyle w:val="KeepWithNext"/>
        <w:rPr>
          <w:rtl/>
        </w:rPr>
      </w:pPr>
    </w:p>
    <w:p w14:paraId="2237242B" w14:textId="2073A851" w:rsidR="009A1C78" w:rsidRDefault="009A1C78" w:rsidP="009A1C78">
      <w:pPr>
        <w:rPr>
          <w:rtl/>
        </w:rPr>
      </w:pPr>
      <w:bookmarkStart w:id="2620" w:name="_ETM_Q1_4404351"/>
      <w:bookmarkEnd w:id="2620"/>
      <w:r>
        <w:rPr>
          <w:rFonts w:hint="cs"/>
          <w:rtl/>
        </w:rPr>
        <w:t>תודה. תודה רבה. ביקשה לדבר, ד"ר מרים גז</w:t>
      </w:r>
      <w:bookmarkStart w:id="2621" w:name="_ETM_Q1_4408851"/>
      <w:bookmarkEnd w:id="2621"/>
      <w:r>
        <w:rPr>
          <w:rFonts w:hint="cs"/>
          <w:rtl/>
        </w:rPr>
        <w:t>-אביגל, יושבת ראש</w:t>
      </w:r>
      <w:bookmarkStart w:id="2622" w:name="_ETM_Q1_4412600"/>
      <w:bookmarkEnd w:id="2622"/>
      <w:r>
        <w:rPr>
          <w:rFonts w:hint="cs"/>
          <w:rtl/>
        </w:rPr>
        <w:t xml:space="preserve"> ארגון מרכז הארגונים לניצולי שואה.</w:t>
      </w:r>
      <w:bookmarkStart w:id="2623" w:name="_ETM_Q1_4414100"/>
      <w:bookmarkEnd w:id="2623"/>
    </w:p>
    <w:p w14:paraId="418B4DC9" w14:textId="77777777" w:rsidR="00A172D7" w:rsidRDefault="00A172D7" w:rsidP="009A1C78">
      <w:pPr>
        <w:rPr>
          <w:rtl/>
        </w:rPr>
      </w:pPr>
    </w:p>
    <w:p w14:paraId="1AC9E27F" w14:textId="54560E3A" w:rsidR="00A172D7" w:rsidRDefault="00A172D7" w:rsidP="00A172D7">
      <w:pPr>
        <w:pStyle w:val="a4"/>
        <w:keepNext/>
        <w:rPr>
          <w:rtl/>
        </w:rPr>
      </w:pPr>
      <w:bookmarkStart w:id="2624" w:name="ET_speaker_דר_מרים_גזאביגל_68"/>
      <w:r w:rsidRPr="00A172D7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A172D7">
        <w:rPr>
          <w:rStyle w:val="TagStyle"/>
          <w:rtl/>
        </w:rPr>
        <w:t xml:space="preserve"> &lt;&lt; דובר &gt;&gt;</w:t>
      </w:r>
      <w:r w:rsidR="00C8202D">
        <w:rPr>
          <w:rtl/>
        </w:rPr>
        <w:t xml:space="preserve"> </w:t>
      </w:r>
      <w:bookmarkEnd w:id="2624"/>
    </w:p>
    <w:p w14:paraId="5D0C023E" w14:textId="77777777" w:rsidR="00A172D7" w:rsidRDefault="00A172D7" w:rsidP="00A172D7">
      <w:pPr>
        <w:pStyle w:val="KeepWithNext"/>
        <w:rPr>
          <w:rtl/>
        </w:rPr>
      </w:pPr>
    </w:p>
    <w:p w14:paraId="7185D257" w14:textId="18317F16" w:rsidR="00A172D7" w:rsidRDefault="00A172D7" w:rsidP="00EA2DD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625" w:name="_ETM_Q1_4407101"/>
      <w:bookmarkStart w:id="2626" w:name="_ETM_Q1_4404600"/>
      <w:bookmarkEnd w:id="2625"/>
      <w:bookmarkEnd w:id="2626"/>
      <w:r w:rsidR="00C8202D">
        <w:rPr>
          <w:rFonts w:hint="cs"/>
          <w:rtl/>
        </w:rPr>
        <w:t xml:space="preserve">ככה זה כשמדברים בסוף, </w:t>
      </w:r>
      <w:bookmarkStart w:id="2627" w:name="_ETM_Q1_4420350"/>
      <w:bookmarkEnd w:id="2627"/>
      <w:r w:rsidR="00C8202D">
        <w:rPr>
          <w:rFonts w:hint="cs"/>
          <w:rtl/>
        </w:rPr>
        <w:t>הדברים העיקריים כבר נאמרו. אב</w:t>
      </w:r>
      <w:bookmarkStart w:id="2628" w:name="_ETM_Q1_4427852"/>
      <w:bookmarkEnd w:id="2628"/>
      <w:r w:rsidR="00C8202D">
        <w:rPr>
          <w:rFonts w:hint="cs"/>
          <w:rtl/>
        </w:rPr>
        <w:t xml:space="preserve">ל ארצה לחזק </w:t>
      </w:r>
      <w:bookmarkStart w:id="2629" w:name="_ETM_Q1_4423850"/>
      <w:bookmarkEnd w:id="2629"/>
      <w:r w:rsidR="00C8202D">
        <w:rPr>
          <w:rFonts w:hint="cs"/>
          <w:rtl/>
        </w:rPr>
        <w:t>מספר עניינים ולשאול שתי שאלות. העניין שרציתי לחזק</w:t>
      </w:r>
      <w:bookmarkStart w:id="2630" w:name="_ETM_Q1_4436601"/>
      <w:bookmarkEnd w:id="2630"/>
      <w:r w:rsidR="00EA2DDA">
        <w:rPr>
          <w:rFonts w:hint="cs"/>
          <w:rtl/>
        </w:rPr>
        <w:t xml:space="preserve"> ו</w:t>
      </w:r>
      <w:r w:rsidR="00C8202D">
        <w:rPr>
          <w:rFonts w:hint="cs"/>
          <w:rtl/>
        </w:rPr>
        <w:t xml:space="preserve">לדבר </w:t>
      </w:r>
      <w:bookmarkStart w:id="2631" w:name="_ETM_Q1_4430352"/>
      <w:bookmarkEnd w:id="2631"/>
      <w:r w:rsidR="00C8202D">
        <w:rPr>
          <w:rFonts w:hint="cs"/>
          <w:rtl/>
        </w:rPr>
        <w:t xml:space="preserve">עליו הוא השפה הערבית שידידי, ד"ר מוטי קידר דיבר </w:t>
      </w:r>
      <w:bookmarkStart w:id="2632" w:name="_ETM_Q1_4443351"/>
      <w:bookmarkEnd w:id="2632"/>
      <w:r w:rsidR="00C8202D">
        <w:rPr>
          <w:rFonts w:hint="cs"/>
          <w:rtl/>
        </w:rPr>
        <w:t>עליו. אנחנו</w:t>
      </w:r>
      <w:bookmarkStart w:id="2633" w:name="_ETM_Q1_4445352"/>
      <w:bookmarkEnd w:id="2633"/>
      <w:r w:rsidR="00C8202D">
        <w:rPr>
          <w:rFonts w:hint="cs"/>
          <w:rtl/>
        </w:rPr>
        <w:t xml:space="preserve">, היום, נמצאים בתקופה שנושא </w:t>
      </w:r>
      <w:bookmarkStart w:id="2634" w:name="_ETM_Q1_4450604"/>
      <w:bookmarkEnd w:id="2634"/>
      <w:r w:rsidR="00C8202D">
        <w:rPr>
          <w:rFonts w:hint="cs"/>
          <w:rtl/>
        </w:rPr>
        <w:t>רלו</w:t>
      </w:r>
      <w:bookmarkStart w:id="2635" w:name="_ETM_Q1_4451850"/>
      <w:bookmarkStart w:id="2636" w:name="_ETM_Q1_4497102"/>
      <w:bookmarkEnd w:id="2635"/>
      <w:bookmarkEnd w:id="2636"/>
      <w:r w:rsidR="00C8202D">
        <w:rPr>
          <w:rFonts w:hint="cs"/>
          <w:rtl/>
        </w:rPr>
        <w:t>ונטיות השפה הערבית - -</w:t>
      </w:r>
    </w:p>
    <w:p w14:paraId="470B2B99" w14:textId="77777777" w:rsidR="00C8202D" w:rsidRDefault="00C8202D" w:rsidP="00C8202D">
      <w:pPr>
        <w:rPr>
          <w:rtl/>
        </w:rPr>
      </w:pPr>
      <w:bookmarkStart w:id="2637" w:name="_ETM_Q1_4446101"/>
      <w:bookmarkStart w:id="2638" w:name="_ETM_Q1_4446854"/>
      <w:bookmarkEnd w:id="2637"/>
      <w:bookmarkEnd w:id="2638"/>
    </w:p>
    <w:p w14:paraId="604CE45F" w14:textId="626BAE35" w:rsidR="00C8202D" w:rsidRDefault="00C8202D" w:rsidP="00C8202D">
      <w:pPr>
        <w:pStyle w:val="a4"/>
        <w:keepNext/>
        <w:rPr>
          <w:rtl/>
        </w:rPr>
      </w:pPr>
      <w:bookmarkStart w:id="2639" w:name="ET_speaker_דר_מרדכי_קידר_70"/>
      <w:r w:rsidRPr="00C8202D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C8202D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7A9F9A0C" w14:textId="77777777" w:rsidR="00C8202D" w:rsidRDefault="00C8202D" w:rsidP="00C8202D">
      <w:pPr>
        <w:pStyle w:val="KeepWithNext"/>
        <w:rPr>
          <w:rtl/>
        </w:rPr>
      </w:pPr>
    </w:p>
    <w:p w14:paraId="57FD941B" w14:textId="56C76543" w:rsidR="00C8202D" w:rsidRDefault="00C8202D" w:rsidP="00C8202D">
      <w:pPr>
        <w:rPr>
          <w:rtl/>
        </w:rPr>
      </w:pPr>
      <w:bookmarkStart w:id="2640" w:name="_ETM_Q1_4447105"/>
      <w:bookmarkEnd w:id="2640"/>
      <w:r>
        <w:rPr>
          <w:rFonts w:hint="cs"/>
          <w:rtl/>
        </w:rPr>
        <w:t>ה</w:t>
      </w:r>
      <w:bookmarkStart w:id="2641" w:name="_ETM_Q1_4453602"/>
      <w:bookmarkEnd w:id="2641"/>
      <w:r>
        <w:rPr>
          <w:rFonts w:hint="cs"/>
          <w:rtl/>
        </w:rPr>
        <w:t>תרבות.</w:t>
      </w:r>
      <w:bookmarkStart w:id="2642" w:name="_ETM_Q1_4454605"/>
      <w:bookmarkEnd w:id="2642"/>
    </w:p>
    <w:p w14:paraId="346C142F" w14:textId="77777777" w:rsidR="00C8202D" w:rsidRDefault="00C8202D" w:rsidP="00C8202D">
      <w:pPr>
        <w:rPr>
          <w:rtl/>
        </w:rPr>
      </w:pPr>
      <w:bookmarkStart w:id="2643" w:name="_ETM_Q1_4446605"/>
      <w:bookmarkStart w:id="2644" w:name="_ETM_Q1_4447852"/>
      <w:bookmarkEnd w:id="2643"/>
      <w:bookmarkEnd w:id="2644"/>
    </w:p>
    <w:p w14:paraId="420A2B66" w14:textId="5C15C894" w:rsidR="00C8202D" w:rsidRDefault="00C8202D" w:rsidP="00C8202D">
      <w:pPr>
        <w:pStyle w:val="a4"/>
        <w:keepNext/>
        <w:rPr>
          <w:rtl/>
        </w:rPr>
      </w:pPr>
      <w:bookmarkStart w:id="2645" w:name="ET_speaker_דר_מרים_גזאביגל_71"/>
      <w:r w:rsidRPr="00C8202D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C8202D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32294E0" w14:textId="77777777" w:rsidR="00C8202D" w:rsidRDefault="00C8202D" w:rsidP="00C8202D">
      <w:pPr>
        <w:pStyle w:val="KeepWithNext"/>
        <w:rPr>
          <w:rtl/>
        </w:rPr>
      </w:pPr>
    </w:p>
    <w:p w14:paraId="7CE64C2D" w14:textId="29CEEF9A" w:rsidR="00C8202D" w:rsidRDefault="00C8202D" w:rsidP="00C8202D">
      <w:pPr>
        <w:rPr>
          <w:rtl/>
        </w:rPr>
      </w:pPr>
      <w:bookmarkStart w:id="2646" w:name="_ETM_Q1_4448102"/>
      <w:bookmarkEnd w:id="2646"/>
      <w:r>
        <w:rPr>
          <w:rFonts w:hint="cs"/>
          <w:rtl/>
        </w:rPr>
        <w:t>התרבות בוודאי, אבל השפה</w:t>
      </w:r>
      <w:bookmarkStart w:id="2647" w:name="_ETM_Q1_4451352"/>
      <w:bookmarkEnd w:id="2647"/>
      <w:r>
        <w:rPr>
          <w:rFonts w:hint="cs"/>
          <w:rtl/>
        </w:rPr>
        <w:t xml:space="preserve">, כן? </w:t>
      </w:r>
      <w:bookmarkStart w:id="2648" w:name="_ETM_Q1_4461353"/>
      <w:bookmarkEnd w:id="2648"/>
      <w:r>
        <w:rPr>
          <w:rFonts w:hint="cs"/>
          <w:rtl/>
        </w:rPr>
        <w:t>כשלים רבים קרו והדברים התפרסמו</w:t>
      </w:r>
      <w:bookmarkStart w:id="2649" w:name="_ETM_Q1_4461850"/>
      <w:bookmarkEnd w:id="2649"/>
      <w:r>
        <w:rPr>
          <w:rFonts w:hint="cs"/>
          <w:rtl/>
        </w:rPr>
        <w:t xml:space="preserve"> בעיתונות ועוד </w:t>
      </w:r>
      <w:bookmarkStart w:id="2650" w:name="_ETM_Q1_4455104"/>
      <w:bookmarkEnd w:id="2650"/>
      <w:r>
        <w:rPr>
          <w:rFonts w:hint="cs"/>
          <w:rtl/>
        </w:rPr>
        <w:t xml:space="preserve">ייכתבו, הכשלים, חלק מהעניין הוא חוסר </w:t>
      </w:r>
      <w:bookmarkStart w:id="2651" w:name="_ETM_Q1_4467103"/>
      <w:bookmarkEnd w:id="2651"/>
      <w:r>
        <w:rPr>
          <w:rFonts w:hint="cs"/>
          <w:rtl/>
        </w:rPr>
        <w:t>הבנה של השפה הערבית</w:t>
      </w:r>
      <w:bookmarkStart w:id="2652" w:name="_ETM_Q1_4470600"/>
      <w:bookmarkEnd w:id="2652"/>
      <w:r>
        <w:rPr>
          <w:rFonts w:hint="cs"/>
          <w:rtl/>
        </w:rPr>
        <w:t>.</w:t>
      </w:r>
    </w:p>
    <w:p w14:paraId="3F1C8615" w14:textId="77777777" w:rsidR="00C8202D" w:rsidRDefault="00C8202D" w:rsidP="00C8202D">
      <w:pPr>
        <w:rPr>
          <w:rtl/>
        </w:rPr>
      </w:pPr>
      <w:bookmarkStart w:id="2653" w:name="_ETM_Q1_4463101"/>
      <w:bookmarkStart w:id="2654" w:name="_ETM_Q1_4466104"/>
      <w:bookmarkEnd w:id="2653"/>
      <w:bookmarkEnd w:id="2654"/>
    </w:p>
    <w:p w14:paraId="630529D4" w14:textId="763D984F" w:rsidR="00C8202D" w:rsidRDefault="00C8202D" w:rsidP="00C8202D">
      <w:pPr>
        <w:pStyle w:val="a4"/>
        <w:keepNext/>
        <w:rPr>
          <w:rtl/>
        </w:rPr>
      </w:pPr>
      <w:bookmarkStart w:id="2655" w:name="ET_speaker_6463_72"/>
      <w:r w:rsidRPr="00C8202D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C8202D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4234372F" w14:textId="77777777" w:rsidR="00C8202D" w:rsidRDefault="00C8202D" w:rsidP="00C8202D">
      <w:pPr>
        <w:pStyle w:val="KeepWithNext"/>
        <w:rPr>
          <w:rtl/>
        </w:rPr>
      </w:pPr>
    </w:p>
    <w:p w14:paraId="7EA8415D" w14:textId="47A5084C" w:rsidR="00C8202D" w:rsidRDefault="00C8202D" w:rsidP="00C8202D">
      <w:pPr>
        <w:rPr>
          <w:rtl/>
        </w:rPr>
      </w:pPr>
      <w:bookmarkStart w:id="2656" w:name="_ETM_Q1_4466351"/>
      <w:bookmarkEnd w:id="2656"/>
      <w:r>
        <w:rPr>
          <w:rFonts w:hint="cs"/>
          <w:rtl/>
        </w:rPr>
        <w:t>נכון. תרבות של סושי במקום של חומוס, כ</w:t>
      </w:r>
      <w:bookmarkStart w:id="2657" w:name="_ETM_Q1_4470850"/>
      <w:bookmarkEnd w:id="2657"/>
      <w:r>
        <w:rPr>
          <w:rFonts w:hint="cs"/>
          <w:rtl/>
        </w:rPr>
        <w:t>פי שאמר כוכב השעה.</w:t>
      </w:r>
      <w:bookmarkStart w:id="2658" w:name="_ETM_Q1_4473351"/>
      <w:bookmarkStart w:id="2659" w:name="_ETM_Q1_4457352"/>
      <w:bookmarkEnd w:id="2658"/>
      <w:bookmarkEnd w:id="2659"/>
    </w:p>
    <w:p w14:paraId="63B94C3D" w14:textId="77777777" w:rsidR="00C8202D" w:rsidRDefault="00C8202D" w:rsidP="00C8202D">
      <w:pPr>
        <w:rPr>
          <w:rtl/>
        </w:rPr>
      </w:pPr>
      <w:bookmarkStart w:id="2660" w:name="_ETM_Q1_4468350"/>
      <w:bookmarkStart w:id="2661" w:name="_ETM_Q1_4469603"/>
      <w:bookmarkEnd w:id="2660"/>
      <w:bookmarkEnd w:id="2661"/>
    </w:p>
    <w:p w14:paraId="03458474" w14:textId="5BF1FE07" w:rsidR="00C8202D" w:rsidRDefault="00C8202D" w:rsidP="00C8202D">
      <w:pPr>
        <w:pStyle w:val="a4"/>
        <w:keepNext/>
        <w:rPr>
          <w:rtl/>
        </w:rPr>
      </w:pPr>
      <w:bookmarkStart w:id="2662" w:name="ET_speaker_דר_מרים_גזאביגל_73"/>
      <w:r w:rsidRPr="00C820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מרים גז-אביגל:</w:t>
      </w:r>
      <w:r w:rsidRPr="00C8202D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4A1C5C63" w14:textId="77777777" w:rsidR="00C8202D" w:rsidRDefault="00C8202D" w:rsidP="00C8202D">
      <w:pPr>
        <w:pStyle w:val="KeepWithNext"/>
        <w:rPr>
          <w:rtl/>
        </w:rPr>
      </w:pPr>
    </w:p>
    <w:p w14:paraId="76A93E91" w14:textId="3DAE78BC" w:rsidR="00C8202D" w:rsidRDefault="00C8202D" w:rsidP="00EA2DDA">
      <w:pPr>
        <w:rPr>
          <w:rtl/>
        </w:rPr>
      </w:pPr>
      <w:bookmarkStart w:id="2663" w:name="_ETM_Q1_4470101"/>
      <w:bookmarkEnd w:id="2663"/>
      <w:r>
        <w:rPr>
          <w:rFonts w:hint="cs"/>
          <w:rtl/>
        </w:rPr>
        <w:t xml:space="preserve">כן. תראו עד היכן זה מביא </w:t>
      </w:r>
      <w:bookmarkStart w:id="2664" w:name="_ETM_Q1_4478605"/>
      <w:bookmarkEnd w:id="2664"/>
      <w:r>
        <w:rPr>
          <w:rFonts w:hint="cs"/>
          <w:rtl/>
        </w:rPr>
        <w:t>את העם שלנו, עד היכן. אנחנו נמצאים במזרח התיכון, האנגלית ח</w:t>
      </w:r>
      <w:bookmarkStart w:id="2665" w:name="_ETM_Q1_4485602"/>
      <w:bookmarkEnd w:id="2665"/>
      <w:r>
        <w:rPr>
          <w:rFonts w:hint="cs"/>
          <w:rtl/>
        </w:rPr>
        <w:t>שובה,</w:t>
      </w:r>
      <w:bookmarkStart w:id="2666" w:name="_ETM_Q1_4486103"/>
      <w:bookmarkEnd w:id="2666"/>
      <w:r>
        <w:rPr>
          <w:rFonts w:hint="cs"/>
          <w:rtl/>
        </w:rPr>
        <w:t xml:space="preserve"> הצרפתית בטח חשובה, העברית מעל הכל, אבל השפה </w:t>
      </w:r>
      <w:bookmarkStart w:id="2667" w:name="_ETM_Q1_4490102"/>
      <w:bookmarkEnd w:id="2667"/>
      <w:r>
        <w:rPr>
          <w:rFonts w:hint="cs"/>
          <w:rtl/>
        </w:rPr>
        <w:t xml:space="preserve">הערבית היא שפה שנייה רק על הנייר. </w:t>
      </w:r>
      <w:r w:rsidR="00EA2DDA">
        <w:rPr>
          <w:rFonts w:hint="cs"/>
          <w:rtl/>
        </w:rPr>
        <w:t xml:space="preserve">לעניות </w:t>
      </w:r>
      <w:bookmarkStart w:id="2668" w:name="_ETM_Q1_4505855"/>
      <w:bookmarkEnd w:id="2668"/>
      <w:r w:rsidR="00EA2DDA">
        <w:rPr>
          <w:rFonts w:hint="cs"/>
          <w:rtl/>
        </w:rPr>
        <w:t xml:space="preserve">דעתי  </w:t>
      </w:r>
      <w:r>
        <w:rPr>
          <w:rFonts w:hint="cs"/>
          <w:rtl/>
        </w:rPr>
        <w:t xml:space="preserve">לא רק שצריך </w:t>
      </w:r>
      <w:bookmarkStart w:id="2669" w:name="_ETM_Q1_4496352"/>
      <w:bookmarkEnd w:id="2669"/>
      <w:r>
        <w:rPr>
          <w:rFonts w:hint="cs"/>
          <w:rtl/>
        </w:rPr>
        <w:t>ללמד</w:t>
      </w:r>
      <w:bookmarkStart w:id="2670" w:name="_ETM_Q1_4506351"/>
      <w:bookmarkStart w:id="2671" w:name="_ETM_Q1_4503351"/>
      <w:bookmarkEnd w:id="2670"/>
      <w:bookmarkEnd w:id="2671"/>
      <w:r>
        <w:rPr>
          <w:rFonts w:hint="cs"/>
          <w:rtl/>
        </w:rPr>
        <w:t>, אני לא רוצה להכביר מילים בעניין</w:t>
      </w:r>
      <w:bookmarkStart w:id="2672" w:name="_ETM_Q1_4503104"/>
      <w:bookmarkEnd w:id="2672"/>
      <w:r>
        <w:rPr>
          <w:rFonts w:hint="cs"/>
          <w:rtl/>
        </w:rPr>
        <w:t xml:space="preserve"> כי ד</w:t>
      </w:r>
      <w:bookmarkStart w:id="2673" w:name="_ETM_Q1_4501102"/>
      <w:bookmarkEnd w:id="2673"/>
      <w:r>
        <w:rPr>
          <w:rFonts w:hint="cs"/>
          <w:rtl/>
        </w:rPr>
        <w:t xml:space="preserve">"ר </w:t>
      </w:r>
      <w:bookmarkStart w:id="2674" w:name="_ETM_Q1_4495600"/>
      <w:bookmarkEnd w:id="2674"/>
      <w:r>
        <w:rPr>
          <w:rFonts w:hint="cs"/>
          <w:rtl/>
        </w:rPr>
        <w:t xml:space="preserve">מוטי </w:t>
      </w:r>
      <w:bookmarkStart w:id="2675" w:name="_ETM_Q1_4514601"/>
      <w:bookmarkStart w:id="2676" w:name="_ETM_Q1_4511854"/>
      <w:bookmarkEnd w:id="2675"/>
      <w:bookmarkEnd w:id="2676"/>
      <w:r>
        <w:rPr>
          <w:rFonts w:hint="cs"/>
          <w:rtl/>
        </w:rPr>
        <w:t xml:space="preserve">קידר </w:t>
      </w:r>
      <w:bookmarkStart w:id="2677" w:name="_ETM_Q1_4509852"/>
      <w:bookmarkStart w:id="2678" w:name="_ETM_Q1_4508102"/>
      <w:bookmarkStart w:id="2679" w:name="_ETM_Q1_4507601"/>
      <w:bookmarkEnd w:id="2677"/>
      <w:bookmarkEnd w:id="2678"/>
      <w:bookmarkEnd w:id="2679"/>
      <w:r>
        <w:rPr>
          <w:rFonts w:hint="cs"/>
          <w:rtl/>
        </w:rPr>
        <w:t>כבר דיבר על כ</w:t>
      </w:r>
      <w:bookmarkStart w:id="2680" w:name="_ETM_Q1_4503601"/>
      <w:bookmarkEnd w:id="2680"/>
      <w:r>
        <w:rPr>
          <w:rFonts w:hint="cs"/>
          <w:rtl/>
        </w:rPr>
        <w:t>ך, אבל לעניות דעתי, השפה הער</w:t>
      </w:r>
      <w:bookmarkStart w:id="2681" w:name="_ETM_Q1_4511103"/>
      <w:bookmarkStart w:id="2682" w:name="_ETM_Q1_4513852"/>
      <w:bookmarkStart w:id="2683" w:name="_ETM_Q1_4566101"/>
      <w:bookmarkEnd w:id="2681"/>
      <w:bookmarkEnd w:id="2682"/>
      <w:bookmarkEnd w:id="2683"/>
      <w:r>
        <w:rPr>
          <w:rFonts w:hint="cs"/>
          <w:rtl/>
        </w:rPr>
        <w:t>בית אמורה להיות. נושא הוראת השפה הערבית</w:t>
      </w:r>
      <w:bookmarkStart w:id="2684" w:name="_ETM_Q1_4516102"/>
      <w:bookmarkEnd w:id="2684"/>
      <w:r>
        <w:rPr>
          <w:rFonts w:hint="cs"/>
          <w:rtl/>
        </w:rPr>
        <w:t xml:space="preserve">, נושא חובה </w:t>
      </w:r>
      <w:bookmarkStart w:id="2685" w:name="_ETM_Q1_4509353"/>
      <w:bookmarkEnd w:id="2685"/>
      <w:r>
        <w:rPr>
          <w:rFonts w:hint="cs"/>
          <w:rtl/>
        </w:rPr>
        <w:t xml:space="preserve">בבגרות. חובה. </w:t>
      </w:r>
      <w:bookmarkStart w:id="2686" w:name="_ETM_Q1_4506101"/>
      <w:bookmarkStart w:id="2687" w:name="_ETM_Q1_4509350"/>
      <w:bookmarkStart w:id="2688" w:name="_ETM_Q1_4512350"/>
      <w:bookmarkStart w:id="2689" w:name="_ETM_Q1_4515350"/>
      <w:bookmarkEnd w:id="2686"/>
      <w:bookmarkEnd w:id="2687"/>
      <w:bookmarkEnd w:id="2688"/>
      <w:bookmarkEnd w:id="2689"/>
      <w:r>
        <w:rPr>
          <w:rFonts w:hint="cs"/>
          <w:rtl/>
        </w:rPr>
        <w:t xml:space="preserve">אם </w:t>
      </w:r>
      <w:bookmarkStart w:id="2690" w:name="_ETM_Q1_4521103"/>
      <w:bookmarkEnd w:id="2690"/>
      <w:r>
        <w:rPr>
          <w:rFonts w:hint="cs"/>
          <w:rtl/>
        </w:rPr>
        <w:t xml:space="preserve">אתם רוצים </w:t>
      </w:r>
      <w:bookmarkStart w:id="2691" w:name="_ETM_Q1_4520851"/>
      <w:bookmarkStart w:id="2692" w:name="_ETM_Q1_4525103"/>
      <w:bookmarkEnd w:id="2691"/>
      <w:bookmarkEnd w:id="2692"/>
      <w:r>
        <w:rPr>
          <w:rFonts w:hint="cs"/>
          <w:rtl/>
        </w:rPr>
        <w:t>א</w:t>
      </w:r>
      <w:bookmarkStart w:id="2693" w:name="_ETM_Q1_4522102"/>
      <w:bookmarkEnd w:id="2693"/>
      <w:r>
        <w:rPr>
          <w:rFonts w:hint="cs"/>
          <w:rtl/>
        </w:rPr>
        <w:t xml:space="preserve">ת נייר הלקמוס, לדעת </w:t>
      </w:r>
      <w:bookmarkStart w:id="2694" w:name="_ETM_Q1_4519601"/>
      <w:bookmarkEnd w:id="2694"/>
      <w:r>
        <w:rPr>
          <w:rFonts w:hint="cs"/>
          <w:rtl/>
        </w:rPr>
        <w:t xml:space="preserve">מה חשוב ומה חשוב יותר במשרד החינוך, תבדקו </w:t>
      </w:r>
      <w:bookmarkStart w:id="2695" w:name="_ETM_Q1_4529103"/>
      <w:bookmarkEnd w:id="2695"/>
      <w:r>
        <w:rPr>
          <w:rFonts w:hint="cs"/>
          <w:rtl/>
        </w:rPr>
        <w:t xml:space="preserve">את בחינות הבגרות. מה שמופיע בבחינות הבגרות, המבחנים שהם </w:t>
      </w:r>
      <w:bookmarkStart w:id="2696" w:name="_ETM_Q1_4536851"/>
      <w:bookmarkEnd w:id="2696"/>
      <w:r>
        <w:rPr>
          <w:rFonts w:hint="cs"/>
          <w:rtl/>
        </w:rPr>
        <w:t>מבחני ח</w:t>
      </w:r>
      <w:bookmarkStart w:id="2697" w:name="_ETM_Q1_4528851"/>
      <w:bookmarkEnd w:id="2697"/>
      <w:r>
        <w:rPr>
          <w:rFonts w:hint="cs"/>
          <w:rtl/>
        </w:rPr>
        <w:t>ובה, נושאי חובה, מופיעים במבחני הבגרות. מה שלא קיים</w:t>
      </w:r>
      <w:bookmarkStart w:id="2698" w:name="_ETM_Q1_4540605"/>
      <w:bookmarkEnd w:id="2698"/>
      <w:r>
        <w:rPr>
          <w:rFonts w:hint="cs"/>
          <w:rtl/>
        </w:rPr>
        <w:t xml:space="preserve"> במבחני </w:t>
      </w:r>
      <w:bookmarkStart w:id="2699" w:name="_ETM_Q1_4533103"/>
      <w:bookmarkEnd w:id="2699"/>
      <w:r>
        <w:rPr>
          <w:rFonts w:hint="cs"/>
          <w:rtl/>
        </w:rPr>
        <w:t xml:space="preserve">הבגרות, לא קיים. </w:t>
      </w:r>
    </w:p>
    <w:p w14:paraId="12BAC130" w14:textId="77777777" w:rsidR="00C8202D" w:rsidRDefault="00C8202D" w:rsidP="00C8202D">
      <w:pPr>
        <w:rPr>
          <w:rtl/>
        </w:rPr>
      </w:pPr>
    </w:p>
    <w:p w14:paraId="789708BB" w14:textId="41815747" w:rsidR="00C8202D" w:rsidRDefault="00C8202D" w:rsidP="00C8202D">
      <w:pPr>
        <w:rPr>
          <w:rtl/>
        </w:rPr>
      </w:pPr>
      <w:bookmarkStart w:id="2700" w:name="_ETM_Q1_4543852"/>
      <w:bookmarkStart w:id="2701" w:name="_ETM_Q1_4544101"/>
      <w:bookmarkEnd w:id="2700"/>
      <w:bookmarkEnd w:id="2701"/>
      <w:r>
        <w:rPr>
          <w:rFonts w:hint="cs"/>
          <w:rtl/>
        </w:rPr>
        <w:t xml:space="preserve">בעברי, הייתי </w:t>
      </w:r>
      <w:bookmarkStart w:id="2702" w:name="_ETM_Q1_4549350"/>
      <w:bookmarkEnd w:id="2702"/>
      <w:r>
        <w:rPr>
          <w:rFonts w:hint="cs"/>
          <w:rtl/>
        </w:rPr>
        <w:t>מפקחת במח</w:t>
      </w:r>
      <w:bookmarkStart w:id="2703" w:name="_ETM_Q1_4545603"/>
      <w:bookmarkEnd w:id="2703"/>
      <w:r>
        <w:rPr>
          <w:rFonts w:hint="cs"/>
          <w:rtl/>
        </w:rPr>
        <w:t>וז תל אביב בנושא שילוב מורשת יהודי ארצות המזרח,</w:t>
      </w:r>
      <w:bookmarkStart w:id="2704" w:name="_ETM_Q1_4553352"/>
      <w:bookmarkEnd w:id="2704"/>
      <w:r>
        <w:rPr>
          <w:rFonts w:hint="cs"/>
          <w:rtl/>
        </w:rPr>
        <w:t xml:space="preserve"> כ</w:t>
      </w:r>
      <w:bookmarkStart w:id="2705" w:name="_ETM_Q1_4545352"/>
      <w:bookmarkEnd w:id="2705"/>
      <w:r>
        <w:rPr>
          <w:rFonts w:hint="cs"/>
          <w:rtl/>
        </w:rPr>
        <w:t xml:space="preserve">ך קראו לזה בעבר, במערכת החינוך. נאבקנו, נלחמנו, </w:t>
      </w:r>
      <w:bookmarkStart w:id="2706" w:name="_ETM_Q1_4557850"/>
      <w:bookmarkEnd w:id="2706"/>
      <w:r>
        <w:rPr>
          <w:rFonts w:hint="cs"/>
          <w:rtl/>
        </w:rPr>
        <w:t>יום ולילה, על הנושאים האלו, אבל כל מה שאנחנו עשינו, מ</w:t>
      </w:r>
      <w:bookmarkStart w:id="2707" w:name="_ETM_Q1_4564354"/>
      <w:bookmarkEnd w:id="2707"/>
      <w:r>
        <w:rPr>
          <w:rFonts w:hint="cs"/>
          <w:rtl/>
        </w:rPr>
        <w:t>ה שלא התקבע כנושא חובה, אחרי שמרכז המורש</w:t>
      </w:r>
      <w:bookmarkStart w:id="2708" w:name="_ETM_Q1_4575351"/>
      <w:bookmarkEnd w:id="2708"/>
      <w:r>
        <w:rPr>
          <w:rFonts w:hint="cs"/>
          <w:rtl/>
        </w:rPr>
        <w:t>ת ל</w:t>
      </w:r>
      <w:bookmarkStart w:id="2709" w:name="_ETM_Q1_4567351"/>
      <w:bookmarkEnd w:id="2709"/>
      <w:r>
        <w:rPr>
          <w:rFonts w:hint="cs"/>
          <w:rtl/>
        </w:rPr>
        <w:t xml:space="preserve">יהדות המזרח התמסמס </w:t>
      </w:r>
      <w:r w:rsidR="002A3CB3">
        <w:rPr>
          <w:rFonts w:hint="cs"/>
          <w:rtl/>
        </w:rPr>
        <w:t>במקום מסוים, גם הנושאים נעלמו. אני רוצה לחז</w:t>
      </w:r>
      <w:bookmarkStart w:id="2710" w:name="_ETM_Q1_4580852"/>
      <w:bookmarkEnd w:id="2710"/>
      <w:r w:rsidR="002A3CB3">
        <w:rPr>
          <w:rFonts w:hint="cs"/>
          <w:rtl/>
        </w:rPr>
        <w:t xml:space="preserve">ק את הדברים ולהדגיש, מי שמעוניין </w:t>
      </w:r>
      <w:bookmarkStart w:id="2711" w:name="_ETM_Q1_4586602"/>
      <w:bookmarkEnd w:id="2711"/>
      <w:r w:rsidR="002A3CB3">
        <w:rPr>
          <w:rFonts w:hint="cs"/>
          <w:rtl/>
        </w:rPr>
        <w:t xml:space="preserve">לדעת מה חשוב ומה </w:t>
      </w:r>
      <w:bookmarkStart w:id="2712" w:name="_ETM_Q1_4579601"/>
      <w:bookmarkEnd w:id="2712"/>
      <w:r w:rsidR="002A3CB3">
        <w:rPr>
          <w:rFonts w:hint="cs"/>
          <w:rtl/>
        </w:rPr>
        <w:t>חשוב יותר בארץ, יבדוק את בחינות הבגרות.</w:t>
      </w:r>
      <w:bookmarkStart w:id="2713" w:name="_ETM_Q1_4590850"/>
      <w:bookmarkEnd w:id="2713"/>
      <w:r w:rsidR="002A3CB3">
        <w:rPr>
          <w:rFonts w:hint="cs"/>
          <w:rtl/>
        </w:rPr>
        <w:t xml:space="preserve"> זה דבר </w:t>
      </w:r>
      <w:bookmarkStart w:id="2714" w:name="_ETM_Q1_4592354"/>
      <w:bookmarkEnd w:id="2714"/>
      <w:r w:rsidR="002A3CB3">
        <w:rPr>
          <w:rFonts w:hint="cs"/>
          <w:rtl/>
        </w:rPr>
        <w:t>אחד.</w:t>
      </w:r>
    </w:p>
    <w:p w14:paraId="42D8DDF9" w14:textId="77777777" w:rsidR="002A3CB3" w:rsidRDefault="002A3CB3" w:rsidP="00C8202D">
      <w:pPr>
        <w:rPr>
          <w:rtl/>
        </w:rPr>
      </w:pPr>
      <w:bookmarkStart w:id="2715" w:name="_ETM_Q1_4592852"/>
      <w:bookmarkEnd w:id="2715"/>
    </w:p>
    <w:p w14:paraId="69E7B1AD" w14:textId="0C9F101F" w:rsidR="002A3CB3" w:rsidRDefault="002A3CB3" w:rsidP="00C8202D">
      <w:pPr>
        <w:rPr>
          <w:rtl/>
        </w:rPr>
      </w:pPr>
      <w:bookmarkStart w:id="2716" w:name="_ETM_Q1_4593854"/>
      <w:bookmarkEnd w:id="2716"/>
      <w:r>
        <w:rPr>
          <w:rFonts w:hint="cs"/>
          <w:rtl/>
        </w:rPr>
        <w:t>הדבר השני שרציתי לשאול</w:t>
      </w:r>
      <w:bookmarkStart w:id="2717" w:name="_ETM_Q1_4596356"/>
      <w:bookmarkEnd w:id="2717"/>
      <w:r w:rsidR="00EA2DDA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התפלאתי שאף אחד </w:t>
      </w:r>
      <w:bookmarkStart w:id="2718" w:name="_ETM_Q1_4594102"/>
      <w:bookmarkEnd w:id="2718"/>
      <w:r>
        <w:rPr>
          <w:rFonts w:hint="cs"/>
          <w:rtl/>
        </w:rPr>
        <w:t>לא העלה את הנושא כאן</w:t>
      </w:r>
      <w:bookmarkStart w:id="2719" w:name="_ETM_Q1_4600101"/>
      <w:bookmarkStart w:id="2720" w:name="_ETM_Q1_4597100"/>
      <w:bookmarkStart w:id="2721" w:name="_ETM_Q1_4603102"/>
      <w:bookmarkEnd w:id="2719"/>
      <w:bookmarkEnd w:id="2720"/>
      <w:bookmarkEnd w:id="2721"/>
      <w:r w:rsidR="00EA2DDA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החוק בנושא היציאה והגירוש </w:t>
      </w:r>
      <w:bookmarkStart w:id="2722" w:name="_ETM_Q1_4603600"/>
      <w:bookmarkEnd w:id="2722"/>
      <w:r>
        <w:rPr>
          <w:rFonts w:hint="cs"/>
          <w:rtl/>
        </w:rPr>
        <w:t>של היהו</w:t>
      </w:r>
      <w:bookmarkStart w:id="2723" w:name="_ETM_Q1_4605853"/>
      <w:bookmarkEnd w:id="2723"/>
      <w:r>
        <w:rPr>
          <w:rFonts w:hint="cs"/>
          <w:rtl/>
        </w:rPr>
        <w:t xml:space="preserve">דים מארצות ערב ואסלאם, מדבר על </w:t>
      </w:r>
      <w:bookmarkStart w:id="2724" w:name="_ETM_Q1_4608101"/>
      <w:bookmarkEnd w:id="2724"/>
      <w:r>
        <w:rPr>
          <w:rFonts w:hint="cs"/>
          <w:rtl/>
        </w:rPr>
        <w:t xml:space="preserve">הרכוש היהודי בארצות ערב. שמעון, אתה הטלת כאן </w:t>
      </w:r>
      <w:bookmarkStart w:id="2725" w:name="_ETM_Q1_4617603"/>
      <w:bookmarkEnd w:id="2725"/>
      <w:r>
        <w:rPr>
          <w:rFonts w:hint="cs"/>
          <w:rtl/>
        </w:rPr>
        <w:t>פצצה</w:t>
      </w:r>
      <w:bookmarkStart w:id="2726" w:name="_ETM_Q1_4618354"/>
      <w:bookmarkEnd w:id="2726"/>
      <w:r>
        <w:rPr>
          <w:rFonts w:hint="cs"/>
          <w:rtl/>
        </w:rPr>
        <w:t xml:space="preserve"> במדינת ישראל, בחקיקה, שמדברת על הצלת הרכוש היהודי, </w:t>
      </w:r>
      <w:bookmarkStart w:id="2727" w:name="_ETM_Q1_4625853"/>
      <w:bookmarkEnd w:id="2727"/>
      <w:r>
        <w:rPr>
          <w:rFonts w:hint="cs"/>
          <w:rtl/>
        </w:rPr>
        <w:t xml:space="preserve">ולא מדברים על כך. </w:t>
      </w:r>
      <w:bookmarkStart w:id="2728" w:name="_ETM_Q1_4628105"/>
      <w:bookmarkEnd w:id="2728"/>
      <w:r>
        <w:rPr>
          <w:rFonts w:hint="cs"/>
          <w:rtl/>
        </w:rPr>
        <w:t xml:space="preserve">לא מדברים. </w:t>
      </w:r>
      <w:bookmarkStart w:id="2729" w:name="_ETM_Q1_4629602"/>
      <w:bookmarkEnd w:id="2729"/>
    </w:p>
    <w:p w14:paraId="4E147010" w14:textId="77777777" w:rsidR="002A3CB3" w:rsidRDefault="002A3CB3" w:rsidP="00C8202D">
      <w:pPr>
        <w:rPr>
          <w:rtl/>
        </w:rPr>
      </w:pPr>
      <w:bookmarkStart w:id="2730" w:name="_ETM_Q1_4621601"/>
      <w:bookmarkStart w:id="2731" w:name="_ETM_Q1_4622351"/>
      <w:bookmarkEnd w:id="2730"/>
      <w:bookmarkEnd w:id="2731"/>
    </w:p>
    <w:p w14:paraId="2638FD30" w14:textId="5843B7D9" w:rsidR="002A3CB3" w:rsidRDefault="002A3CB3" w:rsidP="002A3CB3">
      <w:pPr>
        <w:pStyle w:val="a4"/>
        <w:keepNext/>
        <w:rPr>
          <w:rtl/>
        </w:rPr>
      </w:pPr>
      <w:bookmarkStart w:id="2732" w:name="ET_speaker_דר_שמעון_אוחיון_74"/>
      <w:r w:rsidRPr="002A3CB3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2A3CB3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42753162" w14:textId="77777777" w:rsidR="002A3CB3" w:rsidRDefault="002A3CB3" w:rsidP="002A3CB3">
      <w:pPr>
        <w:pStyle w:val="KeepWithNext"/>
        <w:rPr>
          <w:rtl/>
        </w:rPr>
      </w:pPr>
    </w:p>
    <w:p w14:paraId="327ECF1D" w14:textId="70EFF6BA" w:rsidR="002A3CB3" w:rsidRDefault="002A3CB3" w:rsidP="002A3CB3">
      <w:pPr>
        <w:rPr>
          <w:rtl/>
        </w:rPr>
      </w:pPr>
      <w:bookmarkStart w:id="2733" w:name="_ETM_Q1_4622850"/>
      <w:bookmarkEnd w:id="2733"/>
      <w:r>
        <w:rPr>
          <w:rFonts w:hint="cs"/>
          <w:rtl/>
        </w:rPr>
        <w:t>לא, עוסקים בזה.</w:t>
      </w:r>
    </w:p>
    <w:p w14:paraId="3A13E785" w14:textId="77777777" w:rsidR="002A3CB3" w:rsidRDefault="002A3CB3" w:rsidP="002A3CB3">
      <w:pPr>
        <w:rPr>
          <w:rtl/>
        </w:rPr>
      </w:pPr>
      <w:bookmarkStart w:id="2734" w:name="_ETM_Q1_4625106"/>
      <w:bookmarkStart w:id="2735" w:name="_ETM_Q1_4627104"/>
      <w:bookmarkEnd w:id="2734"/>
      <w:bookmarkEnd w:id="2735"/>
    </w:p>
    <w:p w14:paraId="7732FE92" w14:textId="3ACB1778" w:rsidR="002A3CB3" w:rsidRDefault="002A3CB3" w:rsidP="002A3CB3">
      <w:pPr>
        <w:pStyle w:val="a4"/>
        <w:keepNext/>
        <w:rPr>
          <w:rtl/>
        </w:rPr>
      </w:pPr>
      <w:bookmarkStart w:id="2736" w:name="ET_speaker_דר_מרים_גזאביגל_75"/>
      <w:r w:rsidRPr="002A3CB3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2A3CB3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635B1FD2" w14:textId="77777777" w:rsidR="002A3CB3" w:rsidRDefault="002A3CB3" w:rsidP="002A3CB3">
      <w:pPr>
        <w:pStyle w:val="KeepWithNext"/>
        <w:rPr>
          <w:rtl/>
        </w:rPr>
      </w:pPr>
    </w:p>
    <w:p w14:paraId="3205D24F" w14:textId="0487F8AD" w:rsidR="002A3CB3" w:rsidRDefault="00EA2DDA" w:rsidP="002A3CB3">
      <w:pPr>
        <w:rPr>
          <w:rtl/>
        </w:rPr>
      </w:pPr>
      <w:bookmarkStart w:id="2737" w:name="_ETM_Q1_4627603"/>
      <w:bookmarkEnd w:id="2737"/>
      <w:r>
        <w:rPr>
          <w:rFonts w:hint="cs"/>
          <w:rtl/>
        </w:rPr>
        <w:t>יש רכוש - -</w:t>
      </w:r>
      <w:bookmarkStart w:id="2738" w:name="_ETM_Q1_4640853"/>
      <w:bookmarkEnd w:id="2738"/>
    </w:p>
    <w:p w14:paraId="0AE3376E" w14:textId="77777777" w:rsidR="002A3CB3" w:rsidRDefault="002A3CB3" w:rsidP="002A3CB3">
      <w:pPr>
        <w:rPr>
          <w:rtl/>
        </w:rPr>
      </w:pPr>
      <w:bookmarkStart w:id="2739" w:name="_ETM_Q1_4631852"/>
      <w:bookmarkStart w:id="2740" w:name="_ETM_Q1_4632354"/>
      <w:bookmarkEnd w:id="2739"/>
      <w:bookmarkEnd w:id="2740"/>
    </w:p>
    <w:p w14:paraId="21679D32" w14:textId="35963012" w:rsidR="002A3CB3" w:rsidRDefault="002A3CB3" w:rsidP="002A3CB3">
      <w:pPr>
        <w:pStyle w:val="a4"/>
        <w:keepNext/>
        <w:rPr>
          <w:rtl/>
        </w:rPr>
      </w:pPr>
      <w:r w:rsidRPr="002A3CB3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2A3CB3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</w:p>
    <w:p w14:paraId="4D9710A7" w14:textId="77777777" w:rsidR="002A3CB3" w:rsidRDefault="002A3CB3" w:rsidP="002A3CB3">
      <w:pPr>
        <w:pStyle w:val="KeepWithNext"/>
        <w:rPr>
          <w:rtl/>
        </w:rPr>
      </w:pPr>
    </w:p>
    <w:p w14:paraId="5F646B3E" w14:textId="4499AAE9" w:rsidR="002A3CB3" w:rsidRDefault="002A3CB3" w:rsidP="00EA2DDA">
      <w:pPr>
        <w:rPr>
          <w:rtl/>
        </w:rPr>
      </w:pPr>
      <w:bookmarkStart w:id="2741" w:name="_ETM_Q1_4632850"/>
      <w:bookmarkEnd w:id="2741"/>
      <w:r>
        <w:rPr>
          <w:rFonts w:hint="cs"/>
          <w:rtl/>
        </w:rPr>
        <w:t xml:space="preserve">המשרד </w:t>
      </w:r>
      <w:bookmarkStart w:id="2742" w:name="_ETM_Q1_4634351"/>
      <w:bookmarkEnd w:id="2742"/>
      <w:r>
        <w:rPr>
          <w:rFonts w:hint="cs"/>
          <w:rtl/>
        </w:rPr>
        <w:t>לשוויון חברתי עוסק ב</w:t>
      </w:r>
      <w:bookmarkStart w:id="2743" w:name="_ETM_Q1_4637603"/>
      <w:bookmarkEnd w:id="2743"/>
      <w:r>
        <w:rPr>
          <w:rFonts w:hint="cs"/>
          <w:rtl/>
        </w:rPr>
        <w:t xml:space="preserve">נושא. יש ועדה שמטפלת, </w:t>
      </w:r>
      <w:bookmarkStart w:id="2744" w:name="_ETM_Q1_4636605"/>
      <w:bookmarkEnd w:id="2744"/>
      <w:r>
        <w:rPr>
          <w:rFonts w:hint="cs"/>
          <w:rtl/>
        </w:rPr>
        <w:t>לא רציתי לגלוש יותר מדי</w:t>
      </w:r>
      <w:bookmarkStart w:id="2745" w:name="_ETM_Q1_4641101"/>
      <w:bookmarkStart w:id="2746" w:name="_ETM_Q1_4639105"/>
      <w:bookmarkEnd w:id="2745"/>
      <w:bookmarkEnd w:id="2746"/>
      <w:r w:rsidR="00223BF0">
        <w:rPr>
          <w:rFonts w:hint="cs"/>
          <w:rtl/>
        </w:rPr>
        <w:t>,</w:t>
      </w:r>
      <w:bookmarkStart w:id="2747" w:name="_ETM_Q1_4645602"/>
      <w:bookmarkEnd w:id="2747"/>
      <w:r w:rsidR="00223BF0">
        <w:rPr>
          <w:rFonts w:hint="cs"/>
          <w:rtl/>
        </w:rPr>
        <w:t xml:space="preserve"> </w:t>
      </w:r>
      <w:r>
        <w:rPr>
          <w:rFonts w:hint="cs"/>
          <w:rtl/>
        </w:rPr>
        <w:t>מספרים על ה</w:t>
      </w:r>
      <w:bookmarkStart w:id="2748" w:name="_ETM_Q1_4641601"/>
      <w:bookmarkStart w:id="2749" w:name="_ETM_Q1_4656351"/>
      <w:bookmarkEnd w:id="2748"/>
      <w:bookmarkEnd w:id="2749"/>
      <w:r>
        <w:rPr>
          <w:rFonts w:hint="cs"/>
          <w:rtl/>
        </w:rPr>
        <w:t>פלסטינים שהשאירו רכוש. אף אחד לא מגיע לסכום ש</w:t>
      </w:r>
      <w:bookmarkStart w:id="2750" w:name="_ETM_Q1_4648352"/>
      <w:bookmarkEnd w:id="2750"/>
      <w:r>
        <w:rPr>
          <w:rFonts w:hint="cs"/>
          <w:rtl/>
        </w:rPr>
        <w:t xml:space="preserve">היהודים השאירו בארצות ערב, אפילו </w:t>
      </w:r>
      <w:bookmarkStart w:id="2751" w:name="_ETM_Q1_4652104"/>
      <w:bookmarkStart w:id="2752" w:name="_ETM_Q1_4651351"/>
      <w:bookmarkStart w:id="2753" w:name="_ETM_Q1_4654851"/>
      <w:bookmarkEnd w:id="2751"/>
      <w:bookmarkEnd w:id="2752"/>
      <w:bookmarkEnd w:id="2753"/>
      <w:r>
        <w:rPr>
          <w:rFonts w:hint="cs"/>
          <w:rtl/>
        </w:rPr>
        <w:t>פחות מ-100 מיליארד. ההערכות הנמוכות ש</w:t>
      </w:r>
      <w:bookmarkStart w:id="2754" w:name="_ETM_Q1_4653853"/>
      <w:bookmarkEnd w:id="2754"/>
      <w:r>
        <w:rPr>
          <w:rFonts w:hint="cs"/>
          <w:rtl/>
        </w:rPr>
        <w:t>היו אצל גילה גמליאל</w:t>
      </w:r>
      <w:bookmarkStart w:id="2755" w:name="_ETM_Q1_4657602"/>
      <w:bookmarkEnd w:id="2755"/>
      <w:r>
        <w:rPr>
          <w:rFonts w:hint="cs"/>
          <w:rtl/>
        </w:rPr>
        <w:t xml:space="preserve"> דיברו על 150 מיליארד, ההערכות </w:t>
      </w:r>
      <w:bookmarkStart w:id="2756" w:name="_ETM_Q1_4654102"/>
      <w:bookmarkEnd w:id="2756"/>
      <w:r>
        <w:rPr>
          <w:rFonts w:hint="cs"/>
          <w:rtl/>
        </w:rPr>
        <w:t xml:space="preserve">הגבוהות של </w:t>
      </w:r>
      <w:bookmarkStart w:id="2757" w:name="_ETM_Q1_4660853"/>
      <w:bookmarkEnd w:id="2757"/>
      <w:r>
        <w:rPr>
          <w:rFonts w:hint="cs"/>
          <w:rtl/>
        </w:rPr>
        <w:t xml:space="preserve">הועדות בארצות הברית דיברו על 400 מיליארד </w:t>
      </w:r>
      <w:bookmarkStart w:id="2758" w:name="_ETM_Q1_4663105"/>
      <w:bookmarkEnd w:id="2758"/>
      <w:r>
        <w:rPr>
          <w:rFonts w:hint="cs"/>
          <w:rtl/>
        </w:rPr>
        <w:t>דולר. היו</w:t>
      </w:r>
      <w:bookmarkStart w:id="2759" w:name="_ETM_Q1_4665104"/>
      <w:bookmarkEnd w:id="2759"/>
      <w:r>
        <w:rPr>
          <w:rFonts w:hint="cs"/>
          <w:rtl/>
        </w:rPr>
        <w:t>ם, ד"ר סטנלי יורמן,</w:t>
      </w:r>
      <w:bookmarkStart w:id="2760" w:name="_ETM_Q1_4667602"/>
      <w:bookmarkEnd w:id="2760"/>
      <w:r>
        <w:rPr>
          <w:rFonts w:hint="cs"/>
          <w:rtl/>
        </w:rPr>
        <w:t xml:space="preserve"> מטעם </w:t>
      </w:r>
      <w:bookmarkStart w:id="2761" w:name="_ETM_Q1_4659601"/>
      <w:bookmarkEnd w:id="2761"/>
      <w:r>
        <w:rPr>
          <w:rFonts w:hint="cs"/>
          <w:rtl/>
        </w:rPr>
        <w:t>משרדכם, עובד על נתונים חדשים ואמור להציג</w:t>
      </w:r>
      <w:bookmarkStart w:id="2762" w:name="_ETM_Q1_4675104"/>
      <w:bookmarkEnd w:id="2762"/>
      <w:r>
        <w:rPr>
          <w:rFonts w:hint="cs"/>
          <w:rtl/>
        </w:rPr>
        <w:t>ם.</w:t>
      </w:r>
      <w:bookmarkStart w:id="2763" w:name="_ETM_Q1_4667104"/>
      <w:bookmarkStart w:id="2764" w:name="_ETM_Q1_4667351"/>
      <w:bookmarkEnd w:id="2763"/>
      <w:bookmarkEnd w:id="2764"/>
      <w:r>
        <w:rPr>
          <w:rFonts w:hint="cs"/>
          <w:rtl/>
        </w:rPr>
        <w:t xml:space="preserve"> זוהי </w:t>
      </w:r>
      <w:bookmarkStart w:id="2765" w:name="_ETM_Q1_4668604"/>
      <w:bookmarkEnd w:id="2765"/>
      <w:r w:rsidR="00EA2DDA">
        <w:rPr>
          <w:rFonts w:hint="cs"/>
          <w:rtl/>
        </w:rPr>
        <w:t>סוגיה נוספת מאוד חשוב</w:t>
      </w:r>
      <w:r w:rsidR="007D7379">
        <w:rPr>
          <w:rFonts w:hint="cs"/>
          <w:rtl/>
        </w:rPr>
        <w:t>ה</w:t>
      </w:r>
      <w:bookmarkStart w:id="2766" w:name="_ETM_Q1_4687602"/>
      <w:bookmarkEnd w:id="2766"/>
      <w:r>
        <w:rPr>
          <w:rFonts w:hint="cs"/>
          <w:rtl/>
        </w:rPr>
        <w:t xml:space="preserve"> לפרסום, </w:t>
      </w:r>
      <w:bookmarkStart w:id="2767" w:name="_ETM_Q1_4678352"/>
      <w:bookmarkEnd w:id="2767"/>
      <w:r>
        <w:rPr>
          <w:rFonts w:hint="cs"/>
          <w:rtl/>
        </w:rPr>
        <w:t>להסברה, שמדינת ישראל בעבר לא התעניינה</w:t>
      </w:r>
      <w:bookmarkStart w:id="2768" w:name="_ETM_Q1_4686852"/>
      <w:bookmarkEnd w:id="2768"/>
      <w:r>
        <w:rPr>
          <w:rFonts w:hint="cs"/>
          <w:rtl/>
        </w:rPr>
        <w:t>,</w:t>
      </w:r>
      <w:r w:rsidR="005C3F11">
        <w:rPr>
          <w:rFonts w:hint="cs"/>
          <w:rtl/>
        </w:rPr>
        <w:t xml:space="preserve"> כנראה חששה</w:t>
      </w:r>
      <w:bookmarkStart w:id="2769" w:name="_ETM_Q1_4680351"/>
      <w:bookmarkStart w:id="2770" w:name="_ETM_Q1_4690352"/>
      <w:bookmarkEnd w:id="2769"/>
      <w:bookmarkEnd w:id="2770"/>
      <w:r w:rsidR="005C3F11">
        <w:rPr>
          <w:rFonts w:hint="cs"/>
          <w:rtl/>
        </w:rPr>
        <w:t>, או בטעות</w:t>
      </w:r>
      <w:r>
        <w:rPr>
          <w:rFonts w:hint="cs"/>
          <w:rtl/>
        </w:rPr>
        <w:t xml:space="preserve"> </w:t>
      </w:r>
      <w:r w:rsidR="005C3F11">
        <w:rPr>
          <w:rFonts w:hint="cs"/>
          <w:rtl/>
        </w:rPr>
        <w:t>חששה</w:t>
      </w:r>
      <w:r>
        <w:rPr>
          <w:rFonts w:hint="cs"/>
          <w:rtl/>
        </w:rPr>
        <w:t xml:space="preserve"> שמא אולי הפליטים </w:t>
      </w:r>
      <w:bookmarkStart w:id="2771" w:name="_ETM_Q1_4691103"/>
      <w:bookmarkEnd w:id="2771"/>
      <w:r>
        <w:rPr>
          <w:rFonts w:hint="cs"/>
          <w:rtl/>
        </w:rPr>
        <w:t>הפ</w:t>
      </w:r>
      <w:bookmarkStart w:id="2772" w:name="_ETM_Q1_4693354"/>
      <w:bookmarkEnd w:id="2772"/>
      <w:r>
        <w:rPr>
          <w:rFonts w:hint="cs"/>
          <w:rtl/>
        </w:rPr>
        <w:t xml:space="preserve">לסטינים יבואו ויתבעו. </w:t>
      </w:r>
      <w:bookmarkStart w:id="2773" w:name="_ETM_Q1_4692605"/>
      <w:bookmarkEnd w:id="2773"/>
    </w:p>
    <w:p w14:paraId="53025EFB" w14:textId="77777777" w:rsidR="002A3CB3" w:rsidRDefault="002A3CB3" w:rsidP="002A3CB3">
      <w:pPr>
        <w:rPr>
          <w:rtl/>
        </w:rPr>
      </w:pPr>
    </w:p>
    <w:p w14:paraId="09E9CE5D" w14:textId="026C2C59" w:rsidR="002A3CB3" w:rsidRDefault="002A3CB3" w:rsidP="002A3CB3">
      <w:pPr>
        <w:pStyle w:val="a4"/>
        <w:keepNext/>
        <w:rPr>
          <w:rtl/>
        </w:rPr>
      </w:pPr>
      <w:bookmarkStart w:id="2774" w:name="ET_speaker_דר_מרדכי_קידר_77"/>
      <w:r w:rsidRPr="002A3CB3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2A3CB3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7D79C9B6" w14:textId="77777777" w:rsidR="002A3CB3" w:rsidRDefault="002A3CB3" w:rsidP="002A3CB3">
      <w:pPr>
        <w:pStyle w:val="KeepWithNext"/>
        <w:rPr>
          <w:rtl/>
        </w:rPr>
      </w:pPr>
    </w:p>
    <w:p w14:paraId="2E7CDDBD" w14:textId="6A2D1279" w:rsidR="002A3CB3" w:rsidRDefault="002A3CB3" w:rsidP="002A3CB3">
      <w:pPr>
        <w:rPr>
          <w:rtl/>
        </w:rPr>
      </w:pPr>
      <w:r>
        <w:rPr>
          <w:rFonts w:hint="cs"/>
          <w:rtl/>
        </w:rPr>
        <w:t>שמעון, הסיבה היא א</w:t>
      </w:r>
      <w:r w:rsidR="005C3F11">
        <w:rPr>
          <w:rFonts w:hint="cs"/>
          <w:rtl/>
        </w:rPr>
        <w:t>ח</w:t>
      </w:r>
      <w:r>
        <w:rPr>
          <w:rFonts w:hint="cs"/>
          <w:rtl/>
        </w:rPr>
        <w:t xml:space="preserve">רת. </w:t>
      </w:r>
      <w:bookmarkStart w:id="2775" w:name="_ETM_Q1_4686853"/>
      <w:bookmarkEnd w:id="2775"/>
      <w:r w:rsidR="005C3F11">
        <w:rPr>
          <w:rFonts w:hint="cs"/>
          <w:rtl/>
        </w:rPr>
        <w:t>מדינת ישראל - -</w:t>
      </w:r>
      <w:r w:rsidR="00623255">
        <w:rPr>
          <w:rFonts w:hint="cs"/>
          <w:rtl/>
        </w:rPr>
        <w:t xml:space="preserve"> </w:t>
      </w:r>
    </w:p>
    <w:p w14:paraId="2E5AF3A5" w14:textId="77777777" w:rsidR="005C3F11" w:rsidRDefault="005C3F11" w:rsidP="002A3CB3">
      <w:pPr>
        <w:rPr>
          <w:rtl/>
        </w:rPr>
      </w:pPr>
      <w:bookmarkStart w:id="2776" w:name="_ETM_Q1_4690100"/>
      <w:bookmarkStart w:id="2777" w:name="_ETM_Q1_4691352"/>
      <w:bookmarkEnd w:id="2776"/>
      <w:bookmarkEnd w:id="2777"/>
    </w:p>
    <w:p w14:paraId="02A3836D" w14:textId="26662F35" w:rsidR="005C3F11" w:rsidRDefault="005C3F11" w:rsidP="005C3F11">
      <w:pPr>
        <w:pStyle w:val="a4"/>
        <w:keepNext/>
        <w:rPr>
          <w:rtl/>
        </w:rPr>
      </w:pPr>
      <w:bookmarkStart w:id="2778" w:name="_ETM_Q1_4690104"/>
      <w:bookmarkStart w:id="2779" w:name="ET_speaker_דר_שמעון_אוחיון_77"/>
      <w:bookmarkEnd w:id="2778"/>
      <w:r w:rsidRPr="005C3F11">
        <w:rPr>
          <w:rStyle w:val="TagStyle"/>
          <w:rtl/>
        </w:rPr>
        <w:t xml:space="preserve">&lt;&lt; דובר &gt;&gt; </w:t>
      </w:r>
      <w:r>
        <w:rPr>
          <w:rtl/>
        </w:rPr>
        <w:t>ד"ר שמעון אוחיון:</w:t>
      </w:r>
      <w:r w:rsidRPr="005C3F11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4D88EDDE" w14:textId="77777777" w:rsidR="005C3F11" w:rsidRDefault="005C3F11" w:rsidP="005C3F11">
      <w:pPr>
        <w:pStyle w:val="KeepWithNext"/>
        <w:rPr>
          <w:rtl/>
        </w:rPr>
      </w:pPr>
    </w:p>
    <w:p w14:paraId="53BDEA8C" w14:textId="66390C33" w:rsidR="005C3F11" w:rsidRDefault="005C3F11" w:rsidP="005C3F11">
      <w:pPr>
        <w:rPr>
          <w:rtl/>
        </w:rPr>
      </w:pPr>
      <w:bookmarkStart w:id="2780" w:name="_ETM_Q1_4690601"/>
      <w:bookmarkEnd w:id="2780"/>
      <w:r>
        <w:rPr>
          <w:rFonts w:hint="cs"/>
          <w:rtl/>
        </w:rPr>
        <w:t xml:space="preserve">אני לא יודע מה הן הסיבות. אבל עובדה, זוהי </w:t>
      </w:r>
      <w:bookmarkStart w:id="2781" w:name="_ETM_Q1_4700102"/>
      <w:bookmarkEnd w:id="2781"/>
      <w:r>
        <w:rPr>
          <w:rFonts w:hint="cs"/>
          <w:rtl/>
        </w:rPr>
        <w:t>עובדה</w:t>
      </w:r>
      <w:bookmarkStart w:id="2782" w:name="_ETM_Q1_4697853"/>
      <w:bookmarkEnd w:id="2782"/>
      <w:r>
        <w:rPr>
          <w:rFonts w:hint="cs"/>
          <w:rtl/>
        </w:rPr>
        <w:t xml:space="preserve">. </w:t>
      </w:r>
      <w:bookmarkStart w:id="2783" w:name="_ETM_Q1_4701353"/>
      <w:bookmarkEnd w:id="2783"/>
      <w:r w:rsidR="00223BF0">
        <w:rPr>
          <w:rFonts w:hint="cs"/>
          <w:rtl/>
        </w:rPr>
        <w:t xml:space="preserve">דיברת על </w:t>
      </w:r>
      <w:r>
        <w:rPr>
          <w:rFonts w:hint="cs"/>
          <w:rtl/>
        </w:rPr>
        <w:t>נר</w:t>
      </w:r>
      <w:r w:rsidR="00223BF0">
        <w:rPr>
          <w:rFonts w:hint="cs"/>
          <w:rtl/>
        </w:rPr>
        <w:t>א</w:t>
      </w:r>
      <w:r>
        <w:rPr>
          <w:rFonts w:hint="cs"/>
          <w:rtl/>
        </w:rPr>
        <w:t xml:space="preserve">טיב </w:t>
      </w:r>
      <w:bookmarkStart w:id="2784" w:name="_ETM_Q1_4701852"/>
      <w:bookmarkEnd w:id="2784"/>
      <w:r w:rsidR="00223BF0">
        <w:rPr>
          <w:rFonts w:hint="cs"/>
          <w:rtl/>
        </w:rPr>
        <w:t>ו</w:t>
      </w:r>
      <w:r>
        <w:rPr>
          <w:rFonts w:hint="cs"/>
          <w:rtl/>
        </w:rPr>
        <w:t>על עובדה, הנה עובדה.</w:t>
      </w:r>
    </w:p>
    <w:p w14:paraId="2DE29668" w14:textId="77777777" w:rsidR="005C3F11" w:rsidRDefault="005C3F11" w:rsidP="005C3F11">
      <w:pPr>
        <w:rPr>
          <w:rtl/>
        </w:rPr>
      </w:pPr>
      <w:bookmarkStart w:id="2785" w:name="_ETM_Q1_4693851"/>
      <w:bookmarkStart w:id="2786" w:name="_ETM_Q1_4695100"/>
      <w:bookmarkEnd w:id="2785"/>
      <w:bookmarkEnd w:id="2786"/>
    </w:p>
    <w:p w14:paraId="625FEF0F" w14:textId="2747AC44" w:rsidR="005C3F11" w:rsidRDefault="005C3F11" w:rsidP="005C3F11">
      <w:pPr>
        <w:pStyle w:val="a4"/>
        <w:keepNext/>
        <w:rPr>
          <w:rtl/>
        </w:rPr>
      </w:pPr>
      <w:bookmarkStart w:id="2787" w:name="ET_speaker_דר_מרדכי_קידר_78"/>
      <w:r w:rsidRPr="005C3F11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5C3F11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13D4B78" w14:textId="77777777" w:rsidR="005C3F11" w:rsidRDefault="005C3F11" w:rsidP="005C3F11">
      <w:pPr>
        <w:pStyle w:val="KeepWithNext"/>
        <w:rPr>
          <w:rtl/>
        </w:rPr>
      </w:pPr>
    </w:p>
    <w:p w14:paraId="51A4CAA8" w14:textId="33BD96CC" w:rsidR="005C3F11" w:rsidRDefault="005C3F11" w:rsidP="005C3F11">
      <w:pPr>
        <w:rPr>
          <w:rtl/>
        </w:rPr>
      </w:pPr>
      <w:bookmarkStart w:id="2788" w:name="_ETM_Q1_4695603"/>
      <w:bookmarkEnd w:id="2788"/>
      <w:r>
        <w:rPr>
          <w:rFonts w:hint="cs"/>
          <w:rtl/>
        </w:rPr>
        <w:t xml:space="preserve">אני מדבר על עובדות. </w:t>
      </w:r>
      <w:bookmarkStart w:id="2789" w:name="_ETM_Q1_4699354"/>
      <w:bookmarkEnd w:id="2789"/>
      <w:r>
        <w:rPr>
          <w:rFonts w:hint="cs"/>
          <w:rtl/>
        </w:rPr>
        <w:t>מדינת ישראל מעולם לא ראתה עצמה כמדינת פליטים</w:t>
      </w:r>
      <w:bookmarkStart w:id="2790" w:name="_ETM_Q1_4709359"/>
      <w:bookmarkEnd w:id="2790"/>
      <w:r>
        <w:rPr>
          <w:rFonts w:hint="cs"/>
          <w:rtl/>
        </w:rPr>
        <w:t xml:space="preserve">. למה? </w:t>
      </w:r>
      <w:bookmarkStart w:id="2791" w:name="_ETM_Q1_4704353"/>
      <w:bookmarkEnd w:id="2791"/>
      <w:r>
        <w:rPr>
          <w:rFonts w:hint="cs"/>
          <w:rtl/>
        </w:rPr>
        <w:t>כי אנחנו עלינו לארץ, חזרנו לארץ</w:t>
      </w:r>
      <w:bookmarkStart w:id="2792" w:name="_ETM_Q1_4714853"/>
      <w:bookmarkEnd w:id="2792"/>
      <w:r>
        <w:rPr>
          <w:rFonts w:hint="cs"/>
          <w:rtl/>
        </w:rPr>
        <w:t xml:space="preserve">. </w:t>
      </w:r>
      <w:bookmarkStart w:id="2793" w:name="_ETM_Q1_4707102"/>
      <w:bookmarkEnd w:id="2793"/>
      <w:r>
        <w:rPr>
          <w:rFonts w:hint="cs"/>
          <w:rtl/>
        </w:rPr>
        <w:t xml:space="preserve">איך אמר ויקטור נחמיאס? </w:t>
      </w:r>
      <w:bookmarkStart w:id="2794" w:name="_ETM_Q1_4714102"/>
      <w:bookmarkEnd w:id="2794"/>
      <w:r>
        <w:rPr>
          <w:rFonts w:hint="cs"/>
          <w:rtl/>
        </w:rPr>
        <w:t xml:space="preserve">לא הפכנו את הפליטות למקצוע. אנחנו </w:t>
      </w:r>
      <w:bookmarkStart w:id="2795" w:name="_ETM_Q1_4719851"/>
      <w:bookmarkEnd w:id="2795"/>
      <w:r>
        <w:rPr>
          <w:rFonts w:hint="cs"/>
          <w:rtl/>
        </w:rPr>
        <w:t>חו</w:t>
      </w:r>
      <w:bookmarkStart w:id="2796" w:name="_ETM_Q1_4720851"/>
      <w:bookmarkEnd w:id="2796"/>
      <w:r>
        <w:rPr>
          <w:rFonts w:hint="cs"/>
          <w:rtl/>
        </w:rPr>
        <w:t xml:space="preserve">פשיים להיות עם חופשי בארצנו, לא להיות עם פליט בארצנו. </w:t>
      </w:r>
      <w:bookmarkStart w:id="2797" w:name="_ETM_Q1_4724354"/>
      <w:bookmarkEnd w:id="2797"/>
      <w:r>
        <w:rPr>
          <w:rFonts w:hint="cs"/>
          <w:rtl/>
        </w:rPr>
        <w:t>היום, אחר</w:t>
      </w:r>
      <w:bookmarkStart w:id="2798" w:name="_ETM_Q1_4741851"/>
      <w:bookmarkEnd w:id="2798"/>
      <w:r>
        <w:rPr>
          <w:rFonts w:hint="cs"/>
          <w:rtl/>
        </w:rPr>
        <w:t xml:space="preserve">י 75 שנים, </w:t>
      </w:r>
      <w:bookmarkStart w:id="2799" w:name="_ETM_Q1_4728351"/>
      <w:bookmarkEnd w:id="2799"/>
      <w:r>
        <w:rPr>
          <w:rFonts w:hint="cs"/>
          <w:rtl/>
        </w:rPr>
        <w:t xml:space="preserve">לא, זה התחיל </w:t>
      </w:r>
      <w:bookmarkStart w:id="2800" w:name="_ETM_Q1_4725852"/>
      <w:bookmarkStart w:id="2801" w:name="_ETM_Q1_4729101"/>
      <w:bookmarkEnd w:id="2800"/>
      <w:bookmarkEnd w:id="2801"/>
      <w:r>
        <w:rPr>
          <w:rFonts w:hint="cs"/>
          <w:rtl/>
        </w:rPr>
        <w:t xml:space="preserve">נגיד לפני 20 שנים, 30 שנים, אחרי </w:t>
      </w:r>
      <w:bookmarkStart w:id="2802" w:name="_ETM_Q1_4731352"/>
      <w:bookmarkEnd w:id="2802"/>
      <w:r>
        <w:rPr>
          <w:rFonts w:hint="cs"/>
          <w:rtl/>
        </w:rPr>
        <w:t xml:space="preserve">40 </w:t>
      </w:r>
      <w:bookmarkStart w:id="2803" w:name="_ETM_Q1_4723352"/>
      <w:bookmarkEnd w:id="2803"/>
      <w:r>
        <w:rPr>
          <w:rFonts w:hint="cs"/>
          <w:rtl/>
        </w:rPr>
        <w:t>שנים של מדינה קיימת</w:t>
      </w:r>
      <w:bookmarkStart w:id="2804" w:name="_ETM_Q1_4735353"/>
      <w:bookmarkEnd w:id="2804"/>
      <w:r>
        <w:rPr>
          <w:rFonts w:hint="cs"/>
          <w:rtl/>
        </w:rPr>
        <w:t xml:space="preserve">, </w:t>
      </w:r>
      <w:bookmarkStart w:id="2805" w:name="_ETM_Q1_4729103"/>
      <w:bookmarkEnd w:id="2805"/>
      <w:r>
        <w:rPr>
          <w:rFonts w:hint="cs"/>
          <w:rtl/>
        </w:rPr>
        <w:t>לא קל לבוא לעולם ולהגיד "אופס, אנחנו גם פליטים"</w:t>
      </w:r>
      <w:bookmarkStart w:id="2806" w:name="_ETM_Q1_4737602"/>
      <w:bookmarkEnd w:id="2806"/>
      <w:r>
        <w:rPr>
          <w:rFonts w:hint="cs"/>
          <w:rtl/>
        </w:rPr>
        <w:t>.</w:t>
      </w:r>
    </w:p>
    <w:p w14:paraId="3714955E" w14:textId="77777777" w:rsidR="005C3F11" w:rsidRDefault="005C3F11" w:rsidP="005C3F11">
      <w:pPr>
        <w:rPr>
          <w:rtl/>
        </w:rPr>
      </w:pPr>
      <w:bookmarkStart w:id="2807" w:name="_ETM_Q1_4730102"/>
      <w:bookmarkEnd w:id="2807"/>
    </w:p>
    <w:p w14:paraId="0FB3AAAE" w14:textId="14ACF287" w:rsidR="005C3F11" w:rsidRDefault="005C3F11" w:rsidP="005C3F11">
      <w:pPr>
        <w:pStyle w:val="a4"/>
        <w:keepNext/>
        <w:rPr>
          <w:rtl/>
        </w:rPr>
      </w:pPr>
      <w:bookmarkStart w:id="2808" w:name="ET_speaker_דר_שמעון_אוחיון_79"/>
      <w:r w:rsidRPr="005C3F11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5C3F11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098F69F7" w14:textId="77777777" w:rsidR="005C3F11" w:rsidRDefault="005C3F11" w:rsidP="005C3F11">
      <w:pPr>
        <w:pStyle w:val="KeepWithNext"/>
        <w:rPr>
          <w:rtl/>
        </w:rPr>
      </w:pPr>
    </w:p>
    <w:p w14:paraId="7CA28463" w14:textId="34DB97FE" w:rsidR="005C3F11" w:rsidRDefault="005C3F11" w:rsidP="00272B37">
      <w:pPr>
        <w:rPr>
          <w:rtl/>
        </w:rPr>
      </w:pPr>
      <w:bookmarkStart w:id="2809" w:name="_ETM_Q1_4730604"/>
      <w:bookmarkEnd w:id="2809"/>
      <w:r>
        <w:rPr>
          <w:rFonts w:hint="cs"/>
          <w:rtl/>
        </w:rPr>
        <w:t>לא,</w:t>
      </w:r>
      <w:bookmarkStart w:id="2810" w:name="_ETM_Q1_4731854"/>
      <w:bookmarkEnd w:id="2810"/>
      <w:r>
        <w:rPr>
          <w:rFonts w:hint="cs"/>
          <w:rtl/>
        </w:rPr>
        <w:t xml:space="preserve"> אבל המדינה </w:t>
      </w:r>
      <w:r w:rsidR="00272B37">
        <w:rPr>
          <w:rFonts w:hint="cs"/>
          <w:rtl/>
        </w:rPr>
        <w:t>עסקה</w:t>
      </w:r>
      <w:r>
        <w:rPr>
          <w:rFonts w:hint="cs"/>
          <w:rtl/>
        </w:rPr>
        <w:t xml:space="preserve"> בסופו של דבר, גם במשרד האוצר, </w:t>
      </w:r>
      <w:bookmarkStart w:id="2811" w:name="_ETM_Q1_4741602"/>
      <w:bookmarkEnd w:id="2811"/>
      <w:r>
        <w:rPr>
          <w:rFonts w:hint="cs"/>
          <w:rtl/>
        </w:rPr>
        <w:t>ד"ר</w:t>
      </w:r>
      <w:bookmarkStart w:id="2812" w:name="_ETM_Q1_4744351"/>
      <w:bookmarkEnd w:id="2812"/>
      <w:r>
        <w:rPr>
          <w:rFonts w:hint="cs"/>
          <w:rtl/>
        </w:rPr>
        <w:t xml:space="preserve"> ז'אן קלוד נידם, </w:t>
      </w:r>
      <w:bookmarkStart w:id="2813" w:name="_ETM_Q1_4739603"/>
      <w:bookmarkEnd w:id="2813"/>
      <w:r w:rsidR="00272B37">
        <w:rPr>
          <w:rFonts w:hint="cs"/>
          <w:rtl/>
        </w:rPr>
        <w:t>זכרונו לברכה –</w:t>
      </w:r>
      <w:r>
        <w:rPr>
          <w:rFonts w:hint="cs"/>
          <w:rtl/>
        </w:rPr>
        <w:t>ריכז</w:t>
      </w:r>
      <w:bookmarkStart w:id="2814" w:name="_ETM_Q1_4749850"/>
      <w:bookmarkEnd w:id="2814"/>
      <w:r>
        <w:rPr>
          <w:rFonts w:hint="cs"/>
          <w:rtl/>
        </w:rPr>
        <w:t xml:space="preserve"> נתונים</w:t>
      </w:r>
      <w:bookmarkStart w:id="2815" w:name="_ETM_Q1_4750352"/>
      <w:bookmarkStart w:id="2816" w:name="_ETM_Q1_4752101"/>
      <w:bookmarkEnd w:id="2815"/>
      <w:bookmarkEnd w:id="2816"/>
      <w:r>
        <w:rPr>
          <w:rFonts w:hint="cs"/>
          <w:rtl/>
        </w:rPr>
        <w:t xml:space="preserve">, מרדכי בן פורת </w:t>
      </w:r>
      <w:bookmarkStart w:id="2817" w:name="_ETM_Q1_4745604"/>
      <w:bookmarkEnd w:id="2817"/>
      <w:r>
        <w:rPr>
          <w:rFonts w:hint="cs"/>
          <w:rtl/>
        </w:rPr>
        <w:t>זכרונו לברכה ואחרים</w:t>
      </w:r>
      <w:bookmarkStart w:id="2818" w:name="_ETM_Q1_4753850"/>
      <w:bookmarkEnd w:id="2818"/>
      <w:r>
        <w:rPr>
          <w:rFonts w:hint="cs"/>
          <w:rtl/>
        </w:rPr>
        <w:t xml:space="preserve">, כולם אספו נתונים, מסמכים, </w:t>
      </w:r>
      <w:bookmarkStart w:id="2819" w:name="_ETM_Q1_4756855"/>
      <w:bookmarkEnd w:id="2819"/>
      <w:r>
        <w:rPr>
          <w:rFonts w:hint="cs"/>
          <w:rtl/>
        </w:rPr>
        <w:t xml:space="preserve">והכל </w:t>
      </w:r>
      <w:bookmarkStart w:id="2820" w:name="_ETM_Q1_4748855"/>
      <w:bookmarkEnd w:id="2820"/>
      <w:r>
        <w:rPr>
          <w:rFonts w:hint="cs"/>
          <w:rtl/>
        </w:rPr>
        <w:t xml:space="preserve">היה </w:t>
      </w:r>
      <w:r w:rsidR="00376336">
        <w:rPr>
          <w:rFonts w:hint="cs"/>
          <w:rtl/>
        </w:rPr>
        <w:t>ב</w:t>
      </w:r>
      <w:r>
        <w:rPr>
          <w:rFonts w:hint="cs"/>
          <w:rtl/>
        </w:rPr>
        <w:t xml:space="preserve">גיבוי. </w:t>
      </w:r>
    </w:p>
    <w:p w14:paraId="00F5855B" w14:textId="77777777" w:rsidR="00376336" w:rsidRDefault="00376336" w:rsidP="00376336">
      <w:pPr>
        <w:rPr>
          <w:rtl/>
        </w:rPr>
      </w:pPr>
      <w:bookmarkStart w:id="2821" w:name="_ETM_Q1_4757601"/>
      <w:bookmarkStart w:id="2822" w:name="_ETM_Q1_4757850"/>
      <w:bookmarkStart w:id="2823" w:name="_ETM_Q1_4758100"/>
      <w:bookmarkStart w:id="2824" w:name="_ETM_Q1_4758602"/>
      <w:bookmarkStart w:id="2825" w:name="_ETM_Q1_4752854"/>
      <w:bookmarkStart w:id="2826" w:name="_ETM_Q1_4757852"/>
      <w:bookmarkStart w:id="2827" w:name="_ETM_Q1_4762102"/>
      <w:bookmarkEnd w:id="2821"/>
      <w:bookmarkEnd w:id="2822"/>
      <w:bookmarkEnd w:id="2823"/>
      <w:bookmarkEnd w:id="2824"/>
      <w:bookmarkEnd w:id="2825"/>
      <w:bookmarkEnd w:id="2826"/>
      <w:bookmarkEnd w:id="2827"/>
    </w:p>
    <w:p w14:paraId="183129B1" w14:textId="6FB9AE4F" w:rsidR="00376336" w:rsidRDefault="00376336" w:rsidP="00376336">
      <w:pPr>
        <w:pStyle w:val="a4"/>
        <w:keepNext/>
        <w:rPr>
          <w:rtl/>
        </w:rPr>
      </w:pPr>
      <w:bookmarkStart w:id="2828" w:name="ET_speaker_דר_מרדכי_קידר_81"/>
      <w:r w:rsidRPr="003763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מרדכי קידר: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2D091B18" w14:textId="77777777" w:rsidR="00376336" w:rsidRDefault="00376336" w:rsidP="00376336">
      <w:pPr>
        <w:pStyle w:val="KeepWithNext"/>
        <w:rPr>
          <w:rtl/>
        </w:rPr>
      </w:pPr>
    </w:p>
    <w:p w14:paraId="2ACA62F3" w14:textId="7DA64354" w:rsidR="00376336" w:rsidRPr="00376336" w:rsidRDefault="00376336" w:rsidP="00376336">
      <w:pPr>
        <w:rPr>
          <w:rtl/>
        </w:rPr>
      </w:pPr>
      <w:bookmarkStart w:id="2829" w:name="_ETM_Q1_4758353"/>
      <w:bookmarkEnd w:id="2829"/>
      <w:r>
        <w:rPr>
          <w:rFonts w:hint="cs"/>
          <w:rtl/>
        </w:rPr>
        <w:t>אתה צודק.</w:t>
      </w:r>
      <w:bookmarkStart w:id="2830" w:name="_ETM_Q1_4759854"/>
      <w:bookmarkEnd w:id="2830"/>
      <w:r>
        <w:rPr>
          <w:rFonts w:hint="cs"/>
          <w:rtl/>
        </w:rPr>
        <w:t xml:space="preserve"> אני מדבר על התודעה, </w:t>
      </w:r>
      <w:bookmarkStart w:id="2831" w:name="_ETM_Q1_4753603"/>
      <w:bookmarkEnd w:id="2831"/>
      <w:r>
        <w:rPr>
          <w:rFonts w:hint="cs"/>
          <w:rtl/>
        </w:rPr>
        <w:t xml:space="preserve">התודעה הבין-לאומית לא קיימת. </w:t>
      </w:r>
    </w:p>
    <w:p w14:paraId="6D96609F" w14:textId="77777777" w:rsidR="00376336" w:rsidRDefault="00376336" w:rsidP="002A1FEF">
      <w:pPr>
        <w:rPr>
          <w:rtl/>
        </w:rPr>
      </w:pPr>
      <w:bookmarkStart w:id="2832" w:name="_ETM_Q1_3724604"/>
      <w:bookmarkStart w:id="2833" w:name="_ETM_Q1_3730102"/>
      <w:bookmarkStart w:id="2834" w:name="_ETM_Q1_4513604"/>
      <w:bookmarkStart w:id="2835" w:name="_ETM_Q1_4754854"/>
      <w:bookmarkEnd w:id="2832"/>
      <w:bookmarkEnd w:id="2833"/>
      <w:bookmarkEnd w:id="2834"/>
      <w:bookmarkEnd w:id="2835"/>
    </w:p>
    <w:p w14:paraId="27B6309E" w14:textId="3886A558" w:rsidR="00376336" w:rsidRDefault="00376336" w:rsidP="00376336">
      <w:pPr>
        <w:pStyle w:val="a4"/>
        <w:keepNext/>
        <w:rPr>
          <w:rtl/>
        </w:rPr>
      </w:pPr>
      <w:bookmarkStart w:id="2836" w:name="ET_speaker_דר_שמעון_אוחיון_82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E40661D" w14:textId="77777777" w:rsidR="00376336" w:rsidRDefault="00376336" w:rsidP="00376336">
      <w:pPr>
        <w:pStyle w:val="KeepWithNext"/>
        <w:rPr>
          <w:rtl/>
        </w:rPr>
      </w:pPr>
    </w:p>
    <w:p w14:paraId="6B16DD8A" w14:textId="16C71658" w:rsidR="00376336" w:rsidRDefault="00376336" w:rsidP="00376336">
      <w:pPr>
        <w:rPr>
          <w:rtl/>
        </w:rPr>
      </w:pPr>
      <w:bookmarkStart w:id="2837" w:name="_ETM_Q1_4755105"/>
      <w:bookmarkEnd w:id="2837"/>
      <w:r>
        <w:rPr>
          <w:rFonts w:hint="cs"/>
          <w:rtl/>
        </w:rPr>
        <w:t xml:space="preserve">זו עובדה. ואני מקווה </w:t>
      </w:r>
      <w:bookmarkStart w:id="2838" w:name="_ETM_Q1_4758604"/>
      <w:bookmarkEnd w:id="2838"/>
      <w:r>
        <w:rPr>
          <w:rFonts w:hint="cs"/>
          <w:rtl/>
        </w:rPr>
        <w:t xml:space="preserve">שהנתונים יתפרסמו, ומה שיש </w:t>
      </w:r>
      <w:bookmarkStart w:id="2839" w:name="_ETM_Q1_4764851"/>
      <w:bookmarkEnd w:id="2839"/>
      <w:r>
        <w:rPr>
          <w:rFonts w:hint="cs"/>
          <w:rtl/>
        </w:rPr>
        <w:t>בהשוואה.</w:t>
      </w:r>
    </w:p>
    <w:p w14:paraId="03AC6262" w14:textId="77777777" w:rsidR="00376336" w:rsidRDefault="00376336" w:rsidP="00376336">
      <w:pPr>
        <w:rPr>
          <w:rtl/>
        </w:rPr>
      </w:pPr>
      <w:bookmarkStart w:id="2840" w:name="_ETM_Q1_4768853"/>
      <w:bookmarkStart w:id="2841" w:name="_ETM_Q1_4761103"/>
      <w:bookmarkEnd w:id="2840"/>
      <w:bookmarkEnd w:id="2841"/>
    </w:p>
    <w:p w14:paraId="47231410" w14:textId="76332105" w:rsidR="00376336" w:rsidRDefault="00376336" w:rsidP="00376336">
      <w:pPr>
        <w:pStyle w:val="a4"/>
        <w:keepNext/>
        <w:rPr>
          <w:rtl/>
        </w:rPr>
      </w:pPr>
      <w:bookmarkStart w:id="2842" w:name="ET_speaker_דר_מרים_גזאביגל_83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5D8C8408" w14:textId="77777777" w:rsidR="00376336" w:rsidRDefault="00376336" w:rsidP="00376336">
      <w:pPr>
        <w:pStyle w:val="KeepWithNext"/>
        <w:rPr>
          <w:rtl/>
        </w:rPr>
      </w:pPr>
    </w:p>
    <w:p w14:paraId="6406FE2E" w14:textId="625D37C3" w:rsidR="00376336" w:rsidRDefault="00376336" w:rsidP="00376336">
      <w:pPr>
        <w:rPr>
          <w:rtl/>
        </w:rPr>
      </w:pPr>
      <w:bookmarkStart w:id="2843" w:name="_ETM_Q1_4761604"/>
      <w:bookmarkEnd w:id="2843"/>
      <w:r>
        <w:rPr>
          <w:rFonts w:hint="cs"/>
          <w:rtl/>
        </w:rPr>
        <w:t>אף אחד לא עוסק בזה.</w:t>
      </w:r>
      <w:bookmarkStart w:id="2844" w:name="_ETM_Q1_4770103"/>
      <w:bookmarkEnd w:id="2844"/>
    </w:p>
    <w:p w14:paraId="3D405B8A" w14:textId="77777777" w:rsidR="00376336" w:rsidRDefault="00376336" w:rsidP="00376336">
      <w:pPr>
        <w:rPr>
          <w:rtl/>
        </w:rPr>
      </w:pPr>
      <w:bookmarkStart w:id="2845" w:name="_ETM_Q1_4762603"/>
      <w:bookmarkStart w:id="2846" w:name="_ETM_Q1_4764852"/>
      <w:bookmarkEnd w:id="2845"/>
      <w:bookmarkEnd w:id="2846"/>
    </w:p>
    <w:p w14:paraId="707F7BDC" w14:textId="74B2C0E5" w:rsidR="00376336" w:rsidRDefault="00376336" w:rsidP="00376336">
      <w:pPr>
        <w:pStyle w:val="a4"/>
        <w:keepNext/>
        <w:rPr>
          <w:rtl/>
        </w:rPr>
      </w:pPr>
      <w:bookmarkStart w:id="2847" w:name="ET_speaker_דר_שמעון_אוחיון_84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01480D4F" w14:textId="77777777" w:rsidR="00376336" w:rsidRDefault="00376336" w:rsidP="00376336">
      <w:pPr>
        <w:pStyle w:val="KeepWithNext"/>
        <w:rPr>
          <w:rtl/>
        </w:rPr>
      </w:pPr>
    </w:p>
    <w:p w14:paraId="13764EC2" w14:textId="2F688907" w:rsidR="00376336" w:rsidRDefault="00376336" w:rsidP="00376336">
      <w:pPr>
        <w:rPr>
          <w:rtl/>
        </w:rPr>
      </w:pPr>
      <w:bookmarkStart w:id="2848" w:name="_ETM_Q1_4765353"/>
      <w:bookmarkEnd w:id="2848"/>
      <w:r>
        <w:rPr>
          <w:rFonts w:hint="cs"/>
          <w:rtl/>
        </w:rPr>
        <w:t xml:space="preserve">לא, עוסקים </w:t>
      </w:r>
      <w:bookmarkStart w:id="2849" w:name="_ETM_Q1_4766350"/>
      <w:bookmarkEnd w:id="2849"/>
      <w:r>
        <w:rPr>
          <w:rFonts w:hint="cs"/>
          <w:rtl/>
        </w:rPr>
        <w:t xml:space="preserve">בזה. עוסקים בזה. זה לא נכון. </w:t>
      </w:r>
      <w:bookmarkStart w:id="2850" w:name="_ETM_Q1_4775601"/>
      <w:r w:rsidR="00223BF0">
        <w:rPr>
          <w:rFonts w:hint="cs"/>
          <w:rtl/>
        </w:rPr>
        <w:t>המשרד לשוויון חברתי עוסק בזה.</w:t>
      </w:r>
      <w:r>
        <w:rPr>
          <w:rFonts w:hint="cs"/>
          <w:rtl/>
        </w:rPr>
        <w:t xml:space="preserve"> </w:t>
      </w:r>
      <w:bookmarkEnd w:id="2850"/>
    </w:p>
    <w:p w14:paraId="2C12F423" w14:textId="77777777" w:rsidR="00376336" w:rsidRDefault="00376336" w:rsidP="00376336">
      <w:pPr>
        <w:rPr>
          <w:rtl/>
        </w:rPr>
      </w:pPr>
      <w:bookmarkStart w:id="2851" w:name="_ETM_Q1_4768601"/>
      <w:bookmarkStart w:id="2852" w:name="_ETM_Q1_4768852"/>
      <w:bookmarkStart w:id="2853" w:name="_ETM_Q1_4769354"/>
      <w:bookmarkEnd w:id="2851"/>
      <w:bookmarkEnd w:id="2852"/>
      <w:bookmarkEnd w:id="2853"/>
    </w:p>
    <w:p w14:paraId="4430B1EF" w14:textId="1B3FC236" w:rsidR="00376336" w:rsidRDefault="00376336" w:rsidP="00376336">
      <w:pPr>
        <w:pStyle w:val="a4"/>
        <w:keepNext/>
        <w:rPr>
          <w:rtl/>
        </w:rPr>
      </w:pPr>
      <w:bookmarkStart w:id="2854" w:name="ET_speaker_דר_מרים_גזאביגל_85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3E2F2681" w14:textId="77777777" w:rsidR="00376336" w:rsidRDefault="00376336" w:rsidP="00376336">
      <w:pPr>
        <w:pStyle w:val="KeepWithNext"/>
        <w:rPr>
          <w:rtl/>
        </w:rPr>
      </w:pPr>
    </w:p>
    <w:p w14:paraId="36C40FAA" w14:textId="2235FF2B" w:rsidR="00376336" w:rsidRDefault="00376336" w:rsidP="00376336">
      <w:pPr>
        <w:rPr>
          <w:rtl/>
        </w:rPr>
      </w:pPr>
      <w:bookmarkStart w:id="2855" w:name="_ETM_Q1_4769853"/>
      <w:bookmarkEnd w:id="2855"/>
      <w:r>
        <w:rPr>
          <w:rFonts w:hint="cs"/>
          <w:rtl/>
        </w:rPr>
        <w:t xml:space="preserve">שמעון, אם אני לא שמעתי, ואם אף אחד לא ביקש </w:t>
      </w:r>
      <w:bookmarkStart w:id="2856" w:name="_ETM_Q1_4779353"/>
      <w:bookmarkEnd w:id="2856"/>
      <w:r>
        <w:rPr>
          <w:rFonts w:hint="cs"/>
          <w:rtl/>
        </w:rPr>
        <w:t>ממ</w:t>
      </w:r>
      <w:bookmarkStart w:id="2857" w:name="_ETM_Q1_4779603"/>
      <w:bookmarkEnd w:id="2857"/>
      <w:r>
        <w:rPr>
          <w:rFonts w:hint="cs"/>
          <w:rtl/>
        </w:rPr>
        <w:t>ני נתונים בתור מרכז הארגונים ש</w:t>
      </w:r>
      <w:bookmarkStart w:id="2858" w:name="_ETM_Q1_4781353"/>
      <w:bookmarkEnd w:id="2858"/>
      <w:r>
        <w:rPr>
          <w:rFonts w:hint="cs"/>
          <w:rtl/>
        </w:rPr>
        <w:t xml:space="preserve">ל יהודים </w:t>
      </w:r>
      <w:bookmarkStart w:id="2859" w:name="_ETM_Q1_4778351"/>
      <w:bookmarkStart w:id="2860" w:name="_ETM_Q1_4782601"/>
      <w:bookmarkEnd w:id="2859"/>
      <w:bookmarkEnd w:id="2860"/>
      <w:r>
        <w:rPr>
          <w:rFonts w:hint="cs"/>
          <w:rtl/>
        </w:rPr>
        <w:t>יוצאי ארצות ערב ואסלאם, בקדנציה הזו לאחרונה</w:t>
      </w:r>
      <w:bookmarkStart w:id="2861" w:name="_ETM_Q1_4782604"/>
      <w:bookmarkEnd w:id="2861"/>
      <w:r>
        <w:rPr>
          <w:rFonts w:hint="cs"/>
          <w:rtl/>
        </w:rPr>
        <w:t>.</w:t>
      </w:r>
    </w:p>
    <w:p w14:paraId="79E650BA" w14:textId="77777777" w:rsidR="00376336" w:rsidRDefault="00376336" w:rsidP="00376336">
      <w:pPr>
        <w:rPr>
          <w:rtl/>
        </w:rPr>
      </w:pPr>
      <w:bookmarkStart w:id="2862" w:name="_ETM_Q1_4786101"/>
      <w:bookmarkStart w:id="2863" w:name="_ETM_Q1_4778852"/>
      <w:bookmarkEnd w:id="2862"/>
      <w:bookmarkEnd w:id="2863"/>
    </w:p>
    <w:p w14:paraId="79640C47" w14:textId="2216AE34" w:rsidR="00376336" w:rsidRDefault="00376336" w:rsidP="00376336">
      <w:pPr>
        <w:pStyle w:val="a4"/>
        <w:keepNext/>
        <w:rPr>
          <w:rtl/>
        </w:rPr>
      </w:pPr>
      <w:bookmarkStart w:id="2864" w:name="ET_speaker_דר_שמעון_אוחיון_86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129EAB41" w14:textId="77777777" w:rsidR="00376336" w:rsidRDefault="00376336" w:rsidP="00376336">
      <w:pPr>
        <w:pStyle w:val="KeepWithNext"/>
        <w:rPr>
          <w:rtl/>
        </w:rPr>
      </w:pPr>
    </w:p>
    <w:p w14:paraId="1EA8DC8D" w14:textId="1A84F74C" w:rsidR="00376336" w:rsidRDefault="00376336" w:rsidP="00376336">
      <w:pPr>
        <w:rPr>
          <w:rtl/>
        </w:rPr>
      </w:pPr>
      <w:bookmarkStart w:id="2865" w:name="_ETM_Q1_4779354"/>
      <w:bookmarkStart w:id="2866" w:name="_ETM_Q1_4774851"/>
      <w:bookmarkStart w:id="2867" w:name="_ETM_Q1_4776102"/>
      <w:bookmarkEnd w:id="2865"/>
      <w:bookmarkEnd w:id="2866"/>
      <w:bookmarkEnd w:id="2867"/>
      <w:r>
        <w:rPr>
          <w:rFonts w:hint="cs"/>
          <w:rtl/>
        </w:rPr>
        <w:t>מרים, זה לא - -</w:t>
      </w:r>
    </w:p>
    <w:p w14:paraId="4AE1F7F7" w14:textId="77777777" w:rsidR="00376336" w:rsidRDefault="00376336" w:rsidP="00376336">
      <w:pPr>
        <w:rPr>
          <w:rtl/>
        </w:rPr>
      </w:pPr>
      <w:bookmarkStart w:id="2868" w:name="_ETM_Q1_4787102"/>
      <w:bookmarkStart w:id="2869" w:name="_ETM_Q1_4787855"/>
      <w:bookmarkStart w:id="2870" w:name="_ETM_Q1_4787100"/>
      <w:bookmarkEnd w:id="2868"/>
      <w:bookmarkEnd w:id="2869"/>
      <w:bookmarkEnd w:id="2870"/>
    </w:p>
    <w:p w14:paraId="4C329AEF" w14:textId="5030DF91" w:rsidR="00376336" w:rsidRDefault="00376336" w:rsidP="00376336">
      <w:pPr>
        <w:pStyle w:val="a4"/>
        <w:keepNext/>
        <w:rPr>
          <w:rtl/>
        </w:rPr>
      </w:pPr>
      <w:bookmarkStart w:id="2871" w:name="ET_speaker_6463_87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49D07F30" w14:textId="77777777" w:rsidR="00376336" w:rsidRDefault="00376336" w:rsidP="00376336">
      <w:pPr>
        <w:pStyle w:val="KeepWithNext"/>
        <w:rPr>
          <w:rtl/>
        </w:rPr>
      </w:pPr>
    </w:p>
    <w:p w14:paraId="3293C12C" w14:textId="00C654FE" w:rsidR="00376336" w:rsidRDefault="00376336" w:rsidP="00376336">
      <w:pPr>
        <w:rPr>
          <w:rtl/>
        </w:rPr>
      </w:pPr>
      <w:bookmarkStart w:id="2872" w:name="_ETM_Q1_4787604"/>
      <w:bookmarkStart w:id="2873" w:name="_ETM_Q1_4788601"/>
      <w:bookmarkEnd w:id="2872"/>
      <w:bookmarkEnd w:id="2873"/>
      <w:r>
        <w:rPr>
          <w:rFonts w:hint="cs"/>
          <w:rtl/>
        </w:rPr>
        <w:t xml:space="preserve">ויכוחים מקצועיים בהמשך. </w:t>
      </w:r>
      <w:bookmarkStart w:id="2874" w:name="_ETM_Q1_4786602"/>
      <w:bookmarkStart w:id="2875" w:name="_ETM_Q1_4788101"/>
      <w:bookmarkEnd w:id="2874"/>
      <w:bookmarkEnd w:id="2875"/>
    </w:p>
    <w:p w14:paraId="736F128C" w14:textId="77777777" w:rsidR="00376336" w:rsidRDefault="00376336" w:rsidP="00376336">
      <w:pPr>
        <w:rPr>
          <w:rtl/>
        </w:rPr>
      </w:pPr>
      <w:bookmarkStart w:id="2876" w:name="_ETM_Q1_4780101"/>
      <w:bookmarkStart w:id="2877" w:name="_ETM_Q1_4780352"/>
      <w:bookmarkStart w:id="2878" w:name="_ETM_Q1_4781102"/>
      <w:bookmarkEnd w:id="2876"/>
      <w:bookmarkEnd w:id="2877"/>
      <w:bookmarkEnd w:id="2878"/>
    </w:p>
    <w:p w14:paraId="12BB220B" w14:textId="21E9C9D9" w:rsidR="00376336" w:rsidRDefault="00376336" w:rsidP="00376336">
      <w:pPr>
        <w:pStyle w:val="a4"/>
        <w:keepNext/>
        <w:rPr>
          <w:rtl/>
        </w:rPr>
      </w:pPr>
      <w:bookmarkStart w:id="2879" w:name="ET_speaker_דר_שמעון_אוחיון_88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4AD82309" w14:textId="77777777" w:rsidR="00376336" w:rsidRDefault="00376336" w:rsidP="00376336">
      <w:pPr>
        <w:pStyle w:val="KeepWithNext"/>
        <w:rPr>
          <w:rtl/>
        </w:rPr>
      </w:pPr>
    </w:p>
    <w:p w14:paraId="16A57491" w14:textId="577B01EF" w:rsidR="00376336" w:rsidRDefault="00376336" w:rsidP="00376336">
      <w:pPr>
        <w:rPr>
          <w:rtl/>
        </w:rPr>
      </w:pPr>
      <w:r>
        <w:rPr>
          <w:rFonts w:hint="cs"/>
          <w:rtl/>
        </w:rPr>
        <w:t>ל</w:t>
      </w:r>
      <w:bookmarkStart w:id="2880" w:name="_ETM_Q1_4781600"/>
      <w:bookmarkEnd w:id="2880"/>
      <w:r>
        <w:rPr>
          <w:rFonts w:hint="cs"/>
          <w:rtl/>
        </w:rPr>
        <w:t xml:space="preserve">א היה כנס. </w:t>
      </w:r>
    </w:p>
    <w:p w14:paraId="192F31E3" w14:textId="77777777" w:rsidR="00376336" w:rsidRDefault="00376336" w:rsidP="00376336">
      <w:pPr>
        <w:rPr>
          <w:rtl/>
        </w:rPr>
      </w:pPr>
      <w:bookmarkStart w:id="2881" w:name="_ETM_Q1_4789101"/>
      <w:bookmarkStart w:id="2882" w:name="_ETM_Q1_4789853"/>
      <w:bookmarkEnd w:id="2881"/>
      <w:bookmarkEnd w:id="2882"/>
    </w:p>
    <w:p w14:paraId="18A1AB4D" w14:textId="28037035" w:rsidR="00376336" w:rsidRDefault="00376336" w:rsidP="00376336">
      <w:pPr>
        <w:pStyle w:val="af6"/>
        <w:keepNext/>
        <w:rPr>
          <w:rtl/>
        </w:rPr>
      </w:pPr>
      <w:bookmarkStart w:id="2883" w:name="ET_yor_4590_89"/>
      <w:r w:rsidRPr="0037633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7633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53D211D1" w14:textId="77777777" w:rsidR="00376336" w:rsidRDefault="00376336" w:rsidP="00376336">
      <w:pPr>
        <w:pStyle w:val="KeepWithNext"/>
        <w:rPr>
          <w:rtl/>
        </w:rPr>
      </w:pPr>
    </w:p>
    <w:p w14:paraId="3F121B8B" w14:textId="0031F7F2" w:rsidR="00376336" w:rsidRDefault="00376336" w:rsidP="00376336">
      <w:pPr>
        <w:rPr>
          <w:rtl/>
        </w:rPr>
      </w:pPr>
      <w:bookmarkStart w:id="2884" w:name="_ETM_Q1_4790351"/>
      <w:bookmarkEnd w:id="2884"/>
      <w:r>
        <w:rPr>
          <w:rFonts w:hint="cs"/>
          <w:rtl/>
        </w:rPr>
        <w:t>מרים</w:t>
      </w:r>
      <w:bookmarkStart w:id="2885" w:name="_ETM_Q1_4790852"/>
      <w:bookmarkEnd w:id="2885"/>
      <w:r>
        <w:rPr>
          <w:rFonts w:hint="cs"/>
          <w:rtl/>
        </w:rPr>
        <w:t xml:space="preserve"> </w:t>
      </w:r>
      <w:bookmarkStart w:id="2886" w:name="_ETM_Q1_4782852"/>
      <w:bookmarkEnd w:id="2886"/>
      <w:r>
        <w:rPr>
          <w:rFonts w:hint="cs"/>
          <w:rtl/>
        </w:rPr>
        <w:t>ושמעון.</w:t>
      </w:r>
    </w:p>
    <w:p w14:paraId="7C8712A7" w14:textId="77777777" w:rsidR="00376336" w:rsidRDefault="00376336" w:rsidP="00376336">
      <w:pPr>
        <w:rPr>
          <w:rtl/>
        </w:rPr>
      </w:pPr>
      <w:bookmarkStart w:id="2887" w:name="_ETM_Q1_4784104"/>
      <w:bookmarkStart w:id="2888" w:name="_ETM_Q1_4785101"/>
      <w:bookmarkEnd w:id="2887"/>
      <w:bookmarkEnd w:id="2888"/>
    </w:p>
    <w:p w14:paraId="0A789E7B" w14:textId="05812B06" w:rsidR="00376336" w:rsidRDefault="00376336" w:rsidP="00376336">
      <w:pPr>
        <w:pStyle w:val="a4"/>
        <w:keepNext/>
        <w:rPr>
          <w:rtl/>
        </w:rPr>
      </w:pPr>
      <w:bookmarkStart w:id="2889" w:name="ET_speaker_6463_90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3E3DE23F" w14:textId="77777777" w:rsidR="00376336" w:rsidRDefault="00376336" w:rsidP="00376336">
      <w:pPr>
        <w:pStyle w:val="KeepWithNext"/>
        <w:rPr>
          <w:rtl/>
        </w:rPr>
      </w:pPr>
    </w:p>
    <w:p w14:paraId="6C2E8564" w14:textId="2ABE4AF7" w:rsidR="00376336" w:rsidRDefault="00376336" w:rsidP="00376336">
      <w:pPr>
        <w:rPr>
          <w:rtl/>
        </w:rPr>
      </w:pPr>
      <w:bookmarkStart w:id="2890" w:name="_ETM_Q1_4785601"/>
      <w:bookmarkEnd w:id="2890"/>
      <w:r>
        <w:rPr>
          <w:rFonts w:hint="cs"/>
          <w:rtl/>
        </w:rPr>
        <w:t xml:space="preserve">אפשר להתכנס לאחר מכן, בסמוך, במועדון לחבר, לדיונים מהסוג </w:t>
      </w:r>
      <w:bookmarkStart w:id="2891" w:name="_ETM_Q1_4794353"/>
      <w:bookmarkEnd w:id="2891"/>
      <w:r>
        <w:rPr>
          <w:rFonts w:hint="cs"/>
          <w:rtl/>
        </w:rPr>
        <w:t xml:space="preserve">הזה. אנחנו ממשיכים. </w:t>
      </w:r>
    </w:p>
    <w:p w14:paraId="2EDC1E11" w14:textId="77777777" w:rsidR="00376336" w:rsidRDefault="00376336" w:rsidP="00376336">
      <w:pPr>
        <w:rPr>
          <w:rtl/>
        </w:rPr>
      </w:pPr>
      <w:bookmarkStart w:id="2892" w:name="_ETM_Q1_4798100"/>
      <w:bookmarkEnd w:id="2892"/>
    </w:p>
    <w:p w14:paraId="677B2A5B" w14:textId="7FF77DD7" w:rsidR="00376336" w:rsidRDefault="00376336" w:rsidP="00376336">
      <w:pPr>
        <w:pStyle w:val="af6"/>
        <w:keepNext/>
        <w:rPr>
          <w:rtl/>
        </w:rPr>
      </w:pPr>
      <w:bookmarkStart w:id="2893" w:name="ET_yor_4590_91"/>
      <w:r w:rsidRPr="0037633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7633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69CC029B" w14:textId="77777777" w:rsidR="00376336" w:rsidRDefault="00376336" w:rsidP="00376336">
      <w:pPr>
        <w:pStyle w:val="KeepWithNext"/>
        <w:rPr>
          <w:rtl/>
        </w:rPr>
      </w:pPr>
    </w:p>
    <w:p w14:paraId="16086363" w14:textId="765FA1D5" w:rsidR="00376336" w:rsidRDefault="00376336" w:rsidP="00376336">
      <w:pPr>
        <w:rPr>
          <w:rtl/>
        </w:rPr>
      </w:pPr>
      <w:bookmarkStart w:id="2894" w:name="_ETM_Q1_4796103"/>
      <w:bookmarkEnd w:id="2894"/>
      <w:r>
        <w:rPr>
          <w:rFonts w:hint="cs"/>
          <w:rtl/>
        </w:rPr>
        <w:t>חשוב מאוד שהנושא עלה.</w:t>
      </w:r>
      <w:bookmarkStart w:id="2895" w:name="_ETM_Q1_4796851"/>
      <w:bookmarkStart w:id="2896" w:name="_ETM_Q1_4796604"/>
      <w:bookmarkStart w:id="2897" w:name="_ETM_Q1_4797851"/>
      <w:bookmarkEnd w:id="2895"/>
      <w:bookmarkEnd w:id="2896"/>
      <w:bookmarkEnd w:id="2897"/>
    </w:p>
    <w:p w14:paraId="633B0D0A" w14:textId="77777777" w:rsidR="00376336" w:rsidRDefault="00376336" w:rsidP="00376336">
      <w:pPr>
        <w:rPr>
          <w:rtl/>
        </w:rPr>
      </w:pPr>
      <w:bookmarkStart w:id="2898" w:name="_ETM_Q1_4797101"/>
      <w:bookmarkStart w:id="2899" w:name="_ETM_Q1_4797351"/>
      <w:bookmarkStart w:id="2900" w:name="_ETM_Q1_4797853"/>
      <w:bookmarkEnd w:id="2898"/>
      <w:bookmarkEnd w:id="2899"/>
      <w:bookmarkEnd w:id="2900"/>
    </w:p>
    <w:p w14:paraId="4AEDDF2A" w14:textId="2BD88EFC" w:rsidR="00376336" w:rsidRDefault="00376336" w:rsidP="00376336">
      <w:pPr>
        <w:pStyle w:val="a4"/>
        <w:keepNext/>
        <w:rPr>
          <w:rtl/>
        </w:rPr>
      </w:pPr>
      <w:bookmarkStart w:id="2901" w:name="ET_speaker_דר_שמעון_אוחיון_92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C8551C6" w14:textId="77777777" w:rsidR="00376336" w:rsidRDefault="00376336" w:rsidP="00376336">
      <w:pPr>
        <w:pStyle w:val="KeepWithNext"/>
        <w:rPr>
          <w:rtl/>
        </w:rPr>
      </w:pPr>
    </w:p>
    <w:p w14:paraId="02F448A1" w14:textId="6762AFFB" w:rsidR="00376336" w:rsidRDefault="00376336" w:rsidP="00376336">
      <w:pPr>
        <w:rPr>
          <w:rtl/>
        </w:rPr>
      </w:pPr>
      <w:bookmarkStart w:id="2902" w:name="_ETM_Q1_4798351"/>
      <w:bookmarkStart w:id="2903" w:name="_ETM_Q1_4796102"/>
      <w:bookmarkStart w:id="2904" w:name="_ETM_Q1_4797601"/>
      <w:bookmarkEnd w:id="2902"/>
      <w:bookmarkEnd w:id="2903"/>
      <w:bookmarkEnd w:id="2904"/>
      <w:r>
        <w:rPr>
          <w:rFonts w:hint="cs"/>
          <w:rtl/>
        </w:rPr>
        <w:t>חשוב שנדע</w:t>
      </w:r>
      <w:bookmarkStart w:id="2905" w:name="_ETM_Q1_4800351"/>
      <w:bookmarkEnd w:id="2905"/>
      <w:r>
        <w:rPr>
          <w:rFonts w:hint="cs"/>
          <w:rtl/>
        </w:rPr>
        <w:t xml:space="preserve"> שלא היה כנס שקיימ</w:t>
      </w:r>
      <w:bookmarkStart w:id="2906" w:name="_ETM_Q1_4805351"/>
      <w:bookmarkEnd w:id="2906"/>
      <w:r>
        <w:rPr>
          <w:rFonts w:hint="cs"/>
          <w:rtl/>
        </w:rPr>
        <w:t xml:space="preserve">נו בארץ ובחוץ לארץ, </w:t>
      </w:r>
      <w:bookmarkStart w:id="2907" w:name="_ETM_Q1_4806100"/>
      <w:bookmarkEnd w:id="2907"/>
      <w:r>
        <w:rPr>
          <w:rFonts w:hint="cs"/>
          <w:rtl/>
        </w:rPr>
        <w:t xml:space="preserve">שזה לא עלה. עלה תמיד </w:t>
      </w:r>
      <w:bookmarkStart w:id="2908" w:name="_ETM_Q1_4808103"/>
      <w:bookmarkEnd w:id="2908"/>
      <w:r>
        <w:rPr>
          <w:rFonts w:hint="cs"/>
          <w:rtl/>
        </w:rPr>
        <w:t>וקיבלנו דיווחים.</w:t>
      </w:r>
    </w:p>
    <w:p w14:paraId="5563E7A2" w14:textId="77777777" w:rsidR="00376336" w:rsidRDefault="00376336" w:rsidP="00376336">
      <w:pPr>
        <w:rPr>
          <w:rtl/>
        </w:rPr>
      </w:pPr>
      <w:bookmarkStart w:id="2909" w:name="_ETM_Q1_4800604"/>
      <w:bookmarkStart w:id="2910" w:name="_ETM_Q1_4801103"/>
      <w:bookmarkEnd w:id="2909"/>
      <w:bookmarkEnd w:id="2910"/>
    </w:p>
    <w:p w14:paraId="23BDB02D" w14:textId="4E685081" w:rsidR="00376336" w:rsidRDefault="00376336" w:rsidP="00376336">
      <w:pPr>
        <w:pStyle w:val="a4"/>
        <w:keepNext/>
        <w:rPr>
          <w:rtl/>
        </w:rPr>
      </w:pPr>
      <w:bookmarkStart w:id="2911" w:name="ET_speaker_דר_מרים_גזאביגל_93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43487AA1" w14:textId="77777777" w:rsidR="00376336" w:rsidRDefault="00376336" w:rsidP="00376336">
      <w:pPr>
        <w:pStyle w:val="KeepWithNext"/>
        <w:rPr>
          <w:rtl/>
        </w:rPr>
      </w:pPr>
    </w:p>
    <w:p w14:paraId="5F026B1B" w14:textId="4126BF54" w:rsidR="00376336" w:rsidRDefault="00376336" w:rsidP="00376336">
      <w:pPr>
        <w:rPr>
          <w:rtl/>
        </w:rPr>
      </w:pPr>
      <w:bookmarkStart w:id="2912" w:name="_ETM_Q1_4801603"/>
      <w:bookmarkEnd w:id="2912"/>
      <w:r>
        <w:rPr>
          <w:rFonts w:hint="cs"/>
          <w:rtl/>
        </w:rPr>
        <w:t xml:space="preserve">נכון. </w:t>
      </w:r>
    </w:p>
    <w:p w14:paraId="64F10BC7" w14:textId="77777777" w:rsidR="00376336" w:rsidRDefault="00376336" w:rsidP="00376336">
      <w:pPr>
        <w:rPr>
          <w:rtl/>
        </w:rPr>
      </w:pPr>
      <w:bookmarkStart w:id="2913" w:name="_ETM_Q1_4810605"/>
      <w:bookmarkStart w:id="2914" w:name="_ETM_Q1_4811602"/>
      <w:bookmarkEnd w:id="2913"/>
      <w:bookmarkEnd w:id="2914"/>
    </w:p>
    <w:p w14:paraId="3D5DC7CA" w14:textId="5267B2A2" w:rsidR="00376336" w:rsidRDefault="00376336" w:rsidP="00376336">
      <w:pPr>
        <w:pStyle w:val="af6"/>
        <w:keepNext/>
        <w:rPr>
          <w:rtl/>
        </w:rPr>
      </w:pPr>
      <w:bookmarkStart w:id="2915" w:name="ET_yor_4590_94"/>
      <w:r w:rsidRPr="0037633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7633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4056A760" w14:textId="77777777" w:rsidR="00376336" w:rsidRDefault="00376336" w:rsidP="00376336">
      <w:pPr>
        <w:pStyle w:val="KeepWithNext"/>
        <w:rPr>
          <w:rtl/>
        </w:rPr>
      </w:pPr>
    </w:p>
    <w:p w14:paraId="5E251EF9" w14:textId="4E3A7148" w:rsidR="00376336" w:rsidRDefault="00376336" w:rsidP="00376336">
      <w:pPr>
        <w:rPr>
          <w:rtl/>
        </w:rPr>
      </w:pPr>
      <w:bookmarkStart w:id="2916" w:name="_ETM_Q1_4812103"/>
      <w:bookmarkEnd w:id="2916"/>
      <w:r>
        <w:rPr>
          <w:rFonts w:hint="cs"/>
          <w:rtl/>
        </w:rPr>
        <w:t>מרים</w:t>
      </w:r>
      <w:bookmarkStart w:id="2917" w:name="_ETM_Q1_4812603"/>
      <w:bookmarkEnd w:id="2917"/>
      <w:r>
        <w:rPr>
          <w:rFonts w:hint="cs"/>
          <w:rtl/>
        </w:rPr>
        <w:t>, ל</w:t>
      </w:r>
      <w:bookmarkStart w:id="2918" w:name="_ETM_Q1_4804603"/>
      <w:bookmarkEnd w:id="2918"/>
      <w:r>
        <w:rPr>
          <w:rFonts w:hint="cs"/>
          <w:rtl/>
        </w:rPr>
        <w:t>התכנס לסיום בבקשה.</w:t>
      </w:r>
    </w:p>
    <w:p w14:paraId="799FEB19" w14:textId="77777777" w:rsidR="00376336" w:rsidRDefault="00376336" w:rsidP="00376336">
      <w:pPr>
        <w:rPr>
          <w:rtl/>
        </w:rPr>
      </w:pPr>
      <w:bookmarkStart w:id="2919" w:name="_ETM_Q1_4811850"/>
      <w:bookmarkStart w:id="2920" w:name="_ETM_Q1_4812352"/>
      <w:bookmarkStart w:id="2921" w:name="_ETM_Q1_4807853"/>
      <w:bookmarkStart w:id="2922" w:name="_ETM_Q1_4800850"/>
      <w:bookmarkEnd w:id="2919"/>
      <w:bookmarkEnd w:id="2920"/>
      <w:bookmarkEnd w:id="2921"/>
      <w:bookmarkEnd w:id="2922"/>
    </w:p>
    <w:p w14:paraId="4F0BDA0F" w14:textId="12DC83C2" w:rsidR="00376336" w:rsidRDefault="00376336" w:rsidP="00376336">
      <w:pPr>
        <w:pStyle w:val="af6"/>
        <w:keepNext/>
        <w:rPr>
          <w:rtl/>
        </w:rPr>
      </w:pPr>
      <w:bookmarkStart w:id="2923" w:name="ET_yor_4590_97"/>
      <w:r w:rsidRPr="003763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זאב אלקין:</w:t>
      </w:r>
      <w:r w:rsidRPr="0037633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23EEC308" w14:textId="77777777" w:rsidR="00376336" w:rsidRDefault="00376336" w:rsidP="00376336">
      <w:pPr>
        <w:pStyle w:val="KeepWithNext"/>
        <w:rPr>
          <w:rtl/>
        </w:rPr>
      </w:pPr>
    </w:p>
    <w:p w14:paraId="3989821D" w14:textId="164BE854" w:rsidR="00376336" w:rsidRDefault="00376336" w:rsidP="00376336">
      <w:pPr>
        <w:rPr>
          <w:rtl/>
        </w:rPr>
      </w:pPr>
      <w:bookmarkStart w:id="2924" w:name="_ETM_Q1_4801104"/>
      <w:bookmarkEnd w:id="2924"/>
      <w:r>
        <w:rPr>
          <w:rFonts w:hint="cs"/>
          <w:rtl/>
        </w:rPr>
        <w:t>הנושא השלי</w:t>
      </w:r>
      <w:bookmarkStart w:id="2925" w:name="_ETM_Q1_4795354"/>
      <w:bookmarkStart w:id="2926" w:name="_ETM_Q1_4798354"/>
      <w:bookmarkStart w:id="2927" w:name="_ETM_Q1_4801354"/>
      <w:bookmarkStart w:id="2928" w:name="_ETM_Q1_4804354"/>
      <w:bookmarkStart w:id="2929" w:name="_ETM_Q1_4807354"/>
      <w:bookmarkEnd w:id="2925"/>
      <w:bookmarkEnd w:id="2926"/>
      <w:bookmarkEnd w:id="2927"/>
      <w:bookmarkEnd w:id="2928"/>
      <w:bookmarkEnd w:id="2929"/>
      <w:r>
        <w:rPr>
          <w:rFonts w:hint="cs"/>
          <w:rtl/>
        </w:rPr>
        <w:t xml:space="preserve">שי </w:t>
      </w:r>
      <w:bookmarkStart w:id="2930" w:name="_ETM_Q1_4798350"/>
      <w:bookmarkStart w:id="2931" w:name="_ETM_Q1_4795851"/>
      <w:r>
        <w:rPr>
          <w:rFonts w:hint="cs"/>
          <w:rtl/>
        </w:rPr>
        <w:t>- -</w:t>
      </w:r>
      <w:bookmarkEnd w:id="2930"/>
      <w:bookmarkEnd w:id="2931"/>
      <w:r>
        <w:rPr>
          <w:rFonts w:hint="cs"/>
          <w:rtl/>
        </w:rPr>
        <w:t xml:space="preserve"> </w:t>
      </w:r>
    </w:p>
    <w:p w14:paraId="68EB37EB" w14:textId="77777777" w:rsidR="00376336" w:rsidRDefault="00376336" w:rsidP="00376336">
      <w:pPr>
        <w:rPr>
          <w:rtl/>
        </w:rPr>
      </w:pPr>
      <w:bookmarkStart w:id="2932" w:name="_ETM_Q1_4804103"/>
      <w:bookmarkStart w:id="2933" w:name="_ETM_Q1_4804352"/>
      <w:bookmarkStart w:id="2934" w:name="_ETM_Q1_4805102"/>
      <w:bookmarkEnd w:id="2932"/>
      <w:bookmarkEnd w:id="2933"/>
      <w:bookmarkEnd w:id="2934"/>
    </w:p>
    <w:p w14:paraId="335C771F" w14:textId="5353417C" w:rsidR="00376336" w:rsidRDefault="00376336" w:rsidP="00376336">
      <w:pPr>
        <w:pStyle w:val="af6"/>
        <w:keepNext/>
        <w:rPr>
          <w:rtl/>
        </w:rPr>
      </w:pPr>
      <w:bookmarkStart w:id="2935" w:name="ET_yor_4590_98"/>
      <w:r w:rsidRPr="0037633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7633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67A6810A" w14:textId="77777777" w:rsidR="00376336" w:rsidRDefault="00376336" w:rsidP="00376336">
      <w:pPr>
        <w:pStyle w:val="KeepWithNext"/>
        <w:rPr>
          <w:rtl/>
        </w:rPr>
      </w:pPr>
    </w:p>
    <w:p w14:paraId="1F0E419C" w14:textId="180F65AE" w:rsidR="00376336" w:rsidRDefault="00376336" w:rsidP="00376336">
      <w:pPr>
        <w:rPr>
          <w:rtl/>
        </w:rPr>
      </w:pPr>
      <w:bookmarkStart w:id="2936" w:name="_ETM_Q1_4805603"/>
      <w:bookmarkEnd w:id="2936"/>
      <w:r>
        <w:rPr>
          <w:rFonts w:hint="cs"/>
          <w:rtl/>
        </w:rPr>
        <w:t>האחרון.</w:t>
      </w:r>
    </w:p>
    <w:p w14:paraId="60E98C34" w14:textId="77777777" w:rsidR="00376336" w:rsidRDefault="00376336" w:rsidP="00376336">
      <w:pPr>
        <w:rPr>
          <w:rtl/>
        </w:rPr>
      </w:pPr>
      <w:bookmarkStart w:id="2937" w:name="_ETM_Q1_4806854"/>
      <w:bookmarkStart w:id="2938" w:name="_ETM_Q1_4810356"/>
      <w:bookmarkEnd w:id="2937"/>
      <w:bookmarkEnd w:id="2938"/>
    </w:p>
    <w:p w14:paraId="7A50D0E1" w14:textId="5B563AA5" w:rsidR="00376336" w:rsidRDefault="00376336" w:rsidP="00376336">
      <w:pPr>
        <w:pStyle w:val="a4"/>
        <w:keepNext/>
        <w:rPr>
          <w:rtl/>
        </w:rPr>
      </w:pPr>
      <w:bookmarkStart w:id="2939" w:name="ET_speaker_דר_מרים_גזאביגל_99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49ECE19D" w14:textId="77777777" w:rsidR="00376336" w:rsidRDefault="00376336" w:rsidP="00376336">
      <w:pPr>
        <w:pStyle w:val="KeepWithNext"/>
        <w:rPr>
          <w:rtl/>
        </w:rPr>
      </w:pPr>
    </w:p>
    <w:p w14:paraId="6F499F0D" w14:textId="52C5F69D" w:rsidR="00376336" w:rsidRDefault="00376336" w:rsidP="00376336">
      <w:pPr>
        <w:rPr>
          <w:rtl/>
        </w:rPr>
      </w:pPr>
      <w:bookmarkStart w:id="2940" w:name="_ETM_Q1_4810852"/>
      <w:bookmarkStart w:id="2941" w:name="_ETM_Q1_4817101"/>
      <w:bookmarkEnd w:id="2940"/>
      <w:bookmarkEnd w:id="2941"/>
      <w:r>
        <w:rPr>
          <w:rFonts w:hint="cs"/>
          <w:rtl/>
        </w:rPr>
        <w:t xml:space="preserve">אתייחס </w:t>
      </w:r>
      <w:bookmarkStart w:id="2942" w:name="_ETM_Q1_4809853"/>
      <w:bookmarkEnd w:id="2942"/>
      <w:r>
        <w:rPr>
          <w:rFonts w:hint="cs"/>
          <w:rtl/>
        </w:rPr>
        <w:t>אליו בקצרצרה</w:t>
      </w:r>
      <w:bookmarkStart w:id="2943" w:name="_ETM_Q1_4825101"/>
      <w:bookmarkEnd w:id="2943"/>
      <w:r>
        <w:rPr>
          <w:rFonts w:hint="cs"/>
          <w:rtl/>
        </w:rPr>
        <w:t xml:space="preserve">. ראיתי כאן כשהקרנתם, מישהו הקרין </w:t>
      </w:r>
      <w:bookmarkStart w:id="2944" w:name="_ETM_Q1_4823853"/>
      <w:bookmarkEnd w:id="2944"/>
      <w:r>
        <w:rPr>
          <w:rFonts w:hint="cs"/>
          <w:rtl/>
        </w:rPr>
        <w:t>את החו</w:t>
      </w:r>
      <w:bookmarkStart w:id="2945" w:name="_ETM_Q1_4829352"/>
      <w:bookmarkEnd w:id="2945"/>
      <w:r>
        <w:rPr>
          <w:rFonts w:hint="cs"/>
          <w:rtl/>
        </w:rPr>
        <w:t xml:space="preserve">רבן של בית הכנסת בתוניסיה, שזה </w:t>
      </w:r>
      <w:bookmarkStart w:id="2946" w:name="_ETM_Q1_4831603"/>
      <w:bookmarkEnd w:id="2946"/>
      <w:r>
        <w:rPr>
          <w:rFonts w:hint="cs"/>
          <w:rtl/>
        </w:rPr>
        <w:t xml:space="preserve">ב-1967. אני אומרת לכם, היום, לפני שנתיים, החריבו בתי כנסת, </w:t>
      </w:r>
      <w:bookmarkStart w:id="2947" w:name="_ETM_Q1_4837851"/>
      <w:bookmarkEnd w:id="2947"/>
      <w:r>
        <w:rPr>
          <w:rFonts w:hint="cs"/>
          <w:rtl/>
        </w:rPr>
        <w:t>אותן תמונות, אותן תמונות</w:t>
      </w:r>
      <w:bookmarkStart w:id="2948" w:name="_ETM_Q1_4841854"/>
      <w:bookmarkEnd w:id="2948"/>
      <w:r>
        <w:rPr>
          <w:rFonts w:hint="cs"/>
          <w:rtl/>
        </w:rPr>
        <w:t>.</w:t>
      </w:r>
    </w:p>
    <w:p w14:paraId="001FF52C" w14:textId="77777777" w:rsidR="00376336" w:rsidRDefault="00376336" w:rsidP="00376336">
      <w:pPr>
        <w:rPr>
          <w:rtl/>
        </w:rPr>
      </w:pPr>
      <w:bookmarkStart w:id="2949" w:name="_ETM_Q1_4840105"/>
      <w:bookmarkStart w:id="2950" w:name="_ETM_Q1_4840853"/>
      <w:bookmarkEnd w:id="2949"/>
      <w:bookmarkEnd w:id="2950"/>
    </w:p>
    <w:p w14:paraId="4C6023D7" w14:textId="188DEEDE" w:rsidR="00376336" w:rsidRDefault="00376336" w:rsidP="00376336">
      <w:pPr>
        <w:pStyle w:val="a4"/>
        <w:keepNext/>
        <w:rPr>
          <w:rtl/>
        </w:rPr>
      </w:pPr>
      <w:bookmarkStart w:id="2951" w:name="ET_speaker_6463_100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3885A7CE" w14:textId="77777777" w:rsidR="00376336" w:rsidRDefault="00376336" w:rsidP="00376336">
      <w:pPr>
        <w:pStyle w:val="KeepWithNext"/>
        <w:rPr>
          <w:rtl/>
        </w:rPr>
      </w:pPr>
    </w:p>
    <w:p w14:paraId="30B61223" w14:textId="09268539" w:rsidR="00376336" w:rsidRDefault="00376336" w:rsidP="00376336">
      <w:pPr>
        <w:rPr>
          <w:rtl/>
        </w:rPr>
      </w:pPr>
      <w:bookmarkStart w:id="2952" w:name="_ETM_Q1_4841353"/>
      <w:bookmarkEnd w:id="2952"/>
      <w:r>
        <w:rPr>
          <w:rFonts w:hint="cs"/>
          <w:rtl/>
        </w:rPr>
        <w:t>נכון. ג</w:t>
      </w:r>
      <w:bookmarkStart w:id="2953" w:name="_ETM_Q1_4844103"/>
      <w:bookmarkEnd w:id="2953"/>
      <w:r>
        <w:rPr>
          <w:rFonts w:hint="cs"/>
          <w:rtl/>
        </w:rPr>
        <w:t>ם לפני שבועיים, בשבילך, אני עוקב אחרי זה.</w:t>
      </w:r>
    </w:p>
    <w:p w14:paraId="203C5494" w14:textId="77777777" w:rsidR="00376336" w:rsidRDefault="00376336" w:rsidP="00376336">
      <w:pPr>
        <w:rPr>
          <w:rtl/>
        </w:rPr>
      </w:pPr>
      <w:bookmarkStart w:id="2954" w:name="_ETM_Q1_4844350"/>
      <w:bookmarkStart w:id="2955" w:name="_ETM_Q1_4844872"/>
      <w:bookmarkEnd w:id="2954"/>
      <w:bookmarkEnd w:id="2955"/>
    </w:p>
    <w:p w14:paraId="2BD432D0" w14:textId="52E7B1A5" w:rsidR="00376336" w:rsidRDefault="00376336" w:rsidP="00376336">
      <w:pPr>
        <w:pStyle w:val="a4"/>
        <w:keepNext/>
        <w:rPr>
          <w:rtl/>
        </w:rPr>
      </w:pPr>
      <w:bookmarkStart w:id="2956" w:name="ET_speaker_דר_מרים_גזאביגל_101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3CA8F2C" w14:textId="77777777" w:rsidR="00376336" w:rsidRDefault="00376336" w:rsidP="00376336">
      <w:pPr>
        <w:pStyle w:val="KeepWithNext"/>
        <w:rPr>
          <w:rtl/>
        </w:rPr>
      </w:pPr>
    </w:p>
    <w:p w14:paraId="43928FF0" w14:textId="12ECD31F" w:rsidR="00376336" w:rsidRDefault="00376336" w:rsidP="00376336">
      <w:pPr>
        <w:rPr>
          <w:rtl/>
        </w:rPr>
      </w:pPr>
      <w:bookmarkStart w:id="2957" w:name="_ETM_Q1_4845352"/>
      <w:bookmarkEnd w:id="2957"/>
      <w:r>
        <w:rPr>
          <w:rFonts w:hint="cs"/>
          <w:rtl/>
        </w:rPr>
        <w:t xml:space="preserve">לפני שבועיים. </w:t>
      </w:r>
      <w:bookmarkStart w:id="2958" w:name="_ETM_Q1_4846851"/>
      <w:bookmarkStart w:id="2959" w:name="_ETM_Q1_4848853"/>
      <w:bookmarkEnd w:id="2958"/>
      <w:bookmarkEnd w:id="2959"/>
      <w:r>
        <w:rPr>
          <w:rFonts w:hint="cs"/>
          <w:rtl/>
        </w:rPr>
        <w:t xml:space="preserve">אז לפני שנתיים - - </w:t>
      </w:r>
    </w:p>
    <w:p w14:paraId="3FFD3C95" w14:textId="77777777" w:rsidR="00376336" w:rsidRDefault="00376336" w:rsidP="00376336">
      <w:pPr>
        <w:rPr>
          <w:rtl/>
        </w:rPr>
      </w:pPr>
      <w:bookmarkStart w:id="2960" w:name="_ETM_Q1_4841852"/>
      <w:bookmarkStart w:id="2961" w:name="_ETM_Q1_4842600"/>
      <w:bookmarkEnd w:id="2960"/>
      <w:bookmarkEnd w:id="2961"/>
    </w:p>
    <w:p w14:paraId="27F8230F" w14:textId="55573E42" w:rsidR="00376336" w:rsidRDefault="00376336" w:rsidP="00376336">
      <w:pPr>
        <w:pStyle w:val="a4"/>
        <w:keepNext/>
        <w:rPr>
          <w:rtl/>
        </w:rPr>
      </w:pPr>
      <w:bookmarkStart w:id="2962" w:name="ET_speaker_6463_102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5BAA12F0" w14:textId="77777777" w:rsidR="00376336" w:rsidRDefault="00376336" w:rsidP="00376336">
      <w:pPr>
        <w:pStyle w:val="KeepWithNext"/>
        <w:rPr>
          <w:rtl/>
        </w:rPr>
      </w:pPr>
    </w:p>
    <w:p w14:paraId="47C91B3B" w14:textId="5419CF78" w:rsidR="00376336" w:rsidRDefault="00376336" w:rsidP="00376336">
      <w:pPr>
        <w:rPr>
          <w:rtl/>
        </w:rPr>
      </w:pPr>
      <w:bookmarkStart w:id="2963" w:name="_ETM_Q1_4843101"/>
      <w:bookmarkEnd w:id="2963"/>
      <w:r>
        <w:rPr>
          <w:rFonts w:hint="cs"/>
          <w:rtl/>
        </w:rPr>
        <w:t xml:space="preserve">קברי צדיקים ובתי כנסת, כחלק </w:t>
      </w:r>
      <w:bookmarkStart w:id="2964" w:name="_ETM_Q1_4845852"/>
      <w:bookmarkEnd w:id="2964"/>
      <w:r>
        <w:rPr>
          <w:rFonts w:hint="cs"/>
          <w:rtl/>
        </w:rPr>
        <w:t>מהמתקפה של 7 באוקטובר וההתלהבות שזה חולל בחוגים</w:t>
      </w:r>
      <w:bookmarkStart w:id="2965" w:name="_ETM_Q1_4863352"/>
      <w:bookmarkEnd w:id="2965"/>
      <w:r w:rsidR="00272B37">
        <w:rPr>
          <w:rFonts w:hint="cs"/>
          <w:rtl/>
        </w:rPr>
        <w:t xml:space="preserve"> </w:t>
      </w:r>
      <w:bookmarkStart w:id="2966" w:name="_ETM_Q1_4861603"/>
      <w:bookmarkEnd w:id="2966"/>
      <w:r w:rsidR="00272B37">
        <w:rPr>
          <w:rFonts w:hint="cs"/>
          <w:rtl/>
        </w:rPr>
        <w:t>- -</w:t>
      </w:r>
      <w:bookmarkStart w:id="2967" w:name="_ETM_Q1_4892601"/>
      <w:bookmarkEnd w:id="2967"/>
    </w:p>
    <w:p w14:paraId="1D22ABF1" w14:textId="77777777" w:rsidR="00376336" w:rsidRDefault="00376336" w:rsidP="00376336">
      <w:pPr>
        <w:rPr>
          <w:rtl/>
        </w:rPr>
      </w:pPr>
      <w:bookmarkStart w:id="2968" w:name="_ETM_Q1_4855353"/>
      <w:bookmarkStart w:id="2969" w:name="_ETM_Q1_4855603"/>
      <w:bookmarkStart w:id="2970" w:name="_ETM_Q1_4856101"/>
      <w:bookmarkEnd w:id="2968"/>
      <w:bookmarkEnd w:id="2969"/>
      <w:bookmarkEnd w:id="2970"/>
    </w:p>
    <w:p w14:paraId="496C4106" w14:textId="0C38D6B1" w:rsidR="00376336" w:rsidRDefault="00376336" w:rsidP="00376336">
      <w:pPr>
        <w:pStyle w:val="a4"/>
        <w:keepNext/>
        <w:rPr>
          <w:rtl/>
        </w:rPr>
      </w:pPr>
      <w:bookmarkStart w:id="2971" w:name="ET_speaker_דר_מרים_גזאביגל_103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0AB6586C" w14:textId="77777777" w:rsidR="00376336" w:rsidRDefault="00376336" w:rsidP="00376336">
      <w:pPr>
        <w:pStyle w:val="KeepWithNext"/>
        <w:rPr>
          <w:rtl/>
        </w:rPr>
      </w:pPr>
    </w:p>
    <w:p w14:paraId="190CBE11" w14:textId="3BD21625" w:rsidR="00376336" w:rsidRDefault="00376336" w:rsidP="00376336">
      <w:pPr>
        <w:rPr>
          <w:rtl/>
        </w:rPr>
      </w:pPr>
      <w:bookmarkStart w:id="2972" w:name="_ETM_Q1_4856605"/>
      <w:bookmarkEnd w:id="2972"/>
      <w:r>
        <w:rPr>
          <w:rFonts w:hint="cs"/>
          <w:rtl/>
        </w:rPr>
        <w:t xml:space="preserve">לפני </w:t>
      </w:r>
      <w:bookmarkStart w:id="2973" w:name="_ETM_Q1_4858103"/>
      <w:bookmarkEnd w:id="2973"/>
      <w:r>
        <w:rPr>
          <w:rFonts w:hint="cs"/>
          <w:rtl/>
        </w:rPr>
        <w:t xml:space="preserve">שנתיים החריבו שני בתי כנסת בתוניסיה, והתמונות האלו של </w:t>
      </w:r>
      <w:bookmarkStart w:id="2974" w:name="_ETM_Q1_4866353"/>
      <w:bookmarkEnd w:id="2974"/>
      <w:r>
        <w:rPr>
          <w:rFonts w:hint="cs"/>
          <w:rtl/>
        </w:rPr>
        <w:t xml:space="preserve">ספרי תורה </w:t>
      </w:r>
      <w:bookmarkStart w:id="2975" w:name="_ETM_Q1_4868101"/>
      <w:bookmarkEnd w:id="2975"/>
      <w:r>
        <w:rPr>
          <w:rFonts w:hint="cs"/>
          <w:rtl/>
        </w:rPr>
        <w:t xml:space="preserve">קרועים - - </w:t>
      </w:r>
    </w:p>
    <w:p w14:paraId="7E9212EB" w14:textId="77777777" w:rsidR="00376336" w:rsidRDefault="00376336" w:rsidP="00376336">
      <w:pPr>
        <w:rPr>
          <w:rtl/>
        </w:rPr>
      </w:pPr>
      <w:bookmarkStart w:id="2976" w:name="_ETM_Q1_4862854"/>
      <w:bookmarkStart w:id="2977" w:name="_ETM_Q1_4863101"/>
      <w:bookmarkStart w:id="2978" w:name="_ETM_Q1_4863601"/>
      <w:bookmarkEnd w:id="2976"/>
      <w:bookmarkEnd w:id="2977"/>
      <w:bookmarkEnd w:id="2978"/>
    </w:p>
    <w:p w14:paraId="489A43DC" w14:textId="77818ECE" w:rsidR="00376336" w:rsidRDefault="00376336" w:rsidP="00376336">
      <w:pPr>
        <w:pStyle w:val="a4"/>
        <w:keepNext/>
        <w:rPr>
          <w:rtl/>
        </w:rPr>
      </w:pPr>
      <w:bookmarkStart w:id="2979" w:name="ET_speaker_דר_יניב_מזומן_104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יניב מזומן: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26DE0FDF" w14:textId="77777777" w:rsidR="00376336" w:rsidRDefault="00376336" w:rsidP="00376336">
      <w:pPr>
        <w:pStyle w:val="KeepWithNext"/>
        <w:rPr>
          <w:rtl/>
        </w:rPr>
      </w:pPr>
    </w:p>
    <w:p w14:paraId="3FAFEDC9" w14:textId="783F9AC7" w:rsidR="00376336" w:rsidRDefault="00376336" w:rsidP="00376336">
      <w:pPr>
        <w:rPr>
          <w:rtl/>
        </w:rPr>
      </w:pPr>
      <w:r>
        <w:rPr>
          <w:rFonts w:hint="cs"/>
          <w:rtl/>
        </w:rPr>
        <w:t>ת</w:t>
      </w:r>
      <w:bookmarkStart w:id="2980" w:name="_ETM_Q1_4864102"/>
      <w:bookmarkEnd w:id="2980"/>
      <w:r>
        <w:rPr>
          <w:rFonts w:hint="cs"/>
          <w:rtl/>
        </w:rPr>
        <w:t xml:space="preserve">עבירי לנו את התמונות עם </w:t>
      </w:r>
      <w:bookmarkStart w:id="2981" w:name="_ETM_Q1_4866852"/>
      <w:bookmarkEnd w:id="2981"/>
      <w:r>
        <w:rPr>
          <w:rFonts w:hint="cs"/>
          <w:rtl/>
        </w:rPr>
        <w:t>זכויות יו</w:t>
      </w:r>
      <w:bookmarkStart w:id="2982" w:name="_ETM_Q1_4869852"/>
      <w:bookmarkEnd w:id="2982"/>
      <w:r>
        <w:rPr>
          <w:rFonts w:hint="cs"/>
          <w:rtl/>
        </w:rPr>
        <w:t>צרים לשימוש.</w:t>
      </w:r>
    </w:p>
    <w:p w14:paraId="60725089" w14:textId="77777777" w:rsidR="00376336" w:rsidRDefault="00376336" w:rsidP="00376336">
      <w:pPr>
        <w:rPr>
          <w:rtl/>
        </w:rPr>
      </w:pPr>
      <w:bookmarkStart w:id="2983" w:name="_ETM_Q1_4861851"/>
      <w:bookmarkStart w:id="2984" w:name="_ETM_Q1_4862850"/>
      <w:bookmarkEnd w:id="2983"/>
      <w:bookmarkEnd w:id="2984"/>
    </w:p>
    <w:p w14:paraId="3A7DF3B4" w14:textId="2A186078" w:rsidR="00376336" w:rsidRDefault="00376336" w:rsidP="00376336">
      <w:pPr>
        <w:pStyle w:val="a4"/>
        <w:keepNext/>
        <w:rPr>
          <w:rtl/>
        </w:rPr>
      </w:pPr>
      <w:bookmarkStart w:id="2985" w:name="ET_speaker_דר_מרים_גזאביגל_105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1A0185E6" w14:textId="77777777" w:rsidR="00376336" w:rsidRDefault="00376336" w:rsidP="00376336">
      <w:pPr>
        <w:pStyle w:val="KeepWithNext"/>
        <w:rPr>
          <w:rtl/>
        </w:rPr>
      </w:pPr>
    </w:p>
    <w:p w14:paraId="3671650F" w14:textId="26C82BBD" w:rsidR="00376336" w:rsidRDefault="00376336" w:rsidP="00376336">
      <w:pPr>
        <w:rPr>
          <w:rtl/>
        </w:rPr>
      </w:pPr>
      <w:bookmarkStart w:id="2986" w:name="_ETM_Q1_4863100"/>
      <w:bookmarkEnd w:id="2986"/>
      <w:r>
        <w:rPr>
          <w:rFonts w:hint="cs"/>
          <w:rtl/>
        </w:rPr>
        <w:t>בית כנס</w:t>
      </w:r>
      <w:bookmarkStart w:id="2987" w:name="_ETM_Q1_4871352"/>
      <w:bookmarkEnd w:id="2987"/>
      <w:r>
        <w:rPr>
          <w:rFonts w:hint="cs"/>
          <w:rtl/>
        </w:rPr>
        <w:t>ת בעיר סוס</w:t>
      </w:r>
      <w:bookmarkStart w:id="2988" w:name="_ETM_Q1_4871604"/>
      <w:bookmarkStart w:id="2989" w:name="_ETM_Q1_4869601"/>
      <w:bookmarkEnd w:id="2988"/>
      <w:bookmarkEnd w:id="2989"/>
      <w:r>
        <w:rPr>
          <w:rFonts w:hint="cs"/>
          <w:rtl/>
        </w:rPr>
        <w:t xml:space="preserve">, בית </w:t>
      </w:r>
      <w:bookmarkStart w:id="2990" w:name="_ETM_Q1_4863852"/>
      <w:bookmarkEnd w:id="2990"/>
      <w:r>
        <w:rPr>
          <w:rFonts w:hint="cs"/>
          <w:rtl/>
        </w:rPr>
        <w:t xml:space="preserve">כנסת עתיק מאוד, </w:t>
      </w:r>
      <w:bookmarkStart w:id="2991" w:name="_ETM_Q1_4876604"/>
      <w:bookmarkEnd w:id="2991"/>
      <w:r>
        <w:rPr>
          <w:rFonts w:hint="cs"/>
          <w:rtl/>
        </w:rPr>
        <w:t>החריבו את בית הכנסת</w:t>
      </w:r>
      <w:bookmarkStart w:id="2992" w:name="_ETM_Q1_4876102"/>
      <w:bookmarkStart w:id="2993" w:name="_ETM_Q1_4876601"/>
      <w:bookmarkEnd w:id="2992"/>
      <w:bookmarkEnd w:id="2993"/>
      <w:r>
        <w:rPr>
          <w:rFonts w:hint="cs"/>
          <w:rtl/>
        </w:rPr>
        <w:t xml:space="preserve">. בעלי יליד העיר סוס, פחדתי להראות </w:t>
      </w:r>
      <w:bookmarkStart w:id="2994" w:name="_ETM_Q1_4873852"/>
      <w:bookmarkEnd w:id="2994"/>
      <w:r>
        <w:rPr>
          <w:rFonts w:hint="cs"/>
          <w:rtl/>
        </w:rPr>
        <w:t xml:space="preserve">לו את התמונות שמא יקבל התקף לב. זה בית הכנסת </w:t>
      </w:r>
      <w:bookmarkStart w:id="2995" w:name="_ETM_Q1_4881601"/>
      <w:bookmarkEnd w:id="2995"/>
      <w:r>
        <w:rPr>
          <w:rFonts w:hint="cs"/>
          <w:rtl/>
        </w:rPr>
        <w:t>של סבא שלו. לכן</w:t>
      </w:r>
      <w:bookmarkStart w:id="2996" w:name="_ETM_Q1_4884854"/>
      <w:bookmarkEnd w:id="2996"/>
      <w:r>
        <w:rPr>
          <w:rFonts w:hint="cs"/>
          <w:rtl/>
        </w:rPr>
        <w:t xml:space="preserve"> קיימנו כנס בצרפת של יהדות </w:t>
      </w:r>
      <w:bookmarkStart w:id="2997" w:name="_ETM_Q1_4886604"/>
      <w:bookmarkEnd w:id="2997"/>
      <w:r>
        <w:rPr>
          <w:rFonts w:hint="cs"/>
          <w:rtl/>
        </w:rPr>
        <w:t>סוס, אספו תרומ</w:t>
      </w:r>
      <w:bookmarkStart w:id="2998" w:name="_ETM_Q1_4891351"/>
      <w:bookmarkEnd w:id="2998"/>
      <w:r>
        <w:rPr>
          <w:rFonts w:hint="cs"/>
          <w:rtl/>
        </w:rPr>
        <w:t xml:space="preserve">ות, אבל צריך שמדינת ישראל תשים יד </w:t>
      </w:r>
      <w:bookmarkStart w:id="2999" w:name="_ETM_Q1_4894350"/>
      <w:bookmarkEnd w:id="2999"/>
      <w:r>
        <w:rPr>
          <w:rFonts w:hint="cs"/>
          <w:rtl/>
        </w:rPr>
        <w:t xml:space="preserve">בנושא. </w:t>
      </w:r>
      <w:bookmarkStart w:id="3000" w:name="_ETM_Q1_4895852"/>
      <w:bookmarkEnd w:id="3000"/>
    </w:p>
    <w:p w14:paraId="050DFEA6" w14:textId="77777777" w:rsidR="00376336" w:rsidRDefault="00376336" w:rsidP="00376336">
      <w:pPr>
        <w:rPr>
          <w:rtl/>
        </w:rPr>
      </w:pPr>
      <w:bookmarkStart w:id="3001" w:name="_ETM_Q1_4896854"/>
      <w:bookmarkStart w:id="3002" w:name="_ETM_Q1_4897601"/>
      <w:bookmarkEnd w:id="3001"/>
      <w:bookmarkEnd w:id="3002"/>
    </w:p>
    <w:p w14:paraId="5C02C9DC" w14:textId="710C0B1A" w:rsidR="00376336" w:rsidRDefault="00376336" w:rsidP="00376336">
      <w:pPr>
        <w:pStyle w:val="a4"/>
        <w:keepNext/>
        <w:rPr>
          <w:rtl/>
        </w:rPr>
      </w:pPr>
      <w:bookmarkStart w:id="3003" w:name="ET_speaker_6463_106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0C4FBE2B" w14:textId="77777777" w:rsidR="00376336" w:rsidRDefault="00376336" w:rsidP="00376336">
      <w:pPr>
        <w:pStyle w:val="KeepWithNext"/>
        <w:rPr>
          <w:rtl/>
        </w:rPr>
      </w:pPr>
    </w:p>
    <w:p w14:paraId="17516709" w14:textId="0F568DC5" w:rsidR="00376336" w:rsidRDefault="00376336" w:rsidP="00376336">
      <w:pPr>
        <w:rPr>
          <w:rtl/>
        </w:rPr>
      </w:pPr>
      <w:r>
        <w:rPr>
          <w:rFonts w:hint="cs"/>
          <w:rtl/>
        </w:rPr>
        <w:t>ז</w:t>
      </w:r>
      <w:bookmarkStart w:id="3004" w:name="_ETM_Q1_4898101"/>
      <w:bookmarkEnd w:id="3004"/>
      <w:r>
        <w:rPr>
          <w:rFonts w:hint="cs"/>
          <w:rtl/>
        </w:rPr>
        <w:t>לגנו לגמרי.</w:t>
      </w:r>
      <w:bookmarkStart w:id="3005" w:name="_ETM_Q1_4900353"/>
      <w:bookmarkEnd w:id="3005"/>
    </w:p>
    <w:p w14:paraId="67DE5D0E" w14:textId="77777777" w:rsidR="00376336" w:rsidRDefault="00376336" w:rsidP="00376336">
      <w:pPr>
        <w:rPr>
          <w:rtl/>
        </w:rPr>
      </w:pPr>
      <w:bookmarkStart w:id="3006" w:name="_ETM_Q1_4892353"/>
      <w:bookmarkStart w:id="3007" w:name="_ETM_Q1_4893102"/>
      <w:bookmarkEnd w:id="3006"/>
      <w:bookmarkEnd w:id="3007"/>
    </w:p>
    <w:p w14:paraId="4892A22B" w14:textId="2F2A72EA" w:rsidR="00376336" w:rsidRDefault="00376336" w:rsidP="00376336">
      <w:pPr>
        <w:pStyle w:val="a4"/>
        <w:keepNext/>
        <w:rPr>
          <w:rtl/>
        </w:rPr>
      </w:pPr>
      <w:bookmarkStart w:id="3008" w:name="ET_speaker_דר_מרים_גזאביגל_107"/>
      <w:r w:rsidRPr="00376336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3763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71267A7" w14:textId="77777777" w:rsidR="00376336" w:rsidRDefault="00376336" w:rsidP="00376336">
      <w:pPr>
        <w:pStyle w:val="KeepWithNext"/>
        <w:rPr>
          <w:rtl/>
        </w:rPr>
      </w:pPr>
    </w:p>
    <w:p w14:paraId="2EF0E8D5" w14:textId="7D3910AC" w:rsidR="00376336" w:rsidRDefault="00376336" w:rsidP="00272B37">
      <w:pPr>
        <w:rPr>
          <w:rtl/>
        </w:rPr>
      </w:pPr>
      <w:bookmarkStart w:id="3009" w:name="_ETM_Q1_4893601"/>
      <w:bookmarkEnd w:id="3009"/>
      <w:r>
        <w:rPr>
          <w:rFonts w:hint="cs"/>
          <w:rtl/>
        </w:rPr>
        <w:t xml:space="preserve">מילה אחרונה. </w:t>
      </w:r>
      <w:bookmarkStart w:id="3010" w:name="_ETM_Q1_4905600"/>
      <w:bookmarkEnd w:id="3010"/>
      <w:r>
        <w:rPr>
          <w:rFonts w:hint="cs"/>
          <w:rtl/>
        </w:rPr>
        <w:t xml:space="preserve">אחרי 7 באוקטובר </w:t>
      </w:r>
      <w:bookmarkStart w:id="3011" w:name="_ETM_Q1_4900352"/>
      <w:bookmarkEnd w:id="3011"/>
      <w:r>
        <w:rPr>
          <w:rFonts w:hint="cs"/>
          <w:rtl/>
        </w:rPr>
        <w:t xml:space="preserve">יש בעיה לקהילות </w:t>
      </w:r>
      <w:r w:rsidR="008F24B8">
        <w:rPr>
          <w:rFonts w:hint="cs"/>
          <w:rtl/>
        </w:rPr>
        <w:t>היהודיות בארצות ערב ואסלאם</w:t>
      </w:r>
      <w:bookmarkStart w:id="3012" w:name="_ETM_Q1_4910854"/>
      <w:bookmarkEnd w:id="3012"/>
      <w:r w:rsidR="008F24B8">
        <w:rPr>
          <w:rFonts w:hint="cs"/>
          <w:rtl/>
        </w:rPr>
        <w:t xml:space="preserve">. </w:t>
      </w:r>
      <w:bookmarkStart w:id="3013" w:name="_ETM_Q1_4906101"/>
      <w:bookmarkEnd w:id="3013"/>
      <w:r w:rsidR="008F24B8">
        <w:rPr>
          <w:rFonts w:hint="cs"/>
          <w:rtl/>
        </w:rPr>
        <w:t>צריך לעשות זאת בשיתוף פעולה עם האו</w:t>
      </w:r>
      <w:bookmarkStart w:id="3014" w:name="_ETM_Q1_4912353"/>
      <w:bookmarkEnd w:id="3014"/>
      <w:r w:rsidR="008F24B8">
        <w:rPr>
          <w:rFonts w:hint="cs"/>
          <w:rtl/>
        </w:rPr>
        <w:t>"ם.</w:t>
      </w:r>
    </w:p>
    <w:p w14:paraId="5F817CF2" w14:textId="77777777" w:rsidR="008F24B8" w:rsidRDefault="008F24B8" w:rsidP="00376336">
      <w:pPr>
        <w:rPr>
          <w:rtl/>
        </w:rPr>
      </w:pPr>
      <w:bookmarkStart w:id="3015" w:name="_ETM_Q1_4905851"/>
      <w:bookmarkEnd w:id="3015"/>
    </w:p>
    <w:p w14:paraId="62FDDAD2" w14:textId="2BD680E7" w:rsidR="008F24B8" w:rsidRDefault="008F24B8" w:rsidP="008F24B8">
      <w:pPr>
        <w:pStyle w:val="a4"/>
        <w:keepNext/>
        <w:rPr>
          <w:rtl/>
        </w:rPr>
      </w:pPr>
      <w:bookmarkStart w:id="3016" w:name="ET_speaker_6463_108"/>
      <w:r w:rsidRPr="008F24B8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8F24B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5C2BA306" w14:textId="77777777" w:rsidR="008F24B8" w:rsidRDefault="008F24B8" w:rsidP="008F24B8">
      <w:pPr>
        <w:pStyle w:val="KeepWithNext"/>
        <w:rPr>
          <w:rtl/>
        </w:rPr>
      </w:pPr>
    </w:p>
    <w:p w14:paraId="690A8179" w14:textId="4B8D90F2" w:rsidR="008F24B8" w:rsidRDefault="008F24B8" w:rsidP="008F24B8">
      <w:pPr>
        <w:rPr>
          <w:rtl/>
        </w:rPr>
      </w:pPr>
      <w:bookmarkStart w:id="3017" w:name="_ETM_Q1_4907603"/>
      <w:bookmarkEnd w:id="3017"/>
      <w:r>
        <w:rPr>
          <w:rFonts w:hint="cs"/>
          <w:rtl/>
        </w:rPr>
        <w:t xml:space="preserve">עוקבים. עוקבים </w:t>
      </w:r>
      <w:bookmarkStart w:id="3018" w:name="_ETM_Q1_4907102"/>
      <w:bookmarkEnd w:id="3018"/>
      <w:r>
        <w:rPr>
          <w:rFonts w:hint="cs"/>
          <w:rtl/>
        </w:rPr>
        <w:t xml:space="preserve">ופועלים, לא רק עוקבים. </w:t>
      </w:r>
    </w:p>
    <w:p w14:paraId="2E28E67A" w14:textId="77777777" w:rsidR="008F24B8" w:rsidRDefault="008F24B8" w:rsidP="008F24B8">
      <w:pPr>
        <w:rPr>
          <w:rtl/>
        </w:rPr>
      </w:pPr>
      <w:bookmarkStart w:id="3019" w:name="_ETM_Q1_4911851"/>
      <w:bookmarkStart w:id="3020" w:name="_ETM_Q1_4912102"/>
      <w:bookmarkEnd w:id="3019"/>
      <w:bookmarkEnd w:id="3020"/>
    </w:p>
    <w:p w14:paraId="1B596919" w14:textId="3958F1DD" w:rsidR="008F24B8" w:rsidRDefault="008F24B8" w:rsidP="008F24B8">
      <w:pPr>
        <w:pStyle w:val="af6"/>
        <w:keepNext/>
        <w:rPr>
          <w:rtl/>
        </w:rPr>
      </w:pPr>
      <w:bookmarkStart w:id="3021" w:name="ET_yor_4590_109"/>
      <w:r w:rsidRPr="008F24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F24B8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379CEE22" w14:textId="77777777" w:rsidR="008F24B8" w:rsidRDefault="008F24B8" w:rsidP="008F24B8">
      <w:pPr>
        <w:pStyle w:val="KeepWithNext"/>
        <w:rPr>
          <w:rtl/>
        </w:rPr>
      </w:pPr>
    </w:p>
    <w:p w14:paraId="1FB0E41B" w14:textId="3DC4000B" w:rsidR="008F24B8" w:rsidRDefault="008F24B8" w:rsidP="008F24B8">
      <w:pPr>
        <w:rPr>
          <w:rtl/>
        </w:rPr>
      </w:pPr>
      <w:bookmarkStart w:id="3022" w:name="_ETM_Q1_4913351"/>
      <w:bookmarkEnd w:id="3022"/>
      <w:r>
        <w:rPr>
          <w:rFonts w:hint="cs"/>
          <w:rtl/>
        </w:rPr>
        <w:t>תודה</w:t>
      </w:r>
      <w:bookmarkStart w:id="3023" w:name="_ETM_Q1_4914101"/>
      <w:bookmarkEnd w:id="3023"/>
      <w:r>
        <w:rPr>
          <w:rFonts w:hint="cs"/>
          <w:rtl/>
        </w:rPr>
        <w:t>.</w:t>
      </w:r>
    </w:p>
    <w:p w14:paraId="3CE6C746" w14:textId="77777777" w:rsidR="008F24B8" w:rsidRDefault="008F24B8" w:rsidP="008F24B8">
      <w:pPr>
        <w:rPr>
          <w:rtl/>
        </w:rPr>
      </w:pPr>
      <w:bookmarkStart w:id="3024" w:name="_ETM_Q1_4912852"/>
      <w:bookmarkStart w:id="3025" w:name="_ETM_Q1_4914104"/>
      <w:bookmarkEnd w:id="3024"/>
      <w:bookmarkEnd w:id="3025"/>
    </w:p>
    <w:p w14:paraId="15CC94E7" w14:textId="2F14D11E" w:rsidR="008F24B8" w:rsidRDefault="008F24B8" w:rsidP="008F24B8">
      <w:pPr>
        <w:pStyle w:val="a4"/>
        <w:keepNext/>
        <w:rPr>
          <w:rtl/>
        </w:rPr>
      </w:pPr>
      <w:bookmarkStart w:id="3026" w:name="ET_speaker_דר_מרים_גזאביגל_110"/>
      <w:r w:rsidRPr="008F24B8">
        <w:rPr>
          <w:rStyle w:val="TagStyle"/>
          <w:rtl/>
        </w:rPr>
        <w:t xml:space="preserve"> &lt;&lt; דובר &gt;&gt; </w:t>
      </w:r>
      <w:r>
        <w:rPr>
          <w:rtl/>
        </w:rPr>
        <w:t>ד"ר מרים גז-אביגל:</w:t>
      </w:r>
      <w:r w:rsidRPr="008F24B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710B484" w14:textId="77777777" w:rsidR="008F24B8" w:rsidRDefault="008F24B8" w:rsidP="008F24B8">
      <w:pPr>
        <w:pStyle w:val="KeepWithNext"/>
        <w:rPr>
          <w:rtl/>
        </w:rPr>
      </w:pPr>
    </w:p>
    <w:p w14:paraId="2562C26B" w14:textId="234288C1" w:rsidR="008F24B8" w:rsidRPr="008F24B8" w:rsidRDefault="008F24B8" w:rsidP="008F24B8">
      <w:pPr>
        <w:tabs>
          <w:tab w:val="left" w:pos="2050"/>
        </w:tabs>
        <w:rPr>
          <w:rtl/>
        </w:rPr>
      </w:pPr>
      <w:bookmarkStart w:id="3027" w:name="_ETM_Q1_4914604"/>
      <w:bookmarkEnd w:id="3027"/>
      <w:r>
        <w:rPr>
          <w:rFonts w:hint="cs"/>
          <w:rtl/>
        </w:rPr>
        <w:t>תודה רבה.</w:t>
      </w:r>
      <w:bookmarkStart w:id="3028" w:name="_ETM_Q1_4916104"/>
      <w:bookmarkEnd w:id="3028"/>
      <w:r>
        <w:rPr>
          <w:rtl/>
        </w:rPr>
        <w:tab/>
      </w:r>
    </w:p>
    <w:p w14:paraId="3C49206A" w14:textId="77777777" w:rsidR="008F24B8" w:rsidRDefault="008F24B8" w:rsidP="00376336">
      <w:pPr>
        <w:rPr>
          <w:rtl/>
        </w:rPr>
      </w:pPr>
      <w:bookmarkStart w:id="3029" w:name="_ETM_Q1_4806853"/>
      <w:bookmarkStart w:id="3030" w:name="_ETM_Q1_4912603"/>
      <w:bookmarkEnd w:id="3029"/>
      <w:bookmarkEnd w:id="3030"/>
    </w:p>
    <w:p w14:paraId="6BEF6352" w14:textId="2D2BE68C" w:rsidR="008F24B8" w:rsidRDefault="008F24B8" w:rsidP="008F24B8">
      <w:pPr>
        <w:pStyle w:val="af6"/>
        <w:keepNext/>
        <w:rPr>
          <w:rtl/>
        </w:rPr>
      </w:pPr>
      <w:bookmarkStart w:id="3031" w:name="ET_yor_4590_111"/>
      <w:r w:rsidRPr="008F24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F24B8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0744FBA6" w14:textId="77777777" w:rsidR="008F24B8" w:rsidRDefault="008F24B8" w:rsidP="008F24B8">
      <w:pPr>
        <w:pStyle w:val="KeepWithNext"/>
        <w:rPr>
          <w:rtl/>
        </w:rPr>
      </w:pPr>
    </w:p>
    <w:p w14:paraId="4931C437" w14:textId="799CE8FE" w:rsidR="008F24B8" w:rsidRDefault="008F24B8" w:rsidP="00272B37">
      <w:pPr>
        <w:rPr>
          <w:rtl/>
        </w:rPr>
      </w:pPr>
      <w:bookmarkStart w:id="3032" w:name="_ETM_Q1_4913102"/>
      <w:bookmarkStart w:id="3033" w:name="_ETM_Q1_4921602"/>
      <w:bookmarkEnd w:id="3032"/>
      <w:bookmarkEnd w:id="3033"/>
      <w:r>
        <w:rPr>
          <w:rFonts w:hint="cs"/>
          <w:rtl/>
        </w:rPr>
        <w:t xml:space="preserve">תודה רבה. </w:t>
      </w:r>
      <w:bookmarkStart w:id="3034" w:name="_ETM_Q1_4919603"/>
      <w:bookmarkStart w:id="3035" w:name="_ETM_Q1_4913353"/>
      <w:bookmarkEnd w:id="3034"/>
      <w:bookmarkEnd w:id="3035"/>
      <w:r>
        <w:rPr>
          <w:rFonts w:hint="cs"/>
          <w:rtl/>
        </w:rPr>
        <w:t xml:space="preserve">אליאב בטיטו, ראש מטה </w:t>
      </w:r>
      <w:bookmarkStart w:id="3036" w:name="_ETM_Q1_4917354"/>
      <w:bookmarkEnd w:id="3036"/>
      <w:r w:rsidR="00272B37">
        <w:rPr>
          <w:rFonts w:hint="cs"/>
          <w:rtl/>
        </w:rPr>
        <w:t>הסברה אזרחי, ידבר באמצעות</w:t>
      </w:r>
      <w:bookmarkStart w:id="3037" w:name="_ETM_Q1_4920854"/>
      <w:bookmarkEnd w:id="3037"/>
      <w:r w:rsidR="00272B37">
        <w:rPr>
          <w:rFonts w:hint="cs"/>
          <w:rtl/>
        </w:rPr>
        <w:t xml:space="preserve"> הזום, </w:t>
      </w:r>
      <w:r>
        <w:rPr>
          <w:rFonts w:hint="cs"/>
          <w:rtl/>
        </w:rPr>
        <w:t>בבקשה.</w:t>
      </w:r>
      <w:bookmarkStart w:id="3038" w:name="_ETM_Q1_4925602"/>
      <w:bookmarkEnd w:id="3038"/>
    </w:p>
    <w:p w14:paraId="3C8B5B13" w14:textId="77777777" w:rsidR="008F24B8" w:rsidRDefault="008F24B8" w:rsidP="008F24B8">
      <w:pPr>
        <w:rPr>
          <w:rtl/>
        </w:rPr>
      </w:pPr>
    </w:p>
    <w:p w14:paraId="28DC9AB7" w14:textId="2862AFFE" w:rsidR="008F24B8" w:rsidRDefault="008F24B8" w:rsidP="008F24B8">
      <w:pPr>
        <w:pStyle w:val="a4"/>
        <w:keepNext/>
        <w:rPr>
          <w:rtl/>
        </w:rPr>
      </w:pPr>
      <w:bookmarkStart w:id="3039" w:name="ET_speaker_אליאב_בטיטו_112"/>
      <w:r w:rsidRPr="008F24B8">
        <w:rPr>
          <w:rStyle w:val="TagStyle"/>
          <w:rtl/>
        </w:rPr>
        <w:t xml:space="preserve"> &lt;&lt; דובר &gt;&gt; </w:t>
      </w:r>
      <w:r>
        <w:rPr>
          <w:rtl/>
        </w:rPr>
        <w:t>אליאב בטיטו:</w:t>
      </w:r>
      <w:r w:rsidRPr="008F24B8">
        <w:rPr>
          <w:rStyle w:val="TagStyle"/>
          <w:rtl/>
        </w:rPr>
        <w:t xml:space="preserve"> &lt;&lt; דובר &gt;&gt;</w:t>
      </w:r>
      <w:bookmarkEnd w:id="3039"/>
    </w:p>
    <w:p w14:paraId="2C7C18E6" w14:textId="77777777" w:rsidR="008F24B8" w:rsidRDefault="008F24B8" w:rsidP="008F24B8">
      <w:pPr>
        <w:rPr>
          <w:rtl/>
          <w:lang w:eastAsia="he-IL"/>
        </w:rPr>
      </w:pPr>
      <w:bookmarkStart w:id="3040" w:name="_ETM_Q1_4923103"/>
      <w:bookmarkEnd w:id="3040"/>
    </w:p>
    <w:p w14:paraId="72DB4BFC" w14:textId="198384A7" w:rsidR="008F24B8" w:rsidRDefault="008F24B8" w:rsidP="008F24B8">
      <w:pPr>
        <w:rPr>
          <w:rtl/>
          <w:lang w:eastAsia="he-IL"/>
        </w:rPr>
      </w:pPr>
      <w:bookmarkStart w:id="3041" w:name="_ETM_Q1_4923600"/>
      <w:bookmarkStart w:id="3042" w:name="_ETM_Q1_5056351"/>
      <w:bookmarkEnd w:id="3041"/>
      <w:bookmarkEnd w:id="3042"/>
      <w:r>
        <w:rPr>
          <w:rFonts w:hint="cs"/>
          <w:rtl/>
          <w:lang w:eastAsia="he-IL"/>
        </w:rPr>
        <w:t>שלום. תודה רבה לכולם</w:t>
      </w:r>
      <w:bookmarkStart w:id="3043" w:name="_ETM_Q1_4926603"/>
      <w:bookmarkEnd w:id="3043"/>
      <w:r>
        <w:rPr>
          <w:rFonts w:hint="cs"/>
          <w:rtl/>
          <w:lang w:eastAsia="he-IL"/>
        </w:rPr>
        <w:t xml:space="preserve">, תודה רבה לשר </w:t>
      </w:r>
      <w:bookmarkStart w:id="3044" w:name="_ETM_Q1_4920100"/>
      <w:bookmarkStart w:id="3045" w:name="_ETM_Q1_4928101"/>
      <w:bookmarkEnd w:id="3044"/>
      <w:bookmarkEnd w:id="3045"/>
      <w:r>
        <w:rPr>
          <w:rFonts w:hint="cs"/>
          <w:rtl/>
          <w:lang w:eastAsia="he-IL"/>
        </w:rPr>
        <w:t>זאב אלקין, ולשר עמיחי שיקלי על ההזמנה.</w:t>
      </w:r>
    </w:p>
    <w:p w14:paraId="244DF05E" w14:textId="77777777" w:rsidR="008F24B8" w:rsidRDefault="008F24B8" w:rsidP="008F24B8">
      <w:pPr>
        <w:rPr>
          <w:rtl/>
          <w:lang w:eastAsia="he-IL"/>
        </w:rPr>
      </w:pPr>
      <w:bookmarkStart w:id="3046" w:name="_ETM_Q1_4926602"/>
      <w:bookmarkStart w:id="3047" w:name="_ETM_Q1_4928852"/>
      <w:bookmarkEnd w:id="3046"/>
      <w:bookmarkEnd w:id="3047"/>
    </w:p>
    <w:p w14:paraId="09539E16" w14:textId="1C992D29" w:rsidR="008F24B8" w:rsidRDefault="008F24B8" w:rsidP="008F24B8">
      <w:pPr>
        <w:pStyle w:val="af6"/>
        <w:keepNext/>
        <w:rPr>
          <w:rtl/>
        </w:rPr>
      </w:pPr>
      <w:bookmarkStart w:id="3048" w:name="ET_yor_4590_113"/>
      <w:r w:rsidRPr="008F24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F24B8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3E8BAFFC" w14:textId="77777777" w:rsidR="008F24B8" w:rsidRDefault="008F24B8" w:rsidP="008F24B8">
      <w:pPr>
        <w:pStyle w:val="KeepWithNext"/>
        <w:rPr>
          <w:rtl/>
          <w:lang w:eastAsia="he-IL"/>
        </w:rPr>
      </w:pPr>
    </w:p>
    <w:p w14:paraId="13856746" w14:textId="4A024612" w:rsidR="008F24B8" w:rsidRDefault="008F24B8" w:rsidP="008F24B8">
      <w:pPr>
        <w:rPr>
          <w:rtl/>
          <w:lang w:eastAsia="he-IL"/>
        </w:rPr>
      </w:pPr>
      <w:bookmarkStart w:id="3049" w:name="_ETM_Q1_4929355"/>
      <w:bookmarkEnd w:id="3049"/>
      <w:r>
        <w:rPr>
          <w:rFonts w:hint="cs"/>
          <w:rtl/>
          <w:lang w:eastAsia="he-IL"/>
        </w:rPr>
        <w:t>חבר הכנסת</w:t>
      </w:r>
      <w:bookmarkStart w:id="3050" w:name="_ETM_Q1_4930354"/>
      <w:bookmarkEnd w:id="3050"/>
      <w:r>
        <w:rPr>
          <w:rFonts w:hint="cs"/>
          <w:rtl/>
          <w:lang w:eastAsia="he-IL"/>
        </w:rPr>
        <w:t>, זאב אלקי</w:t>
      </w:r>
      <w:bookmarkStart w:id="3051" w:name="_ETM_Q1_4933600"/>
      <w:bookmarkEnd w:id="3051"/>
      <w:r>
        <w:rPr>
          <w:rFonts w:hint="cs"/>
          <w:rtl/>
          <w:lang w:eastAsia="he-IL"/>
        </w:rPr>
        <w:t>ן.</w:t>
      </w:r>
    </w:p>
    <w:p w14:paraId="712DE01C" w14:textId="77777777" w:rsidR="008F24B8" w:rsidRDefault="008F24B8" w:rsidP="008F24B8">
      <w:pPr>
        <w:rPr>
          <w:rtl/>
          <w:lang w:eastAsia="he-IL"/>
        </w:rPr>
      </w:pPr>
      <w:bookmarkStart w:id="3052" w:name="_ETM_Q1_4926852"/>
      <w:bookmarkStart w:id="3053" w:name="_ETM_Q1_4927604"/>
      <w:bookmarkEnd w:id="3052"/>
      <w:bookmarkEnd w:id="3053"/>
    </w:p>
    <w:p w14:paraId="5884861F" w14:textId="03156613" w:rsidR="008F24B8" w:rsidRDefault="008F24B8" w:rsidP="008F24B8">
      <w:pPr>
        <w:pStyle w:val="a4"/>
        <w:keepNext/>
        <w:rPr>
          <w:rtl/>
        </w:rPr>
      </w:pPr>
      <w:bookmarkStart w:id="3054" w:name="ET_speaker_אליאב_בטיטו_114"/>
      <w:r w:rsidRPr="008F24B8">
        <w:rPr>
          <w:rStyle w:val="TagStyle"/>
          <w:rtl/>
        </w:rPr>
        <w:t xml:space="preserve"> &lt;&lt; דובר &gt;&gt; </w:t>
      </w:r>
      <w:r>
        <w:rPr>
          <w:rtl/>
        </w:rPr>
        <w:t>אליאב בטיטו:</w:t>
      </w:r>
      <w:r w:rsidRPr="008F24B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5C8E559B" w14:textId="77777777" w:rsidR="008F24B8" w:rsidRDefault="008F24B8" w:rsidP="008F24B8">
      <w:pPr>
        <w:pStyle w:val="KeepWithNext"/>
        <w:rPr>
          <w:rtl/>
          <w:lang w:eastAsia="he-IL"/>
        </w:rPr>
      </w:pPr>
    </w:p>
    <w:p w14:paraId="6E118AE5" w14:textId="44F58018" w:rsidR="008F24B8" w:rsidRDefault="008F24B8" w:rsidP="008F24B8">
      <w:pPr>
        <w:rPr>
          <w:rtl/>
          <w:lang w:eastAsia="he-IL"/>
        </w:rPr>
      </w:pPr>
      <w:bookmarkStart w:id="3055" w:name="_ETM_Q1_4928100"/>
      <w:bookmarkEnd w:id="3055"/>
      <w:r>
        <w:rPr>
          <w:rFonts w:hint="cs"/>
          <w:rtl/>
          <w:lang w:eastAsia="he-IL"/>
        </w:rPr>
        <w:t xml:space="preserve">חבר הכנסת, סליחה. אנחנו מתנצלים שלא יכולנו </w:t>
      </w:r>
      <w:bookmarkStart w:id="3056" w:name="_ETM_Q1_4935351"/>
      <w:bookmarkEnd w:id="3056"/>
      <w:r>
        <w:rPr>
          <w:rFonts w:hint="cs"/>
          <w:rtl/>
          <w:lang w:eastAsia="he-IL"/>
        </w:rPr>
        <w:t>להגיע פיזית. רציתי להגיד בהקשר</w:t>
      </w:r>
      <w:bookmarkStart w:id="3057" w:name="_ETM_Q1_4940105"/>
      <w:bookmarkEnd w:id="3057"/>
      <w:r>
        <w:rPr>
          <w:rFonts w:hint="cs"/>
          <w:rtl/>
          <w:lang w:eastAsia="he-IL"/>
        </w:rPr>
        <w:t xml:space="preserve"> הדיון החשוב, יש </w:t>
      </w:r>
      <w:r w:rsidR="00FE6126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חשיבות </w:t>
      </w:r>
      <w:bookmarkStart w:id="3058" w:name="_ETM_Q1_4935102"/>
      <w:bookmarkStart w:id="3059" w:name="_ETM_Q1_4935353"/>
      <w:bookmarkEnd w:id="3058"/>
      <w:bookmarkEnd w:id="3059"/>
      <w:r w:rsidR="00FE6126">
        <w:rPr>
          <w:rFonts w:hint="cs"/>
          <w:rtl/>
          <w:lang w:eastAsia="he-IL"/>
        </w:rPr>
        <w:t>מאוד גדולה גם בתח</w:t>
      </w:r>
      <w:bookmarkStart w:id="3060" w:name="_ETM_Q1_4943604"/>
      <w:bookmarkEnd w:id="3060"/>
      <w:r w:rsidR="00FE6126">
        <w:rPr>
          <w:rFonts w:hint="cs"/>
          <w:rtl/>
          <w:lang w:eastAsia="he-IL"/>
        </w:rPr>
        <w:t xml:space="preserve">ום ההסברה. אני יכול לספר, כשהשר </w:t>
      </w:r>
      <w:bookmarkStart w:id="3061" w:name="_ETM_Q1_4939851"/>
      <w:bookmarkEnd w:id="3061"/>
      <w:r w:rsidR="00FE6126">
        <w:rPr>
          <w:rFonts w:hint="cs"/>
          <w:rtl/>
          <w:lang w:eastAsia="he-IL"/>
        </w:rPr>
        <w:t xml:space="preserve">שיקלי פנה אלינו עם הנושא, הכנו אתמול בערב </w:t>
      </w:r>
      <w:bookmarkStart w:id="3062" w:name="_ETM_Q1_4949103"/>
      <w:bookmarkEnd w:id="3062"/>
      <w:r w:rsidR="00FE6126">
        <w:rPr>
          <w:rFonts w:hint="cs"/>
          <w:rtl/>
          <w:lang w:eastAsia="he-IL"/>
        </w:rPr>
        <w:t>סרטון שנשמח</w:t>
      </w:r>
      <w:bookmarkStart w:id="3063" w:name="_ETM_Q1_4950852"/>
      <w:bookmarkEnd w:id="3063"/>
      <w:r w:rsidR="00FE6126">
        <w:rPr>
          <w:rFonts w:hint="cs"/>
          <w:rtl/>
          <w:lang w:eastAsia="he-IL"/>
        </w:rPr>
        <w:t xml:space="preserve"> להציג ולהגיד </w:t>
      </w:r>
      <w:r w:rsidR="008F72CD">
        <w:rPr>
          <w:rFonts w:hint="cs"/>
          <w:rtl/>
          <w:lang w:eastAsia="he-IL"/>
        </w:rPr>
        <w:t xml:space="preserve">בסופו </w:t>
      </w:r>
      <w:r w:rsidR="00FE6126">
        <w:rPr>
          <w:rFonts w:hint="cs"/>
          <w:rtl/>
          <w:lang w:eastAsia="he-IL"/>
        </w:rPr>
        <w:t xml:space="preserve">משפט על מה שהסרטון </w:t>
      </w:r>
      <w:bookmarkStart w:id="3064" w:name="_ETM_Q1_4951354"/>
      <w:bookmarkEnd w:id="3064"/>
      <w:r w:rsidR="00FE6126">
        <w:rPr>
          <w:rFonts w:hint="cs"/>
          <w:rtl/>
          <w:lang w:eastAsia="he-IL"/>
        </w:rPr>
        <w:t xml:space="preserve">עושה. </w:t>
      </w:r>
      <w:bookmarkStart w:id="3065" w:name="_ETM_Q1_4956855"/>
      <w:bookmarkEnd w:id="3065"/>
      <w:r w:rsidR="00FE6126">
        <w:rPr>
          <w:rFonts w:hint="cs"/>
          <w:rtl/>
          <w:lang w:eastAsia="he-IL"/>
        </w:rPr>
        <w:t xml:space="preserve">יש אפשרות לצפות </w:t>
      </w:r>
      <w:bookmarkStart w:id="3066" w:name="_ETM_Q1_4958103"/>
      <w:bookmarkEnd w:id="3066"/>
      <w:r w:rsidR="00FE6126">
        <w:rPr>
          <w:rFonts w:hint="cs"/>
          <w:rtl/>
          <w:lang w:eastAsia="he-IL"/>
        </w:rPr>
        <w:t>בו?</w:t>
      </w:r>
      <w:bookmarkStart w:id="3067" w:name="_ETM_Q1_4960102"/>
      <w:bookmarkEnd w:id="3067"/>
    </w:p>
    <w:p w14:paraId="08B4B618" w14:textId="77777777" w:rsidR="00FE6126" w:rsidRDefault="00FE6126" w:rsidP="008F24B8">
      <w:pPr>
        <w:rPr>
          <w:rtl/>
          <w:lang w:eastAsia="he-IL"/>
        </w:rPr>
      </w:pPr>
    </w:p>
    <w:p w14:paraId="670FC03F" w14:textId="7D0A3AAB" w:rsidR="00FE6126" w:rsidRDefault="00FE6126" w:rsidP="00FE6126">
      <w:pPr>
        <w:pStyle w:val="af6"/>
        <w:keepNext/>
        <w:rPr>
          <w:rtl/>
        </w:rPr>
      </w:pPr>
      <w:bookmarkStart w:id="3068" w:name="ET_yor_4590_115"/>
      <w:r w:rsidRPr="00FE612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E612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0F88FA28" w14:textId="77777777" w:rsidR="00FE6126" w:rsidRDefault="00FE6126" w:rsidP="00FE6126">
      <w:pPr>
        <w:pStyle w:val="KeepWithNext"/>
        <w:rPr>
          <w:rtl/>
          <w:lang w:eastAsia="he-IL"/>
        </w:rPr>
      </w:pPr>
    </w:p>
    <w:p w14:paraId="08B0D767" w14:textId="2956694A" w:rsidR="00FE6126" w:rsidRDefault="00FE6126" w:rsidP="00FE61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בבקשה.</w:t>
      </w:r>
    </w:p>
    <w:p w14:paraId="0F6BDD02" w14:textId="77777777" w:rsidR="00FE6126" w:rsidRDefault="00FE6126" w:rsidP="00FE6126">
      <w:pPr>
        <w:ind w:firstLine="0"/>
        <w:rPr>
          <w:rtl/>
          <w:lang w:eastAsia="he-IL"/>
        </w:rPr>
      </w:pPr>
    </w:p>
    <w:p w14:paraId="7FFD06A9" w14:textId="7A3CF5F8" w:rsidR="00FE6126" w:rsidRDefault="00FE6126" w:rsidP="00FE612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(הקרנות סרטון)</w:t>
      </w:r>
    </w:p>
    <w:p w14:paraId="319333A7" w14:textId="77777777" w:rsidR="00FE6126" w:rsidRDefault="00FE6126" w:rsidP="00FE6126">
      <w:pPr>
        <w:ind w:firstLine="0"/>
        <w:rPr>
          <w:rtl/>
          <w:lang w:eastAsia="he-IL"/>
        </w:rPr>
      </w:pPr>
    </w:p>
    <w:p w14:paraId="7416DD49" w14:textId="029B1FD8" w:rsidR="0020495F" w:rsidRDefault="0020495F" w:rsidP="0020495F">
      <w:pPr>
        <w:pStyle w:val="a4"/>
        <w:keepNext/>
        <w:rPr>
          <w:rtl/>
        </w:rPr>
      </w:pPr>
      <w:bookmarkStart w:id="3069" w:name="ET_speaker_אליאב_בטיטו_116"/>
      <w:r w:rsidRPr="0020495F">
        <w:rPr>
          <w:rStyle w:val="TagStyle"/>
          <w:rtl/>
        </w:rPr>
        <w:t xml:space="preserve">&lt;&lt; דובר &gt;&gt; </w:t>
      </w:r>
      <w:r>
        <w:rPr>
          <w:rtl/>
        </w:rPr>
        <w:t>אליאב בטיטו: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66950E32" w14:textId="77777777" w:rsidR="0020495F" w:rsidRDefault="0020495F" w:rsidP="0020495F">
      <w:pPr>
        <w:pStyle w:val="KeepWithNext"/>
        <w:rPr>
          <w:rtl/>
          <w:lang w:eastAsia="he-IL"/>
        </w:rPr>
      </w:pPr>
    </w:p>
    <w:p w14:paraId="331D3ABE" w14:textId="42A919CF" w:rsidR="0020495F" w:rsidRDefault="0020495F" w:rsidP="002049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המסר העיקרי</w:t>
      </w:r>
      <w:bookmarkStart w:id="3070" w:name="_ETM_Q1_4954352"/>
      <w:bookmarkStart w:id="3071" w:name="_ETM_Q1_4953355"/>
      <w:bookmarkStart w:id="3072" w:name="_ETM_Q1_4956355"/>
      <w:bookmarkStart w:id="3073" w:name="_ETM_Q1_4959603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 - - </w:t>
      </w:r>
    </w:p>
    <w:p w14:paraId="1059DBF4" w14:textId="77777777" w:rsidR="0020495F" w:rsidRDefault="0020495F" w:rsidP="0020495F">
      <w:pPr>
        <w:rPr>
          <w:rtl/>
        </w:rPr>
      </w:pPr>
      <w:bookmarkStart w:id="3074" w:name="_ETM_Q1_4961602"/>
      <w:bookmarkStart w:id="3075" w:name="_ETM_Q1_4961854"/>
      <w:bookmarkStart w:id="3076" w:name="_ETM_Q1_4962854"/>
      <w:bookmarkStart w:id="3077" w:name="_ETM_Q1_4945353"/>
      <w:bookmarkStart w:id="3078" w:name="_ETM_Q1_4969352"/>
      <w:bookmarkStart w:id="3079" w:name="_ETM_Q1_5003103"/>
      <w:bookmarkStart w:id="3080" w:name="_ETM_Q1_5006353"/>
      <w:bookmarkStart w:id="3081" w:name="_ETM_Q1_5009601"/>
      <w:bookmarkStart w:id="3082" w:name="_ETM_Q1_5012601"/>
      <w:bookmarkStart w:id="3083" w:name="_ETM_Q1_5015852"/>
      <w:bookmarkStart w:id="3084" w:name="_ETM_Q1_5019101"/>
      <w:bookmarkStart w:id="3085" w:name="_ETM_Q1_5022353"/>
      <w:bookmarkStart w:id="3086" w:name="_ETM_Q1_5025603"/>
      <w:bookmarkStart w:id="3087" w:name="_ETM_Q1_5028854"/>
      <w:bookmarkStart w:id="3088" w:name="_ETM_Q1_5032102"/>
      <w:bookmarkStart w:id="3089" w:name="_ETM_Q1_5035604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</w:p>
    <w:p w14:paraId="5D792102" w14:textId="002C3050" w:rsidR="0020495F" w:rsidRDefault="0020495F" w:rsidP="0020495F">
      <w:pPr>
        <w:pStyle w:val="a4"/>
        <w:keepNext/>
        <w:rPr>
          <w:rtl/>
        </w:rPr>
      </w:pPr>
      <w:bookmarkStart w:id="3090" w:name="ET_speaker_דר_מרדכי_קידר_118"/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57CAEC62" w14:textId="77777777" w:rsidR="0020495F" w:rsidRDefault="0020495F" w:rsidP="0020495F">
      <w:pPr>
        <w:pStyle w:val="KeepWithNext"/>
        <w:rPr>
          <w:rtl/>
        </w:rPr>
      </w:pPr>
    </w:p>
    <w:p w14:paraId="38033771" w14:textId="77777777" w:rsidR="0020495F" w:rsidRDefault="0020495F" w:rsidP="0020495F">
      <w:pPr>
        <w:rPr>
          <w:rtl/>
        </w:rPr>
      </w:pPr>
      <w:bookmarkStart w:id="3091" w:name="_ETM_Q1_4969855"/>
      <w:bookmarkEnd w:id="3091"/>
      <w:r>
        <w:rPr>
          <w:rFonts w:hint="cs"/>
          <w:rtl/>
        </w:rPr>
        <w:t xml:space="preserve">לא מובן </w:t>
      </w:r>
      <w:bookmarkStart w:id="3092" w:name="_ETM_Q1_4970852"/>
      <w:bookmarkEnd w:id="3092"/>
      <w:r>
        <w:rPr>
          <w:rFonts w:hint="cs"/>
          <w:rtl/>
        </w:rPr>
        <w:t xml:space="preserve">בכלל. </w:t>
      </w:r>
      <w:bookmarkStart w:id="3093" w:name="_ETM_Q1_5044353"/>
      <w:bookmarkEnd w:id="3093"/>
    </w:p>
    <w:p w14:paraId="245DB38E" w14:textId="77777777" w:rsidR="0020495F" w:rsidRDefault="0020495F" w:rsidP="0020495F">
      <w:pPr>
        <w:rPr>
          <w:rtl/>
        </w:rPr>
      </w:pPr>
      <w:bookmarkStart w:id="3094" w:name="_ETM_Q1_5036353"/>
      <w:bookmarkEnd w:id="3094"/>
    </w:p>
    <w:p w14:paraId="4EA334F6" w14:textId="42879789" w:rsidR="0020495F" w:rsidRDefault="0020495F" w:rsidP="0020495F">
      <w:pPr>
        <w:pStyle w:val="a4"/>
        <w:keepNext/>
        <w:rPr>
          <w:rtl/>
        </w:rPr>
      </w:pPr>
      <w:bookmarkStart w:id="3095" w:name="ET_speaker_6463_119"/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633264CE" w14:textId="77777777" w:rsidR="0020495F" w:rsidRDefault="0020495F" w:rsidP="0020495F">
      <w:pPr>
        <w:pStyle w:val="KeepWithNext"/>
        <w:rPr>
          <w:rtl/>
        </w:rPr>
      </w:pPr>
    </w:p>
    <w:p w14:paraId="534378C5" w14:textId="149AA6A8" w:rsidR="0020495F" w:rsidRDefault="0020495F" w:rsidP="0020495F">
      <w:pPr>
        <w:rPr>
          <w:rtl/>
        </w:rPr>
      </w:pPr>
      <w:bookmarkStart w:id="3096" w:name="_ETM_Q1_5036852"/>
      <w:bookmarkEnd w:id="3096"/>
      <w:r>
        <w:rPr>
          <w:rFonts w:hint="cs"/>
          <w:rtl/>
        </w:rPr>
        <w:t>לא מובן.</w:t>
      </w:r>
    </w:p>
    <w:p w14:paraId="74029A4D" w14:textId="77777777" w:rsidR="0020495F" w:rsidRDefault="0020495F" w:rsidP="0020495F">
      <w:pPr>
        <w:rPr>
          <w:rtl/>
        </w:rPr>
      </w:pPr>
      <w:bookmarkStart w:id="3097" w:name="_ETM_Q1_5037851"/>
      <w:bookmarkStart w:id="3098" w:name="_ETM_Q1_5038105"/>
      <w:bookmarkStart w:id="3099" w:name="_ETM_Q1_5040351"/>
      <w:bookmarkEnd w:id="3097"/>
      <w:bookmarkEnd w:id="3098"/>
      <w:bookmarkEnd w:id="3099"/>
    </w:p>
    <w:p w14:paraId="7E704517" w14:textId="0EE307F4" w:rsidR="0020495F" w:rsidRDefault="0020495F" w:rsidP="0020495F">
      <w:pPr>
        <w:pStyle w:val="a4"/>
        <w:keepNext/>
        <w:rPr>
          <w:rtl/>
        </w:rPr>
      </w:pPr>
      <w:bookmarkStart w:id="3100" w:name="ET_speaker_דר_מרדכי_קידר_120"/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03C3066C" w14:textId="77777777" w:rsidR="0020495F" w:rsidRDefault="0020495F" w:rsidP="0020495F">
      <w:pPr>
        <w:pStyle w:val="KeepWithNext"/>
        <w:rPr>
          <w:rtl/>
        </w:rPr>
      </w:pPr>
    </w:p>
    <w:p w14:paraId="7FEAEECA" w14:textId="2F41CBDD" w:rsidR="0020495F" w:rsidRDefault="0020495F" w:rsidP="0020495F">
      <w:pPr>
        <w:rPr>
          <w:rtl/>
        </w:rPr>
      </w:pPr>
      <w:bookmarkStart w:id="3101" w:name="_ETM_Q1_5040603"/>
      <w:bookmarkStart w:id="3102" w:name="_ETM_Q1_5040853"/>
      <w:bookmarkEnd w:id="3101"/>
      <w:bookmarkEnd w:id="3102"/>
      <w:r>
        <w:rPr>
          <w:rFonts w:hint="cs"/>
          <w:rtl/>
        </w:rPr>
        <w:t xml:space="preserve">זר שיראה את זה, </w:t>
      </w:r>
      <w:bookmarkStart w:id="3103" w:name="_ETM_Q1_4978853"/>
      <w:bookmarkStart w:id="3104" w:name="_ETM_Q1_4982101"/>
      <w:bookmarkStart w:id="3105" w:name="_ETM_Q1_4985351"/>
      <w:bookmarkStart w:id="3106" w:name="_ETM_Q1_4988604"/>
      <w:bookmarkEnd w:id="3103"/>
      <w:bookmarkEnd w:id="3104"/>
      <w:bookmarkEnd w:id="3105"/>
      <w:bookmarkEnd w:id="3106"/>
      <w:r>
        <w:rPr>
          <w:rFonts w:hint="cs"/>
          <w:rtl/>
        </w:rPr>
        <w:t>לא ידע</w:t>
      </w:r>
      <w:bookmarkStart w:id="3107" w:name="_ETM_Q1_5048350"/>
      <w:bookmarkEnd w:id="3107"/>
      <w:r>
        <w:rPr>
          <w:rFonts w:hint="cs"/>
          <w:rtl/>
        </w:rPr>
        <w:t xml:space="preserve"> על מה אתה מדבר.</w:t>
      </w:r>
    </w:p>
    <w:p w14:paraId="00F5E650" w14:textId="77777777" w:rsidR="0020495F" w:rsidRDefault="0020495F" w:rsidP="0020495F">
      <w:pPr>
        <w:rPr>
          <w:rtl/>
        </w:rPr>
      </w:pPr>
      <w:bookmarkStart w:id="3108" w:name="_ETM_Q1_5040350"/>
      <w:bookmarkStart w:id="3109" w:name="_ETM_Q1_5041102"/>
      <w:bookmarkEnd w:id="3108"/>
      <w:bookmarkEnd w:id="3109"/>
    </w:p>
    <w:p w14:paraId="020AD1F7" w14:textId="1C72276D" w:rsidR="0020495F" w:rsidRDefault="0020495F" w:rsidP="0020495F">
      <w:pPr>
        <w:pStyle w:val="a4"/>
        <w:keepNext/>
        <w:rPr>
          <w:rtl/>
        </w:rPr>
      </w:pPr>
      <w:bookmarkStart w:id="3110" w:name="ET_speaker_דר_שמעון_אוחיון_121"/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65527D52" w14:textId="77777777" w:rsidR="0020495F" w:rsidRDefault="0020495F" w:rsidP="0020495F">
      <w:pPr>
        <w:pStyle w:val="KeepWithNext"/>
        <w:rPr>
          <w:rtl/>
        </w:rPr>
      </w:pPr>
    </w:p>
    <w:p w14:paraId="12680FD0" w14:textId="4E5E5144" w:rsidR="0020495F" w:rsidRDefault="0020495F" w:rsidP="0020495F">
      <w:pPr>
        <w:rPr>
          <w:rtl/>
        </w:rPr>
      </w:pPr>
      <w:r>
        <w:rPr>
          <w:rFonts w:hint="cs"/>
          <w:rtl/>
        </w:rPr>
        <w:t>ה</w:t>
      </w:r>
      <w:bookmarkStart w:id="3111" w:name="_ETM_Q1_5041603"/>
      <w:bookmarkEnd w:id="3111"/>
      <w:r>
        <w:rPr>
          <w:rFonts w:hint="cs"/>
          <w:rtl/>
        </w:rPr>
        <w:t>אנגלית על הפנים.</w:t>
      </w:r>
    </w:p>
    <w:p w14:paraId="0EAA994C" w14:textId="77777777" w:rsidR="0020495F" w:rsidRDefault="0020495F" w:rsidP="0020495F">
      <w:pPr>
        <w:rPr>
          <w:rtl/>
        </w:rPr>
      </w:pPr>
      <w:bookmarkStart w:id="3112" w:name="_ETM_Q1_5043854"/>
      <w:bookmarkStart w:id="3113" w:name="_ETM_Q1_5044101"/>
      <w:bookmarkStart w:id="3114" w:name="_ETM_Q1_5045103"/>
      <w:bookmarkEnd w:id="3112"/>
      <w:bookmarkEnd w:id="3113"/>
      <w:bookmarkEnd w:id="3114"/>
    </w:p>
    <w:p w14:paraId="253B4CFE" w14:textId="1EB53A7E" w:rsidR="0020495F" w:rsidRDefault="0020495F" w:rsidP="0020495F">
      <w:pPr>
        <w:pStyle w:val="a4"/>
        <w:keepNext/>
        <w:rPr>
          <w:rtl/>
        </w:rPr>
      </w:pPr>
      <w:bookmarkStart w:id="3115" w:name="ET_speaker_אליאב_בטיטו_122"/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אליאב בטיטו: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3EDD7BE7" w14:textId="77777777" w:rsidR="0020495F" w:rsidRDefault="0020495F" w:rsidP="0020495F">
      <w:pPr>
        <w:pStyle w:val="KeepWithNext"/>
        <w:rPr>
          <w:rtl/>
        </w:rPr>
      </w:pPr>
    </w:p>
    <w:p w14:paraId="4E93F2FB" w14:textId="61E51AB6" w:rsidR="0020495F" w:rsidRDefault="0020495F" w:rsidP="00272B37">
      <w:pPr>
        <w:rPr>
          <w:rtl/>
        </w:rPr>
      </w:pPr>
      <w:bookmarkStart w:id="3116" w:name="_ETM_Q1_5045352"/>
      <w:bookmarkEnd w:id="3116"/>
      <w:r>
        <w:rPr>
          <w:rFonts w:hint="cs"/>
          <w:rtl/>
        </w:rPr>
        <w:t xml:space="preserve">בדיוק. אגיד לכם משהו בהקשר לזה, זו </w:t>
      </w:r>
      <w:bookmarkStart w:id="3117" w:name="_ETM_Q1_5054104"/>
      <w:bookmarkEnd w:id="3117"/>
      <w:r>
        <w:rPr>
          <w:rFonts w:hint="cs"/>
          <w:rtl/>
        </w:rPr>
        <w:t>דוגמה לסרטון שירד אתמו</w:t>
      </w:r>
      <w:bookmarkStart w:id="3118" w:name="_ETM_Q1_5054100"/>
      <w:bookmarkEnd w:id="3118"/>
      <w:r>
        <w:rPr>
          <w:rFonts w:hint="cs"/>
          <w:rtl/>
        </w:rPr>
        <w:t xml:space="preserve">ל </w:t>
      </w:r>
      <w:r w:rsidR="00272B37">
        <w:rPr>
          <w:rFonts w:hint="cs"/>
          <w:rtl/>
        </w:rPr>
        <w:t xml:space="preserve"> </w:t>
      </w:r>
      <w:r w:rsidR="00272B37">
        <w:t>B</w:t>
      </w:r>
      <w:r w:rsidR="00272B37" w:rsidRPr="00272B37">
        <w:t>rief</w:t>
      </w:r>
      <w:r w:rsidR="00272B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</w:t>
      </w:r>
      <w:proofErr w:type="spellStart"/>
      <w:r>
        <w:rPr>
          <w:rFonts w:hint="cs"/>
          <w:rtl/>
        </w:rPr>
        <w:t>הצ</w:t>
      </w:r>
      <w:r w:rsidR="00272B37">
        <w:rPr>
          <w:rFonts w:hint="cs"/>
          <w:rtl/>
        </w:rPr>
        <w:t>ו</w:t>
      </w:r>
      <w:bookmarkStart w:id="3119" w:name="_ETM_Q1_5070101"/>
      <w:bookmarkEnd w:id="3119"/>
      <w:r>
        <w:rPr>
          <w:rFonts w:hint="cs"/>
          <w:rtl/>
        </w:rPr>
        <w:t>הריים</w:t>
      </w:r>
      <w:bookmarkStart w:id="3120" w:name="_ETM_Q1_5057351"/>
      <w:bookmarkStart w:id="3121" w:name="_ETM_Q1_5056103"/>
      <w:bookmarkEnd w:id="3120"/>
      <w:bookmarkEnd w:id="3121"/>
      <w:proofErr w:type="spellEnd"/>
      <w:r>
        <w:rPr>
          <w:rFonts w:hint="cs"/>
          <w:rtl/>
        </w:rPr>
        <w:t xml:space="preserve">, כדי לבוא </w:t>
      </w:r>
      <w:bookmarkStart w:id="3122" w:name="_ETM_Q1_5058602"/>
      <w:bookmarkStart w:id="3123" w:name="_ETM_Q1_5059602"/>
      <w:bookmarkEnd w:id="3122"/>
      <w:bookmarkEnd w:id="3123"/>
      <w:r>
        <w:rPr>
          <w:rFonts w:hint="cs"/>
          <w:rtl/>
        </w:rPr>
        <w:t xml:space="preserve">ולפנות לאנשים בזווית ההפוכה. הרי נורא קל </w:t>
      </w:r>
      <w:bookmarkStart w:id="3124" w:name="_ETM_Q1_5062354"/>
      <w:bookmarkStart w:id="3125" w:name="_ETM_Q1_5062853"/>
      <w:bookmarkEnd w:id="3124"/>
      <w:bookmarkEnd w:id="3125"/>
      <w:r>
        <w:rPr>
          <w:rFonts w:hint="cs"/>
          <w:rtl/>
        </w:rPr>
        <w:t xml:space="preserve">לדחוף ישר דגלי ישראל, ולדחוף הסברה ישראלית, ושאנשים ישר יבינו </w:t>
      </w:r>
      <w:bookmarkStart w:id="3126" w:name="_ETM_Q1_5067104"/>
      <w:bookmarkEnd w:id="3126"/>
      <w:r>
        <w:rPr>
          <w:rFonts w:hint="cs"/>
          <w:rtl/>
        </w:rPr>
        <w:t xml:space="preserve">מה מדברים איתם. כהחלטה אסטרטגית, </w:t>
      </w:r>
      <w:bookmarkStart w:id="3127" w:name="_ETM_Q1_5063352"/>
      <w:bookmarkEnd w:id="3127"/>
      <w:r w:rsidR="00272B37">
        <w:rPr>
          <w:rFonts w:hint="cs"/>
          <w:rtl/>
        </w:rPr>
        <w:t xml:space="preserve">החלטנו </w:t>
      </w:r>
      <w:r>
        <w:rPr>
          <w:rFonts w:hint="cs"/>
          <w:rtl/>
        </w:rPr>
        <w:t>לפנות לאנשים דווקא דרך הסיפור של הצד השני. לבוא ולהגי</w:t>
      </w:r>
      <w:bookmarkStart w:id="3128" w:name="_ETM_Q1_5075852"/>
      <w:bookmarkStart w:id="3129" w:name="_ETM_Q1_5076351"/>
      <w:bookmarkEnd w:id="3128"/>
      <w:bookmarkEnd w:id="3129"/>
      <w:r>
        <w:rPr>
          <w:rFonts w:hint="cs"/>
          <w:rtl/>
        </w:rPr>
        <w:t xml:space="preserve">ד להם "הנה פונו מיליוני אנשים, פונו מאות אלפי </w:t>
      </w:r>
      <w:bookmarkStart w:id="3130" w:name="_ETM_Q1_5079602"/>
      <w:bookmarkEnd w:id="3130"/>
      <w:r>
        <w:rPr>
          <w:rFonts w:hint="cs"/>
          <w:rtl/>
        </w:rPr>
        <w:t>אנשים מהבתים שלהם", ובסוף להכניס להם</w:t>
      </w:r>
      <w:bookmarkStart w:id="3131" w:name="_ETM_Q1_5082605"/>
      <w:bookmarkEnd w:id="3131"/>
      <w:r>
        <w:rPr>
          <w:rFonts w:hint="cs"/>
          <w:rtl/>
        </w:rPr>
        <w:t xml:space="preserve"> "חשבתם שדיברנו על </w:t>
      </w:r>
      <w:bookmarkStart w:id="3132" w:name="_ETM_Q1_5077603"/>
      <w:bookmarkEnd w:id="3132"/>
      <w:r>
        <w:rPr>
          <w:rFonts w:hint="cs"/>
          <w:rtl/>
        </w:rPr>
        <w:t xml:space="preserve">אותם תושבי עזה? לא, זה קרה גם לעם היהודי, זה </w:t>
      </w:r>
      <w:bookmarkStart w:id="3133" w:name="_ETM_Q1_5086851"/>
      <w:bookmarkEnd w:id="3133"/>
      <w:r>
        <w:rPr>
          <w:rFonts w:hint="cs"/>
          <w:rtl/>
        </w:rPr>
        <w:t>מה שקרה</w:t>
      </w:r>
      <w:bookmarkStart w:id="3134" w:name="_ETM_Q1_5087602"/>
      <w:bookmarkEnd w:id="3134"/>
      <w:r>
        <w:rPr>
          <w:rFonts w:hint="cs"/>
          <w:rtl/>
        </w:rPr>
        <w:t xml:space="preserve"> לנו ומה שאתם עושים כאן </w:t>
      </w:r>
      <w:bookmarkStart w:id="3135" w:name="_ETM_Q1_5083354"/>
      <w:bookmarkEnd w:id="3135"/>
      <w:r>
        <w:rPr>
          <w:rFonts w:hint="cs"/>
          <w:rtl/>
        </w:rPr>
        <w:t>זה לחזור על ההיסטוריה ולהפו</w:t>
      </w:r>
      <w:bookmarkStart w:id="3136" w:name="_ETM_Q1_5090853"/>
      <w:bookmarkEnd w:id="3136"/>
      <w:r>
        <w:rPr>
          <w:rFonts w:hint="cs"/>
          <w:rtl/>
        </w:rPr>
        <w:t>ך אותה עלינו".</w:t>
      </w:r>
    </w:p>
    <w:p w14:paraId="383596BA" w14:textId="77777777" w:rsidR="0020495F" w:rsidRDefault="0020495F" w:rsidP="0020495F">
      <w:pPr>
        <w:rPr>
          <w:rtl/>
        </w:rPr>
      </w:pPr>
      <w:bookmarkStart w:id="3137" w:name="_ETM_Q1_5084855"/>
      <w:bookmarkEnd w:id="3137"/>
    </w:p>
    <w:p w14:paraId="5F87AE99" w14:textId="77777777" w:rsidR="00012FB4" w:rsidRDefault="0020495F" w:rsidP="00012FB4">
      <w:pPr>
        <w:rPr>
          <w:rtl/>
        </w:rPr>
      </w:pPr>
      <w:bookmarkStart w:id="3138" w:name="_ETM_Q1_5085355"/>
      <w:bookmarkEnd w:id="3138"/>
      <w:r>
        <w:rPr>
          <w:rFonts w:hint="cs"/>
          <w:rtl/>
        </w:rPr>
        <w:t xml:space="preserve">זו דוגמה לסרטון </w:t>
      </w:r>
      <w:bookmarkStart w:id="3139" w:name="_ETM_Q1_5087352"/>
      <w:bookmarkEnd w:id="3139"/>
      <w:r>
        <w:rPr>
          <w:rFonts w:hint="cs"/>
          <w:rtl/>
        </w:rPr>
        <w:t xml:space="preserve">אחד. בהקשר </w:t>
      </w:r>
      <w:r w:rsidR="007B1CCF">
        <w:rPr>
          <w:rFonts w:hint="cs"/>
          <w:rtl/>
        </w:rPr>
        <w:t>ל</w:t>
      </w:r>
      <w:bookmarkStart w:id="3140" w:name="_ETM_Q1_5105352"/>
      <w:bookmarkEnd w:id="3140"/>
      <w:r>
        <w:rPr>
          <w:rFonts w:hint="cs"/>
          <w:rtl/>
        </w:rPr>
        <w:t>הס</w:t>
      </w:r>
      <w:bookmarkStart w:id="3141" w:name="_ETM_Q1_5097102"/>
      <w:bookmarkEnd w:id="3141"/>
      <w:r>
        <w:rPr>
          <w:rFonts w:hint="cs"/>
          <w:rtl/>
        </w:rPr>
        <w:t>ברה, י</w:t>
      </w:r>
      <w:bookmarkStart w:id="3142" w:name="_ETM_Q1_5091355"/>
      <w:bookmarkEnd w:id="3142"/>
      <w:r>
        <w:rPr>
          <w:rFonts w:hint="cs"/>
          <w:rtl/>
        </w:rPr>
        <w:t>ש חשיבות אדירה</w:t>
      </w:r>
      <w:bookmarkStart w:id="3143" w:name="_ETM_Q1_5098854"/>
      <w:bookmarkEnd w:id="3143"/>
      <w:r>
        <w:rPr>
          <w:rFonts w:hint="cs"/>
          <w:rtl/>
        </w:rPr>
        <w:t xml:space="preserve"> לבוא ולד</w:t>
      </w:r>
      <w:r w:rsidR="0034194C">
        <w:rPr>
          <w:rFonts w:hint="cs"/>
          <w:rtl/>
        </w:rPr>
        <w:t>ב</w:t>
      </w:r>
      <w:r>
        <w:rPr>
          <w:rFonts w:hint="cs"/>
          <w:rtl/>
        </w:rPr>
        <w:t xml:space="preserve">רר </w:t>
      </w:r>
      <w:bookmarkStart w:id="3144" w:name="_ETM_Q1_5098104"/>
      <w:bookmarkStart w:id="3145" w:name="_ETM_Q1_5098851"/>
      <w:bookmarkEnd w:id="3144"/>
      <w:bookmarkEnd w:id="3145"/>
      <w:r>
        <w:rPr>
          <w:rFonts w:hint="cs"/>
          <w:rtl/>
        </w:rPr>
        <w:t xml:space="preserve">גם את הסיפור של העם היהודי לאורך השנים, </w:t>
      </w:r>
      <w:bookmarkStart w:id="3146" w:name="_ETM_Q1_5096601"/>
      <w:bookmarkEnd w:id="3146"/>
      <w:r>
        <w:rPr>
          <w:rFonts w:hint="cs"/>
          <w:rtl/>
        </w:rPr>
        <w:t>זה חשוב, זה מה שעושים כאן בוו</w:t>
      </w:r>
      <w:bookmarkStart w:id="3147" w:name="_ETM_Q1_5103100"/>
      <w:bookmarkEnd w:id="3147"/>
      <w:r>
        <w:rPr>
          <w:rFonts w:hint="cs"/>
          <w:rtl/>
        </w:rPr>
        <w:t xml:space="preserve">עדה </w:t>
      </w:r>
      <w:bookmarkStart w:id="3148" w:name="_ETM_Q1_5099850"/>
      <w:bookmarkEnd w:id="3148"/>
      <w:r w:rsidR="007B1CCF">
        <w:rPr>
          <w:rFonts w:hint="eastAsia"/>
          <w:rtl/>
        </w:rPr>
        <w:t>–</w:t>
      </w:r>
      <w:r w:rsidR="007B1CCF">
        <w:rPr>
          <w:rFonts w:hint="cs"/>
          <w:rtl/>
        </w:rPr>
        <w:t xml:space="preserve"> מדברים על זה</w:t>
      </w:r>
      <w:r>
        <w:rPr>
          <w:rFonts w:hint="cs"/>
          <w:rtl/>
        </w:rPr>
        <w:t>. לאותם</w:t>
      </w:r>
      <w:bookmarkStart w:id="3149" w:name="_ETM_Q1_5107601"/>
      <w:bookmarkEnd w:id="3149"/>
      <w:r>
        <w:rPr>
          <w:rFonts w:hint="cs"/>
          <w:rtl/>
        </w:rPr>
        <w:t xml:space="preserve"> ארגונים שעוסקים ב</w:t>
      </w:r>
      <w:bookmarkStart w:id="3150" w:name="_ETM_Q1_5106854"/>
      <w:bookmarkEnd w:id="3150"/>
      <w:r>
        <w:rPr>
          <w:rFonts w:hint="cs"/>
          <w:rtl/>
        </w:rPr>
        <w:t>נושא ושומעים אותנו עכשיו</w:t>
      </w:r>
      <w:bookmarkStart w:id="3151" w:name="_ETM_Q1_5109852"/>
      <w:bookmarkEnd w:id="3151"/>
      <w:r>
        <w:rPr>
          <w:rFonts w:hint="cs"/>
          <w:rtl/>
        </w:rPr>
        <w:t xml:space="preserve">, אם יש לכם תכנים, אם </w:t>
      </w:r>
      <w:bookmarkStart w:id="3152" w:name="_ETM_Q1_5104102"/>
      <w:bookmarkEnd w:id="3152"/>
      <w:r>
        <w:rPr>
          <w:rFonts w:hint="cs"/>
          <w:rtl/>
        </w:rPr>
        <w:t>יש לכם חומרים שאתם חושבים שיכולים לסייע להסברה הישראלי</w:t>
      </w:r>
      <w:bookmarkStart w:id="3153" w:name="_ETM_Q1_5114354"/>
      <w:bookmarkEnd w:id="3153"/>
      <w:r>
        <w:rPr>
          <w:rFonts w:hint="cs"/>
          <w:rtl/>
        </w:rPr>
        <w:t xml:space="preserve">ת, אנחנו </w:t>
      </w:r>
      <w:bookmarkStart w:id="3154" w:name="_ETM_Q1_5106601"/>
      <w:bookmarkEnd w:id="3154"/>
      <w:r>
        <w:rPr>
          <w:rFonts w:hint="cs"/>
          <w:rtl/>
        </w:rPr>
        <w:t xml:space="preserve">כאן, אנחנו יכולים להיות הזרוע הביצועית. אנחנו נשמח לקדם </w:t>
      </w:r>
      <w:bookmarkStart w:id="3155" w:name="_ETM_Q1_5116853"/>
      <w:bookmarkEnd w:id="3155"/>
      <w:r>
        <w:rPr>
          <w:rFonts w:hint="cs"/>
          <w:rtl/>
        </w:rPr>
        <w:t xml:space="preserve">את התכנים הללו. </w:t>
      </w:r>
    </w:p>
    <w:p w14:paraId="49FF37BA" w14:textId="77777777" w:rsidR="00012FB4" w:rsidRDefault="00012FB4" w:rsidP="00012FB4">
      <w:pPr>
        <w:rPr>
          <w:rtl/>
        </w:rPr>
      </w:pPr>
    </w:p>
    <w:p w14:paraId="1D20ABFF" w14:textId="5424F823" w:rsidR="0020495F" w:rsidRDefault="0020495F" w:rsidP="00756487">
      <w:pPr>
        <w:rPr>
          <w:rtl/>
        </w:rPr>
      </w:pPr>
      <w:r>
        <w:rPr>
          <w:rFonts w:hint="cs"/>
          <w:rtl/>
        </w:rPr>
        <w:t>א</w:t>
      </w:r>
      <w:bookmarkStart w:id="3156" w:name="_ETM_Q1_5119351"/>
      <w:bookmarkStart w:id="3157" w:name="_ETM_Q1_5121352"/>
      <w:bookmarkEnd w:id="3156"/>
      <w:bookmarkEnd w:id="3157"/>
      <w:r>
        <w:rPr>
          <w:rFonts w:hint="cs"/>
          <w:rtl/>
        </w:rPr>
        <w:t xml:space="preserve">נחנו עושים זאת למשל עם </w:t>
      </w:r>
      <w:r w:rsidR="00012FB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הקהילה </w:t>
      </w:r>
      <w:bookmarkStart w:id="3158" w:name="_ETM_Q1_5115600"/>
      <w:bookmarkEnd w:id="3158"/>
      <w:r w:rsidR="00012FB4">
        <w:rPr>
          <w:rFonts w:hint="cs"/>
          <w:rtl/>
        </w:rPr>
        <w:t>הגאה, ה</w:t>
      </w:r>
      <w:r>
        <w:rPr>
          <w:rFonts w:hint="cs"/>
          <w:rtl/>
        </w:rPr>
        <w:t>נשים,</w:t>
      </w:r>
      <w:bookmarkStart w:id="3159" w:name="_ETM_Q1_5122353"/>
      <w:bookmarkEnd w:id="3159"/>
      <w:r>
        <w:rPr>
          <w:rFonts w:hint="cs"/>
          <w:rtl/>
        </w:rPr>
        <w:t xml:space="preserve"> החברה הערבית</w:t>
      </w:r>
      <w:bookmarkStart w:id="3160" w:name="_ETM_Q1_5117851"/>
      <w:bookmarkEnd w:id="3160"/>
      <w:r w:rsidR="0075648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בני </w:t>
      </w:r>
      <w:r w:rsidR="00756487">
        <w:rPr>
          <w:rFonts w:hint="cs"/>
          <w:rtl/>
        </w:rPr>
        <w:t>ה</w:t>
      </w:r>
      <w:r>
        <w:rPr>
          <w:rFonts w:hint="cs"/>
          <w:rtl/>
        </w:rPr>
        <w:t xml:space="preserve">נוער. גם זה נושא </w:t>
      </w:r>
      <w:bookmarkStart w:id="3161" w:name="_ETM_Q1_5126102"/>
      <w:bookmarkEnd w:id="3161"/>
      <w:r>
        <w:rPr>
          <w:rFonts w:hint="cs"/>
          <w:rtl/>
        </w:rPr>
        <w:t xml:space="preserve">שצריך להתעסק </w:t>
      </w:r>
      <w:bookmarkStart w:id="3162" w:name="_ETM_Q1_5123352"/>
      <w:bookmarkEnd w:id="3162"/>
      <w:r w:rsidR="00756487">
        <w:rPr>
          <w:rFonts w:hint="cs"/>
          <w:rtl/>
        </w:rPr>
        <w:t>בו</w:t>
      </w:r>
      <w:r>
        <w:rPr>
          <w:rFonts w:hint="cs"/>
          <w:rtl/>
        </w:rPr>
        <w:t xml:space="preserve">, על היציאה והגירוש של היהודים מארצות ערב </w:t>
      </w:r>
      <w:bookmarkStart w:id="3163" w:name="_ETM_Q1_5130351"/>
      <w:bookmarkEnd w:id="3163"/>
      <w:r>
        <w:rPr>
          <w:rFonts w:hint="cs"/>
          <w:rtl/>
        </w:rPr>
        <w:t>ומאיראן.</w:t>
      </w:r>
      <w:bookmarkStart w:id="3164" w:name="_ETM_Q1_5131600"/>
      <w:bookmarkEnd w:id="3164"/>
      <w:r>
        <w:rPr>
          <w:rFonts w:hint="cs"/>
          <w:rtl/>
        </w:rPr>
        <w:t xml:space="preserve"> זה הכל. תודה רבה לכם על הדיון החשוב. </w:t>
      </w:r>
      <w:bookmarkStart w:id="3165" w:name="_ETM_Q1_5133101"/>
      <w:bookmarkEnd w:id="3165"/>
      <w:r>
        <w:rPr>
          <w:rFonts w:hint="cs"/>
          <w:rtl/>
        </w:rPr>
        <w:t>אנחנו כאן.</w:t>
      </w:r>
    </w:p>
    <w:p w14:paraId="428802A2" w14:textId="77777777" w:rsidR="0020495F" w:rsidRDefault="0020495F" w:rsidP="0020495F">
      <w:pPr>
        <w:rPr>
          <w:rtl/>
        </w:rPr>
      </w:pPr>
      <w:bookmarkStart w:id="3166" w:name="_ETM_Q1_5134103"/>
      <w:bookmarkStart w:id="3167" w:name="_ETM_Q1_5134350"/>
      <w:bookmarkStart w:id="3168" w:name="_ETM_Q1_5135105"/>
      <w:bookmarkEnd w:id="3166"/>
      <w:bookmarkEnd w:id="3167"/>
      <w:bookmarkEnd w:id="3168"/>
    </w:p>
    <w:p w14:paraId="1F2EA3E6" w14:textId="2EFD5278" w:rsidR="0020495F" w:rsidRDefault="0020495F" w:rsidP="0020495F">
      <w:pPr>
        <w:pStyle w:val="af6"/>
        <w:keepNext/>
        <w:rPr>
          <w:rtl/>
        </w:rPr>
      </w:pPr>
      <w:bookmarkStart w:id="3169" w:name="ET_yor_4590_123"/>
      <w:r w:rsidRPr="0020495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0495F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02316276" w14:textId="77777777" w:rsidR="0020495F" w:rsidRDefault="0020495F" w:rsidP="0020495F">
      <w:pPr>
        <w:pStyle w:val="KeepWithNext"/>
        <w:rPr>
          <w:rtl/>
        </w:rPr>
      </w:pPr>
    </w:p>
    <w:p w14:paraId="7948209D" w14:textId="3689E5C0" w:rsidR="0020495F" w:rsidRDefault="0020495F" w:rsidP="0020495F">
      <w:pPr>
        <w:rPr>
          <w:rtl/>
        </w:rPr>
      </w:pPr>
      <w:bookmarkStart w:id="3170" w:name="_ETM_Q1_5135604"/>
      <w:bookmarkEnd w:id="3170"/>
      <w:r>
        <w:rPr>
          <w:rFonts w:hint="cs"/>
          <w:rtl/>
        </w:rPr>
        <w:t>תודה רבה. תודה רבה לאליא</w:t>
      </w:r>
      <w:bookmarkStart w:id="3171" w:name="_ETM_Q1_5138852"/>
      <w:bookmarkEnd w:id="3171"/>
      <w:r>
        <w:rPr>
          <w:rFonts w:hint="cs"/>
          <w:rtl/>
        </w:rPr>
        <w:t xml:space="preserve">ב. ביקשה לדבר ד"ר רחל </w:t>
      </w:r>
      <w:bookmarkStart w:id="3172" w:name="_ETM_Q1_5133104"/>
      <w:bookmarkEnd w:id="3172"/>
      <w:r>
        <w:rPr>
          <w:rFonts w:hint="cs"/>
          <w:rtl/>
        </w:rPr>
        <w:t>ידיד, יושבת ראש</w:t>
      </w:r>
      <w:bookmarkStart w:id="3173" w:name="_ETM_Q1_5141851"/>
      <w:bookmarkEnd w:id="3173"/>
      <w:r>
        <w:rPr>
          <w:rFonts w:hint="cs"/>
          <w:rtl/>
        </w:rPr>
        <w:t xml:space="preserve"> ומנכ"לית עמותת אעלה בתמר.</w:t>
      </w:r>
      <w:bookmarkStart w:id="3174" w:name="_ETM_Q1_5142351"/>
      <w:bookmarkEnd w:id="3174"/>
      <w:r>
        <w:rPr>
          <w:rFonts w:hint="cs"/>
          <w:rtl/>
        </w:rPr>
        <w:t xml:space="preserve"> בבקשה.</w:t>
      </w:r>
      <w:bookmarkStart w:id="3175" w:name="_ETM_Q1_5142352"/>
      <w:bookmarkEnd w:id="3175"/>
    </w:p>
    <w:p w14:paraId="4DD7C4F3" w14:textId="77777777" w:rsidR="0020495F" w:rsidRDefault="0020495F" w:rsidP="0020495F">
      <w:pPr>
        <w:rPr>
          <w:rtl/>
        </w:rPr>
      </w:pPr>
    </w:p>
    <w:p w14:paraId="71F54B06" w14:textId="4CEFEC9F" w:rsidR="0020495F" w:rsidRDefault="0020495F" w:rsidP="0020495F">
      <w:pPr>
        <w:pStyle w:val="a4"/>
        <w:keepNext/>
        <w:rPr>
          <w:rtl/>
        </w:rPr>
      </w:pPr>
      <w:r w:rsidRPr="0020495F">
        <w:rPr>
          <w:rStyle w:val="TagStyle"/>
          <w:rtl/>
        </w:rPr>
        <w:t xml:space="preserve"> &lt;&lt; דובר &gt;&gt; </w:t>
      </w:r>
      <w:r>
        <w:rPr>
          <w:rtl/>
        </w:rPr>
        <w:t>ד"ר רחל ידיד:</w:t>
      </w:r>
      <w:r w:rsidRPr="0020495F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</w:p>
    <w:p w14:paraId="066E107D" w14:textId="77777777" w:rsidR="0020495F" w:rsidRDefault="0020495F" w:rsidP="0020495F">
      <w:pPr>
        <w:pStyle w:val="KeepWithNext"/>
        <w:rPr>
          <w:rtl/>
        </w:rPr>
      </w:pPr>
    </w:p>
    <w:p w14:paraId="3276DA72" w14:textId="4AC978E8" w:rsidR="0020495F" w:rsidRDefault="00012526" w:rsidP="002A7C4C">
      <w:pPr>
        <w:rPr>
          <w:rtl/>
        </w:rPr>
      </w:pPr>
      <w:proofErr w:type="spellStart"/>
      <w:r>
        <w:rPr>
          <w:rFonts w:hint="cs"/>
          <w:rtl/>
        </w:rPr>
        <w:t>צ</w:t>
      </w:r>
      <w:r w:rsidR="00756487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 לכולם</w:t>
      </w:r>
      <w:bookmarkStart w:id="3176" w:name="_ETM_Q1_5147603"/>
      <w:bookmarkEnd w:id="3176"/>
      <w:r>
        <w:rPr>
          <w:rFonts w:hint="cs"/>
          <w:rtl/>
        </w:rPr>
        <w:t xml:space="preserve">, מכובדי כולם. לא </w:t>
      </w:r>
      <w:bookmarkStart w:id="3177" w:name="_ETM_Q1_5141101"/>
      <w:bookmarkEnd w:id="3177"/>
      <w:r>
        <w:rPr>
          <w:rFonts w:hint="cs"/>
          <w:rtl/>
        </w:rPr>
        <w:t>אגזול מזמנכם, שתי דקות.</w:t>
      </w:r>
      <w:bookmarkStart w:id="3178" w:name="_ETM_Q1_5151101"/>
      <w:bookmarkEnd w:id="3178"/>
      <w:r>
        <w:rPr>
          <w:rFonts w:hint="cs"/>
          <w:rtl/>
        </w:rPr>
        <w:t xml:space="preserve"> לפני למעלה מ-9-8 </w:t>
      </w:r>
      <w:bookmarkStart w:id="3179" w:name="_ETM_Q1_5148602"/>
      <w:bookmarkEnd w:id="3179"/>
      <w:r>
        <w:rPr>
          <w:rFonts w:hint="cs"/>
          <w:rtl/>
        </w:rPr>
        <w:t>שנים, ישבה ועדת</w:t>
      </w:r>
      <w:bookmarkStart w:id="3180" w:name="_ETM_Q1_5155351"/>
      <w:bookmarkEnd w:id="3180"/>
      <w:r>
        <w:rPr>
          <w:rFonts w:hint="cs"/>
          <w:rtl/>
        </w:rPr>
        <w:t xml:space="preserve"> ביטון לדבר על תכנים שייכנסו למערכת </w:t>
      </w:r>
      <w:bookmarkStart w:id="3181" w:name="_ETM_Q1_5149352"/>
      <w:bookmarkEnd w:id="3181"/>
      <w:r>
        <w:rPr>
          <w:rFonts w:hint="cs"/>
          <w:rtl/>
        </w:rPr>
        <w:t>החינוך. כמי שעבדה 47 שנים במער</w:t>
      </w:r>
      <w:bookmarkStart w:id="3182" w:name="_ETM_Q1_5160355"/>
      <w:bookmarkEnd w:id="3182"/>
      <w:r>
        <w:rPr>
          <w:rFonts w:hint="cs"/>
          <w:rtl/>
        </w:rPr>
        <w:t xml:space="preserve">כת זו והכשירה אלפי </w:t>
      </w:r>
      <w:bookmarkStart w:id="3183" w:name="_ETM_Q1_5154350"/>
      <w:bookmarkEnd w:id="3183"/>
      <w:r>
        <w:rPr>
          <w:rFonts w:hint="cs"/>
          <w:rtl/>
        </w:rPr>
        <w:t>סטודנטים להוראה, ברצו</w:t>
      </w:r>
      <w:bookmarkStart w:id="3184" w:name="_ETM_Q1_5162853"/>
      <w:bookmarkEnd w:id="3184"/>
      <w:r>
        <w:rPr>
          <w:rFonts w:hint="cs"/>
          <w:rtl/>
        </w:rPr>
        <w:t xml:space="preserve">ני לומר לכם שלצערי הרב, ואפילו באחת </w:t>
      </w:r>
      <w:bookmarkStart w:id="3185" w:name="_ETM_Q1_5164355"/>
      <w:bookmarkEnd w:id="3185"/>
      <w:r>
        <w:rPr>
          <w:rFonts w:hint="cs"/>
          <w:rtl/>
        </w:rPr>
        <w:t>הישיבות כאן ישבה נכדתי ואמרה לכולם שהיא לא למדה ד</w:t>
      </w:r>
      <w:bookmarkStart w:id="3186" w:name="_ETM_Q1_5172602"/>
      <w:bookmarkEnd w:id="3186"/>
      <w:r>
        <w:rPr>
          <w:rFonts w:hint="cs"/>
          <w:rtl/>
        </w:rPr>
        <w:t>בר</w:t>
      </w:r>
      <w:bookmarkStart w:id="3187" w:name="_ETM_Q1_5173353"/>
      <w:bookmarkEnd w:id="3187"/>
      <w:r>
        <w:rPr>
          <w:rFonts w:hint="cs"/>
          <w:rtl/>
        </w:rPr>
        <w:t xml:space="preserve"> וחצי דבר על </w:t>
      </w:r>
      <w:r w:rsidR="00756487">
        <w:rPr>
          <w:rFonts w:hint="eastAsia"/>
          <w:rtl/>
        </w:rPr>
        <w:t xml:space="preserve">– </w:t>
      </w:r>
      <w:bookmarkStart w:id="3188" w:name="_ETM_Q1_5178601"/>
      <w:bookmarkStart w:id="3189" w:name="_ETM_Q1_5180602"/>
      <w:bookmarkEnd w:id="3188"/>
      <w:bookmarkEnd w:id="3189"/>
      <w:r>
        <w:rPr>
          <w:rFonts w:hint="cs"/>
          <w:rtl/>
        </w:rPr>
        <w:t xml:space="preserve">המורשת, ההיסטוריה ותולדות יהדות המזרח, </w:t>
      </w:r>
      <w:bookmarkStart w:id="3190" w:name="_ETM_Q1_5177104"/>
      <w:bookmarkEnd w:id="3190"/>
      <w:r>
        <w:rPr>
          <w:rFonts w:hint="cs"/>
          <w:rtl/>
        </w:rPr>
        <w:t>שום דבר</w:t>
      </w:r>
      <w:bookmarkStart w:id="3191" w:name="_ETM_Q1_5178102"/>
      <w:bookmarkEnd w:id="3191"/>
      <w:r>
        <w:rPr>
          <w:rFonts w:hint="cs"/>
          <w:rtl/>
        </w:rPr>
        <w:t>, למרות שהיא רק חצי תימניה</w:t>
      </w:r>
      <w:bookmarkStart w:id="3192" w:name="_ETM_Q1_5182604"/>
      <w:bookmarkStart w:id="3193" w:name="_ETM_Q1_5184605"/>
      <w:bookmarkEnd w:id="3192"/>
      <w:bookmarkEnd w:id="3193"/>
      <w:r>
        <w:rPr>
          <w:rFonts w:hint="cs"/>
          <w:rtl/>
        </w:rPr>
        <w:t xml:space="preserve">. זה </w:t>
      </w:r>
      <w:bookmarkStart w:id="3194" w:name="_ETM_Q1_5179600"/>
      <w:bookmarkEnd w:id="3194"/>
      <w:r w:rsidR="002A7C4C">
        <w:rPr>
          <w:rFonts w:hint="cs"/>
          <w:rtl/>
        </w:rPr>
        <w:t>הפריע לה מאוד.</w:t>
      </w:r>
    </w:p>
    <w:p w14:paraId="63224683" w14:textId="77777777" w:rsidR="00012526" w:rsidRDefault="00012526" w:rsidP="0020495F">
      <w:pPr>
        <w:rPr>
          <w:rtl/>
        </w:rPr>
      </w:pPr>
      <w:bookmarkStart w:id="3195" w:name="_ETM_Q1_5176853"/>
      <w:bookmarkEnd w:id="3195"/>
    </w:p>
    <w:p w14:paraId="25F9902D" w14:textId="2AF2FEDE" w:rsidR="00012526" w:rsidRDefault="00012526" w:rsidP="00823FF8">
      <w:pPr>
        <w:rPr>
          <w:rtl/>
        </w:rPr>
      </w:pPr>
      <w:bookmarkStart w:id="3196" w:name="_ETM_Q1_5179604"/>
      <w:bookmarkStart w:id="3197" w:name="_ETM_Q1_5185102"/>
      <w:bookmarkStart w:id="3198" w:name="_ETM_Q1_5187351"/>
      <w:bookmarkEnd w:id="3196"/>
      <w:bookmarkEnd w:id="3197"/>
      <w:bookmarkEnd w:id="3198"/>
      <w:r>
        <w:rPr>
          <w:rFonts w:hint="cs"/>
          <w:rtl/>
        </w:rPr>
        <w:t xml:space="preserve">ישבנו בעמותת אעלה </w:t>
      </w:r>
      <w:bookmarkStart w:id="3199" w:name="_ETM_Q1_5182851"/>
      <w:bookmarkEnd w:id="3199"/>
      <w:r>
        <w:rPr>
          <w:rFonts w:hint="cs"/>
          <w:rtl/>
        </w:rPr>
        <w:t xml:space="preserve">בתמר עם </w:t>
      </w:r>
      <w:bookmarkStart w:id="3200" w:name="_ETM_Q1_5181855"/>
      <w:bookmarkStart w:id="3201" w:name="_ETM_Q1_5184351"/>
      <w:bookmarkEnd w:id="3200"/>
      <w:bookmarkEnd w:id="3201"/>
      <w:r w:rsidR="00823FF8" w:rsidRPr="00823FF8">
        <w:t>American Sephardi Federation</w:t>
      </w:r>
      <w:r w:rsidR="00823FF8">
        <w:rPr>
          <w:rFonts w:hint="cs"/>
          <w:rtl/>
        </w:rPr>
        <w:t xml:space="preserve"> </w:t>
      </w:r>
      <w:r>
        <w:rPr>
          <w:rFonts w:hint="cs"/>
          <w:rtl/>
        </w:rPr>
        <w:t>ובנינו תכנית של קטעי וידאו</w:t>
      </w:r>
      <w:bookmarkStart w:id="3202" w:name="_ETM_Q1_5190103"/>
      <w:bookmarkEnd w:id="3202"/>
      <w:r>
        <w:rPr>
          <w:rFonts w:hint="cs"/>
          <w:rtl/>
        </w:rPr>
        <w:t xml:space="preserve">, באורך </w:t>
      </w:r>
      <w:r w:rsidR="00823FF8">
        <w:rPr>
          <w:rFonts w:hint="cs"/>
          <w:rtl/>
        </w:rPr>
        <w:t>חמש</w:t>
      </w:r>
      <w:r>
        <w:rPr>
          <w:rFonts w:hint="cs"/>
          <w:rtl/>
        </w:rPr>
        <w:t xml:space="preserve"> </w:t>
      </w:r>
      <w:bookmarkStart w:id="3203" w:name="_ETM_Q1_5184853"/>
      <w:bookmarkEnd w:id="3203"/>
      <w:r>
        <w:rPr>
          <w:rFonts w:hint="cs"/>
          <w:rtl/>
        </w:rPr>
        <w:t>דקות, 40 קטעים על כל הנושאים של יהדות תימן ב</w:t>
      </w:r>
      <w:bookmarkStart w:id="3204" w:name="_ETM_Q1_5194102"/>
      <w:bookmarkStart w:id="3205" w:name="_ETM_Q1_5196102"/>
      <w:bookmarkEnd w:id="3204"/>
      <w:bookmarkEnd w:id="3205"/>
      <w:r>
        <w:rPr>
          <w:rFonts w:hint="cs"/>
          <w:rtl/>
        </w:rPr>
        <w:t>קצרה מכל מיני בחינות. ניסינו למכור את זה למשרד החינוך, א</w:t>
      </w:r>
      <w:bookmarkStart w:id="3206" w:name="_ETM_Q1_5198101"/>
      <w:bookmarkEnd w:id="3206"/>
      <w:r>
        <w:rPr>
          <w:rFonts w:hint="cs"/>
          <w:rtl/>
        </w:rPr>
        <w:t>מרנו "נ</w:t>
      </w:r>
      <w:bookmarkStart w:id="3207" w:name="_ETM_Q1_5200602"/>
      <w:bookmarkEnd w:id="3207"/>
      <w:r>
        <w:rPr>
          <w:rFonts w:hint="cs"/>
          <w:rtl/>
        </w:rPr>
        <w:t>שים את זה בחינם, רק לחשוף את זה"</w:t>
      </w:r>
      <w:bookmarkStart w:id="3208" w:name="_ETM_Q1_5196101"/>
      <w:bookmarkEnd w:id="3208"/>
      <w:r>
        <w:rPr>
          <w:rFonts w:hint="cs"/>
          <w:rtl/>
        </w:rPr>
        <w:t xml:space="preserve">. מה שקורה, ברגע שנותנים לתכנית הלימודים </w:t>
      </w:r>
      <w:bookmarkStart w:id="3209" w:name="_ETM_Q1_5206102"/>
      <w:bookmarkEnd w:id="3209"/>
      <w:r>
        <w:rPr>
          <w:rFonts w:hint="cs"/>
          <w:rtl/>
        </w:rPr>
        <w:t>מעמד של אקס-</w:t>
      </w:r>
      <w:proofErr w:type="spellStart"/>
      <w:r>
        <w:rPr>
          <w:rFonts w:hint="cs"/>
          <w:rtl/>
        </w:rPr>
        <w:t>קוריקולרית</w:t>
      </w:r>
      <w:bookmarkStart w:id="3210" w:name="_ETM_Q1_5209355"/>
      <w:bookmarkEnd w:id="3210"/>
      <w:proofErr w:type="spellEnd"/>
      <w:r>
        <w:rPr>
          <w:rFonts w:hint="cs"/>
          <w:rtl/>
        </w:rPr>
        <w:t xml:space="preserve">, </w:t>
      </w:r>
      <w:r w:rsidR="00823FF8">
        <w:rPr>
          <w:rFonts w:hint="cs"/>
          <w:rtl/>
        </w:rPr>
        <w:t xml:space="preserve">משום שזו בחירה </w:t>
      </w:r>
      <w:r>
        <w:rPr>
          <w:rFonts w:hint="cs"/>
          <w:rtl/>
        </w:rPr>
        <w:t>אף אחד לא מתייח</w:t>
      </w:r>
      <w:bookmarkStart w:id="3211" w:name="_ETM_Q1_5194852"/>
      <w:bookmarkEnd w:id="3211"/>
      <w:r>
        <w:rPr>
          <w:rFonts w:hint="cs"/>
          <w:rtl/>
        </w:rPr>
        <w:t>ס לזה</w:t>
      </w:r>
      <w:bookmarkStart w:id="3212" w:name="_ETM_Q1_5201100"/>
      <w:bookmarkStart w:id="3213" w:name="_ETM_Q1_5207100"/>
      <w:bookmarkEnd w:id="3212"/>
      <w:bookmarkEnd w:id="3213"/>
      <w:r>
        <w:rPr>
          <w:rFonts w:hint="cs"/>
          <w:rtl/>
        </w:rPr>
        <w:t xml:space="preserve">. </w:t>
      </w:r>
      <w:bookmarkStart w:id="3214" w:name="_ETM_Q1_5202101"/>
      <w:bookmarkEnd w:id="3214"/>
      <w:r>
        <w:rPr>
          <w:rFonts w:hint="cs"/>
          <w:rtl/>
        </w:rPr>
        <w:t>רוב המורים לא יודעים ולא מכיר</w:t>
      </w:r>
      <w:bookmarkStart w:id="3215" w:name="_ETM_Q1_5212602"/>
      <w:bookmarkEnd w:id="3215"/>
      <w:r>
        <w:rPr>
          <w:rFonts w:hint="cs"/>
          <w:rtl/>
        </w:rPr>
        <w:t>ים את זה.</w:t>
      </w:r>
      <w:bookmarkStart w:id="3216" w:name="_ETM_Q1_5205352"/>
      <w:bookmarkEnd w:id="3216"/>
      <w:r>
        <w:rPr>
          <w:rFonts w:hint="cs"/>
          <w:rtl/>
        </w:rPr>
        <w:t xml:space="preserve"> אותו סיפור היה עם נושא התוש</w:t>
      </w:r>
      <w:bookmarkStart w:id="3217" w:name="_ETM_Q1_5216103"/>
      <w:bookmarkEnd w:id="3217"/>
      <w:r>
        <w:rPr>
          <w:rFonts w:hint="cs"/>
          <w:rtl/>
        </w:rPr>
        <w:t xml:space="preserve">ב"ע, </w:t>
      </w:r>
      <w:bookmarkStart w:id="3218" w:name="_ETM_Q1_5208851"/>
      <w:bookmarkEnd w:id="3218"/>
      <w:r>
        <w:rPr>
          <w:rFonts w:hint="cs"/>
          <w:rtl/>
        </w:rPr>
        <w:t>שהחליטו בשנות השמונים להכניס את המקצוע לכל בתי הספר החיל</w:t>
      </w:r>
      <w:bookmarkStart w:id="3219" w:name="_ETM_Q1_5221351"/>
      <w:bookmarkEnd w:id="3219"/>
      <w:r>
        <w:rPr>
          <w:rFonts w:hint="cs"/>
          <w:rtl/>
        </w:rPr>
        <w:t>וניים. ה</w:t>
      </w:r>
      <w:bookmarkStart w:id="3220" w:name="_ETM_Q1_5213851"/>
      <w:bookmarkEnd w:id="3220"/>
      <w:r>
        <w:rPr>
          <w:rFonts w:hint="cs"/>
          <w:rtl/>
        </w:rPr>
        <w:t xml:space="preserve">מורים לא ידעו מה רוצים מהם ועשו מזה </w:t>
      </w:r>
      <w:bookmarkStart w:id="3221" w:name="_ETM_Q1_5223101"/>
      <w:bookmarkEnd w:id="3221"/>
      <w:r>
        <w:rPr>
          <w:rFonts w:hint="cs"/>
          <w:rtl/>
        </w:rPr>
        <w:t xml:space="preserve">חוכא ואטלולא. </w:t>
      </w:r>
    </w:p>
    <w:p w14:paraId="1828653C" w14:textId="77777777" w:rsidR="00012526" w:rsidRDefault="00012526" w:rsidP="0020495F">
      <w:pPr>
        <w:rPr>
          <w:rtl/>
        </w:rPr>
      </w:pPr>
    </w:p>
    <w:p w14:paraId="4F7E54FE" w14:textId="6517D679" w:rsidR="00012526" w:rsidRDefault="00012526" w:rsidP="00911A10">
      <w:pPr>
        <w:rPr>
          <w:rtl/>
        </w:rPr>
      </w:pPr>
      <w:bookmarkStart w:id="3222" w:name="_ETM_Q1_5226103"/>
      <w:bookmarkEnd w:id="3222"/>
      <w:r>
        <w:rPr>
          <w:rFonts w:hint="cs"/>
          <w:rtl/>
        </w:rPr>
        <w:t>אני חושבת שצריך להושיב אנ</w:t>
      </w:r>
      <w:bookmarkStart w:id="3223" w:name="_ETM_Q1_5228850"/>
      <w:bookmarkEnd w:id="3223"/>
      <w:r>
        <w:rPr>
          <w:rFonts w:hint="cs"/>
          <w:rtl/>
        </w:rPr>
        <w:t xml:space="preserve">שים, </w:t>
      </w:r>
      <w:bookmarkStart w:id="3224" w:name="_ETM_Q1_5221102"/>
      <w:bookmarkEnd w:id="3224"/>
      <w:r>
        <w:rPr>
          <w:rFonts w:hint="cs"/>
          <w:rtl/>
        </w:rPr>
        <w:t xml:space="preserve">לא </w:t>
      </w:r>
      <w:r w:rsidR="00911A10">
        <w:rPr>
          <w:rFonts w:hint="cs"/>
          <w:rtl/>
        </w:rPr>
        <w:t>רק לדבר, אלא לעשות. כי מדברים שמונה-תשע</w:t>
      </w:r>
      <w:r>
        <w:rPr>
          <w:rFonts w:hint="cs"/>
          <w:rtl/>
        </w:rPr>
        <w:t xml:space="preserve"> שנ</w:t>
      </w:r>
      <w:bookmarkStart w:id="3225" w:name="_ETM_Q1_5231850"/>
      <w:bookmarkEnd w:id="3225"/>
      <w:r>
        <w:rPr>
          <w:rFonts w:hint="cs"/>
          <w:rtl/>
        </w:rPr>
        <w:t xml:space="preserve">ים ועושים אפס. </w:t>
      </w:r>
      <w:bookmarkStart w:id="3226" w:name="_ETM_Q1_5234352"/>
      <w:bookmarkEnd w:id="3226"/>
      <w:r>
        <w:rPr>
          <w:rFonts w:hint="cs"/>
          <w:rtl/>
        </w:rPr>
        <w:t xml:space="preserve">זה מתחיל מהחינוך, </w:t>
      </w:r>
      <w:r w:rsidR="00911A10">
        <w:rPr>
          <w:rFonts w:hint="cs"/>
          <w:rtl/>
        </w:rPr>
        <w:t xml:space="preserve">ללמד </w:t>
      </w:r>
      <w:r>
        <w:rPr>
          <w:rFonts w:hint="cs"/>
          <w:rtl/>
        </w:rPr>
        <w:t xml:space="preserve">מכיתה א' </w:t>
      </w:r>
      <w:bookmarkStart w:id="3227" w:name="_ETM_Q1_5235353"/>
      <w:bookmarkEnd w:id="3227"/>
      <w:r>
        <w:rPr>
          <w:rFonts w:hint="cs"/>
          <w:rtl/>
        </w:rPr>
        <w:t>על ת</w:t>
      </w:r>
      <w:bookmarkStart w:id="3228" w:name="_ETM_Q1_5239850"/>
      <w:bookmarkEnd w:id="3228"/>
      <w:r>
        <w:rPr>
          <w:rFonts w:hint="cs"/>
          <w:rtl/>
        </w:rPr>
        <w:t xml:space="preserve">ולדות יהודי המזרח ויהודי </w:t>
      </w:r>
      <w:bookmarkStart w:id="3229" w:name="_ETM_Q1_5242355"/>
      <w:bookmarkEnd w:id="3229"/>
      <w:r>
        <w:rPr>
          <w:rFonts w:hint="cs"/>
          <w:rtl/>
        </w:rPr>
        <w:t>המערב, אותו</w:t>
      </w:r>
      <w:bookmarkStart w:id="3230" w:name="_ETM_Q1_5243604"/>
      <w:bookmarkEnd w:id="3230"/>
      <w:r>
        <w:rPr>
          <w:rFonts w:hint="cs"/>
          <w:rtl/>
        </w:rPr>
        <w:t xml:space="preserve"> הדבר, באותו המשקל, לא</w:t>
      </w:r>
      <w:bookmarkStart w:id="3231" w:name="_ETM_Q1_5245601"/>
      <w:bookmarkEnd w:id="3231"/>
      <w:r>
        <w:rPr>
          <w:rFonts w:hint="cs"/>
          <w:rtl/>
        </w:rPr>
        <w:t xml:space="preserve"> </w:t>
      </w:r>
      <w:bookmarkStart w:id="3232" w:name="_ETM_Q1_5242351"/>
      <w:bookmarkStart w:id="3233" w:name="_ETM_Q1_5244604"/>
      <w:bookmarkEnd w:id="3232"/>
      <w:bookmarkEnd w:id="3233"/>
      <w:r>
        <w:rPr>
          <w:rFonts w:hint="cs"/>
          <w:rtl/>
        </w:rPr>
        <w:t xml:space="preserve">5% ו-95%, אלא 50-50. לא רשות, אלא </w:t>
      </w:r>
      <w:bookmarkStart w:id="3234" w:name="_ETM_Q1_5250852"/>
      <w:bookmarkEnd w:id="3234"/>
      <w:r>
        <w:rPr>
          <w:rFonts w:hint="cs"/>
          <w:rtl/>
        </w:rPr>
        <w:t>חובה. רק מכאן נתקדם. ניחר גרוני מלצעוק את זה</w:t>
      </w:r>
      <w:bookmarkStart w:id="3235" w:name="_ETM_Q1_5261103"/>
      <w:bookmarkEnd w:id="3235"/>
      <w:r>
        <w:rPr>
          <w:rFonts w:hint="cs"/>
          <w:rtl/>
        </w:rPr>
        <w:t>, ק</w:t>
      </w:r>
      <w:bookmarkStart w:id="3236" w:name="_ETM_Q1_5254103"/>
      <w:bookmarkEnd w:id="3236"/>
      <w:r>
        <w:rPr>
          <w:rFonts w:hint="cs"/>
          <w:rtl/>
        </w:rPr>
        <w:t xml:space="preserve">ולי במדבר ושום דבר </w:t>
      </w:r>
      <w:r w:rsidR="00930E37">
        <w:rPr>
          <w:rFonts w:hint="cs"/>
          <w:rtl/>
        </w:rPr>
        <w:t>לא נשמע, חבל, קהות החושים ולה</w:t>
      </w:r>
      <w:bookmarkStart w:id="3237" w:name="_ETM_Q1_5266601"/>
      <w:bookmarkStart w:id="3238" w:name="_ETM_Q1_5267355"/>
      <w:bookmarkEnd w:id="3237"/>
      <w:bookmarkEnd w:id="3238"/>
      <w:r w:rsidR="00930E37">
        <w:rPr>
          <w:rFonts w:hint="cs"/>
          <w:rtl/>
        </w:rPr>
        <w:t>זיז את משרד החינוך,</w:t>
      </w:r>
      <w:bookmarkStart w:id="3239" w:name="_ETM_Q1_5268354"/>
      <w:bookmarkEnd w:id="3239"/>
      <w:r w:rsidR="00930E37">
        <w:rPr>
          <w:rFonts w:hint="cs"/>
          <w:rtl/>
        </w:rPr>
        <w:t xml:space="preserve"> גם 100 בולדוזרים לא יעזרו. משרד שאין לי מילים להגיד, אני </w:t>
      </w:r>
      <w:bookmarkStart w:id="3240" w:name="_ETM_Q1_5273353"/>
      <w:bookmarkEnd w:id="3240"/>
      <w:r w:rsidR="00930E37">
        <w:rPr>
          <w:rFonts w:hint="cs"/>
          <w:rtl/>
        </w:rPr>
        <w:t>מאוד מאוכזבת.</w:t>
      </w:r>
      <w:bookmarkStart w:id="3241" w:name="_ETM_Q1_5277853"/>
      <w:bookmarkEnd w:id="3241"/>
    </w:p>
    <w:p w14:paraId="485BE991" w14:textId="77777777" w:rsidR="00930E37" w:rsidRDefault="00930E37" w:rsidP="0020495F">
      <w:pPr>
        <w:rPr>
          <w:rtl/>
        </w:rPr>
      </w:pPr>
      <w:bookmarkStart w:id="3242" w:name="_ETM_Q1_5270103"/>
      <w:bookmarkEnd w:id="3242"/>
    </w:p>
    <w:p w14:paraId="1B7B2742" w14:textId="09368E4C" w:rsidR="00930E37" w:rsidRDefault="00930E37" w:rsidP="00930E37">
      <w:pPr>
        <w:pStyle w:val="a4"/>
        <w:keepNext/>
        <w:rPr>
          <w:rtl/>
        </w:rPr>
      </w:pPr>
      <w:bookmarkStart w:id="3243" w:name="ET_speaker_דר_לבנה_זמיר_125"/>
      <w:r w:rsidRPr="00930E37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930E3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647356BC" w14:textId="77777777" w:rsidR="00930E37" w:rsidRDefault="00930E37" w:rsidP="00930E37">
      <w:pPr>
        <w:pStyle w:val="KeepWithNext"/>
        <w:rPr>
          <w:rtl/>
        </w:rPr>
      </w:pPr>
    </w:p>
    <w:p w14:paraId="31642940" w14:textId="2B722653" w:rsidR="00930E37" w:rsidRDefault="00930E37" w:rsidP="00930E37">
      <w:pPr>
        <w:rPr>
          <w:rtl/>
        </w:rPr>
      </w:pPr>
      <w:bookmarkStart w:id="3244" w:name="_ETM_Q1_5270600"/>
      <w:bookmarkEnd w:id="3244"/>
      <w:r>
        <w:rPr>
          <w:rFonts w:hint="cs"/>
          <w:rtl/>
        </w:rPr>
        <w:t xml:space="preserve">אוסיף רק בקשה, השר, וחבר הכנסת אלקין, </w:t>
      </w:r>
      <w:bookmarkStart w:id="3245" w:name="_ETM_Q1_5276852"/>
      <w:bookmarkEnd w:id="3245"/>
      <w:r>
        <w:rPr>
          <w:rFonts w:hint="cs"/>
          <w:rtl/>
        </w:rPr>
        <w:t>אתם מוזמנים לראות את המוזאון של יהודי תימן ברחובות. אדיר. א</w:t>
      </w:r>
      <w:bookmarkStart w:id="3246" w:name="_ETM_Q1_5283851"/>
      <w:bookmarkEnd w:id="3246"/>
      <w:r>
        <w:rPr>
          <w:rFonts w:hint="cs"/>
          <w:rtl/>
        </w:rPr>
        <w:t>ני חושבת שהוא הכי יפה מכל יהודי ארצו</w:t>
      </w:r>
      <w:bookmarkStart w:id="3247" w:name="_ETM_Q1_5287854"/>
      <w:bookmarkEnd w:id="3247"/>
      <w:r>
        <w:rPr>
          <w:rFonts w:hint="cs"/>
          <w:rtl/>
        </w:rPr>
        <w:t xml:space="preserve">ת ערב. גם </w:t>
      </w:r>
      <w:bookmarkStart w:id="3248" w:name="_ETM_Q1_5281351"/>
      <w:bookmarkEnd w:id="3248"/>
      <w:r>
        <w:rPr>
          <w:rFonts w:hint="cs"/>
          <w:rtl/>
        </w:rPr>
        <w:t>שלנו יפה</w:t>
      </w:r>
      <w:bookmarkStart w:id="3249" w:name="_ETM_Q1_5289100"/>
      <w:bookmarkEnd w:id="3249"/>
      <w:r w:rsidR="0034194C">
        <w:rPr>
          <w:rFonts w:hint="cs"/>
          <w:rtl/>
        </w:rPr>
        <w:t>.</w:t>
      </w:r>
    </w:p>
    <w:p w14:paraId="5BB0B275" w14:textId="77777777" w:rsidR="00930E37" w:rsidRDefault="00930E37" w:rsidP="00930E37">
      <w:pPr>
        <w:rPr>
          <w:rtl/>
        </w:rPr>
      </w:pPr>
      <w:bookmarkStart w:id="3250" w:name="_ETM_Q1_5281853"/>
      <w:bookmarkStart w:id="3251" w:name="_ETM_Q1_5282601"/>
      <w:bookmarkStart w:id="3252" w:name="_ETM_Q1_5285101"/>
      <w:bookmarkEnd w:id="3250"/>
      <w:bookmarkEnd w:id="3251"/>
      <w:bookmarkEnd w:id="3252"/>
    </w:p>
    <w:p w14:paraId="3C465383" w14:textId="67F80A5B" w:rsidR="0034194C" w:rsidRDefault="0034194C" w:rsidP="0034194C">
      <w:pPr>
        <w:pStyle w:val="a4"/>
        <w:keepNext/>
        <w:rPr>
          <w:rtl/>
        </w:rPr>
      </w:pPr>
      <w:bookmarkStart w:id="3253" w:name="_ETM_Q1_5282602"/>
      <w:bookmarkStart w:id="3254" w:name="ET_speaker_דר_מרים_גזאביגל_210"/>
      <w:bookmarkEnd w:id="3253"/>
      <w:r w:rsidRPr="0034194C">
        <w:rPr>
          <w:rStyle w:val="TagStyle"/>
          <w:rtl/>
        </w:rPr>
        <w:t xml:space="preserve">&lt;&lt; דובר &gt;&gt; </w:t>
      </w:r>
      <w:r>
        <w:rPr>
          <w:rtl/>
        </w:rPr>
        <w:t>ד"ר מרים גז-אביגל:</w:t>
      </w:r>
      <w:r w:rsidRPr="00341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14:paraId="749B9CC4" w14:textId="77777777" w:rsidR="0034194C" w:rsidRDefault="0034194C" w:rsidP="0034194C">
      <w:pPr>
        <w:pStyle w:val="KeepWithNext"/>
        <w:rPr>
          <w:rtl/>
        </w:rPr>
      </w:pPr>
    </w:p>
    <w:p w14:paraId="721E2C6B" w14:textId="415E7E10" w:rsidR="00930E37" w:rsidRDefault="00930E37" w:rsidP="00930E37">
      <w:pPr>
        <w:rPr>
          <w:rtl/>
        </w:rPr>
      </w:pPr>
      <w:bookmarkStart w:id="3255" w:name="_ETM_Q1_5293351"/>
      <w:bookmarkStart w:id="3256" w:name="_ETM_Q1_5293602"/>
      <w:bookmarkStart w:id="3257" w:name="_ETM_Q1_5285604"/>
      <w:bookmarkEnd w:id="3255"/>
      <w:bookmarkEnd w:id="3256"/>
      <w:bookmarkEnd w:id="3257"/>
      <w:r>
        <w:rPr>
          <w:rFonts w:hint="cs"/>
          <w:rtl/>
        </w:rPr>
        <w:t>יש גם את מוזאון יהדות בבל.</w:t>
      </w:r>
      <w:bookmarkStart w:id="3258" w:name="_ETM_Q1_5293104"/>
      <w:bookmarkEnd w:id="3258"/>
    </w:p>
    <w:p w14:paraId="7716E02C" w14:textId="77777777" w:rsidR="00930E37" w:rsidRDefault="00930E37" w:rsidP="00930E37">
      <w:pPr>
        <w:rPr>
          <w:rtl/>
        </w:rPr>
      </w:pPr>
      <w:bookmarkStart w:id="3259" w:name="_ETM_Q1_5291603"/>
      <w:bookmarkStart w:id="3260" w:name="_ETM_Q1_5292603"/>
      <w:bookmarkEnd w:id="3259"/>
      <w:bookmarkEnd w:id="3260"/>
    </w:p>
    <w:p w14:paraId="5D0CC749" w14:textId="3C3EF84E" w:rsidR="00930E37" w:rsidRDefault="00930E37" w:rsidP="00930E37">
      <w:pPr>
        <w:pStyle w:val="a4"/>
        <w:keepNext/>
        <w:rPr>
          <w:rtl/>
        </w:rPr>
      </w:pPr>
      <w:bookmarkStart w:id="3261" w:name="ET_speaker_דר_לבנה_זמיר_127"/>
      <w:r w:rsidRPr="00930E37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930E3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73A54575" w14:textId="77777777" w:rsidR="00930E37" w:rsidRDefault="00930E37" w:rsidP="00930E37">
      <w:pPr>
        <w:pStyle w:val="KeepWithNext"/>
        <w:rPr>
          <w:rtl/>
        </w:rPr>
      </w:pPr>
    </w:p>
    <w:p w14:paraId="360E04E0" w14:textId="165C5685" w:rsidR="009D1CBD" w:rsidRDefault="00930E37" w:rsidP="00930E37">
      <w:pPr>
        <w:rPr>
          <w:rtl/>
        </w:rPr>
      </w:pPr>
      <w:bookmarkStart w:id="3262" w:name="_ETM_Q1_5292855"/>
      <w:bookmarkStart w:id="3263" w:name="_ETM_Q1_5294104"/>
      <w:bookmarkEnd w:id="3262"/>
      <w:bookmarkEnd w:id="3263"/>
      <w:r>
        <w:rPr>
          <w:rFonts w:hint="cs"/>
          <w:rtl/>
        </w:rPr>
        <w:t xml:space="preserve">חובה. ביקור חובה. </w:t>
      </w:r>
      <w:bookmarkStart w:id="3264" w:name="_ETM_Q1_5296354"/>
      <w:bookmarkStart w:id="3265" w:name="_ETM_Q1_5291604"/>
      <w:bookmarkStart w:id="3266" w:name="_ETM_Q1_5289352"/>
      <w:bookmarkEnd w:id="3264"/>
      <w:bookmarkEnd w:id="3265"/>
      <w:bookmarkEnd w:id="3266"/>
    </w:p>
    <w:p w14:paraId="5D8A167E" w14:textId="77777777" w:rsidR="003B2EF8" w:rsidRDefault="003B2EF8" w:rsidP="00930E37">
      <w:pPr>
        <w:rPr>
          <w:rtl/>
        </w:rPr>
      </w:pPr>
      <w:bookmarkStart w:id="3267" w:name="_ETM_Q1_5291350"/>
      <w:bookmarkStart w:id="3268" w:name="_ETM_Q1_5291601"/>
      <w:bookmarkEnd w:id="3267"/>
      <w:bookmarkEnd w:id="3268"/>
    </w:p>
    <w:p w14:paraId="2B5D38E1" w14:textId="702A5352" w:rsidR="003B2EF8" w:rsidRDefault="003B2EF8" w:rsidP="003B2EF8">
      <w:pPr>
        <w:pStyle w:val="a4"/>
        <w:keepNext/>
        <w:rPr>
          <w:rtl/>
        </w:rPr>
      </w:pPr>
      <w:bookmarkStart w:id="3269" w:name="_ETM_Q1_3486350"/>
      <w:bookmarkStart w:id="3270" w:name="_ETM_Q1_3486602"/>
      <w:bookmarkStart w:id="3271" w:name="_ETM_Q1_3493601"/>
      <w:bookmarkStart w:id="3272" w:name="ET_speaker_דר_רחל_ידיד_124"/>
      <w:bookmarkEnd w:id="3269"/>
      <w:bookmarkEnd w:id="3270"/>
      <w:bookmarkEnd w:id="3271"/>
      <w:r w:rsidRPr="003B2EF8">
        <w:rPr>
          <w:rStyle w:val="TagStyle"/>
          <w:rtl/>
        </w:rPr>
        <w:t xml:space="preserve">&lt;&lt; דובר &gt;&gt; </w:t>
      </w:r>
      <w:r>
        <w:rPr>
          <w:rtl/>
        </w:rPr>
        <w:t>ד"ר רחל ידיד: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0628FD79" w14:textId="77777777" w:rsidR="003B2EF8" w:rsidRDefault="003B2EF8" w:rsidP="003B2EF8">
      <w:pPr>
        <w:pStyle w:val="KeepWithNext"/>
        <w:rPr>
          <w:rtl/>
        </w:rPr>
      </w:pPr>
    </w:p>
    <w:p w14:paraId="0073F3E2" w14:textId="773CEBB6" w:rsidR="003B2EF8" w:rsidRPr="003B2EF8" w:rsidRDefault="003B2EF8" w:rsidP="003B2EF8">
      <w:pPr>
        <w:rPr>
          <w:rtl/>
        </w:rPr>
      </w:pPr>
      <w:bookmarkStart w:id="3273" w:name="_ETM_Q1_5288851"/>
      <w:bookmarkEnd w:id="3273"/>
      <w:r>
        <w:rPr>
          <w:rFonts w:hint="cs"/>
          <w:rtl/>
        </w:rPr>
        <w:t>קבענו, נפגשנו ביחד וקבענו שתבוא.</w:t>
      </w:r>
      <w:bookmarkStart w:id="3274" w:name="_ETM_Q1_5295351"/>
      <w:bookmarkEnd w:id="3274"/>
    </w:p>
    <w:p w14:paraId="5C18D776" w14:textId="77777777" w:rsidR="003B2EF8" w:rsidRDefault="003B2EF8" w:rsidP="0009545F">
      <w:pPr>
        <w:rPr>
          <w:rtl/>
        </w:rPr>
      </w:pPr>
      <w:bookmarkStart w:id="3275" w:name="_ETM_Q1_2538852"/>
      <w:bookmarkStart w:id="3276" w:name="_ETM_Q1_2540603"/>
      <w:bookmarkStart w:id="3277" w:name="_ETM_Q1_5289103"/>
      <w:bookmarkEnd w:id="3275"/>
      <w:bookmarkEnd w:id="3276"/>
      <w:bookmarkEnd w:id="3277"/>
    </w:p>
    <w:p w14:paraId="54A08468" w14:textId="622FBF14" w:rsidR="003B2EF8" w:rsidRDefault="003B2EF8" w:rsidP="003B2EF8">
      <w:pPr>
        <w:pStyle w:val="a4"/>
        <w:keepNext/>
        <w:rPr>
          <w:rtl/>
        </w:rPr>
      </w:pPr>
      <w:bookmarkStart w:id="3278" w:name="ET_speaker_6463_125"/>
      <w:r w:rsidRPr="003B2EF8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1C603D15" w14:textId="77777777" w:rsidR="003B2EF8" w:rsidRDefault="003B2EF8" w:rsidP="003B2EF8">
      <w:pPr>
        <w:pStyle w:val="KeepWithNext"/>
        <w:rPr>
          <w:rtl/>
        </w:rPr>
      </w:pPr>
    </w:p>
    <w:p w14:paraId="51624B7E" w14:textId="37F0E00F" w:rsidR="003B2EF8" w:rsidRDefault="003B2EF8" w:rsidP="003B2EF8">
      <w:pPr>
        <w:rPr>
          <w:rtl/>
        </w:rPr>
      </w:pPr>
      <w:bookmarkStart w:id="3279" w:name="_ETM_Q1_5289855"/>
      <w:bookmarkEnd w:id="3279"/>
      <w:r>
        <w:rPr>
          <w:rFonts w:hint="cs"/>
          <w:rtl/>
        </w:rPr>
        <w:t xml:space="preserve">יש את </w:t>
      </w:r>
      <w:bookmarkStart w:id="3280" w:name="_ETM_Q1_5295352"/>
      <w:bookmarkEnd w:id="3280"/>
      <w:r>
        <w:rPr>
          <w:rFonts w:hint="cs"/>
          <w:rtl/>
        </w:rPr>
        <w:t>הסיפ</w:t>
      </w:r>
      <w:bookmarkStart w:id="3281" w:name="_ETM_Q1_5296353"/>
      <w:bookmarkEnd w:id="3281"/>
      <w:r>
        <w:rPr>
          <w:rFonts w:hint="cs"/>
          <w:rtl/>
        </w:rPr>
        <w:t>ור על הזמורות, סיפור כואב</w:t>
      </w:r>
      <w:bookmarkStart w:id="3282" w:name="_ETM_Q1_5301103"/>
      <w:bookmarkEnd w:id="3282"/>
      <w:r>
        <w:rPr>
          <w:rFonts w:hint="cs"/>
          <w:rtl/>
        </w:rPr>
        <w:t xml:space="preserve"> ש</w:t>
      </w:r>
      <w:bookmarkStart w:id="3283" w:name="_ETM_Q1_5301353"/>
      <w:bookmarkEnd w:id="3283"/>
      <w:r>
        <w:rPr>
          <w:rFonts w:hint="cs"/>
          <w:rtl/>
        </w:rPr>
        <w:t xml:space="preserve">הפכו </w:t>
      </w:r>
      <w:bookmarkStart w:id="3284" w:name="_ETM_Q1_5293605"/>
      <w:bookmarkEnd w:id="3284"/>
      <w:r>
        <w:rPr>
          <w:rFonts w:hint="cs"/>
          <w:rtl/>
        </w:rPr>
        <w:t>אותו לשיר. אני לא זוכר מ</w:t>
      </w:r>
      <w:bookmarkStart w:id="3285" w:name="_ETM_Q1_5302603"/>
      <w:bookmarkEnd w:id="3285"/>
      <w:r>
        <w:rPr>
          <w:rFonts w:hint="cs"/>
          <w:rtl/>
        </w:rPr>
        <w:t>תי נחשפתי אליו, לא מזמן.</w:t>
      </w:r>
    </w:p>
    <w:p w14:paraId="0C8257A8" w14:textId="77777777" w:rsidR="003B2EF8" w:rsidRDefault="003B2EF8" w:rsidP="003B2EF8">
      <w:pPr>
        <w:rPr>
          <w:rtl/>
        </w:rPr>
      </w:pPr>
      <w:bookmarkStart w:id="3286" w:name="_ETM_Q1_5293604"/>
      <w:bookmarkStart w:id="3287" w:name="_ETM_Q1_5294601"/>
      <w:bookmarkEnd w:id="3286"/>
      <w:bookmarkEnd w:id="3287"/>
    </w:p>
    <w:p w14:paraId="0B74EA42" w14:textId="4D10E9B9" w:rsidR="003B2EF8" w:rsidRDefault="003B2EF8" w:rsidP="003B2EF8">
      <w:pPr>
        <w:pStyle w:val="a4"/>
        <w:keepNext/>
        <w:rPr>
          <w:rtl/>
        </w:rPr>
      </w:pPr>
      <w:bookmarkStart w:id="3288" w:name="ET_speaker_דר_רחל_ידיד_126"/>
      <w:r w:rsidRPr="003B2EF8">
        <w:rPr>
          <w:rStyle w:val="TagStyle"/>
          <w:rtl/>
        </w:rPr>
        <w:t xml:space="preserve"> &lt;&lt; דובר &gt;&gt; </w:t>
      </w:r>
      <w:r>
        <w:rPr>
          <w:rtl/>
        </w:rPr>
        <w:t>ד"ר רחל ידיד: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31CC4E81" w14:textId="77777777" w:rsidR="003B2EF8" w:rsidRDefault="003B2EF8" w:rsidP="003B2EF8">
      <w:pPr>
        <w:pStyle w:val="KeepWithNext"/>
        <w:rPr>
          <w:rtl/>
        </w:rPr>
      </w:pPr>
    </w:p>
    <w:p w14:paraId="7E12FFDE" w14:textId="5D426026" w:rsidR="003B2EF8" w:rsidRDefault="003B2EF8" w:rsidP="003B2EF8">
      <w:pPr>
        <w:rPr>
          <w:rtl/>
        </w:rPr>
      </w:pPr>
      <w:bookmarkStart w:id="3289" w:name="_ETM_Q1_5295104"/>
      <w:bookmarkEnd w:id="3289"/>
      <w:r>
        <w:rPr>
          <w:rFonts w:hint="cs"/>
          <w:rtl/>
        </w:rPr>
        <w:t xml:space="preserve">נכון. על הזמורות היבשות שכתב דן </w:t>
      </w:r>
      <w:bookmarkStart w:id="3290" w:name="_ETM_Q1_5305351"/>
      <w:bookmarkEnd w:id="3290"/>
      <w:r>
        <w:rPr>
          <w:rFonts w:hint="cs"/>
          <w:rtl/>
        </w:rPr>
        <w:t xml:space="preserve">אלמגור. </w:t>
      </w:r>
      <w:bookmarkStart w:id="3291" w:name="_ETM_Q1_5309354"/>
      <w:bookmarkEnd w:id="3291"/>
      <w:r>
        <w:rPr>
          <w:rFonts w:hint="cs"/>
          <w:rtl/>
        </w:rPr>
        <w:t>לא תאמין שהנכד של אותו איכר</w:t>
      </w:r>
      <w:bookmarkStart w:id="3292" w:name="_ETM_Q1_5314602"/>
      <w:bookmarkEnd w:id="3292"/>
      <w:r>
        <w:rPr>
          <w:rFonts w:hint="cs"/>
          <w:rtl/>
        </w:rPr>
        <w:t xml:space="preserve"> </w:t>
      </w:r>
      <w:bookmarkStart w:id="3293" w:name="_ETM_Q1_5310602"/>
      <w:bookmarkEnd w:id="3293"/>
      <w:r>
        <w:rPr>
          <w:rFonts w:hint="cs"/>
          <w:rtl/>
        </w:rPr>
        <w:t>היה ראש עיר</w:t>
      </w:r>
      <w:bookmarkStart w:id="3294" w:name="_ETM_Q1_5313355"/>
      <w:bookmarkEnd w:id="3294"/>
      <w:r>
        <w:rPr>
          <w:rFonts w:hint="cs"/>
          <w:rtl/>
        </w:rPr>
        <w:t xml:space="preserve">יית רחובות עד לפני </w:t>
      </w:r>
      <w:bookmarkStart w:id="3295" w:name="_ETM_Q1_5313851"/>
      <w:bookmarkEnd w:id="3295"/>
      <w:r>
        <w:rPr>
          <w:rFonts w:hint="cs"/>
          <w:rtl/>
        </w:rPr>
        <w:t xml:space="preserve">עשר שנים. </w:t>
      </w:r>
    </w:p>
    <w:p w14:paraId="019CA955" w14:textId="77777777" w:rsidR="003B2EF8" w:rsidRDefault="003B2EF8" w:rsidP="003B2EF8">
      <w:pPr>
        <w:rPr>
          <w:rtl/>
        </w:rPr>
      </w:pPr>
      <w:bookmarkStart w:id="3296" w:name="_ETM_Q1_5314100"/>
      <w:bookmarkStart w:id="3297" w:name="_ETM_Q1_5316100"/>
      <w:bookmarkStart w:id="3298" w:name="_ETM_Q1_5317354"/>
      <w:bookmarkStart w:id="3299" w:name="_ETM_Q1_5310603"/>
      <w:bookmarkEnd w:id="3296"/>
      <w:bookmarkEnd w:id="3297"/>
      <w:bookmarkEnd w:id="3298"/>
      <w:bookmarkEnd w:id="3299"/>
    </w:p>
    <w:p w14:paraId="3BF4CA4C" w14:textId="098B159A" w:rsidR="003B2EF8" w:rsidRDefault="003B2EF8" w:rsidP="003B2EF8">
      <w:pPr>
        <w:pStyle w:val="af6"/>
        <w:keepNext/>
        <w:rPr>
          <w:rtl/>
        </w:rPr>
      </w:pPr>
      <w:bookmarkStart w:id="3300" w:name="ET_yor_4590_128"/>
      <w:r w:rsidRPr="003B2EF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B2EF8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0AB13A18" w14:textId="77777777" w:rsidR="003B2EF8" w:rsidRDefault="003B2EF8" w:rsidP="003B2EF8">
      <w:pPr>
        <w:pStyle w:val="KeepWithNext"/>
        <w:rPr>
          <w:rtl/>
        </w:rPr>
      </w:pPr>
    </w:p>
    <w:p w14:paraId="7FE65CAB" w14:textId="6029586B" w:rsidR="003B2EF8" w:rsidRDefault="003B2EF8" w:rsidP="003B2EF8">
      <w:pPr>
        <w:rPr>
          <w:rtl/>
        </w:rPr>
      </w:pPr>
      <w:bookmarkStart w:id="3301" w:name="_ETM_Q1_5311101"/>
      <w:bookmarkStart w:id="3302" w:name="_ETM_Q1_5311354"/>
      <w:bookmarkEnd w:id="3301"/>
      <w:bookmarkEnd w:id="3302"/>
      <w:r>
        <w:rPr>
          <w:rFonts w:hint="cs"/>
          <w:rtl/>
        </w:rPr>
        <w:t xml:space="preserve">תודה רבה </w:t>
      </w:r>
      <w:bookmarkStart w:id="3303" w:name="_ETM_Q1_5312602"/>
      <w:bookmarkEnd w:id="3303"/>
      <w:r>
        <w:rPr>
          <w:rFonts w:hint="cs"/>
          <w:rtl/>
        </w:rPr>
        <w:t>לרחל. אני חו</w:t>
      </w:r>
      <w:bookmarkStart w:id="3304" w:name="_ETM_Q1_5338852"/>
      <w:bookmarkEnd w:id="3304"/>
      <w:r>
        <w:rPr>
          <w:rFonts w:hint="cs"/>
          <w:rtl/>
        </w:rPr>
        <w:t xml:space="preserve">שב שבאופן טבעי הגיע הזמן לעבור לנציגי </w:t>
      </w:r>
      <w:bookmarkStart w:id="3305" w:name="_ETM_Q1_5321354"/>
      <w:bookmarkEnd w:id="3305"/>
      <w:r>
        <w:rPr>
          <w:rFonts w:hint="cs"/>
          <w:rtl/>
        </w:rPr>
        <w:t>הממשלה בדיון. עלו לא מעט נושאים הקשורים לשימור</w:t>
      </w:r>
      <w:bookmarkStart w:id="3306" w:name="_ETM_Q1_5335853"/>
      <w:bookmarkEnd w:id="3306"/>
      <w:r>
        <w:rPr>
          <w:rFonts w:hint="cs"/>
          <w:rtl/>
        </w:rPr>
        <w:t xml:space="preserve"> ולימוד </w:t>
      </w:r>
      <w:bookmarkStart w:id="3307" w:name="_ETM_Q1_5330605"/>
      <w:bookmarkStart w:id="3308" w:name="_ETM_Q1_5332104"/>
      <w:bookmarkEnd w:id="3307"/>
      <w:bookmarkEnd w:id="3308"/>
      <w:r>
        <w:rPr>
          <w:rFonts w:hint="cs"/>
          <w:rtl/>
        </w:rPr>
        <w:t xml:space="preserve">אירוע היציאה והגירוש </w:t>
      </w:r>
      <w:bookmarkStart w:id="3309" w:name="_ETM_Q1_5334102"/>
      <w:bookmarkEnd w:id="3309"/>
      <w:r>
        <w:rPr>
          <w:rFonts w:hint="cs"/>
          <w:rtl/>
        </w:rPr>
        <w:t xml:space="preserve">של יהודי ארצות ערב ואיראן. נשמע ממשרדי הממשלה </w:t>
      </w:r>
      <w:bookmarkStart w:id="3310" w:name="_ETM_Q1_5338853"/>
      <w:bookmarkEnd w:id="3310"/>
      <w:r>
        <w:rPr>
          <w:rFonts w:hint="cs"/>
          <w:rtl/>
        </w:rPr>
        <w:t xml:space="preserve">והגופים הממשלתיים, </w:t>
      </w:r>
      <w:bookmarkStart w:id="3311" w:name="_ETM_Q1_5334602"/>
      <w:bookmarkStart w:id="3312" w:name="_ETM_Q1_5338354"/>
      <w:bookmarkEnd w:id="3311"/>
      <w:bookmarkEnd w:id="3312"/>
      <w:r>
        <w:rPr>
          <w:rFonts w:hint="cs"/>
          <w:rtl/>
        </w:rPr>
        <w:t>כיצד הם מתקדמים במימוש מ</w:t>
      </w:r>
      <w:bookmarkStart w:id="3313" w:name="_ETM_Q1_5344101"/>
      <w:bookmarkEnd w:id="3313"/>
      <w:r>
        <w:rPr>
          <w:rFonts w:hint="cs"/>
          <w:rtl/>
        </w:rPr>
        <w:t xml:space="preserve">שימות החוק וקידום הנושא. בבקשה, </w:t>
      </w:r>
      <w:bookmarkStart w:id="3314" w:name="_ETM_Q1_5337353"/>
      <w:bookmarkEnd w:id="3314"/>
      <w:r>
        <w:rPr>
          <w:rFonts w:hint="cs"/>
          <w:rtl/>
        </w:rPr>
        <w:t xml:space="preserve">הדוברת </w:t>
      </w:r>
      <w:bookmarkStart w:id="3315" w:name="_ETM_Q1_5347351"/>
      <w:bookmarkEnd w:id="3315"/>
      <w:r>
        <w:rPr>
          <w:rFonts w:hint="cs"/>
          <w:rtl/>
        </w:rPr>
        <w:t>הראשו</w:t>
      </w:r>
      <w:bookmarkStart w:id="3316" w:name="_ETM_Q1_5348850"/>
      <w:bookmarkEnd w:id="3316"/>
      <w:r>
        <w:rPr>
          <w:rFonts w:hint="cs"/>
          <w:rtl/>
        </w:rPr>
        <w:t xml:space="preserve">נה, ד"ר אורנה כץ-אתר, </w:t>
      </w:r>
      <w:bookmarkStart w:id="3317" w:name="_ETM_Q1_5351105"/>
      <w:bookmarkEnd w:id="3317"/>
      <w:r>
        <w:rPr>
          <w:rFonts w:hint="cs"/>
          <w:rtl/>
        </w:rPr>
        <w:t>מפמ"רית להיסטוריה במשרד החינוך. כו</w:t>
      </w:r>
      <w:bookmarkStart w:id="3318" w:name="_ETM_Q1_5356102"/>
      <w:bookmarkEnd w:id="3318"/>
      <w:r>
        <w:rPr>
          <w:rFonts w:hint="cs"/>
          <w:rtl/>
        </w:rPr>
        <w:t xml:space="preserve">לם </w:t>
      </w:r>
      <w:bookmarkStart w:id="3319" w:name="_ETM_Q1_5348102"/>
      <w:bookmarkEnd w:id="3319"/>
      <w:r>
        <w:rPr>
          <w:rFonts w:hint="cs"/>
          <w:rtl/>
        </w:rPr>
        <w:t xml:space="preserve">ציינו שהחינוך הוא המפתח. יש לך זכות ראשונים </w:t>
      </w:r>
      <w:bookmarkStart w:id="3320" w:name="_ETM_Q1_5361350"/>
      <w:bookmarkEnd w:id="3320"/>
      <w:r>
        <w:rPr>
          <w:rFonts w:hint="cs"/>
          <w:rtl/>
        </w:rPr>
        <w:t>בנציגי הממשלה.</w:t>
      </w:r>
    </w:p>
    <w:p w14:paraId="566C0D8B" w14:textId="77777777" w:rsidR="003B2EF8" w:rsidRDefault="003B2EF8" w:rsidP="003B2EF8">
      <w:pPr>
        <w:rPr>
          <w:rtl/>
        </w:rPr>
      </w:pPr>
      <w:bookmarkStart w:id="3321" w:name="_ETM_Q1_5350104"/>
      <w:bookmarkStart w:id="3322" w:name="_ETM_Q1_5350850"/>
      <w:bookmarkEnd w:id="3321"/>
      <w:bookmarkEnd w:id="3322"/>
    </w:p>
    <w:p w14:paraId="4CE35A05" w14:textId="7F8E4FE4" w:rsidR="003B2EF8" w:rsidRDefault="003B2EF8" w:rsidP="003B2EF8">
      <w:pPr>
        <w:pStyle w:val="a4"/>
        <w:keepNext/>
        <w:rPr>
          <w:rtl/>
        </w:rPr>
      </w:pPr>
      <w:bookmarkStart w:id="3323" w:name="ET_speaker_דראורנה_כץאתר_129"/>
      <w:r w:rsidRPr="003B2EF8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54B43BB0" w14:textId="77777777" w:rsidR="003B2EF8" w:rsidRDefault="003B2EF8" w:rsidP="003B2EF8">
      <w:pPr>
        <w:pStyle w:val="KeepWithNext"/>
        <w:rPr>
          <w:rtl/>
        </w:rPr>
      </w:pPr>
    </w:p>
    <w:p w14:paraId="1471A65C" w14:textId="6591FC89" w:rsidR="003B2EF8" w:rsidRDefault="003B2EF8" w:rsidP="003B2EF8">
      <w:pPr>
        <w:rPr>
          <w:rtl/>
        </w:rPr>
      </w:pPr>
      <w:bookmarkStart w:id="3324" w:name="_ETM_Q1_5351352"/>
      <w:bookmarkStart w:id="3325" w:name="_ETM_Q1_5359854"/>
      <w:bookmarkEnd w:id="3324"/>
      <w:bookmarkEnd w:id="3325"/>
      <w:r>
        <w:rPr>
          <w:rFonts w:hint="cs"/>
          <w:rtl/>
        </w:rPr>
        <w:t xml:space="preserve">אני </w:t>
      </w:r>
      <w:bookmarkStart w:id="3326" w:name="_ETM_Q1_5361600"/>
      <w:bookmarkEnd w:id="3326"/>
      <w:r>
        <w:rPr>
          <w:rFonts w:hint="cs"/>
          <w:rtl/>
        </w:rPr>
        <w:t>חושבת שיש לי לא מעט דיוקים</w:t>
      </w:r>
      <w:bookmarkStart w:id="3327" w:name="_ETM_Q1_5362351"/>
      <w:bookmarkEnd w:id="3327"/>
      <w:r>
        <w:rPr>
          <w:rFonts w:hint="cs"/>
          <w:rtl/>
        </w:rPr>
        <w:t xml:space="preserve"> לעשות</w:t>
      </w:r>
      <w:bookmarkStart w:id="3328" w:name="_ETM_Q1_5361352"/>
      <w:bookmarkEnd w:id="3328"/>
      <w:r>
        <w:rPr>
          <w:rFonts w:hint="cs"/>
          <w:rtl/>
        </w:rPr>
        <w:t xml:space="preserve"> בהקשר. </w:t>
      </w:r>
      <w:bookmarkStart w:id="3329" w:name="_ETM_Q1_5366350"/>
      <w:bookmarkEnd w:id="3329"/>
      <w:r>
        <w:rPr>
          <w:rFonts w:hint="cs"/>
          <w:rtl/>
        </w:rPr>
        <w:t xml:space="preserve">לי יש דברים שהם בגדר </w:t>
      </w:r>
      <w:bookmarkStart w:id="3330" w:name="_ETM_Q1_5373105"/>
      <w:bookmarkEnd w:id="3330"/>
      <w:r>
        <w:rPr>
          <w:rFonts w:hint="cs"/>
          <w:rtl/>
        </w:rPr>
        <w:t>מובן מאליו</w:t>
      </w:r>
      <w:bookmarkStart w:id="3331" w:name="_ETM_Q1_5366102"/>
      <w:bookmarkEnd w:id="3331"/>
      <w:r>
        <w:rPr>
          <w:rFonts w:hint="cs"/>
          <w:rtl/>
        </w:rPr>
        <w:t>, אז אני אקדים א</w:t>
      </w:r>
      <w:bookmarkStart w:id="3332" w:name="_ETM_Q1_5372851"/>
      <w:bookmarkEnd w:id="3332"/>
      <w:r>
        <w:rPr>
          <w:rFonts w:hint="cs"/>
          <w:rtl/>
        </w:rPr>
        <w:t xml:space="preserve">ולי למי שזה לא עולמו. בחינת </w:t>
      </w:r>
      <w:bookmarkStart w:id="3333" w:name="_ETM_Q1_5374851"/>
      <w:bookmarkEnd w:id="3333"/>
      <w:r>
        <w:rPr>
          <w:rFonts w:hint="cs"/>
          <w:rtl/>
        </w:rPr>
        <w:t>בגרות בהיסטוריה</w:t>
      </w:r>
      <w:bookmarkStart w:id="3334" w:name="_ETM_Q1_5376852"/>
      <w:bookmarkEnd w:id="3334"/>
      <w:r>
        <w:rPr>
          <w:rFonts w:hint="cs"/>
          <w:rtl/>
        </w:rPr>
        <w:t xml:space="preserve"> היא בחינת חובה על מנת לקבל זכאות</w:t>
      </w:r>
      <w:bookmarkStart w:id="3335" w:name="_ETM_Q1_5373103"/>
      <w:bookmarkEnd w:id="3335"/>
      <w:r>
        <w:rPr>
          <w:rFonts w:hint="cs"/>
          <w:rtl/>
        </w:rPr>
        <w:t xml:space="preserve"> לתעודת בגרות במדינת ישראל.</w:t>
      </w:r>
      <w:bookmarkStart w:id="3336" w:name="_ETM_Q1_5401855"/>
      <w:bookmarkEnd w:id="3336"/>
    </w:p>
    <w:p w14:paraId="40E516FC" w14:textId="77777777" w:rsidR="003B2EF8" w:rsidRDefault="003B2EF8" w:rsidP="003B2EF8">
      <w:pPr>
        <w:rPr>
          <w:rtl/>
        </w:rPr>
      </w:pPr>
      <w:bookmarkStart w:id="3337" w:name="_ETM_Q1_5394351"/>
      <w:bookmarkStart w:id="3338" w:name="_ETM_Q1_5394602"/>
      <w:bookmarkStart w:id="3339" w:name="_ETM_Q1_5395101"/>
      <w:bookmarkStart w:id="3340" w:name="_ETM_Q1_5398854"/>
      <w:bookmarkEnd w:id="3337"/>
      <w:bookmarkEnd w:id="3338"/>
      <w:bookmarkEnd w:id="3339"/>
      <w:bookmarkEnd w:id="3340"/>
    </w:p>
    <w:p w14:paraId="7F0B7515" w14:textId="511EB38A" w:rsidR="003B2EF8" w:rsidRDefault="003B2EF8" w:rsidP="003B2EF8">
      <w:pPr>
        <w:pStyle w:val="a4"/>
        <w:keepNext/>
        <w:rPr>
          <w:rtl/>
        </w:rPr>
      </w:pPr>
      <w:bookmarkStart w:id="3341" w:name="ET_speaker_קריאה_131"/>
      <w:r w:rsidRPr="003B2E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42D5F0A" w14:textId="77777777" w:rsidR="003B2EF8" w:rsidRDefault="003B2EF8" w:rsidP="003B2EF8">
      <w:pPr>
        <w:pStyle w:val="KeepWithNext"/>
        <w:rPr>
          <w:rtl/>
        </w:rPr>
      </w:pPr>
    </w:p>
    <w:p w14:paraId="13767C01" w14:textId="452D00F1" w:rsidR="003B2EF8" w:rsidRDefault="003B2EF8" w:rsidP="003B2EF8">
      <w:pPr>
        <w:rPr>
          <w:rtl/>
        </w:rPr>
      </w:pPr>
      <w:bookmarkStart w:id="3342" w:name="_ETM_Q1_5399355"/>
      <w:bookmarkEnd w:id="3342"/>
      <w:r>
        <w:rPr>
          <w:rFonts w:hint="cs"/>
          <w:rtl/>
        </w:rPr>
        <w:t>שתי יחידות?</w:t>
      </w:r>
    </w:p>
    <w:p w14:paraId="2BFD2F8B" w14:textId="77777777" w:rsidR="003B2EF8" w:rsidRDefault="003B2EF8" w:rsidP="003B2EF8">
      <w:pPr>
        <w:rPr>
          <w:rtl/>
        </w:rPr>
      </w:pPr>
      <w:bookmarkStart w:id="3343" w:name="_ETM_Q1_5401354"/>
      <w:bookmarkStart w:id="3344" w:name="_ETM_Q1_5402104"/>
      <w:bookmarkEnd w:id="3343"/>
      <w:bookmarkEnd w:id="3344"/>
    </w:p>
    <w:p w14:paraId="79DDF1FC" w14:textId="765EDEBA" w:rsidR="003B2EF8" w:rsidRDefault="003B2EF8" w:rsidP="003B2EF8">
      <w:pPr>
        <w:pStyle w:val="a4"/>
        <w:keepNext/>
        <w:rPr>
          <w:rtl/>
        </w:rPr>
      </w:pPr>
      <w:bookmarkStart w:id="3345" w:name="ET_speaker_דראורנה_כץאתר_132"/>
      <w:r w:rsidRPr="003B2EF8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3B2EF8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5C998011" w14:textId="77777777" w:rsidR="003B2EF8" w:rsidRDefault="003B2EF8" w:rsidP="003B2EF8">
      <w:pPr>
        <w:pStyle w:val="KeepWithNext"/>
        <w:rPr>
          <w:rtl/>
        </w:rPr>
      </w:pPr>
    </w:p>
    <w:p w14:paraId="21805139" w14:textId="127B7EE6" w:rsidR="003B2EF8" w:rsidRDefault="003B2EF8" w:rsidP="004D1963">
      <w:pPr>
        <w:rPr>
          <w:rtl/>
        </w:rPr>
      </w:pPr>
      <w:bookmarkStart w:id="3346" w:name="_ETM_Q1_5402604"/>
      <w:bookmarkEnd w:id="3346"/>
      <w:r>
        <w:rPr>
          <w:rFonts w:hint="cs"/>
          <w:rtl/>
        </w:rPr>
        <w:t xml:space="preserve">שתי יחידות. בתוך תכנית </w:t>
      </w:r>
      <w:bookmarkStart w:id="3347" w:name="_ETM_Q1_5396351"/>
      <w:bookmarkEnd w:id="3347"/>
      <w:r>
        <w:rPr>
          <w:rFonts w:hint="cs"/>
          <w:rtl/>
        </w:rPr>
        <w:t>הלימודים</w:t>
      </w:r>
      <w:r w:rsidR="000B4EF5">
        <w:rPr>
          <w:rFonts w:hint="cs"/>
          <w:rtl/>
        </w:rPr>
        <w:t xml:space="preserve"> הזו, </w:t>
      </w:r>
      <w:r w:rsidR="004D1963">
        <w:rPr>
          <w:rFonts w:hint="cs"/>
          <w:rtl/>
        </w:rPr>
        <w:t xml:space="preserve">נושא </w:t>
      </w:r>
      <w:r w:rsidR="000B4EF5">
        <w:rPr>
          <w:rFonts w:hint="cs"/>
          <w:rtl/>
        </w:rPr>
        <w:t>חובה</w:t>
      </w:r>
      <w:r w:rsidR="004D1963">
        <w:rPr>
          <w:rFonts w:hint="cs"/>
          <w:rtl/>
        </w:rPr>
        <w:t xml:space="preserve"> </w:t>
      </w:r>
      <w:r w:rsidR="004D1963">
        <w:rPr>
          <w:rFonts w:hint="eastAsia"/>
          <w:rtl/>
        </w:rPr>
        <w:t>–</w:t>
      </w:r>
      <w:r w:rsidR="004D1963">
        <w:rPr>
          <w:rFonts w:hint="cs"/>
          <w:rtl/>
        </w:rPr>
        <w:softHyphen/>
      </w:r>
      <w:r w:rsidR="000B4EF5">
        <w:rPr>
          <w:rFonts w:hint="cs"/>
          <w:rtl/>
        </w:rPr>
        <w:t xml:space="preserve"> </w:t>
      </w:r>
      <w:r w:rsidR="004D1963">
        <w:rPr>
          <w:rtl/>
        </w:rPr>
        <w:softHyphen/>
      </w:r>
      <w:r w:rsidR="004D1963">
        <w:rPr>
          <w:rtl/>
        </w:rPr>
        <w:softHyphen/>
      </w:r>
      <w:r w:rsidR="000B4EF5">
        <w:rPr>
          <w:rFonts w:hint="cs"/>
          <w:rtl/>
        </w:rPr>
        <w:t>חורבן הקהילות היהודיות בארצות האסלאם.</w:t>
      </w:r>
      <w:bookmarkStart w:id="3348" w:name="_ETM_Q1_5414602"/>
      <w:bookmarkEnd w:id="3348"/>
      <w:r w:rsidR="000B4EF5">
        <w:rPr>
          <w:rFonts w:hint="cs"/>
          <w:rtl/>
        </w:rPr>
        <w:t xml:space="preserve"> הזכרת בחינו</w:t>
      </w:r>
      <w:bookmarkStart w:id="3349" w:name="_ETM_Q1_5410102"/>
      <w:bookmarkEnd w:id="3349"/>
      <w:r w:rsidR="000B4EF5">
        <w:rPr>
          <w:rFonts w:hint="cs"/>
          <w:rtl/>
        </w:rPr>
        <w:t>ת בגרות, אנא לפתוח בחינות בגרות</w:t>
      </w:r>
      <w:bookmarkStart w:id="3350" w:name="_ETM_Q1_5419352"/>
      <w:bookmarkEnd w:id="3350"/>
      <w:r w:rsidR="000B4EF5">
        <w:rPr>
          <w:rFonts w:hint="cs"/>
          <w:rtl/>
        </w:rPr>
        <w:t xml:space="preserve">, בכל בחינות הבגרות קיימת </w:t>
      </w:r>
      <w:bookmarkStart w:id="3351" w:name="_ETM_Q1_5413853"/>
      <w:bookmarkEnd w:id="3351"/>
      <w:r w:rsidR="000B4EF5">
        <w:rPr>
          <w:rFonts w:hint="cs"/>
          <w:rtl/>
        </w:rPr>
        <w:t>שאלה על הנושא כי הוא נושא חובה. כמו שאת אומרת</w:t>
      </w:r>
      <w:bookmarkStart w:id="3352" w:name="_ETM_Q1_5425353"/>
      <w:bookmarkStart w:id="3353" w:name="_ETM_Q1_5417353"/>
      <w:bookmarkEnd w:id="3352"/>
      <w:bookmarkEnd w:id="3353"/>
      <w:r w:rsidR="004D1963">
        <w:rPr>
          <w:rFonts w:hint="cs"/>
          <w:rtl/>
        </w:rPr>
        <w:t xml:space="preserve"> – </w:t>
      </w:r>
      <w:r w:rsidR="000B4EF5">
        <w:rPr>
          <w:rFonts w:hint="cs"/>
          <w:rtl/>
        </w:rPr>
        <w:t>מנהלים, תלמידים, הורים מתייחסים ברצינות יתר</w:t>
      </w:r>
      <w:r w:rsidR="004D1963">
        <w:rPr>
          <w:rFonts w:hint="cs"/>
          <w:rtl/>
        </w:rPr>
        <w:t>ה</w:t>
      </w:r>
      <w:r w:rsidR="000B4EF5">
        <w:rPr>
          <w:rFonts w:hint="cs"/>
          <w:rtl/>
        </w:rPr>
        <w:t xml:space="preserve"> לנושאים שנמצאים </w:t>
      </w:r>
      <w:bookmarkStart w:id="3354" w:name="_ETM_Q1_5430604"/>
      <w:bookmarkEnd w:id="3354"/>
      <w:r w:rsidR="000B4EF5">
        <w:rPr>
          <w:rFonts w:hint="cs"/>
          <w:rtl/>
        </w:rPr>
        <w:t>בבחינות הבגרות</w:t>
      </w:r>
      <w:bookmarkStart w:id="3355" w:name="_ETM_Q1_5433102"/>
      <w:bookmarkEnd w:id="3355"/>
      <w:r w:rsidR="000B4EF5">
        <w:rPr>
          <w:rFonts w:hint="cs"/>
          <w:rtl/>
        </w:rPr>
        <w:t xml:space="preserve">. לצערי, תכנית הלימודים מתחילה </w:t>
      </w:r>
      <w:bookmarkStart w:id="3356" w:name="_ETM_Q1_5433100"/>
      <w:bookmarkEnd w:id="3356"/>
      <w:r w:rsidR="000B4EF5">
        <w:rPr>
          <w:rFonts w:hint="cs"/>
          <w:rtl/>
        </w:rPr>
        <w:t>מכיתה ו'.</w:t>
      </w:r>
      <w:bookmarkStart w:id="3357" w:name="_ETM_Q1_5438853"/>
      <w:bookmarkEnd w:id="3357"/>
    </w:p>
    <w:p w14:paraId="29615DE9" w14:textId="77777777" w:rsidR="000B4EF5" w:rsidRDefault="000B4EF5" w:rsidP="003B2EF8">
      <w:pPr>
        <w:rPr>
          <w:rtl/>
        </w:rPr>
      </w:pPr>
    </w:p>
    <w:p w14:paraId="5062911F" w14:textId="15338EF2" w:rsidR="000B4EF5" w:rsidRDefault="000B4EF5" w:rsidP="00DA6250">
      <w:pPr>
        <w:rPr>
          <w:rtl/>
        </w:rPr>
      </w:pPr>
      <w:r>
        <w:rPr>
          <w:rFonts w:hint="cs"/>
          <w:rtl/>
        </w:rPr>
        <w:t xml:space="preserve">אני רוצה לומר מספר </w:t>
      </w:r>
      <w:bookmarkStart w:id="3358" w:name="_ETM_Q1_5432602"/>
      <w:bookmarkEnd w:id="3358"/>
      <w:r>
        <w:rPr>
          <w:rFonts w:hint="cs"/>
          <w:rtl/>
        </w:rPr>
        <w:t xml:space="preserve">דברים. קודם כל, אני עובדת </w:t>
      </w:r>
      <w:bookmarkStart w:id="3359" w:name="_ETM_Q1_5439853"/>
      <w:bookmarkStart w:id="3360" w:name="_ETM_Q1_5441104"/>
      <w:bookmarkEnd w:id="3359"/>
      <w:bookmarkEnd w:id="3360"/>
      <w:r>
        <w:rPr>
          <w:rFonts w:hint="cs"/>
          <w:rtl/>
        </w:rPr>
        <w:t xml:space="preserve">פה עם לא מעט אנשים ששמחנו מאוד להיפגש במסדרון, </w:t>
      </w:r>
      <w:bookmarkStart w:id="3361" w:name="_ETM_Q1_5438602"/>
      <w:bookmarkEnd w:id="3361"/>
      <w:r>
        <w:rPr>
          <w:rFonts w:hint="cs"/>
          <w:rtl/>
        </w:rPr>
        <w:t xml:space="preserve">עשינו ימי עיון למורים של יהודי מצרים, </w:t>
      </w:r>
      <w:bookmarkStart w:id="3362" w:name="_ETM_Q1_5447101"/>
      <w:bookmarkStart w:id="3363" w:name="_ETM_Q1_5440600"/>
      <w:bookmarkEnd w:id="3362"/>
      <w:bookmarkEnd w:id="3363"/>
      <w:r>
        <w:rPr>
          <w:rFonts w:hint="cs"/>
          <w:rtl/>
        </w:rPr>
        <w:t>בבית יהודי לוב, ב</w:t>
      </w:r>
      <w:bookmarkStart w:id="3364" w:name="_ETM_Q1_5448601"/>
      <w:bookmarkEnd w:id="3364"/>
      <w:r>
        <w:rPr>
          <w:rFonts w:hint="cs"/>
          <w:rtl/>
        </w:rPr>
        <w:t>בית יהודי עיראק</w:t>
      </w:r>
      <w:bookmarkStart w:id="3365" w:name="_ETM_Q1_5452351"/>
      <w:bookmarkStart w:id="3366" w:name="_ETM_Q1_5467852"/>
      <w:bookmarkEnd w:id="3365"/>
      <w:bookmarkEnd w:id="3366"/>
      <w:r>
        <w:rPr>
          <w:rFonts w:hint="cs"/>
          <w:rtl/>
        </w:rPr>
        <w:t xml:space="preserve">. </w:t>
      </w:r>
      <w:bookmarkStart w:id="3367" w:name="_ETM_Q1_5453604"/>
      <w:bookmarkEnd w:id="3367"/>
      <w:r>
        <w:rPr>
          <w:rFonts w:hint="cs"/>
          <w:rtl/>
        </w:rPr>
        <w:t>אנחנו מכניסים חומרים רבים</w:t>
      </w:r>
      <w:bookmarkStart w:id="3368" w:name="_ETM_Q1_5456855"/>
      <w:bookmarkEnd w:id="3368"/>
      <w:r>
        <w:rPr>
          <w:rFonts w:hint="cs"/>
          <w:rtl/>
        </w:rPr>
        <w:t xml:space="preserve">. אני אומרת פעם </w:t>
      </w:r>
      <w:bookmarkStart w:id="3369" w:name="_ETM_Q1_5450851"/>
      <w:bookmarkEnd w:id="3369"/>
      <w:r>
        <w:rPr>
          <w:rFonts w:hint="cs"/>
          <w:rtl/>
        </w:rPr>
        <w:t xml:space="preserve">נוספת, בניגוד למה שנאמר, זה חובה. גם נושא שואת </w:t>
      </w:r>
      <w:bookmarkStart w:id="3370" w:name="_ETM_Q1_5462353"/>
      <w:bookmarkEnd w:id="3370"/>
      <w:r>
        <w:rPr>
          <w:rFonts w:hint="cs"/>
          <w:rtl/>
        </w:rPr>
        <w:t>יהודי צפון אפריקה חובה בחלק השואה</w:t>
      </w:r>
      <w:bookmarkStart w:id="3371" w:name="_ETM_Q1_5468103"/>
      <w:bookmarkEnd w:id="3371"/>
      <w:r w:rsidR="00DA6250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חובה, לא בחירה. חובה. </w:t>
      </w:r>
      <w:bookmarkStart w:id="3372" w:name="_ETM_Q1_5469854"/>
      <w:bookmarkEnd w:id="3372"/>
      <w:r>
        <w:rPr>
          <w:rFonts w:hint="cs"/>
          <w:rtl/>
        </w:rPr>
        <w:t xml:space="preserve">אני חוזרת </w:t>
      </w:r>
      <w:bookmarkStart w:id="3373" w:name="_ETM_Q1_5471853"/>
      <w:bookmarkEnd w:id="3373"/>
      <w:r>
        <w:rPr>
          <w:rFonts w:hint="cs"/>
          <w:rtl/>
        </w:rPr>
        <w:t xml:space="preserve">פעם נוספת כי לצערי אני </w:t>
      </w:r>
      <w:bookmarkStart w:id="3374" w:name="_ETM_Q1_5465604"/>
      <w:bookmarkEnd w:id="3374"/>
      <w:r>
        <w:rPr>
          <w:rFonts w:hint="cs"/>
          <w:rtl/>
        </w:rPr>
        <w:t>מוצאת את עצמי גם בלא מע</w:t>
      </w:r>
      <w:bookmarkStart w:id="3375" w:name="_ETM_Q1_5475354"/>
      <w:bookmarkEnd w:id="3375"/>
      <w:r>
        <w:rPr>
          <w:rFonts w:hint="cs"/>
          <w:rtl/>
        </w:rPr>
        <w:t xml:space="preserve">ט ועדות, בדרך </w:t>
      </w:r>
      <w:bookmarkStart w:id="3376" w:name="_ETM_Q1_5469850"/>
      <w:bookmarkEnd w:id="3376"/>
      <w:r>
        <w:rPr>
          <w:rFonts w:hint="cs"/>
          <w:rtl/>
        </w:rPr>
        <w:t xml:space="preserve">כלל זה נעשה במסגרת של ועדת החינוך, כאשר אנשים </w:t>
      </w:r>
      <w:bookmarkStart w:id="3377" w:name="_ETM_Q1_5479103"/>
      <w:bookmarkEnd w:id="3377"/>
      <w:r>
        <w:rPr>
          <w:rFonts w:hint="cs"/>
          <w:rtl/>
        </w:rPr>
        <w:t xml:space="preserve">שפעם </w:t>
      </w:r>
      <w:bookmarkStart w:id="3378" w:name="_ETM_Q1_5480101"/>
      <w:bookmarkEnd w:id="3378"/>
      <w:r>
        <w:rPr>
          <w:rFonts w:hint="cs"/>
          <w:rtl/>
        </w:rPr>
        <w:t xml:space="preserve">לא למדו את הנושא, ושמעון אתה יודע, אנחנו בקשר </w:t>
      </w:r>
      <w:bookmarkStart w:id="3379" w:name="_ETM_Q1_5483601"/>
      <w:bookmarkEnd w:id="3379"/>
      <w:r>
        <w:rPr>
          <w:rFonts w:hint="cs"/>
          <w:rtl/>
        </w:rPr>
        <w:t>של שנים</w:t>
      </w:r>
      <w:bookmarkStart w:id="3380" w:name="_ETM_Q1_5481351"/>
      <w:bookmarkEnd w:id="3380"/>
      <w:r>
        <w:rPr>
          <w:rFonts w:hint="cs"/>
          <w:rtl/>
        </w:rPr>
        <w:t>.</w:t>
      </w:r>
    </w:p>
    <w:p w14:paraId="7B32B567" w14:textId="77777777" w:rsidR="000B4EF5" w:rsidRDefault="000B4EF5" w:rsidP="003B2EF8">
      <w:pPr>
        <w:rPr>
          <w:rtl/>
        </w:rPr>
      </w:pPr>
      <w:bookmarkStart w:id="3381" w:name="_ETM_Q1_5481602"/>
      <w:bookmarkStart w:id="3382" w:name="_ETM_Q1_5481853"/>
      <w:bookmarkStart w:id="3383" w:name="_ETM_Q1_5482603"/>
      <w:bookmarkEnd w:id="3381"/>
      <w:bookmarkEnd w:id="3382"/>
      <w:bookmarkEnd w:id="3383"/>
    </w:p>
    <w:p w14:paraId="632A6C82" w14:textId="387AD77C" w:rsidR="000B4EF5" w:rsidRDefault="000B4EF5" w:rsidP="000B4EF5">
      <w:pPr>
        <w:pStyle w:val="a4"/>
        <w:keepNext/>
        <w:rPr>
          <w:rtl/>
        </w:rPr>
      </w:pPr>
      <w:bookmarkStart w:id="3384" w:name="ET_speaker_דר_שמעון_אוחיון_133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7C704B3" w14:textId="77777777" w:rsidR="000B4EF5" w:rsidRDefault="000B4EF5" w:rsidP="000B4EF5">
      <w:pPr>
        <w:pStyle w:val="KeepWithNext"/>
        <w:rPr>
          <w:rtl/>
        </w:rPr>
      </w:pPr>
    </w:p>
    <w:p w14:paraId="318DF1DC" w14:textId="6A4F8FFD" w:rsidR="000B4EF5" w:rsidRDefault="000B4EF5" w:rsidP="00DA6250">
      <w:pPr>
        <w:rPr>
          <w:rtl/>
        </w:rPr>
      </w:pPr>
      <w:bookmarkStart w:id="3385" w:name="_ETM_Q1_5483101"/>
      <w:bookmarkStart w:id="3386" w:name="_ETM_Q1_5482851"/>
      <w:bookmarkStart w:id="3387" w:name="_ETM_Q1_5480355"/>
      <w:bookmarkStart w:id="3388" w:name="_ETM_Q1_5490352"/>
      <w:bookmarkStart w:id="3389" w:name="_ETM_Q1_5485602"/>
      <w:bookmarkStart w:id="3390" w:name="_ETM_Q1_5486102"/>
      <w:bookmarkEnd w:id="3385"/>
      <w:bookmarkEnd w:id="3386"/>
      <w:bookmarkEnd w:id="3387"/>
      <w:bookmarkEnd w:id="3388"/>
      <w:bookmarkEnd w:id="3389"/>
      <w:bookmarkEnd w:id="3390"/>
      <w:r>
        <w:rPr>
          <w:rFonts w:hint="cs"/>
          <w:rtl/>
        </w:rPr>
        <w:t xml:space="preserve">לא, </w:t>
      </w:r>
      <w:bookmarkStart w:id="3391" w:name="_ETM_Q1_5481355"/>
      <w:bookmarkStart w:id="3392" w:name="_ETM_Q1_5481603"/>
      <w:bookmarkEnd w:id="3391"/>
      <w:bookmarkEnd w:id="3392"/>
      <w:r w:rsidR="00DA6250">
        <w:rPr>
          <w:rFonts w:hint="cs"/>
          <w:rtl/>
        </w:rPr>
        <w:t xml:space="preserve">הרבה </w:t>
      </w:r>
      <w:r w:rsidR="0034194C">
        <w:rPr>
          <w:rFonts w:hint="cs"/>
          <w:rtl/>
        </w:rPr>
        <w:t>שינ</w:t>
      </w:r>
      <w:bookmarkStart w:id="3393" w:name="_ETM_Q1_5485101"/>
      <w:bookmarkEnd w:id="3393"/>
      <w:r w:rsidR="0034194C">
        <w:rPr>
          <w:rFonts w:hint="cs"/>
          <w:rtl/>
        </w:rPr>
        <w:t>ויים,</w:t>
      </w:r>
      <w:bookmarkStart w:id="3394" w:name="_ETM_Q1_5485351"/>
      <w:bookmarkStart w:id="3395" w:name="_ETM_Q1_5496603"/>
      <w:bookmarkStart w:id="3396" w:name="_ETM_Q1_5490850"/>
      <w:bookmarkStart w:id="3397" w:name="_ETM_Q1_5486352"/>
      <w:bookmarkEnd w:id="3394"/>
      <w:bookmarkEnd w:id="3395"/>
      <w:bookmarkEnd w:id="3396"/>
      <w:bookmarkEnd w:id="3397"/>
      <w:r w:rsidR="0034194C">
        <w:rPr>
          <w:rFonts w:hint="cs"/>
          <w:rtl/>
        </w:rPr>
        <w:t xml:space="preserve"> </w:t>
      </w:r>
      <w:r>
        <w:rPr>
          <w:rFonts w:hint="cs"/>
          <w:rtl/>
        </w:rPr>
        <w:t>לא, אורנה</w:t>
      </w:r>
      <w:bookmarkStart w:id="3398" w:name="_ETM_Q1_5482854"/>
      <w:bookmarkEnd w:id="3398"/>
      <w:r>
        <w:rPr>
          <w:rFonts w:hint="cs"/>
          <w:rtl/>
        </w:rPr>
        <w:t xml:space="preserve"> תצביעי על </w:t>
      </w:r>
      <w:bookmarkStart w:id="3399" w:name="_ETM_Q1_5485100"/>
      <w:bookmarkEnd w:id="3399"/>
      <w:r>
        <w:rPr>
          <w:rFonts w:hint="cs"/>
          <w:rtl/>
        </w:rPr>
        <w:t xml:space="preserve">שינויים שנעשו </w:t>
      </w:r>
      <w:bookmarkStart w:id="3400" w:name="_ETM_Q1_5488355"/>
      <w:bookmarkEnd w:id="3400"/>
      <w:r>
        <w:rPr>
          <w:rFonts w:hint="cs"/>
          <w:rtl/>
        </w:rPr>
        <w:t xml:space="preserve">בתקופתך בזמן האחרון. </w:t>
      </w:r>
      <w:bookmarkStart w:id="3401" w:name="_ETM_Q1_5485852"/>
      <w:bookmarkStart w:id="3402" w:name="_ETM_Q1_5483354"/>
      <w:bookmarkStart w:id="3403" w:name="_ETM_Q1_5480852"/>
      <w:bookmarkEnd w:id="3401"/>
      <w:bookmarkEnd w:id="3402"/>
      <w:bookmarkEnd w:id="3403"/>
    </w:p>
    <w:p w14:paraId="19E05C1C" w14:textId="77777777" w:rsidR="000B4EF5" w:rsidRDefault="000B4EF5" w:rsidP="000B4EF5">
      <w:pPr>
        <w:rPr>
          <w:rtl/>
        </w:rPr>
      </w:pPr>
      <w:bookmarkStart w:id="3404" w:name="_ETM_Q1_5487852"/>
      <w:bookmarkStart w:id="3405" w:name="_ETM_Q1_5488106"/>
      <w:bookmarkStart w:id="3406" w:name="_ETM_Q1_5489353"/>
      <w:bookmarkEnd w:id="3404"/>
      <w:bookmarkEnd w:id="3405"/>
      <w:bookmarkEnd w:id="3406"/>
    </w:p>
    <w:p w14:paraId="0E661BEF" w14:textId="329855F0" w:rsidR="000B4EF5" w:rsidRDefault="000B4EF5" w:rsidP="000B4EF5">
      <w:pPr>
        <w:pStyle w:val="a4"/>
        <w:keepNext/>
        <w:rPr>
          <w:rtl/>
        </w:rPr>
      </w:pPr>
      <w:bookmarkStart w:id="3407" w:name="ET_speaker_דראורנה_כץאתר_134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03B56ACC" w14:textId="77777777" w:rsidR="000B4EF5" w:rsidRDefault="000B4EF5" w:rsidP="000B4EF5">
      <w:pPr>
        <w:pStyle w:val="KeepWithNext"/>
        <w:rPr>
          <w:rtl/>
        </w:rPr>
      </w:pPr>
    </w:p>
    <w:p w14:paraId="4F960A6C" w14:textId="65F017DC" w:rsidR="000B4EF5" w:rsidRDefault="000B4EF5" w:rsidP="000B4EF5">
      <w:pPr>
        <w:rPr>
          <w:rtl/>
        </w:rPr>
      </w:pPr>
      <w:bookmarkStart w:id="3408" w:name="_ETM_Q1_5489851"/>
      <w:bookmarkEnd w:id="3408"/>
      <w:r>
        <w:rPr>
          <w:rFonts w:hint="cs"/>
          <w:rtl/>
        </w:rPr>
        <w:t xml:space="preserve">זה נעשה. </w:t>
      </w:r>
    </w:p>
    <w:p w14:paraId="176D5B5A" w14:textId="77777777" w:rsidR="000B4EF5" w:rsidRDefault="000B4EF5" w:rsidP="000B4EF5">
      <w:pPr>
        <w:rPr>
          <w:rtl/>
        </w:rPr>
      </w:pPr>
      <w:bookmarkStart w:id="3409" w:name="_ETM_Q1_5492352"/>
      <w:bookmarkStart w:id="3410" w:name="_ETM_Q1_5493103"/>
      <w:bookmarkEnd w:id="3409"/>
      <w:bookmarkEnd w:id="3410"/>
    </w:p>
    <w:p w14:paraId="5BD3B764" w14:textId="31450854" w:rsidR="000B4EF5" w:rsidRDefault="000B4EF5" w:rsidP="000B4EF5">
      <w:pPr>
        <w:pStyle w:val="a4"/>
        <w:keepNext/>
        <w:rPr>
          <w:rtl/>
        </w:rPr>
      </w:pPr>
      <w:bookmarkStart w:id="3411" w:name="ET_speaker_דר_שמעון_אוחיון_135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05BCD6A2" w14:textId="77777777" w:rsidR="000B4EF5" w:rsidRDefault="000B4EF5" w:rsidP="000B4EF5">
      <w:pPr>
        <w:pStyle w:val="KeepWithNext"/>
        <w:rPr>
          <w:rtl/>
        </w:rPr>
      </w:pPr>
    </w:p>
    <w:p w14:paraId="5CACAE25" w14:textId="09497BCB" w:rsidR="000B4EF5" w:rsidRDefault="000B4EF5" w:rsidP="000B4EF5">
      <w:pPr>
        <w:rPr>
          <w:rtl/>
        </w:rPr>
      </w:pPr>
      <w:bookmarkStart w:id="3412" w:name="_ETM_Q1_5493351"/>
      <w:bookmarkEnd w:id="3412"/>
      <w:r>
        <w:rPr>
          <w:rFonts w:hint="cs"/>
          <w:rtl/>
        </w:rPr>
        <w:t>אמרתי</w:t>
      </w:r>
      <w:bookmarkStart w:id="3413" w:name="_ETM_Q1_5493100"/>
      <w:bookmarkStart w:id="3414" w:name="_ETM_Q1_5491855"/>
      <w:bookmarkEnd w:id="3413"/>
      <w:bookmarkEnd w:id="3414"/>
      <w:r>
        <w:rPr>
          <w:rFonts w:hint="cs"/>
          <w:rtl/>
        </w:rPr>
        <w:t xml:space="preserve">, </w:t>
      </w:r>
      <w:bookmarkStart w:id="3415" w:name="_ETM_Q1_5493601"/>
      <w:bookmarkEnd w:id="3415"/>
      <w:r>
        <w:rPr>
          <w:rFonts w:hint="cs"/>
          <w:rtl/>
        </w:rPr>
        <w:t>תיקנתי</w:t>
      </w:r>
      <w:r w:rsidR="0034194C">
        <w:rPr>
          <w:rFonts w:hint="cs"/>
          <w:rtl/>
        </w:rPr>
        <w:t>.</w:t>
      </w:r>
    </w:p>
    <w:p w14:paraId="517516C5" w14:textId="77777777" w:rsidR="000B4EF5" w:rsidRDefault="000B4EF5" w:rsidP="000B4EF5">
      <w:pPr>
        <w:rPr>
          <w:rtl/>
        </w:rPr>
      </w:pPr>
      <w:bookmarkStart w:id="3416" w:name="_ETM_Q1_5496104"/>
      <w:bookmarkStart w:id="3417" w:name="_ETM_Q1_5496351"/>
      <w:bookmarkStart w:id="3418" w:name="_ETM_Q1_5493852"/>
      <w:bookmarkEnd w:id="3416"/>
      <w:bookmarkEnd w:id="3417"/>
      <w:bookmarkEnd w:id="3418"/>
    </w:p>
    <w:p w14:paraId="16119613" w14:textId="2A5BF194" w:rsidR="000B4EF5" w:rsidRDefault="000B4EF5" w:rsidP="000B4EF5">
      <w:pPr>
        <w:pStyle w:val="a4"/>
        <w:keepNext/>
        <w:rPr>
          <w:rtl/>
        </w:rPr>
      </w:pPr>
      <w:bookmarkStart w:id="3419" w:name="ET_speaker_דראורנה_כץאתר_136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788337FE" w14:textId="77777777" w:rsidR="000B4EF5" w:rsidRDefault="000B4EF5" w:rsidP="000B4EF5">
      <w:pPr>
        <w:pStyle w:val="KeepWithNext"/>
        <w:rPr>
          <w:rtl/>
        </w:rPr>
      </w:pPr>
    </w:p>
    <w:p w14:paraId="20F2FFDE" w14:textId="31E74B35" w:rsidR="000B4EF5" w:rsidRDefault="000B4EF5" w:rsidP="000B4EF5">
      <w:pPr>
        <w:rPr>
          <w:rtl/>
        </w:rPr>
      </w:pPr>
      <w:bookmarkStart w:id="3420" w:name="_ETM_Q1_5494104"/>
      <w:bookmarkStart w:id="3421" w:name="_ETM_Q1_5491603"/>
      <w:bookmarkEnd w:id="3420"/>
      <w:bookmarkEnd w:id="3421"/>
      <w:r>
        <w:rPr>
          <w:rFonts w:hint="cs"/>
          <w:rtl/>
        </w:rPr>
        <w:t>אני, לא אני, יש</w:t>
      </w:r>
      <w:bookmarkStart w:id="3422" w:name="_ETM_Q1_5496854"/>
      <w:bookmarkEnd w:id="3422"/>
      <w:r>
        <w:rPr>
          <w:rFonts w:hint="cs"/>
          <w:rtl/>
        </w:rPr>
        <w:t xml:space="preserve"> פה שותפים </w:t>
      </w:r>
      <w:bookmarkStart w:id="3423" w:name="_ETM_Q1_5490853"/>
      <w:bookmarkEnd w:id="3423"/>
      <w:r>
        <w:rPr>
          <w:rFonts w:hint="cs"/>
          <w:rtl/>
        </w:rPr>
        <w:t xml:space="preserve">רבים לי. הנושא הוא </w:t>
      </w:r>
      <w:bookmarkStart w:id="3424" w:name="_ETM_Q1_5501604"/>
      <w:bookmarkEnd w:id="3424"/>
      <w:r>
        <w:rPr>
          <w:rFonts w:hint="cs"/>
          <w:rtl/>
        </w:rPr>
        <w:t xml:space="preserve">נושא חובה </w:t>
      </w:r>
      <w:bookmarkStart w:id="3425" w:name="_ETM_Q1_5499101"/>
      <w:bookmarkEnd w:id="3425"/>
      <w:r>
        <w:rPr>
          <w:rFonts w:hint="cs"/>
          <w:rtl/>
        </w:rPr>
        <w:t xml:space="preserve">כי הוא נושא חשוב. </w:t>
      </w:r>
      <w:bookmarkStart w:id="3426" w:name="_ETM_Q1_5494101"/>
      <w:bookmarkEnd w:id="3426"/>
      <w:r>
        <w:rPr>
          <w:rFonts w:hint="cs"/>
          <w:rtl/>
        </w:rPr>
        <w:t>הוא לא נושא ש</w:t>
      </w:r>
      <w:bookmarkStart w:id="3427" w:name="_ETM_Q1_5504101"/>
      <w:bookmarkEnd w:id="3427"/>
      <w:r>
        <w:rPr>
          <w:rFonts w:hint="cs"/>
          <w:rtl/>
        </w:rPr>
        <w:t xml:space="preserve">חשוב ל-50% מהאוכלוסייה, כמו </w:t>
      </w:r>
      <w:bookmarkStart w:id="3428" w:name="_ETM_Q1_5506102"/>
      <w:bookmarkEnd w:id="3428"/>
      <w:r>
        <w:rPr>
          <w:rFonts w:hint="cs"/>
          <w:rtl/>
        </w:rPr>
        <w:t>שהשואה איננה סיפורם</w:t>
      </w:r>
      <w:bookmarkStart w:id="3429" w:name="_ETM_Q1_5508353"/>
      <w:bookmarkEnd w:id="3429"/>
      <w:r>
        <w:rPr>
          <w:rFonts w:hint="cs"/>
          <w:rtl/>
        </w:rPr>
        <w:t xml:space="preserve"> של יוצאי אירופה בלבד</w:t>
      </w:r>
      <w:bookmarkStart w:id="3430" w:name="_ETM_Q1_5509852"/>
      <w:bookmarkEnd w:id="3430"/>
      <w:r>
        <w:rPr>
          <w:rFonts w:hint="cs"/>
          <w:rtl/>
        </w:rPr>
        <w:t xml:space="preserve"> או </w:t>
      </w:r>
      <w:bookmarkStart w:id="3431" w:name="_ETM_Q1_5502851"/>
      <w:bookmarkEnd w:id="3431"/>
      <w:r>
        <w:rPr>
          <w:rFonts w:hint="cs"/>
          <w:rtl/>
        </w:rPr>
        <w:t xml:space="preserve">צפון אפריקה, </w:t>
      </w:r>
      <w:bookmarkStart w:id="3432" w:name="_ETM_Q1_5509350"/>
      <w:bookmarkEnd w:id="3432"/>
      <w:r>
        <w:rPr>
          <w:rFonts w:hint="cs"/>
          <w:rtl/>
        </w:rPr>
        <w:t>ששם מכירים ו</w:t>
      </w:r>
      <w:bookmarkStart w:id="3433" w:name="_ETM_Q1_5514355"/>
      <w:bookmarkEnd w:id="3433"/>
      <w:r>
        <w:rPr>
          <w:rFonts w:hint="cs"/>
          <w:rtl/>
        </w:rPr>
        <w:t>מלמדים גם את סיפורם ש</w:t>
      </w:r>
      <w:bookmarkStart w:id="3434" w:name="_ETM_Q1_5511354"/>
      <w:bookmarkStart w:id="3435" w:name="_ETM_Q1_5515605"/>
      <w:bookmarkEnd w:id="3434"/>
      <w:bookmarkEnd w:id="3435"/>
      <w:r>
        <w:rPr>
          <w:rFonts w:hint="cs"/>
          <w:rtl/>
        </w:rPr>
        <w:t>ל לוב,</w:t>
      </w:r>
      <w:bookmarkStart w:id="3436" w:name="_ETM_Q1_5513603"/>
      <w:bookmarkEnd w:id="3436"/>
      <w:r>
        <w:rPr>
          <w:rFonts w:hint="cs"/>
          <w:rtl/>
        </w:rPr>
        <w:t xml:space="preserve"> מרוקו וכו'. יהודים מצפון אפריק</w:t>
      </w:r>
      <w:bookmarkStart w:id="3437" w:name="_ETM_Q1_5503853"/>
      <w:bookmarkStart w:id="3438" w:name="_ETM_Q1_5506853"/>
      <w:bookmarkEnd w:id="3437"/>
      <w:bookmarkEnd w:id="3438"/>
      <w:r>
        <w:rPr>
          <w:rFonts w:hint="cs"/>
          <w:rtl/>
        </w:rPr>
        <w:t>ה</w:t>
      </w:r>
      <w:bookmarkStart w:id="3439" w:name="_ETM_Q1_5515852"/>
      <w:bookmarkEnd w:id="3439"/>
      <w:r>
        <w:rPr>
          <w:rFonts w:hint="cs"/>
          <w:rtl/>
        </w:rPr>
        <w:t xml:space="preserve"> נשלחו </w:t>
      </w:r>
      <w:bookmarkStart w:id="3440" w:name="_ETM_Q1_5522103"/>
      <w:bookmarkStart w:id="3441" w:name="_ETM_Q1_5526101"/>
      <w:r>
        <w:rPr>
          <w:rFonts w:hint="cs"/>
          <w:rtl/>
        </w:rPr>
        <w:t>- -</w:t>
      </w:r>
      <w:bookmarkEnd w:id="3440"/>
      <w:bookmarkEnd w:id="3441"/>
      <w:r>
        <w:rPr>
          <w:rFonts w:hint="cs"/>
          <w:rtl/>
        </w:rPr>
        <w:t xml:space="preserve"> </w:t>
      </w:r>
      <w:bookmarkStart w:id="3442" w:name="_ETM_Q1_5518104"/>
      <w:bookmarkEnd w:id="3442"/>
    </w:p>
    <w:p w14:paraId="717C1686" w14:textId="77777777" w:rsidR="000B4EF5" w:rsidRDefault="000B4EF5" w:rsidP="000B4EF5">
      <w:pPr>
        <w:rPr>
          <w:rtl/>
        </w:rPr>
      </w:pPr>
      <w:bookmarkStart w:id="3443" w:name="_ETM_Q1_5516602"/>
      <w:bookmarkStart w:id="3444" w:name="_ETM_Q1_5517603"/>
      <w:bookmarkEnd w:id="3443"/>
      <w:bookmarkEnd w:id="3444"/>
    </w:p>
    <w:p w14:paraId="73142CF5" w14:textId="4EF59F6F" w:rsidR="000B4EF5" w:rsidRDefault="000B4EF5" w:rsidP="000B4EF5">
      <w:pPr>
        <w:pStyle w:val="a4"/>
        <w:keepNext/>
        <w:rPr>
          <w:rtl/>
        </w:rPr>
      </w:pPr>
      <w:bookmarkStart w:id="3445" w:name="_ETM_Q1_5518852"/>
      <w:bookmarkStart w:id="3446" w:name="_ETM_Q1_5511603"/>
      <w:bookmarkStart w:id="3447" w:name="_ETM_Q1_5519101"/>
      <w:bookmarkStart w:id="3448" w:name="ET_speaker_דר_מרדכי_קידר_138"/>
      <w:bookmarkEnd w:id="3445"/>
      <w:bookmarkEnd w:id="3446"/>
      <w:bookmarkEnd w:id="3447"/>
      <w:r w:rsidRPr="000B4EF5">
        <w:rPr>
          <w:rStyle w:val="TagStyle"/>
          <w:rtl/>
        </w:rPr>
        <w:t xml:space="preserve">&lt;&lt; דובר &gt;&gt; </w:t>
      </w:r>
      <w:r>
        <w:rPr>
          <w:rtl/>
        </w:rPr>
        <w:t>ד"ר מרדכי קידר: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6E0033CD" w14:textId="77777777" w:rsidR="000B4EF5" w:rsidRDefault="000B4EF5" w:rsidP="000B4EF5">
      <w:pPr>
        <w:pStyle w:val="KeepWithNext"/>
        <w:rPr>
          <w:rtl/>
        </w:rPr>
      </w:pPr>
      <w:bookmarkStart w:id="3449" w:name="_ETM_Q1_5516353"/>
      <w:bookmarkEnd w:id="3449"/>
    </w:p>
    <w:p w14:paraId="10436899" w14:textId="2F335D23" w:rsidR="000B4EF5" w:rsidRDefault="000B4EF5" w:rsidP="000B4EF5">
      <w:pPr>
        <w:rPr>
          <w:rtl/>
        </w:rPr>
      </w:pPr>
      <w:bookmarkStart w:id="3450" w:name="_ETM_Q1_5512102"/>
      <w:bookmarkEnd w:id="3450"/>
      <w:r>
        <w:rPr>
          <w:rFonts w:hint="cs"/>
          <w:rtl/>
        </w:rPr>
        <w:t xml:space="preserve">תולדות. </w:t>
      </w:r>
      <w:bookmarkStart w:id="3451" w:name="_ETM_Q1_5513100"/>
      <w:bookmarkEnd w:id="3451"/>
      <w:r>
        <w:rPr>
          <w:rFonts w:hint="cs"/>
          <w:rtl/>
        </w:rPr>
        <w:t xml:space="preserve">תולדות יהודי </w:t>
      </w:r>
      <w:bookmarkStart w:id="3452" w:name="_ETM_Q1_5520604"/>
      <w:bookmarkEnd w:id="3452"/>
      <w:r>
        <w:rPr>
          <w:rFonts w:hint="cs"/>
          <w:rtl/>
        </w:rPr>
        <w:t>אירופה.</w:t>
      </w:r>
    </w:p>
    <w:p w14:paraId="7F6BD056" w14:textId="77777777" w:rsidR="000B4EF5" w:rsidRDefault="000B4EF5" w:rsidP="000B4EF5">
      <w:pPr>
        <w:rPr>
          <w:rtl/>
        </w:rPr>
      </w:pPr>
      <w:bookmarkStart w:id="3453" w:name="_ETM_Q1_5512604"/>
      <w:bookmarkStart w:id="3454" w:name="_ETM_Q1_5514103"/>
      <w:bookmarkEnd w:id="3453"/>
      <w:bookmarkEnd w:id="3454"/>
    </w:p>
    <w:p w14:paraId="1D03A9E5" w14:textId="11F05492" w:rsidR="000B4EF5" w:rsidRDefault="000B4EF5" w:rsidP="000B4EF5">
      <w:pPr>
        <w:pStyle w:val="a4"/>
        <w:keepNext/>
        <w:rPr>
          <w:rtl/>
        </w:rPr>
      </w:pPr>
      <w:bookmarkStart w:id="3455" w:name="ET_speaker_דראורנה_כץאתר_139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08F3313C" w14:textId="77777777" w:rsidR="000B4EF5" w:rsidRDefault="000B4EF5" w:rsidP="000B4EF5">
      <w:pPr>
        <w:pStyle w:val="KeepWithNext"/>
        <w:rPr>
          <w:rtl/>
        </w:rPr>
      </w:pPr>
    </w:p>
    <w:p w14:paraId="3AF05B31" w14:textId="5257B340" w:rsidR="000B4EF5" w:rsidRDefault="000B4EF5" w:rsidP="000B4EF5">
      <w:pPr>
        <w:rPr>
          <w:rtl/>
        </w:rPr>
      </w:pPr>
      <w:bookmarkStart w:id="3456" w:name="_ETM_Q1_5514602"/>
      <w:bookmarkEnd w:id="3456"/>
      <w:r>
        <w:rPr>
          <w:rFonts w:hint="cs"/>
          <w:rtl/>
        </w:rPr>
        <w:t>אני גם כן לא מוכנה לשמוע את המילה "נראטיב"</w:t>
      </w:r>
      <w:bookmarkStart w:id="3457" w:name="_ETM_Q1_5523853"/>
      <w:bookmarkEnd w:id="3457"/>
      <w:r>
        <w:rPr>
          <w:rFonts w:hint="cs"/>
          <w:rtl/>
        </w:rPr>
        <w:t xml:space="preserve">, </w:t>
      </w:r>
      <w:bookmarkStart w:id="3458" w:name="_ETM_Q1_5515853"/>
      <w:bookmarkEnd w:id="3458"/>
      <w:r>
        <w:rPr>
          <w:rFonts w:hint="cs"/>
          <w:rtl/>
        </w:rPr>
        <w:t>אנחנו שותפים לכך,</w:t>
      </w:r>
      <w:bookmarkStart w:id="3459" w:name="_ETM_Q1_5522351"/>
      <w:bookmarkEnd w:id="3459"/>
      <w:r>
        <w:rPr>
          <w:rFonts w:hint="cs"/>
          <w:rtl/>
        </w:rPr>
        <w:t xml:space="preserve"> אבל המילה "סיפ</w:t>
      </w:r>
      <w:bookmarkStart w:id="3460" w:name="_ETM_Q1_5524852"/>
      <w:bookmarkEnd w:id="3460"/>
      <w:r>
        <w:rPr>
          <w:rFonts w:hint="cs"/>
          <w:rtl/>
        </w:rPr>
        <w:t xml:space="preserve">ור" עדיין לא </w:t>
      </w:r>
      <w:bookmarkStart w:id="3461" w:name="_ETM_Q1_5520854"/>
      <w:bookmarkEnd w:id="3461"/>
      <w:r w:rsidR="0018282D">
        <w:rPr>
          <w:rFonts w:hint="cs"/>
          <w:rtl/>
        </w:rPr>
        <w:t>מוקצית</w:t>
      </w:r>
      <w:r>
        <w:rPr>
          <w:rFonts w:hint="cs"/>
          <w:rtl/>
        </w:rPr>
        <w:t xml:space="preserve"> אצלי.</w:t>
      </w:r>
    </w:p>
    <w:p w14:paraId="4EAC68BB" w14:textId="77777777" w:rsidR="000B4EF5" w:rsidRDefault="000B4EF5" w:rsidP="000B4EF5">
      <w:pPr>
        <w:rPr>
          <w:rtl/>
        </w:rPr>
      </w:pPr>
      <w:bookmarkStart w:id="3462" w:name="_ETM_Q1_5524853"/>
      <w:bookmarkStart w:id="3463" w:name="_ETM_Q1_5525854"/>
      <w:bookmarkStart w:id="3464" w:name="_ETM_Q1_5528101"/>
      <w:bookmarkStart w:id="3465" w:name="_ETM_Q1_5526103"/>
      <w:bookmarkStart w:id="3466" w:name="_ETM_Q1_5523854"/>
      <w:bookmarkStart w:id="3467" w:name="_ETM_Q1_5522852"/>
      <w:bookmarkStart w:id="3468" w:name="_ETM_Q1_5524604"/>
      <w:bookmarkEnd w:id="3462"/>
      <w:bookmarkEnd w:id="3463"/>
      <w:bookmarkEnd w:id="3464"/>
      <w:bookmarkEnd w:id="3465"/>
      <w:bookmarkEnd w:id="3466"/>
      <w:bookmarkEnd w:id="3467"/>
      <w:bookmarkEnd w:id="3468"/>
    </w:p>
    <w:p w14:paraId="30D8A1E1" w14:textId="6C57CB72" w:rsidR="000B4EF5" w:rsidRDefault="000B4EF5" w:rsidP="000B4EF5">
      <w:pPr>
        <w:pStyle w:val="a4"/>
        <w:keepNext/>
        <w:rPr>
          <w:rtl/>
        </w:rPr>
      </w:pPr>
      <w:bookmarkStart w:id="3469" w:name="ET_speaker_6463_140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49177D03" w14:textId="77777777" w:rsidR="000B4EF5" w:rsidRDefault="000B4EF5" w:rsidP="000B4EF5">
      <w:pPr>
        <w:pStyle w:val="KeepWithNext"/>
        <w:rPr>
          <w:rtl/>
        </w:rPr>
      </w:pPr>
    </w:p>
    <w:p w14:paraId="15E02485" w14:textId="5939A78C" w:rsidR="000B4EF5" w:rsidRDefault="000B4EF5" w:rsidP="000B4EF5">
      <w:pPr>
        <w:rPr>
          <w:rtl/>
        </w:rPr>
      </w:pPr>
      <w:bookmarkStart w:id="3470" w:name="_ETM_Q1_5526352"/>
      <w:bookmarkEnd w:id="3470"/>
      <w:r>
        <w:rPr>
          <w:rFonts w:hint="cs"/>
          <w:rtl/>
        </w:rPr>
        <w:t>ישר כוח.</w:t>
      </w:r>
    </w:p>
    <w:p w14:paraId="0F406924" w14:textId="77777777" w:rsidR="000B4EF5" w:rsidRDefault="000B4EF5" w:rsidP="000B4EF5">
      <w:pPr>
        <w:rPr>
          <w:rtl/>
        </w:rPr>
      </w:pPr>
      <w:bookmarkStart w:id="3471" w:name="_ETM_Q1_5527851"/>
      <w:bookmarkStart w:id="3472" w:name="_ETM_Q1_5528601"/>
      <w:bookmarkEnd w:id="3471"/>
      <w:bookmarkEnd w:id="3472"/>
    </w:p>
    <w:p w14:paraId="00816090" w14:textId="51B0A505" w:rsidR="000B4EF5" w:rsidRDefault="000B4EF5" w:rsidP="000B4EF5">
      <w:pPr>
        <w:pStyle w:val="a4"/>
        <w:keepNext/>
        <w:rPr>
          <w:rtl/>
        </w:rPr>
      </w:pPr>
      <w:bookmarkStart w:id="3473" w:name="ET_speaker_דראורנה_כץאתר_141"/>
      <w:r w:rsidRPr="000B4EF5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0B4EF5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17F6328A" w14:textId="77777777" w:rsidR="000B4EF5" w:rsidRDefault="000B4EF5" w:rsidP="000B4EF5">
      <w:pPr>
        <w:pStyle w:val="KeepWithNext"/>
        <w:rPr>
          <w:rtl/>
        </w:rPr>
      </w:pPr>
    </w:p>
    <w:p w14:paraId="0953CDAE" w14:textId="77777777" w:rsidR="00DA6250" w:rsidRDefault="000B4EF5" w:rsidP="000B4EF5">
      <w:pPr>
        <w:rPr>
          <w:rtl/>
        </w:rPr>
      </w:pPr>
      <w:bookmarkStart w:id="3474" w:name="_ETM_Q1_5529101"/>
      <w:bookmarkEnd w:id="3474"/>
      <w:r>
        <w:rPr>
          <w:rFonts w:hint="cs"/>
          <w:rtl/>
        </w:rPr>
        <w:t>אני מסכימה</w:t>
      </w:r>
      <w:bookmarkStart w:id="3475" w:name="_ETM_Q1_5530602"/>
      <w:bookmarkEnd w:id="3475"/>
      <w:r>
        <w:rPr>
          <w:rFonts w:hint="cs"/>
          <w:rtl/>
        </w:rPr>
        <w:t xml:space="preserve"> לכל ההקדמה שנראטיב הוא כיסוי למילה "שקר", </w:t>
      </w:r>
      <w:bookmarkStart w:id="3476" w:name="_ETM_Q1_5534600"/>
      <w:bookmarkEnd w:id="3476"/>
      <w:r>
        <w:rPr>
          <w:rFonts w:hint="cs"/>
          <w:rtl/>
        </w:rPr>
        <w:t xml:space="preserve">וסיפורי, אני מרגיש ככה, אז זה ככה, </w:t>
      </w:r>
      <w:bookmarkStart w:id="3477" w:name="_ETM_Q1_5536104"/>
      <w:bookmarkStart w:id="3478" w:name="_ETM_Q1_5536852"/>
      <w:bookmarkEnd w:id="3477"/>
      <w:bookmarkEnd w:id="3478"/>
      <w:r>
        <w:rPr>
          <w:rFonts w:hint="cs"/>
          <w:rtl/>
        </w:rPr>
        <w:t xml:space="preserve">לא. יש עובדות. </w:t>
      </w:r>
      <w:bookmarkStart w:id="3479" w:name="_ETM_Q1_5535603"/>
      <w:bookmarkStart w:id="3480" w:name="_ETM_Q1_5534101"/>
      <w:bookmarkStart w:id="3481" w:name="_ETM_Q1_5533602"/>
      <w:bookmarkEnd w:id="3479"/>
      <w:bookmarkEnd w:id="3480"/>
      <w:bookmarkEnd w:id="3481"/>
    </w:p>
    <w:p w14:paraId="5FE55C2A" w14:textId="77777777" w:rsidR="00DA6250" w:rsidRDefault="00DA6250" w:rsidP="000B4EF5">
      <w:pPr>
        <w:rPr>
          <w:rtl/>
        </w:rPr>
      </w:pPr>
      <w:bookmarkStart w:id="3482" w:name="_ETM_Q1_5542102"/>
      <w:bookmarkEnd w:id="3482"/>
    </w:p>
    <w:p w14:paraId="490E302D" w14:textId="22FB8286" w:rsidR="00AA77E6" w:rsidRDefault="00AA77E6" w:rsidP="000B4EF5">
      <w:pPr>
        <w:rPr>
          <w:rtl/>
        </w:rPr>
      </w:pPr>
      <w:bookmarkStart w:id="3483" w:name="_ETM_Q1_5543102"/>
      <w:bookmarkStart w:id="3484" w:name="_ETM_Q1_5546602"/>
      <w:bookmarkEnd w:id="3483"/>
      <w:bookmarkEnd w:id="3484"/>
      <w:r>
        <w:rPr>
          <w:rFonts w:hint="cs"/>
          <w:rtl/>
        </w:rPr>
        <w:t>ברצוני לציין מספר דברים</w:t>
      </w:r>
      <w:bookmarkStart w:id="3485" w:name="_ETM_Q1_5542104"/>
      <w:bookmarkEnd w:id="3485"/>
      <w:r>
        <w:rPr>
          <w:rFonts w:hint="cs"/>
          <w:rtl/>
        </w:rPr>
        <w:t xml:space="preserve"> שהמשרד עשה בשנה </w:t>
      </w:r>
      <w:bookmarkStart w:id="3486" w:name="_ETM_Q1_5534852"/>
      <w:bookmarkEnd w:id="3486"/>
      <w:r>
        <w:rPr>
          <w:rFonts w:hint="cs"/>
          <w:rtl/>
        </w:rPr>
        <w:t>האחרונה. הוכנו יחי</w:t>
      </w:r>
      <w:r w:rsidR="00F17474">
        <w:rPr>
          <w:rFonts w:hint="cs"/>
          <w:rtl/>
        </w:rPr>
        <w:t xml:space="preserve">דות הוראות מקוונות עבור המורים – </w:t>
      </w:r>
      <w:r>
        <w:rPr>
          <w:rFonts w:hint="cs"/>
          <w:rtl/>
        </w:rPr>
        <w:t xml:space="preserve">זה מדהים, </w:t>
      </w:r>
      <w:bookmarkStart w:id="3487" w:name="_ETM_Q1_5551602"/>
      <w:bookmarkStart w:id="3488" w:name="_ETM_Q1_5553851"/>
      <w:bookmarkEnd w:id="3487"/>
      <w:bookmarkEnd w:id="3488"/>
      <w:r>
        <w:rPr>
          <w:rFonts w:hint="cs"/>
          <w:rtl/>
        </w:rPr>
        <w:t xml:space="preserve">שלחתי אתמול וחשבתי שזה יעלה </w:t>
      </w:r>
      <w:bookmarkStart w:id="3489" w:name="_ETM_Q1_5554351"/>
      <w:bookmarkEnd w:id="3489"/>
      <w:r w:rsidR="00F17474">
        <w:rPr>
          <w:rFonts w:hint="cs"/>
          <w:rtl/>
        </w:rPr>
        <w:t xml:space="preserve">פה – </w:t>
      </w:r>
      <w:r>
        <w:rPr>
          <w:rFonts w:hint="cs"/>
          <w:rtl/>
        </w:rPr>
        <w:t>שכוללות גם את הנושא התרבותי</w:t>
      </w:r>
      <w:bookmarkStart w:id="3490" w:name="_ETM_Q1_5559851"/>
      <w:bookmarkEnd w:id="3490"/>
      <w:r>
        <w:rPr>
          <w:rFonts w:hint="cs"/>
          <w:rtl/>
        </w:rPr>
        <w:t xml:space="preserve">, סרטים, קטעי </w:t>
      </w:r>
      <w:bookmarkStart w:id="3491" w:name="_ETM_Q1_5560354"/>
      <w:bookmarkEnd w:id="3491"/>
      <w:r>
        <w:rPr>
          <w:rFonts w:hint="cs"/>
          <w:rtl/>
        </w:rPr>
        <w:t>עדויות. כיום אנחנו משת</w:t>
      </w:r>
      <w:bookmarkStart w:id="3492" w:name="_ETM_Q1_5564103"/>
      <w:bookmarkEnd w:id="3492"/>
      <w:r>
        <w:rPr>
          <w:rFonts w:hint="cs"/>
          <w:rtl/>
        </w:rPr>
        <w:t xml:space="preserve">משים בפדגוגיה הדיגיטלית, כך </w:t>
      </w:r>
      <w:bookmarkStart w:id="3493" w:name="_ETM_Q1_5563103"/>
      <w:bookmarkEnd w:id="3493"/>
      <w:r>
        <w:rPr>
          <w:rFonts w:hint="cs"/>
          <w:rtl/>
        </w:rPr>
        <w:t xml:space="preserve">אנחנו קוראים לזה, </w:t>
      </w:r>
      <w:bookmarkStart w:id="3494" w:name="_ETM_Q1_5568853"/>
      <w:bookmarkEnd w:id="3494"/>
      <w:r>
        <w:rPr>
          <w:rFonts w:hint="cs"/>
          <w:rtl/>
        </w:rPr>
        <w:t xml:space="preserve">על מנת להפוך את ההוראה </w:t>
      </w:r>
      <w:bookmarkStart w:id="3495" w:name="_ETM_Q1_5565851"/>
      <w:bookmarkStart w:id="3496" w:name="_ETM_Q1_5570602"/>
      <w:bookmarkEnd w:id="3495"/>
      <w:bookmarkEnd w:id="3496"/>
      <w:r>
        <w:rPr>
          <w:rFonts w:hint="cs"/>
          <w:rtl/>
        </w:rPr>
        <w:t xml:space="preserve">ליותר רלוונטית ומעניינת עבור הילדים. כבר לא באים </w:t>
      </w:r>
      <w:bookmarkStart w:id="3497" w:name="_ETM_Q1_5573602"/>
      <w:bookmarkEnd w:id="3497"/>
      <w:r>
        <w:rPr>
          <w:rFonts w:hint="cs"/>
          <w:rtl/>
        </w:rPr>
        <w:t xml:space="preserve">ועומדים עם </w:t>
      </w:r>
      <w:bookmarkStart w:id="3498" w:name="_ETM_Q1_5574850"/>
      <w:bookmarkEnd w:id="3498"/>
      <w:r>
        <w:rPr>
          <w:rFonts w:hint="cs"/>
          <w:rtl/>
        </w:rPr>
        <w:t>דף, זה לא מתאים יותר לילדים שלנו. האוריינות ש</w:t>
      </w:r>
      <w:bookmarkStart w:id="3499" w:name="_ETM_Q1_5579102"/>
      <w:bookmarkEnd w:id="3499"/>
      <w:r>
        <w:rPr>
          <w:rFonts w:hint="cs"/>
          <w:rtl/>
        </w:rPr>
        <w:t>להם היא שונה.</w:t>
      </w:r>
      <w:bookmarkStart w:id="3500" w:name="_ETM_Q1_5580351"/>
      <w:bookmarkEnd w:id="3500"/>
      <w:r>
        <w:rPr>
          <w:rFonts w:hint="cs"/>
          <w:rtl/>
        </w:rPr>
        <w:t xml:space="preserve"> מושקעים בכך כספים רבים</w:t>
      </w:r>
      <w:bookmarkStart w:id="3501" w:name="_ETM_Q1_5579604"/>
      <w:bookmarkEnd w:id="3501"/>
      <w:r>
        <w:rPr>
          <w:rFonts w:hint="cs"/>
          <w:rtl/>
        </w:rPr>
        <w:t xml:space="preserve">. </w:t>
      </w:r>
    </w:p>
    <w:p w14:paraId="7DAC7E3F" w14:textId="77777777" w:rsidR="00AA77E6" w:rsidRDefault="00AA77E6" w:rsidP="000B4EF5">
      <w:pPr>
        <w:rPr>
          <w:rtl/>
        </w:rPr>
      </w:pPr>
    </w:p>
    <w:p w14:paraId="50980017" w14:textId="5F2D9CE0" w:rsidR="000B4EF5" w:rsidRDefault="00E049FC" w:rsidP="00535FBE">
      <w:pPr>
        <w:rPr>
          <w:rtl/>
        </w:rPr>
      </w:pPr>
      <w:bookmarkStart w:id="3502" w:name="_ETM_Q1_5587100"/>
      <w:bookmarkStart w:id="3503" w:name="_ETM_Q1_5587354"/>
      <w:bookmarkStart w:id="3504" w:name="_ETM_Q1_5594852"/>
      <w:bookmarkEnd w:id="3502"/>
      <w:bookmarkEnd w:id="3503"/>
      <w:bookmarkEnd w:id="3504"/>
      <w:r>
        <w:rPr>
          <w:rFonts w:hint="cs"/>
          <w:rtl/>
        </w:rPr>
        <w:t xml:space="preserve">גם לחטיבות הביניים </w:t>
      </w:r>
      <w:r w:rsidR="00AA77E6">
        <w:rPr>
          <w:rFonts w:hint="cs"/>
          <w:rtl/>
        </w:rPr>
        <w:t>נבנו יחידות כאלו</w:t>
      </w:r>
      <w:r>
        <w:rPr>
          <w:rFonts w:hint="cs"/>
          <w:rtl/>
        </w:rPr>
        <w:t xml:space="preserve">  </w:t>
      </w:r>
      <w:r w:rsidR="00AA77E6">
        <w:rPr>
          <w:rFonts w:hint="cs"/>
          <w:rtl/>
        </w:rPr>
        <w:t>על ה</w:t>
      </w:r>
      <w:bookmarkStart w:id="3505" w:name="_ETM_Q1_5581352"/>
      <w:bookmarkEnd w:id="3505"/>
      <w:r w:rsidR="00AA77E6">
        <w:rPr>
          <w:rFonts w:hint="cs"/>
          <w:rtl/>
        </w:rPr>
        <w:t>יסטוריית יהודי צפון אפריקה בתקופה הק</w:t>
      </w:r>
      <w:bookmarkStart w:id="3506" w:name="_ETM_Q1_5593602"/>
      <w:bookmarkEnd w:id="3506"/>
      <w:r w:rsidR="00AA77E6">
        <w:rPr>
          <w:rFonts w:hint="cs"/>
          <w:rtl/>
        </w:rPr>
        <w:t xml:space="preserve">ולוניאלית. אנחנו </w:t>
      </w:r>
      <w:bookmarkStart w:id="3507" w:name="_ETM_Q1_5587602"/>
      <w:bookmarkEnd w:id="3507"/>
      <w:r w:rsidR="00AA77E6">
        <w:rPr>
          <w:rFonts w:hint="cs"/>
          <w:rtl/>
        </w:rPr>
        <w:t xml:space="preserve">מלמדים כרונולוגית </w:t>
      </w:r>
      <w:bookmarkStart w:id="3508" w:name="_ETM_Q1_5596605"/>
      <w:bookmarkEnd w:id="3508"/>
      <w:r w:rsidR="00AA77E6">
        <w:rPr>
          <w:rFonts w:hint="cs"/>
          <w:rtl/>
        </w:rPr>
        <w:t>לכן</w:t>
      </w:r>
      <w:bookmarkStart w:id="3509" w:name="_ETM_Q1_5598351"/>
      <w:bookmarkStart w:id="3510" w:name="_ETM_Q1_5602600"/>
      <w:bookmarkEnd w:id="3509"/>
      <w:bookmarkEnd w:id="3510"/>
      <w:r w:rsidR="00AA77E6">
        <w:rPr>
          <w:rFonts w:hint="cs"/>
          <w:rtl/>
        </w:rPr>
        <w:t xml:space="preserve"> מגיעים לדה-קולוניזציה בחטיבה העליונה, אבל </w:t>
      </w:r>
      <w:bookmarkStart w:id="3511" w:name="_ETM_Q1_5591851"/>
      <w:bookmarkEnd w:id="3511"/>
      <w:r w:rsidR="00AA77E6">
        <w:rPr>
          <w:rFonts w:hint="cs"/>
          <w:rtl/>
        </w:rPr>
        <w:t>התקופה הקולוניאליסטית ומה קורה איתם בימי הביניים, ג</w:t>
      </w:r>
      <w:bookmarkStart w:id="3512" w:name="_ETM_Q1_5602352"/>
      <w:bookmarkEnd w:id="3512"/>
      <w:r w:rsidR="00AA77E6">
        <w:rPr>
          <w:rFonts w:hint="cs"/>
          <w:rtl/>
        </w:rPr>
        <w:t xml:space="preserve">ם שם </w:t>
      </w:r>
      <w:bookmarkStart w:id="3513" w:name="_ETM_Q1_5595103"/>
      <w:bookmarkEnd w:id="3513"/>
      <w:r w:rsidR="00A05E7C">
        <w:rPr>
          <w:rFonts w:hint="cs"/>
          <w:rtl/>
        </w:rPr>
        <w:t xml:space="preserve">יש – </w:t>
      </w:r>
      <w:r w:rsidR="00AA77E6">
        <w:rPr>
          <w:rFonts w:hint="cs"/>
          <w:rtl/>
        </w:rPr>
        <w:t xml:space="preserve">מפות, ציורים, סרטונים, עדויות, </w:t>
      </w:r>
      <w:r w:rsidR="00A05E7C">
        <w:rPr>
          <w:rFonts w:hint="cs"/>
          <w:rtl/>
        </w:rPr>
        <w:t xml:space="preserve">הלימוד יותר </w:t>
      </w:r>
      <w:r w:rsidR="00AA77E6">
        <w:rPr>
          <w:rFonts w:hint="cs"/>
          <w:rtl/>
        </w:rPr>
        <w:t xml:space="preserve">חי. </w:t>
      </w:r>
      <w:bookmarkStart w:id="3514" w:name="_ETM_Q1_5608603"/>
      <w:bookmarkStart w:id="3515" w:name="_ETM_Q1_5613603"/>
      <w:bookmarkEnd w:id="3514"/>
      <w:bookmarkEnd w:id="3515"/>
      <w:r w:rsidR="00AA77E6">
        <w:rPr>
          <w:rFonts w:hint="cs"/>
          <w:rtl/>
        </w:rPr>
        <w:t xml:space="preserve">את ימי העיון למורים, הזכרתי. האתר של </w:t>
      </w:r>
      <w:bookmarkStart w:id="3516" w:name="_ETM_Q1_5616603"/>
      <w:bookmarkEnd w:id="3516"/>
      <w:r w:rsidR="00AA77E6">
        <w:rPr>
          <w:rFonts w:hint="cs"/>
          <w:rtl/>
        </w:rPr>
        <w:t>יד יצחק בן-צבי כמובן. חשוב לי ל</w:t>
      </w:r>
      <w:bookmarkStart w:id="3517" w:name="_ETM_Q1_5623101"/>
      <w:bookmarkEnd w:id="3517"/>
      <w:r w:rsidR="00AA77E6">
        <w:rPr>
          <w:rFonts w:hint="cs"/>
          <w:rtl/>
        </w:rPr>
        <w:t xml:space="preserve">ומר פעם </w:t>
      </w:r>
      <w:bookmarkStart w:id="3518" w:name="_ETM_Q1_5619102"/>
      <w:bookmarkEnd w:id="3518"/>
      <w:r w:rsidR="00AA77E6">
        <w:rPr>
          <w:rFonts w:hint="cs"/>
          <w:rtl/>
        </w:rPr>
        <w:t>נוספת בהקשר הזה, הנושא מקבל אצלנו דגש מאוד משמעו</w:t>
      </w:r>
      <w:bookmarkStart w:id="3519" w:name="_ETM_Q1_5626851"/>
      <w:bookmarkEnd w:id="3519"/>
      <w:r w:rsidR="00AA77E6">
        <w:rPr>
          <w:rFonts w:hint="cs"/>
          <w:rtl/>
        </w:rPr>
        <w:t xml:space="preserve">תי </w:t>
      </w:r>
      <w:r w:rsidR="00535FBE">
        <w:rPr>
          <w:rFonts w:hint="cs"/>
          <w:rtl/>
        </w:rPr>
        <w:t>מאחר</w:t>
      </w:r>
      <w:r w:rsidR="00AA77E6">
        <w:rPr>
          <w:rFonts w:hint="cs"/>
          <w:rtl/>
        </w:rPr>
        <w:t xml:space="preserve"> </w:t>
      </w:r>
      <w:r w:rsidR="00535FBE">
        <w:rPr>
          <w:rFonts w:hint="cs"/>
          <w:rtl/>
        </w:rPr>
        <w:t>ו</w:t>
      </w:r>
      <w:r w:rsidR="00AA77E6">
        <w:rPr>
          <w:rFonts w:hint="cs"/>
          <w:rtl/>
        </w:rPr>
        <w:t>הוא חשוב.</w:t>
      </w:r>
      <w:bookmarkStart w:id="3520" w:name="_ETM_Q1_5631355"/>
      <w:bookmarkEnd w:id="3520"/>
    </w:p>
    <w:p w14:paraId="0D9A6A71" w14:textId="77777777" w:rsidR="00AA77E6" w:rsidRDefault="00AA77E6" w:rsidP="000B4EF5">
      <w:pPr>
        <w:rPr>
          <w:rtl/>
        </w:rPr>
      </w:pPr>
    </w:p>
    <w:p w14:paraId="6F271C63" w14:textId="4B0C4351" w:rsidR="00AA77E6" w:rsidRDefault="00AA77E6" w:rsidP="00AA77E6">
      <w:pPr>
        <w:rPr>
          <w:rtl/>
        </w:rPr>
      </w:pPr>
      <w:r>
        <w:rPr>
          <w:rFonts w:hint="cs"/>
          <w:rtl/>
        </w:rPr>
        <w:t xml:space="preserve">דובר על המשמעויות שלו מבחינת ההסברה. </w:t>
      </w:r>
      <w:bookmarkStart w:id="3521" w:name="_ETM_Q1_5634853"/>
      <w:bookmarkStart w:id="3522" w:name="_ETM_Q1_5635104"/>
      <w:bookmarkEnd w:id="3521"/>
      <w:bookmarkEnd w:id="3522"/>
      <w:r>
        <w:rPr>
          <w:rFonts w:hint="cs"/>
          <w:rtl/>
        </w:rPr>
        <w:t>הוא, קודם כל, חשוב לנו. לנו. ברמת הידע, ברמת ה</w:t>
      </w:r>
      <w:bookmarkStart w:id="3523" w:name="_ETM_Q1_5639352"/>
      <w:bookmarkEnd w:id="3523"/>
      <w:r>
        <w:rPr>
          <w:rFonts w:hint="cs"/>
          <w:rtl/>
        </w:rPr>
        <w:t xml:space="preserve">היסטוריה שלנו. </w:t>
      </w:r>
      <w:bookmarkStart w:id="3524" w:name="_ETM_Q1_5643352"/>
      <w:bookmarkEnd w:id="3524"/>
      <w:r>
        <w:rPr>
          <w:rFonts w:hint="cs"/>
          <w:rtl/>
        </w:rPr>
        <w:t xml:space="preserve">פעם לא היה לנושא מספיק </w:t>
      </w:r>
      <w:bookmarkStart w:id="3525" w:name="_ETM_Q1_5640351"/>
      <w:bookmarkEnd w:id="3525"/>
      <w:r>
        <w:rPr>
          <w:rFonts w:hint="cs"/>
          <w:rtl/>
        </w:rPr>
        <w:t xml:space="preserve">מקום, </w:t>
      </w:r>
      <w:bookmarkStart w:id="3526" w:name="_ETM_Q1_5645852"/>
      <w:bookmarkEnd w:id="3526"/>
      <w:r>
        <w:rPr>
          <w:rFonts w:hint="cs"/>
          <w:rtl/>
        </w:rPr>
        <w:t xml:space="preserve">כיום יש לו מקום מכובד </w:t>
      </w:r>
      <w:bookmarkStart w:id="3527" w:name="_ETM_Q1_5641103"/>
      <w:bookmarkEnd w:id="3527"/>
      <w:r>
        <w:rPr>
          <w:rFonts w:hint="cs"/>
          <w:rtl/>
        </w:rPr>
        <w:t xml:space="preserve">מאוד עם דגש גדול, ויש </w:t>
      </w:r>
      <w:bookmarkStart w:id="3528" w:name="_ETM_Q1_5650101"/>
      <w:bookmarkEnd w:id="3528"/>
      <w:r>
        <w:rPr>
          <w:rFonts w:hint="cs"/>
          <w:rtl/>
        </w:rPr>
        <w:t xml:space="preserve">עוד מקום רב לעשות עוד. </w:t>
      </w:r>
      <w:bookmarkStart w:id="3529" w:name="_ETM_Q1_5645104"/>
      <w:bookmarkEnd w:id="3529"/>
      <w:r>
        <w:rPr>
          <w:rFonts w:hint="cs"/>
          <w:rtl/>
        </w:rPr>
        <w:t>אנחנו לא אומרים</w:t>
      </w:r>
      <w:bookmarkStart w:id="3530" w:name="_ETM_Q1_5652602"/>
      <w:bookmarkEnd w:id="3530"/>
      <w:r>
        <w:rPr>
          <w:rFonts w:hint="cs"/>
          <w:rtl/>
        </w:rPr>
        <w:t xml:space="preserve"> "יאללה, אנחנו </w:t>
      </w:r>
      <w:bookmarkStart w:id="3531" w:name="_ETM_Q1_5656104"/>
      <w:bookmarkEnd w:id="3531"/>
      <w:r>
        <w:rPr>
          <w:rFonts w:hint="cs"/>
          <w:rtl/>
        </w:rPr>
        <w:t>סיימנו"</w:t>
      </w:r>
      <w:bookmarkStart w:id="3532" w:name="_ETM_Q1_5641852"/>
      <w:bookmarkEnd w:id="3532"/>
      <w:r>
        <w:rPr>
          <w:rFonts w:hint="cs"/>
          <w:rtl/>
        </w:rPr>
        <w:t xml:space="preserve">, לא. בחוץ </w:t>
      </w:r>
      <w:bookmarkStart w:id="3533" w:name="_ETM_Q1_5650854"/>
      <w:bookmarkEnd w:id="3533"/>
      <w:r>
        <w:rPr>
          <w:rFonts w:hint="cs"/>
          <w:rtl/>
        </w:rPr>
        <w:t>דיברנו על כך שיש</w:t>
      </w:r>
      <w:bookmarkStart w:id="3534" w:name="_ETM_Q1_5658103"/>
      <w:bookmarkEnd w:id="3534"/>
      <w:r>
        <w:rPr>
          <w:rFonts w:hint="cs"/>
          <w:rtl/>
        </w:rPr>
        <w:t xml:space="preserve"> צורך לעשות יום עיון נוסף על יהודי </w:t>
      </w:r>
      <w:bookmarkStart w:id="3535" w:name="_ETM_Q1_5656352"/>
      <w:bookmarkEnd w:id="3535"/>
      <w:r>
        <w:rPr>
          <w:rFonts w:hint="cs"/>
          <w:rtl/>
        </w:rPr>
        <w:t>מצרי</w:t>
      </w:r>
      <w:bookmarkStart w:id="3536" w:name="_ETM_Q1_5659353"/>
      <w:bookmarkEnd w:id="3536"/>
      <w:r>
        <w:rPr>
          <w:rFonts w:hint="cs"/>
          <w:rtl/>
        </w:rPr>
        <w:t>ם</w:t>
      </w:r>
      <w:bookmarkStart w:id="3537" w:name="_ETM_Q1_5661102"/>
      <w:bookmarkEnd w:id="3537"/>
      <w:r>
        <w:rPr>
          <w:rFonts w:hint="cs"/>
          <w:rtl/>
        </w:rPr>
        <w:t xml:space="preserve">, מה שנקרא בשש אחרי המלחמה, </w:t>
      </w:r>
      <w:bookmarkStart w:id="3538" w:name="_ETM_Q1_5660603"/>
      <w:bookmarkEnd w:id="3538"/>
      <w:r>
        <w:rPr>
          <w:rFonts w:hint="cs"/>
          <w:rtl/>
        </w:rPr>
        <w:t xml:space="preserve">אנחנו נעשה </w:t>
      </w:r>
      <w:bookmarkStart w:id="3539" w:name="_ETM_Q1_5662854"/>
      <w:bookmarkEnd w:id="3539"/>
      <w:r>
        <w:rPr>
          <w:rFonts w:hint="cs"/>
          <w:rtl/>
        </w:rPr>
        <w:t xml:space="preserve">את זה. עשינו בעבר ונעשה הלאה. אנחנו </w:t>
      </w:r>
      <w:bookmarkStart w:id="3540" w:name="_ETM_Q1_5667601"/>
      <w:bookmarkEnd w:id="3540"/>
      <w:r>
        <w:rPr>
          <w:rFonts w:hint="cs"/>
          <w:rtl/>
        </w:rPr>
        <w:t xml:space="preserve">מאוד משתדלים. אנא, זה לא אפס. </w:t>
      </w:r>
      <w:bookmarkStart w:id="3541" w:name="_ETM_Q1_5667853"/>
      <w:bookmarkEnd w:id="3541"/>
    </w:p>
    <w:p w14:paraId="067D8773" w14:textId="77777777" w:rsidR="00AA77E6" w:rsidRDefault="00AA77E6" w:rsidP="00AA77E6">
      <w:pPr>
        <w:rPr>
          <w:rtl/>
        </w:rPr>
      </w:pPr>
    </w:p>
    <w:p w14:paraId="6576781A" w14:textId="65CCCFEE" w:rsidR="00AA77E6" w:rsidRDefault="00AA77E6" w:rsidP="00AA77E6">
      <w:pPr>
        <w:pStyle w:val="a4"/>
        <w:keepNext/>
        <w:rPr>
          <w:rtl/>
        </w:rPr>
      </w:pPr>
      <w:bookmarkStart w:id="3542" w:name="ET_speaker_6463_142"/>
      <w:r w:rsidRPr="00AA77E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AA77E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17372545" w14:textId="77777777" w:rsidR="00AA77E6" w:rsidRDefault="00AA77E6" w:rsidP="00AA77E6">
      <w:pPr>
        <w:pStyle w:val="KeepWithNext"/>
        <w:rPr>
          <w:rtl/>
        </w:rPr>
      </w:pPr>
    </w:p>
    <w:p w14:paraId="4ECFC95D" w14:textId="699240EB" w:rsidR="00AA77E6" w:rsidRDefault="00AA77E6" w:rsidP="00AA77E6">
      <w:pPr>
        <w:rPr>
          <w:rtl/>
        </w:rPr>
      </w:pPr>
      <w:r>
        <w:rPr>
          <w:rFonts w:hint="cs"/>
          <w:rtl/>
        </w:rPr>
        <w:t xml:space="preserve">מעודד מאוד מה שנאמר פה. </w:t>
      </w:r>
    </w:p>
    <w:p w14:paraId="22E4DBB4" w14:textId="77777777" w:rsidR="00AA77E6" w:rsidRDefault="00AA77E6" w:rsidP="00AA77E6">
      <w:pPr>
        <w:rPr>
          <w:rtl/>
        </w:rPr>
      </w:pPr>
      <w:bookmarkStart w:id="3543" w:name="_ETM_Q1_5668601"/>
      <w:bookmarkStart w:id="3544" w:name="_ETM_Q1_5668852"/>
      <w:bookmarkStart w:id="3545" w:name="_ETM_Q1_5669602"/>
      <w:bookmarkStart w:id="3546" w:name="_ETM_Q1_5672603"/>
      <w:bookmarkEnd w:id="3543"/>
      <w:bookmarkEnd w:id="3544"/>
      <w:bookmarkEnd w:id="3545"/>
      <w:bookmarkEnd w:id="3546"/>
    </w:p>
    <w:p w14:paraId="20CB73CA" w14:textId="3F66903A" w:rsidR="00AA77E6" w:rsidRDefault="00AA77E6" w:rsidP="00AA77E6">
      <w:pPr>
        <w:pStyle w:val="a4"/>
        <w:keepNext/>
        <w:rPr>
          <w:rtl/>
        </w:rPr>
      </w:pPr>
      <w:bookmarkStart w:id="3547" w:name="ET_speaker_דר_רחל_ידיד_143"/>
      <w:r w:rsidRPr="00AA77E6">
        <w:rPr>
          <w:rStyle w:val="TagStyle"/>
          <w:rtl/>
        </w:rPr>
        <w:t xml:space="preserve"> &lt;&lt; דובר &gt;&gt; </w:t>
      </w:r>
      <w:r>
        <w:rPr>
          <w:rtl/>
        </w:rPr>
        <w:t>ד"ר רחל ידיד:</w:t>
      </w:r>
      <w:r w:rsidRPr="00AA77E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201AD499" w14:textId="77777777" w:rsidR="00AA77E6" w:rsidRDefault="00AA77E6" w:rsidP="00AA77E6">
      <w:pPr>
        <w:pStyle w:val="KeepWithNext"/>
        <w:rPr>
          <w:rtl/>
        </w:rPr>
      </w:pPr>
    </w:p>
    <w:p w14:paraId="6A8A98D6" w14:textId="2E4E2711" w:rsidR="00AA77E6" w:rsidRDefault="00AA77E6" w:rsidP="00AA77E6">
      <w:pPr>
        <w:rPr>
          <w:rtl/>
        </w:rPr>
      </w:pPr>
      <w:r>
        <w:rPr>
          <w:rFonts w:hint="cs"/>
          <w:rtl/>
        </w:rPr>
        <w:t xml:space="preserve">מה שאמר אוחיון הוא, שלפנייך לא היה. </w:t>
      </w:r>
    </w:p>
    <w:p w14:paraId="7EAF42F9" w14:textId="77777777" w:rsidR="00AA77E6" w:rsidRDefault="00AA77E6" w:rsidP="00AA77E6">
      <w:pPr>
        <w:rPr>
          <w:rtl/>
        </w:rPr>
      </w:pPr>
      <w:bookmarkStart w:id="3548" w:name="_ETM_Q1_5674102"/>
      <w:bookmarkStart w:id="3549" w:name="_ETM_Q1_5675351"/>
      <w:bookmarkEnd w:id="3548"/>
      <w:bookmarkEnd w:id="3549"/>
    </w:p>
    <w:p w14:paraId="0F31953E" w14:textId="1201FDC5" w:rsidR="00AA77E6" w:rsidRDefault="00AA77E6" w:rsidP="00AA77E6">
      <w:pPr>
        <w:pStyle w:val="a4"/>
        <w:keepNext/>
        <w:rPr>
          <w:rtl/>
        </w:rPr>
      </w:pPr>
      <w:bookmarkStart w:id="3550" w:name="ET_speaker_דר_שמעון_אוחיון_144"/>
      <w:r w:rsidRPr="00AA77E6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AA77E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6C1718DD" w14:textId="77777777" w:rsidR="00AA77E6" w:rsidRDefault="00AA77E6" w:rsidP="00AA77E6">
      <w:pPr>
        <w:pStyle w:val="KeepWithNext"/>
        <w:rPr>
          <w:rtl/>
        </w:rPr>
      </w:pPr>
    </w:p>
    <w:p w14:paraId="72298FA9" w14:textId="0FD281B6" w:rsidR="00AA77E6" w:rsidRDefault="00AA77E6" w:rsidP="00AA77E6">
      <w:pPr>
        <w:rPr>
          <w:rtl/>
        </w:rPr>
      </w:pPr>
      <w:bookmarkStart w:id="3551" w:name="_ETM_Q1_5675854"/>
      <w:bookmarkEnd w:id="3551"/>
      <w:r>
        <w:rPr>
          <w:rFonts w:hint="cs"/>
          <w:rtl/>
        </w:rPr>
        <w:t>צריך לדייק</w:t>
      </w:r>
      <w:bookmarkStart w:id="3552" w:name="_ETM_Q1_5678105"/>
      <w:bookmarkEnd w:id="3552"/>
      <w:r>
        <w:rPr>
          <w:rFonts w:hint="cs"/>
          <w:rtl/>
        </w:rPr>
        <w:t xml:space="preserve"> בעניין. לצערי, גם אם </w:t>
      </w:r>
      <w:bookmarkStart w:id="3553" w:name="_ETM_Q1_5674601"/>
      <w:bookmarkEnd w:id="3553"/>
      <w:r>
        <w:rPr>
          <w:rFonts w:hint="cs"/>
          <w:rtl/>
        </w:rPr>
        <w:t xml:space="preserve">אני יוזם החוק, החוק לא הזיז בדברים הללו </w:t>
      </w:r>
      <w:bookmarkStart w:id="3554" w:name="_ETM_Q1_5682851"/>
      <w:bookmarkEnd w:id="3554"/>
      <w:r w:rsidR="00E21044">
        <w:rPr>
          <w:rFonts w:hint="cs"/>
          <w:rtl/>
        </w:rPr>
        <w:t xml:space="preserve">מכיוון </w:t>
      </w:r>
      <w:bookmarkStart w:id="3555" w:name="_ETM_Q1_5676103"/>
      <w:bookmarkEnd w:id="3555"/>
      <w:r w:rsidR="00E21044">
        <w:rPr>
          <w:rFonts w:hint="cs"/>
          <w:rtl/>
        </w:rPr>
        <w:t xml:space="preserve">ששר החינוך בשעתו התנגד, </w:t>
      </w:r>
      <w:bookmarkStart w:id="3556" w:name="_ETM_Q1_5686354"/>
      <w:bookmarkEnd w:id="3556"/>
      <w:r w:rsidR="00E21044">
        <w:rPr>
          <w:rFonts w:hint="cs"/>
          <w:rtl/>
        </w:rPr>
        <w:t xml:space="preserve">שי פירון התנגד לכל </w:t>
      </w:r>
      <w:bookmarkStart w:id="3557" w:name="_ETM_Q1_5680601"/>
      <w:bookmarkEnd w:id="3557"/>
      <w:r w:rsidR="00E21044">
        <w:rPr>
          <w:rFonts w:hint="cs"/>
          <w:rtl/>
        </w:rPr>
        <w:t>הסיפור. מה שהזיז, את יודעת אורנה, זו ועדת ב</w:t>
      </w:r>
      <w:bookmarkStart w:id="3558" w:name="_ETM_Q1_5692102"/>
      <w:bookmarkEnd w:id="3558"/>
      <w:r w:rsidR="00E21044">
        <w:rPr>
          <w:rFonts w:hint="cs"/>
          <w:rtl/>
        </w:rPr>
        <w:t xml:space="preserve">יטון. </w:t>
      </w:r>
    </w:p>
    <w:p w14:paraId="23FA5FDD" w14:textId="77777777" w:rsidR="00E21044" w:rsidRDefault="00E21044" w:rsidP="00AA77E6">
      <w:pPr>
        <w:rPr>
          <w:rtl/>
        </w:rPr>
      </w:pPr>
      <w:bookmarkStart w:id="3559" w:name="_ETM_Q1_5693854"/>
      <w:bookmarkStart w:id="3560" w:name="_ETM_Q1_5694604"/>
      <w:bookmarkEnd w:id="3559"/>
      <w:bookmarkEnd w:id="3560"/>
    </w:p>
    <w:p w14:paraId="43A8CAB0" w14:textId="41858407" w:rsidR="00E21044" w:rsidRDefault="00E21044" w:rsidP="00E21044">
      <w:pPr>
        <w:pStyle w:val="af6"/>
        <w:keepNext/>
        <w:rPr>
          <w:rtl/>
        </w:rPr>
      </w:pPr>
      <w:bookmarkStart w:id="3561" w:name="ET_yor_4590_145"/>
      <w:r w:rsidRPr="00E2104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21044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3EDF0393" w14:textId="77777777" w:rsidR="00E21044" w:rsidRDefault="00E21044" w:rsidP="00E21044">
      <w:pPr>
        <w:pStyle w:val="KeepWithNext"/>
        <w:rPr>
          <w:rtl/>
        </w:rPr>
      </w:pPr>
    </w:p>
    <w:p w14:paraId="0E7D8865" w14:textId="04323B78" w:rsidR="00E21044" w:rsidRDefault="00E21044" w:rsidP="00E21044">
      <w:pPr>
        <w:rPr>
          <w:rtl/>
        </w:rPr>
      </w:pPr>
      <w:bookmarkStart w:id="3562" w:name="_ETM_Q1_5695103"/>
      <w:bookmarkEnd w:id="3562"/>
      <w:r>
        <w:rPr>
          <w:rFonts w:hint="cs"/>
          <w:rtl/>
        </w:rPr>
        <w:t>תודה רבה.</w:t>
      </w:r>
    </w:p>
    <w:p w14:paraId="60BE93A9" w14:textId="77777777" w:rsidR="00E21044" w:rsidRDefault="00E21044" w:rsidP="00E21044">
      <w:pPr>
        <w:rPr>
          <w:rtl/>
        </w:rPr>
      </w:pPr>
      <w:bookmarkStart w:id="3563" w:name="_ETM_Q1_5689353"/>
      <w:bookmarkStart w:id="3564" w:name="_ETM_Q1_5690105"/>
      <w:bookmarkEnd w:id="3563"/>
      <w:bookmarkEnd w:id="3564"/>
    </w:p>
    <w:p w14:paraId="78013102" w14:textId="1B3F26DE" w:rsidR="00E21044" w:rsidRDefault="00E21044" w:rsidP="00E21044">
      <w:pPr>
        <w:pStyle w:val="a4"/>
        <w:keepNext/>
        <w:rPr>
          <w:rtl/>
        </w:rPr>
      </w:pPr>
      <w:bookmarkStart w:id="3565" w:name="ET_speaker_דראורנה_כץאתר_146"/>
      <w:r w:rsidRPr="00E21044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111BF4A1" w14:textId="77777777" w:rsidR="00E21044" w:rsidRDefault="00E21044" w:rsidP="00E21044">
      <w:pPr>
        <w:pStyle w:val="KeepWithNext"/>
        <w:rPr>
          <w:rtl/>
        </w:rPr>
      </w:pPr>
    </w:p>
    <w:p w14:paraId="69E2B416" w14:textId="13B55B75" w:rsidR="00E21044" w:rsidRDefault="00E21044" w:rsidP="00E21044">
      <w:pPr>
        <w:rPr>
          <w:rtl/>
        </w:rPr>
      </w:pPr>
      <w:bookmarkStart w:id="3566" w:name="_ETM_Q1_5690603"/>
      <w:bookmarkStart w:id="3567" w:name="_ETM_Q1_5702352"/>
      <w:bookmarkStart w:id="3568" w:name="_ETM_Q1_5707601"/>
      <w:bookmarkEnd w:id="3566"/>
      <w:bookmarkEnd w:id="3567"/>
      <w:bookmarkEnd w:id="3568"/>
      <w:r>
        <w:rPr>
          <w:rFonts w:hint="cs"/>
          <w:rtl/>
        </w:rPr>
        <w:t xml:space="preserve">הכנסנו </w:t>
      </w:r>
      <w:bookmarkStart w:id="3569" w:name="_ETM_Q1_5697351"/>
      <w:bookmarkEnd w:id="3569"/>
      <w:r>
        <w:rPr>
          <w:rFonts w:hint="cs"/>
          <w:rtl/>
        </w:rPr>
        <w:t>את הנושא כחובה לפני ועדת ב</w:t>
      </w:r>
      <w:bookmarkStart w:id="3570" w:name="_ETM_Q1_5693602"/>
      <w:bookmarkEnd w:id="3570"/>
      <w:r>
        <w:rPr>
          <w:rFonts w:hint="cs"/>
          <w:rtl/>
        </w:rPr>
        <w:t>יטון.</w:t>
      </w:r>
      <w:bookmarkStart w:id="3571" w:name="_ETM_Q1_5699853"/>
      <w:bookmarkStart w:id="3572" w:name="_ETM_Q1_5697603"/>
      <w:bookmarkStart w:id="3573" w:name="_ETM_Q1_5696603"/>
      <w:bookmarkEnd w:id="3571"/>
      <w:bookmarkEnd w:id="3572"/>
      <w:bookmarkEnd w:id="3573"/>
    </w:p>
    <w:p w14:paraId="023A6A22" w14:textId="77777777" w:rsidR="00E21044" w:rsidRDefault="00E21044" w:rsidP="00E21044">
      <w:pPr>
        <w:rPr>
          <w:rtl/>
        </w:rPr>
      </w:pPr>
      <w:bookmarkStart w:id="3574" w:name="_ETM_Q1_5698855"/>
      <w:bookmarkStart w:id="3575" w:name="_ETM_Q1_5699603"/>
      <w:bookmarkEnd w:id="3574"/>
      <w:bookmarkEnd w:id="3575"/>
    </w:p>
    <w:p w14:paraId="08E4E6B7" w14:textId="2B0D1038" w:rsidR="00E21044" w:rsidRDefault="00E21044" w:rsidP="00E21044">
      <w:pPr>
        <w:pStyle w:val="a4"/>
        <w:keepNext/>
        <w:rPr>
          <w:rtl/>
        </w:rPr>
      </w:pPr>
      <w:bookmarkStart w:id="3576" w:name="ET_speaker_דר_לבנה_זמיר_147"/>
      <w:r w:rsidRPr="00E21044">
        <w:rPr>
          <w:rStyle w:val="TagStyle"/>
          <w:rtl/>
        </w:rPr>
        <w:t xml:space="preserve"> &lt;&lt; דובר &gt;&gt; </w:t>
      </w:r>
      <w:r>
        <w:rPr>
          <w:rtl/>
        </w:rPr>
        <w:t>ד"ר לבנה זמיר: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7F3914F1" w14:textId="77777777" w:rsidR="00E21044" w:rsidRDefault="00E21044" w:rsidP="00E21044">
      <w:pPr>
        <w:pStyle w:val="KeepWithNext"/>
        <w:rPr>
          <w:rtl/>
        </w:rPr>
      </w:pPr>
    </w:p>
    <w:p w14:paraId="727EF5EF" w14:textId="11EA9510" w:rsidR="00E21044" w:rsidRDefault="00E21044" w:rsidP="00E21044">
      <w:pPr>
        <w:rPr>
          <w:rtl/>
        </w:rPr>
      </w:pPr>
      <w:bookmarkStart w:id="3577" w:name="_ETM_Q1_5700101"/>
      <w:bookmarkStart w:id="3578" w:name="_ETM_Q1_5697353"/>
      <w:bookmarkEnd w:id="3577"/>
      <w:bookmarkEnd w:id="3578"/>
      <w:r>
        <w:rPr>
          <w:rFonts w:hint="cs"/>
          <w:rtl/>
        </w:rPr>
        <w:t>- - -</w:t>
      </w:r>
      <w:bookmarkStart w:id="3579" w:name="_ETM_Q1_5698604"/>
      <w:bookmarkStart w:id="3580" w:name="_ETM_Q1_5695854"/>
      <w:bookmarkEnd w:id="3579"/>
      <w:bookmarkEnd w:id="3580"/>
      <w:r>
        <w:rPr>
          <w:rFonts w:hint="cs"/>
          <w:rtl/>
        </w:rPr>
        <w:t xml:space="preserve"> 89% מהתלמידים לא יודעים.</w:t>
      </w:r>
    </w:p>
    <w:p w14:paraId="5C3E0FC1" w14:textId="77777777" w:rsidR="00E21044" w:rsidRDefault="00E21044" w:rsidP="00E21044">
      <w:pPr>
        <w:rPr>
          <w:rtl/>
        </w:rPr>
      </w:pPr>
      <w:bookmarkStart w:id="3581" w:name="_ETM_Q1_5704103"/>
      <w:bookmarkStart w:id="3582" w:name="_ETM_Q1_5704352"/>
      <w:bookmarkStart w:id="3583" w:name="_ETM_Q1_5706102"/>
      <w:bookmarkEnd w:id="3581"/>
      <w:bookmarkEnd w:id="3582"/>
      <w:bookmarkEnd w:id="3583"/>
    </w:p>
    <w:p w14:paraId="1E00BC71" w14:textId="764C557B" w:rsidR="00E21044" w:rsidRDefault="00E21044" w:rsidP="00E21044">
      <w:pPr>
        <w:pStyle w:val="a4"/>
        <w:keepNext/>
        <w:rPr>
          <w:rtl/>
        </w:rPr>
      </w:pPr>
      <w:bookmarkStart w:id="3584" w:name="ET_speaker_דראורנה_כץאתר_148"/>
      <w:r w:rsidRPr="00E21044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39505735" w14:textId="77777777" w:rsidR="00E21044" w:rsidRDefault="00E21044" w:rsidP="00E21044">
      <w:pPr>
        <w:pStyle w:val="KeepWithNext"/>
        <w:rPr>
          <w:rtl/>
        </w:rPr>
      </w:pPr>
    </w:p>
    <w:p w14:paraId="100BDCFF" w14:textId="77777777" w:rsidR="00E21044" w:rsidRDefault="00E21044" w:rsidP="00E21044">
      <w:pPr>
        <w:rPr>
          <w:rtl/>
        </w:rPr>
      </w:pPr>
      <w:bookmarkStart w:id="3585" w:name="_ETM_Q1_5706604"/>
      <w:bookmarkStart w:id="3586" w:name="_ETM_Q1_5708353"/>
      <w:bookmarkEnd w:id="3585"/>
      <w:bookmarkEnd w:id="3586"/>
      <w:r>
        <w:rPr>
          <w:rFonts w:hint="cs"/>
          <w:rtl/>
        </w:rPr>
        <w:t xml:space="preserve">יש לזה הסבר </w:t>
      </w:r>
      <w:bookmarkStart w:id="3587" w:name="_ETM_Q1_5702605"/>
      <w:bookmarkEnd w:id="3587"/>
      <w:r>
        <w:rPr>
          <w:rFonts w:hint="cs"/>
          <w:rtl/>
        </w:rPr>
        <w:t xml:space="preserve">מורכב יותר. החיים </w:t>
      </w:r>
      <w:bookmarkStart w:id="3588" w:name="_ETM_Q1_5709602"/>
      <w:bookmarkEnd w:id="3588"/>
      <w:r>
        <w:rPr>
          <w:rFonts w:hint="cs"/>
          <w:rtl/>
        </w:rPr>
        <w:t>הם הרבה יותר מורכבים.</w:t>
      </w:r>
    </w:p>
    <w:p w14:paraId="197462A2" w14:textId="77777777" w:rsidR="00E21044" w:rsidRDefault="00E21044" w:rsidP="00E21044">
      <w:pPr>
        <w:rPr>
          <w:rtl/>
        </w:rPr>
      </w:pPr>
      <w:bookmarkStart w:id="3589" w:name="_ETM_Q1_5705105"/>
      <w:bookmarkEnd w:id="3589"/>
    </w:p>
    <w:p w14:paraId="7FDFD853" w14:textId="2CD9100E" w:rsidR="00E21044" w:rsidRDefault="00E21044" w:rsidP="00E21044">
      <w:pPr>
        <w:pStyle w:val="af6"/>
        <w:keepNext/>
        <w:rPr>
          <w:rtl/>
        </w:rPr>
      </w:pPr>
      <w:bookmarkStart w:id="3590" w:name="ET_yor_4590_149"/>
      <w:r w:rsidRPr="00E2104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21044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32BA1A1F" w14:textId="77777777" w:rsidR="00E21044" w:rsidRDefault="00E21044" w:rsidP="00E21044">
      <w:pPr>
        <w:pStyle w:val="KeepWithNext"/>
        <w:rPr>
          <w:rtl/>
        </w:rPr>
      </w:pPr>
    </w:p>
    <w:p w14:paraId="5F5F83EE" w14:textId="4F07DC3F" w:rsidR="00E21044" w:rsidRDefault="00E21044" w:rsidP="00E21044">
      <w:pPr>
        <w:rPr>
          <w:rtl/>
        </w:rPr>
      </w:pPr>
      <w:bookmarkStart w:id="3591" w:name="_ETM_Q1_5705604"/>
      <w:bookmarkEnd w:id="3591"/>
      <w:r>
        <w:rPr>
          <w:rFonts w:hint="cs"/>
          <w:rtl/>
        </w:rPr>
        <w:t xml:space="preserve">אני </w:t>
      </w:r>
      <w:bookmarkStart w:id="3592" w:name="_ETM_Q1_5705850"/>
      <w:bookmarkEnd w:id="3592"/>
      <w:r>
        <w:rPr>
          <w:rFonts w:hint="cs"/>
          <w:rtl/>
        </w:rPr>
        <w:t>חושש שאת יכולה לנסות נושא אחר בהיסטוריה, והתוצאה תהיה דומה.</w:t>
      </w:r>
    </w:p>
    <w:p w14:paraId="76C0C697" w14:textId="77777777" w:rsidR="00E21044" w:rsidRDefault="00E21044" w:rsidP="00E21044">
      <w:pPr>
        <w:rPr>
          <w:rtl/>
        </w:rPr>
      </w:pPr>
      <w:bookmarkStart w:id="3593" w:name="_ETM_Q1_5713353"/>
      <w:bookmarkStart w:id="3594" w:name="_ETM_Q1_5713601"/>
      <w:bookmarkStart w:id="3595" w:name="_ETM_Q1_5714355"/>
      <w:bookmarkEnd w:id="3593"/>
      <w:bookmarkEnd w:id="3594"/>
      <w:bookmarkEnd w:id="3595"/>
    </w:p>
    <w:p w14:paraId="092B32E3" w14:textId="67C3EDBD" w:rsidR="00E21044" w:rsidRDefault="00E21044" w:rsidP="00E21044">
      <w:pPr>
        <w:pStyle w:val="a4"/>
        <w:keepNext/>
        <w:rPr>
          <w:rtl/>
        </w:rPr>
      </w:pPr>
      <w:bookmarkStart w:id="3596" w:name="ET_speaker_דראורנה_כץאתר_150"/>
      <w:r w:rsidRPr="00E21044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51F92BC3" w14:textId="77777777" w:rsidR="00E21044" w:rsidRDefault="00E21044" w:rsidP="00E21044">
      <w:pPr>
        <w:pStyle w:val="KeepWithNext"/>
        <w:rPr>
          <w:rtl/>
        </w:rPr>
      </w:pPr>
    </w:p>
    <w:p w14:paraId="54D77476" w14:textId="3B5354F8" w:rsidR="00E21044" w:rsidRDefault="00E21044" w:rsidP="00E21044">
      <w:pPr>
        <w:rPr>
          <w:rtl/>
        </w:rPr>
      </w:pPr>
      <w:r>
        <w:rPr>
          <w:rFonts w:hint="cs"/>
          <w:rtl/>
        </w:rPr>
        <w:t>בדיוק. בואו ננסה ל</w:t>
      </w:r>
      <w:bookmarkStart w:id="3597" w:name="_ETM_Q1_5717602"/>
      <w:bookmarkEnd w:id="3597"/>
      <w:r>
        <w:rPr>
          <w:rFonts w:hint="cs"/>
          <w:rtl/>
        </w:rPr>
        <w:t>עשות להם מבחן</w:t>
      </w:r>
      <w:bookmarkStart w:id="3598" w:name="_ETM_Q1_5719603"/>
      <w:bookmarkStart w:id="3599" w:name="_ETM_Q1_5720605"/>
      <w:bookmarkStart w:id="3600" w:name="_ETM_Q1_5716852"/>
      <w:bookmarkEnd w:id="3598"/>
      <w:bookmarkEnd w:id="3599"/>
      <w:bookmarkEnd w:id="3600"/>
      <w:r>
        <w:rPr>
          <w:rFonts w:hint="cs"/>
          <w:rtl/>
        </w:rPr>
        <w:t>.</w:t>
      </w:r>
    </w:p>
    <w:p w14:paraId="3022B127" w14:textId="77777777" w:rsidR="00E21044" w:rsidRDefault="00E21044" w:rsidP="00E21044">
      <w:pPr>
        <w:rPr>
          <w:rtl/>
        </w:rPr>
      </w:pPr>
      <w:bookmarkStart w:id="3601" w:name="_ETM_Q1_5709850"/>
      <w:bookmarkEnd w:id="3601"/>
    </w:p>
    <w:p w14:paraId="2C1F6B0D" w14:textId="18E776E2" w:rsidR="00E21044" w:rsidRDefault="00E21044" w:rsidP="00E21044">
      <w:pPr>
        <w:pStyle w:val="a4"/>
        <w:keepNext/>
        <w:rPr>
          <w:rtl/>
        </w:rPr>
      </w:pPr>
      <w:bookmarkStart w:id="3602" w:name="_ETM_Q1_5731353"/>
      <w:bookmarkStart w:id="3603" w:name="ET_speaker_אשלי_פרי_153"/>
      <w:bookmarkEnd w:id="3602"/>
      <w:r w:rsidRPr="00E21044">
        <w:rPr>
          <w:rStyle w:val="TagStyle"/>
          <w:rtl/>
        </w:rPr>
        <w:t xml:space="preserve">&lt;&lt; דובר &gt;&gt; </w:t>
      </w:r>
      <w:r>
        <w:rPr>
          <w:rtl/>
        </w:rPr>
        <w:t>אשלי פרי: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2487E6A6" w14:textId="2CE7BC01" w:rsidR="00E21044" w:rsidRPr="00E21044" w:rsidRDefault="00E21044" w:rsidP="00E21044">
      <w:pPr>
        <w:ind w:firstLine="0"/>
        <w:rPr>
          <w:rtl/>
        </w:rPr>
      </w:pPr>
      <w:bookmarkStart w:id="3604" w:name="_ETM_Q1_5731854"/>
      <w:bookmarkStart w:id="3605" w:name="_ETM_Q1_5734853"/>
      <w:bookmarkEnd w:id="3604"/>
      <w:bookmarkEnd w:id="3605"/>
    </w:p>
    <w:p w14:paraId="49D72F0D" w14:textId="1E7AAA01" w:rsidR="00E21044" w:rsidRDefault="00E21044" w:rsidP="00E21044">
      <w:pPr>
        <w:rPr>
          <w:rtl/>
        </w:rPr>
      </w:pPr>
      <w:bookmarkStart w:id="3606" w:name="_ETM_Q1_5711101"/>
      <w:bookmarkEnd w:id="3606"/>
      <w:r>
        <w:rPr>
          <w:rFonts w:hint="cs"/>
          <w:rtl/>
        </w:rPr>
        <w:t>עשינו.</w:t>
      </w:r>
    </w:p>
    <w:p w14:paraId="0AA2B515" w14:textId="77777777" w:rsidR="00E21044" w:rsidRDefault="00E21044" w:rsidP="00E21044">
      <w:pPr>
        <w:rPr>
          <w:rtl/>
        </w:rPr>
      </w:pPr>
      <w:bookmarkStart w:id="3607" w:name="_ETM_Q1_5709851"/>
      <w:bookmarkStart w:id="3608" w:name="_ETM_Q1_5710602"/>
      <w:bookmarkEnd w:id="3607"/>
      <w:bookmarkEnd w:id="3608"/>
    </w:p>
    <w:p w14:paraId="4FCE3F72" w14:textId="6854700D" w:rsidR="00E21044" w:rsidRDefault="00E21044" w:rsidP="00E21044">
      <w:pPr>
        <w:pStyle w:val="a4"/>
        <w:keepNext/>
        <w:rPr>
          <w:rtl/>
        </w:rPr>
      </w:pPr>
      <w:bookmarkStart w:id="3609" w:name="ET_speaker_דראורנה_כץאתר_152"/>
      <w:r w:rsidRPr="00E21044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E21044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52FA2F45" w14:textId="77777777" w:rsidR="00E21044" w:rsidRDefault="00E21044" w:rsidP="00E21044">
      <w:pPr>
        <w:pStyle w:val="KeepWithNext"/>
        <w:rPr>
          <w:rtl/>
        </w:rPr>
      </w:pPr>
    </w:p>
    <w:p w14:paraId="736C6D71" w14:textId="7CEC9AA6" w:rsidR="00E21044" w:rsidRDefault="00E21044" w:rsidP="00E21044">
      <w:pPr>
        <w:rPr>
          <w:rtl/>
        </w:rPr>
      </w:pPr>
      <w:bookmarkStart w:id="3610" w:name="_ETM_Q1_5711103"/>
      <w:bookmarkEnd w:id="3610"/>
      <w:r>
        <w:rPr>
          <w:rFonts w:hint="cs"/>
          <w:rtl/>
        </w:rPr>
        <w:t>קראת לזה ק</w:t>
      </w:r>
      <w:bookmarkStart w:id="3611" w:name="_ETM_Q1_5722355"/>
      <w:bookmarkEnd w:id="3611"/>
      <w:r>
        <w:rPr>
          <w:rFonts w:hint="cs"/>
          <w:rtl/>
        </w:rPr>
        <w:t xml:space="preserve">ריסטלנאכט, כיום </w:t>
      </w:r>
      <w:bookmarkStart w:id="3612" w:name="_ETM_Q1_5716355"/>
      <w:bookmarkEnd w:id="3612"/>
      <w:r>
        <w:rPr>
          <w:rFonts w:hint="cs"/>
          <w:rtl/>
        </w:rPr>
        <w:t xml:space="preserve">מנסים לשנות את המושג ל"פוגרום". </w:t>
      </w:r>
      <w:bookmarkStart w:id="3613" w:name="_ETM_Q1_5724354"/>
      <w:bookmarkEnd w:id="3613"/>
      <w:r>
        <w:rPr>
          <w:rFonts w:hint="cs"/>
          <w:rtl/>
        </w:rPr>
        <w:t xml:space="preserve">קריסטלנאכט הוא מושג נאצי. חובה </w:t>
      </w:r>
      <w:bookmarkStart w:id="3614" w:name="_ETM_Q1_5726601"/>
      <w:bookmarkEnd w:id="3614"/>
      <w:r>
        <w:rPr>
          <w:rFonts w:hint="cs"/>
          <w:rtl/>
        </w:rPr>
        <w:t xml:space="preserve">גם כן, </w:t>
      </w:r>
      <w:bookmarkStart w:id="3615" w:name="_ETM_Q1_5728604"/>
      <w:bookmarkEnd w:id="3615"/>
      <w:r>
        <w:rPr>
          <w:rFonts w:hint="cs"/>
          <w:rtl/>
        </w:rPr>
        <w:t xml:space="preserve">ואם נשאל כמה יודעים, </w:t>
      </w:r>
      <w:bookmarkStart w:id="3616" w:name="_ETM_Q1_5726351"/>
      <w:bookmarkEnd w:id="3616"/>
      <w:r>
        <w:rPr>
          <w:rFonts w:hint="cs"/>
          <w:rtl/>
        </w:rPr>
        <w:t xml:space="preserve">יש לך את התשובה, </w:t>
      </w:r>
      <w:bookmarkStart w:id="3617" w:name="_ETM_Q1_5730853"/>
      <w:bookmarkEnd w:id="3617"/>
      <w:r>
        <w:rPr>
          <w:rFonts w:hint="cs"/>
          <w:rtl/>
        </w:rPr>
        <w:t xml:space="preserve">לדעתי אמרת 58%. לאן הלכו ה-42% האחרים? גם הם למדו את הנושא. </w:t>
      </w:r>
    </w:p>
    <w:p w14:paraId="745E6DC1" w14:textId="77777777" w:rsidR="00E21044" w:rsidRDefault="00E21044" w:rsidP="00E21044">
      <w:pPr>
        <w:rPr>
          <w:rtl/>
        </w:rPr>
      </w:pPr>
      <w:bookmarkStart w:id="3618" w:name="_ETM_Q1_5727854"/>
      <w:bookmarkStart w:id="3619" w:name="_ETM_Q1_5729604"/>
      <w:bookmarkEnd w:id="3618"/>
      <w:bookmarkEnd w:id="3619"/>
    </w:p>
    <w:p w14:paraId="1A79A048" w14:textId="3B08741B" w:rsidR="00E21044" w:rsidRDefault="00E21044" w:rsidP="00E21044">
      <w:pPr>
        <w:pStyle w:val="af6"/>
        <w:keepNext/>
        <w:rPr>
          <w:rtl/>
        </w:rPr>
      </w:pPr>
      <w:bookmarkStart w:id="3620" w:name="ET_yor_4590_154"/>
      <w:r w:rsidRPr="00E2104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21044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64BD374E" w14:textId="77777777" w:rsidR="00E21044" w:rsidRDefault="00E21044" w:rsidP="00E21044">
      <w:pPr>
        <w:pStyle w:val="KeepWithNext"/>
        <w:rPr>
          <w:rtl/>
        </w:rPr>
      </w:pPr>
    </w:p>
    <w:p w14:paraId="076B68B8" w14:textId="1CD94E23" w:rsidR="00E21044" w:rsidRDefault="00E21044" w:rsidP="00E21044">
      <w:pPr>
        <w:rPr>
          <w:rtl/>
        </w:rPr>
      </w:pPr>
      <w:bookmarkStart w:id="3621" w:name="_ETM_Q1_5730105"/>
      <w:bookmarkEnd w:id="3621"/>
      <w:r>
        <w:rPr>
          <w:rFonts w:hint="cs"/>
          <w:rtl/>
        </w:rPr>
        <w:t>תודה רבה אורנה. בבקשה, נציג משרד החוץ, יעקב פינקלשטיין.</w:t>
      </w:r>
    </w:p>
    <w:p w14:paraId="62DA47A3" w14:textId="77777777" w:rsidR="00E21044" w:rsidRDefault="00E21044" w:rsidP="00E21044">
      <w:pPr>
        <w:rPr>
          <w:rtl/>
        </w:rPr>
      </w:pPr>
      <w:bookmarkStart w:id="3622" w:name="_ETM_Q1_5737103"/>
      <w:bookmarkStart w:id="3623" w:name="_ETM_Q1_5739853"/>
      <w:bookmarkEnd w:id="3622"/>
      <w:bookmarkEnd w:id="3623"/>
    </w:p>
    <w:p w14:paraId="02713908" w14:textId="3F76771B" w:rsidR="00E71C36" w:rsidRDefault="00E71C36" w:rsidP="00E71C36">
      <w:pPr>
        <w:pStyle w:val="a4"/>
        <w:keepNext/>
        <w:rPr>
          <w:rtl/>
        </w:rPr>
      </w:pPr>
      <w:bookmarkStart w:id="3624" w:name="ET_speaker_יעקב_פינקלשטיין_155"/>
      <w:r w:rsidRPr="00E71C36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E71C3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0874CE36" w14:textId="77777777" w:rsidR="00E71C36" w:rsidRDefault="00E71C36" w:rsidP="00E71C36">
      <w:pPr>
        <w:pStyle w:val="KeepWithNext"/>
        <w:rPr>
          <w:rtl/>
        </w:rPr>
      </w:pPr>
    </w:p>
    <w:p w14:paraId="3643E451" w14:textId="77777777" w:rsidR="00E71C36" w:rsidRDefault="00E71C36" w:rsidP="00E71C36">
      <w:pPr>
        <w:rPr>
          <w:rtl/>
        </w:rPr>
      </w:pPr>
      <w:r>
        <w:rPr>
          <w:rFonts w:hint="cs"/>
          <w:rtl/>
        </w:rPr>
        <w:t>אדו</w:t>
      </w:r>
      <w:bookmarkStart w:id="3625" w:name="_ETM_Q1_5744851"/>
      <w:bookmarkEnd w:id="3625"/>
      <w:r>
        <w:rPr>
          <w:rFonts w:hint="cs"/>
          <w:rtl/>
        </w:rPr>
        <w:t>ני יושב הראש, כבוד השר, וכל</w:t>
      </w:r>
      <w:bookmarkStart w:id="3626" w:name="_ETM_Q1_5746852"/>
      <w:bookmarkEnd w:id="3626"/>
      <w:r>
        <w:rPr>
          <w:rFonts w:hint="cs"/>
          <w:rtl/>
        </w:rPr>
        <w:t xml:space="preserve"> השותפות </w:t>
      </w:r>
      <w:bookmarkStart w:id="3627" w:name="_ETM_Q1_5740354"/>
      <w:bookmarkEnd w:id="3627"/>
      <w:r>
        <w:rPr>
          <w:rFonts w:hint="cs"/>
          <w:rtl/>
        </w:rPr>
        <w:t>והשותפים לדיון החשוב, משרד החוץ שותף לחקיקה וליוזמה</w:t>
      </w:r>
      <w:bookmarkStart w:id="3628" w:name="_ETM_Q1_5754353"/>
      <w:bookmarkEnd w:id="3628"/>
      <w:r>
        <w:rPr>
          <w:rFonts w:hint="cs"/>
          <w:rtl/>
        </w:rPr>
        <w:t xml:space="preserve"> </w:t>
      </w:r>
      <w:bookmarkStart w:id="3629" w:name="_ETM_Q1_5746353"/>
      <w:bookmarkEnd w:id="3629"/>
      <w:r>
        <w:rPr>
          <w:rFonts w:hint="cs"/>
          <w:rtl/>
        </w:rPr>
        <w:t>עוד משלב החקיקה, כפי ש</w:t>
      </w:r>
      <w:bookmarkStart w:id="3630" w:name="_ETM_Q1_5756850"/>
      <w:bookmarkEnd w:id="3630"/>
      <w:r>
        <w:rPr>
          <w:rFonts w:hint="cs"/>
          <w:rtl/>
        </w:rPr>
        <w:t xml:space="preserve">ציין פרופ' אוחיון. מהרגע </w:t>
      </w:r>
      <w:bookmarkStart w:id="3631" w:name="_ETM_Q1_5759101"/>
      <w:bookmarkEnd w:id="3631"/>
      <w:r>
        <w:rPr>
          <w:rFonts w:hint="cs"/>
          <w:rtl/>
        </w:rPr>
        <w:t>הראשון אימצ</w:t>
      </w:r>
      <w:bookmarkStart w:id="3632" w:name="_ETM_Q1_5760602"/>
      <w:bookmarkEnd w:id="3632"/>
      <w:r>
        <w:rPr>
          <w:rFonts w:hint="cs"/>
          <w:rtl/>
        </w:rPr>
        <w:t>נו, פעלנו בנושא. כבר ב</w:t>
      </w:r>
      <w:bookmarkStart w:id="3633" w:name="_ETM_Q1_5764603"/>
      <w:bookmarkEnd w:id="3633"/>
      <w:r>
        <w:rPr>
          <w:rFonts w:hint="cs"/>
          <w:rtl/>
        </w:rPr>
        <w:t xml:space="preserve">-30 בנובמבר 2014, מיד </w:t>
      </w:r>
      <w:bookmarkStart w:id="3634" w:name="_ETM_Q1_5765353"/>
      <w:bookmarkEnd w:id="3634"/>
      <w:r>
        <w:rPr>
          <w:rFonts w:hint="cs"/>
          <w:rtl/>
        </w:rPr>
        <w:t>לאחר קבלת החוק, משרד החוץ בסיוע</w:t>
      </w:r>
      <w:bookmarkStart w:id="3635" w:name="_ETM_Q1_5771350"/>
      <w:bookmarkEnd w:id="3635"/>
      <w:r>
        <w:rPr>
          <w:rFonts w:hint="cs"/>
          <w:rtl/>
        </w:rPr>
        <w:t xml:space="preserve"> הנציגויות שלנו ברחבי </w:t>
      </w:r>
      <w:bookmarkStart w:id="3636" w:name="_ETM_Q1_5765351"/>
      <w:bookmarkEnd w:id="3636"/>
      <w:r>
        <w:rPr>
          <w:rFonts w:hint="cs"/>
          <w:rtl/>
        </w:rPr>
        <w:t xml:space="preserve">העולם, החל לקיים אירועים בחו"ל סביב הנושא, לרבות בתקופת הקורונה </w:t>
      </w:r>
      <w:bookmarkStart w:id="3637" w:name="_ETM_Q1_5777354"/>
      <w:bookmarkEnd w:id="3637"/>
      <w:r>
        <w:rPr>
          <w:rFonts w:hint="cs"/>
          <w:rtl/>
        </w:rPr>
        <w:t>עם כל הקשיים</w:t>
      </w:r>
      <w:bookmarkStart w:id="3638" w:name="_ETM_Q1_5778603"/>
      <w:bookmarkStart w:id="3639" w:name="_ETM_Q1_5780605"/>
      <w:bookmarkEnd w:id="3638"/>
      <w:bookmarkEnd w:id="3639"/>
      <w:r>
        <w:rPr>
          <w:rFonts w:hint="cs"/>
          <w:rtl/>
        </w:rPr>
        <w:t xml:space="preserve"> ב</w:t>
      </w:r>
      <w:bookmarkStart w:id="3640" w:name="_ETM_Q1_5778101"/>
      <w:bookmarkEnd w:id="3640"/>
      <w:r>
        <w:rPr>
          <w:rFonts w:hint="cs"/>
          <w:rtl/>
        </w:rPr>
        <w:t>סמינרי רשת, מפגשי זום וכו'.</w:t>
      </w:r>
    </w:p>
    <w:p w14:paraId="00BF5F58" w14:textId="77777777" w:rsidR="00E71C36" w:rsidRDefault="00E71C36" w:rsidP="00E71C36">
      <w:pPr>
        <w:rPr>
          <w:rtl/>
        </w:rPr>
      </w:pPr>
      <w:bookmarkStart w:id="3641" w:name="_ETM_Q1_5782601"/>
      <w:bookmarkEnd w:id="3641"/>
    </w:p>
    <w:p w14:paraId="107D8DA2" w14:textId="1995E849" w:rsidR="00E71C36" w:rsidRDefault="00E71C36" w:rsidP="00420C11">
      <w:pPr>
        <w:rPr>
          <w:rtl/>
        </w:rPr>
      </w:pPr>
      <w:bookmarkStart w:id="3642" w:name="_ETM_Q1_5800352"/>
      <w:r>
        <w:rPr>
          <w:rFonts w:hint="cs"/>
          <w:rtl/>
        </w:rPr>
        <w:t xml:space="preserve">דוגמה </w:t>
      </w:r>
      <w:bookmarkStart w:id="3643" w:name="_ETM_Q1_5783851"/>
      <w:bookmarkEnd w:id="3643"/>
      <w:r>
        <w:rPr>
          <w:rFonts w:hint="cs"/>
          <w:rtl/>
        </w:rPr>
        <w:t>או שתיי</w:t>
      </w:r>
      <w:bookmarkStart w:id="3644" w:name="_ETM_Q1_5785102"/>
      <w:bookmarkEnd w:id="3644"/>
      <w:r>
        <w:rPr>
          <w:rFonts w:hint="cs"/>
          <w:rtl/>
        </w:rPr>
        <w:t xml:space="preserve">ם </w:t>
      </w:r>
      <w:bookmarkEnd w:id="3642"/>
      <w:r>
        <w:rPr>
          <w:rFonts w:hint="cs"/>
          <w:rtl/>
        </w:rPr>
        <w:t xml:space="preserve">לסבר את האוזן, התקיים אירוע מרשים מאוד </w:t>
      </w:r>
      <w:bookmarkStart w:id="3645" w:name="_ETM_Q1_5781354"/>
      <w:bookmarkEnd w:id="3645"/>
      <w:r>
        <w:rPr>
          <w:rFonts w:hint="cs"/>
          <w:rtl/>
        </w:rPr>
        <w:t>לפני מספר שנים באו"</w:t>
      </w:r>
      <w:bookmarkStart w:id="3646" w:name="_ETM_Q1_5788353"/>
      <w:bookmarkEnd w:id="3646"/>
      <w:r>
        <w:rPr>
          <w:rFonts w:hint="cs"/>
          <w:rtl/>
        </w:rPr>
        <w:t xml:space="preserve">ם, שריטה שרה בפרסית והייתה </w:t>
      </w:r>
      <w:bookmarkStart w:id="3647" w:name="_ETM_Q1_5789351"/>
      <w:bookmarkEnd w:id="3647"/>
      <w:r>
        <w:rPr>
          <w:rFonts w:hint="cs"/>
          <w:rtl/>
        </w:rPr>
        <w:t>תערוכה שהפ</w:t>
      </w:r>
      <w:bookmarkStart w:id="3648" w:name="_ETM_Q1_5792604"/>
      <w:bookmarkEnd w:id="3648"/>
      <w:r>
        <w:rPr>
          <w:rFonts w:hint="cs"/>
          <w:rtl/>
        </w:rPr>
        <w:t xml:space="preserve">קנו בנושא על מנת לתת מודעות באחת הזירות </w:t>
      </w:r>
      <w:bookmarkStart w:id="3649" w:name="_ETM_Q1_5794352"/>
      <w:bookmarkEnd w:id="3649"/>
      <w:r>
        <w:rPr>
          <w:rFonts w:hint="cs"/>
          <w:rtl/>
        </w:rPr>
        <w:t>ה</w:t>
      </w:r>
      <w:bookmarkStart w:id="3650" w:name="_ETM_Q1_5795102"/>
      <w:bookmarkEnd w:id="3650"/>
      <w:r>
        <w:rPr>
          <w:rFonts w:hint="cs"/>
          <w:rtl/>
        </w:rPr>
        <w:t xml:space="preserve">כי פומביות ובין-לאומיות. היה </w:t>
      </w:r>
      <w:bookmarkStart w:id="3651" w:name="_ETM_Q1_5800602"/>
      <w:bookmarkStart w:id="3652" w:name="_ETM_Q1_5793603"/>
      <w:bookmarkStart w:id="3653" w:name="_ETM_Q1_5798102"/>
      <w:bookmarkEnd w:id="3651"/>
      <w:bookmarkEnd w:id="3652"/>
      <w:bookmarkEnd w:id="3653"/>
      <w:r w:rsidR="00420C11">
        <w:rPr>
          <w:rFonts w:hint="cs"/>
          <w:rtl/>
        </w:rPr>
        <w:t>סימפוזיו</w:t>
      </w:r>
      <w:r w:rsidR="00420C11">
        <w:rPr>
          <w:rFonts w:hint="eastAsia"/>
          <w:rtl/>
        </w:rPr>
        <w:t>ן</w:t>
      </w:r>
      <w:r w:rsidR="00420C11">
        <w:rPr>
          <w:rFonts w:hint="cs"/>
          <w:rtl/>
        </w:rPr>
        <w:t xml:space="preserve"> </w:t>
      </w:r>
      <w:bookmarkStart w:id="3654" w:name="_ETM_Q1_5791353"/>
      <w:bookmarkEnd w:id="3654"/>
      <w:r>
        <w:rPr>
          <w:rFonts w:hint="cs"/>
          <w:rtl/>
        </w:rPr>
        <w:t xml:space="preserve">יפה </w:t>
      </w:r>
      <w:bookmarkStart w:id="3655" w:name="_ETM_Q1_5799854"/>
      <w:bookmarkStart w:id="3656" w:name="_ETM_Q1_5800603"/>
      <w:bookmarkEnd w:id="3655"/>
      <w:bookmarkEnd w:id="3656"/>
      <w:r>
        <w:rPr>
          <w:rFonts w:hint="cs"/>
          <w:rtl/>
        </w:rPr>
        <w:t xml:space="preserve">וחשוב מאוד באטלנטה, באוניברסיטת </w:t>
      </w:r>
      <w:bookmarkStart w:id="3657" w:name="_ETM_Q1_5802851"/>
      <w:bookmarkEnd w:id="3657"/>
      <w:r>
        <w:rPr>
          <w:rFonts w:hint="cs"/>
          <w:rtl/>
        </w:rPr>
        <w:t>מרטין לותר קינג, כשהבן של מרטין לותר קינג השת</w:t>
      </w:r>
      <w:bookmarkStart w:id="3658" w:name="_ETM_Q1_5804600"/>
      <w:bookmarkEnd w:id="3658"/>
      <w:r>
        <w:rPr>
          <w:rFonts w:hint="cs"/>
          <w:rtl/>
        </w:rPr>
        <w:t xml:space="preserve">תף </w:t>
      </w:r>
      <w:bookmarkStart w:id="3659" w:name="_ETM_Q1_5806603"/>
      <w:bookmarkEnd w:id="3659"/>
      <w:r>
        <w:rPr>
          <w:rFonts w:hint="cs"/>
          <w:rtl/>
        </w:rPr>
        <w:t xml:space="preserve">בו בעצמו. </w:t>
      </w:r>
      <w:bookmarkStart w:id="3660" w:name="_ETM_Q1_5800103"/>
      <w:bookmarkEnd w:id="3660"/>
      <w:r>
        <w:rPr>
          <w:rFonts w:hint="cs"/>
          <w:rtl/>
        </w:rPr>
        <w:t>כלומר, מנסים להביא אישי</w:t>
      </w:r>
      <w:bookmarkStart w:id="3661" w:name="_ETM_Q1_5811605"/>
      <w:bookmarkEnd w:id="3661"/>
      <w:r>
        <w:rPr>
          <w:rFonts w:hint="cs"/>
          <w:rtl/>
        </w:rPr>
        <w:t>ם.</w:t>
      </w:r>
    </w:p>
    <w:p w14:paraId="53297BFE" w14:textId="77777777" w:rsidR="00E71C36" w:rsidRDefault="00E71C36" w:rsidP="00E71C36">
      <w:pPr>
        <w:rPr>
          <w:rtl/>
        </w:rPr>
      </w:pPr>
      <w:bookmarkStart w:id="3662" w:name="_ETM_Q1_5805352"/>
      <w:bookmarkEnd w:id="3662"/>
    </w:p>
    <w:p w14:paraId="3D112F2C" w14:textId="11F08850" w:rsidR="00E71C36" w:rsidRDefault="00E71C36" w:rsidP="00E71C36">
      <w:pPr>
        <w:rPr>
          <w:rtl/>
        </w:rPr>
      </w:pPr>
      <w:bookmarkStart w:id="3663" w:name="_ETM_Q1_5805604"/>
      <w:bookmarkEnd w:id="3663"/>
      <w:r>
        <w:rPr>
          <w:rFonts w:hint="cs"/>
          <w:rtl/>
        </w:rPr>
        <w:t>לצורך הנושא, ה</w:t>
      </w:r>
      <w:bookmarkStart w:id="3664" w:name="_ETM_Q1_5807601"/>
      <w:bookmarkEnd w:id="3664"/>
      <w:r>
        <w:rPr>
          <w:rFonts w:hint="cs"/>
          <w:rtl/>
        </w:rPr>
        <w:t xml:space="preserve">קמנו עם השנים מאגר מידע גדול </w:t>
      </w:r>
      <w:bookmarkStart w:id="3665" w:name="_ETM_Q1_5813353"/>
      <w:bookmarkEnd w:id="3665"/>
      <w:r>
        <w:rPr>
          <w:rFonts w:hint="cs"/>
          <w:rtl/>
        </w:rPr>
        <w:t xml:space="preserve">הכולל </w:t>
      </w:r>
      <w:bookmarkStart w:id="3666" w:name="_ETM_Q1_5816101"/>
      <w:bookmarkEnd w:id="3666"/>
      <w:r w:rsidR="0001339F">
        <w:rPr>
          <w:rFonts w:hint="eastAsia"/>
          <w:rtl/>
        </w:rPr>
        <w:t xml:space="preserve">– </w:t>
      </w:r>
      <w:r>
        <w:rPr>
          <w:rFonts w:hint="cs"/>
          <w:rtl/>
        </w:rPr>
        <w:t>חומרי רקע, סרטים, ס</w:t>
      </w:r>
      <w:bookmarkStart w:id="3667" w:name="_ETM_Q1_5808853"/>
      <w:bookmarkEnd w:id="3667"/>
      <w:r>
        <w:rPr>
          <w:rFonts w:hint="cs"/>
          <w:rtl/>
        </w:rPr>
        <w:t>פרים, תער</w:t>
      </w:r>
      <w:bookmarkStart w:id="3668" w:name="_ETM_Q1_5819601"/>
      <w:bookmarkEnd w:id="3668"/>
      <w:r>
        <w:rPr>
          <w:rFonts w:hint="cs"/>
          <w:rtl/>
        </w:rPr>
        <w:t xml:space="preserve">וכות, שמות של מרצים וארגונים שפעילים בנושא על מנת </w:t>
      </w:r>
      <w:bookmarkStart w:id="3669" w:name="_ETM_Q1_5821603"/>
      <w:bookmarkEnd w:id="3669"/>
      <w:r>
        <w:rPr>
          <w:rFonts w:hint="cs"/>
          <w:rtl/>
        </w:rPr>
        <w:t>שכל הנציגים</w:t>
      </w:r>
      <w:bookmarkStart w:id="3670" w:name="_ETM_Q1_5822852"/>
      <w:bookmarkEnd w:id="3670"/>
      <w:r>
        <w:rPr>
          <w:rFonts w:hint="cs"/>
          <w:rtl/>
        </w:rPr>
        <w:t xml:space="preserve"> שלנו ש</w:t>
      </w:r>
      <w:bookmarkStart w:id="3671" w:name="_ETM_Q1_5823104"/>
      <w:bookmarkEnd w:id="3671"/>
      <w:r>
        <w:rPr>
          <w:rFonts w:hint="cs"/>
          <w:rtl/>
        </w:rPr>
        <w:t xml:space="preserve">רוצים לעשות, שיהיה להם מאגר </w:t>
      </w:r>
      <w:bookmarkStart w:id="3672" w:name="_ETM_Q1_5818852"/>
      <w:bookmarkEnd w:id="3672"/>
      <w:r>
        <w:rPr>
          <w:rFonts w:hint="cs"/>
          <w:rtl/>
        </w:rPr>
        <w:t xml:space="preserve">לקחת ממנו </w:t>
      </w:r>
      <w:bookmarkStart w:id="3673" w:name="_ETM_Q1_5826351"/>
      <w:bookmarkEnd w:id="3673"/>
      <w:r>
        <w:rPr>
          <w:rFonts w:hint="cs"/>
          <w:rtl/>
        </w:rPr>
        <w:t xml:space="preserve">רעיונות וחומרים. אנחנו </w:t>
      </w:r>
      <w:bookmarkStart w:id="3674" w:name="_ETM_Q1_5829854"/>
      <w:bookmarkEnd w:id="3674"/>
      <w:r>
        <w:rPr>
          <w:rFonts w:hint="cs"/>
          <w:rtl/>
        </w:rPr>
        <w:t xml:space="preserve">מעדכנים את האתר מעת לעת. </w:t>
      </w:r>
      <w:bookmarkStart w:id="3675" w:name="_ETM_Q1_5825102"/>
      <w:bookmarkEnd w:id="3675"/>
      <w:r>
        <w:rPr>
          <w:rFonts w:hint="cs"/>
          <w:rtl/>
        </w:rPr>
        <w:t>הפקתי מספר תערוכות בנושא,</w:t>
      </w:r>
      <w:bookmarkStart w:id="3676" w:name="_ETM_Q1_5838102"/>
      <w:bookmarkEnd w:id="3676"/>
      <w:r>
        <w:rPr>
          <w:rFonts w:hint="cs"/>
          <w:rtl/>
        </w:rPr>
        <w:t xml:space="preserve"> גם סרטונים במחלקת מידע </w:t>
      </w:r>
      <w:bookmarkStart w:id="3677" w:name="_ETM_Q1_5833603"/>
      <w:bookmarkEnd w:id="3677"/>
      <w:r>
        <w:rPr>
          <w:rFonts w:hint="cs"/>
          <w:rtl/>
        </w:rPr>
        <w:t>והפקה</w:t>
      </w:r>
      <w:bookmarkStart w:id="3678" w:name="_ETM_Q1_5836855"/>
      <w:bookmarkStart w:id="3679" w:name="_ETM_Q1_5837850"/>
      <w:bookmarkEnd w:id="3678"/>
      <w:bookmarkEnd w:id="3679"/>
      <w:r>
        <w:rPr>
          <w:rFonts w:hint="cs"/>
          <w:rtl/>
        </w:rPr>
        <w:t xml:space="preserve"> של משרד החוץ, סדרת סרטונים </w:t>
      </w:r>
      <w:bookmarkStart w:id="3680" w:name="_ETM_Q1_5837603"/>
      <w:bookmarkEnd w:id="3680"/>
      <w:r>
        <w:rPr>
          <w:rFonts w:hint="cs"/>
          <w:rtl/>
        </w:rPr>
        <w:t xml:space="preserve">בשם </w:t>
      </w:r>
      <w:r w:rsidR="00397FF9">
        <w:rPr>
          <w:rFonts w:hint="cs"/>
          <w:rtl/>
        </w:rPr>
        <w:t>"גשרים", למשל סרטון על דודו טסה</w:t>
      </w:r>
      <w:bookmarkStart w:id="3681" w:name="_ETM_Q1_5847103"/>
      <w:bookmarkEnd w:id="3681"/>
      <w:r w:rsidR="00397FF9">
        <w:rPr>
          <w:rFonts w:hint="cs"/>
          <w:rtl/>
        </w:rPr>
        <w:t xml:space="preserve"> ששר משירי </w:t>
      </w:r>
      <w:bookmarkStart w:id="3682" w:name="_ETM_Q1_5840604"/>
      <w:bookmarkEnd w:id="3682"/>
      <w:r w:rsidR="00397FF9">
        <w:rPr>
          <w:rFonts w:hint="cs"/>
          <w:rtl/>
        </w:rPr>
        <w:t xml:space="preserve">סבא שלו, </w:t>
      </w:r>
      <w:bookmarkStart w:id="3683" w:name="_ETM_Q1_5846853"/>
      <w:bookmarkStart w:id="3684" w:name="_ETM_Q1_5852101"/>
      <w:bookmarkEnd w:id="3683"/>
      <w:bookmarkEnd w:id="3684"/>
      <w:r w:rsidR="00397FF9">
        <w:rPr>
          <w:rFonts w:hint="cs"/>
          <w:rtl/>
        </w:rPr>
        <w:t>דאוד אל-כוויתי, דקלה ש</w:t>
      </w:r>
      <w:bookmarkStart w:id="3685" w:name="_ETM_Q1_5841355"/>
      <w:bookmarkEnd w:id="3685"/>
      <w:r w:rsidR="00397FF9">
        <w:rPr>
          <w:rFonts w:hint="cs"/>
          <w:rtl/>
        </w:rPr>
        <w:t>שרה או</w:t>
      </w:r>
      <w:bookmarkStart w:id="3686" w:name="_ETM_Q1_5849851"/>
      <w:bookmarkEnd w:id="3686"/>
      <w:r w:rsidR="00397FF9">
        <w:rPr>
          <w:rFonts w:hint="cs"/>
          <w:rtl/>
        </w:rPr>
        <w:t xml:space="preserve">ם כולתום, </w:t>
      </w:r>
      <w:bookmarkStart w:id="3687" w:name="_ETM_Q1_5843600"/>
      <w:bookmarkStart w:id="3688" w:name="_ETM_Q1_5849102"/>
      <w:bookmarkStart w:id="3689" w:name="_ETM_Q1_5851853"/>
      <w:bookmarkEnd w:id="3687"/>
      <w:bookmarkEnd w:id="3688"/>
      <w:bookmarkEnd w:id="3689"/>
      <w:r w:rsidR="00D45D57">
        <w:rPr>
          <w:rFonts w:hint="cs"/>
          <w:rtl/>
        </w:rPr>
        <w:t>כישורים</w:t>
      </w:r>
      <w:r w:rsidR="00397FF9">
        <w:rPr>
          <w:rFonts w:hint="cs"/>
          <w:rtl/>
        </w:rPr>
        <w:t xml:space="preserve"> שמנסים </w:t>
      </w:r>
      <w:bookmarkStart w:id="3690" w:name="_ETM_Q1_5844102"/>
      <w:bookmarkEnd w:id="3690"/>
      <w:r w:rsidR="00397FF9">
        <w:rPr>
          <w:rFonts w:hint="cs"/>
          <w:rtl/>
        </w:rPr>
        <w:t xml:space="preserve">להנגיש לקהלים </w:t>
      </w:r>
      <w:bookmarkStart w:id="3691" w:name="_ETM_Q1_5854102"/>
      <w:bookmarkEnd w:id="3691"/>
      <w:r w:rsidR="00397FF9">
        <w:rPr>
          <w:rFonts w:hint="cs"/>
          <w:rtl/>
        </w:rPr>
        <w:t xml:space="preserve">צעירים ועכשוויים יותר. כמובן </w:t>
      </w:r>
      <w:bookmarkStart w:id="3692" w:name="_ETM_Q1_5848101"/>
      <w:bookmarkEnd w:id="3692"/>
      <w:r w:rsidR="00397FF9">
        <w:rPr>
          <w:rFonts w:hint="cs"/>
          <w:rtl/>
        </w:rPr>
        <w:t>גם תרגום לשפות שונות.</w:t>
      </w:r>
    </w:p>
    <w:p w14:paraId="318699BD" w14:textId="77777777" w:rsidR="00397FF9" w:rsidRDefault="00397FF9" w:rsidP="00E71C36">
      <w:pPr>
        <w:rPr>
          <w:rtl/>
        </w:rPr>
      </w:pPr>
      <w:bookmarkStart w:id="3693" w:name="_ETM_Q1_5855851"/>
      <w:bookmarkEnd w:id="3693"/>
    </w:p>
    <w:p w14:paraId="7A3B0B78" w14:textId="68737F14" w:rsidR="00397FF9" w:rsidRPr="00E71C36" w:rsidRDefault="00397FF9" w:rsidP="00E71C36">
      <w:pPr>
        <w:rPr>
          <w:rtl/>
        </w:rPr>
      </w:pPr>
      <w:bookmarkStart w:id="3694" w:name="_ETM_Q1_5856104"/>
      <w:bookmarkEnd w:id="3694"/>
      <w:r>
        <w:rPr>
          <w:rFonts w:hint="cs"/>
          <w:rtl/>
        </w:rPr>
        <w:t xml:space="preserve">עובדים עם </w:t>
      </w:r>
      <w:bookmarkStart w:id="3695" w:name="_ETM_Q1_5860354"/>
      <w:bookmarkStart w:id="3696" w:name="_ETM_Q1_5854605"/>
      <w:bookmarkStart w:id="3697" w:name="_ETM_Q1_5857103"/>
      <w:bookmarkEnd w:id="3695"/>
      <w:bookmarkEnd w:id="3696"/>
      <w:bookmarkEnd w:id="3697"/>
      <w:r>
        <w:rPr>
          <w:rFonts w:hint="cs"/>
          <w:rtl/>
        </w:rPr>
        <w:t xml:space="preserve">מגוון ומיטב הדוברים, ביניהם </w:t>
      </w:r>
      <w:r w:rsidR="0001339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פרופ' </w:t>
      </w:r>
      <w:bookmarkStart w:id="3698" w:name="_ETM_Q1_5857602"/>
      <w:bookmarkEnd w:id="3698"/>
      <w:r>
        <w:rPr>
          <w:rFonts w:hint="cs"/>
          <w:rtl/>
        </w:rPr>
        <w:t xml:space="preserve">אוחיון עצמו, פרופ' </w:t>
      </w:r>
      <w:bookmarkStart w:id="3699" w:name="_ETM_Q1_5865104"/>
      <w:bookmarkEnd w:id="3699"/>
      <w:r>
        <w:rPr>
          <w:rFonts w:hint="cs"/>
          <w:rtl/>
        </w:rPr>
        <w:t xml:space="preserve">מישל </w:t>
      </w:r>
      <w:bookmarkStart w:id="3700" w:name="_ETM_Q1_5865853"/>
      <w:bookmarkEnd w:id="3700"/>
      <w:r>
        <w:rPr>
          <w:rFonts w:hint="cs"/>
          <w:rtl/>
        </w:rPr>
        <w:t xml:space="preserve">אבוטבול, סגן אלוף ציונית </w:t>
      </w:r>
      <w:bookmarkStart w:id="3701" w:name="_ETM_Q1_5866350"/>
      <w:bookmarkEnd w:id="3701"/>
      <w:r>
        <w:rPr>
          <w:rFonts w:hint="cs"/>
          <w:rtl/>
        </w:rPr>
        <w:t xml:space="preserve">פתאל-קופרווסר, </w:t>
      </w:r>
      <w:bookmarkStart w:id="3702" w:name="_ETM_Q1_5863853"/>
      <w:bookmarkEnd w:id="3702"/>
      <w:r>
        <w:rPr>
          <w:rFonts w:hint="cs"/>
          <w:rtl/>
        </w:rPr>
        <w:t>הסופרים א</w:t>
      </w:r>
      <w:bookmarkStart w:id="3703" w:name="_ETM_Q1_5869850"/>
      <w:bookmarkEnd w:id="3703"/>
      <w:r>
        <w:rPr>
          <w:rFonts w:hint="cs"/>
          <w:rtl/>
        </w:rPr>
        <w:t xml:space="preserve">לי </w:t>
      </w:r>
      <w:bookmarkStart w:id="3704" w:name="_ETM_Q1_5868603"/>
      <w:bookmarkEnd w:id="3704"/>
      <w:r>
        <w:rPr>
          <w:rFonts w:hint="cs"/>
          <w:rtl/>
        </w:rPr>
        <w:t>עמיר, סמי</w:t>
      </w:r>
      <w:bookmarkStart w:id="3705" w:name="_ETM_Q1_5870102"/>
      <w:bookmarkEnd w:id="3705"/>
      <w:r>
        <w:rPr>
          <w:rFonts w:hint="cs"/>
          <w:rtl/>
        </w:rPr>
        <w:t xml:space="preserve"> מיכאל, </w:t>
      </w:r>
      <w:bookmarkStart w:id="3706" w:name="_ETM_Q1_5874101"/>
      <w:bookmarkEnd w:id="3706"/>
      <w:r>
        <w:rPr>
          <w:rFonts w:hint="cs"/>
          <w:rtl/>
        </w:rPr>
        <w:t xml:space="preserve">בן-דרור ימיני ועוד. </w:t>
      </w:r>
    </w:p>
    <w:p w14:paraId="71699BD7" w14:textId="77777777" w:rsidR="00397FF9" w:rsidRDefault="00397FF9" w:rsidP="00E21044">
      <w:pPr>
        <w:rPr>
          <w:rtl/>
        </w:rPr>
      </w:pPr>
      <w:bookmarkStart w:id="3707" w:name="_ETM_Q1_5712352"/>
      <w:bookmarkStart w:id="3708" w:name="_ETM_Q1_5714852"/>
      <w:bookmarkStart w:id="3709" w:name="_ETM_Q1_5735853"/>
      <w:bookmarkEnd w:id="3707"/>
      <w:bookmarkEnd w:id="3708"/>
      <w:bookmarkEnd w:id="3709"/>
    </w:p>
    <w:p w14:paraId="54D7456B" w14:textId="0CABF6A6" w:rsidR="00397FF9" w:rsidRDefault="00397FF9" w:rsidP="00397FF9">
      <w:pPr>
        <w:pStyle w:val="af6"/>
        <w:keepNext/>
        <w:rPr>
          <w:rtl/>
        </w:rPr>
      </w:pPr>
      <w:bookmarkStart w:id="3710" w:name="ET_yor_4590_156"/>
      <w:r w:rsidRPr="00397F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97FF9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4764398B" w14:textId="77777777" w:rsidR="00397FF9" w:rsidRDefault="00397FF9" w:rsidP="00397FF9">
      <w:pPr>
        <w:pStyle w:val="KeepWithNext"/>
        <w:rPr>
          <w:rtl/>
        </w:rPr>
      </w:pPr>
    </w:p>
    <w:p w14:paraId="35E28536" w14:textId="363CA9F7" w:rsidR="00397FF9" w:rsidRDefault="00397FF9" w:rsidP="00397FF9">
      <w:pPr>
        <w:rPr>
          <w:rtl/>
        </w:rPr>
      </w:pPr>
      <w:r>
        <w:rPr>
          <w:rFonts w:hint="cs"/>
          <w:rtl/>
        </w:rPr>
        <w:t xml:space="preserve">יעקב, תוכל להתייחס </w:t>
      </w:r>
      <w:bookmarkStart w:id="3711" w:name="_ETM_Q1_5877101"/>
      <w:bookmarkEnd w:id="3711"/>
      <w:r>
        <w:rPr>
          <w:rFonts w:hint="cs"/>
          <w:rtl/>
        </w:rPr>
        <w:t>למה קרה השנ</w:t>
      </w:r>
      <w:bookmarkStart w:id="3712" w:name="_ETM_Q1_5878102"/>
      <w:bookmarkEnd w:id="3712"/>
      <w:r>
        <w:rPr>
          <w:rFonts w:hint="cs"/>
          <w:rtl/>
        </w:rPr>
        <w:t xml:space="preserve">ה לקראת </w:t>
      </w:r>
      <w:bookmarkStart w:id="3713" w:name="_ETM_Q1_5873101"/>
      <w:bookmarkEnd w:id="3713"/>
      <w:r>
        <w:rPr>
          <w:rFonts w:hint="cs"/>
          <w:rtl/>
        </w:rPr>
        <w:t xml:space="preserve">ציון היום הזה? </w:t>
      </w:r>
      <w:bookmarkStart w:id="3714" w:name="_ETM_Q1_5877350"/>
      <w:bookmarkStart w:id="3715" w:name="_ETM_Q1_5875103"/>
      <w:bookmarkEnd w:id="3714"/>
      <w:bookmarkEnd w:id="3715"/>
      <w:r>
        <w:rPr>
          <w:rFonts w:hint="cs"/>
          <w:rtl/>
        </w:rPr>
        <w:t>נדמה לי</w:t>
      </w:r>
      <w:bookmarkStart w:id="3716" w:name="_ETM_Q1_5880100"/>
      <w:bookmarkEnd w:id="3716"/>
      <w:r>
        <w:rPr>
          <w:rFonts w:hint="cs"/>
          <w:rtl/>
        </w:rPr>
        <w:t xml:space="preserve"> </w:t>
      </w:r>
      <w:r w:rsidR="00032073">
        <w:rPr>
          <w:rFonts w:hint="cs"/>
          <w:rtl/>
        </w:rPr>
        <w:t>ש</w:t>
      </w:r>
      <w:r>
        <w:rPr>
          <w:rFonts w:hint="cs"/>
          <w:rtl/>
        </w:rPr>
        <w:t xml:space="preserve">לפי החוק, אתם צריכים לתדרך </w:t>
      </w:r>
      <w:bookmarkStart w:id="3717" w:name="_ETM_Q1_5881603"/>
      <w:bookmarkStart w:id="3718" w:name="_ETM_Q1_5878851"/>
      <w:bookmarkStart w:id="3719" w:name="_ETM_Q1_5879104"/>
      <w:bookmarkEnd w:id="3717"/>
      <w:bookmarkEnd w:id="3718"/>
      <w:bookmarkEnd w:id="3719"/>
      <w:r>
        <w:rPr>
          <w:rFonts w:hint="cs"/>
          <w:rtl/>
        </w:rPr>
        <w:t xml:space="preserve">את השגרירים </w:t>
      </w:r>
      <w:r w:rsidR="00D45D57">
        <w:rPr>
          <w:rFonts w:hint="cs"/>
          <w:rtl/>
        </w:rPr>
        <w:t>לעלות את</w:t>
      </w:r>
      <w:bookmarkStart w:id="3720" w:name="_ETM_Q1_5884353"/>
      <w:bookmarkEnd w:id="3720"/>
      <w:r>
        <w:rPr>
          <w:rFonts w:hint="cs"/>
          <w:rtl/>
        </w:rPr>
        <w:t xml:space="preserve"> </w:t>
      </w:r>
      <w:bookmarkStart w:id="3721" w:name="_ETM_Q1_5879102"/>
      <w:bookmarkEnd w:id="3721"/>
      <w:r>
        <w:rPr>
          <w:rFonts w:hint="cs"/>
          <w:rtl/>
        </w:rPr>
        <w:t>הנושא לסדר היום</w:t>
      </w:r>
      <w:bookmarkStart w:id="3722" w:name="_ETM_Q1_5880101"/>
      <w:bookmarkEnd w:id="3722"/>
      <w:r>
        <w:rPr>
          <w:rFonts w:hint="cs"/>
          <w:rtl/>
        </w:rPr>
        <w:t xml:space="preserve">. </w:t>
      </w:r>
      <w:bookmarkStart w:id="3723" w:name="_ETM_Q1_5877604"/>
      <w:bookmarkStart w:id="3724" w:name="_ETM_Q1_5881853"/>
      <w:bookmarkEnd w:id="3723"/>
      <w:bookmarkEnd w:id="3724"/>
    </w:p>
    <w:p w14:paraId="5C162341" w14:textId="77777777" w:rsidR="00397FF9" w:rsidRDefault="00397FF9" w:rsidP="00397FF9">
      <w:pPr>
        <w:rPr>
          <w:rtl/>
        </w:rPr>
      </w:pPr>
    </w:p>
    <w:p w14:paraId="12B87E7E" w14:textId="02DBE5B8" w:rsidR="00397FF9" w:rsidRDefault="00397FF9" w:rsidP="00397FF9">
      <w:pPr>
        <w:pStyle w:val="a4"/>
        <w:keepNext/>
        <w:rPr>
          <w:rtl/>
        </w:rPr>
      </w:pPr>
      <w:bookmarkStart w:id="3725" w:name="ET_speaker_יעקב_פינקלשטיין_157"/>
      <w:r w:rsidRPr="00397FF9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397FF9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0F9157CC" w14:textId="77777777" w:rsidR="00397FF9" w:rsidRDefault="00397FF9" w:rsidP="00397FF9">
      <w:pPr>
        <w:pStyle w:val="KeepWithNext"/>
        <w:rPr>
          <w:rtl/>
        </w:rPr>
      </w:pPr>
    </w:p>
    <w:p w14:paraId="72DA8520" w14:textId="25582806" w:rsidR="00397FF9" w:rsidRDefault="00397FF9" w:rsidP="00397FF9">
      <w:pPr>
        <w:rPr>
          <w:rtl/>
        </w:rPr>
      </w:pPr>
      <w:r>
        <w:rPr>
          <w:rFonts w:hint="cs"/>
          <w:rtl/>
        </w:rPr>
        <w:t>בדיוק השורה הבאה שלי. השנה</w:t>
      </w:r>
      <w:bookmarkStart w:id="3726" w:name="_ETM_Q1_5884352"/>
      <w:bookmarkEnd w:id="3726"/>
      <w:r>
        <w:rPr>
          <w:rFonts w:hint="cs"/>
          <w:rtl/>
        </w:rPr>
        <w:t>, כבכל שנה, יצאה הנחיה ל</w:t>
      </w:r>
      <w:bookmarkStart w:id="3727" w:name="_ETM_Q1_5890850"/>
      <w:bookmarkEnd w:id="3727"/>
      <w:r>
        <w:rPr>
          <w:rFonts w:hint="cs"/>
          <w:rtl/>
        </w:rPr>
        <w:t xml:space="preserve">נציגויות להתכונן ולקיים אירועים. </w:t>
      </w:r>
      <w:r w:rsidR="00032073">
        <w:rPr>
          <w:rFonts w:hint="cs"/>
          <w:rtl/>
        </w:rPr>
        <w:t>אנחנו מו</w:t>
      </w:r>
      <w:bookmarkStart w:id="3728" w:name="_ETM_Q1_5893103"/>
      <w:bookmarkEnd w:id="3728"/>
      <w:r w:rsidR="00032073">
        <w:rPr>
          <w:rFonts w:hint="cs"/>
          <w:rtl/>
        </w:rPr>
        <w:t xml:space="preserve">ציאים את ההנחיות מספר חודשים </w:t>
      </w:r>
      <w:bookmarkStart w:id="3729" w:name="_ETM_Q1_5890354"/>
      <w:bookmarkEnd w:id="3729"/>
      <w:r w:rsidR="00032073">
        <w:rPr>
          <w:rFonts w:hint="cs"/>
          <w:rtl/>
        </w:rPr>
        <w:t>מראש. לצערנו, בגלל המלחמה והצורך להתמקד במא</w:t>
      </w:r>
      <w:bookmarkStart w:id="3730" w:name="_ETM_Q1_5899352"/>
      <w:bookmarkEnd w:id="3730"/>
      <w:r w:rsidR="00032073">
        <w:rPr>
          <w:rFonts w:hint="cs"/>
          <w:rtl/>
        </w:rPr>
        <w:t xml:space="preserve">מץ המלחמתי, עצרנו </w:t>
      </w:r>
      <w:bookmarkStart w:id="3731" w:name="_ETM_Q1_5894854"/>
      <w:bookmarkEnd w:id="3731"/>
      <w:r w:rsidR="00032073">
        <w:rPr>
          <w:rFonts w:hint="cs"/>
          <w:rtl/>
        </w:rPr>
        <w:t>את הפעילות כי הנציגויות</w:t>
      </w:r>
      <w:bookmarkStart w:id="3732" w:name="_ETM_Q1_5902602"/>
      <w:bookmarkEnd w:id="3732"/>
      <w:r w:rsidR="00032073">
        <w:rPr>
          <w:rFonts w:hint="cs"/>
          <w:rtl/>
        </w:rPr>
        <w:t xml:space="preserve"> שלנו בכוחן המוגבל, </w:t>
      </w:r>
      <w:bookmarkStart w:id="3733" w:name="_ETM_Q1_5905852"/>
      <w:bookmarkEnd w:id="3733"/>
      <w:r w:rsidR="00032073">
        <w:rPr>
          <w:rFonts w:hint="cs"/>
          <w:rtl/>
        </w:rPr>
        <w:t xml:space="preserve">כידוע ברוב </w:t>
      </w:r>
      <w:bookmarkStart w:id="3734" w:name="_ETM_Q1_5900852"/>
      <w:bookmarkEnd w:id="3734"/>
      <w:r w:rsidR="00032073">
        <w:rPr>
          <w:rFonts w:hint="cs"/>
          <w:rtl/>
        </w:rPr>
        <w:t>הנציגויות בעולם יש בסך הכל שגריר ומספר שתיים</w:t>
      </w:r>
      <w:bookmarkStart w:id="3735" w:name="_ETM_Q1_5908102"/>
      <w:bookmarkEnd w:id="3735"/>
      <w:r w:rsidR="00032073">
        <w:rPr>
          <w:rFonts w:hint="cs"/>
          <w:rtl/>
        </w:rPr>
        <w:t xml:space="preserve">, בנציגויות </w:t>
      </w:r>
      <w:bookmarkStart w:id="3736" w:name="_ETM_Q1_5903601"/>
      <w:bookmarkEnd w:id="3736"/>
      <w:r w:rsidR="00032073">
        <w:rPr>
          <w:rFonts w:hint="cs"/>
          <w:rtl/>
        </w:rPr>
        <w:t>הגדולות במיוחד יש גם דובר</w:t>
      </w:r>
      <w:bookmarkStart w:id="3737" w:name="_ETM_Q1_5911603"/>
      <w:bookmarkEnd w:id="3737"/>
      <w:r w:rsidR="00032073">
        <w:rPr>
          <w:rFonts w:hint="cs"/>
          <w:rtl/>
        </w:rPr>
        <w:t xml:space="preserve"> ולפעמים גם מספר ארבע</w:t>
      </w:r>
      <w:bookmarkStart w:id="3738" w:name="_ETM_Q1_5906601"/>
      <w:bookmarkEnd w:id="3738"/>
      <w:r w:rsidR="00032073">
        <w:rPr>
          <w:rFonts w:hint="cs"/>
          <w:rtl/>
        </w:rPr>
        <w:t xml:space="preserve">, כדי שיוכלו להתמקד במשימות הקשורות למאמץ המלחמתי של </w:t>
      </w:r>
      <w:bookmarkStart w:id="3739" w:name="_ETM_Q1_5915354"/>
      <w:bookmarkEnd w:id="3739"/>
      <w:r w:rsidR="00032073">
        <w:rPr>
          <w:rFonts w:hint="cs"/>
          <w:rtl/>
        </w:rPr>
        <w:t>הקניית הלגיטימציה ללחי</w:t>
      </w:r>
      <w:bookmarkStart w:id="3740" w:name="_ETM_Q1_5920100"/>
      <w:bookmarkEnd w:id="3740"/>
      <w:r w:rsidR="00032073">
        <w:rPr>
          <w:rFonts w:hint="cs"/>
          <w:rtl/>
        </w:rPr>
        <w:t>מה, ע</w:t>
      </w:r>
      <w:bookmarkStart w:id="3741" w:name="_ETM_Q1_5914853"/>
      <w:bookmarkEnd w:id="3741"/>
      <w:r w:rsidR="00032073">
        <w:rPr>
          <w:rFonts w:hint="cs"/>
          <w:rtl/>
        </w:rPr>
        <w:t>צרנו את הנושא.</w:t>
      </w:r>
    </w:p>
    <w:p w14:paraId="45080844" w14:textId="77777777" w:rsidR="00032073" w:rsidRDefault="00032073" w:rsidP="00397FF9">
      <w:pPr>
        <w:rPr>
          <w:rtl/>
        </w:rPr>
      </w:pPr>
      <w:bookmarkStart w:id="3742" w:name="_ETM_Q1_5911852"/>
      <w:bookmarkStart w:id="3743" w:name="_ETM_Q1_5913101"/>
      <w:bookmarkEnd w:id="3742"/>
      <w:bookmarkEnd w:id="3743"/>
    </w:p>
    <w:p w14:paraId="75E7FF0A" w14:textId="01BADB8A" w:rsidR="00032073" w:rsidRDefault="00032073" w:rsidP="00032073">
      <w:pPr>
        <w:pStyle w:val="af6"/>
        <w:keepNext/>
        <w:rPr>
          <w:rtl/>
        </w:rPr>
      </w:pPr>
      <w:bookmarkStart w:id="3744" w:name="ET_yor_4590_158"/>
      <w:r w:rsidRPr="0003207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32073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2DEC8926" w14:textId="77777777" w:rsidR="00032073" w:rsidRDefault="00032073" w:rsidP="00032073">
      <w:pPr>
        <w:pStyle w:val="KeepWithNext"/>
        <w:rPr>
          <w:rtl/>
        </w:rPr>
      </w:pPr>
    </w:p>
    <w:p w14:paraId="308ACE41" w14:textId="77777777" w:rsidR="00032073" w:rsidRDefault="00032073" w:rsidP="00032073">
      <w:pPr>
        <w:rPr>
          <w:rtl/>
        </w:rPr>
      </w:pPr>
      <w:bookmarkStart w:id="3745" w:name="_ETM_Q1_5913353"/>
      <w:bookmarkStart w:id="3746" w:name="_ETM_Q1_5913604"/>
      <w:bookmarkEnd w:id="3745"/>
      <w:bookmarkEnd w:id="3746"/>
      <w:r>
        <w:rPr>
          <w:rFonts w:hint="cs"/>
          <w:rtl/>
        </w:rPr>
        <w:t xml:space="preserve">אבל זה נושא </w:t>
      </w:r>
      <w:bookmarkStart w:id="3747" w:name="_ETM_Q1_5917104"/>
      <w:bookmarkEnd w:id="3747"/>
      <w:r>
        <w:rPr>
          <w:rFonts w:hint="cs"/>
          <w:rtl/>
        </w:rPr>
        <w:t>שיש לו קשר</w:t>
      </w:r>
      <w:bookmarkStart w:id="3748" w:name="_ETM_Q1_5925105"/>
      <w:bookmarkStart w:id="3749" w:name="_ETM_Q1_5952601"/>
      <w:bookmarkStart w:id="3750" w:name="_ETM_Q1_5963353"/>
      <w:bookmarkEnd w:id="3748"/>
      <w:bookmarkEnd w:id="3749"/>
      <w:bookmarkEnd w:id="3750"/>
      <w:r>
        <w:rPr>
          <w:rFonts w:hint="cs"/>
          <w:rtl/>
        </w:rPr>
        <w:t>.</w:t>
      </w:r>
    </w:p>
    <w:p w14:paraId="2D68C0D6" w14:textId="77777777" w:rsidR="00032073" w:rsidRDefault="00032073" w:rsidP="00032073">
      <w:pPr>
        <w:rPr>
          <w:rtl/>
        </w:rPr>
      </w:pPr>
    </w:p>
    <w:p w14:paraId="60DCB5BE" w14:textId="51CFC805" w:rsidR="00032073" w:rsidRDefault="00032073" w:rsidP="00032073">
      <w:pPr>
        <w:pStyle w:val="a4"/>
        <w:keepNext/>
        <w:rPr>
          <w:rtl/>
        </w:rPr>
      </w:pPr>
      <w:bookmarkStart w:id="3751" w:name="ET_speaker_יעקב_פינקלשטיין_159"/>
      <w:r w:rsidRPr="00032073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032073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4413749E" w14:textId="77777777" w:rsidR="00032073" w:rsidRDefault="00032073" w:rsidP="00032073">
      <w:pPr>
        <w:pStyle w:val="KeepWithNext"/>
        <w:rPr>
          <w:rtl/>
        </w:rPr>
      </w:pPr>
    </w:p>
    <w:p w14:paraId="31EC5A27" w14:textId="77777777" w:rsidR="00032073" w:rsidRDefault="00032073" w:rsidP="00032073">
      <w:pPr>
        <w:rPr>
          <w:rtl/>
        </w:rPr>
      </w:pPr>
      <w:r>
        <w:rPr>
          <w:rFonts w:hint="cs"/>
          <w:rtl/>
        </w:rPr>
        <w:t>נכון.</w:t>
      </w:r>
    </w:p>
    <w:p w14:paraId="0239E969" w14:textId="77777777" w:rsidR="00032073" w:rsidRDefault="00032073" w:rsidP="00032073">
      <w:pPr>
        <w:rPr>
          <w:rtl/>
        </w:rPr>
      </w:pPr>
    </w:p>
    <w:p w14:paraId="03C37133" w14:textId="6605BAAC" w:rsidR="00032073" w:rsidRDefault="00032073" w:rsidP="00032073">
      <w:pPr>
        <w:pStyle w:val="af6"/>
        <w:keepNext/>
        <w:rPr>
          <w:rtl/>
        </w:rPr>
      </w:pPr>
      <w:bookmarkStart w:id="3752" w:name="ET_yor_4590_160"/>
      <w:r w:rsidRPr="0003207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32073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21FA4308" w14:textId="77777777" w:rsidR="00032073" w:rsidRDefault="00032073" w:rsidP="00032073">
      <w:pPr>
        <w:pStyle w:val="KeepWithNext"/>
        <w:rPr>
          <w:rtl/>
        </w:rPr>
      </w:pPr>
    </w:p>
    <w:p w14:paraId="79AB495C" w14:textId="7080B82C" w:rsidR="00032073" w:rsidRDefault="00032073" w:rsidP="00F71322">
      <w:pPr>
        <w:rPr>
          <w:rtl/>
        </w:rPr>
      </w:pPr>
      <w:r>
        <w:rPr>
          <w:rFonts w:hint="cs"/>
          <w:rtl/>
        </w:rPr>
        <w:t xml:space="preserve"> כפי שצוין בהתחלה, </w:t>
      </w:r>
      <w:bookmarkStart w:id="3753" w:name="_ETM_Q1_5920854"/>
      <w:bookmarkEnd w:id="3753"/>
      <w:r>
        <w:rPr>
          <w:rFonts w:hint="cs"/>
          <w:rtl/>
        </w:rPr>
        <w:t xml:space="preserve">וזו </w:t>
      </w:r>
      <w:bookmarkStart w:id="3754" w:name="_ETM_Q1_5922851"/>
      <w:bookmarkEnd w:id="3754"/>
      <w:r>
        <w:rPr>
          <w:rFonts w:hint="cs"/>
          <w:rtl/>
        </w:rPr>
        <w:t>הז</w:t>
      </w:r>
      <w:bookmarkStart w:id="3755" w:name="_ETM_Q1_5930850"/>
      <w:bookmarkEnd w:id="3755"/>
      <w:r>
        <w:rPr>
          <w:rFonts w:hint="cs"/>
          <w:rtl/>
        </w:rPr>
        <w:t>דמנות. אנחנו כל הזמן מחפ</w:t>
      </w:r>
      <w:bookmarkStart w:id="3756" w:name="_ETM_Q1_5933100"/>
      <w:bookmarkStart w:id="3757" w:name="_ETM_Q1_5930350"/>
      <w:bookmarkStart w:id="3758" w:name="_ETM_Q1_5928352"/>
      <w:bookmarkStart w:id="3759" w:name="_ETM_Q1_5925854"/>
      <w:bookmarkEnd w:id="3756"/>
      <w:bookmarkEnd w:id="3757"/>
      <w:bookmarkEnd w:id="3758"/>
      <w:bookmarkEnd w:id="3759"/>
      <w:r>
        <w:rPr>
          <w:rFonts w:hint="cs"/>
          <w:rtl/>
        </w:rPr>
        <w:t xml:space="preserve">שים </w:t>
      </w:r>
      <w:bookmarkStart w:id="3760" w:name="_ETM_Q1_5932602"/>
      <w:bookmarkEnd w:id="3760"/>
      <w:r w:rsidR="00D45D57">
        <w:rPr>
          <w:rFonts w:hint="cs"/>
          <w:rtl/>
        </w:rPr>
        <w:t>דרכים</w:t>
      </w:r>
      <w:r>
        <w:rPr>
          <w:rFonts w:hint="cs"/>
          <w:rtl/>
        </w:rPr>
        <w:t xml:space="preserve"> להפוך את המסרים </w:t>
      </w:r>
      <w:bookmarkStart w:id="3761" w:name="_ETM_Q1_5927605"/>
      <w:bookmarkEnd w:id="3761"/>
      <w:r>
        <w:rPr>
          <w:rFonts w:hint="cs"/>
          <w:rtl/>
        </w:rPr>
        <w:t>שלנו לחדשות</w:t>
      </w:r>
      <w:bookmarkStart w:id="3762" w:name="_ETM_Q1_5934351"/>
      <w:bookmarkEnd w:id="3762"/>
      <w:r>
        <w:rPr>
          <w:rFonts w:hint="cs"/>
          <w:rtl/>
        </w:rPr>
        <w:t xml:space="preserve"> או לחדש </w:t>
      </w:r>
      <w:bookmarkStart w:id="3763" w:name="_ETM_Q1_5936354"/>
      <w:bookmarkEnd w:id="3763"/>
      <w:r>
        <w:rPr>
          <w:rFonts w:hint="cs"/>
          <w:rtl/>
        </w:rPr>
        <w:t xml:space="preserve">אותם </w:t>
      </w:r>
      <w:bookmarkStart w:id="3764" w:name="_ETM_Q1_5936851"/>
      <w:bookmarkEnd w:id="3764"/>
      <w:r>
        <w:rPr>
          <w:rFonts w:hint="cs"/>
          <w:rtl/>
        </w:rPr>
        <w:t>מעט כי אי אפשר לח</w:t>
      </w:r>
      <w:bookmarkStart w:id="3765" w:name="_ETM_Q1_5936850"/>
      <w:bookmarkStart w:id="3766" w:name="_ETM_Q1_5940351"/>
      <w:bookmarkStart w:id="3767" w:name="_ETM_Q1_5945101"/>
      <w:bookmarkEnd w:id="3765"/>
      <w:bookmarkEnd w:id="3766"/>
      <w:bookmarkEnd w:id="3767"/>
      <w:r>
        <w:rPr>
          <w:rFonts w:hint="cs"/>
          <w:rtl/>
        </w:rPr>
        <w:t>זור על אותו המסר</w:t>
      </w:r>
      <w:bookmarkStart w:id="3768" w:name="_ETM_Q1_5932850"/>
      <w:bookmarkStart w:id="3769" w:name="_ETM_Q1_5939353"/>
      <w:bookmarkStart w:id="3770" w:name="_ETM_Q1_5937852"/>
      <w:bookmarkStart w:id="3771" w:name="_ETM_Q1_5936101"/>
      <w:bookmarkEnd w:id="3768"/>
      <w:bookmarkEnd w:id="3769"/>
      <w:bookmarkEnd w:id="3770"/>
      <w:bookmarkEnd w:id="3771"/>
      <w:r>
        <w:rPr>
          <w:rFonts w:hint="cs"/>
          <w:rtl/>
        </w:rPr>
        <w:t xml:space="preserve">. אנחנו כבר לקראת סיומו של החודש השני </w:t>
      </w:r>
      <w:bookmarkStart w:id="3772" w:name="_ETM_Q1_5943355"/>
      <w:bookmarkEnd w:id="3772"/>
      <w:r>
        <w:rPr>
          <w:rFonts w:hint="cs"/>
          <w:rtl/>
        </w:rPr>
        <w:t>ללחימה, ו</w:t>
      </w:r>
      <w:bookmarkStart w:id="3773" w:name="_ETM_Q1_5945852"/>
      <w:bookmarkEnd w:id="3773"/>
      <w:r>
        <w:rPr>
          <w:rFonts w:hint="cs"/>
          <w:rtl/>
        </w:rPr>
        <w:t xml:space="preserve">יש פה נושא מעולה שמתחבק עם הביקורת </w:t>
      </w:r>
      <w:bookmarkStart w:id="3774" w:name="_ETM_Q1_5949352"/>
      <w:bookmarkEnd w:id="3774"/>
      <w:r>
        <w:rPr>
          <w:rFonts w:hint="cs"/>
          <w:rtl/>
        </w:rPr>
        <w:t>וההתקפות עלינו</w:t>
      </w:r>
      <w:bookmarkStart w:id="3775" w:name="_ETM_Q1_5951602"/>
      <w:bookmarkEnd w:id="3775"/>
      <w:r w:rsidR="008B0F0A">
        <w:rPr>
          <w:rFonts w:hint="cs"/>
          <w:rtl/>
        </w:rPr>
        <w:t xml:space="preserve"> </w:t>
      </w:r>
      <w:bookmarkStart w:id="3776" w:name="_ETM_Q1_5948852"/>
      <w:bookmarkStart w:id="3777" w:name="_ETM_Q1_5951853"/>
      <w:bookmarkEnd w:id="3776"/>
      <w:bookmarkEnd w:id="3777"/>
      <w:r w:rsidR="00F71322">
        <w:rPr>
          <w:rFonts w:hint="cs"/>
          <w:rtl/>
        </w:rPr>
        <w:t>לגבי סיום</w:t>
      </w:r>
      <w:r w:rsidR="008B0F0A">
        <w:rPr>
          <w:rFonts w:hint="cs"/>
          <w:rtl/>
        </w:rPr>
        <w:t xml:space="preserve"> </w:t>
      </w:r>
      <w:r w:rsidR="00F71322">
        <w:rPr>
          <w:rFonts w:hint="cs"/>
          <w:rtl/>
        </w:rPr>
        <w:t>ה</w:t>
      </w:r>
      <w:r w:rsidR="008B0F0A">
        <w:rPr>
          <w:rFonts w:hint="cs"/>
          <w:rtl/>
        </w:rPr>
        <w:t xml:space="preserve">מלחמה, שאפשר לתקוף </w:t>
      </w:r>
      <w:bookmarkStart w:id="3778" w:name="_ETM_Q1_5955601"/>
      <w:bookmarkEnd w:id="3778"/>
      <w:r w:rsidR="008B0F0A">
        <w:rPr>
          <w:rFonts w:hint="cs"/>
          <w:rtl/>
        </w:rPr>
        <w:t xml:space="preserve">את זה מזווית פחות </w:t>
      </w:r>
      <w:bookmarkStart w:id="3779" w:name="_ETM_Q1_5950603"/>
      <w:bookmarkEnd w:id="3779"/>
      <w:r w:rsidR="008B0F0A">
        <w:rPr>
          <w:rFonts w:hint="cs"/>
          <w:rtl/>
        </w:rPr>
        <w:t xml:space="preserve">צפויה </w:t>
      </w:r>
      <w:bookmarkStart w:id="3780" w:name="_ETM_Q1_5956852"/>
      <w:bookmarkEnd w:id="3780"/>
      <w:r w:rsidR="008B0F0A">
        <w:rPr>
          <w:rFonts w:hint="cs"/>
          <w:rtl/>
        </w:rPr>
        <w:t xml:space="preserve">וחזרה על אותם הטיעונים החשובים, הם </w:t>
      </w:r>
      <w:bookmarkStart w:id="3781" w:name="_ETM_Q1_5959851"/>
      <w:bookmarkEnd w:id="3781"/>
      <w:r w:rsidR="008B0F0A">
        <w:rPr>
          <w:rFonts w:hint="cs"/>
          <w:rtl/>
        </w:rPr>
        <w:t xml:space="preserve">לא הופכים </w:t>
      </w:r>
      <w:bookmarkStart w:id="3782" w:name="_ETM_Q1_5961606"/>
      <w:bookmarkEnd w:id="3782"/>
      <w:r w:rsidR="008B0F0A">
        <w:rPr>
          <w:rFonts w:hint="cs"/>
          <w:rtl/>
        </w:rPr>
        <w:t xml:space="preserve">לחשובים פחות כי עברו חודשיים. תמיד </w:t>
      </w:r>
      <w:bookmarkStart w:id="3783" w:name="_ETM_Q1_5964353"/>
      <w:bookmarkEnd w:id="3783"/>
      <w:r w:rsidR="008B0F0A">
        <w:rPr>
          <w:rFonts w:hint="cs"/>
          <w:rtl/>
        </w:rPr>
        <w:t xml:space="preserve">כדאי לנסות למצוא </w:t>
      </w:r>
      <w:bookmarkStart w:id="3784" w:name="_ETM_Q1_5967101"/>
      <w:bookmarkEnd w:id="3784"/>
      <w:r w:rsidR="008B0F0A">
        <w:rPr>
          <w:rFonts w:hint="cs"/>
          <w:rtl/>
        </w:rPr>
        <w:t xml:space="preserve">עוד זווית נוספת, ודווקא היום </w:t>
      </w:r>
      <w:bookmarkStart w:id="3785" w:name="_ETM_Q1_5966851"/>
      <w:bookmarkEnd w:id="3785"/>
      <w:r w:rsidR="008B0F0A">
        <w:rPr>
          <w:rFonts w:hint="cs"/>
          <w:rtl/>
        </w:rPr>
        <w:t>הזה יכל לספק לשגרירויות תחמושת נוספת</w:t>
      </w:r>
      <w:bookmarkStart w:id="3786" w:name="_ETM_Q1_5974600"/>
      <w:bookmarkEnd w:id="3786"/>
      <w:r w:rsidR="008B0F0A">
        <w:rPr>
          <w:rFonts w:hint="cs"/>
          <w:rtl/>
        </w:rPr>
        <w:t xml:space="preserve"> בהקשר המלחמה הספציפית.</w:t>
      </w:r>
    </w:p>
    <w:p w14:paraId="5096FA45" w14:textId="77777777" w:rsidR="008B0F0A" w:rsidRDefault="008B0F0A" w:rsidP="00032073">
      <w:pPr>
        <w:rPr>
          <w:rtl/>
        </w:rPr>
      </w:pPr>
      <w:bookmarkStart w:id="3787" w:name="_ETM_Q1_5966600"/>
      <w:bookmarkStart w:id="3788" w:name="_ETM_Q1_5967602"/>
      <w:bookmarkEnd w:id="3787"/>
      <w:bookmarkEnd w:id="3788"/>
    </w:p>
    <w:p w14:paraId="289B9BA7" w14:textId="1D40143A" w:rsidR="008B0F0A" w:rsidRDefault="008B0F0A" w:rsidP="008B0F0A">
      <w:pPr>
        <w:pStyle w:val="a4"/>
        <w:keepNext/>
        <w:rPr>
          <w:rtl/>
        </w:rPr>
      </w:pPr>
      <w:bookmarkStart w:id="3789" w:name="ET_speaker_יעקב_פינקלשטיין_161"/>
      <w:r w:rsidRPr="008B0F0A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8B0F0A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7AB3B9F6" w14:textId="77777777" w:rsidR="008B0F0A" w:rsidRDefault="008B0F0A" w:rsidP="008B0F0A">
      <w:pPr>
        <w:pStyle w:val="KeepWithNext"/>
        <w:rPr>
          <w:rtl/>
        </w:rPr>
      </w:pPr>
    </w:p>
    <w:p w14:paraId="370A5938" w14:textId="08F9EC09" w:rsidR="008B0F0A" w:rsidRDefault="008B0F0A" w:rsidP="008B0F0A">
      <w:pPr>
        <w:rPr>
          <w:rtl/>
        </w:rPr>
      </w:pPr>
      <w:bookmarkStart w:id="3790" w:name="_ETM_Q1_5968105"/>
      <w:bookmarkEnd w:id="3790"/>
      <w:r>
        <w:rPr>
          <w:rFonts w:hint="cs"/>
          <w:rtl/>
        </w:rPr>
        <w:t xml:space="preserve">אני מקבל </w:t>
      </w:r>
      <w:bookmarkStart w:id="3791" w:name="_ETM_Q1_5973602"/>
      <w:bookmarkEnd w:id="3791"/>
      <w:r>
        <w:rPr>
          <w:rFonts w:hint="cs"/>
          <w:rtl/>
        </w:rPr>
        <w:t>את ההערה. מכיוו</w:t>
      </w:r>
      <w:bookmarkStart w:id="3792" w:name="_ETM_Q1_5978851"/>
      <w:bookmarkEnd w:id="3792"/>
      <w:r>
        <w:rPr>
          <w:rFonts w:hint="cs"/>
          <w:rtl/>
        </w:rPr>
        <w:t xml:space="preserve">ן שזה מצריך היערכות מראש של </w:t>
      </w:r>
      <w:bookmarkStart w:id="3793" w:name="_ETM_Q1_5973603"/>
      <w:bookmarkEnd w:id="3793"/>
      <w:r>
        <w:rPr>
          <w:rFonts w:hint="cs"/>
          <w:rtl/>
        </w:rPr>
        <w:t xml:space="preserve">מציאת שותפים מקומיים, מנחים, וכל </w:t>
      </w:r>
      <w:bookmarkStart w:id="3794" w:name="_ETM_Q1_5984602"/>
      <w:bookmarkEnd w:id="3794"/>
      <w:r>
        <w:rPr>
          <w:rFonts w:hint="cs"/>
          <w:rtl/>
        </w:rPr>
        <w:t>הלוגיסטיקות הכרוכות באירוע</w:t>
      </w:r>
      <w:bookmarkStart w:id="3795" w:name="_ETM_Q1_5984101"/>
      <w:bookmarkStart w:id="3796" w:name="_ETM_Q1_5985601"/>
      <w:bookmarkEnd w:id="3795"/>
      <w:bookmarkEnd w:id="3796"/>
      <w:r>
        <w:rPr>
          <w:rFonts w:hint="cs"/>
          <w:rtl/>
        </w:rPr>
        <w:t>, ועל מנת</w:t>
      </w:r>
      <w:bookmarkStart w:id="3797" w:name="_ETM_Q1_5975600"/>
      <w:bookmarkEnd w:id="3797"/>
      <w:r>
        <w:rPr>
          <w:rFonts w:hint="cs"/>
          <w:rtl/>
        </w:rPr>
        <w:t xml:space="preserve"> להיות מוכנים להיום היה צריך להיערך לכך לפחות חודש קודם לכן, כשהיינו בשיא המלחמה. </w:t>
      </w:r>
      <w:bookmarkStart w:id="3798" w:name="_ETM_Q1_5985855"/>
      <w:bookmarkStart w:id="3799" w:name="_ETM_Q1_5981353"/>
      <w:bookmarkStart w:id="3800" w:name="_ETM_Q1_5986354"/>
      <w:bookmarkStart w:id="3801" w:name="_ETM_Q1_5984100"/>
      <w:bookmarkStart w:id="3802" w:name="_ETM_Q1_5986851"/>
      <w:bookmarkEnd w:id="3798"/>
      <w:bookmarkEnd w:id="3799"/>
      <w:bookmarkEnd w:id="3800"/>
      <w:bookmarkEnd w:id="3801"/>
      <w:bookmarkEnd w:id="3802"/>
      <w:r>
        <w:rPr>
          <w:rFonts w:hint="cs"/>
          <w:rtl/>
        </w:rPr>
        <w:t>ייתכן ויימצאו ב</w:t>
      </w:r>
      <w:bookmarkStart w:id="3803" w:name="_ETM_Q1_5993604"/>
      <w:bookmarkEnd w:id="3803"/>
      <w:r>
        <w:rPr>
          <w:rFonts w:hint="cs"/>
          <w:rtl/>
        </w:rPr>
        <w:t xml:space="preserve">עתיד הקרוב, </w:t>
      </w:r>
      <w:bookmarkStart w:id="3804" w:name="_ETM_Q1_5992104"/>
      <w:bookmarkEnd w:id="3804"/>
      <w:r>
        <w:rPr>
          <w:rFonts w:hint="cs"/>
          <w:rtl/>
        </w:rPr>
        <w:t xml:space="preserve">בדרך כלל </w:t>
      </w:r>
      <w:bookmarkStart w:id="3805" w:name="_ETM_Q1_5994104"/>
      <w:bookmarkStart w:id="3806" w:name="_ETM_Q1_5992352"/>
      <w:bookmarkStart w:id="3807" w:name="_ETM_Q1_5994354"/>
      <w:bookmarkEnd w:id="3805"/>
      <w:bookmarkEnd w:id="3806"/>
      <w:bookmarkEnd w:id="3807"/>
      <w:r>
        <w:rPr>
          <w:rFonts w:hint="cs"/>
          <w:rtl/>
        </w:rPr>
        <w:t>אנחנו לא מקיימים את ה</w:t>
      </w:r>
      <w:bookmarkStart w:id="3808" w:name="_ETM_Q1_5988603"/>
      <w:bookmarkEnd w:id="3808"/>
      <w:r>
        <w:rPr>
          <w:rFonts w:hint="cs"/>
          <w:rtl/>
        </w:rPr>
        <w:t xml:space="preserve">אירוע ביום הספציפי, אלא סביב העונה הזו של סוף השנה. </w:t>
      </w:r>
    </w:p>
    <w:p w14:paraId="30EC4FD0" w14:textId="77777777" w:rsidR="008B0F0A" w:rsidRDefault="008B0F0A" w:rsidP="008B0F0A">
      <w:pPr>
        <w:rPr>
          <w:rtl/>
        </w:rPr>
      </w:pPr>
      <w:bookmarkStart w:id="3809" w:name="_ETM_Q1_5997852"/>
      <w:bookmarkEnd w:id="3809"/>
    </w:p>
    <w:p w14:paraId="625D20E6" w14:textId="3158DC19" w:rsidR="008B0F0A" w:rsidRDefault="008B0F0A" w:rsidP="008B0F0A">
      <w:pPr>
        <w:pStyle w:val="af6"/>
        <w:keepNext/>
        <w:rPr>
          <w:rtl/>
        </w:rPr>
      </w:pPr>
      <w:bookmarkStart w:id="3810" w:name="_ETM_Q1_5998355"/>
      <w:bookmarkStart w:id="3811" w:name="_ETM_Q1_6001851"/>
      <w:bookmarkStart w:id="3812" w:name="ET_yor_4590_163"/>
      <w:bookmarkEnd w:id="3810"/>
      <w:bookmarkEnd w:id="3811"/>
      <w:r w:rsidRPr="008B0F0A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B0F0A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61604FB3" w14:textId="77777777" w:rsidR="008B0F0A" w:rsidRDefault="008B0F0A" w:rsidP="008B0F0A">
      <w:pPr>
        <w:pStyle w:val="KeepWithNext"/>
        <w:rPr>
          <w:rtl/>
        </w:rPr>
      </w:pPr>
    </w:p>
    <w:p w14:paraId="2833ED18" w14:textId="1D04C380" w:rsidR="008B0F0A" w:rsidRPr="008B0F0A" w:rsidRDefault="00611840" w:rsidP="008B0F0A">
      <w:pPr>
        <w:rPr>
          <w:rtl/>
        </w:rPr>
      </w:pPr>
      <w:bookmarkStart w:id="3813" w:name="_ETM_Q1_6002353"/>
      <w:bookmarkStart w:id="3814" w:name="_ETM_Q1_5999853"/>
      <w:bookmarkStart w:id="3815" w:name="_ETM_Q1_5997104"/>
      <w:bookmarkStart w:id="3816" w:name="_ETM_Q1_6001103"/>
      <w:bookmarkStart w:id="3817" w:name="_ETM_Q1_6005102"/>
      <w:bookmarkEnd w:id="3813"/>
      <w:bookmarkEnd w:id="3814"/>
      <w:bookmarkEnd w:id="3815"/>
      <w:bookmarkEnd w:id="3816"/>
      <w:bookmarkEnd w:id="3817"/>
      <w:r>
        <w:rPr>
          <w:rFonts w:hint="cs"/>
          <w:rtl/>
        </w:rPr>
        <w:t>אני חושב</w:t>
      </w:r>
      <w:r w:rsidR="008B0F0A">
        <w:rPr>
          <w:rFonts w:hint="cs"/>
          <w:rtl/>
        </w:rPr>
        <w:t xml:space="preserve"> שלפי החוק</w:t>
      </w:r>
      <w:bookmarkStart w:id="3818" w:name="_ETM_Q1_6003602"/>
      <w:bookmarkEnd w:id="3818"/>
      <w:r w:rsidR="008B0F0A">
        <w:rPr>
          <w:rFonts w:hint="cs"/>
          <w:rtl/>
        </w:rPr>
        <w:t xml:space="preserve"> זו חובה המוטלת על שר החוץ, נכון שמעון?</w:t>
      </w:r>
    </w:p>
    <w:p w14:paraId="33A03B13" w14:textId="77777777" w:rsidR="00E21044" w:rsidRPr="00E21044" w:rsidRDefault="00E21044" w:rsidP="00E21044">
      <w:pPr>
        <w:rPr>
          <w:rtl/>
        </w:rPr>
      </w:pPr>
      <w:bookmarkStart w:id="3819" w:name="_ETM_Q1_5694354"/>
      <w:bookmarkEnd w:id="3819"/>
    </w:p>
    <w:p w14:paraId="30439770" w14:textId="43A27A58" w:rsidR="008B0F0A" w:rsidRDefault="008B0F0A" w:rsidP="008B0F0A">
      <w:pPr>
        <w:pStyle w:val="a4"/>
        <w:keepNext/>
        <w:rPr>
          <w:rtl/>
        </w:rPr>
      </w:pPr>
      <w:bookmarkStart w:id="3820" w:name="_ETM_Q1_2075855"/>
      <w:bookmarkStart w:id="3821" w:name="_ETM_Q1_2076102"/>
      <w:bookmarkStart w:id="3822" w:name="_ETM_Q1_2075353"/>
      <w:bookmarkStart w:id="3823" w:name="_ETM_Q1_5670852"/>
      <w:bookmarkStart w:id="3824" w:name="_ETM_Q1_6007352"/>
      <w:bookmarkStart w:id="3825" w:name="ET_speaker_דר_שמעון_אוחיון_164"/>
      <w:bookmarkEnd w:id="3820"/>
      <w:bookmarkEnd w:id="3821"/>
      <w:bookmarkEnd w:id="3822"/>
      <w:bookmarkEnd w:id="3823"/>
      <w:bookmarkEnd w:id="3824"/>
      <w:r w:rsidRPr="008B0F0A">
        <w:rPr>
          <w:rStyle w:val="TagStyle"/>
          <w:rtl/>
        </w:rPr>
        <w:t xml:space="preserve">&lt;&lt; דובר &gt;&gt; </w:t>
      </w:r>
      <w:r>
        <w:rPr>
          <w:rtl/>
        </w:rPr>
        <w:t>ד"ר שמעון אוחיון:</w:t>
      </w:r>
      <w:r w:rsidRPr="008B0F0A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ACBEBC6" w14:textId="77777777" w:rsidR="008B0F0A" w:rsidRDefault="008B0F0A" w:rsidP="008B0F0A">
      <w:pPr>
        <w:pStyle w:val="KeepWithNext"/>
        <w:rPr>
          <w:rtl/>
        </w:rPr>
      </w:pPr>
    </w:p>
    <w:p w14:paraId="21A86725" w14:textId="1C5237AC" w:rsidR="008B0F0A" w:rsidRDefault="00BA3BFB" w:rsidP="008B0F0A">
      <w:pPr>
        <w:rPr>
          <w:rtl/>
        </w:rPr>
      </w:pPr>
      <w:r>
        <w:rPr>
          <w:rFonts w:hint="cs"/>
          <w:rtl/>
        </w:rPr>
        <w:t xml:space="preserve">לא. יש שלושה משרדים שותפים – </w:t>
      </w:r>
      <w:r w:rsidR="008B0F0A">
        <w:rPr>
          <w:rFonts w:hint="cs"/>
          <w:rtl/>
        </w:rPr>
        <w:t>המשרד לשוויון חברתי</w:t>
      </w:r>
      <w:bookmarkStart w:id="3826" w:name="_ETM_Q1_6014351"/>
      <w:bookmarkEnd w:id="3826"/>
      <w:r w:rsidR="008B0F0A">
        <w:rPr>
          <w:rFonts w:hint="cs"/>
          <w:rtl/>
        </w:rPr>
        <w:t xml:space="preserve">, משרד </w:t>
      </w:r>
      <w:bookmarkStart w:id="3827" w:name="_ETM_Q1_6006853"/>
      <w:bookmarkEnd w:id="3827"/>
      <w:r w:rsidR="008B0F0A">
        <w:rPr>
          <w:rFonts w:hint="cs"/>
          <w:rtl/>
        </w:rPr>
        <w:t>החוץ ומשרד החינוך</w:t>
      </w:r>
      <w:bookmarkStart w:id="3828" w:name="_ETM_Q1_6016354"/>
      <w:bookmarkEnd w:id="3828"/>
      <w:r w:rsidR="008B0F0A">
        <w:rPr>
          <w:rFonts w:hint="cs"/>
          <w:rtl/>
        </w:rPr>
        <w:t>.</w:t>
      </w:r>
    </w:p>
    <w:p w14:paraId="30C8F586" w14:textId="77777777" w:rsidR="008B0F0A" w:rsidRDefault="008B0F0A" w:rsidP="008B0F0A">
      <w:pPr>
        <w:rPr>
          <w:rtl/>
        </w:rPr>
      </w:pPr>
      <w:bookmarkStart w:id="3829" w:name="_ETM_Q1_6008354"/>
      <w:bookmarkStart w:id="3830" w:name="_ETM_Q1_6008602"/>
      <w:bookmarkStart w:id="3831" w:name="_ETM_Q1_6009353"/>
      <w:bookmarkEnd w:id="3829"/>
      <w:bookmarkEnd w:id="3830"/>
      <w:bookmarkEnd w:id="3831"/>
    </w:p>
    <w:p w14:paraId="4DDB4116" w14:textId="36EE19DB" w:rsidR="008B0F0A" w:rsidRDefault="008B0F0A" w:rsidP="008B0F0A">
      <w:pPr>
        <w:pStyle w:val="af6"/>
        <w:keepNext/>
        <w:rPr>
          <w:rtl/>
        </w:rPr>
      </w:pPr>
      <w:bookmarkStart w:id="3832" w:name="ET_yor_4590_165"/>
      <w:r w:rsidRPr="008B0F0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B0F0A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2EDAB18" w14:textId="77777777" w:rsidR="008B0F0A" w:rsidRDefault="008B0F0A" w:rsidP="008B0F0A">
      <w:pPr>
        <w:pStyle w:val="KeepWithNext"/>
        <w:rPr>
          <w:rtl/>
        </w:rPr>
      </w:pPr>
    </w:p>
    <w:p w14:paraId="5B9D4DE0" w14:textId="792D5830" w:rsidR="008B0F0A" w:rsidRDefault="008B0F0A" w:rsidP="008B0F0A">
      <w:pPr>
        <w:rPr>
          <w:rtl/>
        </w:rPr>
      </w:pPr>
      <w:bookmarkStart w:id="3833" w:name="_ETM_Q1_6009602"/>
      <w:bookmarkEnd w:id="3833"/>
      <w:r>
        <w:rPr>
          <w:rFonts w:hint="cs"/>
          <w:rtl/>
        </w:rPr>
        <w:t>נכון. אבל נדמה לי שבחוק שר החוץ צריך לה</w:t>
      </w:r>
      <w:bookmarkStart w:id="3834" w:name="_ETM_Q1_6017352"/>
      <w:bookmarkEnd w:id="3834"/>
      <w:r>
        <w:rPr>
          <w:rFonts w:hint="cs"/>
          <w:rtl/>
        </w:rPr>
        <w:t>נחות את השגרירויות?</w:t>
      </w:r>
      <w:bookmarkStart w:id="3835" w:name="_ETM_Q1_6015850"/>
      <w:bookmarkEnd w:id="3835"/>
    </w:p>
    <w:p w14:paraId="0D9210E5" w14:textId="77777777" w:rsidR="008B0F0A" w:rsidRDefault="008B0F0A" w:rsidP="008B0F0A">
      <w:pPr>
        <w:rPr>
          <w:rtl/>
        </w:rPr>
      </w:pPr>
      <w:bookmarkStart w:id="3836" w:name="_ETM_Q1_6007851"/>
      <w:bookmarkStart w:id="3837" w:name="_ETM_Q1_6008351"/>
      <w:bookmarkEnd w:id="3836"/>
      <w:bookmarkEnd w:id="3837"/>
    </w:p>
    <w:p w14:paraId="645FA9A2" w14:textId="06985F19" w:rsidR="008B0F0A" w:rsidRDefault="008B0F0A" w:rsidP="008B0F0A">
      <w:pPr>
        <w:pStyle w:val="a4"/>
        <w:keepNext/>
        <w:rPr>
          <w:rtl/>
        </w:rPr>
      </w:pPr>
      <w:bookmarkStart w:id="3838" w:name="ET_speaker_יעקב_פינקלשטיין_166"/>
      <w:r w:rsidRPr="008B0F0A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8B0F0A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05636E01" w14:textId="77777777" w:rsidR="008B0F0A" w:rsidRDefault="008B0F0A" w:rsidP="008B0F0A">
      <w:pPr>
        <w:pStyle w:val="KeepWithNext"/>
        <w:rPr>
          <w:rtl/>
        </w:rPr>
      </w:pPr>
    </w:p>
    <w:p w14:paraId="5288DBE2" w14:textId="3F06957B" w:rsidR="008B0F0A" w:rsidRDefault="00BA3BFB" w:rsidP="00BA3BFB">
      <w:pPr>
        <w:rPr>
          <w:rtl/>
        </w:rPr>
      </w:pPr>
      <w:bookmarkStart w:id="3839" w:name="_ETM_Q1_6008852"/>
      <w:bookmarkStart w:id="3840" w:name="_ETM_Q1_6019105"/>
      <w:bookmarkEnd w:id="3839"/>
      <w:bookmarkEnd w:id="3840"/>
      <w:r>
        <w:rPr>
          <w:rFonts w:hint="cs"/>
          <w:rtl/>
        </w:rPr>
        <w:t>הנקודה שרציתי להדגיש היא ש</w:t>
      </w:r>
      <w:r w:rsidR="008B0F0A">
        <w:rPr>
          <w:rFonts w:hint="cs"/>
          <w:rtl/>
        </w:rPr>
        <w:t xml:space="preserve">משרד החוץ אחראי לקיום הפעילויות בעולם, </w:t>
      </w:r>
      <w:bookmarkStart w:id="3841" w:name="_ETM_Q1_6016852"/>
      <w:bookmarkStart w:id="3842" w:name="_ETM_Q1_6026852"/>
      <w:bookmarkEnd w:id="3841"/>
      <w:bookmarkEnd w:id="3842"/>
      <w:r w:rsidR="00C67497">
        <w:rPr>
          <w:rFonts w:hint="cs"/>
          <w:rtl/>
        </w:rPr>
        <w:t xml:space="preserve">ואנחנו עושים כך. כלומר, בארץ </w:t>
      </w:r>
      <w:bookmarkStart w:id="3843" w:name="_ETM_Q1_6024851"/>
      <w:bookmarkStart w:id="3844" w:name="_ETM_Q1_6016851"/>
      <w:bookmarkEnd w:id="3843"/>
      <w:bookmarkEnd w:id="3844"/>
      <w:r w:rsidR="00C67497">
        <w:rPr>
          <w:rFonts w:hint="cs"/>
          <w:rtl/>
        </w:rPr>
        <w:t xml:space="preserve">לא מתעסקים, אלא בעולם, הרחבנו </w:t>
      </w:r>
      <w:bookmarkStart w:id="3845" w:name="_ETM_Q1_6026853"/>
      <w:bookmarkEnd w:id="3845"/>
      <w:r w:rsidR="00C67497">
        <w:rPr>
          <w:rFonts w:hint="cs"/>
          <w:rtl/>
        </w:rPr>
        <w:t>זאת גם ל</w:t>
      </w:r>
      <w:bookmarkStart w:id="3846" w:name="_ETM_Q1_6020354"/>
      <w:bookmarkEnd w:id="3846"/>
      <w:r w:rsidR="00C67497">
        <w:rPr>
          <w:rFonts w:hint="cs"/>
          <w:rtl/>
        </w:rPr>
        <w:t>גבי הסגל הדיפלומטי. קיימנו בעבר י</w:t>
      </w:r>
      <w:bookmarkStart w:id="3847" w:name="_ETM_Q1_6029852"/>
      <w:bookmarkEnd w:id="3847"/>
      <w:r w:rsidR="00C67497">
        <w:rPr>
          <w:rFonts w:hint="cs"/>
          <w:rtl/>
        </w:rPr>
        <w:t>חד עם המ</w:t>
      </w:r>
      <w:bookmarkStart w:id="3848" w:name="_ETM_Q1_6022104"/>
      <w:bookmarkEnd w:id="3848"/>
      <w:r w:rsidR="00C67497">
        <w:rPr>
          <w:rFonts w:hint="cs"/>
          <w:rtl/>
        </w:rPr>
        <w:t>שרד לשוויון חברתי, יושב פה ידיד</w:t>
      </w:r>
      <w:bookmarkStart w:id="3849" w:name="_ETM_Q1_6033601"/>
      <w:bookmarkEnd w:id="3849"/>
      <w:r w:rsidR="00C67497">
        <w:rPr>
          <w:rFonts w:hint="cs"/>
          <w:rtl/>
        </w:rPr>
        <w:t xml:space="preserve">י שלום בוחבוט, קיימנו </w:t>
      </w:r>
      <w:bookmarkStart w:id="3850" w:name="_ETM_Q1_6027605"/>
      <w:bookmarkEnd w:id="3850"/>
      <w:r w:rsidR="00C67497">
        <w:rPr>
          <w:rFonts w:hint="cs"/>
          <w:rtl/>
        </w:rPr>
        <w:t>אירוע לסגל הדי</w:t>
      </w:r>
      <w:bookmarkStart w:id="3851" w:name="_ETM_Q1_6037851"/>
      <w:bookmarkEnd w:id="3851"/>
      <w:r w:rsidR="00C67497">
        <w:rPr>
          <w:rFonts w:hint="cs"/>
          <w:rtl/>
        </w:rPr>
        <w:t>פלומטי, הגיעו הדיקן, ס</w:t>
      </w:r>
      <w:bookmarkStart w:id="3852" w:name="_ETM_Q1_6039102"/>
      <w:bookmarkEnd w:id="3852"/>
      <w:r w:rsidR="00C67497">
        <w:rPr>
          <w:rFonts w:hint="cs"/>
          <w:rtl/>
        </w:rPr>
        <w:t>גן הסגל הדיפלומטי</w:t>
      </w:r>
      <w:bookmarkStart w:id="3853" w:name="_ETM_Q1_6034350"/>
      <w:bookmarkEnd w:id="3853"/>
      <w:r w:rsidR="00C67497">
        <w:rPr>
          <w:rFonts w:hint="cs"/>
          <w:rtl/>
        </w:rPr>
        <w:t>,</w:t>
      </w:r>
      <w:bookmarkStart w:id="3854" w:name="_ETM_Q1_6037853"/>
      <w:bookmarkEnd w:id="3854"/>
      <w:r w:rsidR="00C67497">
        <w:rPr>
          <w:rFonts w:hint="cs"/>
          <w:rtl/>
        </w:rPr>
        <w:t xml:space="preserve"> השגרירים, נציגי</w:t>
      </w:r>
      <w:bookmarkStart w:id="3855" w:name="_ETM_Q1_6040354"/>
      <w:bookmarkEnd w:id="3855"/>
      <w:r w:rsidR="00C67497">
        <w:rPr>
          <w:rFonts w:hint="cs"/>
          <w:rtl/>
        </w:rPr>
        <w:t xml:space="preserve">ם ממדינות </w:t>
      </w:r>
      <w:bookmarkStart w:id="3856" w:name="_ETM_Q1_6037602"/>
      <w:bookmarkEnd w:id="3856"/>
      <w:r w:rsidR="00D45D57">
        <w:rPr>
          <w:rFonts w:hint="cs"/>
          <w:rtl/>
        </w:rPr>
        <w:t>אחרות</w:t>
      </w:r>
      <w:bookmarkStart w:id="3857" w:name="_ETM_Q1_6040602"/>
      <w:bookmarkEnd w:id="3857"/>
      <w:r w:rsidR="00D45D57">
        <w:rPr>
          <w:rFonts w:hint="cs"/>
          <w:rtl/>
        </w:rPr>
        <w:t>.</w:t>
      </w:r>
      <w:bookmarkStart w:id="3858" w:name="_ETM_Q1_6034354"/>
      <w:bookmarkEnd w:id="3858"/>
      <w:r w:rsidR="00C67497">
        <w:rPr>
          <w:rFonts w:hint="cs"/>
          <w:rtl/>
        </w:rPr>
        <w:t xml:space="preserve"> </w:t>
      </w:r>
    </w:p>
    <w:p w14:paraId="0F572231" w14:textId="77777777" w:rsidR="00C67497" w:rsidRDefault="00C67497" w:rsidP="008B0F0A">
      <w:pPr>
        <w:rPr>
          <w:rtl/>
        </w:rPr>
      </w:pPr>
      <w:bookmarkStart w:id="3859" w:name="_ETM_Q1_6034352"/>
      <w:bookmarkStart w:id="3860" w:name="_ETM_Q1_6035353"/>
      <w:bookmarkEnd w:id="3859"/>
      <w:bookmarkEnd w:id="3860"/>
    </w:p>
    <w:p w14:paraId="288AE635" w14:textId="0A74186D" w:rsidR="00C67497" w:rsidRDefault="00C67497" w:rsidP="00C67497">
      <w:pPr>
        <w:pStyle w:val="af6"/>
        <w:keepNext/>
        <w:rPr>
          <w:rtl/>
        </w:rPr>
      </w:pPr>
      <w:bookmarkStart w:id="3861" w:name="ET_yor_4590_167"/>
      <w:r w:rsidRPr="00C6749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67497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014F4E66" w14:textId="77777777" w:rsidR="00C67497" w:rsidRDefault="00C67497" w:rsidP="00C67497">
      <w:pPr>
        <w:pStyle w:val="KeepWithNext"/>
        <w:rPr>
          <w:rtl/>
        </w:rPr>
      </w:pPr>
    </w:p>
    <w:p w14:paraId="4C15C2A6" w14:textId="418EFB09" w:rsidR="00C67497" w:rsidRDefault="00C67497" w:rsidP="00C67497">
      <w:pPr>
        <w:rPr>
          <w:rtl/>
        </w:rPr>
      </w:pPr>
      <w:bookmarkStart w:id="3862" w:name="_ETM_Q1_6035852"/>
      <w:bookmarkStart w:id="3863" w:name="_ETM_Q1_6039855"/>
      <w:bookmarkEnd w:id="3862"/>
      <w:bookmarkEnd w:id="3863"/>
      <w:r>
        <w:rPr>
          <w:rFonts w:hint="cs"/>
          <w:rtl/>
        </w:rPr>
        <w:t>שר החוץ מודע לח</w:t>
      </w:r>
      <w:bookmarkStart w:id="3864" w:name="_ETM_Q1_6042851"/>
      <w:bookmarkEnd w:id="3864"/>
      <w:r>
        <w:rPr>
          <w:rFonts w:hint="cs"/>
          <w:rtl/>
        </w:rPr>
        <w:t>ובה שמוטלת עליו במסגרת החוק?</w:t>
      </w:r>
    </w:p>
    <w:p w14:paraId="5718968F" w14:textId="77777777" w:rsidR="00C67497" w:rsidRDefault="00C67497" w:rsidP="00C67497">
      <w:pPr>
        <w:rPr>
          <w:rtl/>
        </w:rPr>
      </w:pPr>
      <w:bookmarkStart w:id="3865" w:name="_ETM_Q1_6040350"/>
      <w:bookmarkStart w:id="3866" w:name="_ETM_Q1_6045854"/>
      <w:bookmarkEnd w:id="3865"/>
      <w:bookmarkEnd w:id="3866"/>
    </w:p>
    <w:p w14:paraId="03A4407C" w14:textId="4DC102A1" w:rsidR="00C67497" w:rsidRDefault="00C67497" w:rsidP="00C67497">
      <w:pPr>
        <w:pStyle w:val="a4"/>
        <w:keepNext/>
        <w:rPr>
          <w:rtl/>
        </w:rPr>
      </w:pPr>
      <w:bookmarkStart w:id="3867" w:name="ET_speaker_יעקב_פינקלשטיין_168"/>
      <w:r w:rsidRPr="00C67497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C6749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7A10C697" w14:textId="77777777" w:rsidR="00C67497" w:rsidRDefault="00C67497" w:rsidP="00C67497">
      <w:pPr>
        <w:pStyle w:val="KeepWithNext"/>
        <w:rPr>
          <w:rtl/>
        </w:rPr>
      </w:pPr>
    </w:p>
    <w:p w14:paraId="22CE2493" w14:textId="51E18679" w:rsidR="00C67497" w:rsidRDefault="00C67497" w:rsidP="00C67497">
      <w:pPr>
        <w:rPr>
          <w:rtl/>
        </w:rPr>
      </w:pPr>
      <w:bookmarkStart w:id="3868" w:name="_ETM_Q1_6046101"/>
      <w:bookmarkEnd w:id="3868"/>
      <w:r>
        <w:rPr>
          <w:rFonts w:hint="cs"/>
          <w:rtl/>
        </w:rPr>
        <w:t>משרד החו</w:t>
      </w:r>
      <w:bookmarkStart w:id="3869" w:name="_ETM_Q1_6047354"/>
      <w:bookmarkEnd w:id="3869"/>
      <w:r>
        <w:rPr>
          <w:rFonts w:hint="cs"/>
          <w:rtl/>
        </w:rPr>
        <w:t>ץ מודע.</w:t>
      </w:r>
    </w:p>
    <w:p w14:paraId="0BBD2E90" w14:textId="77777777" w:rsidR="00C67497" w:rsidRDefault="00C67497" w:rsidP="00C67497">
      <w:pPr>
        <w:rPr>
          <w:rtl/>
        </w:rPr>
      </w:pPr>
      <w:bookmarkStart w:id="3870" w:name="_ETM_Q1_6039854"/>
      <w:bookmarkStart w:id="3871" w:name="_ETM_Q1_6040604"/>
      <w:bookmarkEnd w:id="3870"/>
      <w:bookmarkEnd w:id="3871"/>
    </w:p>
    <w:p w14:paraId="4496554B" w14:textId="11100BDB" w:rsidR="00C67497" w:rsidRDefault="00C67497" w:rsidP="00C67497">
      <w:pPr>
        <w:pStyle w:val="af6"/>
        <w:keepNext/>
        <w:rPr>
          <w:rtl/>
        </w:rPr>
      </w:pPr>
      <w:bookmarkStart w:id="3872" w:name="ET_yor_4590_169"/>
      <w:r w:rsidRPr="00C6749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67497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9DBA074" w14:textId="77777777" w:rsidR="00C67497" w:rsidRDefault="00C67497" w:rsidP="00C67497">
      <w:pPr>
        <w:pStyle w:val="KeepWithNext"/>
        <w:rPr>
          <w:rtl/>
        </w:rPr>
      </w:pPr>
    </w:p>
    <w:p w14:paraId="5CB51BD9" w14:textId="6C68D7C8" w:rsidR="00C67497" w:rsidRDefault="00C67497" w:rsidP="00C67497">
      <w:pPr>
        <w:rPr>
          <w:rtl/>
        </w:rPr>
      </w:pPr>
      <w:bookmarkStart w:id="3873" w:name="_ETM_Q1_6040851"/>
      <w:bookmarkStart w:id="3874" w:name="_ETM_Q1_6041103"/>
      <w:bookmarkEnd w:id="3873"/>
      <w:bookmarkEnd w:id="3874"/>
      <w:r>
        <w:rPr>
          <w:rFonts w:hint="cs"/>
          <w:rtl/>
        </w:rPr>
        <w:t xml:space="preserve">לא. </w:t>
      </w:r>
      <w:bookmarkStart w:id="3875" w:name="_ETM_Q1_6041351"/>
      <w:bookmarkEnd w:id="3875"/>
      <w:r>
        <w:rPr>
          <w:rFonts w:hint="cs"/>
          <w:rtl/>
        </w:rPr>
        <w:t>אני שואל האם עדכנתם את שר החוץ?</w:t>
      </w:r>
    </w:p>
    <w:p w14:paraId="1B868456" w14:textId="77777777" w:rsidR="00C67497" w:rsidRDefault="00C67497" w:rsidP="00C67497">
      <w:pPr>
        <w:rPr>
          <w:rtl/>
        </w:rPr>
      </w:pPr>
      <w:bookmarkStart w:id="3876" w:name="_ETM_Q1_6047602"/>
      <w:bookmarkStart w:id="3877" w:name="_ETM_Q1_6048605"/>
      <w:bookmarkEnd w:id="3876"/>
      <w:bookmarkEnd w:id="3877"/>
    </w:p>
    <w:p w14:paraId="2753ABD2" w14:textId="19DEA020" w:rsidR="00C67497" w:rsidRDefault="00C67497" w:rsidP="00C67497">
      <w:pPr>
        <w:pStyle w:val="a4"/>
        <w:keepNext/>
        <w:rPr>
          <w:rtl/>
        </w:rPr>
      </w:pPr>
      <w:bookmarkStart w:id="3878" w:name="ET_speaker_יעקב_פינקלשטיין_170"/>
      <w:r w:rsidRPr="00C67497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C6749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45C9D8E1" w14:textId="77777777" w:rsidR="00C67497" w:rsidRDefault="00C67497" w:rsidP="00C67497">
      <w:pPr>
        <w:pStyle w:val="KeepWithNext"/>
        <w:rPr>
          <w:rtl/>
        </w:rPr>
      </w:pPr>
    </w:p>
    <w:p w14:paraId="1EB14C38" w14:textId="67DCDB36" w:rsidR="00C67497" w:rsidRDefault="00C67497" w:rsidP="00424DE4">
      <w:pPr>
        <w:rPr>
          <w:rtl/>
        </w:rPr>
      </w:pPr>
      <w:bookmarkStart w:id="3879" w:name="_ETM_Q1_6049104"/>
      <w:bookmarkEnd w:id="3879"/>
      <w:r>
        <w:rPr>
          <w:rFonts w:hint="cs"/>
          <w:rtl/>
        </w:rPr>
        <w:t xml:space="preserve">כן. </w:t>
      </w:r>
      <w:r w:rsidR="00424DE4">
        <w:rPr>
          <w:rFonts w:hint="cs"/>
          <w:rtl/>
        </w:rPr>
        <w:t>אדוני יושב</w:t>
      </w:r>
      <w:r w:rsidR="00424DE4">
        <w:rPr>
          <w:rFonts w:hint="eastAsia"/>
          <w:rtl/>
        </w:rPr>
        <w:t>–</w:t>
      </w:r>
      <w:r w:rsidR="00424DE4">
        <w:rPr>
          <w:rFonts w:hint="cs"/>
          <w:rtl/>
        </w:rPr>
        <w:t xml:space="preserve">הראש, </w:t>
      </w:r>
      <w:r w:rsidR="00662157">
        <w:rPr>
          <w:rFonts w:hint="cs"/>
          <w:rtl/>
        </w:rPr>
        <w:t>בדיוק בהקשר ש</w:t>
      </w:r>
      <w:bookmarkStart w:id="3880" w:name="_ETM_Q1_6058351"/>
      <w:bookmarkEnd w:id="3880"/>
      <w:r w:rsidR="00662157">
        <w:rPr>
          <w:rFonts w:hint="cs"/>
          <w:rtl/>
        </w:rPr>
        <w:t xml:space="preserve">הזכרת, </w:t>
      </w:r>
      <w:r>
        <w:rPr>
          <w:rFonts w:hint="cs"/>
          <w:rtl/>
        </w:rPr>
        <w:t>השנה מ</w:t>
      </w:r>
      <w:bookmarkStart w:id="3881" w:name="_ETM_Q1_6050353"/>
      <w:bookmarkEnd w:id="3881"/>
      <w:r>
        <w:rPr>
          <w:rFonts w:hint="cs"/>
          <w:rtl/>
        </w:rPr>
        <w:t>ת</w:t>
      </w:r>
      <w:bookmarkStart w:id="3882" w:name="_ETM_Q1_6049602"/>
      <w:bookmarkStart w:id="3883" w:name="_ETM_Q1_6051851"/>
      <w:bookmarkEnd w:id="3882"/>
      <w:bookmarkEnd w:id="3883"/>
      <w:r>
        <w:rPr>
          <w:rFonts w:hint="cs"/>
          <w:rtl/>
        </w:rPr>
        <w:t xml:space="preserve">וכננת </w:t>
      </w:r>
      <w:bookmarkStart w:id="3884" w:name="_ETM_Q1_6045604"/>
      <w:bookmarkEnd w:id="3884"/>
      <w:r>
        <w:rPr>
          <w:rFonts w:hint="cs"/>
          <w:rtl/>
        </w:rPr>
        <w:t>יוזמ</w:t>
      </w:r>
      <w:bookmarkStart w:id="3885" w:name="_ETM_Q1_6051602"/>
      <w:bookmarkStart w:id="3886" w:name="_ETM_Q1_6053352"/>
      <w:bookmarkEnd w:id="3885"/>
      <w:bookmarkEnd w:id="3886"/>
      <w:r w:rsidR="00662157">
        <w:rPr>
          <w:rFonts w:hint="cs"/>
          <w:rtl/>
        </w:rPr>
        <w:t xml:space="preserve">ה </w:t>
      </w:r>
      <w:r w:rsidR="00662157">
        <w:rPr>
          <w:rFonts w:hint="eastAsia"/>
          <w:rtl/>
        </w:rPr>
        <w:t xml:space="preserve">– </w:t>
      </w:r>
      <w:r w:rsidR="00662157">
        <w:rPr>
          <w:rFonts w:hint="cs"/>
          <w:rtl/>
        </w:rPr>
        <w:t>ש</w:t>
      </w:r>
      <w:r>
        <w:rPr>
          <w:rFonts w:hint="cs"/>
          <w:rtl/>
        </w:rPr>
        <w:t xml:space="preserve">ממתינה בימים אלו על שולחנו של השר </w:t>
      </w:r>
      <w:bookmarkStart w:id="3887" w:name="_ETM_Q1_6054852"/>
      <w:bookmarkEnd w:id="3887"/>
      <w:r>
        <w:rPr>
          <w:rFonts w:hint="cs"/>
          <w:rtl/>
        </w:rPr>
        <w:t>לאישור סופי</w:t>
      </w:r>
      <w:r w:rsidR="0066215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לקיים אירוע ל</w:t>
      </w:r>
      <w:bookmarkStart w:id="3888" w:name="_ETM_Q1_6060353"/>
      <w:bookmarkEnd w:id="3888"/>
      <w:r>
        <w:rPr>
          <w:rFonts w:hint="cs"/>
          <w:rtl/>
        </w:rPr>
        <w:t xml:space="preserve">שגרירים הזרים שנושאו </w:t>
      </w:r>
      <w:bookmarkStart w:id="3889" w:name="_ETM_Q1_6064352"/>
      <w:bookmarkEnd w:id="3889"/>
      <w:r>
        <w:rPr>
          <w:rFonts w:hint="cs"/>
          <w:rtl/>
        </w:rPr>
        <w:t>יהיה אנטישמיות בעולם הערבי</w:t>
      </w:r>
      <w:bookmarkStart w:id="3890" w:name="_ETM_Q1_6067102"/>
      <w:bookmarkEnd w:id="3890"/>
      <w:r>
        <w:rPr>
          <w:rFonts w:hint="cs"/>
          <w:rtl/>
        </w:rPr>
        <w:t xml:space="preserve"> </w:t>
      </w:r>
      <w:bookmarkStart w:id="3891" w:name="_ETM_Q1_6060100"/>
      <w:bookmarkEnd w:id="3891"/>
      <w:r>
        <w:rPr>
          <w:rFonts w:hint="cs"/>
          <w:rtl/>
        </w:rPr>
        <w:t xml:space="preserve">בעבר ובהווה. </w:t>
      </w:r>
      <w:bookmarkStart w:id="3892" w:name="_ETM_Q1_6064351"/>
      <w:bookmarkStart w:id="3893" w:name="_ETM_Q1_6063350"/>
      <w:bookmarkEnd w:id="3892"/>
      <w:bookmarkEnd w:id="3893"/>
      <w:r>
        <w:rPr>
          <w:rFonts w:hint="cs"/>
          <w:rtl/>
        </w:rPr>
        <w:t xml:space="preserve">לקשור </w:t>
      </w:r>
      <w:bookmarkStart w:id="3894" w:name="_ETM_Q1_6071352"/>
      <w:bookmarkEnd w:id="3894"/>
      <w:r>
        <w:rPr>
          <w:rFonts w:hint="cs"/>
          <w:rtl/>
        </w:rPr>
        <w:t>את זה לאירועים הנוכחיים, בהקשר של 7 ב</w:t>
      </w:r>
      <w:bookmarkStart w:id="3895" w:name="_ETM_Q1_6071853"/>
      <w:bookmarkEnd w:id="3895"/>
      <w:r>
        <w:rPr>
          <w:rFonts w:hint="cs"/>
          <w:rtl/>
        </w:rPr>
        <w:t>אוקטובר, בהקשר הרחב יו</w:t>
      </w:r>
      <w:bookmarkStart w:id="3896" w:name="_ETM_Q1_6074353"/>
      <w:bookmarkEnd w:id="3896"/>
      <w:r>
        <w:rPr>
          <w:rFonts w:hint="cs"/>
          <w:rtl/>
        </w:rPr>
        <w:t xml:space="preserve">תר, בדיוק מה שאמרו </w:t>
      </w:r>
      <w:bookmarkStart w:id="3897" w:name="_ETM_Q1_6074853"/>
      <w:bookmarkEnd w:id="3897"/>
      <w:r>
        <w:rPr>
          <w:rFonts w:hint="cs"/>
          <w:rtl/>
        </w:rPr>
        <w:t>פה חלק מהנו</w:t>
      </w:r>
      <w:bookmarkStart w:id="3898" w:name="_ETM_Q1_6067604"/>
      <w:bookmarkEnd w:id="3898"/>
      <w:r>
        <w:rPr>
          <w:rFonts w:hint="cs"/>
          <w:rtl/>
        </w:rPr>
        <w:t xml:space="preserve">כחים. </w:t>
      </w:r>
      <w:bookmarkStart w:id="3899" w:name="_ETM_Q1_6076101"/>
      <w:bookmarkEnd w:id="3899"/>
      <w:r w:rsidR="00C72867">
        <w:rPr>
          <w:rFonts w:hint="cs"/>
          <w:rtl/>
        </w:rPr>
        <w:t>בהחלט בכוו</w:t>
      </w:r>
      <w:bookmarkStart w:id="3900" w:name="_ETM_Q1_6078603"/>
      <w:bookmarkEnd w:id="3900"/>
      <w:r w:rsidR="00C72867">
        <w:rPr>
          <w:rFonts w:hint="cs"/>
          <w:rtl/>
        </w:rPr>
        <w:t xml:space="preserve">תינו לקיים גם השנה, </w:t>
      </w:r>
      <w:bookmarkStart w:id="3901" w:name="_ETM_Q1_6080854"/>
      <w:bookmarkEnd w:id="3901"/>
      <w:r w:rsidR="00C72867">
        <w:rPr>
          <w:rFonts w:hint="cs"/>
          <w:rtl/>
        </w:rPr>
        <w:t>וכמו שאמרת</w:t>
      </w:r>
      <w:bookmarkStart w:id="3902" w:name="_ETM_Q1_6078601"/>
      <w:bookmarkEnd w:id="3902"/>
      <w:r w:rsidR="00C72867">
        <w:rPr>
          <w:rFonts w:hint="cs"/>
          <w:rtl/>
        </w:rPr>
        <w:t xml:space="preserve">י קיימנו </w:t>
      </w:r>
      <w:bookmarkStart w:id="3903" w:name="_ETM_Q1_6076350"/>
      <w:bookmarkEnd w:id="3903"/>
      <w:r w:rsidR="00D45D57">
        <w:rPr>
          <w:rFonts w:hint="cs"/>
          <w:rtl/>
        </w:rPr>
        <w:t>אירועים.</w:t>
      </w:r>
      <w:r w:rsidR="00C72867">
        <w:rPr>
          <w:rFonts w:hint="cs"/>
          <w:rtl/>
        </w:rPr>
        <w:t xml:space="preserve"> </w:t>
      </w:r>
      <w:bookmarkStart w:id="3904" w:name="_ETM_Q1_6077854"/>
      <w:bookmarkEnd w:id="3904"/>
    </w:p>
    <w:p w14:paraId="15391C42" w14:textId="77777777" w:rsidR="00C72867" w:rsidRDefault="00C72867" w:rsidP="00C67497">
      <w:pPr>
        <w:rPr>
          <w:rtl/>
        </w:rPr>
      </w:pPr>
      <w:bookmarkStart w:id="3905" w:name="_ETM_Q1_6072853"/>
      <w:bookmarkStart w:id="3906" w:name="_ETM_Q1_6073602"/>
      <w:bookmarkEnd w:id="3905"/>
      <w:bookmarkEnd w:id="3906"/>
    </w:p>
    <w:p w14:paraId="07118A5B" w14:textId="6DA2C2D5" w:rsidR="00C72867" w:rsidRDefault="00C72867" w:rsidP="00C72867">
      <w:pPr>
        <w:pStyle w:val="af6"/>
        <w:keepNext/>
        <w:rPr>
          <w:rtl/>
        </w:rPr>
      </w:pPr>
      <w:bookmarkStart w:id="3907" w:name="ET_yor_4590_171"/>
      <w:r w:rsidRPr="00C7286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72867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2434FC2" w14:textId="77777777" w:rsidR="00C72867" w:rsidRDefault="00C72867" w:rsidP="00C72867">
      <w:pPr>
        <w:pStyle w:val="KeepWithNext"/>
        <w:rPr>
          <w:rtl/>
        </w:rPr>
      </w:pPr>
    </w:p>
    <w:p w14:paraId="3563C151" w14:textId="5E7F53BD" w:rsidR="00C72867" w:rsidRDefault="00C72867" w:rsidP="00C72867">
      <w:pPr>
        <w:rPr>
          <w:rtl/>
        </w:rPr>
      </w:pPr>
      <w:bookmarkStart w:id="3908" w:name="_ETM_Q1_6074103"/>
      <w:bookmarkEnd w:id="3908"/>
      <w:r>
        <w:rPr>
          <w:rFonts w:hint="cs"/>
          <w:rtl/>
        </w:rPr>
        <w:t>הנושא נוש</w:t>
      </w:r>
      <w:bookmarkStart w:id="3909" w:name="_ETM_Q1_6078354"/>
      <w:bookmarkEnd w:id="3909"/>
      <w:r>
        <w:rPr>
          <w:rFonts w:hint="cs"/>
          <w:rtl/>
        </w:rPr>
        <w:t>ק, אבל לא בדיוק אותו הנושא.</w:t>
      </w:r>
      <w:bookmarkStart w:id="3910" w:name="_ETM_Q1_6082352"/>
      <w:bookmarkEnd w:id="3910"/>
    </w:p>
    <w:p w14:paraId="6C663AAC" w14:textId="77777777" w:rsidR="00C72867" w:rsidRDefault="00C72867" w:rsidP="00C72867">
      <w:pPr>
        <w:rPr>
          <w:rtl/>
        </w:rPr>
      </w:pPr>
      <w:bookmarkStart w:id="3911" w:name="_ETM_Q1_6074602"/>
      <w:bookmarkStart w:id="3912" w:name="_ETM_Q1_6075353"/>
      <w:bookmarkEnd w:id="3911"/>
      <w:bookmarkEnd w:id="3912"/>
    </w:p>
    <w:p w14:paraId="10DCB5F9" w14:textId="6BC7F5C7" w:rsidR="00C72867" w:rsidRDefault="00C72867" w:rsidP="00C72867">
      <w:pPr>
        <w:pStyle w:val="a4"/>
        <w:keepNext/>
        <w:rPr>
          <w:rtl/>
        </w:rPr>
      </w:pPr>
      <w:bookmarkStart w:id="3913" w:name="ET_speaker_יעקב_פינקלשטיין_172"/>
      <w:r w:rsidRPr="00C72867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C7286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21C4817E" w14:textId="77777777" w:rsidR="00C72867" w:rsidRDefault="00C72867" w:rsidP="00C72867">
      <w:pPr>
        <w:pStyle w:val="KeepWithNext"/>
        <w:rPr>
          <w:rtl/>
        </w:rPr>
      </w:pPr>
    </w:p>
    <w:p w14:paraId="16A1EC73" w14:textId="0633569C" w:rsidR="00C72867" w:rsidRDefault="00C72867" w:rsidP="00C72867">
      <w:pPr>
        <w:rPr>
          <w:rtl/>
        </w:rPr>
      </w:pPr>
      <w:bookmarkStart w:id="3914" w:name="_ETM_Q1_6075852"/>
      <w:bookmarkEnd w:id="3914"/>
      <w:r>
        <w:rPr>
          <w:rFonts w:hint="cs"/>
          <w:rtl/>
        </w:rPr>
        <w:t>קיימנו אירועים גם</w:t>
      </w:r>
      <w:bookmarkStart w:id="3915" w:name="_ETM_Q1_6086103"/>
      <w:bookmarkEnd w:id="3915"/>
      <w:r>
        <w:rPr>
          <w:rFonts w:hint="cs"/>
          <w:rtl/>
        </w:rPr>
        <w:t xml:space="preserve"> בעב</w:t>
      </w:r>
      <w:bookmarkStart w:id="3916" w:name="_ETM_Q1_6084101"/>
      <w:bookmarkEnd w:id="3916"/>
      <w:r>
        <w:rPr>
          <w:rFonts w:hint="cs"/>
          <w:rtl/>
        </w:rPr>
        <w:t>ר.</w:t>
      </w:r>
    </w:p>
    <w:p w14:paraId="45223FF2" w14:textId="77777777" w:rsidR="00C72867" w:rsidRDefault="00C72867" w:rsidP="00C72867">
      <w:pPr>
        <w:rPr>
          <w:rtl/>
        </w:rPr>
      </w:pPr>
      <w:bookmarkStart w:id="3917" w:name="_ETM_Q1_6085104"/>
      <w:bookmarkStart w:id="3918" w:name="_ETM_Q1_6082851"/>
      <w:bookmarkEnd w:id="3917"/>
      <w:bookmarkEnd w:id="3918"/>
    </w:p>
    <w:p w14:paraId="55CA33E6" w14:textId="62F11185" w:rsidR="00C72867" w:rsidRDefault="00C72867" w:rsidP="00C72867">
      <w:pPr>
        <w:pStyle w:val="a4"/>
        <w:keepNext/>
        <w:rPr>
          <w:rtl/>
        </w:rPr>
      </w:pPr>
      <w:bookmarkStart w:id="3919" w:name="ET_speaker_דר_שמעון_אוחיון_173"/>
      <w:r w:rsidRPr="00C72867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C7286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33C974B3" w14:textId="77777777" w:rsidR="00C72867" w:rsidRDefault="00C72867" w:rsidP="00C72867">
      <w:pPr>
        <w:pStyle w:val="KeepWithNext"/>
        <w:rPr>
          <w:rtl/>
        </w:rPr>
      </w:pPr>
    </w:p>
    <w:p w14:paraId="1C42C5F1" w14:textId="00224820" w:rsidR="00C72867" w:rsidRDefault="00C72867" w:rsidP="00C72867">
      <w:pPr>
        <w:rPr>
          <w:rtl/>
        </w:rPr>
      </w:pPr>
      <w:bookmarkStart w:id="3920" w:name="_ETM_Q1_6083352"/>
      <w:bookmarkEnd w:id="3920"/>
      <w:r>
        <w:rPr>
          <w:rFonts w:hint="cs"/>
          <w:rtl/>
        </w:rPr>
        <w:t xml:space="preserve">לא נעים להגיד, אבל זו האמת, </w:t>
      </w:r>
      <w:bookmarkStart w:id="3921" w:name="_ETM_Q1_6086352"/>
      <w:bookmarkEnd w:id="3921"/>
      <w:r>
        <w:rPr>
          <w:rFonts w:hint="cs"/>
          <w:rtl/>
        </w:rPr>
        <w:t xml:space="preserve">צריך לתת </w:t>
      </w:r>
      <w:bookmarkStart w:id="3922" w:name="_ETM_Q1_6088101"/>
      <w:bookmarkEnd w:id="3922"/>
      <w:r>
        <w:rPr>
          <w:rFonts w:hint="cs"/>
          <w:rtl/>
        </w:rPr>
        <w:t>לו את הקרד</w:t>
      </w:r>
      <w:bookmarkStart w:id="3923" w:name="_ETM_Q1_6097353"/>
      <w:bookmarkStart w:id="3924" w:name="_ETM_Q1_6095105"/>
      <w:bookmarkEnd w:id="3923"/>
      <w:bookmarkEnd w:id="3924"/>
      <w:r>
        <w:rPr>
          <w:rFonts w:hint="cs"/>
          <w:rtl/>
        </w:rPr>
        <w:t xml:space="preserve">יט. </w:t>
      </w:r>
      <w:bookmarkStart w:id="3925" w:name="_ETM_Q1_6090603"/>
      <w:bookmarkEnd w:id="3925"/>
      <w:r>
        <w:rPr>
          <w:rFonts w:hint="cs"/>
          <w:rtl/>
        </w:rPr>
        <w:t>כשאביגדור ליברמן היה שר החוץ, מיד ל</w:t>
      </w:r>
      <w:bookmarkStart w:id="3926" w:name="_ETM_Q1_6093353"/>
      <w:bookmarkEnd w:id="3926"/>
      <w:r>
        <w:rPr>
          <w:rFonts w:hint="cs"/>
          <w:rtl/>
        </w:rPr>
        <w:t>אחר החקיקה,</w:t>
      </w:r>
      <w:bookmarkStart w:id="3927" w:name="_ETM_Q1_6092853"/>
      <w:bookmarkEnd w:id="3927"/>
      <w:r>
        <w:rPr>
          <w:rFonts w:hint="cs"/>
          <w:rtl/>
        </w:rPr>
        <w:t xml:space="preserve"> ב-40 מקומות בעולם, ב-40 קונסוליות ה</w:t>
      </w:r>
      <w:bookmarkStart w:id="3928" w:name="_ETM_Q1_6096601"/>
      <w:bookmarkStart w:id="3929" w:name="_ETM_Q1_6094854"/>
      <w:bookmarkEnd w:id="3928"/>
      <w:bookmarkEnd w:id="3929"/>
      <w:r>
        <w:rPr>
          <w:rFonts w:hint="cs"/>
          <w:rtl/>
        </w:rPr>
        <w:t>תקיים אירוע</w:t>
      </w:r>
      <w:bookmarkStart w:id="3930" w:name="_ETM_Q1_6096350"/>
      <w:bookmarkStart w:id="3931" w:name="_ETM_Q1_6098853"/>
      <w:bookmarkStart w:id="3932" w:name="_ETM_Q1_6100351"/>
      <w:bookmarkStart w:id="3933" w:name="_ETM_Q1_6102352"/>
      <w:bookmarkEnd w:id="3930"/>
      <w:bookmarkEnd w:id="3931"/>
      <w:bookmarkEnd w:id="3932"/>
      <w:r w:rsidR="00D45D57">
        <w:rPr>
          <w:rFonts w:hint="cs"/>
          <w:rtl/>
        </w:rPr>
        <w:t>, והשנה</w:t>
      </w:r>
      <w:r>
        <w:rPr>
          <w:rFonts w:hint="cs"/>
          <w:rtl/>
        </w:rPr>
        <w:t xml:space="preserve"> אם היינו ממשיכים</w:t>
      </w:r>
      <w:bookmarkStart w:id="3934" w:name="_ETM_Q1_6096853"/>
      <w:bookmarkEnd w:id="3934"/>
      <w:r w:rsidR="00D45D57">
        <w:rPr>
          <w:rFonts w:hint="cs"/>
          <w:rtl/>
        </w:rPr>
        <w:t>.</w:t>
      </w:r>
      <w:r>
        <w:rPr>
          <w:rFonts w:hint="cs"/>
          <w:rtl/>
        </w:rPr>
        <w:t xml:space="preserve"> זה העניין, זו האסטרטגיה</w:t>
      </w:r>
      <w:bookmarkStart w:id="3935" w:name="_ETM_Q1_6109103"/>
      <w:bookmarkEnd w:id="3935"/>
      <w:r w:rsidR="00D45D57">
        <w:rPr>
          <w:rFonts w:hint="cs"/>
          <w:rtl/>
        </w:rPr>
        <w:t>,</w:t>
      </w:r>
      <w:bookmarkStart w:id="3936" w:name="_ETM_Q1_6107353"/>
      <w:bookmarkEnd w:id="3936"/>
      <w:r>
        <w:rPr>
          <w:rFonts w:hint="cs"/>
          <w:rtl/>
        </w:rPr>
        <w:t xml:space="preserve"> </w:t>
      </w:r>
      <w:bookmarkStart w:id="3937" w:name="_ETM_Q1_6106350"/>
      <w:bookmarkEnd w:id="3937"/>
      <w:r>
        <w:rPr>
          <w:rFonts w:hint="cs"/>
          <w:rtl/>
        </w:rPr>
        <w:t>לא לענות עכשיו טקטית ולתת תגובה במקום, אלא מההתחלה לבנות אסטרטגיה ברורה לאורך שנים.</w:t>
      </w:r>
      <w:bookmarkStart w:id="3938" w:name="_ETM_Q1_6114352"/>
      <w:bookmarkEnd w:id="3938"/>
      <w:r>
        <w:rPr>
          <w:rFonts w:hint="cs"/>
          <w:rtl/>
        </w:rPr>
        <w:t xml:space="preserve"> </w:t>
      </w:r>
      <w:bookmarkStart w:id="3939" w:name="_ETM_Q1_6095602"/>
      <w:bookmarkEnd w:id="3933"/>
      <w:bookmarkEnd w:id="3939"/>
    </w:p>
    <w:p w14:paraId="3BBEE32B" w14:textId="77777777" w:rsidR="00C72867" w:rsidRDefault="00C72867" w:rsidP="00C72867">
      <w:pPr>
        <w:rPr>
          <w:rtl/>
        </w:rPr>
      </w:pPr>
      <w:bookmarkStart w:id="3940" w:name="_ETM_Q1_6107853"/>
      <w:bookmarkEnd w:id="3940"/>
    </w:p>
    <w:p w14:paraId="0249B414" w14:textId="4FD830AE" w:rsidR="00C72867" w:rsidRDefault="00C72867" w:rsidP="00C72867">
      <w:pPr>
        <w:pStyle w:val="af6"/>
        <w:keepNext/>
        <w:rPr>
          <w:rtl/>
        </w:rPr>
      </w:pPr>
      <w:bookmarkStart w:id="3941" w:name="ET_yor_4590_174"/>
      <w:r w:rsidRPr="00C7286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72867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43D7E20C" w14:textId="77777777" w:rsidR="00C72867" w:rsidRDefault="00C72867" w:rsidP="00C72867">
      <w:pPr>
        <w:pStyle w:val="KeepWithNext"/>
        <w:rPr>
          <w:rtl/>
        </w:rPr>
      </w:pPr>
    </w:p>
    <w:p w14:paraId="4E08D660" w14:textId="0DC4AC9A" w:rsidR="00C72867" w:rsidRDefault="00C72867" w:rsidP="00424DE4">
      <w:pPr>
        <w:rPr>
          <w:rtl/>
        </w:rPr>
      </w:pPr>
      <w:bookmarkStart w:id="3942" w:name="_ETM_Q1_6108352"/>
      <w:bookmarkEnd w:id="3942"/>
      <w:r>
        <w:rPr>
          <w:rFonts w:hint="cs"/>
          <w:rtl/>
        </w:rPr>
        <w:t xml:space="preserve">אני מכיר את שר החוץ אישית ואני בטוח שאם יפנו את תשומת ליבו שקיים </w:t>
      </w:r>
      <w:bookmarkStart w:id="3943" w:name="_ETM_Q1_6123352"/>
      <w:bookmarkEnd w:id="3943"/>
      <w:r>
        <w:rPr>
          <w:rFonts w:hint="cs"/>
          <w:rtl/>
        </w:rPr>
        <w:t>חוק שהוא מחוי</w:t>
      </w:r>
      <w:bookmarkStart w:id="3944" w:name="_ETM_Q1_6115352"/>
      <w:bookmarkEnd w:id="3944"/>
      <w:r>
        <w:rPr>
          <w:rFonts w:hint="cs"/>
          <w:rtl/>
        </w:rPr>
        <w:t xml:space="preserve">ב לפעול במסגרתו, </w:t>
      </w:r>
      <w:r w:rsidR="00FE306E">
        <w:rPr>
          <w:rFonts w:hint="cs"/>
          <w:rtl/>
        </w:rPr>
        <w:t xml:space="preserve">הוא ימצא דרך לתת </w:t>
      </w:r>
      <w:bookmarkStart w:id="3945" w:name="_ETM_Q1_6127353"/>
      <w:bookmarkStart w:id="3946" w:name="_ETM_Q1_6127851"/>
      <w:bookmarkEnd w:id="3945"/>
      <w:bookmarkEnd w:id="3946"/>
      <w:r w:rsidR="00FE306E">
        <w:rPr>
          <w:rFonts w:hint="cs"/>
          <w:rtl/>
        </w:rPr>
        <w:t xml:space="preserve">ביטוי לנושא. </w:t>
      </w:r>
    </w:p>
    <w:p w14:paraId="4EAA5371" w14:textId="77777777" w:rsidR="00FE306E" w:rsidRDefault="00FE306E" w:rsidP="00C72867">
      <w:pPr>
        <w:rPr>
          <w:rtl/>
        </w:rPr>
      </w:pPr>
      <w:bookmarkStart w:id="3947" w:name="_ETM_Q1_6123604"/>
      <w:bookmarkStart w:id="3948" w:name="_ETM_Q1_6124103"/>
      <w:bookmarkEnd w:id="3947"/>
      <w:bookmarkEnd w:id="3948"/>
    </w:p>
    <w:p w14:paraId="53CC2BCE" w14:textId="024D17DF" w:rsidR="00FE306E" w:rsidRDefault="00FE306E" w:rsidP="00FE306E">
      <w:pPr>
        <w:pStyle w:val="a4"/>
        <w:keepNext/>
        <w:rPr>
          <w:rtl/>
        </w:rPr>
      </w:pPr>
      <w:r w:rsidRPr="00FE306E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</w:p>
    <w:p w14:paraId="155F42C3" w14:textId="77777777" w:rsidR="00FE306E" w:rsidRDefault="00FE306E" w:rsidP="00FE306E">
      <w:pPr>
        <w:pStyle w:val="KeepWithNext"/>
        <w:rPr>
          <w:rtl/>
        </w:rPr>
      </w:pPr>
    </w:p>
    <w:p w14:paraId="2CDDF0AC" w14:textId="77777777" w:rsidR="00424DE4" w:rsidRDefault="00FE306E" w:rsidP="00424DE4">
      <w:pPr>
        <w:rPr>
          <w:rtl/>
        </w:rPr>
      </w:pPr>
      <w:r>
        <w:rPr>
          <w:rFonts w:hint="cs"/>
          <w:rtl/>
        </w:rPr>
        <w:t>אנחנו ע</w:t>
      </w:r>
      <w:bookmarkStart w:id="3949" w:name="_ETM_Q1_6124601"/>
      <w:bookmarkStart w:id="3950" w:name="_ETM_Q1_6124850"/>
      <w:bookmarkEnd w:id="3949"/>
      <w:bookmarkEnd w:id="3950"/>
      <w:r>
        <w:rPr>
          <w:rFonts w:hint="cs"/>
          <w:rtl/>
        </w:rPr>
        <w:t>שינו ועושים ונעשה ז</w:t>
      </w:r>
      <w:bookmarkStart w:id="3951" w:name="_ETM_Q1_6131605"/>
      <w:bookmarkEnd w:id="3951"/>
      <w:r>
        <w:rPr>
          <w:rFonts w:hint="cs"/>
          <w:rtl/>
        </w:rPr>
        <w:t>את. אני הייתי מנהל מחלקת ק</w:t>
      </w:r>
      <w:bookmarkStart w:id="3952" w:name="_ETM_Q1_6125352"/>
      <w:bookmarkEnd w:id="3952"/>
      <w:r>
        <w:rPr>
          <w:rFonts w:hint="cs"/>
          <w:rtl/>
        </w:rPr>
        <w:t>הילות יהודיות</w:t>
      </w:r>
      <w:bookmarkStart w:id="3953" w:name="_ETM_Q1_6135603"/>
      <w:bookmarkEnd w:id="3953"/>
      <w:r>
        <w:rPr>
          <w:rFonts w:hint="cs"/>
          <w:rtl/>
        </w:rPr>
        <w:t xml:space="preserve"> שהיא המחלקה </w:t>
      </w:r>
      <w:bookmarkStart w:id="3954" w:name="_ETM_Q1_6135370"/>
      <w:bookmarkEnd w:id="3954"/>
      <w:r>
        <w:rPr>
          <w:rFonts w:hint="cs"/>
          <w:rtl/>
        </w:rPr>
        <w:t>האחראית על הנושא הזה, וכל שנה</w:t>
      </w:r>
      <w:bookmarkStart w:id="3955" w:name="_ETM_Q1_6133604"/>
      <w:bookmarkStart w:id="3956" w:name="_ETM_Q1_6130852"/>
      <w:bookmarkEnd w:id="3955"/>
      <w:bookmarkEnd w:id="3956"/>
      <w:r>
        <w:rPr>
          <w:rFonts w:hint="cs"/>
          <w:rtl/>
        </w:rPr>
        <w:t xml:space="preserve"> יוצאת ה</w:t>
      </w:r>
      <w:bookmarkStart w:id="3957" w:name="_ETM_Q1_6137852"/>
      <w:bookmarkEnd w:id="3957"/>
      <w:r>
        <w:rPr>
          <w:rFonts w:hint="cs"/>
          <w:rtl/>
        </w:rPr>
        <w:t xml:space="preserve">פעלה לנציגויות. עושים </w:t>
      </w:r>
      <w:bookmarkStart w:id="3958" w:name="_ETM_Q1_6133353"/>
      <w:bookmarkEnd w:id="3958"/>
      <w:r>
        <w:rPr>
          <w:rFonts w:hint="cs"/>
          <w:rtl/>
        </w:rPr>
        <w:t>עשרות אירועים מסוגים שונים ומתאימים אותם גם ל</w:t>
      </w:r>
      <w:bookmarkStart w:id="3959" w:name="_ETM_Q1_6144355"/>
      <w:bookmarkEnd w:id="3959"/>
      <w:r>
        <w:rPr>
          <w:rFonts w:hint="cs"/>
          <w:rtl/>
        </w:rPr>
        <w:t>מקום עצ</w:t>
      </w:r>
      <w:bookmarkStart w:id="3960" w:name="_ETM_Q1_6137853"/>
      <w:bookmarkEnd w:id="3960"/>
      <w:r>
        <w:rPr>
          <w:rFonts w:hint="cs"/>
          <w:rtl/>
        </w:rPr>
        <w:t xml:space="preserve">מו. </w:t>
      </w:r>
    </w:p>
    <w:p w14:paraId="541162D6" w14:textId="77777777" w:rsidR="00424DE4" w:rsidRDefault="00424DE4" w:rsidP="00424DE4">
      <w:pPr>
        <w:rPr>
          <w:rtl/>
        </w:rPr>
      </w:pPr>
    </w:p>
    <w:p w14:paraId="412290FD" w14:textId="45C88D3A" w:rsidR="00FE306E" w:rsidRDefault="00FE306E" w:rsidP="00424DE4">
      <w:pPr>
        <w:rPr>
          <w:rtl/>
        </w:rPr>
      </w:pPr>
      <w:r>
        <w:rPr>
          <w:rFonts w:hint="cs"/>
          <w:rtl/>
        </w:rPr>
        <w:t>דוגמה נוספת, דיברו על נושא</w:t>
      </w:r>
      <w:bookmarkStart w:id="3961" w:name="_ETM_Q1_6150102"/>
      <w:bookmarkEnd w:id="3961"/>
      <w:r>
        <w:rPr>
          <w:rFonts w:hint="cs"/>
          <w:rtl/>
        </w:rPr>
        <w:t xml:space="preserve"> הפליטות, הייתי קונסול </w:t>
      </w:r>
      <w:bookmarkStart w:id="3962" w:name="_ETM_Q1_6146852"/>
      <w:bookmarkEnd w:id="3962"/>
      <w:r>
        <w:rPr>
          <w:rFonts w:hint="cs"/>
          <w:rtl/>
        </w:rPr>
        <w:t>כללי במומב</w:t>
      </w:r>
      <w:bookmarkStart w:id="3963" w:name="_ETM_Q1_6152104"/>
      <w:bookmarkEnd w:id="3963"/>
      <w:r>
        <w:rPr>
          <w:rFonts w:hint="cs"/>
          <w:rtl/>
        </w:rPr>
        <w:t xml:space="preserve">אי, קיימנו פאנל </w:t>
      </w:r>
      <w:bookmarkStart w:id="3964" w:name="_ETM_Q1_6149351"/>
      <w:bookmarkEnd w:id="3964"/>
      <w:r>
        <w:rPr>
          <w:rFonts w:hint="cs"/>
          <w:rtl/>
        </w:rPr>
        <w:t xml:space="preserve">שקישר </w:t>
      </w:r>
      <w:bookmarkStart w:id="3965" w:name="_ETM_Q1_6154100"/>
      <w:bookmarkEnd w:id="3965"/>
      <w:r>
        <w:rPr>
          <w:rFonts w:hint="cs"/>
          <w:rtl/>
        </w:rPr>
        <w:t xml:space="preserve">את </w:t>
      </w:r>
      <w:bookmarkStart w:id="3966" w:name="_ETM_Q1_6148603"/>
      <w:bookmarkEnd w:id="3966"/>
      <w:r>
        <w:rPr>
          <w:rFonts w:hint="cs"/>
          <w:rtl/>
        </w:rPr>
        <w:t>הנושא גם לנציג</w:t>
      </w:r>
      <w:bookmarkStart w:id="3967" w:name="_ETM_Q1_6155101"/>
      <w:bookmarkStart w:id="3968" w:name="_ETM_Q1_6171101"/>
      <w:bookmarkEnd w:id="3967"/>
      <w:bookmarkEnd w:id="3968"/>
      <w:r>
        <w:rPr>
          <w:rFonts w:hint="cs"/>
          <w:rtl/>
        </w:rPr>
        <w:t>י הקהילה הסינדית שהיו פליטים, לפ</w:t>
      </w:r>
      <w:bookmarkStart w:id="3969" w:name="_ETM_Q1_6155855"/>
      <w:bookmarkEnd w:id="3969"/>
      <w:r>
        <w:rPr>
          <w:rFonts w:hint="cs"/>
          <w:rtl/>
        </w:rPr>
        <w:t>חות בעיני ההודים הם פליטים</w:t>
      </w:r>
      <w:bookmarkStart w:id="3970" w:name="_ETM_Q1_6159101"/>
      <w:bookmarkEnd w:id="3970"/>
      <w:r>
        <w:rPr>
          <w:rFonts w:hint="cs"/>
          <w:rtl/>
        </w:rPr>
        <w:t>, הודים שגורשו מפקיסטן</w:t>
      </w:r>
      <w:bookmarkStart w:id="3971" w:name="_ETM_Q1_6156851"/>
      <w:bookmarkEnd w:id="3971"/>
      <w:r w:rsidR="001103B6">
        <w:rPr>
          <w:rFonts w:hint="cs"/>
          <w:rtl/>
        </w:rPr>
        <w:t>,</w:t>
      </w:r>
      <w:r>
        <w:rPr>
          <w:rFonts w:hint="cs"/>
          <w:rtl/>
        </w:rPr>
        <w:t xml:space="preserve"> חלקם גם</w:t>
      </w:r>
      <w:bookmarkStart w:id="3972" w:name="_ETM_Q1_6161101"/>
      <w:bookmarkStart w:id="3973" w:name="_ETM_Q1_6159104"/>
      <w:bookmarkEnd w:id="3972"/>
      <w:bookmarkEnd w:id="3973"/>
      <w:r>
        <w:rPr>
          <w:rFonts w:hint="cs"/>
          <w:rtl/>
        </w:rPr>
        <w:t xml:space="preserve"> עם החולצה שלגופם, לפעמים ע</w:t>
      </w:r>
      <w:bookmarkStart w:id="3974" w:name="_ETM_Q1_6163351"/>
      <w:bookmarkEnd w:id="3974"/>
      <w:r>
        <w:rPr>
          <w:rFonts w:hint="cs"/>
          <w:rtl/>
        </w:rPr>
        <w:t xml:space="preserve">ם מזוודה ומעט כסף כמו </w:t>
      </w:r>
      <w:bookmarkStart w:id="3975" w:name="_ETM_Q1_6157850"/>
      <w:bookmarkEnd w:id="3975"/>
      <w:r>
        <w:rPr>
          <w:rFonts w:hint="cs"/>
          <w:rtl/>
        </w:rPr>
        <w:t>במקרה של יהודי עיראק. איך אמר פרופ' קידר</w:t>
      </w:r>
      <w:bookmarkStart w:id="3976" w:name="_ETM_Q1_6162851"/>
      <w:bookmarkStart w:id="3977" w:name="_ETM_Q1_6167852"/>
      <w:bookmarkStart w:id="3978" w:name="_ETM_Q1_6166600"/>
      <w:bookmarkStart w:id="3979" w:name="_ETM_Q1_6166351"/>
      <w:bookmarkEnd w:id="3976"/>
      <w:bookmarkEnd w:id="3977"/>
      <w:bookmarkEnd w:id="3978"/>
      <w:bookmarkEnd w:id="3979"/>
      <w:r w:rsidR="00096F98">
        <w:rPr>
          <w:rFonts w:hint="cs"/>
          <w:rtl/>
        </w:rPr>
        <w:t xml:space="preserve"> בשם גרשוני –</w:t>
      </w:r>
      <w:r>
        <w:rPr>
          <w:rFonts w:hint="cs"/>
          <w:rtl/>
        </w:rPr>
        <w:t xml:space="preserve"> </w:t>
      </w:r>
      <w:bookmarkStart w:id="3980" w:name="_ETM_Q1_6185103"/>
      <w:bookmarkEnd w:id="3980"/>
      <w:r>
        <w:rPr>
          <w:rFonts w:hint="cs"/>
          <w:rtl/>
        </w:rPr>
        <w:t>במקום להפוך את זה למקצוע, למס</w:t>
      </w:r>
      <w:bookmarkStart w:id="3981" w:name="_ETM_Q1_6172604"/>
      <w:bookmarkEnd w:id="3981"/>
      <w:r>
        <w:rPr>
          <w:rFonts w:hint="cs"/>
          <w:rtl/>
        </w:rPr>
        <w:t xml:space="preserve">כנות, הם לקחו </w:t>
      </w:r>
      <w:bookmarkStart w:id="3982" w:name="_ETM_Q1_6164853"/>
      <w:bookmarkEnd w:id="3982"/>
      <w:r>
        <w:rPr>
          <w:rFonts w:hint="cs"/>
          <w:rtl/>
        </w:rPr>
        <w:t>ובנו את עצמם מאפס בניגוד לפליטים אחרים שאנו מכ</w:t>
      </w:r>
      <w:bookmarkStart w:id="3983" w:name="_ETM_Q1_6176600"/>
      <w:bookmarkEnd w:id="3983"/>
      <w:r>
        <w:rPr>
          <w:rFonts w:hint="cs"/>
          <w:rtl/>
        </w:rPr>
        <w:t>ירים עד היום.</w:t>
      </w:r>
    </w:p>
    <w:p w14:paraId="15F5B12D" w14:textId="77777777" w:rsidR="00FE306E" w:rsidRDefault="00FE306E" w:rsidP="00FE306E">
      <w:pPr>
        <w:rPr>
          <w:rtl/>
        </w:rPr>
      </w:pPr>
    </w:p>
    <w:p w14:paraId="16FED42E" w14:textId="35D376B4" w:rsidR="00FE306E" w:rsidRDefault="00FE306E" w:rsidP="00FE306E">
      <w:pPr>
        <w:pStyle w:val="a4"/>
        <w:keepNext/>
        <w:rPr>
          <w:rtl/>
        </w:rPr>
      </w:pPr>
      <w:bookmarkStart w:id="3984" w:name="_ETM_Q1_6178852"/>
      <w:bookmarkStart w:id="3985" w:name="_ETM_Q1_6180603"/>
      <w:bookmarkStart w:id="3986" w:name="_ETM_Q1_6175854"/>
      <w:bookmarkStart w:id="3987" w:name="ET_speaker_דר_מרדכי_קידר_176"/>
      <w:bookmarkEnd w:id="3984"/>
      <w:bookmarkEnd w:id="3985"/>
      <w:bookmarkEnd w:id="3986"/>
      <w:r w:rsidRPr="00FE306E">
        <w:rPr>
          <w:rStyle w:val="TagStyle"/>
          <w:rtl/>
        </w:rPr>
        <w:t xml:space="preserve">&lt;&lt; דובר &gt;&gt; </w:t>
      </w:r>
      <w:r>
        <w:rPr>
          <w:rtl/>
        </w:rPr>
        <w:t>ד"ר מרדכי קידר: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36D9296B" w14:textId="77777777" w:rsidR="00FE306E" w:rsidRDefault="00FE306E" w:rsidP="00FE306E">
      <w:pPr>
        <w:pStyle w:val="KeepWithNext"/>
        <w:rPr>
          <w:rtl/>
        </w:rPr>
      </w:pPr>
    </w:p>
    <w:p w14:paraId="49D62F15" w14:textId="563409D6" w:rsidR="00FE306E" w:rsidRDefault="00FE306E" w:rsidP="00FE306E">
      <w:pPr>
        <w:rPr>
          <w:rtl/>
        </w:rPr>
      </w:pPr>
      <w:bookmarkStart w:id="3988" w:name="_ETM_Q1_6176354"/>
      <w:bookmarkEnd w:id="3988"/>
      <w:r>
        <w:rPr>
          <w:rFonts w:hint="cs"/>
          <w:rtl/>
        </w:rPr>
        <w:t xml:space="preserve">מי שאמר את זה היה </w:t>
      </w:r>
      <w:bookmarkStart w:id="3989" w:name="_ETM_Q1_6179354"/>
      <w:bookmarkEnd w:id="3989"/>
      <w:r>
        <w:rPr>
          <w:rFonts w:hint="cs"/>
          <w:rtl/>
        </w:rPr>
        <w:t>ויקטור נחמיאס.</w:t>
      </w:r>
    </w:p>
    <w:p w14:paraId="79FAE67B" w14:textId="77777777" w:rsidR="00FE306E" w:rsidRDefault="00FE306E" w:rsidP="00FE306E">
      <w:pPr>
        <w:rPr>
          <w:rtl/>
        </w:rPr>
      </w:pPr>
      <w:bookmarkStart w:id="3990" w:name="_ETM_Q1_6182853"/>
      <w:bookmarkStart w:id="3991" w:name="_ETM_Q1_6183102"/>
      <w:bookmarkStart w:id="3992" w:name="_ETM_Q1_6183855"/>
      <w:bookmarkEnd w:id="3990"/>
      <w:bookmarkEnd w:id="3991"/>
      <w:bookmarkEnd w:id="3992"/>
    </w:p>
    <w:p w14:paraId="38142C51" w14:textId="7B7AC953" w:rsidR="00FE306E" w:rsidRDefault="00FE306E" w:rsidP="00FE306E">
      <w:pPr>
        <w:pStyle w:val="a4"/>
        <w:keepNext/>
        <w:rPr>
          <w:rtl/>
        </w:rPr>
      </w:pPr>
      <w:bookmarkStart w:id="3993" w:name="ET_speaker_יעקב_פינקלשטיין_177"/>
      <w:r w:rsidRPr="00FE306E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6A8F85EA" w14:textId="77777777" w:rsidR="00FE306E" w:rsidRDefault="00FE306E" w:rsidP="00FE306E">
      <w:pPr>
        <w:pStyle w:val="KeepWithNext"/>
        <w:rPr>
          <w:rtl/>
        </w:rPr>
      </w:pPr>
    </w:p>
    <w:p w14:paraId="64B0C2B3" w14:textId="30B22E94" w:rsidR="00FE306E" w:rsidRDefault="00FE306E" w:rsidP="00FE306E">
      <w:pPr>
        <w:rPr>
          <w:rtl/>
        </w:rPr>
      </w:pPr>
      <w:bookmarkStart w:id="3994" w:name="_ETM_Q1_6184102"/>
      <w:bookmarkStart w:id="3995" w:name="_ETM_Q1_6184354"/>
      <w:bookmarkEnd w:id="3994"/>
      <w:bookmarkEnd w:id="3995"/>
      <w:r>
        <w:rPr>
          <w:rFonts w:hint="cs"/>
          <w:rtl/>
        </w:rPr>
        <w:t>נחמיאס, תודה</w:t>
      </w:r>
      <w:bookmarkStart w:id="3996" w:name="_ETM_Q1_6183106"/>
      <w:bookmarkEnd w:id="3996"/>
      <w:r>
        <w:rPr>
          <w:rFonts w:hint="cs"/>
          <w:rtl/>
        </w:rPr>
        <w:t>.</w:t>
      </w:r>
      <w:bookmarkStart w:id="3997" w:name="_ETM_Q1_6180852"/>
      <w:bookmarkEnd w:id="3997"/>
    </w:p>
    <w:p w14:paraId="1DB85638" w14:textId="77777777" w:rsidR="00FE306E" w:rsidRDefault="00FE306E" w:rsidP="00FE306E">
      <w:pPr>
        <w:rPr>
          <w:rtl/>
        </w:rPr>
      </w:pPr>
      <w:bookmarkStart w:id="3998" w:name="_ETM_Q1_6184104"/>
      <w:bookmarkStart w:id="3999" w:name="_ETM_Q1_6185353"/>
      <w:bookmarkEnd w:id="3998"/>
      <w:bookmarkEnd w:id="3999"/>
    </w:p>
    <w:p w14:paraId="2E393FC4" w14:textId="3444319D" w:rsidR="00FE306E" w:rsidRDefault="00FE306E" w:rsidP="00FE306E">
      <w:pPr>
        <w:pStyle w:val="a4"/>
        <w:keepNext/>
        <w:rPr>
          <w:rtl/>
        </w:rPr>
      </w:pPr>
      <w:bookmarkStart w:id="4000" w:name="ET_speaker_דר_מרדכי_קידר_178"/>
      <w:r w:rsidRPr="00FE306E">
        <w:rPr>
          <w:rStyle w:val="TagStyle"/>
          <w:rtl/>
        </w:rPr>
        <w:t xml:space="preserve"> &lt;&lt; דובר &gt;&gt; </w:t>
      </w:r>
      <w:r>
        <w:rPr>
          <w:rtl/>
        </w:rPr>
        <w:t>ד"ר מרדכי קידר: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4DF19C6D" w14:textId="77777777" w:rsidR="00FE306E" w:rsidRDefault="00FE306E" w:rsidP="00FE306E">
      <w:pPr>
        <w:pStyle w:val="KeepWithNext"/>
        <w:rPr>
          <w:rtl/>
        </w:rPr>
      </w:pPr>
    </w:p>
    <w:p w14:paraId="09C0632A" w14:textId="54DCC14D" w:rsidR="00FE306E" w:rsidRDefault="00FE306E" w:rsidP="00FE306E">
      <w:pPr>
        <w:rPr>
          <w:rtl/>
        </w:rPr>
      </w:pPr>
      <w:bookmarkStart w:id="4001" w:name="_ETM_Q1_6185851"/>
      <w:bookmarkStart w:id="4002" w:name="_ETM_Q1_6183103"/>
      <w:bookmarkEnd w:id="4001"/>
      <w:bookmarkEnd w:id="4002"/>
      <w:r>
        <w:rPr>
          <w:rFonts w:hint="cs"/>
          <w:rtl/>
        </w:rPr>
        <w:t>יליד מצרים גאה.</w:t>
      </w:r>
    </w:p>
    <w:p w14:paraId="6927D48B" w14:textId="77777777" w:rsidR="00FE306E" w:rsidRDefault="00FE306E" w:rsidP="00FE306E">
      <w:pPr>
        <w:rPr>
          <w:rtl/>
        </w:rPr>
      </w:pPr>
      <w:bookmarkStart w:id="4003" w:name="_ETM_Q1_6187351"/>
      <w:bookmarkStart w:id="4004" w:name="_ETM_Q1_6187602"/>
      <w:bookmarkStart w:id="4005" w:name="_ETM_Q1_6188104"/>
      <w:bookmarkEnd w:id="4003"/>
      <w:bookmarkEnd w:id="4004"/>
      <w:bookmarkEnd w:id="4005"/>
    </w:p>
    <w:p w14:paraId="1EAAA899" w14:textId="27E9FA43" w:rsidR="00FE306E" w:rsidRDefault="00FE306E" w:rsidP="00FE306E">
      <w:pPr>
        <w:pStyle w:val="a4"/>
        <w:keepNext/>
        <w:rPr>
          <w:rtl/>
        </w:rPr>
      </w:pPr>
      <w:r w:rsidRPr="00FE306E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</w:p>
    <w:p w14:paraId="2FEE7C71" w14:textId="77777777" w:rsidR="00FE306E" w:rsidRDefault="00FE306E" w:rsidP="00FE306E">
      <w:pPr>
        <w:pStyle w:val="KeepWithNext"/>
        <w:rPr>
          <w:rtl/>
        </w:rPr>
      </w:pPr>
    </w:p>
    <w:p w14:paraId="2DCDDFCD" w14:textId="25B96C9D" w:rsidR="00FE306E" w:rsidRDefault="00FE306E" w:rsidP="00FE306E">
      <w:pPr>
        <w:rPr>
          <w:rtl/>
        </w:rPr>
      </w:pPr>
      <w:bookmarkStart w:id="4006" w:name="_ETM_Q1_6188602"/>
      <w:bookmarkEnd w:id="4006"/>
      <w:r>
        <w:rPr>
          <w:rFonts w:hint="cs"/>
          <w:rtl/>
        </w:rPr>
        <w:t>האירוע ש</w:t>
      </w:r>
      <w:bookmarkStart w:id="4007" w:name="_ETM_Q1_6190852"/>
      <w:bookmarkEnd w:id="4007"/>
      <w:r>
        <w:rPr>
          <w:rFonts w:hint="cs"/>
          <w:rtl/>
        </w:rPr>
        <w:t>קיימנ</w:t>
      </w:r>
      <w:bookmarkStart w:id="4008" w:name="_ETM_Q1_6183852"/>
      <w:bookmarkEnd w:id="4008"/>
      <w:r>
        <w:rPr>
          <w:rFonts w:hint="cs"/>
          <w:rtl/>
        </w:rPr>
        <w:t xml:space="preserve">ו לסגל הזר, קיימנו </w:t>
      </w:r>
      <w:bookmarkStart w:id="4009" w:name="_ETM_Q1_6188852"/>
      <w:bookmarkStart w:id="4010" w:name="_ETM_Q1_6192351"/>
      <w:bookmarkEnd w:id="4009"/>
      <w:bookmarkEnd w:id="4010"/>
      <w:r>
        <w:rPr>
          <w:rFonts w:hint="cs"/>
          <w:rtl/>
        </w:rPr>
        <w:t xml:space="preserve">אותו במרכז מורשת </w:t>
      </w:r>
      <w:bookmarkStart w:id="4011" w:name="_ETM_Q1_6187350"/>
      <w:bookmarkEnd w:id="4011"/>
      <w:r>
        <w:rPr>
          <w:rFonts w:hint="cs"/>
          <w:rtl/>
        </w:rPr>
        <w:t>יהדות בבל</w:t>
      </w:r>
      <w:bookmarkStart w:id="4012" w:name="_ETM_Q1_6194354"/>
      <w:bookmarkEnd w:id="4012"/>
      <w:r>
        <w:rPr>
          <w:rFonts w:hint="cs"/>
          <w:rtl/>
        </w:rPr>
        <w:t>, אחד משותפינו, כדי שהם יראו, מאחר ועדיין אין מרכז</w:t>
      </w:r>
      <w:bookmarkStart w:id="4013" w:name="_ETM_Q1_6199101"/>
      <w:bookmarkEnd w:id="4013"/>
      <w:r>
        <w:rPr>
          <w:rFonts w:hint="cs"/>
          <w:rtl/>
        </w:rPr>
        <w:t xml:space="preserve"> כללי ליהדות האסלאם</w:t>
      </w:r>
      <w:bookmarkStart w:id="4014" w:name="_ETM_Q1_6202101"/>
      <w:bookmarkEnd w:id="4014"/>
      <w:r w:rsidR="00D45D57">
        <w:rPr>
          <w:rFonts w:hint="cs"/>
          <w:rtl/>
        </w:rPr>
        <w:t>.</w:t>
      </w:r>
    </w:p>
    <w:p w14:paraId="19D86F5E" w14:textId="77777777" w:rsidR="00FE306E" w:rsidRDefault="00FE306E" w:rsidP="00FE306E">
      <w:pPr>
        <w:rPr>
          <w:rtl/>
        </w:rPr>
      </w:pPr>
      <w:bookmarkStart w:id="4015" w:name="_ETM_Q1_6195102"/>
      <w:bookmarkEnd w:id="4015"/>
    </w:p>
    <w:p w14:paraId="53615A41" w14:textId="70D4A7C7" w:rsidR="00FE306E" w:rsidRDefault="00FE306E" w:rsidP="00FE306E">
      <w:pPr>
        <w:pStyle w:val="af6"/>
        <w:keepNext/>
        <w:rPr>
          <w:rtl/>
        </w:rPr>
      </w:pPr>
      <w:bookmarkStart w:id="4016" w:name="ET_yor_4590_180"/>
      <w:r w:rsidRPr="00FE306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E306E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49C9D6DF" w14:textId="77777777" w:rsidR="00FE306E" w:rsidRDefault="00FE306E" w:rsidP="00FE306E">
      <w:pPr>
        <w:pStyle w:val="KeepWithNext"/>
        <w:rPr>
          <w:rtl/>
        </w:rPr>
      </w:pPr>
    </w:p>
    <w:p w14:paraId="1EBECA79" w14:textId="465808CC" w:rsidR="00FE306E" w:rsidRDefault="00FE306E" w:rsidP="00FE306E">
      <w:pPr>
        <w:rPr>
          <w:rtl/>
        </w:rPr>
      </w:pPr>
      <w:r>
        <w:rPr>
          <w:rFonts w:hint="cs"/>
          <w:rtl/>
        </w:rPr>
        <w:t>מ</w:t>
      </w:r>
      <w:bookmarkStart w:id="4017" w:name="_ETM_Q1_6195602"/>
      <w:bookmarkEnd w:id="4017"/>
      <w:r>
        <w:rPr>
          <w:rFonts w:hint="cs"/>
          <w:rtl/>
        </w:rPr>
        <w:t>תי זה ק</w:t>
      </w:r>
      <w:bookmarkStart w:id="4018" w:name="_ETM_Q1_6196103"/>
      <w:bookmarkEnd w:id="4018"/>
      <w:r>
        <w:rPr>
          <w:rFonts w:hint="cs"/>
          <w:rtl/>
        </w:rPr>
        <w:t>רה?</w:t>
      </w:r>
    </w:p>
    <w:p w14:paraId="6865CBB2" w14:textId="77777777" w:rsidR="00FE306E" w:rsidRDefault="00FE306E" w:rsidP="00FE306E">
      <w:pPr>
        <w:rPr>
          <w:rtl/>
        </w:rPr>
      </w:pPr>
      <w:bookmarkStart w:id="4019" w:name="_ETM_Q1_6197101"/>
      <w:bookmarkStart w:id="4020" w:name="_ETM_Q1_6197851"/>
      <w:bookmarkEnd w:id="4019"/>
      <w:bookmarkEnd w:id="4020"/>
    </w:p>
    <w:p w14:paraId="6BA6A676" w14:textId="7DD5EBC5" w:rsidR="00FE306E" w:rsidRDefault="00FE306E" w:rsidP="00FE306E">
      <w:pPr>
        <w:pStyle w:val="a4"/>
        <w:keepNext/>
        <w:rPr>
          <w:rtl/>
        </w:rPr>
      </w:pPr>
      <w:bookmarkStart w:id="4021" w:name="ET_speaker_יעקב_פינקלשטיין_181"/>
      <w:r w:rsidRPr="00FE306E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FE306E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6A7BB9F5" w14:textId="77777777" w:rsidR="00FE306E" w:rsidRDefault="00FE306E" w:rsidP="00FE306E">
      <w:pPr>
        <w:pStyle w:val="KeepWithNext"/>
        <w:rPr>
          <w:rtl/>
        </w:rPr>
      </w:pPr>
    </w:p>
    <w:p w14:paraId="52170A97" w14:textId="66986458" w:rsidR="00337BCA" w:rsidRDefault="00EF2B2D" w:rsidP="000C54AF">
      <w:pPr>
        <w:rPr>
          <w:rtl/>
        </w:rPr>
      </w:pPr>
      <w:bookmarkStart w:id="4022" w:name="_ETM_Q1_6198101"/>
      <w:bookmarkStart w:id="4023" w:name="_ETM_Q1_6199352"/>
      <w:bookmarkStart w:id="4024" w:name="_ETM_Q1_6198105"/>
      <w:bookmarkEnd w:id="4022"/>
      <w:bookmarkEnd w:id="4023"/>
      <w:bookmarkEnd w:id="4024"/>
      <w:r>
        <w:rPr>
          <w:rFonts w:hint="cs"/>
          <w:rtl/>
        </w:rPr>
        <w:t xml:space="preserve">לפני שנתיים. </w:t>
      </w:r>
      <w:bookmarkStart w:id="4025" w:name="_ETM_Q1_6203601"/>
      <w:bookmarkStart w:id="4026" w:name="_ETM_Q1_6206352"/>
      <w:bookmarkEnd w:id="4025"/>
      <w:bookmarkEnd w:id="4026"/>
      <w:r>
        <w:rPr>
          <w:rFonts w:hint="cs"/>
          <w:rtl/>
        </w:rPr>
        <w:t xml:space="preserve">והשנה, </w:t>
      </w:r>
      <w:bookmarkStart w:id="4027" w:name="_ETM_Q1_6203604"/>
      <w:bookmarkEnd w:id="4027"/>
      <w:r>
        <w:rPr>
          <w:rFonts w:hint="cs"/>
          <w:rtl/>
        </w:rPr>
        <w:t xml:space="preserve">אמרתי, </w:t>
      </w:r>
      <w:bookmarkStart w:id="4028" w:name="_ETM_Q1_6206351"/>
      <w:bookmarkEnd w:id="4028"/>
      <w:r w:rsidR="001103B6">
        <w:rPr>
          <w:rFonts w:hint="cs"/>
          <w:rtl/>
        </w:rPr>
        <w:t>עובדים על</w:t>
      </w:r>
      <w:r>
        <w:rPr>
          <w:rFonts w:hint="cs"/>
          <w:rtl/>
        </w:rPr>
        <w:t xml:space="preserve"> לעשות אירוע.</w:t>
      </w:r>
    </w:p>
    <w:p w14:paraId="0CA74BE3" w14:textId="77777777" w:rsidR="00EF2B2D" w:rsidRDefault="00EF2B2D" w:rsidP="000C54AF">
      <w:pPr>
        <w:rPr>
          <w:rtl/>
        </w:rPr>
      </w:pPr>
      <w:bookmarkStart w:id="4029" w:name="_ETM_Q1_1862854"/>
      <w:bookmarkStart w:id="4030" w:name="_ETM_Q1_1865602"/>
      <w:bookmarkStart w:id="4031" w:name="_ETM_Q1_6203104"/>
      <w:bookmarkEnd w:id="4029"/>
      <w:bookmarkEnd w:id="4030"/>
      <w:bookmarkEnd w:id="4031"/>
    </w:p>
    <w:p w14:paraId="5000F940" w14:textId="3EC3C269" w:rsidR="00EF2B2D" w:rsidRDefault="00EF2B2D" w:rsidP="00EF2B2D">
      <w:pPr>
        <w:pStyle w:val="af6"/>
        <w:keepNext/>
        <w:rPr>
          <w:rtl/>
        </w:rPr>
      </w:pPr>
      <w:bookmarkStart w:id="4032" w:name="ET_yor_4590_182"/>
      <w:r w:rsidRPr="00EF2B2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F2B2D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527330AA" w14:textId="77777777" w:rsidR="00EF2B2D" w:rsidRDefault="00EF2B2D" w:rsidP="00EF2B2D">
      <w:pPr>
        <w:pStyle w:val="KeepWithNext"/>
        <w:rPr>
          <w:rtl/>
        </w:rPr>
      </w:pPr>
    </w:p>
    <w:p w14:paraId="53C01D22" w14:textId="54F52D6A" w:rsidR="00834E05" w:rsidRDefault="00EF2B2D" w:rsidP="00EF2B2D">
      <w:pPr>
        <w:rPr>
          <w:rtl/>
        </w:rPr>
      </w:pPr>
      <w:bookmarkStart w:id="4033" w:name="_ETM_Q1_6203605"/>
      <w:bookmarkEnd w:id="4033"/>
      <w:r>
        <w:rPr>
          <w:rFonts w:hint="cs"/>
          <w:rtl/>
        </w:rPr>
        <w:t>אנחנו מתכנסים במשכן זה פעם</w:t>
      </w:r>
      <w:bookmarkStart w:id="4034" w:name="_ETM_Q1_6210854"/>
      <w:bookmarkEnd w:id="4034"/>
      <w:r>
        <w:rPr>
          <w:rFonts w:hint="cs"/>
          <w:rtl/>
        </w:rPr>
        <w:t xml:space="preserve"> </w:t>
      </w:r>
      <w:bookmarkStart w:id="4035" w:name="_ETM_Q1_6205354"/>
      <w:bookmarkEnd w:id="4035"/>
      <w:r>
        <w:rPr>
          <w:rFonts w:hint="cs"/>
          <w:rtl/>
        </w:rPr>
        <w:t>בשנה על מנת לשמוע מה התקדם במהלך השנה האחרו</w:t>
      </w:r>
      <w:bookmarkStart w:id="4036" w:name="_ETM_Q1_6212852"/>
      <w:bookmarkEnd w:id="4036"/>
      <w:r>
        <w:rPr>
          <w:rFonts w:hint="cs"/>
          <w:rtl/>
        </w:rPr>
        <w:t>נה, אין טע</w:t>
      </w:r>
      <w:bookmarkStart w:id="4037" w:name="_ETM_Q1_6214604"/>
      <w:bookmarkEnd w:id="4037"/>
      <w:r>
        <w:rPr>
          <w:rFonts w:hint="cs"/>
          <w:rtl/>
        </w:rPr>
        <w:t>ם לחזור אחורה מאז חקיקת החוק.</w:t>
      </w:r>
      <w:r w:rsidR="00623255">
        <w:rPr>
          <w:rFonts w:hint="cs"/>
          <w:rtl/>
        </w:rPr>
        <w:t xml:space="preserve"> </w:t>
      </w:r>
      <w:bookmarkStart w:id="4038" w:name="_ETM_Q1_1861854"/>
      <w:bookmarkEnd w:id="4038"/>
    </w:p>
    <w:p w14:paraId="1AB12EF5" w14:textId="77777777" w:rsidR="001103B6" w:rsidRDefault="001103B6" w:rsidP="00EF2B2D">
      <w:pPr>
        <w:rPr>
          <w:rtl/>
        </w:rPr>
      </w:pPr>
      <w:bookmarkStart w:id="4039" w:name="_ETM_Q1_6215105"/>
      <w:bookmarkStart w:id="4040" w:name="_ETM_Q1_6215853"/>
      <w:bookmarkEnd w:id="4039"/>
      <w:bookmarkEnd w:id="4040"/>
    </w:p>
    <w:p w14:paraId="25E90340" w14:textId="04ACCC2B" w:rsidR="001103B6" w:rsidRDefault="001103B6" w:rsidP="001103B6">
      <w:pPr>
        <w:pStyle w:val="a4"/>
        <w:keepNext/>
        <w:rPr>
          <w:rtl/>
        </w:rPr>
      </w:pPr>
      <w:bookmarkStart w:id="4041" w:name="ET_speaker_יעקב_פינקלשטיין_176"/>
      <w:r w:rsidRPr="001103B6">
        <w:rPr>
          <w:rStyle w:val="TagStyle"/>
          <w:rtl/>
        </w:rPr>
        <w:t xml:space="preserve">&lt;&lt; דובר &gt;&gt; </w:t>
      </w:r>
      <w:r>
        <w:rPr>
          <w:rtl/>
        </w:rPr>
        <w:t>יעקב פינקלשטיין:</w:t>
      </w:r>
      <w:r w:rsidRPr="001103B6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4D1C8390" w14:textId="77777777" w:rsidR="001103B6" w:rsidRDefault="001103B6" w:rsidP="001103B6">
      <w:pPr>
        <w:pStyle w:val="KeepWithNext"/>
        <w:rPr>
          <w:rtl/>
        </w:rPr>
      </w:pPr>
    </w:p>
    <w:p w14:paraId="0C551EBC" w14:textId="10B70A60" w:rsidR="001103B6" w:rsidRDefault="001103B6" w:rsidP="001103B6">
      <w:pPr>
        <w:rPr>
          <w:rtl/>
        </w:rPr>
      </w:pPr>
      <w:bookmarkStart w:id="4042" w:name="_ETM_Q1_6201851"/>
      <w:bookmarkEnd w:id="4042"/>
      <w:r>
        <w:rPr>
          <w:rFonts w:hint="cs"/>
          <w:rtl/>
        </w:rPr>
        <w:t xml:space="preserve">אנחנו עושים </w:t>
      </w:r>
      <w:bookmarkStart w:id="4043" w:name="_ETM_Q1_6204101"/>
      <w:bookmarkEnd w:id="4043"/>
      <w:r>
        <w:rPr>
          <w:rFonts w:hint="cs"/>
          <w:rtl/>
        </w:rPr>
        <w:t xml:space="preserve">ככל שביכולתנו </w:t>
      </w:r>
      <w:bookmarkStart w:id="4044" w:name="_ETM_Q1_6203855"/>
      <w:bookmarkEnd w:id="4044"/>
      <w:r>
        <w:rPr>
          <w:rFonts w:hint="cs"/>
          <w:rtl/>
        </w:rPr>
        <w:t>בהתאם לנסיבות, עם השותפ</w:t>
      </w:r>
      <w:bookmarkStart w:id="4045" w:name="_ETM_Q1_6219604"/>
      <w:bookmarkEnd w:id="4045"/>
      <w:r w:rsidR="00E764D3">
        <w:rPr>
          <w:rFonts w:hint="cs"/>
          <w:rtl/>
        </w:rPr>
        <w:t xml:space="preserve">ים השונים – </w:t>
      </w:r>
      <w:r>
        <w:rPr>
          <w:rFonts w:hint="cs"/>
          <w:rtl/>
        </w:rPr>
        <w:t xml:space="preserve">המשרד </w:t>
      </w:r>
      <w:bookmarkStart w:id="4046" w:name="_ETM_Q1_6212853"/>
      <w:bookmarkEnd w:id="4046"/>
      <w:r>
        <w:rPr>
          <w:rFonts w:hint="cs"/>
          <w:rtl/>
        </w:rPr>
        <w:t>לשוויון החברתי, משרד התפוצו</w:t>
      </w:r>
      <w:bookmarkStart w:id="4047" w:name="_ETM_Q1_6222354"/>
      <w:bookmarkEnd w:id="4047"/>
      <w:r>
        <w:rPr>
          <w:rFonts w:hint="cs"/>
          <w:rtl/>
        </w:rPr>
        <w:t xml:space="preserve">ת, מרכז דהן, מרכז </w:t>
      </w:r>
      <w:bookmarkStart w:id="4048" w:name="_ETM_Q1_6219851"/>
      <w:bookmarkEnd w:id="4048"/>
      <w:r>
        <w:rPr>
          <w:rFonts w:hint="cs"/>
          <w:rtl/>
        </w:rPr>
        <w:t>בבל, ג'ימנה, הסוכ</w:t>
      </w:r>
      <w:bookmarkStart w:id="4049" w:name="_ETM_Q1_6225102"/>
      <w:bookmarkEnd w:id="4049"/>
      <w:r>
        <w:rPr>
          <w:rFonts w:hint="cs"/>
          <w:rtl/>
        </w:rPr>
        <w:t>נות, אר</w:t>
      </w:r>
      <w:bookmarkStart w:id="4050" w:name="_ETM_Q1_6226604"/>
      <w:bookmarkStart w:id="4051" w:name="_ETM_Q1_6224352"/>
      <w:bookmarkStart w:id="4052" w:name="_ETM_Q1_6224853"/>
      <w:bookmarkStart w:id="4053" w:name="_ETM_Q1_6222602"/>
      <w:bookmarkEnd w:id="4050"/>
      <w:bookmarkEnd w:id="4051"/>
      <w:bookmarkEnd w:id="4052"/>
      <w:bookmarkEnd w:id="4053"/>
      <w:r>
        <w:rPr>
          <w:rFonts w:hint="cs"/>
          <w:rtl/>
        </w:rPr>
        <w:t xml:space="preserve">גוני </w:t>
      </w:r>
      <w:bookmarkStart w:id="4054" w:name="_ETM_Q1_6224602"/>
      <w:bookmarkStart w:id="4055" w:name="_ETM_Q1_6226854"/>
      <w:bookmarkEnd w:id="4054"/>
      <w:bookmarkEnd w:id="4055"/>
      <w:r>
        <w:rPr>
          <w:rFonts w:hint="cs"/>
          <w:rtl/>
        </w:rPr>
        <w:t xml:space="preserve">יוצאי מדינות ערב, שותפים </w:t>
      </w:r>
      <w:bookmarkStart w:id="4056" w:name="_ETM_Q1_6219102"/>
      <w:bookmarkEnd w:id="4056"/>
      <w:r>
        <w:rPr>
          <w:rFonts w:hint="cs"/>
          <w:rtl/>
        </w:rPr>
        <w:t>בחו"ל</w:t>
      </w:r>
      <w:bookmarkStart w:id="4057" w:name="_ETM_Q1_6228354"/>
      <w:bookmarkEnd w:id="4057"/>
      <w:r>
        <w:rPr>
          <w:rFonts w:hint="cs"/>
          <w:rtl/>
        </w:rPr>
        <w:t xml:space="preserve">. כל נציגות לוקחת </w:t>
      </w:r>
      <w:bookmarkStart w:id="4058" w:name="_ETM_Q1_6223103"/>
      <w:bookmarkEnd w:id="4058"/>
      <w:r>
        <w:rPr>
          <w:rFonts w:hint="cs"/>
          <w:rtl/>
        </w:rPr>
        <w:t xml:space="preserve">את </w:t>
      </w:r>
      <w:r w:rsidR="00E764D3">
        <w:rPr>
          <w:rFonts w:hint="eastAsia"/>
          <w:rtl/>
        </w:rPr>
        <w:t xml:space="preserve">– </w:t>
      </w:r>
      <w:r>
        <w:rPr>
          <w:rFonts w:hint="cs"/>
          <w:rtl/>
        </w:rPr>
        <w:t>ה</w:t>
      </w:r>
      <w:bookmarkStart w:id="4059" w:name="_ETM_Q1_6228600"/>
      <w:bookmarkEnd w:id="4059"/>
      <w:r>
        <w:rPr>
          <w:rFonts w:hint="cs"/>
          <w:rtl/>
        </w:rPr>
        <w:t>נציגויות, הקהי</w:t>
      </w:r>
      <w:bookmarkStart w:id="4060" w:name="_ETM_Q1_6229602"/>
      <w:bookmarkEnd w:id="4060"/>
      <w:r>
        <w:rPr>
          <w:rFonts w:hint="cs"/>
          <w:rtl/>
        </w:rPr>
        <w:t xml:space="preserve">לות, משרדי </w:t>
      </w:r>
      <w:bookmarkStart w:id="4061" w:name="_ETM_Q1_6222351"/>
      <w:bookmarkEnd w:id="4061"/>
      <w:r>
        <w:rPr>
          <w:rFonts w:hint="cs"/>
          <w:rtl/>
        </w:rPr>
        <w:t>הממשלה, הפרלמנטים</w:t>
      </w:r>
      <w:bookmarkStart w:id="4062" w:name="_ETM_Q1_6232850"/>
      <w:bookmarkEnd w:id="4062"/>
      <w:r>
        <w:rPr>
          <w:rFonts w:hint="cs"/>
          <w:rtl/>
        </w:rPr>
        <w:t xml:space="preserve">. ברצוני לציין שזה נכון </w:t>
      </w:r>
      <w:bookmarkStart w:id="4063" w:name="_ETM_Q1_6235353"/>
      <w:bookmarkEnd w:id="4063"/>
      <w:r>
        <w:rPr>
          <w:rFonts w:hint="cs"/>
          <w:rtl/>
        </w:rPr>
        <w:t xml:space="preserve">וחשוב מאוד לדרוש </w:t>
      </w:r>
      <w:bookmarkStart w:id="4064" w:name="_ETM_Q1_6228851"/>
      <w:bookmarkStart w:id="4065" w:name="_ETM_Q1_6229104"/>
      <w:bookmarkEnd w:id="4064"/>
      <w:bookmarkEnd w:id="4065"/>
      <w:r>
        <w:rPr>
          <w:rFonts w:hint="cs"/>
          <w:rtl/>
        </w:rPr>
        <w:t>פ</w:t>
      </w:r>
      <w:bookmarkStart w:id="4066" w:name="_ETM_Q1_6230352"/>
      <w:bookmarkEnd w:id="4066"/>
      <w:r>
        <w:rPr>
          <w:rFonts w:hint="cs"/>
          <w:rtl/>
        </w:rPr>
        <w:t>עילות, אבל</w:t>
      </w:r>
      <w:bookmarkStart w:id="4067" w:name="_ETM_Q1_6238102"/>
      <w:bookmarkEnd w:id="4067"/>
      <w:r>
        <w:rPr>
          <w:rFonts w:hint="cs"/>
          <w:rtl/>
        </w:rPr>
        <w:t xml:space="preserve"> פעילות מצריכה גם תקציב. כ</w:t>
      </w:r>
      <w:bookmarkStart w:id="4068" w:name="_ETM_Q1_6235852"/>
      <w:bookmarkEnd w:id="4068"/>
      <w:r>
        <w:rPr>
          <w:rFonts w:hint="cs"/>
          <w:rtl/>
        </w:rPr>
        <w:t>ל הפעילויות</w:t>
      </w:r>
      <w:bookmarkStart w:id="4069" w:name="_ETM_Q1_6239853"/>
      <w:bookmarkEnd w:id="4069"/>
      <w:r>
        <w:rPr>
          <w:rFonts w:hint="cs"/>
          <w:rtl/>
        </w:rPr>
        <w:t xml:space="preserve"> הללו, עשרות פעילויות ברחבי העולם, </w:t>
      </w:r>
      <w:bookmarkStart w:id="4070" w:name="_ETM_Q1_6245604"/>
      <w:bookmarkEnd w:id="4070"/>
      <w:r>
        <w:rPr>
          <w:rFonts w:hint="cs"/>
          <w:rtl/>
        </w:rPr>
        <w:t xml:space="preserve">התקציב </w:t>
      </w:r>
      <w:bookmarkStart w:id="4071" w:name="_ETM_Q1_6238355"/>
      <w:bookmarkEnd w:id="4071"/>
      <w:r>
        <w:rPr>
          <w:rFonts w:hint="cs"/>
          <w:rtl/>
        </w:rPr>
        <w:t>שלנו לצורך הנושא עומד על כ-200,000 שקל</w:t>
      </w:r>
      <w:bookmarkStart w:id="4072" w:name="_ETM_Q1_6247602"/>
      <w:bookmarkEnd w:id="4072"/>
      <w:r>
        <w:rPr>
          <w:rFonts w:hint="cs"/>
          <w:rtl/>
        </w:rPr>
        <w:t xml:space="preserve">ים, </w:t>
      </w:r>
      <w:bookmarkStart w:id="4073" w:name="_ETM_Q1_6240351"/>
      <w:bookmarkEnd w:id="4073"/>
      <w:r>
        <w:rPr>
          <w:rFonts w:hint="cs"/>
          <w:rtl/>
        </w:rPr>
        <w:t>לא דולר. יש לנו כ-</w:t>
      </w:r>
      <w:bookmarkStart w:id="4074" w:name="_ETM_Q1_6249602"/>
      <w:bookmarkEnd w:id="4074"/>
      <w:r>
        <w:rPr>
          <w:rFonts w:hint="cs"/>
          <w:rtl/>
        </w:rPr>
        <w:t xml:space="preserve">103-100 נציגויות בעולם, זה פחות </w:t>
      </w:r>
      <w:bookmarkStart w:id="4075" w:name="_ETM_Q1_6250602"/>
      <w:bookmarkEnd w:id="4075"/>
      <w:r>
        <w:rPr>
          <w:rFonts w:hint="cs"/>
          <w:rtl/>
        </w:rPr>
        <w:t>מ-2,</w:t>
      </w:r>
      <w:bookmarkStart w:id="4076" w:name="_ETM_Q1_6252101"/>
      <w:bookmarkEnd w:id="4076"/>
      <w:r>
        <w:rPr>
          <w:rFonts w:hint="cs"/>
          <w:rtl/>
        </w:rPr>
        <w:t>000 שקלים לנציגות בממו</w:t>
      </w:r>
      <w:bookmarkStart w:id="4077" w:name="_ETM_Q1_6221350"/>
      <w:bookmarkEnd w:id="4077"/>
      <w:r>
        <w:rPr>
          <w:rFonts w:hint="cs"/>
          <w:rtl/>
        </w:rPr>
        <w:t>צע. אומנם לא כל נציגות</w:t>
      </w:r>
      <w:bookmarkStart w:id="4078" w:name="_ETM_Q1_6255352"/>
      <w:bookmarkEnd w:id="4078"/>
      <w:r>
        <w:rPr>
          <w:rFonts w:hint="cs"/>
          <w:rtl/>
        </w:rPr>
        <w:t xml:space="preserve"> עושה, אך </w:t>
      </w:r>
      <w:bookmarkStart w:id="4079" w:name="_ETM_Q1_6250101"/>
      <w:bookmarkEnd w:id="4079"/>
      <w:r>
        <w:rPr>
          <w:rFonts w:hint="cs"/>
          <w:rtl/>
        </w:rPr>
        <w:t xml:space="preserve">זה תקציב מינימלי מאוד. </w:t>
      </w:r>
    </w:p>
    <w:p w14:paraId="7EA8B9FE" w14:textId="77777777" w:rsidR="001103B6" w:rsidRDefault="001103B6" w:rsidP="001103B6">
      <w:pPr>
        <w:rPr>
          <w:rtl/>
        </w:rPr>
      </w:pPr>
      <w:bookmarkStart w:id="4080" w:name="_ETM_Q1_6256355"/>
      <w:bookmarkStart w:id="4081" w:name="_ETM_Q1_6258601"/>
      <w:bookmarkEnd w:id="4080"/>
      <w:bookmarkEnd w:id="4081"/>
    </w:p>
    <w:p w14:paraId="17CA3125" w14:textId="37403A6C" w:rsidR="001103B6" w:rsidRDefault="001103B6" w:rsidP="001103B6">
      <w:pPr>
        <w:pStyle w:val="af6"/>
        <w:keepNext/>
        <w:rPr>
          <w:rtl/>
        </w:rPr>
      </w:pPr>
      <w:bookmarkStart w:id="4082" w:name="ET_yor_4590_177"/>
      <w:r w:rsidRPr="001103B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103B6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2CD77B2B" w14:textId="77777777" w:rsidR="001103B6" w:rsidRDefault="001103B6" w:rsidP="001103B6">
      <w:pPr>
        <w:pStyle w:val="KeepWithNext"/>
        <w:rPr>
          <w:rtl/>
        </w:rPr>
      </w:pPr>
    </w:p>
    <w:p w14:paraId="76D0202D" w14:textId="3A21ED29" w:rsidR="0031596C" w:rsidRDefault="001103B6" w:rsidP="00150C6A">
      <w:pPr>
        <w:rPr>
          <w:rtl/>
        </w:rPr>
      </w:pPr>
      <w:bookmarkStart w:id="4083" w:name="_ETM_Q1_6258850"/>
      <w:bookmarkStart w:id="4084" w:name="_ETM_Q1_6259102"/>
      <w:bookmarkStart w:id="4085" w:name="_ETM_Q1_6262603"/>
      <w:bookmarkEnd w:id="4083"/>
      <w:bookmarkEnd w:id="4084"/>
      <w:bookmarkEnd w:id="4085"/>
      <w:r>
        <w:rPr>
          <w:rFonts w:hint="cs"/>
          <w:rtl/>
        </w:rPr>
        <w:t xml:space="preserve">אני יכול לתת לכם עצה מניסיוני, </w:t>
      </w:r>
      <w:bookmarkStart w:id="4086" w:name="_ETM_Q1_6254850"/>
      <w:bookmarkEnd w:id="4086"/>
      <w:r w:rsidR="00DF560D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משרד החוץ עובד בדרך כלל, כי הייתי במקום </w:t>
      </w:r>
      <w:bookmarkStart w:id="4087" w:name="_ETM_Q1_6255852"/>
      <w:bookmarkEnd w:id="4087"/>
      <w:r>
        <w:rPr>
          <w:rFonts w:hint="cs"/>
          <w:rtl/>
        </w:rPr>
        <w:t>הזה וזה תמיד עב</w:t>
      </w:r>
      <w:r w:rsidR="0031596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4088" w:name="_ETM_Q1_6265854"/>
      <w:bookmarkEnd w:id="4088"/>
      <w:r>
        <w:rPr>
          <w:rFonts w:hint="cs"/>
          <w:rtl/>
        </w:rPr>
        <w:t xml:space="preserve">למשרד החוץ, אם זה </w:t>
      </w:r>
      <w:bookmarkStart w:id="4089" w:name="_ETM_Q1_6260602"/>
      <w:bookmarkEnd w:id="4089"/>
      <w:r>
        <w:rPr>
          <w:rFonts w:hint="cs"/>
          <w:rtl/>
        </w:rPr>
        <w:t>עבד מולי, אני בטוח שזה יעבו</w:t>
      </w:r>
      <w:r w:rsidR="00150C6A">
        <w:rPr>
          <w:rFonts w:hint="cs"/>
          <w:rtl/>
        </w:rPr>
        <w:t>ד</w:t>
      </w:r>
      <w:r>
        <w:rPr>
          <w:rFonts w:hint="cs"/>
          <w:rtl/>
        </w:rPr>
        <w:t xml:space="preserve"> גם מול </w:t>
      </w:r>
      <w:bookmarkStart w:id="4090" w:name="_ETM_Q1_6268102"/>
      <w:bookmarkEnd w:id="4090"/>
      <w:r>
        <w:rPr>
          <w:rFonts w:hint="cs"/>
          <w:rtl/>
        </w:rPr>
        <w:t xml:space="preserve">השר </w:t>
      </w:r>
      <w:bookmarkStart w:id="4091" w:name="_ETM_Q1_6261103"/>
      <w:bookmarkEnd w:id="4091"/>
      <w:r>
        <w:rPr>
          <w:rFonts w:hint="cs"/>
          <w:rtl/>
        </w:rPr>
        <w:t xml:space="preserve">שיקלי. </w:t>
      </w:r>
      <w:bookmarkStart w:id="4092" w:name="_ETM_Q1_6263601"/>
      <w:bookmarkEnd w:id="4092"/>
      <w:r w:rsidR="0031596C">
        <w:rPr>
          <w:rFonts w:hint="cs"/>
          <w:rtl/>
        </w:rPr>
        <w:t xml:space="preserve">תבואו ביוזמה לעשות משהו רציני בנושא </w:t>
      </w:r>
      <w:bookmarkStart w:id="4093" w:name="_ETM_Q1_6272352"/>
      <w:bookmarkEnd w:id="4093"/>
      <w:r w:rsidR="0031596C">
        <w:rPr>
          <w:rFonts w:hint="cs"/>
          <w:rtl/>
        </w:rPr>
        <w:t xml:space="preserve">בעולם, לשר שמופקד על הנושא, שיושב </w:t>
      </w:r>
      <w:bookmarkStart w:id="4094" w:name="_ETM_Q1_6277101"/>
      <w:bookmarkEnd w:id="4094"/>
      <w:r w:rsidR="0031596C">
        <w:rPr>
          <w:rFonts w:hint="cs"/>
          <w:rtl/>
        </w:rPr>
        <w:t xml:space="preserve">כאן לצידי, </w:t>
      </w:r>
      <w:bookmarkStart w:id="4095" w:name="_ETM_Q1_6270853"/>
      <w:bookmarkEnd w:id="4095"/>
      <w:r w:rsidR="0031596C">
        <w:rPr>
          <w:rFonts w:hint="cs"/>
          <w:rtl/>
        </w:rPr>
        <w:t>תציעו לו שותפות תקציב</w:t>
      </w:r>
      <w:bookmarkStart w:id="4096" w:name="_ETM_Q1_6276101"/>
      <w:bookmarkEnd w:id="4096"/>
      <w:r w:rsidR="0031596C">
        <w:rPr>
          <w:rFonts w:hint="cs"/>
          <w:rtl/>
        </w:rPr>
        <w:t>ית</w:t>
      </w:r>
      <w:bookmarkStart w:id="4097" w:name="_ETM_Q1_6279851"/>
      <w:bookmarkEnd w:id="4097"/>
      <w:r w:rsidR="0031596C">
        <w:rPr>
          <w:rFonts w:hint="cs"/>
          <w:rtl/>
        </w:rPr>
        <w:t xml:space="preserve">. אני </w:t>
      </w:r>
      <w:bookmarkStart w:id="4098" w:name="_ETM_Q1_6273853"/>
      <w:bookmarkEnd w:id="4098"/>
      <w:r w:rsidR="0031596C">
        <w:rPr>
          <w:rFonts w:hint="cs"/>
          <w:rtl/>
        </w:rPr>
        <w:t>בטוח שהוא לא יסרב וימצא דרך ל</w:t>
      </w:r>
      <w:bookmarkStart w:id="4099" w:name="_ETM_Q1_6282604"/>
      <w:bookmarkEnd w:id="4099"/>
      <w:r w:rsidR="0031596C">
        <w:rPr>
          <w:rFonts w:hint="cs"/>
          <w:rtl/>
        </w:rPr>
        <w:t xml:space="preserve">עשות זאת </w:t>
      </w:r>
      <w:bookmarkStart w:id="4100" w:name="_ETM_Q1_6275601"/>
      <w:bookmarkEnd w:id="4100"/>
      <w:r w:rsidR="0031596C">
        <w:rPr>
          <w:rFonts w:hint="cs"/>
          <w:rtl/>
        </w:rPr>
        <w:t>יחד אתכם. אני בזמנו, כשר ירושלים, עשית</w:t>
      </w:r>
      <w:bookmarkStart w:id="4101" w:name="_ETM_Q1_6285351"/>
      <w:bookmarkEnd w:id="4101"/>
      <w:r w:rsidR="0031596C">
        <w:rPr>
          <w:rFonts w:hint="cs"/>
          <w:rtl/>
        </w:rPr>
        <w:t xml:space="preserve">י זאת בנושא ירושלים </w:t>
      </w:r>
      <w:bookmarkStart w:id="4102" w:name="_ETM_Q1_6286853"/>
      <w:bookmarkEnd w:id="4102"/>
      <w:r w:rsidR="0031596C">
        <w:rPr>
          <w:rFonts w:hint="cs"/>
          <w:rtl/>
        </w:rPr>
        <w:t>והרמנו פרויקט גדול. ידוע שלמשרד החו</w:t>
      </w:r>
      <w:bookmarkStart w:id="4103" w:name="_ETM_Q1_6292354"/>
      <w:bookmarkEnd w:id="4103"/>
      <w:r w:rsidR="0031596C">
        <w:rPr>
          <w:rFonts w:hint="cs"/>
          <w:rtl/>
        </w:rPr>
        <w:t>ץ חסר תקציב גמ</w:t>
      </w:r>
      <w:bookmarkStart w:id="4104" w:name="_ETM_Q1_6304852"/>
      <w:bookmarkEnd w:id="4104"/>
      <w:r w:rsidR="0031596C">
        <w:rPr>
          <w:rFonts w:hint="cs"/>
          <w:rtl/>
        </w:rPr>
        <w:t xml:space="preserve">יש. </w:t>
      </w:r>
      <w:bookmarkStart w:id="4105" w:name="_ETM_Q1_6287603"/>
      <w:bookmarkStart w:id="4106" w:name="_ETM_Q1_6293855"/>
      <w:bookmarkEnd w:id="4105"/>
      <w:bookmarkEnd w:id="4106"/>
      <w:r w:rsidR="0031596C">
        <w:rPr>
          <w:rFonts w:hint="cs"/>
          <w:rtl/>
        </w:rPr>
        <w:t xml:space="preserve">זה לא סוד, זו האמת. </w:t>
      </w:r>
      <w:bookmarkStart w:id="4107" w:name="_ETM_Q1_6294102"/>
      <w:bookmarkEnd w:id="4107"/>
    </w:p>
    <w:p w14:paraId="2E6331CD" w14:textId="77777777" w:rsidR="0031596C" w:rsidRDefault="0031596C" w:rsidP="001103B6">
      <w:pPr>
        <w:rPr>
          <w:rtl/>
        </w:rPr>
      </w:pPr>
    </w:p>
    <w:p w14:paraId="59B19E0E" w14:textId="40A74663" w:rsidR="001103B6" w:rsidRDefault="0031596C" w:rsidP="00C37978">
      <w:pPr>
        <w:rPr>
          <w:rtl/>
        </w:rPr>
      </w:pPr>
      <w:bookmarkStart w:id="4108" w:name="_ETM_Q1_6300102"/>
      <w:bookmarkEnd w:id="4108"/>
      <w:r>
        <w:rPr>
          <w:rFonts w:hint="cs"/>
          <w:rtl/>
        </w:rPr>
        <w:t>דווקא בגל</w:t>
      </w:r>
      <w:bookmarkStart w:id="4109" w:name="_ETM_Q1_6299602"/>
      <w:bookmarkEnd w:id="4109"/>
      <w:r>
        <w:rPr>
          <w:rFonts w:hint="cs"/>
          <w:rtl/>
        </w:rPr>
        <w:t xml:space="preserve">ל התשתית שיש לכם, אם תפנו לשרים </w:t>
      </w:r>
      <w:bookmarkStart w:id="4110" w:name="_ETM_Q1_6297104"/>
      <w:bookmarkEnd w:id="4110"/>
      <w:r>
        <w:rPr>
          <w:rFonts w:hint="cs"/>
          <w:rtl/>
        </w:rPr>
        <w:t>הרלוונטיים שמופקדים על נושאים מסוימ</w:t>
      </w:r>
      <w:bookmarkStart w:id="4111" w:name="_ETM_Q1_6303101"/>
      <w:bookmarkEnd w:id="4111"/>
      <w:r>
        <w:rPr>
          <w:rFonts w:hint="cs"/>
          <w:rtl/>
        </w:rPr>
        <w:t xml:space="preserve">ים, ומשרד החוץ יודע </w:t>
      </w:r>
      <w:bookmarkStart w:id="4112" w:name="_ETM_Q1_6297350"/>
      <w:bookmarkStart w:id="4113" w:name="_ETM_Q1_6304102"/>
      <w:bookmarkEnd w:id="4112"/>
      <w:r w:rsidR="00C37978">
        <w:rPr>
          <w:rFonts w:hint="cs"/>
          <w:rtl/>
        </w:rPr>
        <w:t xml:space="preserve">לשנורר את זה </w:t>
      </w:r>
      <w:bookmarkEnd w:id="4113"/>
      <w:r>
        <w:rPr>
          <w:rFonts w:hint="cs"/>
          <w:rtl/>
        </w:rPr>
        <w:t>זאת מצוין. תאמין ל</w:t>
      </w:r>
      <w:bookmarkStart w:id="4114" w:name="_ETM_Q1_6307100"/>
      <w:bookmarkEnd w:id="4114"/>
      <w:r>
        <w:rPr>
          <w:rFonts w:hint="cs"/>
          <w:rtl/>
        </w:rPr>
        <w:t xml:space="preserve">י, יש שם </w:t>
      </w:r>
      <w:bookmarkStart w:id="4115" w:name="_ETM_Q1_6300602"/>
      <w:bookmarkEnd w:id="4115"/>
      <w:r>
        <w:rPr>
          <w:rFonts w:hint="cs"/>
          <w:rtl/>
        </w:rPr>
        <w:t>מומח</w:t>
      </w:r>
      <w:bookmarkStart w:id="4116" w:name="_ETM_Q1_6304101"/>
      <w:bookmarkEnd w:id="4116"/>
      <w:r>
        <w:rPr>
          <w:rFonts w:hint="cs"/>
          <w:rtl/>
        </w:rPr>
        <w:t xml:space="preserve">ים לעניין, בסופו של דבר זה יעבוד </w:t>
      </w:r>
      <w:bookmarkStart w:id="4117" w:name="_ETM_Q1_6311104"/>
      <w:bookmarkEnd w:id="4117"/>
      <w:r>
        <w:rPr>
          <w:rFonts w:hint="cs"/>
          <w:rtl/>
        </w:rPr>
        <w:t>כי כולם מרוויחים</w:t>
      </w:r>
      <w:bookmarkStart w:id="4118" w:name="_ETM_Q1_6312852"/>
      <w:bookmarkEnd w:id="4118"/>
      <w:r>
        <w:rPr>
          <w:rFonts w:hint="cs"/>
          <w:rtl/>
        </w:rPr>
        <w:t xml:space="preserve">. זה </w:t>
      </w:r>
      <w:r>
        <w:t>Win-win</w:t>
      </w:r>
      <w:r>
        <w:rPr>
          <w:rFonts w:hint="cs"/>
          <w:rtl/>
        </w:rPr>
        <w:t xml:space="preserve"> בדרך כלל.</w:t>
      </w:r>
    </w:p>
    <w:p w14:paraId="2DD515D8" w14:textId="77777777" w:rsidR="0031596C" w:rsidRDefault="0031596C" w:rsidP="001103B6">
      <w:pPr>
        <w:rPr>
          <w:rtl/>
        </w:rPr>
      </w:pPr>
      <w:bookmarkStart w:id="4119" w:name="_ETM_Q1_6307101"/>
      <w:bookmarkStart w:id="4120" w:name="_ETM_Q1_6307602"/>
      <w:bookmarkEnd w:id="4119"/>
      <w:bookmarkEnd w:id="4120"/>
    </w:p>
    <w:p w14:paraId="2579E1D8" w14:textId="3866BD92" w:rsidR="0031596C" w:rsidRDefault="0031596C" w:rsidP="0031596C">
      <w:pPr>
        <w:pStyle w:val="a4"/>
        <w:keepNext/>
        <w:rPr>
          <w:rtl/>
        </w:rPr>
      </w:pPr>
      <w:bookmarkStart w:id="4121" w:name="ET_speaker_יעקב_פינקלשטיין_179"/>
      <w:r w:rsidRPr="0031596C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7382D8F6" w14:textId="77777777" w:rsidR="0031596C" w:rsidRDefault="0031596C" w:rsidP="0031596C">
      <w:pPr>
        <w:pStyle w:val="KeepWithNext"/>
        <w:rPr>
          <w:rtl/>
        </w:rPr>
      </w:pPr>
    </w:p>
    <w:p w14:paraId="4C9F86F5" w14:textId="2C9A952F" w:rsidR="0031596C" w:rsidRPr="0031596C" w:rsidRDefault="0031596C" w:rsidP="0031596C">
      <w:pPr>
        <w:rPr>
          <w:rtl/>
        </w:rPr>
      </w:pPr>
      <w:bookmarkStart w:id="4122" w:name="_ETM_Q1_6308100"/>
      <w:bookmarkEnd w:id="4122"/>
      <w:r>
        <w:rPr>
          <w:rFonts w:hint="cs"/>
          <w:rtl/>
        </w:rPr>
        <w:t>עשינו זאת.</w:t>
      </w:r>
    </w:p>
    <w:p w14:paraId="0BD5189E" w14:textId="77777777" w:rsidR="0031596C" w:rsidRDefault="0031596C" w:rsidP="001103B6">
      <w:pPr>
        <w:rPr>
          <w:rtl/>
        </w:rPr>
      </w:pPr>
      <w:bookmarkStart w:id="4123" w:name="_ETM_Q1_6313850"/>
      <w:bookmarkStart w:id="4124" w:name="_ETM_Q1_6314850"/>
      <w:bookmarkEnd w:id="4123"/>
      <w:bookmarkEnd w:id="4124"/>
    </w:p>
    <w:p w14:paraId="6422D811" w14:textId="095002AC" w:rsidR="0031596C" w:rsidRDefault="0031596C" w:rsidP="0031596C">
      <w:pPr>
        <w:pStyle w:val="a4"/>
        <w:keepNext/>
        <w:rPr>
          <w:rtl/>
        </w:rPr>
      </w:pPr>
      <w:bookmarkStart w:id="4125" w:name="ET_speaker_דר_שמעון_אוחיון_178"/>
      <w:r w:rsidRPr="0031596C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3C1B906D" w14:textId="77777777" w:rsidR="0031596C" w:rsidRDefault="0031596C" w:rsidP="0031596C">
      <w:pPr>
        <w:pStyle w:val="KeepWithNext"/>
        <w:rPr>
          <w:rtl/>
        </w:rPr>
      </w:pPr>
    </w:p>
    <w:p w14:paraId="502A1D53" w14:textId="77777777" w:rsidR="0031596C" w:rsidRDefault="0031596C" w:rsidP="0031596C">
      <w:pPr>
        <w:rPr>
          <w:rtl/>
        </w:rPr>
      </w:pPr>
      <w:bookmarkStart w:id="4126" w:name="_ETM_Q1_6315352"/>
      <w:bookmarkStart w:id="4127" w:name="_ETM_Q1_6316351"/>
      <w:bookmarkEnd w:id="4126"/>
      <w:bookmarkEnd w:id="4127"/>
      <w:r>
        <w:rPr>
          <w:rFonts w:hint="cs"/>
          <w:rtl/>
        </w:rPr>
        <w:t xml:space="preserve">חייבים לציין </w:t>
      </w:r>
      <w:bookmarkStart w:id="4128" w:name="_ETM_Q1_6309852"/>
      <w:bookmarkEnd w:id="4128"/>
      <w:r>
        <w:rPr>
          <w:rFonts w:hint="cs"/>
          <w:rtl/>
        </w:rPr>
        <w:t>גם עובדות בעניין. אכן המשרד לשוויון חברתי העביר למשרד ה</w:t>
      </w:r>
      <w:bookmarkStart w:id="4129" w:name="_ETM_Q1_6321854"/>
      <w:bookmarkEnd w:id="4129"/>
      <w:r>
        <w:rPr>
          <w:rFonts w:hint="cs"/>
          <w:rtl/>
        </w:rPr>
        <w:t xml:space="preserve">חוץ, </w:t>
      </w:r>
      <w:bookmarkStart w:id="4130" w:name="_ETM_Q1_6313852"/>
      <w:bookmarkEnd w:id="4130"/>
      <w:r>
        <w:rPr>
          <w:rFonts w:hint="cs"/>
          <w:rtl/>
        </w:rPr>
        <w:t>העני והדלפ</w:t>
      </w:r>
      <w:bookmarkStart w:id="4131" w:name="_ETM_Q1_6315101"/>
      <w:bookmarkEnd w:id="4131"/>
      <w:r>
        <w:rPr>
          <w:rFonts w:hint="cs"/>
          <w:rtl/>
        </w:rPr>
        <w:t xml:space="preserve">ון, מאות אלפי שקלים על </w:t>
      </w:r>
      <w:bookmarkStart w:id="4132" w:name="_ETM_Q1_6326104"/>
      <w:bookmarkEnd w:id="4132"/>
      <w:r>
        <w:rPr>
          <w:rFonts w:hint="cs"/>
          <w:rtl/>
        </w:rPr>
        <w:t>מנת לקיים את האירועים והכנסים.</w:t>
      </w:r>
      <w:bookmarkStart w:id="4133" w:name="_ETM_Q1_6329102"/>
      <w:bookmarkEnd w:id="4133"/>
      <w:r>
        <w:rPr>
          <w:rFonts w:hint="cs"/>
          <w:rtl/>
        </w:rPr>
        <w:t xml:space="preserve"> </w:t>
      </w:r>
      <w:bookmarkStart w:id="4134" w:name="_ETM_Q1_6332351"/>
      <w:bookmarkEnd w:id="4134"/>
    </w:p>
    <w:p w14:paraId="79E4F177" w14:textId="77777777" w:rsidR="0031596C" w:rsidRDefault="0031596C" w:rsidP="0031596C">
      <w:pPr>
        <w:rPr>
          <w:rtl/>
        </w:rPr>
      </w:pPr>
    </w:p>
    <w:p w14:paraId="13E1D2BC" w14:textId="53782DB0" w:rsidR="0031596C" w:rsidRDefault="0031596C" w:rsidP="0031596C">
      <w:pPr>
        <w:pStyle w:val="a4"/>
        <w:keepNext/>
        <w:rPr>
          <w:rtl/>
        </w:rPr>
      </w:pPr>
      <w:bookmarkStart w:id="4135" w:name="ET_speaker_שלום_בוחבוט_185"/>
      <w:r w:rsidRPr="0031596C">
        <w:rPr>
          <w:rStyle w:val="TagStyle"/>
          <w:rtl/>
        </w:rPr>
        <w:t xml:space="preserve">&lt;&lt; דובר &gt;&gt; </w:t>
      </w:r>
      <w:r>
        <w:rPr>
          <w:rtl/>
        </w:rPr>
        <w:t>שלום בוחבוט: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1004999C" w14:textId="77777777" w:rsidR="0031596C" w:rsidRDefault="0031596C" w:rsidP="0031596C">
      <w:pPr>
        <w:pStyle w:val="KeepWithNext"/>
        <w:rPr>
          <w:rtl/>
        </w:rPr>
      </w:pPr>
    </w:p>
    <w:p w14:paraId="1C822078" w14:textId="1C15425A" w:rsidR="0031596C" w:rsidRDefault="0031596C" w:rsidP="0031596C">
      <w:pPr>
        <w:rPr>
          <w:rtl/>
        </w:rPr>
      </w:pPr>
      <w:r>
        <w:rPr>
          <w:rFonts w:hint="cs"/>
          <w:rtl/>
        </w:rPr>
        <w:t>בחוץ לארץ.</w:t>
      </w:r>
    </w:p>
    <w:p w14:paraId="0229003A" w14:textId="77777777" w:rsidR="0031596C" w:rsidRDefault="0031596C" w:rsidP="0031596C">
      <w:pPr>
        <w:rPr>
          <w:rtl/>
        </w:rPr>
      </w:pPr>
    </w:p>
    <w:p w14:paraId="1307A208" w14:textId="53416883" w:rsidR="0031596C" w:rsidRDefault="0031596C" w:rsidP="0031596C">
      <w:pPr>
        <w:pStyle w:val="a4"/>
        <w:keepNext/>
        <w:rPr>
          <w:rtl/>
        </w:rPr>
      </w:pPr>
      <w:bookmarkStart w:id="4136" w:name="ET_speaker_דר_שמעון_אוחיון_181"/>
      <w:r w:rsidRPr="0031596C">
        <w:rPr>
          <w:rStyle w:val="TagStyle"/>
          <w:rtl/>
        </w:rPr>
        <w:t xml:space="preserve"> &lt;&lt; דובר &gt;&gt; </w:t>
      </w:r>
      <w:r>
        <w:rPr>
          <w:rtl/>
        </w:rPr>
        <w:t>ד"ר שמעון אוחיון: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733FE61D" w14:textId="77777777" w:rsidR="0031596C" w:rsidRDefault="0031596C" w:rsidP="0031596C">
      <w:pPr>
        <w:pStyle w:val="KeepWithNext"/>
        <w:rPr>
          <w:rtl/>
        </w:rPr>
      </w:pPr>
    </w:p>
    <w:p w14:paraId="6A79E72A" w14:textId="1BD77AD3" w:rsidR="0031596C" w:rsidRDefault="0031596C" w:rsidP="0031596C">
      <w:pPr>
        <w:rPr>
          <w:rtl/>
        </w:rPr>
      </w:pPr>
      <w:r>
        <w:rPr>
          <w:rFonts w:hint="cs"/>
          <w:rtl/>
        </w:rPr>
        <w:t xml:space="preserve">צריך לציין זאת. </w:t>
      </w:r>
      <w:bookmarkStart w:id="4137" w:name="_ETM_Q1_6333104"/>
      <w:bookmarkEnd w:id="4137"/>
      <w:r>
        <w:rPr>
          <w:rFonts w:hint="cs"/>
          <w:rtl/>
        </w:rPr>
        <w:t xml:space="preserve">זה כתוב, </w:t>
      </w:r>
      <w:bookmarkStart w:id="4138" w:name="_ETM_Q1_6330101"/>
      <w:bookmarkEnd w:id="4138"/>
      <w:r>
        <w:rPr>
          <w:rFonts w:hint="cs"/>
          <w:rtl/>
        </w:rPr>
        <w:t>מופיע, קיימות העברות</w:t>
      </w:r>
      <w:bookmarkStart w:id="4139" w:name="_ETM_Q1_6334100"/>
      <w:bookmarkStart w:id="4140" w:name="_ETM_Q1_6358352"/>
      <w:bookmarkStart w:id="4141" w:name="_ETM_Q1_6357602"/>
      <w:bookmarkEnd w:id="4139"/>
      <w:bookmarkEnd w:id="4140"/>
      <w:bookmarkEnd w:id="4141"/>
      <w:r>
        <w:rPr>
          <w:rFonts w:hint="cs"/>
          <w:rtl/>
        </w:rPr>
        <w:t xml:space="preserve"> תקציביות, כולל כנסים שאנחנו השתתפנו בהם. בבקשה זאב, אימ</w:t>
      </w:r>
      <w:bookmarkStart w:id="4142" w:name="_ETM_Q1_6339602"/>
      <w:bookmarkEnd w:id="4142"/>
      <w:r>
        <w:rPr>
          <w:rFonts w:hint="cs"/>
          <w:rtl/>
        </w:rPr>
        <w:t>צנו את הרעיון.</w:t>
      </w:r>
      <w:bookmarkStart w:id="4143" w:name="_ETM_Q1_6341601"/>
      <w:bookmarkEnd w:id="4143"/>
    </w:p>
    <w:p w14:paraId="7D0F0384" w14:textId="77777777" w:rsidR="0031596C" w:rsidRDefault="0031596C" w:rsidP="0031596C">
      <w:pPr>
        <w:rPr>
          <w:rtl/>
        </w:rPr>
      </w:pPr>
      <w:bookmarkStart w:id="4144" w:name="_ETM_Q1_6348354"/>
      <w:bookmarkEnd w:id="4144"/>
    </w:p>
    <w:p w14:paraId="55FF5B09" w14:textId="6E7E8251" w:rsidR="0031596C" w:rsidRDefault="0031596C" w:rsidP="0031596C">
      <w:pPr>
        <w:pStyle w:val="a4"/>
        <w:keepNext/>
        <w:rPr>
          <w:rtl/>
        </w:rPr>
      </w:pPr>
      <w:bookmarkStart w:id="4145" w:name="ET_speaker_יעקב_פינקלשטיין_182"/>
      <w:r w:rsidRPr="0031596C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7F02751A" w14:textId="77777777" w:rsidR="0031596C" w:rsidRDefault="0031596C" w:rsidP="0031596C">
      <w:pPr>
        <w:pStyle w:val="KeepWithNext"/>
        <w:rPr>
          <w:rtl/>
        </w:rPr>
      </w:pPr>
    </w:p>
    <w:p w14:paraId="21B18F3F" w14:textId="227EEB55" w:rsidR="0031596C" w:rsidRDefault="0031596C" w:rsidP="0031596C">
      <w:pPr>
        <w:rPr>
          <w:rtl/>
        </w:rPr>
      </w:pPr>
      <w:r>
        <w:rPr>
          <w:rFonts w:hint="cs"/>
          <w:rtl/>
        </w:rPr>
        <w:t xml:space="preserve">ציינתי לפני כן, </w:t>
      </w:r>
      <w:bookmarkStart w:id="4146" w:name="_ETM_Q1_6335604"/>
      <w:bookmarkEnd w:id="4146"/>
      <w:r>
        <w:rPr>
          <w:rFonts w:hint="cs"/>
          <w:rtl/>
        </w:rPr>
        <w:t xml:space="preserve">האירוע שקיימנו לסגל הזר עם שלום </w:t>
      </w:r>
      <w:bookmarkStart w:id="4147" w:name="_ETM_Q1_6338104"/>
      <w:bookmarkEnd w:id="4147"/>
      <w:r>
        <w:rPr>
          <w:rFonts w:hint="cs"/>
          <w:rtl/>
        </w:rPr>
        <w:t xml:space="preserve">בוחבוט, </w:t>
      </w:r>
      <w:bookmarkStart w:id="4148" w:name="_ETM_Q1_6341852"/>
      <w:bookmarkEnd w:id="4148"/>
      <w:r>
        <w:rPr>
          <w:rFonts w:hint="cs"/>
          <w:rtl/>
        </w:rPr>
        <w:t xml:space="preserve">ואירועים </w:t>
      </w:r>
      <w:r w:rsidR="00D45D57">
        <w:rPr>
          <w:rFonts w:hint="cs"/>
          <w:rtl/>
        </w:rPr>
        <w:t>בחו"ל.</w:t>
      </w:r>
      <w:bookmarkStart w:id="4149" w:name="_ETM_Q1_6350855"/>
      <w:bookmarkStart w:id="4150" w:name="_ETM_Q1_6355853"/>
      <w:bookmarkStart w:id="4151" w:name="_ETM_Q1_6357604"/>
      <w:bookmarkEnd w:id="4149"/>
      <w:bookmarkEnd w:id="4150"/>
      <w:bookmarkEnd w:id="4151"/>
    </w:p>
    <w:p w14:paraId="711C4881" w14:textId="77777777" w:rsidR="0031596C" w:rsidRDefault="0031596C" w:rsidP="0031596C">
      <w:pPr>
        <w:rPr>
          <w:rtl/>
        </w:rPr>
      </w:pPr>
      <w:bookmarkStart w:id="4152" w:name="_ETM_Q1_6343103"/>
      <w:bookmarkStart w:id="4153" w:name="_ETM_Q1_6343854"/>
      <w:bookmarkEnd w:id="4152"/>
      <w:bookmarkEnd w:id="4153"/>
    </w:p>
    <w:p w14:paraId="270B9211" w14:textId="65980DB6" w:rsidR="0031596C" w:rsidRDefault="0031596C" w:rsidP="0031596C">
      <w:pPr>
        <w:pStyle w:val="af6"/>
        <w:keepNext/>
        <w:rPr>
          <w:rtl/>
        </w:rPr>
      </w:pPr>
      <w:bookmarkStart w:id="4154" w:name="ET_yor_4590_183"/>
      <w:r w:rsidRPr="0031596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1596C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549E7531" w14:textId="77777777" w:rsidR="0031596C" w:rsidRDefault="0031596C" w:rsidP="0031596C">
      <w:pPr>
        <w:pStyle w:val="KeepWithNext"/>
        <w:rPr>
          <w:rtl/>
        </w:rPr>
      </w:pPr>
    </w:p>
    <w:p w14:paraId="6A58FEAE" w14:textId="0E3E95E0" w:rsidR="0031596C" w:rsidRDefault="0031596C" w:rsidP="0031596C">
      <w:pPr>
        <w:rPr>
          <w:rtl/>
        </w:rPr>
      </w:pPr>
      <w:bookmarkStart w:id="4155" w:name="_ETM_Q1_6344354"/>
      <w:bookmarkEnd w:id="4155"/>
      <w:r>
        <w:rPr>
          <w:rFonts w:hint="cs"/>
          <w:rtl/>
        </w:rPr>
        <w:t>אבל זה היה לפני שנתיים</w:t>
      </w:r>
      <w:bookmarkStart w:id="4156" w:name="_ETM_Q1_6343620"/>
      <w:bookmarkEnd w:id="4156"/>
      <w:r>
        <w:rPr>
          <w:rFonts w:hint="cs"/>
          <w:rtl/>
        </w:rPr>
        <w:t xml:space="preserve">. בסוף החיים </w:t>
      </w:r>
      <w:bookmarkStart w:id="4157" w:name="_ETM_Q1_6346601"/>
      <w:bookmarkEnd w:id="4157"/>
      <w:r>
        <w:rPr>
          <w:rFonts w:hint="cs"/>
          <w:rtl/>
        </w:rPr>
        <w:t>נמשכים.</w:t>
      </w:r>
    </w:p>
    <w:p w14:paraId="3416CFFB" w14:textId="77777777" w:rsidR="0031596C" w:rsidRDefault="0031596C" w:rsidP="0031596C">
      <w:pPr>
        <w:rPr>
          <w:rtl/>
        </w:rPr>
      </w:pPr>
      <w:bookmarkStart w:id="4158" w:name="_ETM_Q1_6344355"/>
      <w:bookmarkStart w:id="4159" w:name="_ETM_Q1_6345102"/>
      <w:bookmarkEnd w:id="4158"/>
      <w:bookmarkEnd w:id="4159"/>
    </w:p>
    <w:p w14:paraId="286522CE" w14:textId="0E763294" w:rsidR="0031596C" w:rsidRDefault="0031596C" w:rsidP="0031596C">
      <w:pPr>
        <w:pStyle w:val="a4"/>
        <w:keepNext/>
        <w:rPr>
          <w:rtl/>
        </w:rPr>
      </w:pPr>
      <w:bookmarkStart w:id="4160" w:name="ET_speaker_יעקב_פינקלשטיין_184"/>
      <w:r w:rsidRPr="0031596C">
        <w:rPr>
          <w:rStyle w:val="TagStyle"/>
          <w:rtl/>
        </w:rPr>
        <w:t xml:space="preserve"> &lt;&lt; דובר &gt;&gt; </w:t>
      </w:r>
      <w:r>
        <w:rPr>
          <w:rtl/>
        </w:rPr>
        <w:t>יעקב פינקלשטיין:</w:t>
      </w:r>
      <w:r w:rsidRPr="0031596C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34C0C0B4" w14:textId="77777777" w:rsidR="0031596C" w:rsidRDefault="0031596C" w:rsidP="0031596C">
      <w:pPr>
        <w:pStyle w:val="KeepWithNext"/>
        <w:rPr>
          <w:rtl/>
        </w:rPr>
      </w:pPr>
    </w:p>
    <w:p w14:paraId="3C51BA43" w14:textId="6B280F5F" w:rsidR="009D66E5" w:rsidRDefault="0031596C" w:rsidP="009D66E5">
      <w:pPr>
        <w:rPr>
          <w:rtl/>
        </w:rPr>
      </w:pPr>
      <w:bookmarkStart w:id="4161" w:name="_ETM_Q1_6345351"/>
      <w:bookmarkEnd w:id="4161"/>
      <w:r>
        <w:rPr>
          <w:rFonts w:hint="cs"/>
          <w:rtl/>
        </w:rPr>
        <w:t>עיקר</w:t>
      </w:r>
      <w:bookmarkStart w:id="4162" w:name="_ETM_Q1_6349354"/>
      <w:bookmarkEnd w:id="4162"/>
      <w:r>
        <w:rPr>
          <w:rFonts w:hint="cs"/>
          <w:rtl/>
        </w:rPr>
        <w:t>ון השותפויות הכלכליות, פי</w:t>
      </w:r>
      <w:bookmarkStart w:id="4163" w:name="_ETM_Q1_6351103"/>
      <w:bookmarkEnd w:id="4163"/>
      <w:r>
        <w:rPr>
          <w:rFonts w:hint="cs"/>
          <w:rtl/>
        </w:rPr>
        <w:t xml:space="preserve">ננסיות, אנחנו בהחלט </w:t>
      </w:r>
      <w:bookmarkStart w:id="4164" w:name="_ETM_Q1_6348353"/>
      <w:bookmarkEnd w:id="4164"/>
      <w:r>
        <w:rPr>
          <w:rFonts w:hint="cs"/>
          <w:rtl/>
        </w:rPr>
        <w:t xml:space="preserve">עושים </w:t>
      </w:r>
      <w:bookmarkStart w:id="4165" w:name="_ETM_Q1_6352103"/>
      <w:bookmarkEnd w:id="4165"/>
      <w:r>
        <w:rPr>
          <w:rFonts w:hint="cs"/>
          <w:rtl/>
        </w:rPr>
        <w:t xml:space="preserve">זאת עם המשרד לשוויון חברתי בכל </w:t>
      </w:r>
      <w:bookmarkStart w:id="4166" w:name="_ETM_Q1_6353100"/>
      <w:bookmarkEnd w:id="4166"/>
      <w:r>
        <w:rPr>
          <w:rFonts w:hint="cs"/>
          <w:rtl/>
        </w:rPr>
        <w:t>מקום ב</w:t>
      </w:r>
      <w:bookmarkStart w:id="4167" w:name="_ETM_Q1_6354855"/>
      <w:bookmarkEnd w:id="4167"/>
      <w:r>
        <w:rPr>
          <w:rFonts w:hint="cs"/>
          <w:rtl/>
        </w:rPr>
        <w:t>עולם, אבל יש צורך להגדיל את הבסיס ע</w:t>
      </w:r>
      <w:bookmarkStart w:id="4168" w:name="_ETM_Q1_6354851"/>
      <w:bookmarkEnd w:id="4168"/>
      <w:r>
        <w:rPr>
          <w:rFonts w:hint="cs"/>
          <w:rtl/>
        </w:rPr>
        <w:t xml:space="preserve">ל מנת שנוכל </w:t>
      </w:r>
      <w:bookmarkStart w:id="4169" w:name="_ETM_Q1_6357101"/>
      <w:bookmarkEnd w:id="4169"/>
      <w:r>
        <w:rPr>
          <w:rFonts w:hint="cs"/>
          <w:rtl/>
        </w:rPr>
        <w:t>לבוא עם - - -</w:t>
      </w:r>
      <w:r w:rsidR="00623255">
        <w:rPr>
          <w:rFonts w:hint="cs"/>
          <w:rtl/>
        </w:rPr>
        <w:t xml:space="preserve"> </w:t>
      </w:r>
    </w:p>
    <w:p w14:paraId="4E389139" w14:textId="77777777" w:rsidR="009D66E5" w:rsidRDefault="009D66E5" w:rsidP="00B10B37">
      <w:pPr>
        <w:rPr>
          <w:rtl/>
        </w:rPr>
      </w:pPr>
    </w:p>
    <w:p w14:paraId="2D82BAD6" w14:textId="26636579" w:rsidR="00B10B37" w:rsidRDefault="00B10B37" w:rsidP="00B10B37">
      <w:pPr>
        <w:rPr>
          <w:rtl/>
        </w:rPr>
      </w:pPr>
      <w:r>
        <w:rPr>
          <w:rFonts w:hint="cs"/>
          <w:rtl/>
        </w:rPr>
        <w:t xml:space="preserve">לסיכום, </w:t>
      </w:r>
      <w:bookmarkStart w:id="4170" w:name="_ETM_Q1_6352853"/>
      <w:bookmarkEnd w:id="4170"/>
      <w:r>
        <w:rPr>
          <w:rFonts w:hint="cs"/>
          <w:rtl/>
        </w:rPr>
        <w:t xml:space="preserve">אדוני יושב הראש, משרד החוץ מייחס לנושא חשיבות </w:t>
      </w:r>
      <w:bookmarkStart w:id="4171" w:name="_ETM_Q1_6362354"/>
      <w:bookmarkEnd w:id="4171"/>
      <w:r>
        <w:rPr>
          <w:rFonts w:hint="cs"/>
          <w:rtl/>
        </w:rPr>
        <w:t>ר</w:t>
      </w:r>
      <w:bookmarkStart w:id="4172" w:name="_ETM_Q1_6363102"/>
      <w:bookmarkEnd w:id="4172"/>
      <w:r>
        <w:rPr>
          <w:rFonts w:hint="cs"/>
          <w:rtl/>
        </w:rPr>
        <w:t>בה. בהתאם אנו פועלים בתוקף ל</w:t>
      </w:r>
      <w:bookmarkStart w:id="4173" w:name="_ETM_Q1_6365100"/>
      <w:bookmarkEnd w:id="4173"/>
      <w:r>
        <w:rPr>
          <w:rFonts w:hint="cs"/>
          <w:rtl/>
        </w:rPr>
        <w:t xml:space="preserve">מנדט הניתן לנו והוטל עלינו </w:t>
      </w:r>
      <w:bookmarkStart w:id="4174" w:name="_ETM_Q1_6365101"/>
      <w:bookmarkEnd w:id="4174"/>
      <w:r>
        <w:rPr>
          <w:rFonts w:hint="cs"/>
          <w:rtl/>
        </w:rPr>
        <w:t>לקיים אירועים שונים ברחבי העולם, לציין את יום הגירוש והפליטות</w:t>
      </w:r>
      <w:bookmarkStart w:id="4175" w:name="_ETM_Q1_6371603"/>
      <w:bookmarkStart w:id="4176" w:name="_ETM_Q1_6372602"/>
      <w:bookmarkEnd w:id="4175"/>
      <w:bookmarkEnd w:id="4176"/>
      <w:r>
        <w:rPr>
          <w:rFonts w:hint="cs"/>
          <w:rtl/>
        </w:rPr>
        <w:t xml:space="preserve">, ובמסגרת כך הנציגויות שלנו פועלות על מנת לעלות את </w:t>
      </w:r>
      <w:bookmarkStart w:id="4177" w:name="_ETM_Q1_6375102"/>
      <w:bookmarkEnd w:id="4177"/>
      <w:r>
        <w:rPr>
          <w:rFonts w:hint="cs"/>
          <w:rtl/>
        </w:rPr>
        <w:t>המודעות לסוגיות</w:t>
      </w:r>
      <w:bookmarkStart w:id="4178" w:name="_ETM_Q1_6378103"/>
      <w:bookmarkStart w:id="4179" w:name="_ETM_Q1_6376851"/>
      <w:bookmarkEnd w:id="4178"/>
      <w:bookmarkEnd w:id="4179"/>
      <w:r>
        <w:rPr>
          <w:rFonts w:hint="cs"/>
          <w:rtl/>
        </w:rPr>
        <w:t xml:space="preserve"> של </w:t>
      </w:r>
      <w:bookmarkStart w:id="4180" w:name="_ETM_Q1_6369101"/>
      <w:bookmarkEnd w:id="4180"/>
      <w:r>
        <w:rPr>
          <w:rFonts w:hint="cs"/>
          <w:rtl/>
        </w:rPr>
        <w:t>הפליטות וגם של הרכוש היהודי הגזול</w:t>
      </w:r>
      <w:bookmarkStart w:id="4181" w:name="_ETM_Q1_6380103"/>
      <w:bookmarkStart w:id="4182" w:name="_ETM_Q1_6381604"/>
      <w:bookmarkEnd w:id="4181"/>
      <w:bookmarkEnd w:id="4182"/>
      <w:r>
        <w:rPr>
          <w:rFonts w:hint="cs"/>
          <w:rtl/>
        </w:rPr>
        <w:t xml:space="preserve"> כפי שנאמר, ומציב נראטיב ישראלי-צ</w:t>
      </w:r>
      <w:bookmarkStart w:id="4183" w:name="_ETM_Q1_6384350"/>
      <w:bookmarkEnd w:id="4183"/>
      <w:r>
        <w:rPr>
          <w:rFonts w:hint="cs"/>
          <w:rtl/>
        </w:rPr>
        <w:t xml:space="preserve">יוני על </w:t>
      </w:r>
      <w:bookmarkStart w:id="4184" w:name="_ETM_Q1_6376602"/>
      <w:bookmarkEnd w:id="4184"/>
      <w:r>
        <w:rPr>
          <w:rFonts w:hint="cs"/>
          <w:rtl/>
        </w:rPr>
        <w:t>סיפור ה</w:t>
      </w:r>
      <w:bookmarkStart w:id="4185" w:name="_ETM_Q1_6387101"/>
      <w:bookmarkStart w:id="4186" w:name="_ETM_Q1_6382854"/>
      <w:bookmarkEnd w:id="4185"/>
      <w:bookmarkEnd w:id="4186"/>
      <w:r>
        <w:rPr>
          <w:rFonts w:hint="cs"/>
          <w:rtl/>
        </w:rPr>
        <w:t xml:space="preserve">פליטה </w:t>
      </w:r>
      <w:bookmarkStart w:id="4187" w:name="_ETM_Q1_6383854"/>
      <w:r w:rsidR="00D45D57">
        <w:rPr>
          <w:rFonts w:hint="cs"/>
          <w:rtl/>
        </w:rPr>
        <w:t>הנוסף</w:t>
      </w:r>
      <w:bookmarkStart w:id="4188" w:name="_ETM_Q1_6386603"/>
      <w:bookmarkEnd w:id="4188"/>
      <w:r>
        <w:rPr>
          <w:rFonts w:hint="cs"/>
          <w:rtl/>
        </w:rPr>
        <w:t xml:space="preserve"> </w:t>
      </w:r>
      <w:bookmarkStart w:id="4189" w:name="_ETM_Q1_6382602"/>
      <w:bookmarkEnd w:id="4187"/>
      <w:bookmarkEnd w:id="4189"/>
      <w:r>
        <w:rPr>
          <w:rFonts w:hint="cs"/>
          <w:rtl/>
        </w:rPr>
        <w:t>של 800,</w:t>
      </w:r>
      <w:bookmarkStart w:id="4190" w:name="_ETM_Q1_6386604"/>
      <w:bookmarkEnd w:id="4190"/>
      <w:r>
        <w:rPr>
          <w:rFonts w:hint="cs"/>
          <w:rtl/>
        </w:rPr>
        <w:t xml:space="preserve">000 ויותר פליטים לעומת </w:t>
      </w:r>
      <w:bookmarkStart w:id="4191" w:name="_ETM_Q1_6386601"/>
      <w:bookmarkEnd w:id="4191"/>
      <w:r>
        <w:rPr>
          <w:rFonts w:hint="cs"/>
          <w:rtl/>
        </w:rPr>
        <w:t>הנראטיב של הפליטות הפלסטי</w:t>
      </w:r>
      <w:bookmarkStart w:id="4192" w:name="_ETM_Q1_6389851"/>
      <w:bookmarkEnd w:id="4192"/>
      <w:r>
        <w:rPr>
          <w:rFonts w:hint="cs"/>
          <w:rtl/>
        </w:rPr>
        <w:t>נית.</w:t>
      </w:r>
      <w:bookmarkStart w:id="4193" w:name="_ETM_Q1_6381850"/>
      <w:bookmarkStart w:id="4194" w:name="_ETM_Q1_6382102"/>
      <w:bookmarkEnd w:id="4193"/>
      <w:bookmarkEnd w:id="4194"/>
      <w:r>
        <w:rPr>
          <w:rFonts w:hint="cs"/>
          <w:rtl/>
        </w:rPr>
        <w:t xml:space="preserve"> סליחה שאני משתמש במונח "נראטיב</w:t>
      </w:r>
      <w:bookmarkStart w:id="4195" w:name="_ETM_Q1_6392603"/>
      <w:bookmarkEnd w:id="4195"/>
      <w:r>
        <w:rPr>
          <w:rFonts w:hint="cs"/>
          <w:rtl/>
        </w:rPr>
        <w:t xml:space="preserve">", </w:t>
      </w:r>
      <w:bookmarkStart w:id="4196" w:name="_ETM_Q1_6384851"/>
      <w:bookmarkEnd w:id="4196"/>
      <w:r>
        <w:rPr>
          <w:rFonts w:hint="cs"/>
          <w:rtl/>
        </w:rPr>
        <w:t>זהו המונח שמשתמשים בו בעולם</w:t>
      </w:r>
      <w:bookmarkStart w:id="4197" w:name="_ETM_Q1_6393851"/>
      <w:bookmarkStart w:id="4198" w:name="_ETM_Q1_6394103"/>
      <w:bookmarkEnd w:id="4197"/>
      <w:bookmarkEnd w:id="4198"/>
      <w:r>
        <w:rPr>
          <w:rFonts w:hint="cs"/>
          <w:rtl/>
        </w:rPr>
        <w:t xml:space="preserve"> </w:t>
      </w:r>
      <w:r w:rsidR="00623255">
        <w:rPr>
          <w:rFonts w:hint="cs"/>
          <w:rtl/>
        </w:rPr>
        <w:t>ו</w:t>
      </w:r>
      <w:r>
        <w:rPr>
          <w:rFonts w:hint="cs"/>
          <w:rtl/>
        </w:rPr>
        <w:t xml:space="preserve">צריכים לדבר בשפה </w:t>
      </w:r>
      <w:bookmarkStart w:id="4199" w:name="_ETM_Q1_6390851"/>
      <w:bookmarkEnd w:id="4199"/>
      <w:r>
        <w:rPr>
          <w:rFonts w:hint="cs"/>
          <w:rtl/>
        </w:rPr>
        <w:t xml:space="preserve">שלהם. תודה רבה. </w:t>
      </w:r>
      <w:bookmarkStart w:id="4200" w:name="_ETM_Q1_6397350"/>
      <w:bookmarkEnd w:id="4200"/>
    </w:p>
    <w:p w14:paraId="7D74672A" w14:textId="77777777" w:rsidR="00B10B37" w:rsidRDefault="00B10B37" w:rsidP="00B10B37">
      <w:pPr>
        <w:rPr>
          <w:rtl/>
        </w:rPr>
      </w:pPr>
      <w:bookmarkStart w:id="4201" w:name="_ETM_Q1_6395850"/>
      <w:bookmarkStart w:id="4202" w:name="_ETM_Q1_6396351"/>
      <w:bookmarkEnd w:id="4201"/>
      <w:bookmarkEnd w:id="4202"/>
    </w:p>
    <w:p w14:paraId="16F7C719" w14:textId="28651745" w:rsidR="00B10B37" w:rsidRDefault="00B10B37" w:rsidP="00B10B37">
      <w:pPr>
        <w:pStyle w:val="af6"/>
        <w:keepNext/>
        <w:rPr>
          <w:rtl/>
        </w:rPr>
      </w:pPr>
      <w:bookmarkStart w:id="4203" w:name="ET_yor_4590_186"/>
      <w:r w:rsidRPr="00B10B3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10B37">
        <w:rPr>
          <w:rStyle w:val="TagStyle"/>
          <w:rtl/>
        </w:rPr>
        <w:t xml:space="preserve"> &lt;&lt; יור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526C5260" w14:textId="77777777" w:rsidR="00B10B37" w:rsidRDefault="00B10B37" w:rsidP="00B10B37">
      <w:pPr>
        <w:pStyle w:val="KeepWithNext"/>
        <w:rPr>
          <w:rtl/>
        </w:rPr>
      </w:pPr>
    </w:p>
    <w:p w14:paraId="2F58AA2D" w14:textId="182E7E0B" w:rsidR="00B10B37" w:rsidRDefault="00B10B37" w:rsidP="00B10B37">
      <w:pPr>
        <w:rPr>
          <w:rtl/>
        </w:rPr>
      </w:pPr>
      <w:bookmarkStart w:id="4204" w:name="_ETM_Q1_6396852"/>
      <w:bookmarkEnd w:id="4204"/>
      <w:r>
        <w:rPr>
          <w:rFonts w:hint="cs"/>
          <w:rtl/>
        </w:rPr>
        <w:t xml:space="preserve">תודה רבה. נציג משרד </w:t>
      </w:r>
      <w:bookmarkStart w:id="4205" w:name="_ETM_Q1_6399351"/>
      <w:bookmarkEnd w:id="4205"/>
      <w:r>
        <w:rPr>
          <w:rFonts w:hint="cs"/>
          <w:rtl/>
        </w:rPr>
        <w:t>ראש הממ</w:t>
      </w:r>
      <w:bookmarkStart w:id="4206" w:name="_ETM_Q1_6401352"/>
      <w:bookmarkEnd w:id="4206"/>
      <w:r>
        <w:rPr>
          <w:rFonts w:hint="cs"/>
          <w:rtl/>
        </w:rPr>
        <w:t>שלה, דובר ראש הממשלה</w:t>
      </w:r>
      <w:bookmarkStart w:id="4207" w:name="_ETM_Q1_6402354"/>
      <w:bookmarkEnd w:id="4207"/>
      <w:r>
        <w:rPr>
          <w:rFonts w:hint="cs"/>
          <w:rtl/>
        </w:rPr>
        <w:t xml:space="preserve"> בשפה הערבית, אופיר גנדלמן, </w:t>
      </w:r>
      <w:bookmarkStart w:id="4208" w:name="_ETM_Q1_6399103"/>
      <w:bookmarkEnd w:id="4208"/>
      <w:r>
        <w:rPr>
          <w:rFonts w:hint="cs"/>
          <w:rtl/>
        </w:rPr>
        <w:t>תרצה להוסיף משהו ב</w:t>
      </w:r>
      <w:bookmarkStart w:id="4209" w:name="_ETM_Q1_6403850"/>
      <w:bookmarkEnd w:id="4209"/>
      <w:r>
        <w:rPr>
          <w:rFonts w:hint="cs"/>
          <w:rtl/>
        </w:rPr>
        <w:t>קצרה?</w:t>
      </w:r>
    </w:p>
    <w:p w14:paraId="6B2AEC0F" w14:textId="77777777" w:rsidR="00B10B37" w:rsidRDefault="00B10B37" w:rsidP="00B10B37">
      <w:pPr>
        <w:rPr>
          <w:rtl/>
        </w:rPr>
      </w:pPr>
    </w:p>
    <w:p w14:paraId="16E2E214" w14:textId="767EA04E" w:rsidR="00B10B37" w:rsidRDefault="00B10B37" w:rsidP="00B10B37">
      <w:pPr>
        <w:pStyle w:val="a4"/>
        <w:keepNext/>
        <w:rPr>
          <w:rtl/>
        </w:rPr>
      </w:pPr>
      <w:bookmarkStart w:id="4210" w:name="ET_speaker_אופיר_גנדלמן_187"/>
      <w:r w:rsidRPr="00B10B37">
        <w:rPr>
          <w:rStyle w:val="TagStyle"/>
          <w:rtl/>
        </w:rPr>
        <w:t xml:space="preserve"> &lt;&lt; דובר &gt;&gt; </w:t>
      </w:r>
      <w:r>
        <w:rPr>
          <w:rtl/>
        </w:rPr>
        <w:t>אופיר גנדלמן:</w:t>
      </w:r>
      <w:r w:rsidRPr="00B10B37">
        <w:rPr>
          <w:rStyle w:val="TagStyle"/>
          <w:rtl/>
        </w:rPr>
        <w:t xml:space="preserve"> &lt;&lt; דובר &gt;&gt;</w:t>
      </w:r>
      <w:r w:rsidR="00623255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5B5A85CA" w14:textId="77777777" w:rsidR="00B10B37" w:rsidRDefault="00B10B37" w:rsidP="00B10B37">
      <w:pPr>
        <w:pStyle w:val="KeepWithNext"/>
        <w:rPr>
          <w:rtl/>
        </w:rPr>
      </w:pPr>
    </w:p>
    <w:p w14:paraId="402281DF" w14:textId="77777777" w:rsidR="00E067CC" w:rsidRDefault="00623255" w:rsidP="00B10B37">
      <w:pPr>
        <w:rPr>
          <w:rtl/>
        </w:rPr>
      </w:pPr>
      <w:r>
        <w:rPr>
          <w:rFonts w:hint="cs"/>
          <w:rtl/>
        </w:rPr>
        <w:t xml:space="preserve">כן, </w:t>
      </w:r>
      <w:bookmarkStart w:id="4211" w:name="_ETM_Q1_6407851"/>
      <w:bookmarkEnd w:id="4211"/>
      <w:r w:rsidR="00B10B37">
        <w:rPr>
          <w:rFonts w:hint="cs"/>
          <w:rtl/>
        </w:rPr>
        <w:t xml:space="preserve">מספר דברים. </w:t>
      </w:r>
      <w:bookmarkStart w:id="4212" w:name="_ETM_Q1_6396851"/>
      <w:bookmarkEnd w:id="4212"/>
      <w:r>
        <w:rPr>
          <w:rFonts w:hint="cs"/>
          <w:rtl/>
        </w:rPr>
        <w:t xml:space="preserve">קודם כל, סוגיית גירוש </w:t>
      </w:r>
      <w:bookmarkStart w:id="4213" w:name="_ETM_Q1_6402351"/>
      <w:bookmarkEnd w:id="4213"/>
      <w:r>
        <w:rPr>
          <w:rFonts w:hint="cs"/>
          <w:rtl/>
        </w:rPr>
        <w:t>היהודים ממדינות ערב ואיראן היא בהחלט</w:t>
      </w:r>
      <w:bookmarkStart w:id="4214" w:name="_ETM_Q1_6412603"/>
      <w:bookmarkEnd w:id="4214"/>
      <w:r>
        <w:rPr>
          <w:rFonts w:hint="cs"/>
          <w:rtl/>
        </w:rPr>
        <w:t xml:space="preserve"> טיעון חזק </w:t>
      </w:r>
      <w:bookmarkStart w:id="4215" w:name="_ETM_Q1_6405101"/>
      <w:bookmarkEnd w:id="4215"/>
      <w:r>
        <w:rPr>
          <w:rFonts w:hint="cs"/>
          <w:rtl/>
        </w:rPr>
        <w:t xml:space="preserve">ומנצח מול הטענות הפלסטיניות </w:t>
      </w:r>
      <w:bookmarkStart w:id="4216" w:name="_ETM_Q1_6414853"/>
      <w:bookmarkEnd w:id="4216"/>
      <w:r>
        <w:rPr>
          <w:rFonts w:hint="cs"/>
          <w:rtl/>
        </w:rPr>
        <w:t xml:space="preserve">וטענות תומכיהם </w:t>
      </w:r>
      <w:bookmarkStart w:id="4217" w:name="_ETM_Q1_6410601"/>
      <w:bookmarkEnd w:id="4217"/>
      <w:r>
        <w:rPr>
          <w:rFonts w:hint="cs"/>
          <w:rtl/>
        </w:rPr>
        <w:t xml:space="preserve">לגבי טיהור אתני של פלסטינים בעזה, באיו"ש ובכלל. </w:t>
      </w:r>
      <w:bookmarkStart w:id="4218" w:name="_ETM_Q1_6417851"/>
      <w:bookmarkEnd w:id="4218"/>
      <w:r>
        <w:rPr>
          <w:rFonts w:hint="cs"/>
          <w:rtl/>
        </w:rPr>
        <w:t xml:space="preserve">אבל צריך </w:t>
      </w:r>
      <w:bookmarkStart w:id="4219" w:name="_ETM_Q1_6421602"/>
      <w:bookmarkEnd w:id="4219"/>
      <w:r>
        <w:rPr>
          <w:rFonts w:hint="cs"/>
          <w:rtl/>
        </w:rPr>
        <w:t>להודות באמת</w:t>
      </w:r>
      <w:bookmarkStart w:id="4220" w:name="_ETM_Q1_6422854"/>
      <w:bookmarkEnd w:id="4220"/>
      <w:r>
        <w:rPr>
          <w:rFonts w:hint="cs"/>
          <w:rtl/>
        </w:rPr>
        <w:t>, היא לא מובלטת מספיק</w:t>
      </w:r>
      <w:bookmarkStart w:id="4221" w:name="_ETM_Q1_6424354"/>
      <w:bookmarkEnd w:id="4221"/>
      <w:r>
        <w:rPr>
          <w:rFonts w:hint="cs"/>
          <w:rtl/>
        </w:rPr>
        <w:t xml:space="preserve">, </w:t>
      </w:r>
      <w:bookmarkStart w:id="4222" w:name="_ETM_Q1_6417355"/>
      <w:bookmarkEnd w:id="4222"/>
      <w:r>
        <w:rPr>
          <w:rFonts w:hint="cs"/>
          <w:rtl/>
        </w:rPr>
        <w:t xml:space="preserve">אנו לא עושים מספיק מול דעת הקהל הבין-לאומי וגם </w:t>
      </w:r>
      <w:bookmarkStart w:id="4223" w:name="_ETM_Q1_6425351"/>
      <w:bookmarkEnd w:id="4223"/>
      <w:r>
        <w:rPr>
          <w:rFonts w:hint="cs"/>
          <w:rtl/>
        </w:rPr>
        <w:t xml:space="preserve">לא מול דעת הקהל הערבי. </w:t>
      </w:r>
      <w:bookmarkStart w:id="4224" w:name="_ETM_Q1_6428103"/>
      <w:bookmarkEnd w:id="4224"/>
      <w:r>
        <w:rPr>
          <w:rFonts w:hint="cs"/>
          <w:rtl/>
        </w:rPr>
        <w:t>אנו פו</w:t>
      </w:r>
      <w:bookmarkStart w:id="4225" w:name="_ETM_Q1_6421352"/>
      <w:bookmarkStart w:id="4226" w:name="_ETM_Q1_6418102"/>
      <w:bookmarkEnd w:id="4225"/>
      <w:bookmarkEnd w:id="4226"/>
      <w:r>
        <w:rPr>
          <w:rFonts w:hint="cs"/>
          <w:rtl/>
        </w:rPr>
        <w:t xml:space="preserve">עלים מדי שנה </w:t>
      </w:r>
      <w:bookmarkStart w:id="4227" w:name="_ETM_Q1_6423102"/>
      <w:bookmarkEnd w:id="4227"/>
      <w:r>
        <w:rPr>
          <w:rFonts w:hint="cs"/>
          <w:rtl/>
        </w:rPr>
        <w:t>ב-30 בנובמבר, אבל לכל אורך</w:t>
      </w:r>
      <w:bookmarkStart w:id="4228" w:name="_ETM_Q1_6431100"/>
      <w:bookmarkEnd w:id="4228"/>
      <w:r>
        <w:rPr>
          <w:rFonts w:hint="cs"/>
          <w:rtl/>
        </w:rPr>
        <w:t xml:space="preserve"> השנה אנו לא מבליטים </w:t>
      </w:r>
      <w:bookmarkStart w:id="4229" w:name="_ETM_Q1_6424853"/>
      <w:bookmarkEnd w:id="4229"/>
      <w:r>
        <w:rPr>
          <w:rFonts w:hint="cs"/>
          <w:rtl/>
        </w:rPr>
        <w:t xml:space="preserve">זאת מספיק. </w:t>
      </w:r>
      <w:bookmarkStart w:id="4230" w:name="_ETM_Q1_6431103"/>
      <w:bookmarkEnd w:id="4230"/>
    </w:p>
    <w:p w14:paraId="69605CC8" w14:textId="77777777" w:rsidR="00E067CC" w:rsidRDefault="00E067CC" w:rsidP="00B10B37">
      <w:pPr>
        <w:rPr>
          <w:rtl/>
        </w:rPr>
      </w:pPr>
    </w:p>
    <w:p w14:paraId="7CFCF93C" w14:textId="3FA9B1FF" w:rsidR="00B10B37" w:rsidRDefault="00623255" w:rsidP="00B10B37">
      <w:pPr>
        <w:rPr>
          <w:rtl/>
        </w:rPr>
      </w:pPr>
      <w:r>
        <w:rPr>
          <w:rFonts w:hint="cs"/>
          <w:rtl/>
        </w:rPr>
        <w:t xml:space="preserve">מעניין לציין </w:t>
      </w:r>
      <w:r w:rsidR="00E067CC">
        <w:rPr>
          <w:rFonts w:hint="cs"/>
          <w:rtl/>
        </w:rPr>
        <w:t>כיצד</w:t>
      </w:r>
      <w:r>
        <w:rPr>
          <w:rFonts w:hint="cs"/>
          <w:rtl/>
        </w:rPr>
        <w:t xml:space="preserve"> מתייחסים בעולם הערבי </w:t>
      </w:r>
      <w:bookmarkStart w:id="4231" w:name="_ETM_Q1_6436104"/>
      <w:bookmarkEnd w:id="4231"/>
      <w:r>
        <w:rPr>
          <w:rFonts w:hint="cs"/>
          <w:rtl/>
        </w:rPr>
        <w:t>לגירוש ה</w:t>
      </w:r>
      <w:bookmarkStart w:id="4232" w:name="_ETM_Q1_6437104"/>
      <w:bookmarkEnd w:id="4232"/>
      <w:r>
        <w:rPr>
          <w:rFonts w:hint="cs"/>
          <w:rtl/>
        </w:rPr>
        <w:t xml:space="preserve">יהודים, מתייחסים לכך בצורה כפולה. </w:t>
      </w:r>
      <w:r w:rsidR="007A662C">
        <w:rPr>
          <w:rFonts w:hint="cs"/>
          <w:rtl/>
        </w:rPr>
        <w:t xml:space="preserve">מצד </w:t>
      </w:r>
      <w:r w:rsidR="00E067CC">
        <w:rPr>
          <w:rFonts w:hint="cs"/>
          <w:rtl/>
        </w:rPr>
        <w:t>אחד, טוענים ש</w:t>
      </w:r>
      <w:bookmarkStart w:id="4233" w:name="_ETM_Q1_6440600"/>
      <w:bookmarkStart w:id="4234" w:name="_ETM_Q1_6442352"/>
      <w:bookmarkEnd w:id="4233"/>
      <w:bookmarkEnd w:id="4234"/>
      <w:r w:rsidR="00E067CC">
        <w:rPr>
          <w:rFonts w:hint="cs"/>
          <w:rtl/>
        </w:rPr>
        <w:t xml:space="preserve">שיתפו פעולה עם הציונים ולכן היה צורך </w:t>
      </w:r>
      <w:bookmarkStart w:id="4235" w:name="_ETM_Q1_6443852"/>
      <w:bookmarkEnd w:id="4235"/>
      <w:r w:rsidR="00E067CC">
        <w:rPr>
          <w:rFonts w:hint="cs"/>
          <w:rtl/>
        </w:rPr>
        <w:t>לגרשם</w:t>
      </w:r>
      <w:bookmarkStart w:id="4236" w:name="_ETM_Q1_6444602"/>
      <w:bookmarkEnd w:id="4236"/>
      <w:r w:rsidR="007A662C">
        <w:rPr>
          <w:rFonts w:hint="cs"/>
          <w:rtl/>
        </w:rPr>
        <w:t xml:space="preserve">. מצד </w:t>
      </w:r>
      <w:r w:rsidR="00E067CC">
        <w:rPr>
          <w:rFonts w:hint="cs"/>
          <w:rtl/>
        </w:rPr>
        <w:t xml:space="preserve">שני, מכחישים </w:t>
      </w:r>
      <w:bookmarkStart w:id="4237" w:name="_ETM_Q1_6440850"/>
      <w:bookmarkStart w:id="4238" w:name="_ETM_Q1_6442602"/>
      <w:bookmarkEnd w:id="4237"/>
      <w:bookmarkEnd w:id="4238"/>
      <w:r w:rsidR="00E067CC">
        <w:rPr>
          <w:rFonts w:hint="cs"/>
          <w:rtl/>
        </w:rPr>
        <w:t xml:space="preserve">שגורשו, אלא טוענים שישראל הביאה </w:t>
      </w:r>
      <w:bookmarkStart w:id="4239" w:name="_ETM_Q1_6449104"/>
      <w:bookmarkEnd w:id="4239"/>
      <w:r w:rsidR="00E067CC">
        <w:rPr>
          <w:rFonts w:hint="cs"/>
          <w:rtl/>
        </w:rPr>
        <w:t>לעזיב</w:t>
      </w:r>
      <w:bookmarkStart w:id="4240" w:name="_ETM_Q1_6451353"/>
      <w:bookmarkEnd w:id="4240"/>
      <w:r w:rsidR="00E067CC">
        <w:rPr>
          <w:rFonts w:hint="cs"/>
          <w:rtl/>
        </w:rPr>
        <w:t xml:space="preserve">תם. כמובן לא מתייחסים </w:t>
      </w:r>
      <w:r w:rsidR="007A662C">
        <w:rPr>
          <w:rFonts w:hint="eastAsia"/>
          <w:rtl/>
        </w:rPr>
        <w:t xml:space="preserve">– </w:t>
      </w:r>
      <w:r w:rsidR="00E067CC">
        <w:rPr>
          <w:rFonts w:hint="cs"/>
          <w:rtl/>
        </w:rPr>
        <w:t xml:space="preserve">להפקעות הרכוש, </w:t>
      </w:r>
      <w:bookmarkStart w:id="4241" w:name="_ETM_Q1_6454351"/>
      <w:bookmarkEnd w:id="4241"/>
      <w:r w:rsidR="00E067CC">
        <w:rPr>
          <w:rFonts w:hint="cs"/>
          <w:rtl/>
        </w:rPr>
        <w:t xml:space="preserve">לאפליה, </w:t>
      </w:r>
      <w:bookmarkStart w:id="4242" w:name="_ETM_Q1_6447101"/>
      <w:bookmarkEnd w:id="4242"/>
      <w:r w:rsidR="00E067CC">
        <w:rPr>
          <w:rFonts w:hint="cs"/>
          <w:rtl/>
        </w:rPr>
        <w:t>לאנטישמיות, ל</w:t>
      </w:r>
      <w:bookmarkStart w:id="4243" w:name="_ETM_Q1_6456103"/>
      <w:bookmarkEnd w:id="4243"/>
      <w:r w:rsidR="00E067CC">
        <w:rPr>
          <w:rFonts w:hint="cs"/>
          <w:rtl/>
        </w:rPr>
        <w:t xml:space="preserve">א אז ולא היום. יש קולות בעולם </w:t>
      </w:r>
      <w:bookmarkStart w:id="4244" w:name="_ETM_Q1_6459854"/>
      <w:bookmarkEnd w:id="4244"/>
      <w:r w:rsidR="00E067CC">
        <w:rPr>
          <w:rFonts w:hint="cs"/>
          <w:rtl/>
        </w:rPr>
        <w:t>הערבי, בעיקר</w:t>
      </w:r>
      <w:bookmarkStart w:id="4245" w:name="_ETM_Q1_6461603"/>
      <w:bookmarkEnd w:id="4245"/>
      <w:r w:rsidR="00E067CC">
        <w:rPr>
          <w:rFonts w:hint="cs"/>
          <w:rtl/>
        </w:rPr>
        <w:t xml:space="preserve"> בעיראק, ב-15 שנים האחרונות, המקוננים על הלכתם של </w:t>
      </w:r>
      <w:bookmarkStart w:id="4246" w:name="_ETM_Q1_6467101"/>
      <w:bookmarkEnd w:id="4246"/>
      <w:r w:rsidR="00E067CC">
        <w:rPr>
          <w:rFonts w:hint="cs"/>
          <w:rtl/>
        </w:rPr>
        <w:t>ה</w:t>
      </w:r>
      <w:bookmarkStart w:id="4247" w:name="_ETM_Q1_6467855"/>
      <w:bookmarkEnd w:id="4247"/>
      <w:r w:rsidR="00E067CC">
        <w:rPr>
          <w:rFonts w:hint="cs"/>
          <w:rtl/>
        </w:rPr>
        <w:t xml:space="preserve">יהודים וטוענים שהצרות בעולם הערבי </w:t>
      </w:r>
      <w:bookmarkStart w:id="4248" w:name="_ETM_Q1_6464102"/>
      <w:bookmarkEnd w:id="4248"/>
      <w:r w:rsidR="00E067CC">
        <w:rPr>
          <w:rFonts w:hint="cs"/>
          <w:rtl/>
        </w:rPr>
        <w:t>החלו ביום שהי</w:t>
      </w:r>
      <w:bookmarkStart w:id="4249" w:name="_ETM_Q1_6471852"/>
      <w:bookmarkEnd w:id="4249"/>
      <w:r w:rsidR="00E067CC">
        <w:rPr>
          <w:rFonts w:hint="cs"/>
          <w:rtl/>
        </w:rPr>
        <w:t xml:space="preserve">הודים עזבו. זה </w:t>
      </w:r>
      <w:bookmarkStart w:id="4250" w:name="_ETM_Q1_6464351"/>
      <w:bookmarkEnd w:id="4250"/>
      <w:r w:rsidR="00E067CC">
        <w:rPr>
          <w:rFonts w:hint="cs"/>
          <w:rtl/>
        </w:rPr>
        <w:t xml:space="preserve">מתייחס לדבריו של ד"ר קידר. </w:t>
      </w:r>
    </w:p>
    <w:p w14:paraId="7C44898E" w14:textId="77777777" w:rsidR="00E067CC" w:rsidRDefault="00E067CC" w:rsidP="00B10B37">
      <w:pPr>
        <w:rPr>
          <w:rtl/>
        </w:rPr>
      </w:pPr>
      <w:bookmarkStart w:id="4251" w:name="_ETM_Q1_6473102"/>
      <w:bookmarkEnd w:id="4251"/>
    </w:p>
    <w:p w14:paraId="6FF7E94C" w14:textId="02C0403A" w:rsidR="00E067CC" w:rsidRDefault="00E067CC" w:rsidP="00B10B37">
      <w:pPr>
        <w:rPr>
          <w:rtl/>
        </w:rPr>
      </w:pPr>
      <w:bookmarkStart w:id="4252" w:name="_ETM_Q1_6473350"/>
      <w:bookmarkStart w:id="4253" w:name="_ETM_Q1_6474352"/>
      <w:bookmarkEnd w:id="4252"/>
      <w:bookmarkEnd w:id="4253"/>
      <w:r>
        <w:rPr>
          <w:rFonts w:hint="cs"/>
          <w:rtl/>
        </w:rPr>
        <w:t>מה צריך לעשות הסברתית</w:t>
      </w:r>
      <w:bookmarkStart w:id="4254" w:name="_ETM_Q1_6471601"/>
      <w:bookmarkStart w:id="4255" w:name="_ETM_Q1_6471103"/>
      <w:bookmarkEnd w:id="4254"/>
      <w:bookmarkEnd w:id="4255"/>
      <w:r w:rsidR="007A662C">
        <w:rPr>
          <w:rFonts w:hint="cs"/>
          <w:rtl/>
        </w:rPr>
        <w:t>.</w:t>
      </w:r>
      <w:r>
        <w:rPr>
          <w:rFonts w:hint="cs"/>
          <w:rtl/>
        </w:rPr>
        <w:t xml:space="preserve"> אנו צריכים ל</w:t>
      </w:r>
      <w:bookmarkStart w:id="4256" w:name="_ETM_Q1_6478602"/>
      <w:bookmarkEnd w:id="4256"/>
      <w:r>
        <w:rPr>
          <w:rFonts w:hint="cs"/>
          <w:rtl/>
        </w:rPr>
        <w:t xml:space="preserve">עלות את הנושא בצורה </w:t>
      </w:r>
      <w:bookmarkStart w:id="4257" w:name="_ETM_Q1_6474603"/>
      <w:bookmarkEnd w:id="4257"/>
      <w:r>
        <w:rPr>
          <w:rFonts w:hint="cs"/>
          <w:rtl/>
        </w:rPr>
        <w:t>אגרסיבית יותר לאורך כל השנה גם מול כלי תקשורת,</w:t>
      </w:r>
      <w:bookmarkStart w:id="4258" w:name="_ETM_Q1_6483353"/>
      <w:bookmarkEnd w:id="4258"/>
      <w:r>
        <w:rPr>
          <w:rFonts w:hint="cs"/>
          <w:rtl/>
        </w:rPr>
        <w:t xml:space="preserve"> רשתות ח</w:t>
      </w:r>
      <w:bookmarkStart w:id="4259" w:name="_ETM_Q1_6475604"/>
      <w:bookmarkEnd w:id="4259"/>
      <w:r>
        <w:rPr>
          <w:rFonts w:hint="cs"/>
          <w:rtl/>
        </w:rPr>
        <w:t>ברתיות, בקמפוסים, מול ארגונים בי</w:t>
      </w:r>
      <w:bookmarkStart w:id="4260" w:name="_ETM_Q1_6486601"/>
      <w:bookmarkEnd w:id="4260"/>
      <w:r>
        <w:rPr>
          <w:rFonts w:hint="cs"/>
          <w:rtl/>
        </w:rPr>
        <w:t xml:space="preserve">ן-לאומיים, בכל מקום בו מעלים את </w:t>
      </w:r>
      <w:bookmarkStart w:id="4261" w:name="_ETM_Q1_6488354"/>
      <w:bookmarkEnd w:id="4261"/>
      <w:r>
        <w:rPr>
          <w:rFonts w:hint="cs"/>
          <w:rtl/>
        </w:rPr>
        <w:t>הנראטיב הפלס</w:t>
      </w:r>
      <w:bookmarkStart w:id="4262" w:name="_ETM_Q1_6490852"/>
      <w:bookmarkEnd w:id="4262"/>
      <w:r>
        <w:rPr>
          <w:rFonts w:hint="cs"/>
          <w:rtl/>
        </w:rPr>
        <w:t>טיני השקרי. צריך להפוך את זה לקרד</w:t>
      </w:r>
      <w:bookmarkStart w:id="4263" w:name="_ETM_Q1_6498602"/>
      <w:bookmarkEnd w:id="4263"/>
      <w:r>
        <w:rPr>
          <w:rFonts w:hint="cs"/>
          <w:rtl/>
        </w:rPr>
        <w:t xml:space="preserve">ום, </w:t>
      </w:r>
      <w:bookmarkStart w:id="4264" w:name="_ETM_Q1_6490850"/>
      <w:bookmarkEnd w:id="4264"/>
      <w:r>
        <w:rPr>
          <w:rFonts w:hint="cs"/>
          <w:rtl/>
        </w:rPr>
        <w:t>לחץ ההסברה הישראלית ב</w:t>
      </w:r>
      <w:bookmarkStart w:id="4265" w:name="_ETM_Q1_6504602"/>
      <w:bookmarkEnd w:id="4265"/>
      <w:r>
        <w:rPr>
          <w:rFonts w:hint="cs"/>
          <w:rtl/>
        </w:rPr>
        <w:t xml:space="preserve">תחום. לגבי הסרטון </w:t>
      </w:r>
      <w:bookmarkStart w:id="4266" w:name="_ETM_Q1_6499850"/>
      <w:bookmarkEnd w:id="4266"/>
      <w:r>
        <w:rPr>
          <w:rFonts w:hint="cs"/>
          <w:rtl/>
        </w:rPr>
        <w:t>שצפינו בו קודם לכן</w:t>
      </w:r>
      <w:bookmarkStart w:id="4267" w:name="_ETM_Q1_6507351"/>
      <w:bookmarkEnd w:id="4267"/>
      <w:r>
        <w:rPr>
          <w:rFonts w:hint="cs"/>
          <w:rtl/>
        </w:rPr>
        <w:t xml:space="preserve"> </w:t>
      </w:r>
      <w:bookmarkStart w:id="4268" w:name="_ETM_Q1_6507854"/>
      <w:bookmarkEnd w:id="4268"/>
      <w:r>
        <w:rPr>
          <w:rFonts w:hint="cs"/>
          <w:rtl/>
        </w:rPr>
        <w:t xml:space="preserve">של הרוח הישראלית, לאחר </w:t>
      </w:r>
      <w:bookmarkStart w:id="4269" w:name="_ETM_Q1_6510851"/>
      <w:bookmarkEnd w:id="4269"/>
      <w:r>
        <w:rPr>
          <w:rFonts w:hint="cs"/>
          <w:rtl/>
        </w:rPr>
        <w:t>שהוא יתוקן</w:t>
      </w:r>
      <w:bookmarkStart w:id="4270" w:name="_ETM_Q1_6512103"/>
      <w:bookmarkEnd w:id="4270"/>
      <w:r>
        <w:rPr>
          <w:rFonts w:hint="cs"/>
          <w:rtl/>
        </w:rPr>
        <w:t>, לדעתי צריך לתרגם אותו לערבית ו</w:t>
      </w:r>
      <w:bookmarkStart w:id="4271" w:name="_ETM_Q1_6512351"/>
      <w:bookmarkEnd w:id="4271"/>
      <w:r>
        <w:rPr>
          <w:rFonts w:hint="cs"/>
          <w:rtl/>
        </w:rPr>
        <w:t xml:space="preserve">כמובן לשפות </w:t>
      </w:r>
      <w:bookmarkStart w:id="4272" w:name="_ETM_Q1_6505601"/>
      <w:bookmarkEnd w:id="4272"/>
      <w:r>
        <w:rPr>
          <w:rFonts w:hint="cs"/>
          <w:rtl/>
        </w:rPr>
        <w:t xml:space="preserve">אחרות, </w:t>
      </w:r>
      <w:bookmarkStart w:id="4273" w:name="_ETM_Q1_6510602"/>
      <w:bookmarkStart w:id="4274" w:name="_ETM_Q1_6552852"/>
      <w:bookmarkEnd w:id="4273"/>
      <w:bookmarkEnd w:id="4274"/>
      <w:r>
        <w:rPr>
          <w:rFonts w:hint="cs"/>
          <w:rtl/>
        </w:rPr>
        <w:t>גם לפרסית. אני חושב ש</w:t>
      </w:r>
      <w:bookmarkStart w:id="4275" w:name="_ETM_Q1_6516603"/>
      <w:bookmarkEnd w:id="4275"/>
      <w:r>
        <w:rPr>
          <w:rFonts w:hint="cs"/>
          <w:rtl/>
        </w:rPr>
        <w:t xml:space="preserve">יהיה לו קהל רב </w:t>
      </w:r>
      <w:bookmarkStart w:id="4276" w:name="_ETM_Q1_6511353"/>
      <w:bookmarkEnd w:id="4276"/>
      <w:r>
        <w:rPr>
          <w:rFonts w:hint="cs"/>
          <w:rtl/>
        </w:rPr>
        <w:t xml:space="preserve">והמסר עובר דרכו </w:t>
      </w:r>
      <w:bookmarkStart w:id="4277" w:name="_ETM_Q1_6518102"/>
      <w:bookmarkEnd w:id="4277"/>
      <w:r>
        <w:rPr>
          <w:rFonts w:hint="cs"/>
          <w:rtl/>
        </w:rPr>
        <w:t>בצורה טובה מאוד.</w:t>
      </w:r>
    </w:p>
    <w:p w14:paraId="1E96635D" w14:textId="77777777" w:rsidR="00E067CC" w:rsidRDefault="00E067CC" w:rsidP="00B10B37">
      <w:pPr>
        <w:rPr>
          <w:rtl/>
        </w:rPr>
      </w:pPr>
      <w:bookmarkStart w:id="4278" w:name="_ETM_Q1_6519354"/>
      <w:bookmarkEnd w:id="4278"/>
    </w:p>
    <w:p w14:paraId="5106C3AA" w14:textId="6FB85474" w:rsidR="00E067CC" w:rsidRDefault="00E067CC" w:rsidP="00813E47">
      <w:pPr>
        <w:rPr>
          <w:rtl/>
        </w:rPr>
      </w:pPr>
      <w:bookmarkStart w:id="4279" w:name="_ETM_Q1_6519602"/>
      <w:bookmarkEnd w:id="4279"/>
      <w:r>
        <w:rPr>
          <w:rFonts w:hint="cs"/>
          <w:rtl/>
        </w:rPr>
        <w:t>סוגייה נוספת ש</w:t>
      </w:r>
      <w:bookmarkStart w:id="4280" w:name="_ETM_Q1_6521852"/>
      <w:bookmarkEnd w:id="4280"/>
      <w:r>
        <w:rPr>
          <w:rFonts w:hint="cs"/>
          <w:rtl/>
        </w:rPr>
        <w:t xml:space="preserve">ברצוני לעלות היא </w:t>
      </w:r>
      <w:bookmarkStart w:id="4281" w:name="_ETM_Q1_6515102"/>
      <w:bookmarkEnd w:id="4281"/>
      <w:r>
        <w:rPr>
          <w:rFonts w:hint="cs"/>
          <w:rtl/>
        </w:rPr>
        <w:t xml:space="preserve">סוגיית הערבית, זו </w:t>
      </w:r>
      <w:bookmarkStart w:id="4282" w:name="_ETM_Q1_6525102"/>
      <w:bookmarkEnd w:id="4282"/>
      <w:r>
        <w:rPr>
          <w:rFonts w:hint="cs"/>
          <w:rtl/>
        </w:rPr>
        <w:t xml:space="preserve">סוגייה שחשובה לי מאוד אישית. </w:t>
      </w:r>
      <w:bookmarkStart w:id="4283" w:name="_ETM_Q1_6526854"/>
      <w:bookmarkEnd w:id="4283"/>
      <w:r>
        <w:rPr>
          <w:rFonts w:hint="cs"/>
          <w:rtl/>
        </w:rPr>
        <w:t xml:space="preserve">הרבה שנים אני עובר בבתי </w:t>
      </w:r>
      <w:bookmarkStart w:id="4284" w:name="_ETM_Q1_6522601"/>
      <w:bookmarkEnd w:id="4284"/>
      <w:r>
        <w:rPr>
          <w:rFonts w:hint="cs"/>
          <w:rtl/>
        </w:rPr>
        <w:t>ספר על מנת לעודד לימוד ערבית, כולל בבתי הספר שמל</w:t>
      </w:r>
      <w:bookmarkStart w:id="4285" w:name="_ETM_Q1_6530350"/>
      <w:bookmarkEnd w:id="4285"/>
      <w:r>
        <w:rPr>
          <w:rFonts w:hint="cs"/>
          <w:rtl/>
        </w:rPr>
        <w:t xml:space="preserve">מדים </w:t>
      </w:r>
      <w:bookmarkStart w:id="4286" w:name="_ETM_Q1_6524352"/>
      <w:bookmarkEnd w:id="4286"/>
      <w:r>
        <w:rPr>
          <w:rFonts w:hint="cs"/>
          <w:rtl/>
        </w:rPr>
        <w:t>ערבית, לעודד תלמידים שכבר לומ</w:t>
      </w:r>
      <w:bookmarkStart w:id="4287" w:name="_ETM_Q1_6534352"/>
      <w:bookmarkEnd w:id="4287"/>
      <w:r>
        <w:rPr>
          <w:rFonts w:hint="cs"/>
          <w:rtl/>
        </w:rPr>
        <w:t xml:space="preserve">דים ותלמידים </w:t>
      </w:r>
      <w:bookmarkStart w:id="4288" w:name="_ETM_Q1_6528351"/>
      <w:bookmarkEnd w:id="4288"/>
      <w:r>
        <w:rPr>
          <w:rFonts w:hint="cs"/>
          <w:rtl/>
        </w:rPr>
        <w:t xml:space="preserve">שאמורים לבחור במגמת ערבית, על מנת שיבינו את </w:t>
      </w:r>
      <w:bookmarkStart w:id="4289" w:name="_ETM_Q1_6539353"/>
      <w:bookmarkEnd w:id="4289"/>
      <w:r>
        <w:rPr>
          <w:rFonts w:hint="cs"/>
          <w:rtl/>
        </w:rPr>
        <w:t xml:space="preserve">חשיבותה </w:t>
      </w:r>
      <w:bookmarkStart w:id="4290" w:name="_ETM_Q1_6532605"/>
      <w:bookmarkEnd w:id="4290"/>
      <w:r>
        <w:rPr>
          <w:rFonts w:hint="cs"/>
          <w:rtl/>
        </w:rPr>
        <w:t xml:space="preserve">האדירה של השפה. אני חושב שחוסר ידיעת השפה הוא בעיה </w:t>
      </w:r>
      <w:bookmarkStart w:id="4291" w:name="_ETM_Q1_6543600"/>
      <w:bookmarkEnd w:id="4291"/>
      <w:r>
        <w:rPr>
          <w:rFonts w:hint="cs"/>
          <w:rtl/>
        </w:rPr>
        <w:t>לאומית,</w:t>
      </w:r>
      <w:bookmarkStart w:id="4292" w:name="_ETM_Q1_6545601"/>
      <w:bookmarkEnd w:id="4292"/>
      <w:r>
        <w:rPr>
          <w:rFonts w:hint="cs"/>
          <w:rtl/>
        </w:rPr>
        <w:t xml:space="preserve"> לדעתי ראינו זאת בצורה טובה מאוד בחודשיים האחרונים. בעיניי יש חשיבות אדירה </w:t>
      </w:r>
      <w:r w:rsidR="00813E47">
        <w:rPr>
          <w:rFonts w:hint="cs"/>
          <w:rtl/>
        </w:rPr>
        <w:t>לחוקק</w:t>
      </w:r>
      <w:r>
        <w:rPr>
          <w:rFonts w:hint="cs"/>
          <w:rtl/>
        </w:rPr>
        <w:t xml:space="preserve"> חוק שיחייב לימוד ערבית מכיתה </w:t>
      </w:r>
      <w:bookmarkStart w:id="4293" w:name="_ETM_Q1_6555603"/>
      <w:bookmarkEnd w:id="4293"/>
      <w:r>
        <w:rPr>
          <w:rFonts w:hint="cs"/>
          <w:rtl/>
        </w:rPr>
        <w:t>א</w:t>
      </w:r>
      <w:bookmarkStart w:id="4294" w:name="_ETM_Q1_6556602"/>
      <w:bookmarkEnd w:id="4294"/>
      <w:r w:rsidR="007A662C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487C7513" w14:textId="77777777" w:rsidR="00E067CC" w:rsidRDefault="00E067CC" w:rsidP="00B10B37">
      <w:pPr>
        <w:rPr>
          <w:rtl/>
        </w:rPr>
      </w:pPr>
    </w:p>
    <w:p w14:paraId="5B6D512D" w14:textId="71025A1C" w:rsidR="00E067CC" w:rsidRDefault="00813E47" w:rsidP="00813E47">
      <w:pPr>
        <w:rPr>
          <w:rtl/>
        </w:rPr>
      </w:pPr>
      <w:bookmarkStart w:id="4295" w:name="_ETM_Q1_6549354"/>
      <w:bookmarkEnd w:id="4295"/>
      <w:r>
        <w:rPr>
          <w:rFonts w:hint="cs"/>
          <w:rtl/>
        </w:rPr>
        <w:t xml:space="preserve">כפי שציינתי </w:t>
      </w:r>
      <w:r w:rsidR="00E067CC">
        <w:rPr>
          <w:rFonts w:hint="cs"/>
          <w:rtl/>
        </w:rPr>
        <w:t xml:space="preserve">אני עובר בבתי ספר, אני מדבר עם </w:t>
      </w:r>
      <w:bookmarkStart w:id="4296" w:name="_ETM_Q1_6560102"/>
      <w:bookmarkStart w:id="4297" w:name="_ETM_Q1_6560605"/>
      <w:bookmarkEnd w:id="4296"/>
      <w:bookmarkEnd w:id="4297"/>
      <w:r w:rsidR="00E067CC">
        <w:rPr>
          <w:rFonts w:hint="cs"/>
          <w:rtl/>
        </w:rPr>
        <w:t xml:space="preserve">תלמידים שסיימו חמש יחידות, הם לא מסוגלים להוציא משפט מהפה. </w:t>
      </w:r>
      <w:bookmarkStart w:id="4298" w:name="_ETM_Q1_6563852"/>
      <w:bookmarkEnd w:id="4298"/>
      <w:r w:rsidR="00E067CC">
        <w:rPr>
          <w:rFonts w:hint="cs"/>
          <w:rtl/>
        </w:rPr>
        <w:t>הם יודעים להסתדר באנגל</w:t>
      </w:r>
      <w:bookmarkStart w:id="4299" w:name="_ETM_Q1_6567355"/>
      <w:bookmarkEnd w:id="4299"/>
      <w:r w:rsidR="00E067CC">
        <w:rPr>
          <w:rFonts w:hint="cs"/>
          <w:rtl/>
        </w:rPr>
        <w:t xml:space="preserve">ית, אך לא יודעים שום דבר </w:t>
      </w:r>
      <w:bookmarkStart w:id="4300" w:name="_ETM_Q1_6562102"/>
      <w:bookmarkEnd w:id="4300"/>
      <w:r w:rsidR="00E067CC">
        <w:rPr>
          <w:rFonts w:hint="cs"/>
          <w:rtl/>
        </w:rPr>
        <w:t xml:space="preserve">בערבית בצורה אקטיבית. כלומר, אולי הם יכולים </w:t>
      </w:r>
      <w:bookmarkStart w:id="4301" w:name="_ETM_Q1_6570603"/>
      <w:bookmarkEnd w:id="4301"/>
      <w:r w:rsidR="00E067CC">
        <w:rPr>
          <w:rFonts w:hint="cs"/>
          <w:rtl/>
        </w:rPr>
        <w:t xml:space="preserve">לקרוא כותרת </w:t>
      </w:r>
      <w:bookmarkStart w:id="4302" w:name="_ETM_Q1_6564354"/>
      <w:bookmarkEnd w:id="4302"/>
      <w:r w:rsidR="00E067CC">
        <w:rPr>
          <w:rFonts w:hint="cs"/>
          <w:rtl/>
        </w:rPr>
        <w:t xml:space="preserve">מעיתון, בעזרת מילון, אבל </w:t>
      </w:r>
      <w:bookmarkStart w:id="4303" w:name="_ETM_Q1_6574352"/>
      <w:bookmarkEnd w:id="4303"/>
      <w:r w:rsidR="00E067CC">
        <w:rPr>
          <w:rFonts w:hint="cs"/>
          <w:rtl/>
        </w:rPr>
        <w:t xml:space="preserve">הם לא </w:t>
      </w:r>
      <w:bookmarkStart w:id="4304" w:name="_ETM_Q1_6567100"/>
      <w:bookmarkEnd w:id="4304"/>
      <w:r w:rsidR="00E067CC">
        <w:rPr>
          <w:rFonts w:hint="cs"/>
          <w:rtl/>
        </w:rPr>
        <w:t>מגיעים לרמה הנדרשת וזו בעיה לאומית.</w:t>
      </w:r>
      <w:bookmarkStart w:id="4305" w:name="_ETM_Q1_6575853"/>
      <w:bookmarkEnd w:id="4305"/>
      <w:r w:rsidR="004C1FA0">
        <w:rPr>
          <w:rFonts w:hint="cs"/>
          <w:rtl/>
        </w:rPr>
        <w:t xml:space="preserve"> צריך</w:t>
      </w:r>
      <w:bookmarkStart w:id="4306" w:name="_ETM_Q1_6579852"/>
      <w:bookmarkEnd w:id="4306"/>
      <w:r w:rsidR="004C1FA0">
        <w:rPr>
          <w:rFonts w:hint="cs"/>
          <w:rtl/>
        </w:rPr>
        <w:t xml:space="preserve"> לעשו</w:t>
      </w:r>
      <w:bookmarkStart w:id="4307" w:name="_ETM_Q1_6573603"/>
      <w:bookmarkEnd w:id="4307"/>
      <w:r w:rsidR="004C1FA0">
        <w:rPr>
          <w:rFonts w:hint="cs"/>
          <w:rtl/>
        </w:rPr>
        <w:t>ת הרבה יותר, הכל, על מנת שכל ישראלי</w:t>
      </w:r>
      <w:bookmarkStart w:id="4308" w:name="_ETM_Q1_6581855"/>
      <w:bookmarkEnd w:id="4308"/>
      <w:r w:rsidR="004C1FA0">
        <w:rPr>
          <w:rFonts w:hint="cs"/>
          <w:rtl/>
        </w:rPr>
        <w:t xml:space="preserve"> י</w:t>
      </w:r>
      <w:bookmarkStart w:id="4309" w:name="_ETM_Q1_6573853"/>
      <w:bookmarkEnd w:id="4309"/>
      <w:r w:rsidR="004C1FA0">
        <w:rPr>
          <w:rFonts w:hint="cs"/>
          <w:rtl/>
        </w:rPr>
        <w:t xml:space="preserve">דע ערבית. זה בנפשנו, </w:t>
      </w:r>
      <w:bookmarkStart w:id="4310" w:name="_ETM_Q1_6584853"/>
      <w:bookmarkEnd w:id="4310"/>
      <w:r w:rsidR="004C1FA0">
        <w:rPr>
          <w:rFonts w:hint="cs"/>
          <w:rtl/>
        </w:rPr>
        <w:t xml:space="preserve">דבר שיחסוך לנו בעיות מדיניות וביטחוניות רבות בהמשך. </w:t>
      </w:r>
      <w:bookmarkStart w:id="4311" w:name="_ETM_Q1_6590354"/>
      <w:bookmarkEnd w:id="4311"/>
      <w:r w:rsidR="004C1FA0">
        <w:rPr>
          <w:rFonts w:hint="cs"/>
          <w:rtl/>
        </w:rPr>
        <w:t>עד כאן. תודה.</w:t>
      </w:r>
    </w:p>
    <w:p w14:paraId="5C0AA363" w14:textId="77777777" w:rsidR="004C1FA0" w:rsidRDefault="004C1FA0" w:rsidP="00B10B37">
      <w:pPr>
        <w:rPr>
          <w:rtl/>
        </w:rPr>
      </w:pPr>
      <w:bookmarkStart w:id="4312" w:name="_ETM_Q1_6593105"/>
      <w:bookmarkStart w:id="4313" w:name="_ETM_Q1_6593352"/>
      <w:bookmarkStart w:id="4314" w:name="_ETM_Q1_6593851"/>
      <w:bookmarkEnd w:id="4312"/>
      <w:bookmarkEnd w:id="4313"/>
      <w:bookmarkEnd w:id="4314"/>
    </w:p>
    <w:p w14:paraId="4D638D4F" w14:textId="0E8ECBE4" w:rsidR="004C1FA0" w:rsidRDefault="004C1FA0" w:rsidP="004C1FA0">
      <w:pPr>
        <w:pStyle w:val="af6"/>
        <w:keepNext/>
        <w:rPr>
          <w:rtl/>
        </w:rPr>
      </w:pPr>
      <w:bookmarkStart w:id="4315" w:name="ET_yor_4590_188"/>
      <w:r w:rsidRPr="004C1FA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C1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5"/>
    </w:p>
    <w:p w14:paraId="10C45898" w14:textId="77777777" w:rsidR="004C1FA0" w:rsidRDefault="004C1FA0" w:rsidP="004C1FA0">
      <w:pPr>
        <w:pStyle w:val="KeepWithNext"/>
        <w:rPr>
          <w:rtl/>
        </w:rPr>
      </w:pPr>
    </w:p>
    <w:p w14:paraId="69AA1B55" w14:textId="77777777" w:rsidR="004C1FA0" w:rsidRDefault="004C1FA0" w:rsidP="004C1FA0">
      <w:pPr>
        <w:rPr>
          <w:rtl/>
        </w:rPr>
      </w:pPr>
      <w:bookmarkStart w:id="4316" w:name="_ETM_Q1_6594354"/>
      <w:bookmarkEnd w:id="4316"/>
      <w:r>
        <w:rPr>
          <w:rFonts w:hint="cs"/>
          <w:rtl/>
        </w:rPr>
        <w:t xml:space="preserve">תודה </w:t>
      </w:r>
      <w:bookmarkStart w:id="4317" w:name="_ETM_Q1_6595104"/>
      <w:bookmarkEnd w:id="4317"/>
      <w:r>
        <w:rPr>
          <w:rFonts w:hint="cs"/>
          <w:rtl/>
        </w:rPr>
        <w:t>רבה.</w:t>
      </w:r>
      <w:bookmarkStart w:id="4318" w:name="_ETM_Q1_6595850"/>
      <w:bookmarkEnd w:id="4318"/>
      <w:r>
        <w:rPr>
          <w:rFonts w:hint="cs"/>
          <w:rtl/>
        </w:rPr>
        <w:t xml:space="preserve"> אנחנו מתחילים להתכנס לסיום הישיבה</w:t>
      </w:r>
      <w:bookmarkStart w:id="4319" w:name="_ETM_Q1_6598103"/>
      <w:bookmarkEnd w:id="4319"/>
      <w:r>
        <w:rPr>
          <w:rFonts w:hint="cs"/>
          <w:rtl/>
        </w:rPr>
        <w:t xml:space="preserve">. בבקשה, חבר הכנסת </w:t>
      </w:r>
      <w:bookmarkStart w:id="4320" w:name="_ETM_Q1_6592351"/>
      <w:bookmarkEnd w:id="4320"/>
      <w:r>
        <w:rPr>
          <w:rFonts w:hint="cs"/>
          <w:rtl/>
        </w:rPr>
        <w:t>יצחק ק</w:t>
      </w:r>
      <w:bookmarkStart w:id="4321" w:name="_ETM_Q1_6599852"/>
      <w:bookmarkEnd w:id="4321"/>
      <w:r>
        <w:rPr>
          <w:rFonts w:hint="cs"/>
          <w:rtl/>
        </w:rPr>
        <w:t>רויזר, ביקשת להעיר מספר דברים.</w:t>
      </w:r>
    </w:p>
    <w:p w14:paraId="4D5BA734" w14:textId="77777777" w:rsidR="004C1FA0" w:rsidRDefault="004C1FA0" w:rsidP="004C1FA0">
      <w:pPr>
        <w:rPr>
          <w:rtl/>
        </w:rPr>
      </w:pPr>
      <w:bookmarkStart w:id="4322" w:name="_ETM_Q1_6594352"/>
      <w:bookmarkStart w:id="4323" w:name="_ETM_Q1_6594601"/>
      <w:bookmarkStart w:id="4324" w:name="_ETM_Q1_6596855"/>
      <w:bookmarkEnd w:id="4322"/>
      <w:bookmarkEnd w:id="4323"/>
      <w:bookmarkEnd w:id="4324"/>
    </w:p>
    <w:p w14:paraId="019AD21C" w14:textId="147AD8B7" w:rsidR="004C1FA0" w:rsidRDefault="004C1FA0" w:rsidP="004C1FA0">
      <w:pPr>
        <w:pStyle w:val="a4"/>
        <w:keepNext/>
        <w:rPr>
          <w:rtl/>
        </w:rPr>
      </w:pPr>
      <w:bookmarkStart w:id="4325" w:name="ET_speaker_6460_189"/>
      <w:r w:rsidRPr="004C1FA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C1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14:paraId="1DAB109B" w14:textId="77777777" w:rsidR="004C1FA0" w:rsidRDefault="004C1FA0" w:rsidP="004C1FA0">
      <w:pPr>
        <w:pStyle w:val="KeepWithNext"/>
        <w:rPr>
          <w:rtl/>
        </w:rPr>
      </w:pPr>
    </w:p>
    <w:p w14:paraId="711CFFDA" w14:textId="77777777" w:rsidR="009A1CDE" w:rsidRDefault="004C1FA0" w:rsidP="009A1CDE">
      <w:pPr>
        <w:rPr>
          <w:rtl/>
        </w:rPr>
      </w:pPr>
      <w:bookmarkStart w:id="4326" w:name="_ETM_Q1_6597103"/>
      <w:bookmarkEnd w:id="4326"/>
      <w:r>
        <w:rPr>
          <w:rFonts w:hint="cs"/>
          <w:rtl/>
        </w:rPr>
        <w:t xml:space="preserve"> תודה רבה. </w:t>
      </w:r>
      <w:bookmarkStart w:id="4327" w:name="_ETM_Q1_6606103"/>
      <w:bookmarkEnd w:id="4327"/>
      <w:r>
        <w:rPr>
          <w:rFonts w:hint="cs"/>
          <w:rtl/>
        </w:rPr>
        <w:t>דיון ח</w:t>
      </w:r>
      <w:bookmarkStart w:id="4328" w:name="_ETM_Q1_6600853"/>
      <w:bookmarkEnd w:id="4328"/>
      <w:r>
        <w:rPr>
          <w:rFonts w:hint="cs"/>
          <w:rtl/>
        </w:rPr>
        <w:t>שוב מאוד. אני אקרא לו "עליית יהודי</w:t>
      </w:r>
      <w:bookmarkStart w:id="4329" w:name="_ETM_Q1_6612104"/>
      <w:bookmarkEnd w:id="4329"/>
      <w:r>
        <w:rPr>
          <w:rFonts w:hint="cs"/>
          <w:rtl/>
        </w:rPr>
        <w:t xml:space="preserve"> </w:t>
      </w:r>
      <w:bookmarkStart w:id="4330" w:name="_ETM_Q1_6604104"/>
      <w:bookmarkEnd w:id="4330"/>
      <w:r>
        <w:rPr>
          <w:rFonts w:hint="cs"/>
          <w:rtl/>
        </w:rPr>
        <w:t>ארצות ערב ואיראן" ולא "גירוש יהודי ארצות ערב ואיראן"</w:t>
      </w:r>
      <w:bookmarkStart w:id="4331" w:name="_ETM_Q1_6616604"/>
      <w:bookmarkEnd w:id="4331"/>
      <w:r>
        <w:rPr>
          <w:rFonts w:hint="cs"/>
          <w:rtl/>
        </w:rPr>
        <w:t>, בטח מנקודת ה</w:t>
      </w:r>
      <w:bookmarkStart w:id="4332" w:name="_ETM_Q1_6619102"/>
      <w:bookmarkEnd w:id="4332"/>
      <w:r>
        <w:rPr>
          <w:rFonts w:hint="cs"/>
          <w:rtl/>
        </w:rPr>
        <w:t>מבט שלנו כיום,</w:t>
      </w:r>
      <w:r w:rsidR="009A1CDE">
        <w:rPr>
          <w:rFonts w:hint="cs"/>
          <w:rtl/>
        </w:rPr>
        <w:t xml:space="preserve"> כאשר אנחנו</w:t>
      </w:r>
      <w:r>
        <w:rPr>
          <w:rFonts w:hint="cs"/>
          <w:rtl/>
        </w:rPr>
        <w:t xml:space="preserve"> </w:t>
      </w:r>
      <w:r w:rsidR="009A1CDE">
        <w:rPr>
          <w:rFonts w:hint="cs"/>
          <w:rtl/>
        </w:rPr>
        <w:t>מסתכלים</w:t>
      </w:r>
      <w:r>
        <w:rPr>
          <w:rFonts w:hint="cs"/>
          <w:rtl/>
        </w:rPr>
        <w:t xml:space="preserve"> </w:t>
      </w:r>
      <w:bookmarkStart w:id="4333" w:name="_ETM_Q1_6622602"/>
      <w:bookmarkEnd w:id="4333"/>
      <w:r>
        <w:rPr>
          <w:rFonts w:hint="cs"/>
          <w:rtl/>
        </w:rPr>
        <w:t>אחורה</w:t>
      </w:r>
      <w:bookmarkStart w:id="4334" w:name="_ETM_Q1_6623602"/>
      <w:bookmarkEnd w:id="4334"/>
      <w:r>
        <w:rPr>
          <w:rFonts w:hint="cs"/>
          <w:rtl/>
        </w:rPr>
        <w:t xml:space="preserve"> על ההיסטוריה או כמו שאמר פרופ' קידר קודם, שמדי</w:t>
      </w:r>
      <w:bookmarkStart w:id="4335" w:name="_ETM_Q1_6625851"/>
      <w:bookmarkEnd w:id="4335"/>
      <w:r>
        <w:rPr>
          <w:rFonts w:hint="cs"/>
          <w:rtl/>
        </w:rPr>
        <w:t>נות ערב שלא השכילו לשמור על יהודי ארצן</w:t>
      </w:r>
      <w:bookmarkStart w:id="4336" w:name="_ETM_Q1_6630851"/>
      <w:bookmarkEnd w:id="4336"/>
      <w:r>
        <w:rPr>
          <w:rFonts w:hint="cs"/>
          <w:rtl/>
        </w:rPr>
        <w:t xml:space="preserve">, הפכו למדינות </w:t>
      </w:r>
      <w:bookmarkStart w:id="4337" w:name="_ETM_Q1_6624601"/>
      <w:bookmarkEnd w:id="4337"/>
      <w:r>
        <w:rPr>
          <w:rFonts w:hint="cs"/>
          <w:rtl/>
        </w:rPr>
        <w:t xml:space="preserve">גיהינום. </w:t>
      </w:r>
    </w:p>
    <w:p w14:paraId="3A367B26" w14:textId="77777777" w:rsidR="009A1CDE" w:rsidRDefault="009A1CDE" w:rsidP="009A1CDE">
      <w:pPr>
        <w:rPr>
          <w:rtl/>
        </w:rPr>
      </w:pPr>
    </w:p>
    <w:p w14:paraId="2A38D7DB" w14:textId="724193BF" w:rsidR="00633766" w:rsidRDefault="004C1FA0" w:rsidP="009A1CDE">
      <w:pPr>
        <w:rPr>
          <w:rtl/>
        </w:rPr>
      </w:pPr>
      <w:r>
        <w:rPr>
          <w:rFonts w:hint="cs"/>
          <w:rtl/>
        </w:rPr>
        <w:t>אבל מהצד השני,</w:t>
      </w:r>
      <w:bookmarkStart w:id="4338" w:name="_ETM_Q1_6635101"/>
      <w:bookmarkEnd w:id="4338"/>
      <w:r>
        <w:rPr>
          <w:rFonts w:hint="cs"/>
          <w:rtl/>
        </w:rPr>
        <w:t xml:space="preserve"> ייתכן שדווקא במדינת ישראל לא </w:t>
      </w:r>
      <w:bookmarkStart w:id="4339" w:name="_ETM_Q1_6635855"/>
      <w:bookmarkEnd w:id="4339"/>
      <w:r>
        <w:rPr>
          <w:rFonts w:hint="cs"/>
          <w:rtl/>
        </w:rPr>
        <w:t xml:space="preserve">השכילו להבין איזה </w:t>
      </w:r>
      <w:r w:rsidR="00570DF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אוצר תרבותי, רוחני, ספרותי, דתי הגיע לארץ </w:t>
      </w:r>
      <w:bookmarkStart w:id="4340" w:name="_ETM_Q1_6643855"/>
      <w:bookmarkEnd w:id="4340"/>
      <w:r>
        <w:rPr>
          <w:rFonts w:hint="cs"/>
          <w:rtl/>
        </w:rPr>
        <w:t>ישראל. אולי הניס</w:t>
      </w:r>
      <w:bookmarkStart w:id="4341" w:name="_ETM_Q1_6647854"/>
      <w:bookmarkEnd w:id="4341"/>
      <w:r>
        <w:rPr>
          <w:rFonts w:hint="cs"/>
          <w:rtl/>
        </w:rPr>
        <w:t>יון פה, של מדינת ישראל, לראות</w:t>
      </w:r>
      <w:bookmarkStart w:id="4342" w:name="_ETM_Q1_6643850"/>
      <w:bookmarkEnd w:id="4342"/>
      <w:r w:rsidR="00633766">
        <w:rPr>
          <w:rFonts w:hint="cs"/>
          <w:rtl/>
        </w:rPr>
        <w:t xml:space="preserve"> </w:t>
      </w:r>
      <w:bookmarkStart w:id="4343" w:name="_ETM_Q1_6642851"/>
      <w:bookmarkEnd w:id="4343"/>
      <w:r w:rsidR="00633766">
        <w:rPr>
          <w:rFonts w:hint="cs"/>
          <w:rtl/>
        </w:rPr>
        <w:t>את ה</w:t>
      </w:r>
      <w:bookmarkStart w:id="4344" w:name="_ETM_Q1_6648352"/>
      <w:bookmarkEnd w:id="4344"/>
      <w:r w:rsidR="00633766">
        <w:rPr>
          <w:rFonts w:hint="cs"/>
          <w:rtl/>
        </w:rPr>
        <w:t>מרחב שבו אנו נמצאים</w:t>
      </w:r>
      <w:bookmarkStart w:id="4345" w:name="_ETM_Q1_6651851"/>
      <w:bookmarkEnd w:id="4345"/>
      <w:r w:rsidR="00633766">
        <w:rPr>
          <w:rFonts w:hint="cs"/>
          <w:rtl/>
        </w:rPr>
        <w:t xml:space="preserve"> דווקא בעיניים מערביות, </w:t>
      </w:r>
      <w:bookmarkStart w:id="4346" w:name="_ETM_Q1_6655851"/>
      <w:bookmarkStart w:id="4347" w:name="_ETM_Q1_6648605"/>
      <w:bookmarkEnd w:id="4346"/>
      <w:bookmarkEnd w:id="4347"/>
      <w:r w:rsidR="00633766">
        <w:rPr>
          <w:rFonts w:hint="cs"/>
          <w:rtl/>
        </w:rPr>
        <w:t xml:space="preserve">אני מנסה לקשור את זה גם למציאות הקשה, לסיטואציה הקשה </w:t>
      </w:r>
      <w:bookmarkStart w:id="4348" w:name="_ETM_Q1_6660854"/>
      <w:bookmarkEnd w:id="4348"/>
      <w:r w:rsidR="00633766">
        <w:rPr>
          <w:rFonts w:hint="cs"/>
          <w:rtl/>
        </w:rPr>
        <w:t>מאוד שאנו</w:t>
      </w:r>
      <w:bookmarkStart w:id="4349" w:name="_ETM_Q1_6661854"/>
      <w:bookmarkEnd w:id="4349"/>
      <w:r w:rsidR="00633766">
        <w:rPr>
          <w:rFonts w:hint="cs"/>
          <w:rtl/>
        </w:rPr>
        <w:t xml:space="preserve"> נמצאים בה כרגע, ולכן אני מתחבר מאוד לכל </w:t>
      </w:r>
      <w:bookmarkStart w:id="4350" w:name="_ETM_Q1_6663352"/>
      <w:bookmarkEnd w:id="4350"/>
      <w:r w:rsidR="00633766">
        <w:rPr>
          <w:rFonts w:hint="cs"/>
          <w:rtl/>
        </w:rPr>
        <w:t>נושא השפה</w:t>
      </w:r>
      <w:bookmarkStart w:id="4351" w:name="_ETM_Q1_6668100"/>
      <w:bookmarkEnd w:id="4351"/>
      <w:r w:rsidR="00633766">
        <w:rPr>
          <w:rFonts w:hint="cs"/>
          <w:rtl/>
        </w:rPr>
        <w:t xml:space="preserve">. </w:t>
      </w:r>
    </w:p>
    <w:p w14:paraId="47EFAE8C" w14:textId="77777777" w:rsidR="00633766" w:rsidRDefault="00633766" w:rsidP="004C1FA0">
      <w:pPr>
        <w:rPr>
          <w:rtl/>
        </w:rPr>
      </w:pPr>
      <w:bookmarkStart w:id="4352" w:name="_ETM_Q1_6687854"/>
      <w:bookmarkEnd w:id="4352"/>
    </w:p>
    <w:p w14:paraId="02A31AE8" w14:textId="1C005E69" w:rsidR="004C1FA0" w:rsidRDefault="00633766" w:rsidP="00AC55D3">
      <w:pPr>
        <w:rPr>
          <w:rtl/>
        </w:rPr>
      </w:pPr>
      <w:bookmarkStart w:id="4353" w:name="_ETM_Q1_6688100"/>
      <w:bookmarkEnd w:id="4353"/>
      <w:r>
        <w:rPr>
          <w:rFonts w:hint="cs"/>
          <w:rtl/>
        </w:rPr>
        <w:t>בסופו של דבר, השפה היא המפתח</w:t>
      </w:r>
      <w:bookmarkStart w:id="4354" w:name="_ETM_Q1_6669101"/>
      <w:bookmarkEnd w:id="4354"/>
      <w:r>
        <w:rPr>
          <w:rFonts w:hint="cs"/>
          <w:rtl/>
        </w:rPr>
        <w:t xml:space="preserve">, השער </w:t>
      </w:r>
      <w:r w:rsidR="00594FCF">
        <w:rPr>
          <w:rFonts w:hint="eastAsia"/>
          <w:rtl/>
        </w:rPr>
        <w:t xml:space="preserve">– </w:t>
      </w:r>
      <w:r>
        <w:rPr>
          <w:rFonts w:hint="cs"/>
          <w:rtl/>
        </w:rPr>
        <w:t>להבנ</w:t>
      </w:r>
      <w:r w:rsidR="00E40351">
        <w:rPr>
          <w:rFonts w:hint="cs"/>
          <w:rtl/>
        </w:rPr>
        <w:t xml:space="preserve">ת </w:t>
      </w:r>
      <w:r>
        <w:rPr>
          <w:rFonts w:hint="cs"/>
          <w:rtl/>
        </w:rPr>
        <w:t>המרחב, הכ</w:t>
      </w:r>
      <w:r w:rsidR="00E40351">
        <w:rPr>
          <w:rFonts w:hint="cs"/>
          <w:rtl/>
        </w:rPr>
        <w:t>רת</w:t>
      </w:r>
      <w:r w:rsidR="00594FCF">
        <w:rPr>
          <w:rFonts w:hint="cs"/>
          <w:rtl/>
        </w:rPr>
        <w:t xml:space="preserve"> המרחב וה</w:t>
      </w:r>
      <w:r>
        <w:rPr>
          <w:rFonts w:hint="cs"/>
          <w:rtl/>
        </w:rPr>
        <w:t>שיח</w:t>
      </w:r>
      <w:bookmarkStart w:id="4355" w:name="_ETM_Q1_6676351"/>
      <w:bookmarkEnd w:id="4355"/>
      <w:r>
        <w:rPr>
          <w:rFonts w:hint="cs"/>
          <w:rtl/>
        </w:rPr>
        <w:t xml:space="preserve"> עם ה</w:t>
      </w:r>
      <w:bookmarkStart w:id="4356" w:name="_ETM_Q1_6668351"/>
      <w:bookmarkEnd w:id="4356"/>
      <w:r>
        <w:rPr>
          <w:rFonts w:hint="cs"/>
          <w:rtl/>
        </w:rPr>
        <w:t>מרחב</w:t>
      </w:r>
      <w:r w:rsidR="00E40351">
        <w:rPr>
          <w:rFonts w:hint="cs"/>
          <w:rtl/>
        </w:rPr>
        <w:t>,</w:t>
      </w:r>
      <w:r>
        <w:rPr>
          <w:rFonts w:hint="cs"/>
          <w:rtl/>
        </w:rPr>
        <w:t xml:space="preserve"> גם עם </w:t>
      </w:r>
      <w:bookmarkStart w:id="4357" w:name="_ETM_Q1_6677604"/>
      <w:bookmarkStart w:id="4358" w:name="_ETM_Q1_6680353"/>
      <w:bookmarkEnd w:id="4357"/>
      <w:bookmarkEnd w:id="4358"/>
      <w:r w:rsidR="00E40351">
        <w:rPr>
          <w:rFonts w:hint="cs"/>
          <w:rtl/>
        </w:rPr>
        <w:t>שכנינו הטובים</w:t>
      </w:r>
      <w:r>
        <w:rPr>
          <w:rFonts w:hint="cs"/>
          <w:rtl/>
        </w:rPr>
        <w:t xml:space="preserve">, ולהבין גם את השפה של </w:t>
      </w:r>
      <w:bookmarkStart w:id="4359" w:name="_ETM_Q1_6683603"/>
      <w:bookmarkEnd w:id="4359"/>
      <w:r w:rsidR="00E40351">
        <w:rPr>
          <w:rFonts w:hint="cs"/>
          <w:rtl/>
        </w:rPr>
        <w:t>שכנינו הרעים.</w:t>
      </w:r>
      <w:r>
        <w:rPr>
          <w:rFonts w:hint="cs"/>
          <w:rtl/>
        </w:rPr>
        <w:t xml:space="preserve"> היוצא מכך הוא ההכרה וההערכה של כל </w:t>
      </w:r>
      <w:bookmarkStart w:id="4360" w:name="_ETM_Q1_6684852"/>
      <w:bookmarkEnd w:id="4360"/>
      <w:r>
        <w:rPr>
          <w:rFonts w:hint="cs"/>
          <w:rtl/>
        </w:rPr>
        <w:t>האוצר התרב</w:t>
      </w:r>
      <w:bookmarkStart w:id="4361" w:name="_ETM_Q1_6688851"/>
      <w:bookmarkEnd w:id="4361"/>
      <w:r>
        <w:rPr>
          <w:rFonts w:hint="cs"/>
          <w:rtl/>
        </w:rPr>
        <w:t xml:space="preserve">ותי והרוחני שנמצא סביבנו. כפי שאני </w:t>
      </w:r>
      <w:bookmarkStart w:id="4362" w:name="_ETM_Q1_6693352"/>
      <w:bookmarkEnd w:id="4362"/>
      <w:r>
        <w:rPr>
          <w:rFonts w:hint="cs"/>
          <w:rtl/>
        </w:rPr>
        <w:t xml:space="preserve">מכיר אותך, השר </w:t>
      </w:r>
      <w:bookmarkStart w:id="4363" w:name="_ETM_Q1_6686854"/>
      <w:bookmarkEnd w:id="4363"/>
      <w:r>
        <w:rPr>
          <w:rFonts w:hint="cs"/>
          <w:rtl/>
        </w:rPr>
        <w:t>שיקלי, וגם את חבר הכנסת אלקין, אתם ה</w:t>
      </w:r>
      <w:bookmarkStart w:id="4364" w:name="_ETM_Q1_6700601"/>
      <w:bookmarkStart w:id="4365" w:name="_ETM_Q1_6709352"/>
      <w:bookmarkEnd w:id="4364"/>
      <w:bookmarkEnd w:id="4365"/>
      <w:r>
        <w:rPr>
          <w:rFonts w:hint="cs"/>
          <w:rtl/>
        </w:rPr>
        <w:t xml:space="preserve">ופכים </w:t>
      </w:r>
      <w:r w:rsidR="00AC55D3">
        <w:rPr>
          <w:rFonts w:hint="eastAsia"/>
          <w:rtl/>
        </w:rPr>
        <w:t xml:space="preserve">– </w:t>
      </w:r>
      <w:r w:rsidR="00AC55D3">
        <w:rPr>
          <w:rFonts w:hint="cs"/>
          <w:rtl/>
        </w:rPr>
        <w:t>עם החקיקה</w:t>
      </w:r>
      <w:bookmarkStart w:id="4366" w:name="_ETM_Q1_6703604"/>
      <w:bookmarkEnd w:id="4366"/>
      <w:r w:rsidR="00AC55D3">
        <w:rPr>
          <w:rFonts w:hint="cs"/>
          <w:rtl/>
        </w:rPr>
        <w:t>, ה</w:t>
      </w:r>
      <w:bookmarkStart w:id="4367" w:name="_ETM_Q1_6696354"/>
      <w:bookmarkEnd w:id="4367"/>
      <w:r w:rsidR="00AC55D3">
        <w:rPr>
          <w:rFonts w:hint="cs"/>
          <w:rtl/>
        </w:rPr>
        <w:t xml:space="preserve">הרחבה וההבנה </w:t>
      </w:r>
      <w:r w:rsidR="00AC55D3">
        <w:rPr>
          <w:rFonts w:hint="eastAsia"/>
          <w:rtl/>
        </w:rPr>
        <w:t>–</w:t>
      </w:r>
      <w:r w:rsidR="00AC55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היום </w:t>
      </w:r>
      <w:bookmarkStart w:id="4368" w:name="_ETM_Q1_6694601"/>
      <w:bookmarkEnd w:id="4368"/>
      <w:r>
        <w:rPr>
          <w:rFonts w:hint="cs"/>
          <w:rtl/>
        </w:rPr>
        <w:t>הזה מדיון זיכרון</w:t>
      </w:r>
      <w:r w:rsidR="00AC55D3">
        <w:rPr>
          <w:rFonts w:hint="cs"/>
          <w:rtl/>
        </w:rPr>
        <w:t xml:space="preserve"> לעשייה ולמעשה, </w:t>
      </w:r>
      <w:r>
        <w:rPr>
          <w:rFonts w:hint="cs"/>
          <w:rtl/>
        </w:rPr>
        <w:t>להביא את האוצר שיש לנו</w:t>
      </w:r>
      <w:bookmarkStart w:id="4369" w:name="_ETM_Q1_6707602"/>
      <w:bookmarkEnd w:id="4369"/>
      <w:r>
        <w:rPr>
          <w:rFonts w:hint="cs"/>
          <w:rtl/>
        </w:rPr>
        <w:t xml:space="preserve">, של </w:t>
      </w:r>
      <w:bookmarkStart w:id="4370" w:name="_ETM_Q1_6701602"/>
      <w:bookmarkEnd w:id="4370"/>
      <w:r>
        <w:rPr>
          <w:rFonts w:hint="cs"/>
          <w:rtl/>
        </w:rPr>
        <w:t>יהודי ארצות ערב ואיראן, ולה</w:t>
      </w:r>
      <w:bookmarkStart w:id="4371" w:name="_ETM_Q1_6708854"/>
      <w:bookmarkEnd w:id="4371"/>
      <w:r>
        <w:rPr>
          <w:rFonts w:hint="cs"/>
          <w:rtl/>
        </w:rPr>
        <w:t xml:space="preserve">וביל אותו למקום הראוי והמכובד שבו </w:t>
      </w:r>
      <w:bookmarkStart w:id="4372" w:name="_ETM_Q1_6713604"/>
      <w:bookmarkEnd w:id="4372"/>
      <w:r>
        <w:rPr>
          <w:rFonts w:hint="cs"/>
          <w:rtl/>
        </w:rPr>
        <w:t>הוא צריך לה</w:t>
      </w:r>
      <w:bookmarkStart w:id="4373" w:name="_ETM_Q1_6715104"/>
      <w:bookmarkEnd w:id="4373"/>
      <w:r>
        <w:rPr>
          <w:rFonts w:hint="cs"/>
          <w:rtl/>
        </w:rPr>
        <w:t xml:space="preserve">יות. </w:t>
      </w:r>
      <w:r w:rsidR="00E40351">
        <w:rPr>
          <w:rFonts w:hint="cs"/>
          <w:rtl/>
        </w:rPr>
        <w:t>תודה רבה.</w:t>
      </w:r>
    </w:p>
    <w:p w14:paraId="2B8D0301" w14:textId="77777777" w:rsidR="00E40351" w:rsidRDefault="00E40351" w:rsidP="004C1FA0">
      <w:pPr>
        <w:rPr>
          <w:rtl/>
        </w:rPr>
      </w:pPr>
      <w:bookmarkStart w:id="4374" w:name="_ETM_Q1_6716602"/>
      <w:bookmarkEnd w:id="4374"/>
    </w:p>
    <w:p w14:paraId="64F8ABDD" w14:textId="2A7B4C6F" w:rsidR="00E40351" w:rsidRDefault="00E40351" w:rsidP="00E40351">
      <w:pPr>
        <w:pStyle w:val="af6"/>
        <w:keepNext/>
        <w:rPr>
          <w:rtl/>
        </w:rPr>
      </w:pPr>
      <w:bookmarkStart w:id="4375" w:name="ET_yor_4590_190"/>
      <w:r w:rsidRPr="00E4035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40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14:paraId="44FA1FC8" w14:textId="77777777" w:rsidR="00E40351" w:rsidRDefault="00E40351" w:rsidP="00E40351">
      <w:pPr>
        <w:pStyle w:val="KeepWithNext"/>
        <w:rPr>
          <w:rtl/>
        </w:rPr>
      </w:pPr>
    </w:p>
    <w:p w14:paraId="523C232C" w14:textId="695AB3A4" w:rsidR="00E40351" w:rsidRDefault="00E40351" w:rsidP="00E40351">
      <w:pPr>
        <w:rPr>
          <w:rtl/>
        </w:rPr>
      </w:pPr>
      <w:bookmarkStart w:id="4376" w:name="_ETM_Q1_6716854"/>
      <w:bookmarkEnd w:id="4376"/>
      <w:r>
        <w:rPr>
          <w:rFonts w:hint="cs"/>
          <w:rtl/>
        </w:rPr>
        <w:t xml:space="preserve">תודה. חבר הכנסת, </w:t>
      </w:r>
      <w:bookmarkStart w:id="4377" w:name="_ETM_Q1_6719353"/>
      <w:bookmarkStart w:id="4378" w:name="_ETM_Q1_6717603"/>
      <w:bookmarkStart w:id="4379" w:name="_ETM_Q1_6715352"/>
      <w:bookmarkEnd w:id="4377"/>
      <w:bookmarkEnd w:id="4378"/>
      <w:bookmarkEnd w:id="4379"/>
      <w:r>
        <w:rPr>
          <w:rFonts w:hint="cs"/>
          <w:rtl/>
        </w:rPr>
        <w:t xml:space="preserve">טל, </w:t>
      </w:r>
      <w:bookmarkStart w:id="4380" w:name="_ETM_Q1_6719853"/>
      <w:bookmarkEnd w:id="4380"/>
      <w:r>
        <w:rPr>
          <w:rFonts w:hint="cs"/>
          <w:rtl/>
        </w:rPr>
        <w:t>תרצה לדבר?</w:t>
      </w:r>
      <w:bookmarkStart w:id="4381" w:name="_ETM_Q1_6713605"/>
      <w:bookmarkEnd w:id="4381"/>
    </w:p>
    <w:p w14:paraId="1491E37B" w14:textId="77777777" w:rsidR="00E40351" w:rsidRDefault="00E40351" w:rsidP="00E40351">
      <w:pPr>
        <w:rPr>
          <w:rtl/>
        </w:rPr>
      </w:pPr>
    </w:p>
    <w:p w14:paraId="4C00D208" w14:textId="3A789B3B" w:rsidR="00E40351" w:rsidRDefault="00E40351" w:rsidP="00E40351">
      <w:pPr>
        <w:pStyle w:val="a4"/>
        <w:keepNext/>
        <w:rPr>
          <w:rtl/>
        </w:rPr>
      </w:pPr>
      <w:bookmarkStart w:id="4382" w:name="ET_speaker_6351_191"/>
      <w:r w:rsidRPr="00E4035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40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14:paraId="7CCB9742" w14:textId="77777777" w:rsidR="00E40351" w:rsidRDefault="00E40351" w:rsidP="00E40351">
      <w:pPr>
        <w:pStyle w:val="KeepWithNext"/>
        <w:rPr>
          <w:rtl/>
        </w:rPr>
      </w:pPr>
    </w:p>
    <w:p w14:paraId="728F5162" w14:textId="27A82022" w:rsidR="00E40351" w:rsidRDefault="00E40351" w:rsidP="00E633C1">
      <w:pPr>
        <w:rPr>
          <w:rtl/>
        </w:rPr>
      </w:pPr>
      <w:r>
        <w:rPr>
          <w:rFonts w:hint="cs"/>
          <w:rtl/>
        </w:rPr>
        <w:t>אפתח בהתנצלות</w:t>
      </w:r>
      <w:bookmarkStart w:id="4383" w:name="_ETM_Q1_6723353"/>
      <w:bookmarkEnd w:id="4383"/>
      <w:r>
        <w:rPr>
          <w:rFonts w:hint="cs"/>
          <w:rtl/>
        </w:rPr>
        <w:t xml:space="preserve"> על כך שלא נכחתי </w:t>
      </w:r>
      <w:bookmarkStart w:id="4384" w:name="_ETM_Q1_6717101"/>
      <w:bookmarkEnd w:id="4384"/>
      <w:r>
        <w:rPr>
          <w:rFonts w:hint="cs"/>
          <w:rtl/>
        </w:rPr>
        <w:t>ברוב הדיון, למרות החשיבות שאני רואה בדיון</w:t>
      </w:r>
      <w:bookmarkStart w:id="4385" w:name="_ETM_Q1_6729602"/>
      <w:bookmarkEnd w:id="4385"/>
      <w:r>
        <w:rPr>
          <w:rFonts w:hint="cs"/>
          <w:rtl/>
        </w:rPr>
        <w:t xml:space="preserve">, </w:t>
      </w:r>
      <w:bookmarkStart w:id="4386" w:name="_ETM_Q1_6730851"/>
      <w:bookmarkEnd w:id="4386"/>
      <w:r>
        <w:rPr>
          <w:rFonts w:hint="cs"/>
          <w:rtl/>
        </w:rPr>
        <w:t xml:space="preserve">לא יכולתי בגלל </w:t>
      </w:r>
      <w:bookmarkStart w:id="4387" w:name="_ETM_Q1_6731853"/>
      <w:bookmarkEnd w:id="4387"/>
      <w:r>
        <w:rPr>
          <w:rFonts w:hint="cs"/>
          <w:rtl/>
        </w:rPr>
        <w:t>סיבות - -</w:t>
      </w:r>
    </w:p>
    <w:p w14:paraId="37D6D5FF" w14:textId="77777777" w:rsidR="00E40351" w:rsidRDefault="00E40351" w:rsidP="00E40351">
      <w:pPr>
        <w:rPr>
          <w:rtl/>
        </w:rPr>
      </w:pPr>
      <w:bookmarkStart w:id="4388" w:name="_ETM_Q1_6725852"/>
      <w:bookmarkStart w:id="4389" w:name="_ETM_Q1_6726602"/>
      <w:bookmarkEnd w:id="4388"/>
      <w:bookmarkEnd w:id="4389"/>
    </w:p>
    <w:p w14:paraId="6C062901" w14:textId="01795E66" w:rsidR="00E40351" w:rsidRDefault="00E40351" w:rsidP="00E40351">
      <w:pPr>
        <w:pStyle w:val="a4"/>
        <w:keepNext/>
        <w:rPr>
          <w:rtl/>
        </w:rPr>
      </w:pPr>
      <w:bookmarkStart w:id="4390" w:name="ET_speaker_6463_192"/>
      <w:r w:rsidRPr="00E40351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E40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91" w:name="_ETM_Q1_6740102"/>
      <w:bookmarkEnd w:id="4390"/>
      <w:bookmarkEnd w:id="4391"/>
    </w:p>
    <w:p w14:paraId="524A5DCE" w14:textId="77777777" w:rsidR="00E40351" w:rsidRDefault="00E40351" w:rsidP="00E40351">
      <w:pPr>
        <w:pStyle w:val="KeepWithNext"/>
        <w:rPr>
          <w:rtl/>
        </w:rPr>
      </w:pPr>
    </w:p>
    <w:p w14:paraId="1D4616AA" w14:textId="43A9F6C6" w:rsidR="00E40351" w:rsidRDefault="00E40351" w:rsidP="00E40351">
      <w:pPr>
        <w:rPr>
          <w:rtl/>
        </w:rPr>
      </w:pPr>
      <w:bookmarkStart w:id="4392" w:name="_ETM_Q1_6727102"/>
      <w:bookmarkEnd w:id="4392"/>
      <w:r>
        <w:rPr>
          <w:rFonts w:hint="cs"/>
          <w:rtl/>
        </w:rPr>
        <w:t>אילוצים.</w:t>
      </w:r>
    </w:p>
    <w:p w14:paraId="695DDEED" w14:textId="77777777" w:rsidR="00E40351" w:rsidRDefault="00E40351" w:rsidP="00E40351">
      <w:pPr>
        <w:rPr>
          <w:rtl/>
        </w:rPr>
      </w:pPr>
      <w:bookmarkStart w:id="4393" w:name="_ETM_Q1_6728355"/>
      <w:bookmarkStart w:id="4394" w:name="_ETM_Q1_6728601"/>
      <w:bookmarkStart w:id="4395" w:name="_ETM_Q1_6729851"/>
      <w:bookmarkEnd w:id="4393"/>
      <w:bookmarkEnd w:id="4394"/>
      <w:bookmarkEnd w:id="4395"/>
    </w:p>
    <w:p w14:paraId="5696986A" w14:textId="5FE05436" w:rsidR="00E40351" w:rsidRDefault="00E40351" w:rsidP="00E40351">
      <w:pPr>
        <w:pStyle w:val="a4"/>
        <w:keepNext/>
        <w:rPr>
          <w:rtl/>
        </w:rPr>
      </w:pPr>
      <w:bookmarkStart w:id="4396" w:name="ET_speaker_6351_193"/>
      <w:r w:rsidRPr="00E4035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40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14:paraId="4C325D22" w14:textId="77777777" w:rsidR="00E40351" w:rsidRDefault="00E40351" w:rsidP="00E40351">
      <w:pPr>
        <w:pStyle w:val="KeepWithNext"/>
        <w:rPr>
          <w:rtl/>
        </w:rPr>
      </w:pPr>
    </w:p>
    <w:p w14:paraId="070F147E" w14:textId="3205430B" w:rsidR="00E40351" w:rsidRDefault="00E40351" w:rsidP="00E40351">
      <w:pPr>
        <w:rPr>
          <w:rtl/>
        </w:rPr>
      </w:pPr>
      <w:bookmarkStart w:id="4397" w:name="_ETM_Q1_6730354"/>
      <w:bookmarkEnd w:id="4397"/>
      <w:r>
        <w:rPr>
          <w:rFonts w:hint="cs"/>
          <w:rtl/>
        </w:rPr>
        <w:t>א</w:t>
      </w:r>
      <w:bookmarkStart w:id="4398" w:name="_ETM_Q1_6731852"/>
      <w:bookmarkEnd w:id="4398"/>
      <w:r>
        <w:rPr>
          <w:rFonts w:hint="cs"/>
          <w:rtl/>
        </w:rPr>
        <w:t xml:space="preserve">ילוצי </w:t>
      </w:r>
      <w:bookmarkStart w:id="4399" w:name="_ETM_Q1_6726605"/>
      <w:bookmarkEnd w:id="4399"/>
      <w:r>
        <w:rPr>
          <w:rFonts w:hint="cs"/>
          <w:rtl/>
        </w:rPr>
        <w:t xml:space="preserve">לו"ז, נכון. תודה רבה כבוד השר. אני </w:t>
      </w:r>
      <w:bookmarkStart w:id="4400" w:name="_ETM_Q1_6735355"/>
      <w:bookmarkEnd w:id="4400"/>
      <w:r>
        <w:rPr>
          <w:rFonts w:hint="cs"/>
          <w:rtl/>
        </w:rPr>
        <w:t xml:space="preserve">חושב שהדיון </w:t>
      </w:r>
      <w:bookmarkStart w:id="4401" w:name="_ETM_Q1_6728103"/>
      <w:bookmarkEnd w:id="4401"/>
      <w:r>
        <w:rPr>
          <w:rFonts w:hint="cs"/>
          <w:rtl/>
        </w:rPr>
        <w:t xml:space="preserve">חשוב. אני, כמי שהתעסק </w:t>
      </w:r>
      <w:bookmarkStart w:id="4402" w:name="_ETM_Q1_6738101"/>
      <w:bookmarkEnd w:id="4402"/>
      <w:r>
        <w:rPr>
          <w:rFonts w:hint="cs"/>
          <w:rtl/>
        </w:rPr>
        <w:t>20 שנים בעיקר בנושאי חינוך עד שנכנסתי לכנסת</w:t>
      </w:r>
      <w:bookmarkStart w:id="4403" w:name="_ETM_Q1_6736851"/>
      <w:bookmarkEnd w:id="4403"/>
      <w:r>
        <w:rPr>
          <w:rFonts w:hint="cs"/>
          <w:rtl/>
        </w:rPr>
        <w:t xml:space="preserve">, אני נוהג לומר שהאתגר המרכזי </w:t>
      </w:r>
      <w:bookmarkStart w:id="4404" w:name="_ETM_Q1_6737351"/>
      <w:bookmarkStart w:id="4405" w:name="_ETM_Q1_6741103"/>
      <w:bookmarkEnd w:id="4404"/>
      <w:bookmarkEnd w:id="4405"/>
      <w:r>
        <w:rPr>
          <w:rFonts w:hint="cs"/>
          <w:rtl/>
        </w:rPr>
        <w:t>של החברה הישראליות כיום הוא אתגר</w:t>
      </w:r>
      <w:bookmarkStart w:id="4406" w:name="_ETM_Q1_6747102"/>
      <w:bookmarkEnd w:id="4406"/>
      <w:r>
        <w:rPr>
          <w:rFonts w:hint="cs"/>
          <w:rtl/>
        </w:rPr>
        <w:t xml:space="preserve"> הזהות</w:t>
      </w:r>
      <w:bookmarkStart w:id="4407" w:name="_ETM_Q1_6748352"/>
      <w:bookmarkEnd w:id="4407"/>
      <w:r>
        <w:rPr>
          <w:rFonts w:hint="cs"/>
          <w:rtl/>
        </w:rPr>
        <w:t xml:space="preserve">. ככל שנחזק </w:t>
      </w:r>
      <w:bookmarkStart w:id="4408" w:name="_ETM_Q1_6746101"/>
      <w:bookmarkEnd w:id="4408"/>
      <w:r>
        <w:rPr>
          <w:rFonts w:hint="cs"/>
          <w:rtl/>
        </w:rPr>
        <w:t xml:space="preserve">את </w:t>
      </w:r>
      <w:bookmarkStart w:id="4409" w:name="_ETM_Q1_6750853"/>
      <w:bookmarkEnd w:id="4409"/>
      <w:r>
        <w:rPr>
          <w:rFonts w:hint="cs"/>
          <w:rtl/>
        </w:rPr>
        <w:t xml:space="preserve">בסיס הזהות, ואני אומר </w:t>
      </w:r>
      <w:bookmarkStart w:id="4410" w:name="_ETM_Q1_6745101"/>
      <w:bookmarkStart w:id="4411" w:name="_ETM_Q1_6752852"/>
      <w:bookmarkEnd w:id="4410"/>
      <w:bookmarkEnd w:id="4411"/>
      <w:r>
        <w:rPr>
          <w:rFonts w:hint="cs"/>
          <w:rtl/>
        </w:rPr>
        <w:t>זאת גם ברמת חוויה אישית, כמי שגדל</w:t>
      </w:r>
      <w:bookmarkStart w:id="4412" w:name="_ETM_Q1_6757101"/>
      <w:bookmarkEnd w:id="4412"/>
      <w:r>
        <w:rPr>
          <w:rFonts w:hint="cs"/>
          <w:rtl/>
        </w:rPr>
        <w:t xml:space="preserve"> במשפחה, אימי ממרוקו, א</w:t>
      </w:r>
      <w:bookmarkStart w:id="4413" w:name="_ETM_Q1_6751103"/>
      <w:bookmarkEnd w:id="4413"/>
      <w:r>
        <w:rPr>
          <w:rFonts w:hint="cs"/>
          <w:rtl/>
        </w:rPr>
        <w:t>בי מטורקיה. כשהגעתי לכנסת</w:t>
      </w:r>
      <w:bookmarkStart w:id="4414" w:name="_ETM_Q1_6759601"/>
      <w:bookmarkEnd w:id="4414"/>
      <w:r>
        <w:rPr>
          <w:rFonts w:hint="cs"/>
          <w:rtl/>
        </w:rPr>
        <w:t>, בנאום הבכורה</w:t>
      </w:r>
      <w:bookmarkStart w:id="4415" w:name="_ETM_Q1_6760355"/>
      <w:bookmarkStart w:id="4416" w:name="_ETM_Q1_6761101"/>
      <w:bookmarkEnd w:id="4415"/>
      <w:bookmarkEnd w:id="4416"/>
      <w:r>
        <w:rPr>
          <w:rFonts w:hint="cs"/>
          <w:rtl/>
        </w:rPr>
        <w:t xml:space="preserve"> סיפרתי על מ</w:t>
      </w:r>
      <w:bookmarkStart w:id="4417" w:name="_ETM_Q1_6765351"/>
      <w:bookmarkEnd w:id="4417"/>
      <w:r>
        <w:rPr>
          <w:rFonts w:hint="cs"/>
          <w:rtl/>
        </w:rPr>
        <w:t xml:space="preserve">שפחתי, משפחת </w:t>
      </w:r>
      <w:bookmarkStart w:id="4418" w:name="_ETM_Q1_6758352"/>
      <w:bookmarkEnd w:id="4418"/>
      <w:r>
        <w:rPr>
          <w:rFonts w:hint="cs"/>
          <w:rtl/>
        </w:rPr>
        <w:t>דהן, אמי מכפר במרוקו, בדימנט, ולאחר הנאום</w:t>
      </w:r>
      <w:bookmarkStart w:id="4419" w:name="_ETM_Q1_6770604"/>
      <w:bookmarkEnd w:id="4419"/>
      <w:r>
        <w:rPr>
          <w:rFonts w:hint="cs"/>
          <w:rtl/>
        </w:rPr>
        <w:t xml:space="preserve"> מישהו </w:t>
      </w:r>
      <w:bookmarkStart w:id="4420" w:name="_ETM_Q1_6763852"/>
      <w:bookmarkEnd w:id="4420"/>
      <w:r>
        <w:rPr>
          <w:rFonts w:hint="cs"/>
          <w:rtl/>
        </w:rPr>
        <w:t xml:space="preserve">שלח לי שהוא עשה מחקר </w:t>
      </w:r>
      <w:bookmarkStart w:id="4421" w:name="_ETM_Q1_6767353"/>
      <w:bookmarkEnd w:id="4421"/>
      <w:r>
        <w:rPr>
          <w:rFonts w:hint="cs"/>
          <w:rtl/>
        </w:rPr>
        <w:t xml:space="preserve">על המשפחה וגילה ייחוס עד </w:t>
      </w:r>
      <w:bookmarkStart w:id="4422" w:name="_ETM_Q1_6774851"/>
      <w:bookmarkEnd w:id="4422"/>
      <w:r>
        <w:rPr>
          <w:rFonts w:hint="cs"/>
          <w:rtl/>
        </w:rPr>
        <w:t>הרמב</w:t>
      </w:r>
      <w:bookmarkStart w:id="4423" w:name="_ETM_Q1_6776602"/>
      <w:bookmarkStart w:id="4424" w:name="_ETM_Q1_6809352"/>
      <w:bookmarkEnd w:id="4423"/>
      <w:bookmarkEnd w:id="4424"/>
      <w:r>
        <w:rPr>
          <w:rFonts w:hint="cs"/>
          <w:rtl/>
        </w:rPr>
        <w:t>"ם, מחקר מסבא שלי ועד הרמב</w:t>
      </w:r>
      <w:bookmarkStart w:id="4425" w:name="_ETM_Q1_6779604"/>
      <w:bookmarkEnd w:id="4425"/>
      <w:r>
        <w:rPr>
          <w:rFonts w:hint="cs"/>
          <w:rtl/>
        </w:rPr>
        <w:t>"ם.</w:t>
      </w:r>
    </w:p>
    <w:p w14:paraId="38D5C497" w14:textId="77777777" w:rsidR="00E40351" w:rsidRDefault="00E40351" w:rsidP="00E40351">
      <w:pPr>
        <w:rPr>
          <w:rtl/>
        </w:rPr>
      </w:pPr>
    </w:p>
    <w:p w14:paraId="46D1D078" w14:textId="1CB8A9AE" w:rsidR="00E40351" w:rsidRDefault="00E40351" w:rsidP="00E40351">
      <w:pPr>
        <w:rPr>
          <w:rtl/>
        </w:rPr>
      </w:pPr>
      <w:bookmarkStart w:id="4426" w:name="_ETM_Q1_6773604"/>
      <w:bookmarkEnd w:id="4426"/>
      <w:r>
        <w:rPr>
          <w:rFonts w:hint="cs"/>
          <w:rtl/>
        </w:rPr>
        <w:t>בסו</w:t>
      </w:r>
      <w:bookmarkStart w:id="4427" w:name="_ETM_Q1_6779352"/>
      <w:bookmarkStart w:id="4428" w:name="_ETM_Q1_6783354"/>
      <w:bookmarkEnd w:id="4427"/>
      <w:bookmarkEnd w:id="4428"/>
      <w:r>
        <w:rPr>
          <w:rFonts w:hint="cs"/>
          <w:rtl/>
        </w:rPr>
        <w:t xml:space="preserve">פו של דבר, כשגדל דור צעיר שלא מחובר לבסיס </w:t>
      </w:r>
      <w:bookmarkStart w:id="4429" w:name="_ETM_Q1_6785855"/>
      <w:bookmarkEnd w:id="4429"/>
      <w:r>
        <w:rPr>
          <w:rFonts w:hint="cs"/>
          <w:rtl/>
        </w:rPr>
        <w:t xml:space="preserve">הכי מרכזי </w:t>
      </w:r>
      <w:bookmarkStart w:id="4430" w:name="_ETM_Q1_6787854"/>
      <w:bookmarkEnd w:id="4430"/>
      <w:r>
        <w:rPr>
          <w:rFonts w:hint="cs"/>
          <w:rtl/>
        </w:rPr>
        <w:t>בזהותו, הרבה מהבעיות שאנו רואים</w:t>
      </w:r>
      <w:bookmarkStart w:id="4431" w:name="_ETM_Q1_6790101"/>
      <w:bookmarkEnd w:id="4431"/>
      <w:r>
        <w:rPr>
          <w:rFonts w:hint="cs"/>
          <w:rtl/>
        </w:rPr>
        <w:t xml:space="preserve"> כיום בחברה הישראלית </w:t>
      </w:r>
      <w:bookmarkStart w:id="4432" w:name="_ETM_Q1_6784603"/>
      <w:bookmarkEnd w:id="4432"/>
      <w:r>
        <w:rPr>
          <w:rFonts w:hint="cs"/>
          <w:rtl/>
        </w:rPr>
        <w:t xml:space="preserve">מתלבשות על הפער הזה. </w:t>
      </w:r>
      <w:bookmarkStart w:id="4433" w:name="_ETM_Q1_6794351"/>
      <w:bookmarkEnd w:id="4433"/>
      <w:r>
        <w:rPr>
          <w:rFonts w:hint="cs"/>
          <w:rtl/>
        </w:rPr>
        <w:t>לכן, ככל</w:t>
      </w:r>
      <w:bookmarkStart w:id="4434" w:name="_ETM_Q1_6791854"/>
      <w:bookmarkStart w:id="4435" w:name="_ETM_Q1_6796351"/>
      <w:bookmarkEnd w:id="4434"/>
      <w:bookmarkEnd w:id="4435"/>
      <w:r>
        <w:rPr>
          <w:rFonts w:hint="cs"/>
          <w:rtl/>
        </w:rPr>
        <w:t xml:space="preserve"> שבעזרת השם נעמיק את החיבור</w:t>
      </w:r>
      <w:bookmarkStart w:id="4436" w:name="_ETM_Q1_6797851"/>
      <w:bookmarkStart w:id="4437" w:name="_ETM_Q1_6798104"/>
      <w:bookmarkStart w:id="4438" w:name="_ETM_Q1_6798602"/>
      <w:bookmarkEnd w:id="4436"/>
      <w:bookmarkEnd w:id="4437"/>
      <w:bookmarkEnd w:id="4438"/>
      <w:r>
        <w:rPr>
          <w:rFonts w:hint="cs"/>
          <w:rtl/>
        </w:rPr>
        <w:t xml:space="preserve">, </w:t>
      </w:r>
      <w:bookmarkStart w:id="4439" w:name="_ETM_Q1_6791102"/>
      <w:bookmarkEnd w:id="4439"/>
      <w:r>
        <w:rPr>
          <w:rFonts w:hint="cs"/>
          <w:rtl/>
        </w:rPr>
        <w:t xml:space="preserve">ויכול להיות שקיימים מקומות שאנשים אולי </w:t>
      </w:r>
      <w:bookmarkStart w:id="4440" w:name="_ETM_Q1_6799603"/>
      <w:bookmarkEnd w:id="4440"/>
      <w:r>
        <w:rPr>
          <w:rFonts w:hint="cs"/>
          <w:rtl/>
        </w:rPr>
        <w:t>מתביישים מעט בזהות</w:t>
      </w:r>
      <w:bookmarkStart w:id="4441" w:name="_ETM_Q1_6794353"/>
      <w:bookmarkEnd w:id="4441"/>
      <w:r>
        <w:rPr>
          <w:rFonts w:hint="cs"/>
          <w:rtl/>
        </w:rPr>
        <w:t xml:space="preserve"> הזו, לדעתי הדבר יתרום</w:t>
      </w:r>
      <w:bookmarkStart w:id="4442" w:name="_ETM_Q1_6803602"/>
      <w:bookmarkEnd w:id="4442"/>
      <w:r>
        <w:rPr>
          <w:rFonts w:hint="cs"/>
          <w:rtl/>
        </w:rPr>
        <w:t xml:space="preserve"> תרומה אסטרטגית גם לעתידה </w:t>
      </w:r>
      <w:bookmarkStart w:id="4443" w:name="_ETM_Q1_6805350"/>
      <w:bookmarkEnd w:id="4443"/>
      <w:r>
        <w:rPr>
          <w:rFonts w:hint="cs"/>
          <w:rtl/>
        </w:rPr>
        <w:t>של מדינת ישראל, זה בהיבט הפנימ</w:t>
      </w:r>
      <w:bookmarkStart w:id="4444" w:name="_ETM_Q1_6809354"/>
      <w:bookmarkEnd w:id="4444"/>
      <w:r>
        <w:rPr>
          <w:rFonts w:hint="cs"/>
          <w:rtl/>
        </w:rPr>
        <w:t>י.</w:t>
      </w:r>
    </w:p>
    <w:p w14:paraId="34A7767D" w14:textId="77777777" w:rsidR="00E40351" w:rsidRDefault="00E40351" w:rsidP="00E40351">
      <w:pPr>
        <w:rPr>
          <w:rtl/>
        </w:rPr>
      </w:pPr>
    </w:p>
    <w:p w14:paraId="2530DF00" w14:textId="76B9A166" w:rsidR="00E40351" w:rsidRDefault="00E40351" w:rsidP="00E42451">
      <w:pPr>
        <w:rPr>
          <w:rtl/>
        </w:rPr>
      </w:pPr>
      <w:r>
        <w:rPr>
          <w:rFonts w:hint="cs"/>
          <w:rtl/>
        </w:rPr>
        <w:t>ו</w:t>
      </w:r>
      <w:bookmarkStart w:id="4445" w:name="_ETM_Q1_6801354"/>
      <w:bookmarkStart w:id="4446" w:name="_ETM_Q1_6801605"/>
      <w:bookmarkEnd w:id="4445"/>
      <w:bookmarkEnd w:id="4446"/>
      <w:r>
        <w:rPr>
          <w:rFonts w:hint="cs"/>
          <w:rtl/>
        </w:rPr>
        <w:t>כמו שנאמר פה, אני חושב, גם על ידי משרד החוץ</w:t>
      </w:r>
      <w:bookmarkStart w:id="4447" w:name="_ETM_Q1_6811604"/>
      <w:bookmarkEnd w:id="4447"/>
      <w:r>
        <w:rPr>
          <w:rFonts w:hint="cs"/>
          <w:rtl/>
        </w:rPr>
        <w:t xml:space="preserve"> ושאר האנשים ששמעתי, </w:t>
      </w:r>
      <w:bookmarkStart w:id="4448" w:name="_ETM_Q1_6808851"/>
      <w:bookmarkEnd w:id="4448"/>
      <w:r w:rsidR="00715D34">
        <w:rPr>
          <w:rFonts w:hint="cs"/>
          <w:rtl/>
        </w:rPr>
        <w:t>יש ל</w:t>
      </w:r>
      <w:bookmarkStart w:id="4449" w:name="_ETM_Q1_6814352"/>
      <w:bookmarkEnd w:id="4449"/>
      <w:r w:rsidR="00715D34">
        <w:rPr>
          <w:rFonts w:hint="cs"/>
          <w:rtl/>
        </w:rPr>
        <w:t xml:space="preserve">כך כמובן ערך </w:t>
      </w:r>
      <w:bookmarkStart w:id="4450" w:name="_ETM_Q1_6808852"/>
      <w:bookmarkEnd w:id="4450"/>
      <w:r w:rsidR="00715D34">
        <w:rPr>
          <w:rFonts w:hint="cs"/>
          <w:rtl/>
        </w:rPr>
        <w:t xml:space="preserve">גדול מבחינת העמדה שלנו כלפי העולם, על צדקת </w:t>
      </w:r>
      <w:bookmarkStart w:id="4451" w:name="_ETM_Q1_6820102"/>
      <w:bookmarkEnd w:id="4451"/>
      <w:r w:rsidR="00715D34">
        <w:rPr>
          <w:rFonts w:hint="cs"/>
          <w:rtl/>
        </w:rPr>
        <w:t>דרכינו</w:t>
      </w:r>
      <w:bookmarkStart w:id="4452" w:name="_ETM_Q1_6821603"/>
      <w:bookmarkEnd w:id="4452"/>
      <w:r w:rsidR="00715D34">
        <w:rPr>
          <w:rFonts w:hint="cs"/>
          <w:rtl/>
        </w:rPr>
        <w:t>, על למה אנחנו כאן</w:t>
      </w:r>
      <w:bookmarkStart w:id="4453" w:name="_ETM_Q1_6819602"/>
      <w:bookmarkStart w:id="4454" w:name="_ETM_Q1_6818104"/>
      <w:bookmarkStart w:id="4455" w:name="_ETM_Q1_6821103"/>
      <w:bookmarkStart w:id="4456" w:name="_ETM_Q1_6824102"/>
      <w:bookmarkEnd w:id="4453"/>
      <w:bookmarkEnd w:id="4454"/>
      <w:bookmarkEnd w:id="4455"/>
      <w:bookmarkEnd w:id="4456"/>
      <w:r w:rsidR="00715D34">
        <w:rPr>
          <w:rFonts w:hint="cs"/>
          <w:rtl/>
        </w:rPr>
        <w:t>, כנגד כל ה</w:t>
      </w:r>
      <w:bookmarkStart w:id="4457" w:name="_ETM_Q1_6817852"/>
      <w:bookmarkEnd w:id="4457"/>
      <w:r w:rsidR="00715D34">
        <w:rPr>
          <w:rFonts w:hint="cs"/>
          <w:rtl/>
        </w:rPr>
        <w:t>טענות על קולוניאליזם וכל ה</w:t>
      </w:r>
      <w:bookmarkStart w:id="4458" w:name="_ETM_Q1_6826604"/>
      <w:bookmarkEnd w:id="4458"/>
      <w:r w:rsidR="00715D34">
        <w:rPr>
          <w:rFonts w:hint="cs"/>
          <w:rtl/>
        </w:rPr>
        <w:t xml:space="preserve">שטויות האחרות, שאנו </w:t>
      </w:r>
      <w:bookmarkStart w:id="4459" w:name="_ETM_Q1_6822601"/>
      <w:bookmarkEnd w:id="4459"/>
      <w:r w:rsidR="00715D34">
        <w:rPr>
          <w:rFonts w:hint="cs"/>
          <w:rtl/>
        </w:rPr>
        <w:t xml:space="preserve">מבינים את הסיפור, מבינים </w:t>
      </w:r>
      <w:r w:rsidR="00E42451">
        <w:rPr>
          <w:rFonts w:hint="eastAsia"/>
          <w:rtl/>
        </w:rPr>
        <w:t xml:space="preserve">– </w:t>
      </w:r>
      <w:r w:rsidR="00715D34">
        <w:rPr>
          <w:rFonts w:hint="cs"/>
          <w:rtl/>
        </w:rPr>
        <w:t>מאיפה, איך</w:t>
      </w:r>
      <w:r w:rsidR="00E42451">
        <w:rPr>
          <w:rFonts w:hint="cs"/>
          <w:rtl/>
        </w:rPr>
        <w:t xml:space="preserve"> ו</w:t>
      </w:r>
      <w:r w:rsidR="00715D34">
        <w:rPr>
          <w:rFonts w:hint="cs"/>
          <w:rtl/>
        </w:rPr>
        <w:t>למה הגענו</w:t>
      </w:r>
      <w:bookmarkStart w:id="4460" w:name="_ETM_Q1_6825351"/>
      <w:bookmarkStart w:id="4461" w:name="_ETM_Q1_6832854"/>
      <w:bookmarkEnd w:id="4460"/>
      <w:bookmarkEnd w:id="4461"/>
      <w:r w:rsidR="00715D34">
        <w:rPr>
          <w:rFonts w:hint="cs"/>
          <w:rtl/>
        </w:rPr>
        <w:t>. לדעתי זה תורם פנימית</w:t>
      </w:r>
      <w:bookmarkStart w:id="4462" w:name="_ETM_Q1_6830104"/>
      <w:bookmarkEnd w:id="4462"/>
      <w:r w:rsidR="00E42451">
        <w:rPr>
          <w:rFonts w:hint="cs"/>
          <w:rtl/>
        </w:rPr>
        <w:t xml:space="preserve"> ו</w:t>
      </w:r>
      <w:r w:rsidR="00715D34">
        <w:rPr>
          <w:rFonts w:hint="cs"/>
          <w:rtl/>
        </w:rPr>
        <w:t>גם חיצונית, ולכן אני מחזק מאוד את המהלכים וישר כוח</w:t>
      </w:r>
      <w:bookmarkStart w:id="4463" w:name="_ETM_Q1_6834600"/>
      <w:bookmarkEnd w:id="4463"/>
      <w:r w:rsidR="00715D34">
        <w:rPr>
          <w:rFonts w:hint="cs"/>
          <w:rtl/>
        </w:rPr>
        <w:t xml:space="preserve"> גדו</w:t>
      </w:r>
      <w:bookmarkStart w:id="4464" w:name="_ETM_Q1_6834850"/>
      <w:bookmarkEnd w:id="4464"/>
      <w:r w:rsidR="00715D34">
        <w:rPr>
          <w:rFonts w:hint="cs"/>
          <w:rtl/>
        </w:rPr>
        <w:t>ל.</w:t>
      </w:r>
    </w:p>
    <w:p w14:paraId="41172E29" w14:textId="77777777" w:rsidR="00715D34" w:rsidRDefault="00715D34" w:rsidP="00E40351">
      <w:pPr>
        <w:rPr>
          <w:rtl/>
        </w:rPr>
      </w:pPr>
      <w:bookmarkStart w:id="4465" w:name="_ETM_Q1_6836102"/>
      <w:bookmarkEnd w:id="4465"/>
    </w:p>
    <w:p w14:paraId="4C2BCAA2" w14:textId="24BC79C0" w:rsidR="00715D34" w:rsidRDefault="00715D34" w:rsidP="00715D34">
      <w:pPr>
        <w:pStyle w:val="af6"/>
        <w:keepNext/>
        <w:rPr>
          <w:rtl/>
        </w:rPr>
      </w:pPr>
      <w:bookmarkStart w:id="4466" w:name="ET_yor_4590_194"/>
      <w:r w:rsidRPr="00715D3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1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6"/>
    </w:p>
    <w:p w14:paraId="53F8A5B0" w14:textId="77777777" w:rsidR="00715D34" w:rsidRDefault="00715D34" w:rsidP="00715D34">
      <w:pPr>
        <w:pStyle w:val="KeepWithNext"/>
        <w:rPr>
          <w:rtl/>
        </w:rPr>
      </w:pPr>
    </w:p>
    <w:p w14:paraId="63B61DBD" w14:textId="79BC68E8" w:rsidR="00715D34" w:rsidRDefault="00715D34" w:rsidP="00715D34">
      <w:pPr>
        <w:rPr>
          <w:rtl/>
        </w:rPr>
      </w:pPr>
      <w:bookmarkStart w:id="4467" w:name="_ETM_Q1_6836352"/>
      <w:bookmarkEnd w:id="4467"/>
      <w:r>
        <w:rPr>
          <w:rFonts w:hint="cs"/>
          <w:rtl/>
        </w:rPr>
        <w:t>תודה. חבר הכנסת סוכות, בבקשה.</w:t>
      </w:r>
      <w:bookmarkStart w:id="4468" w:name="_ETM_Q1_6842853"/>
      <w:bookmarkStart w:id="4469" w:name="_ETM_Q1_6835102"/>
      <w:bookmarkStart w:id="4470" w:name="_ETM_Q1_6836101"/>
      <w:bookmarkStart w:id="4471" w:name="_ETM_Q1_6838101"/>
      <w:bookmarkEnd w:id="4468"/>
      <w:bookmarkEnd w:id="4469"/>
      <w:bookmarkEnd w:id="4470"/>
      <w:bookmarkEnd w:id="4471"/>
    </w:p>
    <w:p w14:paraId="1B0DAB6B" w14:textId="77777777" w:rsidR="00715D34" w:rsidRDefault="00715D34" w:rsidP="00715D34">
      <w:pPr>
        <w:rPr>
          <w:rtl/>
        </w:rPr>
      </w:pPr>
      <w:bookmarkStart w:id="4472" w:name="_ETM_Q1_6840604"/>
      <w:bookmarkStart w:id="4473" w:name="_ETM_Q1_6842102"/>
      <w:bookmarkEnd w:id="4472"/>
      <w:bookmarkEnd w:id="4473"/>
    </w:p>
    <w:p w14:paraId="223BD934" w14:textId="77006081" w:rsidR="00715D34" w:rsidRDefault="00715D34" w:rsidP="00715D34">
      <w:pPr>
        <w:pStyle w:val="a4"/>
        <w:keepNext/>
        <w:rPr>
          <w:rtl/>
        </w:rPr>
      </w:pPr>
      <w:bookmarkStart w:id="4474" w:name="ET_speaker_6525_195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14:paraId="782498C2" w14:textId="77777777" w:rsidR="00715D34" w:rsidRDefault="00715D34" w:rsidP="00715D34">
      <w:pPr>
        <w:pStyle w:val="KeepWithNext"/>
        <w:rPr>
          <w:rtl/>
        </w:rPr>
      </w:pPr>
    </w:p>
    <w:p w14:paraId="7F263AA9" w14:textId="093DAB12" w:rsidR="00715D34" w:rsidRDefault="00715D34" w:rsidP="00715D34">
      <w:pPr>
        <w:rPr>
          <w:rtl/>
        </w:rPr>
      </w:pPr>
      <w:bookmarkStart w:id="4475" w:name="_ETM_Q1_6842603"/>
      <w:bookmarkEnd w:id="4475"/>
      <w:r>
        <w:rPr>
          <w:rFonts w:hint="cs"/>
          <w:rtl/>
        </w:rPr>
        <w:t>תודה רבה לחבר הכנסת</w:t>
      </w:r>
      <w:bookmarkStart w:id="4476" w:name="_ETM_Q1_6847104"/>
      <w:bookmarkEnd w:id="4476"/>
      <w:r>
        <w:rPr>
          <w:rFonts w:hint="cs"/>
          <w:rtl/>
        </w:rPr>
        <w:t xml:space="preserve"> אלקין, ו</w:t>
      </w:r>
      <w:bookmarkStart w:id="4477" w:name="_ETM_Q1_6839352"/>
      <w:bookmarkEnd w:id="4477"/>
      <w:r>
        <w:rPr>
          <w:rFonts w:hint="cs"/>
          <w:rtl/>
        </w:rPr>
        <w:t>גם לשר שי</w:t>
      </w:r>
      <w:bookmarkStart w:id="4478" w:name="_ETM_Q1_6847353"/>
      <w:bookmarkEnd w:id="4478"/>
      <w:r>
        <w:rPr>
          <w:rFonts w:hint="cs"/>
          <w:rtl/>
        </w:rPr>
        <w:t xml:space="preserve">קלי, על ההתעקשות לקיום </w:t>
      </w:r>
      <w:bookmarkStart w:id="4479" w:name="_ETM_Q1_6845104"/>
      <w:bookmarkEnd w:id="4479"/>
      <w:r>
        <w:rPr>
          <w:rFonts w:hint="cs"/>
          <w:rtl/>
        </w:rPr>
        <w:t>הדיון החשוב</w:t>
      </w:r>
      <w:bookmarkStart w:id="4480" w:name="_ETM_Q1_6849103"/>
      <w:bookmarkEnd w:id="4480"/>
      <w:r>
        <w:rPr>
          <w:rFonts w:hint="cs"/>
          <w:rtl/>
        </w:rPr>
        <w:t xml:space="preserve"> ביום </w:t>
      </w:r>
      <w:bookmarkStart w:id="4481" w:name="_ETM_Q1_6850853"/>
      <w:bookmarkEnd w:id="4481"/>
      <w:r>
        <w:rPr>
          <w:rFonts w:hint="cs"/>
          <w:rtl/>
        </w:rPr>
        <w:t>זה, גם ב</w:t>
      </w:r>
      <w:bookmarkStart w:id="4482" w:name="_ETM_Q1_6845855"/>
      <w:bookmarkEnd w:id="4482"/>
      <w:r>
        <w:rPr>
          <w:rFonts w:hint="cs"/>
          <w:rtl/>
        </w:rPr>
        <w:t xml:space="preserve">תקופה זו. </w:t>
      </w:r>
      <w:bookmarkStart w:id="4483" w:name="_ETM_Q1_6852104"/>
      <w:bookmarkStart w:id="4484" w:name="_ETM_Q1_6853354"/>
      <w:bookmarkEnd w:id="4483"/>
      <w:bookmarkEnd w:id="4484"/>
      <w:r>
        <w:rPr>
          <w:rFonts w:hint="cs"/>
          <w:rtl/>
        </w:rPr>
        <w:t>כמו חבר הכנסת טל, מתנצל שלא הצלחתי לה</w:t>
      </w:r>
      <w:bookmarkStart w:id="4485" w:name="_ETM_Q1_6855352"/>
      <w:bookmarkEnd w:id="4485"/>
      <w:r>
        <w:rPr>
          <w:rFonts w:hint="cs"/>
          <w:rtl/>
        </w:rPr>
        <w:t>גיע</w:t>
      </w:r>
      <w:bookmarkStart w:id="4486" w:name="_ETM_Q1_6863103"/>
      <w:bookmarkEnd w:id="4486"/>
      <w:r w:rsidR="0089426D">
        <w:rPr>
          <w:rFonts w:hint="cs"/>
          <w:rtl/>
        </w:rPr>
        <w:t xml:space="preserve"> ל</w:t>
      </w:r>
      <w:r>
        <w:rPr>
          <w:rFonts w:hint="cs"/>
          <w:rtl/>
        </w:rPr>
        <w:t>כל הדיון</w:t>
      </w:r>
      <w:bookmarkStart w:id="4487" w:name="_ETM_Q1_6865101"/>
      <w:bookmarkEnd w:id="4487"/>
      <w:r>
        <w:rPr>
          <w:rFonts w:hint="cs"/>
          <w:rtl/>
        </w:rPr>
        <w:t>.</w:t>
      </w:r>
    </w:p>
    <w:p w14:paraId="39E045FF" w14:textId="77777777" w:rsidR="00715D34" w:rsidRDefault="00715D34" w:rsidP="00715D34">
      <w:pPr>
        <w:rPr>
          <w:rtl/>
        </w:rPr>
      </w:pPr>
      <w:bookmarkStart w:id="4488" w:name="_ETM_Q1_6857101"/>
      <w:bookmarkStart w:id="4489" w:name="_ETM_Q1_6857353"/>
      <w:bookmarkStart w:id="4490" w:name="_ETM_Q1_6860100"/>
      <w:bookmarkEnd w:id="4488"/>
      <w:bookmarkEnd w:id="4489"/>
      <w:bookmarkEnd w:id="4490"/>
    </w:p>
    <w:p w14:paraId="0DF6AF4F" w14:textId="1899DD6F" w:rsidR="00715D34" w:rsidRDefault="00715D34" w:rsidP="00715D34">
      <w:pPr>
        <w:pStyle w:val="a4"/>
        <w:keepNext/>
        <w:rPr>
          <w:rtl/>
        </w:rPr>
      </w:pPr>
      <w:bookmarkStart w:id="4491" w:name="ET_speaker_6463_196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71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14:paraId="3F700C9B" w14:textId="77777777" w:rsidR="00715D34" w:rsidRDefault="00715D34" w:rsidP="00715D34">
      <w:pPr>
        <w:pStyle w:val="KeepWithNext"/>
        <w:rPr>
          <w:rtl/>
        </w:rPr>
      </w:pPr>
    </w:p>
    <w:p w14:paraId="77C5DA27" w14:textId="7D62BB0C" w:rsidR="00715D34" w:rsidRDefault="00715D34" w:rsidP="00715D34">
      <w:pPr>
        <w:rPr>
          <w:rtl/>
        </w:rPr>
      </w:pPr>
      <w:bookmarkStart w:id="4492" w:name="_ETM_Q1_6860603"/>
      <w:bookmarkEnd w:id="4492"/>
      <w:r>
        <w:rPr>
          <w:rFonts w:hint="cs"/>
          <w:rtl/>
        </w:rPr>
        <w:t xml:space="preserve">אילוצים, אילוצים. </w:t>
      </w:r>
    </w:p>
    <w:p w14:paraId="2B6D587E" w14:textId="77777777" w:rsidR="00715D34" w:rsidRDefault="00715D34" w:rsidP="00715D34">
      <w:pPr>
        <w:rPr>
          <w:rtl/>
        </w:rPr>
      </w:pPr>
      <w:bookmarkStart w:id="4493" w:name="_ETM_Q1_6864100"/>
      <w:bookmarkStart w:id="4494" w:name="_ETM_Q1_6865851"/>
      <w:bookmarkEnd w:id="4493"/>
      <w:bookmarkEnd w:id="4494"/>
    </w:p>
    <w:p w14:paraId="26AF7AAA" w14:textId="62DB8779" w:rsidR="00715D34" w:rsidRDefault="00715D34" w:rsidP="00715D34">
      <w:pPr>
        <w:pStyle w:val="a4"/>
        <w:keepNext/>
        <w:rPr>
          <w:rtl/>
        </w:rPr>
      </w:pPr>
      <w:bookmarkStart w:id="4495" w:name="ET_speaker_6525_197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14:paraId="1A129D94" w14:textId="77777777" w:rsidR="00715D34" w:rsidRDefault="00715D34" w:rsidP="00715D34">
      <w:pPr>
        <w:pStyle w:val="KeepWithNext"/>
        <w:rPr>
          <w:rtl/>
        </w:rPr>
      </w:pPr>
    </w:p>
    <w:p w14:paraId="46E95A3D" w14:textId="3B3EC598" w:rsidR="00715D34" w:rsidRDefault="00715D34" w:rsidP="00715D34">
      <w:pPr>
        <w:rPr>
          <w:rtl/>
        </w:rPr>
      </w:pPr>
      <w:bookmarkStart w:id="4496" w:name="_ETM_Q1_6866353"/>
      <w:bookmarkStart w:id="4497" w:name="_ETM_Q1_6865602"/>
      <w:bookmarkStart w:id="4498" w:name="_ETM_Q1_6863351"/>
      <w:bookmarkStart w:id="4499" w:name="_ETM_Q1_6875603"/>
      <w:bookmarkEnd w:id="4496"/>
      <w:bookmarkEnd w:id="4497"/>
      <w:bookmarkEnd w:id="4498"/>
      <w:bookmarkEnd w:id="4499"/>
      <w:r>
        <w:rPr>
          <w:rFonts w:hint="cs"/>
          <w:rtl/>
        </w:rPr>
        <w:t xml:space="preserve">נהוג </w:t>
      </w:r>
      <w:bookmarkStart w:id="4500" w:name="_ETM_Q1_6873352"/>
      <w:bookmarkEnd w:id="4500"/>
      <w:r>
        <w:rPr>
          <w:rFonts w:hint="cs"/>
          <w:rtl/>
        </w:rPr>
        <w:t>לומר, אולי בישרא</w:t>
      </w:r>
      <w:bookmarkStart w:id="4501" w:name="_ETM_Q1_6879102"/>
      <w:bookmarkEnd w:id="4501"/>
      <w:r>
        <w:rPr>
          <w:rFonts w:hint="cs"/>
          <w:rtl/>
        </w:rPr>
        <w:t xml:space="preserve">ל במשך שנים רבות הייתה אווירה </w:t>
      </w:r>
      <w:bookmarkStart w:id="4502" w:name="_ETM_Q1_6874852"/>
      <w:bookmarkEnd w:id="4502"/>
      <w:r>
        <w:rPr>
          <w:rFonts w:hint="cs"/>
          <w:rtl/>
        </w:rPr>
        <w:t>שמ</w:t>
      </w:r>
      <w:bookmarkStart w:id="4503" w:name="_ETM_Q1_6882102"/>
      <w:bookmarkEnd w:id="4503"/>
      <w:r>
        <w:rPr>
          <w:rFonts w:hint="cs"/>
          <w:rtl/>
        </w:rPr>
        <w:t>כל הגלויות שהגיעו, מנסים לייצר יהודי ח</w:t>
      </w:r>
      <w:bookmarkStart w:id="4504" w:name="_ETM_Q1_6884602"/>
      <w:bookmarkEnd w:id="4504"/>
      <w:r>
        <w:rPr>
          <w:rFonts w:hint="cs"/>
          <w:rtl/>
        </w:rPr>
        <w:t xml:space="preserve">דש מנותק מכל </w:t>
      </w:r>
      <w:bookmarkStart w:id="4505" w:name="_ETM_Q1_6886855"/>
      <w:bookmarkEnd w:id="4505"/>
      <w:r>
        <w:rPr>
          <w:rFonts w:hint="cs"/>
          <w:rtl/>
        </w:rPr>
        <w:t xml:space="preserve">המקומות שהגיעו, צבר </w:t>
      </w:r>
      <w:bookmarkStart w:id="4506" w:name="_ETM_Q1_6889603"/>
      <w:bookmarkEnd w:id="4506"/>
      <w:r>
        <w:rPr>
          <w:rFonts w:hint="cs"/>
          <w:rtl/>
        </w:rPr>
        <w:t>מנותק. אני מז</w:t>
      </w:r>
      <w:bookmarkStart w:id="4507" w:name="_ETM_Q1_6889600"/>
      <w:bookmarkEnd w:id="4507"/>
      <w:r>
        <w:rPr>
          <w:rFonts w:hint="cs"/>
          <w:rtl/>
        </w:rPr>
        <w:t xml:space="preserve">דהה מאוד, דווקא כאשכנזי </w:t>
      </w:r>
      <w:bookmarkStart w:id="4508" w:name="_ETM_Q1_6893102"/>
      <w:bookmarkEnd w:id="4508"/>
      <w:r>
        <w:rPr>
          <w:rFonts w:hint="cs"/>
          <w:rtl/>
        </w:rPr>
        <w:t xml:space="preserve">מכל כיוון אפשרי בערך, חוץ מאשתי </w:t>
      </w:r>
      <w:bookmarkStart w:id="4509" w:name="_ETM_Q1_6892104"/>
      <w:bookmarkEnd w:id="4509"/>
      <w:r>
        <w:rPr>
          <w:rFonts w:hint="cs"/>
          <w:rtl/>
        </w:rPr>
        <w:t xml:space="preserve">שהיא מרוקאית. </w:t>
      </w:r>
      <w:bookmarkStart w:id="4510" w:name="_ETM_Q1_6892602"/>
      <w:bookmarkStart w:id="4511" w:name="_ETM_Q1_6895852"/>
      <w:bookmarkEnd w:id="4510"/>
      <w:bookmarkEnd w:id="4511"/>
    </w:p>
    <w:p w14:paraId="3FB7F94B" w14:textId="77777777" w:rsidR="00715D34" w:rsidRDefault="00715D34" w:rsidP="00715D34">
      <w:pPr>
        <w:rPr>
          <w:rtl/>
        </w:rPr>
      </w:pPr>
    </w:p>
    <w:p w14:paraId="2600CAFF" w14:textId="14552B2A" w:rsidR="00715D34" w:rsidRDefault="00715D34" w:rsidP="00715D34">
      <w:pPr>
        <w:pStyle w:val="a4"/>
        <w:keepNext/>
        <w:rPr>
          <w:rtl/>
        </w:rPr>
      </w:pPr>
      <w:bookmarkStart w:id="4512" w:name="ET_speaker_6463_198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71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14:paraId="2F402CDC" w14:textId="77777777" w:rsidR="00715D34" w:rsidRDefault="00715D34" w:rsidP="00715D34">
      <w:pPr>
        <w:pStyle w:val="KeepWithNext"/>
        <w:rPr>
          <w:rtl/>
        </w:rPr>
      </w:pPr>
    </w:p>
    <w:p w14:paraId="28FA032E" w14:textId="4C490990" w:rsidR="00376DF8" w:rsidRDefault="00376DF8" w:rsidP="00376DF8">
      <w:pPr>
        <w:rPr>
          <w:rtl/>
        </w:rPr>
      </w:pPr>
      <w:r>
        <w:rPr>
          <w:rFonts w:hint="cs"/>
          <w:rtl/>
        </w:rPr>
        <w:t>אני חייב גילוי נאות, גם הוא נראה אשכנזי.</w:t>
      </w:r>
    </w:p>
    <w:p w14:paraId="7DD5396A" w14:textId="77777777" w:rsidR="00376DF8" w:rsidRDefault="00376DF8" w:rsidP="00376DF8">
      <w:pPr>
        <w:rPr>
          <w:rtl/>
        </w:rPr>
      </w:pPr>
    </w:p>
    <w:p w14:paraId="7E829DE9" w14:textId="28CF904A" w:rsidR="00376DF8" w:rsidRDefault="00376DF8" w:rsidP="00376DF8">
      <w:pPr>
        <w:pStyle w:val="a4"/>
        <w:keepNext/>
        <w:rPr>
          <w:rtl/>
        </w:rPr>
      </w:pPr>
      <w:bookmarkStart w:id="4513" w:name="ET_speaker_6351_197"/>
      <w:r w:rsidRPr="00376DF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76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14:paraId="7C746CD6" w14:textId="77777777" w:rsidR="00376DF8" w:rsidRDefault="00376DF8" w:rsidP="00376DF8">
      <w:pPr>
        <w:pStyle w:val="KeepWithNext"/>
        <w:rPr>
          <w:rtl/>
        </w:rPr>
      </w:pPr>
    </w:p>
    <w:p w14:paraId="295345F9" w14:textId="08A30BED" w:rsidR="00376DF8" w:rsidRPr="00376DF8" w:rsidRDefault="00376DF8" w:rsidP="00376DF8">
      <w:pPr>
        <w:rPr>
          <w:rtl/>
        </w:rPr>
      </w:pPr>
      <w:r>
        <w:rPr>
          <w:rFonts w:hint="cs"/>
          <w:rtl/>
        </w:rPr>
        <w:t>בעוונותיי הרבים.</w:t>
      </w:r>
    </w:p>
    <w:p w14:paraId="737A4141" w14:textId="77777777" w:rsidR="00715D34" w:rsidRDefault="00715D34" w:rsidP="00715D34">
      <w:pPr>
        <w:rPr>
          <w:rtl/>
        </w:rPr>
      </w:pPr>
      <w:bookmarkStart w:id="4514" w:name="_ETM_Q1_6887854"/>
      <w:bookmarkStart w:id="4515" w:name="_ETM_Q1_6889601"/>
      <w:bookmarkEnd w:id="4514"/>
      <w:bookmarkEnd w:id="4515"/>
    </w:p>
    <w:p w14:paraId="3F120EB0" w14:textId="2BE705D5" w:rsidR="00715D34" w:rsidRDefault="00715D34" w:rsidP="00715D34">
      <w:pPr>
        <w:pStyle w:val="a4"/>
        <w:keepNext/>
        <w:rPr>
          <w:rtl/>
        </w:rPr>
      </w:pPr>
      <w:bookmarkStart w:id="4516" w:name="ET_speaker_6525_199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6"/>
    </w:p>
    <w:p w14:paraId="18829E86" w14:textId="77777777" w:rsidR="00715D34" w:rsidRDefault="00715D34" w:rsidP="00715D34">
      <w:pPr>
        <w:pStyle w:val="KeepWithNext"/>
        <w:rPr>
          <w:rtl/>
        </w:rPr>
      </w:pPr>
    </w:p>
    <w:p w14:paraId="5AE7C154" w14:textId="11F94F18" w:rsidR="00715D34" w:rsidRDefault="00376DF8" w:rsidP="00124DC9">
      <w:pPr>
        <w:rPr>
          <w:rtl/>
        </w:rPr>
      </w:pPr>
      <w:bookmarkStart w:id="4517" w:name="_ETM_Q1_6890104"/>
      <w:bookmarkStart w:id="4518" w:name="_ETM_Q1_6897603"/>
      <w:bookmarkStart w:id="4519" w:name="_ETM_Q1_6895602"/>
      <w:bookmarkStart w:id="4520" w:name="_ETM_Q1_6896351"/>
      <w:bookmarkStart w:id="4521" w:name="_ETM_Q1_6896102"/>
      <w:bookmarkEnd w:id="4517"/>
      <w:bookmarkEnd w:id="4518"/>
      <w:bookmarkEnd w:id="4519"/>
      <w:bookmarkEnd w:id="4520"/>
      <w:r>
        <w:rPr>
          <w:rFonts w:hint="cs"/>
          <w:rtl/>
        </w:rPr>
        <w:t>א</w:t>
      </w:r>
      <w:bookmarkStart w:id="4522" w:name="_ETM_Q1_6916350"/>
      <w:bookmarkEnd w:id="4522"/>
      <w:r>
        <w:rPr>
          <w:rFonts w:hint="cs"/>
          <w:rtl/>
        </w:rPr>
        <w:t xml:space="preserve">ף </w:t>
      </w:r>
      <w:bookmarkEnd w:id="4521"/>
      <w:r>
        <w:rPr>
          <w:rFonts w:hint="cs"/>
          <w:rtl/>
        </w:rPr>
        <w:t xml:space="preserve">אחד לא מאמין לו. </w:t>
      </w:r>
      <w:bookmarkStart w:id="4523" w:name="_ETM_Q1_6902852"/>
      <w:bookmarkEnd w:id="4523"/>
      <w:r>
        <w:rPr>
          <w:rFonts w:hint="cs"/>
          <w:rtl/>
        </w:rPr>
        <w:t>מ</w:t>
      </w:r>
      <w:bookmarkStart w:id="4524" w:name="_ETM_Q1_6910852"/>
      <w:bookmarkStart w:id="4525" w:name="_ETM_Q1_6909852"/>
      <w:bookmarkEnd w:id="4524"/>
      <w:bookmarkEnd w:id="4525"/>
      <w:r w:rsidR="00124DC9">
        <w:rPr>
          <w:rFonts w:hint="cs"/>
          <w:rtl/>
        </w:rPr>
        <w:t>ה</w:t>
      </w:r>
      <w:r>
        <w:rPr>
          <w:rFonts w:hint="cs"/>
          <w:rtl/>
        </w:rPr>
        <w:t xml:space="preserve">מקום </w:t>
      </w:r>
      <w:r w:rsidR="00124DC9">
        <w:rPr>
          <w:rFonts w:hint="cs"/>
          <w:rtl/>
        </w:rPr>
        <w:t>ה</w:t>
      </w:r>
      <w:bookmarkStart w:id="4526" w:name="_ETM_Q1_6912601"/>
      <w:bookmarkEnd w:id="4526"/>
      <w:r>
        <w:rPr>
          <w:rFonts w:hint="cs"/>
          <w:rtl/>
        </w:rPr>
        <w:t>זה ו</w:t>
      </w:r>
      <w:r w:rsidR="00124DC9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r w:rsidR="00124DC9">
        <w:rPr>
          <w:rFonts w:hint="cs"/>
          <w:rtl/>
        </w:rPr>
        <w:t>ה</w:t>
      </w:r>
      <w:r>
        <w:rPr>
          <w:rFonts w:hint="cs"/>
          <w:rtl/>
        </w:rPr>
        <w:t xml:space="preserve">חשוב </w:t>
      </w:r>
      <w:bookmarkStart w:id="4527" w:name="_ETM_Q1_6908351"/>
      <w:bookmarkEnd w:id="4527"/>
      <w:r w:rsidR="00124DC9">
        <w:rPr>
          <w:rFonts w:hint="cs"/>
          <w:rtl/>
        </w:rPr>
        <w:t>ה</w:t>
      </w:r>
      <w:r>
        <w:rPr>
          <w:rFonts w:hint="cs"/>
          <w:rtl/>
        </w:rPr>
        <w:t>זה</w:t>
      </w:r>
      <w:bookmarkStart w:id="4528" w:name="_ETM_Q1_6908852"/>
      <w:bookmarkEnd w:id="4528"/>
      <w:r w:rsidR="00AF0286">
        <w:rPr>
          <w:rFonts w:hint="cs"/>
          <w:rtl/>
        </w:rPr>
        <w:t xml:space="preserve"> שבו </w:t>
      </w:r>
      <w:r>
        <w:rPr>
          <w:rFonts w:hint="cs"/>
          <w:rtl/>
        </w:rPr>
        <w:t xml:space="preserve">אנחנו אומרים </w:t>
      </w:r>
      <w:r w:rsidR="00AF0286">
        <w:rPr>
          <w:rFonts w:hint="eastAsia"/>
          <w:rtl/>
        </w:rPr>
        <w:t xml:space="preserve">– </w:t>
      </w:r>
      <w:r>
        <w:rPr>
          <w:rFonts w:hint="cs"/>
          <w:rtl/>
        </w:rPr>
        <w:t>שנלך למקום אחר, נייצר אנשים שלומדים</w:t>
      </w:r>
      <w:bookmarkStart w:id="4529" w:name="_ETM_Q1_6914102"/>
      <w:bookmarkEnd w:id="4529"/>
      <w:r>
        <w:rPr>
          <w:rFonts w:hint="cs"/>
          <w:rtl/>
        </w:rPr>
        <w:t xml:space="preserve"> אח</w:t>
      </w:r>
      <w:bookmarkStart w:id="4530" w:name="_ETM_Q1_6906102"/>
      <w:bookmarkEnd w:id="4530"/>
      <w:r>
        <w:rPr>
          <w:rFonts w:hint="cs"/>
          <w:rtl/>
        </w:rPr>
        <w:t>ד מהשני, לומדים מכל המקומות שמהם הגיעו, מכ</w:t>
      </w:r>
      <w:bookmarkStart w:id="4531" w:name="_ETM_Q1_6926600"/>
      <w:bookmarkEnd w:id="4531"/>
      <w:r>
        <w:rPr>
          <w:rFonts w:hint="cs"/>
          <w:rtl/>
        </w:rPr>
        <w:t>ל התרבויו</w:t>
      </w:r>
      <w:bookmarkStart w:id="4532" w:name="_ETM_Q1_6917853"/>
      <w:bookmarkEnd w:id="4532"/>
      <w:r>
        <w:rPr>
          <w:rFonts w:hint="cs"/>
          <w:rtl/>
        </w:rPr>
        <w:t>ת ה</w:t>
      </w:r>
      <w:bookmarkStart w:id="4533" w:name="_ETM_Q1_6909853"/>
      <w:bookmarkEnd w:id="4533"/>
      <w:r>
        <w:rPr>
          <w:rFonts w:hint="cs"/>
          <w:rtl/>
        </w:rPr>
        <w:t xml:space="preserve">שונות, ומזה נעצב </w:t>
      </w:r>
      <w:bookmarkStart w:id="4534" w:name="_ETM_Q1_6918100"/>
      <w:bookmarkEnd w:id="4534"/>
      <w:r w:rsidR="00AF0286">
        <w:rPr>
          <w:rFonts w:hint="cs"/>
          <w:rtl/>
        </w:rPr>
        <w:t>יצירה חדשה.</w:t>
      </w:r>
      <w:r>
        <w:rPr>
          <w:rFonts w:hint="cs"/>
          <w:rtl/>
        </w:rPr>
        <w:t xml:space="preserve"> זו אמירה </w:t>
      </w:r>
      <w:bookmarkStart w:id="4535" w:name="_ETM_Q1_6923602"/>
      <w:bookmarkEnd w:id="4535"/>
      <w:r>
        <w:rPr>
          <w:rFonts w:hint="cs"/>
          <w:rtl/>
        </w:rPr>
        <w:t xml:space="preserve">עוצמתית יותר, בעלת כוח רב יותר והמשכיות בעזרת השם. תודה </w:t>
      </w:r>
      <w:bookmarkStart w:id="4536" w:name="_ETM_Q1_6920853"/>
      <w:bookmarkEnd w:id="4536"/>
      <w:r>
        <w:rPr>
          <w:rFonts w:hint="cs"/>
          <w:rtl/>
        </w:rPr>
        <w:t>רבה לכל מי שהגיע לכאן ולמי שיזם</w:t>
      </w:r>
      <w:bookmarkStart w:id="4537" w:name="_ETM_Q1_6929602"/>
      <w:bookmarkEnd w:id="4537"/>
      <w:r>
        <w:rPr>
          <w:rFonts w:hint="cs"/>
          <w:rtl/>
        </w:rPr>
        <w:t xml:space="preserve"> את הדיון </w:t>
      </w:r>
      <w:bookmarkStart w:id="4538" w:name="_ETM_Q1_6922101"/>
      <w:bookmarkEnd w:id="4538"/>
      <w:r>
        <w:rPr>
          <w:rFonts w:hint="cs"/>
          <w:rtl/>
        </w:rPr>
        <w:t>החשוב, והתעקש שיתקיים. תודה רבה.</w:t>
      </w:r>
    </w:p>
    <w:p w14:paraId="39169044" w14:textId="77777777" w:rsidR="00376DF8" w:rsidRDefault="00376DF8" w:rsidP="00715D34">
      <w:pPr>
        <w:rPr>
          <w:rtl/>
        </w:rPr>
      </w:pPr>
      <w:bookmarkStart w:id="4539" w:name="_ETM_Q1_6931102"/>
      <w:bookmarkStart w:id="4540" w:name="_ETM_Q1_6931854"/>
      <w:bookmarkEnd w:id="4539"/>
      <w:bookmarkEnd w:id="4540"/>
    </w:p>
    <w:p w14:paraId="3C30E14C" w14:textId="4D68DEF1" w:rsidR="00376DF8" w:rsidRDefault="00376DF8" w:rsidP="00376DF8">
      <w:pPr>
        <w:pStyle w:val="af6"/>
        <w:keepNext/>
        <w:rPr>
          <w:rtl/>
        </w:rPr>
      </w:pPr>
      <w:bookmarkStart w:id="4541" w:name="_ETM_Q1_6594855"/>
      <w:bookmarkStart w:id="4542" w:name="_ETM_Q1_6595101"/>
      <w:bookmarkStart w:id="4543" w:name="ET_yor_4590_200"/>
      <w:bookmarkStart w:id="4544" w:name="_ETM_Q1_6934602"/>
      <w:bookmarkEnd w:id="4541"/>
      <w:bookmarkEnd w:id="4542"/>
      <w:r w:rsidRPr="00376DF8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376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14:paraId="4557E9DA" w14:textId="77777777" w:rsidR="00376DF8" w:rsidRDefault="00376DF8" w:rsidP="00376DF8">
      <w:pPr>
        <w:pStyle w:val="KeepWithNext"/>
        <w:rPr>
          <w:rtl/>
        </w:rPr>
      </w:pPr>
    </w:p>
    <w:p w14:paraId="689889F3" w14:textId="775FDE16" w:rsidR="00376DF8" w:rsidRDefault="00376DF8" w:rsidP="00376DF8">
      <w:pPr>
        <w:rPr>
          <w:rtl/>
        </w:rPr>
      </w:pPr>
      <w:r>
        <w:rPr>
          <w:rFonts w:hint="cs"/>
          <w:rtl/>
        </w:rPr>
        <w:t xml:space="preserve">תודה רבה. לסיכום הדיון, נחזור </w:t>
      </w:r>
      <w:bookmarkStart w:id="4545" w:name="_ETM_Q1_6938603"/>
      <w:bookmarkEnd w:id="4545"/>
      <w:r>
        <w:rPr>
          <w:rFonts w:hint="cs"/>
          <w:rtl/>
        </w:rPr>
        <w:t>למשרד שהו</w:t>
      </w:r>
      <w:bookmarkStart w:id="4546" w:name="_ETM_Q1_6940354"/>
      <w:bookmarkEnd w:id="4546"/>
      <w:r>
        <w:rPr>
          <w:rFonts w:hint="cs"/>
          <w:rtl/>
        </w:rPr>
        <w:t xml:space="preserve">ביל את </w:t>
      </w:r>
      <w:r w:rsidR="00AF0286">
        <w:rPr>
          <w:rFonts w:hint="cs"/>
          <w:rtl/>
        </w:rPr>
        <w:t>ה</w:t>
      </w:r>
      <w:r>
        <w:rPr>
          <w:rFonts w:hint="cs"/>
          <w:rtl/>
        </w:rPr>
        <w:t xml:space="preserve">יום </w:t>
      </w:r>
      <w:r w:rsidR="00AF0286">
        <w:rPr>
          <w:rFonts w:hint="cs"/>
          <w:rtl/>
        </w:rPr>
        <w:t>ה</w:t>
      </w:r>
      <w:r>
        <w:rPr>
          <w:rFonts w:hint="cs"/>
          <w:rtl/>
        </w:rPr>
        <w:t xml:space="preserve">זה, המשרד לשוויון חברתי </w:t>
      </w:r>
      <w:bookmarkStart w:id="4547" w:name="_ETM_Q1_6944601"/>
      <w:bookmarkEnd w:id="4547"/>
      <w:r>
        <w:rPr>
          <w:rFonts w:hint="cs"/>
          <w:rtl/>
        </w:rPr>
        <w:t>שי</w:t>
      </w:r>
      <w:bookmarkStart w:id="4548" w:name="_ETM_Q1_6945603"/>
      <w:bookmarkEnd w:id="4548"/>
      <w:r>
        <w:rPr>
          <w:rFonts w:hint="cs"/>
          <w:rtl/>
        </w:rPr>
        <w:t xml:space="preserve">סכמו את הדיון. </w:t>
      </w:r>
      <w:bookmarkStart w:id="4549" w:name="_ETM_Q1_6947601"/>
      <w:bookmarkEnd w:id="4549"/>
      <w:r>
        <w:rPr>
          <w:rFonts w:hint="cs"/>
          <w:rtl/>
        </w:rPr>
        <w:t xml:space="preserve">בבקשה, שלום בוחבוט, </w:t>
      </w:r>
      <w:bookmarkStart w:id="4550" w:name="_ETM_Q1_6942852"/>
      <w:bookmarkEnd w:id="4550"/>
      <w:r>
        <w:rPr>
          <w:rFonts w:hint="cs"/>
          <w:rtl/>
        </w:rPr>
        <w:t>מנהל אגף במשרד לשוויון חברתי,</w:t>
      </w:r>
      <w:bookmarkStart w:id="4551" w:name="_ETM_Q1_6951104"/>
      <w:bookmarkStart w:id="4552" w:name="_ETM_Q1_6951602"/>
      <w:bookmarkEnd w:id="4551"/>
      <w:bookmarkEnd w:id="4552"/>
      <w:r>
        <w:rPr>
          <w:rFonts w:hint="cs"/>
          <w:rtl/>
        </w:rPr>
        <w:t xml:space="preserve"> אחריו השר שיקלי ואנוכי.</w:t>
      </w:r>
      <w:bookmarkStart w:id="4553" w:name="_ETM_Q1_6951604"/>
      <w:bookmarkStart w:id="4554" w:name="_ETM_Q1_6943603"/>
      <w:bookmarkEnd w:id="4553"/>
      <w:bookmarkEnd w:id="4554"/>
    </w:p>
    <w:p w14:paraId="089EF23F" w14:textId="77777777" w:rsidR="00866080" w:rsidRDefault="00866080" w:rsidP="00376DF8">
      <w:pPr>
        <w:rPr>
          <w:rtl/>
        </w:rPr>
      </w:pPr>
    </w:p>
    <w:p w14:paraId="2A95B7C9" w14:textId="62B4B24E" w:rsidR="00866080" w:rsidRDefault="00866080" w:rsidP="00866080">
      <w:pPr>
        <w:pStyle w:val="a4"/>
        <w:keepNext/>
        <w:rPr>
          <w:rtl/>
        </w:rPr>
      </w:pPr>
      <w:bookmarkStart w:id="4555" w:name="ET_speaker_שלום_בוחבוט_201"/>
      <w:r w:rsidRPr="00866080">
        <w:rPr>
          <w:rStyle w:val="TagStyle"/>
          <w:rtl/>
        </w:rPr>
        <w:t xml:space="preserve">&lt;&lt; דובר &gt;&gt; </w:t>
      </w:r>
      <w:r>
        <w:rPr>
          <w:rtl/>
        </w:rPr>
        <w:t>שלום בוחבוט:</w:t>
      </w:r>
      <w:r w:rsidRPr="00866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14:paraId="59AC42D4" w14:textId="77777777" w:rsidR="00866080" w:rsidRDefault="00866080" w:rsidP="00866080">
      <w:pPr>
        <w:pStyle w:val="KeepWithNext"/>
        <w:rPr>
          <w:rtl/>
        </w:rPr>
      </w:pPr>
    </w:p>
    <w:p w14:paraId="1C1B69C0" w14:textId="33D7D8A5" w:rsidR="00866080" w:rsidRDefault="00866080" w:rsidP="00AF0286">
      <w:pPr>
        <w:rPr>
          <w:rtl/>
        </w:rPr>
      </w:pPr>
      <w:bookmarkStart w:id="4556" w:name="_ETM_Q1_6953854"/>
      <w:bookmarkEnd w:id="4556"/>
      <w:r>
        <w:rPr>
          <w:rFonts w:hint="cs"/>
          <w:rtl/>
        </w:rPr>
        <w:t xml:space="preserve">שלום לכולם, ותודה על הזכות. </w:t>
      </w:r>
      <w:bookmarkStart w:id="4557" w:name="_ETM_Q1_6954851"/>
      <w:bookmarkEnd w:id="4557"/>
      <w:r>
        <w:rPr>
          <w:rFonts w:hint="cs"/>
          <w:rtl/>
        </w:rPr>
        <w:t>היום החשוב שא</w:t>
      </w:r>
      <w:bookmarkStart w:id="4558" w:name="_ETM_Q1_6964603"/>
      <w:bookmarkEnd w:id="4558"/>
      <w:r>
        <w:rPr>
          <w:rFonts w:hint="cs"/>
          <w:rtl/>
        </w:rPr>
        <w:t>נו מציינים הוא פעם בשנה</w:t>
      </w:r>
      <w:r w:rsidR="001C351F">
        <w:rPr>
          <w:rFonts w:hint="cs"/>
          <w:rtl/>
        </w:rPr>
        <w:t xml:space="preserve">, יום בשנה </w:t>
      </w:r>
      <w:bookmarkStart w:id="4559" w:name="_ETM_Q1_6967101"/>
      <w:bookmarkEnd w:id="4559"/>
      <w:r w:rsidR="001C351F">
        <w:rPr>
          <w:rFonts w:hint="cs"/>
          <w:rtl/>
        </w:rPr>
        <w:t xml:space="preserve">שאנו סביבו מנסים ליצור הדהוד מסוים </w:t>
      </w:r>
      <w:bookmarkStart w:id="4560" w:name="_ETM_Q1_6973354"/>
      <w:bookmarkEnd w:id="4560"/>
      <w:r w:rsidR="001C351F">
        <w:rPr>
          <w:rFonts w:hint="cs"/>
          <w:rtl/>
        </w:rPr>
        <w:t xml:space="preserve">על מנת להגביר </w:t>
      </w:r>
      <w:bookmarkStart w:id="4561" w:name="_ETM_Q1_6967852"/>
      <w:bookmarkEnd w:id="4561"/>
      <w:r w:rsidR="001C351F">
        <w:rPr>
          <w:rFonts w:hint="cs"/>
          <w:rtl/>
        </w:rPr>
        <w:t xml:space="preserve">ולהאדיר את המודעות לדבר. המציאות היא, </w:t>
      </w:r>
      <w:bookmarkStart w:id="4562" w:name="_ETM_Q1_6982353"/>
      <w:bookmarkEnd w:id="4562"/>
      <w:r w:rsidR="001C351F">
        <w:rPr>
          <w:rFonts w:hint="cs"/>
          <w:rtl/>
        </w:rPr>
        <w:t xml:space="preserve">כפי </w:t>
      </w:r>
      <w:bookmarkStart w:id="4563" w:name="_ETM_Q1_6981603"/>
      <w:bookmarkStart w:id="4564" w:name="_ETM_Q1_6984855"/>
      <w:bookmarkEnd w:id="4563"/>
      <w:bookmarkEnd w:id="4564"/>
      <w:r w:rsidR="001C351F">
        <w:rPr>
          <w:rFonts w:hint="cs"/>
          <w:rtl/>
        </w:rPr>
        <w:t xml:space="preserve">הנתונים שאשלי דיווח, המודעות הזו לא מחלחלת בחברה, </w:t>
      </w:r>
      <w:bookmarkStart w:id="4565" w:name="_ETM_Q1_6992604"/>
      <w:bookmarkEnd w:id="4565"/>
      <w:r w:rsidR="001C351F">
        <w:rPr>
          <w:rFonts w:hint="cs"/>
          <w:rtl/>
        </w:rPr>
        <w:t xml:space="preserve">לכן השכילו </w:t>
      </w:r>
      <w:r w:rsidR="00B32BC0">
        <w:rPr>
          <w:rFonts w:hint="cs"/>
          <w:rtl/>
        </w:rPr>
        <w:t>מחוקקי החוק</w:t>
      </w:r>
      <w:r w:rsidR="001C351F">
        <w:rPr>
          <w:rFonts w:hint="cs"/>
          <w:rtl/>
        </w:rPr>
        <w:t xml:space="preserve"> להביא </w:t>
      </w:r>
      <w:bookmarkStart w:id="4566" w:name="_ETM_Q1_6994851"/>
      <w:bookmarkEnd w:id="4566"/>
      <w:r w:rsidR="001C351F">
        <w:rPr>
          <w:rFonts w:hint="cs"/>
          <w:rtl/>
        </w:rPr>
        <w:t xml:space="preserve">את השותפים, את משרד החינוך שהם אלו שיהיו המנוף </w:t>
      </w:r>
      <w:r w:rsidR="00B32BC0">
        <w:rPr>
          <w:rFonts w:hint="cs"/>
          <w:rtl/>
        </w:rPr>
        <w:t>לעלות</w:t>
      </w:r>
      <w:r w:rsidR="001C351F">
        <w:rPr>
          <w:rFonts w:hint="cs"/>
          <w:rtl/>
        </w:rPr>
        <w:t xml:space="preserve"> את</w:t>
      </w:r>
      <w:bookmarkStart w:id="4567" w:name="_ETM_Q1_7005600"/>
      <w:bookmarkEnd w:id="4567"/>
      <w:r w:rsidR="001C351F">
        <w:rPr>
          <w:rFonts w:hint="cs"/>
          <w:rtl/>
        </w:rPr>
        <w:t xml:space="preserve"> המודעות להיסטוריה, </w:t>
      </w:r>
      <w:bookmarkStart w:id="4568" w:name="_ETM_Q1_7006601"/>
      <w:bookmarkEnd w:id="4568"/>
      <w:r w:rsidR="001C351F">
        <w:rPr>
          <w:rFonts w:hint="cs"/>
          <w:rtl/>
        </w:rPr>
        <w:t xml:space="preserve">המורשת והתרבות של היהודים </w:t>
      </w:r>
      <w:bookmarkStart w:id="4569" w:name="_ETM_Q1_7003101"/>
      <w:bookmarkEnd w:id="4569"/>
      <w:r w:rsidR="001C351F">
        <w:rPr>
          <w:rFonts w:hint="cs"/>
          <w:rtl/>
        </w:rPr>
        <w:t>בארצות ערב ואיראן.</w:t>
      </w:r>
      <w:bookmarkStart w:id="4570" w:name="_ETM_Q1_7010102"/>
      <w:bookmarkEnd w:id="4570"/>
      <w:r w:rsidR="001C351F">
        <w:rPr>
          <w:rFonts w:hint="cs"/>
          <w:rtl/>
        </w:rPr>
        <w:t xml:space="preserve"> בהקשר הכולל ובכלל זה גם בציון </w:t>
      </w:r>
      <w:bookmarkStart w:id="4571" w:name="_ETM_Q1_7013854"/>
      <w:bookmarkEnd w:id="4571"/>
      <w:r w:rsidR="001C351F">
        <w:rPr>
          <w:rFonts w:hint="cs"/>
          <w:rtl/>
        </w:rPr>
        <w:t xml:space="preserve">יום </w:t>
      </w:r>
      <w:bookmarkStart w:id="4572" w:name="_ETM_Q1_7005854"/>
      <w:bookmarkEnd w:id="4572"/>
      <w:r w:rsidR="001C351F">
        <w:rPr>
          <w:rFonts w:hint="cs"/>
          <w:rtl/>
        </w:rPr>
        <w:t xml:space="preserve">היציאה והגירוש, בהקשר של </w:t>
      </w:r>
      <w:bookmarkStart w:id="4573" w:name="_ETM_Q1_7015851"/>
      <w:bookmarkEnd w:id="4573"/>
      <w:r w:rsidR="001C351F">
        <w:rPr>
          <w:rFonts w:hint="cs"/>
          <w:rtl/>
        </w:rPr>
        <w:t xml:space="preserve">הגירוש, הפרעות וכדומה. </w:t>
      </w:r>
      <w:bookmarkStart w:id="4574" w:name="_ETM_Q1_7047851"/>
      <w:bookmarkEnd w:id="4574"/>
    </w:p>
    <w:p w14:paraId="4182773A" w14:textId="77777777" w:rsidR="001C351F" w:rsidRDefault="001C351F" w:rsidP="00866080">
      <w:pPr>
        <w:rPr>
          <w:rtl/>
        </w:rPr>
      </w:pPr>
      <w:bookmarkStart w:id="4575" w:name="_ETM_Q1_7016603"/>
      <w:bookmarkEnd w:id="4575"/>
    </w:p>
    <w:p w14:paraId="0CB3C72E" w14:textId="7405A0BB" w:rsidR="001C351F" w:rsidRDefault="001C351F" w:rsidP="00754EDE">
      <w:pPr>
        <w:rPr>
          <w:rtl/>
        </w:rPr>
      </w:pPr>
      <w:bookmarkStart w:id="4576" w:name="_ETM_Q1_7016853"/>
      <w:bookmarkEnd w:id="4576"/>
      <w:r>
        <w:rPr>
          <w:rFonts w:hint="cs"/>
          <w:rtl/>
        </w:rPr>
        <w:t xml:space="preserve">במסגרת הפעילויות </w:t>
      </w:r>
      <w:bookmarkStart w:id="4577" w:name="_ETM_Q1_7020850"/>
      <w:bookmarkEnd w:id="4577"/>
      <w:r>
        <w:rPr>
          <w:rFonts w:hint="cs"/>
          <w:rtl/>
        </w:rPr>
        <w:t>שהמשרד תכנן</w:t>
      </w:r>
      <w:bookmarkStart w:id="4578" w:name="_ETM_Q1_7022354"/>
      <w:bookmarkEnd w:id="4578"/>
      <w:r w:rsidR="00754EDE">
        <w:rPr>
          <w:rFonts w:hint="cs"/>
          <w:rtl/>
        </w:rPr>
        <w:t xml:space="preserve"> השנה – אם כי הכל נשמט בעקבות המלחמה –</w:t>
      </w:r>
      <w:r>
        <w:rPr>
          <w:rFonts w:hint="cs"/>
          <w:rtl/>
        </w:rPr>
        <w:t xml:space="preserve"> הייתה </w:t>
      </w:r>
      <w:bookmarkStart w:id="4579" w:name="_ETM_Q1_7026603"/>
      <w:bookmarkEnd w:id="4579"/>
      <w:r>
        <w:rPr>
          <w:rFonts w:hint="cs"/>
          <w:rtl/>
        </w:rPr>
        <w:t>הכוונה לקיים שית</w:t>
      </w:r>
      <w:bookmarkStart w:id="4580" w:name="_ETM_Q1_7029353"/>
      <w:bookmarkEnd w:id="4580"/>
      <w:r>
        <w:rPr>
          <w:rFonts w:hint="cs"/>
          <w:rtl/>
        </w:rPr>
        <w:t xml:space="preserve">וף פעולה עם משרד החוץ השנה כפי שקיימנו </w:t>
      </w:r>
      <w:bookmarkStart w:id="4581" w:name="_ETM_Q1_7025602"/>
      <w:bookmarkEnd w:id="4581"/>
      <w:r>
        <w:rPr>
          <w:rFonts w:hint="cs"/>
          <w:rtl/>
        </w:rPr>
        <w:t xml:space="preserve">בשנים קודמות, כנס עם שגרירים על מנת להגביר בפניהם את </w:t>
      </w:r>
      <w:bookmarkStart w:id="4582" w:name="_ETM_Q1_7037354"/>
      <w:bookmarkEnd w:id="4582"/>
      <w:r>
        <w:rPr>
          <w:rFonts w:hint="cs"/>
          <w:rtl/>
        </w:rPr>
        <w:t>ציון היום</w:t>
      </w:r>
      <w:bookmarkStart w:id="4583" w:name="_ETM_Q1_7039603"/>
      <w:bookmarkEnd w:id="4583"/>
      <w:r>
        <w:rPr>
          <w:rFonts w:hint="cs"/>
          <w:rtl/>
        </w:rPr>
        <w:t xml:space="preserve">, להגביר בפניהם את המודעות ליום חשוב זה </w:t>
      </w:r>
      <w:bookmarkStart w:id="4584" w:name="_ETM_Q1_7045603"/>
      <w:bookmarkEnd w:id="4584"/>
      <w:r>
        <w:rPr>
          <w:rFonts w:hint="cs"/>
          <w:rtl/>
        </w:rPr>
        <w:t>כדי שיהיו שגרירנו בעולם. בעקבות החלטת ממשלה, פע</w:t>
      </w:r>
      <w:bookmarkStart w:id="4585" w:name="_ETM_Q1_6984601"/>
      <w:bookmarkEnd w:id="4585"/>
      <w:r>
        <w:rPr>
          <w:rFonts w:hint="cs"/>
          <w:rtl/>
        </w:rPr>
        <w:t xml:space="preserve">ילות נוספת שהמשרד מקיים </w:t>
      </w:r>
      <w:bookmarkStart w:id="4586" w:name="_ETM_Q1_7051601"/>
      <w:bookmarkEnd w:id="4586"/>
      <w:r>
        <w:rPr>
          <w:rFonts w:hint="cs"/>
          <w:rtl/>
        </w:rPr>
        <w:t xml:space="preserve">כמקביל לדבר </w:t>
      </w:r>
      <w:bookmarkStart w:id="4587" w:name="_ETM_Q1_7054603"/>
      <w:bookmarkEnd w:id="4587"/>
      <w:r>
        <w:rPr>
          <w:rFonts w:hint="cs"/>
          <w:rtl/>
        </w:rPr>
        <w:t>זה קשורה לתיעוד יו</w:t>
      </w:r>
      <w:bookmarkStart w:id="4588" w:name="_ETM_Q1_7057854"/>
      <w:bookmarkEnd w:id="4588"/>
      <w:r>
        <w:rPr>
          <w:rFonts w:hint="cs"/>
          <w:rtl/>
        </w:rPr>
        <w:t>צאי מדינות ערב ואיראן</w:t>
      </w:r>
      <w:bookmarkStart w:id="4589" w:name="_ETM_Q1_7060602"/>
      <w:bookmarkStart w:id="4590" w:name="_ETM_Q1_7063855"/>
      <w:bookmarkStart w:id="4591" w:name="_ETM_Q1_7061355"/>
      <w:bookmarkEnd w:id="4589"/>
      <w:bookmarkEnd w:id="4590"/>
      <w:bookmarkEnd w:id="4591"/>
      <w:r>
        <w:rPr>
          <w:rFonts w:hint="cs"/>
          <w:rtl/>
        </w:rPr>
        <w:t xml:space="preserve"> בעקבות</w:t>
      </w:r>
      <w:bookmarkStart w:id="4592" w:name="_ETM_Q1_7056850"/>
      <w:bookmarkEnd w:id="4592"/>
      <w:r>
        <w:rPr>
          <w:rFonts w:hint="cs"/>
          <w:rtl/>
        </w:rPr>
        <w:t xml:space="preserve">, נכון </w:t>
      </w:r>
      <w:bookmarkStart w:id="4593" w:name="_ETM_Q1_6932602"/>
      <w:bookmarkEnd w:id="4593"/>
      <w:r>
        <w:rPr>
          <w:rFonts w:hint="cs"/>
          <w:rtl/>
        </w:rPr>
        <w:t xml:space="preserve">להיום </w:t>
      </w:r>
      <w:bookmarkStart w:id="4594" w:name="_ETM_Q1_7066101"/>
      <w:bookmarkEnd w:id="4594"/>
      <w:r>
        <w:rPr>
          <w:rFonts w:hint="cs"/>
          <w:rtl/>
        </w:rPr>
        <w:t>תיעדנו</w:t>
      </w:r>
      <w:bookmarkStart w:id="4595" w:name="_ETM_Q1_7067103"/>
      <w:bookmarkEnd w:id="4595"/>
      <w:r>
        <w:rPr>
          <w:rFonts w:hint="cs"/>
          <w:rtl/>
        </w:rPr>
        <w:t xml:space="preserve"> כ-600 תיעודים של יוצאי מדינות ערב ואיראן. </w:t>
      </w:r>
      <w:bookmarkStart w:id="4596" w:name="_ETM_Q1_7070351"/>
      <w:bookmarkEnd w:id="4596"/>
    </w:p>
    <w:p w14:paraId="03D7C7FF" w14:textId="77777777" w:rsidR="001C351F" w:rsidRDefault="001C351F" w:rsidP="00866080">
      <w:pPr>
        <w:rPr>
          <w:rtl/>
        </w:rPr>
      </w:pPr>
    </w:p>
    <w:p w14:paraId="2B98F20C" w14:textId="7C8C90CA" w:rsidR="001C351F" w:rsidRDefault="001C351F" w:rsidP="00754EDE">
      <w:pPr>
        <w:rPr>
          <w:rtl/>
        </w:rPr>
      </w:pPr>
      <w:r>
        <w:rPr>
          <w:rFonts w:hint="cs"/>
          <w:rtl/>
        </w:rPr>
        <w:t>אני מעריך שהאתר, אמור לע</w:t>
      </w:r>
      <w:bookmarkStart w:id="4597" w:name="_ETM_Q1_7073353"/>
      <w:bookmarkEnd w:id="4597"/>
      <w:r>
        <w:rPr>
          <w:rFonts w:hint="cs"/>
          <w:rtl/>
        </w:rPr>
        <w:t>לות לאוויר תוך חודשיים</w:t>
      </w:r>
      <w:bookmarkStart w:id="4598" w:name="_ETM_Q1_7070101"/>
      <w:bookmarkStart w:id="4599" w:name="_ETM_Q1_7071603"/>
      <w:bookmarkEnd w:id="4598"/>
      <w:bookmarkEnd w:id="4599"/>
      <w:r>
        <w:rPr>
          <w:rFonts w:hint="cs"/>
          <w:rtl/>
        </w:rPr>
        <w:t xml:space="preserve"> עם הסיפורים שישנם. אנו צפויים להכיל</w:t>
      </w:r>
      <w:bookmarkStart w:id="4600" w:name="_ETM_Q1_7080352"/>
      <w:bookmarkEnd w:id="4600"/>
      <w:r>
        <w:rPr>
          <w:rFonts w:hint="cs"/>
          <w:rtl/>
        </w:rPr>
        <w:t xml:space="preserve"> </w:t>
      </w:r>
      <w:bookmarkStart w:id="4601" w:name="_ETM_Q1_7083351"/>
      <w:bookmarkEnd w:id="4601"/>
      <w:r>
        <w:rPr>
          <w:rFonts w:hint="cs"/>
          <w:rtl/>
        </w:rPr>
        <w:t xml:space="preserve">למעלה מ-1,000 </w:t>
      </w:r>
      <w:bookmarkStart w:id="4602" w:name="_ETM_Q1_7075853"/>
      <w:bookmarkEnd w:id="4602"/>
      <w:r>
        <w:rPr>
          <w:rFonts w:hint="cs"/>
          <w:rtl/>
        </w:rPr>
        <w:t>סיפורים. מתוכם ליקטנו סיפורים העוסקים בפוגרומים, ב</w:t>
      </w:r>
      <w:bookmarkStart w:id="4603" w:name="_ETM_Q1_7091105"/>
      <w:bookmarkEnd w:id="4603"/>
      <w:r>
        <w:rPr>
          <w:rFonts w:hint="cs"/>
          <w:rtl/>
        </w:rPr>
        <w:t xml:space="preserve">גירוש, בפרעות, </w:t>
      </w:r>
      <w:bookmarkStart w:id="4604" w:name="_ETM_Q1_7089351"/>
      <w:bookmarkStart w:id="4605" w:name="_ETM_Q1_7079352"/>
      <w:bookmarkEnd w:id="4604"/>
      <w:bookmarkEnd w:id="4605"/>
      <w:r>
        <w:rPr>
          <w:rFonts w:hint="cs"/>
          <w:rtl/>
        </w:rPr>
        <w:t xml:space="preserve">הוצאנו </w:t>
      </w:r>
      <w:bookmarkStart w:id="4606" w:name="_ETM_Q1_7094104"/>
      <w:bookmarkStart w:id="4607" w:name="_ETM_Q1_7094602"/>
      <w:bookmarkEnd w:id="4606"/>
      <w:bookmarkEnd w:id="4607"/>
      <w:r>
        <w:rPr>
          <w:rFonts w:hint="cs"/>
          <w:rtl/>
        </w:rPr>
        <w:t>על כך סרטון שנמצא אצלינו, מ</w:t>
      </w:r>
      <w:bookmarkStart w:id="4608" w:name="_ETM_Q1_7096601"/>
      <w:bookmarkEnd w:id="4608"/>
      <w:r>
        <w:rPr>
          <w:rFonts w:hint="cs"/>
          <w:rtl/>
        </w:rPr>
        <w:t>אותם סרטונים שיצאו השנה.</w:t>
      </w:r>
      <w:bookmarkStart w:id="4609" w:name="_ETM_Q1_7098354"/>
      <w:bookmarkEnd w:id="4609"/>
      <w:r>
        <w:rPr>
          <w:rFonts w:hint="cs"/>
          <w:rtl/>
        </w:rPr>
        <w:t xml:space="preserve"> הנושא </w:t>
      </w:r>
      <w:bookmarkStart w:id="4610" w:name="_ETM_Q1_7099102"/>
      <w:bookmarkEnd w:id="4610"/>
      <w:r>
        <w:rPr>
          <w:rFonts w:hint="cs"/>
          <w:rtl/>
        </w:rPr>
        <w:t>בהחלט חי וקיים. אנו רק זקוקים למשרד החי</w:t>
      </w:r>
      <w:bookmarkStart w:id="4611" w:name="_ETM_Q1_7107618"/>
      <w:bookmarkEnd w:id="4611"/>
      <w:r>
        <w:rPr>
          <w:rFonts w:hint="cs"/>
          <w:rtl/>
        </w:rPr>
        <w:t xml:space="preserve">נוך, הזרוע </w:t>
      </w:r>
      <w:bookmarkStart w:id="4612" w:name="_ETM_Q1_7101351"/>
      <w:bookmarkEnd w:id="4612"/>
      <w:r>
        <w:rPr>
          <w:rFonts w:hint="cs"/>
          <w:rtl/>
        </w:rPr>
        <w:t>הביצועית שלנו להביא את מודעות הנושא ו</w:t>
      </w:r>
      <w:bookmarkStart w:id="4613" w:name="_ETM_Q1_7111605"/>
      <w:bookmarkEnd w:id="4613"/>
      <w:r>
        <w:rPr>
          <w:rFonts w:hint="cs"/>
          <w:rtl/>
        </w:rPr>
        <w:t xml:space="preserve">להנכיחו </w:t>
      </w:r>
      <w:bookmarkStart w:id="4614" w:name="_ETM_Q1_7103850"/>
      <w:bookmarkEnd w:id="4614"/>
      <w:r>
        <w:rPr>
          <w:rFonts w:hint="cs"/>
          <w:rtl/>
        </w:rPr>
        <w:t>בקרב התלמידים</w:t>
      </w:r>
      <w:bookmarkStart w:id="4615" w:name="_ETM_Q1_7115854"/>
      <w:bookmarkEnd w:id="4615"/>
      <w:r>
        <w:rPr>
          <w:rFonts w:hint="cs"/>
          <w:rtl/>
        </w:rPr>
        <w:t xml:space="preserve"> כי זה המפתח. כמו שאמר אשלי,</w:t>
      </w:r>
      <w:bookmarkStart w:id="4616" w:name="_ETM_Q1_7118105"/>
      <w:bookmarkEnd w:id="4616"/>
      <w:r>
        <w:rPr>
          <w:rFonts w:hint="cs"/>
          <w:rtl/>
        </w:rPr>
        <w:t xml:space="preserve"> </w:t>
      </w:r>
      <w:bookmarkStart w:id="4617" w:name="_ETM_Q1_7110105"/>
      <w:bookmarkEnd w:id="4617"/>
      <w:r>
        <w:rPr>
          <w:rFonts w:hint="cs"/>
          <w:rtl/>
        </w:rPr>
        <w:t>על מנת לשכנע את האחרים מבחוץ, אנו חייבים להיות א</w:t>
      </w:r>
      <w:bookmarkStart w:id="4618" w:name="_ETM_Q1_7119602"/>
      <w:bookmarkEnd w:id="4618"/>
      <w:r>
        <w:rPr>
          <w:rFonts w:hint="cs"/>
          <w:rtl/>
        </w:rPr>
        <w:t xml:space="preserve">לה </w:t>
      </w:r>
      <w:bookmarkStart w:id="4619" w:name="_ETM_Q1_7121853"/>
      <w:bookmarkEnd w:id="4619"/>
      <w:r>
        <w:rPr>
          <w:rFonts w:hint="cs"/>
          <w:rtl/>
        </w:rPr>
        <w:t xml:space="preserve">שקודם לומדים את הנושא </w:t>
      </w:r>
      <w:bookmarkStart w:id="4620" w:name="_ETM_Q1_7119352"/>
      <w:bookmarkEnd w:id="4620"/>
      <w:r>
        <w:rPr>
          <w:rFonts w:hint="cs"/>
          <w:rtl/>
        </w:rPr>
        <w:t>ובטוחים שזה</w:t>
      </w:r>
      <w:bookmarkStart w:id="4621" w:name="_ETM_Q1_7128102"/>
      <w:bookmarkEnd w:id="4621"/>
      <w:r>
        <w:rPr>
          <w:rFonts w:hint="cs"/>
          <w:rtl/>
        </w:rPr>
        <w:t xml:space="preserve"> </w:t>
      </w:r>
      <w:bookmarkStart w:id="4622" w:name="_ETM_Q1_7121351"/>
      <w:bookmarkEnd w:id="4622"/>
      <w:r>
        <w:rPr>
          <w:rFonts w:hint="cs"/>
          <w:rtl/>
        </w:rPr>
        <w:t xml:space="preserve">נושא בהיסטוריה שלנו. רק כך נוכל </w:t>
      </w:r>
      <w:bookmarkStart w:id="4623" w:name="_ETM_Q1_7130601"/>
      <w:bookmarkEnd w:id="4623"/>
      <w:r>
        <w:rPr>
          <w:rFonts w:hint="cs"/>
          <w:rtl/>
        </w:rPr>
        <w:t>לשכנע גם את ה</w:t>
      </w:r>
      <w:bookmarkStart w:id="4624" w:name="_ETM_Q1_7124101"/>
      <w:bookmarkEnd w:id="4624"/>
      <w:r>
        <w:rPr>
          <w:rFonts w:hint="cs"/>
          <w:rtl/>
        </w:rPr>
        <w:t>אחרים.</w:t>
      </w:r>
    </w:p>
    <w:p w14:paraId="3B3168B5" w14:textId="77777777" w:rsidR="001C351F" w:rsidRDefault="001C351F" w:rsidP="00866080">
      <w:pPr>
        <w:rPr>
          <w:rtl/>
        </w:rPr>
      </w:pPr>
      <w:bookmarkStart w:id="4625" w:name="_ETM_Q1_7132352"/>
      <w:bookmarkEnd w:id="4625"/>
    </w:p>
    <w:p w14:paraId="7273FE6C" w14:textId="622F82CE" w:rsidR="001C351F" w:rsidRDefault="001C351F" w:rsidP="00866080">
      <w:pPr>
        <w:rPr>
          <w:rtl/>
        </w:rPr>
      </w:pPr>
      <w:bookmarkStart w:id="4626" w:name="_ETM_Q1_7132604"/>
      <w:bookmarkEnd w:id="4626"/>
      <w:r>
        <w:rPr>
          <w:rFonts w:hint="cs"/>
          <w:rtl/>
        </w:rPr>
        <w:t xml:space="preserve">לסיום, </w:t>
      </w:r>
      <w:r w:rsidR="00B32BC0">
        <w:rPr>
          <w:rFonts w:hint="cs"/>
          <w:rtl/>
        </w:rPr>
        <w:t>ברצוני</w:t>
      </w:r>
      <w:r>
        <w:rPr>
          <w:rFonts w:hint="cs"/>
          <w:rtl/>
        </w:rPr>
        <w:t xml:space="preserve"> להודות גם על </w:t>
      </w:r>
      <w:bookmarkStart w:id="4627" w:name="_ETM_Q1_7142353"/>
      <w:bookmarkEnd w:id="4627"/>
      <w:r>
        <w:rPr>
          <w:rFonts w:hint="cs"/>
          <w:rtl/>
        </w:rPr>
        <w:t>הפעיל</w:t>
      </w:r>
      <w:bookmarkStart w:id="4628" w:name="_ETM_Q1_7143104"/>
      <w:bookmarkEnd w:id="4628"/>
      <w:r>
        <w:rPr>
          <w:rFonts w:hint="cs"/>
          <w:rtl/>
        </w:rPr>
        <w:t xml:space="preserve">ות שנעשתה עם מכון יד בן-צבי בהקמת </w:t>
      </w:r>
      <w:r w:rsidR="00B32BC0">
        <w:rPr>
          <w:rFonts w:hint="cs"/>
          <w:rtl/>
        </w:rPr>
        <w:t>האתר כפי ש</w:t>
      </w:r>
      <w:bookmarkStart w:id="4629" w:name="_ETM_Q1_7144602"/>
      <w:bookmarkEnd w:id="4629"/>
      <w:r w:rsidR="00B32BC0">
        <w:rPr>
          <w:rFonts w:hint="cs"/>
          <w:rtl/>
        </w:rPr>
        <w:t>הוצג כאן. אתר זה יכול לשמש כפלטפורמה לח</w:t>
      </w:r>
      <w:bookmarkStart w:id="4630" w:name="_ETM_Q1_7150601"/>
      <w:bookmarkEnd w:id="4630"/>
      <w:r w:rsidR="00B32BC0">
        <w:rPr>
          <w:rFonts w:hint="cs"/>
          <w:rtl/>
        </w:rPr>
        <w:t xml:space="preserve">וקרים רבים שיוכלו </w:t>
      </w:r>
      <w:bookmarkStart w:id="4631" w:name="_ETM_Q1_7152103"/>
      <w:bookmarkEnd w:id="4631"/>
      <w:r w:rsidR="00B32BC0">
        <w:rPr>
          <w:rFonts w:hint="cs"/>
          <w:rtl/>
        </w:rPr>
        <w:t xml:space="preserve">לעלות מאמרים בנושא, ויהיה חשוף </w:t>
      </w:r>
      <w:bookmarkStart w:id="4632" w:name="_ETM_Q1_7156605"/>
      <w:bookmarkEnd w:id="4632"/>
      <w:r w:rsidR="00B32BC0">
        <w:rPr>
          <w:rFonts w:hint="cs"/>
          <w:rtl/>
        </w:rPr>
        <w:t xml:space="preserve">ופעיל במהלך כל </w:t>
      </w:r>
      <w:bookmarkStart w:id="4633" w:name="_ETM_Q1_7155851"/>
      <w:bookmarkEnd w:id="4633"/>
      <w:r w:rsidR="00B32BC0">
        <w:rPr>
          <w:rFonts w:hint="cs"/>
          <w:rtl/>
        </w:rPr>
        <w:t>השנה, לא רק ביום הציו</w:t>
      </w:r>
      <w:bookmarkStart w:id="4634" w:name="_ETM_Q1_7159602"/>
      <w:bookmarkEnd w:id="4634"/>
      <w:r w:rsidR="00B32BC0">
        <w:rPr>
          <w:rFonts w:hint="cs"/>
          <w:rtl/>
        </w:rPr>
        <w:t>ן, א</w:t>
      </w:r>
      <w:bookmarkStart w:id="4635" w:name="_ETM_Q1_7058600"/>
      <w:bookmarkStart w:id="4636" w:name="_ETM_Q1_7061600"/>
      <w:bookmarkStart w:id="4637" w:name="_ETM_Q1_7064600"/>
      <w:bookmarkStart w:id="4638" w:name="_ETM_Q1_7067600"/>
      <w:bookmarkStart w:id="4639" w:name="_ETM_Q1_7070600"/>
      <w:bookmarkStart w:id="4640" w:name="_ETM_Q1_7073600"/>
      <w:bookmarkStart w:id="4641" w:name="_ETM_Q1_7076600"/>
      <w:bookmarkStart w:id="4642" w:name="_ETM_Q1_7079600"/>
      <w:bookmarkStart w:id="4643" w:name="_ETM_Q1_7082600"/>
      <w:bookmarkStart w:id="4644" w:name="_ETM_Q1_7089352"/>
      <w:bookmarkStart w:id="4645" w:name="_ETM_Q1_7092352"/>
      <w:bookmarkStart w:id="4646" w:name="_ETM_Q1_7095602"/>
      <w:bookmarkStart w:id="4647" w:name="_ETM_Q1_7098600"/>
      <w:bookmarkStart w:id="4648" w:name="_ETM_Q1_7101850"/>
      <w:bookmarkStart w:id="4649" w:name="_ETM_Q1_7104850"/>
      <w:bookmarkStart w:id="4650" w:name="_ETM_Q1_7108100"/>
      <w:bookmarkStart w:id="4651" w:name="_ETM_Q1_7111352"/>
      <w:bookmarkStart w:id="4652" w:name="_ETM_Q1_7114352"/>
      <w:bookmarkStart w:id="4653" w:name="_ETM_Q1_7117601"/>
      <w:bookmarkStart w:id="4654" w:name="_ETM_Q1_7120601"/>
      <w:bookmarkStart w:id="4655" w:name="_ETM_Q1_7123601"/>
      <w:bookmarkStart w:id="4656" w:name="_ETM_Q1_7126601"/>
      <w:bookmarkStart w:id="4657" w:name="_ETM_Q1_7129601"/>
      <w:bookmarkStart w:id="4658" w:name="_ETM_Q1_7133601"/>
      <w:bookmarkStart w:id="4659" w:name="_ETM_Q1_7136600"/>
      <w:bookmarkStart w:id="4660" w:name="_ETM_Q1_7139852"/>
      <w:bookmarkStart w:id="4661" w:name="_ETM_Q1_7142852"/>
      <w:bookmarkStart w:id="4662" w:name="_ETM_Q1_7146103"/>
      <w:bookmarkStart w:id="4663" w:name="_ETM_Q1_7149352"/>
      <w:bookmarkStart w:id="4664" w:name="_ETM_Q1_7152352"/>
      <w:bookmarkStart w:id="4665" w:name="_ETM_Q1_7155602"/>
      <w:bookmarkStart w:id="4666" w:name="_ETM_Q1_7158854"/>
      <w:bookmarkStart w:id="4667" w:name="_ETM_Q1_7161854"/>
      <w:bookmarkStart w:id="4668" w:name="_ETM_Q1_7164854"/>
      <w:bookmarkStart w:id="4669" w:name="_ETM_Q1_7167854"/>
      <w:bookmarkStart w:id="4670" w:name="_ETM_Q1_7170854"/>
      <w:bookmarkStart w:id="4671" w:name="_ETM_Q1_7173854"/>
      <w:bookmarkStart w:id="4672" w:name="_ETM_Q1_7176854"/>
      <w:bookmarkStart w:id="4673" w:name="_ETM_Q1_718285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r w:rsidR="00B32BC0">
        <w:rPr>
          <w:rFonts w:hint="cs"/>
          <w:rtl/>
        </w:rPr>
        <w:t>לא במ</w:t>
      </w:r>
      <w:bookmarkStart w:id="4674" w:name="_ETM_Q1_7155853"/>
      <w:bookmarkEnd w:id="4674"/>
      <w:r w:rsidR="00B32BC0">
        <w:rPr>
          <w:rFonts w:hint="cs"/>
          <w:rtl/>
        </w:rPr>
        <w:t>הלך כל השנה. כבר דיב</w:t>
      </w:r>
      <w:bookmarkStart w:id="4675" w:name="_ETM_Q1_7162601"/>
      <w:bookmarkEnd w:id="4675"/>
      <w:r w:rsidR="00B32BC0">
        <w:rPr>
          <w:rFonts w:hint="cs"/>
          <w:rtl/>
        </w:rPr>
        <w:t xml:space="preserve">רתי עם ד"ר שמעון </w:t>
      </w:r>
      <w:bookmarkStart w:id="4676" w:name="_ETM_Q1_7157354"/>
      <w:bookmarkEnd w:id="4676"/>
      <w:r w:rsidR="00B32BC0">
        <w:rPr>
          <w:rFonts w:hint="cs"/>
          <w:rtl/>
        </w:rPr>
        <w:t>אוחיון, שיש ברשותו אוסף גדול של מחקרים והרצאות בנושא</w:t>
      </w:r>
      <w:bookmarkStart w:id="4677" w:name="_ETM_Q1_7168103"/>
      <w:bookmarkStart w:id="4678" w:name="_ETM_Q1_7168602"/>
      <w:bookmarkStart w:id="4679" w:name="_ETM_Q1_7168853"/>
      <w:bookmarkStart w:id="4680" w:name="_ETM_Q1_7169854"/>
      <w:bookmarkStart w:id="4681" w:name="_ETM_Q1_7171852"/>
      <w:bookmarkStart w:id="4682" w:name="_ETM_Q1_7178605"/>
      <w:bookmarkEnd w:id="4677"/>
      <w:bookmarkEnd w:id="4678"/>
      <w:bookmarkEnd w:id="4679"/>
      <w:bookmarkEnd w:id="4680"/>
      <w:bookmarkEnd w:id="4681"/>
      <w:bookmarkEnd w:id="4682"/>
      <w:r w:rsidR="00D45D57">
        <w:rPr>
          <w:rFonts w:hint="cs"/>
          <w:rtl/>
        </w:rPr>
        <w:t xml:space="preserve"> בעקבות </w:t>
      </w:r>
      <w:r w:rsidR="00B32BC0">
        <w:rPr>
          <w:rFonts w:hint="cs"/>
          <w:rtl/>
        </w:rPr>
        <w:t xml:space="preserve">השנים שהוא מקיים, כל שנה, </w:t>
      </w:r>
      <w:bookmarkStart w:id="4683" w:name="_ETM_Q1_7174353"/>
      <w:bookmarkEnd w:id="4683"/>
      <w:r w:rsidR="00B32BC0">
        <w:rPr>
          <w:rFonts w:hint="cs"/>
          <w:rtl/>
        </w:rPr>
        <w:t xml:space="preserve">שכמובן נרצה </w:t>
      </w:r>
      <w:bookmarkStart w:id="4684" w:name="_ETM_Q1_7169101"/>
      <w:bookmarkEnd w:id="4684"/>
      <w:r w:rsidR="00B32BC0">
        <w:rPr>
          <w:rFonts w:hint="cs"/>
          <w:rtl/>
        </w:rPr>
        <w:t>לעלות אותם לאתר</w:t>
      </w:r>
      <w:bookmarkStart w:id="4685" w:name="_ETM_Q1_7179602"/>
      <w:bookmarkEnd w:id="4685"/>
      <w:r w:rsidR="00B32BC0">
        <w:rPr>
          <w:rFonts w:hint="cs"/>
          <w:rtl/>
        </w:rPr>
        <w:t>, וכמובן לעשות חבירה ע</w:t>
      </w:r>
      <w:bookmarkStart w:id="4686" w:name="_ETM_Q1_7185854"/>
      <w:bookmarkStart w:id="4687" w:name="_ETM_Q1_7188854"/>
      <w:bookmarkEnd w:id="4686"/>
      <w:bookmarkEnd w:id="4687"/>
      <w:r w:rsidR="00B32BC0">
        <w:rPr>
          <w:rFonts w:hint="cs"/>
          <w:rtl/>
        </w:rPr>
        <w:t xml:space="preserve">ם </w:t>
      </w:r>
      <w:bookmarkStart w:id="4688" w:name="_ETM_Q1_7174602"/>
      <w:bookmarkEnd w:id="4688"/>
      <w:r w:rsidR="00B32BC0">
        <w:rPr>
          <w:rFonts w:hint="cs"/>
          <w:rtl/>
        </w:rPr>
        <w:t xml:space="preserve">משרד החינוך על מנת שייעשה שימוש באתר הזה, הוא מאוד </w:t>
      </w:r>
      <w:bookmarkStart w:id="4689" w:name="_ETM_Q1_7186352"/>
      <w:bookmarkEnd w:id="4689"/>
      <w:r w:rsidR="00B32BC0">
        <w:rPr>
          <w:rFonts w:hint="cs"/>
          <w:rtl/>
        </w:rPr>
        <w:t>חשוב. אנחנו שמחים</w:t>
      </w:r>
      <w:bookmarkStart w:id="4690" w:name="_ETM_Q1_7189355"/>
      <w:bookmarkEnd w:id="4690"/>
      <w:r w:rsidR="00B32BC0">
        <w:rPr>
          <w:rFonts w:hint="cs"/>
          <w:rtl/>
        </w:rPr>
        <w:t xml:space="preserve"> שהרמנו אותו יחד עם מכון </w:t>
      </w:r>
      <w:bookmarkStart w:id="4691" w:name="_ETM_Q1_7188852"/>
      <w:bookmarkEnd w:id="4691"/>
      <w:r w:rsidR="00B32BC0">
        <w:rPr>
          <w:rFonts w:hint="cs"/>
          <w:rtl/>
        </w:rPr>
        <w:t>בן-צבי</w:t>
      </w:r>
      <w:bookmarkStart w:id="4692" w:name="_ETM_Q1_7191101"/>
      <w:bookmarkEnd w:id="4692"/>
      <w:r w:rsidR="00B32BC0">
        <w:rPr>
          <w:rFonts w:hint="cs"/>
          <w:rtl/>
        </w:rPr>
        <w:t>, ושוב, תודה רבה לכם.</w:t>
      </w:r>
      <w:bookmarkStart w:id="4693" w:name="_ETM_Q1_7194105"/>
      <w:bookmarkEnd w:id="4693"/>
    </w:p>
    <w:p w14:paraId="058EA90F" w14:textId="77777777" w:rsidR="00B32BC0" w:rsidRDefault="00B32BC0" w:rsidP="00866080">
      <w:pPr>
        <w:rPr>
          <w:rtl/>
        </w:rPr>
      </w:pPr>
    </w:p>
    <w:p w14:paraId="6ECD8B35" w14:textId="7019CB1E" w:rsidR="00B32BC0" w:rsidRDefault="00B32BC0" w:rsidP="00B32BC0">
      <w:pPr>
        <w:pStyle w:val="a4"/>
        <w:keepNext/>
        <w:rPr>
          <w:rtl/>
        </w:rPr>
      </w:pPr>
      <w:bookmarkStart w:id="4694" w:name="ET_speaker_בן_זילברמן_202"/>
      <w:r w:rsidRPr="00B32BC0">
        <w:rPr>
          <w:rStyle w:val="TagStyle"/>
          <w:rtl/>
        </w:rPr>
        <w:t xml:space="preserve"> &lt;&lt; דובר &gt;&gt; </w:t>
      </w:r>
      <w:r>
        <w:rPr>
          <w:rtl/>
        </w:rPr>
        <w:t>בן זילברמן:</w:t>
      </w:r>
      <w:r w:rsidRPr="00B3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4"/>
    </w:p>
    <w:p w14:paraId="7DE093F2" w14:textId="77777777" w:rsidR="00B32BC0" w:rsidRDefault="00B32BC0" w:rsidP="00B32BC0">
      <w:pPr>
        <w:pStyle w:val="KeepWithNext"/>
        <w:rPr>
          <w:rtl/>
        </w:rPr>
      </w:pPr>
    </w:p>
    <w:p w14:paraId="4EA8EF41" w14:textId="076C1E81" w:rsidR="00B32BC0" w:rsidRDefault="00B32BC0" w:rsidP="00B32BC0">
      <w:pPr>
        <w:rPr>
          <w:rtl/>
        </w:rPr>
      </w:pPr>
      <w:r>
        <w:rPr>
          <w:rFonts w:hint="cs"/>
          <w:rtl/>
        </w:rPr>
        <w:t>נציין</w:t>
      </w:r>
      <w:bookmarkStart w:id="4695" w:name="_ETM_Q1_7191354"/>
      <w:bookmarkEnd w:id="4695"/>
      <w:r>
        <w:rPr>
          <w:rFonts w:hint="cs"/>
          <w:rtl/>
        </w:rPr>
        <w:t xml:space="preserve"> שאנחנו </w:t>
      </w:r>
      <w:bookmarkStart w:id="4696" w:name="_ETM_Q1_7194603"/>
      <w:bookmarkEnd w:id="4696"/>
      <w:r>
        <w:rPr>
          <w:rFonts w:hint="cs"/>
          <w:rtl/>
        </w:rPr>
        <w:t xml:space="preserve">מתכננים גם לתרגם את האתר </w:t>
      </w:r>
      <w:r w:rsidR="006748B1">
        <w:rPr>
          <w:rFonts w:hint="eastAsia"/>
          <w:rtl/>
        </w:rPr>
        <w:t xml:space="preserve">– </w:t>
      </w:r>
      <w:r>
        <w:rPr>
          <w:rFonts w:hint="cs"/>
          <w:rtl/>
        </w:rPr>
        <w:t>ל</w:t>
      </w:r>
      <w:bookmarkStart w:id="4697" w:name="_ETM_Q1_7198101"/>
      <w:bookmarkEnd w:id="4697"/>
      <w:r>
        <w:rPr>
          <w:rFonts w:hint="cs"/>
          <w:rtl/>
        </w:rPr>
        <w:t>אנגלית, ערבית וצרפתית</w:t>
      </w:r>
      <w:bookmarkStart w:id="4698" w:name="_ETM_Q1_7195351"/>
      <w:bookmarkEnd w:id="4698"/>
      <w:r>
        <w:rPr>
          <w:rFonts w:hint="cs"/>
          <w:rtl/>
        </w:rPr>
        <w:t xml:space="preserve"> </w:t>
      </w:r>
      <w:bookmarkStart w:id="4699" w:name="_ETM_Q1_7198854"/>
      <w:bookmarkEnd w:id="4699"/>
      <w:r>
        <w:rPr>
          <w:rFonts w:hint="cs"/>
          <w:rtl/>
        </w:rPr>
        <w:t xml:space="preserve">או לפחות </w:t>
      </w:r>
      <w:bookmarkStart w:id="4700" w:name="_ETM_Q1_7200354"/>
      <w:bookmarkEnd w:id="4700"/>
      <w:r>
        <w:rPr>
          <w:rFonts w:hint="cs"/>
          <w:rtl/>
        </w:rPr>
        <w:t xml:space="preserve">חלקים רחבים ממנו </w:t>
      </w:r>
      <w:bookmarkStart w:id="4701" w:name="_ETM_Q1_7198102"/>
      <w:bookmarkEnd w:id="4701"/>
      <w:r>
        <w:rPr>
          <w:rFonts w:hint="cs"/>
          <w:rtl/>
        </w:rPr>
        <w:t xml:space="preserve">לטובת ההסברה בזירה </w:t>
      </w:r>
      <w:bookmarkStart w:id="4702" w:name="_ETM_Q1_7204354"/>
      <w:bookmarkEnd w:id="4702"/>
      <w:r>
        <w:rPr>
          <w:rFonts w:hint="cs"/>
          <w:rtl/>
        </w:rPr>
        <w:t>הב</w:t>
      </w:r>
      <w:bookmarkStart w:id="4703" w:name="_ETM_Q1_6934603"/>
      <w:bookmarkStart w:id="4704" w:name="_ETM_Q1_6937851"/>
      <w:bookmarkStart w:id="4705" w:name="_ETM_Q1_6940851"/>
      <w:bookmarkStart w:id="4706" w:name="_ETM_Q1_6943851"/>
      <w:bookmarkStart w:id="4707" w:name="_ETM_Q1_6946851"/>
      <w:bookmarkStart w:id="4708" w:name="_ETM_Q1_6950103"/>
      <w:bookmarkStart w:id="4709" w:name="_ETM_Q1_6953350"/>
      <w:bookmarkStart w:id="4710" w:name="_ETM_Q1_6956350"/>
      <w:bookmarkStart w:id="4711" w:name="_ETM_Q1_6959605"/>
      <w:bookmarkStart w:id="4712" w:name="_ETM_Q1_6962850"/>
      <w:bookmarkStart w:id="4713" w:name="_ETM_Q1_6966103"/>
      <w:bookmarkStart w:id="4714" w:name="_ETM_Q1_6969355"/>
      <w:bookmarkStart w:id="4715" w:name="_ETM_Q1_6972355"/>
      <w:bookmarkStart w:id="4716" w:name="_ETM_Q1_6975355"/>
      <w:bookmarkStart w:id="4717" w:name="_ETM_Q1_6978355"/>
      <w:bookmarkStart w:id="4718" w:name="_ETM_Q1_6981355"/>
      <w:bookmarkStart w:id="4719" w:name="_ETM_Q1_6984355"/>
      <w:bookmarkStart w:id="4720" w:name="_ETM_Q1_6987355"/>
      <w:bookmarkStart w:id="4721" w:name="_ETM_Q1_6990355"/>
      <w:bookmarkStart w:id="4722" w:name="_ETM_Q1_6993355"/>
      <w:bookmarkStart w:id="4723" w:name="_ETM_Q1_6996355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r>
        <w:rPr>
          <w:rFonts w:hint="cs"/>
          <w:rtl/>
        </w:rPr>
        <w:t>ין</w:t>
      </w:r>
      <w:bookmarkStart w:id="4724" w:name="_ETM_Q1_7204852"/>
      <w:bookmarkEnd w:id="4724"/>
      <w:r>
        <w:rPr>
          <w:rFonts w:hint="cs"/>
          <w:rtl/>
        </w:rPr>
        <w:t>-לאומית.</w:t>
      </w:r>
    </w:p>
    <w:p w14:paraId="59ED6D99" w14:textId="77777777" w:rsidR="00B32BC0" w:rsidRDefault="00B32BC0" w:rsidP="00B32BC0">
      <w:pPr>
        <w:rPr>
          <w:rtl/>
        </w:rPr>
      </w:pPr>
      <w:bookmarkStart w:id="4725" w:name="_ETM_Q1_7197352"/>
      <w:bookmarkEnd w:id="4725"/>
    </w:p>
    <w:p w14:paraId="7D8CEC49" w14:textId="63F602F0" w:rsidR="00B32BC0" w:rsidRDefault="00B32BC0" w:rsidP="00B32BC0">
      <w:pPr>
        <w:pStyle w:val="af6"/>
        <w:keepNext/>
        <w:rPr>
          <w:rtl/>
        </w:rPr>
      </w:pPr>
      <w:bookmarkStart w:id="4726" w:name="ET_yor_4590_203"/>
      <w:r w:rsidRPr="00B32BC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3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6"/>
    </w:p>
    <w:p w14:paraId="2F25EBF1" w14:textId="77777777" w:rsidR="00B32BC0" w:rsidRDefault="00B32BC0" w:rsidP="00B32BC0">
      <w:pPr>
        <w:pStyle w:val="KeepWithNext"/>
        <w:rPr>
          <w:rtl/>
        </w:rPr>
      </w:pPr>
    </w:p>
    <w:p w14:paraId="33E5B26B" w14:textId="5646F858" w:rsidR="00B32BC0" w:rsidRDefault="00B32BC0" w:rsidP="00B32BC0">
      <w:pPr>
        <w:rPr>
          <w:rtl/>
        </w:rPr>
      </w:pPr>
      <w:bookmarkStart w:id="4727" w:name="_ETM_Q1_7197851"/>
      <w:bookmarkEnd w:id="4727"/>
      <w:r>
        <w:rPr>
          <w:rFonts w:hint="cs"/>
          <w:rtl/>
        </w:rPr>
        <w:t>תודה רבה. השר שיקלי, בבקשה, משפט</w:t>
      </w:r>
      <w:bookmarkStart w:id="4728" w:name="_ETM_Q1_7209104"/>
      <w:bookmarkEnd w:id="4728"/>
      <w:r>
        <w:rPr>
          <w:rFonts w:hint="cs"/>
          <w:rtl/>
        </w:rPr>
        <w:t xml:space="preserve">י הסיכום שלך </w:t>
      </w:r>
      <w:bookmarkStart w:id="4729" w:name="_ETM_Q1_7204602"/>
      <w:bookmarkEnd w:id="4729"/>
      <w:r>
        <w:rPr>
          <w:rFonts w:hint="cs"/>
          <w:rtl/>
        </w:rPr>
        <w:t>ושלי.</w:t>
      </w:r>
    </w:p>
    <w:p w14:paraId="75CC82F9" w14:textId="77777777" w:rsidR="00B32BC0" w:rsidRDefault="00B32BC0" w:rsidP="00B32BC0">
      <w:pPr>
        <w:rPr>
          <w:rtl/>
        </w:rPr>
      </w:pPr>
      <w:bookmarkStart w:id="4730" w:name="_ETM_Q1_7205351"/>
      <w:bookmarkStart w:id="4731" w:name="_ETM_Q1_7205604"/>
      <w:bookmarkStart w:id="4732" w:name="_ETM_Q1_7206351"/>
      <w:bookmarkEnd w:id="4730"/>
      <w:bookmarkEnd w:id="4731"/>
      <w:bookmarkEnd w:id="4732"/>
    </w:p>
    <w:p w14:paraId="69C57F24" w14:textId="6ACC31BB" w:rsidR="00B32BC0" w:rsidRDefault="00B32BC0" w:rsidP="00B32BC0">
      <w:pPr>
        <w:pStyle w:val="a4"/>
        <w:keepNext/>
        <w:rPr>
          <w:rtl/>
        </w:rPr>
      </w:pPr>
      <w:bookmarkStart w:id="4733" w:name="ET_speaker_6463_204"/>
      <w:r w:rsidRPr="00B32BC0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B3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3"/>
    </w:p>
    <w:p w14:paraId="4322D72C" w14:textId="77777777" w:rsidR="00B32BC0" w:rsidRDefault="00B32BC0" w:rsidP="00B32BC0">
      <w:pPr>
        <w:pStyle w:val="KeepWithNext"/>
        <w:rPr>
          <w:rtl/>
        </w:rPr>
      </w:pPr>
    </w:p>
    <w:p w14:paraId="214AAC2F" w14:textId="229CF675" w:rsidR="00B32BC0" w:rsidRDefault="00B32BC0" w:rsidP="00B32BC0">
      <w:pPr>
        <w:rPr>
          <w:rtl/>
        </w:rPr>
      </w:pPr>
      <w:bookmarkStart w:id="4734" w:name="_ETM_Q1_7206853"/>
      <w:bookmarkEnd w:id="4734"/>
      <w:r>
        <w:rPr>
          <w:rFonts w:hint="cs"/>
          <w:rtl/>
        </w:rPr>
        <w:t>שוב, אני מבקש להודות</w:t>
      </w:r>
      <w:bookmarkStart w:id="4735" w:name="_ETM_Q1_7213353"/>
      <w:bookmarkEnd w:id="4735"/>
      <w:r>
        <w:rPr>
          <w:rFonts w:hint="cs"/>
          <w:rtl/>
        </w:rPr>
        <w:t xml:space="preserve"> לך באופן אישי. מאוד לא מוב</w:t>
      </w:r>
      <w:r w:rsidR="00B572B0">
        <w:rPr>
          <w:rFonts w:hint="cs"/>
          <w:rtl/>
        </w:rPr>
        <w:t>נת</w:t>
      </w:r>
      <w:r>
        <w:rPr>
          <w:rFonts w:hint="cs"/>
          <w:rtl/>
        </w:rPr>
        <w:t xml:space="preserve"> </w:t>
      </w:r>
      <w:bookmarkStart w:id="4736" w:name="_ETM_Q1_7208104"/>
      <w:bookmarkEnd w:id="4736"/>
      <w:r>
        <w:rPr>
          <w:rFonts w:hint="cs"/>
          <w:rtl/>
        </w:rPr>
        <w:t>מאליו ההירתמו</w:t>
      </w:r>
      <w:bookmarkStart w:id="4737" w:name="_ETM_Q1_7216104"/>
      <w:bookmarkEnd w:id="4737"/>
      <w:r>
        <w:rPr>
          <w:rFonts w:hint="cs"/>
          <w:rtl/>
        </w:rPr>
        <w:t xml:space="preserve">ת הזו לקיים דיון כזה </w:t>
      </w:r>
      <w:r w:rsidR="00D45D57">
        <w:rPr>
          <w:rFonts w:hint="cs"/>
          <w:rtl/>
        </w:rPr>
        <w:t>בזמן</w:t>
      </w:r>
      <w:bookmarkStart w:id="4738" w:name="_ETM_Q1_7189104"/>
      <w:bookmarkStart w:id="4739" w:name="_ETM_Q1_7186104"/>
      <w:bookmarkStart w:id="4740" w:name="_ETM_Q1_7183350"/>
      <w:bookmarkStart w:id="4741" w:name="_ETM_Q1_7180602"/>
      <w:bookmarkStart w:id="4742" w:name="_ETM_Q1_7179854"/>
      <w:bookmarkStart w:id="4743" w:name="_ETM_Q1_7176850"/>
      <w:bookmarkStart w:id="4744" w:name="_ETM_Q1_7173850"/>
      <w:bookmarkStart w:id="4745" w:name="_ETM_Q1_7174355"/>
      <w:bookmarkStart w:id="4746" w:name="_ETM_Q1_7171601"/>
      <w:bookmarkStart w:id="4747" w:name="_ETM_Q1_7168601"/>
      <w:bookmarkStart w:id="4748" w:name="_ETM_Q1_7165601"/>
      <w:bookmarkStart w:id="4749" w:name="_ETM_Q1_7162855"/>
      <w:bookmarkStart w:id="4750" w:name="_ETM_Q1_7160101"/>
      <w:bookmarkStart w:id="4751" w:name="_ETM_Q1_7157101"/>
      <w:bookmarkStart w:id="4752" w:name="_ETM_Q1_7154101"/>
      <w:bookmarkStart w:id="4753" w:name="_ETM_Q1_7151101"/>
      <w:bookmarkStart w:id="4754" w:name="_ETM_Q1_7160354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r>
        <w:rPr>
          <w:rFonts w:hint="cs"/>
          <w:rtl/>
        </w:rPr>
        <w:t xml:space="preserve"> המלחמה. </w:t>
      </w:r>
    </w:p>
    <w:p w14:paraId="0DE68F4F" w14:textId="77777777" w:rsidR="00B32BC0" w:rsidRDefault="00B32BC0" w:rsidP="00B32BC0">
      <w:pPr>
        <w:rPr>
          <w:rtl/>
        </w:rPr>
      </w:pPr>
      <w:bookmarkStart w:id="4755" w:name="_ETM_Q1_7213601"/>
      <w:bookmarkStart w:id="4756" w:name="_ETM_Q1_7214104"/>
      <w:bookmarkEnd w:id="4755"/>
      <w:bookmarkEnd w:id="4756"/>
    </w:p>
    <w:p w14:paraId="6D5D3320" w14:textId="6059D1AB" w:rsidR="00B32BC0" w:rsidRDefault="00B32BC0" w:rsidP="00B32BC0">
      <w:pPr>
        <w:pStyle w:val="af6"/>
        <w:keepNext/>
        <w:rPr>
          <w:rtl/>
        </w:rPr>
      </w:pPr>
      <w:bookmarkStart w:id="4757" w:name="ET_yor_4590_205"/>
      <w:r w:rsidRPr="00B32BC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3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7"/>
    </w:p>
    <w:p w14:paraId="4BCDA10A" w14:textId="77777777" w:rsidR="00B32BC0" w:rsidRDefault="00B32BC0" w:rsidP="00B32BC0">
      <w:pPr>
        <w:pStyle w:val="KeepWithNext"/>
        <w:rPr>
          <w:rtl/>
        </w:rPr>
      </w:pPr>
    </w:p>
    <w:p w14:paraId="756EA5CA" w14:textId="59DAE054" w:rsidR="00B32BC0" w:rsidRDefault="00B572B0" w:rsidP="00B32BC0">
      <w:pPr>
        <w:rPr>
          <w:rtl/>
        </w:rPr>
      </w:pPr>
      <w:bookmarkStart w:id="4758" w:name="_ETM_Q1_7214600"/>
      <w:bookmarkStart w:id="4759" w:name="_ETM_Q1_7214850"/>
      <w:bookmarkStart w:id="4760" w:name="_ETM_Q1_7216350"/>
      <w:bookmarkEnd w:id="4758"/>
      <w:bookmarkEnd w:id="4759"/>
      <w:bookmarkEnd w:id="4760"/>
      <w:r>
        <w:rPr>
          <w:rFonts w:hint="cs"/>
          <w:rtl/>
        </w:rPr>
        <w:t>כמו ש</w:t>
      </w:r>
      <w:bookmarkStart w:id="4761" w:name="_ETM_Q1_7217601"/>
      <w:bookmarkEnd w:id="4761"/>
      <w:r>
        <w:rPr>
          <w:rFonts w:hint="cs"/>
          <w:rtl/>
        </w:rPr>
        <w:t xml:space="preserve">כבר </w:t>
      </w:r>
      <w:bookmarkStart w:id="4762" w:name="_ETM_Q1_6936352"/>
      <w:bookmarkStart w:id="4763" w:name="_ETM_Q1_6940602"/>
      <w:bookmarkStart w:id="4764" w:name="_ETM_Q1_6943853"/>
      <w:bookmarkStart w:id="4765" w:name="_ETM_Q1_6947103"/>
      <w:bookmarkStart w:id="4766" w:name="_ETM_Q1_6950351"/>
      <w:bookmarkStart w:id="4767" w:name="_ETM_Q1_6953605"/>
      <w:bookmarkStart w:id="4768" w:name="_ETM_Q1_6956604"/>
      <w:bookmarkStart w:id="4769" w:name="_ETM_Q1_6959851"/>
      <w:bookmarkStart w:id="4770" w:name="_ETM_Q1_6962854"/>
      <w:bookmarkStart w:id="4771" w:name="_ETM_Q1_6965854"/>
      <w:bookmarkStart w:id="4772" w:name="_ETM_Q1_6969103"/>
      <w:bookmarkStart w:id="4773" w:name="_ETM_Q1_6972103"/>
      <w:bookmarkStart w:id="4774" w:name="_ETM_Q1_6975354"/>
      <w:bookmarkStart w:id="4775" w:name="_ETM_Q1_6978604"/>
      <w:bookmarkStart w:id="4776" w:name="_ETM_Q1_6982102"/>
      <w:bookmarkStart w:id="4777" w:name="_ETM_Q1_6985352"/>
      <w:bookmarkStart w:id="4778" w:name="_ETM_Q1_6988604"/>
      <w:bookmarkStart w:id="4779" w:name="_ETM_Q1_6991604"/>
      <w:bookmarkStart w:id="4780" w:name="_ETM_Q1_6994604"/>
      <w:bookmarkStart w:id="4781" w:name="_ETM_Q1_6997604"/>
      <w:bookmarkStart w:id="4782" w:name="_ETM_Q1_7000604"/>
      <w:bookmarkStart w:id="4783" w:name="_ETM_Q1_7003604"/>
      <w:bookmarkStart w:id="4784" w:name="_ETM_Q1_7011601"/>
      <w:bookmarkStart w:id="4785" w:name="_ETM_Q1_7014851"/>
      <w:bookmarkStart w:id="4786" w:name="_ETM_Q1_7018101"/>
      <w:bookmarkStart w:id="4787" w:name="_ETM_Q1_7021101"/>
      <w:bookmarkStart w:id="4788" w:name="_ETM_Q1_7024350"/>
      <w:bookmarkStart w:id="4789" w:name="_ETM_Q1_7027600"/>
      <w:bookmarkStart w:id="4790" w:name="_ETM_Q1_7030853"/>
      <w:bookmarkStart w:id="4791" w:name="_ETM_Q1_7034102"/>
      <w:bookmarkStart w:id="4792" w:name="_ETM_Q1_7037350"/>
      <w:bookmarkStart w:id="4793" w:name="_ETM_Q1_7040350"/>
      <w:bookmarkStart w:id="4794" w:name="_ETM_Q1_7043602"/>
      <w:bookmarkStart w:id="4795" w:name="_ETM_Q1_7046600"/>
      <w:bookmarkStart w:id="4796" w:name="_ETM_Q1_7049600"/>
      <w:bookmarkStart w:id="4797" w:name="_ETM_Q1_7052600"/>
      <w:bookmarkStart w:id="4798" w:name="_ETM_Q1_7055600"/>
      <w:bookmarkEnd w:id="4762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r>
        <w:rPr>
          <w:rFonts w:hint="cs"/>
          <w:rtl/>
        </w:rPr>
        <w:t>גילי</w:t>
      </w:r>
      <w:bookmarkStart w:id="4799" w:name="_ETM_Q1_7219604"/>
      <w:bookmarkEnd w:id="4799"/>
      <w:r>
        <w:rPr>
          <w:rFonts w:hint="cs"/>
          <w:rtl/>
        </w:rPr>
        <w:t xml:space="preserve">תי לך </w:t>
      </w:r>
      <w:r w:rsidR="006748B1">
        <w:rPr>
          <w:rFonts w:hint="cs"/>
          <w:rtl/>
        </w:rPr>
        <w:t>ב</w:t>
      </w:r>
      <w:bookmarkStart w:id="4800" w:name="_ETM_Q1_7236352"/>
      <w:bookmarkEnd w:id="4800"/>
      <w:r>
        <w:rPr>
          <w:rFonts w:hint="cs"/>
          <w:rtl/>
        </w:rPr>
        <w:t xml:space="preserve">מודיעין פנימי, במקרה שלי זה היה מובן </w:t>
      </w:r>
      <w:bookmarkStart w:id="4801" w:name="_ETM_Q1_7216854"/>
      <w:bookmarkEnd w:id="4801"/>
      <w:r>
        <w:rPr>
          <w:rFonts w:hint="cs"/>
          <w:rtl/>
        </w:rPr>
        <w:t>מאליו.</w:t>
      </w:r>
      <w:bookmarkStart w:id="4802" w:name="_ETM_Q1_7219603"/>
      <w:bookmarkEnd w:id="4802"/>
      <w:r>
        <w:rPr>
          <w:rFonts w:hint="cs"/>
          <w:rtl/>
        </w:rPr>
        <w:t xml:space="preserve"> החזרת אותי </w:t>
      </w:r>
      <w:bookmarkStart w:id="4803" w:name="_ETM_Q1_7222103"/>
      <w:bookmarkEnd w:id="4803"/>
      <w:r>
        <w:rPr>
          <w:rFonts w:hint="cs"/>
          <w:rtl/>
        </w:rPr>
        <w:t>לכור מחצבתי.</w:t>
      </w:r>
    </w:p>
    <w:p w14:paraId="38FFB301" w14:textId="77777777" w:rsidR="00B572B0" w:rsidRDefault="00B572B0" w:rsidP="00B32BC0">
      <w:pPr>
        <w:rPr>
          <w:rtl/>
        </w:rPr>
      </w:pPr>
      <w:bookmarkStart w:id="4804" w:name="_ETM_Q1_7219351"/>
      <w:bookmarkStart w:id="4805" w:name="_ETM_Q1_7220853"/>
      <w:bookmarkEnd w:id="4804"/>
      <w:bookmarkEnd w:id="4805"/>
    </w:p>
    <w:p w14:paraId="723F417B" w14:textId="31FA7396" w:rsidR="00B572B0" w:rsidRDefault="00B572B0" w:rsidP="00B572B0">
      <w:pPr>
        <w:pStyle w:val="a4"/>
        <w:keepNext/>
        <w:rPr>
          <w:rtl/>
        </w:rPr>
      </w:pPr>
      <w:bookmarkStart w:id="4806" w:name="ET_speaker_6463_206"/>
      <w:r w:rsidRPr="00B572B0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B572B0">
        <w:rPr>
          <w:rStyle w:val="TagStyle"/>
          <w:rtl/>
        </w:rPr>
        <w:t xml:space="preserve"> &lt;&lt; דובר &gt;&gt;</w:t>
      </w:r>
      <w:bookmarkEnd w:id="4806"/>
    </w:p>
    <w:p w14:paraId="26C45F9F" w14:textId="77777777" w:rsidR="00B572B0" w:rsidRDefault="00B572B0" w:rsidP="00B572B0">
      <w:pPr>
        <w:rPr>
          <w:rtl/>
          <w:lang w:eastAsia="he-IL"/>
        </w:rPr>
      </w:pPr>
      <w:bookmarkStart w:id="4807" w:name="_ETM_Q1_7221854"/>
      <w:bookmarkEnd w:id="4807"/>
    </w:p>
    <w:p w14:paraId="32CCE8C2" w14:textId="22FF2FD3" w:rsidR="00B572B0" w:rsidRDefault="006748B1" w:rsidP="0062250E">
      <w:pPr>
        <w:rPr>
          <w:rtl/>
          <w:lang w:eastAsia="he-IL"/>
        </w:rPr>
      </w:pPr>
      <w:bookmarkStart w:id="4808" w:name="_ETM_Q1_7222351"/>
      <w:bookmarkStart w:id="4809" w:name="_ETM_Q1_7222604"/>
      <w:bookmarkStart w:id="4810" w:name="_ETM_Q1_7220604"/>
      <w:bookmarkEnd w:id="4808"/>
      <w:bookmarkEnd w:id="4809"/>
      <w:bookmarkEnd w:id="4810"/>
      <w:r>
        <w:rPr>
          <w:rFonts w:hint="cs"/>
          <w:rtl/>
          <w:lang w:eastAsia="he-IL"/>
        </w:rPr>
        <w:t>כן, הרקע האקדמי</w:t>
      </w:r>
      <w:r w:rsidR="00B572B0">
        <w:rPr>
          <w:rFonts w:hint="cs"/>
          <w:rtl/>
          <w:lang w:eastAsia="he-IL"/>
        </w:rPr>
        <w:t>. ש</w:t>
      </w:r>
      <w:bookmarkStart w:id="4811" w:name="_ETM_Q1_7225853"/>
      <w:bookmarkStart w:id="4812" w:name="_ETM_Q1_7226101"/>
      <w:bookmarkEnd w:id="4811"/>
      <w:bookmarkEnd w:id="4812"/>
      <w:r w:rsidR="00B572B0">
        <w:rPr>
          <w:rFonts w:hint="cs"/>
          <w:rtl/>
          <w:lang w:eastAsia="he-IL"/>
        </w:rPr>
        <w:t xml:space="preserve">יחק לנו המזל כי רבים לא מבינים את </w:t>
      </w:r>
      <w:bookmarkStart w:id="4813" w:name="_ETM_Q1_7227103"/>
      <w:bookmarkStart w:id="4814" w:name="_ETM_Q1_7228604"/>
      <w:bookmarkEnd w:id="4813"/>
      <w:bookmarkEnd w:id="4814"/>
      <w:r w:rsidR="00B572B0">
        <w:rPr>
          <w:rFonts w:hint="cs"/>
          <w:rtl/>
          <w:lang w:eastAsia="he-IL"/>
        </w:rPr>
        <w:t xml:space="preserve">חשיבות ועוצמת האירוע. קודם כל, המון תודה </w:t>
      </w:r>
      <w:bookmarkStart w:id="4815" w:name="_ETM_Q1_7232100"/>
      <w:bookmarkEnd w:id="4815"/>
      <w:r w:rsidR="00B572B0">
        <w:rPr>
          <w:rFonts w:hint="cs"/>
          <w:rtl/>
          <w:lang w:eastAsia="he-IL"/>
        </w:rPr>
        <w:t>לכל מי שהגיע, כלל הארגונים, כלל החוק</w:t>
      </w:r>
      <w:bookmarkStart w:id="4816" w:name="_ETM_Q1_7237352"/>
      <w:bookmarkEnd w:id="4816"/>
      <w:r w:rsidR="00B572B0">
        <w:rPr>
          <w:rFonts w:hint="cs"/>
          <w:rtl/>
          <w:lang w:eastAsia="he-IL"/>
        </w:rPr>
        <w:t xml:space="preserve">רים וחברי </w:t>
      </w:r>
      <w:bookmarkStart w:id="4817" w:name="_ETM_Q1_7230352"/>
      <w:bookmarkEnd w:id="4817"/>
      <w:r w:rsidR="00B572B0">
        <w:rPr>
          <w:rFonts w:hint="cs"/>
          <w:rtl/>
          <w:lang w:eastAsia="he-IL"/>
        </w:rPr>
        <w:t xml:space="preserve">הכנסת שטרחו לבוא ולכבד. </w:t>
      </w:r>
      <w:bookmarkStart w:id="4818" w:name="_ETM_Q1_7244601"/>
      <w:bookmarkEnd w:id="4818"/>
      <w:r w:rsidR="00B572B0">
        <w:rPr>
          <w:rFonts w:hint="cs"/>
          <w:rtl/>
          <w:lang w:eastAsia="he-IL"/>
        </w:rPr>
        <w:t>אני חושב שאנח</w:t>
      </w:r>
      <w:bookmarkStart w:id="4819" w:name="_ETM_Q1_7246102"/>
      <w:bookmarkEnd w:id="4819"/>
      <w:r w:rsidR="00B572B0">
        <w:rPr>
          <w:rFonts w:hint="cs"/>
          <w:rtl/>
          <w:lang w:eastAsia="he-IL"/>
        </w:rPr>
        <w:t>נו צריכים</w:t>
      </w:r>
      <w:bookmarkStart w:id="4820" w:name="_ETM_Q1_7246601"/>
      <w:bookmarkEnd w:id="4820"/>
      <w:r w:rsidR="00B572B0">
        <w:rPr>
          <w:rFonts w:hint="cs"/>
          <w:rtl/>
          <w:lang w:eastAsia="he-IL"/>
        </w:rPr>
        <w:t xml:space="preserve"> ללכת מכאן קדימה.</w:t>
      </w:r>
      <w:bookmarkStart w:id="4821" w:name="_ETM_Q1_7241850"/>
      <w:bookmarkEnd w:id="4821"/>
      <w:r w:rsidR="0062250E">
        <w:rPr>
          <w:rFonts w:hint="cs"/>
          <w:rtl/>
          <w:lang w:eastAsia="he-IL"/>
        </w:rPr>
        <w:t xml:space="preserve"> היה מאוד מ</w:t>
      </w:r>
      <w:r w:rsidR="00B572B0">
        <w:rPr>
          <w:rFonts w:hint="cs"/>
          <w:rtl/>
          <w:lang w:eastAsia="he-IL"/>
        </w:rPr>
        <w:t xml:space="preserve">עודד </w:t>
      </w:r>
      <w:bookmarkStart w:id="4822" w:name="_ETM_Q1_7250350"/>
      <w:bookmarkEnd w:id="4822"/>
      <w:r w:rsidR="00B572B0">
        <w:rPr>
          <w:rFonts w:hint="cs"/>
          <w:rtl/>
          <w:lang w:eastAsia="he-IL"/>
        </w:rPr>
        <w:t xml:space="preserve">לשמוע את </w:t>
      </w:r>
      <w:bookmarkStart w:id="4823" w:name="_ETM_Q1_7251602"/>
      <w:bookmarkEnd w:id="4823"/>
      <w:r w:rsidR="00B572B0">
        <w:rPr>
          <w:rFonts w:hint="cs"/>
          <w:rtl/>
          <w:lang w:eastAsia="he-IL"/>
        </w:rPr>
        <w:t xml:space="preserve">משרד החינוך, לדעת שזה ברזל וחובה בתוך החומר. </w:t>
      </w:r>
      <w:bookmarkStart w:id="4824" w:name="_ETM_Q1_7247852"/>
      <w:bookmarkEnd w:id="4824"/>
      <w:r w:rsidR="00B572B0">
        <w:rPr>
          <w:rFonts w:hint="cs"/>
          <w:rtl/>
          <w:lang w:eastAsia="he-IL"/>
        </w:rPr>
        <w:t>אני מקווה שיש גם סנכרון מ</w:t>
      </w:r>
      <w:bookmarkStart w:id="4825" w:name="_ETM_Q1_7267851"/>
      <w:bookmarkStart w:id="4826" w:name="_ETM_Q1_7261601"/>
      <w:bookmarkStart w:id="4827" w:name="_ETM_Q1_7255851"/>
      <w:bookmarkStart w:id="4828" w:name="_ETM_Q1_7279600"/>
      <w:bookmarkStart w:id="4829" w:name="_ETM_Q1_7292352"/>
      <w:bookmarkStart w:id="4830" w:name="_ETM_Q1_7287852"/>
      <w:bookmarkStart w:id="4831" w:name="_ETM_Q1_7284602"/>
      <w:bookmarkEnd w:id="4825"/>
      <w:bookmarkEnd w:id="4826"/>
      <w:bookmarkEnd w:id="4827"/>
      <w:bookmarkEnd w:id="4828"/>
      <w:bookmarkEnd w:id="4829"/>
      <w:bookmarkEnd w:id="4830"/>
      <w:bookmarkEnd w:id="4831"/>
      <w:r w:rsidR="00B572B0">
        <w:rPr>
          <w:rFonts w:hint="cs"/>
          <w:rtl/>
          <w:lang w:eastAsia="he-IL"/>
        </w:rPr>
        <w:t>סוים בין פעילו</w:t>
      </w:r>
      <w:bookmarkStart w:id="4832" w:name="_ETM_Q1_7258351"/>
      <w:bookmarkEnd w:id="4832"/>
      <w:r w:rsidR="00B572B0">
        <w:rPr>
          <w:rFonts w:hint="cs"/>
          <w:rtl/>
          <w:lang w:eastAsia="he-IL"/>
        </w:rPr>
        <w:t>ת המשרד ל</w:t>
      </w:r>
      <w:bookmarkStart w:id="4833" w:name="_ETM_Q1_7251102"/>
      <w:bookmarkEnd w:id="4833"/>
      <w:r w:rsidR="00B572B0">
        <w:rPr>
          <w:rFonts w:hint="cs"/>
          <w:rtl/>
          <w:lang w:eastAsia="he-IL"/>
        </w:rPr>
        <w:t>בין פעי</w:t>
      </w:r>
      <w:bookmarkStart w:id="4834" w:name="_ETM_Q1_7260354"/>
      <w:bookmarkEnd w:id="4834"/>
      <w:r w:rsidR="00B572B0">
        <w:rPr>
          <w:rFonts w:hint="cs"/>
          <w:rtl/>
          <w:lang w:eastAsia="he-IL"/>
        </w:rPr>
        <w:t>לות יד בן-צבי והאתר, ופעילות המכוני</w:t>
      </w:r>
      <w:bookmarkStart w:id="4835" w:name="_ETM_Q1_7263102"/>
      <w:bookmarkEnd w:id="4835"/>
      <w:r w:rsidR="00B572B0">
        <w:rPr>
          <w:rFonts w:hint="cs"/>
          <w:rtl/>
          <w:lang w:eastAsia="he-IL"/>
        </w:rPr>
        <w:t>ם השו</w:t>
      </w:r>
      <w:bookmarkStart w:id="4836" w:name="_ETM_Q1_7255102"/>
      <w:bookmarkEnd w:id="4836"/>
      <w:r w:rsidR="00B572B0">
        <w:rPr>
          <w:rFonts w:hint="cs"/>
          <w:rtl/>
          <w:lang w:eastAsia="he-IL"/>
        </w:rPr>
        <w:t xml:space="preserve">נים, מרכזי המחקר השונים. </w:t>
      </w:r>
      <w:bookmarkStart w:id="4837" w:name="_ETM_Q1_7265353"/>
      <w:bookmarkEnd w:id="4837"/>
      <w:r w:rsidR="00B572B0">
        <w:rPr>
          <w:rFonts w:hint="cs"/>
          <w:rtl/>
          <w:lang w:eastAsia="he-IL"/>
        </w:rPr>
        <w:t>דבר חשוב מאוד.</w:t>
      </w:r>
    </w:p>
    <w:p w14:paraId="19B7B3BF" w14:textId="77777777" w:rsidR="00B572B0" w:rsidRDefault="00B572B0" w:rsidP="00B572B0">
      <w:pPr>
        <w:rPr>
          <w:rtl/>
          <w:lang w:eastAsia="he-IL"/>
        </w:rPr>
      </w:pPr>
    </w:p>
    <w:p w14:paraId="77E1EEE9" w14:textId="091ABE94" w:rsidR="00B572B0" w:rsidRDefault="00B572B0" w:rsidP="00B572B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838" w:name="_ETM_Q1_7257353"/>
      <w:bookmarkEnd w:id="4838"/>
      <w:r>
        <w:rPr>
          <w:rFonts w:hint="cs"/>
          <w:rtl/>
          <w:lang w:eastAsia="he-IL"/>
        </w:rPr>
        <w:t>וש</w:t>
      </w:r>
      <w:bookmarkStart w:id="4839" w:name="_ETM_Q1_7257602"/>
      <w:bookmarkEnd w:id="4839"/>
      <w:r>
        <w:rPr>
          <w:rFonts w:hint="cs"/>
          <w:rtl/>
          <w:lang w:eastAsia="he-IL"/>
        </w:rPr>
        <w:t xml:space="preserve">א </w:t>
      </w:r>
      <w:bookmarkStart w:id="4840" w:name="_ETM_Q1_7257855"/>
      <w:bookmarkEnd w:id="4840"/>
      <w:r>
        <w:rPr>
          <w:rFonts w:hint="cs"/>
          <w:rtl/>
          <w:lang w:eastAsia="he-IL"/>
        </w:rPr>
        <w:t>השפה הערבית, אני חושב שכמי ש</w:t>
      </w:r>
      <w:bookmarkStart w:id="4841" w:name="_ETM_Q1_7269102"/>
      <w:bookmarkEnd w:id="4841"/>
      <w:r>
        <w:rPr>
          <w:rFonts w:hint="cs"/>
          <w:rtl/>
          <w:lang w:eastAsia="he-IL"/>
        </w:rPr>
        <w:t xml:space="preserve">למד גם במגמת </w:t>
      </w:r>
      <w:bookmarkStart w:id="4842" w:name="_ETM_Q1_7265101"/>
      <w:bookmarkEnd w:id="4842"/>
      <w:r>
        <w:rPr>
          <w:rFonts w:hint="cs"/>
          <w:rtl/>
          <w:lang w:eastAsia="he-IL"/>
        </w:rPr>
        <w:t>חמש יחידות וגם באוניברסיטה ולא דוב</w:t>
      </w:r>
      <w:bookmarkStart w:id="4843" w:name="_ETM_Q1_7273104"/>
      <w:bookmarkEnd w:id="4843"/>
      <w:r>
        <w:rPr>
          <w:rFonts w:hint="cs"/>
          <w:rtl/>
          <w:lang w:eastAsia="he-IL"/>
        </w:rPr>
        <w:t xml:space="preserve">ר ערבית בשום </w:t>
      </w:r>
      <w:bookmarkStart w:id="4844" w:name="_ETM_Q1_7266351"/>
      <w:bookmarkEnd w:id="4844"/>
      <w:r>
        <w:rPr>
          <w:rFonts w:hint="cs"/>
          <w:rtl/>
          <w:lang w:eastAsia="he-IL"/>
        </w:rPr>
        <w:t xml:space="preserve">צורה שהיא, </w:t>
      </w:r>
      <w:r w:rsidR="0019771F">
        <w:rPr>
          <w:rFonts w:hint="cs"/>
          <w:rtl/>
          <w:lang w:eastAsia="he-IL"/>
        </w:rPr>
        <w:t xml:space="preserve">הנושא צריך לקבל טיפול שורש </w:t>
      </w:r>
      <w:bookmarkStart w:id="4845" w:name="_ETM_Q1_7277353"/>
      <w:bookmarkStart w:id="4846" w:name="_ETM_Q1_7275102"/>
      <w:bookmarkEnd w:id="4845"/>
      <w:bookmarkEnd w:id="4846"/>
      <w:r w:rsidR="0019771F">
        <w:rPr>
          <w:rFonts w:hint="cs"/>
          <w:rtl/>
          <w:lang w:eastAsia="he-IL"/>
        </w:rPr>
        <w:t xml:space="preserve">מבית ספר </w:t>
      </w:r>
      <w:bookmarkStart w:id="4847" w:name="_ETM_Q1_7277604"/>
      <w:bookmarkEnd w:id="4847"/>
      <w:r w:rsidR="0019771F">
        <w:rPr>
          <w:rFonts w:hint="cs"/>
          <w:rtl/>
          <w:lang w:eastAsia="he-IL"/>
        </w:rPr>
        <w:t>יסודי</w:t>
      </w:r>
      <w:bookmarkStart w:id="4848" w:name="_ETM_Q1_7279602"/>
      <w:bookmarkEnd w:id="4848"/>
      <w:r w:rsidR="0019771F">
        <w:rPr>
          <w:rFonts w:hint="cs"/>
          <w:rtl/>
          <w:lang w:eastAsia="he-IL"/>
        </w:rPr>
        <w:t>. חשובה מאוד גם השפה המדוברת שאפשר ל</w:t>
      </w:r>
      <w:bookmarkStart w:id="4849" w:name="_ETM_Q1_7281855"/>
      <w:bookmarkEnd w:id="4849"/>
      <w:r w:rsidR="0019771F">
        <w:rPr>
          <w:rFonts w:hint="cs"/>
          <w:rtl/>
          <w:lang w:eastAsia="he-IL"/>
        </w:rPr>
        <w:t xml:space="preserve">עבוד איתה, פחות </w:t>
      </w:r>
      <w:bookmarkStart w:id="4850" w:name="_ETM_Q1_7282853"/>
      <w:bookmarkStart w:id="4851" w:name="_ETM_Q1_7281851"/>
      <w:bookmarkEnd w:id="4850"/>
      <w:bookmarkEnd w:id="4851"/>
      <w:r w:rsidR="0019771F">
        <w:rPr>
          <w:rFonts w:hint="cs"/>
          <w:rtl/>
          <w:lang w:eastAsia="he-IL"/>
        </w:rPr>
        <w:t xml:space="preserve">- - </w:t>
      </w:r>
      <w:bookmarkStart w:id="4852" w:name="_ETM_Q1_7283353"/>
      <w:bookmarkEnd w:id="4852"/>
    </w:p>
    <w:p w14:paraId="26600866" w14:textId="77777777" w:rsidR="0019771F" w:rsidRDefault="0019771F" w:rsidP="0019771F">
      <w:pPr>
        <w:rPr>
          <w:rtl/>
          <w:lang w:eastAsia="he-IL"/>
        </w:rPr>
      </w:pPr>
      <w:bookmarkStart w:id="4853" w:name="_ETM_Q1_7279851"/>
      <w:bookmarkStart w:id="4854" w:name="_ETM_Q1_7286103"/>
      <w:bookmarkEnd w:id="4853"/>
    </w:p>
    <w:p w14:paraId="1FD04FBB" w14:textId="38D52266" w:rsidR="0019771F" w:rsidRDefault="0019771F" w:rsidP="0019771F">
      <w:pPr>
        <w:pStyle w:val="a4"/>
        <w:keepNext/>
        <w:rPr>
          <w:rtl/>
        </w:rPr>
      </w:pPr>
      <w:bookmarkStart w:id="4855" w:name="ET_speaker_דראורנה_כץאתר_210"/>
      <w:r w:rsidRPr="0019771F">
        <w:rPr>
          <w:rStyle w:val="TagStyle"/>
          <w:rtl/>
        </w:rPr>
        <w:t xml:space="preserve"> &lt;&lt; דובר &gt;&gt; </w:t>
      </w:r>
      <w:r>
        <w:rPr>
          <w:rtl/>
        </w:rPr>
        <w:t>ד"ר אורנה כץ-אתר:</w:t>
      </w:r>
      <w:r w:rsidRPr="0019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306F1BA3" w14:textId="77777777" w:rsidR="0019771F" w:rsidRDefault="0019771F" w:rsidP="0019771F">
      <w:pPr>
        <w:pStyle w:val="KeepWithNext"/>
        <w:rPr>
          <w:rtl/>
          <w:lang w:eastAsia="he-IL"/>
        </w:rPr>
      </w:pPr>
    </w:p>
    <w:p w14:paraId="3682BF14" w14:textId="32DA7D68" w:rsidR="0019771F" w:rsidRDefault="0019771F" w:rsidP="0019771F">
      <w:pPr>
        <w:rPr>
          <w:rtl/>
          <w:lang w:eastAsia="he-IL"/>
        </w:rPr>
      </w:pPr>
      <w:bookmarkStart w:id="4856" w:name="_ETM_Q1_7280354"/>
      <w:bookmarkEnd w:id="4854"/>
      <w:bookmarkEnd w:id="4856"/>
      <w:r>
        <w:rPr>
          <w:rFonts w:hint="cs"/>
          <w:rtl/>
          <w:lang w:eastAsia="he-IL"/>
        </w:rPr>
        <w:t>הספר</w:t>
      </w:r>
      <w:r w:rsidR="006225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תית. </w:t>
      </w:r>
    </w:p>
    <w:p w14:paraId="63D661F8" w14:textId="77777777" w:rsidR="0019771F" w:rsidRDefault="0019771F" w:rsidP="0019771F">
      <w:pPr>
        <w:rPr>
          <w:rtl/>
          <w:lang w:eastAsia="he-IL"/>
        </w:rPr>
      </w:pPr>
      <w:bookmarkStart w:id="4857" w:name="_ETM_Q1_7278853"/>
      <w:bookmarkStart w:id="4858" w:name="_ETM_Q1_7279855"/>
      <w:bookmarkStart w:id="4859" w:name="_ETM_Q1_7283600"/>
      <w:bookmarkStart w:id="4860" w:name="_ETM_Q1_7285351"/>
      <w:bookmarkEnd w:id="4857"/>
      <w:bookmarkEnd w:id="4858"/>
      <w:bookmarkEnd w:id="4859"/>
      <w:bookmarkEnd w:id="4860"/>
    </w:p>
    <w:p w14:paraId="74FFC174" w14:textId="35A26181" w:rsidR="0019771F" w:rsidRDefault="0019771F" w:rsidP="0019771F">
      <w:pPr>
        <w:pStyle w:val="a4"/>
        <w:keepNext/>
        <w:rPr>
          <w:rtl/>
        </w:rPr>
      </w:pPr>
      <w:bookmarkStart w:id="4861" w:name="ET_speaker_6463_209"/>
      <w:r w:rsidRPr="0019771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19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1"/>
    </w:p>
    <w:p w14:paraId="2107523E" w14:textId="77777777" w:rsidR="0019771F" w:rsidRDefault="0019771F" w:rsidP="0019771F">
      <w:pPr>
        <w:pStyle w:val="KeepWithNext"/>
        <w:rPr>
          <w:rtl/>
          <w:lang w:eastAsia="he-IL"/>
        </w:rPr>
      </w:pPr>
    </w:p>
    <w:p w14:paraId="18B89990" w14:textId="191B13B8" w:rsidR="0019771F" w:rsidRDefault="0019771F" w:rsidP="0062250E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</w:t>
      </w:r>
      <w:bookmarkStart w:id="4862" w:name="_ETM_Q1_7285100"/>
      <w:bookmarkEnd w:id="4862"/>
      <w:r>
        <w:rPr>
          <w:rFonts w:hint="cs"/>
          <w:rtl/>
          <w:lang w:eastAsia="he-IL"/>
        </w:rPr>
        <w:t>ה הערבית) וכו'.</w:t>
      </w:r>
      <w:bookmarkStart w:id="4863" w:name="_ETM_Q1_7286351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7286872"/>
      <w:bookmarkEnd w:id="4864"/>
      <w:r w:rsidR="0062250E">
        <w:rPr>
          <w:rFonts w:hint="cs"/>
          <w:rtl/>
          <w:lang w:eastAsia="he-IL"/>
        </w:rPr>
        <w:t xml:space="preserve">דבר נוסף שהוא </w:t>
      </w:r>
      <w:bookmarkStart w:id="4865" w:name="_ETM_Q1_7287352"/>
      <w:bookmarkEnd w:id="4865"/>
      <w:r w:rsidR="0062250E">
        <w:rPr>
          <w:rFonts w:hint="cs"/>
          <w:rtl/>
          <w:lang w:eastAsia="he-IL"/>
        </w:rPr>
        <w:t xml:space="preserve">חשוב, </w:t>
      </w:r>
      <w:r>
        <w:rPr>
          <w:rFonts w:hint="cs"/>
          <w:rtl/>
          <w:lang w:eastAsia="he-IL"/>
        </w:rPr>
        <w:t xml:space="preserve">הנושא של יום לאומי רשמי, </w:t>
      </w:r>
      <w:bookmarkStart w:id="4866" w:name="_ETM_Q1_7293355"/>
      <w:bookmarkEnd w:id="4866"/>
      <w:r>
        <w:rPr>
          <w:rFonts w:hint="cs"/>
          <w:rtl/>
          <w:lang w:eastAsia="he-IL"/>
        </w:rPr>
        <w:t>צריך לשדרג את היום הזה. הנתונים מדב</w:t>
      </w:r>
      <w:bookmarkStart w:id="4867" w:name="_ETM_Q1_7310101"/>
      <w:bookmarkStart w:id="4868" w:name="_ETM_Q1_7303602"/>
      <w:bookmarkStart w:id="4869" w:name="_ETM_Q1_7298102"/>
      <w:bookmarkStart w:id="4870" w:name="_ETM_Q1_7297102"/>
      <w:bookmarkEnd w:id="4867"/>
      <w:bookmarkEnd w:id="4868"/>
      <w:bookmarkEnd w:id="4869"/>
      <w:bookmarkEnd w:id="4870"/>
      <w:r>
        <w:rPr>
          <w:rFonts w:hint="cs"/>
          <w:rtl/>
          <w:lang w:eastAsia="he-IL"/>
        </w:rPr>
        <w:t>רים בעד עצמם</w:t>
      </w:r>
      <w:bookmarkStart w:id="4871" w:name="_ETM_Q1_7297604"/>
      <w:bookmarkStart w:id="4872" w:name="_ETM_Q1_7289604"/>
      <w:bookmarkEnd w:id="4871"/>
      <w:bookmarkEnd w:id="4872"/>
      <w:r>
        <w:rPr>
          <w:rFonts w:hint="cs"/>
          <w:rtl/>
          <w:lang w:eastAsia="he-IL"/>
        </w:rPr>
        <w:t>. מר אשלי פרי, שהציג את הנתונים</w:t>
      </w:r>
      <w:r w:rsidR="0062250E">
        <w:rPr>
          <w:rFonts w:hint="cs"/>
          <w:rtl/>
          <w:lang w:eastAsia="he-IL"/>
        </w:rPr>
        <w:t xml:space="preserve"> </w:t>
      </w:r>
      <w:bookmarkStart w:id="4873" w:name="_ETM_Q1_7299352"/>
      <w:bookmarkEnd w:id="4873"/>
      <w:r w:rsidR="006225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מטרידים,</w:t>
      </w:r>
      <w:bookmarkStart w:id="4874" w:name="_ETM_Q1_7300602"/>
      <w:bookmarkEnd w:id="4874"/>
      <w:r>
        <w:rPr>
          <w:rFonts w:hint="cs"/>
          <w:rtl/>
          <w:lang w:eastAsia="he-IL"/>
        </w:rPr>
        <w:t xml:space="preserve"> הציבור לא חשוף כלל ליום הזה. </w:t>
      </w:r>
      <w:bookmarkStart w:id="4875" w:name="_ETM_Q1_7297350"/>
      <w:bookmarkStart w:id="4876" w:name="_ETM_Q1_7294851"/>
      <w:bookmarkStart w:id="4877" w:name="_ETM_Q1_7302853"/>
      <w:bookmarkEnd w:id="4875"/>
      <w:bookmarkEnd w:id="4876"/>
      <w:bookmarkEnd w:id="4877"/>
      <w:r>
        <w:rPr>
          <w:rFonts w:hint="cs"/>
          <w:rtl/>
          <w:lang w:eastAsia="he-IL"/>
        </w:rPr>
        <w:t xml:space="preserve">זה </w:t>
      </w:r>
      <w:bookmarkStart w:id="4878" w:name="_ETM_Q1_7296102"/>
      <w:bookmarkEnd w:id="4878"/>
      <w:r>
        <w:rPr>
          <w:rFonts w:hint="cs"/>
          <w:rtl/>
          <w:lang w:eastAsia="he-IL"/>
        </w:rPr>
        <w:t xml:space="preserve">ליודעי ח"ן, וזה לא צריך להיות כך. יש צורך לשדרג </w:t>
      </w:r>
      <w:bookmarkStart w:id="4879" w:name="_ETM_Q1_7306601"/>
      <w:bookmarkEnd w:id="4879"/>
      <w:r>
        <w:rPr>
          <w:rFonts w:hint="cs"/>
          <w:rtl/>
          <w:lang w:eastAsia="he-IL"/>
        </w:rPr>
        <w:t>את היום</w:t>
      </w:r>
      <w:bookmarkStart w:id="4880" w:name="_ETM_Q1_7307104"/>
      <w:bookmarkEnd w:id="4880"/>
      <w:r>
        <w:rPr>
          <w:rFonts w:hint="cs"/>
          <w:rtl/>
          <w:lang w:eastAsia="he-IL"/>
        </w:rPr>
        <w:t xml:space="preserve">. קיים פה אינטרס לאומי מובהק. </w:t>
      </w:r>
      <w:bookmarkStart w:id="4881" w:name="_ETM_Q1_7302603"/>
      <w:bookmarkEnd w:id="4881"/>
    </w:p>
    <w:p w14:paraId="6652FFF3" w14:textId="77777777" w:rsidR="0019771F" w:rsidRDefault="0019771F" w:rsidP="0019771F">
      <w:pPr>
        <w:rPr>
          <w:rtl/>
          <w:lang w:eastAsia="he-IL"/>
        </w:rPr>
      </w:pPr>
      <w:bookmarkStart w:id="4882" w:name="_ETM_Q1_7348351"/>
      <w:bookmarkEnd w:id="4882"/>
    </w:p>
    <w:p w14:paraId="796B6EC0" w14:textId="712E20EF" w:rsidR="0019771F" w:rsidRDefault="0019771F" w:rsidP="009F11A4">
      <w:pPr>
        <w:rPr>
          <w:rtl/>
          <w:lang w:eastAsia="he-IL"/>
        </w:rPr>
      </w:pPr>
      <w:bookmarkStart w:id="4883" w:name="_ETM_Q1_7348601"/>
      <w:bookmarkEnd w:id="4883"/>
      <w:r>
        <w:rPr>
          <w:rFonts w:hint="cs"/>
          <w:rtl/>
          <w:lang w:eastAsia="he-IL"/>
        </w:rPr>
        <w:t>הדבר האחרון, א</w:t>
      </w:r>
      <w:bookmarkStart w:id="4884" w:name="_ETM_Q1_7309601"/>
      <w:bookmarkEnd w:id="4884"/>
      <w:r>
        <w:rPr>
          <w:rFonts w:hint="cs"/>
          <w:rtl/>
          <w:lang w:eastAsia="he-IL"/>
        </w:rPr>
        <w:t>מרת קודם בהערת אגב שאולי אנשים התביישו לדבר</w:t>
      </w:r>
      <w:bookmarkStart w:id="4885" w:name="_ETM_Q1_7314350"/>
      <w:bookmarkEnd w:id="4885"/>
      <w:r>
        <w:rPr>
          <w:rFonts w:hint="cs"/>
          <w:rtl/>
          <w:lang w:eastAsia="he-IL"/>
        </w:rPr>
        <w:t xml:space="preserve">. לא אולי, התביישו. </w:t>
      </w:r>
      <w:bookmarkStart w:id="4886" w:name="_ETM_Q1_7321102"/>
      <w:bookmarkEnd w:id="4886"/>
      <w:r>
        <w:rPr>
          <w:rFonts w:hint="cs"/>
          <w:rtl/>
          <w:lang w:eastAsia="he-IL"/>
        </w:rPr>
        <w:t>ז</w:t>
      </w:r>
      <w:bookmarkStart w:id="4887" w:name="_ETM_Q1_7322353"/>
      <w:bookmarkEnd w:id="4887"/>
      <w:r>
        <w:rPr>
          <w:rFonts w:hint="cs"/>
          <w:rtl/>
          <w:lang w:eastAsia="he-IL"/>
        </w:rPr>
        <w:t>ו תרבות שדוכאה ויחד איתה דוכאה גם המסו</w:t>
      </w:r>
      <w:bookmarkStart w:id="4888" w:name="_ETM_Q1_7329353"/>
      <w:bookmarkEnd w:id="4888"/>
      <w:r>
        <w:rPr>
          <w:rFonts w:hint="cs"/>
          <w:rtl/>
          <w:lang w:eastAsia="he-IL"/>
        </w:rPr>
        <w:t xml:space="preserve">רתיות, וזו סוגייה </w:t>
      </w:r>
      <w:bookmarkStart w:id="4889" w:name="_ETM_Q1_7323103"/>
      <w:bookmarkEnd w:id="4889"/>
      <w:r>
        <w:rPr>
          <w:rFonts w:hint="cs"/>
          <w:rtl/>
          <w:lang w:eastAsia="he-IL"/>
        </w:rPr>
        <w:t>לדיון אחר. זה חלק מתיקון מאוד עמו</w:t>
      </w:r>
      <w:bookmarkStart w:id="4890" w:name="_ETM_Q1_7333602"/>
      <w:bookmarkEnd w:id="4890"/>
      <w:r>
        <w:rPr>
          <w:rFonts w:hint="cs"/>
          <w:rtl/>
          <w:lang w:eastAsia="he-IL"/>
        </w:rPr>
        <w:t xml:space="preserve">ק שצריך להיות </w:t>
      </w:r>
      <w:bookmarkStart w:id="4891" w:name="_ETM_Q1_7326603"/>
      <w:bookmarkEnd w:id="4891"/>
      <w:r>
        <w:rPr>
          <w:rFonts w:hint="cs"/>
          <w:rtl/>
          <w:lang w:eastAsia="he-IL"/>
        </w:rPr>
        <w:t>במישור הזהותי שגם נוגע לכל מה שדיברנו, הזהות ה</w:t>
      </w:r>
      <w:bookmarkStart w:id="4892" w:name="_ETM_Q1_7339605"/>
      <w:bookmarkStart w:id="4893" w:name="_ETM_Q1_7331601"/>
      <w:bookmarkEnd w:id="4892"/>
      <w:bookmarkEnd w:id="4893"/>
      <w:r>
        <w:rPr>
          <w:rFonts w:hint="cs"/>
          <w:rtl/>
          <w:lang w:eastAsia="he-IL"/>
        </w:rPr>
        <w:t>כרותה של כל מורשת קהילות</w:t>
      </w:r>
      <w:bookmarkStart w:id="4894" w:name="_ETM_Q1_7342352"/>
      <w:bookmarkEnd w:id="4894"/>
      <w:r>
        <w:rPr>
          <w:rFonts w:hint="cs"/>
          <w:rtl/>
          <w:lang w:eastAsia="he-IL"/>
        </w:rPr>
        <w:t xml:space="preserve"> ישראל במזרח התיכון או </w:t>
      </w:r>
      <w:bookmarkStart w:id="4895" w:name="_ETM_Q1_7344854"/>
      <w:bookmarkEnd w:id="4895"/>
      <w:r>
        <w:rPr>
          <w:rFonts w:hint="cs"/>
          <w:rtl/>
          <w:lang w:eastAsia="he-IL"/>
        </w:rPr>
        <w:t>בארצות ערב, וגם בהקשר היח</w:t>
      </w:r>
      <w:bookmarkStart w:id="4896" w:name="_ETM_Q1_7348852"/>
      <w:bookmarkEnd w:id="4896"/>
      <w:r>
        <w:rPr>
          <w:rFonts w:hint="cs"/>
          <w:rtl/>
          <w:lang w:eastAsia="he-IL"/>
        </w:rPr>
        <w:t>ס של אותן קהילות ל</w:t>
      </w:r>
      <w:bookmarkStart w:id="4897" w:name="_ETM_Q1_7343101"/>
      <w:bookmarkEnd w:id="4897"/>
      <w:r>
        <w:rPr>
          <w:rFonts w:hint="cs"/>
          <w:rtl/>
          <w:lang w:eastAsia="he-IL"/>
        </w:rPr>
        <w:t xml:space="preserve">מסורת ישראל, יחס </w:t>
      </w:r>
      <w:bookmarkStart w:id="4898" w:name="_ETM_Q1_7352853"/>
      <w:bookmarkEnd w:id="4898"/>
      <w:r>
        <w:rPr>
          <w:rFonts w:hint="cs"/>
          <w:rtl/>
          <w:lang w:eastAsia="he-IL"/>
        </w:rPr>
        <w:t xml:space="preserve">מאוד חסר, יחס של </w:t>
      </w:r>
      <w:bookmarkStart w:id="4899" w:name="_ETM_Q1_7351604"/>
      <w:bookmarkEnd w:id="4899"/>
      <w:r>
        <w:rPr>
          <w:rFonts w:hint="cs"/>
          <w:rtl/>
          <w:lang w:eastAsia="he-IL"/>
        </w:rPr>
        <w:t>פתיחות, סובלנות, וחיבור ע</w:t>
      </w:r>
      <w:bookmarkStart w:id="4900" w:name="_ETM_Q1_7357354"/>
      <w:bookmarkEnd w:id="4900"/>
      <w:r>
        <w:rPr>
          <w:rFonts w:hint="cs"/>
          <w:rtl/>
          <w:lang w:eastAsia="he-IL"/>
        </w:rPr>
        <w:t xml:space="preserve">מוק למורשת ישראל ולזהות היהודית. </w:t>
      </w:r>
      <w:bookmarkStart w:id="4901" w:name="_ETM_Q1_7350104"/>
      <w:bookmarkEnd w:id="4901"/>
      <w:r>
        <w:rPr>
          <w:rFonts w:hint="cs"/>
          <w:rtl/>
          <w:lang w:eastAsia="he-IL"/>
        </w:rPr>
        <w:t xml:space="preserve">תודה. </w:t>
      </w:r>
    </w:p>
    <w:p w14:paraId="0A0D25C7" w14:textId="77777777" w:rsidR="0019771F" w:rsidRDefault="0019771F" w:rsidP="0019771F">
      <w:pPr>
        <w:rPr>
          <w:rtl/>
          <w:lang w:eastAsia="he-IL"/>
        </w:rPr>
      </w:pPr>
      <w:bookmarkStart w:id="4902" w:name="_ETM_Q1_7358605"/>
      <w:bookmarkStart w:id="4903" w:name="_ETM_Q1_7359354"/>
      <w:bookmarkEnd w:id="4902"/>
      <w:bookmarkEnd w:id="4903"/>
    </w:p>
    <w:p w14:paraId="7EE93F1F" w14:textId="71F95BA8" w:rsidR="0019771F" w:rsidRDefault="0019771F" w:rsidP="0019771F">
      <w:pPr>
        <w:pStyle w:val="af6"/>
        <w:keepNext/>
        <w:rPr>
          <w:rtl/>
        </w:rPr>
      </w:pPr>
      <w:bookmarkStart w:id="4904" w:name="ET_yor_4590_211"/>
      <w:r w:rsidRPr="0019771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97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14:paraId="0B206EE1" w14:textId="1E7A8CEA" w:rsidR="0019771F" w:rsidRDefault="0019771F" w:rsidP="0019771F">
      <w:pPr>
        <w:pStyle w:val="KeepWithNext"/>
        <w:rPr>
          <w:rtl/>
          <w:lang w:eastAsia="he-IL"/>
        </w:rPr>
      </w:pPr>
      <w:bookmarkStart w:id="4905" w:name="_ETM_Q1_7359852"/>
      <w:bookmarkEnd w:id="4905"/>
    </w:p>
    <w:p w14:paraId="62DA1B1D" w14:textId="071CD6A2" w:rsidR="00AC39DC" w:rsidRDefault="009F11A4" w:rsidP="009F11A4">
      <w:pPr>
        <w:rPr>
          <w:rtl/>
          <w:lang w:eastAsia="he-IL"/>
        </w:rPr>
      </w:pPr>
      <w:bookmarkStart w:id="4906" w:name="_ETM_Q1_7361101"/>
      <w:bookmarkStart w:id="4907" w:name="_ETM_Q1_7361604"/>
      <w:bookmarkEnd w:id="4906"/>
      <w:bookmarkEnd w:id="4907"/>
      <w:r>
        <w:rPr>
          <w:rFonts w:hint="cs"/>
          <w:rtl/>
          <w:lang w:eastAsia="he-IL"/>
        </w:rPr>
        <w:t>אדוני השר, תודה רבה</w:t>
      </w:r>
      <w:r w:rsidR="0019771F">
        <w:rPr>
          <w:rFonts w:hint="cs"/>
          <w:rtl/>
          <w:lang w:eastAsia="he-IL"/>
        </w:rPr>
        <w:t xml:space="preserve">. ברצוני להודות לך ולצוות </w:t>
      </w:r>
      <w:bookmarkStart w:id="4908" w:name="_ETM_Q1_7363602"/>
      <w:bookmarkEnd w:id="4908"/>
      <w:r w:rsidR="0019771F">
        <w:rPr>
          <w:rFonts w:hint="cs"/>
          <w:rtl/>
          <w:lang w:eastAsia="he-IL"/>
        </w:rPr>
        <w:t>משרד</w:t>
      </w:r>
      <w:bookmarkStart w:id="4909" w:name="_ETM_Q1_7365851"/>
      <w:bookmarkEnd w:id="4909"/>
      <w:r w:rsidR="0019771F">
        <w:rPr>
          <w:rFonts w:hint="cs"/>
          <w:rtl/>
          <w:lang w:eastAsia="he-IL"/>
        </w:rPr>
        <w:t>ך על היוזמה לקיים את הדיון ולא לתת לו ל</w:t>
      </w:r>
      <w:bookmarkStart w:id="4910" w:name="_ETM_Q1_7369103"/>
      <w:bookmarkEnd w:id="4910"/>
      <w:r w:rsidR="0019771F">
        <w:rPr>
          <w:rFonts w:hint="cs"/>
          <w:rtl/>
          <w:lang w:eastAsia="he-IL"/>
        </w:rPr>
        <w:t xml:space="preserve">שקוע למרות המצב בו אנו נמצאים. אני חושב שמדובר בנושא </w:t>
      </w:r>
      <w:bookmarkStart w:id="4911" w:name="_ETM_Q1_7375103"/>
      <w:bookmarkEnd w:id="4911"/>
      <w:r w:rsidR="0019771F">
        <w:rPr>
          <w:rFonts w:hint="cs"/>
          <w:rtl/>
          <w:lang w:eastAsia="he-IL"/>
        </w:rPr>
        <w:t xml:space="preserve">חשוב מאוד, </w:t>
      </w:r>
      <w:bookmarkStart w:id="4912" w:name="_ETM_Q1_7377104"/>
      <w:bookmarkEnd w:id="4912"/>
      <w:r w:rsidR="0019771F">
        <w:rPr>
          <w:rFonts w:hint="cs"/>
          <w:rtl/>
          <w:lang w:eastAsia="he-IL"/>
        </w:rPr>
        <w:t>שלצערי לקח זמן עד שנכנס</w:t>
      </w:r>
      <w:bookmarkStart w:id="4913" w:name="_ETM_Q1_7380853"/>
      <w:bookmarkEnd w:id="4913"/>
      <w:r w:rsidR="0019771F">
        <w:rPr>
          <w:rFonts w:hint="cs"/>
          <w:rtl/>
          <w:lang w:eastAsia="he-IL"/>
        </w:rPr>
        <w:t xml:space="preserve"> לתודעה הישראלית </w:t>
      </w:r>
      <w:bookmarkStart w:id="4914" w:name="_ETM_Q1_7374601"/>
      <w:bookmarkEnd w:id="4914"/>
      <w:r>
        <w:rPr>
          <w:rFonts w:hint="cs"/>
          <w:rtl/>
          <w:lang w:eastAsia="he-IL"/>
        </w:rPr>
        <w:t xml:space="preserve">כנושא שנכון וחשוב </w:t>
      </w:r>
      <w:r w:rsidR="0019771F">
        <w:rPr>
          <w:rFonts w:hint="cs"/>
          <w:rtl/>
          <w:lang w:eastAsia="he-IL"/>
        </w:rPr>
        <w:t xml:space="preserve">לדבר עליו. </w:t>
      </w:r>
      <w:bookmarkStart w:id="4915" w:name="_ETM_Q1_7386601"/>
      <w:bookmarkEnd w:id="4915"/>
      <w:r w:rsidR="0019771F">
        <w:rPr>
          <w:rFonts w:hint="cs"/>
          <w:rtl/>
          <w:lang w:eastAsia="he-IL"/>
        </w:rPr>
        <w:t xml:space="preserve">זה קשור בכלל לשאלת </w:t>
      </w:r>
      <w:bookmarkStart w:id="4916" w:name="_ETM_Q1_7381852"/>
      <w:bookmarkEnd w:id="4916"/>
      <w:r w:rsidR="0019771F">
        <w:rPr>
          <w:rFonts w:hint="cs"/>
          <w:rtl/>
          <w:lang w:eastAsia="he-IL"/>
        </w:rPr>
        <w:t xml:space="preserve">מקומה של </w:t>
      </w:r>
      <w:bookmarkStart w:id="4917" w:name="_ETM_Q1_7388852"/>
      <w:bookmarkEnd w:id="4917"/>
      <w:r w:rsidR="0019771F">
        <w:rPr>
          <w:rFonts w:hint="cs"/>
          <w:rtl/>
          <w:lang w:eastAsia="he-IL"/>
        </w:rPr>
        <w:t>מורשת יהדות המזרח בתוך כלל הצי</w:t>
      </w:r>
      <w:bookmarkStart w:id="4918" w:name="_ETM_Q1_7364101"/>
      <w:bookmarkEnd w:id="4918"/>
      <w:r w:rsidR="0019771F">
        <w:rPr>
          <w:rFonts w:hint="cs"/>
          <w:rtl/>
          <w:lang w:eastAsia="he-IL"/>
        </w:rPr>
        <w:t>בוריות הי</w:t>
      </w:r>
      <w:bookmarkStart w:id="4919" w:name="_ETM_Q1_7392101"/>
      <w:bookmarkEnd w:id="4919"/>
      <w:r w:rsidR="0019771F">
        <w:rPr>
          <w:rFonts w:hint="cs"/>
          <w:rtl/>
          <w:lang w:eastAsia="he-IL"/>
        </w:rPr>
        <w:t>שראלית, והמאבק</w:t>
      </w:r>
      <w:bookmarkStart w:id="4920" w:name="_ETM_Q1_7394351"/>
      <w:bookmarkEnd w:id="4920"/>
      <w:r w:rsidR="0019771F">
        <w:rPr>
          <w:rFonts w:hint="cs"/>
          <w:rtl/>
          <w:lang w:eastAsia="he-IL"/>
        </w:rPr>
        <w:t xml:space="preserve"> רב השנים על כך ש</w:t>
      </w:r>
      <w:bookmarkStart w:id="4921" w:name="_ETM_Q1_7397102"/>
      <w:bookmarkEnd w:id="4921"/>
      <w:r w:rsidR="0019771F">
        <w:rPr>
          <w:rFonts w:hint="cs"/>
          <w:rtl/>
          <w:lang w:eastAsia="he-IL"/>
        </w:rPr>
        <w:t xml:space="preserve">היא תמצא את מקומה הנכון בכל </w:t>
      </w:r>
      <w:bookmarkStart w:id="4922" w:name="_ETM_Q1_7400603"/>
      <w:bookmarkEnd w:id="4922"/>
      <w:r w:rsidR="0019771F">
        <w:rPr>
          <w:rFonts w:hint="cs"/>
          <w:rtl/>
          <w:lang w:eastAsia="he-IL"/>
        </w:rPr>
        <w:t>המכלול</w:t>
      </w:r>
      <w:bookmarkStart w:id="4923" w:name="_ETM_Q1_7402105"/>
      <w:bookmarkEnd w:id="4923"/>
      <w:r w:rsidR="00AC39DC">
        <w:rPr>
          <w:rFonts w:hint="cs"/>
          <w:rtl/>
          <w:lang w:eastAsia="he-IL"/>
        </w:rPr>
        <w:t xml:space="preserve"> </w:t>
      </w:r>
      <w:bookmarkStart w:id="4924" w:name="_ETM_Q1_7398850"/>
      <w:bookmarkEnd w:id="4924"/>
      <w:r w:rsidR="00AC39DC">
        <w:rPr>
          <w:rFonts w:hint="cs"/>
          <w:rtl/>
          <w:lang w:eastAsia="he-IL"/>
        </w:rPr>
        <w:t>של תפיסת</w:t>
      </w:r>
      <w:bookmarkStart w:id="4925" w:name="_ETM_Q1_7400102"/>
      <w:bookmarkEnd w:id="4925"/>
      <w:r w:rsidR="00AC39DC">
        <w:rPr>
          <w:rFonts w:hint="cs"/>
          <w:rtl/>
          <w:lang w:eastAsia="he-IL"/>
        </w:rPr>
        <w:t xml:space="preserve">נו את </w:t>
      </w:r>
      <w:r>
        <w:rPr>
          <w:rFonts w:hint="eastAsia"/>
          <w:rtl/>
          <w:lang w:eastAsia="he-IL"/>
        </w:rPr>
        <w:t xml:space="preserve">– </w:t>
      </w:r>
      <w:r w:rsidR="00AC39DC">
        <w:rPr>
          <w:rFonts w:hint="cs"/>
          <w:rtl/>
          <w:lang w:eastAsia="he-IL"/>
        </w:rPr>
        <w:t>התרבות, ההיסטוריה, החינוך. לכן גם הפרק</w:t>
      </w:r>
      <w:bookmarkStart w:id="4926" w:name="_ETM_Q1_7408601"/>
      <w:bookmarkEnd w:id="4926"/>
      <w:r w:rsidR="00AC39DC">
        <w:rPr>
          <w:rFonts w:hint="cs"/>
          <w:rtl/>
          <w:lang w:eastAsia="he-IL"/>
        </w:rPr>
        <w:t xml:space="preserve"> </w:t>
      </w:r>
      <w:bookmarkStart w:id="4927" w:name="_ETM_Q1_7401101"/>
      <w:bookmarkEnd w:id="4927"/>
      <w:r w:rsidR="00AC39DC">
        <w:rPr>
          <w:rFonts w:hint="cs"/>
          <w:rtl/>
          <w:lang w:eastAsia="he-IL"/>
        </w:rPr>
        <w:t xml:space="preserve">הזה, שהוא </w:t>
      </w:r>
      <w:bookmarkStart w:id="4928" w:name="_ETM_Q1_7406102"/>
      <w:bookmarkEnd w:id="4928"/>
      <w:r w:rsidR="00AC39DC">
        <w:rPr>
          <w:rFonts w:hint="cs"/>
          <w:rtl/>
          <w:lang w:eastAsia="he-IL"/>
        </w:rPr>
        <w:t>כמו פרק מסכם של ההיסטוריה המהו</w:t>
      </w:r>
      <w:bookmarkStart w:id="4929" w:name="_ETM_Q1_7412602"/>
      <w:bookmarkStart w:id="4930" w:name="_ETM_Q1_7405603"/>
      <w:bookmarkEnd w:id="4929"/>
      <w:bookmarkEnd w:id="4930"/>
      <w:r w:rsidR="00AC39DC">
        <w:rPr>
          <w:rFonts w:hint="cs"/>
          <w:rtl/>
          <w:lang w:eastAsia="he-IL"/>
        </w:rPr>
        <w:t>ללת של מורשת יהדות המזרח והעברת מר</w:t>
      </w:r>
      <w:bookmarkStart w:id="4931" w:name="_ETM_Q1_7416853"/>
      <w:bookmarkEnd w:id="4931"/>
      <w:r w:rsidR="00AC39DC">
        <w:rPr>
          <w:rFonts w:hint="cs"/>
          <w:rtl/>
          <w:lang w:eastAsia="he-IL"/>
        </w:rPr>
        <w:t xml:space="preserve">כז הכובד לכאן, לארץ </w:t>
      </w:r>
      <w:bookmarkStart w:id="4932" w:name="_ETM_Q1_7410104"/>
      <w:bookmarkEnd w:id="4932"/>
      <w:r w:rsidR="00AC39DC">
        <w:rPr>
          <w:rFonts w:hint="cs"/>
          <w:rtl/>
          <w:lang w:eastAsia="he-IL"/>
        </w:rPr>
        <w:t xml:space="preserve">ישראל, והמשך פיתוחה כאן כבר בתנאים חדשים. </w:t>
      </w:r>
    </w:p>
    <w:p w14:paraId="4864557C" w14:textId="77777777" w:rsidR="00AC39DC" w:rsidRDefault="00AC39DC" w:rsidP="0019771F">
      <w:pPr>
        <w:rPr>
          <w:rtl/>
          <w:lang w:eastAsia="he-IL"/>
        </w:rPr>
      </w:pPr>
      <w:bookmarkStart w:id="4933" w:name="_ETM_Q1_7428351"/>
      <w:bookmarkEnd w:id="4933"/>
    </w:p>
    <w:p w14:paraId="170DB478" w14:textId="77777777" w:rsidR="009F11A4" w:rsidRDefault="00AC39DC" w:rsidP="009F11A4">
      <w:pPr>
        <w:rPr>
          <w:rtl/>
          <w:lang w:eastAsia="he-IL"/>
        </w:rPr>
      </w:pPr>
      <w:bookmarkStart w:id="4934" w:name="_ETM_Q1_7428603"/>
      <w:bookmarkEnd w:id="4934"/>
      <w:r>
        <w:rPr>
          <w:rFonts w:hint="cs"/>
          <w:rtl/>
          <w:lang w:eastAsia="he-IL"/>
        </w:rPr>
        <w:t xml:space="preserve">אני חושב שלקח </w:t>
      </w:r>
      <w:bookmarkStart w:id="4935" w:name="_ETM_Q1_7425854"/>
      <w:bookmarkEnd w:id="4935"/>
      <w:r>
        <w:rPr>
          <w:rFonts w:hint="cs"/>
          <w:rtl/>
          <w:lang w:eastAsia="he-IL"/>
        </w:rPr>
        <w:t xml:space="preserve">זמן עד שמדינת ישראל הפנימה כמה </w:t>
      </w:r>
      <w:bookmarkStart w:id="4936" w:name="_ETM_Q1_7430602"/>
      <w:bookmarkEnd w:id="4936"/>
      <w:r>
        <w:rPr>
          <w:rFonts w:hint="cs"/>
          <w:rtl/>
          <w:lang w:eastAsia="he-IL"/>
        </w:rPr>
        <w:t xml:space="preserve">העניין חשוב, וחוקק החוק </w:t>
      </w:r>
      <w:bookmarkStart w:id="4937" w:name="_ETM_Q1_7426105"/>
      <w:bookmarkEnd w:id="4937"/>
      <w:r>
        <w:rPr>
          <w:rFonts w:hint="cs"/>
          <w:rtl/>
          <w:lang w:eastAsia="he-IL"/>
        </w:rPr>
        <w:t xml:space="preserve">של חבר הכנסת לשעבר, ד"ר </w:t>
      </w:r>
      <w:bookmarkStart w:id="4938" w:name="_ETM_Q1_7435602"/>
      <w:bookmarkEnd w:id="4938"/>
      <w:r>
        <w:rPr>
          <w:rFonts w:hint="cs"/>
          <w:rtl/>
          <w:lang w:eastAsia="he-IL"/>
        </w:rPr>
        <w:t xml:space="preserve">שמעון אוחיון. חשוב </w:t>
      </w:r>
      <w:r w:rsidR="009F11A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שהחוק </w:t>
      </w:r>
      <w:bookmarkStart w:id="4939" w:name="_ETM_Q1_7437351"/>
      <w:bookmarkEnd w:id="4939"/>
      <w:r>
        <w:rPr>
          <w:rFonts w:hint="cs"/>
          <w:rtl/>
          <w:lang w:eastAsia="he-IL"/>
        </w:rPr>
        <w:t>אכן ייושם. שמענו על שינויים חשובים במשרד</w:t>
      </w:r>
      <w:bookmarkStart w:id="4940" w:name="_ETM_Q1_7444102"/>
      <w:bookmarkEnd w:id="4940"/>
      <w:r>
        <w:rPr>
          <w:rFonts w:hint="cs"/>
          <w:rtl/>
          <w:lang w:eastAsia="he-IL"/>
        </w:rPr>
        <w:t xml:space="preserve"> החינוך, אני מב</w:t>
      </w:r>
      <w:bookmarkStart w:id="4941" w:name="_ETM_Q1_7436604"/>
      <w:bookmarkEnd w:id="4941"/>
      <w:r>
        <w:rPr>
          <w:rFonts w:hint="cs"/>
          <w:rtl/>
          <w:lang w:eastAsia="he-IL"/>
        </w:rPr>
        <w:t xml:space="preserve">רך עליהם וחשוב להמשיך את המגמה. </w:t>
      </w:r>
    </w:p>
    <w:p w14:paraId="0AC65DD2" w14:textId="77777777" w:rsidR="009F11A4" w:rsidRDefault="009F11A4" w:rsidP="009F11A4">
      <w:pPr>
        <w:rPr>
          <w:rtl/>
          <w:lang w:eastAsia="he-IL"/>
        </w:rPr>
      </w:pPr>
      <w:bookmarkStart w:id="4942" w:name="_ETM_Q1_7462101"/>
      <w:bookmarkEnd w:id="4942"/>
    </w:p>
    <w:p w14:paraId="2ECA27F5" w14:textId="03D12D60" w:rsidR="00AC39DC" w:rsidRDefault="00AC39DC" w:rsidP="009F11A4">
      <w:pPr>
        <w:rPr>
          <w:rtl/>
          <w:lang w:eastAsia="he-IL"/>
        </w:rPr>
      </w:pPr>
      <w:bookmarkStart w:id="4943" w:name="_ETM_Q1_7462602"/>
      <w:bookmarkEnd w:id="4943"/>
      <w:r>
        <w:rPr>
          <w:rFonts w:hint="cs"/>
          <w:rtl/>
          <w:lang w:eastAsia="he-IL"/>
        </w:rPr>
        <w:t xml:space="preserve">אני מציע למשרד </w:t>
      </w:r>
      <w:bookmarkStart w:id="4944" w:name="_ETM_Q1_7449353"/>
      <w:bookmarkEnd w:id="4944"/>
      <w:r>
        <w:rPr>
          <w:rFonts w:hint="cs"/>
          <w:rtl/>
          <w:lang w:eastAsia="he-IL"/>
        </w:rPr>
        <w:t>החוץ</w:t>
      </w:r>
      <w:bookmarkStart w:id="4945" w:name="_ETM_Q1_7449852"/>
      <w:bookmarkEnd w:id="4945"/>
      <w:r>
        <w:rPr>
          <w:rFonts w:hint="cs"/>
          <w:rtl/>
          <w:lang w:eastAsia="he-IL"/>
        </w:rPr>
        <w:t xml:space="preserve">, יחד עם המשרד לשוויון חברתי, למרות השעה </w:t>
      </w:r>
      <w:bookmarkStart w:id="4946" w:name="_ETM_Q1_7453602"/>
      <w:bookmarkEnd w:id="4946"/>
      <w:r>
        <w:rPr>
          <w:rFonts w:hint="cs"/>
          <w:rtl/>
          <w:lang w:eastAsia="he-IL"/>
        </w:rPr>
        <w:t>בה אנו נמצאים, או אולי</w:t>
      </w:r>
      <w:bookmarkStart w:id="4947" w:name="_ETM_Q1_7456854"/>
      <w:bookmarkEnd w:id="4947"/>
      <w:r>
        <w:rPr>
          <w:rFonts w:hint="cs"/>
          <w:rtl/>
          <w:lang w:eastAsia="he-IL"/>
        </w:rPr>
        <w:t xml:space="preserve"> דווקא בגלל השעה בה אנו </w:t>
      </w:r>
      <w:bookmarkStart w:id="4948" w:name="_ETM_Q1_7452104"/>
      <w:bookmarkEnd w:id="4948"/>
      <w:r>
        <w:rPr>
          <w:rFonts w:hint="cs"/>
          <w:rtl/>
          <w:lang w:eastAsia="he-IL"/>
        </w:rPr>
        <w:t>נמצאים</w:t>
      </w:r>
      <w:bookmarkStart w:id="4949" w:name="_ETM_Q1_7458352"/>
      <w:bookmarkEnd w:id="4949"/>
      <w:r>
        <w:rPr>
          <w:rFonts w:hint="cs"/>
          <w:rtl/>
          <w:lang w:eastAsia="he-IL"/>
        </w:rPr>
        <w:t xml:space="preserve"> כי קיים קשר בין הדברים, למצוא דרך ולנצל א</w:t>
      </w:r>
      <w:bookmarkStart w:id="4950" w:name="_ETM_Q1_7461855"/>
      <w:bookmarkEnd w:id="4950"/>
      <w:r>
        <w:rPr>
          <w:rFonts w:hint="cs"/>
          <w:rtl/>
          <w:lang w:eastAsia="he-IL"/>
        </w:rPr>
        <w:t xml:space="preserve">ת היום, </w:t>
      </w:r>
      <w:bookmarkStart w:id="4951" w:name="_ETM_Q1_7466353"/>
      <w:bookmarkEnd w:id="4951"/>
      <w:r>
        <w:rPr>
          <w:rFonts w:hint="cs"/>
          <w:rtl/>
          <w:lang w:eastAsia="he-IL"/>
        </w:rPr>
        <w:t xml:space="preserve">את האירוע שכל מי שמדבר </w:t>
      </w:r>
      <w:bookmarkStart w:id="4952" w:name="_ETM_Q1_7471851"/>
      <w:bookmarkEnd w:id="4952"/>
      <w:r>
        <w:rPr>
          <w:rFonts w:hint="cs"/>
          <w:rtl/>
          <w:lang w:eastAsia="he-IL"/>
        </w:rPr>
        <w:t xml:space="preserve">איתנו עכשיו על הפליטים </w:t>
      </w:r>
      <w:bookmarkStart w:id="4953" w:name="_ETM_Q1_7466853"/>
      <w:bookmarkEnd w:id="4953"/>
      <w:r>
        <w:rPr>
          <w:rFonts w:hint="cs"/>
          <w:rtl/>
          <w:lang w:eastAsia="he-IL"/>
        </w:rPr>
        <w:t xml:space="preserve">הפלסטינים בעזה, כמו שאמרתי הם </w:t>
      </w:r>
      <w:bookmarkStart w:id="4954" w:name="_ETM_Q1_7477351"/>
      <w:bookmarkEnd w:id="4954"/>
      <w:r>
        <w:rPr>
          <w:rFonts w:hint="cs"/>
          <w:rtl/>
          <w:lang w:eastAsia="he-IL"/>
        </w:rPr>
        <w:t>שם כבר מספר דורות</w:t>
      </w:r>
      <w:bookmarkStart w:id="4955" w:name="_ETM_Q1_7472354"/>
      <w:bookmarkStart w:id="4956" w:name="_ETM_Q1_7473853"/>
      <w:bookmarkEnd w:id="4955"/>
      <w:bookmarkEnd w:id="4956"/>
      <w:r>
        <w:rPr>
          <w:rFonts w:hint="cs"/>
          <w:rtl/>
          <w:lang w:eastAsia="he-IL"/>
        </w:rPr>
        <w:t>, ש</w:t>
      </w:r>
      <w:bookmarkStart w:id="4957" w:name="_ETM_Q1_7479603"/>
      <w:bookmarkEnd w:id="4957"/>
      <w:r>
        <w:rPr>
          <w:rFonts w:hint="cs"/>
          <w:rtl/>
          <w:lang w:eastAsia="he-IL"/>
        </w:rPr>
        <w:t xml:space="preserve">ידבר איתנו </w:t>
      </w:r>
      <w:bookmarkStart w:id="4958" w:name="_ETM_Q1_7481101"/>
      <w:bookmarkEnd w:id="4958"/>
      <w:r>
        <w:rPr>
          <w:rFonts w:hint="cs"/>
          <w:rtl/>
          <w:lang w:eastAsia="he-IL"/>
        </w:rPr>
        <w:t>גם על הפליטים היהודים שהגיעו למדינת יש</w:t>
      </w:r>
      <w:bookmarkStart w:id="4959" w:name="_ETM_Q1_7477352"/>
      <w:bookmarkEnd w:id="4959"/>
      <w:r>
        <w:rPr>
          <w:rFonts w:hint="cs"/>
          <w:rtl/>
          <w:lang w:eastAsia="he-IL"/>
        </w:rPr>
        <w:t xml:space="preserve">ראל. </w:t>
      </w:r>
    </w:p>
    <w:p w14:paraId="6BAAA3CB" w14:textId="77777777" w:rsidR="00AC39DC" w:rsidRDefault="00AC39DC" w:rsidP="0019771F">
      <w:pPr>
        <w:rPr>
          <w:rtl/>
          <w:lang w:eastAsia="he-IL"/>
        </w:rPr>
      </w:pPr>
      <w:bookmarkStart w:id="4960" w:name="_ETM_Q1_7486855"/>
      <w:bookmarkEnd w:id="4960"/>
    </w:p>
    <w:p w14:paraId="6F507944" w14:textId="79ED20A1" w:rsidR="0019771F" w:rsidRDefault="00AC39DC" w:rsidP="0019771F">
      <w:pPr>
        <w:rPr>
          <w:rtl/>
          <w:lang w:eastAsia="he-IL"/>
        </w:rPr>
      </w:pPr>
      <w:bookmarkStart w:id="4961" w:name="_ETM_Q1_7487352"/>
      <w:bookmarkEnd w:id="4961"/>
      <w:r>
        <w:rPr>
          <w:rFonts w:hint="cs"/>
          <w:rtl/>
          <w:lang w:eastAsia="he-IL"/>
        </w:rPr>
        <w:t xml:space="preserve">זו דוגמה, מדינת ישראל דוגמה </w:t>
      </w:r>
      <w:bookmarkStart w:id="4962" w:name="_ETM_Q1_7487603"/>
      <w:bookmarkEnd w:id="4962"/>
      <w:r>
        <w:rPr>
          <w:rFonts w:hint="cs"/>
          <w:rtl/>
          <w:lang w:eastAsia="he-IL"/>
        </w:rPr>
        <w:t>יפה מה כן נכון</w:t>
      </w:r>
      <w:bookmarkStart w:id="4963" w:name="_ETM_Q1_7489100"/>
      <w:bookmarkEnd w:id="4963"/>
      <w:r>
        <w:rPr>
          <w:rFonts w:hint="cs"/>
          <w:rtl/>
          <w:lang w:eastAsia="he-IL"/>
        </w:rPr>
        <w:t xml:space="preserve"> לעשות בנושא הפליטים שמגיעים ולא להפוך א</w:t>
      </w:r>
      <w:bookmarkStart w:id="4964" w:name="_ETM_Q1_7491353"/>
      <w:bookmarkEnd w:id="4964"/>
      <w:r>
        <w:rPr>
          <w:rFonts w:hint="cs"/>
          <w:rtl/>
          <w:lang w:eastAsia="he-IL"/>
        </w:rPr>
        <w:t>ותם לכלי הסברה ולהנצ</w:t>
      </w:r>
      <w:bookmarkStart w:id="4965" w:name="_ETM_Q1_7497104"/>
      <w:bookmarkEnd w:id="4965"/>
      <w:r>
        <w:rPr>
          <w:rFonts w:hint="cs"/>
          <w:rtl/>
          <w:lang w:eastAsia="he-IL"/>
        </w:rPr>
        <w:t>יח את מעמדם הרע. זו בדיוק ההזדמנות לדבר על נושאים אלו</w:t>
      </w:r>
      <w:bookmarkStart w:id="4966" w:name="_ETM_Q1_7502602"/>
      <w:bookmarkStart w:id="4967" w:name="_ETM_Q1_7496352"/>
      <w:bookmarkEnd w:id="4966"/>
      <w:bookmarkEnd w:id="4967"/>
      <w:r>
        <w:rPr>
          <w:rFonts w:hint="cs"/>
          <w:rtl/>
          <w:lang w:eastAsia="he-IL"/>
        </w:rPr>
        <w:t xml:space="preserve"> בזמן שאנו מדברים על שינוי מהיסוד של כל </w:t>
      </w:r>
      <w:bookmarkStart w:id="4968" w:name="_ETM_Q1_7503604"/>
      <w:bookmarkEnd w:id="4968"/>
      <w:r>
        <w:rPr>
          <w:rFonts w:hint="cs"/>
          <w:rtl/>
          <w:lang w:eastAsia="he-IL"/>
        </w:rPr>
        <w:t xml:space="preserve">סדר </w:t>
      </w:r>
      <w:bookmarkStart w:id="4969" w:name="_ETM_Q1_7506603"/>
      <w:bookmarkEnd w:id="4969"/>
      <w:r>
        <w:rPr>
          <w:rFonts w:hint="cs"/>
          <w:rtl/>
          <w:lang w:eastAsia="he-IL"/>
        </w:rPr>
        <w:t xml:space="preserve">הדברים בתוך רצועת עזה, </w:t>
      </w:r>
      <w:bookmarkStart w:id="4970" w:name="_ETM_Q1_7506352"/>
      <w:bookmarkStart w:id="4971" w:name="_ETM_Q1_7504102"/>
      <w:bookmarkEnd w:id="4970"/>
      <w:bookmarkEnd w:id="4971"/>
      <w:r>
        <w:rPr>
          <w:rFonts w:hint="cs"/>
          <w:rtl/>
          <w:lang w:eastAsia="he-IL"/>
        </w:rPr>
        <w:t xml:space="preserve">חלק מהנצחת הפליטות ומה </w:t>
      </w:r>
      <w:bookmarkStart w:id="4972" w:name="_ETM_Q1_7509101"/>
      <w:bookmarkEnd w:id="4972"/>
      <w:r>
        <w:rPr>
          <w:rFonts w:hint="cs"/>
          <w:rtl/>
          <w:lang w:eastAsia="he-IL"/>
        </w:rPr>
        <w:t>שאונר"א עושה</w:t>
      </w:r>
      <w:bookmarkStart w:id="4973" w:name="_ETM_Q1_7511850"/>
      <w:bookmarkEnd w:id="4973"/>
      <w:r>
        <w:rPr>
          <w:rFonts w:hint="cs"/>
          <w:rtl/>
          <w:lang w:eastAsia="he-IL"/>
        </w:rPr>
        <w:t xml:space="preserve"> הוא חלק ממוקד הבעיה. </w:t>
      </w:r>
      <w:bookmarkStart w:id="4974" w:name="_ETM_Q1_7510604"/>
      <w:bookmarkEnd w:id="4974"/>
    </w:p>
    <w:p w14:paraId="2A7B3963" w14:textId="77777777" w:rsidR="00AC39DC" w:rsidRDefault="00AC39DC" w:rsidP="00AC39DC">
      <w:pPr>
        <w:rPr>
          <w:rtl/>
          <w:lang w:eastAsia="he-IL"/>
        </w:rPr>
      </w:pPr>
      <w:bookmarkStart w:id="4975" w:name="_ETM_Q1_7515104"/>
      <w:bookmarkStart w:id="4976" w:name="_ETM_Q1_7515851"/>
      <w:bookmarkStart w:id="4977" w:name="_ETM_Q1_7516101"/>
      <w:bookmarkStart w:id="4978" w:name="_ETM_Q1_7518100"/>
      <w:bookmarkEnd w:id="4975"/>
      <w:bookmarkEnd w:id="4976"/>
      <w:bookmarkEnd w:id="4977"/>
      <w:bookmarkEnd w:id="4978"/>
    </w:p>
    <w:p w14:paraId="68880158" w14:textId="2B5C74E9" w:rsidR="00AC39DC" w:rsidRDefault="00AC39DC" w:rsidP="00AC39DC">
      <w:pPr>
        <w:pStyle w:val="a4"/>
        <w:keepNext/>
        <w:rPr>
          <w:rtl/>
        </w:rPr>
      </w:pPr>
      <w:bookmarkStart w:id="4979" w:name="ET_speaker_6463_212"/>
      <w:r w:rsidRPr="00AC39DC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A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14:paraId="10E94669" w14:textId="77777777" w:rsidR="00AC39DC" w:rsidRDefault="00AC39DC" w:rsidP="00AC39DC">
      <w:pPr>
        <w:pStyle w:val="KeepWithNext"/>
        <w:rPr>
          <w:rtl/>
          <w:lang w:eastAsia="he-IL"/>
        </w:rPr>
      </w:pPr>
    </w:p>
    <w:p w14:paraId="30AA54A6" w14:textId="39C1BFBD" w:rsidR="00AC39DC" w:rsidRDefault="00AC39DC" w:rsidP="00AC39DC">
      <w:pPr>
        <w:rPr>
          <w:rtl/>
          <w:lang w:eastAsia="he-IL"/>
        </w:rPr>
      </w:pPr>
      <w:bookmarkStart w:id="4980" w:name="_ETM_Q1_7518601"/>
      <w:bookmarkStart w:id="4981" w:name="_ETM_Q1_7518852"/>
      <w:bookmarkEnd w:id="4980"/>
      <w:bookmarkEnd w:id="4981"/>
      <w:r>
        <w:rPr>
          <w:rFonts w:hint="cs"/>
          <w:rtl/>
          <w:lang w:eastAsia="he-IL"/>
        </w:rPr>
        <w:t>יש פעילות חדשה ש</w:t>
      </w:r>
      <w:bookmarkStart w:id="4982" w:name="_ETM_Q1_7512351"/>
      <w:bookmarkEnd w:id="4982"/>
      <w:r>
        <w:rPr>
          <w:rFonts w:hint="cs"/>
          <w:rtl/>
          <w:lang w:eastAsia="he-IL"/>
        </w:rPr>
        <w:t>ל אונר"א</w:t>
      </w:r>
      <w:r w:rsidR="00981B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החזקת חטופים.</w:t>
      </w:r>
      <w:bookmarkStart w:id="4983" w:name="_ETM_Q1_7511851"/>
      <w:bookmarkEnd w:id="4983"/>
    </w:p>
    <w:p w14:paraId="6F19EDA8" w14:textId="77777777" w:rsidR="00AC39DC" w:rsidRDefault="00AC39DC" w:rsidP="00AC39DC">
      <w:pPr>
        <w:rPr>
          <w:rtl/>
          <w:lang w:eastAsia="he-IL"/>
        </w:rPr>
      </w:pPr>
      <w:bookmarkStart w:id="4984" w:name="_ETM_Q1_7504101"/>
      <w:bookmarkStart w:id="4985" w:name="_ETM_Q1_7505102"/>
      <w:bookmarkEnd w:id="4984"/>
      <w:bookmarkEnd w:id="4985"/>
    </w:p>
    <w:p w14:paraId="521C1E64" w14:textId="22B7594B" w:rsidR="00AC39DC" w:rsidRDefault="00AC39DC" w:rsidP="00AC39DC">
      <w:pPr>
        <w:pStyle w:val="af6"/>
        <w:keepNext/>
        <w:rPr>
          <w:rtl/>
        </w:rPr>
      </w:pPr>
      <w:bookmarkStart w:id="4986" w:name="ET_yor_4590_213"/>
      <w:r w:rsidRPr="00AC39D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C3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6"/>
    </w:p>
    <w:p w14:paraId="34CB5129" w14:textId="77777777" w:rsidR="00AC39DC" w:rsidRDefault="00AC39DC" w:rsidP="00AC39DC">
      <w:pPr>
        <w:pStyle w:val="KeepWithNext"/>
        <w:rPr>
          <w:rtl/>
          <w:lang w:eastAsia="he-IL"/>
        </w:rPr>
      </w:pPr>
    </w:p>
    <w:p w14:paraId="1731F8DA" w14:textId="58E5944B" w:rsidR="00AC39DC" w:rsidRDefault="00AC39DC" w:rsidP="00AC39DC">
      <w:pPr>
        <w:rPr>
          <w:rtl/>
          <w:lang w:eastAsia="he-IL"/>
        </w:rPr>
      </w:pPr>
      <w:r>
        <w:rPr>
          <w:rFonts w:hint="cs"/>
          <w:rtl/>
          <w:lang w:eastAsia="he-IL"/>
        </w:rPr>
        <w:t>מתן מחסה</w:t>
      </w:r>
      <w:bookmarkStart w:id="4987" w:name="_ETM_Q1_7508105"/>
      <w:bookmarkEnd w:id="4987"/>
      <w:r>
        <w:rPr>
          <w:rFonts w:hint="cs"/>
          <w:rtl/>
          <w:lang w:eastAsia="he-IL"/>
        </w:rPr>
        <w:t>, בניסוחים</w:t>
      </w:r>
      <w:bookmarkStart w:id="4988" w:name="_ETM_Q1_7527603"/>
      <w:bookmarkStart w:id="4989" w:name="_ETM_Q1_7525100"/>
      <w:bookmarkEnd w:id="4988"/>
      <w:bookmarkEnd w:id="4989"/>
      <w:r>
        <w:rPr>
          <w:rFonts w:hint="cs"/>
          <w:rtl/>
          <w:lang w:eastAsia="he-IL"/>
        </w:rPr>
        <w:t xml:space="preserve"> - -</w:t>
      </w:r>
    </w:p>
    <w:p w14:paraId="14F02157" w14:textId="77777777" w:rsidR="00AC39DC" w:rsidRDefault="00AC39DC" w:rsidP="00AC39DC">
      <w:pPr>
        <w:rPr>
          <w:rtl/>
          <w:lang w:eastAsia="he-IL"/>
        </w:rPr>
      </w:pPr>
      <w:bookmarkStart w:id="4990" w:name="_ETM_Q1_7519602"/>
      <w:bookmarkStart w:id="4991" w:name="_ETM_Q1_7520354"/>
      <w:bookmarkEnd w:id="4990"/>
      <w:bookmarkEnd w:id="4991"/>
    </w:p>
    <w:p w14:paraId="202D28F9" w14:textId="1BB3A444" w:rsidR="00AC39DC" w:rsidRDefault="00AC39DC" w:rsidP="00AC39DC">
      <w:pPr>
        <w:pStyle w:val="a4"/>
        <w:keepNext/>
        <w:rPr>
          <w:rtl/>
        </w:rPr>
      </w:pPr>
      <w:bookmarkStart w:id="4992" w:name="ET_speaker_6351_214"/>
      <w:r w:rsidRPr="00AC39D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2"/>
    </w:p>
    <w:p w14:paraId="5B8D98B3" w14:textId="77777777" w:rsidR="00AC39DC" w:rsidRDefault="00AC39DC" w:rsidP="00AC39DC">
      <w:pPr>
        <w:pStyle w:val="KeepWithNext"/>
        <w:rPr>
          <w:rtl/>
          <w:lang w:eastAsia="he-IL"/>
        </w:rPr>
      </w:pPr>
    </w:p>
    <w:p w14:paraId="6C5810C1" w14:textId="55A0A21F" w:rsidR="00AC39DC" w:rsidRDefault="00AC39DC" w:rsidP="009F11A4">
      <w:pPr>
        <w:rPr>
          <w:rtl/>
          <w:lang w:eastAsia="he-IL"/>
        </w:rPr>
      </w:pPr>
      <w:bookmarkStart w:id="4993" w:name="_ETM_Q1_7520854"/>
      <w:bookmarkEnd w:id="4993"/>
      <w:r>
        <w:rPr>
          <w:rFonts w:hint="cs"/>
          <w:rtl/>
          <w:lang w:eastAsia="he-IL"/>
        </w:rPr>
        <w:t>מתן מחסה, הם לא הזמינו את הפנסיון המ</w:t>
      </w:r>
      <w:bookmarkStart w:id="4994" w:name="_ETM_Q1_7519853"/>
      <w:bookmarkEnd w:id="4994"/>
      <w:r>
        <w:rPr>
          <w:rFonts w:hint="cs"/>
          <w:rtl/>
          <w:lang w:eastAsia="he-IL"/>
        </w:rPr>
        <w:t xml:space="preserve">לא ולכן גם לא קיבלו </w:t>
      </w:r>
      <w:r w:rsidR="009F11A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את האוכל.</w:t>
      </w:r>
      <w:bookmarkStart w:id="4995" w:name="_ETM_Q1_7530101"/>
      <w:bookmarkEnd w:id="4995"/>
    </w:p>
    <w:p w14:paraId="1EB9F0E2" w14:textId="77777777" w:rsidR="00AC39DC" w:rsidRDefault="00AC39DC" w:rsidP="00AC39DC">
      <w:pPr>
        <w:rPr>
          <w:rtl/>
          <w:lang w:eastAsia="he-IL"/>
        </w:rPr>
      </w:pPr>
    </w:p>
    <w:p w14:paraId="5D228105" w14:textId="2A7FE358" w:rsidR="00AC39DC" w:rsidRDefault="00AC39DC" w:rsidP="00AC39DC">
      <w:pPr>
        <w:pStyle w:val="af6"/>
        <w:keepNext/>
        <w:rPr>
          <w:rtl/>
        </w:rPr>
      </w:pPr>
      <w:bookmarkStart w:id="4996" w:name="ET_yor_4590_215"/>
      <w:r w:rsidRPr="00AC39D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C3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6"/>
    </w:p>
    <w:p w14:paraId="4D5D0E7A" w14:textId="77777777" w:rsidR="00AC39DC" w:rsidRDefault="00AC39DC" w:rsidP="00AC39DC">
      <w:pPr>
        <w:pStyle w:val="KeepWithNext"/>
        <w:rPr>
          <w:rtl/>
          <w:lang w:eastAsia="he-IL"/>
        </w:rPr>
      </w:pPr>
    </w:p>
    <w:p w14:paraId="5E031734" w14:textId="0E7868FD" w:rsidR="00AC39DC" w:rsidRPr="00AC39DC" w:rsidRDefault="00AC39DC" w:rsidP="009F11A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</w:t>
      </w:r>
      <w:bookmarkStart w:id="4997" w:name="_ETM_Q1_7535352"/>
      <w:bookmarkEnd w:id="4997"/>
      <w:r>
        <w:rPr>
          <w:rFonts w:hint="cs"/>
          <w:rtl/>
          <w:lang w:eastAsia="he-IL"/>
        </w:rPr>
        <w:t xml:space="preserve">י מציע גם למשרד החוץ וגם </w:t>
      </w:r>
      <w:bookmarkStart w:id="4998" w:name="_ETM_Q1_7529855"/>
      <w:bookmarkEnd w:id="4998"/>
      <w:r>
        <w:rPr>
          <w:rFonts w:hint="cs"/>
          <w:rtl/>
          <w:lang w:eastAsia="he-IL"/>
        </w:rPr>
        <w:t xml:space="preserve">למשרדך, </w:t>
      </w:r>
      <w:bookmarkStart w:id="4999" w:name="_ETM_Q1_7538353"/>
      <w:bookmarkStart w:id="5000" w:name="_ETM_Q1_7535353"/>
      <w:bookmarkEnd w:id="4999"/>
      <w:bookmarkEnd w:id="5000"/>
      <w:r>
        <w:rPr>
          <w:rFonts w:hint="cs"/>
          <w:rtl/>
          <w:lang w:eastAsia="he-IL"/>
        </w:rPr>
        <w:t>בכל זאת לחשוב לשים דגש בשבועות הקרובים על נו</w:t>
      </w:r>
      <w:bookmarkStart w:id="5001" w:name="_ETM_Q1_7540603"/>
      <w:bookmarkEnd w:id="5001"/>
      <w:r>
        <w:rPr>
          <w:rFonts w:hint="cs"/>
          <w:rtl/>
          <w:lang w:eastAsia="he-IL"/>
        </w:rPr>
        <w:t xml:space="preserve">שא זה </w:t>
      </w:r>
      <w:r w:rsidR="00981B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ההסברה, כי </w:t>
      </w:r>
      <w:bookmarkStart w:id="5002" w:name="_ETM_Q1_7542353"/>
      <w:bookmarkEnd w:id="5002"/>
      <w:r>
        <w:rPr>
          <w:rFonts w:hint="cs"/>
          <w:rtl/>
          <w:lang w:eastAsia="he-IL"/>
        </w:rPr>
        <w:t xml:space="preserve">אני </w:t>
      </w:r>
      <w:bookmarkStart w:id="5003" w:name="_ETM_Q1_7536101"/>
      <w:bookmarkEnd w:id="5003"/>
      <w:r>
        <w:rPr>
          <w:rFonts w:hint="cs"/>
          <w:rtl/>
          <w:lang w:eastAsia="he-IL"/>
        </w:rPr>
        <w:t>מאמין שהסברה</w:t>
      </w:r>
      <w:r w:rsidR="00981B01">
        <w:rPr>
          <w:rFonts w:hint="cs"/>
          <w:rtl/>
          <w:lang w:eastAsia="he-IL"/>
        </w:rPr>
        <w:t xml:space="preserve">, אם </w:t>
      </w:r>
      <w:bookmarkStart w:id="5004" w:name="_ETM_Q1_7545855"/>
      <w:bookmarkEnd w:id="5004"/>
      <w:r w:rsidR="00981B01">
        <w:rPr>
          <w:rFonts w:hint="cs"/>
          <w:rtl/>
          <w:lang w:eastAsia="he-IL"/>
        </w:rPr>
        <w:t xml:space="preserve">ברצוננו להצליח בה, היא חייבת להיות </w:t>
      </w:r>
      <w:bookmarkStart w:id="5005" w:name="_ETM_Q1_7541604"/>
      <w:bookmarkEnd w:id="5005"/>
      <w:r w:rsidR="00981B01">
        <w:rPr>
          <w:rFonts w:hint="cs"/>
          <w:rtl/>
          <w:lang w:eastAsia="he-IL"/>
        </w:rPr>
        <w:t xml:space="preserve">הסברה לא מתנצלת, אלא </w:t>
      </w:r>
      <w:bookmarkStart w:id="5006" w:name="_ETM_Q1_7550602"/>
      <w:bookmarkEnd w:id="5006"/>
      <w:r w:rsidR="00981B01">
        <w:rPr>
          <w:rFonts w:hint="cs"/>
          <w:rtl/>
          <w:lang w:eastAsia="he-IL"/>
        </w:rPr>
        <w:t>מן הסברה התקפית. אני לא מאמ</w:t>
      </w:r>
      <w:bookmarkStart w:id="5007" w:name="_ETM_Q1_7550854"/>
      <w:bookmarkEnd w:id="5007"/>
      <w:r w:rsidR="00981B01">
        <w:rPr>
          <w:rFonts w:hint="cs"/>
          <w:rtl/>
          <w:lang w:eastAsia="he-IL"/>
        </w:rPr>
        <w:t>ין שאפשר</w:t>
      </w:r>
      <w:bookmarkStart w:id="5008" w:name="_ETM_Q1_7552853"/>
      <w:bookmarkEnd w:id="5008"/>
      <w:r w:rsidR="00981B01">
        <w:rPr>
          <w:rFonts w:hint="cs"/>
          <w:rtl/>
          <w:lang w:eastAsia="he-IL"/>
        </w:rPr>
        <w:t xml:space="preserve"> לנצח קרבות רק בהגנה. לכן זה נושא שאנו </w:t>
      </w:r>
      <w:bookmarkStart w:id="5009" w:name="_ETM_Q1_7560855"/>
      <w:bookmarkEnd w:id="5009"/>
      <w:r w:rsidR="00981B01">
        <w:rPr>
          <w:rFonts w:hint="cs"/>
          <w:rtl/>
          <w:lang w:eastAsia="he-IL"/>
        </w:rPr>
        <w:t xml:space="preserve">צריכים </w:t>
      </w:r>
      <w:bookmarkStart w:id="5010" w:name="_ETM_Q1_7561605"/>
      <w:bookmarkEnd w:id="5010"/>
      <w:r w:rsidR="00981B01">
        <w:rPr>
          <w:rFonts w:hint="cs"/>
          <w:rtl/>
          <w:lang w:eastAsia="he-IL"/>
        </w:rPr>
        <w:t xml:space="preserve">לעלות על דגל ולעלות את המודעות אליו, </w:t>
      </w:r>
      <w:bookmarkStart w:id="5011" w:name="_ETM_Q1_7564354"/>
      <w:bookmarkEnd w:id="5011"/>
      <w:r w:rsidR="00981B01">
        <w:rPr>
          <w:rFonts w:hint="cs"/>
          <w:rtl/>
          <w:lang w:eastAsia="he-IL"/>
        </w:rPr>
        <w:t>אולי הש</w:t>
      </w:r>
      <w:bookmarkStart w:id="5012" w:name="_ETM_Q1_7556605"/>
      <w:bookmarkEnd w:id="5012"/>
      <w:r w:rsidR="00981B01">
        <w:rPr>
          <w:rFonts w:hint="cs"/>
          <w:rtl/>
          <w:lang w:eastAsia="he-IL"/>
        </w:rPr>
        <w:t>נה יותר מכל שנה אחרת. תודה רבה. הישיבה נעולה.</w:t>
      </w:r>
    </w:p>
    <w:p w14:paraId="02261971" w14:textId="77777777" w:rsidR="00C521BE" w:rsidRDefault="00C521BE" w:rsidP="00734C9C">
      <w:pPr>
        <w:rPr>
          <w:rtl/>
        </w:rPr>
      </w:pPr>
      <w:bookmarkStart w:id="5013" w:name="_ETM_Q1_7237604"/>
      <w:bookmarkEnd w:id="4544"/>
      <w:bookmarkEnd w:id="5013"/>
    </w:p>
    <w:p w14:paraId="137C4A2A" w14:textId="77777777" w:rsidR="000D755C" w:rsidRDefault="000D755C" w:rsidP="00734C9C">
      <w:pPr>
        <w:rPr>
          <w:rtl/>
        </w:rPr>
      </w:pPr>
      <w:bookmarkStart w:id="5014" w:name="_GoBack"/>
      <w:bookmarkEnd w:id="5014"/>
    </w:p>
    <w:p w14:paraId="5121B54C" w14:textId="6B928079" w:rsidR="00C521BE" w:rsidRDefault="00C521BE" w:rsidP="00C521BE">
      <w:pPr>
        <w:pStyle w:val="afc"/>
        <w:keepNext/>
        <w:rPr>
          <w:rtl/>
        </w:rPr>
      </w:pPr>
      <w:bookmarkStart w:id="5015" w:name="ET_meetingend_24"/>
      <w:r w:rsidRPr="00C521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15:40.</w:t>
      </w:r>
      <w:r w:rsidRPr="00C521B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015"/>
    </w:p>
    <w:p w14:paraId="2C4E803C" w14:textId="77777777" w:rsidR="00C521BE" w:rsidRDefault="00C521BE" w:rsidP="00C521BE">
      <w:pPr>
        <w:pStyle w:val="KeepWithNext"/>
        <w:rPr>
          <w:rtl/>
        </w:rPr>
      </w:pPr>
    </w:p>
    <w:p w14:paraId="5A991500" w14:textId="77777777" w:rsidR="00C521BE" w:rsidRPr="00C521BE" w:rsidRDefault="00C521BE" w:rsidP="00C521BE">
      <w:pPr>
        <w:rPr>
          <w:rtl/>
        </w:rPr>
      </w:pPr>
    </w:p>
    <w:sectPr w:rsidR="00C521BE" w:rsidRPr="00C521BE" w:rsidSect="000D75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D6FF0" w14:textId="77777777" w:rsidR="00093414" w:rsidRDefault="00093414">
      <w:r>
        <w:separator/>
      </w:r>
    </w:p>
  </w:endnote>
  <w:endnote w:type="continuationSeparator" w:id="0">
    <w:p w14:paraId="2515C9EC" w14:textId="77777777" w:rsidR="00093414" w:rsidRDefault="00093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55AC6" w14:textId="77777777" w:rsidR="00093414" w:rsidRDefault="00093414">
      <w:r>
        <w:separator/>
      </w:r>
    </w:p>
  </w:footnote>
  <w:footnote w:type="continuationSeparator" w:id="0">
    <w:p w14:paraId="6DD4AD65" w14:textId="77777777" w:rsidR="00093414" w:rsidRDefault="00093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D2F7B" w14:textId="77777777" w:rsidR="007E2CE3" w:rsidRDefault="007E2C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2375BF" w14:textId="77777777" w:rsidR="007E2CE3" w:rsidRDefault="007E2C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81CD0" w14:textId="77777777" w:rsidR="007E2CE3" w:rsidRDefault="007E2C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755C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42265C43" w14:textId="3E1882B6" w:rsidR="007E2CE3" w:rsidRPr="00CC5815" w:rsidRDefault="007E2CE3" w:rsidP="008E5E3F">
    <w:pPr>
      <w:pStyle w:val="a3"/>
      <w:ind w:firstLine="0"/>
    </w:pPr>
    <w:r>
      <w:rPr>
        <w:rtl/>
      </w:rPr>
      <w:t>ועדת המשנה למדיניות חוץ והסברה</w:t>
    </w:r>
  </w:p>
  <w:p w14:paraId="54AE4430" w14:textId="7F038BCB" w:rsidR="007E2CE3" w:rsidRPr="00CC5815" w:rsidRDefault="007E2CE3" w:rsidP="008E5E3F">
    <w:pPr>
      <w:pStyle w:val="a3"/>
      <w:ind w:firstLine="0"/>
      <w:rPr>
        <w:rtl/>
      </w:rPr>
    </w:pPr>
    <w:r>
      <w:rPr>
        <w:rtl/>
      </w:rPr>
      <w:t>30/11/2023</w:t>
    </w:r>
  </w:p>
  <w:p w14:paraId="3C7ADB13" w14:textId="77777777" w:rsidR="007E2CE3" w:rsidRPr="00CC5815" w:rsidRDefault="007E2C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09C0E" w14:textId="77777777" w:rsidR="007E2CE3" w:rsidRDefault="007E2C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4061B3" wp14:editId="6FF0FF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1FAB37" w14:textId="77777777" w:rsidR="007E2CE3" w:rsidRDefault="007E2C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F82690" w14:textId="77777777" w:rsidR="007E2CE3" w:rsidRDefault="007E2C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26"/>
    <w:rsid w:val="00012FB4"/>
    <w:rsid w:val="0001339F"/>
    <w:rsid w:val="0002047E"/>
    <w:rsid w:val="00023803"/>
    <w:rsid w:val="00032073"/>
    <w:rsid w:val="00037279"/>
    <w:rsid w:val="00056507"/>
    <w:rsid w:val="000602D3"/>
    <w:rsid w:val="00067F42"/>
    <w:rsid w:val="00092B80"/>
    <w:rsid w:val="00093414"/>
    <w:rsid w:val="0009545F"/>
    <w:rsid w:val="00096F98"/>
    <w:rsid w:val="000A17C6"/>
    <w:rsid w:val="000B060C"/>
    <w:rsid w:val="000B2EE6"/>
    <w:rsid w:val="000B4EF5"/>
    <w:rsid w:val="000C47F5"/>
    <w:rsid w:val="000C54AF"/>
    <w:rsid w:val="000D755C"/>
    <w:rsid w:val="000D7B00"/>
    <w:rsid w:val="000E3314"/>
    <w:rsid w:val="000F116D"/>
    <w:rsid w:val="000F2459"/>
    <w:rsid w:val="00102B50"/>
    <w:rsid w:val="001103B6"/>
    <w:rsid w:val="00124DC9"/>
    <w:rsid w:val="001466DC"/>
    <w:rsid w:val="00150436"/>
    <w:rsid w:val="00150C6A"/>
    <w:rsid w:val="00154154"/>
    <w:rsid w:val="00163F2A"/>
    <w:rsid w:val="00167294"/>
    <w:rsid w:val="001673D4"/>
    <w:rsid w:val="00171E7F"/>
    <w:rsid w:val="001758C1"/>
    <w:rsid w:val="0017779F"/>
    <w:rsid w:val="00181839"/>
    <w:rsid w:val="0018282D"/>
    <w:rsid w:val="0019771F"/>
    <w:rsid w:val="001A5569"/>
    <w:rsid w:val="001A74E9"/>
    <w:rsid w:val="001A7A1B"/>
    <w:rsid w:val="001C351F"/>
    <w:rsid w:val="001C44DA"/>
    <w:rsid w:val="001C4686"/>
    <w:rsid w:val="001C4FDA"/>
    <w:rsid w:val="001D440C"/>
    <w:rsid w:val="001E4AFB"/>
    <w:rsid w:val="002016FF"/>
    <w:rsid w:val="0020495F"/>
    <w:rsid w:val="00204D50"/>
    <w:rsid w:val="00223BF0"/>
    <w:rsid w:val="00227FEF"/>
    <w:rsid w:val="00253EDA"/>
    <w:rsid w:val="00261554"/>
    <w:rsid w:val="00271BBE"/>
    <w:rsid w:val="00272B37"/>
    <w:rsid w:val="002731C7"/>
    <w:rsid w:val="00275C03"/>
    <w:rsid w:val="00280D58"/>
    <w:rsid w:val="002A1FEF"/>
    <w:rsid w:val="002A3CB3"/>
    <w:rsid w:val="002A484D"/>
    <w:rsid w:val="002A49B8"/>
    <w:rsid w:val="002A7C4C"/>
    <w:rsid w:val="002B1FD6"/>
    <w:rsid w:val="002C047C"/>
    <w:rsid w:val="002D4BDB"/>
    <w:rsid w:val="002E5E31"/>
    <w:rsid w:val="002E7030"/>
    <w:rsid w:val="002F54A5"/>
    <w:rsid w:val="00303B4C"/>
    <w:rsid w:val="00311311"/>
    <w:rsid w:val="0031596C"/>
    <w:rsid w:val="00321E62"/>
    <w:rsid w:val="00327BF8"/>
    <w:rsid w:val="00337BCA"/>
    <w:rsid w:val="00340AFA"/>
    <w:rsid w:val="0034194C"/>
    <w:rsid w:val="003658CB"/>
    <w:rsid w:val="00366CFB"/>
    <w:rsid w:val="0036794C"/>
    <w:rsid w:val="003720DE"/>
    <w:rsid w:val="00373508"/>
    <w:rsid w:val="00376336"/>
    <w:rsid w:val="00376DF8"/>
    <w:rsid w:val="0037759E"/>
    <w:rsid w:val="00396023"/>
    <w:rsid w:val="00397FF9"/>
    <w:rsid w:val="003A3C42"/>
    <w:rsid w:val="003A435F"/>
    <w:rsid w:val="003B2EF8"/>
    <w:rsid w:val="003C279D"/>
    <w:rsid w:val="003E5B7B"/>
    <w:rsid w:val="003E5CA2"/>
    <w:rsid w:val="003E60B8"/>
    <w:rsid w:val="003E6493"/>
    <w:rsid w:val="003F0A5F"/>
    <w:rsid w:val="003F2691"/>
    <w:rsid w:val="00406BC3"/>
    <w:rsid w:val="00410FBF"/>
    <w:rsid w:val="00420189"/>
    <w:rsid w:val="00420C11"/>
    <w:rsid w:val="00420E41"/>
    <w:rsid w:val="00422597"/>
    <w:rsid w:val="00424C94"/>
    <w:rsid w:val="00424DE4"/>
    <w:rsid w:val="00447608"/>
    <w:rsid w:val="00451746"/>
    <w:rsid w:val="0046732C"/>
    <w:rsid w:val="00470031"/>
    <w:rsid w:val="00470EAC"/>
    <w:rsid w:val="0047782B"/>
    <w:rsid w:val="00490BD6"/>
    <w:rsid w:val="0049458B"/>
    <w:rsid w:val="00495FD8"/>
    <w:rsid w:val="004A15D2"/>
    <w:rsid w:val="004B0A65"/>
    <w:rsid w:val="004B1BE9"/>
    <w:rsid w:val="004B2FF1"/>
    <w:rsid w:val="004C1FA0"/>
    <w:rsid w:val="004D1963"/>
    <w:rsid w:val="004D3093"/>
    <w:rsid w:val="00500C0C"/>
    <w:rsid w:val="00535FBE"/>
    <w:rsid w:val="00546678"/>
    <w:rsid w:val="005506B9"/>
    <w:rsid w:val="00562701"/>
    <w:rsid w:val="00570DFE"/>
    <w:rsid w:val="00576BC9"/>
    <w:rsid w:val="005817EC"/>
    <w:rsid w:val="00590B77"/>
    <w:rsid w:val="00594FCF"/>
    <w:rsid w:val="0059655A"/>
    <w:rsid w:val="005A342D"/>
    <w:rsid w:val="005A7C8F"/>
    <w:rsid w:val="005C363E"/>
    <w:rsid w:val="005C3F11"/>
    <w:rsid w:val="005D61F3"/>
    <w:rsid w:val="005E1C6B"/>
    <w:rsid w:val="005F6E0D"/>
    <w:rsid w:val="005F6FE7"/>
    <w:rsid w:val="005F76B0"/>
    <w:rsid w:val="006017F9"/>
    <w:rsid w:val="00611840"/>
    <w:rsid w:val="006167CF"/>
    <w:rsid w:val="0062250E"/>
    <w:rsid w:val="00623255"/>
    <w:rsid w:val="006276BE"/>
    <w:rsid w:val="00633766"/>
    <w:rsid w:val="00634F61"/>
    <w:rsid w:val="006571BF"/>
    <w:rsid w:val="00662157"/>
    <w:rsid w:val="006646BC"/>
    <w:rsid w:val="006748B1"/>
    <w:rsid w:val="006941EB"/>
    <w:rsid w:val="00694A6C"/>
    <w:rsid w:val="00695A47"/>
    <w:rsid w:val="006A0CB7"/>
    <w:rsid w:val="006E1B4D"/>
    <w:rsid w:val="006F0259"/>
    <w:rsid w:val="006F48C7"/>
    <w:rsid w:val="00700433"/>
    <w:rsid w:val="00702109"/>
    <w:rsid w:val="00702755"/>
    <w:rsid w:val="0070472C"/>
    <w:rsid w:val="00704BDC"/>
    <w:rsid w:val="00715D34"/>
    <w:rsid w:val="0072479C"/>
    <w:rsid w:val="00734C9C"/>
    <w:rsid w:val="00744B21"/>
    <w:rsid w:val="007465F2"/>
    <w:rsid w:val="007509A6"/>
    <w:rsid w:val="00754EDE"/>
    <w:rsid w:val="007556D1"/>
    <w:rsid w:val="00756487"/>
    <w:rsid w:val="00760293"/>
    <w:rsid w:val="00777D92"/>
    <w:rsid w:val="00777EAB"/>
    <w:rsid w:val="007872B4"/>
    <w:rsid w:val="00791CBE"/>
    <w:rsid w:val="007A662C"/>
    <w:rsid w:val="007A7937"/>
    <w:rsid w:val="007B1CCF"/>
    <w:rsid w:val="007C659B"/>
    <w:rsid w:val="007C693F"/>
    <w:rsid w:val="007C6ADD"/>
    <w:rsid w:val="007D0932"/>
    <w:rsid w:val="007D5279"/>
    <w:rsid w:val="007D7379"/>
    <w:rsid w:val="007E2CE3"/>
    <w:rsid w:val="008054F7"/>
    <w:rsid w:val="00813E47"/>
    <w:rsid w:val="0082136D"/>
    <w:rsid w:val="008213B5"/>
    <w:rsid w:val="00823FF8"/>
    <w:rsid w:val="008320F6"/>
    <w:rsid w:val="00834E05"/>
    <w:rsid w:val="00836210"/>
    <w:rsid w:val="00841223"/>
    <w:rsid w:val="00846BE9"/>
    <w:rsid w:val="00851DF9"/>
    <w:rsid w:val="00853207"/>
    <w:rsid w:val="00863AF0"/>
    <w:rsid w:val="00866080"/>
    <w:rsid w:val="008713A4"/>
    <w:rsid w:val="00875F10"/>
    <w:rsid w:val="00885444"/>
    <w:rsid w:val="00885C02"/>
    <w:rsid w:val="00893BF2"/>
    <w:rsid w:val="0089426D"/>
    <w:rsid w:val="008A28BA"/>
    <w:rsid w:val="008B0F0A"/>
    <w:rsid w:val="008C6035"/>
    <w:rsid w:val="008C7015"/>
    <w:rsid w:val="008D1DFB"/>
    <w:rsid w:val="008E03B4"/>
    <w:rsid w:val="008E38B6"/>
    <w:rsid w:val="008E5E3F"/>
    <w:rsid w:val="008E62AF"/>
    <w:rsid w:val="008F24B8"/>
    <w:rsid w:val="008F72CD"/>
    <w:rsid w:val="0090279B"/>
    <w:rsid w:val="00911A10"/>
    <w:rsid w:val="00913C1E"/>
    <w:rsid w:val="00914904"/>
    <w:rsid w:val="009258CE"/>
    <w:rsid w:val="00930E37"/>
    <w:rsid w:val="00936E81"/>
    <w:rsid w:val="00941C51"/>
    <w:rsid w:val="00946B72"/>
    <w:rsid w:val="009515F0"/>
    <w:rsid w:val="00953EBD"/>
    <w:rsid w:val="009577F5"/>
    <w:rsid w:val="00965479"/>
    <w:rsid w:val="00970423"/>
    <w:rsid w:val="009764FC"/>
    <w:rsid w:val="00981B01"/>
    <w:rsid w:val="009830CB"/>
    <w:rsid w:val="00991400"/>
    <w:rsid w:val="009A1C78"/>
    <w:rsid w:val="009A1CDE"/>
    <w:rsid w:val="009A5496"/>
    <w:rsid w:val="009B7B42"/>
    <w:rsid w:val="009D023E"/>
    <w:rsid w:val="009D1CBD"/>
    <w:rsid w:val="009D478A"/>
    <w:rsid w:val="009D66E5"/>
    <w:rsid w:val="009D7A28"/>
    <w:rsid w:val="009E13F6"/>
    <w:rsid w:val="009E6E93"/>
    <w:rsid w:val="009F11A4"/>
    <w:rsid w:val="009F1518"/>
    <w:rsid w:val="009F37E9"/>
    <w:rsid w:val="009F5773"/>
    <w:rsid w:val="00A05E7C"/>
    <w:rsid w:val="00A13536"/>
    <w:rsid w:val="00A15971"/>
    <w:rsid w:val="00A172D7"/>
    <w:rsid w:val="00A205EE"/>
    <w:rsid w:val="00A20A58"/>
    <w:rsid w:val="00A22C90"/>
    <w:rsid w:val="00A25E68"/>
    <w:rsid w:val="00A32E10"/>
    <w:rsid w:val="00A42723"/>
    <w:rsid w:val="00A51965"/>
    <w:rsid w:val="00A60DEE"/>
    <w:rsid w:val="00A64A6D"/>
    <w:rsid w:val="00A66020"/>
    <w:rsid w:val="00A66820"/>
    <w:rsid w:val="00A760AA"/>
    <w:rsid w:val="00A97FF5"/>
    <w:rsid w:val="00AA77E6"/>
    <w:rsid w:val="00AB02EE"/>
    <w:rsid w:val="00AB3F3A"/>
    <w:rsid w:val="00AC39DC"/>
    <w:rsid w:val="00AC55D3"/>
    <w:rsid w:val="00AC7113"/>
    <w:rsid w:val="00AD4EC9"/>
    <w:rsid w:val="00AD6FFC"/>
    <w:rsid w:val="00AF0286"/>
    <w:rsid w:val="00AF31E6"/>
    <w:rsid w:val="00AF4150"/>
    <w:rsid w:val="00B0509A"/>
    <w:rsid w:val="00B10B37"/>
    <w:rsid w:val="00B120B2"/>
    <w:rsid w:val="00B32BC0"/>
    <w:rsid w:val="00B3406A"/>
    <w:rsid w:val="00B47E4A"/>
    <w:rsid w:val="00B50340"/>
    <w:rsid w:val="00B572B0"/>
    <w:rsid w:val="00B65508"/>
    <w:rsid w:val="00B8517A"/>
    <w:rsid w:val="00BA3BFB"/>
    <w:rsid w:val="00BA6446"/>
    <w:rsid w:val="00BD47B7"/>
    <w:rsid w:val="00BE11DD"/>
    <w:rsid w:val="00BE2E6A"/>
    <w:rsid w:val="00BE394A"/>
    <w:rsid w:val="00BE7C32"/>
    <w:rsid w:val="00BF6E5E"/>
    <w:rsid w:val="00C135D5"/>
    <w:rsid w:val="00C22DCB"/>
    <w:rsid w:val="00C237C3"/>
    <w:rsid w:val="00C31622"/>
    <w:rsid w:val="00C34E18"/>
    <w:rsid w:val="00C3598A"/>
    <w:rsid w:val="00C360BC"/>
    <w:rsid w:val="00C37978"/>
    <w:rsid w:val="00C43260"/>
    <w:rsid w:val="00C44800"/>
    <w:rsid w:val="00C521BE"/>
    <w:rsid w:val="00C52EC2"/>
    <w:rsid w:val="00C61DC1"/>
    <w:rsid w:val="00C64AFF"/>
    <w:rsid w:val="00C661EE"/>
    <w:rsid w:val="00C67497"/>
    <w:rsid w:val="00C72438"/>
    <w:rsid w:val="00C72867"/>
    <w:rsid w:val="00C72AB3"/>
    <w:rsid w:val="00C7325D"/>
    <w:rsid w:val="00C763E4"/>
    <w:rsid w:val="00C8202D"/>
    <w:rsid w:val="00C8624A"/>
    <w:rsid w:val="00CA132D"/>
    <w:rsid w:val="00CA5363"/>
    <w:rsid w:val="00CA791B"/>
    <w:rsid w:val="00CB6D60"/>
    <w:rsid w:val="00CC0F43"/>
    <w:rsid w:val="00CC3459"/>
    <w:rsid w:val="00CC5815"/>
    <w:rsid w:val="00CE24B8"/>
    <w:rsid w:val="00CE3BEE"/>
    <w:rsid w:val="00CE5849"/>
    <w:rsid w:val="00CE5E0C"/>
    <w:rsid w:val="00CE6F4A"/>
    <w:rsid w:val="00CF0DA6"/>
    <w:rsid w:val="00D22DF4"/>
    <w:rsid w:val="00D24CE2"/>
    <w:rsid w:val="00D278F7"/>
    <w:rsid w:val="00D27B56"/>
    <w:rsid w:val="00D317AD"/>
    <w:rsid w:val="00D37550"/>
    <w:rsid w:val="00D40A29"/>
    <w:rsid w:val="00D41645"/>
    <w:rsid w:val="00D45D27"/>
    <w:rsid w:val="00D45D57"/>
    <w:rsid w:val="00D64699"/>
    <w:rsid w:val="00D729B4"/>
    <w:rsid w:val="00D748EE"/>
    <w:rsid w:val="00D86E57"/>
    <w:rsid w:val="00D96B24"/>
    <w:rsid w:val="00DA6250"/>
    <w:rsid w:val="00DB19AE"/>
    <w:rsid w:val="00DE5B80"/>
    <w:rsid w:val="00DF50BA"/>
    <w:rsid w:val="00DF560D"/>
    <w:rsid w:val="00E024B4"/>
    <w:rsid w:val="00E04502"/>
    <w:rsid w:val="00E049FC"/>
    <w:rsid w:val="00E067CC"/>
    <w:rsid w:val="00E21044"/>
    <w:rsid w:val="00E32B47"/>
    <w:rsid w:val="00E33AE3"/>
    <w:rsid w:val="00E34B44"/>
    <w:rsid w:val="00E37621"/>
    <w:rsid w:val="00E40351"/>
    <w:rsid w:val="00E42451"/>
    <w:rsid w:val="00E4732D"/>
    <w:rsid w:val="00E61873"/>
    <w:rsid w:val="00E61903"/>
    <w:rsid w:val="00E633C1"/>
    <w:rsid w:val="00E64116"/>
    <w:rsid w:val="00E67AC6"/>
    <w:rsid w:val="00E71C36"/>
    <w:rsid w:val="00E764D3"/>
    <w:rsid w:val="00E76B62"/>
    <w:rsid w:val="00E84366"/>
    <w:rsid w:val="00E853A7"/>
    <w:rsid w:val="00EA2DDA"/>
    <w:rsid w:val="00EA419D"/>
    <w:rsid w:val="00EA4D38"/>
    <w:rsid w:val="00EA624B"/>
    <w:rsid w:val="00EB057D"/>
    <w:rsid w:val="00EB18E4"/>
    <w:rsid w:val="00EB5C85"/>
    <w:rsid w:val="00EC0AC2"/>
    <w:rsid w:val="00EC1FB3"/>
    <w:rsid w:val="00EC2CD4"/>
    <w:rsid w:val="00EC5E4E"/>
    <w:rsid w:val="00ED7B42"/>
    <w:rsid w:val="00EE09AD"/>
    <w:rsid w:val="00EE13EA"/>
    <w:rsid w:val="00EF2B2D"/>
    <w:rsid w:val="00F0142D"/>
    <w:rsid w:val="00F053E5"/>
    <w:rsid w:val="00F10D2D"/>
    <w:rsid w:val="00F16831"/>
    <w:rsid w:val="00F17474"/>
    <w:rsid w:val="00F3623F"/>
    <w:rsid w:val="00F41C33"/>
    <w:rsid w:val="00F423F1"/>
    <w:rsid w:val="00F47017"/>
    <w:rsid w:val="00F4792E"/>
    <w:rsid w:val="00F53584"/>
    <w:rsid w:val="00F549E5"/>
    <w:rsid w:val="00F63F05"/>
    <w:rsid w:val="00F64442"/>
    <w:rsid w:val="00F64932"/>
    <w:rsid w:val="00F64972"/>
    <w:rsid w:val="00F663E5"/>
    <w:rsid w:val="00F71322"/>
    <w:rsid w:val="00F72368"/>
    <w:rsid w:val="00F821F6"/>
    <w:rsid w:val="00F837B4"/>
    <w:rsid w:val="00F84D49"/>
    <w:rsid w:val="00F92943"/>
    <w:rsid w:val="00F92E5A"/>
    <w:rsid w:val="00F974F3"/>
    <w:rsid w:val="00F97570"/>
    <w:rsid w:val="00FA7506"/>
    <w:rsid w:val="00FB0768"/>
    <w:rsid w:val="00FB323C"/>
    <w:rsid w:val="00FE2104"/>
    <w:rsid w:val="00FE306E"/>
    <w:rsid w:val="00FE3474"/>
    <w:rsid w:val="00FE6126"/>
    <w:rsid w:val="00FF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123E10D"/>
  <w15:docId w15:val="{D7672190-324D-48F9-91B1-4CF30EFF4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3E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3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44B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44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86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3F870-CDD9-4598-A8C0-806B26253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2879</TotalTime>
  <Pages>32</Pages>
  <Words>11888</Words>
  <Characters>67762</Characters>
  <Application>Microsoft Office Word</Application>
  <DocSecurity>0</DocSecurity>
  <Lines>564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2023-12-28T09:05:00Z</dcterms:modified>
</cp:coreProperties>
</file>