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6A6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E64C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6A6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6A64" w:rsidP="00CE7CF2">
      <w:pPr>
        <w:ind w:firstLine="0"/>
        <w:jc w:val="center"/>
        <w:outlineLvl w:val="0"/>
        <w:rPr>
          <w:b/>
          <w:bCs/>
          <w:rtl/>
        </w:rPr>
      </w:pPr>
      <w:r>
        <w:rPr>
          <w:b/>
          <w:bCs/>
          <w:rtl/>
        </w:rPr>
        <w:t xml:space="preserve">פרוטוקול מס' </w:t>
      </w:r>
      <w:r w:rsidR="00CE7CF2">
        <w:rPr>
          <w:rFonts w:hint="cs"/>
          <w:b/>
          <w:bCs/>
          <w:rtl/>
        </w:rPr>
        <w:t>118</w:t>
      </w:r>
    </w:p>
    <w:p w:rsidR="00E64116" w:rsidRPr="008713A4" w:rsidRDefault="006A6A64" w:rsidP="008320F6">
      <w:pPr>
        <w:ind w:firstLine="0"/>
        <w:jc w:val="center"/>
        <w:outlineLvl w:val="0"/>
        <w:rPr>
          <w:b/>
          <w:bCs/>
          <w:rtl/>
        </w:rPr>
      </w:pPr>
      <w:r>
        <w:rPr>
          <w:b/>
          <w:bCs/>
          <w:rtl/>
        </w:rPr>
        <w:t>מישיבת ועדת החוץ והביטחון</w:t>
      </w:r>
    </w:p>
    <w:p w:rsidR="00E64116" w:rsidRPr="008713A4" w:rsidRDefault="006A6A64" w:rsidP="006A6A64">
      <w:pPr>
        <w:ind w:firstLine="0"/>
        <w:jc w:val="center"/>
        <w:outlineLvl w:val="0"/>
        <w:rPr>
          <w:b/>
          <w:bCs/>
          <w:u w:val="single"/>
          <w:rtl/>
        </w:rPr>
      </w:pPr>
      <w:r>
        <w:rPr>
          <w:b/>
          <w:bCs/>
          <w:u w:val="single"/>
          <w:rtl/>
        </w:rPr>
        <w:t>יום שלישי, ז' בטבת התשפ"ד (19 בדצמבר 2023), שעה 13:</w:t>
      </w:r>
      <w:r>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6A64" w:rsidP="00CE7CF2">
      <w:pPr>
        <w:spacing w:before="60"/>
        <w:ind w:firstLine="0"/>
        <w:rPr>
          <w:rtl/>
        </w:rPr>
      </w:pPr>
      <w:bookmarkStart w:id="0" w:name="ET_hatsach_641531_1"/>
      <w:r w:rsidRPr="006A6A64">
        <w:rPr>
          <w:rStyle w:val="TagStyle"/>
          <w:rtl/>
        </w:rPr>
        <w:t xml:space="preserve"> &lt;&lt; הצח &gt;&gt; </w:t>
      </w:r>
      <w:r w:rsidRPr="006A6A64">
        <w:rPr>
          <w:rtl/>
        </w:rPr>
        <w:t>הצעת חוק התמודדות עם תקיפות סייבר חמורות במגזר השירותים הדיגיטליים ושירותי האחסון (הוראת שעה - חרבות ברזל), התשפ"ד</w:t>
      </w:r>
      <w:r w:rsidR="00CE7CF2">
        <w:rPr>
          <w:rFonts w:hint="cs"/>
          <w:rtl/>
        </w:rPr>
        <w:t>–</w:t>
      </w:r>
      <w:r w:rsidRPr="006A6A64">
        <w:rPr>
          <w:rtl/>
        </w:rPr>
        <w:t>2023</w:t>
      </w:r>
      <w:r w:rsidRPr="006A6A64">
        <w:rPr>
          <w:rStyle w:val="TagStyle"/>
          <w:rtl/>
        </w:rPr>
        <w:t xml:space="preserve"> &lt;&lt; הצח &gt;&gt;</w:t>
      </w:r>
      <w:r w:rsidRPr="006A6A64">
        <w:rPr>
          <w:rtl/>
        </w:rPr>
        <w:t xml:space="preserve">   </w:t>
      </w:r>
      <w:bookmarkEnd w:id="0"/>
    </w:p>
    <w:p w:rsidR="00E64116" w:rsidRDefault="00E64116" w:rsidP="007C693F">
      <w:pPr>
        <w:spacing w:before="60"/>
        <w:ind w:firstLine="0"/>
        <w:rPr>
          <w:rtl/>
        </w:rPr>
      </w:pPr>
    </w:p>
    <w:p w:rsidR="006A6A64" w:rsidRPr="008713A4" w:rsidRDefault="006A6A6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6A64" w:rsidRDefault="006A6A64" w:rsidP="00EC1FB3">
      <w:pPr>
        <w:ind w:firstLine="0"/>
        <w:rPr>
          <w:rtl/>
        </w:rPr>
      </w:pPr>
      <w:r w:rsidRPr="006A6A64">
        <w:rPr>
          <w:rtl/>
        </w:rPr>
        <w:t>יולי יואל אדלשטיין – היו"ר</w:t>
      </w:r>
    </w:p>
    <w:p w:rsidR="006A6A64" w:rsidRPr="006A6A64" w:rsidRDefault="006A6A64" w:rsidP="00EC1FB3">
      <w:pPr>
        <w:ind w:firstLine="0"/>
        <w:rPr>
          <w:rtl/>
        </w:rPr>
      </w:pPr>
      <w:r w:rsidRPr="006A6A64">
        <w:rPr>
          <w:rtl/>
        </w:rPr>
        <w:t>רם בן ברק</w:t>
      </w:r>
    </w:p>
    <w:p w:rsidR="006A6A64" w:rsidRPr="006A6A64" w:rsidRDefault="006A6A64" w:rsidP="00EC1FB3">
      <w:pPr>
        <w:ind w:firstLine="0"/>
        <w:rPr>
          <w:rtl/>
        </w:rPr>
      </w:pPr>
      <w:r w:rsidRPr="006A6A64">
        <w:rPr>
          <w:rtl/>
        </w:rPr>
        <w:t>שרון ניר</w:t>
      </w:r>
    </w:p>
    <w:p w:rsidR="006A6A64" w:rsidRPr="006A6A64" w:rsidRDefault="006A6A64" w:rsidP="00EC1FB3">
      <w:pPr>
        <w:ind w:firstLine="0"/>
        <w:rPr>
          <w:rtl/>
        </w:rPr>
      </w:pPr>
      <w:r w:rsidRPr="006A6A64">
        <w:rPr>
          <w:rtl/>
        </w:rPr>
        <w:t>יבגני סובה</w:t>
      </w:r>
    </w:p>
    <w:p w:rsidR="002E5E31" w:rsidRDefault="002E5E31" w:rsidP="00DE5B80">
      <w:pPr>
        <w:ind w:firstLine="0"/>
        <w:rPr>
          <w:b/>
          <w:bCs/>
          <w:u w:val="single"/>
          <w:rtl/>
        </w:rPr>
      </w:pPr>
    </w:p>
    <w:p w:rsidR="00EE64C4" w:rsidRPr="000C47F5" w:rsidRDefault="00EE64C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9"/>
        <w:gridCol w:w="336"/>
        <w:gridCol w:w="6677"/>
      </w:tblGrid>
      <w:tr w:rsidR="006A6A64" w:rsidTr="006A6A64">
        <w:tc>
          <w:tcPr>
            <w:tcW w:w="0" w:type="auto"/>
            <w:shd w:val="clear" w:color="auto" w:fill="auto"/>
          </w:tcPr>
          <w:p w:rsidR="006A6A64" w:rsidRDefault="006A6A64" w:rsidP="006A6A64">
            <w:pPr>
              <w:ind w:firstLine="0"/>
              <w:rPr>
                <w:rtl/>
              </w:rPr>
            </w:pPr>
            <w:r>
              <w:rPr>
                <w:rtl/>
              </w:rPr>
              <w:t xml:space="preserve">שי </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 המערכה לטכנולוגיה וסייבר, משרד הביטחון</w:t>
            </w:r>
          </w:p>
        </w:tc>
      </w:tr>
      <w:tr w:rsidR="006A6A64" w:rsidTr="006A6A64">
        <w:tc>
          <w:tcPr>
            <w:tcW w:w="0" w:type="auto"/>
            <w:shd w:val="clear" w:color="auto" w:fill="auto"/>
          </w:tcPr>
          <w:p w:rsidR="006A6A64" w:rsidRDefault="006A6A64" w:rsidP="006A6A64">
            <w:pPr>
              <w:ind w:firstLine="0"/>
              <w:rPr>
                <w:rtl/>
              </w:rPr>
            </w:pPr>
            <w:r>
              <w:rPr>
                <w:rtl/>
              </w:rPr>
              <w:t xml:space="preserve">טלי </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 החטיבה לתיאום ואסדרה ביטחונית, משרד הביטחון</w:t>
            </w:r>
          </w:p>
        </w:tc>
      </w:tr>
      <w:tr w:rsidR="006A6A64" w:rsidTr="006A6A64">
        <w:tc>
          <w:tcPr>
            <w:tcW w:w="0" w:type="auto"/>
            <w:shd w:val="clear" w:color="auto" w:fill="auto"/>
          </w:tcPr>
          <w:p w:rsidR="006A6A64" w:rsidRDefault="006A6A64" w:rsidP="00DE5B80">
            <w:pPr>
              <w:ind w:firstLine="0"/>
              <w:rPr>
                <w:rtl/>
              </w:rPr>
            </w:pPr>
            <w:r>
              <w:rPr>
                <w:rtl/>
              </w:rPr>
              <w:t>בת חן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ממונה משפטית למלמ"ב, משרד הביטחון</w:t>
            </w:r>
          </w:p>
        </w:tc>
      </w:tr>
      <w:tr w:rsidR="006A6A64" w:rsidTr="006A6A64">
        <w:tc>
          <w:tcPr>
            <w:tcW w:w="0" w:type="auto"/>
            <w:shd w:val="clear" w:color="auto" w:fill="auto"/>
          </w:tcPr>
          <w:p w:rsidR="006A6A64" w:rsidRDefault="006A6A64" w:rsidP="00DE5B80">
            <w:pPr>
              <w:ind w:firstLine="0"/>
              <w:rPr>
                <w:rtl/>
              </w:rPr>
            </w:pPr>
            <w:r>
              <w:rPr>
                <w:rtl/>
              </w:rPr>
              <w:t>עדי</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proofErr w:type="spellStart"/>
            <w:r>
              <w:rPr>
                <w:rtl/>
              </w:rPr>
              <w:t>מפמ</w:t>
            </w:r>
            <w:proofErr w:type="spellEnd"/>
            <w:r>
              <w:rPr>
                <w:rtl/>
              </w:rPr>
              <w:t>''ר עליונות, תקשוב, משרד הביטחון</w:t>
            </w:r>
          </w:p>
        </w:tc>
      </w:tr>
      <w:tr w:rsidR="002C3826" w:rsidTr="006A6A64">
        <w:tc>
          <w:tcPr>
            <w:tcW w:w="0" w:type="auto"/>
            <w:shd w:val="clear" w:color="auto" w:fill="auto"/>
          </w:tcPr>
          <w:p w:rsidR="002C3826" w:rsidRDefault="002C3826" w:rsidP="00DE5B80">
            <w:pPr>
              <w:ind w:firstLine="0"/>
              <w:rPr>
                <w:rtl/>
              </w:rPr>
            </w:pPr>
            <w:r>
              <w:rPr>
                <w:rFonts w:hint="cs"/>
                <w:rtl/>
              </w:rPr>
              <w:t>מוריה</w:t>
            </w:r>
          </w:p>
        </w:tc>
        <w:tc>
          <w:tcPr>
            <w:tcW w:w="0" w:type="auto"/>
            <w:shd w:val="clear" w:color="auto" w:fill="auto"/>
          </w:tcPr>
          <w:p w:rsidR="002C3826" w:rsidRDefault="002C3826" w:rsidP="00DE5B80">
            <w:pPr>
              <w:ind w:firstLine="0"/>
              <w:rPr>
                <w:rtl/>
              </w:rPr>
            </w:pPr>
            <w:r>
              <w:rPr>
                <w:rFonts w:hint="cs"/>
                <w:rtl/>
              </w:rPr>
              <w:t>–</w:t>
            </w:r>
          </w:p>
        </w:tc>
        <w:tc>
          <w:tcPr>
            <w:tcW w:w="0" w:type="auto"/>
            <w:shd w:val="clear" w:color="auto" w:fill="auto"/>
          </w:tcPr>
          <w:p w:rsidR="002C3826" w:rsidRDefault="002C3826" w:rsidP="00DE5B80">
            <w:pPr>
              <w:ind w:firstLine="0"/>
              <w:rPr>
                <w:rtl/>
              </w:rPr>
            </w:pPr>
            <w:r>
              <w:rPr>
                <w:rFonts w:hint="cs"/>
                <w:rtl/>
              </w:rPr>
              <w:t>ייעוץ משפטי, משרד ראש הממשלה</w:t>
            </w:r>
          </w:p>
        </w:tc>
      </w:tr>
      <w:tr w:rsidR="002C3826" w:rsidTr="006A6A64">
        <w:tc>
          <w:tcPr>
            <w:tcW w:w="0" w:type="auto"/>
            <w:shd w:val="clear" w:color="auto" w:fill="auto"/>
          </w:tcPr>
          <w:p w:rsidR="002C3826" w:rsidRDefault="002C3826" w:rsidP="00DE5B80">
            <w:pPr>
              <w:ind w:firstLine="0"/>
              <w:rPr>
                <w:rtl/>
              </w:rPr>
            </w:pPr>
            <w:r>
              <w:rPr>
                <w:rFonts w:hint="cs"/>
                <w:rtl/>
              </w:rPr>
              <w:t>מעיין</w:t>
            </w:r>
          </w:p>
        </w:tc>
        <w:tc>
          <w:tcPr>
            <w:tcW w:w="0" w:type="auto"/>
            <w:shd w:val="clear" w:color="auto" w:fill="auto"/>
          </w:tcPr>
          <w:p w:rsidR="002C3826" w:rsidRDefault="002C3826" w:rsidP="00DE5B80">
            <w:pPr>
              <w:ind w:firstLine="0"/>
              <w:rPr>
                <w:rtl/>
              </w:rPr>
            </w:pPr>
            <w:r>
              <w:rPr>
                <w:rFonts w:hint="eastAsia"/>
                <w:rtl/>
              </w:rPr>
              <w:t>–</w:t>
            </w:r>
          </w:p>
        </w:tc>
        <w:tc>
          <w:tcPr>
            <w:tcW w:w="0" w:type="auto"/>
            <w:shd w:val="clear" w:color="auto" w:fill="auto"/>
          </w:tcPr>
          <w:p w:rsidR="002C3826" w:rsidRDefault="002C3826" w:rsidP="00DE5B80">
            <w:pPr>
              <w:ind w:firstLine="0"/>
              <w:rPr>
                <w:rtl/>
              </w:rPr>
            </w:pPr>
            <w:r>
              <w:rPr>
                <w:rFonts w:hint="cs"/>
                <w:rtl/>
              </w:rPr>
              <w:t xml:space="preserve">ייעוץ משפטי, משרד ראש </w:t>
            </w:r>
            <w:proofErr w:type="spellStart"/>
            <w:r>
              <w:rPr>
                <w:rFonts w:hint="cs"/>
                <w:rtl/>
              </w:rPr>
              <w:t>הממשה</w:t>
            </w:r>
            <w:proofErr w:type="spellEnd"/>
          </w:p>
        </w:tc>
      </w:tr>
      <w:tr w:rsidR="006A6A64" w:rsidTr="006A6A64">
        <w:tc>
          <w:tcPr>
            <w:tcW w:w="0" w:type="auto"/>
            <w:shd w:val="clear" w:color="auto" w:fill="auto"/>
          </w:tcPr>
          <w:p w:rsidR="006A6A64" w:rsidRDefault="008C22C3" w:rsidP="00DE5B80">
            <w:pPr>
              <w:ind w:firstLine="0"/>
              <w:rPr>
                <w:rtl/>
              </w:rPr>
            </w:pPr>
            <w:r>
              <w:rPr>
                <w:rFonts w:hint="cs"/>
                <w:rtl/>
              </w:rPr>
              <w:t xml:space="preserve">רס"ן </w:t>
            </w:r>
            <w:r w:rsidR="006A6A64">
              <w:rPr>
                <w:rtl/>
              </w:rPr>
              <w:t xml:space="preserve">רפי </w:t>
            </w:r>
            <w:proofErr w:type="spellStart"/>
            <w:r w:rsidR="006A6A64">
              <w:rPr>
                <w:rtl/>
              </w:rPr>
              <w:t>סלמה</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proofErr w:type="spellStart"/>
            <w:r>
              <w:rPr>
                <w:rtl/>
              </w:rPr>
              <w:t>יועמ'ש</w:t>
            </w:r>
            <w:proofErr w:type="spellEnd"/>
            <w:r>
              <w:rPr>
                <w:rtl/>
              </w:rPr>
              <w:t xml:space="preserve"> תקשוב, משרד הביטחון</w:t>
            </w:r>
          </w:p>
        </w:tc>
      </w:tr>
      <w:tr w:rsidR="006A6A64" w:rsidTr="006A6A64">
        <w:tc>
          <w:tcPr>
            <w:tcW w:w="0" w:type="auto"/>
            <w:shd w:val="clear" w:color="auto" w:fill="auto"/>
          </w:tcPr>
          <w:p w:rsidR="006A6A64" w:rsidRDefault="006A6A64" w:rsidP="00DE5B80">
            <w:pPr>
              <w:ind w:firstLine="0"/>
              <w:rPr>
                <w:rtl/>
              </w:rPr>
            </w:pPr>
            <w:r>
              <w:rPr>
                <w:rtl/>
              </w:rPr>
              <w:t xml:space="preserve">אלון </w:t>
            </w:r>
            <w:proofErr w:type="spellStart"/>
            <w:r>
              <w:rPr>
                <w:rtl/>
              </w:rPr>
              <w:t>קינסט</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מרכז בכיר כלכלה ורכש באגף החשב הכללי, משרד האוצר</w:t>
            </w:r>
          </w:p>
        </w:tc>
      </w:tr>
      <w:tr w:rsidR="006A6A64" w:rsidTr="006A6A64">
        <w:tc>
          <w:tcPr>
            <w:tcW w:w="0" w:type="auto"/>
            <w:shd w:val="clear" w:color="auto" w:fill="auto"/>
          </w:tcPr>
          <w:p w:rsidR="006A6A64" w:rsidRDefault="006A6A64" w:rsidP="00DE5B80">
            <w:pPr>
              <w:ind w:firstLine="0"/>
              <w:rPr>
                <w:rtl/>
              </w:rPr>
            </w:pPr>
            <w:r>
              <w:rPr>
                <w:rtl/>
              </w:rPr>
              <w:t>אביתר פרץ</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מנהל תחום התקשרויות במינהל הרכש באגף החשב הכללי, משרד האוצר</w:t>
            </w:r>
          </w:p>
        </w:tc>
      </w:tr>
      <w:tr w:rsidR="006A6A64" w:rsidTr="006A6A64">
        <w:tc>
          <w:tcPr>
            <w:tcW w:w="0" w:type="auto"/>
            <w:shd w:val="clear" w:color="auto" w:fill="auto"/>
          </w:tcPr>
          <w:p w:rsidR="006A6A64" w:rsidRDefault="006A6A64" w:rsidP="00DE5B80">
            <w:pPr>
              <w:ind w:firstLine="0"/>
              <w:rPr>
                <w:rtl/>
              </w:rPr>
            </w:pPr>
            <w:r>
              <w:rPr>
                <w:rtl/>
              </w:rPr>
              <w:t>אביבה וייס</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8C22C3">
            <w:pPr>
              <w:ind w:firstLine="0"/>
              <w:rPr>
                <w:rtl/>
              </w:rPr>
            </w:pPr>
            <w:r>
              <w:rPr>
                <w:rtl/>
              </w:rPr>
              <w:t>מנהלת מח</w:t>
            </w:r>
            <w:r w:rsidR="008C22C3">
              <w:rPr>
                <w:rFonts w:hint="cs"/>
                <w:rtl/>
              </w:rPr>
              <w:t>לקת</w:t>
            </w:r>
            <w:r>
              <w:rPr>
                <w:rtl/>
              </w:rPr>
              <w:t xml:space="preserve"> רישוי, משרד האוצר</w:t>
            </w:r>
          </w:p>
        </w:tc>
      </w:tr>
      <w:tr w:rsidR="006A6A64" w:rsidTr="006A6A64">
        <w:tc>
          <w:tcPr>
            <w:tcW w:w="0" w:type="auto"/>
            <w:shd w:val="clear" w:color="auto" w:fill="auto"/>
          </w:tcPr>
          <w:p w:rsidR="006A6A64" w:rsidRDefault="006A6A64" w:rsidP="00DE5B80">
            <w:pPr>
              <w:ind w:firstLine="0"/>
              <w:rPr>
                <w:rtl/>
              </w:rPr>
            </w:pPr>
            <w:r>
              <w:rPr>
                <w:rtl/>
              </w:rPr>
              <w:t>גל אסף</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 xml:space="preserve">רכז שירותים מיוחדים </w:t>
            </w:r>
            <w:proofErr w:type="spellStart"/>
            <w:r>
              <w:rPr>
                <w:rtl/>
              </w:rPr>
              <w:t>באג"ת</w:t>
            </w:r>
            <w:proofErr w:type="spellEnd"/>
            <w:r>
              <w:rPr>
                <w:rtl/>
              </w:rPr>
              <w:t>, משרד האוצר</w:t>
            </w:r>
          </w:p>
        </w:tc>
      </w:tr>
      <w:tr w:rsidR="006A6A64" w:rsidTr="006A6A64">
        <w:tc>
          <w:tcPr>
            <w:tcW w:w="0" w:type="auto"/>
            <w:shd w:val="clear" w:color="auto" w:fill="auto"/>
          </w:tcPr>
          <w:p w:rsidR="006A6A64" w:rsidRDefault="006A6A64" w:rsidP="00DE5B80">
            <w:pPr>
              <w:ind w:firstLine="0"/>
              <w:rPr>
                <w:rtl/>
              </w:rPr>
            </w:pPr>
            <w:r>
              <w:rPr>
                <w:rtl/>
              </w:rPr>
              <w:t>אפרת נחלון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עו"ד בלשכה המשפטית, משרד האוצר</w:t>
            </w:r>
          </w:p>
        </w:tc>
      </w:tr>
      <w:tr w:rsidR="006A6A64" w:rsidTr="006A6A64">
        <w:tc>
          <w:tcPr>
            <w:tcW w:w="0" w:type="auto"/>
            <w:shd w:val="clear" w:color="auto" w:fill="auto"/>
          </w:tcPr>
          <w:p w:rsidR="006A6A64" w:rsidRDefault="006A6A64" w:rsidP="00DE5B80">
            <w:pPr>
              <w:ind w:firstLine="0"/>
              <w:rPr>
                <w:rtl/>
              </w:rPr>
            </w:pPr>
            <w:r>
              <w:rPr>
                <w:rtl/>
              </w:rPr>
              <w:t xml:space="preserve">נטע </w:t>
            </w:r>
            <w:proofErr w:type="spellStart"/>
            <w:r>
              <w:rPr>
                <w:rtl/>
              </w:rPr>
              <w:t>קניגשטיין</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ייעוץ וחקיקה - ייעוץ, משרד המשפטים</w:t>
            </w:r>
          </w:p>
        </w:tc>
      </w:tr>
      <w:tr w:rsidR="006A6A64" w:rsidTr="006A6A64">
        <w:tc>
          <w:tcPr>
            <w:tcW w:w="0" w:type="auto"/>
            <w:shd w:val="clear" w:color="auto" w:fill="auto"/>
          </w:tcPr>
          <w:p w:rsidR="006A6A64" w:rsidRDefault="006A6A64" w:rsidP="00DE5B80">
            <w:pPr>
              <w:ind w:firstLine="0"/>
              <w:rPr>
                <w:rtl/>
              </w:rPr>
            </w:pPr>
            <w:r>
              <w:rPr>
                <w:rtl/>
              </w:rPr>
              <w:t xml:space="preserve">אסנת הראל </w:t>
            </w:r>
            <w:proofErr w:type="spellStart"/>
            <w:r>
              <w:rPr>
                <w:rtl/>
              </w:rPr>
              <w:t>וינשטיין</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8C22C3">
            <w:pPr>
              <w:ind w:firstLine="0"/>
              <w:rPr>
                <w:rtl/>
              </w:rPr>
            </w:pPr>
            <w:proofErr w:type="spellStart"/>
            <w:r>
              <w:rPr>
                <w:rtl/>
              </w:rPr>
              <w:t>רפרנטית</w:t>
            </w:r>
            <w:proofErr w:type="spellEnd"/>
            <w:r>
              <w:rPr>
                <w:rtl/>
              </w:rPr>
              <w:t xml:space="preserve"> באשכול ביטחון ייעוץ וחקיקה (ציבורי</w:t>
            </w:r>
            <w:r w:rsidR="008C22C3">
              <w:rPr>
                <w:rFonts w:hint="cs"/>
                <w:rtl/>
              </w:rPr>
              <w:t>)</w:t>
            </w:r>
            <w:r>
              <w:rPr>
                <w:rtl/>
              </w:rPr>
              <w:t>, משרד המשפטים</w:t>
            </w:r>
          </w:p>
        </w:tc>
      </w:tr>
      <w:tr w:rsidR="006A6A64" w:rsidTr="006A6A64">
        <w:tc>
          <w:tcPr>
            <w:tcW w:w="0" w:type="auto"/>
            <w:shd w:val="clear" w:color="auto" w:fill="auto"/>
          </w:tcPr>
          <w:p w:rsidR="006A6A64" w:rsidRDefault="006A6A64" w:rsidP="00DE5B80">
            <w:pPr>
              <w:ind w:firstLine="0"/>
              <w:rPr>
                <w:rtl/>
              </w:rPr>
            </w:pPr>
            <w:r>
              <w:rPr>
                <w:rtl/>
              </w:rPr>
              <w:t>דרור גרנית</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ייעוץ וחקיקה, משרד המשפטים</w:t>
            </w:r>
          </w:p>
        </w:tc>
      </w:tr>
      <w:tr w:rsidR="006A6A64" w:rsidTr="006A6A64">
        <w:tc>
          <w:tcPr>
            <w:tcW w:w="0" w:type="auto"/>
            <w:shd w:val="clear" w:color="auto" w:fill="auto"/>
          </w:tcPr>
          <w:p w:rsidR="006A6A64" w:rsidRDefault="006A6A64" w:rsidP="00DE5B80">
            <w:pPr>
              <w:ind w:firstLine="0"/>
              <w:rPr>
                <w:rtl/>
              </w:rPr>
            </w:pPr>
            <w:r>
              <w:rPr>
                <w:rtl/>
              </w:rPr>
              <w:t>שמרית וולף</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8C22C3" w:rsidP="00DE5B80">
            <w:pPr>
              <w:ind w:firstLine="0"/>
              <w:rPr>
                <w:rtl/>
              </w:rPr>
            </w:pPr>
            <w:r>
              <w:rPr>
                <w:rtl/>
              </w:rPr>
              <w:t>משפטנית ייעוץ וחקיקה (</w:t>
            </w:r>
            <w:r w:rsidR="006A6A64">
              <w:rPr>
                <w:rtl/>
              </w:rPr>
              <w:t>פלילי), משרד המשפטים</w:t>
            </w:r>
          </w:p>
        </w:tc>
      </w:tr>
      <w:tr w:rsidR="006A6A64" w:rsidTr="006A6A64">
        <w:tc>
          <w:tcPr>
            <w:tcW w:w="0" w:type="auto"/>
            <w:shd w:val="clear" w:color="auto" w:fill="auto"/>
          </w:tcPr>
          <w:p w:rsidR="006A6A64" w:rsidRDefault="006A6A64" w:rsidP="00DE5B80">
            <w:pPr>
              <w:ind w:firstLine="0"/>
              <w:rPr>
                <w:rtl/>
              </w:rPr>
            </w:pPr>
            <w:r>
              <w:rPr>
                <w:rtl/>
              </w:rPr>
              <w:t>עמית עמיר</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עו"ד, משרד המשפטים</w:t>
            </w:r>
          </w:p>
        </w:tc>
      </w:tr>
      <w:tr w:rsidR="006A6A64" w:rsidTr="006A6A64">
        <w:tc>
          <w:tcPr>
            <w:tcW w:w="0" w:type="auto"/>
            <w:shd w:val="clear" w:color="auto" w:fill="auto"/>
          </w:tcPr>
          <w:p w:rsidR="006A6A64" w:rsidRDefault="006A6A64" w:rsidP="00DE5B80">
            <w:pPr>
              <w:ind w:firstLine="0"/>
              <w:rPr>
                <w:rtl/>
              </w:rPr>
            </w:pPr>
            <w:r>
              <w:rPr>
                <w:rtl/>
              </w:rPr>
              <w:t xml:space="preserve">נעם </w:t>
            </w:r>
            <w:proofErr w:type="spellStart"/>
            <w:r>
              <w:rPr>
                <w:rtl/>
              </w:rPr>
              <w:t>שלומאי</w:t>
            </w:r>
            <w:proofErr w:type="spellEnd"/>
            <w:r>
              <w:rPr>
                <w:rtl/>
              </w:rPr>
              <w:t xml:space="preserve"> </w:t>
            </w:r>
            <w:proofErr w:type="spellStart"/>
            <w:r>
              <w:rPr>
                <w:rtl/>
              </w:rPr>
              <w:t>קוניץ</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 xml:space="preserve">מתמחה (אשכול ביטחון, מחלקה </w:t>
            </w:r>
            <w:proofErr w:type="spellStart"/>
            <w:r>
              <w:rPr>
                <w:rtl/>
              </w:rPr>
              <w:t>מינהלית</w:t>
            </w:r>
            <w:proofErr w:type="spellEnd"/>
            <w:r>
              <w:rPr>
                <w:rtl/>
              </w:rPr>
              <w:t>), משרד המשפטים</w:t>
            </w:r>
          </w:p>
        </w:tc>
      </w:tr>
      <w:tr w:rsidR="006A6A64" w:rsidTr="006A6A64">
        <w:tc>
          <w:tcPr>
            <w:tcW w:w="0" w:type="auto"/>
            <w:shd w:val="clear" w:color="auto" w:fill="auto"/>
          </w:tcPr>
          <w:p w:rsidR="006A6A64" w:rsidRDefault="006A6A64" w:rsidP="00DE5B80">
            <w:pPr>
              <w:ind w:firstLine="0"/>
              <w:rPr>
                <w:rtl/>
              </w:rPr>
            </w:pPr>
            <w:r>
              <w:rPr>
                <w:rtl/>
              </w:rPr>
              <w:t>רועי פרידמן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ראש אגף בכיר אסטרטגיה והתעצמות, מערך הסייבר</w:t>
            </w:r>
          </w:p>
        </w:tc>
      </w:tr>
      <w:tr w:rsidR="006A6A64" w:rsidTr="006A6A64">
        <w:tc>
          <w:tcPr>
            <w:tcW w:w="0" w:type="auto"/>
            <w:shd w:val="clear" w:color="auto" w:fill="auto"/>
          </w:tcPr>
          <w:p w:rsidR="006A6A64" w:rsidRDefault="006A6A64" w:rsidP="00DE5B80">
            <w:pPr>
              <w:ind w:firstLine="0"/>
              <w:rPr>
                <w:rtl/>
              </w:rPr>
            </w:pPr>
            <w:r>
              <w:rPr>
                <w:rtl/>
              </w:rPr>
              <w:t>יובל סיני</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רמ"ח הגנה אקטיבית, מערך הסייבר</w:t>
            </w:r>
          </w:p>
        </w:tc>
      </w:tr>
      <w:tr w:rsidR="006A6A64" w:rsidTr="006A6A64">
        <w:tc>
          <w:tcPr>
            <w:tcW w:w="0" w:type="auto"/>
            <w:shd w:val="clear" w:color="auto" w:fill="auto"/>
          </w:tcPr>
          <w:p w:rsidR="006A6A64" w:rsidRDefault="006A6A64" w:rsidP="00DE5B80">
            <w:pPr>
              <w:ind w:firstLine="0"/>
              <w:rPr>
                <w:rtl/>
              </w:rPr>
            </w:pPr>
            <w:r>
              <w:rPr>
                <w:rtl/>
              </w:rPr>
              <w:t>מירי זילברשטיין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ראש תחום בכיר תעשיות, מערך הסייבר</w:t>
            </w:r>
          </w:p>
        </w:tc>
      </w:tr>
      <w:tr w:rsidR="006A6A64" w:rsidTr="006A6A64">
        <w:tc>
          <w:tcPr>
            <w:tcW w:w="0" w:type="auto"/>
            <w:shd w:val="clear" w:color="auto" w:fill="auto"/>
          </w:tcPr>
          <w:p w:rsidR="006A6A64" w:rsidRDefault="006A6A64" w:rsidP="00DE5B80">
            <w:pPr>
              <w:ind w:firstLine="0"/>
              <w:rPr>
                <w:rtl/>
              </w:rPr>
            </w:pPr>
            <w:r>
              <w:rPr>
                <w:rtl/>
              </w:rPr>
              <w:t>עדי בן חורין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עורכת דין, מערך הסייבר</w:t>
            </w:r>
          </w:p>
        </w:tc>
      </w:tr>
      <w:tr w:rsidR="006A6A64" w:rsidTr="006A6A64">
        <w:tc>
          <w:tcPr>
            <w:tcW w:w="0" w:type="auto"/>
            <w:shd w:val="clear" w:color="auto" w:fill="auto"/>
          </w:tcPr>
          <w:p w:rsidR="006A6A64" w:rsidRDefault="006A6A64" w:rsidP="00DE5B80">
            <w:pPr>
              <w:ind w:firstLine="0"/>
              <w:rPr>
                <w:rtl/>
              </w:rPr>
            </w:pPr>
            <w:r>
              <w:rPr>
                <w:rtl/>
              </w:rPr>
              <w:t>איילת חן כהן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ראש תחום מדיניות רגולציה, מערך הסייבר</w:t>
            </w:r>
          </w:p>
        </w:tc>
      </w:tr>
      <w:tr w:rsidR="006A6A64" w:rsidTr="006A6A64">
        <w:tc>
          <w:tcPr>
            <w:tcW w:w="0" w:type="auto"/>
            <w:shd w:val="clear" w:color="auto" w:fill="auto"/>
          </w:tcPr>
          <w:p w:rsidR="006A6A64" w:rsidRDefault="006A6A64" w:rsidP="00DE5B80">
            <w:pPr>
              <w:ind w:firstLine="0"/>
              <w:rPr>
                <w:rtl/>
              </w:rPr>
            </w:pPr>
            <w:r>
              <w:rPr>
                <w:rtl/>
              </w:rPr>
              <w:t>טל קורל</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אגף מדיניות ואסטרטגיה, מערך הסייבר</w:t>
            </w:r>
          </w:p>
        </w:tc>
      </w:tr>
      <w:tr w:rsidR="006A6A64" w:rsidTr="006A6A64">
        <w:tc>
          <w:tcPr>
            <w:tcW w:w="0" w:type="auto"/>
            <w:shd w:val="clear" w:color="auto" w:fill="auto"/>
          </w:tcPr>
          <w:p w:rsidR="006A6A64" w:rsidRDefault="006A6A64" w:rsidP="00DE5B80">
            <w:pPr>
              <w:ind w:firstLine="0"/>
              <w:rPr>
                <w:rtl/>
              </w:rPr>
            </w:pPr>
            <w:r>
              <w:rPr>
                <w:rtl/>
              </w:rPr>
              <w:t>שלמה צרפתי</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כלכלן ראשי, מערך הסייבר</w:t>
            </w:r>
          </w:p>
        </w:tc>
      </w:tr>
      <w:tr w:rsidR="006A6A64" w:rsidTr="006A6A64">
        <w:tc>
          <w:tcPr>
            <w:tcW w:w="0" w:type="auto"/>
            <w:shd w:val="clear" w:color="auto" w:fill="auto"/>
          </w:tcPr>
          <w:p w:rsidR="006A6A64" w:rsidRDefault="006A6A64" w:rsidP="00DE5B80">
            <w:pPr>
              <w:ind w:firstLine="0"/>
              <w:rPr>
                <w:rtl/>
              </w:rPr>
            </w:pPr>
            <w:r>
              <w:rPr>
                <w:rtl/>
              </w:rPr>
              <w:t>עמית דורון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אגף מדיניות ואסטרטגיה, מערך הסייבר</w:t>
            </w:r>
          </w:p>
        </w:tc>
      </w:tr>
      <w:tr w:rsidR="006A6A64" w:rsidTr="006A6A64">
        <w:tc>
          <w:tcPr>
            <w:tcW w:w="0" w:type="auto"/>
            <w:shd w:val="clear" w:color="auto" w:fill="auto"/>
          </w:tcPr>
          <w:p w:rsidR="006A6A64" w:rsidRDefault="006A6A64" w:rsidP="00DE5B80">
            <w:pPr>
              <w:ind w:firstLine="0"/>
              <w:rPr>
                <w:rtl/>
              </w:rPr>
            </w:pPr>
            <w:r>
              <w:rPr>
                <w:rtl/>
              </w:rPr>
              <w:t>שהם אלכסנדר-דהאן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מנהלת אגף מדיניות וממשל, מערך הסייבר</w:t>
            </w:r>
          </w:p>
        </w:tc>
      </w:tr>
      <w:tr w:rsidR="006A6A64" w:rsidTr="006A6A64">
        <w:tc>
          <w:tcPr>
            <w:tcW w:w="0" w:type="auto"/>
            <w:shd w:val="clear" w:color="auto" w:fill="auto"/>
          </w:tcPr>
          <w:p w:rsidR="006A6A64" w:rsidRDefault="006A6A64" w:rsidP="00DE5B80">
            <w:pPr>
              <w:ind w:firstLine="0"/>
              <w:rPr>
                <w:rtl/>
              </w:rPr>
            </w:pPr>
            <w:r>
              <w:rPr>
                <w:rtl/>
              </w:rPr>
              <w:t>ליאת גורפינקל</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יועצת משפטית, מערך הסייבר</w:t>
            </w:r>
          </w:p>
        </w:tc>
      </w:tr>
      <w:tr w:rsidR="006A6A64" w:rsidTr="006A6A64">
        <w:tc>
          <w:tcPr>
            <w:tcW w:w="0" w:type="auto"/>
            <w:shd w:val="clear" w:color="auto" w:fill="auto"/>
          </w:tcPr>
          <w:p w:rsidR="006A6A64" w:rsidRDefault="006A6A64" w:rsidP="00DE5B80">
            <w:pPr>
              <w:ind w:firstLine="0"/>
              <w:rPr>
                <w:rtl/>
              </w:rPr>
            </w:pPr>
            <w:r>
              <w:rPr>
                <w:rtl/>
              </w:rPr>
              <w:t>קרן גל און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סגנית יועמ"ש, מערך הסייבר</w:t>
            </w:r>
          </w:p>
        </w:tc>
      </w:tr>
      <w:tr w:rsidR="006A6A64" w:rsidTr="006A6A64">
        <w:tc>
          <w:tcPr>
            <w:tcW w:w="0" w:type="auto"/>
            <w:shd w:val="clear" w:color="auto" w:fill="auto"/>
          </w:tcPr>
          <w:p w:rsidR="006A6A64" w:rsidRDefault="006A6A64" w:rsidP="00DE5B80">
            <w:pPr>
              <w:ind w:firstLine="0"/>
              <w:rPr>
                <w:rtl/>
              </w:rPr>
            </w:pPr>
            <w:r>
              <w:rPr>
                <w:rtl/>
              </w:rPr>
              <w:t>אורי שיין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ראש אגף מודיעין והכוונה, מערך הסייבר</w:t>
            </w:r>
          </w:p>
        </w:tc>
      </w:tr>
      <w:tr w:rsidR="006A6A64" w:rsidTr="006A6A64">
        <w:tc>
          <w:tcPr>
            <w:tcW w:w="0" w:type="auto"/>
            <w:shd w:val="clear" w:color="auto" w:fill="auto"/>
          </w:tcPr>
          <w:p w:rsidR="006A6A64" w:rsidRDefault="006A6A64" w:rsidP="00DE5B80">
            <w:pPr>
              <w:ind w:firstLine="0"/>
              <w:rPr>
                <w:rtl/>
              </w:rPr>
            </w:pPr>
            <w:r>
              <w:rPr>
                <w:rtl/>
              </w:rPr>
              <w:lastRenderedPageBreak/>
              <w:t>ליאור פרנקל</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יו"ר פורום הסייבר, איגוד ההייטק הישראלי</w:t>
            </w:r>
          </w:p>
        </w:tc>
      </w:tr>
      <w:tr w:rsidR="006A6A64" w:rsidTr="006A6A64">
        <w:tc>
          <w:tcPr>
            <w:tcW w:w="0" w:type="auto"/>
            <w:shd w:val="clear" w:color="auto" w:fill="auto"/>
          </w:tcPr>
          <w:p w:rsidR="006A6A64" w:rsidRDefault="006A6A64" w:rsidP="00DE5B80">
            <w:pPr>
              <w:ind w:firstLine="0"/>
              <w:rPr>
                <w:rtl/>
              </w:rPr>
            </w:pPr>
            <w:r>
              <w:rPr>
                <w:rtl/>
              </w:rPr>
              <w:t>רון גרמה</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מנהל פורום חברות הסייבר הישראלי, איגוד ההייטק הישראלי</w:t>
            </w:r>
          </w:p>
        </w:tc>
      </w:tr>
      <w:tr w:rsidR="006A6A64" w:rsidTr="006A6A64">
        <w:tc>
          <w:tcPr>
            <w:tcW w:w="0" w:type="auto"/>
            <w:shd w:val="clear" w:color="auto" w:fill="auto"/>
          </w:tcPr>
          <w:p w:rsidR="006A6A64" w:rsidRDefault="006A6A64" w:rsidP="00DE5B80">
            <w:pPr>
              <w:ind w:firstLine="0"/>
              <w:rPr>
                <w:rtl/>
              </w:rPr>
            </w:pPr>
            <w:r>
              <w:rPr>
                <w:rtl/>
              </w:rPr>
              <w:t xml:space="preserve">עינת </w:t>
            </w:r>
            <w:proofErr w:type="spellStart"/>
            <w:r>
              <w:rPr>
                <w:rtl/>
              </w:rPr>
              <w:t>גרינפלד</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מתאמת קשרי ממשל, בנק ישראל</w:t>
            </w:r>
          </w:p>
        </w:tc>
      </w:tr>
      <w:tr w:rsidR="006A6A64" w:rsidTr="006A6A64">
        <w:tc>
          <w:tcPr>
            <w:tcW w:w="0" w:type="auto"/>
            <w:shd w:val="clear" w:color="auto" w:fill="auto"/>
          </w:tcPr>
          <w:p w:rsidR="006A6A64" w:rsidRDefault="006A6A64" w:rsidP="00DE5B80">
            <w:pPr>
              <w:ind w:firstLine="0"/>
              <w:rPr>
                <w:rtl/>
              </w:rPr>
            </w:pPr>
            <w:r>
              <w:rPr>
                <w:rtl/>
              </w:rPr>
              <w:t xml:space="preserve">חן </w:t>
            </w:r>
            <w:proofErr w:type="spellStart"/>
            <w:r>
              <w:rPr>
                <w:rtl/>
              </w:rPr>
              <w:t>פליישר</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עוזרת ליועצת המשפטית- מחלקה משפטית, בנק ישראל</w:t>
            </w:r>
          </w:p>
        </w:tc>
      </w:tr>
      <w:tr w:rsidR="006A6A64" w:rsidTr="006A6A64">
        <w:tc>
          <w:tcPr>
            <w:tcW w:w="0" w:type="auto"/>
            <w:shd w:val="clear" w:color="auto" w:fill="auto"/>
          </w:tcPr>
          <w:p w:rsidR="006A6A64" w:rsidRDefault="006A6A64" w:rsidP="00DE5B80">
            <w:pPr>
              <w:ind w:firstLine="0"/>
              <w:rPr>
                <w:rtl/>
              </w:rPr>
            </w:pPr>
            <w:r>
              <w:rPr>
                <w:rtl/>
              </w:rPr>
              <w:t>רונן ניסים</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עוזר ליועצת המשפטית- מחלקה משפטית, בנק ישראל</w:t>
            </w:r>
          </w:p>
        </w:tc>
      </w:tr>
      <w:tr w:rsidR="006A6A64" w:rsidTr="006A6A64">
        <w:tc>
          <w:tcPr>
            <w:tcW w:w="0" w:type="auto"/>
            <w:shd w:val="clear" w:color="auto" w:fill="auto"/>
          </w:tcPr>
          <w:p w:rsidR="006A6A64" w:rsidRDefault="006A6A64" w:rsidP="00DE5B80">
            <w:pPr>
              <w:ind w:firstLine="0"/>
              <w:rPr>
                <w:rtl/>
              </w:rPr>
            </w:pPr>
            <w:r>
              <w:rPr>
                <w:rtl/>
              </w:rPr>
              <w:t>ניר גרסון</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ס' מנהל מחלקת יעוץ משפטי ואסדרה, הרשות להגנת הפרטיות</w:t>
            </w:r>
          </w:p>
        </w:tc>
      </w:tr>
      <w:tr w:rsidR="006A6A64" w:rsidTr="006A6A64">
        <w:tc>
          <w:tcPr>
            <w:tcW w:w="0" w:type="auto"/>
            <w:shd w:val="clear" w:color="auto" w:fill="auto"/>
          </w:tcPr>
          <w:p w:rsidR="006A6A64" w:rsidRDefault="006A6A64" w:rsidP="00DE5B80">
            <w:pPr>
              <w:ind w:firstLine="0"/>
              <w:rPr>
                <w:rtl/>
              </w:rPr>
            </w:pPr>
            <w:r>
              <w:rPr>
                <w:rtl/>
              </w:rPr>
              <w:t>אסף הראל</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עו"ד, איגוד הבנקים בישראל</w:t>
            </w:r>
          </w:p>
        </w:tc>
      </w:tr>
      <w:tr w:rsidR="006A6A64" w:rsidTr="006A6A64">
        <w:tc>
          <w:tcPr>
            <w:tcW w:w="0" w:type="auto"/>
            <w:shd w:val="clear" w:color="auto" w:fill="auto"/>
          </w:tcPr>
          <w:p w:rsidR="006A6A64" w:rsidRDefault="006A6A64" w:rsidP="00DE5B80">
            <w:pPr>
              <w:ind w:firstLine="0"/>
              <w:rPr>
                <w:rtl/>
              </w:rPr>
            </w:pPr>
            <w:r>
              <w:rPr>
                <w:rtl/>
              </w:rPr>
              <w:t xml:space="preserve">לבנת </w:t>
            </w:r>
            <w:proofErr w:type="spellStart"/>
            <w:r>
              <w:rPr>
                <w:rtl/>
              </w:rPr>
              <w:t>קופרשטיין</w:t>
            </w:r>
            <w:proofErr w:type="spellEnd"/>
            <w:r>
              <w:rPr>
                <w:rtl/>
              </w:rPr>
              <w:t xml:space="preserve"> </w:t>
            </w:r>
            <w:proofErr w:type="spellStart"/>
            <w:r>
              <w:rPr>
                <w:rtl/>
              </w:rPr>
              <w:t>דאש</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יועצת משפטית, איגוד הבנקים</w:t>
            </w:r>
          </w:p>
        </w:tc>
      </w:tr>
      <w:tr w:rsidR="006A6A64" w:rsidTr="006A6A64">
        <w:tc>
          <w:tcPr>
            <w:tcW w:w="0" w:type="auto"/>
            <w:shd w:val="clear" w:color="auto" w:fill="auto"/>
          </w:tcPr>
          <w:p w:rsidR="006A6A64" w:rsidRDefault="006A6A64" w:rsidP="00DE5B80">
            <w:pPr>
              <w:ind w:firstLine="0"/>
              <w:rPr>
                <w:rtl/>
              </w:rPr>
            </w:pPr>
            <w:r>
              <w:rPr>
                <w:rtl/>
              </w:rPr>
              <w:t xml:space="preserve">עינת </w:t>
            </w:r>
            <w:proofErr w:type="spellStart"/>
            <w:r>
              <w:rPr>
                <w:rtl/>
              </w:rPr>
              <w:t>יוסוב</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עו"ד, איגוד הבנקים</w:t>
            </w:r>
          </w:p>
        </w:tc>
      </w:tr>
      <w:tr w:rsidR="006A6A64" w:rsidTr="006A6A64">
        <w:tc>
          <w:tcPr>
            <w:tcW w:w="0" w:type="auto"/>
            <w:shd w:val="clear" w:color="auto" w:fill="auto"/>
          </w:tcPr>
          <w:p w:rsidR="006A6A64" w:rsidRDefault="006A6A64" w:rsidP="00DE5B80">
            <w:pPr>
              <w:ind w:firstLine="0"/>
              <w:rPr>
                <w:rtl/>
              </w:rPr>
            </w:pPr>
            <w:r>
              <w:rPr>
                <w:rtl/>
              </w:rPr>
              <w:t xml:space="preserve">טל </w:t>
            </w:r>
            <w:proofErr w:type="spellStart"/>
            <w:r>
              <w:rPr>
                <w:rtl/>
              </w:rPr>
              <w:t>מימרן</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ראש תכנית המחקר, תכלית - המכון למדיניות ישראלית</w:t>
            </w:r>
          </w:p>
        </w:tc>
      </w:tr>
      <w:tr w:rsidR="006A6A64" w:rsidTr="006A6A64">
        <w:tc>
          <w:tcPr>
            <w:tcW w:w="0" w:type="auto"/>
            <w:shd w:val="clear" w:color="auto" w:fill="auto"/>
          </w:tcPr>
          <w:p w:rsidR="006A6A64" w:rsidRDefault="006A6A64" w:rsidP="00DE5B80">
            <w:pPr>
              <w:ind w:firstLine="0"/>
              <w:rPr>
                <w:rtl/>
              </w:rPr>
            </w:pPr>
            <w:r>
              <w:rPr>
                <w:rtl/>
              </w:rPr>
              <w:t>טמיר בר</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רכז קשרי ממשל, תכלית - המכון למדיניות ישראלית</w:t>
            </w:r>
          </w:p>
        </w:tc>
      </w:tr>
      <w:tr w:rsidR="006A6A64" w:rsidTr="006A6A64">
        <w:tc>
          <w:tcPr>
            <w:tcW w:w="0" w:type="auto"/>
            <w:shd w:val="clear" w:color="auto" w:fill="auto"/>
          </w:tcPr>
          <w:p w:rsidR="006A6A64" w:rsidRDefault="006A6A64" w:rsidP="00DE5B80">
            <w:pPr>
              <w:ind w:firstLine="0"/>
              <w:rPr>
                <w:rtl/>
              </w:rPr>
            </w:pPr>
            <w:r>
              <w:rPr>
                <w:rtl/>
              </w:rPr>
              <w:t>צחי שלום</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 xml:space="preserve">ראש </w:t>
            </w:r>
            <w:proofErr w:type="spellStart"/>
            <w:r>
              <w:rPr>
                <w:rtl/>
              </w:rPr>
              <w:t>מינהל</w:t>
            </w:r>
            <w:proofErr w:type="spellEnd"/>
            <w:r>
              <w:rPr>
                <w:rtl/>
              </w:rPr>
              <w:t xml:space="preserve"> טכנולוגיות דיגיטליות ומידע ראש, מרכז השלטון המקומי</w:t>
            </w:r>
          </w:p>
        </w:tc>
      </w:tr>
      <w:tr w:rsidR="006A6A64" w:rsidTr="006A6A64">
        <w:tc>
          <w:tcPr>
            <w:tcW w:w="0" w:type="auto"/>
            <w:shd w:val="clear" w:color="auto" w:fill="auto"/>
          </w:tcPr>
          <w:p w:rsidR="006A6A64" w:rsidRDefault="006A6A64" w:rsidP="00DE5B80">
            <w:pPr>
              <w:ind w:firstLine="0"/>
              <w:rPr>
                <w:rtl/>
              </w:rPr>
            </w:pPr>
            <w:r>
              <w:rPr>
                <w:rtl/>
              </w:rPr>
              <w:t xml:space="preserve">הדס </w:t>
            </w:r>
            <w:proofErr w:type="spellStart"/>
            <w:r>
              <w:rPr>
                <w:rtl/>
              </w:rPr>
              <w:t>תמם</w:t>
            </w:r>
            <w:proofErr w:type="spellEnd"/>
            <w:r>
              <w:rPr>
                <w:rtl/>
              </w:rPr>
              <w:t xml:space="preserve"> בן אברהם</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8C22C3">
            <w:pPr>
              <w:ind w:firstLine="0"/>
              <w:rPr>
                <w:rtl/>
              </w:rPr>
            </w:pPr>
            <w:r>
              <w:rPr>
                <w:rtl/>
              </w:rPr>
              <w:t>נציגת לשכת עורכי הדין</w:t>
            </w:r>
          </w:p>
        </w:tc>
      </w:tr>
      <w:tr w:rsidR="006A6A64" w:rsidTr="006A6A64">
        <w:tc>
          <w:tcPr>
            <w:tcW w:w="0" w:type="auto"/>
            <w:shd w:val="clear" w:color="auto" w:fill="auto"/>
          </w:tcPr>
          <w:p w:rsidR="006A6A64" w:rsidRDefault="006A6A64" w:rsidP="00DE5B80">
            <w:pPr>
              <w:ind w:firstLine="0"/>
              <w:rPr>
                <w:rtl/>
              </w:rPr>
            </w:pPr>
            <w:r>
              <w:rPr>
                <w:rtl/>
              </w:rPr>
              <w:t>אלי דוידי</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נציג לשכת עורכי הדי</w:t>
            </w:r>
            <w:r w:rsidR="008C22C3">
              <w:rPr>
                <w:rFonts w:hint="cs"/>
                <w:rtl/>
              </w:rPr>
              <w:t>ן</w:t>
            </w:r>
          </w:p>
        </w:tc>
      </w:tr>
      <w:tr w:rsidR="006A6A64" w:rsidTr="006A6A64">
        <w:tc>
          <w:tcPr>
            <w:tcW w:w="0" w:type="auto"/>
            <w:shd w:val="clear" w:color="auto" w:fill="auto"/>
          </w:tcPr>
          <w:p w:rsidR="006A6A64" w:rsidRDefault="006A6A64" w:rsidP="00DE5B80">
            <w:pPr>
              <w:ind w:firstLine="0"/>
              <w:rPr>
                <w:rtl/>
              </w:rPr>
            </w:pPr>
            <w:r>
              <w:rPr>
                <w:rtl/>
              </w:rPr>
              <w:t xml:space="preserve">חנן </w:t>
            </w:r>
            <w:proofErr w:type="spellStart"/>
            <w:r>
              <w:rPr>
                <w:rtl/>
              </w:rPr>
              <w:t>טוויזר</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יו"ר הוועדה הארצית לביקורת ומערכות מידע, לשכת רואי החשבון בישראל</w:t>
            </w:r>
          </w:p>
        </w:tc>
      </w:tr>
      <w:tr w:rsidR="006A6A64" w:rsidTr="006A6A64">
        <w:tc>
          <w:tcPr>
            <w:tcW w:w="0" w:type="auto"/>
            <w:shd w:val="clear" w:color="auto" w:fill="auto"/>
          </w:tcPr>
          <w:p w:rsidR="006A6A64" w:rsidRDefault="006A6A64" w:rsidP="00DE5B80">
            <w:pPr>
              <w:ind w:firstLine="0"/>
              <w:rPr>
                <w:rtl/>
              </w:rPr>
            </w:pPr>
            <w:r>
              <w:rPr>
                <w:rtl/>
              </w:rPr>
              <w:t xml:space="preserve">עמרי רחום </w:t>
            </w:r>
            <w:proofErr w:type="spellStart"/>
            <w:r>
              <w:rPr>
                <w:rtl/>
              </w:rPr>
              <w:t>טוויג</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שותף, מחלקת סייבר וטכנולוגיות</w:t>
            </w:r>
          </w:p>
        </w:tc>
      </w:tr>
      <w:tr w:rsidR="006A6A64" w:rsidTr="006A6A64">
        <w:tc>
          <w:tcPr>
            <w:tcW w:w="0" w:type="auto"/>
            <w:shd w:val="clear" w:color="auto" w:fill="auto"/>
          </w:tcPr>
          <w:p w:rsidR="006A6A64" w:rsidRDefault="006A6A64" w:rsidP="00DE5B80">
            <w:pPr>
              <w:ind w:firstLine="0"/>
              <w:rPr>
                <w:rtl/>
              </w:rPr>
            </w:pPr>
            <w:r>
              <w:rPr>
                <w:rtl/>
              </w:rPr>
              <w:t xml:space="preserve">שי </w:t>
            </w:r>
            <w:proofErr w:type="spellStart"/>
            <w:r>
              <w:rPr>
                <w:rtl/>
              </w:rPr>
              <w:t>עג'מי</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ראש אגף מדיניות</w:t>
            </w:r>
          </w:p>
        </w:tc>
      </w:tr>
      <w:tr w:rsidR="006A6A64" w:rsidTr="006A6A64">
        <w:tc>
          <w:tcPr>
            <w:tcW w:w="0" w:type="auto"/>
            <w:shd w:val="clear" w:color="auto" w:fill="auto"/>
          </w:tcPr>
          <w:p w:rsidR="006A6A64" w:rsidRDefault="006A6A64" w:rsidP="00DE5B80">
            <w:pPr>
              <w:ind w:firstLine="0"/>
              <w:rPr>
                <w:rtl/>
              </w:rPr>
            </w:pPr>
            <w:r>
              <w:rPr>
                <w:rtl/>
              </w:rPr>
              <w:t>לי צילה קפון דפני</w:t>
            </w:r>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עו"ד</w:t>
            </w:r>
          </w:p>
        </w:tc>
      </w:tr>
      <w:tr w:rsidR="006A6A64" w:rsidTr="006A6A64">
        <w:tc>
          <w:tcPr>
            <w:tcW w:w="0" w:type="auto"/>
            <w:shd w:val="clear" w:color="auto" w:fill="auto"/>
          </w:tcPr>
          <w:p w:rsidR="006A6A64" w:rsidRDefault="006A6A64" w:rsidP="00DE5B80">
            <w:pPr>
              <w:ind w:firstLine="0"/>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דירקטור מדיניות ציבורית וקשרי ממשל</w:t>
            </w:r>
          </w:p>
        </w:tc>
      </w:tr>
      <w:tr w:rsidR="006A6A64" w:rsidTr="006A6A64">
        <w:tc>
          <w:tcPr>
            <w:tcW w:w="0" w:type="auto"/>
            <w:shd w:val="clear" w:color="auto" w:fill="auto"/>
          </w:tcPr>
          <w:p w:rsidR="006A6A64" w:rsidRDefault="006A6A64" w:rsidP="00DE5B80">
            <w:pPr>
              <w:ind w:firstLine="0"/>
              <w:rPr>
                <w:rtl/>
              </w:rPr>
            </w:pPr>
            <w:r>
              <w:rPr>
                <w:rtl/>
              </w:rPr>
              <w:t xml:space="preserve">ירון </w:t>
            </w:r>
            <w:proofErr w:type="spellStart"/>
            <w:r>
              <w:rPr>
                <w:rtl/>
              </w:rPr>
              <w:t>שילת</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דירקטור מדיניות ציבורית</w:t>
            </w:r>
          </w:p>
        </w:tc>
      </w:tr>
      <w:tr w:rsidR="006A6A64" w:rsidTr="006A6A64">
        <w:tc>
          <w:tcPr>
            <w:tcW w:w="0" w:type="auto"/>
            <w:shd w:val="clear" w:color="auto" w:fill="auto"/>
          </w:tcPr>
          <w:p w:rsidR="006A6A64" w:rsidRDefault="006A6A64" w:rsidP="00DE5B80">
            <w:pPr>
              <w:ind w:firstLine="0"/>
              <w:rPr>
                <w:rtl/>
              </w:rPr>
            </w:pPr>
            <w:r>
              <w:rPr>
                <w:rtl/>
              </w:rPr>
              <w:t xml:space="preserve">יוחאי </w:t>
            </w:r>
            <w:proofErr w:type="spellStart"/>
            <w:r>
              <w:rPr>
                <w:rtl/>
              </w:rPr>
              <w:t>אבוקאי</w:t>
            </w:r>
            <w:proofErr w:type="spellEnd"/>
          </w:p>
        </w:tc>
        <w:tc>
          <w:tcPr>
            <w:tcW w:w="0" w:type="auto"/>
            <w:shd w:val="clear" w:color="auto" w:fill="auto"/>
          </w:tcPr>
          <w:p w:rsidR="006A6A64" w:rsidRDefault="006A6A64" w:rsidP="00DE5B80">
            <w:pPr>
              <w:ind w:firstLine="0"/>
              <w:rPr>
                <w:rtl/>
              </w:rPr>
            </w:pPr>
            <w:r>
              <w:rPr>
                <w:rtl/>
              </w:rPr>
              <w:t>–</w:t>
            </w:r>
          </w:p>
        </w:tc>
        <w:tc>
          <w:tcPr>
            <w:tcW w:w="0" w:type="auto"/>
            <w:shd w:val="clear" w:color="auto" w:fill="auto"/>
          </w:tcPr>
          <w:p w:rsidR="006A6A64" w:rsidRDefault="006A6A64" w:rsidP="00DE5B80">
            <w:pPr>
              <w:ind w:firstLine="0"/>
              <w:rPr>
                <w:rtl/>
              </w:rPr>
            </w:pPr>
            <w:r>
              <w:rPr>
                <w:rtl/>
              </w:rPr>
              <w:t>ראש תחום ציות לרגולציות</w:t>
            </w:r>
          </w:p>
        </w:tc>
      </w:tr>
    </w:tbl>
    <w:p w:rsidR="00E64116" w:rsidRDefault="00E64116" w:rsidP="00DE5B80">
      <w:pPr>
        <w:ind w:firstLine="0"/>
        <w:rPr>
          <w:rtl/>
        </w:rPr>
      </w:pPr>
    </w:p>
    <w:p w:rsidR="00EE64C4" w:rsidRDefault="00EE64C4" w:rsidP="00DE5B80">
      <w:pPr>
        <w:ind w:firstLine="0"/>
        <w:rPr>
          <w:rtl/>
        </w:rPr>
      </w:pPr>
    </w:p>
    <w:p w:rsidR="006A6A64" w:rsidRPr="008713A4" w:rsidRDefault="006A6A64" w:rsidP="006A6A64">
      <w:pPr>
        <w:ind w:firstLine="0"/>
        <w:outlineLvl w:val="1"/>
        <w:rPr>
          <w:rtl/>
        </w:rPr>
      </w:pPr>
      <w:r>
        <w:rPr>
          <w:rFonts w:hint="cs"/>
          <w:b/>
          <w:bCs/>
          <w:u w:val="single"/>
          <w:rtl/>
        </w:rPr>
        <w:t>נוכחים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1"/>
        <w:gridCol w:w="336"/>
        <w:gridCol w:w="5165"/>
      </w:tblGrid>
      <w:tr w:rsidR="006A6A64" w:rsidTr="00E44538">
        <w:tc>
          <w:tcPr>
            <w:tcW w:w="0" w:type="auto"/>
            <w:shd w:val="clear" w:color="auto" w:fill="auto"/>
          </w:tcPr>
          <w:p w:rsidR="006A6A64" w:rsidRDefault="006A6A64" w:rsidP="00E44538">
            <w:pPr>
              <w:ind w:firstLine="0"/>
              <w:rPr>
                <w:rtl/>
              </w:rPr>
            </w:pPr>
            <w:r>
              <w:rPr>
                <w:rtl/>
              </w:rPr>
              <w:t>מיכל שריג כדורי</w:t>
            </w:r>
          </w:p>
        </w:tc>
        <w:tc>
          <w:tcPr>
            <w:tcW w:w="0" w:type="auto"/>
            <w:shd w:val="clear" w:color="auto" w:fill="auto"/>
          </w:tcPr>
          <w:p w:rsidR="006A6A64" w:rsidRDefault="006A6A64" w:rsidP="00E44538">
            <w:pPr>
              <w:ind w:firstLine="0"/>
              <w:rPr>
                <w:rtl/>
              </w:rPr>
            </w:pPr>
            <w:r>
              <w:rPr>
                <w:rtl/>
              </w:rPr>
              <w:t>–</w:t>
            </w:r>
          </w:p>
        </w:tc>
        <w:tc>
          <w:tcPr>
            <w:tcW w:w="0" w:type="auto"/>
            <w:shd w:val="clear" w:color="auto" w:fill="auto"/>
          </w:tcPr>
          <w:p w:rsidR="006A6A64" w:rsidRDefault="006A6A64" w:rsidP="00E44538">
            <w:pPr>
              <w:ind w:firstLine="0"/>
              <w:rPr>
                <w:rtl/>
              </w:rPr>
            </w:pPr>
            <w:r>
              <w:rPr>
                <w:rtl/>
              </w:rPr>
              <w:t>מנהלת פורום חברות הצמיחה וקשרי ממשל</w:t>
            </w:r>
            <w:r w:rsidR="000F7C27">
              <w:rPr>
                <w:rFonts w:hint="cs"/>
                <w:rtl/>
              </w:rPr>
              <w:t xml:space="preserve">, חברת </w:t>
            </w:r>
            <w:r w:rsidR="000F7C27" w:rsidRPr="000F7C27">
              <w:t>WIX</w:t>
            </w:r>
            <w:r w:rsidR="000F7C27">
              <w:rPr>
                <w:rFonts w:hint="cs"/>
                <w:rtl/>
              </w:rPr>
              <w:t>.</w:t>
            </w:r>
          </w:p>
        </w:tc>
      </w:tr>
    </w:tbl>
    <w:p w:rsidR="00D37550" w:rsidRDefault="00D37550" w:rsidP="00DE5B80">
      <w:pPr>
        <w:ind w:firstLine="0"/>
        <w:rPr>
          <w:rtl/>
        </w:rPr>
      </w:pPr>
    </w:p>
    <w:p w:rsidR="00EE64C4" w:rsidRPr="008713A4" w:rsidRDefault="00EE64C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A6A64" w:rsidP="00D40A29">
      <w:pPr>
        <w:ind w:firstLine="0"/>
        <w:rPr>
          <w:rtl/>
        </w:rPr>
      </w:pPr>
      <w:r>
        <w:rPr>
          <w:rtl/>
        </w:rPr>
        <w:t>מירי פרנקל-שור</w:t>
      </w:r>
    </w:p>
    <w:p w:rsidR="006A6A64" w:rsidRPr="008713A4" w:rsidRDefault="006A6A64"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6A6A6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A6A6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A6A64" w:rsidP="008320F6">
      <w:pPr>
        <w:ind w:firstLine="0"/>
        <w:rPr>
          <w:rtl/>
        </w:rPr>
      </w:pPr>
      <w:r>
        <w:rPr>
          <w:rtl/>
        </w:rPr>
        <w:t>רמי בן שמעון</w:t>
      </w:r>
    </w:p>
    <w:p w:rsidR="006A6A64" w:rsidRDefault="006A6A64" w:rsidP="008320F6">
      <w:pPr>
        <w:ind w:firstLine="0"/>
        <w:rPr>
          <w:rtl/>
        </w:rPr>
      </w:pPr>
    </w:p>
    <w:p w:rsidR="00EE64C4" w:rsidRPr="008713A4" w:rsidRDefault="00EE64C4" w:rsidP="008320F6">
      <w:pPr>
        <w:ind w:firstLine="0"/>
        <w:rPr>
          <w:rtl/>
        </w:rPr>
      </w:pPr>
    </w:p>
    <w:p w:rsidR="006A6A64" w:rsidRDefault="006A6A64" w:rsidP="006A6A64">
      <w:pPr>
        <w:ind w:firstLine="0"/>
        <w:rPr>
          <w:color w:val="606060"/>
          <w:rtl/>
        </w:rPr>
      </w:pPr>
      <w:r w:rsidRPr="006A6A64">
        <w:rPr>
          <w:color w:val="606060"/>
          <w:rtl/>
        </w:rPr>
        <w:t>רשימת הנוכחים על תואריהם מבוססת על המידע שהוזן במערכת המוזמנים הממוחשבת. ייתכנו אי-דיוקים והשמטות.</w:t>
      </w:r>
    </w:p>
    <w:p w:rsidR="006A6A64" w:rsidRDefault="006A6A64" w:rsidP="006A6A64">
      <w:pPr>
        <w:ind w:firstLine="0"/>
        <w:rPr>
          <w:color w:val="606060"/>
          <w:rtl/>
        </w:rPr>
      </w:pPr>
    </w:p>
    <w:p w:rsidR="006A6A64" w:rsidRDefault="006A6A64" w:rsidP="006A6A64">
      <w:pPr>
        <w:ind w:firstLine="0"/>
        <w:rPr>
          <w:color w:val="606060"/>
          <w:rtl/>
        </w:rPr>
      </w:pPr>
    </w:p>
    <w:p w:rsidR="006A6A64" w:rsidRDefault="006A6A64">
      <w:pPr>
        <w:bidi w:val="0"/>
        <w:spacing w:line="240" w:lineRule="auto"/>
        <w:ind w:firstLine="0"/>
        <w:jc w:val="left"/>
        <w:rPr>
          <w:rtl/>
        </w:rPr>
      </w:pPr>
      <w:r>
        <w:rPr>
          <w:rtl/>
        </w:rPr>
        <w:br w:type="page"/>
      </w:r>
    </w:p>
    <w:p w:rsidR="006A6A64" w:rsidRDefault="006A6A64" w:rsidP="003B211E">
      <w:pPr>
        <w:pStyle w:val="a6"/>
        <w:keepNext/>
        <w:rPr>
          <w:rtl/>
        </w:rPr>
      </w:pPr>
      <w:bookmarkStart w:id="1" w:name="ET_subject_641531_2"/>
      <w:r w:rsidRPr="006A6A64">
        <w:rPr>
          <w:rStyle w:val="TagStyle"/>
          <w:rtl/>
        </w:rPr>
        <w:lastRenderedPageBreak/>
        <w:t xml:space="preserve"> &lt;&lt; נושא &gt;&gt; </w:t>
      </w:r>
      <w:r>
        <w:rPr>
          <w:rtl/>
        </w:rPr>
        <w:t>הצעת חוק התמודדות עם תקיפות סייבר חמורות במגזר השירותים הדיגיטליים ושירותי האחסון (הוראת שעה - חרבות ברזל), התשפ"ד</w:t>
      </w:r>
      <w:r w:rsidR="003B211E">
        <w:rPr>
          <w:rFonts w:hint="cs"/>
          <w:rtl/>
        </w:rPr>
        <w:t>–</w:t>
      </w:r>
      <w:r>
        <w:rPr>
          <w:rtl/>
        </w:rPr>
        <w:t>2023,  מ/1688</w:t>
      </w:r>
      <w:r w:rsidRPr="006A6A64">
        <w:rPr>
          <w:rStyle w:val="TagStyle"/>
          <w:rtl/>
        </w:rPr>
        <w:t xml:space="preserve"> &lt;&lt; נושא &gt;&gt;</w:t>
      </w:r>
      <w:r>
        <w:rPr>
          <w:rtl/>
        </w:rPr>
        <w:t xml:space="preserve">   </w:t>
      </w:r>
      <w:bookmarkEnd w:id="1"/>
    </w:p>
    <w:p w:rsidR="006A6A64" w:rsidRDefault="006A6A64" w:rsidP="006A6A64">
      <w:pPr>
        <w:pStyle w:val="KeepWithNext"/>
        <w:rPr>
          <w:rtl/>
        </w:rPr>
      </w:pPr>
    </w:p>
    <w:p w:rsidR="00EE64C4" w:rsidRPr="00EE64C4" w:rsidRDefault="00EE64C4" w:rsidP="00EE64C4">
      <w:pPr>
        <w:rPr>
          <w:rtl/>
        </w:rPr>
      </w:pPr>
    </w:p>
    <w:p w:rsidR="006A6A64" w:rsidRDefault="006A6A64" w:rsidP="006A6A64">
      <w:pPr>
        <w:pStyle w:val="af6"/>
        <w:keepNext/>
        <w:rPr>
          <w:rtl/>
        </w:rPr>
      </w:pPr>
      <w:bookmarkStart w:id="2" w:name="ET_yor_4574_3"/>
      <w:r w:rsidRPr="006A6A64">
        <w:rPr>
          <w:rStyle w:val="TagStyle"/>
          <w:rtl/>
        </w:rPr>
        <w:t xml:space="preserve"> &lt;&lt; יור &gt;&gt; </w:t>
      </w:r>
      <w:r>
        <w:rPr>
          <w:rtl/>
        </w:rPr>
        <w:t>היו"ר יולי יואל אדלשטיין:</w:t>
      </w:r>
      <w:r w:rsidRPr="006A6A64">
        <w:rPr>
          <w:rStyle w:val="TagStyle"/>
          <w:rtl/>
        </w:rPr>
        <w:t xml:space="preserve"> &lt;&lt; יור &gt;&gt;</w:t>
      </w:r>
      <w:r>
        <w:rPr>
          <w:rtl/>
        </w:rPr>
        <w:t xml:space="preserve">   </w:t>
      </w:r>
      <w:bookmarkEnd w:id="2"/>
    </w:p>
    <w:p w:rsidR="006A6A64" w:rsidRDefault="006A6A64" w:rsidP="006A6A64">
      <w:pPr>
        <w:pStyle w:val="KeepWithNext"/>
        <w:rPr>
          <w:rtl/>
        </w:rPr>
      </w:pPr>
    </w:p>
    <w:p w:rsidR="003B211E" w:rsidRDefault="003B211E" w:rsidP="006A6A64">
      <w:pPr>
        <w:rPr>
          <w:rtl/>
        </w:rPr>
      </w:pPr>
      <w:r>
        <w:rPr>
          <w:rFonts w:hint="cs"/>
          <w:rtl/>
        </w:rPr>
        <w:t>צוהריים טובים. אני פותח את ישיבת ועדת החוץ והביטחון. אנחנו עוסקים ב</w:t>
      </w:r>
      <w:r w:rsidRPr="003B211E">
        <w:rPr>
          <w:rtl/>
        </w:rPr>
        <w:t xml:space="preserve">הצעת חוק התמודדות עם תקיפות סייבר חמורות במגזר השירותים הדיגיטליים ושירותי האחסון (הוראת </w:t>
      </w:r>
      <w:r>
        <w:rPr>
          <w:rtl/>
        </w:rPr>
        <w:t>שעה - חרבות ברזל), התשפ"ד–2023</w:t>
      </w:r>
      <w:r>
        <w:rPr>
          <w:rFonts w:hint="cs"/>
          <w:rtl/>
        </w:rPr>
        <w:t xml:space="preserve">. מדובר בהצעת חוק ממשלתית, לכן אבקש ממערך הסייבר להציג את ההצעה. בבקשה, </w:t>
      </w:r>
      <w:proofErr w:type="spellStart"/>
      <w:r>
        <w:rPr>
          <w:rFonts w:hint="cs"/>
          <w:rtl/>
        </w:rPr>
        <w:t>מכובדיי</w:t>
      </w:r>
      <w:proofErr w:type="spellEnd"/>
      <w:r>
        <w:rPr>
          <w:rFonts w:hint="cs"/>
          <w:rtl/>
        </w:rPr>
        <w:t>.</w:t>
      </w:r>
    </w:p>
    <w:p w:rsidR="003B211E" w:rsidRDefault="003B211E" w:rsidP="006A6A64">
      <w:pPr>
        <w:rPr>
          <w:rtl/>
        </w:rPr>
      </w:pPr>
      <w:bookmarkStart w:id="3" w:name="_ETM_Q1_889670"/>
      <w:bookmarkStart w:id="4" w:name="_ETM_Q1_889742"/>
      <w:bookmarkEnd w:id="3"/>
      <w:bookmarkEnd w:id="4"/>
    </w:p>
    <w:p w:rsidR="003B211E" w:rsidRDefault="003B211E" w:rsidP="003B211E">
      <w:pPr>
        <w:pStyle w:val="af9"/>
        <w:keepNext/>
        <w:rPr>
          <w:rtl/>
        </w:rPr>
      </w:pPr>
      <w:bookmarkStart w:id="5" w:name="_ETM_Q1_889814"/>
      <w:bookmarkStart w:id="6" w:name="_ETM_Q1_889868"/>
      <w:bookmarkStart w:id="7" w:name="ET_guest_920731_4"/>
      <w:bookmarkEnd w:id="5"/>
      <w:bookmarkEnd w:id="6"/>
      <w:r w:rsidRPr="003B211E">
        <w:rPr>
          <w:rStyle w:val="TagStyle"/>
          <w:rtl/>
        </w:rPr>
        <w:t xml:space="preserve"> &lt;&lt; אורח &gt;&gt; </w:t>
      </w:r>
      <w:r>
        <w:rPr>
          <w:rtl/>
        </w:rPr>
        <w:t>ליאת גורפינקל:</w:t>
      </w:r>
      <w:r w:rsidRPr="003B211E">
        <w:rPr>
          <w:rStyle w:val="TagStyle"/>
          <w:rtl/>
        </w:rPr>
        <w:t xml:space="preserve"> &lt;&lt; אורח &gt;&gt;</w:t>
      </w:r>
      <w:r>
        <w:rPr>
          <w:rtl/>
        </w:rPr>
        <w:t xml:space="preserve">   </w:t>
      </w:r>
      <w:bookmarkEnd w:id="7"/>
    </w:p>
    <w:p w:rsidR="003B211E" w:rsidRDefault="003B211E" w:rsidP="003B211E">
      <w:pPr>
        <w:pStyle w:val="KeepWithNext"/>
        <w:rPr>
          <w:rtl/>
        </w:rPr>
      </w:pPr>
    </w:p>
    <w:p w:rsidR="006A6A64" w:rsidRDefault="003B211E" w:rsidP="003B211E">
      <w:pPr>
        <w:rPr>
          <w:rtl/>
        </w:rPr>
      </w:pPr>
      <w:r>
        <w:rPr>
          <w:rFonts w:hint="cs"/>
          <w:rtl/>
        </w:rPr>
        <w:t xml:space="preserve">תודה רבה על הדיון הזה. כדי להיכנס לגוף החוק, קודם כל נסביר את הצורך המבצעי שעליו אנחנו נשענים ומשם ניתן </w:t>
      </w:r>
      <w:bookmarkStart w:id="8" w:name="_ETM_Q1_908642"/>
      <w:bookmarkEnd w:id="8"/>
      <w:r>
        <w:rPr>
          <w:rFonts w:hint="cs"/>
          <w:rtl/>
        </w:rPr>
        <w:t>ברשותכם פירוט קצר של מה אנחנו</w:t>
      </w:r>
      <w:r w:rsidRPr="003B211E">
        <w:rPr>
          <w:rtl/>
        </w:rPr>
        <w:t xml:space="preserve"> </w:t>
      </w:r>
      <w:r>
        <w:rPr>
          <w:rFonts w:hint="cs"/>
          <w:rtl/>
        </w:rPr>
        <w:t>רוצים.</w:t>
      </w:r>
    </w:p>
    <w:p w:rsidR="003B211E" w:rsidRDefault="003B211E" w:rsidP="003B211E">
      <w:pPr>
        <w:rPr>
          <w:rtl/>
        </w:rPr>
      </w:pPr>
    </w:p>
    <w:p w:rsidR="003B211E" w:rsidRDefault="003B211E" w:rsidP="003B211E">
      <w:pPr>
        <w:pStyle w:val="af9"/>
        <w:keepNext/>
        <w:rPr>
          <w:rtl/>
        </w:rPr>
      </w:pPr>
      <w:bookmarkStart w:id="9" w:name="ET_guest_920736_5"/>
      <w:r w:rsidRPr="003B211E">
        <w:rPr>
          <w:rStyle w:val="TagStyle"/>
          <w:rtl/>
        </w:rPr>
        <w:t xml:space="preserve"> &lt;&lt; אורח &gt;&gt; </w:t>
      </w:r>
      <w:r>
        <w:rPr>
          <w:rtl/>
        </w:rPr>
        <w:t>אורי שיין:</w:t>
      </w:r>
      <w:r w:rsidRPr="003B211E">
        <w:rPr>
          <w:rStyle w:val="TagStyle"/>
          <w:rtl/>
        </w:rPr>
        <w:t xml:space="preserve"> &lt;&lt; אורח &gt;&gt;</w:t>
      </w:r>
      <w:r>
        <w:rPr>
          <w:rtl/>
        </w:rPr>
        <w:t xml:space="preserve">   </w:t>
      </w:r>
      <w:bookmarkEnd w:id="9"/>
    </w:p>
    <w:p w:rsidR="003B211E" w:rsidRDefault="003B211E" w:rsidP="003B211E">
      <w:pPr>
        <w:pStyle w:val="KeepWithNext"/>
        <w:rPr>
          <w:rtl/>
        </w:rPr>
      </w:pPr>
    </w:p>
    <w:p w:rsidR="003B211E" w:rsidRDefault="003B211E" w:rsidP="003B211E">
      <w:pPr>
        <w:rPr>
          <w:rtl/>
        </w:rPr>
      </w:pPr>
      <w:r>
        <w:rPr>
          <w:rFonts w:hint="cs"/>
          <w:rtl/>
        </w:rPr>
        <w:t xml:space="preserve">במשך 74 יום מתמודדים </w:t>
      </w:r>
      <w:bookmarkStart w:id="10" w:name="_ETM_Q1_924825"/>
      <w:bookmarkEnd w:id="10"/>
      <w:r>
        <w:rPr>
          <w:rFonts w:hint="cs"/>
          <w:rtl/>
        </w:rPr>
        <w:t xml:space="preserve">עם כמות תקיפות סייבר משמעותיות במרחב הציבורי. כמות התקיפות שהתרחשה במהלך 74 הימים האלה היא בין פי 4 לפי 5 יותר מהשגרה. התקיפות האלה מכוונות לתשתיות האזרחיות, חלקן תשתיות שתומכות </w:t>
      </w:r>
      <w:bookmarkStart w:id="11" w:name="_ETM_Q1_944520"/>
      <w:bookmarkEnd w:id="11"/>
      <w:r>
        <w:rPr>
          <w:rFonts w:hint="cs"/>
          <w:rtl/>
        </w:rPr>
        <w:t>את מאמץ הלחימה דרך תשתיות אזרחיות כאלה ואחרות. חלקן תוקפות את המרחב האזרחי ביתר שאת.</w:t>
      </w:r>
      <w:r w:rsidR="00AC64AC">
        <w:rPr>
          <w:rFonts w:hint="cs"/>
          <w:rtl/>
        </w:rPr>
        <w:t xml:space="preserve"> </w:t>
      </w:r>
    </w:p>
    <w:p w:rsidR="00AC64AC" w:rsidRDefault="00AC64AC" w:rsidP="003B211E">
      <w:pPr>
        <w:rPr>
          <w:rtl/>
        </w:rPr>
      </w:pPr>
    </w:p>
    <w:p w:rsidR="00AC64AC" w:rsidRDefault="00AC64AC" w:rsidP="00AC64AC">
      <w:pPr>
        <w:rPr>
          <w:rtl/>
        </w:rPr>
      </w:pPr>
      <w:bookmarkStart w:id="12" w:name="_ETM_Q1_952230"/>
      <w:bookmarkStart w:id="13" w:name="_ETM_Q1_952287"/>
      <w:bookmarkEnd w:id="12"/>
      <w:bookmarkEnd w:id="13"/>
      <w:r>
        <w:rPr>
          <w:rFonts w:hint="cs"/>
          <w:rtl/>
        </w:rPr>
        <w:t xml:space="preserve">אנחנו מתמודדים עם התקיפות האלה בהכלה. אבל ממש עם תחילת ההתקפה התחיל גל תקיפה משמעותי מאוד. מספר רב של קבוצות, מעל 10 קבוצות, תוקפות אותנו בישראל במשך כל </w:t>
      </w:r>
      <w:bookmarkStart w:id="14" w:name="_ETM_Q1_978809"/>
      <w:bookmarkEnd w:id="14"/>
      <w:r>
        <w:rPr>
          <w:rFonts w:hint="cs"/>
          <w:rtl/>
        </w:rPr>
        <w:t xml:space="preserve">הזמן הזה. בהתחלה התקיפות היו מבוזרות מאוד ועם הזמן נהיו </w:t>
      </w:r>
      <w:bookmarkStart w:id="15" w:name="_ETM_Q1_983549"/>
      <w:bookmarkEnd w:id="15"/>
      <w:r>
        <w:rPr>
          <w:rFonts w:hint="cs"/>
          <w:rtl/>
        </w:rPr>
        <w:t xml:space="preserve">הרבה ממוקדות. אשמח להרחיב יותר בדיון סגור כי קשה להיכנס </w:t>
      </w:r>
      <w:bookmarkStart w:id="16" w:name="_ETM_Q1_989153"/>
      <w:bookmarkEnd w:id="16"/>
      <w:r>
        <w:rPr>
          <w:rFonts w:hint="cs"/>
          <w:rtl/>
        </w:rPr>
        <w:t>לתוכן המקצועי בדיון.</w:t>
      </w:r>
      <w:bookmarkStart w:id="17" w:name="_ETM_Q1_993451"/>
      <w:bookmarkEnd w:id="17"/>
    </w:p>
    <w:p w:rsidR="00AC64AC" w:rsidRDefault="00AC64AC" w:rsidP="00AC64AC">
      <w:pPr>
        <w:rPr>
          <w:rtl/>
        </w:rPr>
      </w:pPr>
      <w:bookmarkStart w:id="18" w:name="_ETM_Q1_993526"/>
      <w:bookmarkStart w:id="19" w:name="_ETM_Q1_993571"/>
      <w:bookmarkEnd w:id="18"/>
      <w:bookmarkEnd w:id="19"/>
    </w:p>
    <w:p w:rsidR="00AC64AC" w:rsidRDefault="00AC64AC" w:rsidP="00AC64AC">
      <w:pPr>
        <w:pStyle w:val="af6"/>
        <w:keepNext/>
        <w:rPr>
          <w:rtl/>
        </w:rPr>
      </w:pPr>
      <w:bookmarkStart w:id="20" w:name="ET_yor_4574_6"/>
      <w:r w:rsidRPr="00AC64AC">
        <w:rPr>
          <w:rStyle w:val="TagStyle"/>
          <w:rtl/>
        </w:rPr>
        <w:t xml:space="preserve"> &lt;&lt; יור &gt;&gt; </w:t>
      </w:r>
      <w:r>
        <w:rPr>
          <w:rtl/>
        </w:rPr>
        <w:t>היו"ר יולי יואל אדלשטיין:</w:t>
      </w:r>
      <w:r w:rsidRPr="00AC64AC">
        <w:rPr>
          <w:rStyle w:val="TagStyle"/>
          <w:rtl/>
        </w:rPr>
        <w:t xml:space="preserve"> &lt;&lt; יור &gt;&gt;</w:t>
      </w:r>
      <w:r>
        <w:rPr>
          <w:rtl/>
        </w:rPr>
        <w:t xml:space="preserve">   </w:t>
      </w:r>
      <w:bookmarkEnd w:id="20"/>
    </w:p>
    <w:p w:rsidR="00AC64AC" w:rsidRDefault="00AC64AC" w:rsidP="00AC64AC">
      <w:pPr>
        <w:pStyle w:val="KeepWithNext"/>
        <w:rPr>
          <w:rtl/>
        </w:rPr>
      </w:pPr>
    </w:p>
    <w:p w:rsidR="00AC64AC" w:rsidRDefault="00AC64AC" w:rsidP="00AC64AC">
      <w:pPr>
        <w:rPr>
          <w:rtl/>
        </w:rPr>
      </w:pPr>
      <w:r>
        <w:rPr>
          <w:rFonts w:hint="cs"/>
          <w:rtl/>
        </w:rPr>
        <w:t>בסדר. נחזור להצעת החוק עצמה.</w:t>
      </w:r>
    </w:p>
    <w:p w:rsidR="00AC64AC" w:rsidRDefault="00AC64AC" w:rsidP="00AC64AC">
      <w:pPr>
        <w:rPr>
          <w:rtl/>
        </w:rPr>
      </w:pPr>
    </w:p>
    <w:p w:rsidR="00AC64AC" w:rsidRDefault="00AC64AC" w:rsidP="00AC64AC">
      <w:pPr>
        <w:pStyle w:val="af9"/>
        <w:keepNext/>
        <w:rPr>
          <w:rtl/>
        </w:rPr>
      </w:pPr>
      <w:bookmarkStart w:id="21" w:name="ET_guest_920731_7"/>
      <w:r w:rsidRPr="00AC64AC">
        <w:rPr>
          <w:rStyle w:val="TagStyle"/>
          <w:rtl/>
        </w:rPr>
        <w:t xml:space="preserve"> &lt;&lt; אורח &gt;&gt; </w:t>
      </w:r>
      <w:r>
        <w:rPr>
          <w:rtl/>
        </w:rPr>
        <w:t>ליאת גורפינקל:</w:t>
      </w:r>
      <w:r w:rsidRPr="00AC64AC">
        <w:rPr>
          <w:rStyle w:val="TagStyle"/>
          <w:rtl/>
        </w:rPr>
        <w:t xml:space="preserve"> &lt;&lt; אורח &gt;&gt;</w:t>
      </w:r>
      <w:r>
        <w:rPr>
          <w:rtl/>
        </w:rPr>
        <w:t xml:space="preserve">   </w:t>
      </w:r>
      <w:bookmarkEnd w:id="21"/>
    </w:p>
    <w:p w:rsidR="00AC64AC" w:rsidRDefault="00AC64AC" w:rsidP="00AC64AC">
      <w:pPr>
        <w:pStyle w:val="KeepWithNext"/>
        <w:rPr>
          <w:rtl/>
        </w:rPr>
      </w:pPr>
    </w:p>
    <w:p w:rsidR="00AC64AC" w:rsidRDefault="00AC64AC" w:rsidP="00AC64AC">
      <w:pPr>
        <w:rPr>
          <w:rtl/>
          <w:lang w:val="en-GB"/>
        </w:rPr>
      </w:pPr>
      <w:r>
        <w:rPr>
          <w:rFonts w:hint="cs"/>
          <w:rtl/>
        </w:rPr>
        <w:t xml:space="preserve">על רקע הצורך </w:t>
      </w:r>
      <w:bookmarkStart w:id="22" w:name="_ETM_Q1_998745"/>
      <w:bookmarkEnd w:id="22"/>
      <w:r>
        <w:rPr>
          <w:rFonts w:hint="cs"/>
          <w:rtl/>
        </w:rPr>
        <w:t>הזה, במהלך המלחמה במרחב הסייבר עלה הצורך להקנות סמכות. אנחנו מבקשים</w:t>
      </w:r>
      <w:bookmarkStart w:id="23" w:name="_ETM_Q1_1007684"/>
      <w:bookmarkEnd w:id="23"/>
      <w:r>
        <w:rPr>
          <w:rFonts w:hint="cs"/>
          <w:rtl/>
        </w:rPr>
        <w:t xml:space="preserve"> מתן הוראות לספקי שירותים דיגיטליים וחברות אחסון שמזוהים </w:t>
      </w:r>
      <w:bookmarkStart w:id="24" w:name="_ETM_Q1_1016984"/>
      <w:bookmarkEnd w:id="24"/>
      <w:r>
        <w:rPr>
          <w:rFonts w:hint="cs"/>
          <w:rtl/>
        </w:rPr>
        <w:t xml:space="preserve">כמעין </w:t>
      </w:r>
      <w:r>
        <w:rPr>
          <w:lang w:val="en-GB"/>
        </w:rPr>
        <w:t>Hub</w:t>
      </w:r>
      <w:r>
        <w:rPr>
          <w:rFonts w:hint="cs"/>
          <w:rtl/>
          <w:lang w:val="en-GB"/>
        </w:rPr>
        <w:t xml:space="preserve"> מרכזי באמצעותו ניתן לממש את התקיפות ולהגיע למספר רב של ארגונים. הבקשה שלנו היא לתקופת הלחימה בלבד, זה גם נמצא בגוף הוראת השעה.</w:t>
      </w:r>
    </w:p>
    <w:p w:rsidR="00AC64AC" w:rsidRDefault="00AC64AC" w:rsidP="00AC64AC">
      <w:pPr>
        <w:rPr>
          <w:rtl/>
          <w:lang w:val="en-GB"/>
        </w:rPr>
      </w:pPr>
      <w:bookmarkStart w:id="25" w:name="_ETM_Q1_1027607"/>
      <w:bookmarkStart w:id="26" w:name="_ETM_Q1_1027676"/>
      <w:bookmarkStart w:id="27" w:name="_ETM_Q1_1027743"/>
      <w:bookmarkEnd w:id="25"/>
      <w:bookmarkEnd w:id="26"/>
      <w:bookmarkEnd w:id="27"/>
    </w:p>
    <w:p w:rsidR="00AC64AC" w:rsidRDefault="00AC64AC" w:rsidP="00AC64AC">
      <w:pPr>
        <w:rPr>
          <w:rtl/>
          <w:lang w:val="en-GB"/>
        </w:rPr>
      </w:pPr>
      <w:bookmarkStart w:id="28" w:name="_ETM_Q1_1027804"/>
      <w:bookmarkEnd w:id="28"/>
      <w:r>
        <w:rPr>
          <w:rFonts w:hint="cs"/>
          <w:rtl/>
          <w:lang w:val="en-GB"/>
        </w:rPr>
        <w:t xml:space="preserve">הסמכות מוקנית כאשר מגדירים שמדובר בתקיפת סייבר חמורה. תקיפת סייבר חמורה היא תקיפה שמעלה חשש </w:t>
      </w:r>
      <w:bookmarkStart w:id="29" w:name="_ETM_Q1_1036194"/>
      <w:bookmarkEnd w:id="29"/>
      <w:r>
        <w:rPr>
          <w:rFonts w:hint="cs"/>
          <w:rtl/>
          <w:lang w:val="en-GB"/>
        </w:rPr>
        <w:t xml:space="preserve">ממשי לפגיעה בביטחון המדינה, טובת הציבור והשירותים החיוניים. כאשר נכנסים לאזור של תקיפה חמורה, ניתנת הסמכות לשלושת הגופים שמטפלים </w:t>
      </w:r>
      <w:proofErr w:type="spellStart"/>
      <w:r>
        <w:rPr>
          <w:rFonts w:hint="cs"/>
          <w:rtl/>
          <w:lang w:val="en-GB"/>
        </w:rPr>
        <w:t>במימד</w:t>
      </w:r>
      <w:proofErr w:type="spellEnd"/>
      <w:r>
        <w:rPr>
          <w:rFonts w:hint="cs"/>
          <w:rtl/>
          <w:lang w:val="en-GB"/>
        </w:rPr>
        <w:t xml:space="preserve"> הזה: שב"כ, מערך הסייבר </w:t>
      </w:r>
      <w:proofErr w:type="spellStart"/>
      <w:r>
        <w:rPr>
          <w:rFonts w:hint="cs"/>
          <w:rtl/>
          <w:lang w:val="en-GB"/>
        </w:rPr>
        <w:t>ומלמ"ב</w:t>
      </w:r>
      <w:proofErr w:type="spellEnd"/>
      <w:r>
        <w:rPr>
          <w:rFonts w:hint="cs"/>
          <w:rtl/>
          <w:lang w:val="en-GB"/>
        </w:rPr>
        <w:t>, לתת הוראות כדי לסייע לארגונים להתמודד עם התקיפה.</w:t>
      </w:r>
    </w:p>
    <w:p w:rsidR="00AC64AC" w:rsidRDefault="00AC64AC" w:rsidP="00AC64AC">
      <w:pPr>
        <w:rPr>
          <w:rtl/>
          <w:lang w:val="en-GB"/>
        </w:rPr>
      </w:pPr>
      <w:bookmarkStart w:id="30" w:name="_ETM_Q1_1058999"/>
      <w:bookmarkStart w:id="31" w:name="_ETM_Q1_1059073"/>
      <w:bookmarkStart w:id="32" w:name="_ETM_Q1_1059126"/>
      <w:bookmarkEnd w:id="30"/>
      <w:bookmarkEnd w:id="31"/>
      <w:bookmarkEnd w:id="32"/>
    </w:p>
    <w:p w:rsidR="00AC64AC" w:rsidRDefault="00AC64AC" w:rsidP="003C4648">
      <w:pPr>
        <w:rPr>
          <w:rtl/>
          <w:lang w:val="en-GB"/>
        </w:rPr>
      </w:pPr>
      <w:bookmarkStart w:id="33" w:name="_ETM_Q1_1059190"/>
      <w:bookmarkEnd w:id="33"/>
      <w:r>
        <w:rPr>
          <w:rFonts w:hint="cs"/>
          <w:rtl/>
          <w:lang w:val="en-GB"/>
        </w:rPr>
        <w:t>קבענו תהליך מדורג מאוד בשיח שלנו</w:t>
      </w:r>
      <w:r w:rsidR="003C4648">
        <w:rPr>
          <w:rFonts w:hint="cs"/>
          <w:rtl/>
          <w:lang w:val="en-GB"/>
        </w:rPr>
        <w:t xml:space="preserve"> עם החברות מכיוון שאנחנו יודעים שאין רגולציה ואין בסיס משפטי לשיח קודם ואחר </w:t>
      </w:r>
      <w:bookmarkStart w:id="34" w:name="_ETM_Q1_1069461"/>
      <w:bookmarkEnd w:id="34"/>
      <w:r w:rsidR="003C4648">
        <w:rPr>
          <w:rFonts w:hint="cs"/>
          <w:rtl/>
          <w:lang w:val="en-GB"/>
        </w:rPr>
        <w:t xml:space="preserve">עם החברות הללו. אנחנו מחויבים להציג תשתית משפטית </w:t>
      </w:r>
      <w:bookmarkStart w:id="35" w:name="_ETM_Q1_1074851"/>
      <w:bookmarkEnd w:id="35"/>
      <w:r w:rsidR="003C4648">
        <w:rPr>
          <w:rFonts w:hint="cs"/>
          <w:rtl/>
          <w:lang w:val="en-GB"/>
        </w:rPr>
        <w:t>ועובדתית לבסיס שקבענו לתקיפה חמורה. אנחנו נותנים לספקים אפשרות להתמודד עם התקיפה בדרך שהם יכולים להציע בזמן סביר או לחילופין הם יכולים להצהיר שהם עומדים בתקנית אבטחה שמצמצמת את היכולת להתרחבות התקיפה.</w:t>
      </w:r>
    </w:p>
    <w:p w:rsidR="003C4648" w:rsidRDefault="003C4648" w:rsidP="003C4648">
      <w:pPr>
        <w:rPr>
          <w:rtl/>
          <w:lang w:val="en-GB"/>
        </w:rPr>
      </w:pPr>
    </w:p>
    <w:p w:rsidR="003C4648" w:rsidRDefault="003C4648" w:rsidP="003C4648">
      <w:pPr>
        <w:rPr>
          <w:rtl/>
          <w:lang w:val="en-GB"/>
        </w:rPr>
      </w:pPr>
      <w:r>
        <w:rPr>
          <w:rFonts w:hint="cs"/>
          <w:rtl/>
          <w:lang w:val="en-GB"/>
        </w:rPr>
        <w:t xml:space="preserve">מאותו רעיון מסדר ממנו הגענו אל החוק </w:t>
      </w:r>
      <w:bookmarkStart w:id="36" w:name="_ETM_Q1_1099757"/>
      <w:bookmarkEnd w:id="36"/>
      <w:r>
        <w:rPr>
          <w:rFonts w:hint="cs"/>
          <w:rtl/>
          <w:lang w:val="en-GB"/>
        </w:rPr>
        <w:t>ולאותו מגזר, שכרגע הוא לא מחויב, אבל יש אפשרות להתפשטות</w:t>
      </w:r>
      <w:bookmarkStart w:id="37" w:name="_ETM_Q1_1106938"/>
      <w:bookmarkEnd w:id="37"/>
      <w:r>
        <w:rPr>
          <w:rFonts w:hint="cs"/>
          <w:rtl/>
          <w:lang w:val="en-GB"/>
        </w:rPr>
        <w:t xml:space="preserve"> רחבה מאוד ולעלייה </w:t>
      </w:r>
      <w:proofErr w:type="spellStart"/>
      <w:r>
        <w:rPr>
          <w:rFonts w:hint="cs"/>
          <w:rtl/>
          <w:lang w:val="en-GB"/>
        </w:rPr>
        <w:t>אקספוננציאלית</w:t>
      </w:r>
      <w:proofErr w:type="spellEnd"/>
      <w:r>
        <w:rPr>
          <w:rFonts w:hint="cs"/>
          <w:rtl/>
          <w:lang w:val="en-GB"/>
        </w:rPr>
        <w:t xml:space="preserve"> של מספר התקיפות, אנחנו מאפשרים לגופים שדאגו מבעוד מועד שרמת האבטחה שלהם בהתאם לתקינה מצמצמת את</w:t>
      </w:r>
      <w:bookmarkStart w:id="38" w:name="_ETM_Q1_1117539"/>
      <w:bookmarkEnd w:id="38"/>
      <w:r>
        <w:rPr>
          <w:rFonts w:hint="cs"/>
          <w:rtl/>
          <w:lang w:val="en-GB"/>
        </w:rPr>
        <w:t xml:space="preserve"> היכולת להתרחב ומאפשרת להתמודד עם תקיפות סייבר, להתנהל בהתאם לשיקול דעתם.</w:t>
      </w:r>
    </w:p>
    <w:p w:rsidR="003C4648" w:rsidRDefault="003C4648" w:rsidP="003C4648">
      <w:pPr>
        <w:rPr>
          <w:rtl/>
          <w:lang w:val="en-GB"/>
        </w:rPr>
      </w:pPr>
      <w:bookmarkStart w:id="39" w:name="_ETM_Q1_1128536"/>
      <w:bookmarkStart w:id="40" w:name="_ETM_Q1_1128618"/>
      <w:bookmarkEnd w:id="39"/>
      <w:bookmarkEnd w:id="40"/>
    </w:p>
    <w:p w:rsidR="003C4648" w:rsidRDefault="003C4648" w:rsidP="00D82362">
      <w:pPr>
        <w:rPr>
          <w:rtl/>
          <w:lang w:val="en-GB"/>
        </w:rPr>
      </w:pPr>
      <w:r>
        <w:rPr>
          <w:rFonts w:hint="cs"/>
          <w:rtl/>
          <w:lang w:val="en-GB"/>
        </w:rPr>
        <w:t xml:space="preserve">אם עברנו את כל התהליך הזה והספק עדיין לא מצליח להתמודד עם התקיפה באופן הולם, אז ניתנת סמכות למתן הנחיות. כאן אנחנו נכנסים לגוף החוק. הסמכות למתן הנחיות לספקים כיצד להתמודד עם התקיפה, בין אם בפעולות בחומר מחשב ובין אם בדרישת ידיעות ומסמכים. באותו זמן </w:t>
      </w:r>
      <w:r>
        <w:rPr>
          <w:rFonts w:hint="cs"/>
          <w:rtl/>
          <w:lang w:val="en-GB"/>
        </w:rPr>
        <w:lastRenderedPageBreak/>
        <w:t xml:space="preserve">אנחנו צריכים להתחשב הן בשיקולים של עלות כלכלית, הן בשיקולים של מידתיות, </w:t>
      </w:r>
      <w:r w:rsidR="00D82362">
        <w:rPr>
          <w:rFonts w:hint="cs"/>
          <w:rtl/>
          <w:lang w:val="en-GB"/>
        </w:rPr>
        <w:t>ל</w:t>
      </w:r>
      <w:r w:rsidR="00D82362" w:rsidRPr="00D82362">
        <w:rPr>
          <w:rtl/>
          <w:lang w:val="en-GB"/>
        </w:rPr>
        <w:t xml:space="preserve">נקוט </w:t>
      </w:r>
      <w:r w:rsidR="00D82362">
        <w:rPr>
          <w:rFonts w:hint="cs"/>
          <w:rtl/>
          <w:lang w:val="en-GB"/>
        </w:rPr>
        <w:t>ב</w:t>
      </w:r>
      <w:r w:rsidR="00D82362" w:rsidRPr="00D82362">
        <w:rPr>
          <w:rtl/>
          <w:lang w:val="en-GB"/>
        </w:rPr>
        <w:t>אמצעי שפגיעתו פחותה</w:t>
      </w:r>
      <w:r w:rsidR="00D82362">
        <w:rPr>
          <w:rFonts w:hint="cs"/>
          <w:rtl/>
          <w:lang w:val="en-GB"/>
        </w:rPr>
        <w:t xml:space="preserve"> והן בהיבטי פרטיות.</w:t>
      </w:r>
    </w:p>
    <w:p w:rsidR="00D82362" w:rsidRDefault="00D82362" w:rsidP="00D82362">
      <w:pPr>
        <w:rPr>
          <w:rtl/>
          <w:lang w:val="en-GB"/>
        </w:rPr>
      </w:pPr>
      <w:bookmarkStart w:id="41" w:name="_ETM_Q1_1163921"/>
      <w:bookmarkStart w:id="42" w:name="_ETM_Q1_1164014"/>
      <w:bookmarkStart w:id="43" w:name="_ETM_Q1_1164056"/>
      <w:bookmarkEnd w:id="41"/>
      <w:bookmarkEnd w:id="42"/>
      <w:bookmarkEnd w:id="43"/>
    </w:p>
    <w:p w:rsidR="00D82362" w:rsidRDefault="00D82362" w:rsidP="00D82362">
      <w:pPr>
        <w:rPr>
          <w:rtl/>
          <w:lang w:val="en-GB"/>
        </w:rPr>
      </w:pPr>
      <w:bookmarkStart w:id="44" w:name="_ETM_Q1_1164139"/>
      <w:bookmarkEnd w:id="44"/>
      <w:r>
        <w:rPr>
          <w:rFonts w:hint="cs"/>
          <w:rtl/>
          <w:lang w:val="en-GB"/>
        </w:rPr>
        <w:t xml:space="preserve">קבענו גם סעיפי סודיות ומחיקת מידע שהם סעיפים </w:t>
      </w:r>
      <w:proofErr w:type="spellStart"/>
      <w:r>
        <w:rPr>
          <w:rFonts w:hint="cs"/>
          <w:rtl/>
          <w:lang w:val="en-GB"/>
        </w:rPr>
        <w:t>אוחרים</w:t>
      </w:r>
      <w:proofErr w:type="spellEnd"/>
      <w:r>
        <w:rPr>
          <w:rFonts w:hint="cs"/>
          <w:rtl/>
          <w:lang w:val="en-GB"/>
        </w:rPr>
        <w:t xml:space="preserve">. גם יש מנגנונים לפיקוח: אפשר להשיג על ההחלטה </w:t>
      </w:r>
      <w:proofErr w:type="spellStart"/>
      <w:r>
        <w:rPr>
          <w:rFonts w:hint="cs"/>
          <w:rtl/>
          <w:lang w:val="en-GB"/>
        </w:rPr>
        <w:t>המינהלית</w:t>
      </w:r>
      <w:proofErr w:type="spellEnd"/>
      <w:r>
        <w:rPr>
          <w:rFonts w:hint="cs"/>
          <w:rtl/>
          <w:lang w:val="en-GB"/>
        </w:rPr>
        <w:t xml:space="preserve"> בבית משפט לעניינים מינהליים וכמובן שאנחנו נדווח כל שבועיים ליועצת המשפטית לממשלה </w:t>
      </w:r>
      <w:bookmarkStart w:id="45" w:name="_ETM_Q1_1182268"/>
      <w:bookmarkEnd w:id="45"/>
      <w:r>
        <w:rPr>
          <w:rFonts w:hint="cs"/>
          <w:rtl/>
          <w:lang w:val="en-GB"/>
        </w:rPr>
        <w:t>ולוועדה המכובדת הזו.</w:t>
      </w:r>
    </w:p>
    <w:p w:rsidR="00D82362" w:rsidRDefault="00D82362" w:rsidP="00D82362">
      <w:pPr>
        <w:rPr>
          <w:rtl/>
          <w:lang w:val="en-GB"/>
        </w:rPr>
      </w:pPr>
    </w:p>
    <w:p w:rsidR="00D82362" w:rsidRDefault="00D82362" w:rsidP="00D82362">
      <w:pPr>
        <w:pStyle w:val="af6"/>
        <w:keepNext/>
        <w:rPr>
          <w:rtl/>
          <w:lang w:val="en-GB"/>
        </w:rPr>
      </w:pPr>
      <w:bookmarkStart w:id="46" w:name="ET_yor_4574_8"/>
      <w:r w:rsidRPr="00D82362">
        <w:rPr>
          <w:rStyle w:val="TagStyle"/>
          <w:rtl/>
        </w:rPr>
        <w:t xml:space="preserve"> &lt;&lt; יור &gt;&gt; </w:t>
      </w:r>
      <w:r>
        <w:rPr>
          <w:rtl/>
          <w:lang w:val="en-GB"/>
        </w:rPr>
        <w:t>היו"ר יולי יואל אדלשטיין:</w:t>
      </w:r>
      <w:r w:rsidRPr="00D82362">
        <w:rPr>
          <w:rStyle w:val="TagStyle"/>
          <w:rtl/>
        </w:rPr>
        <w:t xml:space="preserve"> &lt;&lt; יור &gt;&gt;</w:t>
      </w:r>
      <w:r>
        <w:rPr>
          <w:rtl/>
          <w:lang w:val="en-GB"/>
        </w:rPr>
        <w:t xml:space="preserve">   </w:t>
      </w:r>
      <w:bookmarkEnd w:id="46"/>
    </w:p>
    <w:p w:rsidR="00D82362" w:rsidRDefault="00D82362" w:rsidP="00D82362">
      <w:pPr>
        <w:pStyle w:val="KeepWithNext"/>
        <w:rPr>
          <w:rtl/>
          <w:lang w:val="en-GB"/>
        </w:rPr>
      </w:pPr>
    </w:p>
    <w:p w:rsidR="00D82362" w:rsidRDefault="00D82362" w:rsidP="00D82362">
      <w:pPr>
        <w:rPr>
          <w:rtl/>
          <w:lang w:val="en-GB"/>
        </w:rPr>
      </w:pPr>
      <w:r>
        <w:rPr>
          <w:rFonts w:hint="cs"/>
          <w:rtl/>
          <w:lang w:val="en-GB"/>
        </w:rPr>
        <w:t xml:space="preserve">תודה לכם. יש עוד גורמים מטעם הממשלה שרוצים להתייחס? בשלב זה אין. </w:t>
      </w:r>
    </w:p>
    <w:p w:rsidR="00D82362" w:rsidRDefault="00D82362" w:rsidP="00D82362">
      <w:pPr>
        <w:rPr>
          <w:rtl/>
          <w:lang w:val="en-GB"/>
        </w:rPr>
      </w:pPr>
    </w:p>
    <w:p w:rsidR="00D82362" w:rsidRDefault="00D82362" w:rsidP="00D82362">
      <w:pPr>
        <w:pStyle w:val="af9"/>
        <w:keepNext/>
        <w:rPr>
          <w:rtl/>
          <w:lang w:val="en-GB"/>
        </w:rPr>
      </w:pPr>
      <w:bookmarkStart w:id="47" w:name="ET_guest_475563_9"/>
      <w:r w:rsidRPr="00D82362">
        <w:rPr>
          <w:rStyle w:val="TagStyle"/>
          <w:rtl/>
        </w:rPr>
        <w:t xml:space="preserve"> &lt;&lt; אורח &gt;&gt; </w:t>
      </w:r>
      <w:r>
        <w:rPr>
          <w:rtl/>
          <w:lang w:val="en-GB"/>
        </w:rPr>
        <w:t>דרור גרנית:</w:t>
      </w:r>
      <w:r w:rsidRPr="00D82362">
        <w:rPr>
          <w:rStyle w:val="TagStyle"/>
          <w:rtl/>
        </w:rPr>
        <w:t xml:space="preserve"> &lt;&lt; אורח &gt;&gt;</w:t>
      </w:r>
      <w:r>
        <w:rPr>
          <w:rtl/>
          <w:lang w:val="en-GB"/>
        </w:rPr>
        <w:t xml:space="preserve">   </w:t>
      </w:r>
      <w:bookmarkEnd w:id="47"/>
    </w:p>
    <w:p w:rsidR="00D82362" w:rsidRDefault="00D82362" w:rsidP="00D82362">
      <w:pPr>
        <w:pStyle w:val="KeepWithNext"/>
        <w:rPr>
          <w:rtl/>
          <w:lang w:val="en-GB"/>
        </w:rPr>
      </w:pPr>
    </w:p>
    <w:p w:rsidR="00D82362" w:rsidRDefault="00D82362" w:rsidP="00D82362">
      <w:pPr>
        <w:rPr>
          <w:rtl/>
          <w:lang w:val="en-GB"/>
        </w:rPr>
      </w:pPr>
      <w:r>
        <w:rPr>
          <w:rFonts w:hint="cs"/>
          <w:rtl/>
          <w:lang w:val="en-GB"/>
        </w:rPr>
        <w:t>- - -</w:t>
      </w:r>
    </w:p>
    <w:p w:rsidR="00D82362" w:rsidRDefault="00D82362" w:rsidP="00D82362">
      <w:pPr>
        <w:rPr>
          <w:rtl/>
          <w:lang w:val="en-GB"/>
        </w:rPr>
      </w:pPr>
    </w:p>
    <w:p w:rsidR="00D82362" w:rsidRDefault="00D82362" w:rsidP="00D82362">
      <w:pPr>
        <w:pStyle w:val="af6"/>
        <w:keepNext/>
        <w:rPr>
          <w:rtl/>
          <w:lang w:val="en-GB"/>
        </w:rPr>
      </w:pPr>
      <w:bookmarkStart w:id="48" w:name="ET_yor_4574_10"/>
      <w:r w:rsidRPr="00D82362">
        <w:rPr>
          <w:rStyle w:val="TagStyle"/>
          <w:rtl/>
        </w:rPr>
        <w:t xml:space="preserve"> &lt;&lt; יור &gt;&gt; </w:t>
      </w:r>
      <w:r>
        <w:rPr>
          <w:rtl/>
          <w:lang w:val="en-GB"/>
        </w:rPr>
        <w:t>היו"ר יולי יואל אדלשטיין:</w:t>
      </w:r>
      <w:r w:rsidRPr="00D82362">
        <w:rPr>
          <w:rStyle w:val="TagStyle"/>
          <w:rtl/>
        </w:rPr>
        <w:t xml:space="preserve"> &lt;&lt; יור &gt;&gt;</w:t>
      </w:r>
      <w:r>
        <w:rPr>
          <w:rtl/>
          <w:lang w:val="en-GB"/>
        </w:rPr>
        <w:t xml:space="preserve">   </w:t>
      </w:r>
      <w:bookmarkEnd w:id="48"/>
    </w:p>
    <w:p w:rsidR="00D82362" w:rsidRDefault="00D82362" w:rsidP="00D82362">
      <w:pPr>
        <w:pStyle w:val="KeepWithNext"/>
        <w:rPr>
          <w:rtl/>
          <w:lang w:val="en-GB"/>
        </w:rPr>
      </w:pPr>
    </w:p>
    <w:p w:rsidR="00D82362" w:rsidRDefault="00D82362" w:rsidP="00D82362">
      <w:pPr>
        <w:rPr>
          <w:rtl/>
          <w:lang w:val="en-GB"/>
        </w:rPr>
      </w:pPr>
      <w:r>
        <w:rPr>
          <w:rFonts w:hint="cs"/>
          <w:rtl/>
          <w:lang w:val="en-GB"/>
        </w:rPr>
        <w:t>ברור, ברור. למערך הסייבר אני אומר שאם אתם רוצים את התמיכה שלי, תמצאו פטנט להתמודד עם הקמפיין הפרו פלסטיני על הטלפן שלי בימים האחרונים</w:t>
      </w:r>
      <w:bookmarkStart w:id="49" w:name="_ETM_Q1_1214347"/>
      <w:bookmarkEnd w:id="49"/>
      <w:r>
        <w:rPr>
          <w:rFonts w:hint="cs"/>
          <w:rtl/>
          <w:lang w:val="en-GB"/>
        </w:rPr>
        <w:t xml:space="preserve"> שהשבית לי לגמרי את הטלפון, ולא רק לי, אני </w:t>
      </w:r>
      <w:bookmarkStart w:id="50" w:name="_ETM_Q1_1217070"/>
      <w:bookmarkEnd w:id="50"/>
      <w:r>
        <w:rPr>
          <w:rFonts w:hint="cs"/>
          <w:rtl/>
          <w:lang w:val="en-GB"/>
        </w:rPr>
        <w:t>מבין.</w:t>
      </w:r>
    </w:p>
    <w:p w:rsidR="00D82362" w:rsidRDefault="00D82362" w:rsidP="00D82362">
      <w:pPr>
        <w:rPr>
          <w:rtl/>
          <w:lang w:val="en-GB"/>
        </w:rPr>
      </w:pPr>
    </w:p>
    <w:p w:rsidR="00D82362" w:rsidRDefault="00D82362" w:rsidP="00D82362">
      <w:pPr>
        <w:pStyle w:val="a4"/>
        <w:keepNext/>
        <w:rPr>
          <w:rtl/>
          <w:lang w:val="en-GB"/>
        </w:rPr>
      </w:pPr>
      <w:bookmarkStart w:id="51" w:name="ET_speaker_5766_11"/>
      <w:r w:rsidRPr="00D82362">
        <w:rPr>
          <w:rStyle w:val="TagStyle"/>
          <w:rtl/>
        </w:rPr>
        <w:t xml:space="preserve"> &lt;&lt; דובר &gt;&gt; </w:t>
      </w:r>
      <w:r>
        <w:rPr>
          <w:rtl/>
          <w:lang w:val="en-GB"/>
        </w:rPr>
        <w:t>רם בן ברק (יש עתיד):</w:t>
      </w:r>
      <w:r w:rsidRPr="00D82362">
        <w:rPr>
          <w:rStyle w:val="TagStyle"/>
          <w:rtl/>
        </w:rPr>
        <w:t xml:space="preserve"> &lt;&lt; דובר &gt;&gt;</w:t>
      </w:r>
      <w:r>
        <w:rPr>
          <w:rtl/>
          <w:lang w:val="en-GB"/>
        </w:rPr>
        <w:t xml:space="preserve">   </w:t>
      </w:r>
      <w:bookmarkEnd w:id="51"/>
    </w:p>
    <w:p w:rsidR="00D82362" w:rsidRDefault="00D82362" w:rsidP="00D82362">
      <w:pPr>
        <w:pStyle w:val="KeepWithNext"/>
        <w:rPr>
          <w:rtl/>
          <w:lang w:val="en-GB"/>
        </w:rPr>
      </w:pPr>
    </w:p>
    <w:p w:rsidR="00D82362" w:rsidRDefault="00D82362" w:rsidP="00D82362">
      <w:pPr>
        <w:rPr>
          <w:rtl/>
          <w:lang w:val="en-GB"/>
        </w:rPr>
      </w:pPr>
      <w:r>
        <w:rPr>
          <w:rFonts w:hint="cs"/>
          <w:rtl/>
          <w:lang w:val="en-GB"/>
        </w:rPr>
        <w:t>גם אני מתנה את ההצבעה שלי בזה.</w:t>
      </w:r>
    </w:p>
    <w:p w:rsidR="00D82362" w:rsidRDefault="00D82362" w:rsidP="00D82362">
      <w:pPr>
        <w:rPr>
          <w:rtl/>
          <w:lang w:val="en-GB"/>
        </w:rPr>
      </w:pPr>
    </w:p>
    <w:p w:rsidR="00D82362" w:rsidRDefault="00D82362" w:rsidP="00D82362">
      <w:pPr>
        <w:pStyle w:val="af6"/>
        <w:keepNext/>
        <w:rPr>
          <w:rtl/>
          <w:lang w:val="en-GB"/>
        </w:rPr>
      </w:pPr>
      <w:bookmarkStart w:id="52" w:name="ET_yor_4574_12"/>
      <w:r w:rsidRPr="00D82362">
        <w:rPr>
          <w:rStyle w:val="TagStyle"/>
          <w:rtl/>
        </w:rPr>
        <w:t xml:space="preserve"> &lt;&lt; יור &gt;&gt; </w:t>
      </w:r>
      <w:r>
        <w:rPr>
          <w:rtl/>
          <w:lang w:val="en-GB"/>
        </w:rPr>
        <w:t>היו"ר יולי יואל אדלשטיין:</w:t>
      </w:r>
      <w:r w:rsidRPr="00D82362">
        <w:rPr>
          <w:rStyle w:val="TagStyle"/>
          <w:rtl/>
        </w:rPr>
        <w:t xml:space="preserve"> &lt;&lt; יור &gt;&gt;</w:t>
      </w:r>
      <w:r>
        <w:rPr>
          <w:rtl/>
          <w:lang w:val="en-GB"/>
        </w:rPr>
        <w:t xml:space="preserve">   </w:t>
      </w:r>
      <w:bookmarkEnd w:id="52"/>
    </w:p>
    <w:p w:rsidR="00D82362" w:rsidRDefault="00D82362" w:rsidP="00D82362">
      <w:pPr>
        <w:pStyle w:val="KeepWithNext"/>
        <w:rPr>
          <w:rtl/>
          <w:lang w:val="en-GB"/>
        </w:rPr>
      </w:pPr>
    </w:p>
    <w:p w:rsidR="00D82362" w:rsidRDefault="00D82362" w:rsidP="00D82362">
      <w:pPr>
        <w:rPr>
          <w:rtl/>
          <w:lang w:val="en-GB"/>
        </w:rPr>
      </w:pPr>
      <w:r>
        <w:rPr>
          <w:rFonts w:hint="cs"/>
          <w:rtl/>
          <w:lang w:val="en-GB"/>
        </w:rPr>
        <w:t>מצאנו קונצנזוס.</w:t>
      </w:r>
    </w:p>
    <w:p w:rsidR="00D82362" w:rsidRDefault="00D82362" w:rsidP="00D82362">
      <w:pPr>
        <w:rPr>
          <w:rtl/>
          <w:lang w:val="en-GB"/>
        </w:rPr>
      </w:pPr>
    </w:p>
    <w:p w:rsidR="00D82362" w:rsidRDefault="00D82362" w:rsidP="00D82362">
      <w:pPr>
        <w:pStyle w:val="af9"/>
        <w:keepNext/>
        <w:rPr>
          <w:rtl/>
          <w:lang w:val="en-GB"/>
        </w:rPr>
      </w:pPr>
      <w:bookmarkStart w:id="53" w:name="ET_guest_920731_13"/>
      <w:r w:rsidRPr="00D82362">
        <w:rPr>
          <w:rStyle w:val="TagStyle"/>
          <w:rtl/>
        </w:rPr>
        <w:t xml:space="preserve"> &lt;&lt; אורח &gt;&gt; </w:t>
      </w:r>
      <w:r>
        <w:rPr>
          <w:rtl/>
          <w:lang w:val="en-GB"/>
        </w:rPr>
        <w:t>ליאת גורפינקל:</w:t>
      </w:r>
      <w:r w:rsidRPr="00D82362">
        <w:rPr>
          <w:rStyle w:val="TagStyle"/>
          <w:rtl/>
        </w:rPr>
        <w:t xml:space="preserve"> &lt;&lt; אורח &gt;&gt;</w:t>
      </w:r>
      <w:r>
        <w:rPr>
          <w:rtl/>
          <w:lang w:val="en-GB"/>
        </w:rPr>
        <w:t xml:space="preserve">   </w:t>
      </w:r>
      <w:bookmarkEnd w:id="53"/>
    </w:p>
    <w:p w:rsidR="00D82362" w:rsidRDefault="00D82362" w:rsidP="00D82362">
      <w:pPr>
        <w:pStyle w:val="KeepWithNext"/>
        <w:rPr>
          <w:rtl/>
          <w:lang w:val="en-GB"/>
        </w:rPr>
      </w:pPr>
    </w:p>
    <w:p w:rsidR="00D82362" w:rsidRDefault="00D82362" w:rsidP="00D82362">
      <w:pPr>
        <w:rPr>
          <w:rtl/>
          <w:lang w:val="en-GB"/>
        </w:rPr>
      </w:pPr>
      <w:r>
        <w:rPr>
          <w:rFonts w:hint="cs"/>
          <w:rtl/>
          <w:lang w:val="en-GB"/>
        </w:rPr>
        <w:t>צריך לעשות את זה בהתאם למדרג.</w:t>
      </w:r>
    </w:p>
    <w:p w:rsidR="00D82362" w:rsidRDefault="00D82362" w:rsidP="00D82362">
      <w:pPr>
        <w:rPr>
          <w:rtl/>
          <w:lang w:val="en-GB"/>
        </w:rPr>
      </w:pPr>
    </w:p>
    <w:p w:rsidR="00D82362" w:rsidRDefault="00D82362" w:rsidP="00D82362">
      <w:pPr>
        <w:pStyle w:val="af6"/>
        <w:keepNext/>
        <w:rPr>
          <w:rtl/>
          <w:lang w:val="en-GB"/>
        </w:rPr>
      </w:pPr>
      <w:bookmarkStart w:id="54" w:name="ET_yor_4574_14"/>
      <w:r w:rsidRPr="00D82362">
        <w:rPr>
          <w:rStyle w:val="TagStyle"/>
          <w:rtl/>
        </w:rPr>
        <w:t xml:space="preserve"> &lt;&lt; יור &gt;&gt; </w:t>
      </w:r>
      <w:r>
        <w:rPr>
          <w:rtl/>
          <w:lang w:val="en-GB"/>
        </w:rPr>
        <w:t>היו"ר יולי יואל אדלשטיין:</w:t>
      </w:r>
      <w:r w:rsidRPr="00D82362">
        <w:rPr>
          <w:rStyle w:val="TagStyle"/>
          <w:rtl/>
        </w:rPr>
        <w:t xml:space="preserve"> &lt;&lt; יור &gt;&gt;</w:t>
      </w:r>
      <w:r>
        <w:rPr>
          <w:rtl/>
          <w:lang w:val="en-GB"/>
        </w:rPr>
        <w:t xml:space="preserve">   </w:t>
      </w:r>
      <w:bookmarkEnd w:id="54"/>
    </w:p>
    <w:p w:rsidR="00D82362" w:rsidRDefault="00D82362" w:rsidP="00D82362">
      <w:pPr>
        <w:pStyle w:val="KeepWithNext"/>
        <w:rPr>
          <w:rtl/>
          <w:lang w:val="en-GB"/>
        </w:rPr>
      </w:pPr>
    </w:p>
    <w:p w:rsidR="00D82362" w:rsidRDefault="00D82362" w:rsidP="00D82362">
      <w:pPr>
        <w:rPr>
          <w:rtl/>
          <w:lang w:val="en-GB"/>
        </w:rPr>
      </w:pPr>
      <w:r>
        <w:rPr>
          <w:rFonts w:hint="cs"/>
          <w:rtl/>
          <w:lang w:val="en-GB"/>
        </w:rPr>
        <w:t xml:space="preserve">אנחנו נשמע נציגי מספר גופים שהוזמנו. ליאור פרנקל, </w:t>
      </w:r>
      <w:bookmarkStart w:id="55" w:name="_ETM_Q1_1239226"/>
      <w:bookmarkEnd w:id="55"/>
      <w:r>
        <w:rPr>
          <w:rFonts w:hint="cs"/>
          <w:rtl/>
          <w:lang w:val="en-GB"/>
        </w:rPr>
        <w:t>בבקשה.</w:t>
      </w:r>
      <w:bookmarkStart w:id="56" w:name="_ETM_Q1_1241651"/>
      <w:bookmarkEnd w:id="56"/>
    </w:p>
    <w:p w:rsidR="00D82362" w:rsidRDefault="00D82362" w:rsidP="00D82362">
      <w:pPr>
        <w:rPr>
          <w:rtl/>
          <w:lang w:val="en-GB"/>
        </w:rPr>
      </w:pPr>
      <w:bookmarkStart w:id="57" w:name="_ETM_Q1_1241721"/>
      <w:bookmarkEnd w:id="57"/>
    </w:p>
    <w:p w:rsidR="00D82362" w:rsidRDefault="00D82362" w:rsidP="00D82362">
      <w:pPr>
        <w:pStyle w:val="af9"/>
        <w:keepNext/>
        <w:rPr>
          <w:rtl/>
          <w:lang w:val="en-GB"/>
        </w:rPr>
      </w:pPr>
      <w:bookmarkStart w:id="58" w:name="ET_guest_919330_15"/>
      <w:r w:rsidRPr="00D82362">
        <w:rPr>
          <w:rStyle w:val="TagStyle"/>
          <w:rtl/>
        </w:rPr>
        <w:t xml:space="preserve"> &lt;&lt; אורח &gt;&gt; </w:t>
      </w:r>
      <w:r>
        <w:rPr>
          <w:rtl/>
          <w:lang w:val="en-GB"/>
        </w:rPr>
        <w:t>ליאור פרנקל:</w:t>
      </w:r>
      <w:r w:rsidRPr="00D82362">
        <w:rPr>
          <w:rStyle w:val="TagStyle"/>
          <w:rtl/>
        </w:rPr>
        <w:t xml:space="preserve"> &lt;&lt; אורח &gt;&gt;</w:t>
      </w:r>
      <w:r>
        <w:rPr>
          <w:rtl/>
          <w:lang w:val="en-GB"/>
        </w:rPr>
        <w:t xml:space="preserve">   </w:t>
      </w:r>
      <w:bookmarkEnd w:id="58"/>
    </w:p>
    <w:p w:rsidR="00D82362" w:rsidRDefault="00D82362" w:rsidP="00D82362">
      <w:pPr>
        <w:pStyle w:val="KeepWithNext"/>
        <w:rPr>
          <w:rtl/>
          <w:lang w:val="en-GB"/>
        </w:rPr>
      </w:pPr>
    </w:p>
    <w:p w:rsidR="00D82362" w:rsidRDefault="00D82362" w:rsidP="00D82362">
      <w:pPr>
        <w:rPr>
          <w:rtl/>
          <w:lang w:val="en-GB"/>
        </w:rPr>
      </w:pPr>
      <w:bookmarkStart w:id="59" w:name="_ETM_Q1_1241810"/>
      <w:bookmarkStart w:id="60" w:name="_ETM_Q1_1241886"/>
      <w:bookmarkEnd w:id="59"/>
      <w:bookmarkEnd w:id="60"/>
      <w:r>
        <w:rPr>
          <w:rFonts w:hint="cs"/>
          <w:rtl/>
          <w:lang w:val="en-GB"/>
        </w:rPr>
        <w:t xml:space="preserve">תודה רבה. אני יושב-ראש פורום הסייבר של איגוד ההייטק. אנחנו חלק מהתאחדות התעשיינים. בנוסף לכך, אני יזם ומנכ"ל של חברת </w:t>
      </w:r>
      <w:r w:rsidR="00B25AB7" w:rsidRPr="00B25AB7">
        <w:rPr>
          <w:lang w:val="en-GB"/>
        </w:rPr>
        <w:t>Waterfall Security</w:t>
      </w:r>
      <w:r w:rsidR="00B25AB7">
        <w:rPr>
          <w:rFonts w:hint="cs"/>
          <w:rtl/>
          <w:lang w:val="en-GB"/>
        </w:rPr>
        <w:t xml:space="preserve"> שהיא חברת סייבר ישראלית. </w:t>
      </w:r>
    </w:p>
    <w:p w:rsidR="00B25AB7" w:rsidRDefault="00B25AB7" w:rsidP="00D82362">
      <w:pPr>
        <w:rPr>
          <w:rtl/>
          <w:lang w:val="en-GB"/>
        </w:rPr>
      </w:pPr>
    </w:p>
    <w:p w:rsidR="00B25AB7" w:rsidRDefault="00B25AB7" w:rsidP="00D82362">
      <w:pPr>
        <w:rPr>
          <w:rtl/>
          <w:lang w:val="en-GB"/>
        </w:rPr>
      </w:pPr>
      <w:r>
        <w:rPr>
          <w:rFonts w:hint="cs"/>
          <w:rtl/>
          <w:lang w:val="en-GB"/>
        </w:rPr>
        <w:t xml:space="preserve">בשגרה פורום הסייבר עובד על </w:t>
      </w:r>
      <w:bookmarkStart w:id="61" w:name="_ETM_Q1_1266902"/>
      <w:bookmarkEnd w:id="61"/>
      <w:r>
        <w:rPr>
          <w:rFonts w:hint="cs"/>
          <w:rtl/>
          <w:lang w:val="en-GB"/>
        </w:rPr>
        <w:t>חיזוק החוסן של המגזר היצרני בישראל ולסייע לחברות הסייבר הישראליות</w:t>
      </w:r>
      <w:bookmarkStart w:id="62" w:name="_ETM_Q1_1272127"/>
      <w:bookmarkEnd w:id="62"/>
      <w:r>
        <w:rPr>
          <w:rFonts w:hint="cs"/>
          <w:rtl/>
          <w:lang w:val="en-GB"/>
        </w:rPr>
        <w:t xml:space="preserve"> כסקטור. אנחנו כמובן עובדים בשת"פ בונה ופורה עם מערך הסייבר</w:t>
      </w:r>
      <w:bookmarkStart w:id="63" w:name="_ETM_Q1_1277809"/>
      <w:bookmarkEnd w:id="63"/>
      <w:r>
        <w:rPr>
          <w:rFonts w:hint="cs"/>
          <w:rtl/>
          <w:lang w:val="en-GB"/>
        </w:rPr>
        <w:t xml:space="preserve"> באופן קבוע, מכירים ומבינים את השיקולים. אנחנו כמובן בעד החיזוק של יכולות המדינה להתמודד עם תקיפות סייבר משמעותיות וקל וחומר תוך כדי המלחמה אנו תומכים ומחזקים.</w:t>
      </w:r>
    </w:p>
    <w:p w:rsidR="00B25AB7" w:rsidRDefault="00B25AB7" w:rsidP="00D82362">
      <w:pPr>
        <w:rPr>
          <w:rtl/>
          <w:lang w:val="en-GB"/>
        </w:rPr>
      </w:pPr>
      <w:bookmarkStart w:id="64" w:name="_ETM_Q1_1293384"/>
      <w:bookmarkStart w:id="65" w:name="_ETM_Q1_1293456"/>
      <w:bookmarkStart w:id="66" w:name="_ETM_Q1_1293496"/>
      <w:bookmarkEnd w:id="64"/>
      <w:bookmarkEnd w:id="65"/>
      <w:bookmarkEnd w:id="66"/>
    </w:p>
    <w:p w:rsidR="00B25AB7" w:rsidRDefault="00B25AB7" w:rsidP="00D82362">
      <w:pPr>
        <w:rPr>
          <w:rtl/>
          <w:lang w:val="en-GB"/>
        </w:rPr>
      </w:pPr>
      <w:bookmarkStart w:id="67" w:name="_ETM_Q1_1293557"/>
      <w:bookmarkEnd w:id="67"/>
      <w:r>
        <w:rPr>
          <w:rFonts w:hint="cs"/>
          <w:rtl/>
          <w:lang w:val="en-GB"/>
        </w:rPr>
        <w:t>עם זאת, דעתנו היא</w:t>
      </w:r>
      <w:bookmarkStart w:id="68" w:name="_ETM_Q1_1294557"/>
      <w:bookmarkEnd w:id="68"/>
      <w:r>
        <w:rPr>
          <w:rFonts w:hint="cs"/>
          <w:rtl/>
          <w:lang w:val="en-GB"/>
        </w:rPr>
        <w:t xml:space="preserve"> שהחוק המוצע הוא מוגזם, הוא נראה לנו ככלי לא מידתי ויש לו פוטנציאל נזק די גדול לחברות במגזר </w:t>
      </w:r>
      <w:bookmarkStart w:id="69" w:name="_ETM_Q1_1306940"/>
      <w:bookmarkEnd w:id="69"/>
      <w:r>
        <w:rPr>
          <w:rFonts w:hint="cs"/>
          <w:rtl/>
          <w:lang w:val="en-GB"/>
        </w:rPr>
        <w:t>ההייטק במיוחד וגם בחברות בינלאומיות ששוקלות להיכנס לפה וצריכות להבין את המצב החוקי.</w:t>
      </w:r>
    </w:p>
    <w:p w:rsidR="00B25AB7" w:rsidRDefault="00B25AB7" w:rsidP="00D82362">
      <w:pPr>
        <w:rPr>
          <w:rtl/>
          <w:lang w:val="en-GB"/>
        </w:rPr>
      </w:pPr>
    </w:p>
    <w:p w:rsidR="003C3EF6" w:rsidRDefault="00B25AB7" w:rsidP="003C3EF6">
      <w:pPr>
        <w:rPr>
          <w:rtl/>
          <w:lang w:val="en-GB"/>
        </w:rPr>
      </w:pPr>
      <w:r>
        <w:rPr>
          <w:rFonts w:hint="cs"/>
          <w:rtl/>
          <w:lang w:val="en-GB"/>
        </w:rPr>
        <w:t xml:space="preserve">לדעתנו היה עדיף להשתמש באחת מתשתיות הרגולציה </w:t>
      </w:r>
      <w:bookmarkStart w:id="70" w:name="_ETM_Q1_1321495"/>
      <w:bookmarkEnd w:id="70"/>
      <w:r>
        <w:rPr>
          <w:rFonts w:hint="cs"/>
          <w:rtl/>
          <w:lang w:val="en-GB"/>
        </w:rPr>
        <w:t xml:space="preserve">הקיימות של </w:t>
      </w:r>
      <w:r w:rsidR="008C22C3">
        <w:rPr>
          <w:rFonts w:hint="cs"/>
          <w:rtl/>
          <w:lang w:val="en-GB"/>
        </w:rPr>
        <w:t xml:space="preserve">- - - או של </w:t>
      </w:r>
      <w:proofErr w:type="spellStart"/>
      <w:r w:rsidR="008C22C3">
        <w:rPr>
          <w:rFonts w:hint="cs"/>
          <w:rtl/>
          <w:lang w:val="en-GB"/>
        </w:rPr>
        <w:t>מלמ"ב</w:t>
      </w:r>
      <w:proofErr w:type="spellEnd"/>
      <w:r w:rsidR="008C22C3">
        <w:rPr>
          <w:rFonts w:hint="cs"/>
          <w:rtl/>
          <w:lang w:val="en-GB"/>
        </w:rPr>
        <w:t xml:space="preserve"> שב"כ, להרחיב ולשפר אותה. זו גם המלצתנו גם עכשיו. אנחנו מוטרדים </w:t>
      </w:r>
      <w:bookmarkStart w:id="71" w:name="_ETM_Q1_1333615"/>
      <w:bookmarkEnd w:id="71"/>
      <w:r w:rsidR="008C22C3">
        <w:rPr>
          <w:rFonts w:hint="cs"/>
          <w:rtl/>
          <w:lang w:val="en-GB"/>
        </w:rPr>
        <w:t>מכך שאין נושא של שיפוי בחוק הזה. כשמגיע גוף מדינתי</w:t>
      </w:r>
      <w:bookmarkStart w:id="72" w:name="_ETM_Q1_1342131"/>
      <w:bookmarkEnd w:id="72"/>
      <w:r w:rsidR="008C22C3">
        <w:rPr>
          <w:rFonts w:hint="cs"/>
          <w:rtl/>
          <w:lang w:val="en-GB"/>
        </w:rPr>
        <w:t xml:space="preserve"> על-פי חוק ומייצר השפעה והתערבות על תשתיות של</w:t>
      </w:r>
      <w:bookmarkStart w:id="73" w:name="_ETM_Q1_1347805"/>
      <w:bookmarkEnd w:id="73"/>
      <w:r w:rsidR="008C22C3">
        <w:rPr>
          <w:rFonts w:hint="cs"/>
          <w:rtl/>
          <w:lang w:val="en-GB"/>
        </w:rPr>
        <w:t xml:space="preserve"> חברה פרטית שהוא אינו מכיר אותה </w:t>
      </w:r>
      <w:r w:rsidR="008C22C3">
        <w:rPr>
          <w:rtl/>
          <w:lang w:val="en-GB"/>
        </w:rPr>
        <w:t>–</w:t>
      </w:r>
      <w:r w:rsidR="008C22C3">
        <w:rPr>
          <w:rFonts w:hint="cs"/>
          <w:rtl/>
          <w:lang w:val="en-GB"/>
        </w:rPr>
        <w:t xml:space="preserve"> זו הרי ההגדרה פה, אלה חברות שאנחנו לא מכירים ולא מפקחים עליהן ביום </w:t>
      </w:r>
      <w:bookmarkStart w:id="74" w:name="_ETM_Q1_1355506"/>
      <w:bookmarkEnd w:id="74"/>
      <w:r w:rsidR="008C22C3">
        <w:rPr>
          <w:rFonts w:hint="cs"/>
          <w:rtl/>
          <w:lang w:val="en-GB"/>
        </w:rPr>
        <w:t xml:space="preserve">יום </w:t>
      </w:r>
      <w:r w:rsidR="008C22C3">
        <w:rPr>
          <w:rtl/>
          <w:lang w:val="en-GB"/>
        </w:rPr>
        <w:t>–</w:t>
      </w:r>
      <w:r w:rsidR="008C22C3">
        <w:rPr>
          <w:rFonts w:hint="cs"/>
          <w:rtl/>
          <w:lang w:val="en-GB"/>
        </w:rPr>
        <w:t xml:space="preserve"> ההשפעות של זה יכולות להיות הרסניות לחברה: מניעת פעילות, נזקים למידע של לקוחות, תביעות מלקוחות וכולי. הנושא של שיפוי צדדים שלישיים על נזק שקרה חייב להיות מטו</w:t>
      </w:r>
      <w:r w:rsidR="003C3EF6">
        <w:rPr>
          <w:rFonts w:hint="cs"/>
          <w:rtl/>
          <w:lang w:val="en-GB"/>
        </w:rPr>
        <w:t xml:space="preserve">פל בחוק </w:t>
      </w:r>
      <w:r w:rsidR="003C3EF6">
        <w:rPr>
          <w:rtl/>
          <w:lang w:val="en-GB"/>
        </w:rPr>
        <w:t>–</w:t>
      </w:r>
      <w:r w:rsidR="003C3EF6">
        <w:rPr>
          <w:rFonts w:hint="cs"/>
          <w:rtl/>
          <w:lang w:val="en-GB"/>
        </w:rPr>
        <w:t xml:space="preserve"> כל הנושא הזה נמצא בערפל.</w:t>
      </w:r>
    </w:p>
    <w:p w:rsidR="003C3EF6" w:rsidRDefault="003C3EF6" w:rsidP="008C22C3">
      <w:pPr>
        <w:rPr>
          <w:rtl/>
          <w:lang w:val="en-GB"/>
        </w:rPr>
      </w:pPr>
    </w:p>
    <w:p w:rsidR="00B25AB7" w:rsidRDefault="003C3EF6" w:rsidP="008C22C3">
      <w:pPr>
        <w:rPr>
          <w:rtl/>
          <w:lang w:val="en-GB"/>
        </w:rPr>
      </w:pPr>
      <w:r>
        <w:rPr>
          <w:rFonts w:hint="cs"/>
          <w:rtl/>
          <w:lang w:val="en-GB"/>
        </w:rPr>
        <w:t xml:space="preserve">אנחנו חשים </w:t>
      </w:r>
      <w:bookmarkStart w:id="75" w:name="_ETM_Q1_1380792"/>
      <w:bookmarkEnd w:id="75"/>
      <w:r>
        <w:rPr>
          <w:rFonts w:hint="cs"/>
          <w:rtl/>
          <w:lang w:val="en-GB"/>
        </w:rPr>
        <w:t xml:space="preserve">שההגדרה של חברות בתחולת החוק </w:t>
      </w:r>
      <w:r>
        <w:rPr>
          <w:rtl/>
          <w:lang w:val="en-GB"/>
        </w:rPr>
        <w:t>–</w:t>
      </w:r>
      <w:r>
        <w:rPr>
          <w:rFonts w:hint="cs"/>
          <w:rtl/>
          <w:lang w:val="en-GB"/>
        </w:rPr>
        <w:t xml:space="preserve"> אני לא עורך דין, אני מקווה שאני אומר את זה בצורה נכונה </w:t>
      </w:r>
      <w:r>
        <w:rPr>
          <w:rtl/>
          <w:lang w:val="en-GB"/>
        </w:rPr>
        <w:t>–</w:t>
      </w:r>
      <w:r>
        <w:rPr>
          <w:rFonts w:hint="cs"/>
          <w:rtl/>
          <w:lang w:val="en-GB"/>
        </w:rPr>
        <w:t xml:space="preserve"> רחבה ועמומה ומישהו עם גמישות מחשבתית יכול להגדיר כמעט כל חברת </w:t>
      </w:r>
      <w:bookmarkStart w:id="76" w:name="_ETM_Q1_1397390"/>
      <w:bookmarkEnd w:id="76"/>
      <w:r>
        <w:rPr>
          <w:rFonts w:hint="cs"/>
          <w:rtl/>
          <w:lang w:val="en-GB"/>
        </w:rPr>
        <w:t>הייטק שיש מערכות מחשוב ומידע ולקוחות כנמצאת תחת החוק הזה,</w:t>
      </w:r>
      <w:bookmarkStart w:id="77" w:name="_ETM_Q1_1403332"/>
      <w:bookmarkEnd w:id="77"/>
      <w:r>
        <w:rPr>
          <w:rFonts w:hint="cs"/>
          <w:rtl/>
          <w:lang w:val="en-GB"/>
        </w:rPr>
        <w:t xml:space="preserve"> נראה לי שזו לא המטרה. היינו ממליצים לצמצם ולהגדיר ממש בצורה מדויקת את ההגדרה של התחולה מבחינת החברות.</w:t>
      </w:r>
    </w:p>
    <w:p w:rsidR="003C3EF6" w:rsidRDefault="003C3EF6" w:rsidP="008C22C3">
      <w:pPr>
        <w:rPr>
          <w:rtl/>
          <w:lang w:val="en-GB"/>
        </w:rPr>
      </w:pPr>
      <w:bookmarkStart w:id="78" w:name="_ETM_Q1_1416082"/>
      <w:bookmarkStart w:id="79" w:name="_ETM_Q1_1416153"/>
      <w:bookmarkStart w:id="80" w:name="_ETM_Q1_1416234"/>
      <w:bookmarkEnd w:id="78"/>
      <w:bookmarkEnd w:id="79"/>
      <w:bookmarkEnd w:id="80"/>
    </w:p>
    <w:p w:rsidR="003C3EF6" w:rsidRDefault="003C3EF6" w:rsidP="00936980">
      <w:pPr>
        <w:rPr>
          <w:rtl/>
          <w:lang w:val="en-GB"/>
        </w:rPr>
      </w:pPr>
      <w:bookmarkStart w:id="81" w:name="_ETM_Q1_1416290"/>
      <w:bookmarkEnd w:id="81"/>
      <w:r>
        <w:rPr>
          <w:rFonts w:hint="cs"/>
          <w:rtl/>
          <w:lang w:val="en-GB"/>
        </w:rPr>
        <w:t xml:space="preserve">בנוסף, אותו עובד מוסמך אשר מטעם הגופים שבחוק הוא זה שנמצא בקשר עם החברות </w:t>
      </w:r>
      <w:r w:rsidR="00936980">
        <w:rPr>
          <w:rFonts w:hint="cs"/>
          <w:rtl/>
          <w:lang w:val="en-GB"/>
        </w:rPr>
        <w:t xml:space="preserve">ומפעיל אותן ואומר להן מה לעשות, בגלל פוטנציאל הנזק ובגלל </w:t>
      </w:r>
      <w:bookmarkStart w:id="82" w:name="_ETM_Q1_29111"/>
      <w:bookmarkEnd w:id="82"/>
      <w:r w:rsidR="00936980">
        <w:rPr>
          <w:rFonts w:hint="cs"/>
          <w:rtl/>
          <w:lang w:val="en-GB"/>
        </w:rPr>
        <w:t xml:space="preserve">ההשפעה, אנחנו חושבים שצריכה להיות לו הגדרה למינימום הסמכה ויכולות. </w:t>
      </w:r>
      <w:bookmarkStart w:id="83" w:name="_ETM_Q1_39588"/>
      <w:bookmarkEnd w:id="83"/>
      <w:r w:rsidR="00936980">
        <w:rPr>
          <w:rFonts w:hint="cs"/>
          <w:rtl/>
          <w:lang w:val="en-GB"/>
        </w:rPr>
        <w:t xml:space="preserve">כרגע הן לא מוגדרות. מישהו שמתקשר או מגיע מטעם מערך הסייבר, מטעם השב"כ, לארגון קיים שיכול להיות חברה מורכבת עם המון השפעות </w:t>
      </w:r>
      <w:r w:rsidR="00936980">
        <w:rPr>
          <w:rtl/>
          <w:lang w:val="en-GB"/>
        </w:rPr>
        <w:t>–</w:t>
      </w:r>
      <w:r w:rsidR="00936980">
        <w:rPr>
          <w:rFonts w:hint="cs"/>
          <w:rtl/>
          <w:lang w:val="en-GB"/>
        </w:rPr>
        <w:t xml:space="preserve"> אנחנו מניחים כך, לחברה קטנה </w:t>
      </w:r>
      <w:bookmarkStart w:id="84" w:name="_ETM_Q1_52918"/>
      <w:bookmarkEnd w:id="84"/>
      <w:r w:rsidR="00936980">
        <w:rPr>
          <w:rFonts w:hint="cs"/>
          <w:rtl/>
          <w:lang w:val="en-GB"/>
        </w:rPr>
        <w:t>שלא מעניינת אף אחד לא היו מגיעים.</w:t>
      </w:r>
      <w:bookmarkStart w:id="85" w:name="_ETM_Q1_57554"/>
      <w:bookmarkEnd w:id="85"/>
    </w:p>
    <w:p w:rsidR="00936980" w:rsidRDefault="00936980" w:rsidP="00936980">
      <w:pPr>
        <w:rPr>
          <w:rtl/>
          <w:lang w:val="en-GB"/>
        </w:rPr>
      </w:pPr>
      <w:bookmarkStart w:id="86" w:name="_ETM_Q1_57627"/>
      <w:bookmarkStart w:id="87" w:name="_ETM_Q1_57715"/>
      <w:bookmarkEnd w:id="86"/>
      <w:bookmarkEnd w:id="87"/>
    </w:p>
    <w:p w:rsidR="00936980" w:rsidRDefault="00936980" w:rsidP="00936980">
      <w:pPr>
        <w:rPr>
          <w:rtl/>
          <w:lang w:val="en-GB"/>
        </w:rPr>
      </w:pPr>
      <w:bookmarkStart w:id="88" w:name="_ETM_Q1_57781"/>
      <w:bookmarkEnd w:id="88"/>
      <w:r>
        <w:rPr>
          <w:rFonts w:hint="cs"/>
          <w:rtl/>
          <w:lang w:val="en-GB"/>
        </w:rPr>
        <w:t>אדם כזה חייב להיות</w:t>
      </w:r>
      <w:bookmarkStart w:id="89" w:name="_ETM_Q1_62235"/>
      <w:bookmarkEnd w:id="89"/>
      <w:r>
        <w:rPr>
          <w:rFonts w:hint="cs"/>
          <w:rtl/>
          <w:lang w:val="en-GB"/>
        </w:rPr>
        <w:t xml:space="preserve"> עם מינימום שנות ניסיון, עם הכשרה רלוונטית, אולי עם יידע בתחום העיסוק השל החברה. כשהיא חברה בתחום </w:t>
      </w:r>
      <w:r w:rsidRPr="00936980">
        <w:rPr>
          <w:lang w:val="en-GB"/>
        </w:rPr>
        <w:t xml:space="preserve">data </w:t>
      </w:r>
      <w:proofErr w:type="spellStart"/>
      <w:r w:rsidRPr="00936980">
        <w:rPr>
          <w:lang w:val="en-GB"/>
        </w:rPr>
        <w:t>centers</w:t>
      </w:r>
      <w:proofErr w:type="spellEnd"/>
      <w:r>
        <w:rPr>
          <w:rFonts w:hint="cs"/>
          <w:rtl/>
          <w:lang w:val="en-GB"/>
        </w:rPr>
        <w:t xml:space="preserve">, אז שיהיה </w:t>
      </w:r>
      <w:bookmarkStart w:id="90" w:name="_ETM_Q1_71616"/>
      <w:bookmarkEnd w:id="90"/>
      <w:r>
        <w:rPr>
          <w:rFonts w:hint="cs"/>
          <w:rtl/>
          <w:lang w:val="en-GB"/>
        </w:rPr>
        <w:t>מישהו שמכיר את זה ואם זו חברה יצרנית של תרופות, לדוגמה, שיהיה מישהו שמכיר את התחום, אחרת איך הוא יידע</w:t>
      </w:r>
      <w:bookmarkStart w:id="91" w:name="_ETM_Q1_75629"/>
      <w:bookmarkEnd w:id="91"/>
      <w:r>
        <w:rPr>
          <w:rFonts w:hint="cs"/>
          <w:rtl/>
          <w:lang w:val="en-GB"/>
        </w:rPr>
        <w:t xml:space="preserve"> לעשות את העבודה שלו בצורה רצינית? זה נושא מהותי.</w:t>
      </w:r>
    </w:p>
    <w:p w:rsidR="00936980" w:rsidRDefault="00936980" w:rsidP="00936980">
      <w:pPr>
        <w:rPr>
          <w:rtl/>
          <w:lang w:val="en-GB"/>
        </w:rPr>
      </w:pPr>
      <w:bookmarkStart w:id="92" w:name="_ETM_Q1_86627"/>
      <w:bookmarkStart w:id="93" w:name="_ETM_Q1_86698"/>
      <w:bookmarkStart w:id="94" w:name="_ETM_Q1_86780"/>
      <w:bookmarkEnd w:id="92"/>
      <w:bookmarkEnd w:id="93"/>
      <w:bookmarkEnd w:id="94"/>
    </w:p>
    <w:p w:rsidR="00936980" w:rsidRDefault="00936980" w:rsidP="00936980">
      <w:pPr>
        <w:rPr>
          <w:rtl/>
          <w:lang w:val="en-GB"/>
        </w:rPr>
      </w:pPr>
      <w:bookmarkStart w:id="95" w:name="_ETM_Q1_86836"/>
      <w:bookmarkEnd w:id="95"/>
      <w:r>
        <w:rPr>
          <w:rFonts w:hint="cs"/>
          <w:rtl/>
          <w:lang w:val="en-GB"/>
        </w:rPr>
        <w:t xml:space="preserve">אלה עיקרי </w:t>
      </w:r>
      <w:bookmarkStart w:id="96" w:name="_ETM_Q1_86073"/>
      <w:bookmarkEnd w:id="96"/>
      <w:r>
        <w:rPr>
          <w:rFonts w:hint="cs"/>
          <w:rtl/>
          <w:lang w:val="en-GB"/>
        </w:rPr>
        <w:t xml:space="preserve">ההערות הספציפיות שלנו. כפי שאמרתי, לדעתי, היה נכון לקחת חוק קיים ולהרחיב אותו. אני מבין שזה כנראה לא יהיה המצב, אבל אלה עיקר ההערות שלנו. שלחנו רשימה מפורטת יותר </w:t>
      </w:r>
      <w:bookmarkStart w:id="97" w:name="_ETM_Q1_107943"/>
      <w:bookmarkEnd w:id="97"/>
      <w:r>
        <w:rPr>
          <w:rFonts w:hint="cs"/>
          <w:rtl/>
          <w:lang w:val="en-GB"/>
        </w:rPr>
        <w:t>ואנחנו מקווים שייקחו אותן בחשבון.</w:t>
      </w:r>
    </w:p>
    <w:p w:rsidR="00936980" w:rsidRDefault="00936980" w:rsidP="00936980">
      <w:pPr>
        <w:rPr>
          <w:rtl/>
          <w:lang w:val="en-GB"/>
        </w:rPr>
      </w:pPr>
    </w:p>
    <w:p w:rsidR="00936980" w:rsidRDefault="00936980" w:rsidP="00936980">
      <w:pPr>
        <w:pStyle w:val="af6"/>
        <w:keepNext/>
        <w:rPr>
          <w:rtl/>
          <w:lang w:val="en-GB"/>
        </w:rPr>
      </w:pPr>
      <w:bookmarkStart w:id="98" w:name="ET_yor_4574_16"/>
      <w:r w:rsidRPr="00936980">
        <w:rPr>
          <w:rStyle w:val="TagStyle"/>
          <w:rtl/>
        </w:rPr>
        <w:t xml:space="preserve"> &lt;&lt; יור &gt;&gt; </w:t>
      </w:r>
      <w:r>
        <w:rPr>
          <w:rtl/>
          <w:lang w:val="en-GB"/>
        </w:rPr>
        <w:t>היו"ר יולי יואל אדלשטיין:</w:t>
      </w:r>
      <w:r w:rsidRPr="00936980">
        <w:rPr>
          <w:rStyle w:val="TagStyle"/>
          <w:rtl/>
        </w:rPr>
        <w:t xml:space="preserve"> &lt;&lt; יור &gt;&gt;</w:t>
      </w:r>
      <w:r>
        <w:rPr>
          <w:rtl/>
          <w:lang w:val="en-GB"/>
        </w:rPr>
        <w:t xml:space="preserve">   </w:t>
      </w:r>
      <w:bookmarkEnd w:id="98"/>
    </w:p>
    <w:p w:rsidR="00936980" w:rsidRDefault="00936980" w:rsidP="00936980">
      <w:pPr>
        <w:pStyle w:val="KeepWithNext"/>
        <w:rPr>
          <w:rtl/>
          <w:lang w:val="en-GB"/>
        </w:rPr>
      </w:pPr>
    </w:p>
    <w:p w:rsidR="00814447" w:rsidRDefault="00936980" w:rsidP="00814447">
      <w:pPr>
        <w:rPr>
          <w:rtl/>
          <w:lang w:val="en-GB"/>
        </w:rPr>
      </w:pPr>
      <w:r>
        <w:rPr>
          <w:rFonts w:hint="cs"/>
          <w:rtl/>
          <w:lang w:val="en-GB"/>
        </w:rPr>
        <w:t xml:space="preserve">תודה, ליאור. כמוך, </w:t>
      </w:r>
      <w:bookmarkStart w:id="99" w:name="_ETM_Q1_111113"/>
      <w:bookmarkEnd w:id="99"/>
      <w:r>
        <w:rPr>
          <w:rFonts w:hint="cs"/>
          <w:rtl/>
          <w:lang w:val="en-GB"/>
        </w:rPr>
        <w:t>אני לא עורך דין, אבל בנוסף לזה אני גם לא בא מתחום הייטק</w:t>
      </w:r>
      <w:r w:rsidR="00814447">
        <w:rPr>
          <w:rFonts w:hint="cs"/>
          <w:rtl/>
          <w:lang w:val="en-GB"/>
        </w:rPr>
        <w:t xml:space="preserve"> אבל אני רוצה להבין. מה שמדאיג אותך כנציג החברות האלה בדיון זה לאו דווקא הוצאות שנגרמות, </w:t>
      </w:r>
      <w:bookmarkStart w:id="100" w:name="_ETM_Q1_129309"/>
      <w:bookmarkEnd w:id="100"/>
      <w:r w:rsidR="00814447">
        <w:rPr>
          <w:rFonts w:hint="cs"/>
          <w:rtl/>
          <w:lang w:val="en-GB"/>
        </w:rPr>
        <w:t xml:space="preserve">אם יש כאלה, לחברה מעצם ההתערבות, זאת אומרת, אם אני בא אליך בתור נציג מערך הסייבר או השב"כ ואומר: תעשה כך וכך. ובשביל זה אתה צריך אולי לקחת מומחה נוסף או שעות ייעוץ, זה פחות מדאיג אותך. מדאיג אותך שיכול היווצר מצב שאם נתת שירות לחברת תרופות, </w:t>
      </w:r>
      <w:bookmarkStart w:id="101" w:name="_ETM_Q1_151604"/>
      <w:bookmarkEnd w:id="101"/>
      <w:r w:rsidR="00814447">
        <w:rPr>
          <w:rFonts w:hint="cs"/>
          <w:rtl/>
          <w:lang w:val="en-GB"/>
        </w:rPr>
        <w:t xml:space="preserve">לצורך העניין, ועד שתתארגן מחדש אתה לא מסוגל לתת שירות נאות, יכולה החברה להפסיק </w:t>
      </w:r>
      <w:proofErr w:type="spellStart"/>
      <w:r w:rsidR="00814447">
        <w:rPr>
          <w:rFonts w:hint="cs"/>
          <w:rtl/>
          <w:lang w:val="en-GB"/>
        </w:rPr>
        <w:t>איתך</w:t>
      </w:r>
      <w:proofErr w:type="spellEnd"/>
      <w:r w:rsidR="00814447">
        <w:rPr>
          <w:rFonts w:hint="cs"/>
          <w:rtl/>
          <w:lang w:val="en-GB"/>
        </w:rPr>
        <w:t xml:space="preserve"> את החוזה או לתבוע אותך אפילו. אני מבין נכון? זאת אומרת, לא ה</w:t>
      </w:r>
      <w:bookmarkStart w:id="102" w:name="_ETM_Q1_167416"/>
      <w:bookmarkEnd w:id="102"/>
      <w:r w:rsidR="00814447">
        <w:rPr>
          <w:rFonts w:hint="cs"/>
          <w:rtl/>
          <w:lang w:val="en-GB"/>
        </w:rPr>
        <w:t xml:space="preserve">וצאות </w:t>
      </w:r>
      <w:proofErr w:type="spellStart"/>
      <w:r w:rsidR="00814447">
        <w:rPr>
          <w:rFonts w:hint="cs"/>
          <w:rtl/>
          <w:lang w:val="en-GB"/>
        </w:rPr>
        <w:t>מיידיות</w:t>
      </w:r>
      <w:proofErr w:type="spellEnd"/>
      <w:r w:rsidR="00814447">
        <w:rPr>
          <w:rFonts w:hint="cs"/>
          <w:rtl/>
          <w:lang w:val="en-GB"/>
        </w:rPr>
        <w:t xml:space="preserve"> אלא נזק אגבי או עתידי יכול להיגרם.</w:t>
      </w:r>
    </w:p>
    <w:p w:rsidR="00814447" w:rsidRDefault="00814447" w:rsidP="00814447">
      <w:pPr>
        <w:rPr>
          <w:rtl/>
          <w:lang w:val="en-GB"/>
        </w:rPr>
      </w:pPr>
    </w:p>
    <w:p w:rsidR="00814447" w:rsidRDefault="00814447" w:rsidP="00814447">
      <w:pPr>
        <w:pStyle w:val="-"/>
        <w:keepNext/>
        <w:rPr>
          <w:rtl/>
          <w:lang w:val="en-GB"/>
        </w:rPr>
      </w:pPr>
      <w:bookmarkStart w:id="103" w:name="ET_speakercontinue_919330_17"/>
      <w:r w:rsidRPr="00814447">
        <w:rPr>
          <w:rStyle w:val="TagStyle"/>
          <w:rtl/>
        </w:rPr>
        <w:t xml:space="preserve"> &lt;&lt; דובר_המשך &gt;&gt; </w:t>
      </w:r>
      <w:r>
        <w:rPr>
          <w:rtl/>
          <w:lang w:val="en-GB"/>
        </w:rPr>
        <w:t>ליאור פרנקל:</w:t>
      </w:r>
      <w:r w:rsidRPr="00814447">
        <w:rPr>
          <w:rStyle w:val="TagStyle"/>
          <w:rtl/>
        </w:rPr>
        <w:t xml:space="preserve"> &lt;&lt; דובר_המשך &gt;&gt;</w:t>
      </w:r>
      <w:r>
        <w:rPr>
          <w:rtl/>
          <w:lang w:val="en-GB"/>
        </w:rPr>
        <w:t xml:space="preserve">   </w:t>
      </w:r>
      <w:bookmarkEnd w:id="103"/>
    </w:p>
    <w:p w:rsidR="00814447" w:rsidRDefault="00814447" w:rsidP="00814447">
      <w:pPr>
        <w:pStyle w:val="KeepWithNext"/>
        <w:rPr>
          <w:rtl/>
          <w:lang w:val="en-GB"/>
        </w:rPr>
      </w:pPr>
    </w:p>
    <w:p w:rsidR="00936980" w:rsidRDefault="00814447" w:rsidP="00814447">
      <w:pPr>
        <w:rPr>
          <w:rtl/>
          <w:lang w:val="en-GB"/>
        </w:rPr>
      </w:pPr>
      <w:r>
        <w:rPr>
          <w:rFonts w:hint="cs"/>
          <w:rtl/>
          <w:lang w:val="en-GB"/>
        </w:rPr>
        <w:t xml:space="preserve">כן. </w:t>
      </w:r>
      <w:bookmarkStart w:id="104" w:name="_ETM_Q1_169703"/>
      <w:bookmarkEnd w:id="104"/>
    </w:p>
    <w:p w:rsidR="00814447" w:rsidRDefault="00814447" w:rsidP="00814447">
      <w:pPr>
        <w:rPr>
          <w:rtl/>
          <w:lang w:val="en-GB"/>
        </w:rPr>
      </w:pPr>
    </w:p>
    <w:p w:rsidR="00814447" w:rsidRDefault="00814447" w:rsidP="00814447">
      <w:pPr>
        <w:pStyle w:val="a4"/>
        <w:keepNext/>
        <w:rPr>
          <w:rtl/>
          <w:lang w:val="en-GB"/>
        </w:rPr>
      </w:pPr>
      <w:bookmarkStart w:id="105" w:name="ET_speaker_5766_19"/>
      <w:r w:rsidRPr="00814447">
        <w:rPr>
          <w:rStyle w:val="TagStyle"/>
          <w:rtl/>
        </w:rPr>
        <w:t xml:space="preserve"> &lt;&lt; דובר &gt;&gt; </w:t>
      </w:r>
      <w:r>
        <w:rPr>
          <w:rtl/>
          <w:lang w:val="en-GB"/>
        </w:rPr>
        <w:t>רם בן ברק (יש עתיד):</w:t>
      </w:r>
      <w:r w:rsidRPr="00814447">
        <w:rPr>
          <w:rStyle w:val="TagStyle"/>
          <w:rtl/>
        </w:rPr>
        <w:t xml:space="preserve"> &lt;&lt; דובר &gt;&gt;</w:t>
      </w:r>
      <w:r>
        <w:rPr>
          <w:rtl/>
          <w:lang w:val="en-GB"/>
        </w:rPr>
        <w:t xml:space="preserve">   </w:t>
      </w:r>
      <w:bookmarkEnd w:id="105"/>
    </w:p>
    <w:p w:rsidR="00814447" w:rsidRDefault="00814447" w:rsidP="00814447">
      <w:pPr>
        <w:pStyle w:val="KeepWithNext"/>
        <w:rPr>
          <w:rtl/>
          <w:lang w:val="en-GB"/>
        </w:rPr>
      </w:pPr>
    </w:p>
    <w:p w:rsidR="00814447" w:rsidRDefault="00814447" w:rsidP="00814447">
      <w:pPr>
        <w:rPr>
          <w:rtl/>
          <w:lang w:val="en-GB"/>
        </w:rPr>
      </w:pPr>
      <w:bookmarkStart w:id="106" w:name="_ETM_Q1_169775"/>
      <w:bookmarkStart w:id="107" w:name="_ETM_Q1_170764"/>
      <w:bookmarkEnd w:id="106"/>
      <w:bookmarkEnd w:id="107"/>
      <w:r>
        <w:rPr>
          <w:rFonts w:hint="cs"/>
          <w:rtl/>
          <w:lang w:val="en-GB"/>
        </w:rPr>
        <w:t xml:space="preserve">אם לא </w:t>
      </w:r>
      <w:bookmarkStart w:id="108" w:name="_ETM_Q1_174948"/>
      <w:bookmarkEnd w:id="108"/>
      <w:r>
        <w:rPr>
          <w:rFonts w:hint="cs"/>
          <w:rtl/>
          <w:lang w:val="en-GB"/>
        </w:rPr>
        <w:t>היו ניגשים אליך ולא מנסים למנוע, היה נגרם נזק</w:t>
      </w:r>
      <w:bookmarkStart w:id="109" w:name="_ETM_Q1_179643"/>
      <w:bookmarkEnd w:id="109"/>
      <w:r>
        <w:rPr>
          <w:rFonts w:hint="cs"/>
          <w:rtl/>
          <w:lang w:val="en-GB"/>
        </w:rPr>
        <w:t xml:space="preserve"> גדול יותר, אפילו אולי פי 10.</w:t>
      </w:r>
    </w:p>
    <w:p w:rsidR="00814447" w:rsidRDefault="00814447" w:rsidP="00814447">
      <w:pPr>
        <w:rPr>
          <w:rtl/>
          <w:lang w:val="en-GB"/>
        </w:rPr>
      </w:pPr>
    </w:p>
    <w:p w:rsidR="00814447" w:rsidRDefault="00814447" w:rsidP="00814447">
      <w:pPr>
        <w:pStyle w:val="af9"/>
        <w:keepNext/>
        <w:rPr>
          <w:rtl/>
          <w:lang w:val="en-GB"/>
        </w:rPr>
      </w:pPr>
      <w:bookmarkStart w:id="110" w:name="ET_guest_919330_20"/>
      <w:r w:rsidRPr="00814447">
        <w:rPr>
          <w:rStyle w:val="TagStyle"/>
          <w:rtl/>
        </w:rPr>
        <w:t xml:space="preserve"> &lt;&lt; אורח &gt;&gt; </w:t>
      </w:r>
      <w:r>
        <w:rPr>
          <w:rtl/>
          <w:lang w:val="en-GB"/>
        </w:rPr>
        <w:t>ליאור פרנקל:</w:t>
      </w:r>
      <w:r w:rsidRPr="00814447">
        <w:rPr>
          <w:rStyle w:val="TagStyle"/>
          <w:rtl/>
        </w:rPr>
        <w:t xml:space="preserve"> &lt;&lt; אורח &gt;&gt;</w:t>
      </w:r>
      <w:r>
        <w:rPr>
          <w:rtl/>
          <w:lang w:val="en-GB"/>
        </w:rPr>
        <w:t xml:space="preserve">   </w:t>
      </w:r>
      <w:bookmarkEnd w:id="110"/>
    </w:p>
    <w:p w:rsidR="00814447" w:rsidRDefault="00814447" w:rsidP="00814447">
      <w:pPr>
        <w:pStyle w:val="KeepWithNext"/>
        <w:rPr>
          <w:rtl/>
          <w:lang w:val="en-GB"/>
        </w:rPr>
      </w:pPr>
    </w:p>
    <w:p w:rsidR="00814447" w:rsidRDefault="00814447" w:rsidP="00814447">
      <w:pPr>
        <w:rPr>
          <w:rtl/>
          <w:lang w:val="en-GB"/>
        </w:rPr>
      </w:pPr>
      <w:r>
        <w:rPr>
          <w:rFonts w:hint="cs"/>
          <w:rtl/>
          <w:lang w:val="en-GB"/>
        </w:rPr>
        <w:t>את זה אי-אפשר לדעת.</w:t>
      </w:r>
    </w:p>
    <w:p w:rsidR="00814447" w:rsidRDefault="00814447" w:rsidP="00814447">
      <w:pPr>
        <w:rPr>
          <w:rtl/>
          <w:lang w:val="en-GB"/>
        </w:rPr>
      </w:pPr>
    </w:p>
    <w:p w:rsidR="00814447" w:rsidRDefault="00814447" w:rsidP="00814447">
      <w:pPr>
        <w:pStyle w:val="a4"/>
        <w:keepNext/>
        <w:rPr>
          <w:rtl/>
          <w:lang w:val="en-GB"/>
        </w:rPr>
      </w:pPr>
      <w:bookmarkStart w:id="111" w:name="ET_speaker_5766_21"/>
      <w:r w:rsidRPr="00814447">
        <w:rPr>
          <w:rStyle w:val="TagStyle"/>
          <w:rtl/>
        </w:rPr>
        <w:t xml:space="preserve"> &lt;&lt; דובר &gt;&gt; </w:t>
      </w:r>
      <w:r>
        <w:rPr>
          <w:rtl/>
          <w:lang w:val="en-GB"/>
        </w:rPr>
        <w:t>רם בן ברק (יש עתיד):</w:t>
      </w:r>
      <w:r w:rsidRPr="00814447">
        <w:rPr>
          <w:rStyle w:val="TagStyle"/>
          <w:rtl/>
        </w:rPr>
        <w:t xml:space="preserve"> &lt;&lt; דובר &gt;&gt;</w:t>
      </w:r>
      <w:r>
        <w:rPr>
          <w:rtl/>
          <w:lang w:val="en-GB"/>
        </w:rPr>
        <w:t xml:space="preserve">   </w:t>
      </w:r>
      <w:bookmarkEnd w:id="111"/>
    </w:p>
    <w:p w:rsidR="00814447" w:rsidRDefault="00814447" w:rsidP="00814447">
      <w:pPr>
        <w:pStyle w:val="KeepWithNext"/>
        <w:rPr>
          <w:rtl/>
          <w:lang w:val="en-GB"/>
        </w:rPr>
      </w:pPr>
    </w:p>
    <w:p w:rsidR="00814447" w:rsidRDefault="00814447" w:rsidP="00814447">
      <w:pPr>
        <w:rPr>
          <w:rtl/>
          <w:lang w:val="en-GB"/>
        </w:rPr>
      </w:pPr>
      <w:r>
        <w:rPr>
          <w:rFonts w:hint="cs"/>
          <w:rtl/>
          <w:lang w:val="en-GB"/>
        </w:rPr>
        <w:t>אפשר לדעת.</w:t>
      </w:r>
    </w:p>
    <w:p w:rsidR="00814447" w:rsidRDefault="00814447" w:rsidP="00814447">
      <w:pPr>
        <w:rPr>
          <w:rtl/>
          <w:lang w:val="en-GB"/>
        </w:rPr>
      </w:pPr>
      <w:bookmarkStart w:id="112" w:name="_ETM_Q1_186656"/>
      <w:bookmarkStart w:id="113" w:name="_ETM_Q1_186727"/>
      <w:bookmarkEnd w:id="112"/>
      <w:bookmarkEnd w:id="113"/>
    </w:p>
    <w:p w:rsidR="00814447" w:rsidRDefault="00814447" w:rsidP="00814447">
      <w:pPr>
        <w:pStyle w:val="af9"/>
        <w:keepNext/>
        <w:rPr>
          <w:rtl/>
          <w:lang w:val="en-GB"/>
        </w:rPr>
      </w:pPr>
      <w:bookmarkStart w:id="114" w:name="ET_guest_919330_22"/>
      <w:r w:rsidRPr="00814447">
        <w:rPr>
          <w:rStyle w:val="TagStyle"/>
          <w:rtl/>
        </w:rPr>
        <w:t xml:space="preserve"> &lt;&lt; אורח &gt;&gt; </w:t>
      </w:r>
      <w:r>
        <w:rPr>
          <w:rtl/>
          <w:lang w:val="en-GB"/>
        </w:rPr>
        <w:t>ליאור פרנקל:</w:t>
      </w:r>
      <w:r w:rsidRPr="00814447">
        <w:rPr>
          <w:rStyle w:val="TagStyle"/>
          <w:rtl/>
        </w:rPr>
        <w:t xml:space="preserve"> &lt;&lt; אורח &gt;&gt;</w:t>
      </w:r>
      <w:r>
        <w:rPr>
          <w:rtl/>
          <w:lang w:val="en-GB"/>
        </w:rPr>
        <w:t xml:space="preserve">   </w:t>
      </w:r>
      <w:bookmarkEnd w:id="114"/>
    </w:p>
    <w:p w:rsidR="00814447" w:rsidRDefault="00814447" w:rsidP="00814447">
      <w:pPr>
        <w:pStyle w:val="KeepWithNext"/>
        <w:rPr>
          <w:rtl/>
          <w:lang w:val="en-GB"/>
        </w:rPr>
      </w:pPr>
    </w:p>
    <w:p w:rsidR="00814447" w:rsidRDefault="00814447" w:rsidP="00814447">
      <w:pPr>
        <w:rPr>
          <w:rtl/>
          <w:lang w:val="en-GB"/>
        </w:rPr>
      </w:pPr>
      <w:r>
        <w:rPr>
          <w:rFonts w:hint="cs"/>
          <w:rtl/>
          <w:lang w:val="en-GB"/>
        </w:rPr>
        <w:t>יכול</w:t>
      </w:r>
      <w:bookmarkStart w:id="115" w:name="_ETM_Q1_185442"/>
      <w:bookmarkEnd w:id="115"/>
      <w:r>
        <w:rPr>
          <w:rFonts w:hint="cs"/>
          <w:rtl/>
          <w:lang w:val="en-GB"/>
        </w:rPr>
        <w:t xml:space="preserve"> להיות שהיה נגרם נזק יותר גדול, יכול להיות שהנזק שנגרם בגלל השינויים. אותו מנחה שמבקש את השינויים לא מכיר את </w:t>
      </w:r>
      <w:bookmarkStart w:id="116" w:name="_ETM_Q1_195636"/>
      <w:bookmarkEnd w:id="116"/>
      <w:r>
        <w:rPr>
          <w:rFonts w:hint="cs"/>
          <w:rtl/>
          <w:lang w:val="en-GB"/>
        </w:rPr>
        <w:t>הארגון. יכול להיות שהנזק הפוטנציאלי של זה גדול יותר.</w:t>
      </w:r>
      <w:bookmarkStart w:id="117" w:name="_ETM_Q1_200780"/>
      <w:bookmarkEnd w:id="117"/>
      <w:r>
        <w:rPr>
          <w:rFonts w:hint="cs"/>
          <w:rtl/>
          <w:lang w:val="en-GB"/>
        </w:rPr>
        <w:t xml:space="preserve"> יכול להיות שהוא יפתור את הבעיה אבל חברות לקוחות שלי </w:t>
      </w:r>
      <w:bookmarkStart w:id="118" w:name="_ETM_Q1_202461"/>
      <w:bookmarkEnd w:id="118"/>
      <w:r>
        <w:rPr>
          <w:rFonts w:hint="cs"/>
          <w:rtl/>
          <w:lang w:val="en-GB"/>
        </w:rPr>
        <w:t>יתבעו אותי כי הפסקתי לתת להן שירות. אומנם מנעתי את תקיפת הסייבר, אבל יש לי חוזה עסקי איתם. הייתי צריך לתת להם שירות אבל לא יכולתי לתת.</w:t>
      </w:r>
    </w:p>
    <w:p w:rsidR="00814447" w:rsidRDefault="00814447" w:rsidP="00814447">
      <w:pPr>
        <w:rPr>
          <w:rtl/>
          <w:lang w:val="en-GB"/>
        </w:rPr>
      </w:pPr>
    </w:p>
    <w:p w:rsidR="00814447" w:rsidRDefault="00814447" w:rsidP="00814447">
      <w:pPr>
        <w:pStyle w:val="a4"/>
        <w:keepNext/>
        <w:rPr>
          <w:rtl/>
          <w:lang w:val="en-GB"/>
        </w:rPr>
      </w:pPr>
      <w:bookmarkStart w:id="119" w:name="ET_speaker_5766_23"/>
      <w:r w:rsidRPr="00814447">
        <w:rPr>
          <w:rStyle w:val="TagStyle"/>
          <w:rtl/>
        </w:rPr>
        <w:t xml:space="preserve"> &lt;&lt; דובר &gt;&gt; </w:t>
      </w:r>
      <w:r>
        <w:rPr>
          <w:rtl/>
          <w:lang w:val="en-GB"/>
        </w:rPr>
        <w:t>רם בן ברק (יש עתיד):</w:t>
      </w:r>
      <w:r w:rsidRPr="00814447">
        <w:rPr>
          <w:rStyle w:val="TagStyle"/>
          <w:rtl/>
        </w:rPr>
        <w:t xml:space="preserve"> &lt;&lt; דובר &gt;&gt;</w:t>
      </w:r>
      <w:r>
        <w:rPr>
          <w:rtl/>
          <w:lang w:val="en-GB"/>
        </w:rPr>
        <w:t xml:space="preserve">   </w:t>
      </w:r>
      <w:bookmarkEnd w:id="119"/>
    </w:p>
    <w:p w:rsidR="00814447" w:rsidRDefault="00814447" w:rsidP="00814447">
      <w:pPr>
        <w:pStyle w:val="KeepWithNext"/>
        <w:rPr>
          <w:rtl/>
          <w:lang w:val="en-GB"/>
        </w:rPr>
      </w:pPr>
    </w:p>
    <w:p w:rsidR="00814447" w:rsidRDefault="00814447" w:rsidP="00814447">
      <w:pPr>
        <w:rPr>
          <w:rtl/>
          <w:lang w:val="en-GB"/>
        </w:rPr>
      </w:pPr>
      <w:r>
        <w:rPr>
          <w:rFonts w:hint="cs"/>
          <w:rtl/>
          <w:lang w:val="en-GB"/>
        </w:rPr>
        <w:t xml:space="preserve">אבל לא רק </w:t>
      </w:r>
      <w:bookmarkStart w:id="120" w:name="_ETM_Q1_213525"/>
      <w:bookmarkEnd w:id="120"/>
      <w:r>
        <w:rPr>
          <w:rFonts w:hint="cs"/>
          <w:rtl/>
          <w:lang w:val="en-GB"/>
        </w:rPr>
        <w:t>מנעת את התקפת הסייבר עליך, אתה גם מנעת את האפשרות שדרכך יגיעו אליהם.</w:t>
      </w:r>
    </w:p>
    <w:p w:rsidR="00814447" w:rsidRDefault="00814447" w:rsidP="00814447">
      <w:pPr>
        <w:rPr>
          <w:rtl/>
          <w:lang w:val="en-GB"/>
        </w:rPr>
      </w:pPr>
    </w:p>
    <w:p w:rsidR="00814447" w:rsidRDefault="00814447" w:rsidP="00814447">
      <w:pPr>
        <w:pStyle w:val="af9"/>
        <w:keepNext/>
        <w:rPr>
          <w:rtl/>
          <w:lang w:val="en-GB"/>
        </w:rPr>
      </w:pPr>
      <w:bookmarkStart w:id="121" w:name="ET_guest_919330_24"/>
      <w:r w:rsidRPr="00814447">
        <w:rPr>
          <w:rStyle w:val="TagStyle"/>
          <w:rtl/>
        </w:rPr>
        <w:t xml:space="preserve"> &lt;&lt; אורח &gt;&gt; </w:t>
      </w:r>
      <w:r>
        <w:rPr>
          <w:rtl/>
          <w:lang w:val="en-GB"/>
        </w:rPr>
        <w:t>ליאור פרנקל:</w:t>
      </w:r>
      <w:r w:rsidRPr="00814447">
        <w:rPr>
          <w:rStyle w:val="TagStyle"/>
          <w:rtl/>
        </w:rPr>
        <w:t xml:space="preserve"> &lt;&lt; אורח &gt;&gt;</w:t>
      </w:r>
      <w:r>
        <w:rPr>
          <w:rtl/>
          <w:lang w:val="en-GB"/>
        </w:rPr>
        <w:t xml:space="preserve">   </w:t>
      </w:r>
      <w:bookmarkEnd w:id="121"/>
    </w:p>
    <w:p w:rsidR="00814447" w:rsidRDefault="00814447" w:rsidP="00814447">
      <w:pPr>
        <w:pStyle w:val="KeepWithNext"/>
        <w:rPr>
          <w:rtl/>
          <w:lang w:val="en-GB"/>
        </w:rPr>
      </w:pPr>
    </w:p>
    <w:p w:rsidR="00814447" w:rsidRDefault="00814447" w:rsidP="00814447">
      <w:pPr>
        <w:rPr>
          <w:rtl/>
          <w:lang w:val="en-GB"/>
        </w:rPr>
      </w:pPr>
      <w:r>
        <w:rPr>
          <w:rFonts w:hint="cs"/>
          <w:rtl/>
          <w:lang w:val="en-GB"/>
        </w:rPr>
        <w:t>לא לכל תקיפת סייבר הנזק - - -</w:t>
      </w:r>
    </w:p>
    <w:p w:rsidR="00814447" w:rsidRDefault="00814447" w:rsidP="00814447">
      <w:pPr>
        <w:rPr>
          <w:rtl/>
          <w:lang w:val="en-GB"/>
        </w:rPr>
      </w:pPr>
    </w:p>
    <w:p w:rsidR="00814447" w:rsidRDefault="00814447" w:rsidP="00814447">
      <w:pPr>
        <w:pStyle w:val="a4"/>
        <w:keepNext/>
        <w:rPr>
          <w:rtl/>
          <w:lang w:val="en-GB"/>
        </w:rPr>
      </w:pPr>
      <w:bookmarkStart w:id="122" w:name="ET_speaker_5766_25"/>
      <w:r w:rsidRPr="00814447">
        <w:rPr>
          <w:rStyle w:val="TagStyle"/>
          <w:rtl/>
        </w:rPr>
        <w:t xml:space="preserve"> &lt;&lt; דובר &gt;&gt; </w:t>
      </w:r>
      <w:r>
        <w:rPr>
          <w:rtl/>
          <w:lang w:val="en-GB"/>
        </w:rPr>
        <w:t>רם בן ברק (יש עתיד):</w:t>
      </w:r>
      <w:r w:rsidRPr="00814447">
        <w:rPr>
          <w:rStyle w:val="TagStyle"/>
          <w:rtl/>
        </w:rPr>
        <w:t xml:space="preserve"> &lt;&lt; דובר &gt;&gt;</w:t>
      </w:r>
      <w:r>
        <w:rPr>
          <w:rtl/>
          <w:lang w:val="en-GB"/>
        </w:rPr>
        <w:t xml:space="preserve">   </w:t>
      </w:r>
      <w:bookmarkEnd w:id="122"/>
    </w:p>
    <w:p w:rsidR="00814447" w:rsidRDefault="00814447" w:rsidP="00814447">
      <w:pPr>
        <w:pStyle w:val="KeepWithNext"/>
        <w:rPr>
          <w:rtl/>
          <w:lang w:val="en-GB"/>
        </w:rPr>
      </w:pPr>
    </w:p>
    <w:p w:rsidR="00814447" w:rsidRDefault="00814447" w:rsidP="004D354F">
      <w:pPr>
        <w:rPr>
          <w:rtl/>
          <w:lang w:val="en-GB"/>
        </w:rPr>
      </w:pPr>
      <w:r>
        <w:rPr>
          <w:rFonts w:hint="cs"/>
          <w:rtl/>
          <w:lang w:val="en-GB"/>
        </w:rPr>
        <w:t xml:space="preserve">אנחנו מדברים על תקיפות סייבר שיכולות לגרום לנו נזק. אתה </w:t>
      </w:r>
      <w:bookmarkStart w:id="123" w:name="_ETM_Q1_230078"/>
      <w:bookmarkEnd w:id="123"/>
      <w:r>
        <w:rPr>
          <w:rFonts w:hint="cs"/>
          <w:rtl/>
          <w:lang w:val="en-GB"/>
        </w:rPr>
        <w:t xml:space="preserve">אומר שאנחנו ניכנס </w:t>
      </w:r>
      <w:r w:rsidR="004D354F">
        <w:rPr>
          <w:rFonts w:hint="cs"/>
          <w:rtl/>
          <w:lang w:val="en-GB"/>
        </w:rPr>
        <w:t>אליך</w:t>
      </w:r>
      <w:r>
        <w:rPr>
          <w:rFonts w:hint="cs"/>
          <w:rtl/>
          <w:lang w:val="en-GB"/>
        </w:rPr>
        <w:t xml:space="preserve"> למחשב ובגלל שנעשה את זה בצורה</w:t>
      </w:r>
      <w:bookmarkStart w:id="124" w:name="_ETM_Q1_230414"/>
      <w:bookmarkEnd w:id="124"/>
      <w:r>
        <w:rPr>
          <w:rFonts w:hint="cs"/>
          <w:rtl/>
          <w:lang w:val="en-GB"/>
        </w:rPr>
        <w:t xml:space="preserve"> לא מקצועית נגרום לנזק במחשוב שלך</w:t>
      </w:r>
      <w:r w:rsidR="004D354F">
        <w:rPr>
          <w:rFonts w:hint="cs"/>
          <w:rtl/>
          <w:lang w:val="en-GB"/>
        </w:rPr>
        <w:t xml:space="preserve">. אני חושב שאם </w:t>
      </w:r>
      <w:bookmarkStart w:id="125" w:name="_ETM_Q1_238422"/>
      <w:bookmarkEnd w:id="125"/>
      <w:r w:rsidR="004D354F">
        <w:rPr>
          <w:rFonts w:hint="cs"/>
          <w:rtl/>
          <w:lang w:val="en-GB"/>
        </w:rPr>
        <w:t>זה ורה, צריך לפצות אותך, נגיע לזה. צריך להבין שכאשר יש תקיפת סייבר שלא מטופלת הנזק הוא פי כמה.</w:t>
      </w:r>
    </w:p>
    <w:p w:rsidR="004D354F" w:rsidRDefault="004D354F" w:rsidP="004D354F">
      <w:pPr>
        <w:rPr>
          <w:rtl/>
          <w:lang w:val="en-GB"/>
        </w:rPr>
      </w:pPr>
      <w:bookmarkStart w:id="126" w:name="_ETM_Q1_253748"/>
      <w:bookmarkEnd w:id="126"/>
    </w:p>
    <w:p w:rsidR="004D354F" w:rsidRDefault="004D354F" w:rsidP="004D354F">
      <w:pPr>
        <w:pStyle w:val="af9"/>
        <w:keepNext/>
        <w:rPr>
          <w:rtl/>
          <w:lang w:val="en-GB"/>
        </w:rPr>
      </w:pPr>
      <w:bookmarkStart w:id="127" w:name="ET_guest_919330_26"/>
      <w:r w:rsidRPr="004D354F">
        <w:rPr>
          <w:rStyle w:val="TagStyle"/>
          <w:rtl/>
        </w:rPr>
        <w:t xml:space="preserve"> &lt;&lt; אורח &gt;&gt; </w:t>
      </w:r>
      <w:r>
        <w:rPr>
          <w:rtl/>
          <w:lang w:val="en-GB"/>
        </w:rPr>
        <w:t>ליאור פרנקל:</w:t>
      </w:r>
      <w:r w:rsidRPr="004D354F">
        <w:rPr>
          <w:rStyle w:val="TagStyle"/>
          <w:rtl/>
        </w:rPr>
        <w:t xml:space="preserve"> &lt;&lt; אורח &gt;&gt;</w:t>
      </w:r>
      <w:r>
        <w:rPr>
          <w:rtl/>
          <w:lang w:val="en-GB"/>
        </w:rPr>
        <w:t xml:space="preserve">   </w:t>
      </w:r>
      <w:bookmarkEnd w:id="127"/>
    </w:p>
    <w:p w:rsidR="004D354F" w:rsidRDefault="004D354F" w:rsidP="004D354F">
      <w:pPr>
        <w:pStyle w:val="KeepWithNext"/>
        <w:rPr>
          <w:rtl/>
          <w:lang w:val="en-GB"/>
        </w:rPr>
      </w:pPr>
    </w:p>
    <w:p w:rsidR="004D354F" w:rsidRDefault="004D354F" w:rsidP="004D354F">
      <w:pPr>
        <w:rPr>
          <w:rtl/>
          <w:lang w:val="en-GB"/>
        </w:rPr>
      </w:pPr>
      <w:bookmarkStart w:id="128" w:name="_ETM_Q1_254534"/>
      <w:bookmarkStart w:id="129" w:name="_ETM_Q1_254615"/>
      <w:bookmarkEnd w:id="128"/>
      <w:bookmarkEnd w:id="129"/>
      <w:r>
        <w:rPr>
          <w:rFonts w:hint="cs"/>
          <w:rtl/>
          <w:lang w:val="en-GB"/>
        </w:rPr>
        <w:t xml:space="preserve">פי מאה. </w:t>
      </w:r>
      <w:bookmarkStart w:id="130" w:name="_ETM_Q1_252343"/>
      <w:bookmarkEnd w:id="130"/>
      <w:r>
        <w:rPr>
          <w:rFonts w:hint="cs"/>
          <w:rtl/>
          <w:lang w:val="en-GB"/>
        </w:rPr>
        <w:t xml:space="preserve">אני מסכים . אני חושב שהשורה התחתונה היא שהנושא הזה </w:t>
      </w:r>
      <w:bookmarkStart w:id="131" w:name="_ETM_Q1_257463"/>
      <w:bookmarkEnd w:id="131"/>
      <w:r>
        <w:rPr>
          <w:rFonts w:hint="cs"/>
          <w:rtl/>
          <w:lang w:val="en-GB"/>
        </w:rPr>
        <w:t>מורכב מאוד. כמו שאמרתי, נכון היה לעבוד על תשתית קיימת שכבר יש בה את האיזונים האלה ויש בה את המחשבה</w:t>
      </w:r>
      <w:bookmarkStart w:id="132" w:name="_ETM_Q1_265232"/>
      <w:bookmarkEnd w:id="132"/>
      <w:r>
        <w:rPr>
          <w:rFonts w:hint="cs"/>
          <w:rtl/>
          <w:lang w:val="en-GB"/>
        </w:rPr>
        <w:t xml:space="preserve"> הזו מראש. אם נגרם נזק בגלל ההנחיות האלה, צריך להיות </w:t>
      </w:r>
      <w:bookmarkStart w:id="133" w:name="_ETM_Q1_274762"/>
      <w:bookmarkEnd w:id="133"/>
      <w:r>
        <w:rPr>
          <w:rFonts w:hint="cs"/>
          <w:rtl/>
          <w:lang w:val="en-GB"/>
        </w:rPr>
        <w:t xml:space="preserve">שיפוי בחוק. כמובן שיש מקרי קצה וכל מיני נושאים וקשה </w:t>
      </w:r>
      <w:bookmarkStart w:id="134" w:name="_ETM_Q1_282939"/>
      <w:bookmarkEnd w:id="134"/>
      <w:r>
        <w:rPr>
          <w:rFonts w:hint="cs"/>
          <w:rtl/>
          <w:lang w:val="en-GB"/>
        </w:rPr>
        <w:t>לחשוב על הכול מלמעלה.</w:t>
      </w:r>
      <w:bookmarkStart w:id="135" w:name="_ETM_Q1_288112"/>
      <w:bookmarkEnd w:id="135"/>
    </w:p>
    <w:p w:rsidR="004D354F" w:rsidRDefault="004D354F" w:rsidP="004D354F">
      <w:pPr>
        <w:rPr>
          <w:rtl/>
          <w:lang w:val="en-GB"/>
        </w:rPr>
      </w:pPr>
      <w:bookmarkStart w:id="136" w:name="_ETM_Q1_288185"/>
      <w:bookmarkStart w:id="137" w:name="_ETM_Q1_288999"/>
      <w:bookmarkEnd w:id="136"/>
      <w:bookmarkEnd w:id="137"/>
    </w:p>
    <w:p w:rsidR="004D354F" w:rsidRDefault="004D354F" w:rsidP="004D354F">
      <w:pPr>
        <w:pStyle w:val="af6"/>
        <w:keepNext/>
        <w:rPr>
          <w:rtl/>
          <w:lang w:val="en-GB"/>
        </w:rPr>
      </w:pPr>
      <w:bookmarkStart w:id="138" w:name="ET_yor_4574_27"/>
      <w:r w:rsidRPr="004D354F">
        <w:rPr>
          <w:rStyle w:val="TagStyle"/>
          <w:rtl/>
        </w:rPr>
        <w:t xml:space="preserve"> &lt;&lt; יור &gt;&gt; </w:t>
      </w:r>
      <w:r>
        <w:rPr>
          <w:rtl/>
          <w:lang w:val="en-GB"/>
        </w:rPr>
        <w:t>היו"ר יולי יואל אדלשטיין:</w:t>
      </w:r>
      <w:r w:rsidRPr="004D354F">
        <w:rPr>
          <w:rStyle w:val="TagStyle"/>
          <w:rtl/>
        </w:rPr>
        <w:t xml:space="preserve"> &lt;&lt; יור &gt;&gt;</w:t>
      </w:r>
      <w:r>
        <w:rPr>
          <w:rtl/>
          <w:lang w:val="en-GB"/>
        </w:rPr>
        <w:t xml:space="preserve">   </w:t>
      </w:r>
      <w:bookmarkEnd w:id="138"/>
    </w:p>
    <w:p w:rsidR="004D354F" w:rsidRDefault="004D354F" w:rsidP="004D354F">
      <w:pPr>
        <w:pStyle w:val="KeepWithNext"/>
        <w:rPr>
          <w:rtl/>
          <w:lang w:val="en-GB"/>
        </w:rPr>
      </w:pPr>
    </w:p>
    <w:p w:rsidR="004D354F" w:rsidRDefault="004D354F" w:rsidP="004D354F">
      <w:pPr>
        <w:rPr>
          <w:rtl/>
          <w:lang w:val="en-GB"/>
        </w:rPr>
      </w:pPr>
      <w:r>
        <w:rPr>
          <w:rFonts w:hint="cs"/>
          <w:rtl/>
          <w:lang w:val="en-GB"/>
        </w:rPr>
        <w:t xml:space="preserve">תודה. משרד המשפטים, דרור, </w:t>
      </w:r>
      <w:bookmarkStart w:id="139" w:name="_ETM_Q1_286242"/>
      <w:bookmarkEnd w:id="139"/>
      <w:r>
        <w:rPr>
          <w:rFonts w:hint="cs"/>
          <w:rtl/>
          <w:lang w:val="en-GB"/>
        </w:rPr>
        <w:t>אתה רוצה להתייחס</w:t>
      </w:r>
      <w:bookmarkStart w:id="140" w:name="_ETM_Q1_288512"/>
      <w:bookmarkStart w:id="141" w:name="_ETM_Q1_288574"/>
      <w:bookmarkEnd w:id="140"/>
      <w:bookmarkEnd w:id="141"/>
      <w:r>
        <w:rPr>
          <w:rFonts w:hint="cs"/>
          <w:rtl/>
          <w:lang w:val="en-GB"/>
        </w:rPr>
        <w:t xml:space="preserve"> בשלב זה?</w:t>
      </w:r>
    </w:p>
    <w:p w:rsidR="004D354F" w:rsidRDefault="004D354F" w:rsidP="004D354F">
      <w:pPr>
        <w:rPr>
          <w:rtl/>
          <w:lang w:val="en-GB"/>
        </w:rPr>
      </w:pPr>
      <w:bookmarkStart w:id="142" w:name="_ETM_Q1_291039"/>
      <w:bookmarkStart w:id="143" w:name="_ETM_Q1_291134"/>
      <w:bookmarkEnd w:id="142"/>
      <w:bookmarkEnd w:id="143"/>
    </w:p>
    <w:p w:rsidR="004D354F" w:rsidRDefault="004D354F" w:rsidP="004D354F">
      <w:pPr>
        <w:pStyle w:val="af9"/>
        <w:keepNext/>
        <w:rPr>
          <w:rtl/>
          <w:lang w:val="en-GB"/>
        </w:rPr>
      </w:pPr>
      <w:bookmarkStart w:id="144" w:name="ET_guest_475563_28"/>
      <w:r w:rsidRPr="004D354F">
        <w:rPr>
          <w:rStyle w:val="TagStyle"/>
          <w:rtl/>
        </w:rPr>
        <w:t xml:space="preserve"> &lt;&lt; אורח &gt;&gt; </w:t>
      </w:r>
      <w:r>
        <w:rPr>
          <w:rtl/>
          <w:lang w:val="en-GB"/>
        </w:rPr>
        <w:t>דרור גרנית:</w:t>
      </w:r>
      <w:r w:rsidRPr="004D354F">
        <w:rPr>
          <w:rStyle w:val="TagStyle"/>
          <w:rtl/>
        </w:rPr>
        <w:t xml:space="preserve"> &lt;&lt; אורח &gt;&gt;</w:t>
      </w:r>
      <w:r>
        <w:rPr>
          <w:rtl/>
          <w:lang w:val="en-GB"/>
        </w:rPr>
        <w:t xml:space="preserve">   </w:t>
      </w:r>
      <w:bookmarkEnd w:id="144"/>
    </w:p>
    <w:p w:rsidR="004D354F" w:rsidRDefault="004D354F" w:rsidP="004D354F">
      <w:pPr>
        <w:pStyle w:val="KeepWithNext"/>
        <w:rPr>
          <w:rtl/>
          <w:lang w:val="en-GB"/>
        </w:rPr>
      </w:pPr>
    </w:p>
    <w:p w:rsidR="004D354F" w:rsidRDefault="004D354F" w:rsidP="004D354F">
      <w:pPr>
        <w:rPr>
          <w:rtl/>
          <w:lang w:val="en-GB"/>
        </w:rPr>
      </w:pPr>
      <w:r>
        <w:rPr>
          <w:rFonts w:hint="cs"/>
          <w:rtl/>
          <w:lang w:val="en-GB"/>
        </w:rPr>
        <w:t xml:space="preserve">נאמרו פה כמה וכמה דברים שהם לא מדויקים או מפספסים את הדיוקים שניסינו לייצר. אולי ניגע </w:t>
      </w:r>
      <w:bookmarkStart w:id="145" w:name="_ETM_Q1_298746"/>
      <w:bookmarkEnd w:id="145"/>
      <w:r>
        <w:rPr>
          <w:rFonts w:hint="cs"/>
          <w:rtl/>
          <w:lang w:val="en-GB"/>
        </w:rPr>
        <w:t>בזה תוך כדי ההקראה ואז אפשר יהיה לדבר על זה באופן קונקרטי ביחס לטקסט.</w:t>
      </w:r>
      <w:bookmarkStart w:id="146" w:name="_ETM_Q1_320540"/>
      <w:bookmarkEnd w:id="146"/>
    </w:p>
    <w:p w:rsidR="004D354F" w:rsidRDefault="004D354F" w:rsidP="004D354F">
      <w:pPr>
        <w:rPr>
          <w:rtl/>
          <w:lang w:val="en-GB"/>
        </w:rPr>
      </w:pPr>
      <w:bookmarkStart w:id="147" w:name="_ETM_Q1_320633"/>
      <w:bookmarkEnd w:id="147"/>
    </w:p>
    <w:p w:rsidR="004D354F" w:rsidRDefault="004D354F" w:rsidP="004D354F">
      <w:pPr>
        <w:pStyle w:val="af6"/>
        <w:keepNext/>
        <w:rPr>
          <w:rtl/>
          <w:lang w:val="en-GB"/>
        </w:rPr>
      </w:pPr>
      <w:bookmarkStart w:id="148" w:name="ET_yor_4574_29"/>
      <w:r w:rsidRPr="004D354F">
        <w:rPr>
          <w:rStyle w:val="TagStyle"/>
          <w:rtl/>
        </w:rPr>
        <w:t xml:space="preserve"> &lt;&lt; יור &gt;&gt; </w:t>
      </w:r>
      <w:r>
        <w:rPr>
          <w:rtl/>
          <w:lang w:val="en-GB"/>
        </w:rPr>
        <w:t>היו"ר יולי יואל אדלשטיין:</w:t>
      </w:r>
      <w:r w:rsidRPr="004D354F">
        <w:rPr>
          <w:rStyle w:val="TagStyle"/>
          <w:rtl/>
        </w:rPr>
        <w:t xml:space="preserve"> &lt;&lt; יור &gt;&gt;</w:t>
      </w:r>
      <w:r>
        <w:rPr>
          <w:rtl/>
          <w:lang w:val="en-GB"/>
        </w:rPr>
        <w:t xml:space="preserve">   </w:t>
      </w:r>
      <w:bookmarkEnd w:id="148"/>
    </w:p>
    <w:p w:rsidR="004D354F" w:rsidRDefault="004D354F" w:rsidP="004D354F">
      <w:pPr>
        <w:pStyle w:val="KeepWithNext"/>
        <w:rPr>
          <w:rtl/>
          <w:lang w:val="en-GB"/>
        </w:rPr>
      </w:pPr>
    </w:p>
    <w:p w:rsidR="004D354F" w:rsidRDefault="004D354F" w:rsidP="004D354F">
      <w:pPr>
        <w:rPr>
          <w:rtl/>
          <w:lang w:val="en-GB"/>
        </w:rPr>
      </w:pPr>
      <w:bookmarkStart w:id="149" w:name="_ETM_Q1_321661"/>
      <w:bookmarkEnd w:id="149"/>
      <w:r>
        <w:rPr>
          <w:rFonts w:hint="cs"/>
          <w:rtl/>
          <w:lang w:val="en-GB"/>
        </w:rPr>
        <w:t>אני גם מציע כך. אם הבנתי נכון</w:t>
      </w:r>
      <w:bookmarkStart w:id="150" w:name="_ETM_Q1_325236"/>
      <w:bookmarkEnd w:id="150"/>
      <w:r>
        <w:rPr>
          <w:rFonts w:hint="cs"/>
          <w:rtl/>
          <w:lang w:val="en-GB"/>
        </w:rPr>
        <w:t xml:space="preserve"> את מר ליאור פרנקל, הוא גם אמר שהוא מבין שלא </w:t>
      </w:r>
      <w:bookmarkStart w:id="151" w:name="_ETM_Q1_328956"/>
      <w:bookmarkEnd w:id="151"/>
      <w:r>
        <w:rPr>
          <w:rFonts w:hint="cs"/>
          <w:rtl/>
          <w:lang w:val="en-GB"/>
        </w:rPr>
        <w:t xml:space="preserve">נבטל עכשיו את החוק. אני מציע שבמסגרת </w:t>
      </w:r>
      <w:bookmarkStart w:id="152" w:name="_ETM_Q1_334125"/>
      <w:bookmarkEnd w:id="152"/>
      <w:r>
        <w:rPr>
          <w:rFonts w:hint="cs"/>
          <w:rtl/>
          <w:lang w:val="en-GB"/>
        </w:rPr>
        <w:t xml:space="preserve">ההקראה תתייחסו להצעות הספציפיות שעלו כאן לתיקונים אלה ואחרים. עורך הדין ד"ר עומרי רחום </w:t>
      </w:r>
      <w:proofErr w:type="spellStart"/>
      <w:r>
        <w:rPr>
          <w:rFonts w:hint="cs"/>
          <w:rtl/>
          <w:lang w:val="en-GB"/>
        </w:rPr>
        <w:t>טוויג</w:t>
      </w:r>
      <w:proofErr w:type="spellEnd"/>
      <w:r>
        <w:rPr>
          <w:rFonts w:hint="cs"/>
          <w:rtl/>
          <w:lang w:val="en-GB"/>
        </w:rPr>
        <w:t>, בבקשה.</w:t>
      </w:r>
    </w:p>
    <w:p w:rsidR="004D354F" w:rsidRDefault="004D354F" w:rsidP="004D354F">
      <w:pPr>
        <w:rPr>
          <w:rtl/>
          <w:lang w:val="en-GB"/>
        </w:rPr>
      </w:pPr>
      <w:bookmarkStart w:id="153" w:name="_ETM_Q1_344140"/>
      <w:bookmarkStart w:id="154" w:name="_ETM_Q1_344298"/>
      <w:bookmarkStart w:id="155" w:name="_ETM_Q1_341639"/>
      <w:bookmarkEnd w:id="153"/>
      <w:bookmarkEnd w:id="154"/>
      <w:bookmarkEnd w:id="155"/>
    </w:p>
    <w:p w:rsidR="004D354F" w:rsidRDefault="004D354F" w:rsidP="004D354F">
      <w:pPr>
        <w:pStyle w:val="af9"/>
        <w:keepNext/>
        <w:rPr>
          <w:rtl/>
          <w:lang w:val="en-GB"/>
        </w:rPr>
      </w:pPr>
      <w:bookmarkStart w:id="156" w:name="ET_guest_919284_30"/>
      <w:r w:rsidRPr="004D354F">
        <w:rPr>
          <w:rStyle w:val="TagStyle"/>
          <w:rtl/>
        </w:rPr>
        <w:t xml:space="preserve"> &lt;&lt; אורח &gt;&gt; </w:t>
      </w:r>
      <w:r>
        <w:rPr>
          <w:rtl/>
          <w:lang w:val="en-GB"/>
        </w:rPr>
        <w:t xml:space="preserve">עמרי רחום </w:t>
      </w:r>
      <w:proofErr w:type="spellStart"/>
      <w:r>
        <w:rPr>
          <w:rtl/>
          <w:lang w:val="en-GB"/>
        </w:rPr>
        <w:t>טוויג</w:t>
      </w:r>
      <w:proofErr w:type="spellEnd"/>
      <w:r>
        <w:rPr>
          <w:rtl/>
          <w:lang w:val="en-GB"/>
        </w:rPr>
        <w:t>:</w:t>
      </w:r>
      <w:r w:rsidRPr="004D354F">
        <w:rPr>
          <w:rStyle w:val="TagStyle"/>
          <w:rtl/>
        </w:rPr>
        <w:t xml:space="preserve"> &lt;&lt; אורח &gt;&gt;</w:t>
      </w:r>
      <w:r>
        <w:rPr>
          <w:rtl/>
          <w:lang w:val="en-GB"/>
        </w:rPr>
        <w:t xml:space="preserve">   </w:t>
      </w:r>
      <w:bookmarkEnd w:id="156"/>
    </w:p>
    <w:p w:rsidR="004D354F" w:rsidRDefault="004D354F" w:rsidP="004D354F">
      <w:pPr>
        <w:pStyle w:val="KeepWithNext"/>
        <w:rPr>
          <w:rtl/>
          <w:lang w:val="en-GB"/>
        </w:rPr>
      </w:pPr>
    </w:p>
    <w:p w:rsidR="004D354F" w:rsidRDefault="00E44538" w:rsidP="00E44538">
      <w:pPr>
        <w:rPr>
          <w:rtl/>
          <w:lang w:val="en-GB"/>
        </w:rPr>
      </w:pPr>
      <w:bookmarkStart w:id="157" w:name="_ETM_Q1_342362"/>
      <w:bookmarkStart w:id="158" w:name="_ETM_Q1_342426"/>
      <w:bookmarkEnd w:id="157"/>
      <w:bookmarkEnd w:id="158"/>
      <w:r>
        <w:rPr>
          <w:rFonts w:hint="cs"/>
          <w:rtl/>
          <w:lang w:val="en-GB"/>
        </w:rPr>
        <w:t>תודה. אני שותף במשרד פישר</w:t>
      </w:r>
      <w:bookmarkStart w:id="159" w:name="_ETM_Q1_351473"/>
      <w:bookmarkEnd w:id="159"/>
      <w:r>
        <w:rPr>
          <w:rFonts w:hint="cs"/>
          <w:rtl/>
          <w:lang w:val="en-GB"/>
        </w:rPr>
        <w:t xml:space="preserve">-בכר, מרכז את תחום הסייבר וטכנולוגיות המידע במשרד וכפועל יוצא, מייצג חברות טכנולוגיה רבות שההצעה הזאת תשפיע עליהן. בכובע אחר </w:t>
      </w:r>
      <w:bookmarkStart w:id="160" w:name="_ETM_Q1_358993"/>
      <w:bookmarkEnd w:id="160"/>
      <w:r>
        <w:rPr>
          <w:rFonts w:hint="cs"/>
          <w:rtl/>
          <w:lang w:val="en-GB"/>
        </w:rPr>
        <w:t xml:space="preserve">אני מרצה וחוקר בפקולטה למשפטים באוניברסיטת תל אביב בתחום </w:t>
      </w:r>
      <w:bookmarkStart w:id="161" w:name="_ETM_Q1_364247"/>
      <w:bookmarkEnd w:id="161"/>
      <w:r>
        <w:rPr>
          <w:rFonts w:hint="cs"/>
          <w:rtl/>
          <w:lang w:val="en-GB"/>
        </w:rPr>
        <w:t xml:space="preserve">דיני הסייבר. לכן חשבתי שהדיון הזה </w:t>
      </w:r>
      <w:bookmarkStart w:id="162" w:name="_ETM_Q1_367476"/>
      <w:bookmarkEnd w:id="162"/>
      <w:r>
        <w:rPr>
          <w:rFonts w:hint="cs"/>
          <w:rtl/>
          <w:lang w:val="en-GB"/>
        </w:rPr>
        <w:t>הוא דיון רלוונטי להיות בו.</w:t>
      </w:r>
    </w:p>
    <w:p w:rsidR="00E44538" w:rsidRDefault="00E44538" w:rsidP="00E44538">
      <w:pPr>
        <w:rPr>
          <w:rtl/>
          <w:lang w:val="en-GB"/>
        </w:rPr>
      </w:pPr>
      <w:bookmarkStart w:id="163" w:name="_ETM_Q1_369988"/>
      <w:bookmarkStart w:id="164" w:name="_ETM_Q1_370073"/>
      <w:bookmarkStart w:id="165" w:name="_ETM_Q1_370148"/>
      <w:bookmarkEnd w:id="163"/>
      <w:bookmarkEnd w:id="164"/>
      <w:bookmarkEnd w:id="165"/>
    </w:p>
    <w:p w:rsidR="00E44538" w:rsidRDefault="00E44538" w:rsidP="00E44538">
      <w:pPr>
        <w:rPr>
          <w:rtl/>
          <w:lang w:val="en-GB"/>
        </w:rPr>
      </w:pPr>
      <w:bookmarkStart w:id="166" w:name="_ETM_Q1_370255"/>
      <w:bookmarkEnd w:id="166"/>
      <w:r>
        <w:rPr>
          <w:rFonts w:hint="cs"/>
          <w:rtl/>
          <w:lang w:val="en-GB"/>
        </w:rPr>
        <w:t>קודם כל, מילה טובה בפתיחה לייעוץ</w:t>
      </w:r>
      <w:bookmarkStart w:id="167" w:name="_ETM_Q1_372938"/>
      <w:bookmarkEnd w:id="167"/>
      <w:r>
        <w:rPr>
          <w:rFonts w:hint="cs"/>
          <w:rtl/>
          <w:lang w:val="en-GB"/>
        </w:rPr>
        <w:t xml:space="preserve"> המשפטי של מערך הסייבר שעשה הליך שיתוף ציבור ראוי, מפרסום התזכיר ועד הצעת החוק. לקחתי חלק בתהליך הזה. חלק </w:t>
      </w:r>
      <w:bookmarkStart w:id="168" w:name="_ETM_Q1_381704"/>
      <w:bookmarkEnd w:id="168"/>
      <w:r>
        <w:rPr>
          <w:rFonts w:hint="cs"/>
          <w:rtl/>
          <w:lang w:val="en-GB"/>
        </w:rPr>
        <w:t>מהדאגות של התעשייה באו לידי ביטוי וזה ראוי לציון</w:t>
      </w:r>
      <w:bookmarkStart w:id="169" w:name="_ETM_Q1_384836"/>
      <w:bookmarkEnd w:id="169"/>
      <w:r>
        <w:rPr>
          <w:rFonts w:hint="cs"/>
          <w:rtl/>
          <w:lang w:val="en-GB"/>
        </w:rPr>
        <w:t xml:space="preserve"> </w:t>
      </w:r>
      <w:r>
        <w:rPr>
          <w:rtl/>
          <w:lang w:val="en-GB"/>
        </w:rPr>
        <w:t>–</w:t>
      </w:r>
      <w:r>
        <w:rPr>
          <w:rFonts w:hint="cs"/>
          <w:rtl/>
          <w:lang w:val="en-GB"/>
        </w:rPr>
        <w:t xml:space="preserve"> לא תמיד זה קורה.</w:t>
      </w:r>
      <w:bookmarkStart w:id="170" w:name="_ETM_Q1_388454"/>
      <w:bookmarkEnd w:id="170"/>
    </w:p>
    <w:p w:rsidR="00E44538" w:rsidRDefault="00E44538" w:rsidP="00E44538">
      <w:pPr>
        <w:rPr>
          <w:rtl/>
          <w:lang w:val="en-GB"/>
        </w:rPr>
      </w:pPr>
      <w:bookmarkStart w:id="171" w:name="_ETM_Q1_388537"/>
      <w:bookmarkStart w:id="172" w:name="_ETM_Q1_388606"/>
      <w:bookmarkEnd w:id="171"/>
      <w:bookmarkEnd w:id="172"/>
    </w:p>
    <w:p w:rsidR="004A2D54" w:rsidRDefault="00E44538" w:rsidP="00E44538">
      <w:pPr>
        <w:rPr>
          <w:rtl/>
          <w:lang w:val="en-GB"/>
        </w:rPr>
      </w:pPr>
      <w:bookmarkStart w:id="173" w:name="_ETM_Q1_388681"/>
      <w:bookmarkEnd w:id="173"/>
      <w:r>
        <w:rPr>
          <w:rFonts w:hint="cs"/>
          <w:rtl/>
          <w:lang w:val="en-GB"/>
        </w:rPr>
        <w:t>בכל זאת, צריך לזכור שכרעיון מארגן,</w:t>
      </w:r>
      <w:bookmarkStart w:id="174" w:name="_ETM_Q1_391083"/>
      <w:bookmarkEnd w:id="174"/>
      <w:r>
        <w:rPr>
          <w:rFonts w:hint="cs"/>
          <w:rtl/>
          <w:lang w:val="en-GB"/>
        </w:rPr>
        <w:t xml:space="preserve"> שלהצעת החוק הזאת יש תכלית ספציפית מאוד שבאה לידי ביטוי בדברי ההסבר, כמו שגם הציגו מערך </w:t>
      </w:r>
      <w:bookmarkStart w:id="175" w:name="_ETM_Q1_399616"/>
      <w:bookmarkEnd w:id="175"/>
      <w:r>
        <w:rPr>
          <w:rFonts w:hint="cs"/>
          <w:rtl/>
          <w:lang w:val="en-GB"/>
        </w:rPr>
        <w:t xml:space="preserve">הסייבר. זו הוראת שעה ספציפית ומסננות התחולה השונות שמופיעות בהצעה הן בהחלט מאפשרות קונספטואלית להפוך את הסמכות </w:t>
      </w:r>
      <w:bookmarkStart w:id="176" w:name="_ETM_Q1_412165"/>
      <w:bookmarkEnd w:id="176"/>
      <w:r>
        <w:rPr>
          <w:rFonts w:hint="cs"/>
          <w:rtl/>
          <w:lang w:val="en-GB"/>
        </w:rPr>
        <w:t xml:space="preserve">הפולשנית יחסית שניתנת לגופים מדינתיים מדתית יותר, אבל אלוהים נמצא </w:t>
      </w:r>
      <w:bookmarkStart w:id="177" w:name="_ETM_Q1_417388"/>
      <w:bookmarkEnd w:id="177"/>
      <w:r>
        <w:rPr>
          <w:rFonts w:hint="cs"/>
          <w:rtl/>
          <w:lang w:val="en-GB"/>
        </w:rPr>
        <w:t>בפרטים, בכל אחת מהמסננות האלה יש עדיין חריקות ניסוח. אנחנו</w:t>
      </w:r>
      <w:bookmarkStart w:id="178" w:name="_ETM_Q1_423462"/>
      <w:bookmarkEnd w:id="178"/>
      <w:r>
        <w:rPr>
          <w:rFonts w:hint="cs"/>
          <w:rtl/>
          <w:lang w:val="en-GB"/>
        </w:rPr>
        <w:t xml:space="preserve"> ניכנס אליהן בהקראה.</w:t>
      </w:r>
      <w:bookmarkStart w:id="179" w:name="_ETM_Q1_425777"/>
      <w:bookmarkEnd w:id="179"/>
    </w:p>
    <w:p w:rsidR="004A2D54" w:rsidRDefault="004A2D54" w:rsidP="00E44538">
      <w:pPr>
        <w:rPr>
          <w:rtl/>
          <w:lang w:val="en-GB"/>
        </w:rPr>
      </w:pPr>
      <w:bookmarkStart w:id="180" w:name="_ETM_Q1_425900"/>
      <w:bookmarkStart w:id="181" w:name="_ETM_Q1_425946"/>
      <w:bookmarkEnd w:id="180"/>
      <w:bookmarkEnd w:id="181"/>
    </w:p>
    <w:p w:rsidR="004A2D54" w:rsidRDefault="004A2D54" w:rsidP="004A2D54">
      <w:pPr>
        <w:rPr>
          <w:rtl/>
          <w:lang w:val="en-GB"/>
        </w:rPr>
      </w:pPr>
      <w:bookmarkStart w:id="182" w:name="_ETM_Q1_426033"/>
      <w:bookmarkEnd w:id="182"/>
      <w:r>
        <w:rPr>
          <w:rFonts w:hint="cs"/>
          <w:rtl/>
          <w:lang w:val="en-GB"/>
        </w:rPr>
        <w:t xml:space="preserve">מה שצריך להנחות אותנו כשאנחנו מסתכלים </w:t>
      </w:r>
      <w:bookmarkStart w:id="183" w:name="_ETM_Q1_429936"/>
      <w:bookmarkEnd w:id="183"/>
      <w:r>
        <w:rPr>
          <w:rFonts w:hint="cs"/>
          <w:rtl/>
          <w:lang w:val="en-GB"/>
        </w:rPr>
        <w:t>על ההגדרות התחולה השונות זה, אחד, שכל אחד מהרכיבים</w:t>
      </w:r>
      <w:bookmarkStart w:id="184" w:name="_ETM_Q1_433487"/>
      <w:bookmarkEnd w:id="184"/>
      <w:r>
        <w:rPr>
          <w:rFonts w:hint="cs"/>
          <w:rtl/>
          <w:lang w:val="en-GB"/>
        </w:rPr>
        <w:t xml:space="preserve"> אכן מתכתב עם תכלית החוק כפי שהיא באה לידי ביטוי בדברי ההסבר. זה לא חוק כללי, זה חוק ספציפי כהוראת </w:t>
      </w:r>
      <w:bookmarkStart w:id="185" w:name="_ETM_Q1_437572"/>
      <w:bookmarkEnd w:id="185"/>
      <w:r>
        <w:rPr>
          <w:rFonts w:hint="cs"/>
          <w:rtl/>
          <w:lang w:val="en-GB"/>
        </w:rPr>
        <w:t xml:space="preserve">שעה למטרה ממוקדת מאוד; שתיים, לזכור שבסוף </w:t>
      </w:r>
      <w:r>
        <w:rPr>
          <w:rtl/>
          <w:lang w:val="en-GB"/>
        </w:rPr>
        <w:t>–</w:t>
      </w:r>
      <w:r>
        <w:rPr>
          <w:rFonts w:hint="cs"/>
          <w:rtl/>
          <w:lang w:val="en-GB"/>
        </w:rPr>
        <w:t xml:space="preserve"> זה מתכתב גם עם דבריו של ליאור </w:t>
      </w:r>
      <w:r>
        <w:rPr>
          <w:rtl/>
          <w:lang w:val="en-GB"/>
        </w:rPr>
        <w:t>–</w:t>
      </w:r>
      <w:r>
        <w:rPr>
          <w:rFonts w:hint="cs"/>
          <w:rtl/>
          <w:lang w:val="en-GB"/>
        </w:rPr>
        <w:t xml:space="preserve"> הסמכות האולטימטיבית שניתנת או שמוצעת בהצעת החוק הזאת היא סמכות להפקיע מעסקים פרטיים את שיקול הדעת שלהם איך לנהל אירוע סייבר.</w:t>
      </w:r>
    </w:p>
    <w:p w:rsidR="004A2D54" w:rsidRDefault="004A2D54" w:rsidP="004A2D54">
      <w:pPr>
        <w:rPr>
          <w:rtl/>
          <w:lang w:val="en-GB"/>
        </w:rPr>
      </w:pPr>
      <w:bookmarkStart w:id="186" w:name="_ETM_Q1_459390"/>
      <w:bookmarkStart w:id="187" w:name="_ETM_Q1_459461"/>
      <w:bookmarkStart w:id="188" w:name="_ETM_Q1_459527"/>
      <w:bookmarkEnd w:id="186"/>
      <w:bookmarkEnd w:id="187"/>
      <w:bookmarkEnd w:id="188"/>
    </w:p>
    <w:p w:rsidR="004A2D54" w:rsidRDefault="004A2D54" w:rsidP="004A2D54">
      <w:pPr>
        <w:rPr>
          <w:rtl/>
          <w:lang w:val="en-GB"/>
        </w:rPr>
      </w:pPr>
      <w:bookmarkStart w:id="189" w:name="_ETM_Q1_459589"/>
      <w:bookmarkEnd w:id="189"/>
      <w:r>
        <w:rPr>
          <w:rFonts w:hint="cs"/>
          <w:rtl/>
          <w:lang w:val="en-GB"/>
        </w:rPr>
        <w:t>נכון שבמצבי קצה שבהם</w:t>
      </w:r>
      <w:bookmarkStart w:id="190" w:name="_ETM_Q1_461893"/>
      <w:bookmarkEnd w:id="190"/>
      <w:r>
        <w:rPr>
          <w:rFonts w:hint="cs"/>
          <w:rtl/>
          <w:lang w:val="en-GB"/>
        </w:rPr>
        <w:t xml:space="preserve"> גוף פרטי לא מתמודד בכלל עם אירוע סייבר, אז בוודאי שכל הנחיה רק תועיל ותשפר את המצב. אבל בהחלט יכולים להיות מצבים </w:t>
      </w:r>
      <w:r>
        <w:rPr>
          <w:rtl/>
          <w:lang w:val="en-GB"/>
        </w:rPr>
        <w:t>–</w:t>
      </w:r>
      <w:r>
        <w:rPr>
          <w:rFonts w:hint="cs"/>
          <w:rtl/>
          <w:lang w:val="en-GB"/>
        </w:rPr>
        <w:t xml:space="preserve"> וזה גם עונה אולי לדבריו של </w:t>
      </w:r>
      <w:bookmarkStart w:id="191" w:name="_ETM_Q1_470913"/>
      <w:bookmarkEnd w:id="191"/>
      <w:r>
        <w:rPr>
          <w:rFonts w:hint="cs"/>
          <w:rtl/>
          <w:lang w:val="en-GB"/>
        </w:rPr>
        <w:t xml:space="preserve">חבר הכנסת </w:t>
      </w:r>
      <w:r>
        <w:rPr>
          <w:rtl/>
          <w:lang w:val="en-GB"/>
        </w:rPr>
        <w:t>–</w:t>
      </w:r>
      <w:r>
        <w:rPr>
          <w:rFonts w:hint="cs"/>
          <w:rtl/>
          <w:lang w:val="en-GB"/>
        </w:rPr>
        <w:t xml:space="preserve"> בהם יהיו מחלוקות מקצועיות. כלומר, בהחלט יכול להיות שארגון שמכיר את עצמו ומכיר היטב את מערכות המידע </w:t>
      </w:r>
      <w:bookmarkStart w:id="192" w:name="_ETM_Q1_480514"/>
      <w:bookmarkEnd w:id="192"/>
      <w:r>
        <w:rPr>
          <w:rFonts w:hint="cs"/>
          <w:rtl/>
          <w:lang w:val="en-GB"/>
        </w:rPr>
        <w:t>שלו ומעסיק מומחי אבטחת מידע, יחשוב שנכון להתנהל באירוע א</w:t>
      </w:r>
      <w:bookmarkStart w:id="193" w:name="_ETM_Q1_485429"/>
      <w:bookmarkEnd w:id="193"/>
      <w:r>
        <w:rPr>
          <w:rFonts w:hint="cs"/>
          <w:rtl/>
          <w:lang w:val="en-GB"/>
        </w:rPr>
        <w:t xml:space="preserve">חרת </w:t>
      </w:r>
      <w:proofErr w:type="spellStart"/>
      <w:r>
        <w:rPr>
          <w:rFonts w:hint="cs"/>
          <w:rtl/>
          <w:lang w:val="en-GB"/>
        </w:rPr>
        <w:t>מאיך</w:t>
      </w:r>
      <w:proofErr w:type="spellEnd"/>
      <w:r>
        <w:rPr>
          <w:rFonts w:hint="cs"/>
          <w:rtl/>
          <w:lang w:val="en-GB"/>
        </w:rPr>
        <w:t xml:space="preserve"> שגורמים מדינתיים אחרים חושבים. ההצעה כאן מציעה להפקיע את </w:t>
      </w:r>
      <w:bookmarkStart w:id="194" w:name="_ETM_Q1_490448"/>
      <w:bookmarkEnd w:id="194"/>
      <w:r>
        <w:rPr>
          <w:rFonts w:hint="cs"/>
          <w:rtl/>
          <w:lang w:val="en-GB"/>
        </w:rPr>
        <w:t>שיקול הדעת הזה.</w:t>
      </w:r>
    </w:p>
    <w:p w:rsidR="004A2D54" w:rsidRDefault="004A2D54" w:rsidP="004A2D54">
      <w:pPr>
        <w:rPr>
          <w:rtl/>
          <w:lang w:val="en-GB"/>
        </w:rPr>
      </w:pPr>
    </w:p>
    <w:p w:rsidR="004A2D54" w:rsidRDefault="004A2D54" w:rsidP="004A2D54">
      <w:pPr>
        <w:rPr>
          <w:rtl/>
          <w:lang w:val="en-GB"/>
        </w:rPr>
      </w:pPr>
      <w:r>
        <w:rPr>
          <w:rFonts w:hint="cs"/>
          <w:rtl/>
          <w:lang w:val="en-GB"/>
        </w:rPr>
        <w:t>יכול להיות שבנסיבות מסוימות זה מוצדק במסגרת כוחה הכופה של המדינה, אבל יש לזה השלכות וההשלכות האלה</w:t>
      </w:r>
      <w:bookmarkStart w:id="195" w:name="_ETM_Q1_497030"/>
      <w:bookmarkEnd w:id="195"/>
      <w:r>
        <w:rPr>
          <w:rFonts w:hint="cs"/>
          <w:rtl/>
          <w:lang w:val="en-GB"/>
        </w:rPr>
        <w:t xml:space="preserve"> חייבות להילקח בחשבון, ככה שזה לא תמיד מצב של אפס </w:t>
      </w:r>
      <w:bookmarkStart w:id="196" w:name="_ETM_Q1_500343"/>
      <w:bookmarkEnd w:id="196"/>
      <w:r>
        <w:rPr>
          <w:rFonts w:hint="cs"/>
          <w:rtl/>
          <w:lang w:val="en-GB"/>
        </w:rPr>
        <w:t>או אחד, גם במובן ההשלכות וההשפעות השליליות או</w:t>
      </w:r>
      <w:bookmarkStart w:id="197" w:name="_ETM_Q1_504678"/>
      <w:bookmarkEnd w:id="197"/>
      <w:r>
        <w:rPr>
          <w:rFonts w:hint="cs"/>
          <w:rtl/>
          <w:lang w:val="en-GB"/>
        </w:rPr>
        <w:t xml:space="preserve"> החיוביות שהתערבות כזאת יכולה לייצר</w:t>
      </w:r>
      <w:r w:rsidR="00A472DA">
        <w:rPr>
          <w:rFonts w:hint="cs"/>
          <w:rtl/>
          <w:lang w:val="en-GB"/>
        </w:rPr>
        <w:t>.</w:t>
      </w:r>
      <w:bookmarkStart w:id="198" w:name="_ETM_Q1_511868"/>
      <w:bookmarkEnd w:id="198"/>
    </w:p>
    <w:p w:rsidR="00A472DA" w:rsidRDefault="00A472DA" w:rsidP="004A2D54">
      <w:pPr>
        <w:rPr>
          <w:rtl/>
          <w:lang w:val="en-GB"/>
        </w:rPr>
      </w:pPr>
      <w:bookmarkStart w:id="199" w:name="_ETM_Q1_511982"/>
      <w:bookmarkStart w:id="200" w:name="_ETM_Q1_512029"/>
      <w:bookmarkEnd w:id="199"/>
      <w:bookmarkEnd w:id="200"/>
    </w:p>
    <w:p w:rsidR="00A472DA" w:rsidRDefault="00A472DA" w:rsidP="00A472DA">
      <w:pPr>
        <w:rPr>
          <w:rtl/>
          <w:lang w:val="en-GB"/>
        </w:rPr>
      </w:pPr>
      <w:bookmarkStart w:id="201" w:name="_ETM_Q1_512113"/>
      <w:bookmarkEnd w:id="201"/>
      <w:r>
        <w:rPr>
          <w:rFonts w:hint="cs"/>
          <w:rtl/>
          <w:lang w:val="en-GB"/>
        </w:rPr>
        <w:t xml:space="preserve">אנחנו נדבר על הפרטים כשנגיע להקראות </w:t>
      </w:r>
      <w:bookmarkStart w:id="202" w:name="_ETM_Q1_515336"/>
      <w:bookmarkEnd w:id="202"/>
      <w:r>
        <w:rPr>
          <w:rFonts w:hint="cs"/>
          <w:rtl/>
          <w:lang w:val="en-GB"/>
        </w:rPr>
        <w:t xml:space="preserve">הסעיפים אבל בסוף צריך לזכור עוד דבר: זו אומנם </w:t>
      </w:r>
      <w:bookmarkStart w:id="203" w:name="_ETM_Q1_516257"/>
      <w:bookmarkEnd w:id="203"/>
      <w:r>
        <w:rPr>
          <w:rFonts w:hint="cs"/>
          <w:rtl/>
          <w:lang w:val="en-GB"/>
        </w:rPr>
        <w:t>הוראת שעה, אבל זה חוק חדש באופיו במסגרת הסמכויות שניתנות</w:t>
      </w:r>
      <w:bookmarkStart w:id="204" w:name="_ETM_Q1_522737"/>
      <w:bookmarkEnd w:id="204"/>
      <w:r>
        <w:rPr>
          <w:rFonts w:hint="cs"/>
          <w:rtl/>
          <w:lang w:val="en-GB"/>
        </w:rPr>
        <w:t xml:space="preserve"> לגופים </w:t>
      </w:r>
      <w:r>
        <w:rPr>
          <w:rtl/>
          <w:lang w:val="en-GB"/>
        </w:rPr>
        <w:t>–</w:t>
      </w:r>
      <w:r>
        <w:rPr>
          <w:rFonts w:hint="cs"/>
          <w:rtl/>
          <w:lang w:val="en-GB"/>
        </w:rPr>
        <w:t xml:space="preserve"> לחלק מהגופים הייתה סמכות, לשב"כ כמובן יש סמכויות </w:t>
      </w:r>
      <w:bookmarkStart w:id="205" w:name="_ETM_Q1_526904"/>
      <w:bookmarkEnd w:id="205"/>
      <w:r>
        <w:rPr>
          <w:rFonts w:hint="cs"/>
          <w:rtl/>
          <w:lang w:val="en-GB"/>
        </w:rPr>
        <w:t>מסוימות גם היום, נדבר על חוק השב"כ</w:t>
      </w:r>
      <w:bookmarkStart w:id="206" w:name="_ETM_Q1_528125"/>
      <w:bookmarkEnd w:id="206"/>
      <w:r>
        <w:rPr>
          <w:rFonts w:hint="cs"/>
          <w:rtl/>
          <w:lang w:val="en-GB"/>
        </w:rPr>
        <w:t xml:space="preserve"> החדש כשנגיע אליו יום אחד </w:t>
      </w:r>
      <w:r>
        <w:rPr>
          <w:rtl/>
          <w:lang w:val="en-GB"/>
        </w:rPr>
        <w:t>–</w:t>
      </w:r>
      <w:r>
        <w:rPr>
          <w:rFonts w:hint="cs"/>
          <w:rtl/>
          <w:lang w:val="en-GB"/>
        </w:rPr>
        <w:t xml:space="preserve"> ורשויות אחרות, נציגי </w:t>
      </w:r>
      <w:proofErr w:type="spellStart"/>
      <w:r>
        <w:rPr>
          <w:rFonts w:hint="cs"/>
          <w:rtl/>
          <w:lang w:val="en-GB"/>
        </w:rPr>
        <w:t>מלמ"ב</w:t>
      </w:r>
      <w:bookmarkStart w:id="207" w:name="_ETM_Q1_533770"/>
      <w:bookmarkEnd w:id="207"/>
      <w:proofErr w:type="spellEnd"/>
      <w:r>
        <w:rPr>
          <w:rFonts w:hint="cs"/>
          <w:rtl/>
          <w:lang w:val="en-GB"/>
        </w:rPr>
        <w:t xml:space="preserve"> או נציגי מערך הסייבר, מקבלים סמכויות חדשות שלא היו על </w:t>
      </w:r>
      <w:bookmarkStart w:id="208" w:name="_ETM_Q1_538681"/>
      <w:bookmarkEnd w:id="208"/>
      <w:r>
        <w:rPr>
          <w:rFonts w:hint="cs"/>
          <w:rtl/>
          <w:lang w:val="en-GB"/>
        </w:rPr>
        <w:t xml:space="preserve">השולחן עד היום. כל מי שעוסק או מעורב בתהליכי חקיקה </w:t>
      </w:r>
      <w:bookmarkStart w:id="209" w:name="_ETM_Q1_542288"/>
      <w:bookmarkEnd w:id="209"/>
      <w:r>
        <w:rPr>
          <w:rFonts w:hint="cs"/>
          <w:rtl/>
          <w:lang w:val="en-GB"/>
        </w:rPr>
        <w:t xml:space="preserve">יודע שיש איזשהו </w:t>
      </w:r>
      <w:r w:rsidRPr="00A472DA">
        <w:rPr>
          <w:lang w:val="en-GB"/>
        </w:rPr>
        <w:t>Anchoring effect</w:t>
      </w:r>
      <w:r>
        <w:rPr>
          <w:rFonts w:hint="cs"/>
          <w:rtl/>
          <w:lang w:val="en-GB"/>
        </w:rPr>
        <w:t xml:space="preserve">. ברגע שעובר דבר חקיקה עם הגדרות מסוימות, עם סעיפי תחולה מסוימים, כשיעבור יום אחד חוק </w:t>
      </w:r>
      <w:bookmarkStart w:id="210" w:name="_ETM_Q1_552182"/>
      <w:bookmarkEnd w:id="210"/>
      <w:r>
        <w:rPr>
          <w:rFonts w:hint="cs"/>
          <w:rtl/>
          <w:lang w:val="en-GB"/>
        </w:rPr>
        <w:t xml:space="preserve">הסייבר הכללי יש להניח שהוא ישאב השראה מדבר החקיקה הזה. לכן </w:t>
      </w:r>
      <w:bookmarkStart w:id="211" w:name="_ETM_Q1_556014"/>
      <w:bookmarkEnd w:id="211"/>
      <w:r>
        <w:rPr>
          <w:rFonts w:hint="cs"/>
          <w:rtl/>
          <w:lang w:val="en-GB"/>
        </w:rPr>
        <w:t>צריך להיות מדויקים על אף שמדובר בהוראת שעה שתפוג בשלב מסוים. תודה רבה.</w:t>
      </w:r>
      <w:bookmarkStart w:id="212" w:name="_ETM_Q1_561520"/>
      <w:bookmarkEnd w:id="212"/>
    </w:p>
    <w:p w:rsidR="00A472DA" w:rsidRDefault="00A472DA" w:rsidP="00A472DA">
      <w:pPr>
        <w:rPr>
          <w:rtl/>
          <w:lang w:val="en-GB"/>
        </w:rPr>
      </w:pPr>
      <w:bookmarkStart w:id="213" w:name="_ETM_Q1_561628"/>
      <w:bookmarkEnd w:id="213"/>
    </w:p>
    <w:p w:rsidR="00A472DA" w:rsidRDefault="00A472DA" w:rsidP="00A472DA">
      <w:pPr>
        <w:pStyle w:val="af6"/>
        <w:keepNext/>
        <w:rPr>
          <w:rtl/>
          <w:lang w:val="en-GB"/>
        </w:rPr>
      </w:pPr>
      <w:bookmarkStart w:id="214" w:name="ET_yor_4574_31"/>
      <w:r w:rsidRPr="00A472DA">
        <w:rPr>
          <w:rStyle w:val="TagStyle"/>
          <w:rtl/>
        </w:rPr>
        <w:t xml:space="preserve"> &lt;&lt; יור &gt;&gt; </w:t>
      </w:r>
      <w:r>
        <w:rPr>
          <w:rtl/>
          <w:lang w:val="en-GB"/>
        </w:rPr>
        <w:t>היו"ר יולי יואל אדלשטיין:</w:t>
      </w:r>
      <w:r w:rsidRPr="00A472DA">
        <w:rPr>
          <w:rStyle w:val="TagStyle"/>
          <w:rtl/>
        </w:rPr>
        <w:t xml:space="preserve"> &lt;&lt; יור &gt;&gt;</w:t>
      </w:r>
      <w:r>
        <w:rPr>
          <w:rtl/>
          <w:lang w:val="en-GB"/>
        </w:rPr>
        <w:t xml:space="preserve">   </w:t>
      </w:r>
      <w:bookmarkEnd w:id="214"/>
    </w:p>
    <w:p w:rsidR="00A472DA" w:rsidRDefault="00A472DA" w:rsidP="00A472DA">
      <w:pPr>
        <w:pStyle w:val="KeepWithNext"/>
        <w:rPr>
          <w:rtl/>
          <w:lang w:val="en-GB"/>
        </w:rPr>
      </w:pPr>
    </w:p>
    <w:p w:rsidR="00A472DA" w:rsidRDefault="00A472DA" w:rsidP="00A472DA">
      <w:pPr>
        <w:rPr>
          <w:rtl/>
          <w:lang w:val="en-GB"/>
        </w:rPr>
      </w:pPr>
      <w:bookmarkStart w:id="215" w:name="_ETM_Q1_562535"/>
      <w:bookmarkEnd w:id="215"/>
      <w:r>
        <w:rPr>
          <w:rFonts w:hint="cs"/>
          <w:rtl/>
          <w:lang w:val="en-GB"/>
        </w:rPr>
        <w:t xml:space="preserve">טל </w:t>
      </w:r>
      <w:proofErr w:type="spellStart"/>
      <w:r>
        <w:rPr>
          <w:rFonts w:hint="cs"/>
          <w:rtl/>
          <w:lang w:val="en-GB"/>
        </w:rPr>
        <w:t>מימרן</w:t>
      </w:r>
      <w:proofErr w:type="spellEnd"/>
      <w:r>
        <w:rPr>
          <w:rFonts w:hint="cs"/>
          <w:rtl/>
          <w:lang w:val="en-GB"/>
        </w:rPr>
        <w:t xml:space="preserve"> ממכון תכלית, בבקשה.</w:t>
      </w:r>
      <w:bookmarkStart w:id="216" w:name="_ETM_Q1_571789"/>
      <w:bookmarkEnd w:id="216"/>
    </w:p>
    <w:p w:rsidR="00A472DA" w:rsidRDefault="00A472DA" w:rsidP="00A472DA">
      <w:pPr>
        <w:rPr>
          <w:rtl/>
          <w:lang w:val="en-GB"/>
        </w:rPr>
      </w:pPr>
      <w:bookmarkStart w:id="217" w:name="_ETM_Q1_571889"/>
      <w:bookmarkStart w:id="218" w:name="_ETM_Q1_571935"/>
      <w:bookmarkEnd w:id="217"/>
      <w:bookmarkEnd w:id="218"/>
    </w:p>
    <w:p w:rsidR="00A472DA" w:rsidRDefault="00A472DA" w:rsidP="00A472DA">
      <w:pPr>
        <w:pStyle w:val="af9"/>
        <w:keepNext/>
        <w:rPr>
          <w:rtl/>
          <w:lang w:val="en-GB"/>
        </w:rPr>
      </w:pPr>
      <w:bookmarkStart w:id="219" w:name="_ETM_Q1_572031"/>
      <w:bookmarkStart w:id="220" w:name="ET_guest_919379_32"/>
      <w:bookmarkEnd w:id="219"/>
      <w:r w:rsidRPr="00A472DA">
        <w:rPr>
          <w:rStyle w:val="TagStyle"/>
          <w:rtl/>
        </w:rPr>
        <w:t xml:space="preserve"> &lt;&lt; אורח &gt;&gt; </w:t>
      </w:r>
      <w:r>
        <w:rPr>
          <w:rtl/>
          <w:lang w:val="en-GB"/>
        </w:rPr>
        <w:t xml:space="preserve">טל </w:t>
      </w:r>
      <w:proofErr w:type="spellStart"/>
      <w:r>
        <w:rPr>
          <w:rtl/>
          <w:lang w:val="en-GB"/>
        </w:rPr>
        <w:t>מימרן</w:t>
      </w:r>
      <w:proofErr w:type="spellEnd"/>
      <w:r>
        <w:rPr>
          <w:rtl/>
          <w:lang w:val="en-GB"/>
        </w:rPr>
        <w:t>:</w:t>
      </w:r>
      <w:r w:rsidRPr="00A472DA">
        <w:rPr>
          <w:rStyle w:val="TagStyle"/>
          <w:rtl/>
        </w:rPr>
        <w:t xml:space="preserve"> &lt;&lt; אורח &gt;&gt;</w:t>
      </w:r>
      <w:r>
        <w:rPr>
          <w:rtl/>
          <w:lang w:val="en-GB"/>
        </w:rPr>
        <w:t xml:space="preserve">   </w:t>
      </w:r>
      <w:bookmarkEnd w:id="220"/>
    </w:p>
    <w:p w:rsidR="00A472DA" w:rsidRDefault="00A472DA" w:rsidP="00A472DA">
      <w:pPr>
        <w:pStyle w:val="KeepWithNext"/>
        <w:rPr>
          <w:rtl/>
          <w:lang w:val="en-GB"/>
        </w:rPr>
      </w:pPr>
    </w:p>
    <w:p w:rsidR="00A472DA" w:rsidRDefault="00A472DA" w:rsidP="00A472DA">
      <w:pPr>
        <w:rPr>
          <w:rtl/>
          <w:lang w:val="en-GB"/>
        </w:rPr>
      </w:pPr>
      <w:bookmarkStart w:id="221" w:name="_ETM_Q1_574411"/>
      <w:bookmarkStart w:id="222" w:name="_ETM_Q1_574489"/>
      <w:bookmarkEnd w:id="221"/>
      <w:bookmarkEnd w:id="222"/>
      <w:r>
        <w:rPr>
          <w:rFonts w:hint="cs"/>
          <w:rtl/>
          <w:lang w:val="en-GB"/>
        </w:rPr>
        <w:t xml:space="preserve">תודה, אדוני היושב-ראש. </w:t>
      </w:r>
      <w:bookmarkStart w:id="223" w:name="_ETM_Q1_578793"/>
      <w:bookmarkEnd w:id="223"/>
      <w:r>
        <w:rPr>
          <w:rFonts w:hint="cs"/>
          <w:rtl/>
          <w:lang w:val="en-GB"/>
        </w:rPr>
        <w:t xml:space="preserve">ראשית, אנחנו מברכים על מהלך החקיקה הנוכחי. הוא מהלך נחוץ </w:t>
      </w:r>
      <w:bookmarkStart w:id="224" w:name="_ETM_Q1_582117"/>
      <w:bookmarkEnd w:id="224"/>
      <w:r>
        <w:rPr>
          <w:rFonts w:hint="cs"/>
          <w:rtl/>
          <w:lang w:val="en-GB"/>
        </w:rPr>
        <w:t>בעת הנוכחית במסגרת מלחמת קוממיות שמאתגרת גם את מרחב הסייבר ונכון שכל מערכות המדינה יתגייסו סביב המאמץ הזה.</w:t>
      </w:r>
    </w:p>
    <w:p w:rsidR="00A472DA" w:rsidRDefault="00A472DA" w:rsidP="00A472DA">
      <w:pPr>
        <w:rPr>
          <w:rtl/>
          <w:lang w:val="en-GB"/>
        </w:rPr>
      </w:pPr>
      <w:bookmarkStart w:id="225" w:name="_ETM_Q1_593881"/>
      <w:bookmarkStart w:id="226" w:name="_ETM_Q1_593954"/>
      <w:bookmarkStart w:id="227" w:name="_ETM_Q1_594017"/>
      <w:bookmarkEnd w:id="225"/>
      <w:bookmarkEnd w:id="226"/>
      <w:bookmarkEnd w:id="227"/>
    </w:p>
    <w:p w:rsidR="00A472DA" w:rsidRDefault="00A472DA" w:rsidP="00A472DA">
      <w:pPr>
        <w:rPr>
          <w:rtl/>
          <w:lang w:val="en-GB"/>
        </w:rPr>
      </w:pPr>
      <w:bookmarkStart w:id="228" w:name="_ETM_Q1_594094"/>
      <w:bookmarkEnd w:id="228"/>
      <w:r>
        <w:rPr>
          <w:rFonts w:hint="cs"/>
          <w:rtl/>
          <w:lang w:val="en-GB"/>
        </w:rPr>
        <w:t>באותה נשימה, חשוב</w:t>
      </w:r>
      <w:bookmarkStart w:id="229" w:name="_ETM_Q1_597095"/>
      <w:bookmarkEnd w:id="229"/>
      <w:r>
        <w:rPr>
          <w:rFonts w:hint="cs"/>
          <w:rtl/>
          <w:lang w:val="en-GB"/>
        </w:rPr>
        <w:t xml:space="preserve"> לזכור שהמהלך הנוכחי מהווה שינוי תפיסתי פרדיגמטי במערך היחסים שבין</w:t>
      </w:r>
      <w:bookmarkStart w:id="230" w:name="_ETM_Q1_603685"/>
      <w:bookmarkEnd w:id="230"/>
      <w:r>
        <w:rPr>
          <w:rFonts w:hint="cs"/>
          <w:rtl/>
          <w:lang w:val="en-GB"/>
        </w:rPr>
        <w:t xml:space="preserve"> גופי מודיעין וביטחון לבין השוק הפרטי. אנחנו נציג </w:t>
      </w:r>
      <w:bookmarkStart w:id="231" w:name="_ETM_Q1_611818"/>
      <w:bookmarkEnd w:id="231"/>
      <w:r>
        <w:rPr>
          <w:rFonts w:hint="cs"/>
          <w:rtl/>
          <w:lang w:val="en-GB"/>
        </w:rPr>
        <w:t>שלושה צעדים קונקרטיים על מנת לוודא שהמהלך הזה יהיה גם בר יישום ובר קיימא ויהפוך למכפיל כוח שבו גם השוק הפרטי וגם גופי המודיעין והביטחון יוכלו להירתם יחד סביב המאמץ המשותף.</w:t>
      </w:r>
    </w:p>
    <w:p w:rsidR="00A472DA" w:rsidRDefault="00A472DA" w:rsidP="00A472DA">
      <w:pPr>
        <w:rPr>
          <w:rtl/>
          <w:lang w:val="en-GB"/>
        </w:rPr>
      </w:pPr>
    </w:p>
    <w:p w:rsidR="00A472DA" w:rsidRDefault="00A472DA" w:rsidP="00A472DA">
      <w:pPr>
        <w:rPr>
          <w:rtl/>
          <w:lang w:val="en-GB"/>
        </w:rPr>
      </w:pPr>
      <w:r>
        <w:rPr>
          <w:rFonts w:hint="cs"/>
          <w:rtl/>
          <w:lang w:val="en-GB"/>
        </w:rPr>
        <w:t xml:space="preserve">הדבר הראשון שנציע הוא להגדיר את כללי המשחק בצורה </w:t>
      </w:r>
      <w:bookmarkStart w:id="232" w:name="_ETM_Q1_629684"/>
      <w:bookmarkEnd w:id="232"/>
      <w:r>
        <w:rPr>
          <w:rFonts w:hint="cs"/>
          <w:rtl/>
          <w:lang w:val="en-GB"/>
        </w:rPr>
        <w:t>ברורה יותר, למשל, לגבי חלוקת אחריות במהלך ההתמודדות עם התקפת סייבר ו</w:t>
      </w:r>
      <w:r w:rsidR="009860A5">
        <w:rPr>
          <w:rFonts w:hint="cs"/>
          <w:rtl/>
          <w:lang w:val="en-GB"/>
        </w:rPr>
        <w:t xml:space="preserve">גם היבטים טכניים כמו אופן העברת הדרישה, בכתב או </w:t>
      </w:r>
      <w:bookmarkStart w:id="233" w:name="_ETM_Q1_638688"/>
      <w:bookmarkEnd w:id="233"/>
      <w:r w:rsidR="009860A5">
        <w:rPr>
          <w:rFonts w:hint="cs"/>
          <w:rtl/>
          <w:lang w:val="en-GB"/>
        </w:rPr>
        <w:t>לא, באמצעות איזה נציג וכן הלאה.</w:t>
      </w:r>
    </w:p>
    <w:p w:rsidR="009860A5" w:rsidRDefault="009860A5" w:rsidP="00A472DA">
      <w:pPr>
        <w:rPr>
          <w:rtl/>
          <w:lang w:val="en-GB"/>
        </w:rPr>
      </w:pPr>
    </w:p>
    <w:p w:rsidR="009860A5" w:rsidRDefault="009860A5" w:rsidP="009860A5">
      <w:pPr>
        <w:rPr>
          <w:rtl/>
          <w:lang w:val="en-GB"/>
        </w:rPr>
      </w:pPr>
      <w:r>
        <w:rPr>
          <w:rFonts w:hint="cs"/>
          <w:rtl/>
          <w:lang w:val="en-GB"/>
        </w:rPr>
        <w:t>הדבר השני שאנחנו מציעים הוא</w:t>
      </w:r>
      <w:bookmarkStart w:id="234" w:name="_ETM_Q1_642278"/>
      <w:bookmarkEnd w:id="234"/>
      <w:r>
        <w:rPr>
          <w:rFonts w:hint="cs"/>
          <w:rtl/>
          <w:lang w:val="en-GB"/>
        </w:rPr>
        <w:t xml:space="preserve"> למקד את העיסוק והניהול של מידע שייאסף אגב הפעלת הסמכות. חשוב להגדיר באיזה מאגרי מידע יוחזק המידע, האם ניתן להעביר אותו ממאגר מידע ממשלתי אחד לאחר ואם כן, באילו </w:t>
      </w:r>
      <w:bookmarkStart w:id="235" w:name="_ETM_Q1_657826"/>
      <w:bookmarkEnd w:id="235"/>
      <w:r>
        <w:rPr>
          <w:rFonts w:hint="cs"/>
          <w:rtl/>
          <w:lang w:val="en-GB"/>
        </w:rPr>
        <w:t>תנאים. מתי בדיוק מוגדר מועד סיום התקיפה במתקפת סייבר</w:t>
      </w:r>
      <w:bookmarkStart w:id="236" w:name="_ETM_Q1_666983"/>
      <w:bookmarkEnd w:id="236"/>
      <w:r>
        <w:rPr>
          <w:rFonts w:hint="cs"/>
          <w:rtl/>
          <w:lang w:val="en-GB"/>
        </w:rPr>
        <w:t xml:space="preserve"> חמורה. כמובן, אפשר לשקול סנקציות נגד מי שלא עומד בדרישות</w:t>
      </w:r>
      <w:bookmarkStart w:id="237" w:name="_ETM_Q1_669656"/>
      <w:bookmarkEnd w:id="237"/>
      <w:r>
        <w:rPr>
          <w:rFonts w:hint="cs"/>
          <w:rtl/>
          <w:lang w:val="en-GB"/>
        </w:rPr>
        <w:t xml:space="preserve"> למחוק מידע ומי שמייצר נזק כתוצאה מזה.</w:t>
      </w:r>
    </w:p>
    <w:p w:rsidR="009860A5" w:rsidRDefault="009860A5" w:rsidP="009860A5">
      <w:pPr>
        <w:rPr>
          <w:rtl/>
          <w:lang w:val="en-GB"/>
        </w:rPr>
      </w:pPr>
    </w:p>
    <w:p w:rsidR="009860A5" w:rsidRDefault="009860A5" w:rsidP="009860A5">
      <w:pPr>
        <w:rPr>
          <w:rtl/>
          <w:lang w:val="en-GB"/>
        </w:rPr>
      </w:pPr>
      <w:r>
        <w:rPr>
          <w:rFonts w:hint="cs"/>
          <w:rtl/>
          <w:lang w:val="en-GB"/>
        </w:rPr>
        <w:t xml:space="preserve">הדבר השלישי נובע משני </w:t>
      </w:r>
      <w:bookmarkStart w:id="238" w:name="_ETM_Q1_675892"/>
      <w:bookmarkEnd w:id="238"/>
      <w:r>
        <w:rPr>
          <w:rFonts w:hint="cs"/>
          <w:rtl/>
          <w:lang w:val="en-GB"/>
        </w:rPr>
        <w:t>הדברים הראשונים. לאור העובדה שיכולות להיווצר אי-הבנות או אי-הסכמות במהלך</w:t>
      </w:r>
      <w:bookmarkStart w:id="239" w:name="_ETM_Q1_678691"/>
      <w:bookmarkEnd w:id="239"/>
      <w:r>
        <w:rPr>
          <w:rFonts w:hint="cs"/>
          <w:rtl/>
          <w:lang w:val="en-GB"/>
        </w:rPr>
        <w:t xml:space="preserve"> התמודדות עם תקיפת סייבר חמורה, ראוי לשקול מנגנון ערעור שאינו </w:t>
      </w:r>
      <w:bookmarkStart w:id="240" w:name="_ETM_Q1_689264"/>
      <w:bookmarkEnd w:id="240"/>
      <w:r>
        <w:rPr>
          <w:rFonts w:hint="cs"/>
          <w:rtl/>
          <w:lang w:val="en-GB"/>
        </w:rPr>
        <w:t xml:space="preserve">שיפוטי, שיהיה נתון לרשות שלטונית אחרת ויאפשר לחברות הפרטיות </w:t>
      </w:r>
      <w:bookmarkStart w:id="241" w:name="_ETM_Q1_692982"/>
      <w:bookmarkEnd w:id="241"/>
      <w:r>
        <w:rPr>
          <w:rFonts w:hint="cs"/>
          <w:rtl/>
          <w:lang w:val="en-GB"/>
        </w:rPr>
        <w:t>להביע את עמדתן אם לגבי לקיומו של חשש ואם</w:t>
      </w:r>
      <w:bookmarkStart w:id="242" w:name="_ETM_Q1_695757"/>
      <w:bookmarkEnd w:id="242"/>
      <w:r>
        <w:rPr>
          <w:rFonts w:hint="cs"/>
          <w:rtl/>
          <w:lang w:val="en-GB"/>
        </w:rPr>
        <w:t xml:space="preserve"> לגבי אופן ההתמודדות איתו.</w:t>
      </w:r>
    </w:p>
    <w:p w:rsidR="009860A5" w:rsidRDefault="009860A5" w:rsidP="009860A5">
      <w:pPr>
        <w:rPr>
          <w:rtl/>
          <w:lang w:val="en-GB"/>
        </w:rPr>
      </w:pPr>
    </w:p>
    <w:p w:rsidR="009860A5" w:rsidRDefault="009860A5" w:rsidP="009860A5">
      <w:pPr>
        <w:rPr>
          <w:rtl/>
          <w:lang w:val="en-GB"/>
        </w:rPr>
      </w:pPr>
      <w:r>
        <w:rPr>
          <w:rFonts w:hint="cs"/>
          <w:rtl/>
          <w:lang w:val="en-GB"/>
        </w:rPr>
        <w:t xml:space="preserve">נסיים באמירה עקרונית שברור לנו שמדינת ישראל של אחרי ה-7 באוקטובר היא מדינה אחרת. אנחנו נמצאים </w:t>
      </w:r>
      <w:bookmarkStart w:id="243" w:name="_ETM_Q1_705747"/>
      <w:bookmarkEnd w:id="243"/>
      <w:r>
        <w:rPr>
          <w:rFonts w:hint="cs"/>
          <w:rtl/>
          <w:lang w:val="en-GB"/>
        </w:rPr>
        <w:t>בהליכים של שינוי מבחינת האופן בוא אנו מאזנים בין ערכים שונים</w:t>
      </w:r>
      <w:bookmarkStart w:id="244" w:name="_ETM_Q1_711135"/>
      <w:bookmarkEnd w:id="244"/>
      <w:r>
        <w:rPr>
          <w:rFonts w:hint="cs"/>
          <w:rtl/>
          <w:lang w:val="en-GB"/>
        </w:rPr>
        <w:t xml:space="preserve"> וגם מבחינת מתן סמכות ואחריות שאנו דורשים מגופי ביטחון ומודיעין, </w:t>
      </w:r>
      <w:bookmarkStart w:id="245" w:name="_ETM_Q1_714895"/>
      <w:bookmarkEnd w:id="245"/>
      <w:r>
        <w:rPr>
          <w:rFonts w:hint="cs"/>
          <w:rtl/>
          <w:lang w:val="en-GB"/>
        </w:rPr>
        <w:t xml:space="preserve">וראוי שהם יקבלו את הכלים לממש את הפוטנציאל שלהם. באותה </w:t>
      </w:r>
      <w:bookmarkStart w:id="246" w:name="_ETM_Q1_717735"/>
      <w:bookmarkEnd w:id="246"/>
      <w:r>
        <w:rPr>
          <w:rFonts w:hint="cs"/>
          <w:rtl/>
          <w:lang w:val="en-GB"/>
        </w:rPr>
        <w:t xml:space="preserve">נשימה, כפי שציין חברי עמרי, לא ניתן למנוע את </w:t>
      </w:r>
      <w:bookmarkStart w:id="247" w:name="_ETM_Q1_723350"/>
      <w:bookmarkEnd w:id="247"/>
      <w:r>
        <w:rPr>
          <w:rFonts w:hint="cs"/>
          <w:rtl/>
          <w:lang w:val="en-GB"/>
        </w:rPr>
        <w:t>האפשרות שמה שקורה כאן הוא בעצם פיילוט שיבסס מהלך רחב</w:t>
      </w:r>
      <w:bookmarkStart w:id="248" w:name="_ETM_Q1_728187"/>
      <w:bookmarkEnd w:id="248"/>
      <w:r>
        <w:rPr>
          <w:rFonts w:hint="cs"/>
          <w:rtl/>
          <w:lang w:val="en-GB"/>
        </w:rPr>
        <w:t xml:space="preserve"> יותר בהמשך או שפשוט כמו שקורה במדינת ישראל</w:t>
      </w:r>
      <w:r w:rsidR="00180F52">
        <w:rPr>
          <w:rFonts w:hint="cs"/>
          <w:rtl/>
          <w:lang w:val="en-GB"/>
        </w:rPr>
        <w:t>, הזמני ייהפך לקבוע.</w:t>
      </w:r>
    </w:p>
    <w:p w:rsidR="00180F52" w:rsidRDefault="00180F52" w:rsidP="009860A5">
      <w:pPr>
        <w:rPr>
          <w:rtl/>
          <w:lang w:val="en-GB"/>
        </w:rPr>
      </w:pPr>
      <w:bookmarkStart w:id="249" w:name="_ETM_Q1_733555"/>
      <w:bookmarkStart w:id="250" w:name="_ETM_Q1_733661"/>
      <w:bookmarkEnd w:id="249"/>
      <w:bookmarkEnd w:id="250"/>
    </w:p>
    <w:p w:rsidR="00180F52" w:rsidRDefault="00180F52" w:rsidP="009860A5">
      <w:pPr>
        <w:rPr>
          <w:rtl/>
          <w:lang w:val="en-GB"/>
        </w:rPr>
      </w:pPr>
      <w:bookmarkStart w:id="251" w:name="_ETM_Q1_733674"/>
      <w:bookmarkStart w:id="252" w:name="_ETM_Q1_733764"/>
      <w:bookmarkEnd w:id="251"/>
      <w:bookmarkEnd w:id="252"/>
      <w:r>
        <w:rPr>
          <w:rFonts w:hint="cs"/>
          <w:rtl/>
          <w:lang w:val="en-GB"/>
        </w:rPr>
        <w:t>אנחנו ממליצים על שלושת המעדים הקונקרטיים הללו, אבל כאמור אנחנו בעד חיזוק מעמדו של מערך הסייבר הלאומי. תודה רבה.</w:t>
      </w:r>
      <w:bookmarkStart w:id="253" w:name="_ETM_Q1_739383"/>
      <w:bookmarkEnd w:id="253"/>
    </w:p>
    <w:p w:rsidR="00180F52" w:rsidRDefault="00180F52" w:rsidP="009860A5">
      <w:pPr>
        <w:rPr>
          <w:rtl/>
          <w:lang w:val="en-GB"/>
        </w:rPr>
      </w:pPr>
      <w:bookmarkStart w:id="254" w:name="_ETM_Q1_739488"/>
      <w:bookmarkEnd w:id="254"/>
    </w:p>
    <w:p w:rsidR="00180F52" w:rsidRDefault="00180F52" w:rsidP="00180F52">
      <w:pPr>
        <w:pStyle w:val="af6"/>
        <w:keepNext/>
        <w:rPr>
          <w:rtl/>
          <w:lang w:val="en-GB"/>
        </w:rPr>
      </w:pPr>
      <w:bookmarkStart w:id="255" w:name="ET_yor_4574_33"/>
      <w:r w:rsidRPr="00180F52">
        <w:rPr>
          <w:rStyle w:val="TagStyle"/>
          <w:rtl/>
        </w:rPr>
        <w:t xml:space="preserve"> &lt;&lt; יור &gt;&gt; </w:t>
      </w:r>
      <w:r>
        <w:rPr>
          <w:rtl/>
          <w:lang w:val="en-GB"/>
        </w:rPr>
        <w:t>היו"ר יולי יואל אדלשטיין:</w:t>
      </w:r>
      <w:r w:rsidRPr="00180F52">
        <w:rPr>
          <w:rStyle w:val="TagStyle"/>
          <w:rtl/>
        </w:rPr>
        <w:t xml:space="preserve"> &lt;&lt; יור &gt;&gt;</w:t>
      </w:r>
      <w:r>
        <w:rPr>
          <w:rtl/>
          <w:lang w:val="en-GB"/>
        </w:rPr>
        <w:t xml:space="preserve">   </w:t>
      </w:r>
      <w:bookmarkEnd w:id="255"/>
    </w:p>
    <w:p w:rsidR="00180F52" w:rsidRDefault="00180F52" w:rsidP="00180F52">
      <w:pPr>
        <w:pStyle w:val="KeepWithNext"/>
        <w:rPr>
          <w:rtl/>
          <w:lang w:val="en-GB"/>
        </w:rPr>
      </w:pPr>
    </w:p>
    <w:p w:rsidR="00180F52" w:rsidRDefault="00180F52" w:rsidP="00180F52">
      <w:pPr>
        <w:rPr>
          <w:rtl/>
          <w:lang w:val="en-GB"/>
        </w:rPr>
      </w:pPr>
      <w:bookmarkStart w:id="256" w:name="_ETM_Q1_740316"/>
      <w:bookmarkEnd w:id="256"/>
      <w:r>
        <w:rPr>
          <w:rFonts w:hint="cs"/>
          <w:rtl/>
          <w:lang w:val="en-GB"/>
        </w:rPr>
        <w:t>טל, מה אתה רואה בעיני רוחך כשאתה מדבר על גוף לא שיפוטי מולו חברות יכולות להביע את דאגתן?</w:t>
      </w:r>
    </w:p>
    <w:p w:rsidR="00180F52" w:rsidRDefault="00180F52" w:rsidP="00180F52">
      <w:pPr>
        <w:pStyle w:val="-"/>
        <w:keepNext/>
        <w:rPr>
          <w:rtl/>
          <w:lang w:val="en-GB"/>
        </w:rPr>
      </w:pPr>
      <w:bookmarkStart w:id="257" w:name="ET_speakercontinue_919379_34"/>
      <w:r w:rsidRPr="00180F52">
        <w:rPr>
          <w:rStyle w:val="TagStyle"/>
          <w:rtl/>
        </w:rPr>
        <w:t xml:space="preserve"> &lt;&lt; דובר_המשך &gt;&gt; </w:t>
      </w:r>
      <w:r>
        <w:rPr>
          <w:rtl/>
          <w:lang w:val="en-GB"/>
        </w:rPr>
        <w:t xml:space="preserve">טל </w:t>
      </w:r>
      <w:proofErr w:type="spellStart"/>
      <w:r>
        <w:rPr>
          <w:rtl/>
          <w:lang w:val="en-GB"/>
        </w:rPr>
        <w:t>מימרן</w:t>
      </w:r>
      <w:proofErr w:type="spellEnd"/>
      <w:r>
        <w:rPr>
          <w:rtl/>
          <w:lang w:val="en-GB"/>
        </w:rPr>
        <w:t>:</w:t>
      </w:r>
      <w:r w:rsidRPr="00180F52">
        <w:rPr>
          <w:rStyle w:val="TagStyle"/>
          <w:rtl/>
        </w:rPr>
        <w:t xml:space="preserve"> &lt;&lt; דובר_המשך &gt;&gt;</w:t>
      </w:r>
      <w:r>
        <w:rPr>
          <w:rtl/>
          <w:lang w:val="en-GB"/>
        </w:rPr>
        <w:t xml:space="preserve">   </w:t>
      </w:r>
      <w:bookmarkEnd w:id="257"/>
    </w:p>
    <w:p w:rsidR="00180F52" w:rsidRDefault="00180F52" w:rsidP="00180F52">
      <w:pPr>
        <w:pStyle w:val="KeepWithNext"/>
        <w:rPr>
          <w:rtl/>
          <w:lang w:val="en-GB"/>
        </w:rPr>
      </w:pPr>
    </w:p>
    <w:p w:rsidR="00180F52" w:rsidRDefault="00180F52" w:rsidP="00180F52">
      <w:pPr>
        <w:rPr>
          <w:rtl/>
          <w:lang w:val="en-GB"/>
        </w:rPr>
      </w:pPr>
      <w:r>
        <w:rPr>
          <w:rFonts w:hint="cs"/>
          <w:rtl/>
          <w:lang w:val="en-GB"/>
        </w:rPr>
        <w:t xml:space="preserve">יכולה, למשל, לקום ועדה מתוך שלושת הגופים הרלוונטיים או מתוך גוף שלטוני אחר שלא נתון באירוע, למשל, הרשות להגנת הפרטיות או </w:t>
      </w:r>
      <w:bookmarkStart w:id="258" w:name="_ETM_Q1_758521"/>
      <w:bookmarkEnd w:id="258"/>
      <w:r>
        <w:rPr>
          <w:rFonts w:hint="cs"/>
          <w:rtl/>
          <w:lang w:val="en-GB"/>
        </w:rPr>
        <w:t>גורם אחר שיאפשר העלאת קובלנות וגם פתרון של בעיות באופן</w:t>
      </w:r>
      <w:bookmarkStart w:id="259" w:name="_ETM_Q1_765789"/>
      <w:bookmarkEnd w:id="259"/>
      <w:r>
        <w:rPr>
          <w:rFonts w:hint="cs"/>
          <w:rtl/>
          <w:lang w:val="en-GB"/>
        </w:rPr>
        <w:t xml:space="preserve"> מהיר יותר מאשר פנייה לבית המשפט.</w:t>
      </w:r>
      <w:bookmarkStart w:id="260" w:name="_ETM_Q1_767663"/>
      <w:bookmarkEnd w:id="260"/>
    </w:p>
    <w:p w:rsidR="00180F52" w:rsidRDefault="00180F52" w:rsidP="00180F52">
      <w:pPr>
        <w:rPr>
          <w:rtl/>
          <w:lang w:val="en-GB"/>
        </w:rPr>
      </w:pPr>
      <w:bookmarkStart w:id="261" w:name="_ETM_Q1_767790"/>
      <w:bookmarkStart w:id="262" w:name="_ETM_Q1_767824"/>
      <w:bookmarkEnd w:id="261"/>
      <w:bookmarkEnd w:id="262"/>
    </w:p>
    <w:p w:rsidR="007872B4" w:rsidRDefault="00180F52" w:rsidP="00180F52">
      <w:pPr>
        <w:rPr>
          <w:rtl/>
          <w:lang w:val="en-GB"/>
        </w:rPr>
      </w:pPr>
      <w:bookmarkStart w:id="263" w:name="_ETM_Q1_767921"/>
      <w:bookmarkEnd w:id="263"/>
      <w:r>
        <w:rPr>
          <w:rFonts w:hint="cs"/>
          <w:rtl/>
          <w:lang w:val="en-GB"/>
        </w:rPr>
        <w:t>הדבר חשוב גם בשביל לתת ביטחון ואמון לתעשייה פרטית שתרצה לשתף פעולה וגם בשביל</w:t>
      </w:r>
      <w:bookmarkStart w:id="264" w:name="_ETM_Q1_773995"/>
      <w:bookmarkEnd w:id="264"/>
      <w:r>
        <w:rPr>
          <w:rFonts w:hint="cs"/>
          <w:rtl/>
          <w:lang w:val="en-GB"/>
        </w:rPr>
        <w:t xml:space="preserve"> להתוות את הדרך קדימה. </w:t>
      </w:r>
      <w:bookmarkStart w:id="265" w:name="_ETM_Q1_289092"/>
      <w:bookmarkStart w:id="266" w:name="_ETM_Q1_993642"/>
      <w:bookmarkEnd w:id="265"/>
      <w:bookmarkEnd w:id="266"/>
      <w:r>
        <w:rPr>
          <w:rFonts w:hint="cs"/>
          <w:rtl/>
          <w:lang w:val="en-GB"/>
        </w:rPr>
        <w:t>כל מחלוקת שתיפתר מהר היום, תוכל לחסוך אותה מחלוקת בעתיד.</w:t>
      </w:r>
    </w:p>
    <w:p w:rsidR="00180F52" w:rsidRDefault="00180F52" w:rsidP="00180F52">
      <w:pPr>
        <w:rPr>
          <w:rtl/>
          <w:lang w:val="en-GB"/>
        </w:rPr>
      </w:pPr>
      <w:bookmarkStart w:id="267" w:name="_ETM_Q1_781937"/>
      <w:bookmarkStart w:id="268" w:name="_ETM_Q1_782011"/>
      <w:bookmarkEnd w:id="267"/>
      <w:bookmarkEnd w:id="268"/>
    </w:p>
    <w:p w:rsidR="00180F52" w:rsidRDefault="00180F52" w:rsidP="00180F52">
      <w:pPr>
        <w:pStyle w:val="af6"/>
        <w:keepNext/>
        <w:rPr>
          <w:rtl/>
        </w:rPr>
      </w:pPr>
      <w:bookmarkStart w:id="269" w:name="ET_yor_4574_35"/>
      <w:r w:rsidRPr="00180F52">
        <w:rPr>
          <w:rStyle w:val="TagStyle"/>
          <w:rtl/>
        </w:rPr>
        <w:t xml:space="preserve"> &lt;&lt; יור &gt;&gt; </w:t>
      </w:r>
      <w:r>
        <w:rPr>
          <w:rtl/>
        </w:rPr>
        <w:t>היו"ר יולי יואל אדלשטיין:</w:t>
      </w:r>
      <w:r w:rsidRPr="00180F52">
        <w:rPr>
          <w:rStyle w:val="TagStyle"/>
          <w:rtl/>
        </w:rPr>
        <w:t xml:space="preserve"> &lt;&lt; יור &gt;&gt;</w:t>
      </w:r>
      <w:r>
        <w:rPr>
          <w:rtl/>
        </w:rPr>
        <w:t xml:space="preserve">   </w:t>
      </w:r>
      <w:bookmarkEnd w:id="269"/>
    </w:p>
    <w:p w:rsidR="00180F52" w:rsidRDefault="00180F52" w:rsidP="00180F52">
      <w:pPr>
        <w:pStyle w:val="KeepWithNext"/>
        <w:rPr>
          <w:rtl/>
        </w:rPr>
      </w:pPr>
    </w:p>
    <w:p w:rsidR="00180F52" w:rsidRDefault="00180F52" w:rsidP="00180F52">
      <w:pPr>
        <w:rPr>
          <w:rtl/>
        </w:rPr>
      </w:pPr>
      <w:bookmarkStart w:id="270" w:name="_ETM_Q1_783132"/>
      <w:bookmarkEnd w:id="270"/>
      <w:r>
        <w:rPr>
          <w:rFonts w:hint="cs"/>
          <w:rtl/>
        </w:rPr>
        <w:t>רעיון מעניין רק צריך לעבד אותו. אם</w:t>
      </w:r>
      <w:bookmarkStart w:id="271" w:name="_ETM_Q1_786688"/>
      <w:bookmarkEnd w:id="271"/>
      <w:r>
        <w:rPr>
          <w:rFonts w:hint="cs"/>
          <w:rtl/>
        </w:rPr>
        <w:t xml:space="preserve"> נעסוק עכשיו בהקמת גוף נוסף, אני מזכיר לכולנו שאפילו </w:t>
      </w:r>
      <w:bookmarkStart w:id="272" w:name="_ETM_Q1_791110"/>
      <w:bookmarkEnd w:id="272"/>
      <w:r>
        <w:rPr>
          <w:rFonts w:hint="cs"/>
          <w:rtl/>
        </w:rPr>
        <w:t xml:space="preserve">הוראת השעה הזו היא ל-6 חודשים ואני עוד לא אומר שאנחנו אישרנו את ששת החודשים האלה, עד שנקים את הגוף - </w:t>
      </w:r>
      <w:bookmarkStart w:id="273" w:name="_ETM_Q1_799564"/>
      <w:bookmarkEnd w:id="273"/>
      <w:r>
        <w:rPr>
          <w:rFonts w:hint="cs"/>
          <w:rtl/>
        </w:rPr>
        <w:t>- -</w:t>
      </w:r>
    </w:p>
    <w:p w:rsidR="00180F52" w:rsidRDefault="00180F52" w:rsidP="00180F52">
      <w:pPr>
        <w:rPr>
          <w:rtl/>
        </w:rPr>
      </w:pPr>
    </w:p>
    <w:p w:rsidR="00180F52" w:rsidRDefault="00180F52" w:rsidP="00180F52">
      <w:pPr>
        <w:pStyle w:val="-"/>
        <w:keepNext/>
        <w:rPr>
          <w:rtl/>
        </w:rPr>
      </w:pPr>
      <w:bookmarkStart w:id="274" w:name="ET_speakercontinue_919379_36"/>
      <w:r w:rsidRPr="00180F52">
        <w:rPr>
          <w:rStyle w:val="TagStyle"/>
          <w:rtl/>
        </w:rPr>
        <w:t xml:space="preserve"> &lt;&lt; דובר_המשך &gt;&gt; </w:t>
      </w:r>
      <w:r>
        <w:rPr>
          <w:rtl/>
        </w:rPr>
        <w:t xml:space="preserve">טל </w:t>
      </w:r>
      <w:proofErr w:type="spellStart"/>
      <w:r>
        <w:rPr>
          <w:rtl/>
        </w:rPr>
        <w:t>מימרן</w:t>
      </w:r>
      <w:proofErr w:type="spellEnd"/>
      <w:r>
        <w:rPr>
          <w:rtl/>
        </w:rPr>
        <w:t>:</w:t>
      </w:r>
      <w:r w:rsidRPr="00180F52">
        <w:rPr>
          <w:rStyle w:val="TagStyle"/>
          <w:rtl/>
        </w:rPr>
        <w:t xml:space="preserve"> &lt;&lt; דובר_המשך &gt;&gt;</w:t>
      </w:r>
      <w:r>
        <w:rPr>
          <w:rtl/>
        </w:rPr>
        <w:t xml:space="preserve">   </w:t>
      </w:r>
      <w:bookmarkEnd w:id="274"/>
    </w:p>
    <w:p w:rsidR="00180F52" w:rsidRDefault="00180F52" w:rsidP="00180F52">
      <w:pPr>
        <w:pStyle w:val="KeepWithNext"/>
        <w:rPr>
          <w:rtl/>
        </w:rPr>
      </w:pPr>
    </w:p>
    <w:p w:rsidR="00180F52" w:rsidRDefault="00180F52" w:rsidP="00180F52">
      <w:pPr>
        <w:rPr>
          <w:rtl/>
        </w:rPr>
      </w:pPr>
      <w:r>
        <w:rPr>
          <w:rFonts w:hint="cs"/>
          <w:rtl/>
        </w:rPr>
        <w:t>אין ספק, המנגנון צריך להיות תואם להיקף המהלך.</w:t>
      </w:r>
    </w:p>
    <w:p w:rsidR="00180F52" w:rsidRDefault="00180F52" w:rsidP="00180F52">
      <w:pPr>
        <w:rPr>
          <w:rtl/>
        </w:rPr>
      </w:pPr>
      <w:bookmarkStart w:id="275" w:name="_ETM_Q1_804801"/>
      <w:bookmarkStart w:id="276" w:name="_ETM_Q1_804862"/>
      <w:bookmarkStart w:id="277" w:name="_ETM_Q1_806832"/>
      <w:bookmarkEnd w:id="275"/>
      <w:bookmarkEnd w:id="276"/>
      <w:bookmarkEnd w:id="277"/>
    </w:p>
    <w:p w:rsidR="00180F52" w:rsidRDefault="00180F52" w:rsidP="00180F52">
      <w:pPr>
        <w:pStyle w:val="a4"/>
        <w:keepNext/>
        <w:rPr>
          <w:rtl/>
        </w:rPr>
      </w:pPr>
      <w:bookmarkStart w:id="278" w:name="_ETM_Q1_806894"/>
      <w:bookmarkStart w:id="279" w:name="_ETM_Q1_805648"/>
      <w:bookmarkStart w:id="280" w:name="ET_speaker_מירי_פרנקלשור_37"/>
      <w:bookmarkEnd w:id="278"/>
      <w:bookmarkEnd w:id="279"/>
      <w:r w:rsidRPr="00180F52">
        <w:rPr>
          <w:rStyle w:val="TagStyle"/>
          <w:rtl/>
        </w:rPr>
        <w:t xml:space="preserve"> &lt;&lt; דובר &gt;&gt; </w:t>
      </w:r>
      <w:r>
        <w:rPr>
          <w:rtl/>
        </w:rPr>
        <w:t>מירי פרנקל-שור:</w:t>
      </w:r>
      <w:r w:rsidRPr="00180F52">
        <w:rPr>
          <w:rStyle w:val="TagStyle"/>
          <w:rtl/>
        </w:rPr>
        <w:t xml:space="preserve"> &lt;&lt; דובר &gt;&gt;</w:t>
      </w:r>
      <w:r>
        <w:rPr>
          <w:rtl/>
        </w:rPr>
        <w:t xml:space="preserve">   </w:t>
      </w:r>
      <w:bookmarkEnd w:id="280"/>
    </w:p>
    <w:p w:rsidR="00180F52" w:rsidRDefault="00180F52" w:rsidP="00180F52">
      <w:pPr>
        <w:pStyle w:val="KeepWithNext"/>
        <w:rPr>
          <w:rtl/>
        </w:rPr>
      </w:pPr>
    </w:p>
    <w:p w:rsidR="00180F52" w:rsidRDefault="00180F52" w:rsidP="00180F52">
      <w:pPr>
        <w:rPr>
          <w:rtl/>
        </w:rPr>
      </w:pPr>
      <w:bookmarkStart w:id="281" w:name="_ETM_Q1_806403"/>
      <w:bookmarkStart w:id="282" w:name="_ETM_Q1_806465"/>
      <w:bookmarkEnd w:id="281"/>
      <w:bookmarkEnd w:id="282"/>
      <w:r>
        <w:rPr>
          <w:rFonts w:hint="cs"/>
          <w:rtl/>
        </w:rPr>
        <w:t xml:space="preserve">קיימנו ישיבת </w:t>
      </w:r>
      <w:bookmarkStart w:id="283" w:name="_ETM_Q1_807666"/>
      <w:bookmarkEnd w:id="283"/>
      <w:r>
        <w:rPr>
          <w:rFonts w:hint="cs"/>
          <w:rtl/>
        </w:rPr>
        <w:t xml:space="preserve">הכנה עם כל גופי הממשלה בסוף השבוע שעבר. הרבה מההערות העברנו אליכם, גם הצעות לפתרון. בנקודה הספציפית הזו אנחנו </w:t>
      </w:r>
      <w:bookmarkStart w:id="284" w:name="_ETM_Q1_821881"/>
      <w:bookmarkEnd w:id="284"/>
      <w:r>
        <w:rPr>
          <w:rFonts w:hint="cs"/>
          <w:rtl/>
        </w:rPr>
        <w:t xml:space="preserve">גם סוברים שפנייה לבית המשפט לעניינים מינהליים לא רלוונטית לסד </w:t>
      </w:r>
      <w:bookmarkStart w:id="285" w:name="_ETM_Q1_828945"/>
      <w:bookmarkEnd w:id="285"/>
      <w:r>
        <w:rPr>
          <w:rFonts w:hint="cs"/>
          <w:rtl/>
        </w:rPr>
        <w:t>הזמנים שצריך לתת כרגע את המענה.</w:t>
      </w:r>
    </w:p>
    <w:p w:rsidR="00180F52" w:rsidRDefault="00180F52" w:rsidP="00180F52">
      <w:pPr>
        <w:rPr>
          <w:rtl/>
        </w:rPr>
      </w:pPr>
      <w:bookmarkStart w:id="286" w:name="_ETM_Q1_832770"/>
      <w:bookmarkStart w:id="287" w:name="_ETM_Q1_832839"/>
      <w:bookmarkStart w:id="288" w:name="_ETM_Q1_832906"/>
      <w:bookmarkEnd w:id="286"/>
      <w:bookmarkEnd w:id="287"/>
      <w:bookmarkEnd w:id="288"/>
    </w:p>
    <w:p w:rsidR="00180F52" w:rsidRDefault="00180F52" w:rsidP="00180F52">
      <w:pPr>
        <w:rPr>
          <w:rtl/>
        </w:rPr>
      </w:pPr>
      <w:bookmarkStart w:id="289" w:name="_ETM_Q1_832961"/>
      <w:bookmarkEnd w:id="289"/>
      <w:r>
        <w:rPr>
          <w:rFonts w:hint="cs"/>
          <w:rtl/>
        </w:rPr>
        <w:t>חשבנו גם שצריך להקים פה</w:t>
      </w:r>
      <w:bookmarkStart w:id="290" w:name="_ETM_Q1_834473"/>
      <w:bookmarkEnd w:id="290"/>
      <w:r>
        <w:rPr>
          <w:rFonts w:hint="cs"/>
          <w:rtl/>
        </w:rPr>
        <w:t xml:space="preserve"> איזו ועדה. זה לא סיפור גדול. יש כבר תקדימים בחקיקה. </w:t>
      </w:r>
      <w:bookmarkStart w:id="291" w:name="_ETM_Q1_837039"/>
      <w:bookmarkEnd w:id="291"/>
      <w:r>
        <w:rPr>
          <w:rFonts w:hint="cs"/>
          <w:rtl/>
        </w:rPr>
        <w:t xml:space="preserve">היא צריכה להיות באמת רלוונטית לאירוע שעליו אנחנו מדברים, שיותר </w:t>
      </w:r>
      <w:bookmarkStart w:id="292" w:name="_ETM_Q1_843085"/>
      <w:bookmarkEnd w:id="292"/>
      <w:r>
        <w:rPr>
          <w:rFonts w:hint="cs"/>
          <w:rtl/>
        </w:rPr>
        <w:t>נצלול אליו ונלמד אותו כאשר נקרא לפרוטרוט את הצעת החוק.</w:t>
      </w:r>
      <w:bookmarkStart w:id="293" w:name="_ETM_Q1_847132"/>
      <w:bookmarkEnd w:id="293"/>
      <w:r>
        <w:rPr>
          <w:rFonts w:hint="cs"/>
          <w:rtl/>
        </w:rPr>
        <w:t xml:space="preserve"> בהחלט מסכימים להערה הזאת.</w:t>
      </w:r>
      <w:bookmarkStart w:id="294" w:name="_ETM_Q1_853842"/>
      <w:bookmarkEnd w:id="294"/>
    </w:p>
    <w:p w:rsidR="00180F52" w:rsidRDefault="00180F52" w:rsidP="00180F52">
      <w:pPr>
        <w:rPr>
          <w:rtl/>
        </w:rPr>
      </w:pPr>
      <w:bookmarkStart w:id="295" w:name="_ETM_Q1_853911"/>
      <w:bookmarkEnd w:id="295"/>
    </w:p>
    <w:p w:rsidR="00180F52" w:rsidRDefault="00180F52" w:rsidP="00180F52">
      <w:pPr>
        <w:pStyle w:val="af6"/>
        <w:keepNext/>
        <w:rPr>
          <w:rtl/>
        </w:rPr>
      </w:pPr>
      <w:bookmarkStart w:id="296" w:name="ET_yor_4574_38"/>
      <w:r w:rsidRPr="00180F52">
        <w:rPr>
          <w:rStyle w:val="TagStyle"/>
          <w:rtl/>
        </w:rPr>
        <w:t xml:space="preserve"> &lt;&lt; יור &gt;&gt; </w:t>
      </w:r>
      <w:r>
        <w:rPr>
          <w:rtl/>
        </w:rPr>
        <w:t>היו"ר יולי יואל אדלשטיין:</w:t>
      </w:r>
      <w:r w:rsidRPr="00180F52">
        <w:rPr>
          <w:rStyle w:val="TagStyle"/>
          <w:rtl/>
        </w:rPr>
        <w:t xml:space="preserve"> &lt;&lt; יור &gt;&gt;</w:t>
      </w:r>
      <w:r>
        <w:rPr>
          <w:rtl/>
        </w:rPr>
        <w:t xml:space="preserve">   </w:t>
      </w:r>
      <w:bookmarkEnd w:id="296"/>
    </w:p>
    <w:p w:rsidR="00180F52" w:rsidRDefault="00180F52" w:rsidP="00180F52">
      <w:pPr>
        <w:pStyle w:val="KeepWithNext"/>
        <w:rPr>
          <w:rtl/>
        </w:rPr>
      </w:pPr>
    </w:p>
    <w:p w:rsidR="000F7C27" w:rsidRDefault="00180F52" w:rsidP="000F7C27">
      <w:pPr>
        <w:rPr>
          <w:rtl/>
        </w:rPr>
      </w:pPr>
      <w:r>
        <w:rPr>
          <w:rFonts w:hint="cs"/>
          <w:rtl/>
        </w:rPr>
        <w:t>אין הרבה דוברים, אבל יש עוד</w:t>
      </w:r>
      <w:bookmarkStart w:id="297" w:name="_ETM_Q1_855393"/>
      <w:bookmarkEnd w:id="297"/>
      <w:r>
        <w:rPr>
          <w:rFonts w:hint="cs"/>
          <w:rtl/>
        </w:rPr>
        <w:t xml:space="preserve"> כמה.</w:t>
      </w:r>
      <w:r w:rsidR="000F7C27">
        <w:rPr>
          <w:rFonts w:hint="cs"/>
          <w:rtl/>
        </w:rPr>
        <w:t xml:space="preserve"> אני מבין, מירי, את מה שאת אומרת, אבל מניסיוני </w:t>
      </w:r>
      <w:bookmarkStart w:id="298" w:name="_ETM_Q1_860942"/>
      <w:bookmarkEnd w:id="298"/>
      <w:r w:rsidR="000F7C27">
        <w:rPr>
          <w:rFonts w:hint="cs"/>
          <w:rtl/>
        </w:rPr>
        <w:t xml:space="preserve">אם נתחיל להקים עכשיו ועדות בין כמה גופים בהסכמת כל השרים הרלוונטיים ובקצב שעובדת הממשלה, בוודאי במצב הנוכחי, אז לקראת </w:t>
      </w:r>
      <w:bookmarkStart w:id="299" w:name="_ETM_Q1_871115"/>
      <w:bookmarkEnd w:id="299"/>
      <w:r w:rsidR="000F7C27">
        <w:rPr>
          <w:rFonts w:hint="cs"/>
          <w:rtl/>
        </w:rPr>
        <w:t>סיום תוקף החקיקה אנחנו נהיה עם גוף שאפשר לגשת אליו.</w:t>
      </w:r>
      <w:bookmarkStart w:id="300" w:name="_ETM_Q1_876089"/>
      <w:bookmarkEnd w:id="300"/>
    </w:p>
    <w:p w:rsidR="000F7C27" w:rsidRDefault="000F7C27" w:rsidP="000F7C27">
      <w:pPr>
        <w:rPr>
          <w:rtl/>
        </w:rPr>
      </w:pPr>
      <w:bookmarkStart w:id="301" w:name="_ETM_Q1_876167"/>
      <w:bookmarkEnd w:id="301"/>
    </w:p>
    <w:p w:rsidR="000F7C27" w:rsidRDefault="000F7C27" w:rsidP="000F7C27">
      <w:pPr>
        <w:pStyle w:val="-"/>
        <w:keepNext/>
        <w:rPr>
          <w:rtl/>
        </w:rPr>
      </w:pPr>
      <w:bookmarkStart w:id="302" w:name="ET_speakercontinue_מירי_פרנקל_שור_39"/>
      <w:r w:rsidRPr="000F7C27">
        <w:rPr>
          <w:rStyle w:val="TagStyle"/>
          <w:rtl/>
        </w:rPr>
        <w:t xml:space="preserve"> &lt;&lt; דובר_המשך &gt;&gt; </w:t>
      </w:r>
      <w:r>
        <w:rPr>
          <w:rtl/>
        </w:rPr>
        <w:t>מירי פרנקל-שור:</w:t>
      </w:r>
      <w:r w:rsidRPr="000F7C27">
        <w:rPr>
          <w:rStyle w:val="TagStyle"/>
          <w:rtl/>
        </w:rPr>
        <w:t xml:space="preserve"> &lt;&lt; דובר_המשך &gt;&gt;</w:t>
      </w:r>
      <w:r>
        <w:rPr>
          <w:rtl/>
        </w:rPr>
        <w:t xml:space="preserve">   </w:t>
      </w:r>
      <w:bookmarkEnd w:id="302"/>
    </w:p>
    <w:p w:rsidR="000F7C27" w:rsidRDefault="000F7C27" w:rsidP="000F7C27">
      <w:pPr>
        <w:pStyle w:val="KeepWithNext"/>
        <w:rPr>
          <w:rtl/>
        </w:rPr>
      </w:pPr>
    </w:p>
    <w:p w:rsidR="00180F52" w:rsidRDefault="000F7C27" w:rsidP="000F7C27">
      <w:pPr>
        <w:rPr>
          <w:rtl/>
        </w:rPr>
      </w:pPr>
      <w:r>
        <w:rPr>
          <w:rFonts w:hint="cs"/>
          <w:rtl/>
        </w:rPr>
        <w:t>לא צריך הסכמות. כבר יש לנו הצעה לפתרון.</w:t>
      </w:r>
      <w:bookmarkStart w:id="303" w:name="_ETM_Q1_877290"/>
      <w:bookmarkEnd w:id="303"/>
    </w:p>
    <w:p w:rsidR="000F7C27" w:rsidRDefault="000F7C27" w:rsidP="000F7C27">
      <w:pPr>
        <w:rPr>
          <w:rtl/>
        </w:rPr>
      </w:pPr>
      <w:bookmarkStart w:id="304" w:name="_ETM_Q1_877357"/>
      <w:bookmarkEnd w:id="304"/>
    </w:p>
    <w:p w:rsidR="000F7C27" w:rsidRDefault="000F7C27" w:rsidP="000F7C27">
      <w:pPr>
        <w:pStyle w:val="af6"/>
        <w:keepNext/>
        <w:rPr>
          <w:rtl/>
        </w:rPr>
      </w:pPr>
      <w:bookmarkStart w:id="305" w:name="ET_yor_4574_40"/>
      <w:r w:rsidRPr="000F7C27">
        <w:rPr>
          <w:rStyle w:val="TagStyle"/>
          <w:rtl/>
        </w:rPr>
        <w:t xml:space="preserve"> &lt;&lt; יור &gt;&gt; </w:t>
      </w:r>
      <w:r>
        <w:rPr>
          <w:rtl/>
        </w:rPr>
        <w:t>היו"ר יולי יואל אדלשטיין:</w:t>
      </w:r>
      <w:r w:rsidRPr="000F7C27">
        <w:rPr>
          <w:rStyle w:val="TagStyle"/>
          <w:rtl/>
        </w:rPr>
        <w:t xml:space="preserve"> &lt;&lt; יור &gt;&gt;</w:t>
      </w:r>
      <w:r>
        <w:rPr>
          <w:rtl/>
        </w:rPr>
        <w:t xml:space="preserve">   </w:t>
      </w:r>
      <w:bookmarkEnd w:id="305"/>
    </w:p>
    <w:p w:rsidR="000F7C27" w:rsidRDefault="000F7C27" w:rsidP="000F7C27">
      <w:pPr>
        <w:pStyle w:val="KeepWithNext"/>
        <w:rPr>
          <w:rtl/>
        </w:rPr>
      </w:pPr>
    </w:p>
    <w:p w:rsidR="000F7C27" w:rsidRDefault="000F7C27" w:rsidP="000F7C27">
      <w:pPr>
        <w:rPr>
          <w:rtl/>
        </w:rPr>
      </w:pPr>
      <w:bookmarkStart w:id="306" w:name="_ETM_Q1_878200"/>
      <w:bookmarkEnd w:id="306"/>
      <w:r>
        <w:rPr>
          <w:rFonts w:hint="cs"/>
          <w:rtl/>
        </w:rPr>
        <w:t>אני סומך עליכם. נעבור למיכל שריג כדורי בזום, בבקשה.</w:t>
      </w:r>
    </w:p>
    <w:p w:rsidR="000F7C27" w:rsidRDefault="000F7C27" w:rsidP="000F7C27">
      <w:pPr>
        <w:rPr>
          <w:rtl/>
        </w:rPr>
      </w:pPr>
      <w:bookmarkStart w:id="307" w:name="_ETM_Q1_885711"/>
      <w:bookmarkEnd w:id="307"/>
    </w:p>
    <w:p w:rsidR="000F7C27" w:rsidRDefault="000F7C27" w:rsidP="000F7C27">
      <w:pPr>
        <w:pStyle w:val="af9"/>
        <w:keepNext/>
        <w:rPr>
          <w:rtl/>
        </w:rPr>
      </w:pPr>
      <w:bookmarkStart w:id="308" w:name="ET_guest_919550_41"/>
      <w:r w:rsidRPr="000F7C27">
        <w:rPr>
          <w:rStyle w:val="TagStyle"/>
          <w:rtl/>
        </w:rPr>
        <w:t xml:space="preserve"> &lt;&lt; אורח &gt;&gt; </w:t>
      </w:r>
      <w:r>
        <w:rPr>
          <w:rtl/>
        </w:rPr>
        <w:t>מיכל שריג כדורי:</w:t>
      </w:r>
      <w:r w:rsidRPr="000F7C27">
        <w:rPr>
          <w:rStyle w:val="TagStyle"/>
          <w:rtl/>
        </w:rPr>
        <w:t xml:space="preserve"> &lt;&lt; אורח &gt;&gt;</w:t>
      </w:r>
      <w:r>
        <w:rPr>
          <w:rtl/>
        </w:rPr>
        <w:t xml:space="preserve">   </w:t>
      </w:r>
      <w:bookmarkEnd w:id="308"/>
    </w:p>
    <w:p w:rsidR="000F7C27" w:rsidRDefault="000F7C27" w:rsidP="000F7C27">
      <w:pPr>
        <w:pStyle w:val="KeepWithNext"/>
        <w:rPr>
          <w:rtl/>
        </w:rPr>
      </w:pPr>
    </w:p>
    <w:p w:rsidR="000F7C27" w:rsidRDefault="000F7C27" w:rsidP="000F7C27">
      <w:pPr>
        <w:rPr>
          <w:rtl/>
        </w:rPr>
      </w:pPr>
      <w:bookmarkStart w:id="309" w:name="_ETM_Q1_886337"/>
      <w:bookmarkStart w:id="310" w:name="_ETM_Q1_886415"/>
      <w:bookmarkEnd w:id="309"/>
      <w:bookmarkEnd w:id="310"/>
      <w:r>
        <w:rPr>
          <w:rFonts w:hint="cs"/>
          <w:rtl/>
        </w:rPr>
        <w:t>תודה רבה, היושב-ראש. אני</w:t>
      </w:r>
      <w:bookmarkStart w:id="311" w:name="_ETM_Q1_897492"/>
      <w:bookmarkEnd w:id="311"/>
      <w:r>
        <w:rPr>
          <w:rFonts w:hint="cs"/>
          <w:rtl/>
        </w:rPr>
        <w:t xml:space="preserve"> מתנצלת שאני לא יכולה לנכוח פיזית, אני לא נמצאת בארץ</w:t>
      </w:r>
      <w:bookmarkStart w:id="312" w:name="_ETM_Q1_899562"/>
      <w:bookmarkEnd w:id="312"/>
      <w:r>
        <w:rPr>
          <w:rFonts w:hint="cs"/>
          <w:rtl/>
        </w:rPr>
        <w:t xml:space="preserve"> כרגע אבל היה לנו חשוב מאוד לעלות. אני מנהלת את </w:t>
      </w:r>
      <w:bookmarkStart w:id="313" w:name="_ETM_Q1_902571"/>
      <w:bookmarkEnd w:id="313"/>
      <w:r>
        <w:rPr>
          <w:rFonts w:hint="cs"/>
          <w:rtl/>
        </w:rPr>
        <w:t xml:space="preserve">פורום חברות הצמיחה וקשרי הממשל של חברת </w:t>
      </w:r>
      <w:r w:rsidRPr="000F7C27">
        <w:t>WIX</w:t>
      </w:r>
      <w:r>
        <w:rPr>
          <w:rFonts w:hint="cs"/>
          <w:rtl/>
        </w:rPr>
        <w:t xml:space="preserve">. </w:t>
      </w:r>
      <w:bookmarkStart w:id="314" w:name="_ETM_Q1_907147"/>
      <w:bookmarkEnd w:id="314"/>
      <w:r>
        <w:rPr>
          <w:rFonts w:hint="cs"/>
          <w:rtl/>
        </w:rPr>
        <w:t xml:space="preserve">הפורום מורכב מ-25 חברות הייטק בוגרות, חברות צמיחה ישראליות. מעבר לזה שגם אנחנו ניהלנו איזשהו </w:t>
      </w:r>
      <w:bookmarkStart w:id="315" w:name="_ETM_Q1_927440"/>
      <w:bookmarkEnd w:id="315"/>
      <w:r>
        <w:rPr>
          <w:rFonts w:hint="cs"/>
          <w:rtl/>
        </w:rPr>
        <w:t>שיח במסגרת שיתוף הציבור ואני מודה מאוד למערך</w:t>
      </w:r>
      <w:bookmarkStart w:id="316" w:name="_ETM_Q1_930171"/>
      <w:bookmarkEnd w:id="316"/>
      <w:r>
        <w:rPr>
          <w:rFonts w:hint="cs"/>
          <w:rtl/>
        </w:rPr>
        <w:t xml:space="preserve"> הסייבר על התהליך הזה שהוא חשוב מאוד.</w:t>
      </w:r>
    </w:p>
    <w:p w:rsidR="000F7C27" w:rsidRDefault="000F7C27" w:rsidP="000F7C27">
      <w:pPr>
        <w:rPr>
          <w:rtl/>
        </w:rPr>
      </w:pPr>
      <w:bookmarkStart w:id="317" w:name="_ETM_Q1_921271"/>
      <w:bookmarkStart w:id="318" w:name="_ETM_Q1_921353"/>
      <w:bookmarkEnd w:id="317"/>
      <w:bookmarkEnd w:id="318"/>
    </w:p>
    <w:p w:rsidR="000F7C27" w:rsidRDefault="000F7C27" w:rsidP="006B49B3">
      <w:pPr>
        <w:rPr>
          <w:rtl/>
        </w:rPr>
      </w:pPr>
      <w:r>
        <w:rPr>
          <w:rFonts w:hint="cs"/>
          <w:rtl/>
        </w:rPr>
        <w:t xml:space="preserve">אני רוצה להוסיף </w:t>
      </w:r>
      <w:bookmarkStart w:id="319" w:name="_ETM_Q1_935887"/>
      <w:bookmarkEnd w:id="319"/>
      <w:r>
        <w:rPr>
          <w:rFonts w:hint="cs"/>
          <w:rtl/>
        </w:rPr>
        <w:t xml:space="preserve">על דברי חבריי שדיברו לפני כן שלושה דברים. אחד, </w:t>
      </w:r>
      <w:proofErr w:type="spellStart"/>
      <w:r>
        <w:rPr>
          <w:rFonts w:hint="cs"/>
          <w:rtl/>
        </w:rPr>
        <w:t>הסוגייה</w:t>
      </w:r>
      <w:proofErr w:type="spellEnd"/>
      <w:r>
        <w:rPr>
          <w:rFonts w:hint="cs"/>
          <w:rtl/>
        </w:rPr>
        <w:t xml:space="preserve"> של תחולה רחבה </w:t>
      </w:r>
      <w:bookmarkStart w:id="320" w:name="_ETM_Q1_943363"/>
      <w:bookmarkEnd w:id="320"/>
      <w:r>
        <w:rPr>
          <w:rFonts w:hint="cs"/>
          <w:rtl/>
        </w:rPr>
        <w:t xml:space="preserve">מאוד של החקיקה על כל סוגי החברות. אנחנו חושבים שחשוב מאוד להצליח להבחין בין חברות ברמת הבגרות והבשלות שלהן להתמודד </w:t>
      </w:r>
      <w:bookmarkStart w:id="321" w:name="_ETM_Q1_956719"/>
      <w:bookmarkEnd w:id="321"/>
      <w:r>
        <w:rPr>
          <w:rFonts w:hint="cs"/>
          <w:rtl/>
        </w:rPr>
        <w:t xml:space="preserve">עם תקיפות סייבר. אין דין סטרטאפ קטן או חברה בסר </w:t>
      </w:r>
      <w:bookmarkStart w:id="322" w:name="_ETM_Q1_961094"/>
      <w:bookmarkEnd w:id="322"/>
      <w:r>
        <w:rPr>
          <w:rFonts w:hint="cs"/>
          <w:rtl/>
        </w:rPr>
        <w:t>גודל כזה או אחר כדין חברה</w:t>
      </w:r>
      <w:r w:rsidR="006B49B3">
        <w:rPr>
          <w:rFonts w:hint="cs"/>
          <w:rtl/>
        </w:rPr>
        <w:t xml:space="preserve"> בינלאומית שמעסיקה 70 אנשי </w:t>
      </w:r>
      <w:bookmarkStart w:id="323" w:name="_ETM_Q1_968283"/>
      <w:bookmarkEnd w:id="323"/>
      <w:r w:rsidR="006B49B3">
        <w:rPr>
          <w:rFonts w:hint="cs"/>
          <w:rtl/>
        </w:rPr>
        <w:t xml:space="preserve">מקצוע שעובדים יום ולילה בהגנת סייבר. כרגע החקיקה לא </w:t>
      </w:r>
      <w:bookmarkStart w:id="324" w:name="_ETM_Q1_972298"/>
      <w:bookmarkEnd w:id="324"/>
      <w:r w:rsidR="006B49B3">
        <w:rPr>
          <w:rFonts w:hint="cs"/>
          <w:rtl/>
        </w:rPr>
        <w:t>נותנת לזה מענה.</w:t>
      </w:r>
      <w:bookmarkStart w:id="325" w:name="_ETM_Q1_974702"/>
      <w:bookmarkEnd w:id="325"/>
    </w:p>
    <w:p w:rsidR="000F7C27" w:rsidRDefault="000F7C27" w:rsidP="006B49B3">
      <w:pPr>
        <w:rPr>
          <w:rtl/>
        </w:rPr>
      </w:pPr>
      <w:bookmarkStart w:id="326" w:name="_ETM_Q1_974782"/>
      <w:bookmarkStart w:id="327" w:name="_ETM_Q1_974846"/>
      <w:bookmarkEnd w:id="326"/>
      <w:bookmarkEnd w:id="327"/>
    </w:p>
    <w:p w:rsidR="00B42401" w:rsidRDefault="006B49B3" w:rsidP="00B42401">
      <w:pPr>
        <w:rPr>
          <w:rtl/>
        </w:rPr>
      </w:pPr>
      <w:bookmarkStart w:id="328" w:name="_ETM_Q1_974929"/>
      <w:bookmarkEnd w:id="328"/>
      <w:r>
        <w:rPr>
          <w:rFonts w:hint="cs"/>
          <w:rtl/>
        </w:rPr>
        <w:t>הדבר השני הוא להזכיר לכולנו כשנצ</w:t>
      </w:r>
      <w:bookmarkStart w:id="329" w:name="_ETM_Q1_979800"/>
      <w:bookmarkEnd w:id="329"/>
      <w:r>
        <w:rPr>
          <w:rFonts w:hint="cs"/>
          <w:rtl/>
        </w:rPr>
        <w:t xml:space="preserve">לול לפרטים ונתחיל להתפלפל על סעיף כזה או אחר, בגדול </w:t>
      </w:r>
      <w:bookmarkStart w:id="330" w:name="_ETM_Q1_984113"/>
      <w:bookmarkEnd w:id="330"/>
      <w:r>
        <w:rPr>
          <w:rFonts w:hint="cs"/>
          <w:rtl/>
        </w:rPr>
        <w:t xml:space="preserve">בסיטואציה הנוכחית אנחנו באותו צד. אנחנו לא רוצים להיות מושא לתקיפת סייבר. </w:t>
      </w:r>
      <w:r w:rsidR="003B2EF1" w:rsidRPr="00B42401">
        <w:rPr>
          <w:rtl/>
        </w:rPr>
        <w:t>הנזק</w:t>
      </w:r>
      <w:r w:rsidR="00B42401">
        <w:rPr>
          <w:rtl/>
        </w:rPr>
        <w:t xml:space="preserve"> הראשון והחמור ביותר</w:t>
      </w:r>
      <w:r w:rsidR="00B42401">
        <w:rPr>
          <w:rFonts w:hint="cs"/>
          <w:rtl/>
        </w:rPr>
        <w:t xml:space="preserve"> נגרם</w:t>
      </w:r>
      <w:r w:rsidR="003B2EF1" w:rsidRPr="003B2EF1">
        <w:rPr>
          <w:rtl/>
        </w:rPr>
        <w:t xml:space="preserve"> לחברה כמונו שסובלת מ</w:t>
      </w:r>
      <w:r w:rsidR="00B42401">
        <w:rPr>
          <w:rFonts w:hint="cs"/>
          <w:rtl/>
        </w:rPr>
        <w:t>תקיפ</w:t>
      </w:r>
      <w:r w:rsidR="003B2EF1" w:rsidRPr="003B2EF1">
        <w:rPr>
          <w:rtl/>
        </w:rPr>
        <w:t>ת סייבר, ובוודאי מדובר ב</w:t>
      </w:r>
      <w:r w:rsidR="00B42401">
        <w:rPr>
          <w:rFonts w:hint="cs"/>
          <w:rtl/>
        </w:rPr>
        <w:t>תקיפת סייבר חמורה,</w:t>
      </w:r>
      <w:r w:rsidR="003B2EF1" w:rsidRPr="003B2EF1">
        <w:rPr>
          <w:rtl/>
        </w:rPr>
        <w:t xml:space="preserve"> גם במובן העסקי</w:t>
      </w:r>
      <w:r w:rsidR="00B42401">
        <w:rPr>
          <w:rFonts w:hint="cs"/>
          <w:rtl/>
        </w:rPr>
        <w:t>,</w:t>
      </w:r>
      <w:r w:rsidR="003B2EF1" w:rsidRPr="003B2EF1">
        <w:rPr>
          <w:rtl/>
        </w:rPr>
        <w:t xml:space="preserve"> גם במובן הלאומי, גם בכל מובן</w:t>
      </w:r>
      <w:r w:rsidR="00B42401">
        <w:rPr>
          <w:rFonts w:hint="cs"/>
          <w:rtl/>
        </w:rPr>
        <w:t>.</w:t>
      </w:r>
    </w:p>
    <w:p w:rsidR="00B42401" w:rsidRDefault="00B42401" w:rsidP="00B42401">
      <w:pPr>
        <w:rPr>
          <w:rtl/>
        </w:rPr>
      </w:pPr>
    </w:p>
    <w:p w:rsidR="00B42401" w:rsidRDefault="003B2EF1" w:rsidP="00B42401">
      <w:pPr>
        <w:rPr>
          <w:rtl/>
        </w:rPr>
      </w:pPr>
      <w:r w:rsidRPr="003B2EF1">
        <w:rPr>
          <w:rtl/>
        </w:rPr>
        <w:t>המטרה היא</w:t>
      </w:r>
      <w:r w:rsidR="00B42401">
        <w:rPr>
          <w:rFonts w:hint="cs"/>
          <w:rtl/>
        </w:rPr>
        <w:t>,</w:t>
      </w:r>
      <w:r w:rsidRPr="003B2EF1">
        <w:rPr>
          <w:rtl/>
        </w:rPr>
        <w:t xml:space="preserve"> בראש ובראשונה</w:t>
      </w:r>
      <w:r w:rsidR="00B42401">
        <w:rPr>
          <w:rFonts w:hint="cs"/>
          <w:rtl/>
        </w:rPr>
        <w:t>,</w:t>
      </w:r>
      <w:r w:rsidRPr="003B2EF1">
        <w:rPr>
          <w:rtl/>
        </w:rPr>
        <w:t xml:space="preserve"> להימנע מהדבר </w:t>
      </w:r>
      <w:r w:rsidR="00B42401">
        <w:rPr>
          <w:rFonts w:hint="cs"/>
          <w:rtl/>
        </w:rPr>
        <w:t>הזה, לדעת</w:t>
      </w:r>
      <w:r w:rsidRPr="003B2EF1">
        <w:rPr>
          <w:rtl/>
        </w:rPr>
        <w:t xml:space="preserve"> למנוע אותו</w:t>
      </w:r>
      <w:r w:rsidR="00B42401">
        <w:rPr>
          <w:rFonts w:hint="cs"/>
          <w:rtl/>
        </w:rPr>
        <w:t>,</w:t>
      </w:r>
      <w:r w:rsidRPr="003B2EF1">
        <w:rPr>
          <w:rtl/>
        </w:rPr>
        <w:t xml:space="preserve"> להכיל אותו, להתמודד איתו </w:t>
      </w:r>
      <w:r w:rsidR="00B42401">
        <w:rPr>
          <w:rFonts w:hint="cs"/>
          <w:rtl/>
        </w:rPr>
        <w:t>ו</w:t>
      </w:r>
      <w:r w:rsidRPr="003B2EF1">
        <w:rPr>
          <w:rtl/>
        </w:rPr>
        <w:t>לצמצם נזק ככל שהוא קורה</w:t>
      </w:r>
      <w:r w:rsidR="00B42401">
        <w:rPr>
          <w:rFonts w:hint="cs"/>
          <w:rtl/>
        </w:rPr>
        <w:t>.</w:t>
      </w:r>
      <w:r w:rsidRPr="003B2EF1">
        <w:rPr>
          <w:rtl/>
        </w:rPr>
        <w:t xml:space="preserve"> אנחנו עובדים בדבר הזה, חברות הצמיחה עובדות בדבר זה</w:t>
      </w:r>
      <w:r w:rsidR="00B42401">
        <w:rPr>
          <w:rFonts w:hint="cs"/>
          <w:rtl/>
        </w:rPr>
        <w:t xml:space="preserve"> 24/7</w:t>
      </w:r>
      <w:r w:rsidRPr="003B2EF1">
        <w:rPr>
          <w:rtl/>
        </w:rPr>
        <w:t xml:space="preserve">. זאת אומרת, זה לא שיש כאן שני צדדים, אנחנו כולנו באותו צד. אני חושבת שמאוד מאוד חשוב, כמו שחבריי </w:t>
      </w:r>
      <w:r w:rsidR="00B42401">
        <w:rPr>
          <w:rtl/>
        </w:rPr>
        <w:t>אמרו</w:t>
      </w:r>
      <w:r w:rsidR="00B42401">
        <w:rPr>
          <w:rFonts w:hint="cs"/>
          <w:rtl/>
        </w:rPr>
        <w:t xml:space="preserve">, </w:t>
      </w:r>
      <w:r w:rsidRPr="003B2EF1">
        <w:rPr>
          <w:rtl/>
        </w:rPr>
        <w:t>להסתכל על האיזון שנוצר בסיטואציה הזאת בין ההתערבות הממשלתית, ובעצם הפקעת הסמכות המקצועית מחברות עסקיות</w:t>
      </w:r>
      <w:r w:rsidR="00B42401">
        <w:rPr>
          <w:rFonts w:hint="cs"/>
          <w:rtl/>
        </w:rPr>
        <w:t>.</w:t>
      </w:r>
    </w:p>
    <w:p w:rsidR="00B42401" w:rsidRDefault="00B42401" w:rsidP="00B42401">
      <w:pPr>
        <w:rPr>
          <w:rtl/>
        </w:rPr>
      </w:pPr>
    </w:p>
    <w:p w:rsidR="007151BD" w:rsidRDefault="003B2EF1" w:rsidP="00243B53">
      <w:pPr>
        <w:rPr>
          <w:rtl/>
        </w:rPr>
      </w:pPr>
      <w:r w:rsidRPr="003B2EF1">
        <w:rPr>
          <w:rtl/>
        </w:rPr>
        <w:t>הנקודה השלישית היא בעצם שהמשחקים שלנו</w:t>
      </w:r>
      <w:r w:rsidR="00B42401">
        <w:rPr>
          <w:rFonts w:hint="cs"/>
          <w:rtl/>
        </w:rPr>
        <w:t>,</w:t>
      </w:r>
      <w:r w:rsidRPr="003B2EF1">
        <w:rPr>
          <w:rtl/>
        </w:rPr>
        <w:t xml:space="preserve"> לצורך העניין</w:t>
      </w:r>
      <w:r w:rsidR="00B42401">
        <w:rPr>
          <w:rFonts w:hint="cs"/>
          <w:rtl/>
        </w:rPr>
        <w:t>,</w:t>
      </w:r>
      <w:r w:rsidRPr="003B2EF1">
        <w:rPr>
          <w:rtl/>
        </w:rPr>
        <w:t xml:space="preserve"> מגרש המשחקים שלנו הוא מגרש משחקים גלובלי </w:t>
      </w:r>
      <w:r w:rsidR="00B42401">
        <w:rPr>
          <w:rFonts w:hint="cs"/>
          <w:rtl/>
        </w:rPr>
        <w:t>ו</w:t>
      </w:r>
      <w:r w:rsidRPr="003B2EF1">
        <w:rPr>
          <w:rtl/>
        </w:rPr>
        <w:t>ל</w:t>
      </w:r>
      <w:r w:rsidR="00B42401">
        <w:rPr>
          <w:rFonts w:hint="cs"/>
          <w:rtl/>
        </w:rPr>
        <w:t>א</w:t>
      </w:r>
      <w:r w:rsidR="00B42401">
        <w:rPr>
          <w:rtl/>
        </w:rPr>
        <w:t xml:space="preserve"> פנים</w:t>
      </w:r>
      <w:r w:rsidR="00B42401">
        <w:rPr>
          <w:rFonts w:hint="cs"/>
          <w:rtl/>
        </w:rPr>
        <w:t>-</w:t>
      </w:r>
      <w:r w:rsidRPr="003B2EF1">
        <w:rPr>
          <w:rtl/>
        </w:rPr>
        <w:t>ישראלי</w:t>
      </w:r>
      <w:r w:rsidR="00B42401">
        <w:rPr>
          <w:rFonts w:hint="cs"/>
          <w:rtl/>
        </w:rPr>
        <w:t>.</w:t>
      </w:r>
      <w:r w:rsidRPr="003B2EF1">
        <w:rPr>
          <w:rtl/>
        </w:rPr>
        <w:t xml:space="preserve"> כשאני צריכה לבוא ולהסביר</w:t>
      </w:r>
      <w:r w:rsidR="00B42401">
        <w:rPr>
          <w:rFonts w:hint="cs"/>
          <w:rtl/>
        </w:rPr>
        <w:t xml:space="preserve"> את</w:t>
      </w:r>
      <w:r w:rsidRPr="003B2EF1">
        <w:rPr>
          <w:rtl/>
        </w:rPr>
        <w:t xml:space="preserve"> החקיקה הזאת</w:t>
      </w:r>
      <w:r w:rsidR="00B42401">
        <w:rPr>
          <w:rFonts w:hint="cs"/>
          <w:rtl/>
        </w:rPr>
        <w:t>,</w:t>
      </w:r>
      <w:r w:rsidRPr="003B2EF1">
        <w:rPr>
          <w:rtl/>
        </w:rPr>
        <w:t xml:space="preserve"> אני מסבירה אותה ל</w:t>
      </w:r>
      <w:r w:rsidR="00B42401">
        <w:rPr>
          <w:rFonts w:hint="cs"/>
          <w:rtl/>
        </w:rPr>
        <w:t>בעלי עניין</w:t>
      </w:r>
      <w:r w:rsidRPr="003B2EF1">
        <w:rPr>
          <w:rtl/>
        </w:rPr>
        <w:t>, משקיעים, חברי הנהלה, לקוחות בחו</w:t>
      </w:r>
      <w:r w:rsidR="00B42401">
        <w:rPr>
          <w:rFonts w:hint="cs"/>
          <w:rtl/>
        </w:rPr>
        <w:t>"ל</w:t>
      </w:r>
      <w:r w:rsidRPr="003B2EF1">
        <w:rPr>
          <w:rtl/>
        </w:rPr>
        <w:t>, ואנחנו תמיד צריכים לזכור שהנזק שנגרם</w:t>
      </w:r>
      <w:r w:rsidR="00B42401">
        <w:rPr>
          <w:rFonts w:hint="cs"/>
          <w:rtl/>
        </w:rPr>
        <w:t xml:space="preserve"> </w:t>
      </w:r>
      <w:r w:rsidR="00B42401">
        <w:rPr>
          <w:rFonts w:hint="eastAsia"/>
          <w:rtl/>
        </w:rPr>
        <w:t>–</w:t>
      </w:r>
      <w:r w:rsidRPr="003B2EF1">
        <w:rPr>
          <w:rtl/>
        </w:rPr>
        <w:t xml:space="preserve"> פ</w:t>
      </w:r>
      <w:r w:rsidR="00B42401">
        <w:rPr>
          <w:rFonts w:hint="cs"/>
          <w:rtl/>
        </w:rPr>
        <w:t>ה</w:t>
      </w:r>
      <w:r w:rsidRPr="003B2EF1">
        <w:rPr>
          <w:rtl/>
        </w:rPr>
        <w:t xml:space="preserve"> אני קצת חולק</w:t>
      </w:r>
      <w:r w:rsidR="00B42401">
        <w:rPr>
          <w:rFonts w:hint="cs"/>
          <w:rtl/>
        </w:rPr>
        <w:t>ת</w:t>
      </w:r>
      <w:r w:rsidRPr="003B2EF1">
        <w:rPr>
          <w:rtl/>
        </w:rPr>
        <w:t xml:space="preserve"> על חברי</w:t>
      </w:r>
      <w:r w:rsidR="00B42401">
        <w:rPr>
          <w:rFonts w:hint="cs"/>
          <w:rtl/>
        </w:rPr>
        <w:t>,</w:t>
      </w:r>
      <w:r w:rsidRPr="003B2EF1">
        <w:rPr>
          <w:rtl/>
        </w:rPr>
        <w:t xml:space="preserve"> סוגיית השיפוי</w:t>
      </w:r>
      <w:r w:rsidR="00B42401">
        <w:rPr>
          <w:rFonts w:hint="cs"/>
          <w:rtl/>
        </w:rPr>
        <w:t xml:space="preserve"> היא</w:t>
      </w:r>
      <w:r w:rsidRPr="003B2EF1">
        <w:rPr>
          <w:rtl/>
        </w:rPr>
        <w:t xml:space="preserve"> משמעותית </w:t>
      </w:r>
      <w:r w:rsidR="00B42401">
        <w:rPr>
          <w:rFonts w:hint="cs"/>
          <w:rtl/>
        </w:rPr>
        <w:t>ו</w:t>
      </w:r>
      <w:r w:rsidRPr="003B2EF1">
        <w:rPr>
          <w:rtl/>
        </w:rPr>
        <w:t>חשוב</w:t>
      </w:r>
      <w:r w:rsidR="00B42401">
        <w:rPr>
          <w:rFonts w:hint="cs"/>
          <w:rtl/>
        </w:rPr>
        <w:t>ה,</w:t>
      </w:r>
      <w:r w:rsidR="00B42401">
        <w:rPr>
          <w:rtl/>
        </w:rPr>
        <w:t xml:space="preserve"> אני רגע רוצה לשים אות</w:t>
      </w:r>
      <w:r w:rsidR="00B42401">
        <w:rPr>
          <w:rFonts w:hint="cs"/>
          <w:rtl/>
        </w:rPr>
        <w:t>ה</w:t>
      </w:r>
      <w:r w:rsidRPr="003B2EF1">
        <w:rPr>
          <w:rtl/>
        </w:rPr>
        <w:t xml:space="preserve"> בצד</w:t>
      </w:r>
      <w:r w:rsidR="00B42401">
        <w:rPr>
          <w:rFonts w:hint="cs"/>
          <w:rtl/>
        </w:rPr>
        <w:t>.</w:t>
      </w:r>
      <w:r w:rsidRPr="003B2EF1">
        <w:rPr>
          <w:rtl/>
        </w:rPr>
        <w:t xml:space="preserve"> כאשר אני רוצה להגיד</w:t>
      </w:r>
      <w:r w:rsidR="00B42401">
        <w:rPr>
          <w:rFonts w:hint="cs"/>
          <w:rtl/>
        </w:rPr>
        <w:t>:</w:t>
      </w:r>
      <w:r w:rsidRPr="003B2EF1">
        <w:rPr>
          <w:rtl/>
        </w:rPr>
        <w:t xml:space="preserve"> ההייטק הישראלי</w:t>
      </w:r>
      <w:r w:rsidR="00243B53">
        <w:rPr>
          <w:rFonts w:hint="cs"/>
          <w:rtl/>
        </w:rPr>
        <w:t xml:space="preserve"> </w:t>
      </w:r>
      <w:r w:rsidR="00243B53" w:rsidRPr="00243B53">
        <w:t>deliver</w:t>
      </w:r>
      <w:r w:rsidR="00B42401">
        <w:rPr>
          <w:rFonts w:hint="cs"/>
          <w:rtl/>
        </w:rPr>
        <w:t>,</w:t>
      </w:r>
      <w:r w:rsidRPr="003B2EF1">
        <w:rPr>
          <w:rtl/>
        </w:rPr>
        <w:t xml:space="preserve"> אנחנו יודעים לעבוד, אנחנו יודעים להגן על עצמנו </w:t>
      </w:r>
      <w:r w:rsidR="00B42401">
        <w:rPr>
          <w:rFonts w:hint="cs"/>
          <w:rtl/>
        </w:rPr>
        <w:t>מתקיפות סייבר,</w:t>
      </w:r>
      <w:r w:rsidRPr="003B2EF1">
        <w:rPr>
          <w:rtl/>
        </w:rPr>
        <w:t xml:space="preserve"> </w:t>
      </w:r>
      <w:r w:rsidR="00B42401">
        <w:rPr>
          <w:rFonts w:hint="cs"/>
          <w:rtl/>
        </w:rPr>
        <w:t xml:space="preserve">אנחנו </w:t>
      </w:r>
      <w:r w:rsidRPr="003B2EF1">
        <w:rPr>
          <w:rtl/>
        </w:rPr>
        <w:t xml:space="preserve">יודעים להמשיך לעבוד גם </w:t>
      </w:r>
      <w:r w:rsidR="00B42401">
        <w:rPr>
          <w:rFonts w:hint="cs"/>
          <w:rtl/>
        </w:rPr>
        <w:t>ב</w:t>
      </w:r>
      <w:r w:rsidR="00B42401">
        <w:rPr>
          <w:rtl/>
        </w:rPr>
        <w:t>מלחמה</w:t>
      </w:r>
      <w:r w:rsidR="00B42401">
        <w:rPr>
          <w:rFonts w:hint="cs"/>
          <w:rtl/>
        </w:rPr>
        <w:t>.</w:t>
      </w:r>
      <w:r w:rsidRPr="003B2EF1">
        <w:rPr>
          <w:rtl/>
        </w:rPr>
        <w:t xml:space="preserve"> וזאת אמי</w:t>
      </w:r>
      <w:r w:rsidR="007151BD">
        <w:rPr>
          <w:rtl/>
        </w:rPr>
        <w:t>רה שאנחנו מוציאים החוצה בכל עת.</w:t>
      </w:r>
    </w:p>
    <w:p w:rsidR="007151BD" w:rsidRDefault="007151BD" w:rsidP="00B42401">
      <w:pPr>
        <w:rPr>
          <w:rtl/>
        </w:rPr>
      </w:pPr>
    </w:p>
    <w:p w:rsidR="00243B53" w:rsidRDefault="003B2EF1" w:rsidP="00243B53">
      <w:pPr>
        <w:rPr>
          <w:rtl/>
        </w:rPr>
      </w:pPr>
      <w:r w:rsidRPr="003B2EF1">
        <w:rPr>
          <w:rtl/>
        </w:rPr>
        <w:t xml:space="preserve">סיטואציה כזאת </w:t>
      </w:r>
      <w:r w:rsidR="00243B53">
        <w:rPr>
          <w:rFonts w:hint="cs"/>
          <w:rtl/>
        </w:rPr>
        <w:t>בה</w:t>
      </w:r>
      <w:r w:rsidRPr="003B2EF1">
        <w:rPr>
          <w:rtl/>
        </w:rPr>
        <w:t xml:space="preserve"> הממשלה אומרת בחקיקה</w:t>
      </w:r>
      <w:r w:rsidR="007151BD">
        <w:rPr>
          <w:rFonts w:hint="cs"/>
          <w:rtl/>
        </w:rPr>
        <w:t>:</w:t>
      </w:r>
      <w:r w:rsidRPr="003B2EF1">
        <w:rPr>
          <w:rtl/>
        </w:rPr>
        <w:t xml:space="preserve"> אני לא סומכת ע</w:t>
      </w:r>
      <w:r w:rsidR="00243B53">
        <w:rPr>
          <w:rtl/>
        </w:rPr>
        <w:t>ל החברות הגלובליות המדהימות של</w:t>
      </w:r>
      <w:r w:rsidR="00243B53">
        <w:rPr>
          <w:rFonts w:hint="cs"/>
          <w:rtl/>
        </w:rPr>
        <w:t>י ואני מפקיעה מהן את הכוח לנהל כמו שהן רואות לנכון</w:t>
      </w:r>
      <w:r w:rsidRPr="003B2EF1">
        <w:rPr>
          <w:rtl/>
        </w:rPr>
        <w:t xml:space="preserve">. </w:t>
      </w:r>
      <w:r w:rsidR="00243B53">
        <w:rPr>
          <w:rFonts w:hint="cs"/>
          <w:rtl/>
        </w:rPr>
        <w:t xml:space="preserve">היא </w:t>
      </w:r>
      <w:r w:rsidR="00243B53">
        <w:rPr>
          <w:rtl/>
        </w:rPr>
        <w:t>בעייתית</w:t>
      </w:r>
      <w:r w:rsidRPr="003B2EF1">
        <w:rPr>
          <w:rtl/>
        </w:rPr>
        <w:t xml:space="preserve"> </w:t>
      </w:r>
      <w:r w:rsidR="00243B53">
        <w:rPr>
          <w:rFonts w:hint="cs"/>
          <w:rtl/>
        </w:rPr>
        <w:t>ו</w:t>
      </w:r>
      <w:r w:rsidR="00243B53">
        <w:rPr>
          <w:rtl/>
        </w:rPr>
        <w:t>אותה אנחנו מרגישים שצריך</w:t>
      </w:r>
      <w:r w:rsidR="00243B53">
        <w:rPr>
          <w:rFonts w:hint="cs"/>
          <w:rtl/>
        </w:rPr>
        <w:t xml:space="preserve"> </w:t>
      </w:r>
      <w:r w:rsidR="00243B53">
        <w:rPr>
          <w:rtl/>
        </w:rPr>
        <w:t>ל</w:t>
      </w:r>
      <w:r w:rsidR="00243B53">
        <w:rPr>
          <w:rFonts w:hint="cs"/>
          <w:rtl/>
        </w:rPr>
        <w:t>אז</w:t>
      </w:r>
      <w:r w:rsidRPr="003B2EF1">
        <w:rPr>
          <w:rtl/>
        </w:rPr>
        <w:t>ן</w:t>
      </w:r>
      <w:r w:rsidR="00243B53">
        <w:rPr>
          <w:rFonts w:hint="cs"/>
          <w:rtl/>
        </w:rPr>
        <w:t>.</w:t>
      </w:r>
    </w:p>
    <w:p w:rsidR="00243B53" w:rsidRDefault="00243B53" w:rsidP="00243B53">
      <w:pPr>
        <w:rPr>
          <w:rtl/>
        </w:rPr>
      </w:pPr>
    </w:p>
    <w:p w:rsidR="00243B53" w:rsidRDefault="003B2EF1" w:rsidP="00243B53">
      <w:pPr>
        <w:rPr>
          <w:rtl/>
        </w:rPr>
      </w:pPr>
      <w:r w:rsidRPr="003B2EF1">
        <w:rPr>
          <w:rtl/>
        </w:rPr>
        <w:t>אז שוב</w:t>
      </w:r>
      <w:r w:rsidR="00243B53">
        <w:rPr>
          <w:rFonts w:hint="cs"/>
          <w:rtl/>
        </w:rPr>
        <w:t>,</w:t>
      </w:r>
      <w:r w:rsidRPr="003B2EF1">
        <w:rPr>
          <w:rtl/>
        </w:rPr>
        <w:t xml:space="preserve"> אנחנו באותו צד. אנחנו חושבים שצריך לה</w:t>
      </w:r>
      <w:r w:rsidR="00243B53">
        <w:rPr>
          <w:rFonts w:hint="cs"/>
          <w:rtl/>
        </w:rPr>
        <w:t>בחין</w:t>
      </w:r>
      <w:r w:rsidRPr="003B2EF1">
        <w:rPr>
          <w:rtl/>
        </w:rPr>
        <w:t xml:space="preserve"> פה בין חברות בדרך שצריכה להיות מתוחכמת מספיק ואנחנו צריכים כל הזמן לחשוב איך </w:t>
      </w:r>
      <w:r w:rsidR="00243B53">
        <w:rPr>
          <w:rFonts w:hint="cs"/>
          <w:rtl/>
        </w:rPr>
        <w:t>החקיק</w:t>
      </w:r>
      <w:r w:rsidRPr="003B2EF1">
        <w:rPr>
          <w:rtl/>
        </w:rPr>
        <w:t xml:space="preserve">ה הזאת נתפסת בעולם כי שם הנזק המרכזי שלנו </w:t>
      </w:r>
      <w:r w:rsidR="00243B53">
        <w:rPr>
          <w:rFonts w:hint="cs"/>
          <w:rtl/>
        </w:rPr>
        <w:t>כ</w:t>
      </w:r>
      <w:r w:rsidRPr="003B2EF1">
        <w:rPr>
          <w:rtl/>
        </w:rPr>
        <w:t xml:space="preserve">שעוברת חקיקה כזאת </w:t>
      </w:r>
      <w:r w:rsidR="00243B53">
        <w:rPr>
          <w:rFonts w:hint="cs"/>
          <w:rtl/>
        </w:rPr>
        <w:t>ש</w:t>
      </w:r>
      <w:r w:rsidRPr="003B2EF1">
        <w:rPr>
          <w:rtl/>
        </w:rPr>
        <w:t xml:space="preserve">היא </w:t>
      </w:r>
      <w:r w:rsidR="00243B53">
        <w:rPr>
          <w:rFonts w:hint="cs"/>
          <w:rtl/>
        </w:rPr>
        <w:t>פחות דמוקרטית או</w:t>
      </w:r>
      <w:r w:rsidRPr="003B2EF1">
        <w:rPr>
          <w:rtl/>
        </w:rPr>
        <w:t xml:space="preserve"> יותר פולשני</w:t>
      </w:r>
      <w:r w:rsidR="00243B53">
        <w:rPr>
          <w:rFonts w:hint="cs"/>
          <w:rtl/>
        </w:rPr>
        <w:t xml:space="preserve">ת. אלה שלוש הנקודות </w:t>
      </w:r>
      <w:bookmarkStart w:id="331" w:name="_ETM_Q1_1118059"/>
      <w:bookmarkEnd w:id="331"/>
      <w:r w:rsidR="00243B53">
        <w:rPr>
          <w:rFonts w:hint="cs"/>
          <w:rtl/>
        </w:rPr>
        <w:t>שאני רוצה לציין ל</w:t>
      </w:r>
      <w:r w:rsidRPr="003B2EF1">
        <w:rPr>
          <w:rtl/>
        </w:rPr>
        <w:t>קראת הכניסה לסעיפים</w:t>
      </w:r>
      <w:r w:rsidR="00243B53">
        <w:rPr>
          <w:rFonts w:hint="cs"/>
          <w:rtl/>
        </w:rPr>
        <w:t>.</w:t>
      </w:r>
      <w:r w:rsidRPr="003B2EF1">
        <w:rPr>
          <w:rtl/>
        </w:rPr>
        <w:t xml:space="preserve"> תודה</w:t>
      </w:r>
      <w:r w:rsidR="00243B53">
        <w:rPr>
          <w:rFonts w:hint="cs"/>
          <w:rtl/>
        </w:rPr>
        <w:t>.</w:t>
      </w:r>
      <w:bookmarkStart w:id="332" w:name="_ETM_Q1_1119175"/>
      <w:bookmarkEnd w:id="332"/>
    </w:p>
    <w:p w:rsidR="00243B53" w:rsidRDefault="00243B53" w:rsidP="00243B53">
      <w:pPr>
        <w:rPr>
          <w:rtl/>
        </w:rPr>
      </w:pPr>
      <w:bookmarkStart w:id="333" w:name="_ETM_Q1_1119258"/>
      <w:bookmarkEnd w:id="333"/>
    </w:p>
    <w:p w:rsidR="00243B53" w:rsidRDefault="00243B53" w:rsidP="00243B53">
      <w:pPr>
        <w:pStyle w:val="af6"/>
        <w:keepNext/>
        <w:rPr>
          <w:rtl/>
        </w:rPr>
      </w:pPr>
      <w:bookmarkStart w:id="334" w:name="ET_yor_4574_41"/>
      <w:r w:rsidRPr="00243B53">
        <w:rPr>
          <w:rStyle w:val="TagStyle"/>
          <w:rtl/>
        </w:rPr>
        <w:t xml:space="preserve"> &lt;&lt; יור &gt;&gt; </w:t>
      </w:r>
      <w:r>
        <w:rPr>
          <w:rtl/>
        </w:rPr>
        <w:t>היו"ר יולי יואל אדלשטיין:</w:t>
      </w:r>
      <w:r w:rsidRPr="00243B53">
        <w:rPr>
          <w:rStyle w:val="TagStyle"/>
          <w:rtl/>
        </w:rPr>
        <w:t xml:space="preserve"> &lt;&lt; יור &gt;&gt;</w:t>
      </w:r>
      <w:r>
        <w:rPr>
          <w:rtl/>
        </w:rPr>
        <w:t xml:space="preserve">   </w:t>
      </w:r>
      <w:bookmarkEnd w:id="334"/>
    </w:p>
    <w:p w:rsidR="00243B53" w:rsidRDefault="00243B53" w:rsidP="00243B53">
      <w:pPr>
        <w:pStyle w:val="KeepWithNext"/>
        <w:rPr>
          <w:rtl/>
        </w:rPr>
      </w:pPr>
    </w:p>
    <w:p w:rsidR="000E596F" w:rsidRDefault="003B2EF1" w:rsidP="000E596F">
      <w:pPr>
        <w:rPr>
          <w:rtl/>
        </w:rPr>
      </w:pPr>
      <w:bookmarkStart w:id="335" w:name="_ETM_Q1_1121150"/>
      <w:bookmarkEnd w:id="335"/>
      <w:r w:rsidRPr="003B2EF1">
        <w:rPr>
          <w:rtl/>
        </w:rPr>
        <w:t>יש עוד דוברים מטעם ארגונים שהוזמנו שרוצים בשלב זה לדבר</w:t>
      </w:r>
      <w:r w:rsidR="00243B53">
        <w:rPr>
          <w:rFonts w:hint="cs"/>
          <w:rtl/>
        </w:rPr>
        <w:t>?</w:t>
      </w:r>
      <w:r w:rsidRPr="003B2EF1">
        <w:rPr>
          <w:rtl/>
        </w:rPr>
        <w:t xml:space="preserve"> לא</w:t>
      </w:r>
      <w:r w:rsidR="00243B53">
        <w:rPr>
          <w:rFonts w:hint="cs"/>
          <w:rtl/>
        </w:rPr>
        <w:t>.</w:t>
      </w:r>
      <w:r w:rsidRPr="003B2EF1">
        <w:rPr>
          <w:rtl/>
        </w:rPr>
        <w:t xml:space="preserve"> </w:t>
      </w:r>
      <w:r w:rsidR="00243B53">
        <w:rPr>
          <w:rtl/>
        </w:rPr>
        <w:t>רק לפני ש</w:t>
      </w:r>
      <w:r w:rsidR="00243B53">
        <w:rPr>
          <w:rFonts w:hint="cs"/>
          <w:rtl/>
        </w:rPr>
        <w:t>נשמע</w:t>
      </w:r>
      <w:r w:rsidRPr="003B2EF1">
        <w:rPr>
          <w:rtl/>
        </w:rPr>
        <w:t xml:space="preserve"> התייחסויות להערות</w:t>
      </w:r>
      <w:r w:rsidR="00243B53">
        <w:rPr>
          <w:rFonts w:hint="cs"/>
          <w:rtl/>
        </w:rPr>
        <w:t>,</w:t>
      </w:r>
      <w:r w:rsidRPr="003B2EF1">
        <w:rPr>
          <w:rtl/>
        </w:rPr>
        <w:t xml:space="preserve"> וזה עלה אצל כמה דוברים</w:t>
      </w:r>
      <w:r w:rsidR="00243B53">
        <w:rPr>
          <w:rFonts w:hint="cs"/>
          <w:rtl/>
        </w:rPr>
        <w:t>,</w:t>
      </w:r>
      <w:r w:rsidRPr="003B2EF1">
        <w:rPr>
          <w:rtl/>
        </w:rPr>
        <w:t xml:space="preserve"> כשהוצג ל</w:t>
      </w:r>
      <w:r w:rsidR="00243B53">
        <w:rPr>
          <w:rFonts w:hint="cs"/>
          <w:rtl/>
        </w:rPr>
        <w:t>נ</w:t>
      </w:r>
      <w:r w:rsidRPr="003B2EF1">
        <w:rPr>
          <w:rtl/>
        </w:rPr>
        <w:t>ו הצורך בחקיקה</w:t>
      </w:r>
      <w:r w:rsidR="00243B53">
        <w:rPr>
          <w:rFonts w:hint="cs"/>
          <w:rtl/>
        </w:rPr>
        <w:t>,</w:t>
      </w:r>
      <w:r w:rsidRPr="003B2EF1">
        <w:rPr>
          <w:rtl/>
        </w:rPr>
        <w:t xml:space="preserve"> </w:t>
      </w:r>
      <w:r w:rsidR="00243B53">
        <w:rPr>
          <w:rFonts w:hint="cs"/>
          <w:rtl/>
        </w:rPr>
        <w:t>עלה</w:t>
      </w:r>
      <w:r w:rsidRPr="003B2EF1">
        <w:rPr>
          <w:rtl/>
        </w:rPr>
        <w:t xml:space="preserve"> </w:t>
      </w:r>
      <w:r w:rsidR="00243B53">
        <w:rPr>
          <w:rFonts w:hint="cs"/>
          <w:rtl/>
        </w:rPr>
        <w:t>ש</w:t>
      </w:r>
      <w:r w:rsidRPr="003B2EF1">
        <w:rPr>
          <w:rtl/>
        </w:rPr>
        <w:t>הדאגה של גורמים רלוונטיים</w:t>
      </w:r>
      <w:r w:rsidR="00243B53">
        <w:rPr>
          <w:rFonts w:hint="cs"/>
          <w:rtl/>
        </w:rPr>
        <w:t>:</w:t>
      </w:r>
      <w:r w:rsidRPr="003B2EF1">
        <w:rPr>
          <w:rtl/>
        </w:rPr>
        <w:t xml:space="preserve"> של מערך הסייבר</w:t>
      </w:r>
      <w:r w:rsidR="00243B53">
        <w:rPr>
          <w:rFonts w:hint="cs"/>
          <w:rtl/>
        </w:rPr>
        <w:t>,</w:t>
      </w:r>
      <w:r w:rsidRPr="003B2EF1">
        <w:rPr>
          <w:rtl/>
        </w:rPr>
        <w:t xml:space="preserve"> של השב</w:t>
      </w:r>
      <w:r w:rsidR="00243B53">
        <w:rPr>
          <w:rFonts w:hint="cs"/>
          <w:rtl/>
        </w:rPr>
        <w:t>"</w:t>
      </w:r>
      <w:r w:rsidRPr="003B2EF1">
        <w:rPr>
          <w:rtl/>
        </w:rPr>
        <w:t>כ</w:t>
      </w:r>
      <w:r w:rsidR="00243B53">
        <w:rPr>
          <w:rFonts w:hint="cs"/>
          <w:rtl/>
        </w:rPr>
        <w:t>,</w:t>
      </w:r>
      <w:r w:rsidRPr="003B2EF1">
        <w:rPr>
          <w:rtl/>
        </w:rPr>
        <w:t xml:space="preserve"> לאו דווקא מן החברות הגדולות</w:t>
      </w:r>
      <w:r w:rsidR="00243B53">
        <w:rPr>
          <w:rFonts w:hint="cs"/>
          <w:rtl/>
        </w:rPr>
        <w:t>,</w:t>
      </w:r>
      <w:r w:rsidRPr="003B2EF1">
        <w:rPr>
          <w:rtl/>
        </w:rPr>
        <w:t xml:space="preserve"> המבוססות</w:t>
      </w:r>
      <w:r w:rsidR="00243B53">
        <w:rPr>
          <w:rFonts w:hint="cs"/>
          <w:rtl/>
        </w:rPr>
        <w:t>,</w:t>
      </w:r>
      <w:r w:rsidRPr="003B2EF1">
        <w:rPr>
          <w:rtl/>
        </w:rPr>
        <w:t xml:space="preserve"> שנותנות שרות ובדרך </w:t>
      </w:r>
      <w:r w:rsidR="00243B53">
        <w:rPr>
          <w:rFonts w:hint="cs"/>
          <w:rtl/>
        </w:rPr>
        <w:t xml:space="preserve">כלל </w:t>
      </w:r>
      <w:r w:rsidRPr="003B2EF1">
        <w:rPr>
          <w:rtl/>
        </w:rPr>
        <w:t>יש לה</w:t>
      </w:r>
      <w:r w:rsidR="00243B53">
        <w:rPr>
          <w:rFonts w:hint="cs"/>
          <w:rtl/>
        </w:rPr>
        <w:t xml:space="preserve">ן </w:t>
      </w:r>
      <w:r w:rsidR="00243B53">
        <w:rPr>
          <w:rFonts w:hint="eastAsia"/>
          <w:rtl/>
        </w:rPr>
        <w:t>–</w:t>
      </w:r>
      <w:r w:rsidRPr="003B2EF1">
        <w:rPr>
          <w:rtl/>
        </w:rPr>
        <w:t xml:space="preserve"> אני לא מכיר את המבנה</w:t>
      </w:r>
      <w:r w:rsidR="00243B53">
        <w:rPr>
          <w:rFonts w:hint="cs"/>
          <w:rtl/>
        </w:rPr>
        <w:t>,</w:t>
      </w:r>
      <w:r w:rsidRPr="003B2EF1">
        <w:rPr>
          <w:rtl/>
        </w:rPr>
        <w:t xml:space="preserve"> </w:t>
      </w:r>
      <w:r w:rsidR="00243B53">
        <w:rPr>
          <w:rFonts w:hint="cs"/>
          <w:rtl/>
        </w:rPr>
        <w:t>כמו שהודי</w:t>
      </w:r>
      <w:r w:rsidRPr="003B2EF1">
        <w:rPr>
          <w:rtl/>
        </w:rPr>
        <w:t>תי</w:t>
      </w:r>
      <w:r w:rsidR="00243B53">
        <w:rPr>
          <w:rFonts w:hint="cs"/>
          <w:rtl/>
        </w:rPr>
        <w:t xml:space="preserve"> </w:t>
      </w:r>
      <w:r w:rsidR="00243B53">
        <w:rPr>
          <w:rFonts w:hint="eastAsia"/>
          <w:rtl/>
        </w:rPr>
        <w:t>–</w:t>
      </w:r>
      <w:r w:rsidR="00243B53">
        <w:rPr>
          <w:rFonts w:hint="cs"/>
          <w:rtl/>
        </w:rPr>
        <w:t xml:space="preserve"> </w:t>
      </w:r>
      <w:r w:rsidRPr="003B2EF1">
        <w:rPr>
          <w:rtl/>
        </w:rPr>
        <w:t>איז</w:t>
      </w:r>
      <w:r w:rsidR="00243B53">
        <w:rPr>
          <w:rFonts w:hint="cs"/>
          <w:rtl/>
        </w:rPr>
        <w:t>ו</w:t>
      </w:r>
      <w:r w:rsidRPr="003B2EF1">
        <w:rPr>
          <w:rtl/>
        </w:rPr>
        <w:t xml:space="preserve"> מחלקת בטיחות או מומחה או יועץ שמטפל בזה</w:t>
      </w:r>
      <w:r w:rsidR="00243B53">
        <w:rPr>
          <w:rFonts w:hint="cs"/>
          <w:rtl/>
        </w:rPr>
        <w:t>,</w:t>
      </w:r>
      <w:r w:rsidRPr="003B2EF1">
        <w:rPr>
          <w:rtl/>
        </w:rPr>
        <w:t xml:space="preserve"> אלא דווקא מחברות</w:t>
      </w:r>
      <w:r w:rsidR="00243B53">
        <w:rPr>
          <w:rFonts w:hint="cs"/>
          <w:rtl/>
        </w:rPr>
        <w:t xml:space="preserve"> פחות</w:t>
      </w:r>
      <w:r w:rsidRPr="003B2EF1">
        <w:rPr>
          <w:rtl/>
        </w:rPr>
        <w:t xml:space="preserve"> מבוססות, בלי לפגוע באף אחד</w:t>
      </w:r>
      <w:r w:rsidR="00243B53">
        <w:rPr>
          <w:rFonts w:hint="cs"/>
          <w:rtl/>
        </w:rPr>
        <w:t>,</w:t>
      </w:r>
      <w:r w:rsidRPr="003B2EF1">
        <w:rPr>
          <w:rtl/>
        </w:rPr>
        <w:t xml:space="preserve"> שבהרבה מק</w:t>
      </w:r>
      <w:r w:rsidR="00243B53">
        <w:rPr>
          <w:rtl/>
        </w:rPr>
        <w:t>רים עובדות מן הבית בכלל, וא</w:t>
      </w:r>
      <w:r w:rsidR="00243B53">
        <w:rPr>
          <w:rFonts w:hint="cs"/>
          <w:rtl/>
        </w:rPr>
        <w:t>ין להן</w:t>
      </w:r>
      <w:r w:rsidRPr="003B2EF1">
        <w:rPr>
          <w:rtl/>
        </w:rPr>
        <w:t xml:space="preserve">  משרדים יפים באזור התעשייה הרצליה פיתוח או משהו כזה</w:t>
      </w:r>
      <w:r w:rsidR="00243B53">
        <w:rPr>
          <w:rFonts w:hint="cs"/>
          <w:rtl/>
        </w:rPr>
        <w:t>,</w:t>
      </w:r>
      <w:r w:rsidRPr="003B2EF1">
        <w:rPr>
          <w:rtl/>
        </w:rPr>
        <w:t xml:space="preserve"> חברות של אדם אחד</w:t>
      </w:r>
      <w:r w:rsidR="00243B53">
        <w:rPr>
          <w:rFonts w:hint="cs"/>
          <w:rtl/>
        </w:rPr>
        <w:t xml:space="preserve"> או</w:t>
      </w:r>
      <w:r w:rsidRPr="003B2EF1">
        <w:rPr>
          <w:rtl/>
        </w:rPr>
        <w:t xml:space="preserve"> שניים</w:t>
      </w:r>
      <w:r w:rsidR="000E596F">
        <w:rPr>
          <w:rFonts w:hint="cs"/>
          <w:rtl/>
        </w:rPr>
        <w:t>.</w:t>
      </w:r>
      <w:r w:rsidRPr="003B2EF1">
        <w:rPr>
          <w:rtl/>
        </w:rPr>
        <w:t xml:space="preserve"> ושם בעצם עיקר הבעיה כי שם לא ניתן טיפול נאות לנושא של תקיפות הסייבר</w:t>
      </w:r>
      <w:r w:rsidR="000E596F">
        <w:rPr>
          <w:rFonts w:hint="cs"/>
          <w:rtl/>
        </w:rPr>
        <w:t>.</w:t>
      </w:r>
      <w:r w:rsidRPr="003B2EF1">
        <w:rPr>
          <w:rtl/>
        </w:rPr>
        <w:t xml:space="preserve"> אני מדייק</w:t>
      </w:r>
      <w:r w:rsidR="000E596F">
        <w:rPr>
          <w:rFonts w:hint="cs"/>
          <w:rtl/>
        </w:rPr>
        <w:t>?</w:t>
      </w:r>
    </w:p>
    <w:p w:rsidR="000E596F" w:rsidRDefault="000E596F" w:rsidP="000E596F">
      <w:pPr>
        <w:rPr>
          <w:rtl/>
        </w:rPr>
      </w:pPr>
    </w:p>
    <w:p w:rsidR="000E596F" w:rsidRDefault="000E596F" w:rsidP="000E596F">
      <w:pPr>
        <w:pStyle w:val="af9"/>
        <w:keepNext/>
        <w:rPr>
          <w:rtl/>
        </w:rPr>
      </w:pPr>
      <w:bookmarkStart w:id="336" w:name="ET_guest_920731_42"/>
      <w:r w:rsidRPr="000E596F">
        <w:rPr>
          <w:rStyle w:val="TagStyle"/>
          <w:rtl/>
        </w:rPr>
        <w:t xml:space="preserve"> &lt;&lt; אורח &gt;&gt; </w:t>
      </w:r>
      <w:r>
        <w:rPr>
          <w:rtl/>
        </w:rPr>
        <w:t>ליאת גורפינקל:</w:t>
      </w:r>
      <w:r w:rsidRPr="000E596F">
        <w:rPr>
          <w:rStyle w:val="TagStyle"/>
          <w:rtl/>
        </w:rPr>
        <w:t xml:space="preserve"> &lt;&lt; אורח &gt;&gt;</w:t>
      </w:r>
      <w:r>
        <w:rPr>
          <w:rtl/>
        </w:rPr>
        <w:t xml:space="preserve">   </w:t>
      </w:r>
      <w:bookmarkEnd w:id="336"/>
    </w:p>
    <w:p w:rsidR="000E596F" w:rsidRDefault="000E596F" w:rsidP="000E596F">
      <w:pPr>
        <w:pStyle w:val="KeepWithNext"/>
        <w:rPr>
          <w:rtl/>
        </w:rPr>
      </w:pPr>
    </w:p>
    <w:p w:rsidR="000E596F" w:rsidRDefault="000E596F" w:rsidP="000E596F">
      <w:pPr>
        <w:rPr>
          <w:rtl/>
        </w:rPr>
      </w:pPr>
      <w:r>
        <w:rPr>
          <w:rFonts w:hint="cs"/>
          <w:rtl/>
        </w:rPr>
        <w:t>אדוני היושב-ראש,</w:t>
      </w:r>
      <w:r w:rsidR="003B2EF1" w:rsidRPr="003B2EF1">
        <w:rPr>
          <w:rtl/>
        </w:rPr>
        <w:t xml:space="preserve"> חשוב להבין שאנחנו מרגישים שהמדרג שמוזכר כאן</w:t>
      </w:r>
      <w:r>
        <w:rPr>
          <w:rFonts w:hint="cs"/>
          <w:rtl/>
        </w:rPr>
        <w:t>,</w:t>
      </w:r>
      <w:r w:rsidR="003B2EF1" w:rsidRPr="003B2EF1">
        <w:rPr>
          <w:rtl/>
        </w:rPr>
        <w:t xml:space="preserve"> למעשה נותן את המענה </w:t>
      </w:r>
      <w:r>
        <w:rPr>
          <w:rFonts w:hint="cs"/>
          <w:rtl/>
        </w:rPr>
        <w:t>לרבות מ</w:t>
      </w:r>
      <w:r w:rsidR="003B2EF1" w:rsidRPr="003B2EF1">
        <w:rPr>
          <w:rtl/>
        </w:rPr>
        <w:t>הטענות שעלו כאן.</w:t>
      </w:r>
    </w:p>
    <w:p w:rsidR="000E596F" w:rsidRDefault="000E596F" w:rsidP="000E596F">
      <w:pPr>
        <w:rPr>
          <w:rtl/>
        </w:rPr>
      </w:pPr>
      <w:bookmarkStart w:id="337" w:name="_ETM_Q1_1205655"/>
      <w:bookmarkStart w:id="338" w:name="_ETM_Q1_1205726"/>
      <w:bookmarkEnd w:id="337"/>
      <w:bookmarkEnd w:id="338"/>
    </w:p>
    <w:p w:rsidR="000E596F" w:rsidRDefault="000E596F" w:rsidP="000E596F">
      <w:pPr>
        <w:pStyle w:val="af6"/>
        <w:keepNext/>
        <w:rPr>
          <w:rtl/>
        </w:rPr>
      </w:pPr>
      <w:bookmarkStart w:id="339" w:name="ET_yor_4574_43"/>
      <w:r w:rsidRPr="000E596F">
        <w:rPr>
          <w:rStyle w:val="TagStyle"/>
          <w:rtl/>
        </w:rPr>
        <w:t xml:space="preserve"> &lt;&lt; יור &gt;&gt; </w:t>
      </w:r>
      <w:r>
        <w:rPr>
          <w:rtl/>
        </w:rPr>
        <w:t>היו"ר יולי יואל אדלשטיין:</w:t>
      </w:r>
      <w:r w:rsidRPr="000E596F">
        <w:rPr>
          <w:rStyle w:val="TagStyle"/>
          <w:rtl/>
        </w:rPr>
        <w:t xml:space="preserve"> &lt;&lt; יור &gt;&gt;</w:t>
      </w:r>
      <w:r>
        <w:rPr>
          <w:rtl/>
        </w:rPr>
        <w:t xml:space="preserve">   </w:t>
      </w:r>
      <w:bookmarkEnd w:id="339"/>
    </w:p>
    <w:p w:rsidR="000E596F" w:rsidRDefault="000E596F" w:rsidP="000E596F">
      <w:pPr>
        <w:pStyle w:val="KeepWithNext"/>
        <w:rPr>
          <w:rtl/>
        </w:rPr>
      </w:pPr>
    </w:p>
    <w:p w:rsidR="000E596F" w:rsidRDefault="003B2EF1" w:rsidP="000E596F">
      <w:pPr>
        <w:rPr>
          <w:rtl/>
        </w:rPr>
      </w:pPr>
      <w:bookmarkStart w:id="340" w:name="_ETM_Q1_1206613"/>
      <w:bookmarkEnd w:id="340"/>
      <w:r w:rsidRPr="003B2EF1">
        <w:rPr>
          <w:rtl/>
        </w:rPr>
        <w:t>אני שאלתי שאלה ספציפית</w:t>
      </w:r>
      <w:r w:rsidR="000E596F">
        <w:rPr>
          <w:rFonts w:hint="cs"/>
          <w:rtl/>
        </w:rPr>
        <w:t>.</w:t>
      </w:r>
      <w:r w:rsidRPr="003B2EF1">
        <w:rPr>
          <w:rtl/>
        </w:rPr>
        <w:t xml:space="preserve"> האם</w:t>
      </w:r>
      <w:r w:rsidR="000E596F">
        <w:rPr>
          <w:rFonts w:hint="cs"/>
          <w:rtl/>
        </w:rPr>
        <w:t>,</w:t>
      </w:r>
      <w:r w:rsidRPr="003B2EF1">
        <w:rPr>
          <w:rtl/>
        </w:rPr>
        <w:t xml:space="preserve"> כמו שאומרים בבית</w:t>
      </w:r>
      <w:r w:rsidR="000E596F">
        <w:rPr>
          <w:rFonts w:hint="cs"/>
          <w:rtl/>
        </w:rPr>
        <w:t xml:space="preserve"> הזה,</w:t>
      </w:r>
      <w:r w:rsidRPr="003B2EF1">
        <w:rPr>
          <w:rtl/>
        </w:rPr>
        <w:t xml:space="preserve"> כוונת </w:t>
      </w:r>
      <w:r w:rsidR="000E596F">
        <w:rPr>
          <w:rFonts w:hint="cs"/>
          <w:rtl/>
        </w:rPr>
        <w:t>ה</w:t>
      </w:r>
      <w:r w:rsidR="000E596F">
        <w:rPr>
          <w:rtl/>
        </w:rPr>
        <w:t>מחוקק</w:t>
      </w:r>
      <w:r w:rsidR="000E596F">
        <w:rPr>
          <w:rFonts w:hint="cs"/>
          <w:rtl/>
        </w:rPr>
        <w:t xml:space="preserve"> </w:t>
      </w:r>
      <w:r w:rsidR="000E596F">
        <w:rPr>
          <w:rtl/>
        </w:rPr>
        <w:t>–</w:t>
      </w:r>
      <w:r w:rsidR="000E596F">
        <w:rPr>
          <w:rFonts w:hint="cs"/>
          <w:rtl/>
        </w:rPr>
        <w:t xml:space="preserve"> במקרה זה</w:t>
      </w:r>
      <w:r w:rsidR="000E596F">
        <w:rPr>
          <w:rtl/>
        </w:rPr>
        <w:t xml:space="preserve"> זאת הממשלה</w:t>
      </w:r>
      <w:r w:rsidR="000E596F">
        <w:rPr>
          <w:rFonts w:hint="cs"/>
          <w:rtl/>
        </w:rPr>
        <w:t xml:space="preserve"> </w:t>
      </w:r>
      <w:r w:rsidR="000E596F">
        <w:rPr>
          <w:rFonts w:hint="eastAsia"/>
          <w:rtl/>
        </w:rPr>
        <w:t>–</w:t>
      </w:r>
      <w:r w:rsidRPr="003B2EF1">
        <w:rPr>
          <w:rtl/>
        </w:rPr>
        <w:t>ה</w:t>
      </w:r>
      <w:r w:rsidR="000E596F">
        <w:rPr>
          <w:rFonts w:hint="cs"/>
          <w:rtl/>
        </w:rPr>
        <w:t>י</w:t>
      </w:r>
      <w:r w:rsidRPr="003B2EF1">
        <w:rPr>
          <w:rtl/>
        </w:rPr>
        <w:t>יתה לטפל בחברות</w:t>
      </w:r>
      <w:r w:rsidR="000E596F">
        <w:rPr>
          <w:rFonts w:hint="cs"/>
          <w:rtl/>
        </w:rPr>
        <w:t>,</w:t>
      </w:r>
      <w:r w:rsidRPr="003B2EF1">
        <w:rPr>
          <w:rtl/>
        </w:rPr>
        <w:t xml:space="preserve"> כמו שאמרתי</w:t>
      </w:r>
      <w:r w:rsidR="000E596F">
        <w:rPr>
          <w:rFonts w:hint="cs"/>
          <w:rtl/>
        </w:rPr>
        <w:t>, פחות</w:t>
      </w:r>
      <w:r w:rsidRPr="003B2EF1">
        <w:rPr>
          <w:rtl/>
        </w:rPr>
        <w:t xml:space="preserve"> מבוססות</w:t>
      </w:r>
      <w:r w:rsidR="000E596F">
        <w:rPr>
          <w:rFonts w:hint="cs"/>
          <w:rtl/>
        </w:rPr>
        <w:t>,</w:t>
      </w:r>
      <w:r w:rsidRPr="003B2EF1">
        <w:rPr>
          <w:rtl/>
        </w:rPr>
        <w:t xml:space="preserve"> עם מיעוט עובדים</w:t>
      </w:r>
      <w:r w:rsidR="000E596F">
        <w:rPr>
          <w:rFonts w:hint="cs"/>
          <w:rtl/>
        </w:rPr>
        <w:t>,</w:t>
      </w:r>
      <w:r w:rsidRPr="003B2EF1">
        <w:rPr>
          <w:rtl/>
        </w:rPr>
        <w:t xml:space="preserve"> גם חברות ש</w:t>
      </w:r>
      <w:r w:rsidR="000E596F">
        <w:rPr>
          <w:rFonts w:hint="cs"/>
          <w:rtl/>
        </w:rPr>
        <w:t>א</w:t>
      </w:r>
      <w:r w:rsidRPr="003B2EF1">
        <w:rPr>
          <w:rtl/>
        </w:rPr>
        <w:t>ינן בעלות אמצעים לתת מענה נכון וסביר.</w:t>
      </w:r>
    </w:p>
    <w:p w:rsidR="000E596F" w:rsidRDefault="000E596F" w:rsidP="000E596F">
      <w:pPr>
        <w:rPr>
          <w:rtl/>
        </w:rPr>
      </w:pPr>
    </w:p>
    <w:p w:rsidR="000E596F" w:rsidRDefault="000E596F" w:rsidP="000E596F">
      <w:pPr>
        <w:pStyle w:val="-"/>
        <w:keepNext/>
        <w:rPr>
          <w:rtl/>
        </w:rPr>
      </w:pPr>
      <w:bookmarkStart w:id="341" w:name="ET_speakercontinue_920731_44"/>
      <w:r w:rsidRPr="000E596F">
        <w:rPr>
          <w:rStyle w:val="TagStyle"/>
          <w:rtl/>
        </w:rPr>
        <w:t xml:space="preserve"> &lt;&lt; דובר_המשך &gt;&gt; </w:t>
      </w:r>
      <w:r>
        <w:rPr>
          <w:rtl/>
        </w:rPr>
        <w:t>ליאת גורפינקל:</w:t>
      </w:r>
      <w:r w:rsidRPr="000E596F">
        <w:rPr>
          <w:rStyle w:val="TagStyle"/>
          <w:rtl/>
        </w:rPr>
        <w:t xml:space="preserve"> &lt;&lt; דובר_המשך &gt;&gt;</w:t>
      </w:r>
      <w:r>
        <w:rPr>
          <w:rtl/>
        </w:rPr>
        <w:t xml:space="preserve">   </w:t>
      </w:r>
      <w:bookmarkEnd w:id="341"/>
    </w:p>
    <w:p w:rsidR="000E596F" w:rsidRDefault="000E596F" w:rsidP="000E596F">
      <w:pPr>
        <w:pStyle w:val="KeepWithNext"/>
        <w:rPr>
          <w:rtl/>
        </w:rPr>
      </w:pPr>
    </w:p>
    <w:p w:rsidR="00276677" w:rsidRDefault="000E596F" w:rsidP="00276677">
      <w:pPr>
        <w:rPr>
          <w:rtl/>
        </w:rPr>
      </w:pPr>
      <w:r>
        <w:rPr>
          <w:rFonts w:hint="cs"/>
          <w:rtl/>
        </w:rPr>
        <w:t>החשיבות היא מתן</w:t>
      </w:r>
      <w:r w:rsidR="003B2EF1" w:rsidRPr="003B2EF1">
        <w:rPr>
          <w:rtl/>
        </w:rPr>
        <w:t xml:space="preserve"> מענה ראוי </w:t>
      </w:r>
      <w:r>
        <w:rPr>
          <w:rFonts w:hint="cs"/>
          <w:rtl/>
        </w:rPr>
        <w:t>ל</w:t>
      </w:r>
      <w:r>
        <w:rPr>
          <w:rtl/>
        </w:rPr>
        <w:t>היבטים של</w:t>
      </w:r>
      <w:r w:rsidR="003B2EF1" w:rsidRPr="003B2EF1">
        <w:rPr>
          <w:rtl/>
        </w:rPr>
        <w:t xml:space="preserve"> היערכות נכונה ומתאימה בהגנת הסייבר על הארגון.</w:t>
      </w:r>
      <w:r>
        <w:rPr>
          <w:rFonts w:hint="cs"/>
          <w:rtl/>
        </w:rPr>
        <w:t xml:space="preserve"> לגופים</w:t>
      </w:r>
      <w:r w:rsidR="003B2EF1" w:rsidRPr="003B2EF1">
        <w:rPr>
          <w:rtl/>
        </w:rPr>
        <w:t xml:space="preserve"> גדולים</w:t>
      </w:r>
      <w:r>
        <w:rPr>
          <w:rFonts w:hint="cs"/>
          <w:rtl/>
        </w:rPr>
        <w:t>, לרוב</w:t>
      </w:r>
      <w:r w:rsidR="003B2EF1" w:rsidRPr="003B2EF1">
        <w:rPr>
          <w:rtl/>
        </w:rPr>
        <w:t xml:space="preserve"> יש להם גם את המודעות</w:t>
      </w:r>
      <w:r>
        <w:rPr>
          <w:rFonts w:hint="cs"/>
          <w:rtl/>
        </w:rPr>
        <w:t>.</w:t>
      </w:r>
      <w:r w:rsidR="00276677">
        <w:rPr>
          <w:rFonts w:hint="cs"/>
          <w:rtl/>
        </w:rPr>
        <w:t xml:space="preserve"> </w:t>
      </w:r>
      <w:r w:rsidR="00276677">
        <w:rPr>
          <w:rtl/>
        </w:rPr>
        <w:t>מכיוון שהם יודעים שזו המומחיות</w:t>
      </w:r>
      <w:r w:rsidR="00276677">
        <w:rPr>
          <w:rFonts w:hint="cs"/>
          <w:rtl/>
        </w:rPr>
        <w:t>,</w:t>
      </w:r>
      <w:r w:rsidR="00276677">
        <w:rPr>
          <w:rtl/>
        </w:rPr>
        <w:t xml:space="preserve"> אלה השירותים שהם מספקים למשק</w:t>
      </w:r>
      <w:r w:rsidR="00276677">
        <w:rPr>
          <w:rFonts w:hint="cs"/>
          <w:rtl/>
        </w:rPr>
        <w:t>,</w:t>
      </w:r>
      <w:r w:rsidR="00276677">
        <w:rPr>
          <w:rtl/>
        </w:rPr>
        <w:t xml:space="preserve"> מן הראוי שהשירותים האלה יהיו מוגנים ומאובטחים ולכן הם משקיעים הרבה מאוד</w:t>
      </w:r>
      <w:r w:rsidR="00276677">
        <w:rPr>
          <w:rFonts w:hint="cs"/>
          <w:rtl/>
        </w:rPr>
        <w:t xml:space="preserve"> </w:t>
      </w:r>
      <w:r w:rsidR="00276677">
        <w:rPr>
          <w:rtl/>
        </w:rPr>
        <w:t>תשומות ברמת הגנת הסייבר של השירות.</w:t>
      </w:r>
    </w:p>
    <w:p w:rsidR="00276677" w:rsidRDefault="00276677" w:rsidP="00276677">
      <w:pPr>
        <w:rPr>
          <w:rtl/>
        </w:rPr>
      </w:pPr>
      <w:bookmarkStart w:id="342" w:name="_ETM_Q1_1256276"/>
      <w:bookmarkStart w:id="343" w:name="_ETM_Q1_1256356"/>
      <w:bookmarkEnd w:id="342"/>
      <w:bookmarkEnd w:id="343"/>
    </w:p>
    <w:p w:rsidR="00276677" w:rsidRDefault="00276677" w:rsidP="00276677">
      <w:pPr>
        <w:pStyle w:val="af6"/>
        <w:keepNext/>
        <w:rPr>
          <w:rtl/>
        </w:rPr>
      </w:pPr>
      <w:bookmarkStart w:id="344" w:name="ET_yor_4574_45"/>
      <w:r w:rsidRPr="00276677">
        <w:rPr>
          <w:rStyle w:val="TagStyle"/>
          <w:rtl/>
        </w:rPr>
        <w:t xml:space="preserve"> &lt;&lt; יור &gt;&gt; </w:t>
      </w:r>
      <w:r>
        <w:rPr>
          <w:rtl/>
        </w:rPr>
        <w:t>היו"ר יולי יואל אדלשטיין:</w:t>
      </w:r>
      <w:r w:rsidRPr="00276677">
        <w:rPr>
          <w:rStyle w:val="TagStyle"/>
          <w:rtl/>
        </w:rPr>
        <w:t xml:space="preserve"> &lt;&lt; יור &gt;&gt;</w:t>
      </w:r>
      <w:r>
        <w:rPr>
          <w:rtl/>
        </w:rPr>
        <w:t xml:space="preserve">   </w:t>
      </w:r>
      <w:bookmarkEnd w:id="344"/>
    </w:p>
    <w:p w:rsidR="00276677" w:rsidRDefault="00276677" w:rsidP="00276677">
      <w:pPr>
        <w:pStyle w:val="KeepWithNext"/>
        <w:rPr>
          <w:rtl/>
        </w:rPr>
      </w:pPr>
    </w:p>
    <w:p w:rsidR="00276677" w:rsidRDefault="00276677" w:rsidP="00276677">
      <w:pPr>
        <w:rPr>
          <w:rtl/>
        </w:rPr>
      </w:pPr>
      <w:bookmarkStart w:id="345" w:name="_ETM_Q1_1259118"/>
      <w:bookmarkEnd w:id="345"/>
      <w:r>
        <w:rPr>
          <w:rFonts w:hint="cs"/>
          <w:rtl/>
        </w:rPr>
        <w:t xml:space="preserve">עד כאן אנחנו </w:t>
      </w:r>
      <w:r>
        <w:rPr>
          <w:rtl/>
        </w:rPr>
        <w:t>מסכימים לגמרי</w:t>
      </w:r>
      <w:r>
        <w:rPr>
          <w:rFonts w:hint="cs"/>
          <w:rtl/>
        </w:rPr>
        <w:t>.</w:t>
      </w:r>
      <w:bookmarkStart w:id="346" w:name="_ETM_Q1_1259504"/>
      <w:bookmarkEnd w:id="346"/>
      <w:r>
        <w:rPr>
          <w:rFonts w:hint="cs"/>
          <w:rtl/>
        </w:rPr>
        <w:t xml:space="preserve"> </w:t>
      </w:r>
      <w:r>
        <w:rPr>
          <w:rtl/>
        </w:rPr>
        <w:t>אבל כפי שאמר גם ליאור פרנקל</w:t>
      </w:r>
      <w:r>
        <w:rPr>
          <w:rFonts w:hint="cs"/>
          <w:rtl/>
        </w:rPr>
        <w:t>,</w:t>
      </w:r>
      <w:r>
        <w:rPr>
          <w:rtl/>
        </w:rPr>
        <w:t xml:space="preserve"> מלשון החוק אפשר להבין שזה בעצם כל חברה, אין איזושהי הפרדה, אין איזושהי הגדרה של חברה. זה גם מתקשר לדברים של הדוברת האחרונה של מיכל</w:t>
      </w:r>
      <w:r>
        <w:rPr>
          <w:rFonts w:hint="cs"/>
          <w:rtl/>
        </w:rPr>
        <w:t>,</w:t>
      </w:r>
      <w:r>
        <w:rPr>
          <w:rtl/>
        </w:rPr>
        <w:t xml:space="preserve"> שמחר יכולים לבוא גם לנציגות של מיקרוסופט</w:t>
      </w:r>
      <w:r>
        <w:rPr>
          <w:rFonts w:hint="cs"/>
          <w:rtl/>
        </w:rPr>
        <w:t xml:space="preserve"> או</w:t>
      </w:r>
      <w:r>
        <w:rPr>
          <w:rtl/>
        </w:rPr>
        <w:t xml:space="preserve"> אינטל כאן במדינת ישראל</w:t>
      </w:r>
      <w:r>
        <w:rPr>
          <w:rFonts w:hint="cs"/>
          <w:rtl/>
        </w:rPr>
        <w:t xml:space="preserve"> ולומר: </w:t>
      </w:r>
      <w:r>
        <w:rPr>
          <w:rtl/>
        </w:rPr>
        <w:t>אנחנו לא מרוצים מכם</w:t>
      </w:r>
      <w:r>
        <w:rPr>
          <w:rFonts w:hint="cs"/>
          <w:rtl/>
        </w:rPr>
        <w:t>,</w:t>
      </w:r>
      <w:r>
        <w:rPr>
          <w:rtl/>
        </w:rPr>
        <w:t xml:space="preserve"> אנחנו רוצים להיכנס ולטפל כפי שאנחנו מבינים. </w:t>
      </w:r>
    </w:p>
    <w:p w:rsidR="00276677" w:rsidRDefault="00276677" w:rsidP="00276677">
      <w:pPr>
        <w:rPr>
          <w:rtl/>
        </w:rPr>
      </w:pPr>
      <w:bookmarkStart w:id="347" w:name="_ETM_Q1_1286952"/>
      <w:bookmarkStart w:id="348" w:name="_ETM_Q1_1287023"/>
      <w:bookmarkEnd w:id="347"/>
      <w:bookmarkEnd w:id="348"/>
    </w:p>
    <w:p w:rsidR="00276677" w:rsidRDefault="00276677" w:rsidP="00276677">
      <w:pPr>
        <w:pStyle w:val="-"/>
        <w:keepNext/>
        <w:rPr>
          <w:rtl/>
        </w:rPr>
      </w:pPr>
      <w:bookmarkStart w:id="349" w:name="ET_speakercontinue_920731_46"/>
      <w:r w:rsidRPr="00276677">
        <w:rPr>
          <w:rStyle w:val="TagStyle"/>
          <w:rtl/>
        </w:rPr>
        <w:t xml:space="preserve"> &lt;&lt; דובר_המשך &gt;&gt; </w:t>
      </w:r>
      <w:r>
        <w:rPr>
          <w:rtl/>
        </w:rPr>
        <w:t>ליאת גורפינקל:</w:t>
      </w:r>
      <w:r w:rsidRPr="00276677">
        <w:rPr>
          <w:rStyle w:val="TagStyle"/>
          <w:rtl/>
        </w:rPr>
        <w:t xml:space="preserve"> &lt;&lt; דובר_המשך &gt;&gt;</w:t>
      </w:r>
      <w:r>
        <w:rPr>
          <w:rtl/>
        </w:rPr>
        <w:t xml:space="preserve">   </w:t>
      </w:r>
      <w:bookmarkEnd w:id="349"/>
    </w:p>
    <w:p w:rsidR="00276677" w:rsidRDefault="00276677" w:rsidP="00276677">
      <w:pPr>
        <w:pStyle w:val="KeepWithNext"/>
        <w:rPr>
          <w:rtl/>
        </w:rPr>
      </w:pPr>
    </w:p>
    <w:p w:rsidR="00D968CD" w:rsidRDefault="00276677" w:rsidP="00D968CD">
      <w:pPr>
        <w:rPr>
          <w:rtl/>
        </w:rPr>
      </w:pPr>
      <w:bookmarkStart w:id="350" w:name="_ETM_Q1_1288764"/>
      <w:bookmarkEnd w:id="350"/>
      <w:r>
        <w:rPr>
          <w:rtl/>
        </w:rPr>
        <w:t xml:space="preserve">אז כאן נכנס הנושא של המנעד והמדרג שקבענו. זאת אומרת, ככל שחברה בוחרת לטפל בעצמה ולהתמודד </w:t>
      </w:r>
      <w:r>
        <w:rPr>
          <w:rFonts w:hint="cs"/>
          <w:rtl/>
        </w:rPr>
        <w:t>בעצמה</w:t>
      </w:r>
      <w:r>
        <w:rPr>
          <w:rtl/>
        </w:rPr>
        <w:t xml:space="preserve"> התקיפה</w:t>
      </w:r>
      <w:r>
        <w:rPr>
          <w:rFonts w:hint="cs"/>
          <w:rtl/>
        </w:rPr>
        <w:t>,</w:t>
      </w:r>
      <w:r>
        <w:rPr>
          <w:rtl/>
        </w:rPr>
        <w:t xml:space="preserve"> זה נמצא בגוף החוק. אנחנו לא נמצאים אפילו בהפעלת סמכות. אנחנו מגיעים ומבינים</w:t>
      </w:r>
      <w:r w:rsidR="00D968CD">
        <w:rPr>
          <w:rtl/>
        </w:rPr>
        <w:t xml:space="preserve"> איך החברה רוצה לטפל ויש לה את </w:t>
      </w:r>
      <w:r>
        <w:rPr>
          <w:rtl/>
        </w:rPr>
        <w:t xml:space="preserve">חופש </w:t>
      </w:r>
      <w:r w:rsidR="00D968CD">
        <w:rPr>
          <w:rFonts w:hint="cs"/>
          <w:rtl/>
        </w:rPr>
        <w:t>ה</w:t>
      </w:r>
      <w:r>
        <w:rPr>
          <w:rtl/>
        </w:rPr>
        <w:t>פעולה המלא לטפל ולהתמודד עם התקיפה בעצמה.</w:t>
      </w:r>
    </w:p>
    <w:p w:rsidR="00D968CD" w:rsidRDefault="00D968CD" w:rsidP="00D968CD">
      <w:pPr>
        <w:rPr>
          <w:rtl/>
        </w:rPr>
      </w:pPr>
      <w:bookmarkStart w:id="351" w:name="_ETM_Q1_1314416"/>
      <w:bookmarkStart w:id="352" w:name="_ETM_Q1_1314493"/>
      <w:bookmarkEnd w:id="351"/>
      <w:bookmarkEnd w:id="352"/>
    </w:p>
    <w:p w:rsidR="00D968CD" w:rsidRDefault="00276677" w:rsidP="00D968CD">
      <w:pPr>
        <w:rPr>
          <w:rtl/>
        </w:rPr>
      </w:pPr>
      <w:r>
        <w:rPr>
          <w:rtl/>
        </w:rPr>
        <w:t xml:space="preserve">מה גם </w:t>
      </w:r>
      <w:r w:rsidR="00D968CD">
        <w:rPr>
          <w:rFonts w:hint="cs"/>
          <w:rtl/>
        </w:rPr>
        <w:t>ש</w:t>
      </w:r>
      <w:r>
        <w:rPr>
          <w:rtl/>
        </w:rPr>
        <w:t xml:space="preserve">יש לצד זה גם את </w:t>
      </w:r>
      <w:r w:rsidR="00D968CD">
        <w:rPr>
          <w:rtl/>
        </w:rPr>
        <w:t>ההוכחה שיש להם את היכולות על</w:t>
      </w:r>
      <w:r w:rsidR="00D968CD">
        <w:rPr>
          <w:rFonts w:hint="cs"/>
          <w:rtl/>
        </w:rPr>
        <w:t>-</w:t>
      </w:r>
      <w:r>
        <w:rPr>
          <w:rtl/>
        </w:rPr>
        <w:t>ידי זה שהם מצהיר</w:t>
      </w:r>
      <w:r w:rsidR="00D968CD">
        <w:rPr>
          <w:rFonts w:hint="cs"/>
          <w:rtl/>
        </w:rPr>
        <w:t>ים</w:t>
      </w:r>
      <w:r>
        <w:rPr>
          <w:rtl/>
        </w:rPr>
        <w:t xml:space="preserve"> שהם עומדים </w:t>
      </w:r>
      <w:r w:rsidR="00D968CD">
        <w:rPr>
          <w:rtl/>
        </w:rPr>
        <w:t>בתקינ</w:t>
      </w:r>
      <w:r w:rsidR="00D968CD">
        <w:rPr>
          <w:rFonts w:hint="cs"/>
          <w:rtl/>
        </w:rPr>
        <w:t>ת</w:t>
      </w:r>
      <w:r w:rsidR="00D968CD">
        <w:rPr>
          <w:rtl/>
        </w:rPr>
        <w:t xml:space="preserve"> אבטח</w:t>
      </w:r>
      <w:r w:rsidR="00D968CD">
        <w:rPr>
          <w:rFonts w:hint="cs"/>
          <w:rtl/>
        </w:rPr>
        <w:t>ת סייבר.</w:t>
      </w:r>
      <w:r>
        <w:rPr>
          <w:rtl/>
        </w:rPr>
        <w:t xml:space="preserve"> י</w:t>
      </w:r>
      <w:r w:rsidR="00D968CD">
        <w:rPr>
          <w:rFonts w:hint="cs"/>
          <w:rtl/>
        </w:rPr>
        <w:t>ש שתי</w:t>
      </w:r>
      <w:r>
        <w:rPr>
          <w:rtl/>
        </w:rPr>
        <w:t xml:space="preserve"> אפשרויות שמונחות בפני אותו ספק עוד לפני שהגענו בכלל למתן הנחיות. לגבי מתן הנחיות</w:t>
      </w:r>
      <w:r w:rsidR="00D968CD">
        <w:rPr>
          <w:rFonts w:hint="cs"/>
          <w:rtl/>
        </w:rPr>
        <w:t>,</w:t>
      </w:r>
      <w:r>
        <w:rPr>
          <w:rtl/>
        </w:rPr>
        <w:t xml:space="preserve"> חשוב להבהיר </w:t>
      </w:r>
      <w:r w:rsidR="00D968CD">
        <w:rPr>
          <w:rFonts w:hint="cs"/>
          <w:rtl/>
        </w:rPr>
        <w:t>ש</w:t>
      </w:r>
      <w:r>
        <w:rPr>
          <w:rtl/>
        </w:rPr>
        <w:t>אנחנו לא מדברים על נגיעה במערכות המחשוב</w:t>
      </w:r>
      <w:r w:rsidR="00D968CD">
        <w:rPr>
          <w:rFonts w:hint="cs"/>
          <w:rtl/>
        </w:rPr>
        <w:t>,</w:t>
      </w:r>
      <w:r>
        <w:rPr>
          <w:rtl/>
        </w:rPr>
        <w:t xml:space="preserve"> </w:t>
      </w:r>
      <w:r w:rsidR="00D968CD">
        <w:rPr>
          <w:rFonts w:hint="cs"/>
          <w:rtl/>
        </w:rPr>
        <w:t>כפי</w:t>
      </w:r>
      <w:r>
        <w:rPr>
          <w:rtl/>
        </w:rPr>
        <w:t xml:space="preserve"> שעלה כאן אולי </w:t>
      </w:r>
      <w:r w:rsidR="00D968CD">
        <w:rPr>
          <w:rFonts w:hint="cs"/>
          <w:rtl/>
        </w:rPr>
        <w:t xml:space="preserve">מתוך אי-הבנה. </w:t>
      </w:r>
      <w:r>
        <w:rPr>
          <w:rtl/>
        </w:rPr>
        <w:t xml:space="preserve">אנחנו </w:t>
      </w:r>
      <w:r w:rsidR="00D968CD">
        <w:rPr>
          <w:rFonts w:hint="cs"/>
          <w:rtl/>
        </w:rPr>
        <w:t>נבהיר</w:t>
      </w:r>
      <w:r>
        <w:rPr>
          <w:rtl/>
        </w:rPr>
        <w:t xml:space="preserve"> את זה גם בקריאת הסעיפים</w:t>
      </w:r>
      <w:r w:rsidR="00D968CD">
        <w:rPr>
          <w:rFonts w:hint="cs"/>
          <w:rtl/>
        </w:rPr>
        <w:t>.</w:t>
      </w:r>
    </w:p>
    <w:p w:rsidR="00D968CD" w:rsidRDefault="00D968CD" w:rsidP="00D968CD">
      <w:pPr>
        <w:rPr>
          <w:rtl/>
        </w:rPr>
      </w:pPr>
      <w:bookmarkStart w:id="353" w:name="_ETM_Q1_1341183"/>
      <w:bookmarkStart w:id="354" w:name="_ETM_Q1_1341236"/>
      <w:bookmarkStart w:id="355" w:name="_ETM_Q1_1341309"/>
      <w:bookmarkEnd w:id="353"/>
      <w:bookmarkEnd w:id="354"/>
      <w:bookmarkEnd w:id="355"/>
    </w:p>
    <w:p w:rsidR="00D968CD" w:rsidRDefault="00276677" w:rsidP="00D968CD">
      <w:pPr>
        <w:rPr>
          <w:rtl/>
        </w:rPr>
      </w:pPr>
      <w:bookmarkStart w:id="356" w:name="_ETM_Q1_1341355"/>
      <w:bookmarkEnd w:id="356"/>
      <w:r>
        <w:rPr>
          <w:rtl/>
        </w:rPr>
        <w:t xml:space="preserve">אנחנו נותנים </w:t>
      </w:r>
      <w:r w:rsidR="00D968CD">
        <w:rPr>
          <w:rtl/>
        </w:rPr>
        <w:t xml:space="preserve">לחברה </w:t>
      </w:r>
      <w:r>
        <w:rPr>
          <w:rtl/>
        </w:rPr>
        <w:t xml:space="preserve">הוראות </w:t>
      </w:r>
      <w:r w:rsidR="00D968CD">
        <w:rPr>
          <w:rFonts w:hint="cs"/>
          <w:rtl/>
        </w:rPr>
        <w:t>שייסעו</w:t>
      </w:r>
      <w:r>
        <w:rPr>
          <w:rtl/>
        </w:rPr>
        <w:t xml:space="preserve"> לחברה להתמודד נכון יותר עם התקיפה</w:t>
      </w:r>
      <w:r w:rsidR="00D968CD">
        <w:rPr>
          <w:rFonts w:hint="cs"/>
          <w:rtl/>
        </w:rPr>
        <w:t>.</w:t>
      </w:r>
      <w:r>
        <w:rPr>
          <w:rtl/>
        </w:rPr>
        <w:t xml:space="preserve"> לא נוגעים במערכות המחשוב שלהם, לא מבקשים מהם לזוז הצידה ומבצעים פעולות שונות</w:t>
      </w:r>
      <w:r w:rsidR="00D968CD">
        <w:rPr>
          <w:rFonts w:hint="cs"/>
          <w:rtl/>
        </w:rPr>
        <w:t>.</w:t>
      </w:r>
    </w:p>
    <w:p w:rsidR="00D968CD" w:rsidRDefault="00D968CD" w:rsidP="00D968CD">
      <w:pPr>
        <w:rPr>
          <w:rtl/>
        </w:rPr>
      </w:pPr>
      <w:bookmarkStart w:id="357" w:name="_ETM_Q1_1353804"/>
      <w:bookmarkStart w:id="358" w:name="_ETM_Q1_1353868"/>
      <w:bookmarkEnd w:id="357"/>
      <w:bookmarkEnd w:id="358"/>
    </w:p>
    <w:p w:rsidR="00D968CD" w:rsidRDefault="00D968CD" w:rsidP="00D968CD">
      <w:pPr>
        <w:pStyle w:val="a4"/>
        <w:keepNext/>
        <w:rPr>
          <w:rtl/>
        </w:rPr>
      </w:pPr>
      <w:bookmarkStart w:id="359" w:name="ET_speaker_5766_47"/>
      <w:r w:rsidRPr="00D968CD">
        <w:rPr>
          <w:rStyle w:val="TagStyle"/>
          <w:rtl/>
        </w:rPr>
        <w:t xml:space="preserve"> &lt;&lt; דובר &gt;&gt; </w:t>
      </w:r>
      <w:r>
        <w:rPr>
          <w:rtl/>
        </w:rPr>
        <w:t>רם בן ברק (יש עתיד):</w:t>
      </w:r>
      <w:r w:rsidRPr="00D968CD">
        <w:rPr>
          <w:rStyle w:val="TagStyle"/>
          <w:rtl/>
        </w:rPr>
        <w:t xml:space="preserve"> &lt;&lt; דובר &gt;&gt;</w:t>
      </w:r>
      <w:r>
        <w:rPr>
          <w:rtl/>
        </w:rPr>
        <w:t xml:space="preserve">   </w:t>
      </w:r>
      <w:bookmarkEnd w:id="359"/>
    </w:p>
    <w:p w:rsidR="00D968CD" w:rsidRDefault="00D968CD" w:rsidP="00D968CD">
      <w:pPr>
        <w:pStyle w:val="KeepWithNext"/>
        <w:rPr>
          <w:rtl/>
        </w:rPr>
      </w:pPr>
    </w:p>
    <w:p w:rsidR="00D968CD" w:rsidRDefault="00276677" w:rsidP="00D968CD">
      <w:pPr>
        <w:rPr>
          <w:rtl/>
        </w:rPr>
      </w:pPr>
      <w:r>
        <w:rPr>
          <w:rtl/>
        </w:rPr>
        <w:t>אפשר להבין את החוק</w:t>
      </w:r>
      <w:r w:rsidR="00D968CD">
        <w:rPr>
          <w:rFonts w:hint="cs"/>
          <w:rtl/>
        </w:rPr>
        <w:t xml:space="preserve"> כך</w:t>
      </w:r>
      <w:r>
        <w:rPr>
          <w:rtl/>
        </w:rPr>
        <w:t xml:space="preserve"> </w:t>
      </w:r>
      <w:r w:rsidR="00D968CD">
        <w:rPr>
          <w:rFonts w:hint="cs"/>
          <w:rtl/>
        </w:rPr>
        <w:t>ש</w:t>
      </w:r>
      <w:r>
        <w:rPr>
          <w:rtl/>
        </w:rPr>
        <w:t>מאפשרים לכם להיכנס לתוך החברה ולבצע פעולות</w:t>
      </w:r>
      <w:r w:rsidR="00D968CD">
        <w:rPr>
          <w:rFonts w:hint="cs"/>
          <w:rtl/>
        </w:rPr>
        <w:t>. ככה אני</w:t>
      </w:r>
      <w:r>
        <w:rPr>
          <w:rtl/>
        </w:rPr>
        <w:t xml:space="preserve"> הבנתי את החוק</w:t>
      </w:r>
      <w:r w:rsidR="00D968CD">
        <w:rPr>
          <w:rFonts w:hint="cs"/>
          <w:rtl/>
        </w:rPr>
        <w:t>.</w:t>
      </w:r>
    </w:p>
    <w:p w:rsidR="00D968CD" w:rsidRDefault="00D968CD" w:rsidP="00D968CD">
      <w:pPr>
        <w:rPr>
          <w:rtl/>
        </w:rPr>
      </w:pPr>
      <w:bookmarkStart w:id="360" w:name="_ETM_Q1_1362224"/>
      <w:bookmarkEnd w:id="360"/>
    </w:p>
    <w:p w:rsidR="00D968CD" w:rsidRDefault="00D968CD" w:rsidP="00D968CD">
      <w:pPr>
        <w:pStyle w:val="af9"/>
        <w:keepNext/>
        <w:rPr>
          <w:rtl/>
        </w:rPr>
      </w:pPr>
      <w:bookmarkStart w:id="361" w:name="ET_guest_920731_48"/>
      <w:r w:rsidRPr="00D968CD">
        <w:rPr>
          <w:rStyle w:val="TagStyle"/>
          <w:rtl/>
        </w:rPr>
        <w:t xml:space="preserve"> &lt;&lt; אורח &gt;&gt; </w:t>
      </w:r>
      <w:r>
        <w:rPr>
          <w:rtl/>
        </w:rPr>
        <w:t>ליאת גורפינקל:</w:t>
      </w:r>
      <w:r w:rsidRPr="00D968CD">
        <w:rPr>
          <w:rStyle w:val="TagStyle"/>
          <w:rtl/>
        </w:rPr>
        <w:t xml:space="preserve"> &lt;&lt; אורח &gt;&gt;</w:t>
      </w:r>
      <w:r>
        <w:rPr>
          <w:rtl/>
        </w:rPr>
        <w:t xml:space="preserve">   </w:t>
      </w:r>
      <w:bookmarkEnd w:id="361"/>
    </w:p>
    <w:p w:rsidR="00D968CD" w:rsidRDefault="00D968CD" w:rsidP="00D968CD">
      <w:pPr>
        <w:pStyle w:val="KeepWithNext"/>
        <w:rPr>
          <w:rtl/>
        </w:rPr>
      </w:pPr>
    </w:p>
    <w:p w:rsidR="00D968CD" w:rsidRDefault="00D968CD" w:rsidP="00D968CD">
      <w:pPr>
        <w:rPr>
          <w:rtl/>
        </w:rPr>
      </w:pPr>
      <w:bookmarkStart w:id="362" w:name="_ETM_Q1_1362888"/>
      <w:bookmarkStart w:id="363" w:name="_ETM_Q1_1362939"/>
      <w:bookmarkEnd w:id="362"/>
      <w:bookmarkEnd w:id="363"/>
      <w:r>
        <w:rPr>
          <w:rtl/>
        </w:rPr>
        <w:t>לא</w:t>
      </w:r>
      <w:r>
        <w:rPr>
          <w:rFonts w:hint="cs"/>
          <w:rtl/>
        </w:rPr>
        <w:t>.</w:t>
      </w:r>
      <w:r w:rsidR="00276677">
        <w:rPr>
          <w:rtl/>
        </w:rPr>
        <w:t xml:space="preserve"> </w:t>
      </w:r>
      <w:r>
        <w:rPr>
          <w:rtl/>
        </w:rPr>
        <w:t>ז</w:t>
      </w:r>
      <w:r>
        <w:rPr>
          <w:rFonts w:hint="cs"/>
          <w:rtl/>
        </w:rPr>
        <w:t>ו</w:t>
      </w:r>
      <w:r w:rsidR="00276677">
        <w:rPr>
          <w:rtl/>
        </w:rPr>
        <w:t xml:space="preserve"> לא הכוונה</w:t>
      </w:r>
      <w:r>
        <w:rPr>
          <w:rFonts w:hint="cs"/>
          <w:rtl/>
        </w:rPr>
        <w:t>.</w:t>
      </w:r>
      <w:r w:rsidR="00276677">
        <w:rPr>
          <w:rtl/>
        </w:rPr>
        <w:t xml:space="preserve"> </w:t>
      </w:r>
      <w:r>
        <w:rPr>
          <w:rFonts w:hint="cs"/>
          <w:rtl/>
        </w:rPr>
        <w:t xml:space="preserve">נדקדק בזה </w:t>
      </w:r>
      <w:r w:rsidR="00276677">
        <w:rPr>
          <w:rtl/>
        </w:rPr>
        <w:t>וזה כתוב בצורה מאוד מפורשת. אנחנו הגבלנו את עצמנו. הכול מתבצע ע</w:t>
      </w:r>
      <w:r>
        <w:rPr>
          <w:rFonts w:hint="cs"/>
          <w:rtl/>
        </w:rPr>
        <w:t>ל-ידי החברה.</w:t>
      </w:r>
    </w:p>
    <w:p w:rsidR="00D968CD" w:rsidRDefault="00D968CD" w:rsidP="00D968CD">
      <w:pPr>
        <w:rPr>
          <w:rtl/>
        </w:rPr>
      </w:pPr>
    </w:p>
    <w:p w:rsidR="00D968CD" w:rsidRDefault="00D968CD" w:rsidP="00D968CD">
      <w:pPr>
        <w:pStyle w:val="af9"/>
        <w:keepNext/>
        <w:rPr>
          <w:rtl/>
        </w:rPr>
      </w:pPr>
      <w:bookmarkStart w:id="364" w:name="ET_guest_919330_49"/>
      <w:r w:rsidRPr="00D968CD">
        <w:rPr>
          <w:rStyle w:val="TagStyle"/>
          <w:rtl/>
        </w:rPr>
        <w:t xml:space="preserve"> &lt;&lt; אורח &gt;&gt; </w:t>
      </w:r>
      <w:r>
        <w:rPr>
          <w:rtl/>
        </w:rPr>
        <w:t>ליאור פרנקל:</w:t>
      </w:r>
      <w:r w:rsidRPr="00D968CD">
        <w:rPr>
          <w:rStyle w:val="TagStyle"/>
          <w:rtl/>
        </w:rPr>
        <w:t xml:space="preserve"> &lt;&lt; אורח &gt;&gt;</w:t>
      </w:r>
      <w:r>
        <w:rPr>
          <w:rtl/>
        </w:rPr>
        <w:t xml:space="preserve">   </w:t>
      </w:r>
      <w:bookmarkEnd w:id="364"/>
    </w:p>
    <w:p w:rsidR="00D968CD" w:rsidRDefault="00D968CD" w:rsidP="00D968CD">
      <w:pPr>
        <w:pStyle w:val="KeepWithNext"/>
        <w:rPr>
          <w:rtl/>
        </w:rPr>
      </w:pPr>
    </w:p>
    <w:p w:rsidR="00D968CD" w:rsidRDefault="00D968CD" w:rsidP="00D968CD">
      <w:pPr>
        <w:rPr>
          <w:rtl/>
        </w:rPr>
      </w:pPr>
      <w:bookmarkStart w:id="365" w:name="_ETM_Q1_1374665"/>
      <w:bookmarkStart w:id="366" w:name="_ETM_Q1_1374773"/>
      <w:bookmarkEnd w:id="365"/>
      <w:bookmarkEnd w:id="366"/>
      <w:r>
        <w:rPr>
          <w:rFonts w:hint="cs"/>
          <w:rtl/>
        </w:rPr>
        <w:t>זה לא מ</w:t>
      </w:r>
      <w:r w:rsidR="00276677">
        <w:rPr>
          <w:rtl/>
        </w:rPr>
        <w:t xml:space="preserve">שנה </w:t>
      </w:r>
      <w:r>
        <w:rPr>
          <w:rFonts w:hint="cs"/>
          <w:rtl/>
        </w:rPr>
        <w:t>א</w:t>
      </w:r>
      <w:r>
        <w:rPr>
          <w:rtl/>
        </w:rPr>
        <w:t>ם האצבעות שלכם או ה</w:t>
      </w:r>
      <w:r>
        <w:rPr>
          <w:rFonts w:hint="cs"/>
          <w:rtl/>
        </w:rPr>
        <w:t>א</w:t>
      </w:r>
      <w:r w:rsidR="00276677">
        <w:rPr>
          <w:rtl/>
        </w:rPr>
        <w:t>צבעות של הספק</w:t>
      </w:r>
      <w:r>
        <w:rPr>
          <w:rFonts w:hint="cs"/>
          <w:rtl/>
        </w:rPr>
        <w:t xml:space="preserve"> כי</w:t>
      </w:r>
      <w:r w:rsidR="00276677">
        <w:rPr>
          <w:rtl/>
        </w:rPr>
        <w:t xml:space="preserve"> ההנחיה היא שלכם. זה לא משנה.</w:t>
      </w:r>
    </w:p>
    <w:p w:rsidR="00D968CD" w:rsidRDefault="00D968CD" w:rsidP="00D968CD">
      <w:pPr>
        <w:rPr>
          <w:rtl/>
        </w:rPr>
      </w:pPr>
      <w:bookmarkStart w:id="367" w:name="_ETM_Q1_1380168"/>
      <w:bookmarkStart w:id="368" w:name="_ETM_Q1_1380222"/>
      <w:bookmarkEnd w:id="367"/>
      <w:bookmarkEnd w:id="368"/>
    </w:p>
    <w:p w:rsidR="00D968CD" w:rsidRDefault="00D968CD" w:rsidP="00D968CD">
      <w:pPr>
        <w:pStyle w:val="af9"/>
        <w:keepNext/>
        <w:rPr>
          <w:rtl/>
        </w:rPr>
      </w:pPr>
      <w:bookmarkStart w:id="369" w:name="ET_guest_920731_50"/>
      <w:r w:rsidRPr="00D968CD">
        <w:rPr>
          <w:rStyle w:val="TagStyle"/>
          <w:rtl/>
        </w:rPr>
        <w:t xml:space="preserve"> &lt;&lt; אורח &gt;&gt; </w:t>
      </w:r>
      <w:r>
        <w:rPr>
          <w:rtl/>
        </w:rPr>
        <w:t>ליאת גורפינקל:</w:t>
      </w:r>
      <w:r w:rsidRPr="00D968CD">
        <w:rPr>
          <w:rStyle w:val="TagStyle"/>
          <w:rtl/>
        </w:rPr>
        <w:t xml:space="preserve"> &lt;&lt; אורח &gt;&gt;</w:t>
      </w:r>
      <w:r>
        <w:rPr>
          <w:rtl/>
        </w:rPr>
        <w:t xml:space="preserve">   </w:t>
      </w:r>
      <w:bookmarkEnd w:id="369"/>
    </w:p>
    <w:p w:rsidR="00D968CD" w:rsidRDefault="00D968CD" w:rsidP="00D968CD">
      <w:pPr>
        <w:pStyle w:val="KeepWithNext"/>
        <w:rPr>
          <w:rtl/>
        </w:rPr>
      </w:pPr>
    </w:p>
    <w:p w:rsidR="00276677" w:rsidRDefault="00276677" w:rsidP="00D968CD">
      <w:pPr>
        <w:rPr>
          <w:rtl/>
        </w:rPr>
      </w:pPr>
      <w:r>
        <w:rPr>
          <w:rtl/>
        </w:rPr>
        <w:t>זה משנה מאוד</w:t>
      </w:r>
      <w:r w:rsidR="00D968CD">
        <w:rPr>
          <w:rFonts w:hint="cs"/>
          <w:rtl/>
        </w:rPr>
        <w:t>.</w:t>
      </w:r>
      <w:r>
        <w:rPr>
          <w:rtl/>
        </w:rPr>
        <w:t xml:space="preserve"> אנחנו לא מתערבים </w:t>
      </w:r>
      <w:r w:rsidR="00D968CD">
        <w:rPr>
          <w:rFonts w:hint="cs"/>
          <w:rtl/>
        </w:rPr>
        <w:t>- - -</w:t>
      </w:r>
    </w:p>
    <w:p w:rsidR="00D968CD" w:rsidRDefault="00D968CD" w:rsidP="00D968CD">
      <w:pPr>
        <w:rPr>
          <w:rtl/>
        </w:rPr>
      </w:pPr>
      <w:bookmarkStart w:id="370" w:name="_ETM_Q1_1385093"/>
      <w:bookmarkStart w:id="371" w:name="_ETM_Q1_1385160"/>
      <w:bookmarkEnd w:id="370"/>
      <w:bookmarkEnd w:id="371"/>
    </w:p>
    <w:p w:rsidR="00D968CD" w:rsidRDefault="00D968CD" w:rsidP="00D968CD">
      <w:pPr>
        <w:pStyle w:val="af6"/>
        <w:keepNext/>
        <w:rPr>
          <w:rtl/>
        </w:rPr>
      </w:pPr>
      <w:bookmarkStart w:id="372" w:name="ET_yor_4574_51"/>
      <w:r w:rsidRPr="00D968CD">
        <w:rPr>
          <w:rStyle w:val="TagStyle"/>
          <w:rtl/>
        </w:rPr>
        <w:t xml:space="preserve"> &lt;&lt; יור &gt;&gt; </w:t>
      </w:r>
      <w:r>
        <w:rPr>
          <w:rtl/>
        </w:rPr>
        <w:t>היו"ר יולי יואל אדלשטיין:</w:t>
      </w:r>
      <w:r w:rsidRPr="00D968CD">
        <w:rPr>
          <w:rStyle w:val="TagStyle"/>
          <w:rtl/>
        </w:rPr>
        <w:t xml:space="preserve"> &lt;&lt; יור &gt;&gt;</w:t>
      </w:r>
      <w:r>
        <w:rPr>
          <w:rtl/>
        </w:rPr>
        <w:t xml:space="preserve">   </w:t>
      </w:r>
      <w:bookmarkEnd w:id="372"/>
    </w:p>
    <w:p w:rsidR="00D968CD" w:rsidRDefault="00D968CD" w:rsidP="00D968CD">
      <w:pPr>
        <w:pStyle w:val="KeepWithNext"/>
        <w:rPr>
          <w:rtl/>
        </w:rPr>
      </w:pPr>
    </w:p>
    <w:p w:rsidR="00D968CD" w:rsidRDefault="00D968CD" w:rsidP="00D968CD">
      <w:pPr>
        <w:rPr>
          <w:rtl/>
        </w:rPr>
      </w:pPr>
      <w:bookmarkStart w:id="373" w:name="_ETM_Q1_1387079"/>
      <w:bookmarkEnd w:id="373"/>
      <w:r>
        <w:rPr>
          <w:rFonts w:hint="cs"/>
          <w:rtl/>
        </w:rPr>
        <w:t>ליאור,</w:t>
      </w:r>
      <w:bookmarkStart w:id="374" w:name="_ETM_Q1_1386820"/>
      <w:bookmarkEnd w:id="374"/>
      <w:r>
        <w:rPr>
          <w:rFonts w:hint="cs"/>
          <w:rtl/>
        </w:rPr>
        <w:t xml:space="preserve"> כאן אני דווקא </w:t>
      </w:r>
      <w:r>
        <w:rPr>
          <w:rtl/>
        </w:rPr>
        <w:t>אתן לך דוגמא של הוועדה הזאת</w:t>
      </w:r>
      <w:r>
        <w:rPr>
          <w:rFonts w:hint="cs"/>
          <w:rtl/>
        </w:rPr>
        <w:t>:</w:t>
      </w:r>
      <w:r w:rsidRPr="00D968CD">
        <w:rPr>
          <w:rtl/>
        </w:rPr>
        <w:t xml:space="preserve"> אנחנו חיים את החיים הבלתי אפשריים האלה</w:t>
      </w:r>
      <w:r>
        <w:rPr>
          <w:rFonts w:hint="cs"/>
          <w:rtl/>
        </w:rPr>
        <w:t>.</w:t>
      </w:r>
      <w:r w:rsidRPr="00D968CD">
        <w:rPr>
          <w:rtl/>
        </w:rPr>
        <w:t xml:space="preserve"> עוד בתקופתי כיושב</w:t>
      </w:r>
      <w:r>
        <w:rPr>
          <w:rFonts w:hint="cs"/>
          <w:rtl/>
        </w:rPr>
        <w:t>-</w:t>
      </w:r>
      <w:r w:rsidRPr="00D968CD">
        <w:rPr>
          <w:rtl/>
        </w:rPr>
        <w:t>ראש הכנסת ישבתי עם היועצת המשפטית לא</w:t>
      </w:r>
      <w:r>
        <w:rPr>
          <w:rtl/>
        </w:rPr>
        <w:t xml:space="preserve"> פעם בדיונים כי אנחנו מונחים על</w:t>
      </w:r>
      <w:r>
        <w:rPr>
          <w:rFonts w:hint="cs"/>
          <w:rtl/>
        </w:rPr>
        <w:t>-</w:t>
      </w:r>
      <w:r w:rsidRPr="00D968CD">
        <w:rPr>
          <w:rtl/>
        </w:rPr>
        <w:t>ידי כל מיני גופים מקצועיים במדינה לגבי ביטחון מידע ושמירה על הסוד וכל הדברים האלה, אבל אני לא יכול לת</w:t>
      </w:r>
      <w:r>
        <w:rPr>
          <w:rtl/>
        </w:rPr>
        <w:t>ת לאף אחד מן הגופים האלה להיכנס</w:t>
      </w:r>
      <w:r w:rsidRPr="00D968CD">
        <w:rPr>
          <w:rtl/>
        </w:rPr>
        <w:t xml:space="preserve"> </w:t>
      </w:r>
      <w:r>
        <w:rPr>
          <w:rFonts w:hint="cs"/>
          <w:rtl/>
        </w:rPr>
        <w:t>ו</w:t>
      </w:r>
      <w:r w:rsidRPr="00D968CD">
        <w:rPr>
          <w:rtl/>
        </w:rPr>
        <w:t>אפילו ל</w:t>
      </w:r>
      <w:r>
        <w:rPr>
          <w:rtl/>
        </w:rPr>
        <w:t>געת עם האצבע באף אחד מן המחשבים</w:t>
      </w:r>
      <w:r w:rsidRPr="00D968CD">
        <w:rPr>
          <w:rtl/>
        </w:rPr>
        <w:t xml:space="preserve"> כי אני מפקח עליהם</w:t>
      </w:r>
      <w:r>
        <w:rPr>
          <w:rFonts w:hint="cs"/>
          <w:rtl/>
        </w:rPr>
        <w:t>.</w:t>
      </w:r>
    </w:p>
    <w:p w:rsidR="00D968CD" w:rsidRDefault="00D968CD" w:rsidP="00D968CD">
      <w:pPr>
        <w:rPr>
          <w:rtl/>
        </w:rPr>
      </w:pPr>
    </w:p>
    <w:p w:rsidR="00D968CD" w:rsidRDefault="00D968CD" w:rsidP="009F55CA">
      <w:pPr>
        <w:rPr>
          <w:rtl/>
        </w:rPr>
      </w:pPr>
      <w:r w:rsidRPr="00D968CD">
        <w:rPr>
          <w:rtl/>
        </w:rPr>
        <w:t>זאת אומרת, זה לא המקרה שלך</w:t>
      </w:r>
      <w:r>
        <w:rPr>
          <w:rFonts w:hint="cs"/>
          <w:rtl/>
        </w:rPr>
        <w:t>,</w:t>
      </w:r>
      <w:r>
        <w:rPr>
          <w:rtl/>
        </w:rPr>
        <w:t xml:space="preserve"> אני רק נתתי את זה כאיזושהי </w:t>
      </w:r>
      <w:r w:rsidRPr="00D968CD">
        <w:rPr>
          <w:rtl/>
        </w:rPr>
        <w:t>אסוציאציה</w:t>
      </w:r>
      <w:r>
        <w:rPr>
          <w:rFonts w:hint="cs"/>
          <w:rtl/>
        </w:rPr>
        <w:t>,</w:t>
      </w:r>
      <w:r w:rsidRPr="00D968CD">
        <w:rPr>
          <w:rtl/>
        </w:rPr>
        <w:t xml:space="preserve"> שיש הבדל באמת מאוד מהותי אם אומר לי נציג השירות</w:t>
      </w:r>
      <w:r>
        <w:rPr>
          <w:rFonts w:hint="cs"/>
          <w:rtl/>
        </w:rPr>
        <w:t>,</w:t>
      </w:r>
      <w:r w:rsidRPr="00D968CD">
        <w:rPr>
          <w:rtl/>
        </w:rPr>
        <w:t xml:space="preserve"> לצורך העניין כמו שקורה כאן</w:t>
      </w:r>
      <w:r>
        <w:rPr>
          <w:rFonts w:hint="cs"/>
          <w:rtl/>
        </w:rPr>
        <w:t>:</w:t>
      </w:r>
      <w:r w:rsidRPr="00D968CD">
        <w:rPr>
          <w:rtl/>
        </w:rPr>
        <w:t xml:space="preserve"> תשמעו חברים, יש איזה חשש לחדירות בשיטה אחרת ואתם צריכים לטפל בזה</w:t>
      </w:r>
      <w:r>
        <w:rPr>
          <w:rFonts w:hint="cs"/>
          <w:rtl/>
        </w:rPr>
        <w:t>.</w:t>
      </w:r>
      <w:r w:rsidRPr="00D968CD">
        <w:rPr>
          <w:rtl/>
        </w:rPr>
        <w:t xml:space="preserve"> ואז גופים שנמצאים כאן מטפלים בזה</w:t>
      </w:r>
      <w:r>
        <w:rPr>
          <w:rFonts w:hint="cs"/>
          <w:rtl/>
        </w:rPr>
        <w:t>,</w:t>
      </w:r>
      <w:r w:rsidRPr="00D968CD">
        <w:rPr>
          <w:rtl/>
        </w:rPr>
        <w:t xml:space="preserve"> לבין </w:t>
      </w:r>
      <w:r>
        <w:rPr>
          <w:rFonts w:hint="cs"/>
          <w:rtl/>
        </w:rPr>
        <w:t>זה שהוא</w:t>
      </w:r>
      <w:r w:rsidRPr="00D968CD">
        <w:rPr>
          <w:rtl/>
        </w:rPr>
        <w:t xml:space="preserve"> </w:t>
      </w:r>
      <w:r>
        <w:rPr>
          <w:rFonts w:hint="cs"/>
          <w:rtl/>
        </w:rPr>
        <w:t>י</w:t>
      </w:r>
      <w:r w:rsidRPr="00D968CD">
        <w:rPr>
          <w:rtl/>
        </w:rPr>
        <w:t>ישב לי פה בחדר סגור</w:t>
      </w:r>
      <w:r>
        <w:rPr>
          <w:rFonts w:hint="cs"/>
          <w:rtl/>
        </w:rPr>
        <w:t xml:space="preserve"> ללא </w:t>
      </w:r>
      <w:r w:rsidRPr="00D968CD">
        <w:rPr>
          <w:rtl/>
        </w:rPr>
        <w:t>פיקוח על המחשב ויכנס לשם</w:t>
      </w:r>
      <w:r w:rsidR="009F55CA">
        <w:rPr>
          <w:rFonts w:hint="cs"/>
          <w:rtl/>
        </w:rPr>
        <w:t>. אלה</w:t>
      </w:r>
      <w:r w:rsidRPr="00D968CD">
        <w:rPr>
          <w:rtl/>
        </w:rPr>
        <w:t xml:space="preserve"> דברים שונים לחלוטין.</w:t>
      </w:r>
    </w:p>
    <w:p w:rsidR="009F55CA" w:rsidRDefault="009F55CA" w:rsidP="009F55CA">
      <w:pPr>
        <w:rPr>
          <w:rtl/>
        </w:rPr>
      </w:pPr>
      <w:bookmarkStart w:id="375" w:name="_ETM_Q1_1446471"/>
      <w:bookmarkEnd w:id="375"/>
    </w:p>
    <w:p w:rsidR="009F55CA" w:rsidRDefault="009F55CA" w:rsidP="009F55CA">
      <w:pPr>
        <w:pStyle w:val="af9"/>
        <w:keepNext/>
        <w:rPr>
          <w:rtl/>
        </w:rPr>
      </w:pPr>
      <w:bookmarkStart w:id="376" w:name="ET_guest_919587_52"/>
      <w:r w:rsidRPr="009F55CA">
        <w:rPr>
          <w:rStyle w:val="TagStyle"/>
          <w:rtl/>
        </w:rPr>
        <w:t xml:space="preserve"> &lt;&lt; אורח &gt;&gt; </w:t>
      </w:r>
      <w:r>
        <w:rPr>
          <w:rtl/>
        </w:rPr>
        <w:t xml:space="preserve">הדס </w:t>
      </w:r>
      <w:proofErr w:type="spellStart"/>
      <w:r>
        <w:rPr>
          <w:rtl/>
        </w:rPr>
        <w:t>תמם</w:t>
      </w:r>
      <w:proofErr w:type="spellEnd"/>
      <w:r>
        <w:rPr>
          <w:rtl/>
        </w:rPr>
        <w:t xml:space="preserve"> בן אברהם:</w:t>
      </w:r>
      <w:r w:rsidRPr="009F55CA">
        <w:rPr>
          <w:rStyle w:val="TagStyle"/>
          <w:rtl/>
        </w:rPr>
        <w:t xml:space="preserve"> &lt;&lt; אורח &gt;&gt;</w:t>
      </w:r>
      <w:r>
        <w:rPr>
          <w:rtl/>
        </w:rPr>
        <w:t xml:space="preserve">   </w:t>
      </w:r>
      <w:bookmarkEnd w:id="376"/>
    </w:p>
    <w:p w:rsidR="009F55CA" w:rsidRDefault="009F55CA" w:rsidP="009F55CA">
      <w:pPr>
        <w:pStyle w:val="KeepWithNext"/>
        <w:rPr>
          <w:rtl/>
        </w:rPr>
      </w:pPr>
    </w:p>
    <w:p w:rsidR="009F55CA" w:rsidRDefault="009F55CA" w:rsidP="009F55CA">
      <w:pPr>
        <w:rPr>
          <w:rtl/>
        </w:rPr>
      </w:pPr>
      <w:bookmarkStart w:id="377" w:name="_ETM_Q1_1447118"/>
      <w:bookmarkStart w:id="378" w:name="_ETM_Q1_1447182"/>
      <w:bookmarkEnd w:id="377"/>
      <w:bookmarkEnd w:id="378"/>
      <w:r>
        <w:rPr>
          <w:rFonts w:hint="cs"/>
          <w:rtl/>
        </w:rPr>
        <w:t xml:space="preserve">אדוני היושב-ראש, </w:t>
      </w:r>
      <w:r w:rsidRPr="009F55CA">
        <w:rPr>
          <w:rtl/>
        </w:rPr>
        <w:t>אני רוצה להתייחס לסוגיה אחת</w:t>
      </w:r>
      <w:r>
        <w:rPr>
          <w:rFonts w:hint="cs"/>
          <w:rtl/>
        </w:rPr>
        <w:t>,</w:t>
      </w:r>
      <w:r w:rsidRPr="009F55CA">
        <w:rPr>
          <w:rtl/>
        </w:rPr>
        <w:t xml:space="preserve"> להיבט האסטרטגיה שמתווה המערך לטובת ניהול המשבר, כאשר הוא טרם הפקעת </w:t>
      </w:r>
      <w:r>
        <w:rPr>
          <w:rFonts w:hint="cs"/>
          <w:rtl/>
        </w:rPr>
        <w:t>ה</w:t>
      </w:r>
      <w:r w:rsidRPr="009F55CA">
        <w:rPr>
          <w:rtl/>
        </w:rPr>
        <w:t>זכות</w:t>
      </w:r>
      <w:r>
        <w:rPr>
          <w:rFonts w:hint="cs"/>
          <w:rtl/>
        </w:rPr>
        <w:t>,</w:t>
      </w:r>
      <w:r w:rsidRPr="009F55CA">
        <w:rPr>
          <w:rtl/>
        </w:rPr>
        <w:t xml:space="preserve"> ואם הוא נכנס </w:t>
      </w:r>
      <w:r>
        <w:rPr>
          <w:rFonts w:hint="cs"/>
          <w:rtl/>
        </w:rPr>
        <w:t xml:space="preserve">כבר </w:t>
      </w:r>
      <w:bookmarkStart w:id="379" w:name="_ETM_Q1_1458375"/>
      <w:bookmarkEnd w:id="379"/>
      <w:r>
        <w:rPr>
          <w:rtl/>
        </w:rPr>
        <w:t>פנימה</w:t>
      </w:r>
      <w:r>
        <w:rPr>
          <w:rFonts w:hint="cs"/>
          <w:rtl/>
        </w:rPr>
        <w:t xml:space="preserve"> </w:t>
      </w:r>
      <w:r>
        <w:rPr>
          <w:rFonts w:hint="eastAsia"/>
          <w:rtl/>
        </w:rPr>
        <w:t>–</w:t>
      </w:r>
      <w:r w:rsidRPr="009F55CA">
        <w:rPr>
          <w:rtl/>
        </w:rPr>
        <w:t xml:space="preserve"> אז ממש בזמן</w:t>
      </w:r>
      <w:r>
        <w:rPr>
          <w:rFonts w:hint="cs"/>
          <w:rtl/>
        </w:rPr>
        <w:t xml:space="preserve"> הפקעת</w:t>
      </w:r>
      <w:r w:rsidRPr="009F55CA">
        <w:rPr>
          <w:rtl/>
        </w:rPr>
        <w:t xml:space="preserve"> זכות </w:t>
      </w:r>
      <w:r>
        <w:rPr>
          <w:rFonts w:hint="cs"/>
          <w:rtl/>
        </w:rPr>
        <w:t>ה</w:t>
      </w:r>
      <w:r w:rsidRPr="009F55CA">
        <w:rPr>
          <w:rtl/>
        </w:rPr>
        <w:t>שימוש.</w:t>
      </w:r>
      <w:bookmarkStart w:id="380" w:name="_ETM_Q1_1462445"/>
      <w:bookmarkEnd w:id="380"/>
    </w:p>
    <w:p w:rsidR="008C364F" w:rsidRDefault="009F55CA" w:rsidP="008C364F">
      <w:pPr>
        <w:rPr>
          <w:rtl/>
        </w:rPr>
      </w:pPr>
      <w:bookmarkStart w:id="381" w:name="_ETM_Q1_1462535"/>
      <w:bookmarkEnd w:id="381"/>
      <w:r w:rsidRPr="008C364F">
        <w:rPr>
          <w:rtl/>
        </w:rPr>
        <w:t>עצם האסטרטגי</w:t>
      </w:r>
      <w:r w:rsidR="008C364F">
        <w:rPr>
          <w:rFonts w:hint="cs"/>
          <w:rtl/>
        </w:rPr>
        <w:t>ה</w:t>
      </w:r>
      <w:r w:rsidRPr="009F55CA">
        <w:rPr>
          <w:rtl/>
        </w:rPr>
        <w:t xml:space="preserve"> עצמה מקימה הרבה מאוד חבויות אחרות</w:t>
      </w:r>
      <w:r w:rsidR="008C364F">
        <w:rPr>
          <w:rFonts w:hint="cs"/>
          <w:rtl/>
        </w:rPr>
        <w:t>:</w:t>
      </w:r>
      <w:r w:rsidRPr="009F55CA">
        <w:rPr>
          <w:rtl/>
        </w:rPr>
        <w:t xml:space="preserve"> נזיקיות</w:t>
      </w:r>
      <w:r w:rsidR="008C364F">
        <w:rPr>
          <w:rFonts w:hint="cs"/>
          <w:rtl/>
        </w:rPr>
        <w:t>,</w:t>
      </w:r>
      <w:r w:rsidRPr="009F55CA">
        <w:rPr>
          <w:rtl/>
        </w:rPr>
        <w:t xml:space="preserve"> תביעות צד ג</w:t>
      </w:r>
      <w:r w:rsidR="008C364F">
        <w:rPr>
          <w:rFonts w:hint="cs"/>
          <w:rtl/>
        </w:rPr>
        <w:t>'</w:t>
      </w:r>
      <w:r w:rsidRPr="009F55CA">
        <w:rPr>
          <w:rtl/>
        </w:rPr>
        <w:t xml:space="preserve"> וכו</w:t>
      </w:r>
      <w:r w:rsidR="008C364F">
        <w:rPr>
          <w:rFonts w:hint="cs"/>
          <w:rtl/>
        </w:rPr>
        <w:t>לי</w:t>
      </w:r>
      <w:r w:rsidRPr="009F55CA">
        <w:rPr>
          <w:rtl/>
        </w:rPr>
        <w:t>. החוק לא מתייחס לאחריות שיש לגוף המנחה באירוע, אלא רק לטובת ההנחיה. זאת אומרת</w:t>
      </w:r>
      <w:r w:rsidR="008C364F">
        <w:rPr>
          <w:rFonts w:hint="cs"/>
          <w:rtl/>
        </w:rPr>
        <w:t>,</w:t>
      </w:r>
      <w:r w:rsidRPr="009F55CA">
        <w:rPr>
          <w:rtl/>
        </w:rPr>
        <w:t xml:space="preserve"> </w:t>
      </w:r>
      <w:r w:rsidR="008C364F">
        <w:rPr>
          <w:rtl/>
        </w:rPr>
        <w:t>אם אתם כגוף מנחה</w:t>
      </w:r>
      <w:r w:rsidRPr="009F55CA">
        <w:rPr>
          <w:rtl/>
        </w:rPr>
        <w:t xml:space="preserve"> </w:t>
      </w:r>
      <w:r w:rsidR="008C364F">
        <w:rPr>
          <w:rFonts w:hint="cs"/>
          <w:rtl/>
        </w:rPr>
        <w:t>ש</w:t>
      </w:r>
      <w:r w:rsidRPr="009F55CA">
        <w:rPr>
          <w:rtl/>
        </w:rPr>
        <w:t xml:space="preserve">מחליט לפעול באסטרטגיה מסוימת לטובת </w:t>
      </w:r>
      <w:r w:rsidR="008C364F">
        <w:rPr>
          <w:rFonts w:hint="cs"/>
          <w:rtl/>
        </w:rPr>
        <w:t>ה</w:t>
      </w:r>
      <w:r w:rsidRPr="009F55CA">
        <w:rPr>
          <w:rtl/>
        </w:rPr>
        <w:t xml:space="preserve">טיפול </w:t>
      </w:r>
      <w:r w:rsidR="008C364F">
        <w:rPr>
          <w:rFonts w:hint="cs"/>
          <w:rtl/>
        </w:rPr>
        <w:t>ב</w:t>
      </w:r>
      <w:r w:rsidRPr="009F55CA">
        <w:rPr>
          <w:rtl/>
        </w:rPr>
        <w:t>אירוע</w:t>
      </w:r>
      <w:r w:rsidR="008C364F">
        <w:rPr>
          <w:rFonts w:hint="cs"/>
          <w:rtl/>
        </w:rPr>
        <w:t>,</w:t>
      </w:r>
      <w:r w:rsidRPr="009F55CA">
        <w:rPr>
          <w:rtl/>
        </w:rPr>
        <w:t xml:space="preserve"> יש אפשרות שהחשיפה או הנזק ל</w:t>
      </w:r>
      <w:r w:rsidR="008C364F">
        <w:rPr>
          <w:rFonts w:hint="cs"/>
          <w:rtl/>
        </w:rPr>
        <w:t>צד ג'</w:t>
      </w:r>
      <w:r w:rsidRPr="009F55CA">
        <w:rPr>
          <w:rtl/>
        </w:rPr>
        <w:t xml:space="preserve"> </w:t>
      </w:r>
      <w:r w:rsidR="008C364F">
        <w:rPr>
          <w:rFonts w:hint="cs"/>
          <w:rtl/>
        </w:rPr>
        <w:t xml:space="preserve"> או </w:t>
      </w:r>
      <w:r w:rsidRPr="009F55CA">
        <w:rPr>
          <w:rtl/>
        </w:rPr>
        <w:t>ללקוחות יהיה גדול יותר</w:t>
      </w:r>
      <w:r w:rsidR="008C364F">
        <w:rPr>
          <w:rFonts w:hint="cs"/>
          <w:rtl/>
        </w:rPr>
        <w:t xml:space="preserve">. </w:t>
      </w:r>
      <w:r w:rsidRPr="009F55CA">
        <w:rPr>
          <w:rtl/>
        </w:rPr>
        <w:t xml:space="preserve">לא ראינו התייחסות לסוגיה הזאת במסגרת החוק, אז נשמח </w:t>
      </w:r>
      <w:r w:rsidR="008C364F">
        <w:rPr>
          <w:rFonts w:hint="cs"/>
          <w:rtl/>
        </w:rPr>
        <w:t>שתפרטו</w:t>
      </w:r>
      <w:r w:rsidRPr="009F55CA">
        <w:rPr>
          <w:rtl/>
        </w:rPr>
        <w:t xml:space="preserve"> יותר </w:t>
      </w:r>
      <w:r w:rsidR="008C364F">
        <w:rPr>
          <w:rFonts w:hint="cs"/>
          <w:rtl/>
        </w:rPr>
        <w:t>ו</w:t>
      </w:r>
      <w:r w:rsidRPr="009F55CA">
        <w:rPr>
          <w:rtl/>
        </w:rPr>
        <w:t>אם פספסנו משהו, אז בפירוט החוק.</w:t>
      </w:r>
    </w:p>
    <w:p w:rsidR="008C364F" w:rsidRDefault="008C364F" w:rsidP="008C364F">
      <w:pPr>
        <w:rPr>
          <w:rtl/>
        </w:rPr>
      </w:pPr>
      <w:bookmarkStart w:id="382" w:name="_ETM_Q1_1496076"/>
      <w:bookmarkStart w:id="383" w:name="_ETM_Q1_1496137"/>
      <w:bookmarkStart w:id="384" w:name="_ETM_Q1_1496210"/>
      <w:bookmarkEnd w:id="382"/>
      <w:bookmarkEnd w:id="383"/>
      <w:bookmarkEnd w:id="384"/>
    </w:p>
    <w:p w:rsidR="009F55CA" w:rsidRDefault="008C364F" w:rsidP="008C364F">
      <w:pPr>
        <w:rPr>
          <w:rtl/>
        </w:rPr>
      </w:pPr>
      <w:bookmarkStart w:id="385" w:name="_ETM_Q1_1496252"/>
      <w:bookmarkEnd w:id="385"/>
      <w:r>
        <w:rPr>
          <w:rtl/>
        </w:rPr>
        <w:t>אני רק אגיד בגדול</w:t>
      </w:r>
      <w:r>
        <w:rPr>
          <w:rFonts w:hint="cs"/>
          <w:rtl/>
        </w:rPr>
        <w:t xml:space="preserve"> שה</w:t>
      </w:r>
      <w:r w:rsidR="009F55CA" w:rsidRPr="009F55CA">
        <w:rPr>
          <w:rtl/>
        </w:rPr>
        <w:t>חוק מבורך, חשוב מאוד. מדינת ישראל נמצאת באירוע סייבר מתמשך עוד  הרבה לפני</w:t>
      </w:r>
      <w:r>
        <w:rPr>
          <w:rFonts w:hint="cs"/>
          <w:rtl/>
        </w:rPr>
        <w:t xml:space="preserve"> ה-</w:t>
      </w:r>
      <w:r w:rsidR="009F55CA" w:rsidRPr="009F55CA">
        <w:rPr>
          <w:rtl/>
        </w:rPr>
        <w:t>7 באוקטובר, ואין ספק שזה הלך והתעצם</w:t>
      </w:r>
      <w:r>
        <w:rPr>
          <w:rFonts w:hint="cs"/>
          <w:rtl/>
        </w:rPr>
        <w:t>.</w:t>
      </w:r>
      <w:r>
        <w:rPr>
          <w:rtl/>
        </w:rPr>
        <w:t xml:space="preserve"> אז החוק הוא ראוי</w:t>
      </w:r>
      <w:r w:rsidR="009F55CA" w:rsidRPr="009F55CA">
        <w:rPr>
          <w:rtl/>
        </w:rPr>
        <w:t xml:space="preserve"> וחשוב. באמת, רק בדיקת האיזונים</w:t>
      </w:r>
      <w:r>
        <w:rPr>
          <w:rFonts w:hint="cs"/>
          <w:rtl/>
        </w:rPr>
        <w:t>.</w:t>
      </w:r>
      <w:r w:rsidR="009F55CA" w:rsidRPr="009F55CA">
        <w:rPr>
          <w:rtl/>
        </w:rPr>
        <w:t xml:space="preserve"> </w:t>
      </w:r>
      <w:r>
        <w:rPr>
          <w:rFonts w:hint="cs"/>
          <w:rtl/>
        </w:rPr>
        <w:t>ו</w:t>
      </w:r>
      <w:r w:rsidR="009F55CA" w:rsidRPr="009F55CA">
        <w:rPr>
          <w:rtl/>
        </w:rPr>
        <w:t>עוד אמירה אחת</w:t>
      </w:r>
      <w:r>
        <w:rPr>
          <w:rFonts w:hint="cs"/>
          <w:rtl/>
        </w:rPr>
        <w:t>,</w:t>
      </w:r>
      <w:r w:rsidR="009F55CA" w:rsidRPr="009F55CA">
        <w:rPr>
          <w:rtl/>
        </w:rPr>
        <w:t xml:space="preserve"> </w:t>
      </w:r>
      <w:r>
        <w:rPr>
          <w:rFonts w:hint="cs"/>
          <w:rtl/>
        </w:rPr>
        <w:t>כ</w:t>
      </w:r>
      <w:r w:rsidR="009F55CA" w:rsidRPr="009F55CA">
        <w:rPr>
          <w:rtl/>
        </w:rPr>
        <w:t>שנ</w:t>
      </w:r>
      <w:r>
        <w:rPr>
          <w:rFonts w:hint="cs"/>
          <w:rtl/>
        </w:rPr>
        <w:t>י</w:t>
      </w:r>
      <w:r w:rsidR="009F55CA" w:rsidRPr="009F55CA">
        <w:rPr>
          <w:rtl/>
        </w:rPr>
        <w:t>כנס לסעיפים</w:t>
      </w:r>
      <w:r>
        <w:rPr>
          <w:rFonts w:hint="cs"/>
          <w:rtl/>
        </w:rPr>
        <w:t xml:space="preserve"> אז</w:t>
      </w:r>
      <w:r w:rsidR="009F55CA" w:rsidRPr="009F55CA">
        <w:rPr>
          <w:rtl/>
        </w:rPr>
        <w:t xml:space="preserve"> נ</w:t>
      </w:r>
      <w:r>
        <w:rPr>
          <w:rFonts w:hint="cs"/>
          <w:rtl/>
        </w:rPr>
        <w:t>י</w:t>
      </w:r>
      <w:r w:rsidR="009F55CA" w:rsidRPr="009F55CA">
        <w:rPr>
          <w:rtl/>
        </w:rPr>
        <w:t>כנס לזה אולי קצת יותר</w:t>
      </w:r>
      <w:r>
        <w:rPr>
          <w:rFonts w:hint="cs"/>
          <w:rtl/>
        </w:rPr>
        <w:t>,</w:t>
      </w:r>
      <w:r w:rsidR="009F55CA" w:rsidRPr="009F55CA">
        <w:rPr>
          <w:rtl/>
        </w:rPr>
        <w:t xml:space="preserve"> על אותו הספק יש חובות רגולטוריות לדיווח על אירוע</w:t>
      </w:r>
      <w:r>
        <w:rPr>
          <w:rFonts w:hint="cs"/>
          <w:rtl/>
        </w:rPr>
        <w:t>,</w:t>
      </w:r>
      <w:r w:rsidR="009F55CA" w:rsidRPr="009F55CA">
        <w:rPr>
          <w:rtl/>
        </w:rPr>
        <w:t xml:space="preserve"> שלא מצוינות במסגרת החוק הזה והדבר הזה יכול ליצור קצת בלבול בקרב הספקים </w:t>
      </w:r>
      <w:r>
        <w:rPr>
          <w:rFonts w:hint="cs"/>
          <w:rtl/>
        </w:rPr>
        <w:t>כי מרגע</w:t>
      </w:r>
      <w:r w:rsidR="009F55CA" w:rsidRPr="009F55CA">
        <w:rPr>
          <w:rtl/>
        </w:rPr>
        <w:t xml:space="preserve"> שהוא חושב שהמערך מטפל</w:t>
      </w:r>
      <w:r>
        <w:rPr>
          <w:rFonts w:hint="cs"/>
          <w:rtl/>
        </w:rPr>
        <w:t>,</w:t>
      </w:r>
      <w:r>
        <w:rPr>
          <w:rtl/>
        </w:rPr>
        <w:t xml:space="preserve"> הוא לא נדרש לבצע הנחיות נוספות</w:t>
      </w:r>
      <w:r>
        <w:rPr>
          <w:rFonts w:hint="cs"/>
          <w:rtl/>
        </w:rPr>
        <w:t>:</w:t>
      </w:r>
      <w:r w:rsidR="009F55CA" w:rsidRPr="009F55CA">
        <w:rPr>
          <w:rtl/>
        </w:rPr>
        <w:t xml:space="preserve"> דיווח לבנקים</w:t>
      </w:r>
      <w:r>
        <w:rPr>
          <w:rFonts w:hint="cs"/>
          <w:rtl/>
        </w:rPr>
        <w:t>,</w:t>
      </w:r>
      <w:r w:rsidR="009F55CA" w:rsidRPr="009F55CA">
        <w:rPr>
          <w:rtl/>
        </w:rPr>
        <w:t xml:space="preserve"> לרשות להגנת הפרטיות וכו</w:t>
      </w:r>
      <w:r>
        <w:rPr>
          <w:rFonts w:hint="cs"/>
          <w:rtl/>
        </w:rPr>
        <w:t>לי.</w:t>
      </w:r>
      <w:r w:rsidR="009F55CA" w:rsidRPr="009F55CA">
        <w:rPr>
          <w:rtl/>
        </w:rPr>
        <w:t xml:space="preserve"> אולי לזה צריך לבצע איזושהי חשיבה כמדינה, כי אם המדינה נכנסת לאירוע, אולי צריך לתת משהו </w:t>
      </w:r>
      <w:proofErr w:type="spellStart"/>
      <w:r w:rsidR="009F55CA" w:rsidRPr="009F55CA">
        <w:rPr>
          <w:rtl/>
        </w:rPr>
        <w:t>מת</w:t>
      </w:r>
      <w:r>
        <w:rPr>
          <w:rFonts w:hint="cs"/>
          <w:rtl/>
        </w:rPr>
        <w:t>כלל</w:t>
      </w:r>
      <w:proofErr w:type="spellEnd"/>
      <w:r w:rsidR="009F55CA" w:rsidRPr="009F55CA">
        <w:rPr>
          <w:rtl/>
        </w:rPr>
        <w:t xml:space="preserve"> יותר.</w:t>
      </w:r>
    </w:p>
    <w:p w:rsidR="00B74B56" w:rsidRDefault="00B74B56" w:rsidP="008C364F">
      <w:pPr>
        <w:rPr>
          <w:rtl/>
        </w:rPr>
      </w:pPr>
    </w:p>
    <w:p w:rsidR="00B74B56" w:rsidRDefault="00B74B56" w:rsidP="00B74B56">
      <w:pPr>
        <w:pStyle w:val="af6"/>
        <w:keepNext/>
        <w:rPr>
          <w:rtl/>
        </w:rPr>
      </w:pPr>
      <w:bookmarkStart w:id="386" w:name="ET_yor_4574_53"/>
      <w:r w:rsidRPr="00B74B56">
        <w:rPr>
          <w:rStyle w:val="TagStyle"/>
          <w:rtl/>
        </w:rPr>
        <w:t xml:space="preserve"> &lt;&lt; יור &gt;&gt; </w:t>
      </w:r>
      <w:r>
        <w:rPr>
          <w:rtl/>
        </w:rPr>
        <w:t>היו"ר יולי יואל אדלשטיין:</w:t>
      </w:r>
      <w:r w:rsidRPr="00B74B56">
        <w:rPr>
          <w:rStyle w:val="TagStyle"/>
          <w:rtl/>
        </w:rPr>
        <w:t xml:space="preserve"> &lt;&lt; יור &gt;&gt;</w:t>
      </w:r>
      <w:r>
        <w:rPr>
          <w:rtl/>
        </w:rPr>
        <w:t xml:space="preserve">   </w:t>
      </w:r>
      <w:bookmarkEnd w:id="386"/>
    </w:p>
    <w:p w:rsidR="00B74B56" w:rsidRDefault="00B74B56" w:rsidP="00B74B56">
      <w:pPr>
        <w:pStyle w:val="KeepWithNext"/>
        <w:rPr>
          <w:rtl/>
        </w:rPr>
      </w:pPr>
    </w:p>
    <w:p w:rsidR="00B74B56" w:rsidRDefault="00B74B56" w:rsidP="00B74B56">
      <w:pPr>
        <w:rPr>
          <w:rtl/>
        </w:rPr>
      </w:pPr>
      <w:r>
        <w:rPr>
          <w:rFonts w:hint="cs"/>
          <w:rtl/>
        </w:rPr>
        <w:t xml:space="preserve">תודה, הדס. </w:t>
      </w:r>
      <w:r w:rsidRPr="00B74B56">
        <w:rPr>
          <w:rtl/>
        </w:rPr>
        <w:t>בבקשה</w:t>
      </w:r>
      <w:r>
        <w:rPr>
          <w:rFonts w:hint="cs"/>
          <w:rtl/>
        </w:rPr>
        <w:t>, חבר הכנסת</w:t>
      </w:r>
      <w:r w:rsidRPr="00B74B56">
        <w:rPr>
          <w:rtl/>
        </w:rPr>
        <w:t xml:space="preserve"> רם בן ברק.</w:t>
      </w:r>
    </w:p>
    <w:p w:rsidR="00B74B56" w:rsidRDefault="00B74B56" w:rsidP="00B74B56">
      <w:pPr>
        <w:rPr>
          <w:rtl/>
        </w:rPr>
      </w:pPr>
      <w:bookmarkStart w:id="387" w:name="_ETM_Q1_1547559"/>
      <w:bookmarkEnd w:id="387"/>
    </w:p>
    <w:p w:rsidR="00B74B56" w:rsidRDefault="00B74B56" w:rsidP="00B74B56">
      <w:pPr>
        <w:pStyle w:val="a4"/>
        <w:keepNext/>
        <w:rPr>
          <w:rtl/>
        </w:rPr>
      </w:pPr>
      <w:bookmarkStart w:id="388" w:name="ET_speaker_5766_54"/>
      <w:r w:rsidRPr="00B74B56">
        <w:rPr>
          <w:rStyle w:val="TagStyle"/>
          <w:rtl/>
        </w:rPr>
        <w:t xml:space="preserve"> &lt;&lt; דובר &gt;&gt; </w:t>
      </w:r>
      <w:r>
        <w:rPr>
          <w:rtl/>
        </w:rPr>
        <w:t>רם בן ברק (יש עתיד):</w:t>
      </w:r>
      <w:r w:rsidRPr="00B74B56">
        <w:rPr>
          <w:rStyle w:val="TagStyle"/>
          <w:rtl/>
        </w:rPr>
        <w:t xml:space="preserve"> &lt;&lt; דובר &gt;&gt;</w:t>
      </w:r>
      <w:r>
        <w:rPr>
          <w:rtl/>
        </w:rPr>
        <w:t xml:space="preserve">   </w:t>
      </w:r>
      <w:bookmarkEnd w:id="388"/>
    </w:p>
    <w:p w:rsidR="00B74B56" w:rsidRDefault="00B74B56" w:rsidP="00B74B56">
      <w:pPr>
        <w:pStyle w:val="KeepWithNext"/>
        <w:rPr>
          <w:rtl/>
        </w:rPr>
      </w:pPr>
    </w:p>
    <w:p w:rsidR="00B74B56" w:rsidRDefault="00B74B56" w:rsidP="00B74B56">
      <w:pPr>
        <w:rPr>
          <w:rtl/>
        </w:rPr>
      </w:pPr>
      <w:bookmarkStart w:id="389" w:name="_ETM_Q1_1548199"/>
      <w:bookmarkStart w:id="390" w:name="_ETM_Q1_1548249"/>
      <w:bookmarkEnd w:id="389"/>
      <w:bookmarkEnd w:id="390"/>
      <w:r w:rsidRPr="00B74B56">
        <w:rPr>
          <w:rtl/>
        </w:rPr>
        <w:t>זה ברור לגמרי שאנחנו לא אוהבים בכנסת לחוקק חוקים שפוגעים בפרטיות, במיוחד לאור התקופה האחרונה שעברנו, אבל לא ניכנס לזה עכשיו</w:t>
      </w:r>
      <w:r>
        <w:rPr>
          <w:rFonts w:hint="cs"/>
          <w:rtl/>
        </w:rPr>
        <w:t>. יש</w:t>
      </w:r>
      <w:r>
        <w:rPr>
          <w:rtl/>
        </w:rPr>
        <w:t xml:space="preserve"> חשדנות טבעית </w:t>
      </w:r>
      <w:r>
        <w:rPr>
          <w:rFonts w:hint="cs"/>
          <w:rtl/>
        </w:rPr>
        <w:t>ל</w:t>
      </w:r>
      <w:r w:rsidRPr="00B74B56">
        <w:rPr>
          <w:rtl/>
        </w:rPr>
        <w:t xml:space="preserve">כל גורם ממשלתי שמנסה להיכנס לקרביים של גורם פרטי ואנחנו לא אוהבים את זה. </w:t>
      </w:r>
      <w:r>
        <w:rPr>
          <w:rFonts w:hint="cs"/>
          <w:rtl/>
        </w:rPr>
        <w:t>אז</w:t>
      </w:r>
      <w:r w:rsidRPr="00B74B56">
        <w:rPr>
          <w:rtl/>
        </w:rPr>
        <w:t xml:space="preserve"> נרגעתי קצת </w:t>
      </w:r>
      <w:r>
        <w:rPr>
          <w:rFonts w:hint="cs"/>
          <w:rtl/>
        </w:rPr>
        <w:t>כ</w:t>
      </w:r>
      <w:r w:rsidRPr="00B74B56">
        <w:rPr>
          <w:rtl/>
        </w:rPr>
        <w:t>שהבנתי</w:t>
      </w:r>
      <w:r>
        <w:rPr>
          <w:rtl/>
        </w:rPr>
        <w:t xml:space="preserve"> שכאן מדובר במתן הנחיות ולא </w:t>
      </w:r>
      <w:r>
        <w:rPr>
          <w:rFonts w:hint="cs"/>
          <w:rtl/>
        </w:rPr>
        <w:t xml:space="preserve">בגישה, </w:t>
      </w:r>
      <w:r w:rsidRPr="00B74B56">
        <w:rPr>
          <w:rtl/>
        </w:rPr>
        <w:t xml:space="preserve">כמו שאני הבנתי, גישה פיזית </w:t>
      </w:r>
      <w:r>
        <w:rPr>
          <w:rFonts w:hint="cs"/>
          <w:rtl/>
        </w:rPr>
        <w:t>ל</w:t>
      </w:r>
      <w:r w:rsidRPr="00B74B56">
        <w:rPr>
          <w:rtl/>
        </w:rPr>
        <w:t>תוך מערכות מחשב</w:t>
      </w:r>
      <w:r>
        <w:rPr>
          <w:rFonts w:hint="cs"/>
          <w:rtl/>
        </w:rPr>
        <w:t>.</w:t>
      </w:r>
      <w:r w:rsidRPr="00B74B56">
        <w:rPr>
          <w:rtl/>
        </w:rPr>
        <w:t xml:space="preserve"> זה הרגיע אותי מאוד.</w:t>
      </w:r>
    </w:p>
    <w:p w:rsidR="00B74B56" w:rsidRDefault="00B74B56" w:rsidP="00B74B56">
      <w:pPr>
        <w:rPr>
          <w:rtl/>
        </w:rPr>
      </w:pPr>
      <w:bookmarkStart w:id="391" w:name="_ETM_Q1_1579622"/>
      <w:bookmarkStart w:id="392" w:name="_ETM_Q1_1579702"/>
      <w:bookmarkStart w:id="393" w:name="_ETM_Q1_1579766"/>
      <w:bookmarkEnd w:id="391"/>
      <w:bookmarkEnd w:id="392"/>
      <w:bookmarkEnd w:id="393"/>
    </w:p>
    <w:p w:rsidR="00D76D40" w:rsidRDefault="00B74B56" w:rsidP="00D76D40">
      <w:pPr>
        <w:rPr>
          <w:rtl/>
        </w:rPr>
      </w:pPr>
      <w:bookmarkStart w:id="394" w:name="_ETM_Q1_1579821"/>
      <w:bookmarkEnd w:id="394"/>
      <w:r w:rsidRPr="00B74B56">
        <w:rPr>
          <w:rtl/>
        </w:rPr>
        <w:t>אני חושב, אדוני היושב</w:t>
      </w:r>
      <w:r>
        <w:rPr>
          <w:rFonts w:hint="cs"/>
          <w:rtl/>
        </w:rPr>
        <w:t>-</w:t>
      </w:r>
      <w:r w:rsidRPr="00B74B56">
        <w:rPr>
          <w:rtl/>
        </w:rPr>
        <w:t>ראש</w:t>
      </w:r>
      <w:r>
        <w:rPr>
          <w:rFonts w:hint="cs"/>
          <w:rtl/>
        </w:rPr>
        <w:t>,</w:t>
      </w:r>
      <w:r w:rsidRPr="00B74B56">
        <w:rPr>
          <w:rtl/>
        </w:rPr>
        <w:t xml:space="preserve"> </w:t>
      </w:r>
      <w:r>
        <w:rPr>
          <w:rFonts w:hint="cs"/>
          <w:rtl/>
        </w:rPr>
        <w:t>שב</w:t>
      </w:r>
      <w:r w:rsidRPr="00B74B56">
        <w:rPr>
          <w:rtl/>
        </w:rPr>
        <w:t>חוק הזה יש חשיבות גדולה ואני מציע כמובן לאשר אותו, אבל אני הייתי קו</w:t>
      </w:r>
      <w:r>
        <w:rPr>
          <w:rtl/>
        </w:rPr>
        <w:t>בע בהחלטה שהוא לשישה חודשים ואי</w:t>
      </w:r>
      <w:r>
        <w:rPr>
          <w:rFonts w:hint="cs"/>
          <w:rtl/>
        </w:rPr>
        <w:t>-</w:t>
      </w:r>
      <w:r>
        <w:rPr>
          <w:rtl/>
        </w:rPr>
        <w:t>אפשר לה</w:t>
      </w:r>
      <w:r>
        <w:rPr>
          <w:rFonts w:hint="cs"/>
          <w:rtl/>
        </w:rPr>
        <w:t>א</w:t>
      </w:r>
      <w:r w:rsidRPr="00B74B56">
        <w:rPr>
          <w:rtl/>
        </w:rPr>
        <w:t xml:space="preserve">ריך אותו. </w:t>
      </w:r>
      <w:r>
        <w:rPr>
          <w:rFonts w:hint="cs"/>
          <w:rtl/>
        </w:rPr>
        <w:t>א</w:t>
      </w:r>
      <w:r w:rsidRPr="00B74B56">
        <w:rPr>
          <w:rtl/>
        </w:rPr>
        <w:t>ם רוצים להאריך</w:t>
      </w:r>
      <w:r>
        <w:rPr>
          <w:rFonts w:hint="cs"/>
          <w:rtl/>
        </w:rPr>
        <w:t>,</w:t>
      </w:r>
      <w:r w:rsidRPr="00B74B56">
        <w:rPr>
          <w:rtl/>
        </w:rPr>
        <w:t xml:space="preserve"> צריך יהיה לבוא עם חוק חדש אחרי שתחקרנו את מה שהי</w:t>
      </w:r>
      <w:r>
        <w:rPr>
          <w:rtl/>
        </w:rPr>
        <w:t>ה ב</w:t>
      </w:r>
      <w:r>
        <w:rPr>
          <w:rFonts w:hint="cs"/>
          <w:rtl/>
        </w:rPr>
        <w:t>ששת ה</w:t>
      </w:r>
      <w:r w:rsidRPr="00B74B56">
        <w:rPr>
          <w:rtl/>
        </w:rPr>
        <w:t>חודשים האלה, שמענו את ההערות של האנשים שאולי</w:t>
      </w:r>
      <w:r>
        <w:rPr>
          <w:rFonts w:hint="cs"/>
          <w:rtl/>
        </w:rPr>
        <w:t xml:space="preserve"> היו</w:t>
      </w:r>
      <w:r w:rsidRPr="00B74B56">
        <w:rPr>
          <w:rtl/>
        </w:rPr>
        <w:t xml:space="preserve"> בחיכוך עם ה</w:t>
      </w:r>
      <w:r>
        <w:rPr>
          <w:rFonts w:hint="cs"/>
          <w:rtl/>
        </w:rPr>
        <w:t>חוק</w:t>
      </w:r>
      <w:r w:rsidRPr="00B74B56">
        <w:rPr>
          <w:rtl/>
        </w:rPr>
        <w:t xml:space="preserve"> הזה, ורק אחרי זה </w:t>
      </w:r>
      <w:r>
        <w:rPr>
          <w:rFonts w:hint="cs"/>
          <w:rtl/>
        </w:rPr>
        <w:t>ל</w:t>
      </w:r>
      <w:r w:rsidRPr="00B74B56">
        <w:rPr>
          <w:rtl/>
        </w:rPr>
        <w:t>אשר חוק חדש ולא באופן אוטומטי לה</w:t>
      </w:r>
      <w:r w:rsidR="00D76D40">
        <w:rPr>
          <w:rFonts w:hint="cs"/>
          <w:rtl/>
        </w:rPr>
        <w:t>אריך</w:t>
      </w:r>
      <w:r w:rsidRPr="00B74B56">
        <w:rPr>
          <w:rtl/>
        </w:rPr>
        <w:t xml:space="preserve"> בעוד 6 חודשים </w:t>
      </w:r>
      <w:r w:rsidR="00D76D40">
        <w:rPr>
          <w:rFonts w:hint="cs"/>
          <w:rtl/>
        </w:rPr>
        <w:t>ו</w:t>
      </w:r>
      <w:r w:rsidRPr="00B74B56">
        <w:rPr>
          <w:rtl/>
        </w:rPr>
        <w:t>בעוד 6 חודשים</w:t>
      </w:r>
      <w:r w:rsidR="00D76D40">
        <w:rPr>
          <w:rFonts w:hint="cs"/>
          <w:rtl/>
        </w:rPr>
        <w:t>,</w:t>
      </w:r>
      <w:r w:rsidRPr="00B74B56">
        <w:rPr>
          <w:rtl/>
        </w:rPr>
        <w:t xml:space="preserve"> בגלל הרגישות.</w:t>
      </w:r>
    </w:p>
    <w:p w:rsidR="00D76D40" w:rsidRDefault="00D76D40" w:rsidP="00D76D40">
      <w:pPr>
        <w:rPr>
          <w:rtl/>
        </w:rPr>
      </w:pPr>
    </w:p>
    <w:p w:rsidR="00D76D40" w:rsidRDefault="00D76D40" w:rsidP="00D76D40">
      <w:pPr>
        <w:pStyle w:val="af6"/>
        <w:keepNext/>
        <w:rPr>
          <w:rtl/>
        </w:rPr>
      </w:pPr>
      <w:bookmarkStart w:id="395" w:name="ET_yor_4574_55"/>
      <w:r w:rsidRPr="00D76D40">
        <w:rPr>
          <w:rStyle w:val="TagStyle"/>
          <w:rtl/>
        </w:rPr>
        <w:t xml:space="preserve"> &lt;&lt; יור &gt;&gt; </w:t>
      </w:r>
      <w:r>
        <w:rPr>
          <w:rtl/>
        </w:rPr>
        <w:t>היו"ר יולי יואל אדלשטיין:</w:t>
      </w:r>
      <w:r w:rsidRPr="00D76D40">
        <w:rPr>
          <w:rStyle w:val="TagStyle"/>
          <w:rtl/>
        </w:rPr>
        <w:t xml:space="preserve"> &lt;&lt; יור &gt;&gt;</w:t>
      </w:r>
      <w:r>
        <w:rPr>
          <w:rtl/>
        </w:rPr>
        <w:t xml:space="preserve">   </w:t>
      </w:r>
      <w:bookmarkEnd w:id="395"/>
    </w:p>
    <w:p w:rsidR="00D76D40" w:rsidRDefault="00D76D40" w:rsidP="00D76D40">
      <w:pPr>
        <w:pStyle w:val="KeepWithNext"/>
        <w:rPr>
          <w:rtl/>
        </w:rPr>
      </w:pPr>
    </w:p>
    <w:p w:rsidR="00D76D40" w:rsidRDefault="00D76D40" w:rsidP="00D76D40">
      <w:pPr>
        <w:rPr>
          <w:rtl/>
        </w:rPr>
      </w:pPr>
      <w:r>
        <w:rPr>
          <w:rtl/>
        </w:rPr>
        <w:t>כיוונת לדעת גדולים</w:t>
      </w:r>
      <w:r>
        <w:rPr>
          <w:rFonts w:hint="cs"/>
          <w:rtl/>
        </w:rPr>
        <w:t>.</w:t>
      </w:r>
      <w:r w:rsidR="00B74B56" w:rsidRPr="00B74B56">
        <w:rPr>
          <w:rtl/>
        </w:rPr>
        <w:t xml:space="preserve"> לא התכוונתי לעצמי, התכוונתי ליוע</w:t>
      </w:r>
      <w:r>
        <w:rPr>
          <w:rFonts w:hint="cs"/>
          <w:rtl/>
        </w:rPr>
        <w:t>צת</w:t>
      </w:r>
      <w:r w:rsidR="00B74B56" w:rsidRPr="00B74B56">
        <w:rPr>
          <w:rtl/>
        </w:rPr>
        <w:t xml:space="preserve"> המשפטי</w:t>
      </w:r>
      <w:r>
        <w:rPr>
          <w:rFonts w:hint="cs"/>
          <w:rtl/>
        </w:rPr>
        <w:t>ת</w:t>
      </w:r>
      <w:r w:rsidR="00B74B56" w:rsidRPr="00B74B56">
        <w:rPr>
          <w:rtl/>
        </w:rPr>
        <w:t>.</w:t>
      </w:r>
    </w:p>
    <w:p w:rsidR="00D76D40" w:rsidRDefault="00D76D40" w:rsidP="00D76D40">
      <w:pPr>
        <w:rPr>
          <w:rtl/>
        </w:rPr>
      </w:pPr>
      <w:bookmarkStart w:id="396" w:name="_ETM_Q1_1634339"/>
      <w:bookmarkStart w:id="397" w:name="_ETM_Q1_1634416"/>
      <w:bookmarkEnd w:id="396"/>
      <w:bookmarkEnd w:id="397"/>
    </w:p>
    <w:p w:rsidR="00D76D40" w:rsidRDefault="00B74B56" w:rsidP="00D76D40">
      <w:pPr>
        <w:rPr>
          <w:rtl/>
        </w:rPr>
      </w:pPr>
      <w:r w:rsidRPr="00B74B56">
        <w:rPr>
          <w:rtl/>
        </w:rPr>
        <w:t>טוב, יש לי הצעה. אני מציע שאנחנו נעבור באמת לקריאה של החוק</w:t>
      </w:r>
      <w:r w:rsidR="00D76D40">
        <w:rPr>
          <w:rFonts w:hint="cs"/>
          <w:rtl/>
        </w:rPr>
        <w:t xml:space="preserve"> </w:t>
      </w:r>
      <w:r w:rsidR="00D76D40">
        <w:rPr>
          <w:rFonts w:hint="eastAsia"/>
          <w:rtl/>
        </w:rPr>
        <w:t>–</w:t>
      </w:r>
      <w:r w:rsidRPr="00B74B56">
        <w:rPr>
          <w:rtl/>
        </w:rPr>
        <w:t xml:space="preserve"> </w:t>
      </w:r>
      <w:r w:rsidR="00D76D40">
        <w:rPr>
          <w:rFonts w:hint="cs"/>
          <w:rtl/>
        </w:rPr>
        <w:t>ל</w:t>
      </w:r>
      <w:r w:rsidRPr="00B74B56">
        <w:rPr>
          <w:rtl/>
        </w:rPr>
        <w:t>הקראה, כפי שמקובל לומר כ</w:t>
      </w:r>
      <w:r w:rsidR="00D76D40">
        <w:rPr>
          <w:rFonts w:hint="cs"/>
          <w:rtl/>
        </w:rPr>
        <w:t>א</w:t>
      </w:r>
      <w:r w:rsidR="00D76D40">
        <w:rPr>
          <w:rtl/>
        </w:rPr>
        <w:t>ן</w:t>
      </w:r>
      <w:r w:rsidR="00D76D40">
        <w:rPr>
          <w:rFonts w:hint="cs"/>
          <w:rtl/>
        </w:rPr>
        <w:t xml:space="preserve"> </w:t>
      </w:r>
      <w:r w:rsidR="00D76D40">
        <w:rPr>
          <w:rFonts w:hint="eastAsia"/>
          <w:rtl/>
        </w:rPr>
        <w:t>–</w:t>
      </w:r>
      <w:r w:rsidRPr="00B74B56">
        <w:rPr>
          <w:rtl/>
        </w:rPr>
        <w:t xml:space="preserve"> סעיף</w:t>
      </w:r>
      <w:r w:rsidR="00D76D40">
        <w:rPr>
          <w:rFonts w:hint="cs"/>
          <w:rtl/>
        </w:rPr>
        <w:t>-סעיף,</w:t>
      </w:r>
      <w:r w:rsidRPr="00B74B56">
        <w:rPr>
          <w:rtl/>
        </w:rPr>
        <w:t xml:space="preserve"> נשמע את הערות, נעשה דיון איפה שצריך. אני גם אומר לנציגי המקצוע ממערך הסייבר ו</w:t>
      </w:r>
      <w:r w:rsidR="00D76D40">
        <w:rPr>
          <w:rFonts w:hint="cs"/>
          <w:rtl/>
        </w:rPr>
        <w:t>ל</w:t>
      </w:r>
      <w:r w:rsidRPr="00B74B56">
        <w:rPr>
          <w:rtl/>
        </w:rPr>
        <w:t>אחרים</w:t>
      </w:r>
      <w:r w:rsidR="00D76D40">
        <w:rPr>
          <w:rFonts w:hint="cs"/>
          <w:rtl/>
        </w:rPr>
        <w:t xml:space="preserve">, </w:t>
      </w:r>
      <w:bookmarkStart w:id="398" w:name="_ETM_Q1_1660468"/>
      <w:bookmarkEnd w:id="398"/>
      <w:r w:rsidRPr="00B74B56">
        <w:rPr>
          <w:rtl/>
        </w:rPr>
        <w:t>כעיקרון התכוונו לעשות גם חלק חסוי לקבלת מידע ונתונים וכן הלאה. זה</w:t>
      </w:r>
      <w:r w:rsidR="00D76D40">
        <w:rPr>
          <w:rFonts w:hint="cs"/>
          <w:rtl/>
        </w:rPr>
        <w:t>,</w:t>
      </w:r>
      <w:r w:rsidRPr="00B74B56">
        <w:rPr>
          <w:rtl/>
        </w:rPr>
        <w:t xml:space="preserve"> תסלחו לי על השפה הלא פרלמנטרית, זה </w:t>
      </w:r>
      <w:r w:rsidR="00BF2C7E" w:rsidRPr="00B74B56">
        <w:rPr>
          <w:rFonts w:hint="cs"/>
          <w:rtl/>
        </w:rPr>
        <w:t>בלגן</w:t>
      </w:r>
      <w:r w:rsidRPr="00B74B56">
        <w:rPr>
          <w:rtl/>
        </w:rPr>
        <w:t xml:space="preserve"> לא קטן. כלומר, אנו צריכים להוציא את כולם ולאחר מכן להחזיר את כולם ולהחזיר את החדר למצב של דיון פתוח</w:t>
      </w:r>
      <w:r w:rsidR="00D76D40">
        <w:rPr>
          <w:rFonts w:hint="cs"/>
          <w:rtl/>
        </w:rPr>
        <w:t>,</w:t>
      </w:r>
      <w:r w:rsidRPr="00B74B56">
        <w:rPr>
          <w:rtl/>
        </w:rPr>
        <w:t xml:space="preserve"> כי אנשים בטח ירצו לשמוע את הקרא</w:t>
      </w:r>
      <w:r w:rsidR="00D76D40">
        <w:rPr>
          <w:rtl/>
        </w:rPr>
        <w:t>ת הסעיפים ולהעיר את ההערות שלהם</w:t>
      </w:r>
      <w:r w:rsidRPr="00B74B56">
        <w:rPr>
          <w:rtl/>
        </w:rPr>
        <w:t>. לכן</w:t>
      </w:r>
      <w:r w:rsidR="00D76D40">
        <w:rPr>
          <w:rFonts w:hint="cs"/>
          <w:rtl/>
        </w:rPr>
        <w:t xml:space="preserve"> </w:t>
      </w:r>
      <w:r w:rsidRPr="00B74B56">
        <w:rPr>
          <w:rtl/>
        </w:rPr>
        <w:t xml:space="preserve">אני מציע </w:t>
      </w:r>
      <w:r w:rsidR="00D76D40">
        <w:rPr>
          <w:rFonts w:hint="cs"/>
          <w:rtl/>
        </w:rPr>
        <w:t>ש</w:t>
      </w:r>
      <w:r w:rsidRPr="00B74B56">
        <w:rPr>
          <w:rtl/>
        </w:rPr>
        <w:t xml:space="preserve">אנחנו נתחיל </w:t>
      </w:r>
      <w:r w:rsidR="00D76D40">
        <w:rPr>
          <w:rFonts w:hint="cs"/>
          <w:rtl/>
        </w:rPr>
        <w:t>ב</w:t>
      </w:r>
      <w:r w:rsidRPr="00B74B56">
        <w:rPr>
          <w:rtl/>
        </w:rPr>
        <w:t>הקראה ונשמע את כל הערות על הסעיפים. אם אתם תרגישו שמכיוון שלא קיבלנו את הדיווח החסוי ואת הנתונים וכן הלאה, בכל רגע אתם יכולים לעצור אותי. ולומר, אדוני היושב</w:t>
      </w:r>
      <w:r w:rsidR="00D76D40">
        <w:rPr>
          <w:rFonts w:hint="cs"/>
          <w:rtl/>
        </w:rPr>
        <w:t>-</w:t>
      </w:r>
      <w:r w:rsidRPr="00B74B56">
        <w:rPr>
          <w:rtl/>
        </w:rPr>
        <w:t>ראש, זה לא הולך לכיוונים הנכונים מכיוון שאתם לא מבינים את מהות הטיפול שאנחנו מציעים. אנחנו מבקשים בכל</w:t>
      </w:r>
      <w:r w:rsidR="00D76D40">
        <w:rPr>
          <w:rtl/>
        </w:rPr>
        <w:t xml:space="preserve"> זאת לעדכן אותך ואת חברי הוועדה</w:t>
      </w:r>
      <w:r w:rsidR="00D76D40">
        <w:rPr>
          <w:rFonts w:hint="cs"/>
          <w:rtl/>
        </w:rPr>
        <w:t xml:space="preserve">. </w:t>
      </w:r>
      <w:r w:rsidRPr="00B74B56">
        <w:rPr>
          <w:rtl/>
        </w:rPr>
        <w:t>אנחנו מיד נעשה את זה. סיכמנו</w:t>
      </w:r>
      <w:r w:rsidR="00D76D40">
        <w:rPr>
          <w:rFonts w:hint="cs"/>
          <w:rtl/>
        </w:rPr>
        <w:t>?</w:t>
      </w:r>
      <w:r w:rsidRPr="00B74B56">
        <w:rPr>
          <w:rtl/>
        </w:rPr>
        <w:t xml:space="preserve"> אוקיי</w:t>
      </w:r>
      <w:r w:rsidR="00D76D40">
        <w:rPr>
          <w:rFonts w:hint="cs"/>
          <w:rtl/>
        </w:rPr>
        <w:t>.</w:t>
      </w:r>
    </w:p>
    <w:p w:rsidR="00D76D40" w:rsidRDefault="00D76D40" w:rsidP="00D76D40">
      <w:pPr>
        <w:rPr>
          <w:rtl/>
        </w:rPr>
      </w:pPr>
    </w:p>
    <w:p w:rsidR="00D76D40" w:rsidRDefault="00D76D40" w:rsidP="00D76D40">
      <w:pPr>
        <w:pStyle w:val="a4"/>
        <w:keepNext/>
        <w:rPr>
          <w:rtl/>
        </w:rPr>
      </w:pPr>
      <w:bookmarkStart w:id="399" w:name="ET_speaker_5766_56"/>
      <w:r w:rsidRPr="00D76D40">
        <w:rPr>
          <w:rStyle w:val="TagStyle"/>
          <w:rtl/>
        </w:rPr>
        <w:t xml:space="preserve"> &lt;&lt; דובר &gt;&gt; </w:t>
      </w:r>
      <w:r>
        <w:rPr>
          <w:rtl/>
        </w:rPr>
        <w:t>רם בן ברק (יש עתיד):</w:t>
      </w:r>
      <w:r w:rsidRPr="00D76D40">
        <w:rPr>
          <w:rStyle w:val="TagStyle"/>
          <w:rtl/>
        </w:rPr>
        <w:t xml:space="preserve"> &lt;&lt; דובר &gt;&gt;</w:t>
      </w:r>
      <w:r>
        <w:rPr>
          <w:rtl/>
        </w:rPr>
        <w:t xml:space="preserve">   </w:t>
      </w:r>
      <w:bookmarkEnd w:id="399"/>
    </w:p>
    <w:p w:rsidR="00D76D40" w:rsidRDefault="00D76D40" w:rsidP="00D76D40">
      <w:pPr>
        <w:pStyle w:val="KeepWithNext"/>
        <w:rPr>
          <w:rtl/>
        </w:rPr>
      </w:pPr>
    </w:p>
    <w:p w:rsidR="00D76D40" w:rsidRDefault="00D76D40" w:rsidP="00D76D40">
      <w:pPr>
        <w:rPr>
          <w:rtl/>
        </w:rPr>
      </w:pPr>
      <w:r>
        <w:rPr>
          <w:rFonts w:hint="cs"/>
          <w:rtl/>
        </w:rPr>
        <w:t>מה גם</w:t>
      </w:r>
      <w:r w:rsidR="00B74B56" w:rsidRPr="00B74B56">
        <w:rPr>
          <w:rtl/>
        </w:rPr>
        <w:t xml:space="preserve"> שאנחנו רובנו מכירים את הנתונים.</w:t>
      </w:r>
    </w:p>
    <w:p w:rsidR="00D76D40" w:rsidRDefault="00D76D40" w:rsidP="00D76D40">
      <w:pPr>
        <w:rPr>
          <w:rtl/>
        </w:rPr>
      </w:pPr>
    </w:p>
    <w:p w:rsidR="00D76D40" w:rsidRDefault="00D76D40" w:rsidP="00D76D40">
      <w:pPr>
        <w:pStyle w:val="af6"/>
        <w:keepNext/>
        <w:rPr>
          <w:rtl/>
        </w:rPr>
      </w:pPr>
      <w:bookmarkStart w:id="400" w:name="ET_yor_4574_57"/>
      <w:r w:rsidRPr="00D76D40">
        <w:rPr>
          <w:rStyle w:val="TagStyle"/>
          <w:rtl/>
        </w:rPr>
        <w:t xml:space="preserve"> &lt;&lt; יור &gt;&gt; </w:t>
      </w:r>
      <w:r>
        <w:rPr>
          <w:rtl/>
        </w:rPr>
        <w:t>היו"ר יולי יואל אדלשטיין:</w:t>
      </w:r>
      <w:r w:rsidRPr="00D76D40">
        <w:rPr>
          <w:rStyle w:val="TagStyle"/>
          <w:rtl/>
        </w:rPr>
        <w:t xml:space="preserve"> &lt;&lt; יור &gt;&gt;</w:t>
      </w:r>
      <w:r>
        <w:rPr>
          <w:rtl/>
        </w:rPr>
        <w:t xml:space="preserve">   </w:t>
      </w:r>
      <w:bookmarkEnd w:id="400"/>
    </w:p>
    <w:p w:rsidR="00D76D40" w:rsidRDefault="00D76D40" w:rsidP="00D76D40">
      <w:pPr>
        <w:pStyle w:val="KeepWithNext"/>
        <w:rPr>
          <w:rtl/>
        </w:rPr>
      </w:pPr>
    </w:p>
    <w:p w:rsidR="00B74B56" w:rsidRDefault="00B74B56" w:rsidP="00D76D40">
      <w:pPr>
        <w:rPr>
          <w:rtl/>
        </w:rPr>
      </w:pPr>
      <w:r w:rsidRPr="00B74B56">
        <w:rPr>
          <w:rtl/>
        </w:rPr>
        <w:t>זה ברור</w:t>
      </w:r>
      <w:r w:rsidR="00D76D40">
        <w:rPr>
          <w:rFonts w:hint="cs"/>
          <w:rtl/>
        </w:rPr>
        <w:t>.</w:t>
      </w:r>
      <w:r w:rsidRPr="00B74B56">
        <w:rPr>
          <w:rtl/>
        </w:rPr>
        <w:t xml:space="preserve"> אבל אני אומר </w:t>
      </w:r>
      <w:r w:rsidR="00D76D40">
        <w:rPr>
          <w:rFonts w:hint="cs"/>
          <w:rtl/>
        </w:rPr>
        <w:t xml:space="preserve"> שאם </w:t>
      </w:r>
      <w:r w:rsidRPr="00B74B56">
        <w:rPr>
          <w:rtl/>
        </w:rPr>
        <w:t>החברים ירגישו שמכיוון שאנחנו לא מבינים את המטרייה אז  לוקחים את זה לכיוונים לא נכונים</w:t>
      </w:r>
      <w:r w:rsidR="00D76D40">
        <w:rPr>
          <w:rFonts w:hint="cs"/>
          <w:rtl/>
        </w:rPr>
        <w:t>,</w:t>
      </w:r>
      <w:r w:rsidRPr="00B74B56">
        <w:rPr>
          <w:rtl/>
        </w:rPr>
        <w:t xml:space="preserve"> אז אני משאיר להם את הזכות לבקש חלק חסוי</w:t>
      </w:r>
      <w:r w:rsidR="00D76D40">
        <w:rPr>
          <w:rFonts w:hint="cs"/>
          <w:rtl/>
        </w:rPr>
        <w:t>.</w:t>
      </w:r>
      <w:r w:rsidR="00D76D40">
        <w:rPr>
          <w:rtl/>
        </w:rPr>
        <w:t xml:space="preserve"> בבקשה</w:t>
      </w:r>
      <w:r w:rsidR="00D76D40">
        <w:rPr>
          <w:rFonts w:hint="cs"/>
          <w:rtl/>
        </w:rPr>
        <w:t>, עידו</w:t>
      </w:r>
      <w:r w:rsidRPr="00B74B56">
        <w:rPr>
          <w:rtl/>
        </w:rPr>
        <w:t xml:space="preserve"> תתחיל את הקריאה. </w:t>
      </w:r>
      <w:r>
        <w:rPr>
          <w:rFonts w:hint="cs"/>
          <w:rtl/>
        </w:rPr>
        <w:t xml:space="preserve"> </w:t>
      </w:r>
    </w:p>
    <w:p w:rsidR="00D76D40" w:rsidRDefault="00D76D40" w:rsidP="00D76D40">
      <w:pPr>
        <w:rPr>
          <w:rtl/>
        </w:rPr>
      </w:pPr>
    </w:p>
    <w:p w:rsidR="00D76D40" w:rsidRDefault="00D76D40" w:rsidP="00D76D40">
      <w:pPr>
        <w:pStyle w:val="a4"/>
        <w:keepNext/>
        <w:rPr>
          <w:rtl/>
        </w:rPr>
      </w:pPr>
      <w:bookmarkStart w:id="401" w:name="ET_speaker_עידו_בן_יצחק_58"/>
      <w:r w:rsidRPr="00D76D40">
        <w:rPr>
          <w:rStyle w:val="TagStyle"/>
          <w:rtl/>
        </w:rPr>
        <w:t xml:space="preserve"> &lt;&lt; דובר &gt;&gt; </w:t>
      </w:r>
      <w:r>
        <w:rPr>
          <w:rtl/>
        </w:rPr>
        <w:t>עידו בן יצחק:</w:t>
      </w:r>
      <w:r w:rsidRPr="00D76D40">
        <w:rPr>
          <w:rStyle w:val="TagStyle"/>
          <w:rtl/>
        </w:rPr>
        <w:t xml:space="preserve"> &lt;&lt; דובר &gt;&gt;</w:t>
      </w:r>
      <w:r>
        <w:rPr>
          <w:rtl/>
        </w:rPr>
        <w:t xml:space="preserve">   </w:t>
      </w:r>
      <w:bookmarkEnd w:id="401"/>
    </w:p>
    <w:p w:rsidR="00D76D40" w:rsidRDefault="00D76D40" w:rsidP="00D76D40">
      <w:pPr>
        <w:pStyle w:val="KeepWithNext"/>
        <w:rPr>
          <w:rtl/>
        </w:rPr>
      </w:pPr>
    </w:p>
    <w:p w:rsidR="00050931" w:rsidRDefault="00050931" w:rsidP="00050931">
      <w:pPr>
        <w:rPr>
          <w:rtl/>
        </w:rPr>
      </w:pPr>
      <w:r>
        <w:rPr>
          <w:rFonts w:hint="cs"/>
          <w:rtl/>
        </w:rPr>
        <w:t>"</w:t>
      </w:r>
      <w:r w:rsidR="00D76D40">
        <w:rPr>
          <w:rtl/>
        </w:rPr>
        <w:t>הגדרות</w:t>
      </w:r>
    </w:p>
    <w:p w:rsidR="00050931" w:rsidRDefault="00050931" w:rsidP="00050931">
      <w:pPr>
        <w:rPr>
          <w:rtl/>
        </w:rPr>
      </w:pPr>
      <w:bookmarkStart w:id="402" w:name="_ETM_Q1_1736513"/>
      <w:bookmarkStart w:id="403" w:name="_ETM_Q1_1736629"/>
      <w:bookmarkStart w:id="404" w:name="_ETM_Q1_1737209"/>
      <w:bookmarkEnd w:id="402"/>
      <w:bookmarkEnd w:id="403"/>
      <w:bookmarkEnd w:id="404"/>
    </w:p>
    <w:p w:rsidR="00D76D40" w:rsidRDefault="00D76D40" w:rsidP="00050931">
      <w:pPr>
        <w:rPr>
          <w:rtl/>
        </w:rPr>
      </w:pPr>
      <w:bookmarkStart w:id="405" w:name="_ETM_Q1_1737310"/>
      <w:bookmarkEnd w:id="405"/>
      <w:r>
        <w:rPr>
          <w:rtl/>
        </w:rPr>
        <w:t>1.</w:t>
      </w:r>
      <w:r>
        <w:rPr>
          <w:rtl/>
        </w:rPr>
        <w:tab/>
        <w:t>בחוק זה –</w:t>
      </w:r>
      <w:bookmarkStart w:id="406" w:name="_ETM_Q1_1737147"/>
      <w:bookmarkEnd w:id="406"/>
    </w:p>
    <w:p w:rsidR="00050931" w:rsidRDefault="00050931" w:rsidP="00050931">
      <w:pPr>
        <w:rPr>
          <w:rtl/>
        </w:rPr>
      </w:pPr>
      <w:bookmarkStart w:id="407" w:name="_ETM_Q1_1737236"/>
      <w:bookmarkEnd w:id="407"/>
    </w:p>
    <w:p w:rsidR="00D76D40" w:rsidRDefault="00D76D40" w:rsidP="00D76D40">
      <w:pPr>
        <w:rPr>
          <w:rtl/>
        </w:rPr>
      </w:pPr>
      <w:r>
        <w:rPr>
          <w:rtl/>
        </w:rPr>
        <w:tab/>
        <w:t>"חומר מחשב", "מחשב", "פלט" ו"תוכנה" – כהגדרתם בחוק המחשבים;</w:t>
      </w:r>
      <w:bookmarkStart w:id="408" w:name="_ETM_Q1_1741794"/>
      <w:bookmarkEnd w:id="408"/>
    </w:p>
    <w:p w:rsidR="00050931" w:rsidRDefault="00050931" w:rsidP="00D76D40">
      <w:pPr>
        <w:rPr>
          <w:rtl/>
        </w:rPr>
      </w:pPr>
      <w:bookmarkStart w:id="409" w:name="_ETM_Q1_1741874"/>
      <w:bookmarkEnd w:id="409"/>
    </w:p>
    <w:p w:rsidR="00D76D40" w:rsidRDefault="00D76D40" w:rsidP="00D76D40">
      <w:pPr>
        <w:rPr>
          <w:rtl/>
        </w:rPr>
      </w:pPr>
      <w:r>
        <w:rPr>
          <w:rtl/>
        </w:rPr>
        <w:tab/>
        <w:t>"חוק המחשבים" – חוק המחשבים,</w:t>
      </w:r>
      <w:r w:rsidR="00050931">
        <w:rPr>
          <w:rtl/>
        </w:rPr>
        <w:t xml:space="preserve"> </w:t>
      </w:r>
      <w:proofErr w:type="spellStart"/>
      <w:r w:rsidR="00050931">
        <w:rPr>
          <w:rtl/>
        </w:rPr>
        <w:t>התשנ"ה</w:t>
      </w:r>
      <w:proofErr w:type="spellEnd"/>
      <w:r w:rsidR="00050931">
        <w:rPr>
          <w:rtl/>
        </w:rPr>
        <w:t>–1995‏</w:t>
      </w:r>
      <w:r>
        <w:rPr>
          <w:rtl/>
        </w:rPr>
        <w:t>;</w:t>
      </w:r>
      <w:bookmarkStart w:id="410" w:name="_ETM_Q1_1743766"/>
      <w:bookmarkEnd w:id="410"/>
    </w:p>
    <w:p w:rsidR="00050931" w:rsidRDefault="00050931" w:rsidP="00D76D40">
      <w:pPr>
        <w:rPr>
          <w:rtl/>
        </w:rPr>
      </w:pPr>
      <w:bookmarkStart w:id="411" w:name="_ETM_Q1_1743848"/>
      <w:bookmarkEnd w:id="411"/>
    </w:p>
    <w:p w:rsidR="00D76D40" w:rsidRDefault="00D76D40" w:rsidP="00050931">
      <w:pPr>
        <w:rPr>
          <w:rtl/>
        </w:rPr>
      </w:pPr>
      <w:r>
        <w:rPr>
          <w:rtl/>
        </w:rPr>
        <w:tab/>
        <w:t xml:space="preserve">"חוק להסדרת הביטחון" – חוק להסדרת הביטחון בגופים ציבוריים, </w:t>
      </w:r>
      <w:proofErr w:type="spellStart"/>
      <w:r>
        <w:rPr>
          <w:rtl/>
        </w:rPr>
        <w:t>התשנ"ח</w:t>
      </w:r>
      <w:proofErr w:type="spellEnd"/>
      <w:r>
        <w:rPr>
          <w:rtl/>
        </w:rPr>
        <w:t>–</w:t>
      </w:r>
      <w:r w:rsidR="00050931">
        <w:rPr>
          <w:rtl/>
        </w:rPr>
        <w:tab/>
      </w:r>
      <w:r w:rsidR="00050931">
        <w:rPr>
          <w:rtl/>
        </w:rPr>
        <w:tab/>
      </w:r>
      <w:r w:rsidR="00050931">
        <w:rPr>
          <w:rtl/>
        </w:rPr>
        <w:tab/>
      </w:r>
      <w:r>
        <w:rPr>
          <w:rtl/>
        </w:rPr>
        <w:t>1998;</w:t>
      </w:r>
    </w:p>
    <w:p w:rsidR="00050931" w:rsidRDefault="00050931" w:rsidP="00050931">
      <w:pPr>
        <w:rPr>
          <w:rtl/>
        </w:rPr>
      </w:pPr>
    </w:p>
    <w:p w:rsidR="00D76D40" w:rsidRDefault="00D76D40" w:rsidP="00D76D40">
      <w:pPr>
        <w:rPr>
          <w:rtl/>
        </w:rPr>
      </w:pPr>
      <w:r>
        <w:rPr>
          <w:rtl/>
        </w:rPr>
        <w:tab/>
        <w:t>"</w:t>
      </w:r>
      <w:proofErr w:type="spellStart"/>
      <w:r>
        <w:rPr>
          <w:rtl/>
        </w:rPr>
        <w:t>מלמ"ב</w:t>
      </w:r>
      <w:proofErr w:type="spellEnd"/>
      <w:r>
        <w:rPr>
          <w:rtl/>
        </w:rPr>
        <w:t xml:space="preserve">" – הממונה על הביטחון במערכת הביטחון כמשמעותו בסעיף 21 לחוק להסדרת </w:t>
      </w:r>
      <w:r w:rsidR="00050931">
        <w:rPr>
          <w:rtl/>
        </w:rPr>
        <w:tab/>
      </w:r>
      <w:r w:rsidR="00050931">
        <w:rPr>
          <w:rtl/>
        </w:rPr>
        <w:tab/>
      </w:r>
      <w:r>
        <w:rPr>
          <w:rtl/>
        </w:rPr>
        <w:t>הביטחון;</w:t>
      </w:r>
    </w:p>
    <w:p w:rsidR="00050931" w:rsidRDefault="00050931" w:rsidP="00D76D40">
      <w:pPr>
        <w:rPr>
          <w:rtl/>
        </w:rPr>
      </w:pPr>
      <w:bookmarkStart w:id="412" w:name="_ETM_Q1_1751206"/>
      <w:bookmarkStart w:id="413" w:name="_ETM_Q1_1751303"/>
      <w:bookmarkEnd w:id="412"/>
      <w:bookmarkEnd w:id="413"/>
    </w:p>
    <w:p w:rsidR="00D76D40" w:rsidRDefault="00D76D40" w:rsidP="00D76D40">
      <w:pPr>
        <w:rPr>
          <w:rtl/>
        </w:rPr>
      </w:pPr>
      <w:r>
        <w:rPr>
          <w:rtl/>
        </w:rPr>
        <w:tab/>
        <w:t>"מנהל מוסמך" – אחד מאלה או ממלא מקומו:</w:t>
      </w:r>
    </w:p>
    <w:p w:rsidR="00050931" w:rsidRDefault="00050931" w:rsidP="00D76D40">
      <w:pPr>
        <w:rPr>
          <w:rtl/>
        </w:rPr>
      </w:pPr>
      <w:bookmarkStart w:id="414" w:name="_ETM_Q1_1754338"/>
      <w:bookmarkStart w:id="415" w:name="_ETM_Q1_1754423"/>
      <w:bookmarkStart w:id="416" w:name="_ETM_Q1_1755803"/>
      <w:bookmarkEnd w:id="414"/>
      <w:bookmarkEnd w:id="415"/>
      <w:bookmarkEnd w:id="416"/>
    </w:p>
    <w:p w:rsidR="00D76D40" w:rsidRDefault="00D76D40" w:rsidP="00D76D40">
      <w:pPr>
        <w:rPr>
          <w:rtl/>
        </w:rPr>
      </w:pPr>
      <w:bookmarkStart w:id="417" w:name="_ETM_Q1_1755870"/>
      <w:bookmarkEnd w:id="417"/>
      <w:r>
        <w:rPr>
          <w:rtl/>
        </w:rPr>
        <w:tab/>
      </w:r>
      <w:r>
        <w:rPr>
          <w:rtl/>
        </w:rPr>
        <w:tab/>
        <w:t>(1)</w:t>
      </w:r>
      <w:r>
        <w:rPr>
          <w:rtl/>
        </w:rPr>
        <w:tab/>
        <w:t>ראש יחידת המודיעין וההכוונה בחטיבת איומי סייבר בשב"כ;</w:t>
      </w:r>
      <w:bookmarkStart w:id="418" w:name="_ETM_Q1_1760617"/>
      <w:bookmarkEnd w:id="418"/>
    </w:p>
    <w:p w:rsidR="00050931" w:rsidRDefault="00050931" w:rsidP="00D76D40">
      <w:pPr>
        <w:rPr>
          <w:rtl/>
        </w:rPr>
      </w:pPr>
      <w:bookmarkStart w:id="419" w:name="_ETM_Q1_1760702"/>
      <w:bookmarkEnd w:id="419"/>
    </w:p>
    <w:p w:rsidR="00D76D40" w:rsidRDefault="00050931" w:rsidP="00D76D40">
      <w:pPr>
        <w:rPr>
          <w:rtl/>
        </w:rPr>
      </w:pPr>
      <w:r>
        <w:rPr>
          <w:rtl/>
        </w:rPr>
        <w:tab/>
      </w:r>
      <w:r w:rsidR="00D76D40">
        <w:rPr>
          <w:rtl/>
        </w:rPr>
        <w:tab/>
        <w:t>(2)</w:t>
      </w:r>
      <w:r w:rsidR="00D76D40">
        <w:rPr>
          <w:rtl/>
        </w:rPr>
        <w:tab/>
        <w:t>ראש מרכז תגובה (</w:t>
      </w:r>
      <w:r w:rsidR="00D76D40">
        <w:t xml:space="preserve">IR) </w:t>
      </w:r>
      <w:r w:rsidR="00D76D40">
        <w:rPr>
          <w:rtl/>
        </w:rPr>
        <w:t>במערך הסייבר;</w:t>
      </w:r>
    </w:p>
    <w:p w:rsidR="00050931" w:rsidRDefault="00D76D40" w:rsidP="00D76D40">
      <w:pPr>
        <w:rPr>
          <w:rtl/>
        </w:rPr>
      </w:pPr>
      <w:r>
        <w:rPr>
          <w:rtl/>
        </w:rPr>
        <w:tab/>
      </w:r>
      <w:bookmarkStart w:id="420" w:name="_ETM_Q1_1760255"/>
      <w:bookmarkEnd w:id="420"/>
    </w:p>
    <w:p w:rsidR="00D76D40" w:rsidRDefault="00D76D40" w:rsidP="00D76D40">
      <w:pPr>
        <w:rPr>
          <w:rtl/>
        </w:rPr>
      </w:pPr>
      <w:bookmarkStart w:id="421" w:name="_ETM_Q1_1760315"/>
      <w:bookmarkEnd w:id="421"/>
      <w:r>
        <w:rPr>
          <w:rtl/>
        </w:rPr>
        <w:tab/>
      </w:r>
      <w:r>
        <w:rPr>
          <w:rtl/>
        </w:rPr>
        <w:tab/>
        <w:t>(3)</w:t>
      </w:r>
      <w:r>
        <w:rPr>
          <w:rtl/>
        </w:rPr>
        <w:tab/>
        <w:t xml:space="preserve">ראש היחידה הטכנולוגית </w:t>
      </w:r>
      <w:proofErr w:type="spellStart"/>
      <w:r>
        <w:rPr>
          <w:rtl/>
        </w:rPr>
        <w:t>במלמ"ב</w:t>
      </w:r>
      <w:proofErr w:type="spellEnd"/>
      <w:r>
        <w:rPr>
          <w:rtl/>
        </w:rPr>
        <w:t>;</w:t>
      </w:r>
      <w:bookmarkStart w:id="422" w:name="_ETM_Q1_1765479"/>
      <w:bookmarkEnd w:id="422"/>
    </w:p>
    <w:p w:rsidR="00050931" w:rsidRDefault="00050931" w:rsidP="00D76D40">
      <w:pPr>
        <w:rPr>
          <w:rtl/>
        </w:rPr>
      </w:pPr>
      <w:bookmarkStart w:id="423" w:name="_ETM_Q1_1765547"/>
      <w:bookmarkEnd w:id="423"/>
    </w:p>
    <w:p w:rsidR="00D76D40" w:rsidRDefault="00D76D40" w:rsidP="00D76D40">
      <w:pPr>
        <w:rPr>
          <w:rtl/>
        </w:rPr>
      </w:pPr>
      <w:r>
        <w:rPr>
          <w:rtl/>
        </w:rPr>
        <w:tab/>
        <w:t>"מערך הסייבר" – מערך הסייבר הלאומי כהגדרתו בחוק להסדרת הביטחון;</w:t>
      </w:r>
      <w:bookmarkStart w:id="424" w:name="_ETM_Q1_1767013"/>
      <w:bookmarkEnd w:id="424"/>
    </w:p>
    <w:p w:rsidR="00050931" w:rsidRDefault="00050931" w:rsidP="00D76D40">
      <w:pPr>
        <w:rPr>
          <w:rtl/>
        </w:rPr>
      </w:pPr>
      <w:bookmarkStart w:id="425" w:name="_ETM_Q1_1767097"/>
      <w:bookmarkEnd w:id="425"/>
    </w:p>
    <w:p w:rsidR="00D76D40" w:rsidRDefault="00D76D40" w:rsidP="00D76D40">
      <w:pPr>
        <w:rPr>
          <w:rtl/>
        </w:rPr>
      </w:pPr>
      <w:r>
        <w:rPr>
          <w:rtl/>
        </w:rPr>
        <w:tab/>
        <w:t>"ספק" – אחד מאלה:</w:t>
      </w:r>
      <w:bookmarkStart w:id="426" w:name="_ETM_Q1_1769125"/>
      <w:bookmarkEnd w:id="426"/>
    </w:p>
    <w:p w:rsidR="00050931" w:rsidRDefault="00050931" w:rsidP="00D76D40">
      <w:pPr>
        <w:rPr>
          <w:rtl/>
        </w:rPr>
      </w:pPr>
      <w:bookmarkStart w:id="427" w:name="_ETM_Q1_1769201"/>
      <w:bookmarkEnd w:id="427"/>
    </w:p>
    <w:p w:rsidR="00D76D40" w:rsidRDefault="00D76D40" w:rsidP="00D76D40">
      <w:pPr>
        <w:rPr>
          <w:rtl/>
        </w:rPr>
      </w:pPr>
      <w:r>
        <w:rPr>
          <w:rtl/>
        </w:rPr>
        <w:tab/>
      </w:r>
      <w:r>
        <w:rPr>
          <w:rtl/>
        </w:rPr>
        <w:tab/>
        <w:t>(1)</w:t>
      </w:r>
      <w:r>
        <w:rPr>
          <w:rtl/>
        </w:rPr>
        <w:tab/>
        <w:t xml:space="preserve">מי שעיסוקו באספקת שירותי אחסון או שירותים דיגיטליים, ומתקיים </w:t>
      </w:r>
      <w:r w:rsidR="00050931">
        <w:rPr>
          <w:rtl/>
        </w:rPr>
        <w:tab/>
      </w:r>
      <w:r w:rsidR="00050931">
        <w:rPr>
          <w:rtl/>
        </w:rPr>
        <w:tab/>
      </w:r>
      <w:r w:rsidR="00050931">
        <w:rPr>
          <w:rtl/>
        </w:rPr>
        <w:tab/>
      </w:r>
      <w:r>
        <w:rPr>
          <w:rtl/>
        </w:rPr>
        <w:t xml:space="preserve">חיבור פיזי או לוגי, קבוע או עיתי, או שמתבצעת העברת חומר מחשב קבועה או </w:t>
      </w:r>
      <w:r w:rsidR="00050931">
        <w:rPr>
          <w:rtl/>
        </w:rPr>
        <w:tab/>
      </w:r>
      <w:r w:rsidR="00050931">
        <w:rPr>
          <w:rtl/>
        </w:rPr>
        <w:tab/>
      </w:r>
      <w:r w:rsidR="00050931">
        <w:rPr>
          <w:rtl/>
        </w:rPr>
        <w:tab/>
      </w:r>
      <w:r>
        <w:rPr>
          <w:rtl/>
        </w:rPr>
        <w:t>עיתית, ממחשבי הספק למחשבי מקבל שירותיו;</w:t>
      </w:r>
    </w:p>
    <w:p w:rsidR="00050931" w:rsidRDefault="00D76D40" w:rsidP="00D76D40">
      <w:pPr>
        <w:rPr>
          <w:rtl/>
        </w:rPr>
      </w:pPr>
      <w:r>
        <w:rPr>
          <w:rtl/>
        </w:rPr>
        <w:tab/>
      </w:r>
      <w:r>
        <w:rPr>
          <w:rtl/>
        </w:rPr>
        <w:tab/>
      </w:r>
    </w:p>
    <w:p w:rsidR="00D76D40" w:rsidRDefault="00050931" w:rsidP="00D76D40">
      <w:pPr>
        <w:rPr>
          <w:rtl/>
        </w:rPr>
      </w:pPr>
      <w:bookmarkStart w:id="428" w:name="_ETM_Q1_1782107"/>
      <w:bookmarkStart w:id="429" w:name="_ETM_Q1_1782166"/>
      <w:bookmarkEnd w:id="428"/>
      <w:bookmarkEnd w:id="429"/>
      <w:r>
        <w:rPr>
          <w:rtl/>
        </w:rPr>
        <w:tab/>
      </w:r>
      <w:r w:rsidR="00D76D40">
        <w:rPr>
          <w:rtl/>
        </w:rPr>
        <w:tab/>
        <w:t>(2)</w:t>
      </w:r>
      <w:r w:rsidR="00D76D40">
        <w:rPr>
          <w:rtl/>
        </w:rPr>
        <w:tab/>
        <w:t xml:space="preserve">מי שעיסוקו באספקת שירותי תחזוקה, ניהול או בקרה של שירותי </w:t>
      </w:r>
      <w:r>
        <w:rPr>
          <w:rtl/>
        </w:rPr>
        <w:tab/>
      </w:r>
      <w:r>
        <w:rPr>
          <w:rtl/>
        </w:rPr>
        <w:tab/>
      </w:r>
      <w:r>
        <w:rPr>
          <w:rtl/>
        </w:rPr>
        <w:tab/>
      </w:r>
      <w:r>
        <w:rPr>
          <w:rtl/>
        </w:rPr>
        <w:tab/>
      </w:r>
      <w:r w:rsidR="00D76D40">
        <w:rPr>
          <w:rtl/>
        </w:rPr>
        <w:t>אחסון או שירותים דיגיטליים;</w:t>
      </w:r>
      <w:bookmarkStart w:id="430" w:name="_ETM_Q1_1787542"/>
      <w:bookmarkEnd w:id="430"/>
    </w:p>
    <w:p w:rsidR="00050931" w:rsidRDefault="00050931" w:rsidP="00D76D40">
      <w:pPr>
        <w:rPr>
          <w:rtl/>
        </w:rPr>
      </w:pPr>
      <w:bookmarkStart w:id="431" w:name="_ETM_Q1_1787611"/>
      <w:bookmarkEnd w:id="431"/>
    </w:p>
    <w:p w:rsidR="00D76D40" w:rsidRDefault="00D76D40" w:rsidP="00D76D40">
      <w:pPr>
        <w:rPr>
          <w:rtl/>
        </w:rPr>
      </w:pPr>
      <w:r>
        <w:rPr>
          <w:rtl/>
        </w:rPr>
        <w:tab/>
        <w:t>"עובד מוסמך" – כל אחד מאלה:</w:t>
      </w:r>
      <w:bookmarkStart w:id="432" w:name="_ETM_Q1_1791135"/>
      <w:bookmarkEnd w:id="432"/>
    </w:p>
    <w:p w:rsidR="00050931" w:rsidRDefault="00050931" w:rsidP="00D76D40">
      <w:pPr>
        <w:rPr>
          <w:rtl/>
        </w:rPr>
      </w:pPr>
      <w:bookmarkStart w:id="433" w:name="_ETM_Q1_1791208"/>
      <w:bookmarkEnd w:id="433"/>
    </w:p>
    <w:p w:rsidR="00D76D40" w:rsidRDefault="00D76D40" w:rsidP="00050931">
      <w:pPr>
        <w:rPr>
          <w:rtl/>
        </w:rPr>
      </w:pPr>
      <w:r>
        <w:rPr>
          <w:rtl/>
        </w:rPr>
        <w:tab/>
      </w:r>
      <w:r>
        <w:rPr>
          <w:rtl/>
        </w:rPr>
        <w:tab/>
        <w:t>(1)</w:t>
      </w:r>
      <w:r>
        <w:rPr>
          <w:rtl/>
        </w:rPr>
        <w:tab/>
        <w:t xml:space="preserve">עובד השירות כהגדרתו בחוק שירות הביטחון הכללי, </w:t>
      </w:r>
      <w:proofErr w:type="spellStart"/>
      <w:r>
        <w:rPr>
          <w:rtl/>
        </w:rPr>
        <w:t>התשס"ב</w:t>
      </w:r>
      <w:proofErr w:type="spellEnd"/>
      <w:r>
        <w:rPr>
          <w:rtl/>
        </w:rPr>
        <w:t xml:space="preserve">–2002, </w:t>
      </w:r>
      <w:r w:rsidR="00050931">
        <w:rPr>
          <w:rtl/>
        </w:rPr>
        <w:tab/>
      </w:r>
      <w:r w:rsidR="00050931">
        <w:rPr>
          <w:rtl/>
        </w:rPr>
        <w:tab/>
      </w:r>
      <w:r w:rsidR="00050931">
        <w:rPr>
          <w:rtl/>
        </w:rPr>
        <w:tab/>
      </w:r>
      <w:r>
        <w:rPr>
          <w:rtl/>
        </w:rPr>
        <w:t xml:space="preserve">שהוסמך בכתב לעניין חוק זה בידי ראש חטיבת איומי סייבר בשב"כ או בידי </w:t>
      </w:r>
      <w:r w:rsidR="00050931">
        <w:rPr>
          <w:rtl/>
        </w:rPr>
        <w:tab/>
      </w:r>
      <w:r w:rsidR="00050931">
        <w:rPr>
          <w:rtl/>
        </w:rPr>
        <w:tab/>
      </w:r>
      <w:r w:rsidR="00050931">
        <w:rPr>
          <w:rtl/>
        </w:rPr>
        <w:tab/>
      </w:r>
      <w:r>
        <w:rPr>
          <w:rtl/>
        </w:rPr>
        <w:t>ממלא מקומו;</w:t>
      </w:r>
    </w:p>
    <w:p w:rsidR="00050931" w:rsidRDefault="00D76D40" w:rsidP="00050931">
      <w:pPr>
        <w:rPr>
          <w:rtl/>
        </w:rPr>
      </w:pPr>
      <w:r>
        <w:rPr>
          <w:rtl/>
        </w:rPr>
        <w:tab/>
      </w:r>
      <w:r>
        <w:rPr>
          <w:rtl/>
        </w:rPr>
        <w:tab/>
      </w:r>
    </w:p>
    <w:p w:rsidR="00D76D40" w:rsidRDefault="00050931" w:rsidP="00050931">
      <w:pPr>
        <w:rPr>
          <w:rtl/>
        </w:rPr>
      </w:pPr>
      <w:r>
        <w:rPr>
          <w:rtl/>
        </w:rPr>
        <w:tab/>
      </w:r>
      <w:r>
        <w:rPr>
          <w:rtl/>
        </w:rPr>
        <w:tab/>
      </w:r>
      <w:r w:rsidR="00D76D40">
        <w:rPr>
          <w:rtl/>
        </w:rPr>
        <w:t>(2)</w:t>
      </w:r>
      <w:r w:rsidR="00D76D40">
        <w:rPr>
          <w:rtl/>
        </w:rPr>
        <w:tab/>
        <w:t xml:space="preserve">עובד מערך הסייבר שהוסמך בכתב לעניין חוק זה בידי ראש חטיבת </w:t>
      </w:r>
      <w:r>
        <w:rPr>
          <w:rtl/>
        </w:rPr>
        <w:tab/>
      </w:r>
      <w:r>
        <w:rPr>
          <w:rtl/>
        </w:rPr>
        <w:tab/>
      </w:r>
      <w:r>
        <w:rPr>
          <w:rtl/>
        </w:rPr>
        <w:tab/>
      </w:r>
      <w:r w:rsidR="00D76D40">
        <w:rPr>
          <w:rtl/>
        </w:rPr>
        <w:t>ההגנה במערך הסייבר;</w:t>
      </w:r>
    </w:p>
    <w:p w:rsidR="00050931" w:rsidRDefault="00050931" w:rsidP="00050931">
      <w:pPr>
        <w:rPr>
          <w:rtl/>
        </w:rPr>
      </w:pPr>
      <w:bookmarkStart w:id="434" w:name="_ETM_Q1_1804487"/>
      <w:bookmarkStart w:id="435" w:name="_ETM_Q1_1804560"/>
      <w:bookmarkEnd w:id="434"/>
      <w:bookmarkEnd w:id="435"/>
    </w:p>
    <w:p w:rsidR="00D76D40" w:rsidRDefault="00D76D40" w:rsidP="00D76D40">
      <w:pPr>
        <w:rPr>
          <w:rtl/>
        </w:rPr>
      </w:pPr>
      <w:r>
        <w:rPr>
          <w:rtl/>
        </w:rPr>
        <w:tab/>
      </w:r>
      <w:r>
        <w:rPr>
          <w:rtl/>
        </w:rPr>
        <w:tab/>
        <w:t>(3)</w:t>
      </w:r>
      <w:r>
        <w:rPr>
          <w:rtl/>
        </w:rPr>
        <w:tab/>
        <w:t xml:space="preserve">לעניין ספק של הגופים המנויים בפרטים 2 ו־3 לתוספת הראשונה לחוק </w:t>
      </w:r>
      <w:r w:rsidR="00050931">
        <w:rPr>
          <w:rtl/>
        </w:rPr>
        <w:tab/>
      </w:r>
      <w:r w:rsidR="00050931">
        <w:rPr>
          <w:rtl/>
        </w:rPr>
        <w:tab/>
      </w:r>
      <w:r w:rsidR="00050931">
        <w:rPr>
          <w:rtl/>
        </w:rPr>
        <w:tab/>
      </w:r>
      <w:r>
        <w:rPr>
          <w:rtl/>
        </w:rPr>
        <w:t xml:space="preserve">להסדרת הביטחון – עובד המלמ"ב שהוסמך בכתב לעניין חוק זה בידי ראש </w:t>
      </w:r>
      <w:r w:rsidR="00050931">
        <w:rPr>
          <w:rtl/>
        </w:rPr>
        <w:tab/>
      </w:r>
      <w:r w:rsidR="00050931">
        <w:rPr>
          <w:rtl/>
        </w:rPr>
        <w:tab/>
      </w:r>
      <w:r w:rsidR="00050931">
        <w:rPr>
          <w:rtl/>
        </w:rPr>
        <w:tab/>
      </w:r>
      <w:r w:rsidR="00050931">
        <w:rPr>
          <w:rtl/>
        </w:rPr>
        <w:tab/>
      </w:r>
      <w:r>
        <w:rPr>
          <w:rtl/>
        </w:rPr>
        <w:t xml:space="preserve">היחידה הטכנולוגית </w:t>
      </w:r>
      <w:proofErr w:type="spellStart"/>
      <w:r>
        <w:rPr>
          <w:rtl/>
        </w:rPr>
        <w:t>במלמ"ב</w:t>
      </w:r>
      <w:proofErr w:type="spellEnd"/>
      <w:r>
        <w:rPr>
          <w:rtl/>
        </w:rPr>
        <w:t>;</w:t>
      </w:r>
    </w:p>
    <w:p w:rsidR="00D76D40" w:rsidRDefault="00D76D40" w:rsidP="00D76D40">
      <w:pPr>
        <w:rPr>
          <w:rtl/>
        </w:rPr>
      </w:pPr>
    </w:p>
    <w:p w:rsidR="00D76D40" w:rsidRDefault="00D76D40" w:rsidP="00050931">
      <w:pPr>
        <w:rPr>
          <w:rtl/>
        </w:rPr>
      </w:pPr>
      <w:r>
        <w:rPr>
          <w:rtl/>
        </w:rPr>
        <w:tab/>
        <w:t xml:space="preserve">"פעולה להגנת סייבר בחומר מחשב" – מתן הוראות למחשב בשפה קריאת מחשב לצורך </w:t>
      </w:r>
      <w:r w:rsidR="00050931">
        <w:rPr>
          <w:rtl/>
        </w:rPr>
        <w:tab/>
      </w:r>
      <w:r w:rsidR="00050931">
        <w:rPr>
          <w:rtl/>
        </w:rPr>
        <w:tab/>
      </w:r>
      <w:r>
        <w:rPr>
          <w:rtl/>
        </w:rPr>
        <w:t xml:space="preserve">הגנת סייבר, ובכלל זה הוראה לסריקה, עיבוד, הסרה של חומר מחשב הנוגע לתקיפת </w:t>
      </w:r>
      <w:r w:rsidR="00050931">
        <w:rPr>
          <w:rtl/>
        </w:rPr>
        <w:tab/>
      </w:r>
      <w:r w:rsidR="00050931">
        <w:rPr>
          <w:rtl/>
        </w:rPr>
        <w:tab/>
      </w:r>
      <w:r>
        <w:rPr>
          <w:rtl/>
        </w:rPr>
        <w:t xml:space="preserve">סייבר, התקנת סוג תוכנה שפעולתה מוגבלת לרשת הספק בלבד, חסימה או ניתוק של </w:t>
      </w:r>
      <w:r w:rsidR="00050931">
        <w:rPr>
          <w:rtl/>
        </w:rPr>
        <w:tab/>
      </w:r>
      <w:r w:rsidR="00050931">
        <w:rPr>
          <w:rtl/>
        </w:rPr>
        <w:tab/>
      </w:r>
      <w:r>
        <w:rPr>
          <w:rtl/>
        </w:rPr>
        <w:t>מחשב, או יצירת עותק של חומר המחשב;</w:t>
      </w:r>
    </w:p>
    <w:p w:rsidR="00050931" w:rsidRDefault="00050931" w:rsidP="00050931">
      <w:pPr>
        <w:rPr>
          <w:rtl/>
        </w:rPr>
      </w:pPr>
      <w:bookmarkStart w:id="436" w:name="_ETM_Q1_1829256"/>
      <w:bookmarkStart w:id="437" w:name="_ETM_Q1_1829336"/>
      <w:bookmarkEnd w:id="436"/>
      <w:bookmarkEnd w:id="437"/>
    </w:p>
    <w:p w:rsidR="00D76D40" w:rsidRDefault="00D76D40" w:rsidP="00050931">
      <w:pPr>
        <w:rPr>
          <w:rtl/>
        </w:rPr>
      </w:pPr>
      <w:r>
        <w:rPr>
          <w:rtl/>
        </w:rPr>
        <w:tab/>
        <w:t xml:space="preserve">"הפעולות הצבאיות המשמעותיות" – הפעולות הצבאיות המשמעותיות שעליהן החליטה </w:t>
      </w:r>
      <w:r w:rsidR="00050931">
        <w:rPr>
          <w:rtl/>
        </w:rPr>
        <w:tab/>
      </w:r>
      <w:r w:rsidR="00050931">
        <w:rPr>
          <w:rtl/>
        </w:rPr>
        <w:tab/>
      </w:r>
      <w:r>
        <w:rPr>
          <w:rtl/>
        </w:rPr>
        <w:t>ועדת השרים לענייני ביטחון לאומי לפי סעיף 40 לחוק</w:t>
      </w:r>
      <w:r w:rsidR="00050931">
        <w:rPr>
          <w:rFonts w:hint="cs"/>
          <w:rtl/>
        </w:rPr>
        <w:t>-</w:t>
      </w:r>
      <w:r w:rsidR="00050931">
        <w:rPr>
          <w:rtl/>
        </w:rPr>
        <w:t>יסוד: הממשלה‏</w:t>
      </w:r>
      <w:r>
        <w:rPr>
          <w:rtl/>
        </w:rPr>
        <w:t xml:space="preserve">, והודיעה לגביהן </w:t>
      </w:r>
      <w:r w:rsidR="00050931">
        <w:rPr>
          <w:rtl/>
        </w:rPr>
        <w:tab/>
      </w:r>
      <w:r w:rsidR="00050931">
        <w:rPr>
          <w:rtl/>
        </w:rPr>
        <w:tab/>
      </w:r>
      <w:r>
        <w:rPr>
          <w:rtl/>
        </w:rPr>
        <w:t>לוועדת החוץ והביטחון של הכנסת ביום כ"ג בתשרי התשפ"ד (8 באוקטובר 2023);</w:t>
      </w:r>
    </w:p>
    <w:p w:rsidR="00050931" w:rsidRDefault="00050931" w:rsidP="00050931">
      <w:pPr>
        <w:rPr>
          <w:rtl/>
        </w:rPr>
      </w:pPr>
      <w:bookmarkStart w:id="438" w:name="_ETM_Q1_1843684"/>
      <w:bookmarkStart w:id="439" w:name="_ETM_Q1_1843782"/>
      <w:bookmarkEnd w:id="438"/>
      <w:bookmarkEnd w:id="439"/>
    </w:p>
    <w:p w:rsidR="00D76D40" w:rsidRDefault="00D76D40" w:rsidP="00D76D40">
      <w:pPr>
        <w:rPr>
          <w:rtl/>
        </w:rPr>
      </w:pPr>
      <w:r>
        <w:rPr>
          <w:rtl/>
        </w:rPr>
        <w:tab/>
        <w:t>"צה"ל" – צבא הגנה לישראל;</w:t>
      </w:r>
    </w:p>
    <w:p w:rsidR="00D76D40" w:rsidRDefault="00D76D40" w:rsidP="00050931">
      <w:pPr>
        <w:rPr>
          <w:rtl/>
        </w:rPr>
      </w:pPr>
      <w:r>
        <w:rPr>
          <w:rtl/>
        </w:rPr>
        <w:tab/>
        <w:t>"שב"כ" – שירות הביטחון הכללי;</w:t>
      </w:r>
      <w:bookmarkStart w:id="440" w:name="_ETM_Q1_1845845"/>
      <w:bookmarkEnd w:id="440"/>
    </w:p>
    <w:p w:rsidR="00050931" w:rsidRDefault="00050931" w:rsidP="00050931">
      <w:pPr>
        <w:rPr>
          <w:rtl/>
        </w:rPr>
      </w:pPr>
      <w:bookmarkStart w:id="441" w:name="_ETM_Q1_1845944"/>
      <w:bookmarkEnd w:id="441"/>
    </w:p>
    <w:p w:rsidR="00D76D40" w:rsidRDefault="00D76D40" w:rsidP="00D76D40">
      <w:pPr>
        <w:rPr>
          <w:rtl/>
        </w:rPr>
      </w:pPr>
      <w:r>
        <w:rPr>
          <w:rtl/>
        </w:rPr>
        <w:tab/>
        <w:t xml:space="preserve">"שירותי אחסון" – שירותי אחסון של חומר מחשב הניתנים בעבור אחר, או שירותי </w:t>
      </w:r>
      <w:r w:rsidR="00050931">
        <w:rPr>
          <w:rtl/>
        </w:rPr>
        <w:tab/>
      </w:r>
      <w:r w:rsidR="00050931">
        <w:rPr>
          <w:rtl/>
        </w:rPr>
        <w:tab/>
      </w:r>
      <w:r w:rsidR="00050931">
        <w:rPr>
          <w:rtl/>
        </w:rPr>
        <w:tab/>
      </w:r>
      <w:r>
        <w:rPr>
          <w:rtl/>
        </w:rPr>
        <w:t>אספקת תשתית לאחסון או לעיבוד של חומר מחשב;</w:t>
      </w:r>
      <w:bookmarkStart w:id="442" w:name="_ETM_Q1_1856310"/>
      <w:bookmarkEnd w:id="442"/>
    </w:p>
    <w:p w:rsidR="00050931" w:rsidRDefault="00050931" w:rsidP="00D76D40">
      <w:pPr>
        <w:rPr>
          <w:rtl/>
        </w:rPr>
      </w:pPr>
      <w:bookmarkStart w:id="443" w:name="_ETM_Q1_1856380"/>
      <w:bookmarkEnd w:id="443"/>
    </w:p>
    <w:p w:rsidR="00D76D40" w:rsidRDefault="00D76D40" w:rsidP="00D76D40">
      <w:pPr>
        <w:rPr>
          <w:rtl/>
        </w:rPr>
      </w:pPr>
      <w:r>
        <w:rPr>
          <w:rtl/>
        </w:rPr>
        <w:tab/>
        <w:t>"שירותים דיגיטליים" – שירות שהוא אחד מאלה, הניתן בעבור אחר:</w:t>
      </w:r>
    </w:p>
    <w:p w:rsidR="00050931" w:rsidRDefault="00050931" w:rsidP="00D76D40">
      <w:pPr>
        <w:rPr>
          <w:rtl/>
        </w:rPr>
      </w:pPr>
      <w:bookmarkStart w:id="444" w:name="_ETM_Q1_1858681"/>
      <w:bookmarkStart w:id="445" w:name="_ETM_Q1_1858757"/>
      <w:bookmarkEnd w:id="444"/>
      <w:bookmarkEnd w:id="445"/>
    </w:p>
    <w:p w:rsidR="00D76D40" w:rsidRDefault="00D76D40" w:rsidP="00D76D40">
      <w:pPr>
        <w:rPr>
          <w:rtl/>
        </w:rPr>
      </w:pPr>
      <w:r>
        <w:rPr>
          <w:rtl/>
        </w:rPr>
        <w:tab/>
      </w:r>
      <w:r>
        <w:rPr>
          <w:rtl/>
        </w:rPr>
        <w:tab/>
        <w:t>(1)</w:t>
      </w:r>
      <w:r>
        <w:rPr>
          <w:rtl/>
        </w:rPr>
        <w:tab/>
        <w:t xml:space="preserve">שירותי תוכנה לרבות כתיבה, התאמה, שינוי, בדיקה, תמיכה, מחקר </w:t>
      </w:r>
      <w:r w:rsidR="00050931">
        <w:rPr>
          <w:rtl/>
        </w:rPr>
        <w:tab/>
      </w:r>
      <w:r w:rsidR="00050931">
        <w:rPr>
          <w:rtl/>
        </w:rPr>
        <w:tab/>
      </w:r>
      <w:r w:rsidR="00050931">
        <w:rPr>
          <w:rtl/>
        </w:rPr>
        <w:tab/>
      </w:r>
      <w:r>
        <w:rPr>
          <w:rtl/>
        </w:rPr>
        <w:t>ופיתוח;</w:t>
      </w:r>
      <w:bookmarkStart w:id="446" w:name="_ETM_Q1_1861053"/>
      <w:bookmarkEnd w:id="446"/>
    </w:p>
    <w:p w:rsidR="00050931" w:rsidRDefault="00050931" w:rsidP="00D76D40">
      <w:pPr>
        <w:rPr>
          <w:rtl/>
        </w:rPr>
      </w:pPr>
      <w:bookmarkStart w:id="447" w:name="_ETM_Q1_1861129"/>
      <w:bookmarkEnd w:id="447"/>
    </w:p>
    <w:p w:rsidR="00D76D40" w:rsidRDefault="00D76D40" w:rsidP="00D76D40">
      <w:pPr>
        <w:rPr>
          <w:rtl/>
        </w:rPr>
      </w:pPr>
      <w:r>
        <w:rPr>
          <w:rtl/>
        </w:rPr>
        <w:tab/>
      </w:r>
      <w:r>
        <w:rPr>
          <w:rtl/>
        </w:rPr>
        <w:tab/>
        <w:t>(2)</w:t>
      </w:r>
      <w:r>
        <w:rPr>
          <w:rtl/>
        </w:rPr>
        <w:tab/>
        <w:t xml:space="preserve">שירותי ניהול או הפעלה של מערכות מחשבים המשלבות חומרה, תוכנה </w:t>
      </w:r>
      <w:r w:rsidR="00050931">
        <w:rPr>
          <w:rtl/>
        </w:rPr>
        <w:tab/>
      </w:r>
      <w:r w:rsidR="00050931">
        <w:rPr>
          <w:rtl/>
        </w:rPr>
        <w:tab/>
      </w:r>
      <w:r w:rsidR="00050931">
        <w:rPr>
          <w:rtl/>
        </w:rPr>
        <w:tab/>
      </w:r>
      <w:r>
        <w:rPr>
          <w:rtl/>
        </w:rPr>
        <w:t>וטכנולוגיות תקשורת;</w:t>
      </w:r>
    </w:p>
    <w:p w:rsidR="00050931" w:rsidRDefault="00D76D40" w:rsidP="00D76D40">
      <w:pPr>
        <w:rPr>
          <w:rtl/>
        </w:rPr>
      </w:pPr>
      <w:r>
        <w:rPr>
          <w:rtl/>
        </w:rPr>
        <w:tab/>
      </w:r>
      <w:r>
        <w:rPr>
          <w:rtl/>
        </w:rPr>
        <w:tab/>
      </w:r>
      <w:bookmarkStart w:id="448" w:name="_ETM_Q1_1867183"/>
      <w:bookmarkEnd w:id="448"/>
    </w:p>
    <w:p w:rsidR="00D76D40" w:rsidRDefault="00050931" w:rsidP="00D76D40">
      <w:pPr>
        <w:rPr>
          <w:rtl/>
        </w:rPr>
      </w:pPr>
      <w:bookmarkStart w:id="449" w:name="_ETM_Q1_1867241"/>
      <w:bookmarkEnd w:id="449"/>
      <w:r>
        <w:rPr>
          <w:rtl/>
        </w:rPr>
        <w:tab/>
      </w:r>
      <w:r w:rsidR="00D76D40">
        <w:rPr>
          <w:rtl/>
        </w:rPr>
        <w:tab/>
        <w:t>(3)</w:t>
      </w:r>
      <w:r w:rsidR="00D76D40">
        <w:rPr>
          <w:rtl/>
        </w:rPr>
        <w:tab/>
        <w:t xml:space="preserve">שירותי עיבוד נתונים, הזנתם או שחזורם, התקנה והגדרת תצורה של </w:t>
      </w:r>
      <w:r>
        <w:rPr>
          <w:rtl/>
        </w:rPr>
        <w:tab/>
      </w:r>
      <w:r>
        <w:rPr>
          <w:rtl/>
        </w:rPr>
        <w:tab/>
      </w:r>
      <w:r>
        <w:rPr>
          <w:rtl/>
        </w:rPr>
        <w:tab/>
      </w:r>
      <w:r w:rsidR="00D76D40">
        <w:rPr>
          <w:rtl/>
        </w:rPr>
        <w:t>מחשבים, התקנת תוכנה או שירותי הגנת סייבר;</w:t>
      </w:r>
      <w:bookmarkStart w:id="450" w:name="_ETM_Q1_1872426"/>
      <w:bookmarkEnd w:id="450"/>
    </w:p>
    <w:p w:rsidR="00050931" w:rsidRDefault="00050931" w:rsidP="00D76D40">
      <w:pPr>
        <w:rPr>
          <w:rtl/>
        </w:rPr>
      </w:pPr>
      <w:bookmarkStart w:id="451" w:name="_ETM_Q1_1872497"/>
      <w:bookmarkEnd w:id="451"/>
    </w:p>
    <w:p w:rsidR="00D76D40" w:rsidRDefault="00D76D40" w:rsidP="00D76D40">
      <w:pPr>
        <w:rPr>
          <w:rtl/>
        </w:rPr>
      </w:pPr>
      <w:r>
        <w:rPr>
          <w:rtl/>
        </w:rPr>
        <w:tab/>
      </w:r>
      <w:r>
        <w:rPr>
          <w:rtl/>
        </w:rPr>
        <w:tab/>
        <w:t>(4)</w:t>
      </w:r>
      <w:r>
        <w:rPr>
          <w:rtl/>
        </w:rPr>
        <w:tab/>
        <w:t xml:space="preserve">אספקה או התקנה של מחשבים או של ציוד בקרה, המהווים חלק </w:t>
      </w:r>
      <w:r w:rsidR="00050931">
        <w:rPr>
          <w:rtl/>
        </w:rPr>
        <w:tab/>
      </w:r>
      <w:r w:rsidR="00050931">
        <w:rPr>
          <w:rtl/>
        </w:rPr>
        <w:tab/>
      </w:r>
      <w:r w:rsidR="00050931">
        <w:rPr>
          <w:rtl/>
        </w:rPr>
        <w:tab/>
      </w:r>
      <w:r w:rsidR="00050931">
        <w:rPr>
          <w:rtl/>
        </w:rPr>
        <w:tab/>
      </w:r>
      <w:r>
        <w:rPr>
          <w:rtl/>
        </w:rPr>
        <w:t>ממכונות וציוד תעשייתי;</w:t>
      </w:r>
      <w:bookmarkStart w:id="452" w:name="_ETM_Q1_1881375"/>
      <w:bookmarkEnd w:id="452"/>
    </w:p>
    <w:p w:rsidR="00050931" w:rsidRDefault="00050931" w:rsidP="00D76D40">
      <w:pPr>
        <w:rPr>
          <w:rtl/>
        </w:rPr>
      </w:pPr>
      <w:bookmarkStart w:id="453" w:name="_ETM_Q1_1881442"/>
      <w:bookmarkEnd w:id="453"/>
    </w:p>
    <w:p w:rsidR="00D76D40" w:rsidRDefault="00D76D40" w:rsidP="00D76D40">
      <w:pPr>
        <w:rPr>
          <w:rtl/>
        </w:rPr>
      </w:pPr>
      <w:r>
        <w:rPr>
          <w:rtl/>
        </w:rPr>
        <w:tab/>
        <w:t xml:space="preserve">"תקיפת סייבר" – פעולה או חשש ממשי לפעולה, שנועדה לפגוע שלא כדין בשימוש </w:t>
      </w:r>
      <w:r w:rsidR="00050931">
        <w:rPr>
          <w:rtl/>
        </w:rPr>
        <w:tab/>
      </w:r>
      <w:r w:rsidR="00050931">
        <w:rPr>
          <w:rtl/>
        </w:rPr>
        <w:tab/>
      </w:r>
      <w:r w:rsidR="00050931">
        <w:rPr>
          <w:rtl/>
        </w:rPr>
        <w:tab/>
      </w:r>
      <w:r>
        <w:rPr>
          <w:rtl/>
        </w:rPr>
        <w:t>במחשב או בחומר מחשב השמור בו, לרבות –</w:t>
      </w:r>
      <w:bookmarkStart w:id="454" w:name="_ETM_Q1_1890462"/>
      <w:bookmarkEnd w:id="454"/>
    </w:p>
    <w:p w:rsidR="00050931" w:rsidRDefault="00050931" w:rsidP="00D76D40">
      <w:pPr>
        <w:rPr>
          <w:rtl/>
        </w:rPr>
      </w:pPr>
      <w:bookmarkStart w:id="455" w:name="_ETM_Q1_1890531"/>
      <w:bookmarkEnd w:id="455"/>
    </w:p>
    <w:p w:rsidR="00D76D40" w:rsidRDefault="00D76D40" w:rsidP="00D76D40">
      <w:pPr>
        <w:rPr>
          <w:rtl/>
        </w:rPr>
      </w:pPr>
      <w:r>
        <w:rPr>
          <w:rtl/>
        </w:rPr>
        <w:tab/>
      </w:r>
      <w:r>
        <w:rPr>
          <w:rtl/>
        </w:rPr>
        <w:tab/>
        <w:t>(1)</w:t>
      </w:r>
      <w:r>
        <w:rPr>
          <w:rtl/>
        </w:rPr>
        <w:tab/>
        <w:t>שיבוש פעולתו התקינה של מחשב או הפרעה לשימוש בו;</w:t>
      </w:r>
    </w:p>
    <w:p w:rsidR="00050931" w:rsidRDefault="00050931" w:rsidP="00D76D40">
      <w:pPr>
        <w:rPr>
          <w:rtl/>
        </w:rPr>
      </w:pPr>
    </w:p>
    <w:p w:rsidR="00D76D40" w:rsidRDefault="00D76D40" w:rsidP="00D76D40">
      <w:pPr>
        <w:rPr>
          <w:rtl/>
        </w:rPr>
      </w:pPr>
      <w:r>
        <w:rPr>
          <w:rtl/>
        </w:rPr>
        <w:tab/>
      </w:r>
      <w:r>
        <w:rPr>
          <w:rtl/>
        </w:rPr>
        <w:tab/>
        <w:t>(2)</w:t>
      </w:r>
      <w:r>
        <w:rPr>
          <w:rtl/>
        </w:rPr>
        <w:tab/>
        <w:t>מחיקת חומר מחשב, שינויו, שיבושו או הפרעה לשימוש בו;</w:t>
      </w:r>
      <w:bookmarkStart w:id="456" w:name="_ETM_Q1_1895732"/>
      <w:bookmarkEnd w:id="456"/>
    </w:p>
    <w:p w:rsidR="00050931" w:rsidRDefault="00050931" w:rsidP="00D76D40">
      <w:pPr>
        <w:rPr>
          <w:rtl/>
        </w:rPr>
      </w:pPr>
      <w:bookmarkStart w:id="457" w:name="_ETM_Q1_1895804"/>
      <w:bookmarkEnd w:id="457"/>
    </w:p>
    <w:p w:rsidR="00D76D40" w:rsidRDefault="00D76D40" w:rsidP="00D76D40">
      <w:pPr>
        <w:rPr>
          <w:rtl/>
        </w:rPr>
      </w:pPr>
      <w:r>
        <w:rPr>
          <w:rtl/>
        </w:rPr>
        <w:tab/>
      </w:r>
      <w:r>
        <w:rPr>
          <w:rtl/>
        </w:rPr>
        <w:tab/>
        <w:t>(3)</w:t>
      </w:r>
      <w:r>
        <w:rPr>
          <w:rtl/>
        </w:rPr>
        <w:tab/>
        <w:t xml:space="preserve">אחסון או הצגה של מידע או פלט כוזב, או שיש בהם כדי להטעות, </w:t>
      </w:r>
      <w:r w:rsidR="00050931">
        <w:rPr>
          <w:rtl/>
        </w:rPr>
        <w:tab/>
      </w:r>
      <w:r w:rsidR="00050931">
        <w:rPr>
          <w:rtl/>
        </w:rPr>
        <w:tab/>
      </w:r>
      <w:r w:rsidR="00050931">
        <w:rPr>
          <w:rtl/>
        </w:rPr>
        <w:tab/>
      </w:r>
      <w:r w:rsidR="00050931">
        <w:rPr>
          <w:rtl/>
        </w:rPr>
        <w:tab/>
      </w:r>
      <w:r>
        <w:rPr>
          <w:rtl/>
        </w:rPr>
        <w:t>בהתאם למטרות השימוש בהם;</w:t>
      </w:r>
      <w:bookmarkStart w:id="458" w:name="_ETM_Q1_1896225"/>
      <w:bookmarkEnd w:id="458"/>
    </w:p>
    <w:p w:rsidR="00050931" w:rsidRDefault="00050931" w:rsidP="00D76D40">
      <w:pPr>
        <w:rPr>
          <w:rtl/>
        </w:rPr>
      </w:pPr>
      <w:bookmarkStart w:id="459" w:name="_ETM_Q1_1896294"/>
      <w:bookmarkEnd w:id="459"/>
    </w:p>
    <w:p w:rsidR="00D76D40" w:rsidRDefault="00D76D40" w:rsidP="00D76D40">
      <w:pPr>
        <w:rPr>
          <w:rtl/>
        </w:rPr>
      </w:pPr>
      <w:r>
        <w:rPr>
          <w:rtl/>
        </w:rPr>
        <w:tab/>
      </w:r>
      <w:r>
        <w:rPr>
          <w:rtl/>
        </w:rPr>
        <w:tab/>
        <w:t>(4)</w:t>
      </w:r>
      <w:r>
        <w:rPr>
          <w:rtl/>
        </w:rPr>
        <w:tab/>
        <w:t>חדירה לחומר מחשב כהגדרתה בסעיף 4 לחוק המחשבים;</w:t>
      </w:r>
      <w:bookmarkStart w:id="460" w:name="_ETM_Q1_1904327"/>
      <w:bookmarkEnd w:id="460"/>
    </w:p>
    <w:p w:rsidR="00050931" w:rsidRDefault="00050931" w:rsidP="00D76D40">
      <w:pPr>
        <w:rPr>
          <w:rtl/>
        </w:rPr>
      </w:pPr>
      <w:bookmarkStart w:id="461" w:name="_ETM_Q1_1904396"/>
      <w:bookmarkEnd w:id="461"/>
    </w:p>
    <w:p w:rsidR="00D76D40" w:rsidRDefault="00D76D40" w:rsidP="00D76D40">
      <w:pPr>
        <w:rPr>
          <w:rtl/>
        </w:rPr>
      </w:pPr>
      <w:r>
        <w:rPr>
          <w:rtl/>
        </w:rPr>
        <w:tab/>
      </w:r>
      <w:r>
        <w:rPr>
          <w:rtl/>
        </w:rPr>
        <w:tab/>
        <w:t>(5)</w:t>
      </w:r>
      <w:r>
        <w:rPr>
          <w:rtl/>
        </w:rPr>
        <w:tab/>
        <w:t xml:space="preserve">האזנת סתר לתקשורת בין מחשבים כמשמעותה בחוק האזנת סתר, </w:t>
      </w:r>
      <w:r w:rsidR="00050931">
        <w:rPr>
          <w:rtl/>
        </w:rPr>
        <w:tab/>
      </w:r>
      <w:r w:rsidR="00050931">
        <w:rPr>
          <w:rtl/>
        </w:rPr>
        <w:tab/>
      </w:r>
      <w:r w:rsidR="00050931">
        <w:rPr>
          <w:rtl/>
        </w:rPr>
        <w:tab/>
      </w:r>
      <w:proofErr w:type="spellStart"/>
      <w:r w:rsidR="00050931">
        <w:rPr>
          <w:rtl/>
        </w:rPr>
        <w:t>התשל"ט</w:t>
      </w:r>
      <w:proofErr w:type="spellEnd"/>
      <w:r w:rsidR="00050931">
        <w:rPr>
          <w:rtl/>
        </w:rPr>
        <w:t>–1979‏</w:t>
      </w:r>
      <w:r>
        <w:rPr>
          <w:rtl/>
        </w:rPr>
        <w:t>;</w:t>
      </w:r>
    </w:p>
    <w:p w:rsidR="00050931" w:rsidRDefault="00050931" w:rsidP="00D76D40">
      <w:pPr>
        <w:rPr>
          <w:rtl/>
        </w:rPr>
      </w:pPr>
      <w:bookmarkStart w:id="462" w:name="_ETM_Q1_1909480"/>
      <w:bookmarkStart w:id="463" w:name="_ETM_Q1_1909581"/>
      <w:bookmarkEnd w:id="462"/>
      <w:bookmarkEnd w:id="463"/>
    </w:p>
    <w:p w:rsidR="00D76D40" w:rsidRDefault="00D76D40" w:rsidP="00D76D40">
      <w:pPr>
        <w:rPr>
          <w:rtl/>
        </w:rPr>
      </w:pPr>
      <w:r>
        <w:rPr>
          <w:rtl/>
        </w:rPr>
        <w:tab/>
      </w:r>
      <w:r>
        <w:rPr>
          <w:rtl/>
        </w:rPr>
        <w:tab/>
        <w:t>(6)</w:t>
      </w:r>
      <w:r>
        <w:rPr>
          <w:rtl/>
        </w:rPr>
        <w:tab/>
        <w:t xml:space="preserve">גישה של גורם שאינו מורשה למידע השמור במחשב, ובכלל זה בדרך של </w:t>
      </w:r>
      <w:r w:rsidR="00050931">
        <w:rPr>
          <w:rtl/>
        </w:rPr>
        <w:tab/>
      </w:r>
      <w:r w:rsidR="00050931">
        <w:rPr>
          <w:rtl/>
        </w:rPr>
        <w:tab/>
      </w:r>
      <w:r w:rsidR="00050931">
        <w:rPr>
          <w:rtl/>
        </w:rPr>
        <w:tab/>
      </w:r>
      <w:r>
        <w:rPr>
          <w:rtl/>
        </w:rPr>
        <w:t xml:space="preserve">פגיעה בתהליך הזדהות, או הוצאתו שלא כדין של מידע לרבות בדרך של </w:t>
      </w:r>
      <w:r w:rsidR="00050931">
        <w:rPr>
          <w:rtl/>
        </w:rPr>
        <w:tab/>
      </w:r>
      <w:r w:rsidR="00050931">
        <w:rPr>
          <w:rtl/>
        </w:rPr>
        <w:tab/>
      </w:r>
      <w:r w:rsidR="00050931">
        <w:rPr>
          <w:rtl/>
        </w:rPr>
        <w:tab/>
      </w:r>
      <w:r w:rsidR="00050931">
        <w:rPr>
          <w:rtl/>
        </w:rPr>
        <w:tab/>
      </w:r>
      <w:r>
        <w:rPr>
          <w:rtl/>
        </w:rPr>
        <w:t>העתקתו, על ידי גורם כאמור;</w:t>
      </w:r>
    </w:p>
    <w:p w:rsidR="00050931" w:rsidRDefault="00D76D40" w:rsidP="00D76D40">
      <w:pPr>
        <w:rPr>
          <w:rtl/>
        </w:rPr>
      </w:pPr>
      <w:r>
        <w:rPr>
          <w:rtl/>
        </w:rPr>
        <w:tab/>
      </w:r>
      <w:r>
        <w:rPr>
          <w:rtl/>
        </w:rPr>
        <w:tab/>
      </w:r>
      <w:r>
        <w:rPr>
          <w:rtl/>
        </w:rPr>
        <w:tab/>
      </w:r>
    </w:p>
    <w:p w:rsidR="00D76D40" w:rsidRDefault="00050931" w:rsidP="00D76D40">
      <w:pPr>
        <w:rPr>
          <w:rtl/>
        </w:rPr>
      </w:pPr>
      <w:r>
        <w:rPr>
          <w:rtl/>
        </w:rPr>
        <w:tab/>
      </w:r>
      <w:r>
        <w:rPr>
          <w:rtl/>
        </w:rPr>
        <w:tab/>
      </w:r>
      <w:r w:rsidR="00D76D40">
        <w:rPr>
          <w:rtl/>
        </w:rPr>
        <w:t>(7)</w:t>
      </w:r>
      <w:r w:rsidR="00D76D40">
        <w:rPr>
          <w:rtl/>
        </w:rPr>
        <w:tab/>
        <w:t>הפרעה או מניעה של חיבור של מחשב לרשת תקשורת.</w:t>
      </w:r>
      <w:r>
        <w:rPr>
          <w:rFonts w:hint="cs"/>
          <w:rtl/>
        </w:rPr>
        <w:t>".</w:t>
      </w:r>
    </w:p>
    <w:p w:rsidR="00050931" w:rsidRDefault="00050931" w:rsidP="00D76D40">
      <w:pPr>
        <w:rPr>
          <w:rtl/>
        </w:rPr>
      </w:pPr>
    </w:p>
    <w:p w:rsidR="00050931" w:rsidRDefault="00050931" w:rsidP="00050931">
      <w:pPr>
        <w:pStyle w:val="af6"/>
        <w:keepNext/>
        <w:rPr>
          <w:rtl/>
        </w:rPr>
      </w:pPr>
      <w:bookmarkStart w:id="464" w:name="ET_yor_4574_59"/>
      <w:r w:rsidRPr="00050931">
        <w:rPr>
          <w:rStyle w:val="TagStyle"/>
          <w:rtl/>
        </w:rPr>
        <w:t xml:space="preserve"> &lt;&lt; יור &gt;&gt; </w:t>
      </w:r>
      <w:r>
        <w:rPr>
          <w:rtl/>
        </w:rPr>
        <w:t>היו"ר יולי יואל אדלשטיין:</w:t>
      </w:r>
      <w:r w:rsidRPr="00050931">
        <w:rPr>
          <w:rStyle w:val="TagStyle"/>
          <w:rtl/>
        </w:rPr>
        <w:t xml:space="preserve"> &lt;&lt; יור &gt;&gt;</w:t>
      </w:r>
      <w:r>
        <w:rPr>
          <w:rtl/>
        </w:rPr>
        <w:t xml:space="preserve">   </w:t>
      </w:r>
      <w:bookmarkEnd w:id="464"/>
    </w:p>
    <w:p w:rsidR="00050931" w:rsidRDefault="00050931" w:rsidP="00050931">
      <w:pPr>
        <w:pStyle w:val="KeepWithNext"/>
        <w:rPr>
          <w:rtl/>
        </w:rPr>
      </w:pPr>
    </w:p>
    <w:p w:rsidR="006C3AAE" w:rsidRDefault="00050931" w:rsidP="006C3AAE">
      <w:pPr>
        <w:rPr>
          <w:rtl/>
        </w:rPr>
      </w:pPr>
      <w:r>
        <w:rPr>
          <w:rFonts w:hint="cs"/>
          <w:rtl/>
        </w:rPr>
        <w:t xml:space="preserve">עד כאן סעיף 1. </w:t>
      </w:r>
      <w:r w:rsidRPr="00050931">
        <w:rPr>
          <w:rtl/>
        </w:rPr>
        <w:t>בבקשה, הערות, הצעות</w:t>
      </w:r>
      <w:r w:rsidR="006C3AAE">
        <w:rPr>
          <w:rFonts w:hint="cs"/>
          <w:rtl/>
        </w:rPr>
        <w:t>,</w:t>
      </w:r>
      <w:r w:rsidRPr="00050931">
        <w:rPr>
          <w:rtl/>
        </w:rPr>
        <w:t xml:space="preserve"> בבקשה</w:t>
      </w:r>
      <w:r w:rsidR="006C3AAE">
        <w:rPr>
          <w:rFonts w:hint="cs"/>
          <w:rtl/>
        </w:rPr>
        <w:t>.</w:t>
      </w:r>
      <w:r w:rsidRPr="00050931">
        <w:rPr>
          <w:rtl/>
        </w:rPr>
        <w:t xml:space="preserve"> כן</w:t>
      </w:r>
      <w:r w:rsidR="006C3AAE">
        <w:rPr>
          <w:rFonts w:hint="cs"/>
          <w:rtl/>
        </w:rPr>
        <w:t>, ליאור.</w:t>
      </w:r>
    </w:p>
    <w:p w:rsidR="006C3AAE" w:rsidRDefault="006C3AAE" w:rsidP="006C3AAE">
      <w:pPr>
        <w:rPr>
          <w:rtl/>
        </w:rPr>
      </w:pPr>
      <w:bookmarkStart w:id="465" w:name="_ETM_Q1_1932487"/>
      <w:bookmarkStart w:id="466" w:name="_ETM_Q1_1932579"/>
      <w:bookmarkEnd w:id="465"/>
      <w:bookmarkEnd w:id="466"/>
    </w:p>
    <w:p w:rsidR="006C3AAE" w:rsidRDefault="006C3AAE" w:rsidP="006C3AAE">
      <w:pPr>
        <w:pStyle w:val="af9"/>
        <w:keepNext/>
        <w:rPr>
          <w:rtl/>
        </w:rPr>
      </w:pPr>
      <w:bookmarkStart w:id="467" w:name="ET_guest_919330_60"/>
      <w:r w:rsidRPr="006C3AAE">
        <w:rPr>
          <w:rStyle w:val="TagStyle"/>
          <w:rtl/>
        </w:rPr>
        <w:t xml:space="preserve"> &lt;&lt; אורח &gt;&gt; </w:t>
      </w:r>
      <w:r>
        <w:rPr>
          <w:rtl/>
        </w:rPr>
        <w:t>ליאור פרנקל:</w:t>
      </w:r>
      <w:r w:rsidRPr="006C3AAE">
        <w:rPr>
          <w:rStyle w:val="TagStyle"/>
          <w:rtl/>
        </w:rPr>
        <w:t xml:space="preserve"> &lt;&lt; אורח &gt;&gt;</w:t>
      </w:r>
      <w:r>
        <w:rPr>
          <w:rtl/>
        </w:rPr>
        <w:t xml:space="preserve">   </w:t>
      </w:r>
      <w:bookmarkEnd w:id="467"/>
    </w:p>
    <w:p w:rsidR="006C3AAE" w:rsidRDefault="006C3AAE" w:rsidP="006C3AAE">
      <w:pPr>
        <w:pStyle w:val="KeepWithNext"/>
        <w:rPr>
          <w:rtl/>
        </w:rPr>
      </w:pPr>
    </w:p>
    <w:p w:rsidR="006C3AAE" w:rsidRDefault="006C3AAE" w:rsidP="006C3AAE">
      <w:pPr>
        <w:rPr>
          <w:rtl/>
        </w:rPr>
      </w:pPr>
      <w:bookmarkStart w:id="468" w:name="_ETM_Q1_1934562"/>
      <w:bookmarkStart w:id="469" w:name="_ETM_Q1_1934618"/>
      <w:bookmarkEnd w:id="468"/>
      <w:bookmarkEnd w:id="469"/>
      <w:r>
        <w:rPr>
          <w:rtl/>
        </w:rPr>
        <w:t>ז</w:t>
      </w:r>
      <w:r>
        <w:rPr>
          <w:rFonts w:hint="cs"/>
          <w:rtl/>
        </w:rPr>
        <w:t>ו</w:t>
      </w:r>
      <w:r w:rsidR="00050931" w:rsidRPr="00050931">
        <w:rPr>
          <w:rtl/>
        </w:rPr>
        <w:t xml:space="preserve"> </w:t>
      </w:r>
      <w:r>
        <w:rPr>
          <w:rFonts w:hint="cs"/>
          <w:rtl/>
        </w:rPr>
        <w:t>ההערה שלנו</w:t>
      </w:r>
      <w:r w:rsidR="00050931" w:rsidRPr="00050931">
        <w:rPr>
          <w:rtl/>
        </w:rPr>
        <w:t xml:space="preserve"> מקודם. ההגדרה של חברות היא מאוד מאוד מאוד רחבה. </w:t>
      </w:r>
    </w:p>
    <w:p w:rsidR="006C3AAE" w:rsidRDefault="006C3AAE" w:rsidP="006C3AAE">
      <w:pPr>
        <w:rPr>
          <w:rtl/>
        </w:rPr>
      </w:pPr>
    </w:p>
    <w:p w:rsidR="006C3AAE" w:rsidRDefault="006C3AAE" w:rsidP="006C3AAE">
      <w:pPr>
        <w:pStyle w:val="af6"/>
        <w:keepNext/>
        <w:rPr>
          <w:rtl/>
        </w:rPr>
      </w:pPr>
      <w:bookmarkStart w:id="470" w:name="ET_yor_4574_61"/>
      <w:r w:rsidRPr="006C3AAE">
        <w:rPr>
          <w:rStyle w:val="TagStyle"/>
          <w:rtl/>
        </w:rPr>
        <w:t xml:space="preserve"> &lt;&lt; יור &gt;&gt; </w:t>
      </w:r>
      <w:r>
        <w:rPr>
          <w:rtl/>
        </w:rPr>
        <w:t>היו"ר יולי יואל אדלשטיין:</w:t>
      </w:r>
      <w:r w:rsidRPr="006C3AAE">
        <w:rPr>
          <w:rStyle w:val="TagStyle"/>
          <w:rtl/>
        </w:rPr>
        <w:t xml:space="preserve"> &lt;&lt; יור &gt;&gt;</w:t>
      </w:r>
      <w:r>
        <w:rPr>
          <w:rtl/>
        </w:rPr>
        <w:t xml:space="preserve">   </w:t>
      </w:r>
      <w:bookmarkEnd w:id="470"/>
    </w:p>
    <w:p w:rsidR="006C3AAE" w:rsidRDefault="006C3AAE" w:rsidP="006C3AAE">
      <w:pPr>
        <w:pStyle w:val="KeepWithNext"/>
        <w:rPr>
          <w:rtl/>
        </w:rPr>
      </w:pPr>
    </w:p>
    <w:p w:rsidR="006C3AAE" w:rsidRDefault="006C3AAE" w:rsidP="006C3AAE">
      <w:pPr>
        <w:rPr>
          <w:rtl/>
        </w:rPr>
      </w:pPr>
      <w:r>
        <w:rPr>
          <w:rFonts w:hint="cs"/>
          <w:rtl/>
        </w:rPr>
        <w:t>ת</w:t>
      </w:r>
      <w:r w:rsidR="00050931" w:rsidRPr="00050931">
        <w:rPr>
          <w:rtl/>
        </w:rPr>
        <w:t>פנה אותנו לתת</w:t>
      </w:r>
      <w:r>
        <w:rPr>
          <w:rFonts w:hint="cs"/>
          <w:rtl/>
        </w:rPr>
        <w:t>-</w:t>
      </w:r>
      <w:r w:rsidR="00050931" w:rsidRPr="00050931">
        <w:rPr>
          <w:rtl/>
        </w:rPr>
        <w:t>סעיף</w:t>
      </w:r>
      <w:r>
        <w:rPr>
          <w:rFonts w:hint="cs"/>
          <w:rtl/>
        </w:rPr>
        <w:t>.</w:t>
      </w:r>
    </w:p>
    <w:p w:rsidR="006C3AAE" w:rsidRDefault="006C3AAE" w:rsidP="006C3AAE">
      <w:pPr>
        <w:rPr>
          <w:rtl/>
        </w:rPr>
      </w:pPr>
      <w:bookmarkStart w:id="471" w:name="_ETM_Q1_1944003"/>
      <w:bookmarkStart w:id="472" w:name="_ETM_Q1_1944100"/>
      <w:bookmarkEnd w:id="471"/>
      <w:bookmarkEnd w:id="472"/>
    </w:p>
    <w:p w:rsidR="006C3AAE" w:rsidRDefault="006C3AAE" w:rsidP="006C3AAE">
      <w:pPr>
        <w:pStyle w:val="a4"/>
        <w:keepNext/>
        <w:rPr>
          <w:rtl/>
        </w:rPr>
      </w:pPr>
      <w:bookmarkStart w:id="473" w:name="ET_speaker_עידו_בן_יצחק_62"/>
      <w:r w:rsidRPr="006C3AAE">
        <w:rPr>
          <w:rStyle w:val="TagStyle"/>
          <w:rtl/>
        </w:rPr>
        <w:t xml:space="preserve"> &lt;&lt; דובר &gt;&gt; </w:t>
      </w:r>
      <w:r>
        <w:rPr>
          <w:rtl/>
        </w:rPr>
        <w:t>עידו בן יצחק:</w:t>
      </w:r>
      <w:r w:rsidRPr="006C3AAE">
        <w:rPr>
          <w:rStyle w:val="TagStyle"/>
          <w:rtl/>
        </w:rPr>
        <w:t xml:space="preserve"> &lt;&lt; דובר &gt;&gt;</w:t>
      </w:r>
      <w:r>
        <w:rPr>
          <w:rtl/>
        </w:rPr>
        <w:t xml:space="preserve">   </w:t>
      </w:r>
      <w:bookmarkEnd w:id="473"/>
    </w:p>
    <w:p w:rsidR="006C3AAE" w:rsidRDefault="006C3AAE" w:rsidP="006C3AAE">
      <w:pPr>
        <w:pStyle w:val="KeepWithNext"/>
        <w:rPr>
          <w:rtl/>
        </w:rPr>
      </w:pPr>
    </w:p>
    <w:p w:rsidR="006C3AAE" w:rsidRDefault="00050931" w:rsidP="006C3AAE">
      <w:pPr>
        <w:rPr>
          <w:rtl/>
        </w:rPr>
      </w:pPr>
      <w:r w:rsidRPr="00050931">
        <w:rPr>
          <w:rtl/>
        </w:rPr>
        <w:t>בעצם שירותים דיגיטליים</w:t>
      </w:r>
      <w:r w:rsidR="006C3AAE">
        <w:rPr>
          <w:rFonts w:hint="cs"/>
          <w:rtl/>
        </w:rPr>
        <w:t>,</w:t>
      </w:r>
      <w:r w:rsidRPr="00050931">
        <w:rPr>
          <w:rtl/>
        </w:rPr>
        <w:t xml:space="preserve"> אתה אומר</w:t>
      </w:r>
      <w:r w:rsidR="006C3AAE">
        <w:rPr>
          <w:rFonts w:hint="cs"/>
          <w:rtl/>
        </w:rPr>
        <w:t>.</w:t>
      </w:r>
    </w:p>
    <w:p w:rsidR="006C3AAE" w:rsidRDefault="006C3AAE" w:rsidP="006C3AAE">
      <w:pPr>
        <w:rPr>
          <w:rtl/>
        </w:rPr>
      </w:pPr>
    </w:p>
    <w:p w:rsidR="006C3AAE" w:rsidRDefault="006C3AAE" w:rsidP="006C3AAE">
      <w:pPr>
        <w:pStyle w:val="af9"/>
        <w:keepNext/>
        <w:rPr>
          <w:rtl/>
        </w:rPr>
      </w:pPr>
      <w:bookmarkStart w:id="474" w:name="ET_guest_919330_63"/>
      <w:r w:rsidRPr="006C3AAE">
        <w:rPr>
          <w:rStyle w:val="TagStyle"/>
          <w:rtl/>
        </w:rPr>
        <w:t xml:space="preserve"> &lt;&lt; אורח &gt;&gt; </w:t>
      </w:r>
      <w:r>
        <w:rPr>
          <w:rtl/>
        </w:rPr>
        <w:t>ליאור פרנקל:</w:t>
      </w:r>
      <w:r w:rsidRPr="006C3AAE">
        <w:rPr>
          <w:rStyle w:val="TagStyle"/>
          <w:rtl/>
        </w:rPr>
        <w:t xml:space="preserve"> &lt;&lt; אורח &gt;&gt;</w:t>
      </w:r>
      <w:r>
        <w:rPr>
          <w:rtl/>
        </w:rPr>
        <w:t xml:space="preserve">   </w:t>
      </w:r>
      <w:bookmarkEnd w:id="474"/>
    </w:p>
    <w:p w:rsidR="006C3AAE" w:rsidRDefault="006C3AAE" w:rsidP="006C3AAE">
      <w:pPr>
        <w:pStyle w:val="KeepWithNext"/>
        <w:rPr>
          <w:rtl/>
        </w:rPr>
      </w:pPr>
    </w:p>
    <w:p w:rsidR="006C3AAE" w:rsidRDefault="00050931" w:rsidP="006C3AAE">
      <w:pPr>
        <w:rPr>
          <w:rtl/>
        </w:rPr>
      </w:pPr>
      <w:r w:rsidRPr="00050931">
        <w:rPr>
          <w:rtl/>
        </w:rPr>
        <w:t>כן, ז</w:t>
      </w:r>
      <w:r w:rsidR="006C3AAE">
        <w:rPr>
          <w:rFonts w:hint="cs"/>
          <w:rtl/>
        </w:rPr>
        <w:t>ו</w:t>
      </w:r>
      <w:r w:rsidRPr="00050931">
        <w:rPr>
          <w:rtl/>
        </w:rPr>
        <w:t xml:space="preserve"> הגדרה מאוד מאוד רחבה</w:t>
      </w:r>
      <w:r w:rsidR="006C3AAE">
        <w:rPr>
          <w:rFonts w:hint="cs"/>
          <w:rtl/>
        </w:rPr>
        <w:t>,</w:t>
      </w:r>
      <w:r w:rsidRPr="00050931">
        <w:rPr>
          <w:rtl/>
        </w:rPr>
        <w:t xml:space="preserve"> שירותים דיגיטליים</w:t>
      </w:r>
      <w:r w:rsidR="006C3AAE">
        <w:rPr>
          <w:rFonts w:hint="cs"/>
          <w:rtl/>
        </w:rPr>
        <w:t>.</w:t>
      </w:r>
      <w:r w:rsidRPr="00050931">
        <w:rPr>
          <w:rtl/>
        </w:rPr>
        <w:t xml:space="preserve"> כמעט כל חברת הייטק נות</w:t>
      </w:r>
      <w:r w:rsidR="006C3AAE">
        <w:rPr>
          <w:rFonts w:hint="cs"/>
          <w:rtl/>
        </w:rPr>
        <w:t>נת</w:t>
      </w:r>
      <w:r w:rsidR="006C3AAE">
        <w:rPr>
          <w:rtl/>
        </w:rPr>
        <w:t xml:space="preserve"> שירותים דיגיטליים.</w:t>
      </w:r>
    </w:p>
    <w:p w:rsidR="006C3AAE" w:rsidRDefault="006C3AAE" w:rsidP="006C3AAE">
      <w:pPr>
        <w:rPr>
          <w:rtl/>
        </w:rPr>
      </w:pPr>
      <w:bookmarkStart w:id="475" w:name="_ETM_Q1_1953856"/>
      <w:bookmarkStart w:id="476" w:name="_ETM_Q1_1953945"/>
      <w:bookmarkEnd w:id="475"/>
      <w:bookmarkEnd w:id="476"/>
    </w:p>
    <w:p w:rsidR="006C3AAE" w:rsidRDefault="006C3AAE" w:rsidP="006C3AAE">
      <w:pPr>
        <w:pStyle w:val="af6"/>
        <w:keepNext/>
        <w:rPr>
          <w:rtl/>
        </w:rPr>
      </w:pPr>
      <w:bookmarkStart w:id="477" w:name="ET_yor_4574_64"/>
      <w:r w:rsidRPr="006C3AAE">
        <w:rPr>
          <w:rStyle w:val="TagStyle"/>
          <w:rtl/>
        </w:rPr>
        <w:t xml:space="preserve"> &lt;&lt; יור &gt;&gt; </w:t>
      </w:r>
      <w:r>
        <w:rPr>
          <w:rtl/>
        </w:rPr>
        <w:t>היו"ר יולי יואל אדלשטיין:</w:t>
      </w:r>
      <w:r w:rsidRPr="006C3AAE">
        <w:rPr>
          <w:rStyle w:val="TagStyle"/>
          <w:rtl/>
        </w:rPr>
        <w:t xml:space="preserve"> &lt;&lt; יור &gt;&gt;</w:t>
      </w:r>
      <w:r>
        <w:rPr>
          <w:rtl/>
        </w:rPr>
        <w:t xml:space="preserve">   </w:t>
      </w:r>
      <w:bookmarkEnd w:id="477"/>
    </w:p>
    <w:p w:rsidR="006C3AAE" w:rsidRDefault="006C3AAE" w:rsidP="006C3AAE">
      <w:pPr>
        <w:pStyle w:val="KeepWithNext"/>
        <w:rPr>
          <w:rtl/>
        </w:rPr>
      </w:pPr>
    </w:p>
    <w:p w:rsidR="006C3AAE" w:rsidRDefault="00050931" w:rsidP="006C3AAE">
      <w:pPr>
        <w:rPr>
          <w:rtl/>
        </w:rPr>
      </w:pPr>
      <w:bookmarkStart w:id="478" w:name="_ETM_Q1_1956207"/>
      <w:bookmarkEnd w:id="478"/>
      <w:r w:rsidRPr="00050931">
        <w:rPr>
          <w:rtl/>
        </w:rPr>
        <w:t>יש לך הצעה</w:t>
      </w:r>
      <w:r w:rsidR="006C3AAE">
        <w:rPr>
          <w:rFonts w:hint="cs"/>
          <w:rtl/>
        </w:rPr>
        <w:t>? איך היית מנסח פה</w:t>
      </w:r>
      <w:r w:rsidRPr="00050931">
        <w:rPr>
          <w:rtl/>
        </w:rPr>
        <w:t>?</w:t>
      </w:r>
    </w:p>
    <w:p w:rsidR="006C3AAE" w:rsidRDefault="006C3AAE" w:rsidP="006C3AAE">
      <w:pPr>
        <w:rPr>
          <w:rtl/>
        </w:rPr>
      </w:pPr>
      <w:bookmarkStart w:id="479" w:name="_ETM_Q1_1959646"/>
      <w:bookmarkStart w:id="480" w:name="_ETM_Q1_1959723"/>
      <w:bookmarkEnd w:id="479"/>
      <w:bookmarkEnd w:id="480"/>
    </w:p>
    <w:p w:rsidR="006C3AAE" w:rsidRDefault="006C3AAE" w:rsidP="006C3AAE">
      <w:pPr>
        <w:pStyle w:val="-"/>
        <w:keepNext/>
        <w:rPr>
          <w:rtl/>
        </w:rPr>
      </w:pPr>
      <w:bookmarkStart w:id="481" w:name="ET_speakercontinue_919330_65"/>
      <w:r w:rsidRPr="006C3AAE">
        <w:rPr>
          <w:rStyle w:val="TagStyle"/>
          <w:rtl/>
        </w:rPr>
        <w:t xml:space="preserve"> &lt;&lt; דובר_המשך &gt;&gt; </w:t>
      </w:r>
      <w:r>
        <w:rPr>
          <w:rtl/>
        </w:rPr>
        <w:t>ליאור פרנקל:</w:t>
      </w:r>
      <w:r w:rsidRPr="006C3AAE">
        <w:rPr>
          <w:rStyle w:val="TagStyle"/>
          <w:rtl/>
        </w:rPr>
        <w:t xml:space="preserve"> &lt;&lt; דובר_המשך &gt;&gt;</w:t>
      </w:r>
      <w:r>
        <w:rPr>
          <w:rtl/>
        </w:rPr>
        <w:t xml:space="preserve">   </w:t>
      </w:r>
      <w:bookmarkEnd w:id="481"/>
    </w:p>
    <w:p w:rsidR="006C3AAE" w:rsidRDefault="006C3AAE" w:rsidP="006C3AAE">
      <w:pPr>
        <w:pStyle w:val="KeepWithNext"/>
        <w:rPr>
          <w:rtl/>
        </w:rPr>
      </w:pPr>
    </w:p>
    <w:p w:rsidR="006C3AAE" w:rsidRDefault="00050931" w:rsidP="006C3AAE">
      <w:pPr>
        <w:rPr>
          <w:rtl/>
        </w:rPr>
      </w:pPr>
      <w:bookmarkStart w:id="482" w:name="_ETM_Q1_1958510"/>
      <w:bookmarkEnd w:id="482"/>
      <w:r w:rsidRPr="00050931">
        <w:rPr>
          <w:rtl/>
        </w:rPr>
        <w:t>אני לא יודע</w:t>
      </w:r>
      <w:r w:rsidR="006C3AAE">
        <w:rPr>
          <w:rFonts w:hint="cs"/>
          <w:rtl/>
        </w:rPr>
        <w:t>.</w:t>
      </w:r>
      <w:r w:rsidRPr="00050931">
        <w:rPr>
          <w:rtl/>
        </w:rPr>
        <w:t xml:space="preserve"> ז</w:t>
      </w:r>
      <w:r w:rsidR="006C3AAE">
        <w:rPr>
          <w:rFonts w:hint="cs"/>
          <w:rtl/>
        </w:rPr>
        <w:t>ו</w:t>
      </w:r>
      <w:r w:rsidRPr="00050931">
        <w:rPr>
          <w:rtl/>
        </w:rPr>
        <w:t xml:space="preserve"> ההגדרה שהממשלה רוצה</w:t>
      </w:r>
      <w:r w:rsidR="006C3AAE">
        <w:rPr>
          <w:rFonts w:hint="cs"/>
          <w:rtl/>
        </w:rPr>
        <w:t>.</w:t>
      </w:r>
      <w:r w:rsidRPr="00050931">
        <w:rPr>
          <w:rtl/>
        </w:rPr>
        <w:t xml:space="preserve"> אם יש סקטור ספציפי, אז בוא</w:t>
      </w:r>
      <w:r w:rsidR="006C3AAE">
        <w:rPr>
          <w:rFonts w:hint="cs"/>
          <w:rtl/>
        </w:rPr>
        <w:t>ו</w:t>
      </w:r>
      <w:r w:rsidRPr="00050931">
        <w:rPr>
          <w:rtl/>
        </w:rPr>
        <w:t xml:space="preserve"> נגדיר את הסקטור הספציפי או</w:t>
      </w:r>
      <w:r w:rsidR="006C3AAE">
        <w:rPr>
          <w:rFonts w:hint="cs"/>
          <w:rtl/>
        </w:rPr>
        <w:t xml:space="preserve"> את</w:t>
      </w:r>
      <w:r w:rsidRPr="00050931">
        <w:rPr>
          <w:rtl/>
        </w:rPr>
        <w:t xml:space="preserve"> תחום העיסוק בצורה מדויקת</w:t>
      </w:r>
      <w:r w:rsidR="006C3AAE">
        <w:rPr>
          <w:rFonts w:hint="cs"/>
          <w:rtl/>
        </w:rPr>
        <w:t>,</w:t>
      </w:r>
      <w:r w:rsidRPr="00050931">
        <w:rPr>
          <w:rtl/>
        </w:rPr>
        <w:t xml:space="preserve"> כי כרגע</w:t>
      </w:r>
      <w:r w:rsidR="006C3AAE">
        <w:rPr>
          <w:rFonts w:hint="cs"/>
          <w:rtl/>
        </w:rPr>
        <w:t xml:space="preserve"> - - -</w:t>
      </w:r>
    </w:p>
    <w:p w:rsidR="006C3AAE" w:rsidRDefault="006C3AAE" w:rsidP="006C3AAE">
      <w:pPr>
        <w:rPr>
          <w:rtl/>
        </w:rPr>
      </w:pPr>
      <w:bookmarkStart w:id="483" w:name="_ETM_Q1_1969840"/>
      <w:bookmarkStart w:id="484" w:name="_ETM_Q1_1969925"/>
      <w:bookmarkEnd w:id="483"/>
      <w:bookmarkEnd w:id="484"/>
    </w:p>
    <w:p w:rsidR="006C3AAE" w:rsidRDefault="006C3AAE" w:rsidP="006C3AAE">
      <w:pPr>
        <w:pStyle w:val="af6"/>
        <w:keepNext/>
        <w:rPr>
          <w:rtl/>
        </w:rPr>
      </w:pPr>
      <w:bookmarkStart w:id="485" w:name="ET_yor_4574_66"/>
      <w:r w:rsidRPr="006C3AAE">
        <w:rPr>
          <w:rStyle w:val="TagStyle"/>
          <w:rtl/>
        </w:rPr>
        <w:t xml:space="preserve"> &lt;&lt; יור &gt;&gt; </w:t>
      </w:r>
      <w:r>
        <w:rPr>
          <w:rtl/>
        </w:rPr>
        <w:t>היו"ר יולי יואל אדלשטיין:</w:t>
      </w:r>
      <w:r w:rsidRPr="006C3AAE">
        <w:rPr>
          <w:rStyle w:val="TagStyle"/>
          <w:rtl/>
        </w:rPr>
        <w:t xml:space="preserve"> &lt;&lt; יור &gt;&gt;</w:t>
      </w:r>
      <w:r>
        <w:rPr>
          <w:rtl/>
        </w:rPr>
        <w:t xml:space="preserve">   </w:t>
      </w:r>
      <w:bookmarkEnd w:id="485"/>
    </w:p>
    <w:p w:rsidR="006C3AAE" w:rsidRDefault="006C3AAE" w:rsidP="006C3AAE">
      <w:pPr>
        <w:pStyle w:val="KeepWithNext"/>
        <w:rPr>
          <w:rtl/>
        </w:rPr>
      </w:pPr>
    </w:p>
    <w:p w:rsidR="006C3AAE" w:rsidRDefault="006C3AAE" w:rsidP="006C3AAE">
      <w:pPr>
        <w:rPr>
          <w:rtl/>
        </w:rPr>
      </w:pPr>
      <w:r>
        <w:rPr>
          <w:rFonts w:hint="cs"/>
          <w:rtl/>
        </w:rPr>
        <w:t>אתה</w:t>
      </w:r>
      <w:r w:rsidR="00050931" w:rsidRPr="00050931">
        <w:rPr>
          <w:rtl/>
        </w:rPr>
        <w:t xml:space="preserve"> אומר שכל חברה שיש ל</w:t>
      </w:r>
      <w:r>
        <w:rPr>
          <w:rFonts w:hint="cs"/>
          <w:rtl/>
        </w:rPr>
        <w:t xml:space="preserve">ה </w:t>
      </w:r>
      <w:r w:rsidR="00050931" w:rsidRPr="00050931">
        <w:rPr>
          <w:rtl/>
        </w:rPr>
        <w:t>מחשבים יכולה להיכנס</w:t>
      </w:r>
      <w:r>
        <w:rPr>
          <w:rFonts w:hint="cs"/>
          <w:rtl/>
        </w:rPr>
        <w:t xml:space="preserve"> להגדרה.</w:t>
      </w:r>
      <w:bookmarkStart w:id="486" w:name="_ETM_Q1_1979796"/>
      <w:bookmarkEnd w:id="486"/>
    </w:p>
    <w:p w:rsidR="006C3AAE" w:rsidRDefault="006C3AAE" w:rsidP="006C3AAE">
      <w:pPr>
        <w:rPr>
          <w:rtl/>
        </w:rPr>
      </w:pPr>
      <w:bookmarkStart w:id="487" w:name="_ETM_Q1_1979866"/>
      <w:bookmarkEnd w:id="487"/>
    </w:p>
    <w:p w:rsidR="006C3AAE" w:rsidRDefault="006C3AAE" w:rsidP="006C3AAE">
      <w:pPr>
        <w:pStyle w:val="-"/>
        <w:keepNext/>
        <w:rPr>
          <w:rtl/>
        </w:rPr>
      </w:pPr>
      <w:bookmarkStart w:id="488" w:name="ET_speakercontinue_919330_67"/>
      <w:r w:rsidRPr="006C3AAE">
        <w:rPr>
          <w:rStyle w:val="TagStyle"/>
          <w:rtl/>
        </w:rPr>
        <w:t xml:space="preserve"> &lt;&lt; דובר_המשך &gt;&gt; </w:t>
      </w:r>
      <w:r>
        <w:rPr>
          <w:rtl/>
        </w:rPr>
        <w:t>ליאור פרנקל:</w:t>
      </w:r>
      <w:r w:rsidRPr="006C3AAE">
        <w:rPr>
          <w:rStyle w:val="TagStyle"/>
          <w:rtl/>
        </w:rPr>
        <w:t xml:space="preserve"> &lt;&lt; דובר_המשך &gt;&gt;</w:t>
      </w:r>
      <w:r>
        <w:rPr>
          <w:rtl/>
        </w:rPr>
        <w:t xml:space="preserve">   </w:t>
      </w:r>
      <w:bookmarkEnd w:id="488"/>
    </w:p>
    <w:p w:rsidR="006C3AAE" w:rsidRDefault="006C3AAE" w:rsidP="006C3AAE">
      <w:pPr>
        <w:pStyle w:val="KeepWithNext"/>
        <w:rPr>
          <w:rtl/>
        </w:rPr>
      </w:pPr>
    </w:p>
    <w:p w:rsidR="006C3AAE" w:rsidRDefault="00050931" w:rsidP="006C3AAE">
      <w:pPr>
        <w:rPr>
          <w:rtl/>
        </w:rPr>
      </w:pPr>
      <w:bookmarkStart w:id="489" w:name="_ETM_Q1_1980598"/>
      <w:bookmarkEnd w:id="489"/>
      <w:r w:rsidRPr="00050931">
        <w:rPr>
          <w:rtl/>
        </w:rPr>
        <w:t xml:space="preserve">אני לא אומר את זה בציניות. </w:t>
      </w:r>
      <w:r w:rsidR="006C3AAE">
        <w:rPr>
          <w:rFonts w:hint="cs"/>
          <w:rtl/>
        </w:rPr>
        <w:t>ז</w:t>
      </w:r>
      <w:r w:rsidR="006C3AAE">
        <w:rPr>
          <w:rtl/>
        </w:rPr>
        <w:t>ה מכיל בתוכו הגדרה מאוד רחבה</w:t>
      </w:r>
      <w:r w:rsidR="006C3AAE">
        <w:rPr>
          <w:rFonts w:hint="cs"/>
          <w:rtl/>
        </w:rPr>
        <w:t>.</w:t>
      </w:r>
      <w:r w:rsidRPr="00050931">
        <w:rPr>
          <w:rtl/>
        </w:rPr>
        <w:t xml:space="preserve"> </w:t>
      </w:r>
    </w:p>
    <w:p w:rsidR="006C3AAE" w:rsidRDefault="006C3AAE" w:rsidP="006C3AAE">
      <w:pPr>
        <w:rPr>
          <w:rtl/>
        </w:rPr>
      </w:pPr>
    </w:p>
    <w:p w:rsidR="006C3AAE" w:rsidRDefault="006C3AAE" w:rsidP="006C3AAE">
      <w:pPr>
        <w:pStyle w:val="a4"/>
        <w:keepNext/>
        <w:rPr>
          <w:rtl/>
        </w:rPr>
      </w:pPr>
      <w:bookmarkStart w:id="490" w:name="ET_speaker_5766_68"/>
      <w:r w:rsidRPr="006C3AAE">
        <w:rPr>
          <w:rStyle w:val="TagStyle"/>
          <w:rtl/>
        </w:rPr>
        <w:t xml:space="preserve"> &lt;&lt; דובר &gt;&gt; </w:t>
      </w:r>
      <w:r>
        <w:rPr>
          <w:rtl/>
        </w:rPr>
        <w:t>רם בן ברק (יש עתיד):</w:t>
      </w:r>
      <w:r w:rsidRPr="006C3AAE">
        <w:rPr>
          <w:rStyle w:val="TagStyle"/>
          <w:rtl/>
        </w:rPr>
        <w:t xml:space="preserve"> &lt;&lt; דובר &gt;&gt;</w:t>
      </w:r>
      <w:r>
        <w:rPr>
          <w:rtl/>
        </w:rPr>
        <w:t xml:space="preserve">   </w:t>
      </w:r>
      <w:bookmarkEnd w:id="490"/>
    </w:p>
    <w:p w:rsidR="006C3AAE" w:rsidRDefault="006C3AAE" w:rsidP="006C3AAE">
      <w:pPr>
        <w:pStyle w:val="KeepWithNext"/>
        <w:rPr>
          <w:rtl/>
        </w:rPr>
      </w:pPr>
    </w:p>
    <w:p w:rsidR="006C3AAE" w:rsidRDefault="006C3AAE" w:rsidP="006C3AAE">
      <w:pPr>
        <w:rPr>
          <w:rtl/>
        </w:rPr>
      </w:pPr>
      <w:r>
        <w:rPr>
          <w:rFonts w:hint="cs"/>
          <w:rtl/>
        </w:rPr>
        <w:t xml:space="preserve">ליאור, </w:t>
      </w:r>
      <w:r w:rsidR="00050931" w:rsidRPr="00050931">
        <w:rPr>
          <w:rtl/>
        </w:rPr>
        <w:t xml:space="preserve">אבל למה לא? </w:t>
      </w:r>
    </w:p>
    <w:p w:rsidR="006C3AAE" w:rsidRDefault="006C3AAE" w:rsidP="006C3AAE">
      <w:pPr>
        <w:rPr>
          <w:rtl/>
        </w:rPr>
      </w:pPr>
    </w:p>
    <w:p w:rsidR="006C3AAE" w:rsidRDefault="006C3AAE" w:rsidP="006C3AAE">
      <w:pPr>
        <w:pStyle w:val="af9"/>
        <w:keepNext/>
        <w:rPr>
          <w:rtl/>
        </w:rPr>
      </w:pPr>
      <w:bookmarkStart w:id="491" w:name="ET_guest_920731_69"/>
      <w:r w:rsidRPr="006C3AAE">
        <w:rPr>
          <w:rStyle w:val="TagStyle"/>
          <w:rtl/>
        </w:rPr>
        <w:t xml:space="preserve"> &lt;&lt; אורח &gt;&gt; </w:t>
      </w:r>
      <w:r>
        <w:rPr>
          <w:rtl/>
        </w:rPr>
        <w:t>ליאת גורפינקל:</w:t>
      </w:r>
      <w:r w:rsidRPr="006C3AAE">
        <w:rPr>
          <w:rStyle w:val="TagStyle"/>
          <w:rtl/>
        </w:rPr>
        <w:t xml:space="preserve"> &lt;&lt; אורח &gt;&gt;</w:t>
      </w:r>
      <w:r>
        <w:rPr>
          <w:rtl/>
        </w:rPr>
        <w:t xml:space="preserve">   </w:t>
      </w:r>
      <w:bookmarkEnd w:id="491"/>
    </w:p>
    <w:p w:rsidR="006C3AAE" w:rsidRDefault="006C3AAE" w:rsidP="006C3AAE">
      <w:pPr>
        <w:pStyle w:val="KeepWithNext"/>
        <w:rPr>
          <w:rtl/>
        </w:rPr>
      </w:pPr>
    </w:p>
    <w:p w:rsidR="006C3AAE" w:rsidRDefault="006C3AAE" w:rsidP="006C3AAE">
      <w:pPr>
        <w:rPr>
          <w:rtl/>
        </w:rPr>
      </w:pPr>
      <w:r>
        <w:rPr>
          <w:rFonts w:hint="cs"/>
          <w:rtl/>
        </w:rPr>
        <w:t>חשוב להבין ולדייק.</w:t>
      </w:r>
      <w:r w:rsidR="00050931" w:rsidRPr="00050931">
        <w:rPr>
          <w:rtl/>
        </w:rPr>
        <w:t xml:space="preserve"> כמו שעומרי אמר, יש כאן מספר מ</w:t>
      </w:r>
      <w:r>
        <w:rPr>
          <w:rFonts w:hint="cs"/>
          <w:rtl/>
        </w:rPr>
        <w:t>סננות:</w:t>
      </w:r>
      <w:r w:rsidR="00050931" w:rsidRPr="00050931">
        <w:rPr>
          <w:rtl/>
        </w:rPr>
        <w:t xml:space="preserve"> יש את ההגדרה של שירותים דיגיטליים ושירותי אחסון עבור אחר, ועליהם יש את ההגדרה של ספק</w:t>
      </w:r>
      <w:r>
        <w:rPr>
          <w:rFonts w:hint="cs"/>
          <w:rtl/>
        </w:rPr>
        <w:t>.</w:t>
      </w:r>
      <w:r w:rsidR="00050931" w:rsidRPr="00050931">
        <w:rPr>
          <w:rtl/>
        </w:rPr>
        <w:t xml:space="preserve"> </w:t>
      </w:r>
      <w:r>
        <w:rPr>
          <w:rFonts w:hint="cs"/>
          <w:rtl/>
        </w:rPr>
        <w:t>"</w:t>
      </w:r>
      <w:r w:rsidR="00050931" w:rsidRPr="00050931">
        <w:rPr>
          <w:rtl/>
        </w:rPr>
        <w:t>ספק</w:t>
      </w:r>
      <w:r>
        <w:rPr>
          <w:rFonts w:hint="cs"/>
          <w:rtl/>
        </w:rPr>
        <w:t>"</w:t>
      </w:r>
      <w:r w:rsidR="00050931" w:rsidRPr="00050931">
        <w:rPr>
          <w:rtl/>
        </w:rPr>
        <w:t xml:space="preserve"> מדבר</w:t>
      </w:r>
      <w:r>
        <w:rPr>
          <w:rtl/>
        </w:rPr>
        <w:t xml:space="preserve"> למעשה על הקישוריות הקבועה או ה</w:t>
      </w:r>
      <w:r>
        <w:rPr>
          <w:rFonts w:hint="cs"/>
          <w:rtl/>
        </w:rPr>
        <w:t>עית</w:t>
      </w:r>
      <w:r w:rsidR="00050931" w:rsidRPr="00050931">
        <w:rPr>
          <w:rtl/>
        </w:rPr>
        <w:t>ית או מתן שירותי תחזוקה. זאת אומרת, אנחנו מגיעים לספקים רק כאשר אנחנו מבינים שמי שנותן את השירותים הדיגיטליים ואת שירותי האחסו</w:t>
      </w:r>
      <w:r>
        <w:rPr>
          <w:rtl/>
        </w:rPr>
        <w:t>ן הוא למעשה ספק שיש לו חיבוריות קבועה מבחינת</w:t>
      </w:r>
      <w:r w:rsidR="00050931" w:rsidRPr="00050931">
        <w:rPr>
          <w:rtl/>
        </w:rPr>
        <w:t xml:space="preserve"> מערכות המחשוב והוא נותן שירותים עבור אחר</w:t>
      </w:r>
      <w:r>
        <w:rPr>
          <w:rFonts w:hint="cs"/>
          <w:rtl/>
        </w:rPr>
        <w:t>.</w:t>
      </w:r>
    </w:p>
    <w:p w:rsidR="006C3AAE" w:rsidRDefault="006C3AAE" w:rsidP="006C3AAE">
      <w:pPr>
        <w:rPr>
          <w:rtl/>
        </w:rPr>
      </w:pPr>
      <w:bookmarkStart w:id="492" w:name="_ETM_Q1_2026986"/>
      <w:bookmarkStart w:id="493" w:name="_ETM_Q1_2027043"/>
      <w:bookmarkStart w:id="494" w:name="_ETM_Q1_2027111"/>
      <w:bookmarkEnd w:id="492"/>
      <w:bookmarkEnd w:id="493"/>
      <w:bookmarkEnd w:id="494"/>
    </w:p>
    <w:p w:rsidR="00721E01" w:rsidRDefault="006C3AAE" w:rsidP="006C3AAE">
      <w:pPr>
        <w:rPr>
          <w:rtl/>
        </w:rPr>
      </w:pPr>
      <w:bookmarkStart w:id="495" w:name="_ETM_Q1_2027157"/>
      <w:bookmarkEnd w:id="495"/>
      <w:r>
        <w:rPr>
          <w:rFonts w:hint="cs"/>
          <w:rtl/>
        </w:rPr>
        <w:t xml:space="preserve">על </w:t>
      </w:r>
      <w:r w:rsidR="00050931" w:rsidRPr="00050931">
        <w:rPr>
          <w:rtl/>
        </w:rPr>
        <w:t xml:space="preserve">זה יש מסננת נוספת שנקראת </w:t>
      </w:r>
      <w:r>
        <w:rPr>
          <w:rFonts w:hint="cs"/>
          <w:rtl/>
        </w:rPr>
        <w:t>"</w:t>
      </w:r>
      <w:r w:rsidR="00050931" w:rsidRPr="00050931">
        <w:rPr>
          <w:rtl/>
        </w:rPr>
        <w:t>תקיפה חמורה</w:t>
      </w:r>
      <w:r>
        <w:rPr>
          <w:rFonts w:hint="cs"/>
          <w:rtl/>
        </w:rPr>
        <w:t>".</w:t>
      </w:r>
      <w:r w:rsidR="00050931" w:rsidRPr="00050931">
        <w:rPr>
          <w:rtl/>
        </w:rPr>
        <w:t xml:space="preserve"> אנחנו מגיעים רק כאשר יש חשד לתקיפה חמורה שפוגעת בביטחון המדינה, ביטחון הציבור ושירותים חיוניים. זאת אומרת</w:t>
      </w:r>
      <w:r>
        <w:rPr>
          <w:rFonts w:hint="cs"/>
          <w:rtl/>
        </w:rPr>
        <w:t>,</w:t>
      </w:r>
      <w:r w:rsidR="00050931" w:rsidRPr="00050931">
        <w:rPr>
          <w:rtl/>
        </w:rPr>
        <w:t xml:space="preserve"> יש כאן מספר נדבכים שהם קומה על קומה על קומה</w:t>
      </w:r>
      <w:r>
        <w:rPr>
          <w:rFonts w:hint="cs"/>
          <w:rtl/>
        </w:rPr>
        <w:t>.</w:t>
      </w:r>
      <w:r w:rsidR="00050931" w:rsidRPr="00050931">
        <w:rPr>
          <w:rtl/>
        </w:rPr>
        <w:t xml:space="preserve"> אז יכול להיות שההגדרה עצמה היא הגדרה רחבה, אבל עליה אנחנו מוסיפים מספר קומות </w:t>
      </w:r>
      <w:r>
        <w:rPr>
          <w:rFonts w:hint="cs"/>
          <w:rtl/>
        </w:rPr>
        <w:t xml:space="preserve">כך </w:t>
      </w:r>
      <w:r w:rsidR="00050931" w:rsidRPr="00050931">
        <w:rPr>
          <w:rtl/>
        </w:rPr>
        <w:t>שאנחנו מגיעים לבסיס שמטריד אותנו כמדינה בימי לחימה</w:t>
      </w:r>
      <w:r>
        <w:rPr>
          <w:rFonts w:hint="cs"/>
          <w:rtl/>
        </w:rPr>
        <w:t xml:space="preserve">. </w:t>
      </w:r>
      <w:r w:rsidR="00050931" w:rsidRPr="00050931">
        <w:rPr>
          <w:rtl/>
        </w:rPr>
        <w:t>את זה צריך להבין.</w:t>
      </w:r>
    </w:p>
    <w:p w:rsidR="00721E01" w:rsidRDefault="00721E01" w:rsidP="006C3AAE">
      <w:pPr>
        <w:rPr>
          <w:rtl/>
        </w:rPr>
      </w:pPr>
    </w:p>
    <w:p w:rsidR="00721E01" w:rsidRDefault="00721E01" w:rsidP="00721E01">
      <w:pPr>
        <w:pStyle w:val="a4"/>
        <w:keepNext/>
        <w:rPr>
          <w:rtl/>
        </w:rPr>
      </w:pPr>
      <w:bookmarkStart w:id="496" w:name="ET_speaker_5766_70"/>
      <w:r w:rsidRPr="00721E01">
        <w:rPr>
          <w:rStyle w:val="TagStyle"/>
          <w:rtl/>
        </w:rPr>
        <w:t xml:space="preserve"> &lt;&lt; דובר &gt;&gt; </w:t>
      </w:r>
      <w:r>
        <w:rPr>
          <w:rtl/>
        </w:rPr>
        <w:t>רם בן ברק (יש עתיד):</w:t>
      </w:r>
      <w:r w:rsidRPr="00721E01">
        <w:rPr>
          <w:rStyle w:val="TagStyle"/>
          <w:rtl/>
        </w:rPr>
        <w:t xml:space="preserve"> &lt;&lt; דובר &gt;&gt;</w:t>
      </w:r>
      <w:r>
        <w:rPr>
          <w:rtl/>
        </w:rPr>
        <w:t xml:space="preserve">   </w:t>
      </w:r>
      <w:bookmarkEnd w:id="496"/>
    </w:p>
    <w:p w:rsidR="00721E01" w:rsidRDefault="00721E01" w:rsidP="00721E01">
      <w:pPr>
        <w:pStyle w:val="KeepWithNext"/>
        <w:rPr>
          <w:rtl/>
        </w:rPr>
      </w:pPr>
    </w:p>
    <w:p w:rsidR="00721E01" w:rsidRDefault="00721E01" w:rsidP="00721E01">
      <w:pPr>
        <w:rPr>
          <w:rtl/>
        </w:rPr>
      </w:pPr>
      <w:r>
        <w:rPr>
          <w:rFonts w:hint="cs"/>
          <w:rtl/>
        </w:rPr>
        <w:t>מה גם</w:t>
      </w:r>
      <w:r w:rsidR="00050931" w:rsidRPr="00050931">
        <w:rPr>
          <w:rtl/>
        </w:rPr>
        <w:t xml:space="preserve"> שאפשר לקחת חברה קטנה מאוד </w:t>
      </w:r>
      <w:r>
        <w:rPr>
          <w:rFonts w:hint="cs"/>
          <w:rtl/>
        </w:rPr>
        <w:t>ו</w:t>
      </w:r>
      <w:r w:rsidR="00050931" w:rsidRPr="00050931">
        <w:rPr>
          <w:rtl/>
        </w:rPr>
        <w:t>דרכה לה</w:t>
      </w:r>
      <w:r>
        <w:rPr>
          <w:rFonts w:hint="cs"/>
          <w:rtl/>
        </w:rPr>
        <w:t>גיע</w:t>
      </w:r>
      <w:r w:rsidR="00050931" w:rsidRPr="00050931">
        <w:rPr>
          <w:rtl/>
        </w:rPr>
        <w:t xml:space="preserve"> </w:t>
      </w:r>
      <w:r>
        <w:rPr>
          <w:rFonts w:hint="cs"/>
          <w:rtl/>
        </w:rPr>
        <w:t>ל</w:t>
      </w:r>
      <w:r w:rsidR="00050931" w:rsidRPr="00050931">
        <w:rPr>
          <w:rtl/>
        </w:rPr>
        <w:t>חברה מאוד גדולה.</w:t>
      </w:r>
    </w:p>
    <w:p w:rsidR="00721E01" w:rsidRDefault="00721E01" w:rsidP="00721E01">
      <w:pPr>
        <w:rPr>
          <w:rtl/>
        </w:rPr>
      </w:pPr>
    </w:p>
    <w:p w:rsidR="00721E01" w:rsidRDefault="00721E01" w:rsidP="00721E01">
      <w:pPr>
        <w:pStyle w:val="af6"/>
        <w:keepNext/>
        <w:rPr>
          <w:rtl/>
        </w:rPr>
      </w:pPr>
      <w:bookmarkStart w:id="497" w:name="ET_yor_4574_71"/>
      <w:r w:rsidRPr="00721E01">
        <w:rPr>
          <w:rStyle w:val="TagStyle"/>
          <w:rtl/>
        </w:rPr>
        <w:t xml:space="preserve"> &lt;&lt; יור &gt;&gt; </w:t>
      </w:r>
      <w:r>
        <w:rPr>
          <w:rtl/>
        </w:rPr>
        <w:t>היו"ר יולי יואל אדלשטיין:</w:t>
      </w:r>
      <w:r w:rsidRPr="00721E01">
        <w:rPr>
          <w:rStyle w:val="TagStyle"/>
          <w:rtl/>
        </w:rPr>
        <w:t xml:space="preserve"> &lt;&lt; יור &gt;&gt;</w:t>
      </w:r>
      <w:r>
        <w:rPr>
          <w:rtl/>
        </w:rPr>
        <w:t xml:space="preserve">   </w:t>
      </w:r>
      <w:bookmarkEnd w:id="497"/>
    </w:p>
    <w:p w:rsidR="00721E01" w:rsidRDefault="00721E01" w:rsidP="00721E01">
      <w:pPr>
        <w:pStyle w:val="KeepWithNext"/>
        <w:rPr>
          <w:rtl/>
        </w:rPr>
      </w:pPr>
    </w:p>
    <w:p w:rsidR="00721E01" w:rsidRDefault="00721E01" w:rsidP="00721E01">
      <w:pPr>
        <w:rPr>
          <w:rtl/>
        </w:rPr>
      </w:pPr>
      <w:r>
        <w:rPr>
          <w:rFonts w:hint="cs"/>
          <w:rtl/>
        </w:rPr>
        <w:t>זאת</w:t>
      </w:r>
      <w:r w:rsidR="00050931" w:rsidRPr="00050931">
        <w:rPr>
          <w:rtl/>
        </w:rPr>
        <w:t xml:space="preserve"> הדאגה </w:t>
      </w:r>
      <w:r>
        <w:rPr>
          <w:rFonts w:hint="cs"/>
          <w:rtl/>
        </w:rPr>
        <w:t xml:space="preserve">העיקרית </w:t>
      </w:r>
      <w:bookmarkStart w:id="498" w:name="_ETM_Q1_2069974"/>
      <w:bookmarkEnd w:id="498"/>
      <w:r>
        <w:rPr>
          <w:rtl/>
        </w:rPr>
        <w:t>שלהם</w:t>
      </w:r>
      <w:r>
        <w:rPr>
          <w:rFonts w:hint="cs"/>
          <w:rtl/>
        </w:rPr>
        <w:t>.</w:t>
      </w:r>
    </w:p>
    <w:p w:rsidR="00721E01" w:rsidRDefault="00721E01" w:rsidP="00721E01">
      <w:pPr>
        <w:rPr>
          <w:rtl/>
        </w:rPr>
      </w:pPr>
    </w:p>
    <w:p w:rsidR="00721E01" w:rsidRDefault="00721E01" w:rsidP="00721E01">
      <w:pPr>
        <w:pStyle w:val="-"/>
        <w:keepNext/>
        <w:rPr>
          <w:rtl/>
        </w:rPr>
      </w:pPr>
      <w:bookmarkStart w:id="499" w:name="ET_speakercontinue_5766_72"/>
      <w:r w:rsidRPr="00721E01">
        <w:rPr>
          <w:rStyle w:val="TagStyle"/>
          <w:rtl/>
        </w:rPr>
        <w:t xml:space="preserve"> &lt;&lt; דובר_המשך &gt;&gt; </w:t>
      </w:r>
      <w:r>
        <w:rPr>
          <w:rtl/>
        </w:rPr>
        <w:t>רם בן ברק (יש עתיד):</w:t>
      </w:r>
      <w:r w:rsidRPr="00721E01">
        <w:rPr>
          <w:rStyle w:val="TagStyle"/>
          <w:rtl/>
        </w:rPr>
        <w:t xml:space="preserve"> &lt;&lt; דובר_המשך &gt;&gt;</w:t>
      </w:r>
      <w:r>
        <w:rPr>
          <w:rtl/>
        </w:rPr>
        <w:t xml:space="preserve">   </w:t>
      </w:r>
      <w:bookmarkEnd w:id="499"/>
    </w:p>
    <w:p w:rsidR="00721E01" w:rsidRDefault="00721E01" w:rsidP="00721E01">
      <w:pPr>
        <w:pStyle w:val="KeepWithNext"/>
        <w:rPr>
          <w:rtl/>
        </w:rPr>
      </w:pPr>
    </w:p>
    <w:p w:rsidR="00050931" w:rsidRDefault="00721E01" w:rsidP="00721E01">
      <w:pPr>
        <w:rPr>
          <w:rtl/>
        </w:rPr>
      </w:pPr>
      <w:r>
        <w:rPr>
          <w:rFonts w:hint="cs"/>
          <w:rtl/>
        </w:rPr>
        <w:t>אנחנו צריכים פריסה רחבה.</w:t>
      </w:r>
    </w:p>
    <w:p w:rsidR="00721E01" w:rsidRDefault="00721E01" w:rsidP="00721E01">
      <w:pPr>
        <w:rPr>
          <w:rtl/>
        </w:rPr>
      </w:pPr>
    </w:p>
    <w:p w:rsidR="00201B76" w:rsidRDefault="00201B76" w:rsidP="00201B76">
      <w:pPr>
        <w:pStyle w:val="af6"/>
        <w:keepNext/>
        <w:rPr>
          <w:rtl/>
        </w:rPr>
      </w:pPr>
      <w:bookmarkStart w:id="500" w:name="ET_yor_4574_73"/>
      <w:r w:rsidRPr="00201B76">
        <w:rPr>
          <w:rStyle w:val="TagStyle"/>
          <w:rtl/>
        </w:rPr>
        <w:t xml:space="preserve"> &lt;&lt; יור &gt;&gt; </w:t>
      </w:r>
      <w:r>
        <w:rPr>
          <w:rtl/>
        </w:rPr>
        <w:t>היו"ר יולי יואל אדלשטיין:</w:t>
      </w:r>
      <w:r w:rsidRPr="00201B76">
        <w:rPr>
          <w:rStyle w:val="TagStyle"/>
          <w:rtl/>
        </w:rPr>
        <w:t xml:space="preserve"> &lt;&lt; יור &gt;&gt;</w:t>
      </w:r>
      <w:r>
        <w:rPr>
          <w:rtl/>
        </w:rPr>
        <w:t xml:space="preserve">   </w:t>
      </w:r>
      <w:bookmarkEnd w:id="500"/>
    </w:p>
    <w:p w:rsidR="00201B76" w:rsidRDefault="00201B76" w:rsidP="00201B76">
      <w:pPr>
        <w:pStyle w:val="KeepWithNext"/>
        <w:rPr>
          <w:rtl/>
        </w:rPr>
      </w:pPr>
    </w:p>
    <w:p w:rsidR="00201B76" w:rsidRDefault="00201B76" w:rsidP="00201B76">
      <w:pPr>
        <w:rPr>
          <w:rtl/>
        </w:rPr>
      </w:pPr>
      <w:bookmarkStart w:id="501" w:name="_ETM_Q1_2077006"/>
      <w:bookmarkEnd w:id="501"/>
      <w:r>
        <w:rPr>
          <w:rFonts w:hint="cs"/>
          <w:rtl/>
        </w:rPr>
        <w:t>כן, עמרי, רצית להעיר.</w:t>
      </w:r>
    </w:p>
    <w:p w:rsidR="00201B76" w:rsidRDefault="00201B76" w:rsidP="00201B76">
      <w:pPr>
        <w:rPr>
          <w:rtl/>
        </w:rPr>
      </w:pPr>
    </w:p>
    <w:p w:rsidR="00201B76" w:rsidRDefault="00201B76" w:rsidP="00201B76">
      <w:pPr>
        <w:pStyle w:val="af9"/>
        <w:keepNext/>
        <w:rPr>
          <w:rtl/>
        </w:rPr>
      </w:pPr>
      <w:bookmarkStart w:id="502" w:name="ET_guest_919284_74"/>
      <w:r w:rsidRPr="00201B76">
        <w:rPr>
          <w:rStyle w:val="TagStyle"/>
          <w:rtl/>
        </w:rPr>
        <w:t xml:space="preserve"> &lt;&lt; אורח &gt;&gt; </w:t>
      </w:r>
      <w:r>
        <w:rPr>
          <w:rtl/>
        </w:rPr>
        <w:t xml:space="preserve">עמרי רחום </w:t>
      </w:r>
      <w:proofErr w:type="spellStart"/>
      <w:r>
        <w:rPr>
          <w:rtl/>
        </w:rPr>
        <w:t>טוויג</w:t>
      </w:r>
      <w:proofErr w:type="spellEnd"/>
      <w:r>
        <w:rPr>
          <w:rtl/>
        </w:rPr>
        <w:t>:</w:t>
      </w:r>
      <w:r w:rsidRPr="00201B76">
        <w:rPr>
          <w:rStyle w:val="TagStyle"/>
          <w:rtl/>
        </w:rPr>
        <w:t xml:space="preserve"> &lt;&lt; אורח &gt;&gt;</w:t>
      </w:r>
      <w:r>
        <w:rPr>
          <w:rtl/>
        </w:rPr>
        <w:t xml:space="preserve">   </w:t>
      </w:r>
      <w:bookmarkEnd w:id="502"/>
    </w:p>
    <w:p w:rsidR="00201B76" w:rsidRDefault="00201B76" w:rsidP="00201B76">
      <w:pPr>
        <w:pStyle w:val="KeepWithNext"/>
        <w:rPr>
          <w:rtl/>
        </w:rPr>
      </w:pPr>
    </w:p>
    <w:p w:rsidR="00201B76" w:rsidRDefault="00201B76" w:rsidP="00201B76">
      <w:pPr>
        <w:rPr>
          <w:rtl/>
        </w:rPr>
      </w:pPr>
      <w:r>
        <w:rPr>
          <w:rtl/>
        </w:rPr>
        <w:t>תודה אדוני</w:t>
      </w:r>
      <w:r>
        <w:rPr>
          <w:rFonts w:hint="cs"/>
          <w:rtl/>
        </w:rPr>
        <w:t xml:space="preserve">. </w:t>
      </w:r>
      <w:r w:rsidRPr="00201B76">
        <w:rPr>
          <w:rtl/>
        </w:rPr>
        <w:t>קודם כל</w:t>
      </w:r>
      <w:r>
        <w:rPr>
          <w:rFonts w:hint="cs"/>
          <w:rtl/>
        </w:rPr>
        <w:t>, אני</w:t>
      </w:r>
      <w:r w:rsidRPr="00201B76">
        <w:rPr>
          <w:rtl/>
        </w:rPr>
        <w:t xml:space="preserve"> מסכים שבאמת הגדרת שירותי אחסון ושירותים דיגיטליים</w:t>
      </w:r>
      <w:r>
        <w:rPr>
          <w:rFonts w:hint="cs"/>
          <w:rtl/>
        </w:rPr>
        <w:t xml:space="preserve"> הן</w:t>
      </w:r>
      <w:r w:rsidRPr="00201B76">
        <w:rPr>
          <w:rtl/>
        </w:rPr>
        <w:t xml:space="preserve"> הגדרות רחבות. אבל זה נכון </w:t>
      </w:r>
      <w:r>
        <w:rPr>
          <w:rFonts w:hint="cs"/>
          <w:rtl/>
        </w:rPr>
        <w:t>ש</w:t>
      </w:r>
      <w:r w:rsidRPr="00201B76">
        <w:rPr>
          <w:rtl/>
        </w:rPr>
        <w:t>שני המונחים האלה קשורים קשר הדוק להגדרת ספק</w:t>
      </w:r>
      <w:r>
        <w:rPr>
          <w:rFonts w:hint="cs"/>
          <w:rtl/>
        </w:rPr>
        <w:t>,</w:t>
      </w:r>
      <w:r>
        <w:rPr>
          <w:rtl/>
        </w:rPr>
        <w:t xml:space="preserve"> שהוא בעצם ה</w:t>
      </w:r>
      <w:r w:rsidRPr="00201B76">
        <w:rPr>
          <w:rtl/>
        </w:rPr>
        <w:t>מסננת העיקרית שאמורה לקשור בין נותני השירותים האלה לבין תכליתו של החוק, שהיא כאמור</w:t>
      </w:r>
      <w:r>
        <w:rPr>
          <w:rFonts w:hint="cs"/>
          <w:rtl/>
        </w:rPr>
        <w:t>,</w:t>
      </w:r>
      <w:r>
        <w:rPr>
          <w:rtl/>
        </w:rPr>
        <w:t xml:space="preserve"> מניעת התפשטות של מתקפות</w:t>
      </w:r>
      <w:r>
        <w:rPr>
          <w:rFonts w:hint="cs"/>
          <w:rtl/>
        </w:rPr>
        <w:t xml:space="preserve"> </w:t>
      </w:r>
      <w:bookmarkStart w:id="503" w:name="_ETM_Q1_2100176"/>
      <w:bookmarkEnd w:id="503"/>
      <w:r>
        <w:rPr>
          <w:rFonts w:hint="cs"/>
          <w:rtl/>
        </w:rPr>
        <w:t>ב</w:t>
      </w:r>
      <w:r w:rsidRPr="00201B76">
        <w:rPr>
          <w:rtl/>
        </w:rPr>
        <w:t>ין ספק שירותים טכנולוגיים ללקוחותיו. לקוחותיו</w:t>
      </w:r>
      <w:r>
        <w:rPr>
          <w:rFonts w:hint="cs"/>
          <w:rtl/>
        </w:rPr>
        <w:t>,</w:t>
      </w:r>
      <w:r w:rsidRPr="00201B76">
        <w:rPr>
          <w:rtl/>
        </w:rPr>
        <w:t xml:space="preserve"> </w:t>
      </w:r>
      <w:r>
        <w:rPr>
          <w:rFonts w:hint="cs"/>
          <w:rtl/>
        </w:rPr>
        <w:t>ב</w:t>
      </w:r>
      <w:r w:rsidRPr="00201B76">
        <w:rPr>
          <w:rtl/>
        </w:rPr>
        <w:t>מובן שגם הם עסקים במדינת ישראל</w:t>
      </w:r>
      <w:r>
        <w:rPr>
          <w:rFonts w:hint="cs"/>
          <w:rtl/>
        </w:rPr>
        <w:t>.</w:t>
      </w:r>
      <w:bookmarkStart w:id="504" w:name="_ETM_Q1_2104973"/>
      <w:bookmarkEnd w:id="504"/>
    </w:p>
    <w:p w:rsidR="00201B76" w:rsidRDefault="00201B76" w:rsidP="00201B76">
      <w:pPr>
        <w:rPr>
          <w:rtl/>
        </w:rPr>
      </w:pPr>
      <w:bookmarkStart w:id="505" w:name="_ETM_Q1_2105047"/>
      <w:bookmarkStart w:id="506" w:name="_ETM_Q1_2105093"/>
      <w:bookmarkEnd w:id="505"/>
      <w:bookmarkEnd w:id="506"/>
    </w:p>
    <w:p w:rsidR="00CE1EBD" w:rsidRDefault="00CE1EBD" w:rsidP="00CE1EBD">
      <w:pPr>
        <w:rPr>
          <w:rtl/>
        </w:rPr>
      </w:pPr>
      <w:bookmarkStart w:id="507" w:name="_ETM_Q1_2105148"/>
      <w:bookmarkEnd w:id="507"/>
      <w:r>
        <w:rPr>
          <w:rtl/>
        </w:rPr>
        <w:t>כדי לגדר בצורה יותר טובה</w:t>
      </w:r>
      <w:r w:rsidR="00201B76" w:rsidRPr="00201B76">
        <w:rPr>
          <w:rtl/>
        </w:rPr>
        <w:t xml:space="preserve"> את ההתייחסות למצבים האלה</w:t>
      </w:r>
      <w:r>
        <w:rPr>
          <w:rFonts w:hint="cs"/>
          <w:rtl/>
        </w:rPr>
        <w:t>,</w:t>
      </w:r>
      <w:r w:rsidR="00201B76" w:rsidRPr="00201B76">
        <w:rPr>
          <w:rtl/>
        </w:rPr>
        <w:t xml:space="preserve"> אפשר בהגדרת המונח </w:t>
      </w:r>
      <w:r>
        <w:rPr>
          <w:rFonts w:hint="cs"/>
          <w:rtl/>
        </w:rPr>
        <w:t>"</w:t>
      </w:r>
      <w:r w:rsidR="00201B76" w:rsidRPr="00201B76">
        <w:rPr>
          <w:rtl/>
        </w:rPr>
        <w:t>ספק</w:t>
      </w:r>
      <w:r>
        <w:rPr>
          <w:rFonts w:hint="cs"/>
          <w:rtl/>
        </w:rPr>
        <w:t xml:space="preserve">" </w:t>
      </w:r>
      <w:r>
        <w:rPr>
          <w:rFonts w:hint="eastAsia"/>
          <w:rtl/>
        </w:rPr>
        <w:t>–</w:t>
      </w:r>
      <w:r w:rsidR="00201B76" w:rsidRPr="00201B76">
        <w:rPr>
          <w:rtl/>
        </w:rPr>
        <w:t xml:space="preserve"> אגב, </w:t>
      </w:r>
      <w:r>
        <w:rPr>
          <w:rFonts w:hint="cs"/>
          <w:rtl/>
        </w:rPr>
        <w:t>ל</w:t>
      </w:r>
      <w:r w:rsidR="00201B76" w:rsidRPr="00201B76">
        <w:rPr>
          <w:rtl/>
        </w:rPr>
        <w:t xml:space="preserve">הגדרת המונח </w:t>
      </w:r>
      <w:r>
        <w:rPr>
          <w:rFonts w:hint="cs"/>
          <w:rtl/>
        </w:rPr>
        <w:t>"</w:t>
      </w:r>
      <w:r w:rsidR="00201B76" w:rsidRPr="00201B76">
        <w:rPr>
          <w:rtl/>
        </w:rPr>
        <w:t>ספק</w:t>
      </w:r>
      <w:r>
        <w:rPr>
          <w:rFonts w:hint="cs"/>
          <w:rtl/>
        </w:rPr>
        <w:t>"</w:t>
      </w:r>
      <w:r w:rsidR="00201B76" w:rsidRPr="00201B76">
        <w:rPr>
          <w:rtl/>
        </w:rPr>
        <w:t xml:space="preserve"> יש שתי חלופות</w:t>
      </w:r>
      <w:r>
        <w:rPr>
          <w:rFonts w:hint="cs"/>
          <w:rtl/>
        </w:rPr>
        <w:t>:</w:t>
      </w:r>
      <w:r w:rsidR="00201B76" w:rsidRPr="00201B76">
        <w:rPr>
          <w:rtl/>
        </w:rPr>
        <w:t xml:space="preserve"> אחת</w:t>
      </w:r>
      <w:r>
        <w:rPr>
          <w:rFonts w:hint="cs"/>
          <w:rtl/>
        </w:rPr>
        <w:t>,</w:t>
      </w:r>
      <w:r w:rsidR="00201B76" w:rsidRPr="00201B76">
        <w:rPr>
          <w:rtl/>
        </w:rPr>
        <w:t xml:space="preserve"> ספק השירותים העיקרי, מי שנותן את התשתית הטכנולוגית שעליה מתבצעות פעולות המחשב השונות</w:t>
      </w:r>
      <w:r>
        <w:rPr>
          <w:rFonts w:hint="cs"/>
          <w:rtl/>
        </w:rPr>
        <w:t>;</w:t>
      </w:r>
      <w:r w:rsidR="00201B76" w:rsidRPr="00201B76">
        <w:rPr>
          <w:rtl/>
        </w:rPr>
        <w:t xml:space="preserve"> והשנייה</w:t>
      </w:r>
      <w:r>
        <w:rPr>
          <w:rFonts w:hint="cs"/>
          <w:rtl/>
        </w:rPr>
        <w:t>,</w:t>
      </w:r>
      <w:r w:rsidR="00201B76" w:rsidRPr="00201B76">
        <w:rPr>
          <w:rtl/>
        </w:rPr>
        <w:t xml:space="preserve"> מי שעוזר לספק העיקרי בשירותי תחזוקה</w:t>
      </w:r>
      <w:r>
        <w:rPr>
          <w:rFonts w:hint="cs"/>
          <w:rtl/>
        </w:rPr>
        <w:t>.</w:t>
      </w:r>
      <w:r w:rsidR="00201B76" w:rsidRPr="00201B76">
        <w:rPr>
          <w:rtl/>
        </w:rPr>
        <w:t xml:space="preserve"> יש בעיניי </w:t>
      </w:r>
      <w:proofErr w:type="spellStart"/>
      <w:r w:rsidR="00201B76" w:rsidRPr="00201B76">
        <w:rPr>
          <w:rtl/>
        </w:rPr>
        <w:t>גליץ</w:t>
      </w:r>
      <w:proofErr w:type="spellEnd"/>
      <w:r>
        <w:rPr>
          <w:rFonts w:hint="cs"/>
          <w:rtl/>
        </w:rPr>
        <w:t>'</w:t>
      </w:r>
      <w:r w:rsidR="00201B76" w:rsidRPr="00201B76">
        <w:rPr>
          <w:rtl/>
        </w:rPr>
        <w:t xml:space="preserve"> מסוים בין ה</w:t>
      </w:r>
      <w:r>
        <w:rPr>
          <w:rtl/>
        </w:rPr>
        <w:t xml:space="preserve">חלופה השנייה לבין הגדרות שונות </w:t>
      </w:r>
      <w:r>
        <w:rPr>
          <w:rFonts w:hint="cs"/>
          <w:rtl/>
        </w:rPr>
        <w:t>ב</w:t>
      </w:r>
      <w:r w:rsidR="00201B76" w:rsidRPr="00201B76">
        <w:rPr>
          <w:rtl/>
        </w:rPr>
        <w:t>הגדרת נותני שירותים דיגיטליים</w:t>
      </w:r>
      <w:r>
        <w:rPr>
          <w:rFonts w:hint="cs"/>
          <w:rtl/>
        </w:rPr>
        <w:t>,</w:t>
      </w:r>
      <w:r w:rsidR="00201B76" w:rsidRPr="00201B76">
        <w:rPr>
          <w:rtl/>
        </w:rPr>
        <w:t xml:space="preserve"> כי גם שם יש התייחסות לשירותי תחזוקה, שירותים נלווים שהם לא </w:t>
      </w:r>
      <w:r w:rsidRPr="00CF7272">
        <w:rPr>
          <w:rFonts w:hint="cs"/>
          <w:rtl/>
        </w:rPr>
        <w:t>ה</w:t>
      </w:r>
      <w:r w:rsidR="00201B76" w:rsidRPr="00CF7272">
        <w:rPr>
          <w:rtl/>
        </w:rPr>
        <w:t>שירות העיקרי</w:t>
      </w:r>
      <w:r w:rsidRPr="00CF7272">
        <w:rPr>
          <w:rFonts w:hint="cs"/>
          <w:rtl/>
        </w:rPr>
        <w:t xml:space="preserve">. </w:t>
      </w:r>
    </w:p>
    <w:p w:rsidR="00CE1EBD" w:rsidRDefault="00CE1EBD" w:rsidP="00CE1EBD">
      <w:pPr>
        <w:rPr>
          <w:rtl/>
        </w:rPr>
      </w:pPr>
    </w:p>
    <w:p w:rsidR="003B2D05" w:rsidRDefault="00201B76" w:rsidP="003B2D05">
      <w:pPr>
        <w:rPr>
          <w:rtl/>
        </w:rPr>
      </w:pPr>
      <w:r w:rsidRPr="00201B76">
        <w:rPr>
          <w:rtl/>
        </w:rPr>
        <w:t>אבל בהגדרה העיקרית של ספק</w:t>
      </w:r>
      <w:r w:rsidR="00CF7272">
        <w:rPr>
          <w:rFonts w:hint="cs"/>
          <w:rtl/>
        </w:rPr>
        <w:t>,</w:t>
      </w:r>
      <w:r w:rsidRPr="00201B76">
        <w:rPr>
          <w:rtl/>
        </w:rPr>
        <w:t xml:space="preserve"> כדי שניתן את המסננת הזאת </w:t>
      </w:r>
      <w:proofErr w:type="spellStart"/>
      <w:r w:rsidRPr="003B2D05">
        <w:rPr>
          <w:rtl/>
        </w:rPr>
        <w:t>בסיפ</w:t>
      </w:r>
      <w:r w:rsidR="00CF7272" w:rsidRPr="003B2D05">
        <w:rPr>
          <w:rFonts w:hint="cs"/>
          <w:rtl/>
        </w:rPr>
        <w:t>ה</w:t>
      </w:r>
      <w:proofErr w:type="spellEnd"/>
      <w:r w:rsidR="00CF7272" w:rsidRPr="003B2D05">
        <w:rPr>
          <w:rFonts w:hint="cs"/>
          <w:rtl/>
        </w:rPr>
        <w:t xml:space="preserve"> של סעיף (1)</w:t>
      </w:r>
      <w:r w:rsidR="003B2D05">
        <w:rPr>
          <w:rFonts w:hint="cs"/>
          <w:rtl/>
        </w:rPr>
        <w:t>,</w:t>
      </w:r>
      <w:r w:rsidRPr="00201B76">
        <w:rPr>
          <w:rtl/>
        </w:rPr>
        <w:t xml:space="preserve"> מדובר על שירותים שנותן הספק מחשבי הספק למחשבי מקבל שירותיו. אני חושב שחשוב להבהיר כאן שמקבל שירותיו צריך להיות עסק בפני עצמו</w:t>
      </w:r>
      <w:r w:rsidR="003B2D05">
        <w:rPr>
          <w:rFonts w:hint="cs"/>
          <w:rtl/>
        </w:rPr>
        <w:t>.</w:t>
      </w:r>
      <w:r w:rsidRPr="00201B76">
        <w:rPr>
          <w:rtl/>
        </w:rPr>
        <w:t xml:space="preserve"> כשיש גוף ש</w:t>
      </w:r>
      <w:r w:rsidR="003B2D05">
        <w:rPr>
          <w:rFonts w:hint="cs"/>
          <w:rtl/>
        </w:rPr>
        <w:t>ה</w:t>
      </w:r>
      <w:r w:rsidRPr="00201B76">
        <w:rPr>
          <w:rtl/>
        </w:rPr>
        <w:t>מחשבים של</w:t>
      </w:r>
      <w:r w:rsidR="003B2D05">
        <w:rPr>
          <w:rFonts w:hint="cs"/>
          <w:rtl/>
        </w:rPr>
        <w:t>ו</w:t>
      </w:r>
      <w:r w:rsidRPr="00201B76">
        <w:rPr>
          <w:rtl/>
        </w:rPr>
        <w:t xml:space="preserve"> משמשים למתן שירותים למשתמש קצה, בוודאי שיכול להיות סיכון סייבר בשירותים.</w:t>
      </w:r>
    </w:p>
    <w:p w:rsidR="003B2D05" w:rsidRDefault="003B2D05" w:rsidP="003B2D05">
      <w:pPr>
        <w:rPr>
          <w:rtl/>
        </w:rPr>
      </w:pPr>
      <w:bookmarkStart w:id="508" w:name="_ETM_Q1_2158861"/>
      <w:bookmarkStart w:id="509" w:name="_ETM_Q1_2158960"/>
      <w:bookmarkEnd w:id="508"/>
      <w:bookmarkEnd w:id="509"/>
    </w:p>
    <w:p w:rsidR="003B2D05" w:rsidRDefault="003B2D05" w:rsidP="003B2D05">
      <w:pPr>
        <w:pStyle w:val="af6"/>
        <w:keepNext/>
        <w:rPr>
          <w:rtl/>
        </w:rPr>
      </w:pPr>
      <w:bookmarkStart w:id="510" w:name="ET_yor_4574_75"/>
      <w:r w:rsidRPr="003B2D05">
        <w:rPr>
          <w:rStyle w:val="TagStyle"/>
          <w:rtl/>
        </w:rPr>
        <w:t xml:space="preserve"> &lt;&lt; יור &gt;&gt; </w:t>
      </w:r>
      <w:r>
        <w:rPr>
          <w:rtl/>
        </w:rPr>
        <w:t>היו"ר יולי יואל אדלשטיין:</w:t>
      </w:r>
      <w:r w:rsidRPr="003B2D05">
        <w:rPr>
          <w:rStyle w:val="TagStyle"/>
          <w:rtl/>
        </w:rPr>
        <w:t xml:space="preserve"> &lt;&lt; יור &gt;&gt;</w:t>
      </w:r>
      <w:r>
        <w:rPr>
          <w:rtl/>
        </w:rPr>
        <w:t xml:space="preserve">   </w:t>
      </w:r>
      <w:bookmarkEnd w:id="510"/>
    </w:p>
    <w:p w:rsidR="003B2D05" w:rsidRDefault="003B2D05" w:rsidP="003B2D05">
      <w:pPr>
        <w:pStyle w:val="KeepWithNext"/>
        <w:rPr>
          <w:rtl/>
        </w:rPr>
      </w:pPr>
    </w:p>
    <w:p w:rsidR="003B2D05" w:rsidRDefault="003B2D05" w:rsidP="003B2D05">
      <w:pPr>
        <w:rPr>
          <w:rtl/>
        </w:rPr>
      </w:pPr>
      <w:bookmarkStart w:id="511" w:name="_ETM_Q1_2161468"/>
      <w:bookmarkEnd w:id="511"/>
      <w:r>
        <w:rPr>
          <w:rFonts w:hint="cs"/>
          <w:rtl/>
        </w:rPr>
        <w:t>אבל</w:t>
      </w:r>
      <w:r w:rsidR="00201B76" w:rsidRPr="00201B76">
        <w:rPr>
          <w:rtl/>
        </w:rPr>
        <w:t xml:space="preserve"> זה לא אותו דבר</w:t>
      </w:r>
      <w:r>
        <w:rPr>
          <w:rFonts w:hint="cs"/>
          <w:rtl/>
        </w:rPr>
        <w:t>.</w:t>
      </w:r>
    </w:p>
    <w:p w:rsidR="003B2D05" w:rsidRDefault="003B2D05" w:rsidP="003B2D05">
      <w:pPr>
        <w:rPr>
          <w:rtl/>
        </w:rPr>
      </w:pPr>
    </w:p>
    <w:p w:rsidR="003B2D05" w:rsidRDefault="003B2D05" w:rsidP="003B2D05">
      <w:pPr>
        <w:pStyle w:val="-"/>
        <w:keepNext/>
        <w:rPr>
          <w:rtl/>
        </w:rPr>
      </w:pPr>
      <w:bookmarkStart w:id="512" w:name="ET_speakercontinue_919284_76"/>
      <w:r w:rsidRPr="003B2D05">
        <w:rPr>
          <w:rStyle w:val="TagStyle"/>
          <w:rtl/>
        </w:rPr>
        <w:t xml:space="preserve"> &lt;&lt; דובר_המשך &gt;&gt; </w:t>
      </w:r>
      <w:r>
        <w:rPr>
          <w:rtl/>
        </w:rPr>
        <w:t xml:space="preserve">עמרי רחום </w:t>
      </w:r>
      <w:proofErr w:type="spellStart"/>
      <w:r>
        <w:rPr>
          <w:rtl/>
        </w:rPr>
        <w:t>טוויג</w:t>
      </w:r>
      <w:proofErr w:type="spellEnd"/>
      <w:r>
        <w:rPr>
          <w:rtl/>
        </w:rPr>
        <w:t>:</w:t>
      </w:r>
      <w:r w:rsidRPr="003B2D05">
        <w:rPr>
          <w:rStyle w:val="TagStyle"/>
          <w:rtl/>
        </w:rPr>
        <w:t xml:space="preserve"> &lt;&lt; דובר_המשך &gt;&gt;</w:t>
      </w:r>
      <w:r>
        <w:rPr>
          <w:rtl/>
        </w:rPr>
        <w:t xml:space="preserve">   </w:t>
      </w:r>
      <w:bookmarkEnd w:id="512"/>
    </w:p>
    <w:p w:rsidR="003B2D05" w:rsidRDefault="003B2D05" w:rsidP="003B2D05">
      <w:pPr>
        <w:pStyle w:val="KeepWithNext"/>
        <w:rPr>
          <w:rtl/>
        </w:rPr>
      </w:pPr>
    </w:p>
    <w:p w:rsidR="003B2D05" w:rsidRDefault="00201B76" w:rsidP="003B2D05">
      <w:pPr>
        <w:rPr>
          <w:rtl/>
        </w:rPr>
      </w:pPr>
      <w:r w:rsidRPr="00201B76">
        <w:rPr>
          <w:rtl/>
        </w:rPr>
        <w:t>לא סיכון הסייבר שהחוק הזה עוסק בו. אז זאת הגבלה אחת</w:t>
      </w:r>
      <w:r w:rsidR="003B2D05">
        <w:rPr>
          <w:rFonts w:hint="cs"/>
          <w:rtl/>
        </w:rPr>
        <w:t>.</w:t>
      </w:r>
      <w:r w:rsidR="003B2D05">
        <w:rPr>
          <w:rtl/>
        </w:rPr>
        <w:t xml:space="preserve"> </w:t>
      </w:r>
      <w:r w:rsidR="003B2D05">
        <w:rPr>
          <w:rFonts w:hint="cs"/>
          <w:rtl/>
        </w:rPr>
        <w:t>הה</w:t>
      </w:r>
      <w:r w:rsidRPr="00201B76">
        <w:rPr>
          <w:rtl/>
        </w:rPr>
        <w:t>גבלה השנייה</w:t>
      </w:r>
      <w:r w:rsidR="003B2D05">
        <w:rPr>
          <w:rFonts w:hint="cs"/>
          <w:rtl/>
        </w:rPr>
        <w:t>,</w:t>
      </w:r>
      <w:r w:rsidRPr="00201B76">
        <w:rPr>
          <w:rtl/>
        </w:rPr>
        <w:t xml:space="preserve"> אני חושב שצריך לחדד אותה או לפחות להציע אולי איזשהו קנה מידה. שימו לב שההגדרה של ספק שנכנס לקטגוריה </w:t>
      </w:r>
      <w:r w:rsidR="003B2D05">
        <w:rPr>
          <w:rFonts w:hint="cs"/>
          <w:rtl/>
        </w:rPr>
        <w:t>היא</w:t>
      </w:r>
      <w:r w:rsidRPr="00201B76">
        <w:rPr>
          <w:rtl/>
        </w:rPr>
        <w:t xml:space="preserve"> </w:t>
      </w:r>
      <w:r w:rsidR="003B2D05">
        <w:rPr>
          <w:rFonts w:hint="cs"/>
          <w:rtl/>
        </w:rPr>
        <w:t>מי שה</w:t>
      </w:r>
      <w:r w:rsidRPr="00201B76">
        <w:rPr>
          <w:rtl/>
        </w:rPr>
        <w:t>חיבוריות שלו עם מקבלי שירותיו</w:t>
      </w:r>
      <w:r w:rsidR="003B2D05">
        <w:rPr>
          <w:rFonts w:hint="cs"/>
          <w:rtl/>
        </w:rPr>
        <w:t>,</w:t>
      </w:r>
      <w:r w:rsidRPr="00201B76">
        <w:rPr>
          <w:rtl/>
        </w:rPr>
        <w:t xml:space="preserve"> פיזית או לוגית</w:t>
      </w:r>
      <w:r w:rsidR="003B2D05">
        <w:rPr>
          <w:rFonts w:hint="cs"/>
          <w:rtl/>
        </w:rPr>
        <w:t xml:space="preserve"> </w:t>
      </w:r>
      <w:r w:rsidR="003B2D05">
        <w:rPr>
          <w:rFonts w:hint="eastAsia"/>
          <w:rtl/>
        </w:rPr>
        <w:t>–</w:t>
      </w:r>
      <w:r w:rsidR="003B2D05">
        <w:rPr>
          <w:rFonts w:hint="cs"/>
          <w:rtl/>
        </w:rPr>
        <w:t xml:space="preserve"> זה ל</w:t>
      </w:r>
      <w:r w:rsidRPr="00201B76">
        <w:rPr>
          <w:rtl/>
        </w:rPr>
        <w:t>רוב</w:t>
      </w:r>
      <w:r w:rsidR="003B2D05">
        <w:rPr>
          <w:rFonts w:hint="cs"/>
          <w:rtl/>
        </w:rPr>
        <w:t xml:space="preserve"> זה</w:t>
      </w:r>
      <w:r w:rsidR="003B2D05">
        <w:rPr>
          <w:rtl/>
        </w:rPr>
        <w:t xml:space="preserve"> יהיה לוגית</w:t>
      </w:r>
      <w:r w:rsidR="003B2D05">
        <w:rPr>
          <w:rFonts w:hint="cs"/>
          <w:rtl/>
        </w:rPr>
        <w:t xml:space="preserve"> </w:t>
      </w:r>
      <w:r w:rsidR="003B2D05">
        <w:rPr>
          <w:rFonts w:hint="eastAsia"/>
          <w:rtl/>
        </w:rPr>
        <w:t>–</w:t>
      </w:r>
      <w:r w:rsidRPr="00201B76">
        <w:rPr>
          <w:rtl/>
        </w:rPr>
        <w:t xml:space="preserve"> היא קבועה או </w:t>
      </w:r>
      <w:r w:rsidR="003B2D05">
        <w:rPr>
          <w:rFonts w:hint="cs"/>
          <w:rtl/>
        </w:rPr>
        <w:t>ע</w:t>
      </w:r>
      <w:r w:rsidRPr="00201B76">
        <w:rPr>
          <w:rtl/>
        </w:rPr>
        <w:t>י</w:t>
      </w:r>
      <w:r w:rsidR="003B2D05">
        <w:rPr>
          <w:rFonts w:hint="cs"/>
          <w:rtl/>
        </w:rPr>
        <w:t>ת</w:t>
      </w:r>
      <w:r w:rsidRPr="00201B76">
        <w:rPr>
          <w:rtl/>
        </w:rPr>
        <w:t>ית</w:t>
      </w:r>
      <w:r w:rsidR="003B2D05">
        <w:rPr>
          <w:rFonts w:hint="cs"/>
          <w:rtl/>
        </w:rPr>
        <w:t>.</w:t>
      </w:r>
    </w:p>
    <w:p w:rsidR="003B2D05" w:rsidRDefault="003B2D05" w:rsidP="003B2D05">
      <w:pPr>
        <w:rPr>
          <w:rtl/>
        </w:rPr>
      </w:pPr>
      <w:bookmarkStart w:id="513" w:name="_ETM_Q1_2180477"/>
      <w:bookmarkStart w:id="514" w:name="_ETM_Q1_2180570"/>
      <w:bookmarkEnd w:id="513"/>
      <w:bookmarkEnd w:id="514"/>
    </w:p>
    <w:p w:rsidR="00147A13" w:rsidRDefault="00201B76" w:rsidP="00147A13">
      <w:pPr>
        <w:rPr>
          <w:rtl/>
        </w:rPr>
      </w:pPr>
      <w:bookmarkStart w:id="515" w:name="_ETM_Q1_2180987"/>
      <w:bookmarkStart w:id="516" w:name="_ETM_Q1_2181063"/>
      <w:bookmarkEnd w:id="515"/>
      <w:bookmarkEnd w:id="516"/>
      <w:r w:rsidRPr="00201B76">
        <w:rPr>
          <w:rtl/>
        </w:rPr>
        <w:t>הרציונל ברור, אי</w:t>
      </w:r>
      <w:r w:rsidR="003B2D05">
        <w:rPr>
          <w:rFonts w:hint="cs"/>
          <w:rtl/>
        </w:rPr>
        <w:t>-</w:t>
      </w:r>
      <w:r w:rsidRPr="00201B76">
        <w:rPr>
          <w:rtl/>
        </w:rPr>
        <w:t xml:space="preserve">אפשר שזה יהיה קבוע לחלוטין כי אז </w:t>
      </w:r>
      <w:r w:rsidR="003B2D05">
        <w:rPr>
          <w:rFonts w:hint="cs"/>
          <w:rtl/>
        </w:rPr>
        <w:t>ב</w:t>
      </w:r>
      <w:r w:rsidRPr="00201B76">
        <w:rPr>
          <w:rtl/>
        </w:rPr>
        <w:t xml:space="preserve">ניתוק רגעי יוצאים </w:t>
      </w:r>
      <w:r w:rsidR="003B2D05">
        <w:rPr>
          <w:rFonts w:hint="cs"/>
          <w:rtl/>
        </w:rPr>
        <w:t>מ</w:t>
      </w:r>
      <w:r w:rsidRPr="00201B76">
        <w:rPr>
          <w:rtl/>
        </w:rPr>
        <w:t xml:space="preserve">תחולת ההגדרה. מצד שני, מה זה </w:t>
      </w:r>
      <w:r w:rsidR="003B2D05">
        <w:rPr>
          <w:rFonts w:hint="cs"/>
          <w:rtl/>
        </w:rPr>
        <w:t>עית</w:t>
      </w:r>
      <w:r w:rsidRPr="00201B76">
        <w:rPr>
          <w:rtl/>
        </w:rPr>
        <w:t xml:space="preserve">י? האם חיבוריות שלי כספק שירותים אחת לחצי שנה ללקוח שלי מכניסה אותנו </w:t>
      </w:r>
      <w:r w:rsidR="003B2D05">
        <w:rPr>
          <w:rFonts w:hint="cs"/>
          <w:rtl/>
        </w:rPr>
        <w:t xml:space="preserve">לגדרי </w:t>
      </w:r>
      <w:r w:rsidRPr="00201B76">
        <w:rPr>
          <w:rtl/>
        </w:rPr>
        <w:t>הסיכונים הרלוונטיים לחוק</w:t>
      </w:r>
      <w:r w:rsidR="003B2D05">
        <w:rPr>
          <w:rFonts w:hint="cs"/>
          <w:rtl/>
        </w:rPr>
        <w:t>?</w:t>
      </w:r>
      <w:r w:rsidRPr="00201B76">
        <w:rPr>
          <w:rtl/>
        </w:rPr>
        <w:t xml:space="preserve"> המונח </w:t>
      </w:r>
      <w:r w:rsidR="003B2D05">
        <w:rPr>
          <w:rFonts w:hint="cs"/>
          <w:rtl/>
        </w:rPr>
        <w:t>ע</w:t>
      </w:r>
      <w:r w:rsidRPr="00201B76">
        <w:rPr>
          <w:rtl/>
        </w:rPr>
        <w:t>יתי חייב להיות באיזשהו קונטקסט של תדירות גבוהה</w:t>
      </w:r>
      <w:r w:rsidR="00147A13">
        <w:rPr>
          <w:rFonts w:hint="cs"/>
          <w:rtl/>
        </w:rPr>
        <w:t>.</w:t>
      </w:r>
      <w:r w:rsidRPr="00201B76">
        <w:rPr>
          <w:rtl/>
        </w:rPr>
        <w:t xml:space="preserve"> כלומר</w:t>
      </w:r>
      <w:r w:rsidR="00147A13">
        <w:rPr>
          <w:rFonts w:hint="cs"/>
          <w:rtl/>
        </w:rPr>
        <w:t>,</w:t>
      </w:r>
      <w:r w:rsidRPr="00201B76">
        <w:rPr>
          <w:rtl/>
        </w:rPr>
        <w:t xml:space="preserve"> </w:t>
      </w:r>
      <w:r w:rsidR="00147A13">
        <w:rPr>
          <w:rFonts w:hint="cs"/>
          <w:rtl/>
        </w:rPr>
        <w:t>ת</w:t>
      </w:r>
      <w:r w:rsidRPr="00201B76">
        <w:rPr>
          <w:rtl/>
        </w:rPr>
        <w:t>דירות מתמשכת יום יומית.</w:t>
      </w:r>
    </w:p>
    <w:p w:rsidR="00147A13" w:rsidRDefault="00147A13" w:rsidP="00147A13">
      <w:pPr>
        <w:rPr>
          <w:rtl/>
        </w:rPr>
      </w:pPr>
    </w:p>
    <w:p w:rsidR="00147A13" w:rsidRDefault="00147A13" w:rsidP="00147A13">
      <w:pPr>
        <w:pStyle w:val="af6"/>
        <w:keepNext/>
        <w:rPr>
          <w:rtl/>
        </w:rPr>
      </w:pPr>
      <w:bookmarkStart w:id="517" w:name="ET_yor_4574_77"/>
      <w:r w:rsidRPr="00147A13">
        <w:rPr>
          <w:rStyle w:val="TagStyle"/>
          <w:rtl/>
        </w:rPr>
        <w:t xml:space="preserve"> &lt;&lt; יור &gt;&gt; </w:t>
      </w:r>
      <w:r>
        <w:rPr>
          <w:rtl/>
        </w:rPr>
        <w:t>היו"ר יולי יואל אדלשטיין:</w:t>
      </w:r>
      <w:r w:rsidRPr="00147A13">
        <w:rPr>
          <w:rStyle w:val="TagStyle"/>
          <w:rtl/>
        </w:rPr>
        <w:t xml:space="preserve"> &lt;&lt; יור &gt;&gt;</w:t>
      </w:r>
      <w:r>
        <w:rPr>
          <w:rtl/>
        </w:rPr>
        <w:t xml:space="preserve">   </w:t>
      </w:r>
      <w:bookmarkEnd w:id="517"/>
    </w:p>
    <w:p w:rsidR="00147A13" w:rsidRDefault="00147A13" w:rsidP="00147A13">
      <w:pPr>
        <w:pStyle w:val="KeepWithNext"/>
        <w:rPr>
          <w:rtl/>
        </w:rPr>
      </w:pPr>
    </w:p>
    <w:p w:rsidR="00147A13" w:rsidRDefault="00201B76" w:rsidP="00147A13">
      <w:pPr>
        <w:rPr>
          <w:rtl/>
        </w:rPr>
      </w:pPr>
      <w:r w:rsidRPr="00201B76">
        <w:rPr>
          <w:rtl/>
        </w:rPr>
        <w:t xml:space="preserve">זאת אומרת </w:t>
      </w:r>
      <w:r w:rsidR="00147A13">
        <w:rPr>
          <w:rFonts w:hint="cs"/>
          <w:rtl/>
        </w:rPr>
        <w:t>קבועה או בתדירות גבוהה, זה מה שהיית מציע.</w:t>
      </w:r>
      <w:bookmarkStart w:id="518" w:name="_ETM_Q1_2203732"/>
      <w:bookmarkEnd w:id="518"/>
    </w:p>
    <w:p w:rsidR="00147A13" w:rsidRDefault="00147A13" w:rsidP="00147A13">
      <w:pPr>
        <w:rPr>
          <w:rtl/>
        </w:rPr>
      </w:pPr>
      <w:bookmarkStart w:id="519" w:name="_ETM_Q1_2203794"/>
      <w:bookmarkEnd w:id="519"/>
    </w:p>
    <w:p w:rsidR="00147A13" w:rsidRDefault="00147A13" w:rsidP="00147A13">
      <w:pPr>
        <w:pStyle w:val="-"/>
        <w:keepNext/>
        <w:rPr>
          <w:rtl/>
        </w:rPr>
      </w:pPr>
      <w:bookmarkStart w:id="520" w:name="ET_speakercontinue_919284_78"/>
      <w:r w:rsidRPr="00147A13">
        <w:rPr>
          <w:rStyle w:val="TagStyle"/>
          <w:rtl/>
        </w:rPr>
        <w:t xml:space="preserve"> &lt;&lt; דובר_המשך &gt;&gt; </w:t>
      </w:r>
      <w:r>
        <w:rPr>
          <w:rtl/>
        </w:rPr>
        <w:t xml:space="preserve">עמרי רחום </w:t>
      </w:r>
      <w:proofErr w:type="spellStart"/>
      <w:r>
        <w:rPr>
          <w:rtl/>
        </w:rPr>
        <w:t>טוויג</w:t>
      </w:r>
      <w:proofErr w:type="spellEnd"/>
      <w:r>
        <w:rPr>
          <w:rtl/>
        </w:rPr>
        <w:t>:</w:t>
      </w:r>
      <w:r w:rsidRPr="00147A13">
        <w:rPr>
          <w:rStyle w:val="TagStyle"/>
          <w:rtl/>
        </w:rPr>
        <w:t xml:space="preserve"> &lt;&lt; דובר_המשך &gt;&gt;</w:t>
      </w:r>
      <w:r>
        <w:rPr>
          <w:rtl/>
        </w:rPr>
        <w:t xml:space="preserve">   </w:t>
      </w:r>
      <w:bookmarkEnd w:id="520"/>
    </w:p>
    <w:p w:rsidR="00147A13" w:rsidRDefault="00147A13" w:rsidP="00147A13">
      <w:pPr>
        <w:pStyle w:val="KeepWithNext"/>
        <w:rPr>
          <w:rtl/>
        </w:rPr>
      </w:pPr>
    </w:p>
    <w:p w:rsidR="00147A13" w:rsidRDefault="00201B76" w:rsidP="00147A13">
      <w:pPr>
        <w:rPr>
          <w:rtl/>
        </w:rPr>
      </w:pPr>
      <w:bookmarkStart w:id="521" w:name="_ETM_Q1_2205063"/>
      <w:bookmarkEnd w:id="521"/>
      <w:r w:rsidRPr="00201B76">
        <w:rPr>
          <w:rtl/>
        </w:rPr>
        <w:t>כן</w:t>
      </w:r>
      <w:r w:rsidR="00147A13">
        <w:rPr>
          <w:rFonts w:hint="cs"/>
          <w:rtl/>
        </w:rPr>
        <w:t>.</w:t>
      </w:r>
      <w:r w:rsidRPr="00201B76">
        <w:rPr>
          <w:rtl/>
        </w:rPr>
        <w:t xml:space="preserve"> אני חושב שזה בהחלט יכול להיות חידוד. אבל שוב</w:t>
      </w:r>
      <w:r w:rsidR="00147A13">
        <w:rPr>
          <w:rFonts w:hint="cs"/>
          <w:rtl/>
        </w:rPr>
        <w:t>,</w:t>
      </w:r>
      <w:r w:rsidRPr="00201B76">
        <w:rPr>
          <w:rtl/>
        </w:rPr>
        <w:t xml:space="preserve"> </w:t>
      </w:r>
      <w:proofErr w:type="spellStart"/>
      <w:r w:rsidRPr="00201B76">
        <w:rPr>
          <w:rtl/>
        </w:rPr>
        <w:t>הסיפ</w:t>
      </w:r>
      <w:r w:rsidR="00147A13">
        <w:rPr>
          <w:rFonts w:hint="cs"/>
          <w:rtl/>
        </w:rPr>
        <w:t>ה</w:t>
      </w:r>
      <w:proofErr w:type="spellEnd"/>
      <w:r w:rsidRPr="00201B76">
        <w:rPr>
          <w:rtl/>
        </w:rPr>
        <w:t xml:space="preserve"> של מקבל השירותים, או להגדיר את המונח </w:t>
      </w:r>
      <w:r w:rsidR="00147A13">
        <w:rPr>
          <w:rFonts w:hint="cs"/>
          <w:rtl/>
        </w:rPr>
        <w:t>"</w:t>
      </w:r>
      <w:r w:rsidRPr="00201B76">
        <w:rPr>
          <w:rtl/>
        </w:rPr>
        <w:t>מקבל שירותים</w:t>
      </w:r>
      <w:r w:rsidR="00147A13">
        <w:rPr>
          <w:rFonts w:hint="cs"/>
          <w:rtl/>
        </w:rPr>
        <w:t>"</w:t>
      </w:r>
      <w:r w:rsidRPr="00201B76">
        <w:rPr>
          <w:rtl/>
        </w:rPr>
        <w:t xml:space="preserve"> או להגדיר את </w:t>
      </w:r>
      <w:r w:rsidR="00147A13">
        <w:rPr>
          <w:rFonts w:hint="cs"/>
          <w:rtl/>
        </w:rPr>
        <w:t>"</w:t>
      </w:r>
      <w:r w:rsidRPr="00201B76">
        <w:rPr>
          <w:rtl/>
        </w:rPr>
        <w:t>מקבל שירותיו</w:t>
      </w:r>
      <w:r w:rsidR="00147A13">
        <w:rPr>
          <w:rFonts w:hint="cs"/>
          <w:rtl/>
        </w:rPr>
        <w:t>"</w:t>
      </w:r>
      <w:r w:rsidRPr="00201B76">
        <w:rPr>
          <w:rtl/>
        </w:rPr>
        <w:t xml:space="preserve"> </w:t>
      </w:r>
      <w:r w:rsidR="00A237E4">
        <w:rPr>
          <w:rtl/>
        </w:rPr>
        <w:t>שהוא</w:t>
      </w:r>
      <w:r w:rsidR="00A237E4">
        <w:rPr>
          <w:rFonts w:hint="cs"/>
          <w:rtl/>
        </w:rPr>
        <w:t xml:space="preserve"> עסק. </w:t>
      </w:r>
    </w:p>
    <w:p w:rsidR="00A237E4" w:rsidRDefault="00A237E4" w:rsidP="00147A13">
      <w:pPr>
        <w:rPr>
          <w:rtl/>
        </w:rPr>
      </w:pPr>
      <w:bookmarkStart w:id="522" w:name="_ETM_Q1_2213962"/>
      <w:bookmarkStart w:id="523" w:name="_ETM_Q1_2214077"/>
      <w:bookmarkStart w:id="524" w:name="_ETM_Q1_2214863"/>
      <w:bookmarkEnd w:id="522"/>
      <w:bookmarkEnd w:id="523"/>
      <w:bookmarkEnd w:id="524"/>
    </w:p>
    <w:p w:rsidR="00A237E4" w:rsidRDefault="00A237E4" w:rsidP="00A237E4">
      <w:pPr>
        <w:pStyle w:val="a4"/>
        <w:keepNext/>
        <w:rPr>
          <w:rtl/>
        </w:rPr>
      </w:pPr>
      <w:bookmarkStart w:id="525" w:name="ET_speaker_מירי_פרנקלשור_80"/>
      <w:r w:rsidRPr="00A237E4">
        <w:rPr>
          <w:rStyle w:val="TagStyle"/>
          <w:rtl/>
        </w:rPr>
        <w:t xml:space="preserve"> &lt;&lt; דובר &gt;&gt; </w:t>
      </w:r>
      <w:r>
        <w:rPr>
          <w:rtl/>
        </w:rPr>
        <w:t>מירי פרנקל-שור:</w:t>
      </w:r>
      <w:r w:rsidRPr="00A237E4">
        <w:rPr>
          <w:rStyle w:val="TagStyle"/>
          <w:rtl/>
        </w:rPr>
        <w:t xml:space="preserve"> &lt;&lt; דובר &gt;&gt;</w:t>
      </w:r>
      <w:r>
        <w:rPr>
          <w:rtl/>
        </w:rPr>
        <w:t xml:space="preserve">   </w:t>
      </w:r>
      <w:bookmarkEnd w:id="525"/>
    </w:p>
    <w:p w:rsidR="00A237E4" w:rsidRDefault="00A237E4" w:rsidP="00A237E4">
      <w:pPr>
        <w:pStyle w:val="KeepWithNext"/>
        <w:rPr>
          <w:rtl/>
        </w:rPr>
      </w:pPr>
    </w:p>
    <w:p w:rsidR="00A237E4" w:rsidRDefault="00A237E4" w:rsidP="00A237E4">
      <w:pPr>
        <w:rPr>
          <w:rtl/>
        </w:rPr>
      </w:pPr>
      <w:bookmarkStart w:id="526" w:name="_ETM_Q1_2214936"/>
      <w:bookmarkEnd w:id="526"/>
      <w:r>
        <w:rPr>
          <w:rtl/>
        </w:rPr>
        <w:t>כל סעיף</w:t>
      </w:r>
      <w:r>
        <w:rPr>
          <w:rFonts w:hint="cs"/>
          <w:rtl/>
        </w:rPr>
        <w:t xml:space="preserve"> כאן חשוב לתכלית החוק. ההערה</w:t>
      </w:r>
      <w:r>
        <w:rPr>
          <w:rtl/>
        </w:rPr>
        <w:t xml:space="preserve"> שלך לגבי </w:t>
      </w:r>
      <w:r>
        <w:rPr>
          <w:rFonts w:hint="cs"/>
          <w:rtl/>
        </w:rPr>
        <w:t>"ע</w:t>
      </w:r>
      <w:r w:rsidR="00201B76" w:rsidRPr="00201B76">
        <w:rPr>
          <w:rtl/>
        </w:rPr>
        <w:t>יתי</w:t>
      </w:r>
      <w:r>
        <w:rPr>
          <w:rFonts w:hint="cs"/>
          <w:rtl/>
        </w:rPr>
        <w:t xml:space="preserve">", איך </w:t>
      </w:r>
      <w:bookmarkStart w:id="527" w:name="_ETM_Q1_2227388"/>
      <w:bookmarkEnd w:id="527"/>
      <w:r>
        <w:rPr>
          <w:rFonts w:hint="cs"/>
          <w:rtl/>
        </w:rPr>
        <w:t>היא מתכתבת עם תכלית החוק?</w:t>
      </w:r>
    </w:p>
    <w:p w:rsidR="00A237E4" w:rsidRDefault="00A237E4" w:rsidP="00A237E4">
      <w:pPr>
        <w:rPr>
          <w:rtl/>
        </w:rPr>
      </w:pPr>
    </w:p>
    <w:p w:rsidR="00A237E4" w:rsidRDefault="00A237E4" w:rsidP="00A237E4">
      <w:pPr>
        <w:pStyle w:val="af9"/>
        <w:keepNext/>
        <w:rPr>
          <w:rtl/>
        </w:rPr>
      </w:pPr>
      <w:bookmarkStart w:id="528" w:name="ET_guest_919284_81"/>
      <w:r w:rsidRPr="00A237E4">
        <w:rPr>
          <w:rStyle w:val="TagStyle"/>
          <w:rtl/>
        </w:rPr>
        <w:t xml:space="preserve"> &lt;&lt; אורח &gt;&gt; </w:t>
      </w:r>
      <w:r>
        <w:rPr>
          <w:rtl/>
        </w:rPr>
        <w:t xml:space="preserve">עמרי רחום </w:t>
      </w:r>
      <w:proofErr w:type="spellStart"/>
      <w:r>
        <w:rPr>
          <w:rtl/>
        </w:rPr>
        <w:t>טוויג</w:t>
      </w:r>
      <w:proofErr w:type="spellEnd"/>
      <w:r>
        <w:rPr>
          <w:rtl/>
        </w:rPr>
        <w:t>:</w:t>
      </w:r>
      <w:r w:rsidRPr="00A237E4">
        <w:rPr>
          <w:rStyle w:val="TagStyle"/>
          <w:rtl/>
        </w:rPr>
        <w:t xml:space="preserve"> &lt;&lt; אורח &gt;&gt;</w:t>
      </w:r>
      <w:r>
        <w:rPr>
          <w:rtl/>
        </w:rPr>
        <w:t xml:space="preserve">   </w:t>
      </w:r>
      <w:bookmarkEnd w:id="528"/>
    </w:p>
    <w:p w:rsidR="00A237E4" w:rsidRDefault="00A237E4" w:rsidP="00A237E4">
      <w:pPr>
        <w:pStyle w:val="KeepWithNext"/>
        <w:rPr>
          <w:rtl/>
        </w:rPr>
      </w:pPr>
    </w:p>
    <w:p w:rsidR="00A237E4" w:rsidRDefault="00201B76" w:rsidP="00A237E4">
      <w:pPr>
        <w:rPr>
          <w:rtl/>
        </w:rPr>
      </w:pPr>
      <w:r w:rsidRPr="00201B76">
        <w:rPr>
          <w:rtl/>
        </w:rPr>
        <w:t>גם בדברי ההסבר, אם קראתי אותם נכון</w:t>
      </w:r>
      <w:r w:rsidR="00A237E4">
        <w:rPr>
          <w:rFonts w:hint="cs"/>
          <w:rtl/>
        </w:rPr>
        <w:t>, כתוב</w:t>
      </w:r>
      <w:r w:rsidRPr="00201B76">
        <w:rPr>
          <w:rtl/>
        </w:rPr>
        <w:t xml:space="preserve"> שהמטרה כאן היא להפחית את ההסתברות שתקיפה שנותן ש</w:t>
      </w:r>
      <w:r w:rsidR="00A237E4">
        <w:rPr>
          <w:rFonts w:hint="cs"/>
          <w:rtl/>
        </w:rPr>
        <w:t>ירותי</w:t>
      </w:r>
      <w:r w:rsidRPr="00201B76">
        <w:rPr>
          <w:rtl/>
        </w:rPr>
        <w:t xml:space="preserve">ם מסוים </w:t>
      </w:r>
      <w:r w:rsidR="00A237E4">
        <w:rPr>
          <w:rFonts w:hint="cs"/>
          <w:rtl/>
        </w:rPr>
        <w:t>ת</w:t>
      </w:r>
      <w:r w:rsidRPr="00201B76">
        <w:rPr>
          <w:rtl/>
        </w:rPr>
        <w:t>נצל את החיבוריות הגבוהה שיש לאותו גורם.</w:t>
      </w:r>
    </w:p>
    <w:p w:rsidR="00A237E4" w:rsidRDefault="00A237E4" w:rsidP="00A237E4">
      <w:pPr>
        <w:rPr>
          <w:rtl/>
        </w:rPr>
      </w:pPr>
    </w:p>
    <w:p w:rsidR="00A237E4" w:rsidRDefault="00A237E4" w:rsidP="00A237E4">
      <w:pPr>
        <w:pStyle w:val="af6"/>
        <w:keepNext/>
        <w:rPr>
          <w:rtl/>
        </w:rPr>
      </w:pPr>
      <w:bookmarkStart w:id="529" w:name="ET_yor_4574_82"/>
      <w:r w:rsidRPr="00A237E4">
        <w:rPr>
          <w:rStyle w:val="TagStyle"/>
          <w:rtl/>
        </w:rPr>
        <w:t xml:space="preserve"> &lt;&lt; יור &gt;&gt; </w:t>
      </w:r>
      <w:r>
        <w:rPr>
          <w:rtl/>
        </w:rPr>
        <w:t>היו"ר יולי יואל אדלשטיין:</w:t>
      </w:r>
      <w:r w:rsidRPr="00A237E4">
        <w:rPr>
          <w:rStyle w:val="TagStyle"/>
          <w:rtl/>
        </w:rPr>
        <w:t xml:space="preserve"> &lt;&lt; יור &gt;&gt;</w:t>
      </w:r>
      <w:r>
        <w:rPr>
          <w:rtl/>
        </w:rPr>
        <w:t xml:space="preserve">   </w:t>
      </w:r>
      <w:bookmarkEnd w:id="529"/>
    </w:p>
    <w:p w:rsidR="00A237E4" w:rsidRDefault="00A237E4" w:rsidP="00A237E4">
      <w:pPr>
        <w:pStyle w:val="KeepWithNext"/>
        <w:rPr>
          <w:rtl/>
        </w:rPr>
      </w:pPr>
    </w:p>
    <w:p w:rsidR="00A237E4" w:rsidRDefault="00201B76" w:rsidP="00A237E4">
      <w:pPr>
        <w:rPr>
          <w:rtl/>
        </w:rPr>
      </w:pPr>
      <w:r w:rsidRPr="00201B76">
        <w:rPr>
          <w:rtl/>
        </w:rPr>
        <w:t>בשפה פשוטה</w:t>
      </w:r>
      <w:r w:rsidR="00A237E4">
        <w:rPr>
          <w:rFonts w:hint="cs"/>
          <w:rtl/>
        </w:rPr>
        <w:t>:</w:t>
      </w:r>
      <w:r w:rsidRPr="00201B76">
        <w:rPr>
          <w:rtl/>
        </w:rPr>
        <w:t xml:space="preserve"> שדרכו יגיעו למערכות הרבה יותר חשובות</w:t>
      </w:r>
      <w:r w:rsidR="00A237E4">
        <w:rPr>
          <w:rFonts w:hint="cs"/>
          <w:rtl/>
        </w:rPr>
        <w:t>.</w:t>
      </w:r>
      <w:bookmarkStart w:id="530" w:name="_ETM_Q1_2245199"/>
      <w:bookmarkEnd w:id="530"/>
    </w:p>
    <w:p w:rsidR="00A237E4" w:rsidRDefault="00A237E4" w:rsidP="00A237E4">
      <w:pPr>
        <w:rPr>
          <w:rtl/>
        </w:rPr>
      </w:pPr>
      <w:bookmarkStart w:id="531" w:name="_ETM_Q1_2245288"/>
      <w:bookmarkEnd w:id="531"/>
    </w:p>
    <w:p w:rsidR="00A237E4" w:rsidRDefault="00A237E4" w:rsidP="00A237E4">
      <w:pPr>
        <w:pStyle w:val="-"/>
        <w:keepNext/>
        <w:rPr>
          <w:rtl/>
        </w:rPr>
      </w:pPr>
      <w:bookmarkStart w:id="532" w:name="ET_speakercontinue_919284_83"/>
      <w:r w:rsidRPr="00A237E4">
        <w:rPr>
          <w:rStyle w:val="TagStyle"/>
          <w:rtl/>
        </w:rPr>
        <w:t xml:space="preserve"> &lt;&lt; דובר_המשך &gt;&gt; </w:t>
      </w:r>
      <w:r>
        <w:rPr>
          <w:rtl/>
        </w:rPr>
        <w:t xml:space="preserve">עמרי רחום </w:t>
      </w:r>
      <w:proofErr w:type="spellStart"/>
      <w:r>
        <w:rPr>
          <w:rtl/>
        </w:rPr>
        <w:t>טוויג</w:t>
      </w:r>
      <w:proofErr w:type="spellEnd"/>
      <w:r>
        <w:rPr>
          <w:rtl/>
        </w:rPr>
        <w:t>:</w:t>
      </w:r>
      <w:r w:rsidRPr="00A237E4">
        <w:rPr>
          <w:rStyle w:val="TagStyle"/>
          <w:rtl/>
        </w:rPr>
        <w:t xml:space="preserve"> &lt;&lt; דובר_המשך &gt;&gt;</w:t>
      </w:r>
      <w:r>
        <w:rPr>
          <w:rtl/>
        </w:rPr>
        <w:t xml:space="preserve">   </w:t>
      </w:r>
      <w:bookmarkEnd w:id="532"/>
    </w:p>
    <w:p w:rsidR="00A237E4" w:rsidRDefault="00A237E4" w:rsidP="00A237E4">
      <w:pPr>
        <w:pStyle w:val="KeepWithNext"/>
        <w:rPr>
          <w:rtl/>
        </w:rPr>
      </w:pPr>
    </w:p>
    <w:p w:rsidR="00A237E4" w:rsidRDefault="00201B76" w:rsidP="00A237E4">
      <w:pPr>
        <w:rPr>
          <w:rtl/>
        </w:rPr>
      </w:pPr>
      <w:bookmarkStart w:id="533" w:name="_ETM_Q1_2248542"/>
      <w:bookmarkEnd w:id="533"/>
      <w:r w:rsidRPr="00201B76">
        <w:rPr>
          <w:rtl/>
        </w:rPr>
        <w:t>שאלת התדירות של החיבוריות הזאת בוודאי משפיע</w:t>
      </w:r>
      <w:r w:rsidR="00A237E4">
        <w:rPr>
          <w:rFonts w:hint="cs"/>
          <w:rtl/>
        </w:rPr>
        <w:t>ה</w:t>
      </w:r>
      <w:r w:rsidRPr="00201B76">
        <w:rPr>
          <w:rtl/>
        </w:rPr>
        <w:t xml:space="preserve"> הסתברותית על היכולת להתפשט.</w:t>
      </w:r>
    </w:p>
    <w:p w:rsidR="00A237E4" w:rsidRDefault="00A237E4" w:rsidP="00A237E4">
      <w:pPr>
        <w:rPr>
          <w:rtl/>
        </w:rPr>
      </w:pPr>
    </w:p>
    <w:p w:rsidR="00A237E4" w:rsidRDefault="00A237E4" w:rsidP="00A237E4">
      <w:pPr>
        <w:pStyle w:val="af9"/>
        <w:keepNext/>
        <w:rPr>
          <w:rtl/>
        </w:rPr>
      </w:pPr>
      <w:bookmarkStart w:id="534" w:name="ET_guest_475563_84"/>
      <w:r w:rsidRPr="00A237E4">
        <w:rPr>
          <w:rStyle w:val="TagStyle"/>
          <w:rtl/>
        </w:rPr>
        <w:t xml:space="preserve"> &lt;&lt; אורח &gt;&gt; </w:t>
      </w:r>
      <w:r>
        <w:rPr>
          <w:rtl/>
        </w:rPr>
        <w:t>דרור גרנית:</w:t>
      </w:r>
      <w:r w:rsidRPr="00A237E4">
        <w:rPr>
          <w:rStyle w:val="TagStyle"/>
          <w:rtl/>
        </w:rPr>
        <w:t xml:space="preserve"> &lt;&lt; אורח &gt;&gt;</w:t>
      </w:r>
      <w:r>
        <w:rPr>
          <w:rtl/>
        </w:rPr>
        <w:t xml:space="preserve">   </w:t>
      </w:r>
      <w:bookmarkEnd w:id="534"/>
    </w:p>
    <w:p w:rsidR="00A237E4" w:rsidRDefault="00A237E4" w:rsidP="00A237E4">
      <w:pPr>
        <w:pStyle w:val="KeepWithNext"/>
        <w:rPr>
          <w:rtl/>
        </w:rPr>
      </w:pPr>
    </w:p>
    <w:p w:rsidR="00A237E4" w:rsidRDefault="00201B76" w:rsidP="00A237E4">
      <w:pPr>
        <w:rPr>
          <w:rtl/>
        </w:rPr>
      </w:pPr>
      <w:r w:rsidRPr="00201B76">
        <w:rPr>
          <w:rtl/>
        </w:rPr>
        <w:t>היו פה שתי הערות</w:t>
      </w:r>
      <w:r w:rsidR="00A237E4">
        <w:rPr>
          <w:rFonts w:hint="cs"/>
          <w:rtl/>
        </w:rPr>
        <w:t>,</w:t>
      </w:r>
      <w:r w:rsidRPr="00201B76">
        <w:rPr>
          <w:rtl/>
        </w:rPr>
        <w:t xml:space="preserve"> ולאחת מהן אני אציע את התשובה ו</w:t>
      </w:r>
      <w:r w:rsidR="00A237E4">
        <w:rPr>
          <w:rFonts w:hint="cs"/>
          <w:rtl/>
        </w:rPr>
        <w:t>ל</w:t>
      </w:r>
      <w:r w:rsidRPr="00201B76">
        <w:rPr>
          <w:rtl/>
        </w:rPr>
        <w:t>שנייה</w:t>
      </w:r>
      <w:r w:rsidR="00A237E4">
        <w:rPr>
          <w:rFonts w:hint="cs"/>
          <w:rtl/>
        </w:rPr>
        <w:t xml:space="preserve"> </w:t>
      </w:r>
      <w:r w:rsidR="00A237E4">
        <w:rPr>
          <w:rFonts w:hint="eastAsia"/>
          <w:rtl/>
        </w:rPr>
        <w:t>–</w:t>
      </w:r>
      <w:r w:rsidR="00A237E4">
        <w:rPr>
          <w:rFonts w:hint="cs"/>
          <w:rtl/>
        </w:rPr>
        <w:t xml:space="preserve"> ה</w:t>
      </w:r>
      <w:r w:rsidRPr="00201B76">
        <w:rPr>
          <w:rtl/>
        </w:rPr>
        <w:t>גורם המקצועי</w:t>
      </w:r>
      <w:r w:rsidR="00A237E4">
        <w:rPr>
          <w:rFonts w:hint="cs"/>
          <w:rtl/>
        </w:rPr>
        <w:t>.</w:t>
      </w:r>
      <w:r w:rsidRPr="00201B76">
        <w:rPr>
          <w:rtl/>
        </w:rPr>
        <w:t xml:space="preserve"> בשאלה הראשונה על הספק שירותים עבור אחר, יושם אל לב שגם בהגדרה של שירותי אחסון וגם בהגדרה</w:t>
      </w:r>
      <w:r w:rsidR="00A237E4">
        <w:rPr>
          <w:rFonts w:hint="cs"/>
          <w:rtl/>
        </w:rPr>
        <w:t xml:space="preserve"> של</w:t>
      </w:r>
      <w:r w:rsidRPr="00201B76">
        <w:rPr>
          <w:rtl/>
        </w:rPr>
        <w:t xml:space="preserve"> שירותים דיגיטליים </w:t>
      </w:r>
      <w:r w:rsidR="00A237E4">
        <w:rPr>
          <w:rFonts w:hint="cs"/>
          <w:rtl/>
        </w:rPr>
        <w:t>נכתב</w:t>
      </w:r>
      <w:r w:rsidRPr="00201B76">
        <w:rPr>
          <w:rtl/>
        </w:rPr>
        <w:t xml:space="preserve"> במפורש שהשירותים ניתנים עבור אחר</w:t>
      </w:r>
      <w:r w:rsidR="00A237E4">
        <w:rPr>
          <w:rFonts w:hint="cs"/>
          <w:rtl/>
        </w:rPr>
        <w:t>.</w:t>
      </w:r>
    </w:p>
    <w:p w:rsidR="00A237E4" w:rsidRDefault="00A237E4" w:rsidP="00A237E4">
      <w:pPr>
        <w:rPr>
          <w:rtl/>
        </w:rPr>
      </w:pPr>
    </w:p>
    <w:p w:rsidR="00A237E4" w:rsidRDefault="00A237E4" w:rsidP="00A237E4">
      <w:pPr>
        <w:pStyle w:val="af9"/>
        <w:keepNext/>
        <w:rPr>
          <w:rtl/>
        </w:rPr>
      </w:pPr>
      <w:bookmarkStart w:id="535" w:name="ET_guest_919284_85"/>
      <w:r w:rsidRPr="00A237E4">
        <w:rPr>
          <w:rStyle w:val="TagStyle"/>
          <w:rtl/>
        </w:rPr>
        <w:t xml:space="preserve"> &lt;&lt; אורח &gt;&gt; </w:t>
      </w:r>
      <w:r>
        <w:rPr>
          <w:rtl/>
        </w:rPr>
        <w:t xml:space="preserve">עמרי רחום </w:t>
      </w:r>
      <w:proofErr w:type="spellStart"/>
      <w:r>
        <w:rPr>
          <w:rtl/>
        </w:rPr>
        <w:t>טוויג</w:t>
      </w:r>
      <w:proofErr w:type="spellEnd"/>
      <w:r>
        <w:rPr>
          <w:rtl/>
        </w:rPr>
        <w:t>:</w:t>
      </w:r>
      <w:r w:rsidRPr="00A237E4">
        <w:rPr>
          <w:rStyle w:val="TagStyle"/>
          <w:rtl/>
        </w:rPr>
        <w:t xml:space="preserve"> &lt;&lt; אורח &gt;&gt;</w:t>
      </w:r>
      <w:r>
        <w:rPr>
          <w:rtl/>
        </w:rPr>
        <w:t xml:space="preserve">   </w:t>
      </w:r>
      <w:bookmarkEnd w:id="535"/>
    </w:p>
    <w:p w:rsidR="00A237E4" w:rsidRDefault="00A237E4" w:rsidP="00A237E4">
      <w:pPr>
        <w:pStyle w:val="KeepWithNext"/>
        <w:rPr>
          <w:rtl/>
        </w:rPr>
      </w:pPr>
    </w:p>
    <w:p w:rsidR="00A237E4" w:rsidRDefault="00201B76" w:rsidP="00015860">
      <w:pPr>
        <w:rPr>
          <w:rtl/>
        </w:rPr>
      </w:pPr>
      <w:r w:rsidRPr="00201B76">
        <w:rPr>
          <w:rtl/>
        </w:rPr>
        <w:t xml:space="preserve">אבל </w:t>
      </w:r>
      <w:r w:rsidR="00A237E4">
        <w:rPr>
          <w:rtl/>
        </w:rPr>
        <w:t>האחר יכול להיות אדם אינדיבידואל</w:t>
      </w:r>
      <w:r w:rsidRPr="00201B76">
        <w:rPr>
          <w:rtl/>
        </w:rPr>
        <w:t xml:space="preserve"> פרטי. אני אתן לכם דוגמא. קחו לדוגמה </w:t>
      </w:r>
      <w:r w:rsidR="00A237E4">
        <w:rPr>
          <w:rFonts w:hint="cs"/>
          <w:rtl/>
        </w:rPr>
        <w:t>כ</w:t>
      </w:r>
      <w:r w:rsidRPr="00201B76">
        <w:rPr>
          <w:rtl/>
        </w:rPr>
        <w:t>ל שירות לאנשים פרטיים שבו מעלים מידע לאינטרנט, לשירות הזה</w:t>
      </w:r>
      <w:r w:rsidR="00A237E4">
        <w:rPr>
          <w:rFonts w:hint="cs"/>
          <w:rtl/>
        </w:rPr>
        <w:t>.</w:t>
      </w:r>
      <w:r w:rsidRPr="00201B76">
        <w:rPr>
          <w:rtl/>
        </w:rPr>
        <w:t xml:space="preserve"> שירות אחסון שניתן לאנשים אינדיבידואליים למידע שלהם</w:t>
      </w:r>
      <w:r w:rsidR="00A237E4">
        <w:rPr>
          <w:rFonts w:hint="cs"/>
          <w:rtl/>
        </w:rPr>
        <w:t>,</w:t>
      </w:r>
      <w:r w:rsidRPr="00201B76">
        <w:rPr>
          <w:rtl/>
        </w:rPr>
        <w:t xml:space="preserve"> שהם עובדים איתו</w:t>
      </w:r>
      <w:r w:rsidR="00A237E4">
        <w:rPr>
          <w:rFonts w:hint="cs"/>
          <w:rtl/>
        </w:rPr>
        <w:t xml:space="preserve">, קבצי </w:t>
      </w:r>
      <w:r w:rsidR="00A237E4">
        <w:rPr>
          <w:lang w:val="en-GB"/>
        </w:rPr>
        <w:t>Word</w:t>
      </w:r>
      <w:r w:rsidRPr="00201B76">
        <w:rPr>
          <w:rtl/>
        </w:rPr>
        <w:t xml:space="preserve"> שהם עובדים אית</w:t>
      </w:r>
      <w:r w:rsidR="00A237E4">
        <w:rPr>
          <w:rFonts w:hint="cs"/>
          <w:rtl/>
        </w:rPr>
        <w:t>ם</w:t>
      </w:r>
      <w:r w:rsidRPr="00201B76">
        <w:rPr>
          <w:rtl/>
        </w:rPr>
        <w:t xml:space="preserve"> במחשב</w:t>
      </w:r>
      <w:r w:rsidR="00A237E4">
        <w:rPr>
          <w:rFonts w:hint="cs"/>
          <w:rtl/>
        </w:rPr>
        <w:t>.</w:t>
      </w:r>
      <w:r w:rsidRPr="00201B76">
        <w:rPr>
          <w:rtl/>
        </w:rPr>
        <w:t xml:space="preserve"> </w:t>
      </w:r>
      <w:r w:rsidR="00A237E4">
        <w:rPr>
          <w:rFonts w:hint="cs"/>
          <w:rtl/>
        </w:rPr>
        <w:t>כש</w:t>
      </w:r>
      <w:r w:rsidRPr="00201B76">
        <w:rPr>
          <w:rtl/>
        </w:rPr>
        <w:t>משתמשים בשירות הזה רק אנשים פרטיים</w:t>
      </w:r>
      <w:r w:rsidR="00A237E4">
        <w:rPr>
          <w:rFonts w:hint="cs"/>
          <w:rtl/>
        </w:rPr>
        <w:t>,</w:t>
      </w:r>
      <w:r w:rsidRPr="00201B76">
        <w:rPr>
          <w:rtl/>
        </w:rPr>
        <w:t xml:space="preserve"> בהחלט יכול להיות שאם </w:t>
      </w:r>
      <w:r w:rsidR="00A237E4">
        <w:rPr>
          <w:rFonts w:hint="cs"/>
          <w:rtl/>
        </w:rPr>
        <w:t>ת</w:t>
      </w:r>
      <w:r w:rsidRPr="00201B76">
        <w:rPr>
          <w:rtl/>
        </w:rPr>
        <w:t>היה תקיפת סייבר של הספק</w:t>
      </w:r>
      <w:r w:rsidR="00A237E4">
        <w:rPr>
          <w:rFonts w:hint="cs"/>
          <w:rtl/>
        </w:rPr>
        <w:t>,</w:t>
      </w:r>
      <w:r w:rsidRPr="00201B76">
        <w:rPr>
          <w:rtl/>
        </w:rPr>
        <w:t xml:space="preserve"> ידלוף כל המידע שלהם</w:t>
      </w:r>
      <w:r w:rsidR="00A237E4">
        <w:rPr>
          <w:rFonts w:hint="cs"/>
          <w:rtl/>
        </w:rPr>
        <w:t xml:space="preserve"> </w:t>
      </w:r>
      <w:r w:rsidR="00A237E4">
        <w:rPr>
          <w:rFonts w:hint="eastAsia"/>
          <w:rtl/>
        </w:rPr>
        <w:t>–</w:t>
      </w:r>
      <w:r w:rsidRPr="00201B76">
        <w:rPr>
          <w:rtl/>
        </w:rPr>
        <w:t xml:space="preserve"> יש חוק הגנת הפרטיות, יש חוקים אחרים שעוסקים בסיכון</w:t>
      </w:r>
      <w:r w:rsidR="00A237E4">
        <w:rPr>
          <w:rtl/>
        </w:rPr>
        <w:t xml:space="preserve"> הזה.</w:t>
      </w:r>
      <w:r w:rsidR="00015860">
        <w:rPr>
          <w:rFonts w:hint="cs"/>
          <w:rtl/>
        </w:rPr>
        <w:t xml:space="preserve"> </w:t>
      </w:r>
      <w:bookmarkStart w:id="536" w:name="_ETM_Q1_2297325"/>
      <w:bookmarkStart w:id="537" w:name="_ETM_Q1_2297386"/>
      <w:bookmarkStart w:id="538" w:name="_ETM_Q1_2297445"/>
      <w:bookmarkStart w:id="539" w:name="_ETM_Q1_2297521"/>
      <w:bookmarkEnd w:id="536"/>
      <w:bookmarkEnd w:id="537"/>
      <w:bookmarkEnd w:id="538"/>
      <w:bookmarkEnd w:id="539"/>
      <w:r w:rsidRPr="00201B76">
        <w:rPr>
          <w:rtl/>
        </w:rPr>
        <w:t>התרחיש הזה לא מייצר סיכון שרשרת</w:t>
      </w:r>
      <w:r w:rsidR="00A237E4">
        <w:rPr>
          <w:rFonts w:hint="cs"/>
          <w:rtl/>
        </w:rPr>
        <w:t>.</w:t>
      </w:r>
    </w:p>
    <w:p w:rsidR="00A237E4" w:rsidRDefault="00A237E4" w:rsidP="00A237E4">
      <w:pPr>
        <w:rPr>
          <w:rtl/>
        </w:rPr>
      </w:pPr>
    </w:p>
    <w:p w:rsidR="00A237E4" w:rsidRDefault="00A237E4" w:rsidP="00A237E4">
      <w:pPr>
        <w:pStyle w:val="af9"/>
        <w:keepNext/>
        <w:rPr>
          <w:rtl/>
        </w:rPr>
      </w:pPr>
      <w:bookmarkStart w:id="540" w:name="ET_guest_475563_86"/>
      <w:r w:rsidRPr="00A237E4">
        <w:rPr>
          <w:rStyle w:val="TagStyle"/>
          <w:rtl/>
        </w:rPr>
        <w:t xml:space="preserve"> &lt;&lt; אורח &gt;&gt; </w:t>
      </w:r>
      <w:r>
        <w:rPr>
          <w:rtl/>
        </w:rPr>
        <w:t>דרור גרנית:</w:t>
      </w:r>
      <w:r w:rsidRPr="00A237E4">
        <w:rPr>
          <w:rStyle w:val="TagStyle"/>
          <w:rtl/>
        </w:rPr>
        <w:t xml:space="preserve"> &lt;&lt; אורח &gt;&gt;</w:t>
      </w:r>
      <w:r>
        <w:rPr>
          <w:rtl/>
        </w:rPr>
        <w:t xml:space="preserve">   </w:t>
      </w:r>
      <w:bookmarkEnd w:id="540"/>
    </w:p>
    <w:p w:rsidR="00A237E4" w:rsidRDefault="00A237E4" w:rsidP="00A237E4">
      <w:pPr>
        <w:pStyle w:val="KeepWithNext"/>
        <w:rPr>
          <w:rtl/>
        </w:rPr>
      </w:pPr>
    </w:p>
    <w:p w:rsidR="00015860" w:rsidRDefault="00201B76" w:rsidP="00015860">
      <w:pPr>
        <w:rPr>
          <w:rtl/>
        </w:rPr>
      </w:pPr>
      <w:r w:rsidRPr="00201B76">
        <w:rPr>
          <w:rtl/>
        </w:rPr>
        <w:t xml:space="preserve"> הוא לא </w:t>
      </w:r>
      <w:r w:rsidR="00015860">
        <w:rPr>
          <w:rFonts w:hint="cs"/>
          <w:rtl/>
        </w:rPr>
        <w:t>ע</w:t>
      </w:r>
      <w:r w:rsidRPr="00201B76">
        <w:rPr>
          <w:rtl/>
        </w:rPr>
        <w:t>ונה על הקריטריונים</w:t>
      </w:r>
      <w:r w:rsidR="00015860">
        <w:rPr>
          <w:rFonts w:hint="cs"/>
          <w:rtl/>
        </w:rPr>
        <w:t>.</w:t>
      </w:r>
      <w:r w:rsidRPr="00201B76">
        <w:rPr>
          <w:rtl/>
        </w:rPr>
        <w:t xml:space="preserve"> אמרה פה קודם ליאת, וזה נכון</w:t>
      </w:r>
      <w:r w:rsidR="00015860">
        <w:rPr>
          <w:rFonts w:hint="cs"/>
          <w:rtl/>
        </w:rPr>
        <w:t>,</w:t>
      </w:r>
      <w:r w:rsidRPr="00201B76">
        <w:rPr>
          <w:rtl/>
        </w:rPr>
        <w:t xml:space="preserve"> זה </w:t>
      </w:r>
      <w:r w:rsidR="00015860">
        <w:rPr>
          <w:rFonts w:hint="cs"/>
          <w:rtl/>
        </w:rPr>
        <w:t>י</w:t>
      </w:r>
      <w:r w:rsidR="00015860">
        <w:rPr>
          <w:rtl/>
        </w:rPr>
        <w:t>יפול בנ</w:t>
      </w:r>
      <w:r w:rsidR="00015860">
        <w:rPr>
          <w:rFonts w:hint="cs"/>
          <w:rtl/>
        </w:rPr>
        <w:t>דבכים האחרים</w:t>
      </w:r>
    </w:p>
    <w:p w:rsidR="00015860" w:rsidRDefault="00015860" w:rsidP="00015860">
      <w:pPr>
        <w:rPr>
          <w:rtl/>
        </w:rPr>
      </w:pPr>
    </w:p>
    <w:p w:rsidR="00015860" w:rsidRDefault="00015860" w:rsidP="00015860">
      <w:pPr>
        <w:pStyle w:val="af9"/>
        <w:keepNext/>
        <w:rPr>
          <w:rtl/>
        </w:rPr>
      </w:pPr>
      <w:bookmarkStart w:id="541" w:name="ET_guest_919284_87"/>
      <w:r w:rsidRPr="00015860">
        <w:rPr>
          <w:rStyle w:val="TagStyle"/>
          <w:rtl/>
        </w:rPr>
        <w:t xml:space="preserve"> &lt;&lt; אורח &gt;&gt; </w:t>
      </w:r>
      <w:r>
        <w:rPr>
          <w:rtl/>
        </w:rPr>
        <w:t xml:space="preserve">עמרי רחום </w:t>
      </w:r>
      <w:proofErr w:type="spellStart"/>
      <w:r>
        <w:rPr>
          <w:rtl/>
        </w:rPr>
        <w:t>טוויג</w:t>
      </w:r>
      <w:proofErr w:type="spellEnd"/>
      <w:r>
        <w:rPr>
          <w:rtl/>
        </w:rPr>
        <w:t>:</w:t>
      </w:r>
      <w:r w:rsidRPr="00015860">
        <w:rPr>
          <w:rStyle w:val="TagStyle"/>
          <w:rtl/>
        </w:rPr>
        <w:t xml:space="preserve"> &lt;&lt; אורח &gt;&gt;</w:t>
      </w:r>
      <w:r>
        <w:rPr>
          <w:rtl/>
        </w:rPr>
        <w:t xml:space="preserve">   </w:t>
      </w:r>
      <w:bookmarkEnd w:id="541"/>
    </w:p>
    <w:p w:rsidR="00015860" w:rsidRDefault="00015860" w:rsidP="00015860">
      <w:pPr>
        <w:pStyle w:val="KeepWithNext"/>
        <w:rPr>
          <w:rtl/>
        </w:rPr>
      </w:pPr>
    </w:p>
    <w:p w:rsidR="00015860" w:rsidRDefault="00201B76" w:rsidP="00015860">
      <w:pPr>
        <w:rPr>
          <w:rtl/>
        </w:rPr>
      </w:pPr>
      <w:r w:rsidRPr="00201B76">
        <w:rPr>
          <w:rtl/>
        </w:rPr>
        <w:t>אני לא יודע. גם על הנ</w:t>
      </w:r>
      <w:r w:rsidR="00015860">
        <w:rPr>
          <w:rFonts w:hint="cs"/>
          <w:rtl/>
        </w:rPr>
        <w:t>ד</w:t>
      </w:r>
      <w:r w:rsidRPr="00201B76">
        <w:rPr>
          <w:rtl/>
        </w:rPr>
        <w:t>ב</w:t>
      </w:r>
      <w:r w:rsidR="00015860">
        <w:rPr>
          <w:rFonts w:hint="cs"/>
          <w:rtl/>
        </w:rPr>
        <w:t>כ</w:t>
      </w:r>
      <w:r w:rsidRPr="00201B76">
        <w:rPr>
          <w:rtl/>
        </w:rPr>
        <w:t>ים האחרים ע</w:t>
      </w:r>
      <w:r w:rsidR="00015860">
        <w:rPr>
          <w:rFonts w:hint="cs"/>
          <w:rtl/>
        </w:rPr>
        <w:t>וד</w:t>
      </w:r>
      <w:r w:rsidR="00015860">
        <w:rPr>
          <w:rtl/>
        </w:rPr>
        <w:t xml:space="preserve"> </w:t>
      </w:r>
      <w:r w:rsidR="00015860">
        <w:rPr>
          <w:rFonts w:hint="cs"/>
          <w:rtl/>
        </w:rPr>
        <w:t>נ</w:t>
      </w:r>
      <w:r w:rsidRPr="00201B76">
        <w:rPr>
          <w:rtl/>
        </w:rPr>
        <w:t>דבר</w:t>
      </w:r>
      <w:r w:rsidR="00015860">
        <w:rPr>
          <w:rFonts w:hint="cs"/>
          <w:rtl/>
        </w:rPr>
        <w:t xml:space="preserve">. </w:t>
      </w:r>
      <w:r w:rsidRPr="00201B76">
        <w:rPr>
          <w:rtl/>
        </w:rPr>
        <w:t xml:space="preserve">אנחנו נדבר עליו </w:t>
      </w:r>
      <w:r w:rsidR="00015860">
        <w:rPr>
          <w:rFonts w:hint="cs"/>
          <w:rtl/>
        </w:rPr>
        <w:t xml:space="preserve">שם, </w:t>
      </w:r>
      <w:r w:rsidRPr="00201B76">
        <w:rPr>
          <w:rtl/>
        </w:rPr>
        <w:t>גם שם זה עוד לא</w:t>
      </w:r>
      <w:r w:rsidR="00015860">
        <w:rPr>
          <w:rFonts w:hint="cs"/>
          <w:rtl/>
        </w:rPr>
        <w:t xml:space="preserve"> - - -</w:t>
      </w:r>
    </w:p>
    <w:p w:rsidR="00015860" w:rsidRDefault="00015860" w:rsidP="00015860">
      <w:pPr>
        <w:rPr>
          <w:rtl/>
        </w:rPr>
      </w:pPr>
      <w:bookmarkStart w:id="542" w:name="_ETM_Q1_2311317"/>
      <w:bookmarkStart w:id="543" w:name="_ETM_Q1_2311374"/>
      <w:bookmarkEnd w:id="542"/>
      <w:bookmarkEnd w:id="543"/>
    </w:p>
    <w:p w:rsidR="00015860" w:rsidRDefault="00015860" w:rsidP="00015860">
      <w:pPr>
        <w:pStyle w:val="af9"/>
        <w:keepNext/>
        <w:rPr>
          <w:rtl/>
        </w:rPr>
      </w:pPr>
      <w:bookmarkStart w:id="544" w:name="ET_guest_920731_88"/>
      <w:r w:rsidRPr="00015860">
        <w:rPr>
          <w:rStyle w:val="TagStyle"/>
          <w:rtl/>
        </w:rPr>
        <w:t xml:space="preserve"> &lt;&lt; אורח &gt;&gt; </w:t>
      </w:r>
      <w:r>
        <w:rPr>
          <w:rtl/>
        </w:rPr>
        <w:t>ליאת גורפינקל:</w:t>
      </w:r>
      <w:r w:rsidRPr="00015860">
        <w:rPr>
          <w:rStyle w:val="TagStyle"/>
          <w:rtl/>
        </w:rPr>
        <w:t xml:space="preserve"> &lt;&lt; אורח &gt;&gt;</w:t>
      </w:r>
      <w:r>
        <w:rPr>
          <w:rtl/>
        </w:rPr>
        <w:t xml:space="preserve">   </w:t>
      </w:r>
      <w:bookmarkEnd w:id="544"/>
    </w:p>
    <w:p w:rsidR="00015860" w:rsidRDefault="00015860" w:rsidP="00015860">
      <w:pPr>
        <w:pStyle w:val="KeepWithNext"/>
        <w:rPr>
          <w:rtl/>
        </w:rPr>
      </w:pPr>
    </w:p>
    <w:p w:rsidR="00015860" w:rsidRDefault="00015860" w:rsidP="00015860">
      <w:pPr>
        <w:rPr>
          <w:rtl/>
        </w:rPr>
      </w:pPr>
      <w:r>
        <w:rPr>
          <w:rFonts w:hint="cs"/>
          <w:rtl/>
        </w:rPr>
        <w:t>- - - הגדרה של תקיפה.</w:t>
      </w:r>
    </w:p>
    <w:p w:rsidR="00015860" w:rsidRDefault="00015860" w:rsidP="00015860">
      <w:pPr>
        <w:rPr>
          <w:rtl/>
        </w:rPr>
      </w:pPr>
      <w:bookmarkStart w:id="545" w:name="_ETM_Q1_2314292"/>
      <w:bookmarkStart w:id="546" w:name="_ETM_Q1_2314370"/>
      <w:bookmarkEnd w:id="545"/>
      <w:bookmarkEnd w:id="546"/>
    </w:p>
    <w:p w:rsidR="00015860" w:rsidRDefault="00015860" w:rsidP="00015860">
      <w:pPr>
        <w:pStyle w:val="af9"/>
        <w:keepNext/>
        <w:rPr>
          <w:rtl/>
        </w:rPr>
      </w:pPr>
      <w:bookmarkStart w:id="547" w:name="ET_guest_919284_89"/>
      <w:r w:rsidRPr="00015860">
        <w:rPr>
          <w:rStyle w:val="TagStyle"/>
          <w:rtl/>
        </w:rPr>
        <w:t xml:space="preserve"> &lt;&lt; אורח &gt;&gt; </w:t>
      </w:r>
      <w:r>
        <w:rPr>
          <w:rtl/>
        </w:rPr>
        <w:t xml:space="preserve">עמרי רחום </w:t>
      </w:r>
      <w:proofErr w:type="spellStart"/>
      <w:r>
        <w:rPr>
          <w:rtl/>
        </w:rPr>
        <w:t>טוויג</w:t>
      </w:r>
      <w:proofErr w:type="spellEnd"/>
      <w:r>
        <w:rPr>
          <w:rtl/>
        </w:rPr>
        <w:t>:</w:t>
      </w:r>
      <w:r w:rsidRPr="00015860">
        <w:rPr>
          <w:rStyle w:val="TagStyle"/>
          <w:rtl/>
        </w:rPr>
        <w:t xml:space="preserve"> &lt;&lt; אורח &gt;&gt;</w:t>
      </w:r>
      <w:r>
        <w:rPr>
          <w:rtl/>
        </w:rPr>
        <w:t xml:space="preserve">   </w:t>
      </w:r>
      <w:bookmarkEnd w:id="547"/>
    </w:p>
    <w:p w:rsidR="00015860" w:rsidRDefault="00015860" w:rsidP="00015860">
      <w:pPr>
        <w:pStyle w:val="KeepWithNext"/>
        <w:rPr>
          <w:rtl/>
        </w:rPr>
      </w:pPr>
    </w:p>
    <w:p w:rsidR="00015860" w:rsidRDefault="00015860" w:rsidP="00015860">
      <w:pPr>
        <w:rPr>
          <w:rtl/>
        </w:rPr>
      </w:pPr>
      <w:bookmarkStart w:id="548" w:name="_ETM_Q1_2310856"/>
      <w:bookmarkEnd w:id="548"/>
      <w:r>
        <w:rPr>
          <w:rFonts w:hint="cs"/>
          <w:rtl/>
        </w:rPr>
        <w:t>אני</w:t>
      </w:r>
      <w:r w:rsidR="00201B76" w:rsidRPr="00201B76">
        <w:rPr>
          <w:rtl/>
        </w:rPr>
        <w:t xml:space="preserve"> לא בטוח</w:t>
      </w:r>
      <w:r>
        <w:rPr>
          <w:rFonts w:hint="cs"/>
          <w:rtl/>
        </w:rPr>
        <w:t>,</w:t>
      </w:r>
      <w:r w:rsidR="00201B76" w:rsidRPr="00201B76">
        <w:rPr>
          <w:rtl/>
        </w:rPr>
        <w:t xml:space="preserve"> כי גם ההגדרה</w:t>
      </w:r>
      <w:r>
        <w:rPr>
          <w:rFonts w:hint="cs"/>
          <w:rtl/>
        </w:rPr>
        <w:t xml:space="preserve"> ההיא לא מתייחסת בהכרח </w:t>
      </w:r>
      <w:proofErr w:type="spellStart"/>
      <w:r>
        <w:rPr>
          <w:rFonts w:hint="cs"/>
          <w:rtl/>
        </w:rPr>
        <w:t>לסוגייה</w:t>
      </w:r>
      <w:proofErr w:type="spellEnd"/>
      <w:r>
        <w:rPr>
          <w:rFonts w:hint="cs"/>
          <w:rtl/>
        </w:rPr>
        <w:t xml:space="preserve"> הזו</w:t>
      </w:r>
      <w:r w:rsidR="00201B76" w:rsidRPr="00201B76">
        <w:rPr>
          <w:rtl/>
        </w:rPr>
        <w:t>.</w:t>
      </w:r>
      <w:r>
        <w:rPr>
          <w:rFonts w:hint="cs"/>
          <w:rtl/>
        </w:rPr>
        <w:t xml:space="preserve"> </w:t>
      </w:r>
      <w:r w:rsidR="00201B76" w:rsidRPr="00201B76">
        <w:rPr>
          <w:rtl/>
        </w:rPr>
        <w:t>אין סיב</w:t>
      </w:r>
      <w:r>
        <w:rPr>
          <w:rtl/>
        </w:rPr>
        <w:t>ה לא לתפוס את זה גם בהגדרה הזאת</w:t>
      </w:r>
      <w:r>
        <w:rPr>
          <w:rFonts w:hint="cs"/>
          <w:rtl/>
        </w:rPr>
        <w:t>,</w:t>
      </w:r>
      <w:r>
        <w:rPr>
          <w:rtl/>
        </w:rPr>
        <w:t xml:space="preserve"> עם כל הכבוד ל</w:t>
      </w:r>
      <w:r>
        <w:rPr>
          <w:rFonts w:hint="cs"/>
          <w:rtl/>
        </w:rPr>
        <w:t>גישת</w:t>
      </w:r>
      <w:r w:rsidR="00201B76" w:rsidRPr="00201B76">
        <w:rPr>
          <w:rtl/>
        </w:rPr>
        <w:t xml:space="preserve"> המסננות</w:t>
      </w:r>
      <w:r>
        <w:rPr>
          <w:rFonts w:hint="cs"/>
          <w:rtl/>
        </w:rPr>
        <w:t xml:space="preserve">. </w:t>
      </w:r>
      <w:bookmarkStart w:id="549" w:name="_ETM_Q1_2320662"/>
      <w:bookmarkStart w:id="550" w:name="_ETM_Q1_2320741"/>
      <w:bookmarkEnd w:id="549"/>
      <w:bookmarkEnd w:id="550"/>
      <w:r w:rsidR="00201B76" w:rsidRPr="00201B76">
        <w:rPr>
          <w:rtl/>
        </w:rPr>
        <w:t xml:space="preserve">הייתי מציע </w:t>
      </w:r>
      <w:proofErr w:type="spellStart"/>
      <w:r>
        <w:rPr>
          <w:rFonts w:hint="cs"/>
          <w:rtl/>
        </w:rPr>
        <w:t>ש</w:t>
      </w:r>
      <w:r w:rsidR="00201B76" w:rsidRPr="00201B76">
        <w:rPr>
          <w:rtl/>
        </w:rPr>
        <w:t>בסיפ</w:t>
      </w:r>
      <w:r>
        <w:rPr>
          <w:rFonts w:hint="cs"/>
          <w:rtl/>
        </w:rPr>
        <w:t>ה</w:t>
      </w:r>
      <w:proofErr w:type="spellEnd"/>
      <w:r w:rsidR="00201B76" w:rsidRPr="00201B76">
        <w:rPr>
          <w:rtl/>
        </w:rPr>
        <w:t xml:space="preserve"> של הגדרת ספק של פרט </w:t>
      </w:r>
      <w:r>
        <w:rPr>
          <w:rFonts w:hint="cs"/>
          <w:rtl/>
        </w:rPr>
        <w:t>(1)</w:t>
      </w:r>
      <w:r w:rsidR="00201B76" w:rsidRPr="00201B76">
        <w:rPr>
          <w:rtl/>
        </w:rPr>
        <w:t xml:space="preserve"> להגדרת ספק</w:t>
      </w:r>
      <w:r>
        <w:rPr>
          <w:rFonts w:hint="cs"/>
          <w:rtl/>
        </w:rPr>
        <w:t>, ל</w:t>
      </w:r>
      <w:r w:rsidR="00201B76" w:rsidRPr="00201B76">
        <w:rPr>
          <w:rtl/>
        </w:rPr>
        <w:t>כתוב</w:t>
      </w:r>
      <w:r>
        <w:rPr>
          <w:rFonts w:hint="cs"/>
          <w:rtl/>
        </w:rPr>
        <w:t>:</w:t>
      </w:r>
      <w:r w:rsidR="00201B76" w:rsidRPr="00201B76">
        <w:rPr>
          <w:rtl/>
        </w:rPr>
        <w:t xml:space="preserve"> מ</w:t>
      </w:r>
      <w:r>
        <w:rPr>
          <w:rFonts w:hint="cs"/>
          <w:rtl/>
        </w:rPr>
        <w:t>מ</w:t>
      </w:r>
      <w:r>
        <w:rPr>
          <w:rtl/>
        </w:rPr>
        <w:t>חשבי הספק למחשבי</w:t>
      </w:r>
      <w:r w:rsidR="00201B76" w:rsidRPr="00201B76">
        <w:rPr>
          <w:rtl/>
        </w:rPr>
        <w:t xml:space="preserve"> </w:t>
      </w:r>
      <w:r>
        <w:rPr>
          <w:rFonts w:hint="cs"/>
          <w:rtl/>
        </w:rPr>
        <w:t>מ</w:t>
      </w:r>
      <w:r w:rsidR="00201B76" w:rsidRPr="00201B76">
        <w:rPr>
          <w:rtl/>
        </w:rPr>
        <w:t>קבל שירותיו ובלבד שמקבל השירותים הוא עסק</w:t>
      </w:r>
      <w:r>
        <w:rPr>
          <w:rFonts w:hint="cs"/>
          <w:rtl/>
        </w:rPr>
        <w:t>.</w:t>
      </w:r>
      <w:r w:rsidR="00201B76" w:rsidRPr="00201B76">
        <w:rPr>
          <w:rtl/>
        </w:rPr>
        <w:t xml:space="preserve"> נגיד</w:t>
      </w:r>
      <w:r>
        <w:rPr>
          <w:rFonts w:hint="cs"/>
          <w:rtl/>
        </w:rPr>
        <w:t>,</w:t>
      </w:r>
      <w:r w:rsidR="00201B76" w:rsidRPr="00201B76">
        <w:rPr>
          <w:rtl/>
        </w:rPr>
        <w:t xml:space="preserve"> לצורך העניין.</w:t>
      </w:r>
    </w:p>
    <w:p w:rsidR="00015860" w:rsidRDefault="00015860" w:rsidP="00015860">
      <w:pPr>
        <w:rPr>
          <w:rtl/>
        </w:rPr>
      </w:pPr>
      <w:bookmarkStart w:id="551" w:name="_ETM_Q1_2334397"/>
      <w:bookmarkEnd w:id="551"/>
    </w:p>
    <w:p w:rsidR="00015860" w:rsidRDefault="00015860" w:rsidP="00015860">
      <w:pPr>
        <w:pStyle w:val="a4"/>
        <w:keepNext/>
        <w:rPr>
          <w:rtl/>
        </w:rPr>
      </w:pPr>
      <w:bookmarkStart w:id="552" w:name="ET_speaker_עידו_בן_יצחק_90"/>
      <w:r w:rsidRPr="00015860">
        <w:rPr>
          <w:rStyle w:val="TagStyle"/>
          <w:rtl/>
        </w:rPr>
        <w:t xml:space="preserve"> &lt;&lt; דובר &gt;&gt; </w:t>
      </w:r>
      <w:r>
        <w:rPr>
          <w:rtl/>
        </w:rPr>
        <w:t>עידו בן יצחק:</w:t>
      </w:r>
      <w:r w:rsidRPr="00015860">
        <w:rPr>
          <w:rStyle w:val="TagStyle"/>
          <w:rtl/>
        </w:rPr>
        <w:t xml:space="preserve"> &lt;&lt; דובר &gt;&gt;</w:t>
      </w:r>
      <w:r>
        <w:rPr>
          <w:rtl/>
        </w:rPr>
        <w:t xml:space="preserve">   </w:t>
      </w:r>
      <w:bookmarkEnd w:id="552"/>
    </w:p>
    <w:p w:rsidR="00015860" w:rsidRDefault="00015860" w:rsidP="00015860">
      <w:pPr>
        <w:pStyle w:val="KeepWithNext"/>
        <w:rPr>
          <w:rtl/>
        </w:rPr>
      </w:pPr>
    </w:p>
    <w:p w:rsidR="00015860" w:rsidRDefault="00015860" w:rsidP="00015860">
      <w:pPr>
        <w:rPr>
          <w:rtl/>
        </w:rPr>
      </w:pPr>
      <w:bookmarkStart w:id="553" w:name="_ETM_Q1_2335014"/>
      <w:bookmarkStart w:id="554" w:name="_ETM_Q1_2335096"/>
      <w:bookmarkEnd w:id="553"/>
      <w:bookmarkEnd w:id="554"/>
      <w:r>
        <w:rPr>
          <w:rFonts w:hint="cs"/>
          <w:rtl/>
        </w:rPr>
        <w:t xml:space="preserve">יכול להיות גוף </w:t>
      </w:r>
      <w:r w:rsidR="00201B76" w:rsidRPr="00201B76">
        <w:rPr>
          <w:rtl/>
        </w:rPr>
        <w:t>שאינו</w:t>
      </w:r>
      <w:r>
        <w:rPr>
          <w:rFonts w:hint="cs"/>
          <w:rtl/>
        </w:rPr>
        <w:t xml:space="preserve"> עסק, </w:t>
      </w:r>
      <w:r w:rsidR="00201B76" w:rsidRPr="00201B76">
        <w:rPr>
          <w:rtl/>
        </w:rPr>
        <w:t>גוף ממשלתי.</w:t>
      </w:r>
    </w:p>
    <w:p w:rsidR="00015860" w:rsidRDefault="00015860" w:rsidP="00015860">
      <w:pPr>
        <w:rPr>
          <w:rtl/>
        </w:rPr>
      </w:pPr>
    </w:p>
    <w:p w:rsidR="00015860" w:rsidRDefault="00015860" w:rsidP="00015860">
      <w:pPr>
        <w:pStyle w:val="af9"/>
        <w:keepNext/>
        <w:rPr>
          <w:rtl/>
        </w:rPr>
      </w:pPr>
      <w:bookmarkStart w:id="555" w:name="ET_guest_475563_91"/>
      <w:r w:rsidRPr="00015860">
        <w:rPr>
          <w:rStyle w:val="TagStyle"/>
          <w:rtl/>
        </w:rPr>
        <w:t xml:space="preserve"> &lt;&lt; אורח &gt;&gt; </w:t>
      </w:r>
      <w:r>
        <w:rPr>
          <w:rtl/>
        </w:rPr>
        <w:t>דרור גרנית:</w:t>
      </w:r>
      <w:r w:rsidRPr="00015860">
        <w:rPr>
          <w:rStyle w:val="TagStyle"/>
          <w:rtl/>
        </w:rPr>
        <w:t xml:space="preserve"> &lt;&lt; אורח &gt;&gt;</w:t>
      </w:r>
      <w:r>
        <w:rPr>
          <w:rtl/>
        </w:rPr>
        <w:t xml:space="preserve">   </w:t>
      </w:r>
      <w:bookmarkEnd w:id="555"/>
    </w:p>
    <w:p w:rsidR="00015860" w:rsidRDefault="00015860" w:rsidP="00015860">
      <w:pPr>
        <w:pStyle w:val="KeepWithNext"/>
        <w:rPr>
          <w:rtl/>
        </w:rPr>
      </w:pPr>
    </w:p>
    <w:p w:rsidR="00015860" w:rsidRDefault="00201B76" w:rsidP="00015860">
      <w:pPr>
        <w:rPr>
          <w:rtl/>
        </w:rPr>
      </w:pPr>
      <w:r w:rsidRPr="00201B76">
        <w:rPr>
          <w:rtl/>
        </w:rPr>
        <w:t>או עמותה</w:t>
      </w:r>
      <w:r w:rsidR="00015860">
        <w:rPr>
          <w:rFonts w:hint="cs"/>
          <w:rtl/>
        </w:rPr>
        <w:t xml:space="preserve"> </w:t>
      </w:r>
      <w:r w:rsidR="00015860">
        <w:rPr>
          <w:rtl/>
        </w:rPr>
        <w:t>גדולה.</w:t>
      </w:r>
    </w:p>
    <w:p w:rsidR="00015860" w:rsidRDefault="00015860" w:rsidP="00015860">
      <w:pPr>
        <w:rPr>
          <w:rtl/>
        </w:rPr>
      </w:pPr>
      <w:bookmarkStart w:id="556" w:name="_ETM_Q1_2341012"/>
      <w:bookmarkStart w:id="557" w:name="_ETM_Q1_2341080"/>
      <w:bookmarkEnd w:id="556"/>
      <w:bookmarkEnd w:id="557"/>
    </w:p>
    <w:p w:rsidR="00015860" w:rsidRDefault="00015860" w:rsidP="00015860">
      <w:pPr>
        <w:pStyle w:val="af9"/>
        <w:keepNext/>
        <w:rPr>
          <w:rtl/>
        </w:rPr>
      </w:pPr>
      <w:bookmarkStart w:id="558" w:name="ET_guest_919284_92"/>
      <w:r w:rsidRPr="00015860">
        <w:rPr>
          <w:rStyle w:val="TagStyle"/>
          <w:rtl/>
        </w:rPr>
        <w:t xml:space="preserve"> &lt;&lt; אורח &gt;&gt; </w:t>
      </w:r>
      <w:r>
        <w:rPr>
          <w:rtl/>
        </w:rPr>
        <w:t xml:space="preserve">עמרי רחום </w:t>
      </w:r>
      <w:proofErr w:type="spellStart"/>
      <w:r>
        <w:rPr>
          <w:rtl/>
        </w:rPr>
        <w:t>טוויג</w:t>
      </w:r>
      <w:proofErr w:type="spellEnd"/>
      <w:r>
        <w:rPr>
          <w:rtl/>
        </w:rPr>
        <w:t>:</w:t>
      </w:r>
      <w:r w:rsidRPr="00015860">
        <w:rPr>
          <w:rStyle w:val="TagStyle"/>
          <w:rtl/>
        </w:rPr>
        <w:t xml:space="preserve"> &lt;&lt; אורח &gt;&gt;</w:t>
      </w:r>
      <w:r>
        <w:rPr>
          <w:rtl/>
        </w:rPr>
        <w:t xml:space="preserve">   </w:t>
      </w:r>
      <w:bookmarkEnd w:id="558"/>
    </w:p>
    <w:p w:rsidR="00015860" w:rsidRDefault="00015860" w:rsidP="00015860">
      <w:pPr>
        <w:pStyle w:val="KeepWithNext"/>
        <w:rPr>
          <w:rtl/>
        </w:rPr>
      </w:pPr>
    </w:p>
    <w:p w:rsidR="00015860" w:rsidRDefault="00015860" w:rsidP="00015860">
      <w:pPr>
        <w:rPr>
          <w:rtl/>
        </w:rPr>
      </w:pPr>
      <w:bookmarkStart w:id="559" w:name="_ETM_Q1_2341298"/>
      <w:bookmarkStart w:id="560" w:name="_ETM_Q1_2341371"/>
      <w:bookmarkEnd w:id="559"/>
      <w:bookmarkEnd w:id="560"/>
      <w:r>
        <w:rPr>
          <w:rFonts w:hint="cs"/>
          <w:rtl/>
        </w:rPr>
        <w:t>אין בעיה. ובלבד ש</w:t>
      </w:r>
      <w:r w:rsidR="00201B76" w:rsidRPr="00201B76">
        <w:rPr>
          <w:rtl/>
        </w:rPr>
        <w:t xml:space="preserve">לא מדובר ביחיד. </w:t>
      </w:r>
      <w:r>
        <w:rPr>
          <w:rFonts w:hint="cs"/>
          <w:rtl/>
        </w:rPr>
        <w:t>ובלבד</w:t>
      </w:r>
      <w:r w:rsidR="00201B76" w:rsidRPr="00201B76">
        <w:rPr>
          <w:rtl/>
        </w:rPr>
        <w:t xml:space="preserve"> שמקבל השירותים אינו יחיד.</w:t>
      </w:r>
    </w:p>
    <w:p w:rsidR="00015860" w:rsidRDefault="00015860" w:rsidP="00015860">
      <w:pPr>
        <w:rPr>
          <w:rtl/>
        </w:rPr>
      </w:pPr>
    </w:p>
    <w:p w:rsidR="00015860" w:rsidRDefault="00015860" w:rsidP="00015860">
      <w:pPr>
        <w:pStyle w:val="af6"/>
        <w:keepNext/>
        <w:rPr>
          <w:rtl/>
        </w:rPr>
      </w:pPr>
      <w:bookmarkStart w:id="561" w:name="ET_yor_4574_93"/>
      <w:r w:rsidRPr="00015860">
        <w:rPr>
          <w:rStyle w:val="TagStyle"/>
          <w:rtl/>
        </w:rPr>
        <w:t xml:space="preserve"> &lt;&lt; יור &gt;&gt; </w:t>
      </w:r>
      <w:r>
        <w:rPr>
          <w:rtl/>
        </w:rPr>
        <w:t>היו"ר יולי יואל אדלשטיין:</w:t>
      </w:r>
      <w:r w:rsidRPr="00015860">
        <w:rPr>
          <w:rStyle w:val="TagStyle"/>
          <w:rtl/>
        </w:rPr>
        <w:t xml:space="preserve"> &lt;&lt; יור &gt;&gt;</w:t>
      </w:r>
      <w:r>
        <w:rPr>
          <w:rtl/>
        </w:rPr>
        <w:t xml:space="preserve">   </w:t>
      </w:r>
      <w:bookmarkEnd w:id="561"/>
    </w:p>
    <w:p w:rsidR="00015860" w:rsidRDefault="00015860" w:rsidP="00015860">
      <w:pPr>
        <w:pStyle w:val="KeepWithNext"/>
        <w:rPr>
          <w:rtl/>
        </w:rPr>
      </w:pPr>
    </w:p>
    <w:p w:rsidR="003518B6" w:rsidRDefault="00201B76" w:rsidP="003518B6">
      <w:pPr>
        <w:rPr>
          <w:rtl/>
        </w:rPr>
      </w:pPr>
      <w:r w:rsidRPr="003518B6">
        <w:rPr>
          <w:rtl/>
        </w:rPr>
        <w:t xml:space="preserve">כן, יש </w:t>
      </w:r>
      <w:r w:rsidR="003518B6">
        <w:rPr>
          <w:rFonts w:hint="cs"/>
          <w:rtl/>
        </w:rPr>
        <w:t>בז</w:t>
      </w:r>
      <w:r w:rsidRPr="003518B6">
        <w:rPr>
          <w:rtl/>
        </w:rPr>
        <w:t>ה משהו,</w:t>
      </w:r>
      <w:r w:rsidRPr="00201B76">
        <w:rPr>
          <w:rtl/>
        </w:rPr>
        <w:t xml:space="preserve"> רק צריך ניסוח נכון</w:t>
      </w:r>
      <w:r w:rsidR="003518B6">
        <w:rPr>
          <w:rFonts w:hint="cs"/>
          <w:rtl/>
        </w:rPr>
        <w:t>.</w:t>
      </w:r>
      <w:r w:rsidRPr="00201B76">
        <w:rPr>
          <w:rtl/>
        </w:rPr>
        <w:t xml:space="preserve"> יש פה גופים ממשלתיים, יש עסקים ויש עמותות</w:t>
      </w:r>
      <w:r w:rsidR="003518B6">
        <w:rPr>
          <w:rFonts w:hint="cs"/>
          <w:rtl/>
        </w:rPr>
        <w:t>. עמותה יכולה היום להיות עם עשרות אלפי אנשים.</w:t>
      </w:r>
    </w:p>
    <w:p w:rsidR="003518B6" w:rsidRDefault="003518B6" w:rsidP="003518B6">
      <w:pPr>
        <w:rPr>
          <w:rtl/>
        </w:rPr>
      </w:pPr>
    </w:p>
    <w:p w:rsidR="003518B6" w:rsidRDefault="003518B6" w:rsidP="003518B6">
      <w:pPr>
        <w:rPr>
          <w:rtl/>
        </w:rPr>
      </w:pPr>
    </w:p>
    <w:p w:rsidR="003518B6" w:rsidRDefault="003518B6" w:rsidP="003518B6">
      <w:pPr>
        <w:rPr>
          <w:rtl/>
        </w:rPr>
      </w:pPr>
    </w:p>
    <w:p w:rsidR="003518B6" w:rsidRDefault="003518B6" w:rsidP="003518B6">
      <w:pPr>
        <w:pStyle w:val="-"/>
        <w:keepNext/>
        <w:rPr>
          <w:rtl/>
        </w:rPr>
      </w:pPr>
      <w:bookmarkStart w:id="562" w:name="ET_speakercontinue_919284_93"/>
      <w:r w:rsidRPr="003518B6">
        <w:rPr>
          <w:rStyle w:val="TagStyle"/>
          <w:rtl/>
        </w:rPr>
        <w:t xml:space="preserve"> &lt;&lt; דובר_המשך &gt;&gt; </w:t>
      </w:r>
      <w:r>
        <w:rPr>
          <w:rtl/>
        </w:rPr>
        <w:t xml:space="preserve">עמרי רחום </w:t>
      </w:r>
      <w:proofErr w:type="spellStart"/>
      <w:r>
        <w:rPr>
          <w:rtl/>
        </w:rPr>
        <w:t>טוויג</w:t>
      </w:r>
      <w:proofErr w:type="spellEnd"/>
      <w:r>
        <w:rPr>
          <w:rtl/>
        </w:rPr>
        <w:t>:</w:t>
      </w:r>
      <w:r w:rsidRPr="003518B6">
        <w:rPr>
          <w:rStyle w:val="TagStyle"/>
          <w:rtl/>
        </w:rPr>
        <w:t xml:space="preserve"> &lt;&lt; דובר_המשך &gt;&gt;</w:t>
      </w:r>
      <w:r>
        <w:rPr>
          <w:rtl/>
        </w:rPr>
        <w:t xml:space="preserve">   </w:t>
      </w:r>
      <w:bookmarkEnd w:id="562"/>
    </w:p>
    <w:p w:rsidR="003518B6" w:rsidRDefault="003518B6" w:rsidP="003518B6">
      <w:pPr>
        <w:pStyle w:val="KeepWithNext"/>
        <w:rPr>
          <w:rtl/>
        </w:rPr>
      </w:pPr>
    </w:p>
    <w:p w:rsidR="003518B6" w:rsidRDefault="00201B76" w:rsidP="003518B6">
      <w:pPr>
        <w:rPr>
          <w:rtl/>
        </w:rPr>
      </w:pPr>
      <w:r w:rsidRPr="00201B76">
        <w:rPr>
          <w:rtl/>
        </w:rPr>
        <w:t>וכולם אינם יחידים. אני חושב וכולם אינם יחידים</w:t>
      </w:r>
      <w:r w:rsidR="003518B6">
        <w:rPr>
          <w:rFonts w:hint="cs"/>
          <w:rtl/>
        </w:rPr>
        <w:t>.</w:t>
      </w:r>
    </w:p>
    <w:p w:rsidR="003518B6" w:rsidRDefault="003518B6" w:rsidP="003518B6">
      <w:pPr>
        <w:rPr>
          <w:rtl/>
        </w:rPr>
      </w:pPr>
    </w:p>
    <w:p w:rsidR="003518B6" w:rsidRDefault="003518B6" w:rsidP="003518B6">
      <w:pPr>
        <w:pStyle w:val="af6"/>
        <w:keepNext/>
        <w:rPr>
          <w:rtl/>
        </w:rPr>
      </w:pPr>
      <w:bookmarkStart w:id="563" w:name="ET_yor_4574_94"/>
      <w:r w:rsidRPr="003518B6">
        <w:rPr>
          <w:rStyle w:val="TagStyle"/>
          <w:rtl/>
        </w:rPr>
        <w:t xml:space="preserve"> &lt;&lt; יור &gt;&gt; </w:t>
      </w:r>
      <w:r>
        <w:rPr>
          <w:rtl/>
        </w:rPr>
        <w:t>היו"ר יולי יואל אדלשטיין:</w:t>
      </w:r>
      <w:r w:rsidRPr="003518B6">
        <w:rPr>
          <w:rStyle w:val="TagStyle"/>
          <w:rtl/>
        </w:rPr>
        <w:t xml:space="preserve"> &lt;&lt; יור &gt;&gt;</w:t>
      </w:r>
      <w:r>
        <w:rPr>
          <w:rtl/>
        </w:rPr>
        <w:t xml:space="preserve">   </w:t>
      </w:r>
      <w:bookmarkEnd w:id="563"/>
    </w:p>
    <w:p w:rsidR="003518B6" w:rsidRDefault="003518B6" w:rsidP="003518B6">
      <w:pPr>
        <w:pStyle w:val="KeepWithNext"/>
        <w:rPr>
          <w:rtl/>
        </w:rPr>
      </w:pPr>
    </w:p>
    <w:p w:rsidR="003518B6" w:rsidRDefault="00201B76" w:rsidP="003518B6">
      <w:pPr>
        <w:rPr>
          <w:rtl/>
        </w:rPr>
      </w:pPr>
      <w:r w:rsidRPr="00201B76">
        <w:rPr>
          <w:rtl/>
        </w:rPr>
        <w:t>חד</w:t>
      </w:r>
      <w:r w:rsidR="003518B6">
        <w:rPr>
          <w:rFonts w:hint="cs"/>
          <w:rtl/>
        </w:rPr>
        <w:t>-</w:t>
      </w:r>
      <w:r w:rsidRPr="00201B76">
        <w:rPr>
          <w:rtl/>
        </w:rPr>
        <w:t>משמעית.</w:t>
      </w:r>
    </w:p>
    <w:p w:rsidR="003518B6" w:rsidRDefault="003518B6" w:rsidP="003518B6">
      <w:pPr>
        <w:rPr>
          <w:rtl/>
        </w:rPr>
      </w:pPr>
      <w:bookmarkStart w:id="564" w:name="_ETM_Q1_2365521"/>
      <w:bookmarkStart w:id="565" w:name="_ETM_Q1_2365582"/>
      <w:bookmarkEnd w:id="564"/>
      <w:bookmarkEnd w:id="565"/>
    </w:p>
    <w:p w:rsidR="003518B6" w:rsidRDefault="003518B6" w:rsidP="003518B6">
      <w:pPr>
        <w:pStyle w:val="af9"/>
        <w:keepNext/>
        <w:rPr>
          <w:rtl/>
        </w:rPr>
      </w:pPr>
      <w:bookmarkStart w:id="566" w:name="ET_guest_914778_95"/>
      <w:r w:rsidRPr="003518B6">
        <w:rPr>
          <w:rStyle w:val="TagStyle"/>
          <w:rtl/>
        </w:rPr>
        <w:t xml:space="preserve"> &lt;&lt; אורח &gt;&gt; </w:t>
      </w:r>
      <w:r>
        <w:rPr>
          <w:rtl/>
        </w:rPr>
        <w:t xml:space="preserve">אסנת הראל </w:t>
      </w:r>
      <w:proofErr w:type="spellStart"/>
      <w:r>
        <w:rPr>
          <w:rtl/>
        </w:rPr>
        <w:t>וינשטיין</w:t>
      </w:r>
      <w:proofErr w:type="spellEnd"/>
      <w:r>
        <w:rPr>
          <w:rtl/>
        </w:rPr>
        <w:t>:</w:t>
      </w:r>
      <w:r w:rsidRPr="003518B6">
        <w:rPr>
          <w:rStyle w:val="TagStyle"/>
          <w:rtl/>
        </w:rPr>
        <w:t xml:space="preserve"> &lt;&lt; אורח &gt;&gt;</w:t>
      </w:r>
      <w:r>
        <w:rPr>
          <w:rtl/>
        </w:rPr>
        <w:t xml:space="preserve">   </w:t>
      </w:r>
      <w:bookmarkEnd w:id="566"/>
    </w:p>
    <w:p w:rsidR="003518B6" w:rsidRDefault="003518B6" w:rsidP="003518B6">
      <w:pPr>
        <w:pStyle w:val="KeepWithNext"/>
        <w:rPr>
          <w:rtl/>
        </w:rPr>
      </w:pPr>
    </w:p>
    <w:p w:rsidR="003518B6" w:rsidRDefault="003518B6" w:rsidP="003518B6">
      <w:pPr>
        <w:rPr>
          <w:rtl/>
        </w:rPr>
      </w:pPr>
      <w:r>
        <w:rPr>
          <w:rFonts w:hint="cs"/>
          <w:rtl/>
        </w:rPr>
        <w:t xml:space="preserve">פה מתעוררת </w:t>
      </w:r>
      <w:r w:rsidR="00201B76" w:rsidRPr="00201B76">
        <w:rPr>
          <w:rtl/>
        </w:rPr>
        <w:t xml:space="preserve">שאלה נוספת כי זה יצריך בעצם לבקש את </w:t>
      </w:r>
      <w:r>
        <w:rPr>
          <w:rFonts w:hint="cs"/>
          <w:rtl/>
        </w:rPr>
        <w:t>רשימת הלקוחות שלו</w:t>
      </w:r>
      <w:r w:rsidR="00201B76" w:rsidRPr="00201B76">
        <w:rPr>
          <w:rtl/>
        </w:rPr>
        <w:t>.</w:t>
      </w:r>
    </w:p>
    <w:p w:rsidR="003518B6" w:rsidRDefault="003518B6" w:rsidP="003518B6">
      <w:pPr>
        <w:rPr>
          <w:rtl/>
        </w:rPr>
      </w:pPr>
    </w:p>
    <w:p w:rsidR="003518B6" w:rsidRDefault="003518B6" w:rsidP="003518B6">
      <w:pPr>
        <w:pStyle w:val="af9"/>
        <w:keepNext/>
        <w:rPr>
          <w:rtl/>
        </w:rPr>
      </w:pPr>
      <w:bookmarkStart w:id="567" w:name="ET_guest_919330_96"/>
      <w:r w:rsidRPr="003518B6">
        <w:rPr>
          <w:rStyle w:val="TagStyle"/>
          <w:rtl/>
        </w:rPr>
        <w:t xml:space="preserve"> &lt;&lt; אורח &gt;&gt; </w:t>
      </w:r>
      <w:r>
        <w:rPr>
          <w:rtl/>
        </w:rPr>
        <w:t>ליאור פרנקל:</w:t>
      </w:r>
      <w:r w:rsidRPr="003518B6">
        <w:rPr>
          <w:rStyle w:val="TagStyle"/>
          <w:rtl/>
        </w:rPr>
        <w:t xml:space="preserve"> &lt;&lt; אורח &gt;&gt;</w:t>
      </w:r>
      <w:r>
        <w:rPr>
          <w:rtl/>
        </w:rPr>
        <w:t xml:space="preserve">   </w:t>
      </w:r>
      <w:bookmarkEnd w:id="567"/>
    </w:p>
    <w:p w:rsidR="003518B6" w:rsidRDefault="003518B6" w:rsidP="003518B6">
      <w:pPr>
        <w:pStyle w:val="KeepWithNext"/>
        <w:rPr>
          <w:rtl/>
        </w:rPr>
      </w:pPr>
    </w:p>
    <w:p w:rsidR="003518B6" w:rsidRDefault="003518B6" w:rsidP="003518B6">
      <w:pPr>
        <w:rPr>
          <w:rtl/>
        </w:rPr>
      </w:pPr>
      <w:r>
        <w:rPr>
          <w:rFonts w:hint="cs"/>
          <w:rtl/>
        </w:rPr>
        <w:t>זה מגיע</w:t>
      </w:r>
      <w:r w:rsidR="00201B76" w:rsidRPr="00201B76">
        <w:rPr>
          <w:rtl/>
        </w:rPr>
        <w:t xml:space="preserve"> מראש, כי אתם אומרים שיש השפעה גדולה. אז אם אתם לא יודעים שיש הרבה לקוחות</w:t>
      </w:r>
      <w:r>
        <w:rPr>
          <w:rFonts w:hint="cs"/>
          <w:rtl/>
        </w:rPr>
        <w:t>,</w:t>
      </w:r>
      <w:r w:rsidR="00201B76" w:rsidRPr="00201B76">
        <w:rPr>
          <w:rtl/>
        </w:rPr>
        <w:t xml:space="preserve"> לא הייתם</w:t>
      </w:r>
      <w:r>
        <w:rPr>
          <w:rFonts w:hint="cs"/>
          <w:rtl/>
        </w:rPr>
        <w:t xml:space="preserve"> באים לזה </w:t>
      </w:r>
      <w:r w:rsidRPr="00732887">
        <w:rPr>
          <w:rFonts w:hint="cs"/>
          <w:rtl/>
        </w:rPr>
        <w:t>מראש.</w:t>
      </w:r>
      <w:r w:rsidR="00732887">
        <w:rPr>
          <w:rFonts w:hint="cs"/>
          <w:rtl/>
        </w:rPr>
        <w:t xml:space="preserve"> ברור, אחרת איך אתם מגדירים שזה חמור אם אתם לא יודעים מיהם ספציפית הלקוחות.</w:t>
      </w:r>
    </w:p>
    <w:p w:rsidR="00732887" w:rsidRDefault="00732887" w:rsidP="003518B6">
      <w:pPr>
        <w:rPr>
          <w:rtl/>
        </w:rPr>
      </w:pPr>
      <w:bookmarkStart w:id="568" w:name="_ETM_Q1_2395379"/>
      <w:bookmarkStart w:id="569" w:name="_ETM_Q1_2395457"/>
      <w:bookmarkEnd w:id="568"/>
      <w:bookmarkEnd w:id="569"/>
    </w:p>
    <w:p w:rsidR="00732887" w:rsidRDefault="00732887" w:rsidP="00732887">
      <w:pPr>
        <w:pStyle w:val="af9"/>
        <w:keepNext/>
        <w:rPr>
          <w:rtl/>
        </w:rPr>
      </w:pPr>
      <w:bookmarkStart w:id="570" w:name="ET_guest_914778_97"/>
      <w:r w:rsidRPr="00732887">
        <w:rPr>
          <w:rStyle w:val="TagStyle"/>
          <w:rtl/>
        </w:rPr>
        <w:t xml:space="preserve"> &lt;&lt; אורח &gt;&gt; </w:t>
      </w:r>
      <w:r>
        <w:rPr>
          <w:rtl/>
        </w:rPr>
        <w:t xml:space="preserve">אסנת הראל </w:t>
      </w:r>
      <w:proofErr w:type="spellStart"/>
      <w:r>
        <w:rPr>
          <w:rtl/>
        </w:rPr>
        <w:t>וינשטיין</w:t>
      </w:r>
      <w:proofErr w:type="spellEnd"/>
      <w:r>
        <w:rPr>
          <w:rtl/>
        </w:rPr>
        <w:t>:</w:t>
      </w:r>
      <w:r w:rsidRPr="00732887">
        <w:rPr>
          <w:rStyle w:val="TagStyle"/>
          <w:rtl/>
        </w:rPr>
        <w:t xml:space="preserve"> &lt;&lt; אורח &gt;&gt;</w:t>
      </w:r>
      <w:r>
        <w:rPr>
          <w:rtl/>
        </w:rPr>
        <w:t xml:space="preserve">   </w:t>
      </w:r>
      <w:bookmarkEnd w:id="570"/>
    </w:p>
    <w:p w:rsidR="00732887" w:rsidRDefault="00732887" w:rsidP="00732887">
      <w:pPr>
        <w:pStyle w:val="KeepWithNext"/>
        <w:rPr>
          <w:rtl/>
        </w:rPr>
      </w:pPr>
    </w:p>
    <w:p w:rsidR="00732887" w:rsidRDefault="00201B76" w:rsidP="00732887">
      <w:pPr>
        <w:rPr>
          <w:rtl/>
        </w:rPr>
      </w:pPr>
      <w:r w:rsidRPr="00201B76">
        <w:rPr>
          <w:rtl/>
        </w:rPr>
        <w:t>אנחנו לא מבקשים את רשימת ה</w:t>
      </w:r>
      <w:r w:rsidR="00732887">
        <w:rPr>
          <w:rFonts w:hint="cs"/>
          <w:rtl/>
        </w:rPr>
        <w:t>לקוחות.</w:t>
      </w:r>
      <w:r w:rsidRPr="00201B76">
        <w:rPr>
          <w:rtl/>
        </w:rPr>
        <w:t xml:space="preserve"> כדי להבין </w:t>
      </w:r>
      <w:r w:rsidR="00732887">
        <w:rPr>
          <w:rFonts w:hint="cs"/>
          <w:rtl/>
        </w:rPr>
        <w:t>מי מלקוחותיו יחידים או רק יחידים,</w:t>
      </w:r>
      <w:r w:rsidRPr="00201B76">
        <w:rPr>
          <w:rtl/>
        </w:rPr>
        <w:t xml:space="preserve"> הגופים יצטרכו את רשימת הלקוחות שלו ואז עולה השאלה</w:t>
      </w:r>
      <w:r w:rsidR="00732887">
        <w:rPr>
          <w:rFonts w:hint="cs"/>
          <w:rtl/>
        </w:rPr>
        <w:t xml:space="preserve"> </w:t>
      </w:r>
      <w:bookmarkStart w:id="571" w:name="_ETM_Q1_2406302"/>
      <w:bookmarkEnd w:id="571"/>
      <w:r w:rsidR="00732887">
        <w:rPr>
          <w:rFonts w:hint="cs"/>
          <w:rtl/>
        </w:rPr>
        <w:t>של פגיעה בפרטיות.</w:t>
      </w:r>
    </w:p>
    <w:p w:rsidR="00732887" w:rsidRDefault="00732887" w:rsidP="00732887">
      <w:pPr>
        <w:rPr>
          <w:rtl/>
        </w:rPr>
      </w:pPr>
      <w:bookmarkStart w:id="572" w:name="_ETM_Q1_2406111"/>
      <w:bookmarkStart w:id="573" w:name="_ETM_Q1_2406201"/>
      <w:bookmarkEnd w:id="572"/>
      <w:bookmarkEnd w:id="573"/>
    </w:p>
    <w:p w:rsidR="00732887" w:rsidRDefault="00732887" w:rsidP="00732887">
      <w:pPr>
        <w:pStyle w:val="af9"/>
        <w:keepNext/>
        <w:rPr>
          <w:rtl/>
        </w:rPr>
      </w:pPr>
      <w:bookmarkStart w:id="574" w:name="ET_guest_919284_99"/>
      <w:bookmarkStart w:id="575" w:name="ET_guest_919330_98"/>
      <w:r w:rsidRPr="00732887">
        <w:rPr>
          <w:rStyle w:val="TagStyle"/>
          <w:rtl/>
        </w:rPr>
        <w:t xml:space="preserve"> &lt;&lt; אורח &gt;&gt; </w:t>
      </w:r>
      <w:r>
        <w:rPr>
          <w:rtl/>
        </w:rPr>
        <w:t xml:space="preserve">עמרי רחום </w:t>
      </w:r>
      <w:proofErr w:type="spellStart"/>
      <w:r>
        <w:rPr>
          <w:rtl/>
        </w:rPr>
        <w:t>טוויג</w:t>
      </w:r>
      <w:proofErr w:type="spellEnd"/>
      <w:r>
        <w:rPr>
          <w:rtl/>
        </w:rPr>
        <w:t>:</w:t>
      </w:r>
      <w:r w:rsidRPr="00732887">
        <w:rPr>
          <w:rStyle w:val="TagStyle"/>
          <w:rtl/>
        </w:rPr>
        <w:t xml:space="preserve"> &lt;&lt; אורח &gt;&gt;</w:t>
      </w:r>
      <w:r>
        <w:rPr>
          <w:rtl/>
        </w:rPr>
        <w:t xml:space="preserve">   </w:t>
      </w:r>
      <w:bookmarkEnd w:id="574"/>
    </w:p>
    <w:p w:rsidR="00732887" w:rsidRDefault="00732887" w:rsidP="00732887">
      <w:pPr>
        <w:pStyle w:val="KeepWithNext"/>
        <w:rPr>
          <w:rtl/>
        </w:rPr>
      </w:pPr>
    </w:p>
    <w:bookmarkEnd w:id="575"/>
    <w:p w:rsidR="004E3F39" w:rsidRDefault="00201B76" w:rsidP="004E3F39">
      <w:pPr>
        <w:rPr>
          <w:rtl/>
        </w:rPr>
      </w:pPr>
      <w:r w:rsidRPr="00201B76">
        <w:rPr>
          <w:rtl/>
        </w:rPr>
        <w:t>קודם כל</w:t>
      </w:r>
      <w:r w:rsidR="00732887">
        <w:rPr>
          <w:rFonts w:hint="cs"/>
          <w:rtl/>
        </w:rPr>
        <w:t>, אני</w:t>
      </w:r>
      <w:r w:rsidRPr="00201B76">
        <w:rPr>
          <w:rtl/>
        </w:rPr>
        <w:t xml:space="preserve"> לא בטוח ש</w:t>
      </w:r>
      <w:r w:rsidR="00732887">
        <w:rPr>
          <w:rFonts w:hint="cs"/>
          <w:rtl/>
        </w:rPr>
        <w:t xml:space="preserve">עולה השאלה של </w:t>
      </w:r>
      <w:r w:rsidR="00732887">
        <w:rPr>
          <w:rtl/>
        </w:rPr>
        <w:t>פגיעה בפרטיות</w:t>
      </w:r>
      <w:r w:rsidR="00732887">
        <w:rPr>
          <w:rFonts w:hint="cs"/>
          <w:rtl/>
        </w:rPr>
        <w:t>,</w:t>
      </w:r>
      <w:r w:rsidRPr="00201B76">
        <w:rPr>
          <w:rtl/>
        </w:rPr>
        <w:t xml:space="preserve"> יש</w:t>
      </w:r>
      <w:r w:rsidR="00732887">
        <w:rPr>
          <w:rFonts w:hint="cs"/>
          <w:rtl/>
        </w:rPr>
        <w:t xml:space="preserve"> דרכים לפתור אותה.</w:t>
      </w:r>
      <w:r w:rsidRPr="00201B76">
        <w:rPr>
          <w:rtl/>
        </w:rPr>
        <w:t xml:space="preserve"> ואם יש </w:t>
      </w:r>
      <w:r w:rsidR="00732887">
        <w:rPr>
          <w:rFonts w:hint="cs"/>
          <w:rtl/>
        </w:rPr>
        <w:t>בעיה</w:t>
      </w:r>
      <w:r w:rsidRPr="00201B76">
        <w:rPr>
          <w:rtl/>
        </w:rPr>
        <w:t xml:space="preserve"> של פגיעה בפרטיות, אז יש</w:t>
      </w:r>
      <w:r w:rsidR="00732887">
        <w:rPr>
          <w:rtl/>
        </w:rPr>
        <w:t xml:space="preserve"> פה עוד רכיבים שיכולים לפגוע בה</w:t>
      </w:r>
      <w:r w:rsidR="00732887">
        <w:rPr>
          <w:rFonts w:hint="cs"/>
          <w:rtl/>
        </w:rPr>
        <w:t xml:space="preserve">. </w:t>
      </w:r>
      <w:bookmarkStart w:id="576" w:name="_ETM_Q1_2414597"/>
      <w:bookmarkEnd w:id="576"/>
      <w:r w:rsidRPr="00201B76">
        <w:rPr>
          <w:rtl/>
        </w:rPr>
        <w:t>אני חושב שזה לא חייב להיות מנדטורי שספק יגל</w:t>
      </w:r>
      <w:r w:rsidR="00732887">
        <w:rPr>
          <w:rFonts w:hint="cs"/>
          <w:rtl/>
        </w:rPr>
        <w:t>ה את רשימת לקוח</w:t>
      </w:r>
      <w:r w:rsidRPr="00201B76">
        <w:rPr>
          <w:rtl/>
        </w:rPr>
        <w:t>ותיו. אם הוא</w:t>
      </w:r>
      <w:r w:rsidR="00732887">
        <w:rPr>
          <w:rFonts w:hint="cs"/>
          <w:rtl/>
        </w:rPr>
        <w:t xml:space="preserve"> חושב שהוא לא נכנס לקטגוריה </w:t>
      </w:r>
      <w:r w:rsidR="004E3F39" w:rsidRPr="004E3F39">
        <w:rPr>
          <w:rtl/>
        </w:rPr>
        <w:t>והוא חושב שזה גורם מפחית  עומס רגולטורי</w:t>
      </w:r>
      <w:r w:rsidR="004E3F39">
        <w:rPr>
          <w:rFonts w:hint="cs"/>
          <w:rtl/>
        </w:rPr>
        <w:t>,</w:t>
      </w:r>
      <w:r w:rsidR="004E3F39" w:rsidRPr="004E3F39">
        <w:rPr>
          <w:rtl/>
        </w:rPr>
        <w:t xml:space="preserve"> אז ת</w:t>
      </w:r>
      <w:r w:rsidR="004E3F39">
        <w:rPr>
          <w:rFonts w:hint="cs"/>
          <w:rtl/>
        </w:rPr>
        <w:t>היה</w:t>
      </w:r>
      <w:r w:rsidR="004E3F39" w:rsidRPr="004E3F39">
        <w:rPr>
          <w:rtl/>
        </w:rPr>
        <w:t xml:space="preserve"> לו הזדמנות להציג בפניכם מידע ולהראות שהוא לא נכנס לקטגוריה הזאת</w:t>
      </w:r>
      <w:r w:rsidR="004E3F39">
        <w:rPr>
          <w:rFonts w:hint="cs"/>
          <w:rtl/>
        </w:rPr>
        <w:t>.</w:t>
      </w:r>
      <w:r w:rsidR="004E3F39" w:rsidRPr="004E3F39">
        <w:rPr>
          <w:rtl/>
        </w:rPr>
        <w:t xml:space="preserve"> אבל לפחות לשמור את האפשרות שזה יקרה</w:t>
      </w:r>
      <w:r w:rsidR="004E3F39">
        <w:rPr>
          <w:rFonts w:hint="cs"/>
          <w:rtl/>
        </w:rPr>
        <w:t>,</w:t>
      </w:r>
      <w:r w:rsidR="004E3F39" w:rsidRPr="004E3F39">
        <w:rPr>
          <w:rtl/>
        </w:rPr>
        <w:t xml:space="preserve"> כי בהחלט</w:t>
      </w:r>
      <w:r w:rsidR="004E3F39">
        <w:rPr>
          <w:rtl/>
        </w:rPr>
        <w:t xml:space="preserve"> יש נותני שירותים כאלה </w:t>
      </w:r>
      <w:r w:rsidR="004E3F39" w:rsidRPr="004E3F39">
        <w:rPr>
          <w:rtl/>
        </w:rPr>
        <w:t>שנמצאים מחוץ לסקופ הקונספטואלי של מה שאתם מתכננים להשיג כאן.</w:t>
      </w:r>
    </w:p>
    <w:p w:rsidR="004E3F39" w:rsidRDefault="004E3F39" w:rsidP="004E3F39">
      <w:pPr>
        <w:rPr>
          <w:rtl/>
        </w:rPr>
      </w:pPr>
      <w:bookmarkStart w:id="577" w:name="_ETM_Q1_2440628"/>
      <w:bookmarkStart w:id="578" w:name="_ETM_Q1_2440707"/>
      <w:bookmarkEnd w:id="577"/>
      <w:bookmarkEnd w:id="578"/>
    </w:p>
    <w:p w:rsidR="004E3F39" w:rsidRDefault="004E3F39" w:rsidP="004E3F39">
      <w:pPr>
        <w:pStyle w:val="af9"/>
        <w:keepNext/>
        <w:rPr>
          <w:rtl/>
        </w:rPr>
      </w:pPr>
      <w:bookmarkStart w:id="579" w:name="ET_guest_472749_100"/>
      <w:r w:rsidRPr="004E3F39">
        <w:rPr>
          <w:rStyle w:val="TagStyle"/>
          <w:rtl/>
        </w:rPr>
        <w:t xml:space="preserve"> &lt;&lt; אורח &gt;&gt; </w:t>
      </w:r>
      <w:r>
        <w:rPr>
          <w:rtl/>
        </w:rPr>
        <w:t>קרן גל און:</w:t>
      </w:r>
      <w:r w:rsidRPr="004E3F39">
        <w:rPr>
          <w:rStyle w:val="TagStyle"/>
          <w:rtl/>
        </w:rPr>
        <w:t xml:space="preserve"> &lt;&lt; אורח &gt;&gt;</w:t>
      </w:r>
      <w:r>
        <w:rPr>
          <w:rtl/>
        </w:rPr>
        <w:t xml:space="preserve">   </w:t>
      </w:r>
      <w:bookmarkEnd w:id="579"/>
    </w:p>
    <w:p w:rsidR="004E3F39" w:rsidRDefault="004E3F39" w:rsidP="004E3F39">
      <w:pPr>
        <w:pStyle w:val="KeepWithNext"/>
        <w:rPr>
          <w:rtl/>
        </w:rPr>
      </w:pPr>
    </w:p>
    <w:p w:rsidR="00DF08F0" w:rsidRDefault="004E3F39" w:rsidP="00DF08F0">
      <w:pPr>
        <w:rPr>
          <w:rtl/>
        </w:rPr>
      </w:pPr>
      <w:bookmarkStart w:id="580" w:name="_ETM_Q1_2442803"/>
      <w:bookmarkStart w:id="581" w:name="_ETM_Q1_2442854"/>
      <w:bookmarkEnd w:id="580"/>
      <w:bookmarkEnd w:id="581"/>
      <w:r w:rsidRPr="004E3F39">
        <w:rPr>
          <w:rtl/>
        </w:rPr>
        <w:t>שקלנו את הדברים האלה במהלך הניסוח של החקיקה. וכמה שזה קוסם, אולי</w:t>
      </w:r>
      <w:r w:rsidR="00DF08F0">
        <w:rPr>
          <w:rFonts w:hint="cs"/>
          <w:rtl/>
        </w:rPr>
        <w:t>,</w:t>
      </w:r>
      <w:r w:rsidRPr="004E3F39">
        <w:rPr>
          <w:rtl/>
        </w:rPr>
        <w:t xml:space="preserve"> כשלב ראשון</w:t>
      </w:r>
      <w:r w:rsidR="00DF08F0">
        <w:rPr>
          <w:rFonts w:hint="cs"/>
          <w:rtl/>
        </w:rPr>
        <w:t>,</w:t>
      </w:r>
      <w:r w:rsidRPr="004E3F39">
        <w:rPr>
          <w:rtl/>
        </w:rPr>
        <w:t xml:space="preserve"> ככל שמעמיקים בר</w:t>
      </w:r>
      <w:r w:rsidR="00DF08F0">
        <w:rPr>
          <w:rFonts w:hint="cs"/>
          <w:rtl/>
        </w:rPr>
        <w:t>ע</w:t>
      </w:r>
      <w:r w:rsidR="00DF08F0">
        <w:rPr>
          <w:rtl/>
        </w:rPr>
        <w:t>יון הזה</w:t>
      </w:r>
      <w:r w:rsidRPr="004E3F39">
        <w:rPr>
          <w:rtl/>
        </w:rPr>
        <w:t xml:space="preserve"> רואים שהוא בעצם לא יש</w:t>
      </w:r>
      <w:r w:rsidR="00DF08F0">
        <w:rPr>
          <w:rFonts w:hint="cs"/>
          <w:rtl/>
        </w:rPr>
        <w:t>י</w:t>
      </w:r>
      <w:r w:rsidR="00DF08F0">
        <w:rPr>
          <w:rtl/>
        </w:rPr>
        <w:t>ם. יש עוסק מורשה</w:t>
      </w:r>
      <w:r w:rsidR="00DF08F0">
        <w:rPr>
          <w:rFonts w:hint="cs"/>
          <w:rtl/>
        </w:rPr>
        <w:t xml:space="preserve"> </w:t>
      </w:r>
      <w:r w:rsidR="00DF08F0">
        <w:rPr>
          <w:rFonts w:hint="eastAsia"/>
          <w:rtl/>
        </w:rPr>
        <w:t>–</w:t>
      </w:r>
      <w:r w:rsidR="00DF08F0">
        <w:rPr>
          <w:rFonts w:hint="cs"/>
          <w:rtl/>
        </w:rPr>
        <w:t xml:space="preserve"> </w:t>
      </w:r>
      <w:r w:rsidRPr="004E3F39">
        <w:rPr>
          <w:rtl/>
        </w:rPr>
        <w:t>האם הוא יחיד או לא יחיד</w:t>
      </w:r>
      <w:r w:rsidR="00DF08F0">
        <w:rPr>
          <w:rFonts w:hint="cs"/>
          <w:rtl/>
        </w:rPr>
        <w:t>?</w:t>
      </w:r>
      <w:r w:rsidR="00DF08F0">
        <w:rPr>
          <w:rtl/>
        </w:rPr>
        <w:t xml:space="preserve"> זה יכול להיות אדם אחד</w:t>
      </w:r>
      <w:r w:rsidR="00DF08F0">
        <w:rPr>
          <w:rFonts w:hint="cs"/>
          <w:rtl/>
        </w:rPr>
        <w:t>.</w:t>
      </w:r>
      <w:r w:rsidRPr="004E3F39">
        <w:rPr>
          <w:rtl/>
        </w:rPr>
        <w:t xml:space="preserve"> יש נתונים שאנחנו לא יודעי</w:t>
      </w:r>
      <w:r w:rsidR="00DF08F0">
        <w:rPr>
          <w:rtl/>
        </w:rPr>
        <w:t>ם.</w:t>
      </w:r>
    </w:p>
    <w:p w:rsidR="00DF08F0" w:rsidRDefault="00DF08F0" w:rsidP="00DF08F0">
      <w:pPr>
        <w:rPr>
          <w:rtl/>
        </w:rPr>
      </w:pPr>
    </w:p>
    <w:p w:rsidR="00D57D9D" w:rsidRDefault="004E3F39" w:rsidP="00D57D9D">
      <w:pPr>
        <w:rPr>
          <w:rtl/>
        </w:rPr>
      </w:pPr>
      <w:bookmarkStart w:id="582" w:name="_ETM_Q1_2457405"/>
      <w:bookmarkStart w:id="583" w:name="_ETM_Q1_2457465"/>
      <w:bookmarkEnd w:id="582"/>
      <w:bookmarkEnd w:id="583"/>
      <w:r w:rsidRPr="004E3F39">
        <w:rPr>
          <w:rtl/>
        </w:rPr>
        <w:t xml:space="preserve">הרף המאוד גבוה שבעצם יגיע עוד מעט בסעיף </w:t>
      </w:r>
      <w:r w:rsidR="00DF08F0">
        <w:rPr>
          <w:rFonts w:hint="cs"/>
          <w:rtl/>
        </w:rPr>
        <w:t>(2)</w:t>
      </w:r>
      <w:r w:rsidRPr="004E3F39">
        <w:rPr>
          <w:rtl/>
        </w:rPr>
        <w:t xml:space="preserve"> הוא שאנחנו</w:t>
      </w:r>
      <w:r w:rsidR="00DF08F0">
        <w:rPr>
          <w:rFonts w:hint="cs"/>
          <w:rtl/>
        </w:rPr>
        <w:t>,</w:t>
      </w:r>
      <w:r w:rsidRPr="004E3F39">
        <w:rPr>
          <w:rtl/>
        </w:rPr>
        <w:t xml:space="preserve"> </w:t>
      </w:r>
      <w:r w:rsidR="00DF08F0" w:rsidRPr="004E3F39">
        <w:rPr>
          <w:rtl/>
        </w:rPr>
        <w:t xml:space="preserve">כל הגופים </w:t>
      </w:r>
      <w:r w:rsidR="00DF08F0">
        <w:rPr>
          <w:rFonts w:hint="cs"/>
          <w:rtl/>
        </w:rPr>
        <w:t>הביטחוניים,</w:t>
      </w:r>
      <w:r w:rsidR="00DF08F0" w:rsidRPr="004E3F39">
        <w:rPr>
          <w:rtl/>
        </w:rPr>
        <w:t xml:space="preserve"> </w:t>
      </w:r>
      <w:r w:rsidRPr="004E3F39">
        <w:rPr>
          <w:rtl/>
        </w:rPr>
        <w:t>יכולים לפנות רק כשיש חשש ממשי לתקיפת סייבר חמורה שמסכנת את ביטחון המדינה ואת כל מה שדובר</w:t>
      </w:r>
      <w:r w:rsidR="00DF08F0">
        <w:rPr>
          <w:rFonts w:hint="cs"/>
          <w:rtl/>
        </w:rPr>
        <w:t>, כגון,</w:t>
      </w:r>
      <w:r w:rsidRPr="004E3F39">
        <w:rPr>
          <w:rtl/>
        </w:rPr>
        <w:t xml:space="preserve"> ביטחון הציבור וכן הלאה. זה רף מאוד מאוד גבוה</w:t>
      </w:r>
      <w:r w:rsidR="00DF08F0">
        <w:rPr>
          <w:rFonts w:hint="cs"/>
          <w:rtl/>
        </w:rPr>
        <w:t>.</w:t>
      </w:r>
      <w:r w:rsidR="00D57D9D">
        <w:rPr>
          <w:rFonts w:hint="cs"/>
          <w:rtl/>
        </w:rPr>
        <w:t xml:space="preserve"> </w:t>
      </w:r>
      <w:r w:rsidRPr="004E3F39">
        <w:rPr>
          <w:rtl/>
        </w:rPr>
        <w:t>זה הרף ש</w:t>
      </w:r>
      <w:r w:rsidR="00D57D9D">
        <w:rPr>
          <w:rtl/>
        </w:rPr>
        <w:t>מהווה את ה</w:t>
      </w:r>
      <w:r w:rsidR="00D57D9D">
        <w:rPr>
          <w:rFonts w:hint="cs"/>
          <w:rtl/>
        </w:rPr>
        <w:t>מסננת</w:t>
      </w:r>
      <w:r w:rsidR="00D57D9D">
        <w:rPr>
          <w:rtl/>
        </w:rPr>
        <w:t xml:space="preserve"> המרכזית.</w:t>
      </w:r>
      <w:r w:rsidR="00D57D9D">
        <w:rPr>
          <w:rFonts w:hint="cs"/>
          <w:rtl/>
        </w:rPr>
        <w:t xml:space="preserve"> </w:t>
      </w:r>
      <w:r w:rsidRPr="004E3F39">
        <w:rPr>
          <w:rtl/>
        </w:rPr>
        <w:t>כ</w:t>
      </w:r>
      <w:r w:rsidR="00D57D9D">
        <w:rPr>
          <w:rFonts w:hint="cs"/>
          <w:rtl/>
        </w:rPr>
        <w:t>ש</w:t>
      </w:r>
      <w:r w:rsidRPr="004E3F39">
        <w:rPr>
          <w:rtl/>
        </w:rPr>
        <w:t>ניסינו לצמצם את ההגדר</w:t>
      </w:r>
      <w:r w:rsidR="00D57D9D">
        <w:rPr>
          <w:rtl/>
        </w:rPr>
        <w:t>ה של</w:t>
      </w:r>
      <w:r w:rsidR="00D57D9D">
        <w:rPr>
          <w:rFonts w:hint="cs"/>
          <w:rtl/>
        </w:rPr>
        <w:t xml:space="preserve"> תקיפה</w:t>
      </w:r>
      <w:r w:rsidRPr="004E3F39">
        <w:rPr>
          <w:rtl/>
        </w:rPr>
        <w:t xml:space="preserve">, ראינו שזה לא נותן את המענה המבצעי שבשבילו בעצם נועד החוק. </w:t>
      </w:r>
    </w:p>
    <w:p w:rsidR="00D57D9D" w:rsidRDefault="00D57D9D" w:rsidP="00D57D9D">
      <w:pPr>
        <w:rPr>
          <w:rtl/>
        </w:rPr>
      </w:pPr>
    </w:p>
    <w:p w:rsidR="00D57D9D" w:rsidRDefault="004E3F39" w:rsidP="00D57D9D">
      <w:pPr>
        <w:rPr>
          <w:rtl/>
        </w:rPr>
      </w:pPr>
      <w:r w:rsidRPr="004E3F39">
        <w:rPr>
          <w:rtl/>
        </w:rPr>
        <w:t xml:space="preserve">אני </w:t>
      </w:r>
      <w:r w:rsidR="00D57D9D">
        <w:rPr>
          <w:rFonts w:hint="cs"/>
          <w:rtl/>
        </w:rPr>
        <w:t>א</w:t>
      </w:r>
      <w:r w:rsidRPr="004E3F39">
        <w:rPr>
          <w:rtl/>
        </w:rPr>
        <w:t>גיד שההגדרות האלה גם מתכתבות עם הגדרות שקיימות בעולם בשינויים מסוימים</w:t>
      </w:r>
      <w:r w:rsidR="00D57D9D">
        <w:rPr>
          <w:rFonts w:hint="cs"/>
          <w:rtl/>
        </w:rPr>
        <w:t>,</w:t>
      </w:r>
      <w:r w:rsidRPr="004E3F39">
        <w:rPr>
          <w:rtl/>
        </w:rPr>
        <w:t xml:space="preserve"> ברור, אבל זה לא </w:t>
      </w:r>
      <w:r w:rsidR="00D57D9D">
        <w:rPr>
          <w:rFonts w:hint="cs"/>
          <w:rtl/>
        </w:rPr>
        <w:t>מ</w:t>
      </w:r>
      <w:r w:rsidRPr="004E3F39">
        <w:rPr>
          <w:rtl/>
        </w:rPr>
        <w:t>שהו נדיר. צמצום של ההגדרה הזאת ירחיק אותנו מהמטרה ש</w:t>
      </w:r>
      <w:r w:rsidR="00D57D9D">
        <w:rPr>
          <w:rFonts w:hint="cs"/>
          <w:rtl/>
        </w:rPr>
        <w:t>ל</w:t>
      </w:r>
      <w:r w:rsidRPr="004E3F39">
        <w:rPr>
          <w:rtl/>
        </w:rPr>
        <w:t xml:space="preserve"> החקיקה הזאת, שהר</w:t>
      </w:r>
      <w:r w:rsidR="00D57D9D">
        <w:rPr>
          <w:rFonts w:hint="cs"/>
          <w:rtl/>
        </w:rPr>
        <w:t>ף</w:t>
      </w:r>
      <w:r w:rsidRPr="004E3F39">
        <w:rPr>
          <w:rtl/>
        </w:rPr>
        <w:t xml:space="preserve"> המהותי נמצא בסעיף</w:t>
      </w:r>
      <w:r w:rsidR="00D57D9D">
        <w:rPr>
          <w:rFonts w:hint="cs"/>
          <w:rtl/>
        </w:rPr>
        <w:t xml:space="preserve"> </w:t>
      </w:r>
      <w:bookmarkStart w:id="584" w:name="_ETM_Q1_2505987"/>
      <w:bookmarkEnd w:id="584"/>
      <w:r w:rsidR="00D57D9D">
        <w:rPr>
          <w:rFonts w:hint="cs"/>
          <w:rtl/>
        </w:rPr>
        <w:t>הזה</w:t>
      </w:r>
      <w:r w:rsidRPr="004E3F39">
        <w:rPr>
          <w:rtl/>
        </w:rPr>
        <w:t>.</w:t>
      </w:r>
      <w:bookmarkStart w:id="585" w:name="_ETM_Q1_2505959"/>
      <w:bookmarkEnd w:id="585"/>
    </w:p>
    <w:p w:rsidR="00D57D9D" w:rsidRDefault="00D57D9D" w:rsidP="00D57D9D">
      <w:pPr>
        <w:rPr>
          <w:rtl/>
        </w:rPr>
      </w:pPr>
      <w:bookmarkStart w:id="586" w:name="_ETM_Q1_2506040"/>
      <w:bookmarkStart w:id="587" w:name="_ETM_Q1_2506103"/>
      <w:bookmarkEnd w:id="586"/>
      <w:bookmarkEnd w:id="587"/>
    </w:p>
    <w:p w:rsidR="00D57D9D" w:rsidRDefault="00D57D9D" w:rsidP="00D57D9D">
      <w:pPr>
        <w:pStyle w:val="af6"/>
        <w:keepNext/>
        <w:rPr>
          <w:rtl/>
        </w:rPr>
      </w:pPr>
      <w:bookmarkStart w:id="588" w:name="ET_yor_4574_101"/>
      <w:r w:rsidRPr="00D57D9D">
        <w:rPr>
          <w:rStyle w:val="TagStyle"/>
          <w:rtl/>
        </w:rPr>
        <w:t xml:space="preserve"> &lt;&lt; יור &gt;&gt; </w:t>
      </w:r>
      <w:r>
        <w:rPr>
          <w:rtl/>
        </w:rPr>
        <w:t>היו"ר יולי יואל אדלשטיין:</w:t>
      </w:r>
      <w:r w:rsidRPr="00D57D9D">
        <w:rPr>
          <w:rStyle w:val="TagStyle"/>
          <w:rtl/>
        </w:rPr>
        <w:t xml:space="preserve"> &lt;&lt; יור &gt;&gt;</w:t>
      </w:r>
      <w:r>
        <w:rPr>
          <w:rtl/>
        </w:rPr>
        <w:t xml:space="preserve">   </w:t>
      </w:r>
      <w:bookmarkEnd w:id="588"/>
    </w:p>
    <w:p w:rsidR="00D57D9D" w:rsidRDefault="00D57D9D" w:rsidP="00D57D9D">
      <w:pPr>
        <w:pStyle w:val="KeepWithNext"/>
        <w:rPr>
          <w:rtl/>
        </w:rPr>
      </w:pPr>
    </w:p>
    <w:p w:rsidR="00D57D9D" w:rsidRDefault="00D57D9D" w:rsidP="00D57D9D">
      <w:pPr>
        <w:rPr>
          <w:rtl/>
        </w:rPr>
      </w:pPr>
      <w:bookmarkStart w:id="589" w:name="_ETM_Q1_2506159"/>
      <w:bookmarkEnd w:id="589"/>
      <w:r>
        <w:rPr>
          <w:rFonts w:hint="cs"/>
          <w:rtl/>
        </w:rPr>
        <w:t>מ</w:t>
      </w:r>
      <w:r w:rsidR="004E3F39" w:rsidRPr="004E3F39">
        <w:rPr>
          <w:rtl/>
        </w:rPr>
        <w:t>בלי להיכנס לפרטים אופרטיביים</w:t>
      </w:r>
      <w:r>
        <w:rPr>
          <w:rFonts w:hint="cs"/>
          <w:rtl/>
        </w:rPr>
        <w:t>,</w:t>
      </w:r>
      <w:r w:rsidR="004E3F39" w:rsidRPr="004E3F39">
        <w:rPr>
          <w:rtl/>
        </w:rPr>
        <w:t xml:space="preserve"> כרגע הקריטריון היחידי לגבי החומרה או המשמעות של תקיפת הסייבר</w:t>
      </w:r>
      <w:r>
        <w:rPr>
          <w:rFonts w:hint="cs"/>
          <w:rtl/>
        </w:rPr>
        <w:t xml:space="preserve"> הוא, </w:t>
      </w:r>
      <w:r w:rsidR="004E3F39" w:rsidRPr="004E3F39">
        <w:rPr>
          <w:rtl/>
        </w:rPr>
        <w:t>כנראה</w:t>
      </w:r>
      <w:r>
        <w:rPr>
          <w:rFonts w:hint="cs"/>
          <w:rtl/>
        </w:rPr>
        <w:t>,</w:t>
      </w:r>
      <w:r w:rsidR="004E3F39" w:rsidRPr="004E3F39">
        <w:rPr>
          <w:rtl/>
        </w:rPr>
        <w:t xml:space="preserve"> הצד האדום</w:t>
      </w:r>
      <w:r>
        <w:rPr>
          <w:rFonts w:hint="cs"/>
          <w:rtl/>
        </w:rPr>
        <w:t>,</w:t>
      </w:r>
      <w:r w:rsidR="004E3F39" w:rsidRPr="004E3F39">
        <w:rPr>
          <w:rtl/>
        </w:rPr>
        <w:t xml:space="preserve"> האויב</w:t>
      </w:r>
      <w:r>
        <w:rPr>
          <w:rFonts w:hint="cs"/>
          <w:rtl/>
        </w:rPr>
        <w:t>,</w:t>
      </w:r>
      <w:r w:rsidR="004E3F39" w:rsidRPr="004E3F39">
        <w:rPr>
          <w:rtl/>
        </w:rPr>
        <w:t xml:space="preserve"> מנסה כל הזמן להגיע למשהו. אם אין לכם רשימ</w:t>
      </w:r>
      <w:r>
        <w:rPr>
          <w:rtl/>
        </w:rPr>
        <w:t xml:space="preserve">ת לקוחות, אם אתם לא יודעים למי </w:t>
      </w:r>
      <w:r w:rsidR="004E3F39" w:rsidRPr="004E3F39">
        <w:rPr>
          <w:rtl/>
        </w:rPr>
        <w:t>חברת</w:t>
      </w:r>
      <w:r>
        <w:rPr>
          <w:rFonts w:hint="cs"/>
          <w:rtl/>
        </w:rPr>
        <w:t>,</w:t>
      </w:r>
      <w:r w:rsidR="004E3F39" w:rsidRPr="004E3F39">
        <w:rPr>
          <w:rtl/>
        </w:rPr>
        <w:t xml:space="preserve"> לא יודע מה</w:t>
      </w:r>
      <w:r>
        <w:rPr>
          <w:rFonts w:hint="cs"/>
          <w:rtl/>
        </w:rPr>
        <w:t>,</w:t>
      </w:r>
      <w:r w:rsidR="004E3F39" w:rsidRPr="004E3F39">
        <w:rPr>
          <w:rtl/>
        </w:rPr>
        <w:t xml:space="preserve"> חיים </w:t>
      </w:r>
      <w:proofErr w:type="spellStart"/>
      <w:r w:rsidR="004E3F39" w:rsidRPr="004E3F39">
        <w:rPr>
          <w:rtl/>
        </w:rPr>
        <w:t>וינק</w:t>
      </w:r>
      <w:r>
        <w:rPr>
          <w:rFonts w:hint="cs"/>
          <w:rtl/>
        </w:rPr>
        <w:t>ל</w:t>
      </w:r>
      <w:proofErr w:type="spellEnd"/>
      <w:r>
        <w:rPr>
          <w:rFonts w:hint="cs"/>
          <w:rtl/>
        </w:rPr>
        <w:t>,</w:t>
      </w:r>
      <w:r w:rsidR="004E3F39" w:rsidRPr="004E3F39">
        <w:rPr>
          <w:rtl/>
        </w:rPr>
        <w:t xml:space="preserve"> שירותי דיגיטליים</w:t>
      </w:r>
      <w:r>
        <w:rPr>
          <w:rFonts w:hint="cs"/>
          <w:rtl/>
        </w:rPr>
        <w:t>,</w:t>
      </w:r>
      <w:r w:rsidR="004E3F39" w:rsidRPr="004E3F39">
        <w:rPr>
          <w:rtl/>
        </w:rPr>
        <w:t xml:space="preserve"> נותנת שירות</w:t>
      </w:r>
      <w:r>
        <w:rPr>
          <w:rFonts w:hint="cs"/>
          <w:rtl/>
        </w:rPr>
        <w:t>,</w:t>
      </w:r>
      <w:r w:rsidR="004E3F39" w:rsidRPr="004E3F39">
        <w:rPr>
          <w:rtl/>
        </w:rPr>
        <w:t xml:space="preserve"> אז זה מתבסס רק על דבר אחד</w:t>
      </w:r>
      <w:r>
        <w:rPr>
          <w:rFonts w:hint="cs"/>
          <w:rtl/>
        </w:rPr>
        <w:t>:</w:t>
      </w:r>
      <w:r w:rsidR="004E3F39" w:rsidRPr="004E3F39">
        <w:rPr>
          <w:rtl/>
        </w:rPr>
        <w:t xml:space="preserve"> שמישהו בקצה השני מנסה להגיע אליו</w:t>
      </w:r>
      <w:r>
        <w:rPr>
          <w:rFonts w:hint="cs"/>
          <w:rtl/>
        </w:rPr>
        <w:t>.</w:t>
      </w:r>
    </w:p>
    <w:p w:rsidR="00D57D9D" w:rsidRDefault="00D57D9D" w:rsidP="00D57D9D">
      <w:pPr>
        <w:rPr>
          <w:rtl/>
        </w:rPr>
      </w:pPr>
    </w:p>
    <w:p w:rsidR="00D57D9D" w:rsidRDefault="00D57D9D" w:rsidP="00D57D9D">
      <w:pPr>
        <w:pStyle w:val="-"/>
        <w:keepNext/>
        <w:rPr>
          <w:rtl/>
        </w:rPr>
      </w:pPr>
      <w:bookmarkStart w:id="590" w:name="ET_speakercontinue_472749_102"/>
      <w:r w:rsidRPr="00D57D9D">
        <w:rPr>
          <w:rStyle w:val="TagStyle"/>
          <w:rtl/>
        </w:rPr>
        <w:t xml:space="preserve"> &lt;&lt; דובר_המשך &gt;&gt; </w:t>
      </w:r>
      <w:r>
        <w:rPr>
          <w:rtl/>
        </w:rPr>
        <w:t>קרן גל און:</w:t>
      </w:r>
      <w:r w:rsidRPr="00D57D9D">
        <w:rPr>
          <w:rStyle w:val="TagStyle"/>
          <w:rtl/>
        </w:rPr>
        <w:t xml:space="preserve"> &lt;&lt; דובר_המשך &gt;&gt;</w:t>
      </w:r>
      <w:r>
        <w:rPr>
          <w:rtl/>
        </w:rPr>
        <w:t xml:space="preserve">   </w:t>
      </w:r>
      <w:bookmarkEnd w:id="590"/>
    </w:p>
    <w:p w:rsidR="00D57D9D" w:rsidRDefault="00D57D9D" w:rsidP="00D57D9D">
      <w:pPr>
        <w:pStyle w:val="KeepWithNext"/>
        <w:rPr>
          <w:rtl/>
        </w:rPr>
      </w:pPr>
    </w:p>
    <w:p w:rsidR="00D57D9D" w:rsidRDefault="004E3F39" w:rsidP="00D57D9D">
      <w:pPr>
        <w:rPr>
          <w:rtl/>
        </w:rPr>
      </w:pPr>
      <w:r w:rsidRPr="004E3F39">
        <w:rPr>
          <w:rtl/>
        </w:rPr>
        <w:t>אבל אנחנו יודעים לנתח</w:t>
      </w:r>
      <w:r w:rsidR="00D57D9D">
        <w:rPr>
          <w:rFonts w:hint="cs"/>
          <w:rtl/>
        </w:rPr>
        <w:t xml:space="preserve"> </w:t>
      </w:r>
      <w:r w:rsidR="00D57D9D">
        <w:rPr>
          <w:rFonts w:hint="eastAsia"/>
          <w:rtl/>
        </w:rPr>
        <w:t>–</w:t>
      </w:r>
      <w:r w:rsidRPr="004E3F39">
        <w:rPr>
          <w:rtl/>
        </w:rPr>
        <w:t xml:space="preserve"> את זה</w:t>
      </w:r>
      <w:r w:rsidR="00D57D9D">
        <w:rPr>
          <w:rtl/>
        </w:rPr>
        <w:t xml:space="preserve"> יסביר אורי</w:t>
      </w:r>
      <w:r w:rsidR="00D57D9D">
        <w:rPr>
          <w:rFonts w:hint="cs"/>
          <w:rtl/>
        </w:rPr>
        <w:t xml:space="preserve"> </w:t>
      </w:r>
      <w:r w:rsidR="00D57D9D">
        <w:rPr>
          <w:rFonts w:hint="eastAsia"/>
          <w:rtl/>
        </w:rPr>
        <w:t>–</w:t>
      </w:r>
      <w:r w:rsidR="00D57D9D">
        <w:rPr>
          <w:rFonts w:hint="cs"/>
          <w:rtl/>
        </w:rPr>
        <w:t xml:space="preserve"> </w:t>
      </w:r>
      <w:r w:rsidRPr="004E3F39">
        <w:rPr>
          <w:rtl/>
        </w:rPr>
        <w:t>מנסים להגיע כל הזמן להרבה מאוד גורמים.</w:t>
      </w:r>
      <w:bookmarkStart w:id="591" w:name="_ETM_Q1_2545256"/>
      <w:bookmarkEnd w:id="591"/>
    </w:p>
    <w:p w:rsidR="00D57D9D" w:rsidRDefault="00D57D9D" w:rsidP="00D57D9D">
      <w:pPr>
        <w:rPr>
          <w:rtl/>
        </w:rPr>
      </w:pPr>
      <w:bookmarkStart w:id="592" w:name="_ETM_Q1_2545355"/>
      <w:bookmarkEnd w:id="592"/>
    </w:p>
    <w:p w:rsidR="00D57D9D" w:rsidRDefault="00D57D9D" w:rsidP="00D57D9D">
      <w:pPr>
        <w:pStyle w:val="af6"/>
        <w:keepNext/>
        <w:rPr>
          <w:rtl/>
        </w:rPr>
      </w:pPr>
      <w:bookmarkStart w:id="593" w:name="ET_yor_4574_103"/>
      <w:r w:rsidRPr="00D57D9D">
        <w:rPr>
          <w:rStyle w:val="TagStyle"/>
          <w:rtl/>
        </w:rPr>
        <w:t xml:space="preserve"> &lt;&lt; יור &gt;&gt; </w:t>
      </w:r>
      <w:r>
        <w:rPr>
          <w:rtl/>
        </w:rPr>
        <w:t>היו"ר יולי יואל אדלשטיין:</w:t>
      </w:r>
      <w:r w:rsidRPr="00D57D9D">
        <w:rPr>
          <w:rStyle w:val="TagStyle"/>
          <w:rtl/>
        </w:rPr>
        <w:t xml:space="preserve"> &lt;&lt; יור &gt;&gt;</w:t>
      </w:r>
      <w:r>
        <w:rPr>
          <w:rtl/>
        </w:rPr>
        <w:t xml:space="preserve">   </w:t>
      </w:r>
      <w:bookmarkEnd w:id="593"/>
    </w:p>
    <w:p w:rsidR="00D57D9D" w:rsidRDefault="00D57D9D" w:rsidP="00D57D9D">
      <w:pPr>
        <w:pStyle w:val="KeepWithNext"/>
        <w:rPr>
          <w:rtl/>
        </w:rPr>
      </w:pPr>
    </w:p>
    <w:p w:rsidR="00D57D9D" w:rsidRDefault="00D57D9D" w:rsidP="00D57D9D">
      <w:pPr>
        <w:rPr>
          <w:rtl/>
        </w:rPr>
      </w:pPr>
      <w:bookmarkStart w:id="594" w:name="_ETM_Q1_2546227"/>
      <w:bookmarkEnd w:id="594"/>
      <w:r>
        <w:rPr>
          <w:rFonts w:hint="cs"/>
          <w:rtl/>
        </w:rPr>
        <w:t xml:space="preserve">זהו. </w:t>
      </w:r>
      <w:r w:rsidR="004E3F39" w:rsidRPr="004E3F39">
        <w:rPr>
          <w:rtl/>
        </w:rPr>
        <w:t>זה מה שאני אומר</w:t>
      </w:r>
      <w:r>
        <w:rPr>
          <w:rFonts w:hint="cs"/>
          <w:rtl/>
        </w:rPr>
        <w:t>.</w:t>
      </w:r>
    </w:p>
    <w:p w:rsidR="00D57D9D" w:rsidRDefault="00D57D9D" w:rsidP="00D57D9D">
      <w:pPr>
        <w:rPr>
          <w:rtl/>
        </w:rPr>
      </w:pPr>
    </w:p>
    <w:p w:rsidR="00D57D9D" w:rsidRDefault="00D57D9D" w:rsidP="00D57D9D">
      <w:pPr>
        <w:pStyle w:val="-"/>
        <w:keepNext/>
        <w:rPr>
          <w:rtl/>
        </w:rPr>
      </w:pPr>
      <w:bookmarkStart w:id="595" w:name="ET_speakercontinue_472749_104"/>
      <w:r w:rsidRPr="00D57D9D">
        <w:rPr>
          <w:rStyle w:val="TagStyle"/>
          <w:rtl/>
        </w:rPr>
        <w:t xml:space="preserve"> &lt;&lt; דובר_המשך &gt;&gt; </w:t>
      </w:r>
      <w:r>
        <w:rPr>
          <w:rtl/>
        </w:rPr>
        <w:t>קרן גל און:</w:t>
      </w:r>
      <w:r w:rsidRPr="00D57D9D">
        <w:rPr>
          <w:rStyle w:val="TagStyle"/>
          <w:rtl/>
        </w:rPr>
        <w:t xml:space="preserve"> &lt;&lt; דובר_המשך &gt;&gt;</w:t>
      </w:r>
      <w:r>
        <w:rPr>
          <w:rtl/>
        </w:rPr>
        <w:t xml:space="preserve">   </w:t>
      </w:r>
      <w:bookmarkEnd w:id="595"/>
    </w:p>
    <w:p w:rsidR="00D57D9D" w:rsidRDefault="00D57D9D" w:rsidP="00D57D9D">
      <w:pPr>
        <w:pStyle w:val="KeepWithNext"/>
        <w:rPr>
          <w:rtl/>
        </w:rPr>
      </w:pPr>
    </w:p>
    <w:p w:rsidR="00D57D9D" w:rsidRDefault="004E3F39" w:rsidP="00D57D9D">
      <w:pPr>
        <w:rPr>
          <w:rtl/>
        </w:rPr>
      </w:pPr>
      <w:r w:rsidRPr="004E3F39">
        <w:rPr>
          <w:rtl/>
        </w:rPr>
        <w:t>תקנות שעת החירום</w:t>
      </w:r>
      <w:r w:rsidR="00D57D9D">
        <w:rPr>
          <w:rFonts w:hint="cs"/>
          <w:rtl/>
        </w:rPr>
        <w:t>,</w:t>
      </w:r>
      <w:r w:rsidRPr="004E3F39">
        <w:rPr>
          <w:rtl/>
        </w:rPr>
        <w:t xml:space="preserve"> שהן מאוד דומות</w:t>
      </w:r>
      <w:r w:rsidR="00D57D9D">
        <w:rPr>
          <w:rFonts w:hint="cs"/>
          <w:rtl/>
        </w:rPr>
        <w:t xml:space="preserve"> ו</w:t>
      </w:r>
      <w:r w:rsidRPr="004E3F39">
        <w:rPr>
          <w:rtl/>
        </w:rPr>
        <w:t>כבר תקפות כמעט 3 שבועות</w:t>
      </w:r>
      <w:r w:rsidR="00D57D9D">
        <w:rPr>
          <w:rFonts w:hint="cs"/>
          <w:rtl/>
        </w:rPr>
        <w:t>,</w:t>
      </w:r>
      <w:r w:rsidRPr="004E3F39">
        <w:rPr>
          <w:rtl/>
        </w:rPr>
        <w:t xml:space="preserve"> לא הפעלנו </w:t>
      </w:r>
      <w:r w:rsidR="00D57D9D">
        <w:rPr>
          <w:rFonts w:hint="cs"/>
          <w:rtl/>
        </w:rPr>
        <w:t>אותן.</w:t>
      </w:r>
      <w:r w:rsidRPr="004E3F39">
        <w:rPr>
          <w:rtl/>
        </w:rPr>
        <w:t xml:space="preserve"> זאת אומרת, אנחנו לא בקלות עוברים את הרף הזה</w:t>
      </w:r>
      <w:r w:rsidR="00D57D9D">
        <w:rPr>
          <w:rFonts w:hint="cs"/>
          <w:rtl/>
        </w:rPr>
        <w:t>.</w:t>
      </w:r>
      <w:r w:rsidRPr="004E3F39">
        <w:rPr>
          <w:rtl/>
        </w:rPr>
        <w:t xml:space="preserve"> זה שמי</w:t>
      </w:r>
      <w:r w:rsidR="00D57D9D">
        <w:rPr>
          <w:rFonts w:hint="cs"/>
          <w:rtl/>
        </w:rPr>
        <w:t>שהו</w:t>
      </w:r>
      <w:r w:rsidRPr="004E3F39">
        <w:rPr>
          <w:rtl/>
        </w:rPr>
        <w:t xml:space="preserve"> שמנסה להגיע</w:t>
      </w:r>
      <w:r w:rsidR="00D57D9D">
        <w:rPr>
          <w:rFonts w:hint="cs"/>
          <w:rtl/>
        </w:rPr>
        <w:t xml:space="preserve"> - - -</w:t>
      </w:r>
    </w:p>
    <w:p w:rsidR="00D57D9D" w:rsidRDefault="00D57D9D" w:rsidP="00D57D9D">
      <w:pPr>
        <w:rPr>
          <w:rtl/>
        </w:rPr>
      </w:pPr>
    </w:p>
    <w:p w:rsidR="00D57D9D" w:rsidRDefault="00D57D9D" w:rsidP="00D57D9D">
      <w:pPr>
        <w:pStyle w:val="af6"/>
        <w:keepNext/>
        <w:rPr>
          <w:rtl/>
        </w:rPr>
      </w:pPr>
      <w:bookmarkStart w:id="596" w:name="ET_yor_4574_105"/>
      <w:r w:rsidRPr="00D57D9D">
        <w:rPr>
          <w:rStyle w:val="TagStyle"/>
          <w:rtl/>
        </w:rPr>
        <w:t xml:space="preserve"> &lt;&lt; יור &gt;&gt; </w:t>
      </w:r>
      <w:r>
        <w:rPr>
          <w:rtl/>
        </w:rPr>
        <w:t>היו"ר יולי יואל אדלשטיין:</w:t>
      </w:r>
      <w:r w:rsidRPr="00D57D9D">
        <w:rPr>
          <w:rStyle w:val="TagStyle"/>
          <w:rtl/>
        </w:rPr>
        <w:t xml:space="preserve"> &lt;&lt; יור &gt;&gt;</w:t>
      </w:r>
      <w:r>
        <w:rPr>
          <w:rtl/>
        </w:rPr>
        <w:t xml:space="preserve">   </w:t>
      </w:r>
      <w:bookmarkEnd w:id="596"/>
    </w:p>
    <w:p w:rsidR="00D57D9D" w:rsidRDefault="00D57D9D" w:rsidP="00D57D9D">
      <w:pPr>
        <w:pStyle w:val="KeepWithNext"/>
        <w:rPr>
          <w:rtl/>
        </w:rPr>
      </w:pPr>
    </w:p>
    <w:p w:rsidR="00D57D9D" w:rsidRDefault="00D57D9D" w:rsidP="00D57D9D">
      <w:pPr>
        <w:rPr>
          <w:rtl/>
        </w:rPr>
      </w:pPr>
      <w:r>
        <w:rPr>
          <w:rFonts w:hint="cs"/>
          <w:rtl/>
        </w:rPr>
        <w:t>זה לא הקריטריון</w:t>
      </w:r>
      <w:r w:rsidR="004E3F39" w:rsidRPr="004E3F39">
        <w:rPr>
          <w:rtl/>
        </w:rPr>
        <w:t xml:space="preserve"> היחידי. </w:t>
      </w:r>
    </w:p>
    <w:p w:rsidR="00D57D9D" w:rsidRDefault="00D57D9D" w:rsidP="00D57D9D">
      <w:pPr>
        <w:rPr>
          <w:rtl/>
        </w:rPr>
      </w:pPr>
    </w:p>
    <w:p w:rsidR="00D57D9D" w:rsidRDefault="00D57D9D" w:rsidP="00D57D9D">
      <w:pPr>
        <w:pStyle w:val="a4"/>
        <w:keepNext/>
        <w:rPr>
          <w:rtl/>
        </w:rPr>
      </w:pPr>
      <w:bookmarkStart w:id="597" w:name="ET_speaker_מירי_פרנקלשור_106"/>
      <w:r w:rsidRPr="00D57D9D">
        <w:rPr>
          <w:rStyle w:val="TagStyle"/>
          <w:rtl/>
        </w:rPr>
        <w:t xml:space="preserve"> &lt;&lt; דובר &gt;&gt; </w:t>
      </w:r>
      <w:r>
        <w:rPr>
          <w:rtl/>
        </w:rPr>
        <w:t>מירי פרנקל-שור:</w:t>
      </w:r>
      <w:r w:rsidRPr="00D57D9D">
        <w:rPr>
          <w:rStyle w:val="TagStyle"/>
          <w:rtl/>
        </w:rPr>
        <w:t xml:space="preserve"> &lt;&lt; דובר &gt;&gt;</w:t>
      </w:r>
      <w:r>
        <w:rPr>
          <w:rtl/>
        </w:rPr>
        <w:t xml:space="preserve">   </w:t>
      </w:r>
      <w:bookmarkEnd w:id="597"/>
    </w:p>
    <w:p w:rsidR="00D57D9D" w:rsidRDefault="00D57D9D" w:rsidP="00D57D9D">
      <w:pPr>
        <w:pStyle w:val="KeepWithNext"/>
        <w:rPr>
          <w:rtl/>
        </w:rPr>
      </w:pPr>
    </w:p>
    <w:p w:rsidR="00D57D9D" w:rsidRDefault="004E3F39" w:rsidP="00D57D9D">
      <w:pPr>
        <w:rPr>
          <w:rtl/>
        </w:rPr>
      </w:pPr>
      <w:bookmarkStart w:id="598" w:name="_ETM_Q1_2563316"/>
      <w:bookmarkStart w:id="599" w:name="_ETM_Q1_2563356"/>
      <w:bookmarkEnd w:id="598"/>
      <w:bookmarkEnd w:id="599"/>
      <w:r w:rsidRPr="004E3F39">
        <w:rPr>
          <w:rtl/>
        </w:rPr>
        <w:t>השאלה הזו מת</w:t>
      </w:r>
      <w:r w:rsidR="00D57D9D">
        <w:rPr>
          <w:rFonts w:hint="cs"/>
          <w:rtl/>
        </w:rPr>
        <w:t>חדדת</w:t>
      </w:r>
      <w:r w:rsidR="00D57D9D">
        <w:rPr>
          <w:rtl/>
        </w:rPr>
        <w:t xml:space="preserve"> כאשר אנחנו נקרא את סעיף </w:t>
      </w:r>
      <w:r w:rsidR="00D57D9D">
        <w:rPr>
          <w:rFonts w:hint="cs"/>
          <w:rtl/>
        </w:rPr>
        <w:t>(2) בו</w:t>
      </w:r>
      <w:r w:rsidRPr="004E3F39">
        <w:rPr>
          <w:rtl/>
        </w:rPr>
        <w:t xml:space="preserve"> אנחנו מגדירים מה זו תקיפת סייבר חמורה</w:t>
      </w:r>
      <w:r w:rsidR="00D57D9D">
        <w:rPr>
          <w:rFonts w:hint="cs"/>
          <w:rtl/>
        </w:rPr>
        <w:t>.</w:t>
      </w:r>
      <w:r w:rsidRPr="004E3F39">
        <w:rPr>
          <w:rtl/>
        </w:rPr>
        <w:t xml:space="preserve"> ואנחנו גם שאלנו</w:t>
      </w:r>
      <w:r w:rsidR="00D57D9D">
        <w:rPr>
          <w:rFonts w:hint="cs"/>
          <w:rtl/>
        </w:rPr>
        <w:t>,</w:t>
      </w:r>
      <w:r w:rsidRPr="004E3F39">
        <w:rPr>
          <w:rtl/>
        </w:rPr>
        <w:t xml:space="preserve"> איך אתה יודע שתקיפת </w:t>
      </w:r>
      <w:r w:rsidR="00D57D9D">
        <w:rPr>
          <w:rFonts w:hint="cs"/>
          <w:rtl/>
        </w:rPr>
        <w:t>ה</w:t>
      </w:r>
      <w:r w:rsidRPr="004E3F39">
        <w:rPr>
          <w:rtl/>
        </w:rPr>
        <w:t>סייבר</w:t>
      </w:r>
      <w:r w:rsidR="00D57D9D">
        <w:rPr>
          <w:rFonts w:hint="cs"/>
          <w:rtl/>
        </w:rPr>
        <w:t xml:space="preserve"> היא</w:t>
      </w:r>
      <w:r w:rsidRPr="004E3F39">
        <w:rPr>
          <w:rtl/>
        </w:rPr>
        <w:t xml:space="preserve"> חמורה כאשר אתה לא יודע מי נמצא לך בקצה</w:t>
      </w:r>
      <w:r w:rsidR="00D57D9D">
        <w:rPr>
          <w:rFonts w:hint="cs"/>
          <w:rtl/>
        </w:rPr>
        <w:t>.</w:t>
      </w:r>
      <w:r w:rsidRPr="004E3F39">
        <w:rPr>
          <w:rtl/>
        </w:rPr>
        <w:t xml:space="preserve"> </w:t>
      </w:r>
    </w:p>
    <w:p w:rsidR="00D57D9D" w:rsidRDefault="00D57D9D" w:rsidP="00D57D9D">
      <w:pPr>
        <w:rPr>
          <w:rtl/>
        </w:rPr>
      </w:pPr>
    </w:p>
    <w:p w:rsidR="00D57D9D" w:rsidRDefault="00D57D9D" w:rsidP="00D57D9D">
      <w:pPr>
        <w:pStyle w:val="af9"/>
        <w:keepNext/>
        <w:rPr>
          <w:rtl/>
        </w:rPr>
      </w:pPr>
      <w:bookmarkStart w:id="600" w:name="ET_guest_919284_107"/>
      <w:r w:rsidRPr="00D57D9D">
        <w:rPr>
          <w:rStyle w:val="TagStyle"/>
          <w:rtl/>
        </w:rPr>
        <w:t xml:space="preserve"> &lt;&lt; אורח &gt;&gt; </w:t>
      </w:r>
      <w:r>
        <w:rPr>
          <w:rtl/>
        </w:rPr>
        <w:t xml:space="preserve">עמרי רחום </w:t>
      </w:r>
      <w:proofErr w:type="spellStart"/>
      <w:r>
        <w:rPr>
          <w:rtl/>
        </w:rPr>
        <w:t>טוויג</w:t>
      </w:r>
      <w:proofErr w:type="spellEnd"/>
      <w:r>
        <w:rPr>
          <w:rtl/>
        </w:rPr>
        <w:t>:</w:t>
      </w:r>
      <w:r w:rsidRPr="00D57D9D">
        <w:rPr>
          <w:rStyle w:val="TagStyle"/>
          <w:rtl/>
        </w:rPr>
        <w:t xml:space="preserve"> &lt;&lt; אורח &gt;&gt;</w:t>
      </w:r>
      <w:r>
        <w:rPr>
          <w:rtl/>
        </w:rPr>
        <w:t xml:space="preserve">   </w:t>
      </w:r>
      <w:bookmarkEnd w:id="600"/>
    </w:p>
    <w:p w:rsidR="00D57D9D" w:rsidRDefault="00D57D9D" w:rsidP="00D57D9D">
      <w:pPr>
        <w:pStyle w:val="KeepWithNext"/>
        <w:rPr>
          <w:rtl/>
        </w:rPr>
      </w:pPr>
    </w:p>
    <w:p w:rsidR="00D57D9D" w:rsidRDefault="00D57D9D" w:rsidP="00D57D9D">
      <w:pPr>
        <w:rPr>
          <w:rtl/>
        </w:rPr>
      </w:pPr>
      <w:r>
        <w:rPr>
          <w:rtl/>
        </w:rPr>
        <w:t>אני מסכים מהותית לחלוטין</w:t>
      </w:r>
      <w:r>
        <w:rPr>
          <w:rFonts w:hint="cs"/>
          <w:rtl/>
        </w:rPr>
        <w:t xml:space="preserve"> ל</w:t>
      </w:r>
      <w:r w:rsidR="004E3F39" w:rsidRPr="004E3F39">
        <w:rPr>
          <w:rtl/>
        </w:rPr>
        <w:t xml:space="preserve">דברי </w:t>
      </w:r>
      <w:r>
        <w:rPr>
          <w:rFonts w:hint="cs"/>
          <w:rtl/>
        </w:rPr>
        <w:t>ה</w:t>
      </w:r>
      <w:r w:rsidR="004E3F39" w:rsidRPr="004E3F39">
        <w:rPr>
          <w:rtl/>
        </w:rPr>
        <w:t>יוע</w:t>
      </w:r>
      <w:r>
        <w:rPr>
          <w:rFonts w:hint="cs"/>
          <w:rtl/>
        </w:rPr>
        <w:t>צת</w:t>
      </w:r>
      <w:r w:rsidR="004E3F39" w:rsidRPr="004E3F39">
        <w:rPr>
          <w:rtl/>
        </w:rPr>
        <w:t xml:space="preserve"> המשפטי</w:t>
      </w:r>
      <w:r>
        <w:rPr>
          <w:rFonts w:hint="cs"/>
          <w:rtl/>
        </w:rPr>
        <w:t>ת,</w:t>
      </w:r>
      <w:r w:rsidR="004E3F39" w:rsidRPr="004E3F39">
        <w:rPr>
          <w:rtl/>
        </w:rPr>
        <w:t xml:space="preserve"> אבל אז כל גישת המסננות קצת מתערערת. זאת</w:t>
      </w:r>
      <w:r>
        <w:rPr>
          <w:rFonts w:hint="cs"/>
          <w:rtl/>
        </w:rPr>
        <w:t xml:space="preserve"> אומרת,</w:t>
      </w:r>
      <w:r w:rsidR="004E3F39" w:rsidRPr="004E3F39">
        <w:rPr>
          <w:rtl/>
        </w:rPr>
        <w:t xml:space="preserve"> כל מרכז הכובד נופל על </w:t>
      </w:r>
      <w:r>
        <w:rPr>
          <w:rFonts w:hint="cs"/>
          <w:rtl/>
        </w:rPr>
        <w:t>ה</w:t>
      </w:r>
      <w:r w:rsidR="004E3F39" w:rsidRPr="004E3F39">
        <w:rPr>
          <w:rtl/>
        </w:rPr>
        <w:t>מסננת האחרונה</w:t>
      </w:r>
      <w:r>
        <w:rPr>
          <w:rFonts w:hint="cs"/>
          <w:rtl/>
        </w:rPr>
        <w:t>.</w:t>
      </w:r>
      <w:r w:rsidR="004E3F39" w:rsidRPr="004E3F39">
        <w:rPr>
          <w:rtl/>
        </w:rPr>
        <w:t xml:space="preserve"> זה בסדר</w:t>
      </w:r>
      <w:r>
        <w:rPr>
          <w:rFonts w:hint="cs"/>
          <w:rtl/>
        </w:rPr>
        <w:t>,</w:t>
      </w:r>
      <w:r w:rsidR="004E3F39" w:rsidRPr="004E3F39">
        <w:rPr>
          <w:rtl/>
        </w:rPr>
        <w:t xml:space="preserve"> אבל אז אולי </w:t>
      </w:r>
      <w:r>
        <w:rPr>
          <w:rFonts w:hint="cs"/>
          <w:rtl/>
        </w:rPr>
        <w:t>נצטרך</w:t>
      </w:r>
      <w:r w:rsidR="004E3F39" w:rsidRPr="004E3F39">
        <w:rPr>
          <w:rtl/>
        </w:rPr>
        <w:t xml:space="preserve"> להיות יותר קפדניים</w:t>
      </w:r>
      <w:r>
        <w:rPr>
          <w:rFonts w:hint="cs"/>
          <w:rtl/>
        </w:rPr>
        <w:t xml:space="preserve"> איתה</w:t>
      </w:r>
      <w:r w:rsidR="004E3F39" w:rsidRPr="004E3F39">
        <w:rPr>
          <w:rtl/>
        </w:rPr>
        <w:t>.</w:t>
      </w:r>
    </w:p>
    <w:p w:rsidR="00D57D9D" w:rsidRDefault="00D57D9D" w:rsidP="00D57D9D">
      <w:pPr>
        <w:rPr>
          <w:rtl/>
        </w:rPr>
      </w:pPr>
    </w:p>
    <w:p w:rsidR="00D57D9D" w:rsidRDefault="00D57D9D" w:rsidP="00D57D9D">
      <w:pPr>
        <w:pStyle w:val="a4"/>
        <w:keepNext/>
        <w:rPr>
          <w:rtl/>
        </w:rPr>
      </w:pPr>
      <w:bookmarkStart w:id="601" w:name="ET_speaker_מירי_פרנקלשור_108"/>
      <w:r w:rsidRPr="00D57D9D">
        <w:rPr>
          <w:rStyle w:val="TagStyle"/>
          <w:rtl/>
        </w:rPr>
        <w:t xml:space="preserve"> &lt;&lt; דובר &gt;&gt; </w:t>
      </w:r>
      <w:r>
        <w:rPr>
          <w:rtl/>
        </w:rPr>
        <w:t>מירי פרנקל-שור:</w:t>
      </w:r>
      <w:r w:rsidRPr="00D57D9D">
        <w:rPr>
          <w:rStyle w:val="TagStyle"/>
          <w:rtl/>
        </w:rPr>
        <w:t xml:space="preserve"> &lt;&lt; דובר &gt;&gt;</w:t>
      </w:r>
      <w:r>
        <w:rPr>
          <w:rtl/>
        </w:rPr>
        <w:t xml:space="preserve">   </w:t>
      </w:r>
      <w:bookmarkEnd w:id="601"/>
    </w:p>
    <w:p w:rsidR="00D57D9D" w:rsidRDefault="00D57D9D" w:rsidP="00D57D9D">
      <w:pPr>
        <w:pStyle w:val="KeepWithNext"/>
        <w:rPr>
          <w:rtl/>
        </w:rPr>
      </w:pPr>
    </w:p>
    <w:p w:rsidR="00D968CD" w:rsidRDefault="004E3F39" w:rsidP="00414128">
      <w:pPr>
        <w:rPr>
          <w:rtl/>
        </w:rPr>
      </w:pPr>
      <w:r w:rsidRPr="004E3F39">
        <w:rPr>
          <w:rtl/>
        </w:rPr>
        <w:t xml:space="preserve">אני חושבת </w:t>
      </w:r>
      <w:r w:rsidR="00D57D9D">
        <w:rPr>
          <w:rFonts w:hint="cs"/>
          <w:rtl/>
        </w:rPr>
        <w:t>ש</w:t>
      </w:r>
      <w:r w:rsidRPr="004E3F39">
        <w:rPr>
          <w:rtl/>
        </w:rPr>
        <w:t xml:space="preserve">לדון בסעיף הגדרות </w:t>
      </w:r>
      <w:r w:rsidR="00414128" w:rsidRPr="004E3F39">
        <w:rPr>
          <w:rtl/>
        </w:rPr>
        <w:t xml:space="preserve">לפני שאנחנו </w:t>
      </w:r>
      <w:r w:rsidR="00414128">
        <w:rPr>
          <w:rFonts w:hint="cs"/>
          <w:rtl/>
        </w:rPr>
        <w:t>ההסבר</w:t>
      </w:r>
      <w:r w:rsidR="00414128" w:rsidRPr="004E3F39">
        <w:rPr>
          <w:rtl/>
        </w:rPr>
        <w:t xml:space="preserve"> כולו </w:t>
      </w:r>
      <w:r w:rsidRPr="004E3F39">
        <w:rPr>
          <w:rtl/>
        </w:rPr>
        <w:t>זה לפעמים קשה, אז אני מציע</w:t>
      </w:r>
      <w:r w:rsidR="00414128">
        <w:rPr>
          <w:rFonts w:hint="cs"/>
          <w:rtl/>
        </w:rPr>
        <w:t>ה</w:t>
      </w:r>
      <w:r w:rsidRPr="004E3F39">
        <w:rPr>
          <w:rtl/>
        </w:rPr>
        <w:t xml:space="preserve"> שנשים בצד את </w:t>
      </w:r>
      <w:r w:rsidR="00414128">
        <w:rPr>
          <w:rFonts w:hint="cs"/>
          <w:rtl/>
        </w:rPr>
        <w:t>ה</w:t>
      </w:r>
      <w:r w:rsidRPr="004E3F39">
        <w:rPr>
          <w:rtl/>
        </w:rPr>
        <w:t>הערות ואת הדיון ב</w:t>
      </w:r>
      <w:r w:rsidR="00414128">
        <w:rPr>
          <w:rtl/>
        </w:rPr>
        <w:t>הגדרה של ספק ושירותים דיגיטליים</w:t>
      </w:r>
      <w:r w:rsidR="00414128">
        <w:rPr>
          <w:rFonts w:hint="cs"/>
          <w:rtl/>
        </w:rPr>
        <w:t xml:space="preserve">, נמשיך </w:t>
      </w:r>
      <w:bookmarkStart w:id="602" w:name="_ETM_Q1_2612373"/>
      <w:bookmarkEnd w:id="602"/>
      <w:r w:rsidR="00414128">
        <w:rPr>
          <w:rFonts w:hint="cs"/>
          <w:rtl/>
        </w:rPr>
        <w:t>ונחזור לזה.</w:t>
      </w:r>
    </w:p>
    <w:p w:rsidR="00414128" w:rsidRDefault="00414128" w:rsidP="00414128">
      <w:pPr>
        <w:rPr>
          <w:rtl/>
        </w:rPr>
      </w:pPr>
      <w:bookmarkStart w:id="603" w:name="_ETM_Q1_2613131"/>
      <w:bookmarkStart w:id="604" w:name="_ETM_Q1_2613193"/>
      <w:bookmarkEnd w:id="603"/>
      <w:bookmarkEnd w:id="604"/>
    </w:p>
    <w:p w:rsidR="00414128" w:rsidRDefault="00414128" w:rsidP="00414128">
      <w:pPr>
        <w:pStyle w:val="af6"/>
        <w:keepNext/>
        <w:rPr>
          <w:rtl/>
        </w:rPr>
      </w:pPr>
      <w:bookmarkStart w:id="605" w:name="ET_yor_4574_109"/>
      <w:r w:rsidRPr="00414128">
        <w:rPr>
          <w:rStyle w:val="TagStyle"/>
          <w:rtl/>
        </w:rPr>
        <w:t xml:space="preserve"> &lt;&lt; יור &gt;&gt; </w:t>
      </w:r>
      <w:r>
        <w:rPr>
          <w:rtl/>
        </w:rPr>
        <w:t>היו"ר יולי יואל אדלשטיין:</w:t>
      </w:r>
      <w:r w:rsidRPr="00414128">
        <w:rPr>
          <w:rStyle w:val="TagStyle"/>
          <w:rtl/>
        </w:rPr>
        <w:t xml:space="preserve"> &lt;&lt; יור &gt;&gt;</w:t>
      </w:r>
      <w:r>
        <w:rPr>
          <w:rtl/>
        </w:rPr>
        <w:t xml:space="preserve">   </w:t>
      </w:r>
      <w:bookmarkEnd w:id="605"/>
    </w:p>
    <w:p w:rsidR="00414128" w:rsidRDefault="00414128" w:rsidP="00414128">
      <w:pPr>
        <w:pStyle w:val="KeepWithNext"/>
        <w:rPr>
          <w:rtl/>
        </w:rPr>
      </w:pPr>
    </w:p>
    <w:p w:rsidR="00414128" w:rsidRDefault="00414128" w:rsidP="00414128">
      <w:pPr>
        <w:rPr>
          <w:rtl/>
        </w:rPr>
      </w:pPr>
      <w:bookmarkStart w:id="606" w:name="_ETM_Q1_2614605"/>
      <w:bookmarkEnd w:id="606"/>
      <w:r>
        <w:rPr>
          <w:rFonts w:hint="cs"/>
          <w:rtl/>
        </w:rPr>
        <w:t xml:space="preserve">אני רוצה לוודא </w:t>
      </w:r>
      <w:r w:rsidRPr="00414128">
        <w:rPr>
          <w:rtl/>
        </w:rPr>
        <w:t xml:space="preserve">שמישהו </w:t>
      </w:r>
      <w:proofErr w:type="spellStart"/>
      <w:r w:rsidRPr="00414128">
        <w:rPr>
          <w:rtl/>
        </w:rPr>
        <w:t>מאיתנו</w:t>
      </w:r>
      <w:proofErr w:type="spellEnd"/>
      <w:r w:rsidRPr="00414128">
        <w:rPr>
          <w:rtl/>
        </w:rPr>
        <w:t xml:space="preserve"> רוש</w:t>
      </w:r>
      <w:r>
        <w:rPr>
          <w:rFonts w:hint="cs"/>
          <w:rtl/>
        </w:rPr>
        <w:t>ם את</w:t>
      </w:r>
      <w:r w:rsidRPr="00414128">
        <w:rPr>
          <w:rtl/>
        </w:rPr>
        <w:t xml:space="preserve"> </w:t>
      </w:r>
      <w:r>
        <w:rPr>
          <w:rFonts w:hint="cs"/>
          <w:rtl/>
        </w:rPr>
        <w:t>ה</w:t>
      </w:r>
      <w:r w:rsidRPr="00414128">
        <w:rPr>
          <w:rtl/>
        </w:rPr>
        <w:t>הערות. הייתה הערה לגבי ההגדרה של החברות</w:t>
      </w:r>
      <w:r>
        <w:rPr>
          <w:rFonts w:hint="cs"/>
          <w:rtl/>
        </w:rPr>
        <w:t>,</w:t>
      </w:r>
      <w:r w:rsidRPr="00414128">
        <w:rPr>
          <w:rtl/>
        </w:rPr>
        <w:t xml:space="preserve"> של מה זה ספק שירותים דיגיטליים. ואני גם </w:t>
      </w:r>
      <w:r>
        <w:rPr>
          <w:rFonts w:hint="cs"/>
          <w:rtl/>
        </w:rPr>
        <w:t>א</w:t>
      </w:r>
      <w:r w:rsidRPr="00414128">
        <w:rPr>
          <w:rtl/>
        </w:rPr>
        <w:t>בקש הסבר</w:t>
      </w:r>
      <w:r>
        <w:rPr>
          <w:rFonts w:hint="cs"/>
          <w:rtl/>
        </w:rPr>
        <w:t>,</w:t>
      </w:r>
      <w:r w:rsidRPr="00414128">
        <w:rPr>
          <w:rtl/>
        </w:rPr>
        <w:t xml:space="preserve"> </w:t>
      </w:r>
      <w:r>
        <w:rPr>
          <w:rFonts w:hint="cs"/>
          <w:rtl/>
        </w:rPr>
        <w:t>תחת ה</w:t>
      </w:r>
      <w:r w:rsidRPr="00414128">
        <w:rPr>
          <w:rtl/>
        </w:rPr>
        <w:t>כותרת של שירותים דיגיטליים</w:t>
      </w:r>
      <w:r>
        <w:rPr>
          <w:rFonts w:hint="cs"/>
          <w:rtl/>
        </w:rPr>
        <w:t>,</w:t>
      </w:r>
      <w:r w:rsidRPr="00414128">
        <w:rPr>
          <w:rtl/>
        </w:rPr>
        <w:t xml:space="preserve"> לגבי סעיף</w:t>
      </w:r>
      <w:r>
        <w:rPr>
          <w:rFonts w:hint="cs"/>
          <w:rtl/>
        </w:rPr>
        <w:t>(4) "</w:t>
      </w:r>
      <w:r w:rsidRPr="00414128">
        <w:rPr>
          <w:rtl/>
        </w:rPr>
        <w:t xml:space="preserve">אספקה או התקנה של מחשבים או של ציוד בקרה </w:t>
      </w:r>
      <w:r>
        <w:rPr>
          <w:rFonts w:hint="cs"/>
          <w:rtl/>
        </w:rPr>
        <w:t>ה</w:t>
      </w:r>
      <w:r w:rsidRPr="00414128">
        <w:rPr>
          <w:rtl/>
        </w:rPr>
        <w:t>מהווים חלק ממכונות וציוד תעשייתי</w:t>
      </w:r>
      <w:r>
        <w:rPr>
          <w:rFonts w:hint="cs"/>
          <w:rtl/>
        </w:rPr>
        <w:t>".</w:t>
      </w:r>
    </w:p>
    <w:p w:rsidR="00414128" w:rsidRDefault="00414128" w:rsidP="00414128">
      <w:pPr>
        <w:rPr>
          <w:rtl/>
        </w:rPr>
      </w:pPr>
    </w:p>
    <w:p w:rsidR="00414128" w:rsidRDefault="00414128" w:rsidP="00414128">
      <w:pPr>
        <w:rPr>
          <w:rtl/>
        </w:rPr>
      </w:pPr>
      <w:r>
        <w:rPr>
          <w:rFonts w:hint="cs"/>
          <w:rtl/>
        </w:rPr>
        <w:t xml:space="preserve">אנחנו עוסקים בסייבר, אז אני מכיר דרכים נוספות לטפל במחשבים, אבל איך זה </w:t>
      </w:r>
      <w:bookmarkStart w:id="607" w:name="_ETM_Q1_2648900"/>
      <w:bookmarkEnd w:id="607"/>
      <w:r>
        <w:rPr>
          <w:rFonts w:hint="cs"/>
          <w:rtl/>
        </w:rPr>
        <w:t>קשור ל</w:t>
      </w:r>
      <w:r w:rsidRPr="00414128">
        <w:rPr>
          <w:rtl/>
        </w:rPr>
        <w:t>תקיפ</w:t>
      </w:r>
      <w:r>
        <w:rPr>
          <w:rFonts w:hint="cs"/>
          <w:rtl/>
        </w:rPr>
        <w:t>ו</w:t>
      </w:r>
      <w:r w:rsidRPr="00414128">
        <w:rPr>
          <w:rtl/>
        </w:rPr>
        <w:t>ת הסייבר,</w:t>
      </w:r>
      <w:r>
        <w:rPr>
          <w:rFonts w:hint="cs"/>
          <w:rtl/>
        </w:rPr>
        <w:t xml:space="preserve"> אדוני?</w:t>
      </w:r>
    </w:p>
    <w:p w:rsidR="00414128" w:rsidRDefault="00414128" w:rsidP="00414128">
      <w:pPr>
        <w:rPr>
          <w:rtl/>
        </w:rPr>
      </w:pPr>
      <w:bookmarkStart w:id="608" w:name="_ETM_Q1_2649998"/>
      <w:bookmarkStart w:id="609" w:name="_ETM_Q1_2650114"/>
      <w:bookmarkStart w:id="610" w:name="_ETM_Q1_2650262"/>
      <w:bookmarkEnd w:id="608"/>
      <w:bookmarkEnd w:id="609"/>
      <w:bookmarkEnd w:id="610"/>
    </w:p>
    <w:p w:rsidR="00414128" w:rsidRDefault="00414128" w:rsidP="00414128">
      <w:pPr>
        <w:pStyle w:val="af9"/>
        <w:keepNext/>
        <w:rPr>
          <w:rtl/>
        </w:rPr>
      </w:pPr>
      <w:bookmarkStart w:id="611" w:name="_ETM_Q1_2650348"/>
      <w:bookmarkStart w:id="612" w:name="ET_guest_920736_110"/>
      <w:bookmarkEnd w:id="611"/>
      <w:r w:rsidRPr="00414128">
        <w:rPr>
          <w:rStyle w:val="TagStyle"/>
          <w:rtl/>
        </w:rPr>
        <w:t xml:space="preserve"> &lt;&lt; אורח &gt;&gt; </w:t>
      </w:r>
      <w:r>
        <w:rPr>
          <w:rtl/>
        </w:rPr>
        <w:t>אורי שיין:</w:t>
      </w:r>
      <w:r w:rsidRPr="00414128">
        <w:rPr>
          <w:rStyle w:val="TagStyle"/>
          <w:rtl/>
        </w:rPr>
        <w:t xml:space="preserve"> &lt;&lt; אורח &gt;&gt;</w:t>
      </w:r>
      <w:r>
        <w:rPr>
          <w:rtl/>
        </w:rPr>
        <w:t xml:space="preserve">   </w:t>
      </w:r>
      <w:bookmarkEnd w:id="612"/>
    </w:p>
    <w:p w:rsidR="00414128" w:rsidRDefault="00414128" w:rsidP="00414128">
      <w:pPr>
        <w:pStyle w:val="KeepWithNext"/>
        <w:rPr>
          <w:rtl/>
        </w:rPr>
      </w:pPr>
    </w:p>
    <w:p w:rsidR="003A4BA0" w:rsidRDefault="00414128" w:rsidP="00414128">
      <w:pPr>
        <w:rPr>
          <w:rtl/>
        </w:rPr>
      </w:pPr>
      <w:r>
        <w:rPr>
          <w:rFonts w:hint="cs"/>
          <w:rtl/>
        </w:rPr>
        <w:t>ציוד</w:t>
      </w:r>
      <w:r w:rsidRPr="00414128">
        <w:rPr>
          <w:rtl/>
        </w:rPr>
        <w:t xml:space="preserve"> בקרה מתייחס לכל מערכות בקרה שמו</w:t>
      </w:r>
      <w:r>
        <w:rPr>
          <w:rFonts w:hint="cs"/>
          <w:rtl/>
        </w:rPr>
        <w:t>חצנ</w:t>
      </w:r>
      <w:r w:rsidRPr="00414128">
        <w:rPr>
          <w:rtl/>
        </w:rPr>
        <w:t xml:space="preserve">ות לאינטרנט. ראינו באפריל </w:t>
      </w:r>
      <w:r>
        <w:rPr>
          <w:rFonts w:hint="cs"/>
          <w:rtl/>
        </w:rPr>
        <w:t>2020</w:t>
      </w:r>
      <w:r w:rsidRPr="00414128">
        <w:rPr>
          <w:rtl/>
        </w:rPr>
        <w:t xml:space="preserve"> כבר את תקיפת בקרי המים על מתקני התשתית בישראל. זה נכון גם להפעלות מערכות כריזה שהיו פה גם בבחירות האחרונות</w:t>
      </w:r>
      <w:r>
        <w:rPr>
          <w:rFonts w:hint="cs"/>
          <w:rtl/>
        </w:rPr>
        <w:t>. אז</w:t>
      </w:r>
      <w:r w:rsidRPr="00414128">
        <w:rPr>
          <w:rtl/>
        </w:rPr>
        <w:t xml:space="preserve"> זה גם מערכות כריזה. זה מתחבר גם לשאלה אחרת</w:t>
      </w:r>
      <w:r>
        <w:rPr>
          <w:rFonts w:hint="cs"/>
          <w:rtl/>
        </w:rPr>
        <w:t>,</w:t>
      </w:r>
      <w:r w:rsidRPr="00414128">
        <w:rPr>
          <w:rtl/>
        </w:rPr>
        <w:t xml:space="preserve"> סליחה היושב</w:t>
      </w:r>
      <w:r>
        <w:rPr>
          <w:rFonts w:hint="cs"/>
          <w:rtl/>
        </w:rPr>
        <w:t>-</w:t>
      </w:r>
      <w:r w:rsidRPr="00414128">
        <w:rPr>
          <w:rtl/>
        </w:rPr>
        <w:t xml:space="preserve">ראש, אני משתף, אבל גם </w:t>
      </w:r>
      <w:r>
        <w:rPr>
          <w:rFonts w:hint="cs"/>
          <w:rtl/>
        </w:rPr>
        <w:t>ל</w:t>
      </w:r>
      <w:r w:rsidRPr="00414128">
        <w:rPr>
          <w:rtl/>
        </w:rPr>
        <w:t>נושא של ה</w:t>
      </w:r>
      <w:r>
        <w:rPr>
          <w:rFonts w:hint="cs"/>
          <w:rtl/>
        </w:rPr>
        <w:t>עיתי</w:t>
      </w:r>
      <w:r w:rsidRPr="00414128">
        <w:rPr>
          <w:rtl/>
        </w:rPr>
        <w:t>, זאת אומרת</w:t>
      </w:r>
      <w:r>
        <w:rPr>
          <w:rFonts w:hint="cs"/>
          <w:rtl/>
        </w:rPr>
        <w:t>,</w:t>
      </w:r>
      <w:r w:rsidRPr="00414128">
        <w:rPr>
          <w:rtl/>
        </w:rPr>
        <w:t xml:space="preserve"> ספק שמגיע אחת לתקופה לשדרג מערכת או לתחזק אותה</w:t>
      </w:r>
      <w:r>
        <w:rPr>
          <w:rFonts w:hint="cs"/>
          <w:rtl/>
        </w:rPr>
        <w:t>,</w:t>
      </w:r>
      <w:r>
        <w:rPr>
          <w:rtl/>
        </w:rPr>
        <w:t xml:space="preserve"> ז</w:t>
      </w:r>
      <w:r>
        <w:rPr>
          <w:rFonts w:hint="cs"/>
          <w:rtl/>
        </w:rPr>
        <w:t>ו</w:t>
      </w:r>
      <w:r w:rsidRPr="00414128">
        <w:rPr>
          <w:rtl/>
        </w:rPr>
        <w:t xml:space="preserve"> הכוונה לעיתי</w:t>
      </w:r>
      <w:r>
        <w:rPr>
          <w:rFonts w:hint="cs"/>
          <w:rtl/>
        </w:rPr>
        <w:t>,</w:t>
      </w:r>
      <w:r w:rsidRPr="00414128">
        <w:rPr>
          <w:rtl/>
        </w:rPr>
        <w:t xml:space="preserve"> ולכן החיבור </w:t>
      </w:r>
      <w:r>
        <w:rPr>
          <w:rFonts w:hint="cs"/>
          <w:rtl/>
        </w:rPr>
        <w:t xml:space="preserve">הוא </w:t>
      </w:r>
      <w:r>
        <w:rPr>
          <w:rtl/>
        </w:rPr>
        <w:t xml:space="preserve">לא לוגי </w:t>
      </w:r>
      <w:r>
        <w:rPr>
          <w:rFonts w:hint="cs"/>
          <w:rtl/>
        </w:rPr>
        <w:t xml:space="preserve">קבוע. </w:t>
      </w:r>
      <w:r w:rsidRPr="00414128">
        <w:rPr>
          <w:rtl/>
        </w:rPr>
        <w:t>לכן זה מתייחס לשתי השאלות האלה</w:t>
      </w:r>
      <w:r>
        <w:rPr>
          <w:rFonts w:hint="cs"/>
          <w:rtl/>
        </w:rPr>
        <w:t>,</w:t>
      </w:r>
      <w:r w:rsidRPr="00414128">
        <w:rPr>
          <w:rtl/>
        </w:rPr>
        <w:t xml:space="preserve"> גם לנושא של </w:t>
      </w:r>
      <w:r>
        <w:rPr>
          <w:rFonts w:hint="cs"/>
          <w:rtl/>
        </w:rPr>
        <w:t>התדירות</w:t>
      </w:r>
      <w:r>
        <w:rPr>
          <w:rtl/>
        </w:rPr>
        <w:t xml:space="preserve"> וגם </w:t>
      </w:r>
      <w:r>
        <w:rPr>
          <w:rFonts w:hint="cs"/>
          <w:rtl/>
        </w:rPr>
        <w:t>ל</w:t>
      </w:r>
      <w:r w:rsidRPr="00414128">
        <w:rPr>
          <w:rtl/>
        </w:rPr>
        <w:t>נושא של מערכות הבקרה שמו</w:t>
      </w:r>
      <w:r>
        <w:rPr>
          <w:rFonts w:hint="cs"/>
          <w:rtl/>
        </w:rPr>
        <w:t>חצנות</w:t>
      </w:r>
      <w:r w:rsidRPr="00414128">
        <w:rPr>
          <w:rtl/>
        </w:rPr>
        <w:t xml:space="preserve"> לפעמים באופן חסר אחריות ולפעמים באופן מ</w:t>
      </w:r>
      <w:r>
        <w:rPr>
          <w:rFonts w:hint="cs"/>
          <w:rtl/>
        </w:rPr>
        <w:t>א</w:t>
      </w:r>
      <w:r w:rsidRPr="00414128">
        <w:rPr>
          <w:rtl/>
        </w:rPr>
        <w:t>ובטח בצורה טובה. זה מתייחס למגזר הזה. יש מערכות קירור שמו</w:t>
      </w:r>
      <w:r>
        <w:rPr>
          <w:rFonts w:hint="cs"/>
          <w:rtl/>
        </w:rPr>
        <w:t>חצ</w:t>
      </w:r>
      <w:r w:rsidRPr="00414128">
        <w:rPr>
          <w:rtl/>
        </w:rPr>
        <w:t>נות לאינטרנט</w:t>
      </w:r>
      <w:r>
        <w:rPr>
          <w:rFonts w:hint="cs"/>
          <w:rtl/>
        </w:rPr>
        <w:t>.</w:t>
      </w:r>
      <w:r w:rsidRPr="00414128">
        <w:rPr>
          <w:rtl/>
        </w:rPr>
        <w:t xml:space="preserve"> יש המון מערכות שבסוף יש בק</w:t>
      </w:r>
      <w:r>
        <w:rPr>
          <w:rFonts w:hint="cs"/>
          <w:rtl/>
        </w:rPr>
        <w:t xml:space="preserve">ר </w:t>
      </w:r>
      <w:r w:rsidRPr="00414128">
        <w:rPr>
          <w:rtl/>
        </w:rPr>
        <w:t xml:space="preserve">שמפעיל </w:t>
      </w:r>
      <w:proofErr w:type="spellStart"/>
      <w:r w:rsidRPr="00414128">
        <w:rPr>
          <w:rtl/>
        </w:rPr>
        <w:t>איזשהי</w:t>
      </w:r>
      <w:proofErr w:type="spellEnd"/>
      <w:r w:rsidRPr="00414128">
        <w:rPr>
          <w:rtl/>
        </w:rPr>
        <w:t xml:space="preserve"> מערכת פיזית מאחורה </w:t>
      </w:r>
      <w:r>
        <w:rPr>
          <w:rFonts w:hint="cs"/>
          <w:rtl/>
        </w:rPr>
        <w:t xml:space="preserve">– </w:t>
      </w:r>
      <w:r w:rsidRPr="00414128">
        <w:rPr>
          <w:rtl/>
        </w:rPr>
        <w:t>אנחנו מתייחסים למי שנותן שירותים לאוכלוסייה הזאת.</w:t>
      </w:r>
    </w:p>
    <w:p w:rsidR="003A4BA0" w:rsidRDefault="003A4BA0" w:rsidP="00414128">
      <w:pPr>
        <w:rPr>
          <w:rtl/>
        </w:rPr>
      </w:pPr>
      <w:bookmarkStart w:id="613" w:name="_ETM_Q1_2704289"/>
      <w:bookmarkEnd w:id="613"/>
    </w:p>
    <w:p w:rsidR="003A4BA0" w:rsidRDefault="003A4BA0" w:rsidP="003A4BA0">
      <w:pPr>
        <w:pStyle w:val="af9"/>
        <w:keepNext/>
        <w:rPr>
          <w:rtl/>
        </w:rPr>
      </w:pPr>
      <w:bookmarkStart w:id="614" w:name="ET_guest_919284_111"/>
      <w:r w:rsidRPr="003A4BA0">
        <w:rPr>
          <w:rStyle w:val="TagStyle"/>
          <w:rtl/>
        </w:rPr>
        <w:t xml:space="preserve"> &lt;&lt; אורח &gt;&gt; </w:t>
      </w:r>
      <w:r>
        <w:rPr>
          <w:rtl/>
        </w:rPr>
        <w:t xml:space="preserve">עמרי רחום </w:t>
      </w:r>
      <w:proofErr w:type="spellStart"/>
      <w:r>
        <w:rPr>
          <w:rtl/>
        </w:rPr>
        <w:t>טוויג</w:t>
      </w:r>
      <w:proofErr w:type="spellEnd"/>
      <w:r>
        <w:rPr>
          <w:rtl/>
        </w:rPr>
        <w:t>:</w:t>
      </w:r>
      <w:r w:rsidRPr="003A4BA0">
        <w:rPr>
          <w:rStyle w:val="TagStyle"/>
          <w:rtl/>
        </w:rPr>
        <w:t xml:space="preserve"> &lt;&lt; אורח &gt;&gt;</w:t>
      </w:r>
      <w:r>
        <w:rPr>
          <w:rtl/>
        </w:rPr>
        <w:t xml:space="preserve">   </w:t>
      </w:r>
      <w:bookmarkEnd w:id="614"/>
    </w:p>
    <w:p w:rsidR="003A4BA0" w:rsidRDefault="003A4BA0" w:rsidP="003A4BA0">
      <w:pPr>
        <w:pStyle w:val="KeepWithNext"/>
        <w:rPr>
          <w:rtl/>
        </w:rPr>
      </w:pPr>
    </w:p>
    <w:p w:rsidR="003A4BA0" w:rsidRDefault="003A4BA0" w:rsidP="003A4BA0">
      <w:pPr>
        <w:rPr>
          <w:rtl/>
        </w:rPr>
      </w:pPr>
      <w:bookmarkStart w:id="615" w:name="_ETM_Q1_2704860"/>
      <w:bookmarkStart w:id="616" w:name="_ETM_Q1_2704916"/>
      <w:bookmarkEnd w:id="615"/>
      <w:bookmarkEnd w:id="616"/>
      <w:r>
        <w:rPr>
          <w:rFonts w:hint="cs"/>
          <w:rtl/>
        </w:rPr>
        <w:t>למה</w:t>
      </w:r>
      <w:r w:rsidR="00414128" w:rsidRPr="00414128">
        <w:rPr>
          <w:rtl/>
        </w:rPr>
        <w:t xml:space="preserve"> זה לא נכנס </w:t>
      </w:r>
      <w:r>
        <w:rPr>
          <w:rFonts w:hint="cs"/>
          <w:rtl/>
        </w:rPr>
        <w:t>ב</w:t>
      </w:r>
      <w:r w:rsidR="00414128" w:rsidRPr="00414128">
        <w:rPr>
          <w:rtl/>
        </w:rPr>
        <w:t xml:space="preserve">פרט </w:t>
      </w:r>
      <w:r>
        <w:rPr>
          <w:rFonts w:hint="cs"/>
          <w:rtl/>
        </w:rPr>
        <w:t>(2)</w:t>
      </w:r>
      <w:r w:rsidR="00414128" w:rsidRPr="00414128">
        <w:rPr>
          <w:rtl/>
        </w:rPr>
        <w:t xml:space="preserve"> להגדרת ספק</w:t>
      </w:r>
      <w:r>
        <w:rPr>
          <w:rFonts w:hint="cs"/>
          <w:rtl/>
        </w:rPr>
        <w:t>?</w:t>
      </w:r>
      <w:r w:rsidR="00414128" w:rsidRPr="00414128">
        <w:rPr>
          <w:rtl/>
        </w:rPr>
        <w:t xml:space="preserve"> פרט שתיים כולל</w:t>
      </w:r>
      <w:r>
        <w:rPr>
          <w:rFonts w:hint="cs"/>
          <w:rtl/>
        </w:rPr>
        <w:t xml:space="preserve"> א</w:t>
      </w:r>
      <w:r w:rsidR="00414128" w:rsidRPr="00414128">
        <w:rPr>
          <w:rtl/>
        </w:rPr>
        <w:t>ת מי שעיסוקו באספקת שירותי תחזוקה, ניה</w:t>
      </w:r>
      <w:r>
        <w:rPr>
          <w:rtl/>
        </w:rPr>
        <w:t>ול</w:t>
      </w:r>
      <w:r>
        <w:rPr>
          <w:rFonts w:hint="cs"/>
          <w:rtl/>
        </w:rPr>
        <w:t xml:space="preserve"> </w:t>
      </w:r>
      <w:r w:rsidR="00414128" w:rsidRPr="00414128">
        <w:rPr>
          <w:rtl/>
        </w:rPr>
        <w:t>א</w:t>
      </w:r>
      <w:r>
        <w:rPr>
          <w:rFonts w:hint="cs"/>
          <w:rtl/>
        </w:rPr>
        <w:t>ו</w:t>
      </w:r>
      <w:r w:rsidR="00414128" w:rsidRPr="00414128">
        <w:rPr>
          <w:rtl/>
        </w:rPr>
        <w:t xml:space="preserve"> בקרה לשירותי אחסון, מחשוב ודברים אחרים. אז זה פשוט קצת </w:t>
      </w:r>
      <w:r>
        <w:rPr>
          <w:rFonts w:hint="cs"/>
          <w:rtl/>
        </w:rPr>
        <w:t>- - -</w:t>
      </w:r>
    </w:p>
    <w:p w:rsidR="003A4BA0" w:rsidRDefault="003A4BA0" w:rsidP="003A4BA0">
      <w:pPr>
        <w:rPr>
          <w:rtl/>
        </w:rPr>
      </w:pPr>
    </w:p>
    <w:p w:rsidR="003A4BA0" w:rsidRDefault="003A4BA0" w:rsidP="003A4BA0">
      <w:pPr>
        <w:pStyle w:val="af9"/>
        <w:keepNext/>
        <w:rPr>
          <w:rtl/>
        </w:rPr>
      </w:pPr>
      <w:bookmarkStart w:id="617" w:name="ET_guest_920731_112"/>
      <w:r w:rsidRPr="003A4BA0">
        <w:rPr>
          <w:rStyle w:val="TagStyle"/>
          <w:rtl/>
        </w:rPr>
        <w:t xml:space="preserve"> &lt;&lt; אורח &gt;&gt; </w:t>
      </w:r>
      <w:r>
        <w:rPr>
          <w:rtl/>
        </w:rPr>
        <w:t>ליאת גורפינקל:</w:t>
      </w:r>
      <w:r w:rsidRPr="003A4BA0">
        <w:rPr>
          <w:rStyle w:val="TagStyle"/>
          <w:rtl/>
        </w:rPr>
        <w:t xml:space="preserve"> &lt;&lt; אורח &gt;&gt;</w:t>
      </w:r>
      <w:r>
        <w:rPr>
          <w:rtl/>
        </w:rPr>
        <w:t xml:space="preserve">   </w:t>
      </w:r>
      <w:bookmarkEnd w:id="617"/>
    </w:p>
    <w:p w:rsidR="003A4BA0" w:rsidRDefault="003A4BA0" w:rsidP="003A4BA0">
      <w:pPr>
        <w:pStyle w:val="KeepWithNext"/>
        <w:rPr>
          <w:rtl/>
        </w:rPr>
      </w:pPr>
    </w:p>
    <w:p w:rsidR="003A4BA0" w:rsidRDefault="003A4BA0" w:rsidP="003A4BA0">
      <w:pPr>
        <w:rPr>
          <w:rtl/>
        </w:rPr>
      </w:pPr>
      <w:r>
        <w:rPr>
          <w:rFonts w:hint="cs"/>
          <w:rtl/>
        </w:rPr>
        <w:t>זה אחד פלוס אחד. שתי ההגדרות עצמן, זה סעיף</w:t>
      </w:r>
      <w:r w:rsidR="00414128" w:rsidRPr="00414128">
        <w:rPr>
          <w:rtl/>
        </w:rPr>
        <w:t xml:space="preserve"> </w:t>
      </w:r>
      <w:r>
        <w:rPr>
          <w:rFonts w:hint="cs"/>
          <w:rtl/>
        </w:rPr>
        <w:t>(</w:t>
      </w:r>
      <w:r w:rsidR="00414128" w:rsidRPr="00414128">
        <w:rPr>
          <w:rtl/>
        </w:rPr>
        <w:t>4</w:t>
      </w:r>
      <w:r>
        <w:rPr>
          <w:rFonts w:hint="cs"/>
          <w:rtl/>
        </w:rPr>
        <w:t>)</w:t>
      </w:r>
      <w:r w:rsidR="00414128" w:rsidRPr="00414128">
        <w:rPr>
          <w:rtl/>
        </w:rPr>
        <w:t xml:space="preserve"> וגם</w:t>
      </w:r>
      <w:r>
        <w:rPr>
          <w:rFonts w:hint="cs"/>
          <w:rtl/>
        </w:rPr>
        <w:t xml:space="preserve"> - - -</w:t>
      </w:r>
    </w:p>
    <w:p w:rsidR="003A4BA0" w:rsidRDefault="003A4BA0" w:rsidP="003A4BA0">
      <w:pPr>
        <w:pStyle w:val="af9"/>
        <w:keepNext/>
        <w:rPr>
          <w:rtl/>
        </w:rPr>
      </w:pPr>
      <w:bookmarkStart w:id="618" w:name="_ETM_Q1_2722036"/>
      <w:bookmarkStart w:id="619" w:name="_ETM_Q1_2722177"/>
      <w:bookmarkStart w:id="620" w:name="ET_guest_919284_113"/>
      <w:bookmarkEnd w:id="618"/>
      <w:bookmarkEnd w:id="619"/>
      <w:r w:rsidRPr="003A4BA0">
        <w:rPr>
          <w:rStyle w:val="TagStyle"/>
          <w:rtl/>
        </w:rPr>
        <w:t xml:space="preserve"> &lt;&lt; אורח &gt;&gt; </w:t>
      </w:r>
      <w:r>
        <w:rPr>
          <w:rtl/>
        </w:rPr>
        <w:t xml:space="preserve">עמרי רחום </w:t>
      </w:r>
      <w:proofErr w:type="spellStart"/>
      <w:r>
        <w:rPr>
          <w:rtl/>
        </w:rPr>
        <w:t>טוויג</w:t>
      </w:r>
      <w:proofErr w:type="spellEnd"/>
      <w:r>
        <w:rPr>
          <w:rtl/>
        </w:rPr>
        <w:t>:</w:t>
      </w:r>
      <w:r w:rsidRPr="003A4BA0">
        <w:rPr>
          <w:rStyle w:val="TagStyle"/>
          <w:rtl/>
        </w:rPr>
        <w:t xml:space="preserve"> &lt;&lt; אורח &gt;&gt;</w:t>
      </w:r>
      <w:r>
        <w:rPr>
          <w:rtl/>
        </w:rPr>
        <w:t xml:space="preserve">   </w:t>
      </w:r>
      <w:bookmarkEnd w:id="620"/>
    </w:p>
    <w:p w:rsidR="003A4BA0" w:rsidRDefault="003A4BA0" w:rsidP="003A4BA0">
      <w:pPr>
        <w:pStyle w:val="KeepWithNext"/>
        <w:rPr>
          <w:rtl/>
        </w:rPr>
      </w:pPr>
    </w:p>
    <w:p w:rsidR="003A4BA0" w:rsidRDefault="00414128" w:rsidP="003A4BA0">
      <w:pPr>
        <w:rPr>
          <w:rtl/>
        </w:rPr>
      </w:pPr>
      <w:r w:rsidRPr="00414128">
        <w:rPr>
          <w:rtl/>
        </w:rPr>
        <w:t>כן, אבל שוב</w:t>
      </w:r>
      <w:r w:rsidR="003A4BA0">
        <w:rPr>
          <w:rFonts w:hint="cs"/>
          <w:rtl/>
        </w:rPr>
        <w:t>,</w:t>
      </w:r>
      <w:r w:rsidRPr="00414128">
        <w:rPr>
          <w:rtl/>
        </w:rPr>
        <w:t xml:space="preserve"> סעי</w:t>
      </w:r>
      <w:r w:rsidR="003A4BA0">
        <w:rPr>
          <w:rFonts w:hint="cs"/>
          <w:rtl/>
        </w:rPr>
        <w:t>פים</w:t>
      </w:r>
      <w:r w:rsidRPr="00414128">
        <w:rPr>
          <w:rtl/>
        </w:rPr>
        <w:t xml:space="preserve"> </w:t>
      </w:r>
      <w:r w:rsidR="003A4BA0">
        <w:rPr>
          <w:rFonts w:hint="cs"/>
          <w:rtl/>
        </w:rPr>
        <w:t>(</w:t>
      </w:r>
      <w:r w:rsidRPr="00414128">
        <w:rPr>
          <w:rtl/>
        </w:rPr>
        <w:t>4</w:t>
      </w:r>
      <w:r w:rsidR="003A4BA0">
        <w:rPr>
          <w:rFonts w:hint="cs"/>
          <w:rtl/>
        </w:rPr>
        <w:t>)</w:t>
      </w:r>
      <w:r w:rsidRPr="00414128">
        <w:rPr>
          <w:rtl/>
        </w:rPr>
        <w:t xml:space="preserve"> </w:t>
      </w:r>
      <w:r w:rsidR="003A4BA0">
        <w:rPr>
          <w:rFonts w:hint="cs"/>
          <w:rtl/>
        </w:rPr>
        <w:t xml:space="preserve">ו-(5) </w:t>
      </w:r>
      <w:r w:rsidRPr="00414128">
        <w:rPr>
          <w:rtl/>
        </w:rPr>
        <w:t xml:space="preserve">להגדרת שירותים דיגיטליים נכנסים ממילא בפרט </w:t>
      </w:r>
      <w:r w:rsidR="003A4BA0">
        <w:rPr>
          <w:rFonts w:hint="cs"/>
          <w:rtl/>
        </w:rPr>
        <w:t>(2)</w:t>
      </w:r>
      <w:r w:rsidRPr="00414128">
        <w:rPr>
          <w:rtl/>
        </w:rPr>
        <w:t xml:space="preserve"> להגדרת ספק</w:t>
      </w:r>
      <w:r w:rsidR="003A4BA0">
        <w:rPr>
          <w:rFonts w:hint="cs"/>
          <w:rtl/>
        </w:rPr>
        <w:t>.</w:t>
      </w:r>
      <w:r w:rsidRPr="00414128">
        <w:rPr>
          <w:rtl/>
        </w:rPr>
        <w:t xml:space="preserve"> זו כפילות.</w:t>
      </w:r>
    </w:p>
    <w:p w:rsidR="00565437" w:rsidRDefault="00565437" w:rsidP="003A4BA0">
      <w:pPr>
        <w:rPr>
          <w:rtl/>
        </w:rPr>
      </w:pPr>
      <w:bookmarkStart w:id="621" w:name="_ETM_Q1_2736040"/>
      <w:bookmarkStart w:id="622" w:name="_ETM_Q1_2736113"/>
      <w:bookmarkEnd w:id="621"/>
      <w:bookmarkEnd w:id="622"/>
    </w:p>
    <w:p w:rsidR="00565437" w:rsidRDefault="00565437" w:rsidP="00565437">
      <w:pPr>
        <w:pStyle w:val="af9"/>
        <w:keepNext/>
        <w:rPr>
          <w:rtl/>
        </w:rPr>
      </w:pPr>
      <w:bookmarkStart w:id="623" w:name="ET_guest_920731_114"/>
      <w:r w:rsidRPr="00565437">
        <w:rPr>
          <w:rStyle w:val="TagStyle"/>
          <w:rtl/>
        </w:rPr>
        <w:t xml:space="preserve"> &lt;&lt; אורח &gt;&gt; </w:t>
      </w:r>
      <w:r>
        <w:rPr>
          <w:rtl/>
        </w:rPr>
        <w:t>ליאת גורפינקל:</w:t>
      </w:r>
      <w:r w:rsidRPr="00565437">
        <w:rPr>
          <w:rStyle w:val="TagStyle"/>
          <w:rtl/>
        </w:rPr>
        <w:t xml:space="preserve"> &lt;&lt; אורח &gt;&gt;</w:t>
      </w:r>
      <w:r>
        <w:rPr>
          <w:rtl/>
        </w:rPr>
        <w:t xml:space="preserve">   </w:t>
      </w:r>
      <w:bookmarkEnd w:id="623"/>
    </w:p>
    <w:p w:rsidR="00565437" w:rsidRDefault="00565437" w:rsidP="00565437">
      <w:pPr>
        <w:pStyle w:val="KeepWithNext"/>
        <w:rPr>
          <w:rtl/>
        </w:rPr>
      </w:pPr>
    </w:p>
    <w:p w:rsidR="00565437" w:rsidRDefault="00565437" w:rsidP="00565437">
      <w:pPr>
        <w:rPr>
          <w:rtl/>
        </w:rPr>
      </w:pPr>
      <w:r>
        <w:rPr>
          <w:rFonts w:hint="cs"/>
          <w:rtl/>
        </w:rPr>
        <w:t>זה נדבך על נדבך.</w:t>
      </w:r>
    </w:p>
    <w:p w:rsidR="00565437" w:rsidRDefault="00565437" w:rsidP="00565437">
      <w:pPr>
        <w:rPr>
          <w:rtl/>
        </w:rPr>
      </w:pPr>
    </w:p>
    <w:p w:rsidR="00565437" w:rsidRDefault="00565437" w:rsidP="00565437">
      <w:pPr>
        <w:pStyle w:val="af9"/>
        <w:keepNext/>
        <w:rPr>
          <w:rtl/>
        </w:rPr>
      </w:pPr>
      <w:bookmarkStart w:id="624" w:name="ET_guest_919284_115"/>
      <w:r w:rsidRPr="00565437">
        <w:rPr>
          <w:rStyle w:val="TagStyle"/>
          <w:rtl/>
        </w:rPr>
        <w:t xml:space="preserve"> &lt;&lt; אורח &gt;&gt; </w:t>
      </w:r>
      <w:r>
        <w:rPr>
          <w:rtl/>
        </w:rPr>
        <w:t xml:space="preserve">עמרי רחום </w:t>
      </w:r>
      <w:proofErr w:type="spellStart"/>
      <w:r>
        <w:rPr>
          <w:rtl/>
        </w:rPr>
        <w:t>טוויג</w:t>
      </w:r>
      <w:proofErr w:type="spellEnd"/>
      <w:r>
        <w:rPr>
          <w:rtl/>
        </w:rPr>
        <w:t>:</w:t>
      </w:r>
      <w:r w:rsidRPr="00565437">
        <w:rPr>
          <w:rStyle w:val="TagStyle"/>
          <w:rtl/>
        </w:rPr>
        <w:t xml:space="preserve"> &lt;&lt; אורח &gt;&gt;</w:t>
      </w:r>
      <w:r>
        <w:rPr>
          <w:rtl/>
        </w:rPr>
        <w:t xml:space="preserve">   </w:t>
      </w:r>
      <w:bookmarkEnd w:id="624"/>
    </w:p>
    <w:p w:rsidR="00565437" w:rsidRDefault="00565437" w:rsidP="00565437">
      <w:pPr>
        <w:pStyle w:val="KeepWithNext"/>
        <w:rPr>
          <w:rtl/>
        </w:rPr>
      </w:pPr>
    </w:p>
    <w:p w:rsidR="00565437" w:rsidRDefault="00565437" w:rsidP="00565437">
      <w:pPr>
        <w:rPr>
          <w:rtl/>
        </w:rPr>
      </w:pPr>
      <w:r>
        <w:rPr>
          <w:rFonts w:hint="cs"/>
          <w:rtl/>
        </w:rPr>
        <w:t xml:space="preserve">לא. הוא </w:t>
      </w:r>
      <w:r w:rsidR="00414128" w:rsidRPr="00414128">
        <w:rPr>
          <w:rtl/>
        </w:rPr>
        <w:t>נכנס ל</w:t>
      </w:r>
      <w:r>
        <w:rPr>
          <w:rFonts w:hint="cs"/>
          <w:rtl/>
        </w:rPr>
        <w:t>תחולה</w:t>
      </w:r>
      <w:r w:rsidR="00414128" w:rsidRPr="00414128">
        <w:rPr>
          <w:rtl/>
        </w:rPr>
        <w:t xml:space="preserve"> מעצם זה שהוא נותן שירותים דיגיטליים</w:t>
      </w:r>
      <w:r>
        <w:rPr>
          <w:rFonts w:hint="cs"/>
          <w:rtl/>
        </w:rPr>
        <w:t>,</w:t>
      </w:r>
      <w:r w:rsidR="00414128" w:rsidRPr="00414128">
        <w:rPr>
          <w:rtl/>
        </w:rPr>
        <w:t xml:space="preserve"> כי הוא נכנס בפרט </w:t>
      </w:r>
      <w:r>
        <w:rPr>
          <w:rFonts w:hint="cs"/>
          <w:rtl/>
        </w:rPr>
        <w:t>(</w:t>
      </w:r>
      <w:r w:rsidR="00414128" w:rsidRPr="00414128">
        <w:rPr>
          <w:rtl/>
        </w:rPr>
        <w:t>4</w:t>
      </w:r>
      <w:r>
        <w:rPr>
          <w:rFonts w:hint="cs"/>
          <w:rtl/>
        </w:rPr>
        <w:t>)</w:t>
      </w:r>
      <w:r w:rsidR="00414128" w:rsidRPr="00414128">
        <w:rPr>
          <w:rtl/>
        </w:rPr>
        <w:t xml:space="preserve"> או </w:t>
      </w:r>
      <w:r>
        <w:rPr>
          <w:rFonts w:hint="cs"/>
          <w:rtl/>
        </w:rPr>
        <w:t>(</w:t>
      </w:r>
      <w:r w:rsidR="00414128" w:rsidRPr="00414128">
        <w:rPr>
          <w:rtl/>
        </w:rPr>
        <w:t>5</w:t>
      </w:r>
      <w:r>
        <w:rPr>
          <w:rFonts w:hint="cs"/>
          <w:rtl/>
        </w:rPr>
        <w:t>)</w:t>
      </w:r>
      <w:r w:rsidR="00414128" w:rsidRPr="00414128">
        <w:rPr>
          <w:rtl/>
        </w:rPr>
        <w:t>, לצורך העניין</w:t>
      </w:r>
      <w:r>
        <w:rPr>
          <w:rFonts w:hint="cs"/>
          <w:rtl/>
        </w:rPr>
        <w:t>,</w:t>
      </w:r>
      <w:r w:rsidR="00414128" w:rsidRPr="00414128">
        <w:rPr>
          <w:rtl/>
        </w:rPr>
        <w:t xml:space="preserve"> להגדרת נותן שירותים דיגיטליים.</w:t>
      </w:r>
    </w:p>
    <w:p w:rsidR="00565437" w:rsidRDefault="00565437" w:rsidP="00565437">
      <w:pPr>
        <w:rPr>
          <w:rtl/>
        </w:rPr>
      </w:pPr>
      <w:bookmarkStart w:id="625" w:name="_ETM_Q1_2746038"/>
      <w:bookmarkStart w:id="626" w:name="_ETM_Q1_2746124"/>
      <w:bookmarkEnd w:id="625"/>
      <w:bookmarkEnd w:id="626"/>
    </w:p>
    <w:p w:rsidR="00565437" w:rsidRDefault="00565437" w:rsidP="00565437">
      <w:pPr>
        <w:pStyle w:val="af9"/>
        <w:keepNext/>
        <w:rPr>
          <w:rtl/>
        </w:rPr>
      </w:pPr>
      <w:bookmarkStart w:id="627" w:name="ET_guest_920731_116"/>
      <w:r w:rsidRPr="00565437">
        <w:rPr>
          <w:rStyle w:val="TagStyle"/>
          <w:rtl/>
        </w:rPr>
        <w:t xml:space="preserve"> &lt;&lt; אורח &gt;&gt; </w:t>
      </w:r>
      <w:r>
        <w:rPr>
          <w:rtl/>
        </w:rPr>
        <w:t>ליאת גורפינקל:</w:t>
      </w:r>
      <w:r w:rsidRPr="00565437">
        <w:rPr>
          <w:rStyle w:val="TagStyle"/>
          <w:rtl/>
        </w:rPr>
        <w:t xml:space="preserve"> &lt;&lt; אורח &gt;&gt;</w:t>
      </w:r>
      <w:r>
        <w:rPr>
          <w:rtl/>
        </w:rPr>
        <w:t xml:space="preserve">   </w:t>
      </w:r>
      <w:bookmarkEnd w:id="627"/>
    </w:p>
    <w:p w:rsidR="00565437" w:rsidRDefault="00565437" w:rsidP="00565437">
      <w:pPr>
        <w:pStyle w:val="KeepWithNext"/>
        <w:rPr>
          <w:rtl/>
        </w:rPr>
      </w:pPr>
    </w:p>
    <w:p w:rsidR="00565437" w:rsidRDefault="00565437" w:rsidP="00565437">
      <w:pPr>
        <w:rPr>
          <w:rtl/>
        </w:rPr>
      </w:pPr>
      <w:r>
        <w:rPr>
          <w:rFonts w:hint="cs"/>
          <w:rtl/>
        </w:rPr>
        <w:t>לא.</w:t>
      </w:r>
    </w:p>
    <w:p w:rsidR="00565437" w:rsidRDefault="00565437" w:rsidP="00565437">
      <w:pPr>
        <w:rPr>
          <w:rtl/>
        </w:rPr>
      </w:pPr>
    </w:p>
    <w:p w:rsidR="00565437" w:rsidRDefault="00565437" w:rsidP="00565437">
      <w:pPr>
        <w:pStyle w:val="af9"/>
        <w:keepNext/>
        <w:rPr>
          <w:rtl/>
        </w:rPr>
      </w:pPr>
      <w:bookmarkStart w:id="628" w:name="ET_guest_919284_117"/>
      <w:r w:rsidRPr="00565437">
        <w:rPr>
          <w:rStyle w:val="TagStyle"/>
          <w:rtl/>
        </w:rPr>
        <w:t xml:space="preserve"> &lt;&lt; אורח &gt;&gt; </w:t>
      </w:r>
      <w:r>
        <w:rPr>
          <w:rtl/>
        </w:rPr>
        <w:t xml:space="preserve">עמרי רחום </w:t>
      </w:r>
      <w:proofErr w:type="spellStart"/>
      <w:r>
        <w:rPr>
          <w:rtl/>
        </w:rPr>
        <w:t>טוויג</w:t>
      </w:r>
      <w:proofErr w:type="spellEnd"/>
      <w:r>
        <w:rPr>
          <w:rtl/>
        </w:rPr>
        <w:t>:</w:t>
      </w:r>
      <w:r w:rsidRPr="00565437">
        <w:rPr>
          <w:rStyle w:val="TagStyle"/>
          <w:rtl/>
        </w:rPr>
        <w:t xml:space="preserve"> &lt;&lt; אורח &gt;&gt;</w:t>
      </w:r>
      <w:r>
        <w:rPr>
          <w:rtl/>
        </w:rPr>
        <w:t xml:space="preserve">   </w:t>
      </w:r>
      <w:bookmarkEnd w:id="628"/>
    </w:p>
    <w:p w:rsidR="00565437" w:rsidRDefault="00565437" w:rsidP="00565437">
      <w:pPr>
        <w:pStyle w:val="KeepWithNext"/>
        <w:rPr>
          <w:rtl/>
        </w:rPr>
      </w:pPr>
    </w:p>
    <w:p w:rsidR="007074DB" w:rsidRDefault="007074DB" w:rsidP="007074DB">
      <w:pPr>
        <w:rPr>
          <w:rtl/>
        </w:rPr>
      </w:pPr>
      <w:r>
        <w:rPr>
          <w:rtl/>
        </w:rPr>
        <w:t xml:space="preserve">איך לא? </w:t>
      </w:r>
      <w:r w:rsidR="00414128" w:rsidRPr="00414128">
        <w:rPr>
          <w:rtl/>
        </w:rPr>
        <w:t>זו</w:t>
      </w:r>
      <w:r>
        <w:rPr>
          <w:rFonts w:hint="cs"/>
          <w:rtl/>
        </w:rPr>
        <w:t xml:space="preserve"> ת</w:t>
      </w:r>
      <w:r w:rsidR="00414128" w:rsidRPr="00414128">
        <w:rPr>
          <w:rtl/>
        </w:rPr>
        <w:t xml:space="preserve">חולה ישירה מכוח פרט </w:t>
      </w:r>
      <w:r>
        <w:rPr>
          <w:rFonts w:hint="cs"/>
          <w:rtl/>
        </w:rPr>
        <w:t>(1)</w:t>
      </w:r>
      <w:r w:rsidR="00414128" w:rsidRPr="00414128">
        <w:rPr>
          <w:rtl/>
        </w:rPr>
        <w:t xml:space="preserve"> להגדרת ספ</w:t>
      </w:r>
      <w:r>
        <w:rPr>
          <w:rFonts w:hint="cs"/>
          <w:rtl/>
        </w:rPr>
        <w:t>ק.</w:t>
      </w:r>
    </w:p>
    <w:p w:rsidR="007074DB" w:rsidRDefault="007074DB" w:rsidP="007074DB">
      <w:pPr>
        <w:rPr>
          <w:rtl/>
        </w:rPr>
      </w:pPr>
      <w:bookmarkStart w:id="629" w:name="_ETM_Q1_2756296"/>
      <w:bookmarkStart w:id="630" w:name="_ETM_Q1_2756382"/>
      <w:bookmarkEnd w:id="629"/>
      <w:bookmarkEnd w:id="630"/>
    </w:p>
    <w:p w:rsidR="007074DB" w:rsidRDefault="007074DB" w:rsidP="007074DB">
      <w:pPr>
        <w:pStyle w:val="af6"/>
        <w:keepNext/>
        <w:rPr>
          <w:rtl/>
        </w:rPr>
      </w:pPr>
      <w:bookmarkStart w:id="631" w:name="ET_yor_4574_118"/>
      <w:r w:rsidRPr="007074DB">
        <w:rPr>
          <w:rStyle w:val="TagStyle"/>
          <w:rtl/>
        </w:rPr>
        <w:t xml:space="preserve"> &lt;&lt; יור &gt;&gt; </w:t>
      </w:r>
      <w:r>
        <w:rPr>
          <w:rtl/>
        </w:rPr>
        <w:t>היו"ר יולי יואל אדלשטיין:</w:t>
      </w:r>
      <w:r w:rsidRPr="007074DB">
        <w:rPr>
          <w:rStyle w:val="TagStyle"/>
          <w:rtl/>
        </w:rPr>
        <w:t xml:space="preserve"> &lt;&lt; יור &gt;&gt;</w:t>
      </w:r>
      <w:r>
        <w:rPr>
          <w:rtl/>
        </w:rPr>
        <w:t xml:space="preserve">   </w:t>
      </w:r>
      <w:bookmarkEnd w:id="631"/>
    </w:p>
    <w:p w:rsidR="007074DB" w:rsidRDefault="007074DB" w:rsidP="007074DB">
      <w:pPr>
        <w:pStyle w:val="KeepWithNext"/>
        <w:rPr>
          <w:rtl/>
        </w:rPr>
      </w:pPr>
    </w:p>
    <w:p w:rsidR="00845EBF" w:rsidRDefault="00414128" w:rsidP="00845EBF">
      <w:pPr>
        <w:rPr>
          <w:rtl/>
        </w:rPr>
      </w:pPr>
      <w:r w:rsidRPr="00414128">
        <w:rPr>
          <w:rtl/>
        </w:rPr>
        <w:t>טוב. רש</w:t>
      </w:r>
      <w:r w:rsidR="007074DB">
        <w:rPr>
          <w:rFonts w:hint="cs"/>
          <w:rtl/>
        </w:rPr>
        <w:t>מנ</w:t>
      </w:r>
      <w:r w:rsidRPr="00414128">
        <w:rPr>
          <w:rtl/>
        </w:rPr>
        <w:t>ו פה את ההערו</w:t>
      </w:r>
      <w:r w:rsidR="007074DB">
        <w:rPr>
          <w:rtl/>
        </w:rPr>
        <w:t>ת, ולפני ההצבעה אנחנו נחזור לזה</w:t>
      </w:r>
      <w:r w:rsidR="007074DB">
        <w:rPr>
          <w:rFonts w:hint="cs"/>
          <w:rtl/>
        </w:rPr>
        <w:t>.</w:t>
      </w:r>
      <w:r w:rsidR="007074DB">
        <w:rPr>
          <w:rtl/>
        </w:rPr>
        <w:t xml:space="preserve"> </w:t>
      </w:r>
      <w:r w:rsidR="007074DB">
        <w:rPr>
          <w:rFonts w:hint="cs"/>
          <w:rtl/>
        </w:rPr>
        <w:t>בב</w:t>
      </w:r>
      <w:r w:rsidRPr="00414128">
        <w:rPr>
          <w:rtl/>
        </w:rPr>
        <w:t>קשה</w:t>
      </w:r>
      <w:r w:rsidR="007074DB">
        <w:rPr>
          <w:rFonts w:hint="cs"/>
          <w:rtl/>
        </w:rPr>
        <w:t>,</w:t>
      </w:r>
      <w:r w:rsidR="00845EBF">
        <w:rPr>
          <w:rtl/>
        </w:rPr>
        <w:t xml:space="preserve"> עידו</w:t>
      </w:r>
      <w:r w:rsidR="00845EBF">
        <w:rPr>
          <w:rFonts w:hint="cs"/>
          <w:rtl/>
        </w:rPr>
        <w:t>,</w:t>
      </w:r>
      <w:r w:rsidRPr="00414128">
        <w:rPr>
          <w:rtl/>
        </w:rPr>
        <w:t xml:space="preserve"> בוא נמשיך עם סעיף </w:t>
      </w:r>
      <w:r w:rsidR="00845EBF">
        <w:rPr>
          <w:rFonts w:hint="cs"/>
          <w:rtl/>
        </w:rPr>
        <w:t>2.</w:t>
      </w:r>
    </w:p>
    <w:p w:rsidR="00845EBF" w:rsidRDefault="00845EBF" w:rsidP="00845EBF">
      <w:pPr>
        <w:rPr>
          <w:rtl/>
        </w:rPr>
      </w:pPr>
    </w:p>
    <w:p w:rsidR="00845EBF" w:rsidRDefault="00845EBF" w:rsidP="00845EBF">
      <w:pPr>
        <w:pStyle w:val="a4"/>
        <w:keepNext/>
        <w:rPr>
          <w:rtl/>
        </w:rPr>
      </w:pPr>
      <w:bookmarkStart w:id="632" w:name="ET_speaker_עידו_בן_יצחק_119"/>
      <w:r w:rsidRPr="00845EBF">
        <w:rPr>
          <w:rStyle w:val="TagStyle"/>
          <w:rtl/>
        </w:rPr>
        <w:t xml:space="preserve"> &lt;&lt; דובר &gt;&gt; </w:t>
      </w:r>
      <w:r>
        <w:rPr>
          <w:rtl/>
        </w:rPr>
        <w:t>עידו בן יצחק:</w:t>
      </w:r>
      <w:r w:rsidRPr="00845EBF">
        <w:rPr>
          <w:rStyle w:val="TagStyle"/>
          <w:rtl/>
        </w:rPr>
        <w:t xml:space="preserve"> &lt;&lt; דובר &gt;&gt;</w:t>
      </w:r>
      <w:r>
        <w:rPr>
          <w:rtl/>
        </w:rPr>
        <w:t xml:space="preserve">   </w:t>
      </w:r>
      <w:bookmarkEnd w:id="632"/>
    </w:p>
    <w:p w:rsidR="00845EBF" w:rsidRDefault="00845EBF" w:rsidP="00845EBF">
      <w:pPr>
        <w:pStyle w:val="KeepWithNext"/>
        <w:rPr>
          <w:rtl/>
        </w:rPr>
      </w:pPr>
    </w:p>
    <w:p w:rsidR="00845EBF" w:rsidRDefault="00845EBF" w:rsidP="00845EBF">
      <w:pPr>
        <w:rPr>
          <w:rtl/>
        </w:rPr>
      </w:pPr>
      <w:r>
        <w:rPr>
          <w:rFonts w:hint="cs"/>
          <w:rtl/>
        </w:rPr>
        <w:t>"</w:t>
      </w:r>
      <w:r>
        <w:rPr>
          <w:rtl/>
        </w:rPr>
        <w:t>תקיפת סייבר חמורה</w:t>
      </w:r>
    </w:p>
    <w:p w:rsidR="00845EBF" w:rsidRDefault="00845EBF" w:rsidP="00845EBF">
      <w:pPr>
        <w:rPr>
          <w:rtl/>
        </w:rPr>
      </w:pPr>
    </w:p>
    <w:p w:rsidR="00845EBF" w:rsidRDefault="00845EBF" w:rsidP="00845EBF">
      <w:pPr>
        <w:rPr>
          <w:rtl/>
        </w:rPr>
      </w:pPr>
      <w:r>
        <w:rPr>
          <w:rtl/>
        </w:rPr>
        <w:t>2.</w:t>
      </w:r>
      <w:r>
        <w:rPr>
          <w:rtl/>
        </w:rPr>
        <w:tab/>
        <w:t>(א)</w:t>
      </w:r>
      <w:r>
        <w:rPr>
          <w:rtl/>
        </w:rPr>
        <w:tab/>
        <w:t xml:space="preserve">מנהל מוסמך רשאי לקבוע כי תקיפת סייבר שמתרחשת או עומדת להתרחש היא </w:t>
      </w:r>
      <w:r>
        <w:rPr>
          <w:rtl/>
        </w:rPr>
        <w:tab/>
      </w:r>
      <w:r>
        <w:rPr>
          <w:rtl/>
        </w:rPr>
        <w:tab/>
        <w:t xml:space="preserve">תקיפת סייבר חמורה, אם מצא כי יש חשש ממשי שיש בה כדי לפגוע בביטחון המדינה, </w:t>
      </w:r>
      <w:r>
        <w:rPr>
          <w:rtl/>
        </w:rPr>
        <w:tab/>
      </w:r>
      <w:r>
        <w:rPr>
          <w:rtl/>
        </w:rPr>
        <w:tab/>
        <w:t xml:space="preserve">בביטחון הציבור או בקיום האספקה והשירותים החיוניים, ובשל כל אלה (בחוק זה – </w:t>
      </w:r>
      <w:r>
        <w:rPr>
          <w:rtl/>
        </w:rPr>
        <w:tab/>
      </w:r>
      <w:r>
        <w:rPr>
          <w:rtl/>
        </w:rPr>
        <w:tab/>
        <w:t>תקיפת סייבר חמורה):</w:t>
      </w:r>
    </w:p>
    <w:p w:rsidR="00845EBF" w:rsidRDefault="00845EBF" w:rsidP="00845EBF">
      <w:pPr>
        <w:rPr>
          <w:rtl/>
        </w:rPr>
      </w:pPr>
    </w:p>
    <w:p w:rsidR="00845EBF" w:rsidRDefault="00845EBF" w:rsidP="00845EBF">
      <w:pPr>
        <w:rPr>
          <w:rtl/>
        </w:rPr>
      </w:pPr>
      <w:r>
        <w:rPr>
          <w:rtl/>
        </w:rPr>
        <w:tab/>
      </w:r>
      <w:r>
        <w:rPr>
          <w:rtl/>
        </w:rPr>
        <w:tab/>
        <w:t>(1)</w:t>
      </w:r>
      <w:r>
        <w:rPr>
          <w:rtl/>
        </w:rPr>
        <w:tab/>
        <w:t>התרחשותה במהלך תקופת הפעולות הצבאיות המשמעותיות;</w:t>
      </w:r>
    </w:p>
    <w:p w:rsidR="00845EBF" w:rsidRDefault="00845EBF" w:rsidP="00845EBF">
      <w:pPr>
        <w:rPr>
          <w:rtl/>
        </w:rPr>
      </w:pPr>
      <w:bookmarkStart w:id="633" w:name="_ETM_Q1_2782803"/>
      <w:bookmarkStart w:id="634" w:name="_ETM_Q1_2782879"/>
      <w:bookmarkEnd w:id="633"/>
      <w:bookmarkEnd w:id="634"/>
    </w:p>
    <w:p w:rsidR="00845EBF" w:rsidRDefault="00845EBF" w:rsidP="00845EBF">
      <w:pPr>
        <w:rPr>
          <w:rtl/>
        </w:rPr>
      </w:pPr>
      <w:r>
        <w:rPr>
          <w:rtl/>
        </w:rPr>
        <w:tab/>
      </w:r>
      <w:r>
        <w:rPr>
          <w:rtl/>
        </w:rPr>
        <w:tab/>
      </w:r>
      <w:r>
        <w:rPr>
          <w:rtl/>
        </w:rPr>
        <w:tab/>
        <w:t>(2)</w:t>
      </w:r>
      <w:r>
        <w:rPr>
          <w:rtl/>
        </w:rPr>
        <w:tab/>
        <w:t xml:space="preserve">קיומו של חשש ממשי שהיא בעלת השפעה משמעותית שאינה </w:t>
      </w:r>
      <w:r>
        <w:rPr>
          <w:rtl/>
        </w:rPr>
        <w:tab/>
      </w:r>
      <w:r>
        <w:rPr>
          <w:rtl/>
        </w:rPr>
        <w:tab/>
      </w:r>
      <w:r>
        <w:rPr>
          <w:rtl/>
        </w:rPr>
        <w:tab/>
      </w:r>
      <w:r>
        <w:rPr>
          <w:rtl/>
        </w:rPr>
        <w:tab/>
        <w:t>מוגבלת לספק הנתקף;</w:t>
      </w:r>
      <w:bookmarkStart w:id="635" w:name="_ETM_Q1_2785649"/>
      <w:bookmarkEnd w:id="635"/>
    </w:p>
    <w:p w:rsidR="00845EBF" w:rsidRDefault="00845EBF" w:rsidP="00845EBF">
      <w:pPr>
        <w:rPr>
          <w:rtl/>
        </w:rPr>
      </w:pPr>
      <w:bookmarkStart w:id="636" w:name="_ETM_Q1_2785727"/>
      <w:bookmarkEnd w:id="636"/>
    </w:p>
    <w:p w:rsidR="00845EBF" w:rsidRDefault="00845EBF" w:rsidP="00845EBF">
      <w:pPr>
        <w:rPr>
          <w:rtl/>
        </w:rPr>
      </w:pPr>
      <w:r>
        <w:rPr>
          <w:rtl/>
        </w:rPr>
        <w:tab/>
      </w:r>
      <w:r>
        <w:rPr>
          <w:rtl/>
        </w:rPr>
        <w:tab/>
      </w:r>
      <w:r>
        <w:rPr>
          <w:rtl/>
        </w:rPr>
        <w:tab/>
        <w:t>(3)</w:t>
      </w:r>
      <w:r>
        <w:rPr>
          <w:rtl/>
        </w:rPr>
        <w:tab/>
        <w:t xml:space="preserve">מאפייניה, לרבות </w:t>
      </w:r>
      <w:proofErr w:type="spellStart"/>
      <w:r>
        <w:rPr>
          <w:rtl/>
        </w:rPr>
        <w:t>מיתאר</w:t>
      </w:r>
      <w:proofErr w:type="spellEnd"/>
      <w:r>
        <w:rPr>
          <w:rtl/>
        </w:rPr>
        <w:t xml:space="preserve"> התקיפה או זהות התוקף.</w:t>
      </w:r>
      <w:bookmarkStart w:id="637" w:name="_ETM_Q1_2790569"/>
      <w:bookmarkEnd w:id="637"/>
    </w:p>
    <w:p w:rsidR="00845EBF" w:rsidRDefault="00845EBF" w:rsidP="00845EBF">
      <w:pPr>
        <w:rPr>
          <w:rtl/>
        </w:rPr>
      </w:pPr>
      <w:bookmarkStart w:id="638" w:name="_ETM_Q1_2790636"/>
      <w:bookmarkEnd w:id="638"/>
    </w:p>
    <w:p w:rsidR="00845EBF" w:rsidRDefault="00845EBF" w:rsidP="00845EBF">
      <w:pPr>
        <w:rPr>
          <w:rtl/>
        </w:rPr>
      </w:pPr>
      <w:r>
        <w:rPr>
          <w:rtl/>
        </w:rPr>
        <w:tab/>
        <w:t>(ב)</w:t>
      </w:r>
      <w:r>
        <w:rPr>
          <w:rtl/>
        </w:rPr>
        <w:tab/>
        <w:t xml:space="preserve">הסמכות הנתונה למנהל מוסמך לפי סעיף קטן (א) תהיה נתונה לראש חטיבת </w:t>
      </w:r>
      <w:r>
        <w:rPr>
          <w:rtl/>
        </w:rPr>
        <w:tab/>
      </w:r>
      <w:r>
        <w:rPr>
          <w:rtl/>
        </w:rPr>
        <w:tab/>
        <w:t xml:space="preserve">הגנה בסייבר בצה"ל, לעניין תקיפת סייבר שהוא מצא כי יש בה כדי לפגוע ברציפות </w:t>
      </w:r>
      <w:r>
        <w:rPr>
          <w:rtl/>
        </w:rPr>
        <w:tab/>
      </w:r>
      <w:r>
        <w:rPr>
          <w:rtl/>
        </w:rPr>
        <w:tab/>
      </w:r>
      <w:r>
        <w:rPr>
          <w:rtl/>
        </w:rPr>
        <w:tab/>
        <w:t>התפקוד המבצעי של צה"ל, בשל האמור בפסקאות (1) עד (3)  של אותו סעיף קטן.</w:t>
      </w:r>
      <w:r>
        <w:rPr>
          <w:rFonts w:hint="cs"/>
          <w:rtl/>
        </w:rPr>
        <w:t>".</w:t>
      </w:r>
    </w:p>
    <w:p w:rsidR="00845EBF" w:rsidRDefault="00845EBF" w:rsidP="00845EBF">
      <w:pPr>
        <w:rPr>
          <w:rtl/>
        </w:rPr>
      </w:pPr>
    </w:p>
    <w:p w:rsidR="00845EBF" w:rsidRDefault="00845EBF" w:rsidP="00845EBF">
      <w:pPr>
        <w:pStyle w:val="af6"/>
        <w:keepNext/>
        <w:rPr>
          <w:rtl/>
        </w:rPr>
      </w:pPr>
      <w:bookmarkStart w:id="639" w:name="ET_yor_4574_120"/>
      <w:r w:rsidRPr="00845EBF">
        <w:rPr>
          <w:rStyle w:val="TagStyle"/>
          <w:rtl/>
        </w:rPr>
        <w:t xml:space="preserve"> &lt;&lt; יור &gt;&gt; </w:t>
      </w:r>
      <w:r>
        <w:rPr>
          <w:rtl/>
        </w:rPr>
        <w:t>היו"ר יולי יואל אדלשטיין:</w:t>
      </w:r>
      <w:r w:rsidRPr="00845EBF">
        <w:rPr>
          <w:rStyle w:val="TagStyle"/>
          <w:rtl/>
        </w:rPr>
        <w:t xml:space="preserve"> &lt;&lt; יור &gt;&gt;</w:t>
      </w:r>
      <w:r>
        <w:rPr>
          <w:rtl/>
        </w:rPr>
        <w:t xml:space="preserve">   </w:t>
      </w:r>
      <w:bookmarkEnd w:id="639"/>
    </w:p>
    <w:p w:rsidR="00845EBF" w:rsidRDefault="00845EBF" w:rsidP="00845EBF">
      <w:pPr>
        <w:pStyle w:val="KeepWithNext"/>
        <w:rPr>
          <w:rtl/>
        </w:rPr>
      </w:pPr>
    </w:p>
    <w:p w:rsidR="00845EBF" w:rsidRDefault="00845EBF" w:rsidP="00845EBF">
      <w:pPr>
        <w:rPr>
          <w:rtl/>
        </w:rPr>
      </w:pPr>
      <w:r>
        <w:rPr>
          <w:rFonts w:hint="cs"/>
          <w:rtl/>
        </w:rPr>
        <w:t>עד כאן סעיף 2. יש הערות</w:t>
      </w:r>
      <w:r w:rsidR="00414128" w:rsidRPr="00414128">
        <w:rPr>
          <w:rtl/>
        </w:rPr>
        <w:t>, הצעות, לשינויים</w:t>
      </w:r>
      <w:r>
        <w:rPr>
          <w:rFonts w:hint="cs"/>
          <w:rtl/>
        </w:rPr>
        <w:t>?</w:t>
      </w:r>
    </w:p>
    <w:p w:rsidR="00845EBF" w:rsidRDefault="00845EBF" w:rsidP="00845EBF">
      <w:pPr>
        <w:rPr>
          <w:rtl/>
        </w:rPr>
      </w:pPr>
    </w:p>
    <w:p w:rsidR="00845EBF" w:rsidRDefault="00845EBF" w:rsidP="00845EBF">
      <w:pPr>
        <w:pStyle w:val="a4"/>
        <w:keepNext/>
        <w:rPr>
          <w:rtl/>
        </w:rPr>
      </w:pPr>
      <w:bookmarkStart w:id="640" w:name="ET_speaker_5766_121"/>
      <w:r w:rsidRPr="00845EBF">
        <w:rPr>
          <w:rStyle w:val="TagStyle"/>
          <w:rtl/>
        </w:rPr>
        <w:t xml:space="preserve"> &lt;&lt; דובר &gt;&gt; </w:t>
      </w:r>
      <w:r>
        <w:rPr>
          <w:rtl/>
        </w:rPr>
        <w:t>רם בן ברק (יש עתיד):</w:t>
      </w:r>
      <w:r w:rsidRPr="00845EBF">
        <w:rPr>
          <w:rStyle w:val="TagStyle"/>
          <w:rtl/>
        </w:rPr>
        <w:t xml:space="preserve"> &lt;&lt; דובר &gt;&gt;</w:t>
      </w:r>
      <w:r>
        <w:rPr>
          <w:rtl/>
        </w:rPr>
        <w:t xml:space="preserve">   </w:t>
      </w:r>
      <w:bookmarkEnd w:id="640"/>
    </w:p>
    <w:p w:rsidR="00845EBF" w:rsidRDefault="00845EBF" w:rsidP="00845EBF">
      <w:pPr>
        <w:pStyle w:val="KeepWithNext"/>
        <w:rPr>
          <w:rtl/>
        </w:rPr>
      </w:pPr>
    </w:p>
    <w:p w:rsidR="00845EBF" w:rsidRDefault="00414128" w:rsidP="00845EBF">
      <w:pPr>
        <w:rPr>
          <w:rtl/>
        </w:rPr>
      </w:pPr>
      <w:r w:rsidRPr="00414128">
        <w:rPr>
          <w:rtl/>
        </w:rPr>
        <w:t>לי יש ה</w:t>
      </w:r>
      <w:r w:rsidR="00845EBF">
        <w:rPr>
          <w:rFonts w:hint="cs"/>
          <w:rtl/>
        </w:rPr>
        <w:t>ע</w:t>
      </w:r>
      <w:r w:rsidR="00845EBF">
        <w:rPr>
          <w:rtl/>
        </w:rPr>
        <w:t>רה מח</w:t>
      </w:r>
      <w:r w:rsidR="00845EBF">
        <w:rPr>
          <w:rFonts w:hint="cs"/>
          <w:rtl/>
        </w:rPr>
        <w:t>מ</w:t>
      </w:r>
      <w:r w:rsidRPr="00414128">
        <w:rPr>
          <w:rtl/>
        </w:rPr>
        <w:t>יר</w:t>
      </w:r>
      <w:r w:rsidR="00845EBF">
        <w:rPr>
          <w:rFonts w:hint="cs"/>
          <w:rtl/>
        </w:rPr>
        <w:t>ה</w:t>
      </w:r>
      <w:r w:rsidRPr="00414128">
        <w:rPr>
          <w:rtl/>
        </w:rPr>
        <w:t xml:space="preserve"> </w:t>
      </w:r>
      <w:r w:rsidR="00845EBF">
        <w:rPr>
          <w:rFonts w:hint="cs"/>
          <w:rtl/>
        </w:rPr>
        <w:t>דווקא.</w:t>
      </w:r>
      <w:r w:rsidRPr="00414128">
        <w:rPr>
          <w:rtl/>
        </w:rPr>
        <w:t xml:space="preserve"> אם יש לכם ב</w:t>
      </w:r>
      <w:r w:rsidR="00845EBF">
        <w:rPr>
          <w:rFonts w:hint="cs"/>
          <w:rtl/>
        </w:rPr>
        <w:t>מ</w:t>
      </w:r>
      <w:r w:rsidRPr="00414128">
        <w:rPr>
          <w:rtl/>
        </w:rPr>
        <w:t>ערך הסייבר מידע על מתקפה שיכולה לסכן מהלכים צבאיים של הצבא או לפגוע באוכלוסי</w:t>
      </w:r>
      <w:r w:rsidR="00845EBF">
        <w:rPr>
          <w:rFonts w:hint="cs"/>
          <w:rtl/>
        </w:rPr>
        <w:t>י</w:t>
      </w:r>
      <w:r w:rsidRPr="00414128">
        <w:rPr>
          <w:rtl/>
        </w:rPr>
        <w:t>ה</w:t>
      </w:r>
      <w:r w:rsidR="00845EBF">
        <w:rPr>
          <w:rFonts w:hint="cs"/>
          <w:rtl/>
        </w:rPr>
        <w:t>,</w:t>
      </w:r>
      <w:r w:rsidRPr="00414128">
        <w:rPr>
          <w:rtl/>
        </w:rPr>
        <w:t xml:space="preserve"> אז למה שלא נ</w:t>
      </w:r>
      <w:r w:rsidR="00845EBF">
        <w:rPr>
          <w:rFonts w:hint="cs"/>
          <w:rtl/>
        </w:rPr>
        <w:t>י</w:t>
      </w:r>
      <w:r w:rsidRPr="00414128">
        <w:rPr>
          <w:rtl/>
        </w:rPr>
        <w:t>תן לכם את האפשרות גם להיכנס למערכות</w:t>
      </w:r>
      <w:r w:rsidR="00845EBF">
        <w:rPr>
          <w:rFonts w:hint="cs"/>
          <w:rtl/>
        </w:rPr>
        <w:t>?</w:t>
      </w:r>
      <w:r w:rsidRPr="00414128">
        <w:rPr>
          <w:rtl/>
        </w:rPr>
        <w:t xml:space="preserve"> </w:t>
      </w:r>
      <w:r w:rsidR="00845EBF">
        <w:rPr>
          <w:rFonts w:hint="cs"/>
          <w:rtl/>
        </w:rPr>
        <w:t>אתם תלויים</w:t>
      </w:r>
      <w:r w:rsidRPr="00414128">
        <w:rPr>
          <w:rtl/>
        </w:rPr>
        <w:t xml:space="preserve"> עכשיו בטוב ליב</w:t>
      </w:r>
      <w:r w:rsidR="00845EBF">
        <w:rPr>
          <w:rFonts w:hint="cs"/>
          <w:rtl/>
        </w:rPr>
        <w:t>ן</w:t>
      </w:r>
      <w:r w:rsidRPr="00414128">
        <w:rPr>
          <w:rtl/>
        </w:rPr>
        <w:t xml:space="preserve"> של החברות.</w:t>
      </w:r>
    </w:p>
    <w:p w:rsidR="00845EBF" w:rsidRDefault="00845EBF" w:rsidP="00845EBF">
      <w:pPr>
        <w:rPr>
          <w:rtl/>
        </w:rPr>
      </w:pPr>
      <w:bookmarkStart w:id="641" w:name="_ETM_Q1_2832609"/>
      <w:bookmarkStart w:id="642" w:name="_ETM_Q1_2832706"/>
      <w:bookmarkEnd w:id="641"/>
      <w:bookmarkEnd w:id="642"/>
    </w:p>
    <w:p w:rsidR="00845EBF" w:rsidRDefault="00845EBF" w:rsidP="00845EBF">
      <w:pPr>
        <w:pStyle w:val="af9"/>
        <w:keepNext/>
        <w:rPr>
          <w:rtl/>
        </w:rPr>
      </w:pPr>
      <w:bookmarkStart w:id="643" w:name="ET_guest_919284_122"/>
      <w:r w:rsidRPr="00845EBF">
        <w:rPr>
          <w:rStyle w:val="TagStyle"/>
          <w:rtl/>
        </w:rPr>
        <w:t xml:space="preserve"> &lt;&lt; אורח &gt;&gt; </w:t>
      </w:r>
      <w:r>
        <w:rPr>
          <w:rtl/>
        </w:rPr>
        <w:t xml:space="preserve">עמרי רחום </w:t>
      </w:r>
      <w:proofErr w:type="spellStart"/>
      <w:r>
        <w:rPr>
          <w:rtl/>
        </w:rPr>
        <w:t>טוויג</w:t>
      </w:r>
      <w:proofErr w:type="spellEnd"/>
      <w:r>
        <w:rPr>
          <w:rtl/>
        </w:rPr>
        <w:t>:</w:t>
      </w:r>
      <w:r w:rsidRPr="00845EBF">
        <w:rPr>
          <w:rStyle w:val="TagStyle"/>
          <w:rtl/>
        </w:rPr>
        <w:t xml:space="preserve"> &lt;&lt; אורח &gt;&gt;</w:t>
      </w:r>
      <w:r>
        <w:rPr>
          <w:rtl/>
        </w:rPr>
        <w:t xml:space="preserve">   </w:t>
      </w:r>
      <w:bookmarkEnd w:id="643"/>
    </w:p>
    <w:p w:rsidR="00845EBF" w:rsidRDefault="00845EBF" w:rsidP="00845EBF">
      <w:pPr>
        <w:pStyle w:val="KeepWithNext"/>
        <w:rPr>
          <w:rtl/>
        </w:rPr>
      </w:pPr>
    </w:p>
    <w:p w:rsidR="00845EBF" w:rsidRDefault="00414128" w:rsidP="00845EBF">
      <w:pPr>
        <w:rPr>
          <w:rtl/>
        </w:rPr>
      </w:pPr>
      <w:bookmarkStart w:id="644" w:name="_ETM_Q1_2831027"/>
      <w:bookmarkStart w:id="645" w:name="_ETM_Q1_2831096"/>
      <w:bookmarkEnd w:id="644"/>
      <w:bookmarkEnd w:id="645"/>
      <w:r w:rsidRPr="00414128">
        <w:rPr>
          <w:rtl/>
        </w:rPr>
        <w:t>כן</w:t>
      </w:r>
      <w:r w:rsidR="00845EBF">
        <w:rPr>
          <w:rFonts w:hint="cs"/>
          <w:rtl/>
        </w:rPr>
        <w:t>,</w:t>
      </w:r>
      <w:r w:rsidRPr="00414128">
        <w:rPr>
          <w:rtl/>
        </w:rPr>
        <w:t xml:space="preserve"> כן</w:t>
      </w:r>
      <w:r w:rsidR="00845EBF">
        <w:rPr>
          <w:rFonts w:hint="cs"/>
          <w:rtl/>
        </w:rPr>
        <w:t>.</w:t>
      </w:r>
      <w:r w:rsidRPr="00414128">
        <w:rPr>
          <w:rtl/>
        </w:rPr>
        <w:t xml:space="preserve"> התשובה היא כן. </w:t>
      </w:r>
    </w:p>
    <w:p w:rsidR="00845EBF" w:rsidRDefault="00845EBF" w:rsidP="00845EBF">
      <w:pPr>
        <w:rPr>
          <w:rtl/>
        </w:rPr>
      </w:pPr>
    </w:p>
    <w:p w:rsidR="00845EBF" w:rsidRDefault="00845EBF" w:rsidP="00845EBF">
      <w:pPr>
        <w:pStyle w:val="af9"/>
        <w:keepNext/>
        <w:rPr>
          <w:rtl/>
        </w:rPr>
      </w:pPr>
      <w:bookmarkStart w:id="646" w:name="ET_guest_920731_123"/>
      <w:r w:rsidRPr="00845EBF">
        <w:rPr>
          <w:rStyle w:val="TagStyle"/>
          <w:rtl/>
        </w:rPr>
        <w:t xml:space="preserve"> &lt;&lt; אורח &gt;&gt; </w:t>
      </w:r>
      <w:r>
        <w:rPr>
          <w:rtl/>
        </w:rPr>
        <w:t>ליאת גורפינקל:</w:t>
      </w:r>
      <w:r w:rsidRPr="00845EBF">
        <w:rPr>
          <w:rStyle w:val="TagStyle"/>
          <w:rtl/>
        </w:rPr>
        <w:t xml:space="preserve"> &lt;&lt; אורח &gt;&gt;</w:t>
      </w:r>
      <w:r>
        <w:rPr>
          <w:rtl/>
        </w:rPr>
        <w:t xml:space="preserve">   </w:t>
      </w:r>
      <w:bookmarkEnd w:id="646"/>
    </w:p>
    <w:p w:rsidR="00845EBF" w:rsidRDefault="00845EBF" w:rsidP="00845EBF">
      <w:pPr>
        <w:pStyle w:val="KeepWithNext"/>
        <w:rPr>
          <w:rtl/>
        </w:rPr>
      </w:pPr>
    </w:p>
    <w:p w:rsidR="00845EBF" w:rsidRDefault="00845EBF" w:rsidP="00845EBF">
      <w:pPr>
        <w:rPr>
          <w:rtl/>
        </w:rPr>
      </w:pPr>
      <w:r>
        <w:rPr>
          <w:rFonts w:hint="cs"/>
          <w:rtl/>
        </w:rPr>
        <w:t xml:space="preserve">ניסינו </w:t>
      </w:r>
      <w:r w:rsidR="00414128" w:rsidRPr="00414128">
        <w:rPr>
          <w:rtl/>
        </w:rPr>
        <w:t>להיות מידתי</w:t>
      </w:r>
      <w:r>
        <w:rPr>
          <w:rFonts w:hint="cs"/>
          <w:rtl/>
        </w:rPr>
        <w:t>ים</w:t>
      </w:r>
      <w:r w:rsidR="00414128" w:rsidRPr="00414128">
        <w:rPr>
          <w:rtl/>
        </w:rPr>
        <w:t>.</w:t>
      </w:r>
    </w:p>
    <w:p w:rsidR="00845EBF" w:rsidRDefault="00845EBF" w:rsidP="00845EBF">
      <w:pPr>
        <w:rPr>
          <w:rtl/>
        </w:rPr>
      </w:pPr>
      <w:bookmarkStart w:id="647" w:name="_ETM_Q1_2839692"/>
      <w:bookmarkStart w:id="648" w:name="_ETM_Q1_2839769"/>
      <w:bookmarkEnd w:id="647"/>
      <w:bookmarkEnd w:id="648"/>
    </w:p>
    <w:p w:rsidR="00845EBF" w:rsidRDefault="00845EBF" w:rsidP="00845EBF">
      <w:pPr>
        <w:pStyle w:val="a4"/>
        <w:keepNext/>
        <w:rPr>
          <w:rtl/>
        </w:rPr>
      </w:pPr>
      <w:bookmarkStart w:id="649" w:name="ET_speaker_5766_124"/>
      <w:r w:rsidRPr="00845EBF">
        <w:rPr>
          <w:rStyle w:val="TagStyle"/>
          <w:rtl/>
        </w:rPr>
        <w:t xml:space="preserve"> &lt;&lt; דובר &gt;&gt; </w:t>
      </w:r>
      <w:r>
        <w:rPr>
          <w:rtl/>
        </w:rPr>
        <w:t>רם בן ברק (יש עתיד):</w:t>
      </w:r>
      <w:r w:rsidRPr="00845EBF">
        <w:rPr>
          <w:rStyle w:val="TagStyle"/>
          <w:rtl/>
        </w:rPr>
        <w:t xml:space="preserve"> &lt;&lt; דובר &gt;&gt;</w:t>
      </w:r>
      <w:r>
        <w:rPr>
          <w:rtl/>
        </w:rPr>
        <w:t xml:space="preserve">   </w:t>
      </w:r>
      <w:bookmarkEnd w:id="649"/>
    </w:p>
    <w:p w:rsidR="00845EBF" w:rsidRDefault="00845EBF" w:rsidP="00845EBF">
      <w:pPr>
        <w:pStyle w:val="KeepWithNext"/>
        <w:rPr>
          <w:rtl/>
        </w:rPr>
      </w:pPr>
    </w:p>
    <w:p w:rsidR="00845EBF" w:rsidRDefault="00845EBF" w:rsidP="00845EBF">
      <w:pPr>
        <w:rPr>
          <w:rtl/>
        </w:rPr>
      </w:pPr>
      <w:bookmarkStart w:id="650" w:name="_ETM_Q1_2839800"/>
      <w:bookmarkStart w:id="651" w:name="_ETM_Q1_2839873"/>
      <w:bookmarkEnd w:id="650"/>
      <w:bookmarkEnd w:id="651"/>
      <w:r>
        <w:rPr>
          <w:rFonts w:hint="cs"/>
          <w:rtl/>
        </w:rPr>
        <w:t xml:space="preserve">ברור, </w:t>
      </w:r>
      <w:r>
        <w:rPr>
          <w:rtl/>
        </w:rPr>
        <w:t>גם אני רוצה</w:t>
      </w:r>
      <w:r>
        <w:rPr>
          <w:rFonts w:hint="cs"/>
          <w:rtl/>
        </w:rPr>
        <w:t xml:space="preserve">. </w:t>
      </w:r>
      <w:bookmarkStart w:id="652" w:name="_ETM_Q1_2841502"/>
      <w:bookmarkStart w:id="653" w:name="_ETM_Q1_2841563"/>
      <w:bookmarkEnd w:id="652"/>
      <w:bookmarkEnd w:id="653"/>
      <w:r w:rsidR="00414128" w:rsidRPr="00414128">
        <w:rPr>
          <w:rtl/>
        </w:rPr>
        <w:t>האם בחוק אחר שאני לא מכיר אותו, שאתה כראש מערך הסייבר רואה שיש איום מהותי על אוכלוסייה</w:t>
      </w:r>
      <w:r>
        <w:rPr>
          <w:rFonts w:hint="cs"/>
          <w:rtl/>
        </w:rPr>
        <w:t>,</w:t>
      </w:r>
      <w:r>
        <w:rPr>
          <w:rtl/>
        </w:rPr>
        <w:t xml:space="preserve"> על בנק הדם בבית חולים</w:t>
      </w:r>
      <w:r>
        <w:rPr>
          <w:rFonts w:hint="cs"/>
          <w:rtl/>
        </w:rPr>
        <w:t>,</w:t>
      </w:r>
      <w:r w:rsidR="00414128" w:rsidRPr="00414128">
        <w:rPr>
          <w:rtl/>
        </w:rPr>
        <w:t xml:space="preserve"> על הפסקת מי שתייה או ערבוב </w:t>
      </w:r>
      <w:r>
        <w:rPr>
          <w:rtl/>
        </w:rPr>
        <w:t xml:space="preserve">מי ביוב </w:t>
      </w:r>
      <w:r>
        <w:rPr>
          <w:rFonts w:hint="cs"/>
          <w:rtl/>
        </w:rPr>
        <w:t xml:space="preserve">עם </w:t>
      </w:r>
      <w:r w:rsidR="00414128" w:rsidRPr="00414128">
        <w:rPr>
          <w:rtl/>
        </w:rPr>
        <w:t>מי שתייה</w:t>
      </w:r>
      <w:r>
        <w:rPr>
          <w:rFonts w:hint="cs"/>
          <w:rtl/>
        </w:rPr>
        <w:t xml:space="preserve"> </w:t>
      </w:r>
      <w:r>
        <w:rPr>
          <w:rFonts w:hint="eastAsia"/>
          <w:rtl/>
        </w:rPr>
        <w:t>–</w:t>
      </w:r>
      <w:r>
        <w:rPr>
          <w:rtl/>
        </w:rPr>
        <w:t xml:space="preserve"> מהסוגים האלה</w:t>
      </w:r>
      <w:r>
        <w:rPr>
          <w:rFonts w:hint="cs"/>
          <w:rtl/>
        </w:rPr>
        <w:t>,</w:t>
      </w:r>
      <w:r w:rsidR="00414128" w:rsidRPr="00414128">
        <w:rPr>
          <w:rtl/>
        </w:rPr>
        <w:t xml:space="preserve"> מהדברים האלה</w:t>
      </w:r>
      <w:r>
        <w:rPr>
          <w:rFonts w:hint="cs"/>
          <w:rtl/>
        </w:rPr>
        <w:t>,</w:t>
      </w:r>
      <w:r w:rsidR="00414128" w:rsidRPr="00414128">
        <w:rPr>
          <w:rtl/>
        </w:rPr>
        <w:t xml:space="preserve"> זה לא דמיון שלי מה שאני אומר עכשיו</w:t>
      </w:r>
      <w:r>
        <w:rPr>
          <w:rFonts w:hint="cs"/>
          <w:rtl/>
        </w:rPr>
        <w:t xml:space="preserve"> </w:t>
      </w:r>
      <w:r>
        <w:rPr>
          <w:rFonts w:hint="eastAsia"/>
          <w:rtl/>
        </w:rPr>
        <w:t>–</w:t>
      </w:r>
      <w:r>
        <w:rPr>
          <w:rFonts w:hint="cs"/>
          <w:rtl/>
        </w:rPr>
        <w:t xml:space="preserve"> </w:t>
      </w:r>
      <w:r w:rsidR="00414128" w:rsidRPr="00414128">
        <w:rPr>
          <w:rtl/>
        </w:rPr>
        <w:t>האם יש לך את האפשרות להתערב פיזית בחוק אחר</w:t>
      </w:r>
      <w:r>
        <w:rPr>
          <w:rFonts w:hint="cs"/>
          <w:rtl/>
        </w:rPr>
        <w:t>,</w:t>
      </w:r>
      <w:r>
        <w:rPr>
          <w:rtl/>
        </w:rPr>
        <w:t xml:space="preserve"> לא בחוק </w:t>
      </w:r>
      <w:r>
        <w:rPr>
          <w:rFonts w:hint="cs"/>
          <w:rtl/>
        </w:rPr>
        <w:t>ה</w:t>
      </w:r>
      <w:r>
        <w:rPr>
          <w:rtl/>
        </w:rPr>
        <w:t>זה</w:t>
      </w:r>
      <w:r>
        <w:rPr>
          <w:rFonts w:hint="cs"/>
          <w:rtl/>
        </w:rPr>
        <w:t>?</w:t>
      </w:r>
    </w:p>
    <w:p w:rsidR="00845EBF" w:rsidRDefault="00845EBF" w:rsidP="00845EBF">
      <w:pPr>
        <w:rPr>
          <w:rtl/>
        </w:rPr>
      </w:pPr>
      <w:bookmarkStart w:id="654" w:name="_ETM_Q1_2865701"/>
      <w:bookmarkStart w:id="655" w:name="_ETM_Q1_2865778"/>
      <w:bookmarkEnd w:id="654"/>
      <w:bookmarkEnd w:id="655"/>
    </w:p>
    <w:p w:rsidR="00845EBF" w:rsidRDefault="00845EBF" w:rsidP="00845EBF">
      <w:pPr>
        <w:pStyle w:val="af9"/>
        <w:keepNext/>
        <w:rPr>
          <w:rtl/>
        </w:rPr>
      </w:pPr>
      <w:bookmarkStart w:id="656" w:name="ET_guest_920731_125"/>
      <w:r w:rsidRPr="00845EBF">
        <w:rPr>
          <w:rStyle w:val="TagStyle"/>
          <w:rtl/>
        </w:rPr>
        <w:t xml:space="preserve"> &lt;&lt; אורח &gt;&gt; </w:t>
      </w:r>
      <w:r>
        <w:rPr>
          <w:rtl/>
        </w:rPr>
        <w:t>ליאת גורפינקל:</w:t>
      </w:r>
      <w:r w:rsidRPr="00845EBF">
        <w:rPr>
          <w:rStyle w:val="TagStyle"/>
          <w:rtl/>
        </w:rPr>
        <w:t xml:space="preserve"> &lt;&lt; אורח &gt;&gt;</w:t>
      </w:r>
      <w:r>
        <w:rPr>
          <w:rtl/>
        </w:rPr>
        <w:t xml:space="preserve">   </w:t>
      </w:r>
      <w:bookmarkEnd w:id="656"/>
    </w:p>
    <w:p w:rsidR="00845EBF" w:rsidRDefault="00845EBF" w:rsidP="00845EBF">
      <w:pPr>
        <w:pStyle w:val="KeepWithNext"/>
        <w:rPr>
          <w:rtl/>
        </w:rPr>
      </w:pPr>
    </w:p>
    <w:p w:rsidR="00845EBF" w:rsidRDefault="00414128" w:rsidP="00845EBF">
      <w:pPr>
        <w:rPr>
          <w:rtl/>
        </w:rPr>
      </w:pPr>
      <w:r w:rsidRPr="00414128">
        <w:rPr>
          <w:rtl/>
        </w:rPr>
        <w:t>בכל מקרה, אנחנו כמער</w:t>
      </w:r>
      <w:r w:rsidR="00845EBF">
        <w:rPr>
          <w:rFonts w:hint="cs"/>
          <w:rtl/>
        </w:rPr>
        <w:t>ך</w:t>
      </w:r>
      <w:r w:rsidRPr="00414128">
        <w:rPr>
          <w:rtl/>
        </w:rPr>
        <w:t xml:space="preserve"> הסייבר לא מתערבים באופן פיזי</w:t>
      </w:r>
      <w:r w:rsidR="00845EBF">
        <w:rPr>
          <w:rFonts w:hint="cs"/>
          <w:rtl/>
        </w:rPr>
        <w:t>.</w:t>
      </w:r>
      <w:r w:rsidRPr="00414128">
        <w:rPr>
          <w:rtl/>
        </w:rPr>
        <w:t xml:space="preserve"> גם לגבי התשתיות הקריטיות שלנו, שנמצא</w:t>
      </w:r>
      <w:r w:rsidR="00845EBF">
        <w:rPr>
          <w:rFonts w:hint="cs"/>
          <w:rtl/>
        </w:rPr>
        <w:t>ות</w:t>
      </w:r>
      <w:r w:rsidRPr="00414128">
        <w:rPr>
          <w:rtl/>
        </w:rPr>
        <w:t xml:space="preserve"> בחוק להסדרת הביטחון</w:t>
      </w:r>
      <w:r w:rsidR="00845EBF">
        <w:rPr>
          <w:rFonts w:hint="cs"/>
          <w:rtl/>
        </w:rPr>
        <w:t>,</w:t>
      </w:r>
      <w:r w:rsidRPr="00414128">
        <w:rPr>
          <w:rtl/>
        </w:rPr>
        <w:t xml:space="preserve"> אנחנו מנחים להעלות את רמת </w:t>
      </w:r>
      <w:r w:rsidR="00845EBF">
        <w:rPr>
          <w:rFonts w:hint="cs"/>
          <w:rtl/>
        </w:rPr>
        <w:t xml:space="preserve"> - - - </w:t>
      </w:r>
      <w:bookmarkStart w:id="657" w:name="_ETM_Q1_2875267"/>
      <w:bookmarkEnd w:id="657"/>
      <w:r w:rsidR="00845EBF">
        <w:rPr>
          <w:rFonts w:hint="cs"/>
          <w:rtl/>
        </w:rPr>
        <w:t>זה תהליך ארוך - - -</w:t>
      </w:r>
    </w:p>
    <w:p w:rsidR="00845EBF" w:rsidRDefault="00845EBF" w:rsidP="00845EBF">
      <w:pPr>
        <w:rPr>
          <w:rtl/>
        </w:rPr>
      </w:pPr>
    </w:p>
    <w:p w:rsidR="00845EBF" w:rsidRDefault="00845EBF" w:rsidP="00845EBF">
      <w:pPr>
        <w:pStyle w:val="a4"/>
        <w:keepNext/>
        <w:rPr>
          <w:rtl/>
        </w:rPr>
      </w:pPr>
      <w:bookmarkStart w:id="658" w:name="ET_speaker_5766_126"/>
      <w:r w:rsidRPr="00845EBF">
        <w:rPr>
          <w:rStyle w:val="TagStyle"/>
          <w:rtl/>
        </w:rPr>
        <w:t xml:space="preserve"> &lt;&lt; דובר &gt;&gt; </w:t>
      </w:r>
      <w:r>
        <w:rPr>
          <w:rtl/>
        </w:rPr>
        <w:t>רם בן ברק (יש עתיד):</w:t>
      </w:r>
      <w:r w:rsidRPr="00845EBF">
        <w:rPr>
          <w:rStyle w:val="TagStyle"/>
          <w:rtl/>
        </w:rPr>
        <w:t xml:space="preserve"> &lt;&lt; דובר &gt;&gt;</w:t>
      </w:r>
      <w:r>
        <w:rPr>
          <w:rtl/>
        </w:rPr>
        <w:t xml:space="preserve">   </w:t>
      </w:r>
      <w:bookmarkEnd w:id="658"/>
    </w:p>
    <w:p w:rsidR="00845EBF" w:rsidRDefault="00845EBF" w:rsidP="00845EBF">
      <w:pPr>
        <w:pStyle w:val="KeepWithNext"/>
        <w:rPr>
          <w:rtl/>
        </w:rPr>
      </w:pPr>
    </w:p>
    <w:p w:rsidR="00845EBF" w:rsidRDefault="00414128" w:rsidP="00845EBF">
      <w:pPr>
        <w:rPr>
          <w:rtl/>
        </w:rPr>
      </w:pPr>
      <w:bookmarkStart w:id="659" w:name="_ETM_Q1_2877867"/>
      <w:bookmarkStart w:id="660" w:name="_ETM_Q1_2877924"/>
      <w:bookmarkEnd w:id="659"/>
      <w:bookmarkEnd w:id="660"/>
      <w:r w:rsidRPr="00414128">
        <w:rPr>
          <w:rtl/>
        </w:rPr>
        <w:t>אתם לא רוצים ל</w:t>
      </w:r>
      <w:r w:rsidR="00845EBF">
        <w:rPr>
          <w:rFonts w:hint="cs"/>
          <w:rtl/>
        </w:rPr>
        <w:t>היות - - -</w:t>
      </w:r>
    </w:p>
    <w:p w:rsidR="00845EBF" w:rsidRDefault="00845EBF" w:rsidP="00845EBF">
      <w:pPr>
        <w:rPr>
          <w:rtl/>
        </w:rPr>
      </w:pPr>
      <w:bookmarkStart w:id="661" w:name="_ETM_Q1_2876434"/>
      <w:bookmarkStart w:id="662" w:name="_ETM_Q1_2876510"/>
      <w:bookmarkEnd w:id="661"/>
      <w:bookmarkEnd w:id="662"/>
    </w:p>
    <w:p w:rsidR="00845EBF" w:rsidRDefault="00845EBF" w:rsidP="00845EBF">
      <w:pPr>
        <w:pStyle w:val="af6"/>
        <w:keepNext/>
        <w:rPr>
          <w:rtl/>
        </w:rPr>
      </w:pPr>
      <w:bookmarkStart w:id="663" w:name="ET_yor_4574_127"/>
      <w:r w:rsidRPr="00845EBF">
        <w:rPr>
          <w:rStyle w:val="TagStyle"/>
          <w:rtl/>
        </w:rPr>
        <w:t xml:space="preserve"> &lt;&lt; יור &gt;&gt; </w:t>
      </w:r>
      <w:r>
        <w:rPr>
          <w:rtl/>
        </w:rPr>
        <w:t>היו"ר יולי יואל אדלשטיין:</w:t>
      </w:r>
      <w:r w:rsidRPr="00845EBF">
        <w:rPr>
          <w:rStyle w:val="TagStyle"/>
          <w:rtl/>
        </w:rPr>
        <w:t xml:space="preserve"> &lt;&lt; יור &gt;&gt;</w:t>
      </w:r>
      <w:r>
        <w:rPr>
          <w:rtl/>
        </w:rPr>
        <w:t xml:space="preserve">   </w:t>
      </w:r>
      <w:bookmarkEnd w:id="663"/>
    </w:p>
    <w:p w:rsidR="00845EBF" w:rsidRDefault="00845EBF" w:rsidP="00845EBF">
      <w:pPr>
        <w:pStyle w:val="KeepWithNext"/>
        <w:rPr>
          <w:rtl/>
        </w:rPr>
      </w:pPr>
    </w:p>
    <w:p w:rsidR="002C3826" w:rsidRDefault="00414128" w:rsidP="002C3826">
      <w:pPr>
        <w:rPr>
          <w:rtl/>
        </w:rPr>
      </w:pPr>
      <w:bookmarkStart w:id="664" w:name="_ETM_Q1_2878315"/>
      <w:bookmarkEnd w:id="664"/>
      <w:r w:rsidRPr="00414128">
        <w:rPr>
          <w:rtl/>
        </w:rPr>
        <w:t xml:space="preserve">אבל באותו זמן </w:t>
      </w:r>
      <w:r w:rsidR="00845EBF" w:rsidRPr="00414128">
        <w:rPr>
          <w:rtl/>
        </w:rPr>
        <w:t xml:space="preserve">הוא </w:t>
      </w:r>
      <w:r w:rsidRPr="00414128">
        <w:rPr>
          <w:rtl/>
        </w:rPr>
        <w:t>בחופשה. זו חברה של שני אנשים</w:t>
      </w:r>
      <w:r w:rsidR="002C3826">
        <w:rPr>
          <w:rFonts w:hint="cs"/>
          <w:rtl/>
        </w:rPr>
        <w:t>,</w:t>
      </w:r>
      <w:r w:rsidRPr="00414128">
        <w:rPr>
          <w:rtl/>
        </w:rPr>
        <w:t xml:space="preserve"> אחד בחופש </w:t>
      </w:r>
      <w:r w:rsidR="002C3826">
        <w:rPr>
          <w:rFonts w:hint="cs"/>
          <w:rtl/>
        </w:rPr>
        <w:t>ו</w:t>
      </w:r>
      <w:r w:rsidRPr="00414128">
        <w:rPr>
          <w:rtl/>
        </w:rPr>
        <w:t>השני</w:t>
      </w:r>
      <w:r w:rsidR="002C3826">
        <w:rPr>
          <w:rFonts w:hint="cs"/>
          <w:rtl/>
        </w:rPr>
        <w:t xml:space="preserve"> עם תעודת מחלה</w:t>
      </w:r>
      <w:r w:rsidRPr="00414128">
        <w:rPr>
          <w:rtl/>
        </w:rPr>
        <w:t xml:space="preserve"> </w:t>
      </w:r>
      <w:r w:rsidR="002C3826">
        <w:rPr>
          <w:rFonts w:hint="cs"/>
          <w:rtl/>
        </w:rPr>
        <w:t>מ</w:t>
      </w:r>
      <w:r w:rsidRPr="00414128">
        <w:rPr>
          <w:rtl/>
        </w:rPr>
        <w:t xml:space="preserve">קופת חולים. אתם או שירות הביטחון הכללי, מזהים כאן מה שמכונה סכנה ברורה </w:t>
      </w:r>
      <w:proofErr w:type="spellStart"/>
      <w:r w:rsidRPr="00414128">
        <w:rPr>
          <w:rtl/>
        </w:rPr>
        <w:t>ומיידית</w:t>
      </w:r>
      <w:proofErr w:type="spellEnd"/>
      <w:r w:rsidR="002C3826">
        <w:rPr>
          <w:rFonts w:hint="cs"/>
          <w:rtl/>
        </w:rPr>
        <w:t xml:space="preserve"> </w:t>
      </w:r>
      <w:r w:rsidR="002C3826">
        <w:rPr>
          <w:rFonts w:hint="eastAsia"/>
          <w:rtl/>
        </w:rPr>
        <w:t>–</w:t>
      </w:r>
      <w:r w:rsidRPr="00414128">
        <w:rPr>
          <w:rtl/>
        </w:rPr>
        <w:t xml:space="preserve"> מה עושים ב</w:t>
      </w:r>
      <w:r w:rsidR="002C3826">
        <w:rPr>
          <w:rFonts w:hint="cs"/>
          <w:rtl/>
        </w:rPr>
        <w:t>מצב כזה</w:t>
      </w:r>
      <w:r w:rsidRPr="00414128">
        <w:rPr>
          <w:rtl/>
        </w:rPr>
        <w:t>?</w:t>
      </w:r>
    </w:p>
    <w:p w:rsidR="002C3826" w:rsidRDefault="002C3826" w:rsidP="002C3826">
      <w:pPr>
        <w:rPr>
          <w:rtl/>
        </w:rPr>
      </w:pPr>
      <w:bookmarkStart w:id="665" w:name="_ETM_Q1_2892963"/>
      <w:bookmarkStart w:id="666" w:name="_ETM_Q1_2893032"/>
      <w:bookmarkEnd w:id="665"/>
      <w:bookmarkEnd w:id="666"/>
    </w:p>
    <w:p w:rsidR="002C3826" w:rsidRDefault="002C3826" w:rsidP="002C3826">
      <w:pPr>
        <w:pStyle w:val="af9"/>
        <w:keepNext/>
        <w:rPr>
          <w:rtl/>
        </w:rPr>
      </w:pPr>
      <w:bookmarkStart w:id="667" w:name="ET_guest_920731_128"/>
      <w:r w:rsidRPr="002C3826">
        <w:rPr>
          <w:rStyle w:val="TagStyle"/>
          <w:rtl/>
        </w:rPr>
        <w:t xml:space="preserve"> &lt;&lt; אורח &gt;&gt; </w:t>
      </w:r>
      <w:r>
        <w:rPr>
          <w:rtl/>
        </w:rPr>
        <w:t>ליאת גורפינקל:</w:t>
      </w:r>
      <w:r w:rsidRPr="002C3826">
        <w:rPr>
          <w:rStyle w:val="TagStyle"/>
          <w:rtl/>
        </w:rPr>
        <w:t xml:space="preserve"> &lt;&lt; אורח &gt;&gt;</w:t>
      </w:r>
      <w:r>
        <w:rPr>
          <w:rtl/>
        </w:rPr>
        <w:t xml:space="preserve">   </w:t>
      </w:r>
      <w:bookmarkEnd w:id="667"/>
    </w:p>
    <w:p w:rsidR="002C3826" w:rsidRDefault="002C3826" w:rsidP="002C3826">
      <w:pPr>
        <w:pStyle w:val="KeepWithNext"/>
        <w:rPr>
          <w:rtl/>
        </w:rPr>
      </w:pPr>
    </w:p>
    <w:p w:rsidR="002C3826" w:rsidRDefault="002C3826" w:rsidP="002C3826">
      <w:pPr>
        <w:rPr>
          <w:rtl/>
        </w:rPr>
      </w:pPr>
      <w:r>
        <w:rPr>
          <w:rFonts w:hint="cs"/>
          <w:rtl/>
        </w:rPr>
        <w:t>למערך הסייבר אין סמכות לה</w:t>
      </w:r>
      <w:r w:rsidR="00414128" w:rsidRPr="00414128">
        <w:rPr>
          <w:rtl/>
        </w:rPr>
        <w:t>תערב באופן אקטיבי במערכות.</w:t>
      </w:r>
    </w:p>
    <w:p w:rsidR="002C3826" w:rsidRDefault="002C3826" w:rsidP="002C3826">
      <w:pPr>
        <w:rPr>
          <w:rtl/>
        </w:rPr>
      </w:pPr>
      <w:bookmarkStart w:id="668" w:name="_ETM_Q1_2902345"/>
      <w:bookmarkStart w:id="669" w:name="_ETM_Q1_2902420"/>
      <w:bookmarkEnd w:id="668"/>
      <w:bookmarkEnd w:id="669"/>
    </w:p>
    <w:p w:rsidR="002C3826" w:rsidRDefault="002C3826" w:rsidP="002C3826">
      <w:pPr>
        <w:pStyle w:val="af9"/>
        <w:keepNext/>
        <w:rPr>
          <w:rtl/>
        </w:rPr>
      </w:pPr>
      <w:bookmarkStart w:id="670" w:name="ET_guest_מוריה_129"/>
      <w:r w:rsidRPr="002C3826">
        <w:rPr>
          <w:rStyle w:val="TagStyle"/>
          <w:rtl/>
        </w:rPr>
        <w:t xml:space="preserve"> &lt;&lt; אורח &gt;&gt; </w:t>
      </w:r>
      <w:r>
        <w:rPr>
          <w:rtl/>
        </w:rPr>
        <w:t>מוריה:</w:t>
      </w:r>
      <w:r w:rsidRPr="002C3826">
        <w:rPr>
          <w:rStyle w:val="TagStyle"/>
          <w:rtl/>
        </w:rPr>
        <w:t xml:space="preserve"> &lt;&lt; אורח &gt;&gt;</w:t>
      </w:r>
      <w:r>
        <w:rPr>
          <w:rtl/>
        </w:rPr>
        <w:t xml:space="preserve">   </w:t>
      </w:r>
      <w:bookmarkEnd w:id="670"/>
    </w:p>
    <w:p w:rsidR="002C3826" w:rsidRDefault="002C3826" w:rsidP="002C3826">
      <w:pPr>
        <w:pStyle w:val="KeepWithNext"/>
        <w:rPr>
          <w:rtl/>
        </w:rPr>
      </w:pPr>
    </w:p>
    <w:p w:rsidR="002C3826" w:rsidRDefault="00414128" w:rsidP="002C3826">
      <w:pPr>
        <w:rPr>
          <w:rtl/>
        </w:rPr>
      </w:pPr>
      <w:r w:rsidRPr="00414128">
        <w:rPr>
          <w:rtl/>
        </w:rPr>
        <w:t>לנו יש סמכויות</w:t>
      </w:r>
      <w:r w:rsidR="002C3826">
        <w:rPr>
          <w:rFonts w:hint="cs"/>
          <w:rtl/>
        </w:rPr>
        <w:t>,</w:t>
      </w:r>
      <w:r w:rsidRPr="00414128">
        <w:rPr>
          <w:rtl/>
        </w:rPr>
        <w:t xml:space="preserve"> כפי שאתם מכירים. אנחנו עושים בה</w:t>
      </w:r>
      <w:r w:rsidR="002C3826">
        <w:rPr>
          <w:rFonts w:hint="cs"/>
          <w:rtl/>
        </w:rPr>
        <w:t>ן</w:t>
      </w:r>
      <w:r w:rsidRPr="00414128">
        <w:rPr>
          <w:rtl/>
        </w:rPr>
        <w:t xml:space="preserve"> שימוש במקרה הצורך</w:t>
      </w:r>
      <w:r w:rsidR="002C3826">
        <w:rPr>
          <w:rFonts w:hint="cs"/>
          <w:rtl/>
        </w:rPr>
        <w:t xml:space="preserve">. אלה, </w:t>
      </w:r>
      <w:r w:rsidRPr="00414128">
        <w:rPr>
          <w:rtl/>
        </w:rPr>
        <w:t>כמובן</w:t>
      </w:r>
      <w:r w:rsidR="002C3826">
        <w:rPr>
          <w:rFonts w:hint="cs"/>
          <w:rtl/>
        </w:rPr>
        <w:t>,</w:t>
      </w:r>
      <w:r w:rsidRPr="00414128">
        <w:rPr>
          <w:rtl/>
        </w:rPr>
        <w:t xml:space="preserve"> דברים שיוכלו להתמסר בדיון</w:t>
      </w:r>
      <w:r w:rsidR="002C3826">
        <w:rPr>
          <w:rFonts w:hint="cs"/>
          <w:rtl/>
        </w:rPr>
        <w:t xml:space="preserve"> סגור</w:t>
      </w:r>
      <w:r w:rsidRPr="00414128">
        <w:rPr>
          <w:rtl/>
        </w:rPr>
        <w:t>.</w:t>
      </w:r>
    </w:p>
    <w:p w:rsidR="002C3826" w:rsidRDefault="002C3826" w:rsidP="002C3826">
      <w:pPr>
        <w:rPr>
          <w:rtl/>
        </w:rPr>
      </w:pPr>
    </w:p>
    <w:p w:rsidR="002C3826" w:rsidRDefault="002C3826" w:rsidP="002C3826">
      <w:pPr>
        <w:pStyle w:val="af6"/>
        <w:keepNext/>
        <w:rPr>
          <w:rtl/>
        </w:rPr>
      </w:pPr>
      <w:bookmarkStart w:id="671" w:name="ET_yor_4574_130"/>
      <w:r w:rsidRPr="002C3826">
        <w:rPr>
          <w:rStyle w:val="TagStyle"/>
          <w:rtl/>
        </w:rPr>
        <w:t xml:space="preserve"> &lt;&lt; יור &gt;&gt; </w:t>
      </w:r>
      <w:r>
        <w:rPr>
          <w:rtl/>
        </w:rPr>
        <w:t>היו"ר יולי יואל אדלשטיין:</w:t>
      </w:r>
      <w:r w:rsidRPr="002C3826">
        <w:rPr>
          <w:rStyle w:val="TagStyle"/>
          <w:rtl/>
        </w:rPr>
        <w:t xml:space="preserve"> &lt;&lt; יור &gt;&gt;</w:t>
      </w:r>
      <w:r>
        <w:rPr>
          <w:rtl/>
        </w:rPr>
        <w:t xml:space="preserve">   </w:t>
      </w:r>
      <w:bookmarkEnd w:id="671"/>
    </w:p>
    <w:p w:rsidR="002C3826" w:rsidRDefault="002C3826" w:rsidP="002C3826">
      <w:pPr>
        <w:pStyle w:val="KeepWithNext"/>
        <w:rPr>
          <w:rtl/>
        </w:rPr>
      </w:pPr>
    </w:p>
    <w:p w:rsidR="002C3826" w:rsidRDefault="00414128" w:rsidP="002C3826">
      <w:pPr>
        <w:rPr>
          <w:rtl/>
        </w:rPr>
      </w:pPr>
      <w:r w:rsidRPr="00414128">
        <w:rPr>
          <w:rtl/>
        </w:rPr>
        <w:t>רק רצינו להיות רגועים.</w:t>
      </w:r>
    </w:p>
    <w:p w:rsidR="002C3826" w:rsidRDefault="002C3826" w:rsidP="002C3826">
      <w:pPr>
        <w:rPr>
          <w:rtl/>
        </w:rPr>
      </w:pPr>
    </w:p>
    <w:p w:rsidR="002C3826" w:rsidRDefault="002C3826" w:rsidP="002C3826">
      <w:pPr>
        <w:pStyle w:val="a4"/>
        <w:keepNext/>
        <w:rPr>
          <w:rtl/>
        </w:rPr>
      </w:pPr>
      <w:bookmarkStart w:id="672" w:name="ET_speaker_5766_131"/>
      <w:r w:rsidRPr="002C3826">
        <w:rPr>
          <w:rStyle w:val="TagStyle"/>
          <w:rtl/>
        </w:rPr>
        <w:t xml:space="preserve"> &lt;&lt; דובר &gt;&gt; </w:t>
      </w:r>
      <w:r>
        <w:rPr>
          <w:rtl/>
        </w:rPr>
        <w:t>רם בן ברק (יש עתיד):</w:t>
      </w:r>
      <w:r w:rsidRPr="002C3826">
        <w:rPr>
          <w:rStyle w:val="TagStyle"/>
          <w:rtl/>
        </w:rPr>
        <w:t xml:space="preserve"> &lt;&lt; דובר &gt;&gt;</w:t>
      </w:r>
      <w:r>
        <w:rPr>
          <w:rtl/>
        </w:rPr>
        <w:t xml:space="preserve">   </w:t>
      </w:r>
      <w:bookmarkEnd w:id="672"/>
    </w:p>
    <w:p w:rsidR="002C3826" w:rsidRDefault="002C3826" w:rsidP="002C3826">
      <w:pPr>
        <w:pStyle w:val="KeepWithNext"/>
        <w:rPr>
          <w:rtl/>
        </w:rPr>
      </w:pPr>
    </w:p>
    <w:p w:rsidR="002C3826" w:rsidRDefault="002C3826" w:rsidP="002C3826">
      <w:pPr>
        <w:rPr>
          <w:rtl/>
        </w:rPr>
      </w:pPr>
      <w:r>
        <w:rPr>
          <w:rFonts w:hint="cs"/>
          <w:rtl/>
        </w:rPr>
        <w:t>אתם עובדים</w:t>
      </w:r>
      <w:r w:rsidR="00414128" w:rsidRPr="00414128">
        <w:rPr>
          <w:rtl/>
        </w:rPr>
        <w:t xml:space="preserve"> </w:t>
      </w:r>
      <w:r>
        <w:rPr>
          <w:rFonts w:hint="cs"/>
          <w:rtl/>
        </w:rPr>
        <w:t>ב</w:t>
      </w:r>
      <w:r w:rsidR="00414128" w:rsidRPr="00414128">
        <w:rPr>
          <w:rtl/>
        </w:rPr>
        <w:t>שיתוף פעולה עם מערך הסייבר</w:t>
      </w:r>
      <w:r>
        <w:rPr>
          <w:rFonts w:hint="cs"/>
          <w:rtl/>
        </w:rPr>
        <w:t xml:space="preserve">, אז יכול להיות מצב בו </w:t>
      </w:r>
      <w:r w:rsidR="00414128" w:rsidRPr="00414128">
        <w:rPr>
          <w:rtl/>
        </w:rPr>
        <w:t>אתם פונים</w:t>
      </w:r>
      <w:r>
        <w:rPr>
          <w:rFonts w:hint="cs"/>
          <w:rtl/>
        </w:rPr>
        <w:t xml:space="preserve"> אליהם - - </w:t>
      </w:r>
      <w:bookmarkStart w:id="673" w:name="_ETM_Q1_2919993"/>
      <w:bookmarkEnd w:id="673"/>
      <w:r>
        <w:rPr>
          <w:rFonts w:hint="cs"/>
          <w:rtl/>
        </w:rPr>
        <w:t>-</w:t>
      </w:r>
      <w:bookmarkStart w:id="674" w:name="_ETM_Q1_2922042"/>
      <w:bookmarkEnd w:id="674"/>
    </w:p>
    <w:p w:rsidR="002C3826" w:rsidRDefault="002C3826" w:rsidP="002C3826">
      <w:pPr>
        <w:rPr>
          <w:rtl/>
        </w:rPr>
      </w:pPr>
      <w:bookmarkStart w:id="675" w:name="_ETM_Q1_2922117"/>
      <w:bookmarkEnd w:id="675"/>
    </w:p>
    <w:p w:rsidR="002C3826" w:rsidRDefault="002C3826" w:rsidP="002C3826">
      <w:pPr>
        <w:pStyle w:val="af6"/>
        <w:keepNext/>
        <w:rPr>
          <w:rtl/>
        </w:rPr>
      </w:pPr>
      <w:bookmarkStart w:id="676" w:name="ET_yor_4574_132"/>
      <w:r w:rsidRPr="002C3826">
        <w:rPr>
          <w:rStyle w:val="TagStyle"/>
          <w:rtl/>
        </w:rPr>
        <w:t xml:space="preserve"> &lt;&lt; יור &gt;&gt; </w:t>
      </w:r>
      <w:r>
        <w:rPr>
          <w:rtl/>
        </w:rPr>
        <w:t>היו"ר יולי יואל אדלשטיין:</w:t>
      </w:r>
      <w:r w:rsidRPr="002C3826">
        <w:rPr>
          <w:rStyle w:val="TagStyle"/>
          <w:rtl/>
        </w:rPr>
        <w:t xml:space="preserve"> &lt;&lt; יור &gt;&gt;</w:t>
      </w:r>
      <w:r>
        <w:rPr>
          <w:rtl/>
        </w:rPr>
        <w:t xml:space="preserve">   </w:t>
      </w:r>
      <w:bookmarkEnd w:id="676"/>
    </w:p>
    <w:p w:rsidR="002C3826" w:rsidRDefault="002C3826" w:rsidP="002C3826">
      <w:pPr>
        <w:pStyle w:val="KeepWithNext"/>
        <w:rPr>
          <w:rtl/>
        </w:rPr>
      </w:pPr>
    </w:p>
    <w:p w:rsidR="002216F7" w:rsidRDefault="00414128" w:rsidP="002C3826">
      <w:pPr>
        <w:rPr>
          <w:rtl/>
        </w:rPr>
      </w:pPr>
      <w:r w:rsidRPr="00414128">
        <w:rPr>
          <w:rtl/>
        </w:rPr>
        <w:t xml:space="preserve">בזה </w:t>
      </w:r>
      <w:r w:rsidR="002C3826">
        <w:rPr>
          <w:rtl/>
        </w:rPr>
        <w:t xml:space="preserve">אין לנו </w:t>
      </w:r>
      <w:r w:rsidR="002C3826" w:rsidRPr="002216F7">
        <w:rPr>
          <w:rtl/>
        </w:rPr>
        <w:t>חשש</w:t>
      </w:r>
      <w:r w:rsidR="002C3826">
        <w:rPr>
          <w:rFonts w:hint="cs"/>
          <w:rtl/>
        </w:rPr>
        <w:t>.</w:t>
      </w:r>
      <w:r w:rsidRPr="00414128">
        <w:rPr>
          <w:rtl/>
        </w:rPr>
        <w:t xml:space="preserve"> </w:t>
      </w:r>
    </w:p>
    <w:p w:rsidR="002216F7" w:rsidRDefault="002216F7" w:rsidP="002C3826">
      <w:pPr>
        <w:rPr>
          <w:rtl/>
        </w:rPr>
      </w:pPr>
    </w:p>
    <w:p w:rsidR="002216F7" w:rsidRDefault="002216F7" w:rsidP="002216F7">
      <w:pPr>
        <w:pStyle w:val="af9"/>
        <w:keepNext/>
        <w:rPr>
          <w:rtl/>
        </w:rPr>
      </w:pPr>
      <w:bookmarkStart w:id="677" w:name="ET_guest_475563_133"/>
      <w:r w:rsidRPr="002216F7">
        <w:rPr>
          <w:rStyle w:val="TagStyle"/>
          <w:rtl/>
        </w:rPr>
        <w:t xml:space="preserve"> &lt;&lt; אורח &gt;&gt; </w:t>
      </w:r>
      <w:r>
        <w:rPr>
          <w:rtl/>
        </w:rPr>
        <w:t>דרור גרנית:</w:t>
      </w:r>
      <w:r w:rsidRPr="002216F7">
        <w:rPr>
          <w:rStyle w:val="TagStyle"/>
          <w:rtl/>
        </w:rPr>
        <w:t xml:space="preserve"> &lt;&lt; אורח &gt;&gt;</w:t>
      </w:r>
      <w:r>
        <w:rPr>
          <w:rtl/>
        </w:rPr>
        <w:t xml:space="preserve">   </w:t>
      </w:r>
      <w:bookmarkEnd w:id="677"/>
    </w:p>
    <w:p w:rsidR="002216F7" w:rsidRDefault="002216F7" w:rsidP="002216F7">
      <w:pPr>
        <w:pStyle w:val="KeepWithNext"/>
        <w:rPr>
          <w:rtl/>
        </w:rPr>
      </w:pPr>
    </w:p>
    <w:p w:rsidR="002216F7" w:rsidRDefault="00414128" w:rsidP="002216F7">
      <w:pPr>
        <w:rPr>
          <w:rtl/>
        </w:rPr>
      </w:pPr>
      <w:r w:rsidRPr="00414128">
        <w:rPr>
          <w:rtl/>
        </w:rPr>
        <w:t>יש גם תזכיר חוק לתיקון חוק השב</w:t>
      </w:r>
      <w:r w:rsidR="002216F7">
        <w:rPr>
          <w:rFonts w:hint="cs"/>
          <w:rtl/>
        </w:rPr>
        <w:t>"כ</w:t>
      </w:r>
      <w:r w:rsidRPr="00414128">
        <w:rPr>
          <w:rtl/>
        </w:rPr>
        <w:t>, שמסמיך באופן מפורש לבצע פעולות כאלה</w:t>
      </w:r>
      <w:r w:rsidR="002216F7">
        <w:rPr>
          <w:rFonts w:hint="cs"/>
          <w:rtl/>
        </w:rPr>
        <w:t>.</w:t>
      </w:r>
    </w:p>
    <w:p w:rsidR="002216F7" w:rsidRDefault="002216F7" w:rsidP="002216F7">
      <w:pPr>
        <w:rPr>
          <w:rtl/>
        </w:rPr>
      </w:pPr>
      <w:bookmarkStart w:id="678" w:name="_ETM_Q1_2929632"/>
      <w:bookmarkStart w:id="679" w:name="_ETM_Q1_2929718"/>
      <w:bookmarkEnd w:id="678"/>
      <w:bookmarkEnd w:id="679"/>
    </w:p>
    <w:p w:rsidR="002216F7" w:rsidRDefault="002216F7" w:rsidP="002216F7">
      <w:pPr>
        <w:pStyle w:val="af9"/>
        <w:keepNext/>
        <w:rPr>
          <w:rtl/>
        </w:rPr>
      </w:pPr>
      <w:bookmarkStart w:id="680" w:name="ET_guest_919330_134"/>
      <w:r w:rsidRPr="002216F7">
        <w:rPr>
          <w:rStyle w:val="TagStyle"/>
          <w:rtl/>
        </w:rPr>
        <w:t xml:space="preserve"> &lt;&lt; אורח &gt;&gt; </w:t>
      </w:r>
      <w:r>
        <w:rPr>
          <w:rtl/>
        </w:rPr>
        <w:t>ליאור פרנקל:</w:t>
      </w:r>
      <w:r w:rsidRPr="002216F7">
        <w:rPr>
          <w:rStyle w:val="TagStyle"/>
          <w:rtl/>
        </w:rPr>
        <w:t xml:space="preserve"> &lt;&lt; אורח &gt;&gt;</w:t>
      </w:r>
      <w:r>
        <w:rPr>
          <w:rtl/>
        </w:rPr>
        <w:t xml:space="preserve">   </w:t>
      </w:r>
      <w:bookmarkEnd w:id="680"/>
    </w:p>
    <w:p w:rsidR="002216F7" w:rsidRDefault="002216F7" w:rsidP="002216F7">
      <w:pPr>
        <w:pStyle w:val="KeepWithNext"/>
        <w:rPr>
          <w:rtl/>
        </w:rPr>
      </w:pPr>
    </w:p>
    <w:p w:rsidR="002216F7" w:rsidRDefault="002216F7" w:rsidP="002216F7">
      <w:pPr>
        <w:rPr>
          <w:rtl/>
        </w:rPr>
      </w:pPr>
      <w:r>
        <w:rPr>
          <w:rFonts w:hint="cs"/>
          <w:rtl/>
        </w:rPr>
        <w:t>אז</w:t>
      </w:r>
      <w:r w:rsidR="00414128" w:rsidRPr="00414128">
        <w:rPr>
          <w:rtl/>
        </w:rPr>
        <w:t xml:space="preserve"> למה צריך את זה?</w:t>
      </w:r>
    </w:p>
    <w:p w:rsidR="002216F7" w:rsidRDefault="002216F7" w:rsidP="002216F7">
      <w:pPr>
        <w:pStyle w:val="af6"/>
        <w:keepNext/>
        <w:rPr>
          <w:rtl/>
        </w:rPr>
      </w:pPr>
      <w:bookmarkStart w:id="681" w:name="ET_yor_4574_135"/>
      <w:r w:rsidRPr="002216F7">
        <w:rPr>
          <w:rStyle w:val="TagStyle"/>
          <w:rtl/>
        </w:rPr>
        <w:t xml:space="preserve"> &lt;&lt; יור &gt;&gt; </w:t>
      </w:r>
      <w:r>
        <w:rPr>
          <w:rtl/>
        </w:rPr>
        <w:t>היו"ר יולי יואל אדלשטיין:</w:t>
      </w:r>
      <w:r w:rsidRPr="002216F7">
        <w:rPr>
          <w:rStyle w:val="TagStyle"/>
          <w:rtl/>
        </w:rPr>
        <w:t xml:space="preserve"> &lt;&lt; יור &gt;&gt;</w:t>
      </w:r>
      <w:r>
        <w:rPr>
          <w:rtl/>
        </w:rPr>
        <w:t xml:space="preserve">   </w:t>
      </w:r>
      <w:bookmarkEnd w:id="681"/>
    </w:p>
    <w:p w:rsidR="002216F7" w:rsidRDefault="002216F7" w:rsidP="002216F7">
      <w:pPr>
        <w:pStyle w:val="KeepWithNext"/>
        <w:rPr>
          <w:rtl/>
        </w:rPr>
      </w:pPr>
    </w:p>
    <w:p w:rsidR="002216F7" w:rsidRDefault="00414128" w:rsidP="002216F7">
      <w:pPr>
        <w:rPr>
          <w:rtl/>
        </w:rPr>
      </w:pPr>
      <w:r w:rsidRPr="00414128">
        <w:rPr>
          <w:rtl/>
        </w:rPr>
        <w:t>לא הכ</w:t>
      </w:r>
      <w:r w:rsidR="002216F7">
        <w:rPr>
          <w:rFonts w:hint="cs"/>
          <w:rtl/>
        </w:rPr>
        <w:t>ו</w:t>
      </w:r>
      <w:r w:rsidRPr="00414128">
        <w:rPr>
          <w:rtl/>
        </w:rPr>
        <w:t xml:space="preserve">ל מגיע לרף. אני לא רוצה שעל כל </w:t>
      </w:r>
      <w:r w:rsidR="002216F7">
        <w:rPr>
          <w:rFonts w:hint="cs"/>
          <w:rtl/>
        </w:rPr>
        <w:t>האקר</w:t>
      </w:r>
      <w:r w:rsidR="002216F7">
        <w:rPr>
          <w:rtl/>
        </w:rPr>
        <w:t xml:space="preserve"> ב</w:t>
      </w:r>
      <w:r w:rsidRPr="00414128">
        <w:rPr>
          <w:rtl/>
        </w:rPr>
        <w:t xml:space="preserve">ן 16 שמנסה באמת לשבש ולפעמים גם מצליח, תהיה פה אזעקת אמת בכל </w:t>
      </w:r>
      <w:r w:rsidR="002216F7">
        <w:rPr>
          <w:rFonts w:hint="cs"/>
          <w:rtl/>
        </w:rPr>
        <w:t>פעם</w:t>
      </w:r>
      <w:r w:rsidRPr="00414128">
        <w:rPr>
          <w:rtl/>
        </w:rPr>
        <w:t>.</w:t>
      </w:r>
    </w:p>
    <w:p w:rsidR="002216F7" w:rsidRDefault="002216F7" w:rsidP="002216F7">
      <w:pPr>
        <w:rPr>
          <w:rtl/>
        </w:rPr>
      </w:pPr>
    </w:p>
    <w:p w:rsidR="002216F7" w:rsidRDefault="002216F7" w:rsidP="002216F7">
      <w:pPr>
        <w:pStyle w:val="-"/>
        <w:keepNext/>
        <w:rPr>
          <w:rtl/>
        </w:rPr>
      </w:pPr>
      <w:bookmarkStart w:id="682" w:name="ET_speakercontinue_919330_136"/>
      <w:r w:rsidRPr="002216F7">
        <w:rPr>
          <w:rStyle w:val="TagStyle"/>
          <w:rtl/>
        </w:rPr>
        <w:t xml:space="preserve"> &lt;&lt; דובר_המשך &gt;&gt; </w:t>
      </w:r>
      <w:r>
        <w:rPr>
          <w:rtl/>
        </w:rPr>
        <w:t>ליאור פרנקל:</w:t>
      </w:r>
      <w:r w:rsidRPr="002216F7">
        <w:rPr>
          <w:rStyle w:val="TagStyle"/>
          <w:rtl/>
        </w:rPr>
        <w:t xml:space="preserve"> &lt;&lt; דובר_המשך &gt;&gt;</w:t>
      </w:r>
      <w:r>
        <w:rPr>
          <w:rtl/>
        </w:rPr>
        <w:t xml:space="preserve">   </w:t>
      </w:r>
      <w:bookmarkEnd w:id="682"/>
    </w:p>
    <w:p w:rsidR="002216F7" w:rsidRDefault="002216F7" w:rsidP="002216F7">
      <w:pPr>
        <w:pStyle w:val="KeepWithNext"/>
        <w:rPr>
          <w:rtl/>
        </w:rPr>
      </w:pPr>
    </w:p>
    <w:p w:rsidR="002216F7" w:rsidRDefault="002216F7" w:rsidP="002216F7">
      <w:pPr>
        <w:rPr>
          <w:rtl/>
        </w:rPr>
      </w:pPr>
      <w:r>
        <w:rPr>
          <w:rFonts w:hint="cs"/>
          <w:rtl/>
        </w:rPr>
        <w:t xml:space="preserve">אבל זה </w:t>
      </w:r>
      <w:r w:rsidR="00414128" w:rsidRPr="00414128">
        <w:rPr>
          <w:rtl/>
        </w:rPr>
        <w:t xml:space="preserve">הרף </w:t>
      </w:r>
      <w:r>
        <w:rPr>
          <w:rFonts w:hint="cs"/>
          <w:rtl/>
        </w:rPr>
        <w:t>ש</w:t>
      </w:r>
      <w:r w:rsidR="00414128" w:rsidRPr="00414128">
        <w:rPr>
          <w:rtl/>
        </w:rPr>
        <w:t>אומר</w:t>
      </w:r>
      <w:r>
        <w:rPr>
          <w:rFonts w:hint="cs"/>
          <w:rtl/>
        </w:rPr>
        <w:t>:</w:t>
      </w:r>
      <w:r w:rsidR="00414128" w:rsidRPr="00414128">
        <w:rPr>
          <w:rtl/>
        </w:rPr>
        <w:t xml:space="preserve"> תקיפת סייבר חמורה</w:t>
      </w:r>
      <w:r>
        <w:rPr>
          <w:rFonts w:hint="cs"/>
          <w:rtl/>
        </w:rPr>
        <w:t>, ביטחון המדינה.</w:t>
      </w:r>
      <w:r w:rsidR="00414128" w:rsidRPr="00414128">
        <w:rPr>
          <w:rtl/>
        </w:rPr>
        <w:t xml:space="preserve"> ביטחון המדינה</w:t>
      </w:r>
      <w:r>
        <w:rPr>
          <w:rFonts w:hint="cs"/>
          <w:rtl/>
        </w:rPr>
        <w:t xml:space="preserve"> השב"כ יתכבד ויטפל.</w:t>
      </w:r>
    </w:p>
    <w:p w:rsidR="002216F7" w:rsidRDefault="002216F7" w:rsidP="002216F7">
      <w:pPr>
        <w:rPr>
          <w:rtl/>
        </w:rPr>
      </w:pPr>
      <w:bookmarkStart w:id="683" w:name="_ETM_Q1_2949737"/>
      <w:bookmarkStart w:id="684" w:name="_ETM_Q1_2949809"/>
      <w:bookmarkEnd w:id="683"/>
      <w:bookmarkEnd w:id="684"/>
    </w:p>
    <w:p w:rsidR="002216F7" w:rsidRDefault="002216F7" w:rsidP="002216F7">
      <w:pPr>
        <w:pStyle w:val="af6"/>
        <w:keepNext/>
        <w:rPr>
          <w:rtl/>
        </w:rPr>
      </w:pPr>
      <w:bookmarkStart w:id="685" w:name="ET_yor_4574_137"/>
      <w:r w:rsidRPr="002216F7">
        <w:rPr>
          <w:rStyle w:val="TagStyle"/>
          <w:rtl/>
        </w:rPr>
        <w:t xml:space="preserve"> &lt;&lt; יור &gt;&gt; </w:t>
      </w:r>
      <w:r>
        <w:rPr>
          <w:rtl/>
        </w:rPr>
        <w:t>היו"ר יולי יואל אדלשטיין:</w:t>
      </w:r>
      <w:r w:rsidRPr="002216F7">
        <w:rPr>
          <w:rStyle w:val="TagStyle"/>
          <w:rtl/>
        </w:rPr>
        <w:t xml:space="preserve"> &lt;&lt; יור &gt;&gt;</w:t>
      </w:r>
      <w:r>
        <w:rPr>
          <w:rtl/>
        </w:rPr>
        <w:t xml:space="preserve">   </w:t>
      </w:r>
      <w:bookmarkEnd w:id="685"/>
    </w:p>
    <w:p w:rsidR="002216F7" w:rsidRDefault="002216F7" w:rsidP="002216F7">
      <w:pPr>
        <w:pStyle w:val="KeepWithNext"/>
        <w:rPr>
          <w:rtl/>
        </w:rPr>
      </w:pPr>
    </w:p>
    <w:p w:rsidR="002216F7" w:rsidRDefault="00414128" w:rsidP="002216F7">
      <w:pPr>
        <w:rPr>
          <w:rtl/>
        </w:rPr>
      </w:pPr>
      <w:r w:rsidRPr="00414128">
        <w:rPr>
          <w:rtl/>
        </w:rPr>
        <w:t xml:space="preserve">כן, אבל לפני ביטחון המדינה יכולה להיות גניבה של כרטיסי האשראי </w:t>
      </w:r>
      <w:r w:rsidR="002216F7">
        <w:rPr>
          <w:rFonts w:hint="cs"/>
          <w:rtl/>
        </w:rPr>
        <w:t>ש</w:t>
      </w:r>
      <w:r w:rsidRPr="00414128">
        <w:rPr>
          <w:rtl/>
        </w:rPr>
        <w:t>ל רשת חנויות שהיא חברה מספקת להם שירותים. זה לא אירוע בסדר גודל שדיבר עליו רם בן ברק, אבל זה חמור.</w:t>
      </w:r>
    </w:p>
    <w:p w:rsidR="002216F7" w:rsidRDefault="002216F7" w:rsidP="002216F7">
      <w:pPr>
        <w:rPr>
          <w:rtl/>
        </w:rPr>
      </w:pPr>
      <w:bookmarkStart w:id="686" w:name="_ETM_Q1_2964213"/>
      <w:bookmarkStart w:id="687" w:name="_ETM_Q1_2964286"/>
      <w:bookmarkEnd w:id="686"/>
      <w:bookmarkEnd w:id="687"/>
    </w:p>
    <w:p w:rsidR="002216F7" w:rsidRDefault="002216F7" w:rsidP="002216F7">
      <w:pPr>
        <w:pStyle w:val="-"/>
        <w:keepNext/>
        <w:rPr>
          <w:rtl/>
        </w:rPr>
      </w:pPr>
      <w:bookmarkStart w:id="688" w:name="ET_speakercontinue_919330_138"/>
      <w:r w:rsidRPr="002216F7">
        <w:rPr>
          <w:rStyle w:val="TagStyle"/>
          <w:rtl/>
        </w:rPr>
        <w:t xml:space="preserve"> &lt;&lt; דובר_המשך &gt;&gt; </w:t>
      </w:r>
      <w:r>
        <w:rPr>
          <w:rtl/>
        </w:rPr>
        <w:t>ליאור פרנקל:</w:t>
      </w:r>
      <w:r w:rsidRPr="002216F7">
        <w:rPr>
          <w:rStyle w:val="TagStyle"/>
          <w:rtl/>
        </w:rPr>
        <w:t xml:space="preserve"> &lt;&lt; דובר_המשך &gt;&gt;</w:t>
      </w:r>
      <w:r>
        <w:rPr>
          <w:rtl/>
        </w:rPr>
        <w:t xml:space="preserve">   </w:t>
      </w:r>
      <w:bookmarkEnd w:id="688"/>
    </w:p>
    <w:p w:rsidR="002216F7" w:rsidRDefault="002216F7" w:rsidP="002216F7">
      <w:pPr>
        <w:pStyle w:val="KeepWithNext"/>
        <w:rPr>
          <w:rtl/>
        </w:rPr>
      </w:pPr>
    </w:p>
    <w:p w:rsidR="002216F7" w:rsidRDefault="002216F7" w:rsidP="002216F7">
      <w:pPr>
        <w:rPr>
          <w:rtl/>
        </w:rPr>
      </w:pPr>
      <w:r>
        <w:rPr>
          <w:rFonts w:hint="cs"/>
          <w:rtl/>
        </w:rPr>
        <w:t>לא בטוח שזו דוגמה</w:t>
      </w:r>
      <w:r w:rsidR="00414128" w:rsidRPr="00414128">
        <w:rPr>
          <w:rtl/>
        </w:rPr>
        <w:t xml:space="preserve"> לאירוע שאתה רוצה שתהיה הנחיה כזאת</w:t>
      </w:r>
      <w:r>
        <w:rPr>
          <w:rFonts w:hint="cs"/>
          <w:rtl/>
        </w:rPr>
        <w:t>.</w:t>
      </w:r>
      <w:r w:rsidR="00414128" w:rsidRPr="00414128">
        <w:rPr>
          <w:rtl/>
        </w:rPr>
        <w:t xml:space="preserve"> זה סיכון עסקי</w:t>
      </w:r>
      <w:r>
        <w:rPr>
          <w:rFonts w:hint="cs"/>
          <w:rtl/>
        </w:rPr>
        <w:t>.</w:t>
      </w:r>
    </w:p>
    <w:p w:rsidR="002216F7" w:rsidRDefault="002216F7" w:rsidP="002216F7">
      <w:pPr>
        <w:rPr>
          <w:rtl/>
        </w:rPr>
      </w:pPr>
    </w:p>
    <w:p w:rsidR="002216F7" w:rsidRDefault="002216F7" w:rsidP="002216F7">
      <w:pPr>
        <w:pStyle w:val="a4"/>
        <w:keepNext/>
        <w:rPr>
          <w:rtl/>
        </w:rPr>
      </w:pPr>
      <w:bookmarkStart w:id="689" w:name="ET_speaker_5766_139"/>
      <w:r w:rsidRPr="002216F7">
        <w:rPr>
          <w:rStyle w:val="TagStyle"/>
          <w:rtl/>
        </w:rPr>
        <w:t xml:space="preserve"> &lt;&lt; דובר &gt;&gt; </w:t>
      </w:r>
      <w:r>
        <w:rPr>
          <w:rtl/>
        </w:rPr>
        <w:t>רם בן ברק (יש עתיד):</w:t>
      </w:r>
      <w:r w:rsidRPr="002216F7">
        <w:rPr>
          <w:rStyle w:val="TagStyle"/>
          <w:rtl/>
        </w:rPr>
        <w:t xml:space="preserve"> &lt;&lt; דובר &gt;&gt;</w:t>
      </w:r>
      <w:r>
        <w:rPr>
          <w:rtl/>
        </w:rPr>
        <w:t xml:space="preserve">   </w:t>
      </w:r>
      <w:bookmarkEnd w:id="689"/>
    </w:p>
    <w:p w:rsidR="002216F7" w:rsidRDefault="002216F7" w:rsidP="002216F7">
      <w:pPr>
        <w:pStyle w:val="KeepWithNext"/>
        <w:rPr>
          <w:rtl/>
        </w:rPr>
      </w:pPr>
    </w:p>
    <w:p w:rsidR="002216F7" w:rsidRDefault="00414128" w:rsidP="002216F7">
      <w:pPr>
        <w:rPr>
          <w:rtl/>
        </w:rPr>
      </w:pPr>
      <w:r w:rsidRPr="00414128">
        <w:rPr>
          <w:rtl/>
        </w:rPr>
        <w:t xml:space="preserve">אבל </w:t>
      </w:r>
      <w:r w:rsidR="002216F7">
        <w:rPr>
          <w:rFonts w:hint="cs"/>
          <w:rtl/>
        </w:rPr>
        <w:t>ע</w:t>
      </w:r>
      <w:r w:rsidRPr="00414128">
        <w:rPr>
          <w:rtl/>
        </w:rPr>
        <w:t xml:space="preserve">ם </w:t>
      </w:r>
      <w:r w:rsidR="002216F7">
        <w:rPr>
          <w:rFonts w:hint="cs"/>
          <w:rtl/>
        </w:rPr>
        <w:t>הנחיה</w:t>
      </w:r>
      <w:r w:rsidRPr="00414128">
        <w:rPr>
          <w:rtl/>
        </w:rPr>
        <w:t xml:space="preserve"> אין בעיה,</w:t>
      </w:r>
      <w:r w:rsidR="002216F7">
        <w:rPr>
          <w:rFonts w:hint="cs"/>
          <w:rtl/>
        </w:rPr>
        <w:t xml:space="preserve"> ליאור.</w:t>
      </w:r>
      <w:r w:rsidRPr="00414128">
        <w:rPr>
          <w:rtl/>
        </w:rPr>
        <w:t xml:space="preserve"> </w:t>
      </w:r>
      <w:r w:rsidR="002216F7">
        <w:rPr>
          <w:rFonts w:hint="cs"/>
          <w:rtl/>
        </w:rPr>
        <w:t xml:space="preserve">מה </w:t>
      </w:r>
      <w:r w:rsidRPr="00414128">
        <w:rPr>
          <w:rtl/>
        </w:rPr>
        <w:t>אכפת לך שינחו אותך</w:t>
      </w:r>
      <w:r w:rsidR="002216F7">
        <w:rPr>
          <w:rFonts w:hint="cs"/>
          <w:rtl/>
        </w:rPr>
        <w:t>?</w:t>
      </w:r>
      <w:r w:rsidRPr="00414128">
        <w:rPr>
          <w:rtl/>
        </w:rPr>
        <w:t xml:space="preserve"> אם אתה עכשיו בעל חברת </w:t>
      </w:r>
      <w:r w:rsidR="002216F7">
        <w:rPr>
          <w:rFonts w:hint="cs"/>
          <w:rtl/>
        </w:rPr>
        <w:t>כרטיסי אשראי - - -</w:t>
      </w:r>
    </w:p>
    <w:p w:rsidR="002216F7" w:rsidRDefault="002216F7" w:rsidP="002216F7">
      <w:pPr>
        <w:rPr>
          <w:rtl/>
        </w:rPr>
      </w:pPr>
    </w:p>
    <w:p w:rsidR="002216F7" w:rsidRDefault="002216F7" w:rsidP="002216F7">
      <w:pPr>
        <w:pStyle w:val="af9"/>
        <w:keepNext/>
        <w:rPr>
          <w:rtl/>
        </w:rPr>
      </w:pPr>
      <w:bookmarkStart w:id="690" w:name="ET_guest_919330_140"/>
      <w:r w:rsidRPr="002216F7">
        <w:rPr>
          <w:rStyle w:val="TagStyle"/>
          <w:rtl/>
        </w:rPr>
        <w:t xml:space="preserve"> &lt;&lt; אורח &gt;&gt; </w:t>
      </w:r>
      <w:r>
        <w:rPr>
          <w:rtl/>
        </w:rPr>
        <w:t>ליאור פרנקל:</w:t>
      </w:r>
      <w:r w:rsidRPr="002216F7">
        <w:rPr>
          <w:rStyle w:val="TagStyle"/>
          <w:rtl/>
        </w:rPr>
        <w:t xml:space="preserve"> &lt;&lt; אורח &gt;&gt;</w:t>
      </w:r>
      <w:r>
        <w:rPr>
          <w:rtl/>
        </w:rPr>
        <w:t xml:space="preserve">   </w:t>
      </w:r>
      <w:bookmarkEnd w:id="690"/>
    </w:p>
    <w:p w:rsidR="002216F7" w:rsidRDefault="002216F7" w:rsidP="002216F7">
      <w:pPr>
        <w:pStyle w:val="KeepWithNext"/>
        <w:rPr>
          <w:rtl/>
        </w:rPr>
      </w:pPr>
    </w:p>
    <w:p w:rsidR="002216F7" w:rsidRDefault="002216F7" w:rsidP="002216F7">
      <w:pPr>
        <w:rPr>
          <w:rtl/>
        </w:rPr>
      </w:pPr>
      <w:r>
        <w:rPr>
          <w:rFonts w:hint="cs"/>
          <w:rtl/>
        </w:rPr>
        <w:t>אם</w:t>
      </w:r>
      <w:r w:rsidR="00414128" w:rsidRPr="00414128">
        <w:rPr>
          <w:rtl/>
        </w:rPr>
        <w:t xml:space="preserve"> אני חייב לממש את ההנחיה בצורה חוקית</w:t>
      </w:r>
      <w:r>
        <w:rPr>
          <w:rFonts w:hint="cs"/>
          <w:rtl/>
        </w:rPr>
        <w:t>,</w:t>
      </w:r>
      <w:r w:rsidR="00414128" w:rsidRPr="00414128">
        <w:rPr>
          <w:rtl/>
        </w:rPr>
        <w:t xml:space="preserve"> כמו שאמר עמרי</w:t>
      </w:r>
      <w:r>
        <w:rPr>
          <w:rFonts w:hint="cs"/>
          <w:rtl/>
        </w:rPr>
        <w:t>,</w:t>
      </w:r>
      <w:r w:rsidR="00414128" w:rsidRPr="00414128">
        <w:rPr>
          <w:rtl/>
        </w:rPr>
        <w:t xml:space="preserve"> כניסה</w:t>
      </w:r>
      <w:r>
        <w:rPr>
          <w:rFonts w:hint="cs"/>
          <w:rtl/>
        </w:rPr>
        <w:t xml:space="preserve"> - - -</w:t>
      </w:r>
    </w:p>
    <w:p w:rsidR="002216F7" w:rsidRDefault="002216F7" w:rsidP="002216F7">
      <w:pPr>
        <w:rPr>
          <w:rtl/>
        </w:rPr>
      </w:pPr>
    </w:p>
    <w:p w:rsidR="002216F7" w:rsidRDefault="002216F7" w:rsidP="002216F7">
      <w:pPr>
        <w:pStyle w:val="a4"/>
        <w:keepNext/>
        <w:rPr>
          <w:rtl/>
        </w:rPr>
      </w:pPr>
      <w:bookmarkStart w:id="691" w:name="ET_speaker_5766_141"/>
      <w:r w:rsidRPr="002216F7">
        <w:rPr>
          <w:rStyle w:val="TagStyle"/>
          <w:rtl/>
        </w:rPr>
        <w:t xml:space="preserve"> &lt;&lt; דובר &gt;&gt; </w:t>
      </w:r>
      <w:r>
        <w:rPr>
          <w:rtl/>
        </w:rPr>
        <w:t>רם בן ברק (יש עתיד):</w:t>
      </w:r>
      <w:r w:rsidRPr="002216F7">
        <w:rPr>
          <w:rStyle w:val="TagStyle"/>
          <w:rtl/>
        </w:rPr>
        <w:t xml:space="preserve"> &lt;&lt; דובר &gt;&gt;</w:t>
      </w:r>
      <w:r>
        <w:rPr>
          <w:rtl/>
        </w:rPr>
        <w:t xml:space="preserve">   </w:t>
      </w:r>
      <w:bookmarkEnd w:id="691"/>
    </w:p>
    <w:p w:rsidR="002216F7" w:rsidRDefault="002216F7" w:rsidP="002216F7">
      <w:pPr>
        <w:pStyle w:val="KeepWithNext"/>
        <w:rPr>
          <w:rtl/>
        </w:rPr>
      </w:pPr>
    </w:p>
    <w:p w:rsidR="00414128" w:rsidRDefault="002216F7" w:rsidP="002216F7">
      <w:pPr>
        <w:rPr>
          <w:rtl/>
        </w:rPr>
      </w:pPr>
      <w:r>
        <w:rPr>
          <w:rFonts w:hint="cs"/>
          <w:rtl/>
        </w:rPr>
        <w:t>אב</w:t>
      </w:r>
      <w:r w:rsidR="00414128" w:rsidRPr="00414128">
        <w:rPr>
          <w:rtl/>
        </w:rPr>
        <w:t>ל לא נכנסים.</w:t>
      </w:r>
      <w:r>
        <w:rPr>
          <w:rFonts w:hint="cs"/>
          <w:rtl/>
        </w:rPr>
        <w:t xml:space="preserve"> הבנתי שלא נכנסים.</w:t>
      </w:r>
    </w:p>
    <w:p w:rsidR="00B534BB" w:rsidRDefault="00B534BB" w:rsidP="002216F7">
      <w:pPr>
        <w:rPr>
          <w:rtl/>
        </w:rPr>
      </w:pPr>
      <w:bookmarkStart w:id="692" w:name="_ETM_Q1_2989999"/>
      <w:bookmarkStart w:id="693" w:name="_ETM_Q1_2990068"/>
      <w:bookmarkStart w:id="694" w:name="_ETM_Q1_2990135"/>
      <w:bookmarkEnd w:id="692"/>
      <w:bookmarkEnd w:id="693"/>
      <w:bookmarkEnd w:id="694"/>
    </w:p>
    <w:p w:rsidR="00B534BB" w:rsidRDefault="00B534BB" w:rsidP="00B534BB">
      <w:pPr>
        <w:pStyle w:val="af9"/>
        <w:keepNext/>
        <w:rPr>
          <w:rtl/>
        </w:rPr>
      </w:pPr>
      <w:bookmarkStart w:id="695" w:name="ET_guest_919330_142"/>
      <w:r w:rsidRPr="00B534BB">
        <w:rPr>
          <w:rStyle w:val="TagStyle"/>
          <w:rtl/>
        </w:rPr>
        <w:t xml:space="preserve"> &lt;&lt; אורח &gt;&gt; </w:t>
      </w:r>
      <w:r>
        <w:rPr>
          <w:rtl/>
        </w:rPr>
        <w:t>ליאור פרנקל:</w:t>
      </w:r>
      <w:r w:rsidRPr="00B534BB">
        <w:rPr>
          <w:rStyle w:val="TagStyle"/>
          <w:rtl/>
        </w:rPr>
        <w:t xml:space="preserve"> &lt;&lt; אורח &gt;&gt;</w:t>
      </w:r>
      <w:r>
        <w:rPr>
          <w:rtl/>
        </w:rPr>
        <w:t xml:space="preserve">   </w:t>
      </w:r>
      <w:bookmarkEnd w:id="695"/>
    </w:p>
    <w:p w:rsidR="00B534BB" w:rsidRDefault="00B534BB" w:rsidP="00B534BB">
      <w:pPr>
        <w:pStyle w:val="KeepWithNext"/>
        <w:rPr>
          <w:rtl/>
        </w:rPr>
      </w:pPr>
    </w:p>
    <w:p w:rsidR="00B534BB" w:rsidRDefault="00AE12BF" w:rsidP="00AE12BF">
      <w:pPr>
        <w:rPr>
          <w:rtl/>
        </w:rPr>
      </w:pPr>
      <w:bookmarkStart w:id="696" w:name="_ETM_Q1_2990210"/>
      <w:bookmarkEnd w:id="696"/>
      <w:r>
        <w:rPr>
          <w:rtl/>
        </w:rPr>
        <w:t>הכניסה היא ככה או ככה</w:t>
      </w:r>
      <w:r w:rsidR="00B534BB">
        <w:rPr>
          <w:rFonts w:hint="cs"/>
          <w:rtl/>
        </w:rPr>
        <w:t>,</w:t>
      </w:r>
      <w:r>
        <w:rPr>
          <w:rtl/>
        </w:rPr>
        <w:t xml:space="preserve"> זה</w:t>
      </w:r>
      <w:r w:rsidR="00B534BB">
        <w:rPr>
          <w:rFonts w:hint="cs"/>
          <w:rtl/>
        </w:rPr>
        <w:t xml:space="preserve"> - - -</w:t>
      </w:r>
    </w:p>
    <w:p w:rsidR="00B534BB" w:rsidRDefault="00B534BB" w:rsidP="00AE12BF">
      <w:pPr>
        <w:rPr>
          <w:rtl/>
        </w:rPr>
      </w:pPr>
      <w:bookmarkStart w:id="697" w:name="_ETM_Q1_2993243"/>
      <w:bookmarkEnd w:id="697"/>
    </w:p>
    <w:p w:rsidR="00B534BB" w:rsidRDefault="00B534BB" w:rsidP="00B534BB">
      <w:pPr>
        <w:pStyle w:val="a4"/>
        <w:keepNext/>
        <w:rPr>
          <w:rtl/>
        </w:rPr>
      </w:pPr>
      <w:bookmarkStart w:id="698" w:name="ET_speaker_5766_143"/>
      <w:r w:rsidRPr="00B534BB">
        <w:rPr>
          <w:rStyle w:val="TagStyle"/>
          <w:rtl/>
        </w:rPr>
        <w:t xml:space="preserve"> &lt;&lt; דובר &gt;&gt; </w:t>
      </w:r>
      <w:r>
        <w:rPr>
          <w:rtl/>
        </w:rPr>
        <w:t>רם בן ברק (יש עתיד):</w:t>
      </w:r>
      <w:r w:rsidRPr="00B534BB">
        <w:rPr>
          <w:rStyle w:val="TagStyle"/>
          <w:rtl/>
        </w:rPr>
        <w:t xml:space="preserve"> &lt;&lt; דובר &gt;&gt;</w:t>
      </w:r>
      <w:r>
        <w:rPr>
          <w:rtl/>
        </w:rPr>
        <w:t xml:space="preserve">   </w:t>
      </w:r>
      <w:bookmarkEnd w:id="698"/>
    </w:p>
    <w:p w:rsidR="00B534BB" w:rsidRDefault="00B534BB" w:rsidP="00B534BB">
      <w:pPr>
        <w:pStyle w:val="KeepWithNext"/>
        <w:rPr>
          <w:rtl/>
        </w:rPr>
      </w:pPr>
    </w:p>
    <w:p w:rsidR="00B534BB" w:rsidRDefault="00AE12BF" w:rsidP="00B534BB">
      <w:pPr>
        <w:rPr>
          <w:rtl/>
        </w:rPr>
      </w:pPr>
      <w:bookmarkStart w:id="699" w:name="_ETM_Q1_2993828"/>
      <w:bookmarkStart w:id="700" w:name="_ETM_Q1_2993880"/>
      <w:bookmarkEnd w:id="699"/>
      <w:bookmarkEnd w:id="700"/>
      <w:r>
        <w:rPr>
          <w:rtl/>
        </w:rPr>
        <w:t>בחברה שלך אתה נכנס</w:t>
      </w:r>
      <w:r w:rsidR="00B534BB">
        <w:rPr>
          <w:rFonts w:hint="cs"/>
          <w:rtl/>
        </w:rPr>
        <w:t>,</w:t>
      </w:r>
      <w:r>
        <w:rPr>
          <w:rtl/>
        </w:rPr>
        <w:t xml:space="preserve"> רק </w:t>
      </w:r>
      <w:r w:rsidR="00B534BB">
        <w:rPr>
          <w:rFonts w:hint="cs"/>
          <w:rtl/>
        </w:rPr>
        <w:t>ש</w:t>
      </w:r>
      <w:r>
        <w:rPr>
          <w:rtl/>
        </w:rPr>
        <w:t>אתה</w:t>
      </w:r>
      <w:r w:rsidR="00B534BB">
        <w:rPr>
          <w:rFonts w:hint="cs"/>
          <w:rtl/>
        </w:rPr>
        <w:t xml:space="preserve"> </w:t>
      </w:r>
      <w:r>
        <w:rPr>
          <w:rtl/>
        </w:rPr>
        <w:t>מונחה ע</w:t>
      </w:r>
      <w:r w:rsidR="00B534BB">
        <w:rPr>
          <w:rFonts w:hint="cs"/>
          <w:rtl/>
        </w:rPr>
        <w:t>ל-ידם.</w:t>
      </w:r>
      <w:r>
        <w:rPr>
          <w:rtl/>
        </w:rPr>
        <w:t xml:space="preserve"> אני לא רואה עם זה בעיה. </w:t>
      </w:r>
      <w:r w:rsidR="00B534BB">
        <w:rPr>
          <w:rFonts w:hint="cs"/>
          <w:rtl/>
        </w:rPr>
        <w:t xml:space="preserve">בהתחלה </w:t>
      </w:r>
      <w:r>
        <w:rPr>
          <w:rtl/>
        </w:rPr>
        <w:t>חשבתי שהם נכנסים פיזית</w:t>
      </w:r>
      <w:r w:rsidR="00B534BB">
        <w:rPr>
          <w:rFonts w:hint="cs"/>
          <w:rtl/>
        </w:rPr>
        <w:t>.</w:t>
      </w:r>
      <w:r w:rsidR="00B534BB">
        <w:rPr>
          <w:rtl/>
        </w:rPr>
        <w:t xml:space="preserve"> ברגע שהם לא נכנסים פיזי</w:t>
      </w:r>
      <w:r w:rsidR="00B534BB">
        <w:rPr>
          <w:rFonts w:hint="cs"/>
          <w:rtl/>
        </w:rPr>
        <w:t xml:space="preserve">ת </w:t>
      </w:r>
      <w:bookmarkStart w:id="701" w:name="_ETM_Q1_3005631"/>
      <w:bookmarkEnd w:id="701"/>
      <w:r w:rsidR="00B534BB">
        <w:rPr>
          <w:rFonts w:hint="cs"/>
          <w:rtl/>
        </w:rPr>
        <w:t>אלא</w:t>
      </w:r>
      <w:r w:rsidR="00B534BB">
        <w:rPr>
          <w:rtl/>
        </w:rPr>
        <w:t xml:space="preserve"> מנחים אותך</w:t>
      </w:r>
      <w:r w:rsidR="00B534BB">
        <w:rPr>
          <w:rFonts w:hint="cs"/>
          <w:rtl/>
        </w:rPr>
        <w:t>,</w:t>
      </w:r>
      <w:r>
        <w:rPr>
          <w:rtl/>
        </w:rPr>
        <w:t xml:space="preserve"> אתה יכול להגיד להם</w:t>
      </w:r>
      <w:r w:rsidR="00B534BB">
        <w:rPr>
          <w:rFonts w:hint="cs"/>
          <w:rtl/>
        </w:rPr>
        <w:t>: תקפצו לי.</w:t>
      </w:r>
      <w:r>
        <w:rPr>
          <w:rtl/>
        </w:rPr>
        <w:t xml:space="preserve"> </w:t>
      </w:r>
      <w:r w:rsidR="00B534BB">
        <w:rPr>
          <w:rFonts w:hint="cs"/>
          <w:rtl/>
        </w:rPr>
        <w:t>אז הם יחליטו אם לפנות לשב"כ או לא.</w:t>
      </w:r>
    </w:p>
    <w:p w:rsidR="00B534BB" w:rsidRDefault="00B534BB" w:rsidP="00B534BB">
      <w:pPr>
        <w:rPr>
          <w:rtl/>
        </w:rPr>
      </w:pPr>
    </w:p>
    <w:p w:rsidR="00B534BB" w:rsidRDefault="00B534BB" w:rsidP="00B534BB">
      <w:pPr>
        <w:pStyle w:val="a4"/>
        <w:keepNext/>
        <w:rPr>
          <w:rtl/>
        </w:rPr>
      </w:pPr>
      <w:bookmarkStart w:id="702" w:name="ET_speaker_מירי_פרנקלשור_144"/>
      <w:r w:rsidRPr="00B534BB">
        <w:rPr>
          <w:rStyle w:val="TagStyle"/>
          <w:rtl/>
        </w:rPr>
        <w:t xml:space="preserve"> &lt;&lt; דובר &gt;&gt; </w:t>
      </w:r>
      <w:r>
        <w:rPr>
          <w:rtl/>
        </w:rPr>
        <w:t>מירי פרנקל-שור:</w:t>
      </w:r>
      <w:r w:rsidRPr="00B534BB">
        <w:rPr>
          <w:rStyle w:val="TagStyle"/>
          <w:rtl/>
        </w:rPr>
        <w:t xml:space="preserve"> &lt;&lt; דובר &gt;&gt;</w:t>
      </w:r>
      <w:r>
        <w:rPr>
          <w:rtl/>
        </w:rPr>
        <w:t xml:space="preserve">   </w:t>
      </w:r>
      <w:bookmarkEnd w:id="702"/>
    </w:p>
    <w:p w:rsidR="00B534BB" w:rsidRDefault="00B534BB" w:rsidP="00B534BB">
      <w:pPr>
        <w:pStyle w:val="KeepWithNext"/>
        <w:rPr>
          <w:rtl/>
        </w:rPr>
      </w:pPr>
    </w:p>
    <w:p w:rsidR="00B534BB" w:rsidRDefault="00AE12BF" w:rsidP="00B534BB">
      <w:pPr>
        <w:rPr>
          <w:rtl/>
        </w:rPr>
      </w:pPr>
      <w:r>
        <w:rPr>
          <w:rtl/>
        </w:rPr>
        <w:t xml:space="preserve">אני רוצה להבין את </w:t>
      </w:r>
      <w:proofErr w:type="spellStart"/>
      <w:r>
        <w:rPr>
          <w:rtl/>
        </w:rPr>
        <w:t>הסוג</w:t>
      </w:r>
      <w:r w:rsidR="00B534BB">
        <w:rPr>
          <w:rFonts w:hint="cs"/>
          <w:rtl/>
        </w:rPr>
        <w:t>י</w:t>
      </w:r>
      <w:r>
        <w:rPr>
          <w:rtl/>
        </w:rPr>
        <w:t>יה</w:t>
      </w:r>
      <w:proofErr w:type="spellEnd"/>
      <w:r>
        <w:rPr>
          <w:rtl/>
        </w:rPr>
        <w:t xml:space="preserve"> של השירות</w:t>
      </w:r>
      <w:r w:rsidR="00B534BB">
        <w:rPr>
          <w:rFonts w:hint="cs"/>
          <w:rtl/>
        </w:rPr>
        <w:t>.</w:t>
      </w:r>
      <w:r>
        <w:rPr>
          <w:rtl/>
        </w:rPr>
        <w:t xml:space="preserve"> על</w:t>
      </w:r>
      <w:r w:rsidR="00B534BB">
        <w:rPr>
          <w:rFonts w:hint="cs"/>
          <w:rtl/>
        </w:rPr>
        <w:t>-</w:t>
      </w:r>
      <w:r>
        <w:rPr>
          <w:rtl/>
        </w:rPr>
        <w:t>פי חוק הש</w:t>
      </w:r>
      <w:r w:rsidR="00B534BB">
        <w:rPr>
          <w:rFonts w:hint="cs"/>
          <w:rtl/>
        </w:rPr>
        <w:t>ב"כ</w:t>
      </w:r>
      <w:r>
        <w:rPr>
          <w:rtl/>
        </w:rPr>
        <w:t xml:space="preserve"> </w:t>
      </w:r>
      <w:r w:rsidR="00B534BB">
        <w:rPr>
          <w:rFonts w:hint="cs"/>
          <w:rtl/>
        </w:rPr>
        <w:t>ה</w:t>
      </w:r>
      <w:r>
        <w:rPr>
          <w:rtl/>
        </w:rPr>
        <w:t>יום</w:t>
      </w:r>
      <w:r w:rsidR="00B534BB">
        <w:rPr>
          <w:rFonts w:hint="cs"/>
          <w:rtl/>
        </w:rPr>
        <w:t>,</w:t>
      </w:r>
      <w:r>
        <w:rPr>
          <w:rtl/>
        </w:rPr>
        <w:t xml:space="preserve"> יש לכם אפשרות להיכנס למחשבים</w:t>
      </w:r>
      <w:r w:rsidR="00B534BB">
        <w:rPr>
          <w:rFonts w:hint="cs"/>
          <w:rtl/>
        </w:rPr>
        <w:t xml:space="preserve"> של - - -?</w:t>
      </w:r>
    </w:p>
    <w:p w:rsidR="00B534BB" w:rsidRDefault="00B534BB" w:rsidP="00B534BB">
      <w:pPr>
        <w:rPr>
          <w:rtl/>
        </w:rPr>
      </w:pPr>
    </w:p>
    <w:p w:rsidR="00B534BB" w:rsidRDefault="00B534BB" w:rsidP="00B534BB">
      <w:pPr>
        <w:pStyle w:val="af6"/>
        <w:keepNext/>
        <w:rPr>
          <w:rtl/>
        </w:rPr>
      </w:pPr>
      <w:bookmarkStart w:id="703" w:name="ET_yor_4574_145"/>
      <w:r w:rsidRPr="00B534BB">
        <w:rPr>
          <w:rStyle w:val="TagStyle"/>
          <w:rtl/>
        </w:rPr>
        <w:t xml:space="preserve"> &lt;&lt; יור &gt;&gt; </w:t>
      </w:r>
      <w:r>
        <w:rPr>
          <w:rtl/>
        </w:rPr>
        <w:t>היו"ר יולי יואל אדלשטיין:</w:t>
      </w:r>
      <w:r w:rsidRPr="00B534BB">
        <w:rPr>
          <w:rStyle w:val="TagStyle"/>
          <w:rtl/>
        </w:rPr>
        <w:t xml:space="preserve"> &lt;&lt; יור &gt;&gt;</w:t>
      </w:r>
      <w:r>
        <w:rPr>
          <w:rtl/>
        </w:rPr>
        <w:t xml:space="preserve">   </w:t>
      </w:r>
      <w:bookmarkEnd w:id="703"/>
    </w:p>
    <w:p w:rsidR="00B534BB" w:rsidRDefault="00B534BB" w:rsidP="00B534BB">
      <w:pPr>
        <w:pStyle w:val="KeepWithNext"/>
        <w:rPr>
          <w:rtl/>
        </w:rPr>
      </w:pPr>
    </w:p>
    <w:p w:rsidR="00B534BB" w:rsidRDefault="00B534BB" w:rsidP="00B534BB">
      <w:pPr>
        <w:rPr>
          <w:rtl/>
        </w:rPr>
      </w:pPr>
      <w:r>
        <w:rPr>
          <w:rtl/>
        </w:rPr>
        <w:t>אני לא חושב שאנחנו צריכים לפרט</w:t>
      </w:r>
      <w:bookmarkStart w:id="704" w:name="_ETM_Q1_3020922"/>
      <w:bookmarkEnd w:id="704"/>
      <w:r>
        <w:rPr>
          <w:rFonts w:hint="cs"/>
          <w:rtl/>
        </w:rPr>
        <w:t xml:space="preserve"> כאן.</w:t>
      </w:r>
      <w:bookmarkStart w:id="705" w:name="_ETM_Q1_3025241"/>
      <w:bookmarkEnd w:id="705"/>
      <w:r>
        <w:rPr>
          <w:rFonts w:hint="cs"/>
          <w:rtl/>
        </w:rPr>
        <w:t xml:space="preserve"> רק סמכות, כן.</w:t>
      </w:r>
    </w:p>
    <w:p w:rsidR="00B534BB" w:rsidRDefault="00B534BB" w:rsidP="00B534BB">
      <w:pPr>
        <w:rPr>
          <w:rtl/>
        </w:rPr>
      </w:pPr>
      <w:bookmarkStart w:id="706" w:name="_ETM_Q1_3025298"/>
      <w:bookmarkEnd w:id="706"/>
    </w:p>
    <w:p w:rsidR="00B534BB" w:rsidRDefault="00B534BB" w:rsidP="00B534BB">
      <w:pPr>
        <w:pStyle w:val="-"/>
        <w:keepNext/>
        <w:rPr>
          <w:rtl/>
        </w:rPr>
      </w:pPr>
      <w:bookmarkStart w:id="707" w:name="ET_speakercontinue_מירי_פרנקל_שור_146"/>
      <w:r w:rsidRPr="00B534BB">
        <w:rPr>
          <w:rStyle w:val="TagStyle"/>
          <w:rtl/>
        </w:rPr>
        <w:t xml:space="preserve"> &lt;&lt; דובר_המשך &gt;&gt; </w:t>
      </w:r>
      <w:r>
        <w:rPr>
          <w:rtl/>
        </w:rPr>
        <w:t>מירי פרנקל-שור:</w:t>
      </w:r>
      <w:r w:rsidRPr="00B534BB">
        <w:rPr>
          <w:rStyle w:val="TagStyle"/>
          <w:rtl/>
        </w:rPr>
        <w:t xml:space="preserve"> &lt;&lt; דובר_המשך &gt;&gt;</w:t>
      </w:r>
      <w:r>
        <w:rPr>
          <w:rtl/>
        </w:rPr>
        <w:t xml:space="preserve">   </w:t>
      </w:r>
      <w:bookmarkEnd w:id="707"/>
    </w:p>
    <w:p w:rsidR="00B534BB" w:rsidRDefault="00B534BB" w:rsidP="00B534BB">
      <w:pPr>
        <w:pStyle w:val="KeepWithNext"/>
        <w:rPr>
          <w:rtl/>
        </w:rPr>
      </w:pPr>
    </w:p>
    <w:p w:rsidR="00B534BB" w:rsidRDefault="00AE12BF" w:rsidP="00B534BB">
      <w:pPr>
        <w:rPr>
          <w:rtl/>
        </w:rPr>
      </w:pPr>
      <w:r>
        <w:rPr>
          <w:rtl/>
        </w:rPr>
        <w:t>על</w:t>
      </w:r>
      <w:r w:rsidR="00B534BB">
        <w:rPr>
          <w:rFonts w:hint="cs"/>
          <w:rtl/>
        </w:rPr>
        <w:t>-</w:t>
      </w:r>
      <w:r>
        <w:rPr>
          <w:rtl/>
        </w:rPr>
        <w:t>פי חקיקה של חוק השב"כ</w:t>
      </w:r>
      <w:r w:rsidR="00B534BB">
        <w:rPr>
          <w:rFonts w:hint="cs"/>
          <w:rtl/>
        </w:rPr>
        <w:t>,</w:t>
      </w:r>
      <w:r>
        <w:rPr>
          <w:rtl/>
        </w:rPr>
        <w:t xml:space="preserve"> יש לכם סמכות</w:t>
      </w:r>
      <w:r w:rsidR="00B534BB">
        <w:rPr>
          <w:rFonts w:hint="cs"/>
          <w:rtl/>
        </w:rPr>
        <w:t>?</w:t>
      </w:r>
    </w:p>
    <w:p w:rsidR="00B534BB" w:rsidRDefault="00B534BB" w:rsidP="00B534BB">
      <w:pPr>
        <w:rPr>
          <w:rtl/>
        </w:rPr>
      </w:pPr>
    </w:p>
    <w:p w:rsidR="00B534BB" w:rsidRDefault="00B534BB" w:rsidP="00B534BB">
      <w:pPr>
        <w:pStyle w:val="af9"/>
        <w:keepNext/>
        <w:rPr>
          <w:rtl/>
        </w:rPr>
      </w:pPr>
      <w:bookmarkStart w:id="708" w:name="ET_guest_מוריה_147"/>
      <w:r w:rsidRPr="00B534BB">
        <w:rPr>
          <w:rStyle w:val="TagStyle"/>
          <w:rtl/>
        </w:rPr>
        <w:t xml:space="preserve"> &lt;&lt; אורח &gt;&gt; </w:t>
      </w:r>
      <w:r>
        <w:rPr>
          <w:rtl/>
        </w:rPr>
        <w:t>מוריה:</w:t>
      </w:r>
      <w:r w:rsidRPr="00B534BB">
        <w:rPr>
          <w:rStyle w:val="TagStyle"/>
          <w:rtl/>
        </w:rPr>
        <w:t xml:space="preserve"> &lt;&lt; אורח &gt;&gt;</w:t>
      </w:r>
      <w:r>
        <w:rPr>
          <w:rtl/>
        </w:rPr>
        <w:t xml:space="preserve">   </w:t>
      </w:r>
      <w:bookmarkEnd w:id="708"/>
    </w:p>
    <w:p w:rsidR="00B534BB" w:rsidRDefault="00B534BB" w:rsidP="00B534BB">
      <w:pPr>
        <w:pStyle w:val="KeepWithNext"/>
        <w:rPr>
          <w:rtl/>
        </w:rPr>
      </w:pPr>
    </w:p>
    <w:p w:rsidR="00B534BB" w:rsidRDefault="00AE12BF" w:rsidP="00B534BB">
      <w:pPr>
        <w:rPr>
          <w:rtl/>
        </w:rPr>
      </w:pPr>
      <w:r>
        <w:rPr>
          <w:rtl/>
        </w:rPr>
        <w:t>קודם כל</w:t>
      </w:r>
      <w:r w:rsidR="00B534BB">
        <w:rPr>
          <w:rFonts w:hint="cs"/>
          <w:rtl/>
        </w:rPr>
        <w:t>,</w:t>
      </w:r>
      <w:r w:rsidR="00B534BB">
        <w:rPr>
          <w:rtl/>
        </w:rPr>
        <w:t xml:space="preserve"> יש בחוק ה</w:t>
      </w:r>
      <w:r>
        <w:rPr>
          <w:rtl/>
        </w:rPr>
        <w:t xml:space="preserve">שב"כ </w:t>
      </w:r>
      <w:r w:rsidR="00B534BB">
        <w:rPr>
          <w:rFonts w:hint="cs"/>
          <w:rtl/>
        </w:rPr>
        <w:t xml:space="preserve">היתר </w:t>
      </w:r>
      <w:proofErr w:type="spellStart"/>
      <w:r w:rsidR="00B534BB">
        <w:rPr>
          <w:rFonts w:hint="cs"/>
          <w:rtl/>
        </w:rPr>
        <w:t>ח"ס</w:t>
      </w:r>
      <w:proofErr w:type="spellEnd"/>
      <w:r w:rsidR="00B534BB">
        <w:rPr>
          <w:rtl/>
        </w:rPr>
        <w:t xml:space="preserve"> לפי סעיף 10</w:t>
      </w:r>
      <w:r w:rsidR="00B534BB">
        <w:rPr>
          <w:rFonts w:hint="cs"/>
          <w:rtl/>
        </w:rPr>
        <w:t xml:space="preserve"> ו</w:t>
      </w:r>
      <w:r>
        <w:rPr>
          <w:rtl/>
        </w:rPr>
        <w:t xml:space="preserve">זה </w:t>
      </w:r>
      <w:r w:rsidR="00B534BB">
        <w:rPr>
          <w:rtl/>
        </w:rPr>
        <w:t>נעשה במקרים מסוימים ורלוונטיים</w:t>
      </w:r>
      <w:r w:rsidR="00B534BB">
        <w:rPr>
          <w:rFonts w:hint="cs"/>
          <w:rtl/>
        </w:rPr>
        <w:t xml:space="preserve">. </w:t>
      </w:r>
      <w:r>
        <w:rPr>
          <w:rtl/>
        </w:rPr>
        <w:t>כמו שאמרתי, אפשר להרחיב על זה בדיון חסוי</w:t>
      </w:r>
      <w:r w:rsidR="00B534BB">
        <w:rPr>
          <w:rFonts w:hint="cs"/>
          <w:rtl/>
        </w:rPr>
        <w:t>.</w:t>
      </w:r>
      <w:r>
        <w:rPr>
          <w:rtl/>
        </w:rPr>
        <w:t xml:space="preserve"> זה</w:t>
      </w:r>
      <w:r w:rsidR="00B534BB">
        <w:rPr>
          <w:rtl/>
        </w:rPr>
        <w:t xml:space="preserve"> לא הפורום.</w:t>
      </w:r>
    </w:p>
    <w:p w:rsidR="00B534BB" w:rsidRDefault="00B534BB" w:rsidP="00B534BB">
      <w:pPr>
        <w:rPr>
          <w:rtl/>
        </w:rPr>
      </w:pPr>
      <w:bookmarkStart w:id="709" w:name="_ETM_Q1_3042313"/>
      <w:bookmarkStart w:id="710" w:name="_ETM_Q1_3042400"/>
      <w:bookmarkEnd w:id="709"/>
      <w:bookmarkEnd w:id="710"/>
    </w:p>
    <w:p w:rsidR="00B534BB" w:rsidRDefault="00B534BB" w:rsidP="00B534BB">
      <w:pPr>
        <w:pStyle w:val="af9"/>
        <w:keepNext/>
        <w:rPr>
          <w:rtl/>
        </w:rPr>
      </w:pPr>
      <w:bookmarkStart w:id="711" w:name="ET_guest_472749_148"/>
      <w:r w:rsidRPr="00B534BB">
        <w:rPr>
          <w:rStyle w:val="TagStyle"/>
          <w:rtl/>
        </w:rPr>
        <w:t xml:space="preserve"> &lt;&lt; אורח &gt;&gt; </w:t>
      </w:r>
      <w:r>
        <w:rPr>
          <w:rtl/>
        </w:rPr>
        <w:t>קרן גל און:</w:t>
      </w:r>
      <w:r w:rsidRPr="00B534BB">
        <w:rPr>
          <w:rStyle w:val="TagStyle"/>
          <w:rtl/>
        </w:rPr>
        <w:t xml:space="preserve"> &lt;&lt; אורח &gt;&gt;</w:t>
      </w:r>
      <w:r>
        <w:rPr>
          <w:rtl/>
        </w:rPr>
        <w:t xml:space="preserve">   </w:t>
      </w:r>
      <w:bookmarkEnd w:id="711"/>
    </w:p>
    <w:p w:rsidR="00B534BB" w:rsidRDefault="00B534BB" w:rsidP="00B534BB">
      <w:pPr>
        <w:pStyle w:val="KeepWithNext"/>
        <w:rPr>
          <w:rtl/>
        </w:rPr>
      </w:pPr>
    </w:p>
    <w:p w:rsidR="0099172E" w:rsidRDefault="00B534BB" w:rsidP="0099172E">
      <w:pPr>
        <w:rPr>
          <w:rtl/>
        </w:rPr>
      </w:pPr>
      <w:r>
        <w:rPr>
          <w:rFonts w:hint="cs"/>
          <w:rtl/>
        </w:rPr>
        <w:t>בהתייחס</w:t>
      </w:r>
      <w:r w:rsidR="00AE12BF">
        <w:rPr>
          <w:rtl/>
        </w:rPr>
        <w:t xml:space="preserve"> למה שאמר חבר הכנסת בן ברק, זה בדיוק האתגר שהיה כאן</w:t>
      </w:r>
      <w:r>
        <w:rPr>
          <w:rFonts w:hint="cs"/>
          <w:rtl/>
        </w:rPr>
        <w:t>.</w:t>
      </w:r>
      <w:r w:rsidR="00AE12BF">
        <w:rPr>
          <w:rtl/>
        </w:rPr>
        <w:t xml:space="preserve"> זאת אומרת</w:t>
      </w:r>
      <w:r>
        <w:rPr>
          <w:rFonts w:hint="cs"/>
          <w:rtl/>
        </w:rPr>
        <w:t>,</w:t>
      </w:r>
      <w:r w:rsidR="00AE12BF">
        <w:rPr>
          <w:rtl/>
        </w:rPr>
        <w:t xml:space="preserve"> בין פעם אחת, לקחת את כל הסמכויות שאנחנו רוצים, שאנחנו יודעים שאנחנו כבר בעולם של תקיפת סייבר חמורה שמסכנת את ביטחון המדינה</w:t>
      </w:r>
      <w:r>
        <w:rPr>
          <w:rFonts w:hint="cs"/>
          <w:rtl/>
        </w:rPr>
        <w:t>,</w:t>
      </w:r>
      <w:r w:rsidR="00AE12BF">
        <w:rPr>
          <w:rtl/>
        </w:rPr>
        <w:t xml:space="preserve"> לבין לא לעשות כלום</w:t>
      </w:r>
      <w:r w:rsidR="0099172E">
        <w:rPr>
          <w:rFonts w:hint="cs"/>
          <w:rtl/>
        </w:rPr>
        <w:t>.</w:t>
      </w:r>
      <w:r w:rsidR="00AE12BF">
        <w:rPr>
          <w:rtl/>
        </w:rPr>
        <w:t xml:space="preserve"> האיזון הוא בדיוק באמצע. כמובן שעושים איזון, אז כל אחד רוצה למשוך את </w:t>
      </w:r>
      <w:r w:rsidR="0099172E">
        <w:rPr>
          <w:rFonts w:hint="cs"/>
          <w:rtl/>
        </w:rPr>
        <w:t>- - -</w:t>
      </w:r>
      <w:r w:rsidR="00AE12BF">
        <w:rPr>
          <w:rtl/>
        </w:rPr>
        <w:t xml:space="preserve"> למקום אחר, אבל יש פה הצעה מאוד מאוזנת שנותנת את זה.</w:t>
      </w:r>
    </w:p>
    <w:p w:rsidR="0099172E" w:rsidRDefault="0099172E" w:rsidP="0099172E">
      <w:pPr>
        <w:rPr>
          <w:rtl/>
        </w:rPr>
      </w:pPr>
    </w:p>
    <w:p w:rsidR="0099172E" w:rsidRDefault="0099172E" w:rsidP="0099172E">
      <w:pPr>
        <w:pStyle w:val="af9"/>
        <w:keepNext/>
        <w:rPr>
          <w:rtl/>
        </w:rPr>
      </w:pPr>
      <w:bookmarkStart w:id="712" w:name="ET_guest_920736_149"/>
      <w:r w:rsidRPr="0099172E">
        <w:rPr>
          <w:rStyle w:val="TagStyle"/>
          <w:rtl/>
        </w:rPr>
        <w:t xml:space="preserve"> &lt;&lt; אורח &gt;&gt; </w:t>
      </w:r>
      <w:r>
        <w:rPr>
          <w:rtl/>
        </w:rPr>
        <w:t>אורי שיין:</w:t>
      </w:r>
      <w:r w:rsidRPr="0099172E">
        <w:rPr>
          <w:rStyle w:val="TagStyle"/>
          <w:rtl/>
        </w:rPr>
        <w:t xml:space="preserve"> &lt;&lt; אורח &gt;&gt;</w:t>
      </w:r>
      <w:r>
        <w:rPr>
          <w:rtl/>
        </w:rPr>
        <w:t xml:space="preserve">   </w:t>
      </w:r>
      <w:bookmarkEnd w:id="712"/>
    </w:p>
    <w:p w:rsidR="0099172E" w:rsidRDefault="0099172E" w:rsidP="0099172E">
      <w:pPr>
        <w:pStyle w:val="KeepWithNext"/>
        <w:rPr>
          <w:rtl/>
        </w:rPr>
      </w:pPr>
    </w:p>
    <w:p w:rsidR="0099172E" w:rsidRDefault="00AE12BF" w:rsidP="009A4E87">
      <w:pPr>
        <w:rPr>
          <w:rtl/>
        </w:rPr>
      </w:pPr>
      <w:r>
        <w:rPr>
          <w:rtl/>
        </w:rPr>
        <w:t xml:space="preserve"> אדוני, אני מבקש ל</w:t>
      </w:r>
      <w:r w:rsidR="0099172E">
        <w:rPr>
          <w:rtl/>
        </w:rPr>
        <w:t xml:space="preserve">הוסיף. </w:t>
      </w:r>
      <w:r w:rsidR="0099172E">
        <w:rPr>
          <w:rFonts w:hint="cs"/>
          <w:rtl/>
        </w:rPr>
        <w:t xml:space="preserve"> חשוב </w:t>
      </w:r>
      <w:r>
        <w:rPr>
          <w:rtl/>
        </w:rPr>
        <w:t>להגיד שאנחנו מביאים לחברה מידע שהוא מידע קונקרטי לגבי תקיפה</w:t>
      </w:r>
      <w:r w:rsidR="0099172E">
        <w:rPr>
          <w:rFonts w:hint="cs"/>
          <w:rtl/>
        </w:rPr>
        <w:t>,</w:t>
      </w:r>
      <w:r>
        <w:rPr>
          <w:rtl/>
        </w:rPr>
        <w:t xml:space="preserve"> שה</w:t>
      </w:r>
      <w:r w:rsidR="0099172E">
        <w:rPr>
          <w:rFonts w:hint="cs"/>
          <w:rtl/>
        </w:rPr>
        <w:t>י</w:t>
      </w:r>
      <w:r>
        <w:rPr>
          <w:rtl/>
        </w:rPr>
        <w:t>א לא יכול</w:t>
      </w:r>
      <w:r w:rsidR="0099172E">
        <w:rPr>
          <w:rFonts w:hint="cs"/>
          <w:rtl/>
        </w:rPr>
        <w:t>ה</w:t>
      </w:r>
      <w:r>
        <w:rPr>
          <w:rtl/>
        </w:rPr>
        <w:t xml:space="preserve"> להשיג אותה בדרך אחרת. לגבי ת</w:t>
      </w:r>
      <w:r w:rsidR="0099172E">
        <w:rPr>
          <w:rFonts w:hint="cs"/>
          <w:rtl/>
        </w:rPr>
        <w:t>ח</w:t>
      </w:r>
      <w:r>
        <w:rPr>
          <w:rtl/>
        </w:rPr>
        <w:t>ולת החו</w:t>
      </w:r>
      <w:r w:rsidR="0099172E">
        <w:rPr>
          <w:rFonts w:hint="cs"/>
          <w:rtl/>
        </w:rPr>
        <w:t>ק,</w:t>
      </w:r>
      <w:r>
        <w:rPr>
          <w:rtl/>
        </w:rPr>
        <w:t xml:space="preserve"> אנחנו קודם כל אומרים לו</w:t>
      </w:r>
      <w:r w:rsidR="0099172E">
        <w:rPr>
          <w:rFonts w:hint="cs"/>
          <w:rtl/>
        </w:rPr>
        <w:t>:</w:t>
      </w:r>
      <w:r>
        <w:rPr>
          <w:rtl/>
        </w:rPr>
        <w:t xml:space="preserve"> תעשה בבקשה שימוש במידע ותכי</w:t>
      </w:r>
      <w:r w:rsidR="0099172E">
        <w:rPr>
          <w:rFonts w:hint="cs"/>
          <w:rtl/>
        </w:rPr>
        <w:t>ל</w:t>
      </w:r>
      <w:r>
        <w:rPr>
          <w:rtl/>
        </w:rPr>
        <w:t xml:space="preserve"> את התקיפה. אנחנו לא מתכוונים להחליף אותו בהנחה והוא מבצע פעולות שמניחות את הדעת</w:t>
      </w:r>
      <w:r w:rsidR="0099172E">
        <w:rPr>
          <w:rFonts w:hint="cs"/>
          <w:rtl/>
        </w:rPr>
        <w:t>,</w:t>
      </w:r>
      <w:r>
        <w:rPr>
          <w:rtl/>
        </w:rPr>
        <w:t xml:space="preserve"> מצליח לעצור את התקיפה. </w:t>
      </w:r>
      <w:r w:rsidR="0099172E">
        <w:rPr>
          <w:rFonts w:hint="cs"/>
          <w:rtl/>
        </w:rPr>
        <w:t>מערך הסייבר</w:t>
      </w:r>
      <w:r>
        <w:rPr>
          <w:rtl/>
        </w:rPr>
        <w:t xml:space="preserve"> סיים את תפקידו פה כל עוד אנחנו רואים </w:t>
      </w:r>
      <w:r w:rsidR="0099172E">
        <w:rPr>
          <w:rFonts w:hint="cs"/>
          <w:rtl/>
        </w:rPr>
        <w:t>ש</w:t>
      </w:r>
      <w:r>
        <w:rPr>
          <w:rtl/>
        </w:rPr>
        <w:t>אותו וקטור כניסה נסגר והאירוע הזה לא יכול לחזור לעצמו יום אחרי</w:t>
      </w:r>
      <w:r w:rsidR="0099172E">
        <w:rPr>
          <w:rFonts w:hint="cs"/>
          <w:rtl/>
        </w:rPr>
        <w:t>.</w:t>
      </w:r>
    </w:p>
    <w:p w:rsidR="0099172E" w:rsidRDefault="0099172E" w:rsidP="0099172E">
      <w:pPr>
        <w:rPr>
          <w:rtl/>
        </w:rPr>
      </w:pPr>
      <w:bookmarkStart w:id="713" w:name="_ETM_Q1_3100564"/>
      <w:bookmarkStart w:id="714" w:name="_ETM_Q1_3100636"/>
      <w:bookmarkStart w:id="715" w:name="_ETM_Q1_3100691"/>
      <w:bookmarkEnd w:id="713"/>
      <w:bookmarkEnd w:id="714"/>
      <w:bookmarkEnd w:id="715"/>
    </w:p>
    <w:p w:rsidR="0099172E" w:rsidRDefault="0099172E" w:rsidP="0099172E">
      <w:pPr>
        <w:rPr>
          <w:rtl/>
        </w:rPr>
      </w:pPr>
      <w:bookmarkStart w:id="716" w:name="_ETM_Q1_3100785"/>
      <w:bookmarkEnd w:id="716"/>
      <w:r>
        <w:rPr>
          <w:rFonts w:hint="cs"/>
          <w:rtl/>
        </w:rPr>
        <w:t xml:space="preserve">בהנחה שאנו </w:t>
      </w:r>
      <w:r w:rsidR="00AE12BF">
        <w:rPr>
          <w:rtl/>
        </w:rPr>
        <w:t>רואים תקשורת ש</w:t>
      </w:r>
      <w:r>
        <w:rPr>
          <w:rFonts w:hint="cs"/>
          <w:rtl/>
        </w:rPr>
        <w:t xml:space="preserve">ל </w:t>
      </w:r>
      <w:r w:rsidR="00AE12BF">
        <w:rPr>
          <w:rtl/>
        </w:rPr>
        <w:t>תוקף שממשיכה לעבוד גם אחרי שהוא הצהיר על פעולות</w:t>
      </w:r>
      <w:r>
        <w:rPr>
          <w:rFonts w:hint="cs"/>
          <w:rtl/>
        </w:rPr>
        <w:t>,</w:t>
      </w:r>
      <w:r w:rsidR="00AE12BF">
        <w:rPr>
          <w:rtl/>
        </w:rPr>
        <w:t xml:space="preserve"> פה אנחנו בבעיה אחרת, ואז אנחנו צריכים לתת </w:t>
      </w:r>
      <w:r>
        <w:rPr>
          <w:rFonts w:hint="cs"/>
          <w:rtl/>
        </w:rPr>
        <w:t xml:space="preserve">לו </w:t>
      </w:r>
      <w:r w:rsidR="00AE12BF">
        <w:rPr>
          <w:rtl/>
        </w:rPr>
        <w:t xml:space="preserve">הנחיות </w:t>
      </w:r>
      <w:r>
        <w:rPr>
          <w:rFonts w:hint="cs"/>
          <w:rtl/>
        </w:rPr>
        <w:t>מתוך</w:t>
      </w:r>
      <w:r w:rsidR="00AE12BF">
        <w:rPr>
          <w:rtl/>
        </w:rPr>
        <w:t xml:space="preserve"> זה שאנחנו </w:t>
      </w:r>
      <w:r>
        <w:rPr>
          <w:rFonts w:hint="cs"/>
          <w:rtl/>
        </w:rPr>
        <w:t>ממשיכים</w:t>
      </w:r>
      <w:r>
        <w:rPr>
          <w:rtl/>
        </w:rPr>
        <w:t xml:space="preserve"> </w:t>
      </w:r>
      <w:r>
        <w:rPr>
          <w:rFonts w:hint="cs"/>
          <w:rtl/>
        </w:rPr>
        <w:t>לראות</w:t>
      </w:r>
      <w:r w:rsidR="00AE12BF">
        <w:rPr>
          <w:rtl/>
        </w:rPr>
        <w:t xml:space="preserve"> את התקיפה פעילה</w:t>
      </w:r>
      <w:r>
        <w:rPr>
          <w:rFonts w:hint="cs"/>
          <w:rtl/>
        </w:rPr>
        <w:t>.</w:t>
      </w:r>
      <w:r w:rsidR="00AE12BF">
        <w:rPr>
          <w:rtl/>
        </w:rPr>
        <w:t xml:space="preserve"> </w:t>
      </w:r>
    </w:p>
    <w:p w:rsidR="0099172E" w:rsidRDefault="0099172E" w:rsidP="0099172E">
      <w:pPr>
        <w:rPr>
          <w:rtl/>
        </w:rPr>
      </w:pPr>
    </w:p>
    <w:p w:rsidR="0099172E" w:rsidRDefault="0099172E" w:rsidP="0099172E">
      <w:pPr>
        <w:pStyle w:val="af9"/>
        <w:keepNext/>
        <w:rPr>
          <w:rtl/>
        </w:rPr>
      </w:pPr>
      <w:bookmarkStart w:id="717" w:name="ET_guest_918937_150"/>
      <w:r w:rsidRPr="0099172E">
        <w:rPr>
          <w:rStyle w:val="TagStyle"/>
          <w:rtl/>
        </w:rPr>
        <w:t xml:space="preserve"> &lt;&lt; אורח &gt;&gt; </w:t>
      </w:r>
      <w:r>
        <w:rPr>
          <w:rtl/>
        </w:rPr>
        <w:t xml:space="preserve">רפי </w:t>
      </w:r>
      <w:proofErr w:type="spellStart"/>
      <w:r>
        <w:rPr>
          <w:rtl/>
        </w:rPr>
        <w:t>סלמה</w:t>
      </w:r>
      <w:proofErr w:type="spellEnd"/>
      <w:r>
        <w:rPr>
          <w:rtl/>
        </w:rPr>
        <w:t>:</w:t>
      </w:r>
      <w:r w:rsidRPr="0099172E">
        <w:rPr>
          <w:rStyle w:val="TagStyle"/>
          <w:rtl/>
        </w:rPr>
        <w:t xml:space="preserve"> &lt;&lt; אורח &gt;&gt;</w:t>
      </w:r>
      <w:r>
        <w:rPr>
          <w:rtl/>
        </w:rPr>
        <w:t xml:space="preserve">   </w:t>
      </w:r>
      <w:bookmarkEnd w:id="717"/>
    </w:p>
    <w:p w:rsidR="0099172E" w:rsidRDefault="0099172E" w:rsidP="0099172E">
      <w:pPr>
        <w:pStyle w:val="KeepWithNext"/>
        <w:rPr>
          <w:rtl/>
        </w:rPr>
      </w:pPr>
    </w:p>
    <w:p w:rsidR="009E6E7E" w:rsidRDefault="00AE12BF" w:rsidP="009E6E7E">
      <w:pPr>
        <w:rPr>
          <w:rtl/>
        </w:rPr>
      </w:pPr>
      <w:r w:rsidRPr="00516989">
        <w:rPr>
          <w:rtl/>
        </w:rPr>
        <w:t>א</w:t>
      </w:r>
      <w:r w:rsidR="0099172E" w:rsidRPr="00516989">
        <w:rPr>
          <w:rtl/>
        </w:rPr>
        <w:t>ני אשמח להוסיף</w:t>
      </w:r>
      <w:r w:rsidR="0099172E" w:rsidRPr="00516989">
        <w:rPr>
          <w:rFonts w:hint="cs"/>
          <w:rtl/>
        </w:rPr>
        <w:t>.</w:t>
      </w:r>
      <w:r>
        <w:rPr>
          <w:rtl/>
        </w:rPr>
        <w:t xml:space="preserve"> יש גם סעיף שמירת דינים</w:t>
      </w:r>
      <w:r w:rsidR="00516989">
        <w:rPr>
          <w:rFonts w:hint="cs"/>
          <w:rtl/>
        </w:rPr>
        <w:t>.</w:t>
      </w:r>
      <w:r>
        <w:rPr>
          <w:rtl/>
        </w:rPr>
        <w:t xml:space="preserve"> זאת אומרת</w:t>
      </w:r>
      <w:r w:rsidR="00516989">
        <w:rPr>
          <w:rFonts w:hint="cs"/>
          <w:rtl/>
        </w:rPr>
        <w:t>,</w:t>
      </w:r>
      <w:r>
        <w:rPr>
          <w:rtl/>
        </w:rPr>
        <w:t xml:space="preserve"> סמכויות שקיימות היום</w:t>
      </w:r>
      <w:r w:rsidR="00516989">
        <w:rPr>
          <w:rFonts w:hint="cs"/>
          <w:rtl/>
        </w:rPr>
        <w:t>,</w:t>
      </w:r>
      <w:r>
        <w:rPr>
          <w:rtl/>
        </w:rPr>
        <w:t xml:space="preserve"> בי</w:t>
      </w:r>
      <w:r w:rsidR="00516989">
        <w:rPr>
          <w:rFonts w:hint="cs"/>
          <w:rtl/>
        </w:rPr>
        <w:t>ן</w:t>
      </w:r>
      <w:r>
        <w:rPr>
          <w:rtl/>
        </w:rPr>
        <w:t xml:space="preserve"> </w:t>
      </w:r>
      <w:r w:rsidR="00516989">
        <w:rPr>
          <w:rFonts w:hint="cs"/>
          <w:rtl/>
        </w:rPr>
        <w:t>אם</w:t>
      </w:r>
      <w:r>
        <w:rPr>
          <w:rtl/>
        </w:rPr>
        <w:t xml:space="preserve"> בדין או בי</w:t>
      </w:r>
      <w:r w:rsidR="00516989">
        <w:rPr>
          <w:rFonts w:hint="cs"/>
          <w:rtl/>
        </w:rPr>
        <w:t>ן</w:t>
      </w:r>
      <w:r>
        <w:rPr>
          <w:rtl/>
        </w:rPr>
        <w:t xml:space="preserve"> בהסכמים</w:t>
      </w:r>
      <w:r w:rsidR="00516989">
        <w:rPr>
          <w:rFonts w:hint="cs"/>
          <w:rtl/>
        </w:rPr>
        <w:t>,</w:t>
      </w:r>
      <w:r w:rsidR="00516989">
        <w:rPr>
          <w:rtl/>
        </w:rPr>
        <w:t xml:space="preserve"> נשמ</w:t>
      </w:r>
      <w:r w:rsidR="00516989">
        <w:rPr>
          <w:rFonts w:hint="cs"/>
          <w:rtl/>
        </w:rPr>
        <w:t>ר</w:t>
      </w:r>
      <w:r>
        <w:rPr>
          <w:rtl/>
        </w:rPr>
        <w:t xml:space="preserve">ות גם אחרי החוק הזה. </w:t>
      </w:r>
      <w:r w:rsidR="009E6E7E">
        <w:rPr>
          <w:rFonts w:hint="cs"/>
          <w:rtl/>
        </w:rPr>
        <w:t>זה</w:t>
      </w:r>
      <w:r>
        <w:rPr>
          <w:rtl/>
        </w:rPr>
        <w:t xml:space="preserve"> נותן מענה לחלק מהמקרים שתיארת כאן</w:t>
      </w:r>
      <w:r w:rsidR="009E6E7E">
        <w:rPr>
          <w:rFonts w:hint="cs"/>
          <w:rtl/>
        </w:rPr>
        <w:t>,</w:t>
      </w:r>
      <w:r>
        <w:rPr>
          <w:rtl/>
        </w:rPr>
        <w:t xml:space="preserve"> אבל לא לכולם</w:t>
      </w:r>
      <w:r w:rsidR="009E6E7E">
        <w:rPr>
          <w:rFonts w:hint="cs"/>
          <w:rtl/>
        </w:rPr>
        <w:t>.</w:t>
      </w:r>
      <w:r>
        <w:rPr>
          <w:rtl/>
        </w:rPr>
        <w:t xml:space="preserve"> זה במקרה של שני הילדים ש</w:t>
      </w:r>
      <w:r w:rsidR="009E6E7E">
        <w:rPr>
          <w:rtl/>
        </w:rPr>
        <w:t>מפעילים</w:t>
      </w:r>
      <w:r>
        <w:rPr>
          <w:rtl/>
        </w:rPr>
        <w:t xml:space="preserve"> את המערכות</w:t>
      </w:r>
      <w:r w:rsidR="009E6E7E">
        <w:rPr>
          <w:rFonts w:hint="cs"/>
          <w:rtl/>
        </w:rPr>
        <w:t>.</w:t>
      </w:r>
    </w:p>
    <w:p w:rsidR="009E6E7E" w:rsidRDefault="009E6E7E" w:rsidP="009E6E7E">
      <w:pPr>
        <w:rPr>
          <w:rtl/>
        </w:rPr>
      </w:pPr>
      <w:bookmarkStart w:id="718" w:name="_ETM_Q1_3131576"/>
      <w:bookmarkStart w:id="719" w:name="_ETM_Q1_3131694"/>
      <w:bookmarkEnd w:id="718"/>
      <w:bookmarkEnd w:id="719"/>
    </w:p>
    <w:p w:rsidR="009A4E87" w:rsidRDefault="009A4E87" w:rsidP="009A4E87">
      <w:pPr>
        <w:pStyle w:val="af9"/>
        <w:keepNext/>
        <w:rPr>
          <w:rtl/>
        </w:rPr>
      </w:pPr>
      <w:bookmarkStart w:id="720" w:name="ET_guest_919284_154"/>
      <w:r w:rsidRPr="009A4E87">
        <w:rPr>
          <w:rStyle w:val="TagStyle"/>
          <w:rtl/>
        </w:rPr>
        <w:t xml:space="preserve"> &lt;&lt; אורח &gt;&gt; </w:t>
      </w:r>
      <w:r>
        <w:rPr>
          <w:rtl/>
        </w:rPr>
        <w:t xml:space="preserve">עמרי רחום </w:t>
      </w:r>
      <w:proofErr w:type="spellStart"/>
      <w:r>
        <w:rPr>
          <w:rtl/>
        </w:rPr>
        <w:t>טוויג</w:t>
      </w:r>
      <w:proofErr w:type="spellEnd"/>
      <w:r>
        <w:rPr>
          <w:rtl/>
        </w:rPr>
        <w:t>:</w:t>
      </w:r>
      <w:r w:rsidRPr="009A4E87">
        <w:rPr>
          <w:rStyle w:val="TagStyle"/>
          <w:rtl/>
        </w:rPr>
        <w:t xml:space="preserve"> &lt;&lt; אורח &gt;&gt;</w:t>
      </w:r>
      <w:r>
        <w:rPr>
          <w:rtl/>
        </w:rPr>
        <w:t xml:space="preserve">   </w:t>
      </w:r>
      <w:bookmarkEnd w:id="720"/>
    </w:p>
    <w:p w:rsidR="009A4E87" w:rsidRDefault="009A4E87" w:rsidP="009A4E87">
      <w:pPr>
        <w:pStyle w:val="KeepWithNext"/>
        <w:rPr>
          <w:rtl/>
        </w:rPr>
      </w:pPr>
    </w:p>
    <w:p w:rsidR="009E6E7E" w:rsidRDefault="00AE12BF" w:rsidP="009E6E7E">
      <w:pPr>
        <w:rPr>
          <w:rtl/>
        </w:rPr>
      </w:pPr>
      <w:bookmarkStart w:id="721" w:name="_ETM_Q1_3134396"/>
      <w:bookmarkStart w:id="722" w:name="_ETM_Q1_3134482"/>
      <w:bookmarkEnd w:id="721"/>
      <w:bookmarkEnd w:id="722"/>
      <w:r>
        <w:rPr>
          <w:rtl/>
        </w:rPr>
        <w:t>שתי הערות</w:t>
      </w:r>
      <w:r w:rsidR="009E6E7E">
        <w:rPr>
          <w:rFonts w:hint="cs"/>
          <w:rtl/>
        </w:rPr>
        <w:t xml:space="preserve"> לסעיף 2.</w:t>
      </w:r>
      <w:r>
        <w:rPr>
          <w:rtl/>
        </w:rPr>
        <w:t xml:space="preserve"> האחת נוגעת לשאלת ה</w:t>
      </w:r>
      <w:r w:rsidR="009E6E7E">
        <w:rPr>
          <w:rFonts w:hint="cs"/>
          <w:rtl/>
        </w:rPr>
        <w:t>"</w:t>
      </w:r>
      <w:r>
        <w:rPr>
          <w:rtl/>
        </w:rPr>
        <w:t>עומדת להתרחש</w:t>
      </w:r>
      <w:r w:rsidR="009E6E7E">
        <w:rPr>
          <w:rFonts w:hint="cs"/>
          <w:rtl/>
        </w:rPr>
        <w:t>".</w:t>
      </w:r>
      <w:r>
        <w:rPr>
          <w:rtl/>
        </w:rPr>
        <w:t xml:space="preserve"> בוודאי ש</w:t>
      </w:r>
      <w:r w:rsidR="009E6E7E">
        <w:rPr>
          <w:rFonts w:hint="cs"/>
          <w:rtl/>
        </w:rPr>
        <w:t>כשמתרחשת</w:t>
      </w:r>
      <w:r>
        <w:rPr>
          <w:rtl/>
        </w:rPr>
        <w:t xml:space="preserve"> תקיפת סייבר חמורה</w:t>
      </w:r>
      <w:r w:rsidR="009E6E7E">
        <w:rPr>
          <w:rFonts w:hint="cs"/>
          <w:rtl/>
        </w:rPr>
        <w:t>,</w:t>
      </w:r>
      <w:r>
        <w:rPr>
          <w:rtl/>
        </w:rPr>
        <w:t xml:space="preserve"> אמורה להיכנס לפועל הסמכות</w:t>
      </w:r>
      <w:r w:rsidR="009E6E7E">
        <w:rPr>
          <w:rFonts w:hint="cs"/>
          <w:rtl/>
        </w:rPr>
        <w:t>.</w:t>
      </w:r>
      <w:r>
        <w:rPr>
          <w:rtl/>
        </w:rPr>
        <w:t xml:space="preserve"> </w:t>
      </w:r>
      <w:r w:rsidR="009E6E7E">
        <w:rPr>
          <w:rFonts w:hint="cs"/>
          <w:rtl/>
        </w:rPr>
        <w:t>"</w:t>
      </w:r>
      <w:r>
        <w:rPr>
          <w:rtl/>
        </w:rPr>
        <w:t>עומדת להתרחש</w:t>
      </w:r>
      <w:r w:rsidR="009E6E7E">
        <w:rPr>
          <w:rFonts w:hint="cs"/>
          <w:rtl/>
        </w:rPr>
        <w:t>",</w:t>
      </w:r>
      <w:r>
        <w:rPr>
          <w:rtl/>
        </w:rPr>
        <w:t xml:space="preserve"> זה מונח קצת חמקמק. איך אנחנו יודעים </w:t>
      </w:r>
      <w:r w:rsidR="009E6E7E">
        <w:rPr>
          <w:rFonts w:hint="cs"/>
          <w:rtl/>
        </w:rPr>
        <w:t>ש</w:t>
      </w:r>
      <w:r>
        <w:rPr>
          <w:rtl/>
        </w:rPr>
        <w:t>עומדת להתרחש</w:t>
      </w:r>
      <w:r w:rsidR="009E6E7E">
        <w:rPr>
          <w:rFonts w:hint="cs"/>
          <w:rtl/>
        </w:rPr>
        <w:t>?</w:t>
      </w:r>
      <w:r>
        <w:rPr>
          <w:rtl/>
        </w:rPr>
        <w:t xml:space="preserve"> מה מידת הוודאות</w:t>
      </w:r>
      <w:r w:rsidR="009E6E7E">
        <w:rPr>
          <w:rFonts w:hint="cs"/>
          <w:rtl/>
        </w:rPr>
        <w:t>?</w:t>
      </w:r>
      <w:r>
        <w:rPr>
          <w:rtl/>
        </w:rPr>
        <w:t xml:space="preserve"> מה מידת המידע</w:t>
      </w:r>
      <w:r w:rsidR="009E6E7E">
        <w:rPr>
          <w:rFonts w:hint="cs"/>
          <w:rtl/>
        </w:rPr>
        <w:t>?</w:t>
      </w:r>
      <w:r>
        <w:rPr>
          <w:rtl/>
        </w:rPr>
        <w:t xml:space="preserve"> חלק מהחובות כאן של העובדים המוסמכים</w:t>
      </w:r>
      <w:r w:rsidR="009E6E7E">
        <w:rPr>
          <w:rFonts w:hint="cs"/>
          <w:rtl/>
        </w:rPr>
        <w:t xml:space="preserve"> זה</w:t>
      </w:r>
      <w:r>
        <w:rPr>
          <w:rtl/>
        </w:rPr>
        <w:t xml:space="preserve"> גם להסביר לגוף המונחה מהי התקיפה ואת עצם קיומה</w:t>
      </w:r>
      <w:r w:rsidR="009E6E7E">
        <w:rPr>
          <w:rFonts w:hint="cs"/>
          <w:rtl/>
        </w:rPr>
        <w:t>.</w:t>
      </w:r>
      <w:r>
        <w:rPr>
          <w:rtl/>
        </w:rPr>
        <w:t xml:space="preserve"> אני חושב שחייבים לקבוע איזשהו רף של ודאות</w:t>
      </w:r>
      <w:r w:rsidR="009E6E7E">
        <w:rPr>
          <w:rFonts w:hint="cs"/>
          <w:rtl/>
        </w:rPr>
        <w:t>,</w:t>
      </w:r>
      <w:r>
        <w:rPr>
          <w:rtl/>
        </w:rPr>
        <w:t xml:space="preserve"> ודאות קרובה</w:t>
      </w:r>
      <w:r w:rsidR="009A4E87">
        <w:rPr>
          <w:rFonts w:hint="cs"/>
          <w:rtl/>
        </w:rPr>
        <w:t>.</w:t>
      </w:r>
      <w:r>
        <w:rPr>
          <w:rtl/>
        </w:rPr>
        <w:t xml:space="preserve"> איך אדוני אמר, ודאות קרובה לקיומה של תקיפה</w:t>
      </w:r>
      <w:r w:rsidR="009E6E7E">
        <w:rPr>
          <w:rFonts w:hint="cs"/>
          <w:rtl/>
        </w:rPr>
        <w:t>.</w:t>
      </w:r>
    </w:p>
    <w:p w:rsidR="009E6E7E" w:rsidRDefault="009E6E7E" w:rsidP="009E6E7E">
      <w:pPr>
        <w:rPr>
          <w:rtl/>
        </w:rPr>
      </w:pPr>
    </w:p>
    <w:p w:rsidR="009E6E7E" w:rsidRDefault="009E6E7E" w:rsidP="009E6E7E">
      <w:pPr>
        <w:pStyle w:val="af9"/>
        <w:keepNext/>
        <w:rPr>
          <w:rtl/>
        </w:rPr>
      </w:pPr>
      <w:bookmarkStart w:id="723" w:name="ET_guest_920731_152"/>
      <w:r w:rsidRPr="009E6E7E">
        <w:rPr>
          <w:rStyle w:val="TagStyle"/>
          <w:rtl/>
        </w:rPr>
        <w:t xml:space="preserve"> &lt;&lt; אורח &gt;&gt; </w:t>
      </w:r>
      <w:r>
        <w:rPr>
          <w:rtl/>
        </w:rPr>
        <w:t>ליאת גורפינקל:</w:t>
      </w:r>
      <w:r w:rsidRPr="009E6E7E">
        <w:rPr>
          <w:rStyle w:val="TagStyle"/>
          <w:rtl/>
        </w:rPr>
        <w:t xml:space="preserve"> &lt;&lt; אורח &gt;&gt;</w:t>
      </w:r>
      <w:r>
        <w:rPr>
          <w:rtl/>
        </w:rPr>
        <w:t xml:space="preserve">   </w:t>
      </w:r>
      <w:bookmarkEnd w:id="723"/>
    </w:p>
    <w:p w:rsidR="009E6E7E" w:rsidRDefault="009E6E7E" w:rsidP="009E6E7E">
      <w:pPr>
        <w:pStyle w:val="KeepWithNext"/>
        <w:rPr>
          <w:rtl/>
        </w:rPr>
      </w:pPr>
    </w:p>
    <w:p w:rsidR="009E6E7E" w:rsidRDefault="009E6E7E" w:rsidP="009E6E7E">
      <w:pPr>
        <w:rPr>
          <w:rtl/>
        </w:rPr>
      </w:pPr>
      <w:r>
        <w:rPr>
          <w:rFonts w:hint="cs"/>
          <w:rtl/>
        </w:rPr>
        <w:t>הרף הוא חשש ממשי.</w:t>
      </w:r>
    </w:p>
    <w:p w:rsidR="009E6E7E" w:rsidRDefault="009E6E7E" w:rsidP="009E6E7E">
      <w:pPr>
        <w:rPr>
          <w:rtl/>
        </w:rPr>
      </w:pPr>
      <w:bookmarkStart w:id="724" w:name="_ETM_Q1_3171238"/>
      <w:bookmarkStart w:id="725" w:name="_ETM_Q1_3171312"/>
      <w:bookmarkEnd w:id="724"/>
      <w:bookmarkEnd w:id="725"/>
    </w:p>
    <w:p w:rsidR="009A4E87" w:rsidRDefault="009A4E87" w:rsidP="009A4E87">
      <w:pPr>
        <w:pStyle w:val="-"/>
        <w:keepNext/>
        <w:rPr>
          <w:rtl/>
        </w:rPr>
      </w:pPr>
      <w:bookmarkStart w:id="726" w:name="ET_speakercontinue_919284_155"/>
      <w:r w:rsidRPr="009A4E87">
        <w:rPr>
          <w:rStyle w:val="TagStyle"/>
          <w:rtl/>
        </w:rPr>
        <w:t xml:space="preserve"> &lt;&lt; דובר_המשך &gt;&gt; </w:t>
      </w:r>
      <w:r>
        <w:rPr>
          <w:rtl/>
        </w:rPr>
        <w:t xml:space="preserve">עמרי רחום </w:t>
      </w:r>
      <w:proofErr w:type="spellStart"/>
      <w:r>
        <w:rPr>
          <w:rtl/>
        </w:rPr>
        <w:t>טוויג</w:t>
      </w:r>
      <w:proofErr w:type="spellEnd"/>
      <w:r>
        <w:rPr>
          <w:rtl/>
        </w:rPr>
        <w:t>:</w:t>
      </w:r>
      <w:r w:rsidRPr="009A4E87">
        <w:rPr>
          <w:rStyle w:val="TagStyle"/>
          <w:rtl/>
        </w:rPr>
        <w:t xml:space="preserve"> &lt;&lt; דובר_המשך &gt;&gt;</w:t>
      </w:r>
      <w:r>
        <w:rPr>
          <w:rtl/>
        </w:rPr>
        <w:t xml:space="preserve">   </w:t>
      </w:r>
      <w:bookmarkEnd w:id="726"/>
    </w:p>
    <w:p w:rsidR="009A4E87" w:rsidRDefault="009A4E87" w:rsidP="009A4E87">
      <w:pPr>
        <w:pStyle w:val="KeepWithNext"/>
        <w:rPr>
          <w:rtl/>
        </w:rPr>
      </w:pPr>
    </w:p>
    <w:p w:rsidR="009A4E87" w:rsidRDefault="009A4E87" w:rsidP="009A4E87">
      <w:pPr>
        <w:rPr>
          <w:rtl/>
        </w:rPr>
      </w:pPr>
      <w:r>
        <w:rPr>
          <w:rFonts w:hint="cs"/>
          <w:rtl/>
        </w:rPr>
        <w:t>לא. "</w:t>
      </w:r>
      <w:r w:rsidR="00AE12BF">
        <w:rPr>
          <w:rtl/>
        </w:rPr>
        <w:t>עומדת להתרחש</w:t>
      </w:r>
      <w:r>
        <w:rPr>
          <w:rFonts w:hint="cs"/>
          <w:rtl/>
        </w:rPr>
        <w:t>"</w:t>
      </w:r>
      <w:r w:rsidR="00AE12BF">
        <w:rPr>
          <w:rtl/>
        </w:rPr>
        <w:t>, מנותק</w:t>
      </w:r>
      <w:r>
        <w:rPr>
          <w:rFonts w:hint="cs"/>
          <w:rtl/>
        </w:rPr>
        <w:t xml:space="preserve"> מחשש - </w:t>
      </w:r>
      <w:bookmarkStart w:id="727" w:name="_ETM_Q1_3175387"/>
      <w:bookmarkEnd w:id="727"/>
      <w:r>
        <w:rPr>
          <w:rFonts w:hint="cs"/>
          <w:rtl/>
        </w:rPr>
        <w:t>- -</w:t>
      </w:r>
      <w:bookmarkStart w:id="728" w:name="_ETM_Q1_3178645"/>
      <w:bookmarkEnd w:id="728"/>
    </w:p>
    <w:p w:rsidR="009A4E87" w:rsidRDefault="009A4E87" w:rsidP="009A4E87">
      <w:pPr>
        <w:rPr>
          <w:rtl/>
        </w:rPr>
      </w:pPr>
      <w:bookmarkStart w:id="729" w:name="_ETM_Q1_3178728"/>
      <w:bookmarkEnd w:id="729"/>
    </w:p>
    <w:p w:rsidR="009A4E87" w:rsidRDefault="009A4E87" w:rsidP="009A4E87">
      <w:pPr>
        <w:pStyle w:val="af9"/>
        <w:keepNext/>
        <w:rPr>
          <w:rtl/>
        </w:rPr>
      </w:pPr>
      <w:bookmarkStart w:id="730" w:name="ET_guest_920736_156"/>
      <w:r w:rsidRPr="009A4E87">
        <w:rPr>
          <w:rStyle w:val="TagStyle"/>
          <w:rtl/>
        </w:rPr>
        <w:t xml:space="preserve"> &lt;&lt; אורח &gt;&gt; </w:t>
      </w:r>
      <w:r>
        <w:rPr>
          <w:rtl/>
        </w:rPr>
        <w:t>אורי שיין:</w:t>
      </w:r>
      <w:r w:rsidRPr="009A4E87">
        <w:rPr>
          <w:rStyle w:val="TagStyle"/>
          <w:rtl/>
        </w:rPr>
        <w:t xml:space="preserve"> &lt;&lt; אורח &gt;&gt;</w:t>
      </w:r>
      <w:r>
        <w:rPr>
          <w:rtl/>
        </w:rPr>
        <w:t xml:space="preserve">   </w:t>
      </w:r>
      <w:bookmarkEnd w:id="730"/>
    </w:p>
    <w:p w:rsidR="009A4E87" w:rsidRDefault="009A4E87" w:rsidP="009A4E87">
      <w:pPr>
        <w:pStyle w:val="KeepWithNext"/>
        <w:rPr>
          <w:rtl/>
        </w:rPr>
      </w:pPr>
    </w:p>
    <w:p w:rsidR="009A4E87" w:rsidRDefault="00AE12BF" w:rsidP="009A4E87">
      <w:pPr>
        <w:rPr>
          <w:rtl/>
        </w:rPr>
      </w:pPr>
      <w:r>
        <w:rPr>
          <w:rtl/>
        </w:rPr>
        <w:t xml:space="preserve">אני לא עורך דין, </w:t>
      </w:r>
      <w:r w:rsidR="009A4E87">
        <w:rPr>
          <w:rFonts w:hint="cs"/>
          <w:rtl/>
        </w:rPr>
        <w:t>אני א</w:t>
      </w:r>
      <w:r>
        <w:rPr>
          <w:rtl/>
        </w:rPr>
        <w:t xml:space="preserve">דבר בשפת המקצוע שלנו. </w:t>
      </w:r>
      <w:r w:rsidR="009A4E87">
        <w:rPr>
          <w:rFonts w:hint="cs"/>
          <w:rtl/>
        </w:rPr>
        <w:t>כ</w:t>
      </w:r>
      <w:r>
        <w:rPr>
          <w:rtl/>
        </w:rPr>
        <w:t>שאנחנו מזהים נגישות ודאית של תוקף בתוך הרשת שלך, רק שהוא עדיין לא הפעיל את כלי המחיקה</w:t>
      </w:r>
      <w:r w:rsidR="009A4E87">
        <w:rPr>
          <w:rFonts w:hint="cs"/>
          <w:rtl/>
        </w:rPr>
        <w:t>,</w:t>
      </w:r>
      <w:r>
        <w:rPr>
          <w:rtl/>
        </w:rPr>
        <w:t xml:space="preserve"> אני אומר לך שכביכול יש חשש ממשי. זה אומר שהוא כבר השיג את הנגישות ועכשיו </w:t>
      </w:r>
      <w:r w:rsidR="009A4E87">
        <w:rPr>
          <w:rFonts w:hint="cs"/>
          <w:rtl/>
        </w:rPr>
        <w:t xml:space="preserve">זה </w:t>
      </w:r>
      <w:r>
        <w:rPr>
          <w:rtl/>
        </w:rPr>
        <w:t>רק תל</w:t>
      </w:r>
      <w:r w:rsidR="009A4E87">
        <w:rPr>
          <w:rFonts w:hint="cs"/>
          <w:rtl/>
        </w:rPr>
        <w:t>וי</w:t>
      </w:r>
      <w:r>
        <w:rPr>
          <w:rtl/>
        </w:rPr>
        <w:t xml:space="preserve"> בזה ש</w:t>
      </w:r>
      <w:r w:rsidR="009A4E87">
        <w:rPr>
          <w:rFonts w:hint="cs"/>
          <w:rtl/>
        </w:rPr>
        <w:t>ה</w:t>
      </w:r>
      <w:r>
        <w:rPr>
          <w:rtl/>
        </w:rPr>
        <w:t>תוקף מחליט לבצע את הפעילות</w:t>
      </w:r>
      <w:r w:rsidR="009A4E87">
        <w:rPr>
          <w:rFonts w:hint="cs"/>
          <w:rtl/>
        </w:rPr>
        <w:t>.</w:t>
      </w:r>
    </w:p>
    <w:p w:rsidR="009A4E87" w:rsidRDefault="009A4E87" w:rsidP="009A4E87">
      <w:pPr>
        <w:rPr>
          <w:rtl/>
        </w:rPr>
      </w:pPr>
    </w:p>
    <w:p w:rsidR="009A4E87" w:rsidRDefault="009A4E87" w:rsidP="009A4E87">
      <w:pPr>
        <w:pStyle w:val="af9"/>
        <w:keepNext/>
        <w:rPr>
          <w:rtl/>
        </w:rPr>
      </w:pPr>
      <w:bookmarkStart w:id="731" w:name="ET_guest_919284_157"/>
      <w:r w:rsidRPr="009A4E87">
        <w:rPr>
          <w:rStyle w:val="TagStyle"/>
          <w:rtl/>
        </w:rPr>
        <w:t xml:space="preserve"> &lt;&lt; אורח &gt;&gt; </w:t>
      </w:r>
      <w:r>
        <w:rPr>
          <w:rtl/>
        </w:rPr>
        <w:t xml:space="preserve">עמרי רחום </w:t>
      </w:r>
      <w:proofErr w:type="spellStart"/>
      <w:r>
        <w:rPr>
          <w:rtl/>
        </w:rPr>
        <w:t>טוויג</w:t>
      </w:r>
      <w:proofErr w:type="spellEnd"/>
      <w:r>
        <w:rPr>
          <w:rtl/>
        </w:rPr>
        <w:t>:</w:t>
      </w:r>
      <w:r w:rsidRPr="009A4E87">
        <w:rPr>
          <w:rStyle w:val="TagStyle"/>
          <w:rtl/>
        </w:rPr>
        <w:t xml:space="preserve"> &lt;&lt; אורח &gt;&gt;</w:t>
      </w:r>
      <w:r>
        <w:rPr>
          <w:rtl/>
        </w:rPr>
        <w:t xml:space="preserve">   </w:t>
      </w:r>
      <w:bookmarkEnd w:id="731"/>
    </w:p>
    <w:p w:rsidR="009A4E87" w:rsidRDefault="009A4E87" w:rsidP="009A4E87">
      <w:pPr>
        <w:pStyle w:val="KeepWithNext"/>
        <w:rPr>
          <w:rtl/>
        </w:rPr>
      </w:pPr>
    </w:p>
    <w:p w:rsidR="009A4E87" w:rsidRDefault="009A4E87" w:rsidP="009A4E87">
      <w:pPr>
        <w:rPr>
          <w:rtl/>
        </w:rPr>
      </w:pPr>
      <w:r>
        <w:rPr>
          <w:rFonts w:hint="cs"/>
          <w:rtl/>
        </w:rPr>
        <w:t>אבל זו</w:t>
      </w:r>
      <w:r w:rsidR="00AE12BF">
        <w:rPr>
          <w:rtl/>
        </w:rPr>
        <w:t xml:space="preserve"> כבר חדירה לחומר מחשב, והיא כבר עולה כדי תקיפת דרייבר. זה כבר קורה. </w:t>
      </w:r>
      <w:r>
        <w:rPr>
          <w:rFonts w:hint="cs"/>
          <w:rtl/>
        </w:rPr>
        <w:t>היא</w:t>
      </w:r>
      <w:r w:rsidR="00AE12BF">
        <w:rPr>
          <w:rtl/>
        </w:rPr>
        <w:t xml:space="preserve"> לא עומדת להתרחש, היא </w:t>
      </w:r>
      <w:r>
        <w:rPr>
          <w:rFonts w:hint="cs"/>
          <w:rtl/>
        </w:rPr>
        <w:t>מתרחשת</w:t>
      </w:r>
      <w:r w:rsidR="00AE12BF">
        <w:rPr>
          <w:rtl/>
        </w:rPr>
        <w:t xml:space="preserve">. אני מבין מודיעין. אני מבין שכשיש מודיעין וברור שיש מודיעין סייבר, וכשיש מודיעין אפקטיבי אז יש </w:t>
      </w:r>
      <w:r>
        <w:rPr>
          <w:rFonts w:hint="cs"/>
          <w:rtl/>
        </w:rPr>
        <w:t>ודאות</w:t>
      </w:r>
      <w:r w:rsidR="00AE12BF">
        <w:rPr>
          <w:rtl/>
        </w:rPr>
        <w:t xml:space="preserve"> קרובה שתקיפה </w:t>
      </w:r>
      <w:r>
        <w:rPr>
          <w:rFonts w:hint="cs"/>
          <w:rtl/>
        </w:rPr>
        <w:t>הולכת ולהתקרב.</w:t>
      </w:r>
    </w:p>
    <w:p w:rsidR="009A4E87" w:rsidRDefault="009A4E87" w:rsidP="009A4E87">
      <w:pPr>
        <w:rPr>
          <w:rtl/>
        </w:rPr>
      </w:pPr>
    </w:p>
    <w:p w:rsidR="009A4E87" w:rsidRDefault="009A4E87" w:rsidP="009A4E87">
      <w:pPr>
        <w:pStyle w:val="af9"/>
        <w:keepNext/>
        <w:rPr>
          <w:rtl/>
        </w:rPr>
      </w:pPr>
      <w:bookmarkStart w:id="732" w:name="ET_guest_920731_158"/>
      <w:r w:rsidRPr="009A4E87">
        <w:rPr>
          <w:rStyle w:val="TagStyle"/>
          <w:rtl/>
        </w:rPr>
        <w:t xml:space="preserve"> &lt;&lt; אורח &gt;&gt; </w:t>
      </w:r>
      <w:r>
        <w:rPr>
          <w:rtl/>
        </w:rPr>
        <w:t>ליאת גורפינקל:</w:t>
      </w:r>
      <w:r w:rsidRPr="009A4E87">
        <w:rPr>
          <w:rStyle w:val="TagStyle"/>
          <w:rtl/>
        </w:rPr>
        <w:t xml:space="preserve"> &lt;&lt; אורח &gt;&gt;</w:t>
      </w:r>
      <w:r>
        <w:rPr>
          <w:rtl/>
        </w:rPr>
        <w:t xml:space="preserve">   </w:t>
      </w:r>
      <w:bookmarkEnd w:id="732"/>
    </w:p>
    <w:p w:rsidR="009A4E87" w:rsidRDefault="009A4E87" w:rsidP="009A4E87">
      <w:pPr>
        <w:pStyle w:val="KeepWithNext"/>
        <w:rPr>
          <w:rtl/>
        </w:rPr>
      </w:pPr>
    </w:p>
    <w:p w:rsidR="009A4E87" w:rsidRDefault="009A4E87" w:rsidP="009A4E87">
      <w:pPr>
        <w:rPr>
          <w:rtl/>
        </w:rPr>
      </w:pPr>
      <w:r>
        <w:rPr>
          <w:rFonts w:hint="cs"/>
          <w:rtl/>
        </w:rPr>
        <w:t>חשש ממשי.</w:t>
      </w:r>
    </w:p>
    <w:p w:rsidR="009A4E87" w:rsidRDefault="009A4E87" w:rsidP="009A4E87">
      <w:pPr>
        <w:rPr>
          <w:rtl/>
        </w:rPr>
      </w:pPr>
    </w:p>
    <w:p w:rsidR="009A4E87" w:rsidRDefault="009A4E87" w:rsidP="009A4E87">
      <w:pPr>
        <w:pStyle w:val="af9"/>
        <w:keepNext/>
        <w:rPr>
          <w:rtl/>
        </w:rPr>
      </w:pPr>
      <w:bookmarkStart w:id="733" w:name="ET_guest_919284_159"/>
      <w:r w:rsidRPr="009A4E87">
        <w:rPr>
          <w:rStyle w:val="TagStyle"/>
          <w:rtl/>
        </w:rPr>
        <w:t xml:space="preserve"> &lt;&lt; אורח &gt;&gt; </w:t>
      </w:r>
      <w:r>
        <w:rPr>
          <w:rtl/>
        </w:rPr>
        <w:t xml:space="preserve">עמרי רחום </w:t>
      </w:r>
      <w:proofErr w:type="spellStart"/>
      <w:r>
        <w:rPr>
          <w:rtl/>
        </w:rPr>
        <w:t>טוויג</w:t>
      </w:r>
      <w:proofErr w:type="spellEnd"/>
      <w:r>
        <w:rPr>
          <w:rtl/>
        </w:rPr>
        <w:t>:</w:t>
      </w:r>
      <w:r w:rsidRPr="009A4E87">
        <w:rPr>
          <w:rStyle w:val="TagStyle"/>
          <w:rtl/>
        </w:rPr>
        <w:t xml:space="preserve"> &lt;&lt; אורח &gt;&gt;</w:t>
      </w:r>
      <w:r>
        <w:rPr>
          <w:rtl/>
        </w:rPr>
        <w:t xml:space="preserve">   </w:t>
      </w:r>
      <w:bookmarkEnd w:id="733"/>
    </w:p>
    <w:p w:rsidR="009A4E87" w:rsidRDefault="009A4E87" w:rsidP="009A4E87">
      <w:pPr>
        <w:pStyle w:val="KeepWithNext"/>
        <w:rPr>
          <w:rtl/>
        </w:rPr>
      </w:pPr>
    </w:p>
    <w:p w:rsidR="009A4E87" w:rsidRDefault="009A4E87" w:rsidP="009A4E87">
      <w:pPr>
        <w:rPr>
          <w:rtl/>
        </w:rPr>
      </w:pPr>
      <w:r>
        <w:rPr>
          <w:rFonts w:hint="cs"/>
          <w:rtl/>
        </w:rPr>
        <w:t xml:space="preserve">המונח הוא </w:t>
      </w:r>
      <w:r w:rsidR="00AE12BF">
        <w:rPr>
          <w:rtl/>
        </w:rPr>
        <w:t xml:space="preserve">לא </w:t>
      </w:r>
      <w:r>
        <w:rPr>
          <w:rFonts w:hint="cs"/>
          <w:rtl/>
        </w:rPr>
        <w:t>"</w:t>
      </w:r>
      <w:r w:rsidR="00AE12BF">
        <w:rPr>
          <w:rtl/>
        </w:rPr>
        <w:t>חשש ממשי</w:t>
      </w:r>
      <w:r>
        <w:rPr>
          <w:rFonts w:hint="cs"/>
          <w:rtl/>
        </w:rPr>
        <w:t>",</w:t>
      </w:r>
      <w:r w:rsidR="00AE12BF">
        <w:rPr>
          <w:rtl/>
        </w:rPr>
        <w:t xml:space="preserve"> סליחה</w:t>
      </w:r>
      <w:r>
        <w:rPr>
          <w:rFonts w:hint="cs"/>
          <w:rtl/>
        </w:rPr>
        <w:t>.</w:t>
      </w:r>
    </w:p>
    <w:p w:rsidR="009A4E87" w:rsidRDefault="009A4E87" w:rsidP="009A4E87">
      <w:pPr>
        <w:rPr>
          <w:rtl/>
        </w:rPr>
      </w:pPr>
    </w:p>
    <w:p w:rsidR="009A4E87" w:rsidRDefault="009A4E87" w:rsidP="009A4E87">
      <w:pPr>
        <w:pStyle w:val="a4"/>
        <w:keepNext/>
        <w:rPr>
          <w:rtl/>
        </w:rPr>
      </w:pPr>
      <w:bookmarkStart w:id="734" w:name="ET_speaker_עידו_בן_יצחק_160"/>
      <w:r w:rsidRPr="009A4E87">
        <w:rPr>
          <w:rStyle w:val="TagStyle"/>
          <w:rtl/>
        </w:rPr>
        <w:t xml:space="preserve"> &lt;&lt; דובר &gt;&gt; </w:t>
      </w:r>
      <w:r>
        <w:rPr>
          <w:rtl/>
        </w:rPr>
        <w:t>עידו בן יצחק:</w:t>
      </w:r>
      <w:r w:rsidRPr="009A4E87">
        <w:rPr>
          <w:rStyle w:val="TagStyle"/>
          <w:rtl/>
        </w:rPr>
        <w:t xml:space="preserve"> &lt;&lt; דובר &gt;&gt;</w:t>
      </w:r>
      <w:r>
        <w:rPr>
          <w:rtl/>
        </w:rPr>
        <w:t xml:space="preserve">   </w:t>
      </w:r>
      <w:bookmarkEnd w:id="734"/>
    </w:p>
    <w:p w:rsidR="009A4E87" w:rsidRDefault="009A4E87" w:rsidP="009A4E87">
      <w:pPr>
        <w:pStyle w:val="KeepWithNext"/>
        <w:rPr>
          <w:rtl/>
        </w:rPr>
      </w:pPr>
    </w:p>
    <w:p w:rsidR="009A4E87" w:rsidRDefault="009A4E87" w:rsidP="009A4E87">
      <w:pPr>
        <w:rPr>
          <w:rtl/>
        </w:rPr>
      </w:pPr>
      <w:r>
        <w:rPr>
          <w:rFonts w:hint="cs"/>
          <w:rtl/>
        </w:rPr>
        <w:t>- - -</w:t>
      </w:r>
      <w:r w:rsidR="00AE12BF">
        <w:rPr>
          <w:rtl/>
        </w:rPr>
        <w:t xml:space="preserve"> מתייחס לפגיעה</w:t>
      </w:r>
      <w:r>
        <w:rPr>
          <w:rFonts w:hint="cs"/>
          <w:rtl/>
        </w:rPr>
        <w:t xml:space="preserve"> - - -</w:t>
      </w:r>
    </w:p>
    <w:p w:rsidR="009A4E87" w:rsidRDefault="009A4E87" w:rsidP="009A4E87">
      <w:pPr>
        <w:rPr>
          <w:rtl/>
        </w:rPr>
      </w:pPr>
      <w:bookmarkStart w:id="735" w:name="_ETM_Q1_3216149"/>
      <w:bookmarkStart w:id="736" w:name="_ETM_Q1_3216222"/>
      <w:bookmarkEnd w:id="735"/>
      <w:bookmarkEnd w:id="736"/>
    </w:p>
    <w:p w:rsidR="009A4E87" w:rsidRDefault="009A4E87" w:rsidP="009A4E87">
      <w:pPr>
        <w:pStyle w:val="af9"/>
        <w:keepNext/>
        <w:rPr>
          <w:rtl/>
        </w:rPr>
      </w:pPr>
      <w:bookmarkStart w:id="737" w:name="ET_guest_919284_161"/>
      <w:r w:rsidRPr="009A4E87">
        <w:rPr>
          <w:rStyle w:val="TagStyle"/>
          <w:rtl/>
        </w:rPr>
        <w:t xml:space="preserve"> &lt;&lt; אורח &gt;&gt; </w:t>
      </w:r>
      <w:r>
        <w:rPr>
          <w:rtl/>
        </w:rPr>
        <w:t xml:space="preserve">עמרי רחום </w:t>
      </w:r>
      <w:proofErr w:type="spellStart"/>
      <w:r>
        <w:rPr>
          <w:rtl/>
        </w:rPr>
        <w:t>טוויג</w:t>
      </w:r>
      <w:proofErr w:type="spellEnd"/>
      <w:r>
        <w:rPr>
          <w:rtl/>
        </w:rPr>
        <w:t>:</w:t>
      </w:r>
      <w:r w:rsidRPr="009A4E87">
        <w:rPr>
          <w:rStyle w:val="TagStyle"/>
          <w:rtl/>
        </w:rPr>
        <w:t xml:space="preserve"> &lt;&lt; אורח &gt;&gt;</w:t>
      </w:r>
      <w:r>
        <w:rPr>
          <w:rtl/>
        </w:rPr>
        <w:t xml:space="preserve">   </w:t>
      </w:r>
      <w:bookmarkEnd w:id="737"/>
    </w:p>
    <w:p w:rsidR="009A4E87" w:rsidRDefault="009A4E87" w:rsidP="009A4E87">
      <w:pPr>
        <w:pStyle w:val="KeepWithNext"/>
        <w:rPr>
          <w:rtl/>
        </w:rPr>
      </w:pPr>
    </w:p>
    <w:p w:rsidR="009A4E87" w:rsidRDefault="00AE12BF" w:rsidP="009A4E87">
      <w:pPr>
        <w:rPr>
          <w:rtl/>
        </w:rPr>
      </w:pPr>
      <w:r>
        <w:rPr>
          <w:rtl/>
        </w:rPr>
        <w:t>נכון</w:t>
      </w:r>
      <w:r w:rsidR="009A4E87">
        <w:rPr>
          <w:rFonts w:hint="cs"/>
          <w:rtl/>
        </w:rPr>
        <w:t>.</w:t>
      </w:r>
      <w:r>
        <w:rPr>
          <w:rtl/>
        </w:rPr>
        <w:t xml:space="preserve"> לא לעצם קיומה של התקיפה</w:t>
      </w:r>
      <w:r w:rsidR="009A4E87">
        <w:rPr>
          <w:rFonts w:hint="cs"/>
          <w:rtl/>
        </w:rPr>
        <w:t>.</w:t>
      </w:r>
    </w:p>
    <w:p w:rsidR="009A4E87" w:rsidRDefault="009A4E87" w:rsidP="009A4E87">
      <w:pPr>
        <w:rPr>
          <w:rtl/>
        </w:rPr>
      </w:pPr>
    </w:p>
    <w:p w:rsidR="009A4E87" w:rsidRDefault="009A4E87" w:rsidP="009A4E87">
      <w:pPr>
        <w:pStyle w:val="af9"/>
        <w:keepNext/>
        <w:rPr>
          <w:rtl/>
        </w:rPr>
      </w:pPr>
      <w:bookmarkStart w:id="738" w:name="ET_guest_920736_162"/>
      <w:r w:rsidRPr="009A4E87">
        <w:rPr>
          <w:rStyle w:val="TagStyle"/>
          <w:rtl/>
        </w:rPr>
        <w:t xml:space="preserve"> &lt;&lt; אורח &gt;&gt; </w:t>
      </w:r>
      <w:r>
        <w:rPr>
          <w:rtl/>
        </w:rPr>
        <w:t>אורי שיין:</w:t>
      </w:r>
      <w:r w:rsidRPr="009A4E87">
        <w:rPr>
          <w:rStyle w:val="TagStyle"/>
          <w:rtl/>
        </w:rPr>
        <w:t xml:space="preserve"> &lt;&lt; אורח &gt;&gt;</w:t>
      </w:r>
      <w:r>
        <w:rPr>
          <w:rtl/>
        </w:rPr>
        <w:t xml:space="preserve">   </w:t>
      </w:r>
      <w:bookmarkEnd w:id="738"/>
    </w:p>
    <w:p w:rsidR="009A4E87" w:rsidRDefault="009A4E87" w:rsidP="009A4E87">
      <w:pPr>
        <w:pStyle w:val="KeepWithNext"/>
        <w:rPr>
          <w:rtl/>
        </w:rPr>
      </w:pPr>
    </w:p>
    <w:p w:rsidR="009A4E87" w:rsidRDefault="00AE12BF" w:rsidP="009A4E87">
      <w:pPr>
        <w:rPr>
          <w:rtl/>
        </w:rPr>
      </w:pPr>
      <w:r>
        <w:rPr>
          <w:rtl/>
        </w:rPr>
        <w:t xml:space="preserve">קשה מאוד להתייחס בדיון הפתוח לדבר הזה. </w:t>
      </w:r>
    </w:p>
    <w:p w:rsidR="00965401" w:rsidRDefault="00965401" w:rsidP="009A4E87">
      <w:pPr>
        <w:rPr>
          <w:rtl/>
        </w:rPr>
      </w:pPr>
    </w:p>
    <w:p w:rsidR="00965401" w:rsidRDefault="00965401" w:rsidP="00965401">
      <w:pPr>
        <w:pStyle w:val="af9"/>
        <w:keepNext/>
        <w:rPr>
          <w:rtl/>
        </w:rPr>
      </w:pPr>
      <w:bookmarkStart w:id="739" w:name="ET_guest_919587_163"/>
      <w:r w:rsidRPr="00965401">
        <w:rPr>
          <w:rStyle w:val="TagStyle"/>
          <w:rtl/>
        </w:rPr>
        <w:t xml:space="preserve"> &lt;&lt; אורח &gt;&gt; </w:t>
      </w:r>
      <w:r>
        <w:rPr>
          <w:rtl/>
        </w:rPr>
        <w:t xml:space="preserve">הדס </w:t>
      </w:r>
      <w:proofErr w:type="spellStart"/>
      <w:r>
        <w:rPr>
          <w:rtl/>
        </w:rPr>
        <w:t>תמם</w:t>
      </w:r>
      <w:proofErr w:type="spellEnd"/>
      <w:r>
        <w:rPr>
          <w:rtl/>
        </w:rPr>
        <w:t xml:space="preserve"> בן אברהם:</w:t>
      </w:r>
      <w:r w:rsidRPr="00965401">
        <w:rPr>
          <w:rStyle w:val="TagStyle"/>
          <w:rtl/>
        </w:rPr>
        <w:t xml:space="preserve"> &lt;&lt; אורח &gt;&gt;</w:t>
      </w:r>
      <w:r>
        <w:rPr>
          <w:rtl/>
        </w:rPr>
        <w:t xml:space="preserve">   </w:t>
      </w:r>
      <w:bookmarkEnd w:id="739"/>
    </w:p>
    <w:p w:rsidR="00965401" w:rsidRDefault="00965401" w:rsidP="00965401">
      <w:pPr>
        <w:pStyle w:val="KeepWithNext"/>
        <w:rPr>
          <w:rtl/>
        </w:rPr>
      </w:pPr>
    </w:p>
    <w:p w:rsidR="00965401" w:rsidRDefault="00AE12BF" w:rsidP="00965401">
      <w:pPr>
        <w:rPr>
          <w:rtl/>
        </w:rPr>
      </w:pPr>
      <w:r>
        <w:rPr>
          <w:rtl/>
        </w:rPr>
        <w:t>במה זה שונה מהמצב הקיים היום? היום אתם מעבירים לחברות דיווחים כאשר יש חשש</w:t>
      </w:r>
      <w:r w:rsidR="00965401">
        <w:rPr>
          <w:rFonts w:hint="cs"/>
          <w:rtl/>
        </w:rPr>
        <w:t xml:space="preserve"> ממשי</w:t>
      </w:r>
      <w:r>
        <w:rPr>
          <w:rtl/>
        </w:rPr>
        <w:t>.</w:t>
      </w:r>
    </w:p>
    <w:p w:rsidR="00965401" w:rsidRDefault="00965401" w:rsidP="00965401">
      <w:pPr>
        <w:rPr>
          <w:rtl/>
        </w:rPr>
      </w:pPr>
      <w:bookmarkStart w:id="740" w:name="_ETM_Q1_3232954"/>
      <w:bookmarkEnd w:id="740"/>
    </w:p>
    <w:p w:rsidR="00965401" w:rsidRDefault="00965401" w:rsidP="00965401">
      <w:pPr>
        <w:pStyle w:val="af9"/>
        <w:keepNext/>
        <w:rPr>
          <w:rtl/>
        </w:rPr>
      </w:pPr>
      <w:bookmarkStart w:id="741" w:name="ET_guest_920731_164"/>
      <w:r w:rsidRPr="00965401">
        <w:rPr>
          <w:rStyle w:val="TagStyle"/>
          <w:rtl/>
        </w:rPr>
        <w:t xml:space="preserve"> &lt;&lt; אורח &gt;&gt; </w:t>
      </w:r>
      <w:r>
        <w:rPr>
          <w:rtl/>
        </w:rPr>
        <w:t>ליאת גורפינקל:</w:t>
      </w:r>
      <w:r w:rsidRPr="00965401">
        <w:rPr>
          <w:rStyle w:val="TagStyle"/>
          <w:rtl/>
        </w:rPr>
        <w:t xml:space="preserve"> &lt;&lt; אורח &gt;&gt;</w:t>
      </w:r>
      <w:r>
        <w:rPr>
          <w:rtl/>
        </w:rPr>
        <w:t xml:space="preserve">   </w:t>
      </w:r>
      <w:bookmarkEnd w:id="741"/>
    </w:p>
    <w:p w:rsidR="00965401" w:rsidRDefault="00965401" w:rsidP="00965401">
      <w:pPr>
        <w:pStyle w:val="KeepWithNext"/>
        <w:rPr>
          <w:rtl/>
        </w:rPr>
      </w:pPr>
    </w:p>
    <w:p w:rsidR="00965401" w:rsidRDefault="00965401" w:rsidP="00965401">
      <w:pPr>
        <w:rPr>
          <w:rtl/>
        </w:rPr>
      </w:pPr>
      <w:bookmarkStart w:id="742" w:name="_ETM_Q1_3233624"/>
      <w:bookmarkStart w:id="743" w:name="_ETM_Q1_3233667"/>
      <w:bookmarkEnd w:id="742"/>
      <w:bookmarkEnd w:id="743"/>
      <w:r>
        <w:rPr>
          <w:rFonts w:hint="cs"/>
          <w:rtl/>
        </w:rPr>
        <w:t>נכון.</w:t>
      </w:r>
      <w:r w:rsidR="00AE12BF">
        <w:rPr>
          <w:rtl/>
        </w:rPr>
        <w:t xml:space="preserve"> זה לא</w:t>
      </w:r>
      <w:r>
        <w:rPr>
          <w:rFonts w:hint="cs"/>
          <w:rtl/>
        </w:rPr>
        <w:t xml:space="preserve"> שונה</w:t>
      </w:r>
      <w:r w:rsidR="00AE12BF">
        <w:rPr>
          <w:rtl/>
        </w:rPr>
        <w:t xml:space="preserve"> </w:t>
      </w:r>
      <w:r>
        <w:rPr>
          <w:rFonts w:hint="cs"/>
          <w:rtl/>
        </w:rPr>
        <w:t>מ</w:t>
      </w:r>
      <w:r>
        <w:rPr>
          <w:rtl/>
        </w:rPr>
        <w:t>המצב שקיים היום</w:t>
      </w:r>
      <w:r>
        <w:rPr>
          <w:rFonts w:hint="cs"/>
          <w:rtl/>
        </w:rPr>
        <w:t>.</w:t>
      </w:r>
      <w:r w:rsidR="00AE12BF">
        <w:rPr>
          <w:rtl/>
        </w:rPr>
        <w:t xml:space="preserve"> השינוי המרכזי בכל התהליך</w:t>
      </w:r>
      <w:r>
        <w:rPr>
          <w:rFonts w:hint="cs"/>
          <w:rtl/>
        </w:rPr>
        <w:t xml:space="preserve"> הוא</w:t>
      </w:r>
      <w:r w:rsidR="00AE12BF">
        <w:rPr>
          <w:rtl/>
        </w:rPr>
        <w:t xml:space="preserve"> </w:t>
      </w:r>
      <w:r>
        <w:rPr>
          <w:rFonts w:hint="cs"/>
          <w:rtl/>
        </w:rPr>
        <w:t>ש</w:t>
      </w:r>
      <w:r w:rsidR="00AE12BF">
        <w:rPr>
          <w:rtl/>
        </w:rPr>
        <w:t>אנחנו תמיד נעדיף לפעול בשיתוף פעולה למול הארגו</w:t>
      </w:r>
      <w:r>
        <w:rPr>
          <w:rFonts w:hint="cs"/>
          <w:rtl/>
        </w:rPr>
        <w:t>נים</w:t>
      </w:r>
      <w:r w:rsidR="00AE12BF">
        <w:rPr>
          <w:rtl/>
        </w:rPr>
        <w:t>,</w:t>
      </w:r>
      <w:r>
        <w:rPr>
          <w:rFonts w:hint="cs"/>
          <w:rtl/>
        </w:rPr>
        <w:t xml:space="preserve"> זאת </w:t>
      </w:r>
      <w:bookmarkStart w:id="744" w:name="_ETM_Q1_3243573"/>
      <w:bookmarkEnd w:id="744"/>
      <w:r w:rsidR="00AE12BF">
        <w:rPr>
          <w:rtl/>
        </w:rPr>
        <w:t>נקודת המוצא</w:t>
      </w:r>
      <w:r>
        <w:rPr>
          <w:rFonts w:hint="cs"/>
          <w:rtl/>
        </w:rPr>
        <w:t>. אני</w:t>
      </w:r>
      <w:r w:rsidR="00AE12BF">
        <w:rPr>
          <w:rtl/>
        </w:rPr>
        <w:t xml:space="preserve"> חושבת שיש כאן תקדים לגבי המנעד המאוד מפורט שכתוב פה לגבי התהליך עצמו</w:t>
      </w:r>
      <w:r>
        <w:rPr>
          <w:rFonts w:hint="cs"/>
          <w:rtl/>
        </w:rPr>
        <w:t>.</w:t>
      </w:r>
      <w:r w:rsidR="00AE12BF">
        <w:rPr>
          <w:rtl/>
        </w:rPr>
        <w:t xml:space="preserve"> אנחנו מגיעים לארגונים, וככל שיש שיתוף פעולה</w:t>
      </w:r>
      <w:r>
        <w:rPr>
          <w:rFonts w:hint="cs"/>
          <w:rtl/>
        </w:rPr>
        <w:t>,</w:t>
      </w:r>
      <w:r w:rsidR="00AE12BF">
        <w:rPr>
          <w:rtl/>
        </w:rPr>
        <w:t xml:space="preserve"> אנחנו</w:t>
      </w:r>
      <w:r>
        <w:rPr>
          <w:rFonts w:hint="cs"/>
          <w:rtl/>
        </w:rPr>
        <w:t xml:space="preserve"> בכלל לא</w:t>
      </w:r>
      <w:r w:rsidR="00AE12BF">
        <w:rPr>
          <w:rtl/>
        </w:rPr>
        <w:t xml:space="preserve"> נכנסים לתוך החוק הזה. אנחנו מביאים את המידע הערכי. המטרה היא לסייע לארגונים להתמודד. אנחנו מביאים גם את הידע שלנו המאוד משמעותי</w:t>
      </w:r>
      <w:r>
        <w:rPr>
          <w:rFonts w:hint="cs"/>
          <w:rtl/>
        </w:rPr>
        <w:t>,</w:t>
      </w:r>
      <w:r>
        <w:rPr>
          <w:rtl/>
        </w:rPr>
        <w:t xml:space="preserve"> גם ביחס לגופי התקיפה </w:t>
      </w:r>
      <w:r w:rsidR="00AE12BF">
        <w:rPr>
          <w:rtl/>
        </w:rPr>
        <w:t>והמתווה שבו גופי תקיפה פועלים</w:t>
      </w:r>
      <w:r>
        <w:rPr>
          <w:rFonts w:hint="cs"/>
          <w:rtl/>
        </w:rPr>
        <w:t>,</w:t>
      </w:r>
      <w:r w:rsidR="00AE12BF">
        <w:rPr>
          <w:rtl/>
        </w:rPr>
        <w:t xml:space="preserve"> ואנחנו נותנים את המידע הזה ככל שמתאפשר וככל שביכולתנו כדי שאותו ארגון יוכל להתמודד עם התקיפה </w:t>
      </w:r>
      <w:r>
        <w:rPr>
          <w:rFonts w:hint="cs"/>
          <w:rtl/>
        </w:rPr>
        <w:t>ו</w:t>
      </w:r>
      <w:r w:rsidR="00AE12BF">
        <w:rPr>
          <w:rtl/>
        </w:rPr>
        <w:t>בכלל לא להיכנס לדל</w:t>
      </w:r>
      <w:r>
        <w:rPr>
          <w:rFonts w:hint="cs"/>
          <w:rtl/>
        </w:rPr>
        <w:t>"ת</w:t>
      </w:r>
      <w:r w:rsidR="00AE12BF">
        <w:rPr>
          <w:rtl/>
        </w:rPr>
        <w:t xml:space="preserve"> אמותיו של החוק.</w:t>
      </w:r>
    </w:p>
    <w:p w:rsidR="00965401" w:rsidRDefault="00965401" w:rsidP="00965401">
      <w:pPr>
        <w:rPr>
          <w:rtl/>
        </w:rPr>
      </w:pPr>
    </w:p>
    <w:p w:rsidR="00E04730" w:rsidRDefault="00AE12BF" w:rsidP="00E04730">
      <w:pPr>
        <w:rPr>
          <w:rtl/>
        </w:rPr>
      </w:pPr>
      <w:r>
        <w:rPr>
          <w:rtl/>
        </w:rPr>
        <w:t>היינו מעדיפים שלא להפעיל את החוק. אבל במקומות שאנחנו רואים שהארגונים בוחרים שלא להתי</w:t>
      </w:r>
      <w:r w:rsidR="00E04730">
        <w:rPr>
          <w:rtl/>
        </w:rPr>
        <w:t>יחס בכלל לאותו מידע ערכי</w:t>
      </w:r>
      <w:r w:rsidR="00E04730">
        <w:rPr>
          <w:rFonts w:hint="cs"/>
          <w:rtl/>
        </w:rPr>
        <w:t xml:space="preserve">, </w:t>
      </w:r>
      <w:r>
        <w:rPr>
          <w:rtl/>
        </w:rPr>
        <w:t>הם יודעים להתקשר אלינו אח</w:t>
      </w:r>
      <w:r w:rsidR="00E04730">
        <w:rPr>
          <w:rFonts w:hint="cs"/>
          <w:rtl/>
        </w:rPr>
        <w:t>ר-כך</w:t>
      </w:r>
      <w:r>
        <w:rPr>
          <w:rtl/>
        </w:rPr>
        <w:t xml:space="preserve"> ולהגיד לנו</w:t>
      </w:r>
      <w:r w:rsidR="00E04730">
        <w:rPr>
          <w:rFonts w:hint="cs"/>
          <w:rtl/>
        </w:rPr>
        <w:t>:</w:t>
      </w:r>
      <w:r>
        <w:rPr>
          <w:rtl/>
        </w:rPr>
        <w:t xml:space="preserve"> צדקת</w:t>
      </w:r>
      <w:r w:rsidR="00E04730">
        <w:rPr>
          <w:rFonts w:hint="cs"/>
          <w:rtl/>
        </w:rPr>
        <w:t>,</w:t>
      </w:r>
      <w:r>
        <w:rPr>
          <w:rtl/>
        </w:rPr>
        <w:t xml:space="preserve"> החברה נמחקה. ה</w:t>
      </w:r>
      <w:r w:rsidR="00E04730">
        <w:rPr>
          <w:rtl/>
        </w:rPr>
        <w:t>יינו מעדיפים להקדים תרופה למכה</w:t>
      </w:r>
      <w:r w:rsidR="00E04730">
        <w:rPr>
          <w:rFonts w:hint="cs"/>
          <w:rtl/>
        </w:rPr>
        <w:t xml:space="preserve">, </w:t>
      </w:r>
      <w:r>
        <w:rPr>
          <w:rtl/>
        </w:rPr>
        <w:t>ככל שמדובר פה באירועי לחימה ולא היינו רוצים ששירותים חיוניים יפלו בגין אות</w:t>
      </w:r>
      <w:r w:rsidR="00E04730">
        <w:rPr>
          <w:rFonts w:hint="cs"/>
          <w:rtl/>
        </w:rPr>
        <w:t>ה</w:t>
      </w:r>
      <w:r>
        <w:rPr>
          <w:rtl/>
        </w:rPr>
        <w:t xml:space="preserve"> התעלמות של אותו גורם.</w:t>
      </w:r>
    </w:p>
    <w:p w:rsidR="00E04730" w:rsidRDefault="00E04730" w:rsidP="00E04730">
      <w:pPr>
        <w:rPr>
          <w:rtl/>
        </w:rPr>
      </w:pPr>
      <w:bookmarkStart w:id="745" w:name="_ETM_Q1_3304538"/>
      <w:bookmarkStart w:id="746" w:name="_ETM_Q1_3304616"/>
      <w:bookmarkEnd w:id="745"/>
      <w:bookmarkEnd w:id="746"/>
    </w:p>
    <w:p w:rsidR="00E04730" w:rsidRDefault="00E04730" w:rsidP="00E04730">
      <w:pPr>
        <w:pStyle w:val="af6"/>
        <w:keepNext/>
        <w:rPr>
          <w:rtl/>
        </w:rPr>
      </w:pPr>
      <w:bookmarkStart w:id="747" w:name="ET_yor_4574_165"/>
      <w:r w:rsidRPr="00E04730">
        <w:rPr>
          <w:rStyle w:val="TagStyle"/>
          <w:rtl/>
        </w:rPr>
        <w:t xml:space="preserve"> &lt;&lt; יור &gt;&gt; </w:t>
      </w:r>
      <w:r>
        <w:rPr>
          <w:rtl/>
        </w:rPr>
        <w:t>היו"ר יולי יואל אדלשטיין:</w:t>
      </w:r>
      <w:r w:rsidRPr="00E04730">
        <w:rPr>
          <w:rStyle w:val="TagStyle"/>
          <w:rtl/>
        </w:rPr>
        <w:t xml:space="preserve"> &lt;&lt; יור &gt;&gt;</w:t>
      </w:r>
      <w:r>
        <w:rPr>
          <w:rtl/>
        </w:rPr>
        <w:t xml:space="preserve">   </w:t>
      </w:r>
      <w:bookmarkEnd w:id="747"/>
    </w:p>
    <w:p w:rsidR="00E04730" w:rsidRDefault="00E04730" w:rsidP="00E04730">
      <w:pPr>
        <w:pStyle w:val="KeepWithNext"/>
        <w:rPr>
          <w:rtl/>
        </w:rPr>
      </w:pPr>
    </w:p>
    <w:p w:rsidR="00E04730" w:rsidRDefault="00AE12BF" w:rsidP="00E04730">
      <w:pPr>
        <w:rPr>
          <w:rtl/>
        </w:rPr>
      </w:pPr>
      <w:r>
        <w:rPr>
          <w:rtl/>
        </w:rPr>
        <w:t>תודה</w:t>
      </w:r>
      <w:r w:rsidR="00E04730">
        <w:rPr>
          <w:rFonts w:hint="cs"/>
          <w:rtl/>
        </w:rPr>
        <w:t>.</w:t>
      </w:r>
      <w:r w:rsidR="00E04730">
        <w:rPr>
          <w:rtl/>
        </w:rPr>
        <w:t xml:space="preserve"> טל </w:t>
      </w:r>
      <w:proofErr w:type="spellStart"/>
      <w:r w:rsidR="00E04730">
        <w:rPr>
          <w:rtl/>
        </w:rPr>
        <w:t>מימרן</w:t>
      </w:r>
      <w:proofErr w:type="spellEnd"/>
      <w:r w:rsidR="00E04730">
        <w:rPr>
          <w:rtl/>
        </w:rPr>
        <w:t>, בבקשה</w:t>
      </w:r>
      <w:r w:rsidR="00E04730">
        <w:rPr>
          <w:rFonts w:hint="cs"/>
          <w:rtl/>
        </w:rPr>
        <w:t>.</w:t>
      </w:r>
    </w:p>
    <w:p w:rsidR="00E04730" w:rsidRDefault="00E04730" w:rsidP="00E04730">
      <w:pPr>
        <w:rPr>
          <w:rtl/>
        </w:rPr>
      </w:pPr>
    </w:p>
    <w:p w:rsidR="00E04730" w:rsidRDefault="00E04730" w:rsidP="00E04730">
      <w:pPr>
        <w:pStyle w:val="af9"/>
        <w:keepNext/>
        <w:rPr>
          <w:rtl/>
        </w:rPr>
      </w:pPr>
      <w:bookmarkStart w:id="748" w:name="ET_guest_919379_166"/>
      <w:r w:rsidRPr="00E04730">
        <w:rPr>
          <w:rStyle w:val="TagStyle"/>
          <w:rtl/>
        </w:rPr>
        <w:t xml:space="preserve"> &lt;&lt; אורח &gt;&gt; </w:t>
      </w:r>
      <w:r>
        <w:rPr>
          <w:rtl/>
        </w:rPr>
        <w:t xml:space="preserve">טל </w:t>
      </w:r>
      <w:proofErr w:type="spellStart"/>
      <w:r>
        <w:rPr>
          <w:rtl/>
        </w:rPr>
        <w:t>מימרן</w:t>
      </w:r>
      <w:proofErr w:type="spellEnd"/>
      <w:r>
        <w:rPr>
          <w:rtl/>
        </w:rPr>
        <w:t>:</w:t>
      </w:r>
      <w:r w:rsidRPr="00E04730">
        <w:rPr>
          <w:rStyle w:val="TagStyle"/>
          <w:rtl/>
        </w:rPr>
        <w:t xml:space="preserve"> &lt;&lt; אורח &gt;&gt;</w:t>
      </w:r>
      <w:r>
        <w:rPr>
          <w:rtl/>
        </w:rPr>
        <w:t xml:space="preserve">   </w:t>
      </w:r>
      <w:bookmarkEnd w:id="748"/>
    </w:p>
    <w:p w:rsidR="00E04730" w:rsidRDefault="00E04730" w:rsidP="00E04730">
      <w:pPr>
        <w:pStyle w:val="KeepWithNext"/>
        <w:rPr>
          <w:rtl/>
        </w:rPr>
      </w:pPr>
    </w:p>
    <w:p w:rsidR="000403EA" w:rsidRDefault="00AE12BF" w:rsidP="000403EA">
      <w:pPr>
        <w:rPr>
          <w:rtl/>
        </w:rPr>
      </w:pPr>
      <w:r>
        <w:rPr>
          <w:rtl/>
        </w:rPr>
        <w:t>קודם כל</w:t>
      </w:r>
      <w:r w:rsidR="00E04730">
        <w:rPr>
          <w:rFonts w:hint="cs"/>
          <w:rtl/>
        </w:rPr>
        <w:t>,</w:t>
      </w:r>
      <w:r>
        <w:rPr>
          <w:rtl/>
        </w:rPr>
        <w:t xml:space="preserve"> כהנחת מוצא</w:t>
      </w:r>
      <w:r w:rsidR="00E04730">
        <w:rPr>
          <w:rFonts w:hint="cs"/>
          <w:rtl/>
        </w:rPr>
        <w:t>,</w:t>
      </w:r>
      <w:r>
        <w:rPr>
          <w:rtl/>
        </w:rPr>
        <w:t xml:space="preserve"> יש לי תחושה שרוב היושבים בחדר מאמינים בחשיבות של החוק ומאמינים ביכולת המקצועית של מערך הסייבר ושאר גופי </w:t>
      </w:r>
      <w:r w:rsidR="00E04730">
        <w:rPr>
          <w:rFonts w:hint="cs"/>
          <w:rtl/>
        </w:rPr>
        <w:t>המודיעין</w:t>
      </w:r>
      <w:r w:rsidR="00E04730">
        <w:rPr>
          <w:rtl/>
        </w:rPr>
        <w:t xml:space="preserve"> לממש</w:t>
      </w:r>
      <w:r w:rsidR="00E04730">
        <w:rPr>
          <w:rFonts w:hint="cs"/>
          <w:rtl/>
        </w:rPr>
        <w:t xml:space="preserve"> </w:t>
      </w:r>
      <w:r w:rsidR="000403EA" w:rsidRPr="000403EA">
        <w:rPr>
          <w:rtl/>
        </w:rPr>
        <w:t>את הסמכות שתינתן להם כתוצאה מהחוק.</w:t>
      </w:r>
    </w:p>
    <w:p w:rsidR="000403EA" w:rsidRDefault="000403EA" w:rsidP="000403EA">
      <w:pPr>
        <w:rPr>
          <w:rtl/>
        </w:rPr>
      </w:pPr>
      <w:bookmarkStart w:id="749" w:name="_ETM_Q1_3325366"/>
      <w:bookmarkStart w:id="750" w:name="_ETM_Q1_3325469"/>
      <w:bookmarkEnd w:id="749"/>
      <w:bookmarkEnd w:id="750"/>
    </w:p>
    <w:p w:rsidR="000403EA" w:rsidRDefault="000403EA" w:rsidP="000403EA">
      <w:pPr>
        <w:pStyle w:val="a4"/>
        <w:keepNext/>
        <w:rPr>
          <w:rtl/>
        </w:rPr>
      </w:pPr>
      <w:bookmarkStart w:id="751" w:name="ET_speaker_5766_167"/>
      <w:r w:rsidRPr="000403EA">
        <w:rPr>
          <w:rStyle w:val="TagStyle"/>
          <w:rtl/>
        </w:rPr>
        <w:t xml:space="preserve"> &lt;&lt; דובר &gt;&gt; </w:t>
      </w:r>
      <w:r>
        <w:rPr>
          <w:rtl/>
        </w:rPr>
        <w:t>רם בן ברק (יש עתיד):</w:t>
      </w:r>
      <w:r w:rsidRPr="000403EA">
        <w:rPr>
          <w:rStyle w:val="TagStyle"/>
          <w:rtl/>
        </w:rPr>
        <w:t xml:space="preserve"> &lt;&lt; דובר &gt;&gt;</w:t>
      </w:r>
      <w:r>
        <w:rPr>
          <w:rtl/>
        </w:rPr>
        <w:t xml:space="preserve">   </w:t>
      </w:r>
      <w:bookmarkEnd w:id="751"/>
    </w:p>
    <w:p w:rsidR="000403EA" w:rsidRDefault="000403EA" w:rsidP="000403EA">
      <w:pPr>
        <w:pStyle w:val="KeepWithNext"/>
        <w:rPr>
          <w:rtl/>
        </w:rPr>
      </w:pPr>
    </w:p>
    <w:p w:rsidR="000403EA" w:rsidRDefault="000403EA" w:rsidP="000403EA">
      <w:pPr>
        <w:rPr>
          <w:rtl/>
        </w:rPr>
      </w:pPr>
      <w:r>
        <w:rPr>
          <w:rFonts w:hint="cs"/>
          <w:rtl/>
        </w:rPr>
        <w:t>הקמנו</w:t>
      </w:r>
      <w:r w:rsidRPr="000403EA">
        <w:rPr>
          <w:rtl/>
        </w:rPr>
        <w:t xml:space="preserve"> אותו בשביל זה</w:t>
      </w:r>
      <w:r>
        <w:rPr>
          <w:rFonts w:hint="cs"/>
          <w:rtl/>
        </w:rPr>
        <w:t>.</w:t>
      </w:r>
    </w:p>
    <w:p w:rsidR="000403EA" w:rsidRDefault="000403EA" w:rsidP="000403EA">
      <w:pPr>
        <w:rPr>
          <w:rtl/>
        </w:rPr>
      </w:pPr>
    </w:p>
    <w:p w:rsidR="000403EA" w:rsidRDefault="000403EA" w:rsidP="000403EA">
      <w:pPr>
        <w:pStyle w:val="af9"/>
        <w:keepNext/>
        <w:rPr>
          <w:rtl/>
        </w:rPr>
      </w:pPr>
      <w:bookmarkStart w:id="752" w:name="ET_guest_919379_168"/>
      <w:r w:rsidRPr="000403EA">
        <w:rPr>
          <w:rStyle w:val="TagStyle"/>
          <w:rtl/>
        </w:rPr>
        <w:t xml:space="preserve"> &lt;&lt; אורח &gt;&gt; </w:t>
      </w:r>
      <w:r>
        <w:rPr>
          <w:rtl/>
        </w:rPr>
        <w:t xml:space="preserve">טל </w:t>
      </w:r>
      <w:proofErr w:type="spellStart"/>
      <w:r>
        <w:rPr>
          <w:rtl/>
        </w:rPr>
        <w:t>מימרן</w:t>
      </w:r>
      <w:proofErr w:type="spellEnd"/>
      <w:r>
        <w:rPr>
          <w:rtl/>
        </w:rPr>
        <w:t>:</w:t>
      </w:r>
      <w:r w:rsidRPr="000403EA">
        <w:rPr>
          <w:rStyle w:val="TagStyle"/>
          <w:rtl/>
        </w:rPr>
        <w:t xml:space="preserve"> &lt;&lt; אורח &gt;&gt;</w:t>
      </w:r>
      <w:r>
        <w:rPr>
          <w:rtl/>
        </w:rPr>
        <w:t xml:space="preserve">   </w:t>
      </w:r>
      <w:bookmarkEnd w:id="752"/>
    </w:p>
    <w:p w:rsidR="000403EA" w:rsidRDefault="000403EA" w:rsidP="000403EA">
      <w:pPr>
        <w:pStyle w:val="KeepWithNext"/>
        <w:rPr>
          <w:rtl/>
        </w:rPr>
      </w:pPr>
    </w:p>
    <w:p w:rsidR="000403EA" w:rsidRDefault="000403EA" w:rsidP="000403EA">
      <w:pPr>
        <w:rPr>
          <w:rtl/>
        </w:rPr>
      </w:pPr>
      <w:r w:rsidRPr="000403EA">
        <w:rPr>
          <w:rtl/>
        </w:rPr>
        <w:t>בדיוק</w:t>
      </w:r>
      <w:r>
        <w:rPr>
          <w:rFonts w:hint="cs"/>
          <w:rtl/>
        </w:rPr>
        <w:t xml:space="preserve">. </w:t>
      </w:r>
      <w:bookmarkStart w:id="753" w:name="_ETM_Q1_3328824"/>
      <w:bookmarkEnd w:id="753"/>
      <w:r w:rsidRPr="000403EA">
        <w:rPr>
          <w:rtl/>
        </w:rPr>
        <w:t>אני חושב שעיקר השינוי</w:t>
      </w:r>
      <w:r>
        <w:rPr>
          <w:rFonts w:hint="cs"/>
          <w:rtl/>
        </w:rPr>
        <w:t>ים</w:t>
      </w:r>
      <w:r w:rsidRPr="000403EA">
        <w:rPr>
          <w:rtl/>
        </w:rPr>
        <w:t xml:space="preserve"> </w:t>
      </w:r>
      <w:r>
        <w:rPr>
          <w:rFonts w:hint="cs"/>
          <w:rtl/>
        </w:rPr>
        <w:t>או</w:t>
      </w:r>
      <w:r w:rsidRPr="000403EA">
        <w:rPr>
          <w:rtl/>
        </w:rPr>
        <w:t xml:space="preserve"> עיקר הדגש של הדיאלוג</w:t>
      </w:r>
      <w:r>
        <w:rPr>
          <w:rFonts w:hint="cs"/>
          <w:rtl/>
        </w:rPr>
        <w:t>,</w:t>
      </w:r>
      <w:r w:rsidRPr="000403EA">
        <w:rPr>
          <w:rtl/>
        </w:rPr>
        <w:t xml:space="preserve"> טוב יהיה אם הוא התמקד במישור </w:t>
      </w:r>
      <w:r>
        <w:rPr>
          <w:rFonts w:hint="cs"/>
          <w:rtl/>
        </w:rPr>
        <w:t xml:space="preserve">שיתוף הפעולה </w:t>
      </w:r>
      <w:r w:rsidRPr="000403EA">
        <w:rPr>
          <w:rtl/>
        </w:rPr>
        <w:t xml:space="preserve">והתקשורת שבין מערך הסייבר לבין חברות פרטיות, ואני חושב שראוי לתת למערך הסייבר שפועל כבר כמה שנים בלי הסדרה חוקית מספקת, וכן הלאה, </w:t>
      </w:r>
      <w:r>
        <w:rPr>
          <w:rFonts w:hint="cs"/>
          <w:rtl/>
        </w:rPr>
        <w:t>ו</w:t>
      </w:r>
      <w:r w:rsidRPr="000403EA">
        <w:rPr>
          <w:rtl/>
        </w:rPr>
        <w:t>מ</w:t>
      </w:r>
      <w:r>
        <w:rPr>
          <w:rFonts w:hint="cs"/>
          <w:rtl/>
        </w:rPr>
        <w:t>י</w:t>
      </w:r>
      <w:r w:rsidRPr="000403EA">
        <w:rPr>
          <w:rtl/>
        </w:rPr>
        <w:t>צב את עצמו כגוף ביטחון ומודיעין מהשורה הראשונה, מגיע להם לעשות את הפיילוט הזה בנסיבות הקיימות</w:t>
      </w:r>
      <w:r>
        <w:rPr>
          <w:rFonts w:hint="cs"/>
          <w:rtl/>
        </w:rPr>
        <w:t>,</w:t>
      </w:r>
      <w:r>
        <w:rPr>
          <w:rtl/>
        </w:rPr>
        <w:t xml:space="preserve"> בצורה </w:t>
      </w:r>
      <w:r w:rsidRPr="000403EA">
        <w:rPr>
          <w:rtl/>
        </w:rPr>
        <w:t>הכי טובה שתאפשר להם לממש את התפקיד שלהם.</w:t>
      </w:r>
    </w:p>
    <w:p w:rsidR="000403EA" w:rsidRDefault="000403EA" w:rsidP="000403EA">
      <w:pPr>
        <w:rPr>
          <w:rtl/>
        </w:rPr>
      </w:pPr>
    </w:p>
    <w:p w:rsidR="00AB4BBC" w:rsidRDefault="000403EA" w:rsidP="00AB4BBC">
      <w:pPr>
        <w:rPr>
          <w:rtl/>
        </w:rPr>
      </w:pPr>
      <w:r w:rsidRPr="000403EA">
        <w:rPr>
          <w:rtl/>
        </w:rPr>
        <w:t xml:space="preserve">אז למשל, בנוגע למחלוקת האם </w:t>
      </w:r>
      <w:proofErr w:type="spellStart"/>
      <w:r w:rsidRPr="000403EA">
        <w:rPr>
          <w:rtl/>
        </w:rPr>
        <w:t>להחריג</w:t>
      </w:r>
      <w:proofErr w:type="spellEnd"/>
      <w:r w:rsidRPr="000403EA">
        <w:rPr>
          <w:rtl/>
        </w:rPr>
        <w:t xml:space="preserve"> אדם פרטי או לא, אני דווקא לא הייתי ממהר </w:t>
      </w:r>
      <w:proofErr w:type="spellStart"/>
      <w:r w:rsidR="00AB4BBC">
        <w:rPr>
          <w:rFonts w:hint="cs"/>
          <w:rtl/>
        </w:rPr>
        <w:t>להחריג</w:t>
      </w:r>
      <w:proofErr w:type="spellEnd"/>
      <w:r w:rsidRPr="000403EA">
        <w:rPr>
          <w:rtl/>
        </w:rPr>
        <w:t xml:space="preserve"> אנשים פרטיים, גם בגלל המורכבות החוקית שצוינה</w:t>
      </w:r>
      <w:r w:rsidR="00AB4BBC">
        <w:rPr>
          <w:rFonts w:hint="cs"/>
          <w:rtl/>
        </w:rPr>
        <w:t>,</w:t>
      </w:r>
      <w:r w:rsidR="00AB4BBC">
        <w:rPr>
          <w:rtl/>
        </w:rPr>
        <w:t xml:space="preserve"> וגם כי</w:t>
      </w:r>
      <w:r w:rsidRPr="000403EA">
        <w:rPr>
          <w:rtl/>
        </w:rPr>
        <w:t xml:space="preserve"> המשפט </w:t>
      </w:r>
      <w:r w:rsidR="00AB4BBC">
        <w:rPr>
          <w:rFonts w:hint="cs"/>
          <w:rtl/>
        </w:rPr>
        <w:t>"חוזק ה</w:t>
      </w:r>
      <w:r w:rsidR="00AB4BBC">
        <w:rPr>
          <w:rtl/>
        </w:rPr>
        <w:t>שרשרת ה</w:t>
      </w:r>
      <w:r w:rsidR="00AB4BBC">
        <w:rPr>
          <w:rFonts w:hint="cs"/>
          <w:rtl/>
        </w:rPr>
        <w:t>ו</w:t>
      </w:r>
      <w:r w:rsidRPr="000403EA">
        <w:rPr>
          <w:rtl/>
        </w:rPr>
        <w:t>א כחוזק החוליה החלשה ביותר</w:t>
      </w:r>
      <w:r w:rsidR="00AB4BBC">
        <w:rPr>
          <w:rFonts w:hint="cs"/>
          <w:rtl/>
        </w:rPr>
        <w:t>"</w:t>
      </w:r>
      <w:r w:rsidRPr="000403EA">
        <w:rPr>
          <w:rtl/>
        </w:rPr>
        <w:t xml:space="preserve"> נכון גם למרח</w:t>
      </w:r>
      <w:r w:rsidR="00AB4BBC">
        <w:rPr>
          <w:rFonts w:hint="cs"/>
          <w:rtl/>
        </w:rPr>
        <w:t>ב</w:t>
      </w:r>
      <w:r w:rsidRPr="000403EA">
        <w:rPr>
          <w:rtl/>
        </w:rPr>
        <w:t xml:space="preserve"> הסייבר. אם אדם פרטי הוא החוליה החלשה, אז אני לא חושב שצריך להגבי</w:t>
      </w:r>
      <w:r w:rsidR="00AB4BBC">
        <w:rPr>
          <w:rFonts w:hint="cs"/>
          <w:rtl/>
        </w:rPr>
        <w:t>ל</w:t>
      </w:r>
      <w:r w:rsidR="00AB4BBC">
        <w:rPr>
          <w:rtl/>
        </w:rPr>
        <w:t xml:space="preserve"> את מערך הסייבר להתמודד בסוגיה.</w:t>
      </w:r>
    </w:p>
    <w:p w:rsidR="00AB4BBC" w:rsidRDefault="00AB4BBC" w:rsidP="00AB4BBC">
      <w:pPr>
        <w:rPr>
          <w:rtl/>
        </w:rPr>
      </w:pPr>
      <w:bookmarkStart w:id="754" w:name="_ETM_Q1_3376594"/>
      <w:bookmarkStart w:id="755" w:name="_ETM_Q1_3376668"/>
      <w:bookmarkStart w:id="756" w:name="_ETM_Q1_3377161"/>
      <w:bookmarkEnd w:id="754"/>
      <w:bookmarkEnd w:id="755"/>
      <w:bookmarkEnd w:id="756"/>
    </w:p>
    <w:p w:rsidR="00AB4BBC" w:rsidRDefault="000403EA" w:rsidP="00AB4BBC">
      <w:pPr>
        <w:rPr>
          <w:rtl/>
        </w:rPr>
      </w:pPr>
      <w:bookmarkStart w:id="757" w:name="_ETM_Q1_3377214"/>
      <w:bookmarkEnd w:id="757"/>
      <w:r w:rsidRPr="000403EA">
        <w:rPr>
          <w:rtl/>
        </w:rPr>
        <w:t>דבר שני, אני חושב שמערך הסייבר ישכיל ל</w:t>
      </w:r>
      <w:r w:rsidR="00AB4BBC">
        <w:rPr>
          <w:rtl/>
        </w:rPr>
        <w:t>התנהל אחרת</w:t>
      </w:r>
      <w:r w:rsidRPr="000403EA">
        <w:rPr>
          <w:rtl/>
        </w:rPr>
        <w:t xml:space="preserve"> </w:t>
      </w:r>
      <w:r w:rsidR="00AB4BBC">
        <w:rPr>
          <w:rFonts w:hint="cs"/>
          <w:rtl/>
        </w:rPr>
        <w:t>מו</w:t>
      </w:r>
      <w:r w:rsidRPr="000403EA">
        <w:rPr>
          <w:rtl/>
        </w:rPr>
        <w:t xml:space="preserve">ל </w:t>
      </w:r>
      <w:r w:rsidR="00AB4BBC" w:rsidRPr="000403EA">
        <w:rPr>
          <w:rFonts w:hint="cs"/>
          <w:rtl/>
        </w:rPr>
        <w:t>סטרטאפ</w:t>
      </w:r>
      <w:r w:rsidRPr="000403EA">
        <w:rPr>
          <w:rtl/>
        </w:rPr>
        <w:t xml:space="preserve"> בן יומו או מול צ'ק פוינט</w:t>
      </w:r>
      <w:r w:rsidR="00AB4BBC">
        <w:rPr>
          <w:rFonts w:hint="cs"/>
          <w:rtl/>
        </w:rPr>
        <w:t>.</w:t>
      </w:r>
      <w:r w:rsidRPr="000403EA">
        <w:rPr>
          <w:rtl/>
        </w:rPr>
        <w:t xml:space="preserve"> במובן הזה, הכבדת יתר על היכולת להוציא לפועל או אפילו לזהות קיומו של חשש או </w:t>
      </w:r>
      <w:r w:rsidR="00AB4BBC">
        <w:rPr>
          <w:rFonts w:hint="cs"/>
          <w:rtl/>
        </w:rPr>
        <w:t>תקי</w:t>
      </w:r>
      <w:r w:rsidRPr="000403EA">
        <w:rPr>
          <w:rtl/>
        </w:rPr>
        <w:t>פה מתקיימת או עלולה להתרחש</w:t>
      </w:r>
      <w:r w:rsidR="00AB4BBC">
        <w:rPr>
          <w:rFonts w:hint="cs"/>
          <w:rtl/>
        </w:rPr>
        <w:t>,</w:t>
      </w:r>
      <w:r w:rsidRPr="000403EA">
        <w:rPr>
          <w:rtl/>
        </w:rPr>
        <w:t xml:space="preserve"> עלול</w:t>
      </w:r>
      <w:r w:rsidR="00AB4BBC">
        <w:rPr>
          <w:rFonts w:hint="cs"/>
          <w:rtl/>
        </w:rPr>
        <w:t>ה</w:t>
      </w:r>
      <w:r w:rsidRPr="000403EA">
        <w:rPr>
          <w:rtl/>
        </w:rPr>
        <w:t xml:space="preserve"> דווקא לפגוע בפיילוט</w:t>
      </w:r>
      <w:r w:rsidR="00AB4BBC">
        <w:rPr>
          <w:rtl/>
        </w:rPr>
        <w:t xml:space="preserve"> הזה, ואנחנו עוסקים כאן בפיילוט</w:t>
      </w:r>
      <w:r w:rsidR="00AB4BBC">
        <w:rPr>
          <w:rFonts w:hint="cs"/>
          <w:rtl/>
        </w:rPr>
        <w:t>,</w:t>
      </w:r>
      <w:r w:rsidRPr="000403EA">
        <w:rPr>
          <w:rtl/>
        </w:rPr>
        <w:t xml:space="preserve"> בסופו של דבר</w:t>
      </w:r>
      <w:r w:rsidR="00AB4BBC">
        <w:rPr>
          <w:rFonts w:hint="cs"/>
          <w:rtl/>
        </w:rPr>
        <w:t>.</w:t>
      </w:r>
    </w:p>
    <w:p w:rsidR="00AB4BBC" w:rsidRDefault="00AB4BBC" w:rsidP="00AB4BBC">
      <w:pPr>
        <w:rPr>
          <w:rtl/>
        </w:rPr>
      </w:pPr>
    </w:p>
    <w:p w:rsidR="00AB4BBC" w:rsidRDefault="000403EA" w:rsidP="00AB4BBC">
      <w:pPr>
        <w:rPr>
          <w:rtl/>
        </w:rPr>
      </w:pPr>
      <w:r w:rsidRPr="000403EA">
        <w:rPr>
          <w:rtl/>
        </w:rPr>
        <w:t>דבר אחרון ברשותך</w:t>
      </w:r>
      <w:r w:rsidR="00AB4BBC">
        <w:rPr>
          <w:rFonts w:hint="cs"/>
          <w:rtl/>
        </w:rPr>
        <w:t xml:space="preserve"> אדוני,</w:t>
      </w:r>
      <w:r w:rsidR="00AB4BBC">
        <w:rPr>
          <w:rtl/>
        </w:rPr>
        <w:t xml:space="preserve"> </w:t>
      </w:r>
      <w:r w:rsidRPr="000403EA">
        <w:rPr>
          <w:rtl/>
        </w:rPr>
        <w:t>לא כל תקיפת סייבר היא זהה לאחרת, ולכן אם יש חשש שמגיע</w:t>
      </w:r>
      <w:r w:rsidR="00AB4BBC">
        <w:rPr>
          <w:rFonts w:hint="cs"/>
          <w:rtl/>
        </w:rPr>
        <w:t>ה</w:t>
      </w:r>
      <w:r w:rsidRPr="000403EA">
        <w:rPr>
          <w:rtl/>
        </w:rPr>
        <w:t xml:space="preserve"> תקיפת </w:t>
      </w:r>
      <w:r w:rsidR="00AB4BBC" w:rsidRPr="00AB4BBC">
        <w:t>DDOS</w:t>
      </w:r>
      <w:r w:rsidR="00AB4BBC">
        <w:rPr>
          <w:rFonts w:hint="cs"/>
          <w:rtl/>
        </w:rPr>
        <w:t xml:space="preserve"> </w:t>
      </w:r>
      <w:r w:rsidRPr="000403EA">
        <w:rPr>
          <w:rtl/>
        </w:rPr>
        <w:t xml:space="preserve">שמטרתה </w:t>
      </w:r>
      <w:proofErr w:type="spellStart"/>
      <w:r w:rsidRPr="000403EA">
        <w:rPr>
          <w:rtl/>
        </w:rPr>
        <w:t>להקריס</w:t>
      </w:r>
      <w:proofErr w:type="spellEnd"/>
      <w:r w:rsidRPr="000403EA">
        <w:rPr>
          <w:rtl/>
        </w:rPr>
        <w:t xml:space="preserve"> את האתר זה אירוע אחד</w:t>
      </w:r>
      <w:r w:rsidR="00AB4BBC">
        <w:rPr>
          <w:rFonts w:hint="cs"/>
          <w:rtl/>
        </w:rPr>
        <w:t>,</w:t>
      </w:r>
      <w:r w:rsidRPr="000403EA">
        <w:rPr>
          <w:rtl/>
        </w:rPr>
        <w:t xml:space="preserve"> ואם יש חשש שמגיע</w:t>
      </w:r>
      <w:r w:rsidR="00AB4BBC">
        <w:rPr>
          <w:rFonts w:hint="cs"/>
          <w:rtl/>
        </w:rPr>
        <w:t>ה</w:t>
      </w:r>
      <w:r w:rsidRPr="000403EA">
        <w:rPr>
          <w:rtl/>
        </w:rPr>
        <w:t xml:space="preserve"> </w:t>
      </w:r>
      <w:r w:rsidR="00AB4BBC">
        <w:rPr>
          <w:rtl/>
        </w:rPr>
        <w:t>תקיפ</w:t>
      </w:r>
      <w:r w:rsidR="00AB4BBC">
        <w:rPr>
          <w:rFonts w:hint="cs"/>
          <w:rtl/>
        </w:rPr>
        <w:t>ת</w:t>
      </w:r>
      <w:r w:rsidRPr="000403EA">
        <w:rPr>
          <w:rtl/>
        </w:rPr>
        <w:t xml:space="preserve"> </w:t>
      </w:r>
      <w:proofErr w:type="spellStart"/>
      <w:r w:rsidR="00AB4BBC">
        <w:rPr>
          <w:rFonts w:hint="cs"/>
          <w:rtl/>
        </w:rPr>
        <w:t>וויפר</w:t>
      </w:r>
      <w:proofErr w:type="spellEnd"/>
      <w:r w:rsidRPr="000403EA">
        <w:rPr>
          <w:rtl/>
        </w:rPr>
        <w:t xml:space="preserve"> שבסופה </w:t>
      </w:r>
      <w:r w:rsidR="00AB4BBC">
        <w:rPr>
          <w:rFonts w:hint="cs"/>
          <w:rtl/>
        </w:rPr>
        <w:t>יימחק</w:t>
      </w:r>
      <w:r w:rsidRPr="000403EA">
        <w:rPr>
          <w:rtl/>
        </w:rPr>
        <w:t xml:space="preserve"> מידע באופן בלתי הפיך</w:t>
      </w:r>
      <w:r w:rsidR="00AB4BBC">
        <w:rPr>
          <w:rFonts w:hint="cs"/>
          <w:rtl/>
        </w:rPr>
        <w:t>,</w:t>
      </w:r>
      <w:r w:rsidRPr="000403EA">
        <w:rPr>
          <w:rtl/>
        </w:rPr>
        <w:t xml:space="preserve"> זה אירוע אחר לגמרי. יכול להיות ששם נכון לייצר מדרגות או לה</w:t>
      </w:r>
      <w:r w:rsidR="00AB4BBC">
        <w:rPr>
          <w:rFonts w:hint="cs"/>
          <w:rtl/>
        </w:rPr>
        <w:t>ב</w:t>
      </w:r>
      <w:r w:rsidRPr="000403EA">
        <w:rPr>
          <w:rtl/>
        </w:rPr>
        <w:t>נות שיקול דעת</w:t>
      </w:r>
      <w:r w:rsidR="00AB4BBC">
        <w:rPr>
          <w:rFonts w:hint="cs"/>
          <w:rtl/>
        </w:rPr>
        <w:t>.</w:t>
      </w:r>
      <w:r w:rsidRPr="000403EA">
        <w:rPr>
          <w:rtl/>
        </w:rPr>
        <w:t xml:space="preserve"> באופן כללי אני חושב שדווקא צרי</w:t>
      </w:r>
      <w:r w:rsidR="00AB4BBC">
        <w:rPr>
          <w:rFonts w:hint="cs"/>
          <w:rtl/>
        </w:rPr>
        <w:t>ך</w:t>
      </w:r>
      <w:r w:rsidRPr="000403EA">
        <w:rPr>
          <w:rtl/>
        </w:rPr>
        <w:t xml:space="preserve"> ל</w:t>
      </w:r>
      <w:r w:rsidR="00AB4BBC">
        <w:rPr>
          <w:rFonts w:hint="cs"/>
          <w:rtl/>
        </w:rPr>
        <w:t>תת</w:t>
      </w:r>
      <w:r w:rsidRPr="000403EA">
        <w:rPr>
          <w:rtl/>
        </w:rPr>
        <w:t xml:space="preserve"> למערך הסייבר </w:t>
      </w:r>
      <w:r w:rsidR="00AB4BBC">
        <w:rPr>
          <w:rtl/>
        </w:rPr>
        <w:t>לרוץ קדימה עם הפיילוט הזה</w:t>
      </w:r>
      <w:r w:rsidR="00AB4BBC">
        <w:rPr>
          <w:rFonts w:hint="cs"/>
          <w:rtl/>
        </w:rPr>
        <w:t>.</w:t>
      </w:r>
    </w:p>
    <w:p w:rsidR="00AB4BBC" w:rsidRDefault="00AB4BBC" w:rsidP="00AB4BBC">
      <w:pPr>
        <w:rPr>
          <w:rtl/>
        </w:rPr>
      </w:pPr>
      <w:bookmarkStart w:id="758" w:name="_ETM_Q1_3432830"/>
      <w:bookmarkStart w:id="759" w:name="_ETM_Q1_3432905"/>
      <w:bookmarkEnd w:id="758"/>
      <w:bookmarkEnd w:id="759"/>
    </w:p>
    <w:p w:rsidR="00AB4BBC" w:rsidRDefault="00AB4BBC" w:rsidP="00AB4BBC">
      <w:pPr>
        <w:pStyle w:val="a4"/>
        <w:keepNext/>
        <w:rPr>
          <w:rtl/>
        </w:rPr>
      </w:pPr>
      <w:bookmarkStart w:id="760" w:name="ET_speaker_מירי_פרנקלשור_169"/>
      <w:r w:rsidRPr="00AB4BBC">
        <w:rPr>
          <w:rStyle w:val="TagStyle"/>
          <w:rtl/>
        </w:rPr>
        <w:t xml:space="preserve"> &lt;&lt; דובר &gt;&gt; </w:t>
      </w:r>
      <w:r>
        <w:rPr>
          <w:rtl/>
        </w:rPr>
        <w:t>מירי פרנקל-שור:</w:t>
      </w:r>
      <w:r w:rsidRPr="00AB4BBC">
        <w:rPr>
          <w:rStyle w:val="TagStyle"/>
          <w:rtl/>
        </w:rPr>
        <w:t xml:space="preserve"> &lt;&lt; דובר &gt;&gt;</w:t>
      </w:r>
      <w:r>
        <w:rPr>
          <w:rtl/>
        </w:rPr>
        <w:t xml:space="preserve">   </w:t>
      </w:r>
      <w:bookmarkEnd w:id="760"/>
    </w:p>
    <w:p w:rsidR="00AB4BBC" w:rsidRDefault="00AB4BBC" w:rsidP="00AB4BBC">
      <w:pPr>
        <w:pStyle w:val="KeepWithNext"/>
        <w:rPr>
          <w:rtl/>
        </w:rPr>
      </w:pPr>
    </w:p>
    <w:p w:rsidR="00AB4BBC" w:rsidRDefault="00AB4BBC" w:rsidP="00AB4BBC">
      <w:pPr>
        <w:rPr>
          <w:rtl/>
        </w:rPr>
      </w:pPr>
      <w:r>
        <w:rPr>
          <w:rFonts w:hint="cs"/>
          <w:rtl/>
        </w:rPr>
        <w:t>ליאת,</w:t>
      </w:r>
      <w:r w:rsidR="000403EA" w:rsidRPr="000403EA">
        <w:rPr>
          <w:rtl/>
        </w:rPr>
        <w:t xml:space="preserve"> אם נוסיף לאור הדיון למרות מה שנאמר עתה</w:t>
      </w:r>
      <w:r>
        <w:rPr>
          <w:rFonts w:hint="cs"/>
          <w:rtl/>
        </w:rPr>
        <w:t>,</w:t>
      </w:r>
      <w:r w:rsidR="000403EA" w:rsidRPr="000403EA">
        <w:rPr>
          <w:rtl/>
        </w:rPr>
        <w:t xml:space="preserve"> יש </w:t>
      </w:r>
      <w:r>
        <w:rPr>
          <w:rFonts w:hint="cs"/>
          <w:rtl/>
        </w:rPr>
        <w:t>ודאית</w:t>
      </w:r>
      <w:r w:rsidR="000403EA" w:rsidRPr="000403EA">
        <w:rPr>
          <w:rtl/>
        </w:rPr>
        <w:t xml:space="preserve"> קרובה </w:t>
      </w:r>
      <w:r>
        <w:rPr>
          <w:rFonts w:hint="cs"/>
          <w:rtl/>
        </w:rPr>
        <w:t>או</w:t>
      </w:r>
      <w:r w:rsidR="000403EA" w:rsidRPr="000403EA">
        <w:rPr>
          <w:rtl/>
        </w:rPr>
        <w:t xml:space="preserve"> חשש ממשי </w:t>
      </w:r>
      <w:r>
        <w:rPr>
          <w:rtl/>
        </w:rPr>
        <w:t>שעומדת להתרחש</w:t>
      </w:r>
      <w:r>
        <w:rPr>
          <w:rFonts w:hint="cs"/>
          <w:rtl/>
        </w:rPr>
        <w:t>,</w:t>
      </w:r>
      <w:r w:rsidR="000403EA" w:rsidRPr="000403EA">
        <w:rPr>
          <w:rtl/>
        </w:rPr>
        <w:t xml:space="preserve"> אני חושבת שזה </w:t>
      </w:r>
      <w:r>
        <w:rPr>
          <w:rtl/>
        </w:rPr>
        <w:t>נותן לכם את המענה, למרות ש</w:t>
      </w:r>
      <w:r w:rsidR="000403EA" w:rsidRPr="000403EA">
        <w:rPr>
          <w:rtl/>
        </w:rPr>
        <w:t xml:space="preserve">בהגדרת תקיפת סייבר יש </w:t>
      </w:r>
      <w:r>
        <w:rPr>
          <w:rFonts w:hint="cs"/>
          <w:rtl/>
        </w:rPr>
        <w:t>"</w:t>
      </w:r>
      <w:r w:rsidR="000403EA" w:rsidRPr="000403EA">
        <w:rPr>
          <w:rtl/>
        </w:rPr>
        <w:t>חשש ממשי</w:t>
      </w:r>
      <w:r>
        <w:rPr>
          <w:rFonts w:hint="cs"/>
          <w:rtl/>
        </w:rPr>
        <w:t>"</w:t>
      </w:r>
      <w:r w:rsidR="000403EA" w:rsidRPr="000403EA">
        <w:rPr>
          <w:rtl/>
        </w:rPr>
        <w:t>. אני רואה</w:t>
      </w:r>
      <w:r>
        <w:rPr>
          <w:rFonts w:hint="cs"/>
          <w:rtl/>
        </w:rPr>
        <w:t>,</w:t>
      </w:r>
      <w:r>
        <w:rPr>
          <w:rtl/>
        </w:rPr>
        <w:t xml:space="preserve"> נכון</w:t>
      </w:r>
      <w:r>
        <w:rPr>
          <w:rFonts w:hint="cs"/>
          <w:rtl/>
        </w:rPr>
        <w:t xml:space="preserve">. </w:t>
      </w:r>
      <w:r w:rsidR="000403EA" w:rsidRPr="000403EA">
        <w:rPr>
          <w:rtl/>
        </w:rPr>
        <w:t>אני לא בטוחה שזה מעלה או מוריד, אבל אם זה נותן איזשה</w:t>
      </w:r>
      <w:r>
        <w:rPr>
          <w:rFonts w:hint="cs"/>
          <w:rtl/>
        </w:rPr>
        <w:t>ו</w:t>
      </w:r>
      <w:r w:rsidR="000403EA" w:rsidRPr="000403EA">
        <w:rPr>
          <w:rtl/>
        </w:rPr>
        <w:t xml:space="preserve"> חיזוק יתר, אני חושבת שזה לא מפריע לכם. </w:t>
      </w:r>
    </w:p>
    <w:p w:rsidR="00011990" w:rsidRDefault="00011990" w:rsidP="00AB4BBC">
      <w:pPr>
        <w:rPr>
          <w:rtl/>
        </w:rPr>
      </w:pPr>
    </w:p>
    <w:p w:rsidR="00011990" w:rsidRDefault="00011990" w:rsidP="00011990">
      <w:pPr>
        <w:pStyle w:val="af9"/>
        <w:keepNext/>
        <w:rPr>
          <w:rtl/>
        </w:rPr>
      </w:pPr>
      <w:bookmarkStart w:id="761" w:name="ET_guest_920731_170"/>
      <w:r w:rsidRPr="00011990">
        <w:rPr>
          <w:rStyle w:val="TagStyle"/>
          <w:rtl/>
        </w:rPr>
        <w:t xml:space="preserve"> &lt;&lt; אורח &gt;&gt; </w:t>
      </w:r>
      <w:r>
        <w:rPr>
          <w:rtl/>
        </w:rPr>
        <w:t>ליאת גורפינקל:</w:t>
      </w:r>
      <w:r w:rsidRPr="00011990">
        <w:rPr>
          <w:rStyle w:val="TagStyle"/>
          <w:rtl/>
        </w:rPr>
        <w:t xml:space="preserve"> &lt;&lt; אורח &gt;&gt;</w:t>
      </w:r>
      <w:r>
        <w:rPr>
          <w:rtl/>
        </w:rPr>
        <w:t xml:space="preserve">   </w:t>
      </w:r>
      <w:bookmarkEnd w:id="761"/>
    </w:p>
    <w:p w:rsidR="00011990" w:rsidRDefault="00011990" w:rsidP="00011990">
      <w:pPr>
        <w:pStyle w:val="KeepWithNext"/>
        <w:rPr>
          <w:rtl/>
        </w:rPr>
      </w:pPr>
    </w:p>
    <w:p w:rsidR="00011990" w:rsidRDefault="00011990" w:rsidP="00011990">
      <w:pPr>
        <w:rPr>
          <w:rtl/>
        </w:rPr>
      </w:pPr>
      <w:r>
        <w:rPr>
          <w:rtl/>
        </w:rPr>
        <w:t>מבחינתנו זה מה שכתוב</w:t>
      </w:r>
      <w:r>
        <w:rPr>
          <w:rFonts w:hint="cs"/>
          <w:rtl/>
        </w:rPr>
        <w:t>.</w:t>
      </w:r>
      <w:r w:rsidR="000403EA" w:rsidRPr="000403EA">
        <w:rPr>
          <w:rtl/>
        </w:rPr>
        <w:t xml:space="preserve"> זאת אומרת</w:t>
      </w:r>
      <w:r>
        <w:rPr>
          <w:rFonts w:hint="cs"/>
          <w:rtl/>
        </w:rPr>
        <w:t xml:space="preserve">, אפשר לכתוב "חשש ממשי לתקיפה". </w:t>
      </w:r>
      <w:r w:rsidR="000403EA" w:rsidRPr="000403EA">
        <w:rPr>
          <w:rtl/>
        </w:rPr>
        <w:t>ברמת ודאות קרובה, זה רף גבוה מדי.</w:t>
      </w:r>
    </w:p>
    <w:p w:rsidR="00011990" w:rsidRDefault="00011990" w:rsidP="00011990">
      <w:pPr>
        <w:rPr>
          <w:rtl/>
        </w:rPr>
      </w:pPr>
    </w:p>
    <w:p w:rsidR="00011990" w:rsidRDefault="00011990" w:rsidP="00011990">
      <w:pPr>
        <w:pStyle w:val="a4"/>
        <w:keepNext/>
        <w:rPr>
          <w:rtl/>
        </w:rPr>
      </w:pPr>
      <w:bookmarkStart w:id="762" w:name="ET_speaker_מירי_פרנקלשור_171"/>
      <w:r w:rsidRPr="00011990">
        <w:rPr>
          <w:rStyle w:val="TagStyle"/>
          <w:rtl/>
        </w:rPr>
        <w:t xml:space="preserve"> &lt;&lt; דובר &gt;&gt; </w:t>
      </w:r>
      <w:r>
        <w:rPr>
          <w:rtl/>
        </w:rPr>
        <w:t>מירי פרנקל-שור:</w:t>
      </w:r>
      <w:r w:rsidRPr="00011990">
        <w:rPr>
          <w:rStyle w:val="TagStyle"/>
          <w:rtl/>
        </w:rPr>
        <w:t xml:space="preserve"> &lt;&lt; דובר &gt;&gt;</w:t>
      </w:r>
      <w:r>
        <w:rPr>
          <w:rtl/>
        </w:rPr>
        <w:t xml:space="preserve">   </w:t>
      </w:r>
      <w:bookmarkEnd w:id="762"/>
    </w:p>
    <w:p w:rsidR="00011990" w:rsidRDefault="00011990" w:rsidP="00011990">
      <w:pPr>
        <w:pStyle w:val="KeepWithNext"/>
        <w:rPr>
          <w:rtl/>
        </w:rPr>
      </w:pPr>
    </w:p>
    <w:p w:rsidR="00011990" w:rsidRDefault="00011990" w:rsidP="00011990">
      <w:pPr>
        <w:rPr>
          <w:rtl/>
        </w:rPr>
      </w:pPr>
      <w:r>
        <w:rPr>
          <w:rFonts w:hint="cs"/>
          <w:rtl/>
        </w:rPr>
        <w:t>אז</w:t>
      </w:r>
      <w:r w:rsidR="000403EA" w:rsidRPr="000403EA">
        <w:rPr>
          <w:rtl/>
        </w:rPr>
        <w:t xml:space="preserve"> חשש ממשי.</w:t>
      </w:r>
    </w:p>
    <w:p w:rsidR="00011990" w:rsidRDefault="00011990" w:rsidP="00011990">
      <w:pPr>
        <w:rPr>
          <w:rtl/>
        </w:rPr>
      </w:pPr>
      <w:bookmarkStart w:id="763" w:name="_ETM_Q1_3473895"/>
      <w:bookmarkStart w:id="764" w:name="_ETM_Q1_3473997"/>
      <w:bookmarkEnd w:id="763"/>
      <w:bookmarkEnd w:id="764"/>
    </w:p>
    <w:p w:rsidR="00011990" w:rsidRDefault="00011990" w:rsidP="00011990">
      <w:pPr>
        <w:pStyle w:val="af6"/>
        <w:keepNext/>
        <w:rPr>
          <w:rtl/>
        </w:rPr>
      </w:pPr>
      <w:bookmarkStart w:id="765" w:name="ET_yor_4574_172"/>
      <w:r w:rsidRPr="00011990">
        <w:rPr>
          <w:rStyle w:val="TagStyle"/>
          <w:rtl/>
        </w:rPr>
        <w:t xml:space="preserve"> &lt;&lt; יור &gt;&gt; </w:t>
      </w:r>
      <w:r>
        <w:rPr>
          <w:rtl/>
        </w:rPr>
        <w:t>היו"ר יולי יואל אדלשטיין:</w:t>
      </w:r>
      <w:r w:rsidRPr="00011990">
        <w:rPr>
          <w:rStyle w:val="TagStyle"/>
          <w:rtl/>
        </w:rPr>
        <w:t xml:space="preserve"> &lt;&lt; יור &gt;&gt;</w:t>
      </w:r>
      <w:r>
        <w:rPr>
          <w:rtl/>
        </w:rPr>
        <w:t xml:space="preserve">   </w:t>
      </w:r>
      <w:bookmarkEnd w:id="765"/>
    </w:p>
    <w:p w:rsidR="00011990" w:rsidRDefault="00011990" w:rsidP="00011990">
      <w:pPr>
        <w:pStyle w:val="KeepWithNext"/>
        <w:rPr>
          <w:rtl/>
        </w:rPr>
      </w:pPr>
    </w:p>
    <w:p w:rsidR="00011990" w:rsidRDefault="00011990" w:rsidP="00011990">
      <w:pPr>
        <w:rPr>
          <w:rtl/>
        </w:rPr>
      </w:pPr>
      <w:r>
        <w:rPr>
          <w:rFonts w:hint="cs"/>
          <w:rtl/>
        </w:rPr>
        <w:t>חשש ממשי.</w:t>
      </w:r>
    </w:p>
    <w:p w:rsidR="00011990" w:rsidRDefault="00011990" w:rsidP="00011990">
      <w:pPr>
        <w:rPr>
          <w:rtl/>
        </w:rPr>
      </w:pPr>
    </w:p>
    <w:p w:rsidR="00011990" w:rsidRDefault="00011990" w:rsidP="00011990">
      <w:pPr>
        <w:pStyle w:val="af9"/>
        <w:keepNext/>
        <w:rPr>
          <w:rtl/>
        </w:rPr>
      </w:pPr>
      <w:bookmarkStart w:id="766" w:name="ET_guest_919284_173"/>
      <w:r w:rsidRPr="00011990">
        <w:rPr>
          <w:rStyle w:val="TagStyle"/>
          <w:rtl/>
        </w:rPr>
        <w:t xml:space="preserve"> &lt;&lt; אורח &gt;&gt; </w:t>
      </w:r>
      <w:r>
        <w:rPr>
          <w:rtl/>
        </w:rPr>
        <w:t xml:space="preserve">עמרי רחום </w:t>
      </w:r>
      <w:proofErr w:type="spellStart"/>
      <w:r>
        <w:rPr>
          <w:rtl/>
        </w:rPr>
        <w:t>טוויג</w:t>
      </w:r>
      <w:proofErr w:type="spellEnd"/>
      <w:r>
        <w:rPr>
          <w:rtl/>
        </w:rPr>
        <w:t>:</w:t>
      </w:r>
      <w:r w:rsidRPr="00011990">
        <w:rPr>
          <w:rStyle w:val="TagStyle"/>
          <w:rtl/>
        </w:rPr>
        <w:t xml:space="preserve"> &lt;&lt; אורח &gt;&gt;</w:t>
      </w:r>
      <w:r>
        <w:rPr>
          <w:rtl/>
        </w:rPr>
        <w:t xml:space="preserve">   </w:t>
      </w:r>
      <w:bookmarkEnd w:id="766"/>
    </w:p>
    <w:p w:rsidR="00011990" w:rsidRDefault="00011990" w:rsidP="00011990">
      <w:pPr>
        <w:pStyle w:val="KeepWithNext"/>
        <w:rPr>
          <w:rtl/>
        </w:rPr>
      </w:pPr>
    </w:p>
    <w:p w:rsidR="00011990" w:rsidRDefault="000403EA" w:rsidP="00011990">
      <w:pPr>
        <w:rPr>
          <w:rtl/>
        </w:rPr>
      </w:pPr>
      <w:r w:rsidRPr="000403EA">
        <w:rPr>
          <w:rtl/>
        </w:rPr>
        <w:t xml:space="preserve">סליחה, אבל </w:t>
      </w:r>
      <w:r w:rsidR="00011990">
        <w:rPr>
          <w:rFonts w:hint="cs"/>
          <w:rtl/>
        </w:rPr>
        <w:t>"</w:t>
      </w:r>
      <w:r w:rsidRPr="000403EA">
        <w:rPr>
          <w:rtl/>
        </w:rPr>
        <w:t>חשש ממשי</w:t>
      </w:r>
      <w:r w:rsidR="00011990">
        <w:rPr>
          <w:rFonts w:hint="cs"/>
          <w:rtl/>
        </w:rPr>
        <w:t>"</w:t>
      </w:r>
      <w:r w:rsidR="00011990">
        <w:rPr>
          <w:rtl/>
        </w:rPr>
        <w:t xml:space="preserve"> בהגדרת תקיפה </w:t>
      </w:r>
      <w:r w:rsidR="00011990">
        <w:rPr>
          <w:rFonts w:hint="cs"/>
          <w:rtl/>
        </w:rPr>
        <w:t>הוא</w:t>
      </w:r>
      <w:r w:rsidRPr="000403EA">
        <w:rPr>
          <w:rtl/>
        </w:rPr>
        <w:t xml:space="preserve"> לעצם הפעולה שמהווה תקיפה</w:t>
      </w:r>
      <w:r w:rsidR="00011990">
        <w:rPr>
          <w:rFonts w:hint="cs"/>
          <w:rtl/>
        </w:rPr>
        <w:t>,</w:t>
      </w:r>
      <w:r w:rsidRPr="000403EA">
        <w:rPr>
          <w:rtl/>
        </w:rPr>
        <w:t xml:space="preserve"> ו</w:t>
      </w:r>
      <w:r w:rsidR="00011990">
        <w:rPr>
          <w:rFonts w:hint="cs"/>
          <w:rtl/>
        </w:rPr>
        <w:t>"</w:t>
      </w:r>
      <w:r w:rsidRPr="000403EA">
        <w:rPr>
          <w:rtl/>
        </w:rPr>
        <w:t>החשש הממשי</w:t>
      </w:r>
      <w:r w:rsidR="00011990">
        <w:rPr>
          <w:rFonts w:hint="cs"/>
          <w:rtl/>
        </w:rPr>
        <w:t>"</w:t>
      </w:r>
      <w:r w:rsidRPr="000403EA">
        <w:rPr>
          <w:rtl/>
        </w:rPr>
        <w:t xml:space="preserve"> בסעיף הזה הוא לעצם היותה תקיפת סייבר חמורה</w:t>
      </w:r>
      <w:r w:rsidR="00011990">
        <w:rPr>
          <w:rFonts w:hint="cs"/>
          <w:rtl/>
        </w:rPr>
        <w:t>.</w:t>
      </w:r>
      <w:r w:rsidRPr="000403EA">
        <w:rPr>
          <w:rtl/>
        </w:rPr>
        <w:t xml:space="preserve"> </w:t>
      </w:r>
      <w:r w:rsidR="00011990">
        <w:rPr>
          <w:rFonts w:hint="cs"/>
          <w:rtl/>
        </w:rPr>
        <w:t>אלה</w:t>
      </w:r>
      <w:r w:rsidRPr="000403EA">
        <w:rPr>
          <w:rtl/>
        </w:rPr>
        <w:t xml:space="preserve"> שני מדרגים שונים. </w:t>
      </w:r>
    </w:p>
    <w:p w:rsidR="00011990" w:rsidRDefault="00011990" w:rsidP="00011990">
      <w:pPr>
        <w:rPr>
          <w:rtl/>
        </w:rPr>
      </w:pPr>
      <w:bookmarkStart w:id="767" w:name="_ETM_Q1_3500092"/>
      <w:bookmarkStart w:id="768" w:name="_ETM_Q1_3500155"/>
      <w:bookmarkEnd w:id="767"/>
      <w:bookmarkEnd w:id="768"/>
    </w:p>
    <w:p w:rsidR="00011990" w:rsidRDefault="00011990" w:rsidP="00011990">
      <w:pPr>
        <w:pStyle w:val="af9"/>
        <w:keepNext/>
        <w:rPr>
          <w:rtl/>
        </w:rPr>
      </w:pPr>
      <w:bookmarkStart w:id="769" w:name="ET_guest_914778_174"/>
      <w:r w:rsidRPr="00011990">
        <w:rPr>
          <w:rStyle w:val="TagStyle"/>
          <w:rtl/>
        </w:rPr>
        <w:t xml:space="preserve"> &lt;&lt; אורח &gt;&gt; </w:t>
      </w:r>
      <w:r>
        <w:rPr>
          <w:rtl/>
        </w:rPr>
        <w:t xml:space="preserve">אסנת הראל </w:t>
      </w:r>
      <w:proofErr w:type="spellStart"/>
      <w:r>
        <w:rPr>
          <w:rtl/>
        </w:rPr>
        <w:t>וינשטיין</w:t>
      </w:r>
      <w:proofErr w:type="spellEnd"/>
      <w:r>
        <w:rPr>
          <w:rtl/>
        </w:rPr>
        <w:t>:</w:t>
      </w:r>
      <w:r w:rsidRPr="00011990">
        <w:rPr>
          <w:rStyle w:val="TagStyle"/>
          <w:rtl/>
        </w:rPr>
        <w:t xml:space="preserve"> &lt;&lt; אורח &gt;&gt;</w:t>
      </w:r>
      <w:r>
        <w:rPr>
          <w:rtl/>
        </w:rPr>
        <w:t xml:space="preserve">   </w:t>
      </w:r>
      <w:bookmarkEnd w:id="769"/>
    </w:p>
    <w:p w:rsidR="00011990" w:rsidRDefault="00011990" w:rsidP="00011990">
      <w:pPr>
        <w:pStyle w:val="KeepWithNext"/>
        <w:rPr>
          <w:rtl/>
        </w:rPr>
      </w:pPr>
    </w:p>
    <w:p w:rsidR="00011990" w:rsidRDefault="000403EA" w:rsidP="00011990">
      <w:pPr>
        <w:rPr>
          <w:rtl/>
        </w:rPr>
      </w:pPr>
      <w:r w:rsidRPr="000403EA">
        <w:rPr>
          <w:rtl/>
        </w:rPr>
        <w:t>אנחנו חושבים שזה מספק בתקיפת סייבר. אבל אם אתם חושבים שזה</w:t>
      </w:r>
      <w:r w:rsidR="00011990">
        <w:rPr>
          <w:rFonts w:hint="cs"/>
          <w:rtl/>
        </w:rPr>
        <w:t xml:space="preserve"> - - -</w:t>
      </w:r>
    </w:p>
    <w:p w:rsidR="00011990" w:rsidRDefault="00011990" w:rsidP="00011990">
      <w:pPr>
        <w:rPr>
          <w:rtl/>
        </w:rPr>
      </w:pPr>
      <w:bookmarkStart w:id="770" w:name="_ETM_Q1_3503316"/>
      <w:bookmarkStart w:id="771" w:name="_ETM_Q1_3503404"/>
      <w:bookmarkEnd w:id="770"/>
      <w:bookmarkEnd w:id="771"/>
    </w:p>
    <w:p w:rsidR="00011990" w:rsidRDefault="00011990" w:rsidP="00011990">
      <w:pPr>
        <w:pStyle w:val="a4"/>
        <w:keepNext/>
        <w:rPr>
          <w:rtl/>
        </w:rPr>
      </w:pPr>
      <w:bookmarkStart w:id="772" w:name="ET_speaker_מירי_פרנקלשור_175"/>
      <w:r w:rsidRPr="00011990">
        <w:rPr>
          <w:rStyle w:val="TagStyle"/>
          <w:rtl/>
        </w:rPr>
        <w:t xml:space="preserve"> &lt;&lt; דובר &gt;&gt; </w:t>
      </w:r>
      <w:r>
        <w:rPr>
          <w:rtl/>
        </w:rPr>
        <w:t>מירי פרנקל-שור:</w:t>
      </w:r>
      <w:r w:rsidRPr="00011990">
        <w:rPr>
          <w:rStyle w:val="TagStyle"/>
          <w:rtl/>
        </w:rPr>
        <w:t xml:space="preserve"> &lt;&lt; דובר &gt;&gt;</w:t>
      </w:r>
      <w:r>
        <w:rPr>
          <w:rtl/>
        </w:rPr>
        <w:t xml:space="preserve">   </w:t>
      </w:r>
      <w:bookmarkEnd w:id="772"/>
    </w:p>
    <w:p w:rsidR="00011990" w:rsidRDefault="00011990" w:rsidP="00011990">
      <w:pPr>
        <w:pStyle w:val="KeepWithNext"/>
        <w:rPr>
          <w:rtl/>
        </w:rPr>
      </w:pPr>
    </w:p>
    <w:p w:rsidR="00011990" w:rsidRDefault="000403EA" w:rsidP="00011990">
      <w:pPr>
        <w:rPr>
          <w:rtl/>
        </w:rPr>
      </w:pPr>
      <w:r w:rsidRPr="000403EA">
        <w:rPr>
          <w:rtl/>
        </w:rPr>
        <w:t>לאור החשש שעלה</w:t>
      </w:r>
      <w:r w:rsidR="00011990">
        <w:rPr>
          <w:rFonts w:hint="cs"/>
          <w:rtl/>
        </w:rPr>
        <w:t xml:space="preserve"> </w:t>
      </w:r>
      <w:bookmarkStart w:id="773" w:name="_ETM_Q1_3507716"/>
      <w:bookmarkEnd w:id="773"/>
      <w:r w:rsidR="00011990">
        <w:rPr>
          <w:rFonts w:hint="cs"/>
          <w:rtl/>
        </w:rPr>
        <w:t>אפשר להוסיף.</w:t>
      </w:r>
      <w:bookmarkStart w:id="774" w:name="_ETM_Q1_3508931"/>
      <w:bookmarkEnd w:id="774"/>
    </w:p>
    <w:p w:rsidR="00011990" w:rsidRDefault="00011990" w:rsidP="00011990">
      <w:pPr>
        <w:rPr>
          <w:rtl/>
        </w:rPr>
      </w:pPr>
      <w:bookmarkStart w:id="775" w:name="_ETM_Q1_3509018"/>
      <w:bookmarkEnd w:id="775"/>
    </w:p>
    <w:p w:rsidR="00011990" w:rsidRDefault="00011990" w:rsidP="00011990">
      <w:pPr>
        <w:pStyle w:val="af9"/>
        <w:keepNext/>
        <w:rPr>
          <w:rtl/>
        </w:rPr>
      </w:pPr>
      <w:bookmarkStart w:id="776" w:name="ET_guest_919284_176"/>
      <w:r w:rsidRPr="00011990">
        <w:rPr>
          <w:rStyle w:val="TagStyle"/>
          <w:rtl/>
        </w:rPr>
        <w:t xml:space="preserve"> &lt;&lt; אורח &gt;&gt; </w:t>
      </w:r>
      <w:r>
        <w:rPr>
          <w:rtl/>
        </w:rPr>
        <w:t xml:space="preserve">עמרי רחום </w:t>
      </w:r>
      <w:proofErr w:type="spellStart"/>
      <w:r>
        <w:rPr>
          <w:rtl/>
        </w:rPr>
        <w:t>טוויג</w:t>
      </w:r>
      <w:proofErr w:type="spellEnd"/>
      <w:r>
        <w:rPr>
          <w:rtl/>
        </w:rPr>
        <w:t>:</w:t>
      </w:r>
      <w:r w:rsidRPr="00011990">
        <w:rPr>
          <w:rStyle w:val="TagStyle"/>
          <w:rtl/>
        </w:rPr>
        <w:t xml:space="preserve"> &lt;&lt; אורח &gt;&gt;</w:t>
      </w:r>
      <w:r>
        <w:rPr>
          <w:rtl/>
        </w:rPr>
        <w:t xml:space="preserve">   </w:t>
      </w:r>
      <w:bookmarkEnd w:id="776"/>
    </w:p>
    <w:p w:rsidR="00011990" w:rsidRDefault="00011990" w:rsidP="00011990">
      <w:pPr>
        <w:pStyle w:val="KeepWithNext"/>
        <w:rPr>
          <w:rtl/>
        </w:rPr>
      </w:pPr>
    </w:p>
    <w:p w:rsidR="00011990" w:rsidRDefault="00011990" w:rsidP="00011990">
      <w:pPr>
        <w:rPr>
          <w:rtl/>
        </w:rPr>
      </w:pPr>
      <w:r>
        <w:rPr>
          <w:rtl/>
        </w:rPr>
        <w:t>ברשות</w:t>
      </w:r>
      <w:r w:rsidR="000403EA" w:rsidRPr="000403EA">
        <w:rPr>
          <w:rtl/>
        </w:rPr>
        <w:t xml:space="preserve"> </w:t>
      </w:r>
      <w:r>
        <w:rPr>
          <w:rFonts w:hint="cs"/>
          <w:rtl/>
        </w:rPr>
        <w:t>א</w:t>
      </w:r>
      <w:r w:rsidR="000403EA" w:rsidRPr="000403EA">
        <w:rPr>
          <w:rtl/>
        </w:rPr>
        <w:t xml:space="preserve">דוני, רק גם לפרט </w:t>
      </w:r>
      <w:r>
        <w:rPr>
          <w:rFonts w:hint="cs"/>
          <w:rtl/>
        </w:rPr>
        <w:t>(2)</w:t>
      </w:r>
      <w:r w:rsidR="000403EA" w:rsidRPr="000403EA">
        <w:rPr>
          <w:rtl/>
        </w:rPr>
        <w:t xml:space="preserve"> </w:t>
      </w:r>
      <w:r>
        <w:rPr>
          <w:rFonts w:hint="cs"/>
          <w:rtl/>
        </w:rPr>
        <w:t>ל</w:t>
      </w:r>
      <w:r w:rsidR="000403EA" w:rsidRPr="000403EA">
        <w:rPr>
          <w:rtl/>
        </w:rPr>
        <w:t xml:space="preserve">אותו סעיף קטן </w:t>
      </w:r>
      <w:r>
        <w:rPr>
          <w:rFonts w:hint="cs"/>
          <w:rtl/>
        </w:rPr>
        <w:t>(</w:t>
      </w:r>
      <w:r w:rsidR="000403EA" w:rsidRPr="000403EA">
        <w:rPr>
          <w:rtl/>
        </w:rPr>
        <w:t>א</w:t>
      </w:r>
      <w:r>
        <w:rPr>
          <w:rFonts w:hint="cs"/>
          <w:rtl/>
        </w:rPr>
        <w:t>),</w:t>
      </w:r>
      <w:r w:rsidR="000403EA" w:rsidRPr="000403EA">
        <w:rPr>
          <w:rtl/>
        </w:rPr>
        <w:t xml:space="preserve"> שהוא בעצם המסננת שדיברנו עליה גם קודם</w:t>
      </w:r>
      <w:r>
        <w:rPr>
          <w:rtl/>
        </w:rPr>
        <w:t xml:space="preserve"> בהקשר של הג</w:t>
      </w:r>
      <w:r>
        <w:rPr>
          <w:rFonts w:hint="cs"/>
          <w:rtl/>
        </w:rPr>
        <w:t>ד</w:t>
      </w:r>
      <w:r w:rsidR="000403EA" w:rsidRPr="000403EA">
        <w:rPr>
          <w:rtl/>
        </w:rPr>
        <w:t>רה של ספק</w:t>
      </w:r>
      <w:r>
        <w:rPr>
          <w:rFonts w:hint="cs"/>
          <w:rtl/>
        </w:rPr>
        <w:t>,</w:t>
      </w:r>
      <w:r w:rsidR="000403EA" w:rsidRPr="000403EA">
        <w:rPr>
          <w:rtl/>
        </w:rPr>
        <w:t xml:space="preserve"> אז אחד התנאים כאן להפעלת הסמכות לקיומה של תקיפת סייבר חמורה הוא  שקיים חשש ממשי שהיא בעלת השפעה משמעותית שאינה מוגב</w:t>
      </w:r>
      <w:r>
        <w:rPr>
          <w:rFonts w:hint="cs"/>
          <w:rtl/>
        </w:rPr>
        <w:t>ל</w:t>
      </w:r>
      <w:r w:rsidR="000403EA" w:rsidRPr="000403EA">
        <w:rPr>
          <w:rtl/>
        </w:rPr>
        <w:t>ת לספק הנתקף</w:t>
      </w:r>
      <w:r>
        <w:rPr>
          <w:rFonts w:hint="cs"/>
          <w:rtl/>
        </w:rPr>
        <w:t>.</w:t>
      </w:r>
      <w:r w:rsidR="000403EA" w:rsidRPr="000403EA">
        <w:rPr>
          <w:rtl/>
        </w:rPr>
        <w:t xml:space="preserve"> מה זה </w:t>
      </w:r>
      <w:r>
        <w:rPr>
          <w:rFonts w:hint="cs"/>
          <w:rtl/>
        </w:rPr>
        <w:t>"</w:t>
      </w:r>
      <w:r w:rsidR="000403EA" w:rsidRPr="000403EA">
        <w:rPr>
          <w:rtl/>
        </w:rPr>
        <w:t>אינה מוגבלת לספק הנתקף</w:t>
      </w:r>
      <w:r>
        <w:rPr>
          <w:rFonts w:hint="cs"/>
          <w:rtl/>
        </w:rPr>
        <w:t>"?</w:t>
      </w:r>
      <w:r>
        <w:rPr>
          <w:rtl/>
        </w:rPr>
        <w:t xml:space="preserve"> האם אינה מוגבלת לספק הנתקף</w:t>
      </w:r>
      <w:r>
        <w:rPr>
          <w:rFonts w:hint="cs"/>
          <w:rtl/>
        </w:rPr>
        <w:t xml:space="preserve"> כי</w:t>
      </w:r>
      <w:r w:rsidR="000403EA" w:rsidRPr="000403EA">
        <w:rPr>
          <w:rtl/>
        </w:rPr>
        <w:t xml:space="preserve"> היא משפיעה על לקוח אינדיבידואלי אחד של</w:t>
      </w:r>
      <w:r>
        <w:rPr>
          <w:rFonts w:hint="cs"/>
          <w:rtl/>
        </w:rPr>
        <w:t>ו</w:t>
      </w:r>
      <w:r w:rsidR="000403EA" w:rsidRPr="000403EA">
        <w:rPr>
          <w:rtl/>
        </w:rPr>
        <w:t xml:space="preserve"> או</w:t>
      </w:r>
      <w:r>
        <w:rPr>
          <w:rFonts w:hint="cs"/>
          <w:rtl/>
        </w:rPr>
        <w:t xml:space="preserve"> - - -</w:t>
      </w:r>
    </w:p>
    <w:p w:rsidR="00011990" w:rsidRDefault="00011990" w:rsidP="00011990">
      <w:pPr>
        <w:rPr>
          <w:rtl/>
        </w:rPr>
      </w:pPr>
    </w:p>
    <w:p w:rsidR="00011990" w:rsidRDefault="00011990" w:rsidP="00011990">
      <w:pPr>
        <w:rPr>
          <w:rtl/>
        </w:rPr>
      </w:pPr>
      <w:bookmarkStart w:id="777" w:name="_ETM_Q1_3535451"/>
      <w:bookmarkStart w:id="778" w:name="_ETM_Q1_3535527"/>
      <w:bookmarkEnd w:id="777"/>
      <w:bookmarkEnd w:id="778"/>
    </w:p>
    <w:p w:rsidR="00011990" w:rsidRDefault="00011990" w:rsidP="00011990">
      <w:pPr>
        <w:pStyle w:val="af6"/>
        <w:keepNext/>
        <w:rPr>
          <w:rtl/>
        </w:rPr>
      </w:pPr>
      <w:bookmarkStart w:id="779" w:name="ET_yor_4574_177"/>
      <w:r w:rsidRPr="00011990">
        <w:rPr>
          <w:rStyle w:val="TagStyle"/>
          <w:rtl/>
        </w:rPr>
        <w:t xml:space="preserve"> &lt;&lt; יור &gt;&gt; </w:t>
      </w:r>
      <w:r>
        <w:rPr>
          <w:rtl/>
        </w:rPr>
        <w:t>היו"ר יולי יואל אדלשטיין:</w:t>
      </w:r>
      <w:r w:rsidRPr="00011990">
        <w:rPr>
          <w:rStyle w:val="TagStyle"/>
          <w:rtl/>
        </w:rPr>
        <w:t xml:space="preserve"> &lt;&lt; יור &gt;&gt;</w:t>
      </w:r>
      <w:r>
        <w:rPr>
          <w:rtl/>
        </w:rPr>
        <w:t xml:space="preserve">   </w:t>
      </w:r>
      <w:bookmarkEnd w:id="779"/>
    </w:p>
    <w:p w:rsidR="00011990" w:rsidRDefault="00011990" w:rsidP="00011990">
      <w:pPr>
        <w:pStyle w:val="KeepWithNext"/>
        <w:rPr>
          <w:rtl/>
        </w:rPr>
      </w:pPr>
    </w:p>
    <w:p w:rsidR="00011990" w:rsidRDefault="000403EA" w:rsidP="00011990">
      <w:pPr>
        <w:rPr>
          <w:rtl/>
        </w:rPr>
      </w:pPr>
      <w:r w:rsidRPr="000403EA">
        <w:rPr>
          <w:rtl/>
        </w:rPr>
        <w:t>אבל עוד פעם</w:t>
      </w:r>
      <w:r w:rsidR="00011990">
        <w:rPr>
          <w:rFonts w:hint="cs"/>
          <w:rtl/>
        </w:rPr>
        <w:t>,</w:t>
      </w:r>
      <w:r w:rsidRPr="000403EA">
        <w:rPr>
          <w:rtl/>
        </w:rPr>
        <w:t xml:space="preserve"> כאן דווקא בהתמ</w:t>
      </w:r>
      <w:r w:rsidR="00011990">
        <w:rPr>
          <w:rFonts w:hint="cs"/>
          <w:rtl/>
        </w:rPr>
        <w:t>שכ</w:t>
      </w:r>
      <w:r w:rsidRPr="000403EA">
        <w:rPr>
          <w:rtl/>
        </w:rPr>
        <w:t>ות הדיון, אני מאוד התחברתי להערה שלך לגבי</w:t>
      </w:r>
      <w:r w:rsidR="00011990">
        <w:rPr>
          <w:rFonts w:hint="cs"/>
          <w:rtl/>
        </w:rPr>
        <w:t>,</w:t>
      </w:r>
      <w:r w:rsidRPr="000403EA">
        <w:rPr>
          <w:rtl/>
        </w:rPr>
        <w:t xml:space="preserve"> כמו שאמרתי, קולקטיב הלקוחות</w:t>
      </w:r>
      <w:r w:rsidR="00011990">
        <w:rPr>
          <w:rFonts w:hint="cs"/>
          <w:rtl/>
        </w:rPr>
        <w:t>,</w:t>
      </w:r>
      <w:r w:rsidRPr="000403EA">
        <w:rPr>
          <w:rtl/>
        </w:rPr>
        <w:t xml:space="preserve"> אם זה עסק או אם ז</w:t>
      </w:r>
      <w:r w:rsidR="00011990">
        <w:rPr>
          <w:rFonts w:hint="cs"/>
          <w:rtl/>
        </w:rPr>
        <w:t>ו</w:t>
      </w:r>
      <w:r w:rsidRPr="000403EA">
        <w:rPr>
          <w:rtl/>
        </w:rPr>
        <w:t xml:space="preserve"> עמותה או אם זה גוף ממשלתי. עכשיו כשאני חושב על זה, אם יש לו אוסף </w:t>
      </w:r>
      <w:r w:rsidR="00011990">
        <w:rPr>
          <w:rtl/>
        </w:rPr>
        <w:t>של יחידים שהוא מספק להם שירותים</w:t>
      </w:r>
      <w:r w:rsidR="00011990">
        <w:rPr>
          <w:rFonts w:hint="cs"/>
          <w:rtl/>
        </w:rPr>
        <w:t xml:space="preserve">, </w:t>
      </w:r>
      <w:r w:rsidRPr="000403EA">
        <w:rPr>
          <w:rtl/>
        </w:rPr>
        <w:t>ויכול להיות אוסף גם</w:t>
      </w:r>
      <w:r w:rsidR="00011990">
        <w:rPr>
          <w:rtl/>
        </w:rPr>
        <w:t xml:space="preserve"> מאוד גדול, אז כדאי להגן עליהם.</w:t>
      </w:r>
    </w:p>
    <w:p w:rsidR="00011990" w:rsidRDefault="00011990" w:rsidP="00011990">
      <w:pPr>
        <w:rPr>
          <w:rtl/>
        </w:rPr>
      </w:pPr>
    </w:p>
    <w:p w:rsidR="00011990" w:rsidRDefault="00011990" w:rsidP="00011990">
      <w:pPr>
        <w:pStyle w:val="-"/>
        <w:keepNext/>
        <w:rPr>
          <w:rtl/>
        </w:rPr>
      </w:pPr>
      <w:bookmarkStart w:id="780" w:name="ET_speakercontinue_919284_178"/>
      <w:r w:rsidRPr="00011990">
        <w:rPr>
          <w:rStyle w:val="TagStyle"/>
          <w:rtl/>
        </w:rPr>
        <w:t xml:space="preserve"> &lt;&lt; דובר_המשך &gt;&gt; </w:t>
      </w:r>
      <w:r>
        <w:rPr>
          <w:rtl/>
        </w:rPr>
        <w:t xml:space="preserve">עמרי רחום </w:t>
      </w:r>
      <w:proofErr w:type="spellStart"/>
      <w:r>
        <w:rPr>
          <w:rtl/>
        </w:rPr>
        <w:t>טוויג</w:t>
      </w:r>
      <w:proofErr w:type="spellEnd"/>
      <w:r>
        <w:rPr>
          <w:rtl/>
        </w:rPr>
        <w:t>:</w:t>
      </w:r>
      <w:r w:rsidRPr="00011990">
        <w:rPr>
          <w:rStyle w:val="TagStyle"/>
          <w:rtl/>
        </w:rPr>
        <w:t xml:space="preserve"> &lt;&lt; דובר_המשך &gt;&gt;</w:t>
      </w:r>
      <w:r>
        <w:rPr>
          <w:rtl/>
        </w:rPr>
        <w:t xml:space="preserve">   </w:t>
      </w:r>
      <w:bookmarkEnd w:id="780"/>
    </w:p>
    <w:p w:rsidR="00011990" w:rsidRDefault="00011990" w:rsidP="00011990">
      <w:pPr>
        <w:pStyle w:val="KeepWithNext"/>
        <w:rPr>
          <w:rtl/>
        </w:rPr>
      </w:pPr>
    </w:p>
    <w:p w:rsidR="00011990" w:rsidRDefault="00011990" w:rsidP="00011990">
      <w:pPr>
        <w:rPr>
          <w:rtl/>
        </w:rPr>
      </w:pPr>
      <w:bookmarkStart w:id="781" w:name="_ETM_Q1_3556601"/>
      <w:bookmarkEnd w:id="781"/>
      <w:r>
        <w:rPr>
          <w:rFonts w:hint="cs"/>
          <w:rtl/>
        </w:rPr>
        <w:t xml:space="preserve">מעולה. </w:t>
      </w:r>
      <w:r w:rsidR="000403EA" w:rsidRPr="000403EA">
        <w:rPr>
          <w:rtl/>
        </w:rPr>
        <w:t>אז אפשר גם לשנות את מטרת דבר</w:t>
      </w:r>
      <w:r>
        <w:rPr>
          <w:rtl/>
        </w:rPr>
        <w:t xml:space="preserve"> החקיקה הזאת</w:t>
      </w:r>
      <w:r>
        <w:rPr>
          <w:rFonts w:hint="cs"/>
          <w:rtl/>
        </w:rPr>
        <w:t>. זו לא מטרת החקיקה.</w:t>
      </w:r>
      <w:bookmarkStart w:id="782" w:name="_ETM_Q1_3560658"/>
      <w:bookmarkEnd w:id="782"/>
    </w:p>
    <w:p w:rsidR="00011990" w:rsidRDefault="00011990" w:rsidP="00011990">
      <w:pPr>
        <w:rPr>
          <w:rtl/>
        </w:rPr>
      </w:pPr>
      <w:bookmarkStart w:id="783" w:name="_ETM_Q1_3560753"/>
      <w:bookmarkEnd w:id="783"/>
    </w:p>
    <w:p w:rsidR="00011990" w:rsidRDefault="00011990" w:rsidP="00011990">
      <w:pPr>
        <w:pStyle w:val="af6"/>
        <w:keepNext/>
        <w:rPr>
          <w:rtl/>
        </w:rPr>
      </w:pPr>
      <w:bookmarkStart w:id="784" w:name="ET_yor_4574_179"/>
      <w:r w:rsidRPr="00011990">
        <w:rPr>
          <w:rStyle w:val="TagStyle"/>
          <w:rtl/>
        </w:rPr>
        <w:t xml:space="preserve"> &lt;&lt; יור &gt;&gt; </w:t>
      </w:r>
      <w:r>
        <w:rPr>
          <w:rtl/>
        </w:rPr>
        <w:t>היו"ר יולי יואל אדלשטיין:</w:t>
      </w:r>
      <w:r w:rsidRPr="00011990">
        <w:rPr>
          <w:rStyle w:val="TagStyle"/>
          <w:rtl/>
        </w:rPr>
        <w:t xml:space="preserve"> &lt;&lt; יור &gt;&gt;</w:t>
      </w:r>
      <w:r>
        <w:rPr>
          <w:rtl/>
        </w:rPr>
        <w:t xml:space="preserve">   </w:t>
      </w:r>
      <w:bookmarkEnd w:id="784"/>
    </w:p>
    <w:p w:rsidR="00011990" w:rsidRDefault="00011990" w:rsidP="00011990">
      <w:pPr>
        <w:pStyle w:val="KeepWithNext"/>
        <w:rPr>
          <w:rtl/>
        </w:rPr>
      </w:pPr>
    </w:p>
    <w:p w:rsidR="006C4C3B" w:rsidRDefault="00011990" w:rsidP="006C4C3B">
      <w:pPr>
        <w:rPr>
          <w:rtl/>
        </w:rPr>
      </w:pPr>
      <w:bookmarkStart w:id="785" w:name="_ETM_Q1_3561812"/>
      <w:bookmarkEnd w:id="785"/>
      <w:r>
        <w:rPr>
          <w:rFonts w:hint="cs"/>
          <w:rtl/>
        </w:rPr>
        <w:t>לא,</w:t>
      </w:r>
      <w:r w:rsidR="000403EA" w:rsidRPr="000403EA">
        <w:rPr>
          <w:rtl/>
        </w:rPr>
        <w:t xml:space="preserve"> לא</w:t>
      </w:r>
      <w:r>
        <w:rPr>
          <w:rFonts w:hint="cs"/>
          <w:rtl/>
        </w:rPr>
        <w:t>.</w:t>
      </w:r>
      <w:r w:rsidR="000403EA" w:rsidRPr="000403EA">
        <w:rPr>
          <w:rtl/>
        </w:rPr>
        <w:t xml:space="preserve"> </w:t>
      </w:r>
      <w:proofErr w:type="spellStart"/>
      <w:r>
        <w:rPr>
          <w:rFonts w:hint="cs"/>
          <w:rtl/>
        </w:rPr>
        <w:t>ם</w:t>
      </w:r>
      <w:r w:rsidR="000403EA" w:rsidRPr="000403EA">
        <w:rPr>
          <w:rtl/>
        </w:rPr>
        <w:t>ם</w:t>
      </w:r>
      <w:proofErr w:type="spellEnd"/>
      <w:r w:rsidR="000403EA" w:rsidRPr="000403EA">
        <w:rPr>
          <w:rtl/>
        </w:rPr>
        <w:t xml:space="preserve"> הוא מספק שירותים דיגיטליים </w:t>
      </w:r>
      <w:r>
        <w:rPr>
          <w:rFonts w:hint="cs"/>
          <w:rtl/>
        </w:rPr>
        <w:t>ו</w:t>
      </w:r>
      <w:r>
        <w:rPr>
          <w:rtl/>
        </w:rPr>
        <w:t xml:space="preserve">במסגרת </w:t>
      </w:r>
      <w:r w:rsidR="000403EA" w:rsidRPr="000403EA">
        <w:rPr>
          <w:rtl/>
        </w:rPr>
        <w:t>השירותים האלה יש לו</w:t>
      </w:r>
      <w:r>
        <w:rPr>
          <w:rFonts w:hint="cs"/>
          <w:rtl/>
        </w:rPr>
        <w:t>,</w:t>
      </w:r>
      <w:r w:rsidR="000403EA" w:rsidRPr="000403EA">
        <w:rPr>
          <w:rtl/>
        </w:rPr>
        <w:t xml:space="preserve"> כמו שאתה אמרת</w:t>
      </w:r>
      <w:r>
        <w:rPr>
          <w:rFonts w:hint="cs"/>
          <w:rtl/>
        </w:rPr>
        <w:t>,</w:t>
      </w:r>
      <w:r>
        <w:rPr>
          <w:rtl/>
        </w:rPr>
        <w:t xml:space="preserve"> לקוחות קצה</w:t>
      </w:r>
      <w:r w:rsidR="000403EA" w:rsidRPr="000403EA">
        <w:rPr>
          <w:rtl/>
        </w:rPr>
        <w:t xml:space="preserve"> ומספרם הוא יחסית גבוה ומנסים להגיע אליהם</w:t>
      </w:r>
      <w:r>
        <w:rPr>
          <w:rFonts w:hint="cs"/>
          <w:rtl/>
        </w:rPr>
        <w:t>,</w:t>
      </w:r>
      <w:r w:rsidR="000403EA" w:rsidRPr="000403EA">
        <w:rPr>
          <w:rtl/>
        </w:rPr>
        <w:t xml:space="preserve"> כמו שאמרתי</w:t>
      </w:r>
      <w:r>
        <w:rPr>
          <w:rFonts w:hint="cs"/>
          <w:rtl/>
        </w:rPr>
        <w:t>,</w:t>
      </w:r>
      <w:r w:rsidR="000403EA" w:rsidRPr="000403EA">
        <w:rPr>
          <w:rtl/>
        </w:rPr>
        <w:t xml:space="preserve"> לצורך פרטי זיהוי</w:t>
      </w:r>
      <w:r w:rsidR="006C4C3B">
        <w:rPr>
          <w:rFonts w:hint="cs"/>
          <w:rtl/>
        </w:rPr>
        <w:t xml:space="preserve"> </w:t>
      </w:r>
      <w:r w:rsidR="006C4C3B">
        <w:rPr>
          <w:rFonts w:hint="eastAsia"/>
          <w:rtl/>
        </w:rPr>
        <w:t>–</w:t>
      </w:r>
      <w:r w:rsidR="000403EA" w:rsidRPr="000403EA">
        <w:rPr>
          <w:rtl/>
        </w:rPr>
        <w:t xml:space="preserve"> לא נ</w:t>
      </w:r>
      <w:r w:rsidR="006C4C3B">
        <w:rPr>
          <w:rFonts w:hint="cs"/>
          <w:rtl/>
        </w:rPr>
        <w:t>י</w:t>
      </w:r>
      <w:r w:rsidR="000403EA" w:rsidRPr="000403EA">
        <w:rPr>
          <w:rtl/>
        </w:rPr>
        <w:t>כנס פה לכל האפשרויות</w:t>
      </w:r>
      <w:r w:rsidR="006C4C3B">
        <w:rPr>
          <w:rFonts w:hint="cs"/>
          <w:rtl/>
        </w:rPr>
        <w:t xml:space="preserve"> </w:t>
      </w:r>
      <w:r w:rsidR="006C4C3B">
        <w:rPr>
          <w:rFonts w:hint="eastAsia"/>
          <w:rtl/>
        </w:rPr>
        <w:t>–</w:t>
      </w:r>
      <w:r w:rsidR="006C4C3B">
        <w:rPr>
          <w:rFonts w:hint="cs"/>
          <w:rtl/>
        </w:rPr>
        <w:t xml:space="preserve"> אבל</w:t>
      </w:r>
      <w:r w:rsidR="000403EA" w:rsidRPr="000403EA">
        <w:rPr>
          <w:rtl/>
        </w:rPr>
        <w:t xml:space="preserve"> הוא יכול לתת שירותים לחברים</w:t>
      </w:r>
      <w:r w:rsidR="006C4C3B">
        <w:rPr>
          <w:rFonts w:hint="cs"/>
          <w:rtl/>
        </w:rPr>
        <w:t xml:space="preserve"> כמו</w:t>
      </w:r>
      <w:r w:rsidR="000403EA" w:rsidRPr="000403EA">
        <w:rPr>
          <w:rtl/>
        </w:rPr>
        <w:t xml:space="preserve"> </w:t>
      </w:r>
      <w:r w:rsidR="006C4C3B">
        <w:rPr>
          <w:rFonts w:hint="cs"/>
          <w:rtl/>
        </w:rPr>
        <w:t>"</w:t>
      </w:r>
      <w:r w:rsidR="000403EA" w:rsidRPr="000403EA">
        <w:rPr>
          <w:rtl/>
        </w:rPr>
        <w:t>צוות</w:t>
      </w:r>
      <w:r w:rsidR="006C4C3B">
        <w:rPr>
          <w:rFonts w:hint="cs"/>
          <w:rtl/>
        </w:rPr>
        <w:t>"</w:t>
      </w:r>
      <w:r w:rsidR="006C4C3B">
        <w:rPr>
          <w:rtl/>
        </w:rPr>
        <w:t xml:space="preserve"> פורשי צה"ל</w:t>
      </w:r>
      <w:r w:rsidR="006C4C3B">
        <w:rPr>
          <w:rFonts w:hint="cs"/>
          <w:rtl/>
        </w:rPr>
        <w:t xml:space="preserve"> ועוד </w:t>
      </w:r>
      <w:r w:rsidR="000403EA" w:rsidRPr="000403EA">
        <w:rPr>
          <w:rtl/>
        </w:rPr>
        <w:t>כל מיני גופים כאלה</w:t>
      </w:r>
      <w:r w:rsidR="006C4C3B">
        <w:rPr>
          <w:rFonts w:hint="cs"/>
          <w:rtl/>
        </w:rPr>
        <w:t>.</w:t>
      </w:r>
    </w:p>
    <w:p w:rsidR="006C4C3B" w:rsidRDefault="006C4C3B" w:rsidP="006C4C3B">
      <w:pPr>
        <w:rPr>
          <w:rtl/>
        </w:rPr>
      </w:pPr>
    </w:p>
    <w:p w:rsidR="006C4C3B" w:rsidRDefault="006C4C3B" w:rsidP="006C4C3B">
      <w:pPr>
        <w:pStyle w:val="-"/>
        <w:keepNext/>
        <w:rPr>
          <w:rtl/>
        </w:rPr>
      </w:pPr>
      <w:bookmarkStart w:id="786" w:name="ET_speakercontinue_919284_180"/>
      <w:r w:rsidRPr="006C4C3B">
        <w:rPr>
          <w:rStyle w:val="TagStyle"/>
          <w:rtl/>
        </w:rPr>
        <w:t xml:space="preserve"> &lt;&lt; דובר_המשך &gt;&gt; </w:t>
      </w:r>
      <w:r>
        <w:rPr>
          <w:rtl/>
        </w:rPr>
        <w:t xml:space="preserve">עמרי רחום </w:t>
      </w:r>
      <w:proofErr w:type="spellStart"/>
      <w:r>
        <w:rPr>
          <w:rtl/>
        </w:rPr>
        <w:t>טוויג</w:t>
      </w:r>
      <w:proofErr w:type="spellEnd"/>
      <w:r>
        <w:rPr>
          <w:rtl/>
        </w:rPr>
        <w:t>:</w:t>
      </w:r>
      <w:r w:rsidRPr="006C4C3B">
        <w:rPr>
          <w:rStyle w:val="TagStyle"/>
          <w:rtl/>
        </w:rPr>
        <w:t xml:space="preserve"> &lt;&lt; דובר_המשך &gt;&gt;</w:t>
      </w:r>
      <w:r>
        <w:rPr>
          <w:rtl/>
        </w:rPr>
        <w:t xml:space="preserve">   </w:t>
      </w:r>
      <w:bookmarkEnd w:id="786"/>
    </w:p>
    <w:p w:rsidR="006C4C3B" w:rsidRDefault="006C4C3B" w:rsidP="006C4C3B">
      <w:pPr>
        <w:pStyle w:val="KeepWithNext"/>
        <w:rPr>
          <w:rtl/>
        </w:rPr>
      </w:pPr>
    </w:p>
    <w:p w:rsidR="006C4C3B" w:rsidRDefault="006C4C3B" w:rsidP="006C4C3B">
      <w:pPr>
        <w:rPr>
          <w:rtl/>
        </w:rPr>
      </w:pPr>
      <w:r>
        <w:rPr>
          <w:rFonts w:hint="cs"/>
          <w:rtl/>
        </w:rPr>
        <w:t>אני מסכים</w:t>
      </w:r>
      <w:r w:rsidR="000403EA" w:rsidRPr="000403EA">
        <w:rPr>
          <w:rtl/>
        </w:rPr>
        <w:t xml:space="preserve"> לחלוטין שזה סיכון סייבר אמיתי, רק ש</w:t>
      </w:r>
      <w:r>
        <w:rPr>
          <w:rtl/>
        </w:rPr>
        <w:t>פשוט לא</w:t>
      </w:r>
      <w:r w:rsidR="000403EA" w:rsidRPr="000403EA">
        <w:rPr>
          <w:rtl/>
        </w:rPr>
        <w:t xml:space="preserve"> זו תכלית</w:t>
      </w:r>
      <w:r>
        <w:rPr>
          <w:rFonts w:hint="cs"/>
          <w:rtl/>
        </w:rPr>
        <w:t xml:space="preserve"> </w:t>
      </w:r>
      <w:bookmarkStart w:id="787" w:name="_ETM_Q1_3595865"/>
      <w:bookmarkEnd w:id="787"/>
      <w:r>
        <w:rPr>
          <w:rFonts w:hint="cs"/>
          <w:rtl/>
        </w:rPr>
        <w:t>דבר</w:t>
      </w:r>
      <w:r>
        <w:rPr>
          <w:rtl/>
        </w:rPr>
        <w:t xml:space="preserve"> החקיקה הז</w:t>
      </w:r>
      <w:r>
        <w:rPr>
          <w:rFonts w:hint="cs"/>
          <w:rtl/>
        </w:rPr>
        <w:t>ה</w:t>
      </w:r>
      <w:r w:rsidR="000403EA" w:rsidRPr="000403EA">
        <w:rPr>
          <w:rtl/>
        </w:rPr>
        <w:t xml:space="preserve">. </w:t>
      </w:r>
      <w:r>
        <w:rPr>
          <w:rFonts w:hint="cs"/>
          <w:rtl/>
        </w:rPr>
        <w:t xml:space="preserve">דבר </w:t>
      </w:r>
      <w:r w:rsidR="000403EA" w:rsidRPr="000403EA">
        <w:rPr>
          <w:rtl/>
        </w:rPr>
        <w:t xml:space="preserve">החקיקה </w:t>
      </w:r>
      <w:r>
        <w:rPr>
          <w:rFonts w:hint="cs"/>
          <w:rtl/>
        </w:rPr>
        <w:t>ה</w:t>
      </w:r>
      <w:r w:rsidR="000403EA" w:rsidRPr="000403EA">
        <w:rPr>
          <w:rtl/>
        </w:rPr>
        <w:t>זה לא מתמודד עם אירועי סייבר בכלל.</w:t>
      </w:r>
    </w:p>
    <w:p w:rsidR="006C4C3B" w:rsidRDefault="006C4C3B" w:rsidP="006C4C3B">
      <w:pPr>
        <w:rPr>
          <w:rtl/>
        </w:rPr>
      </w:pPr>
    </w:p>
    <w:p w:rsidR="006C4C3B" w:rsidRDefault="006C4C3B" w:rsidP="006C4C3B">
      <w:pPr>
        <w:pStyle w:val="af9"/>
        <w:keepNext/>
        <w:rPr>
          <w:rtl/>
        </w:rPr>
      </w:pPr>
      <w:bookmarkStart w:id="788" w:name="ET_guest_475563_181"/>
      <w:r w:rsidRPr="006C4C3B">
        <w:rPr>
          <w:rStyle w:val="TagStyle"/>
          <w:rtl/>
        </w:rPr>
        <w:t xml:space="preserve"> &lt;&lt; אורח &gt;&gt; </w:t>
      </w:r>
      <w:r>
        <w:rPr>
          <w:rtl/>
        </w:rPr>
        <w:t>דרור גרנית:</w:t>
      </w:r>
      <w:r w:rsidRPr="006C4C3B">
        <w:rPr>
          <w:rStyle w:val="TagStyle"/>
          <w:rtl/>
        </w:rPr>
        <w:t xml:space="preserve"> &lt;&lt; אורח &gt;&gt;</w:t>
      </w:r>
      <w:r>
        <w:rPr>
          <w:rtl/>
        </w:rPr>
        <w:t xml:space="preserve">   </w:t>
      </w:r>
      <w:bookmarkEnd w:id="788"/>
    </w:p>
    <w:p w:rsidR="006C4C3B" w:rsidRDefault="006C4C3B" w:rsidP="006C4C3B">
      <w:pPr>
        <w:pStyle w:val="KeepWithNext"/>
        <w:rPr>
          <w:rtl/>
        </w:rPr>
      </w:pPr>
    </w:p>
    <w:p w:rsidR="006C4C3B" w:rsidRDefault="000403EA" w:rsidP="006C4C3B">
      <w:pPr>
        <w:rPr>
          <w:rtl/>
        </w:rPr>
      </w:pPr>
      <w:r w:rsidRPr="000403EA">
        <w:rPr>
          <w:rtl/>
        </w:rPr>
        <w:t xml:space="preserve">אמר פה ד"ר </w:t>
      </w:r>
      <w:proofErr w:type="spellStart"/>
      <w:r w:rsidRPr="000403EA">
        <w:rPr>
          <w:rtl/>
        </w:rPr>
        <w:t>מימרן</w:t>
      </w:r>
      <w:proofErr w:type="spellEnd"/>
      <w:r w:rsidRPr="000403EA">
        <w:rPr>
          <w:rtl/>
        </w:rPr>
        <w:t xml:space="preserve"> משהו שאני חושב שהוא מאוד נכון וצריך רגע לקחת אותו בחשבון. יש פה בהכרח שיקול דעת של המערך בהרבה מאוד נקודות לאורך התהליך. הזיהוי של ספק שהוא מתאים וצריך וראוי </w:t>
      </w:r>
      <w:r w:rsidR="006C4C3B">
        <w:rPr>
          <w:rFonts w:hint="cs"/>
          <w:rtl/>
        </w:rPr>
        <w:t>ו</w:t>
      </w:r>
      <w:r w:rsidRPr="000403EA">
        <w:rPr>
          <w:rtl/>
        </w:rPr>
        <w:t>נכון, בעצם הזיהוי של המתקפה</w:t>
      </w:r>
      <w:r w:rsidR="006C4C3B">
        <w:rPr>
          <w:rFonts w:hint="cs"/>
          <w:rtl/>
        </w:rPr>
        <w:t>,</w:t>
      </w:r>
      <w:r w:rsidR="006C4C3B">
        <w:rPr>
          <w:rtl/>
        </w:rPr>
        <w:t xml:space="preserve"> בעצם הגדרתה כחמורה</w:t>
      </w:r>
      <w:r w:rsidRPr="000403EA">
        <w:rPr>
          <w:rtl/>
        </w:rPr>
        <w:t xml:space="preserve"> </w:t>
      </w:r>
      <w:r w:rsidR="006C4C3B">
        <w:rPr>
          <w:rFonts w:hint="cs"/>
          <w:rtl/>
        </w:rPr>
        <w:t>ב</w:t>
      </w:r>
      <w:r w:rsidRPr="000403EA">
        <w:rPr>
          <w:rtl/>
        </w:rPr>
        <w:t xml:space="preserve">המשגה שיש חשש אמיתי, ואנחנו נראה את זה בעוד כל מיני </w:t>
      </w:r>
      <w:r w:rsidR="006C4C3B">
        <w:rPr>
          <w:rFonts w:hint="cs"/>
          <w:rtl/>
        </w:rPr>
        <w:t>נקודות,</w:t>
      </w:r>
      <w:r w:rsidRPr="000403EA">
        <w:rPr>
          <w:rtl/>
        </w:rPr>
        <w:t xml:space="preserve"> </w:t>
      </w:r>
      <w:r w:rsidR="006C4C3B">
        <w:rPr>
          <w:rFonts w:hint="cs"/>
          <w:rtl/>
        </w:rPr>
        <w:t>י</w:t>
      </w:r>
      <w:r w:rsidRPr="000403EA">
        <w:rPr>
          <w:rtl/>
        </w:rPr>
        <w:t>ש מרחב של שיקול דעת שהוא אינהרנטי לדבר הזה. זאת אומרת</w:t>
      </w:r>
      <w:r w:rsidR="006C4C3B">
        <w:rPr>
          <w:rFonts w:hint="cs"/>
          <w:rtl/>
        </w:rPr>
        <w:t>,</w:t>
      </w:r>
      <w:r w:rsidRPr="000403EA">
        <w:rPr>
          <w:rtl/>
        </w:rPr>
        <w:t xml:space="preserve"> הוא נובע באופן אינהרנטי מהמגוון האדיר של הגופים הפוטנציאליים שהם יכולים או לא להיכנס בתוך ההגדרה של ספק</w:t>
      </w:r>
      <w:r w:rsidR="006C4C3B">
        <w:rPr>
          <w:rFonts w:hint="cs"/>
          <w:rtl/>
        </w:rPr>
        <w:t>,</w:t>
      </w:r>
      <w:r w:rsidRPr="000403EA">
        <w:rPr>
          <w:rtl/>
        </w:rPr>
        <w:t xml:space="preserve"> מהמגוון המאוד מאוד גדול של סוגי תקיפות ודפוסי תקיפה</w:t>
      </w:r>
      <w:r w:rsidR="006C4C3B">
        <w:rPr>
          <w:rFonts w:hint="cs"/>
          <w:rtl/>
        </w:rPr>
        <w:t>.</w:t>
      </w:r>
      <w:r w:rsidRPr="000403EA">
        <w:rPr>
          <w:rtl/>
        </w:rPr>
        <w:t xml:space="preserve"> ולכן אתה לא תצליח למסגר את זה</w:t>
      </w:r>
      <w:r w:rsidR="006C4C3B">
        <w:rPr>
          <w:rFonts w:hint="cs"/>
          <w:rtl/>
        </w:rPr>
        <w:t>.</w:t>
      </w:r>
    </w:p>
    <w:p w:rsidR="006C4C3B" w:rsidRDefault="006C4C3B" w:rsidP="006C4C3B">
      <w:pPr>
        <w:rPr>
          <w:rtl/>
        </w:rPr>
      </w:pPr>
      <w:bookmarkStart w:id="789" w:name="_ETM_Q1_3659475"/>
      <w:bookmarkStart w:id="790" w:name="_ETM_Q1_3659553"/>
      <w:bookmarkEnd w:id="789"/>
      <w:bookmarkEnd w:id="790"/>
    </w:p>
    <w:p w:rsidR="006C4C3B" w:rsidRDefault="006C4C3B" w:rsidP="006C4C3B">
      <w:pPr>
        <w:pStyle w:val="af6"/>
        <w:keepNext/>
        <w:rPr>
          <w:rtl/>
        </w:rPr>
      </w:pPr>
      <w:bookmarkStart w:id="791" w:name="ET_yor_4574_182"/>
      <w:r w:rsidRPr="006C4C3B">
        <w:rPr>
          <w:rStyle w:val="TagStyle"/>
          <w:rtl/>
        </w:rPr>
        <w:t xml:space="preserve"> &lt;&lt; יור &gt;&gt; </w:t>
      </w:r>
      <w:r>
        <w:rPr>
          <w:rtl/>
        </w:rPr>
        <w:t>היו"ר יולי יואל אדלשטיין:</w:t>
      </w:r>
      <w:r w:rsidRPr="006C4C3B">
        <w:rPr>
          <w:rStyle w:val="TagStyle"/>
          <w:rtl/>
        </w:rPr>
        <w:t xml:space="preserve"> &lt;&lt; יור &gt;&gt;</w:t>
      </w:r>
      <w:r>
        <w:rPr>
          <w:rtl/>
        </w:rPr>
        <w:t xml:space="preserve">   </w:t>
      </w:r>
      <w:bookmarkEnd w:id="791"/>
    </w:p>
    <w:p w:rsidR="006C4C3B" w:rsidRDefault="006C4C3B" w:rsidP="006C4C3B">
      <w:pPr>
        <w:pStyle w:val="KeepWithNext"/>
        <w:rPr>
          <w:rtl/>
        </w:rPr>
      </w:pPr>
    </w:p>
    <w:p w:rsidR="006C4C3B" w:rsidRDefault="000403EA" w:rsidP="006C4C3B">
      <w:pPr>
        <w:rPr>
          <w:rtl/>
        </w:rPr>
      </w:pPr>
      <w:r w:rsidRPr="000403EA">
        <w:rPr>
          <w:rtl/>
        </w:rPr>
        <w:t>לא ניתן לנסח את זה</w:t>
      </w:r>
      <w:r w:rsidR="006C4C3B">
        <w:rPr>
          <w:rFonts w:hint="cs"/>
          <w:rtl/>
        </w:rPr>
        <w:t>,</w:t>
      </w:r>
      <w:r w:rsidRPr="000403EA">
        <w:rPr>
          <w:rtl/>
        </w:rPr>
        <w:t xml:space="preserve"> אתה אומר</w:t>
      </w:r>
      <w:r w:rsidR="006C4C3B">
        <w:rPr>
          <w:rFonts w:hint="cs"/>
          <w:rtl/>
        </w:rPr>
        <w:t>,</w:t>
      </w:r>
      <w:r w:rsidRPr="000403EA">
        <w:rPr>
          <w:rtl/>
        </w:rPr>
        <w:t xml:space="preserve"> בשום חקיקה</w:t>
      </w:r>
      <w:r w:rsidR="006C4C3B">
        <w:rPr>
          <w:rFonts w:hint="cs"/>
          <w:rtl/>
        </w:rPr>
        <w:t>.</w:t>
      </w:r>
      <w:bookmarkStart w:id="792" w:name="_ETM_Q1_3661945"/>
      <w:bookmarkEnd w:id="792"/>
    </w:p>
    <w:p w:rsidR="006C4C3B" w:rsidRDefault="006C4C3B" w:rsidP="006C4C3B">
      <w:pPr>
        <w:rPr>
          <w:rtl/>
        </w:rPr>
      </w:pPr>
      <w:bookmarkStart w:id="793" w:name="_ETM_Q1_3662013"/>
      <w:bookmarkEnd w:id="793"/>
    </w:p>
    <w:p w:rsidR="006C4C3B" w:rsidRDefault="006C4C3B" w:rsidP="006C4C3B">
      <w:pPr>
        <w:pStyle w:val="a4"/>
        <w:keepNext/>
        <w:rPr>
          <w:rtl/>
        </w:rPr>
      </w:pPr>
      <w:bookmarkStart w:id="794" w:name="ET_speaker_מירי_פרנקלשור_183"/>
      <w:r w:rsidRPr="006C4C3B">
        <w:rPr>
          <w:rStyle w:val="TagStyle"/>
          <w:rtl/>
        </w:rPr>
        <w:t xml:space="preserve"> &lt;&lt; דובר &gt;&gt; </w:t>
      </w:r>
      <w:r>
        <w:rPr>
          <w:rtl/>
        </w:rPr>
        <w:t>מירי פרנקל-שור:</w:t>
      </w:r>
      <w:r w:rsidRPr="006C4C3B">
        <w:rPr>
          <w:rStyle w:val="TagStyle"/>
          <w:rtl/>
        </w:rPr>
        <w:t xml:space="preserve"> &lt;&lt; דובר &gt;&gt;</w:t>
      </w:r>
      <w:r>
        <w:rPr>
          <w:rtl/>
        </w:rPr>
        <w:t xml:space="preserve">   </w:t>
      </w:r>
      <w:bookmarkEnd w:id="794"/>
    </w:p>
    <w:p w:rsidR="006C4C3B" w:rsidRDefault="006C4C3B" w:rsidP="006C4C3B">
      <w:pPr>
        <w:pStyle w:val="KeepWithNext"/>
        <w:rPr>
          <w:rtl/>
        </w:rPr>
      </w:pPr>
    </w:p>
    <w:p w:rsidR="006C4C3B" w:rsidRDefault="006C4C3B" w:rsidP="006C4C3B">
      <w:pPr>
        <w:rPr>
          <w:rtl/>
        </w:rPr>
      </w:pPr>
      <w:r>
        <w:rPr>
          <w:rFonts w:hint="cs"/>
          <w:rtl/>
        </w:rPr>
        <w:t xml:space="preserve">דרור, </w:t>
      </w:r>
      <w:r w:rsidR="000403EA" w:rsidRPr="000403EA">
        <w:rPr>
          <w:rtl/>
        </w:rPr>
        <w:t>אנחנו צריכים לדאוג שנקודת האיזון זה</w:t>
      </w:r>
      <w:r>
        <w:rPr>
          <w:rFonts w:hint="cs"/>
          <w:rtl/>
        </w:rPr>
        <w:t xml:space="preserve"> מה - - -בין שתי הקצוות - </w:t>
      </w:r>
      <w:bookmarkStart w:id="795" w:name="_ETM_Q1_3668031"/>
      <w:bookmarkEnd w:id="795"/>
      <w:r>
        <w:rPr>
          <w:rFonts w:hint="cs"/>
          <w:rtl/>
        </w:rPr>
        <w:t>- -</w:t>
      </w:r>
    </w:p>
    <w:p w:rsidR="006C4C3B" w:rsidRDefault="006C4C3B" w:rsidP="006C4C3B">
      <w:pPr>
        <w:rPr>
          <w:rtl/>
        </w:rPr>
      </w:pPr>
    </w:p>
    <w:p w:rsidR="006C4C3B" w:rsidRDefault="006C4C3B" w:rsidP="006C4C3B">
      <w:pPr>
        <w:pStyle w:val="af9"/>
        <w:keepNext/>
        <w:rPr>
          <w:rtl/>
        </w:rPr>
      </w:pPr>
      <w:bookmarkStart w:id="796" w:name="ET_guest_919284_184"/>
      <w:r w:rsidRPr="006C4C3B">
        <w:rPr>
          <w:rStyle w:val="TagStyle"/>
          <w:rtl/>
        </w:rPr>
        <w:t xml:space="preserve"> &lt;&lt; אורח &gt;&gt; </w:t>
      </w:r>
      <w:r>
        <w:rPr>
          <w:rtl/>
        </w:rPr>
        <w:t xml:space="preserve">עמרי רחום </w:t>
      </w:r>
      <w:proofErr w:type="spellStart"/>
      <w:r>
        <w:rPr>
          <w:rtl/>
        </w:rPr>
        <w:t>טוויג</w:t>
      </w:r>
      <w:proofErr w:type="spellEnd"/>
      <w:r>
        <w:rPr>
          <w:rtl/>
        </w:rPr>
        <w:t>:</w:t>
      </w:r>
      <w:r w:rsidRPr="006C4C3B">
        <w:rPr>
          <w:rStyle w:val="TagStyle"/>
          <w:rtl/>
        </w:rPr>
        <w:t xml:space="preserve"> &lt;&lt; אורח &gt;&gt;</w:t>
      </w:r>
      <w:r>
        <w:rPr>
          <w:rtl/>
        </w:rPr>
        <w:t xml:space="preserve">   </w:t>
      </w:r>
      <w:bookmarkEnd w:id="796"/>
    </w:p>
    <w:p w:rsidR="006C4C3B" w:rsidRDefault="006C4C3B" w:rsidP="006C4C3B">
      <w:pPr>
        <w:pStyle w:val="KeepWithNext"/>
        <w:rPr>
          <w:rtl/>
        </w:rPr>
      </w:pPr>
    </w:p>
    <w:p w:rsidR="006C4C3B" w:rsidRDefault="000403EA" w:rsidP="006C4C3B">
      <w:pPr>
        <w:rPr>
          <w:rtl/>
        </w:rPr>
      </w:pPr>
      <w:r w:rsidRPr="000403EA">
        <w:rPr>
          <w:rtl/>
        </w:rPr>
        <w:t>במיוחד כשאין ביקורת שיפוטית</w:t>
      </w:r>
      <w:r w:rsidR="006C4C3B">
        <w:rPr>
          <w:rtl/>
        </w:rPr>
        <w:t xml:space="preserve"> מלכתחילה</w:t>
      </w:r>
      <w:r w:rsidRPr="000403EA">
        <w:rPr>
          <w:rtl/>
        </w:rPr>
        <w:t xml:space="preserve"> על פעולה כזאת.</w:t>
      </w:r>
    </w:p>
    <w:p w:rsidR="006C4C3B" w:rsidRDefault="006C4C3B" w:rsidP="006C4C3B">
      <w:pPr>
        <w:rPr>
          <w:rtl/>
        </w:rPr>
      </w:pPr>
    </w:p>
    <w:p w:rsidR="006C4C3B" w:rsidRDefault="006C4C3B" w:rsidP="006C4C3B">
      <w:pPr>
        <w:pStyle w:val="af9"/>
        <w:keepNext/>
        <w:rPr>
          <w:rtl/>
        </w:rPr>
      </w:pPr>
      <w:bookmarkStart w:id="797" w:name="ET_guest_475563_185"/>
      <w:r w:rsidRPr="006C4C3B">
        <w:rPr>
          <w:rStyle w:val="TagStyle"/>
          <w:rtl/>
        </w:rPr>
        <w:t xml:space="preserve"> &lt;&lt; אורח &gt;&gt; </w:t>
      </w:r>
      <w:r>
        <w:rPr>
          <w:rtl/>
        </w:rPr>
        <w:t>דרור גרנית:</w:t>
      </w:r>
      <w:r w:rsidRPr="006C4C3B">
        <w:rPr>
          <w:rStyle w:val="TagStyle"/>
          <w:rtl/>
        </w:rPr>
        <w:t xml:space="preserve"> &lt;&lt; אורח &gt;&gt;</w:t>
      </w:r>
      <w:r>
        <w:rPr>
          <w:rtl/>
        </w:rPr>
        <w:t xml:space="preserve">   </w:t>
      </w:r>
      <w:bookmarkEnd w:id="797"/>
    </w:p>
    <w:p w:rsidR="006C4C3B" w:rsidRDefault="006C4C3B" w:rsidP="006C4C3B">
      <w:pPr>
        <w:pStyle w:val="KeepWithNext"/>
        <w:rPr>
          <w:rtl/>
        </w:rPr>
      </w:pPr>
    </w:p>
    <w:p w:rsidR="006C4C3B" w:rsidRDefault="000403EA" w:rsidP="006C4C3B">
      <w:pPr>
        <w:rPr>
          <w:rtl/>
        </w:rPr>
      </w:pPr>
      <w:bookmarkStart w:id="798" w:name="_ETM_Q1_3675596"/>
      <w:bookmarkStart w:id="799" w:name="_ETM_Q1_3675641"/>
      <w:bookmarkStart w:id="800" w:name="_ETM_Q1_3673223"/>
      <w:bookmarkEnd w:id="798"/>
      <w:bookmarkEnd w:id="799"/>
      <w:bookmarkEnd w:id="800"/>
      <w:r w:rsidRPr="000403EA">
        <w:rPr>
          <w:rtl/>
        </w:rPr>
        <w:t>אנחנו נראה בהרבה</w:t>
      </w:r>
      <w:r w:rsidR="006C4C3B">
        <w:rPr>
          <w:rFonts w:hint="cs"/>
          <w:rtl/>
        </w:rPr>
        <w:t xml:space="preserve"> מקומות - - -</w:t>
      </w:r>
    </w:p>
    <w:p w:rsidR="006C4C3B" w:rsidRDefault="006C4C3B" w:rsidP="006C4C3B">
      <w:pPr>
        <w:rPr>
          <w:rtl/>
        </w:rPr>
      </w:pPr>
    </w:p>
    <w:p w:rsidR="006C4C3B" w:rsidRDefault="006C4C3B" w:rsidP="006C4C3B">
      <w:pPr>
        <w:pStyle w:val="a4"/>
        <w:keepNext/>
        <w:rPr>
          <w:rtl/>
        </w:rPr>
      </w:pPr>
      <w:bookmarkStart w:id="801" w:name="ET_speaker_מירי_פרנקלשור_186"/>
      <w:r w:rsidRPr="006C4C3B">
        <w:rPr>
          <w:rStyle w:val="TagStyle"/>
          <w:rtl/>
        </w:rPr>
        <w:t xml:space="preserve"> &lt;&lt; דובר &gt;&gt; </w:t>
      </w:r>
      <w:r>
        <w:rPr>
          <w:rtl/>
        </w:rPr>
        <w:t>מירי פרנקל-שור:</w:t>
      </w:r>
      <w:r w:rsidRPr="006C4C3B">
        <w:rPr>
          <w:rStyle w:val="TagStyle"/>
          <w:rtl/>
        </w:rPr>
        <w:t xml:space="preserve"> &lt;&lt; דובר &gt;&gt;</w:t>
      </w:r>
      <w:r>
        <w:rPr>
          <w:rtl/>
        </w:rPr>
        <w:t xml:space="preserve">   </w:t>
      </w:r>
      <w:bookmarkEnd w:id="801"/>
    </w:p>
    <w:p w:rsidR="006C4C3B" w:rsidRDefault="006C4C3B" w:rsidP="006C4C3B">
      <w:pPr>
        <w:pStyle w:val="KeepWithNext"/>
        <w:rPr>
          <w:rtl/>
        </w:rPr>
      </w:pPr>
    </w:p>
    <w:p w:rsidR="006C4C3B" w:rsidRDefault="006C4C3B" w:rsidP="006C4C3B">
      <w:pPr>
        <w:rPr>
          <w:rtl/>
        </w:rPr>
      </w:pPr>
      <w:r>
        <w:rPr>
          <w:rFonts w:hint="cs"/>
          <w:rtl/>
        </w:rPr>
        <w:t xml:space="preserve">לכן אנחנו מנסים לדייק </w:t>
      </w:r>
      <w:bookmarkStart w:id="802" w:name="_ETM_Q1_3678123"/>
      <w:bookmarkEnd w:id="802"/>
      <w:r>
        <w:rPr>
          <w:rFonts w:hint="cs"/>
          <w:rtl/>
        </w:rPr>
        <w:t>אותם.</w:t>
      </w:r>
      <w:bookmarkStart w:id="803" w:name="_ETM_Q1_3676667"/>
      <w:bookmarkEnd w:id="803"/>
    </w:p>
    <w:p w:rsidR="006C4C3B" w:rsidRDefault="006C4C3B" w:rsidP="006C4C3B">
      <w:pPr>
        <w:rPr>
          <w:rtl/>
        </w:rPr>
      </w:pPr>
      <w:bookmarkStart w:id="804" w:name="_ETM_Q1_3676744"/>
      <w:bookmarkEnd w:id="804"/>
    </w:p>
    <w:p w:rsidR="006C4C3B" w:rsidRDefault="006C4C3B" w:rsidP="006C4C3B">
      <w:pPr>
        <w:pStyle w:val="af9"/>
        <w:keepNext/>
        <w:rPr>
          <w:rtl/>
        </w:rPr>
      </w:pPr>
      <w:bookmarkStart w:id="805" w:name="ET_guest_475563_187"/>
      <w:r w:rsidRPr="006C4C3B">
        <w:rPr>
          <w:rStyle w:val="TagStyle"/>
          <w:rtl/>
        </w:rPr>
        <w:t xml:space="preserve"> &lt;&lt; אורח &gt;&gt; </w:t>
      </w:r>
      <w:r>
        <w:rPr>
          <w:rtl/>
        </w:rPr>
        <w:t>דרור גרנית:</w:t>
      </w:r>
      <w:r w:rsidRPr="006C4C3B">
        <w:rPr>
          <w:rStyle w:val="TagStyle"/>
          <w:rtl/>
        </w:rPr>
        <w:t xml:space="preserve"> &lt;&lt; אורח &gt;&gt;</w:t>
      </w:r>
      <w:r>
        <w:rPr>
          <w:rtl/>
        </w:rPr>
        <w:t xml:space="preserve">   </w:t>
      </w:r>
      <w:bookmarkEnd w:id="805"/>
    </w:p>
    <w:p w:rsidR="006C4C3B" w:rsidRDefault="006C4C3B" w:rsidP="006C4C3B">
      <w:pPr>
        <w:pStyle w:val="KeepWithNext"/>
        <w:rPr>
          <w:rtl/>
        </w:rPr>
      </w:pPr>
    </w:p>
    <w:p w:rsidR="00FB619A" w:rsidRDefault="006C4C3B" w:rsidP="006C4C3B">
      <w:pPr>
        <w:rPr>
          <w:rtl/>
        </w:rPr>
      </w:pPr>
      <w:r>
        <w:rPr>
          <w:rtl/>
        </w:rPr>
        <w:t>אנחנו חושבים שבסופו של יום</w:t>
      </w:r>
      <w:r>
        <w:rPr>
          <w:rFonts w:hint="cs"/>
          <w:rtl/>
        </w:rPr>
        <w:t xml:space="preserve">, </w:t>
      </w:r>
      <w:r w:rsidR="000403EA" w:rsidRPr="000403EA">
        <w:rPr>
          <w:rtl/>
        </w:rPr>
        <w:t xml:space="preserve">זה עולם של סבירות </w:t>
      </w:r>
      <w:proofErr w:type="spellStart"/>
      <w:r w:rsidR="000403EA" w:rsidRPr="000403EA">
        <w:rPr>
          <w:rtl/>
        </w:rPr>
        <w:t>מינהלית</w:t>
      </w:r>
      <w:proofErr w:type="spellEnd"/>
      <w:r w:rsidR="000403EA" w:rsidRPr="000403EA">
        <w:rPr>
          <w:rtl/>
        </w:rPr>
        <w:t>. זאת אומרת</w:t>
      </w:r>
      <w:r>
        <w:rPr>
          <w:rFonts w:hint="cs"/>
          <w:rtl/>
        </w:rPr>
        <w:t>,</w:t>
      </w:r>
      <w:r>
        <w:rPr>
          <w:rtl/>
        </w:rPr>
        <w:t xml:space="preserve"> זה עולם של שיקול דעת</w:t>
      </w:r>
      <w:r>
        <w:rPr>
          <w:rFonts w:hint="cs"/>
          <w:rtl/>
        </w:rPr>
        <w:t xml:space="preserve"> מינה</w:t>
      </w:r>
      <w:r w:rsidR="000403EA" w:rsidRPr="000403EA">
        <w:rPr>
          <w:rtl/>
        </w:rPr>
        <w:t>לי סביר שהגורם המקצועי פה צריך להידרש אליו פר קייס, ולהגיד</w:t>
      </w:r>
      <w:r>
        <w:rPr>
          <w:rFonts w:hint="cs"/>
          <w:rtl/>
        </w:rPr>
        <w:t>:</w:t>
      </w:r>
      <w:r w:rsidR="000403EA" w:rsidRPr="000403EA">
        <w:rPr>
          <w:rtl/>
        </w:rPr>
        <w:t xml:space="preserve"> רגע באירוע הזה</w:t>
      </w:r>
      <w:r>
        <w:rPr>
          <w:rFonts w:hint="cs"/>
          <w:rtl/>
        </w:rPr>
        <w:t>,</w:t>
      </w:r>
      <w:r w:rsidR="000403EA" w:rsidRPr="000403EA">
        <w:rPr>
          <w:rtl/>
        </w:rPr>
        <w:t xml:space="preserve"> זה כן או לא חשש</w:t>
      </w:r>
      <w:r>
        <w:rPr>
          <w:rFonts w:hint="cs"/>
          <w:rtl/>
        </w:rPr>
        <w:t>,</w:t>
      </w:r>
      <w:r w:rsidR="000403EA" w:rsidRPr="000403EA">
        <w:rPr>
          <w:rtl/>
        </w:rPr>
        <w:t xml:space="preserve"> זה כן</w:t>
      </w:r>
      <w:r>
        <w:rPr>
          <w:rtl/>
        </w:rPr>
        <w:t xml:space="preserve"> או לא אמיתי, זה כן או לא חמור</w:t>
      </w:r>
      <w:r>
        <w:rPr>
          <w:rFonts w:hint="cs"/>
          <w:rtl/>
        </w:rPr>
        <w:t xml:space="preserve">, </w:t>
      </w:r>
      <w:r w:rsidR="000403EA" w:rsidRPr="000403EA">
        <w:rPr>
          <w:rtl/>
        </w:rPr>
        <w:t>ומה האמצעי הנכון</w:t>
      </w:r>
      <w:r>
        <w:rPr>
          <w:rFonts w:hint="cs"/>
          <w:rtl/>
        </w:rPr>
        <w:t>,</w:t>
      </w:r>
      <w:r w:rsidR="000403EA" w:rsidRPr="000403EA">
        <w:rPr>
          <w:rtl/>
        </w:rPr>
        <w:t xml:space="preserve"> ומה פרק הזמן</w:t>
      </w:r>
      <w:r>
        <w:rPr>
          <w:rFonts w:hint="cs"/>
          <w:rtl/>
        </w:rPr>
        <w:t xml:space="preserve">. </w:t>
      </w:r>
      <w:r w:rsidR="000403EA" w:rsidRPr="000403EA">
        <w:rPr>
          <w:rtl/>
        </w:rPr>
        <w:t>זה תמיד יהיה תלוי הנסיבות של המקרה.</w:t>
      </w:r>
      <w:r w:rsidR="00FB619A">
        <w:rPr>
          <w:rFonts w:hint="cs"/>
          <w:rtl/>
        </w:rPr>
        <w:t xml:space="preserve"> </w:t>
      </w:r>
    </w:p>
    <w:p w:rsidR="00FB619A" w:rsidRDefault="00FB619A" w:rsidP="00FB619A">
      <w:pPr>
        <w:pStyle w:val="a4"/>
        <w:keepNext/>
        <w:rPr>
          <w:rtl/>
        </w:rPr>
      </w:pPr>
      <w:bookmarkStart w:id="806" w:name="ET_speaker_מירי_פרנקלשור_188"/>
      <w:r w:rsidRPr="00FB619A">
        <w:rPr>
          <w:rStyle w:val="TagStyle"/>
          <w:rtl/>
        </w:rPr>
        <w:t xml:space="preserve"> &lt;&lt; דובר &gt;&gt; </w:t>
      </w:r>
      <w:r>
        <w:rPr>
          <w:rtl/>
        </w:rPr>
        <w:t>מירי פרנקל-שור:</w:t>
      </w:r>
      <w:r w:rsidRPr="00FB619A">
        <w:rPr>
          <w:rStyle w:val="TagStyle"/>
          <w:rtl/>
        </w:rPr>
        <w:t xml:space="preserve"> &lt;&lt; דובר &gt;&gt;</w:t>
      </w:r>
      <w:r>
        <w:rPr>
          <w:rtl/>
        </w:rPr>
        <w:t xml:space="preserve">   </w:t>
      </w:r>
      <w:bookmarkEnd w:id="806"/>
    </w:p>
    <w:p w:rsidR="00FB619A" w:rsidRDefault="00FB619A" w:rsidP="00FB619A">
      <w:pPr>
        <w:pStyle w:val="KeepWithNext"/>
        <w:rPr>
          <w:rtl/>
        </w:rPr>
      </w:pPr>
    </w:p>
    <w:p w:rsidR="00FB619A" w:rsidRDefault="000403EA" w:rsidP="00FB619A">
      <w:pPr>
        <w:rPr>
          <w:rtl/>
        </w:rPr>
      </w:pPr>
      <w:r w:rsidRPr="000403EA">
        <w:rPr>
          <w:rtl/>
        </w:rPr>
        <w:t>מצד שני</w:t>
      </w:r>
      <w:r w:rsidR="00FB619A">
        <w:rPr>
          <w:rFonts w:hint="cs"/>
          <w:rtl/>
        </w:rPr>
        <w:t xml:space="preserve">, </w:t>
      </w:r>
      <w:r w:rsidR="005B7C60" w:rsidRPr="005B7C60">
        <w:rPr>
          <w:rtl/>
        </w:rPr>
        <w:t xml:space="preserve">אתה לא נותן </w:t>
      </w:r>
      <w:r w:rsidR="00FB619A">
        <w:rPr>
          <w:rFonts w:hint="cs"/>
          <w:rtl/>
        </w:rPr>
        <w:t>מענה - - -</w:t>
      </w:r>
    </w:p>
    <w:p w:rsidR="00FB619A" w:rsidRDefault="00FB619A" w:rsidP="00FB619A">
      <w:pPr>
        <w:rPr>
          <w:rtl/>
        </w:rPr>
      </w:pPr>
      <w:bookmarkStart w:id="807" w:name="_ETM_Q1_3704700"/>
      <w:bookmarkEnd w:id="807"/>
    </w:p>
    <w:p w:rsidR="00FB619A" w:rsidRDefault="00FB619A" w:rsidP="00FB619A">
      <w:pPr>
        <w:pStyle w:val="af9"/>
        <w:keepNext/>
        <w:rPr>
          <w:rtl/>
        </w:rPr>
      </w:pPr>
      <w:bookmarkStart w:id="808" w:name="ET_guest_475563_189"/>
      <w:r w:rsidRPr="00FB619A">
        <w:rPr>
          <w:rStyle w:val="TagStyle"/>
          <w:rtl/>
        </w:rPr>
        <w:t xml:space="preserve"> &lt;&lt; אורח &gt;&gt; </w:t>
      </w:r>
      <w:r>
        <w:rPr>
          <w:rtl/>
        </w:rPr>
        <w:t>דרור גרנית:</w:t>
      </w:r>
      <w:r w:rsidRPr="00FB619A">
        <w:rPr>
          <w:rStyle w:val="TagStyle"/>
          <w:rtl/>
        </w:rPr>
        <w:t xml:space="preserve"> &lt;&lt; אורח &gt;&gt;</w:t>
      </w:r>
      <w:r>
        <w:rPr>
          <w:rtl/>
        </w:rPr>
        <w:t xml:space="preserve">   </w:t>
      </w:r>
      <w:bookmarkEnd w:id="808"/>
    </w:p>
    <w:p w:rsidR="00FB619A" w:rsidRDefault="00FB619A" w:rsidP="00FB619A">
      <w:pPr>
        <w:pStyle w:val="KeepWithNext"/>
        <w:rPr>
          <w:rtl/>
        </w:rPr>
      </w:pPr>
    </w:p>
    <w:p w:rsidR="00FB619A" w:rsidRDefault="00FB619A" w:rsidP="00FB619A">
      <w:pPr>
        <w:rPr>
          <w:rtl/>
        </w:rPr>
      </w:pPr>
      <w:bookmarkStart w:id="809" w:name="_ETM_Q1_3705265"/>
      <w:bookmarkStart w:id="810" w:name="_ETM_Q1_3705337"/>
      <w:bookmarkEnd w:id="809"/>
      <w:bookmarkEnd w:id="810"/>
      <w:r>
        <w:rPr>
          <w:rtl/>
        </w:rPr>
        <w:t xml:space="preserve">לא </w:t>
      </w:r>
      <w:r>
        <w:rPr>
          <w:rFonts w:hint="cs"/>
          <w:rtl/>
        </w:rPr>
        <w:t>אמרנו</w:t>
      </w:r>
      <w:r w:rsidR="005B7C60" w:rsidRPr="005B7C60">
        <w:rPr>
          <w:rtl/>
        </w:rPr>
        <w:t xml:space="preserve"> </w:t>
      </w:r>
      <w:r>
        <w:rPr>
          <w:rFonts w:hint="cs"/>
          <w:rtl/>
        </w:rPr>
        <w:t>"</w:t>
      </w:r>
      <w:r w:rsidR="005B7C60" w:rsidRPr="005B7C60">
        <w:rPr>
          <w:rtl/>
        </w:rPr>
        <w:t>תנו לנו סמכות לעשות מה שאנחנו חושבים שנכון ות</w:t>
      </w:r>
      <w:r>
        <w:rPr>
          <w:rFonts w:hint="cs"/>
          <w:rtl/>
        </w:rPr>
        <w:t>ש</w:t>
      </w:r>
      <w:r w:rsidR="005B7C60" w:rsidRPr="005B7C60">
        <w:rPr>
          <w:rtl/>
        </w:rPr>
        <w:t>לחו אותנו עם זה הביתה</w:t>
      </w:r>
      <w:r>
        <w:rPr>
          <w:rFonts w:hint="cs"/>
          <w:rtl/>
        </w:rPr>
        <w:t>".</w:t>
      </w:r>
    </w:p>
    <w:p w:rsidR="00FB619A" w:rsidRDefault="00FB619A" w:rsidP="00FB619A">
      <w:pPr>
        <w:rPr>
          <w:rtl/>
        </w:rPr>
      </w:pPr>
      <w:bookmarkStart w:id="811" w:name="_ETM_Q1_3709474"/>
      <w:bookmarkStart w:id="812" w:name="_ETM_Q1_3709564"/>
      <w:bookmarkEnd w:id="811"/>
      <w:bookmarkEnd w:id="812"/>
    </w:p>
    <w:p w:rsidR="00FB619A" w:rsidRDefault="00FB619A" w:rsidP="00FB619A">
      <w:pPr>
        <w:pStyle w:val="a4"/>
        <w:keepNext/>
        <w:rPr>
          <w:rtl/>
        </w:rPr>
      </w:pPr>
      <w:bookmarkStart w:id="813" w:name="ET_speaker_מירי_פרנקלשור_190"/>
      <w:r w:rsidRPr="00FB619A">
        <w:rPr>
          <w:rStyle w:val="TagStyle"/>
          <w:rtl/>
        </w:rPr>
        <w:t xml:space="preserve"> &lt;&lt; דובר &gt;&gt; </w:t>
      </w:r>
      <w:r>
        <w:rPr>
          <w:rtl/>
        </w:rPr>
        <w:t>מירי פרנקל-שור:</w:t>
      </w:r>
      <w:r w:rsidRPr="00FB619A">
        <w:rPr>
          <w:rStyle w:val="TagStyle"/>
          <w:rtl/>
        </w:rPr>
        <w:t xml:space="preserve"> &lt;&lt; דובר &gt;&gt;</w:t>
      </w:r>
      <w:r>
        <w:rPr>
          <w:rtl/>
        </w:rPr>
        <w:t xml:space="preserve">   </w:t>
      </w:r>
      <w:bookmarkEnd w:id="813"/>
    </w:p>
    <w:p w:rsidR="00FB619A" w:rsidRDefault="00FB619A" w:rsidP="00FB619A">
      <w:pPr>
        <w:pStyle w:val="KeepWithNext"/>
        <w:rPr>
          <w:rtl/>
        </w:rPr>
      </w:pPr>
    </w:p>
    <w:p w:rsidR="00FB619A" w:rsidRDefault="00FB619A" w:rsidP="00FB619A">
      <w:pPr>
        <w:rPr>
          <w:rtl/>
        </w:rPr>
      </w:pPr>
      <w:r>
        <w:rPr>
          <w:rFonts w:hint="cs"/>
          <w:rtl/>
        </w:rPr>
        <w:t xml:space="preserve">זה נכון, דרור, אבל </w:t>
      </w:r>
      <w:r w:rsidR="005B7C60" w:rsidRPr="005B7C60">
        <w:rPr>
          <w:rtl/>
        </w:rPr>
        <w:t>א</w:t>
      </w:r>
      <w:r>
        <w:rPr>
          <w:rFonts w:hint="cs"/>
          <w:rtl/>
        </w:rPr>
        <w:t>תה</w:t>
      </w:r>
      <w:r w:rsidR="005B7C60" w:rsidRPr="005B7C60">
        <w:rPr>
          <w:rtl/>
        </w:rPr>
        <w:t xml:space="preserve"> נות</w:t>
      </w:r>
      <w:r>
        <w:rPr>
          <w:rtl/>
        </w:rPr>
        <w:t>ן מענה לאות</w:t>
      </w:r>
      <w:r>
        <w:rPr>
          <w:rFonts w:hint="cs"/>
          <w:rtl/>
        </w:rPr>
        <w:t>ן</w:t>
      </w:r>
      <w:r w:rsidR="005B7C60" w:rsidRPr="005B7C60">
        <w:rPr>
          <w:rtl/>
        </w:rPr>
        <w:t xml:space="preserve"> חברות, במיוחד חברות קטנות, שאני בשיח אתכם קוראת להן חברות סלון. אני לא חושבת </w:t>
      </w:r>
      <w:r>
        <w:rPr>
          <w:rFonts w:hint="cs"/>
          <w:rtl/>
        </w:rPr>
        <w:t>שהמענה</w:t>
      </w:r>
      <w:r w:rsidR="005B7C60" w:rsidRPr="005B7C60">
        <w:rPr>
          <w:rtl/>
        </w:rPr>
        <w:t xml:space="preserve"> להתמודד עם הנחיות ל</w:t>
      </w:r>
      <w:r>
        <w:rPr>
          <w:rFonts w:hint="cs"/>
          <w:rtl/>
        </w:rPr>
        <w:t xml:space="preserve">א </w:t>
      </w:r>
      <w:r w:rsidR="005B7C60" w:rsidRPr="005B7C60">
        <w:rPr>
          <w:rtl/>
        </w:rPr>
        <w:t>נכונות שאנחנו נראה את זה בהמשך</w:t>
      </w:r>
      <w:r>
        <w:rPr>
          <w:rFonts w:hint="cs"/>
          <w:rtl/>
        </w:rPr>
        <w:t>,</w:t>
      </w:r>
      <w:r>
        <w:rPr>
          <w:rtl/>
        </w:rPr>
        <w:t xml:space="preserve"> נות</w:t>
      </w:r>
      <w:r>
        <w:rPr>
          <w:rFonts w:hint="cs"/>
          <w:rtl/>
        </w:rPr>
        <w:t>ן</w:t>
      </w:r>
      <w:r w:rsidR="005B7C60" w:rsidRPr="005B7C60">
        <w:rPr>
          <w:rtl/>
        </w:rPr>
        <w:t xml:space="preserve"> את המענה לסבירות ההחלטה של הרשות.</w:t>
      </w:r>
    </w:p>
    <w:p w:rsidR="00FB619A" w:rsidRDefault="00FB619A" w:rsidP="00FB619A">
      <w:pPr>
        <w:rPr>
          <w:rtl/>
        </w:rPr>
      </w:pPr>
    </w:p>
    <w:p w:rsidR="00FB619A" w:rsidRDefault="00FB619A" w:rsidP="00FB619A">
      <w:pPr>
        <w:pStyle w:val="af9"/>
        <w:keepNext/>
        <w:rPr>
          <w:rtl/>
        </w:rPr>
      </w:pPr>
      <w:bookmarkStart w:id="814" w:name="ET_guest_846487_191"/>
      <w:r w:rsidRPr="00FB619A">
        <w:rPr>
          <w:rStyle w:val="TagStyle"/>
          <w:rtl/>
        </w:rPr>
        <w:t xml:space="preserve"> &lt;&lt; אורח &gt;&gt; </w:t>
      </w:r>
      <w:r>
        <w:rPr>
          <w:rtl/>
        </w:rPr>
        <w:t xml:space="preserve">נטע </w:t>
      </w:r>
      <w:proofErr w:type="spellStart"/>
      <w:r>
        <w:rPr>
          <w:rtl/>
        </w:rPr>
        <w:t>קניגשטיין</w:t>
      </w:r>
      <w:proofErr w:type="spellEnd"/>
      <w:r>
        <w:rPr>
          <w:rtl/>
        </w:rPr>
        <w:t>:</w:t>
      </w:r>
      <w:r w:rsidRPr="00FB619A">
        <w:rPr>
          <w:rStyle w:val="TagStyle"/>
          <w:rtl/>
        </w:rPr>
        <w:t xml:space="preserve"> &lt;&lt; אורח &gt;&gt;</w:t>
      </w:r>
      <w:r>
        <w:rPr>
          <w:rtl/>
        </w:rPr>
        <w:t xml:space="preserve">   </w:t>
      </w:r>
      <w:bookmarkEnd w:id="814"/>
    </w:p>
    <w:p w:rsidR="00FB619A" w:rsidRDefault="00FB619A" w:rsidP="00FB619A">
      <w:pPr>
        <w:pStyle w:val="KeepWithNext"/>
        <w:rPr>
          <w:rtl/>
        </w:rPr>
      </w:pPr>
    </w:p>
    <w:p w:rsidR="00FB619A" w:rsidRDefault="005B7C60" w:rsidP="00FB619A">
      <w:pPr>
        <w:rPr>
          <w:rtl/>
        </w:rPr>
      </w:pPr>
      <w:r w:rsidRPr="005B7C60">
        <w:rPr>
          <w:rtl/>
        </w:rPr>
        <w:t>אני רק אוסיף, מירי</w:t>
      </w:r>
      <w:r w:rsidR="00FB619A">
        <w:rPr>
          <w:rFonts w:hint="cs"/>
          <w:rtl/>
        </w:rPr>
        <w:t>,</w:t>
      </w:r>
      <w:r w:rsidRPr="005B7C60">
        <w:rPr>
          <w:rtl/>
        </w:rPr>
        <w:t xml:space="preserve"> </w:t>
      </w:r>
      <w:r w:rsidR="00FB619A">
        <w:rPr>
          <w:rFonts w:hint="cs"/>
          <w:rtl/>
        </w:rPr>
        <w:t>ש</w:t>
      </w:r>
      <w:r w:rsidRPr="005B7C60">
        <w:rPr>
          <w:rtl/>
        </w:rPr>
        <w:t xml:space="preserve">לצד שיקול הדעת שכפי דרור </w:t>
      </w:r>
      <w:r w:rsidR="00FB619A">
        <w:rPr>
          <w:rFonts w:hint="cs"/>
          <w:rtl/>
        </w:rPr>
        <w:t>ה</w:t>
      </w:r>
      <w:r w:rsidRPr="005B7C60">
        <w:rPr>
          <w:rtl/>
        </w:rPr>
        <w:t>ס</w:t>
      </w:r>
      <w:r w:rsidR="00FB619A">
        <w:rPr>
          <w:rFonts w:hint="cs"/>
          <w:rtl/>
        </w:rPr>
        <w:t>ב</w:t>
      </w:r>
      <w:r w:rsidRPr="005B7C60">
        <w:rPr>
          <w:rtl/>
        </w:rPr>
        <w:t>יר, הוא ר</w:t>
      </w:r>
      <w:r w:rsidR="00FB619A">
        <w:rPr>
          <w:rFonts w:hint="cs"/>
          <w:rtl/>
        </w:rPr>
        <w:t>ח</w:t>
      </w:r>
      <w:r w:rsidRPr="005B7C60">
        <w:rPr>
          <w:rtl/>
        </w:rPr>
        <w:t>ב במובן מסוים כי זה נדר</w:t>
      </w:r>
      <w:r w:rsidR="00FB619A">
        <w:rPr>
          <w:rtl/>
        </w:rPr>
        <w:t>ש כדי לתת את המענה המדויק ביותר</w:t>
      </w:r>
      <w:r w:rsidR="00FB619A">
        <w:rPr>
          <w:rFonts w:hint="cs"/>
          <w:rtl/>
        </w:rPr>
        <w:t>,</w:t>
      </w:r>
      <w:r w:rsidR="00FB619A">
        <w:rPr>
          <w:rtl/>
        </w:rPr>
        <w:t xml:space="preserve"> </w:t>
      </w:r>
      <w:r w:rsidRPr="005B7C60">
        <w:rPr>
          <w:rtl/>
        </w:rPr>
        <w:t>הצד השני של התהליך שעוד לא הגענו אליו בהקראה זה השיח</w:t>
      </w:r>
      <w:r w:rsidR="00FB619A">
        <w:rPr>
          <w:rFonts w:hint="cs"/>
          <w:rtl/>
        </w:rPr>
        <w:t>.</w:t>
      </w:r>
      <w:r w:rsidRPr="005B7C60">
        <w:rPr>
          <w:rtl/>
        </w:rPr>
        <w:t xml:space="preserve"> ויש את הצד השני, את אותו ספק </w:t>
      </w:r>
      <w:r w:rsidR="00FB619A">
        <w:rPr>
          <w:rFonts w:hint="cs"/>
          <w:rtl/>
        </w:rPr>
        <w:t>ש</w:t>
      </w:r>
      <w:r w:rsidRPr="005B7C60">
        <w:rPr>
          <w:rtl/>
        </w:rPr>
        <w:t>בכמה וכמה הזדמנויות ניתנות ניתנת לו האפשרות להשיב</w:t>
      </w:r>
      <w:r w:rsidR="00FB619A">
        <w:rPr>
          <w:rFonts w:hint="cs"/>
          <w:rtl/>
        </w:rPr>
        <w:t>.</w:t>
      </w:r>
      <w:r w:rsidRPr="005B7C60">
        <w:rPr>
          <w:rtl/>
        </w:rPr>
        <w:t xml:space="preserve"> הגופים יציגו לו את התשתית</w:t>
      </w:r>
      <w:r w:rsidR="00FB619A">
        <w:rPr>
          <w:rFonts w:hint="cs"/>
          <w:rtl/>
        </w:rPr>
        <w:t>,</w:t>
      </w:r>
      <w:r w:rsidRPr="005B7C60">
        <w:rPr>
          <w:rtl/>
        </w:rPr>
        <w:t xml:space="preserve"> ואז הוא יגיד</w:t>
      </w:r>
      <w:r w:rsidR="00FB619A">
        <w:rPr>
          <w:rFonts w:hint="cs"/>
          <w:rtl/>
        </w:rPr>
        <w:t>:</w:t>
      </w:r>
      <w:r w:rsidRPr="005B7C60">
        <w:rPr>
          <w:rtl/>
        </w:rPr>
        <w:t xml:space="preserve"> רגע, אתם טועים בזה ובזה </w:t>
      </w:r>
      <w:proofErr w:type="spellStart"/>
      <w:r w:rsidR="00FB619A">
        <w:rPr>
          <w:rtl/>
        </w:rPr>
        <w:t>ובזה</w:t>
      </w:r>
      <w:proofErr w:type="spellEnd"/>
      <w:r w:rsidR="00FB619A">
        <w:rPr>
          <w:rtl/>
        </w:rPr>
        <w:t xml:space="preserve"> ולכן הפתרון צריך להיות אחר</w:t>
      </w:r>
      <w:r w:rsidR="00FB619A">
        <w:rPr>
          <w:rFonts w:hint="cs"/>
          <w:rtl/>
        </w:rPr>
        <w:t>,</w:t>
      </w:r>
      <w:r w:rsidRPr="005B7C60">
        <w:rPr>
          <w:rtl/>
        </w:rPr>
        <w:t xml:space="preserve"> אני בכלל לא ספק</w:t>
      </w:r>
      <w:r w:rsidR="00FB619A">
        <w:rPr>
          <w:rFonts w:hint="cs"/>
          <w:rtl/>
        </w:rPr>
        <w:t>.</w:t>
      </w:r>
      <w:r w:rsidRPr="005B7C60">
        <w:rPr>
          <w:rtl/>
        </w:rPr>
        <w:t xml:space="preserve"> יש שיח</w:t>
      </w:r>
      <w:r w:rsidR="00FB619A">
        <w:rPr>
          <w:rFonts w:hint="cs"/>
          <w:rtl/>
        </w:rPr>
        <w:t>, הם</w:t>
      </w:r>
      <w:r w:rsidR="00FB619A">
        <w:rPr>
          <w:rtl/>
        </w:rPr>
        <w:t xml:space="preserve"> לא יטפלו בתקיפה ככה </w:t>
      </w:r>
      <w:r w:rsidR="00FB619A">
        <w:rPr>
          <w:rFonts w:hint="cs"/>
          <w:rtl/>
        </w:rPr>
        <w:t>ו</w:t>
      </w:r>
      <w:r w:rsidRPr="005B7C60">
        <w:rPr>
          <w:rtl/>
        </w:rPr>
        <w:t>שום דבר</w:t>
      </w:r>
      <w:r w:rsidR="00FB619A">
        <w:rPr>
          <w:rFonts w:hint="cs"/>
          <w:rtl/>
        </w:rPr>
        <w:t xml:space="preserve"> יעניין אותם.</w:t>
      </w:r>
    </w:p>
    <w:p w:rsidR="00FB619A" w:rsidRDefault="00FB619A" w:rsidP="00FB619A">
      <w:pPr>
        <w:rPr>
          <w:rtl/>
        </w:rPr>
      </w:pPr>
    </w:p>
    <w:p w:rsidR="00FB619A" w:rsidRDefault="00FB619A" w:rsidP="00FB619A">
      <w:pPr>
        <w:pStyle w:val="af9"/>
        <w:keepNext/>
        <w:rPr>
          <w:rtl/>
        </w:rPr>
      </w:pPr>
      <w:bookmarkStart w:id="815" w:name="ET_guest_919330_192"/>
      <w:r w:rsidRPr="00FB619A">
        <w:rPr>
          <w:rStyle w:val="TagStyle"/>
          <w:rtl/>
        </w:rPr>
        <w:t xml:space="preserve"> &lt;&lt; אורח &gt;&gt; </w:t>
      </w:r>
      <w:r>
        <w:rPr>
          <w:rtl/>
        </w:rPr>
        <w:t>ליאור פרנקל:</w:t>
      </w:r>
      <w:r w:rsidRPr="00FB619A">
        <w:rPr>
          <w:rStyle w:val="TagStyle"/>
          <w:rtl/>
        </w:rPr>
        <w:t xml:space="preserve"> &lt;&lt; אורח &gt;&gt;</w:t>
      </w:r>
      <w:r>
        <w:rPr>
          <w:rtl/>
        </w:rPr>
        <w:t xml:space="preserve">   </w:t>
      </w:r>
      <w:bookmarkEnd w:id="815"/>
    </w:p>
    <w:p w:rsidR="00FB619A" w:rsidRDefault="00FB619A" w:rsidP="00FB619A">
      <w:pPr>
        <w:pStyle w:val="KeepWithNext"/>
        <w:rPr>
          <w:rtl/>
        </w:rPr>
      </w:pPr>
    </w:p>
    <w:p w:rsidR="00FB619A" w:rsidRDefault="005B7C60" w:rsidP="00FB619A">
      <w:pPr>
        <w:rPr>
          <w:rtl/>
        </w:rPr>
      </w:pPr>
      <w:r w:rsidRPr="005B7C60">
        <w:rPr>
          <w:rtl/>
        </w:rPr>
        <w:t>אבל זה לא</w:t>
      </w:r>
      <w:r w:rsidR="00FB619A">
        <w:rPr>
          <w:rFonts w:hint="cs"/>
          <w:rtl/>
        </w:rPr>
        <w:t xml:space="preserve"> מול</w:t>
      </w:r>
      <w:r w:rsidRPr="005B7C60">
        <w:rPr>
          <w:rtl/>
        </w:rPr>
        <w:t xml:space="preserve"> גוף שלישי שיכול להיות כזה בורר אובייקטיבי</w:t>
      </w:r>
      <w:r w:rsidR="00FB619A">
        <w:rPr>
          <w:rFonts w:hint="cs"/>
          <w:rtl/>
        </w:rPr>
        <w:t>.</w:t>
      </w:r>
      <w:r w:rsidRPr="005B7C60">
        <w:rPr>
          <w:rtl/>
        </w:rPr>
        <w:t xml:space="preserve"> זה מולכם לצורך העניין. אתם תגידו כן, אני אגיד ל</w:t>
      </w:r>
      <w:r w:rsidR="00FB619A">
        <w:rPr>
          <w:rFonts w:hint="cs"/>
          <w:rtl/>
        </w:rPr>
        <w:t xml:space="preserve">א </w:t>
      </w:r>
      <w:r w:rsidR="00FB619A">
        <w:rPr>
          <w:rFonts w:hint="eastAsia"/>
          <w:rtl/>
        </w:rPr>
        <w:t>–</w:t>
      </w:r>
      <w:r w:rsidR="00FB619A">
        <w:rPr>
          <w:rFonts w:hint="cs"/>
          <w:rtl/>
        </w:rPr>
        <w:t xml:space="preserve"> בסוף תגידו: החלטנו, נמשיך.</w:t>
      </w:r>
    </w:p>
    <w:p w:rsidR="00FB619A" w:rsidRDefault="00FB619A" w:rsidP="00FB619A">
      <w:pPr>
        <w:rPr>
          <w:rtl/>
        </w:rPr>
      </w:pPr>
      <w:bookmarkStart w:id="816" w:name="_ETM_Q1_3778057"/>
      <w:bookmarkStart w:id="817" w:name="_ETM_Q1_3778167"/>
      <w:bookmarkEnd w:id="816"/>
      <w:bookmarkEnd w:id="817"/>
    </w:p>
    <w:p w:rsidR="00FB619A" w:rsidRDefault="00FB619A" w:rsidP="00FB619A">
      <w:pPr>
        <w:pStyle w:val="af9"/>
        <w:keepNext/>
        <w:rPr>
          <w:rtl/>
        </w:rPr>
      </w:pPr>
      <w:bookmarkStart w:id="818" w:name="_ETM_Q1_3779184"/>
      <w:bookmarkStart w:id="819" w:name="ET_guest_920731_196"/>
      <w:bookmarkEnd w:id="818"/>
      <w:r w:rsidRPr="00FB619A">
        <w:rPr>
          <w:rStyle w:val="TagStyle"/>
          <w:rtl/>
        </w:rPr>
        <w:t xml:space="preserve"> &lt;&lt; אורח &gt;&gt; </w:t>
      </w:r>
      <w:r>
        <w:rPr>
          <w:rtl/>
        </w:rPr>
        <w:t>ליאת גורפינקל:</w:t>
      </w:r>
      <w:r w:rsidRPr="00FB619A">
        <w:rPr>
          <w:rStyle w:val="TagStyle"/>
          <w:rtl/>
        </w:rPr>
        <w:t xml:space="preserve"> &lt;&lt; אורח &gt;&gt;</w:t>
      </w:r>
      <w:r>
        <w:rPr>
          <w:rtl/>
        </w:rPr>
        <w:t xml:space="preserve">   </w:t>
      </w:r>
      <w:bookmarkEnd w:id="819"/>
    </w:p>
    <w:p w:rsidR="00FB619A" w:rsidRDefault="00FB619A" w:rsidP="00FB619A">
      <w:pPr>
        <w:pStyle w:val="KeepWithNext"/>
        <w:rPr>
          <w:rtl/>
        </w:rPr>
      </w:pPr>
    </w:p>
    <w:p w:rsidR="00FB619A" w:rsidRDefault="00FB619A" w:rsidP="00FB619A">
      <w:pPr>
        <w:rPr>
          <w:rtl/>
        </w:rPr>
      </w:pPr>
      <w:bookmarkStart w:id="820" w:name="_ETM_Q1_3779951"/>
      <w:bookmarkStart w:id="821" w:name="_ETM_Q1_3780027"/>
      <w:bookmarkEnd w:id="820"/>
      <w:bookmarkEnd w:id="821"/>
      <w:r>
        <w:rPr>
          <w:rFonts w:hint="cs"/>
          <w:rtl/>
        </w:rPr>
        <w:t>ניתנה הנחייה - - -</w:t>
      </w:r>
    </w:p>
    <w:p w:rsidR="00FB619A" w:rsidRDefault="00FB619A" w:rsidP="00FB619A">
      <w:pPr>
        <w:rPr>
          <w:rtl/>
        </w:rPr>
      </w:pPr>
      <w:bookmarkStart w:id="822" w:name="_ETM_Q1_3781850"/>
      <w:bookmarkEnd w:id="822"/>
    </w:p>
    <w:p w:rsidR="00FB619A" w:rsidRDefault="00FB619A" w:rsidP="00FB619A">
      <w:pPr>
        <w:pStyle w:val="af9"/>
        <w:keepNext/>
        <w:rPr>
          <w:rtl/>
        </w:rPr>
      </w:pPr>
      <w:bookmarkStart w:id="823" w:name="ET_guest_919330_194"/>
      <w:r w:rsidRPr="00FB619A">
        <w:rPr>
          <w:rStyle w:val="TagStyle"/>
          <w:rtl/>
        </w:rPr>
        <w:t xml:space="preserve"> &lt;&lt; אורח &gt;&gt; </w:t>
      </w:r>
      <w:r>
        <w:rPr>
          <w:rtl/>
        </w:rPr>
        <w:t>ליאור פרנקל:</w:t>
      </w:r>
      <w:r w:rsidRPr="00FB619A">
        <w:rPr>
          <w:rStyle w:val="TagStyle"/>
          <w:rtl/>
        </w:rPr>
        <w:t xml:space="preserve"> &lt;&lt; אורח &gt;&gt;</w:t>
      </w:r>
      <w:r>
        <w:rPr>
          <w:rtl/>
        </w:rPr>
        <w:t xml:space="preserve">   </w:t>
      </w:r>
      <w:bookmarkEnd w:id="823"/>
    </w:p>
    <w:p w:rsidR="00FB619A" w:rsidRDefault="00FB619A" w:rsidP="00FB619A">
      <w:pPr>
        <w:pStyle w:val="KeepWithNext"/>
        <w:rPr>
          <w:rtl/>
        </w:rPr>
      </w:pPr>
    </w:p>
    <w:p w:rsidR="00FB619A" w:rsidRDefault="00FB619A" w:rsidP="00FB619A">
      <w:pPr>
        <w:rPr>
          <w:rtl/>
        </w:rPr>
      </w:pPr>
      <w:bookmarkStart w:id="824" w:name="_ETM_Q1_3782523"/>
      <w:bookmarkStart w:id="825" w:name="_ETM_Q1_3782593"/>
      <w:bookmarkEnd w:id="824"/>
      <w:bookmarkEnd w:id="825"/>
      <w:r>
        <w:rPr>
          <w:rFonts w:hint="cs"/>
          <w:rtl/>
        </w:rPr>
        <w:t>אני חייב לבצע אותה.</w:t>
      </w:r>
    </w:p>
    <w:p w:rsidR="00FB619A" w:rsidRDefault="00FB619A" w:rsidP="00FB619A">
      <w:pPr>
        <w:rPr>
          <w:rtl/>
        </w:rPr>
      </w:pPr>
      <w:bookmarkStart w:id="826" w:name="_ETM_Q1_3782429"/>
      <w:bookmarkStart w:id="827" w:name="_ETM_Q1_3782539"/>
      <w:bookmarkEnd w:id="826"/>
      <w:bookmarkEnd w:id="827"/>
    </w:p>
    <w:p w:rsidR="00FB619A" w:rsidRDefault="00FB619A" w:rsidP="00FB619A">
      <w:pPr>
        <w:pStyle w:val="-"/>
        <w:keepNext/>
        <w:rPr>
          <w:rtl/>
        </w:rPr>
      </w:pPr>
      <w:bookmarkStart w:id="828" w:name="ET_speakercontinue_920731_197"/>
      <w:r w:rsidRPr="00FB619A">
        <w:rPr>
          <w:rStyle w:val="TagStyle"/>
          <w:rtl/>
        </w:rPr>
        <w:t xml:space="preserve"> &lt;&lt; דובר_המשך &gt;&gt; </w:t>
      </w:r>
      <w:r>
        <w:rPr>
          <w:rtl/>
        </w:rPr>
        <w:t>ליאת גורפינקל:</w:t>
      </w:r>
      <w:r w:rsidRPr="00FB619A">
        <w:rPr>
          <w:rStyle w:val="TagStyle"/>
          <w:rtl/>
        </w:rPr>
        <w:t xml:space="preserve"> &lt;&lt; דובר_המשך &gt;&gt;</w:t>
      </w:r>
      <w:r>
        <w:rPr>
          <w:rtl/>
        </w:rPr>
        <w:t xml:space="preserve">   </w:t>
      </w:r>
      <w:bookmarkEnd w:id="828"/>
    </w:p>
    <w:p w:rsidR="00FB619A" w:rsidRDefault="00FB619A" w:rsidP="00FB619A">
      <w:pPr>
        <w:pStyle w:val="KeepWithNext"/>
        <w:rPr>
          <w:rtl/>
        </w:rPr>
      </w:pPr>
    </w:p>
    <w:p w:rsidR="00FB619A" w:rsidRDefault="00FB619A" w:rsidP="00FB619A">
      <w:pPr>
        <w:rPr>
          <w:rtl/>
        </w:rPr>
      </w:pPr>
      <w:bookmarkStart w:id="829" w:name="_ETM_Q1_3781939"/>
      <w:bookmarkStart w:id="830" w:name="_ETM_Q1_3782039"/>
      <w:bookmarkEnd w:id="829"/>
      <w:bookmarkEnd w:id="830"/>
      <w:r>
        <w:rPr>
          <w:rFonts w:hint="cs"/>
          <w:rtl/>
        </w:rPr>
        <w:t>אתה חייב לבצע אותה, אבל אין כאן שיניים שאוכפות.</w:t>
      </w:r>
    </w:p>
    <w:p w:rsidR="00FB619A" w:rsidRDefault="00FB619A" w:rsidP="00FB619A">
      <w:pPr>
        <w:rPr>
          <w:rtl/>
        </w:rPr>
      </w:pPr>
    </w:p>
    <w:p w:rsidR="00FB619A" w:rsidRDefault="00FB619A" w:rsidP="00FB619A">
      <w:pPr>
        <w:pStyle w:val="a4"/>
        <w:keepNext/>
        <w:rPr>
          <w:rtl/>
        </w:rPr>
      </w:pPr>
      <w:bookmarkStart w:id="831" w:name="ET_speaker_מירי_פרנקלשור_198"/>
      <w:r w:rsidRPr="00FB619A">
        <w:rPr>
          <w:rStyle w:val="TagStyle"/>
          <w:rtl/>
        </w:rPr>
        <w:t xml:space="preserve"> &lt;&lt; דובר &gt;&gt; </w:t>
      </w:r>
      <w:r>
        <w:rPr>
          <w:rtl/>
        </w:rPr>
        <w:t>מירי פרנקל-שור:</w:t>
      </w:r>
      <w:r w:rsidRPr="00FB619A">
        <w:rPr>
          <w:rStyle w:val="TagStyle"/>
          <w:rtl/>
        </w:rPr>
        <w:t xml:space="preserve"> &lt;&lt; דובר &gt;&gt;</w:t>
      </w:r>
      <w:r>
        <w:rPr>
          <w:rtl/>
        </w:rPr>
        <w:t xml:space="preserve">   </w:t>
      </w:r>
      <w:bookmarkEnd w:id="831"/>
    </w:p>
    <w:p w:rsidR="00FB619A" w:rsidRDefault="00FB619A" w:rsidP="00FB619A">
      <w:pPr>
        <w:pStyle w:val="KeepWithNext"/>
        <w:rPr>
          <w:rtl/>
        </w:rPr>
      </w:pPr>
    </w:p>
    <w:p w:rsidR="00FB619A" w:rsidRDefault="00FB619A" w:rsidP="00FB619A">
      <w:pPr>
        <w:rPr>
          <w:rtl/>
        </w:rPr>
      </w:pPr>
      <w:r>
        <w:rPr>
          <w:rFonts w:hint="cs"/>
          <w:rtl/>
        </w:rPr>
        <w:t xml:space="preserve">אין </w:t>
      </w:r>
      <w:bookmarkStart w:id="832" w:name="_ETM_Q1_3784447"/>
      <w:bookmarkEnd w:id="832"/>
      <w:r>
        <w:rPr>
          <w:rFonts w:hint="cs"/>
          <w:rtl/>
        </w:rPr>
        <w:t>סנקציה.</w:t>
      </w:r>
      <w:bookmarkStart w:id="833" w:name="_ETM_Q1_3787737"/>
      <w:bookmarkEnd w:id="833"/>
    </w:p>
    <w:p w:rsidR="00FB619A" w:rsidRDefault="00FB619A" w:rsidP="00FB619A">
      <w:pPr>
        <w:rPr>
          <w:rtl/>
        </w:rPr>
      </w:pPr>
    </w:p>
    <w:p w:rsidR="00FB619A" w:rsidRDefault="00FB619A" w:rsidP="00FB619A">
      <w:pPr>
        <w:pStyle w:val="af9"/>
        <w:keepNext/>
        <w:rPr>
          <w:rtl/>
        </w:rPr>
      </w:pPr>
      <w:bookmarkStart w:id="834" w:name="ET_guest_919330_199"/>
      <w:r w:rsidRPr="00FB619A">
        <w:rPr>
          <w:rStyle w:val="TagStyle"/>
          <w:rtl/>
        </w:rPr>
        <w:t xml:space="preserve"> &lt;&lt; אורח &gt;&gt; </w:t>
      </w:r>
      <w:r>
        <w:rPr>
          <w:rtl/>
        </w:rPr>
        <w:t>ליאור פרנקל:</w:t>
      </w:r>
      <w:r w:rsidRPr="00FB619A">
        <w:rPr>
          <w:rStyle w:val="TagStyle"/>
          <w:rtl/>
        </w:rPr>
        <w:t xml:space="preserve"> &lt;&lt; אורח &gt;&gt;</w:t>
      </w:r>
      <w:r>
        <w:rPr>
          <w:rtl/>
        </w:rPr>
        <w:t xml:space="preserve">   </w:t>
      </w:r>
      <w:bookmarkEnd w:id="834"/>
    </w:p>
    <w:p w:rsidR="00FB619A" w:rsidRDefault="00FB619A" w:rsidP="00FB619A">
      <w:pPr>
        <w:pStyle w:val="KeepWithNext"/>
        <w:rPr>
          <w:rtl/>
        </w:rPr>
      </w:pPr>
    </w:p>
    <w:p w:rsidR="00FB619A" w:rsidRDefault="00FB619A" w:rsidP="00FB619A">
      <w:pPr>
        <w:rPr>
          <w:rtl/>
        </w:rPr>
      </w:pPr>
      <w:bookmarkStart w:id="835" w:name="_ETM_Q1_3790887"/>
      <w:bookmarkStart w:id="836" w:name="_ETM_Q1_3790955"/>
      <w:bookmarkStart w:id="837" w:name="_ETM_Q1_3787825"/>
      <w:bookmarkEnd w:id="835"/>
      <w:bookmarkEnd w:id="836"/>
      <w:bookmarkEnd w:id="837"/>
      <w:r>
        <w:rPr>
          <w:rFonts w:hint="cs"/>
          <w:rtl/>
        </w:rPr>
        <w:t>זה</w:t>
      </w:r>
      <w:r w:rsidR="005B7C60" w:rsidRPr="005B7C60">
        <w:rPr>
          <w:rtl/>
        </w:rPr>
        <w:t xml:space="preserve"> ש</w:t>
      </w:r>
      <w:r>
        <w:rPr>
          <w:rFonts w:hint="cs"/>
          <w:rtl/>
        </w:rPr>
        <w:t>אין</w:t>
      </w:r>
      <w:r w:rsidR="005B7C60" w:rsidRPr="005B7C60">
        <w:rPr>
          <w:rtl/>
        </w:rPr>
        <w:t xml:space="preserve"> סנקציות זה לא משנה</w:t>
      </w:r>
      <w:r>
        <w:rPr>
          <w:rFonts w:hint="cs"/>
          <w:rtl/>
        </w:rPr>
        <w:t xml:space="preserve"> את היותה דרישה חוקית.</w:t>
      </w:r>
    </w:p>
    <w:p w:rsidR="00FB619A" w:rsidRDefault="00FB619A" w:rsidP="00FB619A">
      <w:pPr>
        <w:rPr>
          <w:rtl/>
        </w:rPr>
      </w:pPr>
      <w:bookmarkStart w:id="838" w:name="_ETM_Q1_3795110"/>
      <w:bookmarkStart w:id="839" w:name="_ETM_Q1_3795197"/>
      <w:bookmarkEnd w:id="838"/>
      <w:bookmarkEnd w:id="839"/>
    </w:p>
    <w:p w:rsidR="00FB619A" w:rsidRDefault="00FB619A" w:rsidP="00FB619A">
      <w:pPr>
        <w:pStyle w:val="af9"/>
        <w:keepNext/>
        <w:rPr>
          <w:rtl/>
        </w:rPr>
      </w:pPr>
      <w:bookmarkStart w:id="840" w:name="ET_guest_920731_200"/>
      <w:r w:rsidRPr="00FB619A">
        <w:rPr>
          <w:rStyle w:val="TagStyle"/>
          <w:rtl/>
        </w:rPr>
        <w:t xml:space="preserve"> &lt;&lt; אורח &gt;&gt; </w:t>
      </w:r>
      <w:r>
        <w:rPr>
          <w:rtl/>
        </w:rPr>
        <w:t>ליאת גורפינקל:</w:t>
      </w:r>
      <w:r w:rsidRPr="00FB619A">
        <w:rPr>
          <w:rStyle w:val="TagStyle"/>
          <w:rtl/>
        </w:rPr>
        <w:t xml:space="preserve"> &lt;&lt; אורח &gt;&gt;</w:t>
      </w:r>
      <w:r>
        <w:rPr>
          <w:rtl/>
        </w:rPr>
        <w:t xml:space="preserve">   </w:t>
      </w:r>
      <w:bookmarkEnd w:id="840"/>
    </w:p>
    <w:p w:rsidR="00FB619A" w:rsidRDefault="00FB619A" w:rsidP="00FB619A">
      <w:pPr>
        <w:pStyle w:val="KeepWithNext"/>
        <w:rPr>
          <w:rtl/>
        </w:rPr>
      </w:pPr>
    </w:p>
    <w:p w:rsidR="00FB619A" w:rsidRDefault="00FB619A" w:rsidP="00FB619A">
      <w:pPr>
        <w:rPr>
          <w:rtl/>
        </w:rPr>
      </w:pPr>
      <w:r>
        <w:rPr>
          <w:rFonts w:hint="cs"/>
          <w:rtl/>
        </w:rPr>
        <w:t xml:space="preserve">זה </w:t>
      </w:r>
      <w:r w:rsidR="005B7C60" w:rsidRPr="005B7C60">
        <w:rPr>
          <w:rtl/>
        </w:rPr>
        <w:t>חלק מהעניין</w:t>
      </w:r>
      <w:r>
        <w:rPr>
          <w:rFonts w:hint="cs"/>
          <w:rtl/>
        </w:rPr>
        <w:t xml:space="preserve"> של </w:t>
      </w:r>
      <w:bookmarkStart w:id="841" w:name="_ETM_Q1_3793796"/>
      <w:bookmarkEnd w:id="841"/>
      <w:r>
        <w:rPr>
          <w:rFonts w:hint="cs"/>
          <w:rtl/>
        </w:rPr>
        <w:t>המידתיות.</w:t>
      </w:r>
    </w:p>
    <w:p w:rsidR="00FB619A" w:rsidRDefault="00FB619A" w:rsidP="00FB619A">
      <w:pPr>
        <w:rPr>
          <w:rtl/>
        </w:rPr>
      </w:pPr>
    </w:p>
    <w:p w:rsidR="00FB619A" w:rsidRDefault="00FB619A" w:rsidP="00FB619A">
      <w:pPr>
        <w:pStyle w:val="af9"/>
        <w:keepNext/>
        <w:rPr>
          <w:rtl/>
        </w:rPr>
      </w:pPr>
      <w:bookmarkStart w:id="842" w:name="ET_guest_846487_201"/>
      <w:r w:rsidRPr="00FB619A">
        <w:rPr>
          <w:rStyle w:val="TagStyle"/>
          <w:rtl/>
        </w:rPr>
        <w:t xml:space="preserve"> &lt;&lt; אורח &gt;&gt; </w:t>
      </w:r>
      <w:r>
        <w:rPr>
          <w:rtl/>
        </w:rPr>
        <w:t xml:space="preserve">נטע </w:t>
      </w:r>
      <w:proofErr w:type="spellStart"/>
      <w:r>
        <w:rPr>
          <w:rtl/>
        </w:rPr>
        <w:t>קניגשטיין</w:t>
      </w:r>
      <w:proofErr w:type="spellEnd"/>
      <w:r>
        <w:rPr>
          <w:rtl/>
        </w:rPr>
        <w:t>:</w:t>
      </w:r>
      <w:r w:rsidRPr="00FB619A">
        <w:rPr>
          <w:rStyle w:val="TagStyle"/>
          <w:rtl/>
        </w:rPr>
        <w:t xml:space="preserve"> &lt;&lt; אורח &gt;&gt;</w:t>
      </w:r>
      <w:r>
        <w:rPr>
          <w:rtl/>
        </w:rPr>
        <w:t xml:space="preserve">   </w:t>
      </w:r>
      <w:bookmarkEnd w:id="842"/>
    </w:p>
    <w:p w:rsidR="00FB619A" w:rsidRDefault="00FB619A" w:rsidP="00FB619A">
      <w:pPr>
        <w:pStyle w:val="KeepWithNext"/>
        <w:rPr>
          <w:rtl/>
        </w:rPr>
      </w:pPr>
    </w:p>
    <w:p w:rsidR="00CB112E" w:rsidRDefault="005B7C60" w:rsidP="00CB112E">
      <w:pPr>
        <w:rPr>
          <w:rtl/>
        </w:rPr>
      </w:pPr>
      <w:r w:rsidRPr="005B7C60">
        <w:rPr>
          <w:rtl/>
        </w:rPr>
        <w:t>מערך הסייבר</w:t>
      </w:r>
      <w:r w:rsidR="00FB619A">
        <w:rPr>
          <w:rFonts w:hint="cs"/>
          <w:rtl/>
        </w:rPr>
        <w:t xml:space="preserve">, </w:t>
      </w:r>
      <w:r w:rsidRPr="005B7C60">
        <w:rPr>
          <w:rtl/>
        </w:rPr>
        <w:t xml:space="preserve">כל גופי המודיעין והביטחון </w:t>
      </w:r>
      <w:r w:rsidR="00CB112E">
        <w:rPr>
          <w:rFonts w:hint="cs"/>
          <w:rtl/>
        </w:rPr>
        <w:t>השונים</w:t>
      </w:r>
      <w:r w:rsidRPr="005B7C60">
        <w:rPr>
          <w:rtl/>
        </w:rPr>
        <w:t xml:space="preserve"> עסוקים בתקופה הזאת</w:t>
      </w:r>
      <w:r w:rsidR="00CB112E">
        <w:rPr>
          <w:rFonts w:hint="cs"/>
          <w:rtl/>
        </w:rPr>
        <w:t>,</w:t>
      </w:r>
      <w:r w:rsidRPr="005B7C60">
        <w:rPr>
          <w:rtl/>
        </w:rPr>
        <w:t xml:space="preserve"> אין להם עניין להתעסק בתקיפות קטנות</w:t>
      </w:r>
      <w:r w:rsidR="00CB112E">
        <w:rPr>
          <w:rFonts w:hint="cs"/>
          <w:rtl/>
        </w:rPr>
        <w:t>,</w:t>
      </w:r>
      <w:r w:rsidRPr="005B7C60">
        <w:rPr>
          <w:rtl/>
        </w:rPr>
        <w:t xml:space="preserve"> בספקים שעושים את עבודתם נאמנה ומגנים על עצמם</w:t>
      </w:r>
      <w:r w:rsidR="00CB112E">
        <w:rPr>
          <w:rFonts w:hint="cs"/>
          <w:rtl/>
        </w:rPr>
        <w:t>.</w:t>
      </w:r>
      <w:r w:rsidR="00CB112E">
        <w:rPr>
          <w:rtl/>
        </w:rPr>
        <w:t xml:space="preserve"> באמת</w:t>
      </w:r>
      <w:r w:rsidR="00CB112E">
        <w:rPr>
          <w:rFonts w:hint="cs"/>
          <w:rtl/>
        </w:rPr>
        <w:t>,</w:t>
      </w:r>
      <w:r w:rsidRPr="005B7C60">
        <w:rPr>
          <w:rtl/>
        </w:rPr>
        <w:t xml:space="preserve"> הרעיון הוא לתת מענה לתקיפות הסייבר חמורות ביותר</w:t>
      </w:r>
      <w:r w:rsidR="00CB112E">
        <w:rPr>
          <w:rFonts w:hint="cs"/>
          <w:rtl/>
        </w:rPr>
        <w:t>.</w:t>
      </w:r>
      <w:r w:rsidRPr="005B7C60">
        <w:rPr>
          <w:rtl/>
        </w:rPr>
        <w:t xml:space="preserve"> כשהם יעשו את השיח הזה עם אותו ספק</w:t>
      </w:r>
      <w:r w:rsidR="00CB112E">
        <w:rPr>
          <w:rFonts w:hint="cs"/>
          <w:rtl/>
        </w:rPr>
        <w:t xml:space="preserve"> ש</w:t>
      </w:r>
      <w:r w:rsidR="00CB112E">
        <w:rPr>
          <w:rtl/>
        </w:rPr>
        <w:t xml:space="preserve">יסביר להם שהם </w:t>
      </w:r>
      <w:r w:rsidRPr="005B7C60">
        <w:rPr>
          <w:rtl/>
        </w:rPr>
        <w:t>לא בכיוון, המודיעין שהיה להם לא היה נכון</w:t>
      </w:r>
      <w:r w:rsidR="00CB112E">
        <w:rPr>
          <w:rFonts w:hint="cs"/>
          <w:rtl/>
        </w:rPr>
        <w:t>,</w:t>
      </w:r>
      <w:r w:rsidRPr="005B7C60">
        <w:rPr>
          <w:rtl/>
        </w:rPr>
        <w:t xml:space="preserve"> הספק הוא בכלל לא מקושר לאף גורם</w:t>
      </w:r>
      <w:r w:rsidR="00CB112E">
        <w:rPr>
          <w:rFonts w:hint="cs"/>
          <w:rtl/>
        </w:rPr>
        <w:t>,</w:t>
      </w:r>
      <w:r w:rsidRPr="005B7C60">
        <w:rPr>
          <w:rtl/>
        </w:rPr>
        <w:t xml:space="preserve"> אין פה חשש אמיתי</w:t>
      </w:r>
      <w:r w:rsidR="00CB112E">
        <w:rPr>
          <w:rFonts w:hint="cs"/>
          <w:rtl/>
        </w:rPr>
        <w:t xml:space="preserve"> </w:t>
      </w:r>
      <w:r w:rsidR="00CB112E">
        <w:rPr>
          <w:rFonts w:hint="eastAsia"/>
          <w:rtl/>
        </w:rPr>
        <w:t>–</w:t>
      </w:r>
      <w:r w:rsidRPr="005B7C60">
        <w:rPr>
          <w:rtl/>
        </w:rPr>
        <w:t xml:space="preserve"> אז הם ישמחו ללכת אחורה ולהגיד תודה רבה</w:t>
      </w:r>
      <w:r w:rsidR="00CB112E">
        <w:rPr>
          <w:rFonts w:hint="cs"/>
          <w:rtl/>
        </w:rPr>
        <w:t>,</w:t>
      </w:r>
      <w:r w:rsidRPr="005B7C60">
        <w:rPr>
          <w:rtl/>
        </w:rPr>
        <w:t xml:space="preserve"> בהצלחה</w:t>
      </w:r>
      <w:r w:rsidR="00CB112E">
        <w:rPr>
          <w:rFonts w:hint="cs"/>
          <w:rtl/>
        </w:rPr>
        <w:t>,</w:t>
      </w:r>
      <w:r w:rsidRPr="005B7C60">
        <w:rPr>
          <w:rtl/>
        </w:rPr>
        <w:t xml:space="preserve"> אין צורך במעורבות</w:t>
      </w:r>
      <w:r w:rsidR="00CB112E">
        <w:rPr>
          <w:rFonts w:hint="cs"/>
          <w:rtl/>
        </w:rPr>
        <w:t>.</w:t>
      </w:r>
    </w:p>
    <w:p w:rsidR="00CB112E" w:rsidRDefault="00CB112E" w:rsidP="00CB112E">
      <w:pPr>
        <w:rPr>
          <w:rtl/>
        </w:rPr>
      </w:pPr>
      <w:bookmarkStart w:id="843" w:name="_ETM_Q1_3831068"/>
      <w:bookmarkEnd w:id="843"/>
    </w:p>
    <w:p w:rsidR="00CB112E" w:rsidRDefault="00CB112E" w:rsidP="00CB112E">
      <w:pPr>
        <w:pStyle w:val="a4"/>
        <w:keepNext/>
        <w:rPr>
          <w:rtl/>
        </w:rPr>
      </w:pPr>
      <w:bookmarkStart w:id="844" w:name="ET_speaker_מירי_פרנקלשור_202"/>
      <w:r w:rsidRPr="00CB112E">
        <w:rPr>
          <w:rStyle w:val="TagStyle"/>
          <w:rtl/>
        </w:rPr>
        <w:t xml:space="preserve"> &lt;&lt; דובר &gt;&gt; </w:t>
      </w:r>
      <w:r>
        <w:rPr>
          <w:rtl/>
        </w:rPr>
        <w:t>מירי פרנקל-שור:</w:t>
      </w:r>
      <w:r w:rsidRPr="00CB112E">
        <w:rPr>
          <w:rStyle w:val="TagStyle"/>
          <w:rtl/>
        </w:rPr>
        <w:t xml:space="preserve"> &lt;&lt; דובר &gt;&gt;</w:t>
      </w:r>
      <w:r>
        <w:rPr>
          <w:rtl/>
        </w:rPr>
        <w:t xml:space="preserve">   </w:t>
      </w:r>
      <w:bookmarkEnd w:id="844"/>
    </w:p>
    <w:p w:rsidR="00CB112E" w:rsidRDefault="00CB112E" w:rsidP="00CB112E">
      <w:pPr>
        <w:pStyle w:val="KeepWithNext"/>
        <w:rPr>
          <w:rtl/>
        </w:rPr>
      </w:pPr>
    </w:p>
    <w:p w:rsidR="00CB112E" w:rsidRDefault="00CB112E" w:rsidP="00CB112E">
      <w:pPr>
        <w:rPr>
          <w:rtl/>
        </w:rPr>
      </w:pPr>
      <w:bookmarkStart w:id="845" w:name="_ETM_Q1_3831842"/>
      <w:bookmarkStart w:id="846" w:name="_ETM_Q1_3831946"/>
      <w:bookmarkEnd w:id="845"/>
      <w:bookmarkEnd w:id="846"/>
      <w:r>
        <w:rPr>
          <w:rFonts w:hint="cs"/>
          <w:rtl/>
        </w:rPr>
        <w:t>- - -</w:t>
      </w:r>
      <w:r w:rsidR="005B7C60" w:rsidRPr="005B7C60">
        <w:rPr>
          <w:rtl/>
        </w:rPr>
        <w:t xml:space="preserve"> של מדינה</w:t>
      </w:r>
      <w:r>
        <w:rPr>
          <w:rFonts w:hint="cs"/>
          <w:rtl/>
        </w:rPr>
        <w:t xml:space="preserve"> ספקים - - -</w:t>
      </w:r>
      <w:bookmarkStart w:id="847" w:name="_ETM_Q1_3834558"/>
      <w:bookmarkEnd w:id="847"/>
    </w:p>
    <w:p w:rsidR="00CB112E" w:rsidRDefault="00CB112E" w:rsidP="00CB112E">
      <w:pPr>
        <w:rPr>
          <w:rtl/>
        </w:rPr>
      </w:pPr>
      <w:bookmarkStart w:id="848" w:name="_ETM_Q1_3834662"/>
      <w:bookmarkEnd w:id="848"/>
    </w:p>
    <w:p w:rsidR="00CB112E" w:rsidRDefault="00CB112E" w:rsidP="00CB112E">
      <w:pPr>
        <w:pStyle w:val="af9"/>
        <w:keepNext/>
        <w:rPr>
          <w:rtl/>
        </w:rPr>
      </w:pPr>
      <w:bookmarkStart w:id="849" w:name="ET_guest_475563_203"/>
      <w:r w:rsidRPr="00CB112E">
        <w:rPr>
          <w:rStyle w:val="TagStyle"/>
          <w:rtl/>
        </w:rPr>
        <w:t xml:space="preserve"> &lt;&lt; אורח &gt;&gt; </w:t>
      </w:r>
      <w:r>
        <w:rPr>
          <w:rtl/>
        </w:rPr>
        <w:t>דרור גרנית:</w:t>
      </w:r>
      <w:r w:rsidRPr="00CB112E">
        <w:rPr>
          <w:rStyle w:val="TagStyle"/>
          <w:rtl/>
        </w:rPr>
        <w:t xml:space="preserve"> &lt;&lt; אורח &gt;&gt;</w:t>
      </w:r>
      <w:r>
        <w:rPr>
          <w:rtl/>
        </w:rPr>
        <w:t xml:space="preserve">   </w:t>
      </w:r>
      <w:bookmarkEnd w:id="849"/>
    </w:p>
    <w:p w:rsidR="00CB112E" w:rsidRDefault="00CB112E" w:rsidP="00CB112E">
      <w:pPr>
        <w:pStyle w:val="KeepWithNext"/>
        <w:rPr>
          <w:rtl/>
        </w:rPr>
      </w:pPr>
    </w:p>
    <w:p w:rsidR="00CB112E" w:rsidRDefault="00CB112E" w:rsidP="00CB112E">
      <w:pPr>
        <w:rPr>
          <w:rtl/>
        </w:rPr>
      </w:pPr>
      <w:bookmarkStart w:id="850" w:name="_ETM_Q1_3832185"/>
      <w:bookmarkEnd w:id="850"/>
      <w:r>
        <w:rPr>
          <w:rtl/>
        </w:rPr>
        <w:t>הרבה פעמים</w:t>
      </w:r>
      <w:r w:rsidR="005B7C60" w:rsidRPr="005B7C60">
        <w:rPr>
          <w:rtl/>
        </w:rPr>
        <w:t xml:space="preserve"> זה קורה הפוך</w:t>
      </w:r>
      <w:r>
        <w:rPr>
          <w:rFonts w:hint="cs"/>
          <w:rtl/>
        </w:rPr>
        <w:t>:</w:t>
      </w:r>
      <w:r w:rsidR="005B7C60" w:rsidRPr="005B7C60">
        <w:rPr>
          <w:rtl/>
        </w:rPr>
        <w:t xml:space="preserve"> אנחנו רואים מספר רב של נתקפים עד שאנחנו מבינים שהגורם המשותף הוא בעצם אותו ספק לקוח ואז אנחנו בעצם פונים אלי</w:t>
      </w:r>
      <w:r>
        <w:rPr>
          <w:rFonts w:hint="cs"/>
          <w:rtl/>
        </w:rPr>
        <w:t>ו</w:t>
      </w:r>
      <w:r w:rsidR="005B7C60" w:rsidRPr="005B7C60">
        <w:rPr>
          <w:rtl/>
        </w:rPr>
        <w:t xml:space="preserve">. זאת אומרת, </w:t>
      </w:r>
      <w:r>
        <w:rPr>
          <w:rFonts w:hint="cs"/>
          <w:rtl/>
        </w:rPr>
        <w:t>אנחנו</w:t>
      </w:r>
      <w:r w:rsidR="005B7C60" w:rsidRPr="005B7C60">
        <w:rPr>
          <w:rtl/>
        </w:rPr>
        <w:t xml:space="preserve"> מגלים את אותו ספק דרך אותם לקוחות ולא הפוך. אני מדבר במקרה של תקיפה ולא חש</w:t>
      </w:r>
      <w:r>
        <w:rPr>
          <w:rFonts w:hint="cs"/>
          <w:rtl/>
        </w:rPr>
        <w:t>ש.</w:t>
      </w:r>
    </w:p>
    <w:p w:rsidR="00CB112E" w:rsidRDefault="00CB112E" w:rsidP="00CB112E">
      <w:pPr>
        <w:rPr>
          <w:rtl/>
        </w:rPr>
      </w:pPr>
      <w:bookmarkStart w:id="851" w:name="_ETM_Q1_3846764"/>
      <w:bookmarkStart w:id="852" w:name="_ETM_Q1_3846827"/>
      <w:bookmarkEnd w:id="851"/>
      <w:bookmarkEnd w:id="852"/>
    </w:p>
    <w:p w:rsidR="00CB112E" w:rsidRDefault="00CB112E" w:rsidP="00CB112E">
      <w:pPr>
        <w:pStyle w:val="af6"/>
        <w:keepNext/>
        <w:rPr>
          <w:rtl/>
        </w:rPr>
      </w:pPr>
      <w:bookmarkStart w:id="853" w:name="ET_yor_4574_204"/>
      <w:r w:rsidRPr="00CB112E">
        <w:rPr>
          <w:rStyle w:val="TagStyle"/>
          <w:rtl/>
        </w:rPr>
        <w:t xml:space="preserve"> &lt;&lt; יור &gt;&gt; </w:t>
      </w:r>
      <w:r>
        <w:rPr>
          <w:rtl/>
        </w:rPr>
        <w:t>היו"ר יולי יואל אדלשטיין:</w:t>
      </w:r>
      <w:r w:rsidRPr="00CB112E">
        <w:rPr>
          <w:rStyle w:val="TagStyle"/>
          <w:rtl/>
        </w:rPr>
        <w:t xml:space="preserve"> &lt;&lt; יור &gt;&gt;</w:t>
      </w:r>
      <w:r>
        <w:rPr>
          <w:rtl/>
        </w:rPr>
        <w:t xml:space="preserve">   </w:t>
      </w:r>
      <w:bookmarkEnd w:id="853"/>
    </w:p>
    <w:p w:rsidR="00CB112E" w:rsidRDefault="00CB112E" w:rsidP="00CB112E">
      <w:pPr>
        <w:pStyle w:val="KeepWithNext"/>
        <w:rPr>
          <w:rtl/>
        </w:rPr>
      </w:pPr>
    </w:p>
    <w:p w:rsidR="00CB112E" w:rsidRDefault="005B7C60" w:rsidP="00CB112E">
      <w:pPr>
        <w:rPr>
          <w:rtl/>
        </w:rPr>
      </w:pPr>
      <w:r w:rsidRPr="005B7C60">
        <w:rPr>
          <w:rtl/>
        </w:rPr>
        <w:t>כאן יש לנו את הח</w:t>
      </w:r>
      <w:r w:rsidR="00CB112E">
        <w:rPr>
          <w:rFonts w:hint="cs"/>
          <w:rtl/>
        </w:rPr>
        <w:t>שש</w:t>
      </w:r>
      <w:r w:rsidRPr="005B7C60">
        <w:rPr>
          <w:rtl/>
        </w:rPr>
        <w:t xml:space="preserve"> הממשי. גברת מיכל שריג כדורי מבקשת גם בסעיף </w:t>
      </w:r>
      <w:r w:rsidR="00CB112E">
        <w:rPr>
          <w:rFonts w:hint="cs"/>
          <w:rtl/>
        </w:rPr>
        <w:t>(2)</w:t>
      </w:r>
      <w:r w:rsidRPr="005B7C60">
        <w:rPr>
          <w:rtl/>
        </w:rPr>
        <w:t xml:space="preserve"> להתייחס</w:t>
      </w:r>
      <w:r w:rsidR="00CB112E">
        <w:rPr>
          <w:rFonts w:hint="cs"/>
          <w:rtl/>
        </w:rPr>
        <w:t>.</w:t>
      </w:r>
      <w:r w:rsidRPr="005B7C60">
        <w:rPr>
          <w:rtl/>
        </w:rPr>
        <w:t xml:space="preserve"> בבקשה.</w:t>
      </w:r>
    </w:p>
    <w:p w:rsidR="00CB112E" w:rsidRDefault="00CB112E" w:rsidP="00CB112E">
      <w:pPr>
        <w:rPr>
          <w:rtl/>
        </w:rPr>
      </w:pPr>
    </w:p>
    <w:p w:rsidR="00CB112E" w:rsidRDefault="00CB112E" w:rsidP="00CB112E">
      <w:pPr>
        <w:pStyle w:val="af9"/>
        <w:keepNext/>
        <w:rPr>
          <w:rtl/>
        </w:rPr>
      </w:pPr>
      <w:bookmarkStart w:id="854" w:name="ET_guest_919550_205"/>
      <w:r w:rsidRPr="00CB112E">
        <w:rPr>
          <w:rStyle w:val="TagStyle"/>
          <w:rtl/>
        </w:rPr>
        <w:t xml:space="preserve"> &lt;&lt; אורח &gt;&gt; </w:t>
      </w:r>
      <w:r>
        <w:rPr>
          <w:rtl/>
        </w:rPr>
        <w:t>מיכל שריג כדורי:</w:t>
      </w:r>
      <w:r w:rsidRPr="00CB112E">
        <w:rPr>
          <w:rStyle w:val="TagStyle"/>
          <w:rtl/>
        </w:rPr>
        <w:t xml:space="preserve"> &lt;&lt; אורח &gt;&gt;</w:t>
      </w:r>
      <w:r>
        <w:rPr>
          <w:rtl/>
        </w:rPr>
        <w:t xml:space="preserve">   </w:t>
      </w:r>
      <w:bookmarkEnd w:id="854"/>
    </w:p>
    <w:p w:rsidR="00CB112E" w:rsidRDefault="00CB112E" w:rsidP="00CB112E">
      <w:pPr>
        <w:pStyle w:val="KeepWithNext"/>
        <w:rPr>
          <w:rtl/>
        </w:rPr>
      </w:pPr>
    </w:p>
    <w:p w:rsidR="00CB112E" w:rsidRDefault="005B7C60" w:rsidP="00CB112E">
      <w:pPr>
        <w:rPr>
          <w:rtl/>
        </w:rPr>
      </w:pPr>
      <w:r w:rsidRPr="005B7C60">
        <w:rPr>
          <w:rtl/>
        </w:rPr>
        <w:t>חשוב לי להדגיש, בגלל שחברי הוועדה מייצרי</w:t>
      </w:r>
      <w:r w:rsidR="00CB112E">
        <w:rPr>
          <w:rtl/>
        </w:rPr>
        <w:t xml:space="preserve">ם איזושהי הבחנה בין הנחיה לבין </w:t>
      </w:r>
      <w:r w:rsidRPr="005B7C60">
        <w:rPr>
          <w:rtl/>
        </w:rPr>
        <w:t>ב</w:t>
      </w:r>
      <w:r w:rsidR="00CB112E">
        <w:rPr>
          <w:rFonts w:hint="cs"/>
          <w:rtl/>
        </w:rPr>
        <w:t>י</w:t>
      </w:r>
      <w:r w:rsidRPr="005B7C60">
        <w:rPr>
          <w:rtl/>
        </w:rPr>
        <w:t>צ</w:t>
      </w:r>
      <w:r w:rsidR="00CB112E">
        <w:rPr>
          <w:rFonts w:hint="cs"/>
          <w:rtl/>
        </w:rPr>
        <w:t>ו</w:t>
      </w:r>
      <w:r w:rsidRPr="005B7C60">
        <w:rPr>
          <w:rtl/>
        </w:rPr>
        <w:t xml:space="preserve">ע </w:t>
      </w:r>
      <w:r w:rsidR="00CB112E">
        <w:rPr>
          <w:rFonts w:hint="cs"/>
          <w:rtl/>
        </w:rPr>
        <w:t>ה</w:t>
      </w:r>
      <w:r w:rsidRPr="005B7C60">
        <w:rPr>
          <w:rtl/>
        </w:rPr>
        <w:t>פעולה עצמה, וגם שמענו עכשיו אמירה שכאן בחדר</w:t>
      </w:r>
      <w:r w:rsidR="00CB112E">
        <w:rPr>
          <w:rFonts w:hint="cs"/>
          <w:rtl/>
        </w:rPr>
        <w:t>,</w:t>
      </w:r>
      <w:r w:rsidRPr="005B7C60">
        <w:rPr>
          <w:rtl/>
        </w:rPr>
        <w:t xml:space="preserve"> בבית</w:t>
      </w:r>
      <w:r w:rsidR="00CB112E">
        <w:rPr>
          <w:rFonts w:hint="cs"/>
          <w:rtl/>
        </w:rPr>
        <w:t>,</w:t>
      </w:r>
      <w:r w:rsidRPr="005B7C60">
        <w:rPr>
          <w:rtl/>
        </w:rPr>
        <w:t xml:space="preserve"> אנחנו כולנו יכולים להסכים, אין לגורמי</w:t>
      </w:r>
      <w:r w:rsidR="00CB112E">
        <w:rPr>
          <w:rtl/>
        </w:rPr>
        <w:t xml:space="preserve"> הביטחון רצון להתערב או להתעסק.</w:t>
      </w:r>
    </w:p>
    <w:p w:rsidR="00CB112E" w:rsidRDefault="00CB112E" w:rsidP="00CB112E">
      <w:pPr>
        <w:rPr>
          <w:rtl/>
        </w:rPr>
      </w:pPr>
      <w:bookmarkStart w:id="855" w:name="_ETM_Q1_3885575"/>
      <w:bookmarkStart w:id="856" w:name="_ETM_Q1_3885642"/>
      <w:bookmarkStart w:id="857" w:name="_ETM_Q1_3886254"/>
      <w:bookmarkEnd w:id="855"/>
      <w:bookmarkEnd w:id="856"/>
      <w:bookmarkEnd w:id="857"/>
    </w:p>
    <w:p w:rsidR="008E1D9F" w:rsidRDefault="005B7C60" w:rsidP="008E1D9F">
      <w:pPr>
        <w:rPr>
          <w:rtl/>
        </w:rPr>
      </w:pPr>
      <w:bookmarkStart w:id="858" w:name="_ETM_Q1_3886310"/>
      <w:bookmarkEnd w:id="858"/>
      <w:r w:rsidRPr="005B7C60">
        <w:rPr>
          <w:rtl/>
        </w:rPr>
        <w:t>העול</w:t>
      </w:r>
      <w:r w:rsidR="00CB112E">
        <w:rPr>
          <w:rtl/>
        </w:rPr>
        <w:t>ם שלנו, של חברות צמיחה גלובליות</w:t>
      </w:r>
      <w:bookmarkStart w:id="859" w:name="_ETM_Q1_3888213"/>
      <w:bookmarkEnd w:id="859"/>
      <w:r w:rsidR="00CB112E">
        <w:rPr>
          <w:rFonts w:hint="cs"/>
          <w:rtl/>
        </w:rPr>
        <w:t xml:space="preserve"> </w:t>
      </w:r>
      <w:r w:rsidR="00CB112E">
        <w:rPr>
          <w:rFonts w:hint="eastAsia"/>
          <w:rtl/>
        </w:rPr>
        <w:t>–</w:t>
      </w:r>
      <w:r w:rsidRPr="005B7C60">
        <w:rPr>
          <w:rtl/>
        </w:rPr>
        <w:t xml:space="preserve"> אני </w:t>
      </w:r>
      <w:r w:rsidR="00CB112E">
        <w:rPr>
          <w:rFonts w:hint="cs"/>
          <w:rtl/>
        </w:rPr>
        <w:t xml:space="preserve">אתן </w:t>
      </w:r>
      <w:r w:rsidRPr="005B7C60">
        <w:rPr>
          <w:rtl/>
        </w:rPr>
        <w:t xml:space="preserve">דוגמה מאחת מחברות הפורום, אפילו החברה שלנו </w:t>
      </w:r>
      <w:r w:rsidR="00CB112E" w:rsidRPr="000F7C27">
        <w:t>WIX</w:t>
      </w:r>
      <w:r w:rsidR="00CB112E">
        <w:rPr>
          <w:rFonts w:hint="cs"/>
          <w:rtl/>
        </w:rPr>
        <w:t xml:space="preserve"> עם מעל 220 </w:t>
      </w:r>
      <w:r w:rsidR="00CB112E">
        <w:rPr>
          <w:rtl/>
        </w:rPr>
        <w:t>מיליון משתמשים</w:t>
      </w:r>
      <w:r w:rsidR="00CB112E">
        <w:rPr>
          <w:rFonts w:hint="cs"/>
          <w:rtl/>
        </w:rPr>
        <w:t>,</w:t>
      </w:r>
      <w:r w:rsidRPr="005B7C60">
        <w:rPr>
          <w:rtl/>
        </w:rPr>
        <w:t xml:space="preserve"> זה לא עניין שמישהו יגיע </w:t>
      </w:r>
      <w:r w:rsidR="00CB112E">
        <w:rPr>
          <w:rFonts w:hint="cs"/>
          <w:rtl/>
        </w:rPr>
        <w:t xml:space="preserve">ויעשה </w:t>
      </w:r>
      <w:proofErr w:type="spellStart"/>
      <w:r w:rsidR="00CB112E">
        <w:rPr>
          <w:rFonts w:hint="cs"/>
          <w:rtl/>
        </w:rPr>
        <w:t>אנפלאג</w:t>
      </w:r>
      <w:proofErr w:type="spellEnd"/>
      <w:r w:rsidR="00CB112E">
        <w:rPr>
          <w:rFonts w:hint="cs"/>
          <w:rtl/>
        </w:rPr>
        <w:t xml:space="preserve"> </w:t>
      </w:r>
      <w:bookmarkStart w:id="860" w:name="_ETM_Q1_3899251"/>
      <w:bookmarkEnd w:id="860"/>
      <w:r w:rsidRPr="005B7C60">
        <w:rPr>
          <w:rtl/>
        </w:rPr>
        <w:t>למחשב</w:t>
      </w:r>
      <w:r w:rsidR="00CB112E">
        <w:rPr>
          <w:rFonts w:hint="cs"/>
          <w:rtl/>
        </w:rPr>
        <w:t>.</w:t>
      </w:r>
      <w:r w:rsidRPr="005B7C60">
        <w:rPr>
          <w:rtl/>
        </w:rPr>
        <w:t xml:space="preserve"> </w:t>
      </w:r>
      <w:r w:rsidR="00CB112E">
        <w:rPr>
          <w:rFonts w:hint="cs"/>
          <w:rtl/>
        </w:rPr>
        <w:t>שיתוף הפעולה</w:t>
      </w:r>
      <w:r w:rsidRPr="005B7C60">
        <w:rPr>
          <w:rtl/>
        </w:rPr>
        <w:t xml:space="preserve"> פה</w:t>
      </w:r>
      <w:r w:rsidR="00CB112E">
        <w:rPr>
          <w:rFonts w:hint="cs"/>
          <w:rtl/>
        </w:rPr>
        <w:t>,</w:t>
      </w:r>
      <w:r w:rsidRPr="005B7C60">
        <w:rPr>
          <w:rtl/>
        </w:rPr>
        <w:t xml:space="preserve"> האחריות שאנחנו </w:t>
      </w:r>
      <w:r w:rsidR="00CB112E">
        <w:rPr>
          <w:rFonts w:hint="cs"/>
          <w:rtl/>
        </w:rPr>
        <w:t>ה</w:t>
      </w:r>
      <w:r w:rsidRPr="005B7C60">
        <w:rPr>
          <w:rtl/>
        </w:rPr>
        <w:t>חברות לוקחים על מודיעי</w:t>
      </w:r>
      <w:r w:rsidR="00CB112E">
        <w:rPr>
          <w:rFonts w:hint="cs"/>
          <w:rtl/>
        </w:rPr>
        <w:t>ן</w:t>
      </w:r>
      <w:r w:rsidRPr="005B7C60">
        <w:rPr>
          <w:rtl/>
        </w:rPr>
        <w:t xml:space="preserve"> שנקבל</w:t>
      </w:r>
      <w:r w:rsidR="00CB112E">
        <w:rPr>
          <w:rFonts w:hint="cs"/>
          <w:rtl/>
        </w:rPr>
        <w:t>,</w:t>
      </w:r>
      <w:r w:rsidRPr="005B7C60">
        <w:rPr>
          <w:rtl/>
        </w:rPr>
        <w:t xml:space="preserve"> חייבת להיות מלאה. רק אנחנו יודעים ל</w:t>
      </w:r>
      <w:r w:rsidR="00CB112E">
        <w:rPr>
          <w:rFonts w:hint="cs"/>
          <w:rtl/>
        </w:rPr>
        <w:t>הפעיל</w:t>
      </w:r>
      <w:r w:rsidRPr="005B7C60">
        <w:rPr>
          <w:rtl/>
        </w:rPr>
        <w:t xml:space="preserve"> כמו שצריך את המערכות</w:t>
      </w:r>
      <w:r w:rsidR="00CB112E">
        <w:rPr>
          <w:rFonts w:hint="cs"/>
          <w:rtl/>
        </w:rPr>
        <w:t>,</w:t>
      </w:r>
      <w:r w:rsidRPr="005B7C60">
        <w:rPr>
          <w:rtl/>
        </w:rPr>
        <w:t xml:space="preserve"> להפעיל את </w:t>
      </w:r>
      <w:proofErr w:type="spellStart"/>
      <w:r w:rsidRPr="005B7C60">
        <w:rPr>
          <w:rtl/>
        </w:rPr>
        <w:t>ההגנות</w:t>
      </w:r>
      <w:proofErr w:type="spellEnd"/>
      <w:r w:rsidRPr="005B7C60">
        <w:rPr>
          <w:rtl/>
        </w:rPr>
        <w:t xml:space="preserve"> שיש לנו. זאת אומרת</w:t>
      </w:r>
      <w:r w:rsidR="008E1D9F">
        <w:rPr>
          <w:rFonts w:hint="cs"/>
          <w:rtl/>
        </w:rPr>
        <w:t>,</w:t>
      </w:r>
      <w:r w:rsidRPr="005B7C60">
        <w:rPr>
          <w:rtl/>
        </w:rPr>
        <w:t xml:space="preserve"> זה לא עניין</w:t>
      </w:r>
      <w:r w:rsidR="008E1D9F">
        <w:rPr>
          <w:rFonts w:hint="cs"/>
          <w:rtl/>
        </w:rPr>
        <w:t xml:space="preserve"> של</w:t>
      </w:r>
      <w:r w:rsidRPr="005B7C60">
        <w:rPr>
          <w:rtl/>
        </w:rPr>
        <w:t xml:space="preserve"> לאפשר או לא לאפשר</w:t>
      </w:r>
      <w:r w:rsidR="008E1D9F">
        <w:rPr>
          <w:rFonts w:hint="cs"/>
          <w:rtl/>
        </w:rPr>
        <w:t>.</w:t>
      </w:r>
      <w:r w:rsidRPr="005B7C60">
        <w:rPr>
          <w:rtl/>
        </w:rPr>
        <w:t xml:space="preserve"> </w:t>
      </w:r>
      <w:r w:rsidR="008E1D9F">
        <w:rPr>
          <w:rFonts w:hint="cs"/>
          <w:rtl/>
        </w:rPr>
        <w:t>ל</w:t>
      </w:r>
      <w:r w:rsidRPr="005B7C60">
        <w:rPr>
          <w:rtl/>
        </w:rPr>
        <w:t>חברות בסדרי הגודל שלנו</w:t>
      </w:r>
      <w:r w:rsidR="008E1D9F">
        <w:rPr>
          <w:rFonts w:hint="cs"/>
          <w:rtl/>
        </w:rPr>
        <w:t xml:space="preserve"> אין </w:t>
      </w:r>
      <w:r w:rsidRPr="005B7C60">
        <w:rPr>
          <w:rtl/>
        </w:rPr>
        <w:t xml:space="preserve">מישהו </w:t>
      </w:r>
      <w:r w:rsidR="008E1D9F">
        <w:rPr>
          <w:rFonts w:hint="cs"/>
          <w:rtl/>
        </w:rPr>
        <w:t>ש</w:t>
      </w:r>
      <w:r w:rsidRPr="005B7C60">
        <w:rPr>
          <w:rtl/>
        </w:rPr>
        <w:t>יכול להחליף את העשייה שלנו</w:t>
      </w:r>
      <w:r w:rsidR="008E1D9F">
        <w:rPr>
          <w:rFonts w:hint="cs"/>
          <w:rtl/>
        </w:rPr>
        <w:t>.</w:t>
      </w:r>
      <w:r w:rsidRPr="005B7C60">
        <w:rPr>
          <w:rtl/>
        </w:rPr>
        <w:t xml:space="preserve"> ומהצד השני</w:t>
      </w:r>
      <w:r w:rsidR="008E1D9F">
        <w:rPr>
          <w:rFonts w:hint="cs"/>
          <w:rtl/>
        </w:rPr>
        <w:t>,</w:t>
      </w:r>
      <w:r w:rsidRPr="005B7C60">
        <w:rPr>
          <w:rtl/>
        </w:rPr>
        <w:t xml:space="preserve"> כשיש הנחיה</w:t>
      </w:r>
      <w:r w:rsidR="008E1D9F">
        <w:rPr>
          <w:rFonts w:hint="cs"/>
          <w:rtl/>
        </w:rPr>
        <w:t>,</w:t>
      </w:r>
      <w:r w:rsidRPr="005B7C60">
        <w:rPr>
          <w:rtl/>
        </w:rPr>
        <w:t xml:space="preserve"> זה לא עניין של בא לנו או לא בא לנו להקשיב או לא להקשיב</w:t>
      </w:r>
      <w:r w:rsidR="008E1D9F">
        <w:rPr>
          <w:rFonts w:hint="cs"/>
          <w:rtl/>
        </w:rPr>
        <w:t>,</w:t>
      </w:r>
      <w:r w:rsidRPr="005B7C60">
        <w:rPr>
          <w:rtl/>
        </w:rPr>
        <w:t xml:space="preserve"> אם יש סנקציות</w:t>
      </w:r>
      <w:r w:rsidR="008E1D9F">
        <w:rPr>
          <w:rFonts w:hint="cs"/>
          <w:rtl/>
        </w:rPr>
        <w:t>,</w:t>
      </w:r>
      <w:r w:rsidRPr="005B7C60">
        <w:rPr>
          <w:rtl/>
        </w:rPr>
        <w:t xml:space="preserve"> אם אין שיניים</w:t>
      </w:r>
      <w:r w:rsidR="008E1D9F">
        <w:rPr>
          <w:rFonts w:hint="cs"/>
          <w:rtl/>
        </w:rPr>
        <w:t>.</w:t>
      </w:r>
      <w:r w:rsidRPr="005B7C60">
        <w:rPr>
          <w:rtl/>
        </w:rPr>
        <w:t xml:space="preserve"> זה לא</w:t>
      </w:r>
      <w:r w:rsidR="008E1D9F">
        <w:rPr>
          <w:rFonts w:hint="cs"/>
          <w:rtl/>
        </w:rPr>
        <w:t xml:space="preserve"> עובד</w:t>
      </w:r>
      <w:r w:rsidRPr="005B7C60">
        <w:rPr>
          <w:rtl/>
        </w:rPr>
        <w:t xml:space="preserve"> ככה. חברה בסדר גודל שלנו </w:t>
      </w:r>
      <w:r w:rsidR="008E1D9F">
        <w:rPr>
          <w:rFonts w:hint="cs"/>
          <w:rtl/>
        </w:rPr>
        <w:t>שהיא</w:t>
      </w:r>
      <w:r w:rsidRPr="005B7C60">
        <w:rPr>
          <w:rtl/>
        </w:rPr>
        <w:t xml:space="preserve"> ציבורית</w:t>
      </w:r>
      <w:r w:rsidR="008E1D9F">
        <w:rPr>
          <w:rFonts w:hint="cs"/>
          <w:rtl/>
        </w:rPr>
        <w:t xml:space="preserve">, </w:t>
      </w:r>
      <w:r w:rsidR="008E1D9F">
        <w:rPr>
          <w:rtl/>
        </w:rPr>
        <w:t xml:space="preserve">כשאני מקבלת הנחיה, אני </w:t>
      </w:r>
      <w:r w:rsidR="008E1D9F">
        <w:rPr>
          <w:rFonts w:hint="cs"/>
          <w:rtl/>
        </w:rPr>
        <w:t>מצייתת לחקיקה</w:t>
      </w:r>
      <w:r w:rsidRPr="005B7C60">
        <w:rPr>
          <w:rtl/>
        </w:rPr>
        <w:t xml:space="preserve">. קיבלתי הנחיה </w:t>
      </w:r>
      <w:r w:rsidR="008E1D9F">
        <w:rPr>
          <w:rFonts w:hint="cs"/>
          <w:rtl/>
        </w:rPr>
        <w:t xml:space="preserve">מנדטורית </w:t>
      </w:r>
      <w:r w:rsidRPr="005B7C60">
        <w:rPr>
          <w:rtl/>
        </w:rPr>
        <w:t>כזאת או אחרת מ</w:t>
      </w:r>
      <w:r w:rsidR="008E1D9F">
        <w:rPr>
          <w:rFonts w:hint="cs"/>
          <w:rtl/>
        </w:rPr>
        <w:t>גוף</w:t>
      </w:r>
      <w:r w:rsidRPr="005B7C60">
        <w:rPr>
          <w:rtl/>
        </w:rPr>
        <w:t xml:space="preserve"> רשמי</w:t>
      </w:r>
      <w:r w:rsidR="008E1D9F">
        <w:rPr>
          <w:rFonts w:hint="cs"/>
          <w:rtl/>
        </w:rPr>
        <w:t>,</w:t>
      </w:r>
      <w:r w:rsidRPr="005B7C60">
        <w:rPr>
          <w:rtl/>
        </w:rPr>
        <w:t xml:space="preserve"> אני מבצעת אותה. אין לי מנעד של טוב, זה נראה לי</w:t>
      </w:r>
      <w:r w:rsidR="008E1D9F">
        <w:rPr>
          <w:rFonts w:hint="cs"/>
          <w:rtl/>
        </w:rPr>
        <w:t>, זה</w:t>
      </w:r>
      <w:r w:rsidRPr="005B7C60">
        <w:rPr>
          <w:rtl/>
        </w:rPr>
        <w:t xml:space="preserve"> לא נראה לי.</w:t>
      </w:r>
    </w:p>
    <w:p w:rsidR="008E1D9F" w:rsidRDefault="008E1D9F" w:rsidP="008E1D9F">
      <w:pPr>
        <w:rPr>
          <w:rtl/>
        </w:rPr>
      </w:pPr>
    </w:p>
    <w:p w:rsidR="00FC17B4" w:rsidRDefault="005B7C60" w:rsidP="00FC17B4">
      <w:pPr>
        <w:rPr>
          <w:rtl/>
        </w:rPr>
      </w:pPr>
      <w:r w:rsidRPr="005B7C60">
        <w:rPr>
          <w:rtl/>
        </w:rPr>
        <w:t>כמו שהזכרתי בפתח דבריי</w:t>
      </w:r>
      <w:r w:rsidR="00FC17B4">
        <w:rPr>
          <w:rFonts w:hint="cs"/>
          <w:rtl/>
        </w:rPr>
        <w:t xml:space="preserve">, אנחנו </w:t>
      </w:r>
      <w:r w:rsidRPr="005B7C60">
        <w:rPr>
          <w:rtl/>
        </w:rPr>
        <w:t>ב</w:t>
      </w:r>
      <w:r w:rsidR="00FC17B4">
        <w:rPr>
          <w:rFonts w:hint="cs"/>
          <w:rtl/>
        </w:rPr>
        <w:t>זי</w:t>
      </w:r>
      <w:r w:rsidRPr="005B7C60">
        <w:rPr>
          <w:rtl/>
        </w:rPr>
        <w:t>רה בינלאומית, אנחנו נמדדים באמות מידה בינלאומיות</w:t>
      </w:r>
      <w:r w:rsidR="00FC17B4">
        <w:rPr>
          <w:rFonts w:hint="cs"/>
          <w:rtl/>
        </w:rPr>
        <w:t>,</w:t>
      </w:r>
      <w:r w:rsidRPr="005B7C60">
        <w:rPr>
          <w:rtl/>
        </w:rPr>
        <w:t xml:space="preserve"> חלקנו חברות ציבוריות</w:t>
      </w:r>
      <w:r w:rsidR="00FC17B4">
        <w:rPr>
          <w:rFonts w:hint="cs"/>
          <w:rtl/>
        </w:rPr>
        <w:t>.</w:t>
      </w:r>
      <w:r w:rsidR="00FC17B4">
        <w:rPr>
          <w:rtl/>
        </w:rPr>
        <w:t xml:space="preserve"> לכ</w:t>
      </w:r>
      <w:r w:rsidR="00FC17B4">
        <w:rPr>
          <w:rFonts w:hint="cs"/>
          <w:rtl/>
        </w:rPr>
        <w:t>ן</w:t>
      </w:r>
      <w:r w:rsidRPr="005B7C60">
        <w:rPr>
          <w:rtl/>
        </w:rPr>
        <w:t xml:space="preserve"> חוסר ההבחנה בין סוגי הספקים הוא קריטי. אני לא התייחסתי לאבחנה בסדרי גודל של חברות ויכולות ובשלות הגנת סייבר</w:t>
      </w:r>
      <w:r w:rsidR="00FC17B4">
        <w:rPr>
          <w:rFonts w:hint="cs"/>
          <w:rtl/>
        </w:rPr>
        <w:t>,</w:t>
      </w:r>
      <w:r w:rsidRPr="005B7C60">
        <w:rPr>
          <w:rtl/>
        </w:rPr>
        <w:t xml:space="preserve"> אבל זה אומר שאנחנו נותנים כאן הרבה מאד כוח</w:t>
      </w:r>
      <w:r w:rsidR="00FC17B4">
        <w:rPr>
          <w:rFonts w:hint="cs"/>
          <w:rtl/>
        </w:rPr>
        <w:t>,</w:t>
      </w:r>
      <w:r w:rsidRPr="005B7C60">
        <w:rPr>
          <w:rtl/>
        </w:rPr>
        <w:t xml:space="preserve"> שאנחנו מבינים </w:t>
      </w:r>
      <w:r w:rsidR="00FC17B4">
        <w:rPr>
          <w:rFonts w:hint="cs"/>
          <w:rtl/>
        </w:rPr>
        <w:t>וסומכים</w:t>
      </w:r>
      <w:r w:rsidRPr="005B7C60">
        <w:rPr>
          <w:rtl/>
        </w:rPr>
        <w:t xml:space="preserve"> על ר</w:t>
      </w:r>
      <w:r w:rsidR="00FC17B4">
        <w:rPr>
          <w:rFonts w:hint="cs"/>
          <w:rtl/>
        </w:rPr>
        <w:t xml:space="preserve">שויות </w:t>
      </w:r>
      <w:r w:rsidRPr="005B7C60">
        <w:rPr>
          <w:rtl/>
        </w:rPr>
        <w:t xml:space="preserve">המדינה שלנו </w:t>
      </w:r>
      <w:r w:rsidR="00FC17B4">
        <w:rPr>
          <w:rFonts w:hint="cs"/>
          <w:rtl/>
        </w:rPr>
        <w:t>ועל גופי</w:t>
      </w:r>
      <w:r w:rsidRPr="005B7C60">
        <w:rPr>
          <w:rtl/>
        </w:rPr>
        <w:t xml:space="preserve"> המדינה ועל מער</w:t>
      </w:r>
      <w:r w:rsidR="00FC17B4">
        <w:rPr>
          <w:rFonts w:hint="cs"/>
          <w:rtl/>
        </w:rPr>
        <w:t>ך</w:t>
      </w:r>
      <w:r w:rsidRPr="005B7C60">
        <w:rPr>
          <w:rtl/>
        </w:rPr>
        <w:t xml:space="preserve"> </w:t>
      </w:r>
      <w:r w:rsidR="00FC17B4">
        <w:rPr>
          <w:rFonts w:hint="cs"/>
          <w:rtl/>
        </w:rPr>
        <w:t>ה</w:t>
      </w:r>
      <w:r w:rsidRPr="005B7C60">
        <w:rPr>
          <w:rtl/>
        </w:rPr>
        <w:t>סייבר ש</w:t>
      </w:r>
      <w:r w:rsidR="00FC17B4">
        <w:rPr>
          <w:rFonts w:hint="cs"/>
          <w:rtl/>
        </w:rPr>
        <w:t>ישתמשו בשום</w:t>
      </w:r>
      <w:r w:rsidRPr="005B7C60">
        <w:rPr>
          <w:rtl/>
        </w:rPr>
        <w:t xml:space="preserve"> שכל</w:t>
      </w:r>
      <w:r w:rsidR="00FC17B4">
        <w:rPr>
          <w:rFonts w:hint="cs"/>
          <w:rtl/>
        </w:rPr>
        <w:t>.</w:t>
      </w:r>
    </w:p>
    <w:p w:rsidR="00FC17B4" w:rsidRDefault="00FC17B4" w:rsidP="00FC17B4">
      <w:pPr>
        <w:rPr>
          <w:rtl/>
        </w:rPr>
      </w:pPr>
      <w:bookmarkStart w:id="861" w:name="_ETM_Q1_3985212"/>
      <w:bookmarkStart w:id="862" w:name="_ETM_Q1_3985275"/>
      <w:bookmarkEnd w:id="861"/>
      <w:bookmarkEnd w:id="862"/>
    </w:p>
    <w:p w:rsidR="00FC17B4" w:rsidRDefault="005B7C60" w:rsidP="00FC17B4">
      <w:pPr>
        <w:rPr>
          <w:rtl/>
        </w:rPr>
      </w:pPr>
      <w:r w:rsidRPr="005B7C60">
        <w:rPr>
          <w:rtl/>
        </w:rPr>
        <w:t xml:space="preserve">זה לא משהו שאנחנו יכולים לבוא </w:t>
      </w:r>
      <w:proofErr w:type="spellStart"/>
      <w:r w:rsidRPr="005B7C60">
        <w:rPr>
          <w:rtl/>
        </w:rPr>
        <w:t>איתו</w:t>
      </w:r>
      <w:proofErr w:type="spellEnd"/>
      <w:r w:rsidRPr="005B7C60">
        <w:rPr>
          <w:rtl/>
        </w:rPr>
        <w:t xml:space="preserve"> ל</w:t>
      </w:r>
      <w:r w:rsidR="00FC17B4">
        <w:rPr>
          <w:rFonts w:hint="cs"/>
          <w:rtl/>
        </w:rPr>
        <w:t>בורסה,</w:t>
      </w:r>
      <w:r w:rsidRPr="005B7C60">
        <w:rPr>
          <w:rtl/>
        </w:rPr>
        <w:t xml:space="preserve"> </w:t>
      </w:r>
      <w:proofErr w:type="spellStart"/>
      <w:r w:rsidRPr="005B7C60">
        <w:rPr>
          <w:rtl/>
        </w:rPr>
        <w:t>ליוזרים</w:t>
      </w:r>
      <w:proofErr w:type="spellEnd"/>
      <w:r w:rsidR="00FC17B4">
        <w:rPr>
          <w:rFonts w:hint="cs"/>
          <w:rtl/>
        </w:rPr>
        <w:t>,</w:t>
      </w:r>
      <w:r w:rsidRPr="005B7C60">
        <w:rPr>
          <w:rtl/>
        </w:rPr>
        <w:t xml:space="preserve"> לדירקטוריון הבינלאומי </w:t>
      </w:r>
      <w:r w:rsidR="00FC17B4">
        <w:rPr>
          <w:rFonts w:hint="cs"/>
          <w:rtl/>
        </w:rPr>
        <w:t>ו</w:t>
      </w:r>
      <w:r w:rsidRPr="005B7C60">
        <w:rPr>
          <w:rtl/>
        </w:rPr>
        <w:t>להגיד</w:t>
      </w:r>
      <w:r w:rsidR="00FC17B4">
        <w:rPr>
          <w:rFonts w:hint="cs"/>
          <w:rtl/>
        </w:rPr>
        <w:t>:</w:t>
      </w:r>
      <w:r w:rsidRPr="005B7C60">
        <w:rPr>
          <w:rtl/>
        </w:rPr>
        <w:t xml:space="preserve"> לא, לא, אל תדאגו</w:t>
      </w:r>
      <w:r w:rsidR="00FC17B4">
        <w:rPr>
          <w:rFonts w:hint="cs"/>
          <w:rtl/>
        </w:rPr>
        <w:t>,</w:t>
      </w:r>
      <w:r w:rsidRPr="005B7C60">
        <w:rPr>
          <w:rtl/>
        </w:rPr>
        <w:t xml:space="preserve"> מער</w:t>
      </w:r>
      <w:r w:rsidR="00FC17B4">
        <w:rPr>
          <w:rFonts w:hint="cs"/>
          <w:rtl/>
        </w:rPr>
        <w:t>ך הסייבר</w:t>
      </w:r>
      <w:r w:rsidRPr="005B7C60">
        <w:rPr>
          <w:rtl/>
        </w:rPr>
        <w:t xml:space="preserve"> לא רוצה באמת להשתמש בכוח. כרגע החקיקה נותנת את הכוח, ולכן אני רוצה </w:t>
      </w:r>
      <w:r w:rsidR="00FC17B4">
        <w:rPr>
          <w:rtl/>
        </w:rPr>
        <w:t>גם שלא</w:t>
      </w:r>
      <w:r w:rsidRPr="005B7C60">
        <w:rPr>
          <w:rtl/>
        </w:rPr>
        <w:t xml:space="preserve"> </w:t>
      </w:r>
      <w:r w:rsidR="00FC17B4">
        <w:rPr>
          <w:rFonts w:hint="cs"/>
          <w:rtl/>
        </w:rPr>
        <w:t>נ</w:t>
      </w:r>
      <w:r w:rsidRPr="005B7C60">
        <w:rPr>
          <w:rtl/>
        </w:rPr>
        <w:t xml:space="preserve">ייצר </w:t>
      </w:r>
      <w:r w:rsidR="00FC17B4">
        <w:rPr>
          <w:rFonts w:hint="cs"/>
          <w:rtl/>
        </w:rPr>
        <w:t>איזו</w:t>
      </w:r>
      <w:r w:rsidRPr="005B7C60">
        <w:rPr>
          <w:rtl/>
        </w:rPr>
        <w:t xml:space="preserve"> </w:t>
      </w:r>
      <w:r w:rsidR="00FC17B4">
        <w:rPr>
          <w:rFonts w:hint="cs"/>
          <w:rtl/>
        </w:rPr>
        <w:t>אבחנה</w:t>
      </w:r>
      <w:r w:rsidRPr="005B7C60">
        <w:rPr>
          <w:rtl/>
        </w:rPr>
        <w:t xml:space="preserve"> ו</w:t>
      </w:r>
      <w:r w:rsidR="00FC17B4">
        <w:rPr>
          <w:rFonts w:hint="cs"/>
          <w:rtl/>
        </w:rPr>
        <w:t>נ</w:t>
      </w:r>
      <w:r w:rsidRPr="005B7C60">
        <w:rPr>
          <w:rtl/>
        </w:rPr>
        <w:t>גיד</w:t>
      </w:r>
      <w:r w:rsidR="00FC17B4">
        <w:rPr>
          <w:rFonts w:hint="cs"/>
          <w:rtl/>
        </w:rPr>
        <w:t>:</w:t>
      </w:r>
      <w:r w:rsidRPr="005B7C60">
        <w:rPr>
          <w:rtl/>
        </w:rPr>
        <w:t xml:space="preserve"> טוב</w:t>
      </w:r>
      <w:r w:rsidR="00FC17B4">
        <w:rPr>
          <w:rFonts w:hint="cs"/>
          <w:rtl/>
        </w:rPr>
        <w:t>,</w:t>
      </w:r>
      <w:r w:rsidRPr="005B7C60">
        <w:rPr>
          <w:rtl/>
        </w:rPr>
        <w:t xml:space="preserve"> אם זה רק הנחיה זה לא נורא. ההנחיה הזאת נותנת איזושהי הפ</w:t>
      </w:r>
      <w:r w:rsidR="00FC17B4">
        <w:rPr>
          <w:rFonts w:hint="cs"/>
          <w:rtl/>
        </w:rPr>
        <w:t>ק</w:t>
      </w:r>
      <w:r w:rsidRPr="005B7C60">
        <w:rPr>
          <w:rtl/>
        </w:rPr>
        <w:t xml:space="preserve">עה של הסמכות שלנו לפעול באופן שאנחנו רואים לנכון אל מול </w:t>
      </w:r>
      <w:r w:rsidR="00FC17B4">
        <w:rPr>
          <w:rFonts w:hint="cs"/>
          <w:rtl/>
        </w:rPr>
        <w:t>התקיפה. ל</w:t>
      </w:r>
      <w:r w:rsidRPr="005B7C60">
        <w:rPr>
          <w:rtl/>
        </w:rPr>
        <w:t>כן הסעיף ה</w:t>
      </w:r>
      <w:r w:rsidR="00FC17B4">
        <w:rPr>
          <w:rFonts w:hint="cs"/>
          <w:rtl/>
        </w:rPr>
        <w:t>בא</w:t>
      </w:r>
      <w:r w:rsidRPr="005B7C60">
        <w:rPr>
          <w:rtl/>
        </w:rPr>
        <w:t xml:space="preserve"> ש</w:t>
      </w:r>
      <w:r w:rsidR="00FC17B4">
        <w:rPr>
          <w:rtl/>
        </w:rPr>
        <w:t>ניכנס אליו</w:t>
      </w:r>
      <w:r w:rsidR="00FC17B4">
        <w:rPr>
          <w:rFonts w:hint="cs"/>
          <w:rtl/>
        </w:rPr>
        <w:t>,</w:t>
      </w:r>
      <w:r w:rsidRPr="005B7C60">
        <w:rPr>
          <w:rtl/>
        </w:rPr>
        <w:t xml:space="preserve"> סעיף 3</w:t>
      </w:r>
      <w:r w:rsidR="00FC17B4">
        <w:rPr>
          <w:rFonts w:hint="cs"/>
          <w:rtl/>
        </w:rPr>
        <w:t>,</w:t>
      </w:r>
      <w:r w:rsidRPr="005B7C60">
        <w:rPr>
          <w:rtl/>
        </w:rPr>
        <w:t xml:space="preserve"> הוא קריטי</w:t>
      </w:r>
      <w:r w:rsidR="00FC17B4">
        <w:rPr>
          <w:rFonts w:hint="cs"/>
          <w:rtl/>
        </w:rPr>
        <w:t xml:space="preserve"> - - -</w:t>
      </w:r>
    </w:p>
    <w:p w:rsidR="00FC17B4" w:rsidRDefault="00FC17B4" w:rsidP="00FC17B4">
      <w:pPr>
        <w:rPr>
          <w:rtl/>
        </w:rPr>
      </w:pPr>
      <w:bookmarkStart w:id="863" w:name="_ETM_Q1_4014603"/>
      <w:bookmarkStart w:id="864" w:name="_ETM_Q1_4014682"/>
      <w:bookmarkEnd w:id="863"/>
      <w:bookmarkEnd w:id="864"/>
    </w:p>
    <w:p w:rsidR="00FC17B4" w:rsidRDefault="00FC17B4" w:rsidP="00FC17B4">
      <w:pPr>
        <w:pStyle w:val="a4"/>
        <w:keepNext/>
        <w:rPr>
          <w:rtl/>
        </w:rPr>
      </w:pPr>
      <w:bookmarkStart w:id="865" w:name="ET_speaker_5766_206"/>
      <w:r w:rsidRPr="00FC17B4">
        <w:rPr>
          <w:rStyle w:val="TagStyle"/>
          <w:rtl/>
        </w:rPr>
        <w:t xml:space="preserve"> &lt;&lt; דובר &gt;&gt; </w:t>
      </w:r>
      <w:r>
        <w:rPr>
          <w:rtl/>
        </w:rPr>
        <w:t>רם בן ברק (יש עתיד):</w:t>
      </w:r>
      <w:r w:rsidRPr="00FC17B4">
        <w:rPr>
          <w:rStyle w:val="TagStyle"/>
          <w:rtl/>
        </w:rPr>
        <w:t xml:space="preserve"> &lt;&lt; דובר &gt;&gt;</w:t>
      </w:r>
      <w:r>
        <w:rPr>
          <w:rtl/>
        </w:rPr>
        <w:t xml:space="preserve">   </w:t>
      </w:r>
      <w:bookmarkEnd w:id="865"/>
    </w:p>
    <w:p w:rsidR="00FC17B4" w:rsidRDefault="00FC17B4" w:rsidP="00FC17B4">
      <w:pPr>
        <w:pStyle w:val="KeepWithNext"/>
        <w:rPr>
          <w:rtl/>
        </w:rPr>
      </w:pPr>
    </w:p>
    <w:p w:rsidR="00FC17B4" w:rsidRDefault="005B7C60" w:rsidP="00FC17B4">
      <w:pPr>
        <w:rPr>
          <w:rtl/>
        </w:rPr>
      </w:pPr>
      <w:bookmarkStart w:id="866" w:name="_ETM_Q1_4017704"/>
      <w:bookmarkStart w:id="867" w:name="_ETM_Q1_4017788"/>
      <w:bookmarkEnd w:id="866"/>
      <w:bookmarkEnd w:id="867"/>
      <w:r w:rsidRPr="005B7C60">
        <w:rPr>
          <w:rtl/>
        </w:rPr>
        <w:t>את מסכימה שבמידה ויש איזושהי תקיפת סייבר שמאיי</w:t>
      </w:r>
      <w:r w:rsidR="00FC17B4">
        <w:rPr>
          <w:rFonts w:hint="cs"/>
          <w:rtl/>
        </w:rPr>
        <w:t>מת</w:t>
      </w:r>
      <w:r w:rsidRPr="005B7C60">
        <w:rPr>
          <w:rtl/>
        </w:rPr>
        <w:t xml:space="preserve"> על ביטחון המדינה, לא על החברה שלך</w:t>
      </w:r>
      <w:r w:rsidR="00FC17B4">
        <w:rPr>
          <w:rFonts w:hint="cs"/>
          <w:rtl/>
        </w:rPr>
        <w:t>,</w:t>
      </w:r>
      <w:r w:rsidRPr="005B7C60">
        <w:rPr>
          <w:rtl/>
        </w:rPr>
        <w:t xml:space="preserve"> לא </w:t>
      </w:r>
      <w:r w:rsidR="00FC17B4">
        <w:rPr>
          <w:rFonts w:hint="cs"/>
          <w:rtl/>
        </w:rPr>
        <w:t>ע</w:t>
      </w:r>
      <w:r w:rsidRPr="005B7C60">
        <w:rPr>
          <w:rtl/>
        </w:rPr>
        <w:t>ל</w:t>
      </w:r>
      <w:r w:rsidR="00FC17B4">
        <w:rPr>
          <w:rFonts w:hint="cs"/>
          <w:rtl/>
        </w:rPr>
        <w:t xml:space="preserve"> </w:t>
      </w:r>
      <w:bookmarkStart w:id="868" w:name="_ETM_Q1_4024729"/>
      <w:bookmarkEnd w:id="868"/>
      <w:r w:rsidRPr="005B7C60">
        <w:rPr>
          <w:rtl/>
        </w:rPr>
        <w:t>הקלי</w:t>
      </w:r>
      <w:r w:rsidR="00FC17B4">
        <w:rPr>
          <w:rFonts w:hint="cs"/>
          <w:rtl/>
        </w:rPr>
        <w:t>ינ</w:t>
      </w:r>
      <w:r w:rsidRPr="005B7C60">
        <w:rPr>
          <w:rtl/>
        </w:rPr>
        <w:t>ט</w:t>
      </w:r>
      <w:r w:rsidR="00FC17B4">
        <w:rPr>
          <w:rFonts w:hint="cs"/>
          <w:rtl/>
        </w:rPr>
        <w:t>י</w:t>
      </w:r>
      <w:r w:rsidRPr="005B7C60">
        <w:rPr>
          <w:rtl/>
        </w:rPr>
        <w:t>ם שלך</w:t>
      </w:r>
      <w:r w:rsidR="00FC17B4">
        <w:rPr>
          <w:rFonts w:hint="cs"/>
          <w:rtl/>
        </w:rPr>
        <w:t>, אלא</w:t>
      </w:r>
      <w:r w:rsidRPr="005B7C60">
        <w:rPr>
          <w:rtl/>
        </w:rPr>
        <w:t xml:space="preserve"> על ביטחון המדינה</w:t>
      </w:r>
      <w:r w:rsidR="00FC17B4">
        <w:rPr>
          <w:rFonts w:hint="cs"/>
          <w:rtl/>
        </w:rPr>
        <w:t>,</w:t>
      </w:r>
      <w:r w:rsidRPr="005B7C60">
        <w:rPr>
          <w:rtl/>
        </w:rPr>
        <w:t xml:space="preserve"> מסכימה שזה מ</w:t>
      </w:r>
      <w:r w:rsidR="00FC17B4">
        <w:rPr>
          <w:rFonts w:hint="cs"/>
          <w:rtl/>
        </w:rPr>
        <w:t>חובתו</w:t>
      </w:r>
      <w:r w:rsidRPr="005B7C60">
        <w:rPr>
          <w:rtl/>
        </w:rPr>
        <w:t xml:space="preserve"> של מערך הסייבר </w:t>
      </w:r>
      <w:r w:rsidR="00FC17B4">
        <w:rPr>
          <w:rFonts w:hint="cs"/>
          <w:rtl/>
        </w:rPr>
        <w:t>לה</w:t>
      </w:r>
      <w:r w:rsidRPr="005B7C60">
        <w:rPr>
          <w:rtl/>
        </w:rPr>
        <w:t>גיד לך</w:t>
      </w:r>
      <w:r w:rsidR="00FC17B4">
        <w:rPr>
          <w:rFonts w:hint="cs"/>
          <w:rtl/>
        </w:rPr>
        <w:t>:</w:t>
      </w:r>
      <w:r w:rsidRPr="005B7C60">
        <w:rPr>
          <w:rtl/>
        </w:rPr>
        <w:t xml:space="preserve"> תקשיב</w:t>
      </w:r>
      <w:r w:rsidR="00FC17B4">
        <w:rPr>
          <w:rFonts w:hint="cs"/>
          <w:rtl/>
        </w:rPr>
        <w:t>י</w:t>
      </w:r>
      <w:r w:rsidRPr="005B7C60">
        <w:rPr>
          <w:rtl/>
        </w:rPr>
        <w:t xml:space="preserve">, </w:t>
      </w:r>
      <w:r w:rsidR="00FC17B4">
        <w:rPr>
          <w:rFonts w:hint="cs"/>
          <w:rtl/>
        </w:rPr>
        <w:t xml:space="preserve">יש </w:t>
      </w:r>
      <w:r w:rsidRPr="005B7C60">
        <w:rPr>
          <w:rtl/>
        </w:rPr>
        <w:t>תקיפה שמסכ</w:t>
      </w:r>
      <w:r w:rsidR="00FC17B4">
        <w:rPr>
          <w:rFonts w:hint="cs"/>
          <w:rtl/>
        </w:rPr>
        <w:t>נת</w:t>
      </w:r>
      <w:r w:rsidRPr="005B7C60">
        <w:rPr>
          <w:rtl/>
        </w:rPr>
        <w:t xml:space="preserve"> את הביטחון</w:t>
      </w:r>
      <w:r w:rsidR="00FC17B4">
        <w:rPr>
          <w:rFonts w:hint="cs"/>
          <w:rtl/>
        </w:rPr>
        <w:t>, שווה</w:t>
      </w:r>
      <w:r w:rsidRPr="005B7C60">
        <w:rPr>
          <w:rtl/>
        </w:rPr>
        <w:t xml:space="preserve"> לעשות ככה וככה </w:t>
      </w:r>
      <w:proofErr w:type="spellStart"/>
      <w:r w:rsidRPr="005B7C60">
        <w:rPr>
          <w:rtl/>
        </w:rPr>
        <w:t>וככה</w:t>
      </w:r>
      <w:proofErr w:type="spellEnd"/>
      <w:r w:rsidR="00FC17B4">
        <w:rPr>
          <w:rFonts w:hint="cs"/>
          <w:rtl/>
        </w:rPr>
        <w:t>?</w:t>
      </w:r>
    </w:p>
    <w:p w:rsidR="00FC17B4" w:rsidRDefault="00FC17B4" w:rsidP="00FC17B4">
      <w:pPr>
        <w:rPr>
          <w:rtl/>
        </w:rPr>
      </w:pPr>
      <w:bookmarkStart w:id="869" w:name="_ETM_Q1_4034685"/>
      <w:bookmarkStart w:id="870" w:name="_ETM_Q1_4034763"/>
      <w:bookmarkEnd w:id="869"/>
      <w:bookmarkEnd w:id="870"/>
    </w:p>
    <w:p w:rsidR="00FC17B4" w:rsidRDefault="00FC17B4" w:rsidP="00FC17B4">
      <w:pPr>
        <w:pStyle w:val="af9"/>
        <w:keepNext/>
        <w:rPr>
          <w:rtl/>
        </w:rPr>
      </w:pPr>
      <w:bookmarkStart w:id="871" w:name="ET_guest_919550_207"/>
      <w:r w:rsidRPr="00FC17B4">
        <w:rPr>
          <w:rStyle w:val="TagStyle"/>
          <w:rtl/>
        </w:rPr>
        <w:t xml:space="preserve"> &lt;&lt; אורח &gt;&gt; </w:t>
      </w:r>
      <w:r>
        <w:rPr>
          <w:rtl/>
        </w:rPr>
        <w:t>מיכל שריג כדורי:</w:t>
      </w:r>
      <w:r w:rsidRPr="00FC17B4">
        <w:rPr>
          <w:rStyle w:val="TagStyle"/>
          <w:rtl/>
        </w:rPr>
        <w:t xml:space="preserve"> &lt;&lt; אורח &gt;&gt;</w:t>
      </w:r>
      <w:r>
        <w:rPr>
          <w:rtl/>
        </w:rPr>
        <w:t xml:space="preserve">   </w:t>
      </w:r>
      <w:bookmarkEnd w:id="871"/>
    </w:p>
    <w:p w:rsidR="00FC17B4" w:rsidRDefault="00FC17B4" w:rsidP="00FC17B4">
      <w:pPr>
        <w:pStyle w:val="KeepWithNext"/>
        <w:rPr>
          <w:rtl/>
        </w:rPr>
      </w:pPr>
    </w:p>
    <w:p w:rsidR="00FC17B4" w:rsidRDefault="00FC17B4" w:rsidP="00FC17B4">
      <w:pPr>
        <w:rPr>
          <w:rtl/>
        </w:rPr>
      </w:pPr>
      <w:r>
        <w:rPr>
          <w:rtl/>
        </w:rPr>
        <w:t>חד</w:t>
      </w:r>
      <w:r>
        <w:rPr>
          <w:rFonts w:hint="cs"/>
          <w:rtl/>
        </w:rPr>
        <w:t>-</w:t>
      </w:r>
      <w:r w:rsidR="005B7C60" w:rsidRPr="005B7C60">
        <w:rPr>
          <w:rtl/>
        </w:rPr>
        <w:t>משמעית</w:t>
      </w:r>
      <w:r>
        <w:rPr>
          <w:rFonts w:hint="cs"/>
          <w:rtl/>
        </w:rPr>
        <w:t>.</w:t>
      </w:r>
    </w:p>
    <w:p w:rsidR="00FC17B4" w:rsidRDefault="00FC17B4" w:rsidP="00FC17B4">
      <w:pPr>
        <w:rPr>
          <w:rtl/>
        </w:rPr>
      </w:pPr>
      <w:bookmarkStart w:id="872" w:name="_ETM_Q1_4036602"/>
      <w:bookmarkStart w:id="873" w:name="_ETM_Q1_4036679"/>
      <w:bookmarkEnd w:id="872"/>
      <w:bookmarkEnd w:id="873"/>
    </w:p>
    <w:p w:rsidR="00FC17B4" w:rsidRDefault="00FC17B4" w:rsidP="00FC17B4">
      <w:pPr>
        <w:pStyle w:val="a4"/>
        <w:keepNext/>
        <w:rPr>
          <w:rtl/>
        </w:rPr>
      </w:pPr>
      <w:bookmarkStart w:id="874" w:name="ET_speaker_5766_208"/>
      <w:r w:rsidRPr="00FC17B4">
        <w:rPr>
          <w:rStyle w:val="TagStyle"/>
          <w:rtl/>
        </w:rPr>
        <w:t xml:space="preserve"> &lt;&lt; דובר &gt;&gt; </w:t>
      </w:r>
      <w:r>
        <w:rPr>
          <w:rtl/>
        </w:rPr>
        <w:t>רם בן ברק (יש עתיד):</w:t>
      </w:r>
      <w:r w:rsidRPr="00FC17B4">
        <w:rPr>
          <w:rStyle w:val="TagStyle"/>
          <w:rtl/>
        </w:rPr>
        <w:t xml:space="preserve"> &lt;&lt; דובר &gt;&gt;</w:t>
      </w:r>
      <w:r>
        <w:rPr>
          <w:rtl/>
        </w:rPr>
        <w:t xml:space="preserve">   </w:t>
      </w:r>
      <w:bookmarkEnd w:id="874"/>
    </w:p>
    <w:p w:rsidR="00FC17B4" w:rsidRDefault="00FC17B4" w:rsidP="00FC17B4">
      <w:pPr>
        <w:pStyle w:val="KeepWithNext"/>
        <w:rPr>
          <w:rtl/>
        </w:rPr>
      </w:pPr>
    </w:p>
    <w:p w:rsidR="00FC17B4" w:rsidRDefault="00FC17B4" w:rsidP="00FC17B4">
      <w:pPr>
        <w:rPr>
          <w:rtl/>
        </w:rPr>
      </w:pPr>
      <w:r>
        <w:rPr>
          <w:rFonts w:hint="cs"/>
          <w:rtl/>
        </w:rPr>
        <w:t>זה הכול. זה החוק.</w:t>
      </w:r>
      <w:bookmarkStart w:id="875" w:name="_ETM_Q1_4036811"/>
      <w:bookmarkEnd w:id="875"/>
    </w:p>
    <w:p w:rsidR="00FC17B4" w:rsidRDefault="00FC17B4" w:rsidP="00FC17B4">
      <w:pPr>
        <w:rPr>
          <w:rtl/>
        </w:rPr>
      </w:pPr>
      <w:bookmarkStart w:id="876" w:name="_ETM_Q1_4036880"/>
      <w:bookmarkEnd w:id="876"/>
    </w:p>
    <w:p w:rsidR="00FC17B4" w:rsidRDefault="00FC17B4" w:rsidP="00FC17B4">
      <w:pPr>
        <w:pStyle w:val="af9"/>
        <w:keepNext/>
        <w:rPr>
          <w:rtl/>
        </w:rPr>
      </w:pPr>
      <w:bookmarkStart w:id="877" w:name="ET_guest_919550_209"/>
      <w:r w:rsidRPr="00FC17B4">
        <w:rPr>
          <w:rStyle w:val="TagStyle"/>
          <w:rtl/>
        </w:rPr>
        <w:t xml:space="preserve"> &lt;&lt; אורח &gt;&gt; </w:t>
      </w:r>
      <w:r>
        <w:rPr>
          <w:rtl/>
        </w:rPr>
        <w:t>מיכל שריג כדורי:</w:t>
      </w:r>
      <w:r w:rsidRPr="00FC17B4">
        <w:rPr>
          <w:rStyle w:val="TagStyle"/>
          <w:rtl/>
        </w:rPr>
        <w:t xml:space="preserve"> &lt;&lt; אורח &gt;&gt;</w:t>
      </w:r>
      <w:r>
        <w:rPr>
          <w:rtl/>
        </w:rPr>
        <w:t xml:space="preserve">   </w:t>
      </w:r>
      <w:bookmarkEnd w:id="877"/>
    </w:p>
    <w:p w:rsidR="00FC17B4" w:rsidRDefault="00FC17B4" w:rsidP="00FC17B4">
      <w:pPr>
        <w:pStyle w:val="KeepWithNext"/>
        <w:rPr>
          <w:rtl/>
        </w:rPr>
      </w:pPr>
    </w:p>
    <w:p w:rsidR="0047431B" w:rsidRDefault="00FC17B4" w:rsidP="0047431B">
      <w:pPr>
        <w:rPr>
          <w:rtl/>
        </w:rPr>
      </w:pPr>
      <w:r>
        <w:rPr>
          <w:rFonts w:hint="cs"/>
          <w:rtl/>
        </w:rPr>
        <w:t>חד-משמעית</w:t>
      </w:r>
      <w:r w:rsidR="005B7C60" w:rsidRPr="005B7C60">
        <w:rPr>
          <w:rtl/>
        </w:rPr>
        <w:t xml:space="preserve"> הייתי רוצה שהם יבואו ויגידו לי </w:t>
      </w:r>
      <w:r w:rsidR="0047431B">
        <w:rPr>
          <w:rFonts w:hint="cs"/>
          <w:rtl/>
        </w:rPr>
        <w:t>ש</w:t>
      </w:r>
      <w:r w:rsidR="005B7C60" w:rsidRPr="005B7C60">
        <w:rPr>
          <w:rtl/>
        </w:rPr>
        <w:t xml:space="preserve">הולכת להיות </w:t>
      </w:r>
      <w:r w:rsidR="0047431B">
        <w:rPr>
          <w:rFonts w:hint="cs"/>
          <w:rtl/>
        </w:rPr>
        <w:t>תקיפה</w:t>
      </w:r>
      <w:r w:rsidR="005B7C60" w:rsidRPr="005B7C60">
        <w:rPr>
          <w:rtl/>
        </w:rPr>
        <w:t xml:space="preserve">. </w:t>
      </w:r>
      <w:r w:rsidR="0047431B">
        <w:rPr>
          <w:rFonts w:hint="cs"/>
          <w:rtl/>
        </w:rPr>
        <w:t>הם יודעים טוב ממני</w:t>
      </w:r>
      <w:r w:rsidR="005B7C60" w:rsidRPr="005B7C60">
        <w:rPr>
          <w:rtl/>
        </w:rPr>
        <w:t xml:space="preserve"> איך להתמודד</w:t>
      </w:r>
      <w:r w:rsidR="0047431B">
        <w:rPr>
          <w:rFonts w:hint="cs"/>
          <w:rtl/>
        </w:rPr>
        <w:t xml:space="preserve">. זו </w:t>
      </w:r>
      <w:r w:rsidR="005B7C60" w:rsidRPr="005B7C60">
        <w:rPr>
          <w:rtl/>
        </w:rPr>
        <w:t>שאלה שאנחנו רגע</w:t>
      </w:r>
      <w:r w:rsidR="0047431B">
        <w:rPr>
          <w:rFonts w:hint="cs"/>
          <w:rtl/>
        </w:rPr>
        <w:t xml:space="preserve"> - - -</w:t>
      </w:r>
    </w:p>
    <w:p w:rsidR="0047431B" w:rsidRDefault="0047431B" w:rsidP="0047431B">
      <w:pPr>
        <w:rPr>
          <w:rtl/>
        </w:rPr>
      </w:pPr>
      <w:bookmarkStart w:id="878" w:name="_ETM_Q1_4056953"/>
      <w:bookmarkStart w:id="879" w:name="_ETM_Q1_4057025"/>
      <w:bookmarkEnd w:id="878"/>
      <w:bookmarkEnd w:id="879"/>
    </w:p>
    <w:p w:rsidR="0047431B" w:rsidRDefault="0047431B" w:rsidP="0047431B">
      <w:pPr>
        <w:pStyle w:val="af9"/>
        <w:keepNext/>
        <w:rPr>
          <w:rtl/>
        </w:rPr>
      </w:pPr>
      <w:bookmarkStart w:id="880" w:name="ET_guest_475563_210"/>
      <w:r w:rsidRPr="0047431B">
        <w:rPr>
          <w:rStyle w:val="TagStyle"/>
          <w:rtl/>
        </w:rPr>
        <w:t xml:space="preserve"> &lt;&lt; אורח &gt;&gt; </w:t>
      </w:r>
      <w:r>
        <w:rPr>
          <w:rtl/>
        </w:rPr>
        <w:t>דרור גרנית:</w:t>
      </w:r>
      <w:r w:rsidRPr="0047431B">
        <w:rPr>
          <w:rStyle w:val="TagStyle"/>
          <w:rtl/>
        </w:rPr>
        <w:t xml:space="preserve"> &lt;&lt; אורח &gt;&gt;</w:t>
      </w:r>
      <w:r>
        <w:rPr>
          <w:rtl/>
        </w:rPr>
        <w:t xml:space="preserve">   </w:t>
      </w:r>
      <w:bookmarkEnd w:id="880"/>
    </w:p>
    <w:p w:rsidR="0047431B" w:rsidRDefault="0047431B" w:rsidP="0047431B">
      <w:pPr>
        <w:pStyle w:val="KeepWithNext"/>
        <w:rPr>
          <w:rtl/>
        </w:rPr>
      </w:pPr>
    </w:p>
    <w:p w:rsidR="0047431B" w:rsidRDefault="005B7C60" w:rsidP="0047431B">
      <w:pPr>
        <w:rPr>
          <w:rtl/>
        </w:rPr>
      </w:pPr>
      <w:r w:rsidRPr="005B7C60">
        <w:rPr>
          <w:rtl/>
        </w:rPr>
        <w:t>האמירות של</w:t>
      </w:r>
      <w:r w:rsidR="0047431B">
        <w:rPr>
          <w:rFonts w:hint="cs"/>
          <w:rtl/>
        </w:rPr>
        <w:t xml:space="preserve"> </w:t>
      </w:r>
      <w:r w:rsidR="0047431B">
        <w:rPr>
          <w:rtl/>
        </w:rPr>
        <w:t>הדוברת</w:t>
      </w:r>
      <w:r w:rsidRPr="005B7C60">
        <w:rPr>
          <w:rtl/>
        </w:rPr>
        <w:t xml:space="preserve"> לא מ</w:t>
      </w:r>
      <w:r w:rsidR="0047431B">
        <w:rPr>
          <w:rtl/>
        </w:rPr>
        <w:t xml:space="preserve">תכתבות עם מה שעשינו בחקיקה, כי </w:t>
      </w:r>
      <w:r w:rsidR="0047431B">
        <w:rPr>
          <w:rFonts w:hint="cs"/>
          <w:rtl/>
        </w:rPr>
        <w:t xml:space="preserve">סעיף 3 </w:t>
      </w:r>
      <w:r w:rsidRPr="005B7C60">
        <w:rPr>
          <w:rtl/>
        </w:rPr>
        <w:t>בדיוק בונה את הה</w:t>
      </w:r>
      <w:r w:rsidR="0047431B">
        <w:rPr>
          <w:rFonts w:hint="cs"/>
          <w:rtl/>
        </w:rPr>
        <w:t>בניה</w:t>
      </w:r>
      <w:r w:rsidRPr="005B7C60">
        <w:rPr>
          <w:rtl/>
        </w:rPr>
        <w:t xml:space="preserve"> המאוד מאוד מאוד מדורגת של מה שנקרא מסלול דרדור. אנחנו לא באים עם הנבוט בראש, דופקים בדלת, פורצים פנימה, יאללה, תעשה. משתלטים לך על המחשב, ת</w:t>
      </w:r>
      <w:r w:rsidR="0047431B">
        <w:rPr>
          <w:rFonts w:hint="cs"/>
          <w:rtl/>
        </w:rPr>
        <w:t>ופסים</w:t>
      </w:r>
      <w:r w:rsidRPr="005B7C60">
        <w:rPr>
          <w:rtl/>
        </w:rPr>
        <w:t xml:space="preserve"> לך את המקלדת</w:t>
      </w:r>
      <w:r w:rsidR="0047431B">
        <w:rPr>
          <w:rFonts w:hint="cs"/>
          <w:rtl/>
        </w:rPr>
        <w:t xml:space="preserve"> </w:t>
      </w:r>
      <w:bookmarkStart w:id="881" w:name="_ETM_Q1_4080309"/>
      <w:bookmarkEnd w:id="881"/>
      <w:r w:rsidR="0047431B">
        <w:rPr>
          <w:rFonts w:hint="cs"/>
          <w:rtl/>
        </w:rPr>
        <w:t>ומתחילים. לא.</w:t>
      </w:r>
      <w:r w:rsidRPr="005B7C60">
        <w:rPr>
          <w:rtl/>
        </w:rPr>
        <w:t xml:space="preserve"> פונים</w:t>
      </w:r>
      <w:r w:rsidR="0047431B">
        <w:rPr>
          <w:rFonts w:hint="cs"/>
          <w:rtl/>
        </w:rPr>
        <w:t>,</w:t>
      </w:r>
      <w:r w:rsidRPr="005B7C60">
        <w:rPr>
          <w:rtl/>
        </w:rPr>
        <w:t xml:space="preserve"> מספקים מידע, מקיימים שיח</w:t>
      </w:r>
      <w:r w:rsidR="0047431B">
        <w:rPr>
          <w:rFonts w:hint="cs"/>
          <w:rtl/>
        </w:rPr>
        <w:t>.</w:t>
      </w:r>
    </w:p>
    <w:p w:rsidR="0047431B" w:rsidRDefault="0047431B" w:rsidP="0047431B">
      <w:pPr>
        <w:rPr>
          <w:rtl/>
        </w:rPr>
      </w:pPr>
    </w:p>
    <w:p w:rsidR="0047431B" w:rsidRDefault="0047431B" w:rsidP="0047431B">
      <w:pPr>
        <w:pStyle w:val="af9"/>
        <w:keepNext/>
        <w:rPr>
          <w:rtl/>
        </w:rPr>
      </w:pPr>
      <w:bookmarkStart w:id="882" w:name="ET_guest_920731_211"/>
      <w:r w:rsidRPr="0047431B">
        <w:rPr>
          <w:rStyle w:val="TagStyle"/>
          <w:rtl/>
        </w:rPr>
        <w:t xml:space="preserve"> &lt;&lt; אורח &gt;&gt; </w:t>
      </w:r>
      <w:r>
        <w:rPr>
          <w:rtl/>
        </w:rPr>
        <w:t>ליאת גורפינקל:</w:t>
      </w:r>
      <w:r w:rsidRPr="0047431B">
        <w:rPr>
          <w:rStyle w:val="TagStyle"/>
          <w:rtl/>
        </w:rPr>
        <w:t xml:space="preserve"> &lt;&lt; אורח &gt;&gt;</w:t>
      </w:r>
      <w:r>
        <w:rPr>
          <w:rtl/>
        </w:rPr>
        <w:t xml:space="preserve">   </w:t>
      </w:r>
      <w:bookmarkEnd w:id="882"/>
    </w:p>
    <w:p w:rsidR="0047431B" w:rsidRDefault="0047431B" w:rsidP="0047431B">
      <w:pPr>
        <w:pStyle w:val="KeepWithNext"/>
        <w:rPr>
          <w:rtl/>
        </w:rPr>
      </w:pPr>
    </w:p>
    <w:p w:rsidR="005B7C60" w:rsidRDefault="005B7C60" w:rsidP="0047431B">
      <w:pPr>
        <w:rPr>
          <w:rtl/>
        </w:rPr>
      </w:pPr>
      <w:r w:rsidRPr="005B7C60">
        <w:rPr>
          <w:rtl/>
        </w:rPr>
        <w:t xml:space="preserve">מאפשרים לפעול בעצמו או להראות </w:t>
      </w:r>
      <w:r w:rsidR="0047431B">
        <w:rPr>
          <w:rFonts w:hint="cs"/>
          <w:rtl/>
        </w:rPr>
        <w:t>תק</w:t>
      </w:r>
      <w:r w:rsidRPr="005B7C60">
        <w:rPr>
          <w:rtl/>
        </w:rPr>
        <w:t>ינה</w:t>
      </w:r>
      <w:r w:rsidR="0047431B">
        <w:rPr>
          <w:rFonts w:hint="cs"/>
          <w:rtl/>
        </w:rPr>
        <w:t>.</w:t>
      </w:r>
      <w:r w:rsidRPr="005B7C60">
        <w:rPr>
          <w:rtl/>
        </w:rPr>
        <w:t xml:space="preserve"> יש את כל התהליכים הללו עוד</w:t>
      </w:r>
      <w:r w:rsidR="0047431B">
        <w:rPr>
          <w:rFonts w:hint="cs"/>
          <w:rtl/>
        </w:rPr>
        <w:t xml:space="preserve"> טרם הפעלת - - -</w:t>
      </w:r>
    </w:p>
    <w:p w:rsidR="0044480F" w:rsidRDefault="0044480F" w:rsidP="0047431B">
      <w:pPr>
        <w:rPr>
          <w:rtl/>
        </w:rPr>
      </w:pPr>
      <w:bookmarkStart w:id="883" w:name="_ETM_Q1_4093929"/>
      <w:bookmarkStart w:id="884" w:name="_ETM_Q1_4094002"/>
      <w:bookmarkEnd w:id="883"/>
      <w:bookmarkEnd w:id="884"/>
    </w:p>
    <w:p w:rsidR="0044480F" w:rsidRDefault="0044480F" w:rsidP="0044480F">
      <w:pPr>
        <w:pStyle w:val="af9"/>
        <w:keepNext/>
        <w:rPr>
          <w:rtl/>
        </w:rPr>
      </w:pPr>
      <w:bookmarkStart w:id="885" w:name="ET_guest_מוריה_212"/>
      <w:r w:rsidRPr="0044480F">
        <w:rPr>
          <w:rStyle w:val="TagStyle"/>
          <w:rtl/>
        </w:rPr>
        <w:t xml:space="preserve"> &lt;&lt; אורח &gt;&gt; </w:t>
      </w:r>
      <w:r>
        <w:rPr>
          <w:rtl/>
        </w:rPr>
        <w:t>מוריה:</w:t>
      </w:r>
      <w:r w:rsidRPr="0044480F">
        <w:rPr>
          <w:rStyle w:val="TagStyle"/>
          <w:rtl/>
        </w:rPr>
        <w:t xml:space="preserve"> &lt;&lt; אורח &gt;&gt;</w:t>
      </w:r>
      <w:r>
        <w:rPr>
          <w:rtl/>
        </w:rPr>
        <w:t xml:space="preserve">   </w:t>
      </w:r>
      <w:bookmarkEnd w:id="885"/>
    </w:p>
    <w:p w:rsidR="0044480F" w:rsidRDefault="0044480F" w:rsidP="0044480F">
      <w:pPr>
        <w:pStyle w:val="KeepWithNext"/>
        <w:rPr>
          <w:rtl/>
        </w:rPr>
      </w:pPr>
    </w:p>
    <w:p w:rsidR="0044480F" w:rsidRDefault="0044480F" w:rsidP="0044480F">
      <w:pPr>
        <w:rPr>
          <w:rtl/>
        </w:rPr>
      </w:pPr>
      <w:r w:rsidRPr="0044480F">
        <w:rPr>
          <w:rtl/>
        </w:rPr>
        <w:t>צריך להבין שהגו</w:t>
      </w:r>
      <w:r>
        <w:rPr>
          <w:rFonts w:hint="cs"/>
          <w:rtl/>
        </w:rPr>
        <w:t>פים</w:t>
      </w:r>
      <w:r w:rsidRPr="0044480F">
        <w:rPr>
          <w:rtl/>
        </w:rPr>
        <w:t xml:space="preserve"> אם לא ייתנו הנחיה אחת </w:t>
      </w:r>
      <w:r>
        <w:rPr>
          <w:rFonts w:hint="cs"/>
          <w:rtl/>
        </w:rPr>
        <w:t>א</w:t>
      </w:r>
      <w:r w:rsidRPr="0044480F">
        <w:rPr>
          <w:rtl/>
        </w:rPr>
        <w:t>ם הגוף עצמו יטפל בתקיפה</w:t>
      </w:r>
      <w:r>
        <w:rPr>
          <w:rFonts w:hint="cs"/>
          <w:rtl/>
        </w:rPr>
        <w:t xml:space="preserve"> באופן עצמאי </w:t>
      </w:r>
      <w:r w:rsidRPr="0044480F">
        <w:rPr>
          <w:rtl/>
        </w:rPr>
        <w:t>לא תינתן הנחיה אחת</w:t>
      </w:r>
      <w:r>
        <w:rPr>
          <w:rFonts w:hint="cs"/>
          <w:rtl/>
        </w:rPr>
        <w:t>.</w:t>
      </w:r>
    </w:p>
    <w:p w:rsidR="0044480F" w:rsidRDefault="0044480F" w:rsidP="0044480F">
      <w:pPr>
        <w:rPr>
          <w:rtl/>
        </w:rPr>
      </w:pPr>
      <w:bookmarkStart w:id="886" w:name="_ETM_Q1_4101708"/>
      <w:bookmarkStart w:id="887" w:name="_ETM_Q1_4101794"/>
      <w:bookmarkStart w:id="888" w:name="_ETM_Q1_4102235"/>
      <w:bookmarkEnd w:id="886"/>
      <w:bookmarkEnd w:id="887"/>
      <w:bookmarkEnd w:id="888"/>
    </w:p>
    <w:p w:rsidR="0044480F" w:rsidRDefault="0044480F" w:rsidP="0044480F">
      <w:pPr>
        <w:pStyle w:val="af9"/>
        <w:keepNext/>
        <w:rPr>
          <w:rtl/>
          <w:lang w:eastAsia="he-IL"/>
        </w:rPr>
      </w:pPr>
      <w:bookmarkStart w:id="889" w:name="ET_guest_475563_214"/>
      <w:r w:rsidRPr="0044480F">
        <w:rPr>
          <w:rStyle w:val="TagStyle"/>
          <w:rtl/>
        </w:rPr>
        <w:t xml:space="preserve"> &lt;&lt; אורח &gt;&gt; </w:t>
      </w:r>
      <w:r>
        <w:rPr>
          <w:rtl/>
          <w:lang w:eastAsia="he-IL"/>
        </w:rPr>
        <w:t>דרור גרנית:</w:t>
      </w:r>
      <w:r w:rsidRPr="0044480F">
        <w:rPr>
          <w:rStyle w:val="TagStyle"/>
          <w:rtl/>
        </w:rPr>
        <w:t xml:space="preserve"> &lt;&lt; אורח &gt;&gt;</w:t>
      </w:r>
      <w:r>
        <w:rPr>
          <w:rtl/>
          <w:lang w:eastAsia="he-IL"/>
        </w:rPr>
        <w:t xml:space="preserve">   </w:t>
      </w:r>
      <w:bookmarkEnd w:id="889"/>
    </w:p>
    <w:p w:rsidR="0044480F" w:rsidRDefault="0044480F" w:rsidP="0044480F">
      <w:pPr>
        <w:pStyle w:val="KeepWithNext"/>
        <w:rPr>
          <w:rtl/>
          <w:lang w:eastAsia="he-IL"/>
        </w:rPr>
      </w:pPr>
    </w:p>
    <w:p w:rsidR="0044480F" w:rsidRDefault="0044480F" w:rsidP="0044480F">
      <w:pPr>
        <w:rPr>
          <w:rtl/>
        </w:rPr>
      </w:pPr>
      <w:bookmarkStart w:id="890" w:name="_ETM_Q1_4102992"/>
      <w:bookmarkStart w:id="891" w:name="_ETM_Q1_4103044"/>
      <w:bookmarkEnd w:id="890"/>
      <w:bookmarkEnd w:id="891"/>
      <w:r>
        <w:rPr>
          <w:rtl/>
        </w:rPr>
        <w:t>החשש שמבי</w:t>
      </w:r>
      <w:r>
        <w:rPr>
          <w:rFonts w:hint="cs"/>
          <w:rtl/>
        </w:rPr>
        <w:t>ע</w:t>
      </w:r>
      <w:r w:rsidRPr="0044480F">
        <w:rPr>
          <w:rtl/>
        </w:rPr>
        <w:t>ה הדוברת</w:t>
      </w:r>
      <w:r>
        <w:rPr>
          <w:rFonts w:hint="cs"/>
          <w:rtl/>
        </w:rPr>
        <w:t xml:space="preserve"> - - -</w:t>
      </w:r>
    </w:p>
    <w:p w:rsidR="0044480F" w:rsidRDefault="0044480F" w:rsidP="0044480F">
      <w:pPr>
        <w:rPr>
          <w:rtl/>
        </w:rPr>
      </w:pPr>
    </w:p>
    <w:p w:rsidR="0044480F" w:rsidRDefault="0044480F" w:rsidP="0044480F">
      <w:pPr>
        <w:pStyle w:val="a4"/>
        <w:keepNext/>
        <w:rPr>
          <w:rtl/>
        </w:rPr>
      </w:pPr>
      <w:bookmarkStart w:id="892" w:name="ET_speaker_מירי_פרנקלשור_215"/>
      <w:r w:rsidRPr="0044480F">
        <w:rPr>
          <w:rStyle w:val="TagStyle"/>
          <w:rtl/>
        </w:rPr>
        <w:t xml:space="preserve"> &lt;&lt; דובר &gt;&gt; </w:t>
      </w:r>
      <w:r>
        <w:rPr>
          <w:rtl/>
        </w:rPr>
        <w:t>מירי פרנקל-שור:</w:t>
      </w:r>
      <w:r w:rsidRPr="0044480F">
        <w:rPr>
          <w:rStyle w:val="TagStyle"/>
          <w:rtl/>
        </w:rPr>
        <w:t xml:space="preserve"> &lt;&lt; דובר &gt;&gt;</w:t>
      </w:r>
      <w:r>
        <w:rPr>
          <w:rtl/>
        </w:rPr>
        <w:t xml:space="preserve">   </w:t>
      </w:r>
      <w:bookmarkEnd w:id="892"/>
    </w:p>
    <w:p w:rsidR="0044480F" w:rsidRDefault="0044480F" w:rsidP="0044480F">
      <w:pPr>
        <w:pStyle w:val="KeepWithNext"/>
        <w:rPr>
          <w:rtl/>
        </w:rPr>
      </w:pPr>
    </w:p>
    <w:p w:rsidR="0044480F" w:rsidRDefault="0044480F" w:rsidP="0044480F">
      <w:pPr>
        <w:rPr>
          <w:rtl/>
        </w:rPr>
      </w:pPr>
      <w:r>
        <w:rPr>
          <w:rFonts w:hint="cs"/>
          <w:rtl/>
        </w:rPr>
        <w:t xml:space="preserve">יש מחלוקת איך צריך </w:t>
      </w:r>
      <w:bookmarkStart w:id="893" w:name="_ETM_Q1_4108110"/>
      <w:bookmarkStart w:id="894" w:name="_ETM_Q1_4108199"/>
      <w:bookmarkEnd w:id="893"/>
      <w:bookmarkEnd w:id="894"/>
      <w:r>
        <w:rPr>
          <w:rFonts w:hint="cs"/>
          <w:rtl/>
        </w:rPr>
        <w:t>לטפל.</w:t>
      </w:r>
      <w:bookmarkStart w:id="895" w:name="_ETM_Q1_4106069"/>
      <w:bookmarkEnd w:id="895"/>
    </w:p>
    <w:p w:rsidR="0044480F" w:rsidRDefault="0044480F" w:rsidP="0044480F">
      <w:pPr>
        <w:rPr>
          <w:rtl/>
        </w:rPr>
      </w:pPr>
      <w:bookmarkStart w:id="896" w:name="_ETM_Q1_4106152"/>
      <w:bookmarkEnd w:id="896"/>
    </w:p>
    <w:p w:rsidR="0044480F" w:rsidRDefault="0044480F" w:rsidP="0044480F">
      <w:pPr>
        <w:pStyle w:val="af9"/>
        <w:keepNext/>
        <w:rPr>
          <w:rtl/>
        </w:rPr>
      </w:pPr>
      <w:bookmarkStart w:id="897" w:name="ET_guest_מוריה_216"/>
      <w:r w:rsidRPr="0044480F">
        <w:rPr>
          <w:rStyle w:val="TagStyle"/>
          <w:rtl/>
        </w:rPr>
        <w:t xml:space="preserve"> &lt;&lt; אורח &gt;&gt; </w:t>
      </w:r>
      <w:r>
        <w:rPr>
          <w:rtl/>
        </w:rPr>
        <w:t>מוריה:</w:t>
      </w:r>
      <w:r w:rsidRPr="0044480F">
        <w:rPr>
          <w:rStyle w:val="TagStyle"/>
          <w:rtl/>
        </w:rPr>
        <w:t xml:space="preserve"> &lt;&lt; אורח &gt;&gt;</w:t>
      </w:r>
      <w:r>
        <w:rPr>
          <w:rtl/>
        </w:rPr>
        <w:t xml:space="preserve">   </w:t>
      </w:r>
      <w:bookmarkEnd w:id="897"/>
    </w:p>
    <w:p w:rsidR="0044480F" w:rsidRDefault="0044480F" w:rsidP="0044480F">
      <w:pPr>
        <w:pStyle w:val="KeepWithNext"/>
        <w:rPr>
          <w:rtl/>
        </w:rPr>
      </w:pPr>
    </w:p>
    <w:p w:rsidR="0044480F" w:rsidRDefault="0044480F" w:rsidP="0044480F">
      <w:pPr>
        <w:rPr>
          <w:rtl/>
        </w:rPr>
      </w:pPr>
      <w:bookmarkStart w:id="898" w:name="_ETM_Q1_4109331"/>
      <w:bookmarkStart w:id="899" w:name="_ETM_Q1_4109385"/>
      <w:bookmarkEnd w:id="898"/>
      <w:bookmarkEnd w:id="899"/>
      <w:r>
        <w:rPr>
          <w:rFonts w:hint="cs"/>
          <w:rtl/>
        </w:rPr>
        <w:t xml:space="preserve">קודם </w:t>
      </w:r>
      <w:bookmarkStart w:id="900" w:name="_ETM_Q1_4107091"/>
      <w:bookmarkEnd w:id="900"/>
      <w:r>
        <w:rPr>
          <w:rFonts w:hint="cs"/>
          <w:rtl/>
        </w:rPr>
        <w:t>כל ניתנת להם ההזדמנות</w:t>
      </w:r>
      <w:r w:rsidRPr="0044480F">
        <w:rPr>
          <w:rtl/>
        </w:rPr>
        <w:t xml:space="preserve"> לטפל בעצמם</w:t>
      </w:r>
      <w:r>
        <w:rPr>
          <w:rFonts w:hint="cs"/>
          <w:rtl/>
        </w:rPr>
        <w:t>.</w:t>
      </w:r>
    </w:p>
    <w:p w:rsidR="0044480F" w:rsidRDefault="0044480F" w:rsidP="0044480F">
      <w:pPr>
        <w:rPr>
          <w:rtl/>
        </w:rPr>
      </w:pPr>
    </w:p>
    <w:p w:rsidR="0044480F" w:rsidRDefault="0044480F" w:rsidP="0044480F">
      <w:pPr>
        <w:pStyle w:val="a4"/>
        <w:keepNext/>
        <w:rPr>
          <w:rtl/>
        </w:rPr>
      </w:pPr>
      <w:bookmarkStart w:id="901" w:name="ET_speaker_מירי_פרנקלשור_217"/>
      <w:r w:rsidRPr="0044480F">
        <w:rPr>
          <w:rStyle w:val="TagStyle"/>
          <w:rtl/>
        </w:rPr>
        <w:t xml:space="preserve"> &lt;&lt; דובר &gt;&gt; </w:t>
      </w:r>
      <w:r>
        <w:rPr>
          <w:rtl/>
        </w:rPr>
        <w:t>מירי פרנקל-שור:</w:t>
      </w:r>
      <w:r w:rsidRPr="0044480F">
        <w:rPr>
          <w:rStyle w:val="TagStyle"/>
          <w:rtl/>
        </w:rPr>
        <w:t xml:space="preserve"> &lt;&lt; דובר &gt;&gt;</w:t>
      </w:r>
      <w:r>
        <w:rPr>
          <w:rtl/>
        </w:rPr>
        <w:t xml:space="preserve">   </w:t>
      </w:r>
      <w:bookmarkEnd w:id="901"/>
    </w:p>
    <w:p w:rsidR="0044480F" w:rsidRDefault="0044480F" w:rsidP="0044480F">
      <w:pPr>
        <w:pStyle w:val="KeepWithNext"/>
        <w:rPr>
          <w:rtl/>
        </w:rPr>
      </w:pPr>
    </w:p>
    <w:p w:rsidR="0044480F" w:rsidRDefault="0044480F" w:rsidP="0044480F">
      <w:pPr>
        <w:rPr>
          <w:rtl/>
        </w:rPr>
      </w:pPr>
      <w:r>
        <w:rPr>
          <w:rFonts w:hint="cs"/>
          <w:rtl/>
        </w:rPr>
        <w:t>איך אתם</w:t>
      </w:r>
      <w:r w:rsidRPr="0044480F">
        <w:rPr>
          <w:rtl/>
        </w:rPr>
        <w:t xml:space="preserve"> יודעים שהוא טיפל נכון בהתאם</w:t>
      </w:r>
      <w:r>
        <w:rPr>
          <w:rFonts w:hint="cs"/>
          <w:rtl/>
        </w:rPr>
        <w:t xml:space="preserve"> - - -</w:t>
      </w:r>
    </w:p>
    <w:p w:rsidR="0044480F" w:rsidRDefault="0044480F" w:rsidP="0044480F">
      <w:pPr>
        <w:rPr>
          <w:rtl/>
        </w:rPr>
      </w:pPr>
      <w:bookmarkStart w:id="902" w:name="_ETM_Q1_4113488"/>
      <w:bookmarkStart w:id="903" w:name="_ETM_Q1_4113560"/>
      <w:bookmarkEnd w:id="902"/>
      <w:bookmarkEnd w:id="903"/>
    </w:p>
    <w:p w:rsidR="0044480F" w:rsidRDefault="0044480F" w:rsidP="0044480F">
      <w:pPr>
        <w:pStyle w:val="af9"/>
        <w:keepNext/>
        <w:rPr>
          <w:rtl/>
        </w:rPr>
      </w:pPr>
      <w:bookmarkStart w:id="904" w:name="ET_guest_920731_218"/>
      <w:r w:rsidRPr="0044480F">
        <w:rPr>
          <w:rStyle w:val="TagStyle"/>
          <w:rtl/>
        </w:rPr>
        <w:t xml:space="preserve"> &lt;&lt; אורח &gt;&gt; </w:t>
      </w:r>
      <w:r>
        <w:rPr>
          <w:rtl/>
        </w:rPr>
        <w:t>ליאת גורפינקל:</w:t>
      </w:r>
      <w:r w:rsidRPr="0044480F">
        <w:rPr>
          <w:rStyle w:val="TagStyle"/>
          <w:rtl/>
        </w:rPr>
        <w:t xml:space="preserve"> &lt;&lt; אורח &gt;&gt;</w:t>
      </w:r>
      <w:r>
        <w:rPr>
          <w:rtl/>
        </w:rPr>
        <w:t xml:space="preserve">   </w:t>
      </w:r>
      <w:bookmarkEnd w:id="904"/>
    </w:p>
    <w:p w:rsidR="0044480F" w:rsidRDefault="0044480F" w:rsidP="0044480F">
      <w:pPr>
        <w:pStyle w:val="KeepWithNext"/>
        <w:rPr>
          <w:rtl/>
        </w:rPr>
      </w:pPr>
    </w:p>
    <w:p w:rsidR="008F7513" w:rsidRDefault="0044480F" w:rsidP="008F7513">
      <w:pPr>
        <w:rPr>
          <w:rtl/>
        </w:rPr>
      </w:pPr>
      <w:r>
        <w:rPr>
          <w:rFonts w:hint="cs"/>
          <w:rtl/>
        </w:rPr>
        <w:t xml:space="preserve">בהתאם למה </w:t>
      </w:r>
      <w:bookmarkStart w:id="905" w:name="_ETM_Q1_4115441"/>
      <w:bookmarkEnd w:id="905"/>
      <w:r>
        <w:rPr>
          <w:rFonts w:hint="cs"/>
          <w:rtl/>
        </w:rPr>
        <w:t xml:space="preserve">שהוא מבהיר. </w:t>
      </w:r>
      <w:r w:rsidRPr="0044480F">
        <w:rPr>
          <w:rtl/>
        </w:rPr>
        <w:t>הוא מבהיר מה הוא הולך לעשות</w:t>
      </w:r>
      <w:r>
        <w:rPr>
          <w:rFonts w:hint="cs"/>
          <w:rtl/>
        </w:rPr>
        <w:t>.</w:t>
      </w:r>
      <w:r w:rsidRPr="0044480F">
        <w:rPr>
          <w:rtl/>
        </w:rPr>
        <w:t xml:space="preserve"> יש תהליך שהוא מבקש לפעול</w:t>
      </w:r>
      <w:r>
        <w:rPr>
          <w:rFonts w:hint="cs"/>
          <w:rtl/>
        </w:rPr>
        <w:t xml:space="preserve"> בעצמו</w:t>
      </w:r>
      <w:r w:rsidRPr="0044480F">
        <w:rPr>
          <w:rtl/>
        </w:rPr>
        <w:t>, זה נכון. התקיפה מתנהלת בדל</w:t>
      </w:r>
      <w:r w:rsidR="008F7513">
        <w:rPr>
          <w:rFonts w:hint="cs"/>
          <w:rtl/>
        </w:rPr>
        <w:t>"</w:t>
      </w:r>
      <w:r w:rsidRPr="0044480F">
        <w:rPr>
          <w:rtl/>
        </w:rPr>
        <w:t xml:space="preserve">ת אמותיו של הארגון, והוא מכיר את המערכות הכי טוב ואנחנו בנינו את אותה </w:t>
      </w:r>
      <w:r w:rsidR="008F7513">
        <w:rPr>
          <w:rFonts w:hint="cs"/>
          <w:rtl/>
        </w:rPr>
        <w:t>ה</w:t>
      </w:r>
      <w:r w:rsidRPr="0044480F">
        <w:rPr>
          <w:rtl/>
        </w:rPr>
        <w:t xml:space="preserve">בניה בשום שכל בגלל הרעיון המסדר הזה. הזירה היא </w:t>
      </w:r>
      <w:r w:rsidR="008F7513">
        <w:rPr>
          <w:rFonts w:hint="cs"/>
          <w:rtl/>
        </w:rPr>
        <w:t>בדל"ת אמותיו.</w:t>
      </w:r>
      <w:r w:rsidRPr="0044480F">
        <w:rPr>
          <w:rtl/>
        </w:rPr>
        <w:t xml:space="preserve"> </w:t>
      </w:r>
      <w:r w:rsidR="008F7513">
        <w:rPr>
          <w:rFonts w:hint="cs"/>
          <w:rtl/>
        </w:rPr>
        <w:t>ה</w:t>
      </w:r>
      <w:r w:rsidR="008F7513">
        <w:rPr>
          <w:rtl/>
        </w:rPr>
        <w:t xml:space="preserve">אינטרס </w:t>
      </w:r>
      <w:r w:rsidR="008F7513" w:rsidRPr="0044480F">
        <w:rPr>
          <w:rtl/>
        </w:rPr>
        <w:t xml:space="preserve">שהוא </w:t>
      </w:r>
      <w:r w:rsidR="008F7513">
        <w:rPr>
          <w:rFonts w:hint="cs"/>
          <w:rtl/>
        </w:rPr>
        <w:t>י</w:t>
      </w:r>
      <w:r w:rsidR="008F7513" w:rsidRPr="0044480F">
        <w:rPr>
          <w:rtl/>
        </w:rPr>
        <w:t>תמודד עם התקיפה</w:t>
      </w:r>
      <w:r w:rsidR="008F7513">
        <w:rPr>
          <w:rtl/>
        </w:rPr>
        <w:t xml:space="preserve"> הוא משותף</w:t>
      </w:r>
      <w:r w:rsidRPr="0044480F">
        <w:rPr>
          <w:rtl/>
        </w:rPr>
        <w:t>, ואם הוא מכיר היטב את המערכות שלו ויש לו את היכולת להכיל את התקיפה, אנחנו לא מתערבים</w:t>
      </w:r>
      <w:r w:rsidR="008F7513">
        <w:rPr>
          <w:rFonts w:hint="cs"/>
          <w:rtl/>
        </w:rPr>
        <w:t>. חשוב</w:t>
      </w:r>
      <w:r w:rsidRPr="0044480F">
        <w:rPr>
          <w:rtl/>
        </w:rPr>
        <w:t xml:space="preserve"> להבין את זה.</w:t>
      </w:r>
    </w:p>
    <w:p w:rsidR="008F7513" w:rsidRDefault="008F7513" w:rsidP="008F7513">
      <w:pPr>
        <w:rPr>
          <w:rtl/>
        </w:rPr>
      </w:pPr>
    </w:p>
    <w:p w:rsidR="008F7513" w:rsidRDefault="008F7513" w:rsidP="008F7513">
      <w:pPr>
        <w:pStyle w:val="af9"/>
        <w:keepNext/>
        <w:rPr>
          <w:rtl/>
        </w:rPr>
      </w:pPr>
      <w:bookmarkStart w:id="906" w:name="ET_guest_920736_219"/>
      <w:r w:rsidRPr="008F7513">
        <w:rPr>
          <w:rStyle w:val="TagStyle"/>
          <w:rtl/>
        </w:rPr>
        <w:t xml:space="preserve"> &lt;&lt; אורח &gt;&gt; </w:t>
      </w:r>
      <w:r>
        <w:rPr>
          <w:rtl/>
        </w:rPr>
        <w:t>אורי שיין:</w:t>
      </w:r>
      <w:r w:rsidRPr="008F7513">
        <w:rPr>
          <w:rStyle w:val="TagStyle"/>
          <w:rtl/>
        </w:rPr>
        <w:t xml:space="preserve"> &lt;&lt; אורח &gt;&gt;</w:t>
      </w:r>
      <w:r>
        <w:rPr>
          <w:rtl/>
        </w:rPr>
        <w:t xml:space="preserve">   </w:t>
      </w:r>
      <w:bookmarkEnd w:id="906"/>
    </w:p>
    <w:p w:rsidR="008F7513" w:rsidRDefault="008F7513" w:rsidP="008F7513">
      <w:pPr>
        <w:pStyle w:val="KeepWithNext"/>
        <w:rPr>
          <w:rtl/>
        </w:rPr>
      </w:pPr>
    </w:p>
    <w:p w:rsidR="008F7513" w:rsidRDefault="008F7513" w:rsidP="008F7513">
      <w:pPr>
        <w:rPr>
          <w:rtl/>
        </w:rPr>
      </w:pPr>
      <w:r>
        <w:rPr>
          <w:rFonts w:hint="cs"/>
          <w:rtl/>
        </w:rPr>
        <w:t>א</w:t>
      </w:r>
      <w:r>
        <w:rPr>
          <w:rtl/>
        </w:rPr>
        <w:t>ח</w:t>
      </w:r>
      <w:r>
        <w:rPr>
          <w:rFonts w:hint="cs"/>
          <w:rtl/>
        </w:rPr>
        <w:t>ת הדרכים</w:t>
      </w:r>
      <w:r w:rsidR="0044480F" w:rsidRPr="0044480F">
        <w:rPr>
          <w:rtl/>
        </w:rPr>
        <w:t xml:space="preserve"> שאנחנו יכולים לדעת שהתקיפה בעצם לא הופסקה זה על ידי היכולת שלנו והיכולות של השותפים שלנו לראות שעד</w:t>
      </w:r>
      <w:r>
        <w:rPr>
          <w:rtl/>
        </w:rPr>
        <w:t>יין יש תקשורת עם אותו מחשב תוקף</w:t>
      </w:r>
      <w:r>
        <w:rPr>
          <w:rFonts w:hint="cs"/>
          <w:rtl/>
        </w:rPr>
        <w:t>.</w:t>
      </w:r>
      <w:r w:rsidR="0044480F" w:rsidRPr="0044480F">
        <w:rPr>
          <w:rtl/>
        </w:rPr>
        <w:t xml:space="preserve"> למרות שכביכול נאמר שהם סגרו את הפרצה</w:t>
      </w:r>
      <w:r>
        <w:rPr>
          <w:rFonts w:hint="cs"/>
          <w:rtl/>
        </w:rPr>
        <w:t xml:space="preserve"> </w:t>
      </w:r>
      <w:r w:rsidR="0044480F" w:rsidRPr="0044480F">
        <w:rPr>
          <w:rtl/>
        </w:rPr>
        <w:t>אנחנו ממשיכים לראות את זה</w:t>
      </w:r>
      <w:r>
        <w:rPr>
          <w:rFonts w:hint="cs"/>
          <w:rtl/>
        </w:rPr>
        <w:t>.</w:t>
      </w:r>
      <w:r w:rsidR="0044480F" w:rsidRPr="0044480F">
        <w:rPr>
          <w:rtl/>
        </w:rPr>
        <w:t xml:space="preserve"> ולכן יכול להיות ש</w:t>
      </w:r>
      <w:r>
        <w:rPr>
          <w:rFonts w:hint="cs"/>
          <w:rtl/>
        </w:rPr>
        <w:t xml:space="preserve">הם </w:t>
      </w:r>
      <w:r w:rsidR="0044480F" w:rsidRPr="0044480F">
        <w:rPr>
          <w:rtl/>
        </w:rPr>
        <w:t>ביצעו פעולות</w:t>
      </w:r>
      <w:r>
        <w:rPr>
          <w:rFonts w:hint="cs"/>
          <w:rtl/>
        </w:rPr>
        <w:t>,</w:t>
      </w:r>
      <w:r w:rsidR="0044480F" w:rsidRPr="0044480F">
        <w:rPr>
          <w:rtl/>
        </w:rPr>
        <w:t xml:space="preserve"> יכול להיות שלא במקום הנכון או לא באיכות הנכונה במקרה הזה, ולכן אנחנו רואים את התקיפה </w:t>
      </w:r>
      <w:r>
        <w:rPr>
          <w:rFonts w:hint="cs"/>
          <w:rtl/>
        </w:rPr>
        <w:t>ממשיכה</w:t>
      </w:r>
    </w:p>
    <w:p w:rsidR="008F7513" w:rsidRDefault="008F7513" w:rsidP="008F7513">
      <w:pPr>
        <w:rPr>
          <w:rtl/>
        </w:rPr>
      </w:pPr>
      <w:bookmarkStart w:id="907" w:name="_ETM_Q1_4169593"/>
      <w:bookmarkStart w:id="908" w:name="_ETM_Q1_4169683"/>
      <w:bookmarkEnd w:id="907"/>
      <w:bookmarkEnd w:id="908"/>
    </w:p>
    <w:p w:rsidR="008F7513" w:rsidRDefault="008F7513" w:rsidP="008F7513">
      <w:pPr>
        <w:pStyle w:val="af9"/>
        <w:keepNext/>
        <w:rPr>
          <w:rtl/>
        </w:rPr>
      </w:pPr>
      <w:bookmarkStart w:id="909" w:name="ET_guest_475563_220"/>
      <w:r w:rsidRPr="008F7513">
        <w:rPr>
          <w:rStyle w:val="TagStyle"/>
          <w:rtl/>
        </w:rPr>
        <w:t xml:space="preserve"> &lt;&lt; אורח &gt;&gt; </w:t>
      </w:r>
      <w:r>
        <w:rPr>
          <w:rtl/>
        </w:rPr>
        <w:t>דרור גרנית:</w:t>
      </w:r>
      <w:r w:rsidRPr="008F7513">
        <w:rPr>
          <w:rStyle w:val="TagStyle"/>
          <w:rtl/>
        </w:rPr>
        <w:t xml:space="preserve"> &lt;&lt; אורח &gt;&gt;</w:t>
      </w:r>
      <w:r>
        <w:rPr>
          <w:rtl/>
        </w:rPr>
        <w:t xml:space="preserve">   </w:t>
      </w:r>
      <w:bookmarkEnd w:id="909"/>
    </w:p>
    <w:p w:rsidR="008F7513" w:rsidRDefault="008F7513" w:rsidP="008F7513">
      <w:pPr>
        <w:pStyle w:val="KeepWithNext"/>
        <w:rPr>
          <w:rtl/>
        </w:rPr>
      </w:pPr>
    </w:p>
    <w:p w:rsidR="008F7513" w:rsidRDefault="0044480F" w:rsidP="008F7513">
      <w:pPr>
        <w:rPr>
          <w:rtl/>
        </w:rPr>
      </w:pPr>
      <w:r w:rsidRPr="0044480F">
        <w:rPr>
          <w:rtl/>
        </w:rPr>
        <w:t>הדוברת דיברה על הבחנה בין חברות גדולות ורציניות</w:t>
      </w:r>
      <w:r w:rsidR="008F7513">
        <w:rPr>
          <w:rFonts w:hint="cs"/>
          <w:rtl/>
        </w:rPr>
        <w:t xml:space="preserve"> לבין </w:t>
      </w:r>
      <w:bookmarkStart w:id="910" w:name="_ETM_Q1_4177919"/>
      <w:bookmarkEnd w:id="910"/>
      <w:r w:rsidR="008F7513">
        <w:rPr>
          <w:rFonts w:hint="eastAsia"/>
          <w:rtl/>
        </w:rPr>
        <w:t>–</w:t>
      </w:r>
      <w:r w:rsidRPr="0044480F">
        <w:rPr>
          <w:rtl/>
        </w:rPr>
        <w:t xml:space="preserve"> </w:t>
      </w:r>
      <w:r w:rsidR="008F7513">
        <w:rPr>
          <w:rFonts w:hint="cs"/>
          <w:rtl/>
        </w:rPr>
        <w:t>חשבנו רבות על ה</w:t>
      </w:r>
      <w:r w:rsidRPr="0044480F">
        <w:rPr>
          <w:rtl/>
        </w:rPr>
        <w:t>ניסיון למתוח את הקו הזה</w:t>
      </w:r>
      <w:r w:rsidR="008F7513">
        <w:rPr>
          <w:rFonts w:hint="cs"/>
          <w:rtl/>
        </w:rPr>
        <w:t>,</w:t>
      </w:r>
      <w:r w:rsidRPr="0044480F">
        <w:rPr>
          <w:rtl/>
        </w:rPr>
        <w:t xml:space="preserve"> להגיד מי</w:t>
      </w:r>
      <w:r w:rsidR="008F7513">
        <w:rPr>
          <w:rFonts w:hint="cs"/>
          <w:rtl/>
        </w:rPr>
        <w:t xml:space="preserve"> היא</w:t>
      </w:r>
      <w:r w:rsidRPr="0044480F">
        <w:rPr>
          <w:rtl/>
        </w:rPr>
        <w:t xml:space="preserve"> החברה שהיא טובה ומקצועית לבי</w:t>
      </w:r>
      <w:r w:rsidR="008F7513">
        <w:rPr>
          <w:rFonts w:hint="cs"/>
          <w:rtl/>
        </w:rPr>
        <w:t>ן</w:t>
      </w:r>
      <w:r w:rsidRPr="0044480F">
        <w:rPr>
          <w:rtl/>
        </w:rPr>
        <w:t xml:space="preserve"> </w:t>
      </w:r>
      <w:r w:rsidR="008F7513">
        <w:rPr>
          <w:rFonts w:hint="cs"/>
          <w:rtl/>
        </w:rPr>
        <w:t xml:space="preserve">מי היא </w:t>
      </w:r>
      <w:r w:rsidRPr="0044480F">
        <w:rPr>
          <w:rtl/>
        </w:rPr>
        <w:t>החברה שהיא לא מספיק טובה לא מספיק מקצועית</w:t>
      </w:r>
      <w:r w:rsidR="008F7513">
        <w:rPr>
          <w:rFonts w:hint="cs"/>
          <w:rtl/>
        </w:rPr>
        <w:t>.</w:t>
      </w:r>
      <w:r w:rsidRPr="0044480F">
        <w:rPr>
          <w:rtl/>
        </w:rPr>
        <w:t xml:space="preserve"> ו</w:t>
      </w:r>
      <w:r w:rsidR="008F7513">
        <w:rPr>
          <w:rFonts w:hint="cs"/>
          <w:rtl/>
        </w:rPr>
        <w:t>ה</w:t>
      </w:r>
      <w:r w:rsidRPr="0044480F">
        <w:rPr>
          <w:rtl/>
        </w:rPr>
        <w:t>גם שבעולם המעשה אתה יכול להגיד</w:t>
      </w:r>
      <w:r w:rsidR="008F7513">
        <w:rPr>
          <w:rFonts w:hint="cs"/>
          <w:rtl/>
        </w:rPr>
        <w:t>:</w:t>
      </w:r>
      <w:r w:rsidRPr="0044480F">
        <w:rPr>
          <w:rtl/>
        </w:rPr>
        <w:t xml:space="preserve"> טוב, אני יכול לשער שחברות כמו גוגל או אינטל או מיקרוסופט, ה</w:t>
      </w:r>
      <w:r w:rsidR="008F7513">
        <w:rPr>
          <w:rFonts w:hint="cs"/>
          <w:rtl/>
        </w:rPr>
        <w:t>ן</w:t>
      </w:r>
      <w:r w:rsidRPr="0044480F">
        <w:rPr>
          <w:rtl/>
        </w:rPr>
        <w:t xml:space="preserve"> כנראה יודעות להתמודד אל מול החברות הסלון</w:t>
      </w:r>
      <w:r w:rsidR="008F7513">
        <w:rPr>
          <w:rFonts w:hint="cs"/>
          <w:rtl/>
        </w:rPr>
        <w:t>,</w:t>
      </w:r>
      <w:r w:rsidRPr="0044480F">
        <w:rPr>
          <w:rtl/>
        </w:rPr>
        <w:t xml:space="preserve"> כפי שקר</w:t>
      </w:r>
      <w:r w:rsidR="00BD6EE5">
        <w:rPr>
          <w:rFonts w:hint="cs"/>
          <w:rtl/>
        </w:rPr>
        <w:t>א</w:t>
      </w:r>
      <w:r w:rsidRPr="0044480F">
        <w:rPr>
          <w:rtl/>
        </w:rPr>
        <w:t>ה להם מירי</w:t>
      </w:r>
      <w:r w:rsidR="008F7513">
        <w:rPr>
          <w:rFonts w:hint="cs"/>
          <w:rtl/>
        </w:rPr>
        <w:t>,</w:t>
      </w:r>
      <w:r w:rsidRPr="0044480F">
        <w:rPr>
          <w:rtl/>
        </w:rPr>
        <w:t xml:space="preserve"> שם יש </w:t>
      </w:r>
      <w:r w:rsidR="008F7513">
        <w:rPr>
          <w:rtl/>
        </w:rPr>
        <w:t xml:space="preserve">יותר </w:t>
      </w:r>
      <w:r w:rsidR="008F7513" w:rsidRPr="00BD6EE5">
        <w:rPr>
          <w:rtl/>
        </w:rPr>
        <w:t>סכנה ופוטנציאל.</w:t>
      </w:r>
    </w:p>
    <w:p w:rsidR="008F7513" w:rsidRDefault="008F7513" w:rsidP="008F7513">
      <w:pPr>
        <w:rPr>
          <w:rtl/>
        </w:rPr>
      </w:pPr>
      <w:bookmarkStart w:id="911" w:name="_ETM_Q1_4205579"/>
      <w:bookmarkStart w:id="912" w:name="_ETM_Q1_4205679"/>
      <w:bookmarkStart w:id="913" w:name="_ETM_Q1_4206377"/>
      <w:bookmarkEnd w:id="911"/>
      <w:bookmarkEnd w:id="912"/>
      <w:bookmarkEnd w:id="913"/>
    </w:p>
    <w:p w:rsidR="00BD6EE5" w:rsidRDefault="0044480F" w:rsidP="00BD6EE5">
      <w:pPr>
        <w:rPr>
          <w:rtl/>
        </w:rPr>
      </w:pPr>
      <w:bookmarkStart w:id="914" w:name="_ETM_Q1_4206456"/>
      <w:bookmarkEnd w:id="914"/>
      <w:r w:rsidRPr="0044480F">
        <w:rPr>
          <w:rtl/>
        </w:rPr>
        <w:t xml:space="preserve">לא ידענו לגדר את זה למשהו קונקרטי, </w:t>
      </w:r>
      <w:r w:rsidR="00BD6EE5">
        <w:rPr>
          <w:rFonts w:hint="cs"/>
          <w:rtl/>
        </w:rPr>
        <w:t>תכף</w:t>
      </w:r>
      <w:r w:rsidRPr="0044480F">
        <w:rPr>
          <w:rtl/>
        </w:rPr>
        <w:t xml:space="preserve"> נדבר על התקינה. אולי הדבר הכי קרוב לפתח הזה, אבל גם חברת ענק בינלאומית מאוד</w:t>
      </w:r>
      <w:r w:rsidR="00BD6EE5">
        <w:rPr>
          <w:rFonts w:hint="cs"/>
          <w:rtl/>
        </w:rPr>
        <w:t xml:space="preserve"> </w:t>
      </w:r>
      <w:r w:rsidRPr="0044480F">
        <w:rPr>
          <w:rtl/>
        </w:rPr>
        <w:t>רצינית וגדולה עשויה להיות נתונה למתקפה חמורה</w:t>
      </w:r>
      <w:r w:rsidR="00BD6EE5">
        <w:rPr>
          <w:rFonts w:hint="cs"/>
          <w:rtl/>
        </w:rPr>
        <w:t xml:space="preserve"> מאוד</w:t>
      </w:r>
      <w:r w:rsidRPr="0044480F">
        <w:rPr>
          <w:rtl/>
        </w:rPr>
        <w:t>.</w:t>
      </w:r>
      <w:r w:rsidR="00BD6EE5">
        <w:rPr>
          <w:rFonts w:hint="cs"/>
          <w:rtl/>
        </w:rPr>
        <w:t xml:space="preserve"> פוטנציאל </w:t>
      </w:r>
      <w:r w:rsidRPr="0044480F">
        <w:rPr>
          <w:rtl/>
        </w:rPr>
        <w:t>הנזק הוא אדיר</w:t>
      </w:r>
      <w:r w:rsidR="00BD6EE5">
        <w:rPr>
          <w:rFonts w:hint="cs"/>
          <w:rtl/>
        </w:rPr>
        <w:t>.</w:t>
      </w:r>
      <w:r w:rsidR="00BD6EE5">
        <w:rPr>
          <w:rtl/>
        </w:rPr>
        <w:t xml:space="preserve"> </w:t>
      </w:r>
      <w:r w:rsidRPr="0044480F">
        <w:rPr>
          <w:rtl/>
        </w:rPr>
        <w:t xml:space="preserve">זה מחזיר אותי לסיפור של </w:t>
      </w:r>
      <w:r w:rsidR="00BD6EE5">
        <w:rPr>
          <w:rFonts w:hint="cs"/>
          <w:rtl/>
        </w:rPr>
        <w:t>המדרגיות</w:t>
      </w:r>
      <w:r w:rsidRPr="0044480F">
        <w:rPr>
          <w:rtl/>
        </w:rPr>
        <w:t xml:space="preserve"> שנאמר </w:t>
      </w:r>
      <w:r w:rsidR="00BD6EE5">
        <w:rPr>
          <w:rtl/>
        </w:rPr>
        <w:t>בסעיף 3</w:t>
      </w:r>
      <w:r w:rsidR="00BD6EE5">
        <w:rPr>
          <w:rFonts w:hint="cs"/>
          <w:rtl/>
        </w:rPr>
        <w:t xml:space="preserve">: </w:t>
      </w:r>
      <w:r w:rsidR="00BD6EE5">
        <w:rPr>
          <w:rtl/>
        </w:rPr>
        <w:t>שיקול הדעת</w:t>
      </w:r>
      <w:r w:rsidR="00BD6EE5">
        <w:rPr>
          <w:rFonts w:hint="cs"/>
          <w:rtl/>
        </w:rPr>
        <w:t xml:space="preserve"> </w:t>
      </w:r>
      <w:r w:rsidRPr="0044480F">
        <w:rPr>
          <w:rtl/>
        </w:rPr>
        <w:t>נ</w:t>
      </w:r>
      <w:r w:rsidR="00BD6EE5">
        <w:rPr>
          <w:rFonts w:hint="cs"/>
          <w:rtl/>
        </w:rPr>
        <w:t>ית</w:t>
      </w:r>
      <w:r w:rsidRPr="0044480F">
        <w:rPr>
          <w:rtl/>
        </w:rPr>
        <w:t>ן, קודם כל</w:t>
      </w:r>
      <w:r w:rsidR="00BD6EE5">
        <w:rPr>
          <w:rFonts w:hint="cs"/>
          <w:rtl/>
        </w:rPr>
        <w:t>,</w:t>
      </w:r>
      <w:r w:rsidRPr="0044480F">
        <w:rPr>
          <w:rtl/>
        </w:rPr>
        <w:t xml:space="preserve"> </w:t>
      </w:r>
      <w:r w:rsidR="00BD6EE5">
        <w:rPr>
          <w:rFonts w:hint="cs"/>
          <w:rtl/>
        </w:rPr>
        <w:t>לחברה ו</w:t>
      </w:r>
      <w:r w:rsidR="00BD6EE5">
        <w:rPr>
          <w:rtl/>
        </w:rPr>
        <w:t>אמצעי הפעולה</w:t>
      </w:r>
      <w:r w:rsidRPr="0044480F">
        <w:rPr>
          <w:rtl/>
        </w:rPr>
        <w:t xml:space="preserve"> הם</w:t>
      </w:r>
      <w:r w:rsidR="00BD6EE5">
        <w:rPr>
          <w:rFonts w:hint="cs"/>
          <w:rtl/>
        </w:rPr>
        <w:t>,</w:t>
      </w:r>
      <w:r w:rsidRPr="0044480F">
        <w:rPr>
          <w:rtl/>
        </w:rPr>
        <w:t xml:space="preserve"> קודם כל</w:t>
      </w:r>
      <w:r w:rsidR="00BD6EE5">
        <w:rPr>
          <w:rFonts w:hint="cs"/>
          <w:rtl/>
        </w:rPr>
        <w:t>,</w:t>
      </w:r>
      <w:r w:rsidRPr="0044480F">
        <w:rPr>
          <w:rtl/>
        </w:rPr>
        <w:t xml:space="preserve"> בידי החברה והאפשרויות לזהות את התקיפה ולהתמודד איתם ולהכיל אותה ה</w:t>
      </w:r>
      <w:r w:rsidR="00BD6EE5">
        <w:rPr>
          <w:rFonts w:hint="cs"/>
          <w:rtl/>
        </w:rPr>
        <w:t>ן,</w:t>
      </w:r>
      <w:r w:rsidRPr="0044480F">
        <w:rPr>
          <w:rtl/>
        </w:rPr>
        <w:t xml:space="preserve"> קודם כל</w:t>
      </w:r>
      <w:r w:rsidR="00BD6EE5">
        <w:rPr>
          <w:rFonts w:hint="cs"/>
          <w:rtl/>
        </w:rPr>
        <w:t>,</w:t>
      </w:r>
      <w:r w:rsidRPr="0044480F">
        <w:rPr>
          <w:rtl/>
        </w:rPr>
        <w:t xml:space="preserve"> עליה וביד</w:t>
      </w:r>
      <w:r w:rsidR="00BD6EE5">
        <w:rPr>
          <w:rFonts w:hint="cs"/>
          <w:rtl/>
        </w:rPr>
        <w:t>יה.</w:t>
      </w:r>
    </w:p>
    <w:p w:rsidR="00BD6EE5" w:rsidRDefault="00BD6EE5" w:rsidP="00BD6EE5">
      <w:pPr>
        <w:rPr>
          <w:rtl/>
        </w:rPr>
      </w:pPr>
    </w:p>
    <w:p w:rsidR="00BD6EE5" w:rsidRDefault="0044480F" w:rsidP="00BD6EE5">
      <w:pPr>
        <w:rPr>
          <w:rtl/>
        </w:rPr>
      </w:pPr>
      <w:r w:rsidRPr="0044480F">
        <w:rPr>
          <w:rtl/>
        </w:rPr>
        <w:t xml:space="preserve">לכן בדיוק בגלל ההנחה שאומרת </w:t>
      </w:r>
      <w:r w:rsidR="00BD6EE5">
        <w:rPr>
          <w:rtl/>
        </w:rPr>
        <w:t xml:space="preserve">שיש חברה שהיא </w:t>
      </w:r>
      <w:r w:rsidR="00BD6EE5">
        <w:rPr>
          <w:rFonts w:hint="cs"/>
          <w:rtl/>
        </w:rPr>
        <w:t>גדולה ו</w:t>
      </w:r>
      <w:r w:rsidR="00BD6EE5">
        <w:rPr>
          <w:rtl/>
        </w:rPr>
        <w:t>רצינית</w:t>
      </w:r>
      <w:r w:rsidRPr="0044480F">
        <w:rPr>
          <w:rtl/>
        </w:rPr>
        <w:t xml:space="preserve"> ומקצועית</w:t>
      </w:r>
      <w:r w:rsidR="00BD6EE5">
        <w:rPr>
          <w:rFonts w:hint="cs"/>
          <w:rtl/>
        </w:rPr>
        <w:t xml:space="preserve"> </w:t>
      </w:r>
      <w:r w:rsidR="00BD6EE5">
        <w:rPr>
          <w:rFonts w:hint="eastAsia"/>
          <w:rtl/>
        </w:rPr>
        <w:t>–</w:t>
      </w:r>
      <w:r w:rsidR="00BD6EE5">
        <w:rPr>
          <w:rFonts w:hint="cs"/>
          <w:rtl/>
        </w:rPr>
        <w:t xml:space="preserve"> היא יכולה להיות גם חברה קטנה </w:t>
      </w:r>
      <w:r w:rsidR="00BD6EE5">
        <w:rPr>
          <w:rFonts w:hint="eastAsia"/>
          <w:rtl/>
        </w:rPr>
        <w:t>–</w:t>
      </w:r>
      <w:r w:rsidR="00BD6EE5">
        <w:rPr>
          <w:rFonts w:hint="cs"/>
          <w:rtl/>
        </w:rPr>
        <w:t xml:space="preserve"> א</w:t>
      </w:r>
      <w:r w:rsidRPr="0044480F">
        <w:rPr>
          <w:rtl/>
        </w:rPr>
        <w:t>בל</w:t>
      </w:r>
      <w:r w:rsidR="00BD6EE5">
        <w:rPr>
          <w:rFonts w:hint="cs"/>
          <w:rtl/>
        </w:rPr>
        <w:t xml:space="preserve"> אם</w:t>
      </w:r>
      <w:r w:rsidRPr="0044480F">
        <w:rPr>
          <w:rtl/>
        </w:rPr>
        <w:t xml:space="preserve"> היא רצינית </w:t>
      </w:r>
      <w:r w:rsidR="00BD6EE5">
        <w:rPr>
          <w:rFonts w:hint="cs"/>
          <w:rtl/>
        </w:rPr>
        <w:t>ו</w:t>
      </w:r>
      <w:r w:rsidR="00BD6EE5">
        <w:rPr>
          <w:rtl/>
        </w:rPr>
        <w:t xml:space="preserve">מקצועית ויודעת </w:t>
      </w:r>
      <w:r w:rsidR="00BD6EE5">
        <w:rPr>
          <w:rFonts w:hint="cs"/>
          <w:rtl/>
        </w:rPr>
        <w:t>לה</w:t>
      </w:r>
      <w:r w:rsidRPr="0044480F">
        <w:rPr>
          <w:rtl/>
        </w:rPr>
        <w:t>תמודד</w:t>
      </w:r>
      <w:r w:rsidR="00BD6EE5">
        <w:rPr>
          <w:rFonts w:hint="cs"/>
          <w:rtl/>
        </w:rPr>
        <w:t xml:space="preserve"> - - -</w:t>
      </w:r>
    </w:p>
    <w:p w:rsidR="00BD6EE5" w:rsidRDefault="00BD6EE5" w:rsidP="00BD6EE5">
      <w:pPr>
        <w:rPr>
          <w:rtl/>
        </w:rPr>
      </w:pPr>
      <w:bookmarkStart w:id="915" w:name="_ETM_Q1_4264263"/>
      <w:bookmarkStart w:id="916" w:name="_ETM_Q1_4264363"/>
      <w:bookmarkEnd w:id="915"/>
      <w:bookmarkEnd w:id="916"/>
    </w:p>
    <w:p w:rsidR="00BD6EE5" w:rsidRDefault="00BD6EE5" w:rsidP="00BD6EE5">
      <w:pPr>
        <w:pStyle w:val="af6"/>
        <w:keepNext/>
        <w:rPr>
          <w:rtl/>
        </w:rPr>
      </w:pPr>
      <w:bookmarkStart w:id="917" w:name="ET_yor_4574_216"/>
      <w:r w:rsidRPr="00BD6EE5">
        <w:rPr>
          <w:rStyle w:val="TagStyle"/>
          <w:rtl/>
        </w:rPr>
        <w:t xml:space="preserve"> &lt;&lt; יור &gt;&gt; </w:t>
      </w:r>
      <w:r>
        <w:rPr>
          <w:rtl/>
        </w:rPr>
        <w:t>היו"ר יולי יואל אדלשטיין:</w:t>
      </w:r>
      <w:r w:rsidRPr="00BD6EE5">
        <w:rPr>
          <w:rStyle w:val="TagStyle"/>
          <w:rtl/>
        </w:rPr>
        <w:t xml:space="preserve"> &lt;&lt; יור &gt;&gt;</w:t>
      </w:r>
      <w:r>
        <w:rPr>
          <w:rtl/>
        </w:rPr>
        <w:t xml:space="preserve">   </w:t>
      </w:r>
      <w:bookmarkEnd w:id="917"/>
    </w:p>
    <w:p w:rsidR="00BD6EE5" w:rsidRDefault="00BD6EE5" w:rsidP="00BD6EE5">
      <w:pPr>
        <w:pStyle w:val="KeepWithNext"/>
        <w:rPr>
          <w:rtl/>
        </w:rPr>
      </w:pPr>
    </w:p>
    <w:p w:rsidR="006A136A" w:rsidRDefault="0044480F" w:rsidP="006A136A">
      <w:pPr>
        <w:rPr>
          <w:rtl/>
        </w:rPr>
      </w:pPr>
      <w:r w:rsidRPr="0044480F">
        <w:rPr>
          <w:rtl/>
        </w:rPr>
        <w:t xml:space="preserve"> </w:t>
      </w:r>
      <w:r w:rsidR="006A136A">
        <w:rPr>
          <w:rFonts w:hint="cs"/>
          <w:rtl/>
        </w:rPr>
        <w:t>בקיצור,</w:t>
      </w:r>
      <w:r w:rsidRPr="0044480F">
        <w:rPr>
          <w:rtl/>
        </w:rPr>
        <w:t xml:space="preserve"> אתה אומר שגם כאן אי</w:t>
      </w:r>
      <w:r w:rsidR="006A136A">
        <w:rPr>
          <w:rFonts w:hint="cs"/>
          <w:rtl/>
        </w:rPr>
        <w:t>-</w:t>
      </w:r>
      <w:r w:rsidRPr="0044480F">
        <w:rPr>
          <w:rtl/>
        </w:rPr>
        <w:t xml:space="preserve">אפשר להגיע להגדרה </w:t>
      </w:r>
      <w:proofErr w:type="spellStart"/>
      <w:r w:rsidRPr="0044480F">
        <w:rPr>
          <w:rtl/>
        </w:rPr>
        <w:t>מדוייקת</w:t>
      </w:r>
      <w:proofErr w:type="spellEnd"/>
      <w:r w:rsidRPr="0044480F">
        <w:rPr>
          <w:rtl/>
        </w:rPr>
        <w:t xml:space="preserve">, כי זה תלוי </w:t>
      </w:r>
      <w:r w:rsidR="006A136A">
        <w:rPr>
          <w:rFonts w:hint="cs"/>
          <w:rtl/>
        </w:rPr>
        <w:t>מאוד</w:t>
      </w:r>
      <w:r w:rsidRPr="0044480F">
        <w:rPr>
          <w:rtl/>
        </w:rPr>
        <w:t xml:space="preserve"> </w:t>
      </w:r>
      <w:r w:rsidR="006A136A">
        <w:rPr>
          <w:rFonts w:hint="cs"/>
          <w:rtl/>
        </w:rPr>
        <w:t>ב</w:t>
      </w:r>
      <w:r w:rsidRPr="0044480F">
        <w:rPr>
          <w:rtl/>
        </w:rPr>
        <w:t>התנהלות החברה, הבעלים של החברה</w:t>
      </w:r>
      <w:r w:rsidR="006A136A">
        <w:rPr>
          <w:rFonts w:hint="cs"/>
          <w:rtl/>
        </w:rPr>
        <w:t>,</w:t>
      </w:r>
      <w:r w:rsidRPr="0044480F">
        <w:rPr>
          <w:rtl/>
        </w:rPr>
        <w:t xml:space="preserve"> </w:t>
      </w:r>
      <w:r w:rsidR="006A136A" w:rsidRPr="0044480F">
        <w:rPr>
          <w:rtl/>
        </w:rPr>
        <w:t xml:space="preserve">סוג התקיפה, </w:t>
      </w:r>
      <w:r w:rsidR="006A136A">
        <w:rPr>
          <w:rFonts w:hint="cs"/>
          <w:rtl/>
        </w:rPr>
        <w:t>ה</w:t>
      </w:r>
      <w:r w:rsidR="006A136A" w:rsidRPr="0044480F">
        <w:rPr>
          <w:rtl/>
        </w:rPr>
        <w:t xml:space="preserve">התייחסות לתקיפה </w:t>
      </w:r>
      <w:r w:rsidRPr="0044480F">
        <w:rPr>
          <w:rtl/>
        </w:rPr>
        <w:t>וכן הלאה וכן הלאה.</w:t>
      </w:r>
    </w:p>
    <w:p w:rsidR="006A136A" w:rsidRDefault="006A136A" w:rsidP="006A136A">
      <w:pPr>
        <w:rPr>
          <w:rtl/>
        </w:rPr>
      </w:pPr>
    </w:p>
    <w:p w:rsidR="006A136A" w:rsidRDefault="006A136A" w:rsidP="006A136A">
      <w:pPr>
        <w:pStyle w:val="af9"/>
        <w:keepNext/>
        <w:rPr>
          <w:rtl/>
        </w:rPr>
      </w:pPr>
      <w:bookmarkStart w:id="918" w:name="ET_guest_919588_217"/>
      <w:r w:rsidRPr="006A136A">
        <w:rPr>
          <w:rStyle w:val="TagStyle"/>
          <w:rtl/>
        </w:rPr>
        <w:t xml:space="preserve"> &lt;&lt; אורח &gt;&gt; </w:t>
      </w:r>
      <w:r>
        <w:rPr>
          <w:rtl/>
        </w:rPr>
        <w:t>אלי דוידי:</w:t>
      </w:r>
      <w:r w:rsidRPr="006A136A">
        <w:rPr>
          <w:rStyle w:val="TagStyle"/>
          <w:rtl/>
        </w:rPr>
        <w:t xml:space="preserve"> &lt;&lt; אורח &gt;&gt;</w:t>
      </w:r>
      <w:r>
        <w:rPr>
          <w:rtl/>
        </w:rPr>
        <w:t xml:space="preserve">   </w:t>
      </w:r>
      <w:bookmarkEnd w:id="918"/>
    </w:p>
    <w:p w:rsidR="006A136A" w:rsidRDefault="006A136A" w:rsidP="006A136A">
      <w:pPr>
        <w:pStyle w:val="KeepWithNext"/>
        <w:rPr>
          <w:rtl/>
        </w:rPr>
      </w:pPr>
    </w:p>
    <w:p w:rsidR="006A136A" w:rsidRDefault="006A136A" w:rsidP="006A136A">
      <w:pPr>
        <w:rPr>
          <w:rtl/>
        </w:rPr>
      </w:pPr>
      <w:r>
        <w:rPr>
          <w:rFonts w:hint="cs"/>
          <w:rtl/>
        </w:rPr>
        <w:t>הדוברת</w:t>
      </w:r>
      <w:r w:rsidR="0044480F" w:rsidRPr="0044480F">
        <w:rPr>
          <w:rtl/>
        </w:rPr>
        <w:t xml:space="preserve"> ציינה כמה פעמים </w:t>
      </w:r>
      <w:r>
        <w:rPr>
          <w:rFonts w:hint="cs"/>
          <w:rtl/>
        </w:rPr>
        <w:t xml:space="preserve">שהם </w:t>
      </w:r>
      <w:r w:rsidR="0044480F" w:rsidRPr="0044480F">
        <w:rPr>
          <w:rtl/>
        </w:rPr>
        <w:t>ארגון גדול</w:t>
      </w:r>
      <w:r>
        <w:rPr>
          <w:rFonts w:hint="cs"/>
          <w:rtl/>
        </w:rPr>
        <w:t>.</w:t>
      </w:r>
      <w:r w:rsidR="0044480F" w:rsidRPr="0044480F">
        <w:rPr>
          <w:rtl/>
        </w:rPr>
        <w:t xml:space="preserve"> פרקטית בשטח</w:t>
      </w:r>
      <w:r>
        <w:rPr>
          <w:rFonts w:hint="cs"/>
          <w:rtl/>
        </w:rPr>
        <w:t>,</w:t>
      </w:r>
      <w:r w:rsidR="0044480F" w:rsidRPr="0044480F">
        <w:rPr>
          <w:rtl/>
        </w:rPr>
        <w:t xml:space="preserve"> תוקפים גם את הגדולים, לא רק את הקטנים</w:t>
      </w:r>
      <w:r>
        <w:rPr>
          <w:rFonts w:hint="cs"/>
          <w:rtl/>
        </w:rPr>
        <w:t>.</w:t>
      </w:r>
      <w:r w:rsidR="0044480F" w:rsidRPr="0044480F">
        <w:rPr>
          <w:rtl/>
        </w:rPr>
        <w:t xml:space="preserve"> ברגע שתוקפים את הגדולים אז</w:t>
      </w:r>
      <w:r>
        <w:rPr>
          <w:rtl/>
        </w:rPr>
        <w:t xml:space="preserve"> יש שם סיכון יותר גדול</w:t>
      </w:r>
      <w:r>
        <w:rPr>
          <w:rFonts w:hint="cs"/>
          <w:rtl/>
        </w:rPr>
        <w:t>.</w:t>
      </w:r>
    </w:p>
    <w:p w:rsidR="006A136A" w:rsidRDefault="006A136A" w:rsidP="006A136A">
      <w:pPr>
        <w:rPr>
          <w:rtl/>
        </w:rPr>
      </w:pPr>
    </w:p>
    <w:p w:rsidR="006A136A" w:rsidRDefault="006A136A" w:rsidP="006A136A">
      <w:pPr>
        <w:pStyle w:val="af6"/>
        <w:keepNext/>
        <w:rPr>
          <w:rtl/>
        </w:rPr>
      </w:pPr>
      <w:bookmarkStart w:id="919" w:name="ET_yor_4574_218"/>
      <w:r w:rsidRPr="006A136A">
        <w:rPr>
          <w:rStyle w:val="TagStyle"/>
          <w:rtl/>
        </w:rPr>
        <w:t xml:space="preserve"> &lt;&lt; יור &gt;&gt; </w:t>
      </w:r>
      <w:r>
        <w:rPr>
          <w:rtl/>
        </w:rPr>
        <w:t>היו"ר יולי יואל אדלשטיין:</w:t>
      </w:r>
      <w:r w:rsidRPr="006A136A">
        <w:rPr>
          <w:rStyle w:val="TagStyle"/>
          <w:rtl/>
        </w:rPr>
        <w:t xml:space="preserve"> &lt;&lt; יור &gt;&gt;</w:t>
      </w:r>
      <w:r>
        <w:rPr>
          <w:rtl/>
        </w:rPr>
        <w:t xml:space="preserve">   </w:t>
      </w:r>
      <w:bookmarkEnd w:id="919"/>
    </w:p>
    <w:p w:rsidR="006A136A" w:rsidRDefault="006A136A" w:rsidP="006A136A">
      <w:pPr>
        <w:pStyle w:val="KeepWithNext"/>
        <w:rPr>
          <w:rtl/>
        </w:rPr>
      </w:pPr>
    </w:p>
    <w:p w:rsidR="006A136A" w:rsidRDefault="006A136A" w:rsidP="006A136A">
      <w:pPr>
        <w:rPr>
          <w:rtl/>
        </w:rPr>
      </w:pPr>
      <w:r>
        <w:rPr>
          <w:rtl/>
        </w:rPr>
        <w:t>מבחינת הנזק</w:t>
      </w:r>
      <w:r>
        <w:rPr>
          <w:rFonts w:hint="cs"/>
          <w:rtl/>
        </w:rPr>
        <w:t>.</w:t>
      </w:r>
    </w:p>
    <w:p w:rsidR="006A136A" w:rsidRDefault="006A136A" w:rsidP="006A136A">
      <w:pPr>
        <w:rPr>
          <w:rtl/>
        </w:rPr>
      </w:pPr>
    </w:p>
    <w:p w:rsidR="006A136A" w:rsidRDefault="006A136A" w:rsidP="006A136A">
      <w:pPr>
        <w:pStyle w:val="-"/>
        <w:keepNext/>
        <w:rPr>
          <w:rtl/>
        </w:rPr>
      </w:pPr>
      <w:bookmarkStart w:id="920" w:name="ET_speakercontinue_919588_219"/>
      <w:r w:rsidRPr="006A136A">
        <w:rPr>
          <w:rStyle w:val="TagStyle"/>
          <w:rtl/>
        </w:rPr>
        <w:t xml:space="preserve"> &lt;&lt; דובר_המשך &gt;&gt; </w:t>
      </w:r>
      <w:r>
        <w:rPr>
          <w:rtl/>
        </w:rPr>
        <w:t>אלי דוידי:</w:t>
      </w:r>
      <w:r w:rsidRPr="006A136A">
        <w:rPr>
          <w:rStyle w:val="TagStyle"/>
          <w:rtl/>
        </w:rPr>
        <w:t xml:space="preserve"> &lt;&lt; דובר_המשך &gt;&gt;</w:t>
      </w:r>
      <w:r>
        <w:rPr>
          <w:rtl/>
        </w:rPr>
        <w:t xml:space="preserve">   </w:t>
      </w:r>
      <w:bookmarkEnd w:id="920"/>
    </w:p>
    <w:p w:rsidR="006A136A" w:rsidRDefault="006A136A" w:rsidP="006A136A">
      <w:pPr>
        <w:pStyle w:val="KeepWithNext"/>
        <w:rPr>
          <w:rtl/>
        </w:rPr>
      </w:pPr>
    </w:p>
    <w:p w:rsidR="003913B5" w:rsidRDefault="0044480F" w:rsidP="003913B5">
      <w:pPr>
        <w:rPr>
          <w:rtl/>
        </w:rPr>
      </w:pPr>
      <w:r w:rsidRPr="0044480F">
        <w:rPr>
          <w:rtl/>
        </w:rPr>
        <w:t>בטח</w:t>
      </w:r>
      <w:r w:rsidR="006A136A">
        <w:rPr>
          <w:rFonts w:hint="cs"/>
          <w:rtl/>
        </w:rPr>
        <w:t>.</w:t>
      </w:r>
      <w:r w:rsidRPr="0044480F">
        <w:rPr>
          <w:rtl/>
        </w:rPr>
        <w:t xml:space="preserve"> </w:t>
      </w:r>
      <w:r w:rsidR="006A136A">
        <w:rPr>
          <w:rtl/>
        </w:rPr>
        <w:t xml:space="preserve">אם לא </w:t>
      </w:r>
      <w:r w:rsidR="006A136A">
        <w:rPr>
          <w:rFonts w:hint="cs"/>
          <w:rtl/>
        </w:rPr>
        <w:t>ת</w:t>
      </w:r>
      <w:r w:rsidR="006A136A">
        <w:rPr>
          <w:rtl/>
        </w:rPr>
        <w:t>היה רגולציה ולא יבואו ויגידו</w:t>
      </w:r>
      <w:r w:rsidR="006A136A">
        <w:rPr>
          <w:rFonts w:hint="cs"/>
          <w:rtl/>
        </w:rPr>
        <w:t xml:space="preserve">: </w:t>
      </w:r>
      <w:r w:rsidRPr="0044480F">
        <w:rPr>
          <w:rtl/>
        </w:rPr>
        <w:t>חבר'ה</w:t>
      </w:r>
      <w:r w:rsidR="006A136A">
        <w:rPr>
          <w:rFonts w:hint="cs"/>
          <w:rtl/>
        </w:rPr>
        <w:t>,</w:t>
      </w:r>
      <w:r w:rsidRPr="0044480F">
        <w:rPr>
          <w:rtl/>
        </w:rPr>
        <w:t xml:space="preserve"> תוקפים אתכם, תסדרו את המצב, תתקנו את המצב. יכול לבוא לדירקטוריון של אות</w:t>
      </w:r>
      <w:r w:rsidR="006A136A">
        <w:rPr>
          <w:rFonts w:hint="cs"/>
          <w:rtl/>
        </w:rPr>
        <w:t>ה</w:t>
      </w:r>
      <w:r w:rsidR="006A136A">
        <w:rPr>
          <w:rtl/>
        </w:rPr>
        <w:t xml:space="preserve"> חברה</w:t>
      </w:r>
      <w:r w:rsidR="006A136A">
        <w:rPr>
          <w:rFonts w:hint="cs"/>
          <w:rtl/>
        </w:rPr>
        <w:t>,</w:t>
      </w:r>
      <w:r w:rsidR="006A136A">
        <w:rPr>
          <w:rtl/>
        </w:rPr>
        <w:t xml:space="preserve"> לא משנה עכשיו איז</w:t>
      </w:r>
      <w:r w:rsidR="006A136A">
        <w:rPr>
          <w:rFonts w:hint="cs"/>
          <w:rtl/>
        </w:rPr>
        <w:t>ו</w:t>
      </w:r>
      <w:r w:rsidRPr="0044480F">
        <w:rPr>
          <w:rtl/>
        </w:rPr>
        <w:t xml:space="preserve"> חברה, </w:t>
      </w:r>
      <w:r w:rsidR="006A136A">
        <w:rPr>
          <w:rFonts w:hint="cs"/>
          <w:rtl/>
        </w:rPr>
        <w:t>וי</w:t>
      </w:r>
      <w:r w:rsidRPr="0044480F">
        <w:rPr>
          <w:rtl/>
        </w:rPr>
        <w:t>גיד</w:t>
      </w:r>
      <w:r w:rsidR="006A136A">
        <w:rPr>
          <w:rFonts w:hint="cs"/>
          <w:rtl/>
        </w:rPr>
        <w:t>:</w:t>
      </w:r>
      <w:r w:rsidRPr="0044480F">
        <w:rPr>
          <w:rtl/>
        </w:rPr>
        <w:t xml:space="preserve"> למה אני צריך להשקיע עכשיו 5 מיליון דולר בשביל לשפר את המצב? תשאירו אותו, אז מה? אז הם אמרו לנו, אז מה </w:t>
      </w:r>
      <w:r w:rsidR="003913B5">
        <w:rPr>
          <w:rFonts w:hint="cs"/>
          <w:rtl/>
        </w:rPr>
        <w:t>א</w:t>
      </w:r>
      <w:r w:rsidRPr="0044480F">
        <w:rPr>
          <w:rtl/>
        </w:rPr>
        <w:t>ם אמרו לנו</w:t>
      </w:r>
      <w:r w:rsidR="003913B5">
        <w:rPr>
          <w:rFonts w:hint="cs"/>
          <w:rtl/>
        </w:rPr>
        <w:t>?</w:t>
      </w:r>
      <w:r w:rsidRPr="0044480F">
        <w:rPr>
          <w:rtl/>
        </w:rPr>
        <w:t xml:space="preserve"> אבל זה אנחנו לא רוצים להיות במצב הזה. אנחנו רוצים להיות במצב שאם באמת בא</w:t>
      </w:r>
      <w:r w:rsidR="003913B5">
        <w:rPr>
          <w:rFonts w:hint="cs"/>
          <w:rtl/>
        </w:rPr>
        <w:t>ה</w:t>
      </w:r>
      <w:r w:rsidRPr="0044480F">
        <w:rPr>
          <w:rtl/>
        </w:rPr>
        <w:t xml:space="preserve"> הרגולציה ואומר</w:t>
      </w:r>
      <w:r w:rsidR="003913B5">
        <w:rPr>
          <w:rFonts w:hint="cs"/>
          <w:rtl/>
        </w:rPr>
        <w:t>ת:</w:t>
      </w:r>
      <w:r w:rsidRPr="0044480F">
        <w:rPr>
          <w:rtl/>
        </w:rPr>
        <w:t xml:space="preserve"> חבר'ה</w:t>
      </w:r>
      <w:r w:rsidR="003913B5">
        <w:rPr>
          <w:rFonts w:hint="cs"/>
          <w:rtl/>
        </w:rPr>
        <w:t>,</w:t>
      </w:r>
      <w:r w:rsidRPr="0044480F">
        <w:rPr>
          <w:rtl/>
        </w:rPr>
        <w:t xml:space="preserve"> אתם בסיכון</w:t>
      </w:r>
      <w:r w:rsidR="003913B5">
        <w:rPr>
          <w:rFonts w:hint="cs"/>
          <w:rtl/>
        </w:rPr>
        <w:t>.</w:t>
      </w:r>
      <w:r w:rsidRPr="0044480F">
        <w:rPr>
          <w:rtl/>
        </w:rPr>
        <w:t xml:space="preserve"> אז שמישהו ייקח את ההערה</w:t>
      </w:r>
      <w:r w:rsidR="003913B5">
        <w:rPr>
          <w:rFonts w:hint="cs"/>
          <w:rtl/>
        </w:rPr>
        <w:t xml:space="preserve"> הזאת</w:t>
      </w:r>
      <w:r w:rsidRPr="0044480F">
        <w:rPr>
          <w:rtl/>
        </w:rPr>
        <w:t xml:space="preserve"> ויבדוק את עצמו</w:t>
      </w:r>
      <w:r w:rsidR="003913B5">
        <w:rPr>
          <w:rFonts w:hint="cs"/>
          <w:rtl/>
        </w:rPr>
        <w:t>.</w:t>
      </w:r>
      <w:r w:rsidRPr="0044480F">
        <w:rPr>
          <w:rtl/>
        </w:rPr>
        <w:t xml:space="preserve"> זאת המטרה</w:t>
      </w:r>
      <w:r w:rsidR="003913B5">
        <w:rPr>
          <w:rFonts w:hint="cs"/>
          <w:rtl/>
        </w:rPr>
        <w:t>.</w:t>
      </w:r>
    </w:p>
    <w:p w:rsidR="003913B5" w:rsidRDefault="003913B5" w:rsidP="003913B5">
      <w:pPr>
        <w:rPr>
          <w:rtl/>
        </w:rPr>
      </w:pPr>
    </w:p>
    <w:p w:rsidR="003913B5" w:rsidRDefault="003913B5" w:rsidP="003913B5">
      <w:pPr>
        <w:pStyle w:val="af6"/>
        <w:keepNext/>
        <w:rPr>
          <w:rtl/>
        </w:rPr>
      </w:pPr>
      <w:bookmarkStart w:id="921" w:name="ET_yor_4574_220"/>
      <w:r w:rsidRPr="003913B5">
        <w:rPr>
          <w:rStyle w:val="TagStyle"/>
          <w:rtl/>
        </w:rPr>
        <w:t xml:space="preserve"> &lt;&lt; יור &gt;&gt; </w:t>
      </w:r>
      <w:r>
        <w:rPr>
          <w:rtl/>
        </w:rPr>
        <w:t>היו"ר יולי יואל אדלשטיין:</w:t>
      </w:r>
      <w:r w:rsidRPr="003913B5">
        <w:rPr>
          <w:rStyle w:val="TagStyle"/>
          <w:rtl/>
        </w:rPr>
        <w:t xml:space="preserve"> &lt;&lt; יור &gt;&gt;</w:t>
      </w:r>
      <w:r>
        <w:rPr>
          <w:rtl/>
        </w:rPr>
        <w:t xml:space="preserve">   </w:t>
      </w:r>
      <w:bookmarkEnd w:id="921"/>
    </w:p>
    <w:p w:rsidR="003913B5" w:rsidRDefault="003913B5" w:rsidP="003913B5">
      <w:pPr>
        <w:pStyle w:val="KeepWithNext"/>
        <w:rPr>
          <w:rtl/>
        </w:rPr>
      </w:pPr>
    </w:p>
    <w:p w:rsidR="003913B5" w:rsidRDefault="003913B5" w:rsidP="003913B5">
      <w:pPr>
        <w:rPr>
          <w:rtl/>
        </w:rPr>
      </w:pPr>
      <w:r>
        <w:rPr>
          <w:rFonts w:hint="cs"/>
          <w:rtl/>
        </w:rPr>
        <w:t>א</w:t>
      </w:r>
      <w:r w:rsidR="0044480F" w:rsidRPr="0044480F">
        <w:rPr>
          <w:rtl/>
        </w:rPr>
        <w:t>נחנו נתקדם</w:t>
      </w:r>
      <w:r>
        <w:rPr>
          <w:rFonts w:hint="cs"/>
          <w:rtl/>
        </w:rPr>
        <w:t>. מירי, בבקשה.</w:t>
      </w:r>
    </w:p>
    <w:p w:rsidR="003913B5" w:rsidRDefault="003913B5" w:rsidP="003913B5">
      <w:pPr>
        <w:rPr>
          <w:rtl/>
        </w:rPr>
      </w:pPr>
    </w:p>
    <w:p w:rsidR="003913B5" w:rsidRDefault="003913B5" w:rsidP="003913B5">
      <w:pPr>
        <w:pStyle w:val="a4"/>
        <w:keepNext/>
        <w:rPr>
          <w:rtl/>
        </w:rPr>
      </w:pPr>
      <w:bookmarkStart w:id="922" w:name="ET_speaker_מירי_פרנקלשור_221"/>
      <w:r w:rsidRPr="003913B5">
        <w:rPr>
          <w:rStyle w:val="TagStyle"/>
          <w:rtl/>
        </w:rPr>
        <w:t xml:space="preserve"> &lt;&lt; דובר &gt;&gt; </w:t>
      </w:r>
      <w:r>
        <w:rPr>
          <w:rtl/>
        </w:rPr>
        <w:t>מירי פרנקל-שור:</w:t>
      </w:r>
      <w:r w:rsidRPr="003913B5">
        <w:rPr>
          <w:rStyle w:val="TagStyle"/>
          <w:rtl/>
        </w:rPr>
        <w:t xml:space="preserve"> &lt;&lt; דובר &gt;&gt;</w:t>
      </w:r>
      <w:r>
        <w:rPr>
          <w:rtl/>
        </w:rPr>
        <w:t xml:space="preserve">   </w:t>
      </w:r>
      <w:bookmarkEnd w:id="922"/>
    </w:p>
    <w:p w:rsidR="003913B5" w:rsidRDefault="003913B5" w:rsidP="003913B5">
      <w:pPr>
        <w:pStyle w:val="KeepWithNext"/>
        <w:rPr>
          <w:rtl/>
        </w:rPr>
      </w:pPr>
    </w:p>
    <w:p w:rsidR="003913B5" w:rsidRDefault="003913B5" w:rsidP="003913B5">
      <w:pPr>
        <w:rPr>
          <w:rtl/>
        </w:rPr>
      </w:pPr>
      <w:bookmarkStart w:id="923" w:name="_ETM_Q1_4344265"/>
      <w:bookmarkStart w:id="924" w:name="_ETM_Q1_4344318"/>
      <w:bookmarkEnd w:id="923"/>
      <w:bookmarkEnd w:id="924"/>
      <w:r>
        <w:rPr>
          <w:rFonts w:hint="cs"/>
          <w:rtl/>
        </w:rPr>
        <w:t>אני מבקשת ל</w:t>
      </w:r>
      <w:r w:rsidR="0044480F" w:rsidRPr="0044480F">
        <w:rPr>
          <w:rtl/>
        </w:rPr>
        <w:t>דייק מונחים</w:t>
      </w:r>
      <w:r>
        <w:rPr>
          <w:rFonts w:hint="cs"/>
          <w:rtl/>
        </w:rPr>
        <w:t xml:space="preserve"> בסעיף 2(א).</w:t>
      </w:r>
      <w:r w:rsidR="0044480F" w:rsidRPr="0044480F">
        <w:rPr>
          <w:rtl/>
        </w:rPr>
        <w:t xml:space="preserve"> ביטחון הציבור</w:t>
      </w:r>
      <w:r>
        <w:rPr>
          <w:rFonts w:hint="cs"/>
          <w:rtl/>
        </w:rPr>
        <w:t xml:space="preserve"> </w:t>
      </w:r>
      <w:r>
        <w:rPr>
          <w:rFonts w:hint="eastAsia"/>
          <w:rtl/>
        </w:rPr>
        <w:t>–</w:t>
      </w:r>
      <w:r w:rsidR="0044480F" w:rsidRPr="0044480F">
        <w:rPr>
          <w:rtl/>
        </w:rPr>
        <w:t xml:space="preserve"> </w:t>
      </w:r>
      <w:r>
        <w:rPr>
          <w:rFonts w:hint="cs"/>
          <w:rtl/>
        </w:rPr>
        <w:t>ב</w:t>
      </w:r>
      <w:r w:rsidR="0044480F" w:rsidRPr="0044480F">
        <w:rPr>
          <w:rtl/>
        </w:rPr>
        <w:t>איז</w:t>
      </w:r>
      <w:r>
        <w:rPr>
          <w:rFonts w:hint="cs"/>
          <w:rtl/>
        </w:rPr>
        <w:t>ו</w:t>
      </w:r>
      <w:r w:rsidR="0044480F" w:rsidRPr="0044480F">
        <w:rPr>
          <w:rtl/>
        </w:rPr>
        <w:t xml:space="preserve"> תקיפת סייבר אתם רואים ביטחון הציבור ומדוע לא מדובר</w:t>
      </w:r>
      <w:r>
        <w:rPr>
          <w:rFonts w:hint="cs"/>
          <w:rtl/>
        </w:rPr>
        <w:t xml:space="preserve"> על</w:t>
      </w:r>
      <w:r w:rsidR="0044480F" w:rsidRPr="0044480F">
        <w:rPr>
          <w:rtl/>
        </w:rPr>
        <w:t xml:space="preserve"> שלום הציבור</w:t>
      </w:r>
      <w:r>
        <w:rPr>
          <w:rFonts w:hint="cs"/>
          <w:rtl/>
        </w:rPr>
        <w:t>?</w:t>
      </w:r>
      <w:r w:rsidR="0044480F" w:rsidRPr="0044480F">
        <w:rPr>
          <w:rtl/>
        </w:rPr>
        <w:t xml:space="preserve"> </w:t>
      </w:r>
      <w:r>
        <w:rPr>
          <w:rFonts w:hint="cs"/>
          <w:rtl/>
        </w:rPr>
        <w:t xml:space="preserve">למשל, </w:t>
      </w:r>
      <w:r w:rsidR="0044480F" w:rsidRPr="0044480F">
        <w:rPr>
          <w:rtl/>
        </w:rPr>
        <w:t xml:space="preserve">אטרף לא הייתה נכנסת. ההתקפה </w:t>
      </w:r>
      <w:r>
        <w:rPr>
          <w:rFonts w:hint="cs"/>
          <w:rtl/>
        </w:rPr>
        <w:t>ע</w:t>
      </w:r>
      <w:r w:rsidR="0044480F" w:rsidRPr="0044480F">
        <w:rPr>
          <w:rtl/>
        </w:rPr>
        <w:t>ל</w:t>
      </w:r>
      <w:r>
        <w:rPr>
          <w:rFonts w:hint="cs"/>
          <w:rtl/>
        </w:rPr>
        <w:t xml:space="preserve"> </w:t>
      </w:r>
      <w:r w:rsidR="0044480F" w:rsidRPr="0044480F">
        <w:rPr>
          <w:rtl/>
        </w:rPr>
        <w:t>אטרף לא הייתה נכנסת להגדרת הרף</w:t>
      </w:r>
      <w:r>
        <w:rPr>
          <w:rFonts w:hint="cs"/>
          <w:rtl/>
        </w:rPr>
        <w:t>.</w:t>
      </w:r>
      <w:r w:rsidR="0044480F" w:rsidRPr="0044480F">
        <w:rPr>
          <w:rtl/>
        </w:rPr>
        <w:t xml:space="preserve"> </w:t>
      </w:r>
      <w:proofErr w:type="spellStart"/>
      <w:r>
        <w:rPr>
          <w:rFonts w:hint="cs"/>
          <w:rtl/>
        </w:rPr>
        <w:t>שירביט</w:t>
      </w:r>
      <w:proofErr w:type="spellEnd"/>
      <w:r>
        <w:rPr>
          <w:rFonts w:hint="cs"/>
          <w:rtl/>
        </w:rPr>
        <w:t xml:space="preserve"> - </w:t>
      </w:r>
      <w:bookmarkStart w:id="925" w:name="_ETM_Q1_4372933"/>
      <w:bookmarkEnd w:id="925"/>
      <w:r>
        <w:rPr>
          <w:rFonts w:hint="cs"/>
          <w:rtl/>
        </w:rPr>
        <w:t>- -</w:t>
      </w:r>
      <w:bookmarkStart w:id="926" w:name="_ETM_Q1_4374164"/>
      <w:bookmarkEnd w:id="926"/>
    </w:p>
    <w:p w:rsidR="003913B5" w:rsidRDefault="003913B5" w:rsidP="003913B5">
      <w:pPr>
        <w:rPr>
          <w:rtl/>
        </w:rPr>
      </w:pPr>
      <w:bookmarkStart w:id="927" w:name="_ETM_Q1_4374229"/>
      <w:bookmarkEnd w:id="927"/>
    </w:p>
    <w:p w:rsidR="003913B5" w:rsidRDefault="003913B5" w:rsidP="003913B5">
      <w:pPr>
        <w:pStyle w:val="af9"/>
        <w:keepNext/>
        <w:rPr>
          <w:rtl/>
        </w:rPr>
      </w:pPr>
      <w:bookmarkStart w:id="928" w:name="ET_guest_920736_222"/>
      <w:r w:rsidRPr="003913B5">
        <w:rPr>
          <w:rStyle w:val="TagStyle"/>
          <w:rtl/>
        </w:rPr>
        <w:t xml:space="preserve"> &lt;&lt; אורח &gt;&gt; </w:t>
      </w:r>
      <w:r>
        <w:rPr>
          <w:rtl/>
        </w:rPr>
        <w:t>אורי שיין:</w:t>
      </w:r>
      <w:r w:rsidRPr="003913B5">
        <w:rPr>
          <w:rStyle w:val="TagStyle"/>
          <w:rtl/>
        </w:rPr>
        <w:t xml:space="preserve"> &lt;&lt; אורח &gt;&gt;</w:t>
      </w:r>
      <w:r>
        <w:rPr>
          <w:rtl/>
        </w:rPr>
        <w:t xml:space="preserve">   </w:t>
      </w:r>
      <w:bookmarkEnd w:id="928"/>
    </w:p>
    <w:p w:rsidR="003913B5" w:rsidRDefault="003913B5" w:rsidP="003913B5">
      <w:pPr>
        <w:pStyle w:val="KeepWithNext"/>
        <w:rPr>
          <w:rtl/>
        </w:rPr>
      </w:pPr>
    </w:p>
    <w:p w:rsidR="003913B5" w:rsidRDefault="003913B5" w:rsidP="003913B5">
      <w:pPr>
        <w:rPr>
          <w:rtl/>
        </w:rPr>
      </w:pPr>
      <w:proofErr w:type="spellStart"/>
      <w:r>
        <w:rPr>
          <w:rFonts w:hint="cs"/>
          <w:rtl/>
        </w:rPr>
        <w:t>ש</w:t>
      </w:r>
      <w:r w:rsidR="0044480F" w:rsidRPr="0044480F">
        <w:rPr>
          <w:rtl/>
        </w:rPr>
        <w:t>ירביט</w:t>
      </w:r>
      <w:proofErr w:type="spellEnd"/>
      <w:r>
        <w:rPr>
          <w:rFonts w:hint="cs"/>
          <w:rtl/>
        </w:rPr>
        <w:t xml:space="preserve"> </w:t>
      </w:r>
      <w:r>
        <w:rPr>
          <w:rtl/>
        </w:rPr>
        <w:t>–</w:t>
      </w:r>
      <w:r>
        <w:rPr>
          <w:rFonts w:hint="cs"/>
          <w:rtl/>
        </w:rPr>
        <w:t xml:space="preserve"> תלוי </w:t>
      </w:r>
      <w:r>
        <w:rPr>
          <w:rtl/>
        </w:rPr>
        <w:t>במידע שד</w:t>
      </w:r>
      <w:r>
        <w:rPr>
          <w:rFonts w:hint="cs"/>
          <w:rtl/>
        </w:rPr>
        <w:t>ו</w:t>
      </w:r>
      <w:r>
        <w:rPr>
          <w:rtl/>
        </w:rPr>
        <w:t>לף</w:t>
      </w:r>
      <w:r>
        <w:rPr>
          <w:rFonts w:hint="cs"/>
          <w:rtl/>
        </w:rPr>
        <w:t xml:space="preserve"> </w:t>
      </w:r>
      <w:r w:rsidR="0044480F" w:rsidRPr="0044480F">
        <w:rPr>
          <w:rtl/>
        </w:rPr>
        <w:t>משם</w:t>
      </w:r>
      <w:r>
        <w:rPr>
          <w:rFonts w:hint="cs"/>
          <w:rtl/>
        </w:rPr>
        <w:t>.</w:t>
      </w:r>
      <w:r w:rsidR="0044480F" w:rsidRPr="0044480F">
        <w:rPr>
          <w:rtl/>
        </w:rPr>
        <w:t xml:space="preserve"> יש המון דוגמאות</w:t>
      </w:r>
      <w:r>
        <w:rPr>
          <w:rFonts w:hint="cs"/>
          <w:rtl/>
        </w:rPr>
        <w:t>.</w:t>
      </w:r>
    </w:p>
    <w:p w:rsidR="003913B5" w:rsidRDefault="003913B5" w:rsidP="003913B5">
      <w:pPr>
        <w:rPr>
          <w:rtl/>
        </w:rPr>
      </w:pPr>
      <w:bookmarkStart w:id="929" w:name="_ETM_Q1_4378351"/>
      <w:bookmarkStart w:id="930" w:name="_ETM_Q1_4378451"/>
      <w:bookmarkEnd w:id="929"/>
      <w:bookmarkEnd w:id="930"/>
    </w:p>
    <w:p w:rsidR="003913B5" w:rsidRDefault="003913B5" w:rsidP="003913B5">
      <w:pPr>
        <w:pStyle w:val="a4"/>
        <w:keepNext/>
        <w:rPr>
          <w:rtl/>
        </w:rPr>
      </w:pPr>
      <w:bookmarkStart w:id="931" w:name="ET_speaker_מירי_פרנקלשור_223"/>
      <w:r w:rsidRPr="003913B5">
        <w:rPr>
          <w:rStyle w:val="TagStyle"/>
          <w:rtl/>
        </w:rPr>
        <w:t xml:space="preserve"> &lt;&lt; דובר &gt;&gt; </w:t>
      </w:r>
      <w:r>
        <w:rPr>
          <w:rtl/>
        </w:rPr>
        <w:t>מירי פרנקל-שור:</w:t>
      </w:r>
      <w:r w:rsidRPr="003913B5">
        <w:rPr>
          <w:rStyle w:val="TagStyle"/>
          <w:rtl/>
        </w:rPr>
        <w:t xml:space="preserve"> &lt;&lt; דובר &gt;&gt;</w:t>
      </w:r>
      <w:r>
        <w:rPr>
          <w:rtl/>
        </w:rPr>
        <w:t xml:space="preserve">   </w:t>
      </w:r>
      <w:bookmarkEnd w:id="931"/>
    </w:p>
    <w:p w:rsidR="003913B5" w:rsidRDefault="003913B5" w:rsidP="003913B5">
      <w:pPr>
        <w:pStyle w:val="KeepWithNext"/>
        <w:rPr>
          <w:rtl/>
        </w:rPr>
      </w:pPr>
    </w:p>
    <w:p w:rsidR="003913B5" w:rsidRDefault="003913B5" w:rsidP="003913B5">
      <w:pPr>
        <w:rPr>
          <w:rtl/>
        </w:rPr>
      </w:pPr>
      <w:r>
        <w:rPr>
          <w:rFonts w:hint="cs"/>
          <w:rtl/>
        </w:rPr>
        <w:t xml:space="preserve"> השאלה היא מה זה</w:t>
      </w:r>
      <w:bookmarkStart w:id="932" w:name="_ETM_Q1_4379392"/>
      <w:bookmarkEnd w:id="932"/>
      <w:r>
        <w:rPr>
          <w:rFonts w:hint="cs"/>
          <w:rtl/>
        </w:rPr>
        <w:t xml:space="preserve"> ב</w:t>
      </w:r>
      <w:r w:rsidR="0044480F" w:rsidRPr="0044480F">
        <w:rPr>
          <w:rtl/>
        </w:rPr>
        <w:t>יטחון הציבור</w:t>
      </w:r>
      <w:r>
        <w:rPr>
          <w:rFonts w:hint="cs"/>
          <w:rtl/>
        </w:rPr>
        <w:t>.</w:t>
      </w:r>
      <w:r w:rsidR="0044480F" w:rsidRPr="0044480F">
        <w:rPr>
          <w:rtl/>
        </w:rPr>
        <w:t xml:space="preserve"> </w:t>
      </w:r>
      <w:r>
        <w:rPr>
          <w:rFonts w:hint="cs"/>
          <w:rtl/>
        </w:rPr>
        <w:t xml:space="preserve">מה אתם רואים כביטחון הציבור ומה ההבדל בין זה לבין </w:t>
      </w:r>
      <w:bookmarkStart w:id="933" w:name="_ETM_Q1_4381239"/>
      <w:bookmarkEnd w:id="933"/>
      <w:r>
        <w:rPr>
          <w:rFonts w:hint="cs"/>
          <w:rtl/>
        </w:rPr>
        <w:t>שלום הציבור?</w:t>
      </w:r>
    </w:p>
    <w:p w:rsidR="003913B5" w:rsidRDefault="003913B5" w:rsidP="003913B5">
      <w:pPr>
        <w:rPr>
          <w:rtl/>
        </w:rPr>
      </w:pPr>
    </w:p>
    <w:p w:rsidR="003913B5" w:rsidRDefault="003913B5" w:rsidP="003913B5">
      <w:pPr>
        <w:pStyle w:val="af9"/>
        <w:keepNext/>
        <w:rPr>
          <w:rtl/>
        </w:rPr>
      </w:pPr>
      <w:bookmarkStart w:id="934" w:name="ET_guest_920736_224"/>
      <w:r w:rsidRPr="003913B5">
        <w:rPr>
          <w:rStyle w:val="TagStyle"/>
          <w:rtl/>
        </w:rPr>
        <w:t xml:space="preserve"> &lt;&lt; אורח &gt;&gt; </w:t>
      </w:r>
      <w:r>
        <w:rPr>
          <w:rtl/>
        </w:rPr>
        <w:t>אורי שיין:</w:t>
      </w:r>
      <w:r w:rsidRPr="003913B5">
        <w:rPr>
          <w:rStyle w:val="TagStyle"/>
          <w:rtl/>
        </w:rPr>
        <w:t xml:space="preserve"> &lt;&lt; אורח &gt;&gt;</w:t>
      </w:r>
      <w:r>
        <w:rPr>
          <w:rtl/>
        </w:rPr>
        <w:t xml:space="preserve">   </w:t>
      </w:r>
      <w:bookmarkEnd w:id="934"/>
    </w:p>
    <w:p w:rsidR="003913B5" w:rsidRDefault="003913B5" w:rsidP="003913B5">
      <w:pPr>
        <w:pStyle w:val="KeepWithNext"/>
        <w:rPr>
          <w:rtl/>
        </w:rPr>
      </w:pPr>
    </w:p>
    <w:p w:rsidR="003913B5" w:rsidRDefault="0044480F" w:rsidP="003913B5">
      <w:pPr>
        <w:rPr>
          <w:rtl/>
        </w:rPr>
      </w:pPr>
      <w:r w:rsidRPr="0044480F">
        <w:rPr>
          <w:rtl/>
        </w:rPr>
        <w:t>תקיפות שיכול</w:t>
      </w:r>
      <w:r w:rsidR="003913B5">
        <w:rPr>
          <w:rFonts w:hint="cs"/>
          <w:rtl/>
        </w:rPr>
        <w:t>ות</w:t>
      </w:r>
      <w:r w:rsidRPr="0044480F">
        <w:rPr>
          <w:rtl/>
        </w:rPr>
        <w:t xml:space="preserve"> להשפיע על התרעות שווא ומצבי ביטחון במ</w:t>
      </w:r>
      <w:r w:rsidR="003913B5">
        <w:rPr>
          <w:rFonts w:hint="cs"/>
          <w:rtl/>
        </w:rPr>
        <w:t>תחמים</w:t>
      </w:r>
      <w:r w:rsidRPr="0044480F">
        <w:rPr>
          <w:rtl/>
        </w:rPr>
        <w:t xml:space="preserve"> שונים שאפשר לייצ</w:t>
      </w:r>
      <w:r w:rsidR="003913B5">
        <w:rPr>
          <w:rFonts w:hint="cs"/>
          <w:rtl/>
        </w:rPr>
        <w:t>א</w:t>
      </w:r>
      <w:r w:rsidRPr="0044480F">
        <w:rPr>
          <w:rtl/>
        </w:rPr>
        <w:t xml:space="preserve"> </w:t>
      </w:r>
      <w:r w:rsidR="003913B5">
        <w:rPr>
          <w:rFonts w:hint="cs"/>
          <w:rtl/>
        </w:rPr>
        <w:t>ל</w:t>
      </w:r>
      <w:r w:rsidRPr="0044480F">
        <w:rPr>
          <w:rtl/>
        </w:rPr>
        <w:t>מרחב הציבורי. אנחנו רואים גם התרעות שווא במערכות בטיחות, שריפות וכו</w:t>
      </w:r>
      <w:r w:rsidR="003913B5">
        <w:rPr>
          <w:rFonts w:hint="cs"/>
          <w:rtl/>
        </w:rPr>
        <w:t>לי</w:t>
      </w:r>
      <w:r w:rsidRPr="0044480F">
        <w:rPr>
          <w:rtl/>
        </w:rPr>
        <w:t>, מ</w:t>
      </w:r>
      <w:r w:rsidR="003913B5">
        <w:rPr>
          <w:rFonts w:hint="cs"/>
          <w:rtl/>
        </w:rPr>
        <w:t>מש</w:t>
      </w:r>
      <w:r w:rsidRPr="0044480F">
        <w:rPr>
          <w:rtl/>
        </w:rPr>
        <w:t xml:space="preserve"> יכול להגיע לפגיעה פיזית. אנחנו רואים פגיע</w:t>
      </w:r>
      <w:r w:rsidR="003913B5">
        <w:rPr>
          <w:rtl/>
        </w:rPr>
        <w:t>ה או חוסר אמון במערכות רפואיות.</w:t>
      </w:r>
    </w:p>
    <w:p w:rsidR="003913B5" w:rsidRDefault="003913B5" w:rsidP="003913B5">
      <w:pPr>
        <w:rPr>
          <w:rtl/>
        </w:rPr>
      </w:pPr>
    </w:p>
    <w:p w:rsidR="003913B5" w:rsidRDefault="003913B5" w:rsidP="003913B5">
      <w:pPr>
        <w:pStyle w:val="a4"/>
        <w:keepNext/>
        <w:rPr>
          <w:rtl/>
        </w:rPr>
      </w:pPr>
      <w:bookmarkStart w:id="935" w:name="ET_speaker_מירי_פרנקלשור_225"/>
      <w:r w:rsidRPr="003913B5">
        <w:rPr>
          <w:rStyle w:val="TagStyle"/>
          <w:rtl/>
        </w:rPr>
        <w:t xml:space="preserve"> &lt;&lt; דובר &gt;&gt; </w:t>
      </w:r>
      <w:r>
        <w:rPr>
          <w:rtl/>
        </w:rPr>
        <w:t>מירי פרנקל-שור:</w:t>
      </w:r>
      <w:r w:rsidRPr="003913B5">
        <w:rPr>
          <w:rStyle w:val="TagStyle"/>
          <w:rtl/>
        </w:rPr>
        <w:t xml:space="preserve"> &lt;&lt; דובר &gt;&gt;</w:t>
      </w:r>
      <w:r>
        <w:rPr>
          <w:rtl/>
        </w:rPr>
        <w:t xml:space="preserve">   </w:t>
      </w:r>
      <w:bookmarkEnd w:id="935"/>
    </w:p>
    <w:p w:rsidR="003913B5" w:rsidRDefault="003913B5" w:rsidP="003913B5">
      <w:pPr>
        <w:pStyle w:val="KeepWithNext"/>
        <w:rPr>
          <w:rtl/>
        </w:rPr>
      </w:pPr>
    </w:p>
    <w:p w:rsidR="003913B5" w:rsidRDefault="0044480F" w:rsidP="003913B5">
      <w:pPr>
        <w:rPr>
          <w:rtl/>
        </w:rPr>
      </w:pPr>
      <w:r w:rsidRPr="0044480F">
        <w:rPr>
          <w:rtl/>
        </w:rPr>
        <w:t>זה ביטחון הציבור</w:t>
      </w:r>
      <w:r w:rsidR="003913B5">
        <w:rPr>
          <w:rFonts w:hint="cs"/>
          <w:rtl/>
        </w:rPr>
        <w:t>?</w:t>
      </w:r>
    </w:p>
    <w:p w:rsidR="003913B5" w:rsidRDefault="003913B5" w:rsidP="003913B5">
      <w:pPr>
        <w:rPr>
          <w:rtl/>
        </w:rPr>
      </w:pPr>
    </w:p>
    <w:p w:rsidR="003913B5" w:rsidRDefault="003913B5" w:rsidP="003913B5">
      <w:pPr>
        <w:pStyle w:val="af9"/>
        <w:keepNext/>
        <w:rPr>
          <w:rtl/>
        </w:rPr>
      </w:pPr>
      <w:bookmarkStart w:id="936" w:name="ET_guest_920736_226"/>
      <w:r w:rsidRPr="003913B5">
        <w:rPr>
          <w:rStyle w:val="TagStyle"/>
          <w:rtl/>
        </w:rPr>
        <w:t xml:space="preserve"> &lt;&lt; אורח &gt;&gt; </w:t>
      </w:r>
      <w:r>
        <w:rPr>
          <w:rtl/>
        </w:rPr>
        <w:t>אורי שיין:</w:t>
      </w:r>
      <w:r w:rsidRPr="003913B5">
        <w:rPr>
          <w:rStyle w:val="TagStyle"/>
          <w:rtl/>
        </w:rPr>
        <w:t xml:space="preserve"> &lt;&lt; אורח &gt;&gt;</w:t>
      </w:r>
      <w:r>
        <w:rPr>
          <w:rtl/>
        </w:rPr>
        <w:t xml:space="preserve">   </w:t>
      </w:r>
      <w:bookmarkEnd w:id="936"/>
    </w:p>
    <w:p w:rsidR="003913B5" w:rsidRDefault="003913B5" w:rsidP="003913B5">
      <w:pPr>
        <w:pStyle w:val="KeepWithNext"/>
        <w:rPr>
          <w:rtl/>
        </w:rPr>
      </w:pPr>
    </w:p>
    <w:p w:rsidR="003913B5" w:rsidRDefault="0044480F" w:rsidP="003913B5">
      <w:pPr>
        <w:rPr>
          <w:rtl/>
        </w:rPr>
      </w:pPr>
      <w:r w:rsidRPr="0044480F">
        <w:rPr>
          <w:rtl/>
        </w:rPr>
        <w:t>זה גם ביטחון. תקיפה</w:t>
      </w:r>
      <w:r w:rsidR="003913B5">
        <w:rPr>
          <w:rFonts w:hint="cs"/>
          <w:rtl/>
        </w:rPr>
        <w:t>,</w:t>
      </w:r>
      <w:r w:rsidRPr="0044480F">
        <w:rPr>
          <w:rtl/>
        </w:rPr>
        <w:t xml:space="preserve"> </w:t>
      </w:r>
      <w:r w:rsidR="003913B5">
        <w:rPr>
          <w:rtl/>
        </w:rPr>
        <w:t>שיבוש או כניסה לשלטון המקומי</w:t>
      </w:r>
      <w:r w:rsidR="003913B5">
        <w:rPr>
          <w:rFonts w:hint="cs"/>
          <w:rtl/>
        </w:rPr>
        <w:t>. י</w:t>
      </w:r>
      <w:r w:rsidRPr="0044480F">
        <w:rPr>
          <w:rtl/>
        </w:rPr>
        <w:t>ש</w:t>
      </w:r>
      <w:r w:rsidR="003913B5">
        <w:rPr>
          <w:rFonts w:hint="cs"/>
          <w:rtl/>
        </w:rPr>
        <w:t xml:space="preserve"> שם </w:t>
      </w:r>
      <w:r w:rsidRPr="0044480F">
        <w:rPr>
          <w:rtl/>
        </w:rPr>
        <w:t>מיד</w:t>
      </w:r>
      <w:r w:rsidR="003913B5">
        <w:rPr>
          <w:rtl/>
        </w:rPr>
        <w:t>ע שיכולים לעשות בו שימוש גורמים</w:t>
      </w:r>
      <w:r w:rsidR="003913B5">
        <w:rPr>
          <w:rFonts w:hint="cs"/>
          <w:rtl/>
        </w:rPr>
        <w:t xml:space="preserve"> </w:t>
      </w:r>
      <w:r w:rsidR="003913B5">
        <w:rPr>
          <w:rFonts w:hint="eastAsia"/>
          <w:rtl/>
        </w:rPr>
        <w:t>–</w:t>
      </w:r>
      <w:r w:rsidR="003913B5">
        <w:rPr>
          <w:rtl/>
        </w:rPr>
        <w:t xml:space="preserve"> אני לא רוצה בבקשה לפרט </w:t>
      </w:r>
      <w:r w:rsidR="003913B5">
        <w:rPr>
          <w:rFonts w:hint="cs"/>
          <w:rtl/>
        </w:rPr>
        <w:t>פה</w:t>
      </w:r>
      <w:r w:rsidRPr="0044480F">
        <w:rPr>
          <w:rtl/>
        </w:rPr>
        <w:t>. יודע אני יכול לפרט בדיון סגור.</w:t>
      </w:r>
    </w:p>
    <w:p w:rsidR="003913B5" w:rsidRDefault="003913B5" w:rsidP="003913B5">
      <w:pPr>
        <w:rPr>
          <w:rtl/>
        </w:rPr>
      </w:pPr>
    </w:p>
    <w:p w:rsidR="00B91DEF" w:rsidRDefault="003913B5" w:rsidP="003913B5">
      <w:pPr>
        <w:rPr>
          <w:rtl/>
        </w:rPr>
      </w:pPr>
      <w:r>
        <w:rPr>
          <w:rFonts w:hint="cs"/>
          <w:rtl/>
        </w:rPr>
        <w:t>גם,</w:t>
      </w:r>
      <w:r w:rsidR="0044480F" w:rsidRPr="0044480F">
        <w:rPr>
          <w:rtl/>
        </w:rPr>
        <w:t xml:space="preserve"> למשל</w:t>
      </w:r>
      <w:r>
        <w:rPr>
          <w:rFonts w:hint="cs"/>
          <w:rtl/>
        </w:rPr>
        <w:t>,</w:t>
      </w:r>
      <w:r w:rsidR="0044480F" w:rsidRPr="0044480F">
        <w:rPr>
          <w:rtl/>
        </w:rPr>
        <w:t xml:space="preserve"> בעת הזאת</w:t>
      </w:r>
      <w:r>
        <w:rPr>
          <w:rFonts w:hint="cs"/>
          <w:rtl/>
        </w:rPr>
        <w:t>,</w:t>
      </w:r>
      <w:r w:rsidR="0044480F" w:rsidRPr="0044480F">
        <w:rPr>
          <w:rtl/>
        </w:rPr>
        <w:t xml:space="preserve"> 74 </w:t>
      </w:r>
      <w:r>
        <w:rPr>
          <w:rFonts w:hint="cs"/>
          <w:rtl/>
        </w:rPr>
        <w:t>ימי לחימה,</w:t>
      </w:r>
      <w:r w:rsidR="0044480F" w:rsidRPr="0044480F">
        <w:rPr>
          <w:rtl/>
        </w:rPr>
        <w:t xml:space="preserve"> גם שיבוש </w:t>
      </w:r>
      <w:r>
        <w:rPr>
          <w:rFonts w:hint="cs"/>
          <w:rtl/>
        </w:rPr>
        <w:t>ב</w:t>
      </w:r>
      <w:r w:rsidR="0044480F" w:rsidRPr="0044480F">
        <w:rPr>
          <w:rtl/>
        </w:rPr>
        <w:t>חברות קבורה</w:t>
      </w:r>
      <w:r>
        <w:rPr>
          <w:rFonts w:hint="cs"/>
          <w:rtl/>
        </w:rPr>
        <w:t>.</w:t>
      </w:r>
      <w:r w:rsidR="0044480F" w:rsidRPr="0044480F">
        <w:rPr>
          <w:rtl/>
        </w:rPr>
        <w:t xml:space="preserve"> כמה שזה נשמע הזוי, אפשר לבצע דברים כאלה וזה יכול לייצר פגיעה משמעותית מאוד. אנחנו באירוע לא טוב</w:t>
      </w:r>
      <w:r>
        <w:rPr>
          <w:rFonts w:hint="cs"/>
          <w:rtl/>
        </w:rPr>
        <w:t>.</w:t>
      </w:r>
      <w:r w:rsidR="0044480F" w:rsidRPr="0044480F">
        <w:rPr>
          <w:rtl/>
        </w:rPr>
        <w:t xml:space="preserve"> כל מה שקשור להשבתה של מערכות קירור</w:t>
      </w:r>
      <w:r>
        <w:rPr>
          <w:rFonts w:hint="cs"/>
          <w:rtl/>
        </w:rPr>
        <w:t>,</w:t>
      </w:r>
      <w:r w:rsidR="0044480F" w:rsidRPr="0044480F">
        <w:rPr>
          <w:rtl/>
        </w:rPr>
        <w:t xml:space="preserve"> זה ממש עד נזק פ</w:t>
      </w:r>
      <w:r>
        <w:rPr>
          <w:rFonts w:hint="cs"/>
          <w:rtl/>
        </w:rPr>
        <w:t>יזי. אני</w:t>
      </w:r>
      <w:r w:rsidR="0044480F" w:rsidRPr="0044480F">
        <w:rPr>
          <w:rtl/>
        </w:rPr>
        <w:t xml:space="preserve"> יכול להמשיך</w:t>
      </w:r>
      <w:r>
        <w:rPr>
          <w:rFonts w:hint="cs"/>
          <w:rtl/>
        </w:rPr>
        <w:t xml:space="preserve"> ולתת</w:t>
      </w:r>
      <w:r w:rsidR="0044480F" w:rsidRPr="0044480F">
        <w:rPr>
          <w:rtl/>
        </w:rPr>
        <w:t xml:space="preserve"> עוד מספר דוגמאות</w:t>
      </w:r>
      <w:r>
        <w:rPr>
          <w:rFonts w:hint="cs"/>
          <w:rtl/>
        </w:rPr>
        <w:t>.</w:t>
      </w:r>
    </w:p>
    <w:p w:rsidR="00B91DEF" w:rsidRDefault="00B91DEF" w:rsidP="003913B5">
      <w:pPr>
        <w:rPr>
          <w:rtl/>
        </w:rPr>
      </w:pPr>
    </w:p>
    <w:p w:rsidR="00B91DEF" w:rsidRDefault="00B91DEF" w:rsidP="00B91DEF">
      <w:pPr>
        <w:pStyle w:val="af9"/>
        <w:keepNext/>
        <w:rPr>
          <w:rtl/>
        </w:rPr>
      </w:pPr>
      <w:bookmarkStart w:id="937" w:name="ET_guest_919330_227"/>
      <w:r w:rsidRPr="00B91DEF">
        <w:rPr>
          <w:rStyle w:val="TagStyle"/>
          <w:rtl/>
        </w:rPr>
        <w:t xml:space="preserve"> &lt;&lt; אורח &gt;&gt; </w:t>
      </w:r>
      <w:r>
        <w:rPr>
          <w:rtl/>
        </w:rPr>
        <w:t>ליאור פרנקל:</w:t>
      </w:r>
      <w:r w:rsidRPr="00B91DEF">
        <w:rPr>
          <w:rStyle w:val="TagStyle"/>
          <w:rtl/>
        </w:rPr>
        <w:t xml:space="preserve"> &lt;&lt; אורח &gt;&gt;</w:t>
      </w:r>
      <w:r>
        <w:rPr>
          <w:rtl/>
        </w:rPr>
        <w:t xml:space="preserve">   </w:t>
      </w:r>
      <w:bookmarkEnd w:id="937"/>
    </w:p>
    <w:p w:rsidR="00B91DEF" w:rsidRDefault="00B91DEF" w:rsidP="00B91DEF">
      <w:pPr>
        <w:pStyle w:val="KeepWithNext"/>
        <w:rPr>
          <w:rtl/>
        </w:rPr>
      </w:pPr>
    </w:p>
    <w:p w:rsidR="00B91DEF" w:rsidRDefault="0044480F" w:rsidP="00B91DEF">
      <w:pPr>
        <w:rPr>
          <w:rtl/>
        </w:rPr>
      </w:pPr>
      <w:r w:rsidRPr="0044480F">
        <w:rPr>
          <w:rtl/>
        </w:rPr>
        <w:t>דילגנו על</w:t>
      </w:r>
      <w:r w:rsidR="00B91DEF">
        <w:rPr>
          <w:rFonts w:hint="cs"/>
          <w:rtl/>
        </w:rPr>
        <w:t xml:space="preserve"> </w:t>
      </w:r>
      <w:bookmarkStart w:id="938" w:name="_ETM_Q1_4449291"/>
      <w:bookmarkEnd w:id="938"/>
      <w:r w:rsidR="00B91DEF">
        <w:rPr>
          <w:rFonts w:hint="cs"/>
          <w:rtl/>
        </w:rPr>
        <w:t>סעיף ההגדרות</w:t>
      </w:r>
      <w:r w:rsidRPr="0044480F">
        <w:rPr>
          <w:rtl/>
        </w:rPr>
        <w:t xml:space="preserve">, אבל יש </w:t>
      </w:r>
      <w:r w:rsidR="00B91DEF">
        <w:rPr>
          <w:rFonts w:hint="cs"/>
          <w:rtl/>
        </w:rPr>
        <w:t>בו</w:t>
      </w:r>
      <w:r w:rsidRPr="0044480F">
        <w:rPr>
          <w:rtl/>
        </w:rPr>
        <w:t xml:space="preserve"> עוד חלק שמשפיע גם על ההגדרה הזאת.</w:t>
      </w:r>
    </w:p>
    <w:p w:rsidR="00B91DEF" w:rsidRDefault="00B91DEF" w:rsidP="00B91DEF">
      <w:pPr>
        <w:rPr>
          <w:rtl/>
        </w:rPr>
      </w:pPr>
    </w:p>
    <w:p w:rsidR="00B91DEF" w:rsidRDefault="00B91DEF" w:rsidP="00B91DEF">
      <w:pPr>
        <w:pStyle w:val="a4"/>
        <w:keepNext/>
        <w:rPr>
          <w:rtl/>
        </w:rPr>
      </w:pPr>
      <w:bookmarkStart w:id="939" w:name="ET_speaker_מירי_פרנקלשור_228"/>
      <w:r w:rsidRPr="00B91DEF">
        <w:rPr>
          <w:rStyle w:val="TagStyle"/>
          <w:rtl/>
        </w:rPr>
        <w:t xml:space="preserve"> &lt;&lt; דובר &gt;&gt; </w:t>
      </w:r>
      <w:r>
        <w:rPr>
          <w:rtl/>
        </w:rPr>
        <w:t>מירי פרנקל-שור:</w:t>
      </w:r>
      <w:r w:rsidRPr="00B91DEF">
        <w:rPr>
          <w:rStyle w:val="TagStyle"/>
          <w:rtl/>
        </w:rPr>
        <w:t xml:space="preserve"> &lt;&lt; דובר &gt;&gt;</w:t>
      </w:r>
      <w:r>
        <w:rPr>
          <w:rtl/>
        </w:rPr>
        <w:t xml:space="preserve">   </w:t>
      </w:r>
      <w:bookmarkEnd w:id="939"/>
    </w:p>
    <w:p w:rsidR="00B91DEF" w:rsidRDefault="00B91DEF" w:rsidP="00B91DEF">
      <w:pPr>
        <w:pStyle w:val="KeepWithNext"/>
        <w:rPr>
          <w:rtl/>
        </w:rPr>
      </w:pPr>
    </w:p>
    <w:p w:rsidR="00B91DEF" w:rsidRDefault="00B91DEF" w:rsidP="00B91DEF">
      <w:pPr>
        <w:rPr>
          <w:rtl/>
        </w:rPr>
      </w:pPr>
      <w:r>
        <w:rPr>
          <w:rFonts w:hint="cs"/>
          <w:rtl/>
        </w:rPr>
        <w:t xml:space="preserve">לא דילגנו. </w:t>
      </w:r>
      <w:r w:rsidR="0044480F" w:rsidRPr="0044480F">
        <w:rPr>
          <w:rtl/>
        </w:rPr>
        <w:t>אולי נחזור אליו.</w:t>
      </w:r>
    </w:p>
    <w:p w:rsidR="00B91DEF" w:rsidRDefault="00B91DEF" w:rsidP="00B91DEF">
      <w:pPr>
        <w:rPr>
          <w:rtl/>
        </w:rPr>
      </w:pPr>
    </w:p>
    <w:p w:rsidR="00B91DEF" w:rsidRDefault="00B91DEF" w:rsidP="00B91DEF">
      <w:pPr>
        <w:pStyle w:val="af6"/>
        <w:keepNext/>
        <w:rPr>
          <w:rtl/>
        </w:rPr>
      </w:pPr>
      <w:bookmarkStart w:id="940" w:name="ET_yor_4574_229"/>
      <w:r w:rsidRPr="00B91DEF">
        <w:rPr>
          <w:rStyle w:val="TagStyle"/>
          <w:rtl/>
        </w:rPr>
        <w:t xml:space="preserve"> &lt;&lt; יור &gt;&gt; </w:t>
      </w:r>
      <w:r>
        <w:rPr>
          <w:rtl/>
        </w:rPr>
        <w:t>היו"ר יולי יואל אדלשטיין:</w:t>
      </w:r>
      <w:r w:rsidRPr="00B91DEF">
        <w:rPr>
          <w:rStyle w:val="TagStyle"/>
          <w:rtl/>
        </w:rPr>
        <w:t xml:space="preserve"> &lt;&lt; יור &gt;&gt;</w:t>
      </w:r>
      <w:r>
        <w:rPr>
          <w:rtl/>
        </w:rPr>
        <w:t xml:space="preserve">   </w:t>
      </w:r>
      <w:bookmarkEnd w:id="940"/>
    </w:p>
    <w:p w:rsidR="00B91DEF" w:rsidRDefault="00B91DEF" w:rsidP="00B91DEF">
      <w:pPr>
        <w:pStyle w:val="KeepWithNext"/>
        <w:rPr>
          <w:rtl/>
        </w:rPr>
      </w:pPr>
    </w:p>
    <w:p w:rsidR="00B91DEF" w:rsidRDefault="00B91DEF" w:rsidP="00B91DEF">
      <w:pPr>
        <w:rPr>
          <w:rtl/>
        </w:rPr>
      </w:pPr>
      <w:r>
        <w:rPr>
          <w:rtl/>
        </w:rPr>
        <w:t>לא דילגנו, אנחנו אמרנו שממשי</w:t>
      </w:r>
      <w:r>
        <w:rPr>
          <w:rFonts w:hint="cs"/>
          <w:rtl/>
        </w:rPr>
        <w:t>כים ורשמנו</w:t>
      </w:r>
      <w:r>
        <w:rPr>
          <w:rtl/>
        </w:rPr>
        <w:t xml:space="preserve"> את ההערות ש</w:t>
      </w:r>
      <w:r>
        <w:rPr>
          <w:rFonts w:hint="cs"/>
          <w:rtl/>
        </w:rPr>
        <w:t>היו.</w:t>
      </w:r>
      <w:bookmarkStart w:id="941" w:name="_ETM_Q1_4460637"/>
      <w:bookmarkEnd w:id="941"/>
    </w:p>
    <w:p w:rsidR="00B91DEF" w:rsidRDefault="00B91DEF" w:rsidP="00B91DEF">
      <w:pPr>
        <w:rPr>
          <w:rtl/>
        </w:rPr>
      </w:pPr>
      <w:bookmarkStart w:id="942" w:name="_ETM_Q1_4460700"/>
      <w:bookmarkEnd w:id="942"/>
    </w:p>
    <w:p w:rsidR="00B91DEF" w:rsidRDefault="00B91DEF" w:rsidP="00B91DEF">
      <w:pPr>
        <w:pStyle w:val="af9"/>
        <w:keepNext/>
        <w:rPr>
          <w:rtl/>
        </w:rPr>
      </w:pPr>
      <w:bookmarkStart w:id="943" w:name="ET_guest_918937_230"/>
      <w:r w:rsidRPr="00B91DEF">
        <w:rPr>
          <w:rStyle w:val="TagStyle"/>
          <w:rtl/>
        </w:rPr>
        <w:t xml:space="preserve"> &lt;&lt; אורח &gt;&gt; </w:t>
      </w:r>
      <w:r>
        <w:rPr>
          <w:rtl/>
        </w:rPr>
        <w:t xml:space="preserve">רפי </w:t>
      </w:r>
      <w:proofErr w:type="spellStart"/>
      <w:r>
        <w:rPr>
          <w:rtl/>
        </w:rPr>
        <w:t>סלמה</w:t>
      </w:r>
      <w:proofErr w:type="spellEnd"/>
      <w:r>
        <w:rPr>
          <w:rtl/>
        </w:rPr>
        <w:t>:</w:t>
      </w:r>
      <w:r w:rsidRPr="00B91DEF">
        <w:rPr>
          <w:rStyle w:val="TagStyle"/>
          <w:rtl/>
        </w:rPr>
        <w:t xml:space="preserve"> &lt;&lt; אורח &gt;&gt;</w:t>
      </w:r>
      <w:r>
        <w:rPr>
          <w:rtl/>
        </w:rPr>
        <w:t xml:space="preserve">   </w:t>
      </w:r>
      <w:bookmarkEnd w:id="943"/>
    </w:p>
    <w:p w:rsidR="00B91DEF" w:rsidRDefault="00B91DEF" w:rsidP="00B91DEF">
      <w:pPr>
        <w:pStyle w:val="KeepWithNext"/>
        <w:rPr>
          <w:rtl/>
        </w:rPr>
      </w:pPr>
    </w:p>
    <w:p w:rsidR="0044480F" w:rsidRDefault="00B91DEF" w:rsidP="00B91DEF">
      <w:pPr>
        <w:rPr>
          <w:rtl/>
        </w:rPr>
      </w:pPr>
      <w:r>
        <w:rPr>
          <w:rFonts w:hint="cs"/>
          <w:rtl/>
        </w:rPr>
        <w:t>צריך להגיד</w:t>
      </w:r>
      <w:r w:rsidR="0044480F" w:rsidRPr="0044480F">
        <w:rPr>
          <w:rtl/>
        </w:rPr>
        <w:t xml:space="preserve"> שכל הסעיף הזה הוא רק פתיחת שער</w:t>
      </w:r>
      <w:r>
        <w:rPr>
          <w:rFonts w:hint="cs"/>
          <w:rtl/>
        </w:rPr>
        <w:t>. זה נראה</w:t>
      </w:r>
      <w:r w:rsidR="0044480F" w:rsidRPr="0044480F">
        <w:rPr>
          <w:rtl/>
        </w:rPr>
        <w:t xml:space="preserve"> לי מאוד חריג</w:t>
      </w:r>
      <w:r>
        <w:rPr>
          <w:rFonts w:hint="cs"/>
          <w:rtl/>
        </w:rPr>
        <w:t>.</w:t>
      </w:r>
      <w:r w:rsidR="0044480F" w:rsidRPr="0044480F">
        <w:rPr>
          <w:rtl/>
        </w:rPr>
        <w:t xml:space="preserve"> שכדי שעובד יפנה לחברה</w:t>
      </w:r>
      <w:r>
        <w:rPr>
          <w:rFonts w:hint="cs"/>
          <w:rtl/>
        </w:rPr>
        <w:t xml:space="preserve">, הוא </w:t>
      </w:r>
      <w:bookmarkStart w:id="944" w:name="_ETM_Q1_4464515"/>
      <w:bookmarkEnd w:id="944"/>
      <w:r>
        <w:rPr>
          <w:rFonts w:hint="cs"/>
          <w:rtl/>
        </w:rPr>
        <w:t xml:space="preserve">צריך לקבל אישור ממנהל בכיר. אתם מפספסים את האירוע הזה. ישר דילגתם לסעיף 3 תוך כדי שאנחנו מדברים על סעיף 2. אבל עכל מה שסעיף 2 אומר זה </w:t>
      </w:r>
      <w:bookmarkStart w:id="945" w:name="_ETM_Q1_4474255"/>
      <w:bookmarkEnd w:id="945"/>
      <w:r>
        <w:rPr>
          <w:rFonts w:hint="cs"/>
          <w:rtl/>
        </w:rPr>
        <w:t>שאנחנו פותחים את השער בפני העובד המו</w:t>
      </w:r>
      <w:r w:rsidR="00543C3F">
        <w:rPr>
          <w:rFonts w:hint="cs"/>
          <w:rtl/>
        </w:rPr>
        <w:t xml:space="preserve">סמך לפנות לחברה על-ידי </w:t>
      </w:r>
      <w:bookmarkStart w:id="946" w:name="_ETM_Q1_4477113"/>
      <w:bookmarkEnd w:id="946"/>
      <w:r w:rsidR="00543C3F">
        <w:rPr>
          <w:rFonts w:hint="cs"/>
          <w:rtl/>
        </w:rPr>
        <w:t xml:space="preserve">מנהל. זאת אומרת, יש פה עוד מסננת שדילגנו עליה וויתרנו </w:t>
      </w:r>
      <w:bookmarkStart w:id="947" w:name="_ETM_Q1_4481334"/>
      <w:bookmarkEnd w:id="947"/>
      <w:r w:rsidR="00543C3F">
        <w:rPr>
          <w:rFonts w:hint="cs"/>
          <w:rtl/>
        </w:rPr>
        <w:t>עליה אבל חשוב שתבינו את האירוע הזה, זה אירוע קיים.</w:t>
      </w:r>
    </w:p>
    <w:p w:rsidR="00543C3F" w:rsidRDefault="00543C3F" w:rsidP="00B91DEF">
      <w:pPr>
        <w:rPr>
          <w:rtl/>
        </w:rPr>
      </w:pPr>
      <w:bookmarkStart w:id="948" w:name="_ETM_Q1_4486061"/>
      <w:bookmarkStart w:id="949" w:name="_ETM_Q1_4486148"/>
      <w:bookmarkEnd w:id="948"/>
      <w:bookmarkEnd w:id="949"/>
    </w:p>
    <w:p w:rsidR="00543C3F" w:rsidRDefault="00543C3F" w:rsidP="00543C3F">
      <w:pPr>
        <w:pStyle w:val="a4"/>
        <w:keepNext/>
        <w:rPr>
          <w:rtl/>
        </w:rPr>
      </w:pPr>
      <w:bookmarkStart w:id="950" w:name="ET_speaker_מירי_פרנקלשור_231"/>
      <w:r w:rsidRPr="00543C3F">
        <w:rPr>
          <w:rStyle w:val="TagStyle"/>
          <w:rtl/>
        </w:rPr>
        <w:t xml:space="preserve"> &lt;&lt; דובר &gt;&gt; </w:t>
      </w:r>
      <w:r>
        <w:rPr>
          <w:rtl/>
        </w:rPr>
        <w:t>מירי פרנקל-שור:</w:t>
      </w:r>
      <w:r w:rsidRPr="00543C3F">
        <w:rPr>
          <w:rStyle w:val="TagStyle"/>
          <w:rtl/>
        </w:rPr>
        <w:t xml:space="preserve"> &lt;&lt; דובר &gt;&gt;</w:t>
      </w:r>
      <w:r>
        <w:rPr>
          <w:rtl/>
        </w:rPr>
        <w:t xml:space="preserve">   </w:t>
      </w:r>
      <w:bookmarkEnd w:id="950"/>
    </w:p>
    <w:p w:rsidR="00543C3F" w:rsidRDefault="00543C3F" w:rsidP="00543C3F">
      <w:pPr>
        <w:pStyle w:val="KeepWithNext"/>
        <w:rPr>
          <w:rtl/>
        </w:rPr>
      </w:pPr>
    </w:p>
    <w:p w:rsidR="00543C3F" w:rsidRDefault="00543C3F" w:rsidP="00543C3F">
      <w:pPr>
        <w:rPr>
          <w:rtl/>
        </w:rPr>
      </w:pPr>
      <w:r>
        <w:rPr>
          <w:rFonts w:hint="cs"/>
          <w:rtl/>
        </w:rPr>
        <w:t xml:space="preserve">הוא צריך להגדיר שאכן זו תקיפת סייבר חמורה כדי שנתחיל </w:t>
      </w:r>
      <w:bookmarkStart w:id="951" w:name="_ETM_Q1_4490189"/>
      <w:bookmarkEnd w:id="951"/>
      <w:r>
        <w:rPr>
          <w:rFonts w:hint="cs"/>
          <w:rtl/>
        </w:rPr>
        <w:t>- - -</w:t>
      </w:r>
      <w:bookmarkStart w:id="952" w:name="_ETM_Q1_4488754"/>
      <w:bookmarkEnd w:id="952"/>
    </w:p>
    <w:p w:rsidR="00543C3F" w:rsidRDefault="00543C3F" w:rsidP="00543C3F">
      <w:pPr>
        <w:rPr>
          <w:rtl/>
        </w:rPr>
      </w:pPr>
      <w:bookmarkStart w:id="953" w:name="_ETM_Q1_4488832"/>
      <w:bookmarkEnd w:id="953"/>
    </w:p>
    <w:p w:rsidR="00543C3F" w:rsidRDefault="00543C3F" w:rsidP="00543C3F">
      <w:pPr>
        <w:pStyle w:val="af9"/>
        <w:keepNext/>
        <w:rPr>
          <w:rtl/>
        </w:rPr>
      </w:pPr>
      <w:bookmarkStart w:id="954" w:name="ET_guest_918937_232"/>
      <w:r w:rsidRPr="00543C3F">
        <w:rPr>
          <w:rStyle w:val="TagStyle"/>
          <w:rtl/>
        </w:rPr>
        <w:t xml:space="preserve"> &lt;&lt; אורח &gt;&gt; </w:t>
      </w:r>
      <w:r>
        <w:rPr>
          <w:rtl/>
        </w:rPr>
        <w:t xml:space="preserve">רפי </w:t>
      </w:r>
      <w:proofErr w:type="spellStart"/>
      <w:r>
        <w:rPr>
          <w:rtl/>
        </w:rPr>
        <w:t>סלמה</w:t>
      </w:r>
      <w:proofErr w:type="spellEnd"/>
      <w:r>
        <w:rPr>
          <w:rtl/>
        </w:rPr>
        <w:t>:</w:t>
      </w:r>
      <w:r w:rsidRPr="00543C3F">
        <w:rPr>
          <w:rStyle w:val="TagStyle"/>
          <w:rtl/>
        </w:rPr>
        <w:t xml:space="preserve"> &lt;&lt; אורח &gt;&gt;</w:t>
      </w:r>
      <w:r>
        <w:rPr>
          <w:rtl/>
        </w:rPr>
        <w:t xml:space="preserve">   </w:t>
      </w:r>
      <w:bookmarkEnd w:id="954"/>
    </w:p>
    <w:p w:rsidR="00543C3F" w:rsidRDefault="00543C3F" w:rsidP="00543C3F">
      <w:pPr>
        <w:pStyle w:val="KeepWithNext"/>
        <w:rPr>
          <w:rtl/>
        </w:rPr>
      </w:pPr>
    </w:p>
    <w:p w:rsidR="00543C3F" w:rsidRDefault="00543C3F" w:rsidP="00543C3F">
      <w:pPr>
        <w:rPr>
          <w:rtl/>
        </w:rPr>
      </w:pPr>
      <w:r>
        <w:rPr>
          <w:rFonts w:hint="cs"/>
          <w:rtl/>
        </w:rPr>
        <w:t>ישר דילגנו למתן הוראות</w:t>
      </w:r>
      <w:r w:rsidR="00314286">
        <w:rPr>
          <w:rFonts w:hint="cs"/>
          <w:rtl/>
        </w:rPr>
        <w:t>, אבל עצם הפניה צריכה לקבל אישור מגורם בכיר.</w:t>
      </w:r>
    </w:p>
    <w:p w:rsidR="00314286" w:rsidRDefault="00314286" w:rsidP="00543C3F">
      <w:pPr>
        <w:rPr>
          <w:rtl/>
        </w:rPr>
      </w:pPr>
      <w:bookmarkStart w:id="955" w:name="_ETM_Q1_4491422"/>
      <w:bookmarkStart w:id="956" w:name="_ETM_Q1_4491519"/>
      <w:bookmarkEnd w:id="955"/>
      <w:bookmarkEnd w:id="956"/>
    </w:p>
    <w:p w:rsidR="00314286" w:rsidRDefault="00314286" w:rsidP="00314286">
      <w:pPr>
        <w:pStyle w:val="af6"/>
        <w:keepNext/>
        <w:rPr>
          <w:rtl/>
        </w:rPr>
      </w:pPr>
      <w:bookmarkStart w:id="957" w:name="ET_yor_4574_233"/>
      <w:r w:rsidRPr="00314286">
        <w:rPr>
          <w:rStyle w:val="TagStyle"/>
          <w:rtl/>
        </w:rPr>
        <w:t xml:space="preserve"> &lt;&lt; יור &gt;&gt; </w:t>
      </w:r>
      <w:r>
        <w:rPr>
          <w:rtl/>
        </w:rPr>
        <w:t>היו"ר יולי יואל אדלשטיין:</w:t>
      </w:r>
      <w:r w:rsidRPr="00314286">
        <w:rPr>
          <w:rStyle w:val="TagStyle"/>
          <w:rtl/>
        </w:rPr>
        <w:t xml:space="preserve"> &lt;&lt; יור &gt;&gt;</w:t>
      </w:r>
      <w:r>
        <w:rPr>
          <w:rtl/>
        </w:rPr>
        <w:t xml:space="preserve">   </w:t>
      </w:r>
      <w:bookmarkEnd w:id="957"/>
    </w:p>
    <w:p w:rsidR="00314286" w:rsidRDefault="00314286" w:rsidP="00314286">
      <w:pPr>
        <w:pStyle w:val="KeepWithNext"/>
        <w:rPr>
          <w:rtl/>
        </w:rPr>
      </w:pPr>
    </w:p>
    <w:p w:rsidR="00314286" w:rsidRDefault="00314286" w:rsidP="00314286">
      <w:pPr>
        <w:rPr>
          <w:rtl/>
        </w:rPr>
      </w:pPr>
      <w:bookmarkStart w:id="958" w:name="_ETM_Q1_4495263"/>
      <w:bookmarkEnd w:id="958"/>
      <w:r>
        <w:rPr>
          <w:rFonts w:hint="cs"/>
          <w:rtl/>
        </w:rPr>
        <w:t xml:space="preserve">ברור. </w:t>
      </w:r>
      <w:r w:rsidR="00543C3F" w:rsidRPr="00543C3F">
        <w:rPr>
          <w:rtl/>
        </w:rPr>
        <w:t>בבקשה</w:t>
      </w:r>
      <w:r>
        <w:rPr>
          <w:rFonts w:hint="cs"/>
          <w:rtl/>
        </w:rPr>
        <w:t>,</w:t>
      </w:r>
      <w:r w:rsidR="00543C3F" w:rsidRPr="00543C3F">
        <w:rPr>
          <w:rtl/>
        </w:rPr>
        <w:t xml:space="preserve"> עידו.</w:t>
      </w:r>
    </w:p>
    <w:p w:rsidR="00314286" w:rsidRDefault="00314286" w:rsidP="00314286">
      <w:pPr>
        <w:rPr>
          <w:rtl/>
        </w:rPr>
      </w:pPr>
    </w:p>
    <w:p w:rsidR="00314286" w:rsidRDefault="00314286" w:rsidP="00314286">
      <w:pPr>
        <w:pStyle w:val="a4"/>
        <w:keepNext/>
        <w:rPr>
          <w:rtl/>
        </w:rPr>
      </w:pPr>
      <w:bookmarkStart w:id="959" w:name="ET_speaker_עידו_בן_יצחק_234"/>
      <w:r w:rsidRPr="00314286">
        <w:rPr>
          <w:rStyle w:val="TagStyle"/>
          <w:rtl/>
        </w:rPr>
        <w:t xml:space="preserve"> &lt;&lt; דובר &gt;&gt; </w:t>
      </w:r>
      <w:r>
        <w:rPr>
          <w:rtl/>
        </w:rPr>
        <w:t>עידו בן יצחק:</w:t>
      </w:r>
      <w:r w:rsidRPr="00314286">
        <w:rPr>
          <w:rStyle w:val="TagStyle"/>
          <w:rtl/>
        </w:rPr>
        <w:t xml:space="preserve"> &lt;&lt; דובר &gt;&gt;</w:t>
      </w:r>
      <w:r>
        <w:rPr>
          <w:rtl/>
        </w:rPr>
        <w:t xml:space="preserve">   </w:t>
      </w:r>
      <w:bookmarkEnd w:id="959"/>
    </w:p>
    <w:p w:rsidR="00314286" w:rsidRDefault="00314286" w:rsidP="00314286">
      <w:pPr>
        <w:pStyle w:val="KeepWithNext"/>
        <w:rPr>
          <w:rtl/>
        </w:rPr>
      </w:pPr>
    </w:p>
    <w:p w:rsidR="00314286" w:rsidRDefault="00314286" w:rsidP="00314286">
      <w:pPr>
        <w:rPr>
          <w:rtl/>
        </w:rPr>
      </w:pPr>
      <w:r>
        <w:rPr>
          <w:rFonts w:hint="cs"/>
          <w:rtl/>
        </w:rPr>
        <w:t>או</w:t>
      </w:r>
      <w:r w:rsidR="00543C3F" w:rsidRPr="00543C3F">
        <w:rPr>
          <w:rtl/>
        </w:rPr>
        <w:t xml:space="preserve">מר מראש </w:t>
      </w:r>
      <w:r>
        <w:rPr>
          <w:rFonts w:hint="cs"/>
          <w:rtl/>
        </w:rPr>
        <w:t xml:space="preserve">שבפסקה </w:t>
      </w:r>
      <w:bookmarkStart w:id="960" w:name="_ETM_Q1_4498266"/>
      <w:bookmarkEnd w:id="960"/>
      <w:r>
        <w:rPr>
          <w:rFonts w:hint="cs"/>
          <w:rtl/>
        </w:rPr>
        <w:t xml:space="preserve">3 יש שינוי לאחר שבאנו </w:t>
      </w:r>
      <w:r w:rsidR="00543C3F" w:rsidRPr="00543C3F">
        <w:rPr>
          <w:rtl/>
        </w:rPr>
        <w:t xml:space="preserve">בדברים עם הממשלה. כרגע נקרא </w:t>
      </w:r>
      <w:r>
        <w:rPr>
          <w:rFonts w:hint="cs"/>
          <w:rtl/>
        </w:rPr>
        <w:t>אותו,</w:t>
      </w:r>
      <w:r w:rsidR="00543C3F" w:rsidRPr="00543C3F">
        <w:rPr>
          <w:rtl/>
        </w:rPr>
        <w:t xml:space="preserve"> קודם כל</w:t>
      </w:r>
      <w:r>
        <w:rPr>
          <w:rFonts w:hint="cs"/>
          <w:rtl/>
        </w:rPr>
        <w:t>,</w:t>
      </w:r>
      <w:r w:rsidR="00543C3F" w:rsidRPr="00543C3F">
        <w:rPr>
          <w:rtl/>
        </w:rPr>
        <w:t xml:space="preserve"> כמו שהוא</w:t>
      </w:r>
      <w:r>
        <w:rPr>
          <w:rFonts w:hint="cs"/>
          <w:rtl/>
        </w:rPr>
        <w:t xml:space="preserve"> נבנה</w:t>
      </w:r>
      <w:r w:rsidR="00543C3F" w:rsidRPr="00543C3F">
        <w:rPr>
          <w:rtl/>
        </w:rPr>
        <w:t>.</w:t>
      </w:r>
    </w:p>
    <w:p w:rsidR="00314286" w:rsidRDefault="00314286" w:rsidP="00314286">
      <w:pPr>
        <w:rPr>
          <w:rtl/>
        </w:rPr>
      </w:pPr>
      <w:bookmarkStart w:id="961" w:name="_ETM_Q1_4507054"/>
      <w:bookmarkStart w:id="962" w:name="_ETM_Q1_4507158"/>
      <w:bookmarkStart w:id="963" w:name="_ETM_Q1_4507813"/>
      <w:bookmarkEnd w:id="961"/>
      <w:bookmarkEnd w:id="962"/>
      <w:bookmarkEnd w:id="963"/>
    </w:p>
    <w:p w:rsidR="00314286" w:rsidRDefault="00314286" w:rsidP="00314286">
      <w:pPr>
        <w:rPr>
          <w:rtl/>
        </w:rPr>
      </w:pPr>
      <w:bookmarkStart w:id="964" w:name="_ETM_Q1_4507893"/>
      <w:bookmarkEnd w:id="964"/>
      <w:r>
        <w:rPr>
          <w:rFonts w:hint="cs"/>
          <w:rtl/>
        </w:rPr>
        <w:t>"</w:t>
      </w:r>
      <w:r>
        <w:rPr>
          <w:rtl/>
        </w:rPr>
        <w:t>התמודדות עם תקיפת סייבר חמורה</w:t>
      </w:r>
    </w:p>
    <w:p w:rsidR="00314286" w:rsidRDefault="00314286" w:rsidP="00314286">
      <w:pPr>
        <w:rPr>
          <w:rtl/>
        </w:rPr>
      </w:pPr>
      <w:r>
        <w:rPr>
          <w:rtl/>
        </w:rPr>
        <w:t>3.</w:t>
      </w:r>
      <w:r>
        <w:rPr>
          <w:rtl/>
        </w:rPr>
        <w:tab/>
        <w:t xml:space="preserve">נקבע לפי הוראות סעיף 2 כי תקיפת סייבר שמתרחשת או עומדת להתרחש, נגד ספק, היא </w:t>
      </w:r>
      <w:r>
        <w:rPr>
          <w:rtl/>
        </w:rPr>
        <w:tab/>
        <w:t xml:space="preserve">תקיפת סייבר חמורה, והודיע על כך עובד מוסמך לספק, לאחר שהזדהה לפניו, יחולו הוראות </w:t>
      </w:r>
      <w:r>
        <w:rPr>
          <w:rtl/>
        </w:rPr>
        <w:tab/>
        <w:t>אלה:</w:t>
      </w:r>
    </w:p>
    <w:p w:rsidR="00314286" w:rsidRDefault="00314286" w:rsidP="00314286">
      <w:pPr>
        <w:rPr>
          <w:rtl/>
        </w:rPr>
      </w:pPr>
      <w:r>
        <w:rPr>
          <w:rtl/>
        </w:rPr>
        <w:tab/>
      </w:r>
    </w:p>
    <w:p w:rsidR="00314286" w:rsidRDefault="00314286" w:rsidP="00314286">
      <w:pPr>
        <w:rPr>
          <w:rtl/>
        </w:rPr>
      </w:pPr>
      <w:r>
        <w:rPr>
          <w:rtl/>
        </w:rPr>
        <w:tab/>
        <w:t>(1)</w:t>
      </w:r>
      <w:r>
        <w:rPr>
          <w:rtl/>
        </w:rPr>
        <w:tab/>
        <w:t xml:space="preserve">העובד המוסמך יפרט לפני הספק את התשתית העובדתית והמקצועית לקביעה </w:t>
      </w:r>
      <w:r>
        <w:rPr>
          <w:rtl/>
        </w:rPr>
        <w:tab/>
      </w:r>
      <w:r>
        <w:rPr>
          <w:rtl/>
        </w:rPr>
        <w:tab/>
        <w:t>כאמור, ככל שאין בכך כדי לחשוף מקורות מידע, שיטות או אמצעים;</w:t>
      </w:r>
    </w:p>
    <w:p w:rsidR="00314286" w:rsidRDefault="00314286" w:rsidP="00314286">
      <w:pPr>
        <w:rPr>
          <w:rtl/>
        </w:rPr>
      </w:pPr>
    </w:p>
    <w:p w:rsidR="00314286" w:rsidRDefault="00314286" w:rsidP="00314286">
      <w:pPr>
        <w:rPr>
          <w:rtl/>
        </w:rPr>
      </w:pPr>
      <w:r>
        <w:rPr>
          <w:rtl/>
        </w:rPr>
        <w:tab/>
        <w:t>(2)</w:t>
      </w:r>
      <w:r>
        <w:rPr>
          <w:rtl/>
        </w:rPr>
        <w:tab/>
        <w:t xml:space="preserve">העובד המוסמך ייתן לספק הזדמנות לפעול באופן הולם לצורך איתור התקיפה, </w:t>
      </w:r>
      <w:r>
        <w:rPr>
          <w:rtl/>
        </w:rPr>
        <w:tab/>
      </w:r>
      <w:r>
        <w:rPr>
          <w:rtl/>
        </w:rPr>
        <w:tab/>
        <w:t xml:space="preserve">מניעתה או בלימתה, בתוך פרק זמן סביר שיימסר לספק, והכול בהתחשב במאפייני </w:t>
      </w:r>
      <w:r>
        <w:rPr>
          <w:rtl/>
        </w:rPr>
        <w:tab/>
      </w:r>
      <w:r>
        <w:rPr>
          <w:rtl/>
        </w:rPr>
        <w:tab/>
      </w:r>
      <w:r>
        <w:rPr>
          <w:rtl/>
        </w:rPr>
        <w:tab/>
        <w:t>תקיפת הסייבר;</w:t>
      </w:r>
    </w:p>
    <w:p w:rsidR="00314286" w:rsidRDefault="00314286" w:rsidP="00314286">
      <w:pPr>
        <w:rPr>
          <w:rtl/>
        </w:rPr>
      </w:pPr>
    </w:p>
    <w:p w:rsidR="00314286" w:rsidRDefault="00314286" w:rsidP="00314286">
      <w:pPr>
        <w:rPr>
          <w:rtl/>
        </w:rPr>
      </w:pPr>
      <w:r>
        <w:rPr>
          <w:rtl/>
        </w:rPr>
        <w:tab/>
        <w:t>(3)</w:t>
      </w:r>
      <w:r>
        <w:rPr>
          <w:rtl/>
        </w:rPr>
        <w:tab/>
        <w:t xml:space="preserve">הספק יעדכן את העובד המוסמך בדבר הפעולות שביצע לצורך איתור התקיפה, </w:t>
      </w:r>
      <w:r>
        <w:rPr>
          <w:rtl/>
        </w:rPr>
        <w:tab/>
      </w:r>
      <w:r>
        <w:rPr>
          <w:rtl/>
        </w:rPr>
        <w:tab/>
        <w:t xml:space="preserve">מניעתה או בלימתה או ימסור לעובד המוסמך תצהיר בנוסח שבתוספת בדבר אספקת </w:t>
      </w:r>
      <w:r>
        <w:rPr>
          <w:rtl/>
        </w:rPr>
        <w:tab/>
      </w:r>
      <w:r>
        <w:rPr>
          <w:rtl/>
        </w:rPr>
        <w:tab/>
        <w:t xml:space="preserve">שירותי האחסון או השירותים הדיגיטליים ללקוחותיו, או בדבר אספקת השירותים </w:t>
      </w:r>
      <w:r>
        <w:rPr>
          <w:rtl/>
        </w:rPr>
        <w:tab/>
      </w:r>
      <w:r>
        <w:rPr>
          <w:rtl/>
        </w:rPr>
        <w:tab/>
      </w:r>
      <w:r>
        <w:rPr>
          <w:rtl/>
        </w:rPr>
        <w:tab/>
        <w:t>כאמור שהם מושאי התקיפה בלבד, תוך יישום הנחיות אבטחה</w:t>
      </w:r>
      <w:r>
        <w:rPr>
          <w:rFonts w:hint="cs"/>
          <w:rtl/>
        </w:rPr>
        <w:t xml:space="preserve"> </w:t>
      </w:r>
      <w:r>
        <w:rPr>
          <w:rtl/>
        </w:rPr>
        <w:t xml:space="preserve">בהתאם </w:t>
      </w:r>
      <w:bookmarkStart w:id="965" w:name="_ETM_Q1_4556571"/>
      <w:bookmarkStart w:id="966" w:name="_ETM_Q1_4556635"/>
      <w:bookmarkEnd w:id="965"/>
      <w:bookmarkEnd w:id="966"/>
      <w:r>
        <w:rPr>
          <w:rFonts w:hint="cs"/>
          <w:rtl/>
        </w:rPr>
        <w:t xml:space="preserve">לתקן </w:t>
      </w:r>
      <w:r w:rsidRPr="00314286">
        <w:t>NIST 800–53 Security and Privacy Controls for Information Systems and Organizations</w:t>
      </w:r>
      <w:r>
        <w:rPr>
          <w:rFonts w:hint="cs"/>
          <w:rtl/>
        </w:rPr>
        <w:t xml:space="preserve">. </w:t>
      </w:r>
      <w:r>
        <w:rPr>
          <w:rtl/>
        </w:rPr>
        <w:t xml:space="preserve">לעניין כלל </w:t>
      </w:r>
      <w:r>
        <w:rPr>
          <w:rtl/>
        </w:rPr>
        <w:tab/>
      </w:r>
      <w:r>
        <w:rPr>
          <w:rtl/>
        </w:rPr>
        <w:tab/>
        <w:t xml:space="preserve">השירותים שהוא מספק, או לעניין השירותים כאמור שנגדם בוצעה התקיפה, והכול בתוך </w:t>
      </w:r>
      <w:r>
        <w:rPr>
          <w:rtl/>
        </w:rPr>
        <w:tab/>
      </w:r>
      <w:r>
        <w:rPr>
          <w:rtl/>
        </w:rPr>
        <w:tab/>
        <w:t>פרק זמן סביר כאמור בפסקה (2);</w:t>
      </w:r>
    </w:p>
    <w:p w:rsidR="00314286" w:rsidRDefault="00314286" w:rsidP="00314286">
      <w:pPr>
        <w:rPr>
          <w:rtl/>
        </w:rPr>
      </w:pPr>
    </w:p>
    <w:p w:rsidR="00314286" w:rsidRDefault="00314286" w:rsidP="00314286">
      <w:pPr>
        <w:rPr>
          <w:rtl/>
        </w:rPr>
      </w:pPr>
      <w:r>
        <w:rPr>
          <w:rtl/>
        </w:rPr>
        <w:tab/>
        <w:t>(4)</w:t>
      </w:r>
      <w:r>
        <w:rPr>
          <w:rtl/>
        </w:rPr>
        <w:tab/>
        <w:t xml:space="preserve">לא מסר הספק תצהיר כאמור בפסקה (3), ומצא העובד המוסמך כי הספק לא </w:t>
      </w:r>
      <w:r w:rsidR="00954D00">
        <w:rPr>
          <w:rtl/>
        </w:rPr>
        <w:tab/>
      </w:r>
      <w:r w:rsidR="00954D00">
        <w:rPr>
          <w:rtl/>
        </w:rPr>
        <w:tab/>
      </w:r>
      <w:r>
        <w:rPr>
          <w:rtl/>
        </w:rPr>
        <w:t xml:space="preserve">פעל באופן הולם לאיתור התקיפה, מניעתה או בלימתה, כאמור בפסקה (2), רשאי העובד </w:t>
      </w:r>
      <w:r w:rsidR="00954D00">
        <w:rPr>
          <w:rtl/>
        </w:rPr>
        <w:tab/>
      </w:r>
      <w:r w:rsidR="00954D00">
        <w:rPr>
          <w:rtl/>
        </w:rPr>
        <w:tab/>
      </w:r>
      <w:r>
        <w:rPr>
          <w:rtl/>
        </w:rPr>
        <w:t xml:space="preserve">המוסמך, אם מצא שהדבר נדרש לצורך איתור התקיפה, מניעתה או בלימתה, ולאחר </w:t>
      </w:r>
      <w:r w:rsidR="00954D00">
        <w:rPr>
          <w:rtl/>
        </w:rPr>
        <w:tab/>
      </w:r>
      <w:r w:rsidR="00954D00">
        <w:rPr>
          <w:rtl/>
        </w:rPr>
        <w:tab/>
      </w:r>
      <w:r>
        <w:rPr>
          <w:rtl/>
        </w:rPr>
        <w:t xml:space="preserve">שהודיע לספק על כוונתו לתת לו הוראות לפי פסקה זו ונתן לו הזדמנות להשמיע את </w:t>
      </w:r>
      <w:r w:rsidR="00954D00">
        <w:rPr>
          <w:rtl/>
        </w:rPr>
        <w:tab/>
      </w:r>
      <w:r w:rsidR="00954D00">
        <w:rPr>
          <w:rtl/>
        </w:rPr>
        <w:tab/>
      </w:r>
      <w:r w:rsidR="00954D00">
        <w:rPr>
          <w:rtl/>
        </w:rPr>
        <w:tab/>
      </w:r>
      <w:r>
        <w:rPr>
          <w:rtl/>
        </w:rPr>
        <w:t xml:space="preserve">טענותיו, לתת לספק הוראות, בכתב או בעל פה, שיבוצעו בידי הספק, ובכלל זה הוראות </w:t>
      </w:r>
      <w:r w:rsidR="00954D00">
        <w:rPr>
          <w:rtl/>
        </w:rPr>
        <w:tab/>
      </w:r>
      <w:r w:rsidR="00954D00">
        <w:rPr>
          <w:rtl/>
        </w:rPr>
        <w:tab/>
      </w:r>
      <w:r>
        <w:rPr>
          <w:rtl/>
        </w:rPr>
        <w:t xml:space="preserve">לביצוע פעולות להגנת סייבר בחומר מחשב או הוראות למסירת ידיעה או מסמך לרבות </w:t>
      </w:r>
      <w:r w:rsidR="00954D00">
        <w:rPr>
          <w:rtl/>
        </w:rPr>
        <w:tab/>
      </w:r>
      <w:r w:rsidR="00954D00">
        <w:rPr>
          <w:rtl/>
        </w:rPr>
        <w:tab/>
      </w:r>
      <w:r>
        <w:rPr>
          <w:rtl/>
        </w:rPr>
        <w:t>העתק מחומר מחשב, לידי העובד המוסמך;</w:t>
      </w:r>
    </w:p>
    <w:p w:rsidR="00954D00" w:rsidRDefault="00954D00" w:rsidP="00314286">
      <w:pPr>
        <w:rPr>
          <w:rtl/>
        </w:rPr>
      </w:pPr>
    </w:p>
    <w:p w:rsidR="00314286" w:rsidRDefault="00314286" w:rsidP="00314286">
      <w:pPr>
        <w:rPr>
          <w:rtl/>
        </w:rPr>
      </w:pPr>
      <w:r>
        <w:rPr>
          <w:rtl/>
        </w:rPr>
        <w:tab/>
        <w:t>(5)</w:t>
      </w:r>
      <w:r>
        <w:rPr>
          <w:rtl/>
        </w:rPr>
        <w:tab/>
        <w:t>במתן הוראות לספק לפי פסקה (4) –</w:t>
      </w:r>
    </w:p>
    <w:p w:rsidR="00954D00" w:rsidRDefault="00954D00" w:rsidP="00314286">
      <w:pPr>
        <w:rPr>
          <w:rtl/>
        </w:rPr>
      </w:pPr>
      <w:bookmarkStart w:id="967" w:name="_ETM_Q1_4599566"/>
      <w:bookmarkStart w:id="968" w:name="_ETM_Q1_4599644"/>
      <w:bookmarkEnd w:id="967"/>
      <w:bookmarkEnd w:id="968"/>
    </w:p>
    <w:p w:rsidR="00314286" w:rsidRDefault="00314286" w:rsidP="00314286">
      <w:pPr>
        <w:rPr>
          <w:rtl/>
        </w:rPr>
      </w:pPr>
      <w:r>
        <w:rPr>
          <w:rtl/>
        </w:rPr>
        <w:tab/>
      </w:r>
      <w:r>
        <w:rPr>
          <w:rtl/>
        </w:rPr>
        <w:tab/>
        <w:t>(א)</w:t>
      </w:r>
      <w:r>
        <w:rPr>
          <w:rtl/>
        </w:rPr>
        <w:tab/>
        <w:t xml:space="preserve">ישקול העובד המוסמך את השפעתן האפשרית על הזכות לפרטיות, על </w:t>
      </w:r>
      <w:r w:rsidR="00954D00">
        <w:rPr>
          <w:rtl/>
        </w:rPr>
        <w:tab/>
      </w:r>
      <w:r w:rsidR="00954D00">
        <w:rPr>
          <w:rtl/>
        </w:rPr>
        <w:tab/>
      </w:r>
      <w:r w:rsidR="00954D00">
        <w:rPr>
          <w:rtl/>
        </w:rPr>
        <w:tab/>
      </w:r>
      <w:r>
        <w:rPr>
          <w:rtl/>
        </w:rPr>
        <w:t xml:space="preserve">פעילות הספק ועל צד שלישי, וכן את העלות הכלכלית המוערכת של יישום </w:t>
      </w:r>
      <w:r w:rsidR="00954D00">
        <w:rPr>
          <w:rtl/>
        </w:rPr>
        <w:tab/>
      </w:r>
      <w:r w:rsidR="00954D00">
        <w:rPr>
          <w:rtl/>
        </w:rPr>
        <w:tab/>
      </w:r>
      <w:r w:rsidR="00954D00">
        <w:rPr>
          <w:rtl/>
        </w:rPr>
        <w:tab/>
      </w:r>
      <w:r w:rsidR="00954D00">
        <w:rPr>
          <w:rtl/>
        </w:rPr>
        <w:tab/>
      </w:r>
      <w:r>
        <w:rPr>
          <w:rtl/>
        </w:rPr>
        <w:t xml:space="preserve">ההוראות והשפעתן האפשרית על הרציפות התפקודית של הספק, למיטב ידיעתו </w:t>
      </w:r>
      <w:r w:rsidR="00954D00">
        <w:rPr>
          <w:rtl/>
        </w:rPr>
        <w:tab/>
      </w:r>
      <w:r w:rsidR="00954D00">
        <w:rPr>
          <w:rtl/>
        </w:rPr>
        <w:tab/>
      </w:r>
      <w:r w:rsidR="00954D00">
        <w:rPr>
          <w:rtl/>
        </w:rPr>
        <w:tab/>
      </w:r>
      <w:r>
        <w:rPr>
          <w:rtl/>
        </w:rPr>
        <w:t xml:space="preserve">של העובד המוסמך, ואם הספק מסר הערכה לעניין זה – בהתחשב בהערכה </w:t>
      </w:r>
      <w:r w:rsidR="00954D00">
        <w:rPr>
          <w:rtl/>
        </w:rPr>
        <w:tab/>
      </w:r>
      <w:r w:rsidR="00954D00">
        <w:rPr>
          <w:rtl/>
        </w:rPr>
        <w:tab/>
      </w:r>
      <w:r w:rsidR="00954D00">
        <w:rPr>
          <w:rtl/>
        </w:rPr>
        <w:tab/>
      </w:r>
      <w:r w:rsidR="00954D00">
        <w:rPr>
          <w:rtl/>
        </w:rPr>
        <w:tab/>
      </w:r>
      <w:r>
        <w:rPr>
          <w:rtl/>
        </w:rPr>
        <w:t>שמסר;</w:t>
      </w:r>
    </w:p>
    <w:p w:rsidR="00954D00" w:rsidRDefault="00314286" w:rsidP="00314286">
      <w:pPr>
        <w:rPr>
          <w:rtl/>
        </w:rPr>
      </w:pPr>
      <w:r>
        <w:rPr>
          <w:rtl/>
        </w:rPr>
        <w:tab/>
      </w:r>
      <w:r>
        <w:rPr>
          <w:rtl/>
        </w:rPr>
        <w:tab/>
      </w:r>
      <w:r>
        <w:rPr>
          <w:rtl/>
        </w:rPr>
        <w:tab/>
      </w:r>
    </w:p>
    <w:p w:rsidR="00314286" w:rsidRDefault="00954D00" w:rsidP="00314286">
      <w:pPr>
        <w:rPr>
          <w:rtl/>
        </w:rPr>
      </w:pPr>
      <w:r>
        <w:rPr>
          <w:rtl/>
        </w:rPr>
        <w:tab/>
      </w:r>
      <w:r>
        <w:rPr>
          <w:rtl/>
        </w:rPr>
        <w:tab/>
      </w:r>
      <w:r w:rsidR="00314286">
        <w:rPr>
          <w:rtl/>
        </w:rPr>
        <w:t>(ב)</w:t>
      </w:r>
      <w:r w:rsidR="00314286">
        <w:rPr>
          <w:rtl/>
        </w:rPr>
        <w:tab/>
        <w:t xml:space="preserve">יורה העובד המוסמך לנקוט אמצעי שפגיעתו פחותה לצורך איתור </w:t>
      </w:r>
      <w:r>
        <w:rPr>
          <w:rtl/>
        </w:rPr>
        <w:tab/>
      </w:r>
      <w:r>
        <w:rPr>
          <w:rtl/>
        </w:rPr>
        <w:tab/>
      </w:r>
      <w:r>
        <w:rPr>
          <w:rtl/>
        </w:rPr>
        <w:tab/>
      </w:r>
      <w:r>
        <w:rPr>
          <w:rtl/>
        </w:rPr>
        <w:tab/>
      </w:r>
      <w:r w:rsidR="00314286">
        <w:rPr>
          <w:rtl/>
        </w:rPr>
        <w:t>התקיפה, מניעתה או בלימתה;</w:t>
      </w:r>
    </w:p>
    <w:p w:rsidR="00954D00" w:rsidRDefault="00954D00" w:rsidP="00314286">
      <w:pPr>
        <w:rPr>
          <w:rtl/>
        </w:rPr>
      </w:pPr>
    </w:p>
    <w:p w:rsidR="00314286" w:rsidRDefault="00314286" w:rsidP="00314286">
      <w:pPr>
        <w:rPr>
          <w:rtl/>
        </w:rPr>
      </w:pPr>
      <w:r>
        <w:rPr>
          <w:rtl/>
        </w:rPr>
        <w:tab/>
      </w:r>
      <w:r>
        <w:rPr>
          <w:rtl/>
        </w:rPr>
        <w:tab/>
        <w:t>(ג)</w:t>
      </w:r>
      <w:r>
        <w:rPr>
          <w:rtl/>
        </w:rPr>
        <w:tab/>
        <w:t>יפרט העובד המוסמך את המועד האחרון לביצוע ההוראה;</w:t>
      </w:r>
      <w:bookmarkStart w:id="969" w:name="_ETM_Q1_4620410"/>
      <w:bookmarkEnd w:id="969"/>
    </w:p>
    <w:p w:rsidR="00954D00" w:rsidRDefault="00954D00" w:rsidP="00314286">
      <w:pPr>
        <w:rPr>
          <w:rtl/>
        </w:rPr>
      </w:pPr>
      <w:bookmarkStart w:id="970" w:name="_ETM_Q1_4620474"/>
      <w:bookmarkEnd w:id="970"/>
    </w:p>
    <w:p w:rsidR="00543C3F" w:rsidRDefault="00314286" w:rsidP="00314286">
      <w:pPr>
        <w:rPr>
          <w:rtl/>
        </w:rPr>
      </w:pPr>
      <w:r>
        <w:rPr>
          <w:rtl/>
        </w:rPr>
        <w:tab/>
        <w:t>(6)</w:t>
      </w:r>
      <w:r>
        <w:rPr>
          <w:rtl/>
        </w:rPr>
        <w:tab/>
        <w:t xml:space="preserve">נתן עובד מוסמך לספק הוראה לפי פסקה (4), יפעל הספק בהתאם לה עד המועד </w:t>
      </w:r>
      <w:r w:rsidR="00954D00">
        <w:rPr>
          <w:rtl/>
        </w:rPr>
        <w:tab/>
      </w:r>
      <w:r w:rsidR="00954D00">
        <w:rPr>
          <w:rtl/>
        </w:rPr>
        <w:tab/>
      </w:r>
      <w:r>
        <w:rPr>
          <w:rtl/>
        </w:rPr>
        <w:t xml:space="preserve">האחרון שנקבע לביצועה כאמור בפסקה (5)(ג), וידווח על אופן ביצועה לעובד המוסמך עד </w:t>
      </w:r>
      <w:r w:rsidR="00954D00">
        <w:rPr>
          <w:rtl/>
        </w:rPr>
        <w:tab/>
      </w:r>
      <w:r w:rsidR="00954D00">
        <w:rPr>
          <w:rtl/>
        </w:rPr>
        <w:tab/>
      </w:r>
      <w:r>
        <w:rPr>
          <w:rtl/>
        </w:rPr>
        <w:t>המועד האמור.</w:t>
      </w:r>
      <w:r w:rsidR="00954D00">
        <w:rPr>
          <w:rFonts w:hint="cs"/>
          <w:rtl/>
        </w:rPr>
        <w:t>".</w:t>
      </w:r>
    </w:p>
    <w:p w:rsidR="00954D00" w:rsidRDefault="00954D00" w:rsidP="00314286">
      <w:pPr>
        <w:rPr>
          <w:rtl/>
        </w:rPr>
      </w:pPr>
      <w:bookmarkStart w:id="971" w:name="_ETM_Q1_4638797"/>
      <w:bookmarkStart w:id="972" w:name="_ETM_Q1_4638874"/>
      <w:bookmarkEnd w:id="971"/>
      <w:bookmarkEnd w:id="972"/>
    </w:p>
    <w:p w:rsidR="00954D00" w:rsidRDefault="00954D00" w:rsidP="00954D00">
      <w:pPr>
        <w:pStyle w:val="a4"/>
        <w:keepNext/>
        <w:rPr>
          <w:rtl/>
        </w:rPr>
      </w:pPr>
      <w:bookmarkStart w:id="973" w:name="ET_speaker_מירי_פרנקלשור_235"/>
      <w:r w:rsidRPr="00954D00">
        <w:rPr>
          <w:rStyle w:val="TagStyle"/>
          <w:rtl/>
        </w:rPr>
        <w:t xml:space="preserve"> &lt;&lt; דובר &gt;&gt; </w:t>
      </w:r>
      <w:r>
        <w:rPr>
          <w:rtl/>
        </w:rPr>
        <w:t>מירי פרנקל-שור:</w:t>
      </w:r>
      <w:r w:rsidRPr="00954D00">
        <w:rPr>
          <w:rStyle w:val="TagStyle"/>
          <w:rtl/>
        </w:rPr>
        <w:t xml:space="preserve"> &lt;&lt; דובר &gt;&gt;</w:t>
      </w:r>
      <w:r>
        <w:rPr>
          <w:rtl/>
        </w:rPr>
        <w:t xml:space="preserve">   </w:t>
      </w:r>
      <w:bookmarkEnd w:id="973"/>
    </w:p>
    <w:p w:rsidR="00954D00" w:rsidRDefault="00954D00" w:rsidP="00954D00">
      <w:pPr>
        <w:pStyle w:val="KeepWithNext"/>
        <w:rPr>
          <w:rtl/>
        </w:rPr>
      </w:pPr>
    </w:p>
    <w:p w:rsidR="00484004" w:rsidRDefault="00954D00" w:rsidP="00484004">
      <w:pPr>
        <w:rPr>
          <w:rtl/>
        </w:rPr>
      </w:pPr>
      <w:r w:rsidRPr="00484004">
        <w:rPr>
          <w:rFonts w:hint="cs"/>
          <w:rtl/>
        </w:rPr>
        <w:t>קודם כל נתייחס לפסקה (3)</w:t>
      </w:r>
      <w:r>
        <w:rPr>
          <w:rFonts w:hint="cs"/>
          <w:rtl/>
        </w:rPr>
        <w:t xml:space="preserve"> </w:t>
      </w:r>
      <w:r w:rsidR="00484004">
        <w:rPr>
          <w:rFonts w:hint="cs"/>
          <w:rtl/>
        </w:rPr>
        <w:t xml:space="preserve">לעניין </w:t>
      </w:r>
      <w:r>
        <w:rPr>
          <w:rtl/>
        </w:rPr>
        <w:t>התקינה. ס</w:t>
      </w:r>
      <w:r w:rsidR="00484004">
        <w:rPr>
          <w:rFonts w:hint="cs"/>
          <w:rtl/>
        </w:rPr>
        <w:t>ב</w:t>
      </w:r>
      <w:r>
        <w:rPr>
          <w:rtl/>
        </w:rPr>
        <w:t xml:space="preserve">רנו במפגש שהתקיים עם נציגי הממשלה שאנחנו מבינים את </w:t>
      </w:r>
      <w:r w:rsidR="00484004">
        <w:rPr>
          <w:rFonts w:hint="cs"/>
          <w:rtl/>
        </w:rPr>
        <w:t xml:space="preserve">נושא התקינה אבל מצד שני </w:t>
      </w:r>
      <w:bookmarkStart w:id="974" w:name="_ETM_Q1_4666908"/>
      <w:bookmarkEnd w:id="974"/>
      <w:r w:rsidR="00484004">
        <w:rPr>
          <w:rFonts w:hint="cs"/>
          <w:rtl/>
        </w:rPr>
        <w:t>שאלנו אם נכון להתמקד בתקינה מסוימת. צריך להיות כאן איזשהו</w:t>
      </w:r>
      <w:bookmarkStart w:id="975" w:name="_ETM_Q1_4670870"/>
      <w:bookmarkEnd w:id="975"/>
      <w:r w:rsidR="00484004">
        <w:rPr>
          <w:rFonts w:hint="cs"/>
          <w:rtl/>
        </w:rPr>
        <w:t xml:space="preserve"> סעיף נושם שיאפשר</w:t>
      </w:r>
      <w:r>
        <w:rPr>
          <w:rtl/>
        </w:rPr>
        <w:t xml:space="preserve"> להוסיף תקינות נוספות. מי אמר שצריך דווקא </w:t>
      </w:r>
      <w:r w:rsidR="00484004">
        <w:rPr>
          <w:rtl/>
        </w:rPr>
        <w:t xml:space="preserve">להתחבר </w:t>
      </w:r>
      <w:r w:rsidR="00484004">
        <w:rPr>
          <w:rFonts w:hint="cs"/>
          <w:rtl/>
        </w:rPr>
        <w:t>ל</w:t>
      </w:r>
      <w:r>
        <w:rPr>
          <w:rtl/>
        </w:rPr>
        <w:t>תקינה אמריקאית</w:t>
      </w:r>
      <w:r w:rsidR="00484004">
        <w:rPr>
          <w:rFonts w:hint="cs"/>
          <w:rtl/>
        </w:rPr>
        <w:t>?</w:t>
      </w:r>
    </w:p>
    <w:p w:rsidR="00484004" w:rsidRDefault="00484004" w:rsidP="00484004">
      <w:pPr>
        <w:rPr>
          <w:rtl/>
        </w:rPr>
      </w:pPr>
    </w:p>
    <w:p w:rsidR="00484004" w:rsidRDefault="00954D00" w:rsidP="00484004">
      <w:pPr>
        <w:rPr>
          <w:rtl/>
        </w:rPr>
      </w:pPr>
      <w:r>
        <w:rPr>
          <w:rtl/>
        </w:rPr>
        <w:t>ההצעה שלנו</w:t>
      </w:r>
      <w:r w:rsidR="00484004">
        <w:rPr>
          <w:rFonts w:hint="cs"/>
          <w:rtl/>
        </w:rPr>
        <w:t>,</w:t>
      </w:r>
      <w:r>
        <w:rPr>
          <w:rtl/>
        </w:rPr>
        <w:t xml:space="preserve"> שמקובלת על הממשלה, </w:t>
      </w:r>
      <w:r w:rsidR="00484004">
        <w:rPr>
          <w:rFonts w:hint="cs"/>
          <w:rtl/>
        </w:rPr>
        <w:t>היא</w:t>
      </w:r>
      <w:r>
        <w:rPr>
          <w:rtl/>
        </w:rPr>
        <w:t xml:space="preserve"> ליצור תוספת לחוק, להעביר לשם את התקינה האמריקאית ואפשר להוסיף </w:t>
      </w:r>
      <w:r w:rsidR="00484004">
        <w:rPr>
          <w:rFonts w:hint="cs"/>
          <w:rtl/>
        </w:rPr>
        <w:t>ל</w:t>
      </w:r>
      <w:r w:rsidR="00484004">
        <w:rPr>
          <w:rtl/>
        </w:rPr>
        <w:t>תוספת תקינות נוספות, אם ה</w:t>
      </w:r>
      <w:r w:rsidR="00484004">
        <w:rPr>
          <w:rFonts w:hint="cs"/>
          <w:rtl/>
        </w:rPr>
        <w:t>ן</w:t>
      </w:r>
      <w:r w:rsidR="00484004">
        <w:rPr>
          <w:rtl/>
        </w:rPr>
        <w:t xml:space="preserve"> יעלו </w:t>
      </w:r>
      <w:r w:rsidR="00484004">
        <w:rPr>
          <w:rFonts w:hint="cs"/>
          <w:rtl/>
        </w:rPr>
        <w:t>א</w:t>
      </w:r>
      <w:r>
        <w:rPr>
          <w:rtl/>
        </w:rPr>
        <w:t xml:space="preserve">ל פני השטח. </w:t>
      </w:r>
    </w:p>
    <w:p w:rsidR="00484004" w:rsidRDefault="00484004" w:rsidP="00484004">
      <w:pPr>
        <w:rPr>
          <w:rtl/>
        </w:rPr>
      </w:pPr>
    </w:p>
    <w:p w:rsidR="00484004" w:rsidRDefault="00484004" w:rsidP="00484004">
      <w:pPr>
        <w:pStyle w:val="af9"/>
        <w:keepNext/>
        <w:rPr>
          <w:rtl/>
        </w:rPr>
      </w:pPr>
      <w:bookmarkStart w:id="976" w:name="ET_guest_475563_236"/>
      <w:r w:rsidRPr="00484004">
        <w:rPr>
          <w:rStyle w:val="TagStyle"/>
          <w:rtl/>
        </w:rPr>
        <w:t xml:space="preserve"> &lt;&lt; אורח &gt;&gt; </w:t>
      </w:r>
      <w:r>
        <w:rPr>
          <w:rtl/>
        </w:rPr>
        <w:t>דרור גרנית:</w:t>
      </w:r>
      <w:r w:rsidRPr="00484004">
        <w:rPr>
          <w:rStyle w:val="TagStyle"/>
          <w:rtl/>
        </w:rPr>
        <w:t xml:space="preserve"> &lt;&lt; אורח &gt;&gt;</w:t>
      </w:r>
      <w:r>
        <w:rPr>
          <w:rtl/>
        </w:rPr>
        <w:t xml:space="preserve">   </w:t>
      </w:r>
      <w:bookmarkEnd w:id="976"/>
    </w:p>
    <w:p w:rsidR="00484004" w:rsidRDefault="00484004" w:rsidP="00484004">
      <w:pPr>
        <w:pStyle w:val="KeepWithNext"/>
        <w:rPr>
          <w:rtl/>
        </w:rPr>
      </w:pPr>
    </w:p>
    <w:p w:rsidR="00484004" w:rsidRDefault="00954D00" w:rsidP="00484004">
      <w:pPr>
        <w:rPr>
          <w:rtl/>
        </w:rPr>
      </w:pPr>
      <w:r>
        <w:rPr>
          <w:rtl/>
        </w:rPr>
        <w:t>יצוין שבשביל הדבר הזה הצענו מנגנון</w:t>
      </w:r>
      <w:r w:rsidR="00484004">
        <w:rPr>
          <w:rFonts w:hint="cs"/>
          <w:rtl/>
        </w:rPr>
        <w:t>. ה</w:t>
      </w:r>
      <w:r>
        <w:rPr>
          <w:rtl/>
        </w:rPr>
        <w:t>צ</w:t>
      </w:r>
      <w:r w:rsidR="00484004">
        <w:rPr>
          <w:rFonts w:hint="cs"/>
          <w:rtl/>
        </w:rPr>
        <w:t>ע</w:t>
      </w:r>
      <w:r>
        <w:rPr>
          <w:rtl/>
        </w:rPr>
        <w:t xml:space="preserve">נו להוסיף סעיף </w:t>
      </w:r>
      <w:r w:rsidR="00484004">
        <w:rPr>
          <w:rFonts w:hint="cs"/>
          <w:rtl/>
        </w:rPr>
        <w:t>שיופיע</w:t>
      </w:r>
      <w:r w:rsidR="00484004">
        <w:rPr>
          <w:rtl/>
        </w:rPr>
        <w:t xml:space="preserve"> בסוף סעיף 10</w:t>
      </w:r>
      <w:r w:rsidR="00484004">
        <w:rPr>
          <w:rFonts w:hint="cs"/>
          <w:rtl/>
        </w:rPr>
        <w:t xml:space="preserve">. </w:t>
      </w:r>
      <w:r>
        <w:rPr>
          <w:rtl/>
        </w:rPr>
        <w:t xml:space="preserve">יש </w:t>
      </w:r>
      <w:r w:rsidR="00484004">
        <w:rPr>
          <w:rFonts w:hint="cs"/>
          <w:rtl/>
        </w:rPr>
        <w:t>בו</w:t>
      </w:r>
      <w:r w:rsidR="00484004">
        <w:rPr>
          <w:rtl/>
        </w:rPr>
        <w:t xml:space="preserve"> איזשהו מנגנון</w:t>
      </w:r>
      <w:r w:rsidR="00484004">
        <w:rPr>
          <w:rFonts w:hint="cs"/>
          <w:rtl/>
        </w:rPr>
        <w:t>,</w:t>
      </w:r>
      <w:r>
        <w:rPr>
          <w:rtl/>
        </w:rPr>
        <w:t xml:space="preserve"> שאפשר יהיה לדבר עליו אם אתם רוצים לדבר עליו</w:t>
      </w:r>
      <w:r w:rsidR="00484004">
        <w:rPr>
          <w:rtl/>
        </w:rPr>
        <w:t xml:space="preserve"> כשנגיע לסעיף 10</w:t>
      </w:r>
      <w:r>
        <w:rPr>
          <w:rtl/>
        </w:rPr>
        <w:t xml:space="preserve"> או שאתם רוצים לדבר עליו כבר עתה</w:t>
      </w:r>
      <w:r w:rsidR="00484004">
        <w:rPr>
          <w:rFonts w:hint="cs"/>
          <w:rtl/>
        </w:rPr>
        <w:t>,</w:t>
      </w:r>
      <w:r>
        <w:rPr>
          <w:rtl/>
        </w:rPr>
        <w:t xml:space="preserve"> אבל בממש בכותרות</w:t>
      </w:r>
      <w:r w:rsidR="00484004">
        <w:rPr>
          <w:rFonts w:hint="cs"/>
          <w:rtl/>
        </w:rPr>
        <w:t>,</w:t>
      </w:r>
      <w:r>
        <w:rPr>
          <w:rtl/>
        </w:rPr>
        <w:t xml:space="preserve"> יש </w:t>
      </w:r>
      <w:r w:rsidR="00484004">
        <w:rPr>
          <w:rFonts w:hint="cs"/>
          <w:rtl/>
        </w:rPr>
        <w:t xml:space="preserve">בו </w:t>
      </w:r>
      <w:r>
        <w:rPr>
          <w:rtl/>
        </w:rPr>
        <w:t>איזשהו שיקול דעת מקצועי משותף של הגורמים המוסמכים שנותנים את דעתם</w:t>
      </w:r>
      <w:r w:rsidR="00484004">
        <w:rPr>
          <w:rFonts w:hint="cs"/>
          <w:rtl/>
        </w:rPr>
        <w:t>.</w:t>
      </w:r>
      <w:r w:rsidR="00484004">
        <w:rPr>
          <w:rtl/>
        </w:rPr>
        <w:t xml:space="preserve"> מגיעים למסקנה ש</w:t>
      </w:r>
      <w:r>
        <w:rPr>
          <w:rtl/>
        </w:rPr>
        <w:t>תקן מסוים הולם</w:t>
      </w:r>
      <w:r w:rsidR="00484004">
        <w:rPr>
          <w:rFonts w:hint="cs"/>
          <w:rtl/>
        </w:rPr>
        <w:t xml:space="preserve"> או לא.</w:t>
      </w:r>
      <w:r w:rsidR="00484004">
        <w:rPr>
          <w:rtl/>
        </w:rPr>
        <w:t xml:space="preserve"> </w:t>
      </w:r>
      <w:r>
        <w:rPr>
          <w:rtl/>
        </w:rPr>
        <w:t>משהגיעו למסקנה שכן</w:t>
      </w:r>
      <w:r w:rsidR="00484004">
        <w:rPr>
          <w:rFonts w:hint="cs"/>
          <w:rtl/>
        </w:rPr>
        <w:t>, הם</w:t>
      </w:r>
      <w:r>
        <w:rPr>
          <w:rtl/>
        </w:rPr>
        <w:t xml:space="preserve"> מעבירים המלצה </w:t>
      </w:r>
      <w:r w:rsidR="00484004">
        <w:rPr>
          <w:rFonts w:hint="cs"/>
          <w:rtl/>
        </w:rPr>
        <w:t>לדרג</w:t>
      </w:r>
      <w:r>
        <w:rPr>
          <w:rtl/>
        </w:rPr>
        <w:t xml:space="preserve"> נבחר </w:t>
      </w:r>
      <w:r w:rsidR="00484004">
        <w:rPr>
          <w:rFonts w:hint="cs"/>
          <w:rtl/>
        </w:rPr>
        <w:t>ש</w:t>
      </w:r>
      <w:r w:rsidR="00484004">
        <w:rPr>
          <w:rtl/>
        </w:rPr>
        <w:t>יוכל בצו באישור הוועדה</w:t>
      </w:r>
      <w:r w:rsidR="00484004">
        <w:rPr>
          <w:rFonts w:hint="cs"/>
          <w:rtl/>
        </w:rPr>
        <w:t xml:space="preserve"> - - -</w:t>
      </w:r>
    </w:p>
    <w:p w:rsidR="00484004" w:rsidRDefault="00484004" w:rsidP="00484004">
      <w:pPr>
        <w:rPr>
          <w:rtl/>
        </w:rPr>
      </w:pPr>
    </w:p>
    <w:p w:rsidR="00484004" w:rsidRDefault="00484004" w:rsidP="00484004">
      <w:pPr>
        <w:pStyle w:val="a4"/>
        <w:keepNext/>
        <w:rPr>
          <w:rtl/>
        </w:rPr>
      </w:pPr>
      <w:bookmarkStart w:id="977" w:name="ET_speaker_מירי_פרנקלשור_237"/>
      <w:r w:rsidRPr="00484004">
        <w:rPr>
          <w:rStyle w:val="TagStyle"/>
          <w:rtl/>
        </w:rPr>
        <w:t xml:space="preserve"> &lt;&lt; דובר &gt;&gt; </w:t>
      </w:r>
      <w:r>
        <w:rPr>
          <w:rtl/>
        </w:rPr>
        <w:t>מירי פרנקל-שור:</w:t>
      </w:r>
      <w:r w:rsidRPr="00484004">
        <w:rPr>
          <w:rStyle w:val="TagStyle"/>
          <w:rtl/>
        </w:rPr>
        <w:t xml:space="preserve"> &lt;&lt; דובר &gt;&gt;</w:t>
      </w:r>
      <w:r>
        <w:rPr>
          <w:rtl/>
        </w:rPr>
        <w:t xml:space="preserve">   </w:t>
      </w:r>
      <w:bookmarkEnd w:id="977"/>
    </w:p>
    <w:p w:rsidR="00484004" w:rsidRDefault="00484004" w:rsidP="00484004">
      <w:pPr>
        <w:pStyle w:val="KeepWithNext"/>
        <w:rPr>
          <w:rtl/>
        </w:rPr>
      </w:pPr>
    </w:p>
    <w:p w:rsidR="00484004" w:rsidRDefault="00954D00" w:rsidP="00484004">
      <w:pPr>
        <w:rPr>
          <w:rtl/>
        </w:rPr>
      </w:pPr>
      <w:r>
        <w:rPr>
          <w:rtl/>
        </w:rPr>
        <w:t>איזה תהליך</w:t>
      </w:r>
      <w:r w:rsidR="00484004">
        <w:rPr>
          <w:rFonts w:hint="cs"/>
          <w:rtl/>
        </w:rPr>
        <w:t>.</w:t>
      </w:r>
    </w:p>
    <w:p w:rsidR="00484004" w:rsidRDefault="00484004" w:rsidP="00484004">
      <w:pPr>
        <w:rPr>
          <w:rtl/>
        </w:rPr>
      </w:pPr>
    </w:p>
    <w:p w:rsidR="00484004" w:rsidRDefault="00484004" w:rsidP="00484004">
      <w:pPr>
        <w:pStyle w:val="af9"/>
        <w:keepNext/>
        <w:rPr>
          <w:rtl/>
        </w:rPr>
      </w:pPr>
      <w:bookmarkStart w:id="978" w:name="ET_guest_475563_238"/>
      <w:r w:rsidRPr="00484004">
        <w:rPr>
          <w:rStyle w:val="TagStyle"/>
          <w:rtl/>
        </w:rPr>
        <w:t xml:space="preserve"> &lt;&lt; אורח &gt;&gt; </w:t>
      </w:r>
      <w:r>
        <w:rPr>
          <w:rtl/>
        </w:rPr>
        <w:t>דרור גרנית:</w:t>
      </w:r>
      <w:r w:rsidRPr="00484004">
        <w:rPr>
          <w:rStyle w:val="TagStyle"/>
          <w:rtl/>
        </w:rPr>
        <w:t xml:space="preserve"> &lt;&lt; אורח &gt;&gt;</w:t>
      </w:r>
      <w:r>
        <w:rPr>
          <w:rtl/>
        </w:rPr>
        <w:t xml:space="preserve">   </w:t>
      </w:r>
      <w:bookmarkEnd w:id="978"/>
    </w:p>
    <w:p w:rsidR="00484004" w:rsidRDefault="00484004" w:rsidP="00484004">
      <w:pPr>
        <w:pStyle w:val="KeepWithNext"/>
        <w:rPr>
          <w:rtl/>
        </w:rPr>
      </w:pPr>
    </w:p>
    <w:p w:rsidR="00484004" w:rsidRDefault="00954D00" w:rsidP="00484004">
      <w:pPr>
        <w:rPr>
          <w:rtl/>
        </w:rPr>
      </w:pPr>
      <w:r>
        <w:rPr>
          <w:rtl/>
        </w:rPr>
        <w:t xml:space="preserve">זה </w:t>
      </w:r>
      <w:r w:rsidR="00484004">
        <w:rPr>
          <w:rtl/>
        </w:rPr>
        <w:t xml:space="preserve">ההסדר </w:t>
      </w:r>
      <w:r>
        <w:rPr>
          <w:rtl/>
        </w:rPr>
        <w:t>בתמצית</w:t>
      </w:r>
      <w:r w:rsidR="00484004">
        <w:rPr>
          <w:rtl/>
        </w:rPr>
        <w:t>.</w:t>
      </w:r>
    </w:p>
    <w:p w:rsidR="00484004" w:rsidRDefault="00484004" w:rsidP="00484004">
      <w:pPr>
        <w:rPr>
          <w:rtl/>
        </w:rPr>
      </w:pPr>
    </w:p>
    <w:p w:rsidR="00484004" w:rsidRDefault="00484004" w:rsidP="00484004">
      <w:pPr>
        <w:pStyle w:val="a4"/>
        <w:keepNext/>
        <w:rPr>
          <w:rtl/>
        </w:rPr>
      </w:pPr>
      <w:bookmarkStart w:id="979" w:name="ET_speaker_מירי_פרנקלשור_239"/>
      <w:r w:rsidRPr="00484004">
        <w:rPr>
          <w:rStyle w:val="TagStyle"/>
          <w:rtl/>
        </w:rPr>
        <w:t xml:space="preserve"> &lt;&lt; דובר &gt;&gt; </w:t>
      </w:r>
      <w:r>
        <w:rPr>
          <w:rtl/>
        </w:rPr>
        <w:t>מירי פרנקל-שור:</w:t>
      </w:r>
      <w:r w:rsidRPr="00484004">
        <w:rPr>
          <w:rStyle w:val="TagStyle"/>
          <w:rtl/>
        </w:rPr>
        <w:t xml:space="preserve"> &lt;&lt; דובר &gt;&gt;</w:t>
      </w:r>
      <w:r>
        <w:rPr>
          <w:rtl/>
        </w:rPr>
        <w:t xml:space="preserve">   </w:t>
      </w:r>
      <w:bookmarkEnd w:id="979"/>
    </w:p>
    <w:p w:rsidR="00484004" w:rsidRDefault="00484004" w:rsidP="00484004">
      <w:pPr>
        <w:pStyle w:val="KeepWithNext"/>
        <w:rPr>
          <w:rtl/>
        </w:rPr>
      </w:pPr>
    </w:p>
    <w:p w:rsidR="00484004" w:rsidRDefault="00484004" w:rsidP="00484004">
      <w:pPr>
        <w:rPr>
          <w:rtl/>
        </w:rPr>
      </w:pPr>
      <w:r>
        <w:rPr>
          <w:rFonts w:hint="cs"/>
          <w:rtl/>
        </w:rPr>
        <w:t>אדו</w:t>
      </w:r>
      <w:r w:rsidR="00954D00">
        <w:rPr>
          <w:rtl/>
        </w:rPr>
        <w:t>ני היושב</w:t>
      </w:r>
      <w:r>
        <w:rPr>
          <w:rFonts w:hint="cs"/>
          <w:rtl/>
        </w:rPr>
        <w:t>-</w:t>
      </w:r>
      <w:r w:rsidR="00954D00">
        <w:rPr>
          <w:rtl/>
        </w:rPr>
        <w:t>ראש, התייחס</w:t>
      </w:r>
      <w:r>
        <w:rPr>
          <w:rFonts w:hint="cs"/>
          <w:rtl/>
        </w:rPr>
        <w:t>נ</w:t>
      </w:r>
      <w:r w:rsidR="00954D00">
        <w:rPr>
          <w:rtl/>
        </w:rPr>
        <w:t xml:space="preserve">ו לנושא התקינה שמופיע בסעיף </w:t>
      </w:r>
      <w:r>
        <w:rPr>
          <w:rFonts w:hint="cs"/>
          <w:rtl/>
        </w:rPr>
        <w:t>(</w:t>
      </w:r>
      <w:r w:rsidR="00954D00">
        <w:rPr>
          <w:rtl/>
        </w:rPr>
        <w:t>3</w:t>
      </w:r>
      <w:r>
        <w:rPr>
          <w:rFonts w:hint="cs"/>
          <w:rtl/>
        </w:rPr>
        <w:t>)</w:t>
      </w:r>
      <w:r w:rsidR="00954D00">
        <w:rPr>
          <w:rtl/>
        </w:rPr>
        <w:t xml:space="preserve">. סברנו שלא נכון לעגן את התקינה </w:t>
      </w:r>
      <w:r>
        <w:rPr>
          <w:rFonts w:hint="cs"/>
          <w:rtl/>
        </w:rPr>
        <w:t>כ</w:t>
      </w:r>
      <w:r w:rsidR="00954D00">
        <w:rPr>
          <w:rtl/>
        </w:rPr>
        <w:t>תקינה יחידה בחו</w:t>
      </w:r>
      <w:r>
        <w:rPr>
          <w:rFonts w:hint="cs"/>
          <w:rtl/>
        </w:rPr>
        <w:t>ק</w:t>
      </w:r>
      <w:r w:rsidR="00954D00">
        <w:rPr>
          <w:rtl/>
        </w:rPr>
        <w:t xml:space="preserve"> אלא ליצור איזשהו סעיף יותר גמיש ש</w:t>
      </w:r>
      <w:r>
        <w:rPr>
          <w:rFonts w:hint="cs"/>
          <w:rtl/>
        </w:rPr>
        <w:t>י</w:t>
      </w:r>
      <w:r w:rsidR="00954D00">
        <w:rPr>
          <w:rtl/>
        </w:rPr>
        <w:t xml:space="preserve">אפשר להוסיף תקינות נוספות אם באמת </w:t>
      </w:r>
      <w:r>
        <w:rPr>
          <w:rFonts w:hint="cs"/>
          <w:rtl/>
        </w:rPr>
        <w:t>יהיה צורך.</w:t>
      </w:r>
    </w:p>
    <w:p w:rsidR="00484004" w:rsidRDefault="00484004" w:rsidP="00484004">
      <w:pPr>
        <w:rPr>
          <w:rtl/>
        </w:rPr>
      </w:pPr>
      <w:bookmarkStart w:id="980" w:name="_ETM_Q1_4762535"/>
      <w:bookmarkStart w:id="981" w:name="_ETM_Q1_4762627"/>
      <w:bookmarkEnd w:id="980"/>
      <w:bookmarkEnd w:id="981"/>
    </w:p>
    <w:p w:rsidR="00484004" w:rsidRDefault="00484004" w:rsidP="00484004">
      <w:pPr>
        <w:pStyle w:val="af6"/>
        <w:keepNext/>
        <w:rPr>
          <w:rtl/>
        </w:rPr>
      </w:pPr>
      <w:bookmarkStart w:id="982" w:name="ET_yor_4574_240"/>
      <w:r w:rsidRPr="00484004">
        <w:rPr>
          <w:rStyle w:val="TagStyle"/>
          <w:rtl/>
        </w:rPr>
        <w:t xml:space="preserve"> &lt;&lt; יור &gt;&gt; </w:t>
      </w:r>
      <w:r>
        <w:rPr>
          <w:rtl/>
        </w:rPr>
        <w:t>היו"ר יולי יואל אדלשטיין:</w:t>
      </w:r>
      <w:r w:rsidRPr="00484004">
        <w:rPr>
          <w:rStyle w:val="TagStyle"/>
          <w:rtl/>
        </w:rPr>
        <w:t xml:space="preserve"> &lt;&lt; יור &gt;&gt;</w:t>
      </w:r>
      <w:r>
        <w:rPr>
          <w:rtl/>
        </w:rPr>
        <w:t xml:space="preserve">   </w:t>
      </w:r>
      <w:bookmarkEnd w:id="982"/>
    </w:p>
    <w:p w:rsidR="00484004" w:rsidRDefault="00484004" w:rsidP="00484004">
      <w:pPr>
        <w:pStyle w:val="KeepWithNext"/>
        <w:rPr>
          <w:rtl/>
        </w:rPr>
      </w:pPr>
    </w:p>
    <w:p w:rsidR="00876074" w:rsidRDefault="00484004" w:rsidP="00876074">
      <w:pPr>
        <w:rPr>
          <w:rtl/>
        </w:rPr>
      </w:pPr>
      <w:r>
        <w:rPr>
          <w:rFonts w:hint="cs"/>
          <w:rtl/>
        </w:rPr>
        <w:t>הסטנדרט של ה</w:t>
      </w:r>
      <w:r w:rsidR="00954D00">
        <w:rPr>
          <w:rtl/>
        </w:rPr>
        <w:t>תקינה</w:t>
      </w:r>
      <w:r>
        <w:rPr>
          <w:rFonts w:hint="cs"/>
          <w:rtl/>
        </w:rPr>
        <w:t xml:space="preserve"> המדוברת</w:t>
      </w:r>
      <w:bookmarkStart w:id="983" w:name="_ETM_Q1_4763638"/>
      <w:bookmarkStart w:id="984" w:name="_ETM_Q1_4763709"/>
      <w:bookmarkEnd w:id="983"/>
      <w:bookmarkEnd w:id="984"/>
      <w:r w:rsidR="00954D00">
        <w:rPr>
          <w:rtl/>
        </w:rPr>
        <w:t>.</w:t>
      </w:r>
    </w:p>
    <w:p w:rsidR="00876074" w:rsidRDefault="00876074" w:rsidP="00876074">
      <w:pPr>
        <w:rPr>
          <w:rtl/>
        </w:rPr>
      </w:pPr>
    </w:p>
    <w:p w:rsidR="00876074" w:rsidRDefault="00876074" w:rsidP="00876074">
      <w:pPr>
        <w:pStyle w:val="-"/>
        <w:keepNext/>
        <w:rPr>
          <w:rtl/>
        </w:rPr>
      </w:pPr>
      <w:bookmarkStart w:id="985" w:name="ET_speakercontinue_מירי_פרנקל_שור_241"/>
      <w:r w:rsidRPr="00876074">
        <w:rPr>
          <w:rStyle w:val="TagStyle"/>
          <w:rtl/>
        </w:rPr>
        <w:t xml:space="preserve"> &lt;&lt; דובר_המשך &gt;&gt; </w:t>
      </w:r>
      <w:r>
        <w:rPr>
          <w:rtl/>
        </w:rPr>
        <w:t>מירי פרנקל-שור:</w:t>
      </w:r>
      <w:r w:rsidRPr="00876074">
        <w:rPr>
          <w:rStyle w:val="TagStyle"/>
          <w:rtl/>
        </w:rPr>
        <w:t xml:space="preserve"> &lt;&lt; דובר_המשך &gt;&gt;</w:t>
      </w:r>
      <w:r>
        <w:rPr>
          <w:rtl/>
        </w:rPr>
        <w:t xml:space="preserve">   </w:t>
      </w:r>
      <w:bookmarkEnd w:id="985"/>
    </w:p>
    <w:p w:rsidR="00876074" w:rsidRDefault="00876074" w:rsidP="00876074">
      <w:pPr>
        <w:pStyle w:val="KeepWithNext"/>
        <w:rPr>
          <w:rtl/>
        </w:rPr>
      </w:pPr>
    </w:p>
    <w:p w:rsidR="00876074" w:rsidRDefault="00954D00" w:rsidP="00876074">
      <w:pPr>
        <w:rPr>
          <w:rtl/>
        </w:rPr>
      </w:pPr>
      <w:bookmarkStart w:id="986" w:name="_ETM_Q1_4766596"/>
      <w:bookmarkEnd w:id="986"/>
      <w:r>
        <w:rPr>
          <w:rtl/>
        </w:rPr>
        <w:t>כן</w:t>
      </w:r>
      <w:r w:rsidR="00876074">
        <w:rPr>
          <w:rFonts w:hint="cs"/>
          <w:rtl/>
        </w:rPr>
        <w:t>.</w:t>
      </w:r>
      <w:r>
        <w:rPr>
          <w:rtl/>
        </w:rPr>
        <w:t xml:space="preserve"> </w:t>
      </w:r>
      <w:r w:rsidR="00876074">
        <w:rPr>
          <w:rFonts w:hint="cs"/>
          <w:rtl/>
        </w:rPr>
        <w:t>ש</w:t>
      </w:r>
      <w:r w:rsidR="00876074">
        <w:rPr>
          <w:rtl/>
        </w:rPr>
        <w:t xml:space="preserve">גורמי הביטחון יחשבו </w:t>
      </w:r>
      <w:r>
        <w:rPr>
          <w:rtl/>
        </w:rPr>
        <w:t>שהוא סט</w:t>
      </w:r>
      <w:r w:rsidR="00876074">
        <w:rPr>
          <w:rFonts w:hint="cs"/>
          <w:rtl/>
        </w:rPr>
        <w:t>נדרט נ</w:t>
      </w:r>
      <w:r>
        <w:rPr>
          <w:rtl/>
        </w:rPr>
        <w:t>כון. יש כאן הצעה של ממשלה איך לאשר תקינה</w:t>
      </w:r>
      <w:r w:rsidR="00876074">
        <w:rPr>
          <w:rFonts w:hint="cs"/>
          <w:rtl/>
        </w:rPr>
        <w:t>.</w:t>
      </w:r>
      <w:r>
        <w:rPr>
          <w:rtl/>
        </w:rPr>
        <w:t xml:space="preserve"> אני רק יכולה לומר שהתהליך הוא מאוד מסורבל, הוא לא פשוט. </w:t>
      </w:r>
      <w:r w:rsidR="00876074">
        <w:rPr>
          <w:rFonts w:hint="cs"/>
          <w:rtl/>
        </w:rPr>
        <w:t xml:space="preserve">כדאי </w:t>
      </w:r>
      <w:r>
        <w:rPr>
          <w:rtl/>
        </w:rPr>
        <w:t xml:space="preserve">אולי לקרוא אותו כדי שכולם </w:t>
      </w:r>
      <w:r w:rsidR="00876074">
        <w:rPr>
          <w:rFonts w:hint="cs"/>
          <w:rtl/>
        </w:rPr>
        <w:t>ידעו במה מדובר.</w:t>
      </w:r>
    </w:p>
    <w:p w:rsidR="00876074" w:rsidRDefault="00876074" w:rsidP="00876074">
      <w:pPr>
        <w:rPr>
          <w:rtl/>
        </w:rPr>
      </w:pPr>
    </w:p>
    <w:p w:rsidR="00876074" w:rsidRDefault="00876074" w:rsidP="00876074">
      <w:pPr>
        <w:pStyle w:val="af6"/>
        <w:keepNext/>
        <w:rPr>
          <w:rtl/>
        </w:rPr>
      </w:pPr>
      <w:bookmarkStart w:id="987" w:name="ET_yor_4574_242"/>
      <w:r w:rsidRPr="00876074">
        <w:rPr>
          <w:rStyle w:val="TagStyle"/>
          <w:rtl/>
        </w:rPr>
        <w:t xml:space="preserve"> &lt;&lt; יור &gt;&gt; </w:t>
      </w:r>
      <w:r>
        <w:rPr>
          <w:rtl/>
        </w:rPr>
        <w:t>היו"ר יולי יואל אדלשטיין:</w:t>
      </w:r>
      <w:r w:rsidRPr="00876074">
        <w:rPr>
          <w:rStyle w:val="TagStyle"/>
          <w:rtl/>
        </w:rPr>
        <w:t xml:space="preserve"> &lt;&lt; יור &gt;&gt;</w:t>
      </w:r>
      <w:r>
        <w:rPr>
          <w:rtl/>
        </w:rPr>
        <w:t xml:space="preserve">   </w:t>
      </w:r>
      <w:bookmarkEnd w:id="987"/>
    </w:p>
    <w:p w:rsidR="00876074" w:rsidRDefault="00876074" w:rsidP="00876074">
      <w:pPr>
        <w:pStyle w:val="KeepWithNext"/>
        <w:rPr>
          <w:rtl/>
        </w:rPr>
      </w:pPr>
    </w:p>
    <w:p w:rsidR="00876074" w:rsidRDefault="00876074" w:rsidP="00876074">
      <w:pPr>
        <w:rPr>
          <w:rtl/>
        </w:rPr>
      </w:pPr>
      <w:r>
        <w:rPr>
          <w:rFonts w:hint="cs"/>
          <w:rtl/>
        </w:rPr>
        <w:t>בבקשה.</w:t>
      </w:r>
    </w:p>
    <w:p w:rsidR="00876074" w:rsidRDefault="00876074" w:rsidP="00876074">
      <w:pPr>
        <w:rPr>
          <w:rtl/>
        </w:rPr>
      </w:pPr>
      <w:bookmarkStart w:id="988" w:name="_ETM_Q1_4785783"/>
      <w:bookmarkStart w:id="989" w:name="_ETM_Q1_4785834"/>
      <w:bookmarkEnd w:id="988"/>
      <w:bookmarkEnd w:id="989"/>
    </w:p>
    <w:p w:rsidR="00876074" w:rsidRDefault="00876074" w:rsidP="00876074">
      <w:pPr>
        <w:pStyle w:val="a4"/>
        <w:keepNext/>
        <w:rPr>
          <w:rtl/>
        </w:rPr>
      </w:pPr>
      <w:bookmarkStart w:id="990" w:name="ET_speaker_עידו_בן_יצחק_243"/>
      <w:r w:rsidRPr="00876074">
        <w:rPr>
          <w:rStyle w:val="TagStyle"/>
          <w:rtl/>
        </w:rPr>
        <w:t xml:space="preserve"> &lt;&lt; דובר &gt;&gt; </w:t>
      </w:r>
      <w:r>
        <w:rPr>
          <w:rtl/>
        </w:rPr>
        <w:t>עידו בן יצחק:</w:t>
      </w:r>
      <w:r w:rsidRPr="00876074">
        <w:rPr>
          <w:rStyle w:val="TagStyle"/>
          <w:rtl/>
        </w:rPr>
        <w:t xml:space="preserve"> &lt;&lt; דובר &gt;&gt;</w:t>
      </w:r>
      <w:r>
        <w:rPr>
          <w:rtl/>
        </w:rPr>
        <w:t xml:space="preserve">   </w:t>
      </w:r>
      <w:bookmarkEnd w:id="990"/>
    </w:p>
    <w:p w:rsidR="00876074" w:rsidRDefault="00876074" w:rsidP="00876074">
      <w:pPr>
        <w:pStyle w:val="KeepWithNext"/>
        <w:rPr>
          <w:rtl/>
        </w:rPr>
      </w:pPr>
    </w:p>
    <w:p w:rsidR="00876074" w:rsidRDefault="00876074" w:rsidP="00876074">
      <w:pPr>
        <w:rPr>
          <w:rtl/>
        </w:rPr>
      </w:pPr>
      <w:r>
        <w:rPr>
          <w:rFonts w:hint="cs"/>
          <w:rtl/>
        </w:rPr>
        <w:t>אקדים ואומר</w:t>
      </w:r>
      <w:r w:rsidR="00954D00">
        <w:rPr>
          <w:rtl/>
        </w:rPr>
        <w:t xml:space="preserve"> </w:t>
      </w:r>
      <w:r>
        <w:rPr>
          <w:rFonts w:hint="cs"/>
          <w:rtl/>
        </w:rPr>
        <w:t>ש</w:t>
      </w:r>
      <w:r w:rsidR="00954D00">
        <w:rPr>
          <w:rtl/>
        </w:rPr>
        <w:t>התקן שמופיע עכשיו, התקן האמריקאי הזה</w:t>
      </w:r>
      <w:r>
        <w:rPr>
          <w:rFonts w:hint="cs"/>
          <w:rtl/>
        </w:rPr>
        <w:t>,</w:t>
      </w:r>
      <w:r w:rsidR="00954D00">
        <w:rPr>
          <w:rtl/>
        </w:rPr>
        <w:t xml:space="preserve"> לא יהיה בתוך סעיף </w:t>
      </w:r>
      <w:r>
        <w:rPr>
          <w:rFonts w:hint="cs"/>
          <w:rtl/>
        </w:rPr>
        <w:t>(</w:t>
      </w:r>
      <w:r w:rsidR="00954D00">
        <w:rPr>
          <w:rtl/>
        </w:rPr>
        <w:t>3</w:t>
      </w:r>
      <w:r>
        <w:rPr>
          <w:rFonts w:hint="cs"/>
          <w:rtl/>
        </w:rPr>
        <w:t>),</w:t>
      </w:r>
      <w:r w:rsidR="00954D00">
        <w:rPr>
          <w:rtl/>
        </w:rPr>
        <w:t xml:space="preserve"> הוא יעבור לתוספת לחוק</w:t>
      </w:r>
      <w:r>
        <w:rPr>
          <w:rFonts w:hint="cs"/>
          <w:rtl/>
        </w:rPr>
        <w:t>;</w:t>
      </w:r>
      <w:r w:rsidR="00954D00">
        <w:rPr>
          <w:rtl/>
        </w:rPr>
        <w:t xml:space="preserve"> והתווסף סעיף שיגיד כך</w:t>
      </w:r>
      <w:r>
        <w:rPr>
          <w:rFonts w:hint="cs"/>
          <w:rtl/>
        </w:rPr>
        <w:t>:</w:t>
      </w:r>
    </w:p>
    <w:p w:rsidR="00876074" w:rsidRDefault="00876074" w:rsidP="00876074">
      <w:pPr>
        <w:rPr>
          <w:rtl/>
        </w:rPr>
      </w:pPr>
    </w:p>
    <w:p w:rsidR="00876074" w:rsidRDefault="00876074" w:rsidP="00876074">
      <w:pPr>
        <w:rPr>
          <w:rtl/>
        </w:rPr>
      </w:pPr>
      <w:r>
        <w:rPr>
          <w:rFonts w:hint="cs"/>
          <w:rtl/>
        </w:rPr>
        <w:t>"</w:t>
      </w:r>
      <w:r w:rsidR="00954D00">
        <w:rPr>
          <w:rtl/>
        </w:rPr>
        <w:t>ראש הממשלה</w:t>
      </w:r>
      <w:r>
        <w:rPr>
          <w:rFonts w:hint="cs"/>
          <w:rtl/>
        </w:rPr>
        <w:t>,</w:t>
      </w:r>
      <w:r w:rsidR="00954D00">
        <w:rPr>
          <w:rtl/>
        </w:rPr>
        <w:t xml:space="preserve"> בהיוועצות עם שר הב</w:t>
      </w:r>
      <w:r>
        <w:rPr>
          <w:rFonts w:hint="cs"/>
          <w:rtl/>
        </w:rPr>
        <w:t>י</w:t>
      </w:r>
      <w:r w:rsidR="00954D00">
        <w:rPr>
          <w:rtl/>
        </w:rPr>
        <w:t>טחון, רשאי להוסיף תקנים לחלק א</w:t>
      </w:r>
      <w:r>
        <w:rPr>
          <w:rFonts w:hint="cs"/>
          <w:rtl/>
        </w:rPr>
        <w:t>'</w:t>
      </w:r>
      <w:r w:rsidR="00954D00">
        <w:rPr>
          <w:rtl/>
        </w:rPr>
        <w:t xml:space="preserve"> </w:t>
      </w:r>
      <w:r>
        <w:rPr>
          <w:rFonts w:hint="cs"/>
          <w:rtl/>
        </w:rPr>
        <w:t>לתוספת</w:t>
      </w:r>
      <w:r>
        <w:rPr>
          <w:rtl/>
        </w:rPr>
        <w:t xml:space="preserve"> ולהתאים </w:t>
      </w:r>
      <w:r>
        <w:rPr>
          <w:rtl/>
        </w:rPr>
        <w:tab/>
        <w:t>לכך את נוסח התצהיר</w:t>
      </w:r>
      <w:r w:rsidR="00954D00">
        <w:rPr>
          <w:rtl/>
        </w:rPr>
        <w:t xml:space="preserve"> שבחלק</w:t>
      </w:r>
      <w:r>
        <w:rPr>
          <w:rFonts w:hint="cs"/>
          <w:rtl/>
        </w:rPr>
        <w:t xml:space="preserve"> ב'</w:t>
      </w:r>
      <w:r>
        <w:rPr>
          <w:rtl/>
        </w:rPr>
        <w:t xml:space="preserve"> </w:t>
      </w:r>
      <w:r>
        <w:rPr>
          <w:rFonts w:hint="cs"/>
          <w:rtl/>
        </w:rPr>
        <w:t>ל</w:t>
      </w:r>
      <w:r w:rsidR="00954D00">
        <w:rPr>
          <w:rtl/>
        </w:rPr>
        <w:t>תוספת</w:t>
      </w:r>
      <w:r>
        <w:rPr>
          <w:rFonts w:hint="cs"/>
          <w:rtl/>
        </w:rPr>
        <w:t>,</w:t>
      </w:r>
      <w:r w:rsidR="00954D00">
        <w:rPr>
          <w:rtl/>
        </w:rPr>
        <w:t xml:space="preserve"> על פי המלצה משותפת</w:t>
      </w:r>
      <w:r>
        <w:rPr>
          <w:rtl/>
        </w:rPr>
        <w:t xml:space="preserve"> </w:t>
      </w:r>
      <w:r>
        <w:rPr>
          <w:rFonts w:hint="cs"/>
          <w:rtl/>
        </w:rPr>
        <w:t>ש</w:t>
      </w:r>
      <w:r w:rsidR="00954D00">
        <w:rPr>
          <w:rtl/>
        </w:rPr>
        <w:t>ל ראש מערך הסייבר</w:t>
      </w:r>
      <w:r>
        <w:rPr>
          <w:rFonts w:hint="cs"/>
          <w:rtl/>
        </w:rPr>
        <w:t>,</w:t>
      </w:r>
      <w:r w:rsidR="00954D00">
        <w:rPr>
          <w:rtl/>
        </w:rPr>
        <w:t xml:space="preserve"> ראש </w:t>
      </w:r>
      <w:r>
        <w:rPr>
          <w:rtl/>
        </w:rPr>
        <w:tab/>
      </w:r>
      <w:r>
        <w:rPr>
          <w:rFonts w:hint="cs"/>
          <w:rtl/>
        </w:rPr>
        <w:t>ש</w:t>
      </w:r>
      <w:r w:rsidR="00954D00">
        <w:rPr>
          <w:rtl/>
        </w:rPr>
        <w:t xml:space="preserve">ירות הביטחון הכללי והממונה על הביטחון במערכת הביטחון. המלצה כאמור תינתן אם יש </w:t>
      </w:r>
      <w:r>
        <w:rPr>
          <w:rtl/>
        </w:rPr>
        <w:tab/>
      </w:r>
      <w:r w:rsidR="00954D00">
        <w:rPr>
          <w:rtl/>
        </w:rPr>
        <w:t>בתקן שמוצע להוסי</w:t>
      </w:r>
      <w:r>
        <w:rPr>
          <w:rFonts w:hint="cs"/>
          <w:rtl/>
        </w:rPr>
        <w:t>פו</w:t>
      </w:r>
      <w:r w:rsidR="00954D00">
        <w:rPr>
          <w:rtl/>
        </w:rPr>
        <w:t xml:space="preserve"> כדי להבטיח ברמת סבירות גבוהה את הגבלת השפע</w:t>
      </w:r>
      <w:r>
        <w:rPr>
          <w:rFonts w:hint="cs"/>
          <w:rtl/>
        </w:rPr>
        <w:t>ת</w:t>
      </w:r>
      <w:r w:rsidR="00954D00">
        <w:rPr>
          <w:rtl/>
        </w:rPr>
        <w:t xml:space="preserve">ה של תקיפת סייבר </w:t>
      </w:r>
      <w:r>
        <w:rPr>
          <w:rtl/>
        </w:rPr>
        <w:tab/>
      </w:r>
      <w:r w:rsidR="00954D00">
        <w:rPr>
          <w:rtl/>
        </w:rPr>
        <w:t>חמורה מעבר ל</w:t>
      </w:r>
      <w:r>
        <w:rPr>
          <w:rFonts w:hint="cs"/>
          <w:rtl/>
        </w:rPr>
        <w:t>ספק</w:t>
      </w:r>
      <w:r w:rsidR="00954D00">
        <w:rPr>
          <w:rtl/>
        </w:rPr>
        <w:t xml:space="preserve"> הנתקף וטיפול</w:t>
      </w:r>
      <w:r>
        <w:rPr>
          <w:rtl/>
        </w:rPr>
        <w:t xml:space="preserve"> הולם בתק</w:t>
      </w:r>
      <w:r>
        <w:rPr>
          <w:rFonts w:hint="cs"/>
          <w:rtl/>
        </w:rPr>
        <w:t>י</w:t>
      </w:r>
      <w:r w:rsidR="00954D00">
        <w:rPr>
          <w:rtl/>
        </w:rPr>
        <w:t>פות סייבר חמור</w:t>
      </w:r>
      <w:r>
        <w:rPr>
          <w:rFonts w:hint="cs"/>
          <w:rtl/>
        </w:rPr>
        <w:t>ות</w:t>
      </w:r>
      <w:r w:rsidR="00954D00">
        <w:rPr>
          <w:rtl/>
        </w:rPr>
        <w:t>.</w:t>
      </w:r>
      <w:r>
        <w:rPr>
          <w:rFonts w:hint="cs"/>
          <w:rtl/>
        </w:rPr>
        <w:t>"</w:t>
      </w:r>
    </w:p>
    <w:p w:rsidR="00876074" w:rsidRDefault="00876074" w:rsidP="00876074">
      <w:pPr>
        <w:rPr>
          <w:rtl/>
        </w:rPr>
      </w:pPr>
    </w:p>
    <w:p w:rsidR="00876074" w:rsidRDefault="00876074" w:rsidP="00876074">
      <w:pPr>
        <w:pStyle w:val="af9"/>
        <w:keepNext/>
        <w:rPr>
          <w:rtl/>
        </w:rPr>
      </w:pPr>
      <w:bookmarkStart w:id="991" w:name="ET_guest_920731_244"/>
      <w:r w:rsidRPr="00876074">
        <w:rPr>
          <w:rStyle w:val="TagStyle"/>
          <w:rtl/>
        </w:rPr>
        <w:t xml:space="preserve"> &lt;&lt; אורח &gt;&gt; </w:t>
      </w:r>
      <w:r>
        <w:rPr>
          <w:rtl/>
        </w:rPr>
        <w:t>ליאת גורפינקל:</w:t>
      </w:r>
      <w:r w:rsidRPr="00876074">
        <w:rPr>
          <w:rStyle w:val="TagStyle"/>
          <w:rtl/>
        </w:rPr>
        <w:t xml:space="preserve"> &lt;&lt; אורח &gt;&gt;</w:t>
      </w:r>
      <w:r>
        <w:rPr>
          <w:rtl/>
        </w:rPr>
        <w:t xml:space="preserve">   </w:t>
      </w:r>
      <w:bookmarkEnd w:id="991"/>
    </w:p>
    <w:p w:rsidR="00876074" w:rsidRDefault="00876074" w:rsidP="00876074">
      <w:pPr>
        <w:pStyle w:val="KeepWithNext"/>
        <w:rPr>
          <w:rtl/>
        </w:rPr>
      </w:pPr>
    </w:p>
    <w:p w:rsidR="005C2168" w:rsidRDefault="00954D00" w:rsidP="005C2168">
      <w:pPr>
        <w:rPr>
          <w:rtl/>
        </w:rPr>
      </w:pPr>
      <w:r>
        <w:rPr>
          <w:rtl/>
        </w:rPr>
        <w:t xml:space="preserve">חשוב להבין מבחינת </w:t>
      </w:r>
      <w:proofErr w:type="spellStart"/>
      <w:r>
        <w:rPr>
          <w:rtl/>
        </w:rPr>
        <w:t>הסיפ</w:t>
      </w:r>
      <w:r w:rsidR="00876074">
        <w:rPr>
          <w:rFonts w:hint="cs"/>
          <w:rtl/>
        </w:rPr>
        <w:t>ה</w:t>
      </w:r>
      <w:proofErr w:type="spellEnd"/>
      <w:r>
        <w:rPr>
          <w:rtl/>
        </w:rPr>
        <w:t xml:space="preserve"> ש</w:t>
      </w:r>
      <w:r w:rsidR="00876074">
        <w:rPr>
          <w:rFonts w:hint="cs"/>
          <w:rtl/>
        </w:rPr>
        <w:t xml:space="preserve">ל </w:t>
      </w:r>
      <w:r>
        <w:rPr>
          <w:rtl/>
        </w:rPr>
        <w:t>הסעיף שזה הרעיון</w:t>
      </w:r>
      <w:r w:rsidR="00876074">
        <w:rPr>
          <w:rtl/>
        </w:rPr>
        <w:t xml:space="preserve"> המסדר שאיתו</w:t>
      </w:r>
      <w:r>
        <w:rPr>
          <w:rtl/>
        </w:rPr>
        <w:t xml:space="preserve"> התחלנו</w:t>
      </w:r>
      <w:r w:rsidR="00876074">
        <w:rPr>
          <w:rFonts w:hint="cs"/>
          <w:rtl/>
        </w:rPr>
        <w:t>.</w:t>
      </w:r>
      <w:r>
        <w:rPr>
          <w:rtl/>
        </w:rPr>
        <w:t xml:space="preserve"> זאת אומרת, הגענו לאזורים הללו </w:t>
      </w:r>
      <w:r w:rsidR="00876074">
        <w:rPr>
          <w:rFonts w:hint="cs"/>
          <w:rtl/>
        </w:rPr>
        <w:t>בגל</w:t>
      </w:r>
      <w:r>
        <w:rPr>
          <w:rtl/>
        </w:rPr>
        <w:t>ל החשש להתרחבות התקיפות לארגונים אחרים</w:t>
      </w:r>
      <w:r w:rsidR="00876074">
        <w:rPr>
          <w:rFonts w:hint="cs"/>
          <w:rtl/>
        </w:rPr>
        <w:t>.</w:t>
      </w:r>
      <w:r>
        <w:rPr>
          <w:rtl/>
        </w:rPr>
        <w:t xml:space="preserve"> התקינה </w:t>
      </w:r>
      <w:r w:rsidR="005C2168">
        <w:t>a</w:t>
      </w:r>
      <w:r>
        <w:rPr>
          <w:rtl/>
        </w:rPr>
        <w:t>מאפשרת איזשהו</w:t>
      </w:r>
      <w:r w:rsidR="005C2168">
        <w:rPr>
          <w:rFonts w:hint="cs"/>
          <w:rtl/>
        </w:rPr>
        <w:t xml:space="preserve"> </w:t>
      </w:r>
      <w:r w:rsidR="005C2168">
        <w:rPr>
          <w:lang w:val="en-GB"/>
        </w:rPr>
        <w:t>opt out</w:t>
      </w:r>
      <w:r>
        <w:rPr>
          <w:rtl/>
        </w:rPr>
        <w:t xml:space="preserve"> מהחוק מתוך הבנה שיש כאן יכולת להתמודד עם תקיפות</w:t>
      </w:r>
      <w:r w:rsidR="005C2168">
        <w:rPr>
          <w:rFonts w:hint="cs"/>
          <w:rtl/>
        </w:rPr>
        <w:t>,</w:t>
      </w:r>
      <w:r>
        <w:rPr>
          <w:rtl/>
        </w:rPr>
        <w:t xml:space="preserve"> היא מאותו רעיון מסדר </w:t>
      </w:r>
      <w:r w:rsidR="005C2168">
        <w:rPr>
          <w:rFonts w:hint="cs"/>
          <w:rtl/>
        </w:rPr>
        <w:t>ש</w:t>
      </w:r>
      <w:r>
        <w:rPr>
          <w:rtl/>
        </w:rPr>
        <w:t>יהיו מספיק בקרות שימנעו את ההתרחבות של התקיפה. זאת אומרת</w:t>
      </w:r>
      <w:r w:rsidR="005C2168">
        <w:rPr>
          <w:rFonts w:hint="cs"/>
          <w:rtl/>
        </w:rPr>
        <w:t>,</w:t>
      </w:r>
      <w:r>
        <w:rPr>
          <w:rtl/>
        </w:rPr>
        <w:t xml:space="preserve"> שהארגון נערך מראש ברמת הגנת הסייבר שלו כדי ליצור בידול בין הלקוחות, שהתוקף לא יוכל לקפוץ מארגון לארגון.</w:t>
      </w:r>
      <w:r w:rsidR="005C2168">
        <w:rPr>
          <w:rFonts w:hint="cs"/>
          <w:rtl/>
        </w:rPr>
        <w:t xml:space="preserve"> </w:t>
      </w:r>
      <w:bookmarkStart w:id="992" w:name="_ETM_Q1_4867813"/>
      <w:bookmarkStart w:id="993" w:name="_ETM_Q1_4867885"/>
      <w:bookmarkStart w:id="994" w:name="_ETM_Q1_4867940"/>
      <w:bookmarkStart w:id="995" w:name="_ETM_Q1_4867989"/>
      <w:bookmarkEnd w:id="992"/>
      <w:bookmarkEnd w:id="993"/>
      <w:bookmarkEnd w:id="994"/>
      <w:bookmarkEnd w:id="995"/>
      <w:r>
        <w:rPr>
          <w:rtl/>
        </w:rPr>
        <w:t xml:space="preserve">ככל </w:t>
      </w:r>
      <w:r w:rsidR="005C2168">
        <w:rPr>
          <w:rFonts w:hint="cs"/>
          <w:rtl/>
        </w:rPr>
        <w:t>ש</w:t>
      </w:r>
      <w:r>
        <w:rPr>
          <w:rtl/>
        </w:rPr>
        <w:t>תקינות הללו יראו שיש כאן צמצום של היכולת להתרחב</w:t>
      </w:r>
      <w:r w:rsidR="005C2168">
        <w:rPr>
          <w:rFonts w:hint="cs"/>
          <w:rtl/>
        </w:rPr>
        <w:t>,</w:t>
      </w:r>
      <w:r>
        <w:rPr>
          <w:rtl/>
        </w:rPr>
        <w:t xml:space="preserve"> אז דעתנו תנוח</w:t>
      </w:r>
      <w:r w:rsidR="005C2168">
        <w:rPr>
          <w:rFonts w:hint="cs"/>
          <w:rtl/>
        </w:rPr>
        <w:t>.</w:t>
      </w:r>
    </w:p>
    <w:p w:rsidR="005C2168" w:rsidRDefault="005C2168" w:rsidP="005C2168">
      <w:pPr>
        <w:rPr>
          <w:rtl/>
        </w:rPr>
      </w:pPr>
      <w:bookmarkStart w:id="996" w:name="_ETM_Q1_4879522"/>
      <w:bookmarkEnd w:id="996"/>
    </w:p>
    <w:p w:rsidR="005C2168" w:rsidRDefault="005C2168" w:rsidP="005C2168">
      <w:pPr>
        <w:pStyle w:val="a4"/>
        <w:keepNext/>
        <w:rPr>
          <w:rtl/>
        </w:rPr>
      </w:pPr>
      <w:bookmarkStart w:id="997" w:name="ET_speaker_מירי_פרנקלשור_245"/>
      <w:r w:rsidRPr="005C2168">
        <w:rPr>
          <w:rStyle w:val="TagStyle"/>
          <w:rtl/>
        </w:rPr>
        <w:t xml:space="preserve"> &lt;&lt; דובר &gt;&gt; </w:t>
      </w:r>
      <w:r>
        <w:rPr>
          <w:rtl/>
        </w:rPr>
        <w:t>מירי פרנקל-שור:</w:t>
      </w:r>
      <w:r w:rsidRPr="005C2168">
        <w:rPr>
          <w:rStyle w:val="TagStyle"/>
          <w:rtl/>
        </w:rPr>
        <w:t xml:space="preserve"> &lt;&lt; דובר &gt;&gt;</w:t>
      </w:r>
      <w:r>
        <w:rPr>
          <w:rtl/>
        </w:rPr>
        <w:t xml:space="preserve">   </w:t>
      </w:r>
      <w:bookmarkEnd w:id="997"/>
    </w:p>
    <w:p w:rsidR="005C2168" w:rsidRDefault="005C2168" w:rsidP="005C2168">
      <w:pPr>
        <w:pStyle w:val="KeepWithNext"/>
        <w:rPr>
          <w:rtl/>
        </w:rPr>
      </w:pPr>
    </w:p>
    <w:p w:rsidR="005C2168" w:rsidRDefault="005C2168" w:rsidP="005C2168">
      <w:pPr>
        <w:rPr>
          <w:rtl/>
        </w:rPr>
      </w:pPr>
      <w:bookmarkStart w:id="998" w:name="_ETM_Q1_4880243"/>
      <w:bookmarkStart w:id="999" w:name="_ETM_Q1_4880303"/>
      <w:bookmarkEnd w:id="998"/>
      <w:bookmarkEnd w:id="999"/>
      <w:r>
        <w:rPr>
          <w:rFonts w:hint="cs"/>
          <w:rtl/>
        </w:rPr>
        <w:t>אני מדברת</w:t>
      </w:r>
      <w:r w:rsidR="00954D00">
        <w:rPr>
          <w:rtl/>
        </w:rPr>
        <w:t xml:space="preserve"> רק על הפרוצדורה</w:t>
      </w:r>
      <w:r>
        <w:rPr>
          <w:rFonts w:hint="cs"/>
          <w:rtl/>
        </w:rPr>
        <w:t>.</w:t>
      </w:r>
      <w:r w:rsidR="00954D00">
        <w:rPr>
          <w:rtl/>
        </w:rPr>
        <w:t xml:space="preserve"> אמרתי לכם </w:t>
      </w:r>
      <w:r>
        <w:rPr>
          <w:rFonts w:hint="cs"/>
          <w:rtl/>
        </w:rPr>
        <w:t>ש</w:t>
      </w:r>
      <w:r>
        <w:rPr>
          <w:rtl/>
        </w:rPr>
        <w:t xml:space="preserve">אין לנו כלים </w:t>
      </w:r>
      <w:r w:rsidR="00954D00">
        <w:rPr>
          <w:rtl/>
        </w:rPr>
        <w:t>להתמודד עם נושא התקינה, אבל יכול להיות שיעלו</w:t>
      </w:r>
      <w:r>
        <w:rPr>
          <w:rFonts w:hint="cs"/>
          <w:rtl/>
        </w:rPr>
        <w:t xml:space="preserve"> תקינות</w:t>
      </w:r>
      <w:r>
        <w:rPr>
          <w:rtl/>
        </w:rPr>
        <w:t xml:space="preserve"> מהשטח</w:t>
      </w:r>
      <w:r>
        <w:rPr>
          <w:rFonts w:hint="cs"/>
          <w:rtl/>
        </w:rPr>
        <w:t>.</w:t>
      </w:r>
      <w:r w:rsidR="00954D00">
        <w:rPr>
          <w:rtl/>
        </w:rPr>
        <w:t xml:space="preserve"> אבל התהליך ש</w:t>
      </w:r>
      <w:r>
        <w:rPr>
          <w:rtl/>
        </w:rPr>
        <w:t>אתם</w:t>
      </w:r>
      <w:r w:rsidR="00954D00">
        <w:rPr>
          <w:rtl/>
        </w:rPr>
        <w:t xml:space="preserve"> מציעים</w:t>
      </w:r>
      <w:r>
        <w:rPr>
          <w:rFonts w:hint="cs"/>
          <w:rtl/>
        </w:rPr>
        <w:t xml:space="preserve"> הוא סבוך, מגושם </w:t>
      </w:r>
      <w:bookmarkStart w:id="1000" w:name="_ETM_Q1_4893050"/>
      <w:bookmarkEnd w:id="1000"/>
      <w:r w:rsidR="00954D00">
        <w:rPr>
          <w:rtl/>
        </w:rPr>
        <w:t xml:space="preserve">ובאמת </w:t>
      </w:r>
      <w:r>
        <w:rPr>
          <w:rFonts w:hint="cs"/>
          <w:rtl/>
        </w:rPr>
        <w:t xml:space="preserve">יש שאלה </w:t>
      </w:r>
      <w:r w:rsidR="00954D00">
        <w:rPr>
          <w:rtl/>
        </w:rPr>
        <w:t>אם הוא יכול לצאת לפועל</w:t>
      </w:r>
      <w:r>
        <w:rPr>
          <w:rFonts w:hint="cs"/>
          <w:rtl/>
        </w:rPr>
        <w:t>:</w:t>
      </w:r>
      <w:r w:rsidR="00954D00">
        <w:rPr>
          <w:rtl/>
        </w:rPr>
        <w:t xml:space="preserve"> ראש הממשלה שצריך </w:t>
      </w:r>
      <w:r>
        <w:rPr>
          <w:rFonts w:hint="cs"/>
          <w:rtl/>
        </w:rPr>
        <w:t>להתייעץ</w:t>
      </w:r>
      <w:r w:rsidR="00954D00">
        <w:rPr>
          <w:rtl/>
        </w:rPr>
        <w:t xml:space="preserve"> שר הביטחון ואחר כך</w:t>
      </w:r>
      <w:r>
        <w:rPr>
          <w:rFonts w:hint="cs"/>
          <w:rtl/>
        </w:rPr>
        <w:t>,</w:t>
      </w:r>
      <w:r w:rsidR="00954D00">
        <w:rPr>
          <w:rtl/>
        </w:rPr>
        <w:t xml:space="preserve"> על</w:t>
      </w:r>
      <w:r>
        <w:rPr>
          <w:rFonts w:hint="cs"/>
          <w:rtl/>
        </w:rPr>
        <w:t>-</w:t>
      </w:r>
      <w:r w:rsidR="00954D00">
        <w:rPr>
          <w:rtl/>
        </w:rPr>
        <w:t>פי המלצה המשותפת של גם של ה</w:t>
      </w:r>
      <w:r>
        <w:rPr>
          <w:rFonts w:hint="cs"/>
          <w:rtl/>
        </w:rPr>
        <w:t>מלמ"ב, גם של השב"כ - - -</w:t>
      </w:r>
    </w:p>
    <w:p w:rsidR="005C2168" w:rsidRDefault="005C2168" w:rsidP="005C2168">
      <w:pPr>
        <w:rPr>
          <w:rtl/>
        </w:rPr>
      </w:pPr>
    </w:p>
    <w:p w:rsidR="005C2168" w:rsidRDefault="005C2168" w:rsidP="005C2168">
      <w:pPr>
        <w:pStyle w:val="af9"/>
        <w:keepNext/>
        <w:rPr>
          <w:rtl/>
        </w:rPr>
      </w:pPr>
      <w:bookmarkStart w:id="1001" w:name="ET_guest_475563_246"/>
      <w:r w:rsidRPr="005C2168">
        <w:rPr>
          <w:rStyle w:val="TagStyle"/>
          <w:rtl/>
        </w:rPr>
        <w:t xml:space="preserve"> &lt;&lt; אורח &gt;&gt; </w:t>
      </w:r>
      <w:r>
        <w:rPr>
          <w:rtl/>
        </w:rPr>
        <w:t>דרור גרנית:</w:t>
      </w:r>
      <w:r w:rsidRPr="005C2168">
        <w:rPr>
          <w:rStyle w:val="TagStyle"/>
          <w:rtl/>
        </w:rPr>
        <w:t xml:space="preserve"> &lt;&lt; אורח &gt;&gt;</w:t>
      </w:r>
      <w:r>
        <w:rPr>
          <w:rtl/>
        </w:rPr>
        <w:t xml:space="preserve">   </w:t>
      </w:r>
      <w:bookmarkEnd w:id="1001"/>
    </w:p>
    <w:p w:rsidR="005C2168" w:rsidRDefault="005C2168" w:rsidP="005C2168">
      <w:pPr>
        <w:pStyle w:val="KeepWithNext"/>
        <w:rPr>
          <w:rtl/>
        </w:rPr>
      </w:pPr>
    </w:p>
    <w:p w:rsidR="005C2168" w:rsidRDefault="005C2168" w:rsidP="005C2168">
      <w:pPr>
        <w:rPr>
          <w:rtl/>
        </w:rPr>
      </w:pPr>
      <w:r>
        <w:rPr>
          <w:rFonts w:hint="cs"/>
          <w:rtl/>
        </w:rPr>
        <w:t>לא א</w:t>
      </w:r>
      <w:r>
        <w:rPr>
          <w:rtl/>
        </w:rPr>
        <w:t>חר</w:t>
      </w:r>
      <w:r>
        <w:rPr>
          <w:rFonts w:hint="cs"/>
          <w:rtl/>
        </w:rPr>
        <w:t>-</w:t>
      </w:r>
      <w:r w:rsidR="00954D00">
        <w:rPr>
          <w:rtl/>
        </w:rPr>
        <w:t>כך</w:t>
      </w:r>
      <w:r>
        <w:rPr>
          <w:rFonts w:hint="cs"/>
          <w:rtl/>
        </w:rPr>
        <w:t xml:space="preserve"> אלא לפני כן.</w:t>
      </w:r>
    </w:p>
    <w:p w:rsidR="005C2168" w:rsidRDefault="005C2168" w:rsidP="005C2168">
      <w:pPr>
        <w:rPr>
          <w:rtl/>
        </w:rPr>
      </w:pPr>
    </w:p>
    <w:p w:rsidR="005C2168" w:rsidRDefault="005C2168" w:rsidP="005C2168">
      <w:pPr>
        <w:pStyle w:val="af9"/>
        <w:keepNext/>
        <w:rPr>
          <w:rtl/>
        </w:rPr>
      </w:pPr>
      <w:bookmarkStart w:id="1002" w:name="ET_guest_מוריה_248"/>
      <w:r w:rsidRPr="005C2168">
        <w:rPr>
          <w:rStyle w:val="TagStyle"/>
          <w:rtl/>
        </w:rPr>
        <w:t xml:space="preserve"> &lt;&lt; אורח &gt;&gt; </w:t>
      </w:r>
      <w:r>
        <w:rPr>
          <w:rtl/>
        </w:rPr>
        <w:t>מוריה:</w:t>
      </w:r>
      <w:r w:rsidRPr="005C2168">
        <w:rPr>
          <w:rStyle w:val="TagStyle"/>
          <w:rtl/>
        </w:rPr>
        <w:t xml:space="preserve"> &lt;&lt; אורח &gt;&gt;</w:t>
      </w:r>
      <w:r>
        <w:rPr>
          <w:rtl/>
        </w:rPr>
        <w:t xml:space="preserve">   </w:t>
      </w:r>
      <w:bookmarkEnd w:id="1002"/>
    </w:p>
    <w:p w:rsidR="005C2168" w:rsidRDefault="005C2168" w:rsidP="005C2168">
      <w:pPr>
        <w:pStyle w:val="KeepWithNext"/>
        <w:rPr>
          <w:rtl/>
        </w:rPr>
      </w:pPr>
    </w:p>
    <w:p w:rsidR="005C2168" w:rsidRDefault="005C2168" w:rsidP="005C2168">
      <w:pPr>
        <w:rPr>
          <w:rtl/>
        </w:rPr>
      </w:pPr>
      <w:r>
        <w:rPr>
          <w:rFonts w:hint="cs"/>
          <w:rtl/>
        </w:rPr>
        <w:t>אנחנו מעבירים המלצה.</w:t>
      </w:r>
    </w:p>
    <w:p w:rsidR="005C2168" w:rsidRDefault="005C2168" w:rsidP="005C2168">
      <w:pPr>
        <w:rPr>
          <w:rtl/>
        </w:rPr>
      </w:pPr>
    </w:p>
    <w:p w:rsidR="005C2168" w:rsidRDefault="005C2168" w:rsidP="005C2168">
      <w:pPr>
        <w:pStyle w:val="a4"/>
        <w:keepNext/>
        <w:rPr>
          <w:rtl/>
        </w:rPr>
      </w:pPr>
      <w:bookmarkStart w:id="1003" w:name="ET_speaker_מירי_פרנקלשור_247"/>
      <w:r w:rsidRPr="005C2168">
        <w:rPr>
          <w:rStyle w:val="TagStyle"/>
          <w:rtl/>
        </w:rPr>
        <w:t xml:space="preserve"> &lt;&lt; דובר &gt;&gt; </w:t>
      </w:r>
      <w:r>
        <w:rPr>
          <w:rtl/>
        </w:rPr>
        <w:t>מירי פרנקל-שור:</w:t>
      </w:r>
      <w:r w:rsidRPr="005C2168">
        <w:rPr>
          <w:rStyle w:val="TagStyle"/>
          <w:rtl/>
        </w:rPr>
        <w:t xml:space="preserve"> &lt;&lt; דובר &gt;&gt;</w:t>
      </w:r>
      <w:r>
        <w:rPr>
          <w:rtl/>
        </w:rPr>
        <w:t xml:space="preserve">   </w:t>
      </w:r>
      <w:bookmarkEnd w:id="1003"/>
    </w:p>
    <w:p w:rsidR="005C2168" w:rsidRDefault="005C2168" w:rsidP="005C2168">
      <w:pPr>
        <w:pStyle w:val="KeepWithNext"/>
        <w:rPr>
          <w:rtl/>
        </w:rPr>
      </w:pPr>
    </w:p>
    <w:p w:rsidR="005C2168" w:rsidRDefault="005C2168" w:rsidP="005C2168">
      <w:pPr>
        <w:rPr>
          <w:rtl/>
        </w:rPr>
      </w:pPr>
      <w:r>
        <w:rPr>
          <w:rFonts w:hint="cs"/>
          <w:rtl/>
        </w:rPr>
        <w:t>אתם</w:t>
      </w:r>
      <w:r w:rsidR="00954D00">
        <w:rPr>
          <w:rtl/>
        </w:rPr>
        <w:t xml:space="preserve"> מעבירים המלצה. אנחנו אומרים </w:t>
      </w:r>
      <w:r>
        <w:rPr>
          <w:rFonts w:hint="cs"/>
          <w:rtl/>
        </w:rPr>
        <w:t>"</w:t>
      </w:r>
      <w:r w:rsidR="00954D00">
        <w:rPr>
          <w:rtl/>
        </w:rPr>
        <w:t>מביאים המלצה</w:t>
      </w:r>
      <w:r>
        <w:rPr>
          <w:rFonts w:hint="cs"/>
          <w:rtl/>
        </w:rPr>
        <w:t>"</w:t>
      </w:r>
      <w:r w:rsidR="00954D00">
        <w:rPr>
          <w:rtl/>
        </w:rPr>
        <w:t xml:space="preserve">, </w:t>
      </w:r>
      <w:r>
        <w:rPr>
          <w:rtl/>
        </w:rPr>
        <w:t>על</w:t>
      </w:r>
      <w:r>
        <w:rPr>
          <w:rFonts w:hint="cs"/>
          <w:rtl/>
        </w:rPr>
        <w:t>-</w:t>
      </w:r>
      <w:r w:rsidR="00954D00">
        <w:rPr>
          <w:rtl/>
        </w:rPr>
        <w:t>מנת להגיע להסכמה</w:t>
      </w:r>
      <w:r>
        <w:rPr>
          <w:rFonts w:hint="cs"/>
          <w:rtl/>
        </w:rPr>
        <w:t xml:space="preserve"> זה באמת צריך להיות תהלים שנושם </w:t>
      </w:r>
      <w:bookmarkStart w:id="1004" w:name="_ETM_Q1_4911870"/>
      <w:bookmarkEnd w:id="1004"/>
      <w:r>
        <w:rPr>
          <w:rFonts w:hint="cs"/>
          <w:rtl/>
        </w:rPr>
        <w:t>זה לא פשוט.</w:t>
      </w:r>
      <w:bookmarkStart w:id="1005" w:name="_ETM_Q1_4913108"/>
      <w:bookmarkEnd w:id="1005"/>
    </w:p>
    <w:p w:rsidR="005C2168" w:rsidRDefault="005C2168" w:rsidP="005C2168">
      <w:pPr>
        <w:rPr>
          <w:rtl/>
        </w:rPr>
      </w:pPr>
    </w:p>
    <w:p w:rsidR="005C2168" w:rsidRDefault="005C2168" w:rsidP="005C2168">
      <w:pPr>
        <w:pStyle w:val="af9"/>
        <w:keepNext/>
        <w:rPr>
          <w:rtl/>
        </w:rPr>
      </w:pPr>
      <w:bookmarkStart w:id="1006" w:name="ET_guest_475563_249"/>
      <w:r w:rsidRPr="005C2168">
        <w:rPr>
          <w:rStyle w:val="TagStyle"/>
          <w:rtl/>
        </w:rPr>
        <w:t xml:space="preserve"> &lt;&lt; אורח &gt;&gt; </w:t>
      </w:r>
      <w:r>
        <w:rPr>
          <w:rtl/>
        </w:rPr>
        <w:t>דרור גרנית:</w:t>
      </w:r>
      <w:r w:rsidRPr="005C2168">
        <w:rPr>
          <w:rStyle w:val="TagStyle"/>
          <w:rtl/>
        </w:rPr>
        <w:t xml:space="preserve"> &lt;&lt; אורח &gt;&gt;</w:t>
      </w:r>
      <w:r>
        <w:rPr>
          <w:rtl/>
        </w:rPr>
        <w:t xml:space="preserve">   </w:t>
      </w:r>
      <w:bookmarkEnd w:id="1006"/>
    </w:p>
    <w:p w:rsidR="005C2168" w:rsidRDefault="005C2168" w:rsidP="005C2168">
      <w:pPr>
        <w:pStyle w:val="KeepWithNext"/>
        <w:rPr>
          <w:rtl/>
        </w:rPr>
      </w:pPr>
    </w:p>
    <w:p w:rsidR="005C2168" w:rsidRDefault="00954D00" w:rsidP="005C2168">
      <w:pPr>
        <w:rPr>
          <w:rtl/>
        </w:rPr>
      </w:pPr>
      <w:bookmarkStart w:id="1007" w:name="_ETM_Q1_4913186"/>
      <w:bookmarkEnd w:id="1007"/>
      <w:r>
        <w:rPr>
          <w:rtl/>
        </w:rPr>
        <w:t>צריך להגיד</w:t>
      </w:r>
      <w:r w:rsidR="005C2168">
        <w:rPr>
          <w:rFonts w:hint="cs"/>
          <w:rtl/>
        </w:rPr>
        <w:t xml:space="preserve"> בכנות,</w:t>
      </w:r>
      <w:r>
        <w:rPr>
          <w:rtl/>
        </w:rPr>
        <w:t xml:space="preserve"> ז</w:t>
      </w:r>
      <w:r w:rsidR="005C2168">
        <w:rPr>
          <w:rFonts w:hint="cs"/>
          <w:rtl/>
        </w:rPr>
        <w:t>ו</w:t>
      </w:r>
      <w:r>
        <w:rPr>
          <w:rtl/>
        </w:rPr>
        <w:t xml:space="preserve"> </w:t>
      </w:r>
      <w:r w:rsidR="005C2168">
        <w:rPr>
          <w:rFonts w:hint="cs"/>
          <w:rtl/>
        </w:rPr>
        <w:t xml:space="preserve">מטריה </w:t>
      </w:r>
      <w:r>
        <w:rPr>
          <w:rtl/>
        </w:rPr>
        <w:t>סופר מקצועית</w:t>
      </w:r>
      <w:r w:rsidR="005C2168">
        <w:rPr>
          <w:rFonts w:hint="cs"/>
          <w:rtl/>
        </w:rPr>
        <w:t xml:space="preserve">, </w:t>
      </w:r>
      <w:r>
        <w:rPr>
          <w:rtl/>
        </w:rPr>
        <w:t>מאוד טכנולוגית.</w:t>
      </w:r>
    </w:p>
    <w:p w:rsidR="005C2168" w:rsidRDefault="005C2168" w:rsidP="005C2168">
      <w:pPr>
        <w:rPr>
          <w:rtl/>
        </w:rPr>
      </w:pPr>
    </w:p>
    <w:p w:rsidR="005C2168" w:rsidRDefault="005C2168" w:rsidP="005C2168">
      <w:pPr>
        <w:pStyle w:val="a4"/>
        <w:keepNext/>
        <w:rPr>
          <w:rtl/>
        </w:rPr>
      </w:pPr>
      <w:bookmarkStart w:id="1008" w:name="ET_speaker_מירי_פרנקלשור_250"/>
      <w:r w:rsidRPr="005C2168">
        <w:rPr>
          <w:rStyle w:val="TagStyle"/>
          <w:rtl/>
        </w:rPr>
        <w:t xml:space="preserve"> &lt;&lt; דובר &gt;&gt; </w:t>
      </w:r>
      <w:r>
        <w:rPr>
          <w:rtl/>
        </w:rPr>
        <w:t>מירי פרנקל-שור:</w:t>
      </w:r>
      <w:r w:rsidRPr="005C2168">
        <w:rPr>
          <w:rStyle w:val="TagStyle"/>
          <w:rtl/>
        </w:rPr>
        <w:t xml:space="preserve"> &lt;&lt; דובר &gt;&gt;</w:t>
      </w:r>
      <w:r>
        <w:rPr>
          <w:rtl/>
        </w:rPr>
        <w:t xml:space="preserve">   </w:t>
      </w:r>
      <w:bookmarkEnd w:id="1008"/>
    </w:p>
    <w:p w:rsidR="005C2168" w:rsidRDefault="005C2168" w:rsidP="005C2168">
      <w:pPr>
        <w:pStyle w:val="KeepWithNext"/>
        <w:rPr>
          <w:rtl/>
        </w:rPr>
      </w:pPr>
    </w:p>
    <w:p w:rsidR="00C83DAB" w:rsidRDefault="005C2168" w:rsidP="00C83DAB">
      <w:pPr>
        <w:rPr>
          <w:rtl/>
        </w:rPr>
      </w:pPr>
      <w:r w:rsidRPr="00C83DAB">
        <w:rPr>
          <w:rFonts w:hint="cs"/>
          <w:rtl/>
        </w:rPr>
        <w:t>ובכל זאת,</w:t>
      </w:r>
      <w:r w:rsidR="00954D00">
        <w:rPr>
          <w:rtl/>
        </w:rPr>
        <w:t xml:space="preserve"> אנחנו מדברים</w:t>
      </w:r>
      <w:r w:rsidR="00C83DAB">
        <w:rPr>
          <w:rFonts w:hint="cs"/>
          <w:rtl/>
        </w:rPr>
        <w:t xml:space="preserve"> על מציאת</w:t>
      </w:r>
      <w:r w:rsidR="00954D00">
        <w:rPr>
          <w:rtl/>
        </w:rPr>
        <w:t xml:space="preserve"> נקודת האיזון בין המדינה לבין החברות הפרטיות.</w:t>
      </w:r>
    </w:p>
    <w:p w:rsidR="00C83DAB" w:rsidRDefault="00C83DAB" w:rsidP="00C83DAB">
      <w:pPr>
        <w:rPr>
          <w:rtl/>
        </w:rPr>
      </w:pPr>
    </w:p>
    <w:p w:rsidR="00C83DAB" w:rsidRDefault="00C83DAB" w:rsidP="00C83DAB">
      <w:pPr>
        <w:pStyle w:val="af9"/>
        <w:keepNext/>
        <w:rPr>
          <w:rtl/>
        </w:rPr>
      </w:pPr>
      <w:bookmarkStart w:id="1009" w:name="ET_guest_475563_251"/>
      <w:r w:rsidRPr="00C83DAB">
        <w:rPr>
          <w:rStyle w:val="TagStyle"/>
          <w:rtl/>
        </w:rPr>
        <w:t xml:space="preserve"> &lt;&lt; אורח &gt;&gt; </w:t>
      </w:r>
      <w:r>
        <w:rPr>
          <w:rtl/>
        </w:rPr>
        <w:t>דרור גרנית:</w:t>
      </w:r>
      <w:r w:rsidRPr="00C83DAB">
        <w:rPr>
          <w:rStyle w:val="TagStyle"/>
          <w:rtl/>
        </w:rPr>
        <w:t xml:space="preserve"> &lt;&lt; אורח &gt;&gt;</w:t>
      </w:r>
      <w:r>
        <w:rPr>
          <w:rtl/>
        </w:rPr>
        <w:t xml:space="preserve">   </w:t>
      </w:r>
      <w:bookmarkEnd w:id="1009"/>
    </w:p>
    <w:p w:rsidR="00C83DAB" w:rsidRDefault="00C83DAB" w:rsidP="00C83DAB">
      <w:pPr>
        <w:pStyle w:val="KeepWithNext"/>
        <w:rPr>
          <w:rtl/>
        </w:rPr>
      </w:pPr>
    </w:p>
    <w:p w:rsidR="00C83DAB" w:rsidRDefault="00C83DAB" w:rsidP="00C83DAB">
      <w:pPr>
        <w:rPr>
          <w:rtl/>
        </w:rPr>
      </w:pPr>
      <w:r>
        <w:rPr>
          <w:rFonts w:hint="cs"/>
          <w:rtl/>
        </w:rPr>
        <w:t>תרשי לי</w:t>
      </w:r>
      <w:r w:rsidR="00954D00">
        <w:rPr>
          <w:rtl/>
        </w:rPr>
        <w:t xml:space="preserve"> להסביר </w:t>
      </w:r>
      <w:r>
        <w:rPr>
          <w:rtl/>
        </w:rPr>
        <w:t>את הרציונל והמנגנון שה</w:t>
      </w:r>
      <w:r>
        <w:rPr>
          <w:rFonts w:hint="cs"/>
          <w:rtl/>
        </w:rPr>
        <w:t>צגתי.</w:t>
      </w:r>
      <w:r w:rsidR="00954D00">
        <w:rPr>
          <w:rtl/>
        </w:rPr>
        <w:t xml:space="preserve"> זו מטריה מאוד מאוד</w:t>
      </w:r>
      <w:r>
        <w:rPr>
          <w:rtl/>
        </w:rPr>
        <w:t xml:space="preserve"> מקצועית, מאוד</w:t>
      </w:r>
      <w:r w:rsidR="00954D00">
        <w:rPr>
          <w:rtl/>
        </w:rPr>
        <w:t xml:space="preserve"> מאוד טכנולוגית</w:t>
      </w:r>
      <w:r>
        <w:rPr>
          <w:rFonts w:hint="cs"/>
          <w:rtl/>
        </w:rPr>
        <w:t>.</w:t>
      </w:r>
      <w:r w:rsidR="00954D00">
        <w:rPr>
          <w:rtl/>
        </w:rPr>
        <w:t xml:space="preserve"> מבלי</w:t>
      </w:r>
      <w:r>
        <w:rPr>
          <w:rFonts w:hint="cs"/>
          <w:rtl/>
        </w:rPr>
        <w:t>,</w:t>
      </w:r>
      <w:r w:rsidR="00954D00">
        <w:rPr>
          <w:rtl/>
        </w:rPr>
        <w:t xml:space="preserve"> חלילה</w:t>
      </w:r>
      <w:r>
        <w:rPr>
          <w:rFonts w:hint="cs"/>
          <w:rtl/>
        </w:rPr>
        <w:t>,</w:t>
      </w:r>
      <w:r w:rsidR="00954D00">
        <w:rPr>
          <w:rtl/>
        </w:rPr>
        <w:t xml:space="preserve"> למעט </w:t>
      </w:r>
      <w:r>
        <w:rPr>
          <w:rFonts w:hint="cs"/>
          <w:rtl/>
        </w:rPr>
        <w:t>ב</w:t>
      </w:r>
      <w:r w:rsidR="00954D00">
        <w:rPr>
          <w:rtl/>
        </w:rPr>
        <w:t>כבודם כנראה שראש הממשלה ושר הביטחון לאו דווקא</w:t>
      </w:r>
      <w:r>
        <w:rPr>
          <w:rFonts w:hint="cs"/>
          <w:rtl/>
        </w:rPr>
        <w:t xml:space="preserve"> בקיאים</w:t>
      </w:r>
      <w:r w:rsidR="00954D00">
        <w:rPr>
          <w:rtl/>
        </w:rPr>
        <w:t xml:space="preserve"> בפרטיו של תקן מסוים כזה או אחר לענייני הגנה בסייבר</w:t>
      </w:r>
      <w:r>
        <w:rPr>
          <w:rFonts w:hint="cs"/>
          <w:rtl/>
        </w:rPr>
        <w:t>.</w:t>
      </w:r>
      <w:r w:rsidR="00954D00">
        <w:rPr>
          <w:rtl/>
        </w:rPr>
        <w:t xml:space="preserve"> ז</w:t>
      </w:r>
      <w:r>
        <w:rPr>
          <w:rFonts w:hint="cs"/>
          <w:rtl/>
        </w:rPr>
        <w:t>ו</w:t>
      </w:r>
      <w:r w:rsidR="00954D00">
        <w:rPr>
          <w:rtl/>
        </w:rPr>
        <w:t xml:space="preserve"> באמת מטריה של הגורמים המקצועיים</w:t>
      </w:r>
      <w:r>
        <w:rPr>
          <w:rFonts w:hint="cs"/>
          <w:rtl/>
        </w:rPr>
        <w:t>.</w:t>
      </w:r>
      <w:r w:rsidR="00954D00">
        <w:rPr>
          <w:rtl/>
        </w:rPr>
        <w:t xml:space="preserve"> להגי</w:t>
      </w:r>
      <w:r>
        <w:rPr>
          <w:rFonts w:hint="cs"/>
          <w:rtl/>
        </w:rPr>
        <w:t>ד</w:t>
      </w:r>
      <w:r w:rsidR="00954D00">
        <w:rPr>
          <w:rtl/>
        </w:rPr>
        <w:t xml:space="preserve"> </w:t>
      </w:r>
      <w:r>
        <w:rPr>
          <w:rFonts w:hint="cs"/>
          <w:rtl/>
        </w:rPr>
        <w:t>ש</w:t>
      </w:r>
      <w:r w:rsidR="00954D00">
        <w:rPr>
          <w:rtl/>
        </w:rPr>
        <w:t xml:space="preserve">התקן הזה מספק את המענה הביטחוני או מספק מענה </w:t>
      </w:r>
      <w:r>
        <w:rPr>
          <w:rFonts w:hint="cs"/>
          <w:rtl/>
        </w:rPr>
        <w:t>טוב מספיק</w:t>
      </w:r>
      <w:r w:rsidR="00954D00">
        <w:rPr>
          <w:rtl/>
        </w:rPr>
        <w:t xml:space="preserve"> או בסבירות גבוהה או לא, ולכן הם</w:t>
      </w:r>
      <w:r>
        <w:rPr>
          <w:rtl/>
        </w:rPr>
        <w:t xml:space="preserve"> צריכים לגבש המלצה שתהיה מוסכמת</w:t>
      </w:r>
      <w:r>
        <w:rPr>
          <w:rFonts w:hint="cs"/>
          <w:rtl/>
        </w:rPr>
        <w:t xml:space="preserve"> עליהם </w:t>
      </w:r>
      <w:r>
        <w:rPr>
          <w:rFonts w:hint="eastAsia"/>
          <w:rtl/>
        </w:rPr>
        <w:t>–</w:t>
      </w:r>
      <w:r>
        <w:rPr>
          <w:rFonts w:hint="cs"/>
          <w:rtl/>
        </w:rPr>
        <w:t xml:space="preserve"> </w:t>
      </w:r>
      <w:r w:rsidR="00954D00">
        <w:rPr>
          <w:rtl/>
        </w:rPr>
        <w:t xml:space="preserve">הם </w:t>
      </w:r>
      <w:r>
        <w:rPr>
          <w:rFonts w:hint="cs"/>
          <w:rtl/>
        </w:rPr>
        <w:t xml:space="preserve">אלה הגורמים </w:t>
      </w:r>
      <w:r w:rsidR="00954D00">
        <w:rPr>
          <w:rtl/>
        </w:rPr>
        <w:t>בעלי האוטוריטה המקצועית</w:t>
      </w:r>
      <w:r>
        <w:rPr>
          <w:rFonts w:hint="cs"/>
          <w:rtl/>
        </w:rPr>
        <w:t xml:space="preserve"> </w:t>
      </w:r>
      <w:r>
        <w:rPr>
          <w:rFonts w:hint="eastAsia"/>
          <w:rtl/>
        </w:rPr>
        <w:t>–</w:t>
      </w:r>
      <w:r w:rsidR="00954D00">
        <w:rPr>
          <w:rtl/>
        </w:rPr>
        <w:t xml:space="preserve"> הם מביאים את המלצתם בפני הדרג הנבחר</w:t>
      </w:r>
      <w:r>
        <w:rPr>
          <w:rFonts w:hint="cs"/>
          <w:rtl/>
        </w:rPr>
        <w:t>.</w:t>
      </w:r>
      <w:r w:rsidR="00954D00">
        <w:rPr>
          <w:rtl/>
        </w:rPr>
        <w:t xml:space="preserve"> הדרג הנבחר </w:t>
      </w:r>
      <w:r>
        <w:rPr>
          <w:rFonts w:hint="cs"/>
          <w:rtl/>
        </w:rPr>
        <w:t>ש</w:t>
      </w:r>
      <w:r w:rsidR="00954D00">
        <w:rPr>
          <w:rtl/>
        </w:rPr>
        <w:t xml:space="preserve">באמצעות חקיקת משנה </w:t>
      </w:r>
      <w:r>
        <w:rPr>
          <w:rtl/>
        </w:rPr>
        <w:t xml:space="preserve">אמון על </w:t>
      </w:r>
      <w:r>
        <w:rPr>
          <w:rFonts w:hint="cs"/>
          <w:rtl/>
        </w:rPr>
        <w:t>הבאת ה</w:t>
      </w:r>
      <w:r w:rsidR="00954D00">
        <w:rPr>
          <w:rtl/>
        </w:rPr>
        <w:t>תיקון הזה</w:t>
      </w:r>
      <w:r>
        <w:rPr>
          <w:rFonts w:hint="cs"/>
          <w:rtl/>
        </w:rPr>
        <w:t>.</w:t>
      </w:r>
      <w:r w:rsidR="00954D00">
        <w:rPr>
          <w:rtl/>
        </w:rPr>
        <w:t xml:space="preserve"> זה הרציונל.</w:t>
      </w:r>
    </w:p>
    <w:p w:rsidR="00C83DAB" w:rsidRDefault="00C83DAB" w:rsidP="00C83DAB">
      <w:pPr>
        <w:rPr>
          <w:rtl/>
        </w:rPr>
      </w:pPr>
    </w:p>
    <w:p w:rsidR="00C83DAB" w:rsidRDefault="00C83DAB" w:rsidP="00C83DAB">
      <w:pPr>
        <w:pStyle w:val="af9"/>
        <w:keepNext/>
        <w:rPr>
          <w:rtl/>
        </w:rPr>
      </w:pPr>
      <w:bookmarkStart w:id="1010" w:name="ET_guest_472749_252"/>
      <w:r w:rsidRPr="00C83DAB">
        <w:rPr>
          <w:rStyle w:val="TagStyle"/>
          <w:rtl/>
        </w:rPr>
        <w:t xml:space="preserve"> &lt;&lt; אורח &gt;&gt; </w:t>
      </w:r>
      <w:r>
        <w:rPr>
          <w:rtl/>
        </w:rPr>
        <w:t>קרן גל און:</w:t>
      </w:r>
      <w:r w:rsidRPr="00C83DAB">
        <w:rPr>
          <w:rStyle w:val="TagStyle"/>
          <w:rtl/>
        </w:rPr>
        <w:t xml:space="preserve"> &lt;&lt; אורח &gt;&gt;</w:t>
      </w:r>
      <w:r>
        <w:rPr>
          <w:rtl/>
        </w:rPr>
        <w:t xml:space="preserve">   </w:t>
      </w:r>
      <w:bookmarkEnd w:id="1010"/>
    </w:p>
    <w:p w:rsidR="00C83DAB" w:rsidRDefault="00C83DAB" w:rsidP="00C83DAB">
      <w:pPr>
        <w:pStyle w:val="KeepWithNext"/>
        <w:rPr>
          <w:rtl/>
        </w:rPr>
      </w:pPr>
    </w:p>
    <w:p w:rsidR="00C83DAB" w:rsidRDefault="00C83DAB" w:rsidP="00C83DAB">
      <w:pPr>
        <w:rPr>
          <w:rtl/>
        </w:rPr>
      </w:pPr>
      <w:r>
        <w:rPr>
          <w:rFonts w:hint="cs"/>
          <w:rtl/>
        </w:rPr>
        <w:t>א</w:t>
      </w:r>
      <w:r w:rsidR="00954D00">
        <w:rPr>
          <w:rtl/>
        </w:rPr>
        <w:t>וסיף עוד משהו. החוק הזה הוא משולב לשלושת הגופים.</w:t>
      </w:r>
    </w:p>
    <w:p w:rsidR="00C83DAB" w:rsidRDefault="00C83DAB" w:rsidP="00C83DAB">
      <w:pPr>
        <w:rPr>
          <w:rtl/>
        </w:rPr>
      </w:pPr>
      <w:bookmarkStart w:id="1011" w:name="_ETM_Q1_4974721"/>
      <w:bookmarkStart w:id="1012" w:name="_ETM_Q1_4974791"/>
      <w:bookmarkEnd w:id="1011"/>
      <w:bookmarkEnd w:id="1012"/>
    </w:p>
    <w:p w:rsidR="00C83DAB" w:rsidRDefault="00C83DAB" w:rsidP="00C83DAB">
      <w:pPr>
        <w:pStyle w:val="af6"/>
        <w:keepNext/>
        <w:rPr>
          <w:rtl/>
        </w:rPr>
      </w:pPr>
      <w:bookmarkStart w:id="1013" w:name="ET_yor_4574_253"/>
      <w:r w:rsidRPr="00C83DAB">
        <w:rPr>
          <w:rStyle w:val="TagStyle"/>
          <w:rtl/>
        </w:rPr>
        <w:t xml:space="preserve"> &lt;&lt; יור &gt;&gt; </w:t>
      </w:r>
      <w:r>
        <w:rPr>
          <w:rtl/>
        </w:rPr>
        <w:t>היו"ר יולי יואל אדלשטיין:</w:t>
      </w:r>
      <w:r w:rsidRPr="00C83DAB">
        <w:rPr>
          <w:rStyle w:val="TagStyle"/>
          <w:rtl/>
        </w:rPr>
        <w:t xml:space="preserve"> &lt;&lt; יור &gt;&gt;</w:t>
      </w:r>
      <w:r>
        <w:rPr>
          <w:rtl/>
        </w:rPr>
        <w:t xml:space="preserve">   </w:t>
      </w:r>
      <w:bookmarkEnd w:id="1013"/>
    </w:p>
    <w:p w:rsidR="00C83DAB" w:rsidRDefault="00C83DAB" w:rsidP="00C83DAB">
      <w:pPr>
        <w:pStyle w:val="KeepWithNext"/>
        <w:rPr>
          <w:rtl/>
        </w:rPr>
      </w:pPr>
    </w:p>
    <w:p w:rsidR="00C83DAB" w:rsidRDefault="00C83DAB" w:rsidP="00C83DAB">
      <w:pPr>
        <w:rPr>
          <w:rtl/>
        </w:rPr>
      </w:pPr>
      <w:bookmarkStart w:id="1014" w:name="_ETM_Q1_4975814"/>
      <w:bookmarkStart w:id="1015" w:name="_ETM_Q1_4975893"/>
      <w:bookmarkStart w:id="1016" w:name="_ETM_Q1_4975982"/>
      <w:bookmarkStart w:id="1017" w:name="_ETM_Q1_4976051"/>
      <w:bookmarkStart w:id="1018" w:name="_ETM_Q1_4976134"/>
      <w:bookmarkStart w:id="1019" w:name="_ETM_Q1_4976219"/>
      <w:bookmarkEnd w:id="1014"/>
      <w:bookmarkEnd w:id="1015"/>
      <w:bookmarkEnd w:id="1016"/>
      <w:bookmarkEnd w:id="1017"/>
      <w:bookmarkEnd w:id="1018"/>
      <w:bookmarkEnd w:id="1019"/>
      <w:r>
        <w:rPr>
          <w:rFonts w:hint="cs"/>
          <w:rtl/>
        </w:rPr>
        <w:t>אנחנו</w:t>
      </w:r>
      <w:r w:rsidR="00954D00">
        <w:rPr>
          <w:rtl/>
        </w:rPr>
        <w:t xml:space="preserve"> מבינים את זה. אנחנו רק חושבים עד כמה פרקטית ההצע</w:t>
      </w:r>
      <w:r>
        <w:rPr>
          <w:rtl/>
        </w:rPr>
        <w:t>ה הזאת</w:t>
      </w:r>
      <w:r>
        <w:rPr>
          <w:rFonts w:hint="cs"/>
          <w:rtl/>
        </w:rPr>
        <w:t>.</w:t>
      </w:r>
      <w:bookmarkStart w:id="1020" w:name="_ETM_Q1_4981991"/>
      <w:bookmarkEnd w:id="1020"/>
    </w:p>
    <w:p w:rsidR="00C83DAB" w:rsidRDefault="00C83DAB" w:rsidP="00C83DAB">
      <w:pPr>
        <w:rPr>
          <w:rtl/>
        </w:rPr>
      </w:pPr>
      <w:bookmarkStart w:id="1021" w:name="_ETM_Q1_4982063"/>
      <w:bookmarkEnd w:id="1021"/>
    </w:p>
    <w:p w:rsidR="00C83DAB" w:rsidRDefault="00C83DAB" w:rsidP="00C83DAB">
      <w:pPr>
        <w:pStyle w:val="-"/>
        <w:keepNext/>
        <w:rPr>
          <w:rtl/>
        </w:rPr>
      </w:pPr>
      <w:bookmarkStart w:id="1022" w:name="ET_speakercontinue_472749_254"/>
      <w:r w:rsidRPr="00C83DAB">
        <w:rPr>
          <w:rStyle w:val="TagStyle"/>
          <w:rtl/>
        </w:rPr>
        <w:t xml:space="preserve"> &lt;&lt; דובר_המשך &gt;&gt; </w:t>
      </w:r>
      <w:r>
        <w:rPr>
          <w:rtl/>
        </w:rPr>
        <w:t>קרן גל און:</w:t>
      </w:r>
      <w:r w:rsidRPr="00C83DAB">
        <w:rPr>
          <w:rStyle w:val="TagStyle"/>
          <w:rtl/>
        </w:rPr>
        <w:t xml:space="preserve"> &lt;&lt; דובר_המשך &gt;&gt;</w:t>
      </w:r>
      <w:r>
        <w:rPr>
          <w:rtl/>
        </w:rPr>
        <w:t xml:space="preserve">   </w:t>
      </w:r>
      <w:bookmarkEnd w:id="1022"/>
    </w:p>
    <w:p w:rsidR="00C83DAB" w:rsidRDefault="00C83DAB" w:rsidP="00C83DAB">
      <w:pPr>
        <w:pStyle w:val="KeepWithNext"/>
        <w:rPr>
          <w:rtl/>
        </w:rPr>
      </w:pPr>
    </w:p>
    <w:p w:rsidR="00C83DAB" w:rsidRDefault="00954D00" w:rsidP="00C83DAB">
      <w:pPr>
        <w:rPr>
          <w:rtl/>
        </w:rPr>
      </w:pPr>
      <w:r>
        <w:rPr>
          <w:rtl/>
        </w:rPr>
        <w:t xml:space="preserve">כמו שהצלחנו להביא את ההצעה הזאת ביחד וכמו שיהיה טיפול </w:t>
      </w:r>
      <w:r w:rsidR="00C83DAB">
        <w:rPr>
          <w:rFonts w:hint="cs"/>
          <w:rtl/>
        </w:rPr>
        <w:t>- - -</w:t>
      </w:r>
      <w:bookmarkStart w:id="1023" w:name="_ETM_Q1_4982684"/>
      <w:bookmarkEnd w:id="1023"/>
    </w:p>
    <w:p w:rsidR="00C83DAB" w:rsidRDefault="00C83DAB" w:rsidP="00C83DAB">
      <w:pPr>
        <w:rPr>
          <w:rtl/>
        </w:rPr>
      </w:pPr>
      <w:bookmarkStart w:id="1024" w:name="_ETM_Q1_4982738"/>
      <w:bookmarkEnd w:id="1024"/>
    </w:p>
    <w:p w:rsidR="00C83DAB" w:rsidRDefault="00C83DAB" w:rsidP="00C83DAB">
      <w:pPr>
        <w:pStyle w:val="af6"/>
        <w:keepNext/>
        <w:rPr>
          <w:rtl/>
        </w:rPr>
      </w:pPr>
      <w:bookmarkStart w:id="1025" w:name="ET_yor_4574_255"/>
      <w:r w:rsidRPr="00C83DAB">
        <w:rPr>
          <w:rStyle w:val="TagStyle"/>
          <w:rtl/>
        </w:rPr>
        <w:t xml:space="preserve"> &lt;&lt; יור &gt;&gt; </w:t>
      </w:r>
      <w:r>
        <w:rPr>
          <w:rtl/>
        </w:rPr>
        <w:t>היו"ר יולי יואל אדלשטיין:</w:t>
      </w:r>
      <w:r w:rsidRPr="00C83DAB">
        <w:rPr>
          <w:rStyle w:val="TagStyle"/>
          <w:rtl/>
        </w:rPr>
        <w:t xml:space="preserve"> &lt;&lt; יור &gt;&gt;</w:t>
      </w:r>
      <w:r>
        <w:rPr>
          <w:rtl/>
        </w:rPr>
        <w:t xml:space="preserve">   </w:t>
      </w:r>
      <w:bookmarkEnd w:id="1025"/>
    </w:p>
    <w:p w:rsidR="00C83DAB" w:rsidRDefault="00C83DAB" w:rsidP="00C83DAB">
      <w:pPr>
        <w:pStyle w:val="KeepWithNext"/>
        <w:rPr>
          <w:rtl/>
        </w:rPr>
      </w:pPr>
    </w:p>
    <w:p w:rsidR="00C83DAB" w:rsidRDefault="00C83DAB" w:rsidP="00C83DAB">
      <w:pPr>
        <w:rPr>
          <w:rtl/>
        </w:rPr>
      </w:pPr>
      <w:bookmarkStart w:id="1026" w:name="_ETM_Q1_4983706"/>
      <w:bookmarkEnd w:id="1026"/>
      <w:r>
        <w:rPr>
          <w:rFonts w:hint="cs"/>
          <w:rtl/>
        </w:rPr>
        <w:t xml:space="preserve">לא על </w:t>
      </w:r>
      <w:r w:rsidR="00954D00">
        <w:rPr>
          <w:rtl/>
        </w:rPr>
        <w:t>זה אני מדבר</w:t>
      </w:r>
      <w:r>
        <w:rPr>
          <w:rFonts w:hint="cs"/>
          <w:rtl/>
        </w:rPr>
        <w:t>.</w:t>
      </w:r>
      <w:r w:rsidR="00954D00">
        <w:rPr>
          <w:rtl/>
        </w:rPr>
        <w:t xml:space="preserve"> מתוך היכרות עם המערכת של שנה שנתיים, אני חושש מאוד שבאמת אישור תקן חדש ייקח שנים</w:t>
      </w:r>
      <w:r>
        <w:rPr>
          <w:rFonts w:hint="cs"/>
          <w:rtl/>
        </w:rPr>
        <w:t>.</w:t>
      </w:r>
    </w:p>
    <w:p w:rsidR="00C83DAB" w:rsidRDefault="00C83DAB" w:rsidP="00C83DAB">
      <w:pPr>
        <w:rPr>
          <w:rtl/>
        </w:rPr>
      </w:pPr>
      <w:bookmarkStart w:id="1027" w:name="_ETM_Q1_4998452"/>
      <w:bookmarkStart w:id="1028" w:name="_ETM_Q1_4998526"/>
      <w:bookmarkEnd w:id="1027"/>
      <w:bookmarkEnd w:id="1028"/>
    </w:p>
    <w:p w:rsidR="00C83DAB" w:rsidRDefault="00C83DAB" w:rsidP="00C83DAB">
      <w:pPr>
        <w:pStyle w:val="-"/>
        <w:keepNext/>
        <w:rPr>
          <w:rtl/>
        </w:rPr>
      </w:pPr>
      <w:bookmarkStart w:id="1029" w:name="ET_speakercontinue_472749_256"/>
      <w:r w:rsidRPr="00C83DAB">
        <w:rPr>
          <w:rStyle w:val="TagStyle"/>
          <w:rtl/>
        </w:rPr>
        <w:t xml:space="preserve"> &lt;&lt; דובר_המשך &gt;&gt; </w:t>
      </w:r>
      <w:r>
        <w:rPr>
          <w:rtl/>
        </w:rPr>
        <w:t>קרן גל און:</w:t>
      </w:r>
      <w:r w:rsidRPr="00C83DAB">
        <w:rPr>
          <w:rStyle w:val="TagStyle"/>
          <w:rtl/>
        </w:rPr>
        <w:t xml:space="preserve"> &lt;&lt; דובר_המשך &gt;&gt;</w:t>
      </w:r>
      <w:r>
        <w:rPr>
          <w:rtl/>
        </w:rPr>
        <w:t xml:space="preserve">   </w:t>
      </w:r>
      <w:bookmarkEnd w:id="1029"/>
    </w:p>
    <w:p w:rsidR="00C83DAB" w:rsidRDefault="00C83DAB" w:rsidP="00C83DAB">
      <w:pPr>
        <w:pStyle w:val="KeepWithNext"/>
        <w:rPr>
          <w:rtl/>
        </w:rPr>
      </w:pPr>
    </w:p>
    <w:p w:rsidR="009B7514" w:rsidRDefault="00C83DAB" w:rsidP="009B7514">
      <w:pPr>
        <w:rPr>
          <w:rtl/>
        </w:rPr>
      </w:pPr>
      <w:r>
        <w:rPr>
          <w:rFonts w:hint="cs"/>
          <w:rtl/>
        </w:rPr>
        <w:t>נגיד בכנות</w:t>
      </w:r>
      <w:r w:rsidR="00954D00">
        <w:rPr>
          <w:rtl/>
        </w:rPr>
        <w:t xml:space="preserve"> </w:t>
      </w:r>
      <w:r>
        <w:rPr>
          <w:rFonts w:hint="cs"/>
          <w:rtl/>
        </w:rPr>
        <w:t>ה</w:t>
      </w:r>
      <w:r>
        <w:rPr>
          <w:rtl/>
        </w:rPr>
        <w:t xml:space="preserve">נדרשת שבשלב הזה </w:t>
      </w:r>
      <w:r w:rsidR="00954D00">
        <w:rPr>
          <w:rtl/>
        </w:rPr>
        <w:t>לא זיהינו תקן אחר</w:t>
      </w:r>
      <w:r>
        <w:rPr>
          <w:rFonts w:hint="cs"/>
          <w:rtl/>
        </w:rPr>
        <w:t>.</w:t>
      </w:r>
      <w:r w:rsidR="00954D00">
        <w:rPr>
          <w:rtl/>
        </w:rPr>
        <w:t xml:space="preserve"> זה נפתח </w:t>
      </w:r>
      <w:r>
        <w:rPr>
          <w:rFonts w:hint="cs"/>
          <w:rtl/>
        </w:rPr>
        <w:t>ל</w:t>
      </w:r>
      <w:r w:rsidR="00954D00">
        <w:rPr>
          <w:rtl/>
        </w:rPr>
        <w:t>אור הבקשה לגמישות כדי לייצר</w:t>
      </w:r>
      <w:r>
        <w:rPr>
          <w:rFonts w:hint="cs"/>
          <w:rtl/>
        </w:rPr>
        <w:t xml:space="preserve"> - -</w:t>
      </w:r>
      <w:bookmarkStart w:id="1030" w:name="_ETM_Q1_5008747"/>
      <w:bookmarkEnd w:id="1030"/>
      <w:r>
        <w:rPr>
          <w:rFonts w:hint="cs"/>
          <w:rtl/>
        </w:rPr>
        <w:t xml:space="preserve"> -</w:t>
      </w:r>
      <w:r w:rsidR="00954D00">
        <w:rPr>
          <w:rtl/>
        </w:rPr>
        <w:t xml:space="preserve"> </w:t>
      </w:r>
      <w:r>
        <w:rPr>
          <w:rtl/>
        </w:rPr>
        <w:t xml:space="preserve">בהחלט יוצג מענה. </w:t>
      </w:r>
      <w:r w:rsidR="00954D00">
        <w:rPr>
          <w:rtl/>
        </w:rPr>
        <w:t>אמרנו</w:t>
      </w:r>
      <w:r>
        <w:rPr>
          <w:rFonts w:hint="cs"/>
          <w:rtl/>
        </w:rPr>
        <w:t xml:space="preserve"> שיש</w:t>
      </w:r>
      <w:r w:rsidR="00954D00">
        <w:rPr>
          <w:rtl/>
        </w:rPr>
        <w:t xml:space="preserve"> 3 אפשרויות לחברות</w:t>
      </w:r>
      <w:r>
        <w:rPr>
          <w:rFonts w:hint="cs"/>
          <w:rtl/>
        </w:rPr>
        <w:t>.</w:t>
      </w:r>
      <w:r w:rsidR="00954D00">
        <w:rPr>
          <w:rtl/>
        </w:rPr>
        <w:t xml:space="preserve"> עמידה בתקן הזה </w:t>
      </w:r>
      <w:r>
        <w:rPr>
          <w:rFonts w:hint="cs"/>
          <w:rtl/>
        </w:rPr>
        <w:t>ש</w:t>
      </w:r>
      <w:r w:rsidR="00954D00">
        <w:rPr>
          <w:rtl/>
        </w:rPr>
        <w:t xml:space="preserve">מבדל בין סביבת לקוחות ומקטין </w:t>
      </w:r>
      <w:proofErr w:type="spellStart"/>
      <w:r w:rsidR="00954D00">
        <w:rPr>
          <w:rtl/>
        </w:rPr>
        <w:t>מיידית</w:t>
      </w:r>
      <w:proofErr w:type="spellEnd"/>
      <w:r w:rsidR="00954D00">
        <w:rPr>
          <w:rtl/>
        </w:rPr>
        <w:t xml:space="preserve"> את החשש מאותה תקיפה</w:t>
      </w:r>
      <w:r>
        <w:rPr>
          <w:rFonts w:hint="cs"/>
          <w:rtl/>
        </w:rPr>
        <w:t>,</w:t>
      </w:r>
      <w:r w:rsidR="00954D00">
        <w:rPr>
          <w:rtl/>
        </w:rPr>
        <w:t xml:space="preserve"> הוא </w:t>
      </w:r>
      <w:r>
        <w:rPr>
          <w:rFonts w:hint="cs"/>
          <w:rtl/>
        </w:rPr>
        <w:t xml:space="preserve">דרך </w:t>
      </w:r>
      <w:r w:rsidR="00954D00">
        <w:rPr>
          <w:rtl/>
        </w:rPr>
        <w:t xml:space="preserve">יציאה החוצה. הדרך השנייה </w:t>
      </w:r>
      <w:r w:rsidR="009B7514">
        <w:rPr>
          <w:rFonts w:hint="cs"/>
          <w:rtl/>
        </w:rPr>
        <w:t>היא</w:t>
      </w:r>
      <w:r w:rsidR="00954D00">
        <w:rPr>
          <w:rtl/>
        </w:rPr>
        <w:t xml:space="preserve"> טיפול הולם שכל אחד, גם אם ה</w:t>
      </w:r>
      <w:r w:rsidR="009B7514">
        <w:rPr>
          <w:rtl/>
        </w:rPr>
        <w:t xml:space="preserve">וא לא עומד בתקן הזה, יכול לבצע </w:t>
      </w:r>
      <w:r w:rsidR="00954D00">
        <w:rPr>
          <w:rtl/>
        </w:rPr>
        <w:t>כשה</w:t>
      </w:r>
      <w:r w:rsidR="009B7514">
        <w:rPr>
          <w:rtl/>
        </w:rPr>
        <w:t>וא נתקף</w:t>
      </w:r>
      <w:r w:rsidR="009B7514">
        <w:rPr>
          <w:rFonts w:hint="cs"/>
          <w:rtl/>
        </w:rPr>
        <w:t>.</w:t>
      </w:r>
    </w:p>
    <w:p w:rsidR="009B7514" w:rsidRDefault="009B7514" w:rsidP="009B7514">
      <w:pPr>
        <w:rPr>
          <w:rtl/>
        </w:rPr>
      </w:pPr>
    </w:p>
    <w:p w:rsidR="009B7514" w:rsidRDefault="009B7514" w:rsidP="009B7514">
      <w:pPr>
        <w:pStyle w:val="af9"/>
        <w:keepNext/>
        <w:rPr>
          <w:rtl/>
        </w:rPr>
      </w:pPr>
      <w:bookmarkStart w:id="1031" w:name="ET_guest_920734_257"/>
      <w:r w:rsidRPr="009B7514">
        <w:rPr>
          <w:rStyle w:val="TagStyle"/>
          <w:rtl/>
        </w:rPr>
        <w:t xml:space="preserve"> &lt;&lt; אורח &gt;&gt; </w:t>
      </w:r>
      <w:r>
        <w:rPr>
          <w:rtl/>
        </w:rPr>
        <w:t xml:space="preserve">חנן </w:t>
      </w:r>
      <w:proofErr w:type="spellStart"/>
      <w:r>
        <w:rPr>
          <w:rtl/>
        </w:rPr>
        <w:t>טוויזר</w:t>
      </w:r>
      <w:proofErr w:type="spellEnd"/>
      <w:r>
        <w:rPr>
          <w:rtl/>
        </w:rPr>
        <w:t>:</w:t>
      </w:r>
      <w:r w:rsidRPr="009B7514">
        <w:rPr>
          <w:rStyle w:val="TagStyle"/>
          <w:rtl/>
        </w:rPr>
        <w:t xml:space="preserve"> &lt;&lt; אורח &gt;&gt;</w:t>
      </w:r>
      <w:r>
        <w:rPr>
          <w:rtl/>
        </w:rPr>
        <w:t xml:space="preserve">   </w:t>
      </w:r>
      <w:bookmarkEnd w:id="1031"/>
    </w:p>
    <w:p w:rsidR="009B7514" w:rsidRDefault="009B7514" w:rsidP="009B7514">
      <w:pPr>
        <w:pStyle w:val="KeepWithNext"/>
        <w:rPr>
          <w:rtl/>
        </w:rPr>
      </w:pPr>
    </w:p>
    <w:p w:rsidR="00954D00" w:rsidRDefault="00954D00" w:rsidP="00A25CB3">
      <w:pPr>
        <w:rPr>
          <w:rtl/>
        </w:rPr>
      </w:pPr>
      <w:r>
        <w:rPr>
          <w:rtl/>
        </w:rPr>
        <w:t>אני שותף במשרד</w:t>
      </w:r>
      <w:r w:rsidR="009B7514">
        <w:rPr>
          <w:rFonts w:hint="cs"/>
          <w:rtl/>
        </w:rPr>
        <w:t xml:space="preserve"> </w:t>
      </w:r>
      <w:proofErr w:type="spellStart"/>
      <w:r w:rsidR="009B7514" w:rsidRPr="009B7514">
        <w:rPr>
          <w:rtl/>
        </w:rPr>
        <w:t>פאהן</w:t>
      </w:r>
      <w:proofErr w:type="spellEnd"/>
      <w:r w:rsidR="009B7514">
        <w:rPr>
          <w:rFonts w:hint="cs"/>
          <w:rtl/>
        </w:rPr>
        <w:t>-</w:t>
      </w:r>
      <w:r w:rsidR="009B7514" w:rsidRPr="009B7514">
        <w:rPr>
          <w:rtl/>
        </w:rPr>
        <w:t>קנה</w:t>
      </w:r>
      <w:r>
        <w:rPr>
          <w:rtl/>
        </w:rPr>
        <w:t xml:space="preserve">. </w:t>
      </w:r>
      <w:bookmarkStart w:id="1032" w:name="_ETM_Q1_5040466"/>
      <w:bookmarkEnd w:id="1032"/>
      <w:r>
        <w:rPr>
          <w:rtl/>
        </w:rPr>
        <w:t>אני מגיע מלשכת רואי החשבון. אני יושב</w:t>
      </w:r>
      <w:r w:rsidR="009B7514">
        <w:rPr>
          <w:rFonts w:hint="cs"/>
          <w:rtl/>
        </w:rPr>
        <w:t>-</w:t>
      </w:r>
      <w:r>
        <w:rPr>
          <w:rtl/>
        </w:rPr>
        <w:t xml:space="preserve">ראש הוועדה שאחראית </w:t>
      </w:r>
      <w:r w:rsidR="009B7514">
        <w:rPr>
          <w:rFonts w:hint="cs"/>
          <w:rtl/>
        </w:rPr>
        <w:t xml:space="preserve">על </w:t>
      </w:r>
      <w:r>
        <w:rPr>
          <w:rtl/>
        </w:rPr>
        <w:t xml:space="preserve">ביקורת מערכות מידע. הנושא של הגדרת התקן הספציפי הזה, אני אאיר את </w:t>
      </w:r>
      <w:r w:rsidR="007217FC">
        <w:rPr>
          <w:rFonts w:hint="cs"/>
          <w:rtl/>
        </w:rPr>
        <w:t xml:space="preserve">עיני הוועדה, </w:t>
      </w:r>
      <w:r>
        <w:rPr>
          <w:rtl/>
        </w:rPr>
        <w:t>בסוף זה תקן שהוא מצהיר הצהרה</w:t>
      </w:r>
      <w:r w:rsidR="00A25CB3">
        <w:rPr>
          <w:rFonts w:hint="cs"/>
          <w:rtl/>
        </w:rPr>
        <w:t>:</w:t>
      </w:r>
      <w:r>
        <w:rPr>
          <w:rtl/>
        </w:rPr>
        <w:t xml:space="preserve"> אני</w:t>
      </w:r>
      <w:r w:rsidR="00A25CB3">
        <w:rPr>
          <w:rFonts w:hint="cs"/>
          <w:rtl/>
        </w:rPr>
        <w:t xml:space="preserve"> עומד בהנחיה.</w:t>
      </w:r>
    </w:p>
    <w:p w:rsidR="00A25CB3" w:rsidRDefault="00A25CB3" w:rsidP="00A25CB3">
      <w:pPr>
        <w:rPr>
          <w:rtl/>
        </w:rPr>
      </w:pPr>
    </w:p>
    <w:p w:rsidR="00A25CB3" w:rsidRDefault="00A25CB3" w:rsidP="00A25CB3">
      <w:pPr>
        <w:pStyle w:val="af6"/>
        <w:keepNext/>
        <w:rPr>
          <w:rtl/>
        </w:rPr>
      </w:pPr>
      <w:bookmarkStart w:id="1033" w:name="ET_yor_4574_258"/>
      <w:r w:rsidRPr="00A25CB3">
        <w:rPr>
          <w:rStyle w:val="TagStyle"/>
          <w:rtl/>
        </w:rPr>
        <w:t xml:space="preserve"> &lt;&lt; יור &gt;&gt; </w:t>
      </w:r>
      <w:r>
        <w:rPr>
          <w:rtl/>
        </w:rPr>
        <w:t>היו"ר יולי יואל אדלשטיין:</w:t>
      </w:r>
      <w:r w:rsidRPr="00A25CB3">
        <w:rPr>
          <w:rStyle w:val="TagStyle"/>
          <w:rtl/>
        </w:rPr>
        <w:t xml:space="preserve"> &lt;&lt; יור &gt;&gt;</w:t>
      </w:r>
      <w:r>
        <w:rPr>
          <w:rtl/>
        </w:rPr>
        <w:t xml:space="preserve">   </w:t>
      </w:r>
      <w:bookmarkEnd w:id="1033"/>
    </w:p>
    <w:p w:rsidR="00A25CB3" w:rsidRDefault="00A25CB3" w:rsidP="00A25CB3">
      <w:pPr>
        <w:pStyle w:val="KeepWithNext"/>
        <w:rPr>
          <w:rtl/>
        </w:rPr>
      </w:pPr>
    </w:p>
    <w:p w:rsidR="00A25CB3" w:rsidRDefault="00A25CB3" w:rsidP="00A25CB3">
      <w:pPr>
        <w:rPr>
          <w:rtl/>
        </w:rPr>
      </w:pPr>
      <w:r>
        <w:rPr>
          <w:rFonts w:hint="cs"/>
          <w:rtl/>
        </w:rPr>
        <w:t>אני עומד בתקן.</w:t>
      </w:r>
    </w:p>
    <w:p w:rsidR="00A25CB3" w:rsidRDefault="00A25CB3" w:rsidP="00A25CB3">
      <w:pPr>
        <w:rPr>
          <w:rtl/>
        </w:rPr>
      </w:pPr>
    </w:p>
    <w:p w:rsidR="00A25CB3" w:rsidRDefault="00A25CB3" w:rsidP="00A25CB3">
      <w:pPr>
        <w:pStyle w:val="-"/>
        <w:keepNext/>
        <w:rPr>
          <w:rtl/>
        </w:rPr>
      </w:pPr>
      <w:bookmarkStart w:id="1034" w:name="ET_speakercontinue_920734_259"/>
      <w:r w:rsidRPr="00A25CB3">
        <w:rPr>
          <w:rStyle w:val="TagStyle"/>
          <w:rtl/>
        </w:rPr>
        <w:t xml:space="preserve"> &lt;&lt; דובר_המשך &gt;&gt; </w:t>
      </w:r>
      <w:r>
        <w:rPr>
          <w:rtl/>
        </w:rPr>
        <w:t xml:space="preserve">חנן </w:t>
      </w:r>
      <w:proofErr w:type="spellStart"/>
      <w:r>
        <w:rPr>
          <w:rtl/>
        </w:rPr>
        <w:t>טוויזר</w:t>
      </w:r>
      <w:proofErr w:type="spellEnd"/>
      <w:r>
        <w:rPr>
          <w:rtl/>
        </w:rPr>
        <w:t>:</w:t>
      </w:r>
      <w:r w:rsidRPr="00A25CB3">
        <w:rPr>
          <w:rStyle w:val="TagStyle"/>
          <w:rtl/>
        </w:rPr>
        <w:t xml:space="preserve"> &lt;&lt; דובר_המשך &gt;&gt;</w:t>
      </w:r>
      <w:r>
        <w:rPr>
          <w:rtl/>
        </w:rPr>
        <w:t xml:space="preserve">   </w:t>
      </w:r>
      <w:bookmarkEnd w:id="1034"/>
    </w:p>
    <w:p w:rsidR="00A25CB3" w:rsidRDefault="00A25CB3" w:rsidP="00A25CB3">
      <w:pPr>
        <w:pStyle w:val="KeepWithNext"/>
        <w:rPr>
          <w:rtl/>
        </w:rPr>
      </w:pPr>
    </w:p>
    <w:p w:rsidR="00A25CB3" w:rsidRDefault="00A25CB3" w:rsidP="00A25CB3">
      <w:pPr>
        <w:rPr>
          <w:rtl/>
        </w:rPr>
      </w:pPr>
      <w:r w:rsidRPr="00A25CB3">
        <w:rPr>
          <w:rtl/>
        </w:rPr>
        <w:t>עכשיו, על פניו אתה יכול להצהיר ואתה יכול לעבור למסלול שהוא יהיה</w:t>
      </w:r>
      <w:r>
        <w:rPr>
          <w:rFonts w:hint="cs"/>
          <w:rtl/>
        </w:rPr>
        <w:t>,</w:t>
      </w:r>
      <w:r w:rsidRPr="00A25CB3">
        <w:rPr>
          <w:rtl/>
        </w:rPr>
        <w:t xml:space="preserve"> לצ</w:t>
      </w:r>
      <w:r>
        <w:rPr>
          <w:rFonts w:hint="cs"/>
          <w:rtl/>
        </w:rPr>
        <w:t>ו</w:t>
      </w:r>
      <w:r w:rsidRPr="00A25CB3">
        <w:rPr>
          <w:rtl/>
        </w:rPr>
        <w:t>רך העניין</w:t>
      </w:r>
      <w:r>
        <w:rPr>
          <w:rFonts w:hint="cs"/>
          <w:rtl/>
        </w:rPr>
        <w:t>,</w:t>
      </w:r>
      <w:r>
        <w:rPr>
          <w:rtl/>
        </w:rPr>
        <w:t xml:space="preserve"> מלא חורים</w:t>
      </w:r>
      <w:r>
        <w:rPr>
          <w:rFonts w:hint="cs"/>
          <w:rtl/>
        </w:rPr>
        <w:t>:</w:t>
      </w:r>
      <w:r>
        <w:rPr>
          <w:rtl/>
        </w:rPr>
        <w:t xml:space="preserve"> </w:t>
      </w:r>
      <w:r w:rsidRPr="00A25CB3">
        <w:rPr>
          <w:rtl/>
        </w:rPr>
        <w:t xml:space="preserve">אתה לא עומד מאחורי זה ואתה אומר שאתה </w:t>
      </w:r>
      <w:r>
        <w:rPr>
          <w:rFonts w:hint="cs"/>
          <w:rtl/>
        </w:rPr>
        <w:t xml:space="preserve">עומד </w:t>
      </w:r>
      <w:r w:rsidRPr="00A25CB3">
        <w:rPr>
          <w:rtl/>
        </w:rPr>
        <w:t>מאחורי זה</w:t>
      </w:r>
      <w:r>
        <w:rPr>
          <w:rFonts w:hint="cs"/>
          <w:rtl/>
        </w:rPr>
        <w:t>.</w:t>
      </w:r>
      <w:r w:rsidRPr="00A25CB3">
        <w:rPr>
          <w:rtl/>
        </w:rPr>
        <w:t xml:space="preserve"> אני חושב </w:t>
      </w:r>
      <w:r>
        <w:rPr>
          <w:rFonts w:hint="cs"/>
          <w:rtl/>
        </w:rPr>
        <w:t>ש</w:t>
      </w:r>
      <w:r w:rsidRPr="00A25CB3">
        <w:rPr>
          <w:rtl/>
        </w:rPr>
        <w:t>עצם הבחירה בתקן הזה ה</w:t>
      </w:r>
      <w:r>
        <w:rPr>
          <w:rFonts w:hint="cs"/>
          <w:rtl/>
        </w:rPr>
        <w:t>יא</w:t>
      </w:r>
      <w:r>
        <w:rPr>
          <w:rtl/>
        </w:rPr>
        <w:t xml:space="preserve"> לא נכונה.</w:t>
      </w:r>
    </w:p>
    <w:p w:rsidR="00A25CB3" w:rsidRDefault="00A25CB3" w:rsidP="00A25CB3">
      <w:pPr>
        <w:rPr>
          <w:rtl/>
        </w:rPr>
      </w:pPr>
    </w:p>
    <w:p w:rsidR="00FE6B6C" w:rsidRDefault="00A25CB3" w:rsidP="00CC3B3A">
      <w:pPr>
        <w:rPr>
          <w:rtl/>
        </w:rPr>
      </w:pPr>
      <w:r w:rsidRPr="00A25CB3">
        <w:rPr>
          <w:rtl/>
        </w:rPr>
        <w:t xml:space="preserve">יש תקנים שמאפשרים </w:t>
      </w:r>
      <w:r>
        <w:rPr>
          <w:rtl/>
        </w:rPr>
        <w:t xml:space="preserve">אבחנה </w:t>
      </w:r>
      <w:r w:rsidRPr="00A25CB3">
        <w:rPr>
          <w:rtl/>
        </w:rPr>
        <w:t>ודאית שהגוף עומד בסטנדרטים מינימליים, כמו שדובר</w:t>
      </w:r>
      <w:r>
        <w:rPr>
          <w:rFonts w:hint="cs"/>
          <w:rtl/>
        </w:rPr>
        <w:t>.</w:t>
      </w:r>
      <w:r w:rsidRPr="00A25CB3">
        <w:rPr>
          <w:rtl/>
        </w:rPr>
        <w:t xml:space="preserve"> דרך אגב</w:t>
      </w:r>
      <w:r>
        <w:rPr>
          <w:rFonts w:hint="cs"/>
          <w:rtl/>
        </w:rPr>
        <w:t>,</w:t>
      </w:r>
      <w:r w:rsidRPr="00A25CB3">
        <w:rPr>
          <w:rtl/>
        </w:rPr>
        <w:t xml:space="preserve"> כל עולם התוכן של בקרה על לשכות שירות</w:t>
      </w:r>
      <w:r>
        <w:rPr>
          <w:rFonts w:hint="cs"/>
          <w:rtl/>
        </w:rPr>
        <w:t xml:space="preserve"> </w:t>
      </w:r>
      <w:r>
        <w:rPr>
          <w:rFonts w:hint="eastAsia"/>
          <w:rtl/>
        </w:rPr>
        <w:t>–</w:t>
      </w:r>
      <w:r w:rsidRPr="00A25CB3">
        <w:rPr>
          <w:rtl/>
        </w:rPr>
        <w:t xml:space="preserve"> אנ</w:t>
      </w:r>
      <w:r>
        <w:rPr>
          <w:rtl/>
        </w:rPr>
        <w:t>י מגיע מהעולם הזה שמדברים על זה</w:t>
      </w:r>
      <w:r>
        <w:rPr>
          <w:rFonts w:hint="cs"/>
          <w:rtl/>
        </w:rPr>
        <w:t xml:space="preserve"> </w:t>
      </w:r>
      <w:r>
        <w:rPr>
          <w:rFonts w:hint="eastAsia"/>
          <w:rtl/>
        </w:rPr>
        <w:t>–</w:t>
      </w:r>
      <w:r w:rsidRPr="00A25CB3">
        <w:rPr>
          <w:rtl/>
        </w:rPr>
        <w:t xml:space="preserve"> לשכת שירות</w:t>
      </w:r>
      <w:r>
        <w:rPr>
          <w:rFonts w:hint="cs"/>
          <w:rtl/>
        </w:rPr>
        <w:t xml:space="preserve"> ז</w:t>
      </w:r>
      <w:r w:rsidRPr="00A25CB3">
        <w:rPr>
          <w:rtl/>
        </w:rPr>
        <w:t>ה</w:t>
      </w:r>
      <w:r>
        <w:rPr>
          <w:rFonts w:hint="cs"/>
          <w:rtl/>
        </w:rPr>
        <w:t xml:space="preserve"> </w:t>
      </w:r>
      <w:r w:rsidRPr="00A25CB3">
        <w:rPr>
          <w:rtl/>
        </w:rPr>
        <w:t>גוף שנותן שירותים לאחרים</w:t>
      </w:r>
      <w:r>
        <w:rPr>
          <w:rFonts w:hint="cs"/>
          <w:rtl/>
        </w:rPr>
        <w:t>,</w:t>
      </w:r>
      <w:r w:rsidRPr="00A25CB3">
        <w:rPr>
          <w:rtl/>
        </w:rPr>
        <w:t xml:space="preserve"> </w:t>
      </w:r>
      <w:r>
        <w:rPr>
          <w:rFonts w:hint="cs"/>
          <w:rtl/>
        </w:rPr>
        <w:t>מ</w:t>
      </w:r>
      <w:r w:rsidRPr="00A25CB3">
        <w:rPr>
          <w:rtl/>
        </w:rPr>
        <w:t>טבע הדברים גם לספקים</w:t>
      </w:r>
      <w:r>
        <w:rPr>
          <w:rFonts w:hint="cs"/>
          <w:rtl/>
        </w:rPr>
        <w:t>,</w:t>
      </w:r>
      <w:r w:rsidRPr="00A25CB3">
        <w:rPr>
          <w:rtl/>
        </w:rPr>
        <w:t xml:space="preserve"> ויש תקינה מאוד מכובדת סביב הדבר הזה בארצות הברית וחלק </w:t>
      </w:r>
      <w:r>
        <w:rPr>
          <w:rFonts w:hint="cs"/>
          <w:rtl/>
        </w:rPr>
        <w:t>מ-</w:t>
      </w:r>
      <w:r>
        <w:rPr>
          <w:rFonts w:hint="cs"/>
        </w:rPr>
        <w:t>ACP</w:t>
      </w:r>
      <w:r w:rsidRPr="00A25CB3">
        <w:rPr>
          <w:rtl/>
        </w:rPr>
        <w:t xml:space="preserve"> האמריקאי וגם פה בארץ חברות ישראליות מיישמות את זה </w:t>
      </w:r>
      <w:r w:rsidR="00FE6B6C">
        <w:rPr>
          <w:rFonts w:hint="cs"/>
          <w:rtl/>
        </w:rPr>
        <w:t>כ</w:t>
      </w:r>
      <w:r w:rsidRPr="00A25CB3">
        <w:rPr>
          <w:rtl/>
        </w:rPr>
        <w:t>חלק מ</w:t>
      </w:r>
      <w:r w:rsidR="00FE6B6C">
        <w:rPr>
          <w:rFonts w:hint="cs"/>
          <w:rtl/>
        </w:rPr>
        <w:t>ה</w:t>
      </w:r>
      <w:r w:rsidRPr="00A25CB3">
        <w:rPr>
          <w:rtl/>
        </w:rPr>
        <w:t>דרישות לעבוד</w:t>
      </w:r>
      <w:r w:rsidR="00FE6B6C">
        <w:rPr>
          <w:rFonts w:hint="cs"/>
          <w:rtl/>
        </w:rPr>
        <w:t>ה</w:t>
      </w:r>
      <w:r w:rsidRPr="00A25CB3">
        <w:rPr>
          <w:rtl/>
        </w:rPr>
        <w:t xml:space="preserve"> עם השוק האמריקאי.</w:t>
      </w:r>
      <w:r w:rsidR="00FE6B6C">
        <w:rPr>
          <w:rFonts w:hint="cs"/>
          <w:rtl/>
        </w:rPr>
        <w:t xml:space="preserve"> זה נקרא:</w:t>
      </w:r>
      <w:r w:rsidRPr="00A25CB3">
        <w:rPr>
          <w:rtl/>
        </w:rPr>
        <w:t xml:space="preserve"> </w:t>
      </w:r>
      <w:r w:rsidR="00FE6B6C" w:rsidRPr="00FE6B6C">
        <w:t>SOC service organization control report type 1, type 2</w:t>
      </w:r>
      <w:r w:rsidRPr="00A25CB3">
        <w:rPr>
          <w:rtl/>
        </w:rPr>
        <w:t>. זה מחייב את הגופים לבצע בקרה אפקטיבית על</w:t>
      </w:r>
      <w:r w:rsidR="00FE6B6C">
        <w:rPr>
          <w:rFonts w:hint="cs"/>
          <w:rtl/>
        </w:rPr>
        <w:t>-ידי</w:t>
      </w:r>
      <w:r w:rsidRPr="00A25CB3">
        <w:rPr>
          <w:rtl/>
        </w:rPr>
        <w:t xml:space="preserve"> גורם חיצוני בלתי תלוי</w:t>
      </w:r>
      <w:r w:rsidR="00FE6B6C">
        <w:rPr>
          <w:rFonts w:hint="cs"/>
          <w:rtl/>
        </w:rPr>
        <w:t>.</w:t>
      </w:r>
      <w:r w:rsidRPr="00A25CB3">
        <w:rPr>
          <w:rtl/>
        </w:rPr>
        <w:t xml:space="preserve"> לא רק הצהרה</w:t>
      </w:r>
      <w:r w:rsidR="00FE6B6C">
        <w:rPr>
          <w:rFonts w:hint="cs"/>
          <w:rtl/>
        </w:rPr>
        <w:t>,</w:t>
      </w:r>
      <w:r w:rsidRPr="00A25CB3">
        <w:rPr>
          <w:rtl/>
        </w:rPr>
        <w:t xml:space="preserve"> אלא לבוא ולהסתכל</w:t>
      </w:r>
      <w:r w:rsidR="00FE6B6C">
        <w:rPr>
          <w:rtl/>
        </w:rPr>
        <w:t xml:space="preserve"> ולראות שה</w:t>
      </w:r>
      <w:r w:rsidRPr="00A25CB3">
        <w:rPr>
          <w:rtl/>
        </w:rPr>
        <w:t xml:space="preserve">בקרות שאותו אותו ספק </w:t>
      </w:r>
      <w:r w:rsidR="00FE6B6C">
        <w:rPr>
          <w:rFonts w:hint="cs"/>
          <w:rtl/>
        </w:rPr>
        <w:t>מתכנן ואמור</w:t>
      </w:r>
      <w:r w:rsidR="00FE6B6C">
        <w:rPr>
          <w:rtl/>
        </w:rPr>
        <w:t xml:space="preserve"> ליישם אכן קור</w:t>
      </w:r>
      <w:r w:rsidR="00FE6B6C">
        <w:rPr>
          <w:rFonts w:hint="cs"/>
          <w:rtl/>
        </w:rPr>
        <w:t>ות</w:t>
      </w:r>
      <w:r w:rsidR="00FE6B6C">
        <w:rPr>
          <w:rtl/>
        </w:rPr>
        <w:t>.</w:t>
      </w:r>
    </w:p>
    <w:p w:rsidR="00FE6B6C" w:rsidRDefault="00FE6B6C" w:rsidP="00FE6B6C">
      <w:pPr>
        <w:rPr>
          <w:rtl/>
        </w:rPr>
      </w:pPr>
      <w:bookmarkStart w:id="1035" w:name="_ETM_Q1_5121510"/>
      <w:bookmarkStart w:id="1036" w:name="_ETM_Q1_5121584"/>
      <w:bookmarkStart w:id="1037" w:name="_ETM_Q1_5121637"/>
      <w:bookmarkEnd w:id="1035"/>
      <w:bookmarkEnd w:id="1036"/>
      <w:bookmarkEnd w:id="1037"/>
    </w:p>
    <w:p w:rsidR="00FE6B6C" w:rsidRDefault="00A25CB3" w:rsidP="00FE6B6C">
      <w:pPr>
        <w:rPr>
          <w:rtl/>
        </w:rPr>
      </w:pPr>
      <w:bookmarkStart w:id="1038" w:name="_ETM_Q1_5121712"/>
      <w:bookmarkEnd w:id="1038"/>
      <w:r w:rsidRPr="00A25CB3">
        <w:rPr>
          <w:rtl/>
        </w:rPr>
        <w:t>אני מציע</w:t>
      </w:r>
      <w:r w:rsidR="00FE6B6C">
        <w:rPr>
          <w:rFonts w:hint="cs"/>
          <w:rtl/>
        </w:rPr>
        <w:t>,</w:t>
      </w:r>
      <w:r w:rsidRPr="00A25CB3">
        <w:rPr>
          <w:rtl/>
        </w:rPr>
        <w:t xml:space="preserve"> כרגע לפחות</w:t>
      </w:r>
      <w:r w:rsidR="00FE6B6C">
        <w:rPr>
          <w:rFonts w:hint="cs"/>
          <w:rtl/>
        </w:rPr>
        <w:t xml:space="preserve">, לא להחליף אלא </w:t>
      </w:r>
      <w:r w:rsidRPr="00A25CB3">
        <w:rPr>
          <w:rtl/>
        </w:rPr>
        <w:t>להוסיף אלטרנטיבה ואפשרות</w:t>
      </w:r>
      <w:r w:rsidR="00FE6B6C">
        <w:rPr>
          <w:rFonts w:hint="cs"/>
          <w:rtl/>
        </w:rPr>
        <w:t>.</w:t>
      </w:r>
      <w:r w:rsidRPr="00A25CB3">
        <w:rPr>
          <w:rtl/>
        </w:rPr>
        <w:t xml:space="preserve"> אני חושב שגוף מסוים שרוצה באמת להגיד לעולם</w:t>
      </w:r>
      <w:r w:rsidR="00FE6B6C">
        <w:rPr>
          <w:rFonts w:hint="cs"/>
          <w:rtl/>
        </w:rPr>
        <w:t>:</w:t>
      </w:r>
      <w:r w:rsidRPr="00A25CB3">
        <w:rPr>
          <w:rtl/>
        </w:rPr>
        <w:t xml:space="preserve"> תראו איך אני מיישם בסופו של דבר את בקרות הסייבר בצורה טובה כפי שהמערך היה</w:t>
      </w:r>
      <w:r w:rsidR="00FE6B6C">
        <w:rPr>
          <w:rtl/>
        </w:rPr>
        <w:t xml:space="preserve"> רוצה</w:t>
      </w:r>
      <w:r w:rsidR="00FE6B6C">
        <w:rPr>
          <w:rFonts w:hint="cs"/>
          <w:rtl/>
        </w:rPr>
        <w:t>,</w:t>
      </w:r>
      <w:r w:rsidRPr="00A25CB3">
        <w:rPr>
          <w:rtl/>
        </w:rPr>
        <w:t xml:space="preserve"> הוא </w:t>
      </w:r>
      <w:r w:rsidR="00FE6B6C">
        <w:rPr>
          <w:rFonts w:hint="cs"/>
          <w:rtl/>
        </w:rPr>
        <w:t>י</w:t>
      </w:r>
      <w:r w:rsidRPr="00A25CB3">
        <w:rPr>
          <w:rtl/>
        </w:rPr>
        <w:t>ידע</w:t>
      </w:r>
      <w:r w:rsidR="00FE6B6C">
        <w:rPr>
          <w:rFonts w:hint="cs"/>
          <w:rtl/>
        </w:rPr>
        <w:t>,</w:t>
      </w:r>
      <w:r w:rsidRPr="00A25CB3">
        <w:rPr>
          <w:rtl/>
        </w:rPr>
        <w:t xml:space="preserve"> בסופו של יום</w:t>
      </w:r>
      <w:r w:rsidR="00FE6B6C">
        <w:rPr>
          <w:rFonts w:hint="cs"/>
          <w:rtl/>
        </w:rPr>
        <w:t>,</w:t>
      </w:r>
      <w:r w:rsidRPr="00A25CB3">
        <w:rPr>
          <w:rtl/>
        </w:rPr>
        <w:t xml:space="preserve"> </w:t>
      </w:r>
      <w:r w:rsidR="00FE6B6C">
        <w:rPr>
          <w:rFonts w:hint="cs"/>
          <w:rtl/>
        </w:rPr>
        <w:t>לעמוד</w:t>
      </w:r>
      <w:r w:rsidRPr="00A25CB3">
        <w:rPr>
          <w:rtl/>
        </w:rPr>
        <w:t xml:space="preserve"> בתקן הזה</w:t>
      </w:r>
      <w:r w:rsidR="00FE6B6C">
        <w:rPr>
          <w:rFonts w:hint="cs"/>
          <w:rtl/>
        </w:rPr>
        <w:t>.</w:t>
      </w:r>
    </w:p>
    <w:p w:rsidR="00FE6B6C" w:rsidRDefault="00FE6B6C" w:rsidP="00FE6B6C">
      <w:pPr>
        <w:rPr>
          <w:rtl/>
        </w:rPr>
      </w:pPr>
    </w:p>
    <w:p w:rsidR="00FE6B6C" w:rsidRDefault="00FE6B6C" w:rsidP="00FE6B6C">
      <w:pPr>
        <w:pStyle w:val="af6"/>
        <w:keepNext/>
        <w:rPr>
          <w:rtl/>
        </w:rPr>
      </w:pPr>
      <w:bookmarkStart w:id="1039" w:name="ET_yor_4574_260"/>
      <w:r w:rsidRPr="00FE6B6C">
        <w:rPr>
          <w:rStyle w:val="TagStyle"/>
          <w:rtl/>
        </w:rPr>
        <w:t xml:space="preserve"> &lt;&lt; יור &gt;&gt; </w:t>
      </w:r>
      <w:r>
        <w:rPr>
          <w:rtl/>
        </w:rPr>
        <w:t>היו"ר יולי יואל אדלשטיין:</w:t>
      </w:r>
      <w:r w:rsidRPr="00FE6B6C">
        <w:rPr>
          <w:rStyle w:val="TagStyle"/>
          <w:rtl/>
        </w:rPr>
        <w:t xml:space="preserve"> &lt;&lt; יור &gt;&gt;</w:t>
      </w:r>
      <w:r>
        <w:rPr>
          <w:rtl/>
        </w:rPr>
        <w:t xml:space="preserve">   </w:t>
      </w:r>
      <w:bookmarkEnd w:id="1039"/>
    </w:p>
    <w:p w:rsidR="00FE6B6C" w:rsidRDefault="00FE6B6C" w:rsidP="00FE6B6C">
      <w:pPr>
        <w:pStyle w:val="KeepWithNext"/>
        <w:rPr>
          <w:rtl/>
        </w:rPr>
      </w:pPr>
    </w:p>
    <w:p w:rsidR="00386916" w:rsidRDefault="00FE6B6C" w:rsidP="00386916">
      <w:pPr>
        <w:rPr>
          <w:rtl/>
        </w:rPr>
      </w:pPr>
      <w:r>
        <w:rPr>
          <w:rFonts w:hint="cs"/>
          <w:rtl/>
        </w:rPr>
        <w:t xml:space="preserve">לא הבנתי את </w:t>
      </w:r>
      <w:r w:rsidR="00A25CB3" w:rsidRPr="00A25CB3">
        <w:rPr>
          <w:rtl/>
        </w:rPr>
        <w:t>ההצעה המעשית</w:t>
      </w:r>
      <w:bookmarkStart w:id="1040" w:name="_ETM_Q1_5144759"/>
      <w:bookmarkStart w:id="1041" w:name="_ETM_Q1_5144827"/>
      <w:bookmarkEnd w:id="1040"/>
      <w:bookmarkEnd w:id="1041"/>
      <w:r>
        <w:rPr>
          <w:rFonts w:hint="cs"/>
          <w:rtl/>
        </w:rPr>
        <w:t>.</w:t>
      </w:r>
      <w:r w:rsidR="00A25CB3" w:rsidRPr="00A25CB3">
        <w:rPr>
          <w:rtl/>
        </w:rPr>
        <w:t xml:space="preserve"> את </w:t>
      </w:r>
      <w:proofErr w:type="spellStart"/>
      <w:r w:rsidR="00A25CB3" w:rsidRPr="00A25CB3">
        <w:rPr>
          <w:rtl/>
        </w:rPr>
        <w:t>הריש</w:t>
      </w:r>
      <w:r w:rsidR="00386916">
        <w:rPr>
          <w:rFonts w:hint="cs"/>
          <w:rtl/>
        </w:rPr>
        <w:t>ה</w:t>
      </w:r>
      <w:proofErr w:type="spellEnd"/>
      <w:r w:rsidR="00A25CB3" w:rsidRPr="00A25CB3">
        <w:rPr>
          <w:rtl/>
        </w:rPr>
        <w:t xml:space="preserve"> הבנתי</w:t>
      </w:r>
      <w:r w:rsidR="00386916">
        <w:rPr>
          <w:rFonts w:hint="cs"/>
          <w:rtl/>
        </w:rPr>
        <w:t xml:space="preserve">, </w:t>
      </w:r>
      <w:r w:rsidR="00A25CB3" w:rsidRPr="00A25CB3">
        <w:rPr>
          <w:rtl/>
        </w:rPr>
        <w:t xml:space="preserve">זה שרשום לך על הקיר </w:t>
      </w:r>
      <w:r w:rsidR="00386916">
        <w:rPr>
          <w:rFonts w:hint="cs"/>
          <w:rtl/>
        </w:rPr>
        <w:t>"</w:t>
      </w:r>
      <w:r w:rsidR="00A25CB3" w:rsidRPr="00A25CB3">
        <w:rPr>
          <w:rtl/>
        </w:rPr>
        <w:t>אני עומד בתקן כזה וכזה</w:t>
      </w:r>
      <w:r w:rsidR="00386916">
        <w:rPr>
          <w:rFonts w:hint="cs"/>
          <w:rtl/>
        </w:rPr>
        <w:t>",</w:t>
      </w:r>
      <w:r w:rsidR="00A25CB3" w:rsidRPr="00A25CB3">
        <w:rPr>
          <w:rtl/>
        </w:rPr>
        <w:t xml:space="preserve"> לא אומר כלום. מה </w:t>
      </w:r>
      <w:proofErr w:type="spellStart"/>
      <w:r w:rsidR="00A25CB3" w:rsidRPr="00A25CB3">
        <w:rPr>
          <w:rtl/>
        </w:rPr>
        <w:t>הס</w:t>
      </w:r>
      <w:r w:rsidR="00386916">
        <w:rPr>
          <w:rFonts w:hint="cs"/>
          <w:rtl/>
        </w:rPr>
        <w:t>יפה</w:t>
      </w:r>
      <w:proofErr w:type="spellEnd"/>
      <w:r w:rsidR="00386916">
        <w:rPr>
          <w:rFonts w:hint="cs"/>
          <w:rtl/>
        </w:rPr>
        <w:t>,</w:t>
      </w:r>
      <w:r w:rsidR="00386916">
        <w:rPr>
          <w:rtl/>
        </w:rPr>
        <w:t xml:space="preserve"> מה אתה מציע?</w:t>
      </w:r>
    </w:p>
    <w:p w:rsidR="00386916" w:rsidRDefault="00386916" w:rsidP="00386916">
      <w:pPr>
        <w:rPr>
          <w:rtl/>
        </w:rPr>
      </w:pPr>
    </w:p>
    <w:p w:rsidR="00386916" w:rsidRDefault="00386916" w:rsidP="00386916">
      <w:pPr>
        <w:pStyle w:val="-"/>
        <w:keepNext/>
        <w:rPr>
          <w:rtl/>
        </w:rPr>
      </w:pPr>
      <w:bookmarkStart w:id="1042" w:name="ET_speakercontinue_920734_261"/>
      <w:r w:rsidRPr="00386916">
        <w:rPr>
          <w:rStyle w:val="TagStyle"/>
          <w:rtl/>
        </w:rPr>
        <w:t xml:space="preserve"> &lt;&lt; דובר_המשך &gt;&gt; </w:t>
      </w:r>
      <w:r>
        <w:rPr>
          <w:rtl/>
        </w:rPr>
        <w:t xml:space="preserve">חנן </w:t>
      </w:r>
      <w:proofErr w:type="spellStart"/>
      <w:r>
        <w:rPr>
          <w:rtl/>
        </w:rPr>
        <w:t>טוויזר</w:t>
      </w:r>
      <w:proofErr w:type="spellEnd"/>
      <w:r>
        <w:rPr>
          <w:rtl/>
        </w:rPr>
        <w:t>:</w:t>
      </w:r>
      <w:r w:rsidRPr="00386916">
        <w:rPr>
          <w:rStyle w:val="TagStyle"/>
          <w:rtl/>
        </w:rPr>
        <w:t xml:space="preserve"> &lt;&lt; דובר_המשך &gt;&gt;</w:t>
      </w:r>
      <w:r>
        <w:rPr>
          <w:rtl/>
        </w:rPr>
        <w:t xml:space="preserve">   </w:t>
      </w:r>
      <w:bookmarkEnd w:id="1042"/>
    </w:p>
    <w:p w:rsidR="00386916" w:rsidRDefault="00386916" w:rsidP="00386916">
      <w:pPr>
        <w:pStyle w:val="KeepWithNext"/>
        <w:rPr>
          <w:rtl/>
        </w:rPr>
      </w:pPr>
    </w:p>
    <w:p w:rsidR="00967F9A" w:rsidRDefault="00A25CB3" w:rsidP="00967F9A">
      <w:pPr>
        <w:rPr>
          <w:rtl/>
        </w:rPr>
      </w:pPr>
      <w:r w:rsidRPr="00A25CB3">
        <w:rPr>
          <w:rtl/>
        </w:rPr>
        <w:t xml:space="preserve">אני אומר, מלבד התקן הזה, </w:t>
      </w:r>
      <w:r w:rsidR="00967F9A">
        <w:rPr>
          <w:rFonts w:hint="cs"/>
          <w:rtl/>
        </w:rPr>
        <w:t>א</w:t>
      </w:r>
      <w:r w:rsidRPr="00A25CB3">
        <w:rPr>
          <w:rtl/>
        </w:rPr>
        <w:t>ם המערך בכל מקרה רוצה שהדבר הזה יהיה</w:t>
      </w:r>
      <w:r w:rsidR="00967F9A">
        <w:rPr>
          <w:rFonts w:hint="cs"/>
          <w:rtl/>
        </w:rPr>
        <w:t>,</w:t>
      </w:r>
      <w:r w:rsidRPr="00A25CB3">
        <w:rPr>
          <w:rtl/>
        </w:rPr>
        <w:t xml:space="preserve"> אז הכ</w:t>
      </w:r>
      <w:r w:rsidR="00967F9A">
        <w:rPr>
          <w:rFonts w:hint="cs"/>
          <w:rtl/>
        </w:rPr>
        <w:t>ו</w:t>
      </w:r>
      <w:r w:rsidRPr="00A25CB3">
        <w:rPr>
          <w:rtl/>
        </w:rPr>
        <w:t>ל בסדר</w:t>
      </w:r>
      <w:r w:rsidR="00967F9A">
        <w:rPr>
          <w:rFonts w:hint="cs"/>
          <w:rtl/>
        </w:rPr>
        <w:t>.</w:t>
      </w:r>
      <w:r w:rsidRPr="00A25CB3">
        <w:rPr>
          <w:rtl/>
        </w:rPr>
        <w:t xml:space="preserve"> רק אני אומר </w:t>
      </w:r>
      <w:r w:rsidR="00967F9A">
        <w:rPr>
          <w:rFonts w:hint="cs"/>
          <w:rtl/>
        </w:rPr>
        <w:t>ש</w:t>
      </w:r>
      <w:r w:rsidRPr="00A25CB3">
        <w:rPr>
          <w:rtl/>
        </w:rPr>
        <w:t>ל</w:t>
      </w:r>
      <w:r w:rsidR="00967F9A">
        <w:rPr>
          <w:rFonts w:hint="cs"/>
          <w:rtl/>
        </w:rPr>
        <w:t>א</w:t>
      </w:r>
      <w:r w:rsidRPr="00A25CB3">
        <w:rPr>
          <w:rtl/>
        </w:rPr>
        <w:t xml:space="preserve"> ל</w:t>
      </w:r>
      <w:r w:rsidR="00967F9A">
        <w:rPr>
          <w:rFonts w:hint="cs"/>
          <w:rtl/>
        </w:rPr>
        <w:t>ה</w:t>
      </w:r>
      <w:r w:rsidRPr="00A25CB3">
        <w:rPr>
          <w:rtl/>
        </w:rPr>
        <w:t>ש</w:t>
      </w:r>
      <w:r w:rsidR="00967F9A">
        <w:rPr>
          <w:rFonts w:hint="cs"/>
          <w:rtl/>
        </w:rPr>
        <w:t>א</w:t>
      </w:r>
      <w:r w:rsidRPr="00A25CB3">
        <w:rPr>
          <w:rtl/>
        </w:rPr>
        <w:t>יר אותו הוא עומד לבד, אלא להוסיף</w:t>
      </w:r>
      <w:r w:rsidR="00967F9A">
        <w:rPr>
          <w:rFonts w:hint="cs"/>
          <w:rtl/>
        </w:rPr>
        <w:t>.</w:t>
      </w:r>
      <w:r w:rsidRPr="00A25CB3">
        <w:rPr>
          <w:rtl/>
        </w:rPr>
        <w:t xml:space="preserve"> </w:t>
      </w:r>
    </w:p>
    <w:p w:rsidR="00967F9A" w:rsidRDefault="00967F9A" w:rsidP="00967F9A">
      <w:pPr>
        <w:rPr>
          <w:rtl/>
        </w:rPr>
      </w:pPr>
    </w:p>
    <w:p w:rsidR="00967F9A" w:rsidRDefault="00967F9A" w:rsidP="00967F9A">
      <w:pPr>
        <w:pStyle w:val="af6"/>
        <w:keepNext/>
        <w:rPr>
          <w:rtl/>
        </w:rPr>
      </w:pPr>
      <w:bookmarkStart w:id="1043" w:name="ET_yor_4574_262"/>
      <w:r w:rsidRPr="00967F9A">
        <w:rPr>
          <w:rStyle w:val="TagStyle"/>
          <w:rtl/>
        </w:rPr>
        <w:t xml:space="preserve"> &lt;&lt; יור &gt;&gt; </w:t>
      </w:r>
      <w:r>
        <w:rPr>
          <w:rtl/>
        </w:rPr>
        <w:t>היו"ר יולי יואל אדלשטיין:</w:t>
      </w:r>
      <w:r w:rsidRPr="00967F9A">
        <w:rPr>
          <w:rStyle w:val="TagStyle"/>
          <w:rtl/>
        </w:rPr>
        <w:t xml:space="preserve"> &lt;&lt; יור &gt;&gt;</w:t>
      </w:r>
      <w:r>
        <w:rPr>
          <w:rtl/>
        </w:rPr>
        <w:t xml:space="preserve">   </w:t>
      </w:r>
      <w:bookmarkEnd w:id="1043"/>
    </w:p>
    <w:p w:rsidR="00967F9A" w:rsidRDefault="00967F9A" w:rsidP="00967F9A">
      <w:pPr>
        <w:pStyle w:val="KeepWithNext"/>
        <w:rPr>
          <w:rtl/>
        </w:rPr>
      </w:pPr>
    </w:p>
    <w:p w:rsidR="00967F9A" w:rsidRDefault="00967F9A" w:rsidP="00967F9A">
      <w:pPr>
        <w:rPr>
          <w:rtl/>
        </w:rPr>
      </w:pPr>
      <w:r w:rsidRPr="00A25CB3">
        <w:rPr>
          <w:rtl/>
        </w:rPr>
        <w:t xml:space="preserve">מה </w:t>
      </w:r>
      <w:r w:rsidR="00A25CB3" w:rsidRPr="00A25CB3">
        <w:rPr>
          <w:rtl/>
        </w:rPr>
        <w:t>להוסיף</w:t>
      </w:r>
      <w:r>
        <w:rPr>
          <w:rFonts w:hint="cs"/>
          <w:rtl/>
        </w:rPr>
        <w:t>?</w:t>
      </w:r>
    </w:p>
    <w:p w:rsidR="00967F9A" w:rsidRDefault="00967F9A" w:rsidP="00967F9A">
      <w:pPr>
        <w:rPr>
          <w:rtl/>
        </w:rPr>
      </w:pPr>
    </w:p>
    <w:p w:rsidR="00967F9A" w:rsidRDefault="00967F9A" w:rsidP="00967F9A">
      <w:pPr>
        <w:pStyle w:val="-"/>
        <w:keepNext/>
        <w:rPr>
          <w:rtl/>
        </w:rPr>
      </w:pPr>
      <w:bookmarkStart w:id="1044" w:name="ET_speakercontinue_920734_263"/>
      <w:r w:rsidRPr="00967F9A">
        <w:rPr>
          <w:rStyle w:val="TagStyle"/>
          <w:rtl/>
        </w:rPr>
        <w:t xml:space="preserve"> &lt;&lt; דובר_המשך &gt;&gt; </w:t>
      </w:r>
      <w:r>
        <w:rPr>
          <w:rtl/>
        </w:rPr>
        <w:t xml:space="preserve">חנן </w:t>
      </w:r>
      <w:proofErr w:type="spellStart"/>
      <w:r>
        <w:rPr>
          <w:rtl/>
        </w:rPr>
        <w:t>טוויזר</w:t>
      </w:r>
      <w:proofErr w:type="spellEnd"/>
      <w:r>
        <w:rPr>
          <w:rtl/>
        </w:rPr>
        <w:t>:</w:t>
      </w:r>
      <w:r w:rsidRPr="00967F9A">
        <w:rPr>
          <w:rStyle w:val="TagStyle"/>
          <w:rtl/>
        </w:rPr>
        <w:t xml:space="preserve"> &lt;&lt; דובר_המשך &gt;&gt;</w:t>
      </w:r>
      <w:r>
        <w:rPr>
          <w:rtl/>
        </w:rPr>
        <w:t xml:space="preserve">   </w:t>
      </w:r>
      <w:bookmarkEnd w:id="1044"/>
    </w:p>
    <w:p w:rsidR="00967F9A" w:rsidRDefault="00967F9A" w:rsidP="00967F9A">
      <w:pPr>
        <w:pStyle w:val="KeepWithNext"/>
        <w:rPr>
          <w:rtl/>
        </w:rPr>
      </w:pPr>
    </w:p>
    <w:p w:rsidR="00CC3B3A" w:rsidRDefault="00967F9A" w:rsidP="00CC3B3A">
      <w:pPr>
        <w:rPr>
          <w:rtl/>
        </w:rPr>
      </w:pPr>
      <w:r>
        <w:rPr>
          <w:rtl/>
        </w:rPr>
        <w:t xml:space="preserve">להוסיף </w:t>
      </w:r>
      <w:r w:rsidR="00A25CB3" w:rsidRPr="00A25CB3">
        <w:rPr>
          <w:rtl/>
        </w:rPr>
        <w:t xml:space="preserve">תקן שנקרא </w:t>
      </w:r>
      <w:r w:rsidRPr="00967F9A">
        <w:t xml:space="preserve">SOC type </w:t>
      </w:r>
      <w:r>
        <w:t>2</w:t>
      </w:r>
      <w:r>
        <w:rPr>
          <w:rFonts w:hint="cs"/>
          <w:rtl/>
        </w:rPr>
        <w:t xml:space="preserve">, </w:t>
      </w:r>
      <w:bookmarkStart w:id="1045" w:name="_ETM_Q1_5169295"/>
      <w:bookmarkEnd w:id="1045"/>
      <w:r w:rsidR="00A25CB3" w:rsidRPr="00A25CB3">
        <w:rPr>
          <w:rtl/>
        </w:rPr>
        <w:t xml:space="preserve">ממש ככה. לפי </w:t>
      </w:r>
      <w:proofErr w:type="spellStart"/>
      <w:r w:rsidR="00CC3B3A">
        <w:rPr>
          <w:rFonts w:hint="cs"/>
          <w:rtl/>
        </w:rPr>
        <w:t>רפרנסים</w:t>
      </w:r>
      <w:proofErr w:type="spellEnd"/>
      <w:r w:rsidR="00A25CB3" w:rsidRPr="00A25CB3">
        <w:rPr>
          <w:rtl/>
        </w:rPr>
        <w:t xml:space="preserve"> מסוימים, אפשר לדבר על זה אחרי זה </w:t>
      </w:r>
      <w:r w:rsidR="00CC3B3A">
        <w:t>offline</w:t>
      </w:r>
      <w:r w:rsidR="00CC3B3A">
        <w:rPr>
          <w:rFonts w:hint="cs"/>
          <w:rtl/>
        </w:rPr>
        <w:t xml:space="preserve">, </w:t>
      </w:r>
      <w:r w:rsidR="00A25CB3" w:rsidRPr="00A25CB3">
        <w:rPr>
          <w:rtl/>
        </w:rPr>
        <w:t>מ</w:t>
      </w:r>
      <w:r w:rsidR="00CC3B3A">
        <w:rPr>
          <w:rFonts w:hint="cs"/>
          <w:rtl/>
        </w:rPr>
        <w:t xml:space="preserve">ה </w:t>
      </w:r>
      <w:proofErr w:type="spellStart"/>
      <w:r w:rsidR="00CC3B3A">
        <w:rPr>
          <w:rFonts w:hint="cs"/>
          <w:rtl/>
        </w:rPr>
        <w:t>ה</w:t>
      </w:r>
      <w:r w:rsidR="00CC3B3A">
        <w:rPr>
          <w:rtl/>
        </w:rPr>
        <w:t>דומיינים</w:t>
      </w:r>
      <w:proofErr w:type="spellEnd"/>
      <w:r w:rsidR="00CC3B3A">
        <w:rPr>
          <w:rtl/>
        </w:rPr>
        <w:t xml:space="preserve"> שצריכים להיות בפנים</w:t>
      </w:r>
      <w:r w:rsidR="00CC3B3A">
        <w:rPr>
          <w:rFonts w:hint="cs"/>
          <w:rtl/>
        </w:rPr>
        <w:t>.</w:t>
      </w:r>
      <w:r w:rsidR="00A25CB3" w:rsidRPr="00A25CB3">
        <w:rPr>
          <w:rtl/>
        </w:rPr>
        <w:t xml:space="preserve"> זה הדבר </w:t>
      </w:r>
      <w:r w:rsidR="00CC3B3A">
        <w:rPr>
          <w:rtl/>
        </w:rPr>
        <w:t>הזה יבטיח לכם חוסן משקי בוודאות</w:t>
      </w:r>
      <w:r w:rsidR="00A25CB3" w:rsidRPr="00A25CB3">
        <w:rPr>
          <w:rtl/>
        </w:rPr>
        <w:t xml:space="preserve"> מעבר להצהרה</w:t>
      </w:r>
      <w:r w:rsidR="00CC3B3A">
        <w:rPr>
          <w:rFonts w:hint="cs"/>
          <w:rtl/>
        </w:rPr>
        <w:t>.</w:t>
      </w:r>
      <w:r w:rsidR="00A25CB3" w:rsidRPr="00A25CB3">
        <w:rPr>
          <w:rtl/>
        </w:rPr>
        <w:t xml:space="preserve"> </w:t>
      </w:r>
      <w:r w:rsidR="00CC3B3A">
        <w:rPr>
          <w:rFonts w:hint="cs"/>
          <w:rtl/>
        </w:rPr>
        <w:t>אני</w:t>
      </w:r>
      <w:r w:rsidR="00A25CB3" w:rsidRPr="00A25CB3">
        <w:rPr>
          <w:rtl/>
        </w:rPr>
        <w:t xml:space="preserve"> מכיר מניסיון </w:t>
      </w:r>
      <w:r w:rsidR="00CC3B3A">
        <w:rPr>
          <w:rFonts w:hint="cs"/>
          <w:rtl/>
        </w:rPr>
        <w:t>- - -</w:t>
      </w:r>
    </w:p>
    <w:p w:rsidR="00CC3B3A" w:rsidRDefault="00CC3B3A" w:rsidP="00CC3B3A">
      <w:pPr>
        <w:rPr>
          <w:rtl/>
        </w:rPr>
      </w:pPr>
    </w:p>
    <w:p w:rsidR="00CC3B3A" w:rsidRDefault="00CC3B3A" w:rsidP="00CC3B3A">
      <w:pPr>
        <w:pStyle w:val="af9"/>
        <w:keepNext/>
        <w:rPr>
          <w:rtl/>
        </w:rPr>
      </w:pPr>
      <w:bookmarkStart w:id="1046" w:name="ET_guest_920731_264"/>
      <w:r w:rsidRPr="00CC3B3A">
        <w:rPr>
          <w:rStyle w:val="TagStyle"/>
          <w:rtl/>
        </w:rPr>
        <w:t xml:space="preserve"> &lt;&lt; אורח &gt;&gt; </w:t>
      </w:r>
      <w:r>
        <w:rPr>
          <w:rtl/>
        </w:rPr>
        <w:t>ליאת גורפינקל:</w:t>
      </w:r>
      <w:r w:rsidRPr="00CC3B3A">
        <w:rPr>
          <w:rStyle w:val="TagStyle"/>
          <w:rtl/>
        </w:rPr>
        <w:t xml:space="preserve"> &lt;&lt; אורח &gt;&gt;</w:t>
      </w:r>
      <w:r>
        <w:rPr>
          <w:rtl/>
        </w:rPr>
        <w:t xml:space="preserve">   </w:t>
      </w:r>
      <w:bookmarkEnd w:id="1046"/>
    </w:p>
    <w:p w:rsidR="00CC3B3A" w:rsidRDefault="00CC3B3A" w:rsidP="00CC3B3A">
      <w:pPr>
        <w:pStyle w:val="KeepWithNext"/>
        <w:rPr>
          <w:rtl/>
        </w:rPr>
      </w:pPr>
    </w:p>
    <w:p w:rsidR="002F3589" w:rsidRDefault="00CC3B3A" w:rsidP="002F3589">
      <w:pPr>
        <w:rPr>
          <w:rtl/>
        </w:rPr>
      </w:pPr>
      <w:r>
        <w:rPr>
          <w:rFonts w:hint="cs"/>
          <w:rtl/>
        </w:rPr>
        <w:t>ה</w:t>
      </w:r>
      <w:r w:rsidR="00A25CB3" w:rsidRPr="00A25CB3">
        <w:rPr>
          <w:rtl/>
        </w:rPr>
        <w:t xml:space="preserve">הצעה </w:t>
      </w:r>
      <w:r>
        <w:rPr>
          <w:rFonts w:hint="cs"/>
          <w:rtl/>
        </w:rPr>
        <w:t>ש</w:t>
      </w:r>
      <w:r w:rsidR="00A25CB3" w:rsidRPr="00A25CB3">
        <w:rPr>
          <w:rtl/>
        </w:rPr>
        <w:t>מונחת כרגע על השולחן</w:t>
      </w:r>
      <w:r>
        <w:rPr>
          <w:rtl/>
        </w:rPr>
        <w:t xml:space="preserve"> פותחת את האפשרות לשיח.</w:t>
      </w:r>
      <w:r w:rsidR="00A25CB3" w:rsidRPr="00A25CB3">
        <w:rPr>
          <w:rtl/>
        </w:rPr>
        <w:t xml:space="preserve"> עשינו עבודת מטה מקיפה לגבי התקינה</w:t>
      </w:r>
      <w:r>
        <w:rPr>
          <w:rFonts w:hint="cs"/>
          <w:rtl/>
        </w:rPr>
        <w:t>.</w:t>
      </w:r>
      <w:r w:rsidR="00A25CB3" w:rsidRPr="00A25CB3">
        <w:rPr>
          <w:rtl/>
        </w:rPr>
        <w:t xml:space="preserve"> מבחינת מומחי התקינה שלנו</w:t>
      </w:r>
      <w:r>
        <w:rPr>
          <w:rFonts w:hint="cs"/>
          <w:rtl/>
        </w:rPr>
        <w:t>,</w:t>
      </w:r>
      <w:r w:rsidR="00A25CB3" w:rsidRPr="00A25CB3">
        <w:rPr>
          <w:rtl/>
        </w:rPr>
        <w:t xml:space="preserve"> זו התקינה. ז</w:t>
      </w:r>
      <w:r>
        <w:rPr>
          <w:rFonts w:hint="cs"/>
          <w:rtl/>
        </w:rPr>
        <w:t>ו</w:t>
      </w:r>
      <w:r w:rsidR="00A25CB3" w:rsidRPr="00A25CB3">
        <w:rPr>
          <w:rtl/>
        </w:rPr>
        <w:t xml:space="preserve"> לא הייתה החלטה של מה בכך ואנחנו מכירים את התקן שאתה מדבר עליו. אנחנו מכירים גם את האמירה שאמרת שהוא יכול לעמוד בתצהיר</w:t>
      </w:r>
      <w:r w:rsidR="001A0900">
        <w:rPr>
          <w:rFonts w:hint="cs"/>
          <w:rtl/>
        </w:rPr>
        <w:t>,</w:t>
      </w:r>
      <w:r w:rsidR="00A25CB3" w:rsidRPr="00A25CB3">
        <w:rPr>
          <w:rtl/>
        </w:rPr>
        <w:t xml:space="preserve"> שהוא יקבל  תצהיר </w:t>
      </w:r>
      <w:r w:rsidR="001A0900">
        <w:rPr>
          <w:rtl/>
        </w:rPr>
        <w:t>לא מדויק</w:t>
      </w:r>
      <w:r w:rsidR="001A0900">
        <w:rPr>
          <w:rFonts w:hint="cs"/>
          <w:rtl/>
        </w:rPr>
        <w:t>,</w:t>
      </w:r>
      <w:r w:rsidR="00A25CB3" w:rsidRPr="00A25CB3">
        <w:rPr>
          <w:rtl/>
        </w:rPr>
        <w:t xml:space="preserve"> אני לא רוצה להגיד לא אמיתי,</w:t>
      </w:r>
      <w:r w:rsidR="001A0900">
        <w:rPr>
          <w:rtl/>
        </w:rPr>
        <w:t xml:space="preserve"> אנחנו מכבדים את האנשים שחותמים</w:t>
      </w:r>
      <w:r w:rsidR="001A0900">
        <w:rPr>
          <w:rFonts w:hint="cs"/>
          <w:rtl/>
        </w:rPr>
        <w:t xml:space="preserve"> </w:t>
      </w:r>
      <w:r w:rsidR="001A0900">
        <w:rPr>
          <w:rFonts w:hint="eastAsia"/>
          <w:rtl/>
        </w:rPr>
        <w:t>–</w:t>
      </w:r>
      <w:r w:rsidR="00A25CB3" w:rsidRPr="00A25CB3">
        <w:rPr>
          <w:rtl/>
        </w:rPr>
        <w:t xml:space="preserve"> מדובר פה בתצהיר עו</w:t>
      </w:r>
      <w:r w:rsidR="001A0900">
        <w:rPr>
          <w:rFonts w:hint="cs"/>
          <w:rtl/>
        </w:rPr>
        <w:t>רך דין</w:t>
      </w:r>
      <w:r w:rsidR="00A25CB3" w:rsidRPr="00A25CB3">
        <w:rPr>
          <w:rtl/>
        </w:rPr>
        <w:t>. זה המכניזם באמת לתקינה שהיא, ללא הסמכה.</w:t>
      </w:r>
      <w:r w:rsidR="002F3589">
        <w:rPr>
          <w:rFonts w:hint="cs"/>
          <w:rtl/>
        </w:rPr>
        <w:t xml:space="preserve"> </w:t>
      </w:r>
      <w:r w:rsidR="00A25CB3" w:rsidRPr="00A25CB3">
        <w:rPr>
          <w:rtl/>
        </w:rPr>
        <w:t xml:space="preserve">אנחנו חושבים </w:t>
      </w:r>
      <w:r w:rsidR="002F3589">
        <w:rPr>
          <w:rFonts w:hint="cs"/>
          <w:rtl/>
        </w:rPr>
        <w:t>שהבקרות</w:t>
      </w:r>
      <w:r w:rsidR="00A25CB3" w:rsidRPr="00A25CB3">
        <w:rPr>
          <w:rtl/>
        </w:rPr>
        <w:t xml:space="preserve"> באותה תקינה ה</w:t>
      </w:r>
      <w:r w:rsidR="002F3589">
        <w:rPr>
          <w:rFonts w:hint="cs"/>
          <w:rtl/>
        </w:rPr>
        <w:t>ן</w:t>
      </w:r>
      <w:r w:rsidR="00A25CB3" w:rsidRPr="00A25CB3">
        <w:rPr>
          <w:rtl/>
        </w:rPr>
        <w:t xml:space="preserve"> מספיק גבוהות כדי לצמצם את התקיפה</w:t>
      </w:r>
      <w:r w:rsidR="002F3589">
        <w:rPr>
          <w:rFonts w:hint="cs"/>
          <w:rtl/>
        </w:rPr>
        <w:t>.</w:t>
      </w:r>
    </w:p>
    <w:p w:rsidR="002F3589" w:rsidRDefault="002F3589" w:rsidP="002F3589">
      <w:pPr>
        <w:rPr>
          <w:rtl/>
        </w:rPr>
      </w:pPr>
    </w:p>
    <w:p w:rsidR="002F3589" w:rsidRDefault="00A25CB3" w:rsidP="00BF2C7E">
      <w:pPr>
        <w:rPr>
          <w:rtl/>
        </w:rPr>
      </w:pPr>
      <w:r w:rsidRPr="00A25CB3">
        <w:rPr>
          <w:rtl/>
        </w:rPr>
        <w:t xml:space="preserve"> לגבי </w:t>
      </w:r>
      <w:r w:rsidR="002F3589" w:rsidRPr="002F3589">
        <w:t>SOC type 2</w:t>
      </w:r>
      <w:r w:rsidRPr="00A25CB3">
        <w:rPr>
          <w:rtl/>
        </w:rPr>
        <w:t>, אפשר לדון על זה לעומק. כרגע</w:t>
      </w:r>
      <w:r w:rsidR="002F3589">
        <w:rPr>
          <w:rFonts w:hint="cs"/>
          <w:rtl/>
        </w:rPr>
        <w:t>,</w:t>
      </w:r>
      <w:r w:rsidRPr="00A25CB3">
        <w:rPr>
          <w:rtl/>
        </w:rPr>
        <w:t xml:space="preserve"> לפחות מבחינת גורמי התקינה שלנו</w:t>
      </w:r>
      <w:r w:rsidR="002F3589">
        <w:rPr>
          <w:rFonts w:hint="cs"/>
          <w:rtl/>
        </w:rPr>
        <w:t>, אנו</w:t>
      </w:r>
      <w:r w:rsidRPr="00A25CB3">
        <w:rPr>
          <w:rtl/>
        </w:rPr>
        <w:t xml:space="preserve"> חושבים שזה לא נותן את המענה המיטבי לצמצום היכולת להתרחב. כרגע יש כאן הצעה שלמעשה מאפשרת את השיח הזה.</w:t>
      </w:r>
    </w:p>
    <w:p w:rsidR="002F3589" w:rsidRDefault="002F3589" w:rsidP="002F3589">
      <w:pPr>
        <w:rPr>
          <w:rtl/>
        </w:rPr>
      </w:pPr>
      <w:bookmarkStart w:id="1047" w:name="_ETM_Q1_5245350"/>
      <w:bookmarkStart w:id="1048" w:name="_ETM_Q1_5245412"/>
      <w:bookmarkStart w:id="1049" w:name="_ETM_Q1_5245469"/>
      <w:bookmarkEnd w:id="1047"/>
      <w:bookmarkEnd w:id="1048"/>
      <w:bookmarkEnd w:id="1049"/>
    </w:p>
    <w:p w:rsidR="002F3589" w:rsidRDefault="002F3589" w:rsidP="002F3589">
      <w:pPr>
        <w:pStyle w:val="af9"/>
        <w:keepNext/>
        <w:rPr>
          <w:rtl/>
        </w:rPr>
      </w:pPr>
      <w:bookmarkStart w:id="1050" w:name="ET_guest_920734_265"/>
      <w:r w:rsidRPr="002F3589">
        <w:rPr>
          <w:rStyle w:val="TagStyle"/>
          <w:rtl/>
        </w:rPr>
        <w:t xml:space="preserve"> &lt;&lt; אורח &gt;&gt; </w:t>
      </w:r>
      <w:r>
        <w:rPr>
          <w:rtl/>
        </w:rPr>
        <w:t xml:space="preserve">חנן </w:t>
      </w:r>
      <w:proofErr w:type="spellStart"/>
      <w:r>
        <w:rPr>
          <w:rtl/>
        </w:rPr>
        <w:t>טוויזר</w:t>
      </w:r>
      <w:proofErr w:type="spellEnd"/>
      <w:r>
        <w:rPr>
          <w:rtl/>
        </w:rPr>
        <w:t>:</w:t>
      </w:r>
      <w:r w:rsidRPr="002F3589">
        <w:rPr>
          <w:rStyle w:val="TagStyle"/>
          <w:rtl/>
        </w:rPr>
        <w:t xml:space="preserve"> &lt;&lt; אורח &gt;&gt;</w:t>
      </w:r>
      <w:r>
        <w:rPr>
          <w:rtl/>
        </w:rPr>
        <w:t xml:space="preserve">   </w:t>
      </w:r>
      <w:bookmarkEnd w:id="1050"/>
    </w:p>
    <w:p w:rsidR="002F3589" w:rsidRDefault="002F3589" w:rsidP="002F3589">
      <w:pPr>
        <w:pStyle w:val="KeepWithNext"/>
        <w:rPr>
          <w:rtl/>
        </w:rPr>
      </w:pPr>
    </w:p>
    <w:p w:rsidR="002F3589" w:rsidRDefault="002F3589" w:rsidP="002F3589">
      <w:pPr>
        <w:rPr>
          <w:rtl/>
        </w:rPr>
      </w:pPr>
      <w:bookmarkStart w:id="1051" w:name="_ETM_Q1_5245546"/>
      <w:bookmarkEnd w:id="1051"/>
      <w:r>
        <w:rPr>
          <w:rFonts w:hint="cs"/>
          <w:rtl/>
        </w:rPr>
        <w:t xml:space="preserve">במקום לייצר </w:t>
      </w:r>
      <w:bookmarkStart w:id="1052" w:name="_ETM_Q1_5244838"/>
      <w:bookmarkEnd w:id="1052"/>
      <w:r w:rsidR="00A25CB3" w:rsidRPr="00A25CB3">
        <w:rPr>
          <w:rtl/>
        </w:rPr>
        <w:t>שיח עד שיג</w:t>
      </w:r>
      <w:r>
        <w:rPr>
          <w:rtl/>
        </w:rPr>
        <w:t>יע הפתרון לשיח ועד התשובות לשיח</w:t>
      </w:r>
      <w:r w:rsidR="00A25CB3" w:rsidRPr="00A25CB3">
        <w:rPr>
          <w:rtl/>
        </w:rPr>
        <w:t xml:space="preserve"> ואז איז</w:t>
      </w:r>
      <w:r>
        <w:rPr>
          <w:rFonts w:hint="cs"/>
          <w:rtl/>
        </w:rPr>
        <w:t>ו</w:t>
      </w:r>
      <w:r w:rsidR="00A25CB3" w:rsidRPr="00A25CB3">
        <w:rPr>
          <w:rtl/>
        </w:rPr>
        <w:t xml:space="preserve"> תקינה תהיה, ואז יהי</w:t>
      </w:r>
      <w:r>
        <w:rPr>
          <w:rFonts w:hint="cs"/>
          <w:rtl/>
        </w:rPr>
        <w:t>ו</w:t>
      </w:r>
      <w:r w:rsidR="00A25CB3" w:rsidRPr="00A25CB3">
        <w:rPr>
          <w:rtl/>
        </w:rPr>
        <w:t xml:space="preserve"> פה </w:t>
      </w:r>
      <w:r>
        <w:rPr>
          <w:rFonts w:hint="cs"/>
          <w:rtl/>
        </w:rPr>
        <w:t xml:space="preserve">עוד </w:t>
      </w:r>
      <w:r w:rsidR="00A25CB3" w:rsidRPr="00A25CB3">
        <w:rPr>
          <w:rtl/>
        </w:rPr>
        <w:t>דברים</w:t>
      </w:r>
      <w:r>
        <w:rPr>
          <w:rFonts w:hint="cs"/>
          <w:rtl/>
        </w:rPr>
        <w:t>,</w:t>
      </w:r>
      <w:r w:rsidR="00A25CB3" w:rsidRPr="00A25CB3">
        <w:rPr>
          <w:rtl/>
        </w:rPr>
        <w:t xml:space="preserve"> אני מציע שכבר עכשיו </w:t>
      </w:r>
      <w:r>
        <w:rPr>
          <w:rFonts w:hint="cs"/>
          <w:rtl/>
        </w:rPr>
        <w:t>ב</w:t>
      </w:r>
      <w:r w:rsidR="00A25CB3" w:rsidRPr="00A25CB3">
        <w:rPr>
          <w:rtl/>
        </w:rPr>
        <w:t xml:space="preserve">תזכיר עצמו </w:t>
      </w:r>
      <w:r>
        <w:rPr>
          <w:rFonts w:hint="cs"/>
          <w:rtl/>
        </w:rPr>
        <w:t>תהיה</w:t>
      </w:r>
      <w:r w:rsidR="00A25CB3" w:rsidRPr="00A25CB3">
        <w:rPr>
          <w:rtl/>
        </w:rPr>
        <w:t xml:space="preserve"> כבר היכולת</w:t>
      </w:r>
      <w:r>
        <w:rPr>
          <w:rFonts w:hint="cs"/>
          <w:rtl/>
        </w:rPr>
        <w:t xml:space="preserve"> - - -</w:t>
      </w:r>
    </w:p>
    <w:p w:rsidR="002F3589" w:rsidRDefault="002F3589" w:rsidP="002F3589">
      <w:pPr>
        <w:rPr>
          <w:rtl/>
        </w:rPr>
      </w:pPr>
    </w:p>
    <w:p w:rsidR="002F3589" w:rsidRDefault="002F3589" w:rsidP="002F3589">
      <w:pPr>
        <w:pStyle w:val="af9"/>
        <w:keepNext/>
        <w:rPr>
          <w:rtl/>
        </w:rPr>
      </w:pPr>
      <w:bookmarkStart w:id="1053" w:name="ET_guest_475563_266"/>
      <w:r w:rsidRPr="002F3589">
        <w:rPr>
          <w:rStyle w:val="TagStyle"/>
          <w:rtl/>
        </w:rPr>
        <w:t xml:space="preserve"> &lt;&lt; אורח &gt;&gt; </w:t>
      </w:r>
      <w:r>
        <w:rPr>
          <w:rtl/>
        </w:rPr>
        <w:t>דרור גרנית:</w:t>
      </w:r>
      <w:r w:rsidRPr="002F3589">
        <w:rPr>
          <w:rStyle w:val="TagStyle"/>
          <w:rtl/>
        </w:rPr>
        <w:t xml:space="preserve"> &lt;&lt; אורח &gt;&gt;</w:t>
      </w:r>
      <w:r>
        <w:rPr>
          <w:rtl/>
        </w:rPr>
        <w:t xml:space="preserve">   </w:t>
      </w:r>
      <w:bookmarkEnd w:id="1053"/>
    </w:p>
    <w:p w:rsidR="002F3589" w:rsidRDefault="002F3589" w:rsidP="002F3589">
      <w:pPr>
        <w:pStyle w:val="KeepWithNext"/>
        <w:rPr>
          <w:rtl/>
        </w:rPr>
      </w:pPr>
    </w:p>
    <w:p w:rsidR="002F3589" w:rsidRDefault="00A25CB3" w:rsidP="002F3589">
      <w:pPr>
        <w:rPr>
          <w:rtl/>
        </w:rPr>
      </w:pPr>
      <w:r w:rsidRPr="00A25CB3">
        <w:rPr>
          <w:rtl/>
        </w:rPr>
        <w:t>לא. יש פה הצעה לשבץ כבר עתה בתוספת</w:t>
      </w:r>
      <w:r w:rsidR="002F3589">
        <w:rPr>
          <w:rFonts w:hint="cs"/>
          <w:rtl/>
        </w:rPr>
        <w:t xml:space="preserve"> - - -</w:t>
      </w:r>
    </w:p>
    <w:p w:rsidR="002F3589" w:rsidRDefault="002F3589" w:rsidP="002F3589">
      <w:pPr>
        <w:rPr>
          <w:rtl/>
        </w:rPr>
      </w:pPr>
    </w:p>
    <w:p w:rsidR="002F3589" w:rsidRDefault="002F3589" w:rsidP="002F3589">
      <w:pPr>
        <w:pStyle w:val="a4"/>
        <w:keepNext/>
        <w:rPr>
          <w:rtl/>
        </w:rPr>
      </w:pPr>
      <w:bookmarkStart w:id="1054" w:name="ET_speaker_מירי_פרנקלשור_267"/>
      <w:r w:rsidRPr="002F3589">
        <w:rPr>
          <w:rStyle w:val="TagStyle"/>
          <w:rtl/>
        </w:rPr>
        <w:t xml:space="preserve"> &lt;&lt; דובר &gt;&gt; </w:t>
      </w:r>
      <w:r>
        <w:rPr>
          <w:rtl/>
        </w:rPr>
        <w:t>מירי פרנקל-שור:</w:t>
      </w:r>
      <w:r w:rsidRPr="002F3589">
        <w:rPr>
          <w:rStyle w:val="TagStyle"/>
          <w:rtl/>
        </w:rPr>
        <w:t xml:space="preserve"> &lt;&lt; דובר &gt;&gt;</w:t>
      </w:r>
      <w:r>
        <w:rPr>
          <w:rtl/>
        </w:rPr>
        <w:t xml:space="preserve">   </w:t>
      </w:r>
      <w:bookmarkEnd w:id="1054"/>
    </w:p>
    <w:p w:rsidR="002F3589" w:rsidRDefault="002F3589" w:rsidP="002F3589">
      <w:pPr>
        <w:pStyle w:val="KeepWithNext"/>
        <w:rPr>
          <w:rtl/>
        </w:rPr>
      </w:pPr>
    </w:p>
    <w:p w:rsidR="002F3589" w:rsidRDefault="002F3589" w:rsidP="002F3589">
      <w:pPr>
        <w:rPr>
          <w:rtl/>
        </w:rPr>
      </w:pPr>
      <w:r>
        <w:rPr>
          <w:rFonts w:hint="cs"/>
          <w:rtl/>
        </w:rPr>
        <w:t>להוסיף תקן.</w:t>
      </w:r>
    </w:p>
    <w:p w:rsidR="002F3589" w:rsidRDefault="002F3589" w:rsidP="002F3589">
      <w:pPr>
        <w:rPr>
          <w:rtl/>
        </w:rPr>
      </w:pPr>
    </w:p>
    <w:p w:rsidR="002F3589" w:rsidRDefault="002F3589" w:rsidP="002F3589">
      <w:pPr>
        <w:pStyle w:val="af9"/>
        <w:keepNext/>
        <w:rPr>
          <w:rtl/>
        </w:rPr>
      </w:pPr>
      <w:bookmarkStart w:id="1055" w:name="ET_guest_475563_268"/>
      <w:r w:rsidRPr="002F3589">
        <w:rPr>
          <w:rStyle w:val="TagStyle"/>
          <w:rtl/>
        </w:rPr>
        <w:t xml:space="preserve"> &lt;&lt; אורח &gt;&gt; </w:t>
      </w:r>
      <w:r>
        <w:rPr>
          <w:rtl/>
        </w:rPr>
        <w:t>דרור גרנית:</w:t>
      </w:r>
      <w:r w:rsidRPr="002F3589">
        <w:rPr>
          <w:rStyle w:val="TagStyle"/>
          <w:rtl/>
        </w:rPr>
        <w:t xml:space="preserve"> &lt;&lt; אורח &gt;&gt;</w:t>
      </w:r>
      <w:r>
        <w:rPr>
          <w:rtl/>
        </w:rPr>
        <w:t xml:space="preserve">   </w:t>
      </w:r>
      <w:bookmarkEnd w:id="1055"/>
    </w:p>
    <w:p w:rsidR="002F3589" w:rsidRDefault="002F3589" w:rsidP="002F3589">
      <w:pPr>
        <w:pStyle w:val="KeepWithNext"/>
        <w:rPr>
          <w:rtl/>
        </w:rPr>
      </w:pPr>
    </w:p>
    <w:p w:rsidR="00FB6861" w:rsidRDefault="002F3589" w:rsidP="00FB6861">
      <w:pPr>
        <w:rPr>
          <w:rtl/>
        </w:rPr>
      </w:pPr>
      <w:r>
        <w:rPr>
          <w:rFonts w:hint="cs"/>
          <w:rtl/>
        </w:rPr>
        <w:t>להוסיף תקן.</w:t>
      </w:r>
      <w:r w:rsidR="00A25CB3" w:rsidRPr="00A25CB3">
        <w:rPr>
          <w:rtl/>
        </w:rPr>
        <w:t xml:space="preserve"> אני אומר בכל הכבוד לדובר וגם לשאר הנוכחים</w:t>
      </w:r>
      <w:r>
        <w:rPr>
          <w:rFonts w:hint="cs"/>
          <w:rtl/>
        </w:rPr>
        <w:t>,</w:t>
      </w:r>
      <w:r w:rsidR="00A25CB3" w:rsidRPr="00A25CB3">
        <w:rPr>
          <w:rtl/>
        </w:rPr>
        <w:t xml:space="preserve"> ז</w:t>
      </w:r>
      <w:r>
        <w:rPr>
          <w:rFonts w:hint="cs"/>
          <w:rtl/>
        </w:rPr>
        <w:t>ו</w:t>
      </w:r>
      <w:r w:rsidR="00A25CB3" w:rsidRPr="00A25CB3">
        <w:rPr>
          <w:rtl/>
        </w:rPr>
        <w:t xml:space="preserve"> מטריה מקצועית מדי עם רזולוציה פרטניות מדי, שזה לא השולחן לנהל אותה</w:t>
      </w:r>
      <w:r>
        <w:rPr>
          <w:rFonts w:hint="cs"/>
          <w:rtl/>
        </w:rPr>
        <w:t>.</w:t>
      </w:r>
      <w:r w:rsidR="00A25CB3" w:rsidRPr="00A25CB3">
        <w:rPr>
          <w:rtl/>
        </w:rPr>
        <w:t xml:space="preserve"> צריכים גורמי המקצוע להידרש להצעה. אם ישת</w:t>
      </w:r>
      <w:r>
        <w:rPr>
          <w:rFonts w:hint="cs"/>
          <w:rtl/>
        </w:rPr>
        <w:t>כנעו</w:t>
      </w:r>
      <w:r w:rsidR="00A25CB3" w:rsidRPr="00A25CB3">
        <w:rPr>
          <w:rtl/>
        </w:rPr>
        <w:t xml:space="preserve"> </w:t>
      </w:r>
      <w:r>
        <w:rPr>
          <w:rFonts w:hint="cs"/>
          <w:rtl/>
        </w:rPr>
        <w:t>שהתקן</w:t>
      </w:r>
      <w:r w:rsidR="00A25CB3" w:rsidRPr="00A25CB3">
        <w:rPr>
          <w:rtl/>
        </w:rPr>
        <w:t xml:space="preserve"> שמציע האדון הנכבד או תקן</w:t>
      </w:r>
      <w:r>
        <w:rPr>
          <w:rFonts w:hint="cs"/>
          <w:rtl/>
        </w:rPr>
        <w:t xml:space="preserve"> </w:t>
      </w:r>
      <w:bookmarkStart w:id="1056" w:name="_ETM_Q1_5284184"/>
      <w:bookmarkEnd w:id="1056"/>
      <w:r>
        <w:rPr>
          <w:rFonts w:hint="cs"/>
          <w:rtl/>
        </w:rPr>
        <w:t>אחר</w:t>
      </w:r>
      <w:r w:rsidR="00A25CB3" w:rsidRPr="00A25CB3">
        <w:rPr>
          <w:rtl/>
        </w:rPr>
        <w:t xml:space="preserve"> די</w:t>
      </w:r>
      <w:r>
        <w:rPr>
          <w:rFonts w:hint="cs"/>
          <w:rtl/>
        </w:rPr>
        <w:t xml:space="preserve"> בו, הוא</w:t>
      </w:r>
      <w:r w:rsidR="00A25CB3" w:rsidRPr="00A25CB3">
        <w:rPr>
          <w:rtl/>
        </w:rPr>
        <w:t xml:space="preserve"> הולם </w:t>
      </w:r>
      <w:r w:rsidR="00EC4A66">
        <w:rPr>
          <w:rFonts w:hint="cs"/>
          <w:rtl/>
        </w:rPr>
        <w:t>ו</w:t>
      </w:r>
      <w:r w:rsidR="00A25CB3" w:rsidRPr="00A25CB3">
        <w:rPr>
          <w:rtl/>
        </w:rPr>
        <w:t>ראוי</w:t>
      </w:r>
      <w:r w:rsidR="00EC4A66">
        <w:rPr>
          <w:rFonts w:hint="cs"/>
          <w:rtl/>
        </w:rPr>
        <w:t>,</w:t>
      </w:r>
      <w:r w:rsidR="00A25CB3" w:rsidRPr="00A25CB3">
        <w:rPr>
          <w:rtl/>
        </w:rPr>
        <w:t xml:space="preserve"> אנחנו לא מבקשים להקשות, </w:t>
      </w:r>
      <w:r w:rsidR="00EC4A66">
        <w:rPr>
          <w:rFonts w:hint="cs"/>
          <w:rtl/>
        </w:rPr>
        <w:t>נ</w:t>
      </w:r>
      <w:r w:rsidR="00A25CB3" w:rsidRPr="00A25CB3">
        <w:rPr>
          <w:rtl/>
        </w:rPr>
        <w:t>דמה לי שזה עולה בבירור מ</w:t>
      </w:r>
      <w:r w:rsidR="00EC4A66">
        <w:rPr>
          <w:rFonts w:hint="cs"/>
          <w:rtl/>
        </w:rPr>
        <w:t>לשון</w:t>
      </w:r>
      <w:r w:rsidR="00EC4A66">
        <w:rPr>
          <w:rtl/>
        </w:rPr>
        <w:t xml:space="preserve"> ההצעה.</w:t>
      </w:r>
      <w:r w:rsidR="00FB6861">
        <w:rPr>
          <w:rFonts w:hint="cs"/>
          <w:rtl/>
        </w:rPr>
        <w:t xml:space="preserve"> </w:t>
      </w:r>
      <w:r w:rsidR="00A25CB3" w:rsidRPr="00A25CB3">
        <w:rPr>
          <w:rtl/>
        </w:rPr>
        <w:t xml:space="preserve">אנחנו </w:t>
      </w:r>
      <w:r w:rsidR="00FB6861">
        <w:rPr>
          <w:rFonts w:hint="cs"/>
          <w:rtl/>
        </w:rPr>
        <w:t>נציג</w:t>
      </w:r>
      <w:r w:rsidR="00A25CB3" w:rsidRPr="00A25CB3">
        <w:rPr>
          <w:rtl/>
        </w:rPr>
        <w:t xml:space="preserve"> מנגנ</w:t>
      </w:r>
      <w:r w:rsidR="00FB6861">
        <w:rPr>
          <w:rtl/>
        </w:rPr>
        <w:t>ון לקיום הדיון הזה בפורום הנכון</w:t>
      </w:r>
      <w:r w:rsidR="00FB6861">
        <w:rPr>
          <w:rFonts w:hint="cs"/>
          <w:rtl/>
        </w:rPr>
        <w:t>.</w:t>
      </w:r>
      <w:r w:rsidR="00A25CB3" w:rsidRPr="00A25CB3">
        <w:rPr>
          <w:rtl/>
        </w:rPr>
        <w:t xml:space="preserve"> לבוא ולקיים את הדיון הזה פה</w:t>
      </w:r>
      <w:r w:rsidR="00FB6861">
        <w:rPr>
          <w:rFonts w:hint="cs"/>
          <w:rtl/>
        </w:rPr>
        <w:t xml:space="preserve"> - - -</w:t>
      </w:r>
    </w:p>
    <w:p w:rsidR="00FB6861" w:rsidRDefault="00FB6861" w:rsidP="00FB6861">
      <w:pPr>
        <w:rPr>
          <w:rtl/>
        </w:rPr>
      </w:pPr>
      <w:bookmarkStart w:id="1057" w:name="_ETM_Q1_5299971"/>
      <w:bookmarkStart w:id="1058" w:name="_ETM_Q1_5300073"/>
      <w:bookmarkEnd w:id="1057"/>
      <w:bookmarkEnd w:id="1058"/>
    </w:p>
    <w:p w:rsidR="00FB6861" w:rsidRDefault="00FB6861" w:rsidP="00FB6861">
      <w:pPr>
        <w:pStyle w:val="af6"/>
        <w:keepNext/>
        <w:rPr>
          <w:rtl/>
        </w:rPr>
      </w:pPr>
      <w:bookmarkStart w:id="1059" w:name="ET_yor_4574_269"/>
      <w:r w:rsidRPr="00FB6861">
        <w:rPr>
          <w:rStyle w:val="TagStyle"/>
          <w:rtl/>
        </w:rPr>
        <w:t xml:space="preserve"> &lt;&lt; יור &gt;&gt; </w:t>
      </w:r>
      <w:r>
        <w:rPr>
          <w:rtl/>
        </w:rPr>
        <w:t>היו"ר יולי יואל אדלשטיין:</w:t>
      </w:r>
      <w:r w:rsidRPr="00FB6861">
        <w:rPr>
          <w:rStyle w:val="TagStyle"/>
          <w:rtl/>
        </w:rPr>
        <w:t xml:space="preserve"> &lt;&lt; יור &gt;&gt;</w:t>
      </w:r>
      <w:r>
        <w:rPr>
          <w:rtl/>
        </w:rPr>
        <w:t xml:space="preserve">   </w:t>
      </w:r>
      <w:bookmarkEnd w:id="1059"/>
    </w:p>
    <w:p w:rsidR="00FB6861" w:rsidRDefault="00FB6861" w:rsidP="00FB6861">
      <w:pPr>
        <w:pStyle w:val="KeepWithNext"/>
        <w:rPr>
          <w:rtl/>
        </w:rPr>
      </w:pPr>
    </w:p>
    <w:p w:rsidR="00FB6861" w:rsidRDefault="00A25CB3" w:rsidP="00FB6861">
      <w:pPr>
        <w:rPr>
          <w:rtl/>
        </w:rPr>
      </w:pPr>
      <w:bookmarkStart w:id="1060" w:name="_ETM_Q1_5301965"/>
      <w:bookmarkEnd w:id="1060"/>
      <w:r w:rsidRPr="00A25CB3">
        <w:rPr>
          <w:rtl/>
        </w:rPr>
        <w:t xml:space="preserve">אני זורם </w:t>
      </w:r>
      <w:proofErr w:type="spellStart"/>
      <w:r w:rsidRPr="00A25CB3">
        <w:rPr>
          <w:rtl/>
        </w:rPr>
        <w:t>איתך</w:t>
      </w:r>
      <w:proofErr w:type="spellEnd"/>
      <w:r w:rsidRPr="00A25CB3">
        <w:rPr>
          <w:rtl/>
        </w:rPr>
        <w:t xml:space="preserve"> ואפילו </w:t>
      </w:r>
      <w:r w:rsidR="00FB6861">
        <w:rPr>
          <w:rtl/>
        </w:rPr>
        <w:t>יותר מזה</w:t>
      </w:r>
      <w:r w:rsidR="00FB6861">
        <w:rPr>
          <w:rFonts w:hint="cs"/>
          <w:rtl/>
        </w:rPr>
        <w:t>.</w:t>
      </w:r>
      <w:r w:rsidRPr="00A25CB3">
        <w:rPr>
          <w:rtl/>
        </w:rPr>
        <w:t xml:space="preserve"> אני שואל דווקא אותך כנציג משרד המשפטים בדיון</w:t>
      </w:r>
      <w:r w:rsidR="00FB6861">
        <w:rPr>
          <w:rFonts w:hint="cs"/>
          <w:rtl/>
        </w:rPr>
        <w:t>,</w:t>
      </w:r>
      <w:r w:rsidR="00FB6861">
        <w:rPr>
          <w:rtl/>
        </w:rPr>
        <w:t xml:space="preserve"> אפשר להגיע להסכמ</w:t>
      </w:r>
      <w:r w:rsidR="00FB6861">
        <w:rPr>
          <w:rFonts w:hint="cs"/>
          <w:rtl/>
        </w:rPr>
        <w:t>ת שלושת</w:t>
      </w:r>
      <w:r w:rsidRPr="00A25CB3">
        <w:rPr>
          <w:rtl/>
        </w:rPr>
        <w:t xml:space="preserve"> הגופים לגבי התקן מבלי לערב באירוע את ראש הממשלה ואת שר הביטחון</w:t>
      </w:r>
      <w:r w:rsidR="00FB6861">
        <w:rPr>
          <w:rFonts w:hint="cs"/>
          <w:rtl/>
        </w:rPr>
        <w:t>?</w:t>
      </w:r>
      <w:r w:rsidRPr="00A25CB3">
        <w:rPr>
          <w:rtl/>
        </w:rPr>
        <w:t xml:space="preserve"> אפשר להכניס</w:t>
      </w:r>
      <w:r w:rsidR="00FB6861">
        <w:rPr>
          <w:rFonts w:hint="cs"/>
          <w:rtl/>
        </w:rPr>
        <w:t>,</w:t>
      </w:r>
      <w:r w:rsidRPr="00A25CB3">
        <w:rPr>
          <w:rtl/>
        </w:rPr>
        <w:t xml:space="preserve"> נגיד, אפילו כאן בחוק שהתנאי הנדרש</w:t>
      </w:r>
      <w:r w:rsidR="00FB6861">
        <w:rPr>
          <w:rFonts w:hint="cs"/>
          <w:rtl/>
        </w:rPr>
        <w:t xml:space="preserve"> - - -</w:t>
      </w:r>
    </w:p>
    <w:p w:rsidR="00FB6861" w:rsidRDefault="00FB6861" w:rsidP="00FB6861">
      <w:pPr>
        <w:rPr>
          <w:rtl/>
        </w:rPr>
      </w:pPr>
    </w:p>
    <w:p w:rsidR="00FB6861" w:rsidRDefault="00FB6861" w:rsidP="00FB6861">
      <w:pPr>
        <w:pStyle w:val="-"/>
        <w:keepNext/>
        <w:rPr>
          <w:rtl/>
        </w:rPr>
      </w:pPr>
      <w:bookmarkStart w:id="1061" w:name="ET_speakercontinue_475563_270"/>
      <w:r w:rsidRPr="00FB6861">
        <w:rPr>
          <w:rStyle w:val="TagStyle"/>
          <w:rtl/>
        </w:rPr>
        <w:t xml:space="preserve"> &lt;&lt; דובר_המשך &gt;&gt; </w:t>
      </w:r>
      <w:r>
        <w:rPr>
          <w:rtl/>
        </w:rPr>
        <w:t>דרור גרנית:</w:t>
      </w:r>
      <w:r w:rsidRPr="00FB6861">
        <w:rPr>
          <w:rStyle w:val="TagStyle"/>
          <w:rtl/>
        </w:rPr>
        <w:t xml:space="preserve"> &lt;&lt; דובר_המשך &gt;&gt;</w:t>
      </w:r>
      <w:r>
        <w:rPr>
          <w:rtl/>
        </w:rPr>
        <w:t xml:space="preserve">   </w:t>
      </w:r>
      <w:bookmarkEnd w:id="1061"/>
    </w:p>
    <w:p w:rsidR="00FB6861" w:rsidRDefault="00FB6861" w:rsidP="00FB6861">
      <w:pPr>
        <w:pStyle w:val="KeepWithNext"/>
        <w:rPr>
          <w:rtl/>
        </w:rPr>
      </w:pPr>
    </w:p>
    <w:p w:rsidR="00FB6861" w:rsidRDefault="00FB6861" w:rsidP="00FB6861">
      <w:pPr>
        <w:rPr>
          <w:rtl/>
        </w:rPr>
      </w:pPr>
      <w:r>
        <w:rPr>
          <w:rFonts w:hint="cs"/>
          <w:rtl/>
        </w:rPr>
        <w:t>כלומר ש</w:t>
      </w:r>
      <w:r w:rsidR="00A25CB3" w:rsidRPr="00A25CB3">
        <w:rPr>
          <w:rtl/>
        </w:rPr>
        <w:t xml:space="preserve">התנאי הנדרש </w:t>
      </w:r>
      <w:r>
        <w:rPr>
          <w:rFonts w:hint="cs"/>
          <w:rtl/>
        </w:rPr>
        <w:t>יהיה - - -</w:t>
      </w:r>
    </w:p>
    <w:p w:rsidR="00FB6861" w:rsidRDefault="00FB6861" w:rsidP="00FB6861">
      <w:pPr>
        <w:rPr>
          <w:rtl/>
        </w:rPr>
      </w:pPr>
    </w:p>
    <w:p w:rsidR="00FB6861" w:rsidRDefault="00FB6861" w:rsidP="00FB6861">
      <w:pPr>
        <w:pStyle w:val="af6"/>
        <w:keepNext/>
        <w:rPr>
          <w:rtl/>
        </w:rPr>
      </w:pPr>
      <w:bookmarkStart w:id="1062" w:name="ET_yor_4574_271"/>
      <w:r w:rsidRPr="00FB6861">
        <w:rPr>
          <w:rStyle w:val="TagStyle"/>
          <w:rtl/>
        </w:rPr>
        <w:t xml:space="preserve"> &lt;&lt; יור &gt;&gt; </w:t>
      </w:r>
      <w:r>
        <w:rPr>
          <w:rtl/>
        </w:rPr>
        <w:t>היו"ר יולי יואל אדלשטיין:</w:t>
      </w:r>
      <w:r w:rsidRPr="00FB6861">
        <w:rPr>
          <w:rStyle w:val="TagStyle"/>
          <w:rtl/>
        </w:rPr>
        <w:t xml:space="preserve"> &lt;&lt; יור &gt;&gt;</w:t>
      </w:r>
      <w:r>
        <w:rPr>
          <w:rtl/>
        </w:rPr>
        <w:t xml:space="preserve">   </w:t>
      </w:r>
      <w:bookmarkEnd w:id="1062"/>
    </w:p>
    <w:p w:rsidR="00FB6861" w:rsidRDefault="00FB6861" w:rsidP="00FB6861">
      <w:pPr>
        <w:pStyle w:val="KeepWithNext"/>
        <w:rPr>
          <w:rtl/>
        </w:rPr>
      </w:pPr>
    </w:p>
    <w:p w:rsidR="00FB6861" w:rsidRDefault="00A25CB3" w:rsidP="00FB6861">
      <w:pPr>
        <w:rPr>
          <w:rtl/>
        </w:rPr>
      </w:pPr>
      <w:r w:rsidRPr="00A25CB3">
        <w:rPr>
          <w:rtl/>
        </w:rPr>
        <w:t>ש</w:t>
      </w:r>
      <w:r w:rsidR="00FB6861">
        <w:rPr>
          <w:rFonts w:hint="cs"/>
          <w:rtl/>
        </w:rPr>
        <w:t xml:space="preserve">ראשי </w:t>
      </w:r>
      <w:r w:rsidRPr="00A25CB3">
        <w:rPr>
          <w:rtl/>
        </w:rPr>
        <w:t>שלושת הגופים</w:t>
      </w:r>
      <w:r w:rsidR="00FB6861">
        <w:rPr>
          <w:rFonts w:hint="cs"/>
          <w:rtl/>
        </w:rPr>
        <w:t xml:space="preserve"> - - -</w:t>
      </w:r>
      <w:bookmarkStart w:id="1063" w:name="_ETM_Q1_5329618"/>
      <w:bookmarkEnd w:id="1063"/>
    </w:p>
    <w:p w:rsidR="00FB6861" w:rsidRDefault="00FB6861" w:rsidP="00FB6861">
      <w:pPr>
        <w:rPr>
          <w:rtl/>
        </w:rPr>
      </w:pPr>
      <w:bookmarkStart w:id="1064" w:name="_ETM_Q1_5329692"/>
      <w:bookmarkEnd w:id="1064"/>
    </w:p>
    <w:p w:rsidR="00FB6861" w:rsidRDefault="00FB6861" w:rsidP="00FB6861">
      <w:pPr>
        <w:pStyle w:val="-"/>
        <w:keepNext/>
        <w:rPr>
          <w:rtl/>
        </w:rPr>
      </w:pPr>
      <w:bookmarkStart w:id="1065" w:name="ET_speakercontinue_475563_272"/>
      <w:r w:rsidRPr="00FB6861">
        <w:rPr>
          <w:rStyle w:val="TagStyle"/>
          <w:rtl/>
        </w:rPr>
        <w:t xml:space="preserve"> &lt;&lt; דובר_המשך &gt;&gt; </w:t>
      </w:r>
      <w:r>
        <w:rPr>
          <w:rtl/>
        </w:rPr>
        <w:t>דרור גרנית:</w:t>
      </w:r>
      <w:r w:rsidRPr="00FB6861">
        <w:rPr>
          <w:rStyle w:val="TagStyle"/>
          <w:rtl/>
        </w:rPr>
        <w:t xml:space="preserve"> &lt;&lt; דובר_המשך &gt;&gt;</w:t>
      </w:r>
      <w:r>
        <w:rPr>
          <w:rtl/>
        </w:rPr>
        <w:t xml:space="preserve">   </w:t>
      </w:r>
      <w:bookmarkEnd w:id="1065"/>
    </w:p>
    <w:p w:rsidR="00FB6861" w:rsidRDefault="00FB6861" w:rsidP="00FB6861">
      <w:pPr>
        <w:pStyle w:val="KeepWithNext"/>
        <w:rPr>
          <w:rtl/>
        </w:rPr>
      </w:pPr>
    </w:p>
    <w:p w:rsidR="00171F90" w:rsidRDefault="00FB6861" w:rsidP="00171F90">
      <w:pPr>
        <w:rPr>
          <w:rtl/>
        </w:rPr>
      </w:pPr>
      <w:bookmarkStart w:id="1066" w:name="_ETM_Q1_5330924"/>
      <w:bookmarkEnd w:id="1066"/>
      <w:r>
        <w:rPr>
          <w:rFonts w:hint="cs"/>
          <w:rtl/>
        </w:rPr>
        <w:t>מסכימים ביניהם</w:t>
      </w:r>
      <w:r w:rsidR="00A25CB3" w:rsidRPr="00A25CB3">
        <w:rPr>
          <w:rtl/>
        </w:rPr>
        <w:t xml:space="preserve"> והם יוכלו לעדכן</w:t>
      </w:r>
      <w:bookmarkStart w:id="1067" w:name="_ETM_Q1_5333223"/>
      <w:bookmarkEnd w:id="1067"/>
      <w:r>
        <w:rPr>
          <w:rFonts w:hint="cs"/>
          <w:rtl/>
        </w:rPr>
        <w:t xml:space="preserve"> את - - -</w:t>
      </w:r>
      <w:bookmarkStart w:id="1068" w:name="_ETM_Q1_5332464"/>
      <w:bookmarkStart w:id="1069" w:name="_ETM_Q1_5332544"/>
      <w:bookmarkEnd w:id="1068"/>
      <w:bookmarkEnd w:id="1069"/>
      <w:r>
        <w:rPr>
          <w:rFonts w:hint="cs"/>
          <w:rtl/>
        </w:rPr>
        <w:t xml:space="preserve"> </w:t>
      </w:r>
      <w:r w:rsidRPr="00171F90">
        <w:rPr>
          <w:rFonts w:hint="cs"/>
          <w:rtl/>
        </w:rPr>
        <w:t>מבלי להידרש ל</w:t>
      </w:r>
      <w:r w:rsidR="00A25CB3" w:rsidRPr="00171F90">
        <w:rPr>
          <w:rtl/>
        </w:rPr>
        <w:t>דרג פוליטי</w:t>
      </w:r>
      <w:r w:rsidRPr="00171F90">
        <w:rPr>
          <w:rFonts w:hint="cs"/>
          <w:rtl/>
        </w:rPr>
        <w:t>?</w:t>
      </w:r>
      <w:bookmarkStart w:id="1070" w:name="_ETM_Q1_5339535"/>
      <w:bookmarkEnd w:id="1070"/>
    </w:p>
    <w:p w:rsidR="00171F90" w:rsidRDefault="00171F90" w:rsidP="00171F90">
      <w:pPr>
        <w:rPr>
          <w:rtl/>
        </w:rPr>
      </w:pPr>
      <w:bookmarkStart w:id="1071" w:name="_ETM_Q1_5339612"/>
      <w:bookmarkEnd w:id="1071"/>
    </w:p>
    <w:p w:rsidR="00171F90" w:rsidRDefault="00171F90" w:rsidP="00171F90">
      <w:pPr>
        <w:pStyle w:val="af6"/>
        <w:keepNext/>
        <w:rPr>
          <w:rtl/>
        </w:rPr>
      </w:pPr>
      <w:bookmarkStart w:id="1072" w:name="ET_yor_4574_273"/>
      <w:r w:rsidRPr="00171F90">
        <w:rPr>
          <w:rStyle w:val="TagStyle"/>
          <w:rtl/>
        </w:rPr>
        <w:t xml:space="preserve"> &lt;&lt; יור &gt;&gt; </w:t>
      </w:r>
      <w:r>
        <w:rPr>
          <w:rtl/>
        </w:rPr>
        <w:t>היו"ר יולי יואל אדלשטיין:</w:t>
      </w:r>
      <w:r w:rsidRPr="00171F90">
        <w:rPr>
          <w:rStyle w:val="TagStyle"/>
          <w:rtl/>
        </w:rPr>
        <w:t xml:space="preserve"> &lt;&lt; יור &gt;&gt;</w:t>
      </w:r>
      <w:r>
        <w:rPr>
          <w:rtl/>
        </w:rPr>
        <w:t xml:space="preserve">   </w:t>
      </w:r>
      <w:bookmarkEnd w:id="1072"/>
    </w:p>
    <w:p w:rsidR="00171F90" w:rsidRDefault="00171F90" w:rsidP="00171F90">
      <w:pPr>
        <w:pStyle w:val="KeepWithNext"/>
        <w:rPr>
          <w:rtl/>
        </w:rPr>
      </w:pPr>
    </w:p>
    <w:p w:rsidR="00171F90" w:rsidRDefault="00171F90" w:rsidP="00171F90">
      <w:pPr>
        <w:rPr>
          <w:rtl/>
        </w:rPr>
      </w:pPr>
      <w:r>
        <w:rPr>
          <w:rFonts w:hint="cs"/>
          <w:rtl/>
        </w:rPr>
        <w:t>כן.</w:t>
      </w:r>
    </w:p>
    <w:p w:rsidR="00171F90" w:rsidRDefault="00171F90" w:rsidP="00171F90">
      <w:pPr>
        <w:rPr>
          <w:rtl/>
        </w:rPr>
      </w:pPr>
      <w:bookmarkStart w:id="1073" w:name="_ETM_Q1_5337392"/>
      <w:bookmarkStart w:id="1074" w:name="_ETM_Q1_5337469"/>
      <w:bookmarkEnd w:id="1073"/>
      <w:bookmarkEnd w:id="1074"/>
    </w:p>
    <w:p w:rsidR="00171F90" w:rsidRDefault="00171F90" w:rsidP="00171F90">
      <w:pPr>
        <w:pStyle w:val="a4"/>
        <w:keepNext/>
        <w:rPr>
          <w:rtl/>
        </w:rPr>
      </w:pPr>
      <w:bookmarkStart w:id="1075" w:name="ET_speaker_מירי_פרנקלשור_274"/>
      <w:r w:rsidRPr="00171F90">
        <w:rPr>
          <w:rStyle w:val="TagStyle"/>
          <w:rtl/>
        </w:rPr>
        <w:t xml:space="preserve"> &lt;&lt; דובר &gt;&gt; </w:t>
      </w:r>
      <w:r>
        <w:rPr>
          <w:rtl/>
        </w:rPr>
        <w:t>מירי פרנקל-שור:</w:t>
      </w:r>
      <w:r w:rsidRPr="00171F90">
        <w:rPr>
          <w:rStyle w:val="TagStyle"/>
          <w:rtl/>
        </w:rPr>
        <w:t xml:space="preserve"> &lt;&lt; דובר &gt;&gt;</w:t>
      </w:r>
      <w:r>
        <w:rPr>
          <w:rtl/>
        </w:rPr>
        <w:t xml:space="preserve">   </w:t>
      </w:r>
      <w:bookmarkEnd w:id="1075"/>
    </w:p>
    <w:p w:rsidR="00171F90" w:rsidRDefault="00171F90" w:rsidP="00171F90">
      <w:pPr>
        <w:pStyle w:val="KeepWithNext"/>
        <w:rPr>
          <w:rtl/>
        </w:rPr>
      </w:pPr>
    </w:p>
    <w:p w:rsidR="00171F90" w:rsidRDefault="00A25CB3" w:rsidP="00171F90">
      <w:pPr>
        <w:rPr>
          <w:rtl/>
        </w:rPr>
      </w:pPr>
      <w:r w:rsidRPr="00A25CB3">
        <w:rPr>
          <w:rtl/>
        </w:rPr>
        <w:t>אנחנו אף פעם לא מש</w:t>
      </w:r>
      <w:r w:rsidR="00171F90">
        <w:rPr>
          <w:rFonts w:hint="cs"/>
          <w:rtl/>
        </w:rPr>
        <w:t>נ</w:t>
      </w:r>
      <w:r w:rsidRPr="00A25CB3">
        <w:rPr>
          <w:rtl/>
        </w:rPr>
        <w:t>ים תוספת על ידי דרג</w:t>
      </w:r>
      <w:r w:rsidR="00171F90">
        <w:rPr>
          <w:rFonts w:hint="cs"/>
          <w:rtl/>
        </w:rPr>
        <w:t xml:space="preserve"> מדיני.</w:t>
      </w:r>
      <w:bookmarkStart w:id="1076" w:name="_ETM_Q1_5343829"/>
      <w:bookmarkEnd w:id="1076"/>
    </w:p>
    <w:p w:rsidR="00171F90" w:rsidRDefault="00171F90" w:rsidP="00171F90">
      <w:pPr>
        <w:rPr>
          <w:rtl/>
        </w:rPr>
      </w:pPr>
      <w:bookmarkStart w:id="1077" w:name="_ETM_Q1_5343915"/>
      <w:bookmarkEnd w:id="1077"/>
    </w:p>
    <w:p w:rsidR="00171F90" w:rsidRDefault="00171F90" w:rsidP="00171F90">
      <w:pPr>
        <w:pStyle w:val="af6"/>
        <w:keepNext/>
        <w:rPr>
          <w:rtl/>
        </w:rPr>
      </w:pPr>
      <w:bookmarkStart w:id="1078" w:name="ET_yor_4574_275"/>
      <w:r w:rsidRPr="00171F90">
        <w:rPr>
          <w:rStyle w:val="TagStyle"/>
          <w:rtl/>
        </w:rPr>
        <w:t xml:space="preserve"> &lt;&lt; יור &gt;&gt; </w:t>
      </w:r>
      <w:r>
        <w:rPr>
          <w:rtl/>
        </w:rPr>
        <w:t>היו"ר יולי יואל אדלשטיין:</w:t>
      </w:r>
      <w:r w:rsidRPr="00171F90">
        <w:rPr>
          <w:rStyle w:val="TagStyle"/>
          <w:rtl/>
        </w:rPr>
        <w:t xml:space="preserve"> &lt;&lt; יור &gt;&gt;</w:t>
      </w:r>
      <w:r>
        <w:rPr>
          <w:rtl/>
        </w:rPr>
        <w:t xml:space="preserve">   </w:t>
      </w:r>
      <w:bookmarkEnd w:id="1078"/>
    </w:p>
    <w:p w:rsidR="00171F90" w:rsidRDefault="00171F90" w:rsidP="00171F90">
      <w:pPr>
        <w:pStyle w:val="KeepWithNext"/>
        <w:rPr>
          <w:rtl/>
        </w:rPr>
      </w:pPr>
    </w:p>
    <w:p w:rsidR="00171F90" w:rsidRDefault="00171F90" w:rsidP="00171F90">
      <w:pPr>
        <w:rPr>
          <w:rtl/>
        </w:rPr>
      </w:pPr>
      <w:r>
        <w:rPr>
          <w:rFonts w:hint="cs"/>
          <w:rtl/>
        </w:rPr>
        <w:t>ל</w:t>
      </w:r>
      <w:r w:rsidR="00A25CB3" w:rsidRPr="00A25CB3">
        <w:rPr>
          <w:rtl/>
        </w:rPr>
        <w:t>כן שאלתי את</w:t>
      </w:r>
      <w:r>
        <w:rPr>
          <w:rFonts w:hint="cs"/>
          <w:rtl/>
        </w:rPr>
        <w:t xml:space="preserve"> משרד המשפטים.</w:t>
      </w:r>
    </w:p>
    <w:p w:rsidR="00171F90" w:rsidRDefault="00171F90" w:rsidP="00171F90">
      <w:pPr>
        <w:rPr>
          <w:rtl/>
        </w:rPr>
      </w:pPr>
    </w:p>
    <w:p w:rsidR="00171F90" w:rsidRDefault="00171F90" w:rsidP="00171F90">
      <w:pPr>
        <w:pStyle w:val="af9"/>
        <w:keepNext/>
        <w:rPr>
          <w:rtl/>
        </w:rPr>
      </w:pPr>
      <w:bookmarkStart w:id="1079" w:name="ET_guest_846487_276"/>
      <w:r w:rsidRPr="00171F90">
        <w:rPr>
          <w:rStyle w:val="TagStyle"/>
          <w:rtl/>
        </w:rPr>
        <w:t xml:space="preserve"> &lt;&lt; אורח &gt;&gt; </w:t>
      </w:r>
      <w:r>
        <w:rPr>
          <w:rtl/>
        </w:rPr>
        <w:t xml:space="preserve">נטע </w:t>
      </w:r>
      <w:proofErr w:type="spellStart"/>
      <w:r>
        <w:rPr>
          <w:rtl/>
        </w:rPr>
        <w:t>קניגשטיין</w:t>
      </w:r>
      <w:proofErr w:type="spellEnd"/>
      <w:r>
        <w:rPr>
          <w:rtl/>
        </w:rPr>
        <w:t>:</w:t>
      </w:r>
      <w:r w:rsidRPr="00171F90">
        <w:rPr>
          <w:rStyle w:val="TagStyle"/>
          <w:rtl/>
        </w:rPr>
        <w:t xml:space="preserve"> &lt;&lt; אורח &gt;&gt;</w:t>
      </w:r>
      <w:r>
        <w:rPr>
          <w:rtl/>
        </w:rPr>
        <w:t xml:space="preserve">   </w:t>
      </w:r>
      <w:bookmarkEnd w:id="1079"/>
    </w:p>
    <w:p w:rsidR="00171F90" w:rsidRDefault="00171F90" w:rsidP="00171F90">
      <w:pPr>
        <w:pStyle w:val="KeepWithNext"/>
        <w:rPr>
          <w:rtl/>
        </w:rPr>
      </w:pPr>
    </w:p>
    <w:p w:rsidR="00171F90" w:rsidRDefault="00171F90" w:rsidP="00171F90">
      <w:pPr>
        <w:rPr>
          <w:rtl/>
        </w:rPr>
      </w:pPr>
      <w:r>
        <w:rPr>
          <w:rFonts w:hint="cs"/>
          <w:rtl/>
        </w:rPr>
        <w:t>הרכיב הזה</w:t>
      </w:r>
      <w:r w:rsidR="00A25CB3" w:rsidRPr="00A25CB3">
        <w:rPr>
          <w:rtl/>
        </w:rPr>
        <w:t xml:space="preserve"> במנגנון לא נובע מזה שגורמי המקצוע לא יכולים לגבש המלצה ולקבל החלטה</w:t>
      </w:r>
      <w:r>
        <w:rPr>
          <w:rFonts w:hint="cs"/>
          <w:rtl/>
        </w:rPr>
        <w:t>,</w:t>
      </w:r>
      <w:r w:rsidR="00A25CB3" w:rsidRPr="00A25CB3">
        <w:rPr>
          <w:rtl/>
        </w:rPr>
        <w:t xml:space="preserve"> אלא שחשבנו שמכוון שמהות ההחלטה בסוף הופכת להיות שינוי של התוספת</w:t>
      </w:r>
      <w:r>
        <w:rPr>
          <w:rFonts w:hint="cs"/>
          <w:rtl/>
        </w:rPr>
        <w:t>,</w:t>
      </w:r>
      <w:r w:rsidR="00A25CB3" w:rsidRPr="00A25CB3">
        <w:rPr>
          <w:rtl/>
        </w:rPr>
        <w:t xml:space="preserve"> נכון שהדרוג שמקבל</w:t>
      </w:r>
      <w:r>
        <w:rPr>
          <w:rFonts w:hint="cs"/>
          <w:rtl/>
        </w:rPr>
        <w:t xml:space="preserve"> א</w:t>
      </w:r>
      <w:r w:rsidR="00A25CB3" w:rsidRPr="00A25CB3">
        <w:rPr>
          <w:rtl/>
        </w:rPr>
        <w:t>ת החלטה יהיה הדרג המדיני.</w:t>
      </w:r>
    </w:p>
    <w:p w:rsidR="00171F90" w:rsidRDefault="00171F90" w:rsidP="00171F90">
      <w:pPr>
        <w:rPr>
          <w:rtl/>
        </w:rPr>
      </w:pPr>
      <w:bookmarkStart w:id="1080" w:name="_ETM_Q1_5358405"/>
      <w:bookmarkStart w:id="1081" w:name="_ETM_Q1_5358493"/>
      <w:bookmarkEnd w:id="1080"/>
      <w:bookmarkEnd w:id="1081"/>
    </w:p>
    <w:p w:rsidR="00171F90" w:rsidRDefault="00171F90" w:rsidP="00171F90">
      <w:pPr>
        <w:pStyle w:val="a4"/>
        <w:keepNext/>
        <w:rPr>
          <w:rtl/>
        </w:rPr>
      </w:pPr>
      <w:bookmarkStart w:id="1082" w:name="ET_speaker_מירי_פרנקלשור_277"/>
      <w:r w:rsidRPr="00171F90">
        <w:rPr>
          <w:rStyle w:val="TagStyle"/>
          <w:rtl/>
        </w:rPr>
        <w:t xml:space="preserve"> &lt;&lt; דובר &gt;&gt; </w:t>
      </w:r>
      <w:r>
        <w:rPr>
          <w:rtl/>
        </w:rPr>
        <w:t>מירי פרנקל-שור:</w:t>
      </w:r>
      <w:r w:rsidRPr="00171F90">
        <w:rPr>
          <w:rStyle w:val="TagStyle"/>
          <w:rtl/>
        </w:rPr>
        <w:t xml:space="preserve"> &lt;&lt; דובר &gt;&gt;</w:t>
      </w:r>
      <w:r>
        <w:rPr>
          <w:rtl/>
        </w:rPr>
        <w:t xml:space="preserve">   </w:t>
      </w:r>
      <w:bookmarkEnd w:id="1082"/>
    </w:p>
    <w:p w:rsidR="00171F90" w:rsidRDefault="00171F90" w:rsidP="00171F90">
      <w:pPr>
        <w:pStyle w:val="KeepWithNext"/>
        <w:rPr>
          <w:rtl/>
        </w:rPr>
      </w:pPr>
    </w:p>
    <w:p w:rsidR="00171F90" w:rsidRDefault="00171F90" w:rsidP="00171F90">
      <w:pPr>
        <w:rPr>
          <w:rtl/>
        </w:rPr>
      </w:pPr>
      <w:r>
        <w:rPr>
          <w:rFonts w:hint="cs"/>
          <w:rtl/>
        </w:rPr>
        <w:t>אז מדוע לא ראש הממשלה יכול</w:t>
      </w:r>
      <w:r w:rsidR="00A25CB3" w:rsidRPr="00A25CB3">
        <w:rPr>
          <w:rtl/>
        </w:rPr>
        <w:t xml:space="preserve"> לשנות את התוספת? ברור שראש הממשלה לא ישנה על דעתו</w:t>
      </w:r>
      <w:r>
        <w:rPr>
          <w:rFonts w:hint="cs"/>
          <w:rtl/>
        </w:rPr>
        <w:t xml:space="preserve"> את התוספת.</w:t>
      </w:r>
    </w:p>
    <w:p w:rsidR="00171F90" w:rsidRDefault="00171F90" w:rsidP="00171F90">
      <w:pPr>
        <w:rPr>
          <w:rtl/>
        </w:rPr>
      </w:pPr>
      <w:bookmarkStart w:id="1083" w:name="_ETM_Q1_5366879"/>
      <w:bookmarkStart w:id="1084" w:name="_ETM_Q1_5366956"/>
      <w:bookmarkEnd w:id="1083"/>
      <w:bookmarkEnd w:id="1084"/>
    </w:p>
    <w:p w:rsidR="00171F90" w:rsidRDefault="00171F90" w:rsidP="00171F90">
      <w:pPr>
        <w:pStyle w:val="af6"/>
        <w:keepNext/>
        <w:rPr>
          <w:rtl/>
        </w:rPr>
      </w:pPr>
      <w:bookmarkStart w:id="1085" w:name="ET_yor_4574_278"/>
      <w:r w:rsidRPr="00171F90">
        <w:rPr>
          <w:rStyle w:val="TagStyle"/>
          <w:rtl/>
        </w:rPr>
        <w:t xml:space="preserve"> &lt;&lt; יור &gt;&gt; </w:t>
      </w:r>
      <w:r>
        <w:rPr>
          <w:rtl/>
        </w:rPr>
        <w:t>היו"ר יולי יואל אדלשטיין:</w:t>
      </w:r>
      <w:r w:rsidRPr="00171F90">
        <w:rPr>
          <w:rStyle w:val="TagStyle"/>
          <w:rtl/>
        </w:rPr>
        <w:t xml:space="preserve"> &lt;&lt; יור &gt;&gt;</w:t>
      </w:r>
      <w:r>
        <w:rPr>
          <w:rtl/>
        </w:rPr>
        <w:t xml:space="preserve">   </w:t>
      </w:r>
      <w:bookmarkEnd w:id="1085"/>
    </w:p>
    <w:p w:rsidR="00171F90" w:rsidRDefault="00171F90" w:rsidP="00171F90">
      <w:pPr>
        <w:pStyle w:val="KeepWithNext"/>
        <w:rPr>
          <w:rtl/>
        </w:rPr>
      </w:pPr>
    </w:p>
    <w:p w:rsidR="003365C4" w:rsidRDefault="00171F90" w:rsidP="00171F90">
      <w:pPr>
        <w:rPr>
          <w:rtl/>
        </w:rPr>
      </w:pPr>
      <w:bookmarkStart w:id="1086" w:name="_ETM_Q1_5368684"/>
      <w:bookmarkEnd w:id="1086"/>
      <w:r>
        <w:rPr>
          <w:rtl/>
        </w:rPr>
        <w:t>לא</w:t>
      </w:r>
      <w:r w:rsidR="00A25CB3" w:rsidRPr="00A25CB3">
        <w:rPr>
          <w:rtl/>
        </w:rPr>
        <w:t xml:space="preserve"> חברים</w:t>
      </w:r>
      <w:r>
        <w:rPr>
          <w:rFonts w:hint="cs"/>
          <w:rtl/>
        </w:rPr>
        <w:t>,</w:t>
      </w:r>
      <w:r w:rsidR="00A25CB3" w:rsidRPr="00A25CB3">
        <w:rPr>
          <w:rtl/>
        </w:rPr>
        <w:t xml:space="preserve"> זה לא יקרה. אני אומר לכם, זה לא יקרה.</w:t>
      </w:r>
    </w:p>
    <w:p w:rsidR="003365C4" w:rsidRDefault="003365C4" w:rsidP="00171F90">
      <w:pPr>
        <w:rPr>
          <w:rtl/>
        </w:rPr>
      </w:pPr>
    </w:p>
    <w:p w:rsidR="003365C4" w:rsidRDefault="003365C4" w:rsidP="003365C4">
      <w:pPr>
        <w:pStyle w:val="af9"/>
        <w:keepNext/>
        <w:rPr>
          <w:rtl/>
        </w:rPr>
      </w:pPr>
      <w:bookmarkStart w:id="1087" w:name="ET_guest_475563_279"/>
      <w:r w:rsidRPr="003365C4">
        <w:rPr>
          <w:rStyle w:val="TagStyle"/>
          <w:rtl/>
        </w:rPr>
        <w:t xml:space="preserve"> &lt;&lt; אורח &gt;&gt; </w:t>
      </w:r>
      <w:r>
        <w:rPr>
          <w:rtl/>
        </w:rPr>
        <w:t>דרור גרנית:</w:t>
      </w:r>
      <w:r w:rsidRPr="003365C4">
        <w:rPr>
          <w:rStyle w:val="TagStyle"/>
          <w:rtl/>
        </w:rPr>
        <w:t xml:space="preserve"> &lt;&lt; אורח &gt;&gt;</w:t>
      </w:r>
      <w:r>
        <w:rPr>
          <w:rtl/>
        </w:rPr>
        <w:t xml:space="preserve">   </w:t>
      </w:r>
      <w:bookmarkEnd w:id="1087"/>
    </w:p>
    <w:p w:rsidR="003365C4" w:rsidRDefault="003365C4" w:rsidP="003365C4">
      <w:pPr>
        <w:pStyle w:val="KeepWithNext"/>
        <w:rPr>
          <w:rtl/>
        </w:rPr>
      </w:pPr>
    </w:p>
    <w:p w:rsidR="003365C4" w:rsidRDefault="003365C4" w:rsidP="003365C4">
      <w:pPr>
        <w:rPr>
          <w:rtl/>
        </w:rPr>
      </w:pPr>
      <w:r>
        <w:rPr>
          <w:rtl/>
        </w:rPr>
        <w:t>יש פה עניין נורמטיבי</w:t>
      </w:r>
      <w:r w:rsidR="00A25CB3" w:rsidRPr="00A25CB3">
        <w:rPr>
          <w:rtl/>
        </w:rPr>
        <w:t xml:space="preserve"> עקרוני</w:t>
      </w:r>
      <w:r>
        <w:rPr>
          <w:rFonts w:hint="cs"/>
          <w:rtl/>
        </w:rPr>
        <w:t>,</w:t>
      </w:r>
      <w:r w:rsidR="00A25CB3" w:rsidRPr="00A25CB3">
        <w:rPr>
          <w:rtl/>
        </w:rPr>
        <w:t xml:space="preserve"> לכן רצינו לתת את הכבוד הראוי לדרג הנבחר </w:t>
      </w:r>
      <w:r>
        <w:rPr>
          <w:rFonts w:hint="cs"/>
          <w:rtl/>
        </w:rPr>
        <w:t>ו</w:t>
      </w:r>
      <w:r w:rsidR="00A25CB3" w:rsidRPr="00A25CB3">
        <w:rPr>
          <w:rtl/>
        </w:rPr>
        <w:t>לראש הממשלה ו</w:t>
      </w:r>
      <w:r>
        <w:rPr>
          <w:rFonts w:hint="cs"/>
          <w:rtl/>
        </w:rPr>
        <w:t>ל</w:t>
      </w:r>
      <w:r w:rsidR="00A25CB3" w:rsidRPr="00A25CB3">
        <w:rPr>
          <w:rtl/>
        </w:rPr>
        <w:t>שר הביטחון ב</w:t>
      </w:r>
      <w:r>
        <w:rPr>
          <w:rFonts w:hint="cs"/>
          <w:rtl/>
        </w:rPr>
        <w:t>היות</w:t>
      </w:r>
      <w:r w:rsidR="00A25CB3" w:rsidRPr="00A25CB3">
        <w:rPr>
          <w:rtl/>
        </w:rPr>
        <w:t>ם דרג נבחר</w:t>
      </w:r>
      <w:r>
        <w:rPr>
          <w:rFonts w:hint="cs"/>
          <w:rtl/>
        </w:rPr>
        <w:t>.</w:t>
      </w:r>
      <w:r w:rsidR="00A25CB3" w:rsidRPr="00A25CB3">
        <w:rPr>
          <w:rtl/>
        </w:rPr>
        <w:t xml:space="preserve"> שינוי הנורמה והרחבתה</w:t>
      </w:r>
      <w:r>
        <w:rPr>
          <w:rFonts w:hint="cs"/>
          <w:rtl/>
        </w:rPr>
        <w:t>,</w:t>
      </w:r>
      <w:r w:rsidR="00A25CB3" w:rsidRPr="00A25CB3">
        <w:rPr>
          <w:rtl/>
        </w:rPr>
        <w:t xml:space="preserve"> שז</w:t>
      </w:r>
      <w:r>
        <w:rPr>
          <w:rFonts w:hint="cs"/>
          <w:rtl/>
        </w:rPr>
        <w:t>ו</w:t>
      </w:r>
      <w:r w:rsidR="00A25CB3" w:rsidRPr="00A25CB3">
        <w:rPr>
          <w:rtl/>
        </w:rPr>
        <w:t xml:space="preserve"> </w:t>
      </w:r>
      <w:r>
        <w:rPr>
          <w:rFonts w:hint="cs"/>
          <w:rtl/>
        </w:rPr>
        <w:t>ה</w:t>
      </w:r>
      <w:r w:rsidR="00A25CB3" w:rsidRPr="00A25CB3">
        <w:rPr>
          <w:rtl/>
        </w:rPr>
        <w:t>משמעות של תיקון התוספת</w:t>
      </w:r>
      <w:r>
        <w:rPr>
          <w:rFonts w:hint="cs"/>
          <w:rtl/>
        </w:rPr>
        <w:t>,</w:t>
      </w:r>
      <w:r w:rsidR="00A25CB3" w:rsidRPr="00A25CB3">
        <w:rPr>
          <w:rtl/>
        </w:rPr>
        <w:t xml:space="preserve"> בעולם רגיל נורמלי אנחנו חושבים שזה המקום.</w:t>
      </w:r>
    </w:p>
    <w:p w:rsidR="003365C4" w:rsidRDefault="003365C4" w:rsidP="003365C4">
      <w:pPr>
        <w:rPr>
          <w:rtl/>
        </w:rPr>
      </w:pPr>
      <w:bookmarkStart w:id="1088" w:name="_ETM_Q1_5389219"/>
      <w:bookmarkStart w:id="1089" w:name="_ETM_Q1_5389278"/>
      <w:bookmarkStart w:id="1090" w:name="_ETM_Q1_5389338"/>
      <w:bookmarkEnd w:id="1088"/>
      <w:bookmarkEnd w:id="1089"/>
      <w:bookmarkEnd w:id="1090"/>
    </w:p>
    <w:p w:rsidR="003365C4" w:rsidRDefault="00A25CB3" w:rsidP="003365C4">
      <w:pPr>
        <w:rPr>
          <w:rtl/>
        </w:rPr>
      </w:pPr>
      <w:bookmarkStart w:id="1091" w:name="_ETM_Q1_5389390"/>
      <w:bookmarkEnd w:id="1091"/>
      <w:r w:rsidRPr="00A25CB3">
        <w:rPr>
          <w:rtl/>
        </w:rPr>
        <w:t>יש מקומות שבהם אנחנו קובעים</w:t>
      </w:r>
      <w:r w:rsidR="003365C4">
        <w:rPr>
          <w:rFonts w:hint="cs"/>
          <w:rtl/>
        </w:rPr>
        <w:t>.</w:t>
      </w:r>
      <w:r w:rsidRPr="00A25CB3">
        <w:rPr>
          <w:rtl/>
        </w:rPr>
        <w:t xml:space="preserve"> אגב, </w:t>
      </w:r>
      <w:r w:rsidR="003365C4">
        <w:rPr>
          <w:rFonts w:hint="cs"/>
          <w:rtl/>
        </w:rPr>
        <w:t>ב</w:t>
      </w:r>
      <w:r w:rsidRPr="00A25CB3">
        <w:rPr>
          <w:rtl/>
        </w:rPr>
        <w:t>חוק נתוני נ</w:t>
      </w:r>
      <w:r w:rsidR="003365C4">
        <w:rPr>
          <w:rFonts w:hint="cs"/>
          <w:rtl/>
        </w:rPr>
        <w:t>וסעים</w:t>
      </w:r>
      <w:r w:rsidRPr="00A25CB3">
        <w:rPr>
          <w:rtl/>
        </w:rPr>
        <w:t xml:space="preserve"> קבענו איזשהו מנגנון שהמ</w:t>
      </w:r>
      <w:r w:rsidR="003365C4">
        <w:rPr>
          <w:rFonts w:hint="cs"/>
          <w:rtl/>
        </w:rPr>
        <w:t>נהל</w:t>
      </w:r>
      <w:r w:rsidR="003365C4">
        <w:rPr>
          <w:rtl/>
        </w:rPr>
        <w:t xml:space="preserve"> יכול לתת</w:t>
      </w:r>
      <w:r w:rsidRPr="00A25CB3">
        <w:rPr>
          <w:rtl/>
        </w:rPr>
        <w:t xml:space="preserve"> ההוראות. </w:t>
      </w:r>
      <w:r w:rsidR="003365C4">
        <w:rPr>
          <w:rFonts w:hint="cs"/>
          <w:rtl/>
        </w:rPr>
        <w:t>בהו</w:t>
      </w:r>
      <w:r w:rsidR="003365C4">
        <w:rPr>
          <w:rtl/>
        </w:rPr>
        <w:t xml:space="preserve">ראות היה </w:t>
      </w:r>
      <w:r w:rsidR="003365C4">
        <w:rPr>
          <w:rFonts w:hint="cs"/>
          <w:rtl/>
        </w:rPr>
        <w:t>חופש</w:t>
      </w:r>
      <w:r w:rsidR="003365C4">
        <w:rPr>
          <w:rtl/>
        </w:rPr>
        <w:t xml:space="preserve"> נרחב</w:t>
      </w:r>
      <w:r w:rsidR="003365C4">
        <w:rPr>
          <w:rFonts w:hint="cs"/>
          <w:rtl/>
        </w:rPr>
        <w:t>, אם אתה זוכר, בסעיף (3) - - -</w:t>
      </w:r>
    </w:p>
    <w:p w:rsidR="003365C4" w:rsidRDefault="003365C4" w:rsidP="003365C4">
      <w:pPr>
        <w:rPr>
          <w:rtl/>
        </w:rPr>
      </w:pPr>
    </w:p>
    <w:p w:rsidR="003365C4" w:rsidRDefault="003365C4" w:rsidP="003365C4">
      <w:pPr>
        <w:pStyle w:val="a4"/>
        <w:keepNext/>
        <w:rPr>
          <w:rtl/>
        </w:rPr>
      </w:pPr>
      <w:bookmarkStart w:id="1092" w:name="ET_speaker_עידו_בן_יצחק_280"/>
      <w:r w:rsidRPr="003365C4">
        <w:rPr>
          <w:rStyle w:val="TagStyle"/>
          <w:rtl/>
        </w:rPr>
        <w:t xml:space="preserve"> &lt;&lt; דובר &gt;&gt; </w:t>
      </w:r>
      <w:r>
        <w:rPr>
          <w:rtl/>
        </w:rPr>
        <w:t>עידו בן יצחק:</w:t>
      </w:r>
      <w:r w:rsidRPr="003365C4">
        <w:rPr>
          <w:rStyle w:val="TagStyle"/>
          <w:rtl/>
        </w:rPr>
        <w:t xml:space="preserve"> &lt;&lt; דובר &gt;&gt;</w:t>
      </w:r>
      <w:r>
        <w:rPr>
          <w:rtl/>
        </w:rPr>
        <w:t xml:space="preserve">   </w:t>
      </w:r>
      <w:bookmarkEnd w:id="1092"/>
    </w:p>
    <w:p w:rsidR="003365C4" w:rsidRDefault="003365C4" w:rsidP="003365C4">
      <w:pPr>
        <w:pStyle w:val="KeepWithNext"/>
        <w:rPr>
          <w:rtl/>
        </w:rPr>
      </w:pPr>
    </w:p>
    <w:p w:rsidR="003365C4" w:rsidRDefault="003365C4" w:rsidP="003365C4">
      <w:pPr>
        <w:rPr>
          <w:rtl/>
        </w:rPr>
      </w:pPr>
      <w:r>
        <w:rPr>
          <w:rFonts w:hint="cs"/>
          <w:rtl/>
        </w:rPr>
        <w:t>- - - את התוספת.</w:t>
      </w:r>
    </w:p>
    <w:p w:rsidR="003365C4" w:rsidRDefault="003365C4" w:rsidP="003365C4">
      <w:pPr>
        <w:rPr>
          <w:rtl/>
        </w:rPr>
      </w:pPr>
      <w:bookmarkStart w:id="1093" w:name="_ETM_Q1_5408595"/>
      <w:bookmarkStart w:id="1094" w:name="_ETM_Q1_5408673"/>
      <w:bookmarkEnd w:id="1093"/>
      <w:bookmarkEnd w:id="1094"/>
    </w:p>
    <w:p w:rsidR="003365C4" w:rsidRDefault="003365C4" w:rsidP="003365C4">
      <w:pPr>
        <w:pStyle w:val="af9"/>
        <w:keepNext/>
        <w:rPr>
          <w:rtl/>
        </w:rPr>
      </w:pPr>
      <w:bookmarkStart w:id="1095" w:name="ET_guest_475563_281"/>
      <w:r w:rsidRPr="003365C4">
        <w:rPr>
          <w:rStyle w:val="TagStyle"/>
          <w:rtl/>
        </w:rPr>
        <w:t xml:space="preserve"> &lt;&lt; אורח &gt;&gt; </w:t>
      </w:r>
      <w:r>
        <w:rPr>
          <w:rtl/>
        </w:rPr>
        <w:t>דרור גרנית:</w:t>
      </w:r>
      <w:r w:rsidRPr="003365C4">
        <w:rPr>
          <w:rStyle w:val="TagStyle"/>
          <w:rtl/>
        </w:rPr>
        <w:t xml:space="preserve"> &lt;&lt; אורח &gt;&gt;</w:t>
      </w:r>
      <w:r>
        <w:rPr>
          <w:rtl/>
        </w:rPr>
        <w:t xml:space="preserve">   </w:t>
      </w:r>
      <w:bookmarkEnd w:id="1095"/>
    </w:p>
    <w:p w:rsidR="003365C4" w:rsidRDefault="003365C4" w:rsidP="003365C4">
      <w:pPr>
        <w:pStyle w:val="KeepWithNext"/>
        <w:rPr>
          <w:rtl/>
        </w:rPr>
      </w:pPr>
    </w:p>
    <w:p w:rsidR="00A25CB3" w:rsidRDefault="003365C4" w:rsidP="003365C4">
      <w:pPr>
        <w:rPr>
          <w:rtl/>
        </w:rPr>
      </w:pPr>
      <w:r>
        <w:rPr>
          <w:rtl/>
        </w:rPr>
        <w:t>לא</w:t>
      </w:r>
      <w:r>
        <w:rPr>
          <w:rFonts w:hint="cs"/>
          <w:rtl/>
        </w:rPr>
        <w:t>.</w:t>
      </w:r>
      <w:r w:rsidR="00A25CB3" w:rsidRPr="00A25CB3">
        <w:rPr>
          <w:rtl/>
        </w:rPr>
        <w:t xml:space="preserve"> זה לא היה בעניין של תוספת</w:t>
      </w:r>
      <w:r>
        <w:rPr>
          <w:rFonts w:hint="cs"/>
          <w:rtl/>
        </w:rPr>
        <w:t>.</w:t>
      </w:r>
      <w:r w:rsidR="00A25CB3" w:rsidRPr="00A25CB3">
        <w:rPr>
          <w:rtl/>
        </w:rPr>
        <w:t xml:space="preserve"> היה שם איזשהו </w:t>
      </w:r>
      <w:r>
        <w:rPr>
          <w:rFonts w:hint="cs"/>
          <w:rtl/>
        </w:rPr>
        <w:t>ק</w:t>
      </w:r>
      <w:r w:rsidR="00A25CB3" w:rsidRPr="00A25CB3">
        <w:rPr>
          <w:rtl/>
        </w:rPr>
        <w:t xml:space="preserve">ו </w:t>
      </w:r>
      <w:r>
        <w:rPr>
          <w:rFonts w:hint="cs"/>
          <w:rtl/>
        </w:rPr>
        <w:t>ע</w:t>
      </w:r>
      <w:r w:rsidR="00A25CB3" w:rsidRPr="00A25CB3">
        <w:rPr>
          <w:rtl/>
        </w:rPr>
        <w:t>דין בין הוראות מ</w:t>
      </w:r>
      <w:r>
        <w:rPr>
          <w:rFonts w:hint="cs"/>
          <w:rtl/>
        </w:rPr>
        <w:t>י</w:t>
      </w:r>
      <w:r w:rsidR="00A25CB3" w:rsidRPr="00A25CB3">
        <w:rPr>
          <w:rtl/>
        </w:rPr>
        <w:t xml:space="preserve">נהליות שקובע מנהל </w:t>
      </w:r>
      <w:r>
        <w:rPr>
          <w:rFonts w:hint="cs"/>
          <w:rtl/>
        </w:rPr>
        <w:t>כדרג</w:t>
      </w:r>
      <w:r w:rsidR="00A25CB3" w:rsidRPr="00A25CB3">
        <w:rPr>
          <w:rtl/>
        </w:rPr>
        <w:t xml:space="preserve"> מקצועי לבין תקנות שקובע</w:t>
      </w:r>
      <w:r>
        <w:rPr>
          <w:rFonts w:hint="cs"/>
          <w:rtl/>
        </w:rPr>
        <w:t xml:space="preserve"> השר</w:t>
      </w:r>
      <w:r w:rsidR="00A25CB3" w:rsidRPr="00A25CB3">
        <w:rPr>
          <w:rtl/>
        </w:rPr>
        <w:t>. אז בעולם הזה אפשר לשחק באיזשהו מקום</w:t>
      </w:r>
      <w:r>
        <w:rPr>
          <w:rFonts w:hint="cs"/>
          <w:rtl/>
        </w:rPr>
        <w:t>,</w:t>
      </w:r>
      <w:r w:rsidR="00A25CB3" w:rsidRPr="00A25CB3">
        <w:rPr>
          <w:rtl/>
        </w:rPr>
        <w:t xml:space="preserve"> אם אדוני מציע שיעשה את זה הדרג המקצועי בהסכמה של</w:t>
      </w:r>
      <w:r>
        <w:rPr>
          <w:rFonts w:hint="cs"/>
          <w:rtl/>
        </w:rPr>
        <w:t xml:space="preserve"> שלושת</w:t>
      </w:r>
      <w:r w:rsidR="00A25CB3" w:rsidRPr="00A25CB3">
        <w:rPr>
          <w:rtl/>
        </w:rPr>
        <w:t xml:space="preserve"> השחקנים המקצועיים, אני חושב</w:t>
      </w:r>
      <w:r>
        <w:rPr>
          <w:rFonts w:hint="cs"/>
          <w:rtl/>
        </w:rPr>
        <w:t xml:space="preserve"> שאנחנו יכולים לחיות </w:t>
      </w:r>
      <w:bookmarkStart w:id="1096" w:name="_ETM_Q1_5428741"/>
      <w:bookmarkEnd w:id="1096"/>
      <w:r>
        <w:rPr>
          <w:rFonts w:hint="cs"/>
          <w:rtl/>
        </w:rPr>
        <w:t>עם זה.</w:t>
      </w:r>
    </w:p>
    <w:p w:rsidR="003365C4" w:rsidRDefault="003365C4" w:rsidP="003365C4">
      <w:pPr>
        <w:rPr>
          <w:rtl/>
        </w:rPr>
      </w:pPr>
    </w:p>
    <w:p w:rsidR="003365C4" w:rsidRDefault="003365C4" w:rsidP="003365C4">
      <w:pPr>
        <w:pStyle w:val="af6"/>
        <w:keepNext/>
        <w:rPr>
          <w:rtl/>
        </w:rPr>
      </w:pPr>
      <w:bookmarkStart w:id="1097" w:name="ET_yor_4574_282"/>
      <w:r w:rsidRPr="003365C4">
        <w:rPr>
          <w:rStyle w:val="TagStyle"/>
          <w:rtl/>
        </w:rPr>
        <w:t xml:space="preserve"> &lt;&lt; יור &gt;&gt; </w:t>
      </w:r>
      <w:r>
        <w:rPr>
          <w:rtl/>
        </w:rPr>
        <w:t>היו"ר יולי יואל אדלשטיין:</w:t>
      </w:r>
      <w:r w:rsidRPr="003365C4">
        <w:rPr>
          <w:rStyle w:val="TagStyle"/>
          <w:rtl/>
        </w:rPr>
        <w:t xml:space="preserve"> &lt;&lt; יור &gt;&gt;</w:t>
      </w:r>
      <w:r>
        <w:rPr>
          <w:rtl/>
        </w:rPr>
        <w:t xml:space="preserve">   </w:t>
      </w:r>
      <w:bookmarkEnd w:id="1097"/>
    </w:p>
    <w:p w:rsidR="003365C4" w:rsidRDefault="003365C4" w:rsidP="003365C4">
      <w:pPr>
        <w:pStyle w:val="KeepWithNext"/>
        <w:rPr>
          <w:rtl/>
        </w:rPr>
      </w:pPr>
    </w:p>
    <w:p w:rsidR="003365C4" w:rsidRDefault="003365C4" w:rsidP="003365C4">
      <w:pPr>
        <w:rPr>
          <w:rtl/>
        </w:rPr>
      </w:pPr>
      <w:r>
        <w:rPr>
          <w:rtl/>
        </w:rPr>
        <w:t>זאת השאלה</w:t>
      </w:r>
      <w:r>
        <w:rPr>
          <w:rFonts w:hint="cs"/>
          <w:rtl/>
        </w:rPr>
        <w:t>.</w:t>
      </w:r>
      <w:r w:rsidRPr="003365C4">
        <w:rPr>
          <w:rtl/>
        </w:rPr>
        <w:t xml:space="preserve"> </w:t>
      </w:r>
      <w:r>
        <w:rPr>
          <w:rFonts w:hint="cs"/>
          <w:rtl/>
        </w:rPr>
        <w:t>היועצת</w:t>
      </w:r>
      <w:r w:rsidRPr="003365C4">
        <w:rPr>
          <w:rtl/>
        </w:rPr>
        <w:t xml:space="preserve"> המשפטית של הוועדה אומרת שללא דרג נבחר אין תקדים לזה.</w:t>
      </w:r>
    </w:p>
    <w:p w:rsidR="003365C4" w:rsidRDefault="003365C4" w:rsidP="003365C4">
      <w:pPr>
        <w:rPr>
          <w:rtl/>
        </w:rPr>
      </w:pPr>
      <w:bookmarkStart w:id="1098" w:name="_ETM_Q1_5439557"/>
      <w:bookmarkStart w:id="1099" w:name="_ETM_Q1_5439643"/>
      <w:bookmarkEnd w:id="1098"/>
      <w:bookmarkEnd w:id="1099"/>
    </w:p>
    <w:p w:rsidR="003365C4" w:rsidRDefault="003365C4" w:rsidP="003365C4">
      <w:pPr>
        <w:pStyle w:val="-"/>
        <w:keepNext/>
        <w:rPr>
          <w:rtl/>
        </w:rPr>
      </w:pPr>
      <w:bookmarkStart w:id="1100" w:name="ET_speakercontinue_475563_283"/>
      <w:r w:rsidRPr="003365C4">
        <w:rPr>
          <w:rStyle w:val="TagStyle"/>
          <w:rtl/>
        </w:rPr>
        <w:t xml:space="preserve"> &lt;&lt; דובר_המשך &gt;&gt; </w:t>
      </w:r>
      <w:r>
        <w:rPr>
          <w:rtl/>
        </w:rPr>
        <w:t>דרור גרנית:</w:t>
      </w:r>
      <w:r w:rsidRPr="003365C4">
        <w:rPr>
          <w:rStyle w:val="TagStyle"/>
          <w:rtl/>
        </w:rPr>
        <w:t xml:space="preserve"> &lt;&lt; דובר_המשך &gt;&gt;</w:t>
      </w:r>
      <w:r>
        <w:rPr>
          <w:rtl/>
        </w:rPr>
        <w:t xml:space="preserve">   </w:t>
      </w:r>
      <w:bookmarkEnd w:id="1100"/>
    </w:p>
    <w:p w:rsidR="003365C4" w:rsidRDefault="003365C4" w:rsidP="003365C4">
      <w:pPr>
        <w:pStyle w:val="KeepWithNext"/>
        <w:rPr>
          <w:rtl/>
        </w:rPr>
      </w:pPr>
    </w:p>
    <w:p w:rsidR="009D10EE" w:rsidRDefault="003365C4" w:rsidP="009D10EE">
      <w:pPr>
        <w:rPr>
          <w:rtl/>
        </w:rPr>
      </w:pPr>
      <w:r w:rsidRPr="003365C4">
        <w:rPr>
          <w:rtl/>
        </w:rPr>
        <w:t>בחוק נתוני נוסעים</w:t>
      </w:r>
      <w:r>
        <w:rPr>
          <w:rFonts w:hint="cs"/>
          <w:rtl/>
        </w:rPr>
        <w:t xml:space="preserve">, </w:t>
      </w:r>
      <w:r w:rsidRPr="003365C4">
        <w:rPr>
          <w:rtl/>
        </w:rPr>
        <w:t>בסעיף 3</w:t>
      </w:r>
      <w:r>
        <w:rPr>
          <w:rtl/>
        </w:rPr>
        <w:t>, אני אפנה אותך ספציפית</w:t>
      </w:r>
      <w:r w:rsidRPr="003365C4">
        <w:rPr>
          <w:rtl/>
        </w:rPr>
        <w:t xml:space="preserve"> </w:t>
      </w:r>
      <w:r>
        <w:rPr>
          <w:rFonts w:hint="cs"/>
          <w:rtl/>
        </w:rPr>
        <w:t>ל</w:t>
      </w:r>
      <w:r w:rsidRPr="003365C4">
        <w:rPr>
          <w:rtl/>
        </w:rPr>
        <w:t>הבחנה בין 3</w:t>
      </w:r>
      <w:r>
        <w:rPr>
          <w:rFonts w:hint="cs"/>
          <w:rtl/>
        </w:rPr>
        <w:t>(ג)(1) ל-3(ד)</w:t>
      </w:r>
      <w:r w:rsidR="009D10EE">
        <w:rPr>
          <w:rFonts w:hint="cs"/>
          <w:rtl/>
        </w:rPr>
        <w:t>,</w:t>
      </w:r>
      <w:r w:rsidRPr="003365C4">
        <w:rPr>
          <w:rtl/>
        </w:rPr>
        <w:t xml:space="preserve"> אם אני זוכר בעל</w:t>
      </w:r>
      <w:r w:rsidR="009D10EE">
        <w:rPr>
          <w:rFonts w:hint="cs"/>
          <w:rtl/>
        </w:rPr>
        <w:t>-</w:t>
      </w:r>
      <w:r w:rsidRPr="003365C4">
        <w:rPr>
          <w:rtl/>
        </w:rPr>
        <w:t>פה את מספרי הסעיפים</w:t>
      </w:r>
      <w:r w:rsidR="009D10EE">
        <w:rPr>
          <w:rFonts w:hint="cs"/>
          <w:rtl/>
        </w:rPr>
        <w:t>,</w:t>
      </w:r>
      <w:r w:rsidRPr="003365C4">
        <w:rPr>
          <w:rtl/>
        </w:rPr>
        <w:t xml:space="preserve"> יש ש</w:t>
      </w:r>
      <w:r w:rsidR="009D10EE">
        <w:rPr>
          <w:rFonts w:hint="cs"/>
          <w:rtl/>
        </w:rPr>
        <w:t>ם</w:t>
      </w:r>
      <w:r w:rsidRPr="003365C4">
        <w:rPr>
          <w:rtl/>
        </w:rPr>
        <w:t xml:space="preserve"> איזה </w:t>
      </w:r>
      <w:r w:rsidR="009D10EE">
        <w:rPr>
          <w:rFonts w:hint="cs"/>
          <w:rtl/>
        </w:rPr>
        <w:t xml:space="preserve">כוונון </w:t>
      </w:r>
      <w:r w:rsidRPr="003365C4">
        <w:rPr>
          <w:rtl/>
        </w:rPr>
        <w:t>עדין</w:t>
      </w:r>
      <w:r w:rsidR="009D10EE">
        <w:rPr>
          <w:rFonts w:hint="cs"/>
          <w:rtl/>
        </w:rPr>
        <w:t xml:space="preserve"> מאוד</w:t>
      </w:r>
      <w:r w:rsidRPr="003365C4">
        <w:rPr>
          <w:rtl/>
        </w:rPr>
        <w:t>, וגם שם</w:t>
      </w:r>
      <w:r w:rsidR="009D10EE">
        <w:rPr>
          <w:rFonts w:hint="cs"/>
          <w:rtl/>
        </w:rPr>
        <w:t>,</w:t>
      </w:r>
      <w:r w:rsidRPr="003365C4">
        <w:rPr>
          <w:rtl/>
        </w:rPr>
        <w:t xml:space="preserve"> אגב, </w:t>
      </w:r>
      <w:r w:rsidR="009D10EE">
        <w:rPr>
          <w:rtl/>
        </w:rPr>
        <w:t>עשינו מה שהצענו גם פה</w:t>
      </w:r>
      <w:r w:rsidR="009D10EE">
        <w:rPr>
          <w:rFonts w:hint="cs"/>
          <w:rtl/>
        </w:rPr>
        <w:t xml:space="preserve">, </w:t>
      </w:r>
      <w:r w:rsidRPr="003365C4">
        <w:rPr>
          <w:rtl/>
        </w:rPr>
        <w:t xml:space="preserve">לא אמרנו </w:t>
      </w:r>
      <w:r w:rsidR="009D10EE">
        <w:rPr>
          <w:rFonts w:hint="cs"/>
          <w:rtl/>
        </w:rPr>
        <w:t>של</w:t>
      </w:r>
      <w:r w:rsidRPr="003365C4">
        <w:rPr>
          <w:rtl/>
        </w:rPr>
        <w:t xml:space="preserve">מנהל יש </w:t>
      </w:r>
      <w:r w:rsidR="009D10EE">
        <w:rPr>
          <w:rtl/>
        </w:rPr>
        <w:t>סמכות לקבוע הוראות</w:t>
      </w:r>
      <w:r w:rsidR="009D10EE">
        <w:rPr>
          <w:rFonts w:hint="cs"/>
          <w:rtl/>
        </w:rPr>
        <w:t xml:space="preserve">, </w:t>
      </w:r>
      <w:r w:rsidRPr="003365C4">
        <w:rPr>
          <w:rtl/>
        </w:rPr>
        <w:t xml:space="preserve">אז הוא יקבע הוראות </w:t>
      </w:r>
      <w:r w:rsidR="009D10EE">
        <w:rPr>
          <w:rFonts w:hint="cs"/>
          <w:rtl/>
        </w:rPr>
        <w:t>וזהו</w:t>
      </w:r>
      <w:r w:rsidRPr="003365C4">
        <w:rPr>
          <w:rtl/>
        </w:rPr>
        <w:t xml:space="preserve">, אלא </w:t>
      </w:r>
      <w:r w:rsidR="009D10EE">
        <w:rPr>
          <w:rFonts w:hint="cs"/>
          <w:rtl/>
        </w:rPr>
        <w:t>הביננ</w:t>
      </w:r>
      <w:r w:rsidR="009D10EE">
        <w:rPr>
          <w:rFonts w:hint="eastAsia"/>
          <w:rtl/>
        </w:rPr>
        <w:t>ו</w:t>
      </w:r>
      <w:r w:rsidR="009D10EE">
        <w:rPr>
          <w:rtl/>
        </w:rPr>
        <w:t xml:space="preserve"> את שיקול דעתו באמירה</w:t>
      </w:r>
      <w:r w:rsidRPr="003365C4">
        <w:rPr>
          <w:rtl/>
        </w:rPr>
        <w:t xml:space="preserve"> </w:t>
      </w:r>
      <w:r w:rsidR="009D10EE">
        <w:rPr>
          <w:rFonts w:hint="cs"/>
          <w:rtl/>
        </w:rPr>
        <w:t>ש</w:t>
      </w:r>
      <w:r w:rsidRPr="003365C4">
        <w:rPr>
          <w:rtl/>
        </w:rPr>
        <w:t>הוא יכול לבנות את ההוראות בכפוף לתקינה בינלאומית, סטנדרטים וכדומה שקבענו</w:t>
      </w:r>
      <w:r w:rsidR="009D10EE">
        <w:rPr>
          <w:rFonts w:hint="cs"/>
          <w:rtl/>
        </w:rPr>
        <w:t xml:space="preserve"> </w:t>
      </w:r>
      <w:bookmarkStart w:id="1101" w:name="_ETM_Q1_5473281"/>
      <w:bookmarkEnd w:id="1101"/>
      <w:r w:rsidR="009D10EE">
        <w:rPr>
          <w:rFonts w:hint="cs"/>
          <w:rtl/>
        </w:rPr>
        <w:t>שם</w:t>
      </w:r>
      <w:r w:rsidR="009D10EE">
        <w:rPr>
          <w:rtl/>
        </w:rPr>
        <w:t>.</w:t>
      </w:r>
      <w:bookmarkStart w:id="1102" w:name="_ETM_Q1_5473799"/>
      <w:bookmarkEnd w:id="1102"/>
    </w:p>
    <w:p w:rsidR="00120653" w:rsidRDefault="00120653" w:rsidP="009D10EE">
      <w:pPr>
        <w:rPr>
          <w:rtl/>
        </w:rPr>
      </w:pPr>
    </w:p>
    <w:p w:rsidR="009D10EE" w:rsidRDefault="009D10EE" w:rsidP="009D10EE">
      <w:pPr>
        <w:pStyle w:val="a4"/>
        <w:keepNext/>
        <w:rPr>
          <w:rStyle w:val="TagStyle"/>
          <w:rtl/>
        </w:rPr>
      </w:pPr>
      <w:bookmarkStart w:id="1103" w:name="_ETM_Q1_5473884"/>
      <w:bookmarkStart w:id="1104" w:name="_ETM_Q1_5474296"/>
      <w:bookmarkStart w:id="1105" w:name="ET_speaker_עידו_בן_יצחק_284"/>
      <w:bookmarkEnd w:id="1103"/>
      <w:bookmarkEnd w:id="1104"/>
    </w:p>
    <w:p w:rsidR="009D10EE" w:rsidRDefault="009D10EE" w:rsidP="009D10EE">
      <w:pPr>
        <w:pStyle w:val="a4"/>
        <w:keepNext/>
        <w:rPr>
          <w:rtl/>
        </w:rPr>
      </w:pPr>
      <w:r w:rsidRPr="009D10EE">
        <w:rPr>
          <w:rStyle w:val="TagStyle"/>
          <w:rtl/>
        </w:rPr>
        <w:t xml:space="preserve"> &lt;&lt; דובר &gt;&gt; </w:t>
      </w:r>
      <w:r>
        <w:rPr>
          <w:rtl/>
        </w:rPr>
        <w:t>עידו בן יצחק:</w:t>
      </w:r>
      <w:r w:rsidRPr="009D10EE">
        <w:rPr>
          <w:rStyle w:val="TagStyle"/>
          <w:rtl/>
        </w:rPr>
        <w:t xml:space="preserve"> &lt;&lt; דובר &gt;&gt;</w:t>
      </w:r>
      <w:r>
        <w:rPr>
          <w:rtl/>
        </w:rPr>
        <w:t xml:space="preserve">   </w:t>
      </w:r>
      <w:bookmarkEnd w:id="1105"/>
    </w:p>
    <w:p w:rsidR="009D10EE" w:rsidRDefault="009D10EE" w:rsidP="009D10EE">
      <w:pPr>
        <w:pStyle w:val="KeepWithNext"/>
        <w:rPr>
          <w:rtl/>
        </w:rPr>
      </w:pPr>
    </w:p>
    <w:p w:rsidR="009D10EE" w:rsidRDefault="009D10EE" w:rsidP="009D10EE">
      <w:pPr>
        <w:rPr>
          <w:rtl/>
        </w:rPr>
      </w:pPr>
      <w:bookmarkStart w:id="1106" w:name="_ETM_Q1_5474353"/>
      <w:bookmarkEnd w:id="1106"/>
      <w:r>
        <w:rPr>
          <w:rFonts w:hint="cs"/>
          <w:rtl/>
        </w:rPr>
        <w:t>זה כמו שפה</w:t>
      </w:r>
      <w:r w:rsidR="003365C4" w:rsidRPr="003365C4">
        <w:rPr>
          <w:rtl/>
        </w:rPr>
        <w:t xml:space="preserve"> אנחנו לא קובעים בחוק איך מערך הסייבר יפעיל את הסמכויות שלו </w:t>
      </w:r>
      <w:r>
        <w:rPr>
          <w:rFonts w:hint="cs"/>
          <w:rtl/>
        </w:rPr>
        <w:t xml:space="preserve">ומה </w:t>
      </w:r>
      <w:r w:rsidR="003365C4" w:rsidRPr="003365C4">
        <w:rPr>
          <w:rtl/>
        </w:rPr>
        <w:t>הוא י</w:t>
      </w:r>
      <w:r>
        <w:rPr>
          <w:rFonts w:hint="cs"/>
          <w:rtl/>
        </w:rPr>
        <w:t>גיד</w:t>
      </w:r>
      <w:r w:rsidR="003365C4" w:rsidRPr="003365C4">
        <w:rPr>
          <w:rtl/>
        </w:rPr>
        <w:t xml:space="preserve"> בדיוק לכל</w:t>
      </w:r>
      <w:r>
        <w:rPr>
          <w:rFonts w:hint="cs"/>
          <w:rtl/>
        </w:rPr>
        <w:t xml:space="preserve"> חברה</w:t>
      </w:r>
      <w:r w:rsidR="003365C4" w:rsidRPr="003365C4">
        <w:rPr>
          <w:rtl/>
        </w:rPr>
        <w:t>. ז</w:t>
      </w:r>
      <w:r>
        <w:rPr>
          <w:rFonts w:hint="cs"/>
          <w:rtl/>
        </w:rPr>
        <w:t>ה נותן את החופש בתוך</w:t>
      </w:r>
      <w:r w:rsidR="003365C4" w:rsidRPr="003365C4">
        <w:rPr>
          <w:rtl/>
        </w:rPr>
        <w:t xml:space="preserve"> כללי המשחק העקרוני</w:t>
      </w:r>
      <w:r>
        <w:rPr>
          <w:rFonts w:hint="cs"/>
          <w:rtl/>
        </w:rPr>
        <w:t>ים</w:t>
      </w:r>
      <w:r w:rsidR="003365C4" w:rsidRPr="003365C4">
        <w:rPr>
          <w:rtl/>
        </w:rPr>
        <w:t xml:space="preserve"> שנקבעים</w:t>
      </w:r>
      <w:r>
        <w:rPr>
          <w:rFonts w:hint="cs"/>
          <w:rtl/>
        </w:rPr>
        <w:t xml:space="preserve"> פה.</w:t>
      </w:r>
    </w:p>
    <w:p w:rsidR="009D10EE" w:rsidRDefault="009D10EE" w:rsidP="009D10EE">
      <w:pPr>
        <w:rPr>
          <w:rtl/>
        </w:rPr>
      </w:pPr>
    </w:p>
    <w:p w:rsidR="009D10EE" w:rsidRDefault="009D10EE" w:rsidP="009D10EE">
      <w:pPr>
        <w:pStyle w:val="af9"/>
        <w:keepNext/>
        <w:rPr>
          <w:rtl/>
        </w:rPr>
      </w:pPr>
      <w:bookmarkStart w:id="1107" w:name="ET_guest_475563_285"/>
      <w:r w:rsidRPr="009D10EE">
        <w:rPr>
          <w:rStyle w:val="TagStyle"/>
          <w:rtl/>
        </w:rPr>
        <w:t xml:space="preserve"> &lt;&lt; אורח &gt;&gt; </w:t>
      </w:r>
      <w:r>
        <w:rPr>
          <w:rtl/>
        </w:rPr>
        <w:t>דרור גרנית:</w:t>
      </w:r>
      <w:r w:rsidRPr="009D10EE">
        <w:rPr>
          <w:rStyle w:val="TagStyle"/>
          <w:rtl/>
        </w:rPr>
        <w:t xml:space="preserve"> &lt;&lt; אורח &gt;&gt;</w:t>
      </w:r>
      <w:r>
        <w:rPr>
          <w:rtl/>
        </w:rPr>
        <w:t xml:space="preserve">   </w:t>
      </w:r>
      <w:bookmarkEnd w:id="1107"/>
    </w:p>
    <w:p w:rsidR="009D10EE" w:rsidRDefault="009D10EE" w:rsidP="009D10EE">
      <w:pPr>
        <w:pStyle w:val="KeepWithNext"/>
        <w:rPr>
          <w:rtl/>
        </w:rPr>
      </w:pPr>
    </w:p>
    <w:p w:rsidR="009D10EE" w:rsidRDefault="009D10EE" w:rsidP="009D10EE">
      <w:pPr>
        <w:rPr>
          <w:rtl/>
        </w:rPr>
      </w:pPr>
      <w:r>
        <w:rPr>
          <w:rtl/>
        </w:rPr>
        <w:t>לכן הצענו</w:t>
      </w:r>
      <w:r w:rsidR="003365C4" w:rsidRPr="003365C4">
        <w:rPr>
          <w:rtl/>
        </w:rPr>
        <w:t xml:space="preserve"> את התכלית </w:t>
      </w:r>
      <w:r>
        <w:rPr>
          <w:rFonts w:hint="cs"/>
          <w:rtl/>
        </w:rPr>
        <w:t>ש</w:t>
      </w:r>
      <w:r w:rsidR="003365C4" w:rsidRPr="003365C4">
        <w:rPr>
          <w:rtl/>
        </w:rPr>
        <w:t>אומרת שזה בעצם נותן לנו סבירות גבוהה שזה מונע את ההתפשטות.</w:t>
      </w:r>
    </w:p>
    <w:p w:rsidR="009D10EE" w:rsidRDefault="009D10EE" w:rsidP="009D10EE">
      <w:pPr>
        <w:rPr>
          <w:rtl/>
        </w:rPr>
      </w:pPr>
      <w:bookmarkStart w:id="1108" w:name="_ETM_Q1_5498544"/>
      <w:bookmarkStart w:id="1109" w:name="_ETM_Q1_5498622"/>
      <w:bookmarkEnd w:id="1108"/>
      <w:bookmarkEnd w:id="1109"/>
    </w:p>
    <w:p w:rsidR="009D10EE" w:rsidRDefault="009D10EE" w:rsidP="009D10EE">
      <w:pPr>
        <w:pStyle w:val="af9"/>
        <w:keepNext/>
        <w:rPr>
          <w:rtl/>
        </w:rPr>
      </w:pPr>
      <w:bookmarkStart w:id="1110" w:name="ET_guest_מוריה_286"/>
      <w:r w:rsidRPr="009D10EE">
        <w:rPr>
          <w:rStyle w:val="TagStyle"/>
          <w:rtl/>
        </w:rPr>
        <w:t xml:space="preserve"> &lt;&lt; אורח &gt;&gt; </w:t>
      </w:r>
      <w:r>
        <w:rPr>
          <w:rtl/>
        </w:rPr>
        <w:t>מוריה:</w:t>
      </w:r>
      <w:r w:rsidRPr="009D10EE">
        <w:rPr>
          <w:rStyle w:val="TagStyle"/>
          <w:rtl/>
        </w:rPr>
        <w:t xml:space="preserve"> &lt;&lt; אורח &gt;&gt;</w:t>
      </w:r>
      <w:r>
        <w:rPr>
          <w:rtl/>
        </w:rPr>
        <w:t xml:space="preserve">   </w:t>
      </w:r>
      <w:bookmarkEnd w:id="1110"/>
    </w:p>
    <w:p w:rsidR="009D10EE" w:rsidRDefault="009D10EE" w:rsidP="009D10EE">
      <w:pPr>
        <w:pStyle w:val="KeepWithNext"/>
        <w:rPr>
          <w:rtl/>
        </w:rPr>
      </w:pPr>
    </w:p>
    <w:p w:rsidR="009D10EE" w:rsidRDefault="009D10EE" w:rsidP="009D10EE">
      <w:pPr>
        <w:rPr>
          <w:rtl/>
        </w:rPr>
      </w:pPr>
      <w:r>
        <w:rPr>
          <w:rFonts w:hint="cs"/>
          <w:rtl/>
        </w:rPr>
        <w:t xml:space="preserve">אני יכולה להגיד שמצד הגופים אנחנו </w:t>
      </w:r>
      <w:r w:rsidR="003365C4" w:rsidRPr="003365C4">
        <w:rPr>
          <w:rtl/>
        </w:rPr>
        <w:t>יודעים להגיע להחלטה משותפת באופן מהיר ועובדים יחד.</w:t>
      </w:r>
    </w:p>
    <w:p w:rsidR="009D10EE" w:rsidRDefault="009D10EE" w:rsidP="009D10EE">
      <w:pPr>
        <w:rPr>
          <w:rtl/>
        </w:rPr>
      </w:pPr>
    </w:p>
    <w:p w:rsidR="009D10EE" w:rsidRDefault="009D10EE" w:rsidP="009D10EE">
      <w:pPr>
        <w:pStyle w:val="af6"/>
        <w:keepNext/>
        <w:rPr>
          <w:rtl/>
        </w:rPr>
      </w:pPr>
      <w:bookmarkStart w:id="1111" w:name="ET_yor_4574_287"/>
      <w:r w:rsidRPr="009D10EE">
        <w:rPr>
          <w:rStyle w:val="TagStyle"/>
          <w:rtl/>
        </w:rPr>
        <w:t xml:space="preserve"> &lt;&lt; יור &gt;&gt; </w:t>
      </w:r>
      <w:r>
        <w:rPr>
          <w:rtl/>
        </w:rPr>
        <w:t>היו"ר יולי יואל אדלשטיין:</w:t>
      </w:r>
      <w:r w:rsidRPr="009D10EE">
        <w:rPr>
          <w:rStyle w:val="TagStyle"/>
          <w:rtl/>
        </w:rPr>
        <w:t xml:space="preserve"> &lt;&lt; יור &gt;&gt;</w:t>
      </w:r>
      <w:r>
        <w:rPr>
          <w:rtl/>
        </w:rPr>
        <w:t xml:space="preserve">   </w:t>
      </w:r>
      <w:bookmarkEnd w:id="1111"/>
    </w:p>
    <w:p w:rsidR="009D10EE" w:rsidRDefault="009D10EE" w:rsidP="009D10EE">
      <w:pPr>
        <w:pStyle w:val="KeepWithNext"/>
        <w:rPr>
          <w:rtl/>
        </w:rPr>
      </w:pPr>
    </w:p>
    <w:p w:rsidR="009D10EE" w:rsidRDefault="003365C4" w:rsidP="009D10EE">
      <w:pPr>
        <w:rPr>
          <w:rtl/>
        </w:rPr>
      </w:pPr>
      <w:r w:rsidRPr="003365C4">
        <w:rPr>
          <w:rtl/>
        </w:rPr>
        <w:t>השתכנעתי שזה אכן ככה. אני רק מחפש מנגנון</w:t>
      </w:r>
      <w:r w:rsidR="009D10EE">
        <w:rPr>
          <w:rFonts w:hint="cs"/>
          <w:rtl/>
        </w:rPr>
        <w:t>.</w:t>
      </w:r>
      <w:r w:rsidRPr="003365C4">
        <w:rPr>
          <w:rtl/>
        </w:rPr>
        <w:t xml:space="preserve"> </w:t>
      </w:r>
      <w:r w:rsidR="009D10EE">
        <w:rPr>
          <w:rFonts w:hint="cs"/>
          <w:rtl/>
        </w:rPr>
        <w:t>בהצ</w:t>
      </w:r>
      <w:r w:rsidRPr="003365C4">
        <w:rPr>
          <w:rtl/>
        </w:rPr>
        <w:t>עה הזאת</w:t>
      </w:r>
      <w:r w:rsidR="009D10EE">
        <w:rPr>
          <w:rFonts w:hint="cs"/>
          <w:rtl/>
        </w:rPr>
        <w:t xml:space="preserve"> </w:t>
      </w:r>
      <w:r w:rsidR="009D10EE">
        <w:rPr>
          <w:rFonts w:hint="eastAsia"/>
          <w:rtl/>
        </w:rPr>
        <w:t>–</w:t>
      </w:r>
      <w:r w:rsidRPr="003365C4">
        <w:rPr>
          <w:rtl/>
        </w:rPr>
        <w:t xml:space="preserve"> </w:t>
      </w:r>
      <w:r w:rsidR="009D10EE">
        <w:rPr>
          <w:rFonts w:hint="cs"/>
          <w:rtl/>
        </w:rPr>
        <w:t>א</w:t>
      </w:r>
      <w:r w:rsidRPr="003365C4">
        <w:rPr>
          <w:rtl/>
        </w:rPr>
        <w:t xml:space="preserve">ני אומר את זה </w:t>
      </w:r>
      <w:r w:rsidR="009D10EE">
        <w:rPr>
          <w:rFonts w:hint="cs"/>
          <w:rtl/>
        </w:rPr>
        <w:t xml:space="preserve">בלי </w:t>
      </w:r>
      <w:bookmarkStart w:id="1112" w:name="_ETM_Q1_5513963"/>
      <w:bookmarkEnd w:id="1112"/>
      <w:r w:rsidRPr="003365C4">
        <w:rPr>
          <w:rtl/>
        </w:rPr>
        <w:t>ציניות ועל סמך היכרות</w:t>
      </w:r>
      <w:r w:rsidR="009D10EE">
        <w:rPr>
          <w:rFonts w:hint="cs"/>
          <w:rtl/>
        </w:rPr>
        <w:t xml:space="preserve"> </w:t>
      </w:r>
      <w:r w:rsidR="009D10EE">
        <w:rPr>
          <w:rFonts w:hint="eastAsia"/>
          <w:rtl/>
        </w:rPr>
        <w:t>–</w:t>
      </w:r>
      <w:r w:rsidRPr="003365C4">
        <w:rPr>
          <w:rtl/>
        </w:rPr>
        <w:t xml:space="preserve"> צריך שראש השירות</w:t>
      </w:r>
      <w:r w:rsidR="009D10EE">
        <w:rPr>
          <w:rFonts w:hint="cs"/>
          <w:rtl/>
        </w:rPr>
        <w:t>, בין</w:t>
      </w:r>
      <w:r w:rsidRPr="003365C4">
        <w:rPr>
          <w:rtl/>
        </w:rPr>
        <w:t xml:space="preserve"> 20 </w:t>
      </w:r>
      <w:r w:rsidR="009D10EE">
        <w:rPr>
          <w:rFonts w:hint="cs"/>
          <w:rtl/>
        </w:rPr>
        <w:t>הנושאים</w:t>
      </w:r>
      <w:r w:rsidRPr="003365C4">
        <w:rPr>
          <w:rtl/>
        </w:rPr>
        <w:t xml:space="preserve"> שיש לו לראש הממשלה</w:t>
      </w:r>
      <w:r w:rsidR="009D10EE">
        <w:rPr>
          <w:rFonts w:hint="cs"/>
          <w:rtl/>
        </w:rPr>
        <w:t>,</w:t>
      </w:r>
      <w:r w:rsidRPr="003365C4">
        <w:rPr>
          <w:rtl/>
        </w:rPr>
        <w:t xml:space="preserve"> יכנס ל</w:t>
      </w:r>
      <w:r w:rsidR="009D10EE">
        <w:rPr>
          <w:rFonts w:hint="cs"/>
          <w:rtl/>
        </w:rPr>
        <w:t>אליו לפ"ע</w:t>
      </w:r>
      <w:r w:rsidRPr="003365C4">
        <w:rPr>
          <w:rtl/>
        </w:rPr>
        <w:t xml:space="preserve"> ויגיד</w:t>
      </w:r>
      <w:r w:rsidR="009D10EE">
        <w:rPr>
          <w:rFonts w:hint="cs"/>
          <w:rtl/>
        </w:rPr>
        <w:t>:</w:t>
      </w:r>
      <w:r w:rsidRPr="003365C4">
        <w:rPr>
          <w:rtl/>
        </w:rPr>
        <w:t xml:space="preserve"> נושא ראשון, אדוני, תחתום לי עכשיו על הצו</w:t>
      </w:r>
      <w:r w:rsidR="009D10EE">
        <w:rPr>
          <w:rFonts w:hint="cs"/>
          <w:rtl/>
        </w:rPr>
        <w:t>. זה תקן</w:t>
      </w:r>
      <w:r w:rsidRPr="003365C4">
        <w:rPr>
          <w:rtl/>
        </w:rPr>
        <w:t xml:space="preserve"> </w:t>
      </w:r>
      <w:r w:rsidR="009D10EE">
        <w:rPr>
          <w:rFonts w:hint="cs"/>
          <w:rtl/>
        </w:rPr>
        <w:t>ש</w:t>
      </w:r>
      <w:r w:rsidRPr="003365C4">
        <w:rPr>
          <w:rtl/>
        </w:rPr>
        <w:t>לראש הממשלה אין מושג ירוק,</w:t>
      </w:r>
      <w:r w:rsidR="009D10EE">
        <w:rPr>
          <w:rFonts w:hint="cs"/>
          <w:rtl/>
        </w:rPr>
        <w:t xml:space="preserve"> </w:t>
      </w:r>
      <w:r w:rsidRPr="003365C4">
        <w:rPr>
          <w:rtl/>
        </w:rPr>
        <w:t xml:space="preserve">בלי לפגוע בראש ממשלה כלשהו,  על מה מדובר ומה זה </w:t>
      </w:r>
      <w:r w:rsidR="009D10EE">
        <w:rPr>
          <w:rFonts w:hint="cs"/>
          <w:rtl/>
        </w:rPr>
        <w:t>ה</w:t>
      </w:r>
      <w:r w:rsidRPr="003365C4">
        <w:rPr>
          <w:rtl/>
        </w:rPr>
        <w:t>צירוף הזה של אותיות ומספרים</w:t>
      </w:r>
      <w:r w:rsidR="009D10EE">
        <w:rPr>
          <w:rFonts w:hint="cs"/>
          <w:rtl/>
        </w:rPr>
        <w:t>,</w:t>
      </w:r>
      <w:r w:rsidRPr="003365C4">
        <w:rPr>
          <w:rtl/>
        </w:rPr>
        <w:t xml:space="preserve"> כמו שגם לי אין וכמו שאני חושב שלאף אחד שהוא לא ממערך הסייבר כ</w:t>
      </w:r>
      <w:r w:rsidR="009D10EE">
        <w:rPr>
          <w:rFonts w:hint="cs"/>
          <w:rtl/>
        </w:rPr>
        <w:t>א</w:t>
      </w:r>
      <w:r w:rsidRPr="003365C4">
        <w:rPr>
          <w:rtl/>
        </w:rPr>
        <w:t>ן</w:t>
      </w:r>
      <w:r w:rsidR="009D10EE">
        <w:rPr>
          <w:rFonts w:hint="cs"/>
          <w:rtl/>
        </w:rPr>
        <w:t>, אין.</w:t>
      </w:r>
    </w:p>
    <w:p w:rsidR="009D10EE" w:rsidRDefault="009D10EE" w:rsidP="009D10EE">
      <w:pPr>
        <w:rPr>
          <w:rtl/>
        </w:rPr>
      </w:pPr>
    </w:p>
    <w:p w:rsidR="009D10EE" w:rsidRDefault="003365C4" w:rsidP="009D10EE">
      <w:pPr>
        <w:rPr>
          <w:rtl/>
        </w:rPr>
      </w:pPr>
      <w:r w:rsidRPr="003365C4">
        <w:rPr>
          <w:rtl/>
        </w:rPr>
        <w:t xml:space="preserve">לכן אני מנסה להיות פרקטי. אני רוצה שחברה בסוף תוכל לא להיות תקועה רק עם תקן אחד שמוצע כרגע בחוק, אלא </w:t>
      </w:r>
      <w:r w:rsidR="009D10EE">
        <w:rPr>
          <w:rFonts w:hint="cs"/>
          <w:rtl/>
        </w:rPr>
        <w:t xml:space="preserve">עם </w:t>
      </w:r>
      <w:bookmarkStart w:id="1113" w:name="_ETM_Q1_5555173"/>
      <w:bookmarkEnd w:id="1113"/>
      <w:r w:rsidRPr="003365C4">
        <w:rPr>
          <w:rtl/>
        </w:rPr>
        <w:t xml:space="preserve">דברים שגורמי מקצוע יגדירו כדברים שמספקים אותם, אבל זה לא יקרה אם זה </w:t>
      </w:r>
      <w:r w:rsidR="009D10EE">
        <w:rPr>
          <w:rFonts w:hint="cs"/>
          <w:rtl/>
        </w:rPr>
        <w:t xml:space="preserve">אצל </w:t>
      </w:r>
      <w:r w:rsidRPr="003365C4">
        <w:rPr>
          <w:rtl/>
        </w:rPr>
        <w:t>ראש הממשלה בהתייעצות עם שר הב</w:t>
      </w:r>
      <w:r w:rsidR="009D10EE">
        <w:rPr>
          <w:rFonts w:hint="cs"/>
          <w:rtl/>
        </w:rPr>
        <w:t>י</w:t>
      </w:r>
      <w:r w:rsidRPr="003365C4">
        <w:rPr>
          <w:rtl/>
        </w:rPr>
        <w:t>טחון</w:t>
      </w:r>
      <w:r w:rsidR="009D10EE">
        <w:rPr>
          <w:rFonts w:hint="cs"/>
          <w:rtl/>
        </w:rPr>
        <w:t>.</w:t>
      </w:r>
      <w:bookmarkStart w:id="1114" w:name="_ETM_Q1_5566433"/>
      <w:bookmarkEnd w:id="1114"/>
    </w:p>
    <w:p w:rsidR="00752826" w:rsidRDefault="00752826" w:rsidP="009D10EE">
      <w:pPr>
        <w:rPr>
          <w:rtl/>
        </w:rPr>
      </w:pPr>
      <w:bookmarkStart w:id="1115" w:name="_ETM_Q1_5566486"/>
      <w:bookmarkStart w:id="1116" w:name="_ETM_Q1_5567321"/>
      <w:bookmarkEnd w:id="1115"/>
      <w:bookmarkEnd w:id="1116"/>
    </w:p>
    <w:p w:rsidR="00752826" w:rsidRDefault="00752826" w:rsidP="00752826">
      <w:pPr>
        <w:pStyle w:val="af9"/>
        <w:keepNext/>
        <w:rPr>
          <w:rtl/>
        </w:rPr>
      </w:pPr>
      <w:bookmarkStart w:id="1117" w:name="ET_guest_919330_288"/>
      <w:r w:rsidRPr="00752826">
        <w:rPr>
          <w:rStyle w:val="TagStyle"/>
          <w:rtl/>
        </w:rPr>
        <w:t xml:space="preserve"> &lt;&lt; אורח &gt;&gt; </w:t>
      </w:r>
      <w:r>
        <w:rPr>
          <w:rtl/>
        </w:rPr>
        <w:t>ליאור פרנקל:</w:t>
      </w:r>
      <w:r w:rsidRPr="00752826">
        <w:rPr>
          <w:rStyle w:val="TagStyle"/>
          <w:rtl/>
        </w:rPr>
        <w:t xml:space="preserve"> &lt;&lt; אורח &gt;&gt;</w:t>
      </w:r>
      <w:r>
        <w:rPr>
          <w:rtl/>
        </w:rPr>
        <w:t xml:space="preserve">   </w:t>
      </w:r>
      <w:bookmarkEnd w:id="1117"/>
    </w:p>
    <w:p w:rsidR="00752826" w:rsidRDefault="00752826" w:rsidP="00752826">
      <w:pPr>
        <w:pStyle w:val="KeepWithNext"/>
        <w:rPr>
          <w:rtl/>
        </w:rPr>
      </w:pPr>
    </w:p>
    <w:p w:rsidR="00752826" w:rsidRDefault="003365C4" w:rsidP="00752826">
      <w:pPr>
        <w:rPr>
          <w:rtl/>
        </w:rPr>
      </w:pPr>
      <w:bookmarkStart w:id="1118" w:name="_ETM_Q1_5567367"/>
      <w:bookmarkEnd w:id="1118"/>
      <w:r w:rsidRPr="003365C4">
        <w:rPr>
          <w:rtl/>
        </w:rPr>
        <w:t>אני רוצה לחזור</w:t>
      </w:r>
      <w:r w:rsidR="00752826">
        <w:rPr>
          <w:rFonts w:hint="cs"/>
          <w:rtl/>
        </w:rPr>
        <w:t xml:space="preserve"> מעט</w:t>
      </w:r>
      <w:r w:rsidRPr="003365C4">
        <w:rPr>
          <w:rtl/>
        </w:rPr>
        <w:t xml:space="preserve"> אחורה.</w:t>
      </w:r>
      <w:r w:rsidR="00752826">
        <w:rPr>
          <w:rFonts w:hint="cs"/>
          <w:rtl/>
        </w:rPr>
        <w:t xml:space="preserve"> </w:t>
      </w:r>
      <w:r w:rsidRPr="003365C4">
        <w:rPr>
          <w:rtl/>
        </w:rPr>
        <w:t>אולי אני מפספס כאן את הטקסט ואת הכוונה, אבל אנחנו פה במניע</w:t>
      </w:r>
      <w:r w:rsidR="00752826">
        <w:rPr>
          <w:rFonts w:hint="cs"/>
          <w:rtl/>
        </w:rPr>
        <w:t>ת</w:t>
      </w:r>
      <w:r w:rsidRPr="003365C4">
        <w:rPr>
          <w:rtl/>
        </w:rPr>
        <w:t xml:space="preserve"> תקיפה חמורה שהיא כרגע קור</w:t>
      </w:r>
      <w:r w:rsidR="00752826">
        <w:rPr>
          <w:rFonts w:hint="cs"/>
          <w:rtl/>
        </w:rPr>
        <w:t>י</w:t>
      </w:r>
      <w:r w:rsidRPr="003365C4">
        <w:rPr>
          <w:rtl/>
        </w:rPr>
        <w:t xml:space="preserve">ת. אם אני אותו ספק </w:t>
      </w:r>
      <w:r w:rsidR="00752826">
        <w:rPr>
          <w:rFonts w:hint="cs"/>
          <w:rtl/>
        </w:rPr>
        <w:t>ו</w:t>
      </w:r>
      <w:r w:rsidRPr="003365C4">
        <w:rPr>
          <w:rtl/>
        </w:rPr>
        <w:t xml:space="preserve">אתם באים </w:t>
      </w:r>
      <w:r w:rsidR="00752826">
        <w:rPr>
          <w:rFonts w:hint="cs"/>
          <w:rtl/>
        </w:rPr>
        <w:t>ו</w:t>
      </w:r>
      <w:r w:rsidRPr="003365C4">
        <w:rPr>
          <w:rtl/>
        </w:rPr>
        <w:t>אומרים לי</w:t>
      </w:r>
      <w:r w:rsidR="00752826">
        <w:rPr>
          <w:rFonts w:hint="cs"/>
          <w:rtl/>
        </w:rPr>
        <w:t>:</w:t>
      </w:r>
      <w:r w:rsidRPr="003365C4">
        <w:rPr>
          <w:rtl/>
        </w:rPr>
        <w:t xml:space="preserve"> אתה עכשיו תחת התקפה</w:t>
      </w:r>
      <w:r w:rsidR="00752826">
        <w:rPr>
          <w:rFonts w:hint="cs"/>
          <w:rtl/>
        </w:rPr>
        <w:t>.</w:t>
      </w:r>
      <w:r w:rsidRPr="003365C4">
        <w:rPr>
          <w:rtl/>
        </w:rPr>
        <w:t xml:space="preserve"> הכ</w:t>
      </w:r>
      <w:r w:rsidR="00752826">
        <w:rPr>
          <w:rFonts w:hint="cs"/>
          <w:rtl/>
        </w:rPr>
        <w:t>ו</w:t>
      </w:r>
      <w:r w:rsidR="00752826">
        <w:rPr>
          <w:rtl/>
        </w:rPr>
        <w:t>ל</w:t>
      </w:r>
      <w:r w:rsidR="00752826">
        <w:rPr>
          <w:rFonts w:hint="cs"/>
          <w:rtl/>
        </w:rPr>
        <w:t xml:space="preserve"> טוב,</w:t>
      </w:r>
      <w:r w:rsidRPr="003365C4">
        <w:rPr>
          <w:rtl/>
        </w:rPr>
        <w:t xml:space="preserve"> אני בא </w:t>
      </w:r>
      <w:r w:rsidR="00752826">
        <w:rPr>
          <w:rFonts w:hint="cs"/>
          <w:rtl/>
        </w:rPr>
        <w:t>ו</w:t>
      </w:r>
      <w:r w:rsidRPr="003365C4">
        <w:rPr>
          <w:rtl/>
        </w:rPr>
        <w:t>חותם לכם על זה</w:t>
      </w:r>
      <w:r w:rsidR="00752826">
        <w:rPr>
          <w:rFonts w:hint="cs"/>
          <w:rtl/>
        </w:rPr>
        <w:t>,</w:t>
      </w:r>
      <w:r w:rsidRPr="003365C4">
        <w:rPr>
          <w:rtl/>
        </w:rPr>
        <w:t xml:space="preserve"> וחו</w:t>
      </w:r>
      <w:r w:rsidR="00752826">
        <w:rPr>
          <w:rFonts w:hint="cs"/>
          <w:rtl/>
        </w:rPr>
        <w:t>ת</w:t>
      </w:r>
      <w:r w:rsidRPr="003365C4">
        <w:rPr>
          <w:rtl/>
        </w:rPr>
        <w:t>ם באמת</w:t>
      </w:r>
      <w:r w:rsidR="00752826">
        <w:rPr>
          <w:rFonts w:hint="cs"/>
          <w:rtl/>
        </w:rPr>
        <w:t>,</w:t>
      </w:r>
      <w:r w:rsidRPr="003365C4">
        <w:rPr>
          <w:rtl/>
        </w:rPr>
        <w:t xml:space="preserve"> זה גם המצב</w:t>
      </w:r>
      <w:r w:rsidR="00752826">
        <w:rPr>
          <w:rFonts w:hint="cs"/>
          <w:rtl/>
        </w:rPr>
        <w:t>,</w:t>
      </w:r>
      <w:r w:rsidR="00752826">
        <w:rPr>
          <w:rtl/>
        </w:rPr>
        <w:t xml:space="preserve"> וההתקפה ממשיכה</w:t>
      </w:r>
      <w:r w:rsidR="00752826">
        <w:rPr>
          <w:rFonts w:hint="cs"/>
          <w:rtl/>
        </w:rPr>
        <w:t xml:space="preserve"> </w:t>
      </w:r>
      <w:r w:rsidRPr="003365C4">
        <w:rPr>
          <w:rtl/>
        </w:rPr>
        <w:t xml:space="preserve"> מה עושים? מה זה עוזר?</w:t>
      </w:r>
    </w:p>
    <w:p w:rsidR="00752826" w:rsidRDefault="00752826" w:rsidP="00752826">
      <w:pPr>
        <w:rPr>
          <w:rtl/>
        </w:rPr>
      </w:pPr>
    </w:p>
    <w:p w:rsidR="00752826" w:rsidRDefault="00752826" w:rsidP="00752826">
      <w:pPr>
        <w:pStyle w:val="af9"/>
        <w:keepNext/>
        <w:rPr>
          <w:rtl/>
        </w:rPr>
      </w:pPr>
      <w:bookmarkStart w:id="1119" w:name="ET_guest_920731_289"/>
      <w:r w:rsidRPr="00752826">
        <w:rPr>
          <w:rStyle w:val="TagStyle"/>
          <w:rtl/>
        </w:rPr>
        <w:t xml:space="preserve"> &lt;&lt; אורח &gt;&gt; </w:t>
      </w:r>
      <w:r>
        <w:rPr>
          <w:rtl/>
        </w:rPr>
        <w:t>ליאת גורפינקל:</w:t>
      </w:r>
      <w:r w:rsidRPr="00752826">
        <w:rPr>
          <w:rStyle w:val="TagStyle"/>
          <w:rtl/>
        </w:rPr>
        <w:t xml:space="preserve"> &lt;&lt; אורח &gt;&gt;</w:t>
      </w:r>
      <w:r>
        <w:rPr>
          <w:rtl/>
        </w:rPr>
        <w:t xml:space="preserve">   </w:t>
      </w:r>
      <w:bookmarkEnd w:id="1119"/>
    </w:p>
    <w:p w:rsidR="00752826" w:rsidRDefault="00752826" w:rsidP="00752826">
      <w:pPr>
        <w:pStyle w:val="KeepWithNext"/>
        <w:rPr>
          <w:rtl/>
        </w:rPr>
      </w:pPr>
    </w:p>
    <w:p w:rsidR="00752826" w:rsidRDefault="00752826" w:rsidP="00752826">
      <w:pPr>
        <w:rPr>
          <w:rtl/>
        </w:rPr>
      </w:pPr>
      <w:r>
        <w:rPr>
          <w:rFonts w:hint="cs"/>
          <w:rtl/>
        </w:rPr>
        <w:t>בעיקרון, אותן בקרות</w:t>
      </w:r>
      <w:r w:rsidR="003365C4" w:rsidRPr="003365C4">
        <w:rPr>
          <w:rtl/>
        </w:rPr>
        <w:t xml:space="preserve"> אמורות למנוע את ההת</w:t>
      </w:r>
      <w:r>
        <w:rPr>
          <w:rFonts w:hint="cs"/>
          <w:rtl/>
        </w:rPr>
        <w:t>רחבות</w:t>
      </w:r>
      <w:r w:rsidR="003365C4" w:rsidRPr="003365C4">
        <w:rPr>
          <w:rtl/>
        </w:rPr>
        <w:t xml:space="preserve"> של ה</w:t>
      </w:r>
      <w:r>
        <w:rPr>
          <w:rFonts w:hint="cs"/>
          <w:rtl/>
        </w:rPr>
        <w:t>תקיפה</w:t>
      </w:r>
      <w:r w:rsidR="003365C4" w:rsidRPr="003365C4">
        <w:rPr>
          <w:rtl/>
        </w:rPr>
        <w:t xml:space="preserve">, ולכן בחרנו את התקינה הספציפית הזו שיש </w:t>
      </w:r>
      <w:r>
        <w:rPr>
          <w:rFonts w:hint="cs"/>
          <w:rtl/>
        </w:rPr>
        <w:t>בה</w:t>
      </w:r>
      <w:r w:rsidR="003365C4" w:rsidRPr="003365C4">
        <w:rPr>
          <w:rtl/>
        </w:rPr>
        <w:t xml:space="preserve"> בקרות.</w:t>
      </w:r>
    </w:p>
    <w:p w:rsidR="00752826" w:rsidRDefault="00752826" w:rsidP="00752826">
      <w:pPr>
        <w:rPr>
          <w:rtl/>
        </w:rPr>
      </w:pPr>
      <w:bookmarkStart w:id="1120" w:name="_ETM_Q1_5601685"/>
      <w:bookmarkStart w:id="1121" w:name="_ETM_Q1_5601750"/>
      <w:bookmarkEnd w:id="1120"/>
      <w:bookmarkEnd w:id="1121"/>
    </w:p>
    <w:p w:rsidR="00752826" w:rsidRDefault="00752826" w:rsidP="00752826">
      <w:pPr>
        <w:pStyle w:val="af9"/>
        <w:keepNext/>
        <w:rPr>
          <w:rtl/>
        </w:rPr>
      </w:pPr>
      <w:bookmarkStart w:id="1122" w:name="ET_guest_919330_290"/>
      <w:r w:rsidRPr="00752826">
        <w:rPr>
          <w:rStyle w:val="TagStyle"/>
          <w:rtl/>
        </w:rPr>
        <w:t xml:space="preserve"> &lt;&lt; אורח &gt;&gt; </w:t>
      </w:r>
      <w:r>
        <w:rPr>
          <w:rtl/>
        </w:rPr>
        <w:t>ליאור פרנקל:</w:t>
      </w:r>
      <w:r w:rsidRPr="00752826">
        <w:rPr>
          <w:rStyle w:val="TagStyle"/>
          <w:rtl/>
        </w:rPr>
        <w:t xml:space="preserve"> &lt;&lt; אורח &gt;&gt;</w:t>
      </w:r>
      <w:r>
        <w:rPr>
          <w:rtl/>
        </w:rPr>
        <w:t xml:space="preserve">   </w:t>
      </w:r>
      <w:bookmarkEnd w:id="1122"/>
    </w:p>
    <w:p w:rsidR="00752826" w:rsidRDefault="00752826" w:rsidP="00752826">
      <w:pPr>
        <w:pStyle w:val="KeepWithNext"/>
        <w:rPr>
          <w:rtl/>
        </w:rPr>
      </w:pPr>
    </w:p>
    <w:p w:rsidR="00752826" w:rsidRDefault="00752826" w:rsidP="00752826">
      <w:pPr>
        <w:rPr>
          <w:rtl/>
        </w:rPr>
      </w:pPr>
      <w:bookmarkStart w:id="1123" w:name="_ETM_Q1_5605035"/>
      <w:bookmarkStart w:id="1124" w:name="_ETM_Q1_5605121"/>
      <w:bookmarkEnd w:id="1123"/>
      <w:bookmarkEnd w:id="1124"/>
      <w:r>
        <w:rPr>
          <w:rFonts w:hint="cs"/>
          <w:rtl/>
        </w:rPr>
        <w:t xml:space="preserve">אני יודע. אני </w:t>
      </w:r>
      <w:bookmarkStart w:id="1125" w:name="_ETM_Q1_5608713"/>
      <w:bookmarkEnd w:id="1125"/>
      <w:r>
        <w:rPr>
          <w:rFonts w:hint="cs"/>
          <w:rtl/>
        </w:rPr>
        <w:t>שואל</w:t>
      </w:r>
      <w:r w:rsidR="003365C4" w:rsidRPr="003365C4">
        <w:rPr>
          <w:rtl/>
        </w:rPr>
        <w:t xml:space="preserve"> במציאות</w:t>
      </w:r>
      <w:r>
        <w:rPr>
          <w:rFonts w:hint="cs"/>
          <w:rtl/>
        </w:rPr>
        <w:t>.</w:t>
      </w:r>
      <w:r w:rsidR="003365C4" w:rsidRPr="003365C4">
        <w:rPr>
          <w:rtl/>
        </w:rPr>
        <w:t xml:space="preserve"> </w:t>
      </w:r>
      <w:r>
        <w:rPr>
          <w:rFonts w:hint="cs"/>
          <w:rtl/>
        </w:rPr>
        <w:t>במציאות אני עומד בתקינה והתקיפה ממשיכה.</w:t>
      </w:r>
      <w:bookmarkStart w:id="1126" w:name="_ETM_Q1_5611067"/>
      <w:bookmarkEnd w:id="1126"/>
    </w:p>
    <w:p w:rsidR="00752826" w:rsidRDefault="00752826" w:rsidP="00752826">
      <w:pPr>
        <w:rPr>
          <w:rtl/>
        </w:rPr>
      </w:pPr>
      <w:bookmarkStart w:id="1127" w:name="_ETM_Q1_5611121"/>
      <w:bookmarkStart w:id="1128" w:name="_ETM_Q1_5611081"/>
      <w:bookmarkEnd w:id="1127"/>
      <w:bookmarkEnd w:id="1128"/>
    </w:p>
    <w:p w:rsidR="00752826" w:rsidRDefault="00752826" w:rsidP="00752826">
      <w:pPr>
        <w:pStyle w:val="af9"/>
        <w:keepNext/>
        <w:rPr>
          <w:rtl/>
        </w:rPr>
      </w:pPr>
      <w:bookmarkStart w:id="1129" w:name="ET_guest_920731_291"/>
      <w:r w:rsidRPr="00752826">
        <w:rPr>
          <w:rStyle w:val="TagStyle"/>
          <w:rtl/>
        </w:rPr>
        <w:t xml:space="preserve"> &lt;&lt; אורח &gt;&gt; </w:t>
      </w:r>
      <w:r>
        <w:rPr>
          <w:rtl/>
        </w:rPr>
        <w:t>ליאת גורפינקל:</w:t>
      </w:r>
      <w:r w:rsidRPr="00752826">
        <w:rPr>
          <w:rStyle w:val="TagStyle"/>
          <w:rtl/>
        </w:rPr>
        <w:t xml:space="preserve"> &lt;&lt; אורח &gt;&gt;</w:t>
      </w:r>
      <w:r>
        <w:rPr>
          <w:rtl/>
        </w:rPr>
        <w:t xml:space="preserve">   </w:t>
      </w:r>
      <w:bookmarkEnd w:id="1129"/>
    </w:p>
    <w:p w:rsidR="00752826" w:rsidRDefault="00752826" w:rsidP="00752826">
      <w:pPr>
        <w:pStyle w:val="KeepWithNext"/>
        <w:rPr>
          <w:rtl/>
        </w:rPr>
      </w:pPr>
    </w:p>
    <w:p w:rsidR="00752826" w:rsidRDefault="003365C4" w:rsidP="00752826">
      <w:pPr>
        <w:rPr>
          <w:rtl/>
        </w:rPr>
      </w:pPr>
      <w:bookmarkStart w:id="1130" w:name="_ETM_Q1_5611643"/>
      <w:bookmarkStart w:id="1131" w:name="_ETM_Q1_5611693"/>
      <w:bookmarkEnd w:id="1130"/>
      <w:bookmarkEnd w:id="1131"/>
      <w:r w:rsidRPr="003365C4">
        <w:rPr>
          <w:rtl/>
        </w:rPr>
        <w:t>אתה לא טועה</w:t>
      </w:r>
      <w:r w:rsidR="00752826">
        <w:rPr>
          <w:rFonts w:hint="cs"/>
          <w:rtl/>
        </w:rPr>
        <w:t>.</w:t>
      </w:r>
      <w:r w:rsidRPr="003365C4">
        <w:rPr>
          <w:rtl/>
        </w:rPr>
        <w:t xml:space="preserve"> לצורך העניין,</w:t>
      </w:r>
      <w:r w:rsidR="00752826">
        <w:rPr>
          <w:rtl/>
        </w:rPr>
        <w:t xml:space="preserve"> לא ממשיכים לשלב של מתן הנחיות.</w:t>
      </w:r>
    </w:p>
    <w:p w:rsidR="00752826" w:rsidRDefault="00752826" w:rsidP="00752826">
      <w:pPr>
        <w:rPr>
          <w:rtl/>
        </w:rPr>
      </w:pPr>
    </w:p>
    <w:p w:rsidR="00752826" w:rsidRDefault="00752826" w:rsidP="00752826">
      <w:pPr>
        <w:pStyle w:val="af9"/>
        <w:keepNext/>
        <w:rPr>
          <w:rtl/>
        </w:rPr>
      </w:pPr>
      <w:bookmarkStart w:id="1132" w:name="ET_guest_919330_292"/>
      <w:r w:rsidRPr="00752826">
        <w:rPr>
          <w:rStyle w:val="TagStyle"/>
          <w:rtl/>
        </w:rPr>
        <w:t xml:space="preserve"> &lt;&lt; אורח &gt;&gt; </w:t>
      </w:r>
      <w:r>
        <w:rPr>
          <w:rtl/>
        </w:rPr>
        <w:t>ליאור פרנקל:</w:t>
      </w:r>
      <w:r w:rsidRPr="00752826">
        <w:rPr>
          <w:rStyle w:val="TagStyle"/>
          <w:rtl/>
        </w:rPr>
        <w:t xml:space="preserve"> &lt;&lt; אורח &gt;&gt;</w:t>
      </w:r>
      <w:r>
        <w:rPr>
          <w:rtl/>
        </w:rPr>
        <w:t xml:space="preserve">   </w:t>
      </w:r>
      <w:bookmarkEnd w:id="1132"/>
    </w:p>
    <w:p w:rsidR="00752826" w:rsidRDefault="00752826" w:rsidP="00752826">
      <w:pPr>
        <w:pStyle w:val="KeepWithNext"/>
        <w:rPr>
          <w:rtl/>
        </w:rPr>
      </w:pPr>
    </w:p>
    <w:p w:rsidR="00752826" w:rsidRDefault="003365C4" w:rsidP="00752826">
      <w:pPr>
        <w:rPr>
          <w:rtl/>
        </w:rPr>
      </w:pPr>
      <w:bookmarkStart w:id="1133" w:name="_ETM_Q1_5620783"/>
      <w:bookmarkStart w:id="1134" w:name="_ETM_Q1_5620899"/>
      <w:bookmarkEnd w:id="1133"/>
      <w:bookmarkEnd w:id="1134"/>
      <w:r w:rsidRPr="003365C4">
        <w:rPr>
          <w:rtl/>
        </w:rPr>
        <w:t>אני עומד בצד של</w:t>
      </w:r>
      <w:r w:rsidR="00752826">
        <w:rPr>
          <w:rFonts w:hint="cs"/>
          <w:rtl/>
        </w:rPr>
        <w:t xml:space="preserve">כם </w:t>
      </w:r>
      <w:r w:rsidR="00752826">
        <w:rPr>
          <w:rFonts w:hint="eastAsia"/>
          <w:rtl/>
        </w:rPr>
        <w:t>–</w:t>
      </w:r>
      <w:r w:rsidR="00752826">
        <w:rPr>
          <w:rFonts w:hint="cs"/>
          <w:rtl/>
        </w:rPr>
        <w:t xml:space="preserve"> זו לא המציאות.</w:t>
      </w:r>
      <w:r w:rsidRPr="003365C4">
        <w:rPr>
          <w:rtl/>
        </w:rPr>
        <w:t xml:space="preserve"> אני יכול לעמוד בצורה </w:t>
      </w:r>
      <w:proofErr w:type="spellStart"/>
      <w:r w:rsidRPr="003365C4">
        <w:rPr>
          <w:rtl/>
        </w:rPr>
        <w:t>אמיתית</w:t>
      </w:r>
      <w:proofErr w:type="spellEnd"/>
      <w:r w:rsidRPr="003365C4">
        <w:rPr>
          <w:rtl/>
        </w:rPr>
        <w:t xml:space="preserve"> בתקינה</w:t>
      </w:r>
      <w:r w:rsidR="00752826">
        <w:rPr>
          <w:rFonts w:hint="cs"/>
          <w:rtl/>
        </w:rPr>
        <w:t>,</w:t>
      </w:r>
      <w:r w:rsidRPr="003365C4">
        <w:rPr>
          <w:rtl/>
        </w:rPr>
        <w:t xml:space="preserve"> גם בתקינה הזו. </w:t>
      </w:r>
    </w:p>
    <w:p w:rsidR="00752826" w:rsidRDefault="00752826" w:rsidP="00752826">
      <w:pPr>
        <w:rPr>
          <w:rtl/>
        </w:rPr>
      </w:pPr>
    </w:p>
    <w:p w:rsidR="00752826" w:rsidRDefault="00752826" w:rsidP="00752826">
      <w:pPr>
        <w:pStyle w:val="af9"/>
        <w:keepNext/>
        <w:rPr>
          <w:rtl/>
        </w:rPr>
      </w:pPr>
      <w:bookmarkStart w:id="1135" w:name="ET_guest_920731_293"/>
      <w:r w:rsidRPr="00752826">
        <w:rPr>
          <w:rStyle w:val="TagStyle"/>
          <w:rtl/>
        </w:rPr>
        <w:t xml:space="preserve"> &lt;&lt; אורח &gt;&gt; </w:t>
      </w:r>
      <w:r>
        <w:rPr>
          <w:rtl/>
        </w:rPr>
        <w:t>ליאת גורפינקל:</w:t>
      </w:r>
      <w:r w:rsidRPr="00752826">
        <w:rPr>
          <w:rStyle w:val="TagStyle"/>
          <w:rtl/>
        </w:rPr>
        <w:t xml:space="preserve"> &lt;&lt; אורח &gt;&gt;</w:t>
      </w:r>
      <w:r>
        <w:rPr>
          <w:rtl/>
        </w:rPr>
        <w:t xml:space="preserve">   </w:t>
      </w:r>
      <w:bookmarkEnd w:id="1135"/>
    </w:p>
    <w:p w:rsidR="00752826" w:rsidRDefault="00752826" w:rsidP="00752826">
      <w:pPr>
        <w:pStyle w:val="KeepWithNext"/>
        <w:rPr>
          <w:rtl/>
        </w:rPr>
      </w:pPr>
    </w:p>
    <w:p w:rsidR="00752826" w:rsidRDefault="00752826" w:rsidP="00752826">
      <w:pPr>
        <w:rPr>
          <w:rtl/>
        </w:rPr>
      </w:pPr>
      <w:r>
        <w:rPr>
          <w:rFonts w:hint="cs"/>
          <w:rtl/>
        </w:rPr>
        <w:t>לכן בחרנו תקינה ש</w:t>
      </w:r>
      <w:r w:rsidR="003365C4" w:rsidRPr="003365C4">
        <w:rPr>
          <w:rtl/>
        </w:rPr>
        <w:t xml:space="preserve">יש </w:t>
      </w:r>
      <w:r>
        <w:rPr>
          <w:rFonts w:hint="cs"/>
          <w:rtl/>
        </w:rPr>
        <w:t>בה</w:t>
      </w:r>
      <w:r>
        <w:rPr>
          <w:rtl/>
        </w:rPr>
        <w:t xml:space="preserve"> בקרות ופחות </w:t>
      </w:r>
      <w:r>
        <w:rPr>
          <w:rFonts w:hint="cs"/>
          <w:rtl/>
        </w:rPr>
        <w:t>ת</w:t>
      </w:r>
      <w:r w:rsidR="003365C4" w:rsidRPr="003365C4">
        <w:rPr>
          <w:rtl/>
        </w:rPr>
        <w:t>הליכים וענייני</w:t>
      </w:r>
      <w:r>
        <w:rPr>
          <w:rFonts w:hint="cs"/>
          <w:rtl/>
        </w:rPr>
        <w:t xml:space="preserve"> - - -</w:t>
      </w:r>
      <w:r w:rsidR="003365C4" w:rsidRPr="003365C4">
        <w:rPr>
          <w:rtl/>
        </w:rPr>
        <w:t xml:space="preserve"> כי היה לנו קל ללכת</w:t>
      </w:r>
      <w:r>
        <w:rPr>
          <w:rFonts w:hint="cs"/>
          <w:rtl/>
        </w:rPr>
        <w:t xml:space="preserve"> - - -</w:t>
      </w:r>
    </w:p>
    <w:p w:rsidR="00752826" w:rsidRDefault="00752826" w:rsidP="00752826">
      <w:pPr>
        <w:rPr>
          <w:rtl/>
        </w:rPr>
      </w:pPr>
      <w:bookmarkStart w:id="1136" w:name="_ETM_Q1_5637405"/>
      <w:bookmarkStart w:id="1137" w:name="_ETM_Q1_5637472"/>
      <w:bookmarkEnd w:id="1136"/>
      <w:bookmarkEnd w:id="1137"/>
    </w:p>
    <w:p w:rsidR="00752826" w:rsidRDefault="00752826" w:rsidP="00752826">
      <w:pPr>
        <w:pStyle w:val="af9"/>
        <w:keepNext/>
        <w:rPr>
          <w:rtl/>
        </w:rPr>
      </w:pPr>
      <w:bookmarkStart w:id="1138" w:name="ET_guest_919330_294"/>
      <w:r w:rsidRPr="00752826">
        <w:rPr>
          <w:rStyle w:val="TagStyle"/>
          <w:rtl/>
        </w:rPr>
        <w:t xml:space="preserve"> &lt;&lt; אורח &gt;&gt; </w:t>
      </w:r>
      <w:r>
        <w:rPr>
          <w:rtl/>
        </w:rPr>
        <w:t>ליאור פרנקל:</w:t>
      </w:r>
      <w:r w:rsidRPr="00752826">
        <w:rPr>
          <w:rStyle w:val="TagStyle"/>
          <w:rtl/>
        </w:rPr>
        <w:t xml:space="preserve"> &lt;&lt; אורח &gt;&gt;</w:t>
      </w:r>
      <w:r>
        <w:rPr>
          <w:rtl/>
        </w:rPr>
        <w:t xml:space="preserve">   </w:t>
      </w:r>
      <w:bookmarkEnd w:id="1138"/>
    </w:p>
    <w:p w:rsidR="00752826" w:rsidRDefault="00752826" w:rsidP="00752826">
      <w:pPr>
        <w:pStyle w:val="KeepWithNext"/>
        <w:rPr>
          <w:rtl/>
        </w:rPr>
      </w:pPr>
    </w:p>
    <w:p w:rsidR="00752826" w:rsidRDefault="003365C4" w:rsidP="00752826">
      <w:pPr>
        <w:rPr>
          <w:rtl/>
        </w:rPr>
      </w:pPr>
      <w:bookmarkStart w:id="1139" w:name="_ETM_Q1_5635495"/>
      <w:bookmarkStart w:id="1140" w:name="_ETM_Q1_5635564"/>
      <w:bookmarkEnd w:id="1139"/>
      <w:bookmarkEnd w:id="1140"/>
      <w:r w:rsidRPr="003365C4">
        <w:rPr>
          <w:rtl/>
        </w:rPr>
        <w:t>הטענה שלכם</w:t>
      </w:r>
      <w:r w:rsidR="00752826">
        <w:rPr>
          <w:rFonts w:hint="cs"/>
          <w:rtl/>
        </w:rPr>
        <w:t>,</w:t>
      </w:r>
      <w:r w:rsidRPr="003365C4">
        <w:rPr>
          <w:rtl/>
        </w:rPr>
        <w:t xml:space="preserve"> שהיא נכונה</w:t>
      </w:r>
      <w:r w:rsidR="00752826">
        <w:rPr>
          <w:rFonts w:hint="cs"/>
          <w:rtl/>
        </w:rPr>
        <w:t>,</w:t>
      </w:r>
      <w:r w:rsidRPr="003365C4">
        <w:rPr>
          <w:rtl/>
        </w:rPr>
        <w:t xml:space="preserve"> </w:t>
      </w:r>
      <w:r w:rsidR="00752826">
        <w:rPr>
          <w:rFonts w:hint="cs"/>
          <w:rtl/>
        </w:rPr>
        <w:t>ש</w:t>
      </w:r>
      <w:r w:rsidRPr="003365C4">
        <w:rPr>
          <w:rtl/>
        </w:rPr>
        <w:t>תקיפות הן מורכבות, יש המון סוגים, יש הרבה יכולות לתקיפה</w:t>
      </w:r>
      <w:r w:rsidR="00752826">
        <w:rPr>
          <w:rFonts w:hint="cs"/>
          <w:rtl/>
        </w:rPr>
        <w:t>.</w:t>
      </w:r>
      <w:r w:rsidR="00752826">
        <w:rPr>
          <w:rtl/>
        </w:rPr>
        <w:t xml:space="preserve"> </w:t>
      </w:r>
      <w:r w:rsidRPr="003365C4">
        <w:rPr>
          <w:rtl/>
        </w:rPr>
        <w:t>בטח</w:t>
      </w:r>
      <w:r w:rsidR="00752826">
        <w:rPr>
          <w:rFonts w:hint="cs"/>
          <w:rtl/>
        </w:rPr>
        <w:t>,</w:t>
      </w:r>
      <w:r w:rsidRPr="003365C4">
        <w:rPr>
          <w:rtl/>
        </w:rPr>
        <w:t xml:space="preserve"> אנחנו באים מהעולם התקינה שנים אחורה</w:t>
      </w:r>
      <w:r w:rsidR="00752826">
        <w:rPr>
          <w:rFonts w:hint="cs"/>
          <w:rtl/>
        </w:rPr>
        <w:t>,</w:t>
      </w:r>
      <w:r w:rsidRPr="003365C4">
        <w:rPr>
          <w:rtl/>
        </w:rPr>
        <w:t xml:space="preserve"> אני יכול לעמוד בתקינה</w:t>
      </w:r>
      <w:r w:rsidR="00752826">
        <w:rPr>
          <w:rFonts w:hint="cs"/>
          <w:rtl/>
        </w:rPr>
        <w:t>?</w:t>
      </w:r>
      <w:r w:rsidRPr="003365C4">
        <w:rPr>
          <w:rtl/>
        </w:rPr>
        <w:t xml:space="preserve"> בטח </w:t>
      </w:r>
      <w:r w:rsidR="00752826">
        <w:rPr>
          <w:rFonts w:hint="cs"/>
          <w:rtl/>
        </w:rPr>
        <w:t>הצהרה אישית.</w:t>
      </w:r>
      <w:r w:rsidRPr="003365C4">
        <w:rPr>
          <w:rtl/>
        </w:rPr>
        <w:t xml:space="preserve"> היא לא תחסום את התקיפות האלה</w:t>
      </w:r>
      <w:r w:rsidR="00752826">
        <w:rPr>
          <w:rFonts w:hint="cs"/>
          <w:rtl/>
        </w:rPr>
        <w:t>.</w:t>
      </w:r>
      <w:r w:rsidR="00752826">
        <w:rPr>
          <w:rtl/>
        </w:rPr>
        <w:t xml:space="preserve"> </w:t>
      </w:r>
      <w:r w:rsidRPr="003365C4">
        <w:rPr>
          <w:rtl/>
        </w:rPr>
        <w:t>התקינה הספציפית הזאת</w:t>
      </w:r>
      <w:r w:rsidR="00752826">
        <w:rPr>
          <w:rFonts w:hint="cs"/>
          <w:rtl/>
        </w:rPr>
        <w:t>,</w:t>
      </w:r>
      <w:r w:rsidRPr="003365C4">
        <w:rPr>
          <w:rtl/>
        </w:rPr>
        <w:t xml:space="preserve"> אני יכול לעמוד בה והתקי</w:t>
      </w:r>
      <w:r w:rsidR="00752826">
        <w:rPr>
          <w:rFonts w:hint="cs"/>
          <w:rtl/>
        </w:rPr>
        <w:t>פה</w:t>
      </w:r>
      <w:r w:rsidRPr="003365C4">
        <w:rPr>
          <w:rtl/>
        </w:rPr>
        <w:t xml:space="preserve"> </w:t>
      </w:r>
      <w:r w:rsidR="00752826">
        <w:rPr>
          <w:rFonts w:hint="cs"/>
          <w:rtl/>
        </w:rPr>
        <w:t>עדיין תמשיך.</w:t>
      </w:r>
    </w:p>
    <w:p w:rsidR="00752826" w:rsidRDefault="00752826" w:rsidP="00752826">
      <w:pPr>
        <w:rPr>
          <w:rtl/>
        </w:rPr>
      </w:pPr>
    </w:p>
    <w:p w:rsidR="00752826" w:rsidRDefault="00752826" w:rsidP="00752826">
      <w:pPr>
        <w:pStyle w:val="af9"/>
        <w:keepNext/>
        <w:rPr>
          <w:rtl/>
        </w:rPr>
      </w:pPr>
      <w:bookmarkStart w:id="1141" w:name="ET_guest_920731_295"/>
      <w:r w:rsidRPr="00752826">
        <w:rPr>
          <w:rStyle w:val="TagStyle"/>
          <w:rtl/>
        </w:rPr>
        <w:t xml:space="preserve"> &lt;&lt; אורח &gt;&gt; </w:t>
      </w:r>
      <w:r>
        <w:rPr>
          <w:rtl/>
        </w:rPr>
        <w:t>ליאת גורפינקל:</w:t>
      </w:r>
      <w:r w:rsidRPr="00752826">
        <w:rPr>
          <w:rStyle w:val="TagStyle"/>
          <w:rtl/>
        </w:rPr>
        <w:t xml:space="preserve"> &lt;&lt; אורח &gt;&gt;</w:t>
      </w:r>
      <w:r>
        <w:rPr>
          <w:rtl/>
        </w:rPr>
        <w:t xml:space="preserve">   </w:t>
      </w:r>
      <w:bookmarkEnd w:id="1141"/>
    </w:p>
    <w:p w:rsidR="00752826" w:rsidRDefault="00752826" w:rsidP="00752826">
      <w:pPr>
        <w:pStyle w:val="KeepWithNext"/>
        <w:rPr>
          <w:rtl/>
        </w:rPr>
      </w:pPr>
    </w:p>
    <w:p w:rsidR="00752826" w:rsidRDefault="00752826" w:rsidP="00752826">
      <w:pPr>
        <w:rPr>
          <w:rtl/>
        </w:rPr>
      </w:pPr>
      <w:r>
        <w:rPr>
          <w:rFonts w:hint="cs"/>
          <w:rtl/>
        </w:rPr>
        <w:t>להבנתנו היא תמנע את הה</w:t>
      </w:r>
      <w:r w:rsidR="003365C4" w:rsidRPr="003365C4">
        <w:rPr>
          <w:rtl/>
        </w:rPr>
        <w:t xml:space="preserve">תפשטות, ואז </w:t>
      </w:r>
      <w:r>
        <w:rPr>
          <w:rFonts w:hint="cs"/>
          <w:rtl/>
        </w:rPr>
        <w:t>אנחנו מגיעים מנקודת - - -</w:t>
      </w:r>
    </w:p>
    <w:p w:rsidR="00752826" w:rsidRDefault="00752826" w:rsidP="00752826">
      <w:pPr>
        <w:rPr>
          <w:rtl/>
        </w:rPr>
      </w:pPr>
      <w:bookmarkStart w:id="1142" w:name="_ETM_Q1_5670734"/>
      <w:bookmarkStart w:id="1143" w:name="_ETM_Q1_5670813"/>
      <w:bookmarkEnd w:id="1142"/>
      <w:bookmarkEnd w:id="1143"/>
    </w:p>
    <w:p w:rsidR="00752826" w:rsidRDefault="00752826" w:rsidP="00752826">
      <w:pPr>
        <w:pStyle w:val="af9"/>
        <w:keepNext/>
        <w:rPr>
          <w:rtl/>
        </w:rPr>
      </w:pPr>
      <w:bookmarkStart w:id="1144" w:name="ET_guest_919330_296"/>
      <w:r w:rsidRPr="00752826">
        <w:rPr>
          <w:rStyle w:val="TagStyle"/>
          <w:rtl/>
        </w:rPr>
        <w:t xml:space="preserve"> &lt;&lt; אורח &gt;&gt; </w:t>
      </w:r>
      <w:r>
        <w:rPr>
          <w:rtl/>
        </w:rPr>
        <w:t>ליאור פרנקל:</w:t>
      </w:r>
      <w:r w:rsidRPr="00752826">
        <w:rPr>
          <w:rStyle w:val="TagStyle"/>
          <w:rtl/>
        </w:rPr>
        <w:t xml:space="preserve"> &lt;&lt; אורח &gt;&gt;</w:t>
      </w:r>
      <w:r>
        <w:rPr>
          <w:rtl/>
        </w:rPr>
        <w:t xml:space="preserve">   </w:t>
      </w:r>
      <w:bookmarkEnd w:id="1144"/>
    </w:p>
    <w:p w:rsidR="00752826" w:rsidRDefault="00752826" w:rsidP="00752826">
      <w:pPr>
        <w:pStyle w:val="KeepWithNext"/>
        <w:rPr>
          <w:rtl/>
        </w:rPr>
      </w:pPr>
    </w:p>
    <w:p w:rsidR="003365C4" w:rsidRDefault="003365C4" w:rsidP="00752826">
      <w:pPr>
        <w:rPr>
          <w:rtl/>
        </w:rPr>
      </w:pPr>
      <w:bookmarkStart w:id="1145" w:name="_ETM_Q1_5669936"/>
      <w:bookmarkStart w:id="1146" w:name="_ETM_Q1_5669988"/>
      <w:bookmarkEnd w:id="1145"/>
      <w:bookmarkEnd w:id="1146"/>
      <w:r w:rsidRPr="003365C4">
        <w:rPr>
          <w:rtl/>
        </w:rPr>
        <w:t>אבל אני שואל במציאות, אבל בפועל יקרה של</w:t>
      </w:r>
      <w:r w:rsidR="00752826">
        <w:rPr>
          <w:rFonts w:hint="cs"/>
          <w:rtl/>
        </w:rPr>
        <w:t>א</w:t>
      </w:r>
      <w:r w:rsidRPr="003365C4">
        <w:rPr>
          <w:rtl/>
        </w:rPr>
        <w:t>. אז מה? אז אני בחוץ</w:t>
      </w:r>
      <w:r w:rsidR="00752826">
        <w:rPr>
          <w:rFonts w:hint="cs"/>
          <w:rtl/>
        </w:rPr>
        <w:t>?</w:t>
      </w:r>
      <w:r w:rsidRPr="003365C4">
        <w:rPr>
          <w:rtl/>
        </w:rPr>
        <w:t xml:space="preserve"> בפועל </w:t>
      </w:r>
      <w:r w:rsidR="00752826">
        <w:rPr>
          <w:rtl/>
        </w:rPr>
        <w:t>זה ימשיך</w:t>
      </w:r>
      <w:r w:rsidR="00752826">
        <w:rPr>
          <w:rFonts w:hint="cs"/>
          <w:rtl/>
        </w:rPr>
        <w:t xml:space="preserve"> </w:t>
      </w:r>
      <w:bookmarkStart w:id="1147" w:name="_ETM_Q1_5675192"/>
      <w:bookmarkEnd w:id="1147"/>
      <w:r w:rsidR="00752826">
        <w:rPr>
          <w:rtl/>
        </w:rPr>
        <w:t>–</w:t>
      </w:r>
      <w:r w:rsidR="00752826">
        <w:rPr>
          <w:rFonts w:hint="cs"/>
          <w:rtl/>
        </w:rPr>
        <w:t xml:space="preserve"> אני בחוץ?</w:t>
      </w:r>
      <w:bookmarkStart w:id="1148" w:name="_ETM_Q1_5675227"/>
      <w:bookmarkEnd w:id="1148"/>
    </w:p>
    <w:p w:rsidR="00845A64" w:rsidRDefault="00845A64" w:rsidP="00752826">
      <w:pPr>
        <w:rPr>
          <w:rtl/>
        </w:rPr>
      </w:pPr>
    </w:p>
    <w:p w:rsidR="00845A64" w:rsidRDefault="00845A64" w:rsidP="00845A64">
      <w:pPr>
        <w:pStyle w:val="af9"/>
        <w:keepNext/>
        <w:rPr>
          <w:rtl/>
        </w:rPr>
      </w:pPr>
      <w:bookmarkStart w:id="1149" w:name="ET_guest_919587_297"/>
      <w:r w:rsidRPr="00845A64">
        <w:rPr>
          <w:rStyle w:val="TagStyle"/>
          <w:rtl/>
        </w:rPr>
        <w:t xml:space="preserve"> &lt;&lt; אורח &gt;&gt; </w:t>
      </w:r>
      <w:r>
        <w:rPr>
          <w:rtl/>
        </w:rPr>
        <w:t xml:space="preserve">הדס </w:t>
      </w:r>
      <w:proofErr w:type="spellStart"/>
      <w:r>
        <w:rPr>
          <w:rtl/>
        </w:rPr>
        <w:t>תמם</w:t>
      </w:r>
      <w:proofErr w:type="spellEnd"/>
      <w:r>
        <w:rPr>
          <w:rtl/>
        </w:rPr>
        <w:t xml:space="preserve"> בן אברהם:</w:t>
      </w:r>
      <w:r w:rsidRPr="00845A64">
        <w:rPr>
          <w:rStyle w:val="TagStyle"/>
          <w:rtl/>
        </w:rPr>
        <w:t xml:space="preserve"> &lt;&lt; אורח &gt;&gt;</w:t>
      </w:r>
      <w:r>
        <w:rPr>
          <w:rtl/>
        </w:rPr>
        <w:t xml:space="preserve">   </w:t>
      </w:r>
      <w:bookmarkEnd w:id="1149"/>
    </w:p>
    <w:p w:rsidR="00845A64" w:rsidRDefault="00845A64" w:rsidP="00845A64">
      <w:pPr>
        <w:pStyle w:val="KeepWithNext"/>
        <w:rPr>
          <w:rtl/>
        </w:rPr>
      </w:pPr>
    </w:p>
    <w:p w:rsidR="00845A64" w:rsidRDefault="00752826" w:rsidP="00845A64">
      <w:pPr>
        <w:rPr>
          <w:rtl/>
        </w:rPr>
      </w:pPr>
      <w:bookmarkStart w:id="1150" w:name="_ETM_Q1_5675306"/>
      <w:bookmarkEnd w:id="1150"/>
      <w:r>
        <w:rPr>
          <w:rtl/>
        </w:rPr>
        <w:t>אבל אם אתם רואים שלמעשה אותו וקטור תקיפה עדיין נמצא בתוך המערכת, אין לכם סמכות לעבור לשלב הבא</w:t>
      </w:r>
      <w:r w:rsidR="00845A64">
        <w:rPr>
          <w:rFonts w:hint="cs"/>
          <w:rtl/>
        </w:rPr>
        <w:t>?</w:t>
      </w:r>
    </w:p>
    <w:p w:rsidR="00845A64" w:rsidRDefault="00845A64" w:rsidP="00845A64">
      <w:pPr>
        <w:rPr>
          <w:rtl/>
        </w:rPr>
      </w:pPr>
      <w:bookmarkStart w:id="1151" w:name="_ETM_Q1_5684662"/>
      <w:bookmarkStart w:id="1152" w:name="_ETM_Q1_5684740"/>
      <w:bookmarkEnd w:id="1151"/>
      <w:bookmarkEnd w:id="1152"/>
    </w:p>
    <w:p w:rsidR="00845A64" w:rsidRDefault="00845A64" w:rsidP="00845A64">
      <w:pPr>
        <w:pStyle w:val="af9"/>
        <w:keepNext/>
        <w:rPr>
          <w:rtl/>
        </w:rPr>
      </w:pPr>
      <w:bookmarkStart w:id="1153" w:name="ET_guest_920731_298"/>
      <w:r w:rsidRPr="00845A64">
        <w:rPr>
          <w:rStyle w:val="TagStyle"/>
          <w:rtl/>
        </w:rPr>
        <w:t xml:space="preserve"> &lt;&lt; אורח &gt;&gt; </w:t>
      </w:r>
      <w:r>
        <w:rPr>
          <w:rtl/>
        </w:rPr>
        <w:t>ליאת גורפינקל:</w:t>
      </w:r>
      <w:r w:rsidRPr="00845A64">
        <w:rPr>
          <w:rStyle w:val="TagStyle"/>
          <w:rtl/>
        </w:rPr>
        <w:t xml:space="preserve"> &lt;&lt; אורח &gt;&gt;</w:t>
      </w:r>
      <w:r>
        <w:rPr>
          <w:rtl/>
        </w:rPr>
        <w:t xml:space="preserve">   </w:t>
      </w:r>
      <w:bookmarkEnd w:id="1153"/>
    </w:p>
    <w:p w:rsidR="00845A64" w:rsidRDefault="00845A64" w:rsidP="00845A64">
      <w:pPr>
        <w:pStyle w:val="KeepWithNext"/>
        <w:rPr>
          <w:rtl/>
        </w:rPr>
      </w:pPr>
    </w:p>
    <w:p w:rsidR="00845A64" w:rsidRDefault="00845A64" w:rsidP="00845A64">
      <w:pPr>
        <w:rPr>
          <w:rtl/>
        </w:rPr>
      </w:pPr>
      <w:r>
        <w:rPr>
          <w:rFonts w:hint="cs"/>
          <w:rtl/>
        </w:rPr>
        <w:t>אין סמכות לעבור.</w:t>
      </w:r>
    </w:p>
    <w:p w:rsidR="00845A64" w:rsidRDefault="00845A64" w:rsidP="00845A64">
      <w:pPr>
        <w:rPr>
          <w:rtl/>
        </w:rPr>
      </w:pPr>
      <w:bookmarkStart w:id="1154" w:name="_ETM_Q1_5689894"/>
      <w:bookmarkStart w:id="1155" w:name="_ETM_Q1_5689994"/>
      <w:bookmarkEnd w:id="1154"/>
      <w:bookmarkEnd w:id="1155"/>
    </w:p>
    <w:p w:rsidR="00845A64" w:rsidRDefault="00845A64" w:rsidP="00845A64">
      <w:pPr>
        <w:pStyle w:val="af9"/>
        <w:keepNext/>
        <w:rPr>
          <w:rtl/>
        </w:rPr>
      </w:pPr>
      <w:bookmarkStart w:id="1156" w:name="ET_guest_920731_299"/>
      <w:r w:rsidRPr="00845A64">
        <w:rPr>
          <w:rStyle w:val="TagStyle"/>
          <w:rtl/>
        </w:rPr>
        <w:t xml:space="preserve"> &lt;&lt; אורח &gt;&gt; </w:t>
      </w:r>
      <w:r>
        <w:rPr>
          <w:rtl/>
        </w:rPr>
        <w:t>ליאת גורפינקל:</w:t>
      </w:r>
      <w:r w:rsidRPr="00845A64">
        <w:rPr>
          <w:rStyle w:val="TagStyle"/>
          <w:rtl/>
        </w:rPr>
        <w:t xml:space="preserve"> &lt;&lt; אורח &gt;&gt;</w:t>
      </w:r>
      <w:r>
        <w:rPr>
          <w:rtl/>
        </w:rPr>
        <w:t xml:space="preserve">   </w:t>
      </w:r>
      <w:bookmarkEnd w:id="1156"/>
    </w:p>
    <w:p w:rsidR="00845A64" w:rsidRDefault="00845A64" w:rsidP="00845A64">
      <w:pPr>
        <w:pStyle w:val="KeepWithNext"/>
        <w:rPr>
          <w:rtl/>
        </w:rPr>
      </w:pPr>
    </w:p>
    <w:p w:rsidR="00845A64" w:rsidRDefault="00752826" w:rsidP="00845A64">
      <w:pPr>
        <w:rPr>
          <w:rtl/>
        </w:rPr>
      </w:pPr>
      <w:r>
        <w:rPr>
          <w:rtl/>
        </w:rPr>
        <w:t>זה נוגד את כל מטרת החוק.</w:t>
      </w:r>
      <w:r w:rsidR="00845A64">
        <w:rPr>
          <w:rFonts w:hint="cs"/>
          <w:rtl/>
        </w:rPr>
        <w:t xml:space="preserve"> </w:t>
      </w:r>
      <w:r>
        <w:rPr>
          <w:rtl/>
        </w:rPr>
        <w:t>זה ניהול סיכונים שהוא לא נכון. הרי אתה אומר לי</w:t>
      </w:r>
      <w:r w:rsidR="00845A64">
        <w:rPr>
          <w:rFonts w:hint="cs"/>
          <w:rtl/>
        </w:rPr>
        <w:t>,</w:t>
      </w:r>
      <w:r>
        <w:rPr>
          <w:rtl/>
        </w:rPr>
        <w:t xml:space="preserve"> תעשה אתה, אני אומר לך</w:t>
      </w:r>
      <w:r w:rsidR="00845A64">
        <w:rPr>
          <w:rFonts w:hint="cs"/>
          <w:rtl/>
        </w:rPr>
        <w:t>:</w:t>
      </w:r>
      <w:r w:rsidR="00845A64">
        <w:rPr>
          <w:rtl/>
        </w:rPr>
        <w:t xml:space="preserve"> תקשיב, אני פעלתי, עשיתי</w:t>
      </w:r>
      <w:r w:rsidR="00845A64">
        <w:rPr>
          <w:rFonts w:hint="cs"/>
          <w:rtl/>
        </w:rPr>
        <w:t xml:space="preserve">. </w:t>
      </w:r>
      <w:r w:rsidR="00845A64">
        <w:rPr>
          <w:rtl/>
        </w:rPr>
        <w:t>הטענה של</w:t>
      </w:r>
      <w:r w:rsidR="00845A64">
        <w:rPr>
          <w:rFonts w:hint="cs"/>
          <w:rtl/>
        </w:rPr>
        <w:t>כם</w:t>
      </w:r>
      <w:r>
        <w:rPr>
          <w:rtl/>
        </w:rPr>
        <w:t xml:space="preserve"> </w:t>
      </w:r>
      <w:proofErr w:type="spellStart"/>
      <w:r>
        <w:rPr>
          <w:rtl/>
        </w:rPr>
        <w:t>היתה</w:t>
      </w:r>
      <w:proofErr w:type="spellEnd"/>
      <w:r>
        <w:rPr>
          <w:rtl/>
        </w:rPr>
        <w:t xml:space="preserve"> </w:t>
      </w:r>
      <w:r w:rsidR="00845A64">
        <w:rPr>
          <w:rFonts w:hint="cs"/>
          <w:rtl/>
        </w:rPr>
        <w:t>ש</w:t>
      </w:r>
      <w:r>
        <w:rPr>
          <w:rtl/>
        </w:rPr>
        <w:t xml:space="preserve">אם </w:t>
      </w:r>
      <w:r w:rsidR="00845A64">
        <w:rPr>
          <w:rFonts w:hint="cs"/>
          <w:rtl/>
        </w:rPr>
        <w:t>ה</w:t>
      </w:r>
      <w:r>
        <w:rPr>
          <w:rtl/>
        </w:rPr>
        <w:t>תקיפה</w:t>
      </w:r>
      <w:r w:rsidR="00845A64">
        <w:rPr>
          <w:rFonts w:hint="cs"/>
          <w:rtl/>
        </w:rPr>
        <w:t xml:space="preserve"> ממשיכה</w:t>
      </w:r>
      <w:r>
        <w:rPr>
          <w:rtl/>
        </w:rPr>
        <w:t>, אז אני עכשיו יכול להנחות</w:t>
      </w:r>
      <w:r w:rsidR="00845A64">
        <w:rPr>
          <w:rFonts w:hint="cs"/>
          <w:rtl/>
        </w:rPr>
        <w:t>.</w:t>
      </w:r>
    </w:p>
    <w:p w:rsidR="00845A64" w:rsidRDefault="00845A64" w:rsidP="00845A64">
      <w:pPr>
        <w:rPr>
          <w:rtl/>
        </w:rPr>
      </w:pPr>
      <w:bookmarkStart w:id="1157" w:name="_ETM_Q1_5708426"/>
      <w:bookmarkStart w:id="1158" w:name="_ETM_Q1_5708516"/>
      <w:bookmarkEnd w:id="1157"/>
      <w:bookmarkEnd w:id="1158"/>
    </w:p>
    <w:p w:rsidR="00845A64" w:rsidRDefault="00845A64" w:rsidP="00845A64">
      <w:pPr>
        <w:pStyle w:val="af9"/>
        <w:keepNext/>
        <w:rPr>
          <w:rtl/>
        </w:rPr>
      </w:pPr>
      <w:bookmarkStart w:id="1159" w:name="ET_guest_920643_300"/>
      <w:r w:rsidRPr="00845A64">
        <w:rPr>
          <w:rStyle w:val="TagStyle"/>
          <w:rtl/>
        </w:rPr>
        <w:t xml:space="preserve"> &lt;&lt; אורח &gt;&gt; </w:t>
      </w:r>
      <w:r>
        <w:rPr>
          <w:rtl/>
        </w:rPr>
        <w:t>שי:</w:t>
      </w:r>
      <w:r w:rsidRPr="00845A64">
        <w:rPr>
          <w:rStyle w:val="TagStyle"/>
          <w:rtl/>
        </w:rPr>
        <w:t xml:space="preserve"> &lt;&lt; אורח &gt;&gt;</w:t>
      </w:r>
      <w:r>
        <w:rPr>
          <w:rtl/>
        </w:rPr>
        <w:t xml:space="preserve">   </w:t>
      </w:r>
      <w:bookmarkEnd w:id="1159"/>
    </w:p>
    <w:p w:rsidR="00845A64" w:rsidRDefault="00845A64" w:rsidP="00845A64">
      <w:pPr>
        <w:pStyle w:val="KeepWithNext"/>
        <w:rPr>
          <w:rtl/>
        </w:rPr>
      </w:pPr>
    </w:p>
    <w:p w:rsidR="00845A64" w:rsidRDefault="00845A64" w:rsidP="00845A64">
      <w:pPr>
        <w:rPr>
          <w:rtl/>
        </w:rPr>
      </w:pPr>
      <w:r>
        <w:rPr>
          <w:rFonts w:hint="cs"/>
          <w:rtl/>
        </w:rPr>
        <w:t>ה</w:t>
      </w:r>
      <w:r w:rsidR="00752826">
        <w:rPr>
          <w:rtl/>
        </w:rPr>
        <w:t xml:space="preserve">צהרת וחתמת </w:t>
      </w:r>
      <w:r>
        <w:rPr>
          <w:rFonts w:hint="cs"/>
          <w:rtl/>
        </w:rPr>
        <w:t xml:space="preserve">בפני עורך </w:t>
      </w:r>
      <w:bookmarkStart w:id="1160" w:name="_ETM_Q1_5709633"/>
      <w:bookmarkEnd w:id="1160"/>
      <w:r>
        <w:rPr>
          <w:rFonts w:hint="cs"/>
          <w:rtl/>
        </w:rPr>
        <w:t>דין שאתה - - -</w:t>
      </w:r>
      <w:bookmarkStart w:id="1161" w:name="_ETM_Q1_5713504"/>
      <w:bookmarkEnd w:id="1161"/>
    </w:p>
    <w:p w:rsidR="00845A64" w:rsidRDefault="00845A64" w:rsidP="00845A64">
      <w:pPr>
        <w:rPr>
          <w:rtl/>
        </w:rPr>
      </w:pPr>
      <w:bookmarkStart w:id="1162" w:name="_ETM_Q1_5713588"/>
      <w:bookmarkEnd w:id="1162"/>
    </w:p>
    <w:p w:rsidR="00845A64" w:rsidRDefault="00845A64" w:rsidP="00845A64">
      <w:pPr>
        <w:pStyle w:val="af6"/>
        <w:keepNext/>
        <w:rPr>
          <w:rtl/>
        </w:rPr>
      </w:pPr>
      <w:bookmarkStart w:id="1163" w:name="ET_yor_4574_301"/>
      <w:r w:rsidRPr="00845A64">
        <w:rPr>
          <w:rStyle w:val="TagStyle"/>
          <w:rtl/>
        </w:rPr>
        <w:t xml:space="preserve"> &lt;&lt; יור &gt;&gt; </w:t>
      </w:r>
      <w:r>
        <w:rPr>
          <w:rtl/>
        </w:rPr>
        <w:t>היו"ר יולי יואל אדלשטיין:</w:t>
      </w:r>
      <w:r w:rsidRPr="00845A64">
        <w:rPr>
          <w:rStyle w:val="TagStyle"/>
          <w:rtl/>
        </w:rPr>
        <w:t xml:space="preserve"> &lt;&lt; יור &gt;&gt;</w:t>
      </w:r>
      <w:r>
        <w:rPr>
          <w:rtl/>
        </w:rPr>
        <w:t xml:space="preserve">   </w:t>
      </w:r>
      <w:bookmarkEnd w:id="1163"/>
    </w:p>
    <w:p w:rsidR="00845A64" w:rsidRDefault="00845A64" w:rsidP="00845A64">
      <w:pPr>
        <w:pStyle w:val="KeepWithNext"/>
        <w:rPr>
          <w:rtl/>
        </w:rPr>
      </w:pPr>
    </w:p>
    <w:p w:rsidR="00845A64" w:rsidRDefault="00752826" w:rsidP="00752826">
      <w:pPr>
        <w:rPr>
          <w:rtl/>
        </w:rPr>
      </w:pPr>
      <w:r>
        <w:rPr>
          <w:rtl/>
        </w:rPr>
        <w:t>כן, בבקשה, אדוני</w:t>
      </w:r>
      <w:r w:rsidR="00845A64">
        <w:rPr>
          <w:rFonts w:hint="cs"/>
          <w:rtl/>
        </w:rPr>
        <w:t>.</w:t>
      </w:r>
    </w:p>
    <w:p w:rsidR="00845A64" w:rsidRDefault="00845A64" w:rsidP="00752826">
      <w:pPr>
        <w:rPr>
          <w:rtl/>
        </w:rPr>
      </w:pPr>
      <w:bookmarkStart w:id="1164" w:name="_ETM_Q1_5715120"/>
      <w:bookmarkStart w:id="1165" w:name="_ETM_Q1_5715214"/>
      <w:bookmarkEnd w:id="1164"/>
      <w:bookmarkEnd w:id="1165"/>
    </w:p>
    <w:p w:rsidR="00845A64" w:rsidRDefault="00845A64" w:rsidP="00845A64">
      <w:pPr>
        <w:pStyle w:val="-"/>
        <w:keepNext/>
        <w:rPr>
          <w:rtl/>
        </w:rPr>
      </w:pPr>
      <w:bookmarkStart w:id="1166" w:name="ET_speakercontinue_920643_302"/>
      <w:r w:rsidRPr="00845A64">
        <w:rPr>
          <w:rStyle w:val="TagStyle"/>
          <w:rtl/>
        </w:rPr>
        <w:t xml:space="preserve"> &lt;&lt; דובר_המשך &gt;&gt; </w:t>
      </w:r>
      <w:r>
        <w:rPr>
          <w:rtl/>
        </w:rPr>
        <w:t>שי:</w:t>
      </w:r>
      <w:r w:rsidRPr="00845A64">
        <w:rPr>
          <w:rStyle w:val="TagStyle"/>
          <w:rtl/>
        </w:rPr>
        <w:t xml:space="preserve"> &lt;&lt; דובר_המשך &gt;&gt;</w:t>
      </w:r>
      <w:r>
        <w:rPr>
          <w:rtl/>
        </w:rPr>
        <w:t xml:space="preserve">   </w:t>
      </w:r>
      <w:bookmarkEnd w:id="1166"/>
    </w:p>
    <w:p w:rsidR="00845A64" w:rsidRDefault="00845A64" w:rsidP="00845A64">
      <w:pPr>
        <w:pStyle w:val="KeepWithNext"/>
        <w:rPr>
          <w:rtl/>
        </w:rPr>
      </w:pPr>
    </w:p>
    <w:p w:rsidR="00845A64" w:rsidRDefault="00752826" w:rsidP="00845A64">
      <w:pPr>
        <w:rPr>
          <w:rtl/>
        </w:rPr>
      </w:pPr>
      <w:r>
        <w:rPr>
          <w:rtl/>
        </w:rPr>
        <w:t xml:space="preserve"> </w:t>
      </w:r>
      <w:r w:rsidR="00845A64">
        <w:rPr>
          <w:rFonts w:hint="cs"/>
          <w:rtl/>
        </w:rPr>
        <w:t>אני</w:t>
      </w:r>
      <w:r>
        <w:rPr>
          <w:rtl/>
        </w:rPr>
        <w:t xml:space="preserve"> ראש יחידת הסייבר</w:t>
      </w:r>
      <w:r w:rsidR="00845A64">
        <w:rPr>
          <w:rFonts w:hint="cs"/>
          <w:rtl/>
        </w:rPr>
        <w:t>. שלושת</w:t>
      </w:r>
      <w:r>
        <w:rPr>
          <w:rtl/>
        </w:rPr>
        <w:t xml:space="preserve"> הגופים הגיעו למסקנה</w:t>
      </w:r>
      <w:r w:rsidR="00845A64">
        <w:rPr>
          <w:rFonts w:hint="cs"/>
          <w:rtl/>
        </w:rPr>
        <w:t xml:space="preserve"> </w:t>
      </w:r>
      <w:r w:rsidR="00845A64">
        <w:rPr>
          <w:rtl/>
        </w:rPr>
        <w:softHyphen/>
      </w:r>
      <w:r w:rsidR="00845A64">
        <w:rPr>
          <w:rFonts w:hint="cs"/>
          <w:rtl/>
        </w:rPr>
        <w:t>–</w:t>
      </w:r>
      <w:r>
        <w:rPr>
          <w:rtl/>
        </w:rPr>
        <w:t xml:space="preserve"> </w:t>
      </w:r>
      <w:r w:rsidR="00845A64">
        <w:rPr>
          <w:rFonts w:hint="cs"/>
          <w:rtl/>
        </w:rPr>
        <w:t>התבקשנו</w:t>
      </w:r>
      <w:r w:rsidR="00845A64">
        <w:rPr>
          <w:rtl/>
        </w:rPr>
        <w:t xml:space="preserve"> במסגרת הליך החקיקה</w:t>
      </w:r>
      <w:r>
        <w:rPr>
          <w:rtl/>
        </w:rPr>
        <w:t xml:space="preserve"> לספק תקן כדי להקל על הרגולציה וכדי לאפשר לחברות שעושות את העבודה כמו שצריך בנושא הסייבר</w:t>
      </w:r>
      <w:r w:rsidR="00845A64">
        <w:rPr>
          <w:rFonts w:hint="cs"/>
          <w:rtl/>
        </w:rPr>
        <w:t>,</w:t>
      </w:r>
      <w:r>
        <w:rPr>
          <w:rtl/>
        </w:rPr>
        <w:t xml:space="preserve"> לעזוב אותנו ושאנחנו נעזוב אות</w:t>
      </w:r>
      <w:r w:rsidR="00845A64">
        <w:rPr>
          <w:rFonts w:hint="cs"/>
          <w:rtl/>
        </w:rPr>
        <w:t>ן.</w:t>
      </w:r>
    </w:p>
    <w:p w:rsidR="00845A64" w:rsidRDefault="00845A64" w:rsidP="00845A64">
      <w:pPr>
        <w:rPr>
          <w:rtl/>
        </w:rPr>
      </w:pPr>
    </w:p>
    <w:p w:rsidR="00845A64" w:rsidRDefault="00752826" w:rsidP="00845A64">
      <w:pPr>
        <w:rPr>
          <w:rtl/>
        </w:rPr>
      </w:pPr>
      <w:r>
        <w:rPr>
          <w:rtl/>
        </w:rPr>
        <w:t>התקן הזה</w:t>
      </w:r>
      <w:r w:rsidR="00845A64">
        <w:rPr>
          <w:rFonts w:hint="cs"/>
          <w:rtl/>
        </w:rPr>
        <w:t>,</w:t>
      </w:r>
      <w:r>
        <w:rPr>
          <w:rtl/>
        </w:rPr>
        <w:t xml:space="preserve"> למי שמכיר אותו</w:t>
      </w:r>
      <w:r w:rsidR="00845A64">
        <w:rPr>
          <w:rFonts w:hint="cs"/>
          <w:rtl/>
        </w:rPr>
        <w:t>,</w:t>
      </w:r>
      <w:r>
        <w:rPr>
          <w:rtl/>
        </w:rPr>
        <w:t xml:space="preserve"> יש לו המון בקרות. התקן הזה נבחר בניגוד לתקנים אחרים כי </w:t>
      </w:r>
      <w:r w:rsidR="00845A64">
        <w:rPr>
          <w:rtl/>
        </w:rPr>
        <w:t xml:space="preserve">יש לו בקרות ספציפיות שנוגעות </w:t>
      </w:r>
      <w:proofErr w:type="spellStart"/>
      <w:r w:rsidR="00845A64">
        <w:rPr>
          <w:rtl/>
        </w:rPr>
        <w:t>ל</w:t>
      </w:r>
      <w:r w:rsidR="00845A64">
        <w:rPr>
          <w:rFonts w:hint="cs"/>
          <w:rtl/>
        </w:rPr>
        <w:t>אי</w:t>
      </w:r>
      <w:r>
        <w:rPr>
          <w:rtl/>
        </w:rPr>
        <w:t>ך</w:t>
      </w:r>
      <w:proofErr w:type="spellEnd"/>
      <w:r>
        <w:rPr>
          <w:rtl/>
        </w:rPr>
        <w:t xml:space="preserve"> החברה מתנהלת לפני</w:t>
      </w:r>
      <w:r w:rsidR="00845A64">
        <w:rPr>
          <w:rFonts w:hint="cs"/>
          <w:rtl/>
        </w:rPr>
        <w:t>,</w:t>
      </w:r>
      <w:r>
        <w:rPr>
          <w:rtl/>
        </w:rPr>
        <w:t xml:space="preserve"> תוך כדי ואחרי אירוע הסייבר</w:t>
      </w:r>
      <w:r w:rsidR="00845A64">
        <w:rPr>
          <w:rFonts w:hint="cs"/>
          <w:rtl/>
        </w:rPr>
        <w:t>.</w:t>
      </w:r>
      <w:r>
        <w:rPr>
          <w:rtl/>
        </w:rPr>
        <w:t xml:space="preserve"> חזקה על חברות </w:t>
      </w:r>
      <w:r w:rsidR="00845A64">
        <w:rPr>
          <w:rFonts w:hint="cs"/>
          <w:rtl/>
        </w:rPr>
        <w:t>ש</w:t>
      </w:r>
      <w:r w:rsidR="00845A64">
        <w:rPr>
          <w:rtl/>
        </w:rPr>
        <w:t xml:space="preserve">הצהירו בצורה </w:t>
      </w:r>
      <w:proofErr w:type="spellStart"/>
      <w:r w:rsidR="00845A64">
        <w:rPr>
          <w:rtl/>
        </w:rPr>
        <w:t>אמיתית</w:t>
      </w:r>
      <w:proofErr w:type="spellEnd"/>
      <w:r>
        <w:rPr>
          <w:rtl/>
        </w:rPr>
        <w:t xml:space="preserve"> ש</w:t>
      </w:r>
      <w:r w:rsidR="00845A64">
        <w:rPr>
          <w:rFonts w:hint="cs"/>
          <w:rtl/>
        </w:rPr>
        <w:t xml:space="preserve">הן </w:t>
      </w:r>
      <w:r>
        <w:rPr>
          <w:rtl/>
        </w:rPr>
        <w:t>עומדות בתקן</w:t>
      </w:r>
      <w:r w:rsidR="00845A64">
        <w:rPr>
          <w:rFonts w:hint="cs"/>
          <w:rtl/>
        </w:rPr>
        <w:t>,</w:t>
      </w:r>
      <w:r>
        <w:rPr>
          <w:rtl/>
        </w:rPr>
        <w:t xml:space="preserve"> הן יודעות שהן עומדות בתקן</w:t>
      </w:r>
      <w:r w:rsidR="00845A64">
        <w:rPr>
          <w:rFonts w:hint="cs"/>
          <w:rtl/>
        </w:rPr>
        <w:t>,</w:t>
      </w:r>
      <w:r>
        <w:rPr>
          <w:rtl/>
        </w:rPr>
        <w:t xml:space="preserve"> ככל שאנחנו </w:t>
      </w:r>
      <w:r w:rsidR="00845A64">
        <w:rPr>
          <w:rFonts w:hint="cs"/>
          <w:rtl/>
        </w:rPr>
        <w:t>נ</w:t>
      </w:r>
      <w:r w:rsidR="00845A64">
        <w:rPr>
          <w:rtl/>
        </w:rPr>
        <w:t>צביע בפניה</w:t>
      </w:r>
      <w:r w:rsidR="00845A64">
        <w:rPr>
          <w:rFonts w:hint="cs"/>
          <w:rtl/>
        </w:rPr>
        <w:t>ן</w:t>
      </w:r>
      <w:r>
        <w:rPr>
          <w:rtl/>
        </w:rPr>
        <w:t xml:space="preserve"> על תקיפה כזאת או אחרת שמתקיימת בחברה</w:t>
      </w:r>
      <w:r w:rsidR="00845A64">
        <w:rPr>
          <w:rFonts w:hint="cs"/>
          <w:rtl/>
        </w:rPr>
        <w:t>,</w:t>
      </w:r>
      <w:r>
        <w:rPr>
          <w:rtl/>
        </w:rPr>
        <w:t xml:space="preserve"> חזקה עליה</w:t>
      </w:r>
      <w:r w:rsidR="00845A64">
        <w:rPr>
          <w:rFonts w:hint="cs"/>
          <w:rtl/>
        </w:rPr>
        <w:t>ן</w:t>
      </w:r>
      <w:r>
        <w:rPr>
          <w:rtl/>
        </w:rPr>
        <w:t xml:space="preserve"> ש</w:t>
      </w:r>
      <w:r w:rsidR="00845A64">
        <w:rPr>
          <w:rFonts w:hint="cs"/>
          <w:rtl/>
        </w:rPr>
        <w:t>י</w:t>
      </w:r>
      <w:r>
        <w:rPr>
          <w:rtl/>
        </w:rPr>
        <w:t>ידעו לטפל בתקיפה הזאת, גם אם בצורה</w:t>
      </w:r>
      <w:r w:rsidR="00845A64">
        <w:rPr>
          <w:rFonts w:hint="cs"/>
          <w:rtl/>
        </w:rPr>
        <w:t xml:space="preserve"> פחות</w:t>
      </w:r>
      <w:r>
        <w:rPr>
          <w:rtl/>
        </w:rPr>
        <w:t xml:space="preserve"> טובה או יותר טובה</w:t>
      </w:r>
      <w:r w:rsidR="00845A64">
        <w:rPr>
          <w:rFonts w:hint="cs"/>
          <w:rtl/>
        </w:rPr>
        <w:t>,</w:t>
      </w:r>
      <w:r>
        <w:rPr>
          <w:rtl/>
        </w:rPr>
        <w:t xml:space="preserve"> ה</w:t>
      </w:r>
      <w:r w:rsidR="00845A64">
        <w:rPr>
          <w:rFonts w:hint="cs"/>
          <w:rtl/>
        </w:rPr>
        <w:t>ן</w:t>
      </w:r>
      <w:r>
        <w:rPr>
          <w:rtl/>
        </w:rPr>
        <w:t xml:space="preserve"> י</w:t>
      </w:r>
      <w:r w:rsidR="00845A64">
        <w:rPr>
          <w:rFonts w:hint="cs"/>
          <w:rtl/>
        </w:rPr>
        <w:t>י</w:t>
      </w:r>
      <w:r>
        <w:rPr>
          <w:rtl/>
        </w:rPr>
        <w:t>דעו להתנהל</w:t>
      </w:r>
      <w:r w:rsidR="00845A64">
        <w:rPr>
          <w:rFonts w:hint="cs"/>
          <w:rtl/>
        </w:rPr>
        <w:t>.</w:t>
      </w:r>
    </w:p>
    <w:p w:rsidR="00845A64" w:rsidRDefault="00845A64" w:rsidP="00845A64">
      <w:pPr>
        <w:rPr>
          <w:rtl/>
        </w:rPr>
      </w:pPr>
    </w:p>
    <w:p w:rsidR="00845A64" w:rsidRDefault="00752826" w:rsidP="00845A64">
      <w:pPr>
        <w:rPr>
          <w:rtl/>
        </w:rPr>
      </w:pPr>
      <w:r>
        <w:rPr>
          <w:rtl/>
        </w:rPr>
        <w:t>ככל שהתקיפה</w:t>
      </w:r>
      <w:r w:rsidR="00845A64">
        <w:rPr>
          <w:rFonts w:hint="cs"/>
          <w:rtl/>
        </w:rPr>
        <w:t xml:space="preserve"> ת</w:t>
      </w:r>
      <w:r>
        <w:rPr>
          <w:rtl/>
        </w:rPr>
        <w:t>משיך כי התוקף מורכב או השתמש במגוון שיטות כאלה ואחרות</w:t>
      </w:r>
      <w:r w:rsidR="00845A64">
        <w:rPr>
          <w:rFonts w:hint="cs"/>
          <w:rtl/>
        </w:rPr>
        <w:t>,</w:t>
      </w:r>
      <w:r>
        <w:rPr>
          <w:rtl/>
        </w:rPr>
        <w:t xml:space="preserve"> ה</w:t>
      </w:r>
      <w:r w:rsidR="00845A64">
        <w:rPr>
          <w:rFonts w:hint="cs"/>
          <w:rtl/>
        </w:rPr>
        <w:t>ן</w:t>
      </w:r>
      <w:r>
        <w:rPr>
          <w:rtl/>
        </w:rPr>
        <w:t xml:space="preserve"> י</w:t>
      </w:r>
      <w:r w:rsidR="00845A64">
        <w:rPr>
          <w:rFonts w:hint="cs"/>
          <w:rtl/>
        </w:rPr>
        <w:t>י</w:t>
      </w:r>
      <w:r>
        <w:rPr>
          <w:rtl/>
        </w:rPr>
        <w:t xml:space="preserve">דעו </w:t>
      </w:r>
      <w:r w:rsidR="00845A64">
        <w:rPr>
          <w:rtl/>
        </w:rPr>
        <w:t>להמשיך להתנהל. אנחנו מאמינים שה</w:t>
      </w:r>
      <w:r w:rsidR="00845A64">
        <w:rPr>
          <w:rFonts w:hint="cs"/>
          <w:rtl/>
        </w:rPr>
        <w:t>ן</w:t>
      </w:r>
      <w:r w:rsidR="00845A64">
        <w:rPr>
          <w:rtl/>
        </w:rPr>
        <w:t xml:space="preserve"> יידעו להמשיך להתנהל ולהת</w:t>
      </w:r>
      <w:r w:rsidR="00845A64">
        <w:rPr>
          <w:rFonts w:hint="cs"/>
          <w:rtl/>
        </w:rPr>
        <w:t>ג</w:t>
      </w:r>
      <w:r>
        <w:rPr>
          <w:rtl/>
        </w:rPr>
        <w:t>ונן בצורה טובה או בצורה סבירה כנגד התקיפה ולא יצטרכו את ההתערבות שלנו או את ההנחיה הספציפית שלנו.</w:t>
      </w:r>
    </w:p>
    <w:p w:rsidR="00845A64" w:rsidRDefault="00845A64" w:rsidP="00845A64">
      <w:pPr>
        <w:rPr>
          <w:rtl/>
        </w:rPr>
      </w:pPr>
    </w:p>
    <w:p w:rsidR="00F77FB3" w:rsidRDefault="00752826" w:rsidP="00F77FB3">
      <w:pPr>
        <w:rPr>
          <w:rtl/>
        </w:rPr>
      </w:pPr>
      <w:r>
        <w:rPr>
          <w:rtl/>
        </w:rPr>
        <w:t>אגב, חברות שעומדות בתקינה הזאת, מן הסתם ישמחו. ישמחו לקבל הנחיה מקצועית של הגופים המונחים</w:t>
      </w:r>
      <w:r w:rsidR="00F77FB3">
        <w:rPr>
          <w:rFonts w:hint="cs"/>
          <w:rtl/>
        </w:rPr>
        <w:t>,</w:t>
      </w:r>
      <w:r>
        <w:rPr>
          <w:rtl/>
        </w:rPr>
        <w:t xml:space="preserve"> של גופי הסייבר במדינה</w:t>
      </w:r>
      <w:r w:rsidR="00F77FB3">
        <w:rPr>
          <w:rFonts w:hint="cs"/>
          <w:rtl/>
        </w:rPr>
        <w:t>,</w:t>
      </w:r>
      <w:r>
        <w:rPr>
          <w:rtl/>
        </w:rPr>
        <w:t xml:space="preserve"> כדי לעזור לה</w:t>
      </w:r>
      <w:r w:rsidR="00F77FB3">
        <w:rPr>
          <w:rFonts w:hint="cs"/>
          <w:rtl/>
        </w:rPr>
        <w:t>ן</w:t>
      </w:r>
      <w:r>
        <w:rPr>
          <w:rtl/>
        </w:rPr>
        <w:t xml:space="preserve"> להתמודד עם התקיפה, כי ה</w:t>
      </w:r>
      <w:r w:rsidR="00F77FB3">
        <w:rPr>
          <w:rFonts w:hint="cs"/>
          <w:rtl/>
        </w:rPr>
        <w:t>ן</w:t>
      </w:r>
      <w:r>
        <w:rPr>
          <w:rtl/>
        </w:rPr>
        <w:t xml:space="preserve"> מבינ</w:t>
      </w:r>
      <w:r w:rsidR="00F77FB3">
        <w:rPr>
          <w:rFonts w:hint="cs"/>
          <w:rtl/>
        </w:rPr>
        <w:t>ות</w:t>
      </w:r>
      <w:r>
        <w:rPr>
          <w:rtl/>
        </w:rPr>
        <w:t xml:space="preserve"> מה החשיבות של התקיפה ומה הנזק הפוטנציאלי שהתקיפה תוכל לעשות לה</w:t>
      </w:r>
      <w:r w:rsidR="00F77FB3">
        <w:rPr>
          <w:rFonts w:hint="cs"/>
          <w:rtl/>
        </w:rPr>
        <w:t>ן</w:t>
      </w:r>
      <w:r>
        <w:rPr>
          <w:rtl/>
        </w:rPr>
        <w:t>. לכן אני לא חושב שיש פה בעיה. אני לא מאמין שחבר</w:t>
      </w:r>
      <w:bookmarkStart w:id="1167" w:name="_ETM_Q1_5811362"/>
      <w:bookmarkStart w:id="1168" w:name="_ETM_Q1_5811425"/>
      <w:bookmarkEnd w:id="1167"/>
      <w:bookmarkEnd w:id="1168"/>
      <w:r w:rsidR="00F77FB3">
        <w:rPr>
          <w:rFonts w:hint="cs"/>
          <w:rtl/>
        </w:rPr>
        <w:t xml:space="preserve">ה </w:t>
      </w:r>
      <w:r>
        <w:rPr>
          <w:rtl/>
        </w:rPr>
        <w:t xml:space="preserve">תאשר או תחתום על משהו שהוא בניגוד לאמת. ככל שיש לה כזה מסמך, אז היא תדע להתנהל ואנחנו </w:t>
      </w:r>
      <w:r w:rsidR="00F77FB3">
        <w:rPr>
          <w:rFonts w:hint="cs"/>
          <w:rtl/>
        </w:rPr>
        <w:t>סומכים עליה</w:t>
      </w:r>
      <w:r>
        <w:rPr>
          <w:rtl/>
        </w:rPr>
        <w:t>.</w:t>
      </w:r>
      <w:bookmarkStart w:id="1169" w:name="_ETM_Q1_5816525"/>
      <w:bookmarkEnd w:id="1169"/>
    </w:p>
    <w:p w:rsidR="0053521F" w:rsidRDefault="0053521F" w:rsidP="00F77FB3">
      <w:pPr>
        <w:rPr>
          <w:rtl/>
        </w:rPr>
      </w:pPr>
      <w:bookmarkStart w:id="1170" w:name="_ETM_Q1_5816588"/>
      <w:bookmarkEnd w:id="1170"/>
    </w:p>
    <w:p w:rsidR="0053521F" w:rsidRDefault="0053521F" w:rsidP="0053521F">
      <w:pPr>
        <w:pStyle w:val="af9"/>
        <w:keepNext/>
        <w:rPr>
          <w:rtl/>
        </w:rPr>
      </w:pPr>
      <w:bookmarkStart w:id="1171" w:name="ET_guest_919330_303"/>
      <w:r w:rsidRPr="0053521F">
        <w:rPr>
          <w:rStyle w:val="TagStyle"/>
          <w:rtl/>
        </w:rPr>
        <w:t xml:space="preserve"> &lt;&lt; אורח &gt;&gt; </w:t>
      </w:r>
      <w:r>
        <w:rPr>
          <w:rtl/>
        </w:rPr>
        <w:t>ליאור פרנקל:</w:t>
      </w:r>
      <w:r w:rsidRPr="0053521F">
        <w:rPr>
          <w:rStyle w:val="TagStyle"/>
          <w:rtl/>
        </w:rPr>
        <w:t xml:space="preserve"> &lt;&lt; אורח &gt;&gt;</w:t>
      </w:r>
      <w:r>
        <w:rPr>
          <w:rtl/>
        </w:rPr>
        <w:t xml:space="preserve">   </w:t>
      </w:r>
      <w:bookmarkEnd w:id="1171"/>
    </w:p>
    <w:p w:rsidR="0053521F" w:rsidRDefault="0053521F" w:rsidP="0053521F">
      <w:pPr>
        <w:pStyle w:val="KeepWithNext"/>
        <w:rPr>
          <w:rtl/>
        </w:rPr>
      </w:pPr>
    </w:p>
    <w:p w:rsidR="0053521F" w:rsidRDefault="00752826" w:rsidP="00F77FB3">
      <w:pPr>
        <w:rPr>
          <w:rtl/>
        </w:rPr>
      </w:pPr>
      <w:bookmarkStart w:id="1172" w:name="_ETM_Q1_5818108"/>
      <w:bookmarkStart w:id="1173" w:name="_ETM_Q1_5818223"/>
      <w:bookmarkEnd w:id="1172"/>
      <w:bookmarkEnd w:id="1173"/>
      <w:r>
        <w:rPr>
          <w:rtl/>
        </w:rPr>
        <w:t>אני לא מצליח להבין את ההיגיון.</w:t>
      </w:r>
    </w:p>
    <w:p w:rsidR="0053521F" w:rsidRDefault="0053521F" w:rsidP="00F77FB3">
      <w:pPr>
        <w:rPr>
          <w:rtl/>
        </w:rPr>
      </w:pPr>
      <w:bookmarkStart w:id="1174" w:name="_ETM_Q1_5814423"/>
      <w:bookmarkStart w:id="1175" w:name="_ETM_Q1_5814496"/>
      <w:bookmarkStart w:id="1176" w:name="_ETM_Q1_5816542"/>
      <w:bookmarkEnd w:id="1174"/>
      <w:bookmarkEnd w:id="1175"/>
      <w:bookmarkEnd w:id="1176"/>
    </w:p>
    <w:p w:rsidR="0053521F" w:rsidRDefault="0053521F" w:rsidP="0053521F">
      <w:pPr>
        <w:pStyle w:val="af9"/>
        <w:keepNext/>
        <w:rPr>
          <w:rtl/>
        </w:rPr>
      </w:pPr>
      <w:bookmarkStart w:id="1177" w:name="ET_guest_918937_304"/>
      <w:r w:rsidRPr="0053521F">
        <w:rPr>
          <w:rStyle w:val="TagStyle"/>
          <w:rtl/>
        </w:rPr>
        <w:t xml:space="preserve"> &lt;&lt; אורח &gt;&gt; </w:t>
      </w:r>
      <w:r>
        <w:rPr>
          <w:rtl/>
        </w:rPr>
        <w:t xml:space="preserve">רפי </w:t>
      </w:r>
      <w:proofErr w:type="spellStart"/>
      <w:r>
        <w:rPr>
          <w:rtl/>
        </w:rPr>
        <w:t>סלמה</w:t>
      </w:r>
      <w:proofErr w:type="spellEnd"/>
      <w:r>
        <w:rPr>
          <w:rtl/>
        </w:rPr>
        <w:t>:</w:t>
      </w:r>
      <w:r w:rsidRPr="0053521F">
        <w:rPr>
          <w:rStyle w:val="TagStyle"/>
          <w:rtl/>
        </w:rPr>
        <w:t xml:space="preserve"> &lt;&lt; אורח &gt;&gt;</w:t>
      </w:r>
      <w:r>
        <w:rPr>
          <w:rtl/>
        </w:rPr>
        <w:t xml:space="preserve">   </w:t>
      </w:r>
      <w:bookmarkEnd w:id="1177"/>
    </w:p>
    <w:p w:rsidR="0053521F" w:rsidRDefault="0053521F" w:rsidP="0053521F">
      <w:pPr>
        <w:pStyle w:val="KeepWithNext"/>
        <w:rPr>
          <w:rtl/>
        </w:rPr>
      </w:pPr>
    </w:p>
    <w:p w:rsidR="0053521F" w:rsidRDefault="0053521F" w:rsidP="0053521F">
      <w:pPr>
        <w:rPr>
          <w:rtl/>
        </w:rPr>
      </w:pPr>
      <w:bookmarkStart w:id="1178" w:name="_ETM_Q1_5817142"/>
      <w:bookmarkStart w:id="1179" w:name="_ETM_Q1_5817193"/>
      <w:bookmarkEnd w:id="1178"/>
      <w:bookmarkEnd w:id="1179"/>
      <w:r>
        <w:rPr>
          <w:rFonts w:hint="cs"/>
          <w:rtl/>
        </w:rPr>
        <w:t xml:space="preserve">זה לא ימנע ממנה לקבל סיוע אם היא </w:t>
      </w:r>
      <w:bookmarkStart w:id="1180" w:name="_ETM_Q1_5821221"/>
      <w:bookmarkEnd w:id="1180"/>
      <w:r>
        <w:rPr>
          <w:rFonts w:hint="cs"/>
          <w:rtl/>
        </w:rPr>
        <w:t xml:space="preserve">רוצה. אין אפשרות לתת הנחיות. אם היא רוצה לקבל סיוע </w:t>
      </w:r>
      <w:bookmarkStart w:id="1181" w:name="_ETM_Q1_5823330"/>
      <w:bookmarkEnd w:id="1181"/>
      <w:r>
        <w:rPr>
          <w:rFonts w:hint="cs"/>
          <w:rtl/>
        </w:rPr>
        <w:t xml:space="preserve">של </w:t>
      </w:r>
      <w:proofErr w:type="spellStart"/>
      <w:r>
        <w:rPr>
          <w:rFonts w:hint="cs"/>
          <w:rtl/>
        </w:rPr>
        <w:t>מס"ל</w:t>
      </w:r>
      <w:proofErr w:type="spellEnd"/>
      <w:r>
        <w:rPr>
          <w:rFonts w:hint="cs"/>
          <w:rtl/>
        </w:rPr>
        <w:t>, היא תקבל אותו. אין שום בעיה עם זה.</w:t>
      </w:r>
    </w:p>
    <w:p w:rsidR="0053521F" w:rsidRDefault="0053521F" w:rsidP="0053521F">
      <w:pPr>
        <w:rPr>
          <w:rtl/>
        </w:rPr>
      </w:pPr>
    </w:p>
    <w:p w:rsidR="0053521F" w:rsidRDefault="0053521F" w:rsidP="0053521F">
      <w:pPr>
        <w:pStyle w:val="af9"/>
        <w:keepNext/>
        <w:rPr>
          <w:rtl/>
        </w:rPr>
      </w:pPr>
      <w:bookmarkStart w:id="1182" w:name="ET_guest_919330_305"/>
      <w:r w:rsidRPr="0053521F">
        <w:rPr>
          <w:rStyle w:val="TagStyle"/>
          <w:rtl/>
        </w:rPr>
        <w:t xml:space="preserve"> &lt;&lt; אורח &gt;&gt; </w:t>
      </w:r>
      <w:r>
        <w:rPr>
          <w:rtl/>
        </w:rPr>
        <w:t>ליאור פרנקל:</w:t>
      </w:r>
      <w:r w:rsidRPr="0053521F">
        <w:rPr>
          <w:rStyle w:val="TagStyle"/>
          <w:rtl/>
        </w:rPr>
        <w:t xml:space="preserve"> &lt;&lt; אורח &gt;&gt;</w:t>
      </w:r>
      <w:r>
        <w:rPr>
          <w:rtl/>
        </w:rPr>
        <w:t xml:space="preserve">   </w:t>
      </w:r>
      <w:bookmarkEnd w:id="1182"/>
    </w:p>
    <w:p w:rsidR="0053521F" w:rsidRDefault="0053521F" w:rsidP="0053521F">
      <w:pPr>
        <w:pStyle w:val="KeepWithNext"/>
        <w:rPr>
          <w:rtl/>
        </w:rPr>
      </w:pPr>
    </w:p>
    <w:p w:rsidR="0053521F" w:rsidRDefault="0053521F" w:rsidP="0053521F">
      <w:pPr>
        <w:rPr>
          <w:rtl/>
        </w:rPr>
      </w:pPr>
      <w:r>
        <w:rPr>
          <w:rFonts w:hint="cs"/>
          <w:rtl/>
        </w:rPr>
        <w:t>אנחנו לא מדברים</w:t>
      </w:r>
      <w:r>
        <w:rPr>
          <w:rtl/>
        </w:rPr>
        <w:t xml:space="preserve"> פה על הסכמה</w:t>
      </w:r>
      <w:r>
        <w:rPr>
          <w:rFonts w:hint="cs"/>
          <w:rtl/>
        </w:rPr>
        <w:t>.</w:t>
      </w:r>
      <w:r w:rsidR="00752826">
        <w:rPr>
          <w:rtl/>
        </w:rPr>
        <w:t xml:space="preserve"> </w:t>
      </w:r>
      <w:r>
        <w:rPr>
          <w:rFonts w:hint="cs"/>
          <w:rtl/>
        </w:rPr>
        <w:t>בה</w:t>
      </w:r>
      <w:r w:rsidR="00752826">
        <w:rPr>
          <w:rtl/>
        </w:rPr>
        <w:t xml:space="preserve">סכמה לא צריך את החוק. אנחנו מדברים על מצב שאתם באים </w:t>
      </w:r>
      <w:r>
        <w:rPr>
          <w:rFonts w:hint="cs"/>
          <w:rtl/>
        </w:rPr>
        <w:t>ו</w:t>
      </w:r>
      <w:r w:rsidR="00752826">
        <w:rPr>
          <w:rtl/>
        </w:rPr>
        <w:t>אומרים ל</w:t>
      </w:r>
      <w:r>
        <w:rPr>
          <w:rFonts w:hint="cs"/>
          <w:rtl/>
        </w:rPr>
        <w:t>חברה</w:t>
      </w:r>
      <w:r w:rsidR="00752826">
        <w:rPr>
          <w:rtl/>
        </w:rPr>
        <w:t xml:space="preserve"> מה לעשות. היא עשתה א</w:t>
      </w:r>
      <w:r>
        <w:rPr>
          <w:rFonts w:hint="cs"/>
          <w:rtl/>
        </w:rPr>
        <w:t>ת זה</w:t>
      </w:r>
      <w:r w:rsidR="00752826">
        <w:rPr>
          <w:rtl/>
        </w:rPr>
        <w:t>. התקיפה ממשיכה, אתם מנחים אותם</w:t>
      </w:r>
      <w:r>
        <w:rPr>
          <w:rFonts w:hint="cs"/>
          <w:rtl/>
        </w:rPr>
        <w:t xml:space="preserve"> מה לעשות. זה החוק.</w:t>
      </w:r>
      <w:bookmarkStart w:id="1183" w:name="_ETM_Q1_5845298"/>
      <w:bookmarkStart w:id="1184" w:name="_ETM_Q1_5844173"/>
      <w:bookmarkEnd w:id="1183"/>
      <w:bookmarkEnd w:id="1184"/>
    </w:p>
    <w:p w:rsidR="0053521F" w:rsidRDefault="0053521F" w:rsidP="0053521F">
      <w:pPr>
        <w:rPr>
          <w:rtl/>
        </w:rPr>
      </w:pPr>
      <w:bookmarkStart w:id="1185" w:name="_ETM_Q1_5844259"/>
      <w:bookmarkStart w:id="1186" w:name="_ETM_Q1_5845092"/>
      <w:bookmarkEnd w:id="1185"/>
      <w:bookmarkEnd w:id="1186"/>
    </w:p>
    <w:p w:rsidR="0053521F" w:rsidRDefault="0053521F" w:rsidP="0053521F">
      <w:pPr>
        <w:rPr>
          <w:rtl/>
        </w:rPr>
      </w:pPr>
      <w:bookmarkStart w:id="1187" w:name="_ETM_Q1_5845179"/>
      <w:bookmarkEnd w:id="1187"/>
      <w:r>
        <w:rPr>
          <w:rFonts w:hint="cs"/>
          <w:rtl/>
        </w:rPr>
        <w:t>א</w:t>
      </w:r>
      <w:r w:rsidR="00752826">
        <w:rPr>
          <w:rtl/>
        </w:rPr>
        <w:t xml:space="preserve">בל יש תקיפה. אתם באים לחברה, היא אומרת לכם </w:t>
      </w:r>
      <w:r>
        <w:rPr>
          <w:rFonts w:hint="cs"/>
          <w:rtl/>
        </w:rPr>
        <w:t>שהיא</w:t>
      </w:r>
      <w:r w:rsidR="00752826">
        <w:rPr>
          <w:rtl/>
        </w:rPr>
        <w:t xml:space="preserve"> עומד</w:t>
      </w:r>
      <w:r>
        <w:rPr>
          <w:rFonts w:hint="cs"/>
          <w:rtl/>
        </w:rPr>
        <w:t>ת</w:t>
      </w:r>
      <w:r w:rsidR="00752826">
        <w:rPr>
          <w:rtl/>
        </w:rPr>
        <w:t xml:space="preserve"> בתקן</w:t>
      </w:r>
      <w:r>
        <w:rPr>
          <w:rFonts w:hint="cs"/>
          <w:rtl/>
        </w:rPr>
        <w:t>,</w:t>
      </w:r>
      <w:r w:rsidR="00752826">
        <w:rPr>
          <w:rtl/>
        </w:rPr>
        <w:t xml:space="preserve"> ו</w:t>
      </w:r>
      <w:r>
        <w:rPr>
          <w:rFonts w:hint="cs"/>
          <w:rtl/>
        </w:rPr>
        <w:t>היא</w:t>
      </w:r>
      <w:r w:rsidR="00752826">
        <w:rPr>
          <w:rtl/>
        </w:rPr>
        <w:t xml:space="preserve"> עומד</w:t>
      </w:r>
      <w:r>
        <w:rPr>
          <w:rFonts w:hint="cs"/>
          <w:rtl/>
        </w:rPr>
        <w:t>ת</w:t>
      </w:r>
      <w:r w:rsidR="00752826">
        <w:rPr>
          <w:rtl/>
        </w:rPr>
        <w:t xml:space="preserve"> בתקן באמת</w:t>
      </w:r>
      <w:r>
        <w:rPr>
          <w:rFonts w:hint="cs"/>
          <w:rtl/>
        </w:rPr>
        <w:t xml:space="preserve"> </w:t>
      </w:r>
      <w:r>
        <w:rPr>
          <w:rFonts w:hint="eastAsia"/>
          <w:rtl/>
        </w:rPr>
        <w:t>–</w:t>
      </w:r>
      <w:r w:rsidR="00752826">
        <w:rPr>
          <w:rtl/>
        </w:rPr>
        <w:t xml:space="preserve"> התקיפה ממשיכה</w:t>
      </w:r>
      <w:r>
        <w:rPr>
          <w:rFonts w:hint="cs"/>
          <w:rtl/>
        </w:rPr>
        <w:t>,</w:t>
      </w:r>
      <w:r w:rsidR="00752826">
        <w:rPr>
          <w:rtl/>
        </w:rPr>
        <w:t xml:space="preserve"> ואתם </w:t>
      </w:r>
      <w:r>
        <w:rPr>
          <w:rFonts w:hint="cs"/>
          <w:rtl/>
        </w:rPr>
        <w:t>אומרים:</w:t>
      </w:r>
      <w:r w:rsidR="00752826">
        <w:rPr>
          <w:rtl/>
        </w:rPr>
        <w:t xml:space="preserve"> הכ</w:t>
      </w:r>
      <w:r>
        <w:rPr>
          <w:rFonts w:hint="cs"/>
          <w:rtl/>
        </w:rPr>
        <w:t>ו</w:t>
      </w:r>
      <w:r w:rsidR="00752826">
        <w:rPr>
          <w:rtl/>
        </w:rPr>
        <w:t>ל בסדר</w:t>
      </w:r>
      <w:r>
        <w:rPr>
          <w:rFonts w:hint="cs"/>
          <w:rtl/>
        </w:rPr>
        <w:t xml:space="preserve">, </w:t>
      </w:r>
      <w:r w:rsidR="00752826">
        <w:rPr>
          <w:rtl/>
        </w:rPr>
        <w:t>טפל</w:t>
      </w:r>
      <w:r>
        <w:rPr>
          <w:rFonts w:hint="cs"/>
          <w:rtl/>
        </w:rPr>
        <w:t xml:space="preserve"> בזה בעצמך. זה הפוך - - -</w:t>
      </w:r>
    </w:p>
    <w:p w:rsidR="0053521F" w:rsidRDefault="0053521F" w:rsidP="0053521F">
      <w:pPr>
        <w:rPr>
          <w:rtl/>
        </w:rPr>
      </w:pPr>
      <w:bookmarkStart w:id="1188" w:name="_ETM_Q1_5855594"/>
      <w:bookmarkStart w:id="1189" w:name="_ETM_Q1_5855673"/>
      <w:bookmarkEnd w:id="1188"/>
      <w:bookmarkEnd w:id="1189"/>
    </w:p>
    <w:p w:rsidR="0053521F" w:rsidRDefault="0053521F" w:rsidP="0053521F">
      <w:pPr>
        <w:pStyle w:val="af9"/>
        <w:keepNext/>
        <w:rPr>
          <w:rtl/>
        </w:rPr>
      </w:pPr>
      <w:bookmarkStart w:id="1190" w:name="ET_guest_918937_307"/>
      <w:bookmarkStart w:id="1191" w:name="ET_guest_920643_306"/>
      <w:r w:rsidRPr="0053521F">
        <w:rPr>
          <w:rStyle w:val="TagStyle"/>
          <w:rtl/>
        </w:rPr>
        <w:t xml:space="preserve"> &lt;&lt; אורח &gt;&gt; </w:t>
      </w:r>
      <w:r>
        <w:rPr>
          <w:rtl/>
        </w:rPr>
        <w:t xml:space="preserve">רפי </w:t>
      </w:r>
      <w:proofErr w:type="spellStart"/>
      <w:r>
        <w:rPr>
          <w:rtl/>
        </w:rPr>
        <w:t>סלמה</w:t>
      </w:r>
      <w:proofErr w:type="spellEnd"/>
      <w:r>
        <w:rPr>
          <w:rtl/>
        </w:rPr>
        <w:t>:</w:t>
      </w:r>
      <w:r w:rsidRPr="0053521F">
        <w:rPr>
          <w:rStyle w:val="TagStyle"/>
          <w:rtl/>
        </w:rPr>
        <w:t xml:space="preserve"> &lt;&lt; אורח &gt;&gt;</w:t>
      </w:r>
      <w:r>
        <w:rPr>
          <w:rtl/>
        </w:rPr>
        <w:t xml:space="preserve">   </w:t>
      </w:r>
      <w:bookmarkEnd w:id="1190"/>
    </w:p>
    <w:p w:rsidR="0053521F" w:rsidRDefault="0053521F" w:rsidP="0053521F">
      <w:pPr>
        <w:pStyle w:val="KeepWithNext"/>
        <w:rPr>
          <w:rtl/>
        </w:rPr>
      </w:pPr>
    </w:p>
    <w:bookmarkEnd w:id="1191"/>
    <w:p w:rsidR="0053521F" w:rsidRDefault="00752826" w:rsidP="0053521F">
      <w:pPr>
        <w:rPr>
          <w:rtl/>
        </w:rPr>
      </w:pPr>
      <w:r>
        <w:rPr>
          <w:rtl/>
        </w:rPr>
        <w:t xml:space="preserve">אבל </w:t>
      </w:r>
      <w:r w:rsidR="0053521F">
        <w:rPr>
          <w:rFonts w:hint="cs"/>
          <w:rtl/>
        </w:rPr>
        <w:t>היא</w:t>
      </w:r>
      <w:bookmarkStart w:id="1192" w:name="_ETM_Q1_5854974"/>
      <w:bookmarkEnd w:id="1192"/>
      <w:r w:rsidR="0053521F">
        <w:rPr>
          <w:rFonts w:hint="cs"/>
          <w:rtl/>
        </w:rPr>
        <w:t xml:space="preserve"> </w:t>
      </w:r>
      <w:r>
        <w:rPr>
          <w:rtl/>
        </w:rPr>
        <w:t xml:space="preserve">יכולה לסייע. </w:t>
      </w:r>
      <w:r w:rsidR="0053521F">
        <w:rPr>
          <w:rFonts w:hint="cs"/>
          <w:rtl/>
        </w:rPr>
        <w:t xml:space="preserve">אם הוא פונה </w:t>
      </w:r>
      <w:proofErr w:type="spellStart"/>
      <w:r w:rsidR="0053521F">
        <w:rPr>
          <w:rFonts w:hint="cs"/>
          <w:rtl/>
        </w:rPr>
        <w:t>למס"ל</w:t>
      </w:r>
      <w:proofErr w:type="spellEnd"/>
      <w:r w:rsidR="0053521F">
        <w:rPr>
          <w:rFonts w:hint="cs"/>
          <w:rtl/>
        </w:rPr>
        <w:t>, מסייעים לו.</w:t>
      </w:r>
    </w:p>
    <w:p w:rsidR="0053521F" w:rsidRDefault="0053521F" w:rsidP="0053521F">
      <w:pPr>
        <w:rPr>
          <w:rtl/>
        </w:rPr>
      </w:pPr>
      <w:bookmarkStart w:id="1193" w:name="_ETM_Q1_5856237"/>
      <w:bookmarkStart w:id="1194" w:name="_ETM_Q1_5856304"/>
      <w:bookmarkEnd w:id="1193"/>
      <w:bookmarkEnd w:id="1194"/>
    </w:p>
    <w:p w:rsidR="0053521F" w:rsidRDefault="0053521F" w:rsidP="0053521F">
      <w:pPr>
        <w:pStyle w:val="af9"/>
        <w:keepNext/>
        <w:rPr>
          <w:rtl/>
        </w:rPr>
      </w:pPr>
      <w:bookmarkStart w:id="1195" w:name="ET_guest_919330_308"/>
      <w:r w:rsidRPr="0053521F">
        <w:rPr>
          <w:rStyle w:val="TagStyle"/>
          <w:rtl/>
        </w:rPr>
        <w:t xml:space="preserve"> &lt;&lt; אורח &gt;&gt; </w:t>
      </w:r>
      <w:r>
        <w:rPr>
          <w:rtl/>
        </w:rPr>
        <w:t>ליאור פרנקל:</w:t>
      </w:r>
      <w:r w:rsidRPr="0053521F">
        <w:rPr>
          <w:rStyle w:val="TagStyle"/>
          <w:rtl/>
        </w:rPr>
        <w:t xml:space="preserve"> &lt;&lt; אורח &gt;&gt;</w:t>
      </w:r>
      <w:r>
        <w:rPr>
          <w:rtl/>
        </w:rPr>
        <w:t xml:space="preserve">   </w:t>
      </w:r>
      <w:bookmarkEnd w:id="1195"/>
    </w:p>
    <w:p w:rsidR="0053521F" w:rsidRDefault="0053521F" w:rsidP="0053521F">
      <w:pPr>
        <w:pStyle w:val="KeepWithNext"/>
        <w:rPr>
          <w:rtl/>
        </w:rPr>
      </w:pPr>
    </w:p>
    <w:p w:rsidR="0053521F" w:rsidRDefault="00752826" w:rsidP="0053521F">
      <w:pPr>
        <w:rPr>
          <w:rtl/>
        </w:rPr>
      </w:pPr>
      <w:bookmarkStart w:id="1196" w:name="_ETM_Q1_5857444"/>
      <w:bookmarkStart w:id="1197" w:name="_ETM_Q1_5857483"/>
      <w:bookmarkEnd w:id="1196"/>
      <w:bookmarkEnd w:id="1197"/>
      <w:r>
        <w:rPr>
          <w:rtl/>
        </w:rPr>
        <w:t>אבל זה לא הגיוני.</w:t>
      </w:r>
    </w:p>
    <w:p w:rsidR="0053521F" w:rsidRDefault="0053521F" w:rsidP="0053521F">
      <w:pPr>
        <w:rPr>
          <w:rtl/>
        </w:rPr>
      </w:pPr>
      <w:bookmarkStart w:id="1198" w:name="_ETM_Q1_5857656"/>
      <w:bookmarkStart w:id="1199" w:name="_ETM_Q1_5857718"/>
      <w:bookmarkEnd w:id="1198"/>
      <w:bookmarkEnd w:id="1199"/>
    </w:p>
    <w:p w:rsidR="0053521F" w:rsidRDefault="0053521F" w:rsidP="0053521F">
      <w:pPr>
        <w:pStyle w:val="af9"/>
        <w:keepNext/>
        <w:rPr>
          <w:rtl/>
        </w:rPr>
      </w:pPr>
      <w:bookmarkStart w:id="1200" w:name="ET_guest_920736_309"/>
      <w:r w:rsidRPr="0053521F">
        <w:rPr>
          <w:rStyle w:val="TagStyle"/>
          <w:rtl/>
        </w:rPr>
        <w:t xml:space="preserve"> &lt;&lt; אורח &gt;&gt; </w:t>
      </w:r>
      <w:r>
        <w:rPr>
          <w:rtl/>
        </w:rPr>
        <w:t>אורי שיין:</w:t>
      </w:r>
      <w:r w:rsidRPr="0053521F">
        <w:rPr>
          <w:rStyle w:val="TagStyle"/>
          <w:rtl/>
        </w:rPr>
        <w:t xml:space="preserve"> &lt;&lt; אורח &gt;&gt;</w:t>
      </w:r>
      <w:r>
        <w:rPr>
          <w:rtl/>
        </w:rPr>
        <w:t xml:space="preserve">   </w:t>
      </w:r>
      <w:bookmarkEnd w:id="1200"/>
    </w:p>
    <w:p w:rsidR="0053521F" w:rsidRDefault="0053521F" w:rsidP="0053521F">
      <w:pPr>
        <w:pStyle w:val="KeepWithNext"/>
        <w:rPr>
          <w:rtl/>
        </w:rPr>
      </w:pPr>
    </w:p>
    <w:p w:rsidR="0053521F" w:rsidRDefault="00752826" w:rsidP="0053521F">
      <w:pPr>
        <w:rPr>
          <w:rtl/>
        </w:rPr>
      </w:pPr>
      <w:r>
        <w:rPr>
          <w:rtl/>
        </w:rPr>
        <w:t>מאותו רגע זה עובר לשלב שיתוף הפעולה</w:t>
      </w:r>
      <w:r w:rsidR="0053521F">
        <w:rPr>
          <w:rFonts w:hint="cs"/>
          <w:rtl/>
        </w:rPr>
        <w:t>,</w:t>
      </w:r>
      <w:r>
        <w:rPr>
          <w:rtl/>
        </w:rPr>
        <w:t xml:space="preserve"> ככל שאתה מעוניין ב</w:t>
      </w:r>
      <w:r w:rsidR="0053521F">
        <w:rPr>
          <w:rFonts w:hint="cs"/>
          <w:rtl/>
        </w:rPr>
        <w:t>כך.</w:t>
      </w:r>
    </w:p>
    <w:p w:rsidR="0053521F" w:rsidRDefault="0053521F" w:rsidP="0053521F">
      <w:pPr>
        <w:rPr>
          <w:rtl/>
        </w:rPr>
      </w:pPr>
    </w:p>
    <w:p w:rsidR="0053521F" w:rsidRDefault="0053521F" w:rsidP="0053521F">
      <w:pPr>
        <w:pStyle w:val="af9"/>
        <w:keepNext/>
        <w:rPr>
          <w:rtl/>
        </w:rPr>
      </w:pPr>
      <w:bookmarkStart w:id="1201" w:name="ET_guest_919330_310"/>
      <w:r w:rsidRPr="0053521F">
        <w:rPr>
          <w:rStyle w:val="TagStyle"/>
          <w:rtl/>
        </w:rPr>
        <w:t xml:space="preserve"> &lt;&lt; אורח &gt;&gt; </w:t>
      </w:r>
      <w:r>
        <w:rPr>
          <w:rtl/>
        </w:rPr>
        <w:t>ליאור פרנקל:</w:t>
      </w:r>
      <w:r w:rsidRPr="0053521F">
        <w:rPr>
          <w:rStyle w:val="TagStyle"/>
          <w:rtl/>
        </w:rPr>
        <w:t xml:space="preserve"> &lt;&lt; אורח &gt;&gt;</w:t>
      </w:r>
      <w:r>
        <w:rPr>
          <w:rtl/>
        </w:rPr>
        <w:t xml:space="preserve">   </w:t>
      </w:r>
      <w:bookmarkEnd w:id="1201"/>
    </w:p>
    <w:p w:rsidR="0053521F" w:rsidRDefault="0053521F" w:rsidP="0053521F">
      <w:pPr>
        <w:pStyle w:val="KeepWithNext"/>
        <w:rPr>
          <w:rtl/>
        </w:rPr>
      </w:pPr>
    </w:p>
    <w:p w:rsidR="0053521F" w:rsidRDefault="00752826" w:rsidP="0053521F">
      <w:pPr>
        <w:rPr>
          <w:rtl/>
        </w:rPr>
      </w:pPr>
      <w:r>
        <w:rPr>
          <w:rtl/>
        </w:rPr>
        <w:t>אין חובה בתקן לשתף פעולה. אני יכול לעמוד בתקן ולהגיד לך</w:t>
      </w:r>
      <w:r w:rsidR="0053521F">
        <w:rPr>
          <w:rFonts w:hint="cs"/>
          <w:rtl/>
        </w:rPr>
        <w:t>:</w:t>
      </w:r>
      <w:r>
        <w:rPr>
          <w:rtl/>
        </w:rPr>
        <w:t xml:space="preserve"> </w:t>
      </w:r>
      <w:r w:rsidR="0053521F">
        <w:rPr>
          <w:rFonts w:hint="cs"/>
          <w:rtl/>
        </w:rPr>
        <w:t>א</w:t>
      </w:r>
      <w:r>
        <w:rPr>
          <w:rtl/>
        </w:rPr>
        <w:t xml:space="preserve">ל </w:t>
      </w:r>
      <w:r w:rsidR="0053521F">
        <w:rPr>
          <w:rFonts w:hint="cs"/>
          <w:rtl/>
        </w:rPr>
        <w:t>תת</w:t>
      </w:r>
      <w:r>
        <w:rPr>
          <w:rtl/>
        </w:rPr>
        <w:t xml:space="preserve">קשר </w:t>
      </w:r>
      <w:r w:rsidR="0053521F">
        <w:rPr>
          <w:rFonts w:hint="cs"/>
          <w:rtl/>
        </w:rPr>
        <w:t>א</w:t>
      </w:r>
      <w:r>
        <w:rPr>
          <w:rtl/>
        </w:rPr>
        <w:t>ל</w:t>
      </w:r>
      <w:r w:rsidR="0053521F">
        <w:rPr>
          <w:rFonts w:hint="cs"/>
          <w:rtl/>
        </w:rPr>
        <w:t>יי</w:t>
      </w:r>
      <w:r>
        <w:rPr>
          <w:rtl/>
        </w:rPr>
        <w:t xml:space="preserve"> יותר.</w:t>
      </w:r>
    </w:p>
    <w:p w:rsidR="0053521F" w:rsidRDefault="0053521F" w:rsidP="0053521F">
      <w:pPr>
        <w:rPr>
          <w:rtl/>
        </w:rPr>
      </w:pPr>
    </w:p>
    <w:p w:rsidR="0053521F" w:rsidRDefault="0053521F" w:rsidP="0053521F">
      <w:pPr>
        <w:pStyle w:val="af6"/>
        <w:keepNext/>
        <w:rPr>
          <w:rtl/>
        </w:rPr>
      </w:pPr>
      <w:bookmarkStart w:id="1202" w:name="ET_yor_4574_311"/>
      <w:r w:rsidRPr="0053521F">
        <w:rPr>
          <w:rStyle w:val="TagStyle"/>
          <w:rtl/>
        </w:rPr>
        <w:t xml:space="preserve"> &lt;&lt; יור &gt;&gt; </w:t>
      </w:r>
      <w:r>
        <w:rPr>
          <w:rtl/>
        </w:rPr>
        <w:t>היו"ר יולי יואל אדלשטיין:</w:t>
      </w:r>
      <w:r w:rsidRPr="0053521F">
        <w:rPr>
          <w:rStyle w:val="TagStyle"/>
          <w:rtl/>
        </w:rPr>
        <w:t xml:space="preserve"> &lt;&lt; יור &gt;&gt;</w:t>
      </w:r>
      <w:r>
        <w:rPr>
          <w:rtl/>
        </w:rPr>
        <w:t xml:space="preserve">   </w:t>
      </w:r>
      <w:bookmarkEnd w:id="1202"/>
    </w:p>
    <w:p w:rsidR="0053521F" w:rsidRDefault="0053521F" w:rsidP="0053521F">
      <w:pPr>
        <w:pStyle w:val="KeepWithNext"/>
        <w:rPr>
          <w:rtl/>
        </w:rPr>
      </w:pPr>
    </w:p>
    <w:p w:rsidR="0053521F" w:rsidRDefault="0053521F" w:rsidP="0053521F">
      <w:pPr>
        <w:rPr>
          <w:rtl/>
        </w:rPr>
      </w:pPr>
      <w:r>
        <w:rPr>
          <w:rFonts w:hint="cs"/>
          <w:rtl/>
        </w:rPr>
        <w:t>שי, רצית להשלים את הדברים.</w:t>
      </w:r>
    </w:p>
    <w:p w:rsidR="0053521F" w:rsidRDefault="0053521F" w:rsidP="0053521F">
      <w:pPr>
        <w:rPr>
          <w:rtl/>
        </w:rPr>
      </w:pPr>
    </w:p>
    <w:p w:rsidR="0053521F" w:rsidRDefault="0053521F" w:rsidP="0053521F">
      <w:pPr>
        <w:pStyle w:val="af9"/>
        <w:keepNext/>
        <w:rPr>
          <w:rtl/>
        </w:rPr>
      </w:pPr>
      <w:bookmarkStart w:id="1203" w:name="ET_guest_920643_312"/>
      <w:r w:rsidRPr="0053521F">
        <w:rPr>
          <w:rStyle w:val="TagStyle"/>
          <w:rtl/>
        </w:rPr>
        <w:t xml:space="preserve"> &lt;&lt; אורח &gt;&gt; </w:t>
      </w:r>
      <w:r>
        <w:rPr>
          <w:rtl/>
        </w:rPr>
        <w:t>שי:</w:t>
      </w:r>
      <w:r w:rsidRPr="0053521F">
        <w:rPr>
          <w:rStyle w:val="TagStyle"/>
          <w:rtl/>
        </w:rPr>
        <w:t xml:space="preserve"> &lt;&lt; אורח &gt;&gt;</w:t>
      </w:r>
      <w:r>
        <w:rPr>
          <w:rtl/>
        </w:rPr>
        <w:t xml:space="preserve">   </w:t>
      </w:r>
      <w:bookmarkEnd w:id="1203"/>
    </w:p>
    <w:p w:rsidR="0053521F" w:rsidRDefault="0053521F" w:rsidP="0053521F">
      <w:pPr>
        <w:pStyle w:val="KeepWithNext"/>
        <w:rPr>
          <w:rtl/>
        </w:rPr>
      </w:pPr>
    </w:p>
    <w:p w:rsidR="0053521F" w:rsidRDefault="00752826" w:rsidP="0053521F">
      <w:pPr>
        <w:rPr>
          <w:rtl/>
        </w:rPr>
      </w:pPr>
      <w:r>
        <w:rPr>
          <w:rtl/>
        </w:rPr>
        <w:t xml:space="preserve"> יש עוד סעיף בחוק שתכף נגיע </w:t>
      </w:r>
      <w:r w:rsidR="0053521F">
        <w:rPr>
          <w:rFonts w:hint="cs"/>
          <w:rtl/>
        </w:rPr>
        <w:t>א</w:t>
      </w:r>
      <w:r>
        <w:rPr>
          <w:rtl/>
        </w:rPr>
        <w:t>ל</w:t>
      </w:r>
      <w:r w:rsidR="0053521F">
        <w:rPr>
          <w:rFonts w:hint="cs"/>
          <w:rtl/>
        </w:rPr>
        <w:t>יו,</w:t>
      </w:r>
      <w:r>
        <w:rPr>
          <w:rtl/>
        </w:rPr>
        <w:t xml:space="preserve"> שאם התקיפה לא סוכלה תוך זמן סביר</w:t>
      </w:r>
      <w:r w:rsidR="0053521F">
        <w:rPr>
          <w:rtl/>
        </w:rPr>
        <w:t xml:space="preserve"> או לא עמדת ב</w:t>
      </w:r>
      <w:r w:rsidR="0053521F">
        <w:rPr>
          <w:rFonts w:hint="cs"/>
          <w:rtl/>
        </w:rPr>
        <w:t>הנחיות,</w:t>
      </w:r>
      <w:r>
        <w:rPr>
          <w:rtl/>
        </w:rPr>
        <w:t xml:space="preserve"> עדיין אני אתן לך את הה</w:t>
      </w:r>
      <w:r w:rsidR="0053521F">
        <w:rPr>
          <w:rtl/>
        </w:rPr>
        <w:t>נחיות</w:t>
      </w:r>
      <w:r>
        <w:rPr>
          <w:rtl/>
        </w:rPr>
        <w:t xml:space="preserve"> ואתה</w:t>
      </w:r>
      <w:r w:rsidR="0053521F">
        <w:rPr>
          <w:rFonts w:hint="cs"/>
          <w:rtl/>
        </w:rPr>
        <w:t xml:space="preserve"> - - -</w:t>
      </w:r>
    </w:p>
    <w:p w:rsidR="0053521F" w:rsidRDefault="0053521F" w:rsidP="0053521F">
      <w:pPr>
        <w:rPr>
          <w:rtl/>
        </w:rPr>
      </w:pPr>
    </w:p>
    <w:p w:rsidR="0053521F" w:rsidRDefault="0053521F" w:rsidP="0053521F">
      <w:pPr>
        <w:pStyle w:val="af9"/>
        <w:keepNext/>
        <w:rPr>
          <w:rtl/>
        </w:rPr>
      </w:pPr>
      <w:bookmarkStart w:id="1204" w:name="ET_guest_920731_313"/>
      <w:r w:rsidRPr="0053521F">
        <w:rPr>
          <w:rStyle w:val="TagStyle"/>
          <w:rtl/>
        </w:rPr>
        <w:t xml:space="preserve"> &lt;&lt; אורח &gt;&gt; </w:t>
      </w:r>
      <w:r>
        <w:rPr>
          <w:rtl/>
        </w:rPr>
        <w:t>ליאת גורפינקל:</w:t>
      </w:r>
      <w:r w:rsidRPr="0053521F">
        <w:rPr>
          <w:rStyle w:val="TagStyle"/>
          <w:rtl/>
        </w:rPr>
        <w:t xml:space="preserve"> &lt;&lt; אורח &gt;&gt;</w:t>
      </w:r>
      <w:r>
        <w:rPr>
          <w:rtl/>
        </w:rPr>
        <w:t xml:space="preserve">   </w:t>
      </w:r>
      <w:bookmarkEnd w:id="1204"/>
    </w:p>
    <w:p w:rsidR="0053521F" w:rsidRDefault="0053521F" w:rsidP="0053521F">
      <w:pPr>
        <w:pStyle w:val="KeepWithNext"/>
        <w:rPr>
          <w:rtl/>
        </w:rPr>
      </w:pPr>
    </w:p>
    <w:p w:rsidR="0053521F" w:rsidRDefault="0053521F" w:rsidP="0053521F">
      <w:pPr>
        <w:rPr>
          <w:rtl/>
        </w:rPr>
      </w:pPr>
      <w:r>
        <w:rPr>
          <w:rFonts w:hint="cs"/>
          <w:rtl/>
        </w:rPr>
        <w:t xml:space="preserve">אלא אם </w:t>
      </w:r>
      <w:r w:rsidR="00752826">
        <w:rPr>
          <w:rtl/>
        </w:rPr>
        <w:t>אני עומד בתקינה.</w:t>
      </w:r>
    </w:p>
    <w:p w:rsidR="0053521F" w:rsidRDefault="0053521F" w:rsidP="0053521F">
      <w:pPr>
        <w:rPr>
          <w:rtl/>
        </w:rPr>
      </w:pPr>
      <w:bookmarkStart w:id="1205" w:name="_ETM_Q1_5881313"/>
      <w:bookmarkEnd w:id="1205"/>
    </w:p>
    <w:p w:rsidR="0053521F" w:rsidRDefault="0053521F" w:rsidP="0053521F">
      <w:pPr>
        <w:pStyle w:val="af9"/>
        <w:keepNext/>
        <w:rPr>
          <w:rtl/>
        </w:rPr>
      </w:pPr>
      <w:bookmarkStart w:id="1206" w:name="ET_guest_920643_314"/>
      <w:r w:rsidRPr="0053521F">
        <w:rPr>
          <w:rStyle w:val="TagStyle"/>
          <w:rtl/>
        </w:rPr>
        <w:t xml:space="preserve"> &lt;&lt; אורח &gt;&gt; </w:t>
      </w:r>
      <w:r>
        <w:rPr>
          <w:rtl/>
        </w:rPr>
        <w:t>שי:</w:t>
      </w:r>
      <w:r w:rsidRPr="0053521F">
        <w:rPr>
          <w:rStyle w:val="TagStyle"/>
          <w:rtl/>
        </w:rPr>
        <w:t xml:space="preserve"> &lt;&lt; אורח &gt;&gt;</w:t>
      </w:r>
      <w:r>
        <w:rPr>
          <w:rtl/>
        </w:rPr>
        <w:t xml:space="preserve">   </w:t>
      </w:r>
      <w:bookmarkEnd w:id="1206"/>
    </w:p>
    <w:p w:rsidR="0053521F" w:rsidRDefault="0053521F" w:rsidP="0053521F">
      <w:pPr>
        <w:pStyle w:val="KeepWithNext"/>
        <w:rPr>
          <w:rtl/>
        </w:rPr>
      </w:pPr>
    </w:p>
    <w:p w:rsidR="0053521F" w:rsidRDefault="00752826" w:rsidP="0053521F">
      <w:pPr>
        <w:rPr>
          <w:rtl/>
        </w:rPr>
      </w:pPr>
      <w:bookmarkStart w:id="1207" w:name="_ETM_Q1_5881989"/>
      <w:bookmarkStart w:id="1208" w:name="_ETM_Q1_5882064"/>
      <w:bookmarkEnd w:id="1207"/>
      <w:bookmarkEnd w:id="1208"/>
      <w:r>
        <w:rPr>
          <w:rtl/>
        </w:rPr>
        <w:t>לא</w:t>
      </w:r>
      <w:r w:rsidR="0053521F">
        <w:rPr>
          <w:rFonts w:hint="cs"/>
          <w:rtl/>
        </w:rPr>
        <w:t xml:space="preserve">. התקינה היא השלב </w:t>
      </w:r>
      <w:bookmarkStart w:id="1209" w:name="_ETM_Q1_5881694"/>
      <w:bookmarkEnd w:id="1209"/>
      <w:r w:rsidR="0053521F">
        <w:rPr>
          <w:rFonts w:hint="cs"/>
          <w:rtl/>
        </w:rPr>
        <w:t>הראשון.</w:t>
      </w:r>
    </w:p>
    <w:p w:rsidR="007F2DE5" w:rsidRDefault="007F2DE5" w:rsidP="0053521F">
      <w:pPr>
        <w:rPr>
          <w:rtl/>
        </w:rPr>
      </w:pPr>
    </w:p>
    <w:p w:rsidR="007F2DE5" w:rsidRDefault="007F2DE5" w:rsidP="007F2DE5">
      <w:pPr>
        <w:pStyle w:val="af9"/>
        <w:keepNext/>
        <w:rPr>
          <w:rtl/>
        </w:rPr>
      </w:pPr>
      <w:bookmarkStart w:id="1210" w:name="ET_guest_472749_315"/>
      <w:r w:rsidRPr="007F2DE5">
        <w:rPr>
          <w:rStyle w:val="TagStyle"/>
          <w:rtl/>
        </w:rPr>
        <w:t xml:space="preserve"> &lt;&lt; אורח &gt;&gt; </w:t>
      </w:r>
      <w:r>
        <w:rPr>
          <w:rtl/>
        </w:rPr>
        <w:t>קרן גל און:</w:t>
      </w:r>
      <w:r w:rsidRPr="007F2DE5">
        <w:rPr>
          <w:rStyle w:val="TagStyle"/>
          <w:rtl/>
        </w:rPr>
        <w:t xml:space="preserve"> &lt;&lt; אורח &gt;&gt;</w:t>
      </w:r>
      <w:r>
        <w:rPr>
          <w:rtl/>
        </w:rPr>
        <w:t xml:space="preserve">   </w:t>
      </w:r>
      <w:bookmarkEnd w:id="1210"/>
    </w:p>
    <w:p w:rsidR="007F2DE5" w:rsidRDefault="007F2DE5" w:rsidP="007F2DE5">
      <w:pPr>
        <w:pStyle w:val="KeepWithNext"/>
        <w:rPr>
          <w:rtl/>
        </w:rPr>
      </w:pPr>
    </w:p>
    <w:p w:rsidR="007F2DE5" w:rsidRDefault="007F2DE5" w:rsidP="007F2DE5">
      <w:pPr>
        <w:rPr>
          <w:rtl/>
        </w:rPr>
      </w:pPr>
      <w:r>
        <w:rPr>
          <w:rFonts w:hint="cs"/>
          <w:rtl/>
        </w:rPr>
        <w:t xml:space="preserve">אדוני, כמו שאתם רואים, </w:t>
      </w:r>
      <w:r w:rsidR="00752826">
        <w:rPr>
          <w:rtl/>
        </w:rPr>
        <w:t>זה בדיוק האיזון שאנחנו מנסים לחפש</w:t>
      </w:r>
      <w:r>
        <w:rPr>
          <w:rFonts w:hint="cs"/>
          <w:rtl/>
        </w:rPr>
        <w:t>.</w:t>
      </w:r>
    </w:p>
    <w:p w:rsidR="007F2DE5" w:rsidRDefault="007F2DE5" w:rsidP="007F2DE5">
      <w:pPr>
        <w:rPr>
          <w:rtl/>
        </w:rPr>
      </w:pPr>
    </w:p>
    <w:p w:rsidR="007F2DE5" w:rsidRDefault="007F2DE5" w:rsidP="007F2DE5">
      <w:pPr>
        <w:pStyle w:val="af9"/>
        <w:keepNext/>
        <w:rPr>
          <w:rtl/>
        </w:rPr>
      </w:pPr>
      <w:bookmarkStart w:id="1211" w:name="ET_guest_919330_316"/>
      <w:r w:rsidRPr="007F2DE5">
        <w:rPr>
          <w:rStyle w:val="TagStyle"/>
          <w:rtl/>
        </w:rPr>
        <w:t xml:space="preserve"> &lt;&lt; אורח &gt;&gt; </w:t>
      </w:r>
      <w:r>
        <w:rPr>
          <w:rtl/>
        </w:rPr>
        <w:t>ליאור פרנקל:</w:t>
      </w:r>
      <w:r w:rsidRPr="007F2DE5">
        <w:rPr>
          <w:rStyle w:val="TagStyle"/>
          <w:rtl/>
        </w:rPr>
        <w:t xml:space="preserve"> &lt;&lt; אורח &gt;&gt;</w:t>
      </w:r>
      <w:r>
        <w:rPr>
          <w:rtl/>
        </w:rPr>
        <w:t xml:space="preserve">   </w:t>
      </w:r>
      <w:bookmarkEnd w:id="1211"/>
    </w:p>
    <w:p w:rsidR="007F2DE5" w:rsidRDefault="007F2DE5" w:rsidP="007F2DE5">
      <w:pPr>
        <w:pStyle w:val="KeepWithNext"/>
        <w:rPr>
          <w:rtl/>
        </w:rPr>
      </w:pPr>
    </w:p>
    <w:p w:rsidR="007F2DE5" w:rsidRDefault="007F2DE5" w:rsidP="007F2DE5">
      <w:pPr>
        <w:rPr>
          <w:rtl/>
        </w:rPr>
      </w:pPr>
      <w:r>
        <w:rPr>
          <w:rFonts w:hint="cs"/>
          <w:rtl/>
        </w:rPr>
        <w:t xml:space="preserve">זה </w:t>
      </w:r>
      <w:r w:rsidR="00752826">
        <w:rPr>
          <w:rtl/>
        </w:rPr>
        <w:t>איזון שהוא לא</w:t>
      </w:r>
      <w:r>
        <w:rPr>
          <w:rFonts w:hint="cs"/>
          <w:rtl/>
        </w:rPr>
        <w:t xml:space="preserve"> נכון.</w:t>
      </w:r>
    </w:p>
    <w:p w:rsidR="007F2DE5" w:rsidRDefault="007F2DE5" w:rsidP="007F2DE5">
      <w:pPr>
        <w:rPr>
          <w:rtl/>
        </w:rPr>
      </w:pPr>
      <w:bookmarkStart w:id="1212" w:name="_ETM_Q1_5891004"/>
      <w:bookmarkStart w:id="1213" w:name="_ETM_Q1_5891104"/>
      <w:bookmarkEnd w:id="1212"/>
      <w:bookmarkEnd w:id="1213"/>
    </w:p>
    <w:p w:rsidR="007F2DE5" w:rsidRDefault="007F2DE5" w:rsidP="007F2DE5">
      <w:pPr>
        <w:pStyle w:val="af9"/>
        <w:keepNext/>
        <w:rPr>
          <w:rtl/>
        </w:rPr>
      </w:pPr>
      <w:bookmarkStart w:id="1214" w:name="ET_guest_472749_317"/>
      <w:r w:rsidRPr="007F2DE5">
        <w:rPr>
          <w:rStyle w:val="TagStyle"/>
          <w:rtl/>
        </w:rPr>
        <w:t xml:space="preserve"> &lt;&lt; אורח &gt;&gt; </w:t>
      </w:r>
      <w:r>
        <w:rPr>
          <w:rtl/>
        </w:rPr>
        <w:t>קרן גל און:</w:t>
      </w:r>
      <w:r w:rsidRPr="007F2DE5">
        <w:rPr>
          <w:rStyle w:val="TagStyle"/>
          <w:rtl/>
        </w:rPr>
        <w:t xml:space="preserve"> &lt;&lt; אורח &gt;&gt;</w:t>
      </w:r>
      <w:r>
        <w:rPr>
          <w:rtl/>
        </w:rPr>
        <w:t xml:space="preserve">   </w:t>
      </w:r>
      <w:bookmarkEnd w:id="1214"/>
    </w:p>
    <w:p w:rsidR="007F2DE5" w:rsidRDefault="007F2DE5" w:rsidP="007F2DE5">
      <w:pPr>
        <w:pStyle w:val="KeepWithNext"/>
        <w:rPr>
          <w:rtl/>
        </w:rPr>
      </w:pPr>
    </w:p>
    <w:p w:rsidR="007F2DE5" w:rsidRDefault="007F2DE5" w:rsidP="007F2DE5">
      <w:pPr>
        <w:rPr>
          <w:rtl/>
        </w:rPr>
      </w:pPr>
      <w:r>
        <w:rPr>
          <w:rFonts w:hint="cs"/>
          <w:rtl/>
        </w:rPr>
        <w:t>הוא</w:t>
      </w:r>
      <w:r w:rsidR="00752826">
        <w:rPr>
          <w:rtl/>
        </w:rPr>
        <w:t xml:space="preserve"> אומר </w:t>
      </w:r>
      <w:r>
        <w:rPr>
          <w:rFonts w:hint="cs"/>
          <w:rtl/>
        </w:rPr>
        <w:t>ש</w:t>
      </w:r>
      <w:r w:rsidR="00752826">
        <w:rPr>
          <w:rtl/>
        </w:rPr>
        <w:t>אפילו התקינה הזו לא מספיקה</w:t>
      </w:r>
      <w:r>
        <w:rPr>
          <w:rFonts w:hint="cs"/>
          <w:rtl/>
        </w:rPr>
        <w:t>.</w:t>
      </w:r>
      <w:r w:rsidR="00752826">
        <w:rPr>
          <w:rtl/>
        </w:rPr>
        <w:t xml:space="preserve"> כפי ששמענו </w:t>
      </w:r>
      <w:r>
        <w:rPr>
          <w:rtl/>
        </w:rPr>
        <w:t>מחברו</w:t>
      </w:r>
      <w:r>
        <w:rPr>
          <w:rFonts w:hint="cs"/>
          <w:rtl/>
        </w:rPr>
        <w:t xml:space="preserve"> ש</w:t>
      </w:r>
      <w:r w:rsidR="00752826">
        <w:rPr>
          <w:rtl/>
        </w:rPr>
        <w:t xml:space="preserve">אמר </w:t>
      </w:r>
      <w:r>
        <w:rPr>
          <w:rFonts w:hint="cs"/>
          <w:rtl/>
        </w:rPr>
        <w:t>ש</w:t>
      </w:r>
      <w:r w:rsidR="00752826">
        <w:rPr>
          <w:rtl/>
        </w:rPr>
        <w:t>יש אפילו תקנים אחרים שמספיקים</w:t>
      </w:r>
      <w:r>
        <w:rPr>
          <w:rFonts w:hint="cs"/>
          <w:rtl/>
        </w:rPr>
        <w:t>.</w:t>
      </w:r>
      <w:r w:rsidR="00752826">
        <w:rPr>
          <w:rtl/>
        </w:rPr>
        <w:t xml:space="preserve"> אנחנו אומרים </w:t>
      </w:r>
      <w:r>
        <w:rPr>
          <w:rFonts w:hint="cs"/>
          <w:rtl/>
        </w:rPr>
        <w:t>ש</w:t>
      </w:r>
      <w:r w:rsidR="00752826">
        <w:rPr>
          <w:rtl/>
        </w:rPr>
        <w:t>זאת בדיוק עבודת המטה שנעשתה</w:t>
      </w:r>
      <w:r>
        <w:rPr>
          <w:rFonts w:hint="cs"/>
          <w:rtl/>
        </w:rPr>
        <w:t>,</w:t>
      </w:r>
      <w:r>
        <w:rPr>
          <w:rtl/>
        </w:rPr>
        <w:t xml:space="preserve"> לבחור בפינצטה את התקן ש</w:t>
      </w:r>
      <w:r w:rsidR="00752826">
        <w:rPr>
          <w:rtl/>
        </w:rPr>
        <w:t xml:space="preserve">גורמי </w:t>
      </w:r>
      <w:r>
        <w:rPr>
          <w:rFonts w:hint="cs"/>
          <w:rtl/>
        </w:rPr>
        <w:t>ה</w:t>
      </w:r>
      <w:r w:rsidR="00752826">
        <w:rPr>
          <w:rtl/>
        </w:rPr>
        <w:t>מקצוע חושבים שהוא מספיק</w:t>
      </w:r>
      <w:r>
        <w:rPr>
          <w:rFonts w:hint="cs"/>
          <w:rtl/>
        </w:rPr>
        <w:t>.</w:t>
      </w:r>
      <w:r w:rsidR="00752826">
        <w:rPr>
          <w:rtl/>
        </w:rPr>
        <w:t xml:space="preserve"> זאת אומרת</w:t>
      </w:r>
      <w:r>
        <w:rPr>
          <w:rFonts w:hint="cs"/>
          <w:rtl/>
        </w:rPr>
        <w:t>,</w:t>
      </w:r>
      <w:r w:rsidR="00752826">
        <w:rPr>
          <w:rtl/>
        </w:rPr>
        <w:t xml:space="preserve"> </w:t>
      </w:r>
      <w:r>
        <w:rPr>
          <w:rFonts w:hint="cs"/>
          <w:rtl/>
        </w:rPr>
        <w:t>ב</w:t>
      </w:r>
      <w:r>
        <w:rPr>
          <w:rtl/>
        </w:rPr>
        <w:t>נסיבות האלה</w:t>
      </w:r>
      <w:r w:rsidR="00752826">
        <w:rPr>
          <w:rtl/>
        </w:rPr>
        <w:t xml:space="preserve"> הוא נותן את הבידול בין הספק </w:t>
      </w:r>
      <w:r>
        <w:rPr>
          <w:rFonts w:hint="cs"/>
          <w:rtl/>
        </w:rPr>
        <w:t>ה</w:t>
      </w:r>
      <w:r w:rsidR="00752826">
        <w:rPr>
          <w:rtl/>
        </w:rPr>
        <w:t>נתקף ללקוחות שלו</w:t>
      </w:r>
      <w:r>
        <w:rPr>
          <w:rFonts w:hint="cs"/>
          <w:rtl/>
        </w:rPr>
        <w:t>.</w:t>
      </w:r>
      <w:r w:rsidR="00752826">
        <w:rPr>
          <w:rtl/>
        </w:rPr>
        <w:t xml:space="preserve"> הוא היחידי כרגע ש</w:t>
      </w:r>
      <w:r>
        <w:rPr>
          <w:rFonts w:hint="cs"/>
          <w:rtl/>
        </w:rPr>
        <w:t>א</w:t>
      </w:r>
      <w:r w:rsidR="00752826">
        <w:rPr>
          <w:rtl/>
        </w:rPr>
        <w:t>ותר כמספיק</w:t>
      </w:r>
      <w:r>
        <w:rPr>
          <w:rFonts w:hint="cs"/>
          <w:rtl/>
        </w:rPr>
        <w:t>,</w:t>
      </w:r>
      <w:r w:rsidR="00752826">
        <w:rPr>
          <w:rtl/>
        </w:rPr>
        <w:t xml:space="preserve"> כי אכן קשה מאוד למצוא תקינה רלוונטית ואו</w:t>
      </w:r>
      <w:r>
        <w:rPr>
          <w:rFonts w:hint="cs"/>
          <w:rtl/>
        </w:rPr>
        <w:t>תר</w:t>
      </w:r>
      <w:r w:rsidR="00752826">
        <w:rPr>
          <w:rtl/>
        </w:rPr>
        <w:t>ה אחת כזאת</w:t>
      </w:r>
      <w:r>
        <w:rPr>
          <w:rFonts w:hint="cs"/>
          <w:rtl/>
        </w:rPr>
        <w:t>.</w:t>
      </w:r>
      <w:r w:rsidR="00752826">
        <w:rPr>
          <w:rtl/>
        </w:rPr>
        <w:t xml:space="preserve"> אנחנו אומרים בפתיחות </w:t>
      </w:r>
      <w:r>
        <w:rPr>
          <w:rFonts w:hint="cs"/>
          <w:rtl/>
        </w:rPr>
        <w:t>ש</w:t>
      </w:r>
      <w:r w:rsidR="00752826">
        <w:rPr>
          <w:rtl/>
        </w:rPr>
        <w:t>יהיה מנגנון להרחיב</w:t>
      </w:r>
      <w:r>
        <w:rPr>
          <w:rFonts w:hint="cs"/>
          <w:rtl/>
        </w:rPr>
        <w:t>,</w:t>
      </w:r>
      <w:r w:rsidR="00752826">
        <w:rPr>
          <w:rtl/>
        </w:rPr>
        <w:t xml:space="preserve"> אם יימצא</w:t>
      </w:r>
      <w:r>
        <w:rPr>
          <w:rFonts w:hint="cs"/>
          <w:rtl/>
        </w:rPr>
        <w:t>.</w:t>
      </w:r>
      <w:r w:rsidR="00752826">
        <w:rPr>
          <w:rtl/>
        </w:rPr>
        <w:t xml:space="preserve"> אבל קשה מאוד למצו</w:t>
      </w:r>
      <w:r>
        <w:rPr>
          <w:rtl/>
        </w:rPr>
        <w:t>א תקינה שנותנת את המענה הספציפי</w:t>
      </w:r>
      <w:r w:rsidR="00752826">
        <w:rPr>
          <w:rtl/>
        </w:rPr>
        <w:t xml:space="preserve"> לכך ש</w:t>
      </w:r>
      <w:r>
        <w:rPr>
          <w:rFonts w:hint="cs"/>
          <w:rtl/>
        </w:rPr>
        <w:t>התקיפה</w:t>
      </w:r>
      <w:r w:rsidR="00752826">
        <w:rPr>
          <w:rtl/>
        </w:rPr>
        <w:t xml:space="preserve"> לא תתפשט. זו התקינה היחידה ש</w:t>
      </w:r>
      <w:r>
        <w:rPr>
          <w:rFonts w:hint="cs"/>
          <w:rtl/>
        </w:rPr>
        <w:t>א</w:t>
      </w:r>
      <w:r w:rsidR="00752826">
        <w:rPr>
          <w:rtl/>
        </w:rPr>
        <w:t>ותרה</w:t>
      </w:r>
      <w:r>
        <w:rPr>
          <w:rFonts w:hint="cs"/>
          <w:rtl/>
        </w:rPr>
        <w:t>.</w:t>
      </w:r>
      <w:r w:rsidR="00752826">
        <w:rPr>
          <w:rtl/>
        </w:rPr>
        <w:t xml:space="preserve"> היא תקינה מאוד רחבה</w:t>
      </w:r>
      <w:r>
        <w:rPr>
          <w:rFonts w:hint="cs"/>
          <w:rtl/>
        </w:rPr>
        <w:t>:</w:t>
      </w:r>
      <w:r w:rsidR="00752826">
        <w:rPr>
          <w:rtl/>
        </w:rPr>
        <w:t xml:space="preserve"> כ</w:t>
      </w:r>
      <w:r>
        <w:rPr>
          <w:rFonts w:hint="cs"/>
          <w:rtl/>
        </w:rPr>
        <w:t>-480</w:t>
      </w:r>
      <w:r w:rsidR="00752826">
        <w:rPr>
          <w:rtl/>
        </w:rPr>
        <w:t xml:space="preserve"> עמודים</w:t>
      </w:r>
      <w:r>
        <w:rPr>
          <w:rFonts w:hint="cs"/>
          <w:rtl/>
        </w:rPr>
        <w:t>,</w:t>
      </w:r>
      <w:r w:rsidR="00752826">
        <w:rPr>
          <w:rtl/>
        </w:rPr>
        <w:t xml:space="preserve"> עם בקרות ספציפיות איך לבצע, זה לא עומד ברמת הכותרות, וזו התקינה שלדעתנו נותנת את המענה בהקשר של החוק הזה.</w:t>
      </w:r>
    </w:p>
    <w:p w:rsidR="007F2DE5" w:rsidRDefault="007F2DE5" w:rsidP="007F2DE5">
      <w:pPr>
        <w:rPr>
          <w:rtl/>
        </w:rPr>
      </w:pPr>
      <w:bookmarkStart w:id="1215" w:name="_ETM_Q1_5940644"/>
      <w:bookmarkEnd w:id="1215"/>
    </w:p>
    <w:p w:rsidR="007F2DE5" w:rsidRDefault="007F2DE5" w:rsidP="007F2DE5">
      <w:pPr>
        <w:pStyle w:val="af9"/>
        <w:keepNext/>
        <w:rPr>
          <w:rtl/>
        </w:rPr>
      </w:pPr>
      <w:bookmarkStart w:id="1216" w:name="ET_guest_919330_318"/>
      <w:r w:rsidRPr="007F2DE5">
        <w:rPr>
          <w:rStyle w:val="TagStyle"/>
          <w:rtl/>
        </w:rPr>
        <w:t xml:space="preserve"> &lt;&lt; אורח &gt;&gt; </w:t>
      </w:r>
      <w:r>
        <w:rPr>
          <w:rtl/>
        </w:rPr>
        <w:t>ליאור פרנקל:</w:t>
      </w:r>
      <w:r w:rsidRPr="007F2DE5">
        <w:rPr>
          <w:rStyle w:val="TagStyle"/>
          <w:rtl/>
        </w:rPr>
        <w:t xml:space="preserve"> &lt;&lt; אורח &gt;&gt;</w:t>
      </w:r>
      <w:r>
        <w:rPr>
          <w:rtl/>
        </w:rPr>
        <w:t xml:space="preserve">   </w:t>
      </w:r>
      <w:bookmarkEnd w:id="1216"/>
    </w:p>
    <w:p w:rsidR="007F2DE5" w:rsidRDefault="007F2DE5" w:rsidP="007F2DE5">
      <w:pPr>
        <w:pStyle w:val="KeepWithNext"/>
        <w:rPr>
          <w:rtl/>
        </w:rPr>
      </w:pPr>
    </w:p>
    <w:p w:rsidR="007F2DE5" w:rsidRDefault="007F2DE5" w:rsidP="007F2DE5">
      <w:pPr>
        <w:rPr>
          <w:rtl/>
        </w:rPr>
      </w:pPr>
      <w:bookmarkStart w:id="1217" w:name="_ETM_Q1_5941318"/>
      <w:bookmarkStart w:id="1218" w:name="_ETM_Q1_5941374"/>
      <w:bookmarkEnd w:id="1217"/>
      <w:bookmarkEnd w:id="1218"/>
      <w:r>
        <w:rPr>
          <w:rFonts w:hint="cs"/>
          <w:rtl/>
        </w:rPr>
        <w:t>אבל אנחנו לא פועלים פה</w:t>
      </w:r>
      <w:r w:rsidR="00752826">
        <w:rPr>
          <w:rtl/>
        </w:rPr>
        <w:t xml:space="preserve"> בבנייה של חוסן</w:t>
      </w:r>
      <w:r>
        <w:rPr>
          <w:rFonts w:hint="cs"/>
          <w:rtl/>
        </w:rPr>
        <w:t>.</w:t>
      </w:r>
    </w:p>
    <w:p w:rsidR="007F2DE5" w:rsidRDefault="007F2DE5" w:rsidP="007F2DE5">
      <w:pPr>
        <w:rPr>
          <w:rtl/>
        </w:rPr>
      </w:pPr>
    </w:p>
    <w:p w:rsidR="007F2DE5" w:rsidRDefault="007F2DE5" w:rsidP="007F2DE5">
      <w:pPr>
        <w:pStyle w:val="a4"/>
        <w:keepNext/>
        <w:rPr>
          <w:rtl/>
        </w:rPr>
      </w:pPr>
      <w:bookmarkStart w:id="1219" w:name="ET_speaker_מירי_פרנקלשור_319"/>
      <w:r w:rsidRPr="007F2DE5">
        <w:rPr>
          <w:rStyle w:val="TagStyle"/>
          <w:rtl/>
        </w:rPr>
        <w:t xml:space="preserve"> &lt;&lt; דובר &gt;&gt; </w:t>
      </w:r>
      <w:r>
        <w:rPr>
          <w:rtl/>
        </w:rPr>
        <w:t>מירי פרנקל-שור:</w:t>
      </w:r>
      <w:r w:rsidRPr="007F2DE5">
        <w:rPr>
          <w:rStyle w:val="TagStyle"/>
          <w:rtl/>
        </w:rPr>
        <w:t xml:space="preserve"> &lt;&lt; דובר &gt;&gt;</w:t>
      </w:r>
      <w:r>
        <w:rPr>
          <w:rtl/>
        </w:rPr>
        <w:t xml:space="preserve">   </w:t>
      </w:r>
      <w:bookmarkEnd w:id="1219"/>
    </w:p>
    <w:p w:rsidR="007F2DE5" w:rsidRDefault="007F2DE5" w:rsidP="007F2DE5">
      <w:pPr>
        <w:pStyle w:val="KeepWithNext"/>
        <w:rPr>
          <w:rtl/>
        </w:rPr>
      </w:pPr>
    </w:p>
    <w:p w:rsidR="007F2DE5" w:rsidRDefault="007F2DE5" w:rsidP="007F2DE5">
      <w:pPr>
        <w:rPr>
          <w:rtl/>
        </w:rPr>
      </w:pPr>
      <w:r>
        <w:rPr>
          <w:rtl/>
        </w:rPr>
        <w:t>אני בכל זאת חושבת ש</w:t>
      </w:r>
      <w:r w:rsidR="00752826">
        <w:rPr>
          <w:rtl/>
        </w:rPr>
        <w:t>הכללה של תקינה ספציפית בחקיקה היא זרה קצת לנושא</w:t>
      </w:r>
      <w:r>
        <w:rPr>
          <w:rFonts w:hint="cs"/>
          <w:rtl/>
        </w:rPr>
        <w:t>.</w:t>
      </w:r>
      <w:r w:rsidR="00752826">
        <w:rPr>
          <w:rtl/>
        </w:rPr>
        <w:t xml:space="preserve"> המנגנון צריך להיות מנגנון נושם, ו</w:t>
      </w:r>
      <w:r>
        <w:rPr>
          <w:rtl/>
        </w:rPr>
        <w:t>צריך להתקיים שיח</w:t>
      </w:r>
      <w:r>
        <w:rPr>
          <w:rFonts w:hint="cs"/>
          <w:rtl/>
        </w:rPr>
        <w:t xml:space="preserve">. </w:t>
      </w:r>
      <w:r w:rsidR="00752826">
        <w:rPr>
          <w:rtl/>
        </w:rPr>
        <w:t>כפי שנאמר קודם</w:t>
      </w:r>
      <w:r>
        <w:rPr>
          <w:rFonts w:hint="cs"/>
          <w:rtl/>
        </w:rPr>
        <w:t>,</w:t>
      </w:r>
      <w:r>
        <w:rPr>
          <w:rtl/>
        </w:rPr>
        <w:t xml:space="preserve"> אנחנו מדברים פה על תקדים</w:t>
      </w:r>
      <w:r>
        <w:rPr>
          <w:rFonts w:hint="cs"/>
          <w:rtl/>
        </w:rPr>
        <w:t xml:space="preserve">, </w:t>
      </w:r>
      <w:r w:rsidR="00752826">
        <w:rPr>
          <w:rtl/>
        </w:rPr>
        <w:t>צריך גם לקחת את זה בחשבון.</w:t>
      </w:r>
    </w:p>
    <w:p w:rsidR="007F2DE5" w:rsidRDefault="007F2DE5" w:rsidP="007F2DE5">
      <w:pPr>
        <w:rPr>
          <w:rtl/>
        </w:rPr>
      </w:pPr>
      <w:bookmarkStart w:id="1220" w:name="_ETM_Q1_5964635"/>
      <w:bookmarkStart w:id="1221" w:name="_ETM_Q1_5964693"/>
      <w:bookmarkStart w:id="1222" w:name="_ETM_Q1_5964756"/>
      <w:bookmarkEnd w:id="1220"/>
      <w:bookmarkEnd w:id="1221"/>
      <w:bookmarkEnd w:id="1222"/>
    </w:p>
    <w:p w:rsidR="007F2DE5" w:rsidRDefault="00752826" w:rsidP="007F2DE5">
      <w:pPr>
        <w:rPr>
          <w:rtl/>
        </w:rPr>
      </w:pPr>
      <w:bookmarkStart w:id="1223" w:name="_ETM_Q1_5964802"/>
      <w:bookmarkEnd w:id="1223"/>
      <w:r>
        <w:rPr>
          <w:rtl/>
        </w:rPr>
        <w:t>אני מציע</w:t>
      </w:r>
      <w:r w:rsidR="007F2DE5">
        <w:rPr>
          <w:rFonts w:hint="cs"/>
          <w:rtl/>
        </w:rPr>
        <w:t>ה</w:t>
      </w:r>
      <w:r>
        <w:rPr>
          <w:rtl/>
        </w:rPr>
        <w:t xml:space="preserve"> שנוציא את התקינה מהחקיקה. אתם תפרסמו תקינה לאור הבעייתיות</w:t>
      </w:r>
      <w:r w:rsidR="007F2DE5">
        <w:rPr>
          <w:rFonts w:hint="cs"/>
          <w:rtl/>
        </w:rPr>
        <w:t>.</w:t>
      </w:r>
      <w:r>
        <w:rPr>
          <w:rtl/>
        </w:rPr>
        <w:t xml:space="preserve"> ההצעה שלי כזו</w:t>
      </w:r>
      <w:r w:rsidR="007F2DE5">
        <w:rPr>
          <w:rFonts w:hint="cs"/>
          <w:rtl/>
        </w:rPr>
        <w:t>:</w:t>
      </w:r>
      <w:r>
        <w:rPr>
          <w:rtl/>
        </w:rPr>
        <w:t xml:space="preserve"> לא נציין את התקינה הספציפית הזו בחקיקה. אתם תפרסמו</w:t>
      </w:r>
      <w:r w:rsidR="007F2DE5">
        <w:rPr>
          <w:rFonts w:hint="cs"/>
          <w:rtl/>
        </w:rPr>
        <w:t>,</w:t>
      </w:r>
      <w:r>
        <w:rPr>
          <w:rtl/>
        </w:rPr>
        <w:t xml:space="preserve"> במיוחד כאשר אני רואה ש</w:t>
      </w:r>
      <w:r w:rsidR="007F2DE5">
        <w:rPr>
          <w:rFonts w:hint="cs"/>
          <w:rtl/>
        </w:rPr>
        <w:t>ה</w:t>
      </w:r>
      <w:r w:rsidR="007F2DE5">
        <w:rPr>
          <w:rtl/>
        </w:rPr>
        <w:t>מנגנון לשינוי הוא מנגנון</w:t>
      </w:r>
      <w:r>
        <w:rPr>
          <w:rtl/>
        </w:rPr>
        <w:t xml:space="preserve"> שלא יאפשר להוסיף תקינות נוספות</w:t>
      </w:r>
      <w:r w:rsidR="007F2DE5">
        <w:rPr>
          <w:rFonts w:hint="cs"/>
          <w:rtl/>
        </w:rPr>
        <w:t>,</w:t>
      </w:r>
      <w:r>
        <w:rPr>
          <w:rtl/>
        </w:rPr>
        <w:t xml:space="preserve"> מערך הסייבר יפרסם את התקינה באתר וצריך להתקיים שיח</w:t>
      </w:r>
      <w:r w:rsidR="007F2DE5">
        <w:rPr>
          <w:rFonts w:hint="cs"/>
          <w:rtl/>
        </w:rPr>
        <w:t>.</w:t>
      </w:r>
      <w:r>
        <w:rPr>
          <w:rtl/>
        </w:rPr>
        <w:t xml:space="preserve"> אם יהיה </w:t>
      </w:r>
      <w:r w:rsidR="007F2DE5">
        <w:rPr>
          <w:rFonts w:hint="cs"/>
          <w:rtl/>
        </w:rPr>
        <w:t>תקן</w:t>
      </w:r>
      <w:r>
        <w:rPr>
          <w:rtl/>
        </w:rPr>
        <w:t xml:space="preserve"> נוסף</w:t>
      </w:r>
      <w:r w:rsidR="007F2DE5">
        <w:rPr>
          <w:rFonts w:hint="cs"/>
          <w:rtl/>
        </w:rPr>
        <w:t>,</w:t>
      </w:r>
      <w:r w:rsidR="007F2DE5">
        <w:rPr>
          <w:rtl/>
        </w:rPr>
        <w:t xml:space="preserve"> אז </w:t>
      </w:r>
      <w:r w:rsidR="007F2DE5">
        <w:rPr>
          <w:rFonts w:hint="cs"/>
          <w:rtl/>
        </w:rPr>
        <w:t xml:space="preserve">הוא </w:t>
      </w:r>
      <w:r>
        <w:rPr>
          <w:rtl/>
        </w:rPr>
        <w:t>יפורסם באתר. אני חושבת שכל</w:t>
      </w:r>
      <w:r w:rsidR="007F2DE5">
        <w:rPr>
          <w:rtl/>
        </w:rPr>
        <w:t xml:space="preserve"> המנגנון הזה של הכנסה לחוק </w:t>
      </w:r>
      <w:r>
        <w:rPr>
          <w:rtl/>
        </w:rPr>
        <w:t xml:space="preserve"> הוא הבעייתי.</w:t>
      </w:r>
    </w:p>
    <w:p w:rsidR="007F2DE5" w:rsidRDefault="007F2DE5" w:rsidP="007F2DE5">
      <w:pPr>
        <w:rPr>
          <w:rtl/>
        </w:rPr>
      </w:pPr>
    </w:p>
    <w:p w:rsidR="007F2DE5" w:rsidRDefault="007F2DE5" w:rsidP="007F2DE5">
      <w:pPr>
        <w:pStyle w:val="af9"/>
        <w:keepNext/>
        <w:rPr>
          <w:rtl/>
        </w:rPr>
      </w:pPr>
      <w:bookmarkStart w:id="1224" w:name="ET_guest_846487_320"/>
      <w:r w:rsidRPr="007F2DE5">
        <w:rPr>
          <w:rStyle w:val="TagStyle"/>
          <w:rtl/>
        </w:rPr>
        <w:t xml:space="preserve"> &lt;&lt; אורח &gt;&gt; </w:t>
      </w:r>
      <w:r>
        <w:rPr>
          <w:rtl/>
        </w:rPr>
        <w:t xml:space="preserve">נטע </w:t>
      </w:r>
      <w:proofErr w:type="spellStart"/>
      <w:r>
        <w:rPr>
          <w:rtl/>
        </w:rPr>
        <w:t>קניגשטיין</w:t>
      </w:r>
      <w:proofErr w:type="spellEnd"/>
      <w:r>
        <w:rPr>
          <w:rtl/>
        </w:rPr>
        <w:t>:</w:t>
      </w:r>
      <w:r w:rsidRPr="007F2DE5">
        <w:rPr>
          <w:rStyle w:val="TagStyle"/>
          <w:rtl/>
        </w:rPr>
        <w:t xml:space="preserve"> &lt;&lt; אורח &gt;&gt;</w:t>
      </w:r>
      <w:r>
        <w:rPr>
          <w:rtl/>
        </w:rPr>
        <w:t xml:space="preserve">   </w:t>
      </w:r>
      <w:bookmarkEnd w:id="1224"/>
    </w:p>
    <w:p w:rsidR="007F2DE5" w:rsidRDefault="007F2DE5" w:rsidP="007F2DE5">
      <w:pPr>
        <w:pStyle w:val="KeepWithNext"/>
        <w:rPr>
          <w:rtl/>
        </w:rPr>
      </w:pPr>
    </w:p>
    <w:p w:rsidR="007F2DE5" w:rsidRDefault="00752826" w:rsidP="007F2DE5">
      <w:pPr>
        <w:rPr>
          <w:rtl/>
        </w:rPr>
      </w:pPr>
      <w:r>
        <w:rPr>
          <w:rtl/>
        </w:rPr>
        <w:t>ת</w:t>
      </w:r>
      <w:r w:rsidR="007F2DE5">
        <w:rPr>
          <w:rFonts w:hint="cs"/>
          <w:rtl/>
        </w:rPr>
        <w:t>היי</w:t>
      </w:r>
      <w:r>
        <w:rPr>
          <w:rtl/>
        </w:rPr>
        <w:t xml:space="preserve"> חייבת להתייחס בתוך החוק לאפשרות</w:t>
      </w:r>
      <w:r w:rsidR="007F2DE5">
        <w:rPr>
          <w:rFonts w:hint="cs"/>
          <w:rtl/>
        </w:rPr>
        <w:t xml:space="preserve"> שייקבע תקן</w:t>
      </w:r>
      <w:r>
        <w:rPr>
          <w:rtl/>
        </w:rPr>
        <w:t>.</w:t>
      </w:r>
    </w:p>
    <w:p w:rsidR="007F2DE5" w:rsidRDefault="007F2DE5" w:rsidP="007F2DE5">
      <w:pPr>
        <w:rPr>
          <w:rtl/>
        </w:rPr>
      </w:pPr>
      <w:bookmarkStart w:id="1225" w:name="_ETM_Q1_6008613"/>
      <w:bookmarkStart w:id="1226" w:name="_ETM_Q1_6008680"/>
      <w:bookmarkEnd w:id="1225"/>
      <w:bookmarkEnd w:id="1226"/>
    </w:p>
    <w:p w:rsidR="007F2DE5" w:rsidRDefault="007F2DE5" w:rsidP="007F2DE5">
      <w:pPr>
        <w:pStyle w:val="af6"/>
        <w:keepNext/>
        <w:rPr>
          <w:rtl/>
        </w:rPr>
      </w:pPr>
      <w:bookmarkStart w:id="1227" w:name="ET_yor_4574_321"/>
      <w:r w:rsidRPr="007F2DE5">
        <w:rPr>
          <w:rStyle w:val="TagStyle"/>
          <w:rtl/>
        </w:rPr>
        <w:t xml:space="preserve"> &lt;&lt; יור &gt;&gt; </w:t>
      </w:r>
      <w:r>
        <w:rPr>
          <w:rtl/>
        </w:rPr>
        <w:t>היו"ר יולי יואל אדלשטיין:</w:t>
      </w:r>
      <w:r w:rsidRPr="007F2DE5">
        <w:rPr>
          <w:rStyle w:val="TagStyle"/>
          <w:rtl/>
        </w:rPr>
        <w:t xml:space="preserve"> &lt;&lt; יור &gt;&gt;</w:t>
      </w:r>
      <w:r>
        <w:rPr>
          <w:rtl/>
        </w:rPr>
        <w:t xml:space="preserve">   </w:t>
      </w:r>
      <w:bookmarkEnd w:id="1227"/>
    </w:p>
    <w:p w:rsidR="007F2DE5" w:rsidRDefault="007F2DE5" w:rsidP="007F2DE5">
      <w:pPr>
        <w:pStyle w:val="KeepWithNext"/>
        <w:rPr>
          <w:rtl/>
        </w:rPr>
      </w:pPr>
    </w:p>
    <w:p w:rsidR="007F2DE5" w:rsidRDefault="00752826" w:rsidP="007F2DE5">
      <w:pPr>
        <w:rPr>
          <w:rtl/>
        </w:rPr>
      </w:pPr>
      <w:bookmarkStart w:id="1228" w:name="_ETM_Q1_6012212"/>
      <w:bookmarkEnd w:id="1228"/>
      <w:r>
        <w:rPr>
          <w:rtl/>
        </w:rPr>
        <w:t>לא, לא</w:t>
      </w:r>
      <w:r w:rsidR="007F2DE5">
        <w:rPr>
          <w:rFonts w:hint="cs"/>
          <w:rtl/>
        </w:rPr>
        <w:t>.</w:t>
      </w:r>
      <w:r>
        <w:rPr>
          <w:rtl/>
        </w:rPr>
        <w:t xml:space="preserve"> זה מה שמציע</w:t>
      </w:r>
      <w:r w:rsidR="007F2DE5">
        <w:rPr>
          <w:rFonts w:hint="cs"/>
          <w:rtl/>
        </w:rPr>
        <w:t>ה,</w:t>
      </w:r>
      <w:r>
        <w:rPr>
          <w:rtl/>
        </w:rPr>
        <w:t xml:space="preserve"> אם אני מבין אותה נכון</w:t>
      </w:r>
      <w:r w:rsidR="007F2DE5">
        <w:rPr>
          <w:rFonts w:hint="cs"/>
          <w:rtl/>
        </w:rPr>
        <w:t>,</w:t>
      </w:r>
      <w:r>
        <w:rPr>
          <w:rtl/>
        </w:rPr>
        <w:t xml:space="preserve"> הי</w:t>
      </w:r>
      <w:r w:rsidR="007F2DE5">
        <w:rPr>
          <w:rFonts w:hint="cs"/>
          <w:rtl/>
        </w:rPr>
        <w:t>ועצת</w:t>
      </w:r>
      <w:r>
        <w:rPr>
          <w:rtl/>
        </w:rPr>
        <w:t xml:space="preserve"> משפטית</w:t>
      </w:r>
      <w:r w:rsidR="007F2DE5">
        <w:rPr>
          <w:rFonts w:hint="cs"/>
          <w:rtl/>
        </w:rPr>
        <w:t>,</w:t>
      </w:r>
      <w:r w:rsidR="007F2DE5">
        <w:rPr>
          <w:rtl/>
        </w:rPr>
        <w:t xml:space="preserve"> שת</w:t>
      </w:r>
      <w:r w:rsidR="007F2DE5">
        <w:rPr>
          <w:rFonts w:hint="cs"/>
          <w:rtl/>
        </w:rPr>
        <w:t>היה</w:t>
      </w:r>
      <w:r>
        <w:rPr>
          <w:rtl/>
        </w:rPr>
        <w:t xml:space="preserve"> התייחסות על</w:t>
      </w:r>
      <w:r w:rsidR="007F2DE5">
        <w:rPr>
          <w:rFonts w:hint="cs"/>
          <w:rtl/>
        </w:rPr>
        <w:t>-</w:t>
      </w:r>
      <w:r w:rsidR="007F2DE5">
        <w:rPr>
          <w:rtl/>
        </w:rPr>
        <w:t>פי רשימת התקינה ש</w:t>
      </w:r>
      <w:r w:rsidR="007F2DE5">
        <w:rPr>
          <w:rFonts w:hint="cs"/>
          <w:rtl/>
        </w:rPr>
        <w:t>ת</w:t>
      </w:r>
      <w:r>
        <w:rPr>
          <w:rtl/>
        </w:rPr>
        <w:t>פורסם על ידי מערך הסייבר.</w:t>
      </w:r>
    </w:p>
    <w:p w:rsidR="007F2DE5" w:rsidRDefault="007F2DE5" w:rsidP="007F2DE5">
      <w:pPr>
        <w:rPr>
          <w:rtl/>
        </w:rPr>
      </w:pPr>
      <w:bookmarkStart w:id="1229" w:name="_ETM_Q1_6020219"/>
      <w:bookmarkStart w:id="1230" w:name="_ETM_Q1_6020295"/>
      <w:bookmarkStart w:id="1231" w:name="_ETM_Q1_6020247"/>
      <w:bookmarkEnd w:id="1229"/>
      <w:bookmarkEnd w:id="1230"/>
      <w:bookmarkEnd w:id="1231"/>
    </w:p>
    <w:p w:rsidR="007F2DE5" w:rsidRDefault="007F2DE5" w:rsidP="007F2DE5">
      <w:pPr>
        <w:pStyle w:val="a4"/>
        <w:keepNext/>
        <w:rPr>
          <w:rtl/>
        </w:rPr>
      </w:pPr>
      <w:bookmarkStart w:id="1232" w:name="ET_speaker_עידו_בן_יצחק_322"/>
      <w:r w:rsidRPr="007F2DE5">
        <w:rPr>
          <w:rStyle w:val="TagStyle"/>
          <w:rtl/>
        </w:rPr>
        <w:t xml:space="preserve"> &lt;&lt; דובר &gt;&gt; </w:t>
      </w:r>
      <w:r>
        <w:rPr>
          <w:rtl/>
        </w:rPr>
        <w:t>עידו בן יצחק:</w:t>
      </w:r>
      <w:r w:rsidRPr="007F2DE5">
        <w:rPr>
          <w:rStyle w:val="TagStyle"/>
          <w:rtl/>
        </w:rPr>
        <w:t xml:space="preserve"> &lt;&lt; דובר &gt;&gt;</w:t>
      </w:r>
      <w:r>
        <w:rPr>
          <w:rtl/>
        </w:rPr>
        <w:t xml:space="preserve">   </w:t>
      </w:r>
      <w:bookmarkEnd w:id="1232"/>
    </w:p>
    <w:p w:rsidR="007F2DE5" w:rsidRDefault="007F2DE5" w:rsidP="007F2DE5">
      <w:pPr>
        <w:pStyle w:val="KeepWithNext"/>
        <w:rPr>
          <w:rtl/>
        </w:rPr>
      </w:pPr>
    </w:p>
    <w:p w:rsidR="00791A6E" w:rsidRDefault="007F2DE5" w:rsidP="00791A6E">
      <w:pPr>
        <w:rPr>
          <w:rtl/>
        </w:rPr>
      </w:pPr>
      <w:bookmarkStart w:id="1233" w:name="_ETM_Q1_6020864"/>
      <w:bookmarkStart w:id="1234" w:name="_ETM_Q1_6020918"/>
      <w:bookmarkStart w:id="1235" w:name="_ETM_Q1_6020938"/>
      <w:bookmarkStart w:id="1236" w:name="_ETM_Q1_6020994"/>
      <w:bookmarkEnd w:id="1233"/>
      <w:bookmarkEnd w:id="1234"/>
      <w:bookmarkEnd w:id="1235"/>
      <w:bookmarkEnd w:id="1236"/>
      <w:r>
        <w:rPr>
          <w:rFonts w:hint="cs"/>
          <w:rtl/>
        </w:rPr>
        <w:t xml:space="preserve">לא נכתוב </w:t>
      </w:r>
      <w:r w:rsidR="00752826">
        <w:rPr>
          <w:rtl/>
        </w:rPr>
        <w:t xml:space="preserve">בהתאם לתקן </w:t>
      </w:r>
      <w:r w:rsidR="00791A6E">
        <w:rPr>
          <w:rFonts w:hint="cs"/>
        </w:rPr>
        <w:t>NIST</w:t>
      </w:r>
      <w:r w:rsidR="00791A6E">
        <w:rPr>
          <w:rFonts w:hint="cs"/>
          <w:rtl/>
        </w:rPr>
        <w:t xml:space="preserve"> אלא</w:t>
      </w:r>
      <w:bookmarkStart w:id="1237" w:name="_ETM_Q1_6024432"/>
      <w:bookmarkStart w:id="1238" w:name="_ETM_Q1_6024502"/>
      <w:bookmarkStart w:id="1239" w:name="_ETM_Q1_6024642"/>
      <w:bookmarkStart w:id="1240" w:name="_ETM_Q1_6024703"/>
      <w:bookmarkEnd w:id="1237"/>
      <w:bookmarkEnd w:id="1238"/>
      <w:bookmarkEnd w:id="1239"/>
      <w:bookmarkEnd w:id="1240"/>
      <w:r w:rsidR="00791A6E">
        <w:rPr>
          <w:rFonts w:hint="cs"/>
          <w:rtl/>
        </w:rPr>
        <w:t xml:space="preserve"> בהתאם</w:t>
      </w:r>
      <w:r w:rsidR="00752826">
        <w:rPr>
          <w:rtl/>
        </w:rPr>
        <w:t xml:space="preserve"> לתקן שפרסם </w:t>
      </w:r>
      <w:r w:rsidR="00791A6E">
        <w:rPr>
          <w:rFonts w:hint="cs"/>
          <w:rtl/>
        </w:rPr>
        <w:t xml:space="preserve">מערך </w:t>
      </w:r>
      <w:r w:rsidR="00752826">
        <w:rPr>
          <w:rtl/>
        </w:rPr>
        <w:t>הסייבר.</w:t>
      </w:r>
    </w:p>
    <w:p w:rsidR="00791A6E" w:rsidRDefault="00791A6E" w:rsidP="00791A6E">
      <w:pPr>
        <w:rPr>
          <w:rtl/>
        </w:rPr>
      </w:pPr>
      <w:bookmarkStart w:id="1241" w:name="_ETM_Q1_6029478"/>
      <w:bookmarkStart w:id="1242" w:name="_ETM_Q1_6029556"/>
      <w:bookmarkStart w:id="1243" w:name="_ETM_Q1_6030071"/>
      <w:bookmarkEnd w:id="1241"/>
      <w:bookmarkEnd w:id="1242"/>
      <w:bookmarkEnd w:id="1243"/>
    </w:p>
    <w:p w:rsidR="00791A6E" w:rsidRDefault="00791A6E" w:rsidP="00791A6E">
      <w:pPr>
        <w:rPr>
          <w:rtl/>
        </w:rPr>
      </w:pPr>
      <w:bookmarkStart w:id="1244" w:name="_ETM_Q1_6030131"/>
      <w:bookmarkEnd w:id="1244"/>
    </w:p>
    <w:p w:rsidR="00791A6E" w:rsidRDefault="00791A6E" w:rsidP="00791A6E">
      <w:pPr>
        <w:pStyle w:val="af9"/>
        <w:keepNext/>
        <w:rPr>
          <w:rtl/>
        </w:rPr>
      </w:pPr>
      <w:bookmarkStart w:id="1245" w:name="ET_guest_475563_323"/>
      <w:r w:rsidRPr="00791A6E">
        <w:rPr>
          <w:rStyle w:val="TagStyle"/>
          <w:rtl/>
        </w:rPr>
        <w:t xml:space="preserve"> &lt;&lt; אורח &gt;&gt; </w:t>
      </w:r>
      <w:r>
        <w:rPr>
          <w:rtl/>
        </w:rPr>
        <w:t>דרור גרנית:</w:t>
      </w:r>
      <w:r w:rsidRPr="00791A6E">
        <w:rPr>
          <w:rStyle w:val="TagStyle"/>
          <w:rtl/>
        </w:rPr>
        <w:t xml:space="preserve"> &lt;&lt; אורח &gt;&gt;</w:t>
      </w:r>
      <w:r>
        <w:rPr>
          <w:rtl/>
        </w:rPr>
        <w:t xml:space="preserve">   </w:t>
      </w:r>
      <w:bookmarkEnd w:id="1245"/>
    </w:p>
    <w:p w:rsidR="00791A6E" w:rsidRDefault="00791A6E" w:rsidP="00791A6E">
      <w:pPr>
        <w:pStyle w:val="KeepWithNext"/>
        <w:rPr>
          <w:rtl/>
        </w:rPr>
      </w:pPr>
    </w:p>
    <w:p w:rsidR="00752826" w:rsidRDefault="00752826" w:rsidP="00791A6E">
      <w:pPr>
        <w:rPr>
          <w:rtl/>
        </w:rPr>
      </w:pPr>
      <w:r>
        <w:rPr>
          <w:rtl/>
        </w:rPr>
        <w:t>אני רוצה להבין</w:t>
      </w:r>
      <w:r w:rsidR="00791A6E">
        <w:rPr>
          <w:rFonts w:hint="cs"/>
          <w:rtl/>
        </w:rPr>
        <w:t>.</w:t>
      </w:r>
      <w:r>
        <w:rPr>
          <w:rtl/>
        </w:rPr>
        <w:t xml:space="preserve"> התחלנו מחקיקה ראשית</w:t>
      </w:r>
      <w:r w:rsidR="00791A6E">
        <w:rPr>
          <w:rFonts w:hint="cs"/>
          <w:rtl/>
        </w:rPr>
        <w:t>.</w:t>
      </w:r>
      <w:r>
        <w:rPr>
          <w:rtl/>
        </w:rPr>
        <w:t xml:space="preserve"> בעקבות ההערה שלכם אנחנו אמרנו </w:t>
      </w:r>
      <w:r w:rsidR="00791A6E">
        <w:rPr>
          <w:rFonts w:hint="cs"/>
          <w:rtl/>
        </w:rPr>
        <w:t>ש</w:t>
      </w:r>
      <w:r>
        <w:rPr>
          <w:rtl/>
        </w:rPr>
        <w:t>אנחנו קובעים את זה בחקיקה</w:t>
      </w:r>
      <w:r w:rsidR="00791A6E">
        <w:rPr>
          <w:rFonts w:hint="cs"/>
          <w:rtl/>
        </w:rPr>
        <w:t xml:space="preserve"> ראשית</w:t>
      </w:r>
      <w:r>
        <w:rPr>
          <w:rtl/>
        </w:rPr>
        <w:t xml:space="preserve"> אבל מציעים שאפשר יהיה לקבוע</w:t>
      </w:r>
      <w:r w:rsidR="00791A6E">
        <w:rPr>
          <w:rFonts w:hint="cs"/>
          <w:rtl/>
        </w:rPr>
        <w:t xml:space="preserve"> בחקיקת משנה להשאיר את הרשימה. </w:t>
      </w:r>
      <w:bookmarkStart w:id="1246" w:name="_ETM_Q1_6041744"/>
      <w:bookmarkEnd w:id="1246"/>
      <w:r w:rsidR="00791A6E">
        <w:rPr>
          <w:rFonts w:hint="cs"/>
          <w:rtl/>
        </w:rPr>
        <w:t>עכשיו את אומרת לנו: לא, בואו נוציא את זה החוצה</w:t>
      </w:r>
      <w:bookmarkStart w:id="1247" w:name="_ETM_Q1_6044127"/>
      <w:bookmarkEnd w:id="1247"/>
      <w:r w:rsidR="00791A6E">
        <w:rPr>
          <w:rFonts w:hint="cs"/>
          <w:rtl/>
        </w:rPr>
        <w:t xml:space="preserve">, נשים את </w:t>
      </w:r>
      <w:r w:rsidR="00791A6E" w:rsidRPr="007E3025">
        <w:rPr>
          <w:rFonts w:hint="cs"/>
          <w:rtl/>
        </w:rPr>
        <w:t>זה בדרג - - -</w:t>
      </w:r>
    </w:p>
    <w:p w:rsidR="00791A6E" w:rsidRDefault="00791A6E" w:rsidP="00791A6E">
      <w:pPr>
        <w:rPr>
          <w:rtl/>
        </w:rPr>
      </w:pPr>
    </w:p>
    <w:p w:rsidR="00791A6E" w:rsidRDefault="00791A6E" w:rsidP="00791A6E">
      <w:pPr>
        <w:pStyle w:val="af6"/>
        <w:keepNext/>
        <w:rPr>
          <w:rtl/>
        </w:rPr>
      </w:pPr>
      <w:bookmarkStart w:id="1248" w:name="ET_yor_4574_324"/>
      <w:r w:rsidRPr="00791A6E">
        <w:rPr>
          <w:rStyle w:val="TagStyle"/>
          <w:rtl/>
        </w:rPr>
        <w:t xml:space="preserve"> &lt;&lt; יור &gt;&gt; </w:t>
      </w:r>
      <w:r>
        <w:rPr>
          <w:rtl/>
        </w:rPr>
        <w:t>היו"ר יולי יואל אדלשטיין:</w:t>
      </w:r>
      <w:r w:rsidRPr="00791A6E">
        <w:rPr>
          <w:rStyle w:val="TagStyle"/>
          <w:rtl/>
        </w:rPr>
        <w:t xml:space="preserve"> &lt;&lt; יור &gt;&gt;</w:t>
      </w:r>
      <w:r>
        <w:rPr>
          <w:rtl/>
        </w:rPr>
        <w:t xml:space="preserve">   </w:t>
      </w:r>
      <w:bookmarkEnd w:id="1248"/>
    </w:p>
    <w:p w:rsidR="00791A6E" w:rsidRDefault="00791A6E" w:rsidP="00791A6E">
      <w:pPr>
        <w:pStyle w:val="KeepWithNext"/>
        <w:rPr>
          <w:rtl/>
        </w:rPr>
      </w:pPr>
    </w:p>
    <w:p w:rsidR="007E3025" w:rsidRDefault="00791A6E" w:rsidP="007E3025">
      <w:pPr>
        <w:rPr>
          <w:rtl/>
        </w:rPr>
      </w:pPr>
      <w:r>
        <w:rPr>
          <w:rtl/>
        </w:rPr>
        <w:t>כי בשביל זה נועד הדיו</w:t>
      </w:r>
      <w:r w:rsidR="007E3025">
        <w:rPr>
          <w:rFonts w:hint="cs"/>
          <w:rtl/>
        </w:rPr>
        <w:t>ן</w:t>
      </w:r>
      <w:r>
        <w:rPr>
          <w:rtl/>
        </w:rPr>
        <w:t>. אנחנו לא מומחים לכל תקינה של ס</w:t>
      </w:r>
      <w:r w:rsidR="007E3025">
        <w:rPr>
          <w:rFonts w:hint="cs"/>
          <w:rtl/>
        </w:rPr>
        <w:t xml:space="preserve">ייבר. </w:t>
      </w:r>
    </w:p>
    <w:p w:rsidR="007E3025" w:rsidRDefault="007E3025" w:rsidP="007E3025">
      <w:pPr>
        <w:rPr>
          <w:rtl/>
        </w:rPr>
      </w:pPr>
    </w:p>
    <w:p w:rsidR="007E3025" w:rsidRDefault="007E3025" w:rsidP="007E3025">
      <w:pPr>
        <w:pStyle w:val="-"/>
        <w:keepNext/>
        <w:rPr>
          <w:rtl/>
        </w:rPr>
      </w:pPr>
      <w:bookmarkStart w:id="1249" w:name="ET_speakercontinue_475563_325"/>
      <w:r w:rsidRPr="007E3025">
        <w:rPr>
          <w:rStyle w:val="TagStyle"/>
          <w:rtl/>
        </w:rPr>
        <w:t xml:space="preserve"> &lt;&lt; דובר_המשך &gt;&gt; </w:t>
      </w:r>
      <w:r>
        <w:rPr>
          <w:rtl/>
        </w:rPr>
        <w:t>דרור גרנית:</w:t>
      </w:r>
      <w:r w:rsidRPr="007E3025">
        <w:rPr>
          <w:rStyle w:val="TagStyle"/>
          <w:rtl/>
        </w:rPr>
        <w:t xml:space="preserve"> &lt;&lt; דובר_המשך &gt;&gt;</w:t>
      </w:r>
      <w:r>
        <w:rPr>
          <w:rtl/>
        </w:rPr>
        <w:t xml:space="preserve">   </w:t>
      </w:r>
      <w:bookmarkEnd w:id="1249"/>
    </w:p>
    <w:p w:rsidR="007E3025" w:rsidRDefault="007E3025" w:rsidP="007E3025">
      <w:pPr>
        <w:pStyle w:val="KeepWithNext"/>
        <w:rPr>
          <w:rtl/>
        </w:rPr>
      </w:pPr>
    </w:p>
    <w:p w:rsidR="007E3025" w:rsidRDefault="007E3025" w:rsidP="007E3025">
      <w:pPr>
        <w:rPr>
          <w:rtl/>
        </w:rPr>
      </w:pPr>
      <w:bookmarkStart w:id="1250" w:name="_ETM_Q1_6048484"/>
      <w:bookmarkStart w:id="1251" w:name="_ETM_Q1_6048549"/>
      <w:bookmarkEnd w:id="1250"/>
      <w:bookmarkEnd w:id="1251"/>
      <w:r>
        <w:rPr>
          <w:rFonts w:hint="cs"/>
          <w:rtl/>
        </w:rPr>
        <w:t xml:space="preserve">אני רק רוצה </w:t>
      </w:r>
      <w:r w:rsidR="00791A6E">
        <w:rPr>
          <w:rtl/>
        </w:rPr>
        <w:t>לוודא שאנחנו מבינים.</w:t>
      </w:r>
    </w:p>
    <w:p w:rsidR="007E3025" w:rsidRDefault="007E3025" w:rsidP="007E3025">
      <w:pPr>
        <w:rPr>
          <w:rtl/>
        </w:rPr>
      </w:pPr>
    </w:p>
    <w:p w:rsidR="007E3025" w:rsidRDefault="007E3025" w:rsidP="007E3025">
      <w:pPr>
        <w:pStyle w:val="af6"/>
        <w:keepNext/>
        <w:rPr>
          <w:rtl/>
        </w:rPr>
      </w:pPr>
      <w:bookmarkStart w:id="1252" w:name="ET_yor_4574_326"/>
      <w:r w:rsidRPr="007E3025">
        <w:rPr>
          <w:rStyle w:val="TagStyle"/>
          <w:rtl/>
        </w:rPr>
        <w:t xml:space="preserve"> &lt;&lt; יור &gt;&gt; </w:t>
      </w:r>
      <w:r>
        <w:rPr>
          <w:rtl/>
        </w:rPr>
        <w:t>היו"ר יולי יואל אדלשטיין:</w:t>
      </w:r>
      <w:r w:rsidRPr="007E3025">
        <w:rPr>
          <w:rStyle w:val="TagStyle"/>
          <w:rtl/>
        </w:rPr>
        <w:t xml:space="preserve"> &lt;&lt; יור &gt;&gt;</w:t>
      </w:r>
      <w:r>
        <w:rPr>
          <w:rtl/>
        </w:rPr>
        <w:t xml:space="preserve">   </w:t>
      </w:r>
      <w:bookmarkEnd w:id="1252"/>
    </w:p>
    <w:p w:rsidR="007E3025" w:rsidRDefault="007E3025" w:rsidP="007E3025">
      <w:pPr>
        <w:pStyle w:val="KeepWithNext"/>
        <w:rPr>
          <w:rtl/>
        </w:rPr>
      </w:pPr>
    </w:p>
    <w:p w:rsidR="007E3025" w:rsidRDefault="007E3025" w:rsidP="007E3025">
      <w:pPr>
        <w:rPr>
          <w:rtl/>
        </w:rPr>
      </w:pPr>
      <w:r>
        <w:rPr>
          <w:rFonts w:hint="cs"/>
          <w:rtl/>
        </w:rPr>
        <w:t xml:space="preserve">את </w:t>
      </w:r>
      <w:r w:rsidR="00791A6E">
        <w:rPr>
          <w:rtl/>
        </w:rPr>
        <w:t>ההצעה של היועצת המשפטית של הוועדה הבנת נכון מאוד</w:t>
      </w:r>
      <w:r>
        <w:rPr>
          <w:rFonts w:hint="cs"/>
          <w:rtl/>
        </w:rPr>
        <w:t>.</w:t>
      </w:r>
    </w:p>
    <w:p w:rsidR="007E3025" w:rsidRDefault="007E3025" w:rsidP="007E3025">
      <w:pPr>
        <w:rPr>
          <w:rtl/>
        </w:rPr>
      </w:pPr>
    </w:p>
    <w:p w:rsidR="007E3025" w:rsidRDefault="007E3025" w:rsidP="007E3025">
      <w:pPr>
        <w:pStyle w:val="af9"/>
        <w:keepNext/>
        <w:rPr>
          <w:rtl/>
        </w:rPr>
      </w:pPr>
      <w:bookmarkStart w:id="1253" w:name="ET_guest_872670_327"/>
      <w:r w:rsidRPr="007E3025">
        <w:rPr>
          <w:rStyle w:val="TagStyle"/>
          <w:rtl/>
        </w:rPr>
        <w:t xml:space="preserve"> &lt;&lt; אורח &gt;&gt; </w:t>
      </w:r>
      <w:r>
        <w:rPr>
          <w:rtl/>
        </w:rPr>
        <w:t>גל אסף:</w:t>
      </w:r>
      <w:r w:rsidRPr="007E3025">
        <w:rPr>
          <w:rStyle w:val="TagStyle"/>
          <w:rtl/>
        </w:rPr>
        <w:t xml:space="preserve"> &lt;&lt; אורח &gt;&gt;</w:t>
      </w:r>
      <w:r>
        <w:rPr>
          <w:rtl/>
        </w:rPr>
        <w:t xml:space="preserve">   </w:t>
      </w:r>
      <w:bookmarkEnd w:id="1253"/>
    </w:p>
    <w:p w:rsidR="007E3025" w:rsidRDefault="007E3025" w:rsidP="007E3025">
      <w:pPr>
        <w:pStyle w:val="KeepWithNext"/>
        <w:rPr>
          <w:rtl/>
        </w:rPr>
      </w:pPr>
    </w:p>
    <w:p w:rsidR="007E3025" w:rsidRDefault="00791A6E" w:rsidP="007E3025">
      <w:pPr>
        <w:rPr>
          <w:rtl/>
        </w:rPr>
      </w:pPr>
      <w:r>
        <w:rPr>
          <w:rtl/>
        </w:rPr>
        <w:t>היה שיח ממ</w:t>
      </w:r>
      <w:r w:rsidR="007E3025">
        <w:rPr>
          <w:rtl/>
        </w:rPr>
        <w:t>שלתי מאוד נרחב על החוק הזה ואח</w:t>
      </w:r>
      <w:r w:rsidR="007E3025">
        <w:rPr>
          <w:rFonts w:hint="cs"/>
          <w:rtl/>
        </w:rPr>
        <w:t xml:space="preserve">ת </w:t>
      </w:r>
      <w:r>
        <w:rPr>
          <w:rtl/>
        </w:rPr>
        <w:t xml:space="preserve">המסקנות שלנו </w:t>
      </w:r>
      <w:r w:rsidR="007E3025">
        <w:rPr>
          <w:rFonts w:hint="cs"/>
          <w:rtl/>
        </w:rPr>
        <w:t>הייתה</w:t>
      </w:r>
      <w:r>
        <w:rPr>
          <w:rtl/>
        </w:rPr>
        <w:t xml:space="preserve"> שצריך לייצר</w:t>
      </w:r>
      <w:r w:rsidR="007E3025">
        <w:rPr>
          <w:rFonts w:hint="cs"/>
          <w:rtl/>
        </w:rPr>
        <w:t xml:space="preserve"> </w:t>
      </w:r>
      <w:r w:rsidR="007E3025">
        <w:rPr>
          <w:rtl/>
        </w:rPr>
        <w:t>ודאות לשוק</w:t>
      </w:r>
      <w:r w:rsidR="007E3025">
        <w:rPr>
          <w:rFonts w:hint="cs"/>
          <w:rtl/>
        </w:rPr>
        <w:t xml:space="preserve"> </w:t>
      </w:r>
      <w:r>
        <w:rPr>
          <w:rtl/>
        </w:rPr>
        <w:t>על מי זה חל ועל מזה לא חל ו</w:t>
      </w:r>
      <w:r w:rsidR="007E3025">
        <w:rPr>
          <w:rFonts w:hint="cs"/>
          <w:rtl/>
        </w:rPr>
        <w:t>לי</w:t>
      </w:r>
      <w:r w:rsidR="007E3025">
        <w:rPr>
          <w:rtl/>
        </w:rPr>
        <w:t xml:space="preserve">יצר תמריץ לאמץ תקנים. </w:t>
      </w:r>
      <w:r w:rsidR="007E3025">
        <w:rPr>
          <w:rFonts w:hint="cs"/>
          <w:rtl/>
        </w:rPr>
        <w:t xml:space="preserve">נציגי </w:t>
      </w:r>
      <w:r>
        <w:rPr>
          <w:rtl/>
        </w:rPr>
        <w:t>מערך</w:t>
      </w:r>
      <w:r w:rsidR="007E3025">
        <w:rPr>
          <w:rFonts w:hint="cs"/>
          <w:rtl/>
        </w:rPr>
        <w:t xml:space="preserve"> הסייבר</w:t>
      </w:r>
      <w:r w:rsidR="007E3025">
        <w:rPr>
          <w:rtl/>
        </w:rPr>
        <w:t xml:space="preserve"> אמרו פה בצדק</w:t>
      </w:r>
      <w:r>
        <w:rPr>
          <w:rtl/>
        </w:rPr>
        <w:t xml:space="preserve"> </w:t>
      </w:r>
      <w:r w:rsidR="007E3025">
        <w:rPr>
          <w:rFonts w:hint="cs"/>
          <w:rtl/>
        </w:rPr>
        <w:t>ש</w:t>
      </w:r>
      <w:r>
        <w:rPr>
          <w:rtl/>
        </w:rPr>
        <w:t>לקחו תקן מאוד מחמיר ופותחים שיח גם לתקנים נוספים שיגיעו ב</w:t>
      </w:r>
      <w:r w:rsidR="007E3025">
        <w:rPr>
          <w:rFonts w:hint="cs"/>
          <w:rtl/>
        </w:rPr>
        <w:t>המשך.</w:t>
      </w:r>
      <w:r>
        <w:rPr>
          <w:rtl/>
        </w:rPr>
        <w:t xml:space="preserve"> אני חושב </w:t>
      </w:r>
      <w:r w:rsidR="007E3025">
        <w:rPr>
          <w:rFonts w:hint="cs"/>
          <w:rtl/>
        </w:rPr>
        <w:t>ש</w:t>
      </w:r>
      <w:r>
        <w:rPr>
          <w:rtl/>
        </w:rPr>
        <w:t xml:space="preserve">הוודאות הזאת לשוק, אם נמצא תקן שכל הגורמים </w:t>
      </w:r>
      <w:r w:rsidR="007E3025">
        <w:rPr>
          <w:rFonts w:hint="cs"/>
          <w:rtl/>
        </w:rPr>
        <w:t>ה</w:t>
      </w:r>
      <w:r w:rsidR="007E3025">
        <w:rPr>
          <w:rtl/>
        </w:rPr>
        <w:t xml:space="preserve">ביטחוניים </w:t>
      </w:r>
      <w:r>
        <w:rPr>
          <w:rtl/>
        </w:rPr>
        <w:t xml:space="preserve">פה שאני לא מערער, אומרים </w:t>
      </w:r>
      <w:r w:rsidR="007E3025">
        <w:rPr>
          <w:rFonts w:hint="cs"/>
          <w:rtl/>
        </w:rPr>
        <w:t>ש</w:t>
      </w:r>
      <w:r>
        <w:rPr>
          <w:rtl/>
        </w:rPr>
        <w:t>זה מספק אות</w:t>
      </w:r>
      <w:r w:rsidR="007E3025">
        <w:rPr>
          <w:rFonts w:hint="cs"/>
          <w:rtl/>
        </w:rPr>
        <w:t>ם</w:t>
      </w:r>
      <w:r w:rsidR="007E3025">
        <w:rPr>
          <w:rtl/>
        </w:rPr>
        <w:t xml:space="preserve"> בניהול סיכונים</w:t>
      </w:r>
      <w:r w:rsidR="007E3025">
        <w:rPr>
          <w:rFonts w:hint="cs"/>
          <w:rtl/>
        </w:rPr>
        <w:t>,</w:t>
      </w:r>
      <w:r>
        <w:rPr>
          <w:rtl/>
        </w:rPr>
        <w:t xml:space="preserve"> אני חושב שנכון לתת את הוודאות הזאת לשוק</w:t>
      </w:r>
      <w:r w:rsidR="007E3025">
        <w:rPr>
          <w:rFonts w:hint="cs"/>
          <w:rtl/>
        </w:rPr>
        <w:t xml:space="preserve">. אם זה </w:t>
      </w:r>
      <w:r>
        <w:rPr>
          <w:rtl/>
        </w:rPr>
        <w:t>לא מעוגן בשום מקום</w:t>
      </w:r>
      <w:r w:rsidR="007E3025">
        <w:rPr>
          <w:rFonts w:hint="cs"/>
          <w:rtl/>
        </w:rPr>
        <w:t>,</w:t>
      </w:r>
      <w:r>
        <w:rPr>
          <w:rtl/>
        </w:rPr>
        <w:t xml:space="preserve"> </w:t>
      </w:r>
      <w:r w:rsidR="007E3025">
        <w:rPr>
          <w:rFonts w:hint="cs"/>
          <w:rtl/>
        </w:rPr>
        <w:t>מ</w:t>
      </w:r>
      <w:r>
        <w:rPr>
          <w:rtl/>
        </w:rPr>
        <w:t>חר זה</w:t>
      </w:r>
      <w:r w:rsidR="007E3025">
        <w:rPr>
          <w:rFonts w:hint="cs"/>
          <w:rtl/>
        </w:rPr>
        <w:t xml:space="preserve"> גם</w:t>
      </w:r>
      <w:r>
        <w:rPr>
          <w:rtl/>
        </w:rPr>
        <w:t xml:space="preserve"> יכול להימחק ואז פתאום הוודאות שנתנו לשוק נעלמת.</w:t>
      </w:r>
    </w:p>
    <w:p w:rsidR="007E3025" w:rsidRDefault="007E3025" w:rsidP="007E3025">
      <w:pPr>
        <w:rPr>
          <w:rtl/>
        </w:rPr>
      </w:pPr>
    </w:p>
    <w:p w:rsidR="00791A6E" w:rsidRDefault="00791A6E" w:rsidP="007E3025">
      <w:pPr>
        <w:rPr>
          <w:rtl/>
        </w:rPr>
      </w:pPr>
      <w:r>
        <w:rPr>
          <w:rtl/>
        </w:rPr>
        <w:t xml:space="preserve">זאת אומרת, אני מסכים </w:t>
      </w:r>
      <w:r w:rsidR="007E3025">
        <w:rPr>
          <w:rFonts w:hint="cs"/>
          <w:rtl/>
        </w:rPr>
        <w:t>ו</w:t>
      </w:r>
      <w:r>
        <w:rPr>
          <w:rtl/>
        </w:rPr>
        <w:t>מבין את החשש של היושב</w:t>
      </w:r>
      <w:r w:rsidR="007E3025">
        <w:rPr>
          <w:rFonts w:hint="cs"/>
          <w:rtl/>
        </w:rPr>
        <w:t>-</w:t>
      </w:r>
      <w:r>
        <w:rPr>
          <w:rtl/>
        </w:rPr>
        <w:t xml:space="preserve">ראש </w:t>
      </w:r>
      <w:r w:rsidR="007E3025">
        <w:rPr>
          <w:rFonts w:hint="cs"/>
          <w:rtl/>
        </w:rPr>
        <w:t>מ</w:t>
      </w:r>
      <w:r>
        <w:rPr>
          <w:rtl/>
        </w:rPr>
        <w:t>הקושי להוסיף</w:t>
      </w:r>
      <w:r w:rsidR="007E3025">
        <w:rPr>
          <w:rFonts w:hint="cs"/>
          <w:rtl/>
        </w:rPr>
        <w:t>.</w:t>
      </w:r>
      <w:r>
        <w:rPr>
          <w:rtl/>
        </w:rPr>
        <w:t xml:space="preserve"> </w:t>
      </w:r>
      <w:r w:rsidR="007E3025">
        <w:rPr>
          <w:rtl/>
        </w:rPr>
        <w:t>לגבי</w:t>
      </w:r>
      <w:r>
        <w:rPr>
          <w:rtl/>
        </w:rPr>
        <w:t xml:space="preserve"> </w:t>
      </w:r>
      <w:r w:rsidR="007E3025">
        <w:rPr>
          <w:rFonts w:hint="cs"/>
          <w:rtl/>
        </w:rPr>
        <w:t>זה</w:t>
      </w:r>
      <w:r>
        <w:rPr>
          <w:rtl/>
        </w:rPr>
        <w:t xml:space="preserve"> אני תמיד אשמח להוסיף, אבל מה שכבר הגענו להסכמות לגביו</w:t>
      </w:r>
      <w:r w:rsidR="007E3025">
        <w:rPr>
          <w:rFonts w:hint="cs"/>
          <w:rtl/>
        </w:rPr>
        <w:t>,</w:t>
      </w:r>
      <w:r>
        <w:rPr>
          <w:rtl/>
        </w:rPr>
        <w:t xml:space="preserve"> אני אשמח שיעוגן ברמת ודאות גבוהה כדי שהשוק </w:t>
      </w:r>
      <w:r w:rsidR="007E3025">
        <w:rPr>
          <w:rFonts w:hint="cs"/>
          <w:rtl/>
        </w:rPr>
        <w:t>יידע.</w:t>
      </w:r>
      <w:r>
        <w:rPr>
          <w:rtl/>
        </w:rPr>
        <w:t xml:space="preserve"> אם לזה אני </w:t>
      </w:r>
      <w:r w:rsidR="007E3025">
        <w:rPr>
          <w:rFonts w:hint="cs"/>
          <w:rtl/>
        </w:rPr>
        <w:t>מתכוונן, אז יש לי ודאות. אם נצליח להגיע להסכמה על עוד תקנים, אז נוסיף עוד תקנים.</w:t>
      </w:r>
    </w:p>
    <w:p w:rsidR="007E3025" w:rsidRDefault="007E3025" w:rsidP="007E3025">
      <w:pPr>
        <w:rPr>
          <w:rtl/>
        </w:rPr>
      </w:pPr>
      <w:bookmarkStart w:id="1254" w:name="_ETM_Q1_6121221"/>
      <w:bookmarkStart w:id="1255" w:name="_ETM_Q1_6121305"/>
      <w:bookmarkEnd w:id="1254"/>
      <w:bookmarkEnd w:id="1255"/>
    </w:p>
    <w:p w:rsidR="007E3025" w:rsidRDefault="007E3025" w:rsidP="007E3025">
      <w:pPr>
        <w:pStyle w:val="af6"/>
        <w:keepNext/>
        <w:rPr>
          <w:rtl/>
        </w:rPr>
      </w:pPr>
      <w:bookmarkStart w:id="1256" w:name="ET_yor_4574_328"/>
      <w:r w:rsidRPr="007E3025">
        <w:rPr>
          <w:rStyle w:val="TagStyle"/>
          <w:rtl/>
        </w:rPr>
        <w:t xml:space="preserve"> &lt;&lt; יור &gt;&gt; </w:t>
      </w:r>
      <w:r>
        <w:rPr>
          <w:rtl/>
        </w:rPr>
        <w:t>היו"ר יולי יואל אדלשטיין:</w:t>
      </w:r>
      <w:r w:rsidRPr="007E3025">
        <w:rPr>
          <w:rStyle w:val="TagStyle"/>
          <w:rtl/>
        </w:rPr>
        <w:t xml:space="preserve"> &lt;&lt; יור &gt;&gt;</w:t>
      </w:r>
      <w:r>
        <w:rPr>
          <w:rtl/>
        </w:rPr>
        <w:t xml:space="preserve">   </w:t>
      </w:r>
      <w:bookmarkEnd w:id="1256"/>
    </w:p>
    <w:p w:rsidR="007E3025" w:rsidRDefault="007E3025" w:rsidP="007E3025">
      <w:pPr>
        <w:pStyle w:val="KeepWithNext"/>
        <w:rPr>
          <w:rtl/>
        </w:rPr>
      </w:pPr>
    </w:p>
    <w:p w:rsidR="007E3025" w:rsidRDefault="007E3025" w:rsidP="007E3025">
      <w:pPr>
        <w:rPr>
          <w:rtl/>
        </w:rPr>
      </w:pPr>
      <w:bookmarkStart w:id="1257" w:name="_ETM_Q1_6122173"/>
      <w:bookmarkEnd w:id="1257"/>
      <w:r>
        <w:rPr>
          <w:rFonts w:hint="cs"/>
          <w:rtl/>
        </w:rPr>
        <w:t xml:space="preserve">אם נגיע להסכמה, זה לא יעזור לאף אחד אם </w:t>
      </w:r>
      <w:r w:rsidR="00791A6E">
        <w:rPr>
          <w:rtl/>
        </w:rPr>
        <w:t xml:space="preserve">אחד </w:t>
      </w:r>
      <w:r>
        <w:rPr>
          <w:rFonts w:hint="cs"/>
          <w:rtl/>
        </w:rPr>
        <w:t>א</w:t>
      </w:r>
      <w:r w:rsidR="00791A6E">
        <w:rPr>
          <w:rtl/>
        </w:rPr>
        <w:t>ם המנגנון המוצע יישאר בתוקף.</w:t>
      </w:r>
    </w:p>
    <w:p w:rsidR="007E3025" w:rsidRDefault="007E3025" w:rsidP="007E3025">
      <w:pPr>
        <w:rPr>
          <w:rtl/>
        </w:rPr>
      </w:pPr>
    </w:p>
    <w:p w:rsidR="007E3025" w:rsidRDefault="007E3025" w:rsidP="007E3025">
      <w:pPr>
        <w:pStyle w:val="af9"/>
        <w:keepNext/>
        <w:rPr>
          <w:rtl/>
        </w:rPr>
      </w:pPr>
      <w:bookmarkStart w:id="1258" w:name="ET_guest_839734_329"/>
      <w:r w:rsidRPr="007E3025">
        <w:rPr>
          <w:rStyle w:val="TagStyle"/>
          <w:rtl/>
        </w:rPr>
        <w:t xml:space="preserve"> &lt;&lt; אורח &gt;&gt; </w:t>
      </w:r>
      <w:r>
        <w:rPr>
          <w:rtl/>
        </w:rPr>
        <w:t>אפרת נחלון:</w:t>
      </w:r>
      <w:r w:rsidRPr="007E3025">
        <w:rPr>
          <w:rStyle w:val="TagStyle"/>
          <w:rtl/>
        </w:rPr>
        <w:t xml:space="preserve"> &lt;&lt; אורח &gt;&gt;</w:t>
      </w:r>
      <w:r>
        <w:rPr>
          <w:rtl/>
        </w:rPr>
        <w:t xml:space="preserve">   </w:t>
      </w:r>
      <w:bookmarkEnd w:id="1258"/>
    </w:p>
    <w:p w:rsidR="007E3025" w:rsidRDefault="007E3025" w:rsidP="007E3025">
      <w:pPr>
        <w:pStyle w:val="KeepWithNext"/>
        <w:rPr>
          <w:rtl/>
        </w:rPr>
      </w:pPr>
    </w:p>
    <w:p w:rsidR="0037144E" w:rsidRDefault="007E3025" w:rsidP="0037144E">
      <w:pPr>
        <w:rPr>
          <w:rtl/>
        </w:rPr>
      </w:pPr>
      <w:r>
        <w:rPr>
          <w:rFonts w:hint="cs"/>
          <w:rtl/>
        </w:rPr>
        <w:t xml:space="preserve">אדוני היושב-ראש, </w:t>
      </w:r>
      <w:r w:rsidR="00791A6E">
        <w:rPr>
          <w:rtl/>
        </w:rPr>
        <w:t>התשובה לחשש שלכם מסרבול של המנגנון הי</w:t>
      </w:r>
      <w:r w:rsidR="0037144E">
        <w:rPr>
          <w:rtl/>
        </w:rPr>
        <w:t xml:space="preserve">א בוודאי לא הוצאה של התקן </w:t>
      </w:r>
      <w:r w:rsidR="0037144E">
        <w:rPr>
          <w:rFonts w:hint="cs"/>
          <w:rtl/>
        </w:rPr>
        <w:t>היחיד ש</w:t>
      </w:r>
      <w:r w:rsidR="0037144E">
        <w:rPr>
          <w:rtl/>
        </w:rPr>
        <w:t>הצליחו להסכים עליו</w:t>
      </w:r>
      <w:r w:rsidR="00791A6E">
        <w:rPr>
          <w:rtl/>
        </w:rPr>
        <w:t xml:space="preserve"> בינתיים מלשון החוק</w:t>
      </w:r>
      <w:r w:rsidR="0037144E">
        <w:rPr>
          <w:rFonts w:hint="cs"/>
          <w:rtl/>
        </w:rPr>
        <w:t>.</w:t>
      </w:r>
    </w:p>
    <w:p w:rsidR="0037144E" w:rsidRDefault="0037144E" w:rsidP="0037144E">
      <w:pPr>
        <w:rPr>
          <w:rtl/>
        </w:rPr>
      </w:pPr>
      <w:bookmarkStart w:id="1259" w:name="_ETM_Q1_6144263"/>
      <w:bookmarkStart w:id="1260" w:name="_ETM_Q1_6144361"/>
      <w:bookmarkEnd w:id="1259"/>
      <w:bookmarkEnd w:id="1260"/>
    </w:p>
    <w:p w:rsidR="0037144E" w:rsidRDefault="0037144E" w:rsidP="0037144E">
      <w:pPr>
        <w:pStyle w:val="af6"/>
        <w:keepNext/>
        <w:rPr>
          <w:rtl/>
        </w:rPr>
      </w:pPr>
      <w:bookmarkStart w:id="1261" w:name="ET_yor_4574_330"/>
      <w:r w:rsidRPr="0037144E">
        <w:rPr>
          <w:rStyle w:val="TagStyle"/>
          <w:rtl/>
        </w:rPr>
        <w:t xml:space="preserve"> &lt;&lt; יור &gt;&gt; </w:t>
      </w:r>
      <w:r>
        <w:rPr>
          <w:rtl/>
        </w:rPr>
        <w:t>היו"ר יולי יואל אדלשטיין:</w:t>
      </w:r>
      <w:r w:rsidRPr="0037144E">
        <w:rPr>
          <w:rStyle w:val="TagStyle"/>
          <w:rtl/>
        </w:rPr>
        <w:t xml:space="preserve"> &lt;&lt; יור &gt;&gt;</w:t>
      </w:r>
      <w:r>
        <w:rPr>
          <w:rtl/>
        </w:rPr>
        <w:t xml:space="preserve">   </w:t>
      </w:r>
      <w:bookmarkEnd w:id="1261"/>
    </w:p>
    <w:p w:rsidR="0037144E" w:rsidRDefault="0037144E" w:rsidP="0037144E">
      <w:pPr>
        <w:pStyle w:val="KeepWithNext"/>
        <w:rPr>
          <w:rtl/>
        </w:rPr>
      </w:pPr>
    </w:p>
    <w:p w:rsidR="0037144E" w:rsidRDefault="0037144E" w:rsidP="0037144E">
      <w:pPr>
        <w:rPr>
          <w:rtl/>
        </w:rPr>
      </w:pPr>
      <w:r>
        <w:rPr>
          <w:rFonts w:hint="cs"/>
          <w:rtl/>
        </w:rPr>
        <w:t>יכול להיות</w:t>
      </w:r>
      <w:r w:rsidR="00791A6E">
        <w:rPr>
          <w:rtl/>
        </w:rPr>
        <w:t xml:space="preserve">. </w:t>
      </w:r>
      <w:r>
        <w:rPr>
          <w:rFonts w:hint="cs"/>
          <w:rtl/>
        </w:rPr>
        <w:t xml:space="preserve"> אני </w:t>
      </w:r>
      <w:r w:rsidR="00791A6E">
        <w:rPr>
          <w:rtl/>
        </w:rPr>
        <w:t>אף פעם לא מתאהב בהצעות שלי. אני רק אומר שיש פה בעיה</w:t>
      </w:r>
      <w:r>
        <w:rPr>
          <w:rFonts w:hint="cs"/>
          <w:rtl/>
        </w:rPr>
        <w:t>:</w:t>
      </w:r>
      <w:r>
        <w:rPr>
          <w:rtl/>
        </w:rPr>
        <w:t xml:space="preserve"> כלול</w:t>
      </w:r>
      <w:r>
        <w:rPr>
          <w:rFonts w:hint="cs"/>
          <w:rtl/>
        </w:rPr>
        <w:t xml:space="preserve"> </w:t>
      </w:r>
      <w:r w:rsidR="00791A6E">
        <w:rPr>
          <w:rtl/>
        </w:rPr>
        <w:t>תקן אחד</w:t>
      </w:r>
      <w:r>
        <w:rPr>
          <w:rFonts w:hint="cs"/>
          <w:rtl/>
        </w:rPr>
        <w:t>, עלה</w:t>
      </w:r>
      <w:r w:rsidR="00791A6E">
        <w:rPr>
          <w:rtl/>
        </w:rPr>
        <w:t xml:space="preserve"> פה חשש שלא בטוח שכל חברה ששמה את הפלאק על הקיר שהיא עומדת בתקן הזה באמת במאה</w:t>
      </w:r>
      <w:r>
        <w:rPr>
          <w:rFonts w:hint="cs"/>
          <w:rtl/>
        </w:rPr>
        <w:t xml:space="preserve"> אחוז </w:t>
      </w:r>
      <w:r w:rsidR="00791A6E">
        <w:rPr>
          <w:rtl/>
        </w:rPr>
        <w:t>עומדת בתקן הזה והמנגנון של להוסיף תקנים נוספים</w:t>
      </w:r>
      <w:r>
        <w:rPr>
          <w:rFonts w:hint="cs"/>
          <w:rtl/>
        </w:rPr>
        <w:t>,</w:t>
      </w:r>
      <w:r>
        <w:rPr>
          <w:rtl/>
        </w:rPr>
        <w:t xml:space="preserve"> לפחות שמעתי מאחד המשתתפים שאולי הם דווקא נותנים מענה</w:t>
      </w:r>
      <w:r>
        <w:rPr>
          <w:rFonts w:hint="cs"/>
          <w:rtl/>
        </w:rPr>
        <w:t xml:space="preserve"> </w:t>
      </w:r>
      <w:r>
        <w:rPr>
          <w:rFonts w:hint="eastAsia"/>
          <w:rtl/>
        </w:rPr>
        <w:t>–</w:t>
      </w:r>
      <w:r w:rsidR="00791A6E">
        <w:rPr>
          <w:rtl/>
        </w:rPr>
        <w:t xml:space="preserve"> אני חוזר ואומר </w:t>
      </w:r>
      <w:r>
        <w:rPr>
          <w:rFonts w:hint="cs"/>
          <w:rtl/>
        </w:rPr>
        <w:t>ש</w:t>
      </w:r>
      <w:r w:rsidR="00791A6E">
        <w:rPr>
          <w:rtl/>
        </w:rPr>
        <w:t xml:space="preserve">אני לא מומחה בתחום </w:t>
      </w:r>
      <w:r>
        <w:rPr>
          <w:rFonts w:hint="cs"/>
          <w:rtl/>
        </w:rPr>
        <w:t xml:space="preserve">– </w:t>
      </w:r>
      <w:r w:rsidR="00791A6E">
        <w:rPr>
          <w:rtl/>
        </w:rPr>
        <w:t>שהם נותנים מענה אפילו יותר סביר.</w:t>
      </w:r>
      <w:r>
        <w:rPr>
          <w:rFonts w:hint="cs"/>
          <w:rtl/>
        </w:rPr>
        <w:t xml:space="preserve"> </w:t>
      </w:r>
      <w:r w:rsidR="00791A6E">
        <w:rPr>
          <w:rtl/>
        </w:rPr>
        <w:t xml:space="preserve">המנגנון שהוצג כאן הוא מנגנון של </w:t>
      </w:r>
      <w:r>
        <w:rPr>
          <w:rFonts w:hint="cs"/>
          <w:rtl/>
        </w:rPr>
        <w:t>דרך ללא מוצא</w:t>
      </w:r>
      <w:r w:rsidR="00791A6E">
        <w:rPr>
          <w:rtl/>
        </w:rPr>
        <w:t xml:space="preserve">. הוא לא מוביל לשום מקום. כן, בבקשה </w:t>
      </w:r>
      <w:r>
        <w:rPr>
          <w:rFonts w:hint="cs"/>
          <w:rtl/>
        </w:rPr>
        <w:t>עמרי.</w:t>
      </w:r>
    </w:p>
    <w:p w:rsidR="0037144E" w:rsidRDefault="0037144E" w:rsidP="0037144E">
      <w:pPr>
        <w:rPr>
          <w:rtl/>
        </w:rPr>
      </w:pPr>
      <w:bookmarkStart w:id="1262" w:name="_ETM_Q1_6179748"/>
      <w:bookmarkStart w:id="1263" w:name="_ETM_Q1_6179824"/>
      <w:bookmarkEnd w:id="1262"/>
      <w:bookmarkEnd w:id="1263"/>
    </w:p>
    <w:p w:rsidR="0037144E" w:rsidRDefault="0037144E" w:rsidP="0037144E">
      <w:pPr>
        <w:pStyle w:val="af9"/>
        <w:keepNext/>
        <w:rPr>
          <w:rtl/>
        </w:rPr>
      </w:pPr>
      <w:bookmarkStart w:id="1264" w:name="ET_guest_919284_331"/>
      <w:r w:rsidRPr="0037144E">
        <w:rPr>
          <w:rStyle w:val="TagStyle"/>
          <w:rtl/>
        </w:rPr>
        <w:t xml:space="preserve"> &lt;&lt; אורח &gt;&gt; </w:t>
      </w:r>
      <w:r>
        <w:rPr>
          <w:rtl/>
        </w:rPr>
        <w:t xml:space="preserve">עמרי רחום </w:t>
      </w:r>
      <w:proofErr w:type="spellStart"/>
      <w:r>
        <w:rPr>
          <w:rtl/>
        </w:rPr>
        <w:t>טוויג</w:t>
      </w:r>
      <w:proofErr w:type="spellEnd"/>
      <w:r>
        <w:rPr>
          <w:rtl/>
        </w:rPr>
        <w:t>:</w:t>
      </w:r>
      <w:r w:rsidRPr="0037144E">
        <w:rPr>
          <w:rStyle w:val="TagStyle"/>
          <w:rtl/>
        </w:rPr>
        <w:t xml:space="preserve"> &lt;&lt; אורח &gt;&gt;</w:t>
      </w:r>
      <w:r>
        <w:rPr>
          <w:rtl/>
        </w:rPr>
        <w:t xml:space="preserve">   </w:t>
      </w:r>
      <w:bookmarkEnd w:id="1264"/>
    </w:p>
    <w:p w:rsidR="0037144E" w:rsidRDefault="0037144E" w:rsidP="0037144E">
      <w:pPr>
        <w:pStyle w:val="KeepWithNext"/>
        <w:rPr>
          <w:rtl/>
        </w:rPr>
      </w:pPr>
    </w:p>
    <w:p w:rsidR="0037144E" w:rsidRDefault="00791A6E" w:rsidP="0037144E">
      <w:pPr>
        <w:rPr>
          <w:rtl/>
        </w:rPr>
      </w:pPr>
      <w:r>
        <w:rPr>
          <w:rtl/>
        </w:rPr>
        <w:t>אם זה המצב</w:t>
      </w:r>
      <w:r w:rsidR="0037144E">
        <w:rPr>
          <w:rFonts w:hint="cs"/>
          <w:rtl/>
        </w:rPr>
        <w:t>,</w:t>
      </w:r>
      <w:r>
        <w:rPr>
          <w:rtl/>
        </w:rPr>
        <w:t xml:space="preserve"> אז למה לא להשאיר את התקן הזה כמו שהוא ולהוסיף או בתקן</w:t>
      </w:r>
      <w:r w:rsidR="0037144E">
        <w:rPr>
          <w:rFonts w:hint="cs"/>
          <w:rtl/>
        </w:rPr>
        <w:t xml:space="preserve"> </w:t>
      </w:r>
      <w:r>
        <w:rPr>
          <w:rtl/>
        </w:rPr>
        <w:t>אחר שקבע ראש מערך הסייבר כתקן מספק ופורסם</w:t>
      </w:r>
      <w:r w:rsidR="0037144E">
        <w:rPr>
          <w:rFonts w:hint="cs"/>
          <w:rtl/>
        </w:rPr>
        <w:t>,</w:t>
      </w:r>
      <w:r>
        <w:rPr>
          <w:rtl/>
        </w:rPr>
        <w:t xml:space="preserve"> וכדי להבנות את שיקול הדעת ואת התהליך ואת לוחות הזמנים, בשים לב שאנחנו בהוראת שעה שאם אני מבין נכון</w:t>
      </w:r>
      <w:r w:rsidR="0037144E">
        <w:rPr>
          <w:rFonts w:hint="cs"/>
          <w:rtl/>
        </w:rPr>
        <w:t>,</w:t>
      </w:r>
      <w:r>
        <w:rPr>
          <w:rtl/>
        </w:rPr>
        <w:t xml:space="preserve"> תוקפה כולו יהיה חצי שנה, אז</w:t>
      </w:r>
      <w:r w:rsidR="0037144E">
        <w:rPr>
          <w:rFonts w:hint="cs"/>
          <w:rtl/>
        </w:rPr>
        <w:t xml:space="preserve"> </w:t>
      </w:r>
      <w:r>
        <w:rPr>
          <w:rtl/>
        </w:rPr>
        <w:t xml:space="preserve">לקבוע איזשהו מנגנון של מי מעלה לדיון תקנים, כולל השוק </w:t>
      </w:r>
      <w:r w:rsidR="0037144E">
        <w:rPr>
          <w:rFonts w:hint="cs"/>
          <w:rtl/>
        </w:rPr>
        <w:t>ש</w:t>
      </w:r>
      <w:r>
        <w:rPr>
          <w:rtl/>
        </w:rPr>
        <w:t>יוכל להעלות תקן לדיון</w:t>
      </w:r>
      <w:r w:rsidR="0037144E">
        <w:rPr>
          <w:rFonts w:hint="cs"/>
          <w:rtl/>
        </w:rPr>
        <w:t>,</w:t>
      </w:r>
      <w:r>
        <w:rPr>
          <w:rtl/>
        </w:rPr>
        <w:t xml:space="preserve"> לא רק דיון פנימי שעולה בתוך המערך, ואיזה שהוא סד זמנים שבו תתקבל החלטה האם כן או לא לאשר תקן כזה, והוא יק</w:t>
      </w:r>
      <w:r w:rsidR="0037144E">
        <w:rPr>
          <w:rFonts w:hint="cs"/>
          <w:rtl/>
        </w:rPr>
        <w:t>בע</w:t>
      </w:r>
      <w:r>
        <w:rPr>
          <w:rtl/>
        </w:rPr>
        <w:t xml:space="preserve"> בנוסף בהוראת </w:t>
      </w:r>
      <w:proofErr w:type="spellStart"/>
      <w:r>
        <w:rPr>
          <w:rtl/>
        </w:rPr>
        <w:t>מ</w:t>
      </w:r>
      <w:r w:rsidR="0037144E">
        <w:rPr>
          <w:rFonts w:hint="cs"/>
          <w:rtl/>
        </w:rPr>
        <w:t>י</w:t>
      </w:r>
      <w:r>
        <w:rPr>
          <w:rtl/>
        </w:rPr>
        <w:t>נהל</w:t>
      </w:r>
      <w:proofErr w:type="spellEnd"/>
      <w:r>
        <w:rPr>
          <w:rtl/>
        </w:rPr>
        <w:t>.</w:t>
      </w:r>
    </w:p>
    <w:p w:rsidR="0037144E" w:rsidRDefault="0037144E" w:rsidP="0037144E">
      <w:pPr>
        <w:rPr>
          <w:rtl/>
        </w:rPr>
      </w:pPr>
    </w:p>
    <w:p w:rsidR="0037144E" w:rsidRDefault="0037144E" w:rsidP="0037144E">
      <w:pPr>
        <w:pStyle w:val="af9"/>
        <w:keepNext/>
        <w:rPr>
          <w:rtl/>
        </w:rPr>
      </w:pPr>
      <w:bookmarkStart w:id="1265" w:name="ET_guest_919379_332"/>
      <w:r w:rsidRPr="0037144E">
        <w:rPr>
          <w:rStyle w:val="TagStyle"/>
          <w:rtl/>
        </w:rPr>
        <w:t xml:space="preserve"> &lt;&lt; אורח &gt;&gt; </w:t>
      </w:r>
      <w:r>
        <w:rPr>
          <w:rtl/>
        </w:rPr>
        <w:t xml:space="preserve">טל </w:t>
      </w:r>
      <w:proofErr w:type="spellStart"/>
      <w:r>
        <w:rPr>
          <w:rtl/>
        </w:rPr>
        <w:t>מימרן</w:t>
      </w:r>
      <w:proofErr w:type="spellEnd"/>
      <w:r>
        <w:rPr>
          <w:rtl/>
        </w:rPr>
        <w:t>:</w:t>
      </w:r>
      <w:r w:rsidRPr="0037144E">
        <w:rPr>
          <w:rStyle w:val="TagStyle"/>
          <w:rtl/>
        </w:rPr>
        <w:t xml:space="preserve"> &lt;&lt; אורח &gt;&gt;</w:t>
      </w:r>
      <w:r>
        <w:rPr>
          <w:rtl/>
        </w:rPr>
        <w:t xml:space="preserve">   </w:t>
      </w:r>
      <w:bookmarkEnd w:id="1265"/>
    </w:p>
    <w:p w:rsidR="0037144E" w:rsidRDefault="0037144E" w:rsidP="0037144E">
      <w:pPr>
        <w:pStyle w:val="KeepWithNext"/>
        <w:rPr>
          <w:rtl/>
        </w:rPr>
      </w:pPr>
    </w:p>
    <w:p w:rsidR="0037144E" w:rsidRDefault="00791A6E" w:rsidP="0037144E">
      <w:pPr>
        <w:rPr>
          <w:rtl/>
        </w:rPr>
      </w:pPr>
      <w:r>
        <w:rPr>
          <w:rtl/>
        </w:rPr>
        <w:t>אני חושב שברמה העקרונית הדיון</w:t>
      </w:r>
      <w:r w:rsidR="0037144E">
        <w:rPr>
          <w:rtl/>
        </w:rPr>
        <w:t xml:space="preserve"> הוא נכון ויצירת גמישות במנגנון</w:t>
      </w:r>
      <w:r>
        <w:rPr>
          <w:rtl/>
        </w:rPr>
        <w:t xml:space="preserve"> קביעת </w:t>
      </w:r>
      <w:r w:rsidR="0037144E">
        <w:rPr>
          <w:rFonts w:hint="cs"/>
          <w:rtl/>
        </w:rPr>
        <w:t>תק</w:t>
      </w:r>
      <w:r w:rsidR="0037144E">
        <w:rPr>
          <w:rtl/>
        </w:rPr>
        <w:t xml:space="preserve">נים </w:t>
      </w:r>
      <w:r w:rsidR="0037144E">
        <w:rPr>
          <w:rFonts w:hint="cs"/>
          <w:rtl/>
        </w:rPr>
        <w:t>זה</w:t>
      </w:r>
      <w:r w:rsidR="0037144E">
        <w:rPr>
          <w:rtl/>
        </w:rPr>
        <w:t xml:space="preserve"> נכון</w:t>
      </w:r>
      <w:r w:rsidR="0037144E">
        <w:rPr>
          <w:rFonts w:hint="cs"/>
          <w:rtl/>
        </w:rPr>
        <w:t xml:space="preserve">. </w:t>
      </w:r>
      <w:r w:rsidR="0037144E">
        <w:rPr>
          <w:rtl/>
        </w:rPr>
        <w:t>ברמה המעשית</w:t>
      </w:r>
      <w:r>
        <w:rPr>
          <w:rtl/>
        </w:rPr>
        <w:t xml:space="preserve"> אני בספק גדול ש</w:t>
      </w:r>
      <w:r w:rsidR="0037144E">
        <w:rPr>
          <w:rFonts w:hint="cs"/>
          <w:rtl/>
        </w:rPr>
        <w:t xml:space="preserve">אחרי </w:t>
      </w:r>
      <w:r>
        <w:rPr>
          <w:rtl/>
        </w:rPr>
        <w:t xml:space="preserve">עבודת מטה ארוכה בחצי </w:t>
      </w:r>
      <w:r w:rsidR="0037144E">
        <w:rPr>
          <w:rFonts w:hint="cs"/>
          <w:rtl/>
        </w:rPr>
        <w:t>ה</w:t>
      </w:r>
      <w:r>
        <w:rPr>
          <w:rtl/>
        </w:rPr>
        <w:t>שנה הקרובה ישנו את ההמלצה. כל עוד מגדירים יכולת לשנות, להתאים, לעדכן</w:t>
      </w:r>
      <w:r w:rsidR="0037144E">
        <w:rPr>
          <w:rFonts w:hint="cs"/>
          <w:rtl/>
        </w:rPr>
        <w:t>,</w:t>
      </w:r>
      <w:r>
        <w:rPr>
          <w:rtl/>
        </w:rPr>
        <w:t xml:space="preserve"> זה נראה </w:t>
      </w:r>
      <w:r w:rsidR="0037144E">
        <w:rPr>
          <w:rFonts w:hint="cs"/>
          <w:rtl/>
        </w:rPr>
        <w:t>- - -</w:t>
      </w:r>
    </w:p>
    <w:p w:rsidR="0037144E" w:rsidRDefault="0037144E" w:rsidP="0037144E">
      <w:pPr>
        <w:rPr>
          <w:rtl/>
        </w:rPr>
      </w:pPr>
    </w:p>
    <w:p w:rsidR="0037144E" w:rsidRDefault="0037144E" w:rsidP="0037144E">
      <w:pPr>
        <w:pStyle w:val="af6"/>
        <w:keepNext/>
        <w:rPr>
          <w:rtl/>
        </w:rPr>
      </w:pPr>
      <w:bookmarkStart w:id="1266" w:name="ET_yor_4574_333"/>
      <w:r w:rsidRPr="0037144E">
        <w:rPr>
          <w:rStyle w:val="TagStyle"/>
          <w:rtl/>
        </w:rPr>
        <w:t xml:space="preserve"> &lt;&lt; יור &gt;&gt; </w:t>
      </w:r>
      <w:r>
        <w:rPr>
          <w:rtl/>
        </w:rPr>
        <w:t>היו"ר יולי יואל אדלשטיין:</w:t>
      </w:r>
      <w:r w:rsidRPr="0037144E">
        <w:rPr>
          <w:rStyle w:val="TagStyle"/>
          <w:rtl/>
        </w:rPr>
        <w:t xml:space="preserve"> &lt;&lt; יור &gt;&gt;</w:t>
      </w:r>
      <w:r>
        <w:rPr>
          <w:rtl/>
        </w:rPr>
        <w:t xml:space="preserve">   </w:t>
      </w:r>
      <w:bookmarkEnd w:id="1266"/>
    </w:p>
    <w:p w:rsidR="0037144E" w:rsidRDefault="0037144E" w:rsidP="0037144E">
      <w:pPr>
        <w:pStyle w:val="KeepWithNext"/>
        <w:rPr>
          <w:rtl/>
        </w:rPr>
      </w:pPr>
    </w:p>
    <w:p w:rsidR="0037144E" w:rsidRDefault="0037144E" w:rsidP="0037144E">
      <w:pPr>
        <w:rPr>
          <w:rtl/>
        </w:rPr>
      </w:pPr>
      <w:r>
        <w:rPr>
          <w:rFonts w:hint="cs"/>
          <w:rtl/>
        </w:rPr>
        <w:t>מבחינת</w:t>
      </w:r>
      <w:r w:rsidR="00791A6E">
        <w:rPr>
          <w:rtl/>
        </w:rPr>
        <w:t xml:space="preserve"> הקונסטרוקציה המשפטית</w:t>
      </w:r>
      <w:r>
        <w:rPr>
          <w:rFonts w:hint="cs"/>
          <w:rtl/>
        </w:rPr>
        <w:t>,</w:t>
      </w:r>
      <w:r w:rsidR="00791A6E">
        <w:rPr>
          <w:rtl/>
        </w:rPr>
        <w:t xml:space="preserve"> אני רוצה להבין</w:t>
      </w:r>
      <w:r>
        <w:rPr>
          <w:rFonts w:hint="cs"/>
          <w:rtl/>
        </w:rPr>
        <w:t>,</w:t>
      </w:r>
      <w:r w:rsidR="00791A6E">
        <w:rPr>
          <w:rtl/>
        </w:rPr>
        <w:t xml:space="preserve"> אם באמת ניקח את ההצעה הזאת </w:t>
      </w:r>
      <w:r>
        <w:rPr>
          <w:rFonts w:hint="cs"/>
          <w:rtl/>
        </w:rPr>
        <w:t>וי</w:t>
      </w:r>
      <w:r w:rsidR="00791A6E">
        <w:rPr>
          <w:rtl/>
        </w:rPr>
        <w:t xml:space="preserve">היה כתוב התקן </w:t>
      </w:r>
      <w:r>
        <w:rPr>
          <w:rFonts w:hint="cs"/>
        </w:rPr>
        <w:t>NIST 800-53</w:t>
      </w:r>
      <w:r w:rsidR="00791A6E">
        <w:rPr>
          <w:rtl/>
        </w:rPr>
        <w:t xml:space="preserve"> או תקן נוסף כפי שכפי שיפרסם מערך הסייבר הלאומי בהסכמת שירות הביטחון הכללי </w:t>
      </w:r>
      <w:proofErr w:type="spellStart"/>
      <w:r w:rsidR="00791A6E">
        <w:rPr>
          <w:rtl/>
        </w:rPr>
        <w:t>ומלמ</w:t>
      </w:r>
      <w:r>
        <w:rPr>
          <w:rFonts w:hint="cs"/>
          <w:rtl/>
        </w:rPr>
        <w:t>"ב</w:t>
      </w:r>
      <w:proofErr w:type="spellEnd"/>
      <w:r>
        <w:rPr>
          <w:rFonts w:hint="cs"/>
          <w:rtl/>
        </w:rPr>
        <w:t>,</w:t>
      </w:r>
      <w:r>
        <w:rPr>
          <w:rtl/>
        </w:rPr>
        <w:t xml:space="preserve"> </w:t>
      </w:r>
      <w:r>
        <w:rPr>
          <w:rFonts w:hint="cs"/>
          <w:rtl/>
        </w:rPr>
        <w:t>כ</w:t>
      </w:r>
      <w:r w:rsidR="00791A6E">
        <w:rPr>
          <w:rtl/>
        </w:rPr>
        <w:t>קונסטרוקציה משפטית</w:t>
      </w:r>
      <w:r>
        <w:rPr>
          <w:rFonts w:hint="cs"/>
          <w:rtl/>
        </w:rPr>
        <w:t>,</w:t>
      </w:r>
      <w:r w:rsidR="00791A6E">
        <w:rPr>
          <w:rtl/>
        </w:rPr>
        <w:t xml:space="preserve"> אני </w:t>
      </w:r>
      <w:r>
        <w:rPr>
          <w:rFonts w:hint="cs"/>
          <w:rtl/>
        </w:rPr>
        <w:t>ל</w:t>
      </w:r>
      <w:r w:rsidR="00791A6E">
        <w:rPr>
          <w:rtl/>
        </w:rPr>
        <w:t>א מתייחס לתוכן</w:t>
      </w:r>
      <w:r>
        <w:rPr>
          <w:rFonts w:hint="cs"/>
          <w:rtl/>
        </w:rPr>
        <w:t>,</w:t>
      </w:r>
      <w:r w:rsidR="00791A6E">
        <w:rPr>
          <w:rtl/>
        </w:rPr>
        <w:t xml:space="preserve"> זה מתאים</w:t>
      </w:r>
      <w:r>
        <w:rPr>
          <w:rFonts w:hint="cs"/>
          <w:rtl/>
        </w:rPr>
        <w:t>?</w:t>
      </w:r>
    </w:p>
    <w:p w:rsidR="0037144E" w:rsidRDefault="0037144E" w:rsidP="0037144E">
      <w:pPr>
        <w:rPr>
          <w:rtl/>
        </w:rPr>
      </w:pPr>
    </w:p>
    <w:p w:rsidR="0037144E" w:rsidRDefault="0037144E" w:rsidP="0037144E">
      <w:pPr>
        <w:pStyle w:val="-"/>
        <w:keepNext/>
        <w:rPr>
          <w:rtl/>
        </w:rPr>
      </w:pPr>
      <w:bookmarkStart w:id="1267" w:name="ET_speakercontinue_919379_334"/>
      <w:r w:rsidRPr="0037144E">
        <w:rPr>
          <w:rStyle w:val="TagStyle"/>
          <w:rtl/>
        </w:rPr>
        <w:t xml:space="preserve"> &lt;&lt; דובר_המשך &gt;&gt; </w:t>
      </w:r>
      <w:r>
        <w:rPr>
          <w:rtl/>
        </w:rPr>
        <w:t xml:space="preserve">טל </w:t>
      </w:r>
      <w:proofErr w:type="spellStart"/>
      <w:r>
        <w:rPr>
          <w:rtl/>
        </w:rPr>
        <w:t>מימרן</w:t>
      </w:r>
      <w:proofErr w:type="spellEnd"/>
      <w:r>
        <w:rPr>
          <w:rtl/>
        </w:rPr>
        <w:t>:</w:t>
      </w:r>
      <w:r w:rsidRPr="0037144E">
        <w:rPr>
          <w:rStyle w:val="TagStyle"/>
          <w:rtl/>
        </w:rPr>
        <w:t xml:space="preserve"> &lt;&lt; דובר_המשך &gt;&gt;</w:t>
      </w:r>
      <w:r>
        <w:rPr>
          <w:rtl/>
        </w:rPr>
        <w:t xml:space="preserve">   </w:t>
      </w:r>
      <w:bookmarkEnd w:id="1267"/>
    </w:p>
    <w:p w:rsidR="0037144E" w:rsidRDefault="0037144E" w:rsidP="0037144E">
      <w:pPr>
        <w:pStyle w:val="KeepWithNext"/>
        <w:rPr>
          <w:rtl/>
        </w:rPr>
      </w:pPr>
    </w:p>
    <w:p w:rsidR="0037144E" w:rsidRDefault="0037144E" w:rsidP="0037144E">
      <w:pPr>
        <w:rPr>
          <w:rtl/>
        </w:rPr>
      </w:pPr>
      <w:r>
        <w:rPr>
          <w:rFonts w:hint="cs"/>
          <w:rtl/>
        </w:rPr>
        <w:t>כן.</w:t>
      </w:r>
    </w:p>
    <w:p w:rsidR="0037144E" w:rsidRDefault="0037144E" w:rsidP="0037144E">
      <w:pPr>
        <w:rPr>
          <w:rtl/>
        </w:rPr>
      </w:pPr>
      <w:bookmarkStart w:id="1268" w:name="_ETM_Q1_6273853"/>
      <w:bookmarkEnd w:id="1268"/>
    </w:p>
    <w:p w:rsidR="0037144E" w:rsidRDefault="0037144E" w:rsidP="0037144E">
      <w:pPr>
        <w:pStyle w:val="a4"/>
        <w:keepNext/>
        <w:rPr>
          <w:rtl/>
        </w:rPr>
      </w:pPr>
      <w:bookmarkStart w:id="1269" w:name="ET_speaker_מירי_פרנקלשור_335"/>
      <w:r w:rsidRPr="0037144E">
        <w:rPr>
          <w:rStyle w:val="TagStyle"/>
          <w:rtl/>
        </w:rPr>
        <w:t xml:space="preserve"> &lt;&lt; דובר &gt;&gt; </w:t>
      </w:r>
      <w:r>
        <w:rPr>
          <w:rtl/>
        </w:rPr>
        <w:t>מירי פרנקל-שור:</w:t>
      </w:r>
      <w:r w:rsidRPr="0037144E">
        <w:rPr>
          <w:rStyle w:val="TagStyle"/>
          <w:rtl/>
        </w:rPr>
        <w:t xml:space="preserve"> &lt;&lt; דובר &gt;&gt;</w:t>
      </w:r>
      <w:r>
        <w:rPr>
          <w:rtl/>
        </w:rPr>
        <w:t xml:space="preserve">   </w:t>
      </w:r>
      <w:bookmarkEnd w:id="1269"/>
    </w:p>
    <w:p w:rsidR="0037144E" w:rsidRDefault="0037144E" w:rsidP="0037144E">
      <w:pPr>
        <w:pStyle w:val="KeepWithNext"/>
        <w:rPr>
          <w:rtl/>
        </w:rPr>
      </w:pPr>
    </w:p>
    <w:p w:rsidR="0048655F" w:rsidRDefault="0037144E" w:rsidP="0037144E">
      <w:pPr>
        <w:rPr>
          <w:rtl/>
        </w:rPr>
      </w:pPr>
      <w:bookmarkStart w:id="1270" w:name="_ETM_Q1_6274473"/>
      <w:bookmarkStart w:id="1271" w:name="_ETM_Q1_6274540"/>
      <w:bookmarkEnd w:id="1270"/>
      <w:bookmarkEnd w:id="1271"/>
      <w:r>
        <w:rPr>
          <w:rFonts w:hint="cs"/>
          <w:rtl/>
        </w:rPr>
        <w:t xml:space="preserve">אני מציעה, </w:t>
      </w:r>
      <w:r>
        <w:rPr>
          <w:rtl/>
        </w:rPr>
        <w:t>אם אפשר</w:t>
      </w:r>
      <w:r>
        <w:rPr>
          <w:rFonts w:hint="cs"/>
          <w:rtl/>
        </w:rPr>
        <w:t>,</w:t>
      </w:r>
      <w:r w:rsidR="00791A6E">
        <w:rPr>
          <w:rtl/>
        </w:rPr>
        <w:t xml:space="preserve"> בכל זאת להעביר אותו לתוספת</w:t>
      </w:r>
      <w:r>
        <w:rPr>
          <w:rFonts w:hint="cs"/>
          <w:rtl/>
        </w:rPr>
        <w:t>,</w:t>
      </w:r>
      <w:r w:rsidR="00791A6E">
        <w:rPr>
          <w:rtl/>
        </w:rPr>
        <w:t xml:space="preserve"> כיוון שיש פה איזה דיסוננס בין קביעת תקן בחקיקה לבין איזשהו פרסום.</w:t>
      </w:r>
    </w:p>
    <w:p w:rsidR="0048655F" w:rsidRDefault="0048655F" w:rsidP="0037144E">
      <w:pPr>
        <w:rPr>
          <w:rtl/>
        </w:rPr>
      </w:pPr>
      <w:bookmarkStart w:id="1272" w:name="_ETM_Q1_6289394"/>
      <w:bookmarkStart w:id="1273" w:name="_ETM_Q1_6289479"/>
      <w:bookmarkEnd w:id="1272"/>
      <w:bookmarkEnd w:id="1273"/>
    </w:p>
    <w:p w:rsidR="0048655F" w:rsidRDefault="0048655F" w:rsidP="0048655F">
      <w:pPr>
        <w:pStyle w:val="af6"/>
        <w:keepNext/>
        <w:rPr>
          <w:rtl/>
        </w:rPr>
      </w:pPr>
      <w:bookmarkStart w:id="1274" w:name="ET_yor_4574_336"/>
      <w:r w:rsidRPr="0048655F">
        <w:rPr>
          <w:rStyle w:val="TagStyle"/>
          <w:rtl/>
        </w:rPr>
        <w:t xml:space="preserve"> &lt;&lt; יור &gt;&gt; </w:t>
      </w:r>
      <w:r>
        <w:rPr>
          <w:rtl/>
        </w:rPr>
        <w:t>היו"ר יולי יואל אדלשטיין:</w:t>
      </w:r>
      <w:r w:rsidRPr="0048655F">
        <w:rPr>
          <w:rStyle w:val="TagStyle"/>
          <w:rtl/>
        </w:rPr>
        <w:t xml:space="preserve"> &lt;&lt; יור &gt;&gt;</w:t>
      </w:r>
      <w:r>
        <w:rPr>
          <w:rtl/>
        </w:rPr>
        <w:t xml:space="preserve">   </w:t>
      </w:r>
      <w:bookmarkEnd w:id="1274"/>
    </w:p>
    <w:p w:rsidR="0048655F" w:rsidRDefault="0048655F" w:rsidP="0048655F">
      <w:pPr>
        <w:pStyle w:val="KeepWithNext"/>
        <w:rPr>
          <w:rtl/>
        </w:rPr>
      </w:pPr>
    </w:p>
    <w:p w:rsidR="0048655F" w:rsidRDefault="00791A6E" w:rsidP="0048655F">
      <w:pPr>
        <w:rPr>
          <w:rtl/>
        </w:rPr>
      </w:pPr>
      <w:r>
        <w:rPr>
          <w:rtl/>
        </w:rPr>
        <w:t xml:space="preserve">שאלתי בדיוק על זה. </w:t>
      </w:r>
    </w:p>
    <w:p w:rsidR="0048655F" w:rsidRDefault="0048655F" w:rsidP="0048655F">
      <w:pPr>
        <w:rPr>
          <w:rtl/>
        </w:rPr>
      </w:pPr>
    </w:p>
    <w:p w:rsidR="0048655F" w:rsidRDefault="0048655F" w:rsidP="0048655F">
      <w:pPr>
        <w:pStyle w:val="af9"/>
        <w:keepNext/>
        <w:rPr>
          <w:rtl/>
        </w:rPr>
      </w:pPr>
      <w:bookmarkStart w:id="1275" w:name="ET_guest_919284_337"/>
      <w:r w:rsidRPr="0048655F">
        <w:rPr>
          <w:rStyle w:val="TagStyle"/>
          <w:rtl/>
        </w:rPr>
        <w:t xml:space="preserve"> &lt;&lt; אורח &gt;&gt; </w:t>
      </w:r>
      <w:r>
        <w:rPr>
          <w:rtl/>
        </w:rPr>
        <w:t xml:space="preserve">עמרי רחום </w:t>
      </w:r>
      <w:proofErr w:type="spellStart"/>
      <w:r>
        <w:rPr>
          <w:rtl/>
        </w:rPr>
        <w:t>טוויג</w:t>
      </w:r>
      <w:proofErr w:type="spellEnd"/>
      <w:r>
        <w:rPr>
          <w:rtl/>
        </w:rPr>
        <w:t>:</w:t>
      </w:r>
      <w:r w:rsidRPr="0048655F">
        <w:rPr>
          <w:rStyle w:val="TagStyle"/>
          <w:rtl/>
        </w:rPr>
        <w:t xml:space="preserve"> &lt;&lt; אורח &gt;&gt;</w:t>
      </w:r>
      <w:r>
        <w:rPr>
          <w:rtl/>
        </w:rPr>
        <w:t xml:space="preserve">   </w:t>
      </w:r>
      <w:bookmarkEnd w:id="1275"/>
    </w:p>
    <w:p w:rsidR="0048655F" w:rsidRDefault="0048655F" w:rsidP="0048655F">
      <w:pPr>
        <w:pStyle w:val="KeepWithNext"/>
        <w:rPr>
          <w:rtl/>
        </w:rPr>
      </w:pPr>
    </w:p>
    <w:p w:rsidR="0048655F" w:rsidRDefault="00791A6E" w:rsidP="0048655F">
      <w:pPr>
        <w:rPr>
          <w:rtl/>
        </w:rPr>
      </w:pPr>
      <w:bookmarkStart w:id="1276" w:name="_ETM_Q1_6290659"/>
      <w:bookmarkStart w:id="1277" w:name="_ETM_Q1_6290765"/>
      <w:bookmarkEnd w:id="1276"/>
      <w:bookmarkEnd w:id="1277"/>
      <w:r>
        <w:rPr>
          <w:rtl/>
        </w:rPr>
        <w:t>רק לחדד שלא תהיה</w:t>
      </w:r>
      <w:r w:rsidR="0048655F">
        <w:rPr>
          <w:rFonts w:hint="cs"/>
          <w:rtl/>
        </w:rPr>
        <w:t xml:space="preserve"> הסר</w:t>
      </w:r>
      <w:r>
        <w:rPr>
          <w:rtl/>
        </w:rPr>
        <w:t xml:space="preserve"> ש</w:t>
      </w:r>
      <w:r w:rsidR="0048655F">
        <w:rPr>
          <w:rtl/>
        </w:rPr>
        <w:t>ל תקן קיים בלי שתהיה לו חלופה</w:t>
      </w:r>
      <w:r w:rsidR="0048655F">
        <w:rPr>
          <w:rFonts w:hint="cs"/>
          <w:rtl/>
        </w:rPr>
        <w:t>,</w:t>
      </w:r>
      <w:r>
        <w:rPr>
          <w:rtl/>
        </w:rPr>
        <w:t xml:space="preserve"> שלא </w:t>
      </w:r>
      <w:r w:rsidR="0048655F">
        <w:rPr>
          <w:rFonts w:hint="cs"/>
          <w:rtl/>
        </w:rPr>
        <w:t>י</w:t>
      </w:r>
      <w:r w:rsidR="0048655F">
        <w:rPr>
          <w:rtl/>
        </w:rPr>
        <w:t>יווצר ואקום</w:t>
      </w:r>
      <w:r>
        <w:rPr>
          <w:rtl/>
        </w:rPr>
        <w:t>.</w:t>
      </w:r>
    </w:p>
    <w:p w:rsidR="0048655F" w:rsidRDefault="0048655F" w:rsidP="0048655F">
      <w:pPr>
        <w:rPr>
          <w:rtl/>
        </w:rPr>
      </w:pPr>
    </w:p>
    <w:p w:rsidR="0048655F" w:rsidRDefault="0048655F" w:rsidP="0048655F">
      <w:pPr>
        <w:pStyle w:val="a4"/>
        <w:keepNext/>
        <w:rPr>
          <w:rtl/>
        </w:rPr>
      </w:pPr>
      <w:bookmarkStart w:id="1278" w:name="ET_speaker_מירי_פרנקלשור_338"/>
      <w:r w:rsidRPr="0048655F">
        <w:rPr>
          <w:rStyle w:val="TagStyle"/>
          <w:rtl/>
        </w:rPr>
        <w:t xml:space="preserve"> &lt;&lt; דובר &gt;&gt; </w:t>
      </w:r>
      <w:r>
        <w:rPr>
          <w:rtl/>
        </w:rPr>
        <w:t>מירי פרנקל-שור:</w:t>
      </w:r>
      <w:r w:rsidRPr="0048655F">
        <w:rPr>
          <w:rStyle w:val="TagStyle"/>
          <w:rtl/>
        </w:rPr>
        <w:t xml:space="preserve"> &lt;&lt; דובר &gt;&gt;</w:t>
      </w:r>
      <w:r>
        <w:rPr>
          <w:rtl/>
        </w:rPr>
        <w:t xml:space="preserve">   </w:t>
      </w:r>
      <w:bookmarkEnd w:id="1278"/>
    </w:p>
    <w:p w:rsidR="0048655F" w:rsidRDefault="0048655F" w:rsidP="0048655F">
      <w:pPr>
        <w:pStyle w:val="KeepWithNext"/>
        <w:rPr>
          <w:rtl/>
        </w:rPr>
      </w:pPr>
    </w:p>
    <w:p w:rsidR="0048655F" w:rsidRDefault="0048655F" w:rsidP="0048655F">
      <w:pPr>
        <w:rPr>
          <w:rtl/>
        </w:rPr>
      </w:pPr>
      <w:r>
        <w:rPr>
          <w:rFonts w:hint="cs"/>
          <w:rtl/>
        </w:rPr>
        <w:t xml:space="preserve">אני מציעה למרות הכול, </w:t>
      </w:r>
      <w:r w:rsidR="00791A6E">
        <w:rPr>
          <w:rtl/>
        </w:rPr>
        <w:t>אם זו</w:t>
      </w:r>
      <w:r>
        <w:rPr>
          <w:rFonts w:hint="cs"/>
          <w:rtl/>
        </w:rPr>
        <w:t xml:space="preserve"> - - </w:t>
      </w:r>
      <w:bookmarkStart w:id="1279" w:name="_ETM_Q1_6300298"/>
      <w:bookmarkEnd w:id="1279"/>
      <w:r>
        <w:rPr>
          <w:rFonts w:hint="cs"/>
          <w:rtl/>
        </w:rPr>
        <w:t>-</w:t>
      </w:r>
    </w:p>
    <w:p w:rsidR="0048655F" w:rsidRDefault="0048655F" w:rsidP="0048655F">
      <w:pPr>
        <w:rPr>
          <w:rtl/>
        </w:rPr>
      </w:pPr>
    </w:p>
    <w:p w:rsidR="0048655F" w:rsidRDefault="0048655F" w:rsidP="0048655F">
      <w:pPr>
        <w:pStyle w:val="af9"/>
        <w:keepNext/>
        <w:rPr>
          <w:rtl/>
        </w:rPr>
      </w:pPr>
      <w:bookmarkStart w:id="1280" w:name="ET_guest_920731_339"/>
      <w:r w:rsidRPr="0048655F">
        <w:rPr>
          <w:rStyle w:val="TagStyle"/>
          <w:rtl/>
        </w:rPr>
        <w:t xml:space="preserve"> &lt;&lt; אורח &gt;&gt; </w:t>
      </w:r>
      <w:r>
        <w:rPr>
          <w:rtl/>
        </w:rPr>
        <w:t>ליאת גורפינקל:</w:t>
      </w:r>
      <w:r w:rsidRPr="0048655F">
        <w:rPr>
          <w:rStyle w:val="TagStyle"/>
          <w:rtl/>
        </w:rPr>
        <w:t xml:space="preserve"> &lt;&lt; אורח &gt;&gt;</w:t>
      </w:r>
      <w:r>
        <w:rPr>
          <w:rtl/>
        </w:rPr>
        <w:t xml:space="preserve">   </w:t>
      </w:r>
      <w:bookmarkEnd w:id="1280"/>
    </w:p>
    <w:p w:rsidR="0048655F" w:rsidRDefault="0048655F" w:rsidP="0048655F">
      <w:pPr>
        <w:pStyle w:val="KeepWithNext"/>
        <w:rPr>
          <w:rtl/>
        </w:rPr>
      </w:pPr>
    </w:p>
    <w:p w:rsidR="0048655F" w:rsidRDefault="00791A6E" w:rsidP="0048655F">
      <w:pPr>
        <w:rPr>
          <w:rtl/>
        </w:rPr>
      </w:pPr>
      <w:bookmarkStart w:id="1281" w:name="_ETM_Q1_6302400"/>
      <w:bookmarkStart w:id="1282" w:name="_ETM_Q1_6302471"/>
      <w:bookmarkEnd w:id="1281"/>
      <w:bookmarkEnd w:id="1282"/>
      <w:r>
        <w:rPr>
          <w:rtl/>
        </w:rPr>
        <w:t>חשוב לי שזה לא יהיה רק ראש מערך הסייבר הלאומי אלא בהסכמה משותפת של כל הגורמים</w:t>
      </w:r>
      <w:r w:rsidR="0048655F">
        <w:rPr>
          <w:rFonts w:hint="cs"/>
          <w:rtl/>
        </w:rPr>
        <w:t>,</w:t>
      </w:r>
      <w:r>
        <w:rPr>
          <w:rtl/>
        </w:rPr>
        <w:t xml:space="preserve"> כי הובהר לנו שאנחנו לא יכולים לקבל את ההחלטות עבור</w:t>
      </w:r>
      <w:r w:rsidR="0048655F">
        <w:rPr>
          <w:rFonts w:hint="cs"/>
          <w:rtl/>
        </w:rPr>
        <w:t xml:space="preserve"> - - -</w:t>
      </w:r>
    </w:p>
    <w:p w:rsidR="0048655F" w:rsidRDefault="0048655F" w:rsidP="0048655F">
      <w:pPr>
        <w:rPr>
          <w:rtl/>
        </w:rPr>
      </w:pPr>
    </w:p>
    <w:p w:rsidR="0048655F" w:rsidRDefault="0048655F" w:rsidP="0048655F">
      <w:pPr>
        <w:pStyle w:val="af6"/>
        <w:keepNext/>
        <w:rPr>
          <w:rtl/>
        </w:rPr>
      </w:pPr>
      <w:bookmarkStart w:id="1283" w:name="ET_yor_4574_340"/>
      <w:r w:rsidRPr="0048655F">
        <w:rPr>
          <w:rStyle w:val="TagStyle"/>
          <w:rtl/>
        </w:rPr>
        <w:t xml:space="preserve"> &lt;&lt; יור &gt;&gt; </w:t>
      </w:r>
      <w:r>
        <w:rPr>
          <w:rtl/>
        </w:rPr>
        <w:t>היו"ר יולי יואל אדלשטיין:</w:t>
      </w:r>
      <w:r w:rsidRPr="0048655F">
        <w:rPr>
          <w:rStyle w:val="TagStyle"/>
          <w:rtl/>
        </w:rPr>
        <w:t xml:space="preserve"> &lt;&lt; יור &gt;&gt;</w:t>
      </w:r>
      <w:r>
        <w:rPr>
          <w:rtl/>
        </w:rPr>
        <w:t xml:space="preserve">   </w:t>
      </w:r>
      <w:bookmarkEnd w:id="1283"/>
    </w:p>
    <w:p w:rsidR="0048655F" w:rsidRDefault="0048655F" w:rsidP="0048655F">
      <w:pPr>
        <w:pStyle w:val="KeepWithNext"/>
        <w:rPr>
          <w:rtl/>
        </w:rPr>
      </w:pPr>
    </w:p>
    <w:p w:rsidR="0048655F" w:rsidRDefault="00791A6E" w:rsidP="0048655F">
      <w:pPr>
        <w:rPr>
          <w:rtl/>
        </w:rPr>
      </w:pPr>
      <w:r>
        <w:rPr>
          <w:rtl/>
        </w:rPr>
        <w:t>אמרתי את זה חד</w:t>
      </w:r>
      <w:r w:rsidR="0048655F">
        <w:rPr>
          <w:rFonts w:hint="cs"/>
          <w:rtl/>
        </w:rPr>
        <w:t>-</w:t>
      </w:r>
      <w:r>
        <w:rPr>
          <w:rtl/>
        </w:rPr>
        <w:t>משמעית</w:t>
      </w:r>
      <w:r w:rsidR="0048655F">
        <w:rPr>
          <w:rFonts w:hint="cs"/>
          <w:rtl/>
        </w:rPr>
        <w:t>.</w:t>
      </w:r>
    </w:p>
    <w:p w:rsidR="0048655F" w:rsidRDefault="0048655F" w:rsidP="0048655F">
      <w:pPr>
        <w:rPr>
          <w:rtl/>
        </w:rPr>
      </w:pPr>
      <w:bookmarkStart w:id="1284" w:name="_ETM_Q1_6317124"/>
      <w:bookmarkEnd w:id="1284"/>
    </w:p>
    <w:p w:rsidR="0048655F" w:rsidRDefault="0048655F" w:rsidP="0048655F">
      <w:pPr>
        <w:pStyle w:val="a4"/>
        <w:keepNext/>
        <w:rPr>
          <w:rtl/>
        </w:rPr>
      </w:pPr>
      <w:bookmarkStart w:id="1285" w:name="ET_speaker_מירי_פרנקלשור_341"/>
      <w:r w:rsidRPr="0048655F">
        <w:rPr>
          <w:rStyle w:val="TagStyle"/>
          <w:rtl/>
        </w:rPr>
        <w:t xml:space="preserve"> &lt;&lt; דובר &gt;&gt; </w:t>
      </w:r>
      <w:r>
        <w:rPr>
          <w:rtl/>
        </w:rPr>
        <w:t>מירי פרנקל-שור:</w:t>
      </w:r>
      <w:r w:rsidRPr="0048655F">
        <w:rPr>
          <w:rStyle w:val="TagStyle"/>
          <w:rtl/>
        </w:rPr>
        <w:t xml:space="preserve"> &lt;&lt; דובר &gt;&gt;</w:t>
      </w:r>
      <w:r>
        <w:rPr>
          <w:rtl/>
        </w:rPr>
        <w:t xml:space="preserve">   </w:t>
      </w:r>
      <w:bookmarkEnd w:id="1285"/>
    </w:p>
    <w:p w:rsidR="0048655F" w:rsidRDefault="0048655F" w:rsidP="0048655F">
      <w:pPr>
        <w:pStyle w:val="KeepWithNext"/>
        <w:rPr>
          <w:rtl/>
        </w:rPr>
      </w:pPr>
    </w:p>
    <w:p w:rsidR="0048655F" w:rsidRDefault="0048655F" w:rsidP="0048655F">
      <w:pPr>
        <w:rPr>
          <w:rtl/>
        </w:rPr>
      </w:pPr>
      <w:bookmarkStart w:id="1286" w:name="_ETM_Q1_6317719"/>
      <w:bookmarkStart w:id="1287" w:name="_ETM_Q1_6317813"/>
      <w:bookmarkEnd w:id="1286"/>
      <w:bookmarkEnd w:id="1287"/>
      <w:r>
        <w:rPr>
          <w:rFonts w:hint="cs"/>
          <w:rtl/>
        </w:rPr>
        <w:t xml:space="preserve">לאור זה, </w:t>
      </w:r>
      <w:r w:rsidR="00791A6E">
        <w:rPr>
          <w:rtl/>
        </w:rPr>
        <w:t>המלצתי</w:t>
      </w:r>
      <w:r>
        <w:rPr>
          <w:rFonts w:hint="cs"/>
          <w:rtl/>
        </w:rPr>
        <w:t xml:space="preserve"> היא</w:t>
      </w:r>
      <w:r w:rsidR="00791A6E">
        <w:rPr>
          <w:rtl/>
        </w:rPr>
        <w:t xml:space="preserve"> להישאר בתוספת</w:t>
      </w:r>
      <w:r>
        <w:rPr>
          <w:rFonts w:hint="cs"/>
          <w:rtl/>
        </w:rPr>
        <w:t>. היא</w:t>
      </w:r>
      <w:r w:rsidR="00791A6E">
        <w:rPr>
          <w:rtl/>
        </w:rPr>
        <w:t xml:space="preserve"> בכל זאת נותנת איזשהו איזון מסוים, ו</w:t>
      </w:r>
      <w:r>
        <w:rPr>
          <w:rFonts w:hint="cs"/>
          <w:rtl/>
        </w:rPr>
        <w:t>א</w:t>
      </w:r>
      <w:r w:rsidR="00791A6E">
        <w:rPr>
          <w:rtl/>
        </w:rPr>
        <w:t>ם ההחלטות לא יהיו סבירות</w:t>
      </w:r>
      <w:r>
        <w:rPr>
          <w:rFonts w:hint="cs"/>
          <w:rtl/>
        </w:rPr>
        <w:t xml:space="preserve"> - - -</w:t>
      </w:r>
    </w:p>
    <w:p w:rsidR="0048655F" w:rsidRDefault="0048655F" w:rsidP="0048655F">
      <w:pPr>
        <w:rPr>
          <w:rtl/>
        </w:rPr>
      </w:pPr>
    </w:p>
    <w:p w:rsidR="0048655F" w:rsidRDefault="0048655F" w:rsidP="0048655F">
      <w:pPr>
        <w:pStyle w:val="af6"/>
        <w:keepNext/>
        <w:rPr>
          <w:rtl/>
        </w:rPr>
      </w:pPr>
      <w:bookmarkStart w:id="1288" w:name="ET_yor_4574_342"/>
      <w:r w:rsidRPr="0048655F">
        <w:rPr>
          <w:rStyle w:val="TagStyle"/>
          <w:rtl/>
        </w:rPr>
        <w:t xml:space="preserve"> &lt;&lt; יור &gt;&gt; </w:t>
      </w:r>
      <w:r>
        <w:rPr>
          <w:rtl/>
        </w:rPr>
        <w:t>היו"ר יולי יואל אדלשטיין:</w:t>
      </w:r>
      <w:r w:rsidRPr="0048655F">
        <w:rPr>
          <w:rStyle w:val="TagStyle"/>
          <w:rtl/>
        </w:rPr>
        <w:t xml:space="preserve"> &lt;&lt; יור &gt;&gt;</w:t>
      </w:r>
      <w:r>
        <w:rPr>
          <w:rtl/>
        </w:rPr>
        <w:t xml:space="preserve">   </w:t>
      </w:r>
      <w:bookmarkEnd w:id="1288"/>
    </w:p>
    <w:p w:rsidR="0048655F" w:rsidRDefault="0048655F" w:rsidP="0048655F">
      <w:pPr>
        <w:pStyle w:val="KeepWithNext"/>
        <w:rPr>
          <w:rtl/>
        </w:rPr>
      </w:pPr>
    </w:p>
    <w:p w:rsidR="0048655F" w:rsidRDefault="00791A6E" w:rsidP="0048655F">
      <w:pPr>
        <w:rPr>
          <w:rtl/>
        </w:rPr>
      </w:pPr>
      <w:r>
        <w:rPr>
          <w:rtl/>
        </w:rPr>
        <w:t>התקינה תישאר בתוספת עם התוספת כפי שכפי שאמרתי אותה</w:t>
      </w:r>
      <w:r w:rsidR="0048655F">
        <w:rPr>
          <w:rFonts w:hint="cs"/>
          <w:rtl/>
        </w:rPr>
        <w:t>.</w:t>
      </w:r>
      <w:r>
        <w:rPr>
          <w:rtl/>
        </w:rPr>
        <w:t xml:space="preserve"> </w:t>
      </w:r>
      <w:r w:rsidR="0048655F">
        <w:rPr>
          <w:rFonts w:hint="cs"/>
          <w:rtl/>
        </w:rPr>
        <w:t>עי</w:t>
      </w:r>
      <w:r>
        <w:rPr>
          <w:rtl/>
        </w:rPr>
        <w:t>דו ינ</w:t>
      </w:r>
      <w:r w:rsidR="0048655F">
        <w:rPr>
          <w:rFonts w:hint="cs"/>
          <w:rtl/>
        </w:rPr>
        <w:t>ס</w:t>
      </w:r>
      <w:r>
        <w:rPr>
          <w:rtl/>
        </w:rPr>
        <w:t>ח את זה.</w:t>
      </w:r>
    </w:p>
    <w:p w:rsidR="0048655F" w:rsidRDefault="0048655F" w:rsidP="0048655F">
      <w:pPr>
        <w:rPr>
          <w:rtl/>
        </w:rPr>
      </w:pPr>
    </w:p>
    <w:p w:rsidR="0048655F" w:rsidRDefault="0048655F" w:rsidP="0048655F">
      <w:pPr>
        <w:pStyle w:val="a4"/>
        <w:keepNext/>
        <w:rPr>
          <w:rtl/>
        </w:rPr>
      </w:pPr>
      <w:bookmarkStart w:id="1289" w:name="ET_speaker_מירי_פרנקלשור_343"/>
      <w:r w:rsidRPr="0048655F">
        <w:rPr>
          <w:rStyle w:val="TagStyle"/>
          <w:rtl/>
        </w:rPr>
        <w:t xml:space="preserve"> &lt;&lt; דובר &gt;&gt; </w:t>
      </w:r>
      <w:r>
        <w:rPr>
          <w:rtl/>
        </w:rPr>
        <w:t>מירי פרנקל-שור:</w:t>
      </w:r>
      <w:r w:rsidRPr="0048655F">
        <w:rPr>
          <w:rStyle w:val="TagStyle"/>
          <w:rtl/>
        </w:rPr>
        <w:t xml:space="preserve"> &lt;&lt; דובר &gt;&gt;</w:t>
      </w:r>
      <w:r>
        <w:rPr>
          <w:rtl/>
        </w:rPr>
        <w:t xml:space="preserve">   </w:t>
      </w:r>
      <w:bookmarkEnd w:id="1289"/>
    </w:p>
    <w:p w:rsidR="0048655F" w:rsidRDefault="0048655F" w:rsidP="0048655F">
      <w:pPr>
        <w:pStyle w:val="KeepWithNext"/>
        <w:rPr>
          <w:rtl/>
        </w:rPr>
      </w:pPr>
    </w:p>
    <w:p w:rsidR="0048655F" w:rsidRDefault="00791A6E" w:rsidP="0048655F">
      <w:pPr>
        <w:rPr>
          <w:rtl/>
        </w:rPr>
      </w:pPr>
      <w:r>
        <w:rPr>
          <w:rtl/>
        </w:rPr>
        <w:t>לפי ההצעה הזו</w:t>
      </w:r>
      <w:r w:rsidR="0048655F">
        <w:rPr>
          <w:rFonts w:hint="cs"/>
          <w:rtl/>
        </w:rPr>
        <w:t xml:space="preserve"> - - -</w:t>
      </w:r>
    </w:p>
    <w:p w:rsidR="0048655F" w:rsidRDefault="0048655F" w:rsidP="0048655F">
      <w:pPr>
        <w:rPr>
          <w:rtl/>
        </w:rPr>
      </w:pPr>
    </w:p>
    <w:p w:rsidR="0048655F" w:rsidRDefault="0048655F" w:rsidP="0048655F">
      <w:pPr>
        <w:pStyle w:val="af9"/>
        <w:keepNext/>
        <w:rPr>
          <w:rtl/>
        </w:rPr>
      </w:pPr>
      <w:bookmarkStart w:id="1290" w:name="ET_guest_920731_344"/>
      <w:r w:rsidRPr="0048655F">
        <w:rPr>
          <w:rStyle w:val="TagStyle"/>
          <w:rtl/>
        </w:rPr>
        <w:t xml:space="preserve"> &lt;&lt; אורח &gt;&gt; </w:t>
      </w:r>
      <w:r>
        <w:rPr>
          <w:rtl/>
        </w:rPr>
        <w:t>ליאת גורפינקל:</w:t>
      </w:r>
      <w:r w:rsidRPr="0048655F">
        <w:rPr>
          <w:rStyle w:val="TagStyle"/>
          <w:rtl/>
        </w:rPr>
        <w:t xml:space="preserve"> &lt;&lt; אורח &gt;&gt;</w:t>
      </w:r>
      <w:r>
        <w:rPr>
          <w:rtl/>
        </w:rPr>
        <w:t xml:space="preserve">   </w:t>
      </w:r>
      <w:bookmarkEnd w:id="1290"/>
    </w:p>
    <w:p w:rsidR="0048655F" w:rsidRDefault="0048655F" w:rsidP="0048655F">
      <w:pPr>
        <w:pStyle w:val="KeepWithNext"/>
        <w:rPr>
          <w:rtl/>
        </w:rPr>
      </w:pPr>
    </w:p>
    <w:p w:rsidR="0048655F" w:rsidRDefault="00791A6E" w:rsidP="0048655F">
      <w:pPr>
        <w:rPr>
          <w:rtl/>
        </w:rPr>
      </w:pPr>
      <w:r>
        <w:rPr>
          <w:rtl/>
        </w:rPr>
        <w:t>הסעיף יישאר כפי שהצ</w:t>
      </w:r>
      <w:r w:rsidR="0048655F">
        <w:rPr>
          <w:rFonts w:hint="cs"/>
          <w:rtl/>
        </w:rPr>
        <w:t>ע</w:t>
      </w:r>
      <w:r>
        <w:rPr>
          <w:rtl/>
        </w:rPr>
        <w:t>נו</w:t>
      </w:r>
      <w:r w:rsidR="0048655F">
        <w:rPr>
          <w:rFonts w:hint="cs"/>
          <w:rtl/>
        </w:rPr>
        <w:t>?</w:t>
      </w:r>
    </w:p>
    <w:p w:rsidR="0048655F" w:rsidRDefault="0048655F" w:rsidP="0048655F">
      <w:pPr>
        <w:rPr>
          <w:rtl/>
        </w:rPr>
      </w:pPr>
      <w:bookmarkStart w:id="1291" w:name="_ETM_Q1_6340916"/>
      <w:bookmarkStart w:id="1292" w:name="_ETM_Q1_6340993"/>
      <w:bookmarkStart w:id="1293" w:name="_ETM_Q1_6344691"/>
      <w:bookmarkEnd w:id="1291"/>
      <w:bookmarkEnd w:id="1292"/>
      <w:bookmarkEnd w:id="1293"/>
    </w:p>
    <w:p w:rsidR="0048655F" w:rsidRDefault="0048655F" w:rsidP="0048655F">
      <w:pPr>
        <w:pStyle w:val="a4"/>
        <w:keepNext/>
        <w:rPr>
          <w:rtl/>
        </w:rPr>
      </w:pPr>
      <w:bookmarkStart w:id="1294" w:name="ET_speaker_מירי_פרנקלשור_345"/>
      <w:r w:rsidRPr="0048655F">
        <w:rPr>
          <w:rStyle w:val="TagStyle"/>
          <w:rtl/>
        </w:rPr>
        <w:t xml:space="preserve"> &lt;&lt; דובר &gt;&gt; </w:t>
      </w:r>
      <w:r>
        <w:rPr>
          <w:rtl/>
        </w:rPr>
        <w:t>מירי פרנקל-שור:</w:t>
      </w:r>
      <w:r w:rsidRPr="0048655F">
        <w:rPr>
          <w:rStyle w:val="TagStyle"/>
          <w:rtl/>
        </w:rPr>
        <w:t xml:space="preserve"> &lt;&lt; דובר &gt;&gt;</w:t>
      </w:r>
      <w:r>
        <w:rPr>
          <w:rtl/>
        </w:rPr>
        <w:t xml:space="preserve">   </w:t>
      </w:r>
      <w:bookmarkEnd w:id="1294"/>
    </w:p>
    <w:p w:rsidR="0048655F" w:rsidRDefault="0048655F" w:rsidP="0048655F">
      <w:pPr>
        <w:pStyle w:val="KeepWithNext"/>
        <w:rPr>
          <w:rtl/>
        </w:rPr>
      </w:pPr>
    </w:p>
    <w:p w:rsidR="0048655F" w:rsidRDefault="0048655F" w:rsidP="0048655F">
      <w:pPr>
        <w:rPr>
          <w:rtl/>
        </w:rPr>
      </w:pPr>
      <w:bookmarkStart w:id="1295" w:name="_ETM_Q1_6345294"/>
      <w:bookmarkStart w:id="1296" w:name="_ETM_Q1_6345343"/>
      <w:bookmarkEnd w:id="1295"/>
      <w:bookmarkEnd w:id="1296"/>
      <w:r>
        <w:rPr>
          <w:rtl/>
        </w:rPr>
        <w:t xml:space="preserve"> </w:t>
      </w:r>
      <w:r w:rsidR="00791A6E">
        <w:rPr>
          <w:rtl/>
        </w:rPr>
        <w:t>הסעיף יהיה כך</w:t>
      </w:r>
      <w:r>
        <w:rPr>
          <w:rFonts w:hint="cs"/>
          <w:rtl/>
        </w:rPr>
        <w:t>:</w:t>
      </w:r>
      <w:r>
        <w:rPr>
          <w:rtl/>
        </w:rPr>
        <w:t xml:space="preserve"> </w:t>
      </w:r>
      <w:r>
        <w:rPr>
          <w:rFonts w:hint="cs"/>
          <w:rtl/>
        </w:rPr>
        <w:t>ראש הממשלה בהיוועצות שר - - -</w:t>
      </w:r>
      <w:bookmarkStart w:id="1297" w:name="_ETM_Q1_6350352"/>
      <w:bookmarkEnd w:id="1297"/>
    </w:p>
    <w:p w:rsidR="0048655F" w:rsidRDefault="0048655F" w:rsidP="0048655F">
      <w:pPr>
        <w:rPr>
          <w:rtl/>
        </w:rPr>
      </w:pPr>
      <w:bookmarkStart w:id="1298" w:name="_ETM_Q1_6350430"/>
      <w:bookmarkEnd w:id="1298"/>
    </w:p>
    <w:p w:rsidR="0048655F" w:rsidRDefault="0048655F" w:rsidP="0048655F">
      <w:pPr>
        <w:pStyle w:val="af6"/>
        <w:keepNext/>
        <w:rPr>
          <w:rtl/>
        </w:rPr>
      </w:pPr>
      <w:bookmarkStart w:id="1299" w:name="ET_yor_4574_346"/>
      <w:r w:rsidRPr="0048655F">
        <w:rPr>
          <w:rStyle w:val="TagStyle"/>
          <w:rtl/>
        </w:rPr>
        <w:t xml:space="preserve"> &lt;&lt; יור &gt;&gt; </w:t>
      </w:r>
      <w:r>
        <w:rPr>
          <w:rtl/>
        </w:rPr>
        <w:t>היו"ר יולי יואל אדלשטיין:</w:t>
      </w:r>
      <w:r w:rsidRPr="0048655F">
        <w:rPr>
          <w:rStyle w:val="TagStyle"/>
          <w:rtl/>
        </w:rPr>
        <w:t xml:space="preserve"> &lt;&lt; יור &gt;&gt;</w:t>
      </w:r>
      <w:r>
        <w:rPr>
          <w:rtl/>
        </w:rPr>
        <w:t xml:space="preserve">   </w:t>
      </w:r>
      <w:bookmarkEnd w:id="1299"/>
    </w:p>
    <w:p w:rsidR="0048655F" w:rsidRDefault="0048655F" w:rsidP="0048655F">
      <w:pPr>
        <w:pStyle w:val="KeepWithNext"/>
        <w:rPr>
          <w:rtl/>
        </w:rPr>
      </w:pPr>
    </w:p>
    <w:p w:rsidR="0048655F" w:rsidRDefault="00791A6E" w:rsidP="0048655F">
      <w:pPr>
        <w:rPr>
          <w:rtl/>
        </w:rPr>
      </w:pPr>
      <w:bookmarkStart w:id="1300" w:name="_ETM_Q1_6351593"/>
      <w:bookmarkStart w:id="1301" w:name="_ETM_Q1_6348667"/>
      <w:bookmarkStart w:id="1302" w:name="_ETM_Q1_6348746"/>
      <w:bookmarkEnd w:id="1300"/>
      <w:bookmarkEnd w:id="1301"/>
      <w:bookmarkEnd w:id="1302"/>
      <w:r>
        <w:rPr>
          <w:rtl/>
        </w:rPr>
        <w:t xml:space="preserve">אני לא מוכן לחוקק </w:t>
      </w:r>
      <w:r w:rsidR="0048655F">
        <w:rPr>
          <w:rFonts w:hint="cs"/>
          <w:rtl/>
        </w:rPr>
        <w:t>אות מתה. זה</w:t>
      </w:r>
      <w:r>
        <w:rPr>
          <w:rtl/>
        </w:rPr>
        <w:t xml:space="preserve"> סוג של עיקרון. אין מצב שאנחנו נגיע למשהו תוך חצי שנה</w:t>
      </w:r>
      <w:r w:rsidR="0048655F">
        <w:rPr>
          <w:rFonts w:hint="cs"/>
          <w:rtl/>
        </w:rPr>
        <w:t>,</w:t>
      </w:r>
      <w:r>
        <w:rPr>
          <w:rtl/>
        </w:rPr>
        <w:t xml:space="preserve"> גם אם מחר מנהל לשכת ראש הממשלה יקבל את הבקשה</w:t>
      </w:r>
      <w:r w:rsidR="0048655F">
        <w:rPr>
          <w:rFonts w:hint="cs"/>
          <w:rtl/>
        </w:rPr>
        <w:t>.</w:t>
      </w:r>
      <w:r>
        <w:rPr>
          <w:rtl/>
        </w:rPr>
        <w:t xml:space="preserve"> אין מצב. </w:t>
      </w:r>
      <w:r w:rsidR="0048655F">
        <w:rPr>
          <w:rFonts w:hint="cs"/>
          <w:rtl/>
        </w:rPr>
        <w:t>פשוט לא קיים.</w:t>
      </w:r>
    </w:p>
    <w:p w:rsidR="0048655F" w:rsidRDefault="0048655F" w:rsidP="0048655F">
      <w:pPr>
        <w:rPr>
          <w:rtl/>
        </w:rPr>
      </w:pPr>
    </w:p>
    <w:p w:rsidR="0048655F" w:rsidRDefault="0048655F" w:rsidP="0048655F">
      <w:pPr>
        <w:pStyle w:val="af9"/>
        <w:keepNext/>
        <w:rPr>
          <w:rtl/>
        </w:rPr>
      </w:pPr>
      <w:bookmarkStart w:id="1303" w:name="ET_guest_472749_347"/>
      <w:r w:rsidRPr="0048655F">
        <w:rPr>
          <w:rStyle w:val="TagStyle"/>
          <w:rtl/>
        </w:rPr>
        <w:t xml:space="preserve"> &lt;&lt; אורח &gt;&gt; </w:t>
      </w:r>
      <w:r>
        <w:rPr>
          <w:rtl/>
        </w:rPr>
        <w:t>קרן גל און:</w:t>
      </w:r>
      <w:r w:rsidRPr="0048655F">
        <w:rPr>
          <w:rStyle w:val="TagStyle"/>
          <w:rtl/>
        </w:rPr>
        <w:t xml:space="preserve"> &lt;&lt; אורח &gt;&gt;</w:t>
      </w:r>
      <w:r>
        <w:rPr>
          <w:rtl/>
        </w:rPr>
        <w:t xml:space="preserve">   </w:t>
      </w:r>
      <w:bookmarkEnd w:id="1303"/>
    </w:p>
    <w:p w:rsidR="0048655F" w:rsidRDefault="0048655F" w:rsidP="0048655F">
      <w:pPr>
        <w:pStyle w:val="KeepWithNext"/>
        <w:rPr>
          <w:rtl/>
        </w:rPr>
      </w:pPr>
    </w:p>
    <w:p w:rsidR="0048655F" w:rsidRDefault="00791A6E" w:rsidP="0048655F">
      <w:pPr>
        <w:rPr>
          <w:rtl/>
        </w:rPr>
      </w:pPr>
      <w:bookmarkStart w:id="1304" w:name="_ETM_Q1_6369436"/>
      <w:bookmarkStart w:id="1305" w:name="_ETM_Q1_6369515"/>
      <w:bookmarkEnd w:id="1304"/>
      <w:bookmarkEnd w:id="1305"/>
      <w:r>
        <w:rPr>
          <w:rtl/>
        </w:rPr>
        <w:t>חשוב לנו שהתנאי המהותי של מתי מוסיפים את התקן</w:t>
      </w:r>
      <w:r w:rsidR="0048655F">
        <w:rPr>
          <w:rFonts w:hint="cs"/>
          <w:rtl/>
        </w:rPr>
        <w:t>,</w:t>
      </w:r>
      <w:r>
        <w:rPr>
          <w:rtl/>
        </w:rPr>
        <w:t xml:space="preserve"> גם הוא י</w:t>
      </w:r>
      <w:r w:rsidR="0048655F">
        <w:rPr>
          <w:rFonts w:hint="cs"/>
          <w:rtl/>
        </w:rPr>
        <w:t>י</w:t>
      </w:r>
      <w:r>
        <w:rPr>
          <w:rtl/>
        </w:rPr>
        <w:t>ש</w:t>
      </w:r>
      <w:r w:rsidR="0048655F">
        <w:rPr>
          <w:rFonts w:hint="cs"/>
          <w:rtl/>
        </w:rPr>
        <w:t>א</w:t>
      </w:r>
      <w:r>
        <w:rPr>
          <w:rtl/>
        </w:rPr>
        <w:t>ר</w:t>
      </w:r>
      <w:r w:rsidR="0048655F">
        <w:rPr>
          <w:rFonts w:hint="cs"/>
          <w:rtl/>
        </w:rPr>
        <w:t>.</w:t>
      </w:r>
      <w:r>
        <w:rPr>
          <w:rtl/>
        </w:rPr>
        <w:t xml:space="preserve"> שלא תהיה פה עכשיו איזושהי אשליה. זאת אומרת</w:t>
      </w:r>
      <w:r w:rsidR="0048655F">
        <w:rPr>
          <w:rFonts w:hint="cs"/>
          <w:rtl/>
        </w:rPr>
        <w:t>,</w:t>
      </w:r>
      <w:r>
        <w:rPr>
          <w:rtl/>
        </w:rPr>
        <w:t xml:space="preserve"> התנאי המהותי שהצענו בשיח</w:t>
      </w:r>
      <w:r w:rsidR="0048655F">
        <w:rPr>
          <w:rFonts w:hint="cs"/>
          <w:rtl/>
        </w:rPr>
        <w:t>,</w:t>
      </w:r>
      <w:r>
        <w:rPr>
          <w:rtl/>
        </w:rPr>
        <w:t xml:space="preserve"> שזה תקן שמבטיח את הבידול ו</w:t>
      </w:r>
      <w:r w:rsidR="0048655F">
        <w:rPr>
          <w:rFonts w:hint="cs"/>
          <w:rtl/>
        </w:rPr>
        <w:t>ה</w:t>
      </w:r>
      <w:r>
        <w:rPr>
          <w:rtl/>
        </w:rPr>
        <w:t>חציצה הבין הספק ו</w:t>
      </w:r>
      <w:r w:rsidR="0048655F">
        <w:rPr>
          <w:rFonts w:hint="cs"/>
          <w:rtl/>
        </w:rPr>
        <w:t>הלקוחות</w:t>
      </w:r>
      <w:r>
        <w:rPr>
          <w:rtl/>
        </w:rPr>
        <w:t xml:space="preserve"> ואת הטיפול הראוי בתקיפה</w:t>
      </w:r>
      <w:r w:rsidR="0048655F">
        <w:rPr>
          <w:rFonts w:hint="cs"/>
          <w:rtl/>
        </w:rPr>
        <w:t>,</w:t>
      </w:r>
      <w:r>
        <w:rPr>
          <w:rtl/>
        </w:rPr>
        <w:t xml:space="preserve"> זה יישאר</w:t>
      </w:r>
      <w:r w:rsidR="0048655F">
        <w:rPr>
          <w:rFonts w:hint="cs"/>
          <w:rtl/>
        </w:rPr>
        <w:t xml:space="preserve"> </w:t>
      </w:r>
      <w:r>
        <w:rPr>
          <w:rtl/>
        </w:rPr>
        <w:t xml:space="preserve">בחוק להבהיר שרק תקנים כאלה יאושרו ושלא תהיה </w:t>
      </w:r>
      <w:r w:rsidR="0048655F">
        <w:rPr>
          <w:rFonts w:hint="cs"/>
          <w:rtl/>
        </w:rPr>
        <w:t>איזו</w:t>
      </w:r>
      <w:r>
        <w:rPr>
          <w:rtl/>
        </w:rPr>
        <w:t xml:space="preserve"> אשליה אחרת</w:t>
      </w:r>
      <w:r w:rsidR="0048655F">
        <w:rPr>
          <w:rFonts w:hint="cs"/>
          <w:rtl/>
        </w:rPr>
        <w:t>.</w:t>
      </w:r>
    </w:p>
    <w:p w:rsidR="0048655F" w:rsidRDefault="0048655F" w:rsidP="0048655F">
      <w:pPr>
        <w:rPr>
          <w:rtl/>
        </w:rPr>
      </w:pPr>
    </w:p>
    <w:p w:rsidR="0048655F" w:rsidRDefault="0048655F" w:rsidP="0048655F">
      <w:pPr>
        <w:pStyle w:val="a4"/>
        <w:keepNext/>
        <w:rPr>
          <w:rtl/>
        </w:rPr>
      </w:pPr>
      <w:bookmarkStart w:id="1306" w:name="ET_speaker_מירי_פרנקלשור_348"/>
      <w:r w:rsidRPr="0048655F">
        <w:rPr>
          <w:rStyle w:val="TagStyle"/>
          <w:rtl/>
        </w:rPr>
        <w:t xml:space="preserve"> &lt;&lt; דובר &gt;&gt; </w:t>
      </w:r>
      <w:r>
        <w:rPr>
          <w:rtl/>
        </w:rPr>
        <w:t>מירי פרנקל-שור:</w:t>
      </w:r>
      <w:r w:rsidRPr="0048655F">
        <w:rPr>
          <w:rStyle w:val="TagStyle"/>
          <w:rtl/>
        </w:rPr>
        <w:t xml:space="preserve"> &lt;&lt; דובר &gt;&gt;</w:t>
      </w:r>
      <w:r>
        <w:rPr>
          <w:rtl/>
        </w:rPr>
        <w:t xml:space="preserve">   </w:t>
      </w:r>
      <w:bookmarkEnd w:id="1306"/>
    </w:p>
    <w:p w:rsidR="0048655F" w:rsidRDefault="0048655F" w:rsidP="0048655F">
      <w:pPr>
        <w:pStyle w:val="KeepWithNext"/>
        <w:rPr>
          <w:rtl/>
        </w:rPr>
      </w:pPr>
    </w:p>
    <w:p w:rsidR="0048655F" w:rsidRDefault="0048655F" w:rsidP="0048655F">
      <w:pPr>
        <w:rPr>
          <w:rtl/>
        </w:rPr>
      </w:pPr>
      <w:r>
        <w:rPr>
          <w:rFonts w:hint="cs"/>
          <w:rtl/>
        </w:rPr>
        <w:t>לא יודעת אם</w:t>
      </w:r>
      <w:r w:rsidR="00791A6E">
        <w:rPr>
          <w:rtl/>
        </w:rPr>
        <w:t xml:space="preserve"> </w:t>
      </w:r>
      <w:r>
        <w:rPr>
          <w:rFonts w:hint="cs"/>
          <w:rtl/>
        </w:rPr>
        <w:t xml:space="preserve">זה רק </w:t>
      </w:r>
      <w:r w:rsidR="00791A6E">
        <w:rPr>
          <w:rtl/>
        </w:rPr>
        <w:t>ספק ולקוחות.</w:t>
      </w:r>
    </w:p>
    <w:p w:rsidR="0048655F" w:rsidRDefault="0048655F" w:rsidP="0048655F">
      <w:pPr>
        <w:rPr>
          <w:rtl/>
        </w:rPr>
      </w:pPr>
      <w:bookmarkStart w:id="1307" w:name="_ETM_Q1_6394153"/>
      <w:bookmarkEnd w:id="1307"/>
    </w:p>
    <w:p w:rsidR="0048655F" w:rsidRDefault="0048655F" w:rsidP="0048655F">
      <w:pPr>
        <w:pStyle w:val="af9"/>
        <w:keepNext/>
        <w:rPr>
          <w:rtl/>
        </w:rPr>
      </w:pPr>
      <w:bookmarkStart w:id="1308" w:name="ET_guest_920734_349"/>
      <w:r w:rsidRPr="0048655F">
        <w:rPr>
          <w:rStyle w:val="TagStyle"/>
          <w:rtl/>
        </w:rPr>
        <w:t xml:space="preserve"> &lt;&lt; אורח &gt;&gt; </w:t>
      </w:r>
      <w:r>
        <w:rPr>
          <w:rtl/>
        </w:rPr>
        <w:t xml:space="preserve">חנן </w:t>
      </w:r>
      <w:proofErr w:type="spellStart"/>
      <w:r>
        <w:rPr>
          <w:rtl/>
        </w:rPr>
        <w:t>טוויזר</w:t>
      </w:r>
      <w:proofErr w:type="spellEnd"/>
      <w:r>
        <w:rPr>
          <w:rtl/>
        </w:rPr>
        <w:t>:</w:t>
      </w:r>
      <w:r w:rsidRPr="0048655F">
        <w:rPr>
          <w:rStyle w:val="TagStyle"/>
          <w:rtl/>
        </w:rPr>
        <w:t xml:space="preserve"> &lt;&lt; אורח &gt;&gt;</w:t>
      </w:r>
      <w:r>
        <w:rPr>
          <w:rtl/>
        </w:rPr>
        <w:t xml:space="preserve">   </w:t>
      </w:r>
      <w:bookmarkEnd w:id="1308"/>
    </w:p>
    <w:p w:rsidR="0048655F" w:rsidRDefault="0048655F" w:rsidP="0048655F">
      <w:pPr>
        <w:pStyle w:val="KeepWithNext"/>
        <w:rPr>
          <w:rtl/>
        </w:rPr>
      </w:pPr>
    </w:p>
    <w:p w:rsidR="002F36D9" w:rsidRDefault="00791A6E" w:rsidP="002F36D9">
      <w:pPr>
        <w:rPr>
          <w:rtl/>
        </w:rPr>
      </w:pPr>
      <w:bookmarkStart w:id="1309" w:name="_ETM_Q1_6394809"/>
      <w:bookmarkStart w:id="1310" w:name="_ETM_Q1_6394865"/>
      <w:bookmarkEnd w:id="1309"/>
      <w:bookmarkEnd w:id="1310"/>
      <w:r>
        <w:rPr>
          <w:rtl/>
        </w:rPr>
        <w:t xml:space="preserve">אני גם הייתי מעלה את הרף. </w:t>
      </w:r>
      <w:r w:rsidR="0048655F">
        <w:rPr>
          <w:rFonts w:hint="cs"/>
          <w:rtl/>
        </w:rPr>
        <w:t>הדקלרטיביות</w:t>
      </w:r>
      <w:r>
        <w:rPr>
          <w:rtl/>
        </w:rPr>
        <w:t>,</w:t>
      </w:r>
      <w:r w:rsidR="0048655F">
        <w:rPr>
          <w:rFonts w:hint="cs"/>
          <w:rtl/>
        </w:rPr>
        <w:t xml:space="preserve"> לדעתי,</w:t>
      </w:r>
      <w:r>
        <w:rPr>
          <w:rtl/>
        </w:rPr>
        <w:t xml:space="preserve"> פוג</w:t>
      </w:r>
      <w:r w:rsidR="002F36D9">
        <w:rPr>
          <w:rFonts w:hint="cs"/>
          <w:rtl/>
        </w:rPr>
        <w:t>מ</w:t>
      </w:r>
      <w:r>
        <w:rPr>
          <w:rtl/>
        </w:rPr>
        <w:t xml:space="preserve">ת בכל התהליך הזה. אם התקן הזה לא היה דקלרטיבי </w:t>
      </w:r>
      <w:r w:rsidR="002F36D9">
        <w:rPr>
          <w:rFonts w:hint="cs"/>
          <w:rtl/>
        </w:rPr>
        <w:t>והיה</w:t>
      </w:r>
      <w:r>
        <w:rPr>
          <w:rtl/>
        </w:rPr>
        <w:t xml:space="preserve"> תהליך של איז</w:t>
      </w:r>
      <w:r w:rsidR="002F36D9">
        <w:rPr>
          <w:rFonts w:hint="cs"/>
          <w:rtl/>
        </w:rPr>
        <w:t>ו</w:t>
      </w:r>
      <w:r>
        <w:rPr>
          <w:rtl/>
        </w:rPr>
        <w:t>שה</w:t>
      </w:r>
      <w:r w:rsidR="002F36D9">
        <w:rPr>
          <w:rFonts w:hint="cs"/>
          <w:rtl/>
        </w:rPr>
        <w:t>י</w:t>
      </w:r>
      <w:r>
        <w:rPr>
          <w:rtl/>
        </w:rPr>
        <w:t xml:space="preserve"> חוות דעת עליו</w:t>
      </w:r>
      <w:r w:rsidR="002F36D9">
        <w:rPr>
          <w:rFonts w:hint="cs"/>
          <w:rtl/>
        </w:rPr>
        <w:t>,</w:t>
      </w:r>
      <w:r>
        <w:rPr>
          <w:rtl/>
        </w:rPr>
        <w:t xml:space="preserve"> אז אני חושב שבאמת אין מקום אחר. אני יכול לומר לכם </w:t>
      </w:r>
      <w:proofErr w:type="spellStart"/>
      <w:r w:rsidR="002F36D9">
        <w:rPr>
          <w:rFonts w:hint="cs"/>
          <w:rtl/>
        </w:rPr>
        <w:t>מהכרותי</w:t>
      </w:r>
      <w:proofErr w:type="spellEnd"/>
      <w:r w:rsidR="002F36D9">
        <w:rPr>
          <w:rFonts w:hint="cs"/>
          <w:rtl/>
        </w:rPr>
        <w:t xml:space="preserve"> את</w:t>
      </w:r>
      <w:r>
        <w:rPr>
          <w:rtl/>
        </w:rPr>
        <w:t xml:space="preserve"> </w:t>
      </w:r>
      <w:r w:rsidR="002F36D9">
        <w:rPr>
          <w:rFonts w:hint="cs"/>
          <w:rtl/>
        </w:rPr>
        <w:t>ה</w:t>
      </w:r>
      <w:r>
        <w:rPr>
          <w:rtl/>
        </w:rPr>
        <w:t>תקינה שתיארתי לפני כן</w:t>
      </w:r>
      <w:r w:rsidR="002F36D9">
        <w:rPr>
          <w:rFonts w:hint="cs"/>
          <w:rtl/>
        </w:rPr>
        <w:t xml:space="preserve"> </w:t>
      </w:r>
      <w:r w:rsidR="002F36D9">
        <w:rPr>
          <w:rFonts w:hint="cs"/>
        </w:rPr>
        <w:t>SOC2</w:t>
      </w:r>
      <w:r w:rsidR="002F36D9">
        <w:rPr>
          <w:rFonts w:hint="cs"/>
          <w:rtl/>
        </w:rPr>
        <w:t>, ז</w:t>
      </w:r>
      <w:r>
        <w:rPr>
          <w:rtl/>
        </w:rPr>
        <w:t xml:space="preserve">ה משהו עם </w:t>
      </w:r>
      <w:proofErr w:type="spellStart"/>
      <w:r>
        <w:rPr>
          <w:rtl/>
        </w:rPr>
        <w:t>ר</w:t>
      </w:r>
      <w:r w:rsidR="002F36D9">
        <w:rPr>
          <w:rFonts w:hint="cs"/>
          <w:rtl/>
        </w:rPr>
        <w:t>י</w:t>
      </w:r>
      <w:r>
        <w:rPr>
          <w:rtl/>
        </w:rPr>
        <w:t>ידר</w:t>
      </w:r>
      <w:proofErr w:type="spellEnd"/>
      <w:r w:rsidR="002F36D9">
        <w:rPr>
          <w:rFonts w:hint="cs"/>
          <w:rtl/>
        </w:rPr>
        <w:t>,</w:t>
      </w:r>
      <w:r>
        <w:rPr>
          <w:rtl/>
        </w:rPr>
        <w:t xml:space="preserve"> אפשר תמיד להוסיף עליו נדבכים, גם </w:t>
      </w:r>
      <w:r w:rsidR="002F36D9">
        <w:rPr>
          <w:rFonts w:hint="cs"/>
        </w:rPr>
        <w:t>NIST</w:t>
      </w:r>
      <w:r>
        <w:rPr>
          <w:rtl/>
        </w:rPr>
        <w:t xml:space="preserve"> </w:t>
      </w:r>
      <w:r w:rsidR="002F36D9">
        <w:rPr>
          <w:rFonts w:hint="cs"/>
          <w:rtl/>
        </w:rPr>
        <w:t xml:space="preserve">ועוד </w:t>
      </w:r>
      <w:r>
        <w:rPr>
          <w:rtl/>
        </w:rPr>
        <w:t xml:space="preserve">תקינה נוספת כדי להגיע להבנה </w:t>
      </w:r>
      <w:r w:rsidR="002F36D9">
        <w:rPr>
          <w:rFonts w:hint="cs"/>
          <w:rtl/>
        </w:rPr>
        <w:t>א</w:t>
      </w:r>
      <w:r>
        <w:rPr>
          <w:rtl/>
        </w:rPr>
        <w:t>ם הגוף עומד בזה או לא עומד בזה. בסוף</w:t>
      </w:r>
      <w:r w:rsidR="002F36D9">
        <w:rPr>
          <w:rFonts w:hint="cs"/>
          <w:rtl/>
        </w:rPr>
        <w:t>,</w:t>
      </w:r>
      <w:r>
        <w:rPr>
          <w:rtl/>
        </w:rPr>
        <w:t xml:space="preserve"> </w:t>
      </w:r>
      <w:r w:rsidR="002F36D9">
        <w:rPr>
          <w:rFonts w:hint="cs"/>
          <w:rtl/>
        </w:rPr>
        <w:t>הדקלרטיביות</w:t>
      </w:r>
      <w:r>
        <w:rPr>
          <w:rtl/>
        </w:rPr>
        <w:t xml:space="preserve"> פה </w:t>
      </w:r>
      <w:r w:rsidR="002F36D9">
        <w:rPr>
          <w:rFonts w:hint="cs"/>
          <w:rtl/>
        </w:rPr>
        <w:t>היא</w:t>
      </w:r>
      <w:r>
        <w:rPr>
          <w:rtl/>
        </w:rPr>
        <w:t xml:space="preserve"> החיסרון בגישה</w:t>
      </w:r>
      <w:r w:rsidR="002F36D9">
        <w:rPr>
          <w:rFonts w:hint="cs"/>
          <w:rtl/>
        </w:rPr>
        <w:t>.</w:t>
      </w:r>
    </w:p>
    <w:p w:rsidR="002F36D9" w:rsidRDefault="002F36D9" w:rsidP="002F36D9">
      <w:pPr>
        <w:rPr>
          <w:rtl/>
        </w:rPr>
      </w:pPr>
      <w:bookmarkStart w:id="1311" w:name="_ETM_Q1_6428802"/>
      <w:bookmarkStart w:id="1312" w:name="_ETM_Q1_6428871"/>
      <w:bookmarkEnd w:id="1311"/>
      <w:bookmarkEnd w:id="1312"/>
    </w:p>
    <w:p w:rsidR="002F36D9" w:rsidRDefault="002F36D9" w:rsidP="002F36D9">
      <w:pPr>
        <w:pStyle w:val="af9"/>
        <w:keepNext/>
        <w:rPr>
          <w:rtl/>
        </w:rPr>
      </w:pPr>
      <w:bookmarkStart w:id="1313" w:name="ET_guest_920731_350"/>
      <w:r w:rsidRPr="002F36D9">
        <w:rPr>
          <w:rStyle w:val="TagStyle"/>
          <w:rtl/>
        </w:rPr>
        <w:t xml:space="preserve"> &lt;&lt; אורח &gt;&gt; </w:t>
      </w:r>
      <w:r>
        <w:rPr>
          <w:rtl/>
        </w:rPr>
        <w:t>ליאת גורפינקל:</w:t>
      </w:r>
      <w:r w:rsidRPr="002F36D9">
        <w:rPr>
          <w:rStyle w:val="TagStyle"/>
          <w:rtl/>
        </w:rPr>
        <w:t xml:space="preserve"> &lt;&lt; אורח &gt;&gt;</w:t>
      </w:r>
      <w:r>
        <w:rPr>
          <w:rtl/>
        </w:rPr>
        <w:t xml:space="preserve">   </w:t>
      </w:r>
      <w:bookmarkEnd w:id="1313"/>
    </w:p>
    <w:p w:rsidR="002F36D9" w:rsidRDefault="002F36D9" w:rsidP="002F36D9">
      <w:pPr>
        <w:pStyle w:val="KeepWithNext"/>
        <w:rPr>
          <w:rtl/>
        </w:rPr>
      </w:pPr>
    </w:p>
    <w:p w:rsidR="00EE3F07" w:rsidRDefault="002F36D9" w:rsidP="00EE3F07">
      <w:pPr>
        <w:rPr>
          <w:rtl/>
        </w:rPr>
      </w:pPr>
      <w:r>
        <w:rPr>
          <w:rtl/>
        </w:rPr>
        <w:t>אנחנו מקבלים את האמירות שלך</w:t>
      </w:r>
      <w:r>
        <w:rPr>
          <w:rFonts w:hint="cs"/>
          <w:rtl/>
        </w:rPr>
        <w:t>.</w:t>
      </w:r>
      <w:r w:rsidR="00791A6E">
        <w:rPr>
          <w:rtl/>
        </w:rPr>
        <w:t xml:space="preserve"> מצד שני</w:t>
      </w:r>
      <w:r>
        <w:rPr>
          <w:rFonts w:hint="cs"/>
          <w:rtl/>
        </w:rPr>
        <w:t xml:space="preserve">, </w:t>
      </w:r>
      <w:r w:rsidR="00EE3F07" w:rsidRPr="00EE3F07">
        <w:rPr>
          <w:rtl/>
        </w:rPr>
        <w:t>יש גם תקנים שיש להם הסמכה והם בכלל</w:t>
      </w:r>
      <w:r w:rsidR="00EE3F07">
        <w:rPr>
          <w:rFonts w:hint="cs"/>
          <w:rtl/>
        </w:rPr>
        <w:t xml:space="preserve"> לא</w:t>
      </w:r>
      <w:r w:rsidR="00EE3F07" w:rsidRPr="00EE3F07">
        <w:rPr>
          <w:rtl/>
        </w:rPr>
        <w:t xml:space="preserve"> עומדים בשום ר</w:t>
      </w:r>
      <w:r w:rsidR="00EE3F07">
        <w:rPr>
          <w:rFonts w:hint="cs"/>
          <w:rtl/>
        </w:rPr>
        <w:t>ף</w:t>
      </w:r>
      <w:r w:rsidR="00EE3F07" w:rsidRPr="00EE3F07">
        <w:rPr>
          <w:rtl/>
        </w:rPr>
        <w:t xml:space="preserve"> של בקרות</w:t>
      </w:r>
      <w:r w:rsidR="00EE3F07">
        <w:rPr>
          <w:rFonts w:hint="cs"/>
          <w:rtl/>
        </w:rPr>
        <w:t>.</w:t>
      </w:r>
      <w:r w:rsidR="00EE3F07" w:rsidRPr="00EE3F07">
        <w:rPr>
          <w:rtl/>
        </w:rPr>
        <w:t xml:space="preserve"> הם תקנים שהם תהליכ</w:t>
      </w:r>
      <w:r w:rsidR="00EE3F07">
        <w:rPr>
          <w:rFonts w:hint="cs"/>
          <w:rtl/>
        </w:rPr>
        <w:t>י</w:t>
      </w:r>
      <w:r w:rsidR="00EE3F07" w:rsidRPr="00EE3F07">
        <w:rPr>
          <w:rtl/>
        </w:rPr>
        <w:t xml:space="preserve">ים, הם תקנים </w:t>
      </w:r>
      <w:r w:rsidR="00EE3F07">
        <w:rPr>
          <w:rFonts w:hint="cs"/>
          <w:rtl/>
        </w:rPr>
        <w:t>ש</w:t>
      </w:r>
      <w:r w:rsidR="00EE3F07" w:rsidRPr="00EE3F07">
        <w:rPr>
          <w:rtl/>
        </w:rPr>
        <w:t xml:space="preserve">מבנים תהליכים בתוך הארגון ולאו דווקא </w:t>
      </w:r>
      <w:r w:rsidR="00EE3F07">
        <w:rPr>
          <w:rFonts w:hint="cs"/>
          <w:rtl/>
        </w:rPr>
        <w:t>מחייבים</w:t>
      </w:r>
      <w:r w:rsidR="00EE3F07" w:rsidRPr="00EE3F07">
        <w:rPr>
          <w:rtl/>
        </w:rPr>
        <w:t xml:space="preserve"> בקרו</w:t>
      </w:r>
      <w:r w:rsidR="00EE3F07">
        <w:rPr>
          <w:rFonts w:hint="cs"/>
          <w:rtl/>
        </w:rPr>
        <w:t xml:space="preserve">ת. </w:t>
      </w:r>
      <w:bookmarkStart w:id="1314" w:name="_ETM_Q1_6444333"/>
      <w:bookmarkStart w:id="1315" w:name="_ETM_Q1_6444415"/>
      <w:bookmarkStart w:id="1316" w:name="_ETM_Q1_6444827"/>
      <w:bookmarkStart w:id="1317" w:name="_ETM_Q1_6444886"/>
      <w:bookmarkEnd w:id="1314"/>
      <w:bookmarkEnd w:id="1315"/>
      <w:bookmarkEnd w:id="1316"/>
      <w:bookmarkEnd w:id="1317"/>
      <w:r w:rsidR="00EE3F07">
        <w:rPr>
          <w:rtl/>
        </w:rPr>
        <w:t xml:space="preserve">אנחנו </w:t>
      </w:r>
      <w:r w:rsidR="00EE3F07">
        <w:rPr>
          <w:rFonts w:hint="cs"/>
          <w:rtl/>
        </w:rPr>
        <w:t>התיי</w:t>
      </w:r>
      <w:r w:rsidR="00EE3F07" w:rsidRPr="00EE3F07">
        <w:rPr>
          <w:rtl/>
        </w:rPr>
        <w:t>חסנו לבקרות</w:t>
      </w:r>
      <w:r w:rsidR="00EE3F07">
        <w:rPr>
          <w:rFonts w:hint="cs"/>
          <w:rtl/>
        </w:rPr>
        <w:t xml:space="preserve"> וזה </w:t>
      </w:r>
      <w:bookmarkStart w:id="1318" w:name="_ETM_Q1_6448233"/>
      <w:bookmarkEnd w:id="1318"/>
      <w:r w:rsidR="00EE3F07">
        <w:rPr>
          <w:rFonts w:hint="cs"/>
          <w:rtl/>
        </w:rPr>
        <w:t>מה שהיה חשוב לנו: לא מדובר פה בתהליך.</w:t>
      </w:r>
    </w:p>
    <w:p w:rsidR="00EE3F07" w:rsidRDefault="00EE3F07" w:rsidP="00EE3F07">
      <w:pPr>
        <w:rPr>
          <w:rtl/>
        </w:rPr>
      </w:pPr>
      <w:bookmarkStart w:id="1319" w:name="_ETM_Q1_6449811"/>
      <w:bookmarkEnd w:id="1319"/>
    </w:p>
    <w:p w:rsidR="00EE3F07" w:rsidRDefault="00EE3F07" w:rsidP="00EE3F07">
      <w:pPr>
        <w:pStyle w:val="af9"/>
        <w:keepNext/>
        <w:rPr>
          <w:rtl/>
        </w:rPr>
      </w:pPr>
      <w:bookmarkStart w:id="1320" w:name="ET_guest_920734_351"/>
      <w:r w:rsidRPr="00EE3F07">
        <w:rPr>
          <w:rStyle w:val="TagStyle"/>
          <w:rtl/>
        </w:rPr>
        <w:t xml:space="preserve"> &lt;&lt; אורח &gt;&gt; </w:t>
      </w:r>
      <w:r>
        <w:rPr>
          <w:rtl/>
        </w:rPr>
        <w:t xml:space="preserve">חנן </w:t>
      </w:r>
      <w:proofErr w:type="spellStart"/>
      <w:r>
        <w:rPr>
          <w:rtl/>
        </w:rPr>
        <w:t>טוויזר</w:t>
      </w:r>
      <w:proofErr w:type="spellEnd"/>
      <w:r>
        <w:rPr>
          <w:rtl/>
        </w:rPr>
        <w:t>:</w:t>
      </w:r>
      <w:r w:rsidRPr="00EE3F07">
        <w:rPr>
          <w:rStyle w:val="TagStyle"/>
          <w:rtl/>
        </w:rPr>
        <w:t xml:space="preserve"> &lt;&lt; אורח &gt;&gt;</w:t>
      </w:r>
      <w:r>
        <w:rPr>
          <w:rtl/>
        </w:rPr>
        <w:t xml:space="preserve">   </w:t>
      </w:r>
      <w:bookmarkEnd w:id="1320"/>
    </w:p>
    <w:p w:rsidR="00EE3F07" w:rsidRDefault="00EE3F07" w:rsidP="00EE3F07">
      <w:pPr>
        <w:pStyle w:val="KeepWithNext"/>
        <w:rPr>
          <w:rtl/>
        </w:rPr>
      </w:pPr>
    </w:p>
    <w:p w:rsidR="00E12AC9" w:rsidRDefault="00EE3F07" w:rsidP="00E12AC9">
      <w:pPr>
        <w:rPr>
          <w:rtl/>
        </w:rPr>
      </w:pPr>
      <w:bookmarkStart w:id="1321" w:name="_ETM_Q1_6450487"/>
      <w:bookmarkStart w:id="1322" w:name="_ETM_Q1_6450554"/>
      <w:bookmarkEnd w:id="1321"/>
      <w:bookmarkEnd w:id="1322"/>
      <w:r w:rsidRPr="00EE3F07">
        <w:rPr>
          <w:rtl/>
        </w:rPr>
        <w:t>אין בעיה. אם את רוצה את התקן הזה והוא כל</w:t>
      </w:r>
      <w:r>
        <w:rPr>
          <w:rFonts w:hint="cs"/>
          <w:rtl/>
        </w:rPr>
        <w:t>-</w:t>
      </w:r>
      <w:r w:rsidRPr="00EE3F07">
        <w:rPr>
          <w:rtl/>
        </w:rPr>
        <w:t xml:space="preserve">כך חשוב לך, אז את יכולה להגיד </w:t>
      </w:r>
      <w:r>
        <w:rPr>
          <w:rFonts w:hint="cs"/>
          <w:rtl/>
        </w:rPr>
        <w:t>שאת</w:t>
      </w:r>
      <w:r w:rsidRPr="00EE3F07">
        <w:rPr>
          <w:rtl/>
        </w:rPr>
        <w:t xml:space="preserve"> רוצה לקבל חוות דעת של גורם בלתי תלוי שאתה עומד בתקן הזה. זאת אומרת</w:t>
      </w:r>
      <w:r>
        <w:rPr>
          <w:rFonts w:hint="cs"/>
          <w:rtl/>
        </w:rPr>
        <w:t>,</w:t>
      </w:r>
      <w:r w:rsidRPr="00EE3F07">
        <w:rPr>
          <w:rtl/>
        </w:rPr>
        <w:t xml:space="preserve"> אם את מוסיפה את ה</w:t>
      </w:r>
      <w:r>
        <w:rPr>
          <w:rFonts w:hint="cs"/>
          <w:rtl/>
        </w:rPr>
        <w:t>הארכה</w:t>
      </w:r>
      <w:r w:rsidR="00515DAD">
        <w:rPr>
          <w:rFonts w:hint="cs"/>
          <w:rtl/>
        </w:rPr>
        <w:t xml:space="preserve"> </w:t>
      </w:r>
      <w:bookmarkStart w:id="1323" w:name="_ETM_Q1_6459464"/>
      <w:bookmarkEnd w:id="1323"/>
      <w:r w:rsidR="00515DAD">
        <w:rPr>
          <w:rFonts w:hint="cs"/>
          <w:rtl/>
        </w:rPr>
        <w:t xml:space="preserve">הנוספת </w:t>
      </w:r>
      <w:r w:rsidRPr="00EE3F07">
        <w:rPr>
          <w:rtl/>
        </w:rPr>
        <w:t>ואומרת</w:t>
      </w:r>
      <w:r w:rsidR="00515DAD" w:rsidRPr="00E12AC9">
        <w:rPr>
          <w:rFonts w:hint="cs"/>
          <w:rtl/>
        </w:rPr>
        <w:t>:</w:t>
      </w:r>
      <w:r w:rsidRPr="00E12AC9">
        <w:rPr>
          <w:rtl/>
        </w:rPr>
        <w:t xml:space="preserve"> ברגע שיש לי חוות דעת של גורם בלתי </w:t>
      </w:r>
      <w:r w:rsidR="00515DAD" w:rsidRPr="00E12AC9">
        <w:rPr>
          <w:rtl/>
        </w:rPr>
        <w:t>תלוי שאתה עומד בתקן הזה,</w:t>
      </w:r>
      <w:r w:rsidR="00515DAD">
        <w:rPr>
          <w:rtl/>
        </w:rPr>
        <w:t xml:space="preserve"> אז ההצ</w:t>
      </w:r>
      <w:r w:rsidR="00515DAD">
        <w:rPr>
          <w:rFonts w:hint="cs"/>
          <w:rtl/>
        </w:rPr>
        <w:t>הר</w:t>
      </w:r>
      <w:r w:rsidRPr="00EE3F07">
        <w:rPr>
          <w:rtl/>
        </w:rPr>
        <w:t xml:space="preserve">ה </w:t>
      </w:r>
      <w:r w:rsidR="00515DAD">
        <w:rPr>
          <w:rtl/>
        </w:rPr>
        <w:t>שהוא נותן</w:t>
      </w:r>
      <w:r w:rsidRPr="00EE3F07">
        <w:rPr>
          <w:rtl/>
        </w:rPr>
        <w:t xml:space="preserve"> היא לא קלה. יש לך גורם </w:t>
      </w:r>
      <w:r w:rsidR="00E12AC9">
        <w:rPr>
          <w:rFonts w:hint="cs"/>
          <w:rtl/>
        </w:rPr>
        <w:t>ח</w:t>
      </w:r>
      <w:r w:rsidRPr="00EE3F07">
        <w:rPr>
          <w:rtl/>
        </w:rPr>
        <w:t>יצוני שלוקח אסמכתאות ועושה ביקורות ונותן בסופו של דבר את הדעת על כך שזה מיושם.</w:t>
      </w:r>
    </w:p>
    <w:p w:rsidR="00E12AC9" w:rsidRDefault="00E12AC9" w:rsidP="00E12AC9">
      <w:pPr>
        <w:rPr>
          <w:rtl/>
        </w:rPr>
      </w:pPr>
      <w:bookmarkStart w:id="1324" w:name="_ETM_Q1_6476277"/>
      <w:bookmarkStart w:id="1325" w:name="_ETM_Q1_6476325"/>
      <w:bookmarkStart w:id="1326" w:name="_ETM_Q1_6476351"/>
      <w:bookmarkEnd w:id="1324"/>
      <w:bookmarkEnd w:id="1325"/>
      <w:bookmarkEnd w:id="1326"/>
    </w:p>
    <w:p w:rsidR="00E12AC9" w:rsidRDefault="00E12AC9" w:rsidP="00E12AC9">
      <w:pPr>
        <w:pStyle w:val="af6"/>
        <w:keepNext/>
        <w:rPr>
          <w:rtl/>
        </w:rPr>
      </w:pPr>
      <w:bookmarkStart w:id="1327" w:name="_ETM_Q1_6476409"/>
      <w:bookmarkStart w:id="1328" w:name="ET_yor_4574_352"/>
      <w:bookmarkEnd w:id="1327"/>
      <w:r w:rsidRPr="00E12AC9">
        <w:rPr>
          <w:rStyle w:val="TagStyle"/>
          <w:rtl/>
        </w:rPr>
        <w:t xml:space="preserve"> &lt;&lt; יור &gt;&gt; </w:t>
      </w:r>
      <w:r>
        <w:rPr>
          <w:rtl/>
        </w:rPr>
        <w:t>היו"ר יולי יואל אדלשטיין:</w:t>
      </w:r>
      <w:r w:rsidRPr="00E12AC9">
        <w:rPr>
          <w:rStyle w:val="TagStyle"/>
          <w:rtl/>
        </w:rPr>
        <w:t xml:space="preserve"> &lt;&lt; יור &gt;&gt;</w:t>
      </w:r>
      <w:r>
        <w:rPr>
          <w:rtl/>
        </w:rPr>
        <w:t xml:space="preserve">   </w:t>
      </w:r>
      <w:bookmarkEnd w:id="1328"/>
    </w:p>
    <w:p w:rsidR="00E12AC9" w:rsidRDefault="00E12AC9" w:rsidP="00E12AC9">
      <w:pPr>
        <w:pStyle w:val="KeepWithNext"/>
        <w:rPr>
          <w:rtl/>
        </w:rPr>
      </w:pPr>
    </w:p>
    <w:p w:rsidR="00E12AC9" w:rsidRDefault="00EE3F07" w:rsidP="00E12AC9">
      <w:pPr>
        <w:rPr>
          <w:rtl/>
        </w:rPr>
      </w:pPr>
      <w:bookmarkStart w:id="1329" w:name="_ETM_Q1_6481757"/>
      <w:bookmarkEnd w:id="1329"/>
      <w:r w:rsidRPr="00EE3F07">
        <w:rPr>
          <w:rtl/>
        </w:rPr>
        <w:t xml:space="preserve">חברים, אנחנו חייבים להתקדם. </w:t>
      </w:r>
      <w:r w:rsidR="00E12AC9">
        <w:rPr>
          <w:rFonts w:hint="cs"/>
          <w:rtl/>
        </w:rPr>
        <w:t>א</w:t>
      </w:r>
      <w:r w:rsidRPr="00EE3F07">
        <w:rPr>
          <w:rtl/>
        </w:rPr>
        <w:t xml:space="preserve">ת </w:t>
      </w:r>
      <w:r w:rsidR="00E12AC9">
        <w:rPr>
          <w:rFonts w:hint="cs"/>
          <w:rtl/>
        </w:rPr>
        <w:t>ה</w:t>
      </w:r>
      <w:r w:rsidRPr="00EE3F07">
        <w:rPr>
          <w:rtl/>
        </w:rPr>
        <w:t>ניסוח אתם תציעו בתוספת</w:t>
      </w:r>
      <w:r w:rsidR="00E12AC9">
        <w:rPr>
          <w:rFonts w:hint="cs"/>
          <w:rtl/>
        </w:rPr>
        <w:t>.</w:t>
      </w:r>
    </w:p>
    <w:p w:rsidR="00E12AC9" w:rsidRDefault="00E12AC9" w:rsidP="00E12AC9">
      <w:pPr>
        <w:rPr>
          <w:rtl/>
        </w:rPr>
      </w:pPr>
      <w:bookmarkStart w:id="1330" w:name="_ETM_Q1_6482013"/>
      <w:bookmarkEnd w:id="1330"/>
    </w:p>
    <w:p w:rsidR="00E12AC9" w:rsidRDefault="00E12AC9" w:rsidP="00E12AC9">
      <w:pPr>
        <w:pStyle w:val="a4"/>
        <w:keepNext/>
        <w:rPr>
          <w:rtl/>
        </w:rPr>
      </w:pPr>
      <w:bookmarkStart w:id="1331" w:name="ET_speaker_עידו_בן_יצחק_353"/>
      <w:r w:rsidRPr="00E12AC9">
        <w:rPr>
          <w:rStyle w:val="TagStyle"/>
          <w:rtl/>
        </w:rPr>
        <w:t xml:space="preserve"> &lt;&lt; דובר &gt;&gt; </w:t>
      </w:r>
      <w:r>
        <w:rPr>
          <w:rtl/>
        </w:rPr>
        <w:t>עידו בן יצחק:</w:t>
      </w:r>
      <w:r w:rsidRPr="00E12AC9">
        <w:rPr>
          <w:rStyle w:val="TagStyle"/>
          <w:rtl/>
        </w:rPr>
        <w:t xml:space="preserve"> &lt;&lt; דובר &gt;&gt;</w:t>
      </w:r>
      <w:r>
        <w:rPr>
          <w:rtl/>
        </w:rPr>
        <w:t xml:space="preserve">   </w:t>
      </w:r>
      <w:bookmarkEnd w:id="1331"/>
    </w:p>
    <w:p w:rsidR="00E12AC9" w:rsidRDefault="00E12AC9" w:rsidP="00E12AC9">
      <w:pPr>
        <w:pStyle w:val="KeepWithNext"/>
        <w:rPr>
          <w:rtl/>
        </w:rPr>
      </w:pPr>
    </w:p>
    <w:p w:rsidR="00E12AC9" w:rsidRDefault="00E12AC9" w:rsidP="00E12AC9">
      <w:pPr>
        <w:rPr>
          <w:rtl/>
        </w:rPr>
      </w:pPr>
      <w:bookmarkStart w:id="1332" w:name="_ETM_Q1_6482646"/>
      <w:bookmarkStart w:id="1333" w:name="_ETM_Q1_6482718"/>
      <w:bookmarkEnd w:id="1332"/>
      <w:bookmarkEnd w:id="1333"/>
      <w:r>
        <w:rPr>
          <w:rFonts w:hint="cs"/>
          <w:rtl/>
        </w:rPr>
        <w:t>נגיד את העיקרון.</w:t>
      </w:r>
      <w:r w:rsidR="00EE3F07" w:rsidRPr="00EE3F07">
        <w:rPr>
          <w:rtl/>
        </w:rPr>
        <w:t xml:space="preserve"> את התקן נעביר לתוספת</w:t>
      </w:r>
      <w:r>
        <w:rPr>
          <w:rFonts w:hint="cs"/>
          <w:rtl/>
        </w:rPr>
        <w:t>.</w:t>
      </w:r>
      <w:r>
        <w:rPr>
          <w:rtl/>
        </w:rPr>
        <w:t xml:space="preserve"> </w:t>
      </w:r>
      <w:r w:rsidR="00EE3F07" w:rsidRPr="00EE3F07">
        <w:rPr>
          <w:rtl/>
        </w:rPr>
        <w:t xml:space="preserve">מספר </w:t>
      </w:r>
      <w:r>
        <w:rPr>
          <w:rFonts w:hint="cs"/>
          <w:rtl/>
        </w:rPr>
        <w:t>2</w:t>
      </w:r>
      <w:r w:rsidR="00EE3F07" w:rsidRPr="00EE3F07">
        <w:rPr>
          <w:rtl/>
        </w:rPr>
        <w:t xml:space="preserve"> בתוספת יהיה</w:t>
      </w:r>
      <w:r>
        <w:rPr>
          <w:rFonts w:hint="cs"/>
          <w:rtl/>
        </w:rPr>
        <w:t>:</w:t>
      </w:r>
      <w:r w:rsidR="00EE3F07" w:rsidRPr="00EE3F07">
        <w:rPr>
          <w:rtl/>
        </w:rPr>
        <w:t xml:space="preserve"> תקן שפרסם ראש מערך הסייבר</w:t>
      </w:r>
      <w:r>
        <w:rPr>
          <w:rFonts w:hint="cs"/>
          <w:rtl/>
        </w:rPr>
        <w:t>,</w:t>
      </w:r>
      <w:r w:rsidR="00EE3F07" w:rsidRPr="00EE3F07">
        <w:rPr>
          <w:rtl/>
        </w:rPr>
        <w:t xml:space="preserve"> בהסכמת ראש השב</w:t>
      </w:r>
      <w:r>
        <w:rPr>
          <w:rFonts w:hint="cs"/>
          <w:rtl/>
        </w:rPr>
        <w:t>"</w:t>
      </w:r>
      <w:r w:rsidR="00EE3F07" w:rsidRPr="00EE3F07">
        <w:rPr>
          <w:rtl/>
        </w:rPr>
        <w:t>כ ו</w:t>
      </w:r>
      <w:r>
        <w:rPr>
          <w:rFonts w:hint="cs"/>
          <w:rtl/>
        </w:rPr>
        <w:t xml:space="preserve">ראש </w:t>
      </w:r>
      <w:proofErr w:type="spellStart"/>
      <w:r>
        <w:rPr>
          <w:rFonts w:hint="cs"/>
          <w:rtl/>
        </w:rPr>
        <w:t>מלמ"ב</w:t>
      </w:r>
      <w:proofErr w:type="spellEnd"/>
      <w:r w:rsidR="00EE3F07" w:rsidRPr="00EE3F07">
        <w:rPr>
          <w:rtl/>
        </w:rPr>
        <w:t xml:space="preserve"> </w:t>
      </w:r>
      <w:r>
        <w:rPr>
          <w:rFonts w:hint="cs"/>
          <w:rtl/>
        </w:rPr>
        <w:t>ו</w:t>
      </w:r>
      <w:r w:rsidR="00EE3F07" w:rsidRPr="00EE3F07">
        <w:rPr>
          <w:rtl/>
        </w:rPr>
        <w:t>פורסם באתר מערך הסייבר ו</w:t>
      </w:r>
      <w:r>
        <w:rPr>
          <w:rtl/>
        </w:rPr>
        <w:t>ב</w:t>
      </w:r>
      <w:r w:rsidR="00EE3F07" w:rsidRPr="00EE3F07">
        <w:rPr>
          <w:rtl/>
        </w:rPr>
        <w:t>רשומות.</w:t>
      </w:r>
    </w:p>
    <w:p w:rsidR="00EB0FB1" w:rsidRDefault="00EB0FB1" w:rsidP="00E12AC9">
      <w:pPr>
        <w:rPr>
          <w:rtl/>
        </w:rPr>
      </w:pPr>
      <w:bookmarkStart w:id="1334" w:name="_ETM_Q1_6504047"/>
      <w:bookmarkStart w:id="1335" w:name="_ETM_Q1_6504135"/>
      <w:bookmarkEnd w:id="1334"/>
      <w:bookmarkEnd w:id="1335"/>
    </w:p>
    <w:p w:rsidR="00EB0FB1" w:rsidRDefault="00EB0FB1" w:rsidP="00EB0FB1">
      <w:pPr>
        <w:pStyle w:val="af5"/>
        <w:keepNext/>
        <w:rPr>
          <w:rtl/>
        </w:rPr>
      </w:pPr>
      <w:bookmarkStart w:id="1336" w:name="ET_interruption_קריאות_354"/>
      <w:r w:rsidRPr="00EB0FB1">
        <w:rPr>
          <w:rStyle w:val="TagStyle"/>
          <w:rtl/>
        </w:rPr>
        <w:t xml:space="preserve"> &lt;&lt; קריאה &gt;&gt; </w:t>
      </w:r>
      <w:r>
        <w:rPr>
          <w:rtl/>
        </w:rPr>
        <w:t>קריאות:</w:t>
      </w:r>
      <w:r w:rsidRPr="00EB0FB1">
        <w:rPr>
          <w:rStyle w:val="TagStyle"/>
          <w:rtl/>
        </w:rPr>
        <w:t xml:space="preserve"> &lt;&lt; קריאה &gt;&gt;</w:t>
      </w:r>
      <w:r>
        <w:rPr>
          <w:rtl/>
        </w:rPr>
        <w:t xml:space="preserve">   </w:t>
      </w:r>
      <w:bookmarkEnd w:id="1336"/>
    </w:p>
    <w:p w:rsidR="00EB0FB1" w:rsidRDefault="00EB0FB1" w:rsidP="00EB0FB1">
      <w:pPr>
        <w:pStyle w:val="KeepWithNext"/>
        <w:rPr>
          <w:rtl/>
        </w:rPr>
      </w:pPr>
    </w:p>
    <w:p w:rsidR="00EB0FB1" w:rsidRDefault="00EB0FB1" w:rsidP="00EB0FB1">
      <w:pPr>
        <w:rPr>
          <w:rtl/>
        </w:rPr>
      </w:pPr>
      <w:r>
        <w:rPr>
          <w:rFonts w:hint="cs"/>
          <w:rtl/>
        </w:rPr>
        <w:t>- - -</w:t>
      </w:r>
    </w:p>
    <w:p w:rsidR="00EB0FB1" w:rsidRDefault="00EB0FB1" w:rsidP="00EB0FB1">
      <w:pPr>
        <w:rPr>
          <w:rtl/>
        </w:rPr>
      </w:pPr>
      <w:bookmarkStart w:id="1337" w:name="_ETM_Q1_6503724"/>
      <w:bookmarkStart w:id="1338" w:name="_ETM_Q1_6503817"/>
      <w:bookmarkEnd w:id="1337"/>
      <w:bookmarkEnd w:id="1338"/>
    </w:p>
    <w:p w:rsidR="00EB0FB1" w:rsidRDefault="00EB0FB1" w:rsidP="00EB0FB1">
      <w:pPr>
        <w:pStyle w:val="-"/>
        <w:keepNext/>
        <w:rPr>
          <w:rtl/>
        </w:rPr>
      </w:pPr>
      <w:bookmarkStart w:id="1339" w:name="ET_speakercontinue_עידו_בן_יצחק_355"/>
      <w:r w:rsidRPr="00EB0FB1">
        <w:rPr>
          <w:rStyle w:val="TagStyle"/>
          <w:rtl/>
        </w:rPr>
        <w:t xml:space="preserve"> &lt;&lt; דובר_המשך &gt;&gt; </w:t>
      </w:r>
      <w:r>
        <w:rPr>
          <w:rtl/>
        </w:rPr>
        <w:t>עידו בן יצחק:</w:t>
      </w:r>
      <w:r w:rsidRPr="00EB0FB1">
        <w:rPr>
          <w:rStyle w:val="TagStyle"/>
          <w:rtl/>
        </w:rPr>
        <w:t xml:space="preserve"> &lt;&lt; דובר_המשך &gt;&gt;</w:t>
      </w:r>
      <w:r>
        <w:rPr>
          <w:rtl/>
        </w:rPr>
        <w:t xml:space="preserve">   </w:t>
      </w:r>
      <w:bookmarkEnd w:id="1339"/>
    </w:p>
    <w:p w:rsidR="00EB0FB1" w:rsidRDefault="00EB0FB1" w:rsidP="00EB0FB1">
      <w:pPr>
        <w:pStyle w:val="KeepWithNext"/>
        <w:rPr>
          <w:rtl/>
        </w:rPr>
      </w:pPr>
    </w:p>
    <w:p w:rsidR="00EB0FB1" w:rsidRDefault="00EB0FB1" w:rsidP="00EB0FB1">
      <w:pPr>
        <w:rPr>
          <w:rtl/>
        </w:rPr>
      </w:pPr>
      <w:bookmarkStart w:id="1340" w:name="_ETM_Q1_6505034"/>
      <w:bookmarkEnd w:id="1340"/>
      <w:r>
        <w:rPr>
          <w:rFonts w:hint="cs"/>
          <w:rtl/>
        </w:rPr>
        <w:t>אתם רוצים - - -</w:t>
      </w:r>
      <w:bookmarkStart w:id="1341" w:name="_ETM_Q1_6515266"/>
      <w:bookmarkEnd w:id="1341"/>
    </w:p>
    <w:p w:rsidR="00EB0FB1" w:rsidRDefault="00EB0FB1" w:rsidP="00EB0FB1">
      <w:pPr>
        <w:rPr>
          <w:rtl/>
        </w:rPr>
      </w:pPr>
      <w:bookmarkStart w:id="1342" w:name="_ETM_Q1_6515353"/>
      <w:bookmarkStart w:id="1343" w:name="_ETM_Q1_6514019"/>
      <w:bookmarkEnd w:id="1342"/>
      <w:bookmarkEnd w:id="1343"/>
    </w:p>
    <w:p w:rsidR="00EB0FB1" w:rsidRDefault="00EB0FB1" w:rsidP="00EB0FB1">
      <w:pPr>
        <w:pStyle w:val="af9"/>
        <w:keepNext/>
        <w:rPr>
          <w:rtl/>
        </w:rPr>
      </w:pPr>
      <w:bookmarkStart w:id="1344" w:name="ET_guest_920731_356"/>
      <w:r w:rsidRPr="00EB0FB1">
        <w:rPr>
          <w:rStyle w:val="TagStyle"/>
          <w:rtl/>
        </w:rPr>
        <w:t xml:space="preserve"> &lt;&lt; אורח &gt;&gt; </w:t>
      </w:r>
      <w:r>
        <w:rPr>
          <w:rtl/>
        </w:rPr>
        <w:t>ליאת גורפינקל:</w:t>
      </w:r>
      <w:r w:rsidRPr="00EB0FB1">
        <w:rPr>
          <w:rStyle w:val="TagStyle"/>
          <w:rtl/>
        </w:rPr>
        <w:t xml:space="preserve"> &lt;&lt; אורח &gt;&gt;</w:t>
      </w:r>
      <w:r>
        <w:rPr>
          <w:rtl/>
        </w:rPr>
        <w:t xml:space="preserve">   </w:t>
      </w:r>
      <w:bookmarkEnd w:id="1344"/>
    </w:p>
    <w:p w:rsidR="00EB0FB1" w:rsidRDefault="00EB0FB1" w:rsidP="00EB0FB1">
      <w:pPr>
        <w:pStyle w:val="KeepWithNext"/>
        <w:rPr>
          <w:rtl/>
        </w:rPr>
      </w:pPr>
    </w:p>
    <w:p w:rsidR="00EB0FB1" w:rsidRDefault="00EB0FB1" w:rsidP="00EB0FB1">
      <w:pPr>
        <w:rPr>
          <w:rtl/>
        </w:rPr>
      </w:pPr>
      <w:bookmarkStart w:id="1345" w:name="_ETM_Q1_6514706"/>
      <w:bookmarkStart w:id="1346" w:name="_ETM_Q1_6514757"/>
      <w:bookmarkEnd w:id="1345"/>
      <w:bookmarkEnd w:id="1346"/>
      <w:r>
        <w:rPr>
          <w:rFonts w:hint="cs"/>
          <w:rtl/>
        </w:rPr>
        <w:t xml:space="preserve">כן, </w:t>
      </w:r>
      <w:bookmarkStart w:id="1347" w:name="_ETM_Q1_6513506"/>
      <w:bookmarkEnd w:id="1347"/>
      <w:r>
        <w:rPr>
          <w:rFonts w:hint="cs"/>
          <w:rtl/>
        </w:rPr>
        <w:t>בוודאי. זו הבניית שיקול הדעת להוספת התקנים.</w:t>
      </w:r>
    </w:p>
    <w:p w:rsidR="00EB0FB1" w:rsidRDefault="00EB0FB1" w:rsidP="00EB0FB1">
      <w:pPr>
        <w:rPr>
          <w:rtl/>
        </w:rPr>
      </w:pPr>
    </w:p>
    <w:p w:rsidR="00EB0FB1" w:rsidRDefault="00EB0FB1" w:rsidP="00EB0FB1">
      <w:pPr>
        <w:pStyle w:val="af6"/>
        <w:keepNext/>
        <w:rPr>
          <w:rtl/>
        </w:rPr>
      </w:pPr>
      <w:bookmarkStart w:id="1348" w:name="ET_yor_4574_357"/>
      <w:r w:rsidRPr="00EB0FB1">
        <w:rPr>
          <w:rStyle w:val="TagStyle"/>
          <w:rtl/>
        </w:rPr>
        <w:t xml:space="preserve"> &lt;&lt; יור &gt;&gt; </w:t>
      </w:r>
      <w:r>
        <w:rPr>
          <w:rtl/>
        </w:rPr>
        <w:t>היו"ר יולי יואל אדלשטיין:</w:t>
      </w:r>
      <w:r w:rsidRPr="00EB0FB1">
        <w:rPr>
          <w:rStyle w:val="TagStyle"/>
          <w:rtl/>
        </w:rPr>
        <w:t xml:space="preserve"> &lt;&lt; יור &gt;&gt;</w:t>
      </w:r>
      <w:r>
        <w:rPr>
          <w:rtl/>
        </w:rPr>
        <w:t xml:space="preserve">   </w:t>
      </w:r>
      <w:bookmarkEnd w:id="1348"/>
    </w:p>
    <w:p w:rsidR="00EB0FB1" w:rsidRDefault="00EB0FB1" w:rsidP="00EB0FB1">
      <w:pPr>
        <w:pStyle w:val="KeepWithNext"/>
        <w:rPr>
          <w:rtl/>
        </w:rPr>
      </w:pPr>
    </w:p>
    <w:p w:rsidR="00EB0FB1" w:rsidRDefault="00EB0FB1" w:rsidP="00EB0FB1">
      <w:pPr>
        <w:rPr>
          <w:rtl/>
        </w:rPr>
      </w:pPr>
      <w:r>
        <w:rPr>
          <w:rFonts w:hint="cs"/>
          <w:rtl/>
        </w:rPr>
        <w:t>מקובל עליי.</w:t>
      </w:r>
    </w:p>
    <w:p w:rsidR="00EB0FB1" w:rsidRDefault="00EB0FB1" w:rsidP="00EB0FB1">
      <w:pPr>
        <w:rPr>
          <w:rtl/>
        </w:rPr>
      </w:pPr>
      <w:bookmarkStart w:id="1349" w:name="_ETM_Q1_6521519"/>
      <w:bookmarkEnd w:id="1349"/>
    </w:p>
    <w:p w:rsidR="00EB0FB1" w:rsidRDefault="00EB0FB1" w:rsidP="00EB0FB1">
      <w:pPr>
        <w:pStyle w:val="af9"/>
        <w:keepNext/>
        <w:rPr>
          <w:rtl/>
        </w:rPr>
      </w:pPr>
      <w:bookmarkStart w:id="1350" w:name="ET_guest_914778_358"/>
      <w:r w:rsidRPr="00EB0FB1">
        <w:rPr>
          <w:rStyle w:val="TagStyle"/>
          <w:rtl/>
        </w:rPr>
        <w:t xml:space="preserve"> &lt;&lt; אורח &gt;&gt; </w:t>
      </w:r>
      <w:r>
        <w:rPr>
          <w:rtl/>
        </w:rPr>
        <w:t xml:space="preserve">אסנת הראל </w:t>
      </w:r>
      <w:proofErr w:type="spellStart"/>
      <w:r>
        <w:rPr>
          <w:rtl/>
        </w:rPr>
        <w:t>וינשטיין</w:t>
      </w:r>
      <w:proofErr w:type="spellEnd"/>
      <w:r>
        <w:rPr>
          <w:rtl/>
        </w:rPr>
        <w:t>:</w:t>
      </w:r>
      <w:r w:rsidRPr="00EB0FB1">
        <w:rPr>
          <w:rStyle w:val="TagStyle"/>
          <w:rtl/>
        </w:rPr>
        <w:t xml:space="preserve"> &lt;&lt; אורח &gt;&gt;</w:t>
      </w:r>
      <w:r>
        <w:rPr>
          <w:rtl/>
        </w:rPr>
        <w:t xml:space="preserve">   </w:t>
      </w:r>
      <w:bookmarkEnd w:id="1350"/>
    </w:p>
    <w:p w:rsidR="00EB0FB1" w:rsidRDefault="00EB0FB1" w:rsidP="00EB0FB1">
      <w:pPr>
        <w:rPr>
          <w:rtl/>
        </w:rPr>
      </w:pPr>
      <w:bookmarkStart w:id="1351" w:name="_ETM_Q1_6522167"/>
      <w:bookmarkStart w:id="1352" w:name="_ETM_Q1_6522216"/>
      <w:bookmarkStart w:id="1353" w:name="_ETM_Q1_6526487"/>
      <w:bookmarkEnd w:id="1351"/>
      <w:bookmarkEnd w:id="1352"/>
      <w:bookmarkEnd w:id="1353"/>
    </w:p>
    <w:p w:rsidR="00EB0FB1" w:rsidRDefault="00EB0FB1" w:rsidP="00EB0FB1">
      <w:pPr>
        <w:rPr>
          <w:rtl/>
        </w:rPr>
      </w:pPr>
      <w:bookmarkStart w:id="1354" w:name="_ETM_Q1_6526581"/>
      <w:bookmarkEnd w:id="1354"/>
      <w:r>
        <w:rPr>
          <w:rFonts w:hint="cs"/>
          <w:rtl/>
        </w:rPr>
        <w:t>כ</w:t>
      </w:r>
      <w:r w:rsidR="00EE3F07" w:rsidRPr="00EE3F07">
        <w:rPr>
          <w:rtl/>
        </w:rPr>
        <w:t>שכותבים תקן נוסף שנקבע</w:t>
      </w:r>
      <w:r>
        <w:rPr>
          <w:rFonts w:hint="cs"/>
          <w:rtl/>
        </w:rPr>
        <w:t xml:space="preserve">, </w:t>
      </w:r>
      <w:r w:rsidR="00EE3F07" w:rsidRPr="00EE3F07">
        <w:rPr>
          <w:rtl/>
        </w:rPr>
        <w:t xml:space="preserve">זה משתמע כאילו יש </w:t>
      </w:r>
      <w:r>
        <w:rPr>
          <w:rFonts w:hint="cs"/>
          <w:rtl/>
        </w:rPr>
        <w:t>שם כבר</w:t>
      </w:r>
      <w:r w:rsidR="00EE3F07" w:rsidRPr="00EE3F07">
        <w:rPr>
          <w:rtl/>
        </w:rPr>
        <w:t xml:space="preserve"> תקן</w:t>
      </w:r>
      <w:r>
        <w:rPr>
          <w:rFonts w:hint="cs"/>
          <w:rtl/>
        </w:rPr>
        <w:t>.</w:t>
      </w:r>
      <w:r w:rsidR="00EE3F07" w:rsidRPr="00EE3F07">
        <w:rPr>
          <w:rtl/>
        </w:rPr>
        <w:t xml:space="preserve"> כרגע</w:t>
      </w:r>
      <w:r>
        <w:rPr>
          <w:rFonts w:hint="cs"/>
          <w:rtl/>
        </w:rPr>
        <w:t xml:space="preserve"> </w:t>
      </w:r>
      <w:bookmarkStart w:id="1355" w:name="_ETM_Q1_6529383"/>
      <w:bookmarkEnd w:id="1355"/>
      <w:r>
        <w:rPr>
          <w:rFonts w:hint="cs"/>
          <w:rtl/>
        </w:rPr>
        <w:t>עוד אין.</w:t>
      </w:r>
      <w:bookmarkStart w:id="1356" w:name="_ETM_Q1_6530756"/>
      <w:bookmarkEnd w:id="1356"/>
    </w:p>
    <w:p w:rsidR="00EB0FB1" w:rsidRDefault="00EB0FB1" w:rsidP="00EB0FB1">
      <w:pPr>
        <w:rPr>
          <w:rtl/>
        </w:rPr>
      </w:pPr>
      <w:bookmarkStart w:id="1357" w:name="_ETM_Q1_6530857"/>
      <w:bookmarkEnd w:id="1357"/>
    </w:p>
    <w:p w:rsidR="00EB0FB1" w:rsidRDefault="00EB0FB1" w:rsidP="00EB0FB1">
      <w:pPr>
        <w:pStyle w:val="af6"/>
        <w:keepNext/>
        <w:rPr>
          <w:rtl/>
        </w:rPr>
      </w:pPr>
      <w:bookmarkStart w:id="1358" w:name="ET_yor_4574_359"/>
      <w:r w:rsidRPr="00EB0FB1">
        <w:rPr>
          <w:rStyle w:val="TagStyle"/>
          <w:rtl/>
        </w:rPr>
        <w:t xml:space="preserve"> &lt;&lt; יור &gt;&gt; </w:t>
      </w:r>
      <w:r>
        <w:rPr>
          <w:rtl/>
        </w:rPr>
        <w:t>היו"ר יולי יואל אדלשטיין:</w:t>
      </w:r>
      <w:r w:rsidRPr="00EB0FB1">
        <w:rPr>
          <w:rStyle w:val="TagStyle"/>
          <w:rtl/>
        </w:rPr>
        <w:t xml:space="preserve"> &lt;&lt; יור &gt;&gt;</w:t>
      </w:r>
      <w:r>
        <w:rPr>
          <w:rtl/>
        </w:rPr>
        <w:t xml:space="preserve">   </w:t>
      </w:r>
      <w:bookmarkEnd w:id="1358"/>
    </w:p>
    <w:p w:rsidR="00EB0FB1" w:rsidRDefault="00EB0FB1" w:rsidP="00EB0FB1">
      <w:pPr>
        <w:pStyle w:val="KeepWithNext"/>
        <w:rPr>
          <w:rtl/>
        </w:rPr>
      </w:pPr>
    </w:p>
    <w:p w:rsidR="00EB0FB1" w:rsidRDefault="00EB0FB1" w:rsidP="00EB0FB1">
      <w:pPr>
        <w:rPr>
          <w:rtl/>
        </w:rPr>
      </w:pPr>
      <w:r>
        <w:rPr>
          <w:rFonts w:hint="cs"/>
          <w:rtl/>
        </w:rPr>
        <w:t>ת</w:t>
      </w:r>
      <w:r w:rsidR="00EE3F07" w:rsidRPr="00EE3F07">
        <w:rPr>
          <w:rtl/>
        </w:rPr>
        <w:t>כתוב בלשון עתיד</w:t>
      </w:r>
      <w:r>
        <w:rPr>
          <w:rFonts w:hint="cs"/>
          <w:rtl/>
        </w:rPr>
        <w:t>, כפי שיקבע.</w:t>
      </w:r>
    </w:p>
    <w:p w:rsidR="00EB0FB1" w:rsidRDefault="00EB0FB1" w:rsidP="00EB0FB1">
      <w:pPr>
        <w:rPr>
          <w:rtl/>
        </w:rPr>
      </w:pPr>
      <w:bookmarkStart w:id="1359" w:name="_ETM_Q1_6533790"/>
      <w:bookmarkStart w:id="1360" w:name="_ETM_Q1_6533869"/>
      <w:bookmarkEnd w:id="1359"/>
      <w:bookmarkEnd w:id="1360"/>
    </w:p>
    <w:p w:rsidR="00EB0FB1" w:rsidRDefault="00EB0FB1" w:rsidP="00EB0FB1">
      <w:pPr>
        <w:pStyle w:val="af9"/>
        <w:keepNext/>
        <w:rPr>
          <w:rtl/>
        </w:rPr>
      </w:pPr>
      <w:bookmarkStart w:id="1361" w:name="ET_guest_919330_360"/>
      <w:r w:rsidRPr="00EB0FB1">
        <w:rPr>
          <w:rStyle w:val="TagStyle"/>
          <w:rtl/>
        </w:rPr>
        <w:t xml:space="preserve"> &lt;&lt; אורח &gt;&gt; </w:t>
      </w:r>
      <w:r>
        <w:rPr>
          <w:rtl/>
        </w:rPr>
        <w:t>ליאור פרנקל:</w:t>
      </w:r>
      <w:r w:rsidRPr="00EB0FB1">
        <w:rPr>
          <w:rStyle w:val="TagStyle"/>
          <w:rtl/>
        </w:rPr>
        <w:t xml:space="preserve"> &lt;&lt; אורח &gt;&gt;</w:t>
      </w:r>
      <w:r>
        <w:rPr>
          <w:rtl/>
        </w:rPr>
        <w:t xml:space="preserve">   </w:t>
      </w:r>
      <w:bookmarkEnd w:id="1361"/>
    </w:p>
    <w:p w:rsidR="00EB0FB1" w:rsidRDefault="00EB0FB1" w:rsidP="00EB0FB1">
      <w:pPr>
        <w:pStyle w:val="KeepWithNext"/>
        <w:rPr>
          <w:rtl/>
        </w:rPr>
      </w:pPr>
    </w:p>
    <w:p w:rsidR="00EB0FB1" w:rsidRDefault="00EE3F07" w:rsidP="00EB0FB1">
      <w:pPr>
        <w:rPr>
          <w:rtl/>
        </w:rPr>
      </w:pPr>
      <w:bookmarkStart w:id="1362" w:name="_ETM_Q1_6558299"/>
      <w:bookmarkStart w:id="1363" w:name="_ETM_Q1_6558357"/>
      <w:bookmarkStart w:id="1364" w:name="_ETM_Q1_6555365"/>
      <w:bookmarkStart w:id="1365" w:name="_ETM_Q1_6555492"/>
      <w:bookmarkEnd w:id="1362"/>
      <w:bookmarkEnd w:id="1363"/>
      <w:bookmarkEnd w:id="1364"/>
      <w:bookmarkEnd w:id="1365"/>
      <w:r w:rsidRPr="00EE3F07">
        <w:rPr>
          <w:rtl/>
        </w:rPr>
        <w:t>יש לנו תקיפת סייבר מהותית עם כל ההגדרות הקשות שהיו לנו. באים לחברה, והחברה אומרת</w:t>
      </w:r>
      <w:r w:rsidR="00EB0FB1">
        <w:rPr>
          <w:rFonts w:hint="cs"/>
          <w:rtl/>
        </w:rPr>
        <w:t>:</w:t>
      </w:r>
      <w:r w:rsidRPr="00EE3F07">
        <w:rPr>
          <w:rtl/>
        </w:rPr>
        <w:t xml:space="preserve"> אני עומדת בתקן</w:t>
      </w:r>
      <w:r w:rsidR="00EB0FB1">
        <w:rPr>
          <w:rFonts w:hint="cs"/>
          <w:rtl/>
        </w:rPr>
        <w:t>.</w:t>
      </w:r>
      <w:r w:rsidRPr="00EE3F07">
        <w:rPr>
          <w:rtl/>
        </w:rPr>
        <w:t xml:space="preserve"> הצהירה בצורה </w:t>
      </w:r>
      <w:proofErr w:type="spellStart"/>
      <w:r w:rsidRPr="00EE3F07">
        <w:rPr>
          <w:rtl/>
        </w:rPr>
        <w:t>אמיתית</w:t>
      </w:r>
      <w:proofErr w:type="spellEnd"/>
      <w:r w:rsidRPr="00EE3F07">
        <w:rPr>
          <w:rtl/>
        </w:rPr>
        <w:t>, והיא עומדת. גם אם התקיפה ממשיכה, גם אם הנזק קור</w:t>
      </w:r>
      <w:r w:rsidR="00EB0FB1">
        <w:rPr>
          <w:rFonts w:hint="cs"/>
          <w:rtl/>
        </w:rPr>
        <w:t>ה,</w:t>
      </w:r>
      <w:r w:rsidRPr="00EE3F07">
        <w:rPr>
          <w:rtl/>
        </w:rPr>
        <w:t xml:space="preserve"> אתם </w:t>
      </w:r>
      <w:r w:rsidR="00EB0FB1">
        <w:rPr>
          <w:rFonts w:hint="cs"/>
          <w:rtl/>
        </w:rPr>
        <w:t>מושכים ידכם</w:t>
      </w:r>
      <w:r w:rsidRPr="00EE3F07">
        <w:rPr>
          <w:rtl/>
        </w:rPr>
        <w:t>. אני טוען</w:t>
      </w:r>
      <w:r w:rsidR="00EB0FB1">
        <w:rPr>
          <w:rFonts w:hint="cs"/>
          <w:rtl/>
        </w:rPr>
        <w:t xml:space="preserve"> שגם</w:t>
      </w:r>
      <w:r w:rsidRPr="00EE3F07">
        <w:rPr>
          <w:rtl/>
        </w:rPr>
        <w:t xml:space="preserve"> במצב שאין לי תקינה, אתם אומרים לספק, אתה צריך לעשות</w:t>
      </w:r>
      <w:r w:rsidR="00EB0FB1">
        <w:rPr>
          <w:rFonts w:hint="cs"/>
          <w:rtl/>
        </w:rPr>
        <w:t xml:space="preserve"> כך וכך</w:t>
      </w:r>
      <w:r w:rsidRPr="00EE3F07">
        <w:rPr>
          <w:rtl/>
        </w:rPr>
        <w:t>. ישבנו ביחד</w:t>
      </w:r>
      <w:r w:rsidR="00EB0FB1">
        <w:rPr>
          <w:rFonts w:hint="cs"/>
          <w:rtl/>
        </w:rPr>
        <w:t>,</w:t>
      </w:r>
      <w:r w:rsidRPr="00EE3F07">
        <w:rPr>
          <w:rtl/>
        </w:rPr>
        <w:t xml:space="preserve"> אמרנו אלה 20 הדברים שאני צריך לעשות. עשיתי אותם</w:t>
      </w:r>
      <w:r w:rsidR="00EB0FB1">
        <w:rPr>
          <w:rFonts w:hint="cs"/>
          <w:rtl/>
        </w:rPr>
        <w:t>,</w:t>
      </w:r>
      <w:r w:rsidRPr="00EE3F07">
        <w:rPr>
          <w:rtl/>
        </w:rPr>
        <w:t xml:space="preserve"> הצהרתי על זה. גם אם </w:t>
      </w:r>
      <w:r w:rsidR="00EB0FB1">
        <w:rPr>
          <w:rtl/>
        </w:rPr>
        <w:t>התקיפה ממשיכה, אתם צריכים ל</w:t>
      </w:r>
      <w:r w:rsidR="00EB0FB1">
        <w:rPr>
          <w:rFonts w:hint="cs"/>
          <w:rtl/>
        </w:rPr>
        <w:t>משוך ידכם</w:t>
      </w:r>
      <w:r w:rsidRPr="00EE3F07">
        <w:rPr>
          <w:rtl/>
        </w:rPr>
        <w:t>. זה צריך להיות חזק באותה מידה. אין הגיון שעל</w:t>
      </w:r>
      <w:r w:rsidR="00EB0FB1">
        <w:rPr>
          <w:rFonts w:hint="cs"/>
          <w:rtl/>
        </w:rPr>
        <w:t xml:space="preserve"> </w:t>
      </w:r>
      <w:bookmarkStart w:id="1366" w:name="_ETM_Q1_6608097"/>
      <w:bookmarkEnd w:id="1366"/>
      <w:r w:rsidR="00EB0FB1">
        <w:rPr>
          <w:rFonts w:hint="cs"/>
          <w:rtl/>
        </w:rPr>
        <w:t>א</w:t>
      </w:r>
      <w:r w:rsidRPr="00EE3F07">
        <w:rPr>
          <w:rtl/>
        </w:rPr>
        <w:t>יזה</w:t>
      </w:r>
      <w:r w:rsidR="00EB0FB1">
        <w:rPr>
          <w:rFonts w:hint="cs"/>
          <w:rtl/>
        </w:rPr>
        <w:t xml:space="preserve"> משהו גנרי אני אקבל את זה, ועל </w:t>
      </w:r>
      <w:r w:rsidRPr="00EE3F07">
        <w:rPr>
          <w:rtl/>
        </w:rPr>
        <w:t xml:space="preserve">משהו ספציפי </w:t>
      </w:r>
      <w:r w:rsidR="00EB0FB1">
        <w:rPr>
          <w:rtl/>
        </w:rPr>
        <w:t>שביקשת</w:t>
      </w:r>
      <w:r w:rsidR="00EB0FB1">
        <w:rPr>
          <w:rFonts w:hint="cs"/>
          <w:rtl/>
        </w:rPr>
        <w:t>ם</w:t>
      </w:r>
      <w:r w:rsidRPr="00EE3F07">
        <w:rPr>
          <w:rtl/>
        </w:rPr>
        <w:t xml:space="preserve"> ועשינו</w:t>
      </w:r>
      <w:r w:rsidR="00EB0FB1">
        <w:rPr>
          <w:rFonts w:hint="cs"/>
          <w:rtl/>
        </w:rPr>
        <w:t xml:space="preserve"> </w:t>
      </w:r>
      <w:r w:rsidR="00EB0FB1">
        <w:rPr>
          <w:rFonts w:hint="eastAsia"/>
          <w:rtl/>
        </w:rPr>
        <w:t>–</w:t>
      </w:r>
      <w:r w:rsidRPr="00EE3F07">
        <w:rPr>
          <w:rtl/>
        </w:rPr>
        <w:t xml:space="preserve"> החברה תצהיר</w:t>
      </w:r>
      <w:bookmarkStart w:id="1367" w:name="_ETM_Q1_6619415"/>
      <w:bookmarkEnd w:id="1367"/>
      <w:r w:rsidR="00EB0FB1">
        <w:rPr>
          <w:rFonts w:hint="cs"/>
          <w:rtl/>
        </w:rPr>
        <w:t xml:space="preserve"> </w:t>
      </w:r>
      <w:r w:rsidR="00EB0FB1">
        <w:rPr>
          <w:rFonts w:hint="eastAsia"/>
          <w:rtl/>
        </w:rPr>
        <w:t>–</w:t>
      </w:r>
      <w:r w:rsidRPr="00EE3F07">
        <w:rPr>
          <w:rtl/>
        </w:rPr>
        <w:t xml:space="preserve"> גם אם התקיפה ממשיכה</w:t>
      </w:r>
      <w:r w:rsidR="00EB0FB1">
        <w:rPr>
          <w:rFonts w:hint="cs"/>
          <w:rtl/>
        </w:rPr>
        <w:t>,</w:t>
      </w:r>
      <w:r w:rsidRPr="00EE3F07">
        <w:rPr>
          <w:rtl/>
        </w:rPr>
        <w:t xml:space="preserve"> אני </w:t>
      </w:r>
      <w:r w:rsidR="00EB0FB1">
        <w:rPr>
          <w:rtl/>
        </w:rPr>
        <w:t>קיבלתי פס</w:t>
      </w:r>
      <w:r w:rsidR="00EB0FB1">
        <w:rPr>
          <w:rFonts w:hint="cs"/>
          <w:rtl/>
        </w:rPr>
        <w:t xml:space="preserve"> </w:t>
      </w:r>
      <w:r w:rsidRPr="00EE3F07">
        <w:rPr>
          <w:rtl/>
        </w:rPr>
        <w:t>כי עשיתי את כל מה שצריך.</w:t>
      </w:r>
    </w:p>
    <w:p w:rsidR="00EB0FB1" w:rsidRDefault="00EB0FB1" w:rsidP="00EB0FB1">
      <w:pPr>
        <w:rPr>
          <w:rtl/>
        </w:rPr>
      </w:pPr>
      <w:bookmarkStart w:id="1368" w:name="_ETM_Q1_6620414"/>
      <w:bookmarkEnd w:id="1368"/>
    </w:p>
    <w:p w:rsidR="00EB0FB1" w:rsidRDefault="00EB0FB1" w:rsidP="00EB0FB1">
      <w:pPr>
        <w:pStyle w:val="af9"/>
        <w:keepNext/>
        <w:rPr>
          <w:rtl/>
        </w:rPr>
      </w:pPr>
      <w:bookmarkStart w:id="1369" w:name="ET_guest_920731_361"/>
      <w:r w:rsidRPr="00EB0FB1">
        <w:rPr>
          <w:rStyle w:val="TagStyle"/>
          <w:rtl/>
        </w:rPr>
        <w:t xml:space="preserve"> &lt;&lt; אורח &gt;&gt; </w:t>
      </w:r>
      <w:r>
        <w:rPr>
          <w:rtl/>
        </w:rPr>
        <w:t>ליאת גורפינקל:</w:t>
      </w:r>
      <w:r w:rsidRPr="00EB0FB1">
        <w:rPr>
          <w:rStyle w:val="TagStyle"/>
          <w:rtl/>
        </w:rPr>
        <w:t xml:space="preserve"> &lt;&lt; אורח &gt;&gt;</w:t>
      </w:r>
      <w:r>
        <w:rPr>
          <w:rtl/>
        </w:rPr>
        <w:t xml:space="preserve">   </w:t>
      </w:r>
      <w:bookmarkEnd w:id="1369"/>
    </w:p>
    <w:p w:rsidR="00EB0FB1" w:rsidRDefault="00EB0FB1" w:rsidP="00EB0FB1">
      <w:pPr>
        <w:pStyle w:val="KeepWithNext"/>
        <w:rPr>
          <w:rtl/>
        </w:rPr>
      </w:pPr>
    </w:p>
    <w:p w:rsidR="00531862" w:rsidRDefault="00EB0FB1" w:rsidP="00531862">
      <w:pPr>
        <w:rPr>
          <w:rtl/>
        </w:rPr>
      </w:pPr>
      <w:bookmarkStart w:id="1370" w:name="_ETM_Q1_6621180"/>
      <w:bookmarkStart w:id="1371" w:name="_ETM_Q1_6621235"/>
      <w:bookmarkEnd w:id="1370"/>
      <w:bookmarkEnd w:id="1371"/>
      <w:r>
        <w:rPr>
          <w:rFonts w:hint="cs"/>
          <w:rtl/>
        </w:rPr>
        <w:t>ההיגיו</w:t>
      </w:r>
      <w:r>
        <w:rPr>
          <w:rFonts w:hint="eastAsia"/>
          <w:rtl/>
        </w:rPr>
        <w:t>ן</w:t>
      </w:r>
      <w:r>
        <w:rPr>
          <w:rFonts w:hint="cs"/>
          <w:rtl/>
        </w:rPr>
        <w:t xml:space="preserve"> המסדר מאחורי הרעיון הזה, ו</w:t>
      </w:r>
      <w:r w:rsidR="00EE3F07" w:rsidRPr="00EE3F07">
        <w:rPr>
          <w:rtl/>
        </w:rPr>
        <w:t>זה בדיוק השיח שגם אנחנו ניהלנו בדל</w:t>
      </w:r>
      <w:r>
        <w:rPr>
          <w:rFonts w:hint="cs"/>
          <w:rtl/>
        </w:rPr>
        <w:t>"</w:t>
      </w:r>
      <w:r w:rsidR="00EE3F07" w:rsidRPr="00EE3F07">
        <w:rPr>
          <w:rtl/>
        </w:rPr>
        <w:t>ת אמותינו ביחד עם שותפינו</w:t>
      </w:r>
      <w:r>
        <w:rPr>
          <w:rFonts w:hint="cs"/>
          <w:rtl/>
        </w:rPr>
        <w:t>,</w:t>
      </w:r>
      <w:r w:rsidR="00EE3F07" w:rsidRPr="00EE3F07">
        <w:rPr>
          <w:rtl/>
        </w:rPr>
        <w:t xml:space="preserve"> האם אנחנו בוחרים כאן תקינה</w:t>
      </w:r>
      <w:r>
        <w:rPr>
          <w:rFonts w:hint="cs"/>
          <w:rtl/>
        </w:rPr>
        <w:t>.</w:t>
      </w:r>
      <w:r w:rsidR="00EE3F07" w:rsidRPr="00EE3F07">
        <w:rPr>
          <w:rtl/>
        </w:rPr>
        <w:t xml:space="preserve"> מכיוון שבאמת אנחנו מגיעים למקום שאנחנו לא ממשיכים לתת הנחיות, האם אנחנו בוחרים </w:t>
      </w:r>
      <w:r>
        <w:rPr>
          <w:rFonts w:hint="cs"/>
          <w:rtl/>
        </w:rPr>
        <w:t>באותה</w:t>
      </w:r>
      <w:r w:rsidR="00EE3F07" w:rsidRPr="00EE3F07">
        <w:rPr>
          <w:rtl/>
        </w:rPr>
        <w:t xml:space="preserve"> תקינה שמבטיחה לנו</w:t>
      </w:r>
      <w:r>
        <w:rPr>
          <w:rFonts w:hint="cs"/>
          <w:rtl/>
        </w:rPr>
        <w:t xml:space="preserve"> </w:t>
      </w:r>
      <w:r>
        <w:rPr>
          <w:rFonts w:hint="eastAsia"/>
          <w:rtl/>
        </w:rPr>
        <w:t>–</w:t>
      </w:r>
      <w:r>
        <w:rPr>
          <w:rFonts w:hint="cs"/>
          <w:rtl/>
        </w:rPr>
        <w:t xml:space="preserve"> </w:t>
      </w:r>
      <w:r w:rsidR="00EE3F07" w:rsidRPr="00EE3F07">
        <w:rPr>
          <w:rtl/>
        </w:rPr>
        <w:t>לא מבטיחה במאה</w:t>
      </w:r>
      <w:r>
        <w:rPr>
          <w:rFonts w:hint="cs"/>
          <w:rtl/>
        </w:rPr>
        <w:t xml:space="preserve"> אחוז</w:t>
      </w:r>
      <w:r w:rsidR="00EE3F07" w:rsidRPr="00EE3F07">
        <w:rPr>
          <w:rtl/>
        </w:rPr>
        <w:t xml:space="preserve"> כי אין</w:t>
      </w:r>
      <w:r>
        <w:rPr>
          <w:rFonts w:hint="cs"/>
          <w:rtl/>
        </w:rPr>
        <w:t xml:space="preserve"> </w:t>
      </w:r>
      <w:bookmarkStart w:id="1372" w:name="_ETM_Q1_6640489"/>
      <w:bookmarkEnd w:id="1372"/>
      <w:r>
        <w:rPr>
          <w:rFonts w:hint="cs"/>
          <w:rtl/>
        </w:rPr>
        <w:t xml:space="preserve">מאה אחוז </w:t>
      </w:r>
      <w:r>
        <w:rPr>
          <w:rtl/>
        </w:rPr>
        <w:t>בסייבר</w:t>
      </w:r>
      <w:r>
        <w:rPr>
          <w:rFonts w:hint="cs"/>
          <w:rtl/>
        </w:rPr>
        <w:t>,</w:t>
      </w:r>
      <w:r w:rsidR="00EE3F07" w:rsidRPr="00EE3F07">
        <w:rPr>
          <w:rtl/>
        </w:rPr>
        <w:t xml:space="preserve"> את זה הבנו</w:t>
      </w:r>
      <w:r>
        <w:rPr>
          <w:rFonts w:hint="cs"/>
          <w:rtl/>
        </w:rPr>
        <w:t xml:space="preserve"> </w:t>
      </w:r>
      <w:r>
        <w:rPr>
          <w:rFonts w:hint="eastAsia"/>
          <w:rtl/>
        </w:rPr>
        <w:t>–</w:t>
      </w:r>
      <w:r w:rsidR="00EE3F07" w:rsidRPr="00EE3F07">
        <w:rPr>
          <w:rtl/>
        </w:rPr>
        <w:t xml:space="preserve"> אבל מבטיחה ברמת ודאות גבוהה מאוד שאין התרחבות של התקיפה, ואז זה אותו רעיון </w:t>
      </w:r>
      <w:r>
        <w:rPr>
          <w:rFonts w:hint="cs"/>
          <w:rtl/>
        </w:rPr>
        <w:t>מ</w:t>
      </w:r>
      <w:r w:rsidR="00EE3F07" w:rsidRPr="00EE3F07">
        <w:rPr>
          <w:rtl/>
        </w:rPr>
        <w:t>סדר</w:t>
      </w:r>
      <w:r w:rsidR="00531862">
        <w:rPr>
          <w:rFonts w:hint="cs"/>
          <w:rtl/>
        </w:rPr>
        <w:t xml:space="preserve"> - - -</w:t>
      </w:r>
    </w:p>
    <w:p w:rsidR="00531862" w:rsidRDefault="00531862" w:rsidP="00531862">
      <w:pPr>
        <w:rPr>
          <w:rtl/>
        </w:rPr>
      </w:pPr>
      <w:bookmarkStart w:id="1373" w:name="_ETM_Q1_6650027"/>
      <w:bookmarkStart w:id="1374" w:name="_ETM_Q1_6650132"/>
      <w:bookmarkStart w:id="1375" w:name="_ETM_Q1_6648789"/>
      <w:bookmarkEnd w:id="1373"/>
      <w:bookmarkEnd w:id="1374"/>
      <w:bookmarkEnd w:id="1375"/>
    </w:p>
    <w:p w:rsidR="00531862" w:rsidRDefault="00531862" w:rsidP="00531862">
      <w:pPr>
        <w:pStyle w:val="af9"/>
        <w:keepNext/>
        <w:rPr>
          <w:rtl/>
        </w:rPr>
      </w:pPr>
      <w:bookmarkStart w:id="1376" w:name="ET_guest_919330_362"/>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376"/>
    </w:p>
    <w:p w:rsidR="00531862" w:rsidRDefault="00531862" w:rsidP="00531862">
      <w:pPr>
        <w:pStyle w:val="KeepWithNext"/>
        <w:rPr>
          <w:rtl/>
        </w:rPr>
      </w:pPr>
    </w:p>
    <w:p w:rsidR="00531862" w:rsidRDefault="00531862" w:rsidP="00531862">
      <w:pPr>
        <w:rPr>
          <w:rtl/>
        </w:rPr>
      </w:pPr>
      <w:bookmarkStart w:id="1377" w:name="_ETM_Q1_6649492"/>
      <w:bookmarkStart w:id="1378" w:name="_ETM_Q1_6649544"/>
      <w:bookmarkEnd w:id="1377"/>
      <w:bookmarkEnd w:id="1378"/>
      <w:r>
        <w:rPr>
          <w:rFonts w:hint="cs"/>
          <w:rtl/>
        </w:rPr>
        <w:t>אני מסכים. אבל</w:t>
      </w:r>
      <w:bookmarkStart w:id="1379" w:name="_ETM_Q1_6649139"/>
      <w:bookmarkEnd w:id="1379"/>
      <w:r>
        <w:rPr>
          <w:rFonts w:hint="cs"/>
          <w:rtl/>
        </w:rPr>
        <w:t xml:space="preserve"> - - -</w:t>
      </w:r>
      <w:bookmarkStart w:id="1380" w:name="_ETM_Q1_6650339"/>
      <w:bookmarkEnd w:id="1380"/>
    </w:p>
    <w:p w:rsidR="00531862" w:rsidRDefault="00531862" w:rsidP="00531862">
      <w:pPr>
        <w:rPr>
          <w:rtl/>
        </w:rPr>
      </w:pPr>
      <w:bookmarkStart w:id="1381" w:name="_ETM_Q1_6650428"/>
      <w:bookmarkEnd w:id="1381"/>
    </w:p>
    <w:p w:rsidR="00531862" w:rsidRDefault="00531862" w:rsidP="00531862">
      <w:pPr>
        <w:pStyle w:val="af9"/>
        <w:keepNext/>
        <w:rPr>
          <w:rtl/>
        </w:rPr>
      </w:pPr>
      <w:bookmarkStart w:id="1382" w:name="ET_guest_920731_363"/>
      <w:r w:rsidRPr="00531862">
        <w:rPr>
          <w:rStyle w:val="TagStyle"/>
          <w:rtl/>
        </w:rPr>
        <w:t xml:space="preserve"> &lt;&lt; אורח &gt;&gt; </w:t>
      </w:r>
      <w:r>
        <w:rPr>
          <w:rtl/>
        </w:rPr>
        <w:t>ליאת גורפינקל:</w:t>
      </w:r>
      <w:r w:rsidRPr="00531862">
        <w:rPr>
          <w:rStyle w:val="TagStyle"/>
          <w:rtl/>
        </w:rPr>
        <w:t xml:space="preserve"> &lt;&lt; אורח &gt;&gt;</w:t>
      </w:r>
      <w:r>
        <w:rPr>
          <w:rtl/>
        </w:rPr>
        <w:t xml:space="preserve">   </w:t>
      </w:r>
      <w:bookmarkEnd w:id="1382"/>
    </w:p>
    <w:p w:rsidR="00531862" w:rsidRDefault="00531862" w:rsidP="00531862">
      <w:pPr>
        <w:pStyle w:val="KeepWithNext"/>
        <w:rPr>
          <w:rtl/>
        </w:rPr>
      </w:pPr>
    </w:p>
    <w:p w:rsidR="00531862" w:rsidRDefault="00531862" w:rsidP="00531862">
      <w:pPr>
        <w:rPr>
          <w:rtl/>
        </w:rPr>
      </w:pPr>
      <w:r>
        <w:rPr>
          <w:rFonts w:hint="cs"/>
          <w:rtl/>
        </w:rPr>
        <w:t>אם אין</w:t>
      </w:r>
      <w:r w:rsidR="00EE3F07" w:rsidRPr="00EE3F07">
        <w:rPr>
          <w:rtl/>
        </w:rPr>
        <w:t xml:space="preserve"> התרחבות של התקיפה אז </w:t>
      </w:r>
      <w:r>
        <w:rPr>
          <w:rFonts w:hint="cs"/>
          <w:rtl/>
        </w:rPr>
        <w:t xml:space="preserve"> מבחינתנו </w:t>
      </w:r>
      <w:r w:rsidR="00EE3F07" w:rsidRPr="00EE3F07">
        <w:rPr>
          <w:rtl/>
        </w:rPr>
        <w:t>החשש</w:t>
      </w:r>
      <w:r>
        <w:rPr>
          <w:rFonts w:hint="cs"/>
          <w:rtl/>
        </w:rPr>
        <w:t xml:space="preserve"> - -</w:t>
      </w:r>
    </w:p>
    <w:p w:rsidR="00531862" w:rsidRDefault="00531862" w:rsidP="00531862">
      <w:pPr>
        <w:rPr>
          <w:rtl/>
        </w:rPr>
      </w:pPr>
      <w:bookmarkStart w:id="1383" w:name="_ETM_Q1_6655273"/>
      <w:bookmarkStart w:id="1384" w:name="_ETM_Q1_6655342"/>
      <w:bookmarkEnd w:id="1383"/>
      <w:bookmarkEnd w:id="1384"/>
    </w:p>
    <w:p w:rsidR="00531862" w:rsidRDefault="00531862" w:rsidP="00531862">
      <w:pPr>
        <w:pStyle w:val="af9"/>
        <w:keepNext/>
        <w:rPr>
          <w:rtl/>
        </w:rPr>
      </w:pPr>
      <w:bookmarkStart w:id="1385" w:name="ET_guest_919330_364"/>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385"/>
    </w:p>
    <w:p w:rsidR="00531862" w:rsidRDefault="00531862" w:rsidP="00531862">
      <w:pPr>
        <w:pStyle w:val="KeepWithNext"/>
        <w:rPr>
          <w:rtl/>
        </w:rPr>
      </w:pPr>
    </w:p>
    <w:p w:rsidR="00531862" w:rsidRDefault="00531862" w:rsidP="00531862">
      <w:pPr>
        <w:rPr>
          <w:rtl/>
        </w:rPr>
      </w:pPr>
      <w:bookmarkStart w:id="1386" w:name="_ETM_Q1_6654684"/>
      <w:bookmarkEnd w:id="1386"/>
      <w:r>
        <w:rPr>
          <w:rFonts w:hint="cs"/>
          <w:rtl/>
        </w:rPr>
        <w:t>א</w:t>
      </w:r>
      <w:r>
        <w:rPr>
          <w:rtl/>
        </w:rPr>
        <w:t>ני מסכים</w:t>
      </w:r>
      <w:r>
        <w:rPr>
          <w:rFonts w:hint="cs"/>
          <w:rtl/>
        </w:rPr>
        <w:t xml:space="preserve"> - - -</w:t>
      </w:r>
    </w:p>
    <w:p w:rsidR="00531862" w:rsidRDefault="00531862" w:rsidP="00531862">
      <w:pPr>
        <w:rPr>
          <w:rtl/>
        </w:rPr>
      </w:pPr>
      <w:bookmarkStart w:id="1387" w:name="_ETM_Q1_6652668"/>
      <w:bookmarkStart w:id="1388" w:name="_ETM_Q1_6652754"/>
      <w:bookmarkStart w:id="1389" w:name="_ETM_Q1_6652973"/>
      <w:bookmarkEnd w:id="1387"/>
      <w:bookmarkEnd w:id="1388"/>
      <w:bookmarkEnd w:id="1389"/>
    </w:p>
    <w:p w:rsidR="00531862" w:rsidRDefault="00531862" w:rsidP="00531862">
      <w:pPr>
        <w:pStyle w:val="af9"/>
        <w:keepNext/>
        <w:rPr>
          <w:rtl/>
        </w:rPr>
      </w:pPr>
      <w:bookmarkStart w:id="1390" w:name="ET_guest_920731_365"/>
      <w:r w:rsidRPr="00531862">
        <w:rPr>
          <w:rStyle w:val="TagStyle"/>
          <w:rtl/>
        </w:rPr>
        <w:t xml:space="preserve"> &lt;&lt; אורח &gt;&gt; </w:t>
      </w:r>
      <w:r>
        <w:rPr>
          <w:rtl/>
        </w:rPr>
        <w:t>ליאת גורפינקל:</w:t>
      </w:r>
      <w:r w:rsidRPr="00531862">
        <w:rPr>
          <w:rStyle w:val="TagStyle"/>
          <w:rtl/>
        </w:rPr>
        <w:t xml:space="preserve"> &lt;&lt; אורח &gt;&gt;</w:t>
      </w:r>
      <w:r>
        <w:rPr>
          <w:rtl/>
        </w:rPr>
        <w:t xml:space="preserve">   </w:t>
      </w:r>
      <w:bookmarkEnd w:id="1390"/>
    </w:p>
    <w:p w:rsidR="00531862" w:rsidRDefault="00531862" w:rsidP="00531862">
      <w:pPr>
        <w:pStyle w:val="KeepWithNext"/>
        <w:rPr>
          <w:rtl/>
        </w:rPr>
      </w:pPr>
    </w:p>
    <w:p w:rsidR="00531862" w:rsidRDefault="00EE3F07" w:rsidP="00531862">
      <w:pPr>
        <w:rPr>
          <w:rtl/>
        </w:rPr>
      </w:pPr>
      <w:bookmarkStart w:id="1391" w:name="_ETM_Q1_6653620"/>
      <w:bookmarkStart w:id="1392" w:name="_ETM_Q1_6653725"/>
      <w:bookmarkEnd w:id="1391"/>
      <w:bookmarkEnd w:id="1392"/>
      <w:r w:rsidRPr="00EE3F07">
        <w:rPr>
          <w:rtl/>
        </w:rPr>
        <w:t xml:space="preserve"> </w:t>
      </w:r>
      <w:r w:rsidR="00531862">
        <w:rPr>
          <w:rFonts w:hint="cs"/>
          <w:rtl/>
        </w:rPr>
        <w:t xml:space="preserve">- - </w:t>
      </w:r>
      <w:r w:rsidRPr="00EE3F07">
        <w:rPr>
          <w:rtl/>
        </w:rPr>
        <w:t>יורד משמעותית ולכן אנחנו גם</w:t>
      </w:r>
      <w:r w:rsidR="00531862">
        <w:rPr>
          <w:rFonts w:hint="cs"/>
          <w:rtl/>
        </w:rPr>
        <w:t xml:space="preserve"> מתעקשים </w:t>
      </w:r>
      <w:r w:rsidRPr="00EE3F07">
        <w:rPr>
          <w:rtl/>
        </w:rPr>
        <w:t xml:space="preserve">להשאיר את </w:t>
      </w:r>
      <w:proofErr w:type="spellStart"/>
      <w:r w:rsidRPr="00EE3F07">
        <w:rPr>
          <w:rtl/>
        </w:rPr>
        <w:t>הסיפ</w:t>
      </w:r>
      <w:r w:rsidR="00531862">
        <w:rPr>
          <w:rFonts w:hint="cs"/>
          <w:rtl/>
        </w:rPr>
        <w:t>ה</w:t>
      </w:r>
      <w:proofErr w:type="spellEnd"/>
      <w:r w:rsidR="00531862">
        <w:rPr>
          <w:rFonts w:hint="cs"/>
          <w:rtl/>
        </w:rPr>
        <w:t>.</w:t>
      </w:r>
    </w:p>
    <w:p w:rsidR="00531862" w:rsidRDefault="00531862" w:rsidP="00531862">
      <w:pPr>
        <w:rPr>
          <w:rtl/>
        </w:rPr>
      </w:pPr>
      <w:bookmarkStart w:id="1393" w:name="_ETM_Q1_6658816"/>
      <w:bookmarkEnd w:id="1393"/>
    </w:p>
    <w:p w:rsidR="00531862" w:rsidRDefault="00531862" w:rsidP="00531862">
      <w:pPr>
        <w:pStyle w:val="af9"/>
        <w:keepNext/>
        <w:rPr>
          <w:rtl/>
        </w:rPr>
      </w:pPr>
      <w:bookmarkStart w:id="1394" w:name="ET_guest_919330_366"/>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394"/>
    </w:p>
    <w:p w:rsidR="00531862" w:rsidRDefault="00531862" w:rsidP="00531862">
      <w:pPr>
        <w:pStyle w:val="KeepWithNext"/>
        <w:rPr>
          <w:rtl/>
        </w:rPr>
      </w:pPr>
    </w:p>
    <w:p w:rsidR="00531862" w:rsidRDefault="00531862" w:rsidP="00531862">
      <w:pPr>
        <w:rPr>
          <w:rtl/>
        </w:rPr>
      </w:pPr>
      <w:bookmarkStart w:id="1395" w:name="_ETM_Q1_6659436"/>
      <w:bookmarkStart w:id="1396" w:name="_ETM_Q1_6659519"/>
      <w:bookmarkEnd w:id="1395"/>
      <w:bookmarkEnd w:id="1396"/>
      <w:r>
        <w:rPr>
          <w:rFonts w:hint="cs"/>
          <w:rtl/>
        </w:rPr>
        <w:t>אבל</w:t>
      </w:r>
      <w:r w:rsidR="00EE3F07" w:rsidRPr="00EE3F07">
        <w:rPr>
          <w:rtl/>
        </w:rPr>
        <w:t xml:space="preserve"> זה באותו מצב שאם אני ביצעתי </w:t>
      </w:r>
      <w:r w:rsidRPr="00EE3F07">
        <w:rPr>
          <w:rtl/>
        </w:rPr>
        <w:t xml:space="preserve">את ההנחיות שלכם </w:t>
      </w:r>
      <w:r>
        <w:rPr>
          <w:rFonts w:hint="cs"/>
          <w:rtl/>
        </w:rPr>
        <w:t>והצהרתי על כך,</w:t>
      </w:r>
      <w:r w:rsidR="00EE3F07" w:rsidRPr="00EE3F07">
        <w:rPr>
          <w:rtl/>
        </w:rPr>
        <w:t xml:space="preserve"> אני גם צריך לקבל את אותו פרי פס, אלא אם אני אומר לכם</w:t>
      </w:r>
      <w:r>
        <w:rPr>
          <w:rFonts w:hint="cs"/>
          <w:rtl/>
        </w:rPr>
        <w:t>:</w:t>
      </w:r>
      <w:r w:rsidR="00EE3F07" w:rsidRPr="00EE3F07">
        <w:rPr>
          <w:rtl/>
        </w:rPr>
        <w:t xml:space="preserve"> לא רוצה לדבר </w:t>
      </w:r>
      <w:proofErr w:type="spellStart"/>
      <w:r w:rsidR="00EE3F07" w:rsidRPr="00EE3F07">
        <w:rPr>
          <w:rtl/>
        </w:rPr>
        <w:t>איתכם</w:t>
      </w:r>
      <w:proofErr w:type="spellEnd"/>
      <w:r>
        <w:rPr>
          <w:rFonts w:hint="cs"/>
          <w:rtl/>
        </w:rPr>
        <w:t>,</w:t>
      </w:r>
      <w:r w:rsidR="00EE3F07" w:rsidRPr="00EE3F07">
        <w:rPr>
          <w:rtl/>
        </w:rPr>
        <w:t xml:space="preserve"> נדרדר מאמצים. אם אני אומר</w:t>
      </w:r>
      <w:r>
        <w:rPr>
          <w:rFonts w:hint="cs"/>
          <w:rtl/>
        </w:rPr>
        <w:t>:</w:t>
      </w:r>
      <w:r w:rsidR="00EE3F07" w:rsidRPr="00EE3F07">
        <w:rPr>
          <w:rtl/>
        </w:rPr>
        <w:t xml:space="preserve"> בסדר, עשיתי הכ</w:t>
      </w:r>
      <w:r>
        <w:rPr>
          <w:rFonts w:hint="cs"/>
          <w:rtl/>
        </w:rPr>
        <w:t>ו</w:t>
      </w:r>
      <w:r w:rsidR="00EE3F07" w:rsidRPr="00EE3F07">
        <w:rPr>
          <w:rtl/>
        </w:rPr>
        <w:t>ל, אני רוצה פרי פס</w:t>
      </w:r>
      <w:r>
        <w:rPr>
          <w:rFonts w:hint="cs"/>
          <w:rtl/>
        </w:rPr>
        <w:t xml:space="preserve"> על זה</w:t>
      </w:r>
      <w:r w:rsidR="00EE3F07" w:rsidRPr="00EE3F07">
        <w:rPr>
          <w:rtl/>
        </w:rPr>
        <w:t xml:space="preserve"> כמו להגיד הצהרתי. כמו </w:t>
      </w:r>
      <w:r>
        <w:rPr>
          <w:rFonts w:hint="cs"/>
          <w:rtl/>
        </w:rPr>
        <w:t>ה</w:t>
      </w:r>
      <w:r w:rsidR="00EE3F07" w:rsidRPr="00EE3F07">
        <w:rPr>
          <w:rtl/>
        </w:rPr>
        <w:t>צ</w:t>
      </w:r>
      <w:r>
        <w:rPr>
          <w:rFonts w:hint="cs"/>
          <w:rtl/>
        </w:rPr>
        <w:t>ה</w:t>
      </w:r>
      <w:r w:rsidR="00EE3F07" w:rsidRPr="00EE3F07">
        <w:rPr>
          <w:rtl/>
        </w:rPr>
        <w:t xml:space="preserve">רתי </w:t>
      </w:r>
      <w:r>
        <w:rPr>
          <w:rFonts w:hint="cs"/>
          <w:rtl/>
        </w:rPr>
        <w:t>- - -</w:t>
      </w:r>
    </w:p>
    <w:p w:rsidR="00531862" w:rsidRDefault="00531862" w:rsidP="00531862">
      <w:pPr>
        <w:rPr>
          <w:rtl/>
        </w:rPr>
      </w:pPr>
      <w:bookmarkStart w:id="1397" w:name="_ETM_Q1_6677896"/>
      <w:bookmarkEnd w:id="1397"/>
    </w:p>
    <w:p w:rsidR="00531862" w:rsidRDefault="00531862" w:rsidP="00531862">
      <w:pPr>
        <w:pStyle w:val="af9"/>
        <w:keepNext/>
        <w:rPr>
          <w:rtl/>
        </w:rPr>
      </w:pPr>
      <w:bookmarkStart w:id="1398" w:name="ET_guest_920736_367"/>
      <w:r w:rsidRPr="00531862">
        <w:rPr>
          <w:rStyle w:val="TagStyle"/>
          <w:rtl/>
        </w:rPr>
        <w:t xml:space="preserve"> &lt;&lt; אורח &gt;&gt; </w:t>
      </w:r>
      <w:r>
        <w:rPr>
          <w:rtl/>
        </w:rPr>
        <w:t>אורי שיין:</w:t>
      </w:r>
      <w:r w:rsidRPr="00531862">
        <w:rPr>
          <w:rStyle w:val="TagStyle"/>
          <w:rtl/>
        </w:rPr>
        <w:t xml:space="preserve"> &lt;&lt; אורח &gt;&gt;</w:t>
      </w:r>
      <w:r>
        <w:rPr>
          <w:rtl/>
        </w:rPr>
        <w:t xml:space="preserve">   </w:t>
      </w:r>
      <w:bookmarkEnd w:id="1398"/>
    </w:p>
    <w:p w:rsidR="00531862" w:rsidRDefault="00531862" w:rsidP="00531862">
      <w:pPr>
        <w:pStyle w:val="KeepWithNext"/>
        <w:rPr>
          <w:rtl/>
        </w:rPr>
      </w:pPr>
    </w:p>
    <w:p w:rsidR="00531862" w:rsidRDefault="00531862" w:rsidP="00531862">
      <w:pPr>
        <w:rPr>
          <w:rtl/>
        </w:rPr>
      </w:pPr>
      <w:bookmarkStart w:id="1399" w:name="_ETM_Q1_6678516"/>
      <w:bookmarkStart w:id="1400" w:name="_ETM_Q1_6678586"/>
      <w:bookmarkStart w:id="1401" w:name="_ETM_Q1_6678769"/>
      <w:bookmarkStart w:id="1402" w:name="_ETM_Q1_6678860"/>
      <w:bookmarkEnd w:id="1399"/>
      <w:bookmarkEnd w:id="1400"/>
      <w:bookmarkEnd w:id="1401"/>
      <w:bookmarkEnd w:id="1402"/>
      <w:r>
        <w:rPr>
          <w:rFonts w:hint="cs"/>
          <w:rtl/>
        </w:rPr>
        <w:t xml:space="preserve">אני לא </w:t>
      </w:r>
      <w:r>
        <w:rPr>
          <w:rtl/>
        </w:rPr>
        <w:t xml:space="preserve">מבין </w:t>
      </w:r>
      <w:r>
        <w:rPr>
          <w:rFonts w:hint="cs"/>
          <w:rtl/>
        </w:rPr>
        <w:t xml:space="preserve">מה </w:t>
      </w:r>
      <w:r>
        <w:rPr>
          <w:rtl/>
        </w:rPr>
        <w:t>הכוונה</w:t>
      </w:r>
      <w:r w:rsidR="00EE3F07" w:rsidRPr="00EE3F07">
        <w:rPr>
          <w:rtl/>
        </w:rPr>
        <w:t xml:space="preserve"> </w:t>
      </w:r>
      <w:r>
        <w:rPr>
          <w:rFonts w:hint="cs"/>
          <w:rtl/>
        </w:rPr>
        <w:t>ב</w:t>
      </w:r>
      <w:r w:rsidR="00EE3F07" w:rsidRPr="00EE3F07">
        <w:rPr>
          <w:rtl/>
        </w:rPr>
        <w:t>פרי פס, סליחה</w:t>
      </w:r>
      <w:r>
        <w:rPr>
          <w:rFonts w:hint="cs"/>
          <w:rtl/>
        </w:rPr>
        <w:t>.</w:t>
      </w:r>
    </w:p>
    <w:p w:rsidR="00531862" w:rsidRDefault="00531862" w:rsidP="00531862">
      <w:pPr>
        <w:rPr>
          <w:rtl/>
        </w:rPr>
      </w:pPr>
    </w:p>
    <w:p w:rsidR="00531862" w:rsidRDefault="00531862" w:rsidP="00531862">
      <w:pPr>
        <w:pStyle w:val="af9"/>
        <w:keepNext/>
        <w:rPr>
          <w:rtl/>
        </w:rPr>
      </w:pPr>
      <w:bookmarkStart w:id="1403" w:name="ET_guest_919330_368"/>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403"/>
    </w:p>
    <w:p w:rsidR="00531862" w:rsidRDefault="00531862" w:rsidP="00531862">
      <w:pPr>
        <w:pStyle w:val="KeepWithNext"/>
        <w:rPr>
          <w:rtl/>
        </w:rPr>
      </w:pPr>
    </w:p>
    <w:p w:rsidR="00531862" w:rsidRDefault="00EE3F07" w:rsidP="00531862">
      <w:pPr>
        <w:rPr>
          <w:rtl/>
        </w:rPr>
      </w:pPr>
      <w:r w:rsidRPr="00EE3F07">
        <w:rPr>
          <w:rtl/>
        </w:rPr>
        <w:t>כשאני מצהיר שאני עומד בתקן</w:t>
      </w:r>
      <w:r w:rsidR="00531862">
        <w:rPr>
          <w:rFonts w:hint="cs"/>
          <w:rtl/>
        </w:rPr>
        <w:t>,</w:t>
      </w:r>
      <w:r w:rsidRPr="00EE3F07">
        <w:rPr>
          <w:rtl/>
        </w:rPr>
        <w:t xml:space="preserve"> גם אם התקיפה ממשיכה</w:t>
      </w:r>
      <w:r w:rsidR="00531862">
        <w:rPr>
          <w:rFonts w:hint="cs"/>
          <w:rtl/>
        </w:rPr>
        <w:t>,</w:t>
      </w:r>
      <w:r w:rsidRPr="00EE3F07">
        <w:rPr>
          <w:rtl/>
        </w:rPr>
        <w:t xml:space="preserve"> אתם מחוץ לתהליך כבר.</w:t>
      </w:r>
    </w:p>
    <w:p w:rsidR="00531862" w:rsidRDefault="00531862" w:rsidP="00531862">
      <w:pPr>
        <w:rPr>
          <w:rtl/>
        </w:rPr>
      </w:pPr>
    </w:p>
    <w:p w:rsidR="00531862" w:rsidRDefault="00531862" w:rsidP="00531862">
      <w:pPr>
        <w:pStyle w:val="af9"/>
        <w:keepNext/>
        <w:rPr>
          <w:rtl/>
        </w:rPr>
      </w:pPr>
      <w:bookmarkStart w:id="1404" w:name="ET_guest_920731_369"/>
      <w:r w:rsidRPr="00531862">
        <w:rPr>
          <w:rStyle w:val="TagStyle"/>
          <w:rtl/>
        </w:rPr>
        <w:t xml:space="preserve"> &lt;&lt; אורח &gt;&gt; </w:t>
      </w:r>
      <w:r>
        <w:rPr>
          <w:rtl/>
        </w:rPr>
        <w:t>ליאת גורפינקל:</w:t>
      </w:r>
      <w:r w:rsidRPr="00531862">
        <w:rPr>
          <w:rStyle w:val="TagStyle"/>
          <w:rtl/>
        </w:rPr>
        <w:t xml:space="preserve"> &lt;&lt; אורח &gt;&gt;</w:t>
      </w:r>
      <w:r>
        <w:rPr>
          <w:rtl/>
        </w:rPr>
        <w:t xml:space="preserve">   </w:t>
      </w:r>
      <w:bookmarkEnd w:id="1404"/>
    </w:p>
    <w:p w:rsidR="00531862" w:rsidRDefault="00531862" w:rsidP="00531862">
      <w:pPr>
        <w:pStyle w:val="KeepWithNext"/>
        <w:rPr>
          <w:rtl/>
        </w:rPr>
      </w:pPr>
    </w:p>
    <w:p w:rsidR="00531862" w:rsidRDefault="00EE3F07" w:rsidP="00531862">
      <w:pPr>
        <w:rPr>
          <w:rtl/>
        </w:rPr>
      </w:pPr>
      <w:r w:rsidRPr="00EE3F07">
        <w:rPr>
          <w:rtl/>
        </w:rPr>
        <w:t xml:space="preserve">בגלל שיש לך את הבקרות </w:t>
      </w:r>
      <w:r w:rsidR="00531862">
        <w:rPr>
          <w:rFonts w:hint="cs"/>
          <w:rtl/>
        </w:rPr>
        <w:t>שמונעות את</w:t>
      </w:r>
      <w:r w:rsidRPr="00EE3F07">
        <w:rPr>
          <w:rtl/>
        </w:rPr>
        <w:t xml:space="preserve"> התרחבות התקיפה. כשאתה עושה פעולות</w:t>
      </w:r>
      <w:r w:rsidR="00531862">
        <w:rPr>
          <w:rFonts w:hint="cs"/>
          <w:rtl/>
        </w:rPr>
        <w:t>,</w:t>
      </w:r>
      <w:r w:rsidRPr="00EE3F07">
        <w:rPr>
          <w:rtl/>
        </w:rPr>
        <w:t xml:space="preserve"> לא בהכרח יש לך כאן בקרות </w:t>
      </w:r>
      <w:r w:rsidR="00531862">
        <w:rPr>
          <w:rFonts w:hint="cs"/>
          <w:rtl/>
        </w:rPr>
        <w:t>מובנות</w:t>
      </w:r>
      <w:r w:rsidRPr="00EE3F07">
        <w:rPr>
          <w:rtl/>
        </w:rPr>
        <w:t xml:space="preserve"> שכבר ה</w:t>
      </w:r>
      <w:r w:rsidR="00531862">
        <w:rPr>
          <w:rFonts w:hint="cs"/>
          <w:rtl/>
        </w:rPr>
        <w:t>טמעת</w:t>
      </w:r>
      <w:r w:rsidRPr="00EE3F07">
        <w:rPr>
          <w:rtl/>
        </w:rPr>
        <w:t>.</w:t>
      </w:r>
    </w:p>
    <w:p w:rsidR="00531862" w:rsidRDefault="00531862" w:rsidP="00531862">
      <w:pPr>
        <w:rPr>
          <w:rtl/>
        </w:rPr>
      </w:pPr>
    </w:p>
    <w:p w:rsidR="00531862" w:rsidRDefault="00531862" w:rsidP="00531862">
      <w:pPr>
        <w:pStyle w:val="af9"/>
        <w:keepNext/>
        <w:rPr>
          <w:rtl/>
        </w:rPr>
      </w:pPr>
      <w:bookmarkStart w:id="1405" w:name="ET_guest_919330_370"/>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405"/>
    </w:p>
    <w:p w:rsidR="00531862" w:rsidRDefault="00531862" w:rsidP="00531862">
      <w:pPr>
        <w:pStyle w:val="KeepWithNext"/>
        <w:rPr>
          <w:rtl/>
        </w:rPr>
      </w:pPr>
    </w:p>
    <w:p w:rsidR="00531862" w:rsidRDefault="00531862" w:rsidP="00531862">
      <w:pPr>
        <w:rPr>
          <w:rtl/>
        </w:rPr>
      </w:pPr>
      <w:r>
        <w:rPr>
          <w:rFonts w:hint="cs"/>
          <w:rtl/>
        </w:rPr>
        <w:t>בסדר.</w:t>
      </w:r>
    </w:p>
    <w:p w:rsidR="00531862" w:rsidRDefault="00531862" w:rsidP="00531862">
      <w:pPr>
        <w:rPr>
          <w:rtl/>
        </w:rPr>
      </w:pPr>
      <w:bookmarkStart w:id="1406" w:name="_ETM_Q1_6701563"/>
      <w:bookmarkStart w:id="1407" w:name="_ETM_Q1_6701637"/>
      <w:bookmarkEnd w:id="1406"/>
      <w:bookmarkEnd w:id="1407"/>
    </w:p>
    <w:p w:rsidR="00531862" w:rsidRDefault="00531862" w:rsidP="00531862">
      <w:pPr>
        <w:pStyle w:val="af9"/>
        <w:keepNext/>
        <w:rPr>
          <w:rtl/>
        </w:rPr>
      </w:pPr>
      <w:bookmarkStart w:id="1408" w:name="ET_guest_919330_371"/>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408"/>
    </w:p>
    <w:p w:rsidR="00531862" w:rsidRDefault="00531862" w:rsidP="00531862">
      <w:pPr>
        <w:pStyle w:val="KeepWithNext"/>
        <w:rPr>
          <w:rtl/>
        </w:rPr>
      </w:pPr>
    </w:p>
    <w:p w:rsidR="00531862" w:rsidRDefault="00531862" w:rsidP="00531862">
      <w:pPr>
        <w:rPr>
          <w:rtl/>
        </w:rPr>
      </w:pPr>
      <w:r>
        <w:rPr>
          <w:rFonts w:hint="cs"/>
          <w:rtl/>
        </w:rPr>
        <w:t>בנית</w:t>
      </w:r>
      <w:r>
        <w:rPr>
          <w:rtl/>
        </w:rPr>
        <w:t xml:space="preserve"> את הארגון שלך</w:t>
      </w:r>
      <w:r>
        <w:rPr>
          <w:rFonts w:hint="cs"/>
          <w:rtl/>
        </w:rPr>
        <w:t>,</w:t>
      </w:r>
      <w:r w:rsidR="00EE3F07" w:rsidRPr="00EE3F07">
        <w:rPr>
          <w:rtl/>
        </w:rPr>
        <w:t xml:space="preserve"> אין לך יכולת</w:t>
      </w:r>
      <w:r>
        <w:rPr>
          <w:rFonts w:hint="cs"/>
          <w:rtl/>
        </w:rPr>
        <w:t>,</w:t>
      </w:r>
      <w:r w:rsidR="00EE3F07" w:rsidRPr="00EE3F07">
        <w:rPr>
          <w:rtl/>
        </w:rPr>
        <w:t xml:space="preserve"> גם אם אתה עושה את הפעולות ש</w:t>
      </w:r>
      <w:r>
        <w:rPr>
          <w:rFonts w:hint="cs"/>
          <w:rtl/>
        </w:rPr>
        <w:t xml:space="preserve">הצהרת עליהן, </w:t>
      </w:r>
      <w:r w:rsidR="00EE3F07" w:rsidRPr="00EE3F07">
        <w:rPr>
          <w:rtl/>
        </w:rPr>
        <w:t>למנוע את התקיפה אם אנחנו ממשיכים לראות שידורים</w:t>
      </w:r>
      <w:r>
        <w:rPr>
          <w:rFonts w:hint="cs"/>
          <w:rtl/>
        </w:rPr>
        <w:t>.</w:t>
      </w:r>
    </w:p>
    <w:p w:rsidR="00531862" w:rsidRDefault="00531862" w:rsidP="00531862">
      <w:pPr>
        <w:rPr>
          <w:rtl/>
        </w:rPr>
      </w:pPr>
      <w:bookmarkStart w:id="1409" w:name="_ETM_Q1_6713440"/>
      <w:bookmarkStart w:id="1410" w:name="_ETM_Q1_6713523"/>
      <w:bookmarkEnd w:id="1409"/>
      <w:bookmarkEnd w:id="1410"/>
    </w:p>
    <w:p w:rsidR="00531862" w:rsidRDefault="00531862" w:rsidP="00531862">
      <w:pPr>
        <w:pStyle w:val="af9"/>
        <w:keepNext/>
        <w:rPr>
          <w:rtl/>
        </w:rPr>
      </w:pPr>
      <w:bookmarkStart w:id="1411" w:name="ET_guest_919330_372"/>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411"/>
    </w:p>
    <w:p w:rsidR="00531862" w:rsidRDefault="00531862" w:rsidP="00531862">
      <w:pPr>
        <w:pStyle w:val="KeepWithNext"/>
        <w:rPr>
          <w:rtl/>
        </w:rPr>
      </w:pPr>
    </w:p>
    <w:p w:rsidR="00531862" w:rsidRDefault="00531862" w:rsidP="00531862">
      <w:pPr>
        <w:rPr>
          <w:rtl/>
        </w:rPr>
      </w:pPr>
      <w:r>
        <w:rPr>
          <w:rFonts w:hint="cs"/>
          <w:rtl/>
        </w:rPr>
        <w:t>אבל</w:t>
      </w:r>
      <w:r w:rsidR="00EE3F07" w:rsidRPr="00EE3F07">
        <w:rPr>
          <w:rtl/>
        </w:rPr>
        <w:t xml:space="preserve"> גם אם אני עומד בסטנדרט, לא</w:t>
      </w:r>
      <w:r>
        <w:rPr>
          <w:rFonts w:hint="cs"/>
          <w:rtl/>
        </w:rPr>
        <w:t>.</w:t>
      </w:r>
      <w:r w:rsidR="00EE3F07" w:rsidRPr="00EE3F07">
        <w:rPr>
          <w:rtl/>
        </w:rPr>
        <w:t xml:space="preserve"> זה באותו חוזק של דבר</w:t>
      </w:r>
      <w:r>
        <w:rPr>
          <w:rFonts w:hint="cs"/>
          <w:rtl/>
        </w:rPr>
        <w:t>.</w:t>
      </w:r>
      <w:r w:rsidR="00EE3F07" w:rsidRPr="00EE3F07">
        <w:rPr>
          <w:rtl/>
        </w:rPr>
        <w:t xml:space="preserve"> אם אתם יודעים מה להגיד לי לעשות</w:t>
      </w:r>
      <w:r>
        <w:rPr>
          <w:rFonts w:hint="cs"/>
          <w:rtl/>
        </w:rPr>
        <w:t>, ועשיתי</w:t>
      </w:r>
      <w:r>
        <w:rPr>
          <w:rtl/>
        </w:rPr>
        <w:t xml:space="preserve"> והצהרתי על זה</w:t>
      </w:r>
      <w:r w:rsidR="00EE3F07" w:rsidRPr="00EE3F07">
        <w:rPr>
          <w:rtl/>
        </w:rPr>
        <w:t xml:space="preserve"> גם</w:t>
      </w:r>
      <w:r>
        <w:rPr>
          <w:rFonts w:hint="cs"/>
          <w:rtl/>
        </w:rPr>
        <w:t>,</w:t>
      </w:r>
      <w:r>
        <w:rPr>
          <w:rtl/>
        </w:rPr>
        <w:t xml:space="preserve"> אני לא סתם אומר לכם</w:t>
      </w:r>
      <w:r>
        <w:rPr>
          <w:rFonts w:hint="cs"/>
          <w:rtl/>
        </w:rPr>
        <w:t>.</w:t>
      </w:r>
    </w:p>
    <w:p w:rsidR="00531862" w:rsidRDefault="00531862" w:rsidP="00531862">
      <w:pPr>
        <w:rPr>
          <w:rtl/>
        </w:rPr>
      </w:pPr>
      <w:bookmarkStart w:id="1412" w:name="_ETM_Q1_6726565"/>
      <w:bookmarkStart w:id="1413" w:name="_ETM_Q1_6726659"/>
      <w:bookmarkEnd w:id="1412"/>
      <w:bookmarkEnd w:id="1413"/>
    </w:p>
    <w:p w:rsidR="00531862" w:rsidRDefault="00531862" w:rsidP="00531862">
      <w:pPr>
        <w:rPr>
          <w:rStyle w:val="TagStyle"/>
          <w:rFonts w:ascii="David" w:hAnsi="David"/>
          <w:u w:val="single"/>
          <w:rtl/>
        </w:rPr>
      </w:pPr>
    </w:p>
    <w:p w:rsidR="00531862" w:rsidRDefault="00531862" w:rsidP="00531862">
      <w:pPr>
        <w:pStyle w:val="af9"/>
        <w:keepNext/>
        <w:rPr>
          <w:rtl/>
        </w:rPr>
      </w:pPr>
      <w:bookmarkStart w:id="1414" w:name="ET_guest_919466_374"/>
      <w:r w:rsidRPr="00531862">
        <w:rPr>
          <w:rStyle w:val="TagStyle"/>
          <w:rtl/>
        </w:rPr>
        <w:t xml:space="preserve"> &lt;&lt; אורח &gt;&gt; </w:t>
      </w:r>
      <w:r>
        <w:rPr>
          <w:rtl/>
        </w:rPr>
        <w:t>עדי בן חורין:</w:t>
      </w:r>
      <w:r w:rsidRPr="00531862">
        <w:rPr>
          <w:rStyle w:val="TagStyle"/>
          <w:rtl/>
        </w:rPr>
        <w:t xml:space="preserve"> &lt;&lt; אורח &gt;&gt;</w:t>
      </w:r>
      <w:r>
        <w:rPr>
          <w:rtl/>
        </w:rPr>
        <w:t xml:space="preserve">   </w:t>
      </w:r>
      <w:bookmarkEnd w:id="1414"/>
    </w:p>
    <w:p w:rsidR="00531862" w:rsidRDefault="00531862" w:rsidP="00531862">
      <w:pPr>
        <w:pStyle w:val="KeepWithNext"/>
        <w:rPr>
          <w:rtl/>
        </w:rPr>
      </w:pPr>
    </w:p>
    <w:p w:rsidR="00531862" w:rsidRDefault="00531862" w:rsidP="00531862">
      <w:pPr>
        <w:rPr>
          <w:rtl/>
        </w:rPr>
      </w:pPr>
      <w:r>
        <w:rPr>
          <w:rFonts w:hint="cs"/>
          <w:rtl/>
        </w:rPr>
        <w:t>א</w:t>
      </w:r>
      <w:r>
        <w:rPr>
          <w:rtl/>
        </w:rPr>
        <w:t>ני אחדד פה משהו</w:t>
      </w:r>
      <w:r>
        <w:rPr>
          <w:rFonts w:hint="cs"/>
          <w:rtl/>
        </w:rPr>
        <w:t xml:space="preserve">. </w:t>
      </w:r>
      <w:r w:rsidR="00EE3F07" w:rsidRPr="00EE3F07">
        <w:rPr>
          <w:rtl/>
        </w:rPr>
        <w:t>למערך הסייבר, ונדמה לי שגם שאר הגופים יסכימו עם האמירה הזו</w:t>
      </w:r>
      <w:r>
        <w:rPr>
          <w:rFonts w:hint="cs"/>
          <w:rtl/>
        </w:rPr>
        <w:t>,</w:t>
      </w:r>
      <w:r w:rsidR="00EE3F07" w:rsidRPr="00EE3F07">
        <w:rPr>
          <w:rtl/>
        </w:rPr>
        <w:t xml:space="preserve"> אין שאיפה עקרונית לתת הוראות כופות</w:t>
      </w:r>
      <w:r>
        <w:rPr>
          <w:rFonts w:hint="cs"/>
          <w:rtl/>
        </w:rPr>
        <w:t>.</w:t>
      </w:r>
      <w:r w:rsidR="00EE3F07" w:rsidRPr="00EE3F07">
        <w:rPr>
          <w:rtl/>
        </w:rPr>
        <w:t xml:space="preserve"> ככל שהחברה תטפל באופן הולם בתקיפה, אז לא יינתנו הוראות כופות וזה גם מה שכתוב בנוסח </w:t>
      </w:r>
      <w:r>
        <w:rPr>
          <w:rFonts w:hint="cs"/>
          <w:rtl/>
        </w:rPr>
        <w:t>החוק</w:t>
      </w:r>
      <w:r w:rsidR="00EE3F07" w:rsidRPr="00EE3F07">
        <w:rPr>
          <w:rtl/>
        </w:rPr>
        <w:t>.</w:t>
      </w:r>
    </w:p>
    <w:p w:rsidR="00531862" w:rsidRDefault="00531862" w:rsidP="00531862">
      <w:pPr>
        <w:rPr>
          <w:rtl/>
        </w:rPr>
      </w:pPr>
    </w:p>
    <w:p w:rsidR="00531862" w:rsidRDefault="00531862" w:rsidP="00531862">
      <w:pPr>
        <w:pStyle w:val="af9"/>
        <w:keepNext/>
        <w:rPr>
          <w:rtl/>
        </w:rPr>
      </w:pPr>
      <w:bookmarkStart w:id="1415" w:name="ET_guest_919330_375"/>
      <w:r w:rsidRPr="00531862">
        <w:rPr>
          <w:rStyle w:val="TagStyle"/>
          <w:rtl/>
        </w:rPr>
        <w:t xml:space="preserve"> &lt;&lt; אורח &gt;&gt; </w:t>
      </w:r>
      <w:r>
        <w:rPr>
          <w:rtl/>
        </w:rPr>
        <w:t>ליאור פרנקל:</w:t>
      </w:r>
      <w:r w:rsidRPr="00531862">
        <w:rPr>
          <w:rStyle w:val="TagStyle"/>
          <w:rtl/>
        </w:rPr>
        <w:t xml:space="preserve"> &lt;&lt; אורח &gt;&gt;</w:t>
      </w:r>
      <w:r>
        <w:rPr>
          <w:rtl/>
        </w:rPr>
        <w:t xml:space="preserve">   </w:t>
      </w:r>
      <w:bookmarkEnd w:id="1415"/>
    </w:p>
    <w:p w:rsidR="00531862" w:rsidRDefault="00531862" w:rsidP="00531862">
      <w:pPr>
        <w:pStyle w:val="KeepWithNext"/>
        <w:rPr>
          <w:rtl/>
        </w:rPr>
      </w:pPr>
    </w:p>
    <w:p w:rsidR="007B290B" w:rsidRDefault="00531862" w:rsidP="00531862">
      <w:pPr>
        <w:rPr>
          <w:rtl/>
        </w:rPr>
      </w:pPr>
      <w:r>
        <w:rPr>
          <w:rFonts w:hint="cs"/>
          <w:rtl/>
        </w:rPr>
        <w:t xml:space="preserve">אני </w:t>
      </w:r>
      <w:bookmarkStart w:id="1416" w:name="_ETM_Q1_6743514"/>
      <w:bookmarkEnd w:id="1416"/>
      <w:r>
        <w:rPr>
          <w:rFonts w:hint="cs"/>
          <w:rtl/>
        </w:rPr>
        <w:t>מסכים. אני רק אומר ש</w:t>
      </w:r>
      <w:r w:rsidR="00EE3F07" w:rsidRPr="00EE3F07">
        <w:rPr>
          <w:rtl/>
        </w:rPr>
        <w:t>אם יש לי דרך להתמודד עם זה בהצהרה על עמידה בתקינה גנרית, בטח שאני יכול להתמודד עם זה בהצהרה בעמידה של הנחיות ספציפיות שקיבלתי ועשיתי אות</w:t>
      </w:r>
      <w:r>
        <w:rPr>
          <w:rFonts w:hint="cs"/>
          <w:rtl/>
        </w:rPr>
        <w:t>ן</w:t>
      </w:r>
      <w:r w:rsidR="00EE3F07" w:rsidRPr="00EE3F07">
        <w:rPr>
          <w:rtl/>
        </w:rPr>
        <w:t>. זה צריך להיות מספיק חזק.</w:t>
      </w:r>
    </w:p>
    <w:p w:rsidR="007B290B" w:rsidRDefault="007B290B" w:rsidP="00531862">
      <w:pPr>
        <w:rPr>
          <w:rtl/>
        </w:rPr>
      </w:pPr>
      <w:bookmarkStart w:id="1417" w:name="_ETM_Q1_6759479"/>
      <w:bookmarkEnd w:id="1417"/>
    </w:p>
    <w:p w:rsidR="007B290B" w:rsidRDefault="007B290B" w:rsidP="007B290B">
      <w:pPr>
        <w:pStyle w:val="af9"/>
        <w:keepNext/>
        <w:rPr>
          <w:rtl/>
        </w:rPr>
      </w:pPr>
      <w:bookmarkStart w:id="1418" w:name="ET_guest_919588_376"/>
      <w:r w:rsidRPr="007B290B">
        <w:rPr>
          <w:rStyle w:val="TagStyle"/>
          <w:rtl/>
        </w:rPr>
        <w:t xml:space="preserve"> &lt;&lt; אורח &gt;&gt; </w:t>
      </w:r>
      <w:r>
        <w:rPr>
          <w:rtl/>
        </w:rPr>
        <w:t>אלי דוידי:</w:t>
      </w:r>
      <w:r w:rsidRPr="007B290B">
        <w:rPr>
          <w:rStyle w:val="TagStyle"/>
          <w:rtl/>
        </w:rPr>
        <w:t xml:space="preserve"> &lt;&lt; אורח &gt;&gt;</w:t>
      </w:r>
      <w:r>
        <w:rPr>
          <w:rtl/>
        </w:rPr>
        <w:t xml:space="preserve">   </w:t>
      </w:r>
      <w:bookmarkEnd w:id="1418"/>
    </w:p>
    <w:p w:rsidR="007B290B" w:rsidRDefault="007B290B" w:rsidP="007B290B">
      <w:pPr>
        <w:pStyle w:val="KeepWithNext"/>
        <w:rPr>
          <w:rtl/>
        </w:rPr>
      </w:pPr>
    </w:p>
    <w:p w:rsidR="007B290B" w:rsidRDefault="007B290B" w:rsidP="007B290B">
      <w:pPr>
        <w:rPr>
          <w:rtl/>
        </w:rPr>
      </w:pPr>
      <w:bookmarkStart w:id="1419" w:name="_ETM_Q1_6759908"/>
      <w:bookmarkStart w:id="1420" w:name="_ETM_Q1_6759990"/>
      <w:bookmarkEnd w:id="1419"/>
      <w:bookmarkEnd w:id="1420"/>
      <w:r>
        <w:rPr>
          <w:rFonts w:hint="cs"/>
          <w:rtl/>
        </w:rPr>
        <w:t xml:space="preserve">- - - הגוף הזה לא </w:t>
      </w:r>
      <w:bookmarkStart w:id="1421" w:name="_ETM_Q1_6757897"/>
      <w:bookmarkEnd w:id="1421"/>
      <w:r>
        <w:rPr>
          <w:rFonts w:hint="cs"/>
          <w:rtl/>
        </w:rPr>
        <w:t>עשה - - -</w:t>
      </w:r>
    </w:p>
    <w:p w:rsidR="007B290B" w:rsidRDefault="007B290B" w:rsidP="007B290B">
      <w:pPr>
        <w:rPr>
          <w:rtl/>
        </w:rPr>
      </w:pPr>
      <w:bookmarkStart w:id="1422" w:name="_ETM_Q1_6761343"/>
      <w:bookmarkEnd w:id="1422"/>
    </w:p>
    <w:p w:rsidR="007B290B" w:rsidRDefault="007B290B" w:rsidP="007B290B">
      <w:pPr>
        <w:pStyle w:val="af9"/>
        <w:keepNext/>
        <w:rPr>
          <w:rtl/>
        </w:rPr>
      </w:pPr>
      <w:bookmarkStart w:id="1423" w:name="ET_guest_919330_377"/>
      <w:r w:rsidRPr="007B290B">
        <w:rPr>
          <w:rStyle w:val="TagStyle"/>
          <w:rtl/>
        </w:rPr>
        <w:t xml:space="preserve"> &lt;&lt; אורח &gt;&gt; </w:t>
      </w:r>
      <w:r>
        <w:rPr>
          <w:rtl/>
        </w:rPr>
        <w:t>ליאור פרנקל:</w:t>
      </w:r>
      <w:r w:rsidRPr="007B290B">
        <w:rPr>
          <w:rStyle w:val="TagStyle"/>
          <w:rtl/>
        </w:rPr>
        <w:t xml:space="preserve"> &lt;&lt; אורח &gt;&gt;</w:t>
      </w:r>
      <w:r>
        <w:rPr>
          <w:rtl/>
        </w:rPr>
        <w:t xml:space="preserve">   </w:t>
      </w:r>
      <w:bookmarkEnd w:id="1423"/>
    </w:p>
    <w:p w:rsidR="007B290B" w:rsidRDefault="007B290B" w:rsidP="007B290B">
      <w:pPr>
        <w:pStyle w:val="KeepWithNext"/>
        <w:rPr>
          <w:rtl/>
        </w:rPr>
      </w:pPr>
    </w:p>
    <w:p w:rsidR="007B290B" w:rsidRDefault="007B290B" w:rsidP="007B290B">
      <w:pPr>
        <w:rPr>
          <w:rtl/>
        </w:rPr>
      </w:pPr>
      <w:bookmarkStart w:id="1424" w:name="_ETM_Q1_6761823"/>
      <w:bookmarkStart w:id="1425" w:name="_ETM_Q1_6761870"/>
      <w:bookmarkEnd w:id="1424"/>
      <w:bookmarkEnd w:id="1425"/>
      <w:r>
        <w:rPr>
          <w:rFonts w:hint="cs"/>
          <w:rtl/>
        </w:rPr>
        <w:t>עשה. הצהרתי.</w:t>
      </w:r>
      <w:r w:rsidR="00EE3F07" w:rsidRPr="00EE3F07">
        <w:rPr>
          <w:rtl/>
        </w:rPr>
        <w:t xml:space="preserve"> אני גם יכול</w:t>
      </w:r>
      <w:r>
        <w:rPr>
          <w:rFonts w:hint="cs"/>
          <w:rtl/>
        </w:rPr>
        <w:t xml:space="preserve"> לא</w:t>
      </w:r>
      <w:r w:rsidR="00EE3F07" w:rsidRPr="00EE3F07">
        <w:rPr>
          <w:rtl/>
        </w:rPr>
        <w:t xml:space="preserve"> לעמוד בתקינה</w:t>
      </w:r>
      <w:r>
        <w:rPr>
          <w:rFonts w:hint="cs"/>
          <w:rtl/>
        </w:rPr>
        <w:t>.</w:t>
      </w:r>
      <w:r w:rsidR="00EE3F07" w:rsidRPr="00EE3F07">
        <w:rPr>
          <w:rtl/>
        </w:rPr>
        <w:t xml:space="preserve"> </w:t>
      </w:r>
      <w:r>
        <w:rPr>
          <w:rFonts w:hint="cs"/>
          <w:rtl/>
        </w:rPr>
        <w:t>אנחנו לא מניחים</w:t>
      </w:r>
      <w:r w:rsidR="00EE3F07" w:rsidRPr="00EE3F07">
        <w:rPr>
          <w:rtl/>
        </w:rPr>
        <w:t xml:space="preserve"> שאנחנו משקרים</w:t>
      </w:r>
      <w:r>
        <w:rPr>
          <w:rFonts w:hint="cs"/>
          <w:rtl/>
        </w:rPr>
        <w:t>.</w:t>
      </w:r>
    </w:p>
    <w:p w:rsidR="007B290B" w:rsidRDefault="007B290B" w:rsidP="007B290B">
      <w:pPr>
        <w:rPr>
          <w:rtl/>
        </w:rPr>
      </w:pPr>
      <w:bookmarkStart w:id="1426" w:name="_ETM_Q1_6765529"/>
      <w:bookmarkStart w:id="1427" w:name="_ETM_Q1_6765608"/>
      <w:bookmarkStart w:id="1428" w:name="_ETM_Q1_6764943"/>
      <w:bookmarkEnd w:id="1426"/>
      <w:bookmarkEnd w:id="1427"/>
      <w:bookmarkEnd w:id="1428"/>
    </w:p>
    <w:p w:rsidR="007B290B" w:rsidRDefault="007B290B" w:rsidP="007B290B">
      <w:pPr>
        <w:pStyle w:val="af9"/>
        <w:keepNext/>
        <w:rPr>
          <w:rtl/>
        </w:rPr>
      </w:pPr>
      <w:bookmarkStart w:id="1429" w:name="ET_guest_919588_378"/>
      <w:r w:rsidRPr="007B290B">
        <w:rPr>
          <w:rStyle w:val="TagStyle"/>
          <w:rtl/>
        </w:rPr>
        <w:t xml:space="preserve"> &lt;&lt; אורח &gt;&gt; </w:t>
      </w:r>
      <w:r>
        <w:rPr>
          <w:rtl/>
        </w:rPr>
        <w:t>אלי דוידי:</w:t>
      </w:r>
      <w:r w:rsidRPr="007B290B">
        <w:rPr>
          <w:rStyle w:val="TagStyle"/>
          <w:rtl/>
        </w:rPr>
        <w:t xml:space="preserve"> &lt;&lt; אורח &gt;&gt;</w:t>
      </w:r>
      <w:r>
        <w:rPr>
          <w:rtl/>
        </w:rPr>
        <w:t xml:space="preserve">   </w:t>
      </w:r>
      <w:bookmarkEnd w:id="1429"/>
    </w:p>
    <w:p w:rsidR="007B290B" w:rsidRDefault="007B290B" w:rsidP="007B290B">
      <w:pPr>
        <w:pStyle w:val="KeepWithNext"/>
        <w:rPr>
          <w:rtl/>
        </w:rPr>
      </w:pPr>
    </w:p>
    <w:p w:rsidR="007B290B" w:rsidRDefault="007B290B" w:rsidP="007B290B">
      <w:pPr>
        <w:rPr>
          <w:rtl/>
        </w:rPr>
      </w:pPr>
      <w:bookmarkStart w:id="1430" w:name="_ETM_Q1_6765431"/>
      <w:bookmarkStart w:id="1431" w:name="_ETM_Q1_6765485"/>
      <w:bookmarkEnd w:id="1430"/>
      <w:bookmarkEnd w:id="1431"/>
      <w:r>
        <w:rPr>
          <w:rFonts w:hint="cs"/>
          <w:rtl/>
        </w:rPr>
        <w:t>הצהרת. ואז ממשיכים לתקוף אותך - - -</w:t>
      </w:r>
    </w:p>
    <w:p w:rsidR="007B290B" w:rsidRDefault="007B290B" w:rsidP="007B290B">
      <w:pPr>
        <w:rPr>
          <w:rtl/>
        </w:rPr>
      </w:pPr>
      <w:bookmarkStart w:id="1432" w:name="_ETM_Q1_6767961"/>
      <w:bookmarkEnd w:id="1432"/>
    </w:p>
    <w:p w:rsidR="007B290B" w:rsidRDefault="007B290B" w:rsidP="007B290B">
      <w:pPr>
        <w:pStyle w:val="af9"/>
        <w:keepNext/>
        <w:rPr>
          <w:rtl/>
        </w:rPr>
      </w:pPr>
      <w:bookmarkStart w:id="1433" w:name="ET_guest_919330_379"/>
      <w:r w:rsidRPr="007B290B">
        <w:rPr>
          <w:rStyle w:val="TagStyle"/>
          <w:rtl/>
        </w:rPr>
        <w:t xml:space="preserve"> &lt;&lt; אורח &gt;&gt; </w:t>
      </w:r>
      <w:r>
        <w:rPr>
          <w:rtl/>
        </w:rPr>
        <w:t>ליאור פרנקל:</w:t>
      </w:r>
      <w:r w:rsidRPr="007B290B">
        <w:rPr>
          <w:rStyle w:val="TagStyle"/>
          <w:rtl/>
        </w:rPr>
        <w:t xml:space="preserve"> &lt;&lt; אורח &gt;&gt;</w:t>
      </w:r>
      <w:r>
        <w:rPr>
          <w:rtl/>
        </w:rPr>
        <w:t xml:space="preserve">   </w:t>
      </w:r>
      <w:bookmarkEnd w:id="1433"/>
    </w:p>
    <w:p w:rsidR="007B290B" w:rsidRDefault="007B290B" w:rsidP="007B290B">
      <w:pPr>
        <w:pStyle w:val="KeepWithNext"/>
        <w:rPr>
          <w:rtl/>
        </w:rPr>
      </w:pPr>
    </w:p>
    <w:p w:rsidR="007B290B" w:rsidRDefault="00EE3F07" w:rsidP="007B290B">
      <w:pPr>
        <w:rPr>
          <w:rtl/>
        </w:rPr>
      </w:pPr>
      <w:bookmarkStart w:id="1434" w:name="_ETM_Q1_6768450"/>
      <w:bookmarkStart w:id="1435" w:name="_ETM_Q1_6768498"/>
      <w:bookmarkEnd w:id="1434"/>
      <w:bookmarkEnd w:id="1435"/>
      <w:r w:rsidRPr="00EE3F07">
        <w:rPr>
          <w:rtl/>
        </w:rPr>
        <w:t>אבל בתקינה הוא מוותר לי על זה. ז</w:t>
      </w:r>
      <w:r w:rsidR="007B290B">
        <w:rPr>
          <w:rFonts w:hint="cs"/>
          <w:rtl/>
        </w:rPr>
        <w:t>ו</w:t>
      </w:r>
      <w:r w:rsidRPr="00EE3F07">
        <w:rPr>
          <w:rtl/>
        </w:rPr>
        <w:t xml:space="preserve"> בדיוק הנקודה. אני אומר </w:t>
      </w:r>
      <w:r w:rsidR="007B290B">
        <w:rPr>
          <w:rFonts w:hint="cs"/>
          <w:rtl/>
        </w:rPr>
        <w:t>ש</w:t>
      </w:r>
      <w:r w:rsidRPr="00EE3F07">
        <w:rPr>
          <w:rtl/>
        </w:rPr>
        <w:t>זה בסדר</w:t>
      </w:r>
      <w:r w:rsidR="007B290B">
        <w:rPr>
          <w:rFonts w:hint="cs"/>
          <w:rtl/>
        </w:rPr>
        <w:t>,</w:t>
      </w:r>
      <w:r w:rsidRPr="00EE3F07">
        <w:rPr>
          <w:rtl/>
        </w:rPr>
        <w:t xml:space="preserve"> אני מבין את ההיגיון, אבל בטח </w:t>
      </w:r>
      <w:r w:rsidR="007B290B">
        <w:rPr>
          <w:rFonts w:hint="cs"/>
          <w:rtl/>
        </w:rPr>
        <w:t>כ</w:t>
      </w:r>
      <w:r w:rsidRPr="00EE3F07">
        <w:rPr>
          <w:rtl/>
        </w:rPr>
        <w:t>שהוא מבקש ממני דברים ספציפיים ועשיתי אותם, והסכמנו עליהם ועשיתי אותם, ואני גוף משתף פעולה</w:t>
      </w:r>
      <w:r w:rsidR="007B290B">
        <w:rPr>
          <w:rFonts w:hint="cs"/>
          <w:rtl/>
        </w:rPr>
        <w:t>,</w:t>
      </w:r>
      <w:r w:rsidRPr="00EE3F07">
        <w:rPr>
          <w:rtl/>
        </w:rPr>
        <w:t xml:space="preserve"> עשיתי כל מה שביקשו ממני</w:t>
      </w:r>
      <w:r w:rsidR="007B290B">
        <w:rPr>
          <w:rFonts w:hint="cs"/>
          <w:rtl/>
        </w:rPr>
        <w:t xml:space="preserve"> </w:t>
      </w:r>
      <w:r w:rsidR="007B290B">
        <w:rPr>
          <w:rFonts w:hint="eastAsia"/>
          <w:rtl/>
        </w:rPr>
        <w:t>–</w:t>
      </w:r>
      <w:r w:rsidRPr="00EE3F07">
        <w:rPr>
          <w:rtl/>
        </w:rPr>
        <w:t xml:space="preserve"> תעזבו אותי, אני אמשיך לעשות את הדברים. זה נראה לי הדבר הנכון. </w:t>
      </w:r>
    </w:p>
    <w:p w:rsidR="007B290B" w:rsidRDefault="007B290B" w:rsidP="007B290B">
      <w:pPr>
        <w:rPr>
          <w:rtl/>
        </w:rPr>
      </w:pPr>
      <w:bookmarkStart w:id="1436" w:name="_ETM_Q1_6794946"/>
      <w:bookmarkStart w:id="1437" w:name="_ETM_Q1_6795024"/>
      <w:bookmarkEnd w:id="1436"/>
      <w:bookmarkEnd w:id="1437"/>
    </w:p>
    <w:p w:rsidR="007B290B" w:rsidRDefault="007B290B" w:rsidP="007B290B">
      <w:pPr>
        <w:pStyle w:val="af6"/>
        <w:keepNext/>
        <w:rPr>
          <w:rtl/>
        </w:rPr>
      </w:pPr>
      <w:bookmarkStart w:id="1438" w:name="ET_yor_4574_380"/>
      <w:r w:rsidRPr="007B290B">
        <w:rPr>
          <w:rStyle w:val="TagStyle"/>
          <w:rtl/>
        </w:rPr>
        <w:t xml:space="preserve"> &lt;&lt; יור &gt;&gt; </w:t>
      </w:r>
      <w:r>
        <w:rPr>
          <w:rtl/>
        </w:rPr>
        <w:t>היו"ר יולי יואל אדלשטיין:</w:t>
      </w:r>
      <w:r w:rsidRPr="007B290B">
        <w:rPr>
          <w:rStyle w:val="TagStyle"/>
          <w:rtl/>
        </w:rPr>
        <w:t xml:space="preserve"> &lt;&lt; יור &gt;&gt;</w:t>
      </w:r>
      <w:r>
        <w:rPr>
          <w:rtl/>
        </w:rPr>
        <w:t xml:space="preserve">   </w:t>
      </w:r>
      <w:bookmarkEnd w:id="1438"/>
    </w:p>
    <w:p w:rsidR="007B290B" w:rsidRDefault="007B290B" w:rsidP="007B290B">
      <w:pPr>
        <w:pStyle w:val="KeepWithNext"/>
        <w:rPr>
          <w:rtl/>
        </w:rPr>
      </w:pPr>
    </w:p>
    <w:p w:rsidR="007B290B" w:rsidRDefault="00EE3F07" w:rsidP="007B290B">
      <w:pPr>
        <w:rPr>
          <w:rtl/>
        </w:rPr>
      </w:pPr>
      <w:r w:rsidRPr="00EE3F07">
        <w:rPr>
          <w:rtl/>
        </w:rPr>
        <w:t>ליאור, המהות היא למנוע את תקיפת הסייבר. אני מבין את ההיגיון שלך</w:t>
      </w:r>
      <w:r w:rsidR="007B290B">
        <w:rPr>
          <w:rFonts w:hint="cs"/>
          <w:rtl/>
        </w:rPr>
        <w:t>.</w:t>
      </w:r>
    </w:p>
    <w:p w:rsidR="007B290B" w:rsidRDefault="007B290B" w:rsidP="007B290B">
      <w:pPr>
        <w:rPr>
          <w:rtl/>
        </w:rPr>
      </w:pPr>
      <w:bookmarkStart w:id="1439" w:name="_ETM_Q1_6801276"/>
      <w:bookmarkStart w:id="1440" w:name="_ETM_Q1_6801350"/>
      <w:bookmarkEnd w:id="1439"/>
      <w:bookmarkEnd w:id="1440"/>
    </w:p>
    <w:p w:rsidR="007B290B" w:rsidRDefault="007B290B" w:rsidP="007B290B">
      <w:pPr>
        <w:pStyle w:val="-"/>
        <w:keepNext/>
        <w:rPr>
          <w:rtl/>
        </w:rPr>
      </w:pPr>
      <w:bookmarkStart w:id="1441" w:name="ET_speakercontinue_919330_381"/>
      <w:r w:rsidRPr="007B290B">
        <w:rPr>
          <w:rStyle w:val="TagStyle"/>
          <w:rtl/>
        </w:rPr>
        <w:t xml:space="preserve"> &lt;&lt; דובר_המשך &gt;&gt; </w:t>
      </w:r>
      <w:r>
        <w:rPr>
          <w:rtl/>
        </w:rPr>
        <w:t>ליאור פרנקל:</w:t>
      </w:r>
      <w:r w:rsidRPr="007B290B">
        <w:rPr>
          <w:rStyle w:val="TagStyle"/>
          <w:rtl/>
        </w:rPr>
        <w:t xml:space="preserve"> &lt;&lt; דובר_המשך &gt;&gt;</w:t>
      </w:r>
      <w:r>
        <w:rPr>
          <w:rtl/>
        </w:rPr>
        <w:t xml:space="preserve">   </w:t>
      </w:r>
      <w:bookmarkEnd w:id="1441"/>
    </w:p>
    <w:p w:rsidR="007B290B" w:rsidRDefault="007B290B" w:rsidP="007B290B">
      <w:pPr>
        <w:pStyle w:val="KeepWithNext"/>
        <w:rPr>
          <w:rtl/>
        </w:rPr>
      </w:pPr>
    </w:p>
    <w:p w:rsidR="007B290B" w:rsidRDefault="00EE3F07" w:rsidP="007B290B">
      <w:pPr>
        <w:rPr>
          <w:rtl/>
        </w:rPr>
      </w:pPr>
      <w:r w:rsidRPr="00EE3F07">
        <w:rPr>
          <w:rtl/>
        </w:rPr>
        <w:t xml:space="preserve">אבל הם אומרים </w:t>
      </w:r>
      <w:r w:rsidR="007B290B">
        <w:rPr>
          <w:rFonts w:hint="cs"/>
          <w:rtl/>
        </w:rPr>
        <w:t>ש</w:t>
      </w:r>
      <w:r w:rsidRPr="00EE3F07">
        <w:rPr>
          <w:rtl/>
        </w:rPr>
        <w:t>אם אתה עומד בתקינה והצהרת, גם אם התקיפה ממשיכה</w:t>
      </w:r>
      <w:r w:rsidR="007B290B">
        <w:rPr>
          <w:rFonts w:hint="cs"/>
          <w:rtl/>
        </w:rPr>
        <w:t>,</w:t>
      </w:r>
      <w:r w:rsidRPr="00EE3F07">
        <w:rPr>
          <w:rtl/>
        </w:rPr>
        <w:t xml:space="preserve"> אנחנו לא נת</w:t>
      </w:r>
      <w:r w:rsidR="007B290B">
        <w:rPr>
          <w:rFonts w:hint="cs"/>
          <w:rtl/>
        </w:rPr>
        <w:t>ע</w:t>
      </w:r>
      <w:r w:rsidR="007B290B">
        <w:rPr>
          <w:rtl/>
        </w:rPr>
        <w:t>רב יותר.</w:t>
      </w:r>
    </w:p>
    <w:p w:rsidR="00120653" w:rsidRDefault="00120653" w:rsidP="007B290B">
      <w:pPr>
        <w:rPr>
          <w:rtl/>
        </w:rPr>
      </w:pPr>
    </w:p>
    <w:p w:rsidR="007B290B" w:rsidRDefault="007B290B" w:rsidP="007B290B">
      <w:pPr>
        <w:pStyle w:val="af6"/>
        <w:keepNext/>
        <w:rPr>
          <w:rtl/>
        </w:rPr>
      </w:pPr>
      <w:bookmarkStart w:id="1442" w:name="ET_yor_4574_382"/>
      <w:r w:rsidRPr="007B290B">
        <w:rPr>
          <w:rStyle w:val="TagStyle"/>
          <w:rtl/>
        </w:rPr>
        <w:t xml:space="preserve"> &lt;&lt; יור &gt;&gt; </w:t>
      </w:r>
      <w:r>
        <w:rPr>
          <w:rtl/>
        </w:rPr>
        <w:t>היו"ר יולי יואל אדלשטיין:</w:t>
      </w:r>
      <w:r w:rsidRPr="007B290B">
        <w:rPr>
          <w:rStyle w:val="TagStyle"/>
          <w:rtl/>
        </w:rPr>
        <w:t xml:space="preserve"> &lt;&lt; יור &gt;&gt;</w:t>
      </w:r>
      <w:r>
        <w:rPr>
          <w:rtl/>
        </w:rPr>
        <w:t xml:space="preserve">   </w:t>
      </w:r>
      <w:bookmarkEnd w:id="1442"/>
    </w:p>
    <w:p w:rsidR="007B290B" w:rsidRDefault="007B290B" w:rsidP="007B290B">
      <w:pPr>
        <w:pStyle w:val="KeepWithNext"/>
        <w:rPr>
          <w:rtl/>
        </w:rPr>
      </w:pPr>
    </w:p>
    <w:p w:rsidR="007B290B" w:rsidRDefault="007B290B" w:rsidP="007B290B">
      <w:pPr>
        <w:rPr>
          <w:rtl/>
        </w:rPr>
      </w:pPr>
      <w:r>
        <w:rPr>
          <w:rtl/>
        </w:rPr>
        <w:t>זה מוזר באמת</w:t>
      </w:r>
      <w:r>
        <w:rPr>
          <w:rFonts w:hint="cs"/>
          <w:rtl/>
        </w:rPr>
        <w:t>.</w:t>
      </w:r>
      <w:r w:rsidR="00EE3F07" w:rsidRPr="00EE3F07">
        <w:rPr>
          <w:rtl/>
        </w:rPr>
        <w:t xml:space="preserve"> מה אתם אומרים</w:t>
      </w:r>
      <w:r>
        <w:rPr>
          <w:rFonts w:hint="cs"/>
          <w:rtl/>
        </w:rPr>
        <w:t xml:space="preserve"> על</w:t>
      </w:r>
      <w:r w:rsidR="00EE3F07" w:rsidRPr="00EE3F07">
        <w:rPr>
          <w:rtl/>
        </w:rPr>
        <w:t xml:space="preserve"> זה מבחינה מקצועית? אז הוא עומד בתקינה, אבל דרכו מ</w:t>
      </w:r>
      <w:r>
        <w:rPr>
          <w:rFonts w:hint="cs"/>
          <w:rtl/>
        </w:rPr>
        <w:t>פ</w:t>
      </w:r>
      <w:r w:rsidR="00EE3F07" w:rsidRPr="00EE3F07">
        <w:rPr>
          <w:rtl/>
        </w:rPr>
        <w:t>ילים</w:t>
      </w:r>
      <w:r>
        <w:rPr>
          <w:rFonts w:hint="cs"/>
          <w:rtl/>
        </w:rPr>
        <w:t>,</w:t>
      </w:r>
      <w:r w:rsidR="00EE3F07" w:rsidRPr="00EE3F07">
        <w:rPr>
          <w:rtl/>
        </w:rPr>
        <w:t xml:space="preserve"> כמו שנאמר פה</w:t>
      </w:r>
      <w:r>
        <w:rPr>
          <w:rFonts w:hint="cs"/>
          <w:rtl/>
        </w:rPr>
        <w:t>,</w:t>
      </w:r>
      <w:r w:rsidR="00EE3F07" w:rsidRPr="00EE3F07">
        <w:rPr>
          <w:rtl/>
        </w:rPr>
        <w:t xml:space="preserve"> את מערך המים במדינת ישראל. אז מה</w:t>
      </w:r>
      <w:r>
        <w:rPr>
          <w:rFonts w:hint="cs"/>
          <w:rtl/>
        </w:rPr>
        <w:t>?</w:t>
      </w:r>
    </w:p>
    <w:p w:rsidR="007B290B" w:rsidRDefault="007B290B" w:rsidP="007B290B">
      <w:pPr>
        <w:rPr>
          <w:rtl/>
        </w:rPr>
      </w:pPr>
      <w:bookmarkStart w:id="1443" w:name="_ETM_Q1_6819813"/>
      <w:bookmarkStart w:id="1444" w:name="_ETM_Q1_6819886"/>
      <w:bookmarkEnd w:id="1443"/>
      <w:bookmarkEnd w:id="1444"/>
    </w:p>
    <w:p w:rsidR="007B290B" w:rsidRDefault="007B290B" w:rsidP="007B290B">
      <w:pPr>
        <w:pStyle w:val="af9"/>
        <w:keepNext/>
        <w:rPr>
          <w:rtl/>
        </w:rPr>
      </w:pPr>
      <w:bookmarkStart w:id="1445" w:name="ET_guest_920731_383"/>
      <w:r w:rsidRPr="007B290B">
        <w:rPr>
          <w:rStyle w:val="TagStyle"/>
          <w:rtl/>
        </w:rPr>
        <w:t xml:space="preserve"> &lt;&lt; אורח &gt;&gt; </w:t>
      </w:r>
      <w:r>
        <w:rPr>
          <w:rtl/>
        </w:rPr>
        <w:t>ליאת גורפינקל:</w:t>
      </w:r>
      <w:r w:rsidRPr="007B290B">
        <w:rPr>
          <w:rStyle w:val="TagStyle"/>
          <w:rtl/>
        </w:rPr>
        <w:t xml:space="preserve"> &lt;&lt; אורח &gt;&gt;</w:t>
      </w:r>
      <w:r>
        <w:rPr>
          <w:rtl/>
        </w:rPr>
        <w:t xml:space="preserve">   </w:t>
      </w:r>
      <w:bookmarkEnd w:id="1445"/>
    </w:p>
    <w:p w:rsidR="007B290B" w:rsidRDefault="007B290B" w:rsidP="007B290B">
      <w:pPr>
        <w:pStyle w:val="KeepWithNext"/>
        <w:rPr>
          <w:rtl/>
        </w:rPr>
      </w:pPr>
    </w:p>
    <w:p w:rsidR="007B290B" w:rsidRDefault="00EE3F07" w:rsidP="007B290B">
      <w:pPr>
        <w:rPr>
          <w:rtl/>
        </w:rPr>
      </w:pPr>
      <w:bookmarkStart w:id="1446" w:name="_ETM_Q1_6819253"/>
      <w:bookmarkStart w:id="1447" w:name="_ETM_Q1_6819307"/>
      <w:bookmarkEnd w:id="1446"/>
      <w:bookmarkEnd w:id="1447"/>
      <w:r w:rsidRPr="00EE3F07">
        <w:rPr>
          <w:rtl/>
        </w:rPr>
        <w:t>אתה צודק</w:t>
      </w:r>
      <w:r w:rsidR="007B290B">
        <w:rPr>
          <w:rFonts w:hint="cs"/>
          <w:rtl/>
        </w:rPr>
        <w:t xml:space="preserve">, כבוד היושב-ראש, </w:t>
      </w:r>
      <w:bookmarkStart w:id="1448" w:name="_ETM_Q1_6825131"/>
      <w:bookmarkEnd w:id="1448"/>
      <w:r w:rsidR="007B290B" w:rsidRPr="007B290B">
        <w:rPr>
          <w:rtl/>
        </w:rPr>
        <w:t>אני חושבת שה</w:t>
      </w:r>
      <w:r w:rsidR="007B290B">
        <w:rPr>
          <w:rFonts w:hint="cs"/>
          <w:rtl/>
        </w:rPr>
        <w:t>מ</w:t>
      </w:r>
      <w:r w:rsidR="007B290B" w:rsidRPr="007B290B">
        <w:rPr>
          <w:rtl/>
        </w:rPr>
        <w:t>נ</w:t>
      </w:r>
      <w:r w:rsidR="007B290B">
        <w:rPr>
          <w:rFonts w:hint="cs"/>
          <w:rtl/>
        </w:rPr>
        <w:t>ע</w:t>
      </w:r>
      <w:r w:rsidR="007B290B" w:rsidRPr="007B290B">
        <w:rPr>
          <w:rtl/>
        </w:rPr>
        <w:t xml:space="preserve">ד הרחב של הדיון כאן הסביר שלא בחרנו בכל תקינה אלא בחרנו בתקינה </w:t>
      </w:r>
      <w:r w:rsidR="007B290B">
        <w:rPr>
          <w:rFonts w:hint="cs"/>
          <w:rtl/>
        </w:rPr>
        <w:t>ש</w:t>
      </w:r>
      <w:r w:rsidR="007B290B" w:rsidRPr="007B290B">
        <w:rPr>
          <w:rtl/>
        </w:rPr>
        <w:t>מקטינה מאוד ברמת הוודאות</w:t>
      </w:r>
      <w:r w:rsidR="007B290B">
        <w:rPr>
          <w:rFonts w:hint="cs"/>
          <w:rtl/>
        </w:rPr>
        <w:t xml:space="preserve"> את - - -</w:t>
      </w:r>
    </w:p>
    <w:p w:rsidR="007B290B" w:rsidRDefault="007B290B" w:rsidP="007B290B">
      <w:pPr>
        <w:rPr>
          <w:rtl/>
        </w:rPr>
      </w:pPr>
    </w:p>
    <w:p w:rsidR="007B290B" w:rsidRDefault="007B290B" w:rsidP="007B290B">
      <w:pPr>
        <w:pStyle w:val="af6"/>
        <w:keepNext/>
        <w:rPr>
          <w:rtl/>
        </w:rPr>
      </w:pPr>
      <w:bookmarkStart w:id="1449" w:name="ET_yor_4574_384"/>
      <w:r w:rsidRPr="007B290B">
        <w:rPr>
          <w:rStyle w:val="TagStyle"/>
          <w:rtl/>
        </w:rPr>
        <w:t xml:space="preserve"> &lt;&lt; יור &gt;&gt; </w:t>
      </w:r>
      <w:r>
        <w:rPr>
          <w:rtl/>
        </w:rPr>
        <w:t>היו"ר יולי יואל אדלשטיין:</w:t>
      </w:r>
      <w:r w:rsidRPr="007B290B">
        <w:rPr>
          <w:rStyle w:val="TagStyle"/>
          <w:rtl/>
        </w:rPr>
        <w:t xml:space="preserve"> &lt;&lt; יור &gt;&gt;</w:t>
      </w:r>
      <w:r>
        <w:rPr>
          <w:rtl/>
        </w:rPr>
        <w:t xml:space="preserve">   </w:t>
      </w:r>
      <w:bookmarkEnd w:id="1449"/>
    </w:p>
    <w:p w:rsidR="007B290B" w:rsidRDefault="007B290B" w:rsidP="007B290B">
      <w:pPr>
        <w:pStyle w:val="KeepWithNext"/>
        <w:rPr>
          <w:rtl/>
        </w:rPr>
      </w:pPr>
    </w:p>
    <w:p w:rsidR="007B290B" w:rsidRDefault="007B290B" w:rsidP="007B290B">
      <w:pPr>
        <w:rPr>
          <w:rtl/>
        </w:rPr>
      </w:pPr>
      <w:r w:rsidRPr="007B290B">
        <w:rPr>
          <w:rtl/>
        </w:rPr>
        <w:t>הלכה למעשה. יושב לידך מי שאחראי על הנושא הזה</w:t>
      </w:r>
      <w:r>
        <w:rPr>
          <w:rFonts w:hint="cs"/>
          <w:rtl/>
        </w:rPr>
        <w:t>,</w:t>
      </w:r>
      <w:r w:rsidRPr="007B290B">
        <w:rPr>
          <w:rtl/>
        </w:rPr>
        <w:t xml:space="preserve"> הוא עומד בכל</w:t>
      </w:r>
      <w:r>
        <w:rPr>
          <w:rFonts w:hint="cs"/>
          <w:rtl/>
        </w:rPr>
        <w:t xml:space="preserve"> - - -</w:t>
      </w:r>
    </w:p>
    <w:p w:rsidR="00BF473C" w:rsidRDefault="00BF473C" w:rsidP="00BF473C">
      <w:pPr>
        <w:rPr>
          <w:rStyle w:val="TagStyle"/>
          <w:rFonts w:ascii="David" w:hAnsi="David"/>
          <w:u w:val="single"/>
          <w:rtl/>
        </w:rPr>
      </w:pPr>
    </w:p>
    <w:p w:rsidR="00BF473C" w:rsidRDefault="00BF473C" w:rsidP="00BF473C">
      <w:pPr>
        <w:pStyle w:val="af9"/>
        <w:keepNext/>
        <w:rPr>
          <w:rtl/>
        </w:rPr>
      </w:pPr>
      <w:bookmarkStart w:id="1450" w:name="ET_guest_919284_391"/>
      <w:r w:rsidRPr="00BF473C">
        <w:rPr>
          <w:rStyle w:val="TagStyle"/>
          <w:rtl/>
        </w:rPr>
        <w:t xml:space="preserve"> &lt;&lt; אורח &gt;&gt; </w:t>
      </w:r>
      <w:r>
        <w:rPr>
          <w:rtl/>
        </w:rPr>
        <w:t xml:space="preserve">עמרי רחום </w:t>
      </w:r>
      <w:proofErr w:type="spellStart"/>
      <w:r>
        <w:rPr>
          <w:rtl/>
        </w:rPr>
        <w:t>טוויג</w:t>
      </w:r>
      <w:proofErr w:type="spellEnd"/>
      <w:r>
        <w:rPr>
          <w:rtl/>
        </w:rPr>
        <w:t>:</w:t>
      </w:r>
      <w:r w:rsidRPr="00BF473C">
        <w:rPr>
          <w:rStyle w:val="TagStyle"/>
          <w:rtl/>
        </w:rPr>
        <w:t xml:space="preserve"> &lt;&lt; אורח &gt;&gt;</w:t>
      </w:r>
      <w:r>
        <w:rPr>
          <w:rtl/>
        </w:rPr>
        <w:t xml:space="preserve">   </w:t>
      </w:r>
      <w:bookmarkEnd w:id="1450"/>
    </w:p>
    <w:p w:rsidR="00BF473C" w:rsidRDefault="00BF473C" w:rsidP="00BF473C">
      <w:pPr>
        <w:pStyle w:val="KeepWithNext"/>
        <w:rPr>
          <w:rtl/>
        </w:rPr>
      </w:pPr>
    </w:p>
    <w:p w:rsidR="007B290B" w:rsidRDefault="007B290B" w:rsidP="007B290B">
      <w:pPr>
        <w:rPr>
          <w:rtl/>
        </w:rPr>
      </w:pPr>
      <w:r w:rsidRPr="007B290B">
        <w:rPr>
          <w:rtl/>
        </w:rPr>
        <w:t>זה תמריץ.</w:t>
      </w:r>
    </w:p>
    <w:p w:rsidR="007B290B" w:rsidRDefault="007B290B" w:rsidP="007B290B">
      <w:pPr>
        <w:rPr>
          <w:rtl/>
        </w:rPr>
      </w:pPr>
      <w:bookmarkStart w:id="1451" w:name="_ETM_Q1_6844901"/>
      <w:bookmarkStart w:id="1452" w:name="_ETM_Q1_6844988"/>
      <w:bookmarkEnd w:id="1451"/>
      <w:bookmarkEnd w:id="1452"/>
    </w:p>
    <w:p w:rsidR="007B290B" w:rsidRDefault="007B290B" w:rsidP="007B290B">
      <w:pPr>
        <w:pStyle w:val="a4"/>
        <w:keepNext/>
        <w:rPr>
          <w:rtl/>
        </w:rPr>
      </w:pPr>
      <w:bookmarkStart w:id="1453" w:name="ET_speaker_מירי_פרנקלשור_386"/>
      <w:r w:rsidRPr="007B290B">
        <w:rPr>
          <w:rStyle w:val="TagStyle"/>
          <w:rtl/>
        </w:rPr>
        <w:t xml:space="preserve"> &lt;&lt; דובר &gt;&gt; </w:t>
      </w:r>
      <w:r>
        <w:rPr>
          <w:rtl/>
        </w:rPr>
        <w:t>מירי פרנקל-שור:</w:t>
      </w:r>
      <w:r w:rsidRPr="007B290B">
        <w:rPr>
          <w:rStyle w:val="TagStyle"/>
          <w:rtl/>
        </w:rPr>
        <w:t xml:space="preserve"> &lt;&lt; דובר &gt;&gt;</w:t>
      </w:r>
      <w:r>
        <w:rPr>
          <w:rtl/>
        </w:rPr>
        <w:t xml:space="preserve">   </w:t>
      </w:r>
      <w:bookmarkEnd w:id="1453"/>
    </w:p>
    <w:p w:rsidR="007B290B" w:rsidRDefault="007B290B" w:rsidP="007B290B">
      <w:pPr>
        <w:pStyle w:val="KeepWithNext"/>
        <w:rPr>
          <w:rtl/>
        </w:rPr>
      </w:pPr>
    </w:p>
    <w:p w:rsidR="007B290B" w:rsidRDefault="007B290B" w:rsidP="007B290B">
      <w:pPr>
        <w:rPr>
          <w:rtl/>
        </w:rPr>
      </w:pPr>
      <w:r>
        <w:rPr>
          <w:rFonts w:hint="cs"/>
          <w:rtl/>
        </w:rPr>
        <w:t xml:space="preserve">הוא עומד בתקינה </w:t>
      </w:r>
      <w:bookmarkStart w:id="1454" w:name="_ETM_Q1_6847660"/>
      <w:bookmarkEnd w:id="1454"/>
      <w:r>
        <w:rPr>
          <w:rFonts w:hint="cs"/>
          <w:rtl/>
        </w:rPr>
        <w:t>- - -</w:t>
      </w:r>
    </w:p>
    <w:p w:rsidR="007B290B" w:rsidRDefault="007B290B" w:rsidP="007B290B">
      <w:pPr>
        <w:rPr>
          <w:rtl/>
        </w:rPr>
      </w:pPr>
      <w:bookmarkStart w:id="1455" w:name="_ETM_Q1_6846466"/>
      <w:bookmarkStart w:id="1456" w:name="_ETM_Q1_6846526"/>
      <w:bookmarkEnd w:id="1455"/>
      <w:bookmarkEnd w:id="1456"/>
    </w:p>
    <w:p w:rsidR="007B290B" w:rsidRDefault="007B290B" w:rsidP="007B290B">
      <w:pPr>
        <w:pStyle w:val="af9"/>
        <w:keepNext/>
        <w:rPr>
          <w:rtl/>
        </w:rPr>
      </w:pPr>
      <w:bookmarkStart w:id="1457" w:name="ET_guest_472749_388"/>
      <w:r w:rsidRPr="007B290B">
        <w:rPr>
          <w:rStyle w:val="TagStyle"/>
          <w:rtl/>
        </w:rPr>
        <w:t xml:space="preserve"> &lt;&lt; אורח &gt;&gt; </w:t>
      </w:r>
      <w:r>
        <w:rPr>
          <w:rtl/>
        </w:rPr>
        <w:t>קרן גל און:</w:t>
      </w:r>
      <w:r w:rsidRPr="007B290B">
        <w:rPr>
          <w:rStyle w:val="TagStyle"/>
          <w:rtl/>
        </w:rPr>
        <w:t xml:space="preserve"> &lt;&lt; אורח &gt;&gt;</w:t>
      </w:r>
      <w:r>
        <w:rPr>
          <w:rtl/>
        </w:rPr>
        <w:t xml:space="preserve">   </w:t>
      </w:r>
      <w:bookmarkEnd w:id="1457"/>
    </w:p>
    <w:p w:rsidR="007B290B" w:rsidRDefault="007B290B" w:rsidP="007B290B">
      <w:pPr>
        <w:pStyle w:val="KeepWithNext"/>
        <w:rPr>
          <w:rtl/>
        </w:rPr>
      </w:pPr>
    </w:p>
    <w:p w:rsidR="007B290B" w:rsidRDefault="007B290B" w:rsidP="007B290B">
      <w:pPr>
        <w:pStyle w:val="KeepWithNext"/>
        <w:rPr>
          <w:rtl/>
        </w:rPr>
      </w:pPr>
      <w:r>
        <w:rPr>
          <w:rtl/>
        </w:rPr>
        <w:tab/>
      </w:r>
      <w:r w:rsidRPr="007B290B">
        <w:rPr>
          <w:rtl/>
        </w:rPr>
        <w:t>אחת מההוראות של ה</w:t>
      </w:r>
      <w:r>
        <w:rPr>
          <w:rFonts w:hint="cs"/>
          <w:rtl/>
        </w:rPr>
        <w:t>תק</w:t>
      </w:r>
      <w:r w:rsidRPr="007B290B">
        <w:rPr>
          <w:rtl/>
        </w:rPr>
        <w:t>ינה</w:t>
      </w:r>
      <w:r>
        <w:rPr>
          <w:rFonts w:hint="cs"/>
          <w:rtl/>
        </w:rPr>
        <w:t xml:space="preserve"> היא</w:t>
      </w:r>
      <w:r w:rsidRPr="007B290B">
        <w:rPr>
          <w:rtl/>
        </w:rPr>
        <w:t xml:space="preserve"> שאם התקיפה ממשיכה, הוא צריך לנתק את המערכות. אז התקינה מסדירה את</w:t>
      </w:r>
      <w:r>
        <w:rPr>
          <w:rFonts w:hint="cs"/>
          <w:rtl/>
        </w:rPr>
        <w:t xml:space="preserve"> זה.</w:t>
      </w:r>
    </w:p>
    <w:p w:rsidR="007B290B" w:rsidRDefault="007B290B" w:rsidP="007B290B">
      <w:pPr>
        <w:pStyle w:val="KeepWithNext"/>
        <w:rPr>
          <w:rtl/>
        </w:rPr>
      </w:pPr>
      <w:bookmarkStart w:id="1458" w:name="_ETM_Q1_6853112"/>
      <w:bookmarkStart w:id="1459" w:name="_ETM_Q1_6853203"/>
      <w:bookmarkEnd w:id="1458"/>
      <w:bookmarkEnd w:id="1459"/>
    </w:p>
    <w:p w:rsidR="007B290B" w:rsidRDefault="007B290B" w:rsidP="007B290B">
      <w:pPr>
        <w:pStyle w:val="af6"/>
        <w:keepNext/>
        <w:rPr>
          <w:rtl/>
        </w:rPr>
      </w:pPr>
      <w:bookmarkStart w:id="1460" w:name="ET_yor_4574_389"/>
      <w:r w:rsidRPr="007B290B">
        <w:rPr>
          <w:rStyle w:val="TagStyle"/>
          <w:rtl/>
        </w:rPr>
        <w:t xml:space="preserve"> &lt;&lt; יור &gt;&gt; </w:t>
      </w:r>
      <w:r>
        <w:rPr>
          <w:rtl/>
        </w:rPr>
        <w:t>היו"ר יולי יואל אדלשטיין:</w:t>
      </w:r>
      <w:r w:rsidRPr="007B290B">
        <w:rPr>
          <w:rStyle w:val="TagStyle"/>
          <w:rtl/>
        </w:rPr>
        <w:t xml:space="preserve"> &lt;&lt; יור &gt;&gt;</w:t>
      </w:r>
      <w:r>
        <w:rPr>
          <w:rtl/>
        </w:rPr>
        <w:t xml:space="preserve">   </w:t>
      </w:r>
      <w:bookmarkEnd w:id="1460"/>
    </w:p>
    <w:p w:rsidR="007B290B" w:rsidRDefault="007B290B" w:rsidP="007B290B">
      <w:pPr>
        <w:pStyle w:val="KeepWithNext"/>
        <w:rPr>
          <w:rtl/>
        </w:rPr>
      </w:pPr>
    </w:p>
    <w:p w:rsidR="007B290B" w:rsidRDefault="007B290B" w:rsidP="007B290B">
      <w:pPr>
        <w:rPr>
          <w:rtl/>
        </w:rPr>
      </w:pPr>
      <w:bookmarkStart w:id="1461" w:name="_ETM_Q1_6854065"/>
      <w:bookmarkEnd w:id="1461"/>
      <w:r>
        <w:rPr>
          <w:rFonts w:hint="cs"/>
          <w:rtl/>
        </w:rPr>
        <w:t>אתם אומרים ש</w:t>
      </w:r>
      <w:r w:rsidRPr="007B290B">
        <w:rPr>
          <w:rtl/>
        </w:rPr>
        <w:t>ההנחיות באות מן התקינה</w:t>
      </w:r>
      <w:r>
        <w:rPr>
          <w:rFonts w:hint="cs"/>
          <w:rtl/>
        </w:rPr>
        <w:t>.</w:t>
      </w:r>
      <w:r w:rsidRPr="007B290B">
        <w:rPr>
          <w:rtl/>
        </w:rPr>
        <w:t xml:space="preserve"> ממשיכים לתקוף, תעשה </w:t>
      </w:r>
      <w:r>
        <w:rPr>
          <w:rFonts w:hint="cs"/>
          <w:rtl/>
        </w:rPr>
        <w:t>אל"ף;</w:t>
      </w:r>
      <w:r w:rsidRPr="007B290B">
        <w:rPr>
          <w:rtl/>
        </w:rPr>
        <w:t xml:space="preserve"> עוד פעם ממשיכים</w:t>
      </w:r>
      <w:r>
        <w:rPr>
          <w:rFonts w:hint="cs"/>
          <w:rtl/>
        </w:rPr>
        <w:t xml:space="preserve"> </w:t>
      </w:r>
      <w:r>
        <w:rPr>
          <w:rFonts w:hint="eastAsia"/>
          <w:rtl/>
        </w:rPr>
        <w:t>–</w:t>
      </w:r>
      <w:r w:rsidRPr="007B290B">
        <w:rPr>
          <w:rtl/>
        </w:rPr>
        <w:t xml:space="preserve"> תעשה בי</w:t>
      </w:r>
      <w:r>
        <w:rPr>
          <w:rFonts w:hint="cs"/>
          <w:rtl/>
        </w:rPr>
        <w:t>"</w:t>
      </w:r>
      <w:r w:rsidRPr="007B290B">
        <w:rPr>
          <w:rtl/>
        </w:rPr>
        <w:t>ת</w:t>
      </w:r>
      <w:r>
        <w:rPr>
          <w:rFonts w:hint="cs"/>
          <w:rtl/>
        </w:rPr>
        <w:t>.</w:t>
      </w:r>
    </w:p>
    <w:p w:rsidR="007B290B" w:rsidRDefault="007B290B" w:rsidP="007B290B">
      <w:pPr>
        <w:rPr>
          <w:rtl/>
        </w:rPr>
      </w:pPr>
    </w:p>
    <w:p w:rsidR="007B290B" w:rsidRDefault="007B290B" w:rsidP="007B290B">
      <w:pPr>
        <w:pStyle w:val="af9"/>
        <w:keepNext/>
        <w:rPr>
          <w:rtl/>
        </w:rPr>
      </w:pPr>
      <w:bookmarkStart w:id="1462" w:name="ET_guest_920731_390"/>
      <w:r w:rsidRPr="007B290B">
        <w:rPr>
          <w:rStyle w:val="TagStyle"/>
          <w:rtl/>
        </w:rPr>
        <w:t xml:space="preserve"> &lt;&lt; אורח &gt;&gt; </w:t>
      </w:r>
      <w:r>
        <w:rPr>
          <w:rtl/>
        </w:rPr>
        <w:t>ליאת גורפינקל:</w:t>
      </w:r>
      <w:r w:rsidRPr="007B290B">
        <w:rPr>
          <w:rStyle w:val="TagStyle"/>
          <w:rtl/>
        </w:rPr>
        <w:t xml:space="preserve"> &lt;&lt; אורח &gt;&gt;</w:t>
      </w:r>
      <w:r>
        <w:rPr>
          <w:rtl/>
        </w:rPr>
        <w:t xml:space="preserve">   </w:t>
      </w:r>
      <w:bookmarkEnd w:id="1462"/>
    </w:p>
    <w:p w:rsidR="007B290B" w:rsidRDefault="007B290B" w:rsidP="007B290B">
      <w:pPr>
        <w:pStyle w:val="KeepWithNext"/>
        <w:rPr>
          <w:rtl/>
        </w:rPr>
      </w:pPr>
    </w:p>
    <w:p w:rsidR="00BF473C" w:rsidRDefault="007B290B" w:rsidP="00BF473C">
      <w:pPr>
        <w:rPr>
          <w:rtl/>
        </w:rPr>
      </w:pPr>
      <w:r>
        <w:rPr>
          <w:rFonts w:hint="cs"/>
          <w:rtl/>
        </w:rPr>
        <w:t>לכן בחרנו בתקינה</w:t>
      </w:r>
      <w:r w:rsidRPr="007B290B">
        <w:rPr>
          <w:rtl/>
        </w:rPr>
        <w:t xml:space="preserve"> שיש ל</w:t>
      </w:r>
      <w:r>
        <w:rPr>
          <w:rFonts w:hint="cs"/>
          <w:rtl/>
        </w:rPr>
        <w:t xml:space="preserve">ה </w:t>
      </w:r>
      <w:bookmarkStart w:id="1463" w:name="_ETM_Q1_6863427"/>
      <w:bookmarkEnd w:id="1463"/>
      <w:r w:rsidRPr="007B290B">
        <w:rPr>
          <w:rtl/>
        </w:rPr>
        <w:t>בקרות</w:t>
      </w:r>
      <w:r w:rsidR="00BF473C">
        <w:rPr>
          <w:rFonts w:hint="cs"/>
          <w:rtl/>
        </w:rPr>
        <w:t xml:space="preserve">. </w:t>
      </w:r>
      <w:r w:rsidRPr="007B290B">
        <w:rPr>
          <w:rtl/>
        </w:rPr>
        <w:t>זה נכון שיש</w:t>
      </w:r>
      <w:r w:rsidR="00BF473C">
        <w:rPr>
          <w:rFonts w:hint="cs"/>
          <w:rtl/>
        </w:rPr>
        <w:t xml:space="preserve"> שם את - - -</w:t>
      </w:r>
      <w:r w:rsidRPr="007B290B">
        <w:rPr>
          <w:rtl/>
        </w:rPr>
        <w:t xml:space="preserve"> ההסמכה שהוא יכול להיות בעייתי</w:t>
      </w:r>
      <w:r w:rsidR="00BF473C">
        <w:rPr>
          <w:rFonts w:hint="cs"/>
          <w:rtl/>
        </w:rPr>
        <w:t>,</w:t>
      </w:r>
      <w:r w:rsidRPr="007B290B">
        <w:rPr>
          <w:rtl/>
        </w:rPr>
        <w:t xml:space="preserve"> אבל עדיין</w:t>
      </w:r>
      <w:r w:rsidR="00BF473C">
        <w:rPr>
          <w:rFonts w:hint="cs"/>
          <w:rtl/>
        </w:rPr>
        <w:t xml:space="preserve"> בחרנו - - </w:t>
      </w:r>
      <w:bookmarkStart w:id="1464" w:name="_ETM_Q1_6869049"/>
      <w:bookmarkEnd w:id="1464"/>
      <w:r w:rsidR="00BF473C">
        <w:rPr>
          <w:rFonts w:hint="cs"/>
          <w:rtl/>
        </w:rPr>
        <w:t>-</w:t>
      </w:r>
    </w:p>
    <w:p w:rsidR="00BF473C" w:rsidRDefault="00BF473C" w:rsidP="00BF473C">
      <w:pPr>
        <w:rPr>
          <w:rtl/>
        </w:rPr>
      </w:pPr>
      <w:bookmarkStart w:id="1465" w:name="_ETM_Q1_6868906"/>
      <w:bookmarkStart w:id="1466" w:name="_ETM_Q1_6868999"/>
      <w:bookmarkEnd w:id="1465"/>
      <w:bookmarkEnd w:id="1466"/>
    </w:p>
    <w:p w:rsidR="00BF473C" w:rsidRDefault="00BF473C" w:rsidP="00BF473C">
      <w:pPr>
        <w:pStyle w:val="-"/>
        <w:keepNext/>
        <w:rPr>
          <w:rtl/>
        </w:rPr>
      </w:pPr>
      <w:bookmarkStart w:id="1467" w:name="ET_speakercontinue_919284_392"/>
      <w:r w:rsidRPr="00BF473C">
        <w:rPr>
          <w:rStyle w:val="TagStyle"/>
          <w:rtl/>
        </w:rPr>
        <w:t xml:space="preserve"> &lt;&lt; דובר_המשך &gt;&gt; </w:t>
      </w:r>
      <w:r>
        <w:rPr>
          <w:rtl/>
        </w:rPr>
        <w:t xml:space="preserve">עמרי רחום </w:t>
      </w:r>
      <w:proofErr w:type="spellStart"/>
      <w:r>
        <w:rPr>
          <w:rtl/>
        </w:rPr>
        <w:t>טוויג</w:t>
      </w:r>
      <w:proofErr w:type="spellEnd"/>
      <w:r>
        <w:rPr>
          <w:rtl/>
        </w:rPr>
        <w:t>:</w:t>
      </w:r>
      <w:r w:rsidRPr="00BF473C">
        <w:rPr>
          <w:rStyle w:val="TagStyle"/>
          <w:rtl/>
        </w:rPr>
        <w:t xml:space="preserve"> &lt;&lt; דובר_המשך &gt;&gt;</w:t>
      </w:r>
      <w:r>
        <w:rPr>
          <w:rtl/>
        </w:rPr>
        <w:t xml:space="preserve">   </w:t>
      </w:r>
      <w:bookmarkEnd w:id="1467"/>
    </w:p>
    <w:p w:rsidR="00BF473C" w:rsidRDefault="00BF473C" w:rsidP="00BF473C">
      <w:pPr>
        <w:pStyle w:val="KeepWithNext"/>
        <w:rPr>
          <w:rtl/>
        </w:rPr>
      </w:pPr>
    </w:p>
    <w:p w:rsidR="00BF473C" w:rsidRDefault="007B290B" w:rsidP="00BF473C">
      <w:pPr>
        <w:rPr>
          <w:rtl/>
        </w:rPr>
      </w:pPr>
      <w:bookmarkStart w:id="1468" w:name="_ETM_Q1_6870608"/>
      <w:bookmarkEnd w:id="1468"/>
      <w:r w:rsidRPr="007B290B">
        <w:rPr>
          <w:rtl/>
        </w:rPr>
        <w:t xml:space="preserve">זה </w:t>
      </w:r>
      <w:r w:rsidR="00BF473C">
        <w:rPr>
          <w:rFonts w:hint="cs"/>
          <w:rtl/>
        </w:rPr>
        <w:t xml:space="preserve">גם </w:t>
      </w:r>
      <w:r w:rsidRPr="007B290B">
        <w:rPr>
          <w:rtl/>
        </w:rPr>
        <w:t>תמריץ לשוק לאמץ את התקינה הזאת</w:t>
      </w:r>
      <w:r w:rsidR="00BF473C">
        <w:rPr>
          <w:rFonts w:hint="cs"/>
          <w:rtl/>
        </w:rPr>
        <w:t xml:space="preserve"> מראש.</w:t>
      </w:r>
      <w:bookmarkStart w:id="1469" w:name="_ETM_Q1_6874810"/>
      <w:bookmarkEnd w:id="1469"/>
    </w:p>
    <w:p w:rsidR="00BF473C" w:rsidRDefault="00BF473C" w:rsidP="00BF473C">
      <w:pPr>
        <w:rPr>
          <w:rtl/>
        </w:rPr>
      </w:pPr>
      <w:bookmarkStart w:id="1470" w:name="_ETM_Q1_6874890"/>
      <w:bookmarkEnd w:id="1470"/>
    </w:p>
    <w:p w:rsidR="00BF473C" w:rsidRDefault="00BF473C" w:rsidP="00BF473C">
      <w:pPr>
        <w:pStyle w:val="af6"/>
        <w:keepNext/>
        <w:rPr>
          <w:rtl/>
        </w:rPr>
      </w:pPr>
      <w:bookmarkStart w:id="1471" w:name="ET_yor_4574_393"/>
      <w:r w:rsidRPr="00BF473C">
        <w:rPr>
          <w:rStyle w:val="TagStyle"/>
          <w:rtl/>
        </w:rPr>
        <w:t xml:space="preserve"> &lt;&lt; יור &gt;&gt; </w:t>
      </w:r>
      <w:r>
        <w:rPr>
          <w:rtl/>
        </w:rPr>
        <w:t>היו"ר יולי יואל אדלשטיין:</w:t>
      </w:r>
      <w:r w:rsidRPr="00BF473C">
        <w:rPr>
          <w:rStyle w:val="TagStyle"/>
          <w:rtl/>
        </w:rPr>
        <w:t xml:space="preserve"> &lt;&lt; יור &gt;&gt;</w:t>
      </w:r>
      <w:r>
        <w:rPr>
          <w:rtl/>
        </w:rPr>
        <w:t xml:space="preserve">   </w:t>
      </w:r>
      <w:bookmarkEnd w:id="1471"/>
    </w:p>
    <w:p w:rsidR="00BF473C" w:rsidRDefault="00BF473C" w:rsidP="00BF473C">
      <w:pPr>
        <w:pStyle w:val="KeepWithNext"/>
        <w:rPr>
          <w:rtl/>
        </w:rPr>
      </w:pPr>
    </w:p>
    <w:p w:rsidR="00BF473C" w:rsidRDefault="007B290B" w:rsidP="00BF473C">
      <w:pPr>
        <w:rPr>
          <w:rtl/>
        </w:rPr>
      </w:pPr>
      <w:bookmarkStart w:id="1472" w:name="_ETM_Q1_6877008"/>
      <w:bookmarkEnd w:id="1472"/>
      <w:r w:rsidRPr="007B290B">
        <w:rPr>
          <w:rtl/>
        </w:rPr>
        <w:t>הבנתי</w:t>
      </w:r>
      <w:r w:rsidR="00BF473C">
        <w:rPr>
          <w:rFonts w:hint="cs"/>
          <w:rtl/>
        </w:rPr>
        <w:t xml:space="preserve"> את זה</w:t>
      </w:r>
      <w:r w:rsidRPr="007B290B">
        <w:rPr>
          <w:rtl/>
        </w:rPr>
        <w:t>.</w:t>
      </w:r>
      <w:r w:rsidR="00BF473C">
        <w:rPr>
          <w:rFonts w:hint="cs"/>
          <w:rtl/>
        </w:rPr>
        <w:t xml:space="preserve"> מירי, בבקשה.</w:t>
      </w:r>
      <w:bookmarkStart w:id="1473" w:name="_ETM_Q1_6875954"/>
      <w:bookmarkEnd w:id="1473"/>
    </w:p>
    <w:p w:rsidR="00BF473C" w:rsidRDefault="00BF473C" w:rsidP="00BF473C">
      <w:pPr>
        <w:rPr>
          <w:rtl/>
        </w:rPr>
      </w:pPr>
      <w:bookmarkStart w:id="1474" w:name="_ETM_Q1_6876032"/>
      <w:bookmarkEnd w:id="1474"/>
    </w:p>
    <w:p w:rsidR="00BF473C" w:rsidRDefault="00BF473C" w:rsidP="00BF473C">
      <w:pPr>
        <w:pStyle w:val="a4"/>
        <w:keepNext/>
        <w:rPr>
          <w:rtl/>
        </w:rPr>
      </w:pPr>
      <w:bookmarkStart w:id="1475" w:name="ET_speaker_מירי_פרנקלשור_394"/>
      <w:r w:rsidRPr="00BF473C">
        <w:rPr>
          <w:rStyle w:val="TagStyle"/>
          <w:rtl/>
        </w:rPr>
        <w:t xml:space="preserve"> &lt;&lt; דובר &gt;&gt; </w:t>
      </w:r>
      <w:r>
        <w:rPr>
          <w:rtl/>
        </w:rPr>
        <w:t>מירי פרנקל-שור:</w:t>
      </w:r>
      <w:r w:rsidRPr="00BF473C">
        <w:rPr>
          <w:rStyle w:val="TagStyle"/>
          <w:rtl/>
        </w:rPr>
        <w:t xml:space="preserve"> &lt;&lt; דובר &gt;&gt;</w:t>
      </w:r>
      <w:r>
        <w:rPr>
          <w:rtl/>
        </w:rPr>
        <w:t xml:space="preserve">   </w:t>
      </w:r>
      <w:bookmarkEnd w:id="1475"/>
    </w:p>
    <w:p w:rsidR="00BF473C" w:rsidRDefault="00BF473C" w:rsidP="00BF473C">
      <w:pPr>
        <w:pStyle w:val="KeepWithNext"/>
        <w:rPr>
          <w:rtl/>
        </w:rPr>
      </w:pPr>
    </w:p>
    <w:p w:rsidR="00BF473C" w:rsidRDefault="00BF473C" w:rsidP="00BF473C">
      <w:pPr>
        <w:rPr>
          <w:rtl/>
        </w:rPr>
      </w:pPr>
      <w:bookmarkStart w:id="1476" w:name="_ETM_Q1_6879699"/>
      <w:bookmarkStart w:id="1477" w:name="_ETM_Q1_6879766"/>
      <w:bookmarkEnd w:id="1476"/>
      <w:bookmarkEnd w:id="1477"/>
      <w:r>
        <w:rPr>
          <w:rFonts w:hint="cs"/>
          <w:rtl/>
        </w:rPr>
        <w:t>בדברי ההסבר</w:t>
      </w:r>
      <w:r w:rsidR="007B290B" w:rsidRPr="007B290B">
        <w:rPr>
          <w:rtl/>
        </w:rPr>
        <w:t xml:space="preserve"> נאמר שהחוק המוצע אינו שולל את האפשרות של הגופים לסייע </w:t>
      </w:r>
      <w:r>
        <w:rPr>
          <w:rFonts w:hint="cs"/>
          <w:rtl/>
        </w:rPr>
        <w:t>ל</w:t>
      </w:r>
      <w:r w:rsidR="007B290B" w:rsidRPr="007B290B">
        <w:rPr>
          <w:rtl/>
        </w:rPr>
        <w:t>ספק בהסכמתו להתמודד עם התקיפה בדרכים אחרות. כ</w:t>
      </w:r>
      <w:r>
        <w:rPr>
          <w:rFonts w:hint="cs"/>
          <w:rtl/>
        </w:rPr>
        <w:t>א</w:t>
      </w:r>
      <w:r w:rsidR="007B290B" w:rsidRPr="007B290B">
        <w:rPr>
          <w:rtl/>
        </w:rPr>
        <w:t xml:space="preserve">ן בסעיף </w:t>
      </w:r>
      <w:r>
        <w:rPr>
          <w:rtl/>
        </w:rPr>
        <w:t xml:space="preserve">3 מדובר על הנחיות, אבל </w:t>
      </w:r>
      <w:r w:rsidR="007B290B" w:rsidRPr="007B290B">
        <w:rPr>
          <w:rtl/>
        </w:rPr>
        <w:t>לא נאמר במפורש ש</w:t>
      </w:r>
      <w:r>
        <w:rPr>
          <w:rtl/>
        </w:rPr>
        <w:t>הספק</w:t>
      </w:r>
      <w:r w:rsidR="007B290B" w:rsidRPr="007B290B">
        <w:rPr>
          <w:rtl/>
        </w:rPr>
        <w:t xml:space="preserve"> יכול להסתייע</w:t>
      </w:r>
      <w:r>
        <w:rPr>
          <w:rFonts w:hint="cs"/>
          <w:rtl/>
        </w:rPr>
        <w:t>,</w:t>
      </w:r>
      <w:r>
        <w:rPr>
          <w:rtl/>
        </w:rPr>
        <w:t xml:space="preserve"> במיוחד כאשר אנחנו מדברים </w:t>
      </w:r>
      <w:r>
        <w:rPr>
          <w:rFonts w:hint="cs"/>
          <w:rtl/>
        </w:rPr>
        <w:t>- - -,</w:t>
      </w:r>
      <w:r w:rsidR="007B290B" w:rsidRPr="007B290B">
        <w:rPr>
          <w:rtl/>
        </w:rPr>
        <w:t xml:space="preserve"> אנחנו יכולים לדבר על עלויות</w:t>
      </w:r>
      <w:r>
        <w:rPr>
          <w:rFonts w:hint="cs"/>
          <w:rtl/>
        </w:rPr>
        <w:t>.</w:t>
      </w:r>
    </w:p>
    <w:p w:rsidR="00BF473C" w:rsidRDefault="00BF473C" w:rsidP="00BF473C">
      <w:pPr>
        <w:rPr>
          <w:rtl/>
        </w:rPr>
      </w:pPr>
    </w:p>
    <w:p w:rsidR="00BF473C" w:rsidRDefault="00BF473C" w:rsidP="00BF473C">
      <w:pPr>
        <w:pStyle w:val="af6"/>
        <w:keepNext/>
        <w:rPr>
          <w:rtl/>
        </w:rPr>
      </w:pPr>
      <w:bookmarkStart w:id="1478" w:name="ET_yor_4574_395"/>
      <w:r w:rsidRPr="00BF473C">
        <w:rPr>
          <w:rStyle w:val="TagStyle"/>
          <w:rtl/>
        </w:rPr>
        <w:t xml:space="preserve"> &lt;&lt; יור &gt;&gt; </w:t>
      </w:r>
      <w:r>
        <w:rPr>
          <w:rtl/>
        </w:rPr>
        <w:t>היו"ר יולי יואל אדלשטיין:</w:t>
      </w:r>
      <w:r w:rsidRPr="00BF473C">
        <w:rPr>
          <w:rStyle w:val="TagStyle"/>
          <w:rtl/>
        </w:rPr>
        <w:t xml:space="preserve"> &lt;&lt; יור &gt;&gt;</w:t>
      </w:r>
      <w:r>
        <w:rPr>
          <w:rtl/>
        </w:rPr>
        <w:t xml:space="preserve">   </w:t>
      </w:r>
      <w:bookmarkEnd w:id="1478"/>
    </w:p>
    <w:p w:rsidR="00BF473C" w:rsidRDefault="00BF473C" w:rsidP="00BF473C">
      <w:pPr>
        <w:pStyle w:val="KeepWithNext"/>
        <w:rPr>
          <w:rtl/>
        </w:rPr>
      </w:pPr>
    </w:p>
    <w:p w:rsidR="00BF473C" w:rsidRDefault="00BF473C" w:rsidP="00BF473C">
      <w:pPr>
        <w:rPr>
          <w:rtl/>
        </w:rPr>
      </w:pPr>
      <w:r>
        <w:rPr>
          <w:rFonts w:hint="cs"/>
          <w:rtl/>
        </w:rPr>
        <w:t>תפני</w:t>
      </w:r>
      <w:bookmarkStart w:id="1479" w:name="_ETM_Q1_6910096"/>
      <w:bookmarkEnd w:id="1479"/>
      <w:r>
        <w:rPr>
          <w:rFonts w:hint="cs"/>
          <w:rtl/>
        </w:rPr>
        <w:t xml:space="preserve"> אותה לסעיף 3.</w:t>
      </w:r>
    </w:p>
    <w:p w:rsidR="00BF473C" w:rsidRDefault="00BF473C" w:rsidP="00BF473C">
      <w:pPr>
        <w:rPr>
          <w:rtl/>
        </w:rPr>
      </w:pPr>
    </w:p>
    <w:p w:rsidR="00BF473C" w:rsidRDefault="00BF473C" w:rsidP="00BF473C">
      <w:pPr>
        <w:pStyle w:val="-"/>
        <w:keepNext/>
        <w:rPr>
          <w:rtl/>
        </w:rPr>
      </w:pPr>
      <w:bookmarkStart w:id="1480" w:name="ET_speakercontinue_מירי_פרנקל_שור_396"/>
      <w:r w:rsidRPr="00BF473C">
        <w:rPr>
          <w:rStyle w:val="TagStyle"/>
          <w:rtl/>
        </w:rPr>
        <w:t xml:space="preserve"> &lt;&lt; דובר_המשך &gt;&gt; </w:t>
      </w:r>
      <w:r>
        <w:rPr>
          <w:rtl/>
        </w:rPr>
        <w:t>מירי פרנקל-שור:</w:t>
      </w:r>
      <w:r w:rsidRPr="00BF473C">
        <w:rPr>
          <w:rStyle w:val="TagStyle"/>
          <w:rtl/>
        </w:rPr>
        <w:t xml:space="preserve"> &lt;&lt; דובר_המשך &gt;&gt;</w:t>
      </w:r>
      <w:r>
        <w:rPr>
          <w:rtl/>
        </w:rPr>
        <w:t xml:space="preserve">   </w:t>
      </w:r>
      <w:bookmarkEnd w:id="1480"/>
    </w:p>
    <w:p w:rsidR="00BF473C" w:rsidRDefault="00BF473C" w:rsidP="00BF473C">
      <w:pPr>
        <w:pStyle w:val="KeepWithNext"/>
        <w:rPr>
          <w:rtl/>
        </w:rPr>
      </w:pPr>
    </w:p>
    <w:p w:rsidR="00BF473C" w:rsidRDefault="00BF473C" w:rsidP="00BF473C">
      <w:pPr>
        <w:rPr>
          <w:rtl/>
        </w:rPr>
      </w:pPr>
      <w:bookmarkStart w:id="1481" w:name="_ETM_Q1_6906231"/>
      <w:bookmarkStart w:id="1482" w:name="_ETM_Q1_6906307"/>
      <w:bookmarkStart w:id="1483" w:name="_ETM_Q1_6906935"/>
      <w:bookmarkStart w:id="1484" w:name="_ETM_Q1_6907006"/>
      <w:bookmarkEnd w:id="1481"/>
      <w:bookmarkEnd w:id="1482"/>
      <w:bookmarkEnd w:id="1483"/>
      <w:bookmarkEnd w:id="1484"/>
      <w:r>
        <w:rPr>
          <w:rFonts w:hint="cs"/>
          <w:rtl/>
        </w:rPr>
        <w:t xml:space="preserve"> זה לא ב</w:t>
      </w:r>
      <w:r w:rsidR="007B290B" w:rsidRPr="007B290B">
        <w:rPr>
          <w:rtl/>
        </w:rPr>
        <w:t>סעיף 3</w:t>
      </w:r>
      <w:r>
        <w:rPr>
          <w:rFonts w:hint="cs"/>
          <w:rtl/>
        </w:rPr>
        <w:t>.</w:t>
      </w:r>
      <w:r w:rsidR="007B290B" w:rsidRPr="007B290B">
        <w:rPr>
          <w:rtl/>
        </w:rPr>
        <w:t xml:space="preserve"> בדברי ההסבר</w:t>
      </w:r>
      <w:r>
        <w:rPr>
          <w:rFonts w:hint="cs"/>
          <w:rtl/>
        </w:rPr>
        <w:t xml:space="preserve"> נ</w:t>
      </w:r>
      <w:r w:rsidR="007B290B" w:rsidRPr="007B290B">
        <w:rPr>
          <w:rtl/>
        </w:rPr>
        <w:t>אמר שהחוק המוצע אינו שולל את האפש</w:t>
      </w:r>
      <w:r>
        <w:rPr>
          <w:rtl/>
        </w:rPr>
        <w:t>רות של הגופים לסייע לספק בהסכמת</w:t>
      </w:r>
      <w:r w:rsidR="007B290B" w:rsidRPr="007B290B">
        <w:rPr>
          <w:rtl/>
        </w:rPr>
        <w:t>ו להתמודד עם התקיפה בדרכים אחרות. א</w:t>
      </w:r>
      <w:r>
        <w:rPr>
          <w:rtl/>
        </w:rPr>
        <w:t>ני חושבת שהדבר צריך</w:t>
      </w:r>
      <w:r w:rsidR="007B290B" w:rsidRPr="007B290B">
        <w:rPr>
          <w:rtl/>
        </w:rPr>
        <w:t xml:space="preserve"> לקבל ביטוי גם בחקיקה עצמה</w:t>
      </w:r>
      <w:r>
        <w:rPr>
          <w:rFonts w:hint="cs"/>
          <w:rtl/>
        </w:rPr>
        <w:t>, במיוחד</w:t>
      </w:r>
      <w:r w:rsidR="007B290B" w:rsidRPr="007B290B">
        <w:rPr>
          <w:rtl/>
        </w:rPr>
        <w:t xml:space="preserve"> כאשר מדובר בספקים קטנים ומבקשים את הסיוע. </w:t>
      </w:r>
      <w:r>
        <w:rPr>
          <w:rFonts w:hint="cs"/>
          <w:rtl/>
        </w:rPr>
        <w:t>העובד</w:t>
      </w:r>
      <w:r w:rsidR="007B290B" w:rsidRPr="007B290B">
        <w:rPr>
          <w:rtl/>
        </w:rPr>
        <w:t xml:space="preserve"> </w:t>
      </w:r>
      <w:r>
        <w:rPr>
          <w:rFonts w:hint="cs"/>
          <w:rtl/>
        </w:rPr>
        <w:t>ה</w:t>
      </w:r>
      <w:r w:rsidR="007B290B" w:rsidRPr="007B290B">
        <w:rPr>
          <w:rtl/>
        </w:rPr>
        <w:t xml:space="preserve">מוסמך יסייע לו </w:t>
      </w:r>
      <w:r>
        <w:rPr>
          <w:rFonts w:hint="cs"/>
          <w:rtl/>
        </w:rPr>
        <w:t xml:space="preserve">או לכל מישהו </w:t>
      </w:r>
      <w:bookmarkStart w:id="1485" w:name="_ETM_Q1_6950696"/>
      <w:bookmarkEnd w:id="1485"/>
      <w:r>
        <w:rPr>
          <w:rFonts w:hint="cs"/>
          <w:rtl/>
        </w:rPr>
        <w:t>אח</w:t>
      </w:r>
      <w:r w:rsidR="007B290B" w:rsidRPr="007B290B">
        <w:rPr>
          <w:rtl/>
        </w:rPr>
        <w:t xml:space="preserve">ר </w:t>
      </w:r>
      <w:r>
        <w:rPr>
          <w:rFonts w:hint="cs"/>
          <w:rtl/>
        </w:rPr>
        <w:t>שיכול - - -</w:t>
      </w:r>
    </w:p>
    <w:p w:rsidR="00BF473C" w:rsidRDefault="00BF473C" w:rsidP="00BF473C">
      <w:pPr>
        <w:rPr>
          <w:rtl/>
        </w:rPr>
      </w:pPr>
    </w:p>
    <w:p w:rsidR="00BF473C" w:rsidRDefault="00BF473C" w:rsidP="00BF473C">
      <w:pPr>
        <w:pStyle w:val="af9"/>
        <w:keepNext/>
        <w:rPr>
          <w:rtl/>
        </w:rPr>
      </w:pPr>
      <w:bookmarkStart w:id="1486" w:name="ET_guest_472749_397"/>
      <w:r w:rsidRPr="00BF473C">
        <w:rPr>
          <w:rStyle w:val="TagStyle"/>
          <w:rtl/>
        </w:rPr>
        <w:t xml:space="preserve"> &lt;&lt; אורח &gt;&gt; </w:t>
      </w:r>
      <w:r>
        <w:rPr>
          <w:rtl/>
        </w:rPr>
        <w:t>קרן גל און:</w:t>
      </w:r>
      <w:r w:rsidRPr="00BF473C">
        <w:rPr>
          <w:rStyle w:val="TagStyle"/>
          <w:rtl/>
        </w:rPr>
        <w:t xml:space="preserve"> &lt;&lt; אורח &gt;&gt;</w:t>
      </w:r>
      <w:r>
        <w:rPr>
          <w:rtl/>
        </w:rPr>
        <w:t xml:space="preserve">   </w:t>
      </w:r>
      <w:bookmarkEnd w:id="1486"/>
    </w:p>
    <w:p w:rsidR="00BF473C" w:rsidRDefault="00BF473C" w:rsidP="00BF473C">
      <w:pPr>
        <w:pStyle w:val="KeepWithNext"/>
        <w:rPr>
          <w:rtl/>
        </w:rPr>
      </w:pPr>
    </w:p>
    <w:p w:rsidR="00BF473C" w:rsidRDefault="007B290B" w:rsidP="00BF473C">
      <w:pPr>
        <w:rPr>
          <w:rtl/>
        </w:rPr>
      </w:pPr>
      <w:r w:rsidRPr="007B290B">
        <w:rPr>
          <w:rtl/>
        </w:rPr>
        <w:t>זה מטיל חובה לסייע</w:t>
      </w:r>
      <w:r w:rsidR="00BF473C">
        <w:rPr>
          <w:rFonts w:hint="cs"/>
          <w:rtl/>
        </w:rPr>
        <w:t>?</w:t>
      </w:r>
    </w:p>
    <w:p w:rsidR="00BF473C" w:rsidRDefault="00BF473C" w:rsidP="00BF473C">
      <w:pPr>
        <w:rPr>
          <w:rtl/>
        </w:rPr>
      </w:pPr>
    </w:p>
    <w:p w:rsidR="00BF473C" w:rsidRDefault="00BF473C" w:rsidP="00BF473C">
      <w:pPr>
        <w:pStyle w:val="a4"/>
        <w:keepNext/>
        <w:rPr>
          <w:rtl/>
        </w:rPr>
      </w:pPr>
      <w:bookmarkStart w:id="1487" w:name="ET_speaker_מירי_פרנקלשור_398"/>
      <w:r w:rsidRPr="00BF473C">
        <w:rPr>
          <w:rStyle w:val="TagStyle"/>
          <w:rtl/>
        </w:rPr>
        <w:t xml:space="preserve"> &lt;&lt; דובר &gt;&gt; </w:t>
      </w:r>
      <w:r>
        <w:rPr>
          <w:rtl/>
        </w:rPr>
        <w:t>מירי פרנקל-שור:</w:t>
      </w:r>
      <w:r w:rsidRPr="00BF473C">
        <w:rPr>
          <w:rStyle w:val="TagStyle"/>
          <w:rtl/>
        </w:rPr>
        <w:t xml:space="preserve"> &lt;&lt; דובר &gt;&gt;</w:t>
      </w:r>
      <w:r>
        <w:rPr>
          <w:rtl/>
        </w:rPr>
        <w:t xml:space="preserve">   </w:t>
      </w:r>
      <w:bookmarkEnd w:id="1487"/>
    </w:p>
    <w:p w:rsidR="00BF473C" w:rsidRDefault="00BF473C" w:rsidP="00BF473C">
      <w:pPr>
        <w:pStyle w:val="KeepWithNext"/>
        <w:rPr>
          <w:rtl/>
        </w:rPr>
      </w:pPr>
    </w:p>
    <w:p w:rsidR="00BF473C" w:rsidRDefault="007B290B" w:rsidP="00BF473C">
      <w:pPr>
        <w:rPr>
          <w:rtl/>
        </w:rPr>
      </w:pPr>
      <w:r w:rsidRPr="007B290B">
        <w:rPr>
          <w:rtl/>
        </w:rPr>
        <w:t>אני חושבת שכן.</w:t>
      </w:r>
      <w:r w:rsidR="00BF473C">
        <w:rPr>
          <w:rFonts w:hint="cs"/>
          <w:rtl/>
        </w:rPr>
        <w:t xml:space="preserve"> אם הוא מבקש, אז כן. אתם אומרים את זה בדברי ההסבר.</w:t>
      </w:r>
    </w:p>
    <w:p w:rsidR="00BF473C" w:rsidRDefault="00BF473C" w:rsidP="00BF473C">
      <w:pPr>
        <w:rPr>
          <w:rtl/>
        </w:rPr>
      </w:pPr>
      <w:bookmarkStart w:id="1488" w:name="_ETM_Q1_6962493"/>
      <w:bookmarkStart w:id="1489" w:name="_ETM_Q1_6962567"/>
      <w:bookmarkEnd w:id="1488"/>
      <w:bookmarkEnd w:id="1489"/>
    </w:p>
    <w:p w:rsidR="00BF473C" w:rsidRDefault="00BF473C" w:rsidP="00BF473C">
      <w:pPr>
        <w:pStyle w:val="af9"/>
        <w:keepNext/>
        <w:rPr>
          <w:rtl/>
        </w:rPr>
      </w:pPr>
      <w:bookmarkStart w:id="1490" w:name="ET_guest_472749_399"/>
      <w:r w:rsidRPr="00BF473C">
        <w:rPr>
          <w:rStyle w:val="TagStyle"/>
          <w:rtl/>
        </w:rPr>
        <w:t xml:space="preserve"> &lt;&lt; אורח &gt;&gt; </w:t>
      </w:r>
      <w:r>
        <w:rPr>
          <w:rtl/>
        </w:rPr>
        <w:t>קרן גל און:</w:t>
      </w:r>
      <w:r w:rsidRPr="00BF473C">
        <w:rPr>
          <w:rStyle w:val="TagStyle"/>
          <w:rtl/>
        </w:rPr>
        <w:t xml:space="preserve"> &lt;&lt; אורח &gt;&gt;</w:t>
      </w:r>
      <w:r>
        <w:rPr>
          <w:rtl/>
        </w:rPr>
        <w:t xml:space="preserve">   </w:t>
      </w:r>
      <w:bookmarkEnd w:id="1490"/>
    </w:p>
    <w:p w:rsidR="00BF473C" w:rsidRDefault="00BF473C" w:rsidP="00BF473C">
      <w:pPr>
        <w:pStyle w:val="KeepWithNext"/>
        <w:rPr>
          <w:rtl/>
        </w:rPr>
      </w:pPr>
    </w:p>
    <w:p w:rsidR="0044378D" w:rsidRDefault="007B290B" w:rsidP="00BF473C">
      <w:pPr>
        <w:rPr>
          <w:rtl/>
        </w:rPr>
      </w:pPr>
      <w:bookmarkStart w:id="1491" w:name="_ETM_Q1_6964093"/>
      <w:bookmarkStart w:id="1492" w:name="_ETM_Q1_6964157"/>
      <w:bookmarkEnd w:id="1491"/>
      <w:bookmarkEnd w:id="1492"/>
      <w:r w:rsidRPr="007B290B">
        <w:rPr>
          <w:rtl/>
        </w:rPr>
        <w:t>זו דרך הפעולה של המע</w:t>
      </w:r>
      <w:r w:rsidR="00BF473C">
        <w:rPr>
          <w:rtl/>
        </w:rPr>
        <w:t>רכים. אבל</w:t>
      </w:r>
      <w:r w:rsidRPr="007B290B">
        <w:rPr>
          <w:rtl/>
        </w:rPr>
        <w:t xml:space="preserve"> הפחד המרכזי הוא </w:t>
      </w:r>
      <w:r w:rsidR="00BF473C">
        <w:rPr>
          <w:rFonts w:hint="cs"/>
          <w:rtl/>
        </w:rPr>
        <w:t>ש</w:t>
      </w:r>
      <w:r w:rsidRPr="007B290B">
        <w:rPr>
          <w:rtl/>
        </w:rPr>
        <w:t>מכלל הן אתה שומע לאו</w:t>
      </w:r>
      <w:r w:rsidR="00BF473C">
        <w:rPr>
          <w:rFonts w:hint="cs"/>
          <w:rtl/>
        </w:rPr>
        <w:t>.</w:t>
      </w:r>
      <w:r w:rsidRPr="007B290B">
        <w:rPr>
          <w:rtl/>
        </w:rPr>
        <w:t xml:space="preserve"> החוק הזה מתייחס לתקופה מוגבלת ולסקטור מאוד מוגבל והסיוע בהסכמה מוצע אתם שומעים את זה דרך</w:t>
      </w:r>
      <w:r w:rsidR="00BF473C">
        <w:rPr>
          <w:rFonts w:hint="cs"/>
          <w:rtl/>
        </w:rPr>
        <w:t xml:space="preserve"> 119</w:t>
      </w:r>
      <w:r w:rsidRPr="007B290B">
        <w:rPr>
          <w:rtl/>
        </w:rPr>
        <w:t xml:space="preserve"> לדוגמה, במערך הסייבר, לכל מי שמבקש סיוע</w:t>
      </w:r>
      <w:r w:rsidR="00BF473C">
        <w:rPr>
          <w:rFonts w:hint="cs"/>
          <w:rtl/>
        </w:rPr>
        <w:t>.</w:t>
      </w:r>
      <w:r w:rsidRPr="007B290B">
        <w:rPr>
          <w:rtl/>
        </w:rPr>
        <w:t xml:space="preserve"> יש אלמנטים רבים של סי</w:t>
      </w:r>
      <w:r w:rsidR="00BF473C">
        <w:rPr>
          <w:rtl/>
        </w:rPr>
        <w:t>וע בהסכמה. זה כתוב בדברי ההסבר</w:t>
      </w:r>
      <w:r w:rsidR="00BF473C">
        <w:rPr>
          <w:rFonts w:hint="cs"/>
          <w:rtl/>
        </w:rPr>
        <w:t xml:space="preserve">. </w:t>
      </w:r>
      <w:r w:rsidRPr="007B290B">
        <w:rPr>
          <w:rtl/>
        </w:rPr>
        <w:t>אנחנו לא ר</w:t>
      </w:r>
      <w:r w:rsidR="00BF473C">
        <w:rPr>
          <w:rtl/>
        </w:rPr>
        <w:t>ואים</w:t>
      </w:r>
      <w:r w:rsidR="00BF473C">
        <w:rPr>
          <w:rFonts w:hint="cs"/>
          <w:rtl/>
        </w:rPr>
        <w:t xml:space="preserve"> </w:t>
      </w:r>
      <w:r w:rsidRPr="007B290B">
        <w:rPr>
          <w:rtl/>
        </w:rPr>
        <w:t>שנכון לעגן את זה בהוראת השעה הזאת עכשיו ספציפית</w:t>
      </w:r>
      <w:r w:rsidR="00BF473C">
        <w:rPr>
          <w:rFonts w:hint="cs"/>
          <w:rtl/>
        </w:rPr>
        <w:t>,</w:t>
      </w:r>
      <w:r w:rsidRPr="007B290B">
        <w:rPr>
          <w:rtl/>
        </w:rPr>
        <w:t xml:space="preserve"> כי יכול </w:t>
      </w:r>
      <w:r w:rsidR="00BF473C">
        <w:rPr>
          <w:rFonts w:hint="cs"/>
          <w:rtl/>
        </w:rPr>
        <w:t xml:space="preserve">להשתמע שאם </w:t>
      </w:r>
      <w:bookmarkStart w:id="1493" w:name="_ETM_Q1_6993163"/>
      <w:bookmarkEnd w:id="1493"/>
      <w:r w:rsidR="00BF473C">
        <w:rPr>
          <w:rFonts w:hint="cs"/>
          <w:rtl/>
        </w:rPr>
        <w:t xml:space="preserve">צריך לעגן בחוק, </w:t>
      </w:r>
      <w:r w:rsidRPr="007B290B">
        <w:rPr>
          <w:rtl/>
        </w:rPr>
        <w:t xml:space="preserve">מה זה אומר לגבי כל המשק שאנחנו עוזרים לו בלי שזה </w:t>
      </w:r>
      <w:r w:rsidR="00BF473C">
        <w:rPr>
          <w:rFonts w:hint="cs"/>
          <w:rtl/>
        </w:rPr>
        <w:t>מעוגן.</w:t>
      </w:r>
    </w:p>
    <w:p w:rsidR="0044378D" w:rsidRDefault="0044378D" w:rsidP="00BF473C">
      <w:pPr>
        <w:rPr>
          <w:rtl/>
        </w:rPr>
      </w:pPr>
      <w:bookmarkStart w:id="1494" w:name="_ETM_Q1_7002873"/>
      <w:bookmarkStart w:id="1495" w:name="_ETM_Q1_7002964"/>
      <w:bookmarkEnd w:id="1494"/>
      <w:bookmarkEnd w:id="1495"/>
    </w:p>
    <w:p w:rsidR="0044378D" w:rsidRDefault="0044378D" w:rsidP="0044378D">
      <w:pPr>
        <w:pStyle w:val="af6"/>
        <w:keepNext/>
        <w:rPr>
          <w:rtl/>
        </w:rPr>
      </w:pPr>
      <w:bookmarkStart w:id="1496" w:name="ET_yor_4574_400"/>
      <w:r w:rsidRPr="0044378D">
        <w:rPr>
          <w:rStyle w:val="TagStyle"/>
          <w:rtl/>
        </w:rPr>
        <w:t xml:space="preserve"> &lt;&lt; יור &gt;&gt; </w:t>
      </w:r>
      <w:r>
        <w:rPr>
          <w:rtl/>
        </w:rPr>
        <w:t>היו"ר יולי יואל אדלשטיין:</w:t>
      </w:r>
      <w:r w:rsidRPr="0044378D">
        <w:rPr>
          <w:rStyle w:val="TagStyle"/>
          <w:rtl/>
        </w:rPr>
        <w:t xml:space="preserve"> &lt;&lt; יור &gt;&gt;</w:t>
      </w:r>
      <w:r>
        <w:rPr>
          <w:rtl/>
        </w:rPr>
        <w:t xml:space="preserve">   </w:t>
      </w:r>
      <w:bookmarkEnd w:id="1496"/>
    </w:p>
    <w:p w:rsidR="0044378D" w:rsidRDefault="0044378D" w:rsidP="0044378D">
      <w:pPr>
        <w:pStyle w:val="KeepWithNext"/>
        <w:rPr>
          <w:rtl/>
        </w:rPr>
      </w:pPr>
    </w:p>
    <w:p w:rsidR="0044378D" w:rsidRDefault="007B290B" w:rsidP="0044378D">
      <w:pPr>
        <w:rPr>
          <w:rtl/>
        </w:rPr>
      </w:pPr>
      <w:r w:rsidRPr="007B290B">
        <w:rPr>
          <w:rtl/>
        </w:rPr>
        <w:t>לא, לא</w:t>
      </w:r>
      <w:r w:rsidR="0044378D">
        <w:rPr>
          <w:rFonts w:hint="cs"/>
          <w:rtl/>
        </w:rPr>
        <w:t>.</w:t>
      </w:r>
      <w:r w:rsidRPr="007B290B">
        <w:rPr>
          <w:rtl/>
        </w:rPr>
        <w:t xml:space="preserve"> את</w:t>
      </w:r>
      <w:r w:rsidR="0044378D">
        <w:rPr>
          <w:rtl/>
        </w:rPr>
        <w:t>ם באים לגוף שבאותו רגע תחת מתקפ</w:t>
      </w:r>
      <w:r w:rsidR="0044378D">
        <w:rPr>
          <w:rFonts w:hint="cs"/>
          <w:rtl/>
        </w:rPr>
        <w:t>ת</w:t>
      </w:r>
      <w:r w:rsidRPr="007B290B">
        <w:rPr>
          <w:rtl/>
        </w:rPr>
        <w:t xml:space="preserve"> סייבר חמורה</w:t>
      </w:r>
      <w:r w:rsidR="0044378D">
        <w:rPr>
          <w:rFonts w:hint="cs"/>
          <w:rtl/>
        </w:rPr>
        <w:t>,</w:t>
      </w:r>
      <w:r w:rsidRPr="007B290B">
        <w:rPr>
          <w:rtl/>
        </w:rPr>
        <w:t xml:space="preserve"> ואני עוד פעם חוזר על אותה ד</w:t>
      </w:r>
      <w:r w:rsidR="0044378D">
        <w:rPr>
          <w:rtl/>
        </w:rPr>
        <w:t>וגמא</w:t>
      </w:r>
      <w:r w:rsidR="0044378D">
        <w:rPr>
          <w:rFonts w:hint="cs"/>
          <w:rtl/>
        </w:rPr>
        <w:t>,</w:t>
      </w:r>
      <w:r w:rsidRPr="007B290B">
        <w:rPr>
          <w:rtl/>
        </w:rPr>
        <w:t xml:space="preserve"> בגוף הזה עובדים שני אנשים</w:t>
      </w:r>
      <w:r w:rsidR="0044378D">
        <w:rPr>
          <w:rFonts w:hint="cs"/>
          <w:rtl/>
        </w:rPr>
        <w:t>,</w:t>
      </w:r>
      <w:r w:rsidR="0044378D">
        <w:rPr>
          <w:rtl/>
        </w:rPr>
        <w:t xml:space="preserve"> אחד ב</w:t>
      </w:r>
      <w:r w:rsidR="0044378D">
        <w:rPr>
          <w:rFonts w:hint="cs"/>
          <w:rtl/>
        </w:rPr>
        <w:t>חו"</w:t>
      </w:r>
      <w:r w:rsidRPr="007B290B">
        <w:rPr>
          <w:rtl/>
        </w:rPr>
        <w:t xml:space="preserve">ל </w:t>
      </w:r>
      <w:r w:rsidR="0044378D">
        <w:rPr>
          <w:rFonts w:hint="cs"/>
          <w:rtl/>
        </w:rPr>
        <w:t>והשני</w:t>
      </w:r>
      <w:r w:rsidRPr="007B290B">
        <w:rPr>
          <w:rtl/>
        </w:rPr>
        <w:t xml:space="preserve"> חולה, </w:t>
      </w:r>
      <w:r w:rsidR="0044378D">
        <w:rPr>
          <w:rFonts w:hint="cs"/>
          <w:rtl/>
        </w:rPr>
        <w:t xml:space="preserve">הם אומרים: </w:t>
      </w:r>
      <w:r w:rsidRPr="007B290B">
        <w:rPr>
          <w:rtl/>
        </w:rPr>
        <w:t>אין ל</w:t>
      </w:r>
      <w:r w:rsidR="0044378D">
        <w:rPr>
          <w:rFonts w:hint="cs"/>
          <w:rtl/>
        </w:rPr>
        <w:t>נו</w:t>
      </w:r>
      <w:r w:rsidRPr="007B290B">
        <w:rPr>
          <w:rtl/>
        </w:rPr>
        <w:t xml:space="preserve"> מושג מה אתה רוצה </w:t>
      </w:r>
      <w:proofErr w:type="spellStart"/>
      <w:r w:rsidRPr="007B290B">
        <w:rPr>
          <w:rtl/>
        </w:rPr>
        <w:t>מאיתנו</w:t>
      </w:r>
      <w:proofErr w:type="spellEnd"/>
      <w:r w:rsidR="0044378D">
        <w:rPr>
          <w:rFonts w:hint="cs"/>
          <w:rtl/>
        </w:rPr>
        <w:t>,</w:t>
      </w:r>
      <w:r w:rsidRPr="007B290B">
        <w:rPr>
          <w:rtl/>
        </w:rPr>
        <w:t xml:space="preserve"> אף אחד </w:t>
      </w:r>
      <w:proofErr w:type="spellStart"/>
      <w:r w:rsidRPr="007B290B">
        <w:rPr>
          <w:rtl/>
        </w:rPr>
        <w:t>מאיתנו</w:t>
      </w:r>
      <w:proofErr w:type="spellEnd"/>
      <w:r w:rsidRPr="007B290B">
        <w:rPr>
          <w:rtl/>
        </w:rPr>
        <w:t xml:space="preserve"> לא מומחה להגנת הסייבר</w:t>
      </w:r>
      <w:r w:rsidR="0044378D">
        <w:rPr>
          <w:rFonts w:hint="cs"/>
          <w:rtl/>
        </w:rPr>
        <w:t>,</w:t>
      </w:r>
      <w:r w:rsidRPr="007B290B">
        <w:rPr>
          <w:rtl/>
        </w:rPr>
        <w:t xml:space="preserve"> </w:t>
      </w:r>
      <w:r w:rsidR="0044378D">
        <w:rPr>
          <w:rFonts w:hint="cs"/>
          <w:rtl/>
        </w:rPr>
        <w:t>רק</w:t>
      </w:r>
      <w:r w:rsidRPr="007B290B">
        <w:rPr>
          <w:rtl/>
        </w:rPr>
        <w:t xml:space="preserve"> נתנו שירותים </w:t>
      </w:r>
      <w:r w:rsidR="0044378D">
        <w:rPr>
          <w:rFonts w:hint="cs"/>
          <w:rtl/>
        </w:rPr>
        <w:t>ב</w:t>
      </w:r>
      <w:r w:rsidRPr="007B290B">
        <w:rPr>
          <w:rtl/>
        </w:rPr>
        <w:t>תחום שאנחנו מבינים בו</w:t>
      </w:r>
      <w:r w:rsidR="0044378D">
        <w:rPr>
          <w:rFonts w:hint="cs"/>
          <w:rtl/>
        </w:rPr>
        <w:t>.</w:t>
      </w:r>
      <w:r w:rsidRPr="007B290B">
        <w:rPr>
          <w:rtl/>
        </w:rPr>
        <w:t xml:space="preserve"> אין לנו בעיה שהנציג שלכם שהגיע, יעזור לנו. אז מה עושים במצב כזה?</w:t>
      </w:r>
    </w:p>
    <w:p w:rsidR="0044378D" w:rsidRDefault="0044378D" w:rsidP="0044378D">
      <w:pPr>
        <w:rPr>
          <w:rtl/>
        </w:rPr>
      </w:pPr>
    </w:p>
    <w:p w:rsidR="0044378D" w:rsidRDefault="0044378D" w:rsidP="0044378D">
      <w:pPr>
        <w:pStyle w:val="af9"/>
        <w:keepNext/>
        <w:rPr>
          <w:rtl/>
        </w:rPr>
      </w:pPr>
      <w:bookmarkStart w:id="1497" w:name="ET_guest_472749_401"/>
      <w:r w:rsidRPr="0044378D">
        <w:rPr>
          <w:rStyle w:val="TagStyle"/>
          <w:rtl/>
        </w:rPr>
        <w:t xml:space="preserve"> &lt;&lt; אורח &gt;&gt; </w:t>
      </w:r>
      <w:r>
        <w:rPr>
          <w:rtl/>
        </w:rPr>
        <w:t>קרן גל און:</w:t>
      </w:r>
      <w:r w:rsidRPr="0044378D">
        <w:rPr>
          <w:rStyle w:val="TagStyle"/>
          <w:rtl/>
        </w:rPr>
        <w:t xml:space="preserve"> &lt;&lt; אורח &gt;&gt;</w:t>
      </w:r>
      <w:r>
        <w:rPr>
          <w:rtl/>
        </w:rPr>
        <w:t xml:space="preserve">   </w:t>
      </w:r>
      <w:bookmarkEnd w:id="1497"/>
    </w:p>
    <w:p w:rsidR="0044378D" w:rsidRDefault="0044378D" w:rsidP="0044378D">
      <w:pPr>
        <w:pStyle w:val="KeepWithNext"/>
        <w:rPr>
          <w:rtl/>
        </w:rPr>
      </w:pPr>
    </w:p>
    <w:p w:rsidR="0044378D" w:rsidRDefault="0044378D" w:rsidP="0044378D">
      <w:pPr>
        <w:rPr>
          <w:rtl/>
        </w:rPr>
      </w:pPr>
      <w:r>
        <w:rPr>
          <w:rFonts w:hint="cs"/>
          <w:rtl/>
        </w:rPr>
        <w:t>בפועל זה מה שקורה.</w:t>
      </w:r>
    </w:p>
    <w:p w:rsidR="0044378D" w:rsidRDefault="0044378D" w:rsidP="0044378D">
      <w:pPr>
        <w:rPr>
          <w:rtl/>
        </w:rPr>
      </w:pPr>
    </w:p>
    <w:p w:rsidR="0044378D" w:rsidRDefault="0044378D" w:rsidP="0044378D">
      <w:pPr>
        <w:pStyle w:val="af6"/>
        <w:keepNext/>
        <w:rPr>
          <w:rtl/>
        </w:rPr>
      </w:pPr>
      <w:bookmarkStart w:id="1498" w:name="ET_yor_4574_402"/>
      <w:r w:rsidRPr="0044378D">
        <w:rPr>
          <w:rStyle w:val="TagStyle"/>
          <w:rtl/>
        </w:rPr>
        <w:t xml:space="preserve"> &lt;&lt; יור &gt;&gt; </w:t>
      </w:r>
      <w:r>
        <w:rPr>
          <w:rtl/>
        </w:rPr>
        <w:t>היו"ר יולי יואל אדלשטיין:</w:t>
      </w:r>
      <w:r w:rsidRPr="0044378D">
        <w:rPr>
          <w:rStyle w:val="TagStyle"/>
          <w:rtl/>
        </w:rPr>
        <w:t xml:space="preserve"> &lt;&lt; יור &gt;&gt;</w:t>
      </w:r>
      <w:r>
        <w:rPr>
          <w:rtl/>
        </w:rPr>
        <w:t xml:space="preserve">   </w:t>
      </w:r>
      <w:bookmarkEnd w:id="1498"/>
    </w:p>
    <w:p w:rsidR="0044378D" w:rsidRDefault="0044378D" w:rsidP="0044378D">
      <w:pPr>
        <w:pStyle w:val="KeepWithNext"/>
        <w:rPr>
          <w:rtl/>
        </w:rPr>
      </w:pPr>
    </w:p>
    <w:p w:rsidR="0044378D" w:rsidRDefault="007B290B" w:rsidP="0044378D">
      <w:pPr>
        <w:rPr>
          <w:rtl/>
        </w:rPr>
      </w:pPr>
      <w:r w:rsidRPr="007B290B">
        <w:rPr>
          <w:rtl/>
        </w:rPr>
        <w:t>לא, לא</w:t>
      </w:r>
      <w:r w:rsidR="0044378D">
        <w:rPr>
          <w:rFonts w:hint="cs"/>
          <w:rtl/>
        </w:rPr>
        <w:t>.</w:t>
      </w:r>
      <w:r w:rsidRPr="007B290B">
        <w:rPr>
          <w:rtl/>
        </w:rPr>
        <w:t xml:space="preserve"> אבל מה זה </w:t>
      </w:r>
      <w:r w:rsidR="0044378D">
        <w:rPr>
          <w:rFonts w:hint="cs"/>
          <w:rtl/>
        </w:rPr>
        <w:t>"</w:t>
      </w:r>
      <w:r w:rsidRPr="007B290B">
        <w:rPr>
          <w:rtl/>
        </w:rPr>
        <w:t>בפועל זה מה שקורה</w:t>
      </w:r>
      <w:r w:rsidR="0044378D">
        <w:rPr>
          <w:rFonts w:hint="cs"/>
          <w:rtl/>
        </w:rPr>
        <w:t>"?</w:t>
      </w:r>
      <w:r w:rsidRPr="007B290B">
        <w:rPr>
          <w:rtl/>
        </w:rPr>
        <w:t xml:space="preserve"> ואם הנציג שלכם אומר לו</w:t>
      </w:r>
      <w:r w:rsidR="0044378D">
        <w:rPr>
          <w:rFonts w:hint="cs"/>
          <w:rtl/>
        </w:rPr>
        <w:t>:</w:t>
      </w:r>
      <w:r w:rsidRPr="007B290B">
        <w:rPr>
          <w:rtl/>
        </w:rPr>
        <w:t xml:space="preserve"> חביבי, יש לי 30 חברות כרגע לטפל בה</w:t>
      </w:r>
      <w:r w:rsidR="0044378D">
        <w:rPr>
          <w:rFonts w:hint="cs"/>
          <w:rtl/>
        </w:rPr>
        <w:t>ן</w:t>
      </w:r>
      <w:r w:rsidRPr="007B290B">
        <w:rPr>
          <w:rtl/>
        </w:rPr>
        <w:t>, אני לא אשב פה לטפל בבעיות שלך.</w:t>
      </w:r>
    </w:p>
    <w:p w:rsidR="0044378D" w:rsidRDefault="0044378D" w:rsidP="0044378D">
      <w:pPr>
        <w:rPr>
          <w:rtl/>
        </w:rPr>
      </w:pPr>
    </w:p>
    <w:p w:rsidR="0044378D" w:rsidRDefault="0044378D" w:rsidP="0044378D">
      <w:pPr>
        <w:pStyle w:val="af9"/>
        <w:keepNext/>
        <w:rPr>
          <w:rtl/>
        </w:rPr>
      </w:pPr>
      <w:bookmarkStart w:id="1499" w:name="ET_guest_839734_403"/>
      <w:r w:rsidRPr="0044378D">
        <w:rPr>
          <w:rStyle w:val="TagStyle"/>
          <w:rtl/>
        </w:rPr>
        <w:t xml:space="preserve"> &lt;&lt; אורח &gt;&gt; </w:t>
      </w:r>
      <w:r>
        <w:rPr>
          <w:rtl/>
        </w:rPr>
        <w:t>אפרת נחלון:</w:t>
      </w:r>
      <w:r w:rsidRPr="0044378D">
        <w:rPr>
          <w:rStyle w:val="TagStyle"/>
          <w:rtl/>
        </w:rPr>
        <w:t xml:space="preserve"> &lt;&lt; אורח &gt;&gt;</w:t>
      </w:r>
      <w:r>
        <w:rPr>
          <w:rtl/>
        </w:rPr>
        <w:t xml:space="preserve">   </w:t>
      </w:r>
      <w:bookmarkEnd w:id="1499"/>
    </w:p>
    <w:p w:rsidR="0044378D" w:rsidRDefault="0044378D" w:rsidP="0044378D">
      <w:pPr>
        <w:pStyle w:val="KeepWithNext"/>
        <w:rPr>
          <w:rtl/>
        </w:rPr>
      </w:pPr>
    </w:p>
    <w:p w:rsidR="0044378D" w:rsidRDefault="0044378D" w:rsidP="0044378D">
      <w:pPr>
        <w:rPr>
          <w:rtl/>
        </w:rPr>
      </w:pPr>
      <w:r>
        <w:rPr>
          <w:rFonts w:hint="cs"/>
          <w:rtl/>
        </w:rPr>
        <w:t xml:space="preserve">תשובה לגיטימית, </w:t>
      </w:r>
      <w:bookmarkStart w:id="1500" w:name="_ETM_Q1_7043502"/>
      <w:bookmarkEnd w:id="1500"/>
      <w:r>
        <w:rPr>
          <w:rFonts w:hint="cs"/>
          <w:rtl/>
        </w:rPr>
        <w:t>אדוני</w:t>
      </w:r>
      <w:r w:rsidR="007B290B" w:rsidRPr="007B290B">
        <w:rPr>
          <w:rtl/>
        </w:rPr>
        <w:t xml:space="preserve"> </w:t>
      </w:r>
      <w:r>
        <w:rPr>
          <w:rFonts w:hint="cs"/>
          <w:rtl/>
        </w:rPr>
        <w:t>ה</w:t>
      </w:r>
      <w:r w:rsidR="007B290B" w:rsidRPr="007B290B">
        <w:rPr>
          <w:rtl/>
        </w:rPr>
        <w:t>יו"ר</w:t>
      </w:r>
      <w:r>
        <w:rPr>
          <w:rFonts w:hint="cs"/>
          <w:rtl/>
        </w:rPr>
        <w:t>.</w:t>
      </w:r>
      <w:r w:rsidR="007B290B" w:rsidRPr="007B290B">
        <w:rPr>
          <w:rtl/>
        </w:rPr>
        <w:t xml:space="preserve"> אי</w:t>
      </w:r>
      <w:r>
        <w:rPr>
          <w:rFonts w:hint="cs"/>
          <w:rtl/>
        </w:rPr>
        <w:t>-</w:t>
      </w:r>
      <w:r w:rsidR="007B290B" w:rsidRPr="007B290B">
        <w:rPr>
          <w:rtl/>
        </w:rPr>
        <w:t>אפשר לבוא ולהטיל חובה לתת את הסיוע לכל ספק שבה ומבקש</w:t>
      </w:r>
      <w:r>
        <w:rPr>
          <w:rFonts w:hint="cs"/>
          <w:rtl/>
        </w:rPr>
        <w:t xml:space="preserve"> א</w:t>
      </w:r>
      <w:r w:rsidR="007B290B" w:rsidRPr="007B290B">
        <w:rPr>
          <w:rtl/>
        </w:rPr>
        <w:t>ת</w:t>
      </w:r>
      <w:r>
        <w:rPr>
          <w:rFonts w:hint="cs"/>
          <w:rtl/>
        </w:rPr>
        <w:t xml:space="preserve"> זה. המערך</w:t>
      </w:r>
      <w:r w:rsidR="007B290B" w:rsidRPr="007B290B">
        <w:rPr>
          <w:rtl/>
        </w:rPr>
        <w:t xml:space="preserve"> צריך לנהל </w:t>
      </w:r>
      <w:proofErr w:type="spellStart"/>
      <w:r w:rsidR="007B290B" w:rsidRPr="007B290B">
        <w:rPr>
          <w:rtl/>
        </w:rPr>
        <w:t>תעדוף</w:t>
      </w:r>
      <w:proofErr w:type="spellEnd"/>
      <w:r w:rsidR="007B290B" w:rsidRPr="007B290B">
        <w:rPr>
          <w:rtl/>
        </w:rPr>
        <w:t xml:space="preserve"> של המשאבים שלו.</w:t>
      </w:r>
    </w:p>
    <w:p w:rsidR="0044378D" w:rsidRDefault="0044378D" w:rsidP="0044378D">
      <w:pPr>
        <w:rPr>
          <w:rtl/>
        </w:rPr>
      </w:pPr>
      <w:bookmarkStart w:id="1501" w:name="_ETM_Q1_7055876"/>
      <w:bookmarkStart w:id="1502" w:name="_ETM_Q1_7055972"/>
      <w:bookmarkEnd w:id="1501"/>
      <w:bookmarkEnd w:id="1502"/>
    </w:p>
    <w:p w:rsidR="0044378D" w:rsidRDefault="0044378D" w:rsidP="0044378D">
      <w:pPr>
        <w:pStyle w:val="af6"/>
        <w:keepNext/>
        <w:rPr>
          <w:rtl/>
        </w:rPr>
      </w:pPr>
      <w:bookmarkStart w:id="1503" w:name="ET_yor_4574_404"/>
      <w:r w:rsidRPr="0044378D">
        <w:rPr>
          <w:rStyle w:val="TagStyle"/>
          <w:rtl/>
        </w:rPr>
        <w:t xml:space="preserve"> &lt;&lt; יור &gt;&gt; </w:t>
      </w:r>
      <w:r>
        <w:rPr>
          <w:rtl/>
        </w:rPr>
        <w:t>היו"ר יולי יואל אדלשטיין:</w:t>
      </w:r>
      <w:r w:rsidRPr="0044378D">
        <w:rPr>
          <w:rStyle w:val="TagStyle"/>
          <w:rtl/>
        </w:rPr>
        <w:t xml:space="preserve"> &lt;&lt; יור &gt;&gt;</w:t>
      </w:r>
      <w:r>
        <w:rPr>
          <w:rtl/>
        </w:rPr>
        <w:t xml:space="preserve">   </w:t>
      </w:r>
      <w:bookmarkEnd w:id="1503"/>
    </w:p>
    <w:p w:rsidR="0044378D" w:rsidRDefault="0044378D" w:rsidP="0044378D">
      <w:pPr>
        <w:pStyle w:val="KeepWithNext"/>
        <w:rPr>
          <w:rtl/>
        </w:rPr>
      </w:pPr>
    </w:p>
    <w:p w:rsidR="0044378D" w:rsidRDefault="0044378D" w:rsidP="0044378D">
      <w:pPr>
        <w:rPr>
          <w:rtl/>
        </w:rPr>
      </w:pPr>
      <w:bookmarkStart w:id="1504" w:name="_ETM_Q1_7057017"/>
      <w:bookmarkEnd w:id="1504"/>
      <w:r>
        <w:rPr>
          <w:rFonts w:hint="cs"/>
          <w:rtl/>
        </w:rPr>
        <w:t>זאת אומרת,</w:t>
      </w:r>
      <w:r w:rsidR="007B290B" w:rsidRPr="007B290B">
        <w:rPr>
          <w:rtl/>
        </w:rPr>
        <w:t xml:space="preserve"> מבחינתנו שימשיכו דרך אותה חברה לא מוצלחת</w:t>
      </w:r>
      <w:r>
        <w:rPr>
          <w:rFonts w:hint="cs"/>
          <w:rtl/>
        </w:rPr>
        <w:t>,</w:t>
      </w:r>
      <w:r w:rsidR="007B290B" w:rsidRPr="007B290B">
        <w:rPr>
          <w:rtl/>
        </w:rPr>
        <w:t xml:space="preserve"> לא בסדר</w:t>
      </w:r>
      <w:r>
        <w:rPr>
          <w:rFonts w:hint="cs"/>
          <w:rtl/>
        </w:rPr>
        <w:t>,</w:t>
      </w:r>
      <w:r w:rsidR="007B290B" w:rsidRPr="007B290B">
        <w:rPr>
          <w:rtl/>
        </w:rPr>
        <w:t xml:space="preserve"> חוצפני</w:t>
      </w:r>
      <w:r>
        <w:rPr>
          <w:rFonts w:hint="cs"/>
          <w:rtl/>
        </w:rPr>
        <w:t>ת,</w:t>
      </w:r>
      <w:r w:rsidR="007B290B" w:rsidRPr="007B290B">
        <w:rPr>
          <w:rtl/>
        </w:rPr>
        <w:t xml:space="preserve"> אני מבין את הכ</w:t>
      </w:r>
      <w:r>
        <w:rPr>
          <w:rFonts w:hint="cs"/>
          <w:rtl/>
        </w:rPr>
        <w:t>ו</w:t>
      </w:r>
      <w:r w:rsidR="007B290B" w:rsidRPr="007B290B">
        <w:rPr>
          <w:rtl/>
        </w:rPr>
        <w:t>ל</w:t>
      </w:r>
      <w:r>
        <w:rPr>
          <w:rFonts w:hint="cs"/>
          <w:rtl/>
        </w:rPr>
        <w:t>,</w:t>
      </w:r>
      <w:r w:rsidR="007B290B" w:rsidRPr="007B290B">
        <w:rPr>
          <w:rtl/>
        </w:rPr>
        <w:t xml:space="preserve"> אבל דרכם עכשיו יפילו לי</w:t>
      </w:r>
      <w:r>
        <w:rPr>
          <w:rFonts w:hint="cs"/>
          <w:rtl/>
        </w:rPr>
        <w:t>,</w:t>
      </w:r>
      <w:r w:rsidR="007B290B" w:rsidRPr="007B290B">
        <w:rPr>
          <w:rtl/>
        </w:rPr>
        <w:t xml:space="preserve"> אני לא יודע מה</w:t>
      </w:r>
      <w:r>
        <w:rPr>
          <w:rFonts w:hint="cs"/>
          <w:rtl/>
        </w:rPr>
        <w:t>, את</w:t>
      </w:r>
      <w:r>
        <w:rPr>
          <w:rtl/>
        </w:rPr>
        <w:t xml:space="preserve"> </w:t>
      </w:r>
      <w:r w:rsidR="007B290B" w:rsidRPr="007B290B">
        <w:rPr>
          <w:rtl/>
        </w:rPr>
        <w:t>רשת שופרסל</w:t>
      </w:r>
      <w:r>
        <w:rPr>
          <w:rFonts w:hint="cs"/>
          <w:rtl/>
        </w:rPr>
        <w:t>,</w:t>
      </w:r>
      <w:r w:rsidR="007B290B" w:rsidRPr="007B290B">
        <w:rPr>
          <w:rtl/>
        </w:rPr>
        <w:t xml:space="preserve"> אבל אנחנו נהיה צדיקים </w:t>
      </w:r>
      <w:r>
        <w:rPr>
          <w:rFonts w:hint="cs"/>
          <w:rtl/>
        </w:rPr>
        <w:t xml:space="preserve">ונגיד לו אי-אפשר להעסיק את </w:t>
      </w:r>
      <w:bookmarkStart w:id="1505" w:name="_ETM_Q1_7073470"/>
      <w:bookmarkEnd w:id="1505"/>
      <w:r>
        <w:rPr>
          <w:rFonts w:hint="cs"/>
          <w:rtl/>
        </w:rPr>
        <w:t>מערך הסייבר.</w:t>
      </w:r>
      <w:bookmarkStart w:id="1506" w:name="_ETM_Q1_7074255"/>
      <w:bookmarkEnd w:id="1506"/>
    </w:p>
    <w:p w:rsidR="0044378D" w:rsidRDefault="0044378D" w:rsidP="0044378D">
      <w:pPr>
        <w:rPr>
          <w:rtl/>
        </w:rPr>
      </w:pPr>
      <w:bookmarkStart w:id="1507" w:name="_ETM_Q1_7068454"/>
      <w:bookmarkEnd w:id="1507"/>
    </w:p>
    <w:p w:rsidR="0044378D" w:rsidRDefault="0044378D" w:rsidP="0044378D">
      <w:pPr>
        <w:pStyle w:val="af9"/>
        <w:keepNext/>
        <w:rPr>
          <w:rtl/>
        </w:rPr>
      </w:pPr>
      <w:bookmarkStart w:id="1508" w:name="ET_guest_872670_405"/>
      <w:r w:rsidRPr="0044378D">
        <w:rPr>
          <w:rStyle w:val="TagStyle"/>
          <w:rtl/>
        </w:rPr>
        <w:t xml:space="preserve"> &lt;&lt; אורח &gt;&gt; </w:t>
      </w:r>
      <w:r>
        <w:rPr>
          <w:rtl/>
        </w:rPr>
        <w:t>גל אסף:</w:t>
      </w:r>
      <w:r w:rsidRPr="0044378D">
        <w:rPr>
          <w:rStyle w:val="TagStyle"/>
          <w:rtl/>
        </w:rPr>
        <w:t xml:space="preserve"> &lt;&lt; אורח &gt;&gt;</w:t>
      </w:r>
      <w:r>
        <w:rPr>
          <w:rtl/>
        </w:rPr>
        <w:t xml:space="preserve">   </w:t>
      </w:r>
      <w:bookmarkEnd w:id="1508"/>
    </w:p>
    <w:p w:rsidR="0044378D" w:rsidRDefault="0044378D" w:rsidP="0044378D">
      <w:pPr>
        <w:pStyle w:val="KeepWithNext"/>
        <w:rPr>
          <w:rtl/>
        </w:rPr>
      </w:pPr>
    </w:p>
    <w:p w:rsidR="0044378D" w:rsidRDefault="007B290B" w:rsidP="0044378D">
      <w:pPr>
        <w:rPr>
          <w:rtl/>
        </w:rPr>
      </w:pPr>
      <w:bookmarkStart w:id="1509" w:name="_ETM_Q1_7068909"/>
      <w:bookmarkStart w:id="1510" w:name="_ETM_Q1_7068972"/>
      <w:bookmarkStart w:id="1511" w:name="_ETM_Q1_7074323"/>
      <w:bookmarkEnd w:id="1509"/>
      <w:bookmarkEnd w:id="1510"/>
      <w:bookmarkEnd w:id="1511"/>
      <w:r w:rsidRPr="007B290B">
        <w:rPr>
          <w:rtl/>
        </w:rPr>
        <w:t xml:space="preserve">אם זה אירוע של ביטחון, אז המערך </w:t>
      </w:r>
      <w:r w:rsidR="0044378D">
        <w:rPr>
          <w:rFonts w:hint="cs"/>
          <w:rtl/>
        </w:rPr>
        <w:t>י</w:t>
      </w:r>
      <w:r w:rsidRPr="007B290B">
        <w:rPr>
          <w:rtl/>
        </w:rPr>
        <w:t>תערב</w:t>
      </w:r>
      <w:r w:rsidR="0044378D">
        <w:rPr>
          <w:rFonts w:hint="cs"/>
          <w:rtl/>
        </w:rPr>
        <w:t>.</w:t>
      </w:r>
    </w:p>
    <w:p w:rsidR="0044378D" w:rsidRDefault="0044378D" w:rsidP="0044378D">
      <w:pPr>
        <w:rPr>
          <w:rtl/>
        </w:rPr>
      </w:pPr>
    </w:p>
    <w:p w:rsidR="0044378D" w:rsidRDefault="0044378D" w:rsidP="0044378D">
      <w:pPr>
        <w:pStyle w:val="af6"/>
        <w:keepNext/>
        <w:rPr>
          <w:rtl/>
        </w:rPr>
      </w:pPr>
      <w:bookmarkStart w:id="1512" w:name="ET_yor_4574_406"/>
      <w:r w:rsidRPr="0044378D">
        <w:rPr>
          <w:rStyle w:val="TagStyle"/>
          <w:rtl/>
        </w:rPr>
        <w:t xml:space="preserve"> &lt;&lt; יור &gt;&gt; </w:t>
      </w:r>
      <w:r>
        <w:rPr>
          <w:rtl/>
        </w:rPr>
        <w:t>היו"ר יולי יואל אדלשטיין:</w:t>
      </w:r>
      <w:r w:rsidRPr="0044378D">
        <w:rPr>
          <w:rStyle w:val="TagStyle"/>
          <w:rtl/>
        </w:rPr>
        <w:t xml:space="preserve"> &lt;&lt; יור &gt;&gt;</w:t>
      </w:r>
      <w:r>
        <w:rPr>
          <w:rtl/>
        </w:rPr>
        <w:t xml:space="preserve">   </w:t>
      </w:r>
      <w:bookmarkEnd w:id="1512"/>
    </w:p>
    <w:p w:rsidR="0044378D" w:rsidRDefault="0044378D" w:rsidP="0044378D">
      <w:pPr>
        <w:pStyle w:val="KeepWithNext"/>
        <w:rPr>
          <w:rtl/>
        </w:rPr>
      </w:pPr>
    </w:p>
    <w:p w:rsidR="0044378D" w:rsidRDefault="007B290B" w:rsidP="0044378D">
      <w:pPr>
        <w:rPr>
          <w:rtl/>
        </w:rPr>
      </w:pPr>
      <w:r w:rsidRPr="007B290B">
        <w:rPr>
          <w:rtl/>
        </w:rPr>
        <w:t xml:space="preserve">למה זה </w:t>
      </w:r>
      <w:r w:rsidR="0044378D">
        <w:rPr>
          <w:rFonts w:hint="cs"/>
          <w:rtl/>
        </w:rPr>
        <w:t>ביטחון?</w:t>
      </w:r>
      <w:r w:rsidRPr="007B290B">
        <w:rPr>
          <w:rtl/>
        </w:rPr>
        <w:t xml:space="preserve"> אמרתי שופרסל.</w:t>
      </w:r>
      <w:r w:rsidR="0044378D">
        <w:rPr>
          <w:rFonts w:hint="cs"/>
          <w:rtl/>
        </w:rPr>
        <w:t xml:space="preserve"> איזה ביטחון?</w:t>
      </w:r>
    </w:p>
    <w:p w:rsidR="0044378D" w:rsidRDefault="0044378D" w:rsidP="0044378D">
      <w:pPr>
        <w:rPr>
          <w:rtl/>
        </w:rPr>
      </w:pPr>
      <w:bookmarkStart w:id="1513" w:name="_ETM_Q1_7083335"/>
      <w:bookmarkStart w:id="1514" w:name="_ETM_Q1_7083438"/>
      <w:bookmarkEnd w:id="1513"/>
      <w:bookmarkEnd w:id="1514"/>
    </w:p>
    <w:p w:rsidR="0044378D" w:rsidRDefault="0044378D" w:rsidP="0044378D">
      <w:pPr>
        <w:pStyle w:val="-"/>
        <w:keepNext/>
        <w:rPr>
          <w:rtl/>
        </w:rPr>
      </w:pPr>
      <w:bookmarkStart w:id="1515" w:name="ET_speakercontinue_872670_407"/>
      <w:r w:rsidRPr="0044378D">
        <w:rPr>
          <w:rStyle w:val="TagStyle"/>
          <w:rtl/>
        </w:rPr>
        <w:t xml:space="preserve"> &lt;&lt; דובר_המשך &gt;&gt; </w:t>
      </w:r>
      <w:r>
        <w:rPr>
          <w:rtl/>
        </w:rPr>
        <w:t>גל אסף:</w:t>
      </w:r>
      <w:r w:rsidRPr="0044378D">
        <w:rPr>
          <w:rStyle w:val="TagStyle"/>
          <w:rtl/>
        </w:rPr>
        <w:t xml:space="preserve"> &lt;&lt; דובר_המשך &gt;&gt;</w:t>
      </w:r>
      <w:r>
        <w:rPr>
          <w:rtl/>
        </w:rPr>
        <w:t xml:space="preserve">   </w:t>
      </w:r>
      <w:bookmarkEnd w:id="1515"/>
    </w:p>
    <w:p w:rsidR="0044378D" w:rsidRDefault="0044378D" w:rsidP="0044378D">
      <w:pPr>
        <w:pStyle w:val="KeepWithNext"/>
        <w:rPr>
          <w:rtl/>
        </w:rPr>
      </w:pPr>
    </w:p>
    <w:p w:rsidR="0044378D" w:rsidRDefault="0044378D" w:rsidP="0044378D">
      <w:pPr>
        <w:rPr>
          <w:rtl/>
        </w:rPr>
      </w:pPr>
      <w:r>
        <w:rPr>
          <w:rFonts w:hint="cs"/>
          <w:rtl/>
        </w:rPr>
        <w:t>אני מבין.</w:t>
      </w:r>
      <w:bookmarkStart w:id="1516" w:name="_ETM_Q1_7081058"/>
      <w:bookmarkEnd w:id="1516"/>
    </w:p>
    <w:p w:rsidR="0044378D" w:rsidRDefault="0044378D" w:rsidP="0044378D">
      <w:pPr>
        <w:rPr>
          <w:rtl/>
        </w:rPr>
      </w:pPr>
      <w:bookmarkStart w:id="1517" w:name="_ETM_Q1_7081140"/>
      <w:bookmarkEnd w:id="1517"/>
    </w:p>
    <w:p w:rsidR="0044378D" w:rsidRDefault="0044378D" w:rsidP="0044378D">
      <w:pPr>
        <w:pStyle w:val="a4"/>
        <w:keepNext/>
        <w:rPr>
          <w:rtl/>
        </w:rPr>
      </w:pPr>
      <w:bookmarkStart w:id="1518" w:name="ET_speaker_מירי_פרנקלשור_408"/>
      <w:r w:rsidRPr="0044378D">
        <w:rPr>
          <w:rStyle w:val="TagStyle"/>
          <w:rtl/>
        </w:rPr>
        <w:t xml:space="preserve"> &lt;&lt; דובר &gt;&gt; </w:t>
      </w:r>
      <w:r>
        <w:rPr>
          <w:rtl/>
        </w:rPr>
        <w:t>מירי פרנקל-שור:</w:t>
      </w:r>
      <w:r w:rsidRPr="0044378D">
        <w:rPr>
          <w:rStyle w:val="TagStyle"/>
          <w:rtl/>
        </w:rPr>
        <w:t xml:space="preserve"> &lt;&lt; דובר &gt;&gt;</w:t>
      </w:r>
      <w:r>
        <w:rPr>
          <w:rtl/>
        </w:rPr>
        <w:t xml:space="preserve">   </w:t>
      </w:r>
      <w:bookmarkEnd w:id="1518"/>
    </w:p>
    <w:p w:rsidR="0044378D" w:rsidRDefault="0044378D" w:rsidP="0044378D">
      <w:pPr>
        <w:pStyle w:val="KeepWithNext"/>
        <w:rPr>
          <w:rtl/>
        </w:rPr>
      </w:pPr>
    </w:p>
    <w:p w:rsidR="0044378D" w:rsidRDefault="0044378D" w:rsidP="0044378D">
      <w:pPr>
        <w:rPr>
          <w:rtl/>
        </w:rPr>
      </w:pPr>
      <w:bookmarkStart w:id="1519" w:name="_ETM_Q1_7082042"/>
      <w:bookmarkStart w:id="1520" w:name="_ETM_Q1_7082110"/>
      <w:bookmarkEnd w:id="1519"/>
      <w:bookmarkEnd w:id="1520"/>
      <w:r>
        <w:rPr>
          <w:rFonts w:hint="cs"/>
          <w:rtl/>
        </w:rPr>
        <w:t>מה זאת אומרת "אם זה אירוע של ביטחון"?</w:t>
      </w:r>
      <w:bookmarkStart w:id="1521" w:name="_ETM_Q1_7085298"/>
      <w:bookmarkEnd w:id="1521"/>
      <w:r>
        <w:rPr>
          <w:rFonts w:hint="cs"/>
          <w:rtl/>
        </w:rPr>
        <w:t xml:space="preserve"> היא הנותנת, אנחנו - - -</w:t>
      </w:r>
      <w:bookmarkStart w:id="1522" w:name="_ETM_Q1_7087770"/>
      <w:bookmarkEnd w:id="1522"/>
    </w:p>
    <w:p w:rsidR="0044378D" w:rsidRDefault="0044378D" w:rsidP="0044378D">
      <w:pPr>
        <w:rPr>
          <w:rtl/>
        </w:rPr>
      </w:pPr>
      <w:bookmarkStart w:id="1523" w:name="_ETM_Q1_7087851"/>
      <w:bookmarkEnd w:id="1523"/>
    </w:p>
    <w:p w:rsidR="0044378D" w:rsidRDefault="0044378D" w:rsidP="0044378D">
      <w:pPr>
        <w:pStyle w:val="af9"/>
        <w:keepNext/>
        <w:rPr>
          <w:rtl/>
        </w:rPr>
      </w:pPr>
      <w:bookmarkStart w:id="1524" w:name="ET_guest_872670_409"/>
      <w:r w:rsidRPr="0044378D">
        <w:rPr>
          <w:rStyle w:val="TagStyle"/>
          <w:rtl/>
        </w:rPr>
        <w:t xml:space="preserve"> &lt;&lt; אורח &gt;&gt; </w:t>
      </w:r>
      <w:r>
        <w:rPr>
          <w:rtl/>
        </w:rPr>
        <w:t>גל אסף:</w:t>
      </w:r>
      <w:r w:rsidRPr="0044378D">
        <w:rPr>
          <w:rStyle w:val="TagStyle"/>
          <w:rtl/>
        </w:rPr>
        <w:t xml:space="preserve"> &lt;&lt; אורח &gt;&gt;</w:t>
      </w:r>
      <w:r>
        <w:rPr>
          <w:rtl/>
        </w:rPr>
        <w:t xml:space="preserve">   </w:t>
      </w:r>
      <w:bookmarkEnd w:id="1524"/>
    </w:p>
    <w:p w:rsidR="0044378D" w:rsidRDefault="0044378D" w:rsidP="0044378D">
      <w:pPr>
        <w:pStyle w:val="KeepWithNext"/>
        <w:rPr>
          <w:rtl/>
        </w:rPr>
      </w:pPr>
    </w:p>
    <w:p w:rsidR="0044378D" w:rsidRDefault="0044378D" w:rsidP="0044378D">
      <w:pPr>
        <w:rPr>
          <w:rtl/>
        </w:rPr>
      </w:pPr>
      <w:bookmarkStart w:id="1525" w:name="_ETM_Q1_7090871"/>
      <w:bookmarkStart w:id="1526" w:name="_ETM_Q1_7090944"/>
      <w:bookmarkEnd w:id="1525"/>
      <w:bookmarkEnd w:id="1526"/>
      <w:r>
        <w:rPr>
          <w:rtl/>
        </w:rPr>
        <w:t>אנחנו באים פה לעשות הסדר</w:t>
      </w:r>
      <w:r w:rsidR="007B290B" w:rsidRPr="007B290B">
        <w:rPr>
          <w:rtl/>
        </w:rPr>
        <w:t xml:space="preserve"> מצומצם</w:t>
      </w:r>
      <w:r>
        <w:rPr>
          <w:rFonts w:hint="cs"/>
          <w:rtl/>
        </w:rPr>
        <w:t xml:space="preserve"> מאוד</w:t>
      </w:r>
      <w:r w:rsidR="007B290B" w:rsidRPr="007B290B">
        <w:rPr>
          <w:rtl/>
        </w:rPr>
        <w:t xml:space="preserve"> על העניין של מתקפות סייבר חמורות, ש</w:t>
      </w:r>
      <w:r>
        <w:rPr>
          <w:rFonts w:hint="cs"/>
          <w:rtl/>
        </w:rPr>
        <w:t xml:space="preserve">יש </w:t>
      </w:r>
      <w:r w:rsidR="007B290B" w:rsidRPr="007B290B">
        <w:rPr>
          <w:rtl/>
        </w:rPr>
        <w:t xml:space="preserve">חשש שיפגעו בביטחון </w:t>
      </w:r>
      <w:r>
        <w:rPr>
          <w:rFonts w:hint="cs"/>
          <w:rtl/>
        </w:rPr>
        <w:t>ה</w:t>
      </w:r>
      <w:r w:rsidR="007B290B" w:rsidRPr="007B290B">
        <w:rPr>
          <w:rtl/>
        </w:rPr>
        <w:t>לאומי.</w:t>
      </w:r>
    </w:p>
    <w:p w:rsidR="0044378D" w:rsidRDefault="0044378D" w:rsidP="0044378D">
      <w:pPr>
        <w:rPr>
          <w:rtl/>
        </w:rPr>
      </w:pPr>
    </w:p>
    <w:p w:rsidR="0044378D" w:rsidRDefault="0044378D" w:rsidP="0044378D">
      <w:pPr>
        <w:pStyle w:val="af6"/>
        <w:keepNext/>
        <w:rPr>
          <w:rtl/>
        </w:rPr>
      </w:pPr>
      <w:bookmarkStart w:id="1527" w:name="ET_yor_4574_410"/>
      <w:r w:rsidRPr="0044378D">
        <w:rPr>
          <w:rStyle w:val="TagStyle"/>
          <w:rtl/>
        </w:rPr>
        <w:t xml:space="preserve"> &lt;&lt; יור &gt;&gt; </w:t>
      </w:r>
      <w:r>
        <w:rPr>
          <w:rtl/>
        </w:rPr>
        <w:t>היו"ר יולי יואל אדלשטיין:</w:t>
      </w:r>
      <w:r w:rsidRPr="0044378D">
        <w:rPr>
          <w:rStyle w:val="TagStyle"/>
          <w:rtl/>
        </w:rPr>
        <w:t xml:space="preserve"> &lt;&lt; יור &gt;&gt;</w:t>
      </w:r>
      <w:r>
        <w:rPr>
          <w:rtl/>
        </w:rPr>
        <w:t xml:space="preserve">   </w:t>
      </w:r>
      <w:bookmarkEnd w:id="1527"/>
    </w:p>
    <w:p w:rsidR="0044378D" w:rsidRDefault="0044378D" w:rsidP="0044378D">
      <w:pPr>
        <w:pStyle w:val="KeepWithNext"/>
        <w:rPr>
          <w:rtl/>
        </w:rPr>
      </w:pPr>
    </w:p>
    <w:p w:rsidR="0044378D" w:rsidRDefault="0044378D" w:rsidP="0044378D">
      <w:pPr>
        <w:rPr>
          <w:rtl/>
        </w:rPr>
      </w:pPr>
      <w:r>
        <w:rPr>
          <w:rFonts w:hint="cs"/>
          <w:rtl/>
        </w:rPr>
        <w:t>נו, קל וחומר.</w:t>
      </w:r>
    </w:p>
    <w:p w:rsidR="0044378D" w:rsidRDefault="0044378D" w:rsidP="0044378D">
      <w:pPr>
        <w:rPr>
          <w:rtl/>
        </w:rPr>
      </w:pPr>
    </w:p>
    <w:p w:rsidR="0044378D" w:rsidRDefault="0044378D" w:rsidP="0044378D">
      <w:pPr>
        <w:pStyle w:val="-"/>
        <w:keepNext/>
        <w:rPr>
          <w:rtl/>
        </w:rPr>
      </w:pPr>
      <w:bookmarkStart w:id="1528" w:name="ET_speakercontinue_872670_411"/>
      <w:r w:rsidRPr="0044378D">
        <w:rPr>
          <w:rStyle w:val="TagStyle"/>
          <w:rtl/>
        </w:rPr>
        <w:t xml:space="preserve"> &lt;&lt; דובר_המשך &gt;&gt; </w:t>
      </w:r>
      <w:r>
        <w:rPr>
          <w:rtl/>
        </w:rPr>
        <w:t>גל אסף:</w:t>
      </w:r>
      <w:r w:rsidRPr="0044378D">
        <w:rPr>
          <w:rStyle w:val="TagStyle"/>
          <w:rtl/>
        </w:rPr>
        <w:t xml:space="preserve"> &lt;&lt; דובר_המשך &gt;&gt;</w:t>
      </w:r>
      <w:r>
        <w:rPr>
          <w:rtl/>
        </w:rPr>
        <w:t xml:space="preserve">   </w:t>
      </w:r>
      <w:bookmarkEnd w:id="1528"/>
    </w:p>
    <w:p w:rsidR="0044378D" w:rsidRDefault="0044378D" w:rsidP="0044378D">
      <w:pPr>
        <w:pStyle w:val="KeepWithNext"/>
        <w:rPr>
          <w:rtl/>
        </w:rPr>
      </w:pPr>
    </w:p>
    <w:p w:rsidR="0044378D" w:rsidRDefault="007B290B" w:rsidP="0044378D">
      <w:pPr>
        <w:rPr>
          <w:rtl/>
        </w:rPr>
      </w:pPr>
      <w:bookmarkStart w:id="1529" w:name="_ETM_Q1_7097851"/>
      <w:bookmarkEnd w:id="1529"/>
      <w:r w:rsidRPr="007B290B">
        <w:rPr>
          <w:rtl/>
        </w:rPr>
        <w:t>מענה</w:t>
      </w:r>
      <w:r w:rsidR="0044378D">
        <w:rPr>
          <w:rFonts w:hint="cs"/>
          <w:rtl/>
        </w:rPr>
        <w:t xml:space="preserve"> לחוסן</w:t>
      </w:r>
      <w:r w:rsidRPr="007B290B">
        <w:rPr>
          <w:rtl/>
        </w:rPr>
        <w:t xml:space="preserve"> בכל המשק, אני חושב שיש פה </w:t>
      </w:r>
      <w:r w:rsidR="0044378D">
        <w:rPr>
          <w:rFonts w:hint="cs"/>
          <w:rtl/>
        </w:rPr>
        <w:t>- - -</w:t>
      </w:r>
    </w:p>
    <w:p w:rsidR="0044378D" w:rsidRDefault="0044378D" w:rsidP="0044378D">
      <w:pPr>
        <w:rPr>
          <w:rtl/>
        </w:rPr>
      </w:pPr>
      <w:bookmarkStart w:id="1530" w:name="_ETM_Q1_7100958"/>
      <w:bookmarkStart w:id="1531" w:name="_ETM_Q1_7101016"/>
      <w:bookmarkEnd w:id="1530"/>
      <w:bookmarkEnd w:id="1531"/>
    </w:p>
    <w:p w:rsidR="0044378D" w:rsidRDefault="0044378D" w:rsidP="0044378D">
      <w:pPr>
        <w:pStyle w:val="af6"/>
        <w:keepNext/>
        <w:rPr>
          <w:rtl/>
        </w:rPr>
      </w:pPr>
      <w:bookmarkStart w:id="1532" w:name="ET_yor_4574_412"/>
      <w:r w:rsidRPr="0044378D">
        <w:rPr>
          <w:rStyle w:val="TagStyle"/>
          <w:rtl/>
        </w:rPr>
        <w:t xml:space="preserve"> &lt;&lt; יור &gt;&gt; </w:t>
      </w:r>
      <w:r>
        <w:rPr>
          <w:rtl/>
        </w:rPr>
        <w:t>היו"ר יולי יואל אדלשטיין:</w:t>
      </w:r>
      <w:r w:rsidRPr="0044378D">
        <w:rPr>
          <w:rStyle w:val="TagStyle"/>
          <w:rtl/>
        </w:rPr>
        <w:t xml:space="preserve"> &lt;&lt; יור &gt;&gt;</w:t>
      </w:r>
      <w:r>
        <w:rPr>
          <w:rtl/>
        </w:rPr>
        <w:t xml:space="preserve">   </w:t>
      </w:r>
      <w:bookmarkEnd w:id="1532"/>
    </w:p>
    <w:p w:rsidR="0044378D" w:rsidRDefault="0044378D" w:rsidP="0044378D">
      <w:pPr>
        <w:pStyle w:val="KeepWithNext"/>
        <w:rPr>
          <w:rtl/>
        </w:rPr>
      </w:pPr>
    </w:p>
    <w:p w:rsidR="00545E54" w:rsidRDefault="0044378D" w:rsidP="0044378D">
      <w:pPr>
        <w:rPr>
          <w:rtl/>
        </w:rPr>
      </w:pPr>
      <w:bookmarkStart w:id="1533" w:name="_ETM_Q1_7102144"/>
      <w:bookmarkEnd w:id="1533"/>
      <w:r>
        <w:rPr>
          <w:rFonts w:hint="cs"/>
          <w:rtl/>
        </w:rPr>
        <w:t>רק</w:t>
      </w:r>
      <w:r w:rsidR="007B290B" w:rsidRPr="007B290B">
        <w:rPr>
          <w:rtl/>
        </w:rPr>
        <w:t xml:space="preserve"> חברה שפנו אליה</w:t>
      </w:r>
      <w:r>
        <w:rPr>
          <w:rFonts w:hint="cs"/>
          <w:rtl/>
        </w:rPr>
        <w:t xml:space="preserve">, אני לא מדבר </w:t>
      </w:r>
      <w:proofErr w:type="spellStart"/>
      <w:r>
        <w:rPr>
          <w:rFonts w:hint="cs"/>
          <w:rtl/>
        </w:rPr>
        <w:t>איתך</w:t>
      </w:r>
      <w:proofErr w:type="spellEnd"/>
      <w:r>
        <w:rPr>
          <w:rFonts w:hint="cs"/>
          <w:rtl/>
        </w:rPr>
        <w:t xml:space="preserve"> על</w:t>
      </w:r>
      <w:r w:rsidR="007B290B" w:rsidRPr="007B290B">
        <w:rPr>
          <w:rtl/>
        </w:rPr>
        <w:t xml:space="preserve"> כל המשק.</w:t>
      </w:r>
      <w:bookmarkStart w:id="1534" w:name="_ETM_Q1_7106976"/>
      <w:bookmarkEnd w:id="1534"/>
    </w:p>
    <w:p w:rsidR="00545E54" w:rsidRDefault="00545E54" w:rsidP="0044378D">
      <w:pPr>
        <w:rPr>
          <w:rtl/>
        </w:rPr>
      </w:pPr>
      <w:bookmarkStart w:id="1535" w:name="_ETM_Q1_7107484"/>
      <w:bookmarkEnd w:id="1535"/>
    </w:p>
    <w:p w:rsidR="00545E54" w:rsidRDefault="00545E54" w:rsidP="00545E54">
      <w:pPr>
        <w:pStyle w:val="-"/>
        <w:keepNext/>
        <w:rPr>
          <w:rtl/>
        </w:rPr>
      </w:pPr>
      <w:bookmarkStart w:id="1536" w:name="ET_speakercontinue_872670_413"/>
      <w:r w:rsidRPr="00545E54">
        <w:rPr>
          <w:rStyle w:val="TagStyle"/>
          <w:rtl/>
        </w:rPr>
        <w:t xml:space="preserve"> &lt;&lt; דובר_המשך &gt;&gt; </w:t>
      </w:r>
      <w:r>
        <w:rPr>
          <w:rtl/>
        </w:rPr>
        <w:t>גל אסף:</w:t>
      </w:r>
      <w:r w:rsidRPr="00545E54">
        <w:rPr>
          <w:rStyle w:val="TagStyle"/>
          <w:rtl/>
        </w:rPr>
        <w:t xml:space="preserve"> &lt;&lt; דובר_המשך &gt;&gt;</w:t>
      </w:r>
      <w:r>
        <w:rPr>
          <w:rtl/>
        </w:rPr>
        <w:t xml:space="preserve">   </w:t>
      </w:r>
      <w:bookmarkEnd w:id="1536"/>
    </w:p>
    <w:p w:rsidR="00545E54" w:rsidRDefault="00545E54" w:rsidP="00545E54">
      <w:pPr>
        <w:pStyle w:val="KeepWithNext"/>
        <w:rPr>
          <w:rtl/>
        </w:rPr>
      </w:pPr>
    </w:p>
    <w:p w:rsidR="00545E54" w:rsidRDefault="007B290B" w:rsidP="00545E54">
      <w:pPr>
        <w:rPr>
          <w:rtl/>
        </w:rPr>
      </w:pPr>
      <w:r w:rsidRPr="007B290B">
        <w:rPr>
          <w:rtl/>
        </w:rPr>
        <w:t xml:space="preserve">אני חושב שיש פה חשש </w:t>
      </w:r>
      <w:r w:rsidR="00545E54">
        <w:rPr>
          <w:rFonts w:hint="cs"/>
          <w:rtl/>
        </w:rPr>
        <w:t>ל-</w:t>
      </w:r>
      <w:r w:rsidR="00545E54" w:rsidRPr="00545E54">
        <w:t>Moral hazard</w:t>
      </w:r>
      <w:r w:rsidRPr="007B290B">
        <w:rPr>
          <w:rtl/>
        </w:rPr>
        <w:t xml:space="preserve">, מה שנקרא. </w:t>
      </w:r>
      <w:r w:rsidR="00545E54">
        <w:rPr>
          <w:rtl/>
        </w:rPr>
        <w:t>אנחנו בעצם אומרים פה תמריץ</w:t>
      </w:r>
      <w:r w:rsidR="00545E54">
        <w:rPr>
          <w:rFonts w:hint="cs"/>
          <w:rtl/>
        </w:rPr>
        <w:t>:</w:t>
      </w:r>
      <w:r w:rsidR="00545E54">
        <w:rPr>
          <w:rtl/>
        </w:rPr>
        <w:t xml:space="preserve"> מי שיהיה ל</w:t>
      </w:r>
      <w:r w:rsidR="00545E54">
        <w:rPr>
          <w:rFonts w:hint="cs"/>
          <w:rtl/>
        </w:rPr>
        <w:t xml:space="preserve">א </w:t>
      </w:r>
      <w:r w:rsidRPr="007B290B">
        <w:rPr>
          <w:rtl/>
        </w:rPr>
        <w:t>טוב, מי ש</w:t>
      </w:r>
      <w:r w:rsidR="00545E54">
        <w:rPr>
          <w:rFonts w:hint="cs"/>
          <w:rtl/>
        </w:rPr>
        <w:t>י</w:t>
      </w:r>
      <w:r w:rsidRPr="007B290B">
        <w:rPr>
          <w:rtl/>
        </w:rPr>
        <w:t>תנהל ברשלנות</w:t>
      </w:r>
      <w:r w:rsidR="00545E54">
        <w:rPr>
          <w:rFonts w:hint="cs"/>
          <w:rtl/>
        </w:rPr>
        <w:t>,</w:t>
      </w:r>
      <w:r w:rsidRPr="007B290B">
        <w:rPr>
          <w:rtl/>
        </w:rPr>
        <w:t xml:space="preserve"> המדינה תבוא ותסייע. מי ש</w:t>
      </w:r>
      <w:r w:rsidR="00545E54">
        <w:rPr>
          <w:rFonts w:hint="cs"/>
          <w:rtl/>
        </w:rPr>
        <w:t>י</w:t>
      </w:r>
      <w:r w:rsidRPr="007B290B">
        <w:rPr>
          <w:rtl/>
        </w:rPr>
        <w:t>תנהל טוב</w:t>
      </w:r>
      <w:r w:rsidR="00545E54">
        <w:rPr>
          <w:rFonts w:hint="cs"/>
          <w:rtl/>
        </w:rPr>
        <w:t>,</w:t>
      </w:r>
      <w:r w:rsidRPr="007B290B">
        <w:rPr>
          <w:rtl/>
        </w:rPr>
        <w:t xml:space="preserve"> המדינה לא תבוא ותסייע</w:t>
      </w:r>
      <w:r w:rsidR="00545E54">
        <w:rPr>
          <w:rFonts w:hint="cs"/>
          <w:rtl/>
        </w:rPr>
        <w:t>.</w:t>
      </w:r>
      <w:r w:rsidRPr="007B290B">
        <w:rPr>
          <w:rtl/>
        </w:rPr>
        <w:t xml:space="preserve"> אנחנו </w:t>
      </w:r>
      <w:r w:rsidR="00545E54">
        <w:rPr>
          <w:rFonts w:hint="cs"/>
          <w:rtl/>
        </w:rPr>
        <w:t>מיי</w:t>
      </w:r>
      <w:r w:rsidRPr="007B290B">
        <w:rPr>
          <w:rtl/>
        </w:rPr>
        <w:t>צרים פה תמריץ שלילי מאוד.</w:t>
      </w:r>
    </w:p>
    <w:p w:rsidR="00545E54" w:rsidRDefault="00545E54" w:rsidP="00545E54">
      <w:pPr>
        <w:rPr>
          <w:rtl/>
        </w:rPr>
      </w:pPr>
      <w:bookmarkStart w:id="1537" w:name="_ETM_Q1_7121256"/>
      <w:bookmarkStart w:id="1538" w:name="_ETM_Q1_7121354"/>
      <w:bookmarkEnd w:id="1537"/>
      <w:bookmarkEnd w:id="1538"/>
    </w:p>
    <w:p w:rsidR="00545E54" w:rsidRDefault="00545E54" w:rsidP="00545E54">
      <w:pPr>
        <w:pStyle w:val="af6"/>
        <w:keepNext/>
        <w:rPr>
          <w:rtl/>
        </w:rPr>
      </w:pPr>
      <w:bookmarkStart w:id="1539" w:name="ET_yor_4574_414"/>
      <w:r w:rsidRPr="00545E54">
        <w:rPr>
          <w:rStyle w:val="TagStyle"/>
          <w:rtl/>
        </w:rPr>
        <w:t xml:space="preserve"> &lt;&lt; יור &gt;&gt; </w:t>
      </w:r>
      <w:r>
        <w:rPr>
          <w:rtl/>
        </w:rPr>
        <w:t>היו"ר יולי יואל אדלשטיין:</w:t>
      </w:r>
      <w:r w:rsidRPr="00545E54">
        <w:rPr>
          <w:rStyle w:val="TagStyle"/>
          <w:rtl/>
        </w:rPr>
        <w:t xml:space="preserve"> &lt;&lt; יור &gt;&gt;</w:t>
      </w:r>
      <w:r>
        <w:rPr>
          <w:rtl/>
        </w:rPr>
        <w:t xml:space="preserve">   </w:t>
      </w:r>
      <w:bookmarkEnd w:id="1539"/>
    </w:p>
    <w:p w:rsidR="00545E54" w:rsidRDefault="00545E54" w:rsidP="00545E54">
      <w:pPr>
        <w:pStyle w:val="KeepWithNext"/>
        <w:rPr>
          <w:rtl/>
        </w:rPr>
      </w:pPr>
    </w:p>
    <w:p w:rsidR="00430153" w:rsidRDefault="00545E54" w:rsidP="00430153">
      <w:pPr>
        <w:rPr>
          <w:rtl/>
        </w:rPr>
      </w:pPr>
      <w:bookmarkStart w:id="1540" w:name="_ETM_Q1_7122437"/>
      <w:bookmarkEnd w:id="1540"/>
      <w:r>
        <w:rPr>
          <w:rFonts w:hint="cs"/>
          <w:rtl/>
        </w:rPr>
        <w:t>ב</w:t>
      </w:r>
      <w:r w:rsidR="007B290B" w:rsidRPr="007B290B">
        <w:rPr>
          <w:rtl/>
        </w:rPr>
        <w:t>שעתיים האחרונות</w:t>
      </w:r>
      <w:r w:rsidR="00430153">
        <w:rPr>
          <w:rtl/>
        </w:rPr>
        <w:t xml:space="preserve"> היינו בדיון הפוך</w:t>
      </w:r>
      <w:r w:rsidR="00430153">
        <w:rPr>
          <w:rFonts w:hint="cs"/>
          <w:rtl/>
        </w:rPr>
        <w:t xml:space="preserve">: </w:t>
      </w:r>
      <w:bookmarkStart w:id="1541" w:name="_ETM_Q1_7122260"/>
      <w:bookmarkEnd w:id="1541"/>
      <w:r w:rsidR="007B290B" w:rsidRPr="007B290B">
        <w:rPr>
          <w:rtl/>
        </w:rPr>
        <w:t>איך החברות לא רוצות שייכנס אליהן מישהו וייג</w:t>
      </w:r>
      <w:r>
        <w:rPr>
          <w:rFonts w:hint="cs"/>
          <w:rtl/>
        </w:rPr>
        <w:t>ע</w:t>
      </w:r>
      <w:r w:rsidR="007B290B" w:rsidRPr="007B290B">
        <w:rPr>
          <w:rtl/>
        </w:rPr>
        <w:t xml:space="preserve"> </w:t>
      </w:r>
      <w:r w:rsidR="00430153">
        <w:rPr>
          <w:rFonts w:hint="cs"/>
          <w:rtl/>
        </w:rPr>
        <w:t>במקלדת</w:t>
      </w:r>
      <w:r w:rsidR="007B290B" w:rsidRPr="007B290B">
        <w:rPr>
          <w:rtl/>
        </w:rPr>
        <w:t>.</w:t>
      </w:r>
    </w:p>
    <w:p w:rsidR="00430153" w:rsidRDefault="00430153" w:rsidP="00430153">
      <w:pPr>
        <w:rPr>
          <w:rtl/>
        </w:rPr>
      </w:pPr>
    </w:p>
    <w:p w:rsidR="00430153" w:rsidRDefault="00430153" w:rsidP="00430153">
      <w:pPr>
        <w:pStyle w:val="af9"/>
        <w:keepNext/>
        <w:rPr>
          <w:rtl/>
        </w:rPr>
      </w:pPr>
      <w:bookmarkStart w:id="1542" w:name="ET_guest_872670_417"/>
      <w:r w:rsidRPr="00430153">
        <w:rPr>
          <w:rStyle w:val="TagStyle"/>
          <w:rtl/>
        </w:rPr>
        <w:t xml:space="preserve"> &lt;&lt; אורח &gt;&gt; </w:t>
      </w:r>
      <w:r>
        <w:rPr>
          <w:rtl/>
        </w:rPr>
        <w:t>גל אסף:</w:t>
      </w:r>
      <w:r w:rsidRPr="00430153">
        <w:rPr>
          <w:rStyle w:val="TagStyle"/>
          <w:rtl/>
        </w:rPr>
        <w:t xml:space="preserve"> &lt;&lt; אורח &gt;&gt;</w:t>
      </w:r>
      <w:r>
        <w:rPr>
          <w:rtl/>
        </w:rPr>
        <w:t xml:space="preserve">   </w:t>
      </w:r>
      <w:bookmarkEnd w:id="1542"/>
    </w:p>
    <w:p w:rsidR="00430153" w:rsidRDefault="00430153" w:rsidP="00430153">
      <w:pPr>
        <w:pStyle w:val="KeepWithNext"/>
        <w:rPr>
          <w:rtl/>
        </w:rPr>
      </w:pPr>
    </w:p>
    <w:p w:rsidR="00430153" w:rsidRDefault="00430153" w:rsidP="00430153">
      <w:pPr>
        <w:rPr>
          <w:rtl/>
        </w:rPr>
      </w:pPr>
      <w:r>
        <w:rPr>
          <w:rFonts w:hint="cs"/>
          <w:rtl/>
        </w:rPr>
        <w:t>בשבילן</w:t>
      </w:r>
      <w:r w:rsidR="007B290B" w:rsidRPr="007B290B">
        <w:rPr>
          <w:rtl/>
        </w:rPr>
        <w:t xml:space="preserve"> </w:t>
      </w:r>
      <w:r>
        <w:rPr>
          <w:rFonts w:hint="cs"/>
          <w:rtl/>
        </w:rPr>
        <w:t>נו</w:t>
      </w:r>
      <w:r>
        <w:rPr>
          <w:rtl/>
        </w:rPr>
        <w:t>עד החוק הזה</w:t>
      </w:r>
      <w:r>
        <w:rPr>
          <w:rFonts w:hint="cs"/>
          <w:rtl/>
        </w:rPr>
        <w:t>.</w:t>
      </w:r>
      <w:bookmarkStart w:id="1543" w:name="_ETM_Q1_7130941"/>
      <w:bookmarkEnd w:id="1543"/>
      <w:r w:rsidR="007B290B" w:rsidRPr="007B290B">
        <w:rPr>
          <w:rtl/>
        </w:rPr>
        <w:t xml:space="preserve"> מי</w:t>
      </w:r>
      <w:r>
        <w:rPr>
          <w:rFonts w:hint="cs"/>
          <w:rtl/>
        </w:rPr>
        <w:t xml:space="preserve"> </w:t>
      </w:r>
      <w:r w:rsidR="007B290B" w:rsidRPr="007B290B">
        <w:rPr>
          <w:rtl/>
        </w:rPr>
        <w:t>שהו</w:t>
      </w:r>
      <w:r>
        <w:rPr>
          <w:rFonts w:hint="cs"/>
          <w:rtl/>
        </w:rPr>
        <w:t>א</w:t>
      </w:r>
      <w:r w:rsidR="007B290B" w:rsidRPr="007B290B">
        <w:rPr>
          <w:rtl/>
        </w:rPr>
        <w:t xml:space="preserve"> רשל</w:t>
      </w:r>
      <w:r>
        <w:rPr>
          <w:rFonts w:hint="cs"/>
          <w:rtl/>
        </w:rPr>
        <w:t xml:space="preserve">ן, </w:t>
      </w:r>
      <w:r w:rsidR="007B290B" w:rsidRPr="007B290B">
        <w:rPr>
          <w:rtl/>
        </w:rPr>
        <w:t xml:space="preserve">אז צריך לחשוב </w:t>
      </w:r>
      <w:r>
        <w:rPr>
          <w:rFonts w:hint="cs"/>
          <w:rtl/>
        </w:rPr>
        <w:t>- - -</w:t>
      </w:r>
    </w:p>
    <w:p w:rsidR="00430153" w:rsidRDefault="00430153" w:rsidP="00430153">
      <w:pPr>
        <w:rPr>
          <w:rtl/>
        </w:rPr>
      </w:pPr>
      <w:bookmarkStart w:id="1544" w:name="_ETM_Q1_7132616"/>
      <w:bookmarkStart w:id="1545" w:name="_ETM_Q1_7132679"/>
      <w:bookmarkEnd w:id="1544"/>
      <w:bookmarkEnd w:id="1545"/>
    </w:p>
    <w:p w:rsidR="00430153" w:rsidRDefault="00430153" w:rsidP="00430153">
      <w:pPr>
        <w:pStyle w:val="af6"/>
        <w:keepNext/>
        <w:rPr>
          <w:rtl/>
        </w:rPr>
      </w:pPr>
      <w:bookmarkStart w:id="1546" w:name="ET_yor_4574_418"/>
      <w:r w:rsidRPr="00430153">
        <w:rPr>
          <w:rStyle w:val="TagStyle"/>
          <w:rtl/>
        </w:rPr>
        <w:t xml:space="preserve"> &lt;&lt; יור &gt;&gt; </w:t>
      </w:r>
      <w:r>
        <w:rPr>
          <w:rtl/>
        </w:rPr>
        <w:t>היו"ר יולי יואל אדלשטיין:</w:t>
      </w:r>
      <w:r w:rsidRPr="00430153">
        <w:rPr>
          <w:rStyle w:val="TagStyle"/>
          <w:rtl/>
        </w:rPr>
        <w:t xml:space="preserve"> &lt;&lt; יור &gt;&gt;</w:t>
      </w:r>
      <w:r>
        <w:rPr>
          <w:rtl/>
        </w:rPr>
        <w:t xml:space="preserve">   </w:t>
      </w:r>
      <w:bookmarkEnd w:id="1546"/>
    </w:p>
    <w:p w:rsidR="00430153" w:rsidRDefault="00430153" w:rsidP="00430153">
      <w:pPr>
        <w:pStyle w:val="KeepWithNext"/>
        <w:rPr>
          <w:rtl/>
        </w:rPr>
      </w:pPr>
    </w:p>
    <w:p w:rsidR="00430153" w:rsidRDefault="00430153" w:rsidP="00430153">
      <w:pPr>
        <w:rPr>
          <w:rtl/>
        </w:rPr>
      </w:pPr>
      <w:bookmarkStart w:id="1547" w:name="_ETM_Q1_7133773"/>
      <w:bookmarkEnd w:id="1547"/>
      <w:r>
        <w:rPr>
          <w:rFonts w:hint="cs"/>
          <w:rtl/>
        </w:rPr>
        <w:t xml:space="preserve">אלה </w:t>
      </w:r>
      <w:r w:rsidR="007B290B" w:rsidRPr="007B290B">
        <w:rPr>
          <w:rtl/>
        </w:rPr>
        <w:t>שני דברים</w:t>
      </w:r>
      <w:r>
        <w:rPr>
          <w:rtl/>
        </w:rPr>
        <w:t xml:space="preserve"> שבאו אליי להסביר את החוק</w:t>
      </w:r>
      <w:r>
        <w:rPr>
          <w:rFonts w:hint="cs"/>
          <w:rtl/>
        </w:rPr>
        <w:t xml:space="preserve">, </w:t>
      </w:r>
      <w:r w:rsidR="007B290B" w:rsidRPr="007B290B">
        <w:rPr>
          <w:rtl/>
        </w:rPr>
        <w:t>בדיוק שני הדברים האלה. סליחה</w:t>
      </w:r>
      <w:r>
        <w:rPr>
          <w:rFonts w:hint="cs"/>
          <w:rtl/>
        </w:rPr>
        <w:t>,</w:t>
      </w:r>
      <w:r>
        <w:rPr>
          <w:rtl/>
        </w:rPr>
        <w:t xml:space="preserve"> זה </w:t>
      </w:r>
      <w:r>
        <w:rPr>
          <w:rFonts w:hint="cs"/>
          <w:rtl/>
        </w:rPr>
        <w:t xml:space="preserve">היה </w:t>
      </w:r>
      <w:r w:rsidR="007B290B" w:rsidRPr="007B290B">
        <w:rPr>
          <w:rtl/>
        </w:rPr>
        <w:t>דבר אחד שהסבירו לי, והדבר השני הייתה השאלה הראשונה שלי</w:t>
      </w:r>
      <w:r>
        <w:rPr>
          <w:rFonts w:hint="cs"/>
          <w:rtl/>
        </w:rPr>
        <w:t>.</w:t>
      </w:r>
      <w:r w:rsidR="007B290B" w:rsidRPr="007B290B">
        <w:rPr>
          <w:rtl/>
        </w:rPr>
        <w:t xml:space="preserve"> הסבירו לי שזה דווקא נועד לחברות. כי אמרתי</w:t>
      </w:r>
      <w:r>
        <w:rPr>
          <w:rFonts w:hint="cs"/>
          <w:rtl/>
        </w:rPr>
        <w:t>:</w:t>
      </w:r>
      <w:r>
        <w:rPr>
          <w:rtl/>
        </w:rPr>
        <w:t xml:space="preserve"> מה, החברות לא יודעות לטפל ב</w:t>
      </w:r>
      <w:r w:rsidR="007B290B" w:rsidRPr="007B290B">
        <w:rPr>
          <w:rtl/>
        </w:rPr>
        <w:t>סייבר? הן מ</w:t>
      </w:r>
      <w:r>
        <w:rPr>
          <w:rFonts w:hint="cs"/>
          <w:rtl/>
        </w:rPr>
        <w:t>התחום. אמרו לי:</w:t>
      </w:r>
      <w:r w:rsidR="007B290B" w:rsidRPr="007B290B">
        <w:rPr>
          <w:rtl/>
        </w:rPr>
        <w:t xml:space="preserve"> אדוני, אבל יש כאלה. איך המשפטית אומרת כל הזמן? </w:t>
      </w:r>
      <w:r>
        <w:rPr>
          <w:rFonts w:hint="cs"/>
          <w:rtl/>
        </w:rPr>
        <w:t>חב</w:t>
      </w:r>
      <w:r w:rsidR="007B290B" w:rsidRPr="007B290B">
        <w:rPr>
          <w:rtl/>
        </w:rPr>
        <w:t>רות סלון כאלה</w:t>
      </w:r>
      <w:r>
        <w:rPr>
          <w:rFonts w:hint="cs"/>
          <w:rtl/>
        </w:rPr>
        <w:t>.</w:t>
      </w:r>
      <w:r w:rsidR="007B290B" w:rsidRPr="007B290B">
        <w:rPr>
          <w:rtl/>
        </w:rPr>
        <w:t xml:space="preserve"> אמרתי </w:t>
      </w:r>
      <w:r>
        <w:rPr>
          <w:rFonts w:hint="cs"/>
          <w:rtl/>
        </w:rPr>
        <w:t>בשביל מה</w:t>
      </w:r>
      <w:r w:rsidR="007B290B" w:rsidRPr="007B290B">
        <w:rPr>
          <w:rtl/>
        </w:rPr>
        <w:t xml:space="preserve"> צריך חוק</w:t>
      </w:r>
      <w:r>
        <w:rPr>
          <w:rFonts w:hint="cs"/>
          <w:rtl/>
        </w:rPr>
        <w:t>?</w:t>
      </w:r>
      <w:r w:rsidR="007B290B" w:rsidRPr="007B290B">
        <w:rPr>
          <w:rtl/>
        </w:rPr>
        <w:t xml:space="preserve"> </w:t>
      </w:r>
      <w:r>
        <w:rPr>
          <w:rFonts w:hint="cs"/>
          <w:rtl/>
        </w:rPr>
        <w:t>היה מישהו שאמרתם לו:</w:t>
      </w:r>
      <w:r w:rsidR="007B290B" w:rsidRPr="007B290B">
        <w:rPr>
          <w:rtl/>
        </w:rPr>
        <w:t xml:space="preserve"> אתם תחת מתקפה</w:t>
      </w:r>
      <w:r>
        <w:rPr>
          <w:rFonts w:hint="cs"/>
          <w:rtl/>
        </w:rPr>
        <w:t>.</w:t>
      </w:r>
      <w:r w:rsidR="007B290B" w:rsidRPr="007B290B">
        <w:rPr>
          <w:rtl/>
        </w:rPr>
        <w:t xml:space="preserve"> </w:t>
      </w:r>
      <w:r>
        <w:rPr>
          <w:rFonts w:hint="cs"/>
          <w:rtl/>
        </w:rPr>
        <w:t>וענו לכם:</w:t>
      </w:r>
      <w:r w:rsidR="007B290B" w:rsidRPr="007B290B">
        <w:rPr>
          <w:rtl/>
        </w:rPr>
        <w:t xml:space="preserve"> טוב</w:t>
      </w:r>
      <w:r>
        <w:rPr>
          <w:rFonts w:hint="cs"/>
          <w:rtl/>
        </w:rPr>
        <w:t>,</w:t>
      </w:r>
      <w:r w:rsidR="007B290B" w:rsidRPr="007B290B">
        <w:rPr>
          <w:rtl/>
        </w:rPr>
        <w:t xml:space="preserve"> אין לי זמן בשבילך? אמרו</w:t>
      </w:r>
      <w:r>
        <w:rPr>
          <w:rFonts w:hint="cs"/>
          <w:rtl/>
        </w:rPr>
        <w:t>:</w:t>
      </w:r>
      <w:r w:rsidR="007B290B" w:rsidRPr="007B290B">
        <w:rPr>
          <w:rtl/>
        </w:rPr>
        <w:t xml:space="preserve"> כן, היו מקרים כאלה לכן צריך חוק. אז זה מה שהסבירו לי</w:t>
      </w:r>
      <w:r>
        <w:rPr>
          <w:rFonts w:hint="cs"/>
          <w:rtl/>
        </w:rPr>
        <w:t>.</w:t>
      </w:r>
    </w:p>
    <w:p w:rsidR="00430153" w:rsidRDefault="00430153" w:rsidP="00430153">
      <w:pPr>
        <w:rPr>
          <w:rtl/>
        </w:rPr>
      </w:pPr>
      <w:bookmarkStart w:id="1548" w:name="_ETM_Q1_7170959"/>
      <w:bookmarkStart w:id="1549" w:name="_ETM_Q1_7171023"/>
      <w:bookmarkStart w:id="1550" w:name="_ETM_Q1_7171702"/>
      <w:bookmarkEnd w:id="1548"/>
      <w:bookmarkEnd w:id="1549"/>
      <w:bookmarkEnd w:id="1550"/>
    </w:p>
    <w:p w:rsidR="00430153" w:rsidRDefault="00430153" w:rsidP="00430153">
      <w:pPr>
        <w:rPr>
          <w:rtl/>
        </w:rPr>
      </w:pPr>
      <w:bookmarkStart w:id="1551" w:name="_ETM_Q1_7171751"/>
      <w:bookmarkEnd w:id="1551"/>
      <w:r>
        <w:rPr>
          <w:rFonts w:hint="cs"/>
          <w:rtl/>
        </w:rPr>
        <w:t>ה</w:t>
      </w:r>
      <w:r w:rsidR="007B290B" w:rsidRPr="007B290B">
        <w:rPr>
          <w:rtl/>
        </w:rPr>
        <w:t>דבר שני</w:t>
      </w:r>
      <w:r>
        <w:rPr>
          <w:rFonts w:hint="cs"/>
          <w:rtl/>
        </w:rPr>
        <w:t xml:space="preserve"> הוא</w:t>
      </w:r>
      <w:r w:rsidR="007B290B" w:rsidRPr="007B290B">
        <w:rPr>
          <w:rtl/>
        </w:rPr>
        <w:t xml:space="preserve"> </w:t>
      </w:r>
      <w:r>
        <w:rPr>
          <w:rFonts w:hint="cs"/>
          <w:rtl/>
        </w:rPr>
        <w:t>ה</w:t>
      </w:r>
      <w:r w:rsidR="007B290B" w:rsidRPr="007B290B">
        <w:rPr>
          <w:rtl/>
        </w:rPr>
        <w:t xml:space="preserve">שאלה ראשונה שאני שאלתי. אמרתי, אם אתם מדברים </w:t>
      </w:r>
      <w:r>
        <w:rPr>
          <w:rtl/>
        </w:rPr>
        <w:t>על חברות קטנות שהמחזור שלהם קטן</w:t>
      </w:r>
      <w:r>
        <w:rPr>
          <w:rFonts w:hint="cs"/>
          <w:rtl/>
        </w:rPr>
        <w:t>,</w:t>
      </w:r>
      <w:r w:rsidR="007B290B" w:rsidRPr="007B290B">
        <w:rPr>
          <w:rtl/>
        </w:rPr>
        <w:t xml:space="preserve"> אז מי יטיל </w:t>
      </w:r>
      <w:r>
        <w:rPr>
          <w:rFonts w:hint="cs"/>
          <w:rtl/>
        </w:rPr>
        <w:t>ע</w:t>
      </w:r>
      <w:r w:rsidR="007B290B" w:rsidRPr="007B290B">
        <w:rPr>
          <w:rtl/>
        </w:rPr>
        <w:t>ל</w:t>
      </w:r>
      <w:r>
        <w:rPr>
          <w:rFonts w:hint="cs"/>
          <w:rtl/>
        </w:rPr>
        <w:t>י</w:t>
      </w:r>
      <w:r w:rsidR="007B290B" w:rsidRPr="007B290B">
        <w:rPr>
          <w:rtl/>
        </w:rPr>
        <w:t>הם את כל ההוצאות האלה ו</w:t>
      </w:r>
      <w:r>
        <w:rPr>
          <w:rFonts w:hint="cs"/>
          <w:rtl/>
        </w:rPr>
        <w:t>איך</w:t>
      </w:r>
      <w:r w:rsidR="007B290B" w:rsidRPr="007B290B">
        <w:rPr>
          <w:rtl/>
        </w:rPr>
        <w:t xml:space="preserve"> הם יטפלו בזה? לא רק </w:t>
      </w:r>
      <w:r>
        <w:rPr>
          <w:rFonts w:hint="cs"/>
          <w:rtl/>
        </w:rPr>
        <w:t>מרוע</w:t>
      </w:r>
      <w:r w:rsidR="007B290B" w:rsidRPr="007B290B">
        <w:rPr>
          <w:rtl/>
        </w:rPr>
        <w:t xml:space="preserve"> הלב</w:t>
      </w:r>
      <w:r>
        <w:rPr>
          <w:rFonts w:hint="cs"/>
          <w:rtl/>
        </w:rPr>
        <w:t>,</w:t>
      </w:r>
      <w:r w:rsidR="007B290B" w:rsidRPr="007B290B">
        <w:rPr>
          <w:rtl/>
        </w:rPr>
        <w:t xml:space="preserve">  אולי אין להם</w:t>
      </w:r>
      <w:r>
        <w:rPr>
          <w:rFonts w:hint="cs"/>
          <w:rtl/>
        </w:rPr>
        <w:t>,</w:t>
      </w:r>
      <w:r w:rsidR="007B290B" w:rsidRPr="007B290B">
        <w:rPr>
          <w:rtl/>
        </w:rPr>
        <w:t xml:space="preserve"> אולי הם לא מבינים</w:t>
      </w:r>
      <w:r>
        <w:rPr>
          <w:rFonts w:hint="cs"/>
          <w:rtl/>
        </w:rPr>
        <w:t>.</w:t>
      </w:r>
    </w:p>
    <w:p w:rsidR="00430153" w:rsidRDefault="00430153" w:rsidP="00430153">
      <w:pPr>
        <w:rPr>
          <w:rtl/>
        </w:rPr>
      </w:pPr>
    </w:p>
    <w:p w:rsidR="00430153" w:rsidRDefault="00430153" w:rsidP="00430153">
      <w:pPr>
        <w:rPr>
          <w:rtl/>
        </w:rPr>
      </w:pPr>
      <w:r>
        <w:rPr>
          <w:rtl/>
        </w:rPr>
        <w:t>כרגע אתה אומר לי</w:t>
      </w:r>
      <w:r>
        <w:rPr>
          <w:rFonts w:hint="cs"/>
          <w:rtl/>
        </w:rPr>
        <w:t xml:space="preserve"> </w:t>
      </w:r>
      <w:r>
        <w:rPr>
          <w:rtl/>
        </w:rPr>
        <w:t>לא</w:t>
      </w:r>
      <w:r>
        <w:rPr>
          <w:rFonts w:hint="cs"/>
          <w:rtl/>
        </w:rPr>
        <w:t xml:space="preserve">, </w:t>
      </w:r>
      <w:r>
        <w:rPr>
          <w:rtl/>
        </w:rPr>
        <w:t xml:space="preserve">אנחנו כמדינה לא </w:t>
      </w:r>
      <w:r>
        <w:rPr>
          <w:rFonts w:hint="cs"/>
          <w:rtl/>
        </w:rPr>
        <w:t>נ</w:t>
      </w:r>
      <w:r w:rsidR="007B290B" w:rsidRPr="007B290B">
        <w:rPr>
          <w:rtl/>
        </w:rPr>
        <w:t xml:space="preserve">יתן את השירות הזה. </w:t>
      </w:r>
      <w:r>
        <w:rPr>
          <w:rFonts w:hint="cs"/>
          <w:rtl/>
        </w:rPr>
        <w:t xml:space="preserve">אז </w:t>
      </w:r>
      <w:r w:rsidR="007B290B" w:rsidRPr="007B290B">
        <w:rPr>
          <w:rtl/>
        </w:rPr>
        <w:t>אנחנו באירוע רציני</w:t>
      </w:r>
      <w:r>
        <w:rPr>
          <w:rFonts w:hint="cs"/>
          <w:rtl/>
        </w:rPr>
        <w:t xml:space="preserve"> או לא באירוע רציני?</w:t>
      </w:r>
    </w:p>
    <w:p w:rsidR="00430153" w:rsidRDefault="00430153" w:rsidP="00430153">
      <w:pPr>
        <w:rPr>
          <w:rtl/>
        </w:rPr>
      </w:pPr>
      <w:bookmarkStart w:id="1552" w:name="_ETM_Q1_7193011"/>
      <w:bookmarkStart w:id="1553" w:name="_ETM_Q1_7193089"/>
      <w:bookmarkStart w:id="1554" w:name="_ETM_Q1_7193156"/>
      <w:bookmarkEnd w:id="1552"/>
      <w:bookmarkEnd w:id="1553"/>
      <w:bookmarkEnd w:id="1554"/>
    </w:p>
    <w:p w:rsidR="00430153" w:rsidRDefault="00430153" w:rsidP="00430153">
      <w:pPr>
        <w:pStyle w:val="-"/>
        <w:keepNext/>
        <w:rPr>
          <w:rtl/>
        </w:rPr>
      </w:pPr>
      <w:bookmarkStart w:id="1555" w:name="ET_speakercontinue_872670_419"/>
      <w:r w:rsidRPr="00430153">
        <w:rPr>
          <w:rStyle w:val="TagStyle"/>
          <w:rtl/>
        </w:rPr>
        <w:t xml:space="preserve"> &lt;&lt; דובר_המשך &gt;&gt; </w:t>
      </w:r>
      <w:r>
        <w:rPr>
          <w:rtl/>
        </w:rPr>
        <w:t>גל אסף:</w:t>
      </w:r>
      <w:r w:rsidRPr="00430153">
        <w:rPr>
          <w:rStyle w:val="TagStyle"/>
          <w:rtl/>
        </w:rPr>
        <w:t xml:space="preserve"> &lt;&lt; דובר_המשך &gt;&gt;</w:t>
      </w:r>
      <w:r>
        <w:rPr>
          <w:rtl/>
        </w:rPr>
        <w:t xml:space="preserve">   </w:t>
      </w:r>
      <w:bookmarkEnd w:id="1555"/>
    </w:p>
    <w:p w:rsidR="00430153" w:rsidRDefault="00430153" w:rsidP="00430153">
      <w:pPr>
        <w:pStyle w:val="KeepWithNext"/>
        <w:rPr>
          <w:rtl/>
        </w:rPr>
      </w:pPr>
    </w:p>
    <w:p w:rsidR="00430153" w:rsidRDefault="007B290B" w:rsidP="00430153">
      <w:pPr>
        <w:rPr>
          <w:rtl/>
        </w:rPr>
      </w:pPr>
      <w:bookmarkStart w:id="1556" w:name="_ETM_Q1_7193223"/>
      <w:bookmarkEnd w:id="1556"/>
      <w:r w:rsidRPr="007B290B">
        <w:rPr>
          <w:rtl/>
        </w:rPr>
        <w:t xml:space="preserve">אני אומר שזה לא בעניין החוק הזה. </w:t>
      </w:r>
      <w:r w:rsidR="00430153">
        <w:rPr>
          <w:rFonts w:hint="cs"/>
          <w:rtl/>
        </w:rPr>
        <w:t xml:space="preserve">אנחנו </w:t>
      </w:r>
      <w:r w:rsidRPr="007B290B">
        <w:rPr>
          <w:rtl/>
        </w:rPr>
        <w:t>אומרים שהחוק הזה נועד לטפ</w:t>
      </w:r>
      <w:r w:rsidR="00430153">
        <w:rPr>
          <w:rFonts w:hint="cs"/>
          <w:rtl/>
        </w:rPr>
        <w:t>ל</w:t>
      </w:r>
      <w:r w:rsidRPr="007B290B">
        <w:rPr>
          <w:rtl/>
        </w:rPr>
        <w:t xml:space="preserve"> בסרבנות שפוגעת בביטחון המדינה</w:t>
      </w:r>
      <w:r w:rsidR="00430153">
        <w:rPr>
          <w:rFonts w:hint="cs"/>
          <w:rtl/>
        </w:rPr>
        <w:t>.</w:t>
      </w:r>
      <w:r w:rsidRPr="007B290B">
        <w:rPr>
          <w:rtl/>
        </w:rPr>
        <w:t xml:space="preserve"> הוא לא נועד לפגוע לפתור את כל</w:t>
      </w:r>
      <w:r w:rsidR="00430153">
        <w:rPr>
          <w:rFonts w:hint="cs"/>
          <w:rtl/>
        </w:rPr>
        <w:t xml:space="preserve"> בעיות - - -</w:t>
      </w:r>
    </w:p>
    <w:p w:rsidR="00430153" w:rsidRDefault="00430153" w:rsidP="00430153">
      <w:pPr>
        <w:rPr>
          <w:rtl/>
        </w:rPr>
      </w:pPr>
    </w:p>
    <w:p w:rsidR="00430153" w:rsidRDefault="00430153" w:rsidP="00430153">
      <w:pPr>
        <w:pStyle w:val="af6"/>
        <w:keepNext/>
        <w:rPr>
          <w:rtl/>
        </w:rPr>
      </w:pPr>
      <w:bookmarkStart w:id="1557" w:name="ET_yor_4574_420"/>
      <w:r w:rsidRPr="00430153">
        <w:rPr>
          <w:rStyle w:val="TagStyle"/>
          <w:rtl/>
        </w:rPr>
        <w:t xml:space="preserve"> &lt;&lt; יור &gt;&gt; </w:t>
      </w:r>
      <w:r>
        <w:rPr>
          <w:rtl/>
        </w:rPr>
        <w:t>היו"ר יולי יואל אדלשטיין:</w:t>
      </w:r>
      <w:r w:rsidRPr="00430153">
        <w:rPr>
          <w:rStyle w:val="TagStyle"/>
          <w:rtl/>
        </w:rPr>
        <w:t xml:space="preserve"> &lt;&lt; יור &gt;&gt;</w:t>
      </w:r>
      <w:r>
        <w:rPr>
          <w:rtl/>
        </w:rPr>
        <w:t xml:space="preserve">   </w:t>
      </w:r>
      <w:bookmarkEnd w:id="1557"/>
    </w:p>
    <w:p w:rsidR="00430153" w:rsidRDefault="00430153" w:rsidP="00430153">
      <w:pPr>
        <w:pStyle w:val="KeepWithNext"/>
        <w:rPr>
          <w:rtl/>
        </w:rPr>
      </w:pPr>
    </w:p>
    <w:p w:rsidR="00430153" w:rsidRDefault="00430153" w:rsidP="00430153">
      <w:pPr>
        <w:rPr>
          <w:rtl/>
        </w:rPr>
      </w:pPr>
      <w:r>
        <w:rPr>
          <w:rFonts w:hint="cs"/>
          <w:rtl/>
        </w:rPr>
        <w:t>הוא לא</w:t>
      </w:r>
      <w:bookmarkStart w:id="1558" w:name="_ETM_Q1_7204139"/>
      <w:bookmarkEnd w:id="1558"/>
      <w:r>
        <w:rPr>
          <w:rFonts w:hint="cs"/>
          <w:rtl/>
        </w:rPr>
        <w:t xml:space="preserve"> סרבן. הוא</w:t>
      </w:r>
      <w:r w:rsidR="007B290B" w:rsidRPr="007B290B">
        <w:rPr>
          <w:rtl/>
        </w:rPr>
        <w:t xml:space="preserve"> חברה של איש אחד שנמצא כרגע </w:t>
      </w:r>
      <w:proofErr w:type="spellStart"/>
      <w:r w:rsidR="007B290B" w:rsidRPr="007B290B">
        <w:rPr>
          <w:rtl/>
        </w:rPr>
        <w:t>בפאלו</w:t>
      </w:r>
      <w:proofErr w:type="spellEnd"/>
      <w:r w:rsidR="007B290B" w:rsidRPr="007B290B">
        <w:rPr>
          <w:rtl/>
        </w:rPr>
        <w:t xml:space="preserve"> </w:t>
      </w:r>
      <w:proofErr w:type="spellStart"/>
      <w:r w:rsidR="007B290B" w:rsidRPr="007B290B">
        <w:rPr>
          <w:rtl/>
        </w:rPr>
        <w:t>אלטו</w:t>
      </w:r>
      <w:proofErr w:type="spellEnd"/>
      <w:r>
        <w:rPr>
          <w:rFonts w:hint="cs"/>
          <w:rtl/>
        </w:rPr>
        <w:t>,</w:t>
      </w:r>
      <w:r w:rsidR="007B290B" w:rsidRPr="007B290B">
        <w:rPr>
          <w:rtl/>
        </w:rPr>
        <w:t xml:space="preserve"> </w:t>
      </w:r>
      <w:r>
        <w:rPr>
          <w:rFonts w:hint="cs"/>
          <w:rtl/>
        </w:rPr>
        <w:t>מנסה</w:t>
      </w:r>
      <w:r w:rsidR="007B290B" w:rsidRPr="007B290B">
        <w:rPr>
          <w:rtl/>
        </w:rPr>
        <w:t xml:space="preserve"> למכור את החברה שלו למישהו</w:t>
      </w:r>
      <w:r>
        <w:rPr>
          <w:rFonts w:hint="cs"/>
          <w:rtl/>
        </w:rPr>
        <w:t>,</w:t>
      </w:r>
      <w:r w:rsidR="007B290B" w:rsidRPr="007B290B">
        <w:rPr>
          <w:rtl/>
        </w:rPr>
        <w:t xml:space="preserve"> </w:t>
      </w:r>
      <w:r w:rsidRPr="00C3458E">
        <w:rPr>
          <w:rFonts w:hint="cs"/>
          <w:rtl/>
        </w:rPr>
        <w:t>ו</w:t>
      </w:r>
      <w:r w:rsidRPr="00C3458E">
        <w:rPr>
          <w:rtl/>
        </w:rPr>
        <w:t>האירוע קורה בארץ.</w:t>
      </w:r>
    </w:p>
    <w:p w:rsidR="00C3458E" w:rsidRDefault="00C3458E" w:rsidP="00430153">
      <w:pPr>
        <w:rPr>
          <w:rtl/>
        </w:rPr>
      </w:pPr>
      <w:bookmarkStart w:id="1559" w:name="_ETM_Q1_7207203"/>
      <w:bookmarkStart w:id="1560" w:name="_ETM_Q1_7207293"/>
      <w:bookmarkEnd w:id="1559"/>
      <w:bookmarkEnd w:id="1560"/>
    </w:p>
    <w:p w:rsidR="00C3458E" w:rsidRDefault="00C3458E" w:rsidP="00C3458E">
      <w:pPr>
        <w:pStyle w:val="af9"/>
        <w:keepNext/>
        <w:rPr>
          <w:rtl/>
        </w:rPr>
      </w:pPr>
      <w:bookmarkStart w:id="1561" w:name="ET_guest_920736_416"/>
      <w:r w:rsidRPr="00C3458E">
        <w:rPr>
          <w:rStyle w:val="TagStyle"/>
          <w:rtl/>
        </w:rPr>
        <w:t xml:space="preserve"> &lt;&lt; אורח &gt;&gt; </w:t>
      </w:r>
      <w:r>
        <w:rPr>
          <w:rtl/>
        </w:rPr>
        <w:t>אורי שיין:</w:t>
      </w:r>
      <w:r w:rsidRPr="00C3458E">
        <w:rPr>
          <w:rStyle w:val="TagStyle"/>
          <w:rtl/>
        </w:rPr>
        <w:t xml:space="preserve"> &lt;&lt; אורח &gt;&gt;</w:t>
      </w:r>
      <w:r>
        <w:rPr>
          <w:rtl/>
        </w:rPr>
        <w:t xml:space="preserve">   </w:t>
      </w:r>
      <w:bookmarkEnd w:id="1561"/>
    </w:p>
    <w:p w:rsidR="00C3458E" w:rsidRDefault="00C3458E" w:rsidP="00C3458E">
      <w:pPr>
        <w:pStyle w:val="KeepWithNext"/>
        <w:rPr>
          <w:rtl/>
        </w:rPr>
      </w:pPr>
    </w:p>
    <w:p w:rsidR="00734545" w:rsidRDefault="007B290B" w:rsidP="00734545">
      <w:pPr>
        <w:rPr>
          <w:rtl/>
        </w:rPr>
      </w:pPr>
      <w:r w:rsidRPr="007B290B">
        <w:rPr>
          <w:rtl/>
        </w:rPr>
        <w:t>אדוני היושב</w:t>
      </w:r>
      <w:r w:rsidR="00C3458E">
        <w:rPr>
          <w:rFonts w:hint="cs"/>
          <w:rtl/>
        </w:rPr>
        <w:t>-</w:t>
      </w:r>
      <w:r w:rsidRPr="007B290B">
        <w:rPr>
          <w:rtl/>
        </w:rPr>
        <w:t xml:space="preserve">ראש, אנחנו במקרה של פנייה, כולל </w:t>
      </w:r>
      <w:r w:rsidR="00C3458E">
        <w:rPr>
          <w:rFonts w:hint="cs"/>
          <w:rtl/>
        </w:rPr>
        <w:t xml:space="preserve">119, </w:t>
      </w:r>
      <w:r w:rsidRPr="007B290B">
        <w:rPr>
          <w:rtl/>
        </w:rPr>
        <w:t>במקרה של תקיפה אנחנו מספקים את ההנחיות לכל הגופים</w:t>
      </w:r>
      <w:r w:rsidR="00734545">
        <w:rPr>
          <w:rFonts w:hint="cs"/>
          <w:rtl/>
        </w:rPr>
        <w:t xml:space="preserve"> </w:t>
      </w:r>
      <w:r w:rsidR="00734545">
        <w:rPr>
          <w:rtl/>
        </w:rPr>
        <w:t>על מנת להכיל את התקיפה</w:t>
      </w:r>
      <w:r w:rsidR="00734545">
        <w:rPr>
          <w:rFonts w:hint="cs"/>
          <w:rtl/>
        </w:rPr>
        <w:t>.</w:t>
      </w:r>
      <w:r w:rsidR="00734545">
        <w:rPr>
          <w:rtl/>
        </w:rPr>
        <w:t xml:space="preserve"> לפעמים חלק מההנחיות זה לבצע פעולות שהוא בעצמו לא יודע</w:t>
      </w:r>
      <w:r w:rsidR="00734545">
        <w:rPr>
          <w:rFonts w:hint="cs"/>
          <w:rtl/>
        </w:rPr>
        <w:t>.</w:t>
      </w:r>
      <w:r w:rsidR="00734545">
        <w:rPr>
          <w:rtl/>
        </w:rPr>
        <w:t xml:space="preserve"> מכיוון שאנחנו לא נוגעים בה מקלדת ואנחנו לא </w:t>
      </w:r>
      <w:r w:rsidR="00734545">
        <w:rPr>
          <w:rFonts w:hint="cs"/>
          <w:rtl/>
        </w:rPr>
        <w:t>ניגע</w:t>
      </w:r>
      <w:r w:rsidR="00734545">
        <w:rPr>
          <w:rtl/>
        </w:rPr>
        <w:t xml:space="preserve"> המקלדת, אנחנו דורשים </w:t>
      </w:r>
      <w:r w:rsidR="00734545">
        <w:rPr>
          <w:rFonts w:hint="cs"/>
          <w:rtl/>
        </w:rPr>
        <w:t>ממנו</w:t>
      </w:r>
      <w:r w:rsidR="00734545">
        <w:rPr>
          <w:rtl/>
        </w:rPr>
        <w:t xml:space="preserve"> לקחת ש</w:t>
      </w:r>
      <w:r w:rsidR="00734545">
        <w:rPr>
          <w:rFonts w:hint="cs"/>
          <w:rtl/>
        </w:rPr>
        <w:t>י</w:t>
      </w:r>
      <w:r w:rsidR="00734545">
        <w:rPr>
          <w:rtl/>
        </w:rPr>
        <w:t xml:space="preserve">רות או לעשות בעצמו, כי אנחנו לא מחליפים אותו בשירותי </w:t>
      </w:r>
      <w:r w:rsidR="00734545">
        <w:rPr>
          <w:rFonts w:hint="cs"/>
          <w:rtl/>
        </w:rPr>
        <w:t>ה-</w:t>
      </w:r>
      <w:r w:rsidR="00734545">
        <w:rPr>
          <w:rFonts w:hint="cs"/>
        </w:rPr>
        <w:t>IT</w:t>
      </w:r>
      <w:r w:rsidR="00734545">
        <w:rPr>
          <w:rtl/>
        </w:rPr>
        <w:t xml:space="preserve"> שלו </w:t>
      </w:r>
      <w:r w:rsidR="00734545">
        <w:rPr>
          <w:rFonts w:hint="cs"/>
          <w:rtl/>
        </w:rPr>
        <w:t>ו</w:t>
      </w:r>
      <w:r w:rsidR="00734545">
        <w:rPr>
          <w:rtl/>
        </w:rPr>
        <w:t>בשירותים אחרים.</w:t>
      </w:r>
      <w:r w:rsidR="00734545">
        <w:rPr>
          <w:rFonts w:hint="cs"/>
          <w:rtl/>
        </w:rPr>
        <w:t xml:space="preserve"> </w:t>
      </w:r>
      <w:r w:rsidR="00734545">
        <w:rPr>
          <w:rtl/>
        </w:rPr>
        <w:t>אבל אנחנו נותנים לו את ההנחיות איך לבצע</w:t>
      </w:r>
      <w:r w:rsidR="00734545">
        <w:rPr>
          <w:rFonts w:hint="cs"/>
          <w:rtl/>
        </w:rPr>
        <w:t xml:space="preserve"> </w:t>
      </w:r>
      <w:proofErr w:type="spellStart"/>
      <w:r w:rsidR="00734545">
        <w:rPr>
          <w:rFonts w:hint="cs"/>
          <w:rtl/>
        </w:rPr>
        <w:t>מיטיגציה</w:t>
      </w:r>
      <w:proofErr w:type="spellEnd"/>
      <w:r w:rsidR="00734545">
        <w:rPr>
          <w:rFonts w:hint="cs"/>
          <w:rtl/>
        </w:rPr>
        <w:t>, איך</w:t>
      </w:r>
      <w:r w:rsidR="00734545">
        <w:rPr>
          <w:rtl/>
        </w:rPr>
        <w:t xml:space="preserve"> להכיל את התקיפה. </w:t>
      </w:r>
      <w:r w:rsidR="00734545">
        <w:rPr>
          <w:rFonts w:hint="cs"/>
          <w:rtl/>
        </w:rPr>
        <w:t xml:space="preserve">את </w:t>
      </w:r>
      <w:r w:rsidR="00734545">
        <w:rPr>
          <w:rtl/>
        </w:rPr>
        <w:t>זה אנחנו עושים</w:t>
      </w:r>
      <w:r w:rsidR="00734545">
        <w:rPr>
          <w:rFonts w:hint="cs"/>
          <w:rtl/>
        </w:rPr>
        <w:t>.</w:t>
      </w:r>
    </w:p>
    <w:p w:rsidR="00734545" w:rsidRDefault="00734545" w:rsidP="00734545">
      <w:pPr>
        <w:rPr>
          <w:rtl/>
        </w:rPr>
      </w:pPr>
      <w:bookmarkStart w:id="1562" w:name="_ETM_Q1_7240213"/>
      <w:bookmarkStart w:id="1563" w:name="_ETM_Q1_7240309"/>
      <w:bookmarkEnd w:id="1562"/>
      <w:bookmarkEnd w:id="1563"/>
    </w:p>
    <w:p w:rsidR="00734545" w:rsidRDefault="00734545" w:rsidP="00734545">
      <w:pPr>
        <w:pStyle w:val="af6"/>
        <w:keepNext/>
        <w:rPr>
          <w:rtl/>
        </w:rPr>
      </w:pPr>
      <w:bookmarkStart w:id="1564" w:name="ET_yor_4574_417"/>
      <w:r w:rsidRPr="00734545">
        <w:rPr>
          <w:rStyle w:val="TagStyle"/>
          <w:rtl/>
        </w:rPr>
        <w:t xml:space="preserve"> &lt;&lt; יור &gt;&gt; </w:t>
      </w:r>
      <w:r>
        <w:rPr>
          <w:rtl/>
        </w:rPr>
        <w:t>היו"ר יולי יואל אדלשטיין:</w:t>
      </w:r>
      <w:r w:rsidRPr="00734545">
        <w:rPr>
          <w:rStyle w:val="TagStyle"/>
          <w:rtl/>
        </w:rPr>
        <w:t xml:space="preserve"> &lt;&lt; יור &gt;&gt;</w:t>
      </w:r>
      <w:r>
        <w:rPr>
          <w:rtl/>
        </w:rPr>
        <w:t xml:space="preserve">   </w:t>
      </w:r>
      <w:bookmarkEnd w:id="1564"/>
    </w:p>
    <w:p w:rsidR="00734545" w:rsidRDefault="00734545" w:rsidP="00734545">
      <w:pPr>
        <w:pStyle w:val="KeepWithNext"/>
        <w:rPr>
          <w:rtl/>
        </w:rPr>
      </w:pPr>
    </w:p>
    <w:p w:rsidR="00734545" w:rsidRDefault="00734545" w:rsidP="00734545">
      <w:pPr>
        <w:rPr>
          <w:rtl/>
        </w:rPr>
      </w:pPr>
      <w:bookmarkStart w:id="1565" w:name="_ETM_Q1_7243119"/>
      <w:bookmarkEnd w:id="1565"/>
      <w:r>
        <w:rPr>
          <w:rtl/>
        </w:rPr>
        <w:t xml:space="preserve">אבל אני עוד פעם מתעקש </w:t>
      </w:r>
      <w:proofErr w:type="spellStart"/>
      <w:r>
        <w:rPr>
          <w:rFonts w:hint="cs"/>
          <w:rtl/>
        </w:rPr>
        <w:t>איתך</w:t>
      </w:r>
      <w:proofErr w:type="spellEnd"/>
      <w:r>
        <w:rPr>
          <w:rFonts w:hint="cs"/>
          <w:rtl/>
        </w:rPr>
        <w:t xml:space="preserve">. </w:t>
      </w:r>
      <w:r>
        <w:rPr>
          <w:rtl/>
        </w:rPr>
        <w:t>לדבר אחד</w:t>
      </w:r>
      <w:r>
        <w:rPr>
          <w:rFonts w:hint="cs"/>
          <w:rtl/>
        </w:rPr>
        <w:t>,</w:t>
      </w:r>
      <w:r>
        <w:rPr>
          <w:rtl/>
        </w:rPr>
        <w:t xml:space="preserve"> פרשתי מן הכנסת, הקמתי חברה, מתקשר אליכם ל</w:t>
      </w:r>
      <w:r>
        <w:rPr>
          <w:rFonts w:hint="cs"/>
          <w:rtl/>
        </w:rPr>
        <w:t>-119</w:t>
      </w:r>
      <w:r>
        <w:rPr>
          <w:rtl/>
        </w:rPr>
        <w:t xml:space="preserve"> ואומר</w:t>
      </w:r>
      <w:r>
        <w:rPr>
          <w:rFonts w:hint="cs"/>
          <w:rtl/>
        </w:rPr>
        <w:t>:</w:t>
      </w:r>
      <w:r>
        <w:rPr>
          <w:rtl/>
        </w:rPr>
        <w:t xml:space="preserve"> חבר'ה, אני שמעתי </w:t>
      </w:r>
      <w:r>
        <w:rPr>
          <w:rFonts w:hint="cs"/>
          <w:rtl/>
        </w:rPr>
        <w:t>ש</w:t>
      </w:r>
      <w:r>
        <w:rPr>
          <w:rtl/>
        </w:rPr>
        <w:t>סייבר כרגע זה איום גדול</w:t>
      </w:r>
      <w:r>
        <w:rPr>
          <w:rFonts w:hint="cs"/>
          <w:rtl/>
        </w:rPr>
        <w:t>,</w:t>
      </w:r>
      <w:r>
        <w:rPr>
          <w:rtl/>
        </w:rPr>
        <w:t xml:space="preserve"> תעזרו לי קצת לארגן את הדברים. זה מצב אחד</w:t>
      </w:r>
      <w:r>
        <w:rPr>
          <w:rFonts w:hint="cs"/>
          <w:rtl/>
        </w:rPr>
        <w:t>.</w:t>
      </w:r>
      <w:r>
        <w:rPr>
          <w:rtl/>
        </w:rPr>
        <w:t xml:space="preserve"> מצב שני</w:t>
      </w:r>
      <w:r>
        <w:rPr>
          <w:rFonts w:hint="cs"/>
          <w:rtl/>
        </w:rPr>
        <w:t>,</w:t>
      </w:r>
      <w:r>
        <w:rPr>
          <w:rtl/>
        </w:rPr>
        <w:t xml:space="preserve"> אתה או מי מטעמך בא לחברה ואומר לו כך וכך, ומציג לו גם את החוק שאנחנו נחוקק, </w:t>
      </w:r>
      <w:r>
        <w:rPr>
          <w:rFonts w:hint="cs"/>
          <w:rtl/>
        </w:rPr>
        <w:t xml:space="preserve">ואומר לו: </w:t>
      </w:r>
      <w:r>
        <w:rPr>
          <w:rtl/>
        </w:rPr>
        <w:t>כדאי לך לשתף פעולה</w:t>
      </w:r>
      <w:r>
        <w:rPr>
          <w:rFonts w:hint="cs"/>
          <w:rtl/>
        </w:rPr>
        <w:t>.</w:t>
      </w:r>
      <w:r>
        <w:rPr>
          <w:rtl/>
        </w:rPr>
        <w:t xml:space="preserve"> והוא אומר</w:t>
      </w:r>
      <w:r>
        <w:rPr>
          <w:rFonts w:hint="cs"/>
          <w:rtl/>
        </w:rPr>
        <w:t>:</w:t>
      </w:r>
      <w:r>
        <w:rPr>
          <w:rtl/>
        </w:rPr>
        <w:t xml:space="preserve"> לא יכול</w:t>
      </w:r>
      <w:r>
        <w:rPr>
          <w:rFonts w:hint="cs"/>
          <w:rtl/>
        </w:rPr>
        <w:t>,</w:t>
      </w:r>
      <w:r>
        <w:rPr>
          <w:rtl/>
        </w:rPr>
        <w:t xml:space="preserve"> לא יודע, נפלתי</w:t>
      </w:r>
      <w:r>
        <w:rPr>
          <w:rFonts w:hint="cs"/>
          <w:rtl/>
        </w:rPr>
        <w:t>,</w:t>
      </w:r>
      <w:r>
        <w:rPr>
          <w:rtl/>
        </w:rPr>
        <w:t xml:space="preserve"> כרגע אני במינוס</w:t>
      </w:r>
      <w:r>
        <w:rPr>
          <w:rFonts w:hint="cs"/>
          <w:rtl/>
        </w:rPr>
        <w:t>,</w:t>
      </w:r>
      <w:r>
        <w:rPr>
          <w:rtl/>
        </w:rPr>
        <w:t xml:space="preserve"> אין לי מומחה ראוי, תעזרו לי.</w:t>
      </w:r>
    </w:p>
    <w:p w:rsidR="00734545" w:rsidRDefault="00734545" w:rsidP="00734545">
      <w:pPr>
        <w:rPr>
          <w:rtl/>
        </w:rPr>
      </w:pPr>
    </w:p>
    <w:p w:rsidR="00734545" w:rsidRDefault="00734545" w:rsidP="00734545">
      <w:pPr>
        <w:pStyle w:val="-"/>
        <w:keepNext/>
        <w:rPr>
          <w:rtl/>
        </w:rPr>
      </w:pPr>
      <w:bookmarkStart w:id="1566" w:name="ET_speakercontinue_920736_418"/>
      <w:r w:rsidRPr="00734545">
        <w:rPr>
          <w:rStyle w:val="TagStyle"/>
          <w:rtl/>
        </w:rPr>
        <w:t xml:space="preserve"> &lt;&lt; דובר_המשך &gt;&gt; </w:t>
      </w:r>
      <w:r>
        <w:rPr>
          <w:rtl/>
        </w:rPr>
        <w:t>אורי שיין:</w:t>
      </w:r>
      <w:r w:rsidRPr="00734545">
        <w:rPr>
          <w:rStyle w:val="TagStyle"/>
          <w:rtl/>
        </w:rPr>
        <w:t xml:space="preserve"> &lt;&lt; דובר_המשך &gt;&gt;</w:t>
      </w:r>
      <w:r>
        <w:rPr>
          <w:rtl/>
        </w:rPr>
        <w:t xml:space="preserve">   </w:t>
      </w:r>
      <w:bookmarkEnd w:id="1566"/>
    </w:p>
    <w:p w:rsidR="00734545" w:rsidRDefault="00734545" w:rsidP="00734545">
      <w:pPr>
        <w:pStyle w:val="KeepWithNext"/>
        <w:rPr>
          <w:rtl/>
        </w:rPr>
      </w:pPr>
    </w:p>
    <w:p w:rsidR="00734545" w:rsidRDefault="00734545" w:rsidP="00734545">
      <w:pPr>
        <w:rPr>
          <w:rtl/>
        </w:rPr>
      </w:pPr>
      <w:r>
        <w:rPr>
          <w:rtl/>
        </w:rPr>
        <w:t xml:space="preserve">במקרה </w:t>
      </w:r>
      <w:r>
        <w:rPr>
          <w:rFonts w:hint="cs"/>
          <w:rtl/>
        </w:rPr>
        <w:t>ש</w:t>
      </w:r>
      <w:r>
        <w:rPr>
          <w:rtl/>
        </w:rPr>
        <w:t>יש פה תקיפה חמורה שמהווה סכנה לביטחון הציבור</w:t>
      </w:r>
      <w:r>
        <w:rPr>
          <w:rFonts w:hint="cs"/>
          <w:rtl/>
        </w:rPr>
        <w:t>,</w:t>
      </w:r>
      <w:r>
        <w:rPr>
          <w:rtl/>
        </w:rPr>
        <w:t xml:space="preserve"> אז כמובן </w:t>
      </w:r>
      <w:r>
        <w:rPr>
          <w:rFonts w:hint="cs"/>
          <w:rtl/>
        </w:rPr>
        <w:t>שמערך</w:t>
      </w:r>
      <w:r>
        <w:rPr>
          <w:rtl/>
        </w:rPr>
        <w:t xml:space="preserve"> הסייבר ייכנס ויסייע בכל מ</w:t>
      </w:r>
      <w:r>
        <w:rPr>
          <w:rFonts w:hint="cs"/>
          <w:rtl/>
        </w:rPr>
        <w:t xml:space="preserve">ה </w:t>
      </w:r>
      <w:bookmarkStart w:id="1567" w:name="_ETM_Q1_7287631"/>
      <w:bookmarkEnd w:id="1567"/>
      <w:r>
        <w:rPr>
          <w:rFonts w:hint="cs"/>
          <w:rtl/>
        </w:rPr>
        <w:t>שהוא יכול.</w:t>
      </w:r>
      <w:bookmarkStart w:id="1568" w:name="_ETM_Q1_7288453"/>
      <w:bookmarkEnd w:id="1568"/>
    </w:p>
    <w:p w:rsidR="00734545" w:rsidRDefault="00734545" w:rsidP="00734545">
      <w:pPr>
        <w:rPr>
          <w:rtl/>
        </w:rPr>
      </w:pPr>
      <w:bookmarkStart w:id="1569" w:name="_ETM_Q1_7288555"/>
      <w:bookmarkEnd w:id="1569"/>
    </w:p>
    <w:p w:rsidR="00734545" w:rsidRDefault="00734545" w:rsidP="00734545">
      <w:pPr>
        <w:pStyle w:val="af6"/>
        <w:keepNext/>
        <w:rPr>
          <w:rtl/>
        </w:rPr>
      </w:pPr>
      <w:bookmarkStart w:id="1570" w:name="ET_yor_4574_419"/>
      <w:r w:rsidRPr="00734545">
        <w:rPr>
          <w:rStyle w:val="TagStyle"/>
          <w:rtl/>
        </w:rPr>
        <w:t xml:space="preserve"> &lt;&lt; יור &gt;&gt; </w:t>
      </w:r>
      <w:r>
        <w:rPr>
          <w:rtl/>
        </w:rPr>
        <w:t>היו"ר יולי יואל אדלשטיין:</w:t>
      </w:r>
      <w:r w:rsidRPr="00734545">
        <w:rPr>
          <w:rStyle w:val="TagStyle"/>
          <w:rtl/>
        </w:rPr>
        <w:t xml:space="preserve"> &lt;&lt; יור &gt;&gt;</w:t>
      </w:r>
      <w:r>
        <w:rPr>
          <w:rtl/>
        </w:rPr>
        <w:t xml:space="preserve">   </w:t>
      </w:r>
      <w:bookmarkEnd w:id="1570"/>
    </w:p>
    <w:p w:rsidR="00734545" w:rsidRDefault="00734545" w:rsidP="00734545">
      <w:pPr>
        <w:pStyle w:val="KeepWithNext"/>
        <w:rPr>
          <w:rtl/>
        </w:rPr>
      </w:pPr>
    </w:p>
    <w:p w:rsidR="00734545" w:rsidRDefault="00734545" w:rsidP="00734545">
      <w:pPr>
        <w:rPr>
          <w:rtl/>
        </w:rPr>
      </w:pPr>
      <w:r>
        <w:rPr>
          <w:rtl/>
        </w:rPr>
        <w:t>הכ</w:t>
      </w:r>
      <w:r>
        <w:rPr>
          <w:rFonts w:hint="cs"/>
          <w:rtl/>
        </w:rPr>
        <w:t>ו</w:t>
      </w:r>
      <w:r>
        <w:rPr>
          <w:rtl/>
        </w:rPr>
        <w:t>ל</w:t>
      </w:r>
      <w:r>
        <w:rPr>
          <w:rFonts w:hint="cs"/>
          <w:rtl/>
        </w:rPr>
        <w:t xml:space="preserve"> תקיפה חמורה.</w:t>
      </w:r>
    </w:p>
    <w:p w:rsidR="00734545" w:rsidRDefault="00734545" w:rsidP="00734545">
      <w:pPr>
        <w:rPr>
          <w:rtl/>
        </w:rPr>
      </w:pPr>
    </w:p>
    <w:p w:rsidR="00734545" w:rsidRDefault="00734545" w:rsidP="00734545">
      <w:pPr>
        <w:pStyle w:val="-"/>
        <w:keepNext/>
        <w:rPr>
          <w:rtl/>
        </w:rPr>
      </w:pPr>
      <w:bookmarkStart w:id="1571" w:name="ET_speakercontinue_920736_420"/>
      <w:r w:rsidRPr="00734545">
        <w:rPr>
          <w:rStyle w:val="TagStyle"/>
          <w:rtl/>
        </w:rPr>
        <w:t xml:space="preserve"> &lt;&lt; דובר_המשך &gt;&gt; </w:t>
      </w:r>
      <w:r>
        <w:rPr>
          <w:rtl/>
        </w:rPr>
        <w:t>אורי שיין:</w:t>
      </w:r>
      <w:r w:rsidRPr="00734545">
        <w:rPr>
          <w:rStyle w:val="TagStyle"/>
          <w:rtl/>
        </w:rPr>
        <w:t xml:space="preserve"> &lt;&lt; דובר_המשך &gt;&gt;</w:t>
      </w:r>
      <w:r>
        <w:rPr>
          <w:rtl/>
        </w:rPr>
        <w:t xml:space="preserve">   </w:t>
      </w:r>
      <w:bookmarkEnd w:id="1571"/>
    </w:p>
    <w:p w:rsidR="00734545" w:rsidRDefault="00734545" w:rsidP="00734545">
      <w:pPr>
        <w:pStyle w:val="KeepWithNext"/>
        <w:rPr>
          <w:rtl/>
        </w:rPr>
      </w:pPr>
    </w:p>
    <w:p w:rsidR="003C6D94" w:rsidRDefault="00734545" w:rsidP="00734545">
      <w:pPr>
        <w:rPr>
          <w:rtl/>
        </w:rPr>
      </w:pPr>
      <w:bookmarkStart w:id="1572" w:name="_ETM_Q1_7292114"/>
      <w:bookmarkEnd w:id="1572"/>
      <w:r>
        <w:rPr>
          <w:rtl/>
        </w:rPr>
        <w:t xml:space="preserve">לכן במקרה הזה אנחנו בהחלט נכנס </w:t>
      </w:r>
      <w:r>
        <w:rPr>
          <w:rFonts w:hint="cs"/>
          <w:rtl/>
        </w:rPr>
        <w:t>ונ</w:t>
      </w:r>
      <w:r>
        <w:rPr>
          <w:rtl/>
        </w:rPr>
        <w:t>סייע, אין פה בכלל שיקול דעת.</w:t>
      </w:r>
    </w:p>
    <w:p w:rsidR="003C6D94" w:rsidRDefault="003C6D94" w:rsidP="00734545">
      <w:pPr>
        <w:rPr>
          <w:rtl/>
        </w:rPr>
      </w:pPr>
      <w:bookmarkStart w:id="1573" w:name="_ETM_Q1_7300994"/>
      <w:bookmarkStart w:id="1574" w:name="_ETM_Q1_7301088"/>
      <w:bookmarkEnd w:id="1573"/>
      <w:bookmarkEnd w:id="1574"/>
    </w:p>
    <w:p w:rsidR="003C6D94" w:rsidRDefault="003C6D94" w:rsidP="003C6D94">
      <w:pPr>
        <w:pStyle w:val="af9"/>
        <w:keepNext/>
        <w:rPr>
          <w:rtl/>
        </w:rPr>
      </w:pPr>
      <w:bookmarkStart w:id="1575" w:name="ET_guest_מוריה_421"/>
      <w:r w:rsidRPr="003C6D94">
        <w:rPr>
          <w:rStyle w:val="TagStyle"/>
          <w:rtl/>
        </w:rPr>
        <w:t xml:space="preserve"> &lt;&lt; אורח &gt;&gt; </w:t>
      </w:r>
      <w:r>
        <w:rPr>
          <w:rtl/>
        </w:rPr>
        <w:t>מוריה:</w:t>
      </w:r>
      <w:r w:rsidRPr="003C6D94">
        <w:rPr>
          <w:rStyle w:val="TagStyle"/>
          <w:rtl/>
        </w:rPr>
        <w:t xml:space="preserve"> &lt;&lt; אורח &gt;&gt;</w:t>
      </w:r>
      <w:r>
        <w:rPr>
          <w:rtl/>
        </w:rPr>
        <w:t xml:space="preserve">   </w:t>
      </w:r>
      <w:bookmarkEnd w:id="1575"/>
    </w:p>
    <w:p w:rsidR="003C6D94" w:rsidRDefault="003C6D94" w:rsidP="003C6D94">
      <w:pPr>
        <w:pStyle w:val="KeepWithNext"/>
        <w:rPr>
          <w:rtl/>
        </w:rPr>
      </w:pPr>
    </w:p>
    <w:p w:rsidR="003C6D94" w:rsidRDefault="00734545" w:rsidP="003C6D94">
      <w:pPr>
        <w:rPr>
          <w:rtl/>
        </w:rPr>
      </w:pPr>
      <w:bookmarkStart w:id="1576" w:name="_ETM_Q1_7295846"/>
      <w:bookmarkStart w:id="1577" w:name="_ETM_Q1_7295921"/>
      <w:bookmarkEnd w:id="1576"/>
      <w:bookmarkEnd w:id="1577"/>
      <w:r>
        <w:rPr>
          <w:rtl/>
        </w:rPr>
        <w:t xml:space="preserve">אנחנו </w:t>
      </w:r>
      <w:r w:rsidR="003C6D94">
        <w:rPr>
          <w:rFonts w:hint="cs"/>
          <w:rtl/>
        </w:rPr>
        <w:t>בזה</w:t>
      </w:r>
      <w:r>
        <w:rPr>
          <w:rtl/>
        </w:rPr>
        <w:t xml:space="preserve"> ימים רבים </w:t>
      </w:r>
      <w:r w:rsidR="003C6D94">
        <w:rPr>
          <w:rFonts w:hint="cs"/>
          <w:rtl/>
        </w:rPr>
        <w:t>כ</w:t>
      </w:r>
      <w:r w:rsidR="003C6D94">
        <w:rPr>
          <w:rtl/>
        </w:rPr>
        <w:t>שד</w:t>
      </w:r>
      <w:r w:rsidR="003C6D94">
        <w:rPr>
          <w:rFonts w:hint="cs"/>
          <w:rtl/>
        </w:rPr>
        <w:t>נו</w:t>
      </w:r>
      <w:r>
        <w:rPr>
          <w:rtl/>
        </w:rPr>
        <w:t xml:space="preserve"> </w:t>
      </w:r>
      <w:r w:rsidR="003C6D94">
        <w:rPr>
          <w:rFonts w:hint="cs"/>
          <w:rtl/>
        </w:rPr>
        <w:t>ב</w:t>
      </w:r>
      <w:r>
        <w:rPr>
          <w:rtl/>
        </w:rPr>
        <w:t>חקיקה הזו</w:t>
      </w:r>
      <w:r w:rsidR="003C6D94">
        <w:rPr>
          <w:rFonts w:hint="cs"/>
          <w:rtl/>
        </w:rPr>
        <w:t>.</w:t>
      </w:r>
      <w:r>
        <w:rPr>
          <w:rtl/>
        </w:rPr>
        <w:t xml:space="preserve"> </w:t>
      </w:r>
      <w:r w:rsidR="003C6D94">
        <w:rPr>
          <w:rtl/>
        </w:rPr>
        <w:t>שיקול הדעת לשים את הה</w:t>
      </w:r>
      <w:r>
        <w:rPr>
          <w:rtl/>
        </w:rPr>
        <w:t>ב</w:t>
      </w:r>
      <w:r w:rsidR="003C6D94">
        <w:rPr>
          <w:rFonts w:hint="cs"/>
          <w:rtl/>
        </w:rPr>
        <w:t>ה</w:t>
      </w:r>
      <w:r>
        <w:rPr>
          <w:rtl/>
        </w:rPr>
        <w:t xml:space="preserve">רה הזאת בדברי ההסבר ולא בחקיקה </w:t>
      </w:r>
      <w:r w:rsidR="003C6D94">
        <w:rPr>
          <w:rFonts w:hint="cs"/>
          <w:rtl/>
        </w:rPr>
        <w:t>נבע</w:t>
      </w:r>
      <w:r>
        <w:rPr>
          <w:rtl/>
        </w:rPr>
        <w:t xml:space="preserve"> בדיוק מזה שאנחנו לא רוצים לייצר תמריץ שלילי</w:t>
      </w:r>
      <w:r w:rsidR="003C6D94">
        <w:rPr>
          <w:rFonts w:hint="cs"/>
          <w:rtl/>
        </w:rPr>
        <w:t>. ל</w:t>
      </w:r>
      <w:r>
        <w:rPr>
          <w:rtl/>
        </w:rPr>
        <w:t xml:space="preserve">ספקים יש </w:t>
      </w:r>
      <w:r w:rsidR="003C6D94">
        <w:rPr>
          <w:rtl/>
        </w:rPr>
        <w:t>אחריות</w:t>
      </w:r>
      <w:r w:rsidR="003C6D94">
        <w:rPr>
          <w:rFonts w:hint="cs"/>
          <w:rtl/>
        </w:rPr>
        <w:t>:</w:t>
      </w:r>
      <w:r>
        <w:rPr>
          <w:rtl/>
        </w:rPr>
        <w:t xml:space="preserve"> יש להם אחריות כלפי הלקוחות, יש להם אחריות לרמת הגנה טובה. אנחנו לא רוצים שיגיע מצב </w:t>
      </w:r>
      <w:r w:rsidR="003C6D94">
        <w:rPr>
          <w:rFonts w:hint="cs"/>
          <w:rtl/>
        </w:rPr>
        <w:t>שנ</w:t>
      </w:r>
      <w:r>
        <w:rPr>
          <w:rtl/>
        </w:rPr>
        <w:t xml:space="preserve">כתוב שורה כזאת של מערך הסייבר או השירות </w:t>
      </w:r>
      <w:r w:rsidR="003C6D94">
        <w:rPr>
          <w:rFonts w:hint="cs"/>
          <w:rtl/>
        </w:rPr>
        <w:t xml:space="preserve">או </w:t>
      </w:r>
      <w:proofErr w:type="spellStart"/>
      <w:r w:rsidR="003C6D94">
        <w:rPr>
          <w:rFonts w:hint="cs"/>
          <w:rtl/>
        </w:rPr>
        <w:t>מלמ"ב</w:t>
      </w:r>
      <w:proofErr w:type="spellEnd"/>
      <w:r>
        <w:rPr>
          <w:rtl/>
        </w:rPr>
        <w:t xml:space="preserve"> אחראים לתת סיוע בנוסח כזה או אחר, והדבר הזה יהווה משהו להיתלות בו, ש</w:t>
      </w:r>
      <w:r w:rsidR="003C6D94">
        <w:rPr>
          <w:rFonts w:hint="cs"/>
          <w:rtl/>
        </w:rPr>
        <w:t>אם</w:t>
      </w:r>
      <w:r>
        <w:rPr>
          <w:rtl/>
        </w:rPr>
        <w:t xml:space="preserve"> לא סייעו לי</w:t>
      </w:r>
      <w:r w:rsidR="003C6D94">
        <w:rPr>
          <w:rFonts w:hint="cs"/>
          <w:rtl/>
        </w:rPr>
        <w:t>,</w:t>
      </w:r>
      <w:r>
        <w:rPr>
          <w:rtl/>
        </w:rPr>
        <w:t xml:space="preserve"> אז לא טיפלתי. </w:t>
      </w:r>
    </w:p>
    <w:p w:rsidR="003C6D94" w:rsidRDefault="003C6D94" w:rsidP="003C6D94">
      <w:pPr>
        <w:rPr>
          <w:rtl/>
        </w:rPr>
      </w:pPr>
    </w:p>
    <w:p w:rsidR="003C6D94" w:rsidRDefault="003C6D94" w:rsidP="003C6D94">
      <w:pPr>
        <w:pStyle w:val="af9"/>
        <w:keepNext/>
        <w:rPr>
          <w:rtl/>
        </w:rPr>
      </w:pPr>
      <w:bookmarkStart w:id="1578" w:name="ET_guest_920731_422"/>
      <w:r w:rsidRPr="003C6D94">
        <w:rPr>
          <w:rStyle w:val="TagStyle"/>
          <w:rtl/>
        </w:rPr>
        <w:t xml:space="preserve"> &lt;&lt; אורח &gt;&gt; </w:t>
      </w:r>
      <w:r>
        <w:rPr>
          <w:rtl/>
        </w:rPr>
        <w:t>ליאת גורפינקל:</w:t>
      </w:r>
      <w:r w:rsidRPr="003C6D94">
        <w:rPr>
          <w:rStyle w:val="TagStyle"/>
          <w:rtl/>
        </w:rPr>
        <w:t xml:space="preserve"> &lt;&lt; אורח &gt;&gt;</w:t>
      </w:r>
      <w:r>
        <w:rPr>
          <w:rtl/>
        </w:rPr>
        <w:t xml:space="preserve">   </w:t>
      </w:r>
      <w:bookmarkEnd w:id="1578"/>
    </w:p>
    <w:p w:rsidR="003C6D94" w:rsidRDefault="003C6D94" w:rsidP="003C6D94">
      <w:pPr>
        <w:pStyle w:val="KeepWithNext"/>
        <w:rPr>
          <w:rtl/>
        </w:rPr>
      </w:pPr>
    </w:p>
    <w:p w:rsidR="003C6D94" w:rsidRDefault="003C6D94" w:rsidP="003C6D94">
      <w:pPr>
        <w:rPr>
          <w:rtl/>
        </w:rPr>
      </w:pPr>
      <w:r>
        <w:rPr>
          <w:rFonts w:hint="cs"/>
          <w:rtl/>
        </w:rPr>
        <w:t>בדיוק. החשש הוא מתמריץ שלילי.</w:t>
      </w:r>
    </w:p>
    <w:p w:rsidR="003C6D94" w:rsidRDefault="003C6D94" w:rsidP="003C6D94">
      <w:pPr>
        <w:rPr>
          <w:rtl/>
        </w:rPr>
      </w:pPr>
      <w:bookmarkStart w:id="1579" w:name="_ETM_Q1_7338895"/>
      <w:bookmarkStart w:id="1580" w:name="_ETM_Q1_7338972"/>
      <w:bookmarkStart w:id="1581" w:name="_ETM_Q1_7339236"/>
      <w:bookmarkEnd w:id="1579"/>
      <w:bookmarkEnd w:id="1580"/>
      <w:bookmarkEnd w:id="1581"/>
    </w:p>
    <w:p w:rsidR="003C6D94" w:rsidRDefault="003C6D94" w:rsidP="003C6D94">
      <w:pPr>
        <w:pStyle w:val="af9"/>
        <w:keepNext/>
        <w:rPr>
          <w:rtl/>
        </w:rPr>
      </w:pPr>
      <w:bookmarkStart w:id="1582" w:name="ET_guest_מוריה_423"/>
      <w:r w:rsidRPr="003C6D94">
        <w:rPr>
          <w:rStyle w:val="TagStyle"/>
          <w:rtl/>
        </w:rPr>
        <w:t xml:space="preserve"> &lt;&lt; אורח &gt;&gt; </w:t>
      </w:r>
      <w:r>
        <w:rPr>
          <w:rtl/>
        </w:rPr>
        <w:t>מוריה:</w:t>
      </w:r>
      <w:r w:rsidRPr="003C6D94">
        <w:rPr>
          <w:rStyle w:val="TagStyle"/>
          <w:rtl/>
        </w:rPr>
        <w:t xml:space="preserve"> &lt;&lt; אורח &gt;&gt;</w:t>
      </w:r>
      <w:r>
        <w:rPr>
          <w:rtl/>
        </w:rPr>
        <w:t xml:space="preserve">   </w:t>
      </w:r>
      <w:bookmarkEnd w:id="1582"/>
    </w:p>
    <w:p w:rsidR="003C6D94" w:rsidRDefault="003C6D94" w:rsidP="003C6D94">
      <w:pPr>
        <w:pStyle w:val="KeepWithNext"/>
        <w:rPr>
          <w:rtl/>
        </w:rPr>
      </w:pPr>
    </w:p>
    <w:p w:rsidR="003C6D94" w:rsidRDefault="003C6D94" w:rsidP="003C6D94">
      <w:pPr>
        <w:rPr>
          <w:rtl/>
        </w:rPr>
      </w:pPr>
      <w:bookmarkStart w:id="1583" w:name="_ETM_Q1_7339890"/>
      <w:bookmarkStart w:id="1584" w:name="_ETM_Q1_7339963"/>
      <w:bookmarkEnd w:id="1583"/>
      <w:bookmarkEnd w:id="1584"/>
      <w:r>
        <w:rPr>
          <w:rFonts w:hint="cs"/>
          <w:rtl/>
        </w:rPr>
        <w:t>אנחנו</w:t>
      </w:r>
      <w:r w:rsidR="00734545">
        <w:rPr>
          <w:rtl/>
        </w:rPr>
        <w:t xml:space="preserve"> יוצרים תמריץ הפוך ולכן היה חשוב לנו להבהיר שסיוע </w:t>
      </w:r>
      <w:r>
        <w:rPr>
          <w:rFonts w:hint="cs"/>
          <w:rtl/>
        </w:rPr>
        <w:t xml:space="preserve">יינתן </w:t>
      </w:r>
      <w:bookmarkStart w:id="1585" w:name="_ETM_Q1_7342981"/>
      <w:bookmarkEnd w:id="1585"/>
      <w:r>
        <w:rPr>
          <w:rFonts w:hint="cs"/>
          <w:rtl/>
        </w:rPr>
        <w:t>ועדיין</w:t>
      </w:r>
      <w:r w:rsidR="00734545">
        <w:rPr>
          <w:rtl/>
        </w:rPr>
        <w:t xml:space="preserve"> לא לקבע את זה כעוד שלב באות</w:t>
      </w:r>
      <w:r>
        <w:rPr>
          <w:rFonts w:hint="cs"/>
          <w:rtl/>
        </w:rPr>
        <w:t>ה</w:t>
      </w:r>
      <w:r w:rsidR="00734545">
        <w:rPr>
          <w:rtl/>
        </w:rPr>
        <w:t xml:space="preserve"> הדרגתיות כי אנחנו מודעים בדיוק למגזר ולקושי ולזה שהרבה חברות לא עומדות ברף המינימלי, ואנחנו לא רוצים לייצר עוד מדרגה שתגרום להם עוד</w:t>
      </w:r>
      <w:r>
        <w:rPr>
          <w:rFonts w:hint="cs"/>
          <w:rtl/>
        </w:rPr>
        <w:t xml:space="preserve"> פחות</w:t>
      </w:r>
      <w:r w:rsidR="00734545">
        <w:rPr>
          <w:rtl/>
        </w:rPr>
        <w:t xml:space="preserve"> מזה</w:t>
      </w:r>
      <w:r>
        <w:rPr>
          <w:rFonts w:hint="cs"/>
          <w:rtl/>
        </w:rPr>
        <w:t>.</w:t>
      </w:r>
    </w:p>
    <w:p w:rsidR="003C6D94" w:rsidRDefault="003C6D94" w:rsidP="003C6D94">
      <w:pPr>
        <w:rPr>
          <w:rtl/>
        </w:rPr>
      </w:pPr>
      <w:bookmarkStart w:id="1586" w:name="_ETM_Q1_7360905"/>
      <w:bookmarkStart w:id="1587" w:name="_ETM_Q1_7360986"/>
      <w:bookmarkEnd w:id="1586"/>
      <w:bookmarkEnd w:id="1587"/>
    </w:p>
    <w:p w:rsidR="003C6D94" w:rsidRDefault="003C6D94" w:rsidP="003C6D94">
      <w:pPr>
        <w:pStyle w:val="a4"/>
        <w:keepNext/>
        <w:rPr>
          <w:rtl/>
        </w:rPr>
      </w:pPr>
      <w:bookmarkStart w:id="1588" w:name="ET_speaker_מירי_פרנקלשור_424"/>
      <w:r w:rsidRPr="003C6D94">
        <w:rPr>
          <w:rStyle w:val="TagStyle"/>
          <w:rtl/>
        </w:rPr>
        <w:t xml:space="preserve"> &lt;&lt; דובר &gt;&gt; </w:t>
      </w:r>
      <w:r>
        <w:rPr>
          <w:rtl/>
        </w:rPr>
        <w:t>מירי פרנקל-שור:</w:t>
      </w:r>
      <w:r w:rsidRPr="003C6D94">
        <w:rPr>
          <w:rStyle w:val="TagStyle"/>
          <w:rtl/>
        </w:rPr>
        <w:t xml:space="preserve"> &lt;&lt; דובר &gt;&gt;</w:t>
      </w:r>
      <w:r>
        <w:rPr>
          <w:rtl/>
        </w:rPr>
        <w:t xml:space="preserve">   </w:t>
      </w:r>
      <w:bookmarkEnd w:id="1588"/>
    </w:p>
    <w:p w:rsidR="003C6D94" w:rsidRDefault="003C6D94" w:rsidP="003C6D94">
      <w:pPr>
        <w:pStyle w:val="KeepWithNext"/>
        <w:rPr>
          <w:rtl/>
        </w:rPr>
      </w:pPr>
    </w:p>
    <w:p w:rsidR="003C6D94" w:rsidRDefault="003C6D94" w:rsidP="003C6D94">
      <w:pPr>
        <w:rPr>
          <w:rtl/>
        </w:rPr>
      </w:pPr>
      <w:r>
        <w:rPr>
          <w:rFonts w:hint="cs"/>
          <w:rtl/>
        </w:rPr>
        <w:t>צוריה,</w:t>
      </w:r>
      <w:r w:rsidR="00734545">
        <w:rPr>
          <w:rtl/>
        </w:rPr>
        <w:t xml:space="preserve"> יש הבדל בין הטלת אחריות וצריך למצוא את</w:t>
      </w:r>
      <w:r>
        <w:rPr>
          <w:rFonts w:hint="cs"/>
          <w:rtl/>
        </w:rPr>
        <w:t xml:space="preserve"> דרך המלך</w:t>
      </w:r>
      <w:r w:rsidR="00734545">
        <w:rPr>
          <w:rtl/>
        </w:rPr>
        <w:t xml:space="preserve"> שמצד אחד אתם נמצאים פה באירוע חמור</w:t>
      </w:r>
      <w:r>
        <w:rPr>
          <w:rFonts w:hint="cs"/>
          <w:rtl/>
        </w:rPr>
        <w:t>,</w:t>
      </w:r>
      <w:r w:rsidR="00734545">
        <w:rPr>
          <w:rtl/>
        </w:rPr>
        <w:t xml:space="preserve"> </w:t>
      </w:r>
      <w:r>
        <w:rPr>
          <w:rFonts w:hint="cs"/>
          <w:rtl/>
        </w:rPr>
        <w:t>באירוע</w:t>
      </w:r>
      <w:r w:rsidR="00734545">
        <w:rPr>
          <w:rtl/>
        </w:rPr>
        <w:t xml:space="preserve"> של פגיעה בביטחון המדינה, אספקת שירותים חיוניים, ביטחון הציבור</w:t>
      </w:r>
      <w:r>
        <w:rPr>
          <w:rFonts w:hint="cs"/>
          <w:rtl/>
        </w:rPr>
        <w:t>,</w:t>
      </w:r>
      <w:r w:rsidR="00734545">
        <w:rPr>
          <w:rtl/>
        </w:rPr>
        <w:t xml:space="preserve"> ומצד שני אתם מאוד מאוד נזהרים על </w:t>
      </w:r>
      <w:r>
        <w:rPr>
          <w:rFonts w:hint="cs"/>
          <w:rtl/>
        </w:rPr>
        <w:t>עצמכם</w:t>
      </w:r>
      <w:r>
        <w:rPr>
          <w:rtl/>
        </w:rPr>
        <w:t>.</w:t>
      </w:r>
    </w:p>
    <w:p w:rsidR="003C6D94" w:rsidRDefault="003C6D94" w:rsidP="003C6D94">
      <w:pPr>
        <w:rPr>
          <w:rtl/>
        </w:rPr>
      </w:pPr>
      <w:bookmarkStart w:id="1589" w:name="_ETM_Q1_7377627"/>
      <w:bookmarkStart w:id="1590" w:name="_ETM_Q1_7377694"/>
      <w:bookmarkEnd w:id="1589"/>
      <w:bookmarkEnd w:id="1590"/>
    </w:p>
    <w:p w:rsidR="003C6D94" w:rsidRDefault="00734545" w:rsidP="003C6D94">
      <w:pPr>
        <w:rPr>
          <w:rtl/>
        </w:rPr>
      </w:pPr>
      <w:r>
        <w:rPr>
          <w:rtl/>
        </w:rPr>
        <w:t xml:space="preserve">צריך למצוא דרך. אם </w:t>
      </w:r>
      <w:r w:rsidR="003C6D94">
        <w:rPr>
          <w:rFonts w:hint="cs"/>
          <w:rtl/>
        </w:rPr>
        <w:t>כ</w:t>
      </w:r>
      <w:r>
        <w:rPr>
          <w:rtl/>
        </w:rPr>
        <w:t>תבתם את זה בדברי ההסבר, וזה הגיוני</w:t>
      </w:r>
      <w:r w:rsidR="003C6D94">
        <w:rPr>
          <w:rFonts w:hint="cs"/>
          <w:rtl/>
        </w:rPr>
        <w:t>,</w:t>
      </w:r>
      <w:r>
        <w:rPr>
          <w:rtl/>
        </w:rPr>
        <w:t xml:space="preserve"> כי אני סומכת על החברות הגדולות שה</w:t>
      </w:r>
      <w:r w:rsidR="003C6D94">
        <w:rPr>
          <w:rFonts w:hint="cs"/>
          <w:rtl/>
        </w:rPr>
        <w:t>ן</w:t>
      </w:r>
      <w:r>
        <w:rPr>
          <w:rtl/>
        </w:rPr>
        <w:t xml:space="preserve"> יטפלו</w:t>
      </w:r>
      <w:r w:rsidR="003C6D94">
        <w:rPr>
          <w:rFonts w:hint="cs"/>
          <w:rtl/>
        </w:rPr>
        <w:t>,</w:t>
      </w:r>
      <w:r>
        <w:rPr>
          <w:rtl/>
        </w:rPr>
        <w:t xml:space="preserve"> נכון</w:t>
      </w:r>
      <w:r w:rsidR="003C6D94">
        <w:rPr>
          <w:rFonts w:hint="cs"/>
          <w:rtl/>
        </w:rPr>
        <w:t>?</w:t>
      </w:r>
      <w:r w:rsidR="003C6D94">
        <w:rPr>
          <w:rtl/>
        </w:rPr>
        <w:t xml:space="preserve"> אנחנו בכלל לא שם באירוע</w:t>
      </w:r>
      <w:r w:rsidR="003C6D94">
        <w:rPr>
          <w:rFonts w:hint="cs"/>
          <w:rtl/>
        </w:rPr>
        <w:t>.</w:t>
      </w:r>
      <w:r>
        <w:rPr>
          <w:rtl/>
        </w:rPr>
        <w:t xml:space="preserve"> אבל אני </w:t>
      </w:r>
      <w:r w:rsidR="003C6D94">
        <w:rPr>
          <w:rtl/>
        </w:rPr>
        <w:t>חושבת שאם באמת אתם</w:t>
      </w:r>
      <w:r w:rsidR="003C6D94">
        <w:rPr>
          <w:rFonts w:hint="cs"/>
          <w:rtl/>
        </w:rPr>
        <w:t xml:space="preserve"> כ</w:t>
      </w:r>
      <w:r>
        <w:rPr>
          <w:rtl/>
        </w:rPr>
        <w:t>רשויות המדינה</w:t>
      </w:r>
      <w:r w:rsidR="003C6D94">
        <w:rPr>
          <w:rFonts w:hint="cs"/>
          <w:rtl/>
        </w:rPr>
        <w:t>,</w:t>
      </w:r>
      <w:r>
        <w:rPr>
          <w:rtl/>
        </w:rPr>
        <w:t xml:space="preserve"> </w:t>
      </w:r>
      <w:r w:rsidR="003C6D94">
        <w:rPr>
          <w:rFonts w:hint="cs"/>
          <w:rtl/>
        </w:rPr>
        <w:t>כשמתרחש</w:t>
      </w:r>
      <w:r w:rsidR="003C6D94">
        <w:rPr>
          <w:rtl/>
        </w:rPr>
        <w:t xml:space="preserve"> אירוע כזה</w:t>
      </w:r>
      <w:r w:rsidR="003C6D94">
        <w:rPr>
          <w:rFonts w:hint="cs"/>
          <w:rtl/>
        </w:rPr>
        <w:t>,</w:t>
      </w:r>
      <w:r>
        <w:rPr>
          <w:rtl/>
        </w:rPr>
        <w:t xml:space="preserve"> אנחנו יכולים למצוא את</w:t>
      </w:r>
      <w:r w:rsidR="003C6D94">
        <w:rPr>
          <w:rFonts w:hint="cs"/>
          <w:rtl/>
        </w:rPr>
        <w:t xml:space="preserve"> הדרך</w:t>
      </w:r>
      <w:r>
        <w:rPr>
          <w:rtl/>
        </w:rPr>
        <w:t xml:space="preserve"> לא בחיוב ממשי</w:t>
      </w:r>
      <w:r w:rsidR="003C6D94">
        <w:rPr>
          <w:rtl/>
        </w:rPr>
        <w:t xml:space="preserve"> כדי ש</w:t>
      </w:r>
      <w:r w:rsidR="003C6D94">
        <w:rPr>
          <w:rFonts w:hint="cs"/>
          <w:rtl/>
        </w:rPr>
        <w:t>ת</w:t>
      </w:r>
      <w:r>
        <w:rPr>
          <w:rtl/>
        </w:rPr>
        <w:t>היה איז</w:t>
      </w:r>
      <w:r w:rsidR="003C6D94">
        <w:rPr>
          <w:rFonts w:hint="cs"/>
          <w:rtl/>
        </w:rPr>
        <w:t>ו</w:t>
      </w:r>
      <w:r>
        <w:rPr>
          <w:rtl/>
        </w:rPr>
        <w:t>שהי רשלנות</w:t>
      </w:r>
      <w:r w:rsidR="003C6D94">
        <w:rPr>
          <w:rFonts w:hint="cs"/>
          <w:rtl/>
        </w:rPr>
        <w:t>.</w:t>
      </w:r>
      <w:r>
        <w:rPr>
          <w:rtl/>
        </w:rPr>
        <w:t xml:space="preserve"> צריך למצוא את הדרך ול</w:t>
      </w:r>
      <w:r w:rsidR="003C6D94">
        <w:rPr>
          <w:rFonts w:hint="cs"/>
          <w:rtl/>
        </w:rPr>
        <w:t>ע</w:t>
      </w:r>
      <w:r>
        <w:rPr>
          <w:rtl/>
        </w:rPr>
        <w:t>גן בכל זאת איז</w:t>
      </w:r>
      <w:r w:rsidR="003C6D94">
        <w:rPr>
          <w:rFonts w:hint="cs"/>
          <w:rtl/>
        </w:rPr>
        <w:t>ו</w:t>
      </w:r>
      <w:r w:rsidR="003C6D94">
        <w:rPr>
          <w:rtl/>
        </w:rPr>
        <w:t xml:space="preserve"> כניסה שלכם לבקשה של</w:t>
      </w:r>
      <w:r>
        <w:rPr>
          <w:rtl/>
        </w:rPr>
        <w:t xml:space="preserve"> חברות קטנות, כניסה שלכם לסיוע באירוע</w:t>
      </w:r>
      <w:r w:rsidR="003C6D94">
        <w:rPr>
          <w:rFonts w:hint="cs"/>
          <w:rtl/>
        </w:rPr>
        <w:t>.</w:t>
      </w:r>
    </w:p>
    <w:p w:rsidR="003C6D94" w:rsidRDefault="003C6D94" w:rsidP="003C6D94">
      <w:pPr>
        <w:rPr>
          <w:rtl/>
        </w:rPr>
      </w:pPr>
    </w:p>
    <w:p w:rsidR="003C6D94" w:rsidRDefault="003C6D94" w:rsidP="003C6D94">
      <w:pPr>
        <w:pStyle w:val="af9"/>
        <w:keepNext/>
        <w:rPr>
          <w:rtl/>
        </w:rPr>
      </w:pPr>
      <w:bookmarkStart w:id="1591" w:name="ET_guest_מוריה_425"/>
      <w:r w:rsidRPr="003C6D94">
        <w:rPr>
          <w:rStyle w:val="TagStyle"/>
          <w:rtl/>
        </w:rPr>
        <w:t xml:space="preserve"> &lt;&lt; אורח &gt;&gt; </w:t>
      </w:r>
      <w:r>
        <w:rPr>
          <w:rtl/>
        </w:rPr>
        <w:t>מוריה:</w:t>
      </w:r>
      <w:r w:rsidRPr="003C6D94">
        <w:rPr>
          <w:rStyle w:val="TagStyle"/>
          <w:rtl/>
        </w:rPr>
        <w:t xml:space="preserve"> &lt;&lt; אורח &gt;&gt;</w:t>
      </w:r>
      <w:r>
        <w:rPr>
          <w:rtl/>
        </w:rPr>
        <w:t xml:space="preserve">   </w:t>
      </w:r>
      <w:bookmarkEnd w:id="1591"/>
    </w:p>
    <w:p w:rsidR="003C6D94" w:rsidRDefault="003C6D94" w:rsidP="003C6D94">
      <w:pPr>
        <w:pStyle w:val="KeepWithNext"/>
        <w:rPr>
          <w:rtl/>
        </w:rPr>
      </w:pPr>
    </w:p>
    <w:p w:rsidR="003C6D94" w:rsidRDefault="00734545" w:rsidP="003C6D94">
      <w:pPr>
        <w:rPr>
          <w:rtl/>
        </w:rPr>
      </w:pPr>
      <w:r>
        <w:rPr>
          <w:rtl/>
        </w:rPr>
        <w:t>ניסינו</w:t>
      </w:r>
      <w:r w:rsidR="003C6D94">
        <w:rPr>
          <w:rFonts w:hint="cs"/>
          <w:rtl/>
        </w:rPr>
        <w:t>.</w:t>
      </w:r>
      <w:r>
        <w:rPr>
          <w:rtl/>
        </w:rPr>
        <w:t xml:space="preserve"> נעשה ניסיון כזה</w:t>
      </w:r>
      <w:r w:rsidR="003C6D94">
        <w:rPr>
          <w:rFonts w:hint="cs"/>
          <w:rtl/>
        </w:rPr>
        <w:t xml:space="preserve">. </w:t>
      </w:r>
      <w:r>
        <w:rPr>
          <w:rtl/>
        </w:rPr>
        <w:t xml:space="preserve">דברי </w:t>
      </w:r>
      <w:r w:rsidR="003C6D94">
        <w:rPr>
          <w:rFonts w:hint="cs"/>
          <w:rtl/>
        </w:rPr>
        <w:t>ה</w:t>
      </w:r>
      <w:r w:rsidR="003C6D94">
        <w:rPr>
          <w:rtl/>
        </w:rPr>
        <w:t>ה</w:t>
      </w:r>
      <w:r w:rsidR="003C6D94">
        <w:rPr>
          <w:rFonts w:hint="cs"/>
          <w:rtl/>
        </w:rPr>
        <w:t>סב</w:t>
      </w:r>
      <w:r>
        <w:rPr>
          <w:rtl/>
        </w:rPr>
        <w:t>ר בינינו שיקפו את הדבר הזה</w:t>
      </w:r>
      <w:r w:rsidR="003C6D94">
        <w:rPr>
          <w:rFonts w:hint="cs"/>
          <w:rtl/>
        </w:rPr>
        <w:t>,</w:t>
      </w:r>
      <w:r>
        <w:rPr>
          <w:rtl/>
        </w:rPr>
        <w:t xml:space="preserve"> כמו </w:t>
      </w:r>
      <w:r w:rsidR="003C6D94">
        <w:rPr>
          <w:rFonts w:hint="cs"/>
          <w:rtl/>
        </w:rPr>
        <w:t>ש</w:t>
      </w:r>
      <w:r w:rsidR="003C6D94">
        <w:rPr>
          <w:rtl/>
        </w:rPr>
        <w:t xml:space="preserve">גם </w:t>
      </w:r>
      <w:r>
        <w:rPr>
          <w:rtl/>
        </w:rPr>
        <w:t>הבנתם</w:t>
      </w:r>
      <w:r w:rsidR="003C6D94">
        <w:rPr>
          <w:rFonts w:hint="cs"/>
          <w:rtl/>
        </w:rPr>
        <w:t>,</w:t>
      </w:r>
      <w:r>
        <w:rPr>
          <w:rtl/>
        </w:rPr>
        <w:t xml:space="preserve"> שיינתן סיוע</w:t>
      </w:r>
      <w:r w:rsidR="003C6D94">
        <w:rPr>
          <w:rFonts w:hint="cs"/>
          <w:rtl/>
        </w:rPr>
        <w:t>.</w:t>
      </w:r>
    </w:p>
    <w:p w:rsidR="003C6D94" w:rsidRDefault="003C6D94" w:rsidP="003C6D94">
      <w:pPr>
        <w:rPr>
          <w:rtl/>
        </w:rPr>
      </w:pPr>
      <w:bookmarkStart w:id="1592" w:name="_ETM_Q1_7415503"/>
      <w:bookmarkStart w:id="1593" w:name="_ETM_Q1_7415624"/>
      <w:bookmarkEnd w:id="1592"/>
      <w:bookmarkEnd w:id="1593"/>
    </w:p>
    <w:p w:rsidR="003C6D94" w:rsidRDefault="003C6D94" w:rsidP="003C6D94">
      <w:pPr>
        <w:pStyle w:val="af9"/>
        <w:keepNext/>
        <w:rPr>
          <w:rtl/>
        </w:rPr>
      </w:pPr>
      <w:bookmarkStart w:id="1594" w:name="ET_guest_472749_426"/>
      <w:r w:rsidRPr="003C6D94">
        <w:rPr>
          <w:rStyle w:val="TagStyle"/>
          <w:rtl/>
        </w:rPr>
        <w:t xml:space="preserve"> &lt;&lt; אורח &gt;&gt; </w:t>
      </w:r>
      <w:r>
        <w:rPr>
          <w:rtl/>
        </w:rPr>
        <w:t>קרן גל און:</w:t>
      </w:r>
      <w:r w:rsidRPr="003C6D94">
        <w:rPr>
          <w:rStyle w:val="TagStyle"/>
          <w:rtl/>
        </w:rPr>
        <w:t xml:space="preserve"> &lt;&lt; אורח &gt;&gt;</w:t>
      </w:r>
      <w:r>
        <w:rPr>
          <w:rtl/>
        </w:rPr>
        <w:t xml:space="preserve">   </w:t>
      </w:r>
      <w:bookmarkEnd w:id="1594"/>
    </w:p>
    <w:p w:rsidR="003C6D94" w:rsidRDefault="003C6D94" w:rsidP="003C6D94">
      <w:pPr>
        <w:pStyle w:val="KeepWithNext"/>
        <w:rPr>
          <w:rtl/>
        </w:rPr>
      </w:pPr>
    </w:p>
    <w:p w:rsidR="003C6D94" w:rsidRDefault="00734545" w:rsidP="003C6D94">
      <w:pPr>
        <w:rPr>
          <w:rtl/>
        </w:rPr>
      </w:pPr>
      <w:bookmarkStart w:id="1595" w:name="_ETM_Q1_7415078"/>
      <w:bookmarkStart w:id="1596" w:name="_ETM_Q1_7415139"/>
      <w:bookmarkEnd w:id="1595"/>
      <w:bookmarkEnd w:id="1596"/>
      <w:r>
        <w:rPr>
          <w:rtl/>
        </w:rPr>
        <w:t>זה איזון דק. זה איזון דק</w:t>
      </w:r>
      <w:r w:rsidR="003C6D94">
        <w:rPr>
          <w:rFonts w:hint="cs"/>
          <w:rtl/>
        </w:rPr>
        <w:t>.</w:t>
      </w:r>
      <w:r>
        <w:rPr>
          <w:rtl/>
        </w:rPr>
        <w:t xml:space="preserve"> החובה היא של החברה.</w:t>
      </w:r>
    </w:p>
    <w:p w:rsidR="003C6D94" w:rsidRDefault="003C6D94" w:rsidP="003C6D94">
      <w:pPr>
        <w:rPr>
          <w:rtl/>
        </w:rPr>
      </w:pPr>
    </w:p>
    <w:p w:rsidR="003C6D94" w:rsidRDefault="003C6D94" w:rsidP="003C6D94">
      <w:pPr>
        <w:pStyle w:val="a4"/>
        <w:keepNext/>
        <w:rPr>
          <w:rtl/>
        </w:rPr>
      </w:pPr>
      <w:bookmarkStart w:id="1597" w:name="ET_speaker_מירי_פרנקלשור_427"/>
      <w:r w:rsidRPr="003C6D94">
        <w:rPr>
          <w:rStyle w:val="TagStyle"/>
          <w:rtl/>
        </w:rPr>
        <w:t xml:space="preserve"> &lt;&lt; דובר &gt;&gt; </w:t>
      </w:r>
      <w:r>
        <w:rPr>
          <w:rtl/>
        </w:rPr>
        <w:t>מירי פרנקל-שור:</w:t>
      </w:r>
      <w:r w:rsidRPr="003C6D94">
        <w:rPr>
          <w:rStyle w:val="TagStyle"/>
          <w:rtl/>
        </w:rPr>
        <w:t xml:space="preserve"> &lt;&lt; דובר &gt;&gt;</w:t>
      </w:r>
      <w:r>
        <w:rPr>
          <w:rtl/>
        </w:rPr>
        <w:t xml:space="preserve">   </w:t>
      </w:r>
      <w:bookmarkEnd w:id="1597"/>
    </w:p>
    <w:p w:rsidR="003C6D94" w:rsidRDefault="003C6D94" w:rsidP="003C6D94">
      <w:pPr>
        <w:pStyle w:val="KeepWithNext"/>
        <w:rPr>
          <w:rtl/>
        </w:rPr>
      </w:pPr>
    </w:p>
    <w:p w:rsidR="00417CAD" w:rsidRDefault="003C6D94" w:rsidP="003C6D94">
      <w:pPr>
        <w:rPr>
          <w:rtl/>
        </w:rPr>
      </w:pPr>
      <w:r>
        <w:rPr>
          <w:rFonts w:hint="cs"/>
          <w:rtl/>
        </w:rPr>
        <w:t xml:space="preserve">כל הזמן אנחנו פה </w:t>
      </w:r>
      <w:bookmarkStart w:id="1598" w:name="_ETM_Q1_7418486"/>
      <w:bookmarkEnd w:id="1598"/>
      <w:r>
        <w:rPr>
          <w:rFonts w:hint="cs"/>
          <w:rtl/>
        </w:rPr>
        <w:t>באיזון</w:t>
      </w:r>
      <w:r w:rsidR="00417CAD">
        <w:rPr>
          <w:rFonts w:hint="cs"/>
          <w:rtl/>
        </w:rPr>
        <w:t xml:space="preserve"> - - -</w:t>
      </w:r>
    </w:p>
    <w:p w:rsidR="00417CAD" w:rsidRDefault="00417CAD" w:rsidP="003C6D94">
      <w:pPr>
        <w:rPr>
          <w:rtl/>
        </w:rPr>
      </w:pPr>
      <w:bookmarkStart w:id="1599" w:name="_ETM_Q1_7419513"/>
      <w:bookmarkStart w:id="1600" w:name="_ETM_Q1_7419591"/>
      <w:bookmarkStart w:id="1601" w:name="_ETM_Q1_7419923"/>
      <w:bookmarkEnd w:id="1599"/>
      <w:bookmarkEnd w:id="1600"/>
      <w:bookmarkEnd w:id="1601"/>
    </w:p>
    <w:p w:rsidR="00417CAD" w:rsidRDefault="00417CAD" w:rsidP="00417CAD">
      <w:pPr>
        <w:pStyle w:val="af9"/>
        <w:keepNext/>
        <w:rPr>
          <w:rtl/>
        </w:rPr>
      </w:pPr>
      <w:bookmarkStart w:id="1602" w:name="ET_guest_472749_428"/>
      <w:r w:rsidRPr="00417CAD">
        <w:rPr>
          <w:rStyle w:val="TagStyle"/>
          <w:rtl/>
        </w:rPr>
        <w:t xml:space="preserve"> &lt;&lt; אורח &gt;&gt; </w:t>
      </w:r>
      <w:r>
        <w:rPr>
          <w:rtl/>
        </w:rPr>
        <w:t>קרן גל און:</w:t>
      </w:r>
      <w:r w:rsidRPr="00417CAD">
        <w:rPr>
          <w:rStyle w:val="TagStyle"/>
          <w:rtl/>
        </w:rPr>
        <w:t xml:space="preserve"> &lt;&lt; אורח &gt;&gt;</w:t>
      </w:r>
      <w:r>
        <w:rPr>
          <w:rtl/>
        </w:rPr>
        <w:t xml:space="preserve">   </w:t>
      </w:r>
      <w:bookmarkEnd w:id="1602"/>
    </w:p>
    <w:p w:rsidR="00417CAD" w:rsidRDefault="00417CAD" w:rsidP="00417CAD">
      <w:pPr>
        <w:pStyle w:val="KeepWithNext"/>
        <w:rPr>
          <w:rtl/>
        </w:rPr>
      </w:pPr>
    </w:p>
    <w:p w:rsidR="00417CAD" w:rsidRDefault="00734545" w:rsidP="00417CAD">
      <w:pPr>
        <w:rPr>
          <w:rtl/>
        </w:rPr>
      </w:pPr>
      <w:bookmarkStart w:id="1603" w:name="_ETM_Q1_7420600"/>
      <w:bookmarkStart w:id="1604" w:name="_ETM_Q1_7420682"/>
      <w:bookmarkEnd w:id="1603"/>
      <w:bookmarkEnd w:id="1604"/>
      <w:r>
        <w:rPr>
          <w:rtl/>
        </w:rPr>
        <w:t>כן, נכון</w:t>
      </w:r>
      <w:r w:rsidR="00417CAD">
        <w:rPr>
          <w:rFonts w:hint="cs"/>
          <w:rtl/>
        </w:rPr>
        <w:t>.</w:t>
      </w:r>
      <w:r>
        <w:rPr>
          <w:rtl/>
        </w:rPr>
        <w:t xml:space="preserve"> זה החובה היא של החברה</w:t>
      </w:r>
      <w:r w:rsidR="00417CAD">
        <w:rPr>
          <w:rFonts w:hint="cs"/>
          <w:rtl/>
        </w:rPr>
        <w:t>.</w:t>
      </w:r>
      <w:r>
        <w:rPr>
          <w:rtl/>
        </w:rPr>
        <w:t xml:space="preserve"> ה</w:t>
      </w:r>
      <w:r w:rsidR="00417CAD">
        <w:rPr>
          <w:rFonts w:hint="cs"/>
          <w:rtl/>
        </w:rPr>
        <w:t xml:space="preserve">יא </w:t>
      </w:r>
      <w:r w:rsidR="00417CAD">
        <w:rPr>
          <w:rtl/>
        </w:rPr>
        <w:t>מנהלת שירותים</w:t>
      </w:r>
      <w:r>
        <w:rPr>
          <w:rtl/>
        </w:rPr>
        <w:t xml:space="preserve"> מסוכנים, שיכולים להתפרס </w:t>
      </w:r>
      <w:r w:rsidR="00417CAD">
        <w:rPr>
          <w:rFonts w:hint="cs"/>
          <w:rtl/>
        </w:rPr>
        <w:t>ב</w:t>
      </w:r>
      <w:r>
        <w:rPr>
          <w:rtl/>
        </w:rPr>
        <w:t>תקיפה למגוון לקוחות</w:t>
      </w:r>
      <w:r w:rsidR="00417CAD">
        <w:rPr>
          <w:rFonts w:hint="cs"/>
          <w:rtl/>
        </w:rPr>
        <w:t>,</w:t>
      </w:r>
      <w:r>
        <w:rPr>
          <w:rtl/>
        </w:rPr>
        <w:t xml:space="preserve"> כי היא צריכה לה</w:t>
      </w:r>
      <w:r w:rsidR="00417CAD">
        <w:rPr>
          <w:rtl/>
        </w:rPr>
        <w:t>תנהל באחריות. החובה היא ש</w:t>
      </w:r>
      <w:r>
        <w:rPr>
          <w:rtl/>
        </w:rPr>
        <w:t>לה</w:t>
      </w:r>
      <w:r w:rsidR="00417CAD">
        <w:rPr>
          <w:rFonts w:hint="cs"/>
          <w:rtl/>
        </w:rPr>
        <w:t>.</w:t>
      </w:r>
      <w:r>
        <w:rPr>
          <w:rtl/>
        </w:rPr>
        <w:t xml:space="preserve"> אנחנו באים כמדינה</w:t>
      </w:r>
      <w:r w:rsidR="00417CAD">
        <w:rPr>
          <w:rFonts w:hint="cs"/>
          <w:rtl/>
        </w:rPr>
        <w:t xml:space="preserve"> ואומרים לה:</w:t>
      </w:r>
      <w:r w:rsidR="00417CAD">
        <w:rPr>
          <w:rtl/>
        </w:rPr>
        <w:t xml:space="preserve"> </w:t>
      </w:r>
      <w:r>
        <w:rPr>
          <w:rtl/>
        </w:rPr>
        <w:t>שי</w:t>
      </w:r>
      <w:r w:rsidR="00417CAD">
        <w:rPr>
          <w:rFonts w:hint="cs"/>
          <w:rtl/>
        </w:rPr>
        <w:t>מי</w:t>
      </w:r>
      <w:r>
        <w:rPr>
          <w:rtl/>
        </w:rPr>
        <w:t xml:space="preserve"> לב</w:t>
      </w:r>
      <w:r w:rsidR="00417CAD">
        <w:rPr>
          <w:rFonts w:hint="cs"/>
          <w:rtl/>
        </w:rPr>
        <w:t>,</w:t>
      </w:r>
      <w:r>
        <w:rPr>
          <w:rtl/>
        </w:rPr>
        <w:t xml:space="preserve"> נתקפת</w:t>
      </w:r>
      <w:r w:rsidR="00417CAD">
        <w:rPr>
          <w:rFonts w:hint="cs"/>
          <w:rtl/>
        </w:rPr>
        <w:t>.</w:t>
      </w:r>
      <w:r>
        <w:rPr>
          <w:rtl/>
        </w:rPr>
        <w:t xml:space="preserve"> החובה </w:t>
      </w:r>
      <w:r w:rsidR="00417CAD">
        <w:rPr>
          <w:rtl/>
        </w:rPr>
        <w:t xml:space="preserve">לטפל </w:t>
      </w:r>
      <w:r>
        <w:rPr>
          <w:rtl/>
        </w:rPr>
        <w:t>היא שלה. דובר פה על נזיקין בתחילת הדיון</w:t>
      </w:r>
      <w:r w:rsidR="00417CAD">
        <w:rPr>
          <w:rFonts w:hint="cs"/>
          <w:rtl/>
        </w:rPr>
        <w:t>,</w:t>
      </w:r>
      <w:r>
        <w:rPr>
          <w:rtl/>
        </w:rPr>
        <w:t xml:space="preserve"> ז</w:t>
      </w:r>
      <w:r w:rsidR="00417CAD">
        <w:rPr>
          <w:rFonts w:hint="cs"/>
          <w:rtl/>
        </w:rPr>
        <w:t>ה</w:t>
      </w:r>
      <w:r>
        <w:rPr>
          <w:rtl/>
        </w:rPr>
        <w:t xml:space="preserve"> הולך לכל הכיוונים</w:t>
      </w:r>
      <w:r w:rsidR="00417CAD">
        <w:rPr>
          <w:rFonts w:hint="cs"/>
          <w:rtl/>
        </w:rPr>
        <w:t>.</w:t>
      </w:r>
    </w:p>
    <w:p w:rsidR="00417CAD" w:rsidRDefault="00417CAD" w:rsidP="00417CAD">
      <w:pPr>
        <w:rPr>
          <w:rtl/>
        </w:rPr>
      </w:pPr>
      <w:bookmarkStart w:id="1605" w:name="_ETM_Q1_7441954"/>
      <w:bookmarkEnd w:id="1605"/>
    </w:p>
    <w:p w:rsidR="00417CAD" w:rsidRDefault="00417CAD" w:rsidP="00417CAD">
      <w:pPr>
        <w:pStyle w:val="a4"/>
        <w:keepNext/>
        <w:rPr>
          <w:rtl/>
        </w:rPr>
      </w:pPr>
      <w:bookmarkStart w:id="1606" w:name="ET_speaker_מירי_פרנקלשור_429"/>
      <w:r w:rsidRPr="00417CAD">
        <w:rPr>
          <w:rStyle w:val="TagStyle"/>
          <w:rtl/>
        </w:rPr>
        <w:t xml:space="preserve"> &lt;&lt; דובר &gt;&gt; </w:t>
      </w:r>
      <w:r>
        <w:rPr>
          <w:rtl/>
        </w:rPr>
        <w:t>מירי פרנקל-שור:</w:t>
      </w:r>
      <w:r w:rsidRPr="00417CAD">
        <w:rPr>
          <w:rStyle w:val="TagStyle"/>
          <w:rtl/>
        </w:rPr>
        <w:t xml:space="preserve"> &lt;&lt; דובר &gt;&gt;</w:t>
      </w:r>
      <w:r>
        <w:rPr>
          <w:rtl/>
        </w:rPr>
        <w:t xml:space="preserve">   </w:t>
      </w:r>
      <w:bookmarkEnd w:id="1606"/>
    </w:p>
    <w:p w:rsidR="00417CAD" w:rsidRDefault="00417CAD" w:rsidP="00417CAD">
      <w:pPr>
        <w:pStyle w:val="KeepWithNext"/>
        <w:rPr>
          <w:rtl/>
        </w:rPr>
      </w:pPr>
    </w:p>
    <w:p w:rsidR="00417CAD" w:rsidRDefault="00734545" w:rsidP="00417CAD">
      <w:pPr>
        <w:rPr>
          <w:rtl/>
        </w:rPr>
      </w:pPr>
      <w:bookmarkStart w:id="1607" w:name="_ETM_Q1_7442722"/>
      <w:bookmarkStart w:id="1608" w:name="_ETM_Q1_7442778"/>
      <w:bookmarkEnd w:id="1607"/>
      <w:bookmarkEnd w:id="1608"/>
      <w:r>
        <w:rPr>
          <w:rtl/>
        </w:rPr>
        <w:t>מצד אחד</w:t>
      </w:r>
      <w:r w:rsidR="00417CAD">
        <w:rPr>
          <w:rFonts w:hint="cs"/>
          <w:rtl/>
        </w:rPr>
        <w:t>,</w:t>
      </w:r>
      <w:r>
        <w:rPr>
          <w:rtl/>
        </w:rPr>
        <w:t xml:space="preserve"> יש </w:t>
      </w:r>
      <w:r w:rsidR="00417CAD">
        <w:rPr>
          <w:rFonts w:hint="cs"/>
          <w:rtl/>
        </w:rPr>
        <w:t>ל</w:t>
      </w:r>
      <w:r>
        <w:rPr>
          <w:rtl/>
        </w:rPr>
        <w:t>ה</w:t>
      </w:r>
      <w:r w:rsidR="00417CAD">
        <w:rPr>
          <w:rFonts w:hint="cs"/>
          <w:rtl/>
        </w:rPr>
        <w:t xml:space="preserve"> ח</w:t>
      </w:r>
      <w:r>
        <w:rPr>
          <w:rtl/>
        </w:rPr>
        <w:t xml:space="preserve">ובה לטפל, </w:t>
      </w:r>
      <w:r w:rsidR="00417CAD">
        <w:rPr>
          <w:rFonts w:hint="cs"/>
          <w:rtl/>
        </w:rPr>
        <w:t>ו</w:t>
      </w:r>
      <w:r>
        <w:rPr>
          <w:rtl/>
        </w:rPr>
        <w:t>מצד שני יש פה פגיעה בביטחון המדינה</w:t>
      </w:r>
      <w:r w:rsidR="00417CAD">
        <w:rPr>
          <w:rFonts w:hint="cs"/>
          <w:rtl/>
        </w:rPr>
        <w:t>.</w:t>
      </w:r>
    </w:p>
    <w:p w:rsidR="00417CAD" w:rsidRDefault="00417CAD" w:rsidP="00417CAD">
      <w:pPr>
        <w:rPr>
          <w:rtl/>
        </w:rPr>
      </w:pPr>
      <w:bookmarkStart w:id="1609" w:name="_ETM_Q1_7443514"/>
      <w:bookmarkEnd w:id="1609"/>
    </w:p>
    <w:p w:rsidR="00417CAD" w:rsidRDefault="00417CAD" w:rsidP="00417CAD">
      <w:pPr>
        <w:pStyle w:val="af9"/>
        <w:keepNext/>
        <w:rPr>
          <w:rtl/>
        </w:rPr>
      </w:pPr>
      <w:bookmarkStart w:id="1610" w:name="ET_guest_472749_430"/>
      <w:r w:rsidRPr="00417CAD">
        <w:rPr>
          <w:rStyle w:val="TagStyle"/>
          <w:rtl/>
        </w:rPr>
        <w:t xml:space="preserve"> &lt;&lt; אורח &gt;&gt; </w:t>
      </w:r>
      <w:r>
        <w:rPr>
          <w:rtl/>
        </w:rPr>
        <w:t>קרן גל און:</w:t>
      </w:r>
      <w:r w:rsidRPr="00417CAD">
        <w:rPr>
          <w:rStyle w:val="TagStyle"/>
          <w:rtl/>
        </w:rPr>
        <w:t xml:space="preserve"> &lt;&lt; אורח &gt;&gt;</w:t>
      </w:r>
      <w:r>
        <w:rPr>
          <w:rtl/>
        </w:rPr>
        <w:t xml:space="preserve">   </w:t>
      </w:r>
      <w:bookmarkEnd w:id="1610"/>
    </w:p>
    <w:p w:rsidR="00417CAD" w:rsidRDefault="00417CAD" w:rsidP="00417CAD">
      <w:pPr>
        <w:pStyle w:val="KeepWithNext"/>
        <w:rPr>
          <w:rtl/>
        </w:rPr>
      </w:pPr>
    </w:p>
    <w:p w:rsidR="00417CAD" w:rsidRDefault="00734545" w:rsidP="00417CAD">
      <w:pPr>
        <w:rPr>
          <w:rtl/>
        </w:rPr>
      </w:pPr>
      <w:bookmarkStart w:id="1611" w:name="_ETM_Q1_7444299"/>
      <w:bookmarkStart w:id="1612" w:name="_ETM_Q1_7444348"/>
      <w:bookmarkEnd w:id="1611"/>
      <w:bookmarkEnd w:id="1612"/>
      <w:r>
        <w:rPr>
          <w:rtl/>
        </w:rPr>
        <w:t>נכון</w:t>
      </w:r>
      <w:r w:rsidR="00417CAD">
        <w:rPr>
          <w:rFonts w:hint="cs"/>
          <w:rtl/>
        </w:rPr>
        <w:t>.</w:t>
      </w:r>
      <w:r>
        <w:rPr>
          <w:rtl/>
        </w:rPr>
        <w:t xml:space="preserve"> ולכן אנחנו</w:t>
      </w:r>
      <w:r w:rsidR="00417CAD">
        <w:rPr>
          <w:rFonts w:hint="cs"/>
          <w:rtl/>
        </w:rPr>
        <w:t xml:space="preserve"> - - -</w:t>
      </w:r>
    </w:p>
    <w:p w:rsidR="00417CAD" w:rsidRDefault="00417CAD" w:rsidP="00417CAD">
      <w:pPr>
        <w:rPr>
          <w:rtl/>
        </w:rPr>
      </w:pPr>
      <w:bookmarkStart w:id="1613" w:name="_ETM_Q1_7447903"/>
      <w:bookmarkStart w:id="1614" w:name="_ETM_Q1_7447982"/>
      <w:bookmarkEnd w:id="1613"/>
      <w:bookmarkEnd w:id="1614"/>
    </w:p>
    <w:p w:rsidR="00417CAD" w:rsidRDefault="00417CAD" w:rsidP="00417CAD">
      <w:pPr>
        <w:pStyle w:val="a4"/>
        <w:keepNext/>
        <w:rPr>
          <w:rtl/>
        </w:rPr>
      </w:pPr>
      <w:bookmarkStart w:id="1615" w:name="ET_speaker_5766_431"/>
      <w:r w:rsidRPr="00417CAD">
        <w:rPr>
          <w:rStyle w:val="TagStyle"/>
          <w:rtl/>
        </w:rPr>
        <w:t xml:space="preserve"> &lt;&lt; דובר &gt;&gt; </w:t>
      </w:r>
      <w:r>
        <w:rPr>
          <w:rtl/>
        </w:rPr>
        <w:t>רם בן ברק (יש עתיד):</w:t>
      </w:r>
      <w:r w:rsidRPr="00417CAD">
        <w:rPr>
          <w:rStyle w:val="TagStyle"/>
          <w:rtl/>
        </w:rPr>
        <w:t xml:space="preserve"> &lt;&lt; דובר &gt;&gt;</w:t>
      </w:r>
      <w:r>
        <w:rPr>
          <w:rtl/>
        </w:rPr>
        <w:t xml:space="preserve">   </w:t>
      </w:r>
      <w:bookmarkEnd w:id="1615"/>
    </w:p>
    <w:p w:rsidR="00417CAD" w:rsidRDefault="00417CAD" w:rsidP="00417CAD">
      <w:pPr>
        <w:pStyle w:val="KeepWithNext"/>
        <w:rPr>
          <w:rtl/>
        </w:rPr>
      </w:pPr>
    </w:p>
    <w:p w:rsidR="00417CAD" w:rsidRDefault="00417CAD" w:rsidP="00417CAD">
      <w:pPr>
        <w:rPr>
          <w:rtl/>
        </w:rPr>
      </w:pPr>
      <w:bookmarkStart w:id="1616" w:name="_ETM_Q1_7446764"/>
      <w:bookmarkStart w:id="1617" w:name="_ETM_Q1_7446827"/>
      <w:bookmarkEnd w:id="1616"/>
      <w:bookmarkEnd w:id="1617"/>
      <w:r>
        <w:rPr>
          <w:rFonts w:hint="cs"/>
          <w:rtl/>
        </w:rPr>
        <w:t>- - - שיטפלו בזה. הרי - - -</w:t>
      </w:r>
      <w:bookmarkStart w:id="1618" w:name="_ETM_Q1_7452389"/>
      <w:bookmarkEnd w:id="1618"/>
    </w:p>
    <w:p w:rsidR="00417CAD" w:rsidRDefault="00417CAD" w:rsidP="00417CAD">
      <w:pPr>
        <w:rPr>
          <w:rtl/>
        </w:rPr>
      </w:pPr>
      <w:bookmarkStart w:id="1619" w:name="_ETM_Q1_7452473"/>
      <w:bookmarkStart w:id="1620" w:name="_ETM_Q1_7453998"/>
      <w:bookmarkEnd w:id="1619"/>
      <w:bookmarkEnd w:id="1620"/>
    </w:p>
    <w:p w:rsidR="00417CAD" w:rsidRDefault="00417CAD" w:rsidP="00417CAD">
      <w:pPr>
        <w:pStyle w:val="a4"/>
        <w:keepNext/>
        <w:rPr>
          <w:rtl/>
        </w:rPr>
      </w:pPr>
      <w:bookmarkStart w:id="1621" w:name="ET_speaker_מירי_פרנקלשור_432"/>
      <w:r w:rsidRPr="00417CAD">
        <w:rPr>
          <w:rStyle w:val="TagStyle"/>
          <w:rtl/>
        </w:rPr>
        <w:t xml:space="preserve"> &lt;&lt; דובר &gt;&gt; </w:t>
      </w:r>
      <w:r>
        <w:rPr>
          <w:rtl/>
        </w:rPr>
        <w:t>מירי פרנקל-שור:</w:t>
      </w:r>
      <w:r w:rsidRPr="00417CAD">
        <w:rPr>
          <w:rStyle w:val="TagStyle"/>
          <w:rtl/>
        </w:rPr>
        <w:t xml:space="preserve"> &lt;&lt; דובר &gt;&gt;</w:t>
      </w:r>
      <w:r>
        <w:rPr>
          <w:rtl/>
        </w:rPr>
        <w:t xml:space="preserve">   </w:t>
      </w:r>
      <w:bookmarkEnd w:id="1621"/>
    </w:p>
    <w:p w:rsidR="00417CAD" w:rsidRDefault="00417CAD" w:rsidP="00417CAD">
      <w:pPr>
        <w:pStyle w:val="KeepWithNext"/>
        <w:rPr>
          <w:rtl/>
        </w:rPr>
      </w:pPr>
    </w:p>
    <w:p w:rsidR="00417CAD" w:rsidRDefault="00417CAD" w:rsidP="00417CAD">
      <w:pPr>
        <w:rPr>
          <w:rtl/>
        </w:rPr>
      </w:pPr>
      <w:bookmarkStart w:id="1622" w:name="_ETM_Q1_7454694"/>
      <w:bookmarkStart w:id="1623" w:name="_ETM_Q1_7454769"/>
      <w:bookmarkEnd w:id="1622"/>
      <w:bookmarkEnd w:id="1623"/>
      <w:r>
        <w:rPr>
          <w:rFonts w:hint="cs"/>
          <w:rtl/>
        </w:rPr>
        <w:t xml:space="preserve">מה זה </w:t>
      </w:r>
      <w:bookmarkStart w:id="1624" w:name="_ETM_Q1_7449426"/>
      <w:bookmarkEnd w:id="1624"/>
      <w:r>
        <w:rPr>
          <w:rFonts w:hint="cs"/>
          <w:rtl/>
        </w:rPr>
        <w:t>"אם תהיה פגיעה בביטחון המדינה"?</w:t>
      </w:r>
      <w:r w:rsidR="00734545">
        <w:rPr>
          <w:rtl/>
        </w:rPr>
        <w:t xml:space="preserve"> אם אין פגיעה בביטחון המדינה</w:t>
      </w:r>
      <w:r>
        <w:rPr>
          <w:rFonts w:hint="cs"/>
          <w:rtl/>
        </w:rPr>
        <w:t>, אנחנו לא - - -</w:t>
      </w:r>
    </w:p>
    <w:p w:rsidR="00417CAD" w:rsidRDefault="00417CAD" w:rsidP="00417CAD">
      <w:pPr>
        <w:rPr>
          <w:rtl/>
        </w:rPr>
      </w:pPr>
    </w:p>
    <w:p w:rsidR="00417CAD" w:rsidRDefault="00417CAD" w:rsidP="00417CAD">
      <w:pPr>
        <w:pStyle w:val="af6"/>
        <w:keepNext/>
        <w:rPr>
          <w:rtl/>
        </w:rPr>
      </w:pPr>
      <w:bookmarkStart w:id="1625" w:name="ET_yor_4574_433"/>
      <w:r w:rsidRPr="00417CAD">
        <w:rPr>
          <w:rStyle w:val="TagStyle"/>
          <w:rtl/>
        </w:rPr>
        <w:t xml:space="preserve"> &lt;&lt; יור &gt;&gt; </w:t>
      </w:r>
      <w:r>
        <w:rPr>
          <w:rtl/>
        </w:rPr>
        <w:t>היו"ר יולי יואל אדלשטיין:</w:t>
      </w:r>
      <w:r w:rsidRPr="00417CAD">
        <w:rPr>
          <w:rStyle w:val="TagStyle"/>
          <w:rtl/>
        </w:rPr>
        <w:t xml:space="preserve"> &lt;&lt; יור &gt;&gt;</w:t>
      </w:r>
      <w:r>
        <w:rPr>
          <w:rtl/>
        </w:rPr>
        <w:t xml:space="preserve">   </w:t>
      </w:r>
      <w:bookmarkEnd w:id="1625"/>
    </w:p>
    <w:p w:rsidR="00417CAD" w:rsidRDefault="00417CAD" w:rsidP="00417CAD">
      <w:pPr>
        <w:pStyle w:val="KeepWithNext"/>
        <w:rPr>
          <w:rtl/>
        </w:rPr>
      </w:pPr>
    </w:p>
    <w:p w:rsidR="00417CAD" w:rsidRDefault="00417CAD" w:rsidP="00417CAD">
      <w:pPr>
        <w:rPr>
          <w:rtl/>
        </w:rPr>
      </w:pPr>
      <w:r>
        <w:rPr>
          <w:rFonts w:hint="cs"/>
          <w:rtl/>
        </w:rPr>
        <w:t>כל</w:t>
      </w:r>
      <w:r w:rsidR="00734545">
        <w:rPr>
          <w:rtl/>
        </w:rPr>
        <w:t xml:space="preserve"> החוק</w:t>
      </w:r>
      <w:r>
        <w:rPr>
          <w:rFonts w:hint="cs"/>
          <w:rtl/>
        </w:rPr>
        <w:t xml:space="preserve"> הוא</w:t>
      </w:r>
      <w:r w:rsidR="00734545">
        <w:rPr>
          <w:rtl/>
        </w:rPr>
        <w:t xml:space="preserve"> על תקיפות</w:t>
      </w:r>
      <w:r>
        <w:rPr>
          <w:rFonts w:hint="cs"/>
          <w:rtl/>
        </w:rPr>
        <w:t xml:space="preserve"> חמורות.</w:t>
      </w:r>
    </w:p>
    <w:p w:rsidR="00417CAD" w:rsidRDefault="00417CAD" w:rsidP="00417CAD">
      <w:pPr>
        <w:rPr>
          <w:rtl/>
        </w:rPr>
      </w:pPr>
      <w:bookmarkStart w:id="1626" w:name="_ETM_Q1_7463652"/>
      <w:bookmarkStart w:id="1627" w:name="_ETM_Q1_7463727"/>
      <w:bookmarkEnd w:id="1626"/>
      <w:bookmarkEnd w:id="1627"/>
    </w:p>
    <w:p w:rsidR="00417CAD" w:rsidRDefault="00417CAD" w:rsidP="00417CAD">
      <w:pPr>
        <w:pStyle w:val="a4"/>
        <w:keepNext/>
        <w:rPr>
          <w:rtl/>
        </w:rPr>
      </w:pPr>
      <w:bookmarkStart w:id="1628" w:name="ET_speaker_5766_434"/>
      <w:r w:rsidRPr="00417CAD">
        <w:rPr>
          <w:rStyle w:val="TagStyle"/>
          <w:rtl/>
        </w:rPr>
        <w:t xml:space="preserve"> &lt;&lt; דובר &gt;&gt; </w:t>
      </w:r>
      <w:r>
        <w:rPr>
          <w:rtl/>
        </w:rPr>
        <w:t>רם בן ברק (יש עתיד):</w:t>
      </w:r>
      <w:r w:rsidRPr="00417CAD">
        <w:rPr>
          <w:rStyle w:val="TagStyle"/>
          <w:rtl/>
        </w:rPr>
        <w:t xml:space="preserve"> &lt;&lt; דובר &gt;&gt;</w:t>
      </w:r>
      <w:r>
        <w:rPr>
          <w:rtl/>
        </w:rPr>
        <w:t xml:space="preserve">   </w:t>
      </w:r>
      <w:bookmarkEnd w:id="1628"/>
    </w:p>
    <w:p w:rsidR="00417CAD" w:rsidRDefault="00417CAD" w:rsidP="00417CAD">
      <w:pPr>
        <w:pStyle w:val="KeepWithNext"/>
        <w:rPr>
          <w:rtl/>
        </w:rPr>
      </w:pPr>
    </w:p>
    <w:p w:rsidR="00417CAD" w:rsidRDefault="00417CAD" w:rsidP="00417CAD">
      <w:pPr>
        <w:rPr>
          <w:rtl/>
        </w:rPr>
      </w:pPr>
      <w:r>
        <w:rPr>
          <w:rFonts w:hint="cs"/>
          <w:rtl/>
        </w:rPr>
        <w:t>יש כאן ע</w:t>
      </w:r>
      <w:r w:rsidR="00734545">
        <w:rPr>
          <w:rtl/>
        </w:rPr>
        <w:t>שרות אלפי חברות ומאות אלפי תקיפות מדי יום</w:t>
      </w:r>
      <w:r>
        <w:rPr>
          <w:rFonts w:hint="cs"/>
          <w:rtl/>
        </w:rPr>
        <w:t>,</w:t>
      </w:r>
      <w:r w:rsidR="00734545">
        <w:rPr>
          <w:rtl/>
        </w:rPr>
        <w:t xml:space="preserve"> נכון</w:t>
      </w:r>
      <w:r>
        <w:rPr>
          <w:rFonts w:hint="cs"/>
          <w:rtl/>
        </w:rPr>
        <w:t>?</w:t>
      </w:r>
      <w:r w:rsidR="00734545">
        <w:rPr>
          <w:rtl/>
        </w:rPr>
        <w:t xml:space="preserve"> ואנחנו רוצים</w:t>
      </w:r>
      <w:r>
        <w:rPr>
          <w:rFonts w:hint="cs"/>
          <w:rtl/>
        </w:rPr>
        <w:t xml:space="preserve"> להגיע - - -</w:t>
      </w:r>
    </w:p>
    <w:p w:rsidR="00417CAD" w:rsidRDefault="00417CAD" w:rsidP="00417CAD">
      <w:pPr>
        <w:rPr>
          <w:rtl/>
        </w:rPr>
      </w:pPr>
      <w:bookmarkStart w:id="1629" w:name="_ETM_Q1_7470219"/>
      <w:bookmarkEnd w:id="1629"/>
    </w:p>
    <w:p w:rsidR="00417CAD" w:rsidRDefault="00417CAD" w:rsidP="00417CAD">
      <w:pPr>
        <w:pStyle w:val="a4"/>
        <w:keepNext/>
        <w:rPr>
          <w:rtl/>
        </w:rPr>
      </w:pPr>
      <w:bookmarkStart w:id="1630" w:name="ET_speaker_מירי_פרנקלשור_435"/>
      <w:r w:rsidRPr="00417CAD">
        <w:rPr>
          <w:rStyle w:val="TagStyle"/>
          <w:rtl/>
        </w:rPr>
        <w:t xml:space="preserve"> &lt;&lt; דובר &gt;&gt; </w:t>
      </w:r>
      <w:r>
        <w:rPr>
          <w:rtl/>
        </w:rPr>
        <w:t>מירי פרנקל-שור:</w:t>
      </w:r>
      <w:r w:rsidRPr="00417CAD">
        <w:rPr>
          <w:rStyle w:val="TagStyle"/>
          <w:rtl/>
        </w:rPr>
        <w:t xml:space="preserve"> &lt;&lt; דובר &gt;&gt;</w:t>
      </w:r>
      <w:r>
        <w:rPr>
          <w:rtl/>
        </w:rPr>
        <w:t xml:space="preserve">   </w:t>
      </w:r>
      <w:bookmarkEnd w:id="1630"/>
    </w:p>
    <w:p w:rsidR="00417CAD" w:rsidRDefault="00417CAD" w:rsidP="00417CAD">
      <w:pPr>
        <w:pStyle w:val="KeepWithNext"/>
        <w:rPr>
          <w:rtl/>
        </w:rPr>
      </w:pPr>
    </w:p>
    <w:p w:rsidR="00417CAD" w:rsidRDefault="00734545" w:rsidP="00417CAD">
      <w:pPr>
        <w:rPr>
          <w:rtl/>
        </w:rPr>
      </w:pPr>
      <w:bookmarkStart w:id="1631" w:name="_ETM_Q1_7470886"/>
      <w:bookmarkStart w:id="1632" w:name="_ETM_Q1_7470993"/>
      <w:bookmarkEnd w:id="1631"/>
      <w:bookmarkEnd w:id="1632"/>
      <w:r>
        <w:rPr>
          <w:rtl/>
        </w:rPr>
        <w:t>לא כל אחד הוא אירוע סייבר חמור</w:t>
      </w:r>
      <w:r w:rsidR="00417CAD">
        <w:rPr>
          <w:rFonts w:hint="cs"/>
          <w:rtl/>
        </w:rPr>
        <w:t>.</w:t>
      </w:r>
    </w:p>
    <w:p w:rsidR="00417CAD" w:rsidRDefault="00417CAD" w:rsidP="00417CAD">
      <w:pPr>
        <w:rPr>
          <w:rtl/>
        </w:rPr>
      </w:pPr>
    </w:p>
    <w:p w:rsidR="00417CAD" w:rsidRDefault="00417CAD" w:rsidP="00417CAD">
      <w:pPr>
        <w:pStyle w:val="a4"/>
        <w:keepNext/>
        <w:rPr>
          <w:rtl/>
        </w:rPr>
      </w:pPr>
      <w:bookmarkStart w:id="1633" w:name="ET_speaker_5766_436"/>
      <w:r w:rsidRPr="00417CAD">
        <w:rPr>
          <w:rStyle w:val="TagStyle"/>
          <w:rtl/>
        </w:rPr>
        <w:t xml:space="preserve"> &lt;&lt; דובר &gt;&gt; </w:t>
      </w:r>
      <w:r>
        <w:rPr>
          <w:rtl/>
        </w:rPr>
        <w:t>רם בן ברק (יש עתיד):</w:t>
      </w:r>
      <w:r w:rsidRPr="00417CAD">
        <w:rPr>
          <w:rStyle w:val="TagStyle"/>
          <w:rtl/>
        </w:rPr>
        <w:t xml:space="preserve"> &lt;&lt; דובר &gt;&gt;</w:t>
      </w:r>
      <w:r>
        <w:rPr>
          <w:rtl/>
        </w:rPr>
        <w:t xml:space="preserve">   </w:t>
      </w:r>
      <w:bookmarkEnd w:id="1633"/>
    </w:p>
    <w:p w:rsidR="00417CAD" w:rsidRDefault="00417CAD" w:rsidP="00417CAD">
      <w:pPr>
        <w:pStyle w:val="KeepWithNext"/>
        <w:rPr>
          <w:rtl/>
        </w:rPr>
      </w:pPr>
    </w:p>
    <w:p w:rsidR="00417CAD" w:rsidRDefault="00417CAD" w:rsidP="00417CAD">
      <w:pPr>
        <w:rPr>
          <w:rtl/>
        </w:rPr>
      </w:pPr>
      <w:r>
        <w:rPr>
          <w:rtl/>
        </w:rPr>
        <w:t>לא</w:t>
      </w:r>
      <w:r>
        <w:rPr>
          <w:rFonts w:hint="cs"/>
          <w:rtl/>
        </w:rPr>
        <w:t>. אבל הוא</w:t>
      </w:r>
      <w:r w:rsidR="00734545">
        <w:rPr>
          <w:rtl/>
        </w:rPr>
        <w:t xml:space="preserve"> יכול להתפתח</w:t>
      </w:r>
      <w:r>
        <w:rPr>
          <w:rFonts w:hint="cs"/>
          <w:rtl/>
        </w:rPr>
        <w:t xml:space="preserve"> לזה</w:t>
      </w:r>
      <w:r w:rsidR="00734545">
        <w:rPr>
          <w:rtl/>
        </w:rPr>
        <w:t xml:space="preserve"> ולכן יש כאן את התק</w:t>
      </w:r>
      <w:r>
        <w:rPr>
          <w:rFonts w:hint="cs"/>
          <w:rtl/>
        </w:rPr>
        <w:t>י</w:t>
      </w:r>
      <w:r>
        <w:rPr>
          <w:rtl/>
        </w:rPr>
        <w:t>נה הזאת</w:t>
      </w:r>
      <w:r>
        <w:rPr>
          <w:rFonts w:hint="cs"/>
          <w:rtl/>
        </w:rPr>
        <w:t xml:space="preserve"> שהיא תנהג לפיה ואני יכול לבקר אותך ולראות שאתה </w:t>
      </w:r>
      <w:bookmarkStart w:id="1634" w:name="_ETM_Q1_7485283"/>
      <w:bookmarkEnd w:id="1634"/>
      <w:r>
        <w:rPr>
          <w:rFonts w:hint="cs"/>
          <w:rtl/>
        </w:rPr>
        <w:t>עושה את הדברים הנכונים.</w:t>
      </w:r>
      <w:bookmarkStart w:id="1635" w:name="_ETM_Q1_7486228"/>
      <w:bookmarkEnd w:id="1635"/>
    </w:p>
    <w:p w:rsidR="00417CAD" w:rsidRDefault="00417CAD" w:rsidP="00417CAD">
      <w:pPr>
        <w:rPr>
          <w:rtl/>
        </w:rPr>
      </w:pPr>
      <w:bookmarkStart w:id="1636" w:name="_ETM_Q1_7486307"/>
      <w:bookmarkStart w:id="1637" w:name="_ETM_Q1_7486348"/>
      <w:bookmarkStart w:id="1638" w:name="_ETM_Q1_7490114"/>
      <w:bookmarkEnd w:id="1636"/>
      <w:bookmarkEnd w:id="1637"/>
      <w:bookmarkEnd w:id="1638"/>
    </w:p>
    <w:p w:rsidR="00417CAD" w:rsidRDefault="00417CAD" w:rsidP="00417CAD">
      <w:pPr>
        <w:pStyle w:val="af9"/>
        <w:keepNext/>
        <w:rPr>
          <w:rtl/>
        </w:rPr>
      </w:pPr>
      <w:bookmarkStart w:id="1639" w:name="ET_guest_920731_437"/>
      <w:r w:rsidRPr="00417CAD">
        <w:rPr>
          <w:rStyle w:val="TagStyle"/>
          <w:rtl/>
        </w:rPr>
        <w:t xml:space="preserve"> &lt;&lt; אורח &gt;&gt; </w:t>
      </w:r>
      <w:r>
        <w:rPr>
          <w:rtl/>
        </w:rPr>
        <w:t>ליאת גורפינקל:</w:t>
      </w:r>
      <w:r w:rsidRPr="00417CAD">
        <w:rPr>
          <w:rStyle w:val="TagStyle"/>
          <w:rtl/>
        </w:rPr>
        <w:t xml:space="preserve"> &lt;&lt; אורח &gt;&gt;</w:t>
      </w:r>
      <w:r>
        <w:rPr>
          <w:rtl/>
        </w:rPr>
        <w:t xml:space="preserve">   </w:t>
      </w:r>
      <w:bookmarkEnd w:id="1639"/>
    </w:p>
    <w:p w:rsidR="00417CAD" w:rsidRDefault="00417CAD" w:rsidP="00417CAD">
      <w:pPr>
        <w:pStyle w:val="KeepWithNext"/>
        <w:rPr>
          <w:rtl/>
        </w:rPr>
      </w:pPr>
    </w:p>
    <w:p w:rsidR="00417CAD" w:rsidRDefault="00417CAD" w:rsidP="00417CAD">
      <w:pPr>
        <w:rPr>
          <w:rtl/>
        </w:rPr>
      </w:pPr>
      <w:bookmarkStart w:id="1640" w:name="_ETM_Q1_7490864"/>
      <w:bookmarkStart w:id="1641" w:name="_ETM_Q1_7490931"/>
      <w:bookmarkEnd w:id="1640"/>
      <w:bookmarkEnd w:id="1641"/>
      <w:r>
        <w:rPr>
          <w:rFonts w:hint="cs"/>
          <w:rtl/>
        </w:rPr>
        <w:t xml:space="preserve">אנחנו חוששים מהיפוך הנטל מההבנה שזה לא </w:t>
      </w:r>
      <w:bookmarkStart w:id="1642" w:name="_ETM_Q1_7491360"/>
      <w:bookmarkEnd w:id="1642"/>
      <w:r>
        <w:rPr>
          <w:rFonts w:hint="cs"/>
          <w:rtl/>
        </w:rPr>
        <w:t xml:space="preserve">האחריות של הארגונים. יש כאן אמירה שהארגונים עצמם הם אלה </w:t>
      </w:r>
      <w:bookmarkStart w:id="1643" w:name="_ETM_Q1_7496305"/>
      <w:bookmarkStart w:id="1644" w:name="_ETM_Q1_7486434"/>
      <w:bookmarkEnd w:id="1643"/>
      <w:bookmarkEnd w:id="1644"/>
      <w:r w:rsidR="00734545">
        <w:rPr>
          <w:rtl/>
        </w:rPr>
        <w:t>שצריכים לדאוג להגנת הסייבר ולא המדינה</w:t>
      </w:r>
      <w:r>
        <w:rPr>
          <w:rtl/>
        </w:rPr>
        <w:t xml:space="preserve"> </w:t>
      </w:r>
      <w:r>
        <w:rPr>
          <w:rFonts w:hint="cs"/>
          <w:rtl/>
        </w:rPr>
        <w:t>ת</w:t>
      </w:r>
      <w:r w:rsidR="00734545">
        <w:rPr>
          <w:rtl/>
        </w:rPr>
        <w:t>בוא לחלץ אותם בכל זמן נתון.</w:t>
      </w:r>
    </w:p>
    <w:p w:rsidR="00417CAD" w:rsidRDefault="00417CAD" w:rsidP="00417CAD">
      <w:pPr>
        <w:rPr>
          <w:rtl/>
        </w:rPr>
      </w:pPr>
    </w:p>
    <w:p w:rsidR="00417CAD" w:rsidRDefault="00417CAD" w:rsidP="00417CAD">
      <w:pPr>
        <w:pStyle w:val="af6"/>
        <w:keepNext/>
        <w:rPr>
          <w:rtl/>
        </w:rPr>
      </w:pPr>
      <w:bookmarkStart w:id="1645" w:name="ET_yor_4574_438"/>
      <w:r w:rsidRPr="00417CAD">
        <w:rPr>
          <w:rStyle w:val="TagStyle"/>
          <w:rtl/>
        </w:rPr>
        <w:t xml:space="preserve"> &lt;&lt; יור &gt;&gt; </w:t>
      </w:r>
      <w:r>
        <w:rPr>
          <w:rtl/>
        </w:rPr>
        <w:t>היו"ר יולי יואל אדלשטיין:</w:t>
      </w:r>
      <w:r w:rsidRPr="00417CAD">
        <w:rPr>
          <w:rStyle w:val="TagStyle"/>
          <w:rtl/>
        </w:rPr>
        <w:t xml:space="preserve"> &lt;&lt; יור &gt;&gt;</w:t>
      </w:r>
      <w:r>
        <w:rPr>
          <w:rtl/>
        </w:rPr>
        <w:t xml:space="preserve">   </w:t>
      </w:r>
      <w:bookmarkEnd w:id="1645"/>
    </w:p>
    <w:p w:rsidR="00417CAD" w:rsidRDefault="00417CAD" w:rsidP="00417CAD">
      <w:pPr>
        <w:pStyle w:val="KeepWithNext"/>
        <w:rPr>
          <w:rtl/>
        </w:rPr>
      </w:pPr>
    </w:p>
    <w:p w:rsidR="00417CAD" w:rsidRDefault="00417CAD" w:rsidP="00417CAD">
      <w:pPr>
        <w:rPr>
          <w:rtl/>
        </w:rPr>
      </w:pPr>
      <w:r>
        <w:rPr>
          <w:rFonts w:hint="cs"/>
          <w:rtl/>
        </w:rPr>
        <w:t>זה ברור.</w:t>
      </w:r>
      <w:r w:rsidR="00734545">
        <w:rPr>
          <w:rtl/>
        </w:rPr>
        <w:t xml:space="preserve"> מחלצים את הלקוחות, את המדינה, אולי תעשייה אווירית או רפא</w:t>
      </w:r>
      <w:r>
        <w:rPr>
          <w:rFonts w:hint="cs"/>
          <w:rtl/>
        </w:rPr>
        <w:t>"</w:t>
      </w:r>
      <w:r w:rsidR="00734545">
        <w:rPr>
          <w:rtl/>
        </w:rPr>
        <w:t>ל.</w:t>
      </w:r>
    </w:p>
    <w:p w:rsidR="00417CAD" w:rsidRDefault="00417CAD" w:rsidP="00417CAD">
      <w:pPr>
        <w:rPr>
          <w:rtl/>
        </w:rPr>
      </w:pPr>
    </w:p>
    <w:p w:rsidR="00417CAD" w:rsidRDefault="00417CAD" w:rsidP="00417CAD">
      <w:pPr>
        <w:pStyle w:val="-"/>
        <w:keepNext/>
        <w:rPr>
          <w:rtl/>
        </w:rPr>
      </w:pPr>
      <w:bookmarkStart w:id="1646" w:name="ET_speakercontinue_920731_439"/>
      <w:r w:rsidRPr="00417CAD">
        <w:rPr>
          <w:rStyle w:val="TagStyle"/>
          <w:rtl/>
        </w:rPr>
        <w:t xml:space="preserve"> &lt;&lt; דובר_המשך &gt;&gt; </w:t>
      </w:r>
      <w:r>
        <w:rPr>
          <w:rtl/>
        </w:rPr>
        <w:t>ליאת גורפינקל:</w:t>
      </w:r>
      <w:r w:rsidRPr="00417CAD">
        <w:rPr>
          <w:rStyle w:val="TagStyle"/>
          <w:rtl/>
        </w:rPr>
        <w:t xml:space="preserve"> &lt;&lt; דובר_המשך &gt;&gt;</w:t>
      </w:r>
      <w:r>
        <w:rPr>
          <w:rtl/>
        </w:rPr>
        <w:t xml:space="preserve">   </w:t>
      </w:r>
      <w:bookmarkEnd w:id="1646"/>
    </w:p>
    <w:p w:rsidR="00417CAD" w:rsidRDefault="00417CAD" w:rsidP="00417CAD">
      <w:pPr>
        <w:pStyle w:val="KeepWithNext"/>
        <w:rPr>
          <w:rtl/>
        </w:rPr>
      </w:pPr>
    </w:p>
    <w:p w:rsidR="00417CAD" w:rsidRDefault="00734545" w:rsidP="00417CAD">
      <w:pPr>
        <w:rPr>
          <w:rtl/>
        </w:rPr>
      </w:pPr>
      <w:bookmarkStart w:id="1647" w:name="_ETM_Q1_7508800"/>
      <w:bookmarkEnd w:id="1647"/>
      <w:r>
        <w:rPr>
          <w:rtl/>
        </w:rPr>
        <w:t xml:space="preserve">יש כאן חשש </w:t>
      </w:r>
      <w:r w:rsidR="00417CAD">
        <w:rPr>
          <w:rFonts w:hint="cs"/>
          <w:rtl/>
        </w:rPr>
        <w:t>לאמירה שתתפרש</w:t>
      </w:r>
      <w:r>
        <w:rPr>
          <w:rtl/>
        </w:rPr>
        <w:t xml:space="preserve"> לא נכון</w:t>
      </w:r>
      <w:r w:rsidR="00417CAD">
        <w:rPr>
          <w:rFonts w:hint="cs"/>
          <w:rtl/>
        </w:rPr>
        <w:t>,</w:t>
      </w:r>
      <w:r>
        <w:rPr>
          <w:rtl/>
        </w:rPr>
        <w:t xml:space="preserve"> שהאחריות היא לא </w:t>
      </w:r>
      <w:r w:rsidR="00417CAD">
        <w:rPr>
          <w:rFonts w:hint="cs"/>
          <w:rtl/>
        </w:rPr>
        <w:t>ע</w:t>
      </w:r>
      <w:r>
        <w:rPr>
          <w:rtl/>
        </w:rPr>
        <w:t>ל</w:t>
      </w:r>
      <w:r w:rsidR="00417CAD">
        <w:rPr>
          <w:rFonts w:hint="cs"/>
          <w:rtl/>
        </w:rPr>
        <w:t xml:space="preserve"> ה</w:t>
      </w:r>
      <w:r>
        <w:rPr>
          <w:rtl/>
        </w:rPr>
        <w:t xml:space="preserve">ספק. </w:t>
      </w:r>
      <w:bookmarkStart w:id="1648" w:name="_ETM_Q1_7515364"/>
      <w:bookmarkEnd w:id="1648"/>
    </w:p>
    <w:p w:rsidR="00417CAD" w:rsidRDefault="00417CAD" w:rsidP="00417CAD">
      <w:pPr>
        <w:rPr>
          <w:rtl/>
        </w:rPr>
      </w:pPr>
      <w:bookmarkStart w:id="1649" w:name="_ETM_Q1_7515437"/>
      <w:bookmarkEnd w:id="1649"/>
    </w:p>
    <w:p w:rsidR="00417CAD" w:rsidRDefault="00417CAD" w:rsidP="00417CAD">
      <w:pPr>
        <w:pStyle w:val="af6"/>
        <w:keepNext/>
        <w:rPr>
          <w:rtl/>
        </w:rPr>
      </w:pPr>
      <w:bookmarkStart w:id="1650" w:name="ET_yor_4574_440"/>
      <w:r w:rsidRPr="00417CAD">
        <w:rPr>
          <w:rStyle w:val="TagStyle"/>
          <w:rtl/>
        </w:rPr>
        <w:t xml:space="preserve"> &lt;&lt; יור &gt;&gt; </w:t>
      </w:r>
      <w:r>
        <w:rPr>
          <w:rtl/>
        </w:rPr>
        <w:t>היו"ר יולי יואל אדלשטיין:</w:t>
      </w:r>
      <w:r w:rsidRPr="00417CAD">
        <w:rPr>
          <w:rStyle w:val="TagStyle"/>
          <w:rtl/>
        </w:rPr>
        <w:t xml:space="preserve"> &lt;&lt; יור &gt;&gt;</w:t>
      </w:r>
      <w:r>
        <w:rPr>
          <w:rtl/>
        </w:rPr>
        <w:t xml:space="preserve">   </w:t>
      </w:r>
      <w:bookmarkEnd w:id="1650"/>
    </w:p>
    <w:p w:rsidR="00417CAD" w:rsidRDefault="00417CAD" w:rsidP="00417CAD">
      <w:pPr>
        <w:pStyle w:val="KeepWithNext"/>
        <w:rPr>
          <w:rtl/>
        </w:rPr>
      </w:pPr>
    </w:p>
    <w:p w:rsidR="00417CAD" w:rsidRDefault="00417CAD" w:rsidP="00417CAD">
      <w:pPr>
        <w:rPr>
          <w:rtl/>
        </w:rPr>
      </w:pPr>
      <w:bookmarkStart w:id="1651" w:name="_ETM_Q1_7516696"/>
      <w:bookmarkEnd w:id="1651"/>
      <w:r>
        <w:rPr>
          <w:rFonts w:hint="cs"/>
          <w:rtl/>
        </w:rPr>
        <w:t>ז</w:t>
      </w:r>
      <w:r w:rsidR="00734545">
        <w:rPr>
          <w:rtl/>
        </w:rPr>
        <w:t>ה ברור</w:t>
      </w:r>
      <w:r>
        <w:rPr>
          <w:rFonts w:hint="cs"/>
          <w:rtl/>
        </w:rPr>
        <w:t>.</w:t>
      </w:r>
      <w:r w:rsidR="00734545">
        <w:rPr>
          <w:rtl/>
        </w:rPr>
        <w:t xml:space="preserve"> אני מנסה להגיע</w:t>
      </w:r>
      <w:r>
        <w:rPr>
          <w:rFonts w:hint="cs"/>
          <w:rtl/>
        </w:rPr>
        <w:t xml:space="preserve"> - - -</w:t>
      </w:r>
    </w:p>
    <w:p w:rsidR="00417CAD" w:rsidRDefault="00417CAD" w:rsidP="00417CAD">
      <w:pPr>
        <w:rPr>
          <w:rtl/>
        </w:rPr>
      </w:pPr>
    </w:p>
    <w:p w:rsidR="00417CAD" w:rsidRDefault="00417CAD" w:rsidP="00417CAD">
      <w:pPr>
        <w:pStyle w:val="af9"/>
        <w:keepNext/>
        <w:rPr>
          <w:rtl/>
        </w:rPr>
      </w:pPr>
      <w:bookmarkStart w:id="1652" w:name="ET_guest_472749_441"/>
      <w:r w:rsidRPr="00417CAD">
        <w:rPr>
          <w:rStyle w:val="TagStyle"/>
          <w:rtl/>
        </w:rPr>
        <w:t xml:space="preserve"> &lt;&lt; אורח &gt;&gt; </w:t>
      </w:r>
      <w:r>
        <w:rPr>
          <w:rtl/>
        </w:rPr>
        <w:t>קרן גל און:</w:t>
      </w:r>
      <w:r w:rsidRPr="00417CAD">
        <w:rPr>
          <w:rStyle w:val="TagStyle"/>
          <w:rtl/>
        </w:rPr>
        <w:t xml:space="preserve"> &lt;&lt; אורח &gt;&gt;</w:t>
      </w:r>
      <w:r>
        <w:rPr>
          <w:rtl/>
        </w:rPr>
        <w:t xml:space="preserve">   </w:t>
      </w:r>
      <w:bookmarkEnd w:id="1652"/>
    </w:p>
    <w:p w:rsidR="00417CAD" w:rsidRDefault="00417CAD" w:rsidP="00417CAD">
      <w:pPr>
        <w:pStyle w:val="KeepWithNext"/>
        <w:rPr>
          <w:rtl/>
        </w:rPr>
      </w:pPr>
    </w:p>
    <w:p w:rsidR="000C13D6" w:rsidRDefault="00417CAD" w:rsidP="000C13D6">
      <w:pPr>
        <w:rPr>
          <w:rtl/>
        </w:rPr>
      </w:pPr>
      <w:bookmarkStart w:id="1653" w:name="_ETM_Q1_7520649"/>
      <w:bookmarkStart w:id="1654" w:name="_ETM_Q1_7520719"/>
      <w:bookmarkEnd w:id="1653"/>
      <w:bookmarkEnd w:id="1654"/>
      <w:r>
        <w:rPr>
          <w:rFonts w:hint="cs"/>
          <w:rtl/>
        </w:rPr>
        <w:t>בפועל אנחנו</w:t>
      </w:r>
      <w:r w:rsidR="00734545">
        <w:rPr>
          <w:rtl/>
        </w:rPr>
        <w:t xml:space="preserve"> מסבירים שה</w:t>
      </w:r>
      <w:r w:rsidR="000C13D6">
        <w:rPr>
          <w:rtl/>
        </w:rPr>
        <w:t>ציבור לא יופקר. הציבור לא יופקר</w:t>
      </w:r>
      <w:r w:rsidR="000C13D6">
        <w:rPr>
          <w:rFonts w:hint="cs"/>
          <w:rtl/>
        </w:rPr>
        <w:t xml:space="preserve"> </w:t>
      </w:r>
      <w:r w:rsidR="00734545">
        <w:rPr>
          <w:rtl/>
        </w:rPr>
        <w:t>בפועל</w:t>
      </w:r>
      <w:r w:rsidR="000C13D6">
        <w:rPr>
          <w:rFonts w:hint="cs"/>
          <w:rtl/>
        </w:rPr>
        <w:t>.</w:t>
      </w:r>
      <w:r w:rsidR="00734545">
        <w:rPr>
          <w:rtl/>
        </w:rPr>
        <w:t xml:space="preserve"> אנחנו לא צריכים לכתוב את זה בחוק. אנחנו יכולים להתחייב פה</w:t>
      </w:r>
      <w:r w:rsidR="000C13D6">
        <w:rPr>
          <w:rFonts w:hint="cs"/>
          <w:rtl/>
        </w:rPr>
        <w:t>.</w:t>
      </w:r>
      <w:r w:rsidR="00734545">
        <w:rPr>
          <w:rtl/>
        </w:rPr>
        <w:t xml:space="preserve"> כמו </w:t>
      </w:r>
      <w:r w:rsidR="000C13D6">
        <w:rPr>
          <w:rFonts w:hint="cs"/>
          <w:rtl/>
        </w:rPr>
        <w:t>ש</w:t>
      </w:r>
      <w:r w:rsidR="00734545">
        <w:rPr>
          <w:rtl/>
        </w:rPr>
        <w:t>אדוני היושב</w:t>
      </w:r>
      <w:r w:rsidR="000C13D6">
        <w:rPr>
          <w:rFonts w:hint="cs"/>
          <w:rtl/>
        </w:rPr>
        <w:t>-</w:t>
      </w:r>
      <w:r w:rsidR="00734545">
        <w:rPr>
          <w:rtl/>
        </w:rPr>
        <w:t>ראש אמר</w:t>
      </w:r>
      <w:r w:rsidR="000C13D6">
        <w:rPr>
          <w:rFonts w:hint="cs"/>
          <w:rtl/>
        </w:rPr>
        <w:t>,</w:t>
      </w:r>
      <w:r w:rsidR="00734545">
        <w:rPr>
          <w:rtl/>
        </w:rPr>
        <w:t xml:space="preserve"> בסוף זה סיכון לביטחון הציבור או בטחון המדינה. אנחנו אומרים </w:t>
      </w:r>
      <w:r w:rsidR="000C13D6">
        <w:rPr>
          <w:rFonts w:hint="cs"/>
          <w:rtl/>
        </w:rPr>
        <w:t>ש</w:t>
      </w:r>
      <w:r w:rsidR="00734545">
        <w:rPr>
          <w:rtl/>
        </w:rPr>
        <w:t>הוא לא יופקר, וזה כתוב אפילו בדברי ההסבר</w:t>
      </w:r>
      <w:r w:rsidR="000C13D6">
        <w:rPr>
          <w:rFonts w:hint="cs"/>
          <w:rtl/>
        </w:rPr>
        <w:t>.</w:t>
      </w:r>
    </w:p>
    <w:p w:rsidR="000C13D6" w:rsidRDefault="000C13D6" w:rsidP="000C13D6">
      <w:pPr>
        <w:rPr>
          <w:rtl/>
        </w:rPr>
      </w:pPr>
    </w:p>
    <w:p w:rsidR="000C13D6" w:rsidRDefault="00734545" w:rsidP="000C13D6">
      <w:pPr>
        <w:rPr>
          <w:rtl/>
        </w:rPr>
      </w:pPr>
      <w:bookmarkStart w:id="1655" w:name="_ETM_Q1_7536851"/>
      <w:bookmarkStart w:id="1656" w:name="_ETM_Q1_7536897"/>
      <w:bookmarkEnd w:id="1655"/>
      <w:bookmarkEnd w:id="1656"/>
      <w:r>
        <w:rPr>
          <w:rtl/>
        </w:rPr>
        <w:t>לעשות את המדרגה הנוספת, ולהעלות את זה לחובה משפטית שכתובה בחו</w:t>
      </w:r>
      <w:r w:rsidR="000C13D6">
        <w:rPr>
          <w:rFonts w:hint="cs"/>
          <w:rtl/>
        </w:rPr>
        <w:t>ק,</w:t>
      </w:r>
      <w:r>
        <w:rPr>
          <w:rtl/>
        </w:rPr>
        <w:t xml:space="preserve"> </w:t>
      </w:r>
      <w:r w:rsidR="000C13D6">
        <w:rPr>
          <w:rFonts w:hint="cs"/>
          <w:rtl/>
        </w:rPr>
        <w:t>אנח</w:t>
      </w:r>
      <w:r>
        <w:rPr>
          <w:rtl/>
        </w:rPr>
        <w:t xml:space="preserve">נו </w:t>
      </w:r>
      <w:r w:rsidR="000C13D6">
        <w:rPr>
          <w:rFonts w:hint="cs"/>
          <w:rtl/>
        </w:rPr>
        <w:t>אומרים</w:t>
      </w:r>
      <w:r>
        <w:rPr>
          <w:rtl/>
        </w:rPr>
        <w:t xml:space="preserve"> שזו כבר תהיה</w:t>
      </w:r>
      <w:bookmarkStart w:id="1657" w:name="_ETM_Q1_7543733"/>
      <w:bookmarkEnd w:id="1657"/>
      <w:r w:rsidR="000C13D6">
        <w:rPr>
          <w:rFonts w:hint="cs"/>
          <w:rtl/>
        </w:rPr>
        <w:t xml:space="preserve"> טעות</w:t>
      </w:r>
      <w:r>
        <w:rPr>
          <w:rtl/>
        </w:rPr>
        <w:t xml:space="preserve"> </w:t>
      </w:r>
      <w:r w:rsidR="000C13D6">
        <w:rPr>
          <w:rFonts w:hint="cs"/>
          <w:rtl/>
        </w:rPr>
        <w:t>ב</w:t>
      </w:r>
      <w:r w:rsidR="000C13D6">
        <w:rPr>
          <w:rtl/>
        </w:rPr>
        <w:t xml:space="preserve">מצב </w:t>
      </w:r>
      <w:r w:rsidR="000C13D6">
        <w:rPr>
          <w:rFonts w:hint="cs"/>
          <w:rtl/>
        </w:rPr>
        <w:t>ה</w:t>
      </w:r>
      <w:r>
        <w:rPr>
          <w:rtl/>
        </w:rPr>
        <w:t>דברים</w:t>
      </w:r>
      <w:r w:rsidR="000C13D6">
        <w:rPr>
          <w:rFonts w:hint="cs"/>
          <w:rtl/>
        </w:rPr>
        <w:t>.</w:t>
      </w:r>
      <w:bookmarkStart w:id="1658" w:name="_ETM_Q1_7545611"/>
      <w:bookmarkEnd w:id="1658"/>
    </w:p>
    <w:p w:rsidR="000C13D6" w:rsidRDefault="000C13D6" w:rsidP="000C13D6">
      <w:pPr>
        <w:rPr>
          <w:rtl/>
        </w:rPr>
      </w:pPr>
      <w:bookmarkStart w:id="1659" w:name="_ETM_Q1_7545680"/>
      <w:bookmarkEnd w:id="1659"/>
    </w:p>
    <w:p w:rsidR="000C13D6" w:rsidRDefault="000C13D6" w:rsidP="000C13D6">
      <w:pPr>
        <w:pStyle w:val="af9"/>
        <w:keepNext/>
        <w:rPr>
          <w:rtl/>
        </w:rPr>
      </w:pPr>
      <w:bookmarkStart w:id="1660" w:name="ET_guest_920731_442"/>
      <w:r w:rsidRPr="000C13D6">
        <w:rPr>
          <w:rStyle w:val="TagStyle"/>
          <w:rtl/>
        </w:rPr>
        <w:t xml:space="preserve"> &lt;&lt; אורח &gt;&gt; </w:t>
      </w:r>
      <w:r>
        <w:rPr>
          <w:rtl/>
        </w:rPr>
        <w:t>ליאת גורפינקל:</w:t>
      </w:r>
      <w:r w:rsidRPr="000C13D6">
        <w:rPr>
          <w:rStyle w:val="TagStyle"/>
          <w:rtl/>
        </w:rPr>
        <w:t xml:space="preserve"> &lt;&lt; אורח &gt;&gt;</w:t>
      </w:r>
      <w:r>
        <w:rPr>
          <w:rtl/>
        </w:rPr>
        <w:t xml:space="preserve">   </w:t>
      </w:r>
      <w:bookmarkEnd w:id="1660"/>
    </w:p>
    <w:p w:rsidR="000C13D6" w:rsidRDefault="000C13D6" w:rsidP="000C13D6">
      <w:pPr>
        <w:pStyle w:val="KeepWithNext"/>
        <w:rPr>
          <w:rtl/>
        </w:rPr>
      </w:pPr>
    </w:p>
    <w:p w:rsidR="000C13D6" w:rsidRDefault="000C13D6" w:rsidP="000C13D6">
      <w:pPr>
        <w:rPr>
          <w:rtl/>
        </w:rPr>
      </w:pPr>
      <w:r>
        <w:rPr>
          <w:rFonts w:hint="cs"/>
          <w:rtl/>
        </w:rPr>
        <w:t>יש פה פער שיכול ליצור תמריץ ש</w:t>
      </w:r>
      <w:r>
        <w:rPr>
          <w:rtl/>
        </w:rPr>
        <w:t>לילי</w:t>
      </w:r>
      <w:r w:rsidR="00734545">
        <w:rPr>
          <w:rtl/>
        </w:rPr>
        <w:t xml:space="preserve"> לחברות בדיוק החובה הזאת</w:t>
      </w:r>
      <w:r>
        <w:rPr>
          <w:rFonts w:hint="cs"/>
          <w:rtl/>
        </w:rPr>
        <w:t>.</w:t>
      </w:r>
    </w:p>
    <w:p w:rsidR="000C13D6" w:rsidRDefault="000C13D6" w:rsidP="000C13D6">
      <w:pPr>
        <w:rPr>
          <w:rtl/>
        </w:rPr>
      </w:pPr>
      <w:bookmarkStart w:id="1661" w:name="_ETM_Q1_7549400"/>
      <w:bookmarkStart w:id="1662" w:name="_ETM_Q1_7549471"/>
      <w:bookmarkEnd w:id="1661"/>
      <w:bookmarkEnd w:id="1662"/>
    </w:p>
    <w:p w:rsidR="000C13D6" w:rsidRDefault="000C13D6" w:rsidP="000C13D6">
      <w:pPr>
        <w:pStyle w:val="af6"/>
        <w:keepNext/>
        <w:rPr>
          <w:rtl/>
        </w:rPr>
      </w:pPr>
      <w:bookmarkStart w:id="1663" w:name="ET_yor_4574_443"/>
      <w:r w:rsidRPr="000C13D6">
        <w:rPr>
          <w:rStyle w:val="TagStyle"/>
          <w:rtl/>
        </w:rPr>
        <w:t xml:space="preserve"> &lt;&lt; יור &gt;&gt; </w:t>
      </w:r>
      <w:r>
        <w:rPr>
          <w:rtl/>
        </w:rPr>
        <w:t>היו"ר יולי יואל אדלשטיין:</w:t>
      </w:r>
      <w:r w:rsidRPr="000C13D6">
        <w:rPr>
          <w:rStyle w:val="TagStyle"/>
          <w:rtl/>
        </w:rPr>
        <w:t xml:space="preserve"> &lt;&lt; יור &gt;&gt;</w:t>
      </w:r>
      <w:r>
        <w:rPr>
          <w:rtl/>
        </w:rPr>
        <w:t xml:space="preserve">   </w:t>
      </w:r>
      <w:bookmarkEnd w:id="1663"/>
    </w:p>
    <w:p w:rsidR="000C13D6" w:rsidRDefault="000C13D6" w:rsidP="000C13D6">
      <w:pPr>
        <w:pStyle w:val="KeepWithNext"/>
        <w:rPr>
          <w:rtl/>
        </w:rPr>
      </w:pPr>
    </w:p>
    <w:p w:rsidR="002B5EEA" w:rsidRDefault="00734545" w:rsidP="002B5EEA">
      <w:pPr>
        <w:rPr>
          <w:rtl/>
        </w:rPr>
      </w:pPr>
      <w:bookmarkStart w:id="1664" w:name="_ETM_Q1_7548098"/>
      <w:bookmarkEnd w:id="1664"/>
      <w:r>
        <w:rPr>
          <w:rtl/>
        </w:rPr>
        <w:t>אתם חוששים ממשהו אחד, אבל אני חוש</w:t>
      </w:r>
      <w:r w:rsidR="000C13D6">
        <w:rPr>
          <w:rFonts w:hint="cs"/>
          <w:rtl/>
        </w:rPr>
        <w:t>ש</w:t>
      </w:r>
      <w:r>
        <w:rPr>
          <w:rtl/>
        </w:rPr>
        <w:t xml:space="preserve"> בדיוק </w:t>
      </w:r>
      <w:r w:rsidR="000C13D6">
        <w:rPr>
          <w:rFonts w:hint="cs"/>
          <w:rtl/>
        </w:rPr>
        <w:t>מ</w:t>
      </w:r>
      <w:r>
        <w:rPr>
          <w:rtl/>
        </w:rPr>
        <w:t>משהו הפוך</w:t>
      </w:r>
      <w:r w:rsidR="000C13D6">
        <w:rPr>
          <w:rFonts w:hint="cs"/>
          <w:rtl/>
        </w:rPr>
        <w:t>:</w:t>
      </w:r>
      <w:r>
        <w:rPr>
          <w:rtl/>
        </w:rPr>
        <w:t xml:space="preserve"> שבגלל השניים שבאמת אוחזים בטלית ומגלגלים את האחריות דווקא לא לכיוון שלהם</w:t>
      </w:r>
      <w:r w:rsidR="000C13D6">
        <w:rPr>
          <w:rFonts w:hint="cs"/>
          <w:rtl/>
        </w:rPr>
        <w:t xml:space="preserve"> אלא</w:t>
      </w:r>
      <w:r>
        <w:rPr>
          <w:rtl/>
        </w:rPr>
        <w:t xml:space="preserve"> לכיוון השני</w:t>
      </w:r>
      <w:r w:rsidR="000C13D6">
        <w:rPr>
          <w:rFonts w:hint="cs"/>
          <w:rtl/>
        </w:rPr>
        <w:t>,</w:t>
      </w:r>
      <w:r w:rsidR="000C13D6">
        <w:rPr>
          <w:rtl/>
        </w:rPr>
        <w:t xml:space="preserve"> </w:t>
      </w:r>
      <w:r>
        <w:rPr>
          <w:rtl/>
        </w:rPr>
        <w:t>זה אומר אין לי אמצעים וא</w:t>
      </w:r>
      <w:r w:rsidR="000C13D6">
        <w:rPr>
          <w:rFonts w:hint="cs"/>
          <w:rtl/>
        </w:rPr>
        <w:t>ין</w:t>
      </w:r>
      <w:r>
        <w:rPr>
          <w:rtl/>
        </w:rPr>
        <w:t xml:space="preserve"> </w:t>
      </w:r>
      <w:r w:rsidR="000C13D6">
        <w:rPr>
          <w:rFonts w:hint="cs"/>
          <w:rtl/>
        </w:rPr>
        <w:t xml:space="preserve">לי </w:t>
      </w:r>
      <w:r w:rsidR="000C13D6">
        <w:rPr>
          <w:rtl/>
        </w:rPr>
        <w:t>מומח</w:t>
      </w:r>
      <w:r w:rsidR="000C13D6">
        <w:rPr>
          <w:rFonts w:hint="cs"/>
          <w:rtl/>
        </w:rPr>
        <w:t>ה,</w:t>
      </w:r>
      <w:r>
        <w:rPr>
          <w:rtl/>
        </w:rPr>
        <w:t xml:space="preserve"> תעשו</w:t>
      </w:r>
      <w:r w:rsidR="000C13D6">
        <w:rPr>
          <w:rFonts w:hint="cs"/>
          <w:rtl/>
        </w:rPr>
        <w:t xml:space="preserve"> בעצמכם</w:t>
      </w:r>
      <w:r>
        <w:rPr>
          <w:rtl/>
        </w:rPr>
        <w:t xml:space="preserve"> </w:t>
      </w:r>
      <w:r w:rsidR="000C13D6">
        <w:rPr>
          <w:rFonts w:hint="cs"/>
          <w:rtl/>
        </w:rPr>
        <w:t>א</w:t>
      </w:r>
      <w:r>
        <w:rPr>
          <w:rtl/>
        </w:rPr>
        <w:t>ם זה כזה חמור</w:t>
      </w:r>
      <w:r w:rsidR="000C13D6">
        <w:rPr>
          <w:rFonts w:hint="cs"/>
          <w:rtl/>
        </w:rPr>
        <w:t>.</w:t>
      </w:r>
      <w:r>
        <w:rPr>
          <w:rtl/>
        </w:rPr>
        <w:t xml:space="preserve"> והמדינה</w:t>
      </w:r>
      <w:r w:rsidR="000C13D6">
        <w:rPr>
          <w:rFonts w:hint="cs"/>
          <w:rtl/>
        </w:rPr>
        <w:t>,</w:t>
      </w:r>
      <w:r>
        <w:rPr>
          <w:rtl/>
        </w:rPr>
        <w:t xml:space="preserve"> במקרה זה נציג שלכם אומר</w:t>
      </w:r>
      <w:r w:rsidR="000C13D6">
        <w:rPr>
          <w:rFonts w:hint="cs"/>
          <w:rtl/>
        </w:rPr>
        <w:t>:</w:t>
      </w:r>
      <w:r>
        <w:rPr>
          <w:rtl/>
        </w:rPr>
        <w:t xml:space="preserve"> חבר'ה</w:t>
      </w:r>
      <w:r w:rsidR="000C13D6">
        <w:rPr>
          <w:rFonts w:hint="cs"/>
          <w:rtl/>
        </w:rPr>
        <w:t>,</w:t>
      </w:r>
      <w:r>
        <w:rPr>
          <w:rtl/>
        </w:rPr>
        <w:t xml:space="preserve"> אני צריך לטפל בעוד 20 חברות</w:t>
      </w:r>
      <w:r w:rsidR="000C13D6">
        <w:rPr>
          <w:rFonts w:hint="cs"/>
          <w:rtl/>
        </w:rPr>
        <w:t>,</w:t>
      </w:r>
      <w:r>
        <w:rPr>
          <w:rtl/>
        </w:rPr>
        <w:t xml:space="preserve"> אני לא יכול</w:t>
      </w:r>
      <w:r w:rsidR="000C13D6">
        <w:rPr>
          <w:rFonts w:hint="cs"/>
          <w:rtl/>
        </w:rPr>
        <w:t>.</w:t>
      </w:r>
      <w:r>
        <w:rPr>
          <w:rtl/>
        </w:rPr>
        <w:t xml:space="preserve"> ובסופו של דבר </w:t>
      </w:r>
      <w:r w:rsidR="000C13D6">
        <w:rPr>
          <w:rFonts w:hint="cs"/>
          <w:rtl/>
        </w:rPr>
        <w:t>י</w:t>
      </w:r>
      <w:r>
        <w:rPr>
          <w:rtl/>
        </w:rPr>
        <w:t>יפגעו</w:t>
      </w:r>
      <w:r w:rsidR="000C13D6">
        <w:rPr>
          <w:rFonts w:hint="cs"/>
          <w:rtl/>
        </w:rPr>
        <w:t>,</w:t>
      </w:r>
      <w:r>
        <w:rPr>
          <w:rtl/>
        </w:rPr>
        <w:t xml:space="preserve"> </w:t>
      </w:r>
      <w:r w:rsidR="000C13D6">
        <w:rPr>
          <w:rFonts w:hint="cs"/>
          <w:rtl/>
        </w:rPr>
        <w:t>כמו</w:t>
      </w:r>
      <w:r>
        <w:rPr>
          <w:rtl/>
        </w:rPr>
        <w:t xml:space="preserve"> שאמרתי</w:t>
      </w:r>
      <w:r w:rsidR="000C13D6">
        <w:rPr>
          <w:rFonts w:hint="cs"/>
          <w:rtl/>
        </w:rPr>
        <w:t>,</w:t>
      </w:r>
      <w:r>
        <w:rPr>
          <w:rtl/>
        </w:rPr>
        <w:t xml:space="preserve"> בוא</w:t>
      </w:r>
      <w:r w:rsidR="000C13D6">
        <w:rPr>
          <w:rFonts w:hint="cs"/>
          <w:rtl/>
        </w:rPr>
        <w:t>ו</w:t>
      </w:r>
      <w:r>
        <w:rPr>
          <w:rtl/>
        </w:rPr>
        <w:t xml:space="preserve"> לא נגזים</w:t>
      </w:r>
      <w:r w:rsidR="000C13D6">
        <w:rPr>
          <w:rFonts w:hint="cs"/>
          <w:rtl/>
        </w:rPr>
        <w:t>,</w:t>
      </w:r>
      <w:r>
        <w:rPr>
          <w:rtl/>
        </w:rPr>
        <w:t xml:space="preserve"> ברור לי גם שאם מפילים את חברת החשמל</w:t>
      </w:r>
      <w:r w:rsidR="000C13D6">
        <w:rPr>
          <w:rFonts w:hint="cs"/>
          <w:rtl/>
        </w:rPr>
        <w:t>,</w:t>
      </w:r>
      <w:r>
        <w:rPr>
          <w:rtl/>
        </w:rPr>
        <w:t xml:space="preserve"> אתם תתערבו ולא תחשבו פעמיים. אבל</w:t>
      </w:r>
      <w:r w:rsidR="002B5EEA">
        <w:rPr>
          <w:rFonts w:hint="cs"/>
          <w:rtl/>
        </w:rPr>
        <w:t xml:space="preserve"> </w:t>
      </w:r>
      <w:bookmarkStart w:id="1665" w:name="_ETM_Q1_7582344"/>
      <w:bookmarkEnd w:id="1665"/>
      <w:r w:rsidR="002B5EEA">
        <w:rPr>
          <w:rtl/>
        </w:rPr>
        <w:t>אמרתי</w:t>
      </w:r>
      <w:r w:rsidR="002B5EEA">
        <w:rPr>
          <w:rFonts w:hint="cs"/>
          <w:rtl/>
        </w:rPr>
        <w:t xml:space="preserve">, </w:t>
      </w:r>
      <w:r w:rsidR="002B5EEA">
        <w:rPr>
          <w:rtl/>
        </w:rPr>
        <w:t xml:space="preserve">רשת מרכולים או רשת חנויות אופנה או מה שזה לא יהיה, ובסוף לך תדע מה ייקחו משם, כולל פרטים של לקוחות </w:t>
      </w:r>
      <w:r w:rsidR="002B5EEA">
        <w:rPr>
          <w:rFonts w:hint="cs"/>
          <w:rtl/>
        </w:rPr>
        <w:t>ו</w:t>
      </w:r>
      <w:r w:rsidR="002B5EEA">
        <w:rPr>
          <w:rtl/>
        </w:rPr>
        <w:t xml:space="preserve">עוד </w:t>
      </w:r>
      <w:r w:rsidR="002B5EEA">
        <w:rPr>
          <w:rFonts w:hint="cs"/>
          <w:rtl/>
        </w:rPr>
        <w:t xml:space="preserve">אני </w:t>
      </w:r>
      <w:r w:rsidR="002B5EEA">
        <w:rPr>
          <w:rtl/>
        </w:rPr>
        <w:t>לא יודע מה</w:t>
      </w:r>
      <w:r w:rsidR="002B5EEA">
        <w:rPr>
          <w:rFonts w:hint="cs"/>
          <w:rtl/>
        </w:rPr>
        <w:t>.</w:t>
      </w:r>
    </w:p>
    <w:p w:rsidR="002B5EEA" w:rsidRDefault="002B5EEA" w:rsidP="002B5EEA">
      <w:pPr>
        <w:rPr>
          <w:rtl/>
        </w:rPr>
      </w:pPr>
      <w:bookmarkStart w:id="1666" w:name="_ETM_Q1_7593022"/>
      <w:bookmarkStart w:id="1667" w:name="_ETM_Q1_7593105"/>
      <w:bookmarkStart w:id="1668" w:name="_ETM_Q1_7592019"/>
      <w:bookmarkEnd w:id="1666"/>
      <w:bookmarkEnd w:id="1667"/>
      <w:bookmarkEnd w:id="1668"/>
    </w:p>
    <w:p w:rsidR="002B5EEA" w:rsidRDefault="002B5EEA" w:rsidP="002B5EEA">
      <w:pPr>
        <w:pStyle w:val="af9"/>
        <w:keepNext/>
        <w:rPr>
          <w:rtl/>
        </w:rPr>
      </w:pPr>
      <w:bookmarkStart w:id="1669" w:name="ET_guest_472749_444"/>
      <w:r w:rsidRPr="002B5EEA">
        <w:rPr>
          <w:rStyle w:val="TagStyle"/>
          <w:rtl/>
        </w:rPr>
        <w:t xml:space="preserve"> &lt;&lt; אורח &gt;&gt; </w:t>
      </w:r>
      <w:r>
        <w:rPr>
          <w:rtl/>
        </w:rPr>
        <w:t>קרן גל און:</w:t>
      </w:r>
      <w:r w:rsidRPr="002B5EEA">
        <w:rPr>
          <w:rStyle w:val="TagStyle"/>
          <w:rtl/>
        </w:rPr>
        <w:t xml:space="preserve"> &lt;&lt; אורח &gt;&gt;</w:t>
      </w:r>
      <w:r>
        <w:rPr>
          <w:rtl/>
        </w:rPr>
        <w:t xml:space="preserve">   </w:t>
      </w:r>
      <w:bookmarkEnd w:id="1669"/>
    </w:p>
    <w:p w:rsidR="002B5EEA" w:rsidRDefault="002B5EEA" w:rsidP="002B5EEA">
      <w:pPr>
        <w:pStyle w:val="KeepWithNext"/>
        <w:rPr>
          <w:rtl/>
        </w:rPr>
      </w:pPr>
    </w:p>
    <w:p w:rsidR="002B5EEA" w:rsidRDefault="002B5EEA" w:rsidP="002B5EEA">
      <w:pPr>
        <w:rPr>
          <w:rtl/>
        </w:rPr>
      </w:pPr>
      <w:bookmarkStart w:id="1670" w:name="_ETM_Q1_7592712"/>
      <w:bookmarkStart w:id="1671" w:name="_ETM_Q1_7592795"/>
      <w:bookmarkEnd w:id="1670"/>
      <w:bookmarkEnd w:id="1671"/>
      <w:r>
        <w:rPr>
          <w:rtl/>
        </w:rPr>
        <w:t>גם פה</w:t>
      </w:r>
      <w:r>
        <w:rPr>
          <w:rFonts w:hint="cs"/>
          <w:rtl/>
        </w:rPr>
        <w:t>,</w:t>
      </w:r>
      <w:r>
        <w:rPr>
          <w:rtl/>
        </w:rPr>
        <w:t xml:space="preserve"> במדרג שהחוק בנה</w:t>
      </w:r>
      <w:r>
        <w:rPr>
          <w:rFonts w:hint="cs"/>
          <w:rtl/>
        </w:rPr>
        <w:t>,</w:t>
      </w:r>
      <w:r>
        <w:rPr>
          <w:rtl/>
        </w:rPr>
        <w:t xml:space="preserve"> אנחנו נתערב. אם זה ספק מ</w:t>
      </w:r>
      <w:r>
        <w:rPr>
          <w:rFonts w:hint="cs"/>
          <w:rtl/>
        </w:rPr>
        <w:t>ה</w:t>
      </w:r>
      <w:r>
        <w:rPr>
          <w:rtl/>
        </w:rPr>
        <w:t>ספקים שנכנסים לחוק והוא לא מילא אחר ההוראות, בין אם הוא לא רוצה</w:t>
      </w:r>
      <w:r>
        <w:rPr>
          <w:rFonts w:hint="cs"/>
          <w:rtl/>
        </w:rPr>
        <w:t>,</w:t>
      </w:r>
      <w:r>
        <w:rPr>
          <w:rtl/>
        </w:rPr>
        <w:t xml:space="preserve"> ב</w:t>
      </w:r>
      <w:r>
        <w:rPr>
          <w:rFonts w:hint="cs"/>
          <w:rtl/>
        </w:rPr>
        <w:t>י</w:t>
      </w:r>
      <w:r>
        <w:rPr>
          <w:rtl/>
        </w:rPr>
        <w:t>ן אם הוא לא יכול, הוא לא טיפל באופן הולם בתקיפה</w:t>
      </w:r>
      <w:r>
        <w:rPr>
          <w:rFonts w:hint="cs"/>
          <w:rtl/>
        </w:rPr>
        <w:t>,</w:t>
      </w:r>
      <w:r>
        <w:rPr>
          <w:rtl/>
        </w:rPr>
        <w:t xml:space="preserve"> הוא נכנס למצב של מתן הוראות שבהחלט ז</w:t>
      </w:r>
      <w:r>
        <w:rPr>
          <w:rFonts w:hint="cs"/>
          <w:rtl/>
        </w:rPr>
        <w:t>ו</w:t>
      </w:r>
      <w:r>
        <w:rPr>
          <w:rtl/>
        </w:rPr>
        <w:t xml:space="preserve"> מעורבות</w:t>
      </w:r>
      <w:r>
        <w:rPr>
          <w:rFonts w:hint="cs"/>
          <w:rtl/>
        </w:rPr>
        <w:t xml:space="preserve"> צמודה מאוד</w:t>
      </w:r>
      <w:r>
        <w:rPr>
          <w:rtl/>
        </w:rPr>
        <w:t xml:space="preserve"> של אחד מהגופים בשביל למנוע את הסיכון הזה.</w:t>
      </w:r>
      <w:r>
        <w:rPr>
          <w:rFonts w:hint="cs"/>
          <w:rtl/>
        </w:rPr>
        <w:t xml:space="preserve"> </w:t>
      </w:r>
      <w:r>
        <w:rPr>
          <w:rtl/>
        </w:rPr>
        <w:t>זה בדיוק המדרג שכתוב</w:t>
      </w:r>
      <w:r>
        <w:rPr>
          <w:rFonts w:hint="cs"/>
          <w:rtl/>
        </w:rPr>
        <w:t>.</w:t>
      </w:r>
    </w:p>
    <w:p w:rsidR="002B5EEA" w:rsidRDefault="002B5EEA" w:rsidP="002B5EEA">
      <w:pPr>
        <w:rPr>
          <w:rtl/>
        </w:rPr>
      </w:pPr>
      <w:bookmarkStart w:id="1672" w:name="_ETM_Q1_7615537"/>
      <w:bookmarkEnd w:id="1672"/>
    </w:p>
    <w:p w:rsidR="002B5EEA" w:rsidRDefault="002B5EEA" w:rsidP="002B5EEA">
      <w:pPr>
        <w:pStyle w:val="a4"/>
        <w:keepNext/>
        <w:rPr>
          <w:rtl/>
        </w:rPr>
      </w:pPr>
      <w:bookmarkStart w:id="1673" w:name="ET_speaker_מירי_פרנקלשור_445"/>
      <w:r w:rsidRPr="002B5EEA">
        <w:rPr>
          <w:rStyle w:val="TagStyle"/>
          <w:rtl/>
        </w:rPr>
        <w:t xml:space="preserve"> &lt;&lt; דובר &gt;&gt; </w:t>
      </w:r>
      <w:r>
        <w:rPr>
          <w:rtl/>
        </w:rPr>
        <w:t>מירי פרנקל-שור:</w:t>
      </w:r>
      <w:r w:rsidRPr="002B5EEA">
        <w:rPr>
          <w:rStyle w:val="TagStyle"/>
          <w:rtl/>
        </w:rPr>
        <w:t xml:space="preserve"> &lt;&lt; דובר &gt;&gt;</w:t>
      </w:r>
      <w:r>
        <w:rPr>
          <w:rtl/>
        </w:rPr>
        <w:t xml:space="preserve">   </w:t>
      </w:r>
      <w:bookmarkEnd w:id="1673"/>
    </w:p>
    <w:p w:rsidR="002B5EEA" w:rsidRDefault="002B5EEA" w:rsidP="002B5EEA">
      <w:pPr>
        <w:pStyle w:val="KeepWithNext"/>
        <w:rPr>
          <w:rtl/>
        </w:rPr>
      </w:pPr>
    </w:p>
    <w:p w:rsidR="002B5EEA" w:rsidRDefault="002B5EEA" w:rsidP="002B5EEA">
      <w:pPr>
        <w:rPr>
          <w:rtl/>
        </w:rPr>
      </w:pPr>
      <w:bookmarkStart w:id="1674" w:name="_ETM_Q1_7616372"/>
      <w:bookmarkStart w:id="1675" w:name="_ETM_Q1_7616425"/>
      <w:bookmarkEnd w:id="1674"/>
      <w:bookmarkEnd w:id="1675"/>
      <w:r>
        <w:rPr>
          <w:rtl/>
        </w:rPr>
        <w:t>ננסה להצי</w:t>
      </w:r>
      <w:r>
        <w:rPr>
          <w:rFonts w:hint="cs"/>
          <w:rtl/>
        </w:rPr>
        <w:t>ע.</w:t>
      </w:r>
      <w:bookmarkStart w:id="1676" w:name="_ETM_Q1_7619807"/>
      <w:bookmarkEnd w:id="1676"/>
    </w:p>
    <w:p w:rsidR="002B5EEA" w:rsidRDefault="002B5EEA" w:rsidP="002B5EEA">
      <w:pPr>
        <w:rPr>
          <w:rtl/>
        </w:rPr>
      </w:pPr>
      <w:bookmarkStart w:id="1677" w:name="_ETM_Q1_7619879"/>
      <w:bookmarkEnd w:id="1677"/>
    </w:p>
    <w:p w:rsidR="002B5EEA" w:rsidRDefault="002B5EEA" w:rsidP="002B5EEA">
      <w:pPr>
        <w:pStyle w:val="af6"/>
        <w:keepNext/>
        <w:rPr>
          <w:rtl/>
        </w:rPr>
      </w:pPr>
      <w:bookmarkStart w:id="1678" w:name="ET_yor_4574_446"/>
      <w:r w:rsidRPr="002B5EEA">
        <w:rPr>
          <w:rStyle w:val="TagStyle"/>
          <w:rtl/>
        </w:rPr>
        <w:t xml:space="preserve"> &lt;&lt; יור &gt;&gt; </w:t>
      </w:r>
      <w:r>
        <w:rPr>
          <w:rtl/>
        </w:rPr>
        <w:t>היו"ר יולי יואל אדלשטיין:</w:t>
      </w:r>
      <w:r w:rsidRPr="002B5EEA">
        <w:rPr>
          <w:rStyle w:val="TagStyle"/>
          <w:rtl/>
        </w:rPr>
        <w:t xml:space="preserve"> &lt;&lt; יור &gt;&gt;</w:t>
      </w:r>
      <w:r>
        <w:rPr>
          <w:rtl/>
        </w:rPr>
        <w:t xml:space="preserve">   </w:t>
      </w:r>
      <w:bookmarkEnd w:id="1678"/>
    </w:p>
    <w:p w:rsidR="002B5EEA" w:rsidRDefault="002B5EEA" w:rsidP="002B5EEA">
      <w:pPr>
        <w:pStyle w:val="KeepWithNext"/>
        <w:rPr>
          <w:rtl/>
        </w:rPr>
      </w:pPr>
    </w:p>
    <w:p w:rsidR="00890EF6" w:rsidRDefault="002B5EEA" w:rsidP="002B5EEA">
      <w:pPr>
        <w:rPr>
          <w:rtl/>
        </w:rPr>
      </w:pPr>
      <w:r>
        <w:rPr>
          <w:rtl/>
        </w:rPr>
        <w:t>הבנתי מן התשובות שהבעיה היא ניסוחית. אתם לא חולקים מהותית שצריכים לעזור במצב</w:t>
      </w:r>
      <w:r>
        <w:rPr>
          <w:rFonts w:hint="cs"/>
          <w:rtl/>
        </w:rPr>
        <w:t xml:space="preserve"> כזה</w:t>
      </w:r>
      <w:r>
        <w:rPr>
          <w:rtl/>
        </w:rPr>
        <w:t xml:space="preserve"> </w:t>
      </w:r>
      <w:r>
        <w:rPr>
          <w:rFonts w:hint="cs"/>
          <w:rtl/>
        </w:rPr>
        <w:t>אבל לא מצאתם</w:t>
      </w:r>
      <w:r w:rsidR="00890EF6">
        <w:rPr>
          <w:rFonts w:hint="cs"/>
          <w:rtl/>
        </w:rPr>
        <w:t xml:space="preserve"> ניסוח.</w:t>
      </w:r>
    </w:p>
    <w:p w:rsidR="00890EF6" w:rsidRDefault="00890EF6" w:rsidP="002B5EEA">
      <w:pPr>
        <w:rPr>
          <w:rtl/>
        </w:rPr>
      </w:pPr>
      <w:bookmarkStart w:id="1679" w:name="_ETM_Q1_7625996"/>
      <w:bookmarkStart w:id="1680" w:name="_ETM_Q1_7626061"/>
      <w:bookmarkEnd w:id="1679"/>
      <w:bookmarkEnd w:id="1680"/>
    </w:p>
    <w:p w:rsidR="00890EF6" w:rsidRDefault="00890EF6" w:rsidP="00890EF6">
      <w:pPr>
        <w:pStyle w:val="af9"/>
        <w:keepNext/>
        <w:rPr>
          <w:rtl/>
        </w:rPr>
      </w:pPr>
      <w:bookmarkStart w:id="1681" w:name="ET_guest_920731_447"/>
      <w:r w:rsidRPr="00890EF6">
        <w:rPr>
          <w:rStyle w:val="TagStyle"/>
          <w:rtl/>
        </w:rPr>
        <w:t xml:space="preserve"> &lt;&lt; אורח &gt;&gt; </w:t>
      </w:r>
      <w:r>
        <w:rPr>
          <w:rtl/>
        </w:rPr>
        <w:t>ליאת גורפינקל:</w:t>
      </w:r>
      <w:r w:rsidRPr="00890EF6">
        <w:rPr>
          <w:rStyle w:val="TagStyle"/>
          <w:rtl/>
        </w:rPr>
        <w:t xml:space="preserve"> &lt;&lt; אורח &gt;&gt;</w:t>
      </w:r>
      <w:r>
        <w:rPr>
          <w:rtl/>
        </w:rPr>
        <w:t xml:space="preserve">   </w:t>
      </w:r>
      <w:bookmarkEnd w:id="1681"/>
    </w:p>
    <w:p w:rsidR="00890EF6" w:rsidRDefault="00890EF6" w:rsidP="00890EF6">
      <w:pPr>
        <w:pStyle w:val="KeepWithNext"/>
        <w:rPr>
          <w:rtl/>
        </w:rPr>
      </w:pPr>
    </w:p>
    <w:p w:rsidR="00890EF6" w:rsidRDefault="00890EF6" w:rsidP="00890EF6">
      <w:pPr>
        <w:rPr>
          <w:rtl/>
        </w:rPr>
      </w:pPr>
      <w:r>
        <w:rPr>
          <w:rFonts w:hint="cs"/>
          <w:rtl/>
        </w:rPr>
        <w:t>אנחנו</w:t>
      </w:r>
      <w:r w:rsidR="002B5EEA">
        <w:rPr>
          <w:rtl/>
        </w:rPr>
        <w:t xml:space="preserve"> לא רוצים</w:t>
      </w:r>
      <w:r>
        <w:rPr>
          <w:rFonts w:hint="cs"/>
          <w:rtl/>
        </w:rPr>
        <w:t xml:space="preserve"> </w:t>
      </w:r>
      <w:bookmarkStart w:id="1682" w:name="_ETM_Q1_7625949"/>
      <w:bookmarkEnd w:id="1682"/>
      <w:r>
        <w:rPr>
          <w:rFonts w:hint="cs"/>
          <w:rtl/>
        </w:rPr>
        <w:t>להעביר מסר</w:t>
      </w:r>
      <w:r>
        <w:rPr>
          <w:rtl/>
        </w:rPr>
        <w:t xml:space="preserve"> לא נכון</w:t>
      </w:r>
      <w:r w:rsidR="002B5EEA">
        <w:rPr>
          <w:rtl/>
        </w:rPr>
        <w:t xml:space="preserve"> למגזר עצמו</w:t>
      </w:r>
      <w:r>
        <w:rPr>
          <w:rFonts w:hint="cs"/>
          <w:rtl/>
        </w:rPr>
        <w:t>.</w:t>
      </w:r>
      <w:r w:rsidR="002B5EEA">
        <w:rPr>
          <w:rtl/>
        </w:rPr>
        <w:t xml:space="preserve"> אנחנו רואים בהם כאחראים לרמ</w:t>
      </w:r>
      <w:r>
        <w:rPr>
          <w:rFonts w:hint="cs"/>
          <w:rtl/>
        </w:rPr>
        <w:t xml:space="preserve">ת הגנת </w:t>
      </w:r>
      <w:r w:rsidR="002B5EEA">
        <w:rPr>
          <w:rtl/>
        </w:rPr>
        <w:t xml:space="preserve"> הסייבר שלהם</w:t>
      </w:r>
      <w:r>
        <w:rPr>
          <w:rFonts w:hint="cs"/>
          <w:rtl/>
        </w:rPr>
        <w:t>.</w:t>
      </w:r>
      <w:r w:rsidR="002B5EEA">
        <w:rPr>
          <w:rtl/>
        </w:rPr>
        <w:t xml:space="preserve"> כשאנחנו מעלים את זה לנורמה משפטית, יש לזה משמעות</w:t>
      </w:r>
      <w:r>
        <w:rPr>
          <w:rFonts w:hint="cs"/>
          <w:rtl/>
        </w:rPr>
        <w:t xml:space="preserve">, כמו שזה הובהר כאן, איך שזה נתפס </w:t>
      </w:r>
      <w:bookmarkStart w:id="1683" w:name="_ETM_Q1_7644023"/>
      <w:bookmarkEnd w:id="1683"/>
      <w:r>
        <w:rPr>
          <w:rFonts w:hint="cs"/>
          <w:rtl/>
        </w:rPr>
        <w:t>במשק.</w:t>
      </w:r>
    </w:p>
    <w:p w:rsidR="00890EF6" w:rsidRDefault="00890EF6" w:rsidP="00890EF6">
      <w:pPr>
        <w:rPr>
          <w:rtl/>
        </w:rPr>
      </w:pPr>
    </w:p>
    <w:p w:rsidR="00890EF6" w:rsidRDefault="002B5EEA" w:rsidP="00890EF6">
      <w:pPr>
        <w:rPr>
          <w:rtl/>
        </w:rPr>
      </w:pPr>
      <w:r>
        <w:rPr>
          <w:rtl/>
        </w:rPr>
        <w:t>אנחנו לא רוצים</w:t>
      </w:r>
      <w:r w:rsidR="00890EF6">
        <w:rPr>
          <w:rFonts w:hint="cs"/>
          <w:rtl/>
        </w:rPr>
        <w:t xml:space="preserve"> לייצר כאן היפוך של נטל, החשש שלנו ושקלנו </w:t>
      </w:r>
      <w:bookmarkStart w:id="1684" w:name="_ETM_Q1_7648478"/>
      <w:bookmarkEnd w:id="1684"/>
      <w:r w:rsidR="00890EF6">
        <w:rPr>
          <w:rFonts w:hint="cs"/>
          <w:rtl/>
        </w:rPr>
        <w:t xml:space="preserve">את זה ובסופו של דבר הזכרנו את זה בדברי ההסבר בצורה מושכלת ולא בגוף החוק מכיוון שאנחנו לא </w:t>
      </w:r>
      <w:r>
        <w:rPr>
          <w:rtl/>
        </w:rPr>
        <w:t xml:space="preserve"> רוצים להע</w:t>
      </w:r>
      <w:r w:rsidR="00890EF6">
        <w:rPr>
          <w:rtl/>
        </w:rPr>
        <w:t>ביר מסר הפוך</w:t>
      </w:r>
      <w:r w:rsidR="00890EF6">
        <w:rPr>
          <w:rFonts w:hint="cs"/>
          <w:rtl/>
        </w:rPr>
        <w:t>.</w:t>
      </w:r>
      <w:r>
        <w:rPr>
          <w:rtl/>
        </w:rPr>
        <w:t xml:space="preserve"> יש כאן אמירה מאוד משמעותית של מה אנחנו כמדינה אומרים לאותו עוסק</w:t>
      </w:r>
      <w:r w:rsidR="00890EF6">
        <w:rPr>
          <w:rFonts w:hint="cs"/>
          <w:rtl/>
        </w:rPr>
        <w:t>.</w:t>
      </w:r>
    </w:p>
    <w:p w:rsidR="00890EF6" w:rsidRDefault="00890EF6" w:rsidP="00890EF6">
      <w:pPr>
        <w:rPr>
          <w:rtl/>
        </w:rPr>
      </w:pPr>
    </w:p>
    <w:p w:rsidR="00890EF6" w:rsidRDefault="00890EF6" w:rsidP="00890EF6">
      <w:pPr>
        <w:pStyle w:val="af6"/>
        <w:keepNext/>
        <w:rPr>
          <w:rtl/>
        </w:rPr>
      </w:pPr>
      <w:bookmarkStart w:id="1685" w:name="ET_yor_4574_448"/>
      <w:r w:rsidRPr="00890EF6">
        <w:rPr>
          <w:rStyle w:val="TagStyle"/>
          <w:rtl/>
        </w:rPr>
        <w:t xml:space="preserve"> &lt;&lt; יור &gt;&gt; </w:t>
      </w:r>
      <w:r>
        <w:rPr>
          <w:rtl/>
        </w:rPr>
        <w:t>היו"ר יולי יואל אדלשטיין:</w:t>
      </w:r>
      <w:r w:rsidRPr="00890EF6">
        <w:rPr>
          <w:rStyle w:val="TagStyle"/>
          <w:rtl/>
        </w:rPr>
        <w:t xml:space="preserve"> &lt;&lt; יור &gt;&gt;</w:t>
      </w:r>
      <w:r>
        <w:rPr>
          <w:rtl/>
        </w:rPr>
        <w:t xml:space="preserve">   </w:t>
      </w:r>
      <w:bookmarkEnd w:id="1685"/>
    </w:p>
    <w:p w:rsidR="00890EF6" w:rsidRDefault="00890EF6" w:rsidP="00890EF6">
      <w:pPr>
        <w:pStyle w:val="KeepWithNext"/>
        <w:rPr>
          <w:rtl/>
        </w:rPr>
      </w:pPr>
    </w:p>
    <w:p w:rsidR="00890EF6" w:rsidRDefault="00890EF6" w:rsidP="00890EF6">
      <w:pPr>
        <w:rPr>
          <w:rtl/>
        </w:rPr>
      </w:pPr>
      <w:r>
        <w:rPr>
          <w:rFonts w:hint="cs"/>
          <w:rtl/>
        </w:rPr>
        <w:t>ברור.</w:t>
      </w:r>
      <w:bookmarkStart w:id="1686" w:name="_ETM_Q1_7663401"/>
      <w:bookmarkEnd w:id="1686"/>
    </w:p>
    <w:p w:rsidR="00890EF6" w:rsidRDefault="00890EF6" w:rsidP="00890EF6">
      <w:pPr>
        <w:rPr>
          <w:rtl/>
        </w:rPr>
      </w:pPr>
      <w:bookmarkStart w:id="1687" w:name="_ETM_Q1_7663502"/>
      <w:bookmarkStart w:id="1688" w:name="_ETM_Q1_7661734"/>
      <w:bookmarkEnd w:id="1687"/>
      <w:bookmarkEnd w:id="1688"/>
    </w:p>
    <w:p w:rsidR="00890EF6" w:rsidRDefault="00890EF6" w:rsidP="00890EF6">
      <w:pPr>
        <w:pStyle w:val="af9"/>
        <w:keepNext/>
        <w:rPr>
          <w:rtl/>
        </w:rPr>
      </w:pPr>
      <w:bookmarkStart w:id="1689" w:name="ET_guest_920736_449"/>
      <w:r w:rsidRPr="00890EF6">
        <w:rPr>
          <w:rStyle w:val="TagStyle"/>
          <w:rtl/>
        </w:rPr>
        <w:t xml:space="preserve"> &lt;&lt; אורח &gt;&gt; </w:t>
      </w:r>
      <w:r>
        <w:rPr>
          <w:rtl/>
        </w:rPr>
        <w:t>אורי שיין:</w:t>
      </w:r>
      <w:r w:rsidRPr="00890EF6">
        <w:rPr>
          <w:rStyle w:val="TagStyle"/>
          <w:rtl/>
        </w:rPr>
        <w:t xml:space="preserve"> &lt;&lt; אורח &gt;&gt;</w:t>
      </w:r>
      <w:r>
        <w:rPr>
          <w:rtl/>
        </w:rPr>
        <w:t xml:space="preserve">   </w:t>
      </w:r>
      <w:bookmarkEnd w:id="1689"/>
    </w:p>
    <w:p w:rsidR="00890EF6" w:rsidRDefault="00890EF6" w:rsidP="00890EF6">
      <w:pPr>
        <w:pStyle w:val="KeepWithNext"/>
        <w:rPr>
          <w:rtl/>
        </w:rPr>
      </w:pPr>
    </w:p>
    <w:p w:rsidR="00890EF6" w:rsidRDefault="002B5EEA" w:rsidP="00890EF6">
      <w:pPr>
        <w:rPr>
          <w:rtl/>
        </w:rPr>
      </w:pPr>
      <w:bookmarkStart w:id="1690" w:name="_ETM_Q1_7662465"/>
      <w:bookmarkStart w:id="1691" w:name="_ETM_Q1_7662530"/>
      <w:bookmarkEnd w:id="1690"/>
      <w:bookmarkEnd w:id="1691"/>
      <w:r>
        <w:rPr>
          <w:rtl/>
        </w:rPr>
        <w:t>אדוני היושב</w:t>
      </w:r>
      <w:r w:rsidR="00890EF6">
        <w:rPr>
          <w:rFonts w:hint="cs"/>
          <w:rtl/>
        </w:rPr>
        <w:t>-</w:t>
      </w:r>
      <w:r>
        <w:rPr>
          <w:rtl/>
        </w:rPr>
        <w:t>ראש, אני חייב לתת אנלוגיה מהעולם הפיזי. בסוף</w:t>
      </w:r>
      <w:r w:rsidR="00890EF6">
        <w:rPr>
          <w:rFonts w:hint="cs"/>
          <w:rtl/>
        </w:rPr>
        <w:t>,</w:t>
      </w:r>
      <w:r>
        <w:rPr>
          <w:rtl/>
        </w:rPr>
        <w:t xml:space="preserve"> גם בניהול הסיכונים הפיזיים, </w:t>
      </w:r>
      <w:r w:rsidR="00890EF6">
        <w:rPr>
          <w:rtl/>
        </w:rPr>
        <w:t xml:space="preserve"> ניקח דוגמא</w:t>
      </w:r>
      <w:r>
        <w:rPr>
          <w:rtl/>
        </w:rPr>
        <w:t xml:space="preserve"> </w:t>
      </w:r>
      <w:r w:rsidR="00890EF6">
        <w:rPr>
          <w:rFonts w:hint="cs"/>
          <w:rtl/>
        </w:rPr>
        <w:t>מ</w:t>
      </w:r>
      <w:r>
        <w:rPr>
          <w:rtl/>
        </w:rPr>
        <w:t>צה</w:t>
      </w:r>
      <w:r w:rsidR="00890EF6">
        <w:rPr>
          <w:rFonts w:hint="cs"/>
          <w:rtl/>
        </w:rPr>
        <w:t>"</w:t>
      </w:r>
      <w:r>
        <w:rPr>
          <w:rtl/>
        </w:rPr>
        <w:t xml:space="preserve">ל </w:t>
      </w:r>
      <w:r w:rsidR="00890EF6">
        <w:rPr>
          <w:rFonts w:hint="cs"/>
          <w:rtl/>
        </w:rPr>
        <w:t xml:space="preserve">בשאלה </w:t>
      </w:r>
      <w:r>
        <w:rPr>
          <w:rtl/>
        </w:rPr>
        <w:t xml:space="preserve">איפה ממקמים </w:t>
      </w:r>
      <w:r w:rsidR="00890EF6">
        <w:rPr>
          <w:rFonts w:hint="cs"/>
          <w:rtl/>
        </w:rPr>
        <w:t>"</w:t>
      </w:r>
      <w:r>
        <w:rPr>
          <w:rtl/>
        </w:rPr>
        <w:t>כיפת ברזל</w:t>
      </w:r>
      <w:r w:rsidR="00890EF6">
        <w:rPr>
          <w:rFonts w:hint="cs"/>
          <w:rtl/>
        </w:rPr>
        <w:t>".</w:t>
      </w:r>
      <w:r>
        <w:rPr>
          <w:rtl/>
        </w:rPr>
        <w:t xml:space="preserve"> בסוף יש מערך החלטות. בסוף יש שיקול דעת שאנחנו פועלים לפי חומרת האירוע</w:t>
      </w:r>
      <w:r w:rsidR="00890EF6">
        <w:rPr>
          <w:rFonts w:hint="cs"/>
          <w:rtl/>
        </w:rPr>
        <w:t>.</w:t>
      </w:r>
      <w:r>
        <w:rPr>
          <w:rtl/>
        </w:rPr>
        <w:t xml:space="preserve"> לא תמיד נצליח להגיע ל</w:t>
      </w:r>
      <w:r w:rsidR="00890EF6">
        <w:rPr>
          <w:rFonts w:hint="cs"/>
          <w:rtl/>
        </w:rPr>
        <w:t xml:space="preserve">כל </w:t>
      </w:r>
      <w:bookmarkStart w:id="1692" w:name="_ETM_Q1_7677718"/>
      <w:bookmarkEnd w:id="1692"/>
      <w:r w:rsidR="00890EF6">
        <w:rPr>
          <w:rFonts w:hint="cs"/>
          <w:rtl/>
        </w:rPr>
        <w:t>- - -</w:t>
      </w:r>
    </w:p>
    <w:p w:rsidR="00890EF6" w:rsidRDefault="00890EF6" w:rsidP="00890EF6">
      <w:pPr>
        <w:rPr>
          <w:rtl/>
        </w:rPr>
      </w:pPr>
    </w:p>
    <w:p w:rsidR="00890EF6" w:rsidRDefault="00890EF6" w:rsidP="00890EF6">
      <w:pPr>
        <w:pStyle w:val="af6"/>
        <w:keepNext/>
        <w:rPr>
          <w:rtl/>
        </w:rPr>
      </w:pPr>
      <w:bookmarkStart w:id="1693" w:name="ET_yor_4574_450"/>
      <w:r w:rsidRPr="00890EF6">
        <w:rPr>
          <w:rStyle w:val="TagStyle"/>
          <w:rtl/>
        </w:rPr>
        <w:t xml:space="preserve"> &lt;&lt; יור &gt;&gt; </w:t>
      </w:r>
      <w:r>
        <w:rPr>
          <w:rtl/>
        </w:rPr>
        <w:t>היו"ר יולי יואל אדלשטיין:</w:t>
      </w:r>
      <w:r w:rsidRPr="00890EF6">
        <w:rPr>
          <w:rStyle w:val="TagStyle"/>
          <w:rtl/>
        </w:rPr>
        <w:t xml:space="preserve"> &lt;&lt; יור &gt;&gt;</w:t>
      </w:r>
      <w:r>
        <w:rPr>
          <w:rtl/>
        </w:rPr>
        <w:t xml:space="preserve">   </w:t>
      </w:r>
      <w:bookmarkEnd w:id="1693"/>
    </w:p>
    <w:p w:rsidR="00890EF6" w:rsidRDefault="00890EF6" w:rsidP="00890EF6">
      <w:pPr>
        <w:pStyle w:val="KeepWithNext"/>
        <w:rPr>
          <w:rtl/>
        </w:rPr>
      </w:pPr>
    </w:p>
    <w:p w:rsidR="00890EF6" w:rsidRDefault="00890EF6" w:rsidP="00890EF6">
      <w:pPr>
        <w:rPr>
          <w:rtl/>
        </w:rPr>
      </w:pPr>
      <w:r>
        <w:rPr>
          <w:rFonts w:hint="cs"/>
          <w:rtl/>
        </w:rPr>
        <w:t xml:space="preserve">האנלוגיה </w:t>
      </w:r>
      <w:r w:rsidR="002B5EEA">
        <w:rPr>
          <w:rtl/>
        </w:rPr>
        <w:t xml:space="preserve">שלי שונה לגמרי. האנלוגיה שלי </w:t>
      </w:r>
      <w:r>
        <w:rPr>
          <w:rFonts w:hint="cs"/>
          <w:rtl/>
        </w:rPr>
        <w:t>היא: א</w:t>
      </w:r>
      <w:r w:rsidR="002B5EEA">
        <w:rPr>
          <w:rtl/>
        </w:rPr>
        <w:t>ם שוטר שנמצא כרגע בעוטף עזה</w:t>
      </w:r>
      <w:r>
        <w:rPr>
          <w:rFonts w:hint="cs"/>
          <w:rtl/>
        </w:rPr>
        <w:t>,</w:t>
      </w:r>
      <w:r w:rsidR="002B5EEA">
        <w:rPr>
          <w:rtl/>
        </w:rPr>
        <w:t xml:space="preserve"> לצורך העניין</w:t>
      </w:r>
      <w:r>
        <w:rPr>
          <w:rFonts w:hint="cs"/>
          <w:rtl/>
        </w:rPr>
        <w:t>,</w:t>
      </w:r>
      <w:r w:rsidR="002B5EEA">
        <w:rPr>
          <w:rtl/>
        </w:rPr>
        <w:t xml:space="preserve"> בשטח צבאי</w:t>
      </w:r>
      <w:r>
        <w:rPr>
          <w:rFonts w:hint="cs"/>
          <w:rtl/>
        </w:rPr>
        <w:t>,</w:t>
      </w:r>
      <w:r w:rsidR="002B5EEA">
        <w:rPr>
          <w:rtl/>
        </w:rPr>
        <w:t xml:space="preserve"> ורואה שמתרחש משהו, </w:t>
      </w:r>
      <w:r>
        <w:rPr>
          <w:rFonts w:hint="cs"/>
          <w:rtl/>
        </w:rPr>
        <w:t xml:space="preserve">הוא </w:t>
      </w:r>
      <w:r w:rsidR="002B5EEA">
        <w:rPr>
          <w:rtl/>
        </w:rPr>
        <w:t>אומר</w:t>
      </w:r>
      <w:r>
        <w:rPr>
          <w:rFonts w:hint="cs"/>
          <w:rtl/>
        </w:rPr>
        <w:t>:</w:t>
      </w:r>
      <w:r w:rsidR="002B5EEA">
        <w:rPr>
          <w:rtl/>
        </w:rPr>
        <w:t xml:space="preserve"> אבל זאת לא אחריות שלי</w:t>
      </w:r>
      <w:r>
        <w:rPr>
          <w:rFonts w:hint="cs"/>
          <w:rtl/>
        </w:rPr>
        <w:t>,</w:t>
      </w:r>
      <w:r>
        <w:rPr>
          <w:rtl/>
        </w:rPr>
        <w:t xml:space="preserve"> </w:t>
      </w:r>
      <w:r w:rsidR="002B5EEA">
        <w:rPr>
          <w:rtl/>
        </w:rPr>
        <w:t>צ</w:t>
      </w:r>
      <w:r>
        <w:rPr>
          <w:rFonts w:hint="cs"/>
          <w:rtl/>
        </w:rPr>
        <w:t>ה"</w:t>
      </w:r>
      <w:r w:rsidR="002B5EEA">
        <w:rPr>
          <w:rtl/>
        </w:rPr>
        <w:t>ל פה אחראי וצ</w:t>
      </w:r>
      <w:r>
        <w:rPr>
          <w:rFonts w:hint="cs"/>
          <w:rtl/>
        </w:rPr>
        <w:t>ה"ל</w:t>
      </w:r>
      <w:r w:rsidR="002B5EEA">
        <w:rPr>
          <w:rtl/>
        </w:rPr>
        <w:t xml:space="preserve"> זאת מערכת משומנת</w:t>
      </w:r>
      <w:r>
        <w:rPr>
          <w:rFonts w:hint="cs"/>
          <w:rtl/>
        </w:rPr>
        <w:t xml:space="preserve"> </w:t>
      </w:r>
      <w:r>
        <w:rPr>
          <w:rFonts w:hint="eastAsia"/>
          <w:rtl/>
        </w:rPr>
        <w:t>–</w:t>
      </w:r>
      <w:r w:rsidR="002B5EEA">
        <w:rPr>
          <w:rtl/>
        </w:rPr>
        <w:t xml:space="preserve"> האחריות עליהם</w:t>
      </w:r>
      <w:r>
        <w:rPr>
          <w:rFonts w:hint="cs"/>
          <w:rtl/>
        </w:rPr>
        <w:t>,</w:t>
      </w:r>
      <w:r w:rsidR="002B5EEA">
        <w:rPr>
          <w:rtl/>
        </w:rPr>
        <w:t xml:space="preserve"> הם צריכים לטפל. זאת </w:t>
      </w:r>
      <w:r>
        <w:rPr>
          <w:rFonts w:hint="cs"/>
          <w:rtl/>
        </w:rPr>
        <w:t>ה</w:t>
      </w:r>
      <w:r w:rsidR="002B5EEA">
        <w:rPr>
          <w:rtl/>
        </w:rPr>
        <w:t>אנלוגיה.</w:t>
      </w:r>
    </w:p>
    <w:p w:rsidR="00890EF6" w:rsidRDefault="00890EF6" w:rsidP="00890EF6">
      <w:pPr>
        <w:rPr>
          <w:rtl/>
        </w:rPr>
      </w:pPr>
    </w:p>
    <w:p w:rsidR="00890EF6" w:rsidRDefault="00890EF6" w:rsidP="00890EF6">
      <w:pPr>
        <w:pStyle w:val="-"/>
        <w:keepNext/>
        <w:rPr>
          <w:rtl/>
        </w:rPr>
      </w:pPr>
      <w:bookmarkStart w:id="1694" w:name="ET_speakercontinue_920736_451"/>
      <w:r w:rsidRPr="00890EF6">
        <w:rPr>
          <w:rStyle w:val="TagStyle"/>
          <w:rtl/>
        </w:rPr>
        <w:t xml:space="preserve"> &lt;&lt; דובר_המשך &gt;&gt; </w:t>
      </w:r>
      <w:r>
        <w:rPr>
          <w:rtl/>
        </w:rPr>
        <w:t>אורי שיין:</w:t>
      </w:r>
      <w:r w:rsidRPr="00890EF6">
        <w:rPr>
          <w:rStyle w:val="TagStyle"/>
          <w:rtl/>
        </w:rPr>
        <w:t xml:space="preserve"> &lt;&lt; דובר_המשך &gt;&gt;</w:t>
      </w:r>
      <w:r>
        <w:rPr>
          <w:rtl/>
        </w:rPr>
        <w:t xml:space="preserve">   </w:t>
      </w:r>
      <w:bookmarkEnd w:id="1694"/>
    </w:p>
    <w:p w:rsidR="00890EF6" w:rsidRDefault="00890EF6" w:rsidP="00890EF6">
      <w:pPr>
        <w:pStyle w:val="KeepWithNext"/>
        <w:rPr>
          <w:rtl/>
        </w:rPr>
      </w:pPr>
    </w:p>
    <w:p w:rsidR="00890EF6" w:rsidRDefault="00890EF6" w:rsidP="00890EF6">
      <w:pPr>
        <w:rPr>
          <w:rtl/>
        </w:rPr>
      </w:pPr>
      <w:r>
        <w:rPr>
          <w:rFonts w:hint="cs"/>
          <w:rtl/>
        </w:rPr>
        <w:t xml:space="preserve">האנלוגיה היא השאלה אם </w:t>
      </w:r>
      <w:bookmarkStart w:id="1695" w:name="_ETM_Q1_7695158"/>
      <w:bookmarkEnd w:id="1695"/>
      <w:r>
        <w:rPr>
          <w:rFonts w:hint="cs"/>
          <w:rtl/>
        </w:rPr>
        <w:t>יש לי שוטר</w:t>
      </w:r>
      <w:r w:rsidR="002B5EEA">
        <w:rPr>
          <w:rtl/>
        </w:rPr>
        <w:t xml:space="preserve"> אחד</w:t>
      </w:r>
      <w:r>
        <w:rPr>
          <w:rFonts w:hint="cs"/>
          <w:rtl/>
        </w:rPr>
        <w:t>,</w:t>
      </w:r>
      <w:r w:rsidR="002B5EEA">
        <w:rPr>
          <w:rtl/>
        </w:rPr>
        <w:t xml:space="preserve"> לאיפה אני שולח אותו</w:t>
      </w:r>
      <w:r>
        <w:rPr>
          <w:rFonts w:hint="cs"/>
          <w:rtl/>
        </w:rPr>
        <w:t>?</w:t>
      </w:r>
    </w:p>
    <w:p w:rsidR="00890EF6" w:rsidRDefault="00890EF6" w:rsidP="00890EF6">
      <w:pPr>
        <w:rPr>
          <w:rtl/>
        </w:rPr>
      </w:pPr>
    </w:p>
    <w:p w:rsidR="00890EF6" w:rsidRDefault="00890EF6" w:rsidP="00890EF6">
      <w:pPr>
        <w:pStyle w:val="af9"/>
        <w:keepNext/>
        <w:rPr>
          <w:rtl/>
        </w:rPr>
      </w:pPr>
      <w:bookmarkStart w:id="1696" w:name="ET_guest_919288_452"/>
      <w:r w:rsidRPr="00890EF6">
        <w:rPr>
          <w:rStyle w:val="TagStyle"/>
          <w:rtl/>
        </w:rPr>
        <w:t xml:space="preserve"> &lt;&lt; אורח &gt;&gt; </w:t>
      </w:r>
      <w:r>
        <w:rPr>
          <w:rtl/>
        </w:rPr>
        <w:t>רועי פרידמן:</w:t>
      </w:r>
      <w:r w:rsidRPr="00890EF6">
        <w:rPr>
          <w:rStyle w:val="TagStyle"/>
          <w:rtl/>
        </w:rPr>
        <w:t xml:space="preserve"> &lt;&lt; אורח &gt;&gt;</w:t>
      </w:r>
      <w:r>
        <w:rPr>
          <w:rtl/>
        </w:rPr>
        <w:t xml:space="preserve">   </w:t>
      </w:r>
      <w:bookmarkEnd w:id="1696"/>
    </w:p>
    <w:p w:rsidR="00890EF6" w:rsidRDefault="00890EF6" w:rsidP="00890EF6">
      <w:pPr>
        <w:pStyle w:val="KeepWithNext"/>
        <w:rPr>
          <w:rtl/>
        </w:rPr>
      </w:pPr>
    </w:p>
    <w:p w:rsidR="00890EF6" w:rsidRDefault="00890EF6" w:rsidP="00890EF6">
      <w:pPr>
        <w:rPr>
          <w:rtl/>
        </w:rPr>
      </w:pPr>
      <w:r>
        <w:rPr>
          <w:rFonts w:hint="cs"/>
          <w:rtl/>
        </w:rPr>
        <w:t xml:space="preserve">החשש </w:t>
      </w:r>
      <w:r w:rsidR="002B5EEA">
        <w:rPr>
          <w:rtl/>
        </w:rPr>
        <w:t>הוא</w:t>
      </w:r>
      <w:r>
        <w:rPr>
          <w:rFonts w:hint="cs"/>
          <w:rtl/>
        </w:rPr>
        <w:t>,</w:t>
      </w:r>
      <w:r w:rsidR="002B5EEA">
        <w:rPr>
          <w:rtl/>
        </w:rPr>
        <w:t xml:space="preserve"> אדוני, שזה ייצור את אותו תמריץ שלילי</w:t>
      </w:r>
      <w:r>
        <w:rPr>
          <w:rFonts w:hint="cs"/>
          <w:rtl/>
        </w:rPr>
        <w:t>. בגלל שזה תמריץ שלילי, משאבנו</w:t>
      </w:r>
      <w:r w:rsidR="002B5EEA">
        <w:rPr>
          <w:rtl/>
        </w:rPr>
        <w:t xml:space="preserve"> מוגבלים ואנחנו לא נוכל לטפל בכל</w:t>
      </w:r>
      <w:r>
        <w:rPr>
          <w:rFonts w:hint="cs"/>
          <w:rtl/>
        </w:rPr>
        <w:t xml:space="preserve"> - - -</w:t>
      </w:r>
    </w:p>
    <w:p w:rsidR="00890EF6" w:rsidRDefault="00890EF6" w:rsidP="00890EF6">
      <w:pPr>
        <w:rPr>
          <w:rtl/>
        </w:rPr>
      </w:pPr>
      <w:bookmarkStart w:id="1697" w:name="_ETM_Q1_7715645"/>
      <w:bookmarkStart w:id="1698" w:name="_ETM_Q1_7715738"/>
      <w:bookmarkEnd w:id="1697"/>
      <w:bookmarkEnd w:id="1698"/>
    </w:p>
    <w:p w:rsidR="00890EF6" w:rsidRDefault="00890EF6" w:rsidP="00890EF6">
      <w:pPr>
        <w:pStyle w:val="af6"/>
        <w:keepNext/>
        <w:rPr>
          <w:rtl/>
        </w:rPr>
      </w:pPr>
      <w:bookmarkStart w:id="1699" w:name="ET_yor_4574_453"/>
      <w:r w:rsidRPr="00890EF6">
        <w:rPr>
          <w:rStyle w:val="TagStyle"/>
          <w:rtl/>
        </w:rPr>
        <w:t xml:space="preserve"> &lt;&lt; יור &gt;&gt; </w:t>
      </w:r>
      <w:r>
        <w:rPr>
          <w:rtl/>
        </w:rPr>
        <w:t>היו"ר יולי יואל אדלשטיין:</w:t>
      </w:r>
      <w:r w:rsidRPr="00890EF6">
        <w:rPr>
          <w:rStyle w:val="TagStyle"/>
          <w:rtl/>
        </w:rPr>
        <w:t xml:space="preserve"> &lt;&lt; יור &gt;&gt;</w:t>
      </w:r>
      <w:r>
        <w:rPr>
          <w:rtl/>
        </w:rPr>
        <w:t xml:space="preserve">   </w:t>
      </w:r>
      <w:bookmarkEnd w:id="1699"/>
    </w:p>
    <w:p w:rsidR="00890EF6" w:rsidRDefault="00890EF6" w:rsidP="00890EF6">
      <w:pPr>
        <w:pStyle w:val="KeepWithNext"/>
        <w:rPr>
          <w:rtl/>
        </w:rPr>
      </w:pPr>
    </w:p>
    <w:p w:rsidR="00890EF6" w:rsidRDefault="002B5EEA" w:rsidP="00890EF6">
      <w:pPr>
        <w:rPr>
          <w:rtl/>
        </w:rPr>
      </w:pPr>
      <w:bookmarkStart w:id="1700" w:name="_ETM_Q1_7717239"/>
      <w:bookmarkEnd w:id="1700"/>
      <w:r>
        <w:rPr>
          <w:rtl/>
        </w:rPr>
        <w:t>הבנתי את ה</w:t>
      </w:r>
      <w:r w:rsidR="00890EF6">
        <w:rPr>
          <w:rFonts w:hint="cs"/>
          <w:rtl/>
        </w:rPr>
        <w:t>טיעון.</w:t>
      </w:r>
      <w:r>
        <w:rPr>
          <w:rtl/>
        </w:rPr>
        <w:t xml:space="preserve"> זה </w:t>
      </w:r>
      <w:r w:rsidR="00890EF6">
        <w:rPr>
          <w:rFonts w:hint="cs"/>
          <w:rtl/>
        </w:rPr>
        <w:t>טיעון</w:t>
      </w:r>
      <w:r>
        <w:rPr>
          <w:rtl/>
        </w:rPr>
        <w:t xml:space="preserve"> בהחלט במקום</w:t>
      </w:r>
      <w:r w:rsidR="00890EF6">
        <w:rPr>
          <w:rFonts w:hint="cs"/>
          <w:rtl/>
        </w:rPr>
        <w:t>,</w:t>
      </w:r>
      <w:r>
        <w:rPr>
          <w:rtl/>
        </w:rPr>
        <w:t xml:space="preserve"> זה לא מצו</w:t>
      </w:r>
      <w:r w:rsidR="00890EF6">
        <w:rPr>
          <w:rFonts w:hint="cs"/>
          <w:rtl/>
        </w:rPr>
        <w:t>ץ</w:t>
      </w:r>
      <w:r>
        <w:rPr>
          <w:rtl/>
        </w:rPr>
        <w:t xml:space="preserve"> </w:t>
      </w:r>
      <w:r w:rsidR="00890EF6">
        <w:rPr>
          <w:rFonts w:hint="cs"/>
          <w:rtl/>
        </w:rPr>
        <w:t>מן האצבע. א</w:t>
      </w:r>
      <w:r>
        <w:rPr>
          <w:rtl/>
        </w:rPr>
        <w:t>בל יש פה גם בעיה לכיוון השני</w:t>
      </w:r>
      <w:r w:rsidR="00890EF6">
        <w:rPr>
          <w:rFonts w:hint="cs"/>
          <w:rtl/>
        </w:rPr>
        <w:t>.</w:t>
      </w:r>
      <w:bookmarkStart w:id="1701" w:name="_ETM_Q1_7724360"/>
      <w:bookmarkEnd w:id="1701"/>
    </w:p>
    <w:p w:rsidR="00890EF6" w:rsidRDefault="00890EF6" w:rsidP="00890EF6">
      <w:pPr>
        <w:rPr>
          <w:rtl/>
        </w:rPr>
      </w:pPr>
      <w:bookmarkStart w:id="1702" w:name="_ETM_Q1_7724448"/>
      <w:bookmarkEnd w:id="1702"/>
    </w:p>
    <w:p w:rsidR="00890EF6" w:rsidRDefault="00890EF6" w:rsidP="00890EF6">
      <w:pPr>
        <w:pStyle w:val="a4"/>
        <w:keepNext/>
        <w:rPr>
          <w:rtl/>
        </w:rPr>
      </w:pPr>
      <w:bookmarkStart w:id="1703" w:name="ET_speaker_מירי_פרנקלשור_454"/>
      <w:r w:rsidRPr="00890EF6">
        <w:rPr>
          <w:rStyle w:val="TagStyle"/>
          <w:rtl/>
        </w:rPr>
        <w:t xml:space="preserve"> &lt;&lt; דובר &gt;&gt; </w:t>
      </w:r>
      <w:r>
        <w:rPr>
          <w:rtl/>
        </w:rPr>
        <w:t>מירי פרנקל-שור:</w:t>
      </w:r>
      <w:r w:rsidRPr="00890EF6">
        <w:rPr>
          <w:rStyle w:val="TagStyle"/>
          <w:rtl/>
        </w:rPr>
        <w:t xml:space="preserve"> &lt;&lt; דובר &gt;&gt;</w:t>
      </w:r>
      <w:r>
        <w:rPr>
          <w:rtl/>
        </w:rPr>
        <w:t xml:space="preserve">   </w:t>
      </w:r>
      <w:bookmarkEnd w:id="1703"/>
    </w:p>
    <w:p w:rsidR="00890EF6" w:rsidRDefault="00890EF6" w:rsidP="00890EF6">
      <w:pPr>
        <w:pStyle w:val="KeepWithNext"/>
        <w:rPr>
          <w:rtl/>
        </w:rPr>
      </w:pPr>
    </w:p>
    <w:p w:rsidR="008D30B1" w:rsidRDefault="002B5EEA" w:rsidP="00890EF6">
      <w:pPr>
        <w:rPr>
          <w:rtl/>
        </w:rPr>
      </w:pPr>
      <w:bookmarkStart w:id="1704" w:name="_ETM_Q1_7727262"/>
      <w:bookmarkStart w:id="1705" w:name="_ETM_Q1_7727313"/>
      <w:bookmarkEnd w:id="1704"/>
      <w:bookmarkEnd w:id="1705"/>
      <w:r>
        <w:rPr>
          <w:rtl/>
        </w:rPr>
        <w:t>אם יש מישהו שבאמת הוא לא רשל</w:t>
      </w:r>
      <w:r w:rsidR="00890EF6">
        <w:rPr>
          <w:rFonts w:hint="cs"/>
          <w:rtl/>
        </w:rPr>
        <w:t>ן</w:t>
      </w:r>
      <w:r>
        <w:rPr>
          <w:rtl/>
        </w:rPr>
        <w:t xml:space="preserve"> ולא מעודדים אצל</w:t>
      </w:r>
      <w:r w:rsidR="00890EF6">
        <w:rPr>
          <w:rFonts w:hint="cs"/>
          <w:rtl/>
        </w:rPr>
        <w:t>ו</w:t>
      </w:r>
      <w:r>
        <w:rPr>
          <w:rtl/>
        </w:rPr>
        <w:t xml:space="preserve"> שום דבר</w:t>
      </w:r>
      <w:r w:rsidR="008D30B1">
        <w:rPr>
          <w:rFonts w:hint="cs"/>
          <w:rtl/>
        </w:rPr>
        <w:t>, והוא</w:t>
      </w:r>
      <w:r>
        <w:rPr>
          <w:rtl/>
        </w:rPr>
        <w:t xml:space="preserve"> מבקש</w:t>
      </w:r>
      <w:r w:rsidR="008D30B1">
        <w:rPr>
          <w:rFonts w:hint="cs"/>
          <w:rtl/>
        </w:rPr>
        <w:t xml:space="preserve"> א</w:t>
      </w:r>
      <w:r>
        <w:rPr>
          <w:rtl/>
        </w:rPr>
        <w:t>ת הסיוע</w:t>
      </w:r>
      <w:r w:rsidR="008D30B1">
        <w:rPr>
          <w:rFonts w:hint="cs"/>
          <w:rtl/>
        </w:rPr>
        <w:t xml:space="preserve"> - - -</w:t>
      </w:r>
    </w:p>
    <w:p w:rsidR="008D30B1" w:rsidRDefault="008D30B1" w:rsidP="00890EF6">
      <w:pPr>
        <w:rPr>
          <w:rtl/>
        </w:rPr>
      </w:pPr>
    </w:p>
    <w:p w:rsidR="008D30B1" w:rsidRDefault="008D30B1" w:rsidP="008D30B1">
      <w:pPr>
        <w:pStyle w:val="af9"/>
        <w:keepNext/>
        <w:rPr>
          <w:rtl/>
        </w:rPr>
      </w:pPr>
      <w:bookmarkStart w:id="1706" w:name="ET_guest_472749_455"/>
      <w:r w:rsidRPr="008D30B1">
        <w:rPr>
          <w:rStyle w:val="TagStyle"/>
          <w:rtl/>
        </w:rPr>
        <w:t xml:space="preserve"> &lt;&lt; אורח &gt;&gt; </w:t>
      </w:r>
      <w:r>
        <w:rPr>
          <w:rtl/>
        </w:rPr>
        <w:t>קרן גל און:</w:t>
      </w:r>
      <w:r w:rsidRPr="008D30B1">
        <w:rPr>
          <w:rStyle w:val="TagStyle"/>
          <w:rtl/>
        </w:rPr>
        <w:t xml:space="preserve"> &lt;&lt; אורח &gt;&gt;</w:t>
      </w:r>
      <w:r>
        <w:rPr>
          <w:rtl/>
        </w:rPr>
        <w:t xml:space="preserve">   </w:t>
      </w:r>
      <w:bookmarkEnd w:id="1706"/>
    </w:p>
    <w:p w:rsidR="008D30B1" w:rsidRDefault="008D30B1" w:rsidP="008D30B1">
      <w:pPr>
        <w:pStyle w:val="KeepWithNext"/>
        <w:rPr>
          <w:rtl/>
        </w:rPr>
      </w:pPr>
    </w:p>
    <w:p w:rsidR="008D30B1" w:rsidRDefault="008D30B1" w:rsidP="008D30B1">
      <w:pPr>
        <w:rPr>
          <w:rtl/>
        </w:rPr>
      </w:pPr>
      <w:r>
        <w:rPr>
          <w:rFonts w:hint="cs"/>
          <w:rtl/>
        </w:rPr>
        <w:t xml:space="preserve">הסיוע יינתן. </w:t>
      </w:r>
      <w:r w:rsidR="002B5EEA">
        <w:rPr>
          <w:rtl/>
        </w:rPr>
        <w:t xml:space="preserve">כך למעשה פעלו עד היום </w:t>
      </w:r>
      <w:r>
        <w:rPr>
          <w:rFonts w:hint="cs"/>
          <w:rtl/>
        </w:rPr>
        <w:t>ו</w:t>
      </w:r>
      <w:r w:rsidR="002B5EEA">
        <w:rPr>
          <w:rtl/>
        </w:rPr>
        <w:t>ימשיכו לפעול.</w:t>
      </w:r>
      <w:r>
        <w:rPr>
          <w:rFonts w:hint="cs"/>
          <w:rtl/>
        </w:rPr>
        <w:t xml:space="preserve"> החוק נועד</w:t>
      </w:r>
      <w:r w:rsidR="002B5EEA">
        <w:rPr>
          <w:rtl/>
        </w:rPr>
        <w:t xml:space="preserve"> </w:t>
      </w:r>
      <w:r>
        <w:rPr>
          <w:rFonts w:hint="cs"/>
          <w:rtl/>
        </w:rPr>
        <w:t>לתת מענה ל</w:t>
      </w:r>
      <w:r w:rsidR="002B5EEA">
        <w:rPr>
          <w:rtl/>
        </w:rPr>
        <w:t>סיטואציה</w:t>
      </w:r>
      <w:r>
        <w:rPr>
          <w:rFonts w:hint="cs"/>
          <w:rtl/>
        </w:rPr>
        <w:t xml:space="preserve"> - - -</w:t>
      </w:r>
    </w:p>
    <w:p w:rsidR="008D30B1" w:rsidRDefault="008D30B1" w:rsidP="008D30B1">
      <w:pPr>
        <w:rPr>
          <w:rtl/>
        </w:rPr>
      </w:pPr>
      <w:bookmarkStart w:id="1707" w:name="_ETM_Q1_7739302"/>
      <w:bookmarkStart w:id="1708" w:name="_ETM_Q1_7739388"/>
      <w:bookmarkEnd w:id="1707"/>
      <w:bookmarkEnd w:id="1708"/>
    </w:p>
    <w:p w:rsidR="008D30B1" w:rsidRDefault="008D30B1" w:rsidP="008D30B1">
      <w:pPr>
        <w:pStyle w:val="af6"/>
        <w:keepNext/>
        <w:rPr>
          <w:rtl/>
        </w:rPr>
      </w:pPr>
      <w:bookmarkStart w:id="1709" w:name="ET_yor_4574_456"/>
      <w:r w:rsidRPr="008D30B1">
        <w:rPr>
          <w:rStyle w:val="TagStyle"/>
          <w:rtl/>
        </w:rPr>
        <w:t xml:space="preserve"> &lt;&lt; יור &gt;&gt; </w:t>
      </w:r>
      <w:r>
        <w:rPr>
          <w:rtl/>
        </w:rPr>
        <w:t>היו"ר יולי יואל אדלשטיין:</w:t>
      </w:r>
      <w:r w:rsidRPr="008D30B1">
        <w:rPr>
          <w:rStyle w:val="TagStyle"/>
          <w:rtl/>
        </w:rPr>
        <w:t xml:space="preserve"> &lt;&lt; יור &gt;&gt;</w:t>
      </w:r>
      <w:r>
        <w:rPr>
          <w:rtl/>
        </w:rPr>
        <w:t xml:space="preserve">   </w:t>
      </w:r>
      <w:bookmarkEnd w:id="1709"/>
    </w:p>
    <w:p w:rsidR="008D30B1" w:rsidRDefault="008D30B1" w:rsidP="008D30B1">
      <w:pPr>
        <w:pStyle w:val="KeepWithNext"/>
        <w:rPr>
          <w:rtl/>
        </w:rPr>
      </w:pPr>
    </w:p>
    <w:p w:rsidR="008D30B1" w:rsidRDefault="002B5EEA" w:rsidP="008D30B1">
      <w:pPr>
        <w:rPr>
          <w:rtl/>
        </w:rPr>
      </w:pPr>
      <w:bookmarkStart w:id="1710" w:name="_ETM_Q1_7741450"/>
      <w:bookmarkEnd w:id="1710"/>
      <w:r>
        <w:rPr>
          <w:rtl/>
        </w:rPr>
        <w:t>אנחנו צריכים להתקדם</w:t>
      </w:r>
      <w:r w:rsidR="008D30B1">
        <w:rPr>
          <w:rFonts w:hint="cs"/>
          <w:rtl/>
        </w:rPr>
        <w:t xml:space="preserve">. </w:t>
      </w:r>
      <w:r>
        <w:rPr>
          <w:rtl/>
        </w:rPr>
        <w:t>אם תהיה לך הצעה לניסוח</w:t>
      </w:r>
      <w:r w:rsidR="008D30B1">
        <w:rPr>
          <w:rFonts w:hint="cs"/>
          <w:rtl/>
        </w:rPr>
        <w:t>,</w:t>
      </w:r>
      <w:r>
        <w:rPr>
          <w:rtl/>
        </w:rPr>
        <w:t xml:space="preserve"> אז אנחנו נשמע</w:t>
      </w:r>
      <w:r w:rsidR="008D30B1">
        <w:rPr>
          <w:rFonts w:hint="cs"/>
          <w:rtl/>
        </w:rPr>
        <w:t xml:space="preserve">. </w:t>
      </w:r>
      <w:r>
        <w:rPr>
          <w:rtl/>
        </w:rPr>
        <w:t>גברת מיכל שריג רצתה להתייחס לסעיף הזה</w:t>
      </w:r>
      <w:r w:rsidR="008D30B1">
        <w:rPr>
          <w:rFonts w:hint="cs"/>
          <w:rtl/>
        </w:rPr>
        <w:t>.</w:t>
      </w:r>
      <w:r>
        <w:rPr>
          <w:rtl/>
        </w:rPr>
        <w:t xml:space="preserve"> בבקשה</w:t>
      </w:r>
      <w:r w:rsidR="008D30B1">
        <w:rPr>
          <w:rFonts w:hint="cs"/>
          <w:rtl/>
        </w:rPr>
        <w:t>.</w:t>
      </w:r>
    </w:p>
    <w:p w:rsidR="008D30B1" w:rsidRDefault="008D30B1" w:rsidP="008D30B1">
      <w:pPr>
        <w:rPr>
          <w:rtl/>
        </w:rPr>
      </w:pPr>
      <w:bookmarkStart w:id="1711" w:name="_ETM_Q1_7755203"/>
      <w:bookmarkStart w:id="1712" w:name="_ETM_Q1_7755283"/>
      <w:bookmarkEnd w:id="1711"/>
      <w:bookmarkEnd w:id="1712"/>
    </w:p>
    <w:p w:rsidR="008D30B1" w:rsidRDefault="008D30B1" w:rsidP="008D30B1">
      <w:pPr>
        <w:pStyle w:val="af9"/>
        <w:keepNext/>
        <w:rPr>
          <w:rtl/>
        </w:rPr>
      </w:pPr>
      <w:bookmarkStart w:id="1713" w:name="ET_guest_919550_457"/>
      <w:r w:rsidRPr="008D30B1">
        <w:rPr>
          <w:rStyle w:val="TagStyle"/>
          <w:rtl/>
        </w:rPr>
        <w:t xml:space="preserve"> &lt;&lt; אורח &gt;&gt; </w:t>
      </w:r>
      <w:r>
        <w:rPr>
          <w:rtl/>
        </w:rPr>
        <w:t>מיכל שריג כדורי:</w:t>
      </w:r>
      <w:r w:rsidRPr="008D30B1">
        <w:rPr>
          <w:rStyle w:val="TagStyle"/>
          <w:rtl/>
        </w:rPr>
        <w:t xml:space="preserve"> &lt;&lt; אורח &gt;&gt;</w:t>
      </w:r>
      <w:r>
        <w:rPr>
          <w:rtl/>
        </w:rPr>
        <w:t xml:space="preserve">   </w:t>
      </w:r>
      <w:bookmarkEnd w:id="1713"/>
    </w:p>
    <w:p w:rsidR="008D30B1" w:rsidRDefault="008D30B1" w:rsidP="008D30B1">
      <w:pPr>
        <w:pStyle w:val="KeepWithNext"/>
        <w:rPr>
          <w:rtl/>
        </w:rPr>
      </w:pPr>
    </w:p>
    <w:p w:rsidR="008D30B1" w:rsidRDefault="002B5EEA" w:rsidP="008D30B1">
      <w:pPr>
        <w:rPr>
          <w:rtl/>
        </w:rPr>
      </w:pPr>
      <w:r>
        <w:rPr>
          <w:rtl/>
        </w:rPr>
        <w:t>תודה רבה</w:t>
      </w:r>
      <w:r w:rsidR="008D30B1">
        <w:rPr>
          <w:rFonts w:hint="cs"/>
          <w:rtl/>
        </w:rPr>
        <w:t>.</w:t>
      </w:r>
      <w:r>
        <w:rPr>
          <w:rtl/>
        </w:rPr>
        <w:t xml:space="preserve"> מאוד חשוב לי להתייחס לסעיף הזה, כי אני מרגישה </w:t>
      </w:r>
      <w:r w:rsidR="008D30B1">
        <w:rPr>
          <w:rFonts w:hint="cs"/>
          <w:rtl/>
        </w:rPr>
        <w:t>שאני</w:t>
      </w:r>
      <w:r>
        <w:rPr>
          <w:rtl/>
        </w:rPr>
        <w:t xml:space="preserve"> לפחות קצת הלכתי לאיבוד בדיון, ואני מרגישה שהמהות קצת הלכה</w:t>
      </w:r>
      <w:r w:rsidR="008D30B1">
        <w:rPr>
          <w:rFonts w:hint="cs"/>
          <w:rtl/>
        </w:rPr>
        <w:t xml:space="preserve"> כאן</w:t>
      </w:r>
      <w:r>
        <w:rPr>
          <w:rtl/>
        </w:rPr>
        <w:t xml:space="preserve"> לאיבוד. דיברנו מלכתחילה שהת</w:t>
      </w:r>
      <w:r w:rsidR="008D30B1">
        <w:rPr>
          <w:rFonts w:hint="cs"/>
          <w:rtl/>
        </w:rPr>
        <w:t>כ</w:t>
      </w:r>
      <w:r>
        <w:rPr>
          <w:rtl/>
        </w:rPr>
        <w:t xml:space="preserve">ולה </w:t>
      </w:r>
      <w:r w:rsidR="008D30B1">
        <w:rPr>
          <w:rFonts w:hint="cs"/>
          <w:rtl/>
        </w:rPr>
        <w:t>הרחבה מאוד</w:t>
      </w:r>
      <w:r>
        <w:rPr>
          <w:rtl/>
        </w:rPr>
        <w:t xml:space="preserve"> של החוק ש</w:t>
      </w:r>
      <w:r w:rsidR="008D30B1">
        <w:rPr>
          <w:rFonts w:hint="cs"/>
          <w:rtl/>
        </w:rPr>
        <w:t>מוחל</w:t>
      </w:r>
      <w:r>
        <w:rPr>
          <w:rtl/>
        </w:rPr>
        <w:t xml:space="preserve"> </w:t>
      </w:r>
      <w:r w:rsidR="008D30B1">
        <w:rPr>
          <w:rtl/>
        </w:rPr>
        <w:t>על אחרו</w:t>
      </w:r>
      <w:r w:rsidR="008D30B1">
        <w:rPr>
          <w:rFonts w:hint="cs"/>
          <w:rtl/>
        </w:rPr>
        <w:t>נת חברות ה</w:t>
      </w:r>
      <w:r>
        <w:rPr>
          <w:rtl/>
        </w:rPr>
        <w:t xml:space="preserve">סלון, כמו גם </w:t>
      </w:r>
      <w:r w:rsidR="008D30B1">
        <w:rPr>
          <w:rFonts w:hint="cs"/>
          <w:rtl/>
        </w:rPr>
        <w:t xml:space="preserve">על </w:t>
      </w:r>
      <w:r>
        <w:rPr>
          <w:rtl/>
        </w:rPr>
        <w:t>חברה ציבורית גדול</w:t>
      </w:r>
      <w:r w:rsidR="008D30B1">
        <w:rPr>
          <w:rFonts w:hint="cs"/>
          <w:rtl/>
        </w:rPr>
        <w:t>ה</w:t>
      </w:r>
      <w:r w:rsidR="008D30B1">
        <w:rPr>
          <w:rtl/>
        </w:rPr>
        <w:t>, וגם חברה ש</w:t>
      </w:r>
      <w:r>
        <w:rPr>
          <w:rtl/>
        </w:rPr>
        <w:t>הגנת הסייבר שלה היא לעילא ולעילא</w:t>
      </w:r>
      <w:r w:rsidR="008D30B1">
        <w:rPr>
          <w:rFonts w:hint="cs"/>
          <w:rtl/>
        </w:rPr>
        <w:t xml:space="preserve"> ויש לה</w:t>
      </w:r>
      <w:r>
        <w:rPr>
          <w:rtl/>
        </w:rPr>
        <w:t xml:space="preserve"> את טובי המומחים בעולם</w:t>
      </w:r>
      <w:r w:rsidR="008D30B1">
        <w:rPr>
          <w:rFonts w:hint="cs"/>
          <w:rtl/>
        </w:rPr>
        <w:t xml:space="preserve"> דינה כדין</w:t>
      </w:r>
      <w:r>
        <w:rPr>
          <w:rtl/>
        </w:rPr>
        <w:t xml:space="preserve"> חברה שאין לה בכלל אנשים וכמו שאמרת, אחד בחו</w:t>
      </w:r>
      <w:r w:rsidR="008D30B1">
        <w:rPr>
          <w:rFonts w:hint="cs"/>
          <w:rtl/>
        </w:rPr>
        <w:t>"ל</w:t>
      </w:r>
      <w:r>
        <w:rPr>
          <w:rtl/>
        </w:rPr>
        <w:t xml:space="preserve"> ואחד </w:t>
      </w:r>
      <w:r w:rsidR="008D30B1">
        <w:rPr>
          <w:rFonts w:hint="cs"/>
          <w:rtl/>
        </w:rPr>
        <w:t xml:space="preserve">חולה. </w:t>
      </w:r>
      <w:bookmarkStart w:id="1714" w:name="_ETM_Q1_7796652"/>
      <w:bookmarkStart w:id="1715" w:name="_ETM_Q1_7796726"/>
      <w:bookmarkEnd w:id="1714"/>
      <w:bookmarkEnd w:id="1715"/>
      <w:r>
        <w:rPr>
          <w:rtl/>
        </w:rPr>
        <w:t>החוק לא מבחי</w:t>
      </w:r>
      <w:r w:rsidR="008D30B1">
        <w:rPr>
          <w:rFonts w:hint="cs"/>
          <w:rtl/>
        </w:rPr>
        <w:t>ן.</w:t>
      </w:r>
      <w:r>
        <w:rPr>
          <w:rtl/>
        </w:rPr>
        <w:t xml:space="preserve"> כולם באותו ס</w:t>
      </w:r>
      <w:r w:rsidR="008D30B1">
        <w:rPr>
          <w:rFonts w:hint="cs"/>
          <w:rtl/>
        </w:rPr>
        <w:t>ל</w:t>
      </w:r>
      <w:r>
        <w:rPr>
          <w:rtl/>
        </w:rPr>
        <w:t>.</w:t>
      </w:r>
    </w:p>
    <w:p w:rsidR="008D30B1" w:rsidRDefault="008D30B1" w:rsidP="008D30B1">
      <w:pPr>
        <w:rPr>
          <w:rtl/>
        </w:rPr>
      </w:pPr>
      <w:bookmarkStart w:id="1716" w:name="_ETM_Q1_7798721"/>
      <w:bookmarkStart w:id="1717" w:name="_ETM_Q1_7798808"/>
      <w:bookmarkEnd w:id="1716"/>
      <w:bookmarkEnd w:id="1717"/>
    </w:p>
    <w:p w:rsidR="008D30B1" w:rsidRDefault="008D30B1" w:rsidP="008D30B1">
      <w:pPr>
        <w:rPr>
          <w:rtl/>
        </w:rPr>
      </w:pPr>
      <w:r>
        <w:rPr>
          <w:rtl/>
        </w:rPr>
        <w:t xml:space="preserve"> </w:t>
      </w:r>
      <w:r w:rsidR="002B5EEA">
        <w:rPr>
          <w:rtl/>
        </w:rPr>
        <w:t xml:space="preserve">אנחנו </w:t>
      </w:r>
      <w:r>
        <w:rPr>
          <w:rFonts w:hint="cs"/>
          <w:rtl/>
        </w:rPr>
        <w:t>אמרנו</w:t>
      </w:r>
      <w:r w:rsidR="002B5EEA">
        <w:rPr>
          <w:rtl/>
        </w:rPr>
        <w:t xml:space="preserve"> </w:t>
      </w:r>
      <w:r>
        <w:rPr>
          <w:rFonts w:hint="cs"/>
          <w:rtl/>
        </w:rPr>
        <w:t>ש</w:t>
      </w:r>
      <w:r w:rsidR="002B5EEA">
        <w:rPr>
          <w:rtl/>
        </w:rPr>
        <w:t>זה צריך להיות ככה כי מער</w:t>
      </w:r>
      <w:r>
        <w:rPr>
          <w:rFonts w:hint="cs"/>
          <w:rtl/>
        </w:rPr>
        <w:t>ך</w:t>
      </w:r>
      <w:r>
        <w:rPr>
          <w:rtl/>
        </w:rPr>
        <w:t xml:space="preserve"> ה</w:t>
      </w:r>
      <w:r>
        <w:rPr>
          <w:rFonts w:hint="cs"/>
          <w:rtl/>
        </w:rPr>
        <w:t>סי</w:t>
      </w:r>
      <w:r w:rsidR="002B5EEA">
        <w:rPr>
          <w:rtl/>
        </w:rPr>
        <w:t>יבר</w:t>
      </w:r>
      <w:r>
        <w:rPr>
          <w:rFonts w:hint="cs"/>
          <w:rtl/>
        </w:rPr>
        <w:t xml:space="preserve"> השכיל </w:t>
      </w:r>
      <w:r>
        <w:rPr>
          <w:rtl/>
        </w:rPr>
        <w:t>–</w:t>
      </w:r>
      <w:r>
        <w:rPr>
          <w:rFonts w:hint="cs"/>
          <w:rtl/>
        </w:rPr>
        <w:t xml:space="preserve"> ואנחנו מתחברים מאוד לאסטרטגיה שלו </w:t>
      </w:r>
      <w:r>
        <w:rPr>
          <w:rFonts w:hint="eastAsia"/>
          <w:rtl/>
        </w:rPr>
        <w:t>–</w:t>
      </w:r>
      <w:r w:rsidR="002B5EEA">
        <w:rPr>
          <w:rtl/>
        </w:rPr>
        <w:t xml:space="preserve"> </w:t>
      </w:r>
      <w:r>
        <w:rPr>
          <w:rFonts w:hint="cs"/>
          <w:rtl/>
        </w:rPr>
        <w:t>לעשות</w:t>
      </w:r>
      <w:r w:rsidR="002B5EEA">
        <w:rPr>
          <w:rtl/>
        </w:rPr>
        <w:t xml:space="preserve"> מדרגות. </w:t>
      </w:r>
      <w:r>
        <w:rPr>
          <w:rFonts w:hint="cs"/>
          <w:rtl/>
        </w:rPr>
        <w:t xml:space="preserve">זה </w:t>
      </w:r>
      <w:r w:rsidR="002B5EEA">
        <w:rPr>
          <w:rtl/>
        </w:rPr>
        <w:t>חל על כולם, אבל על ה</w:t>
      </w:r>
      <w:r>
        <w:rPr>
          <w:rFonts w:hint="cs"/>
          <w:rtl/>
        </w:rPr>
        <w:t>ח</w:t>
      </w:r>
      <w:r w:rsidR="002B5EEA">
        <w:rPr>
          <w:rtl/>
        </w:rPr>
        <w:t>ברות שרמת הבשלות ויכולת ההתמודדות שלה</w:t>
      </w:r>
      <w:r>
        <w:rPr>
          <w:rFonts w:hint="cs"/>
          <w:rtl/>
        </w:rPr>
        <w:t>ן</w:t>
      </w:r>
      <w:r w:rsidR="002B5EEA">
        <w:rPr>
          <w:rtl/>
        </w:rPr>
        <w:t xml:space="preserve"> עם תקיפות כאלה היא לעילא ולעילה ו</w:t>
      </w:r>
      <w:r>
        <w:rPr>
          <w:rFonts w:hint="cs"/>
          <w:rtl/>
        </w:rPr>
        <w:t>הן</w:t>
      </w:r>
      <w:r w:rsidR="002B5EEA">
        <w:rPr>
          <w:rtl/>
        </w:rPr>
        <w:t xml:space="preserve"> עומד</w:t>
      </w:r>
      <w:r>
        <w:rPr>
          <w:rFonts w:hint="cs"/>
          <w:rtl/>
        </w:rPr>
        <w:t>ות</w:t>
      </w:r>
      <w:r w:rsidR="002B5EEA">
        <w:rPr>
          <w:rtl/>
        </w:rPr>
        <w:t xml:space="preserve"> בתקינה כזאת או אחרת</w:t>
      </w:r>
      <w:r>
        <w:rPr>
          <w:rFonts w:hint="cs"/>
          <w:rtl/>
        </w:rPr>
        <w:t>,</w:t>
      </w:r>
      <w:r>
        <w:rPr>
          <w:rtl/>
        </w:rPr>
        <w:t xml:space="preserve"> תכף נדבר </w:t>
      </w:r>
      <w:r w:rsidR="002B5EEA">
        <w:rPr>
          <w:rtl/>
        </w:rPr>
        <w:t>על התקינה</w:t>
      </w:r>
      <w:r>
        <w:rPr>
          <w:rFonts w:hint="cs"/>
          <w:rtl/>
        </w:rPr>
        <w:t>,</w:t>
      </w:r>
      <w:r w:rsidR="002B5EEA">
        <w:rPr>
          <w:rtl/>
        </w:rPr>
        <w:t xml:space="preserve"> </w:t>
      </w:r>
      <w:r>
        <w:rPr>
          <w:rFonts w:hint="cs"/>
          <w:rtl/>
        </w:rPr>
        <w:t>בס</w:t>
      </w:r>
      <w:r w:rsidR="002B5EEA">
        <w:rPr>
          <w:rtl/>
        </w:rPr>
        <w:t>יטואציה כזאת אנחנו ניתן לה</w:t>
      </w:r>
      <w:r>
        <w:rPr>
          <w:rFonts w:hint="cs"/>
          <w:rtl/>
        </w:rPr>
        <w:t>ן</w:t>
      </w:r>
      <w:r w:rsidR="002B5EEA">
        <w:rPr>
          <w:rtl/>
        </w:rPr>
        <w:t xml:space="preserve"> את </w:t>
      </w:r>
      <w:r>
        <w:rPr>
          <w:rFonts w:hint="cs"/>
          <w:rtl/>
        </w:rPr>
        <w:t>המידע,</w:t>
      </w:r>
      <w:r w:rsidR="002B5EEA">
        <w:rPr>
          <w:rtl/>
        </w:rPr>
        <w:t xml:space="preserve"> </w:t>
      </w:r>
      <w:r>
        <w:rPr>
          <w:rFonts w:hint="cs"/>
          <w:rtl/>
        </w:rPr>
        <w:t xml:space="preserve">נרים </w:t>
      </w:r>
      <w:bookmarkStart w:id="1718" w:name="_ETM_Q1_7828459"/>
      <w:bookmarkEnd w:id="1718"/>
      <w:r>
        <w:rPr>
          <w:rFonts w:hint="cs"/>
          <w:rtl/>
        </w:rPr>
        <w:t xml:space="preserve">להן </w:t>
      </w:r>
      <w:r w:rsidR="002B5EEA">
        <w:rPr>
          <w:rtl/>
        </w:rPr>
        <w:t>דגל אדום</w:t>
      </w:r>
      <w:r>
        <w:rPr>
          <w:rFonts w:hint="cs"/>
          <w:rtl/>
        </w:rPr>
        <w:t>,</w:t>
      </w:r>
      <w:r w:rsidR="002B5EEA">
        <w:rPr>
          <w:rtl/>
        </w:rPr>
        <w:t xml:space="preserve"> נגיד להם </w:t>
      </w:r>
      <w:r>
        <w:rPr>
          <w:rFonts w:hint="cs"/>
          <w:rtl/>
        </w:rPr>
        <w:t>שהן עומדים</w:t>
      </w:r>
      <w:r w:rsidR="002B5EEA">
        <w:rPr>
          <w:rtl/>
        </w:rPr>
        <w:t xml:space="preserve"> בפני תקיפה</w:t>
      </w:r>
      <w:r>
        <w:rPr>
          <w:rFonts w:hint="cs"/>
          <w:rtl/>
        </w:rPr>
        <w:t>, תטפלו.</w:t>
      </w:r>
    </w:p>
    <w:p w:rsidR="00993F32" w:rsidRDefault="008D30B1" w:rsidP="00993F32">
      <w:pPr>
        <w:rPr>
          <w:rtl/>
        </w:rPr>
      </w:pPr>
      <w:r>
        <w:rPr>
          <w:rFonts w:hint="cs"/>
          <w:rtl/>
        </w:rPr>
        <w:t>אנחנו</w:t>
      </w:r>
      <w:r w:rsidR="002B5EEA">
        <w:rPr>
          <w:rtl/>
        </w:rPr>
        <w:t xml:space="preserve"> יודעים שחברות בסדרי גודל כאלה באמת מחזיקות את מיטב ומירב המומחי</w:t>
      </w:r>
      <w:r>
        <w:rPr>
          <w:rFonts w:hint="cs"/>
          <w:rtl/>
        </w:rPr>
        <w:t>ם</w:t>
      </w:r>
      <w:r w:rsidR="002B5EEA">
        <w:rPr>
          <w:rtl/>
        </w:rPr>
        <w:t xml:space="preserve"> והם יידעו לטפל בדבר הזה. האם הם התנגדו לשמוע את עמדתו של המחוקק? </w:t>
      </w:r>
      <w:r>
        <w:rPr>
          <w:rFonts w:hint="cs"/>
          <w:rtl/>
        </w:rPr>
        <w:t>של המערך?</w:t>
      </w:r>
      <w:r w:rsidR="002B5EEA">
        <w:rPr>
          <w:rtl/>
        </w:rPr>
        <w:t xml:space="preserve"> בוודאי שהם לא התנגדו. </w:t>
      </w:r>
      <w:r w:rsidR="00993F32">
        <w:rPr>
          <w:rtl/>
        </w:rPr>
        <w:t>האם מומח</w:t>
      </w:r>
      <w:r w:rsidR="00993F32">
        <w:rPr>
          <w:rFonts w:hint="cs"/>
          <w:rtl/>
        </w:rPr>
        <w:t>ה</w:t>
      </w:r>
      <w:r w:rsidR="002B5EEA">
        <w:rPr>
          <w:rtl/>
        </w:rPr>
        <w:t xml:space="preserve"> הסייבר של </w:t>
      </w:r>
      <w:r w:rsidR="00993F32">
        <w:rPr>
          <w:rFonts w:hint="cs"/>
        </w:rPr>
        <w:t>WIX</w:t>
      </w:r>
      <w:r w:rsidR="00993F32">
        <w:rPr>
          <w:rFonts w:hint="cs"/>
          <w:rtl/>
        </w:rPr>
        <w:t>,</w:t>
      </w:r>
      <w:r w:rsidR="002B5EEA">
        <w:rPr>
          <w:rtl/>
        </w:rPr>
        <w:t xml:space="preserve"> של מנדל של </w:t>
      </w:r>
      <w:proofErr w:type="spellStart"/>
      <w:r w:rsidR="002B5EEA">
        <w:rPr>
          <w:rtl/>
        </w:rPr>
        <w:t>סייברארק</w:t>
      </w:r>
      <w:proofErr w:type="spellEnd"/>
      <w:r w:rsidR="00993F32">
        <w:rPr>
          <w:rFonts w:hint="cs"/>
          <w:rtl/>
        </w:rPr>
        <w:t>,</w:t>
      </w:r>
      <w:r w:rsidR="002B5EEA">
        <w:rPr>
          <w:rtl/>
        </w:rPr>
        <w:t xml:space="preserve"> </w:t>
      </w:r>
      <w:r w:rsidR="00993F32">
        <w:rPr>
          <w:rFonts w:hint="cs"/>
          <w:rtl/>
        </w:rPr>
        <w:t>יתנגד</w:t>
      </w:r>
      <w:r w:rsidR="002B5EEA">
        <w:rPr>
          <w:rtl/>
        </w:rPr>
        <w:t xml:space="preserve"> לקבל את המלצתו, חוות דעתו</w:t>
      </w:r>
      <w:r w:rsidR="00993F32">
        <w:rPr>
          <w:rFonts w:hint="cs"/>
          <w:rtl/>
        </w:rPr>
        <w:t>,</w:t>
      </w:r>
      <w:r w:rsidR="00993F32">
        <w:rPr>
          <w:rtl/>
        </w:rPr>
        <w:t xml:space="preserve"> של אותו אדם כשהוא מגיע וא</w:t>
      </w:r>
      <w:r w:rsidR="00993F32">
        <w:rPr>
          <w:rFonts w:hint="cs"/>
          <w:rtl/>
        </w:rPr>
        <w:t>ומר</w:t>
      </w:r>
      <w:r w:rsidR="002B5EEA">
        <w:rPr>
          <w:rtl/>
        </w:rPr>
        <w:t xml:space="preserve"> לו</w:t>
      </w:r>
      <w:r w:rsidR="00993F32">
        <w:rPr>
          <w:rFonts w:hint="cs"/>
          <w:rtl/>
        </w:rPr>
        <w:t>: אתה עומד בפני תקיפה, אני</w:t>
      </w:r>
      <w:r w:rsidR="002B5EEA">
        <w:rPr>
          <w:rtl/>
        </w:rPr>
        <w:t xml:space="preserve"> הייתי עושה כך או אחרת</w:t>
      </w:r>
      <w:r w:rsidR="00993F32">
        <w:rPr>
          <w:rFonts w:hint="cs"/>
          <w:rtl/>
        </w:rPr>
        <w:t>?</w:t>
      </w:r>
      <w:r w:rsidR="002B5EEA">
        <w:rPr>
          <w:rtl/>
        </w:rPr>
        <w:t xml:space="preserve"> בוודאי שהוא לא יתנגד.</w:t>
      </w:r>
    </w:p>
    <w:p w:rsidR="00993F32" w:rsidRDefault="00993F32" w:rsidP="00993F32">
      <w:pPr>
        <w:rPr>
          <w:rtl/>
        </w:rPr>
      </w:pPr>
    </w:p>
    <w:p w:rsidR="00BD2F67" w:rsidRDefault="002B5EEA" w:rsidP="00BD2F67">
      <w:pPr>
        <w:rPr>
          <w:rtl/>
        </w:rPr>
      </w:pPr>
      <w:r>
        <w:rPr>
          <w:rtl/>
        </w:rPr>
        <w:t xml:space="preserve">האם מוצדק </w:t>
      </w:r>
      <w:r w:rsidR="00BD2F67">
        <w:rPr>
          <w:rFonts w:hint="cs"/>
          <w:rtl/>
        </w:rPr>
        <w:t>להפקיע</w:t>
      </w:r>
      <w:r>
        <w:rPr>
          <w:rtl/>
        </w:rPr>
        <w:t xml:space="preserve"> את </w:t>
      </w:r>
      <w:r w:rsidR="00BD2F67">
        <w:rPr>
          <w:rFonts w:hint="cs"/>
          <w:rtl/>
        </w:rPr>
        <w:t xml:space="preserve">הפררוגטיבה </w:t>
      </w:r>
      <w:bookmarkStart w:id="1719" w:name="_ETM_Q1_7869349"/>
      <w:bookmarkEnd w:id="1719"/>
      <w:r>
        <w:rPr>
          <w:rtl/>
        </w:rPr>
        <w:t>של חברה בשלה</w:t>
      </w:r>
      <w:r w:rsidR="00BD2F67">
        <w:rPr>
          <w:rFonts w:hint="cs"/>
          <w:rtl/>
        </w:rPr>
        <w:t>,</w:t>
      </w:r>
      <w:r>
        <w:rPr>
          <w:rtl/>
        </w:rPr>
        <w:t xml:space="preserve"> ציבורית או פרטית</w:t>
      </w:r>
      <w:r w:rsidR="00BD2F67">
        <w:rPr>
          <w:rFonts w:hint="cs"/>
          <w:rtl/>
        </w:rPr>
        <w:t xml:space="preserve"> </w:t>
      </w:r>
      <w:r w:rsidR="00BD2F67">
        <w:rPr>
          <w:rFonts w:hint="eastAsia"/>
          <w:rtl/>
        </w:rPr>
        <w:t>–</w:t>
      </w:r>
      <w:r>
        <w:rPr>
          <w:rtl/>
        </w:rPr>
        <w:t xml:space="preserve"> אבל פרטית </w:t>
      </w:r>
      <w:r w:rsidR="00BD2F67">
        <w:rPr>
          <w:rFonts w:hint="cs"/>
          <w:rtl/>
        </w:rPr>
        <w:t xml:space="preserve">זה </w:t>
      </w:r>
      <w:r>
        <w:rPr>
          <w:rtl/>
        </w:rPr>
        <w:t xml:space="preserve">בטוח. כלומר, </w:t>
      </w:r>
      <w:r w:rsidR="00BD2F67">
        <w:rPr>
          <w:rFonts w:hint="cs"/>
          <w:rtl/>
        </w:rPr>
        <w:t xml:space="preserve">מגזר עסקי </w:t>
      </w:r>
      <w:r w:rsidR="00BD2F67">
        <w:rPr>
          <w:rFonts w:hint="eastAsia"/>
          <w:rtl/>
        </w:rPr>
        <w:t>–</w:t>
      </w:r>
      <w:r>
        <w:rPr>
          <w:rtl/>
        </w:rPr>
        <w:t xml:space="preserve"> </w:t>
      </w:r>
      <w:r w:rsidR="00BD2F67">
        <w:rPr>
          <w:rFonts w:hint="cs"/>
          <w:rtl/>
        </w:rPr>
        <w:t>מ</w:t>
      </w:r>
      <w:r>
        <w:rPr>
          <w:rtl/>
        </w:rPr>
        <w:t>לטפל בדבר הזה כשיש</w:t>
      </w:r>
      <w:r w:rsidR="00BD2F67">
        <w:rPr>
          <w:rFonts w:hint="cs"/>
          <w:rtl/>
        </w:rPr>
        <w:t xml:space="preserve"> לה</w:t>
      </w:r>
      <w:r>
        <w:rPr>
          <w:rtl/>
        </w:rPr>
        <w:t xml:space="preserve"> באינטרס, זה לא שאין לה אינטרס.</w:t>
      </w:r>
    </w:p>
    <w:p w:rsidR="00BD2F67" w:rsidRDefault="00BD2F67" w:rsidP="00BD2F67">
      <w:pPr>
        <w:rPr>
          <w:rtl/>
        </w:rPr>
      </w:pPr>
    </w:p>
    <w:p w:rsidR="00BD2F67" w:rsidRDefault="00BD2F67" w:rsidP="00BD2F67">
      <w:pPr>
        <w:pStyle w:val="a4"/>
        <w:keepNext/>
        <w:rPr>
          <w:rtl/>
        </w:rPr>
      </w:pPr>
      <w:bookmarkStart w:id="1720" w:name="ET_speaker_מירי_פרנקלשור_458"/>
      <w:r w:rsidRPr="00BD2F67">
        <w:rPr>
          <w:rStyle w:val="TagStyle"/>
          <w:rtl/>
        </w:rPr>
        <w:t xml:space="preserve"> &lt;&lt; דובר &gt;&gt; </w:t>
      </w:r>
      <w:r>
        <w:rPr>
          <w:rtl/>
        </w:rPr>
        <w:t>מירי פרנקל-שור:</w:t>
      </w:r>
      <w:r w:rsidRPr="00BD2F67">
        <w:rPr>
          <w:rStyle w:val="TagStyle"/>
          <w:rtl/>
        </w:rPr>
        <w:t xml:space="preserve"> &lt;&lt; דובר &gt;&gt;</w:t>
      </w:r>
      <w:r>
        <w:rPr>
          <w:rtl/>
        </w:rPr>
        <w:t xml:space="preserve">   </w:t>
      </w:r>
      <w:bookmarkEnd w:id="1720"/>
    </w:p>
    <w:p w:rsidR="00BD2F67" w:rsidRDefault="00BD2F67" w:rsidP="00BD2F67">
      <w:pPr>
        <w:pStyle w:val="KeepWithNext"/>
        <w:rPr>
          <w:rtl/>
        </w:rPr>
      </w:pPr>
    </w:p>
    <w:p w:rsidR="00BD2F67" w:rsidRDefault="002B5EEA" w:rsidP="00BD2F67">
      <w:pPr>
        <w:rPr>
          <w:rtl/>
        </w:rPr>
      </w:pPr>
      <w:r>
        <w:rPr>
          <w:rtl/>
        </w:rPr>
        <w:t>אני לא</w:t>
      </w:r>
      <w:r w:rsidR="00BD2F67">
        <w:rPr>
          <w:rFonts w:hint="cs"/>
          <w:rtl/>
        </w:rPr>
        <w:t xml:space="preserve"> מצליחה</w:t>
      </w:r>
      <w:r>
        <w:rPr>
          <w:rtl/>
        </w:rPr>
        <w:t xml:space="preserve"> </w:t>
      </w:r>
      <w:r w:rsidR="00BD2F67">
        <w:rPr>
          <w:rFonts w:hint="cs"/>
          <w:rtl/>
        </w:rPr>
        <w:t>לה</w:t>
      </w:r>
      <w:r>
        <w:rPr>
          <w:rtl/>
        </w:rPr>
        <w:t>בין את ההערה שלך.</w:t>
      </w:r>
    </w:p>
    <w:p w:rsidR="00BD2F67" w:rsidRDefault="00BD2F67" w:rsidP="00BD2F67">
      <w:pPr>
        <w:rPr>
          <w:rtl/>
        </w:rPr>
      </w:pPr>
    </w:p>
    <w:p w:rsidR="00BD2F67" w:rsidRDefault="00BD2F67" w:rsidP="00BD2F67">
      <w:pPr>
        <w:pStyle w:val="af6"/>
        <w:keepNext/>
        <w:rPr>
          <w:rtl/>
        </w:rPr>
      </w:pPr>
      <w:bookmarkStart w:id="1721" w:name="ET_yor_4574_459"/>
      <w:r w:rsidRPr="00BD2F67">
        <w:rPr>
          <w:rStyle w:val="TagStyle"/>
          <w:rtl/>
        </w:rPr>
        <w:t xml:space="preserve"> &lt;&lt; יור &gt;&gt; </w:t>
      </w:r>
      <w:r>
        <w:rPr>
          <w:rtl/>
        </w:rPr>
        <w:t>היו"ר יולי יואל אדלשטיין:</w:t>
      </w:r>
      <w:r w:rsidRPr="00BD2F67">
        <w:rPr>
          <w:rStyle w:val="TagStyle"/>
          <w:rtl/>
        </w:rPr>
        <w:t xml:space="preserve"> &lt;&lt; יור &gt;&gt;</w:t>
      </w:r>
      <w:r>
        <w:rPr>
          <w:rtl/>
        </w:rPr>
        <w:t xml:space="preserve">   </w:t>
      </w:r>
      <w:bookmarkEnd w:id="1721"/>
    </w:p>
    <w:p w:rsidR="00BD2F67" w:rsidRDefault="00BD2F67" w:rsidP="00BD2F67">
      <w:pPr>
        <w:pStyle w:val="KeepWithNext"/>
        <w:rPr>
          <w:rtl/>
        </w:rPr>
      </w:pPr>
    </w:p>
    <w:p w:rsidR="00BD2F67" w:rsidRDefault="00BD2F67" w:rsidP="00BD2F67">
      <w:pPr>
        <w:rPr>
          <w:rtl/>
        </w:rPr>
      </w:pPr>
      <w:r>
        <w:rPr>
          <w:rFonts w:hint="cs"/>
          <w:rtl/>
        </w:rPr>
        <w:t>כן. למה את חותרת?</w:t>
      </w:r>
      <w:r>
        <w:rPr>
          <w:rtl/>
        </w:rPr>
        <w:t xml:space="preserve"> מה את אומרת</w:t>
      </w:r>
      <w:bookmarkStart w:id="1722" w:name="_ETM_Q1_7887840"/>
      <w:bookmarkEnd w:id="1722"/>
      <w:r>
        <w:rPr>
          <w:rFonts w:hint="cs"/>
          <w:rtl/>
        </w:rPr>
        <w:t>?</w:t>
      </w:r>
      <w:bookmarkStart w:id="1723" w:name="_ETM_Q1_7887535"/>
      <w:bookmarkEnd w:id="1723"/>
    </w:p>
    <w:p w:rsidR="00BD2F67" w:rsidRDefault="00BD2F67" w:rsidP="00BD2F67">
      <w:pPr>
        <w:rPr>
          <w:rtl/>
        </w:rPr>
      </w:pPr>
      <w:bookmarkStart w:id="1724" w:name="_ETM_Q1_7887606"/>
      <w:bookmarkEnd w:id="1724"/>
    </w:p>
    <w:p w:rsidR="00BD2F67" w:rsidRDefault="00BD2F67" w:rsidP="00BD2F67">
      <w:pPr>
        <w:pStyle w:val="af9"/>
        <w:keepNext/>
        <w:rPr>
          <w:rtl/>
        </w:rPr>
      </w:pPr>
      <w:bookmarkStart w:id="1725" w:name="ET_guest_919550_460"/>
      <w:r w:rsidRPr="00BD2F67">
        <w:rPr>
          <w:rStyle w:val="TagStyle"/>
          <w:rtl/>
        </w:rPr>
        <w:t xml:space="preserve"> &lt;&lt; אורח &gt;&gt; </w:t>
      </w:r>
      <w:r>
        <w:rPr>
          <w:rtl/>
        </w:rPr>
        <w:t>מיכל שריג כדורי:</w:t>
      </w:r>
      <w:r w:rsidRPr="00BD2F67">
        <w:rPr>
          <w:rStyle w:val="TagStyle"/>
          <w:rtl/>
        </w:rPr>
        <w:t xml:space="preserve"> &lt;&lt; אורח &gt;&gt;</w:t>
      </w:r>
      <w:r>
        <w:rPr>
          <w:rtl/>
        </w:rPr>
        <w:t xml:space="preserve">   </w:t>
      </w:r>
      <w:bookmarkEnd w:id="1725"/>
    </w:p>
    <w:p w:rsidR="00BD2F67" w:rsidRDefault="00BD2F67" w:rsidP="00BD2F67">
      <w:pPr>
        <w:pStyle w:val="KeepWithNext"/>
        <w:rPr>
          <w:rtl/>
        </w:rPr>
      </w:pPr>
    </w:p>
    <w:p w:rsidR="00BD2F67" w:rsidRDefault="002B5EEA" w:rsidP="00BD2F67">
      <w:pPr>
        <w:rPr>
          <w:rtl/>
        </w:rPr>
      </w:pPr>
      <w:r>
        <w:rPr>
          <w:rtl/>
        </w:rPr>
        <w:t xml:space="preserve">אני חותרת </w:t>
      </w:r>
      <w:r w:rsidR="00BD2F67">
        <w:rPr>
          <w:rFonts w:hint="cs"/>
          <w:rtl/>
        </w:rPr>
        <w:t>ל</w:t>
      </w:r>
      <w:r>
        <w:rPr>
          <w:rtl/>
        </w:rPr>
        <w:t>זה</w:t>
      </w:r>
      <w:r w:rsidR="00BD2F67">
        <w:rPr>
          <w:rtl/>
        </w:rPr>
        <w:t xml:space="preserve"> שהיכולת </w:t>
      </w:r>
      <w:r>
        <w:rPr>
          <w:rtl/>
        </w:rPr>
        <w:t xml:space="preserve">לייצר </w:t>
      </w:r>
      <w:r w:rsidR="00BD2F67">
        <w:rPr>
          <w:rFonts w:hint="cs"/>
          <w:rtl/>
        </w:rPr>
        <w:t>אבחנה</w:t>
      </w:r>
      <w:r w:rsidR="00BD2F67">
        <w:rPr>
          <w:rtl/>
        </w:rPr>
        <w:t xml:space="preserve"> בסעיף 3</w:t>
      </w:r>
      <w:r w:rsidR="00BD2F67">
        <w:rPr>
          <w:rFonts w:hint="cs"/>
          <w:rtl/>
        </w:rPr>
        <w:t xml:space="preserve">, </w:t>
      </w:r>
      <w:r w:rsidR="00BD2F67">
        <w:rPr>
          <w:rtl/>
        </w:rPr>
        <w:t>בין חברה</w:t>
      </w:r>
      <w:r>
        <w:rPr>
          <w:rtl/>
        </w:rPr>
        <w:t xml:space="preserve">, חברת </w:t>
      </w:r>
      <w:r w:rsidR="00BD2F67">
        <w:rPr>
          <w:rFonts w:hint="cs"/>
          <w:rtl/>
        </w:rPr>
        <w:t>ס</w:t>
      </w:r>
      <w:r>
        <w:rPr>
          <w:rtl/>
        </w:rPr>
        <w:t>לון של</w:t>
      </w:r>
      <w:r w:rsidR="00BD2F67">
        <w:rPr>
          <w:rFonts w:hint="cs"/>
          <w:rtl/>
        </w:rPr>
        <w:t>א</w:t>
      </w:r>
      <w:r>
        <w:rPr>
          <w:rtl/>
        </w:rPr>
        <w:t xml:space="preserve"> </w:t>
      </w:r>
      <w:r w:rsidR="00BD2F67">
        <w:rPr>
          <w:rFonts w:hint="cs"/>
          <w:rtl/>
        </w:rPr>
        <w:t>בשלה</w:t>
      </w:r>
      <w:r>
        <w:rPr>
          <w:rtl/>
        </w:rPr>
        <w:t xml:space="preserve"> ולא יודעת</w:t>
      </w:r>
      <w:r w:rsidR="00BD2F67">
        <w:rPr>
          <w:rFonts w:hint="cs"/>
          <w:rtl/>
        </w:rPr>
        <w:t>,</w:t>
      </w:r>
      <w:r>
        <w:rPr>
          <w:rtl/>
        </w:rPr>
        <w:t xml:space="preserve"> </w:t>
      </w:r>
      <w:r w:rsidR="00BD2F67">
        <w:rPr>
          <w:rFonts w:hint="cs"/>
          <w:rtl/>
        </w:rPr>
        <w:t>ו</w:t>
      </w:r>
      <w:r>
        <w:rPr>
          <w:rtl/>
        </w:rPr>
        <w:t>מערך הסייבר</w:t>
      </w:r>
      <w:r w:rsidR="00BD2F67">
        <w:rPr>
          <w:rFonts w:hint="cs"/>
          <w:rtl/>
        </w:rPr>
        <w:t xml:space="preserve"> </w:t>
      </w:r>
      <w:r>
        <w:rPr>
          <w:rtl/>
        </w:rPr>
        <w:t>צריך</w:t>
      </w:r>
      <w:r w:rsidR="00BD2F67">
        <w:rPr>
          <w:rFonts w:hint="cs"/>
          <w:rtl/>
        </w:rPr>
        <w:t xml:space="preserve"> להתערב יותר</w:t>
      </w:r>
      <w:r>
        <w:rPr>
          <w:rtl/>
        </w:rPr>
        <w:t xml:space="preserve"> </w:t>
      </w:r>
      <w:r w:rsidR="00BD2F67">
        <w:rPr>
          <w:rFonts w:hint="cs"/>
          <w:rtl/>
        </w:rPr>
        <w:t>כ</w:t>
      </w:r>
      <w:r>
        <w:rPr>
          <w:rtl/>
        </w:rPr>
        <w:t>שיש דגל אדום כזה</w:t>
      </w:r>
      <w:r w:rsidR="00BD2F67">
        <w:rPr>
          <w:rFonts w:hint="cs"/>
          <w:rtl/>
        </w:rPr>
        <w:t>,</w:t>
      </w:r>
      <w:r w:rsidR="00BD2F67">
        <w:rPr>
          <w:rtl/>
        </w:rPr>
        <w:t xml:space="preserve"> לבין חברה</w:t>
      </w:r>
      <w:r>
        <w:rPr>
          <w:rtl/>
        </w:rPr>
        <w:t xml:space="preserve"> </w:t>
      </w:r>
      <w:r w:rsidR="00BD2F67">
        <w:rPr>
          <w:rFonts w:hint="cs"/>
          <w:rtl/>
        </w:rPr>
        <w:t>שהוא</w:t>
      </w:r>
      <w:r>
        <w:rPr>
          <w:rtl/>
        </w:rPr>
        <w:t xml:space="preserve"> </w:t>
      </w:r>
      <w:r w:rsidR="00BD2F67">
        <w:rPr>
          <w:rFonts w:hint="cs"/>
          <w:rtl/>
        </w:rPr>
        <w:t xml:space="preserve">רק </w:t>
      </w:r>
      <w:r>
        <w:rPr>
          <w:rtl/>
        </w:rPr>
        <w:t>צריך להתריע ולא להתערב.</w:t>
      </w:r>
    </w:p>
    <w:p w:rsidR="00BD2F67" w:rsidRDefault="00BD2F67" w:rsidP="00BD2F67">
      <w:pPr>
        <w:rPr>
          <w:rtl/>
        </w:rPr>
      </w:pPr>
      <w:bookmarkStart w:id="1726" w:name="_ETM_Q1_7908469"/>
      <w:bookmarkStart w:id="1727" w:name="_ETM_Q1_7908567"/>
      <w:bookmarkEnd w:id="1726"/>
      <w:bookmarkEnd w:id="1727"/>
    </w:p>
    <w:p w:rsidR="00BD2F67" w:rsidRDefault="00BD2F67" w:rsidP="00BD2F67">
      <w:pPr>
        <w:pStyle w:val="af6"/>
        <w:keepNext/>
        <w:rPr>
          <w:rtl/>
        </w:rPr>
      </w:pPr>
      <w:bookmarkStart w:id="1728" w:name="ET_yor_4574_461"/>
      <w:r w:rsidRPr="00BD2F67">
        <w:rPr>
          <w:rStyle w:val="TagStyle"/>
          <w:rtl/>
        </w:rPr>
        <w:t xml:space="preserve"> &lt;&lt; יור &gt;&gt; </w:t>
      </w:r>
      <w:r>
        <w:rPr>
          <w:rtl/>
        </w:rPr>
        <w:t>היו"ר יולי יואל אדלשטיין:</w:t>
      </w:r>
      <w:r w:rsidRPr="00BD2F67">
        <w:rPr>
          <w:rStyle w:val="TagStyle"/>
          <w:rtl/>
        </w:rPr>
        <w:t xml:space="preserve"> &lt;&lt; יור &gt;&gt;</w:t>
      </w:r>
      <w:r>
        <w:rPr>
          <w:rtl/>
        </w:rPr>
        <w:t xml:space="preserve">   </w:t>
      </w:r>
      <w:bookmarkEnd w:id="1728"/>
    </w:p>
    <w:p w:rsidR="00BD2F67" w:rsidRDefault="00BD2F67" w:rsidP="00BD2F67">
      <w:pPr>
        <w:pStyle w:val="KeepWithNext"/>
        <w:rPr>
          <w:rtl/>
        </w:rPr>
      </w:pPr>
    </w:p>
    <w:p w:rsidR="00BD2F67" w:rsidRDefault="00BD2F67" w:rsidP="00BD2F67">
      <w:pPr>
        <w:rPr>
          <w:rtl/>
        </w:rPr>
      </w:pPr>
      <w:bookmarkStart w:id="1729" w:name="_ETM_Q1_7909578"/>
      <w:bookmarkEnd w:id="1729"/>
      <w:r>
        <w:rPr>
          <w:rFonts w:hint="cs"/>
          <w:rtl/>
        </w:rPr>
        <w:t>כן, אבל - - -</w:t>
      </w:r>
    </w:p>
    <w:p w:rsidR="00BD2F67" w:rsidRDefault="00BD2F67" w:rsidP="00BD2F67">
      <w:pPr>
        <w:rPr>
          <w:rtl/>
        </w:rPr>
      </w:pPr>
    </w:p>
    <w:p w:rsidR="00BD2F67" w:rsidRDefault="00BD2F67" w:rsidP="00BD2F67">
      <w:pPr>
        <w:pStyle w:val="-"/>
        <w:keepNext/>
        <w:rPr>
          <w:rtl/>
        </w:rPr>
      </w:pPr>
      <w:bookmarkStart w:id="1730" w:name="ET_speakercontinue_919550_462"/>
      <w:r w:rsidRPr="00BD2F67">
        <w:rPr>
          <w:rStyle w:val="TagStyle"/>
          <w:rtl/>
        </w:rPr>
        <w:t xml:space="preserve"> &lt;&lt; דובר_המשך &gt;&gt; </w:t>
      </w:r>
      <w:r>
        <w:rPr>
          <w:rtl/>
        </w:rPr>
        <w:t>מיכל שריג כדורי:</w:t>
      </w:r>
      <w:r w:rsidRPr="00BD2F67">
        <w:rPr>
          <w:rStyle w:val="TagStyle"/>
          <w:rtl/>
        </w:rPr>
        <w:t xml:space="preserve"> &lt;&lt; דובר_המשך &gt;&gt;</w:t>
      </w:r>
      <w:r>
        <w:rPr>
          <w:rtl/>
        </w:rPr>
        <w:t xml:space="preserve">   </w:t>
      </w:r>
      <w:bookmarkEnd w:id="1730"/>
    </w:p>
    <w:p w:rsidR="00BD2F67" w:rsidRDefault="00BD2F67" w:rsidP="00BD2F67">
      <w:pPr>
        <w:pStyle w:val="KeepWithNext"/>
        <w:rPr>
          <w:rtl/>
        </w:rPr>
      </w:pPr>
    </w:p>
    <w:p w:rsidR="00BD2F67" w:rsidRDefault="00BD2F67" w:rsidP="00BD2F67">
      <w:pPr>
        <w:rPr>
          <w:rtl/>
        </w:rPr>
      </w:pPr>
      <w:r>
        <w:rPr>
          <w:rFonts w:hint="cs"/>
          <w:rtl/>
        </w:rPr>
        <w:t xml:space="preserve">האיזון </w:t>
      </w:r>
      <w:r w:rsidR="002B5EEA">
        <w:rPr>
          <w:rtl/>
        </w:rPr>
        <w:t>יושב</w:t>
      </w:r>
      <w:r>
        <w:rPr>
          <w:rFonts w:hint="cs"/>
          <w:rtl/>
        </w:rPr>
        <w:t xml:space="preserve"> בסעיף 3.</w:t>
      </w:r>
      <w:r w:rsidR="002B5EEA">
        <w:rPr>
          <w:rtl/>
        </w:rPr>
        <w:t xml:space="preserve"> בסעיף 3 נקבע האיזון שאומר </w:t>
      </w:r>
      <w:r>
        <w:rPr>
          <w:rFonts w:hint="cs"/>
          <w:rtl/>
        </w:rPr>
        <w:t>ש</w:t>
      </w:r>
      <w:r w:rsidR="002B5EEA">
        <w:rPr>
          <w:rtl/>
        </w:rPr>
        <w:t>אם את עומדת בתקן כזה וכזה שהוא סופר מחמי</w:t>
      </w:r>
      <w:r>
        <w:rPr>
          <w:rFonts w:hint="cs"/>
          <w:rtl/>
        </w:rPr>
        <w:t>ר,</w:t>
      </w:r>
      <w:r w:rsidR="002B5EEA">
        <w:rPr>
          <w:rtl/>
        </w:rPr>
        <w:t xml:space="preserve"> </w:t>
      </w:r>
      <w:r>
        <w:rPr>
          <w:rFonts w:hint="cs"/>
          <w:rtl/>
        </w:rPr>
        <w:t xml:space="preserve"> זה </w:t>
      </w:r>
      <w:r w:rsidR="002B5EEA">
        <w:rPr>
          <w:rtl/>
        </w:rPr>
        <w:t>אומר ש</w:t>
      </w:r>
      <w:r>
        <w:rPr>
          <w:rFonts w:hint="cs"/>
          <w:rtl/>
        </w:rPr>
        <w:t>א</w:t>
      </w:r>
      <w:r w:rsidR="002B5EEA">
        <w:rPr>
          <w:rtl/>
        </w:rPr>
        <w:t>ת יודעת לטפל בזה</w:t>
      </w:r>
      <w:r>
        <w:rPr>
          <w:rFonts w:hint="cs"/>
          <w:rtl/>
        </w:rPr>
        <w:t>.</w:t>
      </w:r>
      <w:r w:rsidR="002B5EEA">
        <w:rPr>
          <w:rtl/>
        </w:rPr>
        <w:t xml:space="preserve"> אני אתן לך את</w:t>
      </w:r>
      <w:r>
        <w:rPr>
          <w:rFonts w:hint="cs"/>
          <w:rtl/>
        </w:rPr>
        <w:t xml:space="preserve"> עמדתי - - -</w:t>
      </w:r>
    </w:p>
    <w:p w:rsidR="00BD2F67" w:rsidRDefault="00BD2F67" w:rsidP="00BD2F67">
      <w:pPr>
        <w:rPr>
          <w:rtl/>
        </w:rPr>
      </w:pPr>
      <w:bookmarkStart w:id="1731" w:name="_ETM_Q1_7924154"/>
      <w:bookmarkStart w:id="1732" w:name="_ETM_Q1_7924249"/>
      <w:bookmarkEnd w:id="1731"/>
      <w:bookmarkEnd w:id="1732"/>
    </w:p>
    <w:p w:rsidR="00BD2F67" w:rsidRDefault="00BD2F67" w:rsidP="00BD2F67">
      <w:pPr>
        <w:pStyle w:val="af9"/>
        <w:keepNext/>
        <w:rPr>
          <w:rtl/>
        </w:rPr>
      </w:pPr>
      <w:bookmarkStart w:id="1733" w:name="ET_guest_475563_463"/>
      <w:r w:rsidRPr="00BD2F67">
        <w:rPr>
          <w:rStyle w:val="TagStyle"/>
          <w:rtl/>
        </w:rPr>
        <w:t xml:space="preserve"> &lt;&lt; אורח &gt;&gt; </w:t>
      </w:r>
      <w:r>
        <w:rPr>
          <w:rtl/>
        </w:rPr>
        <w:t>דרור גרנית:</w:t>
      </w:r>
      <w:r w:rsidRPr="00BD2F67">
        <w:rPr>
          <w:rStyle w:val="TagStyle"/>
          <w:rtl/>
        </w:rPr>
        <w:t xml:space="preserve"> &lt;&lt; אורח &gt;&gt;</w:t>
      </w:r>
      <w:r>
        <w:rPr>
          <w:rtl/>
        </w:rPr>
        <w:t xml:space="preserve">   </w:t>
      </w:r>
      <w:bookmarkEnd w:id="1733"/>
    </w:p>
    <w:p w:rsidR="00BD2F67" w:rsidRDefault="00BD2F67" w:rsidP="00BD2F67">
      <w:pPr>
        <w:pStyle w:val="KeepWithNext"/>
        <w:rPr>
          <w:rtl/>
        </w:rPr>
      </w:pPr>
    </w:p>
    <w:p w:rsidR="00BD2F67" w:rsidRDefault="00BD2F67" w:rsidP="00BD2F67">
      <w:pPr>
        <w:rPr>
          <w:rtl/>
        </w:rPr>
      </w:pPr>
      <w:r>
        <w:rPr>
          <w:rFonts w:hint="cs"/>
          <w:rtl/>
        </w:rPr>
        <w:t xml:space="preserve">אבל זה </w:t>
      </w:r>
      <w:r w:rsidR="002B5EEA">
        <w:rPr>
          <w:rtl/>
        </w:rPr>
        <w:t xml:space="preserve">לא </w:t>
      </w:r>
      <w:r>
        <w:rPr>
          <w:rFonts w:hint="cs"/>
          <w:rtl/>
        </w:rPr>
        <w:t xml:space="preserve">התנאי היחיד. </w:t>
      </w:r>
      <w:r w:rsidR="002B5EEA">
        <w:rPr>
          <w:rtl/>
        </w:rPr>
        <w:t>זאת אפשרות</w:t>
      </w:r>
      <w:r>
        <w:rPr>
          <w:rFonts w:hint="cs"/>
          <w:rtl/>
        </w:rPr>
        <w:t>.</w:t>
      </w:r>
      <w:r w:rsidR="002B5EEA">
        <w:rPr>
          <w:rtl/>
        </w:rPr>
        <w:t xml:space="preserve"> התקן שנקבע בסעיף 3 </w:t>
      </w:r>
      <w:r>
        <w:rPr>
          <w:rFonts w:hint="cs"/>
          <w:rtl/>
        </w:rPr>
        <w:t>- - -</w:t>
      </w:r>
    </w:p>
    <w:p w:rsidR="00BD2F67" w:rsidRDefault="00BD2F67" w:rsidP="00BD2F67">
      <w:pPr>
        <w:rPr>
          <w:rtl/>
        </w:rPr>
      </w:pPr>
    </w:p>
    <w:p w:rsidR="00BD2F67" w:rsidRDefault="00BD2F67" w:rsidP="00BD2F67">
      <w:pPr>
        <w:pStyle w:val="af6"/>
        <w:keepNext/>
        <w:rPr>
          <w:rtl/>
        </w:rPr>
      </w:pPr>
      <w:bookmarkStart w:id="1734" w:name="ET_yor_4574_464"/>
      <w:r w:rsidRPr="00BD2F67">
        <w:rPr>
          <w:rStyle w:val="TagStyle"/>
          <w:rtl/>
        </w:rPr>
        <w:t xml:space="preserve"> &lt;&lt; יור &gt;&gt; </w:t>
      </w:r>
      <w:r>
        <w:rPr>
          <w:rtl/>
        </w:rPr>
        <w:t>היו"ר יולי יואל אדלשטיין:</w:t>
      </w:r>
      <w:r w:rsidRPr="00BD2F67">
        <w:rPr>
          <w:rStyle w:val="TagStyle"/>
          <w:rtl/>
        </w:rPr>
        <w:t xml:space="preserve"> &lt;&lt; יור &gt;&gt;</w:t>
      </w:r>
      <w:r>
        <w:rPr>
          <w:rtl/>
        </w:rPr>
        <w:t xml:space="preserve">   </w:t>
      </w:r>
      <w:bookmarkEnd w:id="1734"/>
    </w:p>
    <w:p w:rsidR="00BD2F67" w:rsidRDefault="00BD2F67" w:rsidP="00BD2F67">
      <w:pPr>
        <w:pStyle w:val="KeepWithNext"/>
        <w:rPr>
          <w:rtl/>
        </w:rPr>
      </w:pPr>
    </w:p>
    <w:p w:rsidR="00BD2F67" w:rsidRDefault="002B5EEA" w:rsidP="00BD2F67">
      <w:pPr>
        <w:rPr>
          <w:rtl/>
        </w:rPr>
      </w:pPr>
      <w:r>
        <w:rPr>
          <w:rtl/>
        </w:rPr>
        <w:t>שיעבור כנראה לתוספת</w:t>
      </w:r>
      <w:r w:rsidR="00BD2F67">
        <w:rPr>
          <w:rFonts w:hint="cs"/>
          <w:rtl/>
        </w:rPr>
        <w:t>.</w:t>
      </w:r>
      <w:bookmarkStart w:id="1735" w:name="_ETM_Q1_7934408"/>
      <w:bookmarkEnd w:id="1735"/>
    </w:p>
    <w:p w:rsidR="00BD2F67" w:rsidRDefault="00BD2F67" w:rsidP="00BD2F67">
      <w:pPr>
        <w:rPr>
          <w:rtl/>
        </w:rPr>
      </w:pPr>
      <w:bookmarkStart w:id="1736" w:name="_ETM_Q1_7934512"/>
      <w:bookmarkEnd w:id="1736"/>
    </w:p>
    <w:p w:rsidR="00BD2F67" w:rsidRDefault="00BD2F67" w:rsidP="00BD2F67">
      <w:pPr>
        <w:pStyle w:val="-"/>
        <w:keepNext/>
        <w:rPr>
          <w:rtl/>
        </w:rPr>
      </w:pPr>
      <w:bookmarkStart w:id="1737" w:name="ET_speakercontinue_475563_465"/>
      <w:r w:rsidRPr="00BD2F67">
        <w:rPr>
          <w:rStyle w:val="TagStyle"/>
          <w:rtl/>
        </w:rPr>
        <w:t xml:space="preserve"> &lt;&lt; דובר_המשך &gt;&gt; </w:t>
      </w:r>
      <w:r>
        <w:rPr>
          <w:rtl/>
        </w:rPr>
        <w:t>דרור גרנית:</w:t>
      </w:r>
      <w:r w:rsidRPr="00BD2F67">
        <w:rPr>
          <w:rStyle w:val="TagStyle"/>
          <w:rtl/>
        </w:rPr>
        <w:t xml:space="preserve"> &lt;&lt; דובר_המשך &gt;&gt;</w:t>
      </w:r>
      <w:r>
        <w:rPr>
          <w:rtl/>
        </w:rPr>
        <w:t xml:space="preserve">   </w:t>
      </w:r>
      <w:bookmarkEnd w:id="1737"/>
    </w:p>
    <w:p w:rsidR="00BD2F67" w:rsidRDefault="00BD2F67" w:rsidP="00BD2F67">
      <w:pPr>
        <w:pStyle w:val="KeepWithNext"/>
        <w:rPr>
          <w:rtl/>
        </w:rPr>
      </w:pPr>
    </w:p>
    <w:p w:rsidR="00752F2C" w:rsidRDefault="002B5EEA" w:rsidP="00752F2C">
      <w:pPr>
        <w:rPr>
          <w:rtl/>
        </w:rPr>
      </w:pPr>
      <w:r>
        <w:rPr>
          <w:rtl/>
        </w:rPr>
        <w:t xml:space="preserve">מה שנקבע בפסקה </w:t>
      </w:r>
      <w:r w:rsidR="00BD2F67">
        <w:rPr>
          <w:rFonts w:hint="cs"/>
          <w:rtl/>
        </w:rPr>
        <w:t>(</w:t>
      </w:r>
      <w:r>
        <w:rPr>
          <w:rtl/>
        </w:rPr>
        <w:t>3</w:t>
      </w:r>
      <w:r w:rsidR="00BD2F67">
        <w:rPr>
          <w:rFonts w:hint="cs"/>
          <w:rtl/>
        </w:rPr>
        <w:t>)</w:t>
      </w:r>
      <w:r>
        <w:rPr>
          <w:rtl/>
        </w:rPr>
        <w:t xml:space="preserve"> שבסעיף 3 אומר</w:t>
      </w:r>
      <w:r w:rsidR="00BD2F67">
        <w:rPr>
          <w:rFonts w:hint="cs"/>
          <w:rtl/>
        </w:rPr>
        <w:t>:</w:t>
      </w:r>
      <w:r>
        <w:rPr>
          <w:rtl/>
        </w:rPr>
        <w:t xml:space="preserve"> הספק, אחרי שפנו אליו </w:t>
      </w:r>
      <w:r w:rsidR="00BD2F67">
        <w:rPr>
          <w:rFonts w:hint="cs"/>
          <w:rtl/>
        </w:rPr>
        <w:t>ו</w:t>
      </w:r>
      <w:r>
        <w:rPr>
          <w:rtl/>
        </w:rPr>
        <w:t xml:space="preserve">מסרו לו את המידע, נתנו לו את </w:t>
      </w:r>
      <w:r w:rsidR="00BD2F67">
        <w:rPr>
          <w:rFonts w:hint="cs"/>
          <w:rtl/>
        </w:rPr>
        <w:t>ה</w:t>
      </w:r>
      <w:r>
        <w:rPr>
          <w:rtl/>
        </w:rPr>
        <w:t>הזדמנות לפעול</w:t>
      </w:r>
      <w:r w:rsidR="00BD2F67">
        <w:rPr>
          <w:rFonts w:hint="cs"/>
          <w:rtl/>
        </w:rPr>
        <w:t>,</w:t>
      </w:r>
      <w:r>
        <w:rPr>
          <w:rtl/>
        </w:rPr>
        <w:t xml:space="preserve"> הוא צריך לחזור לעובד המוסמך ולהגיד לו</w:t>
      </w:r>
      <w:r w:rsidR="00BD2F67">
        <w:rPr>
          <w:rFonts w:hint="cs"/>
          <w:rtl/>
        </w:rPr>
        <w:t>:</w:t>
      </w:r>
      <w:r>
        <w:rPr>
          <w:rtl/>
        </w:rPr>
        <w:t xml:space="preserve"> תקשיב, עשיתי </w:t>
      </w:r>
      <w:r w:rsidR="00BD2F67">
        <w:rPr>
          <w:rFonts w:hint="cs"/>
          <w:rtl/>
        </w:rPr>
        <w:t>כך וכך</w:t>
      </w:r>
      <w:r>
        <w:rPr>
          <w:rtl/>
        </w:rPr>
        <w:t>, ואני חושב שבזה הצלחתי לבלום את התקיפה. אם הגורם המוסמך</w:t>
      </w:r>
      <w:r w:rsidR="00BD2F67">
        <w:rPr>
          <w:rFonts w:hint="cs"/>
          <w:rtl/>
        </w:rPr>
        <w:t>,</w:t>
      </w:r>
      <w:r>
        <w:rPr>
          <w:rtl/>
        </w:rPr>
        <w:t xml:space="preserve"> העובד המוסמך</w:t>
      </w:r>
      <w:r w:rsidR="00BD2F67">
        <w:rPr>
          <w:rFonts w:hint="cs"/>
          <w:rtl/>
        </w:rPr>
        <w:t>,</w:t>
      </w:r>
      <w:r>
        <w:rPr>
          <w:rtl/>
        </w:rPr>
        <w:t xml:space="preserve"> מבין ש</w:t>
      </w:r>
      <w:r w:rsidR="00BD2F67">
        <w:rPr>
          <w:rFonts w:hint="cs"/>
          <w:rtl/>
        </w:rPr>
        <w:t>התקיפה נבלמה,</w:t>
      </w:r>
      <w:r>
        <w:rPr>
          <w:rtl/>
        </w:rPr>
        <w:t xml:space="preserve"> </w:t>
      </w:r>
      <w:r w:rsidR="00BD2F67">
        <w:rPr>
          <w:rFonts w:hint="cs"/>
          <w:rtl/>
        </w:rPr>
        <w:t>בזה תמה</w:t>
      </w:r>
      <w:r w:rsidR="00752F2C">
        <w:rPr>
          <w:rtl/>
        </w:rPr>
        <w:t xml:space="preserve"> הסאגה</w:t>
      </w:r>
      <w:r w:rsidR="00752F2C">
        <w:rPr>
          <w:rFonts w:hint="cs"/>
          <w:rtl/>
        </w:rPr>
        <w:t xml:space="preserve">, </w:t>
      </w:r>
      <w:bookmarkStart w:id="1738" w:name="_ETM_Q1_7959849"/>
      <w:bookmarkEnd w:id="1738"/>
      <w:r w:rsidR="00752F2C">
        <w:rPr>
          <w:rFonts w:hint="cs"/>
          <w:rtl/>
        </w:rPr>
        <w:t>העניין</w:t>
      </w:r>
      <w:r>
        <w:rPr>
          <w:rtl/>
        </w:rPr>
        <w:t xml:space="preserve"> נגמר</w:t>
      </w:r>
      <w:r w:rsidR="00752F2C">
        <w:rPr>
          <w:rFonts w:hint="cs"/>
          <w:rtl/>
        </w:rPr>
        <w:t>.</w:t>
      </w:r>
    </w:p>
    <w:p w:rsidR="00752F2C" w:rsidRDefault="00752F2C" w:rsidP="00752F2C">
      <w:pPr>
        <w:rPr>
          <w:rtl/>
        </w:rPr>
      </w:pPr>
      <w:bookmarkStart w:id="1739" w:name="_ETM_Q1_7965611"/>
      <w:bookmarkStart w:id="1740" w:name="_ETM_Q1_7965723"/>
      <w:bookmarkStart w:id="1741" w:name="_ETM_Q1_7966372"/>
      <w:bookmarkEnd w:id="1739"/>
      <w:bookmarkEnd w:id="1740"/>
      <w:bookmarkEnd w:id="1741"/>
    </w:p>
    <w:p w:rsidR="00752F2C" w:rsidRDefault="002B5EEA" w:rsidP="00752F2C">
      <w:pPr>
        <w:rPr>
          <w:rtl/>
        </w:rPr>
      </w:pPr>
      <w:bookmarkStart w:id="1742" w:name="_ETM_Q1_7966479"/>
      <w:bookmarkEnd w:id="1742"/>
      <w:r>
        <w:rPr>
          <w:rtl/>
        </w:rPr>
        <w:t>לחילופין, יכול אותו ספק להגיד</w:t>
      </w:r>
      <w:r w:rsidR="00752F2C">
        <w:rPr>
          <w:rFonts w:hint="cs"/>
          <w:rtl/>
        </w:rPr>
        <w:t>:</w:t>
      </w:r>
      <w:r>
        <w:rPr>
          <w:rtl/>
        </w:rPr>
        <w:t xml:space="preserve"> </w:t>
      </w:r>
      <w:r w:rsidR="00752F2C">
        <w:rPr>
          <w:rtl/>
        </w:rPr>
        <w:t xml:space="preserve">נכון, פנית אליי, הצגת </w:t>
      </w:r>
      <w:r>
        <w:rPr>
          <w:rtl/>
        </w:rPr>
        <w:t>לי שאני תחת תקיפה או שאני עוד שנייה תחת מתקפה</w:t>
      </w:r>
      <w:r w:rsidR="00752F2C">
        <w:rPr>
          <w:rFonts w:hint="cs"/>
          <w:rtl/>
        </w:rPr>
        <w:t>.</w:t>
      </w:r>
      <w:r>
        <w:rPr>
          <w:rtl/>
        </w:rPr>
        <w:t xml:space="preserve"> אני אומר לך </w:t>
      </w:r>
      <w:r w:rsidR="00752F2C">
        <w:rPr>
          <w:rFonts w:hint="cs"/>
          <w:rtl/>
        </w:rPr>
        <w:t>ש</w:t>
      </w:r>
      <w:r>
        <w:rPr>
          <w:rtl/>
        </w:rPr>
        <w:t xml:space="preserve">אני עומד בתקן שהוא תקן </w:t>
      </w:r>
      <w:r w:rsidR="00752F2C">
        <w:rPr>
          <w:rFonts w:hint="cs"/>
        </w:rPr>
        <w:t>NIST</w:t>
      </w:r>
      <w:r>
        <w:rPr>
          <w:rtl/>
        </w:rPr>
        <w:t xml:space="preserve"> או תקן אחר </w:t>
      </w:r>
      <w:r w:rsidR="00752F2C">
        <w:rPr>
          <w:rFonts w:hint="cs"/>
          <w:rtl/>
        </w:rPr>
        <w:t xml:space="preserve">שייקבע </w:t>
      </w:r>
      <w:r>
        <w:rPr>
          <w:rtl/>
        </w:rPr>
        <w:t xml:space="preserve">או לא בעתיד. ובזה הוא יוצא </w:t>
      </w:r>
      <w:r w:rsidR="00752F2C">
        <w:rPr>
          <w:rFonts w:hint="cs"/>
          <w:rtl/>
        </w:rPr>
        <w:t>ידי</w:t>
      </w:r>
      <w:r>
        <w:rPr>
          <w:rtl/>
        </w:rPr>
        <w:t xml:space="preserve"> חובתו</w:t>
      </w:r>
      <w:r w:rsidR="00752F2C">
        <w:rPr>
          <w:rFonts w:hint="cs"/>
          <w:rtl/>
        </w:rPr>
        <w:t>.</w:t>
      </w:r>
      <w:r>
        <w:rPr>
          <w:rtl/>
        </w:rPr>
        <w:t xml:space="preserve"> אבל יש לו את שתי אפשרויות</w:t>
      </w:r>
      <w:r w:rsidR="00752F2C">
        <w:rPr>
          <w:rFonts w:hint="cs"/>
          <w:rtl/>
        </w:rPr>
        <w:t>.</w:t>
      </w:r>
      <w:r>
        <w:rPr>
          <w:rtl/>
        </w:rPr>
        <w:t xml:space="preserve"> זה לא רק העמידה בתקן. יש לו את האופציה להגיד</w:t>
      </w:r>
      <w:r w:rsidR="00752F2C">
        <w:rPr>
          <w:rFonts w:hint="cs"/>
          <w:rtl/>
        </w:rPr>
        <w:t>,</w:t>
      </w:r>
      <w:r>
        <w:rPr>
          <w:rtl/>
        </w:rPr>
        <w:t xml:space="preserve"> אני </w:t>
      </w:r>
      <w:r w:rsidR="00752F2C">
        <w:rPr>
          <w:rFonts w:hint="cs"/>
          <w:rtl/>
        </w:rPr>
        <w:t>מטפל, עשיתי כך וכך ובזה פתרתי את הבעיה.</w:t>
      </w:r>
    </w:p>
    <w:p w:rsidR="00752F2C" w:rsidRDefault="00752F2C" w:rsidP="00752F2C">
      <w:pPr>
        <w:rPr>
          <w:rtl/>
        </w:rPr>
      </w:pPr>
      <w:bookmarkStart w:id="1743" w:name="_ETM_Q1_7995537"/>
      <w:bookmarkStart w:id="1744" w:name="_ETM_Q1_7995627"/>
      <w:bookmarkEnd w:id="1743"/>
      <w:bookmarkEnd w:id="1744"/>
    </w:p>
    <w:p w:rsidR="00752F2C" w:rsidRDefault="00752F2C" w:rsidP="00752F2C">
      <w:pPr>
        <w:pStyle w:val="af9"/>
        <w:keepNext/>
        <w:rPr>
          <w:rtl/>
        </w:rPr>
      </w:pPr>
      <w:bookmarkStart w:id="1745" w:name="ET_guest_919550_466"/>
      <w:r w:rsidRPr="00752F2C">
        <w:rPr>
          <w:rStyle w:val="TagStyle"/>
          <w:rtl/>
        </w:rPr>
        <w:t xml:space="preserve"> &lt;&lt; אורח &gt;&gt; </w:t>
      </w:r>
      <w:r>
        <w:rPr>
          <w:rtl/>
        </w:rPr>
        <w:t>מיכל שריג כדורי:</w:t>
      </w:r>
      <w:r w:rsidRPr="00752F2C">
        <w:rPr>
          <w:rStyle w:val="TagStyle"/>
          <w:rtl/>
        </w:rPr>
        <w:t xml:space="preserve"> &lt;&lt; אורח &gt;&gt;</w:t>
      </w:r>
      <w:r>
        <w:rPr>
          <w:rtl/>
        </w:rPr>
        <w:t xml:space="preserve">   </w:t>
      </w:r>
      <w:bookmarkEnd w:id="1745"/>
    </w:p>
    <w:p w:rsidR="00752F2C" w:rsidRDefault="00752F2C" w:rsidP="00752F2C">
      <w:pPr>
        <w:pStyle w:val="KeepWithNext"/>
        <w:rPr>
          <w:rtl/>
        </w:rPr>
      </w:pPr>
    </w:p>
    <w:p w:rsidR="00752F2C" w:rsidRDefault="00752F2C" w:rsidP="00752F2C">
      <w:pPr>
        <w:rPr>
          <w:rtl/>
        </w:rPr>
      </w:pPr>
      <w:r>
        <w:rPr>
          <w:rFonts w:hint="cs"/>
          <w:rtl/>
        </w:rPr>
        <w:t>ה</w:t>
      </w:r>
      <w:r w:rsidR="002B5EEA">
        <w:rPr>
          <w:rtl/>
        </w:rPr>
        <w:t xml:space="preserve">מציאות עובדת </w:t>
      </w:r>
      <w:r>
        <w:rPr>
          <w:rFonts w:hint="cs"/>
          <w:rtl/>
        </w:rPr>
        <w:t xml:space="preserve">קצת אחרת. </w:t>
      </w:r>
      <w:bookmarkStart w:id="1746" w:name="_ETM_Q1_7999851"/>
      <w:bookmarkEnd w:id="1746"/>
      <w:r>
        <w:rPr>
          <w:rFonts w:hint="cs"/>
          <w:rtl/>
        </w:rPr>
        <w:t xml:space="preserve">רצפת </w:t>
      </w:r>
      <w:r w:rsidR="002B5EEA">
        <w:rPr>
          <w:rtl/>
        </w:rPr>
        <w:t>הייצור נרא</w:t>
      </w:r>
      <w:r>
        <w:rPr>
          <w:rFonts w:hint="cs"/>
          <w:rtl/>
        </w:rPr>
        <w:t>ית אחרת.</w:t>
      </w:r>
      <w:r w:rsidR="002B5EEA">
        <w:rPr>
          <w:rtl/>
        </w:rPr>
        <w:t xml:space="preserve"> המציאות לא עובדת ככה. הרי ברור לכולנו שאם חברה </w:t>
      </w:r>
      <w:r>
        <w:rPr>
          <w:rFonts w:hint="cs"/>
          <w:rtl/>
        </w:rPr>
        <w:t>ב</w:t>
      </w:r>
      <w:r w:rsidR="002B5EEA">
        <w:rPr>
          <w:rtl/>
        </w:rPr>
        <w:t>סדרי הגודל ובש</w:t>
      </w:r>
      <w:r>
        <w:rPr>
          <w:rFonts w:hint="cs"/>
          <w:rtl/>
        </w:rPr>
        <w:t>לות</w:t>
      </w:r>
      <w:r w:rsidR="002B5EEA">
        <w:rPr>
          <w:rtl/>
        </w:rPr>
        <w:t xml:space="preserve"> בחברה ציבורית</w:t>
      </w:r>
      <w:r>
        <w:rPr>
          <w:rFonts w:hint="cs"/>
          <w:rtl/>
        </w:rPr>
        <w:t>,</w:t>
      </w:r>
      <w:r w:rsidR="002B5EEA">
        <w:rPr>
          <w:rtl/>
        </w:rPr>
        <w:t xml:space="preserve"> מודעת או יודעת</w:t>
      </w:r>
      <w:r>
        <w:rPr>
          <w:rFonts w:hint="cs"/>
          <w:rtl/>
        </w:rPr>
        <w:t>,</w:t>
      </w:r>
      <w:r w:rsidR="002B5EEA">
        <w:rPr>
          <w:rtl/>
        </w:rPr>
        <w:t xml:space="preserve"> בי</w:t>
      </w:r>
      <w:r>
        <w:rPr>
          <w:rFonts w:hint="cs"/>
          <w:rtl/>
        </w:rPr>
        <w:t>ן אם היא</w:t>
      </w:r>
      <w:r w:rsidR="002B5EEA">
        <w:rPr>
          <w:rtl/>
        </w:rPr>
        <w:t xml:space="preserve"> יודעת ובין אם כי מערך הסייבר </w:t>
      </w:r>
      <w:r>
        <w:rPr>
          <w:rFonts w:hint="cs"/>
          <w:rtl/>
        </w:rPr>
        <w:t>אמר לה שהיא</w:t>
      </w:r>
      <w:r w:rsidR="002B5EEA">
        <w:rPr>
          <w:rtl/>
        </w:rPr>
        <w:t xml:space="preserve"> עומדת </w:t>
      </w:r>
      <w:r>
        <w:rPr>
          <w:rFonts w:hint="cs"/>
          <w:rtl/>
        </w:rPr>
        <w:t>בפני תקיפה חמורה, היא</w:t>
      </w:r>
      <w:r w:rsidR="002B5EEA">
        <w:rPr>
          <w:rtl/>
        </w:rPr>
        <w:t xml:space="preserve"> תעשה כל שביכולתה </w:t>
      </w:r>
      <w:r>
        <w:rPr>
          <w:rFonts w:hint="cs"/>
          <w:rtl/>
        </w:rPr>
        <w:t>ו</w:t>
      </w:r>
      <w:r w:rsidR="002B5EEA">
        <w:rPr>
          <w:rtl/>
        </w:rPr>
        <w:t>יש לה את היכולת כי יש לה את המומחיות, כי היא עומדת בסטנדרט</w:t>
      </w:r>
      <w:r>
        <w:rPr>
          <w:rFonts w:hint="cs"/>
          <w:rtl/>
        </w:rPr>
        <w:t>.</w:t>
      </w:r>
      <w:bookmarkStart w:id="1747" w:name="_ETM_Q1_8034559"/>
      <w:bookmarkEnd w:id="1747"/>
      <w:r>
        <w:rPr>
          <w:rFonts w:hint="cs"/>
          <w:rtl/>
        </w:rPr>
        <w:t xml:space="preserve"> </w:t>
      </w:r>
      <w:bookmarkStart w:id="1748" w:name="_ETM_Q1_8031750"/>
      <w:bookmarkStart w:id="1749" w:name="_ETM_Q1_8031842"/>
      <w:bookmarkEnd w:id="1748"/>
      <w:bookmarkEnd w:id="1749"/>
      <w:r w:rsidR="002B5EEA">
        <w:rPr>
          <w:rtl/>
        </w:rPr>
        <w:t>היא תעשה כל שביכולתה בשביל למנוע את ה</w:t>
      </w:r>
      <w:r>
        <w:rPr>
          <w:rFonts w:hint="cs"/>
          <w:rtl/>
        </w:rPr>
        <w:t>תקיפה</w:t>
      </w:r>
      <w:r w:rsidR="002B5EEA">
        <w:rPr>
          <w:rtl/>
        </w:rPr>
        <w:t xml:space="preserve"> הזאת ולעצור את זה.</w:t>
      </w:r>
    </w:p>
    <w:p w:rsidR="00752F2C" w:rsidRDefault="00752F2C" w:rsidP="00752F2C">
      <w:pPr>
        <w:rPr>
          <w:rtl/>
        </w:rPr>
      </w:pPr>
    </w:p>
    <w:p w:rsidR="00752F2C" w:rsidRDefault="00752F2C" w:rsidP="00752F2C">
      <w:pPr>
        <w:pStyle w:val="af9"/>
        <w:keepNext/>
        <w:rPr>
          <w:rtl/>
        </w:rPr>
      </w:pPr>
      <w:bookmarkStart w:id="1750" w:name="ET_guest_475563_467"/>
      <w:r w:rsidRPr="00752F2C">
        <w:rPr>
          <w:rStyle w:val="TagStyle"/>
          <w:rtl/>
        </w:rPr>
        <w:t xml:space="preserve"> &lt;&lt; אורח &gt;&gt; </w:t>
      </w:r>
      <w:r>
        <w:rPr>
          <w:rtl/>
        </w:rPr>
        <w:t>דרור גרנית:</w:t>
      </w:r>
      <w:r w:rsidRPr="00752F2C">
        <w:rPr>
          <w:rStyle w:val="TagStyle"/>
          <w:rtl/>
        </w:rPr>
        <w:t xml:space="preserve"> &lt;&lt; אורח &gt;&gt;</w:t>
      </w:r>
      <w:r>
        <w:rPr>
          <w:rtl/>
        </w:rPr>
        <w:t xml:space="preserve">   </w:t>
      </w:r>
      <w:bookmarkEnd w:id="1750"/>
    </w:p>
    <w:p w:rsidR="00752F2C" w:rsidRDefault="00752F2C" w:rsidP="00752F2C">
      <w:pPr>
        <w:pStyle w:val="KeepWithNext"/>
        <w:rPr>
          <w:rtl/>
        </w:rPr>
      </w:pPr>
    </w:p>
    <w:p w:rsidR="00752F2C" w:rsidRDefault="00752F2C" w:rsidP="00752F2C">
      <w:pPr>
        <w:rPr>
          <w:rtl/>
        </w:rPr>
      </w:pPr>
      <w:r>
        <w:rPr>
          <w:rFonts w:hint="cs"/>
          <w:rtl/>
        </w:rPr>
        <w:t>מצוין.</w:t>
      </w:r>
    </w:p>
    <w:p w:rsidR="00752F2C" w:rsidRDefault="00752F2C" w:rsidP="00752F2C">
      <w:pPr>
        <w:rPr>
          <w:rtl/>
        </w:rPr>
      </w:pPr>
    </w:p>
    <w:p w:rsidR="00752F2C" w:rsidRDefault="00752F2C" w:rsidP="00752F2C">
      <w:pPr>
        <w:pStyle w:val="af6"/>
        <w:keepNext/>
        <w:rPr>
          <w:rtl/>
        </w:rPr>
      </w:pPr>
      <w:bookmarkStart w:id="1751" w:name="ET_yor_4574_468"/>
      <w:r w:rsidRPr="00752F2C">
        <w:rPr>
          <w:rStyle w:val="TagStyle"/>
          <w:rtl/>
        </w:rPr>
        <w:t xml:space="preserve"> &lt;&lt; יור &gt;&gt; </w:t>
      </w:r>
      <w:r>
        <w:rPr>
          <w:rtl/>
        </w:rPr>
        <w:t>היו"ר יולי יואל אדלשטיין:</w:t>
      </w:r>
      <w:r w:rsidRPr="00752F2C">
        <w:rPr>
          <w:rStyle w:val="TagStyle"/>
          <w:rtl/>
        </w:rPr>
        <w:t xml:space="preserve"> &lt;&lt; יור &gt;&gt;</w:t>
      </w:r>
      <w:r>
        <w:rPr>
          <w:rtl/>
        </w:rPr>
        <w:t xml:space="preserve">   </w:t>
      </w:r>
      <w:bookmarkEnd w:id="1751"/>
    </w:p>
    <w:p w:rsidR="00752F2C" w:rsidRDefault="00752F2C" w:rsidP="00752F2C">
      <w:pPr>
        <w:pStyle w:val="KeepWithNext"/>
        <w:rPr>
          <w:rtl/>
        </w:rPr>
      </w:pPr>
    </w:p>
    <w:p w:rsidR="00752F2C" w:rsidRDefault="00752F2C" w:rsidP="00752F2C">
      <w:pPr>
        <w:rPr>
          <w:rtl/>
        </w:rPr>
      </w:pPr>
      <w:r>
        <w:rPr>
          <w:rFonts w:hint="cs"/>
          <w:rtl/>
        </w:rPr>
        <w:t xml:space="preserve">אנחנו </w:t>
      </w:r>
      <w:r w:rsidR="002B5EEA">
        <w:rPr>
          <w:rtl/>
        </w:rPr>
        <w:t>השתכנע</w:t>
      </w:r>
      <w:r>
        <w:rPr>
          <w:rFonts w:hint="cs"/>
          <w:rtl/>
        </w:rPr>
        <w:t>נו בזה מלכתחילה</w:t>
      </w:r>
      <w:r w:rsidR="002B5EEA">
        <w:rPr>
          <w:rtl/>
        </w:rPr>
        <w:t>.</w:t>
      </w:r>
    </w:p>
    <w:p w:rsidR="00752F2C" w:rsidRDefault="00752F2C" w:rsidP="00752F2C">
      <w:pPr>
        <w:rPr>
          <w:rtl/>
        </w:rPr>
      </w:pPr>
      <w:bookmarkStart w:id="1752" w:name="_ETM_Q1_8047641"/>
      <w:bookmarkStart w:id="1753" w:name="_ETM_Q1_8047741"/>
      <w:bookmarkEnd w:id="1752"/>
      <w:bookmarkEnd w:id="1753"/>
    </w:p>
    <w:p w:rsidR="00752F2C" w:rsidRDefault="00752F2C" w:rsidP="00752F2C">
      <w:pPr>
        <w:pStyle w:val="af9"/>
        <w:keepNext/>
        <w:rPr>
          <w:rtl/>
        </w:rPr>
      </w:pPr>
      <w:bookmarkStart w:id="1754" w:name="ET_guest_919550_469"/>
      <w:r w:rsidRPr="00752F2C">
        <w:rPr>
          <w:rStyle w:val="TagStyle"/>
          <w:rtl/>
        </w:rPr>
        <w:t xml:space="preserve"> &lt;&lt; אורח &gt;&gt; </w:t>
      </w:r>
      <w:r>
        <w:rPr>
          <w:rtl/>
        </w:rPr>
        <w:t>מיכל שריג כדורי:</w:t>
      </w:r>
      <w:r w:rsidRPr="00752F2C">
        <w:rPr>
          <w:rStyle w:val="TagStyle"/>
          <w:rtl/>
        </w:rPr>
        <w:t xml:space="preserve"> &lt;&lt; אורח &gt;&gt;</w:t>
      </w:r>
      <w:r>
        <w:rPr>
          <w:rtl/>
        </w:rPr>
        <w:t xml:space="preserve">   </w:t>
      </w:r>
      <w:bookmarkEnd w:id="1754"/>
    </w:p>
    <w:p w:rsidR="00752F2C" w:rsidRDefault="00752F2C" w:rsidP="00752F2C">
      <w:pPr>
        <w:pStyle w:val="KeepWithNext"/>
        <w:rPr>
          <w:rtl/>
        </w:rPr>
      </w:pPr>
    </w:p>
    <w:p w:rsidR="00752F2C" w:rsidRDefault="00752F2C" w:rsidP="00752F2C">
      <w:pPr>
        <w:rPr>
          <w:rtl/>
        </w:rPr>
      </w:pPr>
      <w:r>
        <w:rPr>
          <w:rFonts w:hint="cs"/>
          <w:rtl/>
        </w:rPr>
        <w:t xml:space="preserve">תנו לי לסיים. </w:t>
      </w:r>
      <w:r>
        <w:rPr>
          <w:rtl/>
        </w:rPr>
        <w:t xml:space="preserve">איפה </w:t>
      </w:r>
      <w:r>
        <w:rPr>
          <w:rFonts w:hint="cs"/>
          <w:rtl/>
        </w:rPr>
        <w:t>הנזק</w:t>
      </w:r>
      <w:r w:rsidR="002B5EEA">
        <w:rPr>
          <w:rtl/>
        </w:rPr>
        <w:t xml:space="preserve"> קור</w:t>
      </w:r>
      <w:r>
        <w:rPr>
          <w:rFonts w:hint="cs"/>
          <w:rtl/>
        </w:rPr>
        <w:t>ה</w:t>
      </w:r>
      <w:r w:rsidR="002B5EEA">
        <w:rPr>
          <w:rtl/>
        </w:rPr>
        <w:t xml:space="preserve"> עכשיו? הנזק קורה כשאני הולכת היום לדירקטוריון שלי או ללקוחות שלי </w:t>
      </w:r>
      <w:r>
        <w:rPr>
          <w:rFonts w:hint="cs"/>
          <w:rtl/>
        </w:rPr>
        <w:t xml:space="preserve">או </w:t>
      </w:r>
      <w:proofErr w:type="spellStart"/>
      <w:r>
        <w:rPr>
          <w:rFonts w:hint="cs"/>
          <w:rtl/>
        </w:rPr>
        <w:t>לבורד</w:t>
      </w:r>
      <w:proofErr w:type="spellEnd"/>
      <w:r>
        <w:rPr>
          <w:rFonts w:hint="cs"/>
          <w:rtl/>
        </w:rPr>
        <w:t xml:space="preserve"> שלי, ואומרת להם:</w:t>
      </w:r>
      <w:r w:rsidR="002B5EEA">
        <w:rPr>
          <w:rtl/>
        </w:rPr>
        <w:t xml:space="preserve"> המדינה לא סומכת עליי לעשות את זה</w:t>
      </w:r>
      <w:r>
        <w:rPr>
          <w:rFonts w:hint="cs"/>
          <w:rtl/>
        </w:rPr>
        <w:t>. אתם צריכים לשמוח</w:t>
      </w:r>
      <w:r w:rsidR="002B5EEA">
        <w:rPr>
          <w:rtl/>
        </w:rPr>
        <w:t xml:space="preserve"> על זה </w:t>
      </w:r>
      <w:r>
        <w:rPr>
          <w:rFonts w:hint="cs"/>
          <w:rtl/>
        </w:rPr>
        <w:t>שמערך</w:t>
      </w:r>
      <w:r w:rsidR="002B5EEA">
        <w:rPr>
          <w:rtl/>
        </w:rPr>
        <w:t xml:space="preserve"> </w:t>
      </w:r>
      <w:r>
        <w:rPr>
          <w:rFonts w:hint="cs"/>
          <w:rtl/>
        </w:rPr>
        <w:t>הסייבר</w:t>
      </w:r>
      <w:r>
        <w:rPr>
          <w:rtl/>
        </w:rPr>
        <w:t xml:space="preserve"> </w:t>
      </w:r>
      <w:r w:rsidR="002B5EEA">
        <w:rPr>
          <w:rtl/>
        </w:rPr>
        <w:t>התייחסו אלינו</w:t>
      </w:r>
      <w:r>
        <w:rPr>
          <w:rFonts w:hint="cs"/>
          <w:rtl/>
        </w:rPr>
        <w:t xml:space="preserve"> ויעזבו אותנו בשקט</w:t>
      </w:r>
      <w:r w:rsidR="002B5EEA">
        <w:rPr>
          <w:rtl/>
        </w:rPr>
        <w:t xml:space="preserve">. </w:t>
      </w:r>
      <w:r>
        <w:rPr>
          <w:rFonts w:hint="cs"/>
          <w:rtl/>
        </w:rPr>
        <w:t xml:space="preserve">אבל </w:t>
      </w:r>
      <w:r w:rsidR="002B5EEA">
        <w:rPr>
          <w:rtl/>
        </w:rPr>
        <w:t xml:space="preserve">יש להם היום את הכוח להפקיע ממני </w:t>
      </w:r>
      <w:r>
        <w:rPr>
          <w:rFonts w:hint="cs"/>
          <w:rtl/>
        </w:rPr>
        <w:t>ו</w:t>
      </w:r>
      <w:r w:rsidR="002B5EEA">
        <w:rPr>
          <w:rtl/>
        </w:rPr>
        <w:t>להגיד ל</w:t>
      </w:r>
      <w:r>
        <w:rPr>
          <w:rFonts w:hint="cs"/>
          <w:rtl/>
        </w:rPr>
        <w:t>י</w:t>
      </w:r>
      <w:r w:rsidR="002B5EEA">
        <w:rPr>
          <w:rtl/>
        </w:rPr>
        <w:t xml:space="preserve"> </w:t>
      </w:r>
      <w:r>
        <w:rPr>
          <w:rFonts w:hint="cs"/>
          <w:rtl/>
        </w:rPr>
        <w:t>לא להשתמש</w:t>
      </w:r>
      <w:r w:rsidR="002B5EEA">
        <w:rPr>
          <w:rtl/>
        </w:rPr>
        <w:t xml:space="preserve"> בתוכנה הזאת </w:t>
      </w:r>
      <w:r>
        <w:rPr>
          <w:rFonts w:hint="cs"/>
          <w:rtl/>
        </w:rPr>
        <w:t>אלא</w:t>
      </w:r>
      <w:r w:rsidR="002B5EEA">
        <w:rPr>
          <w:rtl/>
        </w:rPr>
        <w:t xml:space="preserve"> בתוכנה </w:t>
      </w:r>
      <w:r>
        <w:rPr>
          <w:rFonts w:hint="cs"/>
          <w:rtl/>
        </w:rPr>
        <w:t>אחרת</w:t>
      </w:r>
      <w:r w:rsidR="002B5EEA">
        <w:rPr>
          <w:rtl/>
        </w:rPr>
        <w:t>,</w:t>
      </w:r>
      <w:r>
        <w:rPr>
          <w:rFonts w:hint="cs"/>
          <w:rtl/>
        </w:rPr>
        <w:t xml:space="preserve"> או </w:t>
      </w:r>
      <w:bookmarkStart w:id="1755" w:name="_ETM_Q1_8072471"/>
      <w:bookmarkEnd w:id="1755"/>
      <w:r w:rsidR="002B5EEA">
        <w:rPr>
          <w:rtl/>
        </w:rPr>
        <w:t xml:space="preserve">לא </w:t>
      </w:r>
      <w:r>
        <w:rPr>
          <w:rFonts w:hint="cs"/>
          <w:rtl/>
        </w:rPr>
        <w:t>לעשות ככה אלא אחרת.</w:t>
      </w:r>
      <w:bookmarkStart w:id="1756" w:name="_ETM_Q1_8074829"/>
      <w:bookmarkEnd w:id="1756"/>
    </w:p>
    <w:p w:rsidR="00B83CBB" w:rsidRDefault="00B83CBB" w:rsidP="00752F2C">
      <w:pPr>
        <w:rPr>
          <w:rtl/>
        </w:rPr>
      </w:pPr>
      <w:bookmarkStart w:id="1757" w:name="_ETM_Q1_8074903"/>
      <w:bookmarkEnd w:id="1757"/>
    </w:p>
    <w:p w:rsidR="00B83CBB" w:rsidRDefault="00B83CBB" w:rsidP="00B83CBB">
      <w:pPr>
        <w:pStyle w:val="af9"/>
        <w:keepNext/>
        <w:rPr>
          <w:rtl/>
        </w:rPr>
      </w:pPr>
      <w:bookmarkStart w:id="1758" w:name="ET_guest_מוריה_470"/>
      <w:r w:rsidRPr="00B83CBB">
        <w:rPr>
          <w:rStyle w:val="TagStyle"/>
          <w:rtl/>
        </w:rPr>
        <w:t xml:space="preserve"> &lt;&lt; אורח &gt;&gt; </w:t>
      </w:r>
      <w:r>
        <w:rPr>
          <w:rtl/>
        </w:rPr>
        <w:t>מוריה:</w:t>
      </w:r>
      <w:r w:rsidRPr="00B83CBB">
        <w:rPr>
          <w:rStyle w:val="TagStyle"/>
          <w:rtl/>
        </w:rPr>
        <w:t xml:space="preserve"> &lt;&lt; אורח &gt;&gt;</w:t>
      </w:r>
      <w:r>
        <w:rPr>
          <w:rtl/>
        </w:rPr>
        <w:t xml:space="preserve">   </w:t>
      </w:r>
      <w:bookmarkEnd w:id="1758"/>
    </w:p>
    <w:p w:rsidR="00B83CBB" w:rsidRDefault="00B83CBB" w:rsidP="00B83CBB">
      <w:pPr>
        <w:pStyle w:val="KeepWithNext"/>
        <w:rPr>
          <w:rtl/>
        </w:rPr>
      </w:pPr>
    </w:p>
    <w:p w:rsidR="00B83CBB" w:rsidRDefault="00B83CBB" w:rsidP="00B83CBB">
      <w:pPr>
        <w:rPr>
          <w:rtl/>
        </w:rPr>
      </w:pPr>
      <w:r>
        <w:rPr>
          <w:rFonts w:hint="cs"/>
          <w:rtl/>
        </w:rPr>
        <w:t>זה לא נכון.</w:t>
      </w:r>
    </w:p>
    <w:p w:rsidR="00B83CBB" w:rsidRDefault="00B83CBB" w:rsidP="00B83CBB">
      <w:pPr>
        <w:rPr>
          <w:rtl/>
        </w:rPr>
      </w:pPr>
    </w:p>
    <w:p w:rsidR="00B83CBB" w:rsidRDefault="00B83CBB" w:rsidP="00B83CBB">
      <w:pPr>
        <w:pStyle w:val="af9"/>
        <w:keepNext/>
        <w:rPr>
          <w:rtl/>
        </w:rPr>
      </w:pPr>
      <w:bookmarkStart w:id="1759" w:name="ET_guest_919550_471"/>
      <w:r w:rsidRPr="00B83CBB">
        <w:rPr>
          <w:rStyle w:val="TagStyle"/>
          <w:rtl/>
        </w:rPr>
        <w:t xml:space="preserve"> &lt;&lt; אורח &gt;&gt; </w:t>
      </w:r>
      <w:r>
        <w:rPr>
          <w:rtl/>
        </w:rPr>
        <w:t>מיכל שריג כדורי:</w:t>
      </w:r>
      <w:r w:rsidRPr="00B83CBB">
        <w:rPr>
          <w:rStyle w:val="TagStyle"/>
          <w:rtl/>
        </w:rPr>
        <w:t xml:space="preserve"> &lt;&lt; אורח &gt;&gt;</w:t>
      </w:r>
      <w:r>
        <w:rPr>
          <w:rtl/>
        </w:rPr>
        <w:t xml:space="preserve">   </w:t>
      </w:r>
      <w:bookmarkEnd w:id="1759"/>
    </w:p>
    <w:p w:rsidR="00B83CBB" w:rsidRDefault="00B83CBB" w:rsidP="00B83CBB">
      <w:pPr>
        <w:pStyle w:val="KeepWithNext"/>
        <w:rPr>
          <w:rtl/>
        </w:rPr>
      </w:pPr>
    </w:p>
    <w:p w:rsidR="00B83CBB" w:rsidRDefault="00B83CBB" w:rsidP="00B83CBB">
      <w:pPr>
        <w:rPr>
          <w:rtl/>
        </w:rPr>
      </w:pPr>
      <w:r>
        <w:rPr>
          <w:rFonts w:hint="cs"/>
          <w:rtl/>
        </w:rPr>
        <w:t>ככה זה נתפס בעולם</w:t>
      </w:r>
      <w:bookmarkStart w:id="1760" w:name="_ETM_Q1_8083580"/>
      <w:bookmarkEnd w:id="1760"/>
      <w:r>
        <w:rPr>
          <w:rFonts w:hint="cs"/>
          <w:rtl/>
        </w:rPr>
        <w:t xml:space="preserve">. כחברות בינלאומיות כשאנחנו מתמודדים עם החקיקה הזאת, </w:t>
      </w:r>
      <w:r w:rsidR="002B5EEA">
        <w:rPr>
          <w:rtl/>
        </w:rPr>
        <w:t>אנחנו צריכים להסביר</w:t>
      </w:r>
      <w:r>
        <w:rPr>
          <w:rtl/>
        </w:rPr>
        <w:t xml:space="preserve"> למה</w:t>
      </w:r>
      <w:r w:rsidR="002B5EEA">
        <w:rPr>
          <w:rtl/>
        </w:rPr>
        <w:t xml:space="preserve"> למרות שאנחנו המומחיות מספר אחד בעולם לדבר הזה, ויודעות להתמודד </w:t>
      </w:r>
      <w:r>
        <w:rPr>
          <w:rFonts w:hint="cs"/>
          <w:rtl/>
        </w:rPr>
        <w:t>ו</w:t>
      </w:r>
      <w:r w:rsidR="002B5EEA">
        <w:rPr>
          <w:rtl/>
        </w:rPr>
        <w:t>משקיעות מיליוני דולרים בכל רגע נתון לדבר הזה</w:t>
      </w:r>
      <w:r>
        <w:rPr>
          <w:rFonts w:hint="cs"/>
          <w:rtl/>
        </w:rPr>
        <w:t>,</w:t>
      </w:r>
      <w:r w:rsidR="002B5EEA">
        <w:rPr>
          <w:rtl/>
        </w:rPr>
        <w:t xml:space="preserve"> עדיין המדינה מרגישה שהיא יכולה לקחת ולה</w:t>
      </w:r>
      <w:r>
        <w:rPr>
          <w:rFonts w:hint="cs"/>
          <w:rtl/>
        </w:rPr>
        <w:t>פ</w:t>
      </w:r>
      <w:r w:rsidR="002B5EEA">
        <w:rPr>
          <w:rtl/>
        </w:rPr>
        <w:t>קיע מאתנו את היכולת לנהל את זה באופן שאנחנו מוצאים לנכון.</w:t>
      </w:r>
    </w:p>
    <w:p w:rsidR="00B83CBB" w:rsidRDefault="00B83CBB" w:rsidP="00B83CBB">
      <w:pPr>
        <w:rPr>
          <w:rtl/>
        </w:rPr>
      </w:pPr>
      <w:bookmarkStart w:id="1761" w:name="_ETM_Q1_8104790"/>
      <w:bookmarkStart w:id="1762" w:name="_ETM_Q1_8104863"/>
      <w:bookmarkStart w:id="1763" w:name="_ETM_Q1_8104925"/>
      <w:bookmarkEnd w:id="1761"/>
      <w:bookmarkEnd w:id="1762"/>
      <w:bookmarkEnd w:id="1763"/>
    </w:p>
    <w:p w:rsidR="00B83CBB" w:rsidRDefault="002B5EEA" w:rsidP="00B83CBB">
      <w:pPr>
        <w:rPr>
          <w:rtl/>
        </w:rPr>
      </w:pPr>
      <w:bookmarkStart w:id="1764" w:name="_ETM_Q1_8104999"/>
      <w:bookmarkEnd w:id="1764"/>
      <w:r>
        <w:rPr>
          <w:rtl/>
        </w:rPr>
        <w:t xml:space="preserve">אני אומרת שכשיש </w:t>
      </w:r>
      <w:r w:rsidR="00B83CBB">
        <w:rPr>
          <w:rFonts w:hint="cs"/>
          <w:rtl/>
        </w:rPr>
        <w:t>איזשהו</w:t>
      </w:r>
      <w:r>
        <w:rPr>
          <w:rtl/>
        </w:rPr>
        <w:t xml:space="preserve"> סטנדרט של </w:t>
      </w:r>
      <w:r w:rsidR="00B83CBB">
        <w:rPr>
          <w:rFonts w:hint="cs"/>
        </w:rPr>
        <w:t>SOC</w:t>
      </w:r>
      <w:bookmarkStart w:id="1765" w:name="_ETM_Q1_8108068"/>
      <w:bookmarkEnd w:id="1765"/>
      <w:r w:rsidR="00B83CBB">
        <w:t>2</w:t>
      </w:r>
      <w:r w:rsidR="00B83CBB">
        <w:rPr>
          <w:rFonts w:hint="cs"/>
          <w:rtl/>
        </w:rPr>
        <w:t xml:space="preserve">, של </w:t>
      </w:r>
      <w:r w:rsidR="00B83CBB">
        <w:rPr>
          <w:rFonts w:hint="cs"/>
        </w:rPr>
        <w:t>NIST</w:t>
      </w:r>
      <w:r w:rsidR="00B83CBB">
        <w:rPr>
          <w:rFonts w:hint="cs"/>
          <w:rtl/>
        </w:rPr>
        <w:t xml:space="preserve">, לא </w:t>
      </w:r>
      <w:r>
        <w:rPr>
          <w:rtl/>
        </w:rPr>
        <w:t>משנה</w:t>
      </w:r>
      <w:r w:rsidR="00B83CBB">
        <w:rPr>
          <w:rFonts w:hint="cs"/>
          <w:rtl/>
        </w:rPr>
        <w:t xml:space="preserve"> </w:t>
      </w:r>
      <w:r w:rsidR="00B83CBB">
        <w:rPr>
          <w:rFonts w:hint="eastAsia"/>
          <w:rtl/>
        </w:rPr>
        <w:t>–</w:t>
      </w:r>
      <w:r>
        <w:rPr>
          <w:rtl/>
        </w:rPr>
        <w:t xml:space="preserve"> עכשיו </w:t>
      </w:r>
      <w:r w:rsidR="00B83CBB">
        <w:rPr>
          <w:rFonts w:hint="cs"/>
          <w:rtl/>
        </w:rPr>
        <w:t>נתווכח</w:t>
      </w:r>
      <w:r>
        <w:rPr>
          <w:rtl/>
        </w:rPr>
        <w:t xml:space="preserve"> </w:t>
      </w:r>
      <w:r w:rsidR="00B83CBB">
        <w:rPr>
          <w:rFonts w:hint="cs"/>
          <w:rtl/>
        </w:rPr>
        <w:t xml:space="preserve">על </w:t>
      </w:r>
      <w:r>
        <w:rPr>
          <w:rtl/>
        </w:rPr>
        <w:t>התקן</w:t>
      </w:r>
      <w:r w:rsidR="00B83CBB">
        <w:rPr>
          <w:rFonts w:hint="cs"/>
          <w:rtl/>
        </w:rPr>
        <w:t>,</w:t>
      </w:r>
      <w:r>
        <w:rPr>
          <w:rtl/>
        </w:rPr>
        <w:t xml:space="preserve"> איזה תקן, איך תקן אחר</w:t>
      </w:r>
      <w:r w:rsidR="00B83CBB">
        <w:rPr>
          <w:rFonts w:hint="cs"/>
          <w:rtl/>
        </w:rPr>
        <w:t xml:space="preserve"> </w:t>
      </w:r>
      <w:r w:rsidR="00B83CBB">
        <w:rPr>
          <w:rFonts w:hint="eastAsia"/>
          <w:rtl/>
        </w:rPr>
        <w:t>–</w:t>
      </w:r>
      <w:r>
        <w:rPr>
          <w:rtl/>
        </w:rPr>
        <w:t xml:space="preserve"> אבל בעצם הוא </w:t>
      </w:r>
      <w:r w:rsidR="00B83CBB">
        <w:rPr>
          <w:rtl/>
        </w:rPr>
        <w:t>אומר ש</w:t>
      </w:r>
      <w:r>
        <w:rPr>
          <w:rtl/>
        </w:rPr>
        <w:t>חברה בסדר גודל כזה, שיודעת להתמודד עם תקיפות הסייבר</w:t>
      </w:r>
      <w:r w:rsidR="00B83CBB">
        <w:rPr>
          <w:rFonts w:hint="cs"/>
          <w:rtl/>
        </w:rPr>
        <w:t>,</w:t>
      </w:r>
      <w:r>
        <w:rPr>
          <w:rtl/>
        </w:rPr>
        <w:t xml:space="preserve"> אנחנו נעבוד בשיתוף פעולה</w:t>
      </w:r>
      <w:r w:rsidR="00B83CBB">
        <w:rPr>
          <w:rFonts w:hint="cs"/>
          <w:rtl/>
        </w:rPr>
        <w:t>.</w:t>
      </w:r>
      <w:r>
        <w:rPr>
          <w:rtl/>
        </w:rPr>
        <w:t xml:space="preserve"> </w:t>
      </w:r>
      <w:r w:rsidR="00B83CBB">
        <w:rPr>
          <w:rFonts w:hint="cs"/>
          <w:rtl/>
        </w:rPr>
        <w:t>ז</w:t>
      </w:r>
      <w:r w:rsidR="00B83CBB">
        <w:rPr>
          <w:rtl/>
        </w:rPr>
        <w:t>ה אומר שהסטנדרט והיכולות שלה מספיק</w:t>
      </w:r>
      <w:r w:rsidR="00B83CBB">
        <w:rPr>
          <w:rFonts w:hint="cs"/>
          <w:rtl/>
        </w:rPr>
        <w:t>ים</w:t>
      </w:r>
      <w:r>
        <w:rPr>
          <w:rtl/>
        </w:rPr>
        <w:t>.</w:t>
      </w:r>
    </w:p>
    <w:p w:rsidR="00B83CBB" w:rsidRDefault="00B83CBB" w:rsidP="00B83CBB">
      <w:pPr>
        <w:rPr>
          <w:rtl/>
        </w:rPr>
      </w:pPr>
      <w:bookmarkStart w:id="1766" w:name="_ETM_Q1_8131971"/>
      <w:bookmarkEnd w:id="1766"/>
    </w:p>
    <w:p w:rsidR="00B83CBB" w:rsidRDefault="00B83CBB" w:rsidP="00B83CBB">
      <w:pPr>
        <w:pStyle w:val="af9"/>
        <w:keepNext/>
        <w:rPr>
          <w:rtl/>
        </w:rPr>
      </w:pPr>
      <w:bookmarkStart w:id="1767" w:name="ET_guest_מוריה_472"/>
      <w:r w:rsidRPr="00B83CBB">
        <w:rPr>
          <w:rStyle w:val="TagStyle"/>
          <w:rtl/>
        </w:rPr>
        <w:t xml:space="preserve"> &lt;&lt; אורח &gt;&gt; </w:t>
      </w:r>
      <w:r>
        <w:rPr>
          <w:rtl/>
        </w:rPr>
        <w:t>מוריה:</w:t>
      </w:r>
      <w:r w:rsidRPr="00B83CBB">
        <w:rPr>
          <w:rStyle w:val="TagStyle"/>
          <w:rtl/>
        </w:rPr>
        <w:t xml:space="preserve"> &lt;&lt; אורח &gt;&gt;</w:t>
      </w:r>
      <w:r>
        <w:rPr>
          <w:rtl/>
        </w:rPr>
        <w:t xml:space="preserve">   </w:t>
      </w:r>
      <w:bookmarkEnd w:id="1767"/>
    </w:p>
    <w:p w:rsidR="00B83CBB" w:rsidRDefault="00B83CBB" w:rsidP="00B83CBB">
      <w:pPr>
        <w:pStyle w:val="KeepWithNext"/>
        <w:rPr>
          <w:rtl/>
        </w:rPr>
      </w:pPr>
    </w:p>
    <w:p w:rsidR="00B83CBB" w:rsidRDefault="002B5EEA" w:rsidP="00B83CBB">
      <w:pPr>
        <w:rPr>
          <w:rtl/>
        </w:rPr>
      </w:pPr>
      <w:bookmarkStart w:id="1768" w:name="_ETM_Q1_8132727"/>
      <w:bookmarkStart w:id="1769" w:name="_ETM_Q1_8132787"/>
      <w:bookmarkEnd w:id="1768"/>
      <w:bookmarkEnd w:id="1769"/>
      <w:r>
        <w:rPr>
          <w:rtl/>
        </w:rPr>
        <w:t xml:space="preserve">מיכל, </w:t>
      </w:r>
      <w:r w:rsidR="00B83CBB">
        <w:rPr>
          <w:rFonts w:hint="cs"/>
          <w:rtl/>
        </w:rPr>
        <w:t>אנ</w:t>
      </w:r>
      <w:r>
        <w:rPr>
          <w:rtl/>
        </w:rPr>
        <w:t>י רוצה להשיב לך</w:t>
      </w:r>
      <w:r w:rsidR="00B83CBB">
        <w:rPr>
          <w:rFonts w:hint="cs"/>
          <w:rtl/>
        </w:rPr>
        <w:t>.</w:t>
      </w:r>
      <w:r>
        <w:rPr>
          <w:rtl/>
        </w:rPr>
        <w:t xml:space="preserve"> את חוזרת על הנקודה הזו בכמה וורסיות מתחילת הדיון</w:t>
      </w:r>
      <w:r w:rsidR="00B83CBB">
        <w:rPr>
          <w:rFonts w:hint="cs"/>
          <w:rtl/>
        </w:rPr>
        <w:t>.</w:t>
      </w:r>
      <w:r>
        <w:rPr>
          <w:rtl/>
        </w:rPr>
        <w:t xml:space="preserve"> </w:t>
      </w:r>
      <w:r w:rsidR="00B83CBB">
        <w:rPr>
          <w:rFonts w:hint="cs"/>
          <w:rtl/>
        </w:rPr>
        <w:t xml:space="preserve">כבר </w:t>
      </w:r>
      <w:bookmarkStart w:id="1770" w:name="_ETM_Q1_8144034"/>
      <w:bookmarkEnd w:id="1770"/>
      <w:r>
        <w:rPr>
          <w:rtl/>
        </w:rPr>
        <w:t>ניתן מענה</w:t>
      </w:r>
      <w:r w:rsidR="00B83CBB">
        <w:rPr>
          <w:rFonts w:hint="cs"/>
          <w:rtl/>
        </w:rPr>
        <w:t>,</w:t>
      </w:r>
      <w:r>
        <w:rPr>
          <w:rtl/>
        </w:rPr>
        <w:t xml:space="preserve"> אבל אני אנסה לחזור עליו שוב. את החברות הגדולות שיודעות</w:t>
      </w:r>
      <w:r w:rsidR="00B83CBB">
        <w:rPr>
          <w:rtl/>
        </w:rPr>
        <w:t xml:space="preserve"> לתת מענה סייבר ברמה גבוהה</w:t>
      </w:r>
      <w:r w:rsidR="00B83CBB">
        <w:rPr>
          <w:rFonts w:hint="cs"/>
          <w:rtl/>
        </w:rPr>
        <w:t xml:space="preserve"> אנחנו</w:t>
      </w:r>
      <w:r>
        <w:rPr>
          <w:rtl/>
        </w:rPr>
        <w:t xml:space="preserve"> מסננים דרך התהליך</w:t>
      </w:r>
      <w:r w:rsidR="00B83CBB">
        <w:rPr>
          <w:rFonts w:hint="cs"/>
          <w:rtl/>
        </w:rPr>
        <w:t>.</w:t>
      </w:r>
      <w:r>
        <w:rPr>
          <w:rtl/>
        </w:rPr>
        <w:t xml:space="preserve"> </w:t>
      </w:r>
      <w:r w:rsidR="00B83CBB">
        <w:rPr>
          <w:rtl/>
        </w:rPr>
        <w:t>התהליך הזה אמור לסנן</w:t>
      </w:r>
      <w:r w:rsidR="00B83CBB">
        <w:rPr>
          <w:rFonts w:hint="cs"/>
          <w:rtl/>
        </w:rPr>
        <w:t xml:space="preserve">. </w:t>
      </w:r>
      <w:r>
        <w:rPr>
          <w:rtl/>
        </w:rPr>
        <w:t>יש לכם רמת הגנת סייבר טובה</w:t>
      </w:r>
      <w:r w:rsidR="00B83CBB">
        <w:rPr>
          <w:rFonts w:hint="cs"/>
          <w:rtl/>
        </w:rPr>
        <w:t>,</w:t>
      </w:r>
      <w:r>
        <w:rPr>
          <w:rtl/>
        </w:rPr>
        <w:t xml:space="preserve"> מומחים לסייבר</w:t>
      </w:r>
      <w:r w:rsidR="00B83CBB">
        <w:rPr>
          <w:rFonts w:hint="cs"/>
          <w:rtl/>
        </w:rPr>
        <w:t>,</w:t>
      </w:r>
      <w:r>
        <w:rPr>
          <w:rtl/>
        </w:rPr>
        <w:t xml:space="preserve"> תטפלו בתקיפה באופן עצמאי. נשמח ונגיד לכם שלום כידידים</w:t>
      </w:r>
      <w:r w:rsidR="00B83CBB">
        <w:rPr>
          <w:rFonts w:hint="cs"/>
          <w:rtl/>
        </w:rPr>
        <w:t>.</w:t>
      </w:r>
    </w:p>
    <w:p w:rsidR="00B83CBB" w:rsidRDefault="00B83CBB" w:rsidP="00B83CBB">
      <w:pPr>
        <w:rPr>
          <w:rtl/>
        </w:rPr>
      </w:pPr>
      <w:bookmarkStart w:id="1771" w:name="_ETM_Q1_8166933"/>
      <w:bookmarkStart w:id="1772" w:name="_ETM_Q1_8167019"/>
      <w:bookmarkStart w:id="1773" w:name="_ETM_Q1_8167061"/>
      <w:bookmarkEnd w:id="1771"/>
      <w:bookmarkEnd w:id="1772"/>
      <w:bookmarkEnd w:id="1773"/>
    </w:p>
    <w:p w:rsidR="00B83CBB" w:rsidRDefault="00B83CBB" w:rsidP="00B83CBB">
      <w:pPr>
        <w:pStyle w:val="af9"/>
        <w:keepNext/>
        <w:rPr>
          <w:rtl/>
        </w:rPr>
      </w:pPr>
      <w:bookmarkStart w:id="1774" w:name="ET_guest_919550_473"/>
      <w:r w:rsidRPr="00B83CBB">
        <w:rPr>
          <w:rStyle w:val="TagStyle"/>
          <w:rtl/>
        </w:rPr>
        <w:t xml:space="preserve"> &lt;&lt; אורח &gt;&gt; </w:t>
      </w:r>
      <w:r>
        <w:rPr>
          <w:rtl/>
        </w:rPr>
        <w:t>מיכל שריג כדורי:</w:t>
      </w:r>
      <w:r w:rsidRPr="00B83CBB">
        <w:rPr>
          <w:rStyle w:val="TagStyle"/>
          <w:rtl/>
        </w:rPr>
        <w:t xml:space="preserve"> &lt;&lt; אורח &gt;&gt;</w:t>
      </w:r>
      <w:r>
        <w:rPr>
          <w:rtl/>
        </w:rPr>
        <w:t xml:space="preserve">   </w:t>
      </w:r>
      <w:bookmarkEnd w:id="1774"/>
    </w:p>
    <w:p w:rsidR="00B83CBB" w:rsidRDefault="00B83CBB" w:rsidP="00B83CBB">
      <w:pPr>
        <w:pStyle w:val="KeepWithNext"/>
        <w:rPr>
          <w:rtl/>
        </w:rPr>
      </w:pPr>
    </w:p>
    <w:p w:rsidR="00B83CBB" w:rsidRDefault="00B83CBB" w:rsidP="00B83CBB">
      <w:pPr>
        <w:rPr>
          <w:rtl/>
        </w:rPr>
      </w:pPr>
      <w:r>
        <w:rPr>
          <w:rFonts w:hint="cs"/>
          <w:rtl/>
        </w:rPr>
        <w:t>מי מבטיח לי את זה?</w:t>
      </w:r>
      <w:bookmarkStart w:id="1775" w:name="_ETM_Q1_8169197"/>
      <w:bookmarkEnd w:id="1775"/>
    </w:p>
    <w:p w:rsidR="00B83CBB" w:rsidRDefault="00B83CBB" w:rsidP="00B83CBB">
      <w:pPr>
        <w:rPr>
          <w:rtl/>
        </w:rPr>
      </w:pPr>
      <w:bookmarkStart w:id="1776" w:name="_ETM_Q1_8169266"/>
      <w:bookmarkEnd w:id="1776"/>
    </w:p>
    <w:p w:rsidR="00B83CBB" w:rsidRDefault="00B83CBB" w:rsidP="00B83CBB">
      <w:pPr>
        <w:pStyle w:val="af9"/>
        <w:keepNext/>
        <w:rPr>
          <w:rtl/>
        </w:rPr>
      </w:pPr>
      <w:bookmarkStart w:id="1777" w:name="ET_guest_מוריה_474"/>
      <w:r w:rsidRPr="00B83CBB">
        <w:rPr>
          <w:rStyle w:val="TagStyle"/>
          <w:rtl/>
        </w:rPr>
        <w:t xml:space="preserve"> &lt;&lt; אורח &gt;&gt; </w:t>
      </w:r>
      <w:r>
        <w:rPr>
          <w:rtl/>
        </w:rPr>
        <w:t>מוריה:</w:t>
      </w:r>
      <w:r w:rsidRPr="00B83CBB">
        <w:rPr>
          <w:rStyle w:val="TagStyle"/>
          <w:rtl/>
        </w:rPr>
        <w:t xml:space="preserve"> &lt;&lt; אורח &gt;&gt;</w:t>
      </w:r>
      <w:r>
        <w:rPr>
          <w:rtl/>
        </w:rPr>
        <w:t xml:space="preserve">   </w:t>
      </w:r>
      <w:bookmarkEnd w:id="1777"/>
    </w:p>
    <w:p w:rsidR="00B83CBB" w:rsidRDefault="00B83CBB" w:rsidP="00B83CBB">
      <w:pPr>
        <w:pStyle w:val="KeepWithNext"/>
        <w:rPr>
          <w:rtl/>
        </w:rPr>
      </w:pPr>
    </w:p>
    <w:p w:rsidR="00B83CBB" w:rsidRDefault="002B5EEA" w:rsidP="00B83CBB">
      <w:pPr>
        <w:rPr>
          <w:rtl/>
        </w:rPr>
      </w:pPr>
      <w:bookmarkStart w:id="1778" w:name="_ETM_Q1_8172276"/>
      <w:bookmarkStart w:id="1779" w:name="_ETM_Q1_8172346"/>
      <w:bookmarkStart w:id="1780" w:name="_ETM_Q1_8167129"/>
      <w:bookmarkEnd w:id="1778"/>
      <w:bookmarkEnd w:id="1779"/>
      <w:bookmarkEnd w:id="1780"/>
      <w:r>
        <w:rPr>
          <w:rtl/>
        </w:rPr>
        <w:t>מי מבטיח לך? כך כתוב בחוק</w:t>
      </w:r>
      <w:r w:rsidR="00B83CBB">
        <w:rPr>
          <w:rFonts w:hint="cs"/>
          <w:rtl/>
        </w:rPr>
        <w:t>.</w:t>
      </w:r>
    </w:p>
    <w:p w:rsidR="00B83CBB" w:rsidRDefault="00B83CBB" w:rsidP="00B83CBB">
      <w:pPr>
        <w:rPr>
          <w:rtl/>
        </w:rPr>
      </w:pPr>
      <w:bookmarkStart w:id="1781" w:name="_ETM_Q1_8172309"/>
      <w:bookmarkStart w:id="1782" w:name="_ETM_Q1_8172393"/>
      <w:bookmarkEnd w:id="1781"/>
      <w:bookmarkEnd w:id="1782"/>
    </w:p>
    <w:p w:rsidR="00B83CBB" w:rsidRDefault="00B83CBB" w:rsidP="00B83CBB">
      <w:pPr>
        <w:pStyle w:val="af9"/>
        <w:keepNext/>
        <w:rPr>
          <w:rtl/>
        </w:rPr>
      </w:pPr>
      <w:bookmarkStart w:id="1783" w:name="ET_guest_919550_475"/>
      <w:r w:rsidRPr="00B83CBB">
        <w:rPr>
          <w:rStyle w:val="TagStyle"/>
          <w:rtl/>
        </w:rPr>
        <w:t xml:space="preserve"> &lt;&lt; אורח &gt;&gt; </w:t>
      </w:r>
      <w:r>
        <w:rPr>
          <w:rtl/>
        </w:rPr>
        <w:t>מיכל שריג כדורי:</w:t>
      </w:r>
      <w:r w:rsidRPr="00B83CBB">
        <w:rPr>
          <w:rStyle w:val="TagStyle"/>
          <w:rtl/>
        </w:rPr>
        <w:t xml:space="preserve"> &lt;&lt; אורח &gt;&gt;</w:t>
      </w:r>
      <w:r>
        <w:rPr>
          <w:rtl/>
        </w:rPr>
        <w:t xml:space="preserve">   </w:t>
      </w:r>
      <w:bookmarkEnd w:id="1783"/>
    </w:p>
    <w:p w:rsidR="00B83CBB" w:rsidRDefault="00B83CBB" w:rsidP="00B83CBB">
      <w:pPr>
        <w:pStyle w:val="KeepWithNext"/>
        <w:rPr>
          <w:rtl/>
        </w:rPr>
      </w:pPr>
    </w:p>
    <w:p w:rsidR="00B83CBB" w:rsidRDefault="00B83CBB" w:rsidP="00B83CBB">
      <w:pPr>
        <w:rPr>
          <w:rtl/>
        </w:rPr>
      </w:pPr>
      <w:r>
        <w:rPr>
          <w:rFonts w:hint="cs"/>
          <w:rtl/>
        </w:rPr>
        <w:t>איפה</w:t>
      </w:r>
      <w:r w:rsidR="002B5EEA">
        <w:rPr>
          <w:rtl/>
        </w:rPr>
        <w:t xml:space="preserve"> כתוב בלשון החוק שאם אני מטפלת</w:t>
      </w:r>
      <w:r>
        <w:rPr>
          <w:rFonts w:hint="cs"/>
          <w:rtl/>
        </w:rPr>
        <w:t>,</w:t>
      </w:r>
      <w:r>
        <w:rPr>
          <w:rtl/>
        </w:rPr>
        <w:t xml:space="preserve"> שלא</w:t>
      </w:r>
      <w:r>
        <w:rPr>
          <w:rFonts w:hint="cs"/>
          <w:rtl/>
        </w:rPr>
        <w:t xml:space="preserve"> תחלקי עליי או</w:t>
      </w:r>
      <w:r w:rsidR="002B5EEA">
        <w:t xml:space="preserve"> </w:t>
      </w:r>
      <w:r w:rsidR="002B5EEA">
        <w:rPr>
          <w:rtl/>
        </w:rPr>
        <w:t>תגידי לי לעשות</w:t>
      </w:r>
      <w:r>
        <w:rPr>
          <w:rFonts w:hint="cs"/>
          <w:rtl/>
        </w:rPr>
        <w:t xml:space="preserve"> אחרת?</w:t>
      </w:r>
    </w:p>
    <w:p w:rsidR="00B83CBB" w:rsidRDefault="00B83CBB" w:rsidP="00B83CBB">
      <w:pPr>
        <w:rPr>
          <w:rtl/>
        </w:rPr>
      </w:pPr>
      <w:bookmarkStart w:id="1784" w:name="_ETM_Q1_8182346"/>
      <w:bookmarkStart w:id="1785" w:name="_ETM_Q1_8182424"/>
      <w:bookmarkEnd w:id="1784"/>
      <w:bookmarkEnd w:id="1785"/>
    </w:p>
    <w:p w:rsidR="00B83CBB" w:rsidRDefault="00B83CBB" w:rsidP="00B83CBB">
      <w:pPr>
        <w:pStyle w:val="af9"/>
        <w:keepNext/>
        <w:rPr>
          <w:rtl/>
        </w:rPr>
      </w:pPr>
      <w:bookmarkStart w:id="1786" w:name="ET_guest_מוריה_476"/>
      <w:r w:rsidRPr="00B83CBB">
        <w:rPr>
          <w:rStyle w:val="TagStyle"/>
          <w:rtl/>
        </w:rPr>
        <w:t xml:space="preserve"> &lt;&lt; אורח &gt;&gt; </w:t>
      </w:r>
      <w:r>
        <w:rPr>
          <w:rtl/>
        </w:rPr>
        <w:t>מוריה:</w:t>
      </w:r>
      <w:r w:rsidRPr="00B83CBB">
        <w:rPr>
          <w:rStyle w:val="TagStyle"/>
          <w:rtl/>
        </w:rPr>
        <w:t xml:space="preserve"> &lt;&lt; אורח &gt;&gt;</w:t>
      </w:r>
      <w:r>
        <w:rPr>
          <w:rtl/>
        </w:rPr>
        <w:t xml:space="preserve">   </w:t>
      </w:r>
      <w:bookmarkEnd w:id="1786"/>
    </w:p>
    <w:p w:rsidR="00B83CBB" w:rsidRDefault="00B83CBB" w:rsidP="00B83CBB">
      <w:pPr>
        <w:pStyle w:val="KeepWithNext"/>
        <w:rPr>
          <w:rtl/>
        </w:rPr>
      </w:pPr>
    </w:p>
    <w:p w:rsidR="00A520FB" w:rsidRDefault="002B5EEA" w:rsidP="00B83CBB">
      <w:pPr>
        <w:rPr>
          <w:rtl/>
        </w:rPr>
      </w:pPr>
      <w:r>
        <w:rPr>
          <w:rtl/>
        </w:rPr>
        <w:t>בסוף</w:t>
      </w:r>
      <w:r w:rsidR="00B83CBB">
        <w:rPr>
          <w:rFonts w:hint="cs"/>
          <w:rtl/>
        </w:rPr>
        <w:t xml:space="preserve"> אנחנו</w:t>
      </w:r>
      <w:r>
        <w:rPr>
          <w:rtl/>
        </w:rPr>
        <w:t xml:space="preserve"> מתייחסים למצב עובדתי, זה כתוב בחוק. אם התקיפה נבלמה</w:t>
      </w:r>
      <w:r w:rsidR="00B83CBB">
        <w:rPr>
          <w:rFonts w:hint="cs"/>
          <w:rtl/>
        </w:rPr>
        <w:t>,</w:t>
      </w:r>
      <w:r>
        <w:rPr>
          <w:rtl/>
        </w:rPr>
        <w:t xml:space="preserve"> אני אומרת לך שלום ולא ממשיכה לשלב הבא</w:t>
      </w:r>
      <w:r w:rsidR="00B83CBB">
        <w:rPr>
          <w:rFonts w:hint="cs"/>
          <w:rtl/>
        </w:rPr>
        <w:t>.</w:t>
      </w:r>
      <w:r>
        <w:rPr>
          <w:rtl/>
        </w:rPr>
        <w:t xml:space="preserve"> זו כל הכוונה. </w:t>
      </w:r>
    </w:p>
    <w:p w:rsidR="00A520FB" w:rsidRDefault="00A520FB" w:rsidP="00B83CBB">
      <w:pPr>
        <w:rPr>
          <w:rtl/>
        </w:rPr>
      </w:pPr>
    </w:p>
    <w:p w:rsidR="00A520FB" w:rsidRDefault="00A520FB" w:rsidP="00A520FB">
      <w:pPr>
        <w:pStyle w:val="af9"/>
        <w:keepNext/>
        <w:rPr>
          <w:rtl/>
        </w:rPr>
      </w:pPr>
      <w:bookmarkStart w:id="1787" w:name="ET_guest_919550_477"/>
      <w:r w:rsidRPr="00A520FB">
        <w:rPr>
          <w:rStyle w:val="TagStyle"/>
          <w:rtl/>
        </w:rPr>
        <w:t xml:space="preserve"> &lt;&lt; אורח &gt;&gt; </w:t>
      </w:r>
      <w:r>
        <w:rPr>
          <w:rtl/>
        </w:rPr>
        <w:t>מיכל שריג כדורי:</w:t>
      </w:r>
      <w:r w:rsidRPr="00A520FB">
        <w:rPr>
          <w:rStyle w:val="TagStyle"/>
          <w:rtl/>
        </w:rPr>
        <w:t xml:space="preserve"> &lt;&lt; אורח &gt;&gt;</w:t>
      </w:r>
      <w:r>
        <w:rPr>
          <w:rtl/>
        </w:rPr>
        <w:t xml:space="preserve">   </w:t>
      </w:r>
      <w:bookmarkEnd w:id="1787"/>
    </w:p>
    <w:p w:rsidR="00A520FB" w:rsidRDefault="00A520FB" w:rsidP="00A520FB">
      <w:pPr>
        <w:pStyle w:val="KeepWithNext"/>
        <w:rPr>
          <w:rtl/>
        </w:rPr>
      </w:pPr>
    </w:p>
    <w:p w:rsidR="00A520FB" w:rsidRDefault="00A520FB" w:rsidP="00A520FB">
      <w:pPr>
        <w:rPr>
          <w:rtl/>
        </w:rPr>
      </w:pPr>
      <w:r>
        <w:rPr>
          <w:rFonts w:hint="cs"/>
          <w:rtl/>
        </w:rPr>
        <w:t xml:space="preserve">מה זאת אומרת "התקיפה נבלמה"? יכול להיות שגם </w:t>
      </w:r>
      <w:bookmarkStart w:id="1788" w:name="_ETM_Q1_8196024"/>
      <w:bookmarkEnd w:id="1788"/>
      <w:r>
        <w:rPr>
          <w:rFonts w:hint="cs"/>
          <w:rtl/>
        </w:rPr>
        <w:t>אם תאלצי ואני אעשה מה שאת אומרת - - -</w:t>
      </w:r>
      <w:bookmarkStart w:id="1789" w:name="_ETM_Q1_8198415"/>
      <w:bookmarkEnd w:id="1789"/>
    </w:p>
    <w:p w:rsidR="00FE5710" w:rsidRDefault="00FE5710" w:rsidP="00A520FB">
      <w:pPr>
        <w:rPr>
          <w:rtl/>
        </w:rPr>
      </w:pPr>
      <w:bookmarkStart w:id="1790" w:name="_ETM_Q1_8198506"/>
      <w:bookmarkEnd w:id="1790"/>
    </w:p>
    <w:p w:rsidR="00FE5710" w:rsidRDefault="00FE5710" w:rsidP="00FE5710">
      <w:pPr>
        <w:pStyle w:val="af9"/>
        <w:keepNext/>
        <w:rPr>
          <w:rtl/>
        </w:rPr>
      </w:pPr>
      <w:bookmarkStart w:id="1791" w:name="ET_guest_מוריה_478"/>
      <w:r w:rsidRPr="00FE5710">
        <w:rPr>
          <w:rStyle w:val="TagStyle"/>
          <w:rtl/>
        </w:rPr>
        <w:t xml:space="preserve"> &lt;&lt; אורח &gt;&gt; </w:t>
      </w:r>
      <w:r>
        <w:rPr>
          <w:rtl/>
        </w:rPr>
        <w:t>מוריה:</w:t>
      </w:r>
      <w:r w:rsidRPr="00FE5710">
        <w:rPr>
          <w:rStyle w:val="TagStyle"/>
          <w:rtl/>
        </w:rPr>
        <w:t xml:space="preserve"> &lt;&lt; אורח &gt;&gt;</w:t>
      </w:r>
      <w:r>
        <w:rPr>
          <w:rtl/>
        </w:rPr>
        <w:t xml:space="preserve">   </w:t>
      </w:r>
      <w:bookmarkEnd w:id="1791"/>
    </w:p>
    <w:p w:rsidR="00FE5710" w:rsidRDefault="00FE5710" w:rsidP="00FE5710">
      <w:pPr>
        <w:pStyle w:val="KeepWithNext"/>
        <w:rPr>
          <w:rtl/>
        </w:rPr>
      </w:pPr>
    </w:p>
    <w:p w:rsidR="00FE5710" w:rsidRDefault="002B5EEA" w:rsidP="00FE5710">
      <w:pPr>
        <w:rPr>
          <w:rtl/>
        </w:rPr>
      </w:pPr>
      <w:r>
        <w:rPr>
          <w:rtl/>
        </w:rPr>
        <w:t>אני לא מנחה אותך</w:t>
      </w:r>
      <w:r w:rsidR="00FE5710">
        <w:rPr>
          <w:rFonts w:hint="cs"/>
          <w:rtl/>
        </w:rPr>
        <w:t>,</w:t>
      </w:r>
      <w:r w:rsidR="00FE5710">
        <w:rPr>
          <w:rtl/>
        </w:rPr>
        <w:t xml:space="preserve"> מיכל</w:t>
      </w:r>
      <w:r w:rsidR="00FE5710">
        <w:rPr>
          <w:rFonts w:hint="cs"/>
          <w:rtl/>
        </w:rPr>
        <w:t>.</w:t>
      </w:r>
      <w:r>
        <w:rPr>
          <w:rtl/>
        </w:rPr>
        <w:t xml:space="preserve"> אני קודם כל אומרת לך </w:t>
      </w:r>
      <w:r w:rsidR="00FE5710">
        <w:rPr>
          <w:rFonts w:hint="cs"/>
          <w:rtl/>
        </w:rPr>
        <w:t>ש</w:t>
      </w:r>
      <w:r w:rsidR="00FE5710">
        <w:rPr>
          <w:rtl/>
        </w:rPr>
        <w:t>את נתקפת או הולכת להיתקף</w:t>
      </w:r>
      <w:r>
        <w:rPr>
          <w:rtl/>
        </w:rPr>
        <w:t xml:space="preserve"> ועכשיו בבקשה, אני מבקשת </w:t>
      </w:r>
      <w:r w:rsidR="00FE5710">
        <w:rPr>
          <w:rFonts w:hint="cs"/>
          <w:rtl/>
        </w:rPr>
        <w:t>ש</w:t>
      </w:r>
      <w:r>
        <w:rPr>
          <w:rtl/>
        </w:rPr>
        <w:t>תטפלי בתקיפה הזאת ותבל</w:t>
      </w:r>
      <w:r w:rsidR="00FE5710">
        <w:rPr>
          <w:rFonts w:hint="cs"/>
          <w:rtl/>
        </w:rPr>
        <w:t>מ</w:t>
      </w:r>
      <w:r>
        <w:rPr>
          <w:rtl/>
        </w:rPr>
        <w:t xml:space="preserve">י אותה באמצעים שיש ברשותך בפרק זמן מסוים, שהוא מותאם לסוג התקיפה </w:t>
      </w:r>
      <w:r w:rsidR="00FE5710">
        <w:rPr>
          <w:rFonts w:hint="cs"/>
          <w:rtl/>
        </w:rPr>
        <w:t>ול</w:t>
      </w:r>
      <w:r>
        <w:rPr>
          <w:rtl/>
        </w:rPr>
        <w:t>מאפיינים של</w:t>
      </w:r>
      <w:r w:rsidR="00FE5710">
        <w:rPr>
          <w:rFonts w:hint="cs"/>
          <w:rtl/>
        </w:rPr>
        <w:t>ה.</w:t>
      </w:r>
      <w:r>
        <w:rPr>
          <w:rtl/>
        </w:rPr>
        <w:t xml:space="preserve"> ככל שטיפלת בה, אנחנו לא ממשיכים </w:t>
      </w:r>
      <w:proofErr w:type="spellStart"/>
      <w:r>
        <w:rPr>
          <w:rtl/>
        </w:rPr>
        <w:t>איתך</w:t>
      </w:r>
      <w:proofErr w:type="spellEnd"/>
      <w:r>
        <w:rPr>
          <w:rtl/>
        </w:rPr>
        <w:t xml:space="preserve"> קדימה. </w:t>
      </w:r>
    </w:p>
    <w:p w:rsidR="00FE5710" w:rsidRDefault="00FE5710" w:rsidP="00FE5710">
      <w:pPr>
        <w:rPr>
          <w:rtl/>
        </w:rPr>
      </w:pPr>
    </w:p>
    <w:p w:rsidR="00FE5710" w:rsidRDefault="00FE5710" w:rsidP="00FE5710">
      <w:pPr>
        <w:pStyle w:val="af9"/>
        <w:keepNext/>
        <w:rPr>
          <w:rtl/>
        </w:rPr>
      </w:pPr>
      <w:bookmarkStart w:id="1792" w:name="ET_guest_846487_479"/>
      <w:r w:rsidRPr="00FE5710">
        <w:rPr>
          <w:rStyle w:val="TagStyle"/>
          <w:rtl/>
        </w:rPr>
        <w:t xml:space="preserve"> &lt;&lt; אורח &gt;&gt; </w:t>
      </w:r>
      <w:r>
        <w:rPr>
          <w:rtl/>
        </w:rPr>
        <w:t xml:space="preserve">נטע </w:t>
      </w:r>
      <w:proofErr w:type="spellStart"/>
      <w:r>
        <w:rPr>
          <w:rtl/>
        </w:rPr>
        <w:t>קניגשטיין</w:t>
      </w:r>
      <w:proofErr w:type="spellEnd"/>
      <w:r>
        <w:rPr>
          <w:rtl/>
        </w:rPr>
        <w:t>:</w:t>
      </w:r>
      <w:r w:rsidRPr="00FE5710">
        <w:rPr>
          <w:rStyle w:val="TagStyle"/>
          <w:rtl/>
        </w:rPr>
        <w:t xml:space="preserve"> &lt;&lt; אורח &gt;&gt;</w:t>
      </w:r>
      <w:r>
        <w:rPr>
          <w:rtl/>
        </w:rPr>
        <w:t xml:space="preserve">   </w:t>
      </w:r>
      <w:bookmarkEnd w:id="1792"/>
    </w:p>
    <w:p w:rsidR="00FE5710" w:rsidRDefault="00FE5710" w:rsidP="00FE5710">
      <w:pPr>
        <w:pStyle w:val="KeepWithNext"/>
        <w:rPr>
          <w:rtl/>
        </w:rPr>
      </w:pPr>
    </w:p>
    <w:p w:rsidR="00FE5710" w:rsidRDefault="002B5EEA" w:rsidP="00FE5710">
      <w:pPr>
        <w:rPr>
          <w:rtl/>
        </w:rPr>
      </w:pPr>
      <w:bookmarkStart w:id="1793" w:name="_ETM_Q1_8219776"/>
      <w:bookmarkStart w:id="1794" w:name="_ETM_Q1_8219847"/>
      <w:bookmarkStart w:id="1795" w:name="_ETM_Q1_8220475"/>
      <w:bookmarkStart w:id="1796" w:name="_ETM_Q1_8220566"/>
      <w:bookmarkEnd w:id="1793"/>
      <w:bookmarkEnd w:id="1794"/>
      <w:bookmarkEnd w:id="1795"/>
      <w:bookmarkEnd w:id="1796"/>
      <w:r>
        <w:rPr>
          <w:rtl/>
        </w:rPr>
        <w:t>זה גם כתוב במפורש בדברי ההסבר</w:t>
      </w:r>
      <w:r w:rsidR="00FE5710">
        <w:rPr>
          <w:rFonts w:hint="cs"/>
          <w:rtl/>
        </w:rPr>
        <w:t>,</w:t>
      </w:r>
      <w:r>
        <w:rPr>
          <w:rtl/>
        </w:rPr>
        <w:t xml:space="preserve"> מיכל, תסתכלי</w:t>
      </w:r>
      <w:r w:rsidR="00FE5710">
        <w:rPr>
          <w:rFonts w:hint="cs"/>
          <w:rtl/>
        </w:rPr>
        <w:t>.</w:t>
      </w:r>
    </w:p>
    <w:p w:rsidR="00FE5710" w:rsidRDefault="00FE5710" w:rsidP="00FE5710">
      <w:pPr>
        <w:rPr>
          <w:rtl/>
        </w:rPr>
      </w:pPr>
      <w:bookmarkStart w:id="1797" w:name="_ETM_Q1_8223651"/>
      <w:bookmarkStart w:id="1798" w:name="_ETM_Q1_8223729"/>
      <w:bookmarkEnd w:id="1797"/>
      <w:bookmarkEnd w:id="1798"/>
    </w:p>
    <w:p w:rsidR="00FE5710" w:rsidRDefault="00FE5710" w:rsidP="00FE5710">
      <w:pPr>
        <w:pStyle w:val="af9"/>
        <w:keepNext/>
        <w:rPr>
          <w:rtl/>
        </w:rPr>
      </w:pPr>
      <w:bookmarkStart w:id="1799" w:name="ET_guest_מוריה_480"/>
      <w:r w:rsidRPr="00FE5710">
        <w:rPr>
          <w:rStyle w:val="TagStyle"/>
          <w:rtl/>
        </w:rPr>
        <w:t xml:space="preserve"> &lt;&lt; אורח &gt;&gt; </w:t>
      </w:r>
      <w:r>
        <w:rPr>
          <w:rtl/>
        </w:rPr>
        <w:t>מוריה:</w:t>
      </w:r>
      <w:r w:rsidRPr="00FE5710">
        <w:rPr>
          <w:rStyle w:val="TagStyle"/>
          <w:rtl/>
        </w:rPr>
        <w:t xml:space="preserve"> &lt;&lt; אורח &gt;&gt;</w:t>
      </w:r>
      <w:r>
        <w:rPr>
          <w:rtl/>
        </w:rPr>
        <w:t xml:space="preserve">   </w:t>
      </w:r>
      <w:bookmarkEnd w:id="1799"/>
    </w:p>
    <w:p w:rsidR="00FE5710" w:rsidRDefault="00FE5710" w:rsidP="00FE5710">
      <w:pPr>
        <w:pStyle w:val="KeepWithNext"/>
        <w:rPr>
          <w:rtl/>
        </w:rPr>
      </w:pPr>
    </w:p>
    <w:p w:rsidR="00FE5710" w:rsidRDefault="002B5EEA" w:rsidP="00FE5710">
      <w:pPr>
        <w:rPr>
          <w:rtl/>
        </w:rPr>
      </w:pPr>
      <w:r>
        <w:rPr>
          <w:rtl/>
        </w:rPr>
        <w:t xml:space="preserve">אנחנו יודעים לראות אם התקיפה ממשיכה או לא ממשיכה. </w:t>
      </w:r>
      <w:r w:rsidR="00FE5710">
        <w:rPr>
          <w:rFonts w:hint="cs"/>
          <w:rtl/>
        </w:rPr>
        <w:t>זו</w:t>
      </w:r>
      <w:r>
        <w:rPr>
          <w:rtl/>
        </w:rPr>
        <w:t xml:space="preserve"> ההבנה שלנו. אנחנו יודעים לראות אם </w:t>
      </w:r>
      <w:r w:rsidR="00FE5710">
        <w:rPr>
          <w:rFonts w:hint="cs"/>
          <w:rtl/>
        </w:rPr>
        <w:t>טיפלת</w:t>
      </w:r>
      <w:r>
        <w:rPr>
          <w:rtl/>
        </w:rPr>
        <w:t xml:space="preserve"> בתקיפה</w:t>
      </w:r>
      <w:r w:rsidR="00FE5710">
        <w:rPr>
          <w:rFonts w:hint="cs"/>
          <w:rtl/>
        </w:rPr>
        <w:t>,</w:t>
      </w:r>
      <w:r>
        <w:rPr>
          <w:rtl/>
        </w:rPr>
        <w:t xml:space="preserve"> </w:t>
      </w:r>
      <w:r w:rsidR="00FE5710">
        <w:rPr>
          <w:rFonts w:hint="cs"/>
          <w:rtl/>
        </w:rPr>
        <w:t>א</w:t>
      </w:r>
      <w:r>
        <w:rPr>
          <w:rtl/>
        </w:rPr>
        <w:t>ם התוקף כבר לא אצלך בתוך המערכת</w:t>
      </w:r>
      <w:r w:rsidR="00FE5710">
        <w:rPr>
          <w:rFonts w:hint="cs"/>
          <w:rtl/>
        </w:rPr>
        <w:t>,</w:t>
      </w:r>
      <w:r>
        <w:rPr>
          <w:rtl/>
        </w:rPr>
        <w:t xml:space="preserve"> את זה אנחנ</w:t>
      </w:r>
      <w:r w:rsidR="00FE5710">
        <w:rPr>
          <w:rtl/>
        </w:rPr>
        <w:t>ו יודעים לראות ואנחנו לא נמשיך.</w:t>
      </w:r>
    </w:p>
    <w:p w:rsidR="00FE5710" w:rsidRDefault="00FE5710" w:rsidP="00FE5710">
      <w:pPr>
        <w:rPr>
          <w:rtl/>
        </w:rPr>
      </w:pPr>
      <w:bookmarkStart w:id="1800" w:name="_ETM_Q1_8241136"/>
      <w:bookmarkStart w:id="1801" w:name="_ETM_Q1_8241210"/>
      <w:bookmarkEnd w:id="1800"/>
      <w:bookmarkEnd w:id="1801"/>
    </w:p>
    <w:p w:rsidR="00FE5710" w:rsidRDefault="002B5EEA" w:rsidP="00FE5710">
      <w:pPr>
        <w:rPr>
          <w:rtl/>
        </w:rPr>
      </w:pPr>
      <w:r>
        <w:rPr>
          <w:rtl/>
        </w:rPr>
        <w:t xml:space="preserve">אני גם </w:t>
      </w:r>
      <w:r w:rsidR="00FE5710">
        <w:rPr>
          <w:rFonts w:hint="cs"/>
          <w:rtl/>
        </w:rPr>
        <w:t>אתייחס</w:t>
      </w:r>
      <w:r>
        <w:rPr>
          <w:rtl/>
        </w:rPr>
        <w:t xml:space="preserve"> לצד השני שאמרת</w:t>
      </w:r>
      <w:r w:rsidR="00FE5710">
        <w:rPr>
          <w:rFonts w:hint="cs"/>
          <w:rtl/>
        </w:rPr>
        <w:t>,</w:t>
      </w:r>
      <w:r>
        <w:rPr>
          <w:rtl/>
        </w:rPr>
        <w:t xml:space="preserve"> לגבי </w:t>
      </w:r>
      <w:proofErr w:type="spellStart"/>
      <w:r>
        <w:rPr>
          <w:rtl/>
        </w:rPr>
        <w:t>הבורד</w:t>
      </w:r>
      <w:proofErr w:type="spellEnd"/>
      <w:r>
        <w:rPr>
          <w:rtl/>
        </w:rPr>
        <w:t xml:space="preserve"> ולגבי התרגום. בסוף כולנו מבינים שההוראה הזאת היא הוראת שעה, יש בה היבטים פולשניים והיא מותאמת למצב שישראל נמצאת בו עכשיו</w:t>
      </w:r>
      <w:r w:rsidR="00FE5710">
        <w:rPr>
          <w:rFonts w:hint="cs"/>
          <w:rtl/>
        </w:rPr>
        <w:t>.</w:t>
      </w:r>
      <w:r>
        <w:rPr>
          <w:rtl/>
        </w:rPr>
        <w:t xml:space="preserve"> היא תחומה</w:t>
      </w:r>
      <w:r w:rsidR="00FE5710">
        <w:rPr>
          <w:rFonts w:hint="cs"/>
          <w:rtl/>
        </w:rPr>
        <w:t xml:space="preserve"> </w:t>
      </w:r>
      <w:bookmarkStart w:id="1802" w:name="_ETM_Q1_8254933"/>
      <w:bookmarkEnd w:id="1802"/>
      <w:r w:rsidR="00FE5710">
        <w:rPr>
          <w:rFonts w:hint="cs"/>
          <w:rtl/>
        </w:rPr>
        <w:t>בזמן</w:t>
      </w:r>
      <w:r>
        <w:rPr>
          <w:rtl/>
        </w:rPr>
        <w:t>. אין לנו עניין להגיע אליכם אם אין צורך בזה. ואם אתם תטפלו</w:t>
      </w:r>
      <w:r w:rsidR="00FE5710">
        <w:rPr>
          <w:rFonts w:hint="cs"/>
          <w:rtl/>
        </w:rPr>
        <w:t>,</w:t>
      </w:r>
      <w:r>
        <w:rPr>
          <w:rtl/>
        </w:rPr>
        <w:t xml:space="preserve"> כפי שאת אומרת</w:t>
      </w:r>
      <w:r w:rsidR="00FE5710">
        <w:rPr>
          <w:rFonts w:hint="cs"/>
          <w:rtl/>
        </w:rPr>
        <w:t>,</w:t>
      </w:r>
      <w:r>
        <w:rPr>
          <w:rtl/>
        </w:rPr>
        <w:t xml:space="preserve"> ברמה כל</w:t>
      </w:r>
      <w:r w:rsidR="00FE5710">
        <w:rPr>
          <w:rFonts w:hint="cs"/>
          <w:rtl/>
        </w:rPr>
        <w:t>-</w:t>
      </w:r>
      <w:r>
        <w:rPr>
          <w:rtl/>
        </w:rPr>
        <w:t xml:space="preserve"> כך גבוהה</w:t>
      </w:r>
      <w:r w:rsidR="00FE5710">
        <w:rPr>
          <w:rFonts w:hint="cs"/>
          <w:rtl/>
        </w:rPr>
        <w:t>,</w:t>
      </w:r>
      <w:r>
        <w:rPr>
          <w:rtl/>
        </w:rPr>
        <w:t xml:space="preserve"> אנחנו לא נתראה</w:t>
      </w:r>
      <w:r w:rsidR="00FE5710">
        <w:rPr>
          <w:rFonts w:hint="cs"/>
          <w:rtl/>
        </w:rPr>
        <w:t>,</w:t>
      </w:r>
      <w:r w:rsidR="00FE5710">
        <w:rPr>
          <w:rtl/>
        </w:rPr>
        <w:t xml:space="preserve"> חוץ מהשלב הראשון </w:t>
      </w:r>
      <w:r w:rsidR="00FE5710">
        <w:rPr>
          <w:rFonts w:hint="cs"/>
          <w:rtl/>
        </w:rPr>
        <w:t xml:space="preserve">בו </w:t>
      </w:r>
      <w:r w:rsidR="00FE5710">
        <w:rPr>
          <w:rtl/>
        </w:rPr>
        <w:t>נודיע לכם שנתק</w:t>
      </w:r>
      <w:r w:rsidR="00FE5710">
        <w:rPr>
          <w:rFonts w:hint="cs"/>
          <w:rtl/>
        </w:rPr>
        <w:t>פ</w:t>
      </w:r>
      <w:r>
        <w:rPr>
          <w:rtl/>
        </w:rPr>
        <w:t>תם או שאתם עומדים להיתקף</w:t>
      </w:r>
      <w:r w:rsidR="00FE5710">
        <w:rPr>
          <w:rFonts w:hint="cs"/>
          <w:rtl/>
        </w:rPr>
        <w:t xml:space="preserve"> </w:t>
      </w:r>
      <w:r w:rsidR="00FE5710">
        <w:rPr>
          <w:rtl/>
        </w:rPr>
        <w:t>–</w:t>
      </w:r>
      <w:r w:rsidR="00FE5710">
        <w:rPr>
          <w:rFonts w:hint="cs"/>
          <w:rtl/>
        </w:rPr>
        <w:t xml:space="preserve"> אני מניחה</w:t>
      </w:r>
      <w:r>
        <w:rPr>
          <w:rtl/>
        </w:rPr>
        <w:t xml:space="preserve"> שאתם שמחים על הדבר הזה.</w:t>
      </w:r>
    </w:p>
    <w:p w:rsidR="00FE5710" w:rsidRDefault="00FE5710" w:rsidP="00FE5710">
      <w:pPr>
        <w:rPr>
          <w:rtl/>
        </w:rPr>
      </w:pPr>
      <w:bookmarkStart w:id="1803" w:name="_ETM_Q1_8274422"/>
      <w:bookmarkStart w:id="1804" w:name="_ETM_Q1_8274501"/>
      <w:bookmarkEnd w:id="1803"/>
      <w:bookmarkEnd w:id="1804"/>
    </w:p>
    <w:p w:rsidR="00FE5710" w:rsidRDefault="00FE5710" w:rsidP="00FE5710">
      <w:pPr>
        <w:pStyle w:val="af6"/>
        <w:keepNext/>
        <w:rPr>
          <w:rtl/>
        </w:rPr>
      </w:pPr>
      <w:bookmarkStart w:id="1805" w:name="ET_yor_4574_481"/>
      <w:r w:rsidRPr="00FE5710">
        <w:rPr>
          <w:rStyle w:val="TagStyle"/>
          <w:rtl/>
        </w:rPr>
        <w:t xml:space="preserve"> &lt;&lt; יור &gt;&gt; </w:t>
      </w:r>
      <w:r>
        <w:rPr>
          <w:rtl/>
        </w:rPr>
        <w:t>היו"ר יולי יואל אדלשטיין:</w:t>
      </w:r>
      <w:r w:rsidRPr="00FE5710">
        <w:rPr>
          <w:rStyle w:val="TagStyle"/>
          <w:rtl/>
        </w:rPr>
        <w:t xml:space="preserve"> &lt;&lt; יור &gt;&gt;</w:t>
      </w:r>
      <w:r>
        <w:rPr>
          <w:rtl/>
        </w:rPr>
        <w:t xml:space="preserve">   </w:t>
      </w:r>
      <w:bookmarkEnd w:id="1805"/>
    </w:p>
    <w:p w:rsidR="00FE5710" w:rsidRDefault="00FE5710" w:rsidP="00FE5710">
      <w:pPr>
        <w:pStyle w:val="KeepWithNext"/>
        <w:rPr>
          <w:rtl/>
        </w:rPr>
      </w:pPr>
    </w:p>
    <w:p w:rsidR="002B5EEA" w:rsidRDefault="002B5EEA" w:rsidP="00FE5710">
      <w:pPr>
        <w:rPr>
          <w:rtl/>
        </w:rPr>
      </w:pPr>
      <w:bookmarkStart w:id="1806" w:name="_ETM_Q1_8273140"/>
      <w:bookmarkEnd w:id="1806"/>
    </w:p>
    <w:p w:rsidR="00FE5710" w:rsidRDefault="002B5EEA" w:rsidP="002B5EEA">
      <w:pPr>
        <w:rPr>
          <w:rtl/>
        </w:rPr>
      </w:pPr>
      <w:r>
        <w:rPr>
          <w:rtl/>
        </w:rPr>
        <w:t>תודה</w:t>
      </w:r>
      <w:r w:rsidR="00FE5710">
        <w:rPr>
          <w:rFonts w:hint="cs"/>
          <w:rtl/>
        </w:rPr>
        <w:t>,</w:t>
      </w:r>
      <w:r>
        <w:rPr>
          <w:rtl/>
        </w:rPr>
        <w:t xml:space="preserve"> מיכל.</w:t>
      </w:r>
      <w:bookmarkStart w:id="1807" w:name="_ETM_Q1_8275619"/>
      <w:bookmarkEnd w:id="1807"/>
    </w:p>
    <w:p w:rsidR="00FE5710" w:rsidRDefault="00FE5710" w:rsidP="002B5EEA">
      <w:pPr>
        <w:rPr>
          <w:rtl/>
        </w:rPr>
      </w:pPr>
      <w:bookmarkStart w:id="1808" w:name="_ETM_Q1_8275700"/>
      <w:bookmarkEnd w:id="1808"/>
    </w:p>
    <w:p w:rsidR="00FE5710" w:rsidRDefault="00FE5710" w:rsidP="00FE5710">
      <w:pPr>
        <w:pStyle w:val="af9"/>
        <w:keepNext/>
        <w:rPr>
          <w:rtl/>
        </w:rPr>
      </w:pPr>
      <w:bookmarkStart w:id="1809" w:name="ET_guest_919550_482"/>
      <w:r w:rsidRPr="00FE5710">
        <w:rPr>
          <w:rStyle w:val="TagStyle"/>
          <w:rtl/>
        </w:rPr>
        <w:t xml:space="preserve"> &lt;&lt; אורח &gt;&gt; </w:t>
      </w:r>
      <w:r>
        <w:rPr>
          <w:rtl/>
        </w:rPr>
        <w:t>מיכל שריג כדורי:</w:t>
      </w:r>
      <w:r w:rsidRPr="00FE5710">
        <w:rPr>
          <w:rStyle w:val="TagStyle"/>
          <w:rtl/>
        </w:rPr>
        <w:t xml:space="preserve"> &lt;&lt; אורח &gt;&gt;</w:t>
      </w:r>
      <w:r>
        <w:rPr>
          <w:rtl/>
        </w:rPr>
        <w:t xml:space="preserve">   </w:t>
      </w:r>
      <w:bookmarkEnd w:id="1809"/>
    </w:p>
    <w:p w:rsidR="00FE5710" w:rsidRDefault="00FE5710" w:rsidP="00FE5710">
      <w:pPr>
        <w:pStyle w:val="KeepWithNext"/>
        <w:rPr>
          <w:rtl/>
        </w:rPr>
      </w:pPr>
    </w:p>
    <w:p w:rsidR="00FE5710" w:rsidRDefault="00FE5710" w:rsidP="00FE5710">
      <w:pPr>
        <w:rPr>
          <w:rtl/>
        </w:rPr>
      </w:pPr>
      <w:r>
        <w:rPr>
          <w:rFonts w:hint="cs"/>
          <w:rtl/>
        </w:rPr>
        <w:t>- - -</w:t>
      </w:r>
      <w:r w:rsidR="002B5EEA">
        <w:rPr>
          <w:rtl/>
        </w:rPr>
        <w:t xml:space="preserve"> תסמכו עלינו שלא נחזור </w:t>
      </w:r>
      <w:r>
        <w:rPr>
          <w:rFonts w:hint="cs"/>
          <w:rtl/>
        </w:rPr>
        <w:t>אליכם</w:t>
      </w:r>
      <w:r w:rsidR="002B5EEA">
        <w:rPr>
          <w:rtl/>
        </w:rPr>
        <w:t>.</w:t>
      </w:r>
    </w:p>
    <w:p w:rsidR="00FE5710" w:rsidRDefault="00FE5710" w:rsidP="00FE5710">
      <w:pPr>
        <w:rPr>
          <w:rtl/>
        </w:rPr>
      </w:pPr>
    </w:p>
    <w:p w:rsidR="00FE5710" w:rsidRDefault="00FE5710" w:rsidP="00FE5710">
      <w:pPr>
        <w:pStyle w:val="af9"/>
        <w:keepNext/>
        <w:rPr>
          <w:rtl/>
        </w:rPr>
      </w:pPr>
      <w:bookmarkStart w:id="1810" w:name="ET_guest_מוריה_483"/>
      <w:r w:rsidRPr="00FE5710">
        <w:rPr>
          <w:rStyle w:val="TagStyle"/>
          <w:rtl/>
        </w:rPr>
        <w:t xml:space="preserve"> &lt;&lt; אורח &gt;&gt; </w:t>
      </w:r>
      <w:r>
        <w:rPr>
          <w:rtl/>
        </w:rPr>
        <w:t>מוריה:</w:t>
      </w:r>
      <w:r w:rsidRPr="00FE5710">
        <w:rPr>
          <w:rStyle w:val="TagStyle"/>
          <w:rtl/>
        </w:rPr>
        <w:t xml:space="preserve"> &lt;&lt; אורח &gt;&gt;</w:t>
      </w:r>
      <w:r>
        <w:rPr>
          <w:rtl/>
        </w:rPr>
        <w:t xml:space="preserve">   </w:t>
      </w:r>
      <w:bookmarkEnd w:id="1810"/>
    </w:p>
    <w:p w:rsidR="00FE5710" w:rsidRDefault="00FE5710" w:rsidP="00FE5710">
      <w:pPr>
        <w:pStyle w:val="KeepWithNext"/>
        <w:rPr>
          <w:rtl/>
        </w:rPr>
      </w:pPr>
    </w:p>
    <w:p w:rsidR="00FE5710" w:rsidRDefault="002B5EEA" w:rsidP="00FE5710">
      <w:pPr>
        <w:rPr>
          <w:rtl/>
        </w:rPr>
      </w:pPr>
      <w:r>
        <w:rPr>
          <w:rtl/>
        </w:rPr>
        <w:t>אני לא ביקשתי שתסמכי עליי. זה החוק ואפשר לקרוא אותו שוב. זה החוק.</w:t>
      </w:r>
    </w:p>
    <w:p w:rsidR="00FE5710" w:rsidRDefault="00FE5710" w:rsidP="00FE5710">
      <w:pPr>
        <w:rPr>
          <w:rtl/>
        </w:rPr>
      </w:pPr>
    </w:p>
    <w:p w:rsidR="00FE5710" w:rsidRDefault="00FE5710" w:rsidP="00FE5710">
      <w:pPr>
        <w:pStyle w:val="af6"/>
        <w:keepNext/>
        <w:rPr>
          <w:rtl/>
        </w:rPr>
      </w:pPr>
      <w:bookmarkStart w:id="1811" w:name="ET_yor_4574_484"/>
      <w:r w:rsidRPr="00FE5710">
        <w:rPr>
          <w:rStyle w:val="TagStyle"/>
          <w:rtl/>
        </w:rPr>
        <w:t xml:space="preserve"> &lt;&lt; יור &gt;&gt; </w:t>
      </w:r>
      <w:r>
        <w:rPr>
          <w:rtl/>
        </w:rPr>
        <w:t>היו"ר יולי יואל אדלשטיין:</w:t>
      </w:r>
      <w:r w:rsidRPr="00FE5710">
        <w:rPr>
          <w:rStyle w:val="TagStyle"/>
          <w:rtl/>
        </w:rPr>
        <w:t xml:space="preserve"> &lt;&lt; יור &gt;&gt;</w:t>
      </w:r>
      <w:r>
        <w:rPr>
          <w:rtl/>
        </w:rPr>
        <w:t xml:space="preserve">   </w:t>
      </w:r>
      <w:bookmarkEnd w:id="1811"/>
    </w:p>
    <w:p w:rsidR="00FE5710" w:rsidRDefault="00FE5710" w:rsidP="00FE5710">
      <w:pPr>
        <w:pStyle w:val="KeepWithNext"/>
        <w:rPr>
          <w:rtl/>
        </w:rPr>
      </w:pPr>
    </w:p>
    <w:p w:rsidR="00FE5710" w:rsidRDefault="00FE5710" w:rsidP="00FE5710">
      <w:pPr>
        <w:rPr>
          <w:rtl/>
        </w:rPr>
      </w:pPr>
      <w:r>
        <w:rPr>
          <w:rFonts w:hint="cs"/>
          <w:rtl/>
        </w:rPr>
        <w:t>א</w:t>
      </w:r>
      <w:r w:rsidR="002B5EEA">
        <w:rPr>
          <w:rtl/>
        </w:rPr>
        <w:t>נחנו קור</w:t>
      </w:r>
      <w:r>
        <w:rPr>
          <w:rFonts w:hint="cs"/>
          <w:rtl/>
        </w:rPr>
        <w:t>א</w:t>
      </w:r>
      <w:r w:rsidR="002B5EEA">
        <w:rPr>
          <w:rtl/>
        </w:rPr>
        <w:t>ים את החוק</w:t>
      </w:r>
      <w:r>
        <w:rPr>
          <w:rFonts w:hint="cs"/>
          <w:rtl/>
        </w:rPr>
        <w:t>.</w:t>
      </w:r>
      <w:r w:rsidR="002B5EEA">
        <w:rPr>
          <w:rtl/>
        </w:rPr>
        <w:t xml:space="preserve"> תודה ליועצת המשפטית של השירות</w:t>
      </w:r>
      <w:r>
        <w:rPr>
          <w:rFonts w:hint="cs"/>
          <w:rtl/>
        </w:rPr>
        <w:t>.</w:t>
      </w:r>
      <w:r w:rsidR="002B5EEA">
        <w:rPr>
          <w:rtl/>
        </w:rPr>
        <w:t xml:space="preserve"> מיכל, אנחנו הבנו את הנקודה שלך. אנ</w:t>
      </w:r>
      <w:r>
        <w:rPr>
          <w:rtl/>
        </w:rPr>
        <w:t>י</w:t>
      </w:r>
      <w:r w:rsidR="002B5EEA">
        <w:rPr>
          <w:rtl/>
        </w:rPr>
        <w:t xml:space="preserve"> קצת חושש שאנחנו נכנסנו פה לאיזה לופ כי לפני 5 דקות ניסינו להוכיח </w:t>
      </w:r>
      <w:r>
        <w:rPr>
          <w:rFonts w:hint="cs"/>
          <w:rtl/>
        </w:rPr>
        <w:t>ש</w:t>
      </w:r>
      <w:r>
        <w:rPr>
          <w:rtl/>
        </w:rPr>
        <w:t>המערך צריך ל</w:t>
      </w:r>
      <w:r>
        <w:rPr>
          <w:rFonts w:hint="cs"/>
          <w:rtl/>
        </w:rPr>
        <w:t>ג</w:t>
      </w:r>
      <w:r w:rsidR="002B5EEA">
        <w:rPr>
          <w:rtl/>
        </w:rPr>
        <w:t>לות פעלתנות</w:t>
      </w:r>
      <w:r>
        <w:rPr>
          <w:rFonts w:hint="cs"/>
          <w:rtl/>
        </w:rPr>
        <w:t xml:space="preserve"> יתר,</w:t>
      </w:r>
      <w:r w:rsidR="002B5EEA">
        <w:rPr>
          <w:rtl/>
        </w:rPr>
        <w:t xml:space="preserve"> ואם צריך אז גם לעבוד בעצמו</w:t>
      </w:r>
      <w:r>
        <w:rPr>
          <w:rFonts w:hint="cs"/>
          <w:rtl/>
        </w:rPr>
        <w:t xml:space="preserve">. </w:t>
      </w:r>
      <w:r w:rsidR="002B5EEA">
        <w:rPr>
          <w:rtl/>
        </w:rPr>
        <w:t>כרגע אנחנו במצב הפוך, ש</w:t>
      </w:r>
      <w:r>
        <w:rPr>
          <w:rFonts w:hint="cs"/>
          <w:rtl/>
        </w:rPr>
        <w:t>ה</w:t>
      </w:r>
      <w:r w:rsidR="002B5EEA">
        <w:rPr>
          <w:rtl/>
        </w:rPr>
        <w:t>מערך יגלה פעלתנות יתר ואיך לעצור אותו</w:t>
      </w:r>
      <w:r>
        <w:rPr>
          <w:rFonts w:hint="cs"/>
          <w:rtl/>
        </w:rPr>
        <w:t>.</w:t>
      </w:r>
    </w:p>
    <w:p w:rsidR="00FE5710" w:rsidRDefault="00FE5710" w:rsidP="00FE5710">
      <w:pPr>
        <w:rPr>
          <w:rtl/>
        </w:rPr>
      </w:pPr>
      <w:bookmarkStart w:id="1812" w:name="_ETM_Q1_8310663"/>
      <w:bookmarkStart w:id="1813" w:name="_ETM_Q1_8310756"/>
      <w:bookmarkStart w:id="1814" w:name="_ETM_Q1_8312344"/>
      <w:bookmarkEnd w:id="1812"/>
      <w:bookmarkEnd w:id="1813"/>
      <w:bookmarkEnd w:id="1814"/>
    </w:p>
    <w:p w:rsidR="00FE5710" w:rsidRDefault="00FE5710" w:rsidP="00FE5710">
      <w:pPr>
        <w:pStyle w:val="af9"/>
        <w:keepNext/>
        <w:rPr>
          <w:rtl/>
        </w:rPr>
      </w:pPr>
      <w:bookmarkStart w:id="1815" w:name="ET_guest_919550_485"/>
      <w:r w:rsidRPr="00FE5710">
        <w:rPr>
          <w:rStyle w:val="TagStyle"/>
          <w:rtl/>
        </w:rPr>
        <w:t xml:space="preserve"> &lt;&lt; אורח &gt;&gt; </w:t>
      </w:r>
      <w:r>
        <w:rPr>
          <w:rtl/>
        </w:rPr>
        <w:t>מיכל שריג כדורי:</w:t>
      </w:r>
      <w:r w:rsidRPr="00FE5710">
        <w:rPr>
          <w:rStyle w:val="TagStyle"/>
          <w:rtl/>
        </w:rPr>
        <w:t xml:space="preserve"> &lt;&lt; אורח &gt;&gt;</w:t>
      </w:r>
      <w:r>
        <w:rPr>
          <w:rtl/>
        </w:rPr>
        <w:t xml:space="preserve">   </w:t>
      </w:r>
      <w:bookmarkEnd w:id="1815"/>
    </w:p>
    <w:p w:rsidR="00FE5710" w:rsidRDefault="00FE5710" w:rsidP="00FE5710">
      <w:pPr>
        <w:pStyle w:val="KeepWithNext"/>
        <w:rPr>
          <w:rtl/>
        </w:rPr>
      </w:pPr>
    </w:p>
    <w:p w:rsidR="00FE5710" w:rsidRDefault="00FE5710" w:rsidP="00FE5710">
      <w:pPr>
        <w:rPr>
          <w:rtl/>
        </w:rPr>
      </w:pPr>
      <w:bookmarkStart w:id="1816" w:name="_ETM_Q1_8312985"/>
      <w:bookmarkStart w:id="1817" w:name="_ETM_Q1_8313033"/>
      <w:bookmarkEnd w:id="1816"/>
      <w:bookmarkEnd w:id="1817"/>
      <w:r>
        <w:rPr>
          <w:rFonts w:hint="cs"/>
          <w:rtl/>
        </w:rPr>
        <w:t>בגלל שהסל של החברות הוא אחד.</w:t>
      </w:r>
    </w:p>
    <w:p w:rsidR="00FE5710" w:rsidRDefault="00FE5710" w:rsidP="00FE5710">
      <w:pPr>
        <w:rPr>
          <w:rtl/>
        </w:rPr>
      </w:pPr>
      <w:bookmarkStart w:id="1818" w:name="_ETM_Q1_8316192"/>
      <w:bookmarkStart w:id="1819" w:name="_ETM_Q1_8316267"/>
      <w:bookmarkEnd w:id="1818"/>
      <w:bookmarkEnd w:id="1819"/>
    </w:p>
    <w:p w:rsidR="00FE5710" w:rsidRDefault="00FE5710" w:rsidP="00FE5710">
      <w:pPr>
        <w:pStyle w:val="af6"/>
        <w:keepNext/>
        <w:rPr>
          <w:rtl/>
        </w:rPr>
      </w:pPr>
      <w:bookmarkStart w:id="1820" w:name="ET_yor_4574_486"/>
      <w:r w:rsidRPr="00FE5710">
        <w:rPr>
          <w:rStyle w:val="TagStyle"/>
          <w:rtl/>
        </w:rPr>
        <w:t xml:space="preserve"> &lt;&lt; יור &gt;&gt; </w:t>
      </w:r>
      <w:r>
        <w:rPr>
          <w:rtl/>
        </w:rPr>
        <w:t>היו"ר יולי יואל אדלשטיין:</w:t>
      </w:r>
      <w:r w:rsidRPr="00FE5710">
        <w:rPr>
          <w:rStyle w:val="TagStyle"/>
          <w:rtl/>
        </w:rPr>
        <w:t xml:space="preserve"> &lt;&lt; יור &gt;&gt;</w:t>
      </w:r>
      <w:r>
        <w:rPr>
          <w:rtl/>
        </w:rPr>
        <w:t xml:space="preserve">   </w:t>
      </w:r>
      <w:bookmarkEnd w:id="1820"/>
    </w:p>
    <w:p w:rsidR="00FE5710" w:rsidRDefault="00FE5710" w:rsidP="00FE5710">
      <w:pPr>
        <w:pStyle w:val="KeepWithNext"/>
        <w:rPr>
          <w:rtl/>
        </w:rPr>
      </w:pPr>
    </w:p>
    <w:p w:rsidR="00FE5710" w:rsidRDefault="002B5EEA" w:rsidP="00FE5710">
      <w:pPr>
        <w:rPr>
          <w:rtl/>
        </w:rPr>
      </w:pPr>
      <w:r>
        <w:rPr>
          <w:rtl/>
        </w:rPr>
        <w:t xml:space="preserve">אני מבין אותך. אני פתחתי </w:t>
      </w:r>
      <w:r w:rsidR="00FE5710">
        <w:rPr>
          <w:rFonts w:hint="cs"/>
          <w:rtl/>
        </w:rPr>
        <w:t xml:space="preserve">בזה </w:t>
      </w:r>
      <w:r>
        <w:rPr>
          <w:rtl/>
        </w:rPr>
        <w:t>את הדיון</w:t>
      </w:r>
      <w:r w:rsidR="00FE5710">
        <w:rPr>
          <w:rFonts w:hint="cs"/>
          <w:rtl/>
        </w:rPr>
        <w:t>,</w:t>
      </w:r>
      <w:r>
        <w:rPr>
          <w:rtl/>
        </w:rPr>
        <w:t xml:space="preserve"> </w:t>
      </w:r>
      <w:r w:rsidR="00FE5710">
        <w:rPr>
          <w:rtl/>
        </w:rPr>
        <w:t>אילו ה</w:t>
      </w:r>
      <w:r w:rsidR="00120653">
        <w:rPr>
          <w:rFonts w:hint="cs"/>
          <w:rtl/>
        </w:rPr>
        <w:t>י</w:t>
      </w:r>
      <w:r w:rsidR="00FE5710">
        <w:rPr>
          <w:rtl/>
        </w:rPr>
        <w:t>יתה נמצאת איזושהי הגדרה</w:t>
      </w:r>
      <w:r w:rsidR="00FE5710">
        <w:rPr>
          <w:rFonts w:hint="cs"/>
          <w:rtl/>
        </w:rPr>
        <w:t>.</w:t>
      </w:r>
      <w:r>
        <w:rPr>
          <w:rtl/>
        </w:rPr>
        <w:t xml:space="preserve"> אבל כולנו מבינים שאי</w:t>
      </w:r>
      <w:r w:rsidR="00FE5710">
        <w:rPr>
          <w:rFonts w:hint="cs"/>
          <w:rtl/>
        </w:rPr>
        <w:t>-</w:t>
      </w:r>
      <w:r w:rsidR="00FE5710">
        <w:rPr>
          <w:rtl/>
        </w:rPr>
        <w:t>אפשר למצוא הגדרה</w:t>
      </w:r>
      <w:r w:rsidR="00FE5710">
        <w:rPr>
          <w:rFonts w:hint="cs"/>
          <w:rtl/>
        </w:rPr>
        <w:t>:</w:t>
      </w:r>
      <w:r>
        <w:rPr>
          <w:rtl/>
        </w:rPr>
        <w:t xml:space="preserve"> אתם חברה טובה ואתם חברה לא טובה.</w:t>
      </w:r>
    </w:p>
    <w:p w:rsidR="00FE5710" w:rsidRDefault="00FE5710" w:rsidP="00FE5710">
      <w:pPr>
        <w:rPr>
          <w:rtl/>
        </w:rPr>
      </w:pPr>
      <w:bookmarkStart w:id="1821" w:name="_ETM_Q1_8324538"/>
      <w:bookmarkStart w:id="1822" w:name="_ETM_Q1_8324619"/>
      <w:bookmarkEnd w:id="1821"/>
      <w:bookmarkEnd w:id="1822"/>
    </w:p>
    <w:p w:rsidR="00FE5710" w:rsidRDefault="00FE5710" w:rsidP="00FE5710">
      <w:pPr>
        <w:pStyle w:val="-"/>
        <w:keepNext/>
        <w:rPr>
          <w:rtl/>
        </w:rPr>
      </w:pPr>
      <w:bookmarkStart w:id="1823" w:name="ET_speakercontinue_919550_487"/>
      <w:r w:rsidRPr="00FE5710">
        <w:rPr>
          <w:rStyle w:val="TagStyle"/>
          <w:rtl/>
        </w:rPr>
        <w:t xml:space="preserve"> &lt;&lt; דובר_המשך &gt;&gt; </w:t>
      </w:r>
      <w:r>
        <w:rPr>
          <w:rtl/>
        </w:rPr>
        <w:t>מיכל שריג כדורי:</w:t>
      </w:r>
      <w:r w:rsidRPr="00FE5710">
        <w:rPr>
          <w:rStyle w:val="TagStyle"/>
          <w:rtl/>
        </w:rPr>
        <w:t xml:space="preserve"> &lt;&lt; דובר_המשך &gt;&gt;</w:t>
      </w:r>
      <w:r>
        <w:rPr>
          <w:rtl/>
        </w:rPr>
        <w:t xml:space="preserve">   </w:t>
      </w:r>
      <w:bookmarkEnd w:id="1823"/>
    </w:p>
    <w:p w:rsidR="00FE5710" w:rsidRDefault="00FE5710" w:rsidP="00FE5710">
      <w:pPr>
        <w:pStyle w:val="KeepWithNext"/>
        <w:rPr>
          <w:rtl/>
        </w:rPr>
      </w:pPr>
    </w:p>
    <w:p w:rsidR="00FE5710" w:rsidRDefault="00FE5710" w:rsidP="00FE5710">
      <w:pPr>
        <w:rPr>
          <w:rtl/>
        </w:rPr>
      </w:pPr>
      <w:bookmarkStart w:id="1824" w:name="_ETM_Q1_8326555"/>
      <w:bookmarkEnd w:id="1824"/>
      <w:r>
        <w:rPr>
          <w:rFonts w:hint="cs"/>
          <w:rtl/>
        </w:rPr>
        <w:t>אבל</w:t>
      </w:r>
      <w:r w:rsidR="002B5EEA">
        <w:rPr>
          <w:rtl/>
        </w:rPr>
        <w:t xml:space="preserve"> </w:t>
      </w:r>
      <w:r>
        <w:rPr>
          <w:rFonts w:hint="cs"/>
          <w:rtl/>
        </w:rPr>
        <w:t>ה</w:t>
      </w:r>
      <w:r w:rsidR="002B5EEA">
        <w:rPr>
          <w:rtl/>
        </w:rPr>
        <w:t>תקינה</w:t>
      </w:r>
      <w:r>
        <w:rPr>
          <w:rFonts w:hint="cs"/>
          <w:rtl/>
        </w:rPr>
        <w:t xml:space="preserve"> היא סוג של - - </w:t>
      </w:r>
      <w:bookmarkStart w:id="1825" w:name="_ETM_Q1_8328137"/>
      <w:bookmarkEnd w:id="1825"/>
      <w:r>
        <w:rPr>
          <w:rFonts w:hint="cs"/>
          <w:rtl/>
        </w:rPr>
        <w:t>-</w:t>
      </w:r>
      <w:bookmarkStart w:id="1826" w:name="_ETM_Q1_8329793"/>
      <w:bookmarkEnd w:id="1826"/>
    </w:p>
    <w:p w:rsidR="00FE5710" w:rsidRDefault="00FE5710" w:rsidP="00FE5710">
      <w:pPr>
        <w:rPr>
          <w:rtl/>
        </w:rPr>
      </w:pPr>
      <w:bookmarkStart w:id="1827" w:name="_ETM_Q1_8329860"/>
      <w:bookmarkEnd w:id="1827"/>
    </w:p>
    <w:p w:rsidR="00FE5710" w:rsidRDefault="00FE5710" w:rsidP="00FE5710">
      <w:pPr>
        <w:pStyle w:val="af6"/>
        <w:keepNext/>
        <w:rPr>
          <w:rtl/>
        </w:rPr>
      </w:pPr>
      <w:bookmarkStart w:id="1828" w:name="ET_yor_4574_488"/>
      <w:r w:rsidRPr="00FE5710">
        <w:rPr>
          <w:rStyle w:val="TagStyle"/>
          <w:rtl/>
        </w:rPr>
        <w:t xml:space="preserve"> &lt;&lt; יור &gt;&gt; </w:t>
      </w:r>
      <w:r>
        <w:rPr>
          <w:rtl/>
        </w:rPr>
        <w:t>היו"ר יולי יואל אדלשטיין:</w:t>
      </w:r>
      <w:r w:rsidRPr="00FE5710">
        <w:rPr>
          <w:rStyle w:val="TagStyle"/>
          <w:rtl/>
        </w:rPr>
        <w:t xml:space="preserve"> &lt;&lt; יור &gt;&gt;</w:t>
      </w:r>
      <w:r>
        <w:rPr>
          <w:rtl/>
        </w:rPr>
        <w:t xml:space="preserve">   </w:t>
      </w:r>
      <w:bookmarkEnd w:id="1828"/>
    </w:p>
    <w:p w:rsidR="00FE5710" w:rsidRDefault="00FE5710" w:rsidP="00FE5710">
      <w:pPr>
        <w:pStyle w:val="KeepWithNext"/>
        <w:rPr>
          <w:rtl/>
        </w:rPr>
      </w:pPr>
    </w:p>
    <w:p w:rsidR="00FE5710" w:rsidRDefault="00FE5710" w:rsidP="00FE5710">
      <w:pPr>
        <w:rPr>
          <w:rtl/>
        </w:rPr>
      </w:pPr>
      <w:bookmarkStart w:id="1829" w:name="_ETM_Q1_8332505"/>
      <w:bookmarkEnd w:id="1829"/>
      <w:r>
        <w:rPr>
          <w:rFonts w:hint="cs"/>
          <w:rtl/>
        </w:rPr>
        <w:t>התקינה</w:t>
      </w:r>
      <w:r w:rsidR="002B5EEA">
        <w:rPr>
          <w:rtl/>
        </w:rPr>
        <w:t xml:space="preserve"> ישנה</w:t>
      </w:r>
      <w:r>
        <w:rPr>
          <w:rFonts w:hint="cs"/>
          <w:rtl/>
        </w:rPr>
        <w:t>.</w:t>
      </w:r>
      <w:r w:rsidR="002B5EEA">
        <w:rPr>
          <w:rtl/>
        </w:rPr>
        <w:t xml:space="preserve"> </w:t>
      </w:r>
      <w:r>
        <w:rPr>
          <w:rtl/>
        </w:rPr>
        <w:t xml:space="preserve">אם את אומרת </w:t>
      </w:r>
      <w:proofErr w:type="spellStart"/>
      <w:r>
        <w:rPr>
          <w:rtl/>
        </w:rPr>
        <w:t>ל</w:t>
      </w:r>
      <w:r>
        <w:rPr>
          <w:rFonts w:hint="cs"/>
          <w:rtl/>
        </w:rPr>
        <w:t>בורד</w:t>
      </w:r>
      <w:proofErr w:type="spellEnd"/>
      <w:r>
        <w:rPr>
          <w:rFonts w:hint="cs"/>
          <w:rtl/>
        </w:rPr>
        <w:t>:</w:t>
      </w:r>
      <w:r w:rsidR="002B5EEA">
        <w:rPr>
          <w:rtl/>
        </w:rPr>
        <w:t xml:space="preserve"> אל דאגה</w:t>
      </w:r>
      <w:r>
        <w:rPr>
          <w:rFonts w:hint="cs"/>
          <w:rtl/>
        </w:rPr>
        <w:t>,</w:t>
      </w:r>
      <w:r w:rsidR="002B5EEA">
        <w:rPr>
          <w:rtl/>
        </w:rPr>
        <w:t xml:space="preserve"> נכון ששמעתם שיש איזה חוק, אבל התקינה והניסיון שלנו מחריגים </w:t>
      </w:r>
      <w:r>
        <w:rPr>
          <w:rtl/>
        </w:rPr>
        <w:t>אותנו</w:t>
      </w:r>
      <w:r>
        <w:rPr>
          <w:rFonts w:hint="cs"/>
          <w:rtl/>
        </w:rPr>
        <w:t xml:space="preserve"> </w:t>
      </w:r>
      <w:r w:rsidR="002B5EEA">
        <w:rPr>
          <w:rtl/>
        </w:rPr>
        <w:t xml:space="preserve">ואני לא צופה שום בעיה. </w:t>
      </w:r>
    </w:p>
    <w:p w:rsidR="00FE5710" w:rsidRDefault="00FE5710" w:rsidP="00FE5710">
      <w:pPr>
        <w:rPr>
          <w:rtl/>
        </w:rPr>
      </w:pPr>
      <w:bookmarkStart w:id="1830" w:name="_ETM_Q1_8342868"/>
      <w:bookmarkStart w:id="1831" w:name="_ETM_Q1_8342950"/>
      <w:bookmarkEnd w:id="1830"/>
      <w:bookmarkEnd w:id="1831"/>
    </w:p>
    <w:p w:rsidR="00FE5710" w:rsidRDefault="00FE5710" w:rsidP="00FE5710">
      <w:pPr>
        <w:pStyle w:val="-"/>
        <w:keepNext/>
        <w:rPr>
          <w:rtl/>
        </w:rPr>
      </w:pPr>
      <w:bookmarkStart w:id="1832" w:name="ET_speakercontinue_919550_489"/>
      <w:r w:rsidRPr="00FE5710">
        <w:rPr>
          <w:rStyle w:val="TagStyle"/>
          <w:rtl/>
        </w:rPr>
        <w:t xml:space="preserve"> &lt;&lt; דובר_המשך &gt;&gt; </w:t>
      </w:r>
      <w:r>
        <w:rPr>
          <w:rtl/>
        </w:rPr>
        <w:t>מיכל שריג כדורי:</w:t>
      </w:r>
      <w:r w:rsidRPr="00FE5710">
        <w:rPr>
          <w:rStyle w:val="TagStyle"/>
          <w:rtl/>
        </w:rPr>
        <w:t xml:space="preserve"> &lt;&lt; דובר_המשך &gt;&gt;</w:t>
      </w:r>
      <w:r>
        <w:rPr>
          <w:rtl/>
        </w:rPr>
        <w:t xml:space="preserve">   </w:t>
      </w:r>
      <w:bookmarkEnd w:id="1832"/>
    </w:p>
    <w:p w:rsidR="00FE5710" w:rsidRDefault="00FE5710" w:rsidP="00FE5710">
      <w:pPr>
        <w:pStyle w:val="KeepWithNext"/>
        <w:rPr>
          <w:rtl/>
        </w:rPr>
      </w:pPr>
    </w:p>
    <w:p w:rsidR="00FE5710" w:rsidRDefault="00FE5710" w:rsidP="00FE5710">
      <w:pPr>
        <w:rPr>
          <w:rtl/>
        </w:rPr>
      </w:pPr>
      <w:bookmarkStart w:id="1833" w:name="_ETM_Q1_8341150"/>
      <w:bookmarkEnd w:id="1833"/>
      <w:r>
        <w:rPr>
          <w:rFonts w:hint="cs"/>
          <w:rtl/>
        </w:rPr>
        <w:t>נכון, נכון. לכן התקינה - - -</w:t>
      </w:r>
      <w:r w:rsidR="002B5EEA">
        <w:rPr>
          <w:rtl/>
        </w:rPr>
        <w:t xml:space="preserve"> </w:t>
      </w:r>
      <w:r>
        <w:rPr>
          <w:rFonts w:hint="cs"/>
          <w:rtl/>
        </w:rPr>
        <w:t>ש</w:t>
      </w:r>
      <w:r w:rsidR="002B5EEA">
        <w:rPr>
          <w:rtl/>
        </w:rPr>
        <w:t>תישאר</w:t>
      </w:r>
      <w:r>
        <w:rPr>
          <w:rFonts w:hint="cs"/>
          <w:rtl/>
        </w:rPr>
        <w:t>. ולא רק - - -</w:t>
      </w:r>
    </w:p>
    <w:p w:rsidR="00FE5710" w:rsidRDefault="00FE5710" w:rsidP="00FE5710">
      <w:pPr>
        <w:rPr>
          <w:rtl/>
        </w:rPr>
      </w:pPr>
    </w:p>
    <w:p w:rsidR="00FE5710" w:rsidRDefault="00FE5710" w:rsidP="00FE5710">
      <w:pPr>
        <w:pStyle w:val="af6"/>
        <w:keepNext/>
        <w:rPr>
          <w:rtl/>
        </w:rPr>
      </w:pPr>
      <w:bookmarkStart w:id="1834" w:name="ET_yor_4574_490"/>
      <w:r w:rsidRPr="00FE5710">
        <w:rPr>
          <w:rStyle w:val="TagStyle"/>
          <w:rtl/>
        </w:rPr>
        <w:t xml:space="preserve"> &lt;&lt; יור &gt;&gt; </w:t>
      </w:r>
      <w:r>
        <w:rPr>
          <w:rtl/>
        </w:rPr>
        <w:t>היו"ר יולי יואל אדלשטיין:</w:t>
      </w:r>
      <w:r w:rsidRPr="00FE5710">
        <w:rPr>
          <w:rStyle w:val="TagStyle"/>
          <w:rtl/>
        </w:rPr>
        <w:t xml:space="preserve"> &lt;&lt; יור &gt;&gt;</w:t>
      </w:r>
      <w:r>
        <w:rPr>
          <w:rtl/>
        </w:rPr>
        <w:t xml:space="preserve">   </w:t>
      </w:r>
      <w:bookmarkEnd w:id="1834"/>
    </w:p>
    <w:p w:rsidR="00FE5710" w:rsidRDefault="00FE5710" w:rsidP="00FE5710">
      <w:pPr>
        <w:pStyle w:val="KeepWithNext"/>
        <w:rPr>
          <w:rtl/>
        </w:rPr>
      </w:pPr>
    </w:p>
    <w:p w:rsidR="00FE5710" w:rsidRDefault="00FE5710" w:rsidP="00FE5710">
      <w:pPr>
        <w:rPr>
          <w:rtl/>
        </w:rPr>
      </w:pPr>
      <w:r>
        <w:rPr>
          <w:rFonts w:hint="cs"/>
          <w:rtl/>
        </w:rPr>
        <w:t>היא</w:t>
      </w:r>
      <w:r w:rsidR="002B5EEA">
        <w:rPr>
          <w:rtl/>
        </w:rPr>
        <w:t xml:space="preserve"> תישאר.</w:t>
      </w:r>
      <w:bookmarkStart w:id="1835" w:name="_ETM_Q1_8347245"/>
      <w:bookmarkEnd w:id="1835"/>
    </w:p>
    <w:p w:rsidR="00FE5710" w:rsidRDefault="00FE5710" w:rsidP="00FE5710">
      <w:pPr>
        <w:rPr>
          <w:rtl/>
        </w:rPr>
      </w:pPr>
      <w:bookmarkStart w:id="1836" w:name="_ETM_Q1_8347319"/>
      <w:bookmarkEnd w:id="1836"/>
    </w:p>
    <w:p w:rsidR="00FE5710" w:rsidRDefault="00FE5710" w:rsidP="00FE5710">
      <w:pPr>
        <w:pStyle w:val="-"/>
        <w:keepNext/>
        <w:rPr>
          <w:rtl/>
        </w:rPr>
      </w:pPr>
      <w:bookmarkStart w:id="1837" w:name="ET_speakercontinue_919550_491"/>
      <w:r w:rsidRPr="00FE5710">
        <w:rPr>
          <w:rStyle w:val="TagStyle"/>
          <w:rtl/>
        </w:rPr>
        <w:t xml:space="preserve"> &lt;&lt; דובר_המשך &gt;&gt; </w:t>
      </w:r>
      <w:r>
        <w:rPr>
          <w:rtl/>
        </w:rPr>
        <w:t>מיכל שריג כדורי:</w:t>
      </w:r>
      <w:r w:rsidRPr="00FE5710">
        <w:rPr>
          <w:rStyle w:val="TagStyle"/>
          <w:rtl/>
        </w:rPr>
        <w:t xml:space="preserve"> &lt;&lt; דובר_המשך &gt;&gt;</w:t>
      </w:r>
      <w:r>
        <w:rPr>
          <w:rtl/>
        </w:rPr>
        <w:t xml:space="preserve">   </w:t>
      </w:r>
      <w:bookmarkEnd w:id="1837"/>
    </w:p>
    <w:p w:rsidR="00FE5710" w:rsidRDefault="00FE5710" w:rsidP="00FE5710">
      <w:pPr>
        <w:pStyle w:val="KeepWithNext"/>
        <w:rPr>
          <w:rtl/>
        </w:rPr>
      </w:pPr>
    </w:p>
    <w:p w:rsidR="00120653" w:rsidRDefault="00FE5710" w:rsidP="00120653">
      <w:pPr>
        <w:rPr>
          <w:rtl/>
        </w:rPr>
      </w:pPr>
      <w:bookmarkStart w:id="1838" w:name="_ETM_Q1_8348619"/>
      <w:bookmarkEnd w:id="1838"/>
      <w:r>
        <w:rPr>
          <w:rFonts w:hint="cs"/>
          <w:rtl/>
        </w:rPr>
        <w:t>לא רק שחשוב לי</w:t>
      </w:r>
      <w:r w:rsidR="002B5EEA">
        <w:rPr>
          <w:rtl/>
        </w:rPr>
        <w:t xml:space="preserve"> שהיא תישאר</w:t>
      </w:r>
      <w:r>
        <w:rPr>
          <w:rFonts w:hint="cs"/>
          <w:rtl/>
        </w:rPr>
        <w:t>,</w:t>
      </w:r>
      <w:r>
        <w:rPr>
          <w:rtl/>
        </w:rPr>
        <w:t xml:space="preserve"> גם חשוב לי שהיא תהיה תקינה</w:t>
      </w:r>
      <w:r w:rsidR="002B5EEA">
        <w:rPr>
          <w:rtl/>
        </w:rPr>
        <w:t xml:space="preserve"> כזאת שלוקחת בחשבון את השוק</w:t>
      </w:r>
      <w:r>
        <w:rPr>
          <w:rFonts w:hint="cs"/>
          <w:rtl/>
        </w:rPr>
        <w:t>,</w:t>
      </w:r>
      <w:r w:rsidR="002B5EEA">
        <w:rPr>
          <w:rtl/>
        </w:rPr>
        <w:t xml:space="preserve"> את הסטנדרט הגבוה של השוק.</w:t>
      </w:r>
      <w:r w:rsidR="00120653">
        <w:rPr>
          <w:rFonts w:hint="cs"/>
          <w:rtl/>
        </w:rPr>
        <w:t xml:space="preserve"> כרגע היא לוקחת</w:t>
      </w:r>
      <w:r w:rsidR="002B5EEA">
        <w:rPr>
          <w:rtl/>
        </w:rPr>
        <w:t xml:space="preserve"> רק את ה</w:t>
      </w:r>
      <w:r w:rsidR="00120653">
        <w:rPr>
          <w:rFonts w:hint="cs"/>
          <w:rtl/>
        </w:rPr>
        <w:t>תקינה</w:t>
      </w:r>
      <w:r w:rsidR="002B5EEA">
        <w:rPr>
          <w:rtl/>
        </w:rPr>
        <w:t xml:space="preserve"> האמריקאית ולא</w:t>
      </w:r>
      <w:r w:rsidR="00120653">
        <w:rPr>
          <w:rFonts w:hint="cs"/>
          <w:rtl/>
        </w:rPr>
        <w:t xml:space="preserve"> את ה-</w:t>
      </w:r>
      <w:r w:rsidR="00120653">
        <w:rPr>
          <w:rFonts w:hint="cs"/>
        </w:rPr>
        <w:t>SOC</w:t>
      </w:r>
      <w:r w:rsidR="00120653">
        <w:rPr>
          <w:rFonts w:hint="cs"/>
          <w:rtl/>
        </w:rPr>
        <w:t xml:space="preserve">. </w:t>
      </w:r>
      <w:r w:rsidR="002B5EEA">
        <w:rPr>
          <w:rtl/>
        </w:rPr>
        <w:t>זה מאוד מאוד חשוב</w:t>
      </w:r>
      <w:r w:rsidR="00120653">
        <w:rPr>
          <w:rFonts w:hint="cs"/>
          <w:rtl/>
        </w:rPr>
        <w:t xml:space="preserve"> לי.</w:t>
      </w:r>
    </w:p>
    <w:p w:rsidR="00120653" w:rsidRDefault="00120653" w:rsidP="00120653">
      <w:pPr>
        <w:rPr>
          <w:rtl/>
        </w:rPr>
      </w:pPr>
    </w:p>
    <w:p w:rsidR="00120653" w:rsidRDefault="00120653" w:rsidP="00120653">
      <w:pPr>
        <w:pStyle w:val="af6"/>
        <w:keepNext/>
        <w:rPr>
          <w:rtl/>
        </w:rPr>
      </w:pPr>
      <w:bookmarkStart w:id="1839" w:name="ET_yor_4574_492"/>
      <w:r w:rsidRPr="00120653">
        <w:rPr>
          <w:rStyle w:val="TagStyle"/>
          <w:rtl/>
        </w:rPr>
        <w:t xml:space="preserve"> &lt;&lt; יור &gt;&gt; </w:t>
      </w:r>
      <w:r>
        <w:rPr>
          <w:rtl/>
        </w:rPr>
        <w:t>היו"ר יולי יואל אדלשטיין:</w:t>
      </w:r>
      <w:r w:rsidRPr="00120653">
        <w:rPr>
          <w:rStyle w:val="TagStyle"/>
          <w:rtl/>
        </w:rPr>
        <w:t xml:space="preserve"> &lt;&lt; יור &gt;&gt;</w:t>
      </w:r>
      <w:r>
        <w:rPr>
          <w:rtl/>
        </w:rPr>
        <w:t xml:space="preserve">   </w:t>
      </w:r>
      <w:bookmarkEnd w:id="1839"/>
    </w:p>
    <w:p w:rsidR="00120653" w:rsidRDefault="00120653" w:rsidP="00120653">
      <w:pPr>
        <w:pStyle w:val="KeepWithNext"/>
        <w:rPr>
          <w:rtl/>
        </w:rPr>
      </w:pPr>
    </w:p>
    <w:p w:rsidR="00120653" w:rsidRDefault="00120653" w:rsidP="00120653">
      <w:pPr>
        <w:rPr>
          <w:rtl/>
        </w:rPr>
      </w:pPr>
      <w:bookmarkStart w:id="1840" w:name="_ETM_Q1_8363101"/>
      <w:bookmarkEnd w:id="1840"/>
      <w:r>
        <w:rPr>
          <w:rFonts w:hint="cs"/>
          <w:rtl/>
        </w:rPr>
        <w:t>ט</w:t>
      </w:r>
      <w:r w:rsidR="002B5EEA">
        <w:rPr>
          <w:rtl/>
        </w:rPr>
        <w:t>וב חברים, כפי שאני מעריך, יש לנו פה עוד לא מעט זמן לדיון ולסיכומים ולה</w:t>
      </w:r>
      <w:r>
        <w:rPr>
          <w:rFonts w:hint="cs"/>
          <w:rtl/>
        </w:rPr>
        <w:t>ער</w:t>
      </w:r>
      <w:r w:rsidR="002B5EEA">
        <w:rPr>
          <w:rtl/>
        </w:rPr>
        <w:t>ות</w:t>
      </w:r>
      <w:r>
        <w:rPr>
          <w:rFonts w:hint="cs"/>
          <w:rtl/>
        </w:rPr>
        <w:t>.</w:t>
      </w:r>
      <w:r w:rsidR="002B5EEA">
        <w:rPr>
          <w:rtl/>
        </w:rPr>
        <w:t xml:space="preserve"> אנחנו לא נוכל להמשיך את הדיון עכשיו, ולכן </w:t>
      </w:r>
      <w:r>
        <w:rPr>
          <w:rtl/>
        </w:rPr>
        <w:t>אנחנו נקבע ישיבה נוספת על החוק</w:t>
      </w:r>
      <w:r>
        <w:rPr>
          <w:rFonts w:hint="cs"/>
          <w:rtl/>
        </w:rPr>
        <w:t xml:space="preserve">, </w:t>
      </w:r>
      <w:r w:rsidR="002B5EEA">
        <w:rPr>
          <w:rtl/>
        </w:rPr>
        <w:t>אני מניח שאפילו אולי מחר</w:t>
      </w:r>
      <w:r>
        <w:rPr>
          <w:rFonts w:hint="cs"/>
          <w:rtl/>
        </w:rPr>
        <w:t>,</w:t>
      </w:r>
      <w:r w:rsidR="002B5EEA">
        <w:rPr>
          <w:rtl/>
        </w:rPr>
        <w:t xml:space="preserve"> כי אנחנו יכולים לשבת גם </w:t>
      </w:r>
      <w:r>
        <w:rPr>
          <w:rFonts w:hint="cs"/>
          <w:rtl/>
        </w:rPr>
        <w:t>ב</w:t>
      </w:r>
      <w:r w:rsidR="002B5EEA">
        <w:rPr>
          <w:rtl/>
        </w:rPr>
        <w:t>זמן המל</w:t>
      </w:r>
      <w:r>
        <w:rPr>
          <w:rFonts w:hint="cs"/>
          <w:rtl/>
        </w:rPr>
        <w:t>י</w:t>
      </w:r>
      <w:r>
        <w:rPr>
          <w:rtl/>
        </w:rPr>
        <w:t>אה מחר</w:t>
      </w:r>
      <w:r>
        <w:rPr>
          <w:rFonts w:hint="cs"/>
          <w:rtl/>
        </w:rPr>
        <w:t>, נכון?</w:t>
      </w:r>
      <w:r w:rsidR="002B5EEA">
        <w:rPr>
          <w:rtl/>
        </w:rPr>
        <w:t xml:space="preserve"> עוד לא ברור</w:t>
      </w:r>
      <w:r>
        <w:rPr>
          <w:rFonts w:hint="cs"/>
          <w:rtl/>
        </w:rPr>
        <w:t>.</w:t>
      </w:r>
    </w:p>
    <w:p w:rsidR="00120653" w:rsidRDefault="00120653" w:rsidP="00120653">
      <w:pPr>
        <w:rPr>
          <w:rtl/>
        </w:rPr>
      </w:pPr>
      <w:bookmarkStart w:id="1841" w:name="_ETM_Q1_8391382"/>
      <w:bookmarkStart w:id="1842" w:name="_ETM_Q1_8391463"/>
      <w:bookmarkStart w:id="1843" w:name="_ETM_Q1_8389683"/>
      <w:bookmarkEnd w:id="1841"/>
      <w:bookmarkEnd w:id="1842"/>
      <w:bookmarkEnd w:id="1843"/>
    </w:p>
    <w:p w:rsidR="00120653" w:rsidRDefault="002B5EEA" w:rsidP="00120653">
      <w:pPr>
        <w:rPr>
          <w:rtl/>
        </w:rPr>
      </w:pPr>
      <w:bookmarkStart w:id="1844" w:name="_ETM_Q1_8389768"/>
      <w:bookmarkEnd w:id="1844"/>
      <w:r>
        <w:rPr>
          <w:rtl/>
        </w:rPr>
        <w:t xml:space="preserve">אז אנחנו </w:t>
      </w:r>
      <w:r w:rsidR="00120653">
        <w:rPr>
          <w:rtl/>
        </w:rPr>
        <w:t>נ</w:t>
      </w:r>
      <w:r w:rsidR="00120653">
        <w:rPr>
          <w:rFonts w:hint="cs"/>
          <w:rtl/>
        </w:rPr>
        <w:t>קבע.</w:t>
      </w:r>
      <w:r>
        <w:rPr>
          <w:rtl/>
        </w:rPr>
        <w:t xml:space="preserve"> אני אומר למערך הסייבר ו</w:t>
      </w:r>
      <w:r w:rsidR="00120653">
        <w:rPr>
          <w:rFonts w:hint="cs"/>
          <w:rtl/>
        </w:rPr>
        <w:t>ל</w:t>
      </w:r>
      <w:r>
        <w:rPr>
          <w:rtl/>
        </w:rPr>
        <w:t>שאר הגופים המעורבים</w:t>
      </w:r>
      <w:r w:rsidR="00120653">
        <w:rPr>
          <w:rFonts w:hint="cs"/>
          <w:rtl/>
        </w:rPr>
        <w:t>,</w:t>
      </w:r>
      <w:r>
        <w:rPr>
          <w:rtl/>
        </w:rPr>
        <w:t xml:space="preserve"> למשרד המשפטים</w:t>
      </w:r>
      <w:r w:rsidR="00120653">
        <w:rPr>
          <w:rFonts w:hint="cs"/>
          <w:rtl/>
        </w:rPr>
        <w:t>,</w:t>
      </w:r>
      <w:r>
        <w:rPr>
          <w:rtl/>
        </w:rPr>
        <w:t xml:space="preserve"> אנחנו מבינים את סד הזמנים ולכן אנחנו לא מתכוונים לדחות את זה מעבר למועדים שסיכמנו</w:t>
      </w:r>
      <w:r w:rsidR="00120653">
        <w:rPr>
          <w:rFonts w:hint="cs"/>
          <w:rtl/>
        </w:rPr>
        <w:t>.</w:t>
      </w:r>
      <w:r>
        <w:rPr>
          <w:rtl/>
        </w:rPr>
        <w:t xml:space="preserve"> אז אם לא מחר, אז בימים הקרובים אנחנו </w:t>
      </w:r>
      <w:r w:rsidR="00120653">
        <w:rPr>
          <w:rFonts w:hint="cs"/>
          <w:rtl/>
        </w:rPr>
        <w:t>נ</w:t>
      </w:r>
      <w:r>
        <w:rPr>
          <w:rtl/>
        </w:rPr>
        <w:t>קיים ישיבה נוספת, ושם גם נסכם את הכ</w:t>
      </w:r>
      <w:r w:rsidR="00120653">
        <w:rPr>
          <w:rFonts w:hint="cs"/>
          <w:rtl/>
        </w:rPr>
        <w:t>ו</w:t>
      </w:r>
      <w:r w:rsidR="00120653">
        <w:rPr>
          <w:rtl/>
        </w:rPr>
        <w:t>ל</w:t>
      </w:r>
      <w:r>
        <w:rPr>
          <w:rtl/>
        </w:rPr>
        <w:t xml:space="preserve"> </w:t>
      </w:r>
      <w:r w:rsidR="00120653">
        <w:rPr>
          <w:rFonts w:hint="cs"/>
          <w:rtl/>
        </w:rPr>
        <w:t>ו</w:t>
      </w:r>
      <w:r>
        <w:rPr>
          <w:rtl/>
        </w:rPr>
        <w:t>נצביע</w:t>
      </w:r>
      <w:r w:rsidR="00120653">
        <w:rPr>
          <w:rFonts w:hint="cs"/>
          <w:rtl/>
        </w:rPr>
        <w:t>.</w:t>
      </w:r>
    </w:p>
    <w:p w:rsidR="00120653" w:rsidRDefault="00120653" w:rsidP="00120653">
      <w:pPr>
        <w:rPr>
          <w:rtl/>
        </w:rPr>
      </w:pPr>
      <w:bookmarkStart w:id="1845" w:name="_ETM_Q1_8416966"/>
      <w:bookmarkStart w:id="1846" w:name="_ETM_Q1_8417042"/>
      <w:bookmarkStart w:id="1847" w:name="_ETM_Q1_8417541"/>
      <w:bookmarkEnd w:id="1845"/>
      <w:bookmarkEnd w:id="1846"/>
      <w:bookmarkEnd w:id="1847"/>
    </w:p>
    <w:p w:rsidR="00120653" w:rsidRDefault="002B5EEA" w:rsidP="00120653">
      <w:pPr>
        <w:rPr>
          <w:rtl/>
        </w:rPr>
      </w:pPr>
      <w:bookmarkStart w:id="1848" w:name="_ETM_Q1_8417609"/>
      <w:bookmarkEnd w:id="1848"/>
      <w:r>
        <w:rPr>
          <w:rtl/>
        </w:rPr>
        <w:t>אני רק מציע שמכ</w:t>
      </w:r>
      <w:r w:rsidR="00120653">
        <w:rPr>
          <w:rFonts w:hint="cs"/>
          <w:rtl/>
        </w:rPr>
        <w:t>י</w:t>
      </w:r>
      <w:r>
        <w:rPr>
          <w:rtl/>
        </w:rPr>
        <w:t>וון שאם כבר הגענו למצב הזה שאנחנו צריכים לעשות הפסקה בדיון</w:t>
      </w:r>
      <w:r w:rsidR="00120653">
        <w:rPr>
          <w:rFonts w:hint="cs"/>
          <w:rtl/>
        </w:rPr>
        <w:t>,</w:t>
      </w:r>
      <w:r w:rsidR="00120653">
        <w:rPr>
          <w:rtl/>
        </w:rPr>
        <w:t xml:space="preserve"> אז אולי </w:t>
      </w:r>
      <w:r w:rsidR="00120653">
        <w:rPr>
          <w:rFonts w:hint="cs"/>
          <w:rtl/>
        </w:rPr>
        <w:t>ב</w:t>
      </w:r>
      <w:r w:rsidR="00120653">
        <w:rPr>
          <w:rtl/>
        </w:rPr>
        <w:t>חלק מן הנקודות</w:t>
      </w:r>
      <w:r w:rsidR="00120653">
        <w:rPr>
          <w:rFonts w:hint="cs"/>
          <w:rtl/>
        </w:rPr>
        <w:t xml:space="preserve"> </w:t>
      </w:r>
      <w:r w:rsidR="00120653">
        <w:rPr>
          <w:rFonts w:hint="eastAsia"/>
          <w:rtl/>
        </w:rPr>
        <w:t>–</w:t>
      </w:r>
      <w:r>
        <w:rPr>
          <w:rtl/>
        </w:rPr>
        <w:t xml:space="preserve"> אני א</w:t>
      </w:r>
      <w:r w:rsidR="00120653">
        <w:rPr>
          <w:rtl/>
        </w:rPr>
        <w:t>ומר את זה ליועצים המשפטיים שלנו</w:t>
      </w:r>
      <w:r w:rsidR="00120653">
        <w:rPr>
          <w:rFonts w:hint="cs"/>
          <w:rtl/>
        </w:rPr>
        <w:t xml:space="preserve"> </w:t>
      </w:r>
      <w:r w:rsidR="00120653">
        <w:rPr>
          <w:rFonts w:hint="eastAsia"/>
          <w:rtl/>
        </w:rPr>
        <w:t>–</w:t>
      </w:r>
      <w:r w:rsidR="00120653">
        <w:rPr>
          <w:rFonts w:hint="cs"/>
          <w:rtl/>
        </w:rPr>
        <w:t xml:space="preserve"> </w:t>
      </w:r>
      <w:r>
        <w:rPr>
          <w:rtl/>
        </w:rPr>
        <w:t>תבוא</w:t>
      </w:r>
      <w:r w:rsidR="00120653">
        <w:rPr>
          <w:rFonts w:hint="cs"/>
          <w:rtl/>
        </w:rPr>
        <w:t>ו</w:t>
      </w:r>
      <w:r>
        <w:rPr>
          <w:rtl/>
        </w:rPr>
        <w:t xml:space="preserve"> בדברים. אולי נבוא כבר עם פתרונות מוכנים ומוסכמים לפעם הבאה. הערות </w:t>
      </w:r>
      <w:r w:rsidR="00120653">
        <w:rPr>
          <w:rFonts w:hint="cs"/>
          <w:rtl/>
        </w:rPr>
        <w:t>נ</w:t>
      </w:r>
      <w:r>
        <w:rPr>
          <w:rtl/>
        </w:rPr>
        <w:t>שמעו, לפחות בשלושת הסעיפים הראשונים שקראנו</w:t>
      </w:r>
      <w:r w:rsidR="00120653">
        <w:rPr>
          <w:rFonts w:hint="cs"/>
          <w:rtl/>
        </w:rPr>
        <w:t>.</w:t>
      </w:r>
      <w:r>
        <w:rPr>
          <w:rtl/>
        </w:rPr>
        <w:t xml:space="preserve"> ואם יש משהו בהמשך שאתם חושבים שיעלה גם הערות או מחלוקת, אז גם כן תנסו לסכם.</w:t>
      </w:r>
    </w:p>
    <w:p w:rsidR="00120653" w:rsidRDefault="00120653" w:rsidP="00120653">
      <w:pPr>
        <w:rPr>
          <w:rtl/>
        </w:rPr>
      </w:pPr>
    </w:p>
    <w:p w:rsidR="00120653" w:rsidRDefault="002B5EEA" w:rsidP="00120653">
      <w:pPr>
        <w:rPr>
          <w:rtl/>
        </w:rPr>
      </w:pPr>
      <w:r>
        <w:rPr>
          <w:rtl/>
        </w:rPr>
        <w:t>אני אומר את ז</w:t>
      </w:r>
      <w:r w:rsidR="00120653">
        <w:rPr>
          <w:rtl/>
        </w:rPr>
        <w:t>ה גם לגופים שגילו עניין רב בחוק</w:t>
      </w:r>
      <w:r w:rsidR="00120653">
        <w:rPr>
          <w:rFonts w:hint="cs"/>
          <w:rtl/>
        </w:rPr>
        <w:t>,</w:t>
      </w:r>
      <w:r>
        <w:rPr>
          <w:rtl/>
        </w:rPr>
        <w:t xml:space="preserve"> אם זה התאחדות התעשיינים או לשכת עורכי הדין, או גורמים נוספים שהיו כאן</w:t>
      </w:r>
      <w:r w:rsidR="00120653">
        <w:rPr>
          <w:rFonts w:hint="cs"/>
          <w:rtl/>
        </w:rPr>
        <w:t>,</w:t>
      </w:r>
      <w:r>
        <w:rPr>
          <w:rtl/>
        </w:rPr>
        <w:t xml:space="preserve"> אם יש לכם</w:t>
      </w:r>
      <w:r w:rsidR="00120653">
        <w:rPr>
          <w:rFonts w:hint="cs"/>
          <w:rtl/>
        </w:rPr>
        <w:t xml:space="preserve"> הערות ספציפיות</w:t>
      </w:r>
      <w:r>
        <w:rPr>
          <w:rtl/>
        </w:rPr>
        <w:t xml:space="preserve"> גם למה שנאמר או למה שעוד לא הגענו אליו</w:t>
      </w:r>
      <w:r w:rsidR="00120653">
        <w:rPr>
          <w:rFonts w:hint="cs"/>
          <w:rtl/>
        </w:rPr>
        <w:t xml:space="preserve">, </w:t>
      </w:r>
      <w:r w:rsidR="00120653">
        <w:rPr>
          <w:rtl/>
        </w:rPr>
        <w:t>אני מציע</w:t>
      </w:r>
      <w:r>
        <w:rPr>
          <w:rtl/>
        </w:rPr>
        <w:t xml:space="preserve"> </w:t>
      </w:r>
      <w:r w:rsidR="00120653">
        <w:rPr>
          <w:rFonts w:hint="cs"/>
          <w:rtl/>
        </w:rPr>
        <w:t>ש</w:t>
      </w:r>
      <w:r>
        <w:rPr>
          <w:rtl/>
        </w:rPr>
        <w:t>תחדדו אחרי הדיון דברים יותר ברורים לייעוץ המשפטי של הוועדה, ונשתדל מאוד לקחת את הדברים בחשבון.</w:t>
      </w:r>
    </w:p>
    <w:p w:rsidR="00120653" w:rsidRDefault="00120653" w:rsidP="00120653">
      <w:pPr>
        <w:rPr>
          <w:rtl/>
        </w:rPr>
      </w:pPr>
      <w:bookmarkStart w:id="1849" w:name="_ETM_Q1_8474915"/>
      <w:bookmarkStart w:id="1850" w:name="_ETM_Q1_8474974"/>
      <w:bookmarkStart w:id="1851" w:name="_ETM_Q1_8475683"/>
      <w:bookmarkEnd w:id="1849"/>
      <w:bookmarkEnd w:id="1850"/>
      <w:bookmarkEnd w:id="1851"/>
    </w:p>
    <w:p w:rsidR="002B5EEA" w:rsidRDefault="00120653" w:rsidP="00120653">
      <w:pPr>
        <w:rPr>
          <w:rtl/>
        </w:rPr>
      </w:pPr>
      <w:bookmarkStart w:id="1852" w:name="_ETM_Q1_8475735"/>
      <w:bookmarkEnd w:id="1852"/>
      <w:r>
        <w:rPr>
          <w:rFonts w:hint="cs"/>
          <w:rtl/>
        </w:rPr>
        <w:t>עד</w:t>
      </w:r>
      <w:r w:rsidR="002B5EEA">
        <w:rPr>
          <w:rtl/>
        </w:rPr>
        <w:t xml:space="preserve"> כ</w:t>
      </w:r>
      <w:r>
        <w:rPr>
          <w:rFonts w:hint="cs"/>
          <w:rtl/>
        </w:rPr>
        <w:t>א</w:t>
      </w:r>
      <w:r>
        <w:rPr>
          <w:rtl/>
        </w:rPr>
        <w:t>ן</w:t>
      </w:r>
      <w:r>
        <w:rPr>
          <w:rFonts w:hint="cs"/>
          <w:rtl/>
        </w:rPr>
        <w:t>.</w:t>
      </w:r>
      <w:r w:rsidR="002B5EEA">
        <w:rPr>
          <w:rtl/>
        </w:rPr>
        <w:t xml:space="preserve"> אני נועל את הישיבה הזאת ונמשיך את הטיפול בהכנה לקריאה שנייה </w:t>
      </w:r>
      <w:r w:rsidR="00F21F67">
        <w:rPr>
          <w:rFonts w:hint="cs"/>
          <w:rtl/>
        </w:rPr>
        <w:t>ו</w:t>
      </w:r>
      <w:r w:rsidR="002B5EEA">
        <w:rPr>
          <w:rtl/>
        </w:rPr>
        <w:t>שלישית בהמשך</w:t>
      </w:r>
      <w:r w:rsidR="00F21F67">
        <w:rPr>
          <w:rFonts w:hint="cs"/>
          <w:rtl/>
        </w:rPr>
        <w:t>,</w:t>
      </w:r>
      <w:r w:rsidR="002B5EEA">
        <w:rPr>
          <w:rtl/>
        </w:rPr>
        <w:t xml:space="preserve"> כפי שי</w:t>
      </w:r>
      <w:r w:rsidR="00F21F67">
        <w:rPr>
          <w:rFonts w:hint="cs"/>
          <w:rtl/>
        </w:rPr>
        <w:t>י</w:t>
      </w:r>
      <w:r w:rsidR="002B5EEA">
        <w:rPr>
          <w:rtl/>
        </w:rPr>
        <w:t>קבע</w:t>
      </w:r>
      <w:r>
        <w:rPr>
          <w:rFonts w:hint="cs"/>
          <w:rtl/>
        </w:rPr>
        <w:t xml:space="preserve">. </w:t>
      </w:r>
      <w:bookmarkStart w:id="1853" w:name="_ETM_Q1_8481880"/>
      <w:bookmarkStart w:id="1854" w:name="_ETM_Q1_8481930"/>
      <w:bookmarkStart w:id="1855" w:name="_ETM_Q1_8482815"/>
      <w:bookmarkStart w:id="1856" w:name="_ETM_Q1_8482864"/>
      <w:bookmarkEnd w:id="1853"/>
      <w:bookmarkEnd w:id="1854"/>
      <w:bookmarkEnd w:id="1855"/>
      <w:bookmarkEnd w:id="1856"/>
      <w:r w:rsidR="002B5EEA">
        <w:rPr>
          <w:rtl/>
        </w:rPr>
        <w:t>ישיבה זו נעולה.</w:t>
      </w:r>
    </w:p>
    <w:p w:rsidR="00120653" w:rsidRDefault="00120653" w:rsidP="00120653">
      <w:pPr>
        <w:rPr>
          <w:rtl/>
        </w:rPr>
      </w:pPr>
    </w:p>
    <w:p w:rsidR="00EE64C4" w:rsidRDefault="00EE64C4" w:rsidP="00120653">
      <w:pPr>
        <w:rPr>
          <w:rtl/>
        </w:rPr>
      </w:pPr>
      <w:bookmarkStart w:id="1857" w:name="_GoBack"/>
      <w:bookmarkEnd w:id="1857"/>
    </w:p>
    <w:p w:rsidR="00120653" w:rsidRPr="00120653" w:rsidRDefault="00120653" w:rsidP="00120653">
      <w:pPr>
        <w:pStyle w:val="afc"/>
        <w:keepNext/>
      </w:pPr>
      <w:bookmarkStart w:id="1858" w:name="ET_meetingend_493"/>
      <w:r w:rsidRPr="00120653">
        <w:rPr>
          <w:rStyle w:val="TagStyle"/>
          <w:rtl/>
        </w:rPr>
        <w:t xml:space="preserve"> &lt;&lt; סיום &gt;&gt; </w:t>
      </w:r>
      <w:r>
        <w:rPr>
          <w:rtl/>
        </w:rPr>
        <w:t>הישיבה ננעלה בשעה 16:14.</w:t>
      </w:r>
      <w:r w:rsidRPr="00120653">
        <w:rPr>
          <w:rStyle w:val="TagStyle"/>
          <w:rtl/>
        </w:rPr>
        <w:t xml:space="preserve"> &lt;&lt; סיום &gt;&gt;</w:t>
      </w:r>
      <w:r>
        <w:rPr>
          <w:rtl/>
        </w:rPr>
        <w:t xml:space="preserve"> </w:t>
      </w:r>
      <w:bookmarkEnd w:id="1858"/>
    </w:p>
    <w:sectPr w:rsidR="00120653" w:rsidRPr="00120653" w:rsidSect="00EE64C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2F67" w:rsidRDefault="00BD2F67">
      <w:r>
        <w:separator/>
      </w:r>
    </w:p>
  </w:endnote>
  <w:endnote w:type="continuationSeparator" w:id="0">
    <w:p w:rsidR="00BD2F67" w:rsidRDefault="00BD2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2F67" w:rsidRDefault="00BD2F67">
      <w:r>
        <w:separator/>
      </w:r>
    </w:p>
  </w:footnote>
  <w:footnote w:type="continuationSeparator" w:id="0">
    <w:p w:rsidR="00BD2F67" w:rsidRDefault="00BD2F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67" w:rsidRDefault="00BD2F6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2F67" w:rsidRDefault="00BD2F6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67" w:rsidRDefault="00BD2F6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64C4">
      <w:rPr>
        <w:rStyle w:val="af7"/>
        <w:noProof/>
        <w:rtl/>
      </w:rPr>
      <w:t>56</w:t>
    </w:r>
    <w:r>
      <w:rPr>
        <w:rStyle w:val="af7"/>
      </w:rPr>
      <w:fldChar w:fldCharType="end"/>
    </w:r>
  </w:p>
  <w:p w:rsidR="00BD2F67" w:rsidRPr="00CC5815" w:rsidRDefault="00BD2F67" w:rsidP="008E5E3F">
    <w:pPr>
      <w:pStyle w:val="a3"/>
      <w:ind w:firstLine="0"/>
    </w:pPr>
    <w:r>
      <w:rPr>
        <w:rtl/>
      </w:rPr>
      <w:t>ועדת החוץ והביטחון</w:t>
    </w:r>
  </w:p>
  <w:p w:rsidR="00BD2F67" w:rsidRPr="00CC5815" w:rsidRDefault="00BD2F67" w:rsidP="008E5E3F">
    <w:pPr>
      <w:pStyle w:val="a3"/>
      <w:ind w:firstLine="0"/>
      <w:rPr>
        <w:rtl/>
      </w:rPr>
    </w:pPr>
    <w:r>
      <w:rPr>
        <w:rtl/>
      </w:rPr>
      <w:t>19/12/2023</w:t>
    </w:r>
  </w:p>
  <w:p w:rsidR="00BD2F67" w:rsidRPr="00CC5815" w:rsidRDefault="00BD2F6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F67" w:rsidRDefault="00BD2F6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D2F67" w:rsidRDefault="00BD2F6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D2F67" w:rsidRDefault="00BD2F6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24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990"/>
    <w:rsid w:val="00015860"/>
    <w:rsid w:val="0002047E"/>
    <w:rsid w:val="00037279"/>
    <w:rsid w:val="000403EA"/>
    <w:rsid w:val="00050931"/>
    <w:rsid w:val="00067F42"/>
    <w:rsid w:val="00092B80"/>
    <w:rsid w:val="000A17C6"/>
    <w:rsid w:val="000B060C"/>
    <w:rsid w:val="000B2EE6"/>
    <w:rsid w:val="000C13D6"/>
    <w:rsid w:val="000C47F5"/>
    <w:rsid w:val="000E3314"/>
    <w:rsid w:val="000E596F"/>
    <w:rsid w:val="000F2459"/>
    <w:rsid w:val="000F7C27"/>
    <w:rsid w:val="00120653"/>
    <w:rsid w:val="00147A13"/>
    <w:rsid w:val="00150436"/>
    <w:rsid w:val="00167294"/>
    <w:rsid w:val="001673D4"/>
    <w:rsid w:val="00171E7F"/>
    <w:rsid w:val="00171F90"/>
    <w:rsid w:val="001758C1"/>
    <w:rsid w:val="0017779F"/>
    <w:rsid w:val="00180F52"/>
    <w:rsid w:val="001A0900"/>
    <w:rsid w:val="001A74E9"/>
    <w:rsid w:val="001A7A1B"/>
    <w:rsid w:val="001C44DA"/>
    <w:rsid w:val="001C4FDA"/>
    <w:rsid w:val="001D440C"/>
    <w:rsid w:val="002016FF"/>
    <w:rsid w:val="00201B76"/>
    <w:rsid w:val="002216F7"/>
    <w:rsid w:val="00227FEF"/>
    <w:rsid w:val="00243B53"/>
    <w:rsid w:val="00261554"/>
    <w:rsid w:val="00264B49"/>
    <w:rsid w:val="00275C03"/>
    <w:rsid w:val="00276677"/>
    <w:rsid w:val="00280D58"/>
    <w:rsid w:val="00287082"/>
    <w:rsid w:val="002B5EEA"/>
    <w:rsid w:val="002C3826"/>
    <w:rsid w:val="002D4BDB"/>
    <w:rsid w:val="002E5E31"/>
    <w:rsid w:val="002F3589"/>
    <w:rsid w:val="002F36D9"/>
    <w:rsid w:val="00303B4C"/>
    <w:rsid w:val="00314286"/>
    <w:rsid w:val="00321E62"/>
    <w:rsid w:val="00327BF8"/>
    <w:rsid w:val="003365C4"/>
    <w:rsid w:val="00340AFA"/>
    <w:rsid w:val="003518B6"/>
    <w:rsid w:val="003658CB"/>
    <w:rsid w:val="00366CFB"/>
    <w:rsid w:val="0036794C"/>
    <w:rsid w:val="0037144E"/>
    <w:rsid w:val="00373508"/>
    <w:rsid w:val="00386916"/>
    <w:rsid w:val="003913B5"/>
    <w:rsid w:val="00396023"/>
    <w:rsid w:val="003A4BA0"/>
    <w:rsid w:val="003B211E"/>
    <w:rsid w:val="003B2D05"/>
    <w:rsid w:val="003B2EF1"/>
    <w:rsid w:val="003C279D"/>
    <w:rsid w:val="003C3EF6"/>
    <w:rsid w:val="003C4648"/>
    <w:rsid w:val="003C6D94"/>
    <w:rsid w:val="003F0A5F"/>
    <w:rsid w:val="003F5AD8"/>
    <w:rsid w:val="00414128"/>
    <w:rsid w:val="00417CAD"/>
    <w:rsid w:val="00420E41"/>
    <w:rsid w:val="00424C94"/>
    <w:rsid w:val="00430153"/>
    <w:rsid w:val="0044378D"/>
    <w:rsid w:val="0044480F"/>
    <w:rsid w:val="00447608"/>
    <w:rsid w:val="00451746"/>
    <w:rsid w:val="00470EAC"/>
    <w:rsid w:val="0047431B"/>
    <w:rsid w:val="00484004"/>
    <w:rsid w:val="0048655F"/>
    <w:rsid w:val="0049458B"/>
    <w:rsid w:val="00495FD8"/>
    <w:rsid w:val="004A2D54"/>
    <w:rsid w:val="004B0A65"/>
    <w:rsid w:val="004B1BE9"/>
    <w:rsid w:val="004C1385"/>
    <w:rsid w:val="004D354F"/>
    <w:rsid w:val="004E3F39"/>
    <w:rsid w:val="00500C0C"/>
    <w:rsid w:val="00515DAD"/>
    <w:rsid w:val="00516989"/>
    <w:rsid w:val="00531862"/>
    <w:rsid w:val="0053521F"/>
    <w:rsid w:val="00543C3F"/>
    <w:rsid w:val="00545E54"/>
    <w:rsid w:val="00546678"/>
    <w:rsid w:val="005506B9"/>
    <w:rsid w:val="00565437"/>
    <w:rsid w:val="005817EC"/>
    <w:rsid w:val="00590B77"/>
    <w:rsid w:val="005A342D"/>
    <w:rsid w:val="005B7C60"/>
    <w:rsid w:val="005C2168"/>
    <w:rsid w:val="005C363E"/>
    <w:rsid w:val="005C6D04"/>
    <w:rsid w:val="005D61F3"/>
    <w:rsid w:val="005E1C6B"/>
    <w:rsid w:val="005F76B0"/>
    <w:rsid w:val="00634F61"/>
    <w:rsid w:val="006734D2"/>
    <w:rsid w:val="00695A47"/>
    <w:rsid w:val="006A0CB7"/>
    <w:rsid w:val="006A136A"/>
    <w:rsid w:val="006A6A64"/>
    <w:rsid w:val="006B49B3"/>
    <w:rsid w:val="006C3AAE"/>
    <w:rsid w:val="006C4C3B"/>
    <w:rsid w:val="006F0259"/>
    <w:rsid w:val="00700433"/>
    <w:rsid w:val="00702755"/>
    <w:rsid w:val="0070472C"/>
    <w:rsid w:val="007074DB"/>
    <w:rsid w:val="007151BD"/>
    <w:rsid w:val="007217FC"/>
    <w:rsid w:val="00721E01"/>
    <w:rsid w:val="00732887"/>
    <w:rsid w:val="00734545"/>
    <w:rsid w:val="007509A6"/>
    <w:rsid w:val="00752826"/>
    <w:rsid w:val="00752F2C"/>
    <w:rsid w:val="00772BE1"/>
    <w:rsid w:val="007872B4"/>
    <w:rsid w:val="00791A6E"/>
    <w:rsid w:val="00791CBE"/>
    <w:rsid w:val="007B290B"/>
    <w:rsid w:val="007C693F"/>
    <w:rsid w:val="007C6ADD"/>
    <w:rsid w:val="007E3025"/>
    <w:rsid w:val="007F2DE5"/>
    <w:rsid w:val="00814447"/>
    <w:rsid w:val="0082136D"/>
    <w:rsid w:val="008320F6"/>
    <w:rsid w:val="00841223"/>
    <w:rsid w:val="00845A64"/>
    <w:rsid w:val="00845EBF"/>
    <w:rsid w:val="00846BE9"/>
    <w:rsid w:val="00853207"/>
    <w:rsid w:val="008713A4"/>
    <w:rsid w:val="00875F10"/>
    <w:rsid w:val="00876074"/>
    <w:rsid w:val="00890EF6"/>
    <w:rsid w:val="008C22C3"/>
    <w:rsid w:val="008C364F"/>
    <w:rsid w:val="008C6035"/>
    <w:rsid w:val="008C7015"/>
    <w:rsid w:val="008D1DFB"/>
    <w:rsid w:val="008D30B1"/>
    <w:rsid w:val="008E03B4"/>
    <w:rsid w:val="008E1D9F"/>
    <w:rsid w:val="008E5E3F"/>
    <w:rsid w:val="008F7513"/>
    <w:rsid w:val="0090279B"/>
    <w:rsid w:val="00914904"/>
    <w:rsid w:val="009258CE"/>
    <w:rsid w:val="00936980"/>
    <w:rsid w:val="009515F0"/>
    <w:rsid w:val="00954D00"/>
    <w:rsid w:val="00965401"/>
    <w:rsid w:val="00967F9A"/>
    <w:rsid w:val="009830CB"/>
    <w:rsid w:val="009860A5"/>
    <w:rsid w:val="0099172E"/>
    <w:rsid w:val="00993F32"/>
    <w:rsid w:val="009A4E87"/>
    <w:rsid w:val="009B7514"/>
    <w:rsid w:val="009C0164"/>
    <w:rsid w:val="009D10EE"/>
    <w:rsid w:val="009D478A"/>
    <w:rsid w:val="009E6E7E"/>
    <w:rsid w:val="009E6E93"/>
    <w:rsid w:val="009F1518"/>
    <w:rsid w:val="009F55CA"/>
    <w:rsid w:val="009F5773"/>
    <w:rsid w:val="00A15971"/>
    <w:rsid w:val="00A22C90"/>
    <w:rsid w:val="00A237E4"/>
    <w:rsid w:val="00A25CB3"/>
    <w:rsid w:val="00A42723"/>
    <w:rsid w:val="00A472DA"/>
    <w:rsid w:val="00A520FB"/>
    <w:rsid w:val="00A64A6D"/>
    <w:rsid w:val="00A66020"/>
    <w:rsid w:val="00AB02EE"/>
    <w:rsid w:val="00AB3F3A"/>
    <w:rsid w:val="00AB4BBC"/>
    <w:rsid w:val="00AC64AC"/>
    <w:rsid w:val="00AD4EC9"/>
    <w:rsid w:val="00AD6FFC"/>
    <w:rsid w:val="00AE12BF"/>
    <w:rsid w:val="00AF31E6"/>
    <w:rsid w:val="00AF4150"/>
    <w:rsid w:val="00B0509A"/>
    <w:rsid w:val="00B120B2"/>
    <w:rsid w:val="00B25AB7"/>
    <w:rsid w:val="00B42401"/>
    <w:rsid w:val="00B50340"/>
    <w:rsid w:val="00B534BB"/>
    <w:rsid w:val="00B65508"/>
    <w:rsid w:val="00B74B56"/>
    <w:rsid w:val="00B83CBB"/>
    <w:rsid w:val="00B8517A"/>
    <w:rsid w:val="00B91DEF"/>
    <w:rsid w:val="00BA6446"/>
    <w:rsid w:val="00BD2F67"/>
    <w:rsid w:val="00BD47B7"/>
    <w:rsid w:val="00BD6EE5"/>
    <w:rsid w:val="00BF2C7E"/>
    <w:rsid w:val="00BF473C"/>
    <w:rsid w:val="00C0070E"/>
    <w:rsid w:val="00C135D5"/>
    <w:rsid w:val="00C22DCB"/>
    <w:rsid w:val="00C3458E"/>
    <w:rsid w:val="00C3598A"/>
    <w:rsid w:val="00C360BC"/>
    <w:rsid w:val="00C44800"/>
    <w:rsid w:val="00C52EC2"/>
    <w:rsid w:val="00C61DC1"/>
    <w:rsid w:val="00C64AFF"/>
    <w:rsid w:val="00C661EE"/>
    <w:rsid w:val="00C72438"/>
    <w:rsid w:val="00C763E4"/>
    <w:rsid w:val="00C83DAB"/>
    <w:rsid w:val="00C8624A"/>
    <w:rsid w:val="00CA5363"/>
    <w:rsid w:val="00CB112E"/>
    <w:rsid w:val="00CB6D60"/>
    <w:rsid w:val="00CC3B3A"/>
    <w:rsid w:val="00CC5815"/>
    <w:rsid w:val="00CE1EBD"/>
    <w:rsid w:val="00CE24B8"/>
    <w:rsid w:val="00CE5849"/>
    <w:rsid w:val="00CE7CF2"/>
    <w:rsid w:val="00CF7272"/>
    <w:rsid w:val="00D278F7"/>
    <w:rsid w:val="00D37550"/>
    <w:rsid w:val="00D40A29"/>
    <w:rsid w:val="00D45D27"/>
    <w:rsid w:val="00D57D9D"/>
    <w:rsid w:val="00D76D40"/>
    <w:rsid w:val="00D82362"/>
    <w:rsid w:val="00D86E57"/>
    <w:rsid w:val="00D968CD"/>
    <w:rsid w:val="00D96B24"/>
    <w:rsid w:val="00DB7AF1"/>
    <w:rsid w:val="00DC7C65"/>
    <w:rsid w:val="00DE5B80"/>
    <w:rsid w:val="00DF08F0"/>
    <w:rsid w:val="00E04730"/>
    <w:rsid w:val="00E12AC9"/>
    <w:rsid w:val="00E14C48"/>
    <w:rsid w:val="00E33AE3"/>
    <w:rsid w:val="00E44538"/>
    <w:rsid w:val="00E61903"/>
    <w:rsid w:val="00E64116"/>
    <w:rsid w:val="00E67954"/>
    <w:rsid w:val="00E94D44"/>
    <w:rsid w:val="00EA624B"/>
    <w:rsid w:val="00EB057D"/>
    <w:rsid w:val="00EB0FB1"/>
    <w:rsid w:val="00EB18E4"/>
    <w:rsid w:val="00EB5C85"/>
    <w:rsid w:val="00EC0AC2"/>
    <w:rsid w:val="00EC1FB3"/>
    <w:rsid w:val="00EC2CD4"/>
    <w:rsid w:val="00EC4A66"/>
    <w:rsid w:val="00EE09AD"/>
    <w:rsid w:val="00EE3F07"/>
    <w:rsid w:val="00EE64C4"/>
    <w:rsid w:val="00EF3484"/>
    <w:rsid w:val="00F053E5"/>
    <w:rsid w:val="00F10D2D"/>
    <w:rsid w:val="00F16831"/>
    <w:rsid w:val="00F21F67"/>
    <w:rsid w:val="00F3623F"/>
    <w:rsid w:val="00F41C33"/>
    <w:rsid w:val="00F423F1"/>
    <w:rsid w:val="00F4792E"/>
    <w:rsid w:val="00F53584"/>
    <w:rsid w:val="00F549E5"/>
    <w:rsid w:val="00F63F05"/>
    <w:rsid w:val="00F72368"/>
    <w:rsid w:val="00F77FB3"/>
    <w:rsid w:val="00F821F6"/>
    <w:rsid w:val="00F84D49"/>
    <w:rsid w:val="00FB0768"/>
    <w:rsid w:val="00FB619A"/>
    <w:rsid w:val="00FB6861"/>
    <w:rsid w:val="00FC17B4"/>
    <w:rsid w:val="00FE3474"/>
    <w:rsid w:val="00FE5710"/>
    <w:rsid w:val="00FE6B6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6A64"/>
    <w:rPr>
      <w:rFonts w:cs="Arial"/>
      <w:b/>
      <w:bCs w:val="0"/>
      <w:vanish/>
      <w:color w:val="010000"/>
      <w:bdr w:val="single" w:sz="4" w:space="0" w:color="FF66FF"/>
    </w:rPr>
  </w:style>
  <w:style w:type="table" w:styleId="afd">
    <w:name w:val="Table Grid"/>
    <w:basedOn w:val="a1"/>
    <w:rsid w:val="006A6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921C3-3A0D-4F70-8729-1B4231A70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56</Pages>
  <Words>18221</Words>
  <Characters>103862</Characters>
  <Application>Microsoft Office Word</Application>
  <DocSecurity>0</DocSecurity>
  <Lines>865</Lines>
  <Paragraphs>243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121840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2024-01-01T08:50:00Z</dcterms:modified>
</cp:coreProperties>
</file>