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6D41">
      <w:pPr>
        <w:jc w:val="right"/>
        <w:rPr>
          <w:rFonts w:cs="David"/>
          <w:sz w:val="24"/>
          <w:rtl/>
        </w:rPr>
      </w:pPr>
      <w:bookmarkStart w:id="0" w:name="_GoBack"/>
      <w:bookmarkEnd w:id="0"/>
      <w:r>
        <w:rPr>
          <w:rFonts w:cs="David"/>
          <w:sz w:val="24"/>
          <w:rtl/>
        </w:rPr>
        <w:t>פרוטוקולים/ועדת הפנים/7419</w:t>
      </w:r>
    </w:p>
    <w:p w:rsidR="00000000" w:rsidRDefault="00D26D41">
      <w:pPr>
        <w:jc w:val="right"/>
        <w:rPr>
          <w:rFonts w:cs="David"/>
          <w:sz w:val="24"/>
          <w:rtl/>
        </w:rPr>
      </w:pPr>
      <w:r>
        <w:rPr>
          <w:rFonts w:cs="David"/>
          <w:sz w:val="24"/>
          <w:rtl/>
        </w:rPr>
        <w:tab/>
        <w:t>ירושלים, י"ג בכסלו, תשס"ד</w:t>
      </w:r>
    </w:p>
    <w:p w:rsidR="00000000" w:rsidRDefault="00D26D41">
      <w:pPr>
        <w:jc w:val="right"/>
        <w:rPr>
          <w:rFonts w:cs="David"/>
          <w:sz w:val="24"/>
          <w:rtl/>
          <w:lang w:val="es"/>
        </w:rPr>
      </w:pPr>
      <w:r>
        <w:rPr>
          <w:rFonts w:cs="David"/>
          <w:sz w:val="24"/>
          <w:rtl/>
          <w:lang w:val="es"/>
        </w:rPr>
        <w:t>8 בדצמבר, 2003</w:t>
      </w:r>
    </w:p>
    <w:p w:rsidR="00000000" w:rsidRDefault="00D26D41">
      <w:pPr>
        <w:jc w:val="right"/>
        <w:rPr>
          <w:rFonts w:cs="David"/>
          <w:sz w:val="24"/>
          <w:rtl/>
        </w:rPr>
      </w:pPr>
    </w:p>
    <w:p w:rsidR="00000000" w:rsidRDefault="00D26D41">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26D41">
      <w:pPr>
        <w:rPr>
          <w:rFonts w:cs="David"/>
          <w:b/>
          <w:bCs/>
          <w:sz w:val="24"/>
          <w:rtl/>
        </w:rPr>
      </w:pPr>
      <w:r>
        <w:rPr>
          <w:rFonts w:cs="David"/>
          <w:b/>
          <w:bCs/>
          <w:sz w:val="24"/>
          <w:rtl/>
        </w:rPr>
        <w:t>מושב שני</w:t>
      </w:r>
    </w:p>
    <w:p w:rsidR="00000000" w:rsidRDefault="00D26D41">
      <w:pPr>
        <w:rPr>
          <w:rFonts w:cs="David"/>
          <w:b/>
          <w:bCs/>
          <w:sz w:val="24"/>
          <w:rtl/>
        </w:rPr>
      </w:pPr>
    </w:p>
    <w:p w:rsidR="00000000" w:rsidRDefault="00D26D41">
      <w:pPr>
        <w:rPr>
          <w:rFonts w:cs="David"/>
          <w:b/>
          <w:bCs/>
          <w:sz w:val="24"/>
          <w:rtl/>
        </w:rPr>
      </w:pPr>
    </w:p>
    <w:p w:rsidR="00000000" w:rsidRDefault="00D26D41">
      <w:pPr>
        <w:rPr>
          <w:rFonts w:cs="David"/>
          <w:b/>
          <w:bCs/>
          <w:sz w:val="24"/>
          <w:rtl/>
        </w:rPr>
      </w:pPr>
    </w:p>
    <w:p w:rsidR="00000000" w:rsidRDefault="00D26D41">
      <w:pPr>
        <w:rPr>
          <w:rFonts w:cs="David"/>
          <w:b/>
          <w:bCs/>
          <w:sz w:val="24"/>
          <w:rtl/>
        </w:rPr>
      </w:pPr>
    </w:p>
    <w:p w:rsidR="00000000" w:rsidRDefault="00D26D41">
      <w:pPr>
        <w:pStyle w:val="10"/>
        <w:rPr>
          <w:rFonts w:cs="David"/>
          <w:sz w:val="24"/>
          <w:rtl/>
        </w:rPr>
      </w:pPr>
      <w:r>
        <w:rPr>
          <w:rFonts w:cs="David"/>
          <w:sz w:val="24"/>
          <w:rtl/>
        </w:rPr>
        <w:t>פרוטוקול מס' 93</w:t>
      </w:r>
    </w:p>
    <w:p w:rsidR="00000000" w:rsidRDefault="00D26D41">
      <w:pPr>
        <w:pStyle w:val="7"/>
        <w:rPr>
          <w:rFonts w:cs="David"/>
          <w:sz w:val="24"/>
          <w:rtl/>
        </w:rPr>
      </w:pPr>
      <w:r>
        <w:rPr>
          <w:rFonts w:cs="David"/>
          <w:sz w:val="24"/>
          <w:rtl/>
        </w:rPr>
        <w:t>מישיבת ועדת הפנים ואיכות הסביבה</w:t>
      </w:r>
    </w:p>
    <w:p w:rsidR="00000000" w:rsidRDefault="00D26D41">
      <w:pPr>
        <w:jc w:val="center"/>
        <w:rPr>
          <w:rFonts w:cs="David"/>
          <w:b/>
          <w:bCs/>
          <w:sz w:val="24"/>
          <w:u w:val="single"/>
          <w:rtl/>
        </w:rPr>
      </w:pPr>
      <w:r>
        <w:rPr>
          <w:rFonts w:cs="David"/>
          <w:b/>
          <w:bCs/>
          <w:sz w:val="24"/>
          <w:u w:val="single"/>
          <w:rtl/>
        </w:rPr>
        <w:t>יום רביעי, א' בכסלו התשס"ד (26 בנובמבר 2003), שעה 09:30</w:t>
      </w:r>
    </w:p>
    <w:p w:rsidR="00000000" w:rsidRDefault="00D26D41">
      <w:pPr>
        <w:tabs>
          <w:tab w:val="left" w:pos="1221"/>
        </w:tabs>
        <w:rPr>
          <w:rFonts w:cs="David"/>
          <w:b/>
          <w:bCs/>
          <w:sz w:val="24"/>
          <w:u w:val="single"/>
          <w:rtl/>
        </w:rPr>
      </w:pPr>
    </w:p>
    <w:p w:rsidR="00000000" w:rsidRDefault="00D26D41">
      <w:pPr>
        <w:tabs>
          <w:tab w:val="left" w:pos="1221"/>
        </w:tabs>
        <w:rPr>
          <w:rFonts w:cs="David"/>
          <w:b/>
          <w:bCs/>
          <w:sz w:val="24"/>
          <w:u w:val="single"/>
          <w:rtl/>
        </w:rPr>
      </w:pPr>
    </w:p>
    <w:p w:rsidR="00000000" w:rsidRDefault="00D26D41">
      <w:pPr>
        <w:tabs>
          <w:tab w:val="left" w:pos="1221"/>
        </w:tabs>
        <w:rPr>
          <w:rFonts w:cs="David"/>
          <w:b/>
          <w:bCs/>
          <w:sz w:val="24"/>
          <w:rtl/>
        </w:rPr>
      </w:pPr>
      <w:r>
        <w:rPr>
          <w:rFonts w:cs="David"/>
          <w:b/>
          <w:bCs/>
          <w:sz w:val="24"/>
          <w:u w:val="single"/>
          <w:rtl/>
        </w:rPr>
        <w:t>סדר היום</w:t>
      </w:r>
      <w:r>
        <w:rPr>
          <w:rFonts w:cs="David"/>
          <w:sz w:val="24"/>
          <w:rtl/>
        </w:rPr>
        <w:t xml:space="preserve">:  הצעת חוק שמירת הסביבה החופית, התשס"ג-2003. </w:t>
      </w:r>
    </w:p>
    <w:p w:rsidR="00000000" w:rsidRDefault="00D26D41">
      <w:pPr>
        <w:rPr>
          <w:rFonts w:cs="David"/>
          <w:sz w:val="24"/>
          <w:rtl/>
        </w:rPr>
      </w:pPr>
    </w:p>
    <w:p w:rsidR="00000000" w:rsidRDefault="00D26D41">
      <w:pPr>
        <w:rPr>
          <w:rFonts w:cs="David"/>
          <w:sz w:val="24"/>
          <w:rtl/>
        </w:rPr>
      </w:pPr>
    </w:p>
    <w:p w:rsidR="00000000" w:rsidRDefault="00D26D41">
      <w:pPr>
        <w:rPr>
          <w:rFonts w:cs="David"/>
          <w:b/>
          <w:bCs/>
          <w:sz w:val="24"/>
          <w:u w:val="single"/>
          <w:rtl/>
        </w:rPr>
      </w:pPr>
      <w:r>
        <w:rPr>
          <w:rFonts w:cs="David"/>
          <w:b/>
          <w:bCs/>
          <w:sz w:val="24"/>
          <w:u w:val="single"/>
          <w:rtl/>
        </w:rPr>
        <w:t>נכחו</w:t>
      </w:r>
      <w:r>
        <w:rPr>
          <w:rFonts w:cs="David"/>
          <w:sz w:val="24"/>
          <w:rtl/>
        </w:rPr>
        <w:t>:</w:t>
      </w:r>
    </w:p>
    <w:p w:rsidR="00000000" w:rsidRDefault="00D26D41">
      <w:pPr>
        <w:rPr>
          <w:rFonts w:cs="David"/>
          <w:sz w:val="24"/>
          <w:rtl/>
        </w:rPr>
      </w:pPr>
    </w:p>
    <w:p w:rsidR="00000000" w:rsidRDefault="00D26D4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D26D41">
      <w:pPr>
        <w:tabs>
          <w:tab w:val="left" w:pos="1788"/>
        </w:tabs>
        <w:rPr>
          <w:rFonts w:cs="David"/>
          <w:sz w:val="24"/>
          <w:rtl/>
        </w:rPr>
      </w:pPr>
      <w:r>
        <w:rPr>
          <w:rFonts w:cs="David"/>
          <w:sz w:val="24"/>
          <w:rtl/>
        </w:rPr>
        <w:tab/>
        <w:t>חמי דורון</w:t>
      </w:r>
    </w:p>
    <w:p w:rsidR="00000000" w:rsidRDefault="00D26D41">
      <w:pPr>
        <w:tabs>
          <w:tab w:val="left" w:pos="1788"/>
        </w:tabs>
        <w:rPr>
          <w:rFonts w:cs="David"/>
          <w:sz w:val="24"/>
          <w:rtl/>
        </w:rPr>
      </w:pPr>
      <w:r>
        <w:rPr>
          <w:rFonts w:cs="David"/>
          <w:sz w:val="24"/>
          <w:rtl/>
        </w:rPr>
        <w:tab/>
        <w:t>אי</w:t>
      </w:r>
      <w:r>
        <w:rPr>
          <w:rFonts w:cs="David"/>
          <w:sz w:val="24"/>
          <w:rtl/>
        </w:rPr>
        <w:t>לן ליבוביץ</w:t>
      </w:r>
    </w:p>
    <w:p w:rsidR="00000000" w:rsidRDefault="00D26D41">
      <w:pPr>
        <w:tabs>
          <w:tab w:val="left" w:pos="1788"/>
        </w:tabs>
        <w:rPr>
          <w:rFonts w:cs="David"/>
          <w:sz w:val="24"/>
          <w:rtl/>
        </w:rPr>
      </w:pPr>
      <w:r>
        <w:rPr>
          <w:rFonts w:cs="David"/>
          <w:sz w:val="24"/>
          <w:rtl/>
        </w:rPr>
        <w:tab/>
        <w:t>מיכאל מלכיאור</w:t>
      </w:r>
    </w:p>
    <w:p w:rsidR="00000000" w:rsidRDefault="00D26D41">
      <w:pPr>
        <w:tabs>
          <w:tab w:val="left" w:pos="1788"/>
        </w:tabs>
        <w:rPr>
          <w:rFonts w:cs="David"/>
          <w:sz w:val="24"/>
          <w:rtl/>
        </w:rPr>
      </w:pPr>
      <w:r>
        <w:rPr>
          <w:rFonts w:cs="David"/>
          <w:sz w:val="24"/>
          <w:rtl/>
        </w:rPr>
        <w:tab/>
        <w:t>עמרם מצנע</w:t>
      </w:r>
    </w:p>
    <w:p w:rsidR="00000000" w:rsidRDefault="00D26D41">
      <w:pPr>
        <w:tabs>
          <w:tab w:val="left" w:pos="1788"/>
        </w:tabs>
        <w:rPr>
          <w:rFonts w:cs="David"/>
          <w:sz w:val="24"/>
          <w:rtl/>
        </w:rPr>
      </w:pPr>
    </w:p>
    <w:p w:rsidR="00000000" w:rsidRDefault="00D26D41">
      <w:pPr>
        <w:tabs>
          <w:tab w:val="left" w:pos="1788"/>
          <w:tab w:val="left" w:pos="3631"/>
        </w:tabs>
        <w:rPr>
          <w:rFonts w:cs="David"/>
          <w:sz w:val="24"/>
          <w:rtl/>
        </w:rPr>
      </w:pPr>
    </w:p>
    <w:p w:rsidR="00000000" w:rsidRDefault="00D26D4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רות רוטנברג</w:t>
      </w:r>
      <w:r>
        <w:rPr>
          <w:rFonts w:cs="David"/>
          <w:sz w:val="24"/>
          <w:rtl/>
        </w:rPr>
        <w:tab/>
        <w:t>- יועצת משפטית – המשרד לאיכות הסביבה</w:t>
      </w:r>
    </w:p>
    <w:p w:rsidR="00000000" w:rsidRDefault="00D26D41">
      <w:pPr>
        <w:tabs>
          <w:tab w:val="left" w:pos="1788"/>
          <w:tab w:val="left" w:pos="3631"/>
        </w:tabs>
        <w:rPr>
          <w:rFonts w:cs="David"/>
          <w:sz w:val="24"/>
          <w:rtl/>
        </w:rPr>
      </w:pPr>
      <w:r>
        <w:rPr>
          <w:rFonts w:cs="David"/>
          <w:sz w:val="24"/>
          <w:rtl/>
        </w:rPr>
        <w:tab/>
        <w:t>עו"ד דן צפריר</w:t>
      </w:r>
      <w:r>
        <w:rPr>
          <w:rFonts w:cs="David"/>
          <w:sz w:val="24"/>
          <w:rtl/>
        </w:rPr>
        <w:tab/>
        <w:t>- לשכה משפטית – המשרד לאיכות הסביבה</w:t>
      </w:r>
    </w:p>
    <w:p w:rsidR="00000000" w:rsidRDefault="00D26D41">
      <w:pPr>
        <w:tabs>
          <w:tab w:val="left" w:pos="1788"/>
          <w:tab w:val="left" w:pos="3631"/>
        </w:tabs>
        <w:rPr>
          <w:rFonts w:cs="David"/>
          <w:sz w:val="24"/>
          <w:rtl/>
        </w:rPr>
      </w:pPr>
      <w:r>
        <w:rPr>
          <w:rFonts w:cs="David"/>
          <w:sz w:val="24"/>
          <w:rtl/>
        </w:rPr>
        <w:tab/>
        <w:t>ולרי ברכיה</w:t>
      </w:r>
      <w:r>
        <w:rPr>
          <w:rFonts w:cs="David"/>
          <w:sz w:val="24"/>
          <w:rtl/>
        </w:rPr>
        <w:tab/>
        <w:t xml:space="preserve">- סמנכ"לית תכנון ומדיניות – המשרד לאיכות </w:t>
      </w:r>
    </w:p>
    <w:p w:rsidR="00000000" w:rsidRDefault="00D26D41">
      <w:pPr>
        <w:rPr>
          <w:rFonts w:cs="David"/>
          <w:sz w:val="24"/>
          <w:rtl/>
        </w:rPr>
      </w:pPr>
      <w:r>
        <w:rPr>
          <w:rFonts w:cs="David"/>
          <w:sz w:val="24"/>
          <w:rtl/>
        </w:rPr>
        <w:t xml:space="preserve">                                                                       הסביבה</w:t>
      </w:r>
    </w:p>
    <w:p w:rsidR="00000000" w:rsidRDefault="00D26D41">
      <w:pPr>
        <w:rPr>
          <w:rFonts w:cs="David"/>
          <w:sz w:val="24"/>
          <w:rtl/>
        </w:rPr>
      </w:pPr>
      <w:r>
        <w:rPr>
          <w:rFonts w:cs="David"/>
          <w:sz w:val="24"/>
          <w:rtl/>
        </w:rPr>
        <w:tab/>
      </w:r>
      <w:r>
        <w:rPr>
          <w:rFonts w:cs="David"/>
          <w:sz w:val="24"/>
          <w:rtl/>
        </w:rPr>
        <w:tab/>
        <w:t xml:space="preserve">            שאול נחאיסי</w:t>
      </w:r>
      <w:r>
        <w:rPr>
          <w:rFonts w:cs="David"/>
          <w:sz w:val="24"/>
          <w:rtl/>
        </w:rPr>
        <w:tab/>
        <w:t xml:space="preserve">    - המשרד לאיכות הסביבה</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עו"ד דלית דרור</w:t>
      </w:r>
      <w:r>
        <w:rPr>
          <w:rFonts w:cs="David"/>
          <w:sz w:val="24"/>
          <w:rtl/>
        </w:rPr>
        <w:tab/>
        <w:t xml:space="preserve">    - משרד המשפטים</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טל גיז</w:t>
      </w:r>
      <w:r>
        <w:rPr>
          <w:rFonts w:cs="David"/>
          <w:sz w:val="24"/>
          <w:rtl/>
        </w:rPr>
        <w:tab/>
      </w:r>
      <w:r>
        <w:rPr>
          <w:rFonts w:cs="David"/>
          <w:sz w:val="24"/>
          <w:rtl/>
        </w:rPr>
        <w:tab/>
        <w:t xml:space="preserve">    - משרד המשפטים</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יפתח ברמן</w:t>
      </w:r>
      <w:r>
        <w:rPr>
          <w:rFonts w:cs="David"/>
          <w:sz w:val="24"/>
          <w:rtl/>
        </w:rPr>
        <w:tab/>
      </w:r>
      <w:r>
        <w:rPr>
          <w:rFonts w:cs="David"/>
          <w:sz w:val="24"/>
          <w:rtl/>
        </w:rPr>
        <w:tab/>
        <w:t xml:space="preserve">    - משרד האוצר</w:t>
      </w:r>
    </w:p>
    <w:p w:rsidR="00000000" w:rsidRDefault="00D26D41">
      <w:pPr>
        <w:rPr>
          <w:rFonts w:cs="David"/>
          <w:sz w:val="24"/>
          <w:rtl/>
        </w:rPr>
      </w:pPr>
      <w:r>
        <w:rPr>
          <w:rFonts w:cs="David"/>
          <w:sz w:val="24"/>
          <w:rtl/>
        </w:rPr>
        <w:tab/>
      </w:r>
      <w:r>
        <w:rPr>
          <w:rFonts w:cs="David"/>
          <w:sz w:val="24"/>
          <w:rtl/>
        </w:rPr>
        <w:tab/>
        <w:t xml:space="preserve">             ורד קור</w:t>
      </w:r>
      <w:r>
        <w:rPr>
          <w:rFonts w:cs="David"/>
          <w:sz w:val="24"/>
          <w:rtl/>
        </w:rPr>
        <w:t>ח</w:t>
      </w:r>
      <w:r>
        <w:rPr>
          <w:rFonts w:cs="David"/>
          <w:sz w:val="24"/>
          <w:rtl/>
        </w:rPr>
        <w:tab/>
      </w:r>
      <w:r>
        <w:rPr>
          <w:rFonts w:cs="David"/>
          <w:sz w:val="24"/>
          <w:rtl/>
        </w:rPr>
        <w:tab/>
        <w:t xml:space="preserve">    - משרד האוצר</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חגית איזנמן</w:t>
      </w:r>
      <w:r>
        <w:rPr>
          <w:rFonts w:cs="David"/>
          <w:sz w:val="24"/>
          <w:rtl/>
        </w:rPr>
        <w:tab/>
        <w:t xml:space="preserve">    - לשכת היועץ המשפטי – משרד התשתיות </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נועם בריימן</w:t>
      </w:r>
      <w:r>
        <w:rPr>
          <w:rFonts w:cs="David"/>
          <w:sz w:val="24"/>
          <w:rtl/>
        </w:rPr>
        <w:tab/>
        <w:t xml:space="preserve">    - לשכת היועץ המשפטי – משרד התשתיות</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רפי טטרקה</w:t>
      </w:r>
      <w:r>
        <w:rPr>
          <w:rFonts w:cs="David"/>
          <w:sz w:val="24"/>
          <w:rtl/>
        </w:rPr>
        <w:tab/>
        <w:t xml:space="preserve">    - מנכ"ל תשתיות נפט ואנרגיה – משרד התשתיות</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רפי רגב</w:t>
      </w:r>
      <w:r>
        <w:rPr>
          <w:rFonts w:cs="David"/>
          <w:sz w:val="24"/>
          <w:rtl/>
        </w:rPr>
        <w:tab/>
      </w:r>
      <w:r>
        <w:rPr>
          <w:rFonts w:cs="David"/>
          <w:sz w:val="24"/>
          <w:rtl/>
        </w:rPr>
        <w:tab/>
        <w:t xml:space="preserve">    - עוזר מנהל לתשתיות ונכסים – משרד התשתיו</w:t>
      </w:r>
      <w:r>
        <w:rPr>
          <w:rFonts w:cs="David"/>
          <w:sz w:val="24"/>
          <w:rtl/>
        </w:rPr>
        <w:t>ת</w:t>
      </w:r>
    </w:p>
    <w:p w:rsidR="00000000" w:rsidRDefault="00D26D41">
      <w:pPr>
        <w:rPr>
          <w:rFonts w:cs="David"/>
          <w:sz w:val="24"/>
          <w:rtl/>
        </w:rPr>
      </w:pPr>
      <w:r>
        <w:rPr>
          <w:rFonts w:cs="David"/>
          <w:sz w:val="24"/>
          <w:rtl/>
        </w:rPr>
        <w:tab/>
      </w:r>
      <w:r>
        <w:rPr>
          <w:rFonts w:cs="David"/>
          <w:sz w:val="24"/>
          <w:rtl/>
        </w:rPr>
        <w:tab/>
        <w:t xml:space="preserve">    </w:t>
      </w:r>
      <w:r>
        <w:rPr>
          <w:rFonts w:cs="David"/>
          <w:sz w:val="24"/>
          <w:rtl/>
        </w:rPr>
        <w:tab/>
        <w:t xml:space="preserve">   יהודה היימלך</w:t>
      </w:r>
      <w:r>
        <w:rPr>
          <w:rFonts w:cs="David"/>
          <w:sz w:val="24"/>
          <w:rtl/>
        </w:rPr>
        <w:tab/>
        <w:t xml:space="preserve">    - ראש יחידת איכות הסביבה – משרד התחבורה</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עו"ד יהודה שטיין</w:t>
      </w:r>
      <w:r>
        <w:rPr>
          <w:rFonts w:cs="David"/>
          <w:sz w:val="24"/>
          <w:rtl/>
        </w:rPr>
        <w:tab/>
        <w:t xml:space="preserve">    - לשכה משפטית – משרד התחבורה</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רס"ן ויקטור וייס</w:t>
      </w:r>
      <w:r>
        <w:rPr>
          <w:rFonts w:cs="David"/>
          <w:sz w:val="24"/>
          <w:rtl/>
        </w:rPr>
        <w:tab/>
        <w:t xml:space="preserve">    - ראש מדור איכות הסביבה – משרד הביטחון</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רוני לב</w:t>
      </w:r>
      <w:r>
        <w:rPr>
          <w:rFonts w:cs="David"/>
          <w:sz w:val="24"/>
          <w:rtl/>
        </w:rPr>
        <w:tab/>
      </w:r>
      <w:r>
        <w:rPr>
          <w:rFonts w:cs="David"/>
          <w:sz w:val="24"/>
          <w:rtl/>
        </w:rPr>
        <w:tab/>
        <w:t xml:space="preserve">    - קצינת ייעוץ – משרד הביטחון</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מירב גבאי-פ</w:t>
      </w:r>
      <w:r>
        <w:rPr>
          <w:rFonts w:cs="David"/>
          <w:sz w:val="24"/>
          <w:rtl/>
        </w:rPr>
        <w:t>לג</w:t>
      </w:r>
      <w:r>
        <w:rPr>
          <w:rFonts w:cs="David"/>
          <w:sz w:val="24"/>
          <w:rtl/>
        </w:rPr>
        <w:tab/>
        <w:t xml:space="preserve">    - מרכזת תכנון פיזי – משרד התיירות</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יהודה זמרת</w:t>
      </w:r>
      <w:r>
        <w:rPr>
          <w:rFonts w:cs="David"/>
          <w:sz w:val="24"/>
          <w:rtl/>
        </w:rPr>
        <w:tab/>
        <w:t xml:space="preserve">    - משרד הפנים</w:t>
      </w:r>
      <w:r>
        <w:rPr>
          <w:rFonts w:cs="David"/>
          <w:sz w:val="24"/>
          <w:rtl/>
        </w:rPr>
        <w:tab/>
      </w:r>
    </w:p>
    <w:p w:rsidR="00000000" w:rsidRDefault="00D26D41">
      <w:pPr>
        <w:ind w:left="1134" w:firstLine="567"/>
        <w:rPr>
          <w:rFonts w:cs="David"/>
          <w:sz w:val="24"/>
          <w:rtl/>
        </w:rPr>
      </w:pPr>
      <w:r>
        <w:rPr>
          <w:rFonts w:cs="David"/>
          <w:sz w:val="24"/>
          <w:rtl/>
        </w:rPr>
        <w:t xml:space="preserve">   עו"ד אלי פוקסברומר- משרד הפנים</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אילן שוויד</w:t>
      </w:r>
      <w:r>
        <w:rPr>
          <w:rFonts w:cs="David"/>
          <w:sz w:val="24"/>
          <w:rtl/>
        </w:rPr>
        <w:tab/>
        <w:t xml:space="preserve">                - לשכה משפטית – משרד הפנים</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סמדר לוי</w:t>
      </w:r>
      <w:r>
        <w:rPr>
          <w:rFonts w:cs="David"/>
          <w:sz w:val="24"/>
          <w:rtl/>
        </w:rPr>
        <w:tab/>
      </w:r>
      <w:r>
        <w:rPr>
          <w:rFonts w:cs="David"/>
          <w:sz w:val="24"/>
          <w:rtl/>
        </w:rPr>
        <w:tab/>
        <w:t xml:space="preserve">      - לשכה משפטית – משרד הבינוי והשיכון</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עו"ד שלמה שהם</w:t>
      </w:r>
      <w:r>
        <w:rPr>
          <w:rFonts w:cs="David"/>
          <w:sz w:val="24"/>
          <w:rtl/>
        </w:rPr>
        <w:tab/>
        <w:t xml:space="preserve">      - </w:t>
      </w:r>
      <w:r>
        <w:rPr>
          <w:rFonts w:cs="David"/>
          <w:sz w:val="24"/>
          <w:rtl/>
        </w:rPr>
        <w:t>נציב הדורות הבאים</w:t>
      </w:r>
      <w:r>
        <w:rPr>
          <w:rFonts w:cs="David"/>
          <w:sz w:val="24"/>
          <w:rtl/>
        </w:rPr>
        <w:tab/>
      </w:r>
    </w:p>
    <w:p w:rsidR="00000000" w:rsidRDefault="00D26D41">
      <w:pPr>
        <w:ind w:left="1701"/>
        <w:rPr>
          <w:rFonts w:cs="David"/>
          <w:sz w:val="24"/>
          <w:rtl/>
        </w:rPr>
      </w:pPr>
      <w:r>
        <w:rPr>
          <w:rFonts w:cs="David"/>
          <w:sz w:val="24"/>
          <w:rtl/>
        </w:rPr>
        <w:t xml:space="preserve">   ורד קירו</w:t>
      </w:r>
      <w:r>
        <w:rPr>
          <w:rFonts w:cs="David"/>
          <w:sz w:val="24"/>
          <w:rtl/>
        </w:rPr>
        <w:tab/>
      </w:r>
      <w:r>
        <w:rPr>
          <w:rFonts w:cs="David"/>
          <w:sz w:val="24"/>
          <w:rtl/>
        </w:rPr>
        <w:tab/>
        <w:t xml:space="preserve">      -ראש תחום איכות הסביבה–נציבות הדורות        </w:t>
      </w:r>
      <w:r>
        <w:rPr>
          <w:rFonts w:cs="David"/>
          <w:sz w:val="24"/>
          <w:rtl/>
        </w:rPr>
        <w:tab/>
        <w:t xml:space="preserve">    </w:t>
      </w:r>
    </w:p>
    <w:p w:rsidR="00000000" w:rsidRDefault="00D26D41">
      <w:pPr>
        <w:ind w:left="1701"/>
        <w:rPr>
          <w:rFonts w:cs="David"/>
          <w:sz w:val="24"/>
          <w:rtl/>
        </w:rPr>
      </w:pPr>
      <w:r>
        <w:rPr>
          <w:rFonts w:cs="David"/>
          <w:sz w:val="24"/>
          <w:rtl/>
        </w:rPr>
        <w:t xml:space="preserve">                                        הבאים</w:t>
      </w:r>
    </w:p>
    <w:p w:rsidR="00000000" w:rsidRDefault="00D26D41">
      <w:pPr>
        <w:ind w:left="1701"/>
        <w:rPr>
          <w:rFonts w:cs="David"/>
          <w:sz w:val="24"/>
          <w:rtl/>
        </w:rPr>
      </w:pPr>
      <w:r>
        <w:rPr>
          <w:rFonts w:cs="David"/>
          <w:sz w:val="24"/>
          <w:rtl/>
        </w:rPr>
        <w:t xml:space="preserve">   נירה לאמעי</w:t>
      </w:r>
      <w:r>
        <w:rPr>
          <w:rFonts w:cs="David"/>
          <w:sz w:val="24"/>
          <w:rtl/>
        </w:rPr>
        <w:tab/>
        <w:t xml:space="preserve">      - נציבות הדורות הבאים</w:t>
      </w:r>
      <w:r>
        <w:rPr>
          <w:rFonts w:cs="David"/>
          <w:sz w:val="24"/>
          <w:rtl/>
        </w:rPr>
        <w:tab/>
      </w:r>
    </w:p>
    <w:p w:rsidR="00000000" w:rsidRDefault="00D26D41">
      <w:pPr>
        <w:ind w:left="1701"/>
        <w:rPr>
          <w:rFonts w:cs="David"/>
          <w:sz w:val="24"/>
          <w:rtl/>
        </w:rPr>
      </w:pPr>
      <w:r>
        <w:rPr>
          <w:rFonts w:cs="David"/>
          <w:sz w:val="24"/>
          <w:rtl/>
        </w:rPr>
        <w:lastRenderedPageBreak/>
        <w:t xml:space="preserve">  עו"ד נילי ארז</w:t>
      </w:r>
      <w:r>
        <w:rPr>
          <w:rFonts w:cs="David"/>
          <w:sz w:val="24"/>
          <w:rtl/>
        </w:rPr>
        <w:tab/>
        <w:t xml:space="preserve">      - יועצת משפטית – עיריית נתניה – מרכז השלטון</w:t>
      </w:r>
      <w:r>
        <w:rPr>
          <w:rFonts w:cs="David"/>
          <w:sz w:val="24"/>
          <w:rtl/>
        </w:rPr>
        <w:tab/>
      </w:r>
      <w:r>
        <w:rPr>
          <w:rFonts w:cs="David"/>
          <w:sz w:val="24"/>
          <w:rtl/>
        </w:rPr>
        <w:tab/>
      </w:r>
      <w:r>
        <w:rPr>
          <w:rFonts w:cs="David"/>
          <w:sz w:val="24"/>
          <w:rtl/>
        </w:rPr>
        <w:tab/>
      </w:r>
      <w:r>
        <w:rPr>
          <w:rFonts w:cs="David"/>
          <w:sz w:val="24"/>
          <w:rtl/>
        </w:rPr>
        <w:tab/>
        <w:t xml:space="preserve">         ה</w:t>
      </w:r>
      <w:r>
        <w:rPr>
          <w:rFonts w:cs="David"/>
          <w:sz w:val="24"/>
          <w:rtl/>
        </w:rPr>
        <w:t>מקומי</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עו"ד נועה בן-אריה     - מרכז השלטון המקומי</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פול ויטל</w:t>
      </w:r>
      <w:r>
        <w:rPr>
          <w:rFonts w:cs="David"/>
          <w:sz w:val="24"/>
          <w:rtl/>
        </w:rPr>
        <w:tab/>
      </w:r>
      <w:r>
        <w:rPr>
          <w:rFonts w:cs="David"/>
          <w:sz w:val="24"/>
          <w:rtl/>
        </w:rPr>
        <w:tab/>
        <w:t xml:space="preserve">      - מהנדס עיריית נתניה – מרכז השלטון המקומי  </w:t>
      </w:r>
      <w:r>
        <w:rPr>
          <w:rFonts w:cs="David"/>
          <w:sz w:val="24"/>
          <w:rtl/>
        </w:rPr>
        <w:tab/>
        <w:t xml:space="preserve">  </w:t>
      </w:r>
      <w:r>
        <w:rPr>
          <w:rFonts w:cs="David"/>
          <w:sz w:val="24"/>
          <w:rtl/>
        </w:rPr>
        <w:tab/>
        <w:t xml:space="preserve">  </w:t>
      </w:r>
      <w:r>
        <w:rPr>
          <w:rFonts w:cs="David"/>
          <w:sz w:val="24"/>
          <w:rtl/>
        </w:rPr>
        <w:tab/>
        <w:t xml:space="preserve"> </w:t>
      </w:r>
      <w:r>
        <w:rPr>
          <w:rFonts w:cs="David"/>
          <w:sz w:val="24"/>
          <w:rtl/>
        </w:rPr>
        <w:tab/>
        <w:t xml:space="preserve">   בנימין כהן</w:t>
      </w:r>
      <w:r>
        <w:rPr>
          <w:rFonts w:cs="David"/>
          <w:sz w:val="24"/>
          <w:rtl/>
        </w:rPr>
        <w:tab/>
      </w:r>
      <w:r>
        <w:rPr>
          <w:rFonts w:cs="David"/>
          <w:sz w:val="24"/>
          <w:rtl/>
        </w:rPr>
        <w:tab/>
        <w:t xml:space="preserve">      - מנכ"ל מועצות אזוריות–מרכז השלטון המקומי</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איתן צוריאל</w:t>
      </w:r>
      <w:r>
        <w:rPr>
          <w:rFonts w:cs="David"/>
          <w:sz w:val="24"/>
          <w:rtl/>
        </w:rPr>
        <w:tab/>
        <w:t xml:space="preserve">      - יועץ משפטי של עיריית אשקלון – מרכז השל</w:t>
      </w:r>
      <w:r>
        <w:rPr>
          <w:rFonts w:cs="David"/>
          <w:sz w:val="24"/>
          <w:rtl/>
        </w:rPr>
        <w:t xml:space="preserve">טון  </w:t>
      </w:r>
    </w:p>
    <w:p w:rsidR="00000000" w:rsidRDefault="00D26D4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המקומי</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דני קייזר</w:t>
      </w:r>
      <w:r>
        <w:rPr>
          <w:rFonts w:cs="David"/>
          <w:sz w:val="24"/>
          <w:rtl/>
        </w:rPr>
        <w:tab/>
      </w:r>
      <w:r>
        <w:rPr>
          <w:rFonts w:cs="David"/>
          <w:sz w:val="24"/>
          <w:rtl/>
        </w:rPr>
        <w:tab/>
        <w:t xml:space="preserve">      - מהנדס עיריית ת"א – מרכז השלטון המקומי  </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ד"ר יעקב רוט</w:t>
      </w:r>
      <w:r>
        <w:rPr>
          <w:rFonts w:cs="David"/>
          <w:sz w:val="24"/>
          <w:rtl/>
        </w:rPr>
        <w:tab/>
        <w:t xml:space="preserve">      - מהנדס עיריית חיפה – מרכז השלטון המקומי</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עו"ד איריס פרנקל-כהן-יועצת משפטית – מרכז המועצות האזוריות</w:t>
      </w:r>
    </w:p>
    <w:p w:rsidR="00000000" w:rsidRDefault="00D26D41">
      <w:pPr>
        <w:rPr>
          <w:rFonts w:cs="David"/>
          <w:sz w:val="24"/>
          <w:rtl/>
        </w:rPr>
      </w:pPr>
      <w:r>
        <w:rPr>
          <w:rFonts w:cs="David"/>
          <w:sz w:val="24"/>
          <w:rtl/>
        </w:rPr>
        <w:tab/>
      </w:r>
      <w:r>
        <w:rPr>
          <w:rFonts w:cs="David"/>
          <w:sz w:val="24"/>
          <w:rtl/>
        </w:rPr>
        <w:tab/>
        <w:t xml:space="preserve">   </w:t>
      </w:r>
      <w:r>
        <w:rPr>
          <w:rFonts w:cs="David"/>
          <w:sz w:val="24"/>
          <w:rtl/>
        </w:rPr>
        <w:tab/>
        <w:t xml:space="preserve">   דן סתו</w:t>
      </w:r>
      <w:r>
        <w:rPr>
          <w:rFonts w:cs="David"/>
          <w:sz w:val="24"/>
          <w:rtl/>
        </w:rPr>
        <w:tab/>
      </w:r>
      <w:r>
        <w:rPr>
          <w:rFonts w:cs="David"/>
          <w:sz w:val="24"/>
          <w:rtl/>
        </w:rPr>
        <w:tab/>
        <w:t xml:space="preserve">      - מנכ"ל אג</w:t>
      </w:r>
      <w:r>
        <w:rPr>
          <w:rFonts w:cs="David"/>
          <w:sz w:val="24"/>
          <w:rtl/>
        </w:rPr>
        <w:t xml:space="preserve">ף תכנון ופיתוח–מינהל מקרקעי ישראל           </w:t>
      </w:r>
      <w:r>
        <w:rPr>
          <w:rFonts w:cs="David"/>
          <w:sz w:val="24"/>
          <w:rtl/>
        </w:rPr>
        <w:tab/>
      </w:r>
      <w:r>
        <w:rPr>
          <w:rFonts w:cs="David"/>
          <w:sz w:val="24"/>
          <w:rtl/>
        </w:rPr>
        <w:tab/>
      </w:r>
      <w:r>
        <w:rPr>
          <w:rFonts w:cs="David"/>
          <w:sz w:val="24"/>
          <w:rtl/>
        </w:rPr>
        <w:tab/>
        <w:t xml:space="preserve">   דב באסל</w:t>
      </w:r>
      <w:r>
        <w:rPr>
          <w:rFonts w:cs="David"/>
          <w:sz w:val="24"/>
          <w:rtl/>
        </w:rPr>
        <w:tab/>
      </w:r>
      <w:r>
        <w:rPr>
          <w:rFonts w:cs="David"/>
          <w:sz w:val="24"/>
          <w:rtl/>
        </w:rPr>
        <w:tab/>
        <w:t xml:space="preserve">      - מהנדס איכות סביבה – התאחדות התעשיינים</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אינג' נתן חילו</w:t>
      </w:r>
      <w:r>
        <w:rPr>
          <w:rFonts w:cs="David"/>
          <w:sz w:val="24"/>
          <w:rtl/>
        </w:rPr>
        <w:tab/>
        <w:t xml:space="preserve">      -  מנהל אגף טכני – התאחדות הקבלנים</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עו"ד תמי רוה</w:t>
      </w:r>
      <w:r>
        <w:rPr>
          <w:rFonts w:cs="David"/>
          <w:sz w:val="24"/>
          <w:rtl/>
        </w:rPr>
        <w:tab/>
        <w:t xml:space="preserve">      - התאחדות הקבלנים</w:t>
      </w:r>
    </w:p>
    <w:p w:rsidR="00000000" w:rsidRDefault="00D26D41">
      <w:pPr>
        <w:rPr>
          <w:rFonts w:cs="David"/>
          <w:sz w:val="24"/>
          <w:rtl/>
        </w:rPr>
      </w:pPr>
      <w:r>
        <w:rPr>
          <w:rFonts w:cs="David"/>
          <w:sz w:val="24"/>
          <w:rtl/>
        </w:rPr>
        <w:tab/>
      </w:r>
      <w:r>
        <w:rPr>
          <w:rFonts w:cs="David"/>
          <w:sz w:val="24"/>
          <w:rtl/>
        </w:rPr>
        <w:tab/>
      </w:r>
      <w:r>
        <w:rPr>
          <w:rFonts w:cs="David"/>
          <w:sz w:val="24"/>
          <w:rtl/>
        </w:rPr>
        <w:tab/>
        <w:t xml:space="preserve">   אהוד גלילי</w:t>
      </w:r>
      <w:r>
        <w:rPr>
          <w:rFonts w:cs="David"/>
          <w:sz w:val="24"/>
          <w:rtl/>
        </w:rPr>
        <w:tab/>
      </w:r>
      <w:r>
        <w:rPr>
          <w:rFonts w:cs="David"/>
          <w:sz w:val="24"/>
          <w:rtl/>
        </w:rPr>
        <w:tab/>
        <w:t xml:space="preserve">      - מנהל היחידה לארכיאול</w:t>
      </w:r>
      <w:r>
        <w:rPr>
          <w:rFonts w:cs="David"/>
          <w:sz w:val="24"/>
          <w:rtl/>
        </w:rPr>
        <w:t xml:space="preserve">וגיה ימית - </w:t>
      </w:r>
      <w:r>
        <w:rPr>
          <w:rFonts w:cs="David"/>
          <w:sz w:val="24"/>
          <w:rtl/>
        </w:rPr>
        <w:tab/>
      </w:r>
    </w:p>
    <w:p w:rsidR="00000000" w:rsidRDefault="00D26D41">
      <w:pPr>
        <w:tabs>
          <w:tab w:val="left" w:pos="1930"/>
        </w:tabs>
        <w:rPr>
          <w:rFonts w:cs="David"/>
          <w:sz w:val="24"/>
          <w:rtl/>
        </w:rPr>
      </w:pPr>
      <w:r>
        <w:rPr>
          <w:rFonts w:cs="David"/>
          <w:sz w:val="24"/>
          <w:rtl/>
        </w:rPr>
        <w:t xml:space="preserve">                                                                         רשות העתיקות</w:t>
      </w:r>
    </w:p>
    <w:p w:rsidR="00000000" w:rsidRDefault="00D26D41">
      <w:pPr>
        <w:tabs>
          <w:tab w:val="left" w:pos="1930"/>
        </w:tabs>
        <w:rPr>
          <w:rFonts w:cs="David"/>
          <w:sz w:val="24"/>
          <w:rtl/>
        </w:rPr>
      </w:pPr>
      <w:r>
        <w:rPr>
          <w:rFonts w:cs="David"/>
          <w:sz w:val="24"/>
          <w:rtl/>
        </w:rPr>
        <w:t xml:space="preserve">                                 זוהר לביא</w:t>
      </w:r>
      <w:r>
        <w:rPr>
          <w:rFonts w:cs="David"/>
          <w:sz w:val="24"/>
          <w:rtl/>
        </w:rPr>
        <w:tab/>
      </w:r>
      <w:r>
        <w:rPr>
          <w:rFonts w:cs="David"/>
          <w:sz w:val="24"/>
          <w:rtl/>
        </w:rPr>
        <w:tab/>
        <w:t xml:space="preserve">      - נכסים ורישוי – חברת החשמל</w:t>
      </w:r>
    </w:p>
    <w:p w:rsidR="00000000" w:rsidRDefault="00D26D41">
      <w:pPr>
        <w:tabs>
          <w:tab w:val="left" w:pos="1930"/>
        </w:tabs>
        <w:rPr>
          <w:rFonts w:cs="David"/>
          <w:sz w:val="24"/>
          <w:rtl/>
        </w:rPr>
      </w:pPr>
      <w:r>
        <w:rPr>
          <w:rFonts w:cs="David"/>
          <w:sz w:val="24"/>
          <w:rtl/>
        </w:rPr>
        <w:t xml:space="preserve">                                 ד"ר ראובן אורטל</w:t>
      </w:r>
      <w:r>
        <w:rPr>
          <w:rFonts w:cs="David"/>
          <w:sz w:val="24"/>
          <w:rtl/>
        </w:rPr>
        <w:tab/>
        <w:t xml:space="preserve">      - רשות הטבע והגנים הלאו</w:t>
      </w:r>
      <w:r>
        <w:rPr>
          <w:rFonts w:cs="David"/>
          <w:sz w:val="24"/>
          <w:rtl/>
        </w:rPr>
        <w:t>מיים</w:t>
      </w:r>
    </w:p>
    <w:p w:rsidR="00000000" w:rsidRDefault="00D26D41">
      <w:pPr>
        <w:tabs>
          <w:tab w:val="left" w:pos="1930"/>
        </w:tabs>
        <w:rPr>
          <w:rFonts w:cs="David"/>
          <w:sz w:val="24"/>
          <w:rtl/>
        </w:rPr>
      </w:pPr>
      <w:r>
        <w:rPr>
          <w:rFonts w:cs="David"/>
          <w:sz w:val="24"/>
          <w:rtl/>
        </w:rPr>
        <w:t xml:space="preserve">                                ניר אנגרט</w:t>
      </w:r>
      <w:r>
        <w:rPr>
          <w:rFonts w:cs="David"/>
          <w:sz w:val="24"/>
          <w:rtl/>
        </w:rPr>
        <w:tab/>
      </w:r>
      <w:r>
        <w:rPr>
          <w:rFonts w:cs="David"/>
          <w:sz w:val="24"/>
          <w:rtl/>
        </w:rPr>
        <w:tab/>
        <w:t xml:space="preserve">      - רשות הטבע והגנים הלאומיים</w:t>
      </w:r>
    </w:p>
    <w:p w:rsidR="00000000" w:rsidRDefault="00D26D41">
      <w:pPr>
        <w:tabs>
          <w:tab w:val="left" w:pos="1930"/>
        </w:tabs>
        <w:rPr>
          <w:rFonts w:cs="David"/>
          <w:sz w:val="24"/>
          <w:rtl/>
        </w:rPr>
      </w:pPr>
      <w:r>
        <w:rPr>
          <w:rFonts w:cs="David"/>
          <w:sz w:val="24"/>
          <w:rtl/>
        </w:rPr>
        <w:t xml:space="preserve">                                חיים סרברו</w:t>
      </w:r>
      <w:r>
        <w:rPr>
          <w:rFonts w:cs="David"/>
          <w:sz w:val="24"/>
          <w:rtl/>
        </w:rPr>
        <w:tab/>
      </w:r>
      <w:r>
        <w:rPr>
          <w:rFonts w:cs="David"/>
          <w:sz w:val="24"/>
          <w:rtl/>
        </w:rPr>
        <w:tab/>
        <w:t xml:space="preserve">      - מנכ"ל מרכז למיפוי ישראל</w:t>
      </w:r>
    </w:p>
    <w:p w:rsidR="00000000" w:rsidRDefault="00D26D41">
      <w:pPr>
        <w:tabs>
          <w:tab w:val="left" w:pos="1930"/>
        </w:tabs>
        <w:rPr>
          <w:rFonts w:cs="David"/>
          <w:sz w:val="24"/>
          <w:rtl/>
        </w:rPr>
      </w:pPr>
      <w:r>
        <w:rPr>
          <w:rFonts w:cs="David"/>
          <w:sz w:val="24"/>
          <w:rtl/>
        </w:rPr>
        <w:t xml:space="preserve">                                דן סגל</w:t>
      </w:r>
      <w:r>
        <w:rPr>
          <w:rFonts w:cs="David"/>
          <w:sz w:val="24"/>
          <w:rtl/>
        </w:rPr>
        <w:tab/>
      </w:r>
      <w:r>
        <w:rPr>
          <w:rFonts w:cs="David"/>
          <w:sz w:val="24"/>
          <w:rtl/>
        </w:rPr>
        <w:tab/>
      </w:r>
      <w:r>
        <w:rPr>
          <w:rFonts w:cs="David"/>
          <w:sz w:val="24"/>
          <w:rtl/>
        </w:rPr>
        <w:tab/>
        <w:t xml:space="preserve">      - עוזר ליועץ המשפטית – מרכז למיפוי ישראל</w:t>
      </w:r>
    </w:p>
    <w:p w:rsidR="00000000" w:rsidRDefault="00D26D41">
      <w:pPr>
        <w:tabs>
          <w:tab w:val="left" w:pos="1930"/>
        </w:tabs>
        <w:rPr>
          <w:rFonts w:cs="David"/>
          <w:sz w:val="24"/>
          <w:rtl/>
        </w:rPr>
      </w:pPr>
      <w:r>
        <w:rPr>
          <w:rFonts w:cs="David"/>
          <w:sz w:val="24"/>
          <w:rtl/>
        </w:rPr>
        <w:t xml:space="preserve">          </w:t>
      </w:r>
      <w:r>
        <w:rPr>
          <w:rFonts w:cs="David"/>
          <w:sz w:val="24"/>
          <w:rtl/>
        </w:rPr>
        <w:t xml:space="preserve">                      ברוך פרצמן</w:t>
      </w:r>
      <w:r>
        <w:rPr>
          <w:rFonts w:cs="David"/>
          <w:sz w:val="24"/>
          <w:rtl/>
        </w:rPr>
        <w:tab/>
      </w:r>
      <w:r>
        <w:rPr>
          <w:rFonts w:cs="David"/>
          <w:sz w:val="24"/>
          <w:rtl/>
        </w:rPr>
        <w:tab/>
        <w:t xml:space="preserve">      - ראש תחום קרטוגרפיה – מרכז למיפוי ישראל</w:t>
      </w:r>
    </w:p>
    <w:p w:rsidR="00000000" w:rsidRDefault="00D26D41">
      <w:pPr>
        <w:tabs>
          <w:tab w:val="left" w:pos="1930"/>
        </w:tabs>
        <w:rPr>
          <w:rFonts w:cs="David"/>
          <w:sz w:val="24"/>
          <w:rtl/>
        </w:rPr>
      </w:pPr>
      <w:r>
        <w:rPr>
          <w:rFonts w:cs="David"/>
          <w:sz w:val="24"/>
          <w:rtl/>
        </w:rPr>
        <w:t xml:space="preserve">                                עו"ד גילי קירשנר</w:t>
      </w:r>
      <w:r>
        <w:rPr>
          <w:rFonts w:cs="David"/>
          <w:sz w:val="24"/>
          <w:rtl/>
        </w:rPr>
        <w:tab/>
        <w:t xml:space="preserve">      - מרכז למיפוי ישראל</w:t>
      </w:r>
    </w:p>
    <w:p w:rsidR="00000000" w:rsidRDefault="00D26D41">
      <w:pPr>
        <w:tabs>
          <w:tab w:val="left" w:pos="1930"/>
        </w:tabs>
        <w:rPr>
          <w:rFonts w:cs="David"/>
          <w:sz w:val="24"/>
          <w:rtl/>
        </w:rPr>
      </w:pPr>
      <w:r>
        <w:rPr>
          <w:rFonts w:cs="David"/>
          <w:sz w:val="24"/>
          <w:rtl/>
        </w:rPr>
        <w:t xml:space="preserve">                                עו"ד אלי מורדוך</w:t>
      </w:r>
      <w:r>
        <w:rPr>
          <w:rFonts w:cs="David"/>
          <w:sz w:val="24"/>
          <w:rtl/>
        </w:rPr>
        <w:tab/>
        <w:t xml:space="preserve">      - בתי זיקוק לנפט </w:t>
      </w:r>
    </w:p>
    <w:p w:rsidR="00000000" w:rsidRDefault="00D26D41">
      <w:pPr>
        <w:tabs>
          <w:tab w:val="left" w:pos="1930"/>
        </w:tabs>
        <w:rPr>
          <w:rFonts w:cs="David"/>
          <w:sz w:val="24"/>
          <w:rtl/>
        </w:rPr>
      </w:pPr>
      <w:r>
        <w:rPr>
          <w:rFonts w:cs="David"/>
          <w:sz w:val="24"/>
          <w:rtl/>
        </w:rPr>
        <w:t xml:space="preserve">                            </w:t>
      </w:r>
      <w:r>
        <w:rPr>
          <w:rFonts w:cs="David"/>
          <w:sz w:val="24"/>
          <w:rtl/>
        </w:rPr>
        <w:t xml:space="preserve">    פנחס כהנא</w:t>
      </w:r>
      <w:r>
        <w:rPr>
          <w:rFonts w:cs="David"/>
          <w:sz w:val="24"/>
          <w:rtl/>
        </w:rPr>
        <w:tab/>
      </w:r>
      <w:r>
        <w:rPr>
          <w:rFonts w:cs="David"/>
          <w:sz w:val="24"/>
          <w:rtl/>
        </w:rPr>
        <w:tab/>
        <w:t xml:space="preserve">      - מנהל מח' תכנון במינהל פיתוח הקרקע – קק"ל</w:t>
      </w:r>
    </w:p>
    <w:p w:rsidR="00000000" w:rsidRDefault="00D26D41">
      <w:pPr>
        <w:tabs>
          <w:tab w:val="left" w:pos="1930"/>
        </w:tabs>
        <w:rPr>
          <w:rFonts w:cs="David"/>
          <w:sz w:val="24"/>
          <w:rtl/>
        </w:rPr>
      </w:pPr>
      <w:r>
        <w:rPr>
          <w:rFonts w:cs="David"/>
          <w:sz w:val="24"/>
          <w:rtl/>
        </w:rPr>
        <w:t xml:space="preserve">                                עו"ד אלי בן-ארי  </w:t>
      </w:r>
      <w:r>
        <w:rPr>
          <w:rFonts w:cs="David"/>
          <w:sz w:val="24"/>
          <w:rtl/>
        </w:rPr>
        <w:tab/>
        <w:t xml:space="preserve">      - עמותת אדם טבע ודין</w:t>
      </w:r>
    </w:p>
    <w:p w:rsidR="00000000" w:rsidRDefault="00D26D41">
      <w:pPr>
        <w:tabs>
          <w:tab w:val="left" w:pos="1930"/>
        </w:tabs>
        <w:rPr>
          <w:rFonts w:cs="David"/>
          <w:sz w:val="24"/>
          <w:rtl/>
        </w:rPr>
      </w:pPr>
      <w:r>
        <w:rPr>
          <w:rFonts w:cs="David"/>
          <w:sz w:val="24"/>
          <w:rtl/>
        </w:rPr>
        <w:t xml:space="preserve">                                רקפת כץ</w:t>
      </w:r>
      <w:r>
        <w:rPr>
          <w:rFonts w:cs="David"/>
          <w:sz w:val="24"/>
          <w:rtl/>
        </w:rPr>
        <w:tab/>
      </w:r>
      <w:r>
        <w:rPr>
          <w:rFonts w:cs="David"/>
          <w:sz w:val="24"/>
          <w:rtl/>
        </w:rPr>
        <w:tab/>
        <w:t xml:space="preserve">      - החברה להגנת הטבע</w:t>
      </w:r>
    </w:p>
    <w:p w:rsidR="00000000" w:rsidRDefault="00D26D41">
      <w:pPr>
        <w:tabs>
          <w:tab w:val="left" w:pos="1930"/>
        </w:tabs>
        <w:rPr>
          <w:rFonts w:cs="David"/>
          <w:sz w:val="24"/>
          <w:rtl/>
        </w:rPr>
      </w:pPr>
      <w:r>
        <w:rPr>
          <w:rFonts w:cs="David"/>
          <w:sz w:val="24"/>
          <w:rtl/>
        </w:rPr>
        <w:t xml:space="preserve">                                דני מורגנשטרן</w:t>
      </w:r>
    </w:p>
    <w:p w:rsidR="00000000" w:rsidRDefault="00D26D41">
      <w:pPr>
        <w:tabs>
          <w:tab w:val="left" w:pos="1930"/>
        </w:tabs>
        <w:rPr>
          <w:rFonts w:cs="David"/>
          <w:sz w:val="24"/>
          <w:rtl/>
        </w:rPr>
      </w:pPr>
      <w:r>
        <w:rPr>
          <w:rFonts w:cs="David"/>
          <w:sz w:val="24"/>
          <w:rtl/>
        </w:rPr>
        <w:t xml:space="preserve">                                יניב מזרחי</w:t>
      </w:r>
      <w:r>
        <w:rPr>
          <w:rFonts w:cs="David"/>
          <w:sz w:val="24"/>
          <w:rtl/>
        </w:rPr>
        <w:tab/>
      </w:r>
      <w:r>
        <w:rPr>
          <w:rFonts w:cs="David"/>
          <w:sz w:val="24"/>
          <w:rtl/>
        </w:rPr>
        <w:tab/>
        <w:t xml:space="preserve">      - גרינפיס</w:t>
      </w:r>
    </w:p>
    <w:p w:rsidR="00000000" w:rsidRDefault="00D26D41">
      <w:pPr>
        <w:tabs>
          <w:tab w:val="left" w:pos="1930"/>
        </w:tabs>
        <w:rPr>
          <w:rFonts w:cs="David"/>
          <w:sz w:val="24"/>
          <w:rtl/>
        </w:rPr>
      </w:pPr>
      <w:r>
        <w:rPr>
          <w:rFonts w:cs="David"/>
          <w:sz w:val="24"/>
          <w:rtl/>
        </w:rPr>
        <w:t xml:space="preserve">                                ניר פפאי</w:t>
      </w:r>
      <w:r>
        <w:rPr>
          <w:rFonts w:cs="David"/>
          <w:sz w:val="24"/>
          <w:rtl/>
        </w:rPr>
        <w:tab/>
      </w:r>
      <w:r>
        <w:rPr>
          <w:rFonts w:cs="David"/>
          <w:sz w:val="24"/>
          <w:rtl/>
        </w:rPr>
        <w:tab/>
        <w:t xml:space="preserve">      - החברה להגנת הטבע</w:t>
      </w:r>
    </w:p>
    <w:p w:rsidR="00000000" w:rsidRDefault="00D26D41">
      <w:pPr>
        <w:tabs>
          <w:tab w:val="left" w:pos="1930"/>
        </w:tabs>
        <w:rPr>
          <w:rFonts w:cs="David"/>
          <w:sz w:val="24"/>
          <w:rtl/>
        </w:rPr>
      </w:pPr>
      <w:r>
        <w:rPr>
          <w:rFonts w:cs="David"/>
          <w:sz w:val="24"/>
          <w:rtl/>
        </w:rPr>
        <w:t xml:space="preserve">                                עו"ד מוטי ארד</w:t>
      </w:r>
      <w:r>
        <w:rPr>
          <w:rFonts w:cs="David"/>
          <w:sz w:val="24"/>
          <w:rtl/>
        </w:rPr>
        <w:tab/>
        <w:t xml:space="preserve">      - לשכת שמאי מקרקעין</w:t>
      </w:r>
    </w:p>
    <w:p w:rsidR="00000000" w:rsidRDefault="00D26D41">
      <w:pPr>
        <w:tabs>
          <w:tab w:val="left" w:pos="1930"/>
        </w:tabs>
        <w:rPr>
          <w:rFonts w:cs="David"/>
          <w:sz w:val="24"/>
          <w:rtl/>
        </w:rPr>
      </w:pPr>
      <w:r>
        <w:rPr>
          <w:rFonts w:cs="David"/>
          <w:sz w:val="24"/>
          <w:rtl/>
        </w:rPr>
        <w:t xml:space="preserve">                                הילה בלט-ארד</w:t>
      </w:r>
      <w:r>
        <w:rPr>
          <w:rFonts w:cs="David"/>
          <w:sz w:val="24"/>
          <w:rtl/>
        </w:rPr>
        <w:tab/>
        <w:t xml:space="preserve">      - לשכת</w:t>
      </w:r>
      <w:r>
        <w:rPr>
          <w:rFonts w:cs="David"/>
          <w:sz w:val="24"/>
          <w:rtl/>
        </w:rPr>
        <w:t xml:space="preserve"> שמאי מקרקעין</w:t>
      </w:r>
    </w:p>
    <w:p w:rsidR="00000000" w:rsidRDefault="00D26D41">
      <w:pPr>
        <w:tabs>
          <w:tab w:val="left" w:pos="1930"/>
        </w:tabs>
        <w:rPr>
          <w:rFonts w:cs="David"/>
          <w:sz w:val="24"/>
          <w:rtl/>
        </w:rPr>
      </w:pPr>
      <w:r>
        <w:rPr>
          <w:rFonts w:cs="David"/>
          <w:sz w:val="24"/>
          <w:rtl/>
        </w:rPr>
        <w:t xml:space="preserve">                                ישראל בן ישראל</w:t>
      </w:r>
      <w:r>
        <w:rPr>
          <w:rFonts w:cs="David"/>
          <w:sz w:val="24"/>
          <w:rtl/>
        </w:rPr>
        <w:tab/>
        <w:t xml:space="preserve">      - אדריכל עיריית ראשון לציון</w:t>
      </w:r>
    </w:p>
    <w:p w:rsidR="00000000" w:rsidRDefault="00D26D41">
      <w:pPr>
        <w:tabs>
          <w:tab w:val="left" w:pos="1930"/>
        </w:tabs>
        <w:rPr>
          <w:rFonts w:cs="David"/>
          <w:sz w:val="24"/>
          <w:rtl/>
        </w:rPr>
      </w:pPr>
      <w:r>
        <w:rPr>
          <w:rFonts w:cs="David"/>
          <w:sz w:val="24"/>
          <w:rtl/>
        </w:rPr>
        <w:t xml:space="preserve">                                רועי בר</w:t>
      </w:r>
      <w:r>
        <w:rPr>
          <w:rFonts w:cs="David"/>
          <w:sz w:val="24"/>
          <w:rtl/>
        </w:rPr>
        <w:tab/>
      </w:r>
      <w:r>
        <w:rPr>
          <w:rFonts w:cs="David"/>
          <w:sz w:val="24"/>
          <w:rtl/>
        </w:rPr>
        <w:tab/>
        <w:t xml:space="preserve">      - יועץ משפטי, עיריית ראשון לציון</w:t>
      </w:r>
    </w:p>
    <w:p w:rsidR="00000000" w:rsidRDefault="00D26D41">
      <w:pPr>
        <w:tabs>
          <w:tab w:val="left" w:pos="1930"/>
        </w:tabs>
        <w:rPr>
          <w:rFonts w:cs="David"/>
          <w:sz w:val="24"/>
          <w:rtl/>
        </w:rPr>
      </w:pPr>
      <w:r>
        <w:rPr>
          <w:rFonts w:cs="David"/>
          <w:sz w:val="24"/>
          <w:rtl/>
        </w:rPr>
        <w:t xml:space="preserve">                                עו"ד דינה בראון</w:t>
      </w:r>
      <w:r>
        <w:rPr>
          <w:rFonts w:cs="David"/>
          <w:sz w:val="24"/>
          <w:rtl/>
        </w:rPr>
        <w:tab/>
        <w:t xml:space="preserve">      - קו צינור אילת-אשקלון</w:t>
      </w:r>
    </w:p>
    <w:p w:rsidR="00000000" w:rsidRDefault="00D26D41">
      <w:pPr>
        <w:tabs>
          <w:tab w:val="left" w:pos="1930"/>
        </w:tabs>
        <w:rPr>
          <w:rFonts w:cs="David"/>
          <w:sz w:val="24"/>
          <w:rtl/>
        </w:rPr>
      </w:pPr>
      <w:r>
        <w:rPr>
          <w:rFonts w:cs="David"/>
          <w:sz w:val="24"/>
          <w:rtl/>
        </w:rPr>
        <w:t xml:space="preserve">    </w:t>
      </w:r>
      <w:r>
        <w:rPr>
          <w:rFonts w:cs="David"/>
          <w:sz w:val="24"/>
          <w:rtl/>
        </w:rPr>
        <w:t xml:space="preserve">                            מיכה דרורי</w:t>
      </w:r>
      <w:r>
        <w:rPr>
          <w:rFonts w:cs="David"/>
          <w:sz w:val="24"/>
          <w:rtl/>
        </w:rPr>
        <w:tab/>
      </w:r>
      <w:r>
        <w:rPr>
          <w:rFonts w:cs="David"/>
          <w:sz w:val="24"/>
          <w:rtl/>
        </w:rPr>
        <w:tab/>
        <w:t xml:space="preserve">      - התנועה הקיבוצית</w:t>
      </w:r>
    </w:p>
    <w:p w:rsidR="00000000" w:rsidRDefault="00D26D41">
      <w:pPr>
        <w:tabs>
          <w:tab w:val="left" w:pos="1930"/>
        </w:tabs>
        <w:rPr>
          <w:rFonts w:cs="David"/>
          <w:sz w:val="24"/>
          <w:rtl/>
        </w:rPr>
      </w:pPr>
      <w:r>
        <w:rPr>
          <w:rFonts w:cs="David"/>
          <w:sz w:val="24"/>
          <w:rtl/>
        </w:rPr>
        <w:t xml:space="preserve">                                עו"ד גלית רוזובסקי      - מטעם בית המשפט לניהול שטח הגוש הגדול</w:t>
      </w:r>
    </w:p>
    <w:p w:rsidR="00000000" w:rsidRDefault="00D26D41">
      <w:pPr>
        <w:tabs>
          <w:tab w:val="left" w:pos="1930"/>
        </w:tabs>
        <w:rPr>
          <w:rFonts w:cs="David"/>
          <w:sz w:val="24"/>
          <w:rtl/>
        </w:rPr>
      </w:pPr>
      <w:r>
        <w:rPr>
          <w:rFonts w:cs="David"/>
          <w:sz w:val="24"/>
          <w:rtl/>
        </w:rPr>
        <w:t xml:space="preserve">                                עו"ד משה שוב</w:t>
      </w:r>
    </w:p>
    <w:p w:rsidR="00000000" w:rsidRDefault="00D26D41">
      <w:pPr>
        <w:tabs>
          <w:tab w:val="left" w:pos="1930"/>
        </w:tabs>
        <w:rPr>
          <w:rFonts w:cs="David"/>
          <w:sz w:val="24"/>
          <w:rtl/>
        </w:rPr>
      </w:pPr>
      <w:r>
        <w:rPr>
          <w:rFonts w:cs="David"/>
          <w:sz w:val="24"/>
          <w:rtl/>
        </w:rPr>
        <w:t xml:space="preserve">                                מוני אלימלך</w:t>
      </w:r>
    </w:p>
    <w:p w:rsidR="00000000" w:rsidRDefault="00D26D41">
      <w:pPr>
        <w:tabs>
          <w:tab w:val="left" w:pos="1930"/>
        </w:tabs>
        <w:rPr>
          <w:rFonts w:cs="David"/>
          <w:sz w:val="24"/>
          <w:rtl/>
        </w:rPr>
      </w:pPr>
      <w:r>
        <w:rPr>
          <w:rFonts w:cs="David"/>
          <w:sz w:val="24"/>
          <w:rtl/>
        </w:rPr>
        <w:t xml:space="preserve">        </w:t>
      </w:r>
      <w:r>
        <w:rPr>
          <w:rFonts w:cs="David"/>
          <w:sz w:val="24"/>
          <w:rtl/>
        </w:rPr>
        <w:t xml:space="preserve">                         </w:t>
      </w:r>
    </w:p>
    <w:p w:rsidR="00000000" w:rsidRDefault="00D26D41">
      <w:pPr>
        <w:tabs>
          <w:tab w:val="left" w:pos="1930"/>
        </w:tabs>
        <w:rPr>
          <w:rFonts w:cs="David"/>
          <w:sz w:val="24"/>
          <w:rtl/>
        </w:rPr>
      </w:pPr>
    </w:p>
    <w:p w:rsidR="00000000" w:rsidRDefault="00D26D41">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איריס סניטקוב</w:t>
      </w:r>
    </w:p>
    <w:p w:rsidR="00000000" w:rsidRDefault="00D26D41">
      <w:pPr>
        <w:rPr>
          <w:rFonts w:cs="David"/>
          <w:sz w:val="24"/>
          <w:rtl/>
        </w:rPr>
      </w:pPr>
    </w:p>
    <w:p w:rsidR="00000000" w:rsidRDefault="00D26D41">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D26D41">
      <w:pPr>
        <w:rPr>
          <w:rFonts w:cs="David"/>
          <w:sz w:val="24"/>
          <w:rtl/>
        </w:rPr>
      </w:pPr>
    </w:p>
    <w:p w:rsidR="00000000" w:rsidRDefault="00D26D41">
      <w:pPr>
        <w:tabs>
          <w:tab w:val="left" w:pos="1930"/>
        </w:tabs>
        <w:rPr>
          <w:rFonts w:cs="David"/>
          <w:sz w:val="24"/>
          <w:rtl/>
        </w:rPr>
      </w:pPr>
      <w:r>
        <w:rPr>
          <w:rFonts w:cs="David"/>
          <w:b/>
          <w:bCs/>
          <w:sz w:val="24"/>
          <w:u w:val="single"/>
          <w:rtl/>
        </w:rPr>
        <w:t>קצרנית</w:t>
      </w:r>
      <w:r>
        <w:rPr>
          <w:rFonts w:cs="David"/>
          <w:sz w:val="24"/>
          <w:rtl/>
        </w:rPr>
        <w:t>:                  מזל כהן</w:t>
      </w:r>
    </w:p>
    <w:p w:rsidR="00000000" w:rsidRDefault="00D26D41">
      <w:pPr>
        <w:rPr>
          <w:rFonts w:cs="David"/>
          <w:b/>
          <w:bCs/>
          <w:sz w:val="24"/>
          <w:rtl/>
        </w:rPr>
      </w:pPr>
    </w:p>
    <w:p w:rsidR="00000000" w:rsidRDefault="00D26D41">
      <w:pPr>
        <w:jc w:val="center"/>
        <w:rPr>
          <w:rFonts w:cs="David"/>
          <w:sz w:val="24"/>
          <w:u w:val="single"/>
          <w:rtl/>
        </w:rPr>
      </w:pPr>
      <w:r>
        <w:rPr>
          <w:rFonts w:cs="David"/>
          <w:sz w:val="24"/>
          <w:rtl/>
        </w:rPr>
        <w:br w:type="page"/>
      </w:r>
      <w:r>
        <w:rPr>
          <w:rFonts w:cs="David"/>
          <w:sz w:val="24"/>
          <w:u w:val="single"/>
          <w:rtl/>
        </w:rPr>
        <w:lastRenderedPageBreak/>
        <w:t>הצעת חוק שמירת הסביבה החופית, התשס"ג-2003</w:t>
      </w:r>
    </w:p>
    <w:p w:rsidR="00000000" w:rsidRDefault="00D26D41">
      <w:pPr>
        <w:rPr>
          <w:rFonts w:cs="David"/>
          <w:sz w:val="24"/>
          <w:u w:val="single"/>
          <w:rtl/>
        </w:rPr>
      </w:pPr>
    </w:p>
    <w:p w:rsidR="00000000" w:rsidRDefault="00D26D41">
      <w:pPr>
        <w:rPr>
          <w:rFonts w:cs="David"/>
          <w:sz w:val="24"/>
          <w:u w:val="single"/>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אני מתכבד לפתוח את ישיבת ועדת הפנים. אנחנו ממשיכים בדיון על הצעת חו</w:t>
      </w:r>
      <w:r>
        <w:rPr>
          <w:rFonts w:cs="David"/>
          <w:sz w:val="24"/>
          <w:rtl/>
        </w:rPr>
        <w:t xml:space="preserve">ק שמירת הסביבה החופית, התשס"ג-2003, הכנה לקריאה שנייה ושלישית. </w:t>
      </w:r>
    </w:p>
    <w:p w:rsidR="00000000" w:rsidRDefault="00D26D41">
      <w:pPr>
        <w:rPr>
          <w:rFonts w:cs="David"/>
          <w:sz w:val="24"/>
          <w:rtl/>
        </w:rPr>
      </w:pPr>
    </w:p>
    <w:p w:rsidR="00000000" w:rsidRDefault="00D26D41">
      <w:pPr>
        <w:rPr>
          <w:rFonts w:cs="David"/>
          <w:sz w:val="24"/>
          <w:rtl/>
        </w:rPr>
      </w:pPr>
      <w:r>
        <w:rPr>
          <w:rFonts w:cs="David"/>
          <w:sz w:val="24"/>
          <w:rtl/>
        </w:rPr>
        <w:tab/>
        <w:t>בישיבה הקודמת ביקשנו מהאנשים שהביעו הסתייגות לגבי הגדרת תחולת החוק מבחינת המרחקים מחוף הים והתייחסות לשטחים בנויים קיימים לגביהם ניתן לפטור כל תכנית או פעולה או עיסוק חדש שיהווה בעצם מחסום ג</w:t>
      </w:r>
      <w:r>
        <w:rPr>
          <w:rFonts w:cs="David"/>
          <w:sz w:val="24"/>
          <w:rtl/>
        </w:rPr>
        <w:t>ם לתכניות שמטרתן לשפר את המצב מבחינה סביבתית, אדריכלית וכו', לתת הצעות לתיקון הסעיף וקיבלנו אותן מכמה גורמים, כולל עורכי הדין שמייצגים את מרכז השלטון המקומי, בתי הזיקוק. קבוצה של עורך-דין שוב, הגוש הגדול, הגישה תיקונים כדי לשמור על זכויותיהם של אנשים בבת י</w:t>
      </w:r>
      <w:r>
        <w:rPr>
          <w:rFonts w:cs="David"/>
          <w:sz w:val="24"/>
          <w:rtl/>
        </w:rPr>
        <w:t xml:space="preserve">ם ועוד כמה מקומות. </w:t>
      </w:r>
    </w:p>
    <w:p w:rsidR="00000000" w:rsidRDefault="00D26D41">
      <w:pPr>
        <w:rPr>
          <w:rFonts w:cs="David"/>
          <w:sz w:val="24"/>
          <w:rtl/>
        </w:rPr>
      </w:pPr>
    </w:p>
    <w:p w:rsidR="00000000" w:rsidRDefault="00D26D41">
      <w:pPr>
        <w:rPr>
          <w:rFonts w:cs="David"/>
          <w:sz w:val="24"/>
          <w:rtl/>
        </w:rPr>
      </w:pPr>
      <w:r>
        <w:rPr>
          <w:rFonts w:cs="David"/>
          <w:sz w:val="24"/>
          <w:rtl/>
        </w:rPr>
        <w:tab/>
        <w:t>ביקשנו מהמשרד לאיכות הסביבה לקיים התייעצויות נוספות בדבר הגדרת קו המים כאשר מרכז המידע של הכנסת התבקש במקביל לבדוק איך זה במדינות אחרות. אולי אין צורך שמרכז המידע יעשה את זה אם המשרד לאיכות הסביבה יודע למצוא את החומר הדרוש.  בזה הסתיי</w:t>
      </w:r>
      <w:r>
        <w:rPr>
          <w:rFonts w:cs="David"/>
          <w:sz w:val="24"/>
          <w:rtl/>
        </w:rPr>
        <w:t xml:space="preserve">ם הדיון הקודם. </w:t>
      </w:r>
    </w:p>
    <w:p w:rsidR="00000000" w:rsidRDefault="00D26D41">
      <w:pPr>
        <w:rPr>
          <w:rFonts w:cs="David"/>
          <w:sz w:val="24"/>
          <w:rtl/>
        </w:rPr>
      </w:pPr>
    </w:p>
    <w:p w:rsidR="00000000" w:rsidRDefault="00D26D41">
      <w:pPr>
        <w:rPr>
          <w:rFonts w:cs="David"/>
          <w:sz w:val="24"/>
          <w:rtl/>
        </w:rPr>
      </w:pPr>
      <w:r>
        <w:rPr>
          <w:rFonts w:cs="David"/>
          <w:sz w:val="24"/>
          <w:u w:val="single"/>
          <w:rtl/>
        </w:rPr>
        <w:t>אהוד גלילי:</w:t>
      </w:r>
    </w:p>
    <w:p w:rsidR="00000000" w:rsidRDefault="00D26D41">
      <w:pPr>
        <w:rPr>
          <w:rFonts w:cs="David"/>
          <w:sz w:val="24"/>
          <w:rtl/>
        </w:rPr>
      </w:pPr>
    </w:p>
    <w:p w:rsidR="00000000" w:rsidRDefault="00D26D41">
      <w:pPr>
        <w:rPr>
          <w:rFonts w:cs="David"/>
          <w:sz w:val="24"/>
          <w:rtl/>
        </w:rPr>
      </w:pPr>
      <w:r>
        <w:rPr>
          <w:rFonts w:cs="David"/>
          <w:sz w:val="24"/>
          <w:rtl/>
        </w:rPr>
        <w:tab/>
        <w:t>ברשות העתיקות הגדרנו את הצורך בהוספת ערכי עתיקות או ערכי תרבות לערכים המוגנים כי זה לא מופיע פה.</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 xml:space="preserve">פה נאמר שבגלל שהם מוגנים בחוקים אחרים כמו חוק העתיקות אז אין צורך להוסיף את זה בחוק הזה. אבל לא היתה החלטה. </w:t>
      </w:r>
      <w:r>
        <w:rPr>
          <w:rFonts w:cs="David"/>
          <w:sz w:val="24"/>
          <w:rtl/>
        </w:rPr>
        <w:t xml:space="preserve">האם אין צורך להגיד זאת מפורשות? </w:t>
      </w:r>
    </w:p>
    <w:p w:rsidR="00000000" w:rsidRDefault="00D26D41">
      <w:pPr>
        <w:rPr>
          <w:rFonts w:cs="David"/>
          <w:sz w:val="24"/>
          <w:rtl/>
        </w:rPr>
      </w:pPr>
    </w:p>
    <w:p w:rsidR="00000000" w:rsidRDefault="00D26D41">
      <w:pPr>
        <w:rPr>
          <w:rFonts w:cs="David"/>
          <w:sz w:val="24"/>
          <w:rtl/>
        </w:rPr>
      </w:pPr>
      <w:r>
        <w:rPr>
          <w:rFonts w:cs="David"/>
          <w:sz w:val="24"/>
          <w:u w:val="single"/>
          <w:rtl/>
        </w:rPr>
        <w:t>אהוד גלילי:</w:t>
      </w:r>
    </w:p>
    <w:p w:rsidR="00000000" w:rsidRDefault="00D26D41">
      <w:pPr>
        <w:rPr>
          <w:rFonts w:cs="David"/>
          <w:sz w:val="24"/>
          <w:rtl/>
        </w:rPr>
      </w:pPr>
    </w:p>
    <w:p w:rsidR="00000000" w:rsidRDefault="00D26D41">
      <w:pPr>
        <w:rPr>
          <w:rFonts w:cs="David"/>
          <w:sz w:val="24"/>
          <w:rtl/>
        </w:rPr>
      </w:pPr>
      <w:r>
        <w:rPr>
          <w:rFonts w:cs="David"/>
          <w:sz w:val="24"/>
          <w:rtl/>
        </w:rPr>
        <w:tab/>
        <w:t>מוגדר פה ערכי טבע ונוף, שגם להם יש חוקים שמגינים עליהם. אין שום סיבה שלא יהיה כתוב: ערכי תרבות, טבע ונוף. בתוך ערכי תרבות אפשר לכלול את העתיקות.</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אני מציע שהמשרד יבדוק את זה. אני לא רואה בע</w:t>
      </w:r>
      <w:r>
        <w:rPr>
          <w:rFonts w:cs="David"/>
          <w:sz w:val="24"/>
          <w:rtl/>
        </w:rPr>
        <w:t xml:space="preserve">יה. </w:t>
      </w:r>
    </w:p>
    <w:p w:rsidR="00000000" w:rsidRDefault="00D26D41">
      <w:pPr>
        <w:rPr>
          <w:rFonts w:cs="David"/>
          <w:sz w:val="24"/>
          <w:rtl/>
        </w:rPr>
      </w:pPr>
    </w:p>
    <w:p w:rsidR="00000000" w:rsidRDefault="00D26D41">
      <w:pPr>
        <w:rPr>
          <w:rFonts w:cs="David"/>
          <w:sz w:val="24"/>
          <w:rtl/>
        </w:rPr>
      </w:pPr>
      <w:r>
        <w:rPr>
          <w:rFonts w:cs="David"/>
          <w:sz w:val="24"/>
          <w:u w:val="single"/>
          <w:rtl/>
        </w:rPr>
        <w:t>רות רוטנברג:</w:t>
      </w:r>
    </w:p>
    <w:p w:rsidR="00000000" w:rsidRDefault="00D26D41">
      <w:pPr>
        <w:rPr>
          <w:rFonts w:cs="David"/>
          <w:sz w:val="24"/>
          <w:rtl/>
        </w:rPr>
      </w:pPr>
    </w:p>
    <w:p w:rsidR="00000000" w:rsidRDefault="00D26D41">
      <w:pPr>
        <w:rPr>
          <w:rFonts w:cs="David"/>
          <w:sz w:val="24"/>
          <w:rtl/>
        </w:rPr>
      </w:pPr>
      <w:r>
        <w:rPr>
          <w:rFonts w:cs="David"/>
          <w:sz w:val="24"/>
          <w:rtl/>
        </w:rPr>
        <w:tab/>
        <w:t xml:space="preserve">היה נדמה לי שזה כלול.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האם קבלתם את ההצעות שהיו לנו?</w:t>
      </w:r>
    </w:p>
    <w:p w:rsidR="00000000" w:rsidRDefault="00D26D41">
      <w:pPr>
        <w:rPr>
          <w:rFonts w:cs="David"/>
          <w:sz w:val="24"/>
          <w:rtl/>
        </w:rPr>
      </w:pPr>
    </w:p>
    <w:p w:rsidR="00000000" w:rsidRDefault="00D26D41">
      <w:pPr>
        <w:rPr>
          <w:rFonts w:cs="David"/>
          <w:sz w:val="24"/>
          <w:rtl/>
        </w:rPr>
      </w:pPr>
      <w:r>
        <w:rPr>
          <w:rFonts w:cs="David"/>
          <w:sz w:val="24"/>
          <w:u w:val="single"/>
          <w:rtl/>
        </w:rPr>
        <w:t>רות רוטנברג:</w:t>
      </w:r>
    </w:p>
    <w:p w:rsidR="00000000" w:rsidRDefault="00D26D41">
      <w:pPr>
        <w:rPr>
          <w:rFonts w:cs="David"/>
          <w:sz w:val="24"/>
          <w:rtl/>
        </w:rPr>
      </w:pPr>
    </w:p>
    <w:p w:rsidR="00000000" w:rsidRDefault="00D26D41">
      <w:pPr>
        <w:rPr>
          <w:rFonts w:cs="David"/>
          <w:sz w:val="24"/>
          <w:rtl/>
        </w:rPr>
      </w:pPr>
      <w:r>
        <w:rPr>
          <w:rFonts w:cs="David"/>
          <w:sz w:val="24"/>
          <w:rtl/>
        </w:rPr>
        <w:tab/>
        <w:t xml:space="preserve">כן. אחת מהן קיבלנו ממש אתמול בסוף היום. קיבלנו הצעה מבז"ן, קיבלנו גם פנייה מחברת החשמל.  </w:t>
      </w:r>
    </w:p>
    <w:p w:rsidR="00000000" w:rsidRDefault="00D26D41">
      <w:pPr>
        <w:rPr>
          <w:rFonts w:cs="David"/>
          <w:sz w:val="24"/>
          <w:rtl/>
        </w:rPr>
      </w:pPr>
    </w:p>
    <w:p w:rsidR="00000000" w:rsidRDefault="00D26D41">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הצעה של בז"ן מתייחסת לסעיף 5 שעוד ל</w:t>
      </w:r>
      <w:r>
        <w:rPr>
          <w:rFonts w:cs="David"/>
          <w:sz w:val="24"/>
          <w:rtl/>
        </w:rPr>
        <w:t xml:space="preserve">א הגענו אליו. בעצם שתי הצעות מתייחסות למה שכבר נדון בקשר להגדרת המרחב ואלה ההצעות של מינהל מקרקעי ישראל ושל השלטון המקומי.  </w:t>
      </w:r>
    </w:p>
    <w:p w:rsidR="00000000" w:rsidRDefault="00D26D41">
      <w:pPr>
        <w:rPr>
          <w:rFonts w:cs="David"/>
          <w:sz w:val="24"/>
          <w:rtl/>
        </w:rPr>
      </w:pPr>
    </w:p>
    <w:p w:rsidR="00000000" w:rsidRDefault="00D26D41">
      <w:pPr>
        <w:rPr>
          <w:rFonts w:cs="David"/>
          <w:sz w:val="24"/>
          <w:rtl/>
        </w:rPr>
      </w:pPr>
      <w:r>
        <w:rPr>
          <w:rFonts w:cs="David"/>
          <w:sz w:val="24"/>
          <w:u w:val="single"/>
          <w:rtl/>
        </w:rPr>
        <w:t>רות רוטנברג:</w:t>
      </w:r>
    </w:p>
    <w:p w:rsidR="00000000" w:rsidRDefault="00D26D41">
      <w:pPr>
        <w:rPr>
          <w:rFonts w:cs="David"/>
          <w:sz w:val="24"/>
          <w:rtl/>
        </w:rPr>
      </w:pPr>
    </w:p>
    <w:p w:rsidR="00000000" w:rsidRDefault="00D26D41">
      <w:pPr>
        <w:rPr>
          <w:rFonts w:cs="David"/>
          <w:sz w:val="24"/>
          <w:rtl/>
        </w:rPr>
      </w:pPr>
      <w:r>
        <w:rPr>
          <w:rFonts w:cs="David"/>
          <w:sz w:val="24"/>
          <w:rtl/>
        </w:rPr>
        <w:tab/>
        <w:t>קודם כל נפגשנו אתמול אצל מנכ"לית המשרד עם הנציג של מרכז מיפוי ישראל לעניין הגדרת קו החוף ואנחנו בודקים את האפשרות ל</w:t>
      </w:r>
      <w:r>
        <w:rPr>
          <w:rFonts w:cs="David"/>
          <w:sz w:val="24"/>
          <w:rtl/>
        </w:rPr>
        <w:t xml:space="preserve">היכנס לפרויקט של הגדרה מסודרת עם מפות וקורדינטות בצורה שנראית לי הכי מסודרת, הכי מדעית, הכי מדויקת. </w:t>
      </w:r>
    </w:p>
    <w:p w:rsidR="00000000" w:rsidRDefault="00D26D41">
      <w:pPr>
        <w:rPr>
          <w:rFonts w:cs="David"/>
          <w:sz w:val="24"/>
          <w:rtl/>
        </w:rPr>
      </w:pPr>
    </w:p>
    <w:p w:rsidR="00000000" w:rsidRDefault="00D26D41">
      <w:pPr>
        <w:ind w:firstLine="567"/>
        <w:rPr>
          <w:rFonts w:cs="David"/>
          <w:sz w:val="24"/>
          <w:rtl/>
        </w:rPr>
      </w:pPr>
      <w:r>
        <w:rPr>
          <w:rFonts w:cs="David"/>
          <w:sz w:val="24"/>
          <w:rtl/>
        </w:rPr>
        <w:t>אם להזכיר לוועדה הנכבדה, קיבלנו שלושה שבועות ואנחנו נשתדל לעשות את זה עוד קודם. כך שבעניין הזה הכיוון נראה לנו מתחייב. הוא יוצר בעיות, בעיקר כספיות, והזמן</w:t>
      </w:r>
      <w:r>
        <w:rPr>
          <w:rFonts w:cs="David"/>
          <w:sz w:val="24"/>
          <w:rtl/>
        </w:rPr>
        <w:t xml:space="preserve"> זה גם כן דבר שנוכל להתארגן אתו. אנחנו הבנו שמדובר על כמה חודשי עבודה עד שנגמור לעבוד, עד הכניסה של החוק לתוקף. אנחנו חושבים שזה יהיה הפתרון הכי ראוי והכי נכון להגיע אליו. ננסה להתגבר על הקשיים. בהקשר הזה ובכפוף לזה אנחנו נשב ונלמד את ההצעות השונות ואנחנו </w:t>
      </w:r>
      <w:r>
        <w:rPr>
          <w:rFonts w:cs="David"/>
          <w:sz w:val="24"/>
          <w:rtl/>
        </w:rPr>
        <w:t>מתכוונים לבוא בדברים גם עם המציעים.</w:t>
      </w:r>
    </w:p>
    <w:p w:rsidR="00000000" w:rsidRDefault="00D26D41">
      <w:pPr>
        <w:ind w:firstLine="567"/>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נתנו לכם שלושה שבועות להגדרה של קו החוף. אני מבקש להתייחס להצעה של השלטון המקומי ומינהל מקרקעי ישראל.</w:t>
      </w:r>
    </w:p>
    <w:p w:rsidR="00000000" w:rsidRDefault="00D26D41">
      <w:pPr>
        <w:rPr>
          <w:rFonts w:cs="David"/>
          <w:sz w:val="24"/>
          <w:rtl/>
        </w:rPr>
      </w:pPr>
    </w:p>
    <w:p w:rsidR="00000000" w:rsidRDefault="00D26D41">
      <w:pPr>
        <w:rPr>
          <w:rFonts w:cs="David"/>
          <w:sz w:val="24"/>
          <w:rtl/>
        </w:rPr>
      </w:pPr>
      <w:r>
        <w:rPr>
          <w:rFonts w:cs="David"/>
          <w:sz w:val="24"/>
          <w:u w:val="single"/>
          <w:rtl/>
        </w:rPr>
        <w:t>אלי בן-ארי:</w:t>
      </w:r>
    </w:p>
    <w:p w:rsidR="00000000" w:rsidRDefault="00D26D41">
      <w:pPr>
        <w:rPr>
          <w:rFonts w:cs="David"/>
          <w:sz w:val="24"/>
          <w:rtl/>
        </w:rPr>
      </w:pPr>
    </w:p>
    <w:p w:rsidR="00000000" w:rsidRDefault="00D26D41">
      <w:pPr>
        <w:rPr>
          <w:rFonts w:cs="David"/>
          <w:sz w:val="24"/>
          <w:rtl/>
        </w:rPr>
      </w:pPr>
      <w:r>
        <w:rPr>
          <w:rFonts w:cs="David"/>
          <w:sz w:val="24"/>
          <w:rtl/>
        </w:rPr>
        <w:tab/>
        <w:t>יש עוד הצעה שהיתה בהצעת החוק הקודמת, והיא שמעל 100 מטר יהיה אפשר לעשות תכנית שמיועד</w:t>
      </w:r>
      <w:r>
        <w:rPr>
          <w:rFonts w:cs="David"/>
          <w:sz w:val="24"/>
          <w:rtl/>
        </w:rPr>
        <w:t>ת לשיפור המצב.</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בואו נבדוק שוב את האופציות שיש לנו. האחת אוסרת על כל פעילות שהיא במרחב של 100 מטרים הראשונים. זו ההצעה הנוכחית. באו אנשים ואמרו שאם אנחנו אוסרים כל שינוי בשטח הפנוי הקיים, נמנע בזה גם תכניות שהן למשל מצמצמות את הנזקים הסב</w:t>
      </w:r>
      <w:r>
        <w:rPr>
          <w:rFonts w:cs="David"/>
          <w:sz w:val="24"/>
          <w:rtl/>
        </w:rPr>
        <w:t xml:space="preserve">יבתיים של האתרים הקיימים או עושות שם כל מיני שיפורים אדריכליים שאפילו מבחינת רוח החוק הזה היינו צריכים לברך על כך. ביקשנו להתרכז בזה ולהציע לנו פתרונות. אני כעת מדבר רק על ה-100 מטרים הראשונים. </w:t>
      </w:r>
    </w:p>
    <w:p w:rsidR="00000000" w:rsidRDefault="00D26D41">
      <w:pPr>
        <w:rPr>
          <w:rFonts w:cs="David"/>
          <w:sz w:val="24"/>
          <w:rtl/>
        </w:rPr>
      </w:pPr>
    </w:p>
    <w:p w:rsidR="00000000" w:rsidRDefault="00D26D41">
      <w:pPr>
        <w:rPr>
          <w:rFonts w:cs="David"/>
          <w:sz w:val="24"/>
          <w:rtl/>
        </w:rPr>
      </w:pPr>
      <w:r>
        <w:rPr>
          <w:rFonts w:cs="David"/>
          <w:sz w:val="24"/>
          <w:rtl/>
        </w:rPr>
        <w:tab/>
        <w:t>אני מציע שהשלטון המקומי יציג את הצעתו.</w:t>
      </w:r>
    </w:p>
    <w:p w:rsidR="00000000" w:rsidRDefault="00D26D41">
      <w:pPr>
        <w:rPr>
          <w:rFonts w:cs="David"/>
          <w:sz w:val="24"/>
          <w:rtl/>
        </w:rPr>
      </w:pPr>
    </w:p>
    <w:p w:rsidR="00000000" w:rsidRDefault="00D26D41">
      <w:pPr>
        <w:rPr>
          <w:rFonts w:cs="David"/>
          <w:sz w:val="24"/>
          <w:rtl/>
        </w:rPr>
      </w:pPr>
      <w:r>
        <w:rPr>
          <w:rFonts w:cs="David"/>
          <w:sz w:val="24"/>
          <w:u w:val="single"/>
          <w:rtl/>
        </w:rPr>
        <w:t>רות רוטנברג:</w:t>
      </w:r>
    </w:p>
    <w:p w:rsidR="00000000" w:rsidRDefault="00D26D41">
      <w:pPr>
        <w:rPr>
          <w:rFonts w:cs="David"/>
          <w:sz w:val="24"/>
          <w:rtl/>
        </w:rPr>
      </w:pPr>
    </w:p>
    <w:p w:rsidR="00000000" w:rsidRDefault="00D26D41">
      <w:pPr>
        <w:rPr>
          <w:rFonts w:cs="David"/>
          <w:sz w:val="24"/>
          <w:rtl/>
        </w:rPr>
      </w:pPr>
      <w:r>
        <w:rPr>
          <w:rFonts w:cs="David"/>
          <w:sz w:val="24"/>
          <w:rtl/>
        </w:rPr>
        <w:tab/>
        <w:t>ההצע</w:t>
      </w:r>
      <w:r>
        <w:rPr>
          <w:rFonts w:cs="David"/>
          <w:sz w:val="24"/>
          <w:rtl/>
        </w:rPr>
        <w:t xml:space="preserve">ה של השלטון המקומי התקבלה אתמול בערב מאוחר. אני ראיתי אותה פעם ראשונה. היא הונחה פה על השולחן. אולי אפשר להשיג אותה. אני מבקשת שיינתן לנו זמן סביר ללמוד את הנושאים ולדבר עם המציעים. אני הבנתי שהיום אנחנו מתקדמים בקריאת הצעת החוק.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גם הה</w:t>
      </w:r>
      <w:r>
        <w:rPr>
          <w:rFonts w:cs="David"/>
          <w:sz w:val="24"/>
          <w:rtl/>
        </w:rPr>
        <w:t xml:space="preserve">צעה של הגוש הגדול, שדיברה על גמישות של קו 300 מטר, שיהיו איזה שהם חריגים שיאפשרו התאמה מינימלית בתחומים האלה. שוב אני אומר, ההתאמה הזאת בעיניי חייבת להיות לשני כיוונים. זאת אומרת, הגוש הגדול מציע התאמה כלפי מטה, שזה יכול להיות גם פחות מ-300 מטר, ואני מציע </w:t>
      </w:r>
      <w:r>
        <w:rPr>
          <w:rFonts w:cs="David"/>
          <w:sz w:val="24"/>
          <w:rtl/>
        </w:rPr>
        <w:t xml:space="preserve">שתהיה לנו הגדרה שמאפשרת חריגה גם כלפי מעלה, משהו שהוא בעצם המשך טבעי של אזור החוף אבל הקו הזה של 300 מטר הורס את הרצף. </w:t>
      </w:r>
    </w:p>
    <w:p w:rsidR="00000000" w:rsidRDefault="00D26D41">
      <w:pPr>
        <w:rPr>
          <w:rFonts w:cs="David"/>
          <w:sz w:val="24"/>
          <w:rtl/>
        </w:rPr>
      </w:pPr>
    </w:p>
    <w:p w:rsidR="00000000" w:rsidRDefault="00D26D41">
      <w:pPr>
        <w:rPr>
          <w:rFonts w:cs="David"/>
          <w:sz w:val="24"/>
          <w:rtl/>
        </w:rPr>
      </w:pPr>
      <w:r>
        <w:rPr>
          <w:rFonts w:cs="David"/>
          <w:sz w:val="24"/>
          <w:rtl/>
        </w:rPr>
        <w:tab/>
        <w:t>לכן אני מבקש שכשתתייחסו ותדונו בהצעה של הגוש הגדול תראו האם אנחנו יכולים להבטיח אפשרות לחריגים מוצדקים ולפי כללים ברורים בשני הכיוונים</w:t>
      </w:r>
      <w:r>
        <w:rPr>
          <w:rFonts w:cs="David"/>
          <w:sz w:val="24"/>
          <w:rtl/>
        </w:rPr>
        <w:t xml:space="preserve"> של הגבול.</w:t>
      </w:r>
    </w:p>
    <w:p w:rsidR="00000000" w:rsidRDefault="00D26D41">
      <w:pPr>
        <w:rPr>
          <w:rFonts w:cs="David"/>
          <w:sz w:val="24"/>
          <w:rtl/>
        </w:rPr>
      </w:pPr>
    </w:p>
    <w:p w:rsidR="00000000" w:rsidRDefault="00D26D41">
      <w:pPr>
        <w:rPr>
          <w:rFonts w:cs="David"/>
          <w:sz w:val="24"/>
          <w:rtl/>
        </w:rPr>
      </w:pPr>
      <w:r>
        <w:rPr>
          <w:rFonts w:cs="David"/>
          <w:sz w:val="24"/>
          <w:u w:val="single"/>
          <w:rtl/>
        </w:rPr>
        <w:lastRenderedPageBreak/>
        <w:t>דני קייזר:</w:t>
      </w:r>
    </w:p>
    <w:p w:rsidR="00000000" w:rsidRDefault="00D26D41">
      <w:pPr>
        <w:rPr>
          <w:rFonts w:cs="David"/>
          <w:sz w:val="24"/>
          <w:rtl/>
        </w:rPr>
      </w:pPr>
    </w:p>
    <w:p w:rsidR="00000000" w:rsidRDefault="00D26D41">
      <w:pPr>
        <w:rPr>
          <w:rFonts w:cs="David"/>
          <w:sz w:val="24"/>
          <w:rtl/>
        </w:rPr>
      </w:pPr>
      <w:r>
        <w:rPr>
          <w:rFonts w:cs="David"/>
          <w:sz w:val="24"/>
          <w:rtl/>
        </w:rPr>
        <w:tab/>
        <w:t>השאלה אם יהיה מנגנון שילווה את החוק.</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לכן אני אומר שיהיו קריטריונים ברורים.</w:t>
      </w:r>
    </w:p>
    <w:p w:rsidR="00000000" w:rsidRDefault="00D26D41">
      <w:pPr>
        <w:rPr>
          <w:rFonts w:cs="David"/>
          <w:sz w:val="24"/>
          <w:rtl/>
        </w:rPr>
      </w:pPr>
    </w:p>
    <w:p w:rsidR="00000000" w:rsidRDefault="00D26D41">
      <w:pPr>
        <w:rPr>
          <w:rFonts w:cs="David"/>
          <w:sz w:val="24"/>
          <w:rtl/>
        </w:rPr>
      </w:pPr>
      <w:r>
        <w:rPr>
          <w:rFonts w:cs="David"/>
          <w:sz w:val="24"/>
          <w:rtl/>
        </w:rPr>
        <w:tab/>
        <w:t xml:space="preserve">אנחנו ממשיכים בקריאת החוק. יקרא אותו עו"ד דן צפריר. </w:t>
      </w:r>
    </w:p>
    <w:p w:rsidR="00000000" w:rsidRDefault="00D26D41">
      <w:pPr>
        <w:rPr>
          <w:rFonts w:cs="David"/>
          <w:sz w:val="24"/>
          <w:rtl/>
        </w:rPr>
      </w:pPr>
    </w:p>
    <w:p w:rsidR="00000000" w:rsidRDefault="00D26D41">
      <w:pPr>
        <w:rPr>
          <w:rFonts w:cs="David"/>
          <w:sz w:val="24"/>
          <w:rtl/>
        </w:rPr>
      </w:pPr>
      <w:r>
        <w:rPr>
          <w:rFonts w:cs="David"/>
          <w:sz w:val="24"/>
          <w:u w:val="single"/>
          <w:rtl/>
        </w:rPr>
        <w:t>אלי בן-ארי:</w:t>
      </w:r>
    </w:p>
    <w:p w:rsidR="00000000" w:rsidRDefault="00D26D41">
      <w:pPr>
        <w:rPr>
          <w:rFonts w:cs="David"/>
          <w:sz w:val="24"/>
          <w:rtl/>
        </w:rPr>
      </w:pPr>
    </w:p>
    <w:p w:rsidR="00000000" w:rsidRDefault="00D26D41">
      <w:pPr>
        <w:rPr>
          <w:rFonts w:cs="David"/>
          <w:sz w:val="24"/>
          <w:rtl/>
        </w:rPr>
      </w:pPr>
      <w:r>
        <w:rPr>
          <w:rFonts w:cs="David"/>
          <w:sz w:val="24"/>
          <w:rtl/>
        </w:rPr>
        <w:tab/>
        <w:t xml:space="preserve">אנחנו סיימנו את תחום חוף הים בפעם הקודמת?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אני</w:t>
      </w:r>
      <w:r>
        <w:rPr>
          <w:rFonts w:cs="David"/>
          <w:sz w:val="24"/>
          <w:rtl/>
        </w:rPr>
        <w:t xml:space="preserve"> בדיוק הגדרתי מה לא סיימנו. אני מבקש מהמשרד לאיכות הסביבה לראות את ההצעות ולדון בהן מחדש, ואז לבוא לדיון בוועדה עם התייחסות להצעות שהוגשו כי הם הוגשו באיחור מסוים. </w:t>
      </w:r>
    </w:p>
    <w:p w:rsidR="00000000" w:rsidRDefault="00D26D41">
      <w:pPr>
        <w:rPr>
          <w:rFonts w:cs="David"/>
          <w:sz w:val="24"/>
          <w:rtl/>
        </w:rPr>
      </w:pPr>
    </w:p>
    <w:p w:rsidR="00000000" w:rsidRDefault="00D26D41">
      <w:pPr>
        <w:rPr>
          <w:rFonts w:cs="David"/>
          <w:sz w:val="24"/>
          <w:rtl/>
        </w:rPr>
      </w:pPr>
      <w:r>
        <w:rPr>
          <w:rFonts w:cs="David"/>
          <w:sz w:val="24"/>
          <w:rtl/>
        </w:rPr>
        <w:tab/>
        <w:t xml:space="preserve">ההצעה שדיברת עליה, שהיתה עוד בכנסת הקודמת, לצערי לא הופיעה ברשימה הזאת. לכן אני מבקש מכם </w:t>
      </w:r>
      <w:r>
        <w:rPr>
          <w:rFonts w:cs="David"/>
          <w:sz w:val="24"/>
          <w:rtl/>
        </w:rPr>
        <w:t xml:space="preserve">לשלוח אותה. </w:t>
      </w:r>
    </w:p>
    <w:p w:rsidR="00000000" w:rsidRDefault="00D26D41">
      <w:pPr>
        <w:rPr>
          <w:rFonts w:cs="David"/>
          <w:sz w:val="24"/>
          <w:rtl/>
        </w:rPr>
      </w:pPr>
    </w:p>
    <w:p w:rsidR="00000000" w:rsidRDefault="00D26D41">
      <w:pPr>
        <w:rPr>
          <w:rFonts w:cs="David"/>
          <w:sz w:val="24"/>
          <w:rtl/>
        </w:rPr>
      </w:pPr>
      <w:r>
        <w:rPr>
          <w:rFonts w:cs="David"/>
          <w:sz w:val="24"/>
          <w:u w:val="single"/>
          <w:rtl/>
        </w:rPr>
        <w:t>אלי בן-ארי:</w:t>
      </w:r>
    </w:p>
    <w:p w:rsidR="00000000" w:rsidRDefault="00D26D41">
      <w:pPr>
        <w:rPr>
          <w:rFonts w:cs="David"/>
          <w:sz w:val="24"/>
          <w:rtl/>
        </w:rPr>
      </w:pPr>
    </w:p>
    <w:p w:rsidR="00000000" w:rsidRDefault="00D26D41">
      <w:pPr>
        <w:rPr>
          <w:rFonts w:cs="David"/>
          <w:sz w:val="24"/>
          <w:rtl/>
        </w:rPr>
      </w:pPr>
      <w:r>
        <w:rPr>
          <w:rFonts w:cs="David"/>
          <w:sz w:val="24"/>
          <w:rtl/>
        </w:rPr>
        <w:tab/>
        <w:t xml:space="preserve">מה שדובר עליו, שחבר הכנסת גפני העלה, היה בנוגע לתכניות לשיפור המצב הקיים. זו נקודה שעלתה בסוף הדיון הקודם. אבל לנו היתה הערה שהעברנו עוד לפני שבועיים בנוגע להגדרה של שטח שמיועד לבנייה.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לאיזה סעיף אתה מתייחס?</w:t>
      </w:r>
    </w:p>
    <w:p w:rsidR="00000000" w:rsidRDefault="00D26D41">
      <w:pPr>
        <w:rPr>
          <w:rFonts w:cs="David"/>
          <w:sz w:val="24"/>
          <w:rtl/>
        </w:rPr>
      </w:pPr>
    </w:p>
    <w:p w:rsidR="00000000" w:rsidRDefault="00D26D41">
      <w:pPr>
        <w:rPr>
          <w:rFonts w:cs="David"/>
          <w:sz w:val="24"/>
          <w:rtl/>
        </w:rPr>
      </w:pPr>
      <w:r>
        <w:rPr>
          <w:rFonts w:cs="David"/>
          <w:sz w:val="24"/>
          <w:u w:val="single"/>
          <w:rtl/>
        </w:rPr>
        <w:t>אלי בן-ארי:</w:t>
      </w:r>
    </w:p>
    <w:p w:rsidR="00000000" w:rsidRDefault="00D26D41">
      <w:pPr>
        <w:rPr>
          <w:rFonts w:cs="David"/>
          <w:sz w:val="24"/>
          <w:rtl/>
        </w:rPr>
      </w:pPr>
    </w:p>
    <w:p w:rsidR="00000000" w:rsidRDefault="00D26D41">
      <w:pPr>
        <w:rPr>
          <w:rFonts w:cs="David"/>
          <w:sz w:val="24"/>
          <w:rtl/>
        </w:rPr>
      </w:pPr>
      <w:r>
        <w:rPr>
          <w:rFonts w:cs="David"/>
          <w:sz w:val="24"/>
          <w:rtl/>
        </w:rPr>
        <w:tab/>
        <w:t>לסעיף 2, הגדרה של תחום חוף הים. אנחנו העברנו בתחילת הדיון הקודם את ההערה שלנו בהתייחס לנקודה הזאת, שאומרת שבהגדרה של התחום היבשתי מוציאים בעצם מתחולת החוק מה שמוגדר בתור שטח - - -</w:t>
      </w:r>
    </w:p>
    <w:p w:rsidR="00000000" w:rsidRDefault="00D26D41">
      <w:pPr>
        <w:rPr>
          <w:rFonts w:cs="David"/>
          <w:sz w:val="24"/>
          <w:rtl/>
        </w:rPr>
      </w:pPr>
    </w:p>
    <w:p w:rsidR="00000000" w:rsidRDefault="00D26D41">
      <w:pPr>
        <w:rPr>
          <w:rFonts w:cs="David"/>
          <w:sz w:val="24"/>
          <w:rtl/>
        </w:rPr>
      </w:pPr>
      <w:r>
        <w:rPr>
          <w:rFonts w:cs="David"/>
          <w:sz w:val="24"/>
          <w:u w:val="single"/>
          <w:rtl/>
        </w:rPr>
        <w:t>רות רוטנברג:</w:t>
      </w:r>
    </w:p>
    <w:p w:rsidR="00000000" w:rsidRDefault="00D26D41">
      <w:pPr>
        <w:rPr>
          <w:rFonts w:cs="David"/>
          <w:sz w:val="24"/>
          <w:rtl/>
        </w:rPr>
      </w:pPr>
    </w:p>
    <w:p w:rsidR="00000000" w:rsidRDefault="00D26D41">
      <w:pPr>
        <w:rPr>
          <w:rFonts w:cs="David"/>
          <w:sz w:val="24"/>
          <w:rtl/>
        </w:rPr>
      </w:pPr>
      <w:r>
        <w:rPr>
          <w:rFonts w:cs="David"/>
          <w:sz w:val="24"/>
          <w:rtl/>
        </w:rPr>
        <w:tab/>
        <w:t>אנחנו קיבלנו את זה מבחינת הצורך. מדובר על מי</w:t>
      </w:r>
      <w:r>
        <w:rPr>
          <w:rFonts w:cs="David"/>
          <w:sz w:val="24"/>
          <w:rtl/>
        </w:rPr>
        <w:t xml:space="preserve">ועד לבנייה או שבנוי למעשה.  </w:t>
      </w:r>
    </w:p>
    <w:p w:rsidR="00000000" w:rsidRDefault="00D26D41">
      <w:pPr>
        <w:rPr>
          <w:rFonts w:cs="David"/>
          <w:sz w:val="24"/>
          <w:rtl/>
        </w:rPr>
      </w:pPr>
    </w:p>
    <w:p w:rsidR="00000000" w:rsidRDefault="00D26D41">
      <w:pPr>
        <w:rPr>
          <w:rFonts w:cs="David"/>
          <w:sz w:val="24"/>
          <w:rtl/>
        </w:rPr>
      </w:pPr>
      <w:r>
        <w:rPr>
          <w:rFonts w:cs="David"/>
          <w:sz w:val="24"/>
          <w:u w:val="single"/>
          <w:rtl/>
        </w:rPr>
        <w:t>אלי בן-ארי:</w:t>
      </w:r>
    </w:p>
    <w:p w:rsidR="00000000" w:rsidRDefault="00D26D41">
      <w:pPr>
        <w:rPr>
          <w:rFonts w:cs="David"/>
          <w:sz w:val="24"/>
          <w:rtl/>
        </w:rPr>
      </w:pPr>
    </w:p>
    <w:p w:rsidR="00000000" w:rsidRDefault="00D26D41">
      <w:pPr>
        <w:rPr>
          <w:rFonts w:cs="David"/>
          <w:sz w:val="24"/>
          <w:rtl/>
        </w:rPr>
      </w:pPr>
      <w:r>
        <w:rPr>
          <w:rFonts w:cs="David"/>
          <w:sz w:val="24"/>
          <w:rtl/>
        </w:rPr>
        <w:tab/>
        <w:t>הבעיה היא ששטח הוא מונח שלא מוגדר, להבדיל ממונחים כמו מגרש או חלקה שאלה מונחים מאוד ברורים איפה הם מתחילים ואיפה הם נגמרים. נניח שהחוק יאושר בנוסח הזה, למחרת יבואו וישאלו: מה השטח שהחוק לא חל עליו? יש תכנית שיש ב</w:t>
      </w:r>
      <w:r>
        <w:rPr>
          <w:rFonts w:cs="David"/>
          <w:sz w:val="24"/>
          <w:rtl/>
        </w:rPr>
        <w:t xml:space="preserve">ה שני בניינים ובאמצע גן ציבורי ומעבר, על הגן הציבורי והמעבר החוק כן חל או לא חל? זה לא ברור. </w:t>
      </w:r>
    </w:p>
    <w:p w:rsidR="00000000" w:rsidRDefault="00D26D41">
      <w:pPr>
        <w:rPr>
          <w:rFonts w:cs="David"/>
          <w:sz w:val="24"/>
          <w:rtl/>
        </w:rPr>
      </w:pPr>
    </w:p>
    <w:p w:rsidR="00000000" w:rsidRDefault="00D26D41">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מה אתה מציע?</w:t>
      </w:r>
    </w:p>
    <w:p w:rsidR="00000000" w:rsidRDefault="00D26D41">
      <w:pPr>
        <w:rPr>
          <w:rFonts w:cs="David"/>
          <w:sz w:val="24"/>
          <w:rtl/>
        </w:rPr>
      </w:pPr>
    </w:p>
    <w:p w:rsidR="00000000" w:rsidRDefault="00D26D41">
      <w:pPr>
        <w:rPr>
          <w:rFonts w:cs="David"/>
          <w:sz w:val="24"/>
          <w:rtl/>
        </w:rPr>
      </w:pPr>
      <w:r>
        <w:rPr>
          <w:rFonts w:cs="David"/>
          <w:sz w:val="24"/>
          <w:u w:val="single"/>
          <w:rtl/>
        </w:rPr>
        <w:t>אלי בן-ארי:</w:t>
      </w:r>
    </w:p>
    <w:p w:rsidR="00000000" w:rsidRDefault="00D26D41">
      <w:pPr>
        <w:rPr>
          <w:rFonts w:cs="David"/>
          <w:sz w:val="24"/>
          <w:rtl/>
        </w:rPr>
      </w:pPr>
    </w:p>
    <w:p w:rsidR="00000000" w:rsidRDefault="00D26D41">
      <w:pPr>
        <w:rPr>
          <w:rFonts w:cs="David"/>
          <w:sz w:val="24"/>
          <w:rtl/>
        </w:rPr>
      </w:pPr>
      <w:r>
        <w:rPr>
          <w:rFonts w:cs="David"/>
          <w:sz w:val="24"/>
          <w:rtl/>
        </w:rPr>
        <w:tab/>
        <w:t xml:space="preserve">אנחנו מציעים במקום שכתוב שטח יהיה כתוב מגרש או חלקה. </w:t>
      </w:r>
    </w:p>
    <w:p w:rsidR="00000000" w:rsidRDefault="00D26D41">
      <w:pPr>
        <w:rPr>
          <w:rFonts w:cs="David"/>
          <w:sz w:val="24"/>
          <w:rtl/>
        </w:rPr>
      </w:pPr>
    </w:p>
    <w:p w:rsidR="00000000" w:rsidRDefault="00D26D41">
      <w:pPr>
        <w:rPr>
          <w:rFonts w:cs="David"/>
          <w:sz w:val="24"/>
          <w:rtl/>
        </w:rPr>
      </w:pPr>
      <w:r>
        <w:rPr>
          <w:rFonts w:cs="David"/>
          <w:sz w:val="24"/>
          <w:u w:val="single"/>
          <w:rtl/>
        </w:rPr>
        <w:t>יהודה זמרת:</w:t>
      </w:r>
    </w:p>
    <w:p w:rsidR="00000000" w:rsidRDefault="00D26D41">
      <w:pPr>
        <w:rPr>
          <w:rFonts w:cs="David"/>
          <w:sz w:val="24"/>
          <w:rtl/>
        </w:rPr>
      </w:pPr>
    </w:p>
    <w:p w:rsidR="00000000" w:rsidRDefault="00D26D41">
      <w:pPr>
        <w:rPr>
          <w:rFonts w:cs="David"/>
          <w:sz w:val="24"/>
          <w:rtl/>
        </w:rPr>
      </w:pPr>
      <w:r>
        <w:rPr>
          <w:rFonts w:cs="David"/>
          <w:sz w:val="24"/>
          <w:rtl/>
        </w:rPr>
        <w:tab/>
        <w:t>אין תמיד מגרשים וחלקות.</w:t>
      </w:r>
    </w:p>
    <w:p w:rsidR="00000000" w:rsidRDefault="00D26D41">
      <w:pPr>
        <w:rPr>
          <w:rFonts w:cs="David"/>
          <w:sz w:val="24"/>
          <w:rtl/>
        </w:rPr>
      </w:pPr>
    </w:p>
    <w:p w:rsidR="00000000" w:rsidRDefault="00D26D41">
      <w:pPr>
        <w:rPr>
          <w:rFonts w:cs="David"/>
          <w:sz w:val="24"/>
          <w:rtl/>
        </w:rPr>
      </w:pPr>
      <w:r>
        <w:rPr>
          <w:rFonts w:cs="David"/>
          <w:sz w:val="24"/>
          <w:u w:val="single"/>
          <w:rtl/>
        </w:rPr>
        <w:t>אלי בן-ארי:</w:t>
      </w:r>
    </w:p>
    <w:p w:rsidR="00000000" w:rsidRDefault="00D26D41">
      <w:pPr>
        <w:rPr>
          <w:rFonts w:cs="David"/>
          <w:sz w:val="24"/>
          <w:rtl/>
        </w:rPr>
      </w:pPr>
    </w:p>
    <w:p w:rsidR="00000000" w:rsidRDefault="00D26D41">
      <w:pPr>
        <w:rPr>
          <w:rFonts w:cs="David"/>
          <w:sz w:val="24"/>
          <w:rtl/>
        </w:rPr>
      </w:pPr>
      <w:r>
        <w:rPr>
          <w:rFonts w:cs="David"/>
          <w:sz w:val="24"/>
          <w:rtl/>
        </w:rPr>
        <w:tab/>
        <w:t>זאת ב</w:t>
      </w:r>
      <w:r>
        <w:rPr>
          <w:rFonts w:cs="David"/>
          <w:sz w:val="24"/>
          <w:rtl/>
        </w:rPr>
        <w:t>דיוק הבעיה. לדוגמה, יש שטחים בתמ"א 13, שטחים מאוד גדולים לאורך חוף הים שמיועדים לתיירות ונופש, שטחים נרחבים שרובם עוד לא בנויים ואין אפילו התחלה של תיחום בנוגע אליהם. מצד שני, תיירות ונופש ברור שזה סוג של בנייה. זאת אומרת, על השטח הזה תהיה איזושהי בנייה פה</w:t>
      </w:r>
      <w:r>
        <w:rPr>
          <w:rFonts w:cs="David"/>
          <w:sz w:val="24"/>
          <w:rtl/>
        </w:rPr>
        <w:t xml:space="preserve"> איזושהי בנייה שם. לבוא ולהגיד שעל כל השטחים האלה לא יחול החוק בכלל זה אבסורד. אין בזה שום היגיון כי החוק נועד להגן על השטחים האלה שכל כך קרובים לחוף. </w:t>
      </w:r>
    </w:p>
    <w:p w:rsidR="00000000" w:rsidRDefault="00D26D41">
      <w:pPr>
        <w:rPr>
          <w:rFonts w:cs="David"/>
          <w:sz w:val="24"/>
          <w:rtl/>
        </w:rPr>
      </w:pPr>
    </w:p>
    <w:p w:rsidR="00000000" w:rsidRDefault="00D26D41">
      <w:pPr>
        <w:rPr>
          <w:rFonts w:cs="David"/>
          <w:sz w:val="24"/>
          <w:rtl/>
        </w:rPr>
      </w:pPr>
      <w:r>
        <w:rPr>
          <w:rFonts w:cs="David"/>
          <w:sz w:val="24"/>
          <w:u w:val="single"/>
          <w:rtl/>
        </w:rPr>
        <w:t>דני קייזר:</w:t>
      </w:r>
    </w:p>
    <w:p w:rsidR="00000000" w:rsidRDefault="00D26D41">
      <w:pPr>
        <w:rPr>
          <w:rFonts w:cs="David"/>
          <w:sz w:val="24"/>
          <w:rtl/>
        </w:rPr>
      </w:pPr>
    </w:p>
    <w:p w:rsidR="00000000" w:rsidRDefault="00D26D41">
      <w:pPr>
        <w:rPr>
          <w:rFonts w:cs="David"/>
          <w:sz w:val="24"/>
          <w:rtl/>
        </w:rPr>
      </w:pPr>
      <w:r>
        <w:rPr>
          <w:rFonts w:cs="David"/>
          <w:sz w:val="24"/>
          <w:rtl/>
        </w:rPr>
        <w:tab/>
        <w:t xml:space="preserve">הם לא כל כך קרובים. </w:t>
      </w:r>
    </w:p>
    <w:p w:rsidR="00000000" w:rsidRDefault="00D26D41">
      <w:pPr>
        <w:rPr>
          <w:rFonts w:cs="David"/>
          <w:sz w:val="24"/>
          <w:rtl/>
        </w:rPr>
      </w:pPr>
    </w:p>
    <w:p w:rsidR="00000000" w:rsidRDefault="00D26D41">
      <w:pPr>
        <w:rPr>
          <w:rFonts w:cs="David"/>
          <w:sz w:val="24"/>
          <w:rtl/>
        </w:rPr>
      </w:pPr>
      <w:r>
        <w:rPr>
          <w:rFonts w:cs="David"/>
          <w:sz w:val="24"/>
          <w:u w:val="single"/>
          <w:rtl/>
        </w:rPr>
        <w:t>אלי בן-ארי:</w:t>
      </w:r>
    </w:p>
    <w:p w:rsidR="00000000" w:rsidRDefault="00D26D41">
      <w:pPr>
        <w:rPr>
          <w:rFonts w:cs="David"/>
          <w:sz w:val="24"/>
          <w:rtl/>
        </w:rPr>
      </w:pPr>
    </w:p>
    <w:p w:rsidR="00000000" w:rsidRDefault="00D26D41">
      <w:pPr>
        <w:rPr>
          <w:rFonts w:cs="David"/>
          <w:sz w:val="24"/>
          <w:rtl/>
        </w:rPr>
      </w:pPr>
      <w:r>
        <w:rPr>
          <w:rFonts w:cs="David"/>
          <w:sz w:val="24"/>
          <w:rtl/>
        </w:rPr>
        <w:tab/>
        <w:t>אפשר לראות בתמ"א 13 שטחים שממש צמודים ולפעמים בתוך התח</w:t>
      </w:r>
      <w:r>
        <w:rPr>
          <w:rFonts w:cs="David"/>
          <w:sz w:val="24"/>
          <w:rtl/>
        </w:rPr>
        <w:t xml:space="preserve">ום של 100 מטר.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למה מגרש יותר מדויק?</w:t>
      </w:r>
    </w:p>
    <w:p w:rsidR="00000000" w:rsidRDefault="00D26D41">
      <w:pPr>
        <w:rPr>
          <w:rFonts w:cs="David"/>
          <w:sz w:val="24"/>
          <w:rtl/>
        </w:rPr>
      </w:pPr>
    </w:p>
    <w:p w:rsidR="00000000" w:rsidRDefault="00D26D41">
      <w:pPr>
        <w:rPr>
          <w:rFonts w:cs="David"/>
          <w:sz w:val="24"/>
          <w:rtl/>
        </w:rPr>
      </w:pPr>
      <w:r>
        <w:rPr>
          <w:rFonts w:cs="David"/>
          <w:sz w:val="24"/>
          <w:u w:val="single"/>
          <w:rtl/>
        </w:rPr>
        <w:t>אלי בן-ארי:</w:t>
      </w:r>
    </w:p>
    <w:p w:rsidR="00000000" w:rsidRDefault="00D26D41">
      <w:pPr>
        <w:rPr>
          <w:rFonts w:cs="David"/>
          <w:sz w:val="24"/>
          <w:rtl/>
        </w:rPr>
      </w:pPr>
    </w:p>
    <w:p w:rsidR="00000000" w:rsidRDefault="00D26D41">
      <w:pPr>
        <w:rPr>
          <w:rFonts w:cs="David"/>
          <w:sz w:val="24"/>
          <w:rtl/>
        </w:rPr>
      </w:pPr>
      <w:r>
        <w:rPr>
          <w:rFonts w:cs="David"/>
          <w:sz w:val="24"/>
          <w:rtl/>
        </w:rPr>
        <w:tab/>
        <w:t>מגרש שמיועד לבנייה, ברור איפה הוא מתחיל ואיפה הוא נגמר. מגרשים זה דבר שרשום בטאבו.</w:t>
      </w:r>
    </w:p>
    <w:p w:rsidR="00000000" w:rsidRDefault="00D26D41">
      <w:pPr>
        <w:rPr>
          <w:rFonts w:cs="David"/>
          <w:sz w:val="24"/>
          <w:rtl/>
        </w:rPr>
      </w:pPr>
    </w:p>
    <w:p w:rsidR="00000000" w:rsidRDefault="00D26D41">
      <w:pPr>
        <w:rPr>
          <w:rFonts w:cs="David"/>
          <w:sz w:val="24"/>
          <w:rtl/>
        </w:rPr>
      </w:pPr>
      <w:r>
        <w:rPr>
          <w:rFonts w:cs="David"/>
          <w:sz w:val="24"/>
          <w:u w:val="single"/>
          <w:rtl/>
        </w:rPr>
        <w:t>דלית דרור:</w:t>
      </w:r>
    </w:p>
    <w:p w:rsidR="00000000" w:rsidRDefault="00D26D41">
      <w:pPr>
        <w:rPr>
          <w:rFonts w:cs="David"/>
          <w:sz w:val="24"/>
          <w:rtl/>
        </w:rPr>
      </w:pPr>
    </w:p>
    <w:p w:rsidR="00000000" w:rsidRDefault="00D26D41">
      <w:pPr>
        <w:rPr>
          <w:rFonts w:cs="David"/>
          <w:sz w:val="24"/>
          <w:rtl/>
        </w:rPr>
      </w:pPr>
      <w:r>
        <w:rPr>
          <w:rFonts w:cs="David"/>
          <w:sz w:val="24"/>
          <w:rtl/>
        </w:rPr>
        <w:tab/>
        <w:t xml:space="preserve">לא תמיד יש מגרשים. </w:t>
      </w:r>
    </w:p>
    <w:p w:rsidR="00000000" w:rsidRDefault="00D26D41">
      <w:pPr>
        <w:rPr>
          <w:rFonts w:cs="David"/>
          <w:sz w:val="24"/>
          <w:rtl/>
        </w:rPr>
      </w:pPr>
    </w:p>
    <w:p w:rsidR="00000000" w:rsidRDefault="00D26D41">
      <w:pPr>
        <w:rPr>
          <w:rFonts w:cs="David"/>
          <w:sz w:val="24"/>
          <w:rtl/>
        </w:rPr>
      </w:pPr>
      <w:r>
        <w:rPr>
          <w:rFonts w:cs="David"/>
          <w:sz w:val="24"/>
          <w:u w:val="single"/>
          <w:rtl/>
        </w:rPr>
        <w:t>אלי בן-ארי:</w:t>
      </w:r>
    </w:p>
    <w:p w:rsidR="00000000" w:rsidRDefault="00D26D41">
      <w:pPr>
        <w:rPr>
          <w:rFonts w:cs="David"/>
          <w:sz w:val="24"/>
          <w:rtl/>
        </w:rPr>
      </w:pPr>
    </w:p>
    <w:p w:rsidR="00000000" w:rsidRDefault="00D26D41">
      <w:pPr>
        <w:rPr>
          <w:rFonts w:cs="David"/>
          <w:sz w:val="24"/>
          <w:rtl/>
        </w:rPr>
      </w:pPr>
      <w:r>
        <w:rPr>
          <w:rFonts w:cs="David"/>
          <w:sz w:val="24"/>
          <w:rtl/>
        </w:rPr>
        <w:tab/>
        <w:t>נכון, אבל אם אין מגרשים זה אומר שגם אין תכנית לבני</w:t>
      </w:r>
      <w:r>
        <w:rPr>
          <w:rFonts w:cs="David"/>
          <w:sz w:val="24"/>
          <w:rtl/>
        </w:rPr>
        <w:t xml:space="preserve">יה. </w:t>
      </w:r>
    </w:p>
    <w:p w:rsidR="00000000" w:rsidRDefault="00D26D41">
      <w:pPr>
        <w:rPr>
          <w:rFonts w:cs="David"/>
          <w:sz w:val="24"/>
          <w:rtl/>
        </w:rPr>
      </w:pPr>
    </w:p>
    <w:p w:rsidR="00000000" w:rsidRDefault="00D26D41">
      <w:pPr>
        <w:rPr>
          <w:rFonts w:cs="David"/>
          <w:sz w:val="24"/>
          <w:rtl/>
        </w:rPr>
      </w:pPr>
      <w:r>
        <w:rPr>
          <w:rFonts w:cs="David"/>
          <w:sz w:val="24"/>
          <w:u w:val="single"/>
          <w:rtl/>
        </w:rPr>
        <w:t>תמר רוה:</w:t>
      </w:r>
    </w:p>
    <w:p w:rsidR="00000000" w:rsidRDefault="00D26D41">
      <w:pPr>
        <w:rPr>
          <w:rFonts w:cs="David"/>
          <w:sz w:val="24"/>
          <w:rtl/>
        </w:rPr>
      </w:pPr>
    </w:p>
    <w:p w:rsidR="00000000" w:rsidRDefault="00D26D41">
      <w:pPr>
        <w:rPr>
          <w:rFonts w:cs="David"/>
          <w:sz w:val="24"/>
          <w:rtl/>
        </w:rPr>
      </w:pPr>
      <w:r>
        <w:rPr>
          <w:rFonts w:cs="David"/>
          <w:sz w:val="24"/>
          <w:rtl/>
        </w:rPr>
        <w:tab/>
        <w:t xml:space="preserve">לא נכון.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 xml:space="preserve">הצעתכם להחליף את המילה שטח במילה מגרש. </w:t>
      </w:r>
    </w:p>
    <w:p w:rsidR="00000000" w:rsidRDefault="00D26D41">
      <w:pPr>
        <w:rPr>
          <w:rFonts w:cs="David"/>
          <w:sz w:val="24"/>
          <w:rtl/>
        </w:rPr>
      </w:pPr>
    </w:p>
    <w:p w:rsidR="00000000" w:rsidRDefault="00D26D41">
      <w:pPr>
        <w:rPr>
          <w:rFonts w:cs="David"/>
          <w:sz w:val="24"/>
          <w:rtl/>
        </w:rPr>
      </w:pPr>
      <w:r>
        <w:rPr>
          <w:rFonts w:cs="David"/>
          <w:sz w:val="24"/>
          <w:u w:val="single"/>
          <w:rtl/>
        </w:rPr>
        <w:br w:type="page"/>
        <w:t>אלי בן-ארי:</w:t>
      </w:r>
    </w:p>
    <w:p w:rsidR="00000000" w:rsidRDefault="00D26D41">
      <w:pPr>
        <w:rPr>
          <w:rFonts w:cs="David"/>
          <w:sz w:val="24"/>
          <w:rtl/>
        </w:rPr>
      </w:pPr>
    </w:p>
    <w:p w:rsidR="00000000" w:rsidRDefault="00D26D41">
      <w:pPr>
        <w:rPr>
          <w:rFonts w:cs="David"/>
          <w:sz w:val="24"/>
          <w:rtl/>
        </w:rPr>
      </w:pPr>
      <w:r>
        <w:rPr>
          <w:rFonts w:cs="David"/>
          <w:sz w:val="24"/>
          <w:rtl/>
        </w:rPr>
        <w:tab/>
        <w:t xml:space="preserve">אנחנו מחלקים את הדברים שלנו לשני חלקים.  קודם כל אומרים: תראו, יש פה בעיה. בואו תכירו בזה ששטח באופן כללי זה דבר לא מוגדר. </w:t>
      </w:r>
    </w:p>
    <w:p w:rsidR="00000000" w:rsidRDefault="00D26D41">
      <w:pPr>
        <w:rPr>
          <w:rFonts w:cs="David"/>
          <w:sz w:val="24"/>
          <w:rtl/>
        </w:rPr>
      </w:pPr>
    </w:p>
    <w:p w:rsidR="00000000" w:rsidRDefault="00D26D41">
      <w:pPr>
        <w:rPr>
          <w:rFonts w:cs="David"/>
          <w:sz w:val="24"/>
          <w:rtl/>
        </w:rPr>
      </w:pPr>
      <w:r>
        <w:rPr>
          <w:rFonts w:cs="David"/>
          <w:sz w:val="24"/>
          <w:u w:val="single"/>
          <w:rtl/>
        </w:rPr>
        <w:t>רות רוטנברג:</w:t>
      </w:r>
    </w:p>
    <w:p w:rsidR="00000000" w:rsidRDefault="00D26D41">
      <w:pPr>
        <w:rPr>
          <w:rFonts w:cs="David"/>
          <w:sz w:val="24"/>
          <w:rtl/>
        </w:rPr>
      </w:pPr>
    </w:p>
    <w:p w:rsidR="00000000" w:rsidRDefault="00D26D41">
      <w:pPr>
        <w:rPr>
          <w:rFonts w:cs="David"/>
          <w:sz w:val="24"/>
          <w:rtl/>
        </w:rPr>
      </w:pPr>
      <w:r>
        <w:rPr>
          <w:rFonts w:cs="David"/>
          <w:sz w:val="24"/>
          <w:rtl/>
        </w:rPr>
        <w:tab/>
        <w:t>על פניו זה לא</w:t>
      </w:r>
      <w:r>
        <w:rPr>
          <w:rFonts w:cs="David"/>
          <w:sz w:val="24"/>
          <w:rtl/>
        </w:rPr>
        <w:t xml:space="preserve"> נראה לנו. המילה שטח והמושג שטחים ושטחים פתוחים הם דברים שיש להם משמעות שהיא יכולה להחיל בקרבה את הדברים שאתה מעוניין בהם ואת המשמעות שהחוק מתכוון אליה. המונח מגרש או חלקה הוא מצומצם ומוגדר. </w:t>
      </w:r>
    </w:p>
    <w:p w:rsidR="00000000" w:rsidRDefault="00D26D41">
      <w:pPr>
        <w:rPr>
          <w:rFonts w:cs="David"/>
          <w:sz w:val="24"/>
          <w:rtl/>
        </w:rPr>
      </w:pPr>
    </w:p>
    <w:p w:rsidR="00000000" w:rsidRDefault="00D26D41">
      <w:pPr>
        <w:rPr>
          <w:rFonts w:cs="David"/>
          <w:sz w:val="24"/>
          <w:rtl/>
        </w:rPr>
      </w:pPr>
      <w:r>
        <w:rPr>
          <w:rFonts w:cs="David"/>
          <w:sz w:val="24"/>
          <w:u w:val="single"/>
          <w:rtl/>
        </w:rPr>
        <w:t>אלי בן-ארי:</w:t>
      </w:r>
    </w:p>
    <w:p w:rsidR="00000000" w:rsidRDefault="00D26D41">
      <w:pPr>
        <w:rPr>
          <w:rFonts w:cs="David"/>
          <w:sz w:val="24"/>
          <w:rtl/>
        </w:rPr>
      </w:pPr>
    </w:p>
    <w:p w:rsidR="00000000" w:rsidRDefault="00D26D41">
      <w:pPr>
        <w:rPr>
          <w:rFonts w:cs="David"/>
          <w:sz w:val="24"/>
          <w:rtl/>
        </w:rPr>
      </w:pPr>
      <w:r>
        <w:rPr>
          <w:rFonts w:cs="David"/>
          <w:sz w:val="24"/>
          <w:rtl/>
        </w:rPr>
        <w:tab/>
        <w:t xml:space="preserve">או שטח שניתן להוציא היתר בנייה לגביו. שטח שמיועד </w:t>
      </w:r>
      <w:r>
        <w:rPr>
          <w:rFonts w:cs="David"/>
          <w:sz w:val="24"/>
          <w:rtl/>
        </w:rPr>
        <w:t xml:space="preserve">לתיירות ונופש, החוק יחול או לא יחול עליו? </w:t>
      </w:r>
    </w:p>
    <w:p w:rsidR="00000000" w:rsidRDefault="00D26D41">
      <w:pPr>
        <w:rPr>
          <w:rFonts w:cs="David"/>
          <w:sz w:val="24"/>
          <w:rtl/>
        </w:rPr>
      </w:pPr>
    </w:p>
    <w:p w:rsidR="00000000" w:rsidRDefault="00D26D41">
      <w:pPr>
        <w:rPr>
          <w:rFonts w:cs="David"/>
          <w:sz w:val="24"/>
          <w:rtl/>
        </w:rPr>
      </w:pPr>
      <w:r>
        <w:rPr>
          <w:rFonts w:cs="David"/>
          <w:sz w:val="24"/>
          <w:u w:val="single"/>
          <w:rtl/>
        </w:rPr>
        <w:t>רות רוטנברג:</w:t>
      </w:r>
    </w:p>
    <w:p w:rsidR="00000000" w:rsidRDefault="00D26D41">
      <w:pPr>
        <w:rPr>
          <w:rFonts w:cs="David"/>
          <w:sz w:val="24"/>
          <w:rtl/>
        </w:rPr>
      </w:pPr>
    </w:p>
    <w:p w:rsidR="00000000" w:rsidRDefault="00D26D41">
      <w:pPr>
        <w:rPr>
          <w:rFonts w:cs="David"/>
          <w:sz w:val="24"/>
          <w:rtl/>
        </w:rPr>
      </w:pPr>
      <w:r>
        <w:rPr>
          <w:rFonts w:cs="David"/>
          <w:sz w:val="24"/>
          <w:rtl/>
        </w:rPr>
        <w:tab/>
        <w:t xml:space="preserve"> אני לא חושבת שאנחנו צריכים להתווכח. המסמך שלך יהיה לפנינו כשנבדוק את כל ההצעות. </w:t>
      </w:r>
    </w:p>
    <w:p w:rsidR="00000000" w:rsidRDefault="00D26D41">
      <w:pPr>
        <w:rPr>
          <w:rFonts w:cs="David"/>
          <w:sz w:val="24"/>
          <w:rtl/>
        </w:rPr>
      </w:pPr>
    </w:p>
    <w:p w:rsidR="00000000" w:rsidRDefault="00D26D41">
      <w:pPr>
        <w:rPr>
          <w:rFonts w:cs="David"/>
          <w:sz w:val="24"/>
          <w:rtl/>
        </w:rPr>
      </w:pPr>
      <w:r>
        <w:rPr>
          <w:rFonts w:cs="David"/>
          <w:sz w:val="24"/>
          <w:rtl/>
        </w:rPr>
        <w:tab/>
        <w:t>אני הבנתי שהנושא של קו החוף ותחום החוף לא סגור, הוא מחייב בדיקה. הבדיקה צריכה להיות יסודית. אנחנו נבוא עם עמדה מס</w:t>
      </w:r>
      <w:r>
        <w:rPr>
          <w:rFonts w:cs="David"/>
          <w:sz w:val="24"/>
          <w:rtl/>
        </w:rPr>
        <w:t>ודרת ונשים אותה פה להחלטה.</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 xml:space="preserve">אני מבקש שני דברים ממך. א. את הצעתו של חבר הכנסת גפני שלצערי טרם הצטרף אלינו בדיון היום. תביאו אותה כהצעה נוספת בשביל שזה לא ייבלע לנו בפרוטוקול. ב. נכון שהגשתם מסמך. תקרא אותו מחדש בהתאם למה שכבר התרחש ותראה </w:t>
      </w:r>
      <w:r>
        <w:rPr>
          <w:rFonts w:cs="David"/>
          <w:sz w:val="24"/>
          <w:rtl/>
        </w:rPr>
        <w:t xml:space="preserve">אם אתם יכולים להביא נימוקים משפטיים מאוד ספציפיים ואולי גם דוגמאות בשביל שבפעם הבאה נוכל לקבל התייחסות של המשרד לאיכות הסביבה. אם זה יתקבל על ידם, אני חושב שנאשר את זה בוועדה. </w:t>
      </w:r>
    </w:p>
    <w:p w:rsidR="00000000" w:rsidRDefault="00D26D41">
      <w:pPr>
        <w:rPr>
          <w:rFonts w:cs="David"/>
          <w:sz w:val="24"/>
          <w:rtl/>
        </w:rPr>
      </w:pPr>
    </w:p>
    <w:p w:rsidR="00000000" w:rsidRDefault="00D26D41">
      <w:pPr>
        <w:rPr>
          <w:rFonts w:cs="David"/>
          <w:sz w:val="24"/>
          <w:u w:val="single"/>
          <w:rtl/>
        </w:rPr>
      </w:pPr>
      <w:r>
        <w:rPr>
          <w:rFonts w:cs="David"/>
          <w:sz w:val="24"/>
          <w:u w:val="single"/>
          <w:rtl/>
        </w:rPr>
        <w:t>דלית דרור:</w:t>
      </w:r>
    </w:p>
    <w:p w:rsidR="00000000" w:rsidRDefault="00D26D41">
      <w:pPr>
        <w:rPr>
          <w:rFonts w:cs="David"/>
          <w:sz w:val="24"/>
          <w:rtl/>
        </w:rPr>
      </w:pPr>
      <w:r>
        <w:rPr>
          <w:rFonts w:cs="David"/>
          <w:sz w:val="24"/>
          <w:rtl/>
        </w:rPr>
        <w:tab/>
      </w:r>
    </w:p>
    <w:p w:rsidR="00000000" w:rsidRDefault="00D26D41">
      <w:pPr>
        <w:ind w:firstLine="567"/>
        <w:rPr>
          <w:rFonts w:cs="David"/>
          <w:sz w:val="24"/>
          <w:rtl/>
        </w:rPr>
      </w:pPr>
      <w:r>
        <w:rPr>
          <w:rFonts w:cs="David"/>
          <w:sz w:val="24"/>
          <w:rtl/>
        </w:rPr>
        <w:t xml:space="preserve">יש עוד גורמים, גם ממשלתיים.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 xml:space="preserve">לפי החוק המשרד </w:t>
      </w:r>
      <w:r>
        <w:rPr>
          <w:rFonts w:cs="David"/>
          <w:sz w:val="24"/>
          <w:rtl/>
        </w:rPr>
        <w:t xml:space="preserve">לאיכות הסביבה הוא המשרד הראשי. לכן מחובתו לתאם את זה בתוך הממשלה. </w:t>
      </w:r>
    </w:p>
    <w:p w:rsidR="00000000" w:rsidRDefault="00D26D41">
      <w:pPr>
        <w:rPr>
          <w:rFonts w:cs="David"/>
          <w:sz w:val="24"/>
          <w:rtl/>
        </w:rPr>
      </w:pPr>
    </w:p>
    <w:p w:rsidR="00000000" w:rsidRDefault="00D26D41">
      <w:pPr>
        <w:rPr>
          <w:rFonts w:cs="David"/>
          <w:sz w:val="24"/>
          <w:rtl/>
        </w:rPr>
      </w:pPr>
      <w:r>
        <w:rPr>
          <w:rFonts w:cs="David"/>
          <w:sz w:val="24"/>
          <w:u w:val="single"/>
          <w:rtl/>
        </w:rPr>
        <w:t>דלית דרור:</w:t>
      </w:r>
    </w:p>
    <w:p w:rsidR="00000000" w:rsidRDefault="00D26D41">
      <w:pPr>
        <w:rPr>
          <w:rFonts w:cs="David"/>
          <w:sz w:val="24"/>
          <w:rtl/>
        </w:rPr>
      </w:pPr>
    </w:p>
    <w:p w:rsidR="00000000" w:rsidRDefault="00D26D41">
      <w:pPr>
        <w:rPr>
          <w:rFonts w:cs="David"/>
          <w:sz w:val="24"/>
          <w:rtl/>
        </w:rPr>
      </w:pPr>
      <w:r>
        <w:rPr>
          <w:rFonts w:cs="David"/>
          <w:sz w:val="24"/>
          <w:rtl/>
        </w:rPr>
        <w:tab/>
        <w:t>הממשלה לא החליטה על מגרשים. זה שינוי מהותי.</w:t>
      </w:r>
    </w:p>
    <w:p w:rsidR="00000000" w:rsidRDefault="00D26D41">
      <w:pPr>
        <w:rPr>
          <w:rFonts w:cs="David"/>
          <w:sz w:val="24"/>
          <w:rtl/>
        </w:rPr>
      </w:pPr>
    </w:p>
    <w:p w:rsidR="00000000" w:rsidRDefault="00D26D41">
      <w:pPr>
        <w:rPr>
          <w:rFonts w:cs="David"/>
          <w:sz w:val="24"/>
          <w:rtl/>
        </w:rPr>
      </w:pPr>
      <w:r>
        <w:rPr>
          <w:rFonts w:cs="David"/>
          <w:sz w:val="24"/>
          <w:u w:val="single"/>
          <w:rtl/>
        </w:rPr>
        <w:t>פול ויטל:</w:t>
      </w:r>
    </w:p>
    <w:p w:rsidR="00000000" w:rsidRDefault="00D26D41">
      <w:pPr>
        <w:rPr>
          <w:rFonts w:cs="David"/>
          <w:sz w:val="24"/>
          <w:rtl/>
        </w:rPr>
      </w:pPr>
    </w:p>
    <w:p w:rsidR="00000000" w:rsidRDefault="00D26D41">
      <w:pPr>
        <w:rPr>
          <w:rFonts w:cs="David"/>
          <w:sz w:val="24"/>
          <w:rtl/>
        </w:rPr>
      </w:pPr>
      <w:r>
        <w:rPr>
          <w:rFonts w:cs="David"/>
          <w:sz w:val="24"/>
          <w:rtl/>
        </w:rPr>
        <w:tab/>
        <w:t xml:space="preserve">הנושא הזה הוא אחד הדברים העקרוניים במרכז השלטון המקומי. אנחנו מבקשים שיהיה תיאום עם מרכז השלטון המקומי.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w:t>
      </w:r>
      <w:r>
        <w:rPr>
          <w:rFonts w:cs="David"/>
          <w:sz w:val="24"/>
          <w:u w:val="single"/>
          <w:rtl/>
        </w:rPr>
        <w:t>טרן:</w:t>
      </w:r>
    </w:p>
    <w:p w:rsidR="00000000" w:rsidRDefault="00D26D41">
      <w:pPr>
        <w:rPr>
          <w:rFonts w:cs="David"/>
          <w:sz w:val="24"/>
          <w:rtl/>
        </w:rPr>
      </w:pPr>
    </w:p>
    <w:p w:rsidR="00000000" w:rsidRDefault="00D26D41">
      <w:pPr>
        <w:rPr>
          <w:rFonts w:cs="David"/>
          <w:sz w:val="24"/>
          <w:rtl/>
        </w:rPr>
      </w:pPr>
      <w:r>
        <w:rPr>
          <w:rFonts w:cs="David"/>
          <w:sz w:val="24"/>
          <w:rtl/>
        </w:rPr>
        <w:tab/>
        <w:t xml:space="preserve">אתם מוזמנים באותה מידה להתייחס למה שנאמר או לשבת עם הירוקים. </w:t>
      </w:r>
    </w:p>
    <w:p w:rsidR="00000000" w:rsidRDefault="00D26D41">
      <w:pPr>
        <w:rPr>
          <w:rFonts w:cs="David"/>
          <w:sz w:val="24"/>
          <w:rtl/>
        </w:rPr>
      </w:pPr>
    </w:p>
    <w:p w:rsidR="00000000" w:rsidRDefault="00D26D41">
      <w:pPr>
        <w:rPr>
          <w:rFonts w:cs="David"/>
          <w:sz w:val="24"/>
          <w:rtl/>
        </w:rPr>
      </w:pPr>
      <w:r>
        <w:rPr>
          <w:rFonts w:cs="David"/>
          <w:sz w:val="24"/>
          <w:rtl/>
        </w:rPr>
        <w:tab/>
        <w:t>אנחנו ממשיכים בקריאת החוק.</w:t>
      </w:r>
    </w:p>
    <w:p w:rsidR="00000000" w:rsidRDefault="00D26D41">
      <w:pPr>
        <w:rPr>
          <w:rFonts w:cs="David"/>
          <w:sz w:val="24"/>
          <w:rtl/>
        </w:rPr>
      </w:pPr>
      <w:r>
        <w:rPr>
          <w:rFonts w:cs="David"/>
          <w:sz w:val="24"/>
          <w:u w:val="single"/>
          <w:rtl/>
        </w:rPr>
        <w:t>דן צפריר:</w:t>
      </w:r>
    </w:p>
    <w:p w:rsidR="00000000" w:rsidRDefault="00D26D41">
      <w:pPr>
        <w:rPr>
          <w:rFonts w:cs="David"/>
          <w:sz w:val="24"/>
          <w:rtl/>
        </w:rPr>
      </w:pPr>
    </w:p>
    <w:p w:rsidR="00000000" w:rsidRDefault="00D26D41">
      <w:pPr>
        <w:rPr>
          <w:rFonts w:cs="David"/>
          <w:sz w:val="24"/>
          <w:rtl/>
        </w:rPr>
      </w:pPr>
      <w:r>
        <w:rPr>
          <w:rFonts w:cs="David"/>
          <w:sz w:val="24"/>
          <w:rtl/>
        </w:rPr>
        <w:tab/>
        <w:t xml:space="preserve">"3. (א) לא תאושר תכנית המייעדת קרקע בתחום חוף הים לבניה, לעבודה או לשימוש כמשמעותם לפי חוק התכנון והבניה, ולא יותרו או יאושרו עיסוק, פעולה, עבודה </w:t>
      </w:r>
      <w:r>
        <w:rPr>
          <w:rFonts w:cs="David"/>
          <w:sz w:val="24"/>
          <w:rtl/>
        </w:rPr>
        <w:t>או שימוש בתחום חוף הים הטעונים אישור, רישיון או היתר לפי כל דין, אלא אם כן מתקיימים כל אלה:</w:t>
      </w:r>
    </w:p>
    <w:p w:rsidR="00000000" w:rsidRDefault="00D26D41">
      <w:pPr>
        <w:rPr>
          <w:rFonts w:cs="David"/>
          <w:sz w:val="24"/>
          <w:rtl/>
        </w:rPr>
      </w:pPr>
    </w:p>
    <w:p w:rsidR="00000000" w:rsidRDefault="00D26D41">
      <w:pPr>
        <w:numPr>
          <w:ilvl w:val="0"/>
          <w:numId w:val="9"/>
        </w:numPr>
        <w:rPr>
          <w:rFonts w:cs="David"/>
          <w:sz w:val="24"/>
          <w:rtl/>
        </w:rPr>
      </w:pPr>
      <w:r>
        <w:rPr>
          <w:rFonts w:cs="David"/>
          <w:sz w:val="24"/>
          <w:rtl/>
        </w:rPr>
        <w:t>מיקומם בתחום חוף הים חיוני לנוכח טיבם ואופיים;</w:t>
      </w:r>
    </w:p>
    <w:p w:rsidR="00000000" w:rsidRDefault="00D26D41">
      <w:pPr>
        <w:numPr>
          <w:ilvl w:val="0"/>
          <w:numId w:val="9"/>
        </w:numPr>
        <w:rPr>
          <w:rFonts w:cs="David"/>
          <w:sz w:val="24"/>
          <w:rtl/>
        </w:rPr>
      </w:pPr>
      <w:r>
        <w:rPr>
          <w:rFonts w:cs="David"/>
          <w:sz w:val="24"/>
          <w:rtl/>
        </w:rPr>
        <w:t>הם לתועלת הציבור;</w:t>
      </w:r>
    </w:p>
    <w:p w:rsidR="00000000" w:rsidRDefault="00D26D41">
      <w:pPr>
        <w:numPr>
          <w:ilvl w:val="0"/>
          <w:numId w:val="9"/>
        </w:numPr>
        <w:rPr>
          <w:rFonts w:cs="David"/>
          <w:sz w:val="24"/>
          <w:rtl/>
        </w:rPr>
      </w:pPr>
      <w:r>
        <w:rPr>
          <w:rFonts w:cs="David"/>
          <w:sz w:val="24"/>
          <w:rtl/>
        </w:rPr>
        <w:t>הובטח כי יינקטו האמצעים הסבירים הדרושים כדי למנוע או לצמצם פגיעה בסביבה החופית, וכדי ל</w:t>
      </w:r>
      <w:r>
        <w:rPr>
          <w:rFonts w:cs="David"/>
          <w:sz w:val="24"/>
          <w:rtl/>
        </w:rPr>
        <w:t>שקם את הסביבה החופית ולהשיב את המצב לקדמותו אם תיגרם פגיעה כאמור; אמצעים כאמור ייקבעו בתכנית, אישור, ברישיון או בהיתר, לפי הענין.</w:t>
      </w:r>
    </w:p>
    <w:p w:rsidR="00000000" w:rsidRDefault="00D26D41">
      <w:pPr>
        <w:rPr>
          <w:rFonts w:cs="David"/>
          <w:sz w:val="24"/>
          <w:rtl/>
        </w:rPr>
      </w:pPr>
    </w:p>
    <w:p w:rsidR="00000000" w:rsidRDefault="00D26D41">
      <w:pPr>
        <w:ind w:left="564"/>
        <w:rPr>
          <w:rFonts w:cs="David"/>
          <w:sz w:val="24"/>
          <w:rtl/>
        </w:rPr>
      </w:pPr>
      <w:r>
        <w:rPr>
          <w:rFonts w:cs="David"/>
          <w:sz w:val="24"/>
          <w:rtl/>
        </w:rPr>
        <w:t xml:space="preserve">(ב) בלי לפגוע בכלליות האמור בסעיף קטן (א) לא יינתן רישיון או היתר לביצוע עבודות חיפוש וניצול משאבי טבע בסביבה החופית, אלא אם </w:t>
      </w:r>
      <w:r>
        <w:rPr>
          <w:rFonts w:cs="David"/>
          <w:sz w:val="24"/>
          <w:rtl/>
        </w:rPr>
        <w:t>כן העבודות מתיישבות עם הוראות כל אמנה בין-לאומית שישראל צד לה ושענינה חיפוש וניצול קרקעית הים."</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 xml:space="preserve">מה ההערות לסעיף זה? </w:t>
      </w:r>
    </w:p>
    <w:p w:rsidR="00000000" w:rsidRDefault="00D26D41">
      <w:pPr>
        <w:rPr>
          <w:rFonts w:cs="David"/>
          <w:sz w:val="24"/>
          <w:rtl/>
        </w:rPr>
      </w:pPr>
    </w:p>
    <w:p w:rsidR="00000000" w:rsidRDefault="00D26D41">
      <w:pPr>
        <w:rPr>
          <w:rFonts w:cs="David"/>
          <w:sz w:val="24"/>
          <w:rtl/>
        </w:rPr>
      </w:pPr>
      <w:r>
        <w:rPr>
          <w:rFonts w:cs="David"/>
          <w:sz w:val="24"/>
          <w:u w:val="single"/>
          <w:rtl/>
        </w:rPr>
        <w:t>דני קייזר:</w:t>
      </w:r>
    </w:p>
    <w:p w:rsidR="00000000" w:rsidRDefault="00D26D41">
      <w:pPr>
        <w:rPr>
          <w:rFonts w:cs="David"/>
          <w:sz w:val="24"/>
          <w:rtl/>
        </w:rPr>
      </w:pPr>
    </w:p>
    <w:p w:rsidR="00000000" w:rsidRDefault="00D26D41">
      <w:pPr>
        <w:rPr>
          <w:rFonts w:cs="David"/>
          <w:sz w:val="24"/>
          <w:rtl/>
        </w:rPr>
      </w:pPr>
      <w:r>
        <w:rPr>
          <w:rFonts w:cs="David"/>
          <w:sz w:val="24"/>
          <w:rtl/>
        </w:rPr>
        <w:tab/>
        <w:t xml:space="preserve">אני מבקש לקבל הבהרה האם ניתן בתחום שבין ה-100 ל-300 להגיש תכנית. אם ניתן להגיש תכנית וצריך לוודא שהתכנית </w:t>
      </w:r>
      <w:r>
        <w:rPr>
          <w:rFonts w:cs="David"/>
          <w:sz w:val="24"/>
          <w:rtl/>
        </w:rPr>
        <w:t xml:space="preserve">אמנם לא פוגעת בערכי טבע, נוף וכדומה, כפי שכתוב כאן, זה תקין כי ממילא מוסדות התכנון דאגו, אני מאמין, שעל פי תכנית לא תהיה פגיעה כזאת והחוק הזה עוד נותן לכך משנה תוקף. אבל אם לא ניתן להגיש תכנית חדשה בתחום שבין ה-100 ל-300 אז יש בעיה מאוד גדולה.     </w:t>
      </w:r>
    </w:p>
    <w:p w:rsidR="00000000" w:rsidRDefault="00D26D41">
      <w:pPr>
        <w:rPr>
          <w:rFonts w:cs="David"/>
          <w:sz w:val="24"/>
          <w:rtl/>
        </w:rPr>
      </w:pPr>
    </w:p>
    <w:p w:rsidR="00000000" w:rsidRDefault="00D26D41">
      <w:pPr>
        <w:rPr>
          <w:rFonts w:cs="David"/>
          <w:sz w:val="24"/>
          <w:rtl/>
        </w:rPr>
      </w:pPr>
      <w:r>
        <w:rPr>
          <w:rFonts w:cs="David"/>
          <w:sz w:val="24"/>
          <w:u w:val="single"/>
          <w:rtl/>
        </w:rPr>
        <w:t>חמי דו</w:t>
      </w:r>
      <w:r>
        <w:rPr>
          <w:rFonts w:cs="David"/>
          <w:sz w:val="24"/>
          <w:u w:val="single"/>
          <w:rtl/>
        </w:rPr>
        <w:t>רון:</w:t>
      </w:r>
    </w:p>
    <w:p w:rsidR="00000000" w:rsidRDefault="00D26D41">
      <w:pPr>
        <w:rPr>
          <w:rFonts w:cs="David"/>
          <w:sz w:val="24"/>
          <w:rtl/>
        </w:rPr>
      </w:pPr>
    </w:p>
    <w:p w:rsidR="00000000" w:rsidRDefault="00D26D41">
      <w:pPr>
        <w:rPr>
          <w:rFonts w:cs="David"/>
          <w:sz w:val="24"/>
          <w:rtl/>
        </w:rPr>
      </w:pPr>
      <w:r>
        <w:rPr>
          <w:rFonts w:cs="David"/>
          <w:sz w:val="24"/>
          <w:rtl/>
        </w:rPr>
        <w:tab/>
        <w:t>תכנית למגורים אתה מתכוון? תכנית לתעשייה? למה?</w:t>
      </w:r>
    </w:p>
    <w:p w:rsidR="00000000" w:rsidRDefault="00D26D41">
      <w:pPr>
        <w:rPr>
          <w:rFonts w:cs="David"/>
          <w:sz w:val="24"/>
          <w:rtl/>
        </w:rPr>
      </w:pPr>
    </w:p>
    <w:p w:rsidR="00000000" w:rsidRDefault="00D26D41">
      <w:pPr>
        <w:rPr>
          <w:rFonts w:cs="David"/>
          <w:sz w:val="24"/>
          <w:u w:val="single"/>
          <w:rtl/>
        </w:rPr>
      </w:pPr>
      <w:r>
        <w:rPr>
          <w:rFonts w:cs="David"/>
          <w:sz w:val="24"/>
          <w:u w:val="single"/>
          <w:rtl/>
        </w:rPr>
        <w:t>דלית דרור:</w:t>
      </w:r>
    </w:p>
    <w:p w:rsidR="00000000" w:rsidRDefault="00D26D41">
      <w:pPr>
        <w:rPr>
          <w:rFonts w:cs="David"/>
          <w:sz w:val="24"/>
          <w:u w:val="single"/>
          <w:rtl/>
        </w:rPr>
      </w:pPr>
    </w:p>
    <w:p w:rsidR="00000000" w:rsidRDefault="00D26D41">
      <w:pPr>
        <w:rPr>
          <w:rFonts w:cs="David"/>
          <w:sz w:val="24"/>
          <w:rtl/>
        </w:rPr>
      </w:pPr>
      <w:r>
        <w:rPr>
          <w:rFonts w:cs="David"/>
          <w:sz w:val="24"/>
          <w:rtl/>
        </w:rPr>
        <w:tab/>
        <w:t xml:space="preserve">התכנית צריכה לענות על שלושה תנאים מצטברים. </w:t>
      </w:r>
    </w:p>
    <w:p w:rsidR="00000000" w:rsidRDefault="00D26D41">
      <w:pPr>
        <w:rPr>
          <w:rFonts w:cs="David"/>
          <w:sz w:val="24"/>
          <w:rtl/>
        </w:rPr>
      </w:pPr>
    </w:p>
    <w:p w:rsidR="00000000" w:rsidRDefault="00D26D41">
      <w:pPr>
        <w:rPr>
          <w:rFonts w:cs="David"/>
          <w:sz w:val="24"/>
          <w:rtl/>
        </w:rPr>
      </w:pPr>
      <w:r>
        <w:rPr>
          <w:rFonts w:cs="David"/>
          <w:sz w:val="24"/>
          <w:u w:val="single"/>
          <w:rtl/>
        </w:rPr>
        <w:t>דני קייזר:</w:t>
      </w:r>
    </w:p>
    <w:p w:rsidR="00000000" w:rsidRDefault="00D26D41">
      <w:pPr>
        <w:rPr>
          <w:rFonts w:cs="David"/>
          <w:sz w:val="24"/>
          <w:rtl/>
        </w:rPr>
      </w:pPr>
    </w:p>
    <w:p w:rsidR="00000000" w:rsidRDefault="00D26D41">
      <w:pPr>
        <w:rPr>
          <w:rFonts w:cs="David"/>
          <w:sz w:val="24"/>
          <w:rtl/>
        </w:rPr>
      </w:pPr>
      <w:r>
        <w:rPr>
          <w:rFonts w:cs="David"/>
          <w:sz w:val="24"/>
          <w:rtl/>
        </w:rPr>
        <w:tab/>
        <w:t xml:space="preserve">האם תכנית כזאת צריכה תמיד לכלול בתוכה גם אלמנטים של שיקום, השבת המצב לקדמותו וכדומה? לדוגמה, רחוב טרומפלדור, הירקון, נס ציונה, אני </w:t>
      </w:r>
      <w:r>
        <w:rPr>
          <w:rFonts w:cs="David"/>
          <w:sz w:val="24"/>
          <w:rtl/>
        </w:rPr>
        <w:t xml:space="preserve">עושה שם תכנית היום. אין לה קשר לחוף הים.   </w:t>
      </w:r>
    </w:p>
    <w:p w:rsidR="00000000" w:rsidRDefault="00D26D41">
      <w:pPr>
        <w:rPr>
          <w:rFonts w:cs="David"/>
          <w:sz w:val="24"/>
          <w:rtl/>
        </w:rPr>
      </w:pPr>
    </w:p>
    <w:p w:rsidR="00000000" w:rsidRDefault="00D26D41">
      <w:pPr>
        <w:rPr>
          <w:rFonts w:cs="David"/>
          <w:sz w:val="24"/>
          <w:rtl/>
        </w:rPr>
      </w:pPr>
      <w:r>
        <w:rPr>
          <w:rFonts w:cs="David"/>
          <w:sz w:val="24"/>
          <w:u w:val="single"/>
          <w:rtl/>
        </w:rPr>
        <w:t>חמי דורון:</w:t>
      </w:r>
    </w:p>
    <w:p w:rsidR="00000000" w:rsidRDefault="00D26D41">
      <w:pPr>
        <w:rPr>
          <w:rFonts w:cs="David"/>
          <w:sz w:val="24"/>
          <w:rtl/>
        </w:rPr>
      </w:pPr>
    </w:p>
    <w:p w:rsidR="00000000" w:rsidRDefault="00D26D41">
      <w:pPr>
        <w:rPr>
          <w:rFonts w:cs="David"/>
          <w:sz w:val="24"/>
          <w:rtl/>
        </w:rPr>
      </w:pPr>
      <w:r>
        <w:rPr>
          <w:rFonts w:cs="David"/>
          <w:sz w:val="24"/>
          <w:rtl/>
        </w:rPr>
        <w:tab/>
        <w:t>החוק לא חל שם כי זו תכנית קיימת, תכנית שאושרה כבר. החוק הזה לא חל על התכניות הקיימות שאושרו כבר.</w:t>
      </w:r>
    </w:p>
    <w:p w:rsidR="00000000" w:rsidRDefault="00D26D41">
      <w:pPr>
        <w:rPr>
          <w:rFonts w:cs="David"/>
          <w:sz w:val="24"/>
          <w:rtl/>
        </w:rPr>
      </w:pPr>
    </w:p>
    <w:p w:rsidR="00000000" w:rsidRDefault="00D26D41">
      <w:pPr>
        <w:rPr>
          <w:rFonts w:cs="David"/>
          <w:sz w:val="24"/>
          <w:rtl/>
        </w:rPr>
      </w:pPr>
      <w:r>
        <w:rPr>
          <w:rFonts w:cs="David"/>
          <w:sz w:val="24"/>
          <w:u w:val="single"/>
          <w:rtl/>
        </w:rPr>
        <w:t>דני קייזר:</w:t>
      </w:r>
    </w:p>
    <w:p w:rsidR="00000000" w:rsidRDefault="00D26D41">
      <w:pPr>
        <w:rPr>
          <w:rFonts w:cs="David"/>
          <w:sz w:val="24"/>
          <w:rtl/>
        </w:rPr>
      </w:pPr>
    </w:p>
    <w:p w:rsidR="00000000" w:rsidRDefault="00D26D41">
      <w:pPr>
        <w:rPr>
          <w:rFonts w:cs="David"/>
          <w:sz w:val="24"/>
          <w:rtl/>
        </w:rPr>
      </w:pPr>
      <w:r>
        <w:rPr>
          <w:rFonts w:cs="David"/>
          <w:sz w:val="24"/>
          <w:rtl/>
        </w:rPr>
        <w:tab/>
        <w:t xml:space="preserve">בכל מקום בו חלה תכנית, החוק לא חל? </w:t>
      </w:r>
    </w:p>
    <w:p w:rsidR="00000000" w:rsidRDefault="00D26D41">
      <w:pPr>
        <w:rPr>
          <w:rFonts w:cs="David"/>
          <w:sz w:val="24"/>
          <w:rtl/>
        </w:rPr>
      </w:pPr>
    </w:p>
    <w:p w:rsidR="00000000" w:rsidRDefault="00D26D41">
      <w:pPr>
        <w:rPr>
          <w:rFonts w:cs="David"/>
          <w:sz w:val="24"/>
          <w:rtl/>
        </w:rPr>
      </w:pPr>
      <w:r>
        <w:rPr>
          <w:rFonts w:cs="David"/>
          <w:sz w:val="24"/>
          <w:u w:val="single"/>
          <w:rtl/>
        </w:rPr>
        <w:t>דלית דרור:</w:t>
      </w:r>
    </w:p>
    <w:p w:rsidR="00000000" w:rsidRDefault="00D26D41">
      <w:pPr>
        <w:rPr>
          <w:rFonts w:cs="David"/>
          <w:sz w:val="24"/>
          <w:rtl/>
        </w:rPr>
      </w:pPr>
    </w:p>
    <w:p w:rsidR="00000000" w:rsidRDefault="00D26D41">
      <w:pPr>
        <w:rPr>
          <w:rFonts w:cs="David"/>
          <w:sz w:val="24"/>
          <w:rtl/>
        </w:rPr>
      </w:pPr>
      <w:r>
        <w:rPr>
          <w:rFonts w:cs="David"/>
          <w:sz w:val="24"/>
          <w:rtl/>
        </w:rPr>
        <w:tab/>
        <w:t xml:space="preserve">בכל מקום שמיועד לבנייה על פי תכנית. </w:t>
      </w:r>
    </w:p>
    <w:p w:rsidR="00000000" w:rsidRDefault="00D26D41">
      <w:pPr>
        <w:rPr>
          <w:rFonts w:cs="David"/>
          <w:sz w:val="24"/>
          <w:rtl/>
        </w:rPr>
      </w:pPr>
    </w:p>
    <w:p w:rsidR="00000000" w:rsidRDefault="00D26D41">
      <w:pPr>
        <w:rPr>
          <w:rFonts w:cs="David"/>
          <w:sz w:val="24"/>
          <w:rtl/>
        </w:rPr>
      </w:pPr>
      <w:r>
        <w:rPr>
          <w:rFonts w:cs="David"/>
          <w:sz w:val="24"/>
          <w:u w:val="single"/>
          <w:rtl/>
        </w:rPr>
        <w:t>חמי דורון:</w:t>
      </w:r>
    </w:p>
    <w:p w:rsidR="00000000" w:rsidRDefault="00D26D41">
      <w:pPr>
        <w:rPr>
          <w:rFonts w:cs="David"/>
          <w:sz w:val="24"/>
          <w:rtl/>
        </w:rPr>
      </w:pPr>
    </w:p>
    <w:p w:rsidR="00000000" w:rsidRDefault="00D26D41">
      <w:pPr>
        <w:rPr>
          <w:rFonts w:cs="David"/>
          <w:sz w:val="24"/>
          <w:rtl/>
        </w:rPr>
      </w:pPr>
      <w:r>
        <w:rPr>
          <w:rFonts w:cs="David"/>
          <w:sz w:val="24"/>
          <w:rtl/>
        </w:rPr>
        <w:tab/>
        <w:t>בכל מקום שיש תכנית שאושרה כבר על ידי מוסדות התכנון, החוק לא חל.</w:t>
      </w:r>
    </w:p>
    <w:p w:rsidR="00000000" w:rsidRDefault="00D26D41">
      <w:pPr>
        <w:rPr>
          <w:rFonts w:cs="David"/>
          <w:sz w:val="24"/>
          <w:rtl/>
        </w:rPr>
      </w:pPr>
    </w:p>
    <w:p w:rsidR="00000000" w:rsidRDefault="00D26D41">
      <w:pPr>
        <w:rPr>
          <w:rFonts w:cs="David"/>
          <w:sz w:val="24"/>
          <w:rtl/>
        </w:rPr>
      </w:pPr>
      <w:r>
        <w:rPr>
          <w:rFonts w:cs="David"/>
          <w:sz w:val="24"/>
          <w:u w:val="single"/>
          <w:rtl/>
        </w:rPr>
        <w:t>דני קייזר:</w:t>
      </w:r>
    </w:p>
    <w:p w:rsidR="00000000" w:rsidRDefault="00D26D41">
      <w:pPr>
        <w:rPr>
          <w:rFonts w:cs="David"/>
          <w:sz w:val="24"/>
          <w:rtl/>
        </w:rPr>
      </w:pPr>
    </w:p>
    <w:p w:rsidR="00000000" w:rsidRDefault="00D26D41">
      <w:pPr>
        <w:rPr>
          <w:rFonts w:cs="David"/>
          <w:sz w:val="24"/>
          <w:rtl/>
        </w:rPr>
      </w:pPr>
      <w:r>
        <w:rPr>
          <w:rFonts w:cs="David"/>
          <w:sz w:val="24"/>
          <w:rtl/>
        </w:rPr>
        <w:tab/>
        <w:t>ניתן להגיש תכנית.</w:t>
      </w:r>
    </w:p>
    <w:p w:rsidR="00000000" w:rsidRDefault="00D26D41">
      <w:pPr>
        <w:rPr>
          <w:rFonts w:cs="David"/>
          <w:sz w:val="24"/>
          <w:rtl/>
        </w:rPr>
      </w:pPr>
    </w:p>
    <w:p w:rsidR="00000000" w:rsidRDefault="00D26D41">
      <w:pPr>
        <w:rPr>
          <w:rFonts w:cs="David"/>
          <w:sz w:val="24"/>
          <w:rtl/>
        </w:rPr>
      </w:pPr>
      <w:r>
        <w:rPr>
          <w:rFonts w:cs="David"/>
          <w:sz w:val="24"/>
          <w:u w:val="single"/>
          <w:rtl/>
        </w:rPr>
        <w:t>דלית דרור:</w:t>
      </w:r>
    </w:p>
    <w:p w:rsidR="00000000" w:rsidRDefault="00D26D41">
      <w:pPr>
        <w:rPr>
          <w:rFonts w:cs="David"/>
          <w:sz w:val="24"/>
          <w:rtl/>
        </w:rPr>
      </w:pPr>
    </w:p>
    <w:p w:rsidR="00000000" w:rsidRDefault="00D26D41">
      <w:pPr>
        <w:rPr>
          <w:rFonts w:cs="David"/>
          <w:sz w:val="24"/>
          <w:rtl/>
        </w:rPr>
      </w:pPr>
      <w:r>
        <w:rPr>
          <w:rFonts w:cs="David"/>
          <w:sz w:val="24"/>
          <w:rtl/>
        </w:rPr>
        <w:tab/>
        <w:t xml:space="preserve">בין 100 ל-300. </w:t>
      </w:r>
    </w:p>
    <w:p w:rsidR="00000000" w:rsidRDefault="00D26D41">
      <w:pPr>
        <w:rPr>
          <w:rFonts w:cs="David"/>
          <w:sz w:val="24"/>
          <w:rtl/>
        </w:rPr>
      </w:pPr>
    </w:p>
    <w:p w:rsidR="00000000" w:rsidRDefault="00D26D41">
      <w:pPr>
        <w:rPr>
          <w:rFonts w:cs="David"/>
          <w:sz w:val="24"/>
          <w:rtl/>
        </w:rPr>
      </w:pPr>
      <w:r>
        <w:rPr>
          <w:rFonts w:cs="David"/>
          <w:sz w:val="24"/>
          <w:u w:val="single"/>
          <w:rtl/>
        </w:rPr>
        <w:t>גבי גולן:</w:t>
      </w:r>
    </w:p>
    <w:p w:rsidR="00000000" w:rsidRDefault="00D26D41">
      <w:pPr>
        <w:rPr>
          <w:rFonts w:cs="David"/>
          <w:sz w:val="24"/>
          <w:rtl/>
        </w:rPr>
      </w:pPr>
    </w:p>
    <w:p w:rsidR="00000000" w:rsidRDefault="00D26D41">
      <w:pPr>
        <w:rPr>
          <w:rFonts w:cs="David"/>
          <w:sz w:val="24"/>
          <w:rtl/>
        </w:rPr>
      </w:pPr>
      <w:r>
        <w:rPr>
          <w:rFonts w:cs="David"/>
          <w:sz w:val="24"/>
          <w:rtl/>
        </w:rPr>
        <w:tab/>
        <w:t>בין ה-100 החדש, לא ה-100 הישן.</w:t>
      </w:r>
    </w:p>
    <w:p w:rsidR="00000000" w:rsidRDefault="00D26D41">
      <w:pPr>
        <w:rPr>
          <w:rFonts w:cs="David"/>
          <w:sz w:val="24"/>
          <w:rtl/>
        </w:rPr>
      </w:pPr>
    </w:p>
    <w:p w:rsidR="00000000" w:rsidRDefault="00D26D41">
      <w:pPr>
        <w:rPr>
          <w:rFonts w:cs="David"/>
          <w:sz w:val="24"/>
          <w:rtl/>
        </w:rPr>
      </w:pPr>
      <w:r>
        <w:rPr>
          <w:rFonts w:cs="David"/>
          <w:sz w:val="24"/>
          <w:u w:val="single"/>
          <w:rtl/>
        </w:rPr>
        <w:t>ניר פפאי:</w:t>
      </w:r>
    </w:p>
    <w:p w:rsidR="00000000" w:rsidRDefault="00D26D41">
      <w:pPr>
        <w:rPr>
          <w:rFonts w:cs="David"/>
          <w:sz w:val="24"/>
          <w:rtl/>
        </w:rPr>
      </w:pPr>
    </w:p>
    <w:p w:rsidR="00000000" w:rsidRDefault="00D26D41">
      <w:pPr>
        <w:rPr>
          <w:rFonts w:cs="David"/>
          <w:sz w:val="24"/>
          <w:rtl/>
        </w:rPr>
      </w:pPr>
      <w:r>
        <w:rPr>
          <w:rFonts w:cs="David"/>
          <w:sz w:val="24"/>
          <w:rtl/>
        </w:rPr>
        <w:tab/>
        <w:t>המצב היום, כפי שכולם פה יודעים, ב-100 מטר תמ"א 13 אוסרת בני</w:t>
      </w:r>
      <w:r>
        <w:rPr>
          <w:rFonts w:cs="David"/>
          <w:sz w:val="24"/>
          <w:rtl/>
        </w:rPr>
        <w:t>יה. החוק הזה לא אוסר בנייה ב-100 מטר. הוא אומר: מותרת בנייה בתנאים מסוימים, אותם שלושה תנאים מצטברים. ב-100 מטר, החוק הזה כותב: לא תאושר תכנית אלא אם מתקיימים שלושת התנאים. בין ה-100 ל-300 הרי התכניות מאושרות, החוק הזה לא חל עליהם.</w:t>
      </w:r>
    </w:p>
    <w:p w:rsidR="00000000" w:rsidRDefault="00D26D41">
      <w:pPr>
        <w:rPr>
          <w:rFonts w:cs="David"/>
          <w:sz w:val="24"/>
          <w:rtl/>
        </w:rPr>
      </w:pPr>
    </w:p>
    <w:p w:rsidR="00000000" w:rsidRDefault="00D26D41">
      <w:pPr>
        <w:rPr>
          <w:rFonts w:cs="David"/>
          <w:sz w:val="24"/>
          <w:rtl/>
        </w:rPr>
      </w:pPr>
      <w:r>
        <w:rPr>
          <w:rFonts w:cs="David"/>
          <w:sz w:val="24"/>
          <w:rtl/>
        </w:rPr>
        <w:tab/>
        <w:t>צריכים לשפר פה שתי נקו</w:t>
      </w:r>
      <w:r>
        <w:rPr>
          <w:rFonts w:cs="David"/>
          <w:sz w:val="24"/>
          <w:rtl/>
        </w:rPr>
        <w:t xml:space="preserve">דות והן לא סמנטיות. אני מתייחס לסעיף 3(א)(3). כתוב: "הובטח כי יינקטו האמצעים הסבירים הדרושים כדי למנוע או לצמצם פגיעה בסביבה החופית—". אם אנחנו מסתכלים על חקיקה סביבתית ואמנות, יש מושגים מקובלים ואנחנו מציעים לשנות: "הובטח כי יינקטו האמצעים המיטביים -  לא </w:t>
      </w:r>
      <w:r>
        <w:rPr>
          <w:rFonts w:cs="David"/>
          <w:sz w:val="24"/>
          <w:rtl/>
        </w:rPr>
        <w:t>הסבירים - זו ההנחה המקובלת או "הטובים ביותר הקיימים", ולהוריד את המלה "לצמצם". "הדרושים כדי למנוע" ולא "לצמצם". לא להשאיר את הפתח הזה.</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 xml:space="preserve">אני מציע לאמץ את ההצעה הזאת ובמקום "סבירים" לכתוב "מיטביים". </w:t>
      </w:r>
    </w:p>
    <w:p w:rsidR="00000000" w:rsidRDefault="00D26D41">
      <w:pPr>
        <w:rPr>
          <w:rFonts w:cs="David"/>
          <w:sz w:val="24"/>
          <w:rtl/>
        </w:rPr>
      </w:pPr>
    </w:p>
    <w:p w:rsidR="00000000" w:rsidRDefault="00D26D41">
      <w:pPr>
        <w:rPr>
          <w:rFonts w:cs="David"/>
          <w:sz w:val="24"/>
          <w:rtl/>
        </w:rPr>
      </w:pPr>
      <w:r>
        <w:rPr>
          <w:rFonts w:cs="David"/>
          <w:sz w:val="24"/>
          <w:u w:val="single"/>
          <w:rtl/>
        </w:rPr>
        <w:t>יהודה זמרת:</w:t>
      </w:r>
    </w:p>
    <w:p w:rsidR="00000000" w:rsidRDefault="00D26D41">
      <w:pPr>
        <w:rPr>
          <w:rFonts w:cs="David"/>
          <w:sz w:val="24"/>
          <w:rtl/>
        </w:rPr>
      </w:pPr>
    </w:p>
    <w:p w:rsidR="00000000" w:rsidRDefault="00D26D41">
      <w:pPr>
        <w:rPr>
          <w:rFonts w:cs="David"/>
          <w:sz w:val="24"/>
          <w:rtl/>
        </w:rPr>
      </w:pPr>
      <w:r>
        <w:rPr>
          <w:rFonts w:cs="David"/>
          <w:sz w:val="24"/>
          <w:rtl/>
        </w:rPr>
        <w:tab/>
        <w:t>סבירות היא דבר שמאזן. "ה</w:t>
      </w:r>
      <w:r>
        <w:rPr>
          <w:rFonts w:cs="David"/>
          <w:sz w:val="24"/>
          <w:rtl/>
        </w:rPr>
        <w:t xml:space="preserve">אמצעים המיטביים ביותר" יכולים לעלות סכומי עתק.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זוהי הלשון של רוב החקיקה הסביבתית אצלנו. זה אומץ מהחקיקה האירופאית, אם אני לא טועה. זה לא אומר שיידרש דבר היפותטי שאולי קיים בחממה טכנולוגית, אלא מהטכנולוגיות הקיימות אתה חייב לתפוס את הטו</w:t>
      </w:r>
      <w:r>
        <w:rPr>
          <w:rFonts w:cs="David"/>
          <w:sz w:val="24"/>
          <w:rtl/>
        </w:rPr>
        <w:t xml:space="preserve">בה ביותר. </w:t>
      </w:r>
    </w:p>
    <w:p w:rsidR="00000000" w:rsidRDefault="00D26D41">
      <w:pPr>
        <w:rPr>
          <w:rFonts w:cs="David"/>
          <w:sz w:val="24"/>
          <w:rtl/>
        </w:rPr>
      </w:pPr>
    </w:p>
    <w:p w:rsidR="00000000" w:rsidRDefault="00D26D41">
      <w:pPr>
        <w:rPr>
          <w:rFonts w:cs="David"/>
          <w:sz w:val="24"/>
          <w:rtl/>
        </w:rPr>
      </w:pPr>
      <w:r>
        <w:rPr>
          <w:rFonts w:cs="David"/>
          <w:sz w:val="24"/>
          <w:u w:val="single"/>
          <w:rtl/>
        </w:rPr>
        <w:t>יהודה זמרת:</w:t>
      </w:r>
    </w:p>
    <w:p w:rsidR="00000000" w:rsidRDefault="00D26D41">
      <w:pPr>
        <w:rPr>
          <w:rFonts w:cs="David"/>
          <w:sz w:val="24"/>
          <w:rtl/>
        </w:rPr>
      </w:pPr>
    </w:p>
    <w:p w:rsidR="00000000" w:rsidRDefault="00D26D41">
      <w:pPr>
        <w:rPr>
          <w:rFonts w:cs="David"/>
          <w:sz w:val="24"/>
          <w:rtl/>
        </w:rPr>
      </w:pPr>
      <w:r>
        <w:rPr>
          <w:rFonts w:cs="David"/>
          <w:sz w:val="24"/>
          <w:rtl/>
        </w:rPr>
        <w:tab/>
        <w:t xml:space="preserve">עם כסף אפשר להשיג הכל. </w:t>
      </w:r>
    </w:p>
    <w:p w:rsidR="00000000" w:rsidRDefault="00D26D41">
      <w:pPr>
        <w:rPr>
          <w:rFonts w:cs="David"/>
          <w:sz w:val="24"/>
          <w:rtl/>
        </w:rPr>
      </w:pPr>
    </w:p>
    <w:p w:rsidR="00000000" w:rsidRDefault="00D26D41">
      <w:pPr>
        <w:rPr>
          <w:rFonts w:cs="David"/>
          <w:sz w:val="24"/>
          <w:rtl/>
        </w:rPr>
      </w:pPr>
      <w:r>
        <w:rPr>
          <w:rFonts w:cs="David"/>
          <w:sz w:val="24"/>
          <w:u w:val="single"/>
          <w:rtl/>
        </w:rPr>
        <w:t>קריאה:</w:t>
      </w:r>
    </w:p>
    <w:p w:rsidR="00000000" w:rsidRDefault="00D26D41">
      <w:pPr>
        <w:rPr>
          <w:rFonts w:cs="David"/>
          <w:sz w:val="24"/>
          <w:rtl/>
        </w:rPr>
      </w:pPr>
    </w:p>
    <w:p w:rsidR="00000000" w:rsidRDefault="00D26D41">
      <w:pPr>
        <w:rPr>
          <w:rFonts w:cs="David"/>
          <w:sz w:val="24"/>
          <w:rtl/>
        </w:rPr>
      </w:pPr>
      <w:r>
        <w:rPr>
          <w:rFonts w:cs="David"/>
          <w:sz w:val="24"/>
          <w:rtl/>
        </w:rPr>
        <w:tab/>
        <w:t xml:space="preserve">מיטבי זה לא מירבי. </w:t>
      </w:r>
    </w:p>
    <w:p w:rsidR="00000000" w:rsidRDefault="00D26D41">
      <w:pPr>
        <w:rPr>
          <w:rFonts w:cs="David"/>
          <w:sz w:val="24"/>
          <w:rtl/>
        </w:rPr>
      </w:pPr>
    </w:p>
    <w:p w:rsidR="00000000" w:rsidRDefault="00D26D41">
      <w:pPr>
        <w:rPr>
          <w:rFonts w:cs="David"/>
          <w:sz w:val="24"/>
          <w:rtl/>
        </w:rPr>
      </w:pPr>
      <w:r>
        <w:rPr>
          <w:rFonts w:cs="David"/>
          <w:sz w:val="24"/>
          <w:u w:val="single"/>
          <w:rtl/>
        </w:rPr>
        <w:br w:type="page"/>
        <w:t>תמי רוה:</w:t>
      </w:r>
    </w:p>
    <w:p w:rsidR="00000000" w:rsidRDefault="00D26D41">
      <w:pPr>
        <w:rPr>
          <w:rFonts w:cs="David"/>
          <w:sz w:val="24"/>
          <w:rtl/>
        </w:rPr>
      </w:pPr>
    </w:p>
    <w:p w:rsidR="00000000" w:rsidRDefault="00D26D41">
      <w:pPr>
        <w:rPr>
          <w:rFonts w:cs="David"/>
          <w:sz w:val="24"/>
          <w:rtl/>
        </w:rPr>
      </w:pPr>
      <w:r>
        <w:rPr>
          <w:rFonts w:cs="David"/>
          <w:sz w:val="24"/>
          <w:rtl/>
        </w:rPr>
        <w:tab/>
        <w:t>אני רוצה להתייחס, בהמשך להערה של דני קייזר. נניח שיש תכנית מאושרת לבנייה בתחום שבין ה-100 ל-300 מטר, אבל רוצים בתכנית הזאת להכניס איזה שיפור, שינוי לטובת הכלל, אבל</w:t>
      </w:r>
      <w:r>
        <w:rPr>
          <w:rFonts w:cs="David"/>
          <w:sz w:val="24"/>
          <w:rtl/>
        </w:rPr>
        <w:t xml:space="preserve"> בעיקר לטובתו של מי שמכניס את השיפור. איך הוא יצליח להוכיח שהמיקום בתחום חוף הים הוא חיוני? </w:t>
      </w:r>
    </w:p>
    <w:p w:rsidR="00000000" w:rsidRDefault="00D26D41">
      <w:pPr>
        <w:rPr>
          <w:rFonts w:cs="David"/>
          <w:sz w:val="24"/>
          <w:rtl/>
        </w:rPr>
      </w:pPr>
    </w:p>
    <w:p w:rsidR="00000000" w:rsidRDefault="00D26D41">
      <w:pPr>
        <w:rPr>
          <w:rFonts w:cs="David"/>
          <w:sz w:val="24"/>
          <w:rtl/>
        </w:rPr>
      </w:pPr>
      <w:r>
        <w:rPr>
          <w:rFonts w:cs="David"/>
          <w:sz w:val="24"/>
          <w:u w:val="single"/>
          <w:rtl/>
        </w:rPr>
        <w:t>חמי דורון:</w:t>
      </w:r>
    </w:p>
    <w:p w:rsidR="00000000" w:rsidRDefault="00D26D41">
      <w:pPr>
        <w:rPr>
          <w:rFonts w:cs="David"/>
          <w:sz w:val="24"/>
          <w:rtl/>
        </w:rPr>
      </w:pPr>
    </w:p>
    <w:p w:rsidR="00000000" w:rsidRDefault="00D26D41">
      <w:pPr>
        <w:rPr>
          <w:rFonts w:cs="David"/>
          <w:sz w:val="24"/>
          <w:rtl/>
        </w:rPr>
      </w:pPr>
      <w:r>
        <w:rPr>
          <w:rFonts w:cs="David"/>
          <w:sz w:val="24"/>
          <w:rtl/>
        </w:rPr>
        <w:tab/>
        <w:t xml:space="preserve">החוק לא חל עליו. </w:t>
      </w:r>
    </w:p>
    <w:p w:rsidR="00000000" w:rsidRDefault="00D26D41">
      <w:pPr>
        <w:rPr>
          <w:rFonts w:cs="David"/>
          <w:sz w:val="24"/>
          <w:rtl/>
        </w:rPr>
      </w:pPr>
    </w:p>
    <w:p w:rsidR="00000000" w:rsidRDefault="00D26D41">
      <w:pPr>
        <w:rPr>
          <w:rFonts w:cs="David"/>
          <w:sz w:val="24"/>
          <w:rtl/>
        </w:rPr>
      </w:pPr>
      <w:r>
        <w:rPr>
          <w:rFonts w:cs="David"/>
          <w:sz w:val="24"/>
          <w:u w:val="single"/>
          <w:rtl/>
        </w:rPr>
        <w:t>תמי רוה:</w:t>
      </w:r>
    </w:p>
    <w:p w:rsidR="00000000" w:rsidRDefault="00D26D41">
      <w:pPr>
        <w:rPr>
          <w:rFonts w:cs="David"/>
          <w:sz w:val="24"/>
          <w:rtl/>
        </w:rPr>
      </w:pPr>
    </w:p>
    <w:p w:rsidR="00000000" w:rsidRDefault="00D26D41">
      <w:pPr>
        <w:rPr>
          <w:rFonts w:cs="David"/>
          <w:sz w:val="24"/>
          <w:rtl/>
        </w:rPr>
      </w:pPr>
      <w:r>
        <w:rPr>
          <w:rFonts w:cs="David"/>
          <w:sz w:val="24"/>
          <w:rtl/>
        </w:rPr>
        <w:tab/>
        <w:t xml:space="preserve">אם כתוב: לא תאושר תכנית המייעדת קרקע לבנייה, לעבודה או לשימוש אלא אם מתקיימים כל אלה, זה לא נכון. </w:t>
      </w:r>
    </w:p>
    <w:p w:rsidR="00000000" w:rsidRDefault="00D26D41">
      <w:pPr>
        <w:rPr>
          <w:rFonts w:cs="David"/>
          <w:sz w:val="24"/>
          <w:rtl/>
        </w:rPr>
      </w:pPr>
    </w:p>
    <w:p w:rsidR="00000000" w:rsidRDefault="00D26D41">
      <w:pPr>
        <w:rPr>
          <w:rFonts w:cs="David"/>
          <w:sz w:val="24"/>
          <w:rtl/>
        </w:rPr>
      </w:pPr>
      <w:r>
        <w:rPr>
          <w:rFonts w:cs="David"/>
          <w:sz w:val="24"/>
          <w:u w:val="single"/>
          <w:rtl/>
        </w:rPr>
        <w:t>דלית דרור:</w:t>
      </w:r>
    </w:p>
    <w:p w:rsidR="00000000" w:rsidRDefault="00D26D41">
      <w:pPr>
        <w:rPr>
          <w:rFonts w:cs="David"/>
          <w:sz w:val="24"/>
          <w:rtl/>
        </w:rPr>
      </w:pPr>
    </w:p>
    <w:p w:rsidR="00000000" w:rsidRDefault="00D26D41">
      <w:pPr>
        <w:rPr>
          <w:rFonts w:cs="David"/>
          <w:sz w:val="24"/>
          <w:rtl/>
        </w:rPr>
      </w:pPr>
      <w:r>
        <w:rPr>
          <w:rFonts w:cs="David"/>
          <w:sz w:val="24"/>
          <w:rtl/>
        </w:rPr>
        <w:tab/>
        <w:t xml:space="preserve">זה לא </w:t>
      </w:r>
      <w:r>
        <w:rPr>
          <w:rFonts w:cs="David"/>
          <w:sz w:val="24"/>
          <w:rtl/>
        </w:rPr>
        <w:t xml:space="preserve">תחום חוף הים כהגדרתו. </w:t>
      </w:r>
    </w:p>
    <w:p w:rsidR="00000000" w:rsidRDefault="00D26D41">
      <w:pPr>
        <w:rPr>
          <w:rFonts w:cs="David"/>
          <w:sz w:val="24"/>
          <w:rtl/>
        </w:rPr>
      </w:pPr>
    </w:p>
    <w:p w:rsidR="00000000" w:rsidRDefault="00D26D41">
      <w:pPr>
        <w:rPr>
          <w:rFonts w:cs="David"/>
          <w:sz w:val="24"/>
          <w:rtl/>
        </w:rPr>
      </w:pPr>
      <w:r>
        <w:rPr>
          <w:rFonts w:cs="David"/>
          <w:sz w:val="24"/>
          <w:u w:val="single"/>
          <w:rtl/>
        </w:rPr>
        <w:t>תמר רוה:</w:t>
      </w:r>
    </w:p>
    <w:p w:rsidR="00000000" w:rsidRDefault="00D26D41">
      <w:pPr>
        <w:rPr>
          <w:rFonts w:cs="David"/>
          <w:sz w:val="24"/>
          <w:rtl/>
        </w:rPr>
      </w:pPr>
    </w:p>
    <w:p w:rsidR="00000000" w:rsidRDefault="00D26D41">
      <w:pPr>
        <w:rPr>
          <w:rFonts w:cs="David"/>
          <w:sz w:val="24"/>
          <w:rtl/>
        </w:rPr>
      </w:pPr>
      <w:r>
        <w:rPr>
          <w:rFonts w:cs="David"/>
          <w:sz w:val="24"/>
          <w:rtl/>
        </w:rPr>
        <w:tab/>
        <w:t>זה לא ברור לי לגמרי, ואם לי לא ברור אולי גם לאחרים לא ברור, שגם שינוי לתכנית, לא צריך יהיה להוכיח את כל האלמנטים האלה. אני אולי אציע נוסח. לדעתי זה לא ברור.</w:t>
      </w:r>
    </w:p>
    <w:p w:rsidR="00000000" w:rsidRDefault="00D26D41">
      <w:pPr>
        <w:rPr>
          <w:rFonts w:cs="David"/>
          <w:sz w:val="24"/>
          <w:rtl/>
        </w:rPr>
      </w:pPr>
    </w:p>
    <w:p w:rsidR="00000000" w:rsidRDefault="00D26D41">
      <w:pPr>
        <w:rPr>
          <w:rFonts w:cs="David"/>
          <w:sz w:val="24"/>
          <w:rtl/>
        </w:rPr>
      </w:pPr>
      <w:r>
        <w:rPr>
          <w:rFonts w:cs="David"/>
          <w:sz w:val="24"/>
          <w:u w:val="single"/>
          <w:rtl/>
        </w:rPr>
        <w:t>עמרם מצנע:</w:t>
      </w:r>
    </w:p>
    <w:p w:rsidR="00000000" w:rsidRDefault="00D26D41">
      <w:pPr>
        <w:rPr>
          <w:rFonts w:cs="David"/>
          <w:sz w:val="24"/>
          <w:rtl/>
        </w:rPr>
      </w:pPr>
    </w:p>
    <w:p w:rsidR="00000000" w:rsidRDefault="00D26D41">
      <w:pPr>
        <w:rPr>
          <w:rFonts w:cs="David"/>
          <w:sz w:val="24"/>
          <w:rtl/>
        </w:rPr>
      </w:pPr>
      <w:r>
        <w:rPr>
          <w:rFonts w:cs="David"/>
          <w:sz w:val="24"/>
          <w:rtl/>
        </w:rPr>
        <w:tab/>
        <w:t>אני מודה שגם אני לא מבין את הפרשנות שבין 100 ל</w:t>
      </w:r>
      <w:r>
        <w:rPr>
          <w:rFonts w:cs="David"/>
          <w:sz w:val="24"/>
          <w:rtl/>
        </w:rPr>
        <w:t>-300. כי אם אין בעיה, למה זה נכנס בכלל.</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בהגדרות שכלולות בסעיף 2 של החוק נאמר: "למעט שטח בתחום שבין 100 מטרים לבין 300 מטרים לכיוון היבשה שערב יום התחילה היה מיועד לבניה על פי תכנית מאושרת".  כמובן שהחוק לא חל על שטח בנוי. זאת אומרת, השט</w:t>
      </w:r>
      <w:r>
        <w:rPr>
          <w:rFonts w:cs="David"/>
          <w:sz w:val="24"/>
          <w:rtl/>
        </w:rPr>
        <w:t xml:space="preserve">חים שהם מתוכננים לא נכנסים למסגרת החקיקה הזאת. לכן, אני מניח, שגם השינויים שייעשו בשטחים שלא כלולים בחוק. </w:t>
      </w:r>
    </w:p>
    <w:p w:rsidR="00000000" w:rsidRDefault="00D26D41">
      <w:pPr>
        <w:rPr>
          <w:rFonts w:cs="David"/>
          <w:sz w:val="24"/>
          <w:rtl/>
        </w:rPr>
      </w:pPr>
    </w:p>
    <w:p w:rsidR="00000000" w:rsidRDefault="00D26D41">
      <w:pPr>
        <w:rPr>
          <w:rFonts w:cs="David"/>
          <w:sz w:val="24"/>
          <w:rtl/>
        </w:rPr>
      </w:pPr>
      <w:r>
        <w:rPr>
          <w:rFonts w:cs="David"/>
          <w:sz w:val="24"/>
          <w:u w:val="single"/>
          <w:rtl/>
        </w:rPr>
        <w:t>תמי רוה:</w:t>
      </w:r>
    </w:p>
    <w:p w:rsidR="00000000" w:rsidRDefault="00D26D41">
      <w:pPr>
        <w:rPr>
          <w:rFonts w:cs="David"/>
          <w:sz w:val="24"/>
          <w:rtl/>
        </w:rPr>
      </w:pPr>
    </w:p>
    <w:p w:rsidR="00000000" w:rsidRDefault="00D26D41">
      <w:pPr>
        <w:rPr>
          <w:rFonts w:cs="David"/>
          <w:sz w:val="24"/>
          <w:rtl/>
        </w:rPr>
      </w:pPr>
      <w:r>
        <w:rPr>
          <w:rFonts w:cs="David"/>
          <w:sz w:val="24"/>
          <w:rtl/>
        </w:rPr>
        <w:tab/>
        <w:t xml:space="preserve">זה לא ברור. </w:t>
      </w:r>
    </w:p>
    <w:p w:rsidR="00000000" w:rsidRDefault="00D26D41">
      <w:pPr>
        <w:rPr>
          <w:rFonts w:cs="David"/>
          <w:sz w:val="24"/>
          <w:rtl/>
        </w:rPr>
      </w:pPr>
    </w:p>
    <w:p w:rsidR="00000000" w:rsidRDefault="00D26D41">
      <w:pPr>
        <w:rPr>
          <w:rFonts w:cs="David"/>
          <w:sz w:val="24"/>
          <w:rtl/>
        </w:rPr>
      </w:pPr>
      <w:r>
        <w:rPr>
          <w:rFonts w:cs="David"/>
          <w:sz w:val="24"/>
          <w:u w:val="single"/>
          <w:rtl/>
        </w:rPr>
        <w:t>גבי גולן:</w:t>
      </w:r>
    </w:p>
    <w:p w:rsidR="00000000" w:rsidRDefault="00D26D41">
      <w:pPr>
        <w:rPr>
          <w:rFonts w:cs="David"/>
          <w:sz w:val="24"/>
          <w:rtl/>
        </w:rPr>
      </w:pPr>
    </w:p>
    <w:p w:rsidR="00000000" w:rsidRDefault="00D26D41">
      <w:pPr>
        <w:rPr>
          <w:rFonts w:cs="David"/>
          <w:sz w:val="24"/>
          <w:rtl/>
        </w:rPr>
      </w:pPr>
      <w:r>
        <w:rPr>
          <w:rFonts w:cs="David"/>
          <w:sz w:val="24"/>
          <w:rtl/>
        </w:rPr>
        <w:tab/>
        <w:t xml:space="preserve"> צריך לקחת בחשבון שחלק מחוסר הבהירות הוא שיש לנו מהחדש ומהישן. יש רצועה בין 100 החדש ל-100 הישן. זה אומר 100 לפ</w:t>
      </w:r>
      <w:r>
        <w:rPr>
          <w:rFonts w:cs="David"/>
          <w:sz w:val="24"/>
          <w:rtl/>
        </w:rPr>
        <w:t xml:space="preserve">י תמ"א 13 ו-100 לפי החוק. </w:t>
      </w:r>
    </w:p>
    <w:p w:rsidR="00000000" w:rsidRDefault="00D26D41">
      <w:pPr>
        <w:rPr>
          <w:rFonts w:cs="David"/>
          <w:sz w:val="24"/>
          <w:rtl/>
        </w:rPr>
      </w:pPr>
    </w:p>
    <w:p w:rsidR="00000000" w:rsidRDefault="00D26D41">
      <w:pPr>
        <w:rPr>
          <w:rFonts w:cs="David"/>
          <w:sz w:val="24"/>
          <w:rtl/>
        </w:rPr>
      </w:pPr>
      <w:r>
        <w:rPr>
          <w:rFonts w:cs="David"/>
          <w:sz w:val="24"/>
          <w:rtl/>
        </w:rPr>
        <w:tab/>
        <w:t>נוצרת פה בעיה בגין העובדה שלא הצלחנו עדיין להגדיר את אותם 100 מטר. לכן, יש פה דיסוננס בין מה שקבוע בתמ"א 13, שעד היום עבדנו לפיו, לבין מה שהחוק מציע. אני קראתי לזה 100 ישן, תמ"א 13, ו-100 חדש. בין ה-100 ישן ל-100 החדש יש אלפי ד</w:t>
      </w:r>
      <w:r>
        <w:rPr>
          <w:rFonts w:cs="David"/>
          <w:sz w:val="24"/>
          <w:rtl/>
        </w:rPr>
        <w:t xml:space="preserve">ונמים בתחום העירוני. בתחום הזה יש תכניות מאושרות. התכניות המאושרות האלה, שיש בהן זכויות בנייה, יצטרכו לעמוד בכל הקריטריונים שהחוק הזה מכתיב כולל תשלום פיצויים שמציעים עכשיו להעמיס אותם על הוועדות המקומיות. </w:t>
      </w:r>
    </w:p>
    <w:p w:rsidR="00000000" w:rsidRDefault="00D26D41">
      <w:pPr>
        <w:rPr>
          <w:rFonts w:cs="David"/>
          <w:sz w:val="24"/>
          <w:rtl/>
        </w:rPr>
      </w:pPr>
    </w:p>
    <w:p w:rsidR="00000000" w:rsidRDefault="00D26D41">
      <w:pPr>
        <w:rPr>
          <w:rFonts w:cs="David"/>
          <w:sz w:val="24"/>
          <w:rtl/>
        </w:rPr>
      </w:pPr>
      <w:r>
        <w:rPr>
          <w:rFonts w:cs="David"/>
          <w:sz w:val="24"/>
          <w:rtl/>
        </w:rPr>
        <w:tab/>
      </w:r>
    </w:p>
    <w:p w:rsidR="00000000" w:rsidRDefault="00D26D41">
      <w:pPr>
        <w:ind w:firstLine="567"/>
        <w:rPr>
          <w:rFonts w:cs="David"/>
          <w:sz w:val="24"/>
          <w:rtl/>
        </w:rPr>
      </w:pPr>
      <w:r>
        <w:rPr>
          <w:rFonts w:cs="David"/>
          <w:sz w:val="24"/>
          <w:rtl/>
        </w:rPr>
        <w:br w:type="page"/>
        <w:t>אני מציע, במקום להתחיל את כל הסיפור מחדש, להע</w:t>
      </w:r>
      <w:r>
        <w:rPr>
          <w:rFonts w:cs="David"/>
          <w:sz w:val="24"/>
          <w:rtl/>
        </w:rPr>
        <w:t xml:space="preserve">ביר את סוגיית קו המים למועצה הארצית לתכנון ובנייה שדנה בנושא הזה ארוכות, מאות שעות, הזמינה עבודות, שמעה הרצאות. אני מציע להביא את זה לפתחה של המועצה. דרך אגב, גם על פי חוק, המועצה היא היועץ הלגיטימי של הממשלה.  </w:t>
      </w:r>
    </w:p>
    <w:p w:rsidR="00000000" w:rsidRDefault="00D26D41">
      <w:pPr>
        <w:rPr>
          <w:rFonts w:cs="David"/>
          <w:sz w:val="24"/>
          <w:rtl/>
        </w:rPr>
      </w:pPr>
    </w:p>
    <w:p w:rsidR="00000000" w:rsidRDefault="00D26D41">
      <w:pPr>
        <w:rPr>
          <w:rFonts w:cs="David"/>
          <w:sz w:val="24"/>
          <w:rtl/>
        </w:rPr>
      </w:pPr>
      <w:r>
        <w:rPr>
          <w:rFonts w:cs="David"/>
          <w:sz w:val="24"/>
          <w:u w:val="single"/>
          <w:rtl/>
        </w:rPr>
        <w:t>רות רוטנברג:</w:t>
      </w:r>
    </w:p>
    <w:p w:rsidR="00000000" w:rsidRDefault="00D26D41">
      <w:pPr>
        <w:rPr>
          <w:rFonts w:cs="David"/>
          <w:sz w:val="24"/>
          <w:rtl/>
        </w:rPr>
      </w:pPr>
    </w:p>
    <w:p w:rsidR="00000000" w:rsidRDefault="00D26D41">
      <w:pPr>
        <w:rPr>
          <w:rFonts w:cs="David"/>
          <w:sz w:val="24"/>
          <w:rtl/>
        </w:rPr>
      </w:pPr>
      <w:r>
        <w:rPr>
          <w:rFonts w:cs="David"/>
          <w:sz w:val="24"/>
          <w:rtl/>
        </w:rPr>
        <w:tab/>
        <w:t>לא של הכנסת.</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w:t>
      </w:r>
      <w:r>
        <w:rPr>
          <w:rFonts w:cs="David"/>
          <w:sz w:val="24"/>
          <w:u w:val="single"/>
          <w:rtl/>
        </w:rPr>
        <w:t>ן:</w:t>
      </w:r>
    </w:p>
    <w:p w:rsidR="00000000" w:rsidRDefault="00D26D41">
      <w:pPr>
        <w:rPr>
          <w:rFonts w:cs="David"/>
          <w:sz w:val="24"/>
          <w:rtl/>
        </w:rPr>
      </w:pPr>
    </w:p>
    <w:p w:rsidR="00000000" w:rsidRDefault="00D26D41">
      <w:pPr>
        <w:rPr>
          <w:rFonts w:cs="David"/>
          <w:sz w:val="24"/>
          <w:rtl/>
        </w:rPr>
      </w:pPr>
      <w:r>
        <w:rPr>
          <w:rFonts w:cs="David"/>
          <w:sz w:val="24"/>
          <w:rtl/>
        </w:rPr>
        <w:tab/>
        <w:t xml:space="preserve">בישיבה הקודמת נתנו שלושה שבועות למשרד לאיכות הסביבה לרכז את העבודה. אני לא רוצה לנגוע בזה יותר. </w:t>
      </w:r>
    </w:p>
    <w:p w:rsidR="00000000" w:rsidRDefault="00D26D41">
      <w:pPr>
        <w:rPr>
          <w:rFonts w:cs="David"/>
          <w:sz w:val="24"/>
          <w:rtl/>
        </w:rPr>
      </w:pPr>
    </w:p>
    <w:p w:rsidR="00000000" w:rsidRDefault="00D26D41">
      <w:pPr>
        <w:rPr>
          <w:rFonts w:cs="David"/>
          <w:sz w:val="24"/>
          <w:rtl/>
        </w:rPr>
      </w:pPr>
      <w:r>
        <w:rPr>
          <w:rFonts w:cs="David"/>
          <w:sz w:val="24"/>
          <w:rtl/>
        </w:rPr>
        <w:tab/>
        <w:t>אני מבקש לשמוע הערות לשאלה שנשאלה, האם באמת ברור מהפתיח של החוק שבשטח שהוא כבר בנוי, כבר מתוכנן, תכניות חדשות לא חייבות לעמוד בדרישות האלה.</w:t>
      </w:r>
    </w:p>
    <w:p w:rsidR="00000000" w:rsidRDefault="00D26D41">
      <w:pPr>
        <w:rPr>
          <w:rFonts w:cs="David"/>
          <w:sz w:val="24"/>
          <w:rtl/>
        </w:rPr>
      </w:pPr>
    </w:p>
    <w:p w:rsidR="00000000" w:rsidRDefault="00D26D41">
      <w:pPr>
        <w:rPr>
          <w:rFonts w:cs="David"/>
          <w:sz w:val="24"/>
          <w:rtl/>
        </w:rPr>
      </w:pPr>
      <w:r>
        <w:rPr>
          <w:rFonts w:cs="David"/>
          <w:sz w:val="24"/>
          <w:u w:val="single"/>
          <w:rtl/>
        </w:rPr>
        <w:t>גבי גולן:</w:t>
      </w:r>
    </w:p>
    <w:p w:rsidR="00000000" w:rsidRDefault="00D26D41">
      <w:pPr>
        <w:rPr>
          <w:rFonts w:cs="David"/>
          <w:sz w:val="24"/>
          <w:rtl/>
        </w:rPr>
      </w:pPr>
    </w:p>
    <w:p w:rsidR="00000000" w:rsidRDefault="00D26D41">
      <w:pPr>
        <w:rPr>
          <w:rFonts w:cs="David"/>
          <w:sz w:val="24"/>
          <w:rtl/>
        </w:rPr>
      </w:pPr>
      <w:r>
        <w:rPr>
          <w:rFonts w:cs="David"/>
          <w:sz w:val="24"/>
          <w:rtl/>
        </w:rPr>
        <w:tab/>
        <w:t xml:space="preserve">זה ברור בחוק. </w:t>
      </w:r>
    </w:p>
    <w:p w:rsidR="00000000" w:rsidRDefault="00D26D41">
      <w:pPr>
        <w:rPr>
          <w:rFonts w:cs="David"/>
          <w:sz w:val="24"/>
          <w:rtl/>
        </w:rPr>
      </w:pPr>
    </w:p>
    <w:p w:rsidR="00000000" w:rsidRDefault="00D26D41">
      <w:pPr>
        <w:rPr>
          <w:rFonts w:cs="David"/>
          <w:sz w:val="24"/>
          <w:rtl/>
        </w:rPr>
      </w:pPr>
      <w:r>
        <w:rPr>
          <w:rFonts w:cs="David"/>
          <w:sz w:val="24"/>
          <w:u w:val="single"/>
          <w:rtl/>
        </w:rPr>
        <w:t>נועה בן-אריה:</w:t>
      </w:r>
    </w:p>
    <w:p w:rsidR="00000000" w:rsidRDefault="00D26D41">
      <w:pPr>
        <w:rPr>
          <w:rFonts w:cs="David"/>
          <w:sz w:val="24"/>
          <w:rtl/>
        </w:rPr>
      </w:pPr>
    </w:p>
    <w:p w:rsidR="00000000" w:rsidRDefault="00D26D41">
      <w:pPr>
        <w:rPr>
          <w:rFonts w:cs="David"/>
          <w:sz w:val="24"/>
          <w:rtl/>
        </w:rPr>
      </w:pPr>
      <w:r>
        <w:rPr>
          <w:rFonts w:cs="David"/>
          <w:sz w:val="24"/>
          <w:rtl/>
        </w:rPr>
        <w:tab/>
        <w:t xml:space="preserve">זה לא ברור. </w:t>
      </w:r>
    </w:p>
    <w:p w:rsidR="00000000" w:rsidRDefault="00D26D41">
      <w:pPr>
        <w:rPr>
          <w:rFonts w:cs="David"/>
          <w:sz w:val="24"/>
          <w:rtl/>
        </w:rPr>
      </w:pPr>
    </w:p>
    <w:p w:rsidR="00000000" w:rsidRDefault="00D26D41">
      <w:pPr>
        <w:rPr>
          <w:rFonts w:cs="David"/>
          <w:sz w:val="24"/>
          <w:rtl/>
        </w:rPr>
      </w:pPr>
      <w:r>
        <w:rPr>
          <w:rFonts w:cs="David"/>
          <w:sz w:val="24"/>
          <w:u w:val="single"/>
          <w:rtl/>
        </w:rPr>
        <w:t>גבי גולן:</w:t>
      </w:r>
    </w:p>
    <w:p w:rsidR="00000000" w:rsidRDefault="00D26D41">
      <w:pPr>
        <w:rPr>
          <w:rFonts w:cs="David"/>
          <w:sz w:val="24"/>
          <w:rtl/>
        </w:rPr>
      </w:pPr>
    </w:p>
    <w:p w:rsidR="00000000" w:rsidRDefault="00D26D41">
      <w:pPr>
        <w:rPr>
          <w:rFonts w:cs="David"/>
          <w:sz w:val="24"/>
          <w:rtl/>
        </w:rPr>
      </w:pPr>
      <w:r>
        <w:rPr>
          <w:rFonts w:cs="David"/>
          <w:sz w:val="24"/>
          <w:rtl/>
        </w:rPr>
        <w:tab/>
        <w:t xml:space="preserve">התחום בין ה-100 ל-300 הוא כמו גבינה שוויצרית. הוציאו מתוך תחולת החוק את כל השטחים המיועדים לבנייה על פי תכניות מאושרות. לדעתי זה ברור בחוק. אם רוצים להבהיר את זה עוד קצת, אפשר. אבל אני חוזר ואומר, </w:t>
      </w:r>
      <w:r>
        <w:rPr>
          <w:rFonts w:cs="David"/>
          <w:sz w:val="24"/>
          <w:rtl/>
        </w:rPr>
        <w:t xml:space="preserve">יש אי-בהירות גדולה בקשר לרצועה שהזכרתי.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לזה נחזור. השאלה היתה, כשיבואו המתכננים ויציעו תכנית חדשה על השטח המתוכנן או על השטח הבנוי, האם התכנית החדשה תהיה תכנית שהחוק לא חל עליה או שהיא כבר תצטרך לעמוד בדרישות של סעיף 3? למיטב הב</w:t>
      </w:r>
      <w:r>
        <w:rPr>
          <w:rFonts w:cs="David"/>
          <w:sz w:val="24"/>
          <w:rtl/>
        </w:rPr>
        <w:t xml:space="preserve">נתי לא. </w:t>
      </w:r>
    </w:p>
    <w:p w:rsidR="00000000" w:rsidRDefault="00D26D41">
      <w:pPr>
        <w:rPr>
          <w:rFonts w:cs="David"/>
          <w:sz w:val="24"/>
          <w:rtl/>
        </w:rPr>
      </w:pPr>
    </w:p>
    <w:p w:rsidR="00000000" w:rsidRDefault="00D26D41">
      <w:pPr>
        <w:rPr>
          <w:rFonts w:cs="David"/>
          <w:sz w:val="24"/>
          <w:rtl/>
        </w:rPr>
      </w:pPr>
      <w:r>
        <w:rPr>
          <w:rFonts w:cs="David"/>
          <w:sz w:val="24"/>
          <w:u w:val="single"/>
          <w:rtl/>
        </w:rPr>
        <w:t>רות רוטנברג:</w:t>
      </w:r>
    </w:p>
    <w:p w:rsidR="00000000" w:rsidRDefault="00D26D41">
      <w:pPr>
        <w:rPr>
          <w:rFonts w:cs="David"/>
          <w:sz w:val="24"/>
          <w:rtl/>
        </w:rPr>
      </w:pPr>
    </w:p>
    <w:p w:rsidR="00000000" w:rsidRDefault="00D26D41">
      <w:pPr>
        <w:rPr>
          <w:rFonts w:cs="David"/>
          <w:sz w:val="24"/>
          <w:rtl/>
        </w:rPr>
      </w:pPr>
      <w:r>
        <w:rPr>
          <w:rFonts w:cs="David"/>
          <w:sz w:val="24"/>
          <w:rtl/>
        </w:rPr>
        <w:tab/>
        <w:t xml:space="preserve">החוק הזה, למיטב הבנתנו, בא להגן על חופי ישראל תוך התחשבות במה שקיים. אם בין ה-100 ל-300 קיימות תכניות שבהן יש זכויות ובהן יש ייעודים, זה לא בא לפגוע בהן. אבל אם מחר ירצו לשנות את הייעוד, אם מחר ירצו לעשות שם דברים שאין לגביהם זכות </w:t>
      </w:r>
      <w:r>
        <w:rPr>
          <w:rFonts w:cs="David"/>
          <w:sz w:val="24"/>
          <w:rtl/>
        </w:rPr>
        <w:t xml:space="preserve">לא מוקנית ולא אחרת, אין שום סיבה שהחוק לא יחול. דינו כמשהו חדש. הרעיון הוא שמכאן ואילך אנחנו מתנהגים אחרת כלפי חוף הים. אנחנו מפסיקים להזיק, אנחנו מפסיקים לבנות בצורה שפוגעת בו. מה שקיים, קיים. אנחנו משלימים עם זה בלית ברירה.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למשל, בסע</w:t>
      </w:r>
      <w:r>
        <w:rPr>
          <w:rFonts w:cs="David"/>
          <w:sz w:val="24"/>
          <w:rtl/>
        </w:rPr>
        <w:t xml:space="preserve">יף 3 אנחנו אומרים שהימצאותו באזור החוף היא חיונית. מדובר בבניין שכבר עומד. </w:t>
      </w:r>
    </w:p>
    <w:p w:rsidR="00000000" w:rsidRDefault="00D26D41">
      <w:pPr>
        <w:rPr>
          <w:rFonts w:cs="David"/>
          <w:sz w:val="24"/>
          <w:rtl/>
        </w:rPr>
      </w:pPr>
    </w:p>
    <w:p w:rsidR="00000000" w:rsidRDefault="00D26D41">
      <w:pPr>
        <w:rPr>
          <w:rFonts w:cs="David"/>
          <w:sz w:val="24"/>
          <w:rtl/>
        </w:rPr>
      </w:pPr>
      <w:r>
        <w:rPr>
          <w:rFonts w:cs="David"/>
          <w:sz w:val="24"/>
          <w:u w:val="single"/>
          <w:rtl/>
        </w:rPr>
        <w:t>רות רוטנברג:</w:t>
      </w:r>
    </w:p>
    <w:p w:rsidR="00000000" w:rsidRDefault="00D26D41">
      <w:pPr>
        <w:rPr>
          <w:rFonts w:cs="David"/>
          <w:sz w:val="24"/>
          <w:rtl/>
        </w:rPr>
      </w:pPr>
    </w:p>
    <w:p w:rsidR="00000000" w:rsidRDefault="00D26D41">
      <w:pPr>
        <w:rPr>
          <w:rFonts w:cs="David"/>
          <w:sz w:val="24"/>
          <w:rtl/>
        </w:rPr>
      </w:pPr>
      <w:r>
        <w:rPr>
          <w:rFonts w:cs="David"/>
          <w:sz w:val="24"/>
          <w:rtl/>
        </w:rPr>
        <w:tab/>
        <w:t>ואני רוצה להפוך את הייעוד ולהקים שם בית חרושת.</w:t>
      </w:r>
    </w:p>
    <w:p w:rsidR="00000000" w:rsidRDefault="00D26D41">
      <w:pPr>
        <w:rPr>
          <w:rFonts w:cs="David"/>
          <w:sz w:val="24"/>
          <w:rtl/>
        </w:rPr>
      </w:pPr>
    </w:p>
    <w:p w:rsidR="00000000" w:rsidRDefault="00D26D41">
      <w:pPr>
        <w:rPr>
          <w:rFonts w:cs="David"/>
          <w:sz w:val="24"/>
          <w:rtl/>
        </w:rPr>
      </w:pPr>
      <w:r>
        <w:rPr>
          <w:rFonts w:cs="David"/>
          <w:sz w:val="24"/>
          <w:u w:val="single"/>
          <w:rtl/>
        </w:rPr>
        <w:t>עמרם מצנע:</w:t>
      </w:r>
    </w:p>
    <w:p w:rsidR="00000000" w:rsidRDefault="00D26D41">
      <w:pPr>
        <w:rPr>
          <w:rFonts w:cs="David"/>
          <w:sz w:val="24"/>
          <w:rtl/>
        </w:rPr>
      </w:pPr>
    </w:p>
    <w:p w:rsidR="00000000" w:rsidRDefault="00D26D41">
      <w:pPr>
        <w:rPr>
          <w:rFonts w:cs="David"/>
          <w:sz w:val="24"/>
          <w:rtl/>
        </w:rPr>
      </w:pPr>
      <w:r>
        <w:rPr>
          <w:rFonts w:cs="David"/>
          <w:sz w:val="24"/>
          <w:rtl/>
        </w:rPr>
        <w:tab/>
        <w:t xml:space="preserve">נגיד אחרת. יש שם בית חרושת ואנחנו רוצים לבנות בניין מגורים. גם זה בלתי אפשרי. </w:t>
      </w:r>
    </w:p>
    <w:p w:rsidR="00000000" w:rsidRDefault="00D26D41">
      <w:pPr>
        <w:rPr>
          <w:rFonts w:cs="David"/>
          <w:sz w:val="24"/>
          <w:rtl/>
        </w:rPr>
      </w:pPr>
    </w:p>
    <w:p w:rsidR="00000000" w:rsidRDefault="00D26D41">
      <w:pPr>
        <w:rPr>
          <w:rFonts w:cs="David"/>
          <w:sz w:val="24"/>
          <w:u w:val="single"/>
          <w:rtl/>
        </w:rPr>
      </w:pPr>
      <w:r>
        <w:rPr>
          <w:rFonts w:cs="David"/>
          <w:sz w:val="24"/>
          <w:u w:val="single"/>
          <w:rtl/>
        </w:rPr>
        <w:t>רות רוטנברג:</w:t>
      </w:r>
    </w:p>
    <w:p w:rsidR="00000000" w:rsidRDefault="00D26D41">
      <w:pPr>
        <w:rPr>
          <w:rFonts w:cs="David"/>
          <w:sz w:val="24"/>
          <w:u w:val="single"/>
          <w:rtl/>
        </w:rPr>
      </w:pPr>
    </w:p>
    <w:p w:rsidR="00000000" w:rsidRDefault="00D26D41">
      <w:pPr>
        <w:rPr>
          <w:rFonts w:cs="David"/>
          <w:sz w:val="24"/>
          <w:rtl/>
        </w:rPr>
      </w:pPr>
      <w:r>
        <w:rPr>
          <w:rFonts w:cs="David"/>
          <w:sz w:val="24"/>
          <w:rtl/>
        </w:rPr>
        <w:tab/>
        <w:t xml:space="preserve">נכון. </w:t>
      </w:r>
    </w:p>
    <w:p w:rsidR="00000000" w:rsidRDefault="00D26D41">
      <w:pPr>
        <w:rPr>
          <w:rFonts w:cs="David"/>
          <w:sz w:val="24"/>
          <w:rtl/>
        </w:rPr>
      </w:pPr>
    </w:p>
    <w:p w:rsidR="00000000" w:rsidRDefault="00D26D41">
      <w:pPr>
        <w:rPr>
          <w:rFonts w:cs="David"/>
          <w:sz w:val="24"/>
          <w:rtl/>
        </w:rPr>
      </w:pPr>
      <w:r>
        <w:rPr>
          <w:rFonts w:cs="David"/>
          <w:sz w:val="24"/>
          <w:u w:val="single"/>
          <w:rtl/>
        </w:rPr>
        <w:t>חמי דורון:</w:t>
      </w:r>
    </w:p>
    <w:p w:rsidR="00000000" w:rsidRDefault="00D26D41">
      <w:pPr>
        <w:rPr>
          <w:rFonts w:cs="David"/>
          <w:sz w:val="24"/>
          <w:rtl/>
        </w:rPr>
      </w:pPr>
    </w:p>
    <w:p w:rsidR="00000000" w:rsidRDefault="00D26D41">
      <w:pPr>
        <w:rPr>
          <w:rFonts w:cs="David"/>
          <w:sz w:val="24"/>
          <w:rtl/>
        </w:rPr>
      </w:pPr>
      <w:r>
        <w:rPr>
          <w:rFonts w:cs="David"/>
          <w:sz w:val="24"/>
          <w:rtl/>
        </w:rPr>
        <w:tab/>
        <w:t>בהמשך לדברים שנאמרו פה על ידי היועצת המשפטית, המטרה של החוק הזה היא לעצור את מה שאנחנו כמדינה מעוללים לקו החוף שלה. באופן שיטתי אנחנו הורסים את קו החוף ואת החופים במדינת ישראל. יש פה שני דברים: א. זה משאב טבע; ב. לטעמי, יש פה זכות קניין של כלל</w:t>
      </w:r>
      <w:r>
        <w:rPr>
          <w:rFonts w:cs="David"/>
          <w:sz w:val="24"/>
          <w:rtl/>
        </w:rPr>
        <w:t xml:space="preserve"> הציבור, שזו זכות חוקתית.  </w:t>
      </w:r>
    </w:p>
    <w:p w:rsidR="00000000" w:rsidRDefault="00D26D41">
      <w:pPr>
        <w:rPr>
          <w:rFonts w:cs="David"/>
          <w:sz w:val="24"/>
          <w:rtl/>
        </w:rPr>
      </w:pPr>
    </w:p>
    <w:p w:rsidR="00000000" w:rsidRDefault="00D26D41">
      <w:pPr>
        <w:rPr>
          <w:rFonts w:cs="David"/>
          <w:sz w:val="24"/>
          <w:rtl/>
        </w:rPr>
      </w:pPr>
      <w:r>
        <w:rPr>
          <w:rFonts w:cs="David"/>
          <w:sz w:val="24"/>
          <w:rtl/>
        </w:rPr>
        <w:tab/>
        <w:t xml:space="preserve">אם יש היום מצב קיים, שהוא מצב היסטורי, הכוונה בחוק הזה היא לא להרע את המצב. מה שקיים היום קיים ואפשר לחיות אתו עד שהוא יגווע וימות בדרך הטבע, וכך צריך להיות כדי להגן על החופים. מה שאומר החוק, וכך אני מבין אותו, שלגבי כל תכנית </w:t>
      </w:r>
      <w:r>
        <w:rPr>
          <w:rFonts w:cs="David"/>
          <w:sz w:val="24"/>
          <w:rtl/>
        </w:rPr>
        <w:t xml:space="preserve">קיימת ומאושרת על ידי מוסדות התכנון, החוק לא חל עליה. אם בתוך התחום יש בניין מגורים שהוא הרוס וצריך לשפץ אותו ואפילו אם יצטרכו להגדיל את זכויות הבנייה שם, גם זה עומד בתוך ההחרגה. </w:t>
      </w:r>
    </w:p>
    <w:p w:rsidR="00000000" w:rsidRDefault="00D26D41">
      <w:pPr>
        <w:rPr>
          <w:rFonts w:cs="David"/>
          <w:sz w:val="24"/>
          <w:rtl/>
        </w:rPr>
      </w:pPr>
    </w:p>
    <w:p w:rsidR="00000000" w:rsidRDefault="00D26D41">
      <w:pPr>
        <w:rPr>
          <w:rFonts w:cs="David"/>
          <w:sz w:val="24"/>
          <w:rtl/>
        </w:rPr>
      </w:pPr>
      <w:r>
        <w:rPr>
          <w:rFonts w:cs="David"/>
          <w:sz w:val="24"/>
          <w:u w:val="single"/>
          <w:rtl/>
        </w:rPr>
        <w:t>תמי רוה:</w:t>
      </w:r>
    </w:p>
    <w:p w:rsidR="00000000" w:rsidRDefault="00D26D41">
      <w:pPr>
        <w:rPr>
          <w:rFonts w:cs="David"/>
          <w:sz w:val="24"/>
          <w:rtl/>
        </w:rPr>
      </w:pPr>
    </w:p>
    <w:p w:rsidR="00000000" w:rsidRDefault="00D26D41">
      <w:pPr>
        <w:rPr>
          <w:rFonts w:cs="David"/>
          <w:sz w:val="24"/>
          <w:rtl/>
        </w:rPr>
      </w:pPr>
      <w:r>
        <w:rPr>
          <w:rFonts w:cs="David"/>
          <w:sz w:val="24"/>
          <w:rtl/>
        </w:rPr>
        <w:tab/>
        <w:t xml:space="preserve">ממש לא. </w:t>
      </w:r>
    </w:p>
    <w:p w:rsidR="00000000" w:rsidRDefault="00D26D41">
      <w:pPr>
        <w:rPr>
          <w:rFonts w:cs="David"/>
          <w:sz w:val="24"/>
          <w:rtl/>
        </w:rPr>
      </w:pPr>
    </w:p>
    <w:p w:rsidR="00000000" w:rsidRDefault="00D26D41">
      <w:pPr>
        <w:rPr>
          <w:rFonts w:cs="David"/>
          <w:sz w:val="24"/>
          <w:rtl/>
        </w:rPr>
      </w:pPr>
      <w:r>
        <w:rPr>
          <w:rFonts w:cs="David"/>
          <w:sz w:val="24"/>
          <w:u w:val="single"/>
          <w:rtl/>
        </w:rPr>
        <w:t>חמי דורון:</w:t>
      </w:r>
    </w:p>
    <w:p w:rsidR="00000000" w:rsidRDefault="00D26D41">
      <w:pPr>
        <w:rPr>
          <w:rFonts w:cs="David"/>
          <w:sz w:val="24"/>
          <w:rtl/>
        </w:rPr>
      </w:pPr>
    </w:p>
    <w:p w:rsidR="00000000" w:rsidRDefault="00D26D41">
      <w:pPr>
        <w:rPr>
          <w:rFonts w:cs="David"/>
          <w:sz w:val="24"/>
          <w:rtl/>
        </w:rPr>
      </w:pPr>
      <w:r>
        <w:rPr>
          <w:rFonts w:cs="David"/>
          <w:sz w:val="24"/>
          <w:rtl/>
        </w:rPr>
        <w:tab/>
        <w:t xml:space="preserve">אני מבין את זה כך.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נר</w:t>
      </w:r>
      <w:r>
        <w:rPr>
          <w:rFonts w:cs="David"/>
          <w:sz w:val="24"/>
          <w:rtl/>
        </w:rPr>
        <w:t xml:space="preserve">אה לי שאנחנו חוזרים פה לאותו דיון שהיה לנו בפעם הקודמת לגבי 100 המטרים הקיימים כאשר אנשים אמרו: מה קורה אם אנחנו רוצים כן לשנות לכיוון החיובי ואתם אוסרים על כל שינוי. </w:t>
      </w:r>
    </w:p>
    <w:p w:rsidR="00000000" w:rsidRDefault="00D26D41">
      <w:pPr>
        <w:rPr>
          <w:rFonts w:cs="David"/>
          <w:sz w:val="24"/>
          <w:rtl/>
        </w:rPr>
      </w:pPr>
    </w:p>
    <w:p w:rsidR="00000000" w:rsidRDefault="00D26D41">
      <w:pPr>
        <w:rPr>
          <w:rFonts w:cs="David"/>
          <w:sz w:val="24"/>
          <w:rtl/>
        </w:rPr>
      </w:pPr>
      <w:r>
        <w:rPr>
          <w:rFonts w:cs="David"/>
          <w:sz w:val="24"/>
          <w:u w:val="single"/>
          <w:rtl/>
        </w:rPr>
        <w:t>שלמה שהם:</w:t>
      </w:r>
    </w:p>
    <w:p w:rsidR="00000000" w:rsidRDefault="00D26D41">
      <w:pPr>
        <w:rPr>
          <w:rFonts w:cs="David"/>
          <w:sz w:val="24"/>
          <w:rtl/>
        </w:rPr>
      </w:pPr>
    </w:p>
    <w:p w:rsidR="00000000" w:rsidRDefault="00D26D41">
      <w:pPr>
        <w:rPr>
          <w:rFonts w:cs="David"/>
          <w:sz w:val="24"/>
          <w:rtl/>
        </w:rPr>
      </w:pPr>
      <w:r>
        <w:rPr>
          <w:rFonts w:cs="David"/>
          <w:sz w:val="24"/>
          <w:rtl/>
        </w:rPr>
        <w:tab/>
        <w:t>צריך להסביר ולומר שסעיף הגדרת תחום חוף הים אינו כולל את כל אותם מקומות שערב</w:t>
      </w:r>
      <w:r>
        <w:rPr>
          <w:rFonts w:cs="David"/>
          <w:sz w:val="24"/>
          <w:rtl/>
        </w:rPr>
        <w:t xml:space="preserve"> יום התחילה היו מיועדים לבנייה. מקומות שכבר בנו עליהם והם מיועדים לבנייה, מקומות שיש תכניות מאושרות ולא בנו עליהם, החוק, לצערי אגב, אינו חל עליהם. הדברים מאוד ברורים. אם למשל היה בניין ברחוב בר-כוכבא או ברחוב בן-יהודה של ארבע קומות ורוצים לבנות שם חמישים ק</w:t>
      </w:r>
      <w:r>
        <w:rPr>
          <w:rFonts w:cs="David"/>
          <w:sz w:val="24"/>
          <w:rtl/>
        </w:rPr>
        <w:t>ומות, לצערי החוק לא חל.</w:t>
      </w:r>
    </w:p>
    <w:p w:rsidR="00000000" w:rsidRDefault="00D26D41">
      <w:pPr>
        <w:rPr>
          <w:rFonts w:cs="David"/>
          <w:sz w:val="24"/>
          <w:rtl/>
        </w:rPr>
      </w:pPr>
    </w:p>
    <w:p w:rsidR="00000000" w:rsidRDefault="00D26D41">
      <w:pPr>
        <w:rPr>
          <w:rFonts w:cs="David"/>
          <w:sz w:val="24"/>
          <w:rtl/>
        </w:rPr>
      </w:pPr>
      <w:r>
        <w:rPr>
          <w:rFonts w:cs="David"/>
          <w:sz w:val="24"/>
          <w:u w:val="single"/>
          <w:rtl/>
        </w:rPr>
        <w:t>עמרם מצנע:</w:t>
      </w:r>
    </w:p>
    <w:p w:rsidR="00000000" w:rsidRDefault="00D26D41">
      <w:pPr>
        <w:rPr>
          <w:rFonts w:cs="David"/>
          <w:sz w:val="24"/>
          <w:rtl/>
        </w:rPr>
      </w:pPr>
    </w:p>
    <w:p w:rsidR="00000000" w:rsidRDefault="00D26D41">
      <w:pPr>
        <w:rPr>
          <w:rFonts w:cs="David"/>
          <w:sz w:val="24"/>
          <w:rtl/>
        </w:rPr>
      </w:pPr>
      <w:r>
        <w:rPr>
          <w:rFonts w:cs="David"/>
          <w:sz w:val="24"/>
          <w:rtl/>
        </w:rPr>
        <w:tab/>
        <w:t xml:space="preserve">אם היה שם בניין של ארבע קומות ורוצים לבנות עשרים קומות, זו תכנית חדשה.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אני מאוד מודה למהנדס העיר קייזר שהראה לנו לקונה עמוקה בחוק והיא שתכנית חדשה בתחום הבנוי לא תצטרך לעמוד בדרישות החוק, וזה לא טו</w:t>
      </w:r>
      <w:r>
        <w:rPr>
          <w:rFonts w:cs="David"/>
          <w:sz w:val="24"/>
          <w:rtl/>
        </w:rPr>
        <w:t xml:space="preserve">ב. </w:t>
      </w:r>
    </w:p>
    <w:p w:rsidR="00000000" w:rsidRDefault="00D26D41">
      <w:pPr>
        <w:rPr>
          <w:rFonts w:cs="David"/>
          <w:sz w:val="24"/>
          <w:rtl/>
        </w:rPr>
      </w:pPr>
    </w:p>
    <w:p w:rsidR="00000000" w:rsidRDefault="00D26D41">
      <w:pPr>
        <w:rPr>
          <w:rFonts w:cs="David"/>
          <w:sz w:val="24"/>
          <w:rtl/>
        </w:rPr>
      </w:pPr>
      <w:r>
        <w:rPr>
          <w:rFonts w:cs="David"/>
          <w:sz w:val="24"/>
          <w:u w:val="single"/>
          <w:rtl/>
        </w:rPr>
        <w:t>רות רוטנברג:</w:t>
      </w:r>
    </w:p>
    <w:p w:rsidR="00000000" w:rsidRDefault="00D26D41">
      <w:pPr>
        <w:rPr>
          <w:rFonts w:cs="David"/>
          <w:sz w:val="24"/>
          <w:rtl/>
        </w:rPr>
      </w:pPr>
    </w:p>
    <w:p w:rsidR="00000000" w:rsidRDefault="00D26D41">
      <w:pPr>
        <w:rPr>
          <w:rFonts w:cs="David"/>
          <w:sz w:val="24"/>
          <w:rtl/>
        </w:rPr>
      </w:pPr>
      <w:r>
        <w:rPr>
          <w:rFonts w:cs="David"/>
          <w:sz w:val="24"/>
          <w:rtl/>
        </w:rPr>
        <w:tab/>
        <w:t>אנחנו לא מסכימים לפרשנות הזאת.</w:t>
      </w:r>
    </w:p>
    <w:p w:rsidR="00000000" w:rsidRDefault="00D26D41">
      <w:pPr>
        <w:rPr>
          <w:rFonts w:cs="David"/>
          <w:sz w:val="24"/>
          <w:rtl/>
        </w:rPr>
      </w:pPr>
    </w:p>
    <w:p w:rsidR="00000000" w:rsidRDefault="00D26D41">
      <w:pPr>
        <w:rPr>
          <w:rFonts w:cs="David"/>
          <w:sz w:val="24"/>
          <w:rtl/>
        </w:rPr>
      </w:pPr>
      <w:r>
        <w:rPr>
          <w:rFonts w:cs="David"/>
          <w:sz w:val="24"/>
          <w:u w:val="single"/>
          <w:rtl/>
        </w:rPr>
        <w:t>פול ויטל:</w:t>
      </w:r>
    </w:p>
    <w:p w:rsidR="00000000" w:rsidRDefault="00D26D41">
      <w:pPr>
        <w:rPr>
          <w:rFonts w:cs="David"/>
          <w:sz w:val="24"/>
          <w:rtl/>
        </w:rPr>
      </w:pPr>
    </w:p>
    <w:p w:rsidR="00000000" w:rsidRDefault="00D26D41">
      <w:pPr>
        <w:rPr>
          <w:rFonts w:cs="David"/>
          <w:sz w:val="24"/>
          <w:rtl/>
        </w:rPr>
      </w:pPr>
      <w:r>
        <w:rPr>
          <w:rFonts w:cs="David"/>
          <w:sz w:val="24"/>
          <w:rtl/>
        </w:rPr>
        <w:tab/>
        <w:t>לא ברור לנו שאכן כל תכנית שיש לה בעצם תיחום, קו כחול, ניתן לשנות. אני אתן לכם שתי דוגמאות. בנתניה יש לנו שתי תכניות שאני קורא להן תכניות משפטיות כי הם נולדו מבתי המשפט, ובצדק. שמעתם את עיר ימי</w:t>
      </w:r>
      <w:r>
        <w:rPr>
          <w:rFonts w:cs="David"/>
          <w:sz w:val="24"/>
          <w:rtl/>
        </w:rPr>
        <w:t xml:space="preserve">ם, שכבוד השופט גורן פסק עליה ועושים עכשיו שינוי. אפילו מגדילים את ה-100 מטר, עושים 150 מטר או 200 מטר, וכל השינויים ייעשו יחד עם כל הגופים הירוקים, ונתניה היא דוגמה לזה. </w:t>
      </w:r>
    </w:p>
    <w:p w:rsidR="00000000" w:rsidRDefault="00D26D41">
      <w:pPr>
        <w:rPr>
          <w:rFonts w:cs="David"/>
          <w:sz w:val="24"/>
          <w:rtl/>
        </w:rPr>
      </w:pPr>
    </w:p>
    <w:p w:rsidR="00000000" w:rsidRDefault="00D26D41">
      <w:pPr>
        <w:rPr>
          <w:rFonts w:cs="David"/>
          <w:sz w:val="24"/>
          <w:rtl/>
        </w:rPr>
      </w:pPr>
      <w:r>
        <w:rPr>
          <w:rFonts w:cs="David"/>
          <w:sz w:val="24"/>
          <w:rtl/>
        </w:rPr>
        <w:tab/>
        <w:t>דבר שני, מקום המזבלה, העוולות שעשו בנתניה בשנים עברו, יש שם מזבלה נוראית שפוגעת במד</w:t>
      </w:r>
      <w:r>
        <w:rPr>
          <w:rFonts w:cs="David"/>
          <w:sz w:val="24"/>
          <w:rtl/>
        </w:rPr>
        <w:t>ינת ישראל ובעיר נתניה בפרט. אנחנו עושים עכשיו תיקון בתכנית על ידי אדריכל עמוס ברנדס שקיבל פרסים עכשיו באוסטרליה על נחל אלכסנדר, יחד עם הגופים הירוקים. הווי אומר בתיאום מלא עם המשרד לאיכות הסביבה, משרד התיירות. הראינו את זה לאדם טבע ודין, הראינו את זה לחברה</w:t>
      </w:r>
      <w:r>
        <w:rPr>
          <w:rFonts w:cs="David"/>
          <w:sz w:val="24"/>
          <w:rtl/>
        </w:rPr>
        <w:t xml:space="preserve"> להגנת הטבע. אם לא ניתן לעשות שינויים בתכנית שהיא יכולה לשנות בין ה-200 ל-300 מטר- - - </w:t>
      </w:r>
    </w:p>
    <w:p w:rsidR="00000000" w:rsidRDefault="00D26D41">
      <w:pPr>
        <w:rPr>
          <w:rFonts w:cs="David"/>
          <w:sz w:val="24"/>
          <w:rtl/>
        </w:rPr>
      </w:pPr>
    </w:p>
    <w:p w:rsidR="00000000" w:rsidRDefault="00D26D41">
      <w:pPr>
        <w:rPr>
          <w:rFonts w:cs="David"/>
          <w:sz w:val="24"/>
          <w:rtl/>
        </w:rPr>
      </w:pPr>
      <w:r>
        <w:rPr>
          <w:rFonts w:cs="David"/>
          <w:sz w:val="24"/>
          <w:u w:val="single"/>
          <w:rtl/>
        </w:rPr>
        <w:t>רות רוטנברג:</w:t>
      </w:r>
    </w:p>
    <w:p w:rsidR="00000000" w:rsidRDefault="00D26D41">
      <w:pPr>
        <w:rPr>
          <w:rFonts w:cs="David"/>
          <w:sz w:val="24"/>
          <w:rtl/>
        </w:rPr>
      </w:pPr>
    </w:p>
    <w:p w:rsidR="00000000" w:rsidRDefault="00D26D41">
      <w:pPr>
        <w:rPr>
          <w:rFonts w:cs="David"/>
          <w:sz w:val="24"/>
          <w:rtl/>
        </w:rPr>
      </w:pPr>
      <w:r>
        <w:rPr>
          <w:rFonts w:cs="David"/>
          <w:sz w:val="24"/>
          <w:rtl/>
        </w:rPr>
        <w:tab/>
        <w:t xml:space="preserve">אם היו פעם המגבלות האלה, לא היתה לך מזבלה על המצוק בנתניה. </w:t>
      </w:r>
    </w:p>
    <w:p w:rsidR="00000000" w:rsidRDefault="00D26D41">
      <w:pPr>
        <w:rPr>
          <w:rFonts w:cs="David"/>
          <w:sz w:val="24"/>
          <w:rtl/>
        </w:rPr>
      </w:pPr>
    </w:p>
    <w:p w:rsidR="00000000" w:rsidRDefault="00D26D41">
      <w:pPr>
        <w:rPr>
          <w:rFonts w:cs="David"/>
          <w:sz w:val="24"/>
          <w:rtl/>
        </w:rPr>
      </w:pPr>
      <w:r>
        <w:rPr>
          <w:rFonts w:cs="David"/>
          <w:sz w:val="24"/>
          <w:u w:val="single"/>
          <w:rtl/>
        </w:rPr>
        <w:t>פול ויטל:</w:t>
      </w:r>
    </w:p>
    <w:p w:rsidR="00000000" w:rsidRDefault="00D26D41">
      <w:pPr>
        <w:rPr>
          <w:rFonts w:cs="David"/>
          <w:sz w:val="24"/>
          <w:rtl/>
        </w:rPr>
      </w:pPr>
    </w:p>
    <w:p w:rsidR="00000000" w:rsidRDefault="00D26D41">
      <w:pPr>
        <w:rPr>
          <w:rFonts w:cs="David"/>
          <w:sz w:val="24"/>
          <w:rtl/>
        </w:rPr>
      </w:pPr>
      <w:r>
        <w:rPr>
          <w:rFonts w:cs="David"/>
          <w:sz w:val="24"/>
          <w:rtl/>
        </w:rPr>
        <w:tab/>
        <w:t>לדעתי, כמו שאמר ידידי דני קייזר, מהנדס העיר תל-אביב, כדאי להבהיר את הסוגייה הזא</w:t>
      </w:r>
      <w:r>
        <w:rPr>
          <w:rFonts w:cs="David"/>
          <w:sz w:val="24"/>
          <w:rtl/>
        </w:rPr>
        <w:t>ת. אם זה כל כך מעיק עלינו וכבוד היושב-ראש יכול לתת הוראה להבהיר קצת את הנקודה הזאת כדי שתכניות חיוביות שנעשו עם הגופים הירוקים תוכלנה לעבור, אנחנו בהחלט נודה לך.</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לדעתי אתם פשוט לא מבינים שאנחנו בסיטואציה הפוכה ממה שמדאיג אתכם. אנחנו בסי</w:t>
      </w:r>
      <w:r>
        <w:rPr>
          <w:rFonts w:cs="David"/>
          <w:sz w:val="24"/>
          <w:rtl/>
        </w:rPr>
        <w:t xml:space="preserve">טואציה שמאפשרת כעת כל תכנית חדשה בתחום הבנוי כי התחום הבנוי והתחום המתוכנן כבר יצאו ממסגרת החוק. לכן המאמץ שלנו צריך להיות בכיוון ההפוך. </w:t>
      </w:r>
    </w:p>
    <w:p w:rsidR="00000000" w:rsidRDefault="00D26D41">
      <w:pPr>
        <w:rPr>
          <w:rFonts w:cs="David"/>
          <w:sz w:val="24"/>
          <w:rtl/>
        </w:rPr>
      </w:pPr>
    </w:p>
    <w:p w:rsidR="00000000" w:rsidRDefault="00D26D41">
      <w:pPr>
        <w:rPr>
          <w:rFonts w:cs="David"/>
          <w:sz w:val="24"/>
          <w:rtl/>
        </w:rPr>
      </w:pPr>
      <w:r>
        <w:rPr>
          <w:rFonts w:cs="David"/>
          <w:sz w:val="24"/>
          <w:u w:val="single"/>
          <w:rtl/>
        </w:rPr>
        <w:t>פול ויטל:</w:t>
      </w:r>
    </w:p>
    <w:p w:rsidR="00000000" w:rsidRDefault="00D26D41">
      <w:pPr>
        <w:rPr>
          <w:rFonts w:cs="David"/>
          <w:sz w:val="24"/>
          <w:rtl/>
        </w:rPr>
      </w:pPr>
    </w:p>
    <w:p w:rsidR="00000000" w:rsidRDefault="00D26D41">
      <w:pPr>
        <w:rPr>
          <w:rFonts w:cs="David"/>
          <w:sz w:val="24"/>
          <w:rtl/>
        </w:rPr>
      </w:pPr>
      <w:r>
        <w:rPr>
          <w:rFonts w:cs="David"/>
          <w:sz w:val="24"/>
          <w:rtl/>
        </w:rPr>
        <w:tab/>
        <w:t>זה לא כתוב.</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 xml:space="preserve">יש הגדרות מהו תחום חוף הים. </w:t>
      </w:r>
    </w:p>
    <w:p w:rsidR="00000000" w:rsidRDefault="00D26D41">
      <w:pPr>
        <w:rPr>
          <w:rFonts w:cs="David"/>
          <w:sz w:val="24"/>
          <w:rtl/>
        </w:rPr>
      </w:pPr>
    </w:p>
    <w:p w:rsidR="00000000" w:rsidRDefault="00D26D41">
      <w:pPr>
        <w:rPr>
          <w:rFonts w:cs="David"/>
          <w:sz w:val="24"/>
          <w:rtl/>
        </w:rPr>
      </w:pPr>
      <w:r>
        <w:rPr>
          <w:rFonts w:cs="David"/>
          <w:sz w:val="24"/>
          <w:rtl/>
        </w:rPr>
        <w:tab/>
        <w:t>אני מודה מאוד לשלושת הדוברים שהעלו את הבעי</w:t>
      </w:r>
      <w:r>
        <w:rPr>
          <w:rFonts w:cs="David"/>
          <w:sz w:val="24"/>
          <w:rtl/>
        </w:rPr>
        <w:t xml:space="preserve">ה הזאת ואנחנו חייבים למצוא לה פתרון. הפתרון הוא, תחומים שכבר בנויים ותחומים שכבר מתוכננים אינם נמצאים במסגרת החוק. על השינויים בהם בעתיד יחולו הוראות מיוחדות שהן לא מחמירות כמו בשטח הפתוח, אבל הן בכל זאת חייבות להיות מתואמות עם רוח החקיקה הזאת. למשל, מגרש </w:t>
      </w:r>
      <w:r>
        <w:rPr>
          <w:rFonts w:cs="David"/>
          <w:sz w:val="24"/>
          <w:rtl/>
        </w:rPr>
        <w:t xml:space="preserve">שנבנה עליו בניין בן ארבע קומות, שלא יקום  בו בניין של חמישים קומות ולא יהפכו בית מגורים למפעל. לכן אנחנו צריכים לדייק ובסעיף 3 לציין משהו שמתייחס לשטחים המתוכננים והבנויים. פה, אגב, אני לא רואה הבדל בין 100 מטרים הראשונים לבין 200 מטרים הנוספים.  </w:t>
      </w:r>
    </w:p>
    <w:p w:rsidR="00000000" w:rsidRDefault="00D26D41">
      <w:pPr>
        <w:rPr>
          <w:rFonts w:cs="David"/>
          <w:sz w:val="24"/>
          <w:rtl/>
        </w:rPr>
      </w:pPr>
    </w:p>
    <w:p w:rsidR="00000000" w:rsidRDefault="00D26D41">
      <w:pPr>
        <w:rPr>
          <w:rFonts w:cs="David"/>
          <w:sz w:val="24"/>
          <w:rtl/>
        </w:rPr>
      </w:pPr>
      <w:r>
        <w:rPr>
          <w:rFonts w:cs="David"/>
          <w:sz w:val="24"/>
          <w:u w:val="single"/>
          <w:rtl/>
        </w:rPr>
        <w:t>מיכאל מ</w:t>
      </w:r>
      <w:r>
        <w:rPr>
          <w:rFonts w:cs="David"/>
          <w:sz w:val="24"/>
          <w:u w:val="single"/>
          <w:rtl/>
        </w:rPr>
        <w:t>לכיאור:</w:t>
      </w:r>
    </w:p>
    <w:p w:rsidR="00000000" w:rsidRDefault="00D26D41">
      <w:pPr>
        <w:rPr>
          <w:rFonts w:cs="David"/>
          <w:sz w:val="24"/>
          <w:rtl/>
        </w:rPr>
      </w:pPr>
    </w:p>
    <w:p w:rsidR="00000000" w:rsidRDefault="00D26D41">
      <w:pPr>
        <w:rPr>
          <w:rFonts w:cs="David"/>
          <w:sz w:val="24"/>
          <w:rtl/>
        </w:rPr>
      </w:pPr>
      <w:r>
        <w:rPr>
          <w:rFonts w:cs="David"/>
          <w:sz w:val="24"/>
          <w:rtl/>
        </w:rPr>
        <w:tab/>
        <w:t xml:space="preserve">אני רוצה לחזק את הדברים של היושב-ראש, כי זו הנקודה המרכזית. חיוני מאוד להכניס לטקסט את הלקונה שקיימת היום בחוק כדי שאי-אפשר יהיה להתפרע.  </w:t>
      </w:r>
    </w:p>
    <w:p w:rsidR="00000000" w:rsidRDefault="00D26D41">
      <w:pPr>
        <w:rPr>
          <w:rFonts w:cs="David"/>
          <w:sz w:val="24"/>
          <w:rtl/>
        </w:rPr>
      </w:pPr>
    </w:p>
    <w:p w:rsidR="00000000" w:rsidRDefault="00D26D41">
      <w:pPr>
        <w:rPr>
          <w:rFonts w:cs="David"/>
          <w:sz w:val="24"/>
          <w:rtl/>
        </w:rPr>
      </w:pPr>
      <w:r>
        <w:rPr>
          <w:rFonts w:cs="David"/>
          <w:sz w:val="24"/>
          <w:u w:val="single"/>
          <w:rtl/>
        </w:rPr>
        <w:br w:type="page"/>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 xml:space="preserve">כדי שלא נחרוג לכיוון הקיצוני ההפוך, תציעו הגדרה מתונה שמתייחסת לתכנון ולשינויים באותם </w:t>
      </w:r>
      <w:r>
        <w:rPr>
          <w:rFonts w:cs="David"/>
          <w:sz w:val="24"/>
          <w:rtl/>
        </w:rPr>
        <w:t xml:space="preserve">השטחים בעתיד ואיך תיראה ההתאמה היותר מתונה של התכניות האלה לדרישות חוק החופים.  </w:t>
      </w:r>
      <w:r>
        <w:rPr>
          <w:rFonts w:cs="David"/>
          <w:sz w:val="24"/>
          <w:rtl/>
        </w:rPr>
        <w:tab/>
      </w:r>
    </w:p>
    <w:p w:rsidR="00000000" w:rsidRDefault="00D26D41">
      <w:pPr>
        <w:rPr>
          <w:rFonts w:cs="David"/>
          <w:sz w:val="24"/>
          <w:rtl/>
        </w:rPr>
      </w:pPr>
    </w:p>
    <w:p w:rsidR="00000000" w:rsidRDefault="00D26D41">
      <w:pPr>
        <w:rPr>
          <w:rFonts w:cs="David"/>
          <w:sz w:val="24"/>
          <w:rtl/>
        </w:rPr>
      </w:pPr>
      <w:r>
        <w:rPr>
          <w:rFonts w:cs="David"/>
          <w:sz w:val="24"/>
          <w:u w:val="single"/>
          <w:rtl/>
        </w:rPr>
        <w:t>דלית דרור:</w:t>
      </w:r>
    </w:p>
    <w:p w:rsidR="00000000" w:rsidRDefault="00D26D41">
      <w:pPr>
        <w:rPr>
          <w:rFonts w:cs="David"/>
          <w:sz w:val="24"/>
          <w:rtl/>
        </w:rPr>
      </w:pPr>
    </w:p>
    <w:p w:rsidR="00000000" w:rsidRDefault="00D26D41">
      <w:pPr>
        <w:rPr>
          <w:rFonts w:cs="David"/>
          <w:sz w:val="24"/>
          <w:rtl/>
        </w:rPr>
      </w:pPr>
      <w:r>
        <w:rPr>
          <w:rFonts w:cs="David"/>
          <w:sz w:val="24"/>
          <w:rtl/>
        </w:rPr>
        <w:tab/>
        <w:t>אנחנו כממשלה, ניסחנו את החוק כך שלא תהיה בו פגיעה בזכויות ושהוא לא יעלה כסף, למיטב הבנתנו. נכון שיש כל מיני נקודות בדרך שלא ידענו שקיימות.</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כ</w:t>
      </w:r>
      <w:r>
        <w:rPr>
          <w:rFonts w:cs="David"/>
          <w:sz w:val="24"/>
          <w:rtl/>
        </w:rPr>
        <w:t>ל מה שאושר וכל מה שכבר נבנה ישאר, החוק לא חל עליהם. אבל אם כעבור שנים ירצו לשנות באותם שטחים שכעת הם מחוץ לחוק - - -</w:t>
      </w:r>
    </w:p>
    <w:p w:rsidR="00000000" w:rsidRDefault="00D26D41">
      <w:pPr>
        <w:rPr>
          <w:rFonts w:cs="David"/>
          <w:sz w:val="24"/>
          <w:rtl/>
        </w:rPr>
      </w:pPr>
    </w:p>
    <w:p w:rsidR="00000000" w:rsidRDefault="00D26D41">
      <w:pPr>
        <w:rPr>
          <w:rFonts w:cs="David"/>
          <w:sz w:val="24"/>
          <w:rtl/>
        </w:rPr>
      </w:pPr>
      <w:r>
        <w:rPr>
          <w:rFonts w:cs="David"/>
          <w:sz w:val="24"/>
          <w:u w:val="single"/>
          <w:rtl/>
        </w:rPr>
        <w:t>דלית דרור:</w:t>
      </w:r>
    </w:p>
    <w:p w:rsidR="00000000" w:rsidRDefault="00D26D41">
      <w:pPr>
        <w:rPr>
          <w:rFonts w:cs="David"/>
          <w:sz w:val="24"/>
          <w:rtl/>
        </w:rPr>
      </w:pPr>
    </w:p>
    <w:p w:rsidR="00000000" w:rsidRDefault="00D26D41">
      <w:pPr>
        <w:rPr>
          <w:rFonts w:cs="David"/>
          <w:sz w:val="24"/>
          <w:rtl/>
        </w:rPr>
      </w:pPr>
      <w:r>
        <w:rPr>
          <w:rFonts w:cs="David"/>
          <w:sz w:val="24"/>
          <w:rtl/>
        </w:rPr>
        <w:tab/>
        <w:t xml:space="preserve">אתה מציע להחיל אותם בחוק רק לכתוב הוראה מתונה יותר מאשר סעיף 3.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אני חוזר על מה שאמרתי. אנחנו לא נוגעים ב</w:t>
      </w:r>
      <w:r>
        <w:rPr>
          <w:rFonts w:cs="David"/>
          <w:sz w:val="24"/>
          <w:rtl/>
        </w:rPr>
        <w:t>דבר קיים גם לא בתכנית מאושרת. אנחנו הוצאנו את זה אל מחוץ לחוק. אגב, זה הרבה יותר אנטי סביבתי בנוסח הזה מאשר בנוסח הקודם.  לכן, כל מה שקיים היום או מתוכנן היום, בזה אנחנו לא נוגעים. אלא אם כן, בעתיד אם ירצו לשנות, להוסיף, לבנות מחדש וכו', חייבות להיות מגבלו</w:t>
      </w:r>
      <w:r>
        <w:rPr>
          <w:rFonts w:cs="David"/>
          <w:sz w:val="24"/>
          <w:rtl/>
        </w:rPr>
        <w:t xml:space="preserve">ת ברוח חוק החופים שתחולנה על אותה בנייה חדשה, לא על זאת שכבר אושרה ויש לגביה זכויות. </w:t>
      </w:r>
    </w:p>
    <w:p w:rsidR="00000000" w:rsidRDefault="00D26D41">
      <w:pPr>
        <w:rPr>
          <w:rFonts w:cs="David"/>
          <w:sz w:val="24"/>
          <w:rtl/>
        </w:rPr>
      </w:pPr>
    </w:p>
    <w:p w:rsidR="00000000" w:rsidRDefault="00D26D41">
      <w:pPr>
        <w:rPr>
          <w:rFonts w:cs="David"/>
          <w:sz w:val="24"/>
          <w:rtl/>
        </w:rPr>
      </w:pPr>
      <w:r>
        <w:rPr>
          <w:rFonts w:cs="David"/>
          <w:sz w:val="24"/>
          <w:u w:val="single"/>
          <w:rtl/>
        </w:rPr>
        <w:t>דלית דרור:</w:t>
      </w:r>
    </w:p>
    <w:p w:rsidR="00000000" w:rsidRDefault="00D26D41">
      <w:pPr>
        <w:rPr>
          <w:rFonts w:cs="David"/>
          <w:sz w:val="24"/>
          <w:rtl/>
        </w:rPr>
      </w:pPr>
    </w:p>
    <w:p w:rsidR="00000000" w:rsidRDefault="00D26D41">
      <w:pPr>
        <w:rPr>
          <w:rFonts w:cs="David"/>
          <w:sz w:val="24"/>
          <w:rtl/>
        </w:rPr>
      </w:pPr>
      <w:r>
        <w:rPr>
          <w:rFonts w:cs="David"/>
          <w:sz w:val="24"/>
          <w:rtl/>
        </w:rPr>
        <w:tab/>
        <w:t>אני מנסה לומר שאם מה שיהיה כתוב בחוק משמעותו פגיעה בזכויות, הרי כשמשנים תכנית  יש מנגנון של פיצויים, ואילו כאשר עושים חוק, אם אנחנו לא עושים בו מנגנון פיצוי</w:t>
      </w:r>
      <w:r>
        <w:rPr>
          <w:rFonts w:cs="David"/>
          <w:sz w:val="24"/>
          <w:rtl/>
        </w:rPr>
        <w:t xml:space="preserve">ים, זה לא עומד בתנאי חוקי היסוד. אנחנו סיכמנו עם האוצר שלחוק הזה לא יהיה עלות של פיצויים.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 xml:space="preserve">לכן הכדור אצלכם כעת. שמעתם פה מה אומרים חברי הכנסת, ואני מבקש שאתם תציעו לנו את הפתרון המנוסח על ידכם. </w:t>
      </w:r>
    </w:p>
    <w:p w:rsidR="00000000" w:rsidRDefault="00D26D41">
      <w:pPr>
        <w:rPr>
          <w:rFonts w:cs="David"/>
          <w:sz w:val="24"/>
          <w:rtl/>
        </w:rPr>
      </w:pPr>
    </w:p>
    <w:p w:rsidR="00000000" w:rsidRDefault="00D26D41">
      <w:pPr>
        <w:rPr>
          <w:rFonts w:cs="David"/>
          <w:sz w:val="24"/>
          <w:rtl/>
        </w:rPr>
      </w:pPr>
      <w:r>
        <w:rPr>
          <w:rFonts w:cs="David"/>
          <w:sz w:val="24"/>
          <w:rtl/>
        </w:rPr>
        <w:tab/>
        <w:t>אני רואה פה הבדל עצום בין דעתו של המשרד</w:t>
      </w:r>
      <w:r>
        <w:rPr>
          <w:rFonts w:cs="David"/>
          <w:sz w:val="24"/>
          <w:rtl/>
        </w:rPr>
        <w:t xml:space="preserve"> לאיכות הסביבה, שחשב שכבר בחוק יש מגבלות על התכניות העתידיות, לבין עמדתך שחושבת שלא צריכה להיות שום מגבלה עתידית. </w:t>
      </w:r>
    </w:p>
    <w:p w:rsidR="00000000" w:rsidRDefault="00D26D41">
      <w:pPr>
        <w:rPr>
          <w:rFonts w:cs="David"/>
          <w:sz w:val="24"/>
          <w:rtl/>
        </w:rPr>
      </w:pPr>
    </w:p>
    <w:p w:rsidR="00000000" w:rsidRDefault="00D26D41">
      <w:pPr>
        <w:rPr>
          <w:rFonts w:cs="David"/>
          <w:sz w:val="24"/>
          <w:rtl/>
        </w:rPr>
      </w:pPr>
      <w:r>
        <w:rPr>
          <w:rFonts w:cs="David"/>
          <w:sz w:val="24"/>
          <w:u w:val="single"/>
          <w:rtl/>
        </w:rPr>
        <w:t>דלית דרור:</w:t>
      </w:r>
    </w:p>
    <w:p w:rsidR="00000000" w:rsidRDefault="00D26D41">
      <w:pPr>
        <w:rPr>
          <w:rFonts w:cs="David"/>
          <w:sz w:val="24"/>
          <w:rtl/>
        </w:rPr>
      </w:pPr>
    </w:p>
    <w:p w:rsidR="00000000" w:rsidRDefault="00D26D41">
      <w:pPr>
        <w:rPr>
          <w:rFonts w:cs="David"/>
          <w:sz w:val="24"/>
          <w:rtl/>
        </w:rPr>
      </w:pPr>
      <w:r>
        <w:rPr>
          <w:rFonts w:cs="David"/>
          <w:sz w:val="24"/>
          <w:rtl/>
        </w:rPr>
        <w:tab/>
        <w:t xml:space="preserve">לא, לא. </w:t>
      </w:r>
    </w:p>
    <w:p w:rsidR="00000000" w:rsidRDefault="00D26D41">
      <w:pPr>
        <w:rPr>
          <w:rFonts w:cs="David"/>
          <w:sz w:val="24"/>
          <w:rtl/>
        </w:rPr>
      </w:pPr>
    </w:p>
    <w:p w:rsidR="00000000" w:rsidRDefault="00D26D41">
      <w:pPr>
        <w:rPr>
          <w:rFonts w:cs="David"/>
          <w:sz w:val="24"/>
          <w:rtl/>
        </w:rPr>
      </w:pPr>
      <w:r>
        <w:rPr>
          <w:rFonts w:cs="David"/>
          <w:sz w:val="24"/>
          <w:u w:val="single"/>
          <w:rtl/>
        </w:rPr>
        <w:t>דני קייזר:</w:t>
      </w:r>
    </w:p>
    <w:p w:rsidR="00000000" w:rsidRDefault="00D26D41">
      <w:pPr>
        <w:rPr>
          <w:rFonts w:cs="David"/>
          <w:sz w:val="24"/>
          <w:rtl/>
        </w:rPr>
      </w:pPr>
    </w:p>
    <w:p w:rsidR="00000000" w:rsidRDefault="00D26D41">
      <w:pPr>
        <w:rPr>
          <w:rFonts w:cs="David"/>
          <w:sz w:val="24"/>
          <w:rtl/>
        </w:rPr>
      </w:pPr>
      <w:r>
        <w:rPr>
          <w:rFonts w:cs="David"/>
          <w:sz w:val="24"/>
          <w:rtl/>
        </w:rPr>
        <w:tab/>
        <w:t>כל מה שהיא אומרת זה שאם ייאמר משהו והוא במסגרת החוק, הוא הופך להיות הוראה שישלה משמעות מגבילה כזאת או אח</w:t>
      </w:r>
      <w:r>
        <w:rPr>
          <w:rFonts w:cs="David"/>
          <w:sz w:val="24"/>
          <w:rtl/>
        </w:rPr>
        <w:t xml:space="preserve">רת. ברגע שיש משמעות מגבילה כזאת או אחרת, היא עולה כסף למדינה. </w:t>
      </w:r>
    </w:p>
    <w:p w:rsidR="00000000" w:rsidRDefault="00D26D41">
      <w:pPr>
        <w:rPr>
          <w:rFonts w:cs="David"/>
          <w:sz w:val="24"/>
          <w:rtl/>
        </w:rPr>
      </w:pPr>
    </w:p>
    <w:p w:rsidR="00000000" w:rsidRDefault="00D26D41">
      <w:pPr>
        <w:rPr>
          <w:rFonts w:cs="David"/>
          <w:sz w:val="24"/>
          <w:rtl/>
        </w:rPr>
      </w:pPr>
      <w:r>
        <w:rPr>
          <w:rFonts w:cs="David"/>
          <w:sz w:val="24"/>
          <w:u w:val="single"/>
          <w:rtl/>
        </w:rPr>
        <w:br w:type="page"/>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לכן יישבו היועצים המשפטיים, שמבינים את כל ההשלכות של החקיקה הזאת, גם בנושא הפיצויים וכו', והם יביאו לנו את הנוסח שיוסכם עליו.</w:t>
      </w:r>
    </w:p>
    <w:p w:rsidR="00000000" w:rsidRDefault="00D26D41">
      <w:pPr>
        <w:rPr>
          <w:rFonts w:cs="David"/>
          <w:sz w:val="24"/>
          <w:rtl/>
        </w:rPr>
      </w:pPr>
    </w:p>
    <w:p w:rsidR="00000000" w:rsidRDefault="00D26D41">
      <w:pPr>
        <w:rPr>
          <w:rFonts w:cs="David"/>
          <w:sz w:val="24"/>
          <w:rtl/>
        </w:rPr>
      </w:pPr>
      <w:r>
        <w:rPr>
          <w:rFonts w:cs="David"/>
          <w:sz w:val="24"/>
          <w:u w:val="single"/>
          <w:rtl/>
        </w:rPr>
        <w:t>שלמה שהם:</w:t>
      </w:r>
    </w:p>
    <w:p w:rsidR="00000000" w:rsidRDefault="00D26D41">
      <w:pPr>
        <w:rPr>
          <w:rFonts w:cs="David"/>
          <w:sz w:val="24"/>
          <w:rtl/>
        </w:rPr>
      </w:pPr>
    </w:p>
    <w:p w:rsidR="00000000" w:rsidRDefault="00D26D41">
      <w:pPr>
        <w:rPr>
          <w:rFonts w:cs="David"/>
          <w:sz w:val="24"/>
          <w:rtl/>
        </w:rPr>
      </w:pPr>
      <w:r>
        <w:rPr>
          <w:rFonts w:cs="David"/>
          <w:sz w:val="24"/>
          <w:rtl/>
        </w:rPr>
        <w:tab/>
        <w:t>כיוון שקטעו אותי קודם, התכוונתי ל</w:t>
      </w:r>
      <w:r>
        <w:rPr>
          <w:rFonts w:cs="David"/>
          <w:sz w:val="24"/>
          <w:rtl/>
        </w:rPr>
        <w:t>הציע את ההצעה. לפי דעתי ברור שאנחנו לא רוצים לפגוע בזכויות קיימות. לכן הניסוח של הסעיף הזה צריך להיות ניסוח שצופה פני העתיד. ואם אין זכויות קיימות היום ומחר ירצה מישהו באותו בית של ארבע קומות לבנות חמישים קומות בתחום ה-300 מטר זה צריך להיות מקום שהחוק כן ח</w:t>
      </w:r>
      <w:r>
        <w:rPr>
          <w:rFonts w:cs="David"/>
          <w:sz w:val="24"/>
          <w:rtl/>
        </w:rPr>
        <w:t xml:space="preserve">ל עליו. </w:t>
      </w:r>
    </w:p>
    <w:p w:rsidR="00000000" w:rsidRDefault="00D26D41">
      <w:pPr>
        <w:rPr>
          <w:rFonts w:cs="David"/>
          <w:sz w:val="24"/>
          <w:rtl/>
        </w:rPr>
      </w:pPr>
      <w:r>
        <w:rPr>
          <w:rFonts w:cs="David"/>
          <w:sz w:val="24"/>
          <w:rtl/>
        </w:rPr>
        <w:t xml:space="preserve">   </w:t>
      </w:r>
    </w:p>
    <w:p w:rsidR="00000000" w:rsidRDefault="00D26D41">
      <w:pPr>
        <w:rPr>
          <w:rFonts w:cs="David"/>
          <w:sz w:val="24"/>
          <w:rtl/>
        </w:rPr>
      </w:pPr>
      <w:r>
        <w:rPr>
          <w:rFonts w:cs="David"/>
          <w:sz w:val="24"/>
          <w:u w:val="single"/>
          <w:rtl/>
        </w:rPr>
        <w:t>מוטי ארד:</w:t>
      </w:r>
    </w:p>
    <w:p w:rsidR="00000000" w:rsidRDefault="00D26D41">
      <w:pPr>
        <w:rPr>
          <w:rFonts w:cs="David"/>
          <w:sz w:val="24"/>
          <w:rtl/>
        </w:rPr>
      </w:pPr>
    </w:p>
    <w:p w:rsidR="00000000" w:rsidRDefault="00D26D41">
      <w:pPr>
        <w:rPr>
          <w:rFonts w:cs="David"/>
          <w:sz w:val="24"/>
          <w:rtl/>
        </w:rPr>
      </w:pPr>
      <w:r>
        <w:rPr>
          <w:rFonts w:cs="David"/>
          <w:sz w:val="24"/>
          <w:rtl/>
        </w:rPr>
        <w:tab/>
        <w:t>הסעיף הזה לא יוכל לעמוד בשום מבחן חוקתי, גם אם משרד המשפטים חושב שהוא הגן על הזכויות של מי שיש להם זכויות על מקרקעין. לאורך כל רצועת החוף של המדינה ב-200 מטר האלה יש בעלי מקרקעין שהחוק הזה לא רק שמונע מהם כל אפשרות להנאה עתידית, הו</w:t>
      </w:r>
      <w:r>
        <w:rPr>
          <w:rFonts w:cs="David"/>
          <w:sz w:val="24"/>
          <w:rtl/>
        </w:rPr>
        <w:t xml:space="preserve">א אפילו מטיל עליהם מס כי הוא קובע שהם יהיו אחראים שכל הרצועה הזאת תהיה נקייה ללא רבב. זאת אומרת, אתה אומר להם שהיום יש להם שטח שאי-אפשר לעשות עליו שום דבר, הם יצטרכו לדאוג שהוא יהיה נקי ולא יוכלו להעביר אותו לאף אחד. </w:t>
      </w:r>
    </w:p>
    <w:p w:rsidR="00000000" w:rsidRDefault="00D26D41">
      <w:pPr>
        <w:rPr>
          <w:rFonts w:cs="David"/>
          <w:sz w:val="24"/>
          <w:rtl/>
        </w:rPr>
      </w:pPr>
    </w:p>
    <w:p w:rsidR="00000000" w:rsidRDefault="00D26D41">
      <w:pPr>
        <w:rPr>
          <w:rFonts w:cs="David"/>
          <w:sz w:val="24"/>
          <w:rtl/>
        </w:rPr>
      </w:pPr>
      <w:r>
        <w:rPr>
          <w:rFonts w:cs="David"/>
          <w:sz w:val="24"/>
          <w:u w:val="single"/>
          <w:rtl/>
        </w:rPr>
        <w:t>חמי דורון:</w:t>
      </w:r>
    </w:p>
    <w:p w:rsidR="00000000" w:rsidRDefault="00D26D41">
      <w:pPr>
        <w:rPr>
          <w:rFonts w:cs="David"/>
          <w:sz w:val="24"/>
          <w:rtl/>
        </w:rPr>
      </w:pPr>
    </w:p>
    <w:p w:rsidR="00000000" w:rsidRDefault="00D26D41">
      <w:pPr>
        <w:rPr>
          <w:rFonts w:cs="David"/>
          <w:sz w:val="24"/>
          <w:rtl/>
        </w:rPr>
      </w:pPr>
      <w:r>
        <w:rPr>
          <w:rFonts w:cs="David"/>
          <w:sz w:val="24"/>
          <w:rtl/>
        </w:rPr>
        <w:tab/>
        <w:t>איזה זכויות יש להם היום?</w:t>
      </w:r>
    </w:p>
    <w:p w:rsidR="00000000" w:rsidRDefault="00D26D41">
      <w:pPr>
        <w:rPr>
          <w:rFonts w:cs="David"/>
          <w:sz w:val="24"/>
          <w:rtl/>
        </w:rPr>
      </w:pPr>
    </w:p>
    <w:p w:rsidR="00000000" w:rsidRDefault="00D26D41">
      <w:pPr>
        <w:rPr>
          <w:rFonts w:cs="David"/>
          <w:sz w:val="24"/>
          <w:rtl/>
        </w:rPr>
      </w:pPr>
      <w:r>
        <w:rPr>
          <w:rFonts w:cs="David"/>
          <w:sz w:val="24"/>
          <w:u w:val="single"/>
          <w:rtl/>
        </w:rPr>
        <w:t>מוטי ארד:</w:t>
      </w:r>
    </w:p>
    <w:p w:rsidR="00000000" w:rsidRDefault="00D26D41">
      <w:pPr>
        <w:rPr>
          <w:rFonts w:cs="David"/>
          <w:sz w:val="24"/>
          <w:rtl/>
        </w:rPr>
      </w:pPr>
    </w:p>
    <w:p w:rsidR="00000000" w:rsidRDefault="00D26D41">
      <w:pPr>
        <w:rPr>
          <w:rFonts w:cs="David"/>
          <w:sz w:val="24"/>
          <w:rtl/>
        </w:rPr>
      </w:pPr>
      <w:r>
        <w:rPr>
          <w:rFonts w:cs="David"/>
          <w:sz w:val="24"/>
          <w:rtl/>
        </w:rPr>
        <w:tab/>
        <w:t>בתחום של 100 עד 300 מטר יש 200 מטרים שהיום לאנשים יש זכות קניינית. זכות קניינית היא גם הזכות שאדם מחזיק במקרקעין שהיום יש לו אפשרות לבנות עליה עם תכניות עתידיות. היום באים ואומרים בחוק שעשרות אלפי אנשים שמחזיקים מקרקעין גם עשרות שנים, מהיום ל</w:t>
      </w:r>
      <w:r>
        <w:rPr>
          <w:rFonts w:cs="David"/>
          <w:sz w:val="24"/>
          <w:rtl/>
        </w:rPr>
        <w:t xml:space="preserve">פי החוק הזה, בלי שום פיצוי לוקחים להם את זה ואומרים להם: עכשיו זה שווה כלום, ואתם גם תדאגו לנקות את זה. לא יתכן שחוק כזה ייצא מהכנסת בלי שום מנגנון פיצוי.   </w:t>
      </w:r>
    </w:p>
    <w:p w:rsidR="00000000" w:rsidRDefault="00D26D41">
      <w:pPr>
        <w:rPr>
          <w:rFonts w:cs="David"/>
          <w:sz w:val="24"/>
          <w:rtl/>
        </w:rPr>
      </w:pPr>
    </w:p>
    <w:p w:rsidR="00000000" w:rsidRDefault="00D26D41">
      <w:pPr>
        <w:rPr>
          <w:rFonts w:cs="David"/>
          <w:sz w:val="24"/>
          <w:rtl/>
        </w:rPr>
      </w:pPr>
      <w:r>
        <w:rPr>
          <w:rFonts w:cs="David"/>
          <w:sz w:val="24"/>
          <w:u w:val="single"/>
          <w:rtl/>
        </w:rPr>
        <w:t>משה שוב:</w:t>
      </w:r>
    </w:p>
    <w:p w:rsidR="00000000" w:rsidRDefault="00D26D41">
      <w:pPr>
        <w:rPr>
          <w:rFonts w:cs="David"/>
          <w:sz w:val="24"/>
          <w:rtl/>
        </w:rPr>
      </w:pPr>
    </w:p>
    <w:p w:rsidR="00000000" w:rsidRDefault="00D26D41">
      <w:pPr>
        <w:rPr>
          <w:rFonts w:cs="David"/>
          <w:sz w:val="24"/>
          <w:rtl/>
        </w:rPr>
      </w:pPr>
      <w:r>
        <w:rPr>
          <w:rFonts w:cs="David"/>
          <w:sz w:val="24"/>
          <w:rtl/>
        </w:rPr>
        <w:tab/>
        <w:t xml:space="preserve">אני בעד הירוקים. אני גם לא מייצג קבלנים. זה יפוי כוח שיש לי לגבי ראשון לציון מערב. זה </w:t>
      </w:r>
      <w:r>
        <w:rPr>
          <w:rFonts w:cs="David"/>
          <w:sz w:val="24"/>
          <w:rtl/>
        </w:rPr>
        <w:t>יפוי כוח לגבי הגבעה הצבאית בחוף תל-ברוך. קיבלנו פסק דין נגד המדינה לפנות אותו. צריכים לפנות אותו תוך חמש שנים. זה יפוי כוח שלישי, זה הגוש הגדול מעבר לירקון, היום אנחנו ממונים מטעם בית המשפט.</w:t>
      </w:r>
    </w:p>
    <w:p w:rsidR="00000000" w:rsidRDefault="00D26D41">
      <w:pPr>
        <w:rPr>
          <w:rFonts w:cs="David"/>
          <w:sz w:val="24"/>
          <w:rtl/>
        </w:rPr>
      </w:pPr>
    </w:p>
    <w:p w:rsidR="00000000" w:rsidRDefault="00D26D41">
      <w:pPr>
        <w:rPr>
          <w:rFonts w:cs="David"/>
          <w:sz w:val="24"/>
          <w:rtl/>
        </w:rPr>
      </w:pPr>
      <w:r>
        <w:rPr>
          <w:rFonts w:cs="David"/>
          <w:sz w:val="24"/>
          <w:rtl/>
        </w:rPr>
        <w:tab/>
        <w:t>אני סבור שהנוסח הזה פה יכה אותם בצורה נוראה את האנשים למרות שיש</w:t>
      </w:r>
      <w:r>
        <w:rPr>
          <w:rFonts w:cs="David"/>
          <w:sz w:val="24"/>
          <w:rtl/>
        </w:rPr>
        <w:t xml:space="preserve"> שם תכניות מאושרות. מה פירוש תכניות מאושרות? אני אתחיל מדרום. ראשון לציון מערב, אני מדבר היום היום על החלק הצפוני שהוא בסך הכל כ-600 מטר מתוך 5 דונם. יש שם תכנית מאושרת במרחק של בין 100 ל-150 מטר. אחרי זה יש תכנית איומה ונוראה שמותר לבנות שם שלושה בלוקים ש</w:t>
      </w:r>
      <w:r>
        <w:rPr>
          <w:rFonts w:cs="David"/>
          <w:sz w:val="24"/>
          <w:rtl/>
        </w:rPr>
        <w:t xml:space="preserve">סותמים את כל הים. מותר שם לבנות בתי אבות, מותר שם לבנות מלון דירות. אמר ראש העיר: יצמחו לי שערות אם אני אתן לעשות פה בתי אבות. הכנו תכנית חדשה עם אדריכלים. התכנית עברה בוועדה המחוזית, עברה במועצה הארצית, עכשיו בגלל העיצומים היא לא נדונה. היא לא פוגעת בחוף </w:t>
      </w:r>
      <w:r>
        <w:rPr>
          <w:rFonts w:cs="David"/>
          <w:sz w:val="24"/>
          <w:rtl/>
        </w:rPr>
        <w:t xml:space="preserve">כהוא זה. היא תכנית יפהפיה שתיתן נוף, שתיתן אוויר, בתיאום עם המשרד לאיכות הסביבה. דרשו מאתנו תסקיר, הגשנו תסקיר. זה עלה בערך מיליון שקל. נתנו לנו לבדוק אם יש זיהום למי תהום. </w:t>
      </w:r>
    </w:p>
    <w:p w:rsidR="00000000" w:rsidRDefault="00D26D41">
      <w:pPr>
        <w:rPr>
          <w:rFonts w:cs="David"/>
          <w:sz w:val="24"/>
          <w:rtl/>
        </w:rPr>
      </w:pPr>
    </w:p>
    <w:p w:rsidR="00000000" w:rsidRDefault="00D26D41">
      <w:pPr>
        <w:rPr>
          <w:rFonts w:cs="David"/>
          <w:sz w:val="24"/>
          <w:rtl/>
        </w:rPr>
      </w:pPr>
      <w:r>
        <w:rPr>
          <w:rFonts w:cs="David"/>
          <w:sz w:val="24"/>
          <w:rtl/>
        </w:rPr>
        <w:tab/>
        <w:t xml:space="preserve">הנה התכנית של בת ים, תכנית בתוקף. </w:t>
      </w:r>
    </w:p>
    <w:p w:rsidR="00000000" w:rsidRDefault="00D26D41">
      <w:pPr>
        <w:rPr>
          <w:rFonts w:cs="David"/>
          <w:sz w:val="24"/>
          <w:rtl/>
        </w:rPr>
      </w:pPr>
    </w:p>
    <w:p w:rsidR="00000000" w:rsidRDefault="00D26D41">
      <w:pPr>
        <w:rPr>
          <w:rFonts w:cs="David"/>
          <w:sz w:val="24"/>
          <w:rtl/>
        </w:rPr>
      </w:pPr>
      <w:r>
        <w:rPr>
          <w:rFonts w:cs="David"/>
          <w:sz w:val="24"/>
          <w:u w:val="single"/>
          <w:rtl/>
        </w:rPr>
        <w:br w:type="page"/>
        <w:t>חמי דורון:</w:t>
      </w:r>
    </w:p>
    <w:p w:rsidR="00000000" w:rsidRDefault="00D26D41">
      <w:pPr>
        <w:rPr>
          <w:rFonts w:cs="David"/>
          <w:sz w:val="24"/>
          <w:rtl/>
        </w:rPr>
      </w:pPr>
    </w:p>
    <w:p w:rsidR="00000000" w:rsidRDefault="00D26D41">
      <w:pPr>
        <w:rPr>
          <w:rFonts w:cs="David"/>
          <w:sz w:val="24"/>
          <w:rtl/>
        </w:rPr>
      </w:pPr>
      <w:r>
        <w:rPr>
          <w:rFonts w:cs="David"/>
          <w:sz w:val="24"/>
          <w:rtl/>
        </w:rPr>
        <w:tab/>
        <w:t xml:space="preserve">מה הבעיה אם היא בתוקף? </w:t>
      </w:r>
    </w:p>
    <w:p w:rsidR="00000000" w:rsidRDefault="00D26D41">
      <w:pPr>
        <w:rPr>
          <w:rFonts w:cs="David"/>
          <w:sz w:val="24"/>
          <w:rtl/>
        </w:rPr>
      </w:pPr>
    </w:p>
    <w:p w:rsidR="00000000" w:rsidRDefault="00D26D41">
      <w:pPr>
        <w:rPr>
          <w:rFonts w:cs="David"/>
          <w:sz w:val="24"/>
          <w:rtl/>
        </w:rPr>
      </w:pPr>
      <w:r>
        <w:rPr>
          <w:rFonts w:cs="David"/>
          <w:sz w:val="24"/>
          <w:u w:val="single"/>
          <w:rtl/>
        </w:rPr>
        <w:t>משה ש</w:t>
      </w:r>
      <w:r>
        <w:rPr>
          <w:rFonts w:cs="David"/>
          <w:sz w:val="24"/>
          <w:u w:val="single"/>
          <w:rtl/>
        </w:rPr>
        <w:t>וב:</w:t>
      </w:r>
    </w:p>
    <w:p w:rsidR="00000000" w:rsidRDefault="00D26D41">
      <w:pPr>
        <w:rPr>
          <w:rFonts w:cs="David"/>
          <w:sz w:val="24"/>
          <w:rtl/>
        </w:rPr>
      </w:pPr>
    </w:p>
    <w:p w:rsidR="00000000" w:rsidRDefault="00D26D41">
      <w:pPr>
        <w:rPr>
          <w:rFonts w:cs="David"/>
          <w:sz w:val="24"/>
          <w:rtl/>
        </w:rPr>
      </w:pPr>
      <w:r>
        <w:rPr>
          <w:rFonts w:cs="David"/>
          <w:sz w:val="24"/>
          <w:rtl/>
        </w:rPr>
        <w:tab/>
        <w:t xml:space="preserve">בחלק הזה של בת ים יש אזור קוטג'ים. אומרת עיריית בת-ים: אנחנו רוצים להפוך את זה לבנייה רוויה. מה פירוש שינוי?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על מה אתה מדבר, אדוני?</w:t>
      </w:r>
    </w:p>
    <w:p w:rsidR="00000000" w:rsidRDefault="00D26D41">
      <w:pPr>
        <w:rPr>
          <w:rFonts w:cs="David"/>
          <w:sz w:val="24"/>
          <w:rtl/>
        </w:rPr>
      </w:pPr>
    </w:p>
    <w:p w:rsidR="00000000" w:rsidRDefault="00D26D41">
      <w:pPr>
        <w:rPr>
          <w:rFonts w:cs="David"/>
          <w:sz w:val="24"/>
          <w:rtl/>
        </w:rPr>
      </w:pPr>
      <w:r>
        <w:rPr>
          <w:rFonts w:cs="David"/>
          <w:sz w:val="24"/>
          <w:u w:val="single"/>
          <w:rtl/>
        </w:rPr>
        <w:t>משה שוב:</w:t>
      </w:r>
    </w:p>
    <w:p w:rsidR="00000000" w:rsidRDefault="00D26D41">
      <w:pPr>
        <w:rPr>
          <w:rFonts w:cs="David"/>
          <w:sz w:val="24"/>
          <w:rtl/>
        </w:rPr>
      </w:pPr>
    </w:p>
    <w:p w:rsidR="00000000" w:rsidRDefault="00D26D41">
      <w:pPr>
        <w:rPr>
          <w:rFonts w:cs="David"/>
          <w:sz w:val="24"/>
          <w:rtl/>
        </w:rPr>
      </w:pPr>
      <w:r>
        <w:rPr>
          <w:rFonts w:cs="David"/>
          <w:sz w:val="24"/>
          <w:rtl/>
        </w:rPr>
        <w:tab/>
        <w:t>אני מדבר רק על שינוי.</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אנחנו לא מדברים על שינוי. בנושא שינוי כבר י</w:t>
      </w:r>
      <w:r>
        <w:rPr>
          <w:rFonts w:cs="David"/>
          <w:sz w:val="24"/>
          <w:rtl/>
        </w:rPr>
        <w:t xml:space="preserve">ש סיכום. </w:t>
      </w:r>
    </w:p>
    <w:p w:rsidR="00000000" w:rsidRDefault="00D26D41">
      <w:pPr>
        <w:rPr>
          <w:rFonts w:cs="David"/>
          <w:sz w:val="24"/>
          <w:rtl/>
        </w:rPr>
      </w:pPr>
    </w:p>
    <w:p w:rsidR="00000000" w:rsidRDefault="00D26D41">
      <w:pPr>
        <w:rPr>
          <w:rFonts w:cs="David"/>
          <w:sz w:val="24"/>
          <w:rtl/>
        </w:rPr>
      </w:pPr>
      <w:r>
        <w:rPr>
          <w:rFonts w:cs="David"/>
          <w:sz w:val="24"/>
          <w:u w:val="single"/>
          <w:rtl/>
        </w:rPr>
        <w:t>משה שוב:</w:t>
      </w:r>
    </w:p>
    <w:p w:rsidR="00000000" w:rsidRDefault="00D26D41">
      <w:pPr>
        <w:rPr>
          <w:rFonts w:cs="David"/>
          <w:sz w:val="24"/>
          <w:rtl/>
        </w:rPr>
      </w:pPr>
    </w:p>
    <w:p w:rsidR="00000000" w:rsidRDefault="00D26D41">
      <w:pPr>
        <w:rPr>
          <w:rFonts w:cs="David"/>
          <w:sz w:val="24"/>
          <w:rtl/>
        </w:rPr>
      </w:pPr>
      <w:r>
        <w:rPr>
          <w:rFonts w:cs="David"/>
          <w:sz w:val="24"/>
          <w:rtl/>
        </w:rPr>
        <w:tab/>
        <w:t xml:space="preserve">מה יהיה עם השטח הירוק הזה?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 xml:space="preserve">אנחנו לא דנים בזה כעת. </w:t>
      </w:r>
    </w:p>
    <w:p w:rsidR="00000000" w:rsidRDefault="00D26D41">
      <w:pPr>
        <w:rPr>
          <w:rFonts w:cs="David"/>
          <w:sz w:val="24"/>
          <w:rtl/>
        </w:rPr>
      </w:pPr>
    </w:p>
    <w:p w:rsidR="00000000" w:rsidRDefault="00D26D41">
      <w:pPr>
        <w:rPr>
          <w:rFonts w:cs="David"/>
          <w:sz w:val="24"/>
          <w:rtl/>
        </w:rPr>
      </w:pPr>
      <w:r>
        <w:rPr>
          <w:rFonts w:cs="David"/>
          <w:sz w:val="24"/>
          <w:u w:val="single"/>
          <w:rtl/>
        </w:rPr>
        <w:t>דלית דרור:</w:t>
      </w:r>
    </w:p>
    <w:p w:rsidR="00000000" w:rsidRDefault="00D26D41">
      <w:pPr>
        <w:rPr>
          <w:rFonts w:cs="David"/>
          <w:sz w:val="24"/>
          <w:rtl/>
        </w:rPr>
      </w:pPr>
    </w:p>
    <w:p w:rsidR="00000000" w:rsidRDefault="00D26D41">
      <w:pPr>
        <w:rPr>
          <w:rFonts w:cs="David"/>
          <w:sz w:val="24"/>
          <w:rtl/>
        </w:rPr>
      </w:pPr>
      <w:r>
        <w:rPr>
          <w:rFonts w:cs="David"/>
          <w:sz w:val="24"/>
          <w:rtl/>
        </w:rPr>
        <w:tab/>
        <w:t>לא כל השפעה על ערכי קרקע מצדיקה פיצוי. אם היא פוגעת לא בקניין אלא בציפייה של אנשים, זה איננו מוכר על ידי בתי המשפט. למשל, קרקעות חקלאיות, שהיו ציפיו</w:t>
      </w:r>
      <w:r>
        <w:rPr>
          <w:rFonts w:cs="David"/>
          <w:sz w:val="24"/>
          <w:rtl/>
        </w:rPr>
        <w:t>ת שבפועל העלו את הערכים השמאיים שלו, בית משפט קבע לפי הייעוד שלהן.</w:t>
      </w:r>
    </w:p>
    <w:p w:rsidR="00000000" w:rsidRDefault="00D26D41">
      <w:pPr>
        <w:rPr>
          <w:rFonts w:cs="David"/>
          <w:sz w:val="24"/>
          <w:rtl/>
        </w:rPr>
      </w:pPr>
    </w:p>
    <w:p w:rsidR="00000000" w:rsidRDefault="00D26D41">
      <w:pPr>
        <w:rPr>
          <w:rFonts w:cs="David"/>
          <w:sz w:val="24"/>
          <w:rtl/>
        </w:rPr>
      </w:pPr>
      <w:r>
        <w:rPr>
          <w:rFonts w:cs="David"/>
          <w:sz w:val="24"/>
          <w:rtl/>
        </w:rPr>
        <w:tab/>
        <w:t>אם מחר עובר חוק בירושלים שאסור לבנות יותר משלושים קומות, כאשר היום אין תכנית שמאפשרת לבנות יותר מ-30 קומות, אבל החליטו בחוק שזה חשוב לירושלים ואי-אפשר לבנות יותר משלושים קומות. אז לא יהיה</w:t>
      </w:r>
      <w:r>
        <w:rPr>
          <w:rFonts w:cs="David"/>
          <w:sz w:val="24"/>
          <w:rtl/>
        </w:rPr>
        <w:t xml:space="preserve"> על זה פיצוי. או אם יחליטו שבונים באבן ירושלמית גם בפתח-תקווה. זה מעלה את עלות הבינוי, זה מוריד את ערכי הקרקע. זה לא מצדיק בפיצוי, כי תכנית היא דין ואין לאדם זכות שהדין לא ישתנה. כמו שאין לו זכות שפקודת מס הכנסה לא תשתנה, אין לו זכות שתכניות לא תשתנינה. </w:t>
      </w:r>
    </w:p>
    <w:p w:rsidR="00000000" w:rsidRDefault="00D26D41">
      <w:pPr>
        <w:rPr>
          <w:rFonts w:cs="David"/>
          <w:sz w:val="24"/>
          <w:rtl/>
        </w:rPr>
      </w:pPr>
    </w:p>
    <w:p w:rsidR="00000000" w:rsidRDefault="00D26D41">
      <w:pPr>
        <w:rPr>
          <w:rFonts w:cs="David"/>
          <w:sz w:val="24"/>
          <w:rtl/>
        </w:rPr>
      </w:pPr>
      <w:r>
        <w:rPr>
          <w:rFonts w:cs="David"/>
          <w:sz w:val="24"/>
          <w:rtl/>
        </w:rPr>
        <w:tab/>
        <w:t xml:space="preserve">חוק יסוד: כבוד האדם וחירותו, זכות קניין איננה מגינה על ציפיות, היא מגינה על זכויות מוקנות. זכויות מוקנות הן כאשר יש דין, תכנית מתאר בתוקף, שקובעת שיש זכות מסוימת ואז אתה לא יכול לפגוע בה. </w:t>
      </w:r>
    </w:p>
    <w:p w:rsidR="00000000" w:rsidRDefault="00D26D41">
      <w:pPr>
        <w:rPr>
          <w:rFonts w:cs="David"/>
          <w:sz w:val="24"/>
          <w:rtl/>
        </w:rPr>
      </w:pPr>
    </w:p>
    <w:p w:rsidR="00000000" w:rsidRDefault="00D26D41">
      <w:pPr>
        <w:rPr>
          <w:rFonts w:cs="David"/>
          <w:sz w:val="24"/>
          <w:rtl/>
        </w:rPr>
      </w:pPr>
      <w:r>
        <w:rPr>
          <w:rFonts w:cs="David"/>
          <w:sz w:val="24"/>
          <w:u w:val="single"/>
          <w:rtl/>
        </w:rPr>
        <w:t>משה גפני:</w:t>
      </w:r>
    </w:p>
    <w:p w:rsidR="00000000" w:rsidRDefault="00D26D41">
      <w:pPr>
        <w:rPr>
          <w:rFonts w:cs="David"/>
          <w:sz w:val="24"/>
          <w:rtl/>
        </w:rPr>
      </w:pPr>
    </w:p>
    <w:p w:rsidR="00000000" w:rsidRDefault="00D26D41">
      <w:pPr>
        <w:rPr>
          <w:rFonts w:cs="David"/>
          <w:sz w:val="24"/>
          <w:rtl/>
        </w:rPr>
      </w:pPr>
      <w:r>
        <w:rPr>
          <w:rFonts w:cs="David"/>
          <w:sz w:val="24"/>
          <w:rtl/>
        </w:rPr>
        <w:tab/>
        <w:t>הערה לסדר. היות ובריטואל הזה כבר היינו, סעיף 22, שהוא</w:t>
      </w:r>
      <w:r>
        <w:rPr>
          <w:rFonts w:cs="David"/>
          <w:sz w:val="24"/>
          <w:rtl/>
        </w:rPr>
        <w:t xml:space="preserve"> הסעיף האחרון של החוק, הוא קובע הוראות מעבר אם יש פיצוי או אין פיצוי. </w:t>
      </w:r>
    </w:p>
    <w:p w:rsidR="00000000" w:rsidRDefault="00D26D41">
      <w:pPr>
        <w:rPr>
          <w:rFonts w:cs="David"/>
          <w:sz w:val="24"/>
          <w:rtl/>
        </w:rPr>
      </w:pPr>
    </w:p>
    <w:p w:rsidR="00000000" w:rsidRDefault="00D26D41">
      <w:pPr>
        <w:rPr>
          <w:rFonts w:cs="David"/>
          <w:sz w:val="24"/>
          <w:rtl/>
        </w:rPr>
      </w:pPr>
      <w:r>
        <w:rPr>
          <w:rFonts w:cs="David"/>
          <w:sz w:val="24"/>
          <w:u w:val="single"/>
          <w:rtl/>
        </w:rPr>
        <w:t>נועה בן-אריה:</w:t>
      </w:r>
    </w:p>
    <w:p w:rsidR="00000000" w:rsidRDefault="00D26D41">
      <w:pPr>
        <w:rPr>
          <w:rFonts w:cs="David"/>
          <w:sz w:val="24"/>
          <w:rtl/>
        </w:rPr>
      </w:pPr>
    </w:p>
    <w:p w:rsidR="00000000" w:rsidRDefault="00D26D41">
      <w:pPr>
        <w:rPr>
          <w:rFonts w:cs="David"/>
          <w:sz w:val="24"/>
          <w:rtl/>
        </w:rPr>
      </w:pPr>
      <w:r>
        <w:rPr>
          <w:rFonts w:cs="David"/>
          <w:sz w:val="24"/>
          <w:rtl/>
        </w:rPr>
        <w:tab/>
        <w:t>אין פיצויים בחוק הזה.</w:t>
      </w:r>
    </w:p>
    <w:p w:rsidR="00000000" w:rsidRDefault="00D26D41">
      <w:pPr>
        <w:rPr>
          <w:rFonts w:cs="David"/>
          <w:sz w:val="24"/>
          <w:rtl/>
        </w:rPr>
      </w:pPr>
    </w:p>
    <w:p w:rsidR="00000000" w:rsidRDefault="00D26D41">
      <w:pPr>
        <w:rPr>
          <w:rFonts w:cs="David"/>
          <w:sz w:val="24"/>
          <w:rtl/>
        </w:rPr>
      </w:pPr>
      <w:r>
        <w:rPr>
          <w:rFonts w:cs="David"/>
          <w:sz w:val="24"/>
          <w:u w:val="single"/>
          <w:rtl/>
        </w:rPr>
        <w:t>דן צפריר:</w:t>
      </w:r>
    </w:p>
    <w:p w:rsidR="00000000" w:rsidRDefault="00D26D41">
      <w:pPr>
        <w:rPr>
          <w:rFonts w:cs="David"/>
          <w:sz w:val="24"/>
          <w:rtl/>
        </w:rPr>
      </w:pPr>
    </w:p>
    <w:p w:rsidR="00000000" w:rsidRDefault="00D26D41">
      <w:pPr>
        <w:rPr>
          <w:rFonts w:cs="David"/>
          <w:sz w:val="24"/>
          <w:rtl/>
        </w:rPr>
      </w:pPr>
      <w:r>
        <w:rPr>
          <w:rFonts w:cs="David"/>
          <w:sz w:val="24"/>
          <w:rtl/>
        </w:rPr>
        <w:tab/>
        <w:t>כי אין מקום לפיצויים.</w:t>
      </w:r>
    </w:p>
    <w:p w:rsidR="00000000" w:rsidRDefault="00D26D41">
      <w:pPr>
        <w:rPr>
          <w:rFonts w:cs="David"/>
          <w:sz w:val="24"/>
          <w:rtl/>
        </w:rPr>
      </w:pPr>
    </w:p>
    <w:p w:rsidR="00000000" w:rsidRDefault="00D26D41">
      <w:pPr>
        <w:rPr>
          <w:rFonts w:cs="David"/>
          <w:sz w:val="24"/>
          <w:rtl/>
        </w:rPr>
      </w:pPr>
      <w:r>
        <w:rPr>
          <w:rFonts w:cs="David"/>
          <w:sz w:val="24"/>
          <w:u w:val="single"/>
          <w:rtl/>
        </w:rPr>
        <w:t>רות רוטנברג:</w:t>
      </w:r>
    </w:p>
    <w:p w:rsidR="00000000" w:rsidRDefault="00D26D41">
      <w:pPr>
        <w:rPr>
          <w:rFonts w:cs="David"/>
          <w:sz w:val="24"/>
          <w:rtl/>
        </w:rPr>
      </w:pPr>
    </w:p>
    <w:p w:rsidR="00000000" w:rsidRDefault="00D26D41">
      <w:pPr>
        <w:ind w:firstLine="567"/>
        <w:rPr>
          <w:rFonts w:cs="David"/>
          <w:sz w:val="24"/>
          <w:rtl/>
        </w:rPr>
      </w:pPr>
      <w:r>
        <w:rPr>
          <w:rFonts w:cs="David"/>
          <w:sz w:val="24"/>
          <w:rtl/>
        </w:rPr>
        <w:t>הסעיף מגן על זכויות קיימות, לא על ציפיות ולא על פנטזיות.</w:t>
      </w:r>
    </w:p>
    <w:p w:rsidR="00000000" w:rsidRDefault="00D26D41">
      <w:pPr>
        <w:rPr>
          <w:rFonts w:cs="David"/>
          <w:sz w:val="24"/>
          <w:rtl/>
        </w:rPr>
      </w:pPr>
    </w:p>
    <w:p w:rsidR="00000000" w:rsidRDefault="00D26D41">
      <w:pPr>
        <w:rPr>
          <w:rFonts w:cs="David"/>
          <w:sz w:val="24"/>
          <w:rtl/>
        </w:rPr>
      </w:pPr>
      <w:r>
        <w:rPr>
          <w:rFonts w:cs="David"/>
          <w:sz w:val="24"/>
          <w:u w:val="single"/>
          <w:rtl/>
        </w:rPr>
        <w:t>משה גפני:</w:t>
      </w:r>
    </w:p>
    <w:p w:rsidR="00000000" w:rsidRDefault="00D26D41">
      <w:pPr>
        <w:rPr>
          <w:rFonts w:cs="David"/>
          <w:sz w:val="24"/>
          <w:rtl/>
        </w:rPr>
      </w:pPr>
    </w:p>
    <w:p w:rsidR="00000000" w:rsidRDefault="00D26D41">
      <w:pPr>
        <w:rPr>
          <w:rFonts w:cs="David"/>
          <w:sz w:val="24"/>
          <w:rtl/>
        </w:rPr>
      </w:pPr>
      <w:r>
        <w:rPr>
          <w:rFonts w:cs="David"/>
          <w:sz w:val="24"/>
          <w:rtl/>
        </w:rPr>
        <w:tab/>
        <w:t>סעיף 22 הוא סעיף של הוראות</w:t>
      </w:r>
      <w:r>
        <w:rPr>
          <w:rFonts w:cs="David"/>
          <w:sz w:val="24"/>
          <w:rtl/>
        </w:rPr>
        <w:t xml:space="preserve"> מעבר. החוק עצמו לא קשור לעניין הזה. אני כבר הייתי בסרט הזה, ואני אומר לך, אדוני היושב-ראש, אם ידונו על נושא של מי נפגע ומי לא נפגע, מה הפיצוי ומה לא הפיצוי, אין חוק. לכן אני מציע לדון על החוק וכשנגיע לסעיף 22 נדון על כל הבעיות האלה שעליהן מדברים.</w:t>
      </w:r>
    </w:p>
    <w:p w:rsidR="00000000" w:rsidRDefault="00D26D41">
      <w:pPr>
        <w:rPr>
          <w:rFonts w:cs="David"/>
          <w:sz w:val="24"/>
          <w:rtl/>
        </w:rPr>
      </w:pPr>
    </w:p>
    <w:p w:rsidR="00000000" w:rsidRDefault="00D26D41">
      <w:pPr>
        <w:rPr>
          <w:rFonts w:cs="David"/>
          <w:sz w:val="24"/>
          <w:rtl/>
        </w:rPr>
      </w:pPr>
      <w:r>
        <w:rPr>
          <w:rFonts w:cs="David"/>
          <w:sz w:val="24"/>
          <w:u w:val="single"/>
          <w:rtl/>
        </w:rPr>
        <w:t>היו"ר י</w:t>
      </w:r>
      <w:r>
        <w:rPr>
          <w:rFonts w:cs="David"/>
          <w:sz w:val="24"/>
          <w:u w:val="single"/>
          <w:rtl/>
        </w:rPr>
        <w:t>ורי שטרן:</w:t>
      </w:r>
    </w:p>
    <w:p w:rsidR="00000000" w:rsidRDefault="00D26D41">
      <w:pPr>
        <w:rPr>
          <w:rFonts w:cs="David"/>
          <w:sz w:val="24"/>
          <w:rtl/>
        </w:rPr>
      </w:pPr>
    </w:p>
    <w:p w:rsidR="00000000" w:rsidRDefault="00D26D41">
      <w:pPr>
        <w:rPr>
          <w:rFonts w:cs="David"/>
          <w:sz w:val="24"/>
          <w:rtl/>
        </w:rPr>
      </w:pPr>
      <w:r>
        <w:rPr>
          <w:rFonts w:cs="David"/>
          <w:sz w:val="24"/>
          <w:rtl/>
        </w:rPr>
        <w:tab/>
        <w:t xml:space="preserve">אני מקבל את זה. </w:t>
      </w:r>
    </w:p>
    <w:p w:rsidR="00000000" w:rsidRDefault="00D26D41">
      <w:pPr>
        <w:rPr>
          <w:rFonts w:cs="David"/>
          <w:sz w:val="24"/>
          <w:rtl/>
        </w:rPr>
      </w:pPr>
    </w:p>
    <w:p w:rsidR="00000000" w:rsidRDefault="00D26D41">
      <w:pPr>
        <w:rPr>
          <w:rFonts w:cs="David"/>
          <w:sz w:val="24"/>
          <w:rtl/>
        </w:rPr>
      </w:pPr>
      <w:r>
        <w:rPr>
          <w:rFonts w:cs="David"/>
          <w:sz w:val="24"/>
          <w:rtl/>
        </w:rPr>
        <w:tab/>
        <w:t>אני אומר לכם, חברים, יש פה אנשים שמנוסים לא פחות מכם בסוגיות המשפטיות. לכן אם החוק הזה יפגע באמת בזכויות הקיימות, בית המשפט יחייב את המדינה לפצות.</w:t>
      </w:r>
    </w:p>
    <w:p w:rsidR="00000000" w:rsidRDefault="00D26D41">
      <w:pPr>
        <w:rPr>
          <w:rFonts w:cs="David"/>
          <w:sz w:val="24"/>
          <w:rtl/>
        </w:rPr>
      </w:pPr>
    </w:p>
    <w:p w:rsidR="00000000" w:rsidRDefault="00D26D41">
      <w:pPr>
        <w:rPr>
          <w:rFonts w:cs="David"/>
          <w:sz w:val="24"/>
          <w:rtl/>
        </w:rPr>
      </w:pPr>
      <w:r>
        <w:rPr>
          <w:rFonts w:cs="David"/>
          <w:sz w:val="24"/>
          <w:u w:val="single"/>
          <w:rtl/>
        </w:rPr>
        <w:t>דני קייזר:</w:t>
      </w:r>
    </w:p>
    <w:p w:rsidR="00000000" w:rsidRDefault="00D26D41">
      <w:pPr>
        <w:rPr>
          <w:rFonts w:cs="David"/>
          <w:sz w:val="24"/>
          <w:rtl/>
        </w:rPr>
      </w:pPr>
    </w:p>
    <w:p w:rsidR="00000000" w:rsidRDefault="00D26D41">
      <w:pPr>
        <w:rPr>
          <w:rFonts w:cs="David"/>
          <w:sz w:val="24"/>
          <w:rtl/>
        </w:rPr>
      </w:pPr>
      <w:r>
        <w:rPr>
          <w:rFonts w:cs="David"/>
          <w:sz w:val="24"/>
          <w:rtl/>
        </w:rPr>
        <w:tab/>
        <w:t>אני מבין שאנחנו אמורים, שלושה או ארבעה אנשים לשבת ולבחון את מה ש</w:t>
      </w:r>
      <w:r>
        <w:rPr>
          <w:rFonts w:cs="David"/>
          <w:sz w:val="24"/>
          <w:rtl/>
        </w:rPr>
        <w:t>הצעת ולהציע הצעת ניסוח. כאשר לבן-אדם יש זכות מוקנית בחוק התכנון והבנייה לבקש ולהגיש תכנית ועל פי התכנית לבקש לעשות דברים ונוטלים ממנו את הזכות לבקש תכנית - - -</w:t>
      </w: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 xml:space="preserve">על איזה שטח אתה מדבר?      </w:t>
      </w:r>
    </w:p>
    <w:p w:rsidR="00000000" w:rsidRDefault="00D26D41">
      <w:pPr>
        <w:rPr>
          <w:rFonts w:cs="David"/>
          <w:sz w:val="24"/>
          <w:rtl/>
        </w:rPr>
      </w:pPr>
    </w:p>
    <w:p w:rsidR="00000000" w:rsidRDefault="00D26D41">
      <w:pPr>
        <w:rPr>
          <w:rFonts w:cs="David"/>
          <w:sz w:val="24"/>
          <w:rtl/>
        </w:rPr>
      </w:pPr>
      <w:r>
        <w:rPr>
          <w:rFonts w:cs="David"/>
          <w:sz w:val="24"/>
          <w:u w:val="single"/>
          <w:rtl/>
        </w:rPr>
        <w:t>דני קייזר:</w:t>
      </w:r>
    </w:p>
    <w:p w:rsidR="00000000" w:rsidRDefault="00D26D41">
      <w:pPr>
        <w:rPr>
          <w:rFonts w:cs="David"/>
          <w:sz w:val="24"/>
          <w:rtl/>
        </w:rPr>
      </w:pPr>
    </w:p>
    <w:p w:rsidR="00000000" w:rsidRDefault="00D26D41">
      <w:pPr>
        <w:rPr>
          <w:rFonts w:cs="David"/>
          <w:sz w:val="24"/>
          <w:rtl/>
        </w:rPr>
      </w:pPr>
      <w:r>
        <w:rPr>
          <w:rFonts w:cs="David"/>
          <w:sz w:val="24"/>
          <w:rtl/>
        </w:rPr>
        <w:tab/>
        <w:t>אני מדבר על השטח שבין ה-100 ל-300 מ</w:t>
      </w:r>
      <w:r>
        <w:rPr>
          <w:rFonts w:cs="David"/>
          <w:sz w:val="24"/>
          <w:rtl/>
        </w:rPr>
        <w:t>טרים, שטח שמיועד לבנייה. נאמר פה שלגביו אומנם אמר השופט שהחוק לא חל, אבל אמר חבר הכנסת יורי שטרן שהוא יחול בדרך אחרת על ידי הצעת ניסוח שלנו. אם ההצעה הזאת אמורה לשקף את מה שאמרה רותי, אנחנו צריכים בעצם להגביל את בעל הקרקע שם מלהגיש תכנית. הוא לא יוכל להגיש</w:t>
      </w:r>
      <w:r>
        <w:rPr>
          <w:rFonts w:cs="David"/>
          <w:sz w:val="24"/>
          <w:rtl/>
        </w:rPr>
        <w:t xml:space="preserve"> תכנית.  </w:t>
      </w:r>
    </w:p>
    <w:p w:rsidR="00000000" w:rsidRDefault="00D26D41">
      <w:pPr>
        <w:rPr>
          <w:rFonts w:cs="David"/>
          <w:sz w:val="24"/>
          <w:rtl/>
        </w:rPr>
      </w:pPr>
    </w:p>
    <w:p w:rsidR="00000000" w:rsidRDefault="00D26D41">
      <w:pPr>
        <w:rPr>
          <w:rFonts w:cs="David"/>
          <w:sz w:val="24"/>
          <w:rtl/>
        </w:rPr>
      </w:pPr>
      <w:r>
        <w:rPr>
          <w:rFonts w:cs="David"/>
          <w:sz w:val="24"/>
          <w:u w:val="single"/>
          <w:rtl/>
        </w:rPr>
        <w:t>חמי דורון:</w:t>
      </w:r>
    </w:p>
    <w:p w:rsidR="00000000" w:rsidRDefault="00D26D41">
      <w:pPr>
        <w:rPr>
          <w:rFonts w:cs="David"/>
          <w:sz w:val="24"/>
          <w:rtl/>
        </w:rPr>
      </w:pPr>
    </w:p>
    <w:p w:rsidR="00000000" w:rsidRDefault="00D26D41">
      <w:pPr>
        <w:rPr>
          <w:rFonts w:cs="David"/>
          <w:sz w:val="24"/>
          <w:rtl/>
        </w:rPr>
      </w:pPr>
      <w:r>
        <w:rPr>
          <w:rFonts w:cs="David"/>
          <w:sz w:val="24"/>
          <w:rtl/>
        </w:rPr>
        <w:tab/>
        <w:t xml:space="preserve">בעל הקרקע יוכל להגיש תכנית שתהיה חייבת לענות על שלושת הפרמטרים שנקבעו בחוק. זה המקסימום. אנחנו לא מונעים ממנו להגיש תכנית. זו פשוט היתממות. </w:t>
      </w:r>
    </w:p>
    <w:p w:rsidR="00000000" w:rsidRDefault="00D26D41">
      <w:pPr>
        <w:rPr>
          <w:rFonts w:cs="David"/>
          <w:sz w:val="24"/>
          <w:rtl/>
        </w:rPr>
      </w:pPr>
    </w:p>
    <w:p w:rsidR="00000000" w:rsidRDefault="00D26D41">
      <w:pPr>
        <w:ind w:firstLine="567"/>
        <w:rPr>
          <w:rFonts w:cs="David"/>
          <w:sz w:val="24"/>
          <w:rtl/>
        </w:rPr>
      </w:pPr>
      <w:r>
        <w:rPr>
          <w:rFonts w:cs="David"/>
          <w:sz w:val="24"/>
          <w:rtl/>
        </w:rPr>
        <w:t>אני יושב כאן ויש לי איזושהי תחושה איך מנסים למסמס את הזמן, למשוך את הזמן כדי שהחוק לא יעבו</w:t>
      </w:r>
      <w:r>
        <w:rPr>
          <w:rFonts w:cs="David"/>
          <w:sz w:val="24"/>
          <w:rtl/>
        </w:rPr>
        <w:t>ר. צריך לגמור עם הסיפור הזה וללכת קדימה.</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 xml:space="preserve">הדבר ברור מאוד. גם הסעיף שקראנו זה עתה, סעיף 3 שמדבר על שטח שהחוק אכן חל עליו, גם הוא לא מונע מאף אחד להגיש תכניות. יש פה קריטריונים לאישור התכניות. זה נכון בוודאי לגבי השטח הבנוי. </w:t>
      </w:r>
    </w:p>
    <w:p w:rsidR="00000000" w:rsidRDefault="00D26D41">
      <w:pPr>
        <w:rPr>
          <w:rFonts w:cs="David"/>
          <w:sz w:val="24"/>
          <w:rtl/>
        </w:rPr>
      </w:pPr>
    </w:p>
    <w:p w:rsidR="00000000" w:rsidRDefault="00D26D41">
      <w:pPr>
        <w:rPr>
          <w:rFonts w:cs="David"/>
          <w:sz w:val="24"/>
          <w:rtl/>
        </w:rPr>
      </w:pPr>
      <w:r>
        <w:rPr>
          <w:rFonts w:cs="David"/>
          <w:sz w:val="24"/>
          <w:u w:val="single"/>
          <w:rtl/>
        </w:rPr>
        <w:br w:type="page"/>
        <w:t>מיכה דרורי:</w:t>
      </w:r>
    </w:p>
    <w:p w:rsidR="00000000" w:rsidRDefault="00D26D41">
      <w:pPr>
        <w:rPr>
          <w:rFonts w:cs="David"/>
          <w:sz w:val="24"/>
          <w:rtl/>
        </w:rPr>
      </w:pPr>
    </w:p>
    <w:p w:rsidR="00000000" w:rsidRDefault="00D26D41">
      <w:pPr>
        <w:rPr>
          <w:rFonts w:cs="David"/>
          <w:sz w:val="24"/>
          <w:rtl/>
        </w:rPr>
      </w:pPr>
      <w:r>
        <w:rPr>
          <w:rFonts w:cs="David"/>
          <w:sz w:val="24"/>
          <w:rtl/>
        </w:rPr>
        <w:tab/>
        <w:t xml:space="preserve">אני רוצה לדבר על השטח הפתוח, לא על שטח שמיועד לבנייה. יש המשך לסעיף 3(א), יש לו שני חצאים. יש חצי אחד שמדבר על בנייה, ויש חצי אחר שאומר: כל עיסוק, פעולה, עבודה או שימוש בתחום חוף הים.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 xml:space="preserve">שלא עומדים בקריטריונים. </w:t>
      </w:r>
    </w:p>
    <w:p w:rsidR="00000000" w:rsidRDefault="00D26D41">
      <w:pPr>
        <w:rPr>
          <w:rFonts w:cs="David"/>
          <w:sz w:val="24"/>
          <w:rtl/>
        </w:rPr>
      </w:pPr>
    </w:p>
    <w:p w:rsidR="00000000" w:rsidRDefault="00D26D41">
      <w:pPr>
        <w:rPr>
          <w:rFonts w:cs="David"/>
          <w:sz w:val="24"/>
          <w:rtl/>
        </w:rPr>
      </w:pPr>
      <w:r>
        <w:rPr>
          <w:rFonts w:cs="David"/>
          <w:sz w:val="24"/>
          <w:u w:val="single"/>
          <w:rtl/>
        </w:rPr>
        <w:t>מיכה דרורי:</w:t>
      </w:r>
    </w:p>
    <w:p w:rsidR="00000000" w:rsidRDefault="00D26D41">
      <w:pPr>
        <w:rPr>
          <w:rFonts w:cs="David"/>
          <w:sz w:val="24"/>
          <w:rtl/>
        </w:rPr>
      </w:pPr>
    </w:p>
    <w:p w:rsidR="00000000" w:rsidRDefault="00D26D41">
      <w:pPr>
        <w:rPr>
          <w:rFonts w:cs="David"/>
          <w:sz w:val="24"/>
          <w:rtl/>
        </w:rPr>
      </w:pPr>
      <w:r>
        <w:rPr>
          <w:rFonts w:cs="David"/>
          <w:sz w:val="24"/>
          <w:rtl/>
        </w:rPr>
        <w:tab/>
        <w:t>הקריטרי</w:t>
      </w:r>
      <w:r>
        <w:rPr>
          <w:rFonts w:cs="David"/>
          <w:sz w:val="24"/>
          <w:rtl/>
        </w:rPr>
        <w:t xml:space="preserve">ונים הם מאוד חמורים. הם צריכים להיות חיוניים, לתועלת הציבור וכו'. למשל, אנחנו עושים שימוש שנקרא חקלאות. השטחים הפתוחים אצלנו הם לא אבן שאין לה הופכין, אלא אנחנו עושים בהם שימוש.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 xml:space="preserve">החוק לא יכול לחול עליהם. </w:t>
      </w:r>
    </w:p>
    <w:p w:rsidR="00000000" w:rsidRDefault="00D26D41">
      <w:pPr>
        <w:rPr>
          <w:rFonts w:cs="David"/>
          <w:sz w:val="24"/>
          <w:rtl/>
        </w:rPr>
      </w:pPr>
    </w:p>
    <w:p w:rsidR="00000000" w:rsidRDefault="00D26D41">
      <w:pPr>
        <w:rPr>
          <w:rFonts w:cs="David"/>
          <w:sz w:val="24"/>
          <w:rtl/>
        </w:rPr>
      </w:pPr>
      <w:r>
        <w:rPr>
          <w:rFonts w:cs="David"/>
          <w:sz w:val="24"/>
          <w:u w:val="single"/>
          <w:rtl/>
        </w:rPr>
        <w:t>מיכה דרורי:</w:t>
      </w:r>
    </w:p>
    <w:p w:rsidR="00000000" w:rsidRDefault="00D26D41">
      <w:pPr>
        <w:rPr>
          <w:rFonts w:cs="David"/>
          <w:sz w:val="24"/>
          <w:rtl/>
        </w:rPr>
      </w:pPr>
    </w:p>
    <w:p w:rsidR="00000000" w:rsidRDefault="00D26D41">
      <w:pPr>
        <w:rPr>
          <w:rFonts w:cs="David"/>
          <w:sz w:val="24"/>
          <w:rtl/>
        </w:rPr>
      </w:pPr>
      <w:r>
        <w:rPr>
          <w:rFonts w:cs="David"/>
          <w:sz w:val="24"/>
          <w:rtl/>
        </w:rPr>
        <w:tab/>
        <w:t>אני חושש שהוא כן</w:t>
      </w:r>
      <w:r>
        <w:rPr>
          <w:rFonts w:cs="David"/>
          <w:sz w:val="24"/>
          <w:rtl/>
        </w:rPr>
        <w:t xml:space="preserve"> חל. </w:t>
      </w:r>
    </w:p>
    <w:p w:rsidR="00000000" w:rsidRDefault="00D26D41">
      <w:pPr>
        <w:rPr>
          <w:rFonts w:cs="David"/>
          <w:sz w:val="24"/>
          <w:rtl/>
        </w:rPr>
      </w:pPr>
    </w:p>
    <w:p w:rsidR="00000000" w:rsidRDefault="00D26D41">
      <w:pPr>
        <w:rPr>
          <w:rFonts w:cs="David"/>
          <w:sz w:val="24"/>
          <w:rtl/>
        </w:rPr>
      </w:pPr>
      <w:r>
        <w:rPr>
          <w:rFonts w:cs="David"/>
          <w:sz w:val="24"/>
          <w:u w:val="single"/>
          <w:rtl/>
        </w:rPr>
        <w:t>דן צפריר:</w:t>
      </w:r>
    </w:p>
    <w:p w:rsidR="00000000" w:rsidRDefault="00D26D41">
      <w:pPr>
        <w:rPr>
          <w:rFonts w:cs="David"/>
          <w:sz w:val="24"/>
          <w:rtl/>
        </w:rPr>
      </w:pPr>
    </w:p>
    <w:p w:rsidR="00000000" w:rsidRDefault="00D26D41">
      <w:pPr>
        <w:rPr>
          <w:rFonts w:cs="David"/>
          <w:sz w:val="24"/>
          <w:rtl/>
        </w:rPr>
      </w:pPr>
      <w:r>
        <w:rPr>
          <w:rFonts w:cs="David"/>
          <w:sz w:val="24"/>
          <w:rtl/>
        </w:rPr>
        <w:tab/>
        <w:t xml:space="preserve">אם זה היה מיועד לפני כן לשימוש מסוים, החוק לא חל.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 xml:space="preserve">כמו שבשטח בנוי לא משנים בו את המבנים הקיימים, כך גם אם אתה מנצל את האדמות שלך לחקלאות, החוק לא חל על זה. </w:t>
      </w:r>
    </w:p>
    <w:p w:rsidR="00000000" w:rsidRDefault="00D26D41">
      <w:pPr>
        <w:rPr>
          <w:rFonts w:cs="David"/>
          <w:sz w:val="24"/>
          <w:rtl/>
        </w:rPr>
      </w:pPr>
    </w:p>
    <w:p w:rsidR="00000000" w:rsidRDefault="00D26D41">
      <w:pPr>
        <w:rPr>
          <w:rFonts w:cs="David"/>
          <w:sz w:val="24"/>
          <w:rtl/>
        </w:rPr>
      </w:pPr>
      <w:r>
        <w:rPr>
          <w:rFonts w:cs="David"/>
          <w:sz w:val="24"/>
          <w:u w:val="single"/>
          <w:rtl/>
        </w:rPr>
        <w:t>מיכה דרורי:</w:t>
      </w:r>
    </w:p>
    <w:p w:rsidR="00000000" w:rsidRDefault="00D26D41">
      <w:pPr>
        <w:rPr>
          <w:rFonts w:cs="David"/>
          <w:sz w:val="24"/>
          <w:rtl/>
        </w:rPr>
      </w:pPr>
    </w:p>
    <w:p w:rsidR="00000000" w:rsidRDefault="00D26D41">
      <w:pPr>
        <w:rPr>
          <w:rFonts w:cs="David"/>
          <w:sz w:val="24"/>
          <w:rtl/>
        </w:rPr>
      </w:pPr>
      <w:r>
        <w:rPr>
          <w:rFonts w:cs="David"/>
          <w:sz w:val="24"/>
          <w:rtl/>
        </w:rPr>
        <w:tab/>
        <w:t xml:space="preserve">לצערי הוא חל. המנגנון שהחוק בנה אומר כך: הוא </w:t>
      </w:r>
      <w:r>
        <w:rPr>
          <w:rFonts w:cs="David"/>
          <w:sz w:val="24"/>
          <w:rtl/>
        </w:rPr>
        <w:t xml:space="preserve">חל רק על שטחים חקלאיים מכיוון שכל שטח שהיום הוא בנוי או יש עליו תחנת כוח או נמל או בסיס צבאי, החוק לא חל עליו. הוא נשאר לחול רק על השטחים הפתוחים. על השטחים הפתוחים אין תכניות קיימות, יש רק תכנית מתאר שקובעת שזה שטח פתוח. חקלאות לא עושים לפי תכנית. </w:t>
      </w:r>
    </w:p>
    <w:p w:rsidR="00000000" w:rsidRDefault="00D26D41">
      <w:pPr>
        <w:rPr>
          <w:rFonts w:cs="David"/>
          <w:sz w:val="24"/>
          <w:rtl/>
        </w:rPr>
      </w:pPr>
    </w:p>
    <w:p w:rsidR="00000000" w:rsidRDefault="00D26D41">
      <w:pPr>
        <w:rPr>
          <w:rFonts w:cs="David"/>
          <w:sz w:val="24"/>
          <w:rtl/>
        </w:rPr>
      </w:pPr>
      <w:r>
        <w:rPr>
          <w:rFonts w:cs="David"/>
          <w:sz w:val="24"/>
          <w:u w:val="single"/>
          <w:rtl/>
        </w:rPr>
        <w:t>רות ר</w:t>
      </w:r>
      <w:r>
        <w:rPr>
          <w:rFonts w:cs="David"/>
          <w:sz w:val="24"/>
          <w:u w:val="single"/>
          <w:rtl/>
        </w:rPr>
        <w:t>וטנברג:</w:t>
      </w:r>
    </w:p>
    <w:p w:rsidR="00000000" w:rsidRDefault="00D26D41">
      <w:pPr>
        <w:rPr>
          <w:rFonts w:cs="David"/>
          <w:sz w:val="24"/>
          <w:rtl/>
        </w:rPr>
      </w:pPr>
    </w:p>
    <w:p w:rsidR="00000000" w:rsidRDefault="00D26D41">
      <w:pPr>
        <w:rPr>
          <w:rFonts w:cs="David"/>
          <w:sz w:val="24"/>
          <w:rtl/>
        </w:rPr>
      </w:pPr>
      <w:r>
        <w:rPr>
          <w:rFonts w:cs="David"/>
          <w:sz w:val="24"/>
          <w:rtl/>
        </w:rPr>
        <w:tab/>
        <w:t xml:space="preserve">שטחים חקלאיים מיועדים במסגרת חוק תכנון ובנייה. הביצוע הוא בשטח, אבל ההסדר, הייעוד הוא בחוק התכנון והבנייה.    </w:t>
      </w:r>
    </w:p>
    <w:p w:rsidR="00000000" w:rsidRDefault="00D26D41">
      <w:pPr>
        <w:rPr>
          <w:rFonts w:cs="David"/>
          <w:sz w:val="24"/>
          <w:rtl/>
        </w:rPr>
      </w:pPr>
    </w:p>
    <w:p w:rsidR="00000000" w:rsidRDefault="00D26D41">
      <w:pPr>
        <w:rPr>
          <w:rFonts w:cs="David"/>
          <w:sz w:val="24"/>
          <w:rtl/>
        </w:rPr>
      </w:pPr>
      <w:r>
        <w:rPr>
          <w:rFonts w:cs="David"/>
          <w:sz w:val="24"/>
          <w:u w:val="single"/>
          <w:rtl/>
        </w:rPr>
        <w:t>מיכה דרורי:</w:t>
      </w:r>
    </w:p>
    <w:p w:rsidR="00000000" w:rsidRDefault="00D26D41">
      <w:pPr>
        <w:rPr>
          <w:rFonts w:cs="David"/>
          <w:sz w:val="24"/>
          <w:rtl/>
        </w:rPr>
      </w:pPr>
    </w:p>
    <w:p w:rsidR="00000000" w:rsidRDefault="00D26D41">
      <w:pPr>
        <w:rPr>
          <w:rFonts w:cs="David"/>
          <w:sz w:val="24"/>
          <w:rtl/>
        </w:rPr>
      </w:pPr>
      <w:r>
        <w:rPr>
          <w:rFonts w:cs="David"/>
          <w:sz w:val="24"/>
          <w:rtl/>
        </w:rPr>
        <w:tab/>
        <w:t>אני לא רוצה לתת על זה הרצאה. למשל, ייעור היום זה לפי תכנית. חקלאות לא עובדת ככה.</w:t>
      </w:r>
    </w:p>
    <w:p w:rsidR="00000000" w:rsidRDefault="00D26D41">
      <w:pPr>
        <w:rPr>
          <w:rFonts w:cs="David"/>
          <w:sz w:val="24"/>
          <w:rtl/>
        </w:rPr>
      </w:pPr>
    </w:p>
    <w:p w:rsidR="00000000" w:rsidRDefault="00D26D41">
      <w:pPr>
        <w:rPr>
          <w:rFonts w:cs="David"/>
          <w:sz w:val="24"/>
          <w:rtl/>
        </w:rPr>
      </w:pPr>
      <w:r>
        <w:rPr>
          <w:rFonts w:cs="David"/>
          <w:sz w:val="24"/>
          <w:u w:val="single"/>
          <w:rtl/>
        </w:rPr>
        <w:t>רות רוטנברג:</w:t>
      </w:r>
    </w:p>
    <w:p w:rsidR="00000000" w:rsidRDefault="00D26D41">
      <w:pPr>
        <w:rPr>
          <w:rFonts w:cs="David"/>
          <w:sz w:val="24"/>
          <w:rtl/>
        </w:rPr>
      </w:pPr>
    </w:p>
    <w:p w:rsidR="00000000" w:rsidRDefault="00D26D41">
      <w:pPr>
        <w:rPr>
          <w:rFonts w:cs="David"/>
          <w:sz w:val="24"/>
          <w:rtl/>
        </w:rPr>
      </w:pPr>
      <w:r>
        <w:rPr>
          <w:rFonts w:cs="David"/>
          <w:sz w:val="24"/>
          <w:rtl/>
        </w:rPr>
        <w:tab/>
        <w:t>אבל היא בשטחים שמיועדים</w:t>
      </w:r>
      <w:r>
        <w:rPr>
          <w:rFonts w:cs="David"/>
          <w:sz w:val="24"/>
          <w:rtl/>
        </w:rPr>
        <w:t xml:space="preserve"> לחקלאות. </w:t>
      </w:r>
    </w:p>
    <w:p w:rsidR="00000000" w:rsidRDefault="00D26D41">
      <w:pPr>
        <w:rPr>
          <w:rFonts w:cs="David"/>
          <w:sz w:val="24"/>
          <w:rtl/>
        </w:rPr>
      </w:pPr>
    </w:p>
    <w:p w:rsidR="00000000" w:rsidRDefault="00D26D41">
      <w:pPr>
        <w:rPr>
          <w:rFonts w:cs="David"/>
          <w:sz w:val="24"/>
          <w:u w:val="single"/>
          <w:rtl/>
        </w:rPr>
      </w:pPr>
      <w:r>
        <w:rPr>
          <w:rFonts w:cs="David"/>
          <w:sz w:val="24"/>
          <w:u w:val="single"/>
          <w:rtl/>
        </w:rPr>
        <w:t>דלית דרור:</w:t>
      </w:r>
    </w:p>
    <w:p w:rsidR="00000000" w:rsidRDefault="00D26D41">
      <w:pPr>
        <w:rPr>
          <w:rFonts w:cs="David"/>
          <w:sz w:val="24"/>
          <w:u w:val="single"/>
          <w:rtl/>
        </w:rPr>
      </w:pPr>
    </w:p>
    <w:p w:rsidR="00000000" w:rsidRDefault="00D26D41">
      <w:pPr>
        <w:pStyle w:val="aa"/>
        <w:rPr>
          <w:rFonts w:cs="David"/>
          <w:sz w:val="24"/>
          <w:rtl/>
        </w:rPr>
      </w:pPr>
      <w:r>
        <w:rPr>
          <w:rFonts w:cs="David"/>
          <w:sz w:val="24"/>
          <w:rtl/>
        </w:rPr>
        <w:tab/>
        <w:t xml:space="preserve">סעיף 22(1). "אין בהוראות חוק זה כדי לפגוע בכל אחד מאלה: עיסוק, פעולה, שימוש או עבודה שניתן לגביהם אישור, היתר או רישיון כדין לפני תחילתו של חוק זה".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אני מציע שתקרא את כל החוק ואם חסר משהו תציע הצעה ספציפית כי א</w:t>
      </w:r>
      <w:r>
        <w:rPr>
          <w:rFonts w:cs="David"/>
          <w:sz w:val="24"/>
          <w:rtl/>
        </w:rPr>
        <w:t>סור לנו לפגוע בקיים, זה הכלל.</w:t>
      </w:r>
    </w:p>
    <w:p w:rsidR="00000000" w:rsidRDefault="00D26D41">
      <w:pPr>
        <w:rPr>
          <w:rFonts w:cs="David"/>
          <w:sz w:val="24"/>
          <w:rtl/>
        </w:rPr>
      </w:pPr>
    </w:p>
    <w:p w:rsidR="00000000" w:rsidRDefault="00D26D41">
      <w:pPr>
        <w:rPr>
          <w:rFonts w:cs="David"/>
          <w:sz w:val="24"/>
          <w:rtl/>
        </w:rPr>
      </w:pPr>
      <w:r>
        <w:rPr>
          <w:rFonts w:cs="David"/>
          <w:sz w:val="24"/>
          <w:u w:val="single"/>
          <w:rtl/>
        </w:rPr>
        <w:t>דן צפריר:</w:t>
      </w:r>
    </w:p>
    <w:p w:rsidR="00000000" w:rsidRDefault="00D26D41">
      <w:pPr>
        <w:rPr>
          <w:rFonts w:cs="David"/>
          <w:sz w:val="24"/>
          <w:rtl/>
        </w:rPr>
      </w:pPr>
    </w:p>
    <w:p w:rsidR="00000000" w:rsidRDefault="00D26D41">
      <w:pPr>
        <w:rPr>
          <w:rFonts w:cs="David"/>
          <w:sz w:val="24"/>
          <w:rtl/>
        </w:rPr>
      </w:pPr>
      <w:r>
        <w:rPr>
          <w:rFonts w:cs="David"/>
          <w:sz w:val="24"/>
          <w:rtl/>
        </w:rPr>
        <w:tab/>
        <w:t xml:space="preserve">לפי סעיף 22(1) אם היה לך אישור, אתה תמשיך לעבוד.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 xml:space="preserve">תתייחס ספציפית להגדרות הכתובות בהצעת החוק ותראה איפה צריך לתקן כדי לא לפגוע. </w:t>
      </w:r>
    </w:p>
    <w:p w:rsidR="00000000" w:rsidRDefault="00D26D41">
      <w:pPr>
        <w:rPr>
          <w:rFonts w:cs="David"/>
          <w:sz w:val="24"/>
          <w:rtl/>
        </w:rPr>
      </w:pPr>
    </w:p>
    <w:p w:rsidR="00000000" w:rsidRDefault="00D26D41">
      <w:pPr>
        <w:rPr>
          <w:rFonts w:cs="David"/>
          <w:sz w:val="24"/>
          <w:rtl/>
        </w:rPr>
      </w:pPr>
      <w:r>
        <w:rPr>
          <w:rFonts w:cs="David"/>
          <w:sz w:val="24"/>
          <w:u w:val="single"/>
          <w:rtl/>
        </w:rPr>
        <w:t>רות רוטנברג:</w:t>
      </w:r>
    </w:p>
    <w:p w:rsidR="00000000" w:rsidRDefault="00D26D41">
      <w:pPr>
        <w:rPr>
          <w:rFonts w:cs="David"/>
          <w:sz w:val="24"/>
          <w:rtl/>
        </w:rPr>
      </w:pPr>
    </w:p>
    <w:p w:rsidR="00000000" w:rsidRDefault="00D26D41">
      <w:pPr>
        <w:rPr>
          <w:rFonts w:cs="David"/>
          <w:sz w:val="24"/>
          <w:rtl/>
        </w:rPr>
      </w:pPr>
      <w:r>
        <w:rPr>
          <w:rFonts w:cs="David"/>
          <w:sz w:val="24"/>
          <w:rtl/>
        </w:rPr>
        <w:tab/>
        <w:t>חקלאות זה גם לולים, חקלאות זה גם מבנים.</w:t>
      </w:r>
    </w:p>
    <w:p w:rsidR="00000000" w:rsidRDefault="00D26D41">
      <w:pPr>
        <w:rPr>
          <w:rFonts w:cs="David"/>
          <w:sz w:val="24"/>
          <w:rtl/>
        </w:rPr>
      </w:pPr>
    </w:p>
    <w:p w:rsidR="00000000" w:rsidRDefault="00D26D41">
      <w:pPr>
        <w:rPr>
          <w:rFonts w:cs="David"/>
          <w:sz w:val="24"/>
          <w:rtl/>
        </w:rPr>
      </w:pPr>
      <w:r>
        <w:rPr>
          <w:rFonts w:cs="David"/>
          <w:sz w:val="24"/>
          <w:u w:val="single"/>
          <w:rtl/>
        </w:rPr>
        <w:t>מיכה דרו</w:t>
      </w:r>
      <w:r>
        <w:rPr>
          <w:rFonts w:cs="David"/>
          <w:sz w:val="24"/>
          <w:u w:val="single"/>
          <w:rtl/>
        </w:rPr>
        <w:t>רי:</w:t>
      </w:r>
    </w:p>
    <w:p w:rsidR="00000000" w:rsidRDefault="00D26D41">
      <w:pPr>
        <w:rPr>
          <w:rFonts w:cs="David"/>
          <w:sz w:val="24"/>
          <w:rtl/>
        </w:rPr>
      </w:pPr>
    </w:p>
    <w:p w:rsidR="00000000" w:rsidRDefault="00D26D41">
      <w:pPr>
        <w:rPr>
          <w:rFonts w:cs="David"/>
          <w:sz w:val="24"/>
          <w:rtl/>
        </w:rPr>
      </w:pPr>
      <w:r>
        <w:rPr>
          <w:rFonts w:cs="David"/>
          <w:sz w:val="24"/>
          <w:rtl/>
        </w:rPr>
        <w:tab/>
        <w:t xml:space="preserve">בניית לול דורשת היתר לפי חוק התכנון והבנייה.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 xml:space="preserve">הוא מתמצא יותר מאתנו בהסדרים שחלים על חקלאות. לכן יכול להיות שהוא רואה בניסוח הזה איזשהם חורים. </w:t>
      </w:r>
    </w:p>
    <w:p w:rsidR="00000000" w:rsidRDefault="00D26D41">
      <w:pPr>
        <w:rPr>
          <w:rFonts w:cs="David"/>
          <w:sz w:val="24"/>
          <w:rtl/>
        </w:rPr>
      </w:pPr>
    </w:p>
    <w:p w:rsidR="00000000" w:rsidRDefault="00D26D41">
      <w:pPr>
        <w:rPr>
          <w:rFonts w:cs="David"/>
          <w:sz w:val="24"/>
          <w:rtl/>
        </w:rPr>
      </w:pPr>
      <w:r>
        <w:rPr>
          <w:rFonts w:cs="David"/>
          <w:sz w:val="24"/>
          <w:rtl/>
        </w:rPr>
        <w:tab/>
        <w:t xml:space="preserve">אתה תראה איפה ההגדרה לוקה בחסר ותציע לנו הגדרה  מדויקת יותר. </w:t>
      </w:r>
    </w:p>
    <w:p w:rsidR="00000000" w:rsidRDefault="00D26D41">
      <w:pPr>
        <w:rPr>
          <w:rFonts w:cs="David"/>
          <w:sz w:val="24"/>
          <w:rtl/>
        </w:rPr>
      </w:pPr>
    </w:p>
    <w:p w:rsidR="00000000" w:rsidRDefault="00D26D41">
      <w:pPr>
        <w:rPr>
          <w:rFonts w:cs="David"/>
          <w:sz w:val="24"/>
          <w:rtl/>
        </w:rPr>
      </w:pPr>
      <w:r>
        <w:rPr>
          <w:rFonts w:cs="David"/>
          <w:sz w:val="24"/>
          <w:u w:val="single"/>
          <w:rtl/>
        </w:rPr>
        <w:t>דן צפריר:</w:t>
      </w:r>
    </w:p>
    <w:p w:rsidR="00000000" w:rsidRDefault="00D26D41">
      <w:pPr>
        <w:rPr>
          <w:rFonts w:cs="David"/>
          <w:sz w:val="24"/>
          <w:rtl/>
        </w:rPr>
      </w:pPr>
    </w:p>
    <w:p w:rsidR="00000000" w:rsidRDefault="00D26D41">
      <w:pPr>
        <w:rPr>
          <w:rFonts w:cs="David"/>
          <w:sz w:val="24"/>
          <w:rtl/>
        </w:rPr>
      </w:pPr>
      <w:r>
        <w:rPr>
          <w:rFonts w:cs="David"/>
          <w:sz w:val="24"/>
          <w:rtl/>
        </w:rPr>
        <w:tab/>
        <w:t>"4. (א) לא</w:t>
      </w:r>
      <w:r>
        <w:rPr>
          <w:rFonts w:cs="David"/>
          <w:sz w:val="24"/>
          <w:rtl/>
        </w:rPr>
        <w:t xml:space="preserve"> יבצע אדם פעולה המהווה או העלולה להוות פגיעה בסביבה החופית אלא אם כן מתקיימים כל אלה:</w:t>
      </w:r>
    </w:p>
    <w:p w:rsidR="00000000" w:rsidRDefault="00D26D41">
      <w:pPr>
        <w:rPr>
          <w:rFonts w:cs="David"/>
          <w:sz w:val="24"/>
          <w:rtl/>
        </w:rPr>
      </w:pPr>
    </w:p>
    <w:p w:rsidR="00000000" w:rsidRDefault="00D26D41">
      <w:pPr>
        <w:numPr>
          <w:ilvl w:val="0"/>
          <w:numId w:val="10"/>
        </w:numPr>
        <w:rPr>
          <w:rFonts w:cs="David"/>
          <w:sz w:val="24"/>
          <w:rtl/>
        </w:rPr>
      </w:pPr>
      <w:r>
        <w:rPr>
          <w:rFonts w:cs="David"/>
          <w:sz w:val="24"/>
          <w:rtl/>
        </w:rPr>
        <w:t>הוא פעל כשבידיו אישור, רישיון או היתר שניתן לו לפי כל דין ובהתאם לתנאיו, ולענין עבודה או שימוש כמשמעותם לפי חוק התכנון והבניה שלגביהם לא נדרש היתר לפי כל דין – הוא פ</w:t>
      </w:r>
      <w:r>
        <w:rPr>
          <w:rFonts w:cs="David"/>
          <w:sz w:val="24"/>
          <w:rtl/>
        </w:rPr>
        <w:t>על בהתאם לתכנית החלה על המקרקעין;</w:t>
      </w:r>
    </w:p>
    <w:p w:rsidR="00000000" w:rsidRDefault="00D26D41">
      <w:pPr>
        <w:rPr>
          <w:rFonts w:cs="David"/>
          <w:sz w:val="24"/>
          <w:rtl/>
        </w:rPr>
      </w:pPr>
    </w:p>
    <w:p w:rsidR="00000000" w:rsidRDefault="00D26D41">
      <w:pPr>
        <w:numPr>
          <w:ilvl w:val="0"/>
          <w:numId w:val="10"/>
        </w:numPr>
        <w:rPr>
          <w:rFonts w:cs="David"/>
          <w:sz w:val="24"/>
          <w:rtl/>
        </w:rPr>
      </w:pPr>
      <w:r>
        <w:rPr>
          <w:rFonts w:cs="David"/>
          <w:sz w:val="24"/>
          <w:rtl/>
        </w:rPr>
        <w:t>הפעולה המהווה או העלולה להוות פגיעה בסביבה החופית נדרשה לצורך מימוש האישור, הרישיון, ההיתר או התכנית כאמור בפסקה (1) לפי הענין;</w:t>
      </w:r>
    </w:p>
    <w:p w:rsidR="00000000" w:rsidRDefault="00D26D41">
      <w:pPr>
        <w:rPr>
          <w:rFonts w:cs="David"/>
          <w:sz w:val="24"/>
          <w:rtl/>
        </w:rPr>
      </w:pPr>
    </w:p>
    <w:p w:rsidR="00000000" w:rsidRDefault="00D26D41">
      <w:pPr>
        <w:numPr>
          <w:ilvl w:val="0"/>
          <w:numId w:val="10"/>
        </w:numPr>
        <w:rPr>
          <w:rFonts w:cs="David"/>
          <w:sz w:val="24"/>
          <w:rtl/>
        </w:rPr>
      </w:pPr>
      <w:r>
        <w:rPr>
          <w:rFonts w:cs="David"/>
          <w:sz w:val="24"/>
          <w:rtl/>
        </w:rPr>
        <w:t>הוא נקט את האמצעים שנקבעו לפי הוראות סעיף 3(א)(3), באישור, ברישיון, בהיתר או בתכנית</w:t>
      </w:r>
      <w:r>
        <w:rPr>
          <w:rFonts w:cs="David"/>
          <w:sz w:val="24"/>
          <w:rtl/>
        </w:rPr>
        <w:t>, לפי הענין, וכן את האמצעים שקבע השר לפי סעיף 19(1) ככל שקבע.</w:t>
      </w:r>
    </w:p>
    <w:p w:rsidR="00000000" w:rsidRDefault="00D26D41">
      <w:pPr>
        <w:rPr>
          <w:rFonts w:cs="David"/>
          <w:sz w:val="24"/>
          <w:rtl/>
        </w:rPr>
      </w:pPr>
    </w:p>
    <w:p w:rsidR="00000000" w:rsidRDefault="00D26D41">
      <w:pPr>
        <w:ind w:left="564"/>
        <w:rPr>
          <w:rFonts w:cs="David"/>
          <w:sz w:val="24"/>
          <w:rtl/>
        </w:rPr>
      </w:pPr>
      <w:r>
        <w:rPr>
          <w:rFonts w:cs="David"/>
          <w:sz w:val="24"/>
          <w:rtl/>
        </w:rPr>
        <w:t>(ב) עם סיום הפעולה כאמור בסעיף קטן (א), ינקוט מי שבידיו האישור, הרישיון או ההיתר, או המשתמש או מבצע העבודה, לפי הענין, את האמצעים שנקבעו לפי הוראות סעיף 3(א)(3) באישור, ברישיון, בהיתר או בתכנית</w:t>
      </w:r>
      <w:r>
        <w:rPr>
          <w:rFonts w:cs="David"/>
          <w:sz w:val="24"/>
          <w:rtl/>
        </w:rPr>
        <w:t xml:space="preserve">, וכן את האמצעים שקבע השר לפי סעיף 19(2) ככל שקבע, הכל כדי לשקם את הסביבה החופית ולהשיב את המצב לקדמותו".        </w:t>
      </w:r>
    </w:p>
    <w:p w:rsidR="00000000" w:rsidRDefault="00D26D41">
      <w:pPr>
        <w:rPr>
          <w:rFonts w:cs="David"/>
          <w:sz w:val="24"/>
          <w:rtl/>
        </w:rPr>
      </w:pPr>
      <w:r>
        <w:rPr>
          <w:rFonts w:cs="David"/>
          <w:sz w:val="24"/>
          <w:rtl/>
        </w:rPr>
        <w:t xml:space="preserve"> </w:t>
      </w:r>
    </w:p>
    <w:p w:rsidR="00000000" w:rsidRDefault="00D26D41">
      <w:pPr>
        <w:rPr>
          <w:rFonts w:cs="David"/>
          <w:sz w:val="24"/>
          <w:rtl/>
        </w:rPr>
      </w:pPr>
      <w:r>
        <w:rPr>
          <w:rFonts w:cs="David"/>
          <w:sz w:val="24"/>
          <w:u w:val="single"/>
          <w:rtl/>
        </w:rPr>
        <w:br w:type="page"/>
        <w:t>רות רוטנברג:</w:t>
      </w:r>
    </w:p>
    <w:p w:rsidR="00000000" w:rsidRDefault="00D26D41">
      <w:pPr>
        <w:rPr>
          <w:rFonts w:cs="David"/>
          <w:sz w:val="24"/>
          <w:rtl/>
        </w:rPr>
      </w:pPr>
    </w:p>
    <w:p w:rsidR="00000000" w:rsidRDefault="00D26D41">
      <w:pPr>
        <w:rPr>
          <w:rFonts w:cs="David"/>
          <w:sz w:val="24"/>
          <w:rtl/>
        </w:rPr>
      </w:pPr>
      <w:r>
        <w:rPr>
          <w:rFonts w:cs="David"/>
          <w:sz w:val="24"/>
          <w:rtl/>
        </w:rPr>
        <w:tab/>
        <w:t>אני רוצה להפנות את תשומת הלב לכך שסעיף 4 מתייחס להתנהגות הפרט, בעוד שסעיף 3 התייחס לרשויות, בעיקר מוסדות התכנון. הפנייה של ס</w:t>
      </w:r>
      <w:r>
        <w:rPr>
          <w:rFonts w:cs="David"/>
          <w:sz w:val="24"/>
          <w:rtl/>
        </w:rPr>
        <w:t>עיף 4 היא להתנהלות של כל אחד, של הפרטים על פי רשיונות, על פי תכניות. זה הסעיף הראשון גם שמהווה עבירה לפי החוק. הסעיף הקודם הוא לא סעיף שמהווה עבירה.</w:t>
      </w:r>
    </w:p>
    <w:p w:rsidR="00000000" w:rsidRDefault="00D26D41">
      <w:pPr>
        <w:rPr>
          <w:rFonts w:cs="David"/>
          <w:sz w:val="24"/>
          <w:rtl/>
        </w:rPr>
      </w:pPr>
    </w:p>
    <w:p w:rsidR="00000000" w:rsidRDefault="00D26D41">
      <w:pPr>
        <w:rPr>
          <w:rFonts w:cs="David"/>
          <w:sz w:val="24"/>
          <w:rtl/>
        </w:rPr>
      </w:pPr>
      <w:r>
        <w:rPr>
          <w:rFonts w:cs="David"/>
          <w:sz w:val="24"/>
          <w:u w:val="single"/>
          <w:rtl/>
        </w:rPr>
        <w:t>זוהר לביא:</w:t>
      </w:r>
    </w:p>
    <w:p w:rsidR="00000000" w:rsidRDefault="00D26D41">
      <w:pPr>
        <w:rPr>
          <w:rFonts w:cs="David"/>
          <w:sz w:val="24"/>
          <w:rtl/>
        </w:rPr>
      </w:pPr>
    </w:p>
    <w:p w:rsidR="00000000" w:rsidRDefault="00D26D41">
      <w:pPr>
        <w:rPr>
          <w:rFonts w:cs="David"/>
          <w:sz w:val="24"/>
          <w:rtl/>
        </w:rPr>
      </w:pPr>
      <w:r>
        <w:rPr>
          <w:rFonts w:cs="David"/>
          <w:sz w:val="24"/>
          <w:rtl/>
        </w:rPr>
        <w:tab/>
        <w:t>אנחנו רוצים להקים קו מתח נמוך לקיבוץ שפיים בתחום שבין ה-100 ל-300 מטר. קו חשמל מחייב הרשאה לפ</w:t>
      </w:r>
      <w:r>
        <w:rPr>
          <w:rFonts w:cs="David"/>
          <w:sz w:val="24"/>
          <w:rtl/>
        </w:rPr>
        <w:t xml:space="preserve">י חוק התכנון והבנייה, וההרשאה בסעיף קטן (1) אומר: היתר. זאת אומרת, הרשאה זה מעין היתר בנייה. מה זה קו חשמל שרוצים להקים במקום מסוים? אם אסור להקים קו חשמל אז אני לא יכול לספק חשמל. </w:t>
      </w:r>
    </w:p>
    <w:p w:rsidR="00000000" w:rsidRDefault="00D26D41">
      <w:pPr>
        <w:rPr>
          <w:rFonts w:cs="David"/>
          <w:sz w:val="24"/>
          <w:rtl/>
        </w:rPr>
      </w:pPr>
    </w:p>
    <w:p w:rsidR="00000000" w:rsidRDefault="00D26D41">
      <w:pPr>
        <w:rPr>
          <w:rFonts w:cs="David"/>
          <w:sz w:val="24"/>
          <w:rtl/>
        </w:rPr>
      </w:pPr>
      <w:r>
        <w:rPr>
          <w:rFonts w:cs="David"/>
          <w:sz w:val="24"/>
          <w:u w:val="single"/>
          <w:rtl/>
        </w:rPr>
        <w:t>רות רוטנברג:</w:t>
      </w:r>
    </w:p>
    <w:p w:rsidR="00000000" w:rsidRDefault="00D26D41">
      <w:pPr>
        <w:rPr>
          <w:rFonts w:cs="David"/>
          <w:sz w:val="24"/>
          <w:rtl/>
        </w:rPr>
      </w:pPr>
    </w:p>
    <w:p w:rsidR="00000000" w:rsidRDefault="00D26D41">
      <w:pPr>
        <w:rPr>
          <w:rFonts w:cs="David"/>
          <w:sz w:val="24"/>
          <w:rtl/>
        </w:rPr>
      </w:pPr>
      <w:r>
        <w:rPr>
          <w:rFonts w:cs="David"/>
          <w:sz w:val="24"/>
          <w:rtl/>
        </w:rPr>
        <w:tab/>
        <w:t>גם לפי סעיף 4(1) ולפי ההוראות שאתם עובדים עליהן, אני מבינה</w:t>
      </w:r>
      <w:r>
        <w:rPr>
          <w:rFonts w:cs="David"/>
          <w:sz w:val="24"/>
          <w:rtl/>
        </w:rPr>
        <w:t xml:space="preserve"> לפי תקנות התכנון והבנייה, עבודה ושימוש טעונים היתר. זה מתיישב עם מה שנאמר בסעיף 4(א)(1). אני לא רואה בעיה עם זה. </w:t>
      </w:r>
    </w:p>
    <w:p w:rsidR="00000000" w:rsidRDefault="00D26D41">
      <w:pPr>
        <w:rPr>
          <w:rFonts w:cs="David"/>
          <w:sz w:val="24"/>
          <w:rtl/>
        </w:rPr>
      </w:pPr>
    </w:p>
    <w:p w:rsidR="00000000" w:rsidRDefault="00D26D41">
      <w:pPr>
        <w:rPr>
          <w:rFonts w:cs="David"/>
          <w:sz w:val="24"/>
          <w:rtl/>
        </w:rPr>
      </w:pPr>
      <w:r>
        <w:rPr>
          <w:rFonts w:cs="David"/>
          <w:sz w:val="24"/>
          <w:u w:val="single"/>
          <w:rtl/>
        </w:rPr>
        <w:t>זוהר לביא:</w:t>
      </w:r>
    </w:p>
    <w:p w:rsidR="00000000" w:rsidRDefault="00D26D41">
      <w:pPr>
        <w:rPr>
          <w:rFonts w:cs="David"/>
          <w:sz w:val="24"/>
          <w:rtl/>
        </w:rPr>
      </w:pPr>
    </w:p>
    <w:p w:rsidR="00000000" w:rsidRDefault="00D26D41">
      <w:pPr>
        <w:rPr>
          <w:rFonts w:cs="David"/>
          <w:sz w:val="24"/>
          <w:rtl/>
        </w:rPr>
      </w:pPr>
      <w:r>
        <w:rPr>
          <w:rFonts w:cs="David"/>
          <w:sz w:val="24"/>
          <w:rtl/>
        </w:rPr>
        <w:tab/>
        <w:t>אבל בסעיף 3(1) כתוב: "מיקומם בתחום חוף הים חיוני לנוכח טיבם ואופיים". אין לו קשר לחוף הים.</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יש קשר למיקום הק</w:t>
      </w:r>
      <w:r>
        <w:rPr>
          <w:rFonts w:cs="David"/>
          <w:sz w:val="24"/>
          <w:rtl/>
        </w:rPr>
        <w:t>יבוץ.</w:t>
      </w:r>
    </w:p>
    <w:p w:rsidR="00000000" w:rsidRDefault="00D26D41">
      <w:pPr>
        <w:rPr>
          <w:rFonts w:cs="David"/>
          <w:sz w:val="24"/>
          <w:rtl/>
        </w:rPr>
      </w:pPr>
    </w:p>
    <w:p w:rsidR="00000000" w:rsidRDefault="00D26D41">
      <w:pPr>
        <w:rPr>
          <w:rFonts w:cs="David"/>
          <w:sz w:val="24"/>
          <w:rtl/>
        </w:rPr>
      </w:pPr>
      <w:r>
        <w:rPr>
          <w:rFonts w:cs="David"/>
          <w:sz w:val="24"/>
          <w:u w:val="single"/>
          <w:rtl/>
        </w:rPr>
        <w:t>זוהר לביא:</w:t>
      </w:r>
    </w:p>
    <w:p w:rsidR="00000000" w:rsidRDefault="00D26D41">
      <w:pPr>
        <w:rPr>
          <w:rFonts w:cs="David"/>
          <w:sz w:val="24"/>
          <w:rtl/>
        </w:rPr>
      </w:pPr>
    </w:p>
    <w:p w:rsidR="00000000" w:rsidRDefault="00D26D41">
      <w:pPr>
        <w:rPr>
          <w:rFonts w:cs="David"/>
          <w:sz w:val="24"/>
          <w:rtl/>
        </w:rPr>
      </w:pPr>
      <w:r>
        <w:rPr>
          <w:rFonts w:cs="David"/>
          <w:sz w:val="24"/>
          <w:rtl/>
        </w:rPr>
        <w:tab/>
        <w:t xml:space="preserve">מה שאני רוצה לומר הוא שבכל מקום שכתוב שימוש או היתר זה כולל התשתיות הנלוות. כלומר אם אתה רוצה לבנות בית מלון, לבית מלון צריך כביש, קו מים וקו חשמל. </w:t>
      </w:r>
    </w:p>
    <w:p w:rsidR="00000000" w:rsidRDefault="00D26D41">
      <w:pPr>
        <w:rPr>
          <w:rFonts w:cs="David"/>
          <w:sz w:val="24"/>
          <w:rtl/>
        </w:rPr>
      </w:pPr>
    </w:p>
    <w:p w:rsidR="00000000" w:rsidRDefault="00D26D41">
      <w:pPr>
        <w:rPr>
          <w:rFonts w:cs="David"/>
          <w:sz w:val="24"/>
          <w:rtl/>
        </w:rPr>
      </w:pPr>
      <w:r>
        <w:rPr>
          <w:rFonts w:cs="David"/>
          <w:sz w:val="24"/>
          <w:u w:val="single"/>
          <w:rtl/>
        </w:rPr>
        <w:t>חמי דורון:</w:t>
      </w:r>
    </w:p>
    <w:p w:rsidR="00000000" w:rsidRDefault="00D26D41">
      <w:pPr>
        <w:rPr>
          <w:rFonts w:cs="David"/>
          <w:sz w:val="24"/>
          <w:rtl/>
        </w:rPr>
      </w:pPr>
    </w:p>
    <w:p w:rsidR="00000000" w:rsidRDefault="00D26D41">
      <w:pPr>
        <w:rPr>
          <w:rFonts w:cs="David"/>
          <w:sz w:val="24"/>
          <w:rtl/>
        </w:rPr>
      </w:pPr>
      <w:r>
        <w:rPr>
          <w:rFonts w:cs="David"/>
          <w:sz w:val="24"/>
          <w:rtl/>
        </w:rPr>
        <w:tab/>
        <w:t>החוק לא מצפה שתפעיל בבית המלון חשמל עם גנרטור. הרי ברור שכשהתכנית נותנת א</w:t>
      </w:r>
      <w:r>
        <w:rPr>
          <w:rFonts w:cs="David"/>
          <w:sz w:val="24"/>
          <w:rtl/>
        </w:rPr>
        <w:t>פשרות לבנות בית מלון, היא גם נותנת לו את האפשרות להקים קו חשמל.</w:t>
      </w:r>
    </w:p>
    <w:p w:rsidR="00000000" w:rsidRDefault="00D26D41">
      <w:pPr>
        <w:rPr>
          <w:rFonts w:cs="David"/>
          <w:sz w:val="24"/>
          <w:rtl/>
        </w:rPr>
      </w:pPr>
    </w:p>
    <w:p w:rsidR="00000000" w:rsidRDefault="00D26D41">
      <w:pPr>
        <w:rPr>
          <w:rFonts w:cs="David"/>
          <w:sz w:val="24"/>
          <w:rtl/>
        </w:rPr>
      </w:pPr>
      <w:r>
        <w:rPr>
          <w:rFonts w:cs="David"/>
          <w:sz w:val="24"/>
          <w:u w:val="single"/>
          <w:rtl/>
        </w:rPr>
        <w:t>יהודה קולן:</w:t>
      </w:r>
    </w:p>
    <w:p w:rsidR="00000000" w:rsidRDefault="00D26D41">
      <w:pPr>
        <w:rPr>
          <w:rFonts w:cs="David"/>
          <w:sz w:val="24"/>
          <w:rtl/>
        </w:rPr>
      </w:pPr>
    </w:p>
    <w:p w:rsidR="00000000" w:rsidRDefault="00D26D41">
      <w:pPr>
        <w:rPr>
          <w:rFonts w:cs="David"/>
          <w:sz w:val="24"/>
          <w:rtl/>
        </w:rPr>
      </w:pPr>
      <w:r>
        <w:rPr>
          <w:rFonts w:cs="David"/>
          <w:sz w:val="24"/>
          <w:rtl/>
        </w:rPr>
        <w:tab/>
        <w:t xml:space="preserve">אני לא מסכים לצורה הזאת. כי במקומות כאלה אפשר ליצור קו תת-קרקעי. </w:t>
      </w:r>
    </w:p>
    <w:p w:rsidR="00000000" w:rsidRDefault="00D26D41">
      <w:pPr>
        <w:rPr>
          <w:rFonts w:cs="David"/>
          <w:sz w:val="24"/>
          <w:rtl/>
        </w:rPr>
      </w:pPr>
    </w:p>
    <w:p w:rsidR="00000000" w:rsidRDefault="00D26D41">
      <w:pPr>
        <w:rPr>
          <w:rFonts w:cs="David"/>
          <w:sz w:val="24"/>
          <w:rtl/>
        </w:rPr>
      </w:pPr>
      <w:r>
        <w:rPr>
          <w:rFonts w:cs="David"/>
          <w:sz w:val="24"/>
          <w:u w:val="single"/>
          <w:rtl/>
        </w:rPr>
        <w:t>היו"ר יורי שטרן:</w:t>
      </w:r>
    </w:p>
    <w:p w:rsidR="00000000" w:rsidRDefault="00D26D41">
      <w:pPr>
        <w:rPr>
          <w:rFonts w:cs="David"/>
          <w:sz w:val="24"/>
          <w:rtl/>
        </w:rPr>
      </w:pPr>
    </w:p>
    <w:p w:rsidR="00000000" w:rsidRDefault="00D26D41">
      <w:pPr>
        <w:rPr>
          <w:rFonts w:cs="David"/>
          <w:sz w:val="24"/>
          <w:rtl/>
        </w:rPr>
      </w:pPr>
      <w:r>
        <w:rPr>
          <w:rFonts w:cs="David"/>
          <w:sz w:val="24"/>
          <w:rtl/>
        </w:rPr>
        <w:tab/>
        <w:t>אז דורשים טכנולוגיה מיטבית. אני חושב שההגדרות מחייבות מצד אחד להתחשב בצרכים האמיתיים. ואם א</w:t>
      </w:r>
      <w:r>
        <w:rPr>
          <w:rFonts w:cs="David"/>
          <w:sz w:val="24"/>
          <w:rtl/>
        </w:rPr>
        <w:t>תה נמצא על חוף הים וצריכים להקים שם קו חשמל, ברור שזה חיוני ולתועלת הציבור. מצד שני, יש דרישה להשתמש בטכנולוגיות הכי סביבתיות. לכן יש פה איזון. אני לא חושב שיש עם זה בעיה.</w:t>
      </w:r>
    </w:p>
    <w:p w:rsidR="00000000" w:rsidRDefault="00D26D41">
      <w:pPr>
        <w:rPr>
          <w:rFonts w:cs="David"/>
          <w:sz w:val="24"/>
          <w:rtl/>
        </w:rPr>
      </w:pPr>
    </w:p>
    <w:p w:rsidR="00000000" w:rsidRDefault="00D26D41">
      <w:pPr>
        <w:rPr>
          <w:rFonts w:cs="David"/>
          <w:sz w:val="24"/>
          <w:rtl/>
        </w:rPr>
      </w:pPr>
      <w:r>
        <w:rPr>
          <w:rFonts w:cs="David"/>
          <w:sz w:val="24"/>
          <w:rtl/>
        </w:rPr>
        <w:tab/>
        <w:t>אנחנו החלטנו בסעיף 3, במקום שמדובר היה על טכנולוגיה סבירה, אנחנו מדברים על טכנולוג</w:t>
      </w:r>
      <w:r>
        <w:rPr>
          <w:rFonts w:cs="David"/>
          <w:sz w:val="24"/>
          <w:rtl/>
        </w:rPr>
        <w:t>יה מיטבית.</w:t>
      </w:r>
    </w:p>
    <w:p w:rsidR="00000000" w:rsidRDefault="00D26D41">
      <w:pPr>
        <w:rPr>
          <w:rFonts w:cs="David"/>
          <w:sz w:val="24"/>
          <w:rtl/>
        </w:rPr>
      </w:pPr>
    </w:p>
    <w:p w:rsidR="00000000" w:rsidRDefault="00D26D41">
      <w:pPr>
        <w:rPr>
          <w:rFonts w:cs="David"/>
          <w:sz w:val="24"/>
          <w:rtl/>
        </w:rPr>
      </w:pPr>
      <w:r>
        <w:rPr>
          <w:rFonts w:cs="David"/>
          <w:sz w:val="24"/>
          <w:rtl/>
        </w:rPr>
        <w:tab/>
        <w:t>ביקשנו להתייחס לתכניות ולשינויים עתידיים בשטחים שאינם כלולים במסגרת החוק לפי המצב הנתון שלהם, ואתם מתבקשים לתת את ההצעות שלכם לנוסח. הנוסח הנוכחי מאפשר כל תכנית שהיא, אנחנו מבקשים נוסח שמגביל את התכניות האלה אבל לא בצורה דרקונית.</w:t>
      </w:r>
    </w:p>
    <w:p w:rsidR="00000000" w:rsidRDefault="00D26D41">
      <w:pPr>
        <w:rPr>
          <w:rFonts w:cs="David"/>
          <w:sz w:val="24"/>
          <w:rtl/>
        </w:rPr>
      </w:pPr>
    </w:p>
    <w:p w:rsidR="00000000" w:rsidRDefault="00D26D41">
      <w:pPr>
        <w:rPr>
          <w:rFonts w:cs="David"/>
          <w:sz w:val="24"/>
          <w:rtl/>
        </w:rPr>
      </w:pPr>
      <w:r>
        <w:rPr>
          <w:rFonts w:cs="David"/>
          <w:sz w:val="24"/>
          <w:rtl/>
        </w:rPr>
        <w:tab/>
        <w:t>בנוגע למצבי</w:t>
      </w:r>
      <w:r>
        <w:rPr>
          <w:rFonts w:cs="David"/>
          <w:sz w:val="24"/>
          <w:rtl/>
        </w:rPr>
        <w:t xml:space="preserve">ם שבהם יכולה להיווצר עילה לפיצוי, ישנו הסעיף האחרון של החוק שמאפשר מנגנון מסוים לקביעת הדברים האלה. אם לא, בית המשפט יחליט, כי זו סוגייה שאין לגביה הסכמה בין המשפטנים, כפי שאני רואה. </w:t>
      </w:r>
    </w:p>
    <w:p w:rsidR="00000000" w:rsidRDefault="00D26D41">
      <w:pPr>
        <w:rPr>
          <w:rFonts w:cs="David"/>
          <w:sz w:val="24"/>
          <w:rtl/>
        </w:rPr>
      </w:pPr>
    </w:p>
    <w:p w:rsidR="00000000" w:rsidRDefault="00D26D41">
      <w:pPr>
        <w:rPr>
          <w:rFonts w:cs="David"/>
          <w:sz w:val="24"/>
          <w:rtl/>
        </w:rPr>
      </w:pPr>
      <w:r>
        <w:rPr>
          <w:rFonts w:cs="David"/>
          <w:sz w:val="24"/>
          <w:rtl/>
        </w:rPr>
        <w:tab/>
        <w:t xml:space="preserve">אני חושב שאלה הדברים פחות או יותר שסיכמנו היום.   </w:t>
      </w:r>
    </w:p>
    <w:p w:rsidR="00000000" w:rsidRDefault="00D26D41">
      <w:pPr>
        <w:rPr>
          <w:rFonts w:cs="David"/>
          <w:sz w:val="24"/>
          <w:rtl/>
        </w:rPr>
      </w:pPr>
    </w:p>
    <w:p w:rsidR="00000000" w:rsidRDefault="00D26D41">
      <w:pPr>
        <w:rPr>
          <w:rFonts w:cs="David"/>
          <w:sz w:val="24"/>
          <w:rtl/>
        </w:rPr>
      </w:pPr>
      <w:r>
        <w:rPr>
          <w:rFonts w:cs="David"/>
          <w:sz w:val="24"/>
          <w:rtl/>
        </w:rPr>
        <w:tab/>
        <w:t xml:space="preserve">הישיבה הבאה ביום </w:t>
      </w:r>
      <w:r>
        <w:rPr>
          <w:rFonts w:cs="David"/>
          <w:sz w:val="24"/>
          <w:rtl/>
        </w:rPr>
        <w:t>שני הבא בשעה 11:00. כל מה שתוכלו לעשות עד אז, תבורכו. תודה רבה. ישיבה זו נעולה.</w:t>
      </w:r>
    </w:p>
    <w:p w:rsidR="00000000" w:rsidRDefault="00D26D41">
      <w:pPr>
        <w:rPr>
          <w:rFonts w:cs="David"/>
          <w:sz w:val="24"/>
          <w:rtl/>
        </w:rPr>
      </w:pPr>
    </w:p>
    <w:p w:rsidR="00000000" w:rsidRDefault="00D26D41">
      <w:pPr>
        <w:rPr>
          <w:rFonts w:cs="David"/>
          <w:sz w:val="24"/>
          <w:rtl/>
        </w:rPr>
      </w:pPr>
      <w:r>
        <w:rPr>
          <w:rFonts w:cs="David"/>
          <w:sz w:val="24"/>
          <w:rtl/>
        </w:rPr>
        <w:tab/>
        <w:t xml:space="preserve">הישיבה ננעלה בשעה 11:15. </w:t>
      </w:r>
    </w:p>
    <w:p w:rsidR="00000000" w:rsidRDefault="00D26D4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6D41">
      <w:r>
        <w:separator/>
      </w:r>
    </w:p>
  </w:endnote>
  <w:endnote w:type="continuationSeparator" w:id="0">
    <w:p w:rsidR="00000000" w:rsidRDefault="00D26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6D41">
    <w:pPr>
      <w:pStyle w:val="a7"/>
      <w:rPr>
        <w:rFonts w:cs="David"/>
        <w:sz w:val="24"/>
        <w:rtl/>
      </w:rPr>
    </w:pPr>
  </w:p>
  <w:p w:rsidR="00000000" w:rsidRDefault="00D26D4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6D41">
    <w:pPr>
      <w:pStyle w:val="a7"/>
      <w:rPr>
        <w:rFonts w:cs="David"/>
        <w:sz w:val="24"/>
        <w:rtl/>
      </w:rPr>
    </w:pPr>
  </w:p>
  <w:p w:rsidR="00000000" w:rsidRDefault="00D26D4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6D41">
      <w:r>
        <w:separator/>
      </w:r>
    </w:p>
  </w:footnote>
  <w:footnote w:type="continuationSeparator" w:id="0">
    <w:p w:rsidR="00000000" w:rsidRDefault="00D26D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6D4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26D41">
    <w:pPr>
      <w:pStyle w:val="a5"/>
      <w:ind w:right="360"/>
      <w:rPr>
        <w:rFonts w:cs="David"/>
        <w:sz w:val="24"/>
        <w:rtl/>
      </w:rPr>
    </w:pPr>
    <w:r>
      <w:rPr>
        <w:rFonts w:cs="David"/>
        <w:sz w:val="24"/>
        <w:rtl/>
      </w:rPr>
      <w:t>ועדת הפנים ואיכות הסביבה</w:t>
    </w:r>
  </w:p>
  <w:p w:rsidR="00000000" w:rsidRDefault="00D26D41">
    <w:pPr>
      <w:pStyle w:val="a5"/>
      <w:ind w:right="360"/>
      <w:rPr>
        <w:rStyle w:val="a9"/>
        <w:rFonts w:cs="David"/>
        <w:sz w:val="24"/>
        <w:rtl/>
      </w:rPr>
    </w:pPr>
    <w:r>
      <w:rPr>
        <w:rFonts w:cs="David"/>
        <w:sz w:val="24"/>
        <w:rtl/>
      </w:rPr>
      <w:t>26/11/03</w:t>
    </w:r>
  </w:p>
  <w:p w:rsidR="00000000" w:rsidRDefault="00D26D4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6D41">
    <w:pPr>
      <w:pStyle w:val="a5"/>
      <w:rPr>
        <w:rFonts w:cs="David"/>
        <w:sz w:val="24"/>
        <w:rtl/>
      </w:rPr>
    </w:pPr>
  </w:p>
  <w:p w:rsidR="00000000" w:rsidRDefault="00D26D4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B20C6D"/>
    <w:multiLevelType w:val="hybridMultilevel"/>
    <w:tmpl w:val="97FE5A9E"/>
    <w:lvl w:ilvl="0" w:tplc="8FB200EC">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7F55D6B"/>
    <w:multiLevelType w:val="hybridMultilevel"/>
    <w:tmpl w:val="403233A8"/>
    <w:lvl w:ilvl="0" w:tplc="C1E05668">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A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26D41"/>
    <w:rsid w:val="00D26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CD71E7-1B7B-4DF7-B944-2120864F5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3C5A9B-7DFD-4618-A966-1FB1AEDAA116}"/>
</file>

<file path=customXml/itemProps2.xml><?xml version="1.0" encoding="utf-8"?>
<ds:datastoreItem xmlns:ds="http://schemas.openxmlformats.org/officeDocument/2006/customXml" ds:itemID="{F1D2EDBD-0DBD-4192-8BD1-410263FCFBFF}"/>
</file>

<file path=customXml/itemProps3.xml><?xml version="1.0" encoding="utf-8"?>
<ds:datastoreItem xmlns:ds="http://schemas.openxmlformats.org/officeDocument/2006/customXml" ds:itemID="{46A9D7AE-CC04-43CB-A374-660D075A3235}"/>
</file>

<file path=docProps/app.xml><?xml version="1.0" encoding="utf-8"?>
<Properties xmlns="http://schemas.openxmlformats.org/officeDocument/2006/extended-properties" xmlns:vt="http://schemas.openxmlformats.org/officeDocument/2006/docPropsVTypes">
  <Template>Normal</Template>
  <TotalTime>0</TotalTime>
  <Pages>6</Pages>
  <Words>5863</Words>
  <Characters>29316</Characters>
  <Application>Microsoft Office Word</Application>
  <DocSecurity>0</DocSecurity>
  <Lines>244</Lines>
  <Paragraphs>70</Paragraphs>
  <ScaleCrop>false</ScaleCrop>
  <Company>knesset</Company>
  <LinksUpToDate>false</LinksUpToDate>
  <CharactersWithSpaces>35109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הפנים/7419</dc:title>
  <dc:subject>פנים 26.11.2003</dc:subject>
  <dc:creator>מזל כהן</dc:creator>
  <cp:keywords/>
  <dc:description/>
  <cp:lastModifiedBy>רינה דבורה קדרון</cp:lastModifiedBy>
  <cp:revision>2</cp:revision>
  <dcterms:created xsi:type="dcterms:W3CDTF">2017-04-19T07:35:00Z</dcterms:created>
  <dcterms:modified xsi:type="dcterms:W3CDTF">2017-04-19T07:35:00Z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65644</vt:r8>
  </property>
</Properties>
</file>